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982" w:rsidRDefault="005B7982" w:rsidP="005B7982">
      <w:pPr>
        <w:spacing w:after="0" w:line="240" w:lineRule="auto"/>
        <w:jc w:val="center"/>
        <w:rPr>
          <w:rFonts w:ascii="Times New Roman" w:hAnsi="Times New Roman"/>
          <w:b/>
          <w:sz w:val="28"/>
          <w:szCs w:val="28"/>
          <w:lang w:val="uk-UA"/>
        </w:rPr>
      </w:pPr>
      <w:r w:rsidRPr="005B7982">
        <w:rPr>
          <w:rFonts w:ascii="Times New Roman" w:hAnsi="Times New Roman"/>
          <w:b/>
          <w:sz w:val="28"/>
          <w:szCs w:val="28"/>
          <w:lang w:val="uk-UA"/>
        </w:rPr>
        <w:t xml:space="preserve">МИКОЛАЇВСЬКИЙ НАЦІОНАЛЬНИЙ УНІВЕРСИТЕТ </w:t>
      </w:r>
    </w:p>
    <w:p w:rsidR="00825D95" w:rsidRPr="005B7982" w:rsidRDefault="005B7982" w:rsidP="005B7982">
      <w:pPr>
        <w:spacing w:after="0" w:line="240" w:lineRule="auto"/>
        <w:jc w:val="center"/>
        <w:rPr>
          <w:rFonts w:ascii="Times New Roman" w:hAnsi="Times New Roman"/>
          <w:b/>
          <w:sz w:val="28"/>
          <w:szCs w:val="28"/>
          <w:lang w:val="uk-UA"/>
        </w:rPr>
      </w:pPr>
      <w:r w:rsidRPr="005B7982">
        <w:rPr>
          <w:rFonts w:ascii="Times New Roman" w:hAnsi="Times New Roman"/>
          <w:b/>
          <w:sz w:val="28"/>
          <w:szCs w:val="28"/>
          <w:lang w:val="uk-UA"/>
        </w:rPr>
        <w:t>ім. В. О. СУХОМЛИНСЬКОГО</w:t>
      </w:r>
    </w:p>
    <w:p w:rsidR="005B7982" w:rsidRDefault="005B7982" w:rsidP="005B7982">
      <w:pPr>
        <w:spacing w:after="0" w:line="240" w:lineRule="auto"/>
        <w:jc w:val="center"/>
        <w:rPr>
          <w:rFonts w:ascii="Times New Roman" w:hAnsi="Times New Roman"/>
          <w:b/>
          <w:sz w:val="28"/>
          <w:szCs w:val="28"/>
          <w:lang w:val="uk-UA"/>
        </w:rPr>
      </w:pPr>
    </w:p>
    <w:p w:rsidR="005B7982" w:rsidRPr="005B7982" w:rsidRDefault="005B7982" w:rsidP="005B7982">
      <w:pPr>
        <w:spacing w:after="0" w:line="240" w:lineRule="auto"/>
        <w:jc w:val="center"/>
        <w:rPr>
          <w:rFonts w:ascii="Times New Roman" w:hAnsi="Times New Roman"/>
          <w:b/>
          <w:sz w:val="28"/>
          <w:szCs w:val="28"/>
          <w:lang w:val="uk-UA"/>
        </w:rPr>
      </w:pPr>
      <w:r w:rsidRPr="005B7982">
        <w:rPr>
          <w:rFonts w:ascii="Times New Roman" w:hAnsi="Times New Roman"/>
          <w:b/>
          <w:sz w:val="28"/>
          <w:szCs w:val="28"/>
          <w:lang w:val="uk-UA"/>
        </w:rPr>
        <w:t>НАУКОВА БІБЛІОТЕКА</w:t>
      </w:r>
    </w:p>
    <w:p w:rsidR="00825D95" w:rsidRPr="00825D95" w:rsidRDefault="00825D95" w:rsidP="005B7982">
      <w:pPr>
        <w:spacing w:after="0"/>
        <w:rPr>
          <w:rFonts w:ascii="Times New Roman" w:hAnsi="Times New Roman"/>
          <w:sz w:val="28"/>
          <w:szCs w:val="28"/>
          <w:lang w:val="uk-UA"/>
        </w:rPr>
      </w:pPr>
    </w:p>
    <w:p w:rsidR="00825D95" w:rsidRPr="00825D95" w:rsidRDefault="00825D95" w:rsidP="00825D95">
      <w:pPr>
        <w:rPr>
          <w:rFonts w:ascii="Times New Roman" w:hAnsi="Times New Roman"/>
          <w:sz w:val="28"/>
          <w:szCs w:val="28"/>
          <w:lang w:val="uk-UA"/>
        </w:rPr>
      </w:pPr>
    </w:p>
    <w:p w:rsidR="00825D95" w:rsidRPr="00825D95" w:rsidRDefault="00825D95" w:rsidP="00825D95">
      <w:pPr>
        <w:rPr>
          <w:rFonts w:ascii="Times New Roman" w:hAnsi="Times New Roman"/>
          <w:sz w:val="28"/>
          <w:szCs w:val="28"/>
          <w:lang w:val="uk-UA"/>
        </w:rPr>
      </w:pPr>
    </w:p>
    <w:p w:rsidR="005B7982" w:rsidRDefault="005B7982" w:rsidP="005B7982">
      <w:pPr>
        <w:spacing w:after="0"/>
        <w:jc w:val="center"/>
        <w:rPr>
          <w:rFonts w:ascii="Book Antiqua" w:hAnsi="Book Antiqua"/>
          <w:b/>
          <w:i/>
          <w:sz w:val="56"/>
          <w:szCs w:val="56"/>
          <w:lang w:val="uk-UA"/>
        </w:rPr>
      </w:pPr>
    </w:p>
    <w:p w:rsidR="005B7982" w:rsidRDefault="005B7982" w:rsidP="005B7982">
      <w:pPr>
        <w:spacing w:after="0"/>
        <w:jc w:val="center"/>
        <w:rPr>
          <w:rFonts w:ascii="Book Antiqua" w:hAnsi="Book Antiqua"/>
          <w:b/>
          <w:i/>
          <w:sz w:val="56"/>
          <w:szCs w:val="56"/>
          <w:lang w:val="uk-UA"/>
        </w:rPr>
      </w:pPr>
    </w:p>
    <w:p w:rsidR="005B7982" w:rsidRDefault="005B7982" w:rsidP="005B7982">
      <w:pPr>
        <w:spacing w:after="0"/>
        <w:jc w:val="center"/>
        <w:rPr>
          <w:rFonts w:ascii="Book Antiqua" w:hAnsi="Book Antiqua"/>
          <w:b/>
          <w:i/>
          <w:sz w:val="56"/>
          <w:szCs w:val="56"/>
          <w:lang w:val="uk-UA"/>
        </w:rPr>
      </w:pPr>
    </w:p>
    <w:p w:rsidR="005B7982" w:rsidRDefault="005B7982" w:rsidP="005B7982">
      <w:pPr>
        <w:spacing w:after="0"/>
        <w:jc w:val="center"/>
        <w:rPr>
          <w:rFonts w:ascii="Book Antiqua" w:hAnsi="Book Antiqua"/>
          <w:b/>
          <w:i/>
          <w:sz w:val="56"/>
          <w:szCs w:val="56"/>
          <w:lang w:val="uk-UA"/>
        </w:rPr>
      </w:pPr>
    </w:p>
    <w:p w:rsidR="005B7982" w:rsidRPr="001A2BE9" w:rsidRDefault="005B7982" w:rsidP="005B7982">
      <w:pPr>
        <w:spacing w:after="0"/>
        <w:jc w:val="center"/>
        <w:rPr>
          <w:rFonts w:ascii="Book Antiqua" w:hAnsi="Book Antiqua"/>
          <w:b/>
          <w:sz w:val="52"/>
          <w:szCs w:val="52"/>
          <w:lang w:val="uk-UA"/>
        </w:rPr>
      </w:pPr>
      <w:r w:rsidRPr="001A2BE9">
        <w:rPr>
          <w:rFonts w:ascii="Book Antiqua" w:hAnsi="Book Antiqua"/>
          <w:b/>
          <w:sz w:val="52"/>
          <w:szCs w:val="52"/>
          <w:lang w:val="uk-UA"/>
        </w:rPr>
        <w:t xml:space="preserve">Науковий вісник Миколаївського </w:t>
      </w:r>
      <w:r w:rsidR="00A43810" w:rsidRPr="001A2BE9">
        <w:rPr>
          <w:rFonts w:ascii="Book Antiqua" w:hAnsi="Book Antiqua"/>
          <w:b/>
          <w:sz w:val="52"/>
          <w:szCs w:val="52"/>
          <w:lang w:val="uk-UA"/>
        </w:rPr>
        <w:t>національного</w:t>
      </w:r>
      <w:r w:rsidRPr="001A2BE9">
        <w:rPr>
          <w:rFonts w:ascii="Book Antiqua" w:hAnsi="Book Antiqua"/>
          <w:b/>
          <w:sz w:val="52"/>
          <w:szCs w:val="52"/>
          <w:lang w:val="uk-UA"/>
        </w:rPr>
        <w:t xml:space="preserve"> </w:t>
      </w:r>
      <w:r w:rsidR="00825D95" w:rsidRPr="001A2BE9">
        <w:rPr>
          <w:rFonts w:ascii="Book Antiqua" w:hAnsi="Book Antiqua"/>
          <w:b/>
          <w:sz w:val="52"/>
          <w:szCs w:val="52"/>
          <w:lang w:val="uk-UA"/>
        </w:rPr>
        <w:t>універс</w:t>
      </w:r>
      <w:r w:rsidR="00A5499C" w:rsidRPr="001A2BE9">
        <w:rPr>
          <w:rFonts w:ascii="Book Antiqua" w:hAnsi="Book Antiqua"/>
          <w:b/>
          <w:sz w:val="52"/>
          <w:szCs w:val="52"/>
          <w:lang w:val="uk-UA"/>
        </w:rPr>
        <w:t xml:space="preserve">итету </w:t>
      </w:r>
    </w:p>
    <w:p w:rsidR="0025642A" w:rsidRPr="001A2BE9" w:rsidRDefault="00A5499C" w:rsidP="005B7982">
      <w:pPr>
        <w:spacing w:after="0"/>
        <w:jc w:val="center"/>
        <w:rPr>
          <w:rFonts w:ascii="Book Antiqua" w:hAnsi="Book Antiqua"/>
          <w:b/>
          <w:sz w:val="52"/>
          <w:szCs w:val="52"/>
          <w:lang w:val="uk-UA"/>
        </w:rPr>
      </w:pPr>
      <w:r w:rsidRPr="001A2BE9">
        <w:rPr>
          <w:rFonts w:ascii="Book Antiqua" w:hAnsi="Book Antiqua"/>
          <w:b/>
          <w:sz w:val="52"/>
          <w:szCs w:val="52"/>
          <w:lang w:val="uk-UA"/>
        </w:rPr>
        <w:t>імені В.О. Сухомлинського</w:t>
      </w:r>
    </w:p>
    <w:p w:rsidR="005200C4" w:rsidRPr="001A2BE9" w:rsidRDefault="0025642A" w:rsidP="005B7982">
      <w:pPr>
        <w:spacing w:after="0"/>
        <w:jc w:val="center"/>
        <w:rPr>
          <w:rFonts w:ascii="Book Antiqua" w:hAnsi="Book Antiqua"/>
          <w:b/>
          <w:sz w:val="52"/>
          <w:szCs w:val="52"/>
          <w:lang w:val="uk-UA"/>
        </w:rPr>
      </w:pPr>
      <w:r w:rsidRPr="001A2BE9">
        <w:rPr>
          <w:rFonts w:ascii="Book Antiqua" w:hAnsi="Book Antiqua"/>
          <w:b/>
          <w:sz w:val="52"/>
          <w:szCs w:val="52"/>
          <w:lang w:val="uk-UA"/>
        </w:rPr>
        <w:t>(2000-2016 рр.). Педагогічні науки</w:t>
      </w:r>
    </w:p>
    <w:p w:rsidR="00825D95" w:rsidRPr="005B7982" w:rsidRDefault="00825D95" w:rsidP="005B7982">
      <w:pPr>
        <w:spacing w:after="0"/>
        <w:jc w:val="center"/>
        <w:rPr>
          <w:rFonts w:ascii="Book Antiqua" w:hAnsi="Book Antiqua"/>
          <w:b/>
          <w:i/>
          <w:sz w:val="40"/>
          <w:szCs w:val="40"/>
          <w:lang w:val="uk-UA"/>
        </w:rPr>
      </w:pPr>
      <w:r w:rsidRPr="005B7982">
        <w:rPr>
          <w:rFonts w:ascii="Book Antiqua" w:hAnsi="Book Antiqua"/>
          <w:b/>
          <w:i/>
          <w:sz w:val="40"/>
          <w:szCs w:val="40"/>
          <w:lang w:val="uk-UA"/>
        </w:rPr>
        <w:t>бібліографічний покажчик</w:t>
      </w:r>
      <w:r w:rsidR="005B7982" w:rsidRPr="005B7982">
        <w:rPr>
          <w:rFonts w:ascii="Book Antiqua" w:hAnsi="Book Antiqua"/>
          <w:b/>
          <w:i/>
          <w:sz w:val="40"/>
          <w:szCs w:val="40"/>
          <w:lang w:val="uk-UA"/>
        </w:rPr>
        <w:t xml:space="preserve"> </w:t>
      </w:r>
      <w:r w:rsidRPr="005B7982">
        <w:rPr>
          <w:rFonts w:ascii="Book Antiqua" w:hAnsi="Book Antiqua"/>
          <w:b/>
          <w:i/>
          <w:sz w:val="40"/>
          <w:szCs w:val="40"/>
          <w:lang w:val="uk-UA"/>
        </w:rPr>
        <w:t>змісту</w:t>
      </w:r>
    </w:p>
    <w:p w:rsidR="00825D95" w:rsidRPr="00825D95" w:rsidRDefault="00825D95" w:rsidP="005B7982">
      <w:pPr>
        <w:spacing w:after="0"/>
        <w:rPr>
          <w:rFonts w:ascii="Times New Roman" w:hAnsi="Times New Roman"/>
          <w:sz w:val="28"/>
          <w:szCs w:val="28"/>
          <w:lang w:val="uk-UA"/>
        </w:rPr>
      </w:pPr>
    </w:p>
    <w:p w:rsidR="00825D95" w:rsidRDefault="00825D95" w:rsidP="00825D95">
      <w:pPr>
        <w:rPr>
          <w:rFonts w:ascii="Times New Roman" w:hAnsi="Times New Roman"/>
          <w:sz w:val="28"/>
          <w:szCs w:val="28"/>
          <w:lang w:val="uk-UA"/>
        </w:rPr>
      </w:pPr>
    </w:p>
    <w:p w:rsidR="005B7982" w:rsidRDefault="005B7982" w:rsidP="00825D95">
      <w:pPr>
        <w:rPr>
          <w:rFonts w:ascii="Times New Roman" w:hAnsi="Times New Roman"/>
          <w:sz w:val="28"/>
          <w:szCs w:val="28"/>
          <w:lang w:val="uk-UA"/>
        </w:rPr>
      </w:pPr>
    </w:p>
    <w:p w:rsidR="005B7982" w:rsidRDefault="005B7982" w:rsidP="00825D95">
      <w:pPr>
        <w:rPr>
          <w:rFonts w:ascii="Times New Roman" w:hAnsi="Times New Roman"/>
          <w:sz w:val="28"/>
          <w:szCs w:val="28"/>
          <w:lang w:val="uk-UA"/>
        </w:rPr>
      </w:pPr>
    </w:p>
    <w:p w:rsidR="005B7982" w:rsidRDefault="005B7982" w:rsidP="00825D95">
      <w:pPr>
        <w:rPr>
          <w:rFonts w:ascii="Times New Roman" w:hAnsi="Times New Roman"/>
          <w:sz w:val="28"/>
          <w:szCs w:val="28"/>
          <w:lang w:val="uk-UA"/>
        </w:rPr>
      </w:pPr>
    </w:p>
    <w:p w:rsidR="005B7982" w:rsidRDefault="005B7982" w:rsidP="00825D95">
      <w:pPr>
        <w:rPr>
          <w:rFonts w:ascii="Times New Roman" w:hAnsi="Times New Roman"/>
          <w:sz w:val="28"/>
          <w:szCs w:val="28"/>
          <w:lang w:val="uk-UA"/>
        </w:rPr>
      </w:pPr>
    </w:p>
    <w:p w:rsidR="005B7982" w:rsidRDefault="005B7982" w:rsidP="00825D95">
      <w:pPr>
        <w:rPr>
          <w:rFonts w:ascii="Times New Roman" w:hAnsi="Times New Roman"/>
          <w:sz w:val="28"/>
          <w:szCs w:val="28"/>
          <w:lang w:val="uk-UA"/>
        </w:rPr>
      </w:pPr>
    </w:p>
    <w:p w:rsidR="005B7982" w:rsidRDefault="005B7982" w:rsidP="00825D95">
      <w:pPr>
        <w:rPr>
          <w:rFonts w:ascii="Times New Roman" w:hAnsi="Times New Roman"/>
          <w:sz w:val="28"/>
          <w:szCs w:val="28"/>
          <w:lang w:val="uk-UA"/>
        </w:rPr>
      </w:pPr>
    </w:p>
    <w:p w:rsidR="005B7982" w:rsidRDefault="005B7982" w:rsidP="005B7982">
      <w:pPr>
        <w:jc w:val="center"/>
        <w:rPr>
          <w:rFonts w:ascii="Times New Roman" w:hAnsi="Times New Roman"/>
          <w:sz w:val="28"/>
          <w:szCs w:val="28"/>
          <w:lang w:val="uk-UA"/>
        </w:rPr>
      </w:pPr>
    </w:p>
    <w:p w:rsidR="005B7982" w:rsidRDefault="005B7982" w:rsidP="005B7982">
      <w:pPr>
        <w:jc w:val="center"/>
        <w:rPr>
          <w:rFonts w:ascii="Times New Roman" w:hAnsi="Times New Roman"/>
          <w:b/>
          <w:sz w:val="28"/>
          <w:szCs w:val="28"/>
          <w:lang w:val="uk-UA"/>
        </w:rPr>
      </w:pPr>
      <w:r w:rsidRPr="005B7982">
        <w:rPr>
          <w:rFonts w:ascii="Times New Roman" w:hAnsi="Times New Roman"/>
          <w:b/>
          <w:sz w:val="28"/>
          <w:szCs w:val="28"/>
          <w:lang w:val="uk-UA"/>
        </w:rPr>
        <w:t xml:space="preserve">Миколаїв </w:t>
      </w:r>
      <w:r>
        <w:rPr>
          <w:rFonts w:ascii="Times New Roman" w:hAnsi="Times New Roman"/>
          <w:b/>
          <w:sz w:val="28"/>
          <w:szCs w:val="28"/>
          <w:lang w:val="uk-UA"/>
        </w:rPr>
        <w:t>–</w:t>
      </w:r>
      <w:r w:rsidRPr="005B7982">
        <w:rPr>
          <w:rFonts w:ascii="Times New Roman" w:hAnsi="Times New Roman"/>
          <w:b/>
          <w:sz w:val="28"/>
          <w:szCs w:val="28"/>
          <w:lang w:val="uk-UA"/>
        </w:rPr>
        <w:t xml:space="preserve"> 2017</w:t>
      </w:r>
    </w:p>
    <w:p w:rsidR="00825D95" w:rsidRPr="006F01B9" w:rsidRDefault="00825D95" w:rsidP="005B7982">
      <w:pPr>
        <w:spacing w:after="0" w:line="240" w:lineRule="auto"/>
        <w:rPr>
          <w:rFonts w:ascii="Times New Roman" w:hAnsi="Times New Roman"/>
          <w:b/>
          <w:sz w:val="28"/>
          <w:szCs w:val="28"/>
          <w:lang w:val="uk-UA"/>
        </w:rPr>
      </w:pPr>
      <w:r w:rsidRPr="006F01B9">
        <w:rPr>
          <w:rFonts w:ascii="Times New Roman" w:hAnsi="Times New Roman"/>
          <w:b/>
          <w:sz w:val="28"/>
          <w:szCs w:val="28"/>
          <w:lang w:val="uk-UA"/>
        </w:rPr>
        <w:lastRenderedPageBreak/>
        <w:t>УДК 016:37</w:t>
      </w:r>
    </w:p>
    <w:p w:rsidR="00825D95" w:rsidRPr="006F01B9" w:rsidRDefault="00825D95" w:rsidP="005B7982">
      <w:pPr>
        <w:spacing w:after="0" w:line="240" w:lineRule="auto"/>
        <w:rPr>
          <w:rFonts w:ascii="Times New Roman" w:hAnsi="Times New Roman"/>
          <w:b/>
          <w:sz w:val="28"/>
          <w:szCs w:val="28"/>
          <w:lang w:val="uk-UA"/>
        </w:rPr>
      </w:pPr>
      <w:r w:rsidRPr="006F01B9">
        <w:rPr>
          <w:rFonts w:ascii="Times New Roman" w:hAnsi="Times New Roman"/>
          <w:b/>
          <w:sz w:val="28"/>
          <w:szCs w:val="28"/>
          <w:lang w:val="uk-UA"/>
        </w:rPr>
        <w:t>ББК 91.9:74</w:t>
      </w:r>
    </w:p>
    <w:p w:rsidR="00825D95" w:rsidRPr="006F01B9" w:rsidRDefault="00D01F9B" w:rsidP="005B7982">
      <w:pPr>
        <w:spacing w:after="0" w:line="240" w:lineRule="auto"/>
        <w:rPr>
          <w:rFonts w:ascii="Times New Roman" w:hAnsi="Times New Roman"/>
          <w:b/>
          <w:sz w:val="28"/>
          <w:szCs w:val="28"/>
          <w:lang w:val="uk-UA"/>
        </w:rPr>
      </w:pPr>
      <w:r>
        <w:rPr>
          <w:rFonts w:ascii="Times New Roman" w:hAnsi="Times New Roman"/>
          <w:b/>
          <w:sz w:val="28"/>
          <w:szCs w:val="28"/>
          <w:lang w:val="uk-UA"/>
        </w:rPr>
        <w:t>Н</w:t>
      </w:r>
      <w:r w:rsidR="00825D95" w:rsidRPr="006F01B9">
        <w:rPr>
          <w:rFonts w:ascii="Times New Roman" w:hAnsi="Times New Roman"/>
          <w:b/>
          <w:sz w:val="28"/>
          <w:szCs w:val="28"/>
          <w:lang w:val="uk-UA"/>
        </w:rPr>
        <w:t xml:space="preserve"> 3</w:t>
      </w:r>
      <w:r>
        <w:rPr>
          <w:rFonts w:ascii="Times New Roman" w:hAnsi="Times New Roman"/>
          <w:b/>
          <w:sz w:val="28"/>
          <w:szCs w:val="28"/>
          <w:lang w:val="uk-UA"/>
        </w:rPr>
        <w:t>4</w:t>
      </w:r>
    </w:p>
    <w:p w:rsidR="005B7982" w:rsidRDefault="005B7982" w:rsidP="005B7982">
      <w:pPr>
        <w:spacing w:after="0"/>
        <w:rPr>
          <w:rFonts w:ascii="Times New Roman" w:hAnsi="Times New Roman"/>
          <w:sz w:val="28"/>
          <w:szCs w:val="28"/>
          <w:lang w:val="uk-UA"/>
        </w:rPr>
      </w:pPr>
    </w:p>
    <w:p w:rsidR="005B7982" w:rsidRDefault="005B7982" w:rsidP="005B7982">
      <w:pPr>
        <w:spacing w:after="0"/>
        <w:rPr>
          <w:rFonts w:ascii="Times New Roman" w:hAnsi="Times New Roman"/>
          <w:sz w:val="28"/>
          <w:szCs w:val="28"/>
          <w:lang w:val="uk-UA"/>
        </w:rPr>
      </w:pPr>
    </w:p>
    <w:p w:rsidR="005B7982" w:rsidRDefault="005B7982" w:rsidP="005B7982">
      <w:pPr>
        <w:spacing w:after="0"/>
        <w:rPr>
          <w:rFonts w:ascii="Times New Roman" w:hAnsi="Times New Roman"/>
          <w:sz w:val="28"/>
          <w:szCs w:val="28"/>
          <w:lang w:val="uk-UA"/>
        </w:rPr>
      </w:pPr>
    </w:p>
    <w:p w:rsidR="005B7982" w:rsidRPr="005B7982" w:rsidRDefault="005B7982" w:rsidP="005B7982">
      <w:pPr>
        <w:spacing w:after="0"/>
        <w:rPr>
          <w:rFonts w:ascii="Times New Roman" w:hAnsi="Times New Roman"/>
          <w:b/>
          <w:sz w:val="28"/>
          <w:szCs w:val="28"/>
          <w:lang w:val="uk-UA"/>
        </w:rPr>
      </w:pPr>
    </w:p>
    <w:p w:rsidR="00825D95" w:rsidRPr="005B7982" w:rsidRDefault="00825D95" w:rsidP="005B7982">
      <w:pPr>
        <w:spacing w:after="0"/>
        <w:rPr>
          <w:rFonts w:ascii="Times New Roman" w:hAnsi="Times New Roman"/>
          <w:b/>
          <w:sz w:val="28"/>
          <w:szCs w:val="28"/>
          <w:lang w:val="uk-UA"/>
        </w:rPr>
      </w:pPr>
      <w:r w:rsidRPr="005B7982">
        <w:rPr>
          <w:rFonts w:ascii="Times New Roman" w:hAnsi="Times New Roman"/>
          <w:b/>
          <w:sz w:val="28"/>
          <w:szCs w:val="28"/>
          <w:lang w:val="uk-UA"/>
        </w:rPr>
        <w:t xml:space="preserve">Упорядник: </w:t>
      </w:r>
    </w:p>
    <w:p w:rsidR="00825D95" w:rsidRPr="00825D95" w:rsidRDefault="00825D95" w:rsidP="005B7982">
      <w:pPr>
        <w:ind w:left="1418"/>
        <w:jc w:val="both"/>
        <w:rPr>
          <w:rFonts w:ascii="Times New Roman" w:hAnsi="Times New Roman"/>
          <w:sz w:val="28"/>
          <w:szCs w:val="28"/>
          <w:lang w:val="uk-UA"/>
        </w:rPr>
      </w:pPr>
      <w:r w:rsidRPr="00825D95">
        <w:rPr>
          <w:rFonts w:ascii="Times New Roman" w:hAnsi="Times New Roman"/>
          <w:sz w:val="28"/>
          <w:szCs w:val="28"/>
          <w:lang w:val="uk-UA"/>
        </w:rPr>
        <w:t xml:space="preserve">Грубій Л.І., провідний бібліотекар інформаційно-бібліографічного відділу Наукової бібліотеки МНУ імені В.О. Сухомлинського </w:t>
      </w:r>
    </w:p>
    <w:p w:rsidR="005B7982" w:rsidRDefault="005B7982" w:rsidP="00825D95">
      <w:pPr>
        <w:rPr>
          <w:rFonts w:ascii="Times New Roman" w:hAnsi="Times New Roman"/>
          <w:sz w:val="28"/>
          <w:szCs w:val="28"/>
          <w:lang w:val="uk-UA"/>
        </w:rPr>
      </w:pPr>
    </w:p>
    <w:p w:rsidR="00825D95" w:rsidRPr="005B7982" w:rsidRDefault="00825D95" w:rsidP="00825D95">
      <w:pPr>
        <w:rPr>
          <w:rFonts w:ascii="Times New Roman" w:hAnsi="Times New Roman"/>
          <w:b/>
          <w:sz w:val="28"/>
          <w:szCs w:val="28"/>
          <w:lang w:val="uk-UA"/>
        </w:rPr>
      </w:pPr>
      <w:r w:rsidRPr="005B7982">
        <w:rPr>
          <w:rFonts w:ascii="Times New Roman" w:hAnsi="Times New Roman"/>
          <w:b/>
          <w:sz w:val="28"/>
          <w:szCs w:val="28"/>
          <w:lang w:val="uk-UA"/>
        </w:rPr>
        <w:t>Науковий редактор:</w:t>
      </w:r>
    </w:p>
    <w:p w:rsidR="00825D95" w:rsidRPr="00825D95" w:rsidRDefault="00825D95" w:rsidP="00E62B6F">
      <w:pPr>
        <w:ind w:left="1418"/>
        <w:jc w:val="both"/>
        <w:rPr>
          <w:rFonts w:ascii="Times New Roman" w:hAnsi="Times New Roman"/>
          <w:sz w:val="28"/>
          <w:szCs w:val="28"/>
          <w:lang w:val="uk-UA"/>
        </w:rPr>
      </w:pPr>
      <w:r w:rsidRPr="00825D95">
        <w:rPr>
          <w:rFonts w:ascii="Times New Roman" w:hAnsi="Times New Roman"/>
          <w:sz w:val="28"/>
          <w:szCs w:val="28"/>
          <w:lang w:val="uk-UA"/>
        </w:rPr>
        <w:t>Сімоненко Н.Є., директор Наукової бібліотеки МНУ імені</w:t>
      </w:r>
      <w:r w:rsidR="00E62B6F">
        <w:rPr>
          <w:rFonts w:ascii="Times New Roman" w:hAnsi="Times New Roman"/>
          <w:sz w:val="28"/>
          <w:szCs w:val="28"/>
          <w:lang w:val="uk-UA"/>
        </w:rPr>
        <w:t xml:space="preserve"> В.О. </w:t>
      </w:r>
      <w:r w:rsidRPr="00825D95">
        <w:rPr>
          <w:rFonts w:ascii="Times New Roman" w:hAnsi="Times New Roman"/>
          <w:sz w:val="28"/>
          <w:szCs w:val="28"/>
          <w:lang w:val="uk-UA"/>
        </w:rPr>
        <w:t>Сухомлинського</w:t>
      </w:r>
    </w:p>
    <w:p w:rsidR="00825D95" w:rsidRPr="005B7982" w:rsidRDefault="00825D95" w:rsidP="00825D95">
      <w:pPr>
        <w:rPr>
          <w:rFonts w:ascii="Times New Roman" w:hAnsi="Times New Roman"/>
          <w:b/>
          <w:sz w:val="28"/>
          <w:szCs w:val="28"/>
          <w:lang w:val="uk-UA"/>
        </w:rPr>
      </w:pPr>
      <w:r w:rsidRPr="005B7982">
        <w:rPr>
          <w:rFonts w:ascii="Times New Roman" w:hAnsi="Times New Roman"/>
          <w:b/>
          <w:sz w:val="28"/>
          <w:szCs w:val="28"/>
          <w:lang w:val="uk-UA"/>
        </w:rPr>
        <w:t>Технічний редактор:</w:t>
      </w:r>
    </w:p>
    <w:p w:rsidR="00825D95" w:rsidRDefault="00825D95" w:rsidP="00E62B6F">
      <w:pPr>
        <w:ind w:left="1418"/>
        <w:jc w:val="both"/>
        <w:rPr>
          <w:rFonts w:ascii="Times New Roman" w:hAnsi="Times New Roman"/>
          <w:sz w:val="28"/>
          <w:szCs w:val="28"/>
          <w:lang w:val="en-US"/>
        </w:rPr>
      </w:pPr>
      <w:r w:rsidRPr="00825D95">
        <w:rPr>
          <w:rFonts w:ascii="Times New Roman" w:hAnsi="Times New Roman"/>
          <w:sz w:val="28"/>
          <w:szCs w:val="28"/>
          <w:lang w:val="uk-UA"/>
        </w:rPr>
        <w:t xml:space="preserve">Степчук В.В., </w:t>
      </w:r>
      <w:r w:rsidR="005200C4">
        <w:rPr>
          <w:rFonts w:ascii="Times New Roman" w:hAnsi="Times New Roman"/>
          <w:sz w:val="28"/>
          <w:szCs w:val="28"/>
          <w:lang w:val="uk-UA"/>
        </w:rPr>
        <w:t xml:space="preserve">провідний </w:t>
      </w:r>
      <w:r w:rsidRPr="00825D95">
        <w:rPr>
          <w:rFonts w:ascii="Times New Roman" w:hAnsi="Times New Roman"/>
          <w:sz w:val="28"/>
          <w:szCs w:val="28"/>
          <w:lang w:val="uk-UA"/>
        </w:rPr>
        <w:t>бібліотекар інформаційно-бібліографічного відділу Наукової бібліотеки МНУ імені В.О. Сухомлинського</w:t>
      </w:r>
    </w:p>
    <w:p w:rsidR="005F3B3D" w:rsidRDefault="005F3B3D" w:rsidP="00E62B6F">
      <w:pPr>
        <w:ind w:left="1418"/>
        <w:jc w:val="both"/>
        <w:rPr>
          <w:rFonts w:ascii="Times New Roman" w:hAnsi="Times New Roman"/>
          <w:sz w:val="28"/>
          <w:szCs w:val="28"/>
          <w:lang w:val="en-US"/>
        </w:rPr>
      </w:pPr>
    </w:p>
    <w:p w:rsidR="005F3B3D" w:rsidRPr="005F3B3D" w:rsidRDefault="005F3B3D" w:rsidP="00E62B6F">
      <w:pPr>
        <w:ind w:left="1418"/>
        <w:jc w:val="both"/>
        <w:rPr>
          <w:rFonts w:ascii="Times New Roman" w:hAnsi="Times New Roman"/>
          <w:sz w:val="28"/>
          <w:szCs w:val="28"/>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8788"/>
      </w:tblGrid>
      <w:tr w:rsidR="005F3B3D" w:rsidTr="005F3B3D">
        <w:tc>
          <w:tcPr>
            <w:tcW w:w="959" w:type="dxa"/>
          </w:tcPr>
          <w:p w:rsidR="005F3B3D" w:rsidRPr="005F3B3D" w:rsidRDefault="005F3B3D" w:rsidP="00825D95">
            <w:pPr>
              <w:rPr>
                <w:rFonts w:ascii="Times New Roman" w:hAnsi="Times New Roman"/>
                <w:sz w:val="28"/>
                <w:szCs w:val="28"/>
                <w:lang w:val="uk-UA"/>
              </w:rPr>
            </w:pPr>
            <w:r>
              <w:rPr>
                <w:rFonts w:ascii="Times New Roman" w:hAnsi="Times New Roman"/>
                <w:sz w:val="28"/>
                <w:szCs w:val="28"/>
                <w:lang w:val="uk-UA"/>
              </w:rPr>
              <w:t>Н 34</w:t>
            </w:r>
          </w:p>
        </w:tc>
        <w:tc>
          <w:tcPr>
            <w:tcW w:w="8788" w:type="dxa"/>
          </w:tcPr>
          <w:p w:rsidR="005F3B3D" w:rsidRPr="00825D95" w:rsidRDefault="005F3B3D" w:rsidP="005F3B3D">
            <w:pPr>
              <w:jc w:val="both"/>
              <w:rPr>
                <w:rFonts w:ascii="Times New Roman" w:hAnsi="Times New Roman"/>
                <w:sz w:val="28"/>
                <w:szCs w:val="28"/>
                <w:lang w:val="uk-UA"/>
              </w:rPr>
            </w:pPr>
            <w:r w:rsidRPr="00825D95">
              <w:rPr>
                <w:rFonts w:ascii="Times New Roman" w:hAnsi="Times New Roman"/>
                <w:sz w:val="28"/>
                <w:szCs w:val="28"/>
                <w:lang w:val="uk-UA"/>
              </w:rPr>
              <w:t>Науковий вісник Миколаївського національного універс</w:t>
            </w:r>
            <w:r>
              <w:rPr>
                <w:rFonts w:ascii="Times New Roman" w:hAnsi="Times New Roman"/>
                <w:sz w:val="28"/>
                <w:szCs w:val="28"/>
                <w:lang w:val="uk-UA"/>
              </w:rPr>
              <w:t>итету ім. В.О. Сухомлинського (2006-2016). Педагогічні науки: б</w:t>
            </w:r>
            <w:r w:rsidRPr="00825D95">
              <w:rPr>
                <w:rFonts w:ascii="Times New Roman" w:hAnsi="Times New Roman"/>
                <w:sz w:val="28"/>
                <w:szCs w:val="28"/>
                <w:lang w:val="uk-UA"/>
              </w:rPr>
              <w:t>ібліогр</w:t>
            </w:r>
            <w:r>
              <w:rPr>
                <w:rFonts w:ascii="Times New Roman" w:hAnsi="Times New Roman"/>
                <w:sz w:val="28"/>
                <w:szCs w:val="28"/>
                <w:lang w:val="uk-UA"/>
              </w:rPr>
              <w:t xml:space="preserve">афічний </w:t>
            </w:r>
            <w:r w:rsidRPr="00825D95">
              <w:rPr>
                <w:rFonts w:ascii="Times New Roman" w:hAnsi="Times New Roman"/>
                <w:sz w:val="28"/>
                <w:szCs w:val="28"/>
                <w:lang w:val="uk-UA"/>
              </w:rPr>
              <w:t xml:space="preserve"> покажч</w:t>
            </w:r>
            <w:r>
              <w:rPr>
                <w:rFonts w:ascii="Times New Roman" w:hAnsi="Times New Roman"/>
                <w:sz w:val="28"/>
                <w:szCs w:val="28"/>
                <w:lang w:val="uk-UA"/>
              </w:rPr>
              <w:t xml:space="preserve">ик змісту </w:t>
            </w:r>
            <w:r w:rsidRPr="00825D95">
              <w:rPr>
                <w:rFonts w:ascii="Times New Roman" w:hAnsi="Times New Roman"/>
                <w:sz w:val="28"/>
                <w:szCs w:val="28"/>
                <w:lang w:val="uk-UA"/>
              </w:rPr>
              <w:t xml:space="preserve">/ </w:t>
            </w:r>
            <w:r>
              <w:rPr>
                <w:rFonts w:ascii="Times New Roman" w:hAnsi="Times New Roman"/>
                <w:sz w:val="28"/>
                <w:szCs w:val="28"/>
                <w:lang w:val="uk-UA"/>
              </w:rPr>
              <w:t>Наукова бібліотека МНУ ім. В.О. </w:t>
            </w:r>
            <w:r w:rsidRPr="00825D95">
              <w:rPr>
                <w:rFonts w:ascii="Times New Roman" w:hAnsi="Times New Roman"/>
                <w:sz w:val="28"/>
                <w:szCs w:val="28"/>
                <w:lang w:val="uk-UA"/>
              </w:rPr>
              <w:t>Сухомлинського</w:t>
            </w:r>
            <w:r>
              <w:rPr>
                <w:rFonts w:ascii="Times New Roman" w:hAnsi="Times New Roman"/>
                <w:sz w:val="28"/>
                <w:szCs w:val="28"/>
                <w:lang w:val="uk-UA"/>
              </w:rPr>
              <w:t xml:space="preserve">; упор. Л.І. Грубій. – Миколаїв, 2017. </w:t>
            </w:r>
            <w:bookmarkStart w:id="0" w:name="_GoBack"/>
            <w:bookmarkEnd w:id="0"/>
            <w:r w:rsidRPr="00825D95">
              <w:rPr>
                <w:rFonts w:ascii="Times New Roman" w:hAnsi="Times New Roman"/>
                <w:sz w:val="28"/>
                <w:szCs w:val="28"/>
                <w:lang w:val="uk-UA"/>
              </w:rPr>
              <w:t xml:space="preserve">–  </w:t>
            </w:r>
            <w:r>
              <w:rPr>
                <w:rFonts w:ascii="Times New Roman" w:hAnsi="Times New Roman"/>
                <w:sz w:val="28"/>
                <w:szCs w:val="28"/>
                <w:lang w:val="uk-UA"/>
              </w:rPr>
              <w:t>4</w:t>
            </w:r>
            <w:r w:rsidRPr="005F3B3D">
              <w:rPr>
                <w:rFonts w:ascii="Times New Roman" w:hAnsi="Times New Roman"/>
                <w:sz w:val="28"/>
                <w:szCs w:val="28"/>
                <w:lang w:val="uk-UA"/>
              </w:rPr>
              <w:t>20</w:t>
            </w:r>
            <w:r w:rsidRPr="005B7982">
              <w:rPr>
                <w:rFonts w:ascii="Times New Roman" w:hAnsi="Times New Roman"/>
                <w:color w:val="FF0000"/>
                <w:sz w:val="28"/>
                <w:szCs w:val="28"/>
                <w:lang w:val="uk-UA"/>
              </w:rPr>
              <w:t xml:space="preserve"> </w:t>
            </w:r>
            <w:r w:rsidRPr="00713789">
              <w:rPr>
                <w:rFonts w:ascii="Times New Roman" w:hAnsi="Times New Roman"/>
                <w:sz w:val="28"/>
                <w:szCs w:val="28"/>
                <w:lang w:val="uk-UA"/>
              </w:rPr>
              <w:t>с.</w:t>
            </w:r>
          </w:p>
          <w:p w:rsidR="005F3B3D" w:rsidRDefault="005F3B3D" w:rsidP="00825D95">
            <w:pPr>
              <w:rPr>
                <w:rFonts w:ascii="Times New Roman" w:hAnsi="Times New Roman"/>
                <w:sz w:val="28"/>
                <w:szCs w:val="28"/>
                <w:lang w:val="uk-UA"/>
              </w:rPr>
            </w:pPr>
          </w:p>
        </w:tc>
      </w:tr>
    </w:tbl>
    <w:p w:rsidR="005B7982" w:rsidRDefault="005B7982" w:rsidP="00825D95">
      <w:pPr>
        <w:rPr>
          <w:rFonts w:ascii="Times New Roman" w:hAnsi="Times New Roman"/>
          <w:sz w:val="28"/>
          <w:szCs w:val="28"/>
          <w:lang w:val="uk-UA"/>
        </w:rPr>
      </w:pPr>
    </w:p>
    <w:p w:rsidR="00825D95" w:rsidRPr="00825D95" w:rsidRDefault="00825D95" w:rsidP="005B7982">
      <w:pPr>
        <w:ind w:firstLine="709"/>
        <w:jc w:val="both"/>
        <w:rPr>
          <w:rFonts w:ascii="Times New Roman" w:hAnsi="Times New Roman"/>
          <w:sz w:val="28"/>
          <w:szCs w:val="28"/>
          <w:lang w:val="uk-UA"/>
        </w:rPr>
      </w:pPr>
      <w:r w:rsidRPr="00825D95">
        <w:rPr>
          <w:rFonts w:ascii="Times New Roman" w:hAnsi="Times New Roman"/>
          <w:sz w:val="28"/>
          <w:szCs w:val="28"/>
          <w:lang w:val="uk-UA"/>
        </w:rPr>
        <w:t>У</w:t>
      </w:r>
      <w:r w:rsidR="005200C4">
        <w:rPr>
          <w:rFonts w:ascii="Times New Roman" w:hAnsi="Times New Roman"/>
          <w:sz w:val="28"/>
          <w:szCs w:val="28"/>
          <w:lang w:val="uk-UA"/>
        </w:rPr>
        <w:t xml:space="preserve"> першому випуску бібліографічного покажчика</w:t>
      </w:r>
      <w:r w:rsidRPr="00825D95">
        <w:rPr>
          <w:rFonts w:ascii="Times New Roman" w:hAnsi="Times New Roman"/>
          <w:sz w:val="28"/>
          <w:szCs w:val="28"/>
          <w:lang w:val="uk-UA"/>
        </w:rPr>
        <w:t xml:space="preserve"> подано інформацію про публікації у Науковому віснику Миколаївського національного універс</w:t>
      </w:r>
      <w:r w:rsidR="002A0E4E">
        <w:rPr>
          <w:rFonts w:ascii="Times New Roman" w:hAnsi="Times New Roman"/>
          <w:sz w:val="28"/>
          <w:szCs w:val="28"/>
          <w:lang w:val="uk-UA"/>
        </w:rPr>
        <w:t>итету ім. В.О. Сухомлинського: С</w:t>
      </w:r>
      <w:r w:rsidR="00E62B6F">
        <w:rPr>
          <w:rFonts w:ascii="Times New Roman" w:hAnsi="Times New Roman"/>
          <w:sz w:val="28"/>
          <w:szCs w:val="28"/>
          <w:lang w:val="uk-UA"/>
        </w:rPr>
        <w:t>ерія «</w:t>
      </w:r>
      <w:r w:rsidRPr="00825D95">
        <w:rPr>
          <w:rFonts w:ascii="Times New Roman" w:hAnsi="Times New Roman"/>
          <w:sz w:val="28"/>
          <w:szCs w:val="28"/>
          <w:lang w:val="uk-UA"/>
        </w:rPr>
        <w:t>Педагогічні науки» за період з 2000 року по 2016 рік. Пропонується науковим працівникам, аспірантам, викладачам вищих навчальних закладів, студентам, бібліотечним працівникам.З виданням можна ознайомитися та отримати його в інформаційно-бібліографічному відділі бібліотеки та на сайті бібліотеки в мережі інтернет.</w:t>
      </w:r>
    </w:p>
    <w:p w:rsidR="00825D95" w:rsidRPr="00825D95" w:rsidRDefault="00825D95" w:rsidP="00825D95">
      <w:pPr>
        <w:rPr>
          <w:rFonts w:ascii="Times New Roman" w:hAnsi="Times New Roman"/>
          <w:sz w:val="28"/>
          <w:szCs w:val="28"/>
          <w:lang w:val="uk-UA"/>
        </w:rPr>
      </w:pPr>
    </w:p>
    <w:p w:rsidR="00825D95" w:rsidRPr="00825D95" w:rsidRDefault="00825D95" w:rsidP="00825D95">
      <w:pPr>
        <w:rPr>
          <w:rFonts w:ascii="Times New Roman" w:hAnsi="Times New Roman"/>
          <w:sz w:val="28"/>
          <w:szCs w:val="28"/>
          <w:lang w:val="uk-UA"/>
        </w:rPr>
      </w:pPr>
    </w:p>
    <w:p w:rsidR="00825D95" w:rsidRPr="00825D95" w:rsidRDefault="00825D95" w:rsidP="005B7982">
      <w:pPr>
        <w:jc w:val="center"/>
        <w:rPr>
          <w:rFonts w:ascii="Times New Roman" w:hAnsi="Times New Roman"/>
          <w:b/>
          <w:sz w:val="28"/>
          <w:szCs w:val="28"/>
          <w:lang w:val="uk-UA"/>
        </w:rPr>
      </w:pPr>
      <w:r w:rsidRPr="00825D95">
        <w:rPr>
          <w:rFonts w:ascii="Times New Roman" w:hAnsi="Times New Roman"/>
          <w:b/>
          <w:sz w:val="28"/>
          <w:szCs w:val="28"/>
          <w:lang w:val="uk-UA"/>
        </w:rPr>
        <w:lastRenderedPageBreak/>
        <w:t>ЗМІСТ</w:t>
      </w: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850"/>
      </w:tblGrid>
      <w:tr w:rsidR="005F66D6" w:rsidTr="005F66D6">
        <w:tc>
          <w:tcPr>
            <w:tcW w:w="9039" w:type="dxa"/>
          </w:tcPr>
          <w:p w:rsidR="005F66D6" w:rsidRDefault="005F66D6" w:rsidP="005F66D6">
            <w:pPr>
              <w:spacing w:line="360" w:lineRule="auto"/>
              <w:jc w:val="both"/>
              <w:rPr>
                <w:rFonts w:ascii="Times New Roman" w:hAnsi="Times New Roman"/>
                <w:sz w:val="28"/>
                <w:szCs w:val="28"/>
                <w:lang w:val="uk-UA"/>
              </w:rPr>
            </w:pPr>
            <w:r w:rsidRPr="00051F23">
              <w:rPr>
                <w:rFonts w:ascii="Times New Roman" w:hAnsi="Times New Roman"/>
                <w:sz w:val="28"/>
                <w:szCs w:val="28"/>
                <w:lang w:val="uk-UA"/>
              </w:rPr>
              <w:t>Від упорядника</w:t>
            </w:r>
            <w:r>
              <w:rPr>
                <w:rFonts w:ascii="Times New Roman" w:hAnsi="Times New Roman"/>
                <w:sz w:val="28"/>
                <w:szCs w:val="28"/>
                <w:lang w:val="uk-UA"/>
              </w:rPr>
              <w:t xml:space="preserve"> ……………………………………………………………….</w:t>
            </w:r>
          </w:p>
        </w:tc>
        <w:tc>
          <w:tcPr>
            <w:tcW w:w="850" w:type="dxa"/>
          </w:tcPr>
          <w:p w:rsidR="005F66D6" w:rsidRPr="005F66D6" w:rsidRDefault="005F66D6" w:rsidP="005F66D6">
            <w:pPr>
              <w:spacing w:line="360" w:lineRule="auto"/>
              <w:jc w:val="center"/>
              <w:rPr>
                <w:rFonts w:ascii="Times New Roman" w:hAnsi="Times New Roman"/>
                <w:b/>
                <w:sz w:val="28"/>
                <w:szCs w:val="28"/>
                <w:lang w:val="uk-UA"/>
              </w:rPr>
            </w:pPr>
            <w:r w:rsidRPr="005F66D6">
              <w:rPr>
                <w:rFonts w:ascii="Times New Roman" w:hAnsi="Times New Roman"/>
                <w:b/>
                <w:sz w:val="28"/>
                <w:szCs w:val="28"/>
                <w:lang w:val="uk-UA"/>
              </w:rPr>
              <w:t>4</w:t>
            </w:r>
          </w:p>
        </w:tc>
      </w:tr>
      <w:tr w:rsidR="005F66D6" w:rsidTr="005F66D6">
        <w:tc>
          <w:tcPr>
            <w:tcW w:w="9039" w:type="dxa"/>
          </w:tcPr>
          <w:p w:rsidR="005F66D6" w:rsidRDefault="005F66D6" w:rsidP="005F66D6">
            <w:pPr>
              <w:spacing w:line="360" w:lineRule="auto"/>
              <w:jc w:val="both"/>
              <w:rPr>
                <w:rFonts w:ascii="Times New Roman" w:hAnsi="Times New Roman"/>
                <w:sz w:val="28"/>
                <w:szCs w:val="28"/>
                <w:lang w:val="uk-UA"/>
              </w:rPr>
            </w:pPr>
            <w:r w:rsidRPr="00051F23">
              <w:rPr>
                <w:rFonts w:ascii="Times New Roman" w:hAnsi="Times New Roman"/>
                <w:sz w:val="28"/>
                <w:szCs w:val="28"/>
                <w:lang w:val="uk-UA"/>
              </w:rPr>
              <w:t>Передмова</w:t>
            </w:r>
            <w:r>
              <w:rPr>
                <w:rFonts w:ascii="Times New Roman" w:hAnsi="Times New Roman"/>
                <w:sz w:val="28"/>
                <w:szCs w:val="28"/>
                <w:lang w:val="uk-UA"/>
              </w:rPr>
              <w:t xml:space="preserve"> …………………………………………………………………….</w:t>
            </w:r>
          </w:p>
        </w:tc>
        <w:tc>
          <w:tcPr>
            <w:tcW w:w="850" w:type="dxa"/>
          </w:tcPr>
          <w:p w:rsidR="005F66D6" w:rsidRPr="005F66D6" w:rsidRDefault="005F66D6" w:rsidP="005F66D6">
            <w:pPr>
              <w:spacing w:line="360" w:lineRule="auto"/>
              <w:jc w:val="center"/>
              <w:rPr>
                <w:rFonts w:ascii="Times New Roman" w:hAnsi="Times New Roman"/>
                <w:b/>
                <w:sz w:val="28"/>
                <w:szCs w:val="28"/>
                <w:lang w:val="uk-UA"/>
              </w:rPr>
            </w:pPr>
            <w:r w:rsidRPr="005F66D6">
              <w:rPr>
                <w:rFonts w:ascii="Times New Roman" w:hAnsi="Times New Roman"/>
                <w:b/>
                <w:sz w:val="28"/>
                <w:szCs w:val="28"/>
                <w:lang w:val="uk-UA"/>
              </w:rPr>
              <w:t>6</w:t>
            </w:r>
          </w:p>
        </w:tc>
      </w:tr>
      <w:tr w:rsidR="005F66D6" w:rsidTr="005F66D6">
        <w:tc>
          <w:tcPr>
            <w:tcW w:w="9039" w:type="dxa"/>
          </w:tcPr>
          <w:p w:rsidR="005F66D6" w:rsidRDefault="005F66D6" w:rsidP="005F66D6">
            <w:pPr>
              <w:spacing w:line="360" w:lineRule="auto"/>
              <w:jc w:val="both"/>
              <w:rPr>
                <w:rFonts w:ascii="Times New Roman" w:hAnsi="Times New Roman"/>
                <w:sz w:val="28"/>
                <w:szCs w:val="28"/>
                <w:lang w:val="uk-UA"/>
              </w:rPr>
            </w:pPr>
            <w:r w:rsidRPr="005F66D6">
              <w:rPr>
                <w:rFonts w:ascii="Times New Roman" w:hAnsi="Times New Roman"/>
                <w:b/>
                <w:sz w:val="28"/>
                <w:szCs w:val="28"/>
                <w:lang w:val="uk-UA"/>
              </w:rPr>
              <w:t>Розділ 1.</w:t>
            </w:r>
            <w:r>
              <w:rPr>
                <w:rFonts w:ascii="Times New Roman" w:hAnsi="Times New Roman"/>
                <w:sz w:val="28"/>
                <w:szCs w:val="28"/>
                <w:lang w:val="uk-UA"/>
              </w:rPr>
              <w:t xml:space="preserve"> </w:t>
            </w:r>
            <w:r w:rsidRPr="00825D95">
              <w:rPr>
                <w:rFonts w:ascii="Times New Roman" w:hAnsi="Times New Roman"/>
                <w:sz w:val="28"/>
                <w:szCs w:val="28"/>
                <w:lang w:val="uk-UA"/>
              </w:rPr>
              <w:t xml:space="preserve">Хронологічний перелік </w:t>
            </w:r>
            <w:r>
              <w:rPr>
                <w:rFonts w:ascii="Times New Roman" w:hAnsi="Times New Roman"/>
                <w:sz w:val="28"/>
                <w:szCs w:val="28"/>
                <w:lang w:val="uk-UA"/>
              </w:rPr>
              <w:t xml:space="preserve">видань  </w:t>
            </w:r>
            <w:r w:rsidRPr="00825D95">
              <w:rPr>
                <w:rFonts w:ascii="Times New Roman" w:hAnsi="Times New Roman"/>
                <w:sz w:val="28"/>
                <w:szCs w:val="28"/>
                <w:lang w:val="uk-UA"/>
              </w:rPr>
              <w:t xml:space="preserve">Наукового вісника Миколаївського національного університету ім. В.О. Сухомлинського. Серія : </w:t>
            </w:r>
            <w:r>
              <w:rPr>
                <w:rFonts w:ascii="Times New Roman" w:hAnsi="Times New Roman"/>
                <w:sz w:val="28"/>
                <w:szCs w:val="28"/>
                <w:lang w:val="uk-UA"/>
              </w:rPr>
              <w:t>«</w:t>
            </w:r>
            <w:r w:rsidRPr="00825D95">
              <w:rPr>
                <w:rFonts w:ascii="Times New Roman" w:hAnsi="Times New Roman"/>
                <w:sz w:val="28"/>
                <w:szCs w:val="28"/>
                <w:lang w:val="uk-UA"/>
              </w:rPr>
              <w:t>Педагогічні науки</w:t>
            </w:r>
            <w:r>
              <w:rPr>
                <w:rFonts w:ascii="Times New Roman" w:hAnsi="Times New Roman"/>
                <w:sz w:val="28"/>
                <w:szCs w:val="28"/>
                <w:lang w:val="uk-UA"/>
              </w:rPr>
              <w:t>» ………………………………………………….</w:t>
            </w:r>
          </w:p>
        </w:tc>
        <w:tc>
          <w:tcPr>
            <w:tcW w:w="850" w:type="dxa"/>
          </w:tcPr>
          <w:p w:rsidR="005F66D6" w:rsidRPr="005F66D6" w:rsidRDefault="005F66D6" w:rsidP="005F66D6">
            <w:pPr>
              <w:spacing w:line="360" w:lineRule="auto"/>
              <w:jc w:val="center"/>
              <w:rPr>
                <w:rFonts w:ascii="Times New Roman" w:hAnsi="Times New Roman"/>
                <w:b/>
                <w:sz w:val="28"/>
                <w:szCs w:val="28"/>
                <w:lang w:val="uk-UA"/>
              </w:rPr>
            </w:pPr>
          </w:p>
          <w:p w:rsidR="005F66D6" w:rsidRPr="005F66D6" w:rsidRDefault="005F66D6" w:rsidP="005F66D6">
            <w:pPr>
              <w:spacing w:line="360" w:lineRule="auto"/>
              <w:jc w:val="center"/>
              <w:rPr>
                <w:rFonts w:ascii="Times New Roman" w:hAnsi="Times New Roman"/>
                <w:b/>
                <w:sz w:val="28"/>
                <w:szCs w:val="28"/>
                <w:lang w:val="uk-UA"/>
              </w:rPr>
            </w:pPr>
          </w:p>
          <w:p w:rsidR="005F66D6" w:rsidRPr="005F66D6" w:rsidRDefault="005F66D6" w:rsidP="005F66D6">
            <w:pPr>
              <w:spacing w:line="360" w:lineRule="auto"/>
              <w:jc w:val="center"/>
              <w:rPr>
                <w:rFonts w:ascii="Times New Roman" w:hAnsi="Times New Roman"/>
                <w:b/>
                <w:sz w:val="28"/>
                <w:szCs w:val="28"/>
                <w:lang w:val="uk-UA"/>
              </w:rPr>
            </w:pPr>
            <w:r w:rsidRPr="005F66D6">
              <w:rPr>
                <w:rFonts w:ascii="Times New Roman" w:hAnsi="Times New Roman"/>
                <w:b/>
                <w:sz w:val="28"/>
                <w:szCs w:val="28"/>
                <w:lang w:val="uk-UA"/>
              </w:rPr>
              <w:t>7</w:t>
            </w:r>
          </w:p>
        </w:tc>
      </w:tr>
      <w:tr w:rsidR="005F66D6" w:rsidTr="005F66D6">
        <w:tc>
          <w:tcPr>
            <w:tcW w:w="9039" w:type="dxa"/>
          </w:tcPr>
          <w:p w:rsidR="005F66D6" w:rsidRDefault="005F66D6" w:rsidP="005F66D6">
            <w:pPr>
              <w:spacing w:line="360" w:lineRule="auto"/>
              <w:jc w:val="both"/>
              <w:rPr>
                <w:rFonts w:ascii="Times New Roman" w:hAnsi="Times New Roman"/>
                <w:sz w:val="28"/>
                <w:szCs w:val="28"/>
                <w:lang w:val="uk-UA"/>
              </w:rPr>
            </w:pPr>
            <w:r w:rsidRPr="005F66D6">
              <w:rPr>
                <w:rFonts w:ascii="Times New Roman" w:hAnsi="Times New Roman"/>
                <w:b/>
                <w:sz w:val="28"/>
                <w:szCs w:val="28"/>
                <w:lang w:val="uk-UA"/>
              </w:rPr>
              <w:t>Розділ 2.</w:t>
            </w:r>
            <w:r>
              <w:rPr>
                <w:rFonts w:ascii="Times New Roman" w:hAnsi="Times New Roman"/>
                <w:sz w:val="28"/>
                <w:szCs w:val="28"/>
                <w:lang w:val="uk-UA"/>
              </w:rPr>
              <w:t xml:space="preserve"> </w:t>
            </w:r>
            <w:r w:rsidRPr="00825D95">
              <w:rPr>
                <w:rFonts w:ascii="Times New Roman" w:hAnsi="Times New Roman"/>
                <w:sz w:val="28"/>
                <w:szCs w:val="28"/>
                <w:lang w:val="uk-UA"/>
              </w:rPr>
              <w:t>Бібліографічний опис наукових статей Наукового вісника Миколаївського національного університету</w:t>
            </w:r>
            <w:r>
              <w:rPr>
                <w:rFonts w:ascii="Times New Roman" w:hAnsi="Times New Roman"/>
                <w:sz w:val="28"/>
                <w:szCs w:val="28"/>
                <w:lang w:val="uk-UA"/>
              </w:rPr>
              <w:t xml:space="preserve"> ім. В.О. Сухомлинського. Сер</w:t>
            </w:r>
            <w:r w:rsidRPr="00825D95">
              <w:rPr>
                <w:rFonts w:ascii="Times New Roman" w:hAnsi="Times New Roman"/>
                <w:sz w:val="28"/>
                <w:szCs w:val="28"/>
                <w:lang w:val="uk-UA"/>
              </w:rPr>
              <w:t xml:space="preserve">: </w:t>
            </w:r>
            <w:r>
              <w:rPr>
                <w:rFonts w:ascii="Times New Roman" w:hAnsi="Times New Roman"/>
                <w:sz w:val="28"/>
                <w:szCs w:val="28"/>
                <w:lang w:val="uk-UA"/>
              </w:rPr>
              <w:t>«</w:t>
            </w:r>
            <w:r w:rsidRPr="00825D95">
              <w:rPr>
                <w:rFonts w:ascii="Times New Roman" w:hAnsi="Times New Roman"/>
                <w:sz w:val="28"/>
                <w:szCs w:val="28"/>
                <w:lang w:val="uk-UA"/>
              </w:rPr>
              <w:t>Педагогічні науки</w:t>
            </w:r>
            <w:r>
              <w:rPr>
                <w:rFonts w:ascii="Times New Roman" w:hAnsi="Times New Roman"/>
                <w:sz w:val="28"/>
                <w:szCs w:val="28"/>
                <w:lang w:val="uk-UA"/>
              </w:rPr>
              <w:t>»</w:t>
            </w:r>
            <w:r w:rsidRPr="00825D95">
              <w:rPr>
                <w:rFonts w:ascii="Times New Roman" w:hAnsi="Times New Roman"/>
                <w:sz w:val="28"/>
                <w:szCs w:val="28"/>
                <w:lang w:val="uk-UA"/>
              </w:rPr>
              <w:t xml:space="preserve"> за період з 2000-2016 рік</w:t>
            </w:r>
            <w:r>
              <w:rPr>
                <w:rFonts w:ascii="Times New Roman" w:hAnsi="Times New Roman"/>
                <w:sz w:val="28"/>
                <w:szCs w:val="28"/>
                <w:lang w:val="uk-UA"/>
              </w:rPr>
              <w:t xml:space="preserve"> ………………………</w:t>
            </w:r>
          </w:p>
        </w:tc>
        <w:tc>
          <w:tcPr>
            <w:tcW w:w="850" w:type="dxa"/>
          </w:tcPr>
          <w:p w:rsidR="005F66D6" w:rsidRDefault="005F66D6" w:rsidP="005F66D6">
            <w:pPr>
              <w:spacing w:line="360" w:lineRule="auto"/>
              <w:jc w:val="center"/>
              <w:rPr>
                <w:rFonts w:ascii="Times New Roman" w:hAnsi="Times New Roman"/>
                <w:b/>
                <w:sz w:val="28"/>
                <w:szCs w:val="28"/>
                <w:lang w:val="uk-UA"/>
              </w:rPr>
            </w:pPr>
          </w:p>
          <w:p w:rsidR="005F66D6" w:rsidRDefault="005F66D6" w:rsidP="005F66D6">
            <w:pPr>
              <w:spacing w:line="360" w:lineRule="auto"/>
              <w:jc w:val="center"/>
              <w:rPr>
                <w:rFonts w:ascii="Times New Roman" w:hAnsi="Times New Roman"/>
                <w:b/>
                <w:sz w:val="28"/>
                <w:szCs w:val="28"/>
                <w:lang w:val="uk-UA"/>
              </w:rPr>
            </w:pPr>
          </w:p>
          <w:p w:rsidR="005F66D6" w:rsidRPr="005F66D6" w:rsidRDefault="005F66D6" w:rsidP="005F66D6">
            <w:pPr>
              <w:spacing w:line="360" w:lineRule="auto"/>
              <w:jc w:val="center"/>
              <w:rPr>
                <w:rFonts w:ascii="Times New Roman" w:hAnsi="Times New Roman"/>
                <w:b/>
                <w:sz w:val="28"/>
                <w:szCs w:val="28"/>
                <w:lang w:val="uk-UA"/>
              </w:rPr>
            </w:pPr>
            <w:r>
              <w:rPr>
                <w:rFonts w:ascii="Times New Roman" w:hAnsi="Times New Roman"/>
                <w:b/>
                <w:sz w:val="28"/>
                <w:szCs w:val="28"/>
                <w:lang w:val="uk-UA"/>
              </w:rPr>
              <w:t>14</w:t>
            </w:r>
          </w:p>
        </w:tc>
      </w:tr>
      <w:tr w:rsidR="005F66D6" w:rsidTr="005F66D6">
        <w:tc>
          <w:tcPr>
            <w:tcW w:w="9039" w:type="dxa"/>
          </w:tcPr>
          <w:p w:rsidR="005F66D6" w:rsidRDefault="005F66D6" w:rsidP="005F66D6">
            <w:pPr>
              <w:spacing w:line="360" w:lineRule="auto"/>
              <w:jc w:val="both"/>
              <w:rPr>
                <w:rFonts w:ascii="Times New Roman" w:hAnsi="Times New Roman"/>
                <w:sz w:val="28"/>
                <w:szCs w:val="28"/>
                <w:lang w:val="uk-UA"/>
              </w:rPr>
            </w:pPr>
            <w:r w:rsidRPr="00825D95">
              <w:rPr>
                <w:rFonts w:ascii="Times New Roman" w:hAnsi="Times New Roman"/>
                <w:sz w:val="28"/>
                <w:szCs w:val="28"/>
                <w:lang w:val="uk-UA"/>
              </w:rPr>
              <w:t>Іменний покажчик</w:t>
            </w:r>
            <w:r>
              <w:rPr>
                <w:rFonts w:ascii="Times New Roman" w:hAnsi="Times New Roman"/>
                <w:sz w:val="28"/>
                <w:szCs w:val="28"/>
                <w:lang w:val="uk-UA"/>
              </w:rPr>
              <w:t xml:space="preserve"> ……………………………………………………………</w:t>
            </w:r>
          </w:p>
        </w:tc>
        <w:tc>
          <w:tcPr>
            <w:tcW w:w="850" w:type="dxa"/>
          </w:tcPr>
          <w:p w:rsidR="005F66D6" w:rsidRPr="005F3B3D" w:rsidRDefault="005F3B3D" w:rsidP="005F66D6">
            <w:pPr>
              <w:spacing w:line="360" w:lineRule="auto"/>
              <w:jc w:val="center"/>
              <w:rPr>
                <w:rFonts w:ascii="Times New Roman" w:hAnsi="Times New Roman"/>
                <w:b/>
                <w:sz w:val="28"/>
                <w:szCs w:val="28"/>
                <w:lang w:val="en-US"/>
              </w:rPr>
            </w:pPr>
            <w:r>
              <w:rPr>
                <w:rFonts w:ascii="Times New Roman" w:hAnsi="Times New Roman"/>
                <w:b/>
                <w:sz w:val="28"/>
                <w:szCs w:val="28"/>
                <w:lang w:val="en-US"/>
              </w:rPr>
              <w:t>402</w:t>
            </w:r>
          </w:p>
        </w:tc>
      </w:tr>
    </w:tbl>
    <w:p w:rsidR="00825D95" w:rsidRPr="00825D95" w:rsidRDefault="00825D95" w:rsidP="00825D95">
      <w:pPr>
        <w:rPr>
          <w:rFonts w:ascii="Times New Roman" w:hAnsi="Times New Roman"/>
          <w:sz w:val="28"/>
          <w:szCs w:val="28"/>
          <w:lang w:val="uk-UA"/>
        </w:rPr>
      </w:pPr>
    </w:p>
    <w:p w:rsidR="004E26C9" w:rsidRDefault="004E26C9">
      <w:pPr>
        <w:rPr>
          <w:rFonts w:ascii="Times New Roman" w:hAnsi="Times New Roman"/>
          <w:sz w:val="28"/>
          <w:szCs w:val="28"/>
          <w:lang w:val="uk-UA"/>
        </w:rPr>
      </w:pPr>
      <w:r>
        <w:rPr>
          <w:rFonts w:ascii="Times New Roman" w:hAnsi="Times New Roman"/>
          <w:sz w:val="28"/>
          <w:szCs w:val="28"/>
          <w:lang w:val="uk-UA"/>
        </w:rPr>
        <w:br w:type="page"/>
      </w:r>
    </w:p>
    <w:p w:rsidR="0044325C" w:rsidRPr="00825D95" w:rsidRDefault="0044325C" w:rsidP="004E26C9">
      <w:pPr>
        <w:jc w:val="center"/>
        <w:rPr>
          <w:rFonts w:ascii="Times New Roman" w:hAnsi="Times New Roman"/>
          <w:b/>
          <w:sz w:val="28"/>
          <w:szCs w:val="28"/>
          <w:lang w:val="uk-UA"/>
        </w:rPr>
      </w:pPr>
      <w:r w:rsidRPr="00825D95">
        <w:rPr>
          <w:rFonts w:ascii="Times New Roman" w:hAnsi="Times New Roman"/>
          <w:b/>
          <w:sz w:val="28"/>
          <w:szCs w:val="28"/>
          <w:lang w:val="uk-UA"/>
        </w:rPr>
        <w:lastRenderedPageBreak/>
        <w:t>Від упорядника</w:t>
      </w:r>
    </w:p>
    <w:p w:rsidR="0044325C" w:rsidRPr="0044325C" w:rsidRDefault="0044325C" w:rsidP="004E26C9">
      <w:pPr>
        <w:spacing w:after="0" w:line="240" w:lineRule="auto"/>
        <w:ind w:firstLine="567"/>
        <w:jc w:val="both"/>
        <w:rPr>
          <w:rFonts w:ascii="Times New Roman" w:hAnsi="Times New Roman"/>
          <w:sz w:val="28"/>
          <w:szCs w:val="28"/>
          <w:lang w:val="uk-UA"/>
        </w:rPr>
      </w:pPr>
      <w:r w:rsidRPr="0044325C">
        <w:rPr>
          <w:rFonts w:ascii="Times New Roman" w:hAnsi="Times New Roman"/>
          <w:sz w:val="28"/>
          <w:szCs w:val="28"/>
          <w:lang w:val="uk-UA"/>
        </w:rPr>
        <w:t>«Науковий вісник Миколаївського національного університету» був заснований при кафедрі освітніх технологій з ініціативи завідувача кафедрою, доктора педагогічних наук, професора О.М. Пєхоти. Рішенням Вищої Атестаційної комісії України від 9 лютого 2000 р. №2-02/2 визнаний фаховим виданням.</w:t>
      </w:r>
    </w:p>
    <w:p w:rsidR="0044325C" w:rsidRPr="0044325C" w:rsidRDefault="0044325C" w:rsidP="004E26C9">
      <w:pPr>
        <w:spacing w:after="0" w:line="240" w:lineRule="auto"/>
        <w:ind w:firstLine="567"/>
        <w:jc w:val="both"/>
        <w:rPr>
          <w:rFonts w:ascii="Times New Roman" w:hAnsi="Times New Roman"/>
          <w:sz w:val="28"/>
          <w:szCs w:val="28"/>
          <w:lang w:val="uk-UA"/>
        </w:rPr>
      </w:pPr>
      <w:r w:rsidRPr="0044325C">
        <w:rPr>
          <w:rFonts w:ascii="Times New Roman" w:hAnsi="Times New Roman"/>
          <w:sz w:val="28"/>
          <w:szCs w:val="28"/>
          <w:lang w:val="uk-UA"/>
        </w:rPr>
        <w:t>Наукова бібліотека університету започатковує випуск науково-допоміжних бібліографічних покажчиків змісту збірника наукових праць  «Наукового вісника Миколаївського національного університету імені В.О. Сухомлинського». Бібліографічне видання містить перелік матеріалів, що включено до «Наукового вісника МНУ ім. В.О. Сухомлинського», який виходить за серіями:</w:t>
      </w:r>
    </w:p>
    <w:p w:rsidR="0044325C" w:rsidRPr="0044325C" w:rsidRDefault="0044325C" w:rsidP="004E26C9">
      <w:pPr>
        <w:spacing w:after="0" w:line="240" w:lineRule="auto"/>
        <w:ind w:firstLine="567"/>
        <w:jc w:val="both"/>
        <w:rPr>
          <w:rFonts w:ascii="Times New Roman" w:hAnsi="Times New Roman"/>
          <w:sz w:val="28"/>
          <w:szCs w:val="28"/>
          <w:lang w:val="uk-UA"/>
        </w:rPr>
      </w:pPr>
      <w:r w:rsidRPr="0044325C">
        <w:rPr>
          <w:rFonts w:ascii="Times New Roman" w:hAnsi="Times New Roman"/>
          <w:sz w:val="28"/>
          <w:szCs w:val="28"/>
          <w:lang w:val="uk-UA"/>
        </w:rPr>
        <w:t>«Педагогічні науки» (з 1999 р.)</w:t>
      </w:r>
    </w:p>
    <w:p w:rsidR="0044325C" w:rsidRPr="0044325C" w:rsidRDefault="0044325C" w:rsidP="004E26C9">
      <w:pPr>
        <w:spacing w:after="0" w:line="240" w:lineRule="auto"/>
        <w:ind w:firstLine="567"/>
        <w:jc w:val="both"/>
        <w:rPr>
          <w:rFonts w:ascii="Times New Roman" w:hAnsi="Times New Roman"/>
          <w:sz w:val="28"/>
          <w:szCs w:val="28"/>
          <w:lang w:val="uk-UA"/>
        </w:rPr>
      </w:pPr>
      <w:r w:rsidRPr="0044325C">
        <w:rPr>
          <w:rFonts w:ascii="Times New Roman" w:hAnsi="Times New Roman"/>
          <w:sz w:val="28"/>
          <w:szCs w:val="28"/>
          <w:lang w:val="uk-UA"/>
        </w:rPr>
        <w:t>«Психологічні науки» (з 2009 р.)</w:t>
      </w:r>
    </w:p>
    <w:p w:rsidR="0044325C" w:rsidRPr="0044325C" w:rsidRDefault="0044325C" w:rsidP="004E26C9">
      <w:pPr>
        <w:spacing w:after="0" w:line="240" w:lineRule="auto"/>
        <w:ind w:firstLine="567"/>
        <w:jc w:val="both"/>
        <w:rPr>
          <w:rFonts w:ascii="Times New Roman" w:hAnsi="Times New Roman"/>
          <w:sz w:val="28"/>
          <w:szCs w:val="28"/>
          <w:lang w:val="uk-UA"/>
        </w:rPr>
      </w:pPr>
      <w:r w:rsidRPr="0044325C">
        <w:rPr>
          <w:rFonts w:ascii="Times New Roman" w:hAnsi="Times New Roman"/>
          <w:sz w:val="28"/>
          <w:szCs w:val="28"/>
          <w:lang w:val="uk-UA"/>
        </w:rPr>
        <w:t>«Філологічні науки» (з 2004 р.)</w:t>
      </w:r>
    </w:p>
    <w:p w:rsidR="0044325C" w:rsidRPr="0044325C" w:rsidRDefault="0025642A" w:rsidP="004E26C9">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«Біологічні науки» (з 2007</w:t>
      </w:r>
      <w:r w:rsidR="0044325C" w:rsidRPr="0044325C">
        <w:rPr>
          <w:rFonts w:ascii="Times New Roman" w:hAnsi="Times New Roman"/>
          <w:sz w:val="28"/>
          <w:szCs w:val="28"/>
          <w:lang w:val="uk-UA"/>
        </w:rPr>
        <w:t xml:space="preserve"> р.)</w:t>
      </w:r>
    </w:p>
    <w:p w:rsidR="0044325C" w:rsidRPr="0044325C" w:rsidRDefault="0044325C" w:rsidP="004E26C9">
      <w:pPr>
        <w:spacing w:after="0" w:line="240" w:lineRule="auto"/>
        <w:ind w:firstLine="567"/>
        <w:jc w:val="both"/>
        <w:rPr>
          <w:rFonts w:ascii="Times New Roman" w:hAnsi="Times New Roman"/>
          <w:sz w:val="28"/>
          <w:szCs w:val="28"/>
          <w:lang w:val="uk-UA"/>
        </w:rPr>
      </w:pPr>
      <w:r w:rsidRPr="0044325C">
        <w:rPr>
          <w:rFonts w:ascii="Times New Roman" w:hAnsi="Times New Roman"/>
          <w:sz w:val="28"/>
          <w:szCs w:val="28"/>
          <w:lang w:val="uk-UA"/>
        </w:rPr>
        <w:t>«Економічні науки» (з 2013 р.)</w:t>
      </w:r>
    </w:p>
    <w:p w:rsidR="0044325C" w:rsidRPr="0044325C" w:rsidRDefault="0044325C" w:rsidP="004E26C9">
      <w:pPr>
        <w:spacing w:after="0" w:line="240" w:lineRule="auto"/>
        <w:ind w:firstLine="567"/>
        <w:jc w:val="both"/>
        <w:rPr>
          <w:rFonts w:ascii="Times New Roman" w:hAnsi="Times New Roman"/>
          <w:sz w:val="28"/>
          <w:szCs w:val="28"/>
          <w:lang w:val="uk-UA"/>
        </w:rPr>
      </w:pPr>
      <w:r w:rsidRPr="0044325C">
        <w:rPr>
          <w:rFonts w:ascii="Times New Roman" w:hAnsi="Times New Roman"/>
          <w:sz w:val="28"/>
          <w:szCs w:val="28"/>
          <w:lang w:val="uk-UA"/>
        </w:rPr>
        <w:t>«Історичні науки» (з 2008 р.)</w:t>
      </w:r>
    </w:p>
    <w:p w:rsidR="0044325C" w:rsidRPr="0044325C" w:rsidRDefault="0044325C" w:rsidP="004E26C9">
      <w:pPr>
        <w:spacing w:after="0" w:line="240" w:lineRule="auto"/>
        <w:ind w:firstLine="567"/>
        <w:jc w:val="both"/>
        <w:rPr>
          <w:rFonts w:ascii="Times New Roman" w:hAnsi="Times New Roman"/>
          <w:sz w:val="28"/>
          <w:szCs w:val="28"/>
          <w:lang w:val="uk-UA"/>
        </w:rPr>
      </w:pPr>
      <w:r w:rsidRPr="0044325C">
        <w:rPr>
          <w:rFonts w:ascii="Times New Roman" w:hAnsi="Times New Roman"/>
          <w:sz w:val="28"/>
          <w:szCs w:val="28"/>
          <w:lang w:val="uk-UA"/>
        </w:rPr>
        <w:t>Мета даного покажчика :</w:t>
      </w:r>
    </w:p>
    <w:p w:rsidR="0044325C" w:rsidRPr="0044325C" w:rsidRDefault="0044325C" w:rsidP="004E26C9">
      <w:pPr>
        <w:spacing w:after="0" w:line="240" w:lineRule="auto"/>
        <w:ind w:firstLine="567"/>
        <w:jc w:val="both"/>
        <w:rPr>
          <w:rFonts w:ascii="Times New Roman" w:hAnsi="Times New Roman"/>
          <w:sz w:val="28"/>
          <w:szCs w:val="28"/>
          <w:lang w:val="uk-UA"/>
        </w:rPr>
      </w:pPr>
      <w:r w:rsidRPr="0044325C">
        <w:rPr>
          <w:rFonts w:ascii="Times New Roman" w:hAnsi="Times New Roman"/>
          <w:sz w:val="28"/>
          <w:szCs w:val="28"/>
          <w:lang w:val="uk-UA"/>
        </w:rPr>
        <w:t>- видання  цілісного зібрання праць науковців за 2000-2016 рр.;</w:t>
      </w:r>
    </w:p>
    <w:p w:rsidR="0044325C" w:rsidRPr="0044325C" w:rsidRDefault="0044325C" w:rsidP="004E26C9">
      <w:pPr>
        <w:spacing w:after="0" w:line="240" w:lineRule="auto"/>
        <w:ind w:firstLine="567"/>
        <w:jc w:val="both"/>
        <w:rPr>
          <w:rFonts w:ascii="Times New Roman" w:hAnsi="Times New Roman"/>
          <w:sz w:val="28"/>
          <w:szCs w:val="28"/>
          <w:lang w:val="uk-UA"/>
        </w:rPr>
      </w:pPr>
      <w:r w:rsidRPr="0044325C">
        <w:rPr>
          <w:rFonts w:ascii="Times New Roman" w:hAnsi="Times New Roman"/>
          <w:sz w:val="28"/>
          <w:szCs w:val="28"/>
          <w:lang w:val="uk-UA"/>
        </w:rPr>
        <w:t>- задоволення інформаційних потреб науковців;</w:t>
      </w:r>
    </w:p>
    <w:p w:rsidR="0044325C" w:rsidRPr="0044325C" w:rsidRDefault="0044325C" w:rsidP="004E26C9">
      <w:pPr>
        <w:spacing w:after="0" w:line="240" w:lineRule="auto"/>
        <w:ind w:firstLine="567"/>
        <w:jc w:val="both"/>
        <w:rPr>
          <w:rFonts w:ascii="Times New Roman" w:hAnsi="Times New Roman"/>
          <w:sz w:val="28"/>
          <w:szCs w:val="28"/>
          <w:lang w:val="uk-UA"/>
        </w:rPr>
      </w:pPr>
      <w:r w:rsidRPr="0044325C">
        <w:rPr>
          <w:rFonts w:ascii="Times New Roman" w:hAnsi="Times New Roman"/>
          <w:sz w:val="28"/>
          <w:szCs w:val="28"/>
          <w:lang w:val="uk-UA"/>
        </w:rPr>
        <w:t xml:space="preserve">- полегшення пошуку необхідних матеріалів; </w:t>
      </w:r>
    </w:p>
    <w:p w:rsidR="0044325C" w:rsidRPr="0044325C" w:rsidRDefault="0044325C" w:rsidP="004E26C9">
      <w:pPr>
        <w:spacing w:after="0" w:line="240" w:lineRule="auto"/>
        <w:ind w:firstLine="567"/>
        <w:jc w:val="both"/>
        <w:rPr>
          <w:rFonts w:ascii="Times New Roman" w:hAnsi="Times New Roman"/>
          <w:sz w:val="28"/>
          <w:szCs w:val="28"/>
          <w:lang w:val="uk-UA"/>
        </w:rPr>
      </w:pPr>
      <w:r w:rsidRPr="0044325C">
        <w:rPr>
          <w:rFonts w:ascii="Times New Roman" w:hAnsi="Times New Roman"/>
          <w:sz w:val="28"/>
          <w:szCs w:val="28"/>
          <w:lang w:val="uk-UA"/>
        </w:rPr>
        <w:t>- створення інформаційної бази.</w:t>
      </w:r>
    </w:p>
    <w:p w:rsidR="0044325C" w:rsidRPr="0044325C" w:rsidRDefault="0044325C" w:rsidP="004E26C9">
      <w:pPr>
        <w:spacing w:after="0" w:line="240" w:lineRule="auto"/>
        <w:ind w:firstLine="567"/>
        <w:jc w:val="both"/>
        <w:rPr>
          <w:rFonts w:ascii="Times New Roman" w:hAnsi="Times New Roman"/>
          <w:sz w:val="28"/>
          <w:szCs w:val="28"/>
          <w:lang w:val="uk-UA"/>
        </w:rPr>
      </w:pPr>
      <w:r w:rsidRPr="0044325C">
        <w:rPr>
          <w:rFonts w:ascii="Times New Roman" w:hAnsi="Times New Roman"/>
          <w:sz w:val="28"/>
          <w:szCs w:val="28"/>
          <w:lang w:val="uk-UA"/>
        </w:rPr>
        <w:t>Видання Наукового вісника було започатковано із серії «Педагогічні науки» у 1999 році. З погляду на те, що серія «Педагогічні науки» містить найбільшу кількість матеріалів, було прийнято рішення присвятити огляду його публікацій перший випуск бібліографічного покажчика змісту.</w:t>
      </w:r>
    </w:p>
    <w:p w:rsidR="0044325C" w:rsidRPr="0044325C" w:rsidRDefault="0044325C" w:rsidP="004E26C9">
      <w:pPr>
        <w:spacing w:after="0" w:line="240" w:lineRule="auto"/>
        <w:ind w:firstLine="567"/>
        <w:jc w:val="both"/>
        <w:rPr>
          <w:rFonts w:ascii="Times New Roman" w:hAnsi="Times New Roman"/>
          <w:sz w:val="28"/>
          <w:szCs w:val="28"/>
          <w:lang w:val="uk-UA"/>
        </w:rPr>
      </w:pPr>
      <w:r w:rsidRPr="0044325C">
        <w:rPr>
          <w:rFonts w:ascii="Times New Roman" w:hAnsi="Times New Roman"/>
          <w:sz w:val="28"/>
          <w:szCs w:val="28"/>
          <w:lang w:val="uk-UA"/>
        </w:rPr>
        <w:t>Покажчик складається з трьох розділів:</w:t>
      </w:r>
    </w:p>
    <w:p w:rsidR="0044325C" w:rsidRPr="0044325C" w:rsidRDefault="0044325C" w:rsidP="004E26C9">
      <w:pPr>
        <w:spacing w:after="0" w:line="240" w:lineRule="auto"/>
        <w:ind w:firstLine="567"/>
        <w:jc w:val="both"/>
        <w:rPr>
          <w:rFonts w:ascii="Times New Roman" w:hAnsi="Times New Roman"/>
          <w:sz w:val="28"/>
          <w:szCs w:val="28"/>
          <w:lang w:val="uk-UA"/>
        </w:rPr>
      </w:pPr>
      <w:r w:rsidRPr="0044325C">
        <w:rPr>
          <w:rFonts w:ascii="Times New Roman" w:hAnsi="Times New Roman"/>
          <w:sz w:val="28"/>
          <w:szCs w:val="28"/>
          <w:lang w:val="uk-UA"/>
        </w:rPr>
        <w:t>Розділ 1. Хронологічний перелік праць «Наукового вісника Миколаївського національного університету імені В.О. Сухомлинського».</w:t>
      </w:r>
    </w:p>
    <w:p w:rsidR="0044325C" w:rsidRPr="0044325C" w:rsidRDefault="0044325C" w:rsidP="004E26C9">
      <w:pPr>
        <w:spacing w:after="0" w:line="240" w:lineRule="auto"/>
        <w:ind w:firstLine="567"/>
        <w:jc w:val="both"/>
        <w:rPr>
          <w:rFonts w:ascii="Times New Roman" w:hAnsi="Times New Roman"/>
          <w:sz w:val="28"/>
          <w:szCs w:val="28"/>
          <w:lang w:val="uk-UA"/>
        </w:rPr>
      </w:pPr>
      <w:r w:rsidRPr="0044325C">
        <w:rPr>
          <w:rFonts w:ascii="Times New Roman" w:hAnsi="Times New Roman"/>
          <w:sz w:val="28"/>
          <w:szCs w:val="28"/>
          <w:lang w:val="uk-UA"/>
        </w:rPr>
        <w:t>Розділ 2. Бібліографічний опис наукових статей серії «Педагогічні науки».</w:t>
      </w:r>
    </w:p>
    <w:p w:rsidR="0044325C" w:rsidRPr="0044325C" w:rsidRDefault="0044325C" w:rsidP="004E26C9">
      <w:pPr>
        <w:spacing w:after="0" w:line="240" w:lineRule="auto"/>
        <w:ind w:firstLine="567"/>
        <w:jc w:val="both"/>
        <w:rPr>
          <w:rFonts w:ascii="Times New Roman" w:hAnsi="Times New Roman"/>
          <w:sz w:val="28"/>
          <w:szCs w:val="28"/>
          <w:lang w:val="uk-UA"/>
        </w:rPr>
      </w:pPr>
      <w:r w:rsidRPr="0044325C">
        <w:rPr>
          <w:rFonts w:ascii="Times New Roman" w:hAnsi="Times New Roman"/>
          <w:sz w:val="28"/>
          <w:szCs w:val="28"/>
          <w:lang w:val="uk-UA"/>
        </w:rPr>
        <w:t>Розділ 3. Іменний покажчик авторів.</w:t>
      </w:r>
    </w:p>
    <w:p w:rsidR="0044325C" w:rsidRPr="0044325C" w:rsidRDefault="0044325C" w:rsidP="004E26C9">
      <w:pPr>
        <w:spacing w:after="0" w:line="240" w:lineRule="auto"/>
        <w:ind w:firstLine="567"/>
        <w:jc w:val="both"/>
        <w:rPr>
          <w:rFonts w:ascii="Times New Roman" w:hAnsi="Times New Roman"/>
          <w:sz w:val="28"/>
          <w:szCs w:val="28"/>
          <w:lang w:val="uk-UA"/>
        </w:rPr>
      </w:pPr>
      <w:r w:rsidRPr="0044325C">
        <w:rPr>
          <w:rFonts w:ascii="Times New Roman" w:hAnsi="Times New Roman"/>
          <w:sz w:val="28"/>
          <w:szCs w:val="28"/>
          <w:lang w:val="uk-UA"/>
        </w:rPr>
        <w:t xml:space="preserve">Бібліографічний покажчик розкриває зміст фахового видання «Науковий вісник Миколаївського національного університету </w:t>
      </w:r>
      <w:r w:rsidR="002A0E4E">
        <w:rPr>
          <w:rFonts w:ascii="Times New Roman" w:hAnsi="Times New Roman"/>
          <w:sz w:val="28"/>
          <w:szCs w:val="28"/>
          <w:lang w:val="uk-UA"/>
        </w:rPr>
        <w:t>імені В.О. Сухомлинського. Сер</w:t>
      </w:r>
      <w:r w:rsidRPr="0044325C">
        <w:rPr>
          <w:rFonts w:ascii="Times New Roman" w:hAnsi="Times New Roman"/>
          <w:sz w:val="28"/>
          <w:szCs w:val="28"/>
          <w:lang w:val="uk-UA"/>
        </w:rPr>
        <w:t>: «Педагогічні науки». Покажчик охоплює праці дослідників з 2000-2016 рік. У збірник наукових праць   увійшли статті викладачів Миколаївського національного університету імені В.О. Сухомлинського, науковців із різних регіонів України, а також сусідніх держав з актуальних  проблем педагогічної науки. Зокрема розглянуто питання теорії та методики навчання дисциплін освітніх галузей. Автори особливу увагу звертають на процес виховання та навчання, інноваційні технології в освіті, особливості формування компетентності, проблеми підготовки фахівця.</w:t>
      </w:r>
    </w:p>
    <w:p w:rsidR="0044325C" w:rsidRPr="0044325C" w:rsidRDefault="0044325C" w:rsidP="004E26C9">
      <w:pPr>
        <w:spacing w:after="0" w:line="240" w:lineRule="auto"/>
        <w:ind w:firstLine="567"/>
        <w:jc w:val="both"/>
        <w:rPr>
          <w:rFonts w:ascii="Times New Roman" w:hAnsi="Times New Roman"/>
          <w:sz w:val="28"/>
          <w:szCs w:val="28"/>
          <w:lang w:val="uk-UA"/>
        </w:rPr>
      </w:pPr>
      <w:r w:rsidRPr="0044325C">
        <w:rPr>
          <w:rFonts w:ascii="Times New Roman" w:hAnsi="Times New Roman"/>
          <w:sz w:val="28"/>
          <w:szCs w:val="28"/>
          <w:lang w:val="uk-UA"/>
        </w:rPr>
        <w:t xml:space="preserve">Загалом у бібліографічному виданні зафіксовано 2277 бібліографічних позицій. Усі матеріали розташовані в алфавітному порядку. До всіх статей дотримана єдина суцільна нумерація. Видання має допоміжний іменний </w:t>
      </w:r>
      <w:r w:rsidRPr="0044325C">
        <w:rPr>
          <w:rFonts w:ascii="Times New Roman" w:hAnsi="Times New Roman"/>
          <w:sz w:val="28"/>
          <w:szCs w:val="28"/>
          <w:lang w:val="uk-UA"/>
        </w:rPr>
        <w:lastRenderedPageBreak/>
        <w:t xml:space="preserve">покажчик. Призвища авторів, розташовані в алфавітному порядку, до кожного з них зазначено номери бібліографічних записів, під якими подані статті. Бібліографічний опис здійснено відповідно до чинних державних стандартів України ДСТУ ГОСТ 7.1:2006 та ДСТУ ГОСТ 7.80:2007. Покажчик адресовано студентам, аспірантам, викладачам, бібліотечним працівникам. </w:t>
      </w:r>
    </w:p>
    <w:p w:rsidR="004E26C9" w:rsidRDefault="004E26C9" w:rsidP="004E26C9">
      <w:pPr>
        <w:spacing w:after="0"/>
        <w:rPr>
          <w:rFonts w:ascii="Times New Roman" w:hAnsi="Times New Roman"/>
          <w:sz w:val="28"/>
          <w:szCs w:val="28"/>
          <w:lang w:val="uk-UA"/>
        </w:rPr>
      </w:pPr>
      <w:r>
        <w:rPr>
          <w:rFonts w:ascii="Times New Roman" w:hAnsi="Times New Roman"/>
          <w:sz w:val="28"/>
          <w:szCs w:val="28"/>
          <w:lang w:val="uk-UA"/>
        </w:rPr>
        <w:br w:type="page"/>
      </w:r>
    </w:p>
    <w:p w:rsidR="0044325C" w:rsidRPr="00825D95" w:rsidRDefault="0044325C" w:rsidP="004E26C9">
      <w:pPr>
        <w:jc w:val="center"/>
        <w:rPr>
          <w:rFonts w:ascii="Times New Roman" w:hAnsi="Times New Roman"/>
          <w:b/>
          <w:sz w:val="28"/>
          <w:szCs w:val="28"/>
          <w:lang w:val="uk-UA"/>
        </w:rPr>
      </w:pPr>
      <w:r w:rsidRPr="00825D95">
        <w:rPr>
          <w:rFonts w:ascii="Times New Roman" w:hAnsi="Times New Roman"/>
          <w:b/>
          <w:sz w:val="28"/>
          <w:szCs w:val="28"/>
          <w:lang w:val="uk-UA"/>
        </w:rPr>
        <w:lastRenderedPageBreak/>
        <w:t>Передмова</w:t>
      </w:r>
    </w:p>
    <w:p w:rsidR="0044325C" w:rsidRPr="0044325C" w:rsidRDefault="0044325C" w:rsidP="004E26C9">
      <w:pPr>
        <w:spacing w:after="0" w:line="240" w:lineRule="auto"/>
        <w:ind w:firstLine="567"/>
        <w:jc w:val="both"/>
        <w:rPr>
          <w:rFonts w:ascii="Times New Roman" w:hAnsi="Times New Roman"/>
          <w:sz w:val="28"/>
          <w:szCs w:val="28"/>
          <w:lang w:val="uk-UA"/>
        </w:rPr>
      </w:pPr>
      <w:r w:rsidRPr="0044325C">
        <w:rPr>
          <w:rFonts w:ascii="Times New Roman" w:hAnsi="Times New Roman"/>
          <w:sz w:val="28"/>
          <w:szCs w:val="28"/>
          <w:lang w:val="uk-UA"/>
        </w:rPr>
        <w:t>Науковий вісник Миколаївського національного університету</w:t>
      </w:r>
    </w:p>
    <w:p w:rsidR="0044325C" w:rsidRPr="0044325C" w:rsidRDefault="0044325C" w:rsidP="004E26C9">
      <w:pPr>
        <w:spacing w:after="0" w:line="240" w:lineRule="auto"/>
        <w:ind w:firstLine="567"/>
        <w:jc w:val="both"/>
        <w:rPr>
          <w:rFonts w:ascii="Times New Roman" w:hAnsi="Times New Roman"/>
          <w:sz w:val="28"/>
          <w:szCs w:val="28"/>
          <w:lang w:val="uk-UA"/>
        </w:rPr>
      </w:pPr>
      <w:r w:rsidRPr="0044325C">
        <w:rPr>
          <w:rFonts w:ascii="Times New Roman" w:hAnsi="Times New Roman"/>
          <w:sz w:val="28"/>
          <w:szCs w:val="28"/>
          <w:lang w:val="uk-UA"/>
        </w:rPr>
        <w:t xml:space="preserve">Збірник наукових праць «Науковий вісник Миколаївського національного університету. Педагогічні науки» існує з 1999 року. Він був заснований при кафедрі освітніх технологій з ініціативи завідувача кафедрою, доктора педагогічних наук, професора О.М. Пєхоти. </w:t>
      </w:r>
    </w:p>
    <w:p w:rsidR="0044325C" w:rsidRPr="0044325C" w:rsidRDefault="0044325C" w:rsidP="004E26C9">
      <w:pPr>
        <w:spacing w:after="0" w:line="240" w:lineRule="auto"/>
        <w:ind w:firstLine="567"/>
        <w:jc w:val="both"/>
        <w:rPr>
          <w:rFonts w:ascii="Times New Roman" w:hAnsi="Times New Roman"/>
          <w:sz w:val="28"/>
          <w:szCs w:val="28"/>
          <w:lang w:val="uk-UA"/>
        </w:rPr>
      </w:pPr>
      <w:r w:rsidRPr="0044325C">
        <w:rPr>
          <w:rFonts w:ascii="Times New Roman" w:hAnsi="Times New Roman"/>
          <w:sz w:val="28"/>
          <w:szCs w:val="28"/>
          <w:lang w:val="uk-UA"/>
        </w:rPr>
        <w:t>Рішенням Вищої Атестаційної комісії України від 9 лютого 2000 р. №2-02/2 Науковий вісник Миколаївського державного університету визнаний фаховим виданням з педагогічних наук. Науковці університету, а також аспіранти-початківці отримали гарну можливість оприлюднення результатів своїх наукових досліджень. Скоро видання набуло популярності в Україні, а вже починаючи з 2007 року у збірнику публікуються і статті зарубіжних авторів – з Великобританії, Бельгії, Німеччини, Польщі, Росії, Китаю, Туреччини та ін.</w:t>
      </w:r>
    </w:p>
    <w:p w:rsidR="0044325C" w:rsidRPr="0044325C" w:rsidRDefault="0044325C" w:rsidP="004E26C9">
      <w:pPr>
        <w:spacing w:after="0" w:line="240" w:lineRule="auto"/>
        <w:ind w:firstLine="567"/>
        <w:jc w:val="both"/>
        <w:rPr>
          <w:rFonts w:ascii="Times New Roman" w:hAnsi="Times New Roman"/>
          <w:sz w:val="28"/>
          <w:szCs w:val="28"/>
          <w:lang w:val="uk-UA"/>
        </w:rPr>
      </w:pPr>
      <w:r w:rsidRPr="0044325C">
        <w:rPr>
          <w:rFonts w:ascii="Times New Roman" w:hAnsi="Times New Roman"/>
          <w:sz w:val="28"/>
          <w:szCs w:val="28"/>
          <w:lang w:val="uk-UA"/>
        </w:rPr>
        <w:t>Окремі випуски Наукового вісника «Педагогічні науки» були тематичними, зокрема: «Василь Сухомлинський і сучасність: особистість у навколишньому середовищі» (2004), «Розвиток педагогічної освіти в контексті цивілізаційних змін» (2010). «Підготовка вчителя в Європі» (2011), «Педагогічна освіта: теорія та практика» (2011), «Педагогічна майстерність: теорія та технології» (2012), «Педагогічна освіта як умова сталого розвитку суспільства: технологічний аспект» (2012), «Технології педагогічної освіти» (2013) та ін.</w:t>
      </w:r>
    </w:p>
    <w:p w:rsidR="0044325C" w:rsidRPr="0044325C" w:rsidRDefault="00BB1452" w:rsidP="004E26C9">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Серія Н</w:t>
      </w:r>
      <w:r w:rsidR="0044325C" w:rsidRPr="0044325C">
        <w:rPr>
          <w:rFonts w:ascii="Times New Roman" w:hAnsi="Times New Roman"/>
          <w:sz w:val="28"/>
          <w:szCs w:val="28"/>
          <w:lang w:val="uk-UA"/>
        </w:rPr>
        <w:t>аукового вісника «Педагогічні науки» є найбільш продуктивною серед інших напрямів, які видаються в МНУ імені В.О.Сухомлинського. Вона видається нині 4 рази на рік і налічує на сьогоднішній день вже 58 випусків.</w:t>
      </w:r>
    </w:p>
    <w:p w:rsidR="0044325C" w:rsidRPr="0044325C" w:rsidRDefault="0044325C" w:rsidP="004E26C9">
      <w:pPr>
        <w:spacing w:after="0"/>
        <w:ind w:firstLine="567"/>
        <w:jc w:val="both"/>
        <w:rPr>
          <w:rFonts w:ascii="Times New Roman" w:hAnsi="Times New Roman"/>
          <w:sz w:val="28"/>
          <w:szCs w:val="28"/>
          <w:lang w:val="uk-UA"/>
        </w:rPr>
      </w:pPr>
    </w:p>
    <w:p w:rsidR="0044325C" w:rsidRPr="004E26C9" w:rsidRDefault="0044325C" w:rsidP="004E26C9">
      <w:pPr>
        <w:spacing w:after="0" w:line="240" w:lineRule="auto"/>
        <w:ind w:left="3686"/>
        <w:jc w:val="both"/>
        <w:rPr>
          <w:rFonts w:ascii="Times New Roman" w:hAnsi="Times New Roman"/>
          <w:i/>
          <w:sz w:val="28"/>
          <w:szCs w:val="28"/>
          <w:lang w:val="uk-UA"/>
        </w:rPr>
      </w:pPr>
      <w:r w:rsidRPr="004E26C9">
        <w:rPr>
          <w:rFonts w:ascii="Times New Roman" w:hAnsi="Times New Roman"/>
          <w:i/>
          <w:sz w:val="28"/>
          <w:szCs w:val="28"/>
          <w:lang w:val="uk-UA"/>
        </w:rPr>
        <w:t xml:space="preserve">І.В.Середа, доцент кафедри спеціальної освіти, </w:t>
      </w:r>
    </w:p>
    <w:p w:rsidR="0044325C" w:rsidRPr="004E26C9" w:rsidRDefault="0044325C" w:rsidP="004E26C9">
      <w:pPr>
        <w:spacing w:after="0" w:line="240" w:lineRule="auto"/>
        <w:ind w:left="3686"/>
        <w:jc w:val="both"/>
        <w:rPr>
          <w:rFonts w:ascii="Times New Roman" w:hAnsi="Times New Roman"/>
          <w:i/>
          <w:sz w:val="28"/>
          <w:szCs w:val="28"/>
          <w:lang w:val="uk-UA"/>
        </w:rPr>
      </w:pPr>
      <w:r w:rsidRPr="004E26C9">
        <w:rPr>
          <w:rFonts w:ascii="Times New Roman" w:hAnsi="Times New Roman"/>
          <w:i/>
          <w:sz w:val="28"/>
          <w:szCs w:val="28"/>
          <w:lang w:val="uk-UA"/>
        </w:rPr>
        <w:t>відповідальна за випуск збірника у 2007-2014 рр.</w:t>
      </w:r>
    </w:p>
    <w:p w:rsidR="004E26C9" w:rsidRDefault="004E26C9" w:rsidP="004E26C9">
      <w:pPr>
        <w:spacing w:after="0"/>
        <w:rPr>
          <w:rFonts w:ascii="Times New Roman" w:hAnsi="Times New Roman"/>
          <w:sz w:val="28"/>
          <w:szCs w:val="28"/>
          <w:lang w:val="uk-UA"/>
        </w:rPr>
      </w:pPr>
      <w:r>
        <w:rPr>
          <w:rFonts w:ascii="Times New Roman" w:hAnsi="Times New Roman"/>
          <w:sz w:val="28"/>
          <w:szCs w:val="28"/>
          <w:lang w:val="uk-UA"/>
        </w:rPr>
        <w:br w:type="page"/>
      </w:r>
    </w:p>
    <w:p w:rsidR="00F843DB" w:rsidRDefault="00F843DB" w:rsidP="00F843DB">
      <w:pPr>
        <w:spacing w:after="0"/>
        <w:jc w:val="center"/>
        <w:rPr>
          <w:rFonts w:ascii="Times New Roman" w:hAnsi="Times New Roman"/>
          <w:b/>
          <w:sz w:val="28"/>
          <w:szCs w:val="28"/>
          <w:lang w:val="uk-UA"/>
        </w:rPr>
      </w:pPr>
      <w:r w:rsidRPr="00F843DB">
        <w:rPr>
          <w:rFonts w:ascii="Times New Roman" w:hAnsi="Times New Roman"/>
          <w:b/>
          <w:sz w:val="28"/>
          <w:szCs w:val="28"/>
          <w:lang w:val="uk-UA"/>
        </w:rPr>
        <w:lastRenderedPageBreak/>
        <w:t xml:space="preserve">Розділ 1.Хронологічний перелік видань  Наукового вісника Миколаївського національного університету ім. В.О. Сухомлинського. </w:t>
      </w:r>
    </w:p>
    <w:p w:rsidR="004E26C9" w:rsidRPr="00F843DB" w:rsidRDefault="00F843DB" w:rsidP="00F843DB">
      <w:pPr>
        <w:spacing w:after="0"/>
        <w:jc w:val="center"/>
        <w:rPr>
          <w:rFonts w:ascii="Times New Roman" w:hAnsi="Times New Roman"/>
          <w:b/>
          <w:sz w:val="28"/>
          <w:szCs w:val="28"/>
          <w:lang w:val="uk-UA"/>
        </w:rPr>
      </w:pPr>
      <w:r w:rsidRPr="00F843DB">
        <w:rPr>
          <w:rFonts w:ascii="Times New Roman" w:hAnsi="Times New Roman"/>
          <w:b/>
          <w:sz w:val="28"/>
          <w:szCs w:val="28"/>
          <w:lang w:val="uk-UA"/>
        </w:rPr>
        <w:t>Серія : «Педагогічні науки»</w:t>
      </w:r>
    </w:p>
    <w:tbl>
      <w:tblPr>
        <w:tblStyle w:val="a3"/>
        <w:tblW w:w="1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9463"/>
      </w:tblGrid>
      <w:tr w:rsidR="00F843DB" w:rsidRPr="005B7982" w:rsidTr="004813E1">
        <w:tc>
          <w:tcPr>
            <w:tcW w:w="10138" w:type="dxa"/>
            <w:gridSpan w:val="2"/>
          </w:tcPr>
          <w:p w:rsidR="00F843DB" w:rsidRPr="006F01B9" w:rsidRDefault="00F843DB" w:rsidP="005B7982">
            <w:pPr>
              <w:jc w:val="center"/>
              <w:rPr>
                <w:rFonts w:ascii="Times New Roman" w:hAnsi="Times New Roman"/>
                <w:b/>
                <w:sz w:val="32"/>
                <w:szCs w:val="32"/>
                <w:lang w:val="uk-UA"/>
              </w:rPr>
            </w:pPr>
            <w:r w:rsidRPr="006F01B9">
              <w:rPr>
                <w:rFonts w:ascii="Times New Roman" w:hAnsi="Times New Roman"/>
                <w:b/>
                <w:sz w:val="32"/>
                <w:szCs w:val="32"/>
                <w:lang w:val="uk-UA"/>
              </w:rPr>
              <w:t>2000</w:t>
            </w:r>
          </w:p>
        </w:tc>
      </w:tr>
      <w:tr w:rsidR="00F843DB" w:rsidRPr="00D01F9B" w:rsidTr="004813E1">
        <w:tc>
          <w:tcPr>
            <w:tcW w:w="675" w:type="dxa"/>
          </w:tcPr>
          <w:p w:rsidR="00F843DB" w:rsidRPr="00F843DB" w:rsidRDefault="00F843DB" w:rsidP="00F843DB">
            <w:pPr>
              <w:pStyle w:val="aa"/>
              <w:numPr>
                <w:ilvl w:val="0"/>
                <w:numId w:val="3"/>
              </w:numPr>
              <w:ind w:left="284" w:hanging="284"/>
              <w:rPr>
                <w:rFonts w:ascii="Times New Roman" w:hAnsi="Times New Roman"/>
                <w:sz w:val="28"/>
                <w:szCs w:val="28"/>
                <w:lang w:val="uk-UA"/>
              </w:rPr>
            </w:pPr>
          </w:p>
        </w:tc>
        <w:tc>
          <w:tcPr>
            <w:tcW w:w="9463" w:type="dxa"/>
          </w:tcPr>
          <w:p w:rsidR="00F843DB" w:rsidRPr="00E00CD2" w:rsidRDefault="00F843DB" w:rsidP="005B7982">
            <w:pPr>
              <w:jc w:val="both"/>
              <w:rPr>
                <w:rFonts w:ascii="Times New Roman" w:hAnsi="Times New Roman"/>
                <w:sz w:val="28"/>
                <w:szCs w:val="28"/>
                <w:lang w:val="uk-UA"/>
              </w:rPr>
            </w:pPr>
            <w:r w:rsidRPr="00E00CD2">
              <w:rPr>
                <w:rFonts w:ascii="Times New Roman" w:hAnsi="Times New Roman"/>
                <w:sz w:val="28"/>
                <w:szCs w:val="28"/>
                <w:lang w:val="uk-UA"/>
              </w:rPr>
              <w:t>Науковий вісник Миколаївського державного університету імені В.О.</w:t>
            </w:r>
            <w:r w:rsidR="005F66D6">
              <w:rPr>
                <w:rFonts w:ascii="Times New Roman" w:hAnsi="Times New Roman"/>
                <w:sz w:val="28"/>
                <w:szCs w:val="28"/>
                <w:lang w:val="uk-UA"/>
              </w:rPr>
              <w:t> </w:t>
            </w:r>
            <w:r w:rsidRPr="00E00CD2">
              <w:rPr>
                <w:rFonts w:ascii="Times New Roman" w:hAnsi="Times New Roman"/>
                <w:sz w:val="28"/>
                <w:szCs w:val="28"/>
                <w:lang w:val="uk-UA"/>
              </w:rPr>
              <w:t>Сухомлинського. Сер.: Педагогічні науки: збірник наукових праць / Миколаївський де</w:t>
            </w:r>
            <w:r w:rsidR="00D01F9B">
              <w:rPr>
                <w:rFonts w:ascii="Times New Roman" w:hAnsi="Times New Roman"/>
                <w:sz w:val="28"/>
                <w:szCs w:val="28"/>
                <w:lang w:val="uk-UA"/>
              </w:rPr>
              <w:t>ржавний  університет імені В.О. </w:t>
            </w:r>
            <w:r w:rsidRPr="00E00CD2">
              <w:rPr>
                <w:rFonts w:ascii="Times New Roman" w:hAnsi="Times New Roman"/>
                <w:sz w:val="28"/>
                <w:szCs w:val="28"/>
                <w:lang w:val="uk-UA"/>
              </w:rPr>
              <w:t>Сухомлинського. – Миколаїв, 2000. –  Вип. 3. Т. 1. -  253 с.</w:t>
            </w:r>
          </w:p>
          <w:p w:rsidR="00F843DB" w:rsidRDefault="00F843DB" w:rsidP="00E00CD2">
            <w:pPr>
              <w:rPr>
                <w:rFonts w:ascii="Times New Roman" w:hAnsi="Times New Roman"/>
                <w:sz w:val="28"/>
                <w:szCs w:val="28"/>
                <w:lang w:val="uk-UA"/>
              </w:rPr>
            </w:pPr>
          </w:p>
        </w:tc>
      </w:tr>
      <w:tr w:rsidR="00F843DB" w:rsidRPr="00D01F9B" w:rsidTr="004813E1">
        <w:tc>
          <w:tcPr>
            <w:tcW w:w="675" w:type="dxa"/>
          </w:tcPr>
          <w:p w:rsidR="00F843DB" w:rsidRPr="00F843DB" w:rsidRDefault="00F843DB" w:rsidP="00F843DB">
            <w:pPr>
              <w:pStyle w:val="aa"/>
              <w:numPr>
                <w:ilvl w:val="0"/>
                <w:numId w:val="3"/>
              </w:numPr>
              <w:ind w:left="284" w:hanging="284"/>
              <w:rPr>
                <w:rFonts w:ascii="Times New Roman" w:hAnsi="Times New Roman"/>
                <w:sz w:val="28"/>
                <w:szCs w:val="28"/>
                <w:lang w:val="uk-UA"/>
              </w:rPr>
            </w:pPr>
          </w:p>
        </w:tc>
        <w:tc>
          <w:tcPr>
            <w:tcW w:w="9463" w:type="dxa"/>
          </w:tcPr>
          <w:p w:rsidR="00F843DB" w:rsidRPr="00E00CD2" w:rsidRDefault="00F843DB" w:rsidP="005B7982">
            <w:pPr>
              <w:jc w:val="both"/>
              <w:rPr>
                <w:rFonts w:ascii="Times New Roman" w:hAnsi="Times New Roman"/>
                <w:sz w:val="28"/>
                <w:szCs w:val="28"/>
                <w:lang w:val="uk-UA"/>
              </w:rPr>
            </w:pPr>
            <w:r w:rsidRPr="00E00CD2">
              <w:rPr>
                <w:rFonts w:ascii="Times New Roman" w:hAnsi="Times New Roman"/>
                <w:sz w:val="28"/>
                <w:szCs w:val="28"/>
                <w:lang w:val="uk-UA"/>
              </w:rPr>
              <w:t>Науковий вісник Миколаївського державного університету імені В.О.</w:t>
            </w:r>
            <w:r w:rsidR="005F66D6">
              <w:rPr>
                <w:rFonts w:ascii="Times New Roman" w:hAnsi="Times New Roman"/>
                <w:sz w:val="28"/>
                <w:szCs w:val="28"/>
                <w:lang w:val="uk-UA"/>
              </w:rPr>
              <w:t> </w:t>
            </w:r>
            <w:r w:rsidRPr="00E00CD2">
              <w:rPr>
                <w:rFonts w:ascii="Times New Roman" w:hAnsi="Times New Roman"/>
                <w:sz w:val="28"/>
                <w:szCs w:val="28"/>
                <w:lang w:val="uk-UA"/>
              </w:rPr>
              <w:t>Сухомлинського. Сер. : Педагогічні науки: збірник наукових праць / Миколаївський де</w:t>
            </w:r>
            <w:r w:rsidR="00D01F9B">
              <w:rPr>
                <w:rFonts w:ascii="Times New Roman" w:hAnsi="Times New Roman"/>
                <w:sz w:val="28"/>
                <w:szCs w:val="28"/>
                <w:lang w:val="uk-UA"/>
              </w:rPr>
              <w:t>ржавний  університет імені В.О. </w:t>
            </w:r>
            <w:r w:rsidRPr="00E00CD2">
              <w:rPr>
                <w:rFonts w:ascii="Times New Roman" w:hAnsi="Times New Roman"/>
                <w:sz w:val="28"/>
                <w:szCs w:val="28"/>
                <w:lang w:val="uk-UA"/>
              </w:rPr>
              <w:t xml:space="preserve">Сухомлинського. – Миколаїв, 2000. –  Вип. 3. Т. 2. -  234 с. </w:t>
            </w:r>
          </w:p>
          <w:p w:rsidR="00F843DB" w:rsidRPr="00E00CD2" w:rsidRDefault="00F843DB" w:rsidP="00F843DB">
            <w:pPr>
              <w:rPr>
                <w:rFonts w:ascii="Times New Roman" w:hAnsi="Times New Roman"/>
                <w:sz w:val="28"/>
                <w:szCs w:val="28"/>
                <w:lang w:val="uk-UA"/>
              </w:rPr>
            </w:pPr>
          </w:p>
        </w:tc>
      </w:tr>
      <w:tr w:rsidR="00F843DB" w:rsidRPr="00F843DB" w:rsidTr="004813E1">
        <w:tc>
          <w:tcPr>
            <w:tcW w:w="10138" w:type="dxa"/>
            <w:gridSpan w:val="2"/>
          </w:tcPr>
          <w:p w:rsidR="00F843DB" w:rsidRPr="006F01B9" w:rsidRDefault="00F843DB" w:rsidP="00F843DB">
            <w:pPr>
              <w:jc w:val="center"/>
              <w:rPr>
                <w:rFonts w:ascii="Times New Roman" w:hAnsi="Times New Roman"/>
                <w:b/>
                <w:sz w:val="32"/>
                <w:szCs w:val="32"/>
                <w:lang w:val="uk-UA"/>
              </w:rPr>
            </w:pPr>
            <w:r w:rsidRPr="006F01B9">
              <w:rPr>
                <w:rFonts w:ascii="Times New Roman" w:hAnsi="Times New Roman"/>
                <w:b/>
                <w:sz w:val="32"/>
                <w:szCs w:val="32"/>
                <w:lang w:val="uk-UA"/>
              </w:rPr>
              <w:t>2001</w:t>
            </w:r>
          </w:p>
        </w:tc>
      </w:tr>
      <w:tr w:rsidR="00F843DB" w:rsidRPr="008B06A9" w:rsidTr="004813E1">
        <w:tc>
          <w:tcPr>
            <w:tcW w:w="675" w:type="dxa"/>
          </w:tcPr>
          <w:p w:rsidR="00F843DB" w:rsidRPr="00F843DB" w:rsidRDefault="00F843DB" w:rsidP="00F843DB">
            <w:pPr>
              <w:pStyle w:val="aa"/>
              <w:numPr>
                <w:ilvl w:val="0"/>
                <w:numId w:val="3"/>
              </w:numPr>
              <w:ind w:left="284" w:hanging="284"/>
              <w:rPr>
                <w:rFonts w:ascii="Times New Roman" w:hAnsi="Times New Roman"/>
                <w:sz w:val="28"/>
                <w:szCs w:val="28"/>
                <w:lang w:val="uk-UA"/>
              </w:rPr>
            </w:pPr>
          </w:p>
        </w:tc>
        <w:tc>
          <w:tcPr>
            <w:tcW w:w="9463" w:type="dxa"/>
          </w:tcPr>
          <w:p w:rsidR="00F843DB" w:rsidRPr="00E00CD2" w:rsidRDefault="00F843DB" w:rsidP="005B7982">
            <w:pPr>
              <w:jc w:val="both"/>
              <w:rPr>
                <w:rFonts w:ascii="Times New Roman" w:hAnsi="Times New Roman"/>
                <w:sz w:val="28"/>
                <w:szCs w:val="28"/>
                <w:lang w:val="uk-UA"/>
              </w:rPr>
            </w:pPr>
            <w:r w:rsidRPr="00E00CD2">
              <w:rPr>
                <w:rFonts w:ascii="Times New Roman" w:hAnsi="Times New Roman"/>
                <w:sz w:val="28"/>
                <w:szCs w:val="28"/>
                <w:lang w:val="uk-UA"/>
              </w:rPr>
              <w:t>Науковий вісник Миколаївського державного університету імені В.О.</w:t>
            </w:r>
            <w:r w:rsidR="005F66D6">
              <w:rPr>
                <w:rFonts w:ascii="Times New Roman" w:hAnsi="Times New Roman"/>
                <w:sz w:val="28"/>
                <w:szCs w:val="28"/>
                <w:lang w:val="uk-UA"/>
              </w:rPr>
              <w:t> </w:t>
            </w:r>
            <w:r w:rsidRPr="00E00CD2">
              <w:rPr>
                <w:rFonts w:ascii="Times New Roman" w:hAnsi="Times New Roman"/>
                <w:sz w:val="28"/>
                <w:szCs w:val="28"/>
                <w:lang w:val="uk-UA"/>
              </w:rPr>
              <w:t>Сухомлинського. Сер. : Педагогічні науки: збірник наукових праць / Миколаївський де</w:t>
            </w:r>
            <w:r w:rsidR="00D01F9B">
              <w:rPr>
                <w:rFonts w:ascii="Times New Roman" w:hAnsi="Times New Roman"/>
                <w:sz w:val="28"/>
                <w:szCs w:val="28"/>
                <w:lang w:val="uk-UA"/>
              </w:rPr>
              <w:t>ржавний  університет імені В.О. </w:t>
            </w:r>
            <w:r w:rsidRPr="00E00CD2">
              <w:rPr>
                <w:rFonts w:ascii="Times New Roman" w:hAnsi="Times New Roman"/>
                <w:sz w:val="28"/>
                <w:szCs w:val="28"/>
                <w:lang w:val="uk-UA"/>
              </w:rPr>
              <w:t xml:space="preserve">Сухомлинського. – Миколаїв, 2001. –  Вип. 4. -  294 с. </w:t>
            </w:r>
          </w:p>
          <w:p w:rsidR="00F843DB" w:rsidRPr="00E00CD2" w:rsidRDefault="00F843DB" w:rsidP="00F843DB">
            <w:pPr>
              <w:rPr>
                <w:rFonts w:ascii="Times New Roman" w:hAnsi="Times New Roman"/>
                <w:sz w:val="28"/>
                <w:szCs w:val="28"/>
                <w:lang w:val="uk-UA"/>
              </w:rPr>
            </w:pPr>
          </w:p>
        </w:tc>
      </w:tr>
      <w:tr w:rsidR="00F843DB" w:rsidTr="004813E1">
        <w:tc>
          <w:tcPr>
            <w:tcW w:w="10138" w:type="dxa"/>
            <w:gridSpan w:val="2"/>
          </w:tcPr>
          <w:p w:rsidR="00F843DB" w:rsidRPr="006F01B9" w:rsidRDefault="00F843DB" w:rsidP="00F843DB">
            <w:pPr>
              <w:jc w:val="center"/>
              <w:rPr>
                <w:rFonts w:ascii="Times New Roman" w:hAnsi="Times New Roman"/>
                <w:b/>
                <w:sz w:val="32"/>
                <w:szCs w:val="32"/>
                <w:lang w:val="uk-UA"/>
              </w:rPr>
            </w:pPr>
            <w:r w:rsidRPr="006F01B9">
              <w:rPr>
                <w:rFonts w:ascii="Times New Roman" w:hAnsi="Times New Roman"/>
                <w:b/>
                <w:sz w:val="32"/>
                <w:szCs w:val="32"/>
                <w:lang w:val="uk-UA"/>
              </w:rPr>
              <w:t>2003</w:t>
            </w:r>
          </w:p>
        </w:tc>
      </w:tr>
      <w:tr w:rsidR="00F843DB" w:rsidRPr="008B06A9" w:rsidTr="004813E1">
        <w:tc>
          <w:tcPr>
            <w:tcW w:w="675" w:type="dxa"/>
          </w:tcPr>
          <w:p w:rsidR="00F843DB" w:rsidRPr="00F843DB" w:rsidRDefault="00F843DB" w:rsidP="00F843DB">
            <w:pPr>
              <w:pStyle w:val="aa"/>
              <w:numPr>
                <w:ilvl w:val="0"/>
                <w:numId w:val="3"/>
              </w:numPr>
              <w:ind w:left="284" w:hanging="284"/>
              <w:rPr>
                <w:rFonts w:ascii="Times New Roman" w:hAnsi="Times New Roman"/>
                <w:sz w:val="28"/>
                <w:szCs w:val="28"/>
                <w:lang w:val="uk-UA"/>
              </w:rPr>
            </w:pPr>
          </w:p>
        </w:tc>
        <w:tc>
          <w:tcPr>
            <w:tcW w:w="9463" w:type="dxa"/>
          </w:tcPr>
          <w:p w:rsidR="00F843DB" w:rsidRPr="00E00CD2" w:rsidRDefault="00F843DB" w:rsidP="005B7982">
            <w:pPr>
              <w:jc w:val="both"/>
              <w:rPr>
                <w:rFonts w:ascii="Times New Roman" w:hAnsi="Times New Roman"/>
                <w:sz w:val="28"/>
                <w:szCs w:val="28"/>
                <w:lang w:val="uk-UA"/>
              </w:rPr>
            </w:pPr>
            <w:r w:rsidRPr="00E00CD2">
              <w:rPr>
                <w:rFonts w:ascii="Times New Roman" w:hAnsi="Times New Roman"/>
                <w:sz w:val="28"/>
                <w:szCs w:val="28"/>
                <w:lang w:val="uk-UA"/>
              </w:rPr>
              <w:t>Науковий вісник Миколаївського державного університету імені В.О.</w:t>
            </w:r>
            <w:r w:rsidR="005F66D6">
              <w:rPr>
                <w:rFonts w:ascii="Times New Roman" w:hAnsi="Times New Roman"/>
                <w:sz w:val="28"/>
                <w:szCs w:val="28"/>
                <w:lang w:val="uk-UA"/>
              </w:rPr>
              <w:t> </w:t>
            </w:r>
            <w:r w:rsidRPr="00E00CD2">
              <w:rPr>
                <w:rFonts w:ascii="Times New Roman" w:hAnsi="Times New Roman"/>
                <w:sz w:val="28"/>
                <w:szCs w:val="28"/>
                <w:lang w:val="uk-UA"/>
              </w:rPr>
              <w:t>Сухомлинського. Сер. : Педагогічні науки: збірник наукових праць  / Миколаївський де</w:t>
            </w:r>
            <w:r w:rsidR="00D01F9B">
              <w:rPr>
                <w:rFonts w:ascii="Times New Roman" w:hAnsi="Times New Roman"/>
                <w:sz w:val="28"/>
                <w:szCs w:val="28"/>
                <w:lang w:val="uk-UA"/>
              </w:rPr>
              <w:t>ржавний  університет імені В.О. </w:t>
            </w:r>
            <w:r w:rsidRPr="00E00CD2">
              <w:rPr>
                <w:rFonts w:ascii="Times New Roman" w:hAnsi="Times New Roman"/>
                <w:sz w:val="28"/>
                <w:szCs w:val="28"/>
                <w:lang w:val="uk-UA"/>
              </w:rPr>
              <w:t>Сухомлинського. – Миколаїв, 2003. –  Вип. 5. – 385 с.</w:t>
            </w:r>
          </w:p>
          <w:p w:rsidR="00F843DB" w:rsidRPr="00E00CD2" w:rsidRDefault="00F843DB" w:rsidP="00F843DB">
            <w:pPr>
              <w:rPr>
                <w:rFonts w:ascii="Times New Roman" w:hAnsi="Times New Roman"/>
                <w:sz w:val="28"/>
                <w:szCs w:val="28"/>
                <w:lang w:val="uk-UA"/>
              </w:rPr>
            </w:pPr>
          </w:p>
        </w:tc>
      </w:tr>
      <w:tr w:rsidR="00F843DB" w:rsidTr="004813E1">
        <w:tc>
          <w:tcPr>
            <w:tcW w:w="10138" w:type="dxa"/>
            <w:gridSpan w:val="2"/>
          </w:tcPr>
          <w:p w:rsidR="00F843DB" w:rsidRPr="006F01B9" w:rsidRDefault="00F843DB" w:rsidP="00F843DB">
            <w:pPr>
              <w:jc w:val="center"/>
              <w:rPr>
                <w:rFonts w:ascii="Times New Roman" w:hAnsi="Times New Roman"/>
                <w:b/>
                <w:sz w:val="32"/>
                <w:szCs w:val="32"/>
                <w:lang w:val="uk-UA"/>
              </w:rPr>
            </w:pPr>
            <w:r w:rsidRPr="006F01B9">
              <w:rPr>
                <w:rFonts w:ascii="Times New Roman" w:hAnsi="Times New Roman"/>
                <w:b/>
                <w:sz w:val="32"/>
                <w:szCs w:val="32"/>
                <w:lang w:val="uk-UA"/>
              </w:rPr>
              <w:t>2004</w:t>
            </w:r>
          </w:p>
        </w:tc>
      </w:tr>
      <w:tr w:rsidR="00F843DB" w:rsidRPr="00D01F9B" w:rsidTr="004813E1">
        <w:tc>
          <w:tcPr>
            <w:tcW w:w="675" w:type="dxa"/>
          </w:tcPr>
          <w:p w:rsidR="00F843DB" w:rsidRPr="00F843DB" w:rsidRDefault="00F843DB" w:rsidP="00F843DB">
            <w:pPr>
              <w:pStyle w:val="aa"/>
              <w:numPr>
                <w:ilvl w:val="0"/>
                <w:numId w:val="3"/>
              </w:numPr>
              <w:ind w:left="284" w:hanging="284"/>
              <w:rPr>
                <w:rFonts w:ascii="Times New Roman" w:hAnsi="Times New Roman"/>
                <w:sz w:val="28"/>
                <w:szCs w:val="28"/>
                <w:lang w:val="uk-UA"/>
              </w:rPr>
            </w:pPr>
          </w:p>
        </w:tc>
        <w:tc>
          <w:tcPr>
            <w:tcW w:w="9463" w:type="dxa"/>
          </w:tcPr>
          <w:p w:rsidR="00F843DB" w:rsidRPr="00E00CD2" w:rsidRDefault="00F843DB" w:rsidP="005B7982">
            <w:pPr>
              <w:jc w:val="both"/>
              <w:rPr>
                <w:rFonts w:ascii="Times New Roman" w:hAnsi="Times New Roman"/>
                <w:sz w:val="28"/>
                <w:szCs w:val="28"/>
                <w:lang w:val="uk-UA"/>
              </w:rPr>
            </w:pPr>
            <w:r w:rsidRPr="00E00CD2">
              <w:rPr>
                <w:rFonts w:ascii="Times New Roman" w:hAnsi="Times New Roman"/>
                <w:sz w:val="28"/>
                <w:szCs w:val="28"/>
                <w:lang w:val="uk-UA"/>
              </w:rPr>
              <w:t>Науковий вісник Миколаївського державного університету імені В.О.</w:t>
            </w:r>
            <w:r w:rsidR="005F66D6">
              <w:rPr>
                <w:rFonts w:ascii="Times New Roman" w:hAnsi="Times New Roman"/>
                <w:sz w:val="28"/>
                <w:szCs w:val="28"/>
                <w:lang w:val="uk-UA"/>
              </w:rPr>
              <w:t> </w:t>
            </w:r>
            <w:r w:rsidRPr="00E00CD2">
              <w:rPr>
                <w:rFonts w:ascii="Times New Roman" w:hAnsi="Times New Roman"/>
                <w:sz w:val="28"/>
                <w:szCs w:val="28"/>
                <w:lang w:val="uk-UA"/>
              </w:rPr>
              <w:t>Сухомлинського: збірник наукових праць. Сер.: Педагогічні науки / Миколаївський де</w:t>
            </w:r>
            <w:r w:rsidR="00D01F9B">
              <w:rPr>
                <w:rFonts w:ascii="Times New Roman" w:hAnsi="Times New Roman"/>
                <w:sz w:val="28"/>
                <w:szCs w:val="28"/>
                <w:lang w:val="uk-UA"/>
              </w:rPr>
              <w:t>ржавний  університет імені В.О. </w:t>
            </w:r>
            <w:r w:rsidRPr="00E00CD2">
              <w:rPr>
                <w:rFonts w:ascii="Times New Roman" w:hAnsi="Times New Roman"/>
                <w:sz w:val="28"/>
                <w:szCs w:val="28"/>
                <w:lang w:val="uk-UA"/>
              </w:rPr>
              <w:t>Сухомлинського. – Миколаїв, 2004. – Вип. 8. Василь Сухомлинський і сучасність: особистість у навколишньому середовищі . – 113 с.</w:t>
            </w:r>
          </w:p>
          <w:p w:rsidR="00F843DB" w:rsidRPr="00E00CD2" w:rsidRDefault="00F843DB" w:rsidP="00F843DB">
            <w:pPr>
              <w:rPr>
                <w:rFonts w:ascii="Times New Roman" w:hAnsi="Times New Roman"/>
                <w:sz w:val="28"/>
                <w:szCs w:val="28"/>
                <w:lang w:val="uk-UA"/>
              </w:rPr>
            </w:pPr>
          </w:p>
        </w:tc>
      </w:tr>
      <w:tr w:rsidR="00F843DB" w:rsidTr="004813E1">
        <w:tc>
          <w:tcPr>
            <w:tcW w:w="10138" w:type="dxa"/>
            <w:gridSpan w:val="2"/>
          </w:tcPr>
          <w:p w:rsidR="00F843DB" w:rsidRPr="006F01B9" w:rsidRDefault="00F843DB" w:rsidP="00F843DB">
            <w:pPr>
              <w:jc w:val="center"/>
              <w:rPr>
                <w:rFonts w:ascii="Times New Roman" w:hAnsi="Times New Roman"/>
                <w:b/>
                <w:sz w:val="32"/>
                <w:szCs w:val="32"/>
                <w:lang w:val="uk-UA"/>
              </w:rPr>
            </w:pPr>
            <w:r w:rsidRPr="006F01B9">
              <w:rPr>
                <w:rFonts w:ascii="Times New Roman" w:hAnsi="Times New Roman"/>
                <w:b/>
                <w:sz w:val="32"/>
                <w:szCs w:val="32"/>
                <w:lang w:val="uk-UA"/>
              </w:rPr>
              <w:t>2005</w:t>
            </w:r>
          </w:p>
        </w:tc>
      </w:tr>
      <w:tr w:rsidR="00F843DB" w:rsidRPr="00D01F9B" w:rsidTr="004813E1">
        <w:tc>
          <w:tcPr>
            <w:tcW w:w="675" w:type="dxa"/>
          </w:tcPr>
          <w:p w:rsidR="00F843DB" w:rsidRPr="00F843DB" w:rsidRDefault="00F843DB" w:rsidP="00F843DB">
            <w:pPr>
              <w:pStyle w:val="aa"/>
              <w:numPr>
                <w:ilvl w:val="0"/>
                <w:numId w:val="3"/>
              </w:numPr>
              <w:ind w:left="284" w:hanging="284"/>
              <w:rPr>
                <w:rFonts w:ascii="Times New Roman" w:hAnsi="Times New Roman"/>
                <w:sz w:val="28"/>
                <w:szCs w:val="28"/>
                <w:lang w:val="uk-UA"/>
              </w:rPr>
            </w:pPr>
          </w:p>
        </w:tc>
        <w:tc>
          <w:tcPr>
            <w:tcW w:w="9463" w:type="dxa"/>
          </w:tcPr>
          <w:p w:rsidR="00F843DB" w:rsidRPr="00E00CD2" w:rsidRDefault="00F843DB" w:rsidP="005B7982">
            <w:pPr>
              <w:jc w:val="both"/>
              <w:rPr>
                <w:rFonts w:ascii="Times New Roman" w:hAnsi="Times New Roman"/>
                <w:sz w:val="28"/>
                <w:szCs w:val="28"/>
                <w:lang w:val="uk-UA"/>
              </w:rPr>
            </w:pPr>
            <w:r w:rsidRPr="00E00CD2">
              <w:rPr>
                <w:rFonts w:ascii="Times New Roman" w:hAnsi="Times New Roman"/>
                <w:sz w:val="28"/>
                <w:szCs w:val="28"/>
                <w:lang w:val="uk-UA"/>
              </w:rPr>
              <w:t>Науковий вісник Миколаївського державного університету імені В.О.</w:t>
            </w:r>
            <w:r w:rsidR="005F66D6">
              <w:rPr>
                <w:rFonts w:ascii="Times New Roman" w:hAnsi="Times New Roman"/>
                <w:sz w:val="28"/>
                <w:szCs w:val="28"/>
                <w:lang w:val="uk-UA"/>
              </w:rPr>
              <w:t> </w:t>
            </w:r>
            <w:r w:rsidRPr="00E00CD2">
              <w:rPr>
                <w:rFonts w:ascii="Times New Roman" w:hAnsi="Times New Roman"/>
                <w:sz w:val="28"/>
                <w:szCs w:val="28"/>
                <w:lang w:val="uk-UA"/>
              </w:rPr>
              <w:t>Сухомлинського: збірник наукових праць. Сер.: Педагогічні науки  / Миколаївський державний  університет імені В.О.</w:t>
            </w:r>
            <w:r w:rsidR="00D01F9B">
              <w:rPr>
                <w:rFonts w:ascii="Times New Roman" w:hAnsi="Times New Roman"/>
                <w:sz w:val="28"/>
                <w:szCs w:val="28"/>
                <w:lang w:val="uk-UA"/>
              </w:rPr>
              <w:t> </w:t>
            </w:r>
            <w:r w:rsidRPr="00E00CD2">
              <w:rPr>
                <w:rFonts w:ascii="Times New Roman" w:hAnsi="Times New Roman"/>
                <w:sz w:val="28"/>
                <w:szCs w:val="28"/>
                <w:lang w:val="uk-UA"/>
              </w:rPr>
              <w:t>Сухомлинського. – Миколаїв, 2005. –  Вип. 10. Т.1. – 278 с.</w:t>
            </w:r>
          </w:p>
          <w:p w:rsidR="00F843DB" w:rsidRPr="00E00CD2" w:rsidRDefault="00F843DB" w:rsidP="00F843DB">
            <w:pPr>
              <w:rPr>
                <w:rFonts w:ascii="Times New Roman" w:hAnsi="Times New Roman"/>
                <w:sz w:val="28"/>
                <w:szCs w:val="28"/>
                <w:lang w:val="uk-UA"/>
              </w:rPr>
            </w:pPr>
          </w:p>
        </w:tc>
      </w:tr>
      <w:tr w:rsidR="00F843DB" w:rsidRPr="00D01F9B" w:rsidTr="004813E1">
        <w:tc>
          <w:tcPr>
            <w:tcW w:w="675" w:type="dxa"/>
          </w:tcPr>
          <w:p w:rsidR="00F843DB" w:rsidRPr="00F843DB" w:rsidRDefault="00F843DB" w:rsidP="00F843DB">
            <w:pPr>
              <w:pStyle w:val="aa"/>
              <w:numPr>
                <w:ilvl w:val="0"/>
                <w:numId w:val="3"/>
              </w:numPr>
              <w:ind w:left="284" w:hanging="284"/>
              <w:rPr>
                <w:rFonts w:ascii="Times New Roman" w:hAnsi="Times New Roman"/>
                <w:sz w:val="28"/>
                <w:szCs w:val="28"/>
                <w:lang w:val="uk-UA"/>
              </w:rPr>
            </w:pPr>
          </w:p>
        </w:tc>
        <w:tc>
          <w:tcPr>
            <w:tcW w:w="9463" w:type="dxa"/>
          </w:tcPr>
          <w:p w:rsidR="00F843DB" w:rsidRPr="00E00CD2" w:rsidRDefault="00F843DB" w:rsidP="005B7982">
            <w:pPr>
              <w:jc w:val="both"/>
              <w:rPr>
                <w:rFonts w:ascii="Times New Roman" w:hAnsi="Times New Roman"/>
                <w:sz w:val="28"/>
                <w:szCs w:val="28"/>
                <w:lang w:val="uk-UA"/>
              </w:rPr>
            </w:pPr>
            <w:r w:rsidRPr="00E00CD2">
              <w:rPr>
                <w:rFonts w:ascii="Times New Roman" w:hAnsi="Times New Roman"/>
                <w:sz w:val="28"/>
                <w:szCs w:val="28"/>
                <w:lang w:val="uk-UA"/>
              </w:rPr>
              <w:t>Науковий вісник Миколаївського державного університету імені В.О.</w:t>
            </w:r>
            <w:r w:rsidR="005F66D6">
              <w:rPr>
                <w:rFonts w:ascii="Times New Roman" w:hAnsi="Times New Roman"/>
                <w:sz w:val="28"/>
                <w:szCs w:val="28"/>
                <w:lang w:val="uk-UA"/>
              </w:rPr>
              <w:t> </w:t>
            </w:r>
            <w:r w:rsidRPr="00E00CD2">
              <w:rPr>
                <w:rFonts w:ascii="Times New Roman" w:hAnsi="Times New Roman"/>
                <w:sz w:val="28"/>
                <w:szCs w:val="28"/>
                <w:lang w:val="uk-UA"/>
              </w:rPr>
              <w:t>Сухомлин</w:t>
            </w:r>
            <w:r w:rsidR="00D01F9B">
              <w:rPr>
                <w:rFonts w:ascii="Times New Roman" w:hAnsi="Times New Roman"/>
                <w:sz w:val="28"/>
                <w:szCs w:val="28"/>
                <w:lang w:val="uk-UA"/>
              </w:rPr>
              <w:t>ського: збірник наукових праць.</w:t>
            </w:r>
            <w:r w:rsidRPr="00E00CD2">
              <w:rPr>
                <w:rFonts w:ascii="Times New Roman" w:hAnsi="Times New Roman"/>
                <w:sz w:val="28"/>
                <w:szCs w:val="28"/>
                <w:lang w:val="uk-UA"/>
              </w:rPr>
              <w:t xml:space="preserve"> Сер. : Педагогічні науки  / Миколаївський де</w:t>
            </w:r>
            <w:r w:rsidR="00D01F9B">
              <w:rPr>
                <w:rFonts w:ascii="Times New Roman" w:hAnsi="Times New Roman"/>
                <w:sz w:val="28"/>
                <w:szCs w:val="28"/>
                <w:lang w:val="uk-UA"/>
              </w:rPr>
              <w:t>ржавний  університет імені В.О. </w:t>
            </w:r>
            <w:r w:rsidRPr="00E00CD2">
              <w:rPr>
                <w:rFonts w:ascii="Times New Roman" w:hAnsi="Times New Roman"/>
                <w:sz w:val="28"/>
                <w:szCs w:val="28"/>
                <w:lang w:val="uk-UA"/>
              </w:rPr>
              <w:t>Сухомлинського. – Миколаїв, 2005. –  Вип. 10. Т.2. – 293 с.</w:t>
            </w:r>
          </w:p>
          <w:p w:rsidR="00F843DB" w:rsidRPr="00E00CD2" w:rsidRDefault="00F843DB" w:rsidP="00F843DB">
            <w:pPr>
              <w:rPr>
                <w:rFonts w:ascii="Times New Roman" w:hAnsi="Times New Roman"/>
                <w:sz w:val="28"/>
                <w:szCs w:val="28"/>
                <w:lang w:val="uk-UA"/>
              </w:rPr>
            </w:pPr>
          </w:p>
        </w:tc>
      </w:tr>
      <w:tr w:rsidR="00F843DB" w:rsidTr="004813E1">
        <w:tc>
          <w:tcPr>
            <w:tcW w:w="10138" w:type="dxa"/>
            <w:gridSpan w:val="2"/>
          </w:tcPr>
          <w:p w:rsidR="00F843DB" w:rsidRPr="006F01B9" w:rsidRDefault="00F843DB" w:rsidP="00F843DB">
            <w:pPr>
              <w:jc w:val="center"/>
              <w:rPr>
                <w:rFonts w:ascii="Times New Roman" w:hAnsi="Times New Roman"/>
                <w:b/>
                <w:sz w:val="32"/>
                <w:szCs w:val="32"/>
                <w:lang w:val="uk-UA"/>
              </w:rPr>
            </w:pPr>
            <w:r w:rsidRPr="006F01B9">
              <w:rPr>
                <w:rFonts w:ascii="Times New Roman" w:hAnsi="Times New Roman"/>
                <w:b/>
                <w:sz w:val="32"/>
                <w:szCs w:val="32"/>
                <w:lang w:val="uk-UA"/>
              </w:rPr>
              <w:lastRenderedPageBreak/>
              <w:t>2006</w:t>
            </w:r>
          </w:p>
        </w:tc>
      </w:tr>
      <w:tr w:rsidR="00F843DB" w:rsidTr="004813E1">
        <w:tc>
          <w:tcPr>
            <w:tcW w:w="675" w:type="dxa"/>
          </w:tcPr>
          <w:p w:rsidR="00F843DB" w:rsidRPr="00F843DB" w:rsidRDefault="00F843DB" w:rsidP="00F843DB">
            <w:pPr>
              <w:pStyle w:val="aa"/>
              <w:numPr>
                <w:ilvl w:val="0"/>
                <w:numId w:val="3"/>
              </w:numPr>
              <w:ind w:left="284" w:hanging="284"/>
              <w:rPr>
                <w:rFonts w:ascii="Times New Roman" w:hAnsi="Times New Roman"/>
                <w:sz w:val="28"/>
                <w:szCs w:val="28"/>
                <w:lang w:val="uk-UA"/>
              </w:rPr>
            </w:pPr>
          </w:p>
        </w:tc>
        <w:tc>
          <w:tcPr>
            <w:tcW w:w="9463" w:type="dxa"/>
          </w:tcPr>
          <w:p w:rsidR="00F843DB" w:rsidRPr="00E00CD2" w:rsidRDefault="00F843DB" w:rsidP="005B7982">
            <w:pPr>
              <w:jc w:val="both"/>
              <w:rPr>
                <w:rFonts w:ascii="Times New Roman" w:hAnsi="Times New Roman"/>
                <w:sz w:val="28"/>
                <w:szCs w:val="28"/>
                <w:lang w:val="uk-UA"/>
              </w:rPr>
            </w:pPr>
            <w:r w:rsidRPr="00E00CD2">
              <w:rPr>
                <w:rFonts w:ascii="Times New Roman" w:hAnsi="Times New Roman"/>
                <w:sz w:val="28"/>
                <w:szCs w:val="28"/>
                <w:lang w:val="uk-UA"/>
              </w:rPr>
              <w:t>Науковий вісник Миколаївського державного університету імені В.О.</w:t>
            </w:r>
            <w:r w:rsidR="005F66D6">
              <w:rPr>
                <w:rFonts w:ascii="Times New Roman" w:hAnsi="Times New Roman"/>
                <w:sz w:val="28"/>
                <w:szCs w:val="28"/>
                <w:lang w:val="uk-UA"/>
              </w:rPr>
              <w:t> </w:t>
            </w:r>
            <w:r w:rsidRPr="00E00CD2">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w:t>
            </w:r>
            <w:r w:rsidR="00D01F9B">
              <w:rPr>
                <w:rFonts w:ascii="Times New Roman" w:hAnsi="Times New Roman"/>
                <w:sz w:val="28"/>
                <w:szCs w:val="28"/>
                <w:lang w:val="uk-UA"/>
              </w:rPr>
              <w:t> </w:t>
            </w:r>
            <w:r w:rsidRPr="00E00CD2">
              <w:rPr>
                <w:rFonts w:ascii="Times New Roman" w:hAnsi="Times New Roman"/>
                <w:sz w:val="28"/>
                <w:szCs w:val="28"/>
                <w:lang w:val="uk-UA"/>
              </w:rPr>
              <w:t>Сухомлинського. – Миколаїв, 2006. –  Вип. 12.Т.1. – 278с.</w:t>
            </w:r>
          </w:p>
          <w:p w:rsidR="00F843DB" w:rsidRPr="00E00CD2" w:rsidRDefault="00F843DB" w:rsidP="00F843DB">
            <w:pPr>
              <w:rPr>
                <w:rFonts w:ascii="Times New Roman" w:hAnsi="Times New Roman"/>
                <w:sz w:val="28"/>
                <w:szCs w:val="28"/>
                <w:lang w:val="uk-UA"/>
              </w:rPr>
            </w:pPr>
          </w:p>
        </w:tc>
      </w:tr>
      <w:tr w:rsidR="00F843DB" w:rsidTr="004813E1">
        <w:tc>
          <w:tcPr>
            <w:tcW w:w="675" w:type="dxa"/>
          </w:tcPr>
          <w:p w:rsidR="00F843DB" w:rsidRPr="00F843DB" w:rsidRDefault="00F843DB" w:rsidP="00F843DB">
            <w:pPr>
              <w:pStyle w:val="aa"/>
              <w:numPr>
                <w:ilvl w:val="0"/>
                <w:numId w:val="3"/>
              </w:numPr>
              <w:ind w:left="284" w:hanging="284"/>
              <w:rPr>
                <w:rFonts w:ascii="Times New Roman" w:hAnsi="Times New Roman"/>
                <w:sz w:val="28"/>
                <w:szCs w:val="28"/>
                <w:lang w:val="uk-UA"/>
              </w:rPr>
            </w:pPr>
          </w:p>
        </w:tc>
        <w:tc>
          <w:tcPr>
            <w:tcW w:w="9463" w:type="dxa"/>
          </w:tcPr>
          <w:p w:rsidR="00F843DB" w:rsidRPr="00E00CD2" w:rsidRDefault="00F843DB" w:rsidP="005B7982">
            <w:pPr>
              <w:jc w:val="both"/>
              <w:rPr>
                <w:rFonts w:ascii="Times New Roman" w:hAnsi="Times New Roman"/>
                <w:sz w:val="28"/>
                <w:szCs w:val="28"/>
                <w:lang w:val="uk-UA"/>
              </w:rPr>
            </w:pPr>
            <w:r w:rsidRPr="00E00CD2">
              <w:rPr>
                <w:rFonts w:ascii="Times New Roman" w:hAnsi="Times New Roman"/>
                <w:sz w:val="28"/>
                <w:szCs w:val="28"/>
                <w:lang w:val="uk-UA"/>
              </w:rPr>
              <w:t>Науковий вісник Миколаївського державного університету імені В.О.</w:t>
            </w:r>
            <w:r w:rsidR="005F66D6">
              <w:rPr>
                <w:rFonts w:ascii="Times New Roman" w:hAnsi="Times New Roman"/>
                <w:sz w:val="28"/>
                <w:szCs w:val="28"/>
                <w:lang w:val="uk-UA"/>
              </w:rPr>
              <w:t> </w:t>
            </w:r>
            <w:r w:rsidRPr="00E00CD2">
              <w:rPr>
                <w:rFonts w:ascii="Times New Roman" w:hAnsi="Times New Roman"/>
                <w:sz w:val="28"/>
                <w:szCs w:val="28"/>
                <w:lang w:val="uk-UA"/>
              </w:rPr>
              <w:t>Сухомлинського: збірник наукових праць . Сер. : Педагогічні науки / Миколаївський де</w:t>
            </w:r>
            <w:r w:rsidR="00D01F9B">
              <w:rPr>
                <w:rFonts w:ascii="Times New Roman" w:hAnsi="Times New Roman"/>
                <w:sz w:val="28"/>
                <w:szCs w:val="28"/>
                <w:lang w:val="uk-UA"/>
              </w:rPr>
              <w:t>ржавний  університет імені В.О. </w:t>
            </w:r>
            <w:r w:rsidRPr="00E00CD2">
              <w:rPr>
                <w:rFonts w:ascii="Times New Roman" w:hAnsi="Times New Roman"/>
                <w:sz w:val="28"/>
                <w:szCs w:val="28"/>
                <w:lang w:val="uk-UA"/>
              </w:rPr>
              <w:t>Сухомлинського. – Миколаїв, 2006. –  Вип. 12.Т.2. –256 с.</w:t>
            </w:r>
          </w:p>
          <w:p w:rsidR="00F843DB" w:rsidRPr="00E00CD2" w:rsidRDefault="00F843DB" w:rsidP="00F843DB">
            <w:pPr>
              <w:rPr>
                <w:rFonts w:ascii="Times New Roman" w:hAnsi="Times New Roman"/>
                <w:sz w:val="28"/>
                <w:szCs w:val="28"/>
                <w:lang w:val="uk-UA"/>
              </w:rPr>
            </w:pPr>
          </w:p>
        </w:tc>
      </w:tr>
      <w:tr w:rsidR="00F843DB" w:rsidTr="004813E1">
        <w:tc>
          <w:tcPr>
            <w:tcW w:w="675" w:type="dxa"/>
          </w:tcPr>
          <w:p w:rsidR="00F843DB" w:rsidRPr="00F843DB" w:rsidRDefault="00F843DB" w:rsidP="00F843DB">
            <w:pPr>
              <w:pStyle w:val="aa"/>
              <w:numPr>
                <w:ilvl w:val="0"/>
                <w:numId w:val="3"/>
              </w:numPr>
              <w:ind w:left="284" w:hanging="284"/>
              <w:rPr>
                <w:rFonts w:ascii="Times New Roman" w:hAnsi="Times New Roman"/>
                <w:sz w:val="28"/>
                <w:szCs w:val="28"/>
                <w:lang w:val="uk-UA"/>
              </w:rPr>
            </w:pPr>
          </w:p>
        </w:tc>
        <w:tc>
          <w:tcPr>
            <w:tcW w:w="9463" w:type="dxa"/>
          </w:tcPr>
          <w:p w:rsidR="00F843DB" w:rsidRPr="00E00CD2" w:rsidRDefault="00F843DB" w:rsidP="005B7982">
            <w:pPr>
              <w:jc w:val="both"/>
              <w:rPr>
                <w:rFonts w:ascii="Times New Roman" w:hAnsi="Times New Roman"/>
                <w:sz w:val="28"/>
                <w:szCs w:val="28"/>
                <w:lang w:val="uk-UA"/>
              </w:rPr>
            </w:pPr>
            <w:r w:rsidRPr="00E00CD2">
              <w:rPr>
                <w:rFonts w:ascii="Times New Roman" w:hAnsi="Times New Roman"/>
                <w:sz w:val="28"/>
                <w:szCs w:val="28"/>
                <w:lang w:val="uk-UA"/>
              </w:rPr>
              <w:t>Науковий вісник Миколаївського державного університету імені В.О.</w:t>
            </w:r>
            <w:r w:rsidR="005F66D6">
              <w:rPr>
                <w:rFonts w:ascii="Times New Roman" w:hAnsi="Times New Roman"/>
                <w:sz w:val="28"/>
                <w:szCs w:val="28"/>
                <w:lang w:val="uk-UA"/>
              </w:rPr>
              <w:t> </w:t>
            </w:r>
            <w:r w:rsidRPr="00E00CD2">
              <w:rPr>
                <w:rFonts w:ascii="Times New Roman" w:hAnsi="Times New Roman"/>
                <w:sz w:val="28"/>
                <w:szCs w:val="28"/>
                <w:lang w:val="uk-UA"/>
              </w:rPr>
              <w:t>Сухомлинського: збірник наукових праць . Сер. : Педагогічні науки / Миколаївський де</w:t>
            </w:r>
            <w:r w:rsidR="00D01F9B">
              <w:rPr>
                <w:rFonts w:ascii="Times New Roman" w:hAnsi="Times New Roman"/>
                <w:sz w:val="28"/>
                <w:szCs w:val="28"/>
                <w:lang w:val="uk-UA"/>
              </w:rPr>
              <w:t>ржавний  університет імені В.О. </w:t>
            </w:r>
            <w:r w:rsidRPr="00E00CD2">
              <w:rPr>
                <w:rFonts w:ascii="Times New Roman" w:hAnsi="Times New Roman"/>
                <w:sz w:val="28"/>
                <w:szCs w:val="28"/>
                <w:lang w:val="uk-UA"/>
              </w:rPr>
              <w:t>Сухомлинського. – Миколаїв, 2006. –  Вип. 12.Т.3. –262 с.</w:t>
            </w:r>
          </w:p>
          <w:p w:rsidR="00F843DB" w:rsidRPr="00E00CD2" w:rsidRDefault="00F843DB" w:rsidP="00F843DB">
            <w:pPr>
              <w:rPr>
                <w:rFonts w:ascii="Times New Roman" w:hAnsi="Times New Roman"/>
                <w:sz w:val="28"/>
                <w:szCs w:val="28"/>
                <w:lang w:val="uk-UA"/>
              </w:rPr>
            </w:pPr>
          </w:p>
        </w:tc>
      </w:tr>
      <w:tr w:rsidR="00F843DB" w:rsidTr="004813E1">
        <w:tc>
          <w:tcPr>
            <w:tcW w:w="675" w:type="dxa"/>
          </w:tcPr>
          <w:p w:rsidR="00F843DB" w:rsidRPr="00F843DB" w:rsidRDefault="00F843DB" w:rsidP="00F843DB">
            <w:pPr>
              <w:pStyle w:val="aa"/>
              <w:numPr>
                <w:ilvl w:val="0"/>
                <w:numId w:val="3"/>
              </w:numPr>
              <w:ind w:left="284" w:hanging="284"/>
              <w:rPr>
                <w:rFonts w:ascii="Times New Roman" w:hAnsi="Times New Roman"/>
                <w:sz w:val="28"/>
                <w:szCs w:val="28"/>
                <w:lang w:val="uk-UA"/>
              </w:rPr>
            </w:pPr>
          </w:p>
        </w:tc>
        <w:tc>
          <w:tcPr>
            <w:tcW w:w="9463" w:type="dxa"/>
          </w:tcPr>
          <w:p w:rsidR="00F843DB" w:rsidRPr="00E00CD2" w:rsidRDefault="00F843DB" w:rsidP="005B7982">
            <w:pPr>
              <w:jc w:val="both"/>
              <w:rPr>
                <w:rFonts w:ascii="Times New Roman" w:hAnsi="Times New Roman"/>
                <w:sz w:val="28"/>
                <w:szCs w:val="28"/>
                <w:lang w:val="uk-UA"/>
              </w:rPr>
            </w:pPr>
            <w:r w:rsidRPr="00E00CD2">
              <w:rPr>
                <w:rFonts w:ascii="Times New Roman" w:hAnsi="Times New Roman"/>
                <w:sz w:val="28"/>
                <w:szCs w:val="28"/>
                <w:lang w:val="uk-UA"/>
              </w:rPr>
              <w:t>Науковий вісник Миколаївського державного університету імені В.О.</w:t>
            </w:r>
            <w:r w:rsidR="005F66D6">
              <w:rPr>
                <w:rFonts w:ascii="Times New Roman" w:hAnsi="Times New Roman"/>
                <w:sz w:val="28"/>
                <w:szCs w:val="28"/>
                <w:lang w:val="uk-UA"/>
              </w:rPr>
              <w:t> </w:t>
            </w:r>
            <w:r w:rsidRPr="00E00CD2">
              <w:rPr>
                <w:rFonts w:ascii="Times New Roman" w:hAnsi="Times New Roman"/>
                <w:sz w:val="28"/>
                <w:szCs w:val="28"/>
                <w:lang w:val="uk-UA"/>
              </w:rPr>
              <w:t>Сухомлинського:збірник наукових праць. Сер. : Педагогічні науки / Миколаївський державний  університет імені В.О.</w:t>
            </w:r>
            <w:r w:rsidR="00D01F9B">
              <w:rPr>
                <w:rFonts w:ascii="Times New Roman" w:hAnsi="Times New Roman"/>
                <w:sz w:val="28"/>
                <w:szCs w:val="28"/>
                <w:lang w:val="uk-UA"/>
              </w:rPr>
              <w:t> </w:t>
            </w:r>
            <w:r w:rsidRPr="00E00CD2">
              <w:rPr>
                <w:rFonts w:ascii="Times New Roman" w:hAnsi="Times New Roman"/>
                <w:sz w:val="28"/>
                <w:szCs w:val="28"/>
                <w:lang w:val="uk-UA"/>
              </w:rPr>
              <w:t>Сухомлинського. – Миколаїв, 2006. –  Вип. 12.Т.4. – 278с.</w:t>
            </w:r>
          </w:p>
          <w:p w:rsidR="00F843DB" w:rsidRPr="00E00CD2" w:rsidRDefault="00F843DB" w:rsidP="00F843DB">
            <w:pPr>
              <w:rPr>
                <w:rFonts w:ascii="Times New Roman" w:hAnsi="Times New Roman"/>
                <w:sz w:val="28"/>
                <w:szCs w:val="28"/>
                <w:lang w:val="uk-UA"/>
              </w:rPr>
            </w:pPr>
          </w:p>
        </w:tc>
      </w:tr>
      <w:tr w:rsidR="00F843DB" w:rsidTr="004813E1">
        <w:tc>
          <w:tcPr>
            <w:tcW w:w="10138" w:type="dxa"/>
            <w:gridSpan w:val="2"/>
          </w:tcPr>
          <w:p w:rsidR="00F843DB" w:rsidRPr="006F01B9" w:rsidRDefault="00F843DB" w:rsidP="00F843DB">
            <w:pPr>
              <w:jc w:val="center"/>
              <w:rPr>
                <w:rFonts w:ascii="Times New Roman" w:hAnsi="Times New Roman"/>
                <w:b/>
                <w:sz w:val="32"/>
                <w:szCs w:val="32"/>
                <w:lang w:val="uk-UA"/>
              </w:rPr>
            </w:pPr>
            <w:r w:rsidRPr="006F01B9">
              <w:rPr>
                <w:rFonts w:ascii="Times New Roman" w:hAnsi="Times New Roman"/>
                <w:b/>
                <w:sz w:val="32"/>
                <w:szCs w:val="32"/>
                <w:lang w:val="uk-UA"/>
              </w:rPr>
              <w:t>2007</w:t>
            </w:r>
          </w:p>
        </w:tc>
      </w:tr>
      <w:tr w:rsidR="00F843DB" w:rsidTr="004813E1">
        <w:tc>
          <w:tcPr>
            <w:tcW w:w="675" w:type="dxa"/>
          </w:tcPr>
          <w:p w:rsidR="00F843DB" w:rsidRPr="00F843DB" w:rsidRDefault="00F843DB" w:rsidP="00F843DB">
            <w:pPr>
              <w:pStyle w:val="aa"/>
              <w:numPr>
                <w:ilvl w:val="0"/>
                <w:numId w:val="3"/>
              </w:numPr>
              <w:ind w:left="284" w:hanging="284"/>
              <w:rPr>
                <w:rFonts w:ascii="Times New Roman" w:hAnsi="Times New Roman"/>
                <w:sz w:val="28"/>
                <w:szCs w:val="28"/>
                <w:lang w:val="uk-UA"/>
              </w:rPr>
            </w:pPr>
          </w:p>
        </w:tc>
        <w:tc>
          <w:tcPr>
            <w:tcW w:w="9463" w:type="dxa"/>
          </w:tcPr>
          <w:p w:rsidR="00F843DB" w:rsidRPr="00E00CD2" w:rsidRDefault="00F843DB" w:rsidP="005B7982">
            <w:pPr>
              <w:jc w:val="both"/>
              <w:rPr>
                <w:rFonts w:ascii="Times New Roman" w:hAnsi="Times New Roman"/>
                <w:sz w:val="28"/>
                <w:szCs w:val="28"/>
                <w:lang w:val="uk-UA"/>
              </w:rPr>
            </w:pPr>
            <w:r w:rsidRPr="00E00CD2">
              <w:rPr>
                <w:rFonts w:ascii="Times New Roman" w:hAnsi="Times New Roman"/>
                <w:sz w:val="28"/>
                <w:szCs w:val="28"/>
                <w:lang w:val="uk-UA"/>
              </w:rPr>
              <w:t>Науковий вісник Миколаївського державного університету імені В.О.</w:t>
            </w:r>
            <w:r w:rsidR="005F66D6">
              <w:rPr>
                <w:rFonts w:ascii="Times New Roman" w:hAnsi="Times New Roman"/>
                <w:sz w:val="28"/>
                <w:szCs w:val="28"/>
                <w:lang w:val="uk-UA"/>
              </w:rPr>
              <w:t> </w:t>
            </w:r>
            <w:r w:rsidRPr="00E00CD2">
              <w:rPr>
                <w:rFonts w:ascii="Times New Roman" w:hAnsi="Times New Roman"/>
                <w:sz w:val="28"/>
                <w:szCs w:val="28"/>
                <w:lang w:val="uk-UA"/>
              </w:rPr>
              <w:t>Сухомлинського: збірник наукових праць. Сер. : Педагогічні науки / Миколаївський де</w:t>
            </w:r>
            <w:r w:rsidR="00D01F9B">
              <w:rPr>
                <w:rFonts w:ascii="Times New Roman" w:hAnsi="Times New Roman"/>
                <w:sz w:val="28"/>
                <w:szCs w:val="28"/>
                <w:lang w:val="uk-UA"/>
              </w:rPr>
              <w:t>ржавний  університет імені В.О. </w:t>
            </w:r>
            <w:r w:rsidRPr="00E00CD2">
              <w:rPr>
                <w:rFonts w:ascii="Times New Roman" w:hAnsi="Times New Roman"/>
                <w:sz w:val="28"/>
                <w:szCs w:val="28"/>
                <w:lang w:val="uk-UA"/>
              </w:rPr>
              <w:t>Сухомлинського. – Миколаїв, 2007. –  Вип. 16. – 224с.</w:t>
            </w:r>
          </w:p>
          <w:p w:rsidR="00F843DB" w:rsidRPr="00E00CD2" w:rsidRDefault="00F843DB" w:rsidP="00F843DB">
            <w:pPr>
              <w:rPr>
                <w:rFonts w:ascii="Times New Roman" w:hAnsi="Times New Roman"/>
                <w:sz w:val="28"/>
                <w:szCs w:val="28"/>
                <w:lang w:val="uk-UA"/>
              </w:rPr>
            </w:pPr>
          </w:p>
        </w:tc>
      </w:tr>
      <w:tr w:rsidR="00F843DB" w:rsidTr="004813E1">
        <w:tc>
          <w:tcPr>
            <w:tcW w:w="675" w:type="dxa"/>
          </w:tcPr>
          <w:p w:rsidR="00F843DB" w:rsidRPr="00F843DB" w:rsidRDefault="00F843DB" w:rsidP="00F843DB">
            <w:pPr>
              <w:pStyle w:val="aa"/>
              <w:numPr>
                <w:ilvl w:val="0"/>
                <w:numId w:val="3"/>
              </w:numPr>
              <w:ind w:left="284" w:hanging="284"/>
              <w:rPr>
                <w:rFonts w:ascii="Times New Roman" w:hAnsi="Times New Roman"/>
                <w:sz w:val="28"/>
                <w:szCs w:val="28"/>
                <w:lang w:val="uk-UA"/>
              </w:rPr>
            </w:pPr>
          </w:p>
        </w:tc>
        <w:tc>
          <w:tcPr>
            <w:tcW w:w="9463" w:type="dxa"/>
          </w:tcPr>
          <w:p w:rsidR="00F843DB" w:rsidRPr="00E00CD2" w:rsidRDefault="00F843DB" w:rsidP="005B7982">
            <w:pPr>
              <w:jc w:val="both"/>
              <w:rPr>
                <w:rFonts w:ascii="Times New Roman" w:hAnsi="Times New Roman"/>
                <w:sz w:val="28"/>
                <w:szCs w:val="28"/>
                <w:lang w:val="uk-UA"/>
              </w:rPr>
            </w:pPr>
            <w:r w:rsidRPr="00E00CD2">
              <w:rPr>
                <w:rFonts w:ascii="Times New Roman" w:hAnsi="Times New Roman"/>
                <w:sz w:val="28"/>
                <w:szCs w:val="28"/>
                <w:lang w:val="uk-UA"/>
              </w:rPr>
              <w:t>Науковий вісник Миколаївського державного університету імені В.О.</w:t>
            </w:r>
            <w:r w:rsidR="005F66D6">
              <w:rPr>
                <w:rFonts w:ascii="Times New Roman" w:hAnsi="Times New Roman"/>
                <w:sz w:val="28"/>
                <w:szCs w:val="28"/>
                <w:lang w:val="uk-UA"/>
              </w:rPr>
              <w:t> </w:t>
            </w:r>
            <w:r w:rsidRPr="00E00CD2">
              <w:rPr>
                <w:rFonts w:ascii="Times New Roman" w:hAnsi="Times New Roman"/>
                <w:sz w:val="28"/>
                <w:szCs w:val="28"/>
                <w:lang w:val="uk-UA"/>
              </w:rPr>
              <w:t>Сухомлинського: збірник наукових праць. Сер. : Педагогічні науки / Миколаївський де</w:t>
            </w:r>
            <w:r w:rsidR="00D01F9B">
              <w:rPr>
                <w:rFonts w:ascii="Times New Roman" w:hAnsi="Times New Roman"/>
                <w:sz w:val="28"/>
                <w:szCs w:val="28"/>
                <w:lang w:val="uk-UA"/>
              </w:rPr>
              <w:t>ржавний  університет імені В.О. </w:t>
            </w:r>
            <w:r w:rsidRPr="00E00CD2">
              <w:rPr>
                <w:rFonts w:ascii="Times New Roman" w:hAnsi="Times New Roman"/>
                <w:sz w:val="28"/>
                <w:szCs w:val="28"/>
                <w:lang w:val="uk-UA"/>
              </w:rPr>
              <w:t>Сухомлинського. – Миколаїв, 2007. –  Вип. 18. – 230с.</w:t>
            </w:r>
          </w:p>
          <w:p w:rsidR="00F843DB" w:rsidRPr="00E00CD2" w:rsidRDefault="00F843DB" w:rsidP="00F843DB">
            <w:pPr>
              <w:rPr>
                <w:rFonts w:ascii="Times New Roman" w:hAnsi="Times New Roman"/>
                <w:sz w:val="28"/>
                <w:szCs w:val="28"/>
                <w:lang w:val="uk-UA"/>
              </w:rPr>
            </w:pPr>
          </w:p>
        </w:tc>
      </w:tr>
      <w:tr w:rsidR="00F843DB" w:rsidTr="004813E1">
        <w:tc>
          <w:tcPr>
            <w:tcW w:w="675" w:type="dxa"/>
          </w:tcPr>
          <w:p w:rsidR="00F843DB" w:rsidRPr="00F843DB" w:rsidRDefault="00F843DB" w:rsidP="00F843DB">
            <w:pPr>
              <w:pStyle w:val="aa"/>
              <w:numPr>
                <w:ilvl w:val="0"/>
                <w:numId w:val="3"/>
              </w:numPr>
              <w:ind w:left="284" w:hanging="284"/>
              <w:rPr>
                <w:rFonts w:ascii="Times New Roman" w:hAnsi="Times New Roman"/>
                <w:sz w:val="28"/>
                <w:szCs w:val="28"/>
                <w:lang w:val="uk-UA"/>
              </w:rPr>
            </w:pPr>
          </w:p>
        </w:tc>
        <w:tc>
          <w:tcPr>
            <w:tcW w:w="9463" w:type="dxa"/>
          </w:tcPr>
          <w:p w:rsidR="00F843DB" w:rsidRPr="00E00CD2" w:rsidRDefault="00F843DB" w:rsidP="005B7982">
            <w:pPr>
              <w:jc w:val="both"/>
              <w:rPr>
                <w:rFonts w:ascii="Times New Roman" w:hAnsi="Times New Roman"/>
                <w:sz w:val="28"/>
                <w:szCs w:val="28"/>
                <w:lang w:val="uk-UA"/>
              </w:rPr>
            </w:pPr>
            <w:r w:rsidRPr="00E00CD2">
              <w:rPr>
                <w:rFonts w:ascii="Times New Roman" w:hAnsi="Times New Roman"/>
                <w:sz w:val="28"/>
                <w:szCs w:val="28"/>
                <w:lang w:val="uk-UA"/>
              </w:rPr>
              <w:t>Науковий вісник Миколаївського державного університету імені В.О.</w:t>
            </w:r>
            <w:r w:rsidR="005F66D6">
              <w:rPr>
                <w:rFonts w:ascii="Times New Roman" w:hAnsi="Times New Roman"/>
                <w:sz w:val="28"/>
                <w:szCs w:val="28"/>
                <w:lang w:val="uk-UA"/>
              </w:rPr>
              <w:t> </w:t>
            </w:r>
            <w:r w:rsidRPr="00E00CD2">
              <w:rPr>
                <w:rFonts w:ascii="Times New Roman" w:hAnsi="Times New Roman"/>
                <w:sz w:val="28"/>
                <w:szCs w:val="28"/>
                <w:lang w:val="uk-UA"/>
              </w:rPr>
              <w:t>Сухомлинського: збірник наукових праць. Сер. : Педагогічні науки / Миколаївський де</w:t>
            </w:r>
            <w:r w:rsidR="00D01F9B">
              <w:rPr>
                <w:rFonts w:ascii="Times New Roman" w:hAnsi="Times New Roman"/>
                <w:sz w:val="28"/>
                <w:szCs w:val="28"/>
                <w:lang w:val="uk-UA"/>
              </w:rPr>
              <w:t>ржавний  університет імені В.О. </w:t>
            </w:r>
            <w:r w:rsidRPr="00E00CD2">
              <w:rPr>
                <w:rFonts w:ascii="Times New Roman" w:hAnsi="Times New Roman"/>
                <w:sz w:val="28"/>
                <w:szCs w:val="28"/>
                <w:lang w:val="uk-UA"/>
              </w:rPr>
              <w:t>Сухомлинського. – Миколаїв, 2007. –  Вип. 19. – 392 с.</w:t>
            </w:r>
          </w:p>
          <w:p w:rsidR="00F843DB" w:rsidRPr="00E00CD2" w:rsidRDefault="00F843DB" w:rsidP="00F843DB">
            <w:pPr>
              <w:rPr>
                <w:rFonts w:ascii="Times New Roman" w:hAnsi="Times New Roman"/>
                <w:sz w:val="28"/>
                <w:szCs w:val="28"/>
                <w:lang w:val="uk-UA"/>
              </w:rPr>
            </w:pPr>
          </w:p>
        </w:tc>
      </w:tr>
      <w:tr w:rsidR="00F843DB" w:rsidTr="004813E1">
        <w:tc>
          <w:tcPr>
            <w:tcW w:w="675" w:type="dxa"/>
          </w:tcPr>
          <w:p w:rsidR="00F843DB" w:rsidRPr="00F843DB" w:rsidRDefault="00F843DB" w:rsidP="00F843DB">
            <w:pPr>
              <w:pStyle w:val="aa"/>
              <w:numPr>
                <w:ilvl w:val="0"/>
                <w:numId w:val="3"/>
              </w:numPr>
              <w:ind w:left="284" w:hanging="284"/>
              <w:rPr>
                <w:rFonts w:ascii="Times New Roman" w:hAnsi="Times New Roman"/>
                <w:sz w:val="28"/>
                <w:szCs w:val="28"/>
                <w:lang w:val="uk-UA"/>
              </w:rPr>
            </w:pPr>
          </w:p>
        </w:tc>
        <w:tc>
          <w:tcPr>
            <w:tcW w:w="9463" w:type="dxa"/>
          </w:tcPr>
          <w:p w:rsidR="00F843DB" w:rsidRPr="00E00CD2" w:rsidRDefault="00F843DB" w:rsidP="005B7982">
            <w:pPr>
              <w:jc w:val="both"/>
              <w:rPr>
                <w:rFonts w:ascii="Times New Roman" w:hAnsi="Times New Roman"/>
                <w:sz w:val="28"/>
                <w:szCs w:val="28"/>
                <w:lang w:val="uk-UA"/>
              </w:rPr>
            </w:pPr>
            <w:r w:rsidRPr="00E00CD2">
              <w:rPr>
                <w:rFonts w:ascii="Times New Roman" w:hAnsi="Times New Roman"/>
                <w:sz w:val="28"/>
                <w:szCs w:val="28"/>
                <w:lang w:val="uk-UA"/>
              </w:rPr>
              <w:t>Науковий вісник Миколаївського державного університету імені В.О.</w:t>
            </w:r>
            <w:r w:rsidR="005F66D6">
              <w:rPr>
                <w:rFonts w:ascii="Times New Roman" w:hAnsi="Times New Roman"/>
                <w:sz w:val="28"/>
                <w:szCs w:val="28"/>
                <w:lang w:val="uk-UA"/>
              </w:rPr>
              <w:t> </w:t>
            </w:r>
            <w:r w:rsidRPr="00E00CD2">
              <w:rPr>
                <w:rFonts w:ascii="Times New Roman" w:hAnsi="Times New Roman"/>
                <w:sz w:val="28"/>
                <w:szCs w:val="28"/>
                <w:lang w:val="uk-UA"/>
              </w:rPr>
              <w:t>Сухомлинського: збірник наукових праць. Сер. : Педагогічні науки / Миколаївський де</w:t>
            </w:r>
            <w:r w:rsidR="00D01F9B">
              <w:rPr>
                <w:rFonts w:ascii="Times New Roman" w:hAnsi="Times New Roman"/>
                <w:sz w:val="28"/>
                <w:szCs w:val="28"/>
                <w:lang w:val="uk-UA"/>
              </w:rPr>
              <w:t>ржавний  університет імені В.О. </w:t>
            </w:r>
            <w:r w:rsidRPr="00E00CD2">
              <w:rPr>
                <w:rFonts w:ascii="Times New Roman" w:hAnsi="Times New Roman"/>
                <w:sz w:val="28"/>
                <w:szCs w:val="28"/>
                <w:lang w:val="uk-UA"/>
              </w:rPr>
              <w:t>Сухомлинського. – Миколаїв, 2007. –  Вип. 15. – 284 с.</w:t>
            </w:r>
          </w:p>
          <w:p w:rsidR="00F843DB" w:rsidRDefault="00F843DB" w:rsidP="00F843DB">
            <w:pPr>
              <w:rPr>
                <w:rFonts w:ascii="Times New Roman" w:hAnsi="Times New Roman"/>
                <w:sz w:val="28"/>
                <w:szCs w:val="28"/>
                <w:lang w:val="uk-UA"/>
              </w:rPr>
            </w:pPr>
          </w:p>
          <w:p w:rsidR="005F66D6" w:rsidRDefault="005F66D6" w:rsidP="00F843DB">
            <w:pPr>
              <w:rPr>
                <w:rFonts w:ascii="Times New Roman" w:hAnsi="Times New Roman"/>
                <w:sz w:val="28"/>
                <w:szCs w:val="28"/>
                <w:lang w:val="uk-UA"/>
              </w:rPr>
            </w:pPr>
          </w:p>
          <w:p w:rsidR="005F66D6" w:rsidRPr="00E00CD2" w:rsidRDefault="005F66D6" w:rsidP="00F843DB">
            <w:pPr>
              <w:rPr>
                <w:rFonts w:ascii="Times New Roman" w:hAnsi="Times New Roman"/>
                <w:sz w:val="28"/>
                <w:szCs w:val="28"/>
                <w:lang w:val="uk-UA"/>
              </w:rPr>
            </w:pPr>
          </w:p>
        </w:tc>
      </w:tr>
      <w:tr w:rsidR="00F843DB" w:rsidTr="004813E1">
        <w:tc>
          <w:tcPr>
            <w:tcW w:w="10138" w:type="dxa"/>
            <w:gridSpan w:val="2"/>
          </w:tcPr>
          <w:p w:rsidR="00F843DB" w:rsidRPr="006F01B9" w:rsidRDefault="00F843DB" w:rsidP="00F843DB">
            <w:pPr>
              <w:jc w:val="center"/>
              <w:rPr>
                <w:rFonts w:ascii="Times New Roman" w:hAnsi="Times New Roman"/>
                <w:b/>
                <w:sz w:val="32"/>
                <w:szCs w:val="32"/>
                <w:lang w:val="uk-UA"/>
              </w:rPr>
            </w:pPr>
            <w:r w:rsidRPr="006F01B9">
              <w:rPr>
                <w:rFonts w:ascii="Times New Roman" w:hAnsi="Times New Roman"/>
                <w:b/>
                <w:sz w:val="32"/>
                <w:szCs w:val="32"/>
                <w:lang w:val="uk-UA"/>
              </w:rPr>
              <w:t>2008</w:t>
            </w:r>
          </w:p>
        </w:tc>
      </w:tr>
      <w:tr w:rsidR="00F843DB" w:rsidTr="004813E1">
        <w:tc>
          <w:tcPr>
            <w:tcW w:w="675" w:type="dxa"/>
          </w:tcPr>
          <w:p w:rsidR="00F843DB" w:rsidRPr="00F843DB" w:rsidRDefault="00F843DB" w:rsidP="00F843DB">
            <w:pPr>
              <w:pStyle w:val="aa"/>
              <w:numPr>
                <w:ilvl w:val="0"/>
                <w:numId w:val="3"/>
              </w:numPr>
              <w:ind w:left="284" w:hanging="284"/>
              <w:rPr>
                <w:rFonts w:ascii="Times New Roman" w:hAnsi="Times New Roman"/>
                <w:sz w:val="28"/>
                <w:szCs w:val="28"/>
                <w:lang w:val="uk-UA"/>
              </w:rPr>
            </w:pPr>
          </w:p>
        </w:tc>
        <w:tc>
          <w:tcPr>
            <w:tcW w:w="9463" w:type="dxa"/>
          </w:tcPr>
          <w:p w:rsidR="00F843DB" w:rsidRPr="00E00CD2" w:rsidRDefault="00F843DB" w:rsidP="005B7982">
            <w:pPr>
              <w:jc w:val="both"/>
              <w:rPr>
                <w:rFonts w:ascii="Times New Roman" w:hAnsi="Times New Roman"/>
                <w:sz w:val="28"/>
                <w:szCs w:val="28"/>
                <w:lang w:val="uk-UA"/>
              </w:rPr>
            </w:pPr>
            <w:r w:rsidRPr="00E00CD2">
              <w:rPr>
                <w:rFonts w:ascii="Times New Roman" w:hAnsi="Times New Roman"/>
                <w:sz w:val="28"/>
                <w:szCs w:val="28"/>
                <w:lang w:val="uk-UA"/>
              </w:rPr>
              <w:t>Науковий вісник Миколаївського державного університету імені В.О.</w:t>
            </w:r>
            <w:r w:rsidR="005F66D6">
              <w:rPr>
                <w:rFonts w:ascii="Times New Roman" w:hAnsi="Times New Roman"/>
                <w:sz w:val="28"/>
                <w:szCs w:val="28"/>
                <w:lang w:val="uk-UA"/>
              </w:rPr>
              <w:t> </w:t>
            </w:r>
            <w:r w:rsidRPr="00E00CD2">
              <w:rPr>
                <w:rFonts w:ascii="Times New Roman" w:hAnsi="Times New Roman"/>
                <w:sz w:val="28"/>
                <w:szCs w:val="28"/>
                <w:lang w:val="uk-UA"/>
              </w:rPr>
              <w:t>Сухомлинського: збірник наукових праць.  Сер. : Педагогічні науки / Миколаївський де</w:t>
            </w:r>
            <w:r w:rsidR="00D01F9B">
              <w:rPr>
                <w:rFonts w:ascii="Times New Roman" w:hAnsi="Times New Roman"/>
                <w:sz w:val="28"/>
                <w:szCs w:val="28"/>
                <w:lang w:val="uk-UA"/>
              </w:rPr>
              <w:t>ржавний  університет імені В.О. </w:t>
            </w:r>
            <w:r w:rsidRPr="00E00CD2">
              <w:rPr>
                <w:rFonts w:ascii="Times New Roman" w:hAnsi="Times New Roman"/>
                <w:sz w:val="28"/>
                <w:szCs w:val="28"/>
                <w:lang w:val="uk-UA"/>
              </w:rPr>
              <w:t>Сухомлинського. – Миколаїв, 2008. –  Вип. 20.Т.1. – 267 с.</w:t>
            </w:r>
          </w:p>
          <w:p w:rsidR="00F843DB" w:rsidRPr="00E00CD2" w:rsidRDefault="00F843DB" w:rsidP="00F843DB">
            <w:pPr>
              <w:rPr>
                <w:rFonts w:ascii="Times New Roman" w:hAnsi="Times New Roman"/>
                <w:sz w:val="28"/>
                <w:szCs w:val="28"/>
                <w:lang w:val="uk-UA"/>
              </w:rPr>
            </w:pPr>
          </w:p>
        </w:tc>
      </w:tr>
      <w:tr w:rsidR="00F843DB" w:rsidTr="004813E1">
        <w:tc>
          <w:tcPr>
            <w:tcW w:w="675" w:type="dxa"/>
          </w:tcPr>
          <w:p w:rsidR="00F843DB" w:rsidRPr="00F843DB" w:rsidRDefault="00F843DB" w:rsidP="00F843DB">
            <w:pPr>
              <w:pStyle w:val="aa"/>
              <w:numPr>
                <w:ilvl w:val="0"/>
                <w:numId w:val="3"/>
              </w:numPr>
              <w:ind w:left="284" w:hanging="284"/>
              <w:rPr>
                <w:rFonts w:ascii="Times New Roman" w:hAnsi="Times New Roman"/>
                <w:sz w:val="28"/>
                <w:szCs w:val="28"/>
                <w:lang w:val="uk-UA"/>
              </w:rPr>
            </w:pPr>
          </w:p>
        </w:tc>
        <w:tc>
          <w:tcPr>
            <w:tcW w:w="9463" w:type="dxa"/>
          </w:tcPr>
          <w:p w:rsidR="00F843DB" w:rsidRPr="00E00CD2" w:rsidRDefault="00F843DB" w:rsidP="005B7982">
            <w:pPr>
              <w:jc w:val="both"/>
              <w:rPr>
                <w:rFonts w:ascii="Times New Roman" w:hAnsi="Times New Roman"/>
                <w:sz w:val="28"/>
                <w:szCs w:val="28"/>
                <w:lang w:val="uk-UA"/>
              </w:rPr>
            </w:pPr>
            <w:r w:rsidRPr="00E00CD2">
              <w:rPr>
                <w:rFonts w:ascii="Times New Roman" w:hAnsi="Times New Roman"/>
                <w:sz w:val="28"/>
                <w:szCs w:val="28"/>
                <w:lang w:val="uk-UA"/>
              </w:rPr>
              <w:t>Науковий вісник Миколаївського державного університету імені В.О.</w:t>
            </w:r>
            <w:r w:rsidR="005F66D6">
              <w:rPr>
                <w:rFonts w:ascii="Times New Roman" w:hAnsi="Times New Roman"/>
                <w:sz w:val="28"/>
                <w:szCs w:val="28"/>
                <w:lang w:val="uk-UA"/>
              </w:rPr>
              <w:t> </w:t>
            </w:r>
            <w:r w:rsidRPr="00E00CD2">
              <w:rPr>
                <w:rFonts w:ascii="Times New Roman" w:hAnsi="Times New Roman"/>
                <w:sz w:val="28"/>
                <w:szCs w:val="28"/>
                <w:lang w:val="uk-UA"/>
              </w:rPr>
              <w:t>Сухомлинського: збірник наукових праць. Сер. : Педагогічні науки  / Миколаївський де</w:t>
            </w:r>
            <w:r w:rsidR="00D01F9B">
              <w:rPr>
                <w:rFonts w:ascii="Times New Roman" w:hAnsi="Times New Roman"/>
                <w:sz w:val="28"/>
                <w:szCs w:val="28"/>
                <w:lang w:val="uk-UA"/>
              </w:rPr>
              <w:t>ржавний  університет імені В.О. </w:t>
            </w:r>
            <w:r w:rsidRPr="00E00CD2">
              <w:rPr>
                <w:rFonts w:ascii="Times New Roman" w:hAnsi="Times New Roman"/>
                <w:sz w:val="28"/>
                <w:szCs w:val="28"/>
                <w:lang w:val="uk-UA"/>
              </w:rPr>
              <w:t>Сухомлинського. – Миколаїв, 2008. –  Вип. 20.Т.2. -260 с.</w:t>
            </w:r>
          </w:p>
          <w:p w:rsidR="00F843DB" w:rsidRPr="00E00CD2" w:rsidRDefault="00F843DB" w:rsidP="00F843DB">
            <w:pPr>
              <w:rPr>
                <w:rFonts w:ascii="Times New Roman" w:hAnsi="Times New Roman"/>
                <w:sz w:val="28"/>
                <w:szCs w:val="28"/>
                <w:lang w:val="uk-UA"/>
              </w:rPr>
            </w:pPr>
          </w:p>
        </w:tc>
      </w:tr>
      <w:tr w:rsidR="00F843DB" w:rsidTr="004813E1">
        <w:tc>
          <w:tcPr>
            <w:tcW w:w="675" w:type="dxa"/>
          </w:tcPr>
          <w:p w:rsidR="00F843DB" w:rsidRPr="00F843DB" w:rsidRDefault="00F843DB" w:rsidP="00F843DB">
            <w:pPr>
              <w:pStyle w:val="aa"/>
              <w:numPr>
                <w:ilvl w:val="0"/>
                <w:numId w:val="3"/>
              </w:numPr>
              <w:ind w:left="284" w:hanging="284"/>
              <w:rPr>
                <w:rFonts w:ascii="Times New Roman" w:hAnsi="Times New Roman"/>
                <w:sz w:val="28"/>
                <w:szCs w:val="28"/>
                <w:lang w:val="uk-UA"/>
              </w:rPr>
            </w:pPr>
          </w:p>
        </w:tc>
        <w:tc>
          <w:tcPr>
            <w:tcW w:w="9463" w:type="dxa"/>
          </w:tcPr>
          <w:p w:rsidR="00F843DB" w:rsidRPr="00E00CD2" w:rsidRDefault="00F843DB" w:rsidP="005B7982">
            <w:pPr>
              <w:jc w:val="both"/>
              <w:rPr>
                <w:rFonts w:ascii="Times New Roman" w:hAnsi="Times New Roman"/>
                <w:sz w:val="28"/>
                <w:szCs w:val="28"/>
                <w:lang w:val="uk-UA"/>
              </w:rPr>
            </w:pPr>
            <w:r w:rsidRPr="00E00CD2">
              <w:rPr>
                <w:rFonts w:ascii="Times New Roman" w:hAnsi="Times New Roman"/>
                <w:sz w:val="28"/>
                <w:szCs w:val="28"/>
                <w:lang w:val="uk-UA"/>
              </w:rPr>
              <w:t>Науковий вісник Миколаївського державного університету імені В.О.</w:t>
            </w:r>
            <w:r w:rsidR="005F66D6">
              <w:rPr>
                <w:rFonts w:ascii="Times New Roman" w:hAnsi="Times New Roman"/>
                <w:sz w:val="28"/>
                <w:szCs w:val="28"/>
                <w:lang w:val="uk-UA"/>
              </w:rPr>
              <w:t> </w:t>
            </w:r>
            <w:r w:rsidRPr="00E00CD2">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ред. В.</w:t>
            </w:r>
            <w:r w:rsidR="00D01F9B">
              <w:rPr>
                <w:rFonts w:ascii="Times New Roman" w:hAnsi="Times New Roman"/>
                <w:sz w:val="28"/>
                <w:szCs w:val="28"/>
                <w:lang w:val="uk-UA"/>
              </w:rPr>
              <w:t>Д. </w:t>
            </w:r>
            <w:r w:rsidRPr="00E00CD2">
              <w:rPr>
                <w:rFonts w:ascii="Times New Roman" w:hAnsi="Times New Roman"/>
                <w:sz w:val="28"/>
                <w:szCs w:val="28"/>
                <w:lang w:val="uk-UA"/>
              </w:rPr>
              <w:t>Будак, О. Пєхота. -  Миколаїв, 2008. –  Спецвипуск. - Т.1. Психолого-педагогічне  забезпечення передшкільної освіти. – 264 с.</w:t>
            </w:r>
          </w:p>
          <w:p w:rsidR="00F843DB" w:rsidRPr="00E00CD2" w:rsidRDefault="00F843DB" w:rsidP="00F843DB">
            <w:pPr>
              <w:rPr>
                <w:rFonts w:ascii="Times New Roman" w:hAnsi="Times New Roman"/>
                <w:sz w:val="28"/>
                <w:szCs w:val="28"/>
                <w:lang w:val="uk-UA"/>
              </w:rPr>
            </w:pPr>
          </w:p>
        </w:tc>
      </w:tr>
      <w:tr w:rsidR="00F843DB" w:rsidTr="004813E1">
        <w:tc>
          <w:tcPr>
            <w:tcW w:w="675" w:type="dxa"/>
          </w:tcPr>
          <w:p w:rsidR="00F843DB" w:rsidRPr="00F843DB" w:rsidRDefault="00F843DB" w:rsidP="00F843DB">
            <w:pPr>
              <w:pStyle w:val="aa"/>
              <w:numPr>
                <w:ilvl w:val="0"/>
                <w:numId w:val="3"/>
              </w:numPr>
              <w:ind w:left="284" w:hanging="284"/>
              <w:rPr>
                <w:rFonts w:ascii="Times New Roman" w:hAnsi="Times New Roman"/>
                <w:sz w:val="28"/>
                <w:szCs w:val="28"/>
                <w:lang w:val="uk-UA"/>
              </w:rPr>
            </w:pPr>
          </w:p>
        </w:tc>
        <w:tc>
          <w:tcPr>
            <w:tcW w:w="9463" w:type="dxa"/>
          </w:tcPr>
          <w:p w:rsidR="00F843DB" w:rsidRPr="00E00CD2" w:rsidRDefault="00F843DB" w:rsidP="005B7982">
            <w:pPr>
              <w:jc w:val="both"/>
              <w:rPr>
                <w:rFonts w:ascii="Times New Roman" w:hAnsi="Times New Roman"/>
                <w:sz w:val="28"/>
                <w:szCs w:val="28"/>
                <w:lang w:val="uk-UA"/>
              </w:rPr>
            </w:pPr>
            <w:r w:rsidRPr="00E00CD2">
              <w:rPr>
                <w:rFonts w:ascii="Times New Roman" w:hAnsi="Times New Roman"/>
                <w:sz w:val="28"/>
                <w:szCs w:val="28"/>
                <w:lang w:val="uk-UA"/>
              </w:rPr>
              <w:t>Науковий вісник Миколаївського державного університету імені В.О.</w:t>
            </w:r>
            <w:r w:rsidR="005F66D6">
              <w:rPr>
                <w:rFonts w:ascii="Times New Roman" w:hAnsi="Times New Roman"/>
                <w:sz w:val="28"/>
                <w:szCs w:val="28"/>
                <w:lang w:val="uk-UA"/>
              </w:rPr>
              <w:t> </w:t>
            </w:r>
            <w:r w:rsidRPr="00E00CD2">
              <w:rPr>
                <w:rFonts w:ascii="Times New Roman" w:hAnsi="Times New Roman"/>
                <w:sz w:val="28"/>
                <w:szCs w:val="28"/>
                <w:lang w:val="uk-UA"/>
              </w:rPr>
              <w:t>Сухомлинс</w:t>
            </w:r>
            <w:r w:rsidR="00D01F9B">
              <w:rPr>
                <w:rFonts w:ascii="Times New Roman" w:hAnsi="Times New Roman"/>
                <w:sz w:val="28"/>
                <w:szCs w:val="28"/>
                <w:lang w:val="uk-UA"/>
              </w:rPr>
              <w:t xml:space="preserve">ького: збірник наукових праць. </w:t>
            </w:r>
            <w:r w:rsidRPr="00E00CD2">
              <w:rPr>
                <w:rFonts w:ascii="Times New Roman" w:hAnsi="Times New Roman"/>
                <w:sz w:val="28"/>
                <w:szCs w:val="28"/>
                <w:lang w:val="uk-UA"/>
              </w:rPr>
              <w:t>Сер. : Педагогічні науки / Миколаївський державний  університет імені В.О. Сухомлинського; ред. В.</w:t>
            </w:r>
            <w:r w:rsidR="00D01F9B">
              <w:rPr>
                <w:rFonts w:ascii="Times New Roman" w:hAnsi="Times New Roman"/>
                <w:sz w:val="28"/>
                <w:szCs w:val="28"/>
                <w:lang w:val="uk-UA"/>
              </w:rPr>
              <w:t>Д. </w:t>
            </w:r>
            <w:r w:rsidRPr="00E00CD2">
              <w:rPr>
                <w:rFonts w:ascii="Times New Roman" w:hAnsi="Times New Roman"/>
                <w:sz w:val="28"/>
                <w:szCs w:val="28"/>
                <w:lang w:val="uk-UA"/>
              </w:rPr>
              <w:t xml:space="preserve">Будак, </w:t>
            </w:r>
            <w:r w:rsidR="00D01F9B">
              <w:rPr>
                <w:rFonts w:ascii="Times New Roman" w:hAnsi="Times New Roman"/>
                <w:sz w:val="28"/>
                <w:szCs w:val="28"/>
                <w:lang w:val="uk-UA"/>
              </w:rPr>
              <w:t xml:space="preserve">О. Пєхота. - Миколаїв, 2008. – </w:t>
            </w:r>
            <w:r w:rsidRPr="00E00CD2">
              <w:rPr>
                <w:rFonts w:ascii="Times New Roman" w:hAnsi="Times New Roman"/>
                <w:sz w:val="28"/>
                <w:szCs w:val="28"/>
                <w:lang w:val="uk-UA"/>
              </w:rPr>
              <w:t>Спецвипуск. Т.2. Проблеми передшкільної освіти в сучасних умовах  . – 276 с.</w:t>
            </w:r>
          </w:p>
          <w:p w:rsidR="00F843DB" w:rsidRPr="00E00CD2" w:rsidRDefault="00F843DB" w:rsidP="00F843DB">
            <w:pPr>
              <w:rPr>
                <w:rFonts w:ascii="Times New Roman" w:hAnsi="Times New Roman"/>
                <w:sz w:val="28"/>
                <w:szCs w:val="28"/>
                <w:lang w:val="uk-UA"/>
              </w:rPr>
            </w:pPr>
          </w:p>
        </w:tc>
      </w:tr>
      <w:tr w:rsidR="00F843DB" w:rsidTr="004813E1">
        <w:tc>
          <w:tcPr>
            <w:tcW w:w="10138" w:type="dxa"/>
            <w:gridSpan w:val="2"/>
          </w:tcPr>
          <w:p w:rsidR="00F843DB" w:rsidRPr="006F01B9" w:rsidRDefault="00F843DB" w:rsidP="00F843DB">
            <w:pPr>
              <w:jc w:val="center"/>
              <w:rPr>
                <w:rFonts w:ascii="Times New Roman" w:hAnsi="Times New Roman"/>
                <w:b/>
                <w:sz w:val="32"/>
                <w:szCs w:val="32"/>
                <w:lang w:val="uk-UA"/>
              </w:rPr>
            </w:pPr>
            <w:r w:rsidRPr="006F01B9">
              <w:rPr>
                <w:rFonts w:ascii="Times New Roman" w:hAnsi="Times New Roman"/>
                <w:b/>
                <w:sz w:val="32"/>
                <w:szCs w:val="32"/>
                <w:lang w:val="uk-UA"/>
              </w:rPr>
              <w:t>2009</w:t>
            </w:r>
          </w:p>
        </w:tc>
      </w:tr>
      <w:tr w:rsidR="00F843DB" w:rsidRPr="00D01F9B" w:rsidTr="004813E1">
        <w:tc>
          <w:tcPr>
            <w:tcW w:w="675" w:type="dxa"/>
          </w:tcPr>
          <w:p w:rsidR="00F843DB" w:rsidRPr="00F843DB" w:rsidRDefault="00F843DB" w:rsidP="00F843DB">
            <w:pPr>
              <w:pStyle w:val="aa"/>
              <w:numPr>
                <w:ilvl w:val="0"/>
                <w:numId w:val="3"/>
              </w:numPr>
              <w:ind w:left="284" w:hanging="284"/>
              <w:rPr>
                <w:rFonts w:ascii="Times New Roman" w:hAnsi="Times New Roman"/>
                <w:sz w:val="28"/>
                <w:szCs w:val="28"/>
                <w:lang w:val="uk-UA"/>
              </w:rPr>
            </w:pPr>
          </w:p>
        </w:tc>
        <w:tc>
          <w:tcPr>
            <w:tcW w:w="9463" w:type="dxa"/>
          </w:tcPr>
          <w:p w:rsidR="00F843DB" w:rsidRPr="00E00CD2" w:rsidRDefault="00F843DB" w:rsidP="005B7982">
            <w:pPr>
              <w:jc w:val="both"/>
              <w:rPr>
                <w:rFonts w:ascii="Times New Roman" w:hAnsi="Times New Roman"/>
                <w:sz w:val="28"/>
                <w:szCs w:val="28"/>
                <w:lang w:val="uk-UA"/>
              </w:rPr>
            </w:pPr>
            <w:r w:rsidRPr="00E00CD2">
              <w:rPr>
                <w:rFonts w:ascii="Times New Roman" w:hAnsi="Times New Roman"/>
                <w:sz w:val="28"/>
                <w:szCs w:val="28"/>
                <w:lang w:val="uk-UA"/>
              </w:rPr>
              <w:t>Науковий вісник Миколаївського державного університету імені В.О.</w:t>
            </w:r>
            <w:r w:rsidR="005F66D6">
              <w:rPr>
                <w:rFonts w:ascii="Times New Roman" w:hAnsi="Times New Roman"/>
                <w:sz w:val="28"/>
                <w:szCs w:val="28"/>
                <w:lang w:val="uk-UA"/>
              </w:rPr>
              <w:t> </w:t>
            </w:r>
            <w:r w:rsidRPr="00E00CD2">
              <w:rPr>
                <w:rFonts w:ascii="Times New Roman" w:hAnsi="Times New Roman"/>
                <w:sz w:val="28"/>
                <w:szCs w:val="28"/>
                <w:lang w:val="uk-UA"/>
              </w:rPr>
              <w:t>Сухомлинського: збірник наукових праць.Сер. : Педагогічні науки / Миколаївський державний  університет імені В.О.</w:t>
            </w:r>
            <w:r w:rsidR="00D01F9B">
              <w:rPr>
                <w:rFonts w:ascii="Times New Roman" w:hAnsi="Times New Roman"/>
                <w:sz w:val="28"/>
                <w:szCs w:val="28"/>
                <w:lang w:val="uk-UA"/>
              </w:rPr>
              <w:t> </w:t>
            </w:r>
            <w:r w:rsidRPr="00E00CD2">
              <w:rPr>
                <w:rFonts w:ascii="Times New Roman" w:hAnsi="Times New Roman"/>
                <w:sz w:val="28"/>
                <w:szCs w:val="28"/>
                <w:lang w:val="uk-UA"/>
              </w:rPr>
              <w:t>Сухомлинського. – Миколаїв, 2009. –  Вип. 25. Т.1. – 234 с.</w:t>
            </w:r>
          </w:p>
          <w:p w:rsidR="00F843DB" w:rsidRPr="00E00CD2" w:rsidRDefault="00F843DB" w:rsidP="00F843DB">
            <w:pPr>
              <w:rPr>
                <w:rFonts w:ascii="Times New Roman" w:hAnsi="Times New Roman"/>
                <w:sz w:val="28"/>
                <w:szCs w:val="28"/>
                <w:lang w:val="uk-UA"/>
              </w:rPr>
            </w:pPr>
          </w:p>
        </w:tc>
      </w:tr>
      <w:tr w:rsidR="00F843DB" w:rsidTr="004813E1">
        <w:tc>
          <w:tcPr>
            <w:tcW w:w="675" w:type="dxa"/>
          </w:tcPr>
          <w:p w:rsidR="00F843DB" w:rsidRPr="00F843DB" w:rsidRDefault="00F843DB" w:rsidP="00F843DB">
            <w:pPr>
              <w:pStyle w:val="aa"/>
              <w:numPr>
                <w:ilvl w:val="0"/>
                <w:numId w:val="3"/>
              </w:numPr>
              <w:ind w:left="284" w:hanging="284"/>
              <w:rPr>
                <w:rFonts w:ascii="Times New Roman" w:hAnsi="Times New Roman"/>
                <w:sz w:val="28"/>
                <w:szCs w:val="28"/>
                <w:lang w:val="uk-UA"/>
              </w:rPr>
            </w:pPr>
          </w:p>
        </w:tc>
        <w:tc>
          <w:tcPr>
            <w:tcW w:w="9463" w:type="dxa"/>
          </w:tcPr>
          <w:p w:rsidR="00F843DB" w:rsidRPr="00E00CD2" w:rsidRDefault="00F843DB" w:rsidP="005B7982">
            <w:pPr>
              <w:jc w:val="both"/>
              <w:rPr>
                <w:rFonts w:ascii="Times New Roman" w:hAnsi="Times New Roman"/>
                <w:sz w:val="28"/>
                <w:szCs w:val="28"/>
                <w:lang w:val="uk-UA"/>
              </w:rPr>
            </w:pPr>
            <w:r w:rsidRPr="00E00CD2">
              <w:rPr>
                <w:rFonts w:ascii="Times New Roman" w:hAnsi="Times New Roman"/>
                <w:sz w:val="28"/>
                <w:szCs w:val="28"/>
                <w:lang w:val="uk-UA"/>
              </w:rPr>
              <w:t>Науковий вісник Миколаївського державного університету імені В.О.</w:t>
            </w:r>
            <w:r w:rsidR="005F66D6">
              <w:rPr>
                <w:rFonts w:ascii="Times New Roman" w:hAnsi="Times New Roman"/>
                <w:sz w:val="28"/>
                <w:szCs w:val="28"/>
                <w:lang w:val="uk-UA"/>
              </w:rPr>
              <w:t> </w:t>
            </w:r>
            <w:r w:rsidRPr="00E00CD2">
              <w:rPr>
                <w:rFonts w:ascii="Times New Roman" w:hAnsi="Times New Roman"/>
                <w:sz w:val="28"/>
                <w:szCs w:val="28"/>
                <w:lang w:val="uk-UA"/>
              </w:rPr>
              <w:t>Сухомлинського : збірник наукових праць.  Сер. : Педагогічні науки / Миколаївський державний  університет імені В.О. Сухомлинського. – Миколаїв, 2009. –  Вип. 25. Т.2. – 192 с.</w:t>
            </w:r>
          </w:p>
          <w:p w:rsidR="00F843DB" w:rsidRPr="00E00CD2" w:rsidRDefault="00F843DB" w:rsidP="00F843DB">
            <w:pPr>
              <w:rPr>
                <w:rFonts w:ascii="Times New Roman" w:hAnsi="Times New Roman"/>
                <w:sz w:val="28"/>
                <w:szCs w:val="28"/>
                <w:lang w:val="uk-UA"/>
              </w:rPr>
            </w:pPr>
          </w:p>
        </w:tc>
      </w:tr>
      <w:tr w:rsidR="00F843DB" w:rsidTr="004813E1">
        <w:tc>
          <w:tcPr>
            <w:tcW w:w="675" w:type="dxa"/>
          </w:tcPr>
          <w:p w:rsidR="00F843DB" w:rsidRPr="00F843DB" w:rsidRDefault="00F843DB" w:rsidP="00F843DB">
            <w:pPr>
              <w:pStyle w:val="aa"/>
              <w:numPr>
                <w:ilvl w:val="0"/>
                <w:numId w:val="3"/>
              </w:numPr>
              <w:ind w:left="284" w:hanging="284"/>
              <w:rPr>
                <w:rFonts w:ascii="Times New Roman" w:hAnsi="Times New Roman"/>
                <w:sz w:val="28"/>
                <w:szCs w:val="28"/>
                <w:lang w:val="uk-UA"/>
              </w:rPr>
            </w:pPr>
          </w:p>
        </w:tc>
        <w:tc>
          <w:tcPr>
            <w:tcW w:w="9463" w:type="dxa"/>
          </w:tcPr>
          <w:p w:rsidR="00F843DB" w:rsidRPr="00E00CD2" w:rsidRDefault="00F843DB" w:rsidP="005B7982">
            <w:pPr>
              <w:jc w:val="both"/>
              <w:rPr>
                <w:rFonts w:ascii="Times New Roman" w:hAnsi="Times New Roman"/>
                <w:sz w:val="28"/>
                <w:szCs w:val="28"/>
                <w:lang w:val="uk-UA"/>
              </w:rPr>
            </w:pPr>
            <w:r w:rsidRPr="00E00CD2">
              <w:rPr>
                <w:rFonts w:ascii="Times New Roman" w:hAnsi="Times New Roman"/>
                <w:sz w:val="28"/>
                <w:szCs w:val="28"/>
                <w:lang w:val="uk-UA"/>
              </w:rPr>
              <w:t>Науковий вісник Миколаївського державного університету імені В.О.</w:t>
            </w:r>
            <w:r w:rsidR="005F66D6">
              <w:rPr>
                <w:rFonts w:ascii="Times New Roman" w:hAnsi="Times New Roman"/>
                <w:sz w:val="28"/>
                <w:szCs w:val="28"/>
                <w:lang w:val="uk-UA"/>
              </w:rPr>
              <w:t> </w:t>
            </w:r>
            <w:r w:rsidRPr="00E00CD2">
              <w:rPr>
                <w:rFonts w:ascii="Times New Roman" w:hAnsi="Times New Roman"/>
                <w:sz w:val="28"/>
                <w:szCs w:val="28"/>
                <w:lang w:val="uk-UA"/>
              </w:rPr>
              <w:t>Сухомлинського: збірник наукових праць.  Сер. : Педагогічні науки  / Миколаївський де</w:t>
            </w:r>
            <w:r w:rsidR="00D01F9B">
              <w:rPr>
                <w:rFonts w:ascii="Times New Roman" w:hAnsi="Times New Roman"/>
                <w:sz w:val="28"/>
                <w:szCs w:val="28"/>
                <w:lang w:val="uk-UA"/>
              </w:rPr>
              <w:t>ржавний  університет імені В.О. </w:t>
            </w:r>
            <w:r w:rsidRPr="00E00CD2">
              <w:rPr>
                <w:rFonts w:ascii="Times New Roman" w:hAnsi="Times New Roman"/>
                <w:sz w:val="28"/>
                <w:szCs w:val="28"/>
                <w:lang w:val="uk-UA"/>
              </w:rPr>
              <w:t>Сухомлинського. – Миколаїв, 2009. –  Вип. 24. – 342 с.</w:t>
            </w:r>
          </w:p>
          <w:p w:rsidR="005F66D6" w:rsidRDefault="005F66D6" w:rsidP="00F843DB">
            <w:pPr>
              <w:rPr>
                <w:rFonts w:ascii="Times New Roman" w:hAnsi="Times New Roman"/>
                <w:sz w:val="28"/>
                <w:szCs w:val="28"/>
                <w:lang w:val="en-US"/>
              </w:rPr>
            </w:pPr>
          </w:p>
          <w:p w:rsidR="004813E1" w:rsidRDefault="004813E1" w:rsidP="00F843DB">
            <w:pPr>
              <w:rPr>
                <w:rFonts w:ascii="Times New Roman" w:hAnsi="Times New Roman"/>
                <w:sz w:val="28"/>
                <w:szCs w:val="28"/>
                <w:lang w:val="en-US"/>
              </w:rPr>
            </w:pPr>
          </w:p>
          <w:p w:rsidR="004813E1" w:rsidRDefault="004813E1" w:rsidP="00F843DB">
            <w:pPr>
              <w:rPr>
                <w:rFonts w:ascii="Times New Roman" w:hAnsi="Times New Roman"/>
                <w:sz w:val="28"/>
                <w:szCs w:val="28"/>
                <w:lang w:val="en-US"/>
              </w:rPr>
            </w:pPr>
          </w:p>
          <w:p w:rsidR="004813E1" w:rsidRDefault="004813E1" w:rsidP="00F843DB">
            <w:pPr>
              <w:rPr>
                <w:rFonts w:ascii="Times New Roman" w:hAnsi="Times New Roman"/>
                <w:sz w:val="28"/>
                <w:szCs w:val="28"/>
                <w:lang w:val="en-US"/>
              </w:rPr>
            </w:pPr>
          </w:p>
          <w:p w:rsidR="004813E1" w:rsidRDefault="004813E1" w:rsidP="00F843DB">
            <w:pPr>
              <w:rPr>
                <w:rFonts w:ascii="Times New Roman" w:hAnsi="Times New Roman"/>
                <w:sz w:val="28"/>
                <w:szCs w:val="28"/>
                <w:lang w:val="en-US"/>
              </w:rPr>
            </w:pPr>
          </w:p>
          <w:p w:rsidR="004813E1" w:rsidRDefault="004813E1" w:rsidP="00F843DB">
            <w:pPr>
              <w:rPr>
                <w:rFonts w:ascii="Times New Roman" w:hAnsi="Times New Roman"/>
                <w:sz w:val="28"/>
                <w:szCs w:val="28"/>
                <w:lang w:val="en-US"/>
              </w:rPr>
            </w:pPr>
          </w:p>
          <w:p w:rsidR="004813E1" w:rsidRDefault="004813E1" w:rsidP="00F843DB">
            <w:pPr>
              <w:rPr>
                <w:rFonts w:ascii="Times New Roman" w:hAnsi="Times New Roman"/>
                <w:sz w:val="28"/>
                <w:szCs w:val="28"/>
                <w:lang w:val="en-US"/>
              </w:rPr>
            </w:pPr>
          </w:p>
          <w:p w:rsidR="004813E1" w:rsidRPr="004813E1" w:rsidRDefault="004813E1" w:rsidP="00F843DB">
            <w:pPr>
              <w:rPr>
                <w:rFonts w:ascii="Times New Roman" w:hAnsi="Times New Roman"/>
                <w:sz w:val="28"/>
                <w:szCs w:val="28"/>
                <w:lang w:val="en-US"/>
              </w:rPr>
            </w:pPr>
          </w:p>
        </w:tc>
      </w:tr>
      <w:tr w:rsidR="00F843DB" w:rsidTr="004813E1">
        <w:tc>
          <w:tcPr>
            <w:tcW w:w="10138" w:type="dxa"/>
            <w:gridSpan w:val="2"/>
          </w:tcPr>
          <w:p w:rsidR="00F843DB" w:rsidRPr="006F01B9" w:rsidRDefault="00F843DB" w:rsidP="00F843DB">
            <w:pPr>
              <w:jc w:val="center"/>
              <w:rPr>
                <w:rFonts w:ascii="Times New Roman" w:hAnsi="Times New Roman"/>
                <w:b/>
                <w:sz w:val="32"/>
                <w:szCs w:val="32"/>
                <w:lang w:val="uk-UA"/>
              </w:rPr>
            </w:pPr>
            <w:r w:rsidRPr="006F01B9">
              <w:rPr>
                <w:rFonts w:ascii="Times New Roman" w:hAnsi="Times New Roman"/>
                <w:b/>
                <w:sz w:val="32"/>
                <w:szCs w:val="32"/>
                <w:lang w:val="uk-UA"/>
              </w:rPr>
              <w:lastRenderedPageBreak/>
              <w:t>2010</w:t>
            </w:r>
          </w:p>
        </w:tc>
      </w:tr>
      <w:tr w:rsidR="00F843DB" w:rsidTr="004813E1">
        <w:tc>
          <w:tcPr>
            <w:tcW w:w="675" w:type="dxa"/>
          </w:tcPr>
          <w:p w:rsidR="00F843DB" w:rsidRPr="00F843DB" w:rsidRDefault="00F843DB" w:rsidP="00F843DB">
            <w:pPr>
              <w:pStyle w:val="aa"/>
              <w:numPr>
                <w:ilvl w:val="0"/>
                <w:numId w:val="3"/>
              </w:numPr>
              <w:ind w:left="284" w:hanging="284"/>
              <w:rPr>
                <w:rFonts w:ascii="Times New Roman" w:hAnsi="Times New Roman"/>
                <w:sz w:val="28"/>
                <w:szCs w:val="28"/>
                <w:lang w:val="uk-UA"/>
              </w:rPr>
            </w:pPr>
          </w:p>
        </w:tc>
        <w:tc>
          <w:tcPr>
            <w:tcW w:w="9463" w:type="dxa"/>
          </w:tcPr>
          <w:p w:rsidR="00F843DB" w:rsidRPr="00E00CD2" w:rsidRDefault="00F843DB" w:rsidP="005B7982">
            <w:pPr>
              <w:jc w:val="both"/>
              <w:rPr>
                <w:rFonts w:ascii="Times New Roman" w:hAnsi="Times New Roman"/>
                <w:sz w:val="28"/>
                <w:szCs w:val="28"/>
                <w:lang w:val="uk-UA"/>
              </w:rPr>
            </w:pPr>
            <w:r w:rsidRPr="00E00CD2">
              <w:rPr>
                <w:rFonts w:ascii="Times New Roman" w:hAnsi="Times New Roman"/>
                <w:sz w:val="28"/>
                <w:szCs w:val="28"/>
                <w:lang w:val="uk-UA"/>
              </w:rPr>
              <w:t>Науковий вісник Миколаївського державного університету імені В.О.</w:t>
            </w:r>
            <w:r w:rsidR="005F66D6">
              <w:rPr>
                <w:rFonts w:ascii="Times New Roman" w:hAnsi="Times New Roman"/>
                <w:sz w:val="28"/>
                <w:szCs w:val="28"/>
                <w:lang w:val="uk-UA"/>
              </w:rPr>
              <w:t> </w:t>
            </w:r>
            <w:r w:rsidRPr="00E00CD2">
              <w:rPr>
                <w:rFonts w:ascii="Times New Roman" w:hAnsi="Times New Roman"/>
                <w:sz w:val="28"/>
                <w:szCs w:val="28"/>
                <w:lang w:val="uk-UA"/>
              </w:rPr>
              <w:t>Сухомлинського: збірник наукових праць.  Сер. : Педагогічні науки / Миколаївський де</w:t>
            </w:r>
            <w:r w:rsidR="00D01F9B">
              <w:rPr>
                <w:rFonts w:ascii="Times New Roman" w:hAnsi="Times New Roman"/>
                <w:sz w:val="28"/>
                <w:szCs w:val="28"/>
                <w:lang w:val="uk-UA"/>
              </w:rPr>
              <w:t>ржавний  університет імені В.О. </w:t>
            </w:r>
            <w:r w:rsidRPr="00E00CD2">
              <w:rPr>
                <w:rFonts w:ascii="Times New Roman" w:hAnsi="Times New Roman"/>
                <w:sz w:val="28"/>
                <w:szCs w:val="28"/>
                <w:lang w:val="uk-UA"/>
              </w:rPr>
              <w:t>Сухомлинського. – Миколаїв, 2010. –  Вип. 1.28. Розвиток педагогічної освіти в контексті цивілізаційних змін / за ред. В. Будака, О. Пєхоти. – 224 с.</w:t>
            </w:r>
          </w:p>
          <w:p w:rsidR="00F843DB" w:rsidRPr="00E00CD2" w:rsidRDefault="00F843DB" w:rsidP="00F843DB">
            <w:pPr>
              <w:rPr>
                <w:rFonts w:ascii="Times New Roman" w:hAnsi="Times New Roman"/>
                <w:sz w:val="28"/>
                <w:szCs w:val="28"/>
                <w:lang w:val="uk-UA"/>
              </w:rPr>
            </w:pPr>
          </w:p>
        </w:tc>
      </w:tr>
      <w:tr w:rsidR="00F843DB" w:rsidTr="004813E1">
        <w:tc>
          <w:tcPr>
            <w:tcW w:w="675" w:type="dxa"/>
          </w:tcPr>
          <w:p w:rsidR="00F843DB" w:rsidRPr="00F843DB" w:rsidRDefault="00F843DB" w:rsidP="00F843DB">
            <w:pPr>
              <w:pStyle w:val="aa"/>
              <w:numPr>
                <w:ilvl w:val="0"/>
                <w:numId w:val="3"/>
              </w:numPr>
              <w:ind w:left="284" w:hanging="284"/>
              <w:rPr>
                <w:rFonts w:ascii="Times New Roman" w:hAnsi="Times New Roman"/>
                <w:sz w:val="28"/>
                <w:szCs w:val="28"/>
                <w:lang w:val="uk-UA"/>
              </w:rPr>
            </w:pPr>
          </w:p>
        </w:tc>
        <w:tc>
          <w:tcPr>
            <w:tcW w:w="9463" w:type="dxa"/>
          </w:tcPr>
          <w:p w:rsidR="00F843DB" w:rsidRPr="00E00CD2" w:rsidRDefault="00F843DB" w:rsidP="005B7982">
            <w:pPr>
              <w:jc w:val="both"/>
              <w:rPr>
                <w:rFonts w:ascii="Times New Roman" w:hAnsi="Times New Roman"/>
                <w:sz w:val="28"/>
                <w:szCs w:val="28"/>
                <w:lang w:val="uk-UA"/>
              </w:rPr>
            </w:pPr>
            <w:r w:rsidRPr="00E00CD2">
              <w:rPr>
                <w:rFonts w:ascii="Times New Roman" w:hAnsi="Times New Roman"/>
                <w:sz w:val="28"/>
                <w:szCs w:val="28"/>
                <w:lang w:val="uk-UA"/>
              </w:rPr>
              <w:t>Науковий вісник Миколаївського державного університету імені В.О.</w:t>
            </w:r>
            <w:r w:rsidR="005F66D6">
              <w:rPr>
                <w:rFonts w:ascii="Times New Roman" w:hAnsi="Times New Roman"/>
                <w:sz w:val="28"/>
                <w:szCs w:val="28"/>
                <w:lang w:val="uk-UA"/>
              </w:rPr>
              <w:t> </w:t>
            </w:r>
            <w:r w:rsidRPr="00E00CD2">
              <w:rPr>
                <w:rFonts w:ascii="Times New Roman" w:hAnsi="Times New Roman"/>
                <w:sz w:val="28"/>
                <w:szCs w:val="28"/>
                <w:lang w:val="uk-UA"/>
              </w:rPr>
              <w:t xml:space="preserve">Сухомлинського: збірник наукових праць. Сер. : Педагогічні науки / Миколаївський державний  університет імені </w:t>
            </w:r>
            <w:r w:rsidR="00D01F9B">
              <w:rPr>
                <w:rFonts w:ascii="Times New Roman" w:hAnsi="Times New Roman"/>
                <w:sz w:val="28"/>
                <w:szCs w:val="28"/>
                <w:lang w:val="uk-UA"/>
              </w:rPr>
              <w:t>В.О. </w:t>
            </w:r>
            <w:r w:rsidRPr="00E00CD2">
              <w:rPr>
                <w:rFonts w:ascii="Times New Roman" w:hAnsi="Times New Roman"/>
                <w:sz w:val="28"/>
                <w:szCs w:val="28"/>
                <w:lang w:val="uk-UA"/>
              </w:rPr>
              <w:t>Сухомлинського. – Миколаїв, 2010. –  Вип. 1.29. Розвиток педагогічної освіти в контексті цивілізаційних змін / за ред. В. Будака, О. Пєхоти. – 242 с.</w:t>
            </w:r>
          </w:p>
          <w:p w:rsidR="00F843DB" w:rsidRPr="00E00CD2" w:rsidRDefault="00F843DB" w:rsidP="00F843DB">
            <w:pPr>
              <w:rPr>
                <w:rFonts w:ascii="Times New Roman" w:hAnsi="Times New Roman"/>
                <w:sz w:val="28"/>
                <w:szCs w:val="28"/>
                <w:lang w:val="uk-UA"/>
              </w:rPr>
            </w:pPr>
          </w:p>
        </w:tc>
      </w:tr>
      <w:tr w:rsidR="00F843DB" w:rsidTr="004813E1">
        <w:tc>
          <w:tcPr>
            <w:tcW w:w="675" w:type="dxa"/>
          </w:tcPr>
          <w:p w:rsidR="00F843DB" w:rsidRPr="00F843DB" w:rsidRDefault="00F843DB" w:rsidP="00F843DB">
            <w:pPr>
              <w:pStyle w:val="aa"/>
              <w:numPr>
                <w:ilvl w:val="0"/>
                <w:numId w:val="3"/>
              </w:numPr>
              <w:ind w:left="284" w:hanging="284"/>
              <w:rPr>
                <w:rFonts w:ascii="Times New Roman" w:hAnsi="Times New Roman"/>
                <w:sz w:val="28"/>
                <w:szCs w:val="28"/>
                <w:lang w:val="uk-UA"/>
              </w:rPr>
            </w:pPr>
          </w:p>
        </w:tc>
        <w:tc>
          <w:tcPr>
            <w:tcW w:w="9463" w:type="dxa"/>
          </w:tcPr>
          <w:p w:rsidR="00F843DB" w:rsidRPr="00E00CD2" w:rsidRDefault="00F843DB" w:rsidP="005B7982">
            <w:pPr>
              <w:jc w:val="both"/>
              <w:rPr>
                <w:rFonts w:ascii="Times New Roman" w:hAnsi="Times New Roman"/>
                <w:sz w:val="28"/>
                <w:szCs w:val="28"/>
                <w:lang w:val="uk-UA"/>
              </w:rPr>
            </w:pPr>
            <w:r w:rsidRPr="00E00CD2">
              <w:rPr>
                <w:rFonts w:ascii="Times New Roman" w:hAnsi="Times New Roman"/>
                <w:sz w:val="28"/>
                <w:szCs w:val="28"/>
                <w:lang w:val="uk-UA"/>
              </w:rPr>
              <w:t>Науковий вісник Миколаївського державного університету імені В.О.</w:t>
            </w:r>
            <w:r w:rsidR="005F66D6">
              <w:rPr>
                <w:rFonts w:ascii="Times New Roman" w:hAnsi="Times New Roman"/>
                <w:sz w:val="28"/>
                <w:szCs w:val="28"/>
                <w:lang w:val="uk-UA"/>
              </w:rPr>
              <w:t> </w:t>
            </w:r>
            <w:r w:rsidRPr="00E00CD2">
              <w:rPr>
                <w:rFonts w:ascii="Times New Roman" w:hAnsi="Times New Roman"/>
                <w:sz w:val="28"/>
                <w:szCs w:val="28"/>
                <w:lang w:val="uk-UA"/>
              </w:rPr>
              <w:t>Сухомлинського: збірник наукових праць.  Сер. : Педагогічні науки збірник наукових праць  / Миколаївський державний  університет імені В.О.</w:t>
            </w:r>
            <w:r w:rsidR="005F66D6">
              <w:rPr>
                <w:rFonts w:ascii="Times New Roman" w:hAnsi="Times New Roman"/>
                <w:sz w:val="28"/>
                <w:szCs w:val="28"/>
                <w:lang w:val="uk-UA"/>
              </w:rPr>
              <w:t> </w:t>
            </w:r>
            <w:r w:rsidRPr="00E00CD2">
              <w:rPr>
                <w:rFonts w:ascii="Times New Roman" w:hAnsi="Times New Roman"/>
                <w:sz w:val="28"/>
                <w:szCs w:val="28"/>
                <w:lang w:val="uk-UA"/>
              </w:rPr>
              <w:t>Сухомлинського. – Миколаїв, 2010. –  Вип. 1.30. Розвиток педагогічної освіти в контексті цивілізаційних змін / за ред. В. Будака, О. Пєхоти. – 248 с.</w:t>
            </w:r>
          </w:p>
          <w:p w:rsidR="00F843DB" w:rsidRPr="00E00CD2" w:rsidRDefault="00F843DB" w:rsidP="00F843DB">
            <w:pPr>
              <w:rPr>
                <w:rFonts w:ascii="Times New Roman" w:hAnsi="Times New Roman"/>
                <w:sz w:val="28"/>
                <w:szCs w:val="28"/>
                <w:lang w:val="uk-UA"/>
              </w:rPr>
            </w:pPr>
          </w:p>
        </w:tc>
      </w:tr>
      <w:tr w:rsidR="00F843DB" w:rsidRPr="00D01F9B" w:rsidTr="004813E1">
        <w:tc>
          <w:tcPr>
            <w:tcW w:w="675" w:type="dxa"/>
          </w:tcPr>
          <w:p w:rsidR="00F843DB" w:rsidRPr="00F843DB" w:rsidRDefault="00F843DB" w:rsidP="00F843DB">
            <w:pPr>
              <w:pStyle w:val="aa"/>
              <w:numPr>
                <w:ilvl w:val="0"/>
                <w:numId w:val="3"/>
              </w:numPr>
              <w:ind w:left="284" w:hanging="284"/>
              <w:rPr>
                <w:rFonts w:ascii="Times New Roman" w:hAnsi="Times New Roman"/>
                <w:sz w:val="28"/>
                <w:szCs w:val="28"/>
                <w:lang w:val="uk-UA"/>
              </w:rPr>
            </w:pPr>
          </w:p>
        </w:tc>
        <w:tc>
          <w:tcPr>
            <w:tcW w:w="9463" w:type="dxa"/>
          </w:tcPr>
          <w:p w:rsidR="00F843DB" w:rsidRPr="00E00CD2" w:rsidRDefault="00F843DB" w:rsidP="005B7982">
            <w:pPr>
              <w:jc w:val="both"/>
              <w:rPr>
                <w:rFonts w:ascii="Times New Roman" w:hAnsi="Times New Roman"/>
                <w:sz w:val="28"/>
                <w:szCs w:val="28"/>
                <w:lang w:val="uk-UA"/>
              </w:rPr>
            </w:pPr>
            <w:r w:rsidRPr="00E00CD2">
              <w:rPr>
                <w:rFonts w:ascii="Times New Roman" w:hAnsi="Times New Roman"/>
                <w:sz w:val="28"/>
                <w:szCs w:val="28"/>
                <w:lang w:val="uk-UA"/>
              </w:rPr>
              <w:t>Науковий вісник Миколаївського державного університету імені В.О.</w:t>
            </w:r>
            <w:r w:rsidR="005F66D6">
              <w:rPr>
                <w:rFonts w:ascii="Times New Roman" w:hAnsi="Times New Roman"/>
                <w:sz w:val="28"/>
                <w:szCs w:val="28"/>
                <w:lang w:val="uk-UA"/>
              </w:rPr>
              <w:t> </w:t>
            </w:r>
            <w:r w:rsidRPr="00E00CD2">
              <w:rPr>
                <w:rFonts w:ascii="Times New Roman" w:hAnsi="Times New Roman"/>
                <w:sz w:val="28"/>
                <w:szCs w:val="28"/>
                <w:lang w:val="uk-UA"/>
              </w:rPr>
              <w:t>Сухомлинського: збірник наукових праць. Сер. : Педагогічні науки / Миколаївський де</w:t>
            </w:r>
            <w:r w:rsidR="00D01F9B">
              <w:rPr>
                <w:rFonts w:ascii="Times New Roman" w:hAnsi="Times New Roman"/>
                <w:sz w:val="28"/>
                <w:szCs w:val="28"/>
                <w:lang w:val="uk-UA"/>
              </w:rPr>
              <w:t>ржавний університет імені В.О. </w:t>
            </w:r>
            <w:r w:rsidRPr="00E00CD2">
              <w:rPr>
                <w:rFonts w:ascii="Times New Roman" w:hAnsi="Times New Roman"/>
                <w:sz w:val="28"/>
                <w:szCs w:val="28"/>
                <w:lang w:val="uk-UA"/>
              </w:rPr>
              <w:t>Сухом</w:t>
            </w:r>
            <w:r w:rsidR="00D01F9B">
              <w:rPr>
                <w:rFonts w:ascii="Times New Roman" w:hAnsi="Times New Roman"/>
                <w:sz w:val="28"/>
                <w:szCs w:val="28"/>
                <w:lang w:val="uk-UA"/>
              </w:rPr>
              <w:t xml:space="preserve">линського. – Миколаїв, 2010. – </w:t>
            </w:r>
            <w:r w:rsidRPr="00E00CD2">
              <w:rPr>
                <w:rFonts w:ascii="Times New Roman" w:hAnsi="Times New Roman"/>
                <w:sz w:val="28"/>
                <w:szCs w:val="28"/>
                <w:lang w:val="uk-UA"/>
              </w:rPr>
              <w:t>Вип. 1.31 / за ред. В. Будака, О. Пєхоти . – 212 с.</w:t>
            </w:r>
          </w:p>
          <w:p w:rsidR="00F843DB" w:rsidRPr="00E00CD2" w:rsidRDefault="00F843DB" w:rsidP="00F843DB">
            <w:pPr>
              <w:rPr>
                <w:rFonts w:ascii="Times New Roman" w:hAnsi="Times New Roman"/>
                <w:sz w:val="28"/>
                <w:szCs w:val="28"/>
                <w:lang w:val="uk-UA"/>
              </w:rPr>
            </w:pPr>
          </w:p>
        </w:tc>
      </w:tr>
      <w:tr w:rsidR="00F843DB" w:rsidTr="004813E1">
        <w:tc>
          <w:tcPr>
            <w:tcW w:w="10138" w:type="dxa"/>
            <w:gridSpan w:val="2"/>
          </w:tcPr>
          <w:p w:rsidR="00F843DB" w:rsidRPr="006F01B9" w:rsidRDefault="00F843DB" w:rsidP="00F843DB">
            <w:pPr>
              <w:jc w:val="center"/>
              <w:rPr>
                <w:rFonts w:ascii="Times New Roman" w:hAnsi="Times New Roman"/>
                <w:b/>
                <w:sz w:val="32"/>
                <w:szCs w:val="32"/>
                <w:lang w:val="uk-UA"/>
              </w:rPr>
            </w:pPr>
            <w:r w:rsidRPr="006F01B9">
              <w:rPr>
                <w:rFonts w:ascii="Times New Roman" w:hAnsi="Times New Roman"/>
                <w:b/>
                <w:sz w:val="32"/>
                <w:szCs w:val="32"/>
                <w:lang w:val="uk-UA"/>
              </w:rPr>
              <w:t>2011</w:t>
            </w:r>
          </w:p>
        </w:tc>
      </w:tr>
      <w:tr w:rsidR="00F843DB" w:rsidRPr="008B06A9" w:rsidTr="004813E1">
        <w:tc>
          <w:tcPr>
            <w:tcW w:w="675" w:type="dxa"/>
          </w:tcPr>
          <w:p w:rsidR="00F843DB" w:rsidRPr="00F843DB" w:rsidRDefault="00F843DB" w:rsidP="00F843DB">
            <w:pPr>
              <w:pStyle w:val="aa"/>
              <w:numPr>
                <w:ilvl w:val="0"/>
                <w:numId w:val="3"/>
              </w:numPr>
              <w:ind w:left="284" w:hanging="284"/>
              <w:rPr>
                <w:rFonts w:ascii="Times New Roman" w:hAnsi="Times New Roman"/>
                <w:sz w:val="28"/>
                <w:szCs w:val="28"/>
                <w:lang w:val="uk-UA"/>
              </w:rPr>
            </w:pPr>
          </w:p>
        </w:tc>
        <w:tc>
          <w:tcPr>
            <w:tcW w:w="9463" w:type="dxa"/>
          </w:tcPr>
          <w:p w:rsidR="00F843DB" w:rsidRPr="00E00CD2" w:rsidRDefault="00F843DB" w:rsidP="006F01B9">
            <w:pPr>
              <w:jc w:val="both"/>
              <w:rPr>
                <w:rFonts w:ascii="Times New Roman" w:hAnsi="Times New Roman"/>
                <w:sz w:val="28"/>
                <w:szCs w:val="28"/>
                <w:lang w:val="uk-UA"/>
              </w:rPr>
            </w:pPr>
            <w:r w:rsidRPr="00E00CD2">
              <w:rPr>
                <w:rFonts w:ascii="Times New Roman" w:hAnsi="Times New Roman"/>
                <w:sz w:val="28"/>
                <w:szCs w:val="28"/>
                <w:lang w:val="uk-UA"/>
              </w:rPr>
              <w:t>Науковий вісник Миколаївського державного університету імені В.О.</w:t>
            </w:r>
            <w:r w:rsidR="005F66D6">
              <w:rPr>
                <w:rFonts w:ascii="Times New Roman" w:hAnsi="Times New Roman"/>
                <w:sz w:val="28"/>
                <w:szCs w:val="28"/>
                <w:lang w:val="uk-UA"/>
              </w:rPr>
              <w:t> </w:t>
            </w:r>
            <w:r w:rsidRPr="00E00CD2">
              <w:rPr>
                <w:rFonts w:ascii="Times New Roman" w:hAnsi="Times New Roman"/>
                <w:sz w:val="28"/>
                <w:szCs w:val="28"/>
                <w:lang w:val="uk-UA"/>
              </w:rPr>
              <w:t>Сухомлинсь</w:t>
            </w:r>
            <w:r w:rsidR="00D01F9B">
              <w:rPr>
                <w:rFonts w:ascii="Times New Roman" w:hAnsi="Times New Roman"/>
                <w:sz w:val="28"/>
                <w:szCs w:val="28"/>
                <w:lang w:val="uk-UA"/>
              </w:rPr>
              <w:t xml:space="preserve">кого : збірник наукових праць. </w:t>
            </w:r>
            <w:r w:rsidRPr="00E00CD2">
              <w:rPr>
                <w:rFonts w:ascii="Times New Roman" w:hAnsi="Times New Roman"/>
                <w:sz w:val="28"/>
                <w:szCs w:val="28"/>
                <w:lang w:val="uk-UA"/>
              </w:rPr>
              <w:t>Сер. : Педагогічні науки  / Миколаївський де</w:t>
            </w:r>
            <w:r w:rsidR="00D01F9B">
              <w:rPr>
                <w:rFonts w:ascii="Times New Roman" w:hAnsi="Times New Roman"/>
                <w:sz w:val="28"/>
                <w:szCs w:val="28"/>
                <w:lang w:val="uk-UA"/>
              </w:rPr>
              <w:t>ржавний  університет імені В.О. </w:t>
            </w:r>
            <w:r w:rsidRPr="00E00CD2">
              <w:rPr>
                <w:rFonts w:ascii="Times New Roman" w:hAnsi="Times New Roman"/>
                <w:sz w:val="28"/>
                <w:szCs w:val="28"/>
                <w:lang w:val="uk-UA"/>
              </w:rPr>
              <w:t>Сухомлинського. – Миколаїв, 2011. –  Вип. – 1.32 / Підготовка вчителя в Європі. – 154 с.</w:t>
            </w:r>
          </w:p>
          <w:p w:rsidR="00F843DB" w:rsidRPr="00E00CD2" w:rsidRDefault="00F843DB" w:rsidP="00F843DB">
            <w:pPr>
              <w:rPr>
                <w:rFonts w:ascii="Times New Roman" w:hAnsi="Times New Roman"/>
                <w:sz w:val="28"/>
                <w:szCs w:val="28"/>
                <w:lang w:val="uk-UA"/>
              </w:rPr>
            </w:pPr>
          </w:p>
        </w:tc>
      </w:tr>
      <w:tr w:rsidR="00F843DB" w:rsidTr="004813E1">
        <w:tc>
          <w:tcPr>
            <w:tcW w:w="675" w:type="dxa"/>
          </w:tcPr>
          <w:p w:rsidR="00F843DB" w:rsidRPr="00F843DB" w:rsidRDefault="00F843DB" w:rsidP="00F843DB">
            <w:pPr>
              <w:pStyle w:val="aa"/>
              <w:numPr>
                <w:ilvl w:val="0"/>
                <w:numId w:val="3"/>
              </w:numPr>
              <w:ind w:left="284" w:hanging="284"/>
              <w:rPr>
                <w:rFonts w:ascii="Times New Roman" w:hAnsi="Times New Roman"/>
                <w:sz w:val="28"/>
                <w:szCs w:val="28"/>
                <w:lang w:val="uk-UA"/>
              </w:rPr>
            </w:pPr>
          </w:p>
        </w:tc>
        <w:tc>
          <w:tcPr>
            <w:tcW w:w="9463" w:type="dxa"/>
          </w:tcPr>
          <w:p w:rsidR="00F843DB" w:rsidRPr="00E00CD2" w:rsidRDefault="00F843DB" w:rsidP="005B7982">
            <w:pPr>
              <w:jc w:val="both"/>
              <w:rPr>
                <w:rFonts w:ascii="Times New Roman" w:hAnsi="Times New Roman"/>
                <w:sz w:val="28"/>
                <w:szCs w:val="28"/>
                <w:lang w:val="uk-UA"/>
              </w:rPr>
            </w:pPr>
            <w:r w:rsidRPr="00E00CD2">
              <w:rPr>
                <w:rFonts w:ascii="Times New Roman" w:hAnsi="Times New Roman"/>
                <w:sz w:val="28"/>
                <w:szCs w:val="28"/>
                <w:lang w:val="uk-UA"/>
              </w:rPr>
              <w:t>Науковий вісник Миколаївського національного університету імені В.О.</w:t>
            </w:r>
            <w:r w:rsidR="005F66D6">
              <w:rPr>
                <w:rFonts w:ascii="Times New Roman" w:hAnsi="Times New Roman"/>
                <w:sz w:val="28"/>
                <w:szCs w:val="28"/>
                <w:lang w:val="uk-UA"/>
              </w:rPr>
              <w:t> </w:t>
            </w:r>
            <w:r w:rsidRPr="00E00CD2">
              <w:rPr>
                <w:rFonts w:ascii="Times New Roman" w:hAnsi="Times New Roman"/>
                <w:sz w:val="28"/>
                <w:szCs w:val="28"/>
                <w:lang w:val="uk-UA"/>
              </w:rPr>
              <w:t>Сухомлинського : збірник наукових праць.  Сер. : Педагогічні науки  / Миколаївський наці</w:t>
            </w:r>
            <w:r w:rsidR="00D01F9B">
              <w:rPr>
                <w:rFonts w:ascii="Times New Roman" w:hAnsi="Times New Roman"/>
                <w:sz w:val="28"/>
                <w:szCs w:val="28"/>
                <w:lang w:val="uk-UA"/>
              </w:rPr>
              <w:t>ональний університет імені В.О. </w:t>
            </w:r>
            <w:r w:rsidRPr="00E00CD2">
              <w:rPr>
                <w:rFonts w:ascii="Times New Roman" w:hAnsi="Times New Roman"/>
                <w:sz w:val="28"/>
                <w:szCs w:val="28"/>
                <w:lang w:val="uk-UA"/>
              </w:rPr>
              <w:t>Сухомлинського; за ред. В. Будака, О. Пєхоти.. – Миколаїв, 2011. –  Вип. – 1.33.Т.1. Педагогічна освіта: теорія та практика. – 188 с.</w:t>
            </w:r>
          </w:p>
          <w:p w:rsidR="00F843DB" w:rsidRPr="00E00CD2" w:rsidRDefault="00F843DB" w:rsidP="00F843DB">
            <w:pPr>
              <w:rPr>
                <w:rFonts w:ascii="Times New Roman" w:hAnsi="Times New Roman"/>
                <w:sz w:val="28"/>
                <w:szCs w:val="28"/>
                <w:lang w:val="uk-UA"/>
              </w:rPr>
            </w:pPr>
          </w:p>
        </w:tc>
      </w:tr>
      <w:tr w:rsidR="00F843DB" w:rsidRPr="00D01F9B" w:rsidTr="004813E1">
        <w:tc>
          <w:tcPr>
            <w:tcW w:w="675" w:type="dxa"/>
          </w:tcPr>
          <w:p w:rsidR="00F843DB" w:rsidRPr="00F843DB" w:rsidRDefault="00F843DB" w:rsidP="00F843DB">
            <w:pPr>
              <w:pStyle w:val="aa"/>
              <w:numPr>
                <w:ilvl w:val="0"/>
                <w:numId w:val="3"/>
              </w:numPr>
              <w:ind w:left="284" w:hanging="284"/>
              <w:rPr>
                <w:rFonts w:ascii="Times New Roman" w:hAnsi="Times New Roman"/>
                <w:sz w:val="28"/>
                <w:szCs w:val="28"/>
                <w:lang w:val="uk-UA"/>
              </w:rPr>
            </w:pPr>
          </w:p>
        </w:tc>
        <w:tc>
          <w:tcPr>
            <w:tcW w:w="9463" w:type="dxa"/>
          </w:tcPr>
          <w:p w:rsidR="00F843DB" w:rsidRPr="00E00CD2" w:rsidRDefault="00F843DB" w:rsidP="005B7982">
            <w:pPr>
              <w:jc w:val="both"/>
              <w:rPr>
                <w:rFonts w:ascii="Times New Roman" w:hAnsi="Times New Roman"/>
                <w:sz w:val="28"/>
                <w:szCs w:val="28"/>
                <w:lang w:val="uk-UA"/>
              </w:rPr>
            </w:pPr>
            <w:r w:rsidRPr="00E00CD2">
              <w:rPr>
                <w:rFonts w:ascii="Times New Roman" w:hAnsi="Times New Roman"/>
                <w:sz w:val="28"/>
                <w:szCs w:val="28"/>
                <w:lang w:val="uk-UA"/>
              </w:rPr>
              <w:t>Науковий вісник Миколаївського національного університету імені В.О.</w:t>
            </w:r>
            <w:r w:rsidR="005F66D6">
              <w:rPr>
                <w:rFonts w:ascii="Times New Roman" w:hAnsi="Times New Roman"/>
                <w:sz w:val="28"/>
                <w:szCs w:val="28"/>
                <w:lang w:val="uk-UA"/>
              </w:rPr>
              <w:t> </w:t>
            </w:r>
            <w:r w:rsidRPr="00E00CD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D01F9B">
              <w:rPr>
                <w:rFonts w:ascii="Times New Roman" w:hAnsi="Times New Roman"/>
                <w:sz w:val="28"/>
                <w:szCs w:val="28"/>
                <w:lang w:val="uk-UA"/>
              </w:rPr>
              <w:t> </w:t>
            </w:r>
            <w:r w:rsidRPr="00E00CD2">
              <w:rPr>
                <w:rFonts w:ascii="Times New Roman" w:hAnsi="Times New Roman"/>
                <w:sz w:val="28"/>
                <w:szCs w:val="28"/>
                <w:lang w:val="uk-UA"/>
              </w:rPr>
              <w:t>Сухомлинського; за ред. В. Будака, О. Пєхоти. - Миколаїв, 2011. –  Вип.1.35. – 250 с.</w:t>
            </w:r>
          </w:p>
          <w:p w:rsidR="00F843DB" w:rsidRDefault="00F843DB" w:rsidP="00F843DB">
            <w:pPr>
              <w:rPr>
                <w:rFonts w:ascii="Times New Roman" w:hAnsi="Times New Roman"/>
                <w:sz w:val="28"/>
                <w:szCs w:val="28"/>
                <w:lang w:val="uk-UA"/>
              </w:rPr>
            </w:pPr>
          </w:p>
          <w:p w:rsidR="005F66D6" w:rsidRDefault="005F66D6" w:rsidP="00F843DB">
            <w:pPr>
              <w:rPr>
                <w:rFonts w:ascii="Times New Roman" w:hAnsi="Times New Roman"/>
                <w:sz w:val="28"/>
                <w:szCs w:val="28"/>
                <w:lang w:val="uk-UA"/>
              </w:rPr>
            </w:pPr>
          </w:p>
          <w:p w:rsidR="005F66D6" w:rsidRDefault="005F66D6" w:rsidP="00F843DB">
            <w:pPr>
              <w:rPr>
                <w:rFonts w:ascii="Times New Roman" w:hAnsi="Times New Roman"/>
                <w:sz w:val="28"/>
                <w:szCs w:val="28"/>
                <w:lang w:val="uk-UA"/>
              </w:rPr>
            </w:pPr>
          </w:p>
          <w:p w:rsidR="005F66D6" w:rsidRDefault="005F66D6" w:rsidP="00F843DB">
            <w:pPr>
              <w:rPr>
                <w:rFonts w:ascii="Times New Roman" w:hAnsi="Times New Roman"/>
                <w:sz w:val="28"/>
                <w:szCs w:val="28"/>
                <w:lang w:val="uk-UA"/>
              </w:rPr>
            </w:pPr>
          </w:p>
          <w:p w:rsidR="005F66D6" w:rsidRPr="00E00CD2" w:rsidRDefault="005F66D6" w:rsidP="00F843DB">
            <w:pPr>
              <w:rPr>
                <w:rFonts w:ascii="Times New Roman" w:hAnsi="Times New Roman"/>
                <w:sz w:val="28"/>
                <w:szCs w:val="28"/>
                <w:lang w:val="uk-UA"/>
              </w:rPr>
            </w:pPr>
          </w:p>
        </w:tc>
      </w:tr>
      <w:tr w:rsidR="00F843DB" w:rsidTr="004813E1">
        <w:tc>
          <w:tcPr>
            <w:tcW w:w="675" w:type="dxa"/>
          </w:tcPr>
          <w:p w:rsidR="00F843DB" w:rsidRPr="00F843DB" w:rsidRDefault="00F843DB" w:rsidP="00F843DB">
            <w:pPr>
              <w:pStyle w:val="aa"/>
              <w:numPr>
                <w:ilvl w:val="0"/>
                <w:numId w:val="3"/>
              </w:numPr>
              <w:ind w:left="284" w:hanging="284"/>
              <w:rPr>
                <w:rFonts w:ascii="Times New Roman" w:hAnsi="Times New Roman"/>
                <w:sz w:val="28"/>
                <w:szCs w:val="28"/>
                <w:lang w:val="uk-UA"/>
              </w:rPr>
            </w:pPr>
          </w:p>
        </w:tc>
        <w:tc>
          <w:tcPr>
            <w:tcW w:w="9463" w:type="dxa"/>
          </w:tcPr>
          <w:p w:rsidR="00F843DB" w:rsidRPr="00E00CD2" w:rsidRDefault="00F843DB" w:rsidP="005B7982">
            <w:pPr>
              <w:jc w:val="both"/>
              <w:rPr>
                <w:rFonts w:ascii="Times New Roman" w:hAnsi="Times New Roman"/>
                <w:sz w:val="28"/>
                <w:szCs w:val="28"/>
                <w:lang w:val="uk-UA"/>
              </w:rPr>
            </w:pPr>
            <w:r w:rsidRPr="00E00CD2">
              <w:rPr>
                <w:rFonts w:ascii="Times New Roman" w:hAnsi="Times New Roman"/>
                <w:sz w:val="28"/>
                <w:szCs w:val="28"/>
                <w:lang w:val="uk-UA"/>
              </w:rPr>
              <w:t>Науковий вісник Миколаївського державного університету імені В.О.</w:t>
            </w:r>
            <w:r w:rsidR="005F66D6">
              <w:rPr>
                <w:rFonts w:ascii="Times New Roman" w:hAnsi="Times New Roman"/>
                <w:sz w:val="28"/>
                <w:szCs w:val="28"/>
                <w:lang w:val="uk-UA"/>
              </w:rPr>
              <w:t> </w:t>
            </w:r>
            <w:r w:rsidRPr="00E00CD2">
              <w:rPr>
                <w:rFonts w:ascii="Times New Roman" w:hAnsi="Times New Roman"/>
                <w:sz w:val="28"/>
                <w:szCs w:val="28"/>
                <w:lang w:val="uk-UA"/>
              </w:rPr>
              <w:t>Сухомлинського : збірник наукових праць.  Сер. : Педагогічні науки  / Миколаївський де</w:t>
            </w:r>
            <w:r w:rsidR="00D01F9B">
              <w:rPr>
                <w:rFonts w:ascii="Times New Roman" w:hAnsi="Times New Roman"/>
                <w:sz w:val="28"/>
                <w:szCs w:val="28"/>
                <w:lang w:val="uk-UA"/>
              </w:rPr>
              <w:t>ржавний  університет імені В.О. </w:t>
            </w:r>
            <w:r w:rsidRPr="00E00CD2">
              <w:rPr>
                <w:rFonts w:ascii="Times New Roman" w:hAnsi="Times New Roman"/>
                <w:sz w:val="28"/>
                <w:szCs w:val="28"/>
                <w:lang w:val="uk-UA"/>
              </w:rPr>
              <w:t>Сухомлинського; за ред. В. Будака, О. Пєхоти. – Миколаїв, 2011. –  Вип. – 1.34.Т.2. Педагогічна освіта: теорія та практика. – 140 с.</w:t>
            </w:r>
          </w:p>
          <w:p w:rsidR="00F843DB" w:rsidRPr="00E00CD2" w:rsidRDefault="00F843DB" w:rsidP="00F843DB">
            <w:pPr>
              <w:rPr>
                <w:rFonts w:ascii="Times New Roman" w:hAnsi="Times New Roman"/>
                <w:sz w:val="28"/>
                <w:szCs w:val="28"/>
                <w:lang w:val="uk-UA"/>
              </w:rPr>
            </w:pPr>
          </w:p>
        </w:tc>
      </w:tr>
      <w:tr w:rsidR="005B7982" w:rsidTr="004813E1">
        <w:tc>
          <w:tcPr>
            <w:tcW w:w="10138" w:type="dxa"/>
            <w:gridSpan w:val="2"/>
          </w:tcPr>
          <w:p w:rsidR="005B7982" w:rsidRPr="006F01B9" w:rsidRDefault="005B7982" w:rsidP="005B7982">
            <w:pPr>
              <w:jc w:val="center"/>
              <w:rPr>
                <w:rFonts w:ascii="Times New Roman" w:hAnsi="Times New Roman"/>
                <w:b/>
                <w:sz w:val="32"/>
                <w:szCs w:val="32"/>
                <w:lang w:val="uk-UA"/>
              </w:rPr>
            </w:pPr>
            <w:r w:rsidRPr="006F01B9">
              <w:rPr>
                <w:rFonts w:ascii="Times New Roman" w:hAnsi="Times New Roman"/>
                <w:b/>
                <w:sz w:val="32"/>
                <w:szCs w:val="32"/>
                <w:lang w:val="uk-UA"/>
              </w:rPr>
              <w:t>2012</w:t>
            </w:r>
          </w:p>
        </w:tc>
      </w:tr>
      <w:tr w:rsidR="00F843DB" w:rsidTr="004813E1">
        <w:tc>
          <w:tcPr>
            <w:tcW w:w="675" w:type="dxa"/>
          </w:tcPr>
          <w:p w:rsidR="00F843DB" w:rsidRPr="00F843DB" w:rsidRDefault="00F843DB" w:rsidP="00F843DB">
            <w:pPr>
              <w:pStyle w:val="aa"/>
              <w:numPr>
                <w:ilvl w:val="0"/>
                <w:numId w:val="3"/>
              </w:numPr>
              <w:ind w:left="284" w:hanging="284"/>
              <w:rPr>
                <w:rFonts w:ascii="Times New Roman" w:hAnsi="Times New Roman"/>
                <w:sz w:val="28"/>
                <w:szCs w:val="28"/>
                <w:lang w:val="uk-UA"/>
              </w:rPr>
            </w:pPr>
          </w:p>
        </w:tc>
        <w:tc>
          <w:tcPr>
            <w:tcW w:w="9463" w:type="dxa"/>
          </w:tcPr>
          <w:p w:rsidR="00F843DB" w:rsidRPr="00E00CD2" w:rsidRDefault="00F843DB" w:rsidP="005B7982">
            <w:pPr>
              <w:jc w:val="both"/>
              <w:rPr>
                <w:rFonts w:ascii="Times New Roman" w:hAnsi="Times New Roman"/>
                <w:sz w:val="28"/>
                <w:szCs w:val="28"/>
                <w:lang w:val="uk-UA"/>
              </w:rPr>
            </w:pPr>
            <w:r w:rsidRPr="00E00CD2">
              <w:rPr>
                <w:rFonts w:ascii="Times New Roman" w:hAnsi="Times New Roman"/>
                <w:sz w:val="28"/>
                <w:szCs w:val="28"/>
                <w:lang w:val="uk-UA"/>
              </w:rPr>
              <w:t>Науковий вісник Миколаївського національного університету імені В.О.</w:t>
            </w:r>
            <w:r w:rsidR="005F66D6">
              <w:rPr>
                <w:rFonts w:ascii="Times New Roman" w:hAnsi="Times New Roman"/>
                <w:sz w:val="28"/>
                <w:szCs w:val="28"/>
                <w:lang w:val="uk-UA"/>
              </w:rPr>
              <w:t> </w:t>
            </w:r>
            <w:r w:rsidRPr="00E00CD2">
              <w:rPr>
                <w:rFonts w:ascii="Times New Roman" w:hAnsi="Times New Roman"/>
                <w:sz w:val="28"/>
                <w:szCs w:val="28"/>
                <w:lang w:val="uk-UA"/>
              </w:rPr>
              <w:t>Сухомлинського : збірник наукових праць. Сер.: Педагогічні науки / Миколаївський наці</w:t>
            </w:r>
            <w:r w:rsidR="00D01F9B">
              <w:rPr>
                <w:rFonts w:ascii="Times New Roman" w:hAnsi="Times New Roman"/>
                <w:sz w:val="28"/>
                <w:szCs w:val="28"/>
                <w:lang w:val="uk-UA"/>
              </w:rPr>
              <w:t>ональний університет імені В.О. </w:t>
            </w:r>
            <w:r w:rsidRPr="00E00CD2">
              <w:rPr>
                <w:rFonts w:ascii="Times New Roman" w:hAnsi="Times New Roman"/>
                <w:sz w:val="28"/>
                <w:szCs w:val="28"/>
                <w:lang w:val="uk-UA"/>
              </w:rPr>
              <w:t>Сухомлинського; за ред. В. Будака, О. Пєхоти. - Миколаїв, 2012. –  Вип. 1.38. Т.2. Педагогічна освіта як умова сталого розвитку суспільства: технологічний аспект. – 120 c.</w:t>
            </w:r>
          </w:p>
          <w:p w:rsidR="00F843DB" w:rsidRPr="00E00CD2" w:rsidRDefault="00F843DB" w:rsidP="00F843DB">
            <w:pPr>
              <w:rPr>
                <w:rFonts w:ascii="Times New Roman" w:hAnsi="Times New Roman"/>
                <w:sz w:val="28"/>
                <w:szCs w:val="28"/>
                <w:lang w:val="uk-UA"/>
              </w:rPr>
            </w:pPr>
          </w:p>
        </w:tc>
      </w:tr>
      <w:tr w:rsidR="00F843DB" w:rsidRPr="00D01F9B" w:rsidTr="004813E1">
        <w:tc>
          <w:tcPr>
            <w:tcW w:w="675" w:type="dxa"/>
          </w:tcPr>
          <w:p w:rsidR="00F843DB" w:rsidRPr="00F843DB" w:rsidRDefault="00F843DB" w:rsidP="00F843DB">
            <w:pPr>
              <w:pStyle w:val="aa"/>
              <w:numPr>
                <w:ilvl w:val="0"/>
                <w:numId w:val="3"/>
              </w:numPr>
              <w:ind w:left="284" w:hanging="284"/>
              <w:rPr>
                <w:rFonts w:ascii="Times New Roman" w:hAnsi="Times New Roman"/>
                <w:sz w:val="28"/>
                <w:szCs w:val="28"/>
                <w:lang w:val="uk-UA"/>
              </w:rPr>
            </w:pPr>
          </w:p>
        </w:tc>
        <w:tc>
          <w:tcPr>
            <w:tcW w:w="9463" w:type="dxa"/>
          </w:tcPr>
          <w:p w:rsidR="00F843DB" w:rsidRPr="00E00CD2" w:rsidRDefault="00F843DB" w:rsidP="005B7982">
            <w:pPr>
              <w:jc w:val="both"/>
              <w:rPr>
                <w:rFonts w:ascii="Times New Roman" w:hAnsi="Times New Roman"/>
                <w:sz w:val="28"/>
                <w:szCs w:val="28"/>
                <w:lang w:val="uk-UA"/>
              </w:rPr>
            </w:pPr>
            <w:r w:rsidRPr="00E00CD2">
              <w:rPr>
                <w:rFonts w:ascii="Times New Roman" w:hAnsi="Times New Roman"/>
                <w:sz w:val="28"/>
                <w:szCs w:val="28"/>
                <w:lang w:val="uk-UA"/>
              </w:rPr>
              <w:t>Науковий вісник Миколаївського національного університету імені В.О.</w:t>
            </w:r>
            <w:r w:rsidR="005F66D6">
              <w:rPr>
                <w:rFonts w:ascii="Times New Roman" w:hAnsi="Times New Roman"/>
                <w:sz w:val="28"/>
                <w:szCs w:val="28"/>
                <w:lang w:val="uk-UA"/>
              </w:rPr>
              <w:t> </w:t>
            </w:r>
            <w:r w:rsidRPr="00E00CD2">
              <w:rPr>
                <w:rFonts w:ascii="Times New Roman" w:hAnsi="Times New Roman"/>
                <w:sz w:val="28"/>
                <w:szCs w:val="28"/>
                <w:lang w:val="uk-UA"/>
              </w:rPr>
              <w:t>Сухомлинського : збірник наукових праць. Сер.: Педагогічні науки / Миколаївський наці</w:t>
            </w:r>
            <w:r w:rsidR="00D01F9B">
              <w:rPr>
                <w:rFonts w:ascii="Times New Roman" w:hAnsi="Times New Roman"/>
                <w:sz w:val="28"/>
                <w:szCs w:val="28"/>
                <w:lang w:val="uk-UA"/>
              </w:rPr>
              <w:t>ональний університет імені В.О. </w:t>
            </w:r>
            <w:r w:rsidRPr="00E00CD2">
              <w:rPr>
                <w:rFonts w:ascii="Times New Roman" w:hAnsi="Times New Roman"/>
                <w:sz w:val="28"/>
                <w:szCs w:val="28"/>
                <w:lang w:val="uk-UA"/>
              </w:rPr>
              <w:t>Сухомлинського; за ред. В. Будака, О. Пєхоти. - Миколаїв, 2012. –  Вип. 1.39. – 396 c.</w:t>
            </w:r>
          </w:p>
          <w:p w:rsidR="00F843DB" w:rsidRPr="00E00CD2" w:rsidRDefault="00F843DB" w:rsidP="00F843DB">
            <w:pPr>
              <w:rPr>
                <w:rFonts w:ascii="Times New Roman" w:hAnsi="Times New Roman"/>
                <w:sz w:val="28"/>
                <w:szCs w:val="28"/>
                <w:lang w:val="uk-UA"/>
              </w:rPr>
            </w:pPr>
          </w:p>
        </w:tc>
      </w:tr>
      <w:tr w:rsidR="00F843DB" w:rsidTr="004813E1">
        <w:tc>
          <w:tcPr>
            <w:tcW w:w="675" w:type="dxa"/>
          </w:tcPr>
          <w:p w:rsidR="00F843DB" w:rsidRPr="00F843DB" w:rsidRDefault="00F843DB" w:rsidP="00F843DB">
            <w:pPr>
              <w:pStyle w:val="aa"/>
              <w:numPr>
                <w:ilvl w:val="0"/>
                <w:numId w:val="3"/>
              </w:numPr>
              <w:ind w:left="284" w:hanging="284"/>
              <w:rPr>
                <w:rFonts w:ascii="Times New Roman" w:hAnsi="Times New Roman"/>
                <w:sz w:val="28"/>
                <w:szCs w:val="28"/>
                <w:lang w:val="uk-UA"/>
              </w:rPr>
            </w:pPr>
          </w:p>
        </w:tc>
        <w:tc>
          <w:tcPr>
            <w:tcW w:w="9463" w:type="dxa"/>
          </w:tcPr>
          <w:p w:rsidR="00F843DB" w:rsidRPr="00E00CD2" w:rsidRDefault="00F843DB" w:rsidP="005B7982">
            <w:pPr>
              <w:jc w:val="both"/>
              <w:rPr>
                <w:rFonts w:ascii="Times New Roman" w:hAnsi="Times New Roman"/>
                <w:sz w:val="28"/>
                <w:szCs w:val="28"/>
                <w:lang w:val="uk-UA"/>
              </w:rPr>
            </w:pPr>
            <w:r w:rsidRPr="00E00CD2">
              <w:rPr>
                <w:rFonts w:ascii="Times New Roman" w:hAnsi="Times New Roman"/>
                <w:sz w:val="28"/>
                <w:szCs w:val="28"/>
                <w:lang w:val="uk-UA"/>
              </w:rPr>
              <w:t>Науковий вісник Миколаївського національного університету імені В.О.</w:t>
            </w:r>
            <w:r w:rsidR="005F66D6">
              <w:rPr>
                <w:rFonts w:ascii="Times New Roman" w:hAnsi="Times New Roman"/>
                <w:sz w:val="28"/>
                <w:szCs w:val="28"/>
                <w:lang w:val="uk-UA"/>
              </w:rPr>
              <w:t> </w:t>
            </w:r>
            <w:r w:rsidRPr="00E00CD2">
              <w:rPr>
                <w:rFonts w:ascii="Times New Roman" w:hAnsi="Times New Roman"/>
                <w:sz w:val="28"/>
                <w:szCs w:val="28"/>
                <w:lang w:val="uk-UA"/>
              </w:rPr>
              <w:t>Сухомлинського : збірник наукових праць. Сер.: Педагогічні науки / Миколаївський національний уні</w:t>
            </w:r>
            <w:r w:rsidR="00D01F9B">
              <w:rPr>
                <w:rFonts w:ascii="Times New Roman" w:hAnsi="Times New Roman"/>
                <w:sz w:val="28"/>
                <w:szCs w:val="28"/>
                <w:lang w:val="uk-UA"/>
              </w:rPr>
              <w:t>верситет імені В.О. </w:t>
            </w:r>
            <w:r w:rsidRPr="00E00CD2">
              <w:rPr>
                <w:rFonts w:ascii="Times New Roman" w:hAnsi="Times New Roman"/>
                <w:sz w:val="28"/>
                <w:szCs w:val="28"/>
                <w:lang w:val="uk-UA"/>
              </w:rPr>
              <w:t>Сухомлинського; за ред. В.</w:t>
            </w:r>
            <w:r w:rsidR="00D01F9B">
              <w:rPr>
                <w:rFonts w:ascii="Times New Roman" w:hAnsi="Times New Roman"/>
                <w:sz w:val="28"/>
                <w:szCs w:val="28"/>
                <w:lang w:val="uk-UA"/>
              </w:rPr>
              <w:t> </w:t>
            </w:r>
            <w:r w:rsidRPr="00E00CD2">
              <w:rPr>
                <w:rFonts w:ascii="Times New Roman" w:hAnsi="Times New Roman"/>
                <w:sz w:val="28"/>
                <w:szCs w:val="28"/>
                <w:lang w:val="uk-UA"/>
              </w:rPr>
              <w:t>Будака, О. Пєхоти. - Миколаїв, 2012. –  Вип. – 1.36. Педагогічна майстерність: теорія і технології. – 146 с.</w:t>
            </w:r>
          </w:p>
          <w:p w:rsidR="00F843DB" w:rsidRPr="00E00CD2" w:rsidRDefault="00F843DB" w:rsidP="00F843DB">
            <w:pPr>
              <w:rPr>
                <w:rFonts w:ascii="Times New Roman" w:hAnsi="Times New Roman"/>
                <w:sz w:val="28"/>
                <w:szCs w:val="28"/>
                <w:lang w:val="uk-UA"/>
              </w:rPr>
            </w:pPr>
          </w:p>
        </w:tc>
      </w:tr>
      <w:tr w:rsidR="00F843DB" w:rsidRPr="00D01F9B" w:rsidTr="004813E1">
        <w:tc>
          <w:tcPr>
            <w:tcW w:w="675" w:type="dxa"/>
          </w:tcPr>
          <w:p w:rsidR="00F843DB" w:rsidRPr="00F843DB" w:rsidRDefault="00F843DB" w:rsidP="00F843DB">
            <w:pPr>
              <w:pStyle w:val="aa"/>
              <w:numPr>
                <w:ilvl w:val="0"/>
                <w:numId w:val="3"/>
              </w:numPr>
              <w:ind w:left="284" w:hanging="284"/>
              <w:rPr>
                <w:rFonts w:ascii="Times New Roman" w:hAnsi="Times New Roman"/>
                <w:sz w:val="28"/>
                <w:szCs w:val="28"/>
                <w:lang w:val="uk-UA"/>
              </w:rPr>
            </w:pPr>
          </w:p>
        </w:tc>
        <w:tc>
          <w:tcPr>
            <w:tcW w:w="9463" w:type="dxa"/>
          </w:tcPr>
          <w:p w:rsidR="00F843DB" w:rsidRPr="00E00CD2" w:rsidRDefault="00F843DB" w:rsidP="005B7982">
            <w:pPr>
              <w:jc w:val="both"/>
              <w:rPr>
                <w:rFonts w:ascii="Times New Roman" w:hAnsi="Times New Roman"/>
                <w:sz w:val="28"/>
                <w:szCs w:val="28"/>
                <w:lang w:val="uk-UA"/>
              </w:rPr>
            </w:pPr>
            <w:r w:rsidRPr="00E00CD2">
              <w:rPr>
                <w:rFonts w:ascii="Times New Roman" w:hAnsi="Times New Roman"/>
                <w:sz w:val="28"/>
                <w:szCs w:val="28"/>
                <w:lang w:val="uk-UA"/>
              </w:rPr>
              <w:t>Науковий вісник Миколаївського національного університету імені В.О.</w:t>
            </w:r>
            <w:r w:rsidR="005F66D6">
              <w:rPr>
                <w:rFonts w:ascii="Times New Roman" w:hAnsi="Times New Roman"/>
                <w:sz w:val="28"/>
                <w:szCs w:val="28"/>
                <w:lang w:val="uk-UA"/>
              </w:rPr>
              <w:t> </w:t>
            </w:r>
            <w:r w:rsidRPr="00E00CD2">
              <w:rPr>
                <w:rFonts w:ascii="Times New Roman" w:hAnsi="Times New Roman"/>
                <w:sz w:val="28"/>
                <w:szCs w:val="28"/>
                <w:lang w:val="uk-UA"/>
              </w:rPr>
              <w:t>Сухомлинського : збірник наукових праць. Сер.: Педагогічні науки / Миколаївський наці</w:t>
            </w:r>
            <w:r w:rsidR="00D01F9B">
              <w:rPr>
                <w:rFonts w:ascii="Times New Roman" w:hAnsi="Times New Roman"/>
                <w:sz w:val="28"/>
                <w:szCs w:val="28"/>
                <w:lang w:val="uk-UA"/>
              </w:rPr>
              <w:t>ональний університет імені В.О. </w:t>
            </w:r>
            <w:r w:rsidRPr="00E00CD2">
              <w:rPr>
                <w:rFonts w:ascii="Times New Roman" w:hAnsi="Times New Roman"/>
                <w:sz w:val="28"/>
                <w:szCs w:val="28"/>
                <w:lang w:val="uk-UA"/>
              </w:rPr>
              <w:t>Сухомлинського; за ред. В. Будака, О. Пєхоти. - Миколаїв, 2012. –  Вип. – 1.37. – 450 с.</w:t>
            </w:r>
          </w:p>
          <w:p w:rsidR="00F843DB" w:rsidRPr="00E00CD2" w:rsidRDefault="00F843DB" w:rsidP="00F843DB">
            <w:pPr>
              <w:rPr>
                <w:rFonts w:ascii="Times New Roman" w:hAnsi="Times New Roman"/>
                <w:sz w:val="28"/>
                <w:szCs w:val="28"/>
                <w:lang w:val="uk-UA"/>
              </w:rPr>
            </w:pPr>
          </w:p>
        </w:tc>
      </w:tr>
      <w:tr w:rsidR="00F843DB" w:rsidTr="004813E1">
        <w:tc>
          <w:tcPr>
            <w:tcW w:w="675" w:type="dxa"/>
          </w:tcPr>
          <w:p w:rsidR="00F843DB" w:rsidRPr="00F843DB" w:rsidRDefault="00F843DB" w:rsidP="00F843DB">
            <w:pPr>
              <w:pStyle w:val="aa"/>
              <w:numPr>
                <w:ilvl w:val="0"/>
                <w:numId w:val="3"/>
              </w:numPr>
              <w:ind w:left="284" w:hanging="284"/>
              <w:rPr>
                <w:rFonts w:ascii="Times New Roman" w:hAnsi="Times New Roman"/>
                <w:sz w:val="28"/>
                <w:szCs w:val="28"/>
                <w:lang w:val="uk-UA"/>
              </w:rPr>
            </w:pPr>
          </w:p>
        </w:tc>
        <w:tc>
          <w:tcPr>
            <w:tcW w:w="9463" w:type="dxa"/>
          </w:tcPr>
          <w:p w:rsidR="00F843DB" w:rsidRPr="00E00CD2" w:rsidRDefault="00F843DB" w:rsidP="005B7982">
            <w:pPr>
              <w:jc w:val="both"/>
              <w:rPr>
                <w:rFonts w:ascii="Times New Roman" w:hAnsi="Times New Roman"/>
                <w:sz w:val="28"/>
                <w:szCs w:val="28"/>
                <w:lang w:val="uk-UA"/>
              </w:rPr>
            </w:pPr>
            <w:r w:rsidRPr="00E00CD2">
              <w:rPr>
                <w:rFonts w:ascii="Times New Roman" w:hAnsi="Times New Roman"/>
                <w:sz w:val="28"/>
                <w:szCs w:val="28"/>
                <w:lang w:val="uk-UA"/>
              </w:rPr>
              <w:t>Науковий вісник Миколаївського національного університету імені В.О.</w:t>
            </w:r>
            <w:r w:rsidR="005F66D6">
              <w:rPr>
                <w:rFonts w:ascii="Times New Roman" w:hAnsi="Times New Roman"/>
                <w:sz w:val="28"/>
                <w:szCs w:val="28"/>
                <w:lang w:val="uk-UA"/>
              </w:rPr>
              <w:t> </w:t>
            </w:r>
            <w:r w:rsidRPr="00E00CD2">
              <w:rPr>
                <w:rFonts w:ascii="Times New Roman" w:hAnsi="Times New Roman"/>
                <w:sz w:val="28"/>
                <w:szCs w:val="28"/>
                <w:lang w:val="uk-UA"/>
              </w:rPr>
              <w:t>Сухомлинського : збірник наукових праць. Сер.: Педагогічні науки / Миколаївський націо</w:t>
            </w:r>
            <w:r w:rsidR="00D01F9B">
              <w:rPr>
                <w:rFonts w:ascii="Times New Roman" w:hAnsi="Times New Roman"/>
                <w:sz w:val="28"/>
                <w:szCs w:val="28"/>
                <w:lang w:val="uk-UA"/>
              </w:rPr>
              <w:t>нальний  університет імені В.О. </w:t>
            </w:r>
            <w:r w:rsidRPr="00E00CD2">
              <w:rPr>
                <w:rFonts w:ascii="Times New Roman" w:hAnsi="Times New Roman"/>
                <w:sz w:val="28"/>
                <w:szCs w:val="28"/>
                <w:lang w:val="uk-UA"/>
              </w:rPr>
              <w:t xml:space="preserve">Сухомлинського; за ред. В. Будака, О. Пєхоти. - </w:t>
            </w:r>
            <w:r w:rsidR="00D01F9B">
              <w:rPr>
                <w:rFonts w:ascii="Times New Roman" w:hAnsi="Times New Roman"/>
                <w:sz w:val="28"/>
                <w:szCs w:val="28"/>
                <w:lang w:val="uk-UA"/>
              </w:rPr>
              <w:t xml:space="preserve">Миколаїв, 2012. –  Вип. 1.38. </w:t>
            </w:r>
            <w:r w:rsidRPr="00E00CD2">
              <w:rPr>
                <w:rFonts w:ascii="Times New Roman" w:hAnsi="Times New Roman"/>
                <w:sz w:val="28"/>
                <w:szCs w:val="28"/>
                <w:lang w:val="uk-UA"/>
              </w:rPr>
              <w:t>Т.1. Педагогічна освіта як умова сталого розвитку суспільства: технологічний аспект. – 108 с.</w:t>
            </w:r>
          </w:p>
          <w:p w:rsidR="00F843DB" w:rsidRPr="00E00CD2" w:rsidRDefault="00F843DB" w:rsidP="00F843DB">
            <w:pPr>
              <w:rPr>
                <w:rFonts w:ascii="Times New Roman" w:hAnsi="Times New Roman"/>
                <w:sz w:val="28"/>
                <w:szCs w:val="28"/>
                <w:lang w:val="uk-UA"/>
              </w:rPr>
            </w:pPr>
          </w:p>
        </w:tc>
      </w:tr>
      <w:tr w:rsidR="005B7982" w:rsidTr="004813E1">
        <w:tc>
          <w:tcPr>
            <w:tcW w:w="10138" w:type="dxa"/>
            <w:gridSpan w:val="2"/>
          </w:tcPr>
          <w:p w:rsidR="005B7982" w:rsidRPr="006F01B9" w:rsidRDefault="005B7982" w:rsidP="005B7982">
            <w:pPr>
              <w:jc w:val="center"/>
              <w:rPr>
                <w:rFonts w:ascii="Times New Roman" w:hAnsi="Times New Roman"/>
                <w:b/>
                <w:sz w:val="32"/>
                <w:szCs w:val="32"/>
                <w:lang w:val="uk-UA"/>
              </w:rPr>
            </w:pPr>
            <w:r w:rsidRPr="006F01B9">
              <w:rPr>
                <w:rFonts w:ascii="Times New Roman" w:hAnsi="Times New Roman"/>
                <w:b/>
                <w:sz w:val="32"/>
                <w:szCs w:val="32"/>
                <w:lang w:val="uk-UA"/>
              </w:rPr>
              <w:t>2013</w:t>
            </w:r>
          </w:p>
        </w:tc>
      </w:tr>
      <w:tr w:rsidR="00F843DB" w:rsidRPr="008B06A9" w:rsidTr="004813E1">
        <w:tc>
          <w:tcPr>
            <w:tcW w:w="675" w:type="dxa"/>
          </w:tcPr>
          <w:p w:rsidR="00F843DB" w:rsidRPr="00F843DB" w:rsidRDefault="00F843DB" w:rsidP="00F843DB">
            <w:pPr>
              <w:pStyle w:val="aa"/>
              <w:numPr>
                <w:ilvl w:val="0"/>
                <w:numId w:val="3"/>
              </w:numPr>
              <w:ind w:left="284" w:hanging="284"/>
              <w:rPr>
                <w:rFonts w:ascii="Times New Roman" w:hAnsi="Times New Roman"/>
                <w:sz w:val="28"/>
                <w:szCs w:val="28"/>
                <w:lang w:val="uk-UA"/>
              </w:rPr>
            </w:pPr>
          </w:p>
        </w:tc>
        <w:tc>
          <w:tcPr>
            <w:tcW w:w="9463" w:type="dxa"/>
          </w:tcPr>
          <w:p w:rsidR="00F843DB" w:rsidRPr="00E00CD2" w:rsidRDefault="00F843DB" w:rsidP="005B7982">
            <w:pPr>
              <w:jc w:val="both"/>
              <w:rPr>
                <w:rFonts w:ascii="Times New Roman" w:hAnsi="Times New Roman"/>
                <w:sz w:val="28"/>
                <w:szCs w:val="28"/>
                <w:lang w:val="uk-UA"/>
              </w:rPr>
            </w:pPr>
            <w:r w:rsidRPr="00E00CD2">
              <w:rPr>
                <w:rFonts w:ascii="Times New Roman" w:hAnsi="Times New Roman"/>
                <w:sz w:val="28"/>
                <w:szCs w:val="28"/>
                <w:lang w:val="uk-UA"/>
              </w:rPr>
              <w:t>Науковий вісник Миколаївського національного університету імені В.О.</w:t>
            </w:r>
            <w:r w:rsidR="005F66D6">
              <w:rPr>
                <w:rFonts w:ascii="Times New Roman" w:hAnsi="Times New Roman"/>
                <w:sz w:val="28"/>
                <w:szCs w:val="28"/>
                <w:lang w:val="uk-UA"/>
              </w:rPr>
              <w:t> </w:t>
            </w:r>
            <w:r w:rsidRPr="00E00CD2">
              <w:rPr>
                <w:rFonts w:ascii="Times New Roman" w:hAnsi="Times New Roman"/>
                <w:sz w:val="28"/>
                <w:szCs w:val="28"/>
                <w:lang w:val="uk-UA"/>
              </w:rPr>
              <w:t>Сухомлинського : збірник наукових праць. Сер.: Педагогічні науки / Миколаївський   наці</w:t>
            </w:r>
            <w:r w:rsidR="00D01F9B">
              <w:rPr>
                <w:rFonts w:ascii="Times New Roman" w:hAnsi="Times New Roman"/>
                <w:sz w:val="28"/>
                <w:szCs w:val="28"/>
                <w:lang w:val="uk-UA"/>
              </w:rPr>
              <w:t>ональний університет імені В.О. </w:t>
            </w:r>
            <w:r w:rsidRPr="00E00CD2">
              <w:rPr>
                <w:rFonts w:ascii="Times New Roman" w:hAnsi="Times New Roman"/>
                <w:sz w:val="28"/>
                <w:szCs w:val="28"/>
                <w:lang w:val="uk-UA"/>
              </w:rPr>
              <w:t>Сухомлинського. –  Миколаїв, 2013. –  Вип.1.41.Т.2. – 170 с.</w:t>
            </w:r>
          </w:p>
          <w:p w:rsidR="00F843DB" w:rsidRPr="00E00CD2" w:rsidRDefault="00F843DB" w:rsidP="00F843DB">
            <w:pPr>
              <w:rPr>
                <w:rFonts w:ascii="Times New Roman" w:hAnsi="Times New Roman"/>
                <w:sz w:val="28"/>
                <w:szCs w:val="28"/>
                <w:lang w:val="uk-UA"/>
              </w:rPr>
            </w:pPr>
          </w:p>
        </w:tc>
      </w:tr>
      <w:tr w:rsidR="00F843DB" w:rsidRPr="008B06A9" w:rsidTr="004813E1">
        <w:tc>
          <w:tcPr>
            <w:tcW w:w="675" w:type="dxa"/>
          </w:tcPr>
          <w:p w:rsidR="00F843DB" w:rsidRPr="00F843DB" w:rsidRDefault="00F843DB" w:rsidP="00F843DB">
            <w:pPr>
              <w:pStyle w:val="aa"/>
              <w:numPr>
                <w:ilvl w:val="0"/>
                <w:numId w:val="3"/>
              </w:numPr>
              <w:ind w:left="284" w:hanging="284"/>
              <w:rPr>
                <w:rFonts w:ascii="Times New Roman" w:hAnsi="Times New Roman"/>
                <w:sz w:val="28"/>
                <w:szCs w:val="28"/>
                <w:lang w:val="uk-UA"/>
              </w:rPr>
            </w:pPr>
          </w:p>
        </w:tc>
        <w:tc>
          <w:tcPr>
            <w:tcW w:w="9463" w:type="dxa"/>
          </w:tcPr>
          <w:p w:rsidR="00F843DB" w:rsidRPr="00E00CD2" w:rsidRDefault="00F843DB" w:rsidP="005F66D6">
            <w:pPr>
              <w:jc w:val="both"/>
              <w:rPr>
                <w:rFonts w:ascii="Times New Roman" w:hAnsi="Times New Roman"/>
                <w:sz w:val="28"/>
                <w:szCs w:val="28"/>
                <w:lang w:val="uk-UA"/>
              </w:rPr>
            </w:pPr>
            <w:r w:rsidRPr="00E00CD2">
              <w:rPr>
                <w:rFonts w:ascii="Times New Roman" w:hAnsi="Times New Roman"/>
                <w:sz w:val="28"/>
                <w:szCs w:val="28"/>
                <w:lang w:val="uk-UA"/>
              </w:rPr>
              <w:t>Науковий вісник Миколаївського національного університету імені В.О.</w:t>
            </w:r>
            <w:r w:rsidR="005F66D6">
              <w:rPr>
                <w:rFonts w:ascii="Times New Roman" w:hAnsi="Times New Roman"/>
                <w:sz w:val="28"/>
                <w:szCs w:val="28"/>
                <w:lang w:val="uk-UA"/>
              </w:rPr>
              <w:t> </w:t>
            </w:r>
            <w:r w:rsidRPr="00E00CD2">
              <w:rPr>
                <w:rFonts w:ascii="Times New Roman" w:hAnsi="Times New Roman"/>
                <w:sz w:val="28"/>
                <w:szCs w:val="28"/>
                <w:lang w:val="uk-UA"/>
              </w:rPr>
              <w:t>Сухомлинського : збірник наукових праць. Сер.: Педагогічні науки / Миколаївський наці</w:t>
            </w:r>
            <w:r w:rsidR="00D01F9B">
              <w:rPr>
                <w:rFonts w:ascii="Times New Roman" w:hAnsi="Times New Roman"/>
                <w:sz w:val="28"/>
                <w:szCs w:val="28"/>
                <w:lang w:val="uk-UA"/>
              </w:rPr>
              <w:t>ональний університет імені В.О. </w:t>
            </w:r>
            <w:r w:rsidRPr="00E00CD2">
              <w:rPr>
                <w:rFonts w:ascii="Times New Roman" w:hAnsi="Times New Roman"/>
                <w:sz w:val="28"/>
                <w:szCs w:val="28"/>
                <w:lang w:val="uk-UA"/>
              </w:rPr>
              <w:t>Сухомлинського. – Миколаїв, 2013. –  Вип. –1.42. – 316 с.</w:t>
            </w:r>
          </w:p>
        </w:tc>
      </w:tr>
      <w:tr w:rsidR="00F843DB" w:rsidRPr="008B06A9" w:rsidTr="004813E1">
        <w:tc>
          <w:tcPr>
            <w:tcW w:w="675" w:type="dxa"/>
          </w:tcPr>
          <w:p w:rsidR="00F843DB" w:rsidRPr="00F843DB" w:rsidRDefault="00F843DB" w:rsidP="00F843DB">
            <w:pPr>
              <w:pStyle w:val="aa"/>
              <w:numPr>
                <w:ilvl w:val="0"/>
                <w:numId w:val="3"/>
              </w:numPr>
              <w:ind w:left="284" w:hanging="284"/>
              <w:rPr>
                <w:rFonts w:ascii="Times New Roman" w:hAnsi="Times New Roman"/>
                <w:sz w:val="28"/>
                <w:szCs w:val="28"/>
                <w:lang w:val="uk-UA"/>
              </w:rPr>
            </w:pPr>
          </w:p>
        </w:tc>
        <w:tc>
          <w:tcPr>
            <w:tcW w:w="9463" w:type="dxa"/>
          </w:tcPr>
          <w:p w:rsidR="00F843DB" w:rsidRPr="00E00CD2" w:rsidRDefault="00F843DB" w:rsidP="005B7982">
            <w:pPr>
              <w:jc w:val="both"/>
              <w:rPr>
                <w:rFonts w:ascii="Times New Roman" w:hAnsi="Times New Roman"/>
                <w:sz w:val="28"/>
                <w:szCs w:val="28"/>
                <w:lang w:val="uk-UA"/>
              </w:rPr>
            </w:pPr>
            <w:r w:rsidRPr="00E00CD2">
              <w:rPr>
                <w:rFonts w:ascii="Times New Roman" w:hAnsi="Times New Roman"/>
                <w:sz w:val="28"/>
                <w:szCs w:val="28"/>
                <w:lang w:val="uk-UA"/>
              </w:rPr>
              <w:t>Науковий вісник Миколаївського національного університету імені В.О.</w:t>
            </w:r>
            <w:r w:rsidR="005F66D6">
              <w:rPr>
                <w:rFonts w:ascii="Times New Roman" w:hAnsi="Times New Roman"/>
                <w:sz w:val="28"/>
                <w:szCs w:val="28"/>
                <w:lang w:val="uk-UA"/>
              </w:rPr>
              <w:t> </w:t>
            </w:r>
            <w:r w:rsidRPr="00E00CD2">
              <w:rPr>
                <w:rFonts w:ascii="Times New Roman" w:hAnsi="Times New Roman"/>
                <w:sz w:val="28"/>
                <w:szCs w:val="28"/>
                <w:lang w:val="uk-UA"/>
              </w:rPr>
              <w:t>Сухомлинського : збірник наукових праць. Сер.: Педагогічні науки / Миколаївський наці</w:t>
            </w:r>
            <w:r w:rsidR="00D01F9B">
              <w:rPr>
                <w:rFonts w:ascii="Times New Roman" w:hAnsi="Times New Roman"/>
                <w:sz w:val="28"/>
                <w:szCs w:val="28"/>
                <w:lang w:val="uk-UA"/>
              </w:rPr>
              <w:t>ональний університет імені В.О. </w:t>
            </w:r>
            <w:r w:rsidRPr="00E00CD2">
              <w:rPr>
                <w:rFonts w:ascii="Times New Roman" w:hAnsi="Times New Roman"/>
                <w:sz w:val="28"/>
                <w:szCs w:val="28"/>
                <w:lang w:val="uk-UA"/>
              </w:rPr>
              <w:t>Сухомлинського. –  Миколаїв, 2013. –  Вип. 1.41.Т.1. – 232 с.</w:t>
            </w:r>
          </w:p>
          <w:p w:rsidR="00F843DB" w:rsidRPr="00E00CD2" w:rsidRDefault="00F843DB" w:rsidP="00F843DB">
            <w:pPr>
              <w:rPr>
                <w:rFonts w:ascii="Times New Roman" w:hAnsi="Times New Roman"/>
                <w:sz w:val="28"/>
                <w:szCs w:val="28"/>
                <w:lang w:val="uk-UA"/>
              </w:rPr>
            </w:pPr>
          </w:p>
        </w:tc>
      </w:tr>
      <w:tr w:rsidR="00F843DB" w:rsidRPr="008B06A9" w:rsidTr="004813E1">
        <w:tc>
          <w:tcPr>
            <w:tcW w:w="675" w:type="dxa"/>
          </w:tcPr>
          <w:p w:rsidR="00F843DB" w:rsidRPr="00F843DB" w:rsidRDefault="00F843DB" w:rsidP="00F843DB">
            <w:pPr>
              <w:pStyle w:val="aa"/>
              <w:numPr>
                <w:ilvl w:val="0"/>
                <w:numId w:val="3"/>
              </w:numPr>
              <w:ind w:left="284" w:hanging="284"/>
              <w:rPr>
                <w:rFonts w:ascii="Times New Roman" w:hAnsi="Times New Roman"/>
                <w:sz w:val="28"/>
                <w:szCs w:val="28"/>
                <w:lang w:val="uk-UA"/>
              </w:rPr>
            </w:pPr>
          </w:p>
        </w:tc>
        <w:tc>
          <w:tcPr>
            <w:tcW w:w="9463" w:type="dxa"/>
          </w:tcPr>
          <w:p w:rsidR="00F843DB" w:rsidRDefault="00F843DB" w:rsidP="00D01F9B">
            <w:pPr>
              <w:jc w:val="both"/>
              <w:rPr>
                <w:rFonts w:ascii="Times New Roman" w:hAnsi="Times New Roman"/>
                <w:sz w:val="28"/>
                <w:szCs w:val="28"/>
                <w:lang w:val="uk-UA"/>
              </w:rPr>
            </w:pPr>
            <w:r w:rsidRPr="00E00CD2">
              <w:rPr>
                <w:rFonts w:ascii="Times New Roman" w:hAnsi="Times New Roman"/>
                <w:sz w:val="28"/>
                <w:szCs w:val="28"/>
                <w:lang w:val="uk-UA"/>
              </w:rPr>
              <w:t>Науковий вісник Миколаївського національного університету імені В.О.</w:t>
            </w:r>
            <w:r w:rsidR="005F66D6">
              <w:rPr>
                <w:rFonts w:ascii="Times New Roman" w:hAnsi="Times New Roman"/>
                <w:sz w:val="28"/>
                <w:szCs w:val="28"/>
                <w:lang w:val="uk-UA"/>
              </w:rPr>
              <w:t> </w:t>
            </w:r>
            <w:r w:rsidRPr="00E00CD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В. Будака, О. Пє</w:t>
            </w:r>
            <w:r w:rsidR="00D01F9B">
              <w:rPr>
                <w:rFonts w:ascii="Times New Roman" w:hAnsi="Times New Roman"/>
                <w:sz w:val="28"/>
                <w:szCs w:val="28"/>
                <w:lang w:val="uk-UA"/>
              </w:rPr>
              <w:t xml:space="preserve">хоти. - Миколаїв, 2013. – </w:t>
            </w:r>
            <w:r w:rsidRPr="00E00CD2">
              <w:rPr>
                <w:rFonts w:ascii="Times New Roman" w:hAnsi="Times New Roman"/>
                <w:sz w:val="28"/>
                <w:szCs w:val="28"/>
                <w:lang w:val="uk-UA"/>
              </w:rPr>
              <w:t>Вип. 1.40. Педагогічна освіта: історія, технології, педагогічна майстерність, професіоналізм. – 222 с.</w:t>
            </w:r>
          </w:p>
          <w:p w:rsidR="00D01F9B" w:rsidRPr="00E00CD2" w:rsidRDefault="00D01F9B" w:rsidP="00D01F9B">
            <w:pPr>
              <w:jc w:val="both"/>
              <w:rPr>
                <w:rFonts w:ascii="Times New Roman" w:hAnsi="Times New Roman"/>
                <w:sz w:val="28"/>
                <w:szCs w:val="28"/>
                <w:lang w:val="uk-UA"/>
              </w:rPr>
            </w:pPr>
          </w:p>
        </w:tc>
      </w:tr>
      <w:tr w:rsidR="00F843DB" w:rsidRPr="00D01F9B" w:rsidTr="004813E1">
        <w:tc>
          <w:tcPr>
            <w:tcW w:w="675" w:type="dxa"/>
          </w:tcPr>
          <w:p w:rsidR="00F843DB" w:rsidRPr="00F843DB" w:rsidRDefault="00F843DB" w:rsidP="00F843DB">
            <w:pPr>
              <w:pStyle w:val="aa"/>
              <w:numPr>
                <w:ilvl w:val="0"/>
                <w:numId w:val="3"/>
              </w:numPr>
              <w:ind w:left="284" w:hanging="284"/>
              <w:rPr>
                <w:rFonts w:ascii="Times New Roman" w:hAnsi="Times New Roman"/>
                <w:sz w:val="28"/>
                <w:szCs w:val="28"/>
                <w:lang w:val="uk-UA"/>
              </w:rPr>
            </w:pPr>
          </w:p>
        </w:tc>
        <w:tc>
          <w:tcPr>
            <w:tcW w:w="9463" w:type="dxa"/>
          </w:tcPr>
          <w:p w:rsidR="00F843DB" w:rsidRPr="00E00CD2" w:rsidRDefault="00F843DB" w:rsidP="005B7982">
            <w:pPr>
              <w:jc w:val="both"/>
              <w:rPr>
                <w:rFonts w:ascii="Times New Roman" w:hAnsi="Times New Roman"/>
                <w:sz w:val="28"/>
                <w:szCs w:val="28"/>
                <w:lang w:val="uk-UA"/>
              </w:rPr>
            </w:pPr>
            <w:r w:rsidRPr="00E00CD2">
              <w:rPr>
                <w:rFonts w:ascii="Times New Roman" w:hAnsi="Times New Roman"/>
                <w:sz w:val="28"/>
                <w:szCs w:val="28"/>
                <w:lang w:val="uk-UA"/>
              </w:rPr>
              <w:t>Науковий вісник Миколаївського національного університету імені В.О.</w:t>
            </w:r>
            <w:r w:rsidR="005F66D6">
              <w:rPr>
                <w:rFonts w:ascii="Times New Roman" w:hAnsi="Times New Roman"/>
                <w:sz w:val="28"/>
                <w:szCs w:val="28"/>
                <w:lang w:val="uk-UA"/>
              </w:rPr>
              <w:t> </w:t>
            </w:r>
            <w:r w:rsidRPr="00E00CD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D01F9B">
              <w:rPr>
                <w:rFonts w:ascii="Times New Roman" w:hAnsi="Times New Roman"/>
                <w:sz w:val="28"/>
                <w:szCs w:val="28"/>
                <w:lang w:val="uk-UA"/>
              </w:rPr>
              <w:t> </w:t>
            </w:r>
            <w:r w:rsidRPr="00E00CD2">
              <w:rPr>
                <w:rFonts w:ascii="Times New Roman" w:hAnsi="Times New Roman"/>
                <w:sz w:val="28"/>
                <w:szCs w:val="28"/>
                <w:lang w:val="uk-UA"/>
              </w:rPr>
              <w:t>Сухомлинського. –  Миколаїв, 2013. –  Вип. – 1.43. Технології педагогічної освіти. – 128 с.</w:t>
            </w:r>
          </w:p>
          <w:p w:rsidR="00F843DB" w:rsidRPr="00E00CD2" w:rsidRDefault="00F843DB" w:rsidP="00F843DB">
            <w:pPr>
              <w:rPr>
                <w:rFonts w:ascii="Times New Roman" w:hAnsi="Times New Roman"/>
                <w:sz w:val="28"/>
                <w:szCs w:val="28"/>
                <w:lang w:val="uk-UA"/>
              </w:rPr>
            </w:pPr>
          </w:p>
        </w:tc>
      </w:tr>
      <w:tr w:rsidR="005B7982" w:rsidTr="004813E1">
        <w:tc>
          <w:tcPr>
            <w:tcW w:w="10138" w:type="dxa"/>
            <w:gridSpan w:val="2"/>
          </w:tcPr>
          <w:p w:rsidR="005B7982" w:rsidRPr="006F01B9" w:rsidRDefault="005B7982" w:rsidP="005B7982">
            <w:pPr>
              <w:jc w:val="center"/>
              <w:rPr>
                <w:rFonts w:ascii="Times New Roman" w:hAnsi="Times New Roman"/>
                <w:b/>
                <w:sz w:val="32"/>
                <w:szCs w:val="32"/>
                <w:lang w:val="uk-UA"/>
              </w:rPr>
            </w:pPr>
            <w:r w:rsidRPr="006F01B9">
              <w:rPr>
                <w:rFonts w:ascii="Times New Roman" w:hAnsi="Times New Roman"/>
                <w:b/>
                <w:sz w:val="32"/>
                <w:szCs w:val="32"/>
                <w:lang w:val="uk-UA"/>
              </w:rPr>
              <w:t>2014</w:t>
            </w:r>
          </w:p>
        </w:tc>
      </w:tr>
      <w:tr w:rsidR="00F843DB" w:rsidRPr="008B06A9" w:rsidTr="004813E1">
        <w:tc>
          <w:tcPr>
            <w:tcW w:w="675" w:type="dxa"/>
          </w:tcPr>
          <w:p w:rsidR="00F843DB" w:rsidRPr="00F843DB" w:rsidRDefault="00F843DB" w:rsidP="00F843DB">
            <w:pPr>
              <w:pStyle w:val="aa"/>
              <w:numPr>
                <w:ilvl w:val="0"/>
                <w:numId w:val="3"/>
              </w:numPr>
              <w:ind w:left="284" w:hanging="284"/>
              <w:rPr>
                <w:rFonts w:ascii="Times New Roman" w:hAnsi="Times New Roman"/>
                <w:sz w:val="28"/>
                <w:szCs w:val="28"/>
                <w:lang w:val="uk-UA"/>
              </w:rPr>
            </w:pPr>
          </w:p>
        </w:tc>
        <w:tc>
          <w:tcPr>
            <w:tcW w:w="9463" w:type="dxa"/>
          </w:tcPr>
          <w:p w:rsidR="00F843DB" w:rsidRPr="00E00CD2" w:rsidRDefault="00F843DB" w:rsidP="005B7982">
            <w:pPr>
              <w:jc w:val="both"/>
              <w:rPr>
                <w:rFonts w:ascii="Times New Roman" w:hAnsi="Times New Roman"/>
                <w:sz w:val="28"/>
                <w:szCs w:val="28"/>
                <w:lang w:val="uk-UA"/>
              </w:rPr>
            </w:pPr>
            <w:r w:rsidRPr="00E00CD2">
              <w:rPr>
                <w:rFonts w:ascii="Times New Roman" w:hAnsi="Times New Roman"/>
                <w:sz w:val="28"/>
                <w:szCs w:val="28"/>
                <w:lang w:val="uk-UA"/>
              </w:rPr>
              <w:t>Науковий вісник Миколаївського національного університету імені В.О.</w:t>
            </w:r>
            <w:r w:rsidR="005F66D6">
              <w:rPr>
                <w:rFonts w:ascii="Times New Roman" w:hAnsi="Times New Roman"/>
                <w:sz w:val="28"/>
                <w:szCs w:val="28"/>
                <w:lang w:val="uk-UA"/>
              </w:rPr>
              <w:t> </w:t>
            </w:r>
            <w:r w:rsidRPr="00E00CD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  Миколаїв, 2014. –  Вип.1.44.</w:t>
            </w:r>
          </w:p>
          <w:p w:rsidR="00F843DB" w:rsidRPr="00E00CD2" w:rsidRDefault="00F843DB" w:rsidP="00F843DB">
            <w:pPr>
              <w:rPr>
                <w:rFonts w:ascii="Times New Roman" w:hAnsi="Times New Roman"/>
                <w:sz w:val="28"/>
                <w:szCs w:val="28"/>
                <w:lang w:val="uk-UA"/>
              </w:rPr>
            </w:pPr>
          </w:p>
        </w:tc>
      </w:tr>
      <w:tr w:rsidR="00F843DB" w:rsidRPr="008B06A9" w:rsidTr="004813E1">
        <w:tc>
          <w:tcPr>
            <w:tcW w:w="675" w:type="dxa"/>
          </w:tcPr>
          <w:p w:rsidR="00F843DB" w:rsidRPr="00F843DB" w:rsidRDefault="00F843DB" w:rsidP="00F843DB">
            <w:pPr>
              <w:pStyle w:val="aa"/>
              <w:numPr>
                <w:ilvl w:val="0"/>
                <w:numId w:val="3"/>
              </w:numPr>
              <w:ind w:left="284" w:hanging="284"/>
              <w:rPr>
                <w:rFonts w:ascii="Times New Roman" w:hAnsi="Times New Roman"/>
                <w:sz w:val="28"/>
                <w:szCs w:val="28"/>
                <w:lang w:val="uk-UA"/>
              </w:rPr>
            </w:pPr>
          </w:p>
        </w:tc>
        <w:tc>
          <w:tcPr>
            <w:tcW w:w="9463" w:type="dxa"/>
          </w:tcPr>
          <w:p w:rsidR="00F843DB" w:rsidRPr="00E00CD2" w:rsidRDefault="00F843DB" w:rsidP="005B7982">
            <w:pPr>
              <w:jc w:val="both"/>
              <w:rPr>
                <w:rFonts w:ascii="Times New Roman" w:hAnsi="Times New Roman"/>
                <w:sz w:val="28"/>
                <w:szCs w:val="28"/>
                <w:lang w:val="uk-UA"/>
              </w:rPr>
            </w:pPr>
            <w:r w:rsidRPr="00E00CD2">
              <w:rPr>
                <w:rFonts w:ascii="Times New Roman" w:hAnsi="Times New Roman"/>
                <w:sz w:val="28"/>
                <w:szCs w:val="28"/>
                <w:lang w:val="uk-UA"/>
              </w:rPr>
              <w:t>Науковий вісник Миколаївського національного університету імені В.О.</w:t>
            </w:r>
            <w:r w:rsidR="005F66D6">
              <w:rPr>
                <w:rFonts w:ascii="Times New Roman" w:hAnsi="Times New Roman"/>
                <w:sz w:val="28"/>
                <w:szCs w:val="28"/>
                <w:lang w:val="uk-UA"/>
              </w:rPr>
              <w:t> </w:t>
            </w:r>
            <w:r w:rsidRPr="00E00CD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  Миколаїв, 2014. –  Вип.1.45.</w:t>
            </w:r>
          </w:p>
          <w:p w:rsidR="00F843DB" w:rsidRPr="00E00CD2" w:rsidRDefault="00F843DB" w:rsidP="00F843DB">
            <w:pPr>
              <w:rPr>
                <w:rFonts w:ascii="Times New Roman" w:hAnsi="Times New Roman"/>
                <w:sz w:val="28"/>
                <w:szCs w:val="28"/>
                <w:lang w:val="uk-UA"/>
              </w:rPr>
            </w:pPr>
          </w:p>
        </w:tc>
      </w:tr>
      <w:tr w:rsidR="00F843DB" w:rsidRPr="008B06A9" w:rsidTr="004813E1">
        <w:tc>
          <w:tcPr>
            <w:tcW w:w="675" w:type="dxa"/>
          </w:tcPr>
          <w:p w:rsidR="00F843DB" w:rsidRPr="00F843DB" w:rsidRDefault="00F843DB" w:rsidP="00F843DB">
            <w:pPr>
              <w:pStyle w:val="aa"/>
              <w:numPr>
                <w:ilvl w:val="0"/>
                <w:numId w:val="3"/>
              </w:numPr>
              <w:ind w:left="284" w:hanging="284"/>
              <w:rPr>
                <w:rFonts w:ascii="Times New Roman" w:hAnsi="Times New Roman"/>
                <w:sz w:val="28"/>
                <w:szCs w:val="28"/>
                <w:lang w:val="uk-UA"/>
              </w:rPr>
            </w:pPr>
          </w:p>
        </w:tc>
        <w:tc>
          <w:tcPr>
            <w:tcW w:w="9463" w:type="dxa"/>
          </w:tcPr>
          <w:p w:rsidR="00F843DB" w:rsidRPr="00E00CD2" w:rsidRDefault="00F843DB" w:rsidP="005B7982">
            <w:pPr>
              <w:jc w:val="both"/>
              <w:rPr>
                <w:rFonts w:ascii="Times New Roman" w:hAnsi="Times New Roman"/>
                <w:sz w:val="28"/>
                <w:szCs w:val="28"/>
                <w:lang w:val="uk-UA"/>
              </w:rPr>
            </w:pPr>
            <w:r w:rsidRPr="00E00CD2">
              <w:rPr>
                <w:rFonts w:ascii="Times New Roman" w:hAnsi="Times New Roman"/>
                <w:sz w:val="28"/>
                <w:szCs w:val="28"/>
                <w:lang w:val="uk-UA"/>
              </w:rPr>
              <w:t>Науковий вісник Миколаївського національного університету імені В.О.</w:t>
            </w:r>
            <w:r w:rsidR="005F66D6">
              <w:rPr>
                <w:rFonts w:ascii="Times New Roman" w:hAnsi="Times New Roman"/>
                <w:sz w:val="28"/>
                <w:szCs w:val="28"/>
                <w:lang w:val="uk-UA"/>
              </w:rPr>
              <w:t> </w:t>
            </w:r>
            <w:r w:rsidRPr="00E00CD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  Миколаїв, 2014. –  Вип.1.46.</w:t>
            </w:r>
          </w:p>
          <w:p w:rsidR="00F843DB" w:rsidRPr="00E00CD2" w:rsidRDefault="00F843DB" w:rsidP="00F843DB">
            <w:pPr>
              <w:rPr>
                <w:rFonts w:ascii="Times New Roman" w:hAnsi="Times New Roman"/>
                <w:sz w:val="28"/>
                <w:szCs w:val="28"/>
                <w:lang w:val="uk-UA"/>
              </w:rPr>
            </w:pPr>
          </w:p>
        </w:tc>
      </w:tr>
      <w:tr w:rsidR="00F843DB" w:rsidRPr="008B06A9" w:rsidTr="004813E1">
        <w:tc>
          <w:tcPr>
            <w:tcW w:w="675" w:type="dxa"/>
          </w:tcPr>
          <w:p w:rsidR="00F843DB" w:rsidRPr="00F843DB" w:rsidRDefault="00F843DB" w:rsidP="00F843DB">
            <w:pPr>
              <w:pStyle w:val="aa"/>
              <w:numPr>
                <w:ilvl w:val="0"/>
                <w:numId w:val="3"/>
              </w:numPr>
              <w:ind w:left="284" w:hanging="284"/>
              <w:rPr>
                <w:rFonts w:ascii="Times New Roman" w:hAnsi="Times New Roman"/>
                <w:sz w:val="28"/>
                <w:szCs w:val="28"/>
                <w:lang w:val="uk-UA"/>
              </w:rPr>
            </w:pPr>
          </w:p>
        </w:tc>
        <w:tc>
          <w:tcPr>
            <w:tcW w:w="9463" w:type="dxa"/>
          </w:tcPr>
          <w:p w:rsidR="00F843DB" w:rsidRPr="00E00CD2" w:rsidRDefault="00F843DB" w:rsidP="005B7982">
            <w:pPr>
              <w:jc w:val="both"/>
              <w:rPr>
                <w:rFonts w:ascii="Times New Roman" w:hAnsi="Times New Roman"/>
                <w:sz w:val="28"/>
                <w:szCs w:val="28"/>
                <w:lang w:val="uk-UA"/>
              </w:rPr>
            </w:pPr>
            <w:r w:rsidRPr="00E00CD2">
              <w:rPr>
                <w:rFonts w:ascii="Times New Roman" w:hAnsi="Times New Roman"/>
                <w:sz w:val="28"/>
                <w:szCs w:val="28"/>
                <w:lang w:val="uk-UA"/>
              </w:rPr>
              <w:t>Науковий вісник Миколаївського національного університету імені В.О.</w:t>
            </w:r>
            <w:r w:rsidR="005F66D6">
              <w:rPr>
                <w:rFonts w:ascii="Times New Roman" w:hAnsi="Times New Roman"/>
                <w:sz w:val="28"/>
                <w:szCs w:val="28"/>
                <w:lang w:val="uk-UA"/>
              </w:rPr>
              <w:t> </w:t>
            </w:r>
            <w:r w:rsidRPr="00E00CD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  Миколаїв, 2014. –  Вип.1.47.</w:t>
            </w:r>
          </w:p>
          <w:p w:rsidR="00F843DB" w:rsidRPr="00E00CD2" w:rsidRDefault="00F843DB" w:rsidP="00F843DB">
            <w:pPr>
              <w:rPr>
                <w:rFonts w:ascii="Times New Roman" w:hAnsi="Times New Roman"/>
                <w:sz w:val="28"/>
                <w:szCs w:val="28"/>
                <w:lang w:val="uk-UA"/>
              </w:rPr>
            </w:pPr>
          </w:p>
        </w:tc>
      </w:tr>
      <w:tr w:rsidR="005B7982" w:rsidTr="004813E1">
        <w:tc>
          <w:tcPr>
            <w:tcW w:w="10138" w:type="dxa"/>
            <w:gridSpan w:val="2"/>
          </w:tcPr>
          <w:p w:rsidR="005B7982" w:rsidRPr="006F01B9" w:rsidRDefault="005B7982" w:rsidP="005B7982">
            <w:pPr>
              <w:jc w:val="center"/>
              <w:rPr>
                <w:rFonts w:ascii="Times New Roman" w:hAnsi="Times New Roman"/>
                <w:b/>
                <w:sz w:val="32"/>
                <w:szCs w:val="32"/>
                <w:lang w:val="uk-UA"/>
              </w:rPr>
            </w:pPr>
            <w:r w:rsidRPr="006F01B9">
              <w:rPr>
                <w:rFonts w:ascii="Times New Roman" w:hAnsi="Times New Roman"/>
                <w:b/>
                <w:sz w:val="32"/>
                <w:szCs w:val="32"/>
                <w:lang w:val="uk-UA"/>
              </w:rPr>
              <w:t>2015</w:t>
            </w:r>
          </w:p>
        </w:tc>
      </w:tr>
      <w:tr w:rsidR="00F843DB" w:rsidTr="004813E1">
        <w:tc>
          <w:tcPr>
            <w:tcW w:w="675" w:type="dxa"/>
          </w:tcPr>
          <w:p w:rsidR="00F843DB" w:rsidRPr="00F843DB" w:rsidRDefault="00F843DB" w:rsidP="00F843DB">
            <w:pPr>
              <w:pStyle w:val="aa"/>
              <w:numPr>
                <w:ilvl w:val="0"/>
                <w:numId w:val="3"/>
              </w:numPr>
              <w:ind w:left="284" w:hanging="284"/>
              <w:rPr>
                <w:rFonts w:ascii="Times New Roman" w:hAnsi="Times New Roman"/>
                <w:sz w:val="28"/>
                <w:szCs w:val="28"/>
                <w:lang w:val="uk-UA"/>
              </w:rPr>
            </w:pPr>
          </w:p>
        </w:tc>
        <w:tc>
          <w:tcPr>
            <w:tcW w:w="9463" w:type="dxa"/>
          </w:tcPr>
          <w:p w:rsidR="00F843DB" w:rsidRPr="00E00CD2" w:rsidRDefault="00F843DB" w:rsidP="005B7982">
            <w:pPr>
              <w:jc w:val="both"/>
              <w:rPr>
                <w:rFonts w:ascii="Times New Roman" w:hAnsi="Times New Roman"/>
                <w:sz w:val="28"/>
                <w:szCs w:val="28"/>
                <w:lang w:val="uk-UA"/>
              </w:rPr>
            </w:pPr>
            <w:r w:rsidRPr="00E00CD2">
              <w:rPr>
                <w:rFonts w:ascii="Times New Roman" w:hAnsi="Times New Roman"/>
                <w:sz w:val="28"/>
                <w:szCs w:val="28"/>
                <w:lang w:val="uk-UA"/>
              </w:rPr>
              <w:t>Науковий вісник Миколаївського національного університету імені В.О.</w:t>
            </w:r>
            <w:r w:rsidR="005F66D6">
              <w:rPr>
                <w:rFonts w:ascii="Times New Roman" w:hAnsi="Times New Roman"/>
                <w:sz w:val="28"/>
                <w:szCs w:val="28"/>
                <w:lang w:val="uk-UA"/>
              </w:rPr>
              <w:t> </w:t>
            </w:r>
            <w:r w:rsidRPr="00E00CD2">
              <w:rPr>
                <w:rFonts w:ascii="Times New Roman" w:hAnsi="Times New Roman"/>
                <w:sz w:val="28"/>
                <w:szCs w:val="28"/>
                <w:lang w:val="uk-UA"/>
              </w:rPr>
              <w:t>Сухомлинського : збірник наукових праць. Сер.: Педагогічні науки Миколаївський національний університет імені В.О. Сухомлинського; за ред.. Т.М. Степанової. – Миколаїв, 2015. –  №3(50).</w:t>
            </w:r>
          </w:p>
          <w:p w:rsidR="00F843DB" w:rsidRDefault="00F843DB" w:rsidP="00F843DB">
            <w:pPr>
              <w:rPr>
                <w:rFonts w:ascii="Times New Roman" w:hAnsi="Times New Roman"/>
                <w:sz w:val="28"/>
                <w:szCs w:val="28"/>
                <w:lang w:val="uk-UA"/>
              </w:rPr>
            </w:pPr>
          </w:p>
          <w:p w:rsidR="005F66D6" w:rsidRDefault="005F66D6" w:rsidP="00F843DB">
            <w:pPr>
              <w:rPr>
                <w:rFonts w:ascii="Times New Roman" w:hAnsi="Times New Roman"/>
                <w:sz w:val="28"/>
                <w:szCs w:val="28"/>
                <w:lang w:val="uk-UA"/>
              </w:rPr>
            </w:pPr>
          </w:p>
          <w:p w:rsidR="005F66D6" w:rsidRPr="00E00CD2" w:rsidRDefault="005F66D6" w:rsidP="00F843DB">
            <w:pPr>
              <w:rPr>
                <w:rFonts w:ascii="Times New Roman" w:hAnsi="Times New Roman"/>
                <w:sz w:val="28"/>
                <w:szCs w:val="28"/>
                <w:lang w:val="uk-UA"/>
              </w:rPr>
            </w:pPr>
          </w:p>
        </w:tc>
      </w:tr>
      <w:tr w:rsidR="00F843DB" w:rsidRPr="00D01F9B" w:rsidTr="004813E1">
        <w:tc>
          <w:tcPr>
            <w:tcW w:w="675" w:type="dxa"/>
          </w:tcPr>
          <w:p w:rsidR="00F843DB" w:rsidRPr="00F843DB" w:rsidRDefault="00F843DB" w:rsidP="00F843DB">
            <w:pPr>
              <w:pStyle w:val="aa"/>
              <w:numPr>
                <w:ilvl w:val="0"/>
                <w:numId w:val="3"/>
              </w:numPr>
              <w:ind w:left="284" w:hanging="284"/>
              <w:rPr>
                <w:rFonts w:ascii="Times New Roman" w:hAnsi="Times New Roman"/>
                <w:sz w:val="28"/>
                <w:szCs w:val="28"/>
                <w:lang w:val="uk-UA"/>
              </w:rPr>
            </w:pPr>
          </w:p>
        </w:tc>
        <w:tc>
          <w:tcPr>
            <w:tcW w:w="9463" w:type="dxa"/>
          </w:tcPr>
          <w:p w:rsidR="00F843DB" w:rsidRPr="00E00CD2" w:rsidRDefault="00F843DB" w:rsidP="005B7982">
            <w:pPr>
              <w:jc w:val="both"/>
              <w:rPr>
                <w:rFonts w:ascii="Times New Roman" w:hAnsi="Times New Roman"/>
                <w:sz w:val="28"/>
                <w:szCs w:val="28"/>
                <w:lang w:val="uk-UA"/>
              </w:rPr>
            </w:pPr>
            <w:r w:rsidRPr="00E00CD2">
              <w:rPr>
                <w:rFonts w:ascii="Times New Roman" w:hAnsi="Times New Roman"/>
                <w:sz w:val="28"/>
                <w:szCs w:val="28"/>
                <w:lang w:val="uk-UA"/>
              </w:rPr>
              <w:t>Науковий вісник Миколаївського національного університету імені В.О.</w:t>
            </w:r>
            <w:r w:rsidR="005F66D6">
              <w:rPr>
                <w:rFonts w:ascii="Times New Roman" w:hAnsi="Times New Roman"/>
                <w:sz w:val="28"/>
                <w:szCs w:val="28"/>
                <w:lang w:val="uk-UA"/>
              </w:rPr>
              <w:t> </w:t>
            </w:r>
            <w:r w:rsidRPr="00E00CD2">
              <w:rPr>
                <w:rFonts w:ascii="Times New Roman" w:hAnsi="Times New Roman"/>
                <w:sz w:val="28"/>
                <w:szCs w:val="28"/>
                <w:lang w:val="uk-UA"/>
              </w:rPr>
              <w:t>Сухомлинського : збірник наукових праць. Сер.: Педагогічні науки / Миколаївський наці</w:t>
            </w:r>
            <w:r w:rsidR="00D01F9B">
              <w:rPr>
                <w:rFonts w:ascii="Times New Roman" w:hAnsi="Times New Roman"/>
                <w:sz w:val="28"/>
                <w:szCs w:val="28"/>
                <w:lang w:val="uk-UA"/>
              </w:rPr>
              <w:t>ональний університет імені В.О. </w:t>
            </w:r>
            <w:r w:rsidRPr="00E00CD2">
              <w:rPr>
                <w:rFonts w:ascii="Times New Roman" w:hAnsi="Times New Roman"/>
                <w:sz w:val="28"/>
                <w:szCs w:val="28"/>
                <w:lang w:val="uk-UA"/>
              </w:rPr>
              <w:t>Сухомлинського; за ред. О.М. Пєхоти. –  Миколаїв, 2015. –  № 1(48).</w:t>
            </w:r>
          </w:p>
          <w:p w:rsidR="00F843DB" w:rsidRPr="00E00CD2" w:rsidRDefault="00F843DB" w:rsidP="00F843DB">
            <w:pPr>
              <w:rPr>
                <w:rFonts w:ascii="Times New Roman" w:hAnsi="Times New Roman"/>
                <w:sz w:val="28"/>
                <w:szCs w:val="28"/>
                <w:lang w:val="uk-UA"/>
              </w:rPr>
            </w:pPr>
          </w:p>
        </w:tc>
      </w:tr>
      <w:tr w:rsidR="00F843DB" w:rsidRPr="00D01F9B" w:rsidTr="004813E1">
        <w:tc>
          <w:tcPr>
            <w:tcW w:w="675" w:type="dxa"/>
          </w:tcPr>
          <w:p w:rsidR="00F843DB" w:rsidRPr="00F843DB" w:rsidRDefault="00F843DB" w:rsidP="00F843DB">
            <w:pPr>
              <w:pStyle w:val="aa"/>
              <w:numPr>
                <w:ilvl w:val="0"/>
                <w:numId w:val="3"/>
              </w:numPr>
              <w:ind w:left="284" w:hanging="284"/>
              <w:rPr>
                <w:rFonts w:ascii="Times New Roman" w:hAnsi="Times New Roman"/>
                <w:sz w:val="28"/>
                <w:szCs w:val="28"/>
                <w:lang w:val="uk-UA"/>
              </w:rPr>
            </w:pPr>
          </w:p>
        </w:tc>
        <w:tc>
          <w:tcPr>
            <w:tcW w:w="9463" w:type="dxa"/>
          </w:tcPr>
          <w:p w:rsidR="00F843DB" w:rsidRPr="00E00CD2" w:rsidRDefault="00F843DB" w:rsidP="005B7982">
            <w:pPr>
              <w:jc w:val="both"/>
              <w:rPr>
                <w:rFonts w:ascii="Times New Roman" w:hAnsi="Times New Roman"/>
                <w:sz w:val="28"/>
                <w:szCs w:val="28"/>
                <w:lang w:val="uk-UA"/>
              </w:rPr>
            </w:pPr>
            <w:r w:rsidRPr="00E00CD2">
              <w:rPr>
                <w:rFonts w:ascii="Times New Roman" w:hAnsi="Times New Roman"/>
                <w:sz w:val="28"/>
                <w:szCs w:val="28"/>
                <w:lang w:val="uk-UA"/>
              </w:rPr>
              <w:t>Науковий вісник Миколаївського національного університету імені В.О.</w:t>
            </w:r>
            <w:r w:rsidR="005F66D6">
              <w:rPr>
                <w:rFonts w:ascii="Times New Roman" w:hAnsi="Times New Roman"/>
                <w:sz w:val="28"/>
                <w:szCs w:val="28"/>
                <w:lang w:val="uk-UA"/>
              </w:rPr>
              <w:t> </w:t>
            </w:r>
            <w:r w:rsidRPr="00E00CD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D01F9B">
              <w:rPr>
                <w:rFonts w:ascii="Times New Roman" w:hAnsi="Times New Roman"/>
                <w:sz w:val="28"/>
                <w:szCs w:val="28"/>
                <w:lang w:val="uk-UA"/>
              </w:rPr>
              <w:t> </w:t>
            </w:r>
            <w:r w:rsidRPr="00E00CD2">
              <w:rPr>
                <w:rFonts w:ascii="Times New Roman" w:hAnsi="Times New Roman"/>
                <w:sz w:val="28"/>
                <w:szCs w:val="28"/>
                <w:lang w:val="uk-UA"/>
              </w:rPr>
              <w:t>Сухомлинського; за ред.. Т.М. Степанової. – Миколаїв, 2015. –  № 2(49).</w:t>
            </w:r>
          </w:p>
          <w:p w:rsidR="00F843DB" w:rsidRPr="00E00CD2" w:rsidRDefault="00F843DB" w:rsidP="00F843DB">
            <w:pPr>
              <w:rPr>
                <w:rFonts w:ascii="Times New Roman" w:hAnsi="Times New Roman"/>
                <w:sz w:val="28"/>
                <w:szCs w:val="28"/>
                <w:lang w:val="uk-UA"/>
              </w:rPr>
            </w:pPr>
          </w:p>
        </w:tc>
      </w:tr>
      <w:tr w:rsidR="00F843DB" w:rsidRPr="00D01F9B" w:rsidTr="004813E1">
        <w:tc>
          <w:tcPr>
            <w:tcW w:w="675" w:type="dxa"/>
          </w:tcPr>
          <w:p w:rsidR="00F843DB" w:rsidRPr="00F843DB" w:rsidRDefault="00F843DB" w:rsidP="00F843DB">
            <w:pPr>
              <w:pStyle w:val="aa"/>
              <w:numPr>
                <w:ilvl w:val="0"/>
                <w:numId w:val="3"/>
              </w:numPr>
              <w:ind w:left="284" w:hanging="284"/>
              <w:rPr>
                <w:rFonts w:ascii="Times New Roman" w:hAnsi="Times New Roman"/>
                <w:sz w:val="28"/>
                <w:szCs w:val="28"/>
                <w:lang w:val="uk-UA"/>
              </w:rPr>
            </w:pPr>
          </w:p>
        </w:tc>
        <w:tc>
          <w:tcPr>
            <w:tcW w:w="9463" w:type="dxa"/>
          </w:tcPr>
          <w:p w:rsidR="00F843DB" w:rsidRPr="00E00CD2" w:rsidRDefault="00F843DB" w:rsidP="005B7982">
            <w:pPr>
              <w:jc w:val="both"/>
              <w:rPr>
                <w:rFonts w:ascii="Times New Roman" w:hAnsi="Times New Roman"/>
                <w:sz w:val="28"/>
                <w:szCs w:val="28"/>
                <w:lang w:val="uk-UA"/>
              </w:rPr>
            </w:pPr>
            <w:r w:rsidRPr="00E00CD2">
              <w:rPr>
                <w:rFonts w:ascii="Times New Roman" w:hAnsi="Times New Roman"/>
                <w:sz w:val="28"/>
                <w:szCs w:val="28"/>
                <w:lang w:val="uk-UA"/>
              </w:rPr>
              <w:t>Науковий вісник Миколаївського національного університету імені В.О.</w:t>
            </w:r>
            <w:r w:rsidR="005F66D6">
              <w:rPr>
                <w:rFonts w:ascii="Times New Roman" w:hAnsi="Times New Roman"/>
                <w:sz w:val="28"/>
                <w:szCs w:val="28"/>
                <w:lang w:val="uk-UA"/>
              </w:rPr>
              <w:t> </w:t>
            </w:r>
            <w:r w:rsidRPr="00E00CD2">
              <w:rPr>
                <w:rFonts w:ascii="Times New Roman" w:hAnsi="Times New Roman"/>
                <w:sz w:val="28"/>
                <w:szCs w:val="28"/>
                <w:lang w:val="uk-UA"/>
              </w:rPr>
              <w:t>Сухомлинського : збірник наукових праць. Сер.: Педагогічні науки / Миколаївський наці</w:t>
            </w:r>
            <w:r w:rsidR="00D01F9B">
              <w:rPr>
                <w:rFonts w:ascii="Times New Roman" w:hAnsi="Times New Roman"/>
                <w:sz w:val="28"/>
                <w:szCs w:val="28"/>
                <w:lang w:val="uk-UA"/>
              </w:rPr>
              <w:t>ональний університет імені В.О. </w:t>
            </w:r>
            <w:r w:rsidRPr="00E00CD2">
              <w:rPr>
                <w:rFonts w:ascii="Times New Roman" w:hAnsi="Times New Roman"/>
                <w:sz w:val="28"/>
                <w:szCs w:val="28"/>
                <w:lang w:val="uk-UA"/>
              </w:rPr>
              <w:t xml:space="preserve">Сухомлинського; за ред. А.Л. Ситченка.– Миколаїв, 2015. –  Вип.4(51). </w:t>
            </w:r>
          </w:p>
          <w:p w:rsidR="00F843DB" w:rsidRPr="00E00CD2" w:rsidRDefault="00F843DB" w:rsidP="00F843DB">
            <w:pPr>
              <w:rPr>
                <w:rFonts w:ascii="Times New Roman" w:hAnsi="Times New Roman"/>
                <w:sz w:val="28"/>
                <w:szCs w:val="28"/>
                <w:lang w:val="uk-UA"/>
              </w:rPr>
            </w:pPr>
          </w:p>
        </w:tc>
      </w:tr>
      <w:tr w:rsidR="005B7982" w:rsidTr="004813E1">
        <w:tc>
          <w:tcPr>
            <w:tcW w:w="10138" w:type="dxa"/>
            <w:gridSpan w:val="2"/>
          </w:tcPr>
          <w:p w:rsidR="005B7982" w:rsidRPr="006F01B9" w:rsidRDefault="005B7982" w:rsidP="005B7982">
            <w:pPr>
              <w:jc w:val="center"/>
              <w:rPr>
                <w:rFonts w:ascii="Times New Roman" w:hAnsi="Times New Roman"/>
                <w:b/>
                <w:sz w:val="32"/>
                <w:szCs w:val="32"/>
                <w:lang w:val="uk-UA"/>
              </w:rPr>
            </w:pPr>
            <w:r w:rsidRPr="006F01B9">
              <w:rPr>
                <w:rFonts w:ascii="Times New Roman" w:hAnsi="Times New Roman"/>
                <w:b/>
                <w:sz w:val="32"/>
                <w:szCs w:val="32"/>
                <w:lang w:val="uk-UA"/>
              </w:rPr>
              <w:t>2016</w:t>
            </w:r>
          </w:p>
        </w:tc>
      </w:tr>
      <w:tr w:rsidR="00F843DB" w:rsidRPr="00D01F9B" w:rsidTr="004813E1">
        <w:tc>
          <w:tcPr>
            <w:tcW w:w="675" w:type="dxa"/>
          </w:tcPr>
          <w:p w:rsidR="00F843DB" w:rsidRPr="00F843DB" w:rsidRDefault="00F843DB" w:rsidP="00F843DB">
            <w:pPr>
              <w:pStyle w:val="aa"/>
              <w:numPr>
                <w:ilvl w:val="0"/>
                <w:numId w:val="3"/>
              </w:numPr>
              <w:ind w:left="284" w:hanging="284"/>
              <w:rPr>
                <w:rFonts w:ascii="Times New Roman" w:hAnsi="Times New Roman"/>
                <w:sz w:val="28"/>
                <w:szCs w:val="28"/>
                <w:lang w:val="uk-UA"/>
              </w:rPr>
            </w:pPr>
          </w:p>
        </w:tc>
        <w:tc>
          <w:tcPr>
            <w:tcW w:w="9463" w:type="dxa"/>
          </w:tcPr>
          <w:p w:rsidR="00F843DB" w:rsidRPr="00E00CD2" w:rsidRDefault="00F843DB" w:rsidP="005B7982">
            <w:pPr>
              <w:jc w:val="both"/>
              <w:rPr>
                <w:rFonts w:ascii="Times New Roman" w:hAnsi="Times New Roman"/>
                <w:sz w:val="28"/>
                <w:szCs w:val="28"/>
                <w:lang w:val="uk-UA"/>
              </w:rPr>
            </w:pPr>
            <w:r w:rsidRPr="00E00CD2">
              <w:rPr>
                <w:rFonts w:ascii="Times New Roman" w:hAnsi="Times New Roman"/>
                <w:sz w:val="28"/>
                <w:szCs w:val="28"/>
                <w:lang w:val="uk-UA"/>
              </w:rPr>
              <w:t>Науковий вісник Миколаївського національного університету імені В.О.</w:t>
            </w:r>
            <w:r w:rsidR="005F66D6">
              <w:rPr>
                <w:rFonts w:ascii="Times New Roman" w:hAnsi="Times New Roman"/>
                <w:sz w:val="28"/>
                <w:szCs w:val="28"/>
                <w:lang w:val="uk-UA"/>
              </w:rPr>
              <w:t> </w:t>
            </w:r>
            <w:r w:rsidRPr="00E00CD2">
              <w:rPr>
                <w:rFonts w:ascii="Times New Roman" w:hAnsi="Times New Roman"/>
                <w:sz w:val="28"/>
                <w:szCs w:val="28"/>
                <w:lang w:val="uk-UA"/>
              </w:rPr>
              <w:t>Сухомлинського : збірник наукових праць. Сер.: Педагогічні науки / Миколаївський наці</w:t>
            </w:r>
            <w:r w:rsidR="00D01F9B">
              <w:rPr>
                <w:rFonts w:ascii="Times New Roman" w:hAnsi="Times New Roman"/>
                <w:sz w:val="28"/>
                <w:szCs w:val="28"/>
                <w:lang w:val="uk-UA"/>
              </w:rPr>
              <w:t>ональний університет імені В.О. </w:t>
            </w:r>
            <w:r w:rsidRPr="00E00CD2">
              <w:rPr>
                <w:rFonts w:ascii="Times New Roman" w:hAnsi="Times New Roman"/>
                <w:sz w:val="28"/>
                <w:szCs w:val="28"/>
                <w:lang w:val="uk-UA"/>
              </w:rPr>
              <w:t>Сухомлинського; за ред. А.Л. Ситченка.– Миколаїв, 2016. – № 1(52).</w:t>
            </w:r>
          </w:p>
          <w:p w:rsidR="00F843DB" w:rsidRPr="00E00CD2" w:rsidRDefault="00F843DB" w:rsidP="00F843DB">
            <w:pPr>
              <w:rPr>
                <w:rFonts w:ascii="Times New Roman" w:hAnsi="Times New Roman"/>
                <w:sz w:val="28"/>
                <w:szCs w:val="28"/>
                <w:lang w:val="uk-UA"/>
              </w:rPr>
            </w:pPr>
          </w:p>
        </w:tc>
      </w:tr>
      <w:tr w:rsidR="00F843DB" w:rsidRPr="00D01F9B" w:rsidTr="004813E1">
        <w:tc>
          <w:tcPr>
            <w:tcW w:w="675" w:type="dxa"/>
          </w:tcPr>
          <w:p w:rsidR="00F843DB" w:rsidRPr="00F843DB" w:rsidRDefault="00F843DB" w:rsidP="00F843DB">
            <w:pPr>
              <w:pStyle w:val="aa"/>
              <w:numPr>
                <w:ilvl w:val="0"/>
                <w:numId w:val="3"/>
              </w:numPr>
              <w:ind w:left="284" w:hanging="284"/>
              <w:rPr>
                <w:rFonts w:ascii="Times New Roman" w:hAnsi="Times New Roman"/>
                <w:sz w:val="28"/>
                <w:szCs w:val="28"/>
                <w:lang w:val="uk-UA"/>
              </w:rPr>
            </w:pPr>
          </w:p>
        </w:tc>
        <w:tc>
          <w:tcPr>
            <w:tcW w:w="9463" w:type="dxa"/>
          </w:tcPr>
          <w:p w:rsidR="00F843DB" w:rsidRPr="00E00CD2" w:rsidRDefault="00F843DB" w:rsidP="005B7982">
            <w:pPr>
              <w:jc w:val="both"/>
              <w:rPr>
                <w:rFonts w:ascii="Times New Roman" w:hAnsi="Times New Roman"/>
                <w:sz w:val="28"/>
                <w:szCs w:val="28"/>
                <w:lang w:val="uk-UA"/>
              </w:rPr>
            </w:pPr>
            <w:r w:rsidRPr="00E00CD2">
              <w:rPr>
                <w:rFonts w:ascii="Times New Roman" w:hAnsi="Times New Roman"/>
                <w:sz w:val="28"/>
                <w:szCs w:val="28"/>
                <w:lang w:val="uk-UA"/>
              </w:rPr>
              <w:t>Науковий вісник Миколаївського національного університету імені В.О.</w:t>
            </w:r>
            <w:r w:rsidR="005F66D6">
              <w:rPr>
                <w:rFonts w:ascii="Times New Roman" w:hAnsi="Times New Roman"/>
                <w:sz w:val="28"/>
                <w:szCs w:val="28"/>
                <w:lang w:val="en-US"/>
              </w:rPr>
              <w:t> </w:t>
            </w:r>
            <w:r w:rsidRPr="00E00CD2">
              <w:rPr>
                <w:rFonts w:ascii="Times New Roman" w:hAnsi="Times New Roman"/>
                <w:sz w:val="28"/>
                <w:szCs w:val="28"/>
                <w:lang w:val="uk-UA"/>
              </w:rPr>
              <w:t>Сухомлинського : збірник наукових праць. Сер.: Педагогічні науки / Миколаївський наці</w:t>
            </w:r>
            <w:r w:rsidR="00D01F9B">
              <w:rPr>
                <w:rFonts w:ascii="Times New Roman" w:hAnsi="Times New Roman"/>
                <w:sz w:val="28"/>
                <w:szCs w:val="28"/>
                <w:lang w:val="uk-UA"/>
              </w:rPr>
              <w:t>ональний університет імені В.О. </w:t>
            </w:r>
            <w:r w:rsidRPr="00E00CD2">
              <w:rPr>
                <w:rFonts w:ascii="Times New Roman" w:hAnsi="Times New Roman"/>
                <w:sz w:val="28"/>
                <w:szCs w:val="28"/>
                <w:lang w:val="uk-UA"/>
              </w:rPr>
              <w:t>Сухомлинського; за ред.. Т.М. Степанової. – Миколаїв, 2016. –  № 2(53).</w:t>
            </w:r>
          </w:p>
          <w:p w:rsidR="00F843DB" w:rsidRPr="00E00CD2" w:rsidRDefault="00F843DB" w:rsidP="00F843DB">
            <w:pPr>
              <w:rPr>
                <w:rFonts w:ascii="Times New Roman" w:hAnsi="Times New Roman"/>
                <w:sz w:val="28"/>
                <w:szCs w:val="28"/>
                <w:lang w:val="uk-UA"/>
              </w:rPr>
            </w:pPr>
          </w:p>
        </w:tc>
      </w:tr>
      <w:tr w:rsidR="00F843DB" w:rsidRPr="00D01F9B" w:rsidTr="004813E1">
        <w:tc>
          <w:tcPr>
            <w:tcW w:w="675" w:type="dxa"/>
          </w:tcPr>
          <w:p w:rsidR="00F843DB" w:rsidRPr="00F843DB" w:rsidRDefault="00F843DB" w:rsidP="00F843DB">
            <w:pPr>
              <w:pStyle w:val="aa"/>
              <w:numPr>
                <w:ilvl w:val="0"/>
                <w:numId w:val="3"/>
              </w:numPr>
              <w:ind w:left="284" w:hanging="284"/>
              <w:rPr>
                <w:rFonts w:ascii="Times New Roman" w:hAnsi="Times New Roman"/>
                <w:sz w:val="28"/>
                <w:szCs w:val="28"/>
                <w:lang w:val="uk-UA"/>
              </w:rPr>
            </w:pPr>
          </w:p>
        </w:tc>
        <w:tc>
          <w:tcPr>
            <w:tcW w:w="9463" w:type="dxa"/>
          </w:tcPr>
          <w:p w:rsidR="00F843DB" w:rsidRPr="00E00CD2" w:rsidRDefault="00F843DB" w:rsidP="005B7982">
            <w:pPr>
              <w:jc w:val="both"/>
              <w:rPr>
                <w:rFonts w:ascii="Times New Roman" w:hAnsi="Times New Roman"/>
                <w:sz w:val="28"/>
                <w:szCs w:val="28"/>
                <w:lang w:val="uk-UA"/>
              </w:rPr>
            </w:pPr>
            <w:r w:rsidRPr="00E00CD2">
              <w:rPr>
                <w:rFonts w:ascii="Times New Roman" w:hAnsi="Times New Roman"/>
                <w:sz w:val="28"/>
                <w:szCs w:val="28"/>
                <w:lang w:val="uk-UA"/>
              </w:rPr>
              <w:t>Науковий вісник Миколаївського національного університету імені В.О.</w:t>
            </w:r>
            <w:r w:rsidR="005F66D6">
              <w:rPr>
                <w:rFonts w:ascii="Times New Roman" w:hAnsi="Times New Roman"/>
                <w:sz w:val="28"/>
                <w:szCs w:val="28"/>
                <w:lang w:val="en-US"/>
              </w:rPr>
              <w:t> </w:t>
            </w:r>
            <w:r w:rsidRPr="00E00CD2">
              <w:rPr>
                <w:rFonts w:ascii="Times New Roman" w:hAnsi="Times New Roman"/>
                <w:sz w:val="28"/>
                <w:szCs w:val="28"/>
                <w:lang w:val="uk-UA"/>
              </w:rPr>
              <w:t>Сухомлинського : збірник наукових праць. Сер.: Педагогічні науки / Миколаївський наці</w:t>
            </w:r>
            <w:r w:rsidR="00D01F9B">
              <w:rPr>
                <w:rFonts w:ascii="Times New Roman" w:hAnsi="Times New Roman"/>
                <w:sz w:val="28"/>
                <w:szCs w:val="28"/>
                <w:lang w:val="uk-UA"/>
              </w:rPr>
              <w:t>ональний університет імені В.О. </w:t>
            </w:r>
            <w:r w:rsidRPr="00E00CD2">
              <w:rPr>
                <w:rFonts w:ascii="Times New Roman" w:hAnsi="Times New Roman"/>
                <w:sz w:val="28"/>
                <w:szCs w:val="28"/>
                <w:lang w:val="uk-UA"/>
              </w:rPr>
              <w:t>Сухомлинського; за ред. А.Л. Ситченка.– Миколаїв, 2016. –№ 3(54).</w:t>
            </w:r>
          </w:p>
          <w:p w:rsidR="00F843DB" w:rsidRPr="00E00CD2" w:rsidRDefault="00F843DB" w:rsidP="00F843DB">
            <w:pPr>
              <w:rPr>
                <w:rFonts w:ascii="Times New Roman" w:hAnsi="Times New Roman"/>
                <w:sz w:val="28"/>
                <w:szCs w:val="28"/>
                <w:lang w:val="uk-UA"/>
              </w:rPr>
            </w:pPr>
          </w:p>
        </w:tc>
      </w:tr>
      <w:tr w:rsidR="00F843DB" w:rsidRPr="00D01F9B" w:rsidTr="004813E1">
        <w:tc>
          <w:tcPr>
            <w:tcW w:w="675" w:type="dxa"/>
          </w:tcPr>
          <w:p w:rsidR="00F843DB" w:rsidRPr="00F843DB" w:rsidRDefault="00F843DB" w:rsidP="00F843DB">
            <w:pPr>
              <w:pStyle w:val="aa"/>
              <w:numPr>
                <w:ilvl w:val="0"/>
                <w:numId w:val="3"/>
              </w:numPr>
              <w:ind w:left="284" w:hanging="284"/>
              <w:rPr>
                <w:rFonts w:ascii="Times New Roman" w:hAnsi="Times New Roman"/>
                <w:sz w:val="28"/>
                <w:szCs w:val="28"/>
                <w:lang w:val="uk-UA"/>
              </w:rPr>
            </w:pPr>
          </w:p>
        </w:tc>
        <w:tc>
          <w:tcPr>
            <w:tcW w:w="9463" w:type="dxa"/>
          </w:tcPr>
          <w:p w:rsidR="00F843DB" w:rsidRPr="00E00CD2" w:rsidRDefault="00F843DB" w:rsidP="005B7982">
            <w:pPr>
              <w:jc w:val="both"/>
              <w:rPr>
                <w:rFonts w:ascii="Times New Roman" w:hAnsi="Times New Roman"/>
                <w:sz w:val="28"/>
                <w:szCs w:val="28"/>
                <w:lang w:val="uk-UA"/>
              </w:rPr>
            </w:pPr>
            <w:r w:rsidRPr="00E00CD2">
              <w:rPr>
                <w:rFonts w:ascii="Times New Roman" w:hAnsi="Times New Roman"/>
                <w:sz w:val="28"/>
                <w:szCs w:val="28"/>
                <w:lang w:val="uk-UA"/>
              </w:rPr>
              <w:t>Науковий вісник Миколаївського національного університету імені В.О.</w:t>
            </w:r>
            <w:r w:rsidR="005F66D6">
              <w:rPr>
                <w:rFonts w:ascii="Times New Roman" w:hAnsi="Times New Roman"/>
                <w:sz w:val="28"/>
                <w:szCs w:val="28"/>
                <w:lang w:val="en-US"/>
              </w:rPr>
              <w:t> </w:t>
            </w:r>
            <w:r w:rsidRPr="00E00CD2">
              <w:rPr>
                <w:rFonts w:ascii="Times New Roman" w:hAnsi="Times New Roman"/>
                <w:sz w:val="28"/>
                <w:szCs w:val="28"/>
                <w:lang w:val="uk-UA"/>
              </w:rPr>
              <w:t>Сухомлинського : збірник наукових праць. Сер.: Педагогічні науки / Миколаївський наці</w:t>
            </w:r>
            <w:r w:rsidR="00D01F9B">
              <w:rPr>
                <w:rFonts w:ascii="Times New Roman" w:hAnsi="Times New Roman"/>
                <w:sz w:val="28"/>
                <w:szCs w:val="28"/>
                <w:lang w:val="uk-UA"/>
              </w:rPr>
              <w:t>ональний університет імені В.О. </w:t>
            </w:r>
            <w:r w:rsidRPr="00E00CD2">
              <w:rPr>
                <w:rFonts w:ascii="Times New Roman" w:hAnsi="Times New Roman"/>
                <w:sz w:val="28"/>
                <w:szCs w:val="28"/>
                <w:lang w:val="uk-UA"/>
              </w:rPr>
              <w:t>Сухомлинського; за ред. А.Л. Ситченка.– Миколаїв, 2016. – № 4(55)</w:t>
            </w:r>
          </w:p>
          <w:p w:rsidR="00F843DB" w:rsidRPr="00E00CD2" w:rsidRDefault="00F843DB" w:rsidP="00F843DB">
            <w:pPr>
              <w:rPr>
                <w:rFonts w:ascii="Times New Roman" w:hAnsi="Times New Roman"/>
                <w:sz w:val="28"/>
                <w:szCs w:val="28"/>
                <w:lang w:val="uk-UA"/>
              </w:rPr>
            </w:pPr>
          </w:p>
        </w:tc>
      </w:tr>
    </w:tbl>
    <w:p w:rsidR="005B7982" w:rsidRDefault="005B7982">
      <w:pPr>
        <w:rPr>
          <w:rFonts w:ascii="Times New Roman" w:hAnsi="Times New Roman"/>
          <w:sz w:val="28"/>
          <w:szCs w:val="28"/>
          <w:lang w:val="uk-UA"/>
        </w:rPr>
      </w:pPr>
    </w:p>
    <w:p w:rsidR="005B7982" w:rsidRDefault="005B7982">
      <w:pPr>
        <w:rPr>
          <w:rFonts w:ascii="Times New Roman" w:hAnsi="Times New Roman"/>
          <w:sz w:val="28"/>
          <w:szCs w:val="28"/>
          <w:lang w:val="uk-UA"/>
        </w:rPr>
      </w:pPr>
    </w:p>
    <w:p w:rsidR="005B7982" w:rsidRDefault="005B7982">
      <w:pPr>
        <w:rPr>
          <w:rFonts w:ascii="Times New Roman" w:hAnsi="Times New Roman"/>
          <w:sz w:val="28"/>
          <w:szCs w:val="28"/>
          <w:lang w:val="uk-UA"/>
        </w:rPr>
      </w:pPr>
    </w:p>
    <w:p w:rsidR="005B7982" w:rsidRDefault="005B7982">
      <w:pPr>
        <w:rPr>
          <w:rFonts w:ascii="Times New Roman" w:hAnsi="Times New Roman"/>
          <w:sz w:val="28"/>
          <w:szCs w:val="28"/>
          <w:lang w:val="uk-UA"/>
        </w:rPr>
      </w:pPr>
      <w:r>
        <w:rPr>
          <w:rFonts w:ascii="Times New Roman" w:hAnsi="Times New Roman"/>
          <w:sz w:val="28"/>
          <w:szCs w:val="28"/>
          <w:lang w:val="uk-UA"/>
        </w:rPr>
        <w:br w:type="page"/>
      </w:r>
    </w:p>
    <w:p w:rsidR="005B7982" w:rsidRDefault="005B7982" w:rsidP="005B7982">
      <w:pPr>
        <w:spacing w:after="0" w:line="240" w:lineRule="auto"/>
        <w:jc w:val="center"/>
        <w:rPr>
          <w:rFonts w:ascii="Times New Roman" w:hAnsi="Times New Roman"/>
          <w:b/>
          <w:sz w:val="28"/>
          <w:szCs w:val="28"/>
          <w:lang w:val="uk-UA"/>
        </w:rPr>
      </w:pPr>
      <w:r w:rsidRPr="005B7982">
        <w:rPr>
          <w:rFonts w:ascii="Times New Roman" w:hAnsi="Times New Roman"/>
          <w:b/>
          <w:sz w:val="28"/>
          <w:szCs w:val="28"/>
          <w:lang w:val="uk-UA"/>
        </w:rPr>
        <w:lastRenderedPageBreak/>
        <w:t>Розділ 2.</w:t>
      </w:r>
      <w:r>
        <w:rPr>
          <w:rFonts w:ascii="Times New Roman" w:hAnsi="Times New Roman"/>
          <w:b/>
          <w:sz w:val="28"/>
          <w:szCs w:val="28"/>
          <w:lang w:val="uk-UA"/>
        </w:rPr>
        <w:t xml:space="preserve"> </w:t>
      </w:r>
      <w:r w:rsidRPr="005B7982">
        <w:rPr>
          <w:rFonts w:ascii="Times New Roman" w:hAnsi="Times New Roman"/>
          <w:b/>
          <w:sz w:val="28"/>
          <w:szCs w:val="28"/>
          <w:lang w:val="uk-UA"/>
        </w:rPr>
        <w:t xml:space="preserve">Бібліографічний опис наукових статей Наукового вісника Миколаївського національного університету ім. В.О. Сухомлинського. </w:t>
      </w:r>
    </w:p>
    <w:p w:rsidR="004E26C9" w:rsidRDefault="005B7982" w:rsidP="005B7982">
      <w:pPr>
        <w:spacing w:after="0" w:line="240" w:lineRule="auto"/>
        <w:jc w:val="center"/>
        <w:rPr>
          <w:rFonts w:ascii="Times New Roman" w:hAnsi="Times New Roman"/>
          <w:b/>
          <w:sz w:val="28"/>
          <w:szCs w:val="28"/>
          <w:lang w:val="uk-UA"/>
        </w:rPr>
      </w:pPr>
      <w:r w:rsidRPr="005B7982">
        <w:rPr>
          <w:rFonts w:ascii="Times New Roman" w:hAnsi="Times New Roman"/>
          <w:b/>
          <w:sz w:val="28"/>
          <w:szCs w:val="28"/>
          <w:lang w:val="uk-UA"/>
        </w:rPr>
        <w:t>Сер: «Педагогічні науки» за період з 2000-2016 рік</w:t>
      </w:r>
    </w:p>
    <w:p w:rsidR="005B7982" w:rsidRPr="00C334FA" w:rsidRDefault="005B7982" w:rsidP="005B7982">
      <w:pPr>
        <w:spacing w:after="0" w:line="240" w:lineRule="auto"/>
        <w:jc w:val="center"/>
        <w:rPr>
          <w:rFonts w:ascii="Times New Roman" w:hAnsi="Times New Roman"/>
          <w:b/>
          <w:sz w:val="16"/>
          <w:szCs w:val="16"/>
          <w:lang w:val="uk-UA"/>
        </w:rPr>
      </w:pPr>
    </w:p>
    <w:tbl>
      <w:tblPr>
        <w:tblStyle w:val="a3"/>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3"/>
        <w:gridCol w:w="8788"/>
      </w:tblGrid>
      <w:tr w:rsidR="00B66BF3" w:rsidRPr="006E6C05"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8551D8" w:rsidRDefault="00B66BF3" w:rsidP="00D01F9B">
            <w:pPr>
              <w:spacing w:after="240"/>
              <w:jc w:val="both"/>
              <w:rPr>
                <w:rFonts w:ascii="Times New Roman" w:hAnsi="Times New Roman"/>
                <w:sz w:val="28"/>
                <w:szCs w:val="28"/>
                <w:lang w:val="uk-UA"/>
              </w:rPr>
            </w:pPr>
            <w:r w:rsidRPr="00D17FD6">
              <w:rPr>
                <w:rFonts w:ascii="Times New Roman" w:hAnsi="Times New Roman"/>
                <w:sz w:val="28"/>
                <w:szCs w:val="28"/>
                <w:lang w:val="uk-UA"/>
              </w:rPr>
              <w:t>Acikalin Isil Preservice teachers’ gender differences in language when reflecting on ICT</w:t>
            </w:r>
            <w:r>
              <w:rPr>
                <w:rFonts w:ascii="Times New Roman" w:hAnsi="Times New Roman"/>
                <w:sz w:val="28"/>
                <w:szCs w:val="28"/>
                <w:lang w:val="uk-UA"/>
              </w:rPr>
              <w:t xml:space="preserve"> // </w:t>
            </w:r>
            <w:r w:rsidRPr="006E6C05">
              <w:rPr>
                <w:rFonts w:ascii="Times New Roman" w:hAnsi="Times New Roman"/>
                <w:sz w:val="28"/>
                <w:szCs w:val="28"/>
                <w:lang w:val="uk-UA"/>
              </w:rPr>
              <w:t>Науковий вісник Миколаївського національного універс</w:t>
            </w:r>
            <w:r w:rsidR="006F01B9">
              <w:rPr>
                <w:rFonts w:ascii="Times New Roman" w:hAnsi="Times New Roman"/>
                <w:sz w:val="28"/>
                <w:szCs w:val="28"/>
                <w:lang w:val="uk-UA"/>
              </w:rPr>
              <w:t>итету імені В.О.</w:t>
            </w:r>
            <w:r w:rsidR="00D01F9B">
              <w:rPr>
                <w:rFonts w:ascii="Times New Roman" w:hAnsi="Times New Roman"/>
                <w:sz w:val="28"/>
                <w:szCs w:val="28"/>
                <w:lang w:val="uk-UA"/>
              </w:rPr>
              <w:t> </w:t>
            </w:r>
            <w:r w:rsidR="006F01B9">
              <w:rPr>
                <w:rFonts w:ascii="Times New Roman" w:hAnsi="Times New Roman"/>
                <w:sz w:val="28"/>
                <w:szCs w:val="28"/>
                <w:lang w:val="uk-UA"/>
              </w:rPr>
              <w:t>Сухомлинського</w:t>
            </w:r>
            <w:r w:rsidRPr="006E6C05">
              <w:rPr>
                <w:rFonts w:ascii="Times New Roman" w:hAnsi="Times New Roman"/>
                <w:sz w:val="28"/>
                <w:szCs w:val="28"/>
                <w:lang w:val="uk-UA"/>
              </w:rPr>
              <w:t>: збірник наукових праць.  Сер. : Педагогічні науки  / Миколаївський національний університет імені В.О. Сухомлинського; за ред. В. Будака, О. Пєхоти.. – Миколаїв, 2011. –  Вип. – 1.33.Т.1. Педагогічна освіта: теорія та практика. –</w:t>
            </w:r>
            <w:r>
              <w:rPr>
                <w:rFonts w:ascii="Times New Roman" w:hAnsi="Times New Roman"/>
                <w:sz w:val="28"/>
                <w:szCs w:val="28"/>
                <w:lang w:val="uk-UA"/>
              </w:rPr>
              <w:t xml:space="preserve"> С. 54-56.</w:t>
            </w:r>
          </w:p>
        </w:tc>
      </w:tr>
      <w:tr w:rsidR="00B66BF3" w:rsidRPr="00C334FA"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CA1208" w:rsidRDefault="00B66BF3" w:rsidP="00C334FA">
            <w:pPr>
              <w:spacing w:after="240"/>
              <w:jc w:val="both"/>
              <w:rPr>
                <w:rFonts w:ascii="Times New Roman" w:hAnsi="Times New Roman"/>
                <w:sz w:val="28"/>
                <w:szCs w:val="28"/>
                <w:lang w:val="uk-UA"/>
              </w:rPr>
            </w:pPr>
            <w:r w:rsidRPr="00772A68">
              <w:rPr>
                <w:rFonts w:ascii="Times New Roman" w:hAnsi="Times New Roman"/>
                <w:sz w:val="28"/>
                <w:szCs w:val="28"/>
                <w:lang w:val="uk-UA"/>
              </w:rPr>
              <w:t>Andriushyna</w:t>
            </w:r>
            <w:r w:rsidR="006A3414">
              <w:rPr>
                <w:rFonts w:ascii="Times New Roman" w:hAnsi="Times New Roman"/>
                <w:sz w:val="28"/>
                <w:szCs w:val="28"/>
                <w:lang w:val="uk-UA"/>
              </w:rPr>
              <w:t>,</w:t>
            </w:r>
            <w:r w:rsidRPr="00772A68">
              <w:rPr>
                <w:rFonts w:ascii="Times New Roman" w:hAnsi="Times New Roman"/>
                <w:sz w:val="28"/>
                <w:szCs w:val="28"/>
                <w:lang w:val="uk-UA"/>
              </w:rPr>
              <w:t xml:space="preserve"> O. Cognitive assessment as a practical instrument</w:t>
            </w:r>
            <w:r w:rsidR="00EC364A">
              <w:rPr>
                <w:rFonts w:ascii="Times New Roman" w:hAnsi="Times New Roman"/>
                <w:sz w:val="28"/>
                <w:szCs w:val="28"/>
                <w:lang w:val="uk-UA"/>
              </w:rPr>
              <w:t xml:space="preserve"> </w:t>
            </w:r>
            <w:r w:rsidRPr="00772A68">
              <w:rPr>
                <w:rFonts w:ascii="Times New Roman" w:hAnsi="Times New Roman"/>
                <w:sz w:val="28"/>
                <w:szCs w:val="28"/>
                <w:lang w:val="uk-UA"/>
              </w:rPr>
              <w:t>of student’s progress monitoring in the USA / О. Andriushyna //</w:t>
            </w:r>
            <w:r w:rsidRPr="00FF742A">
              <w:rPr>
                <w:rFonts w:ascii="Times New Roman" w:hAnsi="Times New Roman"/>
                <w:sz w:val="28"/>
                <w:szCs w:val="28"/>
                <w:lang w:val="uk-UA"/>
              </w:rPr>
              <w:t>Науковий вісник Миколаївського національного університету імені В.О.</w:t>
            </w:r>
            <w:r w:rsidR="00C334FA">
              <w:rPr>
                <w:rFonts w:ascii="Times New Roman" w:hAnsi="Times New Roman"/>
                <w:sz w:val="28"/>
                <w:szCs w:val="28"/>
                <w:lang w:val="uk-UA"/>
              </w:rPr>
              <w:t> Сухомлинського</w:t>
            </w:r>
            <w:r w:rsidRPr="00FF742A">
              <w:rPr>
                <w:rFonts w:ascii="Times New Roman" w:hAnsi="Times New Roman"/>
                <w:sz w:val="28"/>
                <w:szCs w:val="28"/>
                <w:lang w:val="uk-UA"/>
              </w:rPr>
              <w:t>: збірник наукових праць. Сер.: Педагогічні науки / Миколаївський національний університет імені В.О.</w:t>
            </w:r>
            <w:r w:rsidR="00C334FA">
              <w:rPr>
                <w:rFonts w:ascii="Times New Roman" w:hAnsi="Times New Roman"/>
                <w:sz w:val="28"/>
                <w:szCs w:val="28"/>
                <w:lang w:val="uk-UA"/>
              </w:rPr>
              <w:t> </w:t>
            </w:r>
            <w:r w:rsidRPr="00FF742A">
              <w:rPr>
                <w:rFonts w:ascii="Times New Roman" w:hAnsi="Times New Roman"/>
                <w:sz w:val="28"/>
                <w:szCs w:val="28"/>
                <w:lang w:val="uk-UA"/>
              </w:rPr>
              <w:t xml:space="preserve">Сухомлинського; за ред. А.Л. Ситченка.– Миколаїв, 2015. –  Вип.4(51). – </w:t>
            </w:r>
            <w:r>
              <w:rPr>
                <w:rFonts w:ascii="Times New Roman" w:hAnsi="Times New Roman"/>
                <w:sz w:val="28"/>
                <w:szCs w:val="28"/>
                <w:lang w:val="uk-UA"/>
              </w:rPr>
              <w:t>С. 16-19.</w:t>
            </w:r>
          </w:p>
        </w:tc>
      </w:tr>
      <w:tr w:rsidR="00B66BF3" w:rsidRPr="002B0E8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D01F9B">
            <w:pPr>
              <w:spacing w:after="240"/>
              <w:jc w:val="both"/>
              <w:rPr>
                <w:rFonts w:ascii="Times New Roman" w:hAnsi="Times New Roman"/>
                <w:sz w:val="28"/>
                <w:szCs w:val="28"/>
                <w:lang w:val="uk-UA"/>
              </w:rPr>
            </w:pPr>
            <w:r w:rsidRPr="003E08F1">
              <w:rPr>
                <w:rFonts w:ascii="Times New Roman" w:hAnsi="Times New Roman"/>
                <w:sz w:val="28"/>
                <w:szCs w:val="28"/>
                <w:lang w:val="uk-UA"/>
              </w:rPr>
              <w:t>Babkova-Pylypenko P. Natalya, Prue J. Anne Reflecting and teacher mentoring as methods of increasing the level of students’ professional skills development</w:t>
            </w:r>
            <w:r>
              <w:rPr>
                <w:rFonts w:ascii="Times New Roman" w:hAnsi="Times New Roman"/>
                <w:sz w:val="28"/>
                <w:szCs w:val="28"/>
                <w:lang w:val="uk-UA"/>
              </w:rPr>
              <w:t xml:space="preserve"> /</w:t>
            </w:r>
            <w:r w:rsidR="00C334FA">
              <w:rPr>
                <w:rFonts w:ascii="Times New Roman" w:hAnsi="Times New Roman"/>
                <w:sz w:val="28"/>
                <w:szCs w:val="28"/>
                <w:lang w:val="uk-UA"/>
              </w:rPr>
              <w:t xml:space="preserve"> </w:t>
            </w:r>
            <w:r w:rsidRPr="002B0E8D">
              <w:rPr>
                <w:rFonts w:ascii="Times New Roman" w:hAnsi="Times New Roman"/>
                <w:sz w:val="28"/>
                <w:szCs w:val="28"/>
                <w:lang w:val="uk-UA"/>
              </w:rPr>
              <w:t>Р.</w:t>
            </w:r>
            <w:r w:rsidRPr="003E08F1">
              <w:rPr>
                <w:rFonts w:ascii="Times New Roman" w:hAnsi="Times New Roman"/>
                <w:sz w:val="28"/>
                <w:szCs w:val="28"/>
                <w:lang w:val="uk-UA"/>
              </w:rPr>
              <w:t>Babkova-Pylypenko</w:t>
            </w:r>
            <w:r>
              <w:rPr>
                <w:rFonts w:ascii="Times New Roman" w:hAnsi="Times New Roman"/>
                <w:sz w:val="28"/>
                <w:szCs w:val="28"/>
                <w:lang w:val="uk-UA"/>
              </w:rPr>
              <w:t xml:space="preserve"> // </w:t>
            </w:r>
            <w:r w:rsidRPr="002B0E8D">
              <w:rPr>
                <w:rFonts w:ascii="Times New Roman" w:hAnsi="Times New Roman"/>
                <w:sz w:val="28"/>
                <w:szCs w:val="28"/>
                <w:lang w:val="uk-UA"/>
              </w:rPr>
              <w:t xml:space="preserve">Науковий вісник Миколаївського національного університету </w:t>
            </w:r>
            <w:r w:rsidR="00C334FA">
              <w:rPr>
                <w:rFonts w:ascii="Times New Roman" w:hAnsi="Times New Roman"/>
                <w:sz w:val="28"/>
                <w:szCs w:val="28"/>
                <w:lang w:val="uk-UA"/>
              </w:rPr>
              <w:t>імені В.О. Сухомлинського</w:t>
            </w:r>
            <w:r w:rsidRPr="002B0E8D">
              <w:rPr>
                <w:rFonts w:ascii="Times New Roman" w:hAnsi="Times New Roman"/>
                <w:sz w:val="28"/>
                <w:szCs w:val="28"/>
                <w:lang w:val="uk-UA"/>
              </w:rPr>
              <w:t>: збірник наукових праць. Сер.: Педагогічні науки / Миколаївський національний університет імені В.О.</w:t>
            </w:r>
            <w:r w:rsidR="00D01F9B">
              <w:rPr>
                <w:rFonts w:ascii="Times New Roman" w:hAnsi="Times New Roman"/>
                <w:sz w:val="28"/>
                <w:szCs w:val="28"/>
                <w:lang w:val="uk-UA"/>
              </w:rPr>
              <w:t> </w:t>
            </w:r>
            <w:r w:rsidRPr="002B0E8D">
              <w:rPr>
                <w:rFonts w:ascii="Times New Roman" w:hAnsi="Times New Roman"/>
                <w:sz w:val="28"/>
                <w:szCs w:val="28"/>
                <w:lang w:val="uk-UA"/>
              </w:rPr>
              <w:t>Сухомлинського; за ред. В.</w:t>
            </w:r>
            <w:r w:rsidR="00C334FA">
              <w:rPr>
                <w:rFonts w:ascii="Times New Roman" w:hAnsi="Times New Roman"/>
                <w:sz w:val="28"/>
                <w:szCs w:val="28"/>
                <w:lang w:val="uk-UA"/>
              </w:rPr>
              <w:t> </w:t>
            </w:r>
            <w:r w:rsidRPr="002B0E8D">
              <w:rPr>
                <w:rFonts w:ascii="Times New Roman" w:hAnsi="Times New Roman"/>
                <w:sz w:val="28"/>
                <w:szCs w:val="28"/>
                <w:lang w:val="uk-UA"/>
              </w:rPr>
              <w:t>Будака, О. Пєхоти. - Миколаїв, 2012. –  Вип. 1.38. Т.2. Педагогічна освіта як умова сталого розвитку суспільства: технологічний аспект. –</w:t>
            </w:r>
            <w:r w:rsidRPr="003E08F1">
              <w:rPr>
                <w:rFonts w:ascii="Times New Roman" w:hAnsi="Times New Roman"/>
                <w:sz w:val="28"/>
                <w:szCs w:val="28"/>
                <w:lang w:val="uk-UA"/>
              </w:rPr>
              <w:t>C. 16-19.</w:t>
            </w:r>
          </w:p>
        </w:tc>
      </w:tr>
      <w:tr w:rsidR="00B66BF3" w:rsidRPr="006E6C05"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8551D8" w:rsidRDefault="00B66BF3" w:rsidP="00C334FA">
            <w:pPr>
              <w:spacing w:after="240"/>
              <w:jc w:val="both"/>
              <w:rPr>
                <w:rFonts w:ascii="Times New Roman" w:hAnsi="Times New Roman"/>
                <w:sz w:val="28"/>
                <w:szCs w:val="28"/>
                <w:lang w:val="uk-UA"/>
              </w:rPr>
            </w:pPr>
            <w:r w:rsidRPr="00D17FD6">
              <w:rPr>
                <w:rFonts w:ascii="Times New Roman" w:hAnsi="Times New Roman"/>
                <w:sz w:val="28"/>
                <w:szCs w:val="28"/>
                <w:lang w:val="uk-UA"/>
              </w:rPr>
              <w:t>Gul Durmusoglu Kose, Ilknur Yurksel English learners’ profiles of productive vocabulary: A Study with Turkish ELT Majors</w:t>
            </w:r>
            <w:r>
              <w:rPr>
                <w:rFonts w:ascii="Times New Roman" w:hAnsi="Times New Roman"/>
                <w:sz w:val="28"/>
                <w:szCs w:val="28"/>
                <w:lang w:val="uk-UA"/>
              </w:rPr>
              <w:t xml:space="preserve"> // </w:t>
            </w:r>
            <w:r w:rsidRPr="006E6C05">
              <w:rPr>
                <w:rFonts w:ascii="Times New Roman" w:hAnsi="Times New Roman"/>
                <w:sz w:val="28"/>
                <w:szCs w:val="28"/>
                <w:lang w:val="uk-UA"/>
              </w:rPr>
              <w:t>Науковий вісник Миколаївського національного університету імені В.О.</w:t>
            </w:r>
            <w:r w:rsidR="00C334FA">
              <w:rPr>
                <w:rFonts w:ascii="Times New Roman" w:hAnsi="Times New Roman"/>
                <w:sz w:val="28"/>
                <w:szCs w:val="28"/>
                <w:lang w:val="uk-UA"/>
              </w:rPr>
              <w:t> </w:t>
            </w:r>
            <w:r w:rsidRPr="006E6C05">
              <w:rPr>
                <w:rFonts w:ascii="Times New Roman" w:hAnsi="Times New Roman"/>
                <w:sz w:val="28"/>
                <w:szCs w:val="28"/>
                <w:lang w:val="uk-UA"/>
              </w:rPr>
              <w:t>Сухомлинського : збірник наукових пр</w:t>
            </w:r>
            <w:r w:rsidR="00D01F9B">
              <w:rPr>
                <w:rFonts w:ascii="Times New Roman" w:hAnsi="Times New Roman"/>
                <w:sz w:val="28"/>
                <w:szCs w:val="28"/>
                <w:lang w:val="uk-UA"/>
              </w:rPr>
              <w:t>аць.</w:t>
            </w:r>
            <w:r w:rsidR="00C334FA">
              <w:rPr>
                <w:rFonts w:ascii="Times New Roman" w:hAnsi="Times New Roman"/>
                <w:sz w:val="28"/>
                <w:szCs w:val="28"/>
                <w:lang w:val="uk-UA"/>
              </w:rPr>
              <w:t xml:space="preserve"> Сер. : Педагогічні науки </w:t>
            </w:r>
            <w:r w:rsidRPr="006E6C05">
              <w:rPr>
                <w:rFonts w:ascii="Times New Roman" w:hAnsi="Times New Roman"/>
                <w:sz w:val="28"/>
                <w:szCs w:val="28"/>
                <w:lang w:val="uk-UA"/>
              </w:rPr>
              <w:t>/ Миколаївський національний університет імені В.О.</w:t>
            </w:r>
            <w:r w:rsidR="00C334FA">
              <w:rPr>
                <w:rFonts w:ascii="Times New Roman" w:hAnsi="Times New Roman"/>
                <w:sz w:val="28"/>
                <w:szCs w:val="28"/>
                <w:lang w:val="uk-UA"/>
              </w:rPr>
              <w:t> </w:t>
            </w:r>
            <w:r w:rsidRPr="006E6C05">
              <w:rPr>
                <w:rFonts w:ascii="Times New Roman" w:hAnsi="Times New Roman"/>
                <w:sz w:val="28"/>
                <w:szCs w:val="28"/>
                <w:lang w:val="uk-UA"/>
              </w:rPr>
              <w:t>Сухомлинського</w:t>
            </w:r>
            <w:r w:rsidR="00C334FA">
              <w:rPr>
                <w:rFonts w:ascii="Times New Roman" w:hAnsi="Times New Roman"/>
                <w:sz w:val="28"/>
                <w:szCs w:val="28"/>
                <w:lang w:val="uk-UA"/>
              </w:rPr>
              <w:t>; за ред. В. Будака, О. Пєхоти.</w:t>
            </w:r>
            <w:r w:rsidRPr="006E6C05">
              <w:rPr>
                <w:rFonts w:ascii="Times New Roman" w:hAnsi="Times New Roman"/>
                <w:sz w:val="28"/>
                <w:szCs w:val="28"/>
                <w:lang w:val="uk-UA"/>
              </w:rPr>
              <w:t xml:space="preserve"> – Миколаїв, 2011. –  Вип. – 1.33.Т.1. Педагогічна освіта: теорія та практика. –</w:t>
            </w:r>
            <w:r>
              <w:rPr>
                <w:rFonts w:ascii="Times New Roman" w:hAnsi="Times New Roman"/>
                <w:sz w:val="28"/>
                <w:szCs w:val="28"/>
                <w:lang w:val="uk-UA"/>
              </w:rPr>
              <w:t xml:space="preserve"> С. 56-60.</w:t>
            </w:r>
          </w:p>
        </w:tc>
      </w:tr>
      <w:tr w:rsidR="00B66BF3" w:rsidRPr="002B0E8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C334FA">
            <w:pPr>
              <w:spacing w:after="240"/>
              <w:jc w:val="both"/>
              <w:rPr>
                <w:rFonts w:ascii="Times New Roman" w:hAnsi="Times New Roman"/>
                <w:sz w:val="28"/>
                <w:szCs w:val="28"/>
                <w:lang w:val="uk-UA"/>
              </w:rPr>
            </w:pPr>
            <w:r w:rsidRPr="003E08F1">
              <w:rPr>
                <w:rFonts w:ascii="Times New Roman" w:hAnsi="Times New Roman"/>
                <w:sz w:val="28"/>
                <w:szCs w:val="28"/>
                <w:lang w:val="uk-UA"/>
              </w:rPr>
              <w:t>Justina Erculj The Association of Teacher Education in Europe: Missi</w:t>
            </w:r>
            <w:r w:rsidR="00C334FA">
              <w:rPr>
                <w:rFonts w:ascii="Times New Roman" w:hAnsi="Times New Roman"/>
                <w:sz w:val="28"/>
                <w:szCs w:val="28"/>
                <w:lang w:val="uk-UA"/>
              </w:rPr>
              <w:t xml:space="preserve">on and Activity </w:t>
            </w:r>
            <w:r>
              <w:rPr>
                <w:rFonts w:ascii="Times New Roman" w:hAnsi="Times New Roman"/>
                <w:sz w:val="28"/>
                <w:szCs w:val="28"/>
                <w:lang w:val="uk-UA"/>
              </w:rPr>
              <w:t>/</w:t>
            </w:r>
            <w:r w:rsidR="00C334FA">
              <w:rPr>
                <w:rFonts w:ascii="Times New Roman" w:hAnsi="Times New Roman"/>
                <w:sz w:val="28"/>
                <w:szCs w:val="28"/>
                <w:lang w:val="uk-UA"/>
              </w:rPr>
              <w:t xml:space="preserve"> </w:t>
            </w:r>
            <w:r w:rsidRPr="003E08F1">
              <w:rPr>
                <w:rFonts w:ascii="Times New Roman" w:hAnsi="Times New Roman"/>
                <w:sz w:val="28"/>
                <w:szCs w:val="28"/>
                <w:lang w:val="uk-UA"/>
              </w:rPr>
              <w:t>Justina Erculj</w:t>
            </w:r>
            <w:r>
              <w:rPr>
                <w:rFonts w:ascii="Times New Roman" w:hAnsi="Times New Roman"/>
                <w:sz w:val="28"/>
                <w:szCs w:val="28"/>
                <w:lang w:val="uk-UA"/>
              </w:rPr>
              <w:t xml:space="preserve"> // </w:t>
            </w:r>
            <w:r w:rsidRPr="002B0E8D">
              <w:rPr>
                <w:rFonts w:ascii="Times New Roman" w:hAnsi="Times New Roman"/>
                <w:sz w:val="28"/>
                <w:szCs w:val="28"/>
                <w:lang w:val="uk-UA"/>
              </w:rPr>
              <w:t>Науковий вісник Миколаївського націон</w:t>
            </w:r>
            <w:r w:rsidR="00C334FA">
              <w:rPr>
                <w:rFonts w:ascii="Times New Roman" w:hAnsi="Times New Roman"/>
                <w:sz w:val="28"/>
                <w:szCs w:val="28"/>
                <w:lang w:val="uk-UA"/>
              </w:rPr>
              <w:t>ального університету імені В.О. </w:t>
            </w:r>
            <w:r w:rsidRPr="002B0E8D">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C334FA">
              <w:rPr>
                <w:rFonts w:ascii="Times New Roman" w:hAnsi="Times New Roman"/>
                <w:sz w:val="28"/>
                <w:szCs w:val="28"/>
                <w:lang w:val="uk-UA"/>
              </w:rPr>
              <w:t> </w:t>
            </w:r>
            <w:r w:rsidRPr="002B0E8D">
              <w:rPr>
                <w:rFonts w:ascii="Times New Roman" w:hAnsi="Times New Roman"/>
                <w:sz w:val="28"/>
                <w:szCs w:val="28"/>
                <w:lang w:val="uk-UA"/>
              </w:rPr>
              <w:t>Сухомлинського; за ред. В.</w:t>
            </w:r>
            <w:r w:rsidR="00C334FA">
              <w:rPr>
                <w:rFonts w:ascii="Times New Roman" w:hAnsi="Times New Roman"/>
                <w:sz w:val="28"/>
                <w:szCs w:val="28"/>
                <w:lang w:val="uk-UA"/>
              </w:rPr>
              <w:t> </w:t>
            </w:r>
            <w:r w:rsidRPr="002B0E8D">
              <w:rPr>
                <w:rFonts w:ascii="Times New Roman" w:hAnsi="Times New Roman"/>
                <w:sz w:val="28"/>
                <w:szCs w:val="28"/>
                <w:lang w:val="uk-UA"/>
              </w:rPr>
              <w:t>Будака, О. Пєхоти. - Миколаїв, 2012. –  Вип. 1.38. Т.2. Педагогічна освіта як умова сталого розвитку суспільства: технологічний аспект. –</w:t>
            </w:r>
            <w:r>
              <w:rPr>
                <w:rFonts w:ascii="Times New Roman" w:hAnsi="Times New Roman"/>
                <w:sz w:val="28"/>
                <w:szCs w:val="28"/>
                <w:lang w:val="uk-UA"/>
              </w:rPr>
              <w:t xml:space="preserve"> С.5-7.</w:t>
            </w:r>
          </w:p>
        </w:tc>
      </w:tr>
      <w:tr w:rsidR="00B66BF3" w:rsidRPr="00283A45" w:rsidTr="004813E1">
        <w:tc>
          <w:tcPr>
            <w:tcW w:w="993" w:type="dxa"/>
          </w:tcPr>
          <w:p w:rsidR="00B66BF3" w:rsidRPr="00283A45"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83A45" w:rsidRDefault="00B66BF3" w:rsidP="00C334FA">
            <w:pPr>
              <w:spacing w:after="240"/>
              <w:jc w:val="both"/>
              <w:rPr>
                <w:rFonts w:ascii="Times New Roman" w:hAnsi="Times New Roman"/>
                <w:sz w:val="28"/>
                <w:szCs w:val="28"/>
                <w:lang w:val="uk-UA"/>
              </w:rPr>
            </w:pPr>
            <w:r w:rsidRPr="00283A45">
              <w:rPr>
                <w:rFonts w:ascii="Times New Roman" w:hAnsi="Times New Roman"/>
                <w:sz w:val="28"/>
                <w:szCs w:val="28"/>
                <w:lang w:val="en-US"/>
              </w:rPr>
              <w:t>Kshytof</w:t>
            </w:r>
            <w:r w:rsidR="00C334FA" w:rsidRPr="00283A45">
              <w:rPr>
                <w:rFonts w:ascii="Times New Roman" w:hAnsi="Times New Roman"/>
                <w:sz w:val="28"/>
                <w:szCs w:val="28"/>
                <w:lang w:val="uk-UA"/>
              </w:rPr>
              <w:t xml:space="preserve"> </w:t>
            </w:r>
            <w:r w:rsidRPr="00283A45">
              <w:rPr>
                <w:rFonts w:ascii="Times New Roman" w:hAnsi="Times New Roman"/>
                <w:sz w:val="28"/>
                <w:szCs w:val="28"/>
                <w:lang w:val="en-US"/>
              </w:rPr>
              <w:t>Juszczak</w:t>
            </w:r>
            <w:r w:rsidR="00C334FA" w:rsidRPr="00283A45">
              <w:rPr>
                <w:rFonts w:ascii="Times New Roman" w:hAnsi="Times New Roman"/>
                <w:sz w:val="28"/>
                <w:szCs w:val="28"/>
                <w:lang w:val="uk-UA"/>
              </w:rPr>
              <w:t xml:space="preserve"> </w:t>
            </w:r>
            <w:r w:rsidRPr="00283A45">
              <w:rPr>
                <w:rFonts w:ascii="Times New Roman" w:hAnsi="Times New Roman"/>
                <w:sz w:val="28"/>
                <w:szCs w:val="28"/>
                <w:lang w:val="en-US"/>
              </w:rPr>
              <w:t>Nauczyciel</w:t>
            </w:r>
            <w:r w:rsidR="00283A45" w:rsidRPr="00283A45">
              <w:rPr>
                <w:rFonts w:ascii="Times New Roman" w:hAnsi="Times New Roman"/>
                <w:sz w:val="28"/>
                <w:szCs w:val="28"/>
                <w:lang w:val="uk-UA"/>
              </w:rPr>
              <w:t xml:space="preserve"> </w:t>
            </w:r>
            <w:r w:rsidRPr="00283A45">
              <w:rPr>
                <w:rFonts w:ascii="Times New Roman" w:hAnsi="Times New Roman"/>
                <w:sz w:val="28"/>
                <w:szCs w:val="28"/>
                <w:lang w:val="en-US"/>
              </w:rPr>
              <w:t>wczesnej</w:t>
            </w:r>
            <w:r w:rsidR="00283A45" w:rsidRPr="00283A45">
              <w:rPr>
                <w:rFonts w:ascii="Times New Roman" w:hAnsi="Times New Roman"/>
                <w:sz w:val="28"/>
                <w:szCs w:val="28"/>
                <w:lang w:val="uk-UA"/>
              </w:rPr>
              <w:t xml:space="preserve"> </w:t>
            </w:r>
            <w:r w:rsidRPr="00283A45">
              <w:rPr>
                <w:rFonts w:ascii="Times New Roman" w:hAnsi="Times New Roman"/>
                <w:sz w:val="28"/>
                <w:szCs w:val="28"/>
                <w:lang w:val="en-US"/>
              </w:rPr>
              <w:t>edukacji</w:t>
            </w:r>
            <w:r w:rsidR="00283A45" w:rsidRPr="00283A45">
              <w:rPr>
                <w:rFonts w:ascii="Times New Roman" w:hAnsi="Times New Roman"/>
                <w:sz w:val="28"/>
                <w:szCs w:val="28"/>
                <w:lang w:val="uk-UA"/>
              </w:rPr>
              <w:t xml:space="preserve"> </w:t>
            </w:r>
            <w:r w:rsidRPr="00283A45">
              <w:rPr>
                <w:rFonts w:ascii="Times New Roman" w:hAnsi="Times New Roman"/>
                <w:sz w:val="28"/>
                <w:szCs w:val="28"/>
                <w:lang w:val="en-US"/>
              </w:rPr>
              <w:t>I</w:t>
            </w:r>
            <w:r w:rsidR="00283A45" w:rsidRPr="00283A45">
              <w:rPr>
                <w:rFonts w:ascii="Times New Roman" w:hAnsi="Times New Roman"/>
                <w:sz w:val="28"/>
                <w:szCs w:val="28"/>
                <w:lang w:val="uk-UA"/>
              </w:rPr>
              <w:t xml:space="preserve"> </w:t>
            </w:r>
            <w:r w:rsidRPr="00283A45">
              <w:rPr>
                <w:rFonts w:ascii="Times New Roman" w:hAnsi="Times New Roman"/>
                <w:sz w:val="28"/>
                <w:szCs w:val="28"/>
                <w:lang w:val="en-US"/>
              </w:rPr>
              <w:t>oczekiwania</w:t>
            </w:r>
            <w:r w:rsidR="00283A45" w:rsidRPr="00283A45">
              <w:rPr>
                <w:rFonts w:ascii="Times New Roman" w:hAnsi="Times New Roman"/>
                <w:sz w:val="28"/>
                <w:szCs w:val="28"/>
                <w:lang w:val="uk-UA"/>
              </w:rPr>
              <w:t xml:space="preserve"> </w:t>
            </w:r>
            <w:r w:rsidRPr="00283A45">
              <w:rPr>
                <w:rFonts w:ascii="Times New Roman" w:hAnsi="Times New Roman"/>
                <w:sz w:val="28"/>
                <w:szCs w:val="28"/>
                <w:lang w:val="en-US"/>
              </w:rPr>
              <w:t>wobec</w:t>
            </w:r>
            <w:r w:rsidR="00283A45" w:rsidRPr="00283A45">
              <w:rPr>
                <w:rFonts w:ascii="Times New Roman" w:hAnsi="Times New Roman"/>
                <w:sz w:val="28"/>
                <w:szCs w:val="28"/>
                <w:lang w:val="uk-UA"/>
              </w:rPr>
              <w:t xml:space="preserve"> </w:t>
            </w:r>
            <w:r w:rsidRPr="00283A45">
              <w:rPr>
                <w:rFonts w:ascii="Times New Roman" w:hAnsi="Times New Roman"/>
                <w:sz w:val="28"/>
                <w:szCs w:val="28"/>
                <w:lang w:val="en-US"/>
              </w:rPr>
              <w:t>niego</w:t>
            </w:r>
            <w:r w:rsidRPr="00283A45">
              <w:rPr>
                <w:rFonts w:ascii="Times New Roman" w:hAnsi="Times New Roman"/>
                <w:sz w:val="28"/>
                <w:szCs w:val="28"/>
                <w:lang w:val="uk-UA"/>
              </w:rPr>
              <w:t xml:space="preserve"> / Juszczak Kshytof // Науковий вісник Миколаївського державного університету імені В.О. Сухомлинського: збірник наукових пр</w:t>
            </w:r>
            <w:r w:rsidR="00283A45" w:rsidRPr="00283A45">
              <w:rPr>
                <w:rFonts w:ascii="Times New Roman" w:hAnsi="Times New Roman"/>
                <w:sz w:val="28"/>
                <w:szCs w:val="28"/>
                <w:lang w:val="uk-UA"/>
              </w:rPr>
              <w:t>аць.  Сер. : Педагогічні науки / Миколаївський державний</w:t>
            </w:r>
            <w:r w:rsidRPr="00283A45">
              <w:rPr>
                <w:rFonts w:ascii="Times New Roman" w:hAnsi="Times New Roman"/>
                <w:sz w:val="28"/>
                <w:szCs w:val="28"/>
                <w:lang w:val="uk-UA"/>
              </w:rPr>
              <w:t xml:space="preserve"> університет імені В.О. Сухомлинського; за ред. В. Будака, О. Пєхоти. – Миколаїв, 2011. –  Вип. – 1.34.Т.2. Педагогічна освіта: теорія та практика. – С.6-11.</w:t>
            </w:r>
          </w:p>
        </w:tc>
      </w:tr>
      <w:tr w:rsidR="00B66BF3" w:rsidRPr="00A91B1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D01F9B">
            <w:pPr>
              <w:spacing w:after="240"/>
              <w:jc w:val="both"/>
              <w:rPr>
                <w:rFonts w:ascii="Times New Roman" w:hAnsi="Times New Roman"/>
                <w:sz w:val="28"/>
                <w:szCs w:val="28"/>
                <w:lang w:val="uk-UA"/>
              </w:rPr>
            </w:pPr>
            <w:r w:rsidRPr="003118A2">
              <w:rPr>
                <w:rFonts w:ascii="Times New Roman" w:hAnsi="Times New Roman"/>
                <w:sz w:val="28"/>
                <w:szCs w:val="28"/>
                <w:lang w:val="uk-UA"/>
              </w:rPr>
              <w:t>Lichman L. Principles of relevance of foreign language training at higher education institutions of Ukraine to content volume of competences: historical context / L.</w:t>
            </w:r>
            <w:r w:rsidR="00D01F9B">
              <w:rPr>
                <w:rFonts w:ascii="Times New Roman" w:hAnsi="Times New Roman"/>
                <w:sz w:val="28"/>
                <w:szCs w:val="28"/>
                <w:lang w:val="uk-UA"/>
              </w:rPr>
              <w:t> </w:t>
            </w:r>
            <w:r w:rsidRPr="003118A2">
              <w:rPr>
                <w:rFonts w:ascii="Times New Roman" w:hAnsi="Times New Roman"/>
                <w:sz w:val="28"/>
                <w:szCs w:val="28"/>
                <w:lang w:val="uk-UA"/>
              </w:rPr>
              <w:t>Lichman // Науковий вісник Миколаївського національного університету імені В.О.</w:t>
            </w:r>
            <w:r w:rsidR="00D01F9B">
              <w:rPr>
                <w:rFonts w:ascii="Times New Roman" w:hAnsi="Times New Roman"/>
                <w:sz w:val="28"/>
                <w:szCs w:val="28"/>
                <w:lang w:val="uk-UA"/>
              </w:rPr>
              <w:t> </w:t>
            </w:r>
            <w:r w:rsidRPr="003118A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А.Л.</w:t>
            </w:r>
            <w:r w:rsidR="00D01F9B">
              <w:rPr>
                <w:rFonts w:ascii="Times New Roman" w:hAnsi="Times New Roman"/>
                <w:sz w:val="28"/>
                <w:szCs w:val="28"/>
                <w:lang w:val="uk-UA"/>
              </w:rPr>
              <w:t> </w:t>
            </w:r>
            <w:r w:rsidRPr="003118A2">
              <w:rPr>
                <w:rFonts w:ascii="Times New Roman" w:hAnsi="Times New Roman"/>
                <w:sz w:val="28"/>
                <w:szCs w:val="28"/>
                <w:lang w:val="uk-UA"/>
              </w:rPr>
              <w:t>Ситченка.– Миколаїв, 2016. – № 4(55). – С.</w:t>
            </w:r>
            <w:r>
              <w:rPr>
                <w:rFonts w:ascii="Times New Roman" w:hAnsi="Times New Roman"/>
                <w:sz w:val="28"/>
                <w:szCs w:val="28"/>
                <w:lang w:val="uk-UA"/>
              </w:rPr>
              <w:t xml:space="preserve"> 362-366.</w:t>
            </w:r>
          </w:p>
        </w:tc>
      </w:tr>
      <w:tr w:rsidR="00B66BF3" w:rsidRPr="00283A45" w:rsidTr="004813E1">
        <w:tc>
          <w:tcPr>
            <w:tcW w:w="993" w:type="dxa"/>
          </w:tcPr>
          <w:p w:rsidR="00B66BF3" w:rsidRPr="00283A45"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83A45" w:rsidRDefault="00B66BF3" w:rsidP="00283A45">
            <w:pPr>
              <w:spacing w:after="240"/>
              <w:jc w:val="both"/>
              <w:rPr>
                <w:rFonts w:ascii="Times New Roman" w:hAnsi="Times New Roman"/>
                <w:sz w:val="28"/>
                <w:szCs w:val="28"/>
                <w:lang w:val="uk-UA"/>
              </w:rPr>
            </w:pPr>
            <w:r w:rsidRPr="00283A45">
              <w:rPr>
                <w:rFonts w:ascii="Times New Roman" w:hAnsi="Times New Roman"/>
                <w:sz w:val="28"/>
                <w:szCs w:val="28"/>
                <w:lang w:val="en-US"/>
              </w:rPr>
              <w:t>Michal</w:t>
            </w:r>
            <w:r w:rsidR="00283A45" w:rsidRPr="00283A45">
              <w:rPr>
                <w:rFonts w:ascii="Times New Roman" w:hAnsi="Times New Roman"/>
                <w:sz w:val="28"/>
                <w:szCs w:val="28"/>
                <w:lang w:val="uk-UA"/>
              </w:rPr>
              <w:t xml:space="preserve"> </w:t>
            </w:r>
            <w:r w:rsidRPr="00283A45">
              <w:rPr>
                <w:rFonts w:ascii="Times New Roman" w:hAnsi="Times New Roman"/>
                <w:sz w:val="28"/>
                <w:szCs w:val="28"/>
                <w:lang w:val="en-US"/>
              </w:rPr>
              <w:t>Pindera</w:t>
            </w:r>
            <w:r w:rsidR="00283A45" w:rsidRPr="00283A45">
              <w:rPr>
                <w:rFonts w:ascii="Times New Roman" w:hAnsi="Times New Roman"/>
                <w:sz w:val="28"/>
                <w:szCs w:val="28"/>
                <w:lang w:val="uk-UA"/>
              </w:rPr>
              <w:t xml:space="preserve"> </w:t>
            </w:r>
            <w:r w:rsidRPr="00283A45">
              <w:rPr>
                <w:rFonts w:ascii="Times New Roman" w:hAnsi="Times New Roman"/>
                <w:sz w:val="28"/>
                <w:szCs w:val="28"/>
                <w:lang w:val="en-US"/>
              </w:rPr>
              <w:t>Pizemoc</w:t>
            </w:r>
            <w:r w:rsidR="00283A45" w:rsidRPr="00283A45">
              <w:rPr>
                <w:rFonts w:ascii="Times New Roman" w:hAnsi="Times New Roman"/>
                <w:sz w:val="28"/>
                <w:szCs w:val="28"/>
                <w:lang w:val="uk-UA"/>
              </w:rPr>
              <w:t xml:space="preserve"> </w:t>
            </w:r>
            <w:r w:rsidRPr="00283A45">
              <w:rPr>
                <w:rFonts w:ascii="Times New Roman" w:hAnsi="Times New Roman"/>
                <w:sz w:val="28"/>
                <w:szCs w:val="28"/>
                <w:lang w:val="en-US"/>
              </w:rPr>
              <w:t>wobec</w:t>
            </w:r>
            <w:r w:rsidR="00283A45" w:rsidRPr="00283A45">
              <w:rPr>
                <w:rFonts w:ascii="Times New Roman" w:hAnsi="Times New Roman"/>
                <w:sz w:val="28"/>
                <w:szCs w:val="28"/>
                <w:lang w:val="uk-UA"/>
              </w:rPr>
              <w:t xml:space="preserve"> </w:t>
            </w:r>
            <w:r w:rsidRPr="00283A45">
              <w:rPr>
                <w:rFonts w:ascii="Times New Roman" w:hAnsi="Times New Roman"/>
                <w:sz w:val="28"/>
                <w:szCs w:val="28"/>
                <w:lang w:val="en-US"/>
              </w:rPr>
              <w:t>dziecka</w:t>
            </w:r>
            <w:r w:rsidR="00283A45" w:rsidRPr="00283A45">
              <w:rPr>
                <w:rFonts w:ascii="Times New Roman" w:hAnsi="Times New Roman"/>
                <w:sz w:val="28"/>
                <w:szCs w:val="28"/>
                <w:lang w:val="uk-UA"/>
              </w:rPr>
              <w:t xml:space="preserve"> </w:t>
            </w:r>
            <w:r w:rsidRPr="00283A45">
              <w:rPr>
                <w:rFonts w:ascii="Times New Roman" w:hAnsi="Times New Roman"/>
                <w:sz w:val="28"/>
                <w:szCs w:val="28"/>
                <w:lang w:val="en-US"/>
              </w:rPr>
              <w:t>w</w:t>
            </w:r>
            <w:r w:rsidR="00283A45" w:rsidRPr="00283A45">
              <w:rPr>
                <w:rFonts w:ascii="Times New Roman" w:hAnsi="Times New Roman"/>
                <w:sz w:val="28"/>
                <w:szCs w:val="28"/>
                <w:lang w:val="uk-UA"/>
              </w:rPr>
              <w:t xml:space="preserve"> </w:t>
            </w:r>
            <w:r w:rsidRPr="00283A45">
              <w:rPr>
                <w:rFonts w:ascii="Times New Roman" w:hAnsi="Times New Roman"/>
                <w:sz w:val="28"/>
                <w:szCs w:val="28"/>
                <w:lang w:val="en-US"/>
              </w:rPr>
              <w:t>rodzinie</w:t>
            </w:r>
            <w:r w:rsidRPr="00283A45">
              <w:rPr>
                <w:rFonts w:ascii="Times New Roman" w:hAnsi="Times New Roman"/>
                <w:sz w:val="28"/>
                <w:szCs w:val="28"/>
                <w:lang w:val="uk-UA"/>
              </w:rPr>
              <w:t xml:space="preserve"> / </w:t>
            </w:r>
            <w:r w:rsidRPr="00283A45">
              <w:rPr>
                <w:rFonts w:ascii="Times New Roman" w:hAnsi="Times New Roman"/>
                <w:sz w:val="28"/>
                <w:szCs w:val="28"/>
                <w:lang w:val="en-US"/>
              </w:rPr>
              <w:t>Michal</w:t>
            </w:r>
            <w:r w:rsidR="00283A45" w:rsidRPr="00283A45">
              <w:rPr>
                <w:rFonts w:ascii="Times New Roman" w:hAnsi="Times New Roman"/>
                <w:sz w:val="28"/>
                <w:szCs w:val="28"/>
                <w:lang w:val="uk-UA"/>
              </w:rPr>
              <w:t xml:space="preserve"> </w:t>
            </w:r>
            <w:r w:rsidRPr="00283A45">
              <w:rPr>
                <w:rFonts w:ascii="Times New Roman" w:hAnsi="Times New Roman"/>
                <w:sz w:val="28"/>
                <w:szCs w:val="28"/>
                <w:lang w:val="en-US"/>
              </w:rPr>
              <w:t>Pindera</w:t>
            </w:r>
            <w:r w:rsidRPr="00283A45">
              <w:rPr>
                <w:rFonts w:ascii="Times New Roman" w:hAnsi="Times New Roman"/>
                <w:sz w:val="28"/>
                <w:szCs w:val="28"/>
                <w:lang w:val="uk-UA"/>
              </w:rPr>
              <w:t>,</w:t>
            </w:r>
            <w:r w:rsidR="00283A45" w:rsidRPr="00283A45">
              <w:rPr>
                <w:rFonts w:ascii="Times New Roman" w:hAnsi="Times New Roman"/>
                <w:sz w:val="28"/>
                <w:szCs w:val="28"/>
                <w:lang w:val="uk-UA"/>
              </w:rPr>
              <w:t xml:space="preserve"> </w:t>
            </w:r>
            <w:r w:rsidRPr="00283A45">
              <w:rPr>
                <w:rFonts w:ascii="Times New Roman" w:hAnsi="Times New Roman"/>
                <w:sz w:val="28"/>
                <w:szCs w:val="28"/>
                <w:lang w:val="en-US"/>
              </w:rPr>
              <w:t>Agata</w:t>
            </w:r>
            <w:r w:rsidR="00283A45" w:rsidRPr="00283A45">
              <w:rPr>
                <w:rFonts w:ascii="Times New Roman" w:hAnsi="Times New Roman"/>
                <w:sz w:val="28"/>
                <w:szCs w:val="28"/>
                <w:lang w:val="uk-UA"/>
              </w:rPr>
              <w:t xml:space="preserve"> </w:t>
            </w:r>
            <w:r w:rsidRPr="00283A45">
              <w:rPr>
                <w:rFonts w:ascii="Times New Roman" w:hAnsi="Times New Roman"/>
                <w:sz w:val="28"/>
                <w:szCs w:val="28"/>
                <w:lang w:val="en-US"/>
              </w:rPr>
              <w:t>Pindera</w:t>
            </w:r>
            <w:r w:rsidRPr="00283A45">
              <w:rPr>
                <w:rFonts w:ascii="Times New Roman" w:hAnsi="Times New Roman"/>
                <w:sz w:val="28"/>
                <w:szCs w:val="28"/>
                <w:lang w:val="uk-UA"/>
              </w:rPr>
              <w:t xml:space="preserve"> // Науковий вісник Миколаївського державного університету імені В.О. Сухомлинського: збірник наукових праць. Сер. : Педагогічні наук</w:t>
            </w:r>
            <w:r w:rsidR="00283A45" w:rsidRPr="00283A45">
              <w:rPr>
                <w:rFonts w:ascii="Times New Roman" w:hAnsi="Times New Roman"/>
                <w:sz w:val="28"/>
                <w:szCs w:val="28"/>
                <w:lang w:val="uk-UA"/>
              </w:rPr>
              <w:t>и / Миколаївський державний</w:t>
            </w:r>
            <w:r w:rsidRPr="00283A45">
              <w:rPr>
                <w:rFonts w:ascii="Times New Roman" w:hAnsi="Times New Roman"/>
                <w:sz w:val="28"/>
                <w:szCs w:val="28"/>
                <w:lang w:val="uk-UA"/>
              </w:rPr>
              <w:t xml:space="preserve"> університет імені В.О.</w:t>
            </w:r>
            <w:r w:rsidR="00283A45" w:rsidRPr="00283A45">
              <w:rPr>
                <w:rFonts w:ascii="Times New Roman" w:hAnsi="Times New Roman"/>
                <w:sz w:val="28"/>
                <w:szCs w:val="28"/>
                <w:lang w:val="uk-UA"/>
              </w:rPr>
              <w:t> </w:t>
            </w:r>
            <w:r w:rsidRPr="00283A45">
              <w:rPr>
                <w:rFonts w:ascii="Times New Roman" w:hAnsi="Times New Roman"/>
                <w:sz w:val="28"/>
                <w:szCs w:val="28"/>
                <w:lang w:val="uk-UA"/>
              </w:rPr>
              <w:t>Сухомлинського. – Миколаїв, 2007. –  Вип. 16. – С. 41-45.</w:t>
            </w:r>
          </w:p>
        </w:tc>
      </w:tr>
      <w:tr w:rsidR="00B66BF3" w:rsidRPr="00C334FA"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8F0AF3" w:rsidRDefault="00B66BF3" w:rsidP="00EC364A">
            <w:pPr>
              <w:spacing w:after="240"/>
              <w:jc w:val="both"/>
              <w:rPr>
                <w:rFonts w:ascii="Times New Roman" w:hAnsi="Times New Roman"/>
                <w:sz w:val="28"/>
                <w:szCs w:val="28"/>
                <w:lang w:val="uk-UA"/>
              </w:rPr>
            </w:pPr>
            <w:r>
              <w:rPr>
                <w:rFonts w:ascii="Times New Roman" w:hAnsi="Times New Roman"/>
                <w:sz w:val="28"/>
                <w:szCs w:val="28"/>
                <w:lang w:val="en-US"/>
              </w:rPr>
              <w:t>MironenkoT</w:t>
            </w:r>
            <w:r w:rsidRPr="008F0AF3">
              <w:rPr>
                <w:rFonts w:ascii="Times New Roman" w:hAnsi="Times New Roman"/>
                <w:sz w:val="28"/>
                <w:szCs w:val="28"/>
                <w:lang w:val="uk-UA"/>
              </w:rPr>
              <w:t xml:space="preserve">. </w:t>
            </w:r>
            <w:r>
              <w:rPr>
                <w:rFonts w:ascii="Times New Roman" w:hAnsi="Times New Roman"/>
                <w:sz w:val="28"/>
                <w:szCs w:val="28"/>
                <w:lang w:val="en-US"/>
              </w:rPr>
              <w:t>Self</w:t>
            </w:r>
            <w:r w:rsidRPr="008F0AF3">
              <w:rPr>
                <w:rFonts w:ascii="Times New Roman" w:hAnsi="Times New Roman"/>
                <w:sz w:val="28"/>
                <w:szCs w:val="28"/>
                <w:lang w:val="uk-UA"/>
              </w:rPr>
              <w:t>-</w:t>
            </w:r>
            <w:r>
              <w:rPr>
                <w:rFonts w:ascii="Times New Roman" w:hAnsi="Times New Roman"/>
                <w:sz w:val="28"/>
                <w:szCs w:val="28"/>
                <w:lang w:val="en-US"/>
              </w:rPr>
              <w:t>indentityinthe</w:t>
            </w:r>
            <w:r w:rsidR="00EC364A">
              <w:rPr>
                <w:rFonts w:ascii="Times New Roman" w:hAnsi="Times New Roman"/>
                <w:sz w:val="28"/>
                <w:szCs w:val="28"/>
                <w:lang w:val="uk-UA"/>
              </w:rPr>
              <w:t xml:space="preserve"> </w:t>
            </w:r>
            <w:r>
              <w:rPr>
                <w:rFonts w:ascii="Times New Roman" w:hAnsi="Times New Roman"/>
                <w:sz w:val="28"/>
                <w:szCs w:val="28"/>
                <w:lang w:val="en-US"/>
              </w:rPr>
              <w:t>Dialogue</w:t>
            </w:r>
            <w:r w:rsidR="00EC364A">
              <w:rPr>
                <w:rFonts w:ascii="Times New Roman" w:hAnsi="Times New Roman"/>
                <w:sz w:val="28"/>
                <w:szCs w:val="28"/>
                <w:lang w:val="uk-UA"/>
              </w:rPr>
              <w:t xml:space="preserve"> </w:t>
            </w:r>
            <w:r>
              <w:rPr>
                <w:rFonts w:ascii="Times New Roman" w:hAnsi="Times New Roman"/>
                <w:sz w:val="28"/>
                <w:szCs w:val="28"/>
                <w:lang w:val="en-US"/>
              </w:rPr>
              <w:t>of</w:t>
            </w:r>
            <w:r w:rsidR="00EC364A">
              <w:rPr>
                <w:rFonts w:ascii="Times New Roman" w:hAnsi="Times New Roman"/>
                <w:sz w:val="28"/>
                <w:szCs w:val="28"/>
                <w:lang w:val="uk-UA"/>
              </w:rPr>
              <w:t xml:space="preserve"> </w:t>
            </w:r>
            <w:r>
              <w:rPr>
                <w:rFonts w:ascii="Times New Roman" w:hAnsi="Times New Roman"/>
                <w:sz w:val="28"/>
                <w:szCs w:val="28"/>
                <w:lang w:val="en-US"/>
              </w:rPr>
              <w:t>Cultures</w:t>
            </w:r>
            <w:r w:rsidR="00EC364A">
              <w:rPr>
                <w:rFonts w:ascii="Times New Roman" w:hAnsi="Times New Roman"/>
                <w:sz w:val="28"/>
                <w:szCs w:val="28"/>
                <w:lang w:val="uk-UA"/>
              </w:rPr>
              <w:t xml:space="preserve"> </w:t>
            </w:r>
            <w:r>
              <w:rPr>
                <w:rFonts w:ascii="Times New Roman" w:hAnsi="Times New Roman"/>
                <w:sz w:val="28"/>
                <w:szCs w:val="28"/>
                <w:lang w:val="en-US"/>
              </w:rPr>
              <w:t>in</w:t>
            </w:r>
            <w:r w:rsidR="00EC364A">
              <w:rPr>
                <w:rFonts w:ascii="Times New Roman" w:hAnsi="Times New Roman"/>
                <w:sz w:val="28"/>
                <w:szCs w:val="28"/>
                <w:lang w:val="uk-UA"/>
              </w:rPr>
              <w:t xml:space="preserve"> </w:t>
            </w:r>
            <w:r>
              <w:rPr>
                <w:rFonts w:ascii="Times New Roman" w:hAnsi="Times New Roman"/>
                <w:sz w:val="28"/>
                <w:szCs w:val="28"/>
                <w:lang w:val="en-US"/>
              </w:rPr>
              <w:t>Contemporary</w:t>
            </w:r>
            <w:r w:rsidR="00EC364A">
              <w:rPr>
                <w:rFonts w:ascii="Times New Roman" w:hAnsi="Times New Roman"/>
                <w:sz w:val="28"/>
                <w:szCs w:val="28"/>
                <w:lang w:val="uk-UA"/>
              </w:rPr>
              <w:t xml:space="preserve"> </w:t>
            </w:r>
            <w:r>
              <w:rPr>
                <w:rFonts w:ascii="Times New Roman" w:hAnsi="Times New Roman"/>
                <w:sz w:val="28"/>
                <w:szCs w:val="28"/>
                <w:lang w:val="en-US"/>
              </w:rPr>
              <w:t>American</w:t>
            </w:r>
            <w:r w:rsidR="00EC364A">
              <w:rPr>
                <w:rFonts w:ascii="Times New Roman" w:hAnsi="Times New Roman"/>
                <w:sz w:val="28"/>
                <w:szCs w:val="28"/>
                <w:lang w:val="uk-UA"/>
              </w:rPr>
              <w:t xml:space="preserve"> </w:t>
            </w:r>
            <w:r>
              <w:rPr>
                <w:rFonts w:ascii="Times New Roman" w:hAnsi="Times New Roman"/>
                <w:sz w:val="28"/>
                <w:szCs w:val="28"/>
                <w:lang w:val="en-US"/>
              </w:rPr>
              <w:t>Literature</w:t>
            </w:r>
            <w:r>
              <w:rPr>
                <w:rFonts w:ascii="Times New Roman" w:hAnsi="Times New Roman"/>
                <w:sz w:val="28"/>
                <w:szCs w:val="28"/>
                <w:lang w:val="uk-UA"/>
              </w:rPr>
              <w:t xml:space="preserve">/ Т. </w:t>
            </w:r>
            <w:r w:rsidRPr="008F0AF3">
              <w:rPr>
                <w:rFonts w:ascii="Times New Roman" w:hAnsi="Times New Roman"/>
                <w:sz w:val="28"/>
                <w:szCs w:val="28"/>
                <w:lang w:val="uk-UA"/>
              </w:rPr>
              <w:t>Mironenko</w:t>
            </w:r>
            <w:r>
              <w:rPr>
                <w:rFonts w:ascii="Times New Roman" w:hAnsi="Times New Roman"/>
                <w:sz w:val="28"/>
                <w:szCs w:val="28"/>
                <w:lang w:val="uk-UA"/>
              </w:rPr>
              <w:t xml:space="preserve"> // </w:t>
            </w:r>
            <w:r w:rsidRPr="008F0AF3">
              <w:rPr>
                <w:rFonts w:ascii="Times New Roman" w:hAnsi="Times New Roman"/>
                <w:sz w:val="28"/>
                <w:szCs w:val="28"/>
                <w:lang w:val="uk-UA"/>
              </w:rPr>
              <w:t>Науковий вісник Миколаївського дер</w:t>
            </w:r>
            <w:r w:rsidR="00C334FA">
              <w:rPr>
                <w:rFonts w:ascii="Times New Roman" w:hAnsi="Times New Roman"/>
                <w:sz w:val="28"/>
                <w:szCs w:val="28"/>
                <w:lang w:val="uk-UA"/>
              </w:rPr>
              <w:t>жавного університету імені В.О. </w:t>
            </w:r>
            <w:r w:rsidRPr="008F0AF3">
              <w:rPr>
                <w:rFonts w:ascii="Times New Roman" w:hAnsi="Times New Roman"/>
                <w:sz w:val="28"/>
                <w:szCs w:val="28"/>
                <w:lang w:val="uk-UA"/>
              </w:rPr>
              <w:t>Сухомлинського: збірник наукових праць.Сер. : Педагогічні науки / Миколаївський державний  університет імені В.О. Сухомлинського. – Миколаїв, 2009. –  Вип. 25. Т.1. – С.</w:t>
            </w:r>
            <w:r>
              <w:rPr>
                <w:rFonts w:ascii="Times New Roman" w:hAnsi="Times New Roman"/>
                <w:sz w:val="28"/>
                <w:szCs w:val="28"/>
                <w:lang w:val="uk-UA"/>
              </w:rPr>
              <w:t xml:space="preserve"> 151-160.</w:t>
            </w:r>
          </w:p>
        </w:tc>
      </w:tr>
      <w:tr w:rsidR="00B66BF3" w:rsidRPr="00283A45" w:rsidTr="004813E1">
        <w:tc>
          <w:tcPr>
            <w:tcW w:w="993" w:type="dxa"/>
          </w:tcPr>
          <w:p w:rsidR="00B66BF3" w:rsidRPr="00283A45"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83A45" w:rsidRDefault="00B66BF3" w:rsidP="00283A45">
            <w:pPr>
              <w:spacing w:after="240"/>
              <w:jc w:val="both"/>
              <w:rPr>
                <w:rFonts w:ascii="Times New Roman" w:hAnsi="Times New Roman"/>
                <w:sz w:val="28"/>
                <w:szCs w:val="28"/>
                <w:lang w:val="uk-UA"/>
              </w:rPr>
            </w:pPr>
            <w:r w:rsidRPr="00283A45">
              <w:rPr>
                <w:rFonts w:ascii="Times New Roman" w:hAnsi="Times New Roman"/>
                <w:sz w:val="28"/>
                <w:szCs w:val="28"/>
                <w:lang w:val="en-US"/>
              </w:rPr>
              <w:t>Palfi</w:t>
            </w:r>
            <w:r w:rsidR="00283A45" w:rsidRPr="00283A45">
              <w:rPr>
                <w:rFonts w:ascii="Times New Roman" w:hAnsi="Times New Roman"/>
                <w:sz w:val="28"/>
                <w:szCs w:val="28"/>
              </w:rPr>
              <w:t xml:space="preserve"> </w:t>
            </w:r>
            <w:r w:rsidRPr="00283A45">
              <w:rPr>
                <w:rFonts w:ascii="Times New Roman" w:hAnsi="Times New Roman"/>
                <w:sz w:val="28"/>
                <w:szCs w:val="28"/>
                <w:lang w:val="en-US"/>
              </w:rPr>
              <w:t>Sandor</w:t>
            </w:r>
            <w:r w:rsidR="00EC364A" w:rsidRPr="00283A45">
              <w:rPr>
                <w:rFonts w:ascii="Times New Roman" w:hAnsi="Times New Roman"/>
                <w:sz w:val="28"/>
                <w:szCs w:val="28"/>
                <w:lang w:val="uk-UA"/>
              </w:rPr>
              <w:t xml:space="preserve"> </w:t>
            </w:r>
            <w:r w:rsidRPr="00283A45">
              <w:rPr>
                <w:rFonts w:ascii="Times New Roman" w:hAnsi="Times New Roman"/>
                <w:sz w:val="28"/>
                <w:szCs w:val="28"/>
                <w:lang w:val="uk-UA"/>
              </w:rPr>
              <w:t>Музейная середа как составляющая учебно-воспитательного процесса в ДОУ / Sandor</w:t>
            </w:r>
            <w:r w:rsidR="00283A45" w:rsidRPr="00283A45">
              <w:rPr>
                <w:rFonts w:ascii="Times New Roman" w:hAnsi="Times New Roman"/>
                <w:sz w:val="28"/>
                <w:szCs w:val="28"/>
                <w:lang w:val="uk-UA"/>
              </w:rPr>
              <w:t xml:space="preserve"> </w:t>
            </w:r>
            <w:r w:rsidRPr="00283A45">
              <w:rPr>
                <w:rFonts w:ascii="Times New Roman" w:hAnsi="Times New Roman"/>
                <w:sz w:val="28"/>
                <w:szCs w:val="28"/>
                <w:lang w:val="uk-UA"/>
              </w:rPr>
              <w:t>Palfi // Науковий вісник Миколаївського державного університету імені В.О. Сухомлинсь</w:t>
            </w:r>
            <w:r w:rsidR="00283A45" w:rsidRPr="00283A45">
              <w:rPr>
                <w:rFonts w:ascii="Times New Roman" w:hAnsi="Times New Roman"/>
                <w:sz w:val="28"/>
                <w:szCs w:val="28"/>
                <w:lang w:val="uk-UA"/>
              </w:rPr>
              <w:t xml:space="preserve">кого : збірник наукових праць. </w:t>
            </w:r>
            <w:r w:rsidRPr="00283A45">
              <w:rPr>
                <w:rFonts w:ascii="Times New Roman" w:hAnsi="Times New Roman"/>
                <w:sz w:val="28"/>
                <w:szCs w:val="28"/>
                <w:lang w:val="uk-UA"/>
              </w:rPr>
              <w:t>Сер. : Педагогічні науки</w:t>
            </w:r>
            <w:r w:rsidR="00283A45" w:rsidRPr="00283A45">
              <w:rPr>
                <w:rFonts w:ascii="Times New Roman" w:hAnsi="Times New Roman"/>
                <w:sz w:val="28"/>
                <w:szCs w:val="28"/>
                <w:lang w:val="uk-UA"/>
              </w:rPr>
              <w:t xml:space="preserve"> / Миколаївський державний </w:t>
            </w:r>
            <w:r w:rsidRPr="00283A45">
              <w:rPr>
                <w:rFonts w:ascii="Times New Roman" w:hAnsi="Times New Roman"/>
                <w:sz w:val="28"/>
                <w:szCs w:val="28"/>
                <w:lang w:val="uk-UA"/>
              </w:rPr>
              <w:t>університет імені В.О. Сухомлинського; за ред. В. Будака, О. Пєхоти. – Миколаїв, 2011. –  Вип. – 1.34.Т.2. Педагогічна освіта: теорія та практика. – С. 12-13.</w:t>
            </w:r>
          </w:p>
        </w:tc>
      </w:tr>
      <w:tr w:rsidR="00B66BF3" w:rsidRPr="004813E1" w:rsidTr="004813E1">
        <w:tc>
          <w:tcPr>
            <w:tcW w:w="993" w:type="dxa"/>
          </w:tcPr>
          <w:p w:rsidR="00B66BF3" w:rsidRPr="004813E1"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813E1" w:rsidRDefault="00B66BF3" w:rsidP="00EC364A">
            <w:pPr>
              <w:spacing w:after="240"/>
              <w:jc w:val="both"/>
              <w:rPr>
                <w:rFonts w:ascii="Times New Roman" w:hAnsi="Times New Roman"/>
                <w:sz w:val="28"/>
                <w:szCs w:val="28"/>
                <w:lang w:val="uk-UA"/>
              </w:rPr>
            </w:pPr>
            <w:r w:rsidRPr="004813E1">
              <w:rPr>
                <w:rFonts w:ascii="Times New Roman" w:hAnsi="Times New Roman"/>
                <w:sz w:val="28"/>
                <w:szCs w:val="28"/>
                <w:lang w:val="en-US"/>
              </w:rPr>
              <w:t>Pihdera</w:t>
            </w:r>
            <w:r w:rsidR="006A3414" w:rsidRPr="004813E1">
              <w:rPr>
                <w:rFonts w:ascii="Times New Roman" w:hAnsi="Times New Roman"/>
                <w:sz w:val="28"/>
                <w:szCs w:val="28"/>
                <w:lang w:val="uk-UA"/>
              </w:rPr>
              <w:t>,</w:t>
            </w:r>
            <w:r w:rsidRPr="004813E1">
              <w:rPr>
                <w:rFonts w:ascii="Times New Roman" w:hAnsi="Times New Roman"/>
                <w:sz w:val="28"/>
                <w:szCs w:val="28"/>
                <w:lang w:val="en-US"/>
              </w:rPr>
              <w:t>M</w:t>
            </w:r>
            <w:r w:rsidRPr="004813E1">
              <w:rPr>
                <w:rFonts w:ascii="Times New Roman" w:hAnsi="Times New Roman"/>
                <w:sz w:val="28"/>
                <w:szCs w:val="28"/>
                <w:lang w:val="uk-UA"/>
              </w:rPr>
              <w:t>.</w:t>
            </w:r>
            <w:r w:rsidR="00EC364A" w:rsidRPr="004813E1">
              <w:rPr>
                <w:rFonts w:ascii="Times New Roman" w:hAnsi="Times New Roman"/>
                <w:sz w:val="28"/>
                <w:szCs w:val="28"/>
                <w:lang w:val="uk-UA"/>
              </w:rPr>
              <w:t xml:space="preserve"> </w:t>
            </w:r>
            <w:r w:rsidRPr="004813E1">
              <w:rPr>
                <w:rFonts w:ascii="Times New Roman" w:hAnsi="Times New Roman"/>
                <w:sz w:val="28"/>
                <w:szCs w:val="28"/>
                <w:lang w:val="en-US"/>
              </w:rPr>
              <w:t>Wplyw</w:t>
            </w:r>
            <w:r w:rsidR="004B0FA2" w:rsidRPr="004813E1">
              <w:rPr>
                <w:rFonts w:ascii="Times New Roman" w:hAnsi="Times New Roman"/>
                <w:sz w:val="28"/>
                <w:szCs w:val="28"/>
                <w:lang w:val="uk-UA"/>
              </w:rPr>
              <w:t xml:space="preserve"> </w:t>
            </w:r>
            <w:r w:rsidRPr="004813E1">
              <w:rPr>
                <w:rFonts w:ascii="Times New Roman" w:hAnsi="Times New Roman"/>
                <w:sz w:val="28"/>
                <w:szCs w:val="28"/>
                <w:lang w:val="en-US"/>
              </w:rPr>
              <w:t>Telewizjina</w:t>
            </w:r>
            <w:r w:rsidR="004B0FA2" w:rsidRPr="004813E1">
              <w:rPr>
                <w:rFonts w:ascii="Times New Roman" w:hAnsi="Times New Roman"/>
                <w:sz w:val="28"/>
                <w:szCs w:val="28"/>
                <w:lang w:val="uk-UA"/>
              </w:rPr>
              <w:t xml:space="preserve"> </w:t>
            </w:r>
            <w:r w:rsidRPr="004813E1">
              <w:rPr>
                <w:rFonts w:ascii="Times New Roman" w:hAnsi="Times New Roman"/>
                <w:sz w:val="28"/>
                <w:szCs w:val="28"/>
                <w:lang w:val="en-US"/>
              </w:rPr>
              <w:t>rozwcj</w:t>
            </w:r>
            <w:r w:rsidR="004B0FA2" w:rsidRPr="004813E1">
              <w:rPr>
                <w:rFonts w:ascii="Times New Roman" w:hAnsi="Times New Roman"/>
                <w:sz w:val="28"/>
                <w:szCs w:val="28"/>
                <w:lang w:val="uk-UA"/>
              </w:rPr>
              <w:t xml:space="preserve"> </w:t>
            </w:r>
            <w:r w:rsidRPr="004813E1">
              <w:rPr>
                <w:rFonts w:ascii="Times New Roman" w:hAnsi="Times New Roman"/>
                <w:sz w:val="28"/>
                <w:szCs w:val="28"/>
                <w:lang w:val="en-US"/>
              </w:rPr>
              <w:t>psyhofizyczny</w:t>
            </w:r>
            <w:r w:rsidR="004813E1" w:rsidRPr="004813E1">
              <w:rPr>
                <w:rFonts w:ascii="Times New Roman" w:hAnsi="Times New Roman"/>
                <w:sz w:val="28"/>
                <w:szCs w:val="28"/>
                <w:lang w:val="uk-UA"/>
              </w:rPr>
              <w:t xml:space="preserve"> </w:t>
            </w:r>
            <w:r w:rsidRPr="004813E1">
              <w:rPr>
                <w:rFonts w:ascii="Times New Roman" w:hAnsi="Times New Roman"/>
                <w:sz w:val="28"/>
                <w:szCs w:val="28"/>
                <w:lang w:val="en-US"/>
              </w:rPr>
              <w:t>uczniow</w:t>
            </w:r>
            <w:r w:rsidRPr="004813E1">
              <w:rPr>
                <w:rFonts w:ascii="Times New Roman" w:hAnsi="Times New Roman"/>
                <w:sz w:val="28"/>
                <w:szCs w:val="28"/>
                <w:lang w:val="uk-UA"/>
              </w:rPr>
              <w:t xml:space="preserve"> / </w:t>
            </w:r>
            <w:r w:rsidRPr="004813E1">
              <w:rPr>
                <w:rFonts w:ascii="Times New Roman" w:hAnsi="Times New Roman"/>
                <w:sz w:val="28"/>
                <w:szCs w:val="28"/>
                <w:lang w:val="en-US"/>
              </w:rPr>
              <w:t>M</w:t>
            </w:r>
            <w:r w:rsidRPr="004813E1">
              <w:rPr>
                <w:rFonts w:ascii="Times New Roman" w:hAnsi="Times New Roman"/>
                <w:sz w:val="28"/>
                <w:szCs w:val="28"/>
                <w:lang w:val="uk-UA"/>
              </w:rPr>
              <w:t>.</w:t>
            </w:r>
            <w:r w:rsidR="004813E1" w:rsidRPr="004813E1">
              <w:rPr>
                <w:rFonts w:ascii="Times New Roman" w:hAnsi="Times New Roman"/>
                <w:sz w:val="28"/>
                <w:szCs w:val="28"/>
                <w:lang w:val="en-US"/>
              </w:rPr>
              <w:t> </w:t>
            </w:r>
            <w:r w:rsidRPr="004813E1">
              <w:rPr>
                <w:rFonts w:ascii="Times New Roman" w:hAnsi="Times New Roman"/>
                <w:sz w:val="28"/>
                <w:szCs w:val="28"/>
                <w:lang w:val="uk-UA"/>
              </w:rPr>
              <w:t xml:space="preserve">Pihdera, </w:t>
            </w:r>
            <w:r w:rsidRPr="004813E1">
              <w:rPr>
                <w:rFonts w:ascii="Times New Roman" w:hAnsi="Times New Roman"/>
                <w:sz w:val="28"/>
                <w:szCs w:val="28"/>
                <w:lang w:val="en-US"/>
              </w:rPr>
              <w:t>P</w:t>
            </w:r>
            <w:r w:rsidRPr="004813E1">
              <w:rPr>
                <w:rFonts w:ascii="Times New Roman" w:hAnsi="Times New Roman"/>
                <w:sz w:val="28"/>
                <w:szCs w:val="28"/>
                <w:lang w:val="uk-UA"/>
              </w:rPr>
              <w:t xml:space="preserve">. Pihdera, </w:t>
            </w:r>
            <w:r w:rsidRPr="004813E1">
              <w:rPr>
                <w:rFonts w:ascii="Times New Roman" w:hAnsi="Times New Roman"/>
                <w:sz w:val="28"/>
                <w:szCs w:val="28"/>
                <w:lang w:val="en-US"/>
              </w:rPr>
              <w:t>A</w:t>
            </w:r>
            <w:r w:rsidR="004813E1" w:rsidRPr="004813E1">
              <w:rPr>
                <w:rFonts w:ascii="Times New Roman" w:hAnsi="Times New Roman"/>
                <w:sz w:val="28"/>
                <w:szCs w:val="28"/>
                <w:lang w:val="uk-UA"/>
              </w:rPr>
              <w:t>. Pihdera //</w:t>
            </w:r>
            <w:r w:rsidRPr="004813E1">
              <w:rPr>
                <w:rFonts w:ascii="Times New Roman" w:hAnsi="Times New Roman"/>
                <w:sz w:val="28"/>
                <w:szCs w:val="28"/>
                <w:lang w:val="uk-UA"/>
              </w:rPr>
              <w:t xml:space="preserve"> 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2007. –  Вип. 15. – С. 80-86.</w:t>
            </w:r>
          </w:p>
          <w:p w:rsidR="00C334FA" w:rsidRPr="004813E1" w:rsidRDefault="00C334FA" w:rsidP="00EC364A">
            <w:pPr>
              <w:spacing w:after="240"/>
              <w:jc w:val="both"/>
              <w:rPr>
                <w:rFonts w:ascii="Times New Roman" w:hAnsi="Times New Roman"/>
                <w:sz w:val="28"/>
                <w:szCs w:val="28"/>
                <w:lang w:val="uk-UA"/>
              </w:rPr>
            </w:pPr>
          </w:p>
          <w:p w:rsidR="00283A45" w:rsidRPr="004813E1" w:rsidRDefault="00283A45" w:rsidP="00EC364A">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FE750C" w:rsidRDefault="00B66BF3" w:rsidP="00EC364A">
            <w:pPr>
              <w:spacing w:after="240"/>
              <w:jc w:val="both"/>
              <w:rPr>
                <w:rFonts w:ascii="Times New Roman" w:hAnsi="Times New Roman"/>
                <w:sz w:val="28"/>
                <w:szCs w:val="28"/>
                <w:lang w:val="uk-UA"/>
              </w:rPr>
            </w:pPr>
            <w:r w:rsidRPr="00D75414">
              <w:rPr>
                <w:rFonts w:ascii="Times New Roman" w:hAnsi="Times New Roman"/>
                <w:sz w:val="28"/>
                <w:szCs w:val="28"/>
                <w:lang w:val="uk-UA"/>
              </w:rPr>
              <w:t>Yakymenko</w:t>
            </w:r>
            <w:r w:rsidR="006A3414">
              <w:rPr>
                <w:rFonts w:ascii="Times New Roman" w:hAnsi="Times New Roman"/>
                <w:sz w:val="28"/>
                <w:szCs w:val="28"/>
                <w:lang w:val="uk-UA"/>
              </w:rPr>
              <w:t>,</w:t>
            </w:r>
            <w:r w:rsidR="00C334FA">
              <w:rPr>
                <w:rFonts w:ascii="Times New Roman" w:hAnsi="Times New Roman"/>
                <w:sz w:val="28"/>
                <w:szCs w:val="28"/>
                <w:lang w:val="uk-UA"/>
              </w:rPr>
              <w:t xml:space="preserve"> S.</w:t>
            </w:r>
            <w:r w:rsidRPr="00D75414">
              <w:rPr>
                <w:rFonts w:ascii="Times New Roman" w:hAnsi="Times New Roman"/>
                <w:sz w:val="28"/>
                <w:szCs w:val="28"/>
                <w:lang w:val="uk-UA"/>
              </w:rPr>
              <w:t>I. Formation of tolerant relations of primary school aged children</w:t>
            </w:r>
            <w:r>
              <w:rPr>
                <w:rFonts w:ascii="Times New Roman" w:hAnsi="Times New Roman"/>
                <w:sz w:val="28"/>
                <w:szCs w:val="28"/>
                <w:lang w:val="uk-UA"/>
              </w:rPr>
              <w:t xml:space="preserve"> / </w:t>
            </w:r>
            <w:r w:rsidR="00C334FA">
              <w:rPr>
                <w:rFonts w:ascii="Times New Roman" w:hAnsi="Times New Roman"/>
                <w:sz w:val="28"/>
                <w:szCs w:val="28"/>
                <w:lang w:val="uk-UA"/>
              </w:rPr>
              <w:t>S.</w:t>
            </w:r>
            <w:r w:rsidR="00D01F9B">
              <w:rPr>
                <w:rFonts w:ascii="Times New Roman" w:hAnsi="Times New Roman"/>
                <w:sz w:val="28"/>
                <w:szCs w:val="28"/>
                <w:lang w:val="uk-UA"/>
              </w:rPr>
              <w:t>I. </w:t>
            </w:r>
            <w:r w:rsidRPr="00D75414">
              <w:rPr>
                <w:rFonts w:ascii="Times New Roman" w:hAnsi="Times New Roman"/>
                <w:sz w:val="28"/>
                <w:szCs w:val="28"/>
                <w:lang w:val="uk-UA"/>
              </w:rPr>
              <w:t>Yakymenko</w:t>
            </w:r>
            <w:r>
              <w:rPr>
                <w:rFonts w:ascii="Times New Roman" w:hAnsi="Times New Roman"/>
                <w:sz w:val="28"/>
                <w:szCs w:val="28"/>
                <w:lang w:val="uk-UA"/>
              </w:rPr>
              <w:t xml:space="preserve"> //</w:t>
            </w:r>
            <w:r w:rsidR="00C334FA">
              <w:rPr>
                <w:rFonts w:ascii="Times New Roman" w:hAnsi="Times New Roman"/>
                <w:sz w:val="28"/>
                <w:szCs w:val="28"/>
                <w:lang w:val="uk-UA"/>
              </w:rPr>
              <w:t xml:space="preserve"> </w:t>
            </w:r>
            <w:r w:rsidRPr="00D75414">
              <w:rPr>
                <w:rFonts w:ascii="Times New Roman" w:hAnsi="Times New Roman"/>
                <w:sz w:val="28"/>
                <w:szCs w:val="28"/>
                <w:lang w:val="uk-UA"/>
              </w:rPr>
              <w:t>Науковий вісник Миколаївського націон</w:t>
            </w:r>
            <w:r w:rsidR="00D01F9B">
              <w:rPr>
                <w:rFonts w:ascii="Times New Roman" w:hAnsi="Times New Roman"/>
                <w:sz w:val="28"/>
                <w:szCs w:val="28"/>
                <w:lang w:val="uk-UA"/>
              </w:rPr>
              <w:t>ального університету імені В.О. </w:t>
            </w:r>
            <w:r w:rsidRPr="00D75414">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w:t>
            </w:r>
            <w:r>
              <w:rPr>
                <w:rFonts w:ascii="Times New Roman" w:hAnsi="Times New Roman"/>
                <w:sz w:val="28"/>
                <w:szCs w:val="28"/>
                <w:lang w:val="uk-UA"/>
              </w:rPr>
              <w:t>. –  Миколаїв, 2014. –  Вип.1.47</w:t>
            </w:r>
            <w:r w:rsidRPr="00D75414">
              <w:rPr>
                <w:rFonts w:ascii="Times New Roman" w:hAnsi="Times New Roman"/>
                <w:sz w:val="28"/>
                <w:szCs w:val="28"/>
                <w:lang w:val="uk-UA"/>
              </w:rPr>
              <w:t>. – C.</w:t>
            </w:r>
            <w:r>
              <w:rPr>
                <w:rFonts w:ascii="Times New Roman" w:hAnsi="Times New Roman"/>
                <w:sz w:val="28"/>
                <w:szCs w:val="28"/>
                <w:lang w:val="uk-UA"/>
              </w:rPr>
              <w:t xml:space="preserve"> 331-334.</w:t>
            </w:r>
          </w:p>
        </w:tc>
      </w:tr>
      <w:tr w:rsidR="00B66BF3" w:rsidRPr="00D01F9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D798B" w:rsidRDefault="00B66BF3" w:rsidP="00C334FA">
            <w:pPr>
              <w:spacing w:after="240"/>
              <w:jc w:val="both"/>
              <w:rPr>
                <w:rFonts w:ascii="Times New Roman" w:hAnsi="Times New Roman"/>
                <w:sz w:val="28"/>
                <w:szCs w:val="28"/>
                <w:lang w:val="uk-UA"/>
              </w:rPr>
            </w:pPr>
            <w:r w:rsidRPr="00C1507F">
              <w:rPr>
                <w:rFonts w:ascii="Times New Roman" w:hAnsi="Times New Roman"/>
                <w:sz w:val="28"/>
                <w:szCs w:val="28"/>
                <w:lang w:val="uk-UA"/>
              </w:rPr>
              <w:t>Y</w:t>
            </w:r>
            <w:r>
              <w:rPr>
                <w:rFonts w:ascii="Times New Roman" w:hAnsi="Times New Roman"/>
                <w:sz w:val="28"/>
                <w:szCs w:val="28"/>
                <w:lang w:val="en-US"/>
              </w:rPr>
              <w:t>akymenko</w:t>
            </w:r>
            <w:r w:rsidR="006A3414" w:rsidRPr="006A3414">
              <w:rPr>
                <w:rFonts w:ascii="Times New Roman" w:hAnsi="Times New Roman"/>
                <w:sz w:val="28"/>
                <w:szCs w:val="28"/>
                <w:lang w:val="uk-UA"/>
              </w:rPr>
              <w:t>,</w:t>
            </w:r>
            <w:r w:rsidR="00C334FA">
              <w:rPr>
                <w:rFonts w:ascii="Times New Roman" w:hAnsi="Times New Roman"/>
                <w:sz w:val="28"/>
                <w:szCs w:val="28"/>
                <w:lang w:val="uk-UA"/>
              </w:rPr>
              <w:t xml:space="preserve"> S.</w:t>
            </w:r>
            <w:r w:rsidRPr="00C1507F">
              <w:rPr>
                <w:rFonts w:ascii="Times New Roman" w:hAnsi="Times New Roman"/>
                <w:sz w:val="28"/>
                <w:szCs w:val="28"/>
                <w:lang w:val="uk-UA"/>
              </w:rPr>
              <w:t>I. Modular system of integrating knowledge of the older preschoolers</w:t>
            </w:r>
            <w:r>
              <w:rPr>
                <w:rFonts w:ascii="Times New Roman" w:hAnsi="Times New Roman"/>
                <w:sz w:val="28"/>
                <w:szCs w:val="28"/>
                <w:lang w:val="uk-UA"/>
              </w:rPr>
              <w:t xml:space="preserve">/ </w:t>
            </w:r>
            <w:r>
              <w:rPr>
                <w:rFonts w:ascii="Times New Roman" w:hAnsi="Times New Roman"/>
                <w:sz w:val="28"/>
                <w:szCs w:val="28"/>
                <w:lang w:val="en-US"/>
              </w:rPr>
              <w:t>S</w:t>
            </w:r>
            <w:r w:rsidRPr="007E63A2">
              <w:rPr>
                <w:rFonts w:ascii="Times New Roman" w:hAnsi="Times New Roman"/>
                <w:sz w:val="28"/>
                <w:szCs w:val="28"/>
                <w:lang w:val="uk-UA"/>
              </w:rPr>
              <w:t>.</w:t>
            </w:r>
            <w:r>
              <w:rPr>
                <w:rFonts w:ascii="Times New Roman" w:hAnsi="Times New Roman"/>
                <w:sz w:val="28"/>
                <w:szCs w:val="28"/>
                <w:lang w:val="en-US"/>
              </w:rPr>
              <w:t>I</w:t>
            </w:r>
            <w:r w:rsidR="00D01F9B">
              <w:rPr>
                <w:rFonts w:ascii="Times New Roman" w:hAnsi="Times New Roman"/>
                <w:sz w:val="28"/>
                <w:szCs w:val="28"/>
                <w:lang w:val="uk-UA"/>
              </w:rPr>
              <w:t>. </w:t>
            </w:r>
            <w:r w:rsidRPr="002D798B">
              <w:rPr>
                <w:rFonts w:ascii="Times New Roman" w:hAnsi="Times New Roman"/>
                <w:sz w:val="28"/>
                <w:szCs w:val="28"/>
                <w:lang w:val="uk-UA"/>
              </w:rPr>
              <w:t>Yakymenko</w:t>
            </w:r>
            <w:r>
              <w:rPr>
                <w:rFonts w:ascii="Times New Roman" w:hAnsi="Times New Roman"/>
                <w:sz w:val="28"/>
                <w:szCs w:val="28"/>
                <w:lang w:val="uk-UA"/>
              </w:rPr>
              <w:t xml:space="preserve"> // </w:t>
            </w:r>
            <w:r w:rsidRPr="007E63A2">
              <w:rPr>
                <w:rFonts w:ascii="Times New Roman" w:hAnsi="Times New Roman"/>
                <w:sz w:val="28"/>
                <w:szCs w:val="28"/>
                <w:lang w:val="uk-UA"/>
              </w:rPr>
              <w:t>Науковий вісник Миколаївського націон</w:t>
            </w:r>
            <w:r w:rsidR="00C334FA">
              <w:rPr>
                <w:rFonts w:ascii="Times New Roman" w:hAnsi="Times New Roman"/>
                <w:sz w:val="28"/>
                <w:szCs w:val="28"/>
                <w:lang w:val="uk-UA"/>
              </w:rPr>
              <w:t>ального університету імені В.О. </w:t>
            </w:r>
            <w:r w:rsidRPr="007E63A2">
              <w:rPr>
                <w:rFonts w:ascii="Times New Roman" w:hAnsi="Times New Roman"/>
                <w:sz w:val="28"/>
                <w:szCs w:val="28"/>
                <w:lang w:val="uk-UA"/>
              </w:rPr>
              <w:t>Сухомлинського : збірник наукових праць. Сер.: Педагогічні науки / Миколаївський наці</w:t>
            </w:r>
            <w:r w:rsidR="00D01F9B">
              <w:rPr>
                <w:rFonts w:ascii="Times New Roman" w:hAnsi="Times New Roman"/>
                <w:sz w:val="28"/>
                <w:szCs w:val="28"/>
                <w:lang w:val="uk-UA"/>
              </w:rPr>
              <w:t>ональний університет імені В.О. </w:t>
            </w:r>
            <w:r w:rsidRPr="007E63A2">
              <w:rPr>
                <w:rFonts w:ascii="Times New Roman" w:hAnsi="Times New Roman"/>
                <w:sz w:val="28"/>
                <w:szCs w:val="28"/>
                <w:lang w:val="uk-UA"/>
              </w:rPr>
              <w:t>Сухомлинського; за ред.. Т.М.</w:t>
            </w:r>
            <w:r w:rsidR="00C334FA">
              <w:rPr>
                <w:rFonts w:ascii="Times New Roman" w:hAnsi="Times New Roman"/>
                <w:sz w:val="28"/>
                <w:szCs w:val="28"/>
                <w:lang w:val="uk-UA"/>
              </w:rPr>
              <w:t> </w:t>
            </w:r>
            <w:r w:rsidRPr="007E63A2">
              <w:rPr>
                <w:rFonts w:ascii="Times New Roman" w:hAnsi="Times New Roman"/>
                <w:sz w:val="28"/>
                <w:szCs w:val="28"/>
                <w:lang w:val="uk-UA"/>
              </w:rPr>
              <w:t>Степанової. – Миколаїв, 2015. –  № 2(49). –</w:t>
            </w:r>
            <w:r>
              <w:rPr>
                <w:rFonts w:ascii="Times New Roman" w:hAnsi="Times New Roman"/>
                <w:sz w:val="28"/>
                <w:szCs w:val="28"/>
                <w:lang w:val="uk-UA"/>
              </w:rPr>
              <w:t xml:space="preserve"> С. 216-220.</w:t>
            </w:r>
          </w:p>
        </w:tc>
      </w:tr>
      <w:tr w:rsidR="00B66BF3" w:rsidRPr="008B06A9" w:rsidTr="004813E1">
        <w:tc>
          <w:tcPr>
            <w:tcW w:w="993" w:type="dxa"/>
          </w:tcPr>
          <w:p w:rsidR="00B66BF3" w:rsidRPr="004B0FA2"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B0FA2" w:rsidRDefault="00B66BF3" w:rsidP="004B0FA2">
            <w:pPr>
              <w:spacing w:after="240"/>
              <w:jc w:val="both"/>
              <w:rPr>
                <w:rFonts w:ascii="Times New Roman" w:hAnsi="Times New Roman"/>
                <w:sz w:val="28"/>
                <w:szCs w:val="28"/>
                <w:lang w:val="uk-UA"/>
              </w:rPr>
            </w:pPr>
            <w:r w:rsidRPr="004B0FA2">
              <w:rPr>
                <w:rFonts w:ascii="Times New Roman" w:hAnsi="Times New Roman"/>
                <w:sz w:val="28"/>
                <w:szCs w:val="28"/>
                <w:lang w:val="en-US"/>
              </w:rPr>
              <w:t>Zhang</w:t>
            </w:r>
            <w:r w:rsidR="004B0FA2" w:rsidRPr="004B0FA2">
              <w:rPr>
                <w:rFonts w:ascii="Times New Roman" w:hAnsi="Times New Roman"/>
                <w:sz w:val="28"/>
                <w:szCs w:val="28"/>
                <w:lang w:val="uk-UA"/>
              </w:rPr>
              <w:t xml:space="preserve"> </w:t>
            </w:r>
            <w:r w:rsidRPr="004B0FA2">
              <w:rPr>
                <w:rFonts w:ascii="Times New Roman" w:hAnsi="Times New Roman"/>
                <w:sz w:val="28"/>
                <w:szCs w:val="28"/>
                <w:lang w:val="en-US"/>
              </w:rPr>
              <w:t>Jian</w:t>
            </w:r>
            <w:r w:rsidR="004B0FA2" w:rsidRPr="004B0FA2">
              <w:rPr>
                <w:rFonts w:ascii="Times New Roman" w:hAnsi="Times New Roman"/>
                <w:sz w:val="28"/>
                <w:szCs w:val="28"/>
                <w:lang w:val="uk-UA"/>
              </w:rPr>
              <w:t xml:space="preserve"> </w:t>
            </w:r>
            <w:r w:rsidRPr="004B0FA2">
              <w:rPr>
                <w:rFonts w:ascii="Times New Roman" w:hAnsi="Times New Roman"/>
                <w:sz w:val="28"/>
                <w:szCs w:val="28"/>
                <w:lang w:val="en-US"/>
              </w:rPr>
              <w:t>Ping</w:t>
            </w:r>
            <w:r w:rsidR="0038796F" w:rsidRPr="004B0FA2">
              <w:rPr>
                <w:rFonts w:ascii="Times New Roman" w:hAnsi="Times New Roman"/>
                <w:sz w:val="28"/>
                <w:szCs w:val="28"/>
                <w:lang w:val="uk-UA"/>
              </w:rPr>
              <w:t xml:space="preserve"> </w:t>
            </w:r>
            <w:r w:rsidRPr="004B0FA2">
              <w:rPr>
                <w:rFonts w:ascii="Times New Roman" w:hAnsi="Times New Roman"/>
                <w:sz w:val="28"/>
                <w:szCs w:val="28"/>
                <w:lang w:val="en-US"/>
              </w:rPr>
              <w:t>Modem</w:t>
            </w:r>
            <w:r w:rsidR="0038796F" w:rsidRPr="004B0FA2">
              <w:rPr>
                <w:rFonts w:ascii="Times New Roman" w:hAnsi="Times New Roman"/>
                <w:sz w:val="28"/>
                <w:szCs w:val="28"/>
                <w:lang w:val="uk-UA"/>
              </w:rPr>
              <w:t xml:space="preserve"> </w:t>
            </w:r>
            <w:r w:rsidRPr="004B0FA2">
              <w:rPr>
                <w:rFonts w:ascii="Times New Roman" w:hAnsi="Times New Roman"/>
                <w:sz w:val="28"/>
                <w:szCs w:val="28"/>
                <w:lang w:val="en-US"/>
              </w:rPr>
              <w:t>pedagogical</w:t>
            </w:r>
            <w:r w:rsidR="0038796F" w:rsidRPr="004B0FA2">
              <w:rPr>
                <w:rFonts w:ascii="Times New Roman" w:hAnsi="Times New Roman"/>
                <w:sz w:val="28"/>
                <w:szCs w:val="28"/>
                <w:lang w:val="uk-UA"/>
              </w:rPr>
              <w:t xml:space="preserve"> </w:t>
            </w:r>
            <w:r w:rsidRPr="004B0FA2">
              <w:rPr>
                <w:rFonts w:ascii="Times New Roman" w:hAnsi="Times New Roman"/>
                <w:sz w:val="28"/>
                <w:szCs w:val="28"/>
                <w:lang w:val="en-US"/>
              </w:rPr>
              <w:t>technologies</w:t>
            </w:r>
            <w:r w:rsidRPr="004B0FA2">
              <w:rPr>
                <w:rFonts w:ascii="Times New Roman" w:hAnsi="Times New Roman"/>
                <w:sz w:val="28"/>
                <w:szCs w:val="28"/>
                <w:lang w:val="uk-UA"/>
              </w:rPr>
              <w:t xml:space="preserve"> / </w:t>
            </w:r>
            <w:r w:rsidRPr="004B0FA2">
              <w:rPr>
                <w:rFonts w:ascii="Times New Roman" w:hAnsi="Times New Roman"/>
                <w:sz w:val="28"/>
                <w:szCs w:val="28"/>
                <w:lang w:val="en-US"/>
              </w:rPr>
              <w:t>Zhang</w:t>
            </w:r>
            <w:r w:rsidR="004B0FA2" w:rsidRPr="004B0FA2">
              <w:rPr>
                <w:rFonts w:ascii="Times New Roman" w:hAnsi="Times New Roman"/>
                <w:sz w:val="28"/>
                <w:szCs w:val="28"/>
                <w:lang w:val="uk-UA"/>
              </w:rPr>
              <w:t xml:space="preserve"> </w:t>
            </w:r>
            <w:r w:rsidRPr="004B0FA2">
              <w:rPr>
                <w:rFonts w:ascii="Times New Roman" w:hAnsi="Times New Roman"/>
                <w:sz w:val="28"/>
                <w:szCs w:val="28"/>
                <w:lang w:val="en-US"/>
              </w:rPr>
              <w:t>Jian</w:t>
            </w:r>
            <w:r w:rsidR="004B0FA2" w:rsidRPr="004B0FA2">
              <w:rPr>
                <w:rFonts w:ascii="Times New Roman" w:hAnsi="Times New Roman"/>
                <w:sz w:val="28"/>
                <w:szCs w:val="28"/>
                <w:lang w:val="uk-UA"/>
              </w:rPr>
              <w:t xml:space="preserve"> </w:t>
            </w:r>
            <w:r w:rsidRPr="004B0FA2">
              <w:rPr>
                <w:rFonts w:ascii="Times New Roman" w:hAnsi="Times New Roman"/>
                <w:sz w:val="28"/>
                <w:szCs w:val="28"/>
                <w:lang w:val="en-US"/>
              </w:rPr>
              <w:t>Ping</w:t>
            </w:r>
            <w:r w:rsidRPr="004B0FA2">
              <w:rPr>
                <w:rFonts w:ascii="Times New Roman" w:hAnsi="Times New Roman"/>
                <w:sz w:val="28"/>
                <w:szCs w:val="28"/>
                <w:lang w:val="uk-UA"/>
              </w:rPr>
              <w:t xml:space="preserve"> // Науковий вісник Миколаївського державного університету імені В.О.</w:t>
            </w:r>
            <w:r w:rsidR="0038796F" w:rsidRPr="004B0FA2">
              <w:rPr>
                <w:rFonts w:ascii="Times New Roman" w:hAnsi="Times New Roman"/>
                <w:sz w:val="28"/>
                <w:szCs w:val="28"/>
                <w:lang w:val="uk-UA"/>
              </w:rPr>
              <w:t> </w:t>
            </w:r>
            <w:r w:rsidRPr="004B0FA2">
              <w:rPr>
                <w:rFonts w:ascii="Times New Roman" w:hAnsi="Times New Roman"/>
                <w:sz w:val="28"/>
                <w:szCs w:val="28"/>
                <w:lang w:val="uk-UA"/>
              </w:rPr>
              <w:t xml:space="preserve">Сухомлинського: збірник наукових праць. Сер. : Педагогічні </w:t>
            </w:r>
            <w:r w:rsidR="00D01F9B">
              <w:rPr>
                <w:rFonts w:ascii="Times New Roman" w:hAnsi="Times New Roman"/>
                <w:sz w:val="28"/>
                <w:szCs w:val="28"/>
                <w:lang w:val="uk-UA"/>
              </w:rPr>
              <w:t>науки / Миколаївський державний</w:t>
            </w:r>
            <w:r w:rsidRPr="004B0FA2">
              <w:rPr>
                <w:rFonts w:ascii="Times New Roman" w:hAnsi="Times New Roman"/>
                <w:sz w:val="28"/>
                <w:szCs w:val="28"/>
                <w:lang w:val="uk-UA"/>
              </w:rPr>
              <w:t xml:space="preserve"> університет імені В.О.</w:t>
            </w:r>
            <w:r w:rsidR="004B0FA2">
              <w:rPr>
                <w:rFonts w:ascii="Times New Roman" w:hAnsi="Times New Roman"/>
                <w:sz w:val="28"/>
                <w:szCs w:val="28"/>
                <w:lang w:val="en-US"/>
              </w:rPr>
              <w:t> </w:t>
            </w:r>
            <w:r w:rsidRPr="004B0FA2">
              <w:rPr>
                <w:rFonts w:ascii="Times New Roman" w:hAnsi="Times New Roman"/>
                <w:sz w:val="28"/>
                <w:szCs w:val="28"/>
                <w:lang w:val="uk-UA"/>
              </w:rPr>
              <w:t>Сухомлинського. – Миколаїв, 2007. –  Вип. 16. – С. 29-30.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C334FA">
            <w:pPr>
              <w:spacing w:after="240"/>
              <w:jc w:val="both"/>
              <w:rPr>
                <w:rFonts w:ascii="Times New Roman" w:hAnsi="Times New Roman"/>
                <w:sz w:val="28"/>
                <w:szCs w:val="28"/>
                <w:lang w:val="uk-UA"/>
              </w:rPr>
            </w:pPr>
            <w:r>
              <w:rPr>
                <w:rFonts w:ascii="Times New Roman" w:hAnsi="Times New Roman"/>
                <w:sz w:val="28"/>
                <w:szCs w:val="28"/>
                <w:lang w:val="uk-UA"/>
              </w:rPr>
              <w:t xml:space="preserve">Абабілова, </w:t>
            </w:r>
            <w:r w:rsidR="0038796F">
              <w:rPr>
                <w:rFonts w:ascii="Times New Roman" w:hAnsi="Times New Roman"/>
                <w:sz w:val="28"/>
                <w:szCs w:val="28"/>
                <w:lang w:val="uk-UA"/>
              </w:rPr>
              <w:t>Н.</w:t>
            </w:r>
            <w:r>
              <w:rPr>
                <w:rFonts w:ascii="Times New Roman" w:hAnsi="Times New Roman"/>
                <w:sz w:val="28"/>
                <w:szCs w:val="28"/>
                <w:lang w:val="uk-UA"/>
              </w:rPr>
              <w:t xml:space="preserve">М. Основні тенденції розвитку сучасної американської методики навчання іноземної мови / Н.М. Абабілова // </w:t>
            </w:r>
            <w:r w:rsidRPr="00E61A56">
              <w:rPr>
                <w:rFonts w:ascii="Times New Roman" w:hAnsi="Times New Roman"/>
                <w:sz w:val="28"/>
                <w:szCs w:val="28"/>
                <w:lang w:val="uk-UA"/>
              </w:rPr>
              <w:t>Науковий вісник Миколаївського державного університету імені В.О.</w:t>
            </w:r>
            <w:r w:rsidR="00C334FA">
              <w:rPr>
                <w:rFonts w:ascii="Times New Roman" w:hAnsi="Times New Roman"/>
                <w:sz w:val="28"/>
                <w:szCs w:val="28"/>
                <w:lang w:val="uk-UA"/>
              </w:rPr>
              <w:t> </w:t>
            </w:r>
            <w:r w:rsidRPr="00E61A56">
              <w:rPr>
                <w:rFonts w:ascii="Times New Roman" w:hAnsi="Times New Roman"/>
                <w:sz w:val="28"/>
                <w:szCs w:val="28"/>
                <w:lang w:val="uk-UA"/>
              </w:rPr>
              <w:t xml:space="preserve">Сухомлинського: збірник наукових працью. Сер. : Педагогічні науки / Миколаївський </w:t>
            </w:r>
            <w:r w:rsidR="00D01F9B">
              <w:rPr>
                <w:rFonts w:ascii="Times New Roman" w:hAnsi="Times New Roman"/>
                <w:sz w:val="28"/>
                <w:szCs w:val="28"/>
                <w:lang w:val="uk-UA"/>
              </w:rPr>
              <w:t>державний</w:t>
            </w:r>
            <w:r w:rsidRPr="00E61A56">
              <w:rPr>
                <w:rFonts w:ascii="Times New Roman" w:hAnsi="Times New Roman"/>
                <w:sz w:val="28"/>
                <w:szCs w:val="28"/>
                <w:lang w:val="uk-UA"/>
              </w:rPr>
              <w:t xml:space="preserve"> університет імені В.О.</w:t>
            </w:r>
            <w:r w:rsidR="00C334FA">
              <w:rPr>
                <w:rFonts w:ascii="Times New Roman" w:hAnsi="Times New Roman"/>
                <w:sz w:val="28"/>
                <w:szCs w:val="28"/>
                <w:lang w:val="uk-UA"/>
              </w:rPr>
              <w:t> </w:t>
            </w:r>
            <w:r w:rsidRPr="00E61A56">
              <w:rPr>
                <w:rFonts w:ascii="Times New Roman" w:hAnsi="Times New Roman"/>
                <w:sz w:val="28"/>
                <w:szCs w:val="28"/>
                <w:lang w:val="uk-UA"/>
              </w:rPr>
              <w:t>Сухомлинського. – Миколаїв, 2003. –  Вип. 5. – С</w:t>
            </w:r>
            <w:r>
              <w:rPr>
                <w:rFonts w:ascii="Times New Roman" w:hAnsi="Times New Roman"/>
                <w:sz w:val="28"/>
                <w:szCs w:val="28"/>
                <w:lang w:val="uk-UA"/>
              </w:rPr>
              <w:t>. 265-270.</w:t>
            </w:r>
          </w:p>
        </w:tc>
      </w:tr>
      <w:tr w:rsidR="00B66BF3" w:rsidRPr="00C334FA"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930E21" w:rsidRDefault="00B66BF3" w:rsidP="00C334FA">
            <w:pPr>
              <w:spacing w:after="240"/>
              <w:jc w:val="both"/>
              <w:rPr>
                <w:rFonts w:ascii="Times New Roman" w:hAnsi="Times New Roman"/>
                <w:sz w:val="28"/>
                <w:szCs w:val="28"/>
                <w:lang w:val="uk-UA"/>
              </w:rPr>
            </w:pPr>
            <w:r w:rsidRPr="008E2823">
              <w:rPr>
                <w:rFonts w:ascii="Times New Roman" w:hAnsi="Times New Roman"/>
                <w:sz w:val="28"/>
                <w:szCs w:val="28"/>
                <w:lang w:val="uk-UA"/>
              </w:rPr>
              <w:t>Абламская</w:t>
            </w:r>
            <w:r w:rsidR="006A3414">
              <w:rPr>
                <w:rFonts w:ascii="Times New Roman" w:hAnsi="Times New Roman"/>
                <w:sz w:val="28"/>
                <w:szCs w:val="28"/>
                <w:lang w:val="uk-UA"/>
              </w:rPr>
              <w:t>,</w:t>
            </w:r>
            <w:r w:rsidRPr="008E2823">
              <w:rPr>
                <w:rFonts w:ascii="Times New Roman" w:hAnsi="Times New Roman"/>
                <w:sz w:val="28"/>
                <w:szCs w:val="28"/>
                <w:lang w:val="uk-UA"/>
              </w:rPr>
              <w:t xml:space="preserve"> Е.В.  Роль информационно-коммуникаимвны технологий в преподав</w:t>
            </w:r>
            <w:r>
              <w:rPr>
                <w:rFonts w:ascii="Times New Roman" w:hAnsi="Times New Roman"/>
                <w:sz w:val="28"/>
                <w:szCs w:val="28"/>
                <w:lang w:val="uk-UA"/>
              </w:rPr>
              <w:t xml:space="preserve">ании лингвистических дисциплин </w:t>
            </w:r>
            <w:r w:rsidR="00C334FA">
              <w:rPr>
                <w:rFonts w:ascii="Times New Roman" w:hAnsi="Times New Roman"/>
                <w:sz w:val="28"/>
                <w:szCs w:val="28"/>
                <w:lang w:val="uk-UA"/>
              </w:rPr>
              <w:t>/ Е.В. </w:t>
            </w:r>
            <w:r w:rsidRPr="008E2823">
              <w:rPr>
                <w:rFonts w:ascii="Times New Roman" w:hAnsi="Times New Roman"/>
                <w:sz w:val="28"/>
                <w:szCs w:val="28"/>
                <w:lang w:val="uk-UA"/>
              </w:rPr>
              <w:t>Абламская //</w:t>
            </w:r>
            <w:r w:rsidR="00C334FA">
              <w:rPr>
                <w:rFonts w:ascii="Times New Roman" w:hAnsi="Times New Roman"/>
                <w:sz w:val="28"/>
                <w:szCs w:val="28"/>
                <w:lang w:val="uk-UA"/>
              </w:rPr>
              <w:t xml:space="preserve"> </w:t>
            </w:r>
            <w:r w:rsidRPr="00FF742A">
              <w:rPr>
                <w:rFonts w:ascii="Times New Roman" w:hAnsi="Times New Roman"/>
                <w:sz w:val="28"/>
                <w:szCs w:val="28"/>
                <w:lang w:val="uk-UA"/>
              </w:rPr>
              <w:t>Науковий вісник Миколаївського націон</w:t>
            </w:r>
            <w:r w:rsidR="00C334FA">
              <w:rPr>
                <w:rFonts w:ascii="Times New Roman" w:hAnsi="Times New Roman"/>
                <w:sz w:val="28"/>
                <w:szCs w:val="28"/>
                <w:lang w:val="uk-UA"/>
              </w:rPr>
              <w:t>ального університету імені В.О. </w:t>
            </w:r>
            <w:r w:rsidRPr="00FF742A">
              <w:rPr>
                <w:rFonts w:ascii="Times New Roman" w:hAnsi="Times New Roman"/>
                <w:sz w:val="28"/>
                <w:szCs w:val="28"/>
                <w:lang w:val="uk-UA"/>
              </w:rPr>
              <w:t>Сухомлинського: збірник наукових праць. Сер.: Педагогічні науки / Миколаївський національний університет імені В.О.</w:t>
            </w:r>
            <w:r w:rsidR="00C334FA">
              <w:rPr>
                <w:rFonts w:ascii="Times New Roman" w:hAnsi="Times New Roman"/>
                <w:sz w:val="28"/>
                <w:szCs w:val="28"/>
                <w:lang w:val="uk-UA"/>
              </w:rPr>
              <w:t> </w:t>
            </w:r>
            <w:r w:rsidRPr="00FF742A">
              <w:rPr>
                <w:rFonts w:ascii="Times New Roman" w:hAnsi="Times New Roman"/>
                <w:sz w:val="28"/>
                <w:szCs w:val="28"/>
                <w:lang w:val="uk-UA"/>
              </w:rPr>
              <w:t>Сухомлинського; за ред. А.Л. Ситченка.– Миколаїв, 2015</w:t>
            </w:r>
            <w:r>
              <w:rPr>
                <w:rFonts w:ascii="Times New Roman" w:hAnsi="Times New Roman"/>
                <w:sz w:val="28"/>
                <w:szCs w:val="28"/>
                <w:lang w:val="uk-UA"/>
              </w:rPr>
              <w:t>. –  Вип.4(51). – С. 7-9.</w:t>
            </w:r>
          </w:p>
        </w:tc>
      </w:tr>
      <w:tr w:rsidR="00B66BF3" w:rsidRPr="0005395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C334FA" w:rsidP="00C334FA">
            <w:pPr>
              <w:spacing w:after="240"/>
              <w:jc w:val="both"/>
              <w:rPr>
                <w:rFonts w:ascii="Times New Roman" w:hAnsi="Times New Roman"/>
                <w:sz w:val="28"/>
                <w:szCs w:val="28"/>
                <w:lang w:val="uk-UA"/>
              </w:rPr>
            </w:pPr>
            <w:r>
              <w:rPr>
                <w:rFonts w:ascii="Times New Roman" w:hAnsi="Times New Roman"/>
                <w:sz w:val="28"/>
                <w:szCs w:val="28"/>
                <w:lang w:val="uk-UA"/>
              </w:rPr>
              <w:t>Авраменко,</w:t>
            </w:r>
            <w:r w:rsidR="006A3414">
              <w:rPr>
                <w:rFonts w:ascii="Times New Roman" w:hAnsi="Times New Roman"/>
                <w:sz w:val="28"/>
                <w:szCs w:val="28"/>
                <w:lang w:val="uk-UA"/>
              </w:rPr>
              <w:t xml:space="preserve"> </w:t>
            </w:r>
            <w:r>
              <w:rPr>
                <w:rFonts w:ascii="Times New Roman" w:hAnsi="Times New Roman"/>
                <w:sz w:val="28"/>
                <w:szCs w:val="28"/>
                <w:lang w:val="uk-UA"/>
              </w:rPr>
              <w:t>О.</w:t>
            </w:r>
            <w:r w:rsidR="00B66BF3" w:rsidRPr="001A7667">
              <w:rPr>
                <w:rFonts w:ascii="Times New Roman" w:hAnsi="Times New Roman"/>
                <w:sz w:val="28"/>
                <w:szCs w:val="28"/>
                <w:lang w:val="uk-UA"/>
              </w:rPr>
              <w:t>О. Визначальний чинник європейської інтеграції — якісна професійна підготовка  ювелірів</w:t>
            </w:r>
            <w:r w:rsidR="00B66BF3">
              <w:rPr>
                <w:rFonts w:ascii="Times New Roman" w:hAnsi="Times New Roman"/>
                <w:sz w:val="28"/>
                <w:szCs w:val="28"/>
                <w:lang w:val="uk-UA"/>
              </w:rPr>
              <w:t xml:space="preserve"> / О.О. Авраменко // </w:t>
            </w:r>
            <w:r w:rsidR="00B66BF3" w:rsidRPr="0005395B">
              <w:rPr>
                <w:rFonts w:ascii="Times New Roman" w:hAnsi="Times New Roman"/>
                <w:sz w:val="28"/>
                <w:szCs w:val="28"/>
                <w:lang w:val="uk-UA"/>
              </w:rPr>
              <w:t>Науковий вісник Миколаївського державного університету імені В.О.</w:t>
            </w:r>
            <w:r>
              <w:rPr>
                <w:rFonts w:ascii="Times New Roman" w:hAnsi="Times New Roman"/>
                <w:sz w:val="28"/>
                <w:szCs w:val="28"/>
                <w:lang w:val="uk-UA"/>
              </w:rPr>
              <w:t> </w:t>
            </w:r>
            <w:r w:rsidR="00B66BF3" w:rsidRPr="0005395B">
              <w:rPr>
                <w:rFonts w:ascii="Times New Roman" w:hAnsi="Times New Roman"/>
                <w:sz w:val="28"/>
                <w:szCs w:val="28"/>
                <w:lang w:val="uk-UA"/>
              </w:rPr>
              <w:t>Сухомлинського : збірник наукових п</w:t>
            </w:r>
            <w:r>
              <w:rPr>
                <w:rFonts w:ascii="Times New Roman" w:hAnsi="Times New Roman"/>
                <w:sz w:val="28"/>
                <w:szCs w:val="28"/>
                <w:lang w:val="uk-UA"/>
              </w:rPr>
              <w:t>раць. Сер. : Педагогічні науки</w:t>
            </w:r>
            <w:r w:rsidR="00D01F9B">
              <w:rPr>
                <w:rFonts w:ascii="Times New Roman" w:hAnsi="Times New Roman"/>
                <w:sz w:val="28"/>
                <w:szCs w:val="28"/>
                <w:lang w:val="uk-UA"/>
              </w:rPr>
              <w:t xml:space="preserve"> / Миколаївський державний</w:t>
            </w:r>
            <w:r w:rsidR="00B66BF3" w:rsidRPr="0005395B">
              <w:rPr>
                <w:rFonts w:ascii="Times New Roman" w:hAnsi="Times New Roman"/>
                <w:sz w:val="28"/>
                <w:szCs w:val="28"/>
                <w:lang w:val="uk-UA"/>
              </w:rPr>
              <w:t xml:space="preserve"> університет імені В.О.</w:t>
            </w:r>
            <w:r>
              <w:rPr>
                <w:rFonts w:ascii="Times New Roman" w:hAnsi="Times New Roman"/>
                <w:sz w:val="28"/>
                <w:szCs w:val="28"/>
                <w:lang w:val="uk-UA"/>
              </w:rPr>
              <w:t> </w:t>
            </w:r>
            <w:r w:rsidR="00B66BF3" w:rsidRPr="0005395B">
              <w:rPr>
                <w:rFonts w:ascii="Times New Roman" w:hAnsi="Times New Roman"/>
                <w:sz w:val="28"/>
                <w:szCs w:val="28"/>
                <w:lang w:val="uk-UA"/>
              </w:rPr>
              <w:t>Сухомлинського; за ред. В. Будака, О. Пєхоти. – Миколаїв, 2011. –  Вип. – 1.32. Підготовка вчителя в Європі. – С.</w:t>
            </w:r>
            <w:r w:rsidR="00B66BF3">
              <w:rPr>
                <w:rFonts w:ascii="Times New Roman" w:hAnsi="Times New Roman"/>
                <w:sz w:val="28"/>
                <w:szCs w:val="28"/>
                <w:lang w:val="uk-UA"/>
              </w:rPr>
              <w:t xml:space="preserve"> 68-70.</w:t>
            </w:r>
          </w:p>
          <w:p w:rsidR="00C334FA" w:rsidRDefault="00C334FA" w:rsidP="00C334FA">
            <w:pPr>
              <w:spacing w:after="240"/>
              <w:jc w:val="both"/>
              <w:rPr>
                <w:rFonts w:ascii="Times New Roman" w:hAnsi="Times New Roman"/>
                <w:sz w:val="28"/>
                <w:szCs w:val="28"/>
                <w:lang w:val="uk-UA"/>
              </w:rPr>
            </w:pPr>
          </w:p>
          <w:p w:rsidR="00C334FA" w:rsidRDefault="00C334FA" w:rsidP="00C334FA">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B353E" w:rsidRDefault="00B66BF3" w:rsidP="00C334FA">
            <w:pPr>
              <w:spacing w:after="240"/>
              <w:jc w:val="both"/>
              <w:rPr>
                <w:rFonts w:ascii="Times New Roman" w:hAnsi="Times New Roman"/>
                <w:sz w:val="28"/>
                <w:szCs w:val="28"/>
                <w:lang w:val="uk-UA"/>
              </w:rPr>
            </w:pPr>
            <w:r w:rsidRPr="001E0E33">
              <w:rPr>
                <w:rFonts w:ascii="Times New Roman" w:hAnsi="Times New Roman"/>
                <w:sz w:val="28"/>
                <w:szCs w:val="28"/>
                <w:lang w:val="uk-UA"/>
              </w:rPr>
              <w:t>Авраменко</w:t>
            </w:r>
            <w:r w:rsidR="006A3414">
              <w:rPr>
                <w:rFonts w:ascii="Times New Roman" w:hAnsi="Times New Roman"/>
                <w:sz w:val="28"/>
                <w:szCs w:val="28"/>
                <w:lang w:val="uk-UA"/>
              </w:rPr>
              <w:t>,</w:t>
            </w:r>
            <w:r w:rsidR="00C334FA">
              <w:rPr>
                <w:rFonts w:ascii="Times New Roman" w:hAnsi="Times New Roman"/>
                <w:sz w:val="28"/>
                <w:szCs w:val="28"/>
                <w:lang w:val="uk-UA"/>
              </w:rPr>
              <w:t xml:space="preserve"> К.</w:t>
            </w:r>
            <w:r w:rsidR="001E4D3A">
              <w:rPr>
                <w:rFonts w:ascii="Times New Roman" w:hAnsi="Times New Roman"/>
                <w:sz w:val="28"/>
                <w:szCs w:val="28"/>
                <w:lang w:val="uk-UA"/>
              </w:rPr>
              <w:t xml:space="preserve">Б. </w:t>
            </w:r>
            <w:r w:rsidRPr="001E0E33">
              <w:rPr>
                <w:rFonts w:ascii="Times New Roman" w:hAnsi="Times New Roman"/>
                <w:sz w:val="28"/>
                <w:szCs w:val="28"/>
                <w:lang w:val="uk-UA"/>
              </w:rPr>
              <w:t>Роль інтерактивних технологій у змісті методичної підготовки майбутніх учителів</w:t>
            </w:r>
            <w:r>
              <w:rPr>
                <w:rFonts w:ascii="Times New Roman" w:hAnsi="Times New Roman"/>
                <w:sz w:val="28"/>
                <w:szCs w:val="28"/>
                <w:lang w:val="uk-UA"/>
              </w:rPr>
              <w:t xml:space="preserve"> / К.Б. Авраменко</w:t>
            </w:r>
            <w:r w:rsidR="001E4D3A">
              <w:rPr>
                <w:rFonts w:ascii="Times New Roman" w:hAnsi="Times New Roman"/>
                <w:sz w:val="28"/>
                <w:szCs w:val="28"/>
                <w:lang w:val="uk-UA"/>
              </w:rPr>
              <w:t>, Г.Б.</w:t>
            </w:r>
            <w:r w:rsidR="001E4D3A" w:rsidRPr="001E4D3A">
              <w:rPr>
                <w:rFonts w:ascii="Times New Roman" w:hAnsi="Times New Roman"/>
                <w:sz w:val="28"/>
                <w:szCs w:val="28"/>
                <w:lang w:val="uk-UA"/>
              </w:rPr>
              <w:t xml:space="preserve">Жигадло </w:t>
            </w:r>
            <w:r>
              <w:rPr>
                <w:rFonts w:ascii="Times New Roman" w:hAnsi="Times New Roman"/>
                <w:sz w:val="28"/>
                <w:szCs w:val="28"/>
                <w:lang w:val="uk-UA"/>
              </w:rPr>
              <w:t xml:space="preserve">// </w:t>
            </w:r>
            <w:r w:rsidRPr="005E68F2">
              <w:rPr>
                <w:rFonts w:ascii="Times New Roman" w:hAnsi="Times New Roman"/>
                <w:sz w:val="28"/>
                <w:szCs w:val="28"/>
                <w:lang w:val="uk-UA"/>
              </w:rPr>
              <w:t>Науковий вісник Миколаївського державного університету імені В.О.</w:t>
            </w:r>
            <w:r w:rsidR="00C334FA">
              <w:rPr>
                <w:rFonts w:ascii="Times New Roman" w:hAnsi="Times New Roman"/>
                <w:sz w:val="28"/>
                <w:szCs w:val="28"/>
                <w:lang w:val="uk-UA"/>
              </w:rPr>
              <w:t> </w:t>
            </w:r>
            <w:r w:rsidRPr="005E68F2">
              <w:rPr>
                <w:rFonts w:ascii="Times New Roman" w:hAnsi="Times New Roman"/>
                <w:sz w:val="28"/>
                <w:szCs w:val="28"/>
                <w:lang w:val="uk-UA"/>
              </w:rPr>
              <w:t>Сухомлинс</w:t>
            </w:r>
            <w:r w:rsidR="00C334FA">
              <w:rPr>
                <w:rFonts w:ascii="Times New Roman" w:hAnsi="Times New Roman"/>
                <w:sz w:val="28"/>
                <w:szCs w:val="28"/>
                <w:lang w:val="uk-UA"/>
              </w:rPr>
              <w:t xml:space="preserve">ького: збірник наукових праць. </w:t>
            </w:r>
            <w:r w:rsidRPr="005E68F2">
              <w:rPr>
                <w:rFonts w:ascii="Times New Roman" w:hAnsi="Times New Roman"/>
                <w:sz w:val="28"/>
                <w:szCs w:val="28"/>
                <w:lang w:val="uk-UA"/>
              </w:rPr>
              <w:t>Сер. : Педагогічні н</w:t>
            </w:r>
            <w:r w:rsidR="00C334FA">
              <w:rPr>
                <w:rFonts w:ascii="Times New Roman" w:hAnsi="Times New Roman"/>
                <w:sz w:val="28"/>
                <w:szCs w:val="28"/>
                <w:lang w:val="uk-UA"/>
              </w:rPr>
              <w:t xml:space="preserve">ауки / Миколаївський державний </w:t>
            </w:r>
            <w:r w:rsidRPr="005E68F2">
              <w:rPr>
                <w:rFonts w:ascii="Times New Roman" w:hAnsi="Times New Roman"/>
                <w:sz w:val="28"/>
                <w:szCs w:val="28"/>
                <w:lang w:val="uk-UA"/>
              </w:rPr>
              <w:t>університет імені В.О.</w:t>
            </w:r>
            <w:r w:rsidR="00C334FA">
              <w:rPr>
                <w:rFonts w:ascii="Times New Roman" w:hAnsi="Times New Roman"/>
                <w:sz w:val="28"/>
                <w:szCs w:val="28"/>
                <w:lang w:val="uk-UA"/>
              </w:rPr>
              <w:t> </w:t>
            </w:r>
            <w:r w:rsidRPr="005E68F2">
              <w:rPr>
                <w:rFonts w:ascii="Times New Roman" w:hAnsi="Times New Roman"/>
                <w:sz w:val="28"/>
                <w:szCs w:val="28"/>
                <w:lang w:val="uk-UA"/>
              </w:rPr>
              <w:t>Сухомлинського; за ред. В. Будака, О. Пєхоти.  Миколаїв, 2010. –  Вип. 1.28. Розвиток педагогічної освіти в контексті цивілізаційних змін.</w:t>
            </w:r>
            <w:r>
              <w:rPr>
                <w:rFonts w:ascii="Times New Roman" w:hAnsi="Times New Roman"/>
                <w:sz w:val="28"/>
                <w:szCs w:val="28"/>
                <w:lang w:val="uk-UA"/>
              </w:rPr>
              <w:t xml:space="preserve"> – С. 167-172.</w:t>
            </w:r>
          </w:p>
        </w:tc>
      </w:tr>
      <w:tr w:rsidR="00B66BF3" w:rsidRPr="00C334FA"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4385" w:rsidRDefault="00B66BF3" w:rsidP="00C334FA">
            <w:pPr>
              <w:spacing w:after="240"/>
              <w:jc w:val="both"/>
              <w:rPr>
                <w:rFonts w:ascii="Times New Roman" w:hAnsi="Times New Roman"/>
                <w:sz w:val="28"/>
                <w:szCs w:val="28"/>
                <w:lang w:val="uk-UA"/>
              </w:rPr>
            </w:pPr>
            <w:r w:rsidRPr="004906A1">
              <w:rPr>
                <w:rFonts w:ascii="Times New Roman" w:hAnsi="Times New Roman"/>
                <w:sz w:val="28"/>
                <w:szCs w:val="28"/>
                <w:lang w:val="uk-UA"/>
              </w:rPr>
              <w:t>Авраменко</w:t>
            </w:r>
            <w:r w:rsidR="006A3414">
              <w:rPr>
                <w:rFonts w:ascii="Times New Roman" w:hAnsi="Times New Roman"/>
                <w:sz w:val="28"/>
                <w:szCs w:val="28"/>
                <w:lang w:val="uk-UA"/>
              </w:rPr>
              <w:t>,</w:t>
            </w:r>
            <w:r w:rsidR="00C334FA">
              <w:rPr>
                <w:rFonts w:ascii="Times New Roman" w:hAnsi="Times New Roman"/>
                <w:sz w:val="28"/>
                <w:szCs w:val="28"/>
                <w:lang w:val="uk-UA"/>
              </w:rPr>
              <w:t xml:space="preserve"> К.Б. Використання ідей В.О. </w:t>
            </w:r>
            <w:r w:rsidRPr="004906A1">
              <w:rPr>
                <w:rFonts w:ascii="Times New Roman" w:hAnsi="Times New Roman"/>
                <w:sz w:val="28"/>
                <w:szCs w:val="28"/>
                <w:lang w:val="uk-UA"/>
              </w:rPr>
              <w:t>Сухомлинського у формуванні творчої о</w:t>
            </w:r>
            <w:r>
              <w:rPr>
                <w:rFonts w:ascii="Times New Roman" w:hAnsi="Times New Roman"/>
                <w:sz w:val="28"/>
                <w:szCs w:val="28"/>
                <w:lang w:val="uk-UA"/>
              </w:rPr>
              <w:t xml:space="preserve">собистості майбутніх педагогів </w:t>
            </w:r>
            <w:r w:rsidR="00C334FA">
              <w:rPr>
                <w:rFonts w:ascii="Times New Roman" w:hAnsi="Times New Roman"/>
                <w:sz w:val="28"/>
                <w:szCs w:val="28"/>
                <w:lang w:val="uk-UA"/>
              </w:rPr>
              <w:t>/ К.</w:t>
            </w:r>
            <w:r w:rsidRPr="004906A1">
              <w:rPr>
                <w:rFonts w:ascii="Times New Roman" w:hAnsi="Times New Roman"/>
                <w:sz w:val="28"/>
                <w:szCs w:val="28"/>
                <w:lang w:val="uk-UA"/>
              </w:rPr>
              <w:t>Б. Авраменко //</w:t>
            </w:r>
            <w:r w:rsidR="00C334FA">
              <w:rPr>
                <w:rFonts w:ascii="Times New Roman" w:hAnsi="Times New Roman"/>
                <w:sz w:val="28"/>
                <w:szCs w:val="28"/>
                <w:lang w:val="uk-UA"/>
              </w:rPr>
              <w:t xml:space="preserve"> </w:t>
            </w:r>
            <w:r w:rsidRPr="007E63A2">
              <w:rPr>
                <w:rFonts w:ascii="Times New Roman" w:hAnsi="Times New Roman"/>
                <w:sz w:val="28"/>
                <w:szCs w:val="28"/>
                <w:lang w:val="uk-UA"/>
              </w:rPr>
              <w:t>Науковий вісник Миколаївського націон</w:t>
            </w:r>
            <w:r w:rsidR="00C334FA">
              <w:rPr>
                <w:rFonts w:ascii="Times New Roman" w:hAnsi="Times New Roman"/>
                <w:sz w:val="28"/>
                <w:szCs w:val="28"/>
                <w:lang w:val="uk-UA"/>
              </w:rPr>
              <w:t>ального університету імені В.О. </w:t>
            </w:r>
            <w:r w:rsidRPr="007E63A2">
              <w:rPr>
                <w:rFonts w:ascii="Times New Roman" w:hAnsi="Times New Roman"/>
                <w:sz w:val="28"/>
                <w:szCs w:val="28"/>
                <w:lang w:val="uk-UA"/>
              </w:rPr>
              <w:t>Сухомлинського: збірник наукових праць. Сер.: Педагогічні науки / Миколаївський наці</w:t>
            </w:r>
            <w:r w:rsidR="00C334FA">
              <w:rPr>
                <w:rFonts w:ascii="Times New Roman" w:hAnsi="Times New Roman"/>
                <w:sz w:val="28"/>
                <w:szCs w:val="28"/>
                <w:lang w:val="uk-UA"/>
              </w:rPr>
              <w:t>ональний університет імені В.О. </w:t>
            </w:r>
            <w:r w:rsidRPr="007E63A2">
              <w:rPr>
                <w:rFonts w:ascii="Times New Roman" w:hAnsi="Times New Roman"/>
                <w:sz w:val="28"/>
                <w:szCs w:val="28"/>
                <w:lang w:val="uk-UA"/>
              </w:rPr>
              <w:t>Сухомлинського; за ред.. Т.М. С</w:t>
            </w:r>
            <w:r w:rsidR="00C334FA">
              <w:rPr>
                <w:rFonts w:ascii="Times New Roman" w:hAnsi="Times New Roman"/>
                <w:sz w:val="28"/>
                <w:szCs w:val="28"/>
                <w:lang w:val="uk-UA"/>
              </w:rPr>
              <w:t xml:space="preserve">тепанової. – Миколаїв, 2015. – </w:t>
            </w:r>
            <w:r w:rsidRPr="007E63A2">
              <w:rPr>
                <w:rFonts w:ascii="Times New Roman" w:hAnsi="Times New Roman"/>
                <w:sz w:val="28"/>
                <w:szCs w:val="28"/>
                <w:lang w:val="uk-UA"/>
              </w:rPr>
              <w:t>№</w:t>
            </w:r>
            <w:r w:rsidR="00C334FA">
              <w:rPr>
                <w:rFonts w:ascii="Times New Roman" w:hAnsi="Times New Roman"/>
                <w:sz w:val="28"/>
                <w:szCs w:val="28"/>
                <w:lang w:val="uk-UA"/>
              </w:rPr>
              <w:t> </w:t>
            </w:r>
            <w:r w:rsidRPr="007E63A2">
              <w:rPr>
                <w:rFonts w:ascii="Times New Roman" w:hAnsi="Times New Roman"/>
                <w:sz w:val="28"/>
                <w:szCs w:val="28"/>
                <w:lang w:val="uk-UA"/>
              </w:rPr>
              <w:t>2(49). – С.</w:t>
            </w:r>
            <w:r>
              <w:rPr>
                <w:rFonts w:ascii="Times New Roman" w:hAnsi="Times New Roman"/>
                <w:sz w:val="28"/>
                <w:szCs w:val="28"/>
                <w:lang w:val="uk-UA"/>
              </w:rPr>
              <w:t xml:space="preserve"> 7-9.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C334FA">
            <w:pPr>
              <w:spacing w:after="240"/>
              <w:jc w:val="both"/>
              <w:rPr>
                <w:rFonts w:ascii="Times New Roman" w:hAnsi="Times New Roman"/>
                <w:sz w:val="28"/>
                <w:szCs w:val="28"/>
                <w:lang w:val="uk-UA"/>
              </w:rPr>
            </w:pPr>
            <w:r w:rsidRPr="00A0117A">
              <w:rPr>
                <w:rFonts w:ascii="Times New Roman" w:hAnsi="Times New Roman"/>
                <w:sz w:val="28"/>
                <w:szCs w:val="28"/>
                <w:lang w:val="uk-UA"/>
              </w:rPr>
              <w:t>Авраменко</w:t>
            </w:r>
            <w:r w:rsidR="006A3414">
              <w:rPr>
                <w:rFonts w:ascii="Times New Roman" w:hAnsi="Times New Roman"/>
                <w:sz w:val="28"/>
                <w:szCs w:val="28"/>
                <w:lang w:val="uk-UA"/>
              </w:rPr>
              <w:t>,</w:t>
            </w:r>
            <w:r w:rsidRPr="00A0117A">
              <w:rPr>
                <w:rFonts w:ascii="Times New Roman" w:hAnsi="Times New Roman"/>
                <w:sz w:val="28"/>
                <w:szCs w:val="28"/>
                <w:lang w:val="uk-UA"/>
              </w:rPr>
              <w:t xml:space="preserve"> К.Б. Теоретичні аспекти підготовки майбутніх учителів до інновацій</w:t>
            </w:r>
            <w:r w:rsidR="00C334FA">
              <w:rPr>
                <w:rFonts w:ascii="Times New Roman" w:hAnsi="Times New Roman"/>
                <w:sz w:val="28"/>
                <w:szCs w:val="28"/>
                <w:lang w:val="uk-UA"/>
              </w:rPr>
              <w:t>ної діяльності / К.</w:t>
            </w:r>
            <w:r w:rsidRPr="00A0117A">
              <w:rPr>
                <w:rFonts w:ascii="Times New Roman" w:hAnsi="Times New Roman"/>
                <w:sz w:val="28"/>
                <w:szCs w:val="28"/>
                <w:lang w:val="uk-UA"/>
              </w:rPr>
              <w:t xml:space="preserve">Б. Авраменко // </w:t>
            </w:r>
            <w:r w:rsidRPr="00F64F46">
              <w:rPr>
                <w:rFonts w:ascii="Times New Roman" w:hAnsi="Times New Roman"/>
                <w:sz w:val="28"/>
                <w:szCs w:val="28"/>
                <w:lang w:val="uk-UA"/>
              </w:rPr>
              <w:t>Науковий вісник Миколаївського національного університету імені В.О.</w:t>
            </w:r>
            <w:r w:rsidR="00C334FA">
              <w:rPr>
                <w:rFonts w:ascii="Times New Roman" w:hAnsi="Times New Roman"/>
                <w:sz w:val="28"/>
                <w:szCs w:val="28"/>
                <w:lang w:val="uk-UA"/>
              </w:rPr>
              <w:t> </w:t>
            </w:r>
            <w:r w:rsidRPr="00F64F46">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C334FA">
              <w:rPr>
                <w:rFonts w:ascii="Times New Roman" w:hAnsi="Times New Roman"/>
                <w:sz w:val="28"/>
                <w:szCs w:val="28"/>
                <w:lang w:val="uk-UA"/>
              </w:rPr>
              <w:t> </w:t>
            </w:r>
            <w:r w:rsidRPr="00F64F46">
              <w:rPr>
                <w:rFonts w:ascii="Times New Roman" w:hAnsi="Times New Roman"/>
                <w:sz w:val="28"/>
                <w:szCs w:val="28"/>
                <w:lang w:val="uk-UA"/>
              </w:rPr>
              <w:t>Сухомлинського. – Миколаїв, 2013. –  Вип. –1.42. – С.</w:t>
            </w:r>
            <w:r>
              <w:rPr>
                <w:rFonts w:ascii="Times New Roman" w:hAnsi="Times New Roman"/>
                <w:sz w:val="28"/>
                <w:szCs w:val="28"/>
                <w:lang w:val="uk-UA"/>
              </w:rPr>
              <w:t xml:space="preserve"> 6-10.</w:t>
            </w:r>
          </w:p>
        </w:tc>
      </w:tr>
      <w:tr w:rsidR="00B66BF3" w:rsidRPr="00C334FA"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Авраменко</w:t>
            </w:r>
            <w:r w:rsidR="006A3414">
              <w:rPr>
                <w:rFonts w:ascii="Times New Roman" w:hAnsi="Times New Roman"/>
                <w:sz w:val="28"/>
                <w:szCs w:val="28"/>
                <w:lang w:val="uk-UA"/>
              </w:rPr>
              <w:t>,</w:t>
            </w:r>
            <w:r>
              <w:rPr>
                <w:rFonts w:ascii="Times New Roman" w:hAnsi="Times New Roman"/>
                <w:sz w:val="28"/>
                <w:szCs w:val="28"/>
                <w:lang w:val="uk-UA"/>
              </w:rPr>
              <w:t xml:space="preserve"> К.Б. Інноваційна діяльність в освітній галузі: про</w:t>
            </w:r>
            <w:r w:rsidR="00C334FA">
              <w:rPr>
                <w:rFonts w:ascii="Times New Roman" w:hAnsi="Times New Roman"/>
                <w:sz w:val="28"/>
                <w:szCs w:val="28"/>
                <w:lang w:val="uk-UA"/>
              </w:rPr>
              <w:t>блеми підготовки вчителя / К.Б. </w:t>
            </w:r>
            <w:r>
              <w:rPr>
                <w:rFonts w:ascii="Times New Roman" w:hAnsi="Times New Roman"/>
                <w:sz w:val="28"/>
                <w:szCs w:val="28"/>
                <w:lang w:val="uk-UA"/>
              </w:rPr>
              <w:t xml:space="preserve">Авраменко // </w:t>
            </w:r>
            <w:r w:rsidRPr="00FC29D6">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Педагогічн</w:t>
            </w:r>
            <w:r w:rsidR="00C334FA">
              <w:rPr>
                <w:rFonts w:ascii="Times New Roman" w:hAnsi="Times New Roman"/>
                <w:sz w:val="28"/>
                <w:szCs w:val="28"/>
                <w:lang w:val="uk-UA"/>
              </w:rPr>
              <w:t>і науки</w:t>
            </w:r>
            <w:r w:rsidRPr="00FC29D6">
              <w:rPr>
                <w:rFonts w:ascii="Times New Roman" w:hAnsi="Times New Roman"/>
                <w:sz w:val="28"/>
                <w:szCs w:val="28"/>
                <w:lang w:val="uk-UA"/>
              </w:rPr>
              <w:t xml:space="preserve"> / Миколаївський державний  університет імені В.О. Сухомлинського. – Миколаїв, 2005. –  Вип. 10. Т.1</w:t>
            </w:r>
            <w:r>
              <w:rPr>
                <w:rFonts w:ascii="Times New Roman" w:hAnsi="Times New Roman"/>
                <w:sz w:val="28"/>
                <w:szCs w:val="28"/>
                <w:lang w:val="uk-UA"/>
              </w:rPr>
              <w:t>. – С. 152-155.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Авраменко</w:t>
            </w:r>
            <w:r w:rsidR="006A3414">
              <w:rPr>
                <w:rFonts w:ascii="Times New Roman" w:hAnsi="Times New Roman"/>
                <w:sz w:val="28"/>
                <w:szCs w:val="28"/>
                <w:lang w:val="uk-UA"/>
              </w:rPr>
              <w:t>,</w:t>
            </w:r>
            <w:r w:rsidR="00C334FA">
              <w:rPr>
                <w:rFonts w:ascii="Times New Roman" w:hAnsi="Times New Roman"/>
                <w:sz w:val="28"/>
                <w:szCs w:val="28"/>
                <w:lang w:val="uk-UA"/>
              </w:rPr>
              <w:t> </w:t>
            </w:r>
            <w:r>
              <w:rPr>
                <w:rFonts w:ascii="Times New Roman" w:hAnsi="Times New Roman"/>
                <w:sz w:val="28"/>
                <w:szCs w:val="28"/>
                <w:lang w:val="uk-UA"/>
              </w:rPr>
              <w:t>К.Б. Інноваційний рух та проблеми підгот</w:t>
            </w:r>
            <w:r w:rsidR="00C334FA">
              <w:rPr>
                <w:rFonts w:ascii="Times New Roman" w:hAnsi="Times New Roman"/>
                <w:sz w:val="28"/>
                <w:szCs w:val="28"/>
                <w:lang w:val="uk-UA"/>
              </w:rPr>
              <w:t>овки майбутнього вчителя / К.Б. </w:t>
            </w:r>
            <w:r>
              <w:rPr>
                <w:rFonts w:ascii="Times New Roman" w:hAnsi="Times New Roman"/>
                <w:sz w:val="28"/>
                <w:szCs w:val="28"/>
                <w:lang w:val="uk-UA"/>
              </w:rPr>
              <w:t xml:space="preserve">Авраменко // </w:t>
            </w:r>
            <w:r w:rsidRPr="006C5A82">
              <w:rPr>
                <w:rFonts w:ascii="Times New Roman" w:hAnsi="Times New Roman"/>
                <w:sz w:val="28"/>
                <w:szCs w:val="28"/>
                <w:lang w:val="uk-UA"/>
              </w:rPr>
              <w:t xml:space="preserve">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2008. –  Вип. 20.Т.2. – С. </w:t>
            </w:r>
            <w:r>
              <w:rPr>
                <w:rFonts w:ascii="Times New Roman" w:hAnsi="Times New Roman"/>
                <w:sz w:val="28"/>
                <w:szCs w:val="28"/>
                <w:lang w:val="uk-UA"/>
              </w:rPr>
              <w:t>54-58.</w:t>
            </w:r>
          </w:p>
        </w:tc>
      </w:tr>
      <w:tr w:rsidR="00B66BF3" w:rsidRPr="005A6E3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Авраменко</w:t>
            </w:r>
            <w:r w:rsidR="006A3414">
              <w:rPr>
                <w:rFonts w:ascii="Times New Roman" w:hAnsi="Times New Roman"/>
                <w:sz w:val="28"/>
                <w:szCs w:val="28"/>
                <w:lang w:val="uk-UA"/>
              </w:rPr>
              <w:t>,</w:t>
            </w:r>
            <w:r>
              <w:rPr>
                <w:rFonts w:ascii="Times New Roman" w:hAnsi="Times New Roman"/>
                <w:sz w:val="28"/>
                <w:szCs w:val="28"/>
                <w:lang w:val="uk-UA"/>
              </w:rPr>
              <w:t xml:space="preserve"> К.Б. Проблема підготовки майбутніх учителів початкових класів до інноваційної діяльності / К.Б. Авраменко // </w:t>
            </w:r>
            <w:r w:rsidRPr="00B14528">
              <w:rPr>
                <w:rFonts w:ascii="Times New Roman" w:hAnsi="Times New Roman"/>
                <w:sz w:val="28"/>
                <w:szCs w:val="28"/>
                <w:lang w:val="uk-UA"/>
              </w:rPr>
              <w:t>Науковий вісник Миколаївського державного університету імені В.О. Сухомлинсь</w:t>
            </w:r>
            <w:r w:rsidR="00C334FA">
              <w:rPr>
                <w:rFonts w:ascii="Times New Roman" w:hAnsi="Times New Roman"/>
                <w:sz w:val="28"/>
                <w:szCs w:val="28"/>
                <w:lang w:val="uk-UA"/>
              </w:rPr>
              <w:t>кого : збірник наукових праць. Сер.</w:t>
            </w:r>
            <w:r w:rsidRPr="00B14528">
              <w:rPr>
                <w:rFonts w:ascii="Times New Roman" w:hAnsi="Times New Roman"/>
                <w:sz w:val="28"/>
                <w:szCs w:val="28"/>
                <w:lang w:val="uk-UA"/>
              </w:rPr>
              <w:t>: Педагогічні науки  / Миколаївський державний  університет імені В.О. Сухомлинського; за ред. В. Будака, О. Пєхоти. – Миколаїв, 2011. –  Вип. – 1.34.Т.2. Педагогічна освіта: теорія та практика. –</w:t>
            </w:r>
            <w:r>
              <w:rPr>
                <w:rFonts w:ascii="Times New Roman" w:hAnsi="Times New Roman"/>
                <w:sz w:val="28"/>
                <w:szCs w:val="28"/>
                <w:lang w:val="uk-UA"/>
              </w:rPr>
              <w:t xml:space="preserve"> С. 40-42.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C334FA">
            <w:pPr>
              <w:spacing w:after="240"/>
              <w:jc w:val="both"/>
              <w:rPr>
                <w:rFonts w:ascii="Times New Roman" w:hAnsi="Times New Roman"/>
                <w:sz w:val="28"/>
                <w:szCs w:val="28"/>
                <w:lang w:val="uk-UA"/>
              </w:rPr>
            </w:pPr>
            <w:r>
              <w:rPr>
                <w:rFonts w:ascii="Times New Roman" w:hAnsi="Times New Roman"/>
                <w:sz w:val="28"/>
                <w:szCs w:val="28"/>
                <w:lang w:val="uk-UA"/>
              </w:rPr>
              <w:t>Авраменко</w:t>
            </w:r>
            <w:r w:rsidR="006A3414">
              <w:rPr>
                <w:rFonts w:ascii="Times New Roman" w:hAnsi="Times New Roman"/>
                <w:sz w:val="28"/>
                <w:szCs w:val="28"/>
                <w:lang w:val="uk-UA"/>
              </w:rPr>
              <w:t>,</w:t>
            </w:r>
            <w:r>
              <w:rPr>
                <w:rFonts w:ascii="Times New Roman" w:hAnsi="Times New Roman"/>
                <w:sz w:val="28"/>
                <w:szCs w:val="28"/>
                <w:lang w:val="uk-UA"/>
              </w:rPr>
              <w:t xml:space="preserve"> К.Б. Роль інновацій у процесі професійної підготовки вчителів початкових класів / К.Б. Авраменко // </w:t>
            </w:r>
            <w:r w:rsidRPr="00C163BD">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2007. –  Вип. 15. – С.</w:t>
            </w:r>
            <w:r>
              <w:rPr>
                <w:rFonts w:ascii="Times New Roman" w:hAnsi="Times New Roman"/>
                <w:sz w:val="28"/>
                <w:szCs w:val="28"/>
                <w:lang w:val="uk-UA"/>
              </w:rPr>
              <w:t xml:space="preserve"> 103-108.</w:t>
            </w:r>
          </w:p>
        </w:tc>
      </w:tr>
      <w:tr w:rsidR="00B66BF3" w:rsidRPr="00BA250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C334FA">
            <w:pPr>
              <w:spacing w:after="240"/>
              <w:jc w:val="both"/>
              <w:rPr>
                <w:rFonts w:ascii="Times New Roman" w:hAnsi="Times New Roman"/>
                <w:sz w:val="28"/>
                <w:szCs w:val="28"/>
                <w:lang w:val="uk-UA"/>
              </w:rPr>
            </w:pPr>
            <w:r>
              <w:rPr>
                <w:rFonts w:ascii="Times New Roman" w:hAnsi="Times New Roman"/>
                <w:sz w:val="28"/>
                <w:szCs w:val="28"/>
                <w:lang w:val="uk-UA"/>
              </w:rPr>
              <w:t>Авраменко</w:t>
            </w:r>
            <w:r w:rsidR="006A3414">
              <w:rPr>
                <w:rFonts w:ascii="Times New Roman" w:hAnsi="Times New Roman"/>
                <w:sz w:val="28"/>
                <w:szCs w:val="28"/>
                <w:lang w:val="uk-UA"/>
              </w:rPr>
              <w:t>,</w:t>
            </w:r>
            <w:r w:rsidR="00C334FA">
              <w:rPr>
                <w:rFonts w:ascii="Times New Roman" w:hAnsi="Times New Roman"/>
                <w:sz w:val="28"/>
                <w:szCs w:val="28"/>
                <w:lang w:val="uk-UA"/>
              </w:rPr>
              <w:t> </w:t>
            </w:r>
            <w:r>
              <w:rPr>
                <w:rFonts w:ascii="Times New Roman" w:hAnsi="Times New Roman"/>
                <w:sz w:val="28"/>
                <w:szCs w:val="28"/>
                <w:lang w:val="uk-UA"/>
              </w:rPr>
              <w:t xml:space="preserve">О.О. Проблема міжособистісних взаємин дітей в різновіковій групі дошкільного навчального закладу / О.О. Авраменко // </w:t>
            </w:r>
            <w:r w:rsidRPr="001928E0">
              <w:rPr>
                <w:rFonts w:ascii="Times New Roman" w:hAnsi="Times New Roman"/>
                <w:sz w:val="28"/>
                <w:szCs w:val="28"/>
                <w:lang w:val="uk-UA"/>
              </w:rPr>
              <w:t>Науковий вісник Миколаївського державного університету імені В.О. Сухомлинс</w:t>
            </w:r>
            <w:r w:rsidR="00C334FA">
              <w:rPr>
                <w:rFonts w:ascii="Times New Roman" w:hAnsi="Times New Roman"/>
                <w:sz w:val="28"/>
                <w:szCs w:val="28"/>
                <w:lang w:val="uk-UA"/>
              </w:rPr>
              <w:t>ького: збірник наукових праць. Сер.</w:t>
            </w:r>
            <w:r w:rsidRPr="001928E0">
              <w:rPr>
                <w:rFonts w:ascii="Times New Roman" w:hAnsi="Times New Roman"/>
                <w:sz w:val="28"/>
                <w:szCs w:val="28"/>
                <w:lang w:val="uk-UA"/>
              </w:rPr>
              <w:t>: Педагогічні науки / Миколаївський державний  університет імені В.О.</w:t>
            </w:r>
            <w:r w:rsidR="00C334FA">
              <w:rPr>
                <w:rFonts w:ascii="Times New Roman" w:hAnsi="Times New Roman"/>
                <w:sz w:val="28"/>
                <w:szCs w:val="28"/>
                <w:lang w:val="uk-UA"/>
              </w:rPr>
              <w:t> Сухомлинського; ред. В.</w:t>
            </w:r>
            <w:r w:rsidRPr="001928E0">
              <w:rPr>
                <w:rFonts w:ascii="Times New Roman" w:hAnsi="Times New Roman"/>
                <w:sz w:val="28"/>
                <w:szCs w:val="28"/>
                <w:lang w:val="uk-UA"/>
              </w:rPr>
              <w:t xml:space="preserve"> Будак, О. Пєхота. - Миколаїв, 2008. –  Спецвипуск. Т.2. Проблеми передшкі</w:t>
            </w:r>
            <w:r>
              <w:rPr>
                <w:rFonts w:ascii="Times New Roman" w:hAnsi="Times New Roman"/>
                <w:sz w:val="28"/>
                <w:szCs w:val="28"/>
                <w:lang w:val="uk-UA"/>
              </w:rPr>
              <w:t xml:space="preserve">льної освіти в сучасних умовах </w:t>
            </w:r>
            <w:r w:rsidRPr="001928E0">
              <w:rPr>
                <w:rFonts w:ascii="Times New Roman" w:hAnsi="Times New Roman"/>
                <w:sz w:val="28"/>
                <w:szCs w:val="28"/>
                <w:lang w:val="uk-UA"/>
              </w:rPr>
              <w:t>. –</w:t>
            </w:r>
            <w:r>
              <w:rPr>
                <w:rFonts w:ascii="Times New Roman" w:hAnsi="Times New Roman"/>
                <w:sz w:val="28"/>
                <w:szCs w:val="28"/>
                <w:lang w:val="uk-UA"/>
              </w:rPr>
              <w:t xml:space="preserve"> С. 7-13.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C334FA">
            <w:pPr>
              <w:spacing w:after="240"/>
              <w:jc w:val="both"/>
              <w:rPr>
                <w:rFonts w:ascii="Times New Roman" w:hAnsi="Times New Roman"/>
                <w:sz w:val="28"/>
                <w:szCs w:val="28"/>
                <w:lang w:val="uk-UA"/>
              </w:rPr>
            </w:pPr>
            <w:r w:rsidRPr="00517B67">
              <w:rPr>
                <w:rFonts w:ascii="Times New Roman" w:hAnsi="Times New Roman"/>
                <w:sz w:val="28"/>
                <w:szCs w:val="28"/>
                <w:lang w:val="uk-UA"/>
              </w:rPr>
              <w:t>Авраменко</w:t>
            </w:r>
            <w:r w:rsidR="006A3414">
              <w:rPr>
                <w:rFonts w:ascii="Times New Roman" w:hAnsi="Times New Roman"/>
                <w:sz w:val="28"/>
                <w:szCs w:val="28"/>
                <w:lang w:val="uk-UA"/>
              </w:rPr>
              <w:t>,</w:t>
            </w:r>
            <w:r w:rsidR="00C334FA">
              <w:rPr>
                <w:rFonts w:ascii="Times New Roman" w:hAnsi="Times New Roman"/>
                <w:sz w:val="28"/>
                <w:szCs w:val="28"/>
                <w:lang w:val="uk-UA"/>
              </w:rPr>
              <w:t> </w:t>
            </w:r>
            <w:r w:rsidRPr="00517B67">
              <w:rPr>
                <w:rFonts w:ascii="Times New Roman" w:hAnsi="Times New Roman"/>
                <w:sz w:val="28"/>
                <w:szCs w:val="28"/>
                <w:lang w:val="uk-UA"/>
              </w:rPr>
              <w:t>О.О. Соціалізація особистості в контексті сучасних науково-педагогічних  досліджень / О.О. Авраменко // Науковий вісник Миколаївського національного університету імені В.О.</w:t>
            </w:r>
            <w:r w:rsidR="00C334FA">
              <w:rPr>
                <w:rFonts w:ascii="Times New Roman" w:hAnsi="Times New Roman"/>
                <w:sz w:val="28"/>
                <w:szCs w:val="28"/>
                <w:lang w:val="uk-UA"/>
              </w:rPr>
              <w:t> </w:t>
            </w:r>
            <w:r w:rsidRPr="00517B67">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C334FA">
              <w:rPr>
                <w:rFonts w:ascii="Times New Roman" w:hAnsi="Times New Roman"/>
                <w:sz w:val="28"/>
                <w:szCs w:val="28"/>
                <w:lang w:val="uk-UA"/>
              </w:rPr>
              <w:t> </w:t>
            </w:r>
            <w:r w:rsidRPr="00517B67">
              <w:rPr>
                <w:rFonts w:ascii="Times New Roman" w:hAnsi="Times New Roman"/>
                <w:sz w:val="28"/>
                <w:szCs w:val="28"/>
                <w:lang w:val="uk-UA"/>
              </w:rPr>
              <w:t>Сухомлинського. –  Миколаїв,</w:t>
            </w:r>
            <w:r w:rsidR="00C334FA">
              <w:rPr>
                <w:rFonts w:ascii="Times New Roman" w:hAnsi="Times New Roman"/>
                <w:sz w:val="28"/>
                <w:szCs w:val="28"/>
                <w:lang w:val="uk-UA"/>
              </w:rPr>
              <w:t xml:space="preserve"> 2013. – </w:t>
            </w:r>
            <w:r w:rsidRPr="00517B67">
              <w:rPr>
                <w:rFonts w:ascii="Times New Roman" w:hAnsi="Times New Roman"/>
                <w:sz w:val="28"/>
                <w:szCs w:val="28"/>
                <w:lang w:val="uk-UA"/>
              </w:rPr>
              <w:t>Вип. 1.41.Т.1. – С. 6-9.</w:t>
            </w:r>
          </w:p>
        </w:tc>
      </w:tr>
      <w:tr w:rsidR="00B66BF3" w:rsidRPr="00C334FA"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A29D4" w:rsidRDefault="00B66BF3" w:rsidP="00C334FA">
            <w:pPr>
              <w:spacing w:after="240"/>
              <w:jc w:val="both"/>
              <w:rPr>
                <w:rFonts w:ascii="Times New Roman" w:hAnsi="Times New Roman"/>
                <w:sz w:val="28"/>
                <w:szCs w:val="28"/>
                <w:lang w:val="uk-UA"/>
              </w:rPr>
            </w:pPr>
            <w:r w:rsidRPr="001B4CDA">
              <w:rPr>
                <w:rFonts w:ascii="Times New Roman" w:hAnsi="Times New Roman"/>
                <w:sz w:val="28"/>
                <w:szCs w:val="28"/>
                <w:lang w:val="uk-UA"/>
              </w:rPr>
              <w:t>Авраменко</w:t>
            </w:r>
            <w:r w:rsidR="006A3414">
              <w:rPr>
                <w:rFonts w:ascii="Times New Roman" w:hAnsi="Times New Roman"/>
                <w:sz w:val="28"/>
                <w:szCs w:val="28"/>
                <w:lang w:val="uk-UA"/>
              </w:rPr>
              <w:t>,</w:t>
            </w:r>
            <w:r w:rsidR="00C334FA">
              <w:rPr>
                <w:rFonts w:ascii="Times New Roman" w:hAnsi="Times New Roman"/>
                <w:sz w:val="28"/>
                <w:szCs w:val="28"/>
                <w:lang w:val="uk-UA"/>
              </w:rPr>
              <w:t xml:space="preserve"> С. </w:t>
            </w:r>
            <w:r w:rsidRPr="001B4CDA">
              <w:rPr>
                <w:rFonts w:ascii="Times New Roman" w:hAnsi="Times New Roman"/>
                <w:sz w:val="28"/>
                <w:szCs w:val="28"/>
                <w:lang w:val="uk-UA"/>
              </w:rPr>
              <w:t>Історичний досвід використання освітніх технологій у підготовці майбутніх педагогів в Україні (друга полов</w:t>
            </w:r>
            <w:r>
              <w:rPr>
                <w:rFonts w:ascii="Times New Roman" w:hAnsi="Times New Roman"/>
                <w:sz w:val="28"/>
                <w:szCs w:val="28"/>
                <w:lang w:val="uk-UA"/>
              </w:rPr>
              <w:t xml:space="preserve">ина ХХ - початок ХХІ століття) </w:t>
            </w:r>
            <w:r w:rsidR="00C334FA">
              <w:rPr>
                <w:rFonts w:ascii="Times New Roman" w:hAnsi="Times New Roman"/>
                <w:sz w:val="28"/>
                <w:szCs w:val="28"/>
                <w:lang w:val="uk-UA"/>
              </w:rPr>
              <w:t>/ С. </w:t>
            </w:r>
            <w:r w:rsidRPr="001B4CDA">
              <w:rPr>
                <w:rFonts w:ascii="Times New Roman" w:hAnsi="Times New Roman"/>
                <w:sz w:val="28"/>
                <w:szCs w:val="28"/>
                <w:lang w:val="uk-UA"/>
              </w:rPr>
              <w:t>Авраменко //</w:t>
            </w:r>
            <w:r w:rsidRPr="00360259">
              <w:rPr>
                <w:rFonts w:ascii="Times New Roman" w:hAnsi="Times New Roman"/>
                <w:sz w:val="28"/>
                <w:szCs w:val="28"/>
                <w:lang w:val="uk-UA"/>
              </w:rPr>
              <w:t>Науковий вісник Миколаївського національного університету імені В.О.</w:t>
            </w:r>
            <w:r w:rsidR="00C334FA">
              <w:rPr>
                <w:rFonts w:ascii="Times New Roman" w:hAnsi="Times New Roman"/>
                <w:sz w:val="28"/>
                <w:szCs w:val="28"/>
                <w:lang w:val="uk-UA"/>
              </w:rPr>
              <w:t> </w:t>
            </w:r>
            <w:r w:rsidRPr="0036025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C334FA">
              <w:rPr>
                <w:rFonts w:ascii="Times New Roman" w:hAnsi="Times New Roman"/>
                <w:sz w:val="28"/>
                <w:szCs w:val="28"/>
                <w:lang w:val="uk-UA"/>
              </w:rPr>
              <w:t> </w:t>
            </w:r>
            <w:r w:rsidRPr="00360259">
              <w:rPr>
                <w:rFonts w:ascii="Times New Roman" w:hAnsi="Times New Roman"/>
                <w:sz w:val="28"/>
                <w:szCs w:val="28"/>
                <w:lang w:val="uk-UA"/>
              </w:rPr>
              <w:t>Сухомлинського; за ред.. Т.М. Сте</w:t>
            </w:r>
            <w:r w:rsidR="00C334FA">
              <w:rPr>
                <w:rFonts w:ascii="Times New Roman" w:hAnsi="Times New Roman"/>
                <w:sz w:val="28"/>
                <w:szCs w:val="28"/>
                <w:lang w:val="uk-UA"/>
              </w:rPr>
              <w:t>панової. – Миколаїв, 2016. –  № </w:t>
            </w:r>
            <w:r w:rsidRPr="00360259">
              <w:rPr>
                <w:rFonts w:ascii="Times New Roman" w:hAnsi="Times New Roman"/>
                <w:sz w:val="28"/>
                <w:szCs w:val="28"/>
                <w:lang w:val="uk-UA"/>
              </w:rPr>
              <w:t>2(53). – С.</w:t>
            </w:r>
            <w:r>
              <w:rPr>
                <w:rFonts w:ascii="Times New Roman" w:hAnsi="Times New Roman"/>
                <w:sz w:val="28"/>
                <w:szCs w:val="28"/>
                <w:lang w:val="uk-UA"/>
              </w:rPr>
              <w:t xml:space="preserve"> 8-14.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C334FA" w:rsidP="00EC364A">
            <w:pPr>
              <w:spacing w:after="240"/>
              <w:jc w:val="both"/>
              <w:rPr>
                <w:rFonts w:ascii="Times New Roman" w:hAnsi="Times New Roman"/>
                <w:sz w:val="28"/>
                <w:szCs w:val="28"/>
                <w:lang w:val="uk-UA"/>
              </w:rPr>
            </w:pPr>
            <w:r>
              <w:rPr>
                <w:rFonts w:ascii="Times New Roman" w:hAnsi="Times New Roman"/>
                <w:sz w:val="28"/>
                <w:szCs w:val="28"/>
                <w:lang w:val="uk-UA"/>
              </w:rPr>
              <w:t>Авраменко, </w:t>
            </w:r>
            <w:r w:rsidR="00B66BF3">
              <w:rPr>
                <w:rFonts w:ascii="Times New Roman" w:hAnsi="Times New Roman"/>
                <w:sz w:val="28"/>
                <w:szCs w:val="28"/>
                <w:lang w:val="uk-UA"/>
              </w:rPr>
              <w:t xml:space="preserve">К.Б. До проблеми визначення сутності методичної підготовки вчителів початкових класів у системі вищої педагогічної освіти / К.Б. Авраменко // </w:t>
            </w:r>
            <w:r w:rsidR="00B66BF3" w:rsidRPr="00E61A56">
              <w:rPr>
                <w:rFonts w:ascii="Times New Roman" w:hAnsi="Times New Roman"/>
                <w:sz w:val="28"/>
                <w:szCs w:val="28"/>
                <w:lang w:val="uk-UA"/>
              </w:rPr>
              <w:t>Науковий вісник Миколаївського дер</w:t>
            </w:r>
            <w:r>
              <w:rPr>
                <w:rFonts w:ascii="Times New Roman" w:hAnsi="Times New Roman"/>
                <w:sz w:val="28"/>
                <w:szCs w:val="28"/>
                <w:lang w:val="uk-UA"/>
              </w:rPr>
              <w:t>жавного університету імені В.О. </w:t>
            </w:r>
            <w:r w:rsidR="00B66BF3" w:rsidRPr="00E61A56">
              <w:rPr>
                <w:rFonts w:ascii="Times New Roman" w:hAnsi="Times New Roman"/>
                <w:sz w:val="28"/>
                <w:szCs w:val="28"/>
                <w:lang w:val="uk-UA"/>
              </w:rPr>
              <w:t>Сухомлинського: збірник наукових працью. Сер. : Педагогічні науки / Миколаївський державний  університет імені В.О. Сухомлинського. – Миколаїв, 2003. –  Вип. 5. – С</w:t>
            </w:r>
            <w:r w:rsidR="00B66BF3">
              <w:rPr>
                <w:rFonts w:ascii="Times New Roman" w:hAnsi="Times New Roman"/>
                <w:sz w:val="28"/>
                <w:szCs w:val="28"/>
                <w:lang w:val="uk-UA"/>
              </w:rPr>
              <w:t>. 271-280.</w:t>
            </w:r>
          </w:p>
          <w:p w:rsidR="00C334FA" w:rsidRDefault="00C334FA" w:rsidP="00EC364A">
            <w:pPr>
              <w:spacing w:after="240"/>
              <w:jc w:val="both"/>
              <w:rPr>
                <w:rFonts w:ascii="Times New Roman" w:hAnsi="Times New Roman"/>
                <w:sz w:val="28"/>
                <w:szCs w:val="28"/>
                <w:lang w:val="uk-UA"/>
              </w:rPr>
            </w:pPr>
          </w:p>
          <w:p w:rsidR="00C334FA" w:rsidRDefault="00C334FA" w:rsidP="00EC364A">
            <w:pPr>
              <w:spacing w:after="240"/>
              <w:jc w:val="both"/>
              <w:rPr>
                <w:rFonts w:ascii="Times New Roman" w:hAnsi="Times New Roman"/>
                <w:sz w:val="28"/>
                <w:szCs w:val="28"/>
                <w:lang w:val="en-US"/>
              </w:rPr>
            </w:pPr>
          </w:p>
          <w:p w:rsidR="004813E1" w:rsidRPr="004813E1" w:rsidRDefault="004813E1" w:rsidP="00EC364A">
            <w:pPr>
              <w:spacing w:after="240"/>
              <w:jc w:val="both"/>
              <w:rPr>
                <w:rFonts w:ascii="Times New Roman" w:hAnsi="Times New Roman"/>
                <w:sz w:val="28"/>
                <w:szCs w:val="28"/>
                <w:lang w:val="en-US"/>
              </w:rPr>
            </w:pPr>
          </w:p>
          <w:p w:rsidR="00C334FA" w:rsidRDefault="00C334FA" w:rsidP="00EC364A">
            <w:pPr>
              <w:spacing w:after="240"/>
              <w:jc w:val="both"/>
              <w:rPr>
                <w:rFonts w:ascii="Times New Roman" w:hAnsi="Times New Roman"/>
                <w:sz w:val="28"/>
                <w:szCs w:val="28"/>
                <w:lang w:val="uk-UA"/>
              </w:rPr>
            </w:pPr>
          </w:p>
        </w:tc>
      </w:tr>
      <w:tr w:rsidR="00B66BF3" w:rsidRPr="00C334FA"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C334FA">
            <w:pPr>
              <w:spacing w:after="240"/>
              <w:jc w:val="both"/>
              <w:rPr>
                <w:rFonts w:ascii="Times New Roman" w:hAnsi="Times New Roman"/>
                <w:sz w:val="28"/>
                <w:szCs w:val="28"/>
                <w:lang w:val="uk-UA"/>
              </w:rPr>
            </w:pPr>
            <w:r>
              <w:rPr>
                <w:rFonts w:ascii="Times New Roman" w:hAnsi="Times New Roman"/>
                <w:sz w:val="28"/>
                <w:szCs w:val="28"/>
                <w:lang w:val="uk-UA"/>
              </w:rPr>
              <w:t>Авраменко, К.Б. Реалізація компетентнісного підходу у системі вищої освіти – запорука підготовки майбутніх учителів початкових класів до інноваційної п</w:t>
            </w:r>
            <w:r w:rsidR="00C334FA">
              <w:rPr>
                <w:rFonts w:ascii="Times New Roman" w:hAnsi="Times New Roman"/>
                <w:sz w:val="28"/>
                <w:szCs w:val="28"/>
                <w:lang w:val="uk-UA"/>
              </w:rPr>
              <w:t>едагогічної діяльності / К.Б. </w:t>
            </w:r>
            <w:r>
              <w:rPr>
                <w:rFonts w:ascii="Times New Roman" w:hAnsi="Times New Roman"/>
                <w:sz w:val="28"/>
                <w:szCs w:val="28"/>
                <w:lang w:val="uk-UA"/>
              </w:rPr>
              <w:t xml:space="preserve">Авраменко // </w:t>
            </w:r>
            <w:r w:rsidRPr="00ED427A">
              <w:rPr>
                <w:rFonts w:ascii="Times New Roman" w:hAnsi="Times New Roman"/>
                <w:sz w:val="28"/>
                <w:szCs w:val="28"/>
                <w:lang w:val="uk-UA"/>
              </w:rPr>
              <w:t>Науковий вісник Миколаївського національного університету імені В.О.</w:t>
            </w:r>
            <w:r w:rsidR="00C334FA">
              <w:rPr>
                <w:rFonts w:ascii="Times New Roman" w:hAnsi="Times New Roman"/>
                <w:sz w:val="28"/>
                <w:szCs w:val="28"/>
                <w:lang w:val="uk-UA"/>
              </w:rPr>
              <w:t> </w:t>
            </w:r>
            <w:r w:rsidRPr="00ED427A">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C334FA">
              <w:rPr>
                <w:rFonts w:ascii="Times New Roman" w:hAnsi="Times New Roman"/>
                <w:sz w:val="28"/>
                <w:szCs w:val="28"/>
                <w:lang w:val="uk-UA"/>
              </w:rPr>
              <w:t> </w:t>
            </w:r>
            <w:r w:rsidRPr="00ED427A">
              <w:rPr>
                <w:rFonts w:ascii="Times New Roman" w:hAnsi="Times New Roman"/>
                <w:sz w:val="28"/>
                <w:szCs w:val="28"/>
                <w:lang w:val="uk-UA"/>
              </w:rPr>
              <w:t>Сухомлинського; за ред. В. Будака, О. Пєхоти. - Миколаїв, 2012. –  Вип. 1.39. –</w:t>
            </w:r>
            <w:r>
              <w:rPr>
                <w:rFonts w:ascii="Times New Roman" w:hAnsi="Times New Roman"/>
                <w:sz w:val="28"/>
                <w:szCs w:val="28"/>
                <w:lang w:val="uk-UA"/>
              </w:rPr>
              <w:t xml:space="preserve"> С. 8-10.</w:t>
            </w:r>
          </w:p>
        </w:tc>
      </w:tr>
      <w:tr w:rsidR="00B66BF3" w:rsidRPr="00C334FA"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C334FA" w:rsidP="00C334FA">
            <w:pPr>
              <w:spacing w:after="240"/>
              <w:jc w:val="both"/>
              <w:rPr>
                <w:rFonts w:ascii="Times New Roman" w:hAnsi="Times New Roman"/>
                <w:sz w:val="28"/>
                <w:szCs w:val="28"/>
                <w:lang w:val="uk-UA"/>
              </w:rPr>
            </w:pPr>
            <w:r>
              <w:rPr>
                <w:rFonts w:ascii="Times New Roman" w:hAnsi="Times New Roman"/>
                <w:sz w:val="28"/>
                <w:szCs w:val="28"/>
                <w:lang w:val="uk-UA"/>
              </w:rPr>
              <w:t>Авраменко, </w:t>
            </w:r>
            <w:r w:rsidR="00B66BF3">
              <w:rPr>
                <w:rFonts w:ascii="Times New Roman" w:hAnsi="Times New Roman"/>
                <w:sz w:val="28"/>
                <w:szCs w:val="28"/>
                <w:lang w:val="uk-UA"/>
              </w:rPr>
              <w:t>К.Б. Шляхи удосконалення методичної підготовки майбутніх вч</w:t>
            </w:r>
            <w:r>
              <w:rPr>
                <w:rFonts w:ascii="Times New Roman" w:hAnsi="Times New Roman"/>
                <w:sz w:val="28"/>
                <w:szCs w:val="28"/>
                <w:lang w:val="uk-UA"/>
              </w:rPr>
              <w:t>ителів початкових класів / К.Б. </w:t>
            </w:r>
            <w:r w:rsidR="00B66BF3">
              <w:rPr>
                <w:rFonts w:ascii="Times New Roman" w:hAnsi="Times New Roman"/>
                <w:sz w:val="28"/>
                <w:szCs w:val="28"/>
                <w:lang w:val="uk-UA"/>
              </w:rPr>
              <w:t xml:space="preserve">Авраменко // </w:t>
            </w:r>
            <w:r w:rsidR="00B66BF3" w:rsidRPr="00B263FF">
              <w:rPr>
                <w:rFonts w:ascii="Times New Roman" w:hAnsi="Times New Roman"/>
                <w:sz w:val="28"/>
                <w:szCs w:val="28"/>
                <w:lang w:val="uk-UA"/>
              </w:rPr>
              <w:t>Науковий вісник Миколаївського державного університету імені В.О.</w:t>
            </w:r>
            <w:r>
              <w:rPr>
                <w:rFonts w:ascii="Times New Roman" w:hAnsi="Times New Roman"/>
                <w:sz w:val="28"/>
                <w:szCs w:val="28"/>
                <w:lang w:val="uk-UA"/>
              </w:rPr>
              <w:t> </w:t>
            </w:r>
            <w:r w:rsidR="00B66BF3" w:rsidRPr="00B263FF">
              <w:rPr>
                <w:rFonts w:ascii="Times New Roman" w:hAnsi="Times New Roman"/>
                <w:sz w:val="28"/>
                <w:szCs w:val="28"/>
                <w:lang w:val="uk-UA"/>
              </w:rPr>
              <w:t xml:space="preserve">Сухомлинського.:збірник наукових праць. Сер. : Педагогічні </w:t>
            </w:r>
            <w:r w:rsidR="00F15008">
              <w:rPr>
                <w:rFonts w:ascii="Times New Roman" w:hAnsi="Times New Roman"/>
                <w:sz w:val="28"/>
                <w:szCs w:val="28"/>
                <w:lang w:val="uk-UA"/>
              </w:rPr>
              <w:t>науки / Миколаївський державний</w:t>
            </w:r>
            <w:r w:rsidR="00B66BF3" w:rsidRPr="00B263FF">
              <w:rPr>
                <w:rFonts w:ascii="Times New Roman" w:hAnsi="Times New Roman"/>
                <w:sz w:val="28"/>
                <w:szCs w:val="28"/>
                <w:lang w:val="uk-UA"/>
              </w:rPr>
              <w:t xml:space="preserve"> університет імені В.О.</w:t>
            </w:r>
            <w:r>
              <w:rPr>
                <w:rFonts w:ascii="Times New Roman" w:hAnsi="Times New Roman"/>
                <w:sz w:val="28"/>
                <w:szCs w:val="28"/>
                <w:lang w:val="uk-UA"/>
              </w:rPr>
              <w:t> </w:t>
            </w:r>
            <w:r w:rsidR="00B66BF3" w:rsidRPr="00B263FF">
              <w:rPr>
                <w:rFonts w:ascii="Times New Roman" w:hAnsi="Times New Roman"/>
                <w:sz w:val="28"/>
                <w:szCs w:val="28"/>
                <w:lang w:val="uk-UA"/>
              </w:rPr>
              <w:t>Сухомлинського. – Миколаїв, 2000. –  Вип. 3. Т. 2. – С.</w:t>
            </w:r>
            <w:r w:rsidR="00B66BF3">
              <w:rPr>
                <w:rFonts w:ascii="Times New Roman" w:hAnsi="Times New Roman"/>
                <w:sz w:val="28"/>
                <w:szCs w:val="28"/>
                <w:lang w:val="uk-UA"/>
              </w:rPr>
              <w:t xml:space="preserve"> 79-83.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C334FA">
            <w:pPr>
              <w:spacing w:after="240"/>
              <w:jc w:val="both"/>
              <w:rPr>
                <w:rFonts w:ascii="Times New Roman" w:hAnsi="Times New Roman"/>
                <w:sz w:val="28"/>
                <w:szCs w:val="28"/>
                <w:lang w:val="uk-UA"/>
              </w:rPr>
            </w:pPr>
            <w:r w:rsidRPr="00216FAA">
              <w:rPr>
                <w:rFonts w:ascii="Times New Roman" w:hAnsi="Times New Roman"/>
                <w:sz w:val="28"/>
                <w:szCs w:val="28"/>
                <w:lang w:val="uk-UA"/>
              </w:rPr>
              <w:t>Авшенюк</w:t>
            </w:r>
            <w:r w:rsidR="006A3414">
              <w:rPr>
                <w:rFonts w:ascii="Times New Roman" w:hAnsi="Times New Roman"/>
                <w:sz w:val="28"/>
                <w:szCs w:val="28"/>
                <w:lang w:val="uk-UA"/>
              </w:rPr>
              <w:t>,</w:t>
            </w:r>
            <w:r w:rsidR="00C334FA">
              <w:rPr>
                <w:rFonts w:ascii="Times New Roman" w:hAnsi="Times New Roman"/>
                <w:sz w:val="28"/>
                <w:szCs w:val="28"/>
                <w:lang w:val="uk-UA"/>
              </w:rPr>
              <w:t xml:space="preserve"> Н.</w:t>
            </w:r>
            <w:r w:rsidRPr="00216FAA">
              <w:rPr>
                <w:rFonts w:ascii="Times New Roman" w:hAnsi="Times New Roman"/>
                <w:sz w:val="28"/>
                <w:szCs w:val="28"/>
                <w:lang w:val="uk-UA"/>
              </w:rPr>
              <w:t>М. Глобальний компонент професійної підготовки вчителів у США, Канаді, Великій Британії</w:t>
            </w:r>
            <w:r>
              <w:rPr>
                <w:rFonts w:ascii="Times New Roman" w:hAnsi="Times New Roman"/>
                <w:sz w:val="28"/>
                <w:szCs w:val="28"/>
                <w:lang w:val="uk-UA"/>
              </w:rPr>
              <w:t xml:space="preserve"> / Н.М. Авшенюк // </w:t>
            </w:r>
            <w:r w:rsidRPr="00F06C16">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w:t>
            </w:r>
            <w:r w:rsidR="00C334FA">
              <w:rPr>
                <w:rFonts w:ascii="Times New Roman" w:hAnsi="Times New Roman"/>
                <w:sz w:val="28"/>
                <w:szCs w:val="28"/>
                <w:lang w:val="uk-UA"/>
              </w:rPr>
              <w:t> </w:t>
            </w:r>
            <w:r w:rsidRPr="00F06C16">
              <w:rPr>
                <w:rFonts w:ascii="Times New Roman" w:hAnsi="Times New Roman"/>
                <w:sz w:val="28"/>
                <w:szCs w:val="28"/>
                <w:lang w:val="uk-UA"/>
              </w:rPr>
              <w:t xml:space="preserve">Сухомлинського; за ред. В. Будака, О. Пєхоти. - Миколаїв, 2012. –  Вип. – 1.36. Педагогічна майстерність: теорія і технології. – </w:t>
            </w:r>
            <w:r w:rsidRPr="00216FAA">
              <w:rPr>
                <w:rFonts w:ascii="Times New Roman" w:hAnsi="Times New Roman"/>
                <w:sz w:val="28"/>
                <w:szCs w:val="28"/>
                <w:lang w:val="uk-UA"/>
              </w:rPr>
              <w:t>C. 76-79.</w:t>
            </w:r>
          </w:p>
        </w:tc>
      </w:tr>
      <w:tr w:rsidR="00B66BF3" w:rsidRPr="00C6471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sidRPr="001A7667">
              <w:rPr>
                <w:rFonts w:ascii="Times New Roman" w:hAnsi="Times New Roman"/>
                <w:sz w:val="28"/>
                <w:szCs w:val="28"/>
                <w:lang w:val="uk-UA"/>
              </w:rPr>
              <w:t>Авшенюк</w:t>
            </w:r>
            <w:r w:rsidR="006A3414">
              <w:rPr>
                <w:rFonts w:ascii="Times New Roman" w:hAnsi="Times New Roman"/>
                <w:sz w:val="28"/>
                <w:szCs w:val="28"/>
                <w:lang w:val="uk-UA"/>
              </w:rPr>
              <w:t>,</w:t>
            </w:r>
            <w:r w:rsidR="00F15008">
              <w:rPr>
                <w:rFonts w:ascii="Times New Roman" w:hAnsi="Times New Roman"/>
                <w:sz w:val="28"/>
                <w:szCs w:val="28"/>
                <w:lang w:val="uk-UA"/>
              </w:rPr>
              <w:t xml:space="preserve"> Н.</w:t>
            </w:r>
            <w:r w:rsidRPr="001A7667">
              <w:rPr>
                <w:rFonts w:ascii="Times New Roman" w:hAnsi="Times New Roman"/>
                <w:sz w:val="28"/>
                <w:szCs w:val="28"/>
                <w:lang w:val="uk-UA"/>
              </w:rPr>
              <w:t>М. Становлення європейських вимог до курікулуму педагогічної освіти і підготовки</w:t>
            </w:r>
            <w:r>
              <w:rPr>
                <w:rFonts w:ascii="Times New Roman" w:hAnsi="Times New Roman"/>
                <w:sz w:val="28"/>
                <w:szCs w:val="28"/>
                <w:lang w:val="uk-UA"/>
              </w:rPr>
              <w:t xml:space="preserve"> / Н.М. Авшенюк // </w:t>
            </w:r>
            <w:r w:rsidRPr="0005395B">
              <w:rPr>
                <w:rFonts w:ascii="Times New Roman" w:hAnsi="Times New Roman"/>
                <w:sz w:val="28"/>
                <w:szCs w:val="28"/>
                <w:lang w:val="uk-UA"/>
              </w:rPr>
              <w:t>Науковий вісник Миколаївського державного університету імені В.О. Сухомлинського : збірник наукових праць.  Сер. : Педагогічні науки  / Миколаївський державний  університет імені В.О. Сухомлинського; за ред. В. Будака, О. Пєхоти. – Миколаїв, 2011. –  Вип. – 1.32. Підготовка вчителя в Європі. – С.</w:t>
            </w:r>
            <w:r>
              <w:rPr>
                <w:rFonts w:ascii="Times New Roman" w:hAnsi="Times New Roman"/>
                <w:sz w:val="28"/>
                <w:szCs w:val="28"/>
                <w:lang w:val="uk-UA"/>
              </w:rPr>
              <w:t xml:space="preserve"> 50-52.</w:t>
            </w:r>
          </w:p>
        </w:tc>
      </w:tr>
      <w:tr w:rsidR="00B66BF3" w:rsidRPr="00F1500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hideMark/>
          </w:tcPr>
          <w:p w:rsidR="00B66BF3" w:rsidRDefault="00B66BF3" w:rsidP="00F15008">
            <w:pPr>
              <w:spacing w:after="240"/>
              <w:jc w:val="both"/>
              <w:rPr>
                <w:rFonts w:ascii="Times New Roman" w:hAnsi="Times New Roman"/>
                <w:sz w:val="28"/>
                <w:szCs w:val="28"/>
                <w:lang w:val="uk-UA"/>
              </w:rPr>
            </w:pPr>
            <w:r>
              <w:rPr>
                <w:rFonts w:ascii="Times New Roman" w:hAnsi="Times New Roman"/>
                <w:sz w:val="28"/>
                <w:szCs w:val="28"/>
                <w:lang w:val="uk-UA"/>
              </w:rPr>
              <w:t>Авшенюк</w:t>
            </w:r>
            <w:r w:rsidR="006A3414">
              <w:rPr>
                <w:rFonts w:ascii="Times New Roman" w:hAnsi="Times New Roman"/>
                <w:sz w:val="28"/>
                <w:szCs w:val="28"/>
                <w:lang w:val="uk-UA"/>
              </w:rPr>
              <w:t>,</w:t>
            </w:r>
            <w:r>
              <w:rPr>
                <w:rFonts w:ascii="Times New Roman" w:hAnsi="Times New Roman"/>
                <w:sz w:val="28"/>
                <w:szCs w:val="28"/>
                <w:lang w:val="uk-UA"/>
              </w:rPr>
              <w:t xml:space="preserve"> Н.М. Підготовка вчителя з позиції гуманістичної парадигми освіти / Н.М. Авшенюк // Науковий вісник Миколаївського дер</w:t>
            </w:r>
            <w:r w:rsidR="00F15008">
              <w:rPr>
                <w:rFonts w:ascii="Times New Roman" w:hAnsi="Times New Roman"/>
                <w:sz w:val="28"/>
                <w:szCs w:val="28"/>
                <w:lang w:val="uk-UA"/>
              </w:rPr>
              <w:t>жавного університету імені В.О. </w:t>
            </w:r>
            <w:r>
              <w:rPr>
                <w:rFonts w:ascii="Times New Roman" w:hAnsi="Times New Roman"/>
                <w:sz w:val="28"/>
                <w:szCs w:val="28"/>
                <w:lang w:val="uk-UA"/>
              </w:rPr>
              <w:t xml:space="preserve">Сухомлинського: збірник наукових праць. Сер.: Педагогічні науки / Миколаївський державний  університет імені В.О. Сухомлинського. – Миколаїв, 2000. –  Вип. 3. </w:t>
            </w:r>
            <w:r w:rsidRPr="00F15008">
              <w:rPr>
                <w:rFonts w:ascii="Times New Roman" w:hAnsi="Times New Roman"/>
                <w:sz w:val="28"/>
                <w:szCs w:val="28"/>
                <w:lang w:val="uk-UA"/>
              </w:rPr>
              <w:t>Т. 1</w:t>
            </w:r>
            <w:r>
              <w:rPr>
                <w:rFonts w:ascii="Times New Roman" w:hAnsi="Times New Roman"/>
                <w:sz w:val="28"/>
                <w:szCs w:val="28"/>
                <w:lang w:val="uk-UA"/>
              </w:rPr>
              <w:t>. – С. 75-81.</w:t>
            </w:r>
          </w:p>
        </w:tc>
      </w:tr>
      <w:tr w:rsidR="00B66BF3" w:rsidRPr="00D17FD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F15008">
            <w:pPr>
              <w:spacing w:after="240"/>
              <w:jc w:val="both"/>
              <w:rPr>
                <w:rFonts w:ascii="Times New Roman" w:hAnsi="Times New Roman"/>
                <w:sz w:val="28"/>
                <w:szCs w:val="28"/>
                <w:lang w:val="uk-UA"/>
              </w:rPr>
            </w:pPr>
            <w:r w:rsidRPr="002C4E4A">
              <w:rPr>
                <w:rFonts w:ascii="Times New Roman" w:hAnsi="Times New Roman"/>
                <w:sz w:val="28"/>
                <w:szCs w:val="28"/>
                <w:lang w:val="uk-UA"/>
              </w:rPr>
              <w:t>Адаменко</w:t>
            </w:r>
            <w:r w:rsidR="006A3414">
              <w:rPr>
                <w:rFonts w:ascii="Times New Roman" w:hAnsi="Times New Roman"/>
                <w:sz w:val="28"/>
                <w:szCs w:val="28"/>
                <w:lang w:val="uk-UA"/>
              </w:rPr>
              <w:t>,</w:t>
            </w:r>
            <w:r w:rsidR="00F15008">
              <w:rPr>
                <w:rFonts w:ascii="Times New Roman" w:hAnsi="Times New Roman"/>
                <w:sz w:val="28"/>
                <w:szCs w:val="28"/>
                <w:lang w:val="uk-UA"/>
              </w:rPr>
              <w:t xml:space="preserve"> О.</w:t>
            </w:r>
            <w:r w:rsidRPr="002C4E4A">
              <w:rPr>
                <w:rFonts w:ascii="Times New Roman" w:hAnsi="Times New Roman"/>
                <w:sz w:val="28"/>
                <w:szCs w:val="28"/>
                <w:lang w:val="uk-UA"/>
              </w:rPr>
              <w:t>О. Технологія персоніфікованого підходу як засіб удосконалення підготовки майбутніх педагогів</w:t>
            </w:r>
            <w:r w:rsidR="00F15008">
              <w:rPr>
                <w:rFonts w:ascii="Times New Roman" w:hAnsi="Times New Roman"/>
                <w:sz w:val="28"/>
                <w:szCs w:val="28"/>
                <w:lang w:val="uk-UA"/>
              </w:rPr>
              <w:t xml:space="preserve"> / О.О. </w:t>
            </w:r>
            <w:r>
              <w:rPr>
                <w:rFonts w:ascii="Times New Roman" w:hAnsi="Times New Roman"/>
                <w:sz w:val="28"/>
                <w:szCs w:val="28"/>
                <w:lang w:val="uk-UA"/>
              </w:rPr>
              <w:t>Адаменко //</w:t>
            </w:r>
            <w:r w:rsidR="00F15008">
              <w:rPr>
                <w:rFonts w:ascii="Times New Roman" w:hAnsi="Times New Roman"/>
                <w:sz w:val="28"/>
                <w:szCs w:val="28"/>
                <w:lang w:val="uk-UA"/>
              </w:rPr>
              <w:t xml:space="preserve"> </w:t>
            </w:r>
            <w:r w:rsidRPr="006E6C05">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w:t>
            </w:r>
            <w:r w:rsidR="00F15008">
              <w:rPr>
                <w:rFonts w:ascii="Times New Roman" w:hAnsi="Times New Roman"/>
                <w:sz w:val="28"/>
                <w:szCs w:val="28"/>
                <w:lang w:val="uk-UA"/>
              </w:rPr>
              <w:t xml:space="preserve"> Сер. : Педагогічні науки</w:t>
            </w:r>
            <w:r w:rsidRPr="006E6C05">
              <w:rPr>
                <w:rFonts w:ascii="Times New Roman" w:hAnsi="Times New Roman"/>
                <w:sz w:val="28"/>
                <w:szCs w:val="28"/>
                <w:lang w:val="uk-UA"/>
              </w:rPr>
              <w:t xml:space="preserve"> / Миколаївський національний університет імені В.О.</w:t>
            </w:r>
            <w:r w:rsidR="00F15008">
              <w:rPr>
                <w:rFonts w:ascii="Times New Roman" w:hAnsi="Times New Roman"/>
                <w:sz w:val="28"/>
                <w:szCs w:val="28"/>
                <w:lang w:val="uk-UA"/>
              </w:rPr>
              <w:t> </w:t>
            </w:r>
            <w:r w:rsidRPr="006E6C05">
              <w:rPr>
                <w:rFonts w:ascii="Times New Roman" w:hAnsi="Times New Roman"/>
                <w:sz w:val="28"/>
                <w:szCs w:val="28"/>
                <w:lang w:val="uk-UA"/>
              </w:rPr>
              <w:t xml:space="preserve">Сухомлинського; за ред. В. Будака, О. Пєхоти.. – Миколаїв, 2011. –  Вип. – 1.33.Т.1. Педагогічна освіта: теорія та практика. – </w:t>
            </w:r>
            <w:r>
              <w:rPr>
                <w:rFonts w:ascii="Times New Roman" w:hAnsi="Times New Roman"/>
                <w:sz w:val="28"/>
                <w:szCs w:val="28"/>
                <w:lang w:val="uk-UA"/>
              </w:rPr>
              <w:t xml:space="preserve">С. 82-84. </w:t>
            </w:r>
          </w:p>
        </w:tc>
      </w:tr>
      <w:tr w:rsidR="00B66BF3" w:rsidRPr="00F1500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FE750C" w:rsidRDefault="00B66BF3" w:rsidP="00F15008">
            <w:pPr>
              <w:spacing w:after="240"/>
              <w:jc w:val="both"/>
              <w:rPr>
                <w:rFonts w:ascii="Times New Roman" w:hAnsi="Times New Roman"/>
                <w:sz w:val="28"/>
                <w:szCs w:val="28"/>
                <w:lang w:val="uk-UA"/>
              </w:rPr>
            </w:pPr>
            <w:r w:rsidRPr="005D6ED8">
              <w:rPr>
                <w:rFonts w:ascii="Times New Roman" w:hAnsi="Times New Roman"/>
                <w:sz w:val="28"/>
                <w:szCs w:val="28"/>
                <w:lang w:val="uk-UA"/>
              </w:rPr>
              <w:t>Адаменко</w:t>
            </w:r>
            <w:r w:rsidR="006A3414">
              <w:rPr>
                <w:rFonts w:ascii="Times New Roman" w:hAnsi="Times New Roman"/>
                <w:sz w:val="28"/>
                <w:szCs w:val="28"/>
                <w:lang w:val="uk-UA"/>
              </w:rPr>
              <w:t>,</w:t>
            </w:r>
            <w:r w:rsidR="00F15008">
              <w:rPr>
                <w:rFonts w:ascii="Times New Roman" w:hAnsi="Times New Roman"/>
                <w:sz w:val="28"/>
                <w:szCs w:val="28"/>
                <w:lang w:val="uk-UA"/>
              </w:rPr>
              <w:t xml:space="preserve"> О. </w:t>
            </w:r>
            <w:r w:rsidRPr="005D6ED8">
              <w:rPr>
                <w:rFonts w:ascii="Times New Roman" w:hAnsi="Times New Roman"/>
                <w:sz w:val="28"/>
                <w:szCs w:val="28"/>
                <w:lang w:val="uk-UA"/>
              </w:rPr>
              <w:t>Критерії, показники і рівні готовності майбутніх викладачів математики до застосування технологій педагогічної ос</w:t>
            </w:r>
            <w:r>
              <w:rPr>
                <w:rFonts w:ascii="Times New Roman" w:hAnsi="Times New Roman"/>
                <w:sz w:val="28"/>
                <w:szCs w:val="28"/>
                <w:lang w:val="uk-UA"/>
              </w:rPr>
              <w:t xml:space="preserve">віти у викладацькій діяльності </w:t>
            </w:r>
            <w:r w:rsidR="00F15008">
              <w:rPr>
                <w:rFonts w:ascii="Times New Roman" w:hAnsi="Times New Roman"/>
                <w:sz w:val="28"/>
                <w:szCs w:val="28"/>
                <w:lang w:val="uk-UA"/>
              </w:rPr>
              <w:t>/ О. </w:t>
            </w:r>
            <w:r w:rsidRPr="005D6ED8">
              <w:rPr>
                <w:rFonts w:ascii="Times New Roman" w:hAnsi="Times New Roman"/>
                <w:sz w:val="28"/>
                <w:szCs w:val="28"/>
                <w:lang w:val="uk-UA"/>
              </w:rPr>
              <w:t>Адаменко</w:t>
            </w:r>
            <w:r>
              <w:rPr>
                <w:rFonts w:ascii="Times New Roman" w:hAnsi="Times New Roman"/>
                <w:sz w:val="28"/>
                <w:szCs w:val="28"/>
                <w:lang w:val="uk-UA"/>
              </w:rPr>
              <w:t xml:space="preserve"> //</w:t>
            </w:r>
            <w:r w:rsidRPr="005D6ED8">
              <w:rPr>
                <w:rFonts w:ascii="Times New Roman" w:hAnsi="Times New Roman"/>
                <w:sz w:val="28"/>
                <w:szCs w:val="28"/>
                <w:lang w:val="uk-UA"/>
              </w:rPr>
              <w:t>Науковий вісник Миколаївського національного університету імені В.О.</w:t>
            </w:r>
            <w:r w:rsidR="00F15008">
              <w:rPr>
                <w:rFonts w:ascii="Times New Roman" w:hAnsi="Times New Roman"/>
                <w:sz w:val="28"/>
                <w:szCs w:val="28"/>
                <w:lang w:val="uk-UA"/>
              </w:rPr>
              <w:t> </w:t>
            </w:r>
            <w:r w:rsidRPr="005D6ED8">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F15008">
              <w:rPr>
                <w:rFonts w:ascii="Times New Roman" w:hAnsi="Times New Roman"/>
                <w:sz w:val="28"/>
                <w:szCs w:val="28"/>
                <w:lang w:val="uk-UA"/>
              </w:rPr>
              <w:t> </w:t>
            </w:r>
            <w:r w:rsidRPr="005D6ED8">
              <w:rPr>
                <w:rFonts w:ascii="Times New Roman" w:hAnsi="Times New Roman"/>
                <w:sz w:val="28"/>
                <w:szCs w:val="28"/>
                <w:lang w:val="uk-UA"/>
              </w:rPr>
              <w:t>Сухомлинського; за ред. А.Л. Ситче</w:t>
            </w:r>
            <w:r>
              <w:rPr>
                <w:rFonts w:ascii="Times New Roman" w:hAnsi="Times New Roman"/>
                <w:sz w:val="28"/>
                <w:szCs w:val="28"/>
                <w:lang w:val="uk-UA"/>
              </w:rPr>
              <w:t>нка.– Миколаїв, 2016. – №</w:t>
            </w:r>
            <w:r w:rsidR="00F15008">
              <w:rPr>
                <w:rFonts w:ascii="Times New Roman" w:hAnsi="Times New Roman"/>
                <w:sz w:val="28"/>
                <w:szCs w:val="28"/>
                <w:lang w:val="uk-UA"/>
              </w:rPr>
              <w:t> </w:t>
            </w:r>
            <w:r>
              <w:rPr>
                <w:rFonts w:ascii="Times New Roman" w:hAnsi="Times New Roman"/>
                <w:sz w:val="28"/>
                <w:szCs w:val="28"/>
                <w:lang w:val="uk-UA"/>
              </w:rPr>
              <w:t>1(52). – С. 11-16.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B67BE" w:rsidRDefault="00B66BF3" w:rsidP="00F15008">
            <w:pPr>
              <w:spacing w:after="240"/>
              <w:jc w:val="both"/>
              <w:rPr>
                <w:rFonts w:ascii="Times New Roman" w:hAnsi="Times New Roman"/>
                <w:sz w:val="28"/>
                <w:szCs w:val="28"/>
                <w:lang w:val="uk-UA"/>
              </w:rPr>
            </w:pPr>
            <w:r w:rsidRPr="00B75C38">
              <w:rPr>
                <w:rFonts w:ascii="Times New Roman" w:hAnsi="Times New Roman"/>
                <w:sz w:val="28"/>
                <w:szCs w:val="28"/>
                <w:lang w:val="uk-UA"/>
              </w:rPr>
              <w:t>Адаменко</w:t>
            </w:r>
            <w:r w:rsidR="006A3414">
              <w:rPr>
                <w:rFonts w:ascii="Times New Roman" w:hAnsi="Times New Roman"/>
                <w:sz w:val="28"/>
                <w:szCs w:val="28"/>
                <w:lang w:val="uk-UA"/>
              </w:rPr>
              <w:t>,</w:t>
            </w:r>
            <w:r w:rsidR="00F15008">
              <w:rPr>
                <w:rFonts w:ascii="Times New Roman" w:hAnsi="Times New Roman"/>
                <w:sz w:val="28"/>
                <w:szCs w:val="28"/>
                <w:lang w:val="uk-UA"/>
              </w:rPr>
              <w:t xml:space="preserve"> О.О.  В.</w:t>
            </w:r>
            <w:r w:rsidRPr="00B75C38">
              <w:rPr>
                <w:rFonts w:ascii="Times New Roman" w:hAnsi="Times New Roman"/>
                <w:sz w:val="28"/>
                <w:szCs w:val="28"/>
                <w:lang w:val="uk-UA"/>
              </w:rPr>
              <w:t>З. Смаль — завідувач кафедри педагогіки (1968</w:t>
            </w:r>
            <w:r w:rsidR="00F15008">
              <w:rPr>
                <w:rFonts w:ascii="Times New Roman" w:hAnsi="Times New Roman"/>
                <w:sz w:val="28"/>
                <w:szCs w:val="28"/>
                <w:lang w:val="uk-UA"/>
              </w:rPr>
              <w:t xml:space="preserve"> - </w:t>
            </w:r>
            <w:r w:rsidRPr="00B75C38">
              <w:rPr>
                <w:rFonts w:ascii="Times New Roman" w:hAnsi="Times New Roman"/>
                <w:sz w:val="28"/>
                <w:szCs w:val="28"/>
                <w:lang w:val="uk-UA"/>
              </w:rPr>
              <w:t>1987 рр.)</w:t>
            </w:r>
            <w:r>
              <w:rPr>
                <w:rFonts w:ascii="Times New Roman" w:hAnsi="Times New Roman"/>
                <w:sz w:val="28"/>
                <w:szCs w:val="28"/>
                <w:lang w:val="uk-UA"/>
              </w:rPr>
              <w:t xml:space="preserve"> / О.О. Адаменко // </w:t>
            </w:r>
            <w:r w:rsidRPr="007F189A">
              <w:rPr>
                <w:rFonts w:ascii="Times New Roman" w:hAnsi="Times New Roman"/>
                <w:sz w:val="28"/>
                <w:szCs w:val="28"/>
                <w:lang w:val="uk-UA"/>
              </w:rPr>
              <w:t>Науковий вісник Миколаївського дер</w:t>
            </w:r>
            <w:r w:rsidR="00F15008">
              <w:rPr>
                <w:rFonts w:ascii="Times New Roman" w:hAnsi="Times New Roman"/>
                <w:sz w:val="28"/>
                <w:szCs w:val="28"/>
                <w:lang w:val="uk-UA"/>
              </w:rPr>
              <w:t>жавного університету імені В.О. </w:t>
            </w:r>
            <w:r w:rsidRPr="007F189A">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за ред. В. Будака, О. Пєхоти. Миколаїв, 2010. –  Вип. 1.31. Розвиток педагогічної освіти в контексті цивілізаційних змін</w:t>
            </w:r>
            <w:r>
              <w:rPr>
                <w:rFonts w:ascii="Times New Roman" w:hAnsi="Times New Roman"/>
                <w:sz w:val="28"/>
                <w:szCs w:val="28"/>
                <w:lang w:val="uk-UA"/>
              </w:rPr>
              <w:t>. – С. 24-32.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5AE0" w:rsidRDefault="00B66BF3" w:rsidP="00EC364A">
            <w:pPr>
              <w:spacing w:after="240"/>
              <w:jc w:val="both"/>
              <w:rPr>
                <w:rFonts w:ascii="Times New Roman" w:hAnsi="Times New Roman"/>
                <w:sz w:val="28"/>
                <w:szCs w:val="28"/>
                <w:lang w:val="uk-UA"/>
              </w:rPr>
            </w:pPr>
            <w:r w:rsidRPr="00475AE0">
              <w:rPr>
                <w:rFonts w:ascii="Times New Roman" w:hAnsi="Times New Roman"/>
                <w:sz w:val="28"/>
                <w:szCs w:val="28"/>
                <w:lang w:val="uk-UA"/>
              </w:rPr>
              <w:t>Адаменко</w:t>
            </w:r>
            <w:r w:rsidR="006A3414">
              <w:rPr>
                <w:rFonts w:ascii="Times New Roman" w:hAnsi="Times New Roman"/>
                <w:sz w:val="28"/>
                <w:szCs w:val="28"/>
                <w:lang w:val="uk-UA"/>
              </w:rPr>
              <w:t>,</w:t>
            </w:r>
            <w:r w:rsidR="00F15008">
              <w:rPr>
                <w:rFonts w:ascii="Times New Roman" w:hAnsi="Times New Roman"/>
                <w:sz w:val="28"/>
                <w:szCs w:val="28"/>
                <w:lang w:val="uk-UA"/>
              </w:rPr>
              <w:t xml:space="preserve"> О.</w:t>
            </w:r>
            <w:r w:rsidRPr="00475AE0">
              <w:rPr>
                <w:rFonts w:ascii="Times New Roman" w:hAnsi="Times New Roman"/>
                <w:sz w:val="28"/>
                <w:szCs w:val="28"/>
                <w:lang w:val="uk-UA"/>
              </w:rPr>
              <w:t>О. Використання технології персоніфікованого підходу у дослідженні педаг</w:t>
            </w:r>
            <w:r w:rsidR="00F15008">
              <w:rPr>
                <w:rFonts w:ascii="Times New Roman" w:hAnsi="Times New Roman"/>
                <w:sz w:val="28"/>
                <w:szCs w:val="28"/>
                <w:lang w:val="uk-UA"/>
              </w:rPr>
              <w:t>огічних персоналій МНУ імені В.</w:t>
            </w:r>
            <w:r w:rsidRPr="00475AE0">
              <w:rPr>
                <w:rFonts w:ascii="Times New Roman" w:hAnsi="Times New Roman"/>
                <w:sz w:val="28"/>
                <w:szCs w:val="28"/>
                <w:lang w:val="uk-UA"/>
              </w:rPr>
              <w:t>О. Сухомлинського</w:t>
            </w:r>
            <w:r>
              <w:rPr>
                <w:rFonts w:ascii="Times New Roman" w:hAnsi="Times New Roman"/>
                <w:sz w:val="28"/>
                <w:szCs w:val="28"/>
                <w:lang w:val="uk-UA"/>
              </w:rPr>
              <w:t xml:space="preserve"> / О.О. Адаменко //</w:t>
            </w:r>
            <w:r w:rsidR="00F15008">
              <w:rPr>
                <w:rFonts w:ascii="Times New Roman" w:hAnsi="Times New Roman"/>
                <w:sz w:val="28"/>
                <w:szCs w:val="28"/>
                <w:lang w:val="uk-UA"/>
              </w:rPr>
              <w:t xml:space="preserve"> </w:t>
            </w:r>
            <w:r w:rsidRPr="00C3270D">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за ред. В. Будака, О. Пєхоти. -</w:t>
            </w:r>
            <w:r w:rsidR="00F15008">
              <w:rPr>
                <w:rFonts w:ascii="Times New Roman" w:hAnsi="Times New Roman"/>
                <w:sz w:val="28"/>
                <w:szCs w:val="28"/>
                <w:lang w:val="uk-UA"/>
              </w:rPr>
              <w:t xml:space="preserve"> Миколаїв, 2013. –  Вип. 1.40. </w:t>
            </w:r>
            <w:r w:rsidRPr="00C3270D">
              <w:rPr>
                <w:rFonts w:ascii="Times New Roman" w:hAnsi="Times New Roman"/>
                <w:sz w:val="28"/>
                <w:szCs w:val="28"/>
                <w:lang w:val="uk-UA"/>
              </w:rPr>
              <w:t xml:space="preserve">Педагогічна освіта: історія, технології, педагогічна майстерність, професіоналізм . – </w:t>
            </w:r>
            <w:r w:rsidRPr="00475AE0">
              <w:rPr>
                <w:rFonts w:ascii="Times New Roman" w:hAnsi="Times New Roman"/>
                <w:sz w:val="28"/>
                <w:szCs w:val="28"/>
                <w:lang w:val="uk-UA"/>
              </w:rPr>
              <w:t>C. 102-105.</w:t>
            </w:r>
          </w:p>
        </w:tc>
      </w:tr>
      <w:tr w:rsidR="00B66BF3" w:rsidRPr="00F1500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5AE0" w:rsidRDefault="00B66BF3" w:rsidP="00F15008">
            <w:pPr>
              <w:spacing w:after="240"/>
              <w:jc w:val="both"/>
              <w:rPr>
                <w:rFonts w:ascii="Times New Roman" w:hAnsi="Times New Roman"/>
                <w:sz w:val="28"/>
                <w:szCs w:val="28"/>
                <w:lang w:val="uk-UA"/>
              </w:rPr>
            </w:pPr>
            <w:r w:rsidRPr="00D126AB">
              <w:rPr>
                <w:rFonts w:ascii="Times New Roman" w:hAnsi="Times New Roman"/>
                <w:sz w:val="28"/>
                <w:szCs w:val="28"/>
                <w:lang w:val="uk-UA"/>
              </w:rPr>
              <w:t>Адаменко</w:t>
            </w:r>
            <w:r w:rsidR="006A3414">
              <w:rPr>
                <w:rFonts w:ascii="Times New Roman" w:hAnsi="Times New Roman"/>
                <w:sz w:val="28"/>
                <w:szCs w:val="28"/>
                <w:lang w:val="uk-UA"/>
              </w:rPr>
              <w:t>,</w:t>
            </w:r>
            <w:r w:rsidR="00F15008">
              <w:rPr>
                <w:rFonts w:ascii="Times New Roman" w:hAnsi="Times New Roman"/>
                <w:sz w:val="28"/>
                <w:szCs w:val="28"/>
                <w:lang w:val="uk-UA"/>
              </w:rPr>
              <w:t xml:space="preserve"> О.</w:t>
            </w:r>
            <w:r w:rsidRPr="00D126AB">
              <w:rPr>
                <w:rFonts w:ascii="Times New Roman" w:hAnsi="Times New Roman"/>
                <w:sz w:val="28"/>
                <w:szCs w:val="28"/>
                <w:lang w:val="uk-UA"/>
              </w:rPr>
              <w:t>О. Використання технології персоніфікованого підходу у п</w:t>
            </w:r>
            <w:r>
              <w:rPr>
                <w:rFonts w:ascii="Times New Roman" w:hAnsi="Times New Roman"/>
                <w:sz w:val="28"/>
                <w:szCs w:val="28"/>
                <w:lang w:val="uk-UA"/>
              </w:rPr>
              <w:t xml:space="preserve">ідготовці викладача вищої школи / О.О. Адаменко // </w:t>
            </w:r>
            <w:r w:rsidRPr="005B1411">
              <w:rPr>
                <w:rFonts w:ascii="Times New Roman" w:hAnsi="Times New Roman"/>
                <w:sz w:val="28"/>
                <w:szCs w:val="28"/>
                <w:lang w:val="uk-UA"/>
              </w:rPr>
              <w:t>Науковий вісник Миколаївського національного універс</w:t>
            </w:r>
            <w:r w:rsidR="00F15008">
              <w:rPr>
                <w:rFonts w:ascii="Times New Roman" w:hAnsi="Times New Roman"/>
                <w:sz w:val="28"/>
                <w:szCs w:val="28"/>
                <w:lang w:val="uk-UA"/>
              </w:rPr>
              <w:t>итету імені В.О. Сухомлинського</w:t>
            </w:r>
            <w:r w:rsidRPr="005B1411">
              <w:rPr>
                <w:rFonts w:ascii="Times New Roman" w:hAnsi="Times New Roman"/>
                <w:sz w:val="28"/>
                <w:szCs w:val="28"/>
                <w:lang w:val="uk-UA"/>
              </w:rPr>
              <w:t>: збірник наукових праць. Сер.: Педагогічні науки / Миколаївський національний університет імені В.О.</w:t>
            </w:r>
            <w:r w:rsidR="00F15008">
              <w:rPr>
                <w:rFonts w:ascii="Times New Roman" w:hAnsi="Times New Roman"/>
                <w:sz w:val="28"/>
                <w:szCs w:val="28"/>
                <w:lang w:val="uk-UA"/>
              </w:rPr>
              <w:t> </w:t>
            </w:r>
            <w:r w:rsidRPr="005B1411">
              <w:rPr>
                <w:rFonts w:ascii="Times New Roman" w:hAnsi="Times New Roman"/>
                <w:sz w:val="28"/>
                <w:szCs w:val="28"/>
                <w:lang w:val="uk-UA"/>
              </w:rPr>
              <w:t xml:space="preserve">Сухомлинського. –  Миколаїв, 2013. –  Вип. – 1.43. Технології педагогічної освіти. – </w:t>
            </w:r>
            <w:r w:rsidRPr="00D126AB">
              <w:rPr>
                <w:rFonts w:ascii="Times New Roman" w:hAnsi="Times New Roman"/>
                <w:sz w:val="28"/>
                <w:szCs w:val="28"/>
                <w:lang w:val="uk-UA"/>
              </w:rPr>
              <w:t>C.</w:t>
            </w:r>
            <w:r w:rsidR="00F15008">
              <w:rPr>
                <w:rFonts w:ascii="Times New Roman" w:hAnsi="Times New Roman"/>
                <w:sz w:val="28"/>
                <w:szCs w:val="28"/>
                <w:lang w:val="uk-UA"/>
              </w:rPr>
              <w:t> </w:t>
            </w:r>
            <w:r w:rsidRPr="00D126AB">
              <w:rPr>
                <w:rFonts w:ascii="Times New Roman" w:hAnsi="Times New Roman"/>
                <w:sz w:val="28"/>
                <w:szCs w:val="28"/>
                <w:lang w:val="uk-UA"/>
              </w:rPr>
              <w:t>35-38.</w:t>
            </w:r>
          </w:p>
        </w:tc>
      </w:tr>
      <w:tr w:rsidR="00B66BF3" w:rsidRPr="00F1500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F15008">
            <w:pPr>
              <w:spacing w:after="240"/>
              <w:jc w:val="both"/>
              <w:rPr>
                <w:rFonts w:ascii="Times New Roman" w:hAnsi="Times New Roman"/>
                <w:sz w:val="28"/>
                <w:szCs w:val="28"/>
                <w:lang w:val="uk-UA"/>
              </w:rPr>
            </w:pPr>
            <w:r w:rsidRPr="00170BEC">
              <w:rPr>
                <w:rFonts w:ascii="Times New Roman" w:hAnsi="Times New Roman"/>
                <w:sz w:val="28"/>
                <w:szCs w:val="28"/>
                <w:lang w:val="uk-UA"/>
              </w:rPr>
              <w:t>Адаменко</w:t>
            </w:r>
            <w:r w:rsidR="006A3414">
              <w:rPr>
                <w:rFonts w:ascii="Times New Roman" w:hAnsi="Times New Roman"/>
                <w:sz w:val="28"/>
                <w:szCs w:val="28"/>
                <w:lang w:val="uk-UA"/>
              </w:rPr>
              <w:t>,</w:t>
            </w:r>
            <w:r w:rsidR="006F01B9">
              <w:rPr>
                <w:rFonts w:ascii="Times New Roman" w:hAnsi="Times New Roman"/>
                <w:sz w:val="28"/>
                <w:szCs w:val="28"/>
                <w:lang w:val="uk-UA"/>
              </w:rPr>
              <w:t xml:space="preserve"> О.</w:t>
            </w:r>
            <w:r w:rsidRPr="00170BEC">
              <w:rPr>
                <w:rFonts w:ascii="Times New Roman" w:hAnsi="Times New Roman"/>
                <w:sz w:val="28"/>
                <w:szCs w:val="28"/>
                <w:lang w:val="uk-UA"/>
              </w:rPr>
              <w:t>О. Кон</w:t>
            </w:r>
            <w:r>
              <w:rPr>
                <w:rFonts w:ascii="Times New Roman" w:hAnsi="Times New Roman"/>
                <w:sz w:val="28"/>
                <w:szCs w:val="28"/>
                <w:lang w:val="uk-UA"/>
              </w:rPr>
              <w:t>цепція музею освітнього закладу / О.О. Адаменко //</w:t>
            </w:r>
            <w:r w:rsidRPr="00170BEC">
              <w:rPr>
                <w:rFonts w:ascii="Times New Roman" w:hAnsi="Times New Roman"/>
                <w:sz w:val="28"/>
                <w:szCs w:val="28"/>
                <w:lang w:val="uk-UA"/>
              </w:rPr>
              <w:t xml:space="preserve"> 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w:t>
            </w:r>
            <w:r w:rsidR="00F15008">
              <w:rPr>
                <w:rFonts w:ascii="Times New Roman" w:hAnsi="Times New Roman"/>
                <w:sz w:val="28"/>
                <w:szCs w:val="28"/>
                <w:lang w:val="uk-UA"/>
              </w:rPr>
              <w:t> </w:t>
            </w:r>
            <w:r w:rsidRPr="00170BEC">
              <w:rPr>
                <w:rFonts w:ascii="Times New Roman" w:hAnsi="Times New Roman"/>
                <w:sz w:val="28"/>
                <w:szCs w:val="28"/>
                <w:lang w:val="uk-UA"/>
              </w:rPr>
              <w:t>Сухомлинського. –  Миколаїв, 2014. –  Вип.1.44. C. 7-10.</w:t>
            </w:r>
          </w:p>
          <w:p w:rsidR="00F15008" w:rsidRDefault="00F15008" w:rsidP="00F15008">
            <w:pPr>
              <w:spacing w:after="240"/>
              <w:jc w:val="both"/>
              <w:rPr>
                <w:rFonts w:ascii="Times New Roman" w:hAnsi="Times New Roman"/>
                <w:sz w:val="28"/>
                <w:szCs w:val="28"/>
                <w:lang w:val="en-US"/>
              </w:rPr>
            </w:pPr>
          </w:p>
          <w:p w:rsidR="004813E1" w:rsidRPr="004813E1" w:rsidRDefault="004813E1" w:rsidP="00F15008">
            <w:pPr>
              <w:spacing w:after="240"/>
              <w:jc w:val="both"/>
              <w:rPr>
                <w:rFonts w:ascii="Times New Roman" w:hAnsi="Times New Roman"/>
                <w:sz w:val="28"/>
                <w:szCs w:val="28"/>
                <w:lang w:val="en-US"/>
              </w:rPr>
            </w:pPr>
          </w:p>
          <w:p w:rsidR="00F15008" w:rsidRDefault="00F15008" w:rsidP="00F15008">
            <w:pPr>
              <w:spacing w:after="240"/>
              <w:jc w:val="both"/>
              <w:rPr>
                <w:rFonts w:ascii="Times New Roman" w:hAnsi="Times New Roman"/>
                <w:sz w:val="28"/>
                <w:szCs w:val="28"/>
                <w:lang w:val="uk-UA"/>
              </w:rPr>
            </w:pPr>
          </w:p>
          <w:p w:rsidR="00F15008" w:rsidRPr="00BF1B57" w:rsidRDefault="00F15008" w:rsidP="00F15008">
            <w:pPr>
              <w:spacing w:after="240"/>
              <w:jc w:val="both"/>
              <w:rPr>
                <w:rFonts w:ascii="Times New Roman" w:hAnsi="Times New Roman"/>
                <w:sz w:val="28"/>
                <w:szCs w:val="28"/>
                <w:lang w:val="uk-UA"/>
              </w:rPr>
            </w:pPr>
          </w:p>
        </w:tc>
      </w:tr>
      <w:tr w:rsidR="00B66BF3" w:rsidRPr="003E08F1"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F15008">
            <w:pPr>
              <w:spacing w:after="240"/>
              <w:jc w:val="both"/>
              <w:rPr>
                <w:rFonts w:ascii="Times New Roman" w:hAnsi="Times New Roman"/>
                <w:sz w:val="28"/>
                <w:szCs w:val="28"/>
                <w:lang w:val="uk-UA"/>
              </w:rPr>
            </w:pPr>
            <w:r w:rsidRPr="003E08F1">
              <w:rPr>
                <w:rFonts w:ascii="Times New Roman" w:hAnsi="Times New Roman"/>
                <w:sz w:val="28"/>
                <w:szCs w:val="28"/>
                <w:lang w:val="uk-UA"/>
              </w:rPr>
              <w:t>Адаменко</w:t>
            </w:r>
            <w:r w:rsidR="006A3414">
              <w:rPr>
                <w:rFonts w:ascii="Times New Roman" w:hAnsi="Times New Roman"/>
                <w:sz w:val="28"/>
                <w:szCs w:val="28"/>
                <w:lang w:val="uk-UA"/>
              </w:rPr>
              <w:t>,</w:t>
            </w:r>
            <w:r w:rsidR="006F01B9">
              <w:rPr>
                <w:rFonts w:ascii="Times New Roman" w:hAnsi="Times New Roman"/>
                <w:sz w:val="28"/>
                <w:szCs w:val="28"/>
                <w:lang w:val="uk-UA"/>
              </w:rPr>
              <w:t xml:space="preserve"> О.</w:t>
            </w:r>
            <w:r w:rsidRPr="003E08F1">
              <w:rPr>
                <w:rFonts w:ascii="Times New Roman" w:hAnsi="Times New Roman"/>
                <w:sz w:val="28"/>
                <w:szCs w:val="28"/>
                <w:lang w:val="uk-UA"/>
              </w:rPr>
              <w:t>О. Педагогічна майстерність вчителя початкових класів у контек</w:t>
            </w:r>
            <w:r w:rsidR="00F15008">
              <w:rPr>
                <w:rFonts w:ascii="Times New Roman" w:hAnsi="Times New Roman"/>
                <w:sz w:val="28"/>
                <w:szCs w:val="28"/>
                <w:lang w:val="uk-UA"/>
              </w:rPr>
              <w:t>сті гуманістичної педагогіки В.</w:t>
            </w:r>
            <w:r w:rsidRPr="003E08F1">
              <w:rPr>
                <w:rFonts w:ascii="Times New Roman" w:hAnsi="Times New Roman"/>
                <w:sz w:val="28"/>
                <w:szCs w:val="28"/>
                <w:lang w:val="uk-UA"/>
              </w:rPr>
              <w:t>О. Сухомлинського</w:t>
            </w:r>
            <w:r>
              <w:rPr>
                <w:rFonts w:ascii="Times New Roman" w:hAnsi="Times New Roman"/>
                <w:sz w:val="28"/>
                <w:szCs w:val="28"/>
                <w:lang w:val="uk-UA"/>
              </w:rPr>
              <w:t xml:space="preserve"> / О.О.</w:t>
            </w:r>
            <w:r w:rsidR="00F15008">
              <w:rPr>
                <w:rFonts w:ascii="Times New Roman" w:hAnsi="Times New Roman"/>
                <w:sz w:val="28"/>
                <w:szCs w:val="28"/>
                <w:lang w:val="uk-UA"/>
              </w:rPr>
              <w:t> </w:t>
            </w:r>
            <w:r>
              <w:rPr>
                <w:rFonts w:ascii="Times New Roman" w:hAnsi="Times New Roman"/>
                <w:sz w:val="28"/>
                <w:szCs w:val="28"/>
                <w:lang w:val="uk-UA"/>
              </w:rPr>
              <w:t>Адаменко //</w:t>
            </w:r>
            <w:r w:rsidR="00C27010">
              <w:rPr>
                <w:rFonts w:ascii="Times New Roman" w:hAnsi="Times New Roman"/>
                <w:sz w:val="28"/>
                <w:szCs w:val="28"/>
                <w:lang w:val="uk-UA"/>
              </w:rPr>
              <w:t xml:space="preserve"> </w:t>
            </w:r>
            <w:r w:rsidRPr="002B0E8D">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за ред. В. Будака, О. Пєхоти. - Миколаїв, 2012. –  Вип. 1.38. Т.2. Педагогічна освіта як умова сталого розвитку суспільства: технологічний аспект. –</w:t>
            </w:r>
            <w:r w:rsidRPr="003E08F1">
              <w:rPr>
                <w:rFonts w:ascii="Times New Roman" w:hAnsi="Times New Roman"/>
                <w:sz w:val="28"/>
                <w:szCs w:val="28"/>
                <w:lang w:val="uk-UA"/>
              </w:rPr>
              <w:t>C. 36-39.</w:t>
            </w:r>
          </w:p>
        </w:tc>
      </w:tr>
      <w:tr w:rsidR="00B66BF3" w:rsidRPr="00C6471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8551D8" w:rsidRDefault="00B66BF3" w:rsidP="00F15008">
            <w:pPr>
              <w:spacing w:after="240"/>
              <w:jc w:val="both"/>
              <w:rPr>
                <w:rFonts w:ascii="Times New Roman" w:hAnsi="Times New Roman"/>
                <w:sz w:val="28"/>
                <w:szCs w:val="28"/>
                <w:lang w:val="uk-UA"/>
              </w:rPr>
            </w:pPr>
            <w:r w:rsidRPr="008551D8">
              <w:rPr>
                <w:rFonts w:ascii="Times New Roman" w:hAnsi="Times New Roman"/>
                <w:sz w:val="28"/>
                <w:szCs w:val="28"/>
                <w:lang w:val="uk-UA"/>
              </w:rPr>
              <w:t>Адаменко</w:t>
            </w:r>
            <w:r w:rsidR="006A3414">
              <w:rPr>
                <w:rFonts w:ascii="Times New Roman" w:hAnsi="Times New Roman"/>
                <w:sz w:val="28"/>
                <w:szCs w:val="28"/>
                <w:lang w:val="uk-UA"/>
              </w:rPr>
              <w:t>,</w:t>
            </w:r>
            <w:r w:rsidR="006F01B9">
              <w:rPr>
                <w:rFonts w:ascii="Times New Roman" w:hAnsi="Times New Roman"/>
                <w:sz w:val="28"/>
                <w:szCs w:val="28"/>
                <w:lang w:val="uk-UA"/>
              </w:rPr>
              <w:t xml:space="preserve"> О.</w:t>
            </w:r>
            <w:r w:rsidRPr="008551D8">
              <w:rPr>
                <w:rFonts w:ascii="Times New Roman" w:hAnsi="Times New Roman"/>
                <w:sz w:val="28"/>
                <w:szCs w:val="28"/>
                <w:lang w:val="uk-UA"/>
              </w:rPr>
              <w:t>О. Професійна підготовка вчителя математики у Німеччині</w:t>
            </w:r>
            <w:r>
              <w:rPr>
                <w:rFonts w:ascii="Times New Roman" w:hAnsi="Times New Roman"/>
                <w:sz w:val="28"/>
                <w:szCs w:val="28"/>
                <w:lang w:val="uk-UA"/>
              </w:rPr>
              <w:t xml:space="preserve"> / О.О. Адаменко // </w:t>
            </w:r>
            <w:r w:rsidRPr="00CA5D11">
              <w:rPr>
                <w:rFonts w:ascii="Times New Roman" w:hAnsi="Times New Roman"/>
                <w:sz w:val="28"/>
                <w:szCs w:val="28"/>
                <w:lang w:val="uk-UA"/>
              </w:rPr>
              <w:t>Науковий вісник Миколаївського державного університету імені В.О. Сухомлинського : збірник наукових пр</w:t>
            </w:r>
            <w:r w:rsidR="00F15008">
              <w:rPr>
                <w:rFonts w:ascii="Times New Roman" w:hAnsi="Times New Roman"/>
                <w:sz w:val="28"/>
                <w:szCs w:val="28"/>
                <w:lang w:val="uk-UA"/>
              </w:rPr>
              <w:t xml:space="preserve">аць.  Сер. : Педагогічні науки </w:t>
            </w:r>
            <w:r w:rsidRPr="00CA5D11">
              <w:rPr>
                <w:rFonts w:ascii="Times New Roman" w:hAnsi="Times New Roman"/>
                <w:sz w:val="28"/>
                <w:szCs w:val="28"/>
                <w:lang w:val="uk-UA"/>
              </w:rPr>
              <w:t>/ Миколаївський державний  університет імені В.О. Сухомлинського; за ред. В. Будака, О. Пєхоти. – Миколаїв, 2011. –  Вип. – 1.32. Підготовка вчителя в Європі. – С.</w:t>
            </w:r>
            <w:r w:rsidR="00F15008">
              <w:rPr>
                <w:rFonts w:ascii="Times New Roman" w:hAnsi="Times New Roman"/>
                <w:sz w:val="28"/>
                <w:szCs w:val="28"/>
                <w:lang w:val="uk-UA"/>
              </w:rPr>
              <w:t> </w:t>
            </w:r>
            <w:r>
              <w:rPr>
                <w:rFonts w:ascii="Times New Roman" w:hAnsi="Times New Roman"/>
                <w:sz w:val="28"/>
                <w:szCs w:val="28"/>
                <w:lang w:val="uk-UA"/>
              </w:rPr>
              <w:t>149151.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52484E" w:rsidRDefault="00B66BF3" w:rsidP="00F15008">
            <w:pPr>
              <w:spacing w:after="240"/>
              <w:jc w:val="both"/>
              <w:rPr>
                <w:rFonts w:ascii="Times New Roman" w:hAnsi="Times New Roman"/>
                <w:sz w:val="28"/>
                <w:szCs w:val="28"/>
                <w:lang w:val="uk-UA"/>
              </w:rPr>
            </w:pPr>
            <w:r w:rsidRPr="00D61389">
              <w:rPr>
                <w:rFonts w:ascii="Times New Roman" w:hAnsi="Times New Roman"/>
                <w:sz w:val="28"/>
                <w:szCs w:val="28"/>
                <w:lang w:val="uk-UA"/>
              </w:rPr>
              <w:t>Адаменко</w:t>
            </w:r>
            <w:r w:rsidR="006A3414">
              <w:rPr>
                <w:rFonts w:ascii="Times New Roman" w:hAnsi="Times New Roman"/>
                <w:sz w:val="28"/>
                <w:szCs w:val="28"/>
                <w:lang w:val="uk-UA"/>
              </w:rPr>
              <w:t>,</w:t>
            </w:r>
            <w:r w:rsidR="00F15008">
              <w:rPr>
                <w:rFonts w:ascii="Times New Roman" w:hAnsi="Times New Roman"/>
                <w:sz w:val="28"/>
                <w:szCs w:val="28"/>
                <w:lang w:val="uk-UA"/>
              </w:rPr>
              <w:t> </w:t>
            </w:r>
            <w:r w:rsidR="006F01B9">
              <w:rPr>
                <w:rFonts w:ascii="Times New Roman" w:hAnsi="Times New Roman"/>
                <w:sz w:val="28"/>
                <w:szCs w:val="28"/>
                <w:lang w:val="uk-UA"/>
              </w:rPr>
              <w:t>О.</w:t>
            </w:r>
            <w:r w:rsidRPr="00D61389">
              <w:rPr>
                <w:rFonts w:ascii="Times New Roman" w:hAnsi="Times New Roman"/>
                <w:sz w:val="28"/>
                <w:szCs w:val="28"/>
                <w:lang w:val="uk-UA"/>
              </w:rPr>
              <w:t xml:space="preserve">О. Спецкурс "Особистісно </w:t>
            </w:r>
            <w:r w:rsidR="00F15008">
              <w:rPr>
                <w:rFonts w:ascii="Times New Roman" w:hAnsi="Times New Roman"/>
                <w:sz w:val="28"/>
                <w:szCs w:val="28"/>
                <w:lang w:val="uk-UA"/>
              </w:rPr>
              <w:t>орієнтована педагогіка В.</w:t>
            </w:r>
            <w:r w:rsidRPr="00D61389">
              <w:rPr>
                <w:rFonts w:ascii="Times New Roman" w:hAnsi="Times New Roman"/>
                <w:sz w:val="28"/>
                <w:szCs w:val="28"/>
                <w:lang w:val="uk-UA"/>
              </w:rPr>
              <w:t>О.</w:t>
            </w:r>
            <w:r w:rsidR="00F15008">
              <w:rPr>
                <w:rFonts w:ascii="Times New Roman" w:hAnsi="Times New Roman"/>
                <w:sz w:val="28"/>
                <w:szCs w:val="28"/>
                <w:lang w:val="uk-UA"/>
              </w:rPr>
              <w:t> </w:t>
            </w:r>
            <w:r w:rsidRPr="00D61389">
              <w:rPr>
                <w:rFonts w:ascii="Times New Roman" w:hAnsi="Times New Roman"/>
                <w:sz w:val="28"/>
                <w:szCs w:val="28"/>
                <w:lang w:val="uk-UA"/>
              </w:rPr>
              <w:t>Сухомлинського": концепція, зміст і завдання / О.О. Адаменко // 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w:t>
            </w:r>
            <w:r w:rsidR="00F15008">
              <w:rPr>
                <w:rFonts w:ascii="Times New Roman" w:hAnsi="Times New Roman"/>
                <w:sz w:val="28"/>
                <w:szCs w:val="28"/>
                <w:lang w:val="uk-UA"/>
              </w:rPr>
              <w:t> </w:t>
            </w:r>
            <w:r w:rsidRPr="00D61389">
              <w:rPr>
                <w:rFonts w:ascii="Times New Roman" w:hAnsi="Times New Roman"/>
                <w:sz w:val="28"/>
                <w:szCs w:val="28"/>
                <w:lang w:val="uk-UA"/>
              </w:rPr>
              <w:t>Сухомлинського. –  Миколаїв, 2014. –  Вип.1.47. – C. 11-14.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16FAA" w:rsidRDefault="00B66BF3" w:rsidP="00F15008">
            <w:pPr>
              <w:spacing w:after="240"/>
              <w:jc w:val="both"/>
              <w:rPr>
                <w:rFonts w:ascii="Times New Roman" w:hAnsi="Times New Roman"/>
                <w:sz w:val="28"/>
                <w:szCs w:val="28"/>
                <w:lang w:val="uk-UA"/>
              </w:rPr>
            </w:pPr>
            <w:r w:rsidRPr="00B11507">
              <w:rPr>
                <w:rFonts w:ascii="Times New Roman" w:hAnsi="Times New Roman"/>
                <w:sz w:val="28"/>
                <w:szCs w:val="28"/>
                <w:lang w:val="uk-UA"/>
              </w:rPr>
              <w:t>Адаменко</w:t>
            </w:r>
            <w:r w:rsidR="006A3414">
              <w:rPr>
                <w:rFonts w:ascii="Times New Roman" w:hAnsi="Times New Roman"/>
                <w:sz w:val="28"/>
                <w:szCs w:val="28"/>
                <w:lang w:val="uk-UA"/>
              </w:rPr>
              <w:t>,</w:t>
            </w:r>
            <w:r w:rsidR="00F15008">
              <w:rPr>
                <w:rFonts w:ascii="Times New Roman" w:hAnsi="Times New Roman"/>
                <w:sz w:val="28"/>
                <w:szCs w:val="28"/>
                <w:lang w:val="uk-UA"/>
              </w:rPr>
              <w:t> </w:t>
            </w:r>
            <w:r w:rsidR="006F01B9">
              <w:rPr>
                <w:rFonts w:ascii="Times New Roman" w:hAnsi="Times New Roman"/>
                <w:sz w:val="28"/>
                <w:szCs w:val="28"/>
                <w:lang w:val="uk-UA"/>
              </w:rPr>
              <w:t xml:space="preserve">О.О. </w:t>
            </w:r>
            <w:r w:rsidRPr="00B11507">
              <w:rPr>
                <w:rFonts w:ascii="Times New Roman" w:hAnsi="Times New Roman"/>
                <w:sz w:val="28"/>
                <w:szCs w:val="28"/>
                <w:lang w:val="uk-UA"/>
              </w:rPr>
              <w:t>Концептуальні основи технології історико-педагогічного дослідження</w:t>
            </w:r>
            <w:r w:rsidR="00F15008">
              <w:rPr>
                <w:rFonts w:ascii="Times New Roman" w:hAnsi="Times New Roman"/>
                <w:sz w:val="28"/>
                <w:szCs w:val="28"/>
                <w:lang w:val="uk-UA"/>
              </w:rPr>
              <w:t xml:space="preserve"> / О.О. </w:t>
            </w:r>
            <w:r>
              <w:rPr>
                <w:rFonts w:ascii="Times New Roman" w:hAnsi="Times New Roman"/>
                <w:sz w:val="28"/>
                <w:szCs w:val="28"/>
                <w:lang w:val="uk-UA"/>
              </w:rPr>
              <w:t>Адаменко</w:t>
            </w:r>
            <w:r w:rsidR="00F15008">
              <w:rPr>
                <w:rFonts w:ascii="Times New Roman" w:hAnsi="Times New Roman"/>
                <w:sz w:val="28"/>
                <w:szCs w:val="28"/>
                <w:lang w:val="uk-UA"/>
              </w:rPr>
              <w:t>, А.А. </w:t>
            </w:r>
            <w:r w:rsidR="006F01B9">
              <w:rPr>
                <w:rFonts w:ascii="Times New Roman" w:hAnsi="Times New Roman"/>
                <w:sz w:val="28"/>
                <w:szCs w:val="28"/>
                <w:lang w:val="uk-UA"/>
              </w:rPr>
              <w:t>Тимченко</w:t>
            </w:r>
            <w:r>
              <w:rPr>
                <w:rFonts w:ascii="Times New Roman" w:hAnsi="Times New Roman"/>
                <w:sz w:val="28"/>
                <w:szCs w:val="28"/>
                <w:lang w:val="uk-UA"/>
              </w:rPr>
              <w:t xml:space="preserve"> // </w:t>
            </w:r>
            <w:r w:rsidRPr="00AA5166">
              <w:rPr>
                <w:rFonts w:ascii="Times New Roman" w:hAnsi="Times New Roman"/>
                <w:sz w:val="28"/>
                <w:szCs w:val="28"/>
                <w:lang w:val="uk-UA"/>
              </w:rPr>
              <w:t>Науковий вісник Миколаївського національного університету імені В.О. Сухомлинського: збірник наукових праць. Сер.: Педагогічні науки / Миколаївський національний університет імені В.О.</w:t>
            </w:r>
            <w:r w:rsidR="00F15008">
              <w:rPr>
                <w:rFonts w:ascii="Times New Roman" w:hAnsi="Times New Roman"/>
                <w:sz w:val="28"/>
                <w:szCs w:val="28"/>
                <w:lang w:val="uk-UA"/>
              </w:rPr>
              <w:t> </w:t>
            </w:r>
            <w:r w:rsidRPr="00AA5166">
              <w:rPr>
                <w:rFonts w:ascii="Times New Roman" w:hAnsi="Times New Roman"/>
                <w:sz w:val="28"/>
                <w:szCs w:val="28"/>
                <w:lang w:val="uk-UA"/>
              </w:rPr>
              <w:t xml:space="preserve">Сухомлинського; за ред. В. Будака, О. Пєхоти. - Миколаїв, 2012. –  Вип. – 1.36. Педагогічна майстерність: теорія і технології. – </w:t>
            </w:r>
            <w:r w:rsidRPr="00B11507">
              <w:rPr>
                <w:rFonts w:ascii="Times New Roman" w:hAnsi="Times New Roman"/>
                <w:sz w:val="28"/>
                <w:szCs w:val="28"/>
                <w:lang w:val="uk-UA"/>
              </w:rPr>
              <w:t>C. 136-139.</w:t>
            </w:r>
          </w:p>
        </w:tc>
      </w:tr>
      <w:tr w:rsidR="00B66BF3" w:rsidRPr="00F1500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F15008" w:rsidRDefault="00B66BF3" w:rsidP="00F15008">
            <w:pPr>
              <w:spacing w:after="240"/>
              <w:jc w:val="both"/>
              <w:rPr>
                <w:rFonts w:ascii="Times New Roman" w:hAnsi="Times New Roman"/>
                <w:sz w:val="28"/>
                <w:szCs w:val="28"/>
                <w:lang w:val="en-US"/>
              </w:rPr>
            </w:pPr>
            <w:r w:rsidRPr="00EE3793">
              <w:rPr>
                <w:rFonts w:ascii="Times New Roman" w:hAnsi="Times New Roman"/>
                <w:sz w:val="28"/>
                <w:szCs w:val="28"/>
                <w:lang w:val="uk-UA"/>
              </w:rPr>
              <w:t>Адаменко</w:t>
            </w:r>
            <w:r w:rsidR="006A3414">
              <w:rPr>
                <w:rFonts w:ascii="Times New Roman" w:hAnsi="Times New Roman"/>
                <w:sz w:val="28"/>
                <w:szCs w:val="28"/>
                <w:lang w:val="uk-UA"/>
              </w:rPr>
              <w:t>,</w:t>
            </w:r>
            <w:r w:rsidRPr="00EE3793">
              <w:rPr>
                <w:rFonts w:ascii="Times New Roman" w:hAnsi="Times New Roman"/>
                <w:sz w:val="28"/>
                <w:szCs w:val="28"/>
                <w:lang w:val="uk-UA"/>
              </w:rPr>
              <w:t xml:space="preserve"> О.О. Використання технології персоніфікованого підходу у підгот</w:t>
            </w:r>
            <w:r>
              <w:rPr>
                <w:rFonts w:ascii="Times New Roman" w:hAnsi="Times New Roman"/>
                <w:sz w:val="28"/>
                <w:szCs w:val="28"/>
                <w:lang w:val="uk-UA"/>
              </w:rPr>
              <w:t xml:space="preserve">овці викладача вищої школи </w:t>
            </w:r>
            <w:r w:rsidR="006F01B9">
              <w:rPr>
                <w:rFonts w:ascii="Times New Roman" w:hAnsi="Times New Roman"/>
                <w:sz w:val="28"/>
                <w:szCs w:val="28"/>
                <w:lang w:val="uk-UA"/>
              </w:rPr>
              <w:t>/ О.</w:t>
            </w:r>
            <w:r w:rsidRPr="00EE3793">
              <w:rPr>
                <w:rFonts w:ascii="Times New Roman" w:hAnsi="Times New Roman"/>
                <w:sz w:val="28"/>
                <w:szCs w:val="28"/>
                <w:lang w:val="uk-UA"/>
              </w:rPr>
              <w:t xml:space="preserve">О. Адаменко // </w:t>
            </w:r>
            <w:r w:rsidRPr="00DD766F">
              <w:rPr>
                <w:rFonts w:ascii="Times New Roman" w:hAnsi="Times New Roman"/>
                <w:sz w:val="28"/>
                <w:szCs w:val="28"/>
                <w:lang w:val="uk-UA"/>
              </w:rPr>
              <w:t>Науковий вісник Миколаївського національного університету імені В.О.</w:t>
            </w:r>
            <w:r w:rsidR="00F15008">
              <w:rPr>
                <w:rFonts w:ascii="Times New Roman" w:hAnsi="Times New Roman"/>
                <w:sz w:val="28"/>
                <w:szCs w:val="28"/>
                <w:lang w:val="uk-UA"/>
              </w:rPr>
              <w:t> </w:t>
            </w:r>
            <w:r w:rsidRPr="00DD766F">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F15008">
              <w:rPr>
                <w:rFonts w:ascii="Times New Roman" w:hAnsi="Times New Roman"/>
                <w:sz w:val="28"/>
                <w:szCs w:val="28"/>
                <w:lang w:val="uk-UA"/>
              </w:rPr>
              <w:t> </w:t>
            </w:r>
            <w:r w:rsidRPr="00DD766F">
              <w:rPr>
                <w:rFonts w:ascii="Times New Roman" w:hAnsi="Times New Roman"/>
                <w:sz w:val="28"/>
                <w:szCs w:val="28"/>
                <w:lang w:val="uk-UA"/>
              </w:rPr>
              <w:t>Сухомлинського. –  Миколаїв, 2013. –  Вип. – 1.43. Технології педагогічної освіти. –</w:t>
            </w:r>
            <w:r>
              <w:rPr>
                <w:rFonts w:ascii="Times New Roman" w:hAnsi="Times New Roman"/>
                <w:sz w:val="28"/>
                <w:szCs w:val="28"/>
                <w:lang w:val="uk-UA"/>
              </w:rPr>
              <w:t xml:space="preserve"> С. 35-37.</w:t>
            </w:r>
          </w:p>
          <w:p w:rsidR="004813E1" w:rsidRDefault="004813E1" w:rsidP="00F15008">
            <w:pPr>
              <w:spacing w:after="240"/>
              <w:jc w:val="both"/>
              <w:rPr>
                <w:rFonts w:ascii="Times New Roman" w:hAnsi="Times New Roman"/>
                <w:sz w:val="28"/>
                <w:szCs w:val="28"/>
                <w:lang w:val="en-US"/>
              </w:rPr>
            </w:pPr>
          </w:p>
          <w:p w:rsidR="004813E1" w:rsidRDefault="004813E1" w:rsidP="00F15008">
            <w:pPr>
              <w:spacing w:after="240"/>
              <w:jc w:val="both"/>
              <w:rPr>
                <w:rFonts w:ascii="Times New Roman" w:hAnsi="Times New Roman"/>
                <w:sz w:val="28"/>
                <w:szCs w:val="28"/>
                <w:lang w:val="en-US"/>
              </w:rPr>
            </w:pPr>
          </w:p>
          <w:p w:rsidR="004813E1" w:rsidRDefault="004813E1" w:rsidP="00F15008">
            <w:pPr>
              <w:spacing w:after="240"/>
              <w:jc w:val="both"/>
              <w:rPr>
                <w:rFonts w:ascii="Times New Roman" w:hAnsi="Times New Roman"/>
                <w:sz w:val="28"/>
                <w:szCs w:val="28"/>
                <w:lang w:val="en-US"/>
              </w:rPr>
            </w:pPr>
          </w:p>
          <w:p w:rsidR="004813E1" w:rsidRPr="004813E1" w:rsidRDefault="004813E1" w:rsidP="00F15008">
            <w:pPr>
              <w:spacing w:after="240"/>
              <w:jc w:val="both"/>
              <w:rPr>
                <w:rFonts w:ascii="Times New Roman" w:hAnsi="Times New Roman"/>
                <w:sz w:val="28"/>
                <w:szCs w:val="28"/>
                <w:lang w:val="en-US"/>
              </w:rPr>
            </w:pPr>
          </w:p>
        </w:tc>
      </w:tr>
      <w:tr w:rsidR="00B66BF3" w:rsidRPr="00146E91"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D75414" w:rsidRDefault="00B66BF3" w:rsidP="00F15008">
            <w:pPr>
              <w:spacing w:after="240"/>
              <w:jc w:val="both"/>
              <w:rPr>
                <w:rFonts w:ascii="Times New Roman" w:hAnsi="Times New Roman"/>
                <w:sz w:val="28"/>
                <w:szCs w:val="28"/>
                <w:lang w:val="uk-UA"/>
              </w:rPr>
            </w:pPr>
            <w:r w:rsidRPr="00687E37">
              <w:rPr>
                <w:rFonts w:ascii="Times New Roman" w:hAnsi="Times New Roman"/>
                <w:sz w:val="28"/>
                <w:szCs w:val="28"/>
                <w:lang w:val="uk-UA"/>
              </w:rPr>
              <w:t>Адаменко</w:t>
            </w:r>
            <w:r w:rsidR="006A3414">
              <w:rPr>
                <w:rFonts w:ascii="Times New Roman" w:hAnsi="Times New Roman"/>
                <w:sz w:val="28"/>
                <w:szCs w:val="28"/>
                <w:lang w:val="uk-UA"/>
              </w:rPr>
              <w:t>,</w:t>
            </w:r>
            <w:r w:rsidR="00F15008">
              <w:rPr>
                <w:rFonts w:ascii="Times New Roman" w:hAnsi="Times New Roman"/>
                <w:sz w:val="28"/>
                <w:szCs w:val="28"/>
                <w:lang w:val="uk-UA"/>
              </w:rPr>
              <w:t xml:space="preserve"> О.О. </w:t>
            </w:r>
            <w:r w:rsidRPr="00687E37">
              <w:rPr>
                <w:rFonts w:ascii="Times New Roman" w:hAnsi="Times New Roman"/>
                <w:sz w:val="28"/>
                <w:szCs w:val="28"/>
                <w:lang w:val="uk-UA"/>
              </w:rPr>
              <w:t xml:space="preserve">Особливості підготовки майбутніх викладачів математики до використання </w:t>
            </w:r>
            <w:r>
              <w:rPr>
                <w:rFonts w:ascii="Times New Roman" w:hAnsi="Times New Roman"/>
                <w:sz w:val="28"/>
                <w:szCs w:val="28"/>
                <w:lang w:val="uk-UA"/>
              </w:rPr>
              <w:t xml:space="preserve">технологій педагогічної освіти </w:t>
            </w:r>
            <w:r w:rsidR="006F01B9">
              <w:rPr>
                <w:rFonts w:ascii="Times New Roman" w:hAnsi="Times New Roman"/>
                <w:sz w:val="28"/>
                <w:szCs w:val="28"/>
                <w:lang w:val="uk-UA"/>
              </w:rPr>
              <w:t>/ О.</w:t>
            </w:r>
            <w:r w:rsidRPr="00687E37">
              <w:rPr>
                <w:rFonts w:ascii="Times New Roman" w:hAnsi="Times New Roman"/>
                <w:sz w:val="28"/>
                <w:szCs w:val="28"/>
                <w:lang w:val="uk-UA"/>
              </w:rPr>
              <w:t>О.</w:t>
            </w:r>
            <w:r w:rsidR="00F15008">
              <w:rPr>
                <w:rFonts w:ascii="Times New Roman" w:hAnsi="Times New Roman"/>
                <w:sz w:val="28"/>
                <w:szCs w:val="28"/>
                <w:lang w:val="uk-UA"/>
              </w:rPr>
              <w:t> </w:t>
            </w:r>
            <w:r w:rsidRPr="00687E37">
              <w:rPr>
                <w:rFonts w:ascii="Times New Roman" w:hAnsi="Times New Roman"/>
                <w:sz w:val="28"/>
                <w:szCs w:val="28"/>
                <w:lang w:val="uk-UA"/>
              </w:rPr>
              <w:t>Адаменко //</w:t>
            </w:r>
            <w:r w:rsidRPr="009D5EE2">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за ред. О.М. Пєхоти. –  Миколаїв, 2015. –  № 1(48). –</w:t>
            </w:r>
            <w:r>
              <w:rPr>
                <w:rFonts w:ascii="Times New Roman" w:hAnsi="Times New Roman"/>
                <w:sz w:val="28"/>
                <w:szCs w:val="28"/>
                <w:lang w:val="uk-UA"/>
              </w:rPr>
              <w:t xml:space="preserve"> С. 11-14.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Адаменко</w:t>
            </w:r>
            <w:r w:rsidR="006A3414">
              <w:rPr>
                <w:rFonts w:ascii="Times New Roman" w:hAnsi="Times New Roman"/>
                <w:sz w:val="28"/>
                <w:szCs w:val="28"/>
                <w:lang w:val="uk-UA"/>
              </w:rPr>
              <w:t>,</w:t>
            </w:r>
            <w:r w:rsidR="00F15008">
              <w:rPr>
                <w:rFonts w:ascii="Times New Roman" w:hAnsi="Times New Roman"/>
                <w:sz w:val="28"/>
                <w:szCs w:val="28"/>
                <w:lang w:val="uk-UA"/>
              </w:rPr>
              <w:t> </w:t>
            </w:r>
            <w:r>
              <w:rPr>
                <w:rFonts w:ascii="Times New Roman" w:hAnsi="Times New Roman"/>
                <w:sz w:val="28"/>
                <w:szCs w:val="28"/>
                <w:lang w:val="uk-UA"/>
              </w:rPr>
              <w:t xml:space="preserve">О.О. Принципи і умови організації рольової гри при підготовці майбутніх вчителів / О.О. Адаменко // </w:t>
            </w:r>
            <w:r w:rsidRPr="00387D09">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2007. –  Вип. 16. – С.</w:t>
            </w:r>
            <w:r>
              <w:rPr>
                <w:rFonts w:ascii="Times New Roman" w:hAnsi="Times New Roman"/>
                <w:sz w:val="28"/>
                <w:szCs w:val="28"/>
                <w:lang w:val="uk-UA"/>
              </w:rPr>
              <w:t xml:space="preserve"> 191-197.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Адаменко</w:t>
            </w:r>
            <w:r w:rsidR="006A3414">
              <w:rPr>
                <w:rFonts w:ascii="Times New Roman" w:hAnsi="Times New Roman"/>
                <w:sz w:val="28"/>
                <w:szCs w:val="28"/>
                <w:lang w:val="uk-UA"/>
              </w:rPr>
              <w:t>,</w:t>
            </w:r>
            <w:r w:rsidR="00F15008">
              <w:rPr>
                <w:rFonts w:ascii="Times New Roman" w:hAnsi="Times New Roman"/>
                <w:sz w:val="28"/>
                <w:szCs w:val="28"/>
                <w:lang w:val="uk-UA"/>
              </w:rPr>
              <w:t> </w:t>
            </w:r>
            <w:r>
              <w:rPr>
                <w:rFonts w:ascii="Times New Roman" w:hAnsi="Times New Roman"/>
                <w:sz w:val="28"/>
                <w:szCs w:val="28"/>
                <w:lang w:val="uk-UA"/>
              </w:rPr>
              <w:t>О.О. Рольова гра як метод інтеракти</w:t>
            </w:r>
            <w:r w:rsidR="00F15008">
              <w:rPr>
                <w:rFonts w:ascii="Times New Roman" w:hAnsi="Times New Roman"/>
                <w:sz w:val="28"/>
                <w:szCs w:val="28"/>
                <w:lang w:val="uk-UA"/>
              </w:rPr>
              <w:t>вного навчання студентів / О.О. </w:t>
            </w:r>
            <w:r>
              <w:rPr>
                <w:rFonts w:ascii="Times New Roman" w:hAnsi="Times New Roman"/>
                <w:sz w:val="28"/>
                <w:szCs w:val="28"/>
                <w:lang w:val="uk-UA"/>
              </w:rPr>
              <w:t xml:space="preserve">Адаменко // </w:t>
            </w:r>
            <w:r w:rsidRPr="00C163BD">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2007. –  Вип. 15. – С.</w:t>
            </w:r>
            <w:r>
              <w:rPr>
                <w:rFonts w:ascii="Times New Roman" w:hAnsi="Times New Roman"/>
                <w:sz w:val="28"/>
                <w:szCs w:val="28"/>
                <w:lang w:val="uk-UA"/>
              </w:rPr>
              <w:t xml:space="preserve"> 109-117.</w:t>
            </w:r>
          </w:p>
        </w:tc>
      </w:tr>
      <w:tr w:rsidR="00B66BF3" w:rsidRPr="0043691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F15008">
            <w:pPr>
              <w:spacing w:after="240"/>
              <w:jc w:val="both"/>
              <w:rPr>
                <w:rFonts w:ascii="Times New Roman" w:hAnsi="Times New Roman"/>
                <w:sz w:val="28"/>
                <w:szCs w:val="28"/>
                <w:lang w:val="uk-UA"/>
              </w:rPr>
            </w:pPr>
            <w:r>
              <w:rPr>
                <w:rFonts w:ascii="Times New Roman" w:hAnsi="Times New Roman"/>
                <w:sz w:val="28"/>
                <w:szCs w:val="28"/>
                <w:lang w:val="uk-UA"/>
              </w:rPr>
              <w:t>Адаменко, О.О. Дослідження педагогічних персонал</w:t>
            </w:r>
            <w:r w:rsidR="00F15008">
              <w:rPr>
                <w:rFonts w:ascii="Times New Roman" w:hAnsi="Times New Roman"/>
                <w:sz w:val="28"/>
                <w:szCs w:val="28"/>
                <w:lang w:val="uk-UA"/>
              </w:rPr>
              <w:t>ей: технологічний підхід / О.О. </w:t>
            </w:r>
            <w:r>
              <w:rPr>
                <w:rFonts w:ascii="Times New Roman" w:hAnsi="Times New Roman"/>
                <w:sz w:val="28"/>
                <w:szCs w:val="28"/>
                <w:lang w:val="uk-UA"/>
              </w:rPr>
              <w:t xml:space="preserve">Адаменко // </w:t>
            </w:r>
            <w:r w:rsidRPr="00ED427A">
              <w:rPr>
                <w:rFonts w:ascii="Times New Roman" w:hAnsi="Times New Roman"/>
                <w:sz w:val="28"/>
                <w:szCs w:val="28"/>
                <w:lang w:val="uk-UA"/>
              </w:rPr>
              <w:t>Науковий вісник Миколаївського націон</w:t>
            </w:r>
            <w:r w:rsidR="00F15008">
              <w:rPr>
                <w:rFonts w:ascii="Times New Roman" w:hAnsi="Times New Roman"/>
                <w:sz w:val="28"/>
                <w:szCs w:val="28"/>
                <w:lang w:val="uk-UA"/>
              </w:rPr>
              <w:t>ального університету імені В.О. </w:t>
            </w:r>
            <w:r w:rsidRPr="00ED427A">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В.</w:t>
            </w:r>
            <w:r w:rsidR="00F15008">
              <w:rPr>
                <w:rFonts w:ascii="Times New Roman" w:hAnsi="Times New Roman"/>
                <w:sz w:val="28"/>
                <w:szCs w:val="28"/>
                <w:lang w:val="uk-UA"/>
              </w:rPr>
              <w:t> </w:t>
            </w:r>
            <w:r w:rsidRPr="00ED427A">
              <w:rPr>
                <w:rFonts w:ascii="Times New Roman" w:hAnsi="Times New Roman"/>
                <w:sz w:val="28"/>
                <w:szCs w:val="28"/>
                <w:lang w:val="uk-UA"/>
              </w:rPr>
              <w:t>Будака, О. Пєхоти. - Миколаїв, 2012. –  Вип. 1.39. – С.</w:t>
            </w:r>
            <w:r>
              <w:rPr>
                <w:rFonts w:ascii="Times New Roman" w:hAnsi="Times New Roman"/>
                <w:sz w:val="28"/>
                <w:szCs w:val="28"/>
                <w:lang w:val="uk-UA"/>
              </w:rPr>
              <w:t xml:space="preserve"> 11-14.</w:t>
            </w:r>
          </w:p>
        </w:tc>
      </w:tr>
      <w:tr w:rsidR="00B66BF3" w:rsidRPr="005A6E3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Азаров</w:t>
            </w:r>
            <w:r w:rsidR="006A3414">
              <w:rPr>
                <w:rFonts w:ascii="Times New Roman" w:hAnsi="Times New Roman"/>
                <w:sz w:val="28"/>
                <w:szCs w:val="28"/>
                <w:lang w:val="uk-UA"/>
              </w:rPr>
              <w:t>,</w:t>
            </w:r>
            <w:r>
              <w:rPr>
                <w:rFonts w:ascii="Times New Roman" w:hAnsi="Times New Roman"/>
                <w:sz w:val="28"/>
                <w:szCs w:val="28"/>
                <w:lang w:val="uk-UA"/>
              </w:rPr>
              <w:t xml:space="preserve"> В.І. Розвиток у дівчат 11-15 років мотивації до занять фізичною культурою / В.І. Азаров // </w:t>
            </w:r>
            <w:r w:rsidRPr="00AD1653">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за ред. В. Будака, О. Пєхоти. - Миколаїв, 2011. –  Вип.1.35. –</w:t>
            </w:r>
            <w:r>
              <w:rPr>
                <w:rFonts w:ascii="Times New Roman" w:hAnsi="Times New Roman"/>
                <w:sz w:val="28"/>
                <w:szCs w:val="28"/>
                <w:lang w:val="uk-UA"/>
              </w:rPr>
              <w:t xml:space="preserve"> С. 6-9.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F15008">
            <w:pPr>
              <w:spacing w:after="240"/>
              <w:jc w:val="both"/>
              <w:rPr>
                <w:rFonts w:ascii="Times New Roman" w:hAnsi="Times New Roman"/>
                <w:sz w:val="28"/>
                <w:szCs w:val="28"/>
                <w:lang w:val="uk-UA"/>
              </w:rPr>
            </w:pPr>
            <w:r w:rsidRPr="00D61389">
              <w:rPr>
                <w:rFonts w:ascii="Times New Roman" w:hAnsi="Times New Roman"/>
                <w:sz w:val="28"/>
                <w:szCs w:val="28"/>
                <w:lang w:val="uk-UA"/>
              </w:rPr>
              <w:t>Айзікова</w:t>
            </w:r>
            <w:r w:rsidR="006A3414">
              <w:rPr>
                <w:rFonts w:ascii="Times New Roman" w:hAnsi="Times New Roman"/>
                <w:sz w:val="28"/>
                <w:szCs w:val="28"/>
                <w:lang w:val="uk-UA"/>
              </w:rPr>
              <w:t>,</w:t>
            </w:r>
            <w:r w:rsidR="006F01B9">
              <w:rPr>
                <w:rFonts w:ascii="Times New Roman" w:hAnsi="Times New Roman"/>
                <w:sz w:val="28"/>
                <w:szCs w:val="28"/>
                <w:lang w:val="uk-UA"/>
              </w:rPr>
              <w:t xml:space="preserve"> Л.</w:t>
            </w:r>
            <w:r w:rsidRPr="00D61389">
              <w:rPr>
                <w:rFonts w:ascii="Times New Roman" w:hAnsi="Times New Roman"/>
                <w:sz w:val="28"/>
                <w:szCs w:val="28"/>
                <w:lang w:val="uk-UA"/>
              </w:rPr>
              <w:t>В. Цінності в контексті кроскультурної взаємодії</w:t>
            </w:r>
            <w:r>
              <w:rPr>
                <w:rFonts w:ascii="Times New Roman" w:hAnsi="Times New Roman"/>
                <w:sz w:val="28"/>
                <w:szCs w:val="28"/>
                <w:lang w:val="uk-UA"/>
              </w:rPr>
              <w:t xml:space="preserve"> / Л.В.</w:t>
            </w:r>
            <w:r w:rsidR="00F15008">
              <w:rPr>
                <w:rFonts w:ascii="Times New Roman" w:hAnsi="Times New Roman"/>
                <w:sz w:val="28"/>
                <w:szCs w:val="28"/>
                <w:lang w:val="uk-UA"/>
              </w:rPr>
              <w:t> </w:t>
            </w:r>
            <w:r>
              <w:rPr>
                <w:rFonts w:ascii="Times New Roman" w:hAnsi="Times New Roman"/>
                <w:sz w:val="28"/>
                <w:szCs w:val="28"/>
                <w:lang w:val="uk-UA"/>
              </w:rPr>
              <w:t xml:space="preserve">Айзикова // </w:t>
            </w:r>
            <w:r w:rsidRPr="00D75414">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w:t>
            </w:r>
            <w:r>
              <w:rPr>
                <w:rFonts w:ascii="Times New Roman" w:hAnsi="Times New Roman"/>
                <w:sz w:val="28"/>
                <w:szCs w:val="28"/>
                <w:lang w:val="uk-UA"/>
              </w:rPr>
              <w:t>. –  Миколаїв, 2014. –  Вип.1.47</w:t>
            </w:r>
            <w:r w:rsidRPr="00D75414">
              <w:rPr>
                <w:rFonts w:ascii="Times New Roman" w:hAnsi="Times New Roman"/>
                <w:sz w:val="28"/>
                <w:szCs w:val="28"/>
                <w:lang w:val="uk-UA"/>
              </w:rPr>
              <w:t>. – C.</w:t>
            </w:r>
            <w:r>
              <w:rPr>
                <w:rFonts w:ascii="Times New Roman" w:hAnsi="Times New Roman"/>
                <w:sz w:val="28"/>
                <w:szCs w:val="28"/>
                <w:lang w:val="uk-UA"/>
              </w:rPr>
              <w:t xml:space="preserve"> 15-18.</w:t>
            </w:r>
          </w:p>
          <w:p w:rsidR="00F15008" w:rsidRDefault="00F15008" w:rsidP="00F15008">
            <w:pPr>
              <w:spacing w:after="240"/>
              <w:jc w:val="both"/>
              <w:rPr>
                <w:rFonts w:ascii="Times New Roman" w:hAnsi="Times New Roman"/>
                <w:sz w:val="28"/>
                <w:szCs w:val="28"/>
                <w:lang w:val="en-US"/>
              </w:rPr>
            </w:pPr>
          </w:p>
          <w:p w:rsidR="004813E1" w:rsidRPr="004813E1" w:rsidRDefault="004813E1" w:rsidP="00F15008">
            <w:pPr>
              <w:spacing w:after="240"/>
              <w:jc w:val="both"/>
              <w:rPr>
                <w:rFonts w:ascii="Times New Roman" w:hAnsi="Times New Roman"/>
                <w:sz w:val="28"/>
                <w:szCs w:val="28"/>
                <w:lang w:val="en-US"/>
              </w:rPr>
            </w:pPr>
          </w:p>
          <w:p w:rsidR="00F15008" w:rsidRPr="0052484E" w:rsidRDefault="00F15008" w:rsidP="00F15008">
            <w:pPr>
              <w:spacing w:after="240"/>
              <w:jc w:val="both"/>
              <w:rPr>
                <w:rFonts w:ascii="Times New Roman" w:hAnsi="Times New Roman"/>
                <w:sz w:val="28"/>
                <w:szCs w:val="28"/>
                <w:lang w:val="uk-UA"/>
              </w:rPr>
            </w:pPr>
          </w:p>
        </w:tc>
      </w:tr>
      <w:tr w:rsidR="00B66BF3" w:rsidRPr="00CA5D11"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F15008">
            <w:pPr>
              <w:spacing w:after="240"/>
              <w:jc w:val="both"/>
              <w:rPr>
                <w:rFonts w:ascii="Times New Roman" w:hAnsi="Times New Roman"/>
                <w:sz w:val="28"/>
                <w:szCs w:val="28"/>
                <w:lang w:val="uk-UA"/>
              </w:rPr>
            </w:pPr>
            <w:r w:rsidRPr="00FA144A">
              <w:rPr>
                <w:rFonts w:ascii="Times New Roman" w:hAnsi="Times New Roman"/>
                <w:sz w:val="28"/>
                <w:szCs w:val="28"/>
                <w:lang w:val="uk-UA"/>
              </w:rPr>
              <w:t>Айзікова</w:t>
            </w:r>
            <w:r w:rsidR="006A3414">
              <w:rPr>
                <w:rFonts w:ascii="Times New Roman" w:hAnsi="Times New Roman"/>
                <w:sz w:val="28"/>
                <w:szCs w:val="28"/>
                <w:lang w:val="uk-UA"/>
              </w:rPr>
              <w:t>,</w:t>
            </w:r>
            <w:r w:rsidR="006F01B9">
              <w:rPr>
                <w:rFonts w:ascii="Times New Roman" w:hAnsi="Times New Roman"/>
                <w:sz w:val="28"/>
                <w:szCs w:val="28"/>
                <w:lang w:val="uk-UA"/>
              </w:rPr>
              <w:t xml:space="preserve"> Л.</w:t>
            </w:r>
            <w:r w:rsidRPr="00FA144A">
              <w:rPr>
                <w:rFonts w:ascii="Times New Roman" w:hAnsi="Times New Roman"/>
                <w:sz w:val="28"/>
                <w:szCs w:val="28"/>
                <w:lang w:val="uk-UA"/>
              </w:rPr>
              <w:t>В.</w:t>
            </w:r>
            <w:r w:rsidR="006F01B9">
              <w:rPr>
                <w:rFonts w:ascii="Times New Roman" w:hAnsi="Times New Roman"/>
                <w:sz w:val="28"/>
                <w:szCs w:val="28"/>
                <w:lang w:val="uk-UA"/>
              </w:rPr>
              <w:t xml:space="preserve"> </w:t>
            </w:r>
            <w:r w:rsidRPr="00FA144A">
              <w:rPr>
                <w:rFonts w:ascii="Times New Roman" w:hAnsi="Times New Roman"/>
                <w:sz w:val="28"/>
                <w:szCs w:val="28"/>
                <w:lang w:val="uk-UA"/>
              </w:rPr>
              <w:t>Neoliberalism and its effect of education</w:t>
            </w:r>
            <w:r>
              <w:rPr>
                <w:rFonts w:ascii="Times New Roman" w:hAnsi="Times New Roman"/>
                <w:sz w:val="28"/>
                <w:szCs w:val="28"/>
                <w:lang w:val="uk-UA"/>
              </w:rPr>
              <w:t xml:space="preserve">  / Л.В. Айзикова //</w:t>
            </w:r>
            <w:r w:rsidR="00F15008">
              <w:rPr>
                <w:rFonts w:ascii="Times New Roman" w:hAnsi="Times New Roman"/>
                <w:sz w:val="28"/>
                <w:szCs w:val="28"/>
                <w:lang w:val="uk-UA"/>
              </w:rPr>
              <w:t xml:space="preserve"> </w:t>
            </w:r>
            <w:r w:rsidRPr="00CA5D11">
              <w:rPr>
                <w:rFonts w:ascii="Times New Roman" w:hAnsi="Times New Roman"/>
                <w:sz w:val="28"/>
                <w:szCs w:val="28"/>
                <w:lang w:val="uk-UA"/>
              </w:rPr>
              <w:t>Науковий вісник Миколаївського державного університету імені В.О.</w:t>
            </w:r>
            <w:r w:rsidR="00F15008">
              <w:rPr>
                <w:rFonts w:ascii="Times New Roman" w:hAnsi="Times New Roman"/>
                <w:sz w:val="28"/>
                <w:szCs w:val="28"/>
                <w:lang w:val="uk-UA"/>
              </w:rPr>
              <w:t> </w:t>
            </w:r>
            <w:r w:rsidRPr="00CA5D11">
              <w:rPr>
                <w:rFonts w:ascii="Times New Roman" w:hAnsi="Times New Roman"/>
                <w:sz w:val="28"/>
                <w:szCs w:val="28"/>
                <w:lang w:val="uk-UA"/>
              </w:rPr>
              <w:t>Сухомлинського : збірник наукових п</w:t>
            </w:r>
            <w:r w:rsidR="00F15008">
              <w:rPr>
                <w:rFonts w:ascii="Times New Roman" w:hAnsi="Times New Roman"/>
                <w:sz w:val="28"/>
                <w:szCs w:val="28"/>
                <w:lang w:val="uk-UA"/>
              </w:rPr>
              <w:t>раць.  Сер. : Педагогічні науки</w:t>
            </w:r>
            <w:r w:rsidRPr="00CA5D11">
              <w:rPr>
                <w:rFonts w:ascii="Times New Roman" w:hAnsi="Times New Roman"/>
                <w:sz w:val="28"/>
                <w:szCs w:val="28"/>
                <w:lang w:val="uk-UA"/>
              </w:rPr>
              <w:t xml:space="preserve"> / Миколаївський державний  університет імені В.О.</w:t>
            </w:r>
            <w:r w:rsidR="00F15008">
              <w:rPr>
                <w:rFonts w:ascii="Times New Roman" w:hAnsi="Times New Roman"/>
                <w:sz w:val="28"/>
                <w:szCs w:val="28"/>
              </w:rPr>
              <w:t> </w:t>
            </w:r>
            <w:r w:rsidRPr="00CA5D11">
              <w:rPr>
                <w:rFonts w:ascii="Times New Roman" w:hAnsi="Times New Roman"/>
                <w:sz w:val="28"/>
                <w:szCs w:val="28"/>
                <w:lang w:val="uk-UA"/>
              </w:rPr>
              <w:t>Сухомлинського; за ред. В. Будака, О. Пєхоти. – Миколаїв, 2011. –  Вип. – 1.32. Підготовка вчителя в Європі. – С.</w:t>
            </w:r>
            <w:r>
              <w:rPr>
                <w:rFonts w:ascii="Times New Roman" w:hAnsi="Times New Roman"/>
                <w:sz w:val="28"/>
                <w:szCs w:val="28"/>
                <w:lang w:val="uk-UA"/>
              </w:rPr>
              <w:t xml:space="preserve"> 96-98.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F15008">
            <w:pPr>
              <w:tabs>
                <w:tab w:val="left" w:pos="1388"/>
              </w:tabs>
              <w:spacing w:after="240"/>
              <w:jc w:val="both"/>
              <w:rPr>
                <w:rFonts w:ascii="Times New Roman" w:hAnsi="Times New Roman"/>
                <w:sz w:val="28"/>
                <w:szCs w:val="28"/>
                <w:lang w:val="uk-UA"/>
              </w:rPr>
            </w:pPr>
            <w:r>
              <w:rPr>
                <w:rFonts w:ascii="Times New Roman" w:hAnsi="Times New Roman"/>
                <w:sz w:val="28"/>
                <w:szCs w:val="28"/>
                <w:lang w:val="uk-UA"/>
              </w:rPr>
              <w:t>Айзікова</w:t>
            </w:r>
            <w:r w:rsidR="006A3414">
              <w:rPr>
                <w:rFonts w:ascii="Times New Roman" w:hAnsi="Times New Roman"/>
                <w:sz w:val="28"/>
                <w:szCs w:val="28"/>
                <w:lang w:val="uk-UA"/>
              </w:rPr>
              <w:t>,</w:t>
            </w:r>
            <w:r w:rsidR="00F15008">
              <w:rPr>
                <w:rFonts w:ascii="Times New Roman" w:hAnsi="Times New Roman"/>
                <w:sz w:val="28"/>
                <w:szCs w:val="28"/>
                <w:lang w:val="uk-UA"/>
              </w:rPr>
              <w:t> </w:t>
            </w:r>
            <w:r>
              <w:rPr>
                <w:rFonts w:ascii="Times New Roman" w:hAnsi="Times New Roman"/>
                <w:sz w:val="28"/>
                <w:szCs w:val="28"/>
                <w:lang w:val="uk-UA"/>
              </w:rPr>
              <w:t>Л.В. Компетентісний підхід як основа професійно-педагогічної підготовки вчителів-філологів у Великій Британії / Л.В.</w:t>
            </w:r>
            <w:r w:rsidR="00F15008">
              <w:rPr>
                <w:rFonts w:ascii="Times New Roman" w:hAnsi="Times New Roman"/>
                <w:sz w:val="28"/>
                <w:szCs w:val="28"/>
                <w:lang w:val="uk-UA"/>
              </w:rPr>
              <w:t> </w:t>
            </w:r>
            <w:r>
              <w:rPr>
                <w:rFonts w:ascii="Times New Roman" w:hAnsi="Times New Roman"/>
                <w:sz w:val="28"/>
                <w:szCs w:val="28"/>
                <w:lang w:val="uk-UA"/>
              </w:rPr>
              <w:t xml:space="preserve">Айзікова // </w:t>
            </w:r>
            <w:r w:rsidRPr="00491BA9">
              <w:rPr>
                <w:rFonts w:ascii="Times New Roman" w:hAnsi="Times New Roman"/>
                <w:sz w:val="28"/>
                <w:szCs w:val="28"/>
                <w:lang w:val="uk-UA"/>
              </w:rPr>
              <w:t xml:space="preserve">Науковий вісник Миколаївського державного університету імені В.О. Сухомлинського: збірник наукових праць. Сер.: Педагогічні науки / Миколаївський державний  університет імені В.О. Сухомлинського. – Миколаїв, 2007. –  Вип. 19. – С. </w:t>
            </w:r>
            <w:r>
              <w:rPr>
                <w:rFonts w:ascii="Times New Roman" w:hAnsi="Times New Roman"/>
                <w:sz w:val="28"/>
                <w:szCs w:val="28"/>
                <w:lang w:val="uk-UA"/>
              </w:rPr>
              <w:t>327-334.</w:t>
            </w:r>
          </w:p>
        </w:tc>
      </w:tr>
      <w:tr w:rsidR="00B66BF3" w:rsidRPr="008A1BA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6E5B65" w:rsidP="008A1BAB">
            <w:pPr>
              <w:spacing w:after="240"/>
              <w:jc w:val="both"/>
              <w:rPr>
                <w:rFonts w:ascii="Times New Roman" w:hAnsi="Times New Roman"/>
                <w:sz w:val="28"/>
                <w:szCs w:val="28"/>
                <w:lang w:val="uk-UA"/>
              </w:rPr>
            </w:pPr>
            <w:r>
              <w:rPr>
                <w:rFonts w:ascii="Times New Roman" w:hAnsi="Times New Roman"/>
                <w:sz w:val="28"/>
                <w:szCs w:val="28"/>
                <w:lang w:val="uk-UA"/>
              </w:rPr>
              <w:t>Айзікова, </w:t>
            </w:r>
            <w:r w:rsidR="00B66BF3">
              <w:rPr>
                <w:rFonts w:ascii="Times New Roman" w:hAnsi="Times New Roman"/>
                <w:sz w:val="28"/>
                <w:szCs w:val="28"/>
                <w:lang w:val="uk-UA"/>
              </w:rPr>
              <w:t>Л.В. Соціокультурна підготовка вчителя в умовах формування загальноєвропейського культурного простору / Л.В.</w:t>
            </w:r>
            <w:r w:rsidR="008A1BAB">
              <w:rPr>
                <w:rFonts w:ascii="Times New Roman" w:hAnsi="Times New Roman"/>
                <w:sz w:val="28"/>
                <w:szCs w:val="28"/>
                <w:lang w:val="uk-UA"/>
              </w:rPr>
              <w:t xml:space="preserve"> Айзікова // </w:t>
            </w:r>
            <w:r w:rsidR="00B66BF3" w:rsidRPr="00DF2B9C">
              <w:rPr>
                <w:rFonts w:ascii="Times New Roman" w:hAnsi="Times New Roman"/>
                <w:sz w:val="28"/>
                <w:szCs w:val="28"/>
                <w:lang w:val="uk-UA"/>
              </w:rPr>
              <w:t>Науковий вісник Миколаївського державного універс</w:t>
            </w:r>
            <w:r w:rsidR="001E4D3A">
              <w:rPr>
                <w:rFonts w:ascii="Times New Roman" w:hAnsi="Times New Roman"/>
                <w:sz w:val="28"/>
                <w:szCs w:val="28"/>
                <w:lang w:val="uk-UA"/>
              </w:rPr>
              <w:t xml:space="preserve">итету імені В.О. Сухомлинського: </w:t>
            </w:r>
            <w:r w:rsidR="00B66BF3" w:rsidRPr="00DF2B9C">
              <w:rPr>
                <w:rFonts w:ascii="Times New Roman" w:hAnsi="Times New Roman"/>
                <w:sz w:val="28"/>
                <w:szCs w:val="28"/>
                <w:lang w:val="uk-UA"/>
              </w:rPr>
              <w:t>збірник наукових праць. Сер.: Педагогічні науки / Миколаївський державний  університет імені В.О. Сухомлинського. – Миколаїв, 2000. –  Вип. 3. Т. 2. – С.</w:t>
            </w:r>
            <w:r w:rsidR="00B66BF3">
              <w:rPr>
                <w:rFonts w:ascii="Times New Roman" w:hAnsi="Times New Roman"/>
                <w:sz w:val="28"/>
                <w:szCs w:val="28"/>
                <w:lang w:val="uk-UA"/>
              </w:rPr>
              <w:t xml:space="preserve"> 143-148.</w:t>
            </w:r>
          </w:p>
        </w:tc>
      </w:tr>
      <w:tr w:rsidR="00B66BF3" w:rsidRPr="008A1BA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A1BAB">
            <w:pPr>
              <w:spacing w:after="240"/>
              <w:jc w:val="both"/>
              <w:rPr>
                <w:rFonts w:ascii="Times New Roman" w:hAnsi="Times New Roman"/>
                <w:sz w:val="28"/>
                <w:szCs w:val="28"/>
                <w:lang w:val="uk-UA"/>
              </w:rPr>
            </w:pPr>
            <w:r>
              <w:rPr>
                <w:rFonts w:ascii="Times New Roman" w:hAnsi="Times New Roman"/>
                <w:sz w:val="28"/>
                <w:szCs w:val="28"/>
                <w:lang w:val="uk-UA"/>
              </w:rPr>
              <w:t>Алдошина</w:t>
            </w:r>
            <w:r w:rsidR="006A3414">
              <w:rPr>
                <w:rFonts w:ascii="Times New Roman" w:hAnsi="Times New Roman"/>
                <w:sz w:val="28"/>
                <w:szCs w:val="28"/>
                <w:lang w:val="uk-UA"/>
              </w:rPr>
              <w:t>,</w:t>
            </w:r>
            <w:r>
              <w:rPr>
                <w:rFonts w:ascii="Times New Roman" w:hAnsi="Times New Roman"/>
                <w:sz w:val="28"/>
                <w:szCs w:val="28"/>
                <w:lang w:val="uk-UA"/>
              </w:rPr>
              <w:t xml:space="preserve"> Л.В. Підготовка майбутніх вихователів до використ</w:t>
            </w:r>
            <w:r w:rsidR="008A1BAB">
              <w:rPr>
                <w:rFonts w:ascii="Times New Roman" w:hAnsi="Times New Roman"/>
                <w:sz w:val="28"/>
                <w:szCs w:val="28"/>
                <w:lang w:val="uk-UA"/>
              </w:rPr>
              <w:t>ання педагогічної спадщини В.О. </w:t>
            </w:r>
            <w:r>
              <w:rPr>
                <w:rFonts w:ascii="Times New Roman" w:hAnsi="Times New Roman"/>
                <w:sz w:val="28"/>
                <w:szCs w:val="28"/>
                <w:lang w:val="uk-UA"/>
              </w:rPr>
              <w:t>Сухомлинського в роботі з дітьми дошкі</w:t>
            </w:r>
            <w:r w:rsidR="008A1BAB">
              <w:rPr>
                <w:rFonts w:ascii="Times New Roman" w:hAnsi="Times New Roman"/>
                <w:sz w:val="28"/>
                <w:szCs w:val="28"/>
                <w:lang w:val="uk-UA"/>
              </w:rPr>
              <w:t xml:space="preserve">льного віку / Л.В. Алдошина // </w:t>
            </w:r>
            <w:r w:rsidRPr="001863A7">
              <w:rPr>
                <w:rFonts w:ascii="Times New Roman" w:hAnsi="Times New Roman"/>
                <w:sz w:val="28"/>
                <w:szCs w:val="28"/>
                <w:lang w:val="uk-UA"/>
              </w:rPr>
              <w:t>Науковий вісник Миколаївського державного університету імені В.О.</w:t>
            </w:r>
            <w:r w:rsidR="008A1BAB">
              <w:rPr>
                <w:rFonts w:ascii="Times New Roman" w:hAnsi="Times New Roman"/>
                <w:sz w:val="28"/>
                <w:szCs w:val="28"/>
                <w:lang w:val="uk-UA"/>
              </w:rPr>
              <w:t> </w:t>
            </w:r>
            <w:r w:rsidRPr="001863A7">
              <w:rPr>
                <w:rFonts w:ascii="Times New Roman" w:hAnsi="Times New Roman"/>
                <w:sz w:val="28"/>
                <w:szCs w:val="28"/>
                <w:lang w:val="uk-UA"/>
              </w:rPr>
              <w:t>Сухомлинс</w:t>
            </w:r>
            <w:r w:rsidR="008A1BAB">
              <w:rPr>
                <w:rFonts w:ascii="Times New Roman" w:hAnsi="Times New Roman"/>
                <w:sz w:val="28"/>
                <w:szCs w:val="28"/>
                <w:lang w:val="uk-UA"/>
              </w:rPr>
              <w:t>ького: збірник наукових праць. Сер. : Педагогічні науки</w:t>
            </w:r>
            <w:r w:rsidRPr="001863A7">
              <w:rPr>
                <w:rFonts w:ascii="Times New Roman" w:hAnsi="Times New Roman"/>
                <w:sz w:val="28"/>
                <w:szCs w:val="28"/>
                <w:lang w:val="uk-UA"/>
              </w:rPr>
              <w:t xml:space="preserve"> / Миколаївський державний  університет імені В.О. Сухомлинського. – Миколаїв, 2005. –  Вип. 10. Т.2</w:t>
            </w:r>
            <w:r>
              <w:rPr>
                <w:rFonts w:ascii="Times New Roman" w:hAnsi="Times New Roman"/>
                <w:sz w:val="28"/>
                <w:szCs w:val="28"/>
                <w:lang w:val="uk-UA"/>
              </w:rPr>
              <w:t>. – С. 94-96.</w:t>
            </w:r>
          </w:p>
        </w:tc>
      </w:tr>
      <w:tr w:rsidR="00B66BF3" w:rsidRPr="00C17E4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510DF" w:rsidRDefault="008A1BAB" w:rsidP="008A1BAB">
            <w:pPr>
              <w:spacing w:after="240"/>
              <w:jc w:val="both"/>
              <w:rPr>
                <w:rFonts w:ascii="Times New Roman" w:hAnsi="Times New Roman"/>
                <w:sz w:val="28"/>
                <w:szCs w:val="28"/>
                <w:lang w:val="uk-UA"/>
              </w:rPr>
            </w:pPr>
            <w:r>
              <w:rPr>
                <w:rFonts w:ascii="Times New Roman" w:hAnsi="Times New Roman"/>
                <w:sz w:val="28"/>
                <w:szCs w:val="28"/>
                <w:lang w:val="uk-UA"/>
              </w:rPr>
              <w:t>Алеко, </w:t>
            </w:r>
            <w:r w:rsidR="00B66BF3">
              <w:rPr>
                <w:rFonts w:ascii="Times New Roman" w:hAnsi="Times New Roman"/>
                <w:sz w:val="28"/>
                <w:szCs w:val="28"/>
                <w:lang w:val="uk-UA"/>
              </w:rPr>
              <w:t xml:space="preserve">О.А. Соціальний досвід як філософська та соціально-педагогічна категорія / О.А. Алеко // </w:t>
            </w:r>
            <w:r w:rsidR="00B66BF3" w:rsidRPr="006E5C68">
              <w:rPr>
                <w:rFonts w:ascii="Times New Roman" w:hAnsi="Times New Roman"/>
                <w:sz w:val="28"/>
                <w:szCs w:val="28"/>
                <w:lang w:val="uk-UA"/>
              </w:rPr>
              <w:t>Науковий вісник Миколаївського націон</w:t>
            </w:r>
            <w:r>
              <w:rPr>
                <w:rFonts w:ascii="Times New Roman" w:hAnsi="Times New Roman"/>
                <w:sz w:val="28"/>
                <w:szCs w:val="28"/>
                <w:lang w:val="uk-UA"/>
              </w:rPr>
              <w:t>ального університету імені В.О. </w:t>
            </w:r>
            <w:r w:rsidR="00B66BF3" w:rsidRPr="006E5C68">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В.</w:t>
            </w:r>
            <w:r>
              <w:rPr>
                <w:rFonts w:ascii="Times New Roman" w:hAnsi="Times New Roman"/>
                <w:sz w:val="28"/>
                <w:szCs w:val="28"/>
                <w:lang w:val="uk-UA"/>
              </w:rPr>
              <w:t> </w:t>
            </w:r>
            <w:r w:rsidR="00B66BF3" w:rsidRPr="006E5C68">
              <w:rPr>
                <w:rFonts w:ascii="Times New Roman" w:hAnsi="Times New Roman"/>
                <w:sz w:val="28"/>
                <w:szCs w:val="28"/>
                <w:lang w:val="uk-UA"/>
              </w:rPr>
              <w:t xml:space="preserve">Будака, О. Пєхоти. - Миколаїв, 2012. –  Вип. – 1.37. – </w:t>
            </w:r>
            <w:r w:rsidR="00B66BF3">
              <w:rPr>
                <w:rFonts w:ascii="Times New Roman" w:hAnsi="Times New Roman"/>
                <w:sz w:val="28"/>
                <w:szCs w:val="28"/>
                <w:lang w:val="uk-UA"/>
              </w:rPr>
              <w:t>С. 8-9.</w:t>
            </w:r>
          </w:p>
        </w:tc>
      </w:tr>
      <w:tr w:rsidR="00B66BF3" w:rsidRPr="00CA120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D5B9E">
            <w:pPr>
              <w:spacing w:after="240"/>
              <w:jc w:val="both"/>
              <w:rPr>
                <w:rFonts w:ascii="Times New Roman" w:hAnsi="Times New Roman"/>
                <w:sz w:val="28"/>
                <w:szCs w:val="28"/>
                <w:lang w:val="uk-UA"/>
              </w:rPr>
            </w:pPr>
            <w:r w:rsidRPr="008E2823">
              <w:rPr>
                <w:rFonts w:ascii="Times New Roman" w:hAnsi="Times New Roman"/>
                <w:sz w:val="28"/>
                <w:szCs w:val="28"/>
                <w:lang w:val="uk-UA"/>
              </w:rPr>
              <w:t>Александрова</w:t>
            </w:r>
            <w:r w:rsidR="006A3414">
              <w:rPr>
                <w:rFonts w:ascii="Times New Roman" w:hAnsi="Times New Roman"/>
                <w:sz w:val="28"/>
                <w:szCs w:val="28"/>
                <w:lang w:val="uk-UA"/>
              </w:rPr>
              <w:t>,</w:t>
            </w:r>
            <w:r w:rsidR="008D5B9E">
              <w:rPr>
                <w:rFonts w:ascii="Times New Roman" w:hAnsi="Times New Roman"/>
                <w:sz w:val="28"/>
                <w:szCs w:val="28"/>
                <w:lang w:val="uk-UA"/>
              </w:rPr>
              <w:t xml:space="preserve"> О.Ф. </w:t>
            </w:r>
            <w:r w:rsidRPr="008E2823">
              <w:rPr>
                <w:rFonts w:ascii="Times New Roman" w:hAnsi="Times New Roman"/>
                <w:sz w:val="28"/>
                <w:szCs w:val="28"/>
                <w:lang w:val="uk-UA"/>
              </w:rPr>
              <w:t xml:space="preserve">Інтенсифікація навчання професійно-орієнтованої </w:t>
            </w:r>
            <w:r>
              <w:rPr>
                <w:rFonts w:ascii="Times New Roman" w:hAnsi="Times New Roman"/>
                <w:sz w:val="28"/>
                <w:szCs w:val="28"/>
                <w:lang w:val="uk-UA"/>
              </w:rPr>
              <w:t xml:space="preserve">англійської мови у вищій школі </w:t>
            </w:r>
            <w:r w:rsidR="008D5B9E">
              <w:rPr>
                <w:rFonts w:ascii="Times New Roman" w:hAnsi="Times New Roman"/>
                <w:sz w:val="28"/>
                <w:szCs w:val="28"/>
                <w:lang w:val="uk-UA"/>
              </w:rPr>
              <w:t>/ О.Ф. </w:t>
            </w:r>
            <w:r w:rsidR="006F01B9">
              <w:rPr>
                <w:rFonts w:ascii="Times New Roman" w:hAnsi="Times New Roman"/>
                <w:sz w:val="28"/>
                <w:szCs w:val="28"/>
                <w:lang w:val="uk-UA"/>
              </w:rPr>
              <w:t>Александрова, В.</w:t>
            </w:r>
            <w:r w:rsidRPr="008E2823">
              <w:rPr>
                <w:rFonts w:ascii="Times New Roman" w:hAnsi="Times New Roman"/>
                <w:sz w:val="28"/>
                <w:szCs w:val="28"/>
                <w:lang w:val="uk-UA"/>
              </w:rPr>
              <w:t>М.</w:t>
            </w:r>
            <w:r w:rsidR="008D5B9E">
              <w:rPr>
                <w:rFonts w:ascii="Times New Roman" w:hAnsi="Times New Roman"/>
                <w:sz w:val="28"/>
                <w:szCs w:val="28"/>
                <w:lang w:val="uk-UA"/>
              </w:rPr>
              <w:t> </w:t>
            </w:r>
            <w:r w:rsidRPr="008E2823">
              <w:rPr>
                <w:rFonts w:ascii="Times New Roman" w:hAnsi="Times New Roman"/>
                <w:sz w:val="28"/>
                <w:szCs w:val="28"/>
                <w:lang w:val="uk-UA"/>
              </w:rPr>
              <w:t>Александров //</w:t>
            </w:r>
            <w:r w:rsidR="008D5B9E">
              <w:rPr>
                <w:rFonts w:ascii="Times New Roman" w:hAnsi="Times New Roman"/>
                <w:sz w:val="28"/>
                <w:szCs w:val="28"/>
                <w:lang w:val="uk-UA"/>
              </w:rPr>
              <w:t xml:space="preserve"> </w:t>
            </w:r>
            <w:r w:rsidRPr="00FF742A">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за ред. А.Л. Ситченка.– Мико</w:t>
            </w:r>
            <w:r>
              <w:rPr>
                <w:rFonts w:ascii="Times New Roman" w:hAnsi="Times New Roman"/>
                <w:sz w:val="28"/>
                <w:szCs w:val="28"/>
                <w:lang w:val="uk-UA"/>
              </w:rPr>
              <w:t>лаїв, 2015. –  Вип.4(51). – С. 10-15.</w:t>
            </w:r>
          </w:p>
          <w:p w:rsidR="008D5B9E" w:rsidRPr="00930E21" w:rsidRDefault="008D5B9E" w:rsidP="008D5B9E">
            <w:pPr>
              <w:spacing w:after="240"/>
              <w:jc w:val="both"/>
              <w:rPr>
                <w:rFonts w:ascii="Times New Roman" w:hAnsi="Times New Roman"/>
                <w:sz w:val="28"/>
                <w:szCs w:val="28"/>
                <w:lang w:val="uk-UA"/>
              </w:rPr>
            </w:pPr>
          </w:p>
        </w:tc>
      </w:tr>
      <w:tr w:rsidR="00B66BF3" w:rsidRPr="005D6ED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5C2703" w:rsidRDefault="00B66BF3" w:rsidP="00EC364A">
            <w:pPr>
              <w:spacing w:after="240"/>
              <w:jc w:val="both"/>
              <w:rPr>
                <w:rFonts w:ascii="Times New Roman" w:hAnsi="Times New Roman"/>
                <w:sz w:val="28"/>
                <w:szCs w:val="28"/>
                <w:lang w:val="uk-UA"/>
              </w:rPr>
            </w:pPr>
            <w:r w:rsidRPr="00F83D99">
              <w:rPr>
                <w:rFonts w:ascii="Times New Roman" w:hAnsi="Times New Roman"/>
                <w:sz w:val="28"/>
                <w:szCs w:val="28"/>
                <w:lang w:val="uk-UA"/>
              </w:rPr>
              <w:t>А</w:t>
            </w:r>
            <w:r w:rsidR="005D0917">
              <w:rPr>
                <w:rFonts w:ascii="Times New Roman" w:hAnsi="Times New Roman"/>
                <w:sz w:val="28"/>
                <w:szCs w:val="28"/>
                <w:lang w:val="uk-UA"/>
              </w:rPr>
              <w:t>лє</w:t>
            </w:r>
            <w:r>
              <w:rPr>
                <w:rFonts w:ascii="Times New Roman" w:hAnsi="Times New Roman"/>
                <w:sz w:val="28"/>
                <w:szCs w:val="28"/>
                <w:lang w:val="uk-UA"/>
              </w:rPr>
              <w:t>ксєєва</w:t>
            </w:r>
            <w:r w:rsidR="006A3414">
              <w:rPr>
                <w:rFonts w:ascii="Times New Roman" w:hAnsi="Times New Roman"/>
                <w:sz w:val="28"/>
                <w:szCs w:val="28"/>
                <w:lang w:val="uk-UA"/>
              </w:rPr>
              <w:t>,</w:t>
            </w:r>
            <w:r>
              <w:rPr>
                <w:rFonts w:ascii="Times New Roman" w:hAnsi="Times New Roman"/>
                <w:sz w:val="28"/>
                <w:szCs w:val="28"/>
                <w:lang w:val="uk-UA"/>
              </w:rPr>
              <w:t xml:space="preserve"> О. </w:t>
            </w:r>
            <w:r w:rsidRPr="00F83D99">
              <w:rPr>
                <w:rFonts w:ascii="Times New Roman" w:hAnsi="Times New Roman"/>
                <w:sz w:val="28"/>
                <w:szCs w:val="28"/>
                <w:lang w:val="uk-UA"/>
              </w:rPr>
              <w:t>Соціально-педагогічний а</w:t>
            </w:r>
            <w:r>
              <w:rPr>
                <w:rFonts w:ascii="Times New Roman" w:hAnsi="Times New Roman"/>
                <w:sz w:val="28"/>
                <w:szCs w:val="28"/>
                <w:lang w:val="uk-UA"/>
              </w:rPr>
              <w:t>сп</w:t>
            </w:r>
            <w:r w:rsidR="005D0917">
              <w:rPr>
                <w:rFonts w:ascii="Times New Roman" w:hAnsi="Times New Roman"/>
                <w:sz w:val="28"/>
                <w:szCs w:val="28"/>
                <w:lang w:val="uk-UA"/>
              </w:rPr>
              <w:t>ект феномену «традиція» / О. Алє</w:t>
            </w:r>
            <w:r>
              <w:rPr>
                <w:rFonts w:ascii="Times New Roman" w:hAnsi="Times New Roman"/>
                <w:sz w:val="28"/>
                <w:szCs w:val="28"/>
                <w:lang w:val="uk-UA"/>
              </w:rPr>
              <w:t>ксєєва //</w:t>
            </w:r>
            <w:r w:rsidR="008D5B9E">
              <w:rPr>
                <w:rFonts w:ascii="Times New Roman" w:hAnsi="Times New Roman"/>
                <w:sz w:val="28"/>
                <w:szCs w:val="28"/>
                <w:lang w:val="uk-UA"/>
              </w:rPr>
              <w:t xml:space="preserve"> </w:t>
            </w:r>
            <w:r w:rsidRPr="00AF097B">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за ред. А.Л. Ситченка.– Миколаїв, 2016. – № 1(52). – С.</w:t>
            </w:r>
            <w:r>
              <w:rPr>
                <w:rFonts w:ascii="Times New Roman" w:hAnsi="Times New Roman"/>
                <w:sz w:val="28"/>
                <w:szCs w:val="28"/>
                <w:lang w:val="uk-UA"/>
              </w:rPr>
              <w:t xml:space="preserve"> 130-136.</w:t>
            </w:r>
          </w:p>
        </w:tc>
      </w:tr>
      <w:tr w:rsidR="00B66BF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hideMark/>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Алєксєєнко, Т.Ф. Проблема підготовки майбутнього вчителя до роботи із сім’єю / Т.Ф. Алєксєєнко // Науковий вісник Миколаївського дер</w:t>
            </w:r>
            <w:r w:rsidR="008D5B9E">
              <w:rPr>
                <w:rFonts w:ascii="Times New Roman" w:hAnsi="Times New Roman"/>
                <w:sz w:val="28"/>
                <w:szCs w:val="28"/>
                <w:lang w:val="uk-UA"/>
              </w:rPr>
              <w:t>жавного університету імені В.О. </w:t>
            </w:r>
            <w:r>
              <w:rPr>
                <w:rFonts w:ascii="Times New Roman" w:hAnsi="Times New Roman"/>
                <w:sz w:val="28"/>
                <w:szCs w:val="28"/>
                <w:lang w:val="uk-UA"/>
              </w:rPr>
              <w:t xml:space="preserve">Сухомлинського: збірник наукових праць. Сер.: Педагогічні науки  / Миколаївський державний  університет імені В.О. Сухомлинського. – Миколаїв, 2000. –  Вип. 3. </w:t>
            </w:r>
            <w:r>
              <w:rPr>
                <w:rFonts w:ascii="Times New Roman" w:hAnsi="Times New Roman"/>
                <w:sz w:val="28"/>
                <w:szCs w:val="28"/>
              </w:rPr>
              <w:t>Т. 1</w:t>
            </w:r>
            <w:r>
              <w:rPr>
                <w:rFonts w:ascii="Times New Roman" w:hAnsi="Times New Roman"/>
                <w:sz w:val="28"/>
                <w:szCs w:val="28"/>
                <w:lang w:val="uk-UA"/>
              </w:rPr>
              <w:t>. – С. 50-55.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8D5B9E">
            <w:pPr>
              <w:spacing w:after="240"/>
              <w:jc w:val="both"/>
              <w:rPr>
                <w:rFonts w:ascii="Times New Roman" w:hAnsi="Times New Roman"/>
                <w:sz w:val="28"/>
                <w:szCs w:val="28"/>
                <w:lang w:val="uk-UA"/>
              </w:rPr>
            </w:pPr>
            <w:r w:rsidRPr="00170BEC">
              <w:rPr>
                <w:rFonts w:ascii="Times New Roman" w:hAnsi="Times New Roman"/>
                <w:sz w:val="28"/>
                <w:szCs w:val="28"/>
                <w:lang w:val="uk-UA"/>
              </w:rPr>
              <w:t>Андрейко</w:t>
            </w:r>
            <w:r w:rsidR="006A3414">
              <w:rPr>
                <w:rFonts w:ascii="Times New Roman" w:hAnsi="Times New Roman"/>
                <w:sz w:val="28"/>
                <w:szCs w:val="28"/>
                <w:lang w:val="uk-UA"/>
              </w:rPr>
              <w:t>,</w:t>
            </w:r>
            <w:r w:rsidR="008D5B9E">
              <w:rPr>
                <w:rFonts w:ascii="Times New Roman" w:hAnsi="Times New Roman"/>
                <w:sz w:val="28"/>
                <w:szCs w:val="28"/>
                <w:lang w:val="uk-UA"/>
              </w:rPr>
              <w:t> </w:t>
            </w:r>
            <w:r w:rsidR="006F01B9">
              <w:rPr>
                <w:rFonts w:ascii="Times New Roman" w:hAnsi="Times New Roman"/>
                <w:sz w:val="28"/>
                <w:szCs w:val="28"/>
                <w:lang w:val="uk-UA"/>
              </w:rPr>
              <w:t>О.</w:t>
            </w:r>
            <w:r w:rsidRPr="00170BEC">
              <w:rPr>
                <w:rFonts w:ascii="Times New Roman" w:hAnsi="Times New Roman"/>
                <w:sz w:val="28"/>
                <w:szCs w:val="28"/>
                <w:lang w:val="uk-UA"/>
              </w:rPr>
              <w:t xml:space="preserve">І. Мотиваційно-когнітивна спрямованість розвитку виконавських умінь скрипаля </w:t>
            </w:r>
            <w:r w:rsidR="006F01B9">
              <w:rPr>
                <w:rFonts w:ascii="Times New Roman" w:hAnsi="Times New Roman"/>
                <w:sz w:val="28"/>
                <w:szCs w:val="28"/>
                <w:lang w:val="uk-UA"/>
              </w:rPr>
              <w:t>/ О.</w:t>
            </w:r>
            <w:r>
              <w:rPr>
                <w:rFonts w:ascii="Times New Roman" w:hAnsi="Times New Roman"/>
                <w:sz w:val="28"/>
                <w:szCs w:val="28"/>
                <w:lang w:val="uk-UA"/>
              </w:rPr>
              <w:t>І.</w:t>
            </w:r>
            <w:r w:rsidR="008D5B9E">
              <w:rPr>
                <w:rFonts w:ascii="Times New Roman" w:hAnsi="Times New Roman"/>
                <w:sz w:val="28"/>
                <w:szCs w:val="28"/>
                <w:lang w:val="uk-UA"/>
              </w:rPr>
              <w:t> </w:t>
            </w:r>
            <w:r>
              <w:rPr>
                <w:rFonts w:ascii="Times New Roman" w:hAnsi="Times New Roman"/>
                <w:sz w:val="28"/>
                <w:szCs w:val="28"/>
                <w:lang w:val="uk-UA"/>
              </w:rPr>
              <w:t xml:space="preserve">Андрейко // </w:t>
            </w:r>
            <w:r w:rsidRPr="00170BEC">
              <w:rPr>
                <w:rFonts w:ascii="Times New Roman" w:hAnsi="Times New Roman"/>
                <w:sz w:val="28"/>
                <w:szCs w:val="28"/>
                <w:lang w:val="uk-UA"/>
              </w:rPr>
              <w:t>Науковий вісник Миколаївського національного університету імені В.О.</w:t>
            </w:r>
            <w:r w:rsidR="008D5B9E">
              <w:rPr>
                <w:rFonts w:ascii="Times New Roman" w:hAnsi="Times New Roman"/>
                <w:sz w:val="28"/>
                <w:szCs w:val="28"/>
                <w:lang w:val="uk-UA"/>
              </w:rPr>
              <w:t> </w:t>
            </w:r>
            <w:r w:rsidRPr="00170BEC">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8D5B9E">
              <w:rPr>
                <w:rFonts w:ascii="Times New Roman" w:hAnsi="Times New Roman"/>
                <w:sz w:val="28"/>
                <w:szCs w:val="28"/>
                <w:lang w:val="uk-UA"/>
              </w:rPr>
              <w:t> </w:t>
            </w:r>
            <w:r w:rsidRPr="00170BEC">
              <w:rPr>
                <w:rFonts w:ascii="Times New Roman" w:hAnsi="Times New Roman"/>
                <w:sz w:val="28"/>
                <w:szCs w:val="28"/>
                <w:lang w:val="uk-UA"/>
              </w:rPr>
              <w:t>Сухомлинського. –  Миколаїв, 2014. –  Вип.1.44. – С. 10-14.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8D5B9E">
            <w:pPr>
              <w:spacing w:after="240"/>
              <w:jc w:val="both"/>
              <w:rPr>
                <w:rFonts w:ascii="Times New Roman" w:hAnsi="Times New Roman"/>
                <w:sz w:val="28"/>
                <w:szCs w:val="28"/>
                <w:lang w:val="uk-UA"/>
              </w:rPr>
            </w:pPr>
            <w:r w:rsidRPr="00A0117A">
              <w:rPr>
                <w:rFonts w:ascii="Times New Roman" w:hAnsi="Times New Roman"/>
                <w:sz w:val="28"/>
                <w:szCs w:val="28"/>
                <w:lang w:val="uk-UA"/>
              </w:rPr>
              <w:t>Андрейкова</w:t>
            </w:r>
            <w:r w:rsidR="006A3414">
              <w:rPr>
                <w:rFonts w:ascii="Times New Roman" w:hAnsi="Times New Roman"/>
                <w:sz w:val="28"/>
                <w:szCs w:val="28"/>
                <w:lang w:val="uk-UA"/>
              </w:rPr>
              <w:t>,</w:t>
            </w:r>
            <w:r w:rsidR="008D5B9E">
              <w:rPr>
                <w:rFonts w:ascii="Times New Roman" w:hAnsi="Times New Roman"/>
                <w:sz w:val="28"/>
                <w:szCs w:val="28"/>
                <w:lang w:val="uk-UA"/>
              </w:rPr>
              <w:t xml:space="preserve"> І.Б. </w:t>
            </w:r>
            <w:r w:rsidRPr="00A0117A">
              <w:rPr>
                <w:rFonts w:ascii="Times New Roman" w:hAnsi="Times New Roman"/>
                <w:sz w:val="28"/>
                <w:szCs w:val="28"/>
                <w:lang w:val="uk-UA"/>
              </w:rPr>
              <w:t>Педагогічний артистизм як засіб формування професійно-успішної особистості майбутньог</w:t>
            </w:r>
            <w:r w:rsidR="006F01B9">
              <w:rPr>
                <w:rFonts w:ascii="Times New Roman" w:hAnsi="Times New Roman"/>
                <w:sz w:val="28"/>
                <w:szCs w:val="28"/>
                <w:lang w:val="uk-UA"/>
              </w:rPr>
              <w:t>о викладача іноземної мови / І.</w:t>
            </w:r>
            <w:r w:rsidRPr="00A0117A">
              <w:rPr>
                <w:rFonts w:ascii="Times New Roman" w:hAnsi="Times New Roman"/>
                <w:sz w:val="28"/>
                <w:szCs w:val="28"/>
                <w:lang w:val="uk-UA"/>
              </w:rPr>
              <w:t xml:space="preserve">Б. Андрейкова // </w:t>
            </w:r>
            <w:r w:rsidRPr="00F64F46">
              <w:rPr>
                <w:rFonts w:ascii="Times New Roman" w:hAnsi="Times New Roman"/>
                <w:sz w:val="28"/>
                <w:szCs w:val="28"/>
                <w:lang w:val="uk-UA"/>
              </w:rPr>
              <w:t>Науковий вісник Миколаївського націон</w:t>
            </w:r>
            <w:r w:rsidR="008D5B9E">
              <w:rPr>
                <w:rFonts w:ascii="Times New Roman" w:hAnsi="Times New Roman"/>
                <w:sz w:val="28"/>
                <w:szCs w:val="28"/>
                <w:lang w:val="uk-UA"/>
              </w:rPr>
              <w:t>ального університету імені В.О. </w:t>
            </w:r>
            <w:r w:rsidRPr="00F64F46">
              <w:rPr>
                <w:rFonts w:ascii="Times New Roman" w:hAnsi="Times New Roman"/>
                <w:sz w:val="28"/>
                <w:szCs w:val="28"/>
                <w:lang w:val="uk-UA"/>
              </w:rPr>
              <w:t>Сухомлинського : збірник наукових праць. Сер.: Педагогічні науки / Миколаївський наці</w:t>
            </w:r>
            <w:r w:rsidR="008D5B9E">
              <w:rPr>
                <w:rFonts w:ascii="Times New Roman" w:hAnsi="Times New Roman"/>
                <w:sz w:val="28"/>
                <w:szCs w:val="28"/>
                <w:lang w:val="uk-UA"/>
              </w:rPr>
              <w:t>ональний університет імені В.О. </w:t>
            </w:r>
            <w:r w:rsidRPr="00F64F46">
              <w:rPr>
                <w:rFonts w:ascii="Times New Roman" w:hAnsi="Times New Roman"/>
                <w:sz w:val="28"/>
                <w:szCs w:val="28"/>
                <w:lang w:val="uk-UA"/>
              </w:rPr>
              <w:t>Сухомлинського. – Миколаїв, 2013. –  Вип. –1.42. – С.</w:t>
            </w:r>
            <w:r>
              <w:rPr>
                <w:rFonts w:ascii="Times New Roman" w:hAnsi="Times New Roman"/>
                <w:sz w:val="28"/>
                <w:szCs w:val="28"/>
                <w:lang w:val="uk-UA"/>
              </w:rPr>
              <w:t xml:space="preserve"> 10-16.</w:t>
            </w:r>
          </w:p>
        </w:tc>
      </w:tr>
      <w:tr w:rsidR="00B66BF3" w:rsidRPr="00BA250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8D5B9E">
            <w:pPr>
              <w:spacing w:after="240"/>
              <w:jc w:val="both"/>
              <w:rPr>
                <w:rFonts w:ascii="Times New Roman" w:hAnsi="Times New Roman"/>
                <w:sz w:val="28"/>
                <w:szCs w:val="28"/>
                <w:lang w:val="uk-UA"/>
              </w:rPr>
            </w:pPr>
            <w:r>
              <w:rPr>
                <w:rFonts w:ascii="Times New Roman" w:hAnsi="Times New Roman"/>
                <w:sz w:val="28"/>
                <w:szCs w:val="28"/>
                <w:lang w:val="uk-UA"/>
              </w:rPr>
              <w:t>Андрусенко</w:t>
            </w:r>
            <w:r w:rsidR="006A3414">
              <w:rPr>
                <w:rFonts w:ascii="Times New Roman" w:hAnsi="Times New Roman"/>
                <w:sz w:val="28"/>
                <w:szCs w:val="28"/>
                <w:lang w:val="uk-UA"/>
              </w:rPr>
              <w:t>,</w:t>
            </w:r>
            <w:r>
              <w:rPr>
                <w:rFonts w:ascii="Times New Roman" w:hAnsi="Times New Roman"/>
                <w:sz w:val="28"/>
                <w:szCs w:val="28"/>
                <w:lang w:val="uk-UA"/>
              </w:rPr>
              <w:t xml:space="preserve"> М.П. Застосування інтерактивних методів для розвитку інтелектуально</w:t>
            </w:r>
            <w:r w:rsidR="008D5B9E">
              <w:rPr>
                <w:rFonts w:ascii="Times New Roman" w:hAnsi="Times New Roman"/>
                <w:sz w:val="28"/>
                <w:szCs w:val="28"/>
                <w:lang w:val="uk-UA"/>
              </w:rPr>
              <w:t>ї творчості дошкільників / М.П. </w:t>
            </w:r>
            <w:r>
              <w:rPr>
                <w:rFonts w:ascii="Times New Roman" w:hAnsi="Times New Roman"/>
                <w:sz w:val="28"/>
                <w:szCs w:val="28"/>
                <w:lang w:val="uk-UA"/>
              </w:rPr>
              <w:t>Андрусенко, С.О.</w:t>
            </w:r>
            <w:r w:rsidR="008D5B9E">
              <w:rPr>
                <w:rFonts w:ascii="Times New Roman" w:hAnsi="Times New Roman"/>
                <w:sz w:val="28"/>
                <w:szCs w:val="28"/>
                <w:lang w:val="uk-UA"/>
              </w:rPr>
              <w:t> Непокрита</w:t>
            </w:r>
            <w:r>
              <w:rPr>
                <w:rFonts w:ascii="Times New Roman" w:hAnsi="Times New Roman"/>
                <w:sz w:val="28"/>
                <w:szCs w:val="28"/>
                <w:lang w:val="uk-UA"/>
              </w:rPr>
              <w:t xml:space="preserve"> // </w:t>
            </w:r>
            <w:r w:rsidRPr="001928E0">
              <w:rPr>
                <w:rFonts w:ascii="Times New Roman" w:hAnsi="Times New Roman"/>
                <w:sz w:val="28"/>
                <w:szCs w:val="28"/>
                <w:lang w:val="uk-UA"/>
              </w:rPr>
              <w:t>Науковий вісник Миколаївського державного університету імені В.О. Сухомлинського</w:t>
            </w:r>
            <w:r w:rsidR="008D5B9E">
              <w:rPr>
                <w:rFonts w:ascii="Times New Roman" w:hAnsi="Times New Roman"/>
                <w:sz w:val="28"/>
                <w:szCs w:val="28"/>
                <w:lang w:val="uk-UA"/>
              </w:rPr>
              <w:t>: збірник наукових праць.  Сер.</w:t>
            </w:r>
            <w:r w:rsidRPr="001928E0">
              <w:rPr>
                <w:rFonts w:ascii="Times New Roman" w:hAnsi="Times New Roman"/>
                <w:sz w:val="28"/>
                <w:szCs w:val="28"/>
                <w:lang w:val="uk-UA"/>
              </w:rPr>
              <w:t>: Педагогічні науки / Миколаївський державний  університет імені В.О. Сухомлинського; ред. В. Будак, О. Пєхота. - Миколаїв, 2008. –  Спецвипуск. Т.2. Проблеми передшкільної освіти в сучасних умовах . – С.</w:t>
            </w:r>
            <w:r>
              <w:rPr>
                <w:rFonts w:ascii="Times New Roman" w:hAnsi="Times New Roman"/>
                <w:sz w:val="28"/>
                <w:szCs w:val="28"/>
                <w:lang w:val="uk-UA"/>
              </w:rPr>
              <w:t xml:space="preserve"> 14-20.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D5B9E">
            <w:pPr>
              <w:spacing w:after="240"/>
              <w:jc w:val="both"/>
              <w:rPr>
                <w:rFonts w:ascii="Times New Roman" w:hAnsi="Times New Roman"/>
                <w:sz w:val="28"/>
                <w:szCs w:val="28"/>
                <w:lang w:val="uk-UA"/>
              </w:rPr>
            </w:pPr>
            <w:r w:rsidRPr="00AB353E">
              <w:rPr>
                <w:rFonts w:ascii="Times New Roman" w:hAnsi="Times New Roman"/>
                <w:sz w:val="28"/>
                <w:szCs w:val="28"/>
                <w:lang w:val="uk-UA"/>
              </w:rPr>
              <w:t>Андрущенко</w:t>
            </w:r>
            <w:r w:rsidR="006A3414">
              <w:rPr>
                <w:rFonts w:ascii="Times New Roman" w:hAnsi="Times New Roman"/>
                <w:sz w:val="28"/>
                <w:szCs w:val="28"/>
                <w:lang w:val="uk-UA"/>
              </w:rPr>
              <w:t>,</w:t>
            </w:r>
            <w:r w:rsidR="006F01B9">
              <w:rPr>
                <w:rFonts w:ascii="Times New Roman" w:hAnsi="Times New Roman"/>
                <w:sz w:val="28"/>
                <w:szCs w:val="28"/>
                <w:lang w:val="uk-UA"/>
              </w:rPr>
              <w:t xml:space="preserve"> В.</w:t>
            </w:r>
            <w:r w:rsidR="00BE466B">
              <w:rPr>
                <w:rFonts w:ascii="Times New Roman" w:hAnsi="Times New Roman"/>
                <w:sz w:val="28"/>
                <w:szCs w:val="28"/>
                <w:lang w:val="uk-UA"/>
              </w:rPr>
              <w:t xml:space="preserve">П. </w:t>
            </w:r>
            <w:r w:rsidRPr="00AB353E">
              <w:rPr>
                <w:rFonts w:ascii="Times New Roman" w:hAnsi="Times New Roman"/>
                <w:sz w:val="28"/>
                <w:szCs w:val="28"/>
                <w:lang w:val="uk-UA"/>
              </w:rPr>
              <w:t>Модернізація педагогічної освіти відповідно до викликів XXI століття</w:t>
            </w:r>
            <w:r>
              <w:rPr>
                <w:rFonts w:ascii="Times New Roman" w:hAnsi="Times New Roman"/>
                <w:sz w:val="28"/>
                <w:szCs w:val="28"/>
                <w:lang w:val="uk-UA"/>
              </w:rPr>
              <w:t xml:space="preserve"> / В.П. Андрущенко</w:t>
            </w:r>
            <w:r w:rsidR="00BE466B">
              <w:rPr>
                <w:rFonts w:ascii="Times New Roman" w:hAnsi="Times New Roman"/>
                <w:sz w:val="28"/>
                <w:szCs w:val="28"/>
                <w:lang w:val="uk-UA"/>
              </w:rPr>
              <w:t>, В.І.</w:t>
            </w:r>
            <w:r w:rsidR="00BE466B" w:rsidRPr="00BE466B">
              <w:rPr>
                <w:rFonts w:ascii="Times New Roman" w:hAnsi="Times New Roman"/>
                <w:sz w:val="28"/>
                <w:szCs w:val="28"/>
                <w:lang w:val="uk-UA"/>
              </w:rPr>
              <w:t xml:space="preserve">Бондар </w:t>
            </w:r>
            <w:r>
              <w:rPr>
                <w:rFonts w:ascii="Times New Roman" w:hAnsi="Times New Roman"/>
                <w:sz w:val="28"/>
                <w:szCs w:val="28"/>
                <w:lang w:val="uk-UA"/>
              </w:rPr>
              <w:t xml:space="preserve">// </w:t>
            </w:r>
            <w:r w:rsidRPr="00A12E8E">
              <w:rPr>
                <w:rFonts w:ascii="Times New Roman" w:hAnsi="Times New Roman"/>
                <w:sz w:val="28"/>
                <w:szCs w:val="28"/>
                <w:lang w:val="uk-UA"/>
              </w:rPr>
              <w:t>Науковий вісник Миколаївського державного університету імені В.О.</w:t>
            </w:r>
            <w:r w:rsidR="008D5B9E">
              <w:rPr>
                <w:rFonts w:ascii="Times New Roman" w:hAnsi="Times New Roman"/>
                <w:sz w:val="28"/>
                <w:szCs w:val="28"/>
                <w:lang w:val="uk-UA"/>
              </w:rPr>
              <w:t> </w:t>
            </w:r>
            <w:r w:rsidRPr="00A12E8E">
              <w:rPr>
                <w:rFonts w:ascii="Times New Roman" w:hAnsi="Times New Roman"/>
                <w:sz w:val="28"/>
                <w:szCs w:val="28"/>
                <w:lang w:val="uk-UA"/>
              </w:rPr>
              <w:t>Сухомлинс</w:t>
            </w:r>
            <w:r w:rsidR="008D5B9E">
              <w:rPr>
                <w:rFonts w:ascii="Times New Roman" w:hAnsi="Times New Roman"/>
                <w:sz w:val="28"/>
                <w:szCs w:val="28"/>
                <w:lang w:val="uk-UA"/>
              </w:rPr>
              <w:t xml:space="preserve">ького: збірник наукових праць. </w:t>
            </w:r>
            <w:r w:rsidRPr="00A12E8E">
              <w:rPr>
                <w:rFonts w:ascii="Times New Roman" w:hAnsi="Times New Roman"/>
                <w:sz w:val="28"/>
                <w:szCs w:val="28"/>
                <w:lang w:val="uk-UA"/>
              </w:rPr>
              <w:t>Сер. : Педагогічні науки / Миколаївський державний  університет імені В.О.</w:t>
            </w:r>
            <w:r w:rsidR="008D5B9E">
              <w:rPr>
                <w:rFonts w:ascii="Times New Roman" w:hAnsi="Times New Roman"/>
                <w:sz w:val="28"/>
                <w:szCs w:val="28"/>
                <w:lang w:val="uk-UA"/>
              </w:rPr>
              <w:t> </w:t>
            </w:r>
            <w:r w:rsidRPr="00A12E8E">
              <w:rPr>
                <w:rFonts w:ascii="Times New Roman" w:hAnsi="Times New Roman"/>
                <w:sz w:val="28"/>
                <w:szCs w:val="28"/>
                <w:lang w:val="uk-UA"/>
              </w:rPr>
              <w:t>Сухомлинського; за ред. В. Будака, О. Пєхоти.  Миколаїв, 2010. –  Вип. 1.28. Розвиток педагогічної освіти в контексті цивілізаційних змін.</w:t>
            </w:r>
            <w:r>
              <w:rPr>
                <w:rFonts w:ascii="Times New Roman" w:hAnsi="Times New Roman"/>
                <w:sz w:val="28"/>
                <w:szCs w:val="28"/>
                <w:lang w:val="uk-UA"/>
              </w:rPr>
              <w:t xml:space="preserve"> – С. 12-20</w:t>
            </w:r>
          </w:p>
        </w:tc>
      </w:tr>
      <w:tr w:rsidR="00B66BF3" w:rsidRPr="00654AF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 xml:space="preserve">Андрущенко, В.П. Модернізація педагогічної освіти: проблеми теорії, методології, практики / В.П. Андрущенко // </w:t>
            </w:r>
            <w:r w:rsidRPr="00432D15">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Педагогічні науки / Миколаївський державний  університет імені В.О. Сухомлинського. – Миколаїв, 2004. – Вип. 8. Василь Сухомлинський і сучасність: особистість у навколишньому середовищі . – С</w:t>
            </w:r>
            <w:r>
              <w:rPr>
                <w:rFonts w:ascii="Times New Roman" w:hAnsi="Times New Roman"/>
                <w:sz w:val="28"/>
                <w:szCs w:val="28"/>
                <w:lang w:val="uk-UA"/>
              </w:rPr>
              <w:t>. 9-17.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 xml:space="preserve">Андрущенко, В.П. Національна доктрина розвитку системи освіти України в ХХІ столітті / В.П. Андрущенко // </w:t>
            </w:r>
            <w:r w:rsidRPr="00B13114">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працью. Сер. : Педагогічні науки / Миколаївський державний  університет імені В.О. Сухомлинського. – Миколаїв, 2003. –  Вип. 5. – С.</w:t>
            </w:r>
            <w:r>
              <w:rPr>
                <w:rFonts w:ascii="Times New Roman" w:hAnsi="Times New Roman"/>
                <w:sz w:val="28"/>
                <w:szCs w:val="28"/>
                <w:lang w:val="uk-UA"/>
              </w:rPr>
              <w:t xml:space="preserve"> 26-29.</w:t>
            </w:r>
          </w:p>
        </w:tc>
      </w:tr>
      <w:tr w:rsidR="00B66BF3" w:rsidRPr="00C6471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p w:rsidR="00B66BF3" w:rsidRPr="004E26C9" w:rsidRDefault="00B66BF3" w:rsidP="001B23C8">
            <w:p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 xml:space="preserve">Андрущенко, В.П. Розвиток освіти – актуальна проблема сучасного державотворення / В.П. Андрущенко // </w:t>
            </w:r>
            <w:r>
              <w:rPr>
                <w:rFonts w:ascii="Times New Roman" w:hAnsi="Times New Roman"/>
                <w:sz w:val="28"/>
                <w:szCs w:val="28"/>
              </w:rPr>
              <w:t>Науковий вісник Миколаївського державного університету імені В.О. Сухомлинського</w:t>
            </w:r>
            <w:r>
              <w:rPr>
                <w:rFonts w:ascii="Times New Roman" w:hAnsi="Times New Roman"/>
                <w:sz w:val="28"/>
                <w:szCs w:val="28"/>
                <w:lang w:val="uk-UA"/>
              </w:rPr>
              <w:t xml:space="preserve">: </w:t>
            </w:r>
            <w:r>
              <w:rPr>
                <w:rFonts w:ascii="Times New Roman" w:hAnsi="Times New Roman"/>
                <w:sz w:val="28"/>
                <w:szCs w:val="28"/>
              </w:rPr>
              <w:t>збірник наукових праць</w:t>
            </w:r>
            <w:r>
              <w:rPr>
                <w:rFonts w:ascii="Times New Roman" w:hAnsi="Times New Roman"/>
                <w:sz w:val="28"/>
                <w:szCs w:val="28"/>
                <w:lang w:val="uk-UA"/>
              </w:rPr>
              <w:t>.</w:t>
            </w:r>
            <w:r>
              <w:rPr>
                <w:rFonts w:ascii="Times New Roman" w:hAnsi="Times New Roman"/>
                <w:sz w:val="28"/>
                <w:szCs w:val="28"/>
              </w:rPr>
              <w:t xml:space="preserve"> Сер.: Педагогічні науки / Миколаївський державний  університет імені В.О.Сухомлинського. – Миколаїв, 2000. –  Вип. 3. Т. 1. – С.</w:t>
            </w:r>
            <w:r>
              <w:rPr>
                <w:rFonts w:ascii="Times New Roman" w:hAnsi="Times New Roman"/>
                <w:sz w:val="28"/>
                <w:szCs w:val="28"/>
                <w:lang w:val="uk-UA"/>
              </w:rPr>
              <w:t xml:space="preserve"> 11-17</w:t>
            </w:r>
          </w:p>
        </w:tc>
      </w:tr>
      <w:tr w:rsidR="00B66BF3" w:rsidRPr="00A91B1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930E21" w:rsidRDefault="00B66BF3" w:rsidP="008D5B9E">
            <w:pPr>
              <w:spacing w:after="240"/>
              <w:jc w:val="both"/>
              <w:rPr>
                <w:rFonts w:ascii="Times New Roman" w:hAnsi="Times New Roman"/>
                <w:sz w:val="28"/>
                <w:szCs w:val="28"/>
                <w:lang w:val="uk-UA"/>
              </w:rPr>
            </w:pPr>
            <w:r w:rsidRPr="00A91B12">
              <w:rPr>
                <w:rFonts w:ascii="Times New Roman" w:hAnsi="Times New Roman"/>
                <w:sz w:val="28"/>
                <w:szCs w:val="28"/>
                <w:lang w:val="uk-UA"/>
              </w:rPr>
              <w:t>Андрющенко</w:t>
            </w:r>
            <w:r w:rsidR="006A3414">
              <w:rPr>
                <w:rFonts w:ascii="Times New Roman" w:hAnsi="Times New Roman"/>
                <w:sz w:val="28"/>
                <w:szCs w:val="28"/>
                <w:lang w:val="uk-UA"/>
              </w:rPr>
              <w:t>,</w:t>
            </w:r>
            <w:r w:rsidRPr="00A91B12">
              <w:rPr>
                <w:rFonts w:ascii="Times New Roman" w:hAnsi="Times New Roman"/>
                <w:sz w:val="28"/>
                <w:szCs w:val="28"/>
                <w:lang w:val="uk-UA"/>
              </w:rPr>
              <w:t xml:space="preserve"> Я. Методологічні основи застосування відкритих освітніх ресурсів у фаховій підготовці магістрів фіз</w:t>
            </w:r>
            <w:r w:rsidR="008D5B9E">
              <w:rPr>
                <w:rFonts w:ascii="Times New Roman" w:hAnsi="Times New Roman"/>
                <w:sz w:val="28"/>
                <w:szCs w:val="28"/>
                <w:lang w:val="uk-UA"/>
              </w:rPr>
              <w:t>ико-математичних спеціальностей</w:t>
            </w:r>
            <w:r w:rsidRPr="00A91B12">
              <w:rPr>
                <w:rFonts w:ascii="Times New Roman" w:hAnsi="Times New Roman"/>
                <w:sz w:val="28"/>
                <w:szCs w:val="28"/>
                <w:lang w:val="uk-UA"/>
              </w:rPr>
              <w:t xml:space="preserve"> / Я. Андрющенко  //</w:t>
            </w:r>
            <w:r w:rsidR="006F01B9">
              <w:rPr>
                <w:rFonts w:ascii="Times New Roman" w:hAnsi="Times New Roman"/>
                <w:sz w:val="28"/>
                <w:szCs w:val="28"/>
                <w:lang w:val="uk-UA"/>
              </w:rPr>
              <w:t xml:space="preserve"> </w:t>
            </w:r>
            <w:r w:rsidRPr="0004548E">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за ред. А.Л.</w:t>
            </w:r>
            <w:r w:rsidR="008D5B9E">
              <w:rPr>
                <w:rFonts w:ascii="Times New Roman" w:hAnsi="Times New Roman"/>
                <w:sz w:val="28"/>
                <w:szCs w:val="28"/>
                <w:lang w:val="uk-UA"/>
              </w:rPr>
              <w:t> </w:t>
            </w:r>
            <w:r w:rsidRPr="0004548E">
              <w:rPr>
                <w:rFonts w:ascii="Times New Roman" w:hAnsi="Times New Roman"/>
                <w:sz w:val="28"/>
                <w:szCs w:val="28"/>
                <w:lang w:val="uk-UA"/>
              </w:rPr>
              <w:t>Ситченка.– Миколаїв, 2016. –№ 3(54). –</w:t>
            </w:r>
            <w:r>
              <w:rPr>
                <w:rFonts w:ascii="Times New Roman" w:hAnsi="Times New Roman"/>
                <w:sz w:val="28"/>
                <w:szCs w:val="28"/>
                <w:lang w:val="uk-UA"/>
              </w:rPr>
              <w:t xml:space="preserve"> С. 11-14.</w:t>
            </w:r>
          </w:p>
        </w:tc>
      </w:tr>
      <w:tr w:rsidR="00B66BF3" w:rsidRPr="008D5B9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8D5B9E" w:rsidP="008D5B9E">
            <w:pPr>
              <w:spacing w:after="240"/>
              <w:jc w:val="both"/>
              <w:rPr>
                <w:rFonts w:ascii="Times New Roman" w:hAnsi="Times New Roman"/>
                <w:sz w:val="28"/>
                <w:szCs w:val="28"/>
                <w:lang w:val="uk-UA"/>
              </w:rPr>
            </w:pPr>
            <w:r>
              <w:rPr>
                <w:rFonts w:ascii="Times New Roman" w:hAnsi="Times New Roman"/>
                <w:sz w:val="28"/>
                <w:szCs w:val="28"/>
                <w:lang w:val="uk-UA"/>
              </w:rPr>
              <w:t>Антонець, М.Я. Погляди В.О. </w:t>
            </w:r>
            <w:r w:rsidR="00B66BF3">
              <w:rPr>
                <w:rFonts w:ascii="Times New Roman" w:hAnsi="Times New Roman"/>
                <w:sz w:val="28"/>
                <w:szCs w:val="28"/>
                <w:lang w:val="uk-UA"/>
              </w:rPr>
              <w:t xml:space="preserve">Сухомлинського на проблему управління процесом шкільного навчання / М.Я. Антонець // </w:t>
            </w:r>
            <w:r w:rsidR="00B66BF3" w:rsidRPr="007E420D">
              <w:rPr>
                <w:rFonts w:ascii="Times New Roman" w:hAnsi="Times New Roman"/>
                <w:sz w:val="28"/>
                <w:szCs w:val="28"/>
                <w:lang w:val="uk-UA"/>
              </w:rPr>
              <w:t>Науковий вісник Миколаївського державного університету імені В.О.</w:t>
            </w:r>
            <w:r>
              <w:rPr>
                <w:rFonts w:ascii="Times New Roman" w:hAnsi="Times New Roman"/>
                <w:sz w:val="28"/>
                <w:szCs w:val="28"/>
                <w:lang w:val="uk-UA"/>
              </w:rPr>
              <w:t> </w:t>
            </w:r>
            <w:r w:rsidR="00B66BF3" w:rsidRPr="007E420D">
              <w:rPr>
                <w:rFonts w:ascii="Times New Roman" w:hAnsi="Times New Roman"/>
                <w:sz w:val="28"/>
                <w:szCs w:val="28"/>
                <w:lang w:val="uk-UA"/>
              </w:rPr>
              <w:t>Сухомлинського: збірник наукових праць. Сер.: Педагогічні науки / Миколаївський державний  університет імені В.О.</w:t>
            </w:r>
            <w:r>
              <w:rPr>
                <w:rFonts w:ascii="Times New Roman" w:hAnsi="Times New Roman"/>
                <w:sz w:val="28"/>
                <w:szCs w:val="28"/>
                <w:lang w:val="uk-UA"/>
              </w:rPr>
              <w:t> </w:t>
            </w:r>
            <w:r w:rsidR="00B66BF3" w:rsidRPr="007E420D">
              <w:rPr>
                <w:rFonts w:ascii="Times New Roman" w:hAnsi="Times New Roman"/>
                <w:sz w:val="28"/>
                <w:szCs w:val="28"/>
                <w:lang w:val="uk-UA"/>
              </w:rPr>
              <w:t>Сухомлинського. – Миколаїв, 2004. – Вип. 8. Василь Сухомлинський і сучасність: особистість у навколишньому середовищі . – С.</w:t>
            </w:r>
            <w:r w:rsidR="00B66BF3">
              <w:rPr>
                <w:rFonts w:ascii="Times New Roman" w:hAnsi="Times New Roman"/>
                <w:sz w:val="28"/>
                <w:szCs w:val="28"/>
                <w:lang w:val="uk-UA"/>
              </w:rPr>
              <w:t xml:space="preserve"> 36-41.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D5B9E">
            <w:pPr>
              <w:spacing w:after="240"/>
              <w:jc w:val="both"/>
              <w:rPr>
                <w:rFonts w:ascii="Times New Roman" w:hAnsi="Times New Roman"/>
                <w:sz w:val="28"/>
                <w:szCs w:val="28"/>
                <w:lang w:val="uk-UA"/>
              </w:rPr>
            </w:pPr>
            <w:r>
              <w:rPr>
                <w:rFonts w:ascii="Times New Roman" w:hAnsi="Times New Roman"/>
                <w:sz w:val="28"/>
                <w:szCs w:val="28"/>
                <w:lang w:val="uk-UA"/>
              </w:rPr>
              <w:t xml:space="preserve">Антонюк, Р.І. Моральна освіта – основний компонент виховного процесу / Р.І. Антонюк // </w:t>
            </w:r>
            <w:r w:rsidRPr="001C31A6">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Педагогічні науки / Миколаївський державний  університет імені В.О. Сухомлинського. – Миколаїв, 2001. –  Вип. 4. – С.</w:t>
            </w:r>
            <w:r>
              <w:rPr>
                <w:rFonts w:ascii="Times New Roman" w:hAnsi="Times New Roman"/>
                <w:sz w:val="28"/>
                <w:szCs w:val="28"/>
                <w:lang w:val="uk-UA"/>
              </w:rPr>
              <w:t xml:space="preserve"> 245-250.</w:t>
            </w:r>
          </w:p>
          <w:p w:rsidR="008D5B9E" w:rsidRDefault="008D5B9E" w:rsidP="008D5B9E">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D5B9E">
            <w:pPr>
              <w:spacing w:after="240"/>
              <w:jc w:val="both"/>
              <w:rPr>
                <w:rFonts w:ascii="Times New Roman" w:hAnsi="Times New Roman"/>
                <w:sz w:val="28"/>
                <w:szCs w:val="28"/>
                <w:lang w:val="uk-UA"/>
              </w:rPr>
            </w:pPr>
            <w:r>
              <w:rPr>
                <w:rFonts w:ascii="Times New Roman" w:hAnsi="Times New Roman"/>
                <w:sz w:val="28"/>
                <w:szCs w:val="28"/>
                <w:lang w:val="uk-UA"/>
              </w:rPr>
              <w:t>Аристова</w:t>
            </w:r>
            <w:r w:rsidR="006A3414">
              <w:rPr>
                <w:rFonts w:ascii="Times New Roman" w:hAnsi="Times New Roman"/>
                <w:sz w:val="28"/>
                <w:szCs w:val="28"/>
                <w:lang w:val="uk-UA"/>
              </w:rPr>
              <w:t>,</w:t>
            </w:r>
            <w:r w:rsidR="008D5B9E">
              <w:rPr>
                <w:rFonts w:ascii="Times New Roman" w:hAnsi="Times New Roman"/>
                <w:sz w:val="28"/>
                <w:szCs w:val="28"/>
                <w:lang w:val="uk-UA"/>
              </w:rPr>
              <w:t> </w:t>
            </w:r>
            <w:r>
              <w:rPr>
                <w:rFonts w:ascii="Times New Roman" w:hAnsi="Times New Roman"/>
                <w:sz w:val="28"/>
                <w:szCs w:val="28"/>
                <w:lang w:val="uk-UA"/>
              </w:rPr>
              <w:t xml:space="preserve">Л.С. Використання проектної технології в процесі викладання художньої культури / Л.С. Аристова // </w:t>
            </w:r>
            <w:r w:rsidRPr="00230A1C">
              <w:rPr>
                <w:rFonts w:ascii="Times New Roman" w:hAnsi="Times New Roman"/>
                <w:sz w:val="28"/>
                <w:szCs w:val="28"/>
                <w:lang w:val="uk-UA"/>
              </w:rPr>
              <w:t>Науковий вісник Миколаївського державного університету імені В.О.</w:t>
            </w:r>
            <w:r w:rsidR="008D5B9E">
              <w:rPr>
                <w:rFonts w:ascii="Times New Roman" w:hAnsi="Times New Roman"/>
                <w:sz w:val="28"/>
                <w:szCs w:val="28"/>
                <w:lang w:val="uk-UA"/>
              </w:rPr>
              <w:t> </w:t>
            </w:r>
            <w:r w:rsidRPr="00230A1C">
              <w:rPr>
                <w:rFonts w:ascii="Times New Roman" w:hAnsi="Times New Roman"/>
                <w:sz w:val="28"/>
                <w:szCs w:val="28"/>
                <w:lang w:val="uk-UA"/>
              </w:rPr>
              <w:t>Сухомлинсько</w:t>
            </w:r>
            <w:r w:rsidR="008D5B9E">
              <w:rPr>
                <w:rFonts w:ascii="Times New Roman" w:hAnsi="Times New Roman"/>
                <w:sz w:val="28"/>
                <w:szCs w:val="28"/>
                <w:lang w:val="uk-UA"/>
              </w:rPr>
              <w:t>го:збірник наукових праць. Сер.</w:t>
            </w:r>
            <w:r w:rsidRPr="00230A1C">
              <w:rPr>
                <w:rFonts w:ascii="Times New Roman" w:hAnsi="Times New Roman"/>
                <w:sz w:val="28"/>
                <w:szCs w:val="28"/>
                <w:lang w:val="uk-UA"/>
              </w:rPr>
              <w:t>: Педагогічні науки / Миколаївський державний  університет імені В.О. Сухомлинського. – Миколаїв, 2006. –  Вип. 12.Т.4. –</w:t>
            </w:r>
            <w:r>
              <w:rPr>
                <w:rFonts w:ascii="Times New Roman" w:hAnsi="Times New Roman"/>
                <w:sz w:val="28"/>
                <w:szCs w:val="28"/>
                <w:lang w:val="uk-UA"/>
              </w:rPr>
              <w:t xml:space="preserve"> С. 6-13.</w:t>
            </w:r>
          </w:p>
        </w:tc>
      </w:tr>
      <w:tr w:rsidR="00B66BF3" w:rsidRPr="008D5B9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510DF" w:rsidRDefault="00B66BF3" w:rsidP="008D5B9E">
            <w:pPr>
              <w:spacing w:after="240"/>
              <w:jc w:val="both"/>
              <w:rPr>
                <w:rFonts w:ascii="Times New Roman" w:hAnsi="Times New Roman"/>
                <w:sz w:val="28"/>
                <w:szCs w:val="28"/>
                <w:lang w:val="uk-UA"/>
              </w:rPr>
            </w:pPr>
            <w:r>
              <w:rPr>
                <w:rFonts w:ascii="Times New Roman" w:hAnsi="Times New Roman"/>
                <w:sz w:val="28"/>
                <w:szCs w:val="28"/>
                <w:lang w:val="uk-UA"/>
              </w:rPr>
              <w:t xml:space="preserve">Аристова, Л.С. Формування естетичного ставлення до музичного мистецтва у дітей старшого дошкільного віку / Л.С. Аристова // </w:t>
            </w:r>
            <w:r w:rsidRPr="006E5C68">
              <w:rPr>
                <w:rFonts w:ascii="Times New Roman" w:hAnsi="Times New Roman"/>
                <w:sz w:val="28"/>
                <w:szCs w:val="28"/>
                <w:lang w:val="uk-UA"/>
              </w:rPr>
              <w:t>Науковий вісник Миколаївського націон</w:t>
            </w:r>
            <w:r w:rsidR="008D5B9E">
              <w:rPr>
                <w:rFonts w:ascii="Times New Roman" w:hAnsi="Times New Roman"/>
                <w:sz w:val="28"/>
                <w:szCs w:val="28"/>
                <w:lang w:val="uk-UA"/>
              </w:rPr>
              <w:t>ального університету імені В.О. </w:t>
            </w:r>
            <w:r w:rsidRPr="006E5C68">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8D5B9E">
              <w:rPr>
                <w:rFonts w:ascii="Times New Roman" w:hAnsi="Times New Roman"/>
                <w:sz w:val="28"/>
                <w:szCs w:val="28"/>
                <w:lang w:val="uk-UA"/>
              </w:rPr>
              <w:t> </w:t>
            </w:r>
            <w:r w:rsidRPr="006E5C68">
              <w:rPr>
                <w:rFonts w:ascii="Times New Roman" w:hAnsi="Times New Roman"/>
                <w:sz w:val="28"/>
                <w:szCs w:val="28"/>
                <w:lang w:val="uk-UA"/>
              </w:rPr>
              <w:t xml:space="preserve">Сухомлинського; за ред. В. Будака, О. Пєхоти. - Миколаїв, 2012. –  Вип. – 1.37. – </w:t>
            </w:r>
            <w:r>
              <w:rPr>
                <w:rFonts w:ascii="Times New Roman" w:hAnsi="Times New Roman"/>
                <w:sz w:val="28"/>
                <w:szCs w:val="28"/>
                <w:lang w:val="uk-UA"/>
              </w:rPr>
              <w:t>С. 13-15.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D5B9E">
            <w:pPr>
              <w:spacing w:after="240"/>
              <w:jc w:val="both"/>
              <w:rPr>
                <w:rFonts w:ascii="Times New Roman" w:hAnsi="Times New Roman"/>
                <w:sz w:val="28"/>
                <w:szCs w:val="28"/>
                <w:lang w:val="uk-UA"/>
              </w:rPr>
            </w:pPr>
            <w:r>
              <w:rPr>
                <w:rFonts w:ascii="Times New Roman" w:hAnsi="Times New Roman"/>
                <w:sz w:val="28"/>
                <w:szCs w:val="28"/>
                <w:lang w:val="uk-UA"/>
              </w:rPr>
              <w:t>Артюхова</w:t>
            </w:r>
            <w:r w:rsidR="006A3414">
              <w:rPr>
                <w:rFonts w:ascii="Times New Roman" w:hAnsi="Times New Roman"/>
                <w:sz w:val="28"/>
                <w:szCs w:val="28"/>
                <w:lang w:val="uk-UA"/>
              </w:rPr>
              <w:t>,</w:t>
            </w:r>
            <w:r w:rsidR="008D5B9E">
              <w:rPr>
                <w:rFonts w:ascii="Times New Roman" w:hAnsi="Times New Roman"/>
                <w:sz w:val="28"/>
                <w:szCs w:val="28"/>
                <w:lang w:val="uk-UA"/>
              </w:rPr>
              <w:t> </w:t>
            </w:r>
            <w:r>
              <w:rPr>
                <w:rFonts w:ascii="Times New Roman" w:hAnsi="Times New Roman"/>
                <w:sz w:val="28"/>
                <w:szCs w:val="28"/>
                <w:lang w:val="uk-UA"/>
              </w:rPr>
              <w:t xml:space="preserve">О.В. Принципи формування художнього світогляду старшокласників у навчально-виховному процесі / О.В. Артюхова // </w:t>
            </w:r>
            <w:r w:rsidRPr="00F06930">
              <w:rPr>
                <w:rFonts w:ascii="Times New Roman" w:hAnsi="Times New Roman"/>
                <w:sz w:val="28"/>
                <w:szCs w:val="28"/>
                <w:lang w:val="uk-UA"/>
              </w:rPr>
              <w:t>Науковий вісник Миколаївського державного університету імені В.О.</w:t>
            </w:r>
            <w:r w:rsidR="008D5B9E">
              <w:rPr>
                <w:rFonts w:ascii="Times New Roman" w:hAnsi="Times New Roman"/>
                <w:sz w:val="28"/>
                <w:szCs w:val="28"/>
                <w:lang w:val="uk-UA"/>
              </w:rPr>
              <w:t> </w:t>
            </w:r>
            <w:r w:rsidRPr="00F06930">
              <w:rPr>
                <w:rFonts w:ascii="Times New Roman" w:hAnsi="Times New Roman"/>
                <w:sz w:val="28"/>
                <w:szCs w:val="28"/>
                <w:lang w:val="uk-UA"/>
              </w:rPr>
              <w:t>Сухомлинського: збірник наукових праць . Сер. : Педагогічні науки / Миколаївський державний  університет імені В.О.</w:t>
            </w:r>
            <w:r w:rsidR="008D5B9E">
              <w:rPr>
                <w:rFonts w:ascii="Times New Roman" w:hAnsi="Times New Roman"/>
                <w:sz w:val="28"/>
                <w:szCs w:val="28"/>
                <w:lang w:val="uk-UA"/>
              </w:rPr>
              <w:t> </w:t>
            </w:r>
            <w:r w:rsidRPr="00F06930">
              <w:rPr>
                <w:rFonts w:ascii="Times New Roman" w:hAnsi="Times New Roman"/>
                <w:sz w:val="28"/>
                <w:szCs w:val="28"/>
                <w:lang w:val="uk-UA"/>
              </w:rPr>
              <w:t>Сухомлинського. – Миколаїв, 2006. –  Вип. 12.Т.3. –</w:t>
            </w:r>
            <w:r>
              <w:rPr>
                <w:rFonts w:ascii="Times New Roman" w:hAnsi="Times New Roman"/>
                <w:sz w:val="28"/>
                <w:szCs w:val="28"/>
                <w:lang w:val="uk-UA"/>
              </w:rPr>
              <w:t xml:space="preserve"> С. 101-106.</w:t>
            </w:r>
          </w:p>
        </w:tc>
      </w:tr>
      <w:tr w:rsidR="00B66BF3" w:rsidRPr="00A56C8C"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D75414" w:rsidRDefault="00B66BF3" w:rsidP="00A56C8C">
            <w:pPr>
              <w:spacing w:after="240"/>
              <w:jc w:val="both"/>
              <w:rPr>
                <w:rFonts w:ascii="Times New Roman" w:hAnsi="Times New Roman"/>
                <w:sz w:val="28"/>
                <w:szCs w:val="28"/>
                <w:lang w:val="uk-UA"/>
              </w:rPr>
            </w:pPr>
            <w:r w:rsidRPr="00CF29E0">
              <w:rPr>
                <w:rFonts w:ascii="Times New Roman" w:hAnsi="Times New Roman"/>
                <w:sz w:val="28"/>
                <w:szCs w:val="28"/>
                <w:lang w:val="uk-UA"/>
              </w:rPr>
              <w:t>Артюшин</w:t>
            </w:r>
            <w:r w:rsidR="006A3414">
              <w:rPr>
                <w:rFonts w:ascii="Times New Roman" w:hAnsi="Times New Roman"/>
                <w:sz w:val="28"/>
                <w:szCs w:val="28"/>
                <w:lang w:val="uk-UA"/>
              </w:rPr>
              <w:t>,</w:t>
            </w:r>
            <w:r w:rsidR="008D5B9E">
              <w:rPr>
                <w:rFonts w:ascii="Times New Roman" w:hAnsi="Times New Roman"/>
                <w:sz w:val="28"/>
                <w:szCs w:val="28"/>
                <w:lang w:val="uk-UA"/>
              </w:rPr>
              <w:t xml:space="preserve"> Г.М. </w:t>
            </w:r>
            <w:r w:rsidRPr="00CF29E0">
              <w:rPr>
                <w:rFonts w:ascii="Times New Roman" w:hAnsi="Times New Roman"/>
                <w:sz w:val="28"/>
                <w:szCs w:val="28"/>
                <w:lang w:val="uk-UA"/>
              </w:rPr>
              <w:t>Теоретичні передумови розвитку професійної ідентичності співроб</w:t>
            </w:r>
            <w:r>
              <w:rPr>
                <w:rFonts w:ascii="Times New Roman" w:hAnsi="Times New Roman"/>
                <w:sz w:val="28"/>
                <w:szCs w:val="28"/>
                <w:lang w:val="uk-UA"/>
              </w:rPr>
              <w:t xml:space="preserve">ітників служби безпеки України </w:t>
            </w:r>
            <w:r w:rsidR="006F01B9">
              <w:rPr>
                <w:rFonts w:ascii="Times New Roman" w:hAnsi="Times New Roman"/>
                <w:sz w:val="28"/>
                <w:szCs w:val="28"/>
                <w:lang w:val="uk-UA"/>
              </w:rPr>
              <w:t>/ Г.</w:t>
            </w:r>
            <w:r w:rsidRPr="00CF29E0">
              <w:rPr>
                <w:rFonts w:ascii="Times New Roman" w:hAnsi="Times New Roman"/>
                <w:sz w:val="28"/>
                <w:szCs w:val="28"/>
                <w:lang w:val="uk-UA"/>
              </w:rPr>
              <w:t>М. Артюшин //</w:t>
            </w:r>
            <w:r w:rsidRPr="009D5EE2">
              <w:rPr>
                <w:rFonts w:ascii="Times New Roman" w:hAnsi="Times New Roman"/>
                <w:sz w:val="28"/>
                <w:szCs w:val="28"/>
                <w:lang w:val="uk-UA"/>
              </w:rPr>
              <w:t>Науковий вісник Миколаївського національного університету імені В.О.</w:t>
            </w:r>
            <w:r w:rsidR="00A56C8C">
              <w:rPr>
                <w:rFonts w:ascii="Times New Roman" w:hAnsi="Times New Roman"/>
                <w:sz w:val="28"/>
                <w:szCs w:val="28"/>
                <w:lang w:val="uk-UA"/>
              </w:rPr>
              <w:t> </w:t>
            </w:r>
            <w:r w:rsidRPr="009D5EE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A56C8C">
              <w:rPr>
                <w:rFonts w:ascii="Times New Roman" w:hAnsi="Times New Roman"/>
                <w:sz w:val="28"/>
                <w:szCs w:val="28"/>
                <w:lang w:val="uk-UA"/>
              </w:rPr>
              <w:t> </w:t>
            </w:r>
            <w:r w:rsidRPr="009D5EE2">
              <w:rPr>
                <w:rFonts w:ascii="Times New Roman" w:hAnsi="Times New Roman"/>
                <w:sz w:val="28"/>
                <w:szCs w:val="28"/>
                <w:lang w:val="uk-UA"/>
              </w:rPr>
              <w:t>Сухомлинського; за ред. О.М. Пєхоти. –  Миколаїв, 2015. –  №</w:t>
            </w:r>
            <w:r w:rsidR="00A56C8C">
              <w:rPr>
                <w:rFonts w:ascii="Times New Roman" w:hAnsi="Times New Roman"/>
                <w:sz w:val="28"/>
                <w:szCs w:val="28"/>
                <w:lang w:val="uk-UA"/>
              </w:rPr>
              <w:t> </w:t>
            </w:r>
            <w:r w:rsidRPr="009D5EE2">
              <w:rPr>
                <w:rFonts w:ascii="Times New Roman" w:hAnsi="Times New Roman"/>
                <w:sz w:val="28"/>
                <w:szCs w:val="28"/>
                <w:lang w:val="uk-UA"/>
              </w:rPr>
              <w:t>1(48). – С.</w:t>
            </w:r>
            <w:r>
              <w:rPr>
                <w:rFonts w:ascii="Times New Roman" w:hAnsi="Times New Roman"/>
                <w:sz w:val="28"/>
                <w:szCs w:val="28"/>
                <w:lang w:val="uk-UA"/>
              </w:rPr>
              <w:t xml:space="preserve"> 15-20.</w:t>
            </w:r>
          </w:p>
        </w:tc>
      </w:tr>
      <w:tr w:rsidR="00B66BF3" w:rsidRPr="0043691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A56C8C">
            <w:pPr>
              <w:spacing w:after="240"/>
              <w:jc w:val="both"/>
              <w:rPr>
                <w:rFonts w:ascii="Times New Roman" w:hAnsi="Times New Roman"/>
                <w:sz w:val="28"/>
                <w:szCs w:val="28"/>
                <w:lang w:val="uk-UA"/>
              </w:rPr>
            </w:pPr>
            <w:r>
              <w:rPr>
                <w:rFonts w:ascii="Times New Roman" w:hAnsi="Times New Roman"/>
                <w:sz w:val="28"/>
                <w:szCs w:val="28"/>
                <w:lang w:val="uk-UA"/>
              </w:rPr>
              <w:t>Артюшин, Г.М. Підготовка співробітників правоохоронних органів до виховної роботи у процесі безперервної професійної освіти / Г.М.</w:t>
            </w:r>
            <w:r w:rsidR="00A56C8C">
              <w:rPr>
                <w:rFonts w:ascii="Times New Roman" w:hAnsi="Times New Roman"/>
                <w:sz w:val="28"/>
                <w:szCs w:val="28"/>
                <w:lang w:val="uk-UA"/>
              </w:rPr>
              <w:t> </w:t>
            </w:r>
            <w:r>
              <w:rPr>
                <w:rFonts w:ascii="Times New Roman" w:hAnsi="Times New Roman"/>
                <w:sz w:val="28"/>
                <w:szCs w:val="28"/>
                <w:lang w:val="uk-UA"/>
              </w:rPr>
              <w:t xml:space="preserve">Артюшин // </w:t>
            </w:r>
            <w:r w:rsidRPr="001A6B66">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за ред. В. Будака, О. Пєхоти. - Миколаїв, 2012. –  Вип. 1.39. – С.</w:t>
            </w:r>
            <w:r>
              <w:rPr>
                <w:rFonts w:ascii="Times New Roman" w:hAnsi="Times New Roman"/>
                <w:sz w:val="28"/>
                <w:szCs w:val="28"/>
                <w:lang w:val="uk-UA"/>
              </w:rPr>
              <w:t xml:space="preserve"> 20-23.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A56C8C" w:rsidP="00A56C8C">
            <w:pPr>
              <w:spacing w:after="240"/>
              <w:jc w:val="both"/>
              <w:rPr>
                <w:rFonts w:ascii="Times New Roman" w:hAnsi="Times New Roman"/>
                <w:sz w:val="28"/>
                <w:szCs w:val="28"/>
                <w:lang w:val="uk-UA"/>
              </w:rPr>
            </w:pPr>
            <w:r>
              <w:rPr>
                <w:rFonts w:ascii="Times New Roman" w:hAnsi="Times New Roman"/>
                <w:sz w:val="28"/>
                <w:szCs w:val="28"/>
                <w:lang w:val="uk-UA"/>
              </w:rPr>
              <w:t>Артюшин, </w:t>
            </w:r>
            <w:r w:rsidR="00B66BF3">
              <w:rPr>
                <w:rFonts w:ascii="Times New Roman" w:hAnsi="Times New Roman"/>
                <w:sz w:val="28"/>
                <w:szCs w:val="28"/>
                <w:lang w:val="uk-UA"/>
              </w:rPr>
              <w:t>Г.М.</w:t>
            </w:r>
            <w:r w:rsidR="006F01B9">
              <w:rPr>
                <w:rFonts w:ascii="Times New Roman" w:hAnsi="Times New Roman"/>
                <w:sz w:val="28"/>
                <w:szCs w:val="28"/>
                <w:lang w:val="uk-UA"/>
              </w:rPr>
              <w:t xml:space="preserve"> </w:t>
            </w:r>
            <w:r w:rsidR="00B66BF3">
              <w:rPr>
                <w:rFonts w:ascii="Times New Roman" w:hAnsi="Times New Roman"/>
                <w:sz w:val="28"/>
                <w:szCs w:val="28"/>
                <w:lang w:val="uk-UA"/>
              </w:rPr>
              <w:t>Підвищення кваліфікації науково-педагогічного складу як вагомий чинник удосконалення професійної підготовки с</w:t>
            </w:r>
            <w:r>
              <w:rPr>
                <w:rFonts w:ascii="Times New Roman" w:hAnsi="Times New Roman"/>
                <w:sz w:val="28"/>
                <w:szCs w:val="28"/>
                <w:lang w:val="uk-UA"/>
              </w:rPr>
              <w:t>півробітників СБ України / Г.М. </w:t>
            </w:r>
            <w:r w:rsidR="00B66BF3">
              <w:rPr>
                <w:rFonts w:ascii="Times New Roman" w:hAnsi="Times New Roman"/>
                <w:sz w:val="28"/>
                <w:szCs w:val="28"/>
                <w:lang w:val="uk-UA"/>
              </w:rPr>
              <w:t xml:space="preserve">Артюшин // </w:t>
            </w:r>
            <w:r w:rsidR="00B66BF3" w:rsidRPr="00D31FE3">
              <w:rPr>
                <w:rFonts w:ascii="Times New Roman" w:hAnsi="Times New Roman"/>
                <w:sz w:val="28"/>
                <w:szCs w:val="28"/>
                <w:lang w:val="uk-UA"/>
              </w:rPr>
              <w:t>Науковий вісник Миколаївського національного університету імені В.О.</w:t>
            </w:r>
            <w:r>
              <w:rPr>
                <w:rFonts w:ascii="Times New Roman" w:hAnsi="Times New Roman"/>
                <w:sz w:val="28"/>
                <w:szCs w:val="28"/>
                <w:lang w:val="uk-UA"/>
              </w:rPr>
              <w:t> </w:t>
            </w:r>
            <w:r w:rsidR="00B66BF3" w:rsidRPr="00D31FE3">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Pr>
                <w:rFonts w:ascii="Times New Roman" w:hAnsi="Times New Roman"/>
                <w:sz w:val="28"/>
                <w:szCs w:val="28"/>
                <w:lang w:val="uk-UA"/>
              </w:rPr>
              <w:t> </w:t>
            </w:r>
            <w:r w:rsidR="00B66BF3" w:rsidRPr="00D31FE3">
              <w:rPr>
                <w:rFonts w:ascii="Times New Roman" w:hAnsi="Times New Roman"/>
                <w:sz w:val="28"/>
                <w:szCs w:val="28"/>
                <w:lang w:val="uk-UA"/>
              </w:rPr>
              <w:t>Сухомлинського. – Миколаїв, 2013. –  Вип. –1.42. –</w:t>
            </w:r>
            <w:r w:rsidR="00B66BF3">
              <w:rPr>
                <w:rFonts w:ascii="Times New Roman" w:hAnsi="Times New Roman"/>
                <w:sz w:val="28"/>
                <w:szCs w:val="28"/>
                <w:lang w:val="uk-UA"/>
              </w:rPr>
              <w:t xml:space="preserve"> С. 16-19.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A56C8C">
            <w:pPr>
              <w:spacing w:after="240"/>
              <w:jc w:val="both"/>
              <w:rPr>
                <w:rFonts w:ascii="Times New Roman" w:hAnsi="Times New Roman"/>
                <w:sz w:val="28"/>
                <w:szCs w:val="28"/>
                <w:lang w:val="uk-UA"/>
              </w:rPr>
            </w:pPr>
            <w:r w:rsidRPr="00A0117A">
              <w:rPr>
                <w:rFonts w:ascii="Times New Roman" w:hAnsi="Times New Roman"/>
                <w:sz w:val="28"/>
                <w:szCs w:val="28"/>
                <w:lang w:val="uk-UA"/>
              </w:rPr>
              <w:t>Артюшина</w:t>
            </w:r>
            <w:r w:rsidR="006A3414">
              <w:rPr>
                <w:rFonts w:ascii="Times New Roman" w:hAnsi="Times New Roman"/>
                <w:sz w:val="28"/>
                <w:szCs w:val="28"/>
                <w:lang w:val="uk-UA"/>
              </w:rPr>
              <w:t>,</w:t>
            </w:r>
            <w:r w:rsidR="00A56C8C">
              <w:rPr>
                <w:rFonts w:ascii="Times New Roman" w:hAnsi="Times New Roman"/>
                <w:sz w:val="28"/>
                <w:szCs w:val="28"/>
                <w:lang w:val="uk-UA"/>
              </w:rPr>
              <w:t xml:space="preserve"> М.В. </w:t>
            </w:r>
            <w:r w:rsidRPr="00A0117A">
              <w:rPr>
                <w:rFonts w:ascii="Times New Roman" w:hAnsi="Times New Roman"/>
                <w:sz w:val="28"/>
                <w:szCs w:val="28"/>
                <w:lang w:val="uk-UA"/>
              </w:rPr>
              <w:t>Психолого-педагогічна підготовка як складов</w:t>
            </w:r>
            <w:r w:rsidR="006F01B9">
              <w:rPr>
                <w:rFonts w:ascii="Times New Roman" w:hAnsi="Times New Roman"/>
                <w:sz w:val="28"/>
                <w:szCs w:val="28"/>
                <w:lang w:val="uk-UA"/>
              </w:rPr>
              <w:t>а вищої економічної освіти / М.</w:t>
            </w:r>
            <w:r w:rsidRPr="00A0117A">
              <w:rPr>
                <w:rFonts w:ascii="Times New Roman" w:hAnsi="Times New Roman"/>
                <w:sz w:val="28"/>
                <w:szCs w:val="28"/>
                <w:lang w:val="uk-UA"/>
              </w:rPr>
              <w:t>В.</w:t>
            </w:r>
            <w:r w:rsidR="00A56C8C">
              <w:rPr>
                <w:rFonts w:ascii="Times New Roman" w:hAnsi="Times New Roman"/>
                <w:sz w:val="28"/>
                <w:szCs w:val="28"/>
                <w:lang w:val="uk-UA"/>
              </w:rPr>
              <w:t> </w:t>
            </w:r>
            <w:r w:rsidRPr="00A0117A">
              <w:rPr>
                <w:rFonts w:ascii="Times New Roman" w:hAnsi="Times New Roman"/>
                <w:sz w:val="28"/>
                <w:szCs w:val="28"/>
                <w:lang w:val="uk-UA"/>
              </w:rPr>
              <w:t xml:space="preserve">Артюшина // </w:t>
            </w:r>
            <w:r w:rsidRPr="00F64F46">
              <w:rPr>
                <w:rFonts w:ascii="Times New Roman" w:hAnsi="Times New Roman"/>
                <w:sz w:val="28"/>
                <w:szCs w:val="28"/>
                <w:lang w:val="uk-UA"/>
              </w:rPr>
              <w:t>Науковий вісник Миколаївського національного університету імені В.О.</w:t>
            </w:r>
            <w:r w:rsidR="00A56C8C">
              <w:rPr>
                <w:rFonts w:ascii="Times New Roman" w:hAnsi="Times New Roman"/>
                <w:sz w:val="28"/>
                <w:szCs w:val="28"/>
                <w:lang w:val="uk-UA"/>
              </w:rPr>
              <w:t> </w:t>
            </w:r>
            <w:r w:rsidRPr="00F64F46">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A56C8C">
              <w:rPr>
                <w:rFonts w:ascii="Times New Roman" w:hAnsi="Times New Roman"/>
                <w:sz w:val="28"/>
                <w:szCs w:val="28"/>
                <w:lang w:val="uk-UA"/>
              </w:rPr>
              <w:t> </w:t>
            </w:r>
            <w:r w:rsidRPr="00F64F46">
              <w:rPr>
                <w:rFonts w:ascii="Times New Roman" w:hAnsi="Times New Roman"/>
                <w:sz w:val="28"/>
                <w:szCs w:val="28"/>
                <w:lang w:val="uk-UA"/>
              </w:rPr>
              <w:t>Сухомлинського. – Миколаїв, 2013. –  Вип. –1.42. – С.</w:t>
            </w:r>
            <w:r>
              <w:rPr>
                <w:rFonts w:ascii="Times New Roman" w:hAnsi="Times New Roman"/>
                <w:sz w:val="28"/>
                <w:szCs w:val="28"/>
                <w:lang w:val="uk-UA"/>
              </w:rPr>
              <w:t xml:space="preserve"> 20-25.</w:t>
            </w:r>
          </w:p>
        </w:tc>
      </w:tr>
      <w:tr w:rsidR="00B66BF3" w:rsidRPr="00A56C8C"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A56C8C">
            <w:pPr>
              <w:spacing w:after="240"/>
              <w:jc w:val="both"/>
              <w:rPr>
                <w:rFonts w:ascii="Times New Roman" w:hAnsi="Times New Roman"/>
                <w:sz w:val="28"/>
                <w:szCs w:val="28"/>
                <w:lang w:val="uk-UA"/>
              </w:rPr>
            </w:pPr>
            <w:r>
              <w:rPr>
                <w:rFonts w:ascii="Times New Roman" w:hAnsi="Times New Roman"/>
                <w:sz w:val="28"/>
                <w:szCs w:val="28"/>
                <w:lang w:val="uk-UA"/>
              </w:rPr>
              <w:t>Артюшина</w:t>
            </w:r>
            <w:r w:rsidR="006A3414">
              <w:rPr>
                <w:rFonts w:ascii="Times New Roman" w:hAnsi="Times New Roman"/>
                <w:sz w:val="28"/>
                <w:szCs w:val="28"/>
                <w:lang w:val="uk-UA"/>
              </w:rPr>
              <w:t>,</w:t>
            </w:r>
            <w:r w:rsidR="00A56C8C">
              <w:rPr>
                <w:rFonts w:ascii="Times New Roman" w:hAnsi="Times New Roman"/>
                <w:sz w:val="28"/>
                <w:szCs w:val="28"/>
                <w:lang w:val="uk-UA"/>
              </w:rPr>
              <w:t> </w:t>
            </w:r>
            <w:r>
              <w:rPr>
                <w:rFonts w:ascii="Times New Roman" w:hAnsi="Times New Roman"/>
                <w:sz w:val="28"/>
                <w:szCs w:val="28"/>
                <w:lang w:val="uk-UA"/>
              </w:rPr>
              <w:t xml:space="preserve">М.В. Готовність студентів і викладачів економічного профілю до інноваційної діяльності / М.В. </w:t>
            </w:r>
            <w:r w:rsidRPr="00AD1653">
              <w:rPr>
                <w:rFonts w:ascii="Times New Roman" w:hAnsi="Times New Roman"/>
                <w:sz w:val="28"/>
                <w:szCs w:val="28"/>
                <w:lang w:val="uk-UA"/>
              </w:rPr>
              <w:t xml:space="preserve">Артюшина, </w:t>
            </w:r>
            <w:r>
              <w:rPr>
                <w:rFonts w:ascii="Times New Roman" w:hAnsi="Times New Roman"/>
                <w:sz w:val="28"/>
                <w:szCs w:val="28"/>
                <w:lang w:val="uk-UA"/>
              </w:rPr>
              <w:t>В.А.</w:t>
            </w:r>
            <w:r w:rsidRPr="00AD1653">
              <w:rPr>
                <w:rFonts w:ascii="Times New Roman" w:hAnsi="Times New Roman"/>
                <w:sz w:val="28"/>
                <w:szCs w:val="28"/>
                <w:lang w:val="uk-UA"/>
              </w:rPr>
              <w:t>Семиченко</w:t>
            </w:r>
            <w:r>
              <w:rPr>
                <w:rFonts w:ascii="Times New Roman" w:hAnsi="Times New Roman"/>
                <w:sz w:val="28"/>
                <w:szCs w:val="28"/>
                <w:lang w:val="uk-UA"/>
              </w:rPr>
              <w:t xml:space="preserve"> // </w:t>
            </w:r>
            <w:r w:rsidRPr="00AD1653">
              <w:rPr>
                <w:rFonts w:ascii="Times New Roman" w:hAnsi="Times New Roman"/>
                <w:sz w:val="28"/>
                <w:szCs w:val="28"/>
                <w:lang w:val="uk-UA"/>
              </w:rPr>
              <w:t>Науковий вісник Миколаївського націон</w:t>
            </w:r>
            <w:r w:rsidR="00A56C8C">
              <w:rPr>
                <w:rFonts w:ascii="Times New Roman" w:hAnsi="Times New Roman"/>
                <w:sz w:val="28"/>
                <w:szCs w:val="28"/>
                <w:lang w:val="uk-UA"/>
              </w:rPr>
              <w:t>ального університету імені В.О. </w:t>
            </w:r>
            <w:r w:rsidRPr="00AD1653">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A56C8C">
              <w:rPr>
                <w:rFonts w:ascii="Times New Roman" w:hAnsi="Times New Roman"/>
                <w:sz w:val="28"/>
                <w:szCs w:val="28"/>
                <w:lang w:val="uk-UA"/>
              </w:rPr>
              <w:t> </w:t>
            </w:r>
            <w:r w:rsidRPr="00AD1653">
              <w:rPr>
                <w:rFonts w:ascii="Times New Roman" w:hAnsi="Times New Roman"/>
                <w:sz w:val="28"/>
                <w:szCs w:val="28"/>
                <w:lang w:val="uk-UA"/>
              </w:rPr>
              <w:t>Сухомлинського; за ред. В. Будака, О. Пєхоти. - Миколаїв, 2011. –  Вип.1.35. – С.</w:t>
            </w:r>
            <w:r>
              <w:rPr>
                <w:rFonts w:ascii="Times New Roman" w:hAnsi="Times New Roman"/>
                <w:sz w:val="28"/>
                <w:szCs w:val="28"/>
                <w:lang w:val="uk-UA"/>
              </w:rPr>
              <w:t xml:space="preserve"> 10-16.</w:t>
            </w:r>
          </w:p>
        </w:tc>
      </w:tr>
      <w:tr w:rsidR="00B66BF3" w:rsidRPr="00A56C8C"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A56C8C">
            <w:pPr>
              <w:spacing w:after="240"/>
              <w:jc w:val="both"/>
              <w:rPr>
                <w:rFonts w:ascii="Times New Roman" w:hAnsi="Times New Roman"/>
                <w:sz w:val="28"/>
                <w:szCs w:val="28"/>
                <w:lang w:val="uk-UA"/>
              </w:rPr>
            </w:pPr>
            <w:r>
              <w:rPr>
                <w:rFonts w:ascii="Times New Roman" w:hAnsi="Times New Roman"/>
                <w:sz w:val="28"/>
                <w:szCs w:val="28"/>
                <w:lang w:val="uk-UA"/>
              </w:rPr>
              <w:t xml:space="preserve">Артюшина, М.В. Інноваційні технології навчання та можливості їх використання у сучасних лекціях ВНЗ / М.В. Артюшина // </w:t>
            </w:r>
            <w:r w:rsidRPr="00ED427A">
              <w:rPr>
                <w:rFonts w:ascii="Times New Roman" w:hAnsi="Times New Roman"/>
                <w:sz w:val="28"/>
                <w:szCs w:val="28"/>
                <w:lang w:val="uk-UA"/>
              </w:rPr>
              <w:t>Науковий вісник Миколаївського національного університету імені В.О.</w:t>
            </w:r>
            <w:r w:rsidR="00A56C8C">
              <w:rPr>
                <w:rFonts w:ascii="Times New Roman" w:hAnsi="Times New Roman"/>
                <w:sz w:val="28"/>
                <w:szCs w:val="28"/>
                <w:lang w:val="uk-UA"/>
              </w:rPr>
              <w:t> </w:t>
            </w:r>
            <w:r w:rsidRPr="00ED427A">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A56C8C">
              <w:rPr>
                <w:rFonts w:ascii="Times New Roman" w:hAnsi="Times New Roman"/>
                <w:sz w:val="28"/>
                <w:szCs w:val="28"/>
                <w:lang w:val="uk-UA"/>
              </w:rPr>
              <w:t> </w:t>
            </w:r>
            <w:r w:rsidRPr="00ED427A">
              <w:rPr>
                <w:rFonts w:ascii="Times New Roman" w:hAnsi="Times New Roman"/>
                <w:sz w:val="28"/>
                <w:szCs w:val="28"/>
                <w:lang w:val="uk-UA"/>
              </w:rPr>
              <w:t>Сухомлинського; за ред. В. Будака, О. Пєхоти. - Миколаїв, 2012. –  Вип. 1.39. – С.</w:t>
            </w:r>
            <w:r>
              <w:rPr>
                <w:rFonts w:ascii="Times New Roman" w:hAnsi="Times New Roman"/>
                <w:sz w:val="28"/>
                <w:szCs w:val="28"/>
                <w:lang w:val="uk-UA"/>
              </w:rPr>
              <w:t xml:space="preserve"> 20-23.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16FAA" w:rsidRDefault="00B66BF3" w:rsidP="00A56C8C">
            <w:pPr>
              <w:spacing w:after="240"/>
              <w:jc w:val="both"/>
              <w:rPr>
                <w:rFonts w:ascii="Times New Roman" w:hAnsi="Times New Roman"/>
                <w:sz w:val="28"/>
                <w:szCs w:val="28"/>
                <w:lang w:val="uk-UA"/>
              </w:rPr>
            </w:pPr>
            <w:r w:rsidRPr="00B11507">
              <w:rPr>
                <w:rFonts w:ascii="Times New Roman" w:hAnsi="Times New Roman"/>
                <w:sz w:val="28"/>
                <w:szCs w:val="28"/>
                <w:lang w:val="uk-UA"/>
              </w:rPr>
              <w:t>Афанасьєва</w:t>
            </w:r>
            <w:r w:rsidR="006A3414">
              <w:rPr>
                <w:rFonts w:ascii="Times New Roman" w:hAnsi="Times New Roman"/>
                <w:sz w:val="28"/>
                <w:szCs w:val="28"/>
                <w:lang w:val="uk-UA"/>
              </w:rPr>
              <w:t>,</w:t>
            </w:r>
            <w:r w:rsidRPr="00B11507">
              <w:rPr>
                <w:rFonts w:ascii="Times New Roman" w:hAnsi="Times New Roman"/>
                <w:sz w:val="28"/>
                <w:szCs w:val="28"/>
                <w:lang w:val="uk-UA"/>
              </w:rPr>
              <w:t xml:space="preserve"> Л.В. Роль і місце професійно орієнтованих дисциплін у формуванні професійної компетентності майбутніх менеджерів</w:t>
            </w:r>
            <w:r>
              <w:rPr>
                <w:rFonts w:ascii="Times New Roman" w:hAnsi="Times New Roman"/>
                <w:sz w:val="28"/>
                <w:szCs w:val="28"/>
                <w:lang w:val="uk-UA"/>
              </w:rPr>
              <w:t xml:space="preserve"> / Л.В.</w:t>
            </w:r>
            <w:r w:rsidR="00A56C8C">
              <w:rPr>
                <w:rFonts w:ascii="Times New Roman" w:hAnsi="Times New Roman"/>
                <w:sz w:val="28"/>
                <w:szCs w:val="28"/>
                <w:lang w:val="uk-UA"/>
              </w:rPr>
              <w:t> </w:t>
            </w:r>
            <w:r>
              <w:rPr>
                <w:rFonts w:ascii="Times New Roman" w:hAnsi="Times New Roman"/>
                <w:sz w:val="28"/>
                <w:szCs w:val="28"/>
                <w:lang w:val="uk-UA"/>
              </w:rPr>
              <w:t xml:space="preserve">Афанасьєва // </w:t>
            </w:r>
            <w:r w:rsidRPr="00AA5166">
              <w:rPr>
                <w:rFonts w:ascii="Times New Roman" w:hAnsi="Times New Roman"/>
                <w:sz w:val="28"/>
                <w:szCs w:val="28"/>
                <w:lang w:val="uk-UA"/>
              </w:rPr>
              <w:t xml:space="preserve">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за ред. В. Будака, О. Пєхоти. - Миколаїв, 2012. –  Вип. – 1.36. Педагогічна майстерність: теорія і технології. – </w:t>
            </w:r>
            <w:r w:rsidRPr="00B11507">
              <w:rPr>
                <w:rFonts w:ascii="Times New Roman" w:hAnsi="Times New Roman"/>
                <w:sz w:val="28"/>
                <w:szCs w:val="28"/>
                <w:lang w:val="uk-UA"/>
              </w:rPr>
              <w:t>C.</w:t>
            </w:r>
            <w:r w:rsidR="00A56C8C">
              <w:rPr>
                <w:rFonts w:ascii="Times New Roman" w:hAnsi="Times New Roman"/>
                <w:sz w:val="28"/>
                <w:szCs w:val="28"/>
                <w:lang w:val="uk-UA"/>
              </w:rPr>
              <w:t> </w:t>
            </w:r>
            <w:r w:rsidRPr="00B11507">
              <w:rPr>
                <w:rFonts w:ascii="Times New Roman" w:hAnsi="Times New Roman"/>
                <w:sz w:val="28"/>
                <w:szCs w:val="28"/>
                <w:lang w:val="uk-UA"/>
              </w:rPr>
              <w:t>105-109.</w:t>
            </w:r>
          </w:p>
        </w:tc>
      </w:tr>
      <w:tr w:rsidR="00B66BF3" w:rsidRPr="004A29D4"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A56C8C">
            <w:pPr>
              <w:spacing w:after="240"/>
              <w:jc w:val="both"/>
              <w:rPr>
                <w:rFonts w:ascii="Times New Roman" w:hAnsi="Times New Roman"/>
                <w:sz w:val="28"/>
                <w:szCs w:val="28"/>
                <w:lang w:val="uk-UA"/>
              </w:rPr>
            </w:pPr>
            <w:r w:rsidRPr="004A29D4">
              <w:rPr>
                <w:rFonts w:ascii="Times New Roman" w:hAnsi="Times New Roman"/>
                <w:sz w:val="28"/>
                <w:szCs w:val="28"/>
                <w:lang w:val="uk-UA"/>
              </w:rPr>
              <w:t>Бабаян</w:t>
            </w:r>
            <w:r w:rsidR="006A3414">
              <w:rPr>
                <w:rFonts w:ascii="Times New Roman" w:hAnsi="Times New Roman"/>
                <w:sz w:val="28"/>
                <w:szCs w:val="28"/>
                <w:lang w:val="uk-UA"/>
              </w:rPr>
              <w:t>,</w:t>
            </w:r>
            <w:r w:rsidR="00A56C8C">
              <w:rPr>
                <w:rFonts w:ascii="Times New Roman" w:hAnsi="Times New Roman"/>
                <w:sz w:val="28"/>
                <w:szCs w:val="28"/>
                <w:lang w:val="uk-UA"/>
              </w:rPr>
              <w:t xml:space="preserve"> Ю. </w:t>
            </w:r>
            <w:r w:rsidRPr="004A29D4">
              <w:rPr>
                <w:rFonts w:ascii="Times New Roman" w:hAnsi="Times New Roman"/>
                <w:sz w:val="28"/>
                <w:szCs w:val="28"/>
                <w:lang w:val="uk-UA"/>
              </w:rPr>
              <w:t>Рефлексивна компетентність особ</w:t>
            </w:r>
            <w:r>
              <w:rPr>
                <w:rFonts w:ascii="Times New Roman" w:hAnsi="Times New Roman"/>
                <w:sz w:val="28"/>
                <w:szCs w:val="28"/>
                <w:lang w:val="uk-UA"/>
              </w:rPr>
              <w:t xml:space="preserve">истості як теоретична проблема </w:t>
            </w:r>
            <w:r w:rsidR="00A56C8C">
              <w:rPr>
                <w:rFonts w:ascii="Times New Roman" w:hAnsi="Times New Roman"/>
                <w:sz w:val="28"/>
                <w:szCs w:val="28"/>
                <w:lang w:val="uk-UA"/>
              </w:rPr>
              <w:t>/ Ю. </w:t>
            </w:r>
            <w:r w:rsidRPr="004A29D4">
              <w:rPr>
                <w:rFonts w:ascii="Times New Roman" w:hAnsi="Times New Roman"/>
                <w:sz w:val="28"/>
                <w:szCs w:val="28"/>
                <w:lang w:val="uk-UA"/>
              </w:rPr>
              <w:t>Бабаян //</w:t>
            </w:r>
            <w:r w:rsidR="00C27010">
              <w:rPr>
                <w:rFonts w:ascii="Times New Roman" w:hAnsi="Times New Roman"/>
                <w:sz w:val="28"/>
                <w:szCs w:val="28"/>
                <w:lang w:val="uk-UA"/>
              </w:rPr>
              <w:t xml:space="preserve"> </w:t>
            </w:r>
            <w:r w:rsidRPr="00C43337">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за ред. А.Л.</w:t>
            </w:r>
            <w:r w:rsidR="00A56C8C">
              <w:rPr>
                <w:rFonts w:ascii="Times New Roman" w:hAnsi="Times New Roman"/>
                <w:sz w:val="28"/>
                <w:szCs w:val="28"/>
                <w:lang w:val="uk-UA"/>
              </w:rPr>
              <w:t> </w:t>
            </w:r>
            <w:r w:rsidRPr="00C43337">
              <w:rPr>
                <w:rFonts w:ascii="Times New Roman" w:hAnsi="Times New Roman"/>
                <w:sz w:val="28"/>
                <w:szCs w:val="28"/>
                <w:lang w:val="uk-UA"/>
              </w:rPr>
              <w:t>Ситченка.– Миколаїв, 2016. – № 4(55). – С.</w:t>
            </w:r>
            <w:r>
              <w:rPr>
                <w:rFonts w:ascii="Times New Roman" w:hAnsi="Times New Roman"/>
                <w:sz w:val="28"/>
                <w:szCs w:val="28"/>
                <w:lang w:val="uk-UA"/>
              </w:rPr>
              <w:t xml:space="preserve"> 53-57.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Бабаян</w:t>
            </w:r>
            <w:r w:rsidR="006A3414">
              <w:rPr>
                <w:rFonts w:ascii="Times New Roman" w:hAnsi="Times New Roman"/>
                <w:sz w:val="28"/>
                <w:szCs w:val="28"/>
                <w:lang w:val="uk-UA"/>
              </w:rPr>
              <w:t>,</w:t>
            </w:r>
            <w:r>
              <w:rPr>
                <w:rFonts w:ascii="Times New Roman" w:hAnsi="Times New Roman"/>
                <w:sz w:val="28"/>
                <w:szCs w:val="28"/>
                <w:lang w:val="uk-UA"/>
              </w:rPr>
              <w:t xml:space="preserve"> Ю.О. Рефлексія як засіб професійно-педагогічної підготовки майбутніх учителів / Ю.О. Бабаян // </w:t>
            </w:r>
            <w:r w:rsidRPr="00B66246">
              <w:rPr>
                <w:rFonts w:ascii="Times New Roman" w:hAnsi="Times New Roman"/>
                <w:sz w:val="28"/>
                <w:szCs w:val="28"/>
                <w:lang w:val="uk-UA"/>
              </w:rPr>
              <w:t>Науковий вісник Миколаївського державного</w:t>
            </w:r>
            <w:r w:rsidR="00A56C8C">
              <w:rPr>
                <w:rFonts w:ascii="Times New Roman" w:hAnsi="Times New Roman"/>
                <w:sz w:val="28"/>
                <w:szCs w:val="28"/>
                <w:lang w:val="uk-UA"/>
              </w:rPr>
              <w:t xml:space="preserve"> університету імені В.О. </w:t>
            </w:r>
            <w:r w:rsidRPr="00B66246">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 Миколаїв, 2006</w:t>
            </w:r>
            <w:r>
              <w:rPr>
                <w:rFonts w:ascii="Times New Roman" w:hAnsi="Times New Roman"/>
                <w:sz w:val="28"/>
                <w:szCs w:val="28"/>
                <w:lang w:val="uk-UA"/>
              </w:rPr>
              <w:t>. –</w:t>
            </w:r>
            <w:r w:rsidR="003A3BDA">
              <w:rPr>
                <w:rFonts w:ascii="Times New Roman" w:hAnsi="Times New Roman"/>
                <w:sz w:val="28"/>
                <w:szCs w:val="28"/>
                <w:lang w:val="uk-UA"/>
              </w:rPr>
              <w:t>Вип. 12.Т.1</w:t>
            </w:r>
            <w:r>
              <w:rPr>
                <w:rFonts w:ascii="Times New Roman" w:hAnsi="Times New Roman"/>
                <w:sz w:val="28"/>
                <w:szCs w:val="28"/>
                <w:lang w:val="uk-UA"/>
              </w:rPr>
              <w:t>. – С. 230-235.</w:t>
            </w:r>
          </w:p>
        </w:tc>
      </w:tr>
      <w:tr w:rsidR="00B66BF3" w:rsidRPr="006A3414"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Бабаян</w:t>
            </w:r>
            <w:r w:rsidR="006A3414">
              <w:rPr>
                <w:rFonts w:ascii="Times New Roman" w:hAnsi="Times New Roman"/>
                <w:sz w:val="28"/>
                <w:szCs w:val="28"/>
                <w:lang w:val="uk-UA"/>
              </w:rPr>
              <w:t>,</w:t>
            </w:r>
            <w:r>
              <w:rPr>
                <w:rFonts w:ascii="Times New Roman" w:hAnsi="Times New Roman"/>
                <w:sz w:val="28"/>
                <w:szCs w:val="28"/>
                <w:lang w:val="uk-UA"/>
              </w:rPr>
              <w:t xml:space="preserve"> Ю.О. Розвиток рефлексії у майбутніх фахівців в умовах університетської освіти / Ю.О. Бабаян // </w:t>
            </w:r>
            <w:r w:rsidRPr="006B0384">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праць.Сер. : Педагогічні науки / Миколаївський державний  університет імені В.О. Сухомлинського. – Миколаїв, 2009. –  Вип. 25. Т.1. – С.</w:t>
            </w:r>
            <w:r>
              <w:rPr>
                <w:rFonts w:ascii="Times New Roman" w:hAnsi="Times New Roman"/>
                <w:sz w:val="28"/>
                <w:szCs w:val="28"/>
                <w:lang w:val="uk-UA"/>
              </w:rPr>
              <w:t xml:space="preserve"> 47-55.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5AE0" w:rsidRDefault="00B66BF3" w:rsidP="00A56C8C">
            <w:pPr>
              <w:spacing w:after="240"/>
              <w:jc w:val="both"/>
              <w:rPr>
                <w:rFonts w:ascii="Times New Roman" w:hAnsi="Times New Roman"/>
                <w:sz w:val="28"/>
                <w:szCs w:val="28"/>
                <w:lang w:val="uk-UA"/>
              </w:rPr>
            </w:pPr>
            <w:r w:rsidRPr="004050C1">
              <w:rPr>
                <w:rFonts w:ascii="Times New Roman" w:hAnsi="Times New Roman"/>
                <w:sz w:val="28"/>
                <w:szCs w:val="28"/>
                <w:lang w:val="uk-UA"/>
              </w:rPr>
              <w:t>Бабій</w:t>
            </w:r>
            <w:r w:rsidR="006A3414">
              <w:rPr>
                <w:rFonts w:ascii="Times New Roman" w:hAnsi="Times New Roman"/>
                <w:sz w:val="28"/>
                <w:szCs w:val="28"/>
                <w:lang w:val="uk-UA"/>
              </w:rPr>
              <w:t>,</w:t>
            </w:r>
            <w:r w:rsidR="00A56C8C">
              <w:rPr>
                <w:rFonts w:ascii="Times New Roman" w:hAnsi="Times New Roman"/>
                <w:sz w:val="28"/>
                <w:szCs w:val="28"/>
                <w:lang w:val="uk-UA"/>
              </w:rPr>
              <w:t xml:space="preserve"> І.В. </w:t>
            </w:r>
            <w:r w:rsidRPr="004050C1">
              <w:rPr>
                <w:rFonts w:ascii="Times New Roman" w:hAnsi="Times New Roman"/>
                <w:sz w:val="28"/>
                <w:szCs w:val="28"/>
                <w:lang w:val="uk-UA"/>
              </w:rPr>
              <w:t>Народна педагогіка про вихован</w:t>
            </w:r>
            <w:r w:rsidR="006F01B9">
              <w:rPr>
                <w:rFonts w:ascii="Times New Roman" w:hAnsi="Times New Roman"/>
                <w:sz w:val="28"/>
                <w:szCs w:val="28"/>
                <w:lang w:val="uk-UA"/>
              </w:rPr>
              <w:t>ня підростаючого покоління / І.</w:t>
            </w:r>
            <w:r w:rsidRPr="004050C1">
              <w:rPr>
                <w:rFonts w:ascii="Times New Roman" w:hAnsi="Times New Roman"/>
                <w:sz w:val="28"/>
                <w:szCs w:val="28"/>
                <w:lang w:val="uk-UA"/>
              </w:rPr>
              <w:t>В. Бабій // 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  Миколаїв, 2013. –  Вип. 1.41.Т.1. – С.</w:t>
            </w:r>
            <w:r w:rsidR="00A56C8C">
              <w:rPr>
                <w:rFonts w:ascii="Times New Roman" w:hAnsi="Times New Roman"/>
                <w:sz w:val="28"/>
                <w:szCs w:val="28"/>
                <w:lang w:val="uk-UA"/>
              </w:rPr>
              <w:t> </w:t>
            </w:r>
            <w:r w:rsidRPr="004050C1">
              <w:rPr>
                <w:rFonts w:ascii="Times New Roman" w:hAnsi="Times New Roman"/>
                <w:sz w:val="28"/>
                <w:szCs w:val="28"/>
                <w:lang w:val="uk-UA"/>
              </w:rPr>
              <w:t>10-14.</w:t>
            </w:r>
          </w:p>
        </w:tc>
      </w:tr>
      <w:tr w:rsidR="00B66BF3" w:rsidRPr="00A56C8C"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510DF" w:rsidRDefault="00B66BF3" w:rsidP="00A56C8C">
            <w:pPr>
              <w:spacing w:after="240"/>
              <w:jc w:val="both"/>
              <w:rPr>
                <w:rFonts w:ascii="Times New Roman" w:hAnsi="Times New Roman"/>
                <w:sz w:val="28"/>
                <w:szCs w:val="28"/>
                <w:lang w:val="uk-UA"/>
              </w:rPr>
            </w:pPr>
            <w:r>
              <w:rPr>
                <w:rFonts w:ascii="Times New Roman" w:hAnsi="Times New Roman"/>
                <w:sz w:val="28"/>
                <w:szCs w:val="28"/>
                <w:lang w:val="uk-UA"/>
              </w:rPr>
              <w:t xml:space="preserve">Бабій, І.В. Засоби народної педагогіки та шляхи їх використання у моральному вихованні дошкільників / І.В. Бабій // </w:t>
            </w:r>
            <w:r w:rsidRPr="008A32AE">
              <w:rPr>
                <w:rFonts w:ascii="Times New Roman" w:hAnsi="Times New Roman"/>
                <w:sz w:val="28"/>
                <w:szCs w:val="28"/>
                <w:lang w:val="uk-UA"/>
              </w:rPr>
              <w:t>Науковий вісник Миколаївського національного університету імені В.О.</w:t>
            </w:r>
            <w:r w:rsidR="00A56C8C">
              <w:rPr>
                <w:rFonts w:ascii="Times New Roman" w:hAnsi="Times New Roman"/>
                <w:sz w:val="28"/>
                <w:szCs w:val="28"/>
                <w:lang w:val="uk-UA"/>
              </w:rPr>
              <w:t> </w:t>
            </w:r>
            <w:r w:rsidRPr="008A32AE">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A56C8C">
              <w:rPr>
                <w:rFonts w:ascii="Times New Roman" w:hAnsi="Times New Roman"/>
                <w:sz w:val="28"/>
                <w:szCs w:val="28"/>
                <w:lang w:val="uk-UA"/>
              </w:rPr>
              <w:t> </w:t>
            </w:r>
            <w:r w:rsidRPr="008A32AE">
              <w:rPr>
                <w:rFonts w:ascii="Times New Roman" w:hAnsi="Times New Roman"/>
                <w:sz w:val="28"/>
                <w:szCs w:val="28"/>
                <w:lang w:val="uk-UA"/>
              </w:rPr>
              <w:t>Сухомлинського; за ред. В. Будака, О. Пєхоти. - Миколаїв, 2012. –  Вип. – 1.37. – С.</w:t>
            </w:r>
            <w:r>
              <w:rPr>
                <w:rFonts w:ascii="Times New Roman" w:hAnsi="Times New Roman"/>
                <w:sz w:val="28"/>
                <w:szCs w:val="28"/>
                <w:lang w:val="uk-UA"/>
              </w:rPr>
              <w:t xml:space="preserve"> 16-20.</w:t>
            </w:r>
          </w:p>
        </w:tc>
      </w:tr>
      <w:tr w:rsidR="00B66BF3" w:rsidRPr="004B716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Бабіна</w:t>
            </w:r>
            <w:r w:rsidR="006A3414">
              <w:rPr>
                <w:rFonts w:ascii="Times New Roman" w:hAnsi="Times New Roman"/>
                <w:sz w:val="28"/>
                <w:szCs w:val="28"/>
                <w:lang w:val="uk-UA"/>
              </w:rPr>
              <w:t>,</w:t>
            </w:r>
            <w:r>
              <w:rPr>
                <w:rFonts w:ascii="Times New Roman" w:hAnsi="Times New Roman"/>
                <w:sz w:val="28"/>
                <w:szCs w:val="28"/>
                <w:lang w:val="uk-UA"/>
              </w:rPr>
              <w:t xml:space="preserve"> О.І. Студентський колектив як форма об</w:t>
            </w:r>
            <w:r w:rsidRPr="00A87FDD">
              <w:rPr>
                <w:rFonts w:ascii="Times New Roman" w:hAnsi="Times New Roman"/>
                <w:sz w:val="28"/>
                <w:szCs w:val="28"/>
                <w:lang w:val="uk-UA"/>
              </w:rPr>
              <w:t>’</w:t>
            </w:r>
            <w:r w:rsidR="00A56C8C">
              <w:rPr>
                <w:rFonts w:ascii="Times New Roman" w:hAnsi="Times New Roman"/>
                <w:sz w:val="28"/>
                <w:szCs w:val="28"/>
                <w:lang w:val="uk-UA"/>
              </w:rPr>
              <w:t>єднання молоді у вузі / О.І. </w:t>
            </w:r>
            <w:r>
              <w:rPr>
                <w:rFonts w:ascii="Times New Roman" w:hAnsi="Times New Roman"/>
                <w:sz w:val="28"/>
                <w:szCs w:val="28"/>
                <w:lang w:val="uk-UA"/>
              </w:rPr>
              <w:t xml:space="preserve">Бабіна // </w:t>
            </w:r>
            <w:r w:rsidRPr="00A87FDD">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2005. –  Вип. 10. Т.2</w:t>
            </w:r>
            <w:r>
              <w:rPr>
                <w:rFonts w:ascii="Times New Roman" w:hAnsi="Times New Roman"/>
                <w:sz w:val="28"/>
                <w:szCs w:val="28"/>
                <w:lang w:val="uk-UA"/>
              </w:rPr>
              <w:t>. – С. 56-60.</w:t>
            </w:r>
          </w:p>
        </w:tc>
      </w:tr>
      <w:tr w:rsidR="00B66BF3" w:rsidRPr="00A56C8C"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D75414" w:rsidRDefault="00B66BF3" w:rsidP="00A56C8C">
            <w:pPr>
              <w:spacing w:after="240"/>
              <w:jc w:val="both"/>
              <w:rPr>
                <w:rFonts w:ascii="Times New Roman" w:hAnsi="Times New Roman"/>
                <w:sz w:val="28"/>
                <w:szCs w:val="28"/>
                <w:lang w:val="uk-UA"/>
              </w:rPr>
            </w:pPr>
            <w:r w:rsidRPr="00CF29E0">
              <w:rPr>
                <w:rFonts w:ascii="Times New Roman" w:hAnsi="Times New Roman"/>
                <w:sz w:val="28"/>
                <w:szCs w:val="28"/>
                <w:lang w:val="uk-UA"/>
              </w:rPr>
              <w:t>Бабкова</w:t>
            </w:r>
            <w:r w:rsidR="006A3414">
              <w:rPr>
                <w:rFonts w:ascii="Times New Roman" w:hAnsi="Times New Roman"/>
                <w:sz w:val="28"/>
                <w:szCs w:val="28"/>
                <w:lang w:val="uk-UA"/>
              </w:rPr>
              <w:t>,</w:t>
            </w:r>
            <w:r w:rsidR="006F01B9">
              <w:rPr>
                <w:rFonts w:ascii="Times New Roman" w:hAnsi="Times New Roman"/>
                <w:sz w:val="28"/>
                <w:szCs w:val="28"/>
                <w:lang w:val="uk-UA"/>
              </w:rPr>
              <w:t> </w:t>
            </w:r>
            <w:r w:rsidR="00A56C8C">
              <w:rPr>
                <w:rFonts w:ascii="Times New Roman" w:hAnsi="Times New Roman"/>
                <w:sz w:val="28"/>
                <w:szCs w:val="28"/>
                <w:lang w:val="uk-UA"/>
              </w:rPr>
              <w:t xml:space="preserve">О.О. </w:t>
            </w:r>
            <w:r w:rsidRPr="00CF29E0">
              <w:rPr>
                <w:rFonts w:ascii="Times New Roman" w:hAnsi="Times New Roman"/>
                <w:sz w:val="28"/>
                <w:szCs w:val="28"/>
                <w:lang w:val="uk-UA"/>
              </w:rPr>
              <w:t xml:space="preserve">Методика експериментального дослідження ефективності впровадження структурно-функціональної моделі та реалізації організаційно-педагог. умов щодо формування готовності вчителів природничих спеціальностей у післядипломній освіті до </w:t>
            </w:r>
            <w:r>
              <w:rPr>
                <w:rFonts w:ascii="Times New Roman" w:hAnsi="Times New Roman"/>
                <w:sz w:val="28"/>
                <w:szCs w:val="28"/>
                <w:lang w:val="uk-UA"/>
              </w:rPr>
              <w:t>оцінювальної дія</w:t>
            </w:r>
            <w:r w:rsidR="00A56C8C">
              <w:rPr>
                <w:rFonts w:ascii="Times New Roman" w:hAnsi="Times New Roman"/>
                <w:sz w:val="28"/>
                <w:szCs w:val="28"/>
                <w:lang w:val="uk-UA"/>
              </w:rPr>
              <w:t>льнос</w:t>
            </w:r>
            <w:r>
              <w:rPr>
                <w:rFonts w:ascii="Times New Roman" w:hAnsi="Times New Roman"/>
                <w:sz w:val="28"/>
                <w:szCs w:val="28"/>
                <w:lang w:val="uk-UA"/>
              </w:rPr>
              <w:t xml:space="preserve">ті </w:t>
            </w:r>
            <w:r w:rsidR="00A56C8C">
              <w:rPr>
                <w:rFonts w:ascii="Times New Roman" w:hAnsi="Times New Roman"/>
                <w:sz w:val="28"/>
                <w:szCs w:val="28"/>
                <w:lang w:val="uk-UA"/>
              </w:rPr>
              <w:t>/ О.О. </w:t>
            </w:r>
            <w:r w:rsidRPr="00CF29E0">
              <w:rPr>
                <w:rFonts w:ascii="Times New Roman" w:hAnsi="Times New Roman"/>
                <w:sz w:val="28"/>
                <w:szCs w:val="28"/>
                <w:lang w:val="uk-UA"/>
              </w:rPr>
              <w:t>Бабкова //</w:t>
            </w:r>
            <w:r w:rsidR="006F01B9">
              <w:rPr>
                <w:rFonts w:ascii="Times New Roman" w:hAnsi="Times New Roman"/>
                <w:sz w:val="28"/>
                <w:szCs w:val="28"/>
                <w:lang w:val="uk-UA"/>
              </w:rPr>
              <w:t xml:space="preserve"> </w:t>
            </w:r>
            <w:r w:rsidRPr="009D5EE2">
              <w:rPr>
                <w:rFonts w:ascii="Times New Roman" w:hAnsi="Times New Roman"/>
                <w:sz w:val="28"/>
                <w:szCs w:val="28"/>
                <w:lang w:val="uk-UA"/>
              </w:rPr>
              <w:t>Науковий вісник Миколаївського національного університету імені В.О.</w:t>
            </w:r>
            <w:r w:rsidR="00A56C8C">
              <w:rPr>
                <w:rFonts w:ascii="Times New Roman" w:hAnsi="Times New Roman"/>
                <w:sz w:val="28"/>
                <w:szCs w:val="28"/>
                <w:lang w:val="uk-UA"/>
              </w:rPr>
              <w:t> </w:t>
            </w:r>
            <w:r w:rsidRPr="009D5EE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A56C8C">
              <w:rPr>
                <w:rFonts w:ascii="Times New Roman" w:hAnsi="Times New Roman"/>
                <w:sz w:val="28"/>
                <w:szCs w:val="28"/>
                <w:lang w:val="uk-UA"/>
              </w:rPr>
              <w:t> </w:t>
            </w:r>
            <w:r w:rsidRPr="009D5EE2">
              <w:rPr>
                <w:rFonts w:ascii="Times New Roman" w:hAnsi="Times New Roman"/>
                <w:sz w:val="28"/>
                <w:szCs w:val="28"/>
                <w:lang w:val="uk-UA"/>
              </w:rPr>
              <w:t>Сухомлинського; за ред. О.М. Пєхоти. –  Миколаїв, 2015. –  № 1(48). – С.</w:t>
            </w:r>
            <w:r>
              <w:rPr>
                <w:rFonts w:ascii="Times New Roman" w:hAnsi="Times New Roman"/>
                <w:sz w:val="28"/>
                <w:szCs w:val="28"/>
                <w:lang w:val="uk-UA"/>
              </w:rPr>
              <w:t xml:space="preserve"> 21-24.</w:t>
            </w:r>
          </w:p>
        </w:tc>
      </w:tr>
      <w:tr w:rsidR="00B66BF3" w:rsidRPr="00AC02EC"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6F01B9" w:rsidP="00EC364A">
            <w:pPr>
              <w:spacing w:after="240"/>
              <w:jc w:val="both"/>
              <w:rPr>
                <w:rFonts w:ascii="Times New Roman" w:hAnsi="Times New Roman"/>
                <w:sz w:val="28"/>
                <w:szCs w:val="28"/>
                <w:lang w:val="uk-UA"/>
              </w:rPr>
            </w:pPr>
            <w:r>
              <w:rPr>
                <w:rFonts w:ascii="Times New Roman" w:hAnsi="Times New Roman"/>
                <w:sz w:val="28"/>
                <w:szCs w:val="28"/>
                <w:lang w:val="uk-UA"/>
              </w:rPr>
              <w:t>Багмет, </w:t>
            </w:r>
            <w:r w:rsidR="00B66BF3">
              <w:rPr>
                <w:rFonts w:ascii="Times New Roman" w:hAnsi="Times New Roman"/>
                <w:sz w:val="28"/>
                <w:szCs w:val="28"/>
                <w:lang w:val="uk-UA"/>
              </w:rPr>
              <w:t xml:space="preserve">А.М. Проблеми у запровадженні студентського самоврядування / А.М. Багмет, В.В. Бекова // </w:t>
            </w:r>
            <w:r w:rsidR="00B66BF3" w:rsidRPr="00F602EB">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Педагогічні науки  / Миколаївський державний  університет імені В.О. Сухомлинського. – Миколаїв, 2000. –  Вип. 3. Т. 1. – С.</w:t>
            </w:r>
            <w:r w:rsidR="00B66BF3">
              <w:rPr>
                <w:rFonts w:ascii="Times New Roman" w:hAnsi="Times New Roman"/>
                <w:sz w:val="28"/>
                <w:szCs w:val="28"/>
                <w:lang w:val="uk-UA"/>
              </w:rPr>
              <w:t xml:space="preserve"> 212-214.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Базиль</w:t>
            </w:r>
            <w:r w:rsidR="006A3414">
              <w:rPr>
                <w:rFonts w:ascii="Times New Roman" w:hAnsi="Times New Roman"/>
                <w:sz w:val="28"/>
                <w:szCs w:val="28"/>
                <w:lang w:val="uk-UA"/>
              </w:rPr>
              <w:t>,</w:t>
            </w:r>
            <w:r w:rsidR="00A56C8C">
              <w:rPr>
                <w:rFonts w:ascii="Times New Roman" w:hAnsi="Times New Roman"/>
                <w:sz w:val="28"/>
                <w:szCs w:val="28"/>
                <w:lang w:val="uk-UA"/>
              </w:rPr>
              <w:t> </w:t>
            </w:r>
            <w:r>
              <w:rPr>
                <w:rFonts w:ascii="Times New Roman" w:hAnsi="Times New Roman"/>
                <w:sz w:val="28"/>
                <w:szCs w:val="28"/>
                <w:lang w:val="uk-UA"/>
              </w:rPr>
              <w:t>Л.О. Загальні основи формування літературознавчої компетенції студентів філологічних факультетів педагогічн</w:t>
            </w:r>
            <w:r w:rsidR="00A56C8C">
              <w:rPr>
                <w:rFonts w:ascii="Times New Roman" w:hAnsi="Times New Roman"/>
                <w:sz w:val="28"/>
                <w:szCs w:val="28"/>
                <w:lang w:val="uk-UA"/>
              </w:rPr>
              <w:t>их університетів України / Л.О. </w:t>
            </w:r>
            <w:r>
              <w:rPr>
                <w:rFonts w:ascii="Times New Roman" w:hAnsi="Times New Roman"/>
                <w:sz w:val="28"/>
                <w:szCs w:val="28"/>
                <w:lang w:val="uk-UA"/>
              </w:rPr>
              <w:t xml:space="preserve">Базиль // </w:t>
            </w:r>
            <w:r w:rsidRPr="00C73A56">
              <w:rPr>
                <w:rFonts w:ascii="Times New Roman" w:hAnsi="Times New Roman"/>
                <w:sz w:val="28"/>
                <w:szCs w:val="28"/>
                <w:lang w:val="uk-UA"/>
              </w:rPr>
              <w:t xml:space="preserve">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2007. –  Вип. 19. – С. </w:t>
            </w:r>
            <w:r>
              <w:rPr>
                <w:rFonts w:ascii="Times New Roman" w:hAnsi="Times New Roman"/>
                <w:sz w:val="28"/>
                <w:szCs w:val="28"/>
                <w:lang w:val="uk-UA"/>
              </w:rPr>
              <w:t>118-125.</w:t>
            </w:r>
          </w:p>
        </w:tc>
      </w:tr>
      <w:tr w:rsidR="00B66BF3" w:rsidRPr="00A56C8C"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510DF" w:rsidRDefault="00B66BF3" w:rsidP="00A56C8C">
            <w:pPr>
              <w:spacing w:after="240"/>
              <w:jc w:val="both"/>
              <w:rPr>
                <w:rFonts w:ascii="Times New Roman" w:hAnsi="Times New Roman"/>
                <w:sz w:val="28"/>
                <w:szCs w:val="28"/>
                <w:lang w:val="uk-UA"/>
              </w:rPr>
            </w:pPr>
            <w:r>
              <w:rPr>
                <w:rFonts w:ascii="Times New Roman" w:hAnsi="Times New Roman"/>
                <w:sz w:val="28"/>
                <w:szCs w:val="28"/>
                <w:lang w:val="uk-UA"/>
              </w:rPr>
              <w:t xml:space="preserve">Балакірева, В.А. Стан сформованості готовності майбутніх учителів до організації самостійної навчальної роботи молодших школярів у закладах інтернатного типу / В.А. Балакірева // </w:t>
            </w:r>
            <w:r w:rsidRPr="008A32AE">
              <w:rPr>
                <w:rFonts w:ascii="Times New Roman" w:hAnsi="Times New Roman"/>
                <w:sz w:val="28"/>
                <w:szCs w:val="28"/>
                <w:lang w:val="uk-UA"/>
              </w:rPr>
              <w:t>Науковий вісник Миколаївського національного університету імені В.О.</w:t>
            </w:r>
            <w:r w:rsidR="00A56C8C">
              <w:rPr>
                <w:rFonts w:ascii="Times New Roman" w:hAnsi="Times New Roman"/>
                <w:sz w:val="28"/>
                <w:szCs w:val="28"/>
                <w:lang w:val="uk-UA"/>
              </w:rPr>
              <w:t> </w:t>
            </w:r>
            <w:r w:rsidRPr="008A32AE">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A56C8C">
              <w:rPr>
                <w:rFonts w:ascii="Times New Roman" w:hAnsi="Times New Roman"/>
                <w:sz w:val="28"/>
                <w:szCs w:val="28"/>
                <w:lang w:val="uk-UA"/>
              </w:rPr>
              <w:t> </w:t>
            </w:r>
            <w:r w:rsidRPr="008A32AE">
              <w:rPr>
                <w:rFonts w:ascii="Times New Roman" w:hAnsi="Times New Roman"/>
                <w:sz w:val="28"/>
                <w:szCs w:val="28"/>
                <w:lang w:val="uk-UA"/>
              </w:rPr>
              <w:t>Сухомлинського; за ред. В. Будака, О. Пєхоти. - Миколаїв, 2012. –  Вип. – 1.37. – С.</w:t>
            </w:r>
            <w:r>
              <w:rPr>
                <w:rFonts w:ascii="Times New Roman" w:hAnsi="Times New Roman"/>
                <w:sz w:val="28"/>
                <w:szCs w:val="28"/>
                <w:lang w:val="uk-UA"/>
              </w:rPr>
              <w:t xml:space="preserve"> 21-25.</w:t>
            </w:r>
          </w:p>
        </w:tc>
      </w:tr>
      <w:tr w:rsidR="00B66BF3" w:rsidRPr="005D6ED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58D1" w:rsidRDefault="00B66BF3" w:rsidP="00A56C8C">
            <w:pPr>
              <w:spacing w:after="240"/>
              <w:jc w:val="both"/>
              <w:rPr>
                <w:rFonts w:ascii="Times New Roman" w:hAnsi="Times New Roman"/>
                <w:sz w:val="28"/>
                <w:szCs w:val="28"/>
                <w:lang w:val="uk-UA"/>
              </w:rPr>
            </w:pPr>
            <w:r w:rsidRPr="005C2703">
              <w:rPr>
                <w:rFonts w:ascii="Times New Roman" w:hAnsi="Times New Roman"/>
                <w:sz w:val="28"/>
                <w:szCs w:val="28"/>
                <w:lang w:val="uk-UA"/>
              </w:rPr>
              <w:t>Баландюк</w:t>
            </w:r>
            <w:r w:rsidR="006A3414">
              <w:rPr>
                <w:rFonts w:ascii="Times New Roman" w:hAnsi="Times New Roman"/>
                <w:sz w:val="28"/>
                <w:szCs w:val="28"/>
                <w:lang w:val="uk-UA"/>
              </w:rPr>
              <w:t>,</w:t>
            </w:r>
            <w:r w:rsidRPr="005C2703">
              <w:rPr>
                <w:rFonts w:ascii="Times New Roman" w:hAnsi="Times New Roman"/>
                <w:sz w:val="28"/>
                <w:szCs w:val="28"/>
                <w:lang w:val="uk-UA"/>
              </w:rPr>
              <w:t xml:space="preserve"> Р. Проблеми сучасного стану навчання економічної складової у змісті історії України у 9-х класах загальноосвітньої школи / Р. Баландюк //</w:t>
            </w:r>
            <w:r w:rsidRPr="00AF097B">
              <w:rPr>
                <w:rFonts w:ascii="Times New Roman" w:hAnsi="Times New Roman"/>
                <w:sz w:val="28"/>
                <w:szCs w:val="28"/>
                <w:lang w:val="uk-UA"/>
              </w:rPr>
              <w:t>Науковий вісник Миколаївського національного університету імені В.О.</w:t>
            </w:r>
            <w:r w:rsidR="00A56C8C">
              <w:rPr>
                <w:rFonts w:ascii="Times New Roman" w:hAnsi="Times New Roman"/>
                <w:sz w:val="28"/>
                <w:szCs w:val="28"/>
                <w:lang w:val="uk-UA"/>
              </w:rPr>
              <w:t> </w:t>
            </w:r>
            <w:r w:rsidRPr="00AF097B">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А.Л. Ситченка.– Миколаїв, 2016. – № 1(52). – С.</w:t>
            </w:r>
            <w:r>
              <w:rPr>
                <w:rFonts w:ascii="Times New Roman" w:hAnsi="Times New Roman"/>
                <w:sz w:val="28"/>
                <w:szCs w:val="28"/>
                <w:lang w:val="uk-UA"/>
              </w:rPr>
              <w:t xml:space="preserve"> 137-141.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A56C8C">
            <w:pPr>
              <w:spacing w:after="240"/>
              <w:jc w:val="both"/>
              <w:rPr>
                <w:rFonts w:ascii="Times New Roman" w:hAnsi="Times New Roman"/>
                <w:sz w:val="28"/>
                <w:szCs w:val="28"/>
                <w:lang w:val="uk-UA"/>
              </w:rPr>
            </w:pPr>
            <w:r>
              <w:rPr>
                <w:rFonts w:ascii="Times New Roman" w:hAnsi="Times New Roman"/>
                <w:sz w:val="28"/>
                <w:szCs w:val="28"/>
                <w:lang w:val="uk-UA"/>
              </w:rPr>
              <w:t>Балаш</w:t>
            </w:r>
            <w:r w:rsidR="00A03D82">
              <w:rPr>
                <w:rFonts w:ascii="Times New Roman" w:hAnsi="Times New Roman"/>
                <w:sz w:val="28"/>
                <w:szCs w:val="28"/>
                <w:lang w:val="uk-UA"/>
              </w:rPr>
              <w:t>ова</w:t>
            </w:r>
            <w:r w:rsidR="006A3414">
              <w:rPr>
                <w:rFonts w:ascii="Times New Roman" w:hAnsi="Times New Roman"/>
                <w:sz w:val="28"/>
                <w:szCs w:val="28"/>
                <w:lang w:val="uk-UA"/>
              </w:rPr>
              <w:t>,</w:t>
            </w:r>
            <w:r w:rsidR="00A03D82">
              <w:rPr>
                <w:rFonts w:ascii="Times New Roman" w:hAnsi="Times New Roman"/>
                <w:sz w:val="28"/>
                <w:szCs w:val="28"/>
                <w:lang w:val="uk-UA"/>
              </w:rPr>
              <w:t xml:space="preserve"> О.</w:t>
            </w:r>
            <w:r>
              <w:rPr>
                <w:rFonts w:ascii="Times New Roman" w:hAnsi="Times New Roman"/>
                <w:sz w:val="28"/>
                <w:szCs w:val="28"/>
                <w:lang w:val="uk-UA"/>
              </w:rPr>
              <w:t>С. Концертмейстерські якості вчителя музики – базовий компонент підго</w:t>
            </w:r>
            <w:r w:rsidR="00A03D82">
              <w:rPr>
                <w:rFonts w:ascii="Times New Roman" w:hAnsi="Times New Roman"/>
                <w:sz w:val="28"/>
                <w:szCs w:val="28"/>
                <w:lang w:val="uk-UA"/>
              </w:rPr>
              <w:t>товки фахівця у вищий школі / О.</w:t>
            </w:r>
            <w:r>
              <w:rPr>
                <w:rFonts w:ascii="Times New Roman" w:hAnsi="Times New Roman"/>
                <w:sz w:val="28"/>
                <w:szCs w:val="28"/>
                <w:lang w:val="uk-UA"/>
              </w:rPr>
              <w:t xml:space="preserve">С. Балашова // </w:t>
            </w:r>
            <w:r w:rsidRPr="00E80BA8">
              <w:rPr>
                <w:rFonts w:ascii="Times New Roman" w:hAnsi="Times New Roman"/>
                <w:sz w:val="28"/>
                <w:szCs w:val="28"/>
                <w:lang w:val="uk-UA"/>
              </w:rPr>
              <w:t>Науковий вісник Миколаївського державного університету імені В.О.</w:t>
            </w:r>
            <w:r w:rsidR="00A56C8C">
              <w:rPr>
                <w:rFonts w:ascii="Times New Roman" w:hAnsi="Times New Roman"/>
                <w:sz w:val="28"/>
                <w:szCs w:val="28"/>
                <w:lang w:val="uk-UA"/>
              </w:rPr>
              <w:t> </w:t>
            </w:r>
            <w:r w:rsidRPr="00E80BA8">
              <w:rPr>
                <w:rFonts w:ascii="Times New Roman" w:hAnsi="Times New Roman"/>
                <w:sz w:val="28"/>
                <w:szCs w:val="28"/>
                <w:lang w:val="uk-UA"/>
              </w:rPr>
              <w:t>Сухомлинського: збірник наукових праць . Сер.: Педагогічні науки / Миколаївський державний  університет імені В.О.</w:t>
            </w:r>
            <w:r w:rsidR="00A56C8C">
              <w:rPr>
                <w:rFonts w:ascii="Times New Roman" w:hAnsi="Times New Roman"/>
                <w:sz w:val="28"/>
                <w:szCs w:val="28"/>
                <w:lang w:val="uk-UA"/>
              </w:rPr>
              <w:t> </w:t>
            </w:r>
            <w:r w:rsidRPr="00E80BA8">
              <w:rPr>
                <w:rFonts w:ascii="Times New Roman" w:hAnsi="Times New Roman"/>
                <w:sz w:val="28"/>
                <w:szCs w:val="28"/>
                <w:lang w:val="uk-UA"/>
              </w:rPr>
              <w:t>Сухомлинського. – Миколаїв, 2006. –  Вип. 12.Т.3. –</w:t>
            </w:r>
            <w:r>
              <w:rPr>
                <w:rFonts w:ascii="Times New Roman" w:hAnsi="Times New Roman"/>
                <w:sz w:val="28"/>
                <w:szCs w:val="28"/>
                <w:lang w:val="uk-UA"/>
              </w:rPr>
              <w:t xml:space="preserve"> С. 128-132.</w:t>
            </w:r>
          </w:p>
        </w:tc>
      </w:tr>
      <w:tr w:rsidR="00B66BF3" w:rsidRPr="00A56C8C"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Балашова</w:t>
            </w:r>
            <w:r w:rsidR="006A3414">
              <w:rPr>
                <w:rFonts w:ascii="Times New Roman" w:hAnsi="Times New Roman"/>
                <w:sz w:val="28"/>
                <w:szCs w:val="28"/>
                <w:lang w:val="uk-UA"/>
              </w:rPr>
              <w:t>,</w:t>
            </w:r>
            <w:r>
              <w:rPr>
                <w:rFonts w:ascii="Times New Roman" w:hAnsi="Times New Roman"/>
                <w:sz w:val="28"/>
                <w:szCs w:val="28"/>
                <w:lang w:val="uk-UA"/>
              </w:rPr>
              <w:t xml:space="preserve"> О.С. Музичний імпресіонізм – </w:t>
            </w:r>
            <w:r w:rsidR="00A56C8C">
              <w:rPr>
                <w:rFonts w:ascii="Times New Roman" w:hAnsi="Times New Roman"/>
                <w:sz w:val="28"/>
                <w:szCs w:val="28"/>
                <w:lang w:val="uk-UA"/>
              </w:rPr>
              <w:t>складова сучасної освіти / О.С. </w:t>
            </w:r>
            <w:r>
              <w:rPr>
                <w:rFonts w:ascii="Times New Roman" w:hAnsi="Times New Roman"/>
                <w:sz w:val="28"/>
                <w:szCs w:val="28"/>
                <w:lang w:val="uk-UA"/>
              </w:rPr>
              <w:t xml:space="preserve">Балашова // </w:t>
            </w:r>
            <w:r w:rsidRPr="00A871E5">
              <w:rPr>
                <w:rFonts w:ascii="Times New Roman" w:hAnsi="Times New Roman"/>
                <w:sz w:val="28"/>
                <w:szCs w:val="28"/>
                <w:lang w:val="uk-UA"/>
              </w:rPr>
              <w:t>Науковий вісник Миколаївського дер</w:t>
            </w:r>
            <w:r w:rsidR="00A56C8C">
              <w:rPr>
                <w:rFonts w:ascii="Times New Roman" w:hAnsi="Times New Roman"/>
                <w:sz w:val="28"/>
                <w:szCs w:val="28"/>
                <w:lang w:val="uk-UA"/>
              </w:rPr>
              <w:t>жавного університету імені В.О. </w:t>
            </w:r>
            <w:r w:rsidRPr="00A871E5">
              <w:rPr>
                <w:rFonts w:ascii="Times New Roman" w:hAnsi="Times New Roman"/>
                <w:sz w:val="28"/>
                <w:szCs w:val="28"/>
                <w:lang w:val="uk-UA"/>
              </w:rPr>
              <w:t>Сухомлинського: збірник наукових пр</w:t>
            </w:r>
            <w:r w:rsidR="00A56C8C">
              <w:rPr>
                <w:rFonts w:ascii="Times New Roman" w:hAnsi="Times New Roman"/>
                <w:sz w:val="28"/>
                <w:szCs w:val="28"/>
                <w:lang w:val="uk-UA"/>
              </w:rPr>
              <w:t xml:space="preserve">аць.  Сер. : Педагогічні науки </w:t>
            </w:r>
            <w:r w:rsidRPr="00A871E5">
              <w:rPr>
                <w:rFonts w:ascii="Times New Roman" w:hAnsi="Times New Roman"/>
                <w:sz w:val="28"/>
                <w:szCs w:val="28"/>
                <w:lang w:val="uk-UA"/>
              </w:rPr>
              <w:t>/ Миколаївський державний  університет імені В.О. Сухомлинського. – Миколаїв, 2005</w:t>
            </w:r>
            <w:r>
              <w:rPr>
                <w:rFonts w:ascii="Times New Roman" w:hAnsi="Times New Roman"/>
                <w:sz w:val="28"/>
                <w:szCs w:val="28"/>
                <w:lang w:val="uk-UA"/>
              </w:rPr>
              <w:t>. –</w:t>
            </w:r>
            <w:r w:rsidR="00A03D82">
              <w:rPr>
                <w:rFonts w:ascii="Times New Roman" w:hAnsi="Times New Roman"/>
                <w:sz w:val="28"/>
                <w:szCs w:val="28"/>
                <w:lang w:val="uk-UA"/>
              </w:rPr>
              <w:t xml:space="preserve"> Вип. 10. Т. 2</w:t>
            </w:r>
            <w:r>
              <w:rPr>
                <w:rFonts w:ascii="Times New Roman" w:hAnsi="Times New Roman"/>
                <w:sz w:val="28"/>
                <w:szCs w:val="28"/>
                <w:lang w:val="uk-UA"/>
              </w:rPr>
              <w:t xml:space="preserve"> С. 281-284.</w:t>
            </w:r>
          </w:p>
        </w:tc>
      </w:tr>
      <w:tr w:rsidR="00B66BF3" w:rsidRPr="00A56C8C"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A56C8C">
            <w:pPr>
              <w:spacing w:after="240"/>
              <w:jc w:val="both"/>
              <w:rPr>
                <w:rFonts w:ascii="Times New Roman" w:hAnsi="Times New Roman"/>
                <w:sz w:val="28"/>
                <w:szCs w:val="28"/>
                <w:lang w:val="uk-UA"/>
              </w:rPr>
            </w:pPr>
            <w:r>
              <w:rPr>
                <w:rFonts w:ascii="Times New Roman" w:hAnsi="Times New Roman"/>
                <w:sz w:val="28"/>
                <w:szCs w:val="28"/>
                <w:lang w:val="uk-UA"/>
              </w:rPr>
              <w:t>Балицький</w:t>
            </w:r>
            <w:r w:rsidR="006A3414">
              <w:rPr>
                <w:rFonts w:ascii="Times New Roman" w:hAnsi="Times New Roman"/>
                <w:sz w:val="28"/>
                <w:szCs w:val="28"/>
                <w:lang w:val="uk-UA"/>
              </w:rPr>
              <w:t>,</w:t>
            </w:r>
            <w:r>
              <w:rPr>
                <w:rFonts w:ascii="Times New Roman" w:hAnsi="Times New Roman"/>
                <w:sz w:val="28"/>
                <w:szCs w:val="28"/>
                <w:lang w:val="uk-UA"/>
              </w:rPr>
              <w:t xml:space="preserve"> О.І. «Технології створення студентського свята» – нова технологія виховного процесу у ВНЗ / О.І. Балицький // </w:t>
            </w:r>
            <w:r w:rsidRPr="00F15041">
              <w:rPr>
                <w:rFonts w:ascii="Times New Roman" w:hAnsi="Times New Roman"/>
                <w:sz w:val="28"/>
                <w:szCs w:val="28"/>
                <w:lang w:val="uk-UA"/>
              </w:rPr>
              <w:t>Науковий вісник Миколаївського державного університету імені В.О.</w:t>
            </w:r>
            <w:r w:rsidR="00A56C8C">
              <w:rPr>
                <w:rFonts w:ascii="Times New Roman" w:hAnsi="Times New Roman"/>
                <w:sz w:val="28"/>
                <w:szCs w:val="28"/>
                <w:lang w:val="uk-UA"/>
              </w:rPr>
              <w:t> </w:t>
            </w:r>
            <w:r w:rsidRPr="00F15041">
              <w:rPr>
                <w:rFonts w:ascii="Times New Roman" w:hAnsi="Times New Roman"/>
                <w:sz w:val="28"/>
                <w:szCs w:val="28"/>
                <w:lang w:val="uk-UA"/>
              </w:rPr>
              <w:t xml:space="preserve">Сухомлинського: збірник наукових </w:t>
            </w:r>
            <w:r w:rsidR="00A56C8C">
              <w:rPr>
                <w:rFonts w:ascii="Times New Roman" w:hAnsi="Times New Roman"/>
                <w:sz w:val="28"/>
                <w:szCs w:val="28"/>
                <w:lang w:val="uk-UA"/>
              </w:rPr>
              <w:t xml:space="preserve">праць. Сер.: Педагогічні науки </w:t>
            </w:r>
            <w:r w:rsidRPr="00F15041">
              <w:rPr>
                <w:rFonts w:ascii="Times New Roman" w:hAnsi="Times New Roman"/>
                <w:sz w:val="28"/>
                <w:szCs w:val="28"/>
                <w:lang w:val="uk-UA"/>
              </w:rPr>
              <w:t>/ Миколаївський державний  університет імені В.О.</w:t>
            </w:r>
            <w:r w:rsidR="00A56C8C">
              <w:rPr>
                <w:rFonts w:ascii="Times New Roman" w:hAnsi="Times New Roman"/>
                <w:sz w:val="28"/>
                <w:szCs w:val="28"/>
                <w:lang w:val="uk-UA"/>
              </w:rPr>
              <w:t> </w:t>
            </w:r>
            <w:r w:rsidRPr="00F15041">
              <w:rPr>
                <w:rFonts w:ascii="Times New Roman" w:hAnsi="Times New Roman"/>
                <w:sz w:val="28"/>
                <w:szCs w:val="28"/>
                <w:lang w:val="uk-UA"/>
              </w:rPr>
              <w:t>Сухомлинського. – Миколаїв, 2005. –  Вип. 10. Т.1</w:t>
            </w:r>
            <w:r>
              <w:rPr>
                <w:rFonts w:ascii="Times New Roman" w:hAnsi="Times New Roman"/>
                <w:sz w:val="28"/>
                <w:szCs w:val="28"/>
                <w:lang w:val="uk-UA"/>
              </w:rPr>
              <w:t>. – С. 172-176.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Балицький</w:t>
            </w:r>
            <w:r w:rsidR="006A3414">
              <w:rPr>
                <w:rFonts w:ascii="Times New Roman" w:hAnsi="Times New Roman"/>
                <w:sz w:val="28"/>
                <w:szCs w:val="28"/>
                <w:lang w:val="uk-UA"/>
              </w:rPr>
              <w:t>,</w:t>
            </w:r>
            <w:r>
              <w:rPr>
                <w:rFonts w:ascii="Times New Roman" w:hAnsi="Times New Roman"/>
                <w:sz w:val="28"/>
                <w:szCs w:val="28"/>
                <w:lang w:val="uk-UA"/>
              </w:rPr>
              <w:t xml:space="preserve"> О.І. Становлення та розвиток виховної роботи з підлітками в дитячих оздоровчих закладах / О.І. Балицький // </w:t>
            </w:r>
            <w:r w:rsidRPr="005251DC">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 Сер. : Педагогічні науки / Миколаївський державний  університет імені В.О. Сухомлинського. – Миколаїв, 2006</w:t>
            </w:r>
            <w:r>
              <w:rPr>
                <w:rFonts w:ascii="Times New Roman" w:hAnsi="Times New Roman"/>
                <w:sz w:val="28"/>
                <w:szCs w:val="28"/>
                <w:lang w:val="uk-UA"/>
              </w:rPr>
              <w:t>. –Вип. 12.Т.2. – С. 39-45.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A56C8C" w:rsidP="00EC364A">
            <w:pPr>
              <w:spacing w:after="240"/>
              <w:jc w:val="both"/>
              <w:rPr>
                <w:rFonts w:ascii="Times New Roman" w:hAnsi="Times New Roman"/>
                <w:sz w:val="28"/>
                <w:szCs w:val="28"/>
                <w:lang w:val="uk-UA"/>
              </w:rPr>
            </w:pPr>
            <w:r>
              <w:rPr>
                <w:rFonts w:ascii="Times New Roman" w:hAnsi="Times New Roman"/>
                <w:sz w:val="28"/>
                <w:szCs w:val="28"/>
                <w:lang w:val="uk-UA"/>
              </w:rPr>
              <w:t>Балицький, </w:t>
            </w:r>
            <w:r w:rsidR="00B66BF3">
              <w:rPr>
                <w:rFonts w:ascii="Times New Roman" w:hAnsi="Times New Roman"/>
                <w:sz w:val="28"/>
                <w:szCs w:val="28"/>
                <w:lang w:val="uk-UA"/>
              </w:rPr>
              <w:t xml:space="preserve">О.І. Підготовка майбутнього вчителя до позакласної виховної діяльності за допомогою «Технології підготовки дитячого свята» / О.І. Балицький // </w:t>
            </w:r>
            <w:r w:rsidR="00B66BF3" w:rsidRPr="005F7929">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працью. Сер. : Педагогічні науки / Миколаївський державний  університет імені В.О. Сухомлинського. – Миколаїв, 2003. –  Вип. 5. – С.</w:t>
            </w:r>
            <w:r w:rsidR="00B66BF3">
              <w:rPr>
                <w:rFonts w:ascii="Times New Roman" w:hAnsi="Times New Roman"/>
                <w:sz w:val="28"/>
                <w:szCs w:val="28"/>
                <w:lang w:val="uk-UA"/>
              </w:rPr>
              <w:t xml:space="preserve"> 174-181.</w:t>
            </w:r>
          </w:p>
        </w:tc>
      </w:tr>
      <w:tr w:rsidR="00B66BF3" w:rsidRPr="00E40294"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717B39" w:rsidRDefault="00B66BF3" w:rsidP="00A56C8C">
            <w:pPr>
              <w:spacing w:after="240"/>
              <w:jc w:val="both"/>
              <w:rPr>
                <w:rFonts w:ascii="Times New Roman" w:hAnsi="Times New Roman"/>
                <w:sz w:val="28"/>
                <w:szCs w:val="28"/>
                <w:lang w:val="uk-UA"/>
              </w:rPr>
            </w:pPr>
            <w:r w:rsidRPr="00CA1208">
              <w:rPr>
                <w:rFonts w:ascii="Times New Roman" w:hAnsi="Times New Roman"/>
                <w:sz w:val="28"/>
                <w:szCs w:val="28"/>
                <w:lang w:val="uk-UA"/>
              </w:rPr>
              <w:t>Баранець</w:t>
            </w:r>
            <w:r w:rsidR="006A3414">
              <w:rPr>
                <w:rFonts w:ascii="Times New Roman" w:hAnsi="Times New Roman"/>
                <w:sz w:val="28"/>
                <w:szCs w:val="28"/>
                <w:lang w:val="uk-UA"/>
              </w:rPr>
              <w:t>,</w:t>
            </w:r>
            <w:r w:rsidR="00A56C8C">
              <w:rPr>
                <w:rFonts w:ascii="Times New Roman" w:hAnsi="Times New Roman"/>
                <w:sz w:val="28"/>
                <w:szCs w:val="28"/>
                <w:lang w:val="uk-UA"/>
              </w:rPr>
              <w:t xml:space="preserve"> І.В.</w:t>
            </w:r>
            <w:r w:rsidRPr="00CA1208">
              <w:rPr>
                <w:rFonts w:ascii="Times New Roman" w:hAnsi="Times New Roman"/>
                <w:sz w:val="28"/>
                <w:szCs w:val="28"/>
                <w:lang w:val="uk-UA"/>
              </w:rPr>
              <w:t xml:space="preserve"> Стан сформованості усного зв’язного мовлен</w:t>
            </w:r>
            <w:r>
              <w:rPr>
                <w:rFonts w:ascii="Times New Roman" w:hAnsi="Times New Roman"/>
                <w:sz w:val="28"/>
                <w:szCs w:val="28"/>
                <w:lang w:val="uk-UA"/>
              </w:rPr>
              <w:t xml:space="preserve">ня у дітей з порушеннями слуху </w:t>
            </w:r>
            <w:r w:rsidR="006F01B9">
              <w:rPr>
                <w:rFonts w:ascii="Times New Roman" w:hAnsi="Times New Roman"/>
                <w:sz w:val="28"/>
                <w:szCs w:val="28"/>
                <w:lang w:val="uk-UA"/>
              </w:rPr>
              <w:t>/ І.</w:t>
            </w:r>
            <w:r w:rsidRPr="00CA1208">
              <w:rPr>
                <w:rFonts w:ascii="Times New Roman" w:hAnsi="Times New Roman"/>
                <w:sz w:val="28"/>
                <w:szCs w:val="28"/>
                <w:lang w:val="uk-UA"/>
              </w:rPr>
              <w:t>В. Баранець //</w:t>
            </w:r>
            <w:r w:rsidRPr="00E047E8">
              <w:rPr>
                <w:rFonts w:ascii="Times New Roman" w:hAnsi="Times New Roman"/>
                <w:sz w:val="28"/>
                <w:szCs w:val="28"/>
                <w:lang w:val="uk-UA"/>
              </w:rPr>
              <w:t>Науковий вісник Миколаївського національного університету імені В.О.</w:t>
            </w:r>
            <w:r w:rsidR="00A56C8C">
              <w:rPr>
                <w:rFonts w:ascii="Times New Roman" w:hAnsi="Times New Roman"/>
                <w:sz w:val="28"/>
                <w:szCs w:val="28"/>
                <w:lang w:val="uk-UA"/>
              </w:rPr>
              <w:t> </w:t>
            </w:r>
            <w:r w:rsidRPr="00E047E8">
              <w:rPr>
                <w:rFonts w:ascii="Times New Roman" w:hAnsi="Times New Roman"/>
                <w:sz w:val="28"/>
                <w:szCs w:val="28"/>
                <w:lang w:val="uk-UA"/>
              </w:rPr>
              <w:t>Сухомлинського : збірник наукових праць. Сер.: Педагогічні науки Миколаївський національний університет імені В.О. Сухомлинського; за ред.. Т.М. Степанової. – Миколаїв, 2015. –  №3(50). – С.</w:t>
            </w:r>
            <w:r>
              <w:rPr>
                <w:rFonts w:ascii="Times New Roman" w:hAnsi="Times New Roman"/>
                <w:sz w:val="28"/>
                <w:szCs w:val="28"/>
                <w:lang w:val="uk-UA"/>
              </w:rPr>
              <w:t xml:space="preserve"> 9-12.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A56C8C">
            <w:pPr>
              <w:spacing w:after="240"/>
              <w:jc w:val="both"/>
              <w:rPr>
                <w:rFonts w:ascii="Times New Roman" w:hAnsi="Times New Roman"/>
                <w:sz w:val="28"/>
                <w:szCs w:val="28"/>
                <w:lang w:val="uk-UA"/>
              </w:rPr>
            </w:pPr>
            <w:r>
              <w:rPr>
                <w:rFonts w:ascii="Times New Roman" w:hAnsi="Times New Roman"/>
                <w:sz w:val="28"/>
                <w:szCs w:val="28"/>
                <w:lang w:val="uk-UA"/>
              </w:rPr>
              <w:t>Баранова</w:t>
            </w:r>
            <w:r w:rsidR="006A3414">
              <w:rPr>
                <w:rFonts w:ascii="Times New Roman" w:hAnsi="Times New Roman"/>
                <w:sz w:val="28"/>
                <w:szCs w:val="28"/>
                <w:lang w:val="uk-UA"/>
              </w:rPr>
              <w:t>,</w:t>
            </w:r>
            <w:r>
              <w:rPr>
                <w:rFonts w:ascii="Times New Roman" w:hAnsi="Times New Roman"/>
                <w:sz w:val="28"/>
                <w:szCs w:val="28"/>
                <w:lang w:val="uk-UA"/>
              </w:rPr>
              <w:t xml:space="preserve"> О.В. Інноваційні технології в навчальному процесі вищої школи / О.В. Баранова // </w:t>
            </w:r>
            <w:r w:rsidRPr="00F9700E">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Педагогічні науки / Миколаївський державний  університет імені В.О. Сухомлинського. – Миколаїв, 2007. –  Вип. 18. – С.</w:t>
            </w:r>
            <w:r>
              <w:rPr>
                <w:rFonts w:ascii="Times New Roman" w:hAnsi="Times New Roman"/>
                <w:sz w:val="28"/>
                <w:szCs w:val="28"/>
                <w:lang w:val="uk-UA"/>
              </w:rPr>
              <w:t xml:space="preserve"> 10-15.</w:t>
            </w:r>
          </w:p>
        </w:tc>
      </w:tr>
      <w:tr w:rsidR="00B66BF3" w:rsidRPr="00A56C8C"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4385" w:rsidRDefault="00B66BF3" w:rsidP="00A56C8C">
            <w:pPr>
              <w:spacing w:after="240"/>
              <w:jc w:val="both"/>
              <w:rPr>
                <w:rFonts w:ascii="Times New Roman" w:hAnsi="Times New Roman"/>
                <w:sz w:val="28"/>
                <w:szCs w:val="28"/>
                <w:lang w:val="uk-UA"/>
              </w:rPr>
            </w:pPr>
            <w:r w:rsidRPr="007476E9">
              <w:rPr>
                <w:rFonts w:ascii="Times New Roman" w:hAnsi="Times New Roman"/>
                <w:sz w:val="28"/>
                <w:szCs w:val="28"/>
                <w:lang w:val="uk-UA"/>
              </w:rPr>
              <w:t>Барановська</w:t>
            </w:r>
            <w:r w:rsidR="006A3414">
              <w:rPr>
                <w:rFonts w:ascii="Times New Roman" w:hAnsi="Times New Roman"/>
                <w:sz w:val="28"/>
                <w:szCs w:val="28"/>
                <w:lang w:val="uk-UA"/>
              </w:rPr>
              <w:t>,</w:t>
            </w:r>
            <w:r>
              <w:rPr>
                <w:rFonts w:ascii="Times New Roman" w:hAnsi="Times New Roman"/>
                <w:sz w:val="28"/>
                <w:szCs w:val="28"/>
                <w:lang w:val="uk-UA"/>
              </w:rPr>
              <w:t xml:space="preserve"> В.М.</w:t>
            </w:r>
            <w:r w:rsidRPr="007476E9">
              <w:rPr>
                <w:rFonts w:ascii="Times New Roman" w:hAnsi="Times New Roman"/>
                <w:sz w:val="28"/>
                <w:szCs w:val="28"/>
                <w:lang w:val="uk-UA"/>
              </w:rPr>
              <w:t xml:space="preserve"> Змістова частина методичної системи формування </w:t>
            </w:r>
            <w:r>
              <w:rPr>
                <w:rFonts w:ascii="Times New Roman" w:hAnsi="Times New Roman"/>
                <w:sz w:val="28"/>
                <w:szCs w:val="28"/>
                <w:lang w:val="uk-UA"/>
              </w:rPr>
              <w:t xml:space="preserve">інформативних </w:t>
            </w:r>
            <w:r w:rsidRPr="007476E9">
              <w:rPr>
                <w:rFonts w:ascii="Times New Roman" w:hAnsi="Times New Roman"/>
                <w:sz w:val="28"/>
                <w:szCs w:val="28"/>
                <w:lang w:val="uk-UA"/>
              </w:rPr>
              <w:t>компетентностей майбутніх учителів початкової школи в умовах</w:t>
            </w:r>
            <w:r>
              <w:rPr>
                <w:rFonts w:ascii="Times New Roman" w:hAnsi="Times New Roman"/>
                <w:sz w:val="28"/>
                <w:szCs w:val="28"/>
                <w:lang w:val="uk-UA"/>
              </w:rPr>
              <w:t xml:space="preserve"> ступеневої освіти / В.М. Барановська //</w:t>
            </w:r>
            <w:r w:rsidRPr="005446FD">
              <w:rPr>
                <w:rFonts w:ascii="Times New Roman" w:hAnsi="Times New Roman"/>
                <w:sz w:val="28"/>
                <w:szCs w:val="28"/>
                <w:lang w:val="uk-UA"/>
              </w:rPr>
              <w:t>Науковий вісник Миколаївського національного університету імені В.О.</w:t>
            </w:r>
            <w:r w:rsidR="00A56C8C">
              <w:rPr>
                <w:rFonts w:ascii="Times New Roman" w:hAnsi="Times New Roman"/>
                <w:sz w:val="28"/>
                <w:szCs w:val="28"/>
                <w:lang w:val="uk-UA"/>
              </w:rPr>
              <w:t> </w:t>
            </w:r>
            <w:r w:rsidRPr="005446FD">
              <w:rPr>
                <w:rFonts w:ascii="Times New Roman" w:hAnsi="Times New Roman"/>
                <w:sz w:val="28"/>
                <w:szCs w:val="28"/>
                <w:lang w:val="uk-UA"/>
              </w:rPr>
              <w:t>Сухомлинського : збірник наукових праць. Сер.: Педагогічні науки Миколаївський національний університет імені В.О.</w:t>
            </w:r>
            <w:r w:rsidR="00A56C8C">
              <w:rPr>
                <w:rFonts w:ascii="Times New Roman" w:hAnsi="Times New Roman"/>
                <w:sz w:val="28"/>
                <w:szCs w:val="28"/>
                <w:lang w:val="uk-UA"/>
              </w:rPr>
              <w:t> </w:t>
            </w:r>
            <w:r w:rsidRPr="005446FD">
              <w:rPr>
                <w:rFonts w:ascii="Times New Roman" w:hAnsi="Times New Roman"/>
                <w:sz w:val="28"/>
                <w:szCs w:val="28"/>
                <w:lang w:val="uk-UA"/>
              </w:rPr>
              <w:t>Сухомлинського; за ред.. Т.М. Степанової. – Миколаїв, 2015. –  №</w:t>
            </w:r>
            <w:r>
              <w:rPr>
                <w:rFonts w:ascii="Times New Roman" w:hAnsi="Times New Roman"/>
                <w:sz w:val="28"/>
                <w:szCs w:val="28"/>
                <w:lang w:val="uk-UA"/>
              </w:rPr>
              <w:t xml:space="preserve">3(50). </w:t>
            </w:r>
            <w:r w:rsidRPr="005446FD">
              <w:rPr>
                <w:rFonts w:ascii="Times New Roman" w:hAnsi="Times New Roman"/>
                <w:sz w:val="28"/>
                <w:szCs w:val="28"/>
                <w:lang w:val="uk-UA"/>
              </w:rPr>
              <w:t xml:space="preserve">– С. </w:t>
            </w:r>
            <w:r>
              <w:rPr>
                <w:rFonts w:ascii="Times New Roman" w:hAnsi="Times New Roman"/>
                <w:sz w:val="28"/>
                <w:szCs w:val="28"/>
                <w:lang w:val="uk-UA"/>
              </w:rPr>
              <w:t>13-17.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Барбіна</w:t>
            </w:r>
            <w:r w:rsidR="006A3414">
              <w:rPr>
                <w:rFonts w:ascii="Times New Roman" w:hAnsi="Times New Roman"/>
                <w:sz w:val="28"/>
                <w:szCs w:val="28"/>
                <w:lang w:val="uk-UA"/>
              </w:rPr>
              <w:t>,</w:t>
            </w:r>
            <w:r w:rsidR="00A56C8C">
              <w:rPr>
                <w:rFonts w:ascii="Times New Roman" w:hAnsi="Times New Roman"/>
                <w:sz w:val="28"/>
                <w:szCs w:val="28"/>
                <w:lang w:val="uk-UA"/>
              </w:rPr>
              <w:t> </w:t>
            </w:r>
            <w:r>
              <w:rPr>
                <w:rFonts w:ascii="Times New Roman" w:hAnsi="Times New Roman"/>
                <w:sz w:val="28"/>
                <w:szCs w:val="28"/>
                <w:lang w:val="uk-UA"/>
              </w:rPr>
              <w:t xml:space="preserve">Є.С. Гуманізація педагогічної освіти у світлі людино утворюючої функції / Є.С. Барбіна // </w:t>
            </w:r>
            <w:r w:rsidRPr="00014B61">
              <w:rPr>
                <w:rFonts w:ascii="Times New Roman" w:hAnsi="Times New Roman"/>
                <w:sz w:val="28"/>
                <w:szCs w:val="28"/>
                <w:lang w:val="uk-UA"/>
              </w:rPr>
              <w:t>Науковий вісник Миколаївського дер</w:t>
            </w:r>
            <w:r w:rsidR="00A56C8C">
              <w:rPr>
                <w:rFonts w:ascii="Times New Roman" w:hAnsi="Times New Roman"/>
                <w:sz w:val="28"/>
                <w:szCs w:val="28"/>
                <w:lang w:val="uk-UA"/>
              </w:rPr>
              <w:t>жавного університету імені В.О. </w:t>
            </w:r>
            <w:r w:rsidRPr="00014B61">
              <w:rPr>
                <w:rFonts w:ascii="Times New Roman" w:hAnsi="Times New Roman"/>
                <w:sz w:val="28"/>
                <w:szCs w:val="28"/>
                <w:lang w:val="uk-UA"/>
              </w:rPr>
              <w:t>Сухомлинс</w:t>
            </w:r>
            <w:r w:rsidR="00A56C8C">
              <w:rPr>
                <w:rFonts w:ascii="Times New Roman" w:hAnsi="Times New Roman"/>
                <w:sz w:val="28"/>
                <w:szCs w:val="28"/>
                <w:lang w:val="uk-UA"/>
              </w:rPr>
              <w:t xml:space="preserve">ького: збірник наукових праць. </w:t>
            </w:r>
            <w:r w:rsidRPr="00014B61">
              <w:rPr>
                <w:rFonts w:ascii="Times New Roman" w:hAnsi="Times New Roman"/>
                <w:sz w:val="28"/>
                <w:szCs w:val="28"/>
                <w:lang w:val="uk-UA"/>
              </w:rPr>
              <w:t>Сер. : Педагогічні науки / Миколаївський державний  університет імені В.О. Сухомлинського. – Миколаїв, 2008. –  Вип. 20.Т.1. – С.</w:t>
            </w:r>
            <w:r>
              <w:rPr>
                <w:rFonts w:ascii="Times New Roman" w:hAnsi="Times New Roman"/>
                <w:sz w:val="28"/>
                <w:szCs w:val="28"/>
                <w:lang w:val="uk-UA"/>
              </w:rPr>
              <w:t xml:space="preserve"> 34-42.</w:t>
            </w:r>
          </w:p>
          <w:p w:rsidR="00A56C8C" w:rsidRDefault="00A56C8C" w:rsidP="00EC364A">
            <w:pPr>
              <w:spacing w:after="240"/>
              <w:jc w:val="both"/>
              <w:rPr>
                <w:rFonts w:ascii="Times New Roman" w:hAnsi="Times New Roman"/>
                <w:sz w:val="28"/>
                <w:szCs w:val="28"/>
                <w:lang w:val="uk-UA"/>
              </w:rPr>
            </w:pPr>
          </w:p>
          <w:p w:rsidR="00A56C8C" w:rsidRDefault="00A56C8C" w:rsidP="00EC364A">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A56C8C">
            <w:pPr>
              <w:spacing w:after="240"/>
              <w:jc w:val="both"/>
              <w:rPr>
                <w:rFonts w:ascii="Times New Roman" w:hAnsi="Times New Roman"/>
                <w:sz w:val="28"/>
                <w:szCs w:val="28"/>
                <w:lang w:val="uk-UA"/>
              </w:rPr>
            </w:pPr>
            <w:r>
              <w:rPr>
                <w:rFonts w:ascii="Times New Roman" w:hAnsi="Times New Roman"/>
                <w:sz w:val="28"/>
                <w:szCs w:val="28"/>
                <w:lang w:val="uk-UA"/>
              </w:rPr>
              <w:t>Баріхашвілі</w:t>
            </w:r>
            <w:r w:rsidR="006A3414">
              <w:rPr>
                <w:rFonts w:ascii="Times New Roman" w:hAnsi="Times New Roman"/>
                <w:sz w:val="28"/>
                <w:szCs w:val="28"/>
                <w:lang w:val="uk-UA"/>
              </w:rPr>
              <w:t>,</w:t>
            </w:r>
            <w:r>
              <w:rPr>
                <w:rFonts w:ascii="Times New Roman" w:hAnsi="Times New Roman"/>
                <w:sz w:val="28"/>
                <w:szCs w:val="28"/>
                <w:lang w:val="uk-UA"/>
              </w:rPr>
              <w:t xml:space="preserve"> І.І. Психолого-методична підготовка студентів-філологів заочної форми навчання до самостійної роботи / І.І. Баріхашвілі // </w:t>
            </w:r>
            <w:r w:rsidRPr="00C73A56">
              <w:rPr>
                <w:rFonts w:ascii="Times New Roman" w:hAnsi="Times New Roman"/>
                <w:sz w:val="28"/>
                <w:szCs w:val="28"/>
                <w:lang w:val="uk-UA"/>
              </w:rPr>
              <w:t>Науковий вісник Миколаївського державного університету імені В.О.</w:t>
            </w:r>
            <w:r w:rsidR="00A56C8C">
              <w:rPr>
                <w:rFonts w:ascii="Times New Roman" w:hAnsi="Times New Roman"/>
                <w:sz w:val="28"/>
                <w:szCs w:val="28"/>
                <w:lang w:val="uk-UA"/>
              </w:rPr>
              <w:t> </w:t>
            </w:r>
            <w:r w:rsidRPr="00C73A56">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w:t>
            </w:r>
            <w:r w:rsidR="00A56C8C">
              <w:rPr>
                <w:rFonts w:ascii="Times New Roman" w:hAnsi="Times New Roman"/>
                <w:sz w:val="28"/>
                <w:szCs w:val="28"/>
                <w:lang w:val="uk-UA"/>
              </w:rPr>
              <w:t> </w:t>
            </w:r>
            <w:r w:rsidRPr="00C73A56">
              <w:rPr>
                <w:rFonts w:ascii="Times New Roman" w:hAnsi="Times New Roman"/>
                <w:sz w:val="28"/>
                <w:szCs w:val="28"/>
                <w:lang w:val="uk-UA"/>
              </w:rPr>
              <w:t>Сухомлинського. – М</w:t>
            </w:r>
            <w:r>
              <w:rPr>
                <w:rFonts w:ascii="Times New Roman" w:hAnsi="Times New Roman"/>
                <w:sz w:val="28"/>
                <w:szCs w:val="28"/>
                <w:lang w:val="uk-UA"/>
              </w:rPr>
              <w:t>иколаїв, 2007. –  Вип. 19. – С.161-164.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A56C8C">
            <w:pPr>
              <w:spacing w:after="240"/>
              <w:jc w:val="both"/>
              <w:rPr>
                <w:rFonts w:ascii="Times New Roman" w:hAnsi="Times New Roman"/>
                <w:sz w:val="28"/>
                <w:szCs w:val="28"/>
                <w:lang w:val="uk-UA"/>
              </w:rPr>
            </w:pPr>
            <w:r>
              <w:rPr>
                <w:rFonts w:ascii="Times New Roman" w:hAnsi="Times New Roman"/>
                <w:sz w:val="28"/>
                <w:szCs w:val="28"/>
                <w:lang w:val="uk-UA"/>
              </w:rPr>
              <w:t>Баріхашвілі</w:t>
            </w:r>
            <w:r w:rsidR="006A3414">
              <w:rPr>
                <w:rFonts w:ascii="Times New Roman" w:hAnsi="Times New Roman"/>
                <w:sz w:val="28"/>
                <w:szCs w:val="28"/>
                <w:lang w:val="uk-UA"/>
              </w:rPr>
              <w:t>,</w:t>
            </w:r>
            <w:r>
              <w:rPr>
                <w:rFonts w:ascii="Times New Roman" w:hAnsi="Times New Roman"/>
                <w:sz w:val="28"/>
                <w:szCs w:val="28"/>
                <w:lang w:val="uk-UA"/>
              </w:rPr>
              <w:t xml:space="preserve"> І.І. Самостійна робота студентів як умова їх розвитку і самореалізації / І.І. Баріхашвілі // </w:t>
            </w:r>
            <w:r w:rsidRPr="000A1622">
              <w:rPr>
                <w:rFonts w:ascii="Times New Roman" w:hAnsi="Times New Roman"/>
                <w:sz w:val="28"/>
                <w:szCs w:val="28"/>
                <w:lang w:val="uk-UA"/>
              </w:rPr>
              <w:t>Науковий вісник Миколаївського дер</w:t>
            </w:r>
            <w:r w:rsidR="00A56C8C">
              <w:rPr>
                <w:rFonts w:ascii="Times New Roman" w:hAnsi="Times New Roman"/>
                <w:sz w:val="28"/>
                <w:szCs w:val="28"/>
                <w:lang w:val="uk-UA"/>
              </w:rPr>
              <w:t>жавного університету імені В.О. </w:t>
            </w:r>
            <w:r w:rsidRPr="000A1622">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 Миколаїв, 2006</w:t>
            </w:r>
            <w:r>
              <w:rPr>
                <w:rFonts w:ascii="Times New Roman" w:hAnsi="Times New Roman"/>
                <w:sz w:val="28"/>
                <w:szCs w:val="28"/>
                <w:lang w:val="uk-UA"/>
              </w:rPr>
              <w:t>. –</w:t>
            </w:r>
            <w:r w:rsidR="00550D9E">
              <w:rPr>
                <w:rFonts w:ascii="Times New Roman" w:hAnsi="Times New Roman"/>
                <w:sz w:val="28"/>
                <w:szCs w:val="28"/>
                <w:lang w:val="uk-UA"/>
              </w:rPr>
              <w:t>Вип.</w:t>
            </w:r>
            <w:r w:rsidR="00A56C8C">
              <w:rPr>
                <w:rFonts w:ascii="Times New Roman" w:hAnsi="Times New Roman"/>
                <w:sz w:val="28"/>
                <w:szCs w:val="28"/>
                <w:lang w:val="uk-UA"/>
              </w:rPr>
              <w:t> </w:t>
            </w:r>
            <w:r w:rsidR="00550D9E">
              <w:rPr>
                <w:rFonts w:ascii="Times New Roman" w:hAnsi="Times New Roman"/>
                <w:sz w:val="28"/>
                <w:szCs w:val="28"/>
                <w:lang w:val="uk-UA"/>
              </w:rPr>
              <w:t>12.Т.1</w:t>
            </w:r>
            <w:r>
              <w:rPr>
                <w:rFonts w:ascii="Times New Roman" w:hAnsi="Times New Roman"/>
                <w:sz w:val="28"/>
                <w:szCs w:val="28"/>
                <w:lang w:val="uk-UA"/>
              </w:rPr>
              <w:t>. – С. 156-163.</w:t>
            </w:r>
          </w:p>
        </w:tc>
      </w:tr>
      <w:tr w:rsidR="00B66BF3" w:rsidRPr="00A56C8C"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hideMark/>
          </w:tcPr>
          <w:p w:rsidR="00B66BF3" w:rsidRDefault="00B66BF3" w:rsidP="00A56C8C">
            <w:pPr>
              <w:spacing w:after="240"/>
              <w:jc w:val="both"/>
              <w:rPr>
                <w:rFonts w:ascii="Times New Roman" w:hAnsi="Times New Roman"/>
                <w:sz w:val="28"/>
                <w:szCs w:val="28"/>
                <w:lang w:val="uk-UA"/>
              </w:rPr>
            </w:pPr>
            <w:r>
              <w:rPr>
                <w:rFonts w:ascii="Times New Roman" w:hAnsi="Times New Roman"/>
                <w:sz w:val="28"/>
                <w:szCs w:val="28"/>
                <w:lang w:val="uk-UA"/>
              </w:rPr>
              <w:t>Баріхашвілі, І.І. Становлення заочної освіти: історико-педагогічний аспект / І.І. Баріхашвілі // Науковий вісник Миколаївського дер</w:t>
            </w:r>
            <w:r w:rsidR="00A56C8C">
              <w:rPr>
                <w:rFonts w:ascii="Times New Roman" w:hAnsi="Times New Roman"/>
                <w:sz w:val="28"/>
                <w:szCs w:val="28"/>
                <w:lang w:val="uk-UA"/>
              </w:rPr>
              <w:t>жавного університету імені В.О. </w:t>
            </w:r>
            <w:r>
              <w:rPr>
                <w:rFonts w:ascii="Times New Roman" w:hAnsi="Times New Roman"/>
                <w:sz w:val="28"/>
                <w:szCs w:val="28"/>
                <w:lang w:val="uk-UA"/>
              </w:rPr>
              <w:t xml:space="preserve">Сухомлинського: збірник наукових праць. Сер.: Педагогічні науки / Миколаївський державний  університет імені В.О. Сухомлинського. – Миколаїв, 2000. –  Вип. 3. </w:t>
            </w:r>
            <w:r w:rsidRPr="00A56C8C">
              <w:rPr>
                <w:rFonts w:ascii="Times New Roman" w:hAnsi="Times New Roman"/>
                <w:sz w:val="28"/>
                <w:szCs w:val="28"/>
                <w:lang w:val="uk-UA"/>
              </w:rPr>
              <w:t>Т. 1</w:t>
            </w:r>
            <w:r>
              <w:rPr>
                <w:rFonts w:ascii="Times New Roman" w:hAnsi="Times New Roman"/>
                <w:sz w:val="28"/>
                <w:szCs w:val="28"/>
                <w:lang w:val="uk-UA"/>
              </w:rPr>
              <w:t>. – С. 116-123.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A56C8C">
            <w:pPr>
              <w:spacing w:after="240"/>
              <w:jc w:val="both"/>
              <w:rPr>
                <w:rFonts w:ascii="Times New Roman" w:hAnsi="Times New Roman"/>
                <w:sz w:val="28"/>
                <w:szCs w:val="28"/>
                <w:lang w:val="uk-UA"/>
              </w:rPr>
            </w:pPr>
            <w:r w:rsidRPr="00677E49">
              <w:rPr>
                <w:rFonts w:ascii="Times New Roman" w:hAnsi="Times New Roman"/>
                <w:sz w:val="28"/>
                <w:szCs w:val="28"/>
                <w:lang w:val="uk-UA"/>
              </w:rPr>
              <w:t>Баркасі</w:t>
            </w:r>
            <w:r w:rsidR="006A3414">
              <w:rPr>
                <w:rFonts w:ascii="Times New Roman" w:hAnsi="Times New Roman"/>
                <w:sz w:val="28"/>
                <w:szCs w:val="28"/>
                <w:lang w:val="uk-UA"/>
              </w:rPr>
              <w:t>,</w:t>
            </w:r>
            <w:r w:rsidR="00A56C8C">
              <w:rPr>
                <w:rFonts w:ascii="Times New Roman" w:hAnsi="Times New Roman"/>
                <w:sz w:val="28"/>
                <w:szCs w:val="28"/>
                <w:lang w:val="uk-UA"/>
              </w:rPr>
              <w:t xml:space="preserve"> В.В. </w:t>
            </w:r>
            <w:r w:rsidRPr="00677E49">
              <w:rPr>
                <w:rFonts w:ascii="Times New Roman" w:hAnsi="Times New Roman"/>
                <w:sz w:val="28"/>
                <w:szCs w:val="28"/>
                <w:lang w:val="uk-UA"/>
              </w:rPr>
              <w:t>Сформована аутопсихологічна компетентність майбутніх учителів як компонент підготовки п</w:t>
            </w:r>
            <w:r>
              <w:rPr>
                <w:rFonts w:ascii="Times New Roman" w:hAnsi="Times New Roman"/>
                <w:sz w:val="28"/>
                <w:szCs w:val="28"/>
                <w:lang w:val="uk-UA"/>
              </w:rPr>
              <w:t xml:space="preserve">рофесійно успішної особистості </w:t>
            </w:r>
            <w:r w:rsidR="00A56C8C">
              <w:rPr>
                <w:rFonts w:ascii="Times New Roman" w:hAnsi="Times New Roman"/>
                <w:sz w:val="28"/>
                <w:szCs w:val="28"/>
                <w:lang w:val="uk-UA"/>
              </w:rPr>
              <w:t>/ В.В. </w:t>
            </w:r>
            <w:r w:rsidR="006F01B9">
              <w:rPr>
                <w:rFonts w:ascii="Times New Roman" w:hAnsi="Times New Roman"/>
                <w:sz w:val="28"/>
                <w:szCs w:val="28"/>
                <w:lang w:val="uk-UA"/>
              </w:rPr>
              <w:t>Баркасі, С.</w:t>
            </w:r>
            <w:r w:rsidR="00A56C8C">
              <w:rPr>
                <w:rFonts w:ascii="Times New Roman" w:hAnsi="Times New Roman"/>
                <w:sz w:val="28"/>
                <w:szCs w:val="28"/>
                <w:lang w:val="uk-UA"/>
              </w:rPr>
              <w:t>Б. </w:t>
            </w:r>
            <w:r w:rsidRPr="00677E49">
              <w:rPr>
                <w:rFonts w:ascii="Times New Roman" w:hAnsi="Times New Roman"/>
                <w:sz w:val="28"/>
                <w:szCs w:val="28"/>
                <w:lang w:val="uk-UA"/>
              </w:rPr>
              <w:t>Баркасі //</w:t>
            </w:r>
            <w:r w:rsidR="00A56C8C">
              <w:rPr>
                <w:rFonts w:ascii="Times New Roman" w:hAnsi="Times New Roman"/>
                <w:sz w:val="28"/>
                <w:szCs w:val="28"/>
                <w:lang w:val="uk-UA"/>
              </w:rPr>
              <w:t xml:space="preserve"> </w:t>
            </w:r>
            <w:r w:rsidRPr="00677E49">
              <w:rPr>
                <w:rFonts w:ascii="Times New Roman" w:hAnsi="Times New Roman"/>
                <w:sz w:val="28"/>
                <w:szCs w:val="28"/>
                <w:lang w:val="uk-UA"/>
              </w:rPr>
              <w:t>Науковий вісник Миколаївського національного університету імені В.О.</w:t>
            </w:r>
            <w:r w:rsidR="00A56C8C">
              <w:rPr>
                <w:rFonts w:ascii="Times New Roman" w:hAnsi="Times New Roman"/>
                <w:sz w:val="28"/>
                <w:szCs w:val="28"/>
                <w:lang w:val="uk-UA"/>
              </w:rPr>
              <w:t> </w:t>
            </w:r>
            <w:r w:rsidRPr="00677E49">
              <w:rPr>
                <w:rFonts w:ascii="Times New Roman" w:hAnsi="Times New Roman"/>
                <w:sz w:val="28"/>
                <w:szCs w:val="28"/>
                <w:lang w:val="uk-UA"/>
              </w:rPr>
              <w:t xml:space="preserve">Сухомлинського : збірник наукових праць. Сер.: Педагогічні науки / Миколаївський національний університет імені В.О. Сухомлинського. – Миколаїв, </w:t>
            </w:r>
            <w:r>
              <w:rPr>
                <w:rFonts w:ascii="Times New Roman" w:hAnsi="Times New Roman"/>
                <w:sz w:val="28"/>
                <w:szCs w:val="28"/>
                <w:lang w:val="uk-UA"/>
              </w:rPr>
              <w:t>2013. –  Вип. –1.42. – С. 25-29.</w:t>
            </w:r>
          </w:p>
        </w:tc>
      </w:tr>
      <w:tr w:rsidR="00B66BF3" w:rsidRPr="00A56C8C"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480EC6">
            <w:pPr>
              <w:spacing w:after="240"/>
              <w:jc w:val="both"/>
              <w:rPr>
                <w:rFonts w:ascii="Times New Roman" w:hAnsi="Times New Roman"/>
                <w:sz w:val="28"/>
                <w:szCs w:val="28"/>
                <w:lang w:val="uk-UA"/>
              </w:rPr>
            </w:pPr>
            <w:r>
              <w:rPr>
                <w:rFonts w:ascii="Times New Roman" w:hAnsi="Times New Roman"/>
                <w:sz w:val="28"/>
                <w:szCs w:val="28"/>
                <w:lang w:val="uk-UA"/>
              </w:rPr>
              <w:t>Баркасі</w:t>
            </w:r>
            <w:r w:rsidR="006A3414">
              <w:rPr>
                <w:rFonts w:ascii="Times New Roman" w:hAnsi="Times New Roman"/>
                <w:sz w:val="28"/>
                <w:szCs w:val="28"/>
                <w:lang w:val="uk-UA"/>
              </w:rPr>
              <w:t>,</w:t>
            </w:r>
            <w:r>
              <w:rPr>
                <w:rFonts w:ascii="Times New Roman" w:hAnsi="Times New Roman"/>
                <w:sz w:val="28"/>
                <w:szCs w:val="28"/>
                <w:lang w:val="uk-UA"/>
              </w:rPr>
              <w:t xml:space="preserve"> В.В. Виховання поваги до культури народу, мова якого вивчається, у студентів факультету іноземної філології під час вивчення курсу «Країнознавсво» / В.В.</w:t>
            </w:r>
            <w:r w:rsidR="00A56C8C">
              <w:rPr>
                <w:rFonts w:ascii="Times New Roman" w:hAnsi="Times New Roman"/>
                <w:sz w:val="28"/>
                <w:szCs w:val="28"/>
                <w:lang w:val="uk-UA"/>
              </w:rPr>
              <w:t> Баркасі, С.Б. </w:t>
            </w:r>
            <w:r>
              <w:rPr>
                <w:rFonts w:ascii="Times New Roman" w:hAnsi="Times New Roman"/>
                <w:sz w:val="28"/>
                <w:szCs w:val="28"/>
                <w:lang w:val="uk-UA"/>
              </w:rPr>
              <w:t>Баркасі //</w:t>
            </w:r>
            <w:r w:rsidR="009F12F9">
              <w:rPr>
                <w:rFonts w:ascii="Times New Roman" w:hAnsi="Times New Roman"/>
                <w:sz w:val="28"/>
                <w:szCs w:val="28"/>
                <w:lang w:val="uk-UA"/>
              </w:rPr>
              <w:t xml:space="preserve"> </w:t>
            </w:r>
            <w:r w:rsidRPr="00774DB5">
              <w:rPr>
                <w:rFonts w:ascii="Times New Roman" w:hAnsi="Times New Roman"/>
                <w:sz w:val="28"/>
                <w:szCs w:val="28"/>
                <w:lang w:val="uk-UA"/>
              </w:rPr>
              <w:t>Науковий вісник Миколаївського державного університету імені В.О.</w:t>
            </w:r>
            <w:r w:rsidR="00480EC6">
              <w:rPr>
                <w:rFonts w:ascii="Times New Roman" w:hAnsi="Times New Roman"/>
                <w:sz w:val="28"/>
                <w:szCs w:val="28"/>
                <w:lang w:val="uk-UA"/>
              </w:rPr>
              <w:t> </w:t>
            </w:r>
            <w:r w:rsidRPr="00774DB5">
              <w:rPr>
                <w:rFonts w:ascii="Times New Roman" w:hAnsi="Times New Roman"/>
                <w:sz w:val="28"/>
                <w:szCs w:val="28"/>
                <w:lang w:val="uk-UA"/>
              </w:rPr>
              <w:t>Сухомлинсько</w:t>
            </w:r>
            <w:r w:rsidR="00480EC6">
              <w:rPr>
                <w:rFonts w:ascii="Times New Roman" w:hAnsi="Times New Roman"/>
                <w:sz w:val="28"/>
                <w:szCs w:val="28"/>
                <w:lang w:val="uk-UA"/>
              </w:rPr>
              <w:t>го: збірник наукових праць.Сер.</w:t>
            </w:r>
            <w:r w:rsidRPr="00774DB5">
              <w:rPr>
                <w:rFonts w:ascii="Times New Roman" w:hAnsi="Times New Roman"/>
                <w:sz w:val="28"/>
                <w:szCs w:val="28"/>
                <w:lang w:val="uk-UA"/>
              </w:rPr>
              <w:t>: Педагогічні науки / Миколаївський державний  університет імені В.О. Сухомлинського. –</w:t>
            </w:r>
            <w:r>
              <w:rPr>
                <w:rFonts w:ascii="Times New Roman" w:hAnsi="Times New Roman"/>
                <w:sz w:val="28"/>
                <w:szCs w:val="28"/>
                <w:lang w:val="uk-UA"/>
              </w:rPr>
              <w:t xml:space="preserve"> Миколаїв, 2009. –  Вип. 25. Т.2</w:t>
            </w:r>
            <w:r w:rsidRPr="00774DB5">
              <w:rPr>
                <w:rFonts w:ascii="Times New Roman" w:hAnsi="Times New Roman"/>
                <w:sz w:val="28"/>
                <w:szCs w:val="28"/>
                <w:lang w:val="uk-UA"/>
              </w:rPr>
              <w:t xml:space="preserve">. – С. </w:t>
            </w:r>
            <w:r>
              <w:rPr>
                <w:rFonts w:ascii="Times New Roman" w:hAnsi="Times New Roman"/>
                <w:sz w:val="28"/>
                <w:szCs w:val="28"/>
                <w:lang w:val="uk-UA"/>
              </w:rPr>
              <w:t xml:space="preserve">18-26. </w:t>
            </w:r>
          </w:p>
        </w:tc>
      </w:tr>
      <w:tr w:rsidR="00B66BF3" w:rsidRPr="00AD165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480EC6">
            <w:pPr>
              <w:spacing w:after="240"/>
              <w:jc w:val="both"/>
              <w:rPr>
                <w:rFonts w:ascii="Times New Roman" w:hAnsi="Times New Roman"/>
                <w:sz w:val="28"/>
                <w:szCs w:val="28"/>
                <w:lang w:val="uk-UA"/>
              </w:rPr>
            </w:pPr>
            <w:r>
              <w:rPr>
                <w:rFonts w:ascii="Times New Roman" w:hAnsi="Times New Roman"/>
                <w:sz w:val="28"/>
                <w:szCs w:val="28"/>
                <w:lang w:val="uk-UA"/>
              </w:rPr>
              <w:t>Баркасі</w:t>
            </w:r>
            <w:r w:rsidR="006A3414">
              <w:rPr>
                <w:rFonts w:ascii="Times New Roman" w:hAnsi="Times New Roman"/>
                <w:sz w:val="28"/>
                <w:szCs w:val="28"/>
                <w:lang w:val="uk-UA"/>
              </w:rPr>
              <w:t>,</w:t>
            </w:r>
            <w:r w:rsidR="00480EC6">
              <w:rPr>
                <w:rFonts w:ascii="Times New Roman" w:hAnsi="Times New Roman"/>
                <w:sz w:val="28"/>
                <w:szCs w:val="28"/>
                <w:lang w:val="uk-UA"/>
              </w:rPr>
              <w:t> </w:t>
            </w:r>
            <w:r>
              <w:rPr>
                <w:rFonts w:ascii="Times New Roman" w:hAnsi="Times New Roman"/>
                <w:sz w:val="28"/>
                <w:szCs w:val="28"/>
                <w:lang w:val="uk-UA"/>
              </w:rPr>
              <w:t>В.В. Підготовка соціально-активних вчителів засобами іноземних мов на факультеті іноземної філології / В.В. Баркасі, С.Б.</w:t>
            </w:r>
            <w:r w:rsidR="00480EC6">
              <w:rPr>
                <w:rFonts w:ascii="Times New Roman" w:hAnsi="Times New Roman"/>
                <w:sz w:val="28"/>
                <w:szCs w:val="28"/>
                <w:lang w:val="uk-UA"/>
              </w:rPr>
              <w:t> </w:t>
            </w:r>
            <w:r>
              <w:rPr>
                <w:rFonts w:ascii="Times New Roman" w:hAnsi="Times New Roman"/>
                <w:sz w:val="28"/>
                <w:szCs w:val="28"/>
                <w:lang w:val="uk-UA"/>
              </w:rPr>
              <w:t xml:space="preserve">Баркасі // </w:t>
            </w:r>
            <w:r w:rsidRPr="00AD1653">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за ред. В. Будака, О. Пєхоти. - Миколаїв, 2011. –  Вип.1.35. – С.</w:t>
            </w:r>
            <w:r>
              <w:rPr>
                <w:rFonts w:ascii="Times New Roman" w:hAnsi="Times New Roman"/>
                <w:sz w:val="28"/>
                <w:szCs w:val="28"/>
                <w:lang w:val="uk-UA"/>
              </w:rPr>
              <w:t xml:space="preserve"> 17-19.</w:t>
            </w:r>
          </w:p>
          <w:p w:rsidR="00480EC6" w:rsidRDefault="00480EC6" w:rsidP="00480EC6">
            <w:pPr>
              <w:spacing w:after="240"/>
              <w:jc w:val="both"/>
              <w:rPr>
                <w:rFonts w:ascii="Times New Roman" w:hAnsi="Times New Roman"/>
                <w:sz w:val="28"/>
                <w:szCs w:val="28"/>
                <w:lang w:val="uk-UA"/>
              </w:rPr>
            </w:pPr>
          </w:p>
        </w:tc>
      </w:tr>
      <w:tr w:rsidR="00B66BF3" w:rsidRPr="00480EC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480EC6">
            <w:pPr>
              <w:spacing w:after="240"/>
              <w:jc w:val="both"/>
              <w:rPr>
                <w:rFonts w:ascii="Times New Roman" w:hAnsi="Times New Roman"/>
                <w:sz w:val="28"/>
                <w:szCs w:val="28"/>
                <w:lang w:val="uk-UA"/>
              </w:rPr>
            </w:pPr>
            <w:r>
              <w:rPr>
                <w:rFonts w:ascii="Times New Roman" w:hAnsi="Times New Roman"/>
                <w:sz w:val="28"/>
                <w:szCs w:val="28"/>
                <w:lang w:val="uk-UA"/>
              </w:rPr>
              <w:t>Баркасі</w:t>
            </w:r>
            <w:r w:rsidR="006A3414">
              <w:rPr>
                <w:rFonts w:ascii="Times New Roman" w:hAnsi="Times New Roman"/>
                <w:sz w:val="28"/>
                <w:szCs w:val="28"/>
                <w:lang w:val="uk-UA"/>
              </w:rPr>
              <w:t>,</w:t>
            </w:r>
            <w:r>
              <w:rPr>
                <w:rFonts w:ascii="Times New Roman" w:hAnsi="Times New Roman"/>
                <w:sz w:val="28"/>
                <w:szCs w:val="28"/>
                <w:lang w:val="uk-UA"/>
              </w:rPr>
              <w:t xml:space="preserve"> В.В. Сучасні вимоги до вчителя іноземних мов профільної школи / В.В. Баркасі // </w:t>
            </w:r>
            <w:r w:rsidRPr="00E77234">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w:t>
            </w:r>
            <w:r w:rsidR="00480EC6">
              <w:rPr>
                <w:rFonts w:ascii="Times New Roman" w:hAnsi="Times New Roman"/>
                <w:sz w:val="28"/>
                <w:szCs w:val="28"/>
                <w:lang w:val="uk-UA"/>
              </w:rPr>
              <w:t>раць.  Сер.: Педагогічні науки</w:t>
            </w:r>
            <w:r w:rsidRPr="00E77234">
              <w:rPr>
                <w:rFonts w:ascii="Times New Roman" w:hAnsi="Times New Roman"/>
                <w:sz w:val="28"/>
                <w:szCs w:val="28"/>
                <w:lang w:val="uk-UA"/>
              </w:rPr>
              <w:t xml:space="preserve"> / Миколаївський державний  університет імені В.О. Сухомлинського; за заг. ред. В.Д.Будака, О.М. Пєхоти. - Миколаїв, 2009. –  Вип. 24. – С.</w:t>
            </w:r>
            <w:r>
              <w:rPr>
                <w:rFonts w:ascii="Times New Roman" w:hAnsi="Times New Roman"/>
                <w:sz w:val="28"/>
                <w:szCs w:val="28"/>
                <w:lang w:val="uk-UA"/>
              </w:rPr>
              <w:t xml:space="preserve"> 307-314.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480EC6">
            <w:pPr>
              <w:spacing w:after="240"/>
              <w:jc w:val="both"/>
              <w:rPr>
                <w:rFonts w:ascii="Times New Roman" w:hAnsi="Times New Roman"/>
                <w:sz w:val="28"/>
                <w:szCs w:val="28"/>
                <w:lang w:val="uk-UA"/>
              </w:rPr>
            </w:pPr>
            <w:r>
              <w:rPr>
                <w:rFonts w:ascii="Times New Roman" w:hAnsi="Times New Roman"/>
                <w:sz w:val="28"/>
                <w:szCs w:val="28"/>
                <w:lang w:val="uk-UA"/>
              </w:rPr>
              <w:t xml:space="preserve">Баркасі, В.В. Комунікативний компонент педагогічної діяльності як показник компетентності майбутніх вчителів / В.В. Баркасі // </w:t>
            </w:r>
            <w:r w:rsidRPr="00923E94">
              <w:rPr>
                <w:rFonts w:ascii="Times New Roman" w:hAnsi="Times New Roman"/>
                <w:sz w:val="28"/>
                <w:szCs w:val="28"/>
                <w:lang w:val="uk-UA"/>
              </w:rPr>
              <w:t>Науковий вісник Миколаївського державного університету імені В.О.</w:t>
            </w:r>
            <w:r w:rsidR="00480EC6">
              <w:rPr>
                <w:rFonts w:ascii="Times New Roman" w:hAnsi="Times New Roman"/>
                <w:sz w:val="28"/>
                <w:szCs w:val="28"/>
                <w:lang w:val="uk-UA"/>
              </w:rPr>
              <w:t> </w:t>
            </w:r>
            <w:r w:rsidRPr="00923E94">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w:t>
            </w:r>
            <w:r w:rsidR="00480EC6">
              <w:rPr>
                <w:rFonts w:ascii="Times New Roman" w:hAnsi="Times New Roman"/>
                <w:sz w:val="28"/>
                <w:szCs w:val="28"/>
                <w:lang w:val="uk-UA"/>
              </w:rPr>
              <w:t> </w:t>
            </w:r>
            <w:r w:rsidRPr="00923E94">
              <w:rPr>
                <w:rFonts w:ascii="Times New Roman" w:hAnsi="Times New Roman"/>
                <w:sz w:val="28"/>
                <w:szCs w:val="28"/>
                <w:lang w:val="uk-UA"/>
              </w:rPr>
              <w:t>Сухомлинського. – Миколаїв, 2001. –  Вип. 4. – С.</w:t>
            </w:r>
            <w:r>
              <w:rPr>
                <w:rFonts w:ascii="Times New Roman" w:hAnsi="Times New Roman"/>
                <w:sz w:val="28"/>
                <w:szCs w:val="28"/>
                <w:lang w:val="uk-UA"/>
              </w:rPr>
              <w:t xml:space="preserve"> 132-137.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480EC6">
            <w:pPr>
              <w:spacing w:after="240"/>
              <w:jc w:val="both"/>
              <w:rPr>
                <w:rFonts w:ascii="Times New Roman" w:hAnsi="Times New Roman"/>
                <w:sz w:val="28"/>
                <w:szCs w:val="28"/>
                <w:lang w:val="uk-UA"/>
              </w:rPr>
            </w:pPr>
            <w:r>
              <w:rPr>
                <w:rFonts w:ascii="Times New Roman" w:hAnsi="Times New Roman"/>
                <w:sz w:val="28"/>
                <w:szCs w:val="28"/>
                <w:lang w:val="uk-UA"/>
              </w:rPr>
              <w:t xml:space="preserve">Баркасі, В.В. Орієнтація майбутніх вчителів іноземних мов на самооцінку своєї професійної компетентності / В.В. Баркасі // </w:t>
            </w:r>
            <w:r w:rsidRPr="000C3BB2">
              <w:rPr>
                <w:rFonts w:ascii="Times New Roman" w:hAnsi="Times New Roman"/>
                <w:sz w:val="28"/>
                <w:szCs w:val="28"/>
                <w:lang w:val="uk-UA"/>
              </w:rPr>
              <w:t>Науковий вісник Миколаївського державного університету імені В.О.</w:t>
            </w:r>
            <w:r w:rsidR="00480EC6">
              <w:rPr>
                <w:rFonts w:ascii="Times New Roman" w:hAnsi="Times New Roman"/>
                <w:sz w:val="28"/>
                <w:szCs w:val="28"/>
                <w:lang w:val="uk-UA"/>
              </w:rPr>
              <w:t> </w:t>
            </w:r>
            <w:r w:rsidRPr="000C3BB2">
              <w:rPr>
                <w:rFonts w:ascii="Times New Roman" w:hAnsi="Times New Roman"/>
                <w:sz w:val="28"/>
                <w:szCs w:val="28"/>
                <w:lang w:val="uk-UA"/>
              </w:rPr>
              <w:t xml:space="preserve">Сухомлинського: збірник наукових працью. Сер. : Педагогічні </w:t>
            </w:r>
            <w:r w:rsidR="00480EC6">
              <w:rPr>
                <w:rFonts w:ascii="Times New Roman" w:hAnsi="Times New Roman"/>
                <w:sz w:val="28"/>
                <w:szCs w:val="28"/>
                <w:lang w:val="uk-UA"/>
              </w:rPr>
              <w:t>науки / Миколаївський державний</w:t>
            </w:r>
            <w:r w:rsidRPr="000C3BB2">
              <w:rPr>
                <w:rFonts w:ascii="Times New Roman" w:hAnsi="Times New Roman"/>
                <w:sz w:val="28"/>
                <w:szCs w:val="28"/>
                <w:lang w:val="uk-UA"/>
              </w:rPr>
              <w:t xml:space="preserve"> університет імені В.О. Сухомлинського. – Миколаїв, 2003. –  Вип. 5. – С.</w:t>
            </w:r>
            <w:r>
              <w:rPr>
                <w:rFonts w:ascii="Times New Roman" w:hAnsi="Times New Roman"/>
                <w:sz w:val="28"/>
                <w:szCs w:val="28"/>
                <w:lang w:val="uk-UA"/>
              </w:rPr>
              <w:t xml:space="preserve"> 159-164.</w:t>
            </w:r>
          </w:p>
        </w:tc>
      </w:tr>
      <w:tr w:rsidR="00B66BF3" w:rsidRPr="0043691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480EC6" w:rsidP="00480EC6">
            <w:pPr>
              <w:spacing w:after="240"/>
              <w:jc w:val="both"/>
              <w:rPr>
                <w:rFonts w:ascii="Times New Roman" w:hAnsi="Times New Roman"/>
                <w:sz w:val="28"/>
                <w:szCs w:val="28"/>
                <w:lang w:val="uk-UA"/>
              </w:rPr>
            </w:pPr>
            <w:r>
              <w:rPr>
                <w:rFonts w:ascii="Times New Roman" w:hAnsi="Times New Roman"/>
                <w:sz w:val="28"/>
                <w:szCs w:val="28"/>
                <w:lang w:val="uk-UA"/>
              </w:rPr>
              <w:t>Баркасі, </w:t>
            </w:r>
            <w:r w:rsidR="00B66BF3">
              <w:rPr>
                <w:rFonts w:ascii="Times New Roman" w:hAnsi="Times New Roman"/>
                <w:sz w:val="28"/>
                <w:szCs w:val="28"/>
                <w:lang w:val="uk-UA"/>
              </w:rPr>
              <w:t>В.В. Соціально-перцептивні вміння майбутніх вчителів-філологів як умова успішної професійної діяльності /</w:t>
            </w:r>
            <w:r>
              <w:rPr>
                <w:rFonts w:ascii="Times New Roman" w:hAnsi="Times New Roman"/>
                <w:sz w:val="28"/>
                <w:szCs w:val="28"/>
                <w:lang w:val="uk-UA"/>
              </w:rPr>
              <w:t xml:space="preserve"> В.В. Баркасі, С.Б. Баркасі //</w:t>
            </w:r>
            <w:r w:rsidR="00B66BF3">
              <w:rPr>
                <w:rFonts w:ascii="Times New Roman" w:hAnsi="Times New Roman"/>
                <w:sz w:val="28"/>
                <w:szCs w:val="28"/>
                <w:lang w:val="uk-UA"/>
              </w:rPr>
              <w:t xml:space="preserve"> </w:t>
            </w:r>
            <w:r w:rsidR="00B66BF3" w:rsidRPr="001A6B66">
              <w:rPr>
                <w:rFonts w:ascii="Times New Roman" w:hAnsi="Times New Roman"/>
                <w:sz w:val="28"/>
                <w:szCs w:val="28"/>
                <w:lang w:val="uk-UA"/>
              </w:rPr>
              <w:t xml:space="preserve">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за ред. В. Будака, О. Пєхоти. - Миколаїв, 2012. –  Вип. 1.39. – С. </w:t>
            </w:r>
            <w:r w:rsidR="00B66BF3">
              <w:rPr>
                <w:rFonts w:ascii="Times New Roman" w:hAnsi="Times New Roman"/>
                <w:sz w:val="28"/>
                <w:szCs w:val="28"/>
                <w:lang w:val="uk-UA"/>
              </w:rPr>
              <w:t>24-27.</w:t>
            </w:r>
          </w:p>
        </w:tc>
      </w:tr>
      <w:tr w:rsidR="00B66BF3" w:rsidRPr="00480EC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480EC6">
            <w:pPr>
              <w:spacing w:after="240"/>
              <w:jc w:val="both"/>
              <w:rPr>
                <w:rFonts w:ascii="Times New Roman" w:hAnsi="Times New Roman"/>
                <w:sz w:val="28"/>
                <w:szCs w:val="28"/>
                <w:lang w:val="uk-UA"/>
              </w:rPr>
            </w:pPr>
            <w:r>
              <w:rPr>
                <w:rFonts w:ascii="Times New Roman" w:hAnsi="Times New Roman"/>
                <w:sz w:val="28"/>
                <w:szCs w:val="28"/>
                <w:lang w:val="uk-UA"/>
              </w:rPr>
              <w:t>Баркасі,</w:t>
            </w:r>
            <w:r w:rsidR="00F402C5">
              <w:rPr>
                <w:rFonts w:ascii="Times New Roman" w:hAnsi="Times New Roman"/>
                <w:sz w:val="28"/>
                <w:szCs w:val="28"/>
                <w:lang w:val="uk-UA"/>
              </w:rPr>
              <w:t> </w:t>
            </w:r>
            <w:r w:rsidR="00003830">
              <w:rPr>
                <w:rFonts w:ascii="Times New Roman" w:hAnsi="Times New Roman"/>
                <w:sz w:val="28"/>
                <w:szCs w:val="28"/>
                <w:lang w:val="uk-UA"/>
              </w:rPr>
              <w:t>В.В</w:t>
            </w:r>
            <w:r>
              <w:rPr>
                <w:rFonts w:ascii="Times New Roman" w:hAnsi="Times New Roman"/>
                <w:sz w:val="28"/>
                <w:szCs w:val="28"/>
                <w:lang w:val="uk-UA"/>
              </w:rPr>
              <w:t>. Професійно-педагогічний аспект рольової гри / Ю.О.</w:t>
            </w:r>
            <w:r w:rsidR="00480EC6">
              <w:rPr>
                <w:rFonts w:ascii="Times New Roman" w:hAnsi="Times New Roman"/>
                <w:sz w:val="28"/>
                <w:szCs w:val="28"/>
                <w:lang w:val="uk-UA"/>
              </w:rPr>
              <w:t> </w:t>
            </w:r>
            <w:r>
              <w:rPr>
                <w:rFonts w:ascii="Times New Roman" w:hAnsi="Times New Roman"/>
                <w:sz w:val="28"/>
                <w:szCs w:val="28"/>
                <w:lang w:val="uk-UA"/>
              </w:rPr>
              <w:t xml:space="preserve">Баркасі // </w:t>
            </w:r>
            <w:r w:rsidRPr="00AC02EC">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w:t>
            </w:r>
            <w:r w:rsidR="00480EC6">
              <w:rPr>
                <w:rFonts w:ascii="Times New Roman" w:hAnsi="Times New Roman"/>
                <w:sz w:val="28"/>
                <w:szCs w:val="28"/>
                <w:lang w:val="uk-UA"/>
              </w:rPr>
              <w:t xml:space="preserve"> праць. Сер.: Педагогічні науки</w:t>
            </w:r>
            <w:r w:rsidRPr="00AC02EC">
              <w:rPr>
                <w:rFonts w:ascii="Times New Roman" w:hAnsi="Times New Roman"/>
                <w:sz w:val="28"/>
                <w:szCs w:val="28"/>
                <w:lang w:val="uk-UA"/>
              </w:rPr>
              <w:t xml:space="preserve"> / Миколаївський державний  університет імені В.О. Сухомлинського. – Миколаїв, 2000. –  Вип. 3. Т. 1. – С.</w:t>
            </w:r>
            <w:r>
              <w:rPr>
                <w:rFonts w:ascii="Times New Roman" w:hAnsi="Times New Roman"/>
                <w:sz w:val="28"/>
                <w:szCs w:val="28"/>
                <w:lang w:val="uk-UA"/>
              </w:rPr>
              <w:t xml:space="preserve"> 175-180</w:t>
            </w:r>
          </w:p>
        </w:tc>
      </w:tr>
      <w:tr w:rsidR="00B66BF3" w:rsidRPr="00CA120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003830" w:rsidP="00EC364A">
            <w:pPr>
              <w:spacing w:after="240"/>
              <w:jc w:val="both"/>
              <w:rPr>
                <w:rFonts w:ascii="Times New Roman" w:hAnsi="Times New Roman"/>
                <w:sz w:val="28"/>
                <w:szCs w:val="28"/>
                <w:lang w:val="uk-UA"/>
              </w:rPr>
            </w:pPr>
            <w:r>
              <w:rPr>
                <w:rFonts w:ascii="Times New Roman" w:hAnsi="Times New Roman"/>
                <w:sz w:val="28"/>
                <w:szCs w:val="28"/>
                <w:lang w:val="uk-UA"/>
              </w:rPr>
              <w:t>Баркас</w:t>
            </w:r>
            <w:r w:rsidR="00B66BF3" w:rsidRPr="00CA1208">
              <w:rPr>
                <w:rFonts w:ascii="Times New Roman" w:hAnsi="Times New Roman"/>
                <w:sz w:val="28"/>
                <w:szCs w:val="28"/>
                <w:lang w:val="uk-UA"/>
              </w:rPr>
              <w:t>і</w:t>
            </w:r>
            <w:r w:rsidR="006A3414">
              <w:rPr>
                <w:rFonts w:ascii="Times New Roman" w:hAnsi="Times New Roman"/>
                <w:sz w:val="28"/>
                <w:szCs w:val="28"/>
                <w:lang w:val="uk-UA"/>
              </w:rPr>
              <w:t>,</w:t>
            </w:r>
            <w:r w:rsidR="00480EC6">
              <w:rPr>
                <w:rFonts w:ascii="Times New Roman" w:hAnsi="Times New Roman"/>
                <w:sz w:val="28"/>
                <w:szCs w:val="28"/>
                <w:lang w:val="uk-UA"/>
              </w:rPr>
              <w:t xml:space="preserve"> В.В.</w:t>
            </w:r>
            <w:r w:rsidR="00B66BF3" w:rsidRPr="00CA1208">
              <w:rPr>
                <w:rFonts w:ascii="Times New Roman" w:hAnsi="Times New Roman"/>
                <w:sz w:val="28"/>
                <w:szCs w:val="28"/>
                <w:lang w:val="uk-UA"/>
              </w:rPr>
              <w:t xml:space="preserve"> Формування методичної компетентності майбутніх учителів іноземних мов під час застос</w:t>
            </w:r>
            <w:r w:rsidR="00B66BF3">
              <w:rPr>
                <w:rFonts w:ascii="Times New Roman" w:hAnsi="Times New Roman"/>
                <w:sz w:val="28"/>
                <w:szCs w:val="28"/>
                <w:lang w:val="uk-UA"/>
              </w:rPr>
              <w:t xml:space="preserve">ування змішаної форми навчання </w:t>
            </w:r>
            <w:r w:rsidR="00F402C5">
              <w:rPr>
                <w:rFonts w:ascii="Times New Roman" w:hAnsi="Times New Roman"/>
                <w:sz w:val="28"/>
                <w:szCs w:val="28"/>
                <w:lang w:val="uk-UA"/>
              </w:rPr>
              <w:t>/ В.</w:t>
            </w:r>
            <w:r w:rsidR="00480EC6">
              <w:rPr>
                <w:rFonts w:ascii="Times New Roman" w:hAnsi="Times New Roman"/>
                <w:sz w:val="28"/>
                <w:szCs w:val="28"/>
                <w:lang w:val="uk-UA"/>
              </w:rPr>
              <w:t>В. </w:t>
            </w:r>
            <w:r>
              <w:rPr>
                <w:rFonts w:ascii="Times New Roman" w:hAnsi="Times New Roman"/>
                <w:sz w:val="28"/>
                <w:szCs w:val="28"/>
                <w:lang w:val="uk-UA"/>
              </w:rPr>
              <w:t>Баркас</w:t>
            </w:r>
            <w:r w:rsidR="00F402C5">
              <w:rPr>
                <w:rFonts w:ascii="Times New Roman" w:hAnsi="Times New Roman"/>
                <w:sz w:val="28"/>
                <w:szCs w:val="28"/>
                <w:lang w:val="uk-UA"/>
              </w:rPr>
              <w:t>і, Т.</w:t>
            </w:r>
            <w:r w:rsidR="00480EC6">
              <w:rPr>
                <w:rFonts w:ascii="Times New Roman" w:hAnsi="Times New Roman"/>
                <w:sz w:val="28"/>
                <w:szCs w:val="28"/>
                <w:lang w:val="uk-UA"/>
              </w:rPr>
              <w:t>І. </w:t>
            </w:r>
            <w:r w:rsidR="00B66BF3" w:rsidRPr="00CA1208">
              <w:rPr>
                <w:rFonts w:ascii="Times New Roman" w:hAnsi="Times New Roman"/>
                <w:sz w:val="28"/>
                <w:szCs w:val="28"/>
                <w:lang w:val="uk-UA"/>
              </w:rPr>
              <w:t>Філіп'єва //</w:t>
            </w:r>
            <w:r w:rsidR="00480EC6">
              <w:rPr>
                <w:rFonts w:ascii="Times New Roman" w:hAnsi="Times New Roman"/>
                <w:sz w:val="28"/>
                <w:szCs w:val="28"/>
                <w:lang w:val="uk-UA"/>
              </w:rPr>
              <w:t xml:space="preserve"> </w:t>
            </w:r>
            <w:r w:rsidR="00B66BF3" w:rsidRPr="00E047E8">
              <w:rPr>
                <w:rFonts w:ascii="Times New Roman" w:hAnsi="Times New Roman"/>
                <w:sz w:val="28"/>
                <w:szCs w:val="28"/>
                <w:lang w:val="uk-UA"/>
              </w:rPr>
              <w:t>Науковий вісник Миколаївського націон</w:t>
            </w:r>
            <w:r w:rsidR="00480EC6">
              <w:rPr>
                <w:rFonts w:ascii="Times New Roman" w:hAnsi="Times New Roman"/>
                <w:sz w:val="28"/>
                <w:szCs w:val="28"/>
                <w:lang w:val="uk-UA"/>
              </w:rPr>
              <w:t>ального університету імені В.О. </w:t>
            </w:r>
            <w:r w:rsidR="00B66BF3" w:rsidRPr="00E047E8">
              <w:rPr>
                <w:rFonts w:ascii="Times New Roman" w:hAnsi="Times New Roman"/>
                <w:sz w:val="28"/>
                <w:szCs w:val="28"/>
                <w:lang w:val="uk-UA"/>
              </w:rPr>
              <w:t>Сухомлинського : збірник наукових праць. Сер.: Педагогічні науки Миколаївський національний університет імені В.О. Сухомлинського; за ред.. Т.М. Степанової. – Миколаїв, 2015. –  №3(50). – С.</w:t>
            </w:r>
            <w:r w:rsidR="00B66BF3">
              <w:rPr>
                <w:rFonts w:ascii="Times New Roman" w:hAnsi="Times New Roman"/>
                <w:sz w:val="28"/>
                <w:szCs w:val="28"/>
                <w:lang w:val="uk-UA"/>
              </w:rPr>
              <w:t xml:space="preserve"> 18-23.</w:t>
            </w:r>
          </w:p>
          <w:p w:rsidR="00480EC6" w:rsidRDefault="00480EC6" w:rsidP="00EC364A">
            <w:pPr>
              <w:spacing w:after="240"/>
              <w:jc w:val="both"/>
              <w:rPr>
                <w:rFonts w:ascii="Times New Roman" w:hAnsi="Times New Roman"/>
                <w:sz w:val="28"/>
                <w:szCs w:val="28"/>
                <w:lang w:val="uk-UA"/>
              </w:rPr>
            </w:pPr>
          </w:p>
          <w:p w:rsidR="00480EC6" w:rsidRPr="00717B39" w:rsidRDefault="00480EC6" w:rsidP="00EC364A">
            <w:pPr>
              <w:spacing w:after="240"/>
              <w:jc w:val="both"/>
              <w:rPr>
                <w:rFonts w:ascii="Times New Roman" w:hAnsi="Times New Roman"/>
                <w:sz w:val="28"/>
                <w:szCs w:val="28"/>
                <w:lang w:val="uk-UA"/>
              </w:rPr>
            </w:pPr>
          </w:p>
        </w:tc>
      </w:tr>
      <w:tr w:rsidR="00B66BF3" w:rsidRPr="00480EC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D75414" w:rsidRDefault="00B66BF3" w:rsidP="00480EC6">
            <w:pPr>
              <w:spacing w:after="240"/>
              <w:jc w:val="both"/>
              <w:rPr>
                <w:rFonts w:ascii="Times New Roman" w:hAnsi="Times New Roman"/>
                <w:sz w:val="28"/>
                <w:szCs w:val="28"/>
                <w:lang w:val="uk-UA"/>
              </w:rPr>
            </w:pPr>
            <w:r w:rsidRPr="00687E37">
              <w:rPr>
                <w:rFonts w:ascii="Times New Roman" w:hAnsi="Times New Roman"/>
                <w:sz w:val="28"/>
                <w:szCs w:val="28"/>
                <w:lang w:val="uk-UA"/>
              </w:rPr>
              <w:t>Бартош</w:t>
            </w:r>
            <w:r w:rsidR="006A3414">
              <w:rPr>
                <w:rFonts w:ascii="Times New Roman" w:hAnsi="Times New Roman"/>
                <w:sz w:val="28"/>
                <w:szCs w:val="28"/>
                <w:lang w:val="uk-UA"/>
              </w:rPr>
              <w:t>,</w:t>
            </w:r>
            <w:r w:rsidR="00480EC6">
              <w:rPr>
                <w:rFonts w:ascii="Times New Roman" w:hAnsi="Times New Roman"/>
                <w:sz w:val="28"/>
                <w:szCs w:val="28"/>
                <w:lang w:val="uk-UA"/>
              </w:rPr>
              <w:t xml:space="preserve"> О.П. </w:t>
            </w:r>
            <w:r w:rsidRPr="00687E37">
              <w:rPr>
                <w:rFonts w:ascii="Times New Roman" w:hAnsi="Times New Roman"/>
                <w:sz w:val="28"/>
                <w:szCs w:val="28"/>
                <w:lang w:val="uk-UA"/>
              </w:rPr>
              <w:t>До проблеми теоретичної підготовки докторів соціальної</w:t>
            </w:r>
            <w:r w:rsidR="00F402C5">
              <w:rPr>
                <w:rFonts w:ascii="Times New Roman" w:hAnsi="Times New Roman"/>
                <w:sz w:val="28"/>
                <w:szCs w:val="28"/>
                <w:lang w:val="uk-UA"/>
              </w:rPr>
              <w:t xml:space="preserve"> роботи у Великій Британії / О.</w:t>
            </w:r>
            <w:r w:rsidRPr="00687E37">
              <w:rPr>
                <w:rFonts w:ascii="Times New Roman" w:hAnsi="Times New Roman"/>
                <w:sz w:val="28"/>
                <w:szCs w:val="28"/>
                <w:lang w:val="uk-UA"/>
              </w:rPr>
              <w:t>П. Бартош //</w:t>
            </w:r>
            <w:r w:rsidRPr="009D5EE2">
              <w:rPr>
                <w:rFonts w:ascii="Times New Roman" w:hAnsi="Times New Roman"/>
                <w:sz w:val="28"/>
                <w:szCs w:val="28"/>
                <w:lang w:val="uk-UA"/>
              </w:rPr>
              <w:t>Науковий вісник Миколаївського національного університету імені В.О.</w:t>
            </w:r>
            <w:r w:rsidR="00480EC6">
              <w:rPr>
                <w:rFonts w:ascii="Times New Roman" w:hAnsi="Times New Roman"/>
                <w:sz w:val="28"/>
                <w:szCs w:val="28"/>
                <w:lang w:val="uk-UA"/>
              </w:rPr>
              <w:t> </w:t>
            </w:r>
            <w:r w:rsidRPr="009D5EE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480EC6">
              <w:rPr>
                <w:rFonts w:ascii="Times New Roman" w:hAnsi="Times New Roman"/>
                <w:sz w:val="28"/>
                <w:szCs w:val="28"/>
                <w:lang w:val="uk-UA"/>
              </w:rPr>
              <w:t> </w:t>
            </w:r>
            <w:r w:rsidRPr="009D5EE2">
              <w:rPr>
                <w:rFonts w:ascii="Times New Roman" w:hAnsi="Times New Roman"/>
                <w:sz w:val="28"/>
                <w:szCs w:val="28"/>
                <w:lang w:val="uk-UA"/>
              </w:rPr>
              <w:t>Сухомлинського; за ред. О.М. Пєхоти. –  Миколаїв, 2015. –  №</w:t>
            </w:r>
            <w:r w:rsidR="00480EC6">
              <w:rPr>
                <w:rFonts w:ascii="Times New Roman" w:hAnsi="Times New Roman"/>
                <w:sz w:val="28"/>
                <w:szCs w:val="28"/>
              </w:rPr>
              <w:t> </w:t>
            </w:r>
            <w:r w:rsidRPr="009D5EE2">
              <w:rPr>
                <w:rFonts w:ascii="Times New Roman" w:hAnsi="Times New Roman"/>
                <w:sz w:val="28"/>
                <w:szCs w:val="28"/>
                <w:lang w:val="uk-UA"/>
              </w:rPr>
              <w:t>1(48). – С.</w:t>
            </w:r>
            <w:r>
              <w:rPr>
                <w:rFonts w:ascii="Times New Roman" w:hAnsi="Times New Roman"/>
                <w:sz w:val="28"/>
                <w:szCs w:val="28"/>
                <w:lang w:val="uk-UA"/>
              </w:rPr>
              <w:t xml:space="preserve"> 25-30.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52484E" w:rsidRDefault="00B66BF3" w:rsidP="00480EC6">
            <w:pPr>
              <w:spacing w:after="240"/>
              <w:jc w:val="both"/>
              <w:rPr>
                <w:rFonts w:ascii="Times New Roman" w:hAnsi="Times New Roman"/>
                <w:sz w:val="28"/>
                <w:szCs w:val="28"/>
                <w:lang w:val="uk-UA"/>
              </w:rPr>
            </w:pPr>
            <w:r>
              <w:rPr>
                <w:rFonts w:ascii="Times New Roman" w:hAnsi="Times New Roman"/>
                <w:sz w:val="28"/>
                <w:szCs w:val="28"/>
                <w:lang w:val="uk-UA"/>
              </w:rPr>
              <w:t>Баубекова</w:t>
            </w:r>
            <w:r w:rsidR="006A3414">
              <w:rPr>
                <w:rFonts w:ascii="Times New Roman" w:hAnsi="Times New Roman"/>
                <w:sz w:val="28"/>
                <w:szCs w:val="28"/>
                <w:lang w:val="uk-UA"/>
              </w:rPr>
              <w:t>,</w:t>
            </w:r>
            <w:r w:rsidR="00480EC6">
              <w:rPr>
                <w:rFonts w:ascii="Times New Roman" w:hAnsi="Times New Roman"/>
                <w:sz w:val="28"/>
                <w:szCs w:val="28"/>
                <w:lang w:val="uk-UA"/>
              </w:rPr>
              <w:t> </w:t>
            </w:r>
            <w:r w:rsidR="00F402C5">
              <w:rPr>
                <w:rFonts w:ascii="Times New Roman" w:hAnsi="Times New Roman"/>
                <w:sz w:val="28"/>
                <w:szCs w:val="28"/>
                <w:lang w:val="uk-UA"/>
              </w:rPr>
              <w:t>Г.</w:t>
            </w:r>
            <w:r>
              <w:rPr>
                <w:rFonts w:ascii="Times New Roman" w:hAnsi="Times New Roman"/>
                <w:sz w:val="28"/>
                <w:szCs w:val="28"/>
                <w:lang w:val="uk-UA"/>
              </w:rPr>
              <w:t xml:space="preserve">Д. </w:t>
            </w:r>
            <w:r w:rsidRPr="00D61389">
              <w:rPr>
                <w:rFonts w:ascii="Times New Roman" w:hAnsi="Times New Roman"/>
                <w:sz w:val="28"/>
                <w:szCs w:val="28"/>
                <w:lang w:val="uk-UA"/>
              </w:rPr>
              <w:t>Инновационные формы развития толерантности студентов</w:t>
            </w:r>
            <w:r>
              <w:rPr>
                <w:rFonts w:ascii="Times New Roman" w:hAnsi="Times New Roman"/>
                <w:sz w:val="28"/>
                <w:szCs w:val="28"/>
                <w:lang w:val="uk-UA"/>
              </w:rPr>
              <w:t xml:space="preserve"> / Г.Д. Баубекова, Ш.А. Кирабаєва, М.Т. Шакенова, Е.Б.</w:t>
            </w:r>
            <w:r w:rsidR="00480EC6">
              <w:rPr>
                <w:rFonts w:ascii="Times New Roman" w:hAnsi="Times New Roman"/>
                <w:sz w:val="28"/>
                <w:szCs w:val="28"/>
                <w:lang w:val="uk-UA"/>
              </w:rPr>
              <w:t> </w:t>
            </w:r>
            <w:r>
              <w:rPr>
                <w:rFonts w:ascii="Times New Roman" w:hAnsi="Times New Roman"/>
                <w:sz w:val="28"/>
                <w:szCs w:val="28"/>
                <w:lang w:val="uk-UA"/>
              </w:rPr>
              <w:t xml:space="preserve">Нурланов  // </w:t>
            </w:r>
            <w:r w:rsidRPr="00D75414">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w:t>
            </w:r>
            <w:r>
              <w:rPr>
                <w:rFonts w:ascii="Times New Roman" w:hAnsi="Times New Roman"/>
                <w:sz w:val="28"/>
                <w:szCs w:val="28"/>
                <w:lang w:val="uk-UA"/>
              </w:rPr>
              <w:t>. –  Миколаїв, 2014. –  Вип.1.47</w:t>
            </w:r>
            <w:r w:rsidRPr="00D75414">
              <w:rPr>
                <w:rFonts w:ascii="Times New Roman" w:hAnsi="Times New Roman"/>
                <w:sz w:val="28"/>
                <w:szCs w:val="28"/>
                <w:lang w:val="uk-UA"/>
              </w:rPr>
              <w:t>. – C.</w:t>
            </w:r>
            <w:r>
              <w:rPr>
                <w:rFonts w:ascii="Times New Roman" w:hAnsi="Times New Roman"/>
                <w:sz w:val="28"/>
                <w:szCs w:val="28"/>
                <w:lang w:val="uk-UA"/>
              </w:rPr>
              <w:t xml:space="preserve"> 19-21.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480EC6">
            <w:pPr>
              <w:spacing w:after="240"/>
              <w:jc w:val="both"/>
              <w:rPr>
                <w:rFonts w:ascii="Times New Roman" w:hAnsi="Times New Roman"/>
                <w:sz w:val="28"/>
                <w:szCs w:val="28"/>
                <w:lang w:val="uk-UA"/>
              </w:rPr>
            </w:pPr>
            <w:r w:rsidRPr="00531136">
              <w:rPr>
                <w:rFonts w:ascii="Times New Roman" w:hAnsi="Times New Roman"/>
                <w:sz w:val="28"/>
                <w:szCs w:val="28"/>
                <w:lang w:val="uk-UA"/>
              </w:rPr>
              <w:t>Баубекова</w:t>
            </w:r>
            <w:r w:rsidR="006A3414">
              <w:rPr>
                <w:rFonts w:ascii="Times New Roman" w:hAnsi="Times New Roman"/>
                <w:sz w:val="28"/>
                <w:szCs w:val="28"/>
                <w:lang w:val="uk-UA"/>
              </w:rPr>
              <w:t>,</w:t>
            </w:r>
            <w:r w:rsidR="00480EC6">
              <w:rPr>
                <w:rFonts w:ascii="Times New Roman" w:hAnsi="Times New Roman"/>
                <w:sz w:val="28"/>
                <w:szCs w:val="28"/>
                <w:lang w:val="uk-UA"/>
              </w:rPr>
              <w:t> Г.Д</w:t>
            </w:r>
            <w:r w:rsidRPr="00531136">
              <w:rPr>
                <w:rFonts w:ascii="Times New Roman" w:hAnsi="Times New Roman"/>
                <w:sz w:val="28"/>
                <w:szCs w:val="28"/>
                <w:lang w:val="uk-UA"/>
              </w:rPr>
              <w:t xml:space="preserve"> Формирование инновационной культуры преподавателей вузов на о</w:t>
            </w:r>
            <w:r>
              <w:rPr>
                <w:rFonts w:ascii="Times New Roman" w:hAnsi="Times New Roman"/>
                <w:sz w:val="28"/>
                <w:szCs w:val="28"/>
                <w:lang w:val="uk-UA"/>
              </w:rPr>
              <w:t xml:space="preserve">снове педагогических ценностей </w:t>
            </w:r>
            <w:r w:rsidR="00F402C5">
              <w:rPr>
                <w:rFonts w:ascii="Times New Roman" w:hAnsi="Times New Roman"/>
                <w:sz w:val="28"/>
                <w:szCs w:val="28"/>
                <w:lang w:val="uk-UA"/>
              </w:rPr>
              <w:t>/ Г.</w:t>
            </w:r>
            <w:r w:rsidRPr="00531136">
              <w:rPr>
                <w:rFonts w:ascii="Times New Roman" w:hAnsi="Times New Roman"/>
                <w:sz w:val="28"/>
                <w:szCs w:val="28"/>
                <w:lang w:val="uk-UA"/>
              </w:rPr>
              <w:t>Д.</w:t>
            </w:r>
            <w:r w:rsidR="00480EC6">
              <w:rPr>
                <w:rFonts w:ascii="Times New Roman" w:hAnsi="Times New Roman"/>
                <w:sz w:val="28"/>
                <w:szCs w:val="28"/>
                <w:lang w:val="uk-UA"/>
              </w:rPr>
              <w:t> Баубекова, М.</w:t>
            </w:r>
            <w:r w:rsidRPr="00531136">
              <w:rPr>
                <w:rFonts w:ascii="Times New Roman" w:hAnsi="Times New Roman"/>
                <w:sz w:val="28"/>
                <w:szCs w:val="28"/>
                <w:lang w:val="uk-UA"/>
              </w:rPr>
              <w:t>Т. Шакенова</w:t>
            </w:r>
            <w:r>
              <w:rPr>
                <w:rFonts w:ascii="Times New Roman" w:hAnsi="Times New Roman"/>
                <w:sz w:val="28"/>
                <w:szCs w:val="28"/>
                <w:lang w:val="uk-UA"/>
              </w:rPr>
              <w:t xml:space="preserve"> // </w:t>
            </w:r>
            <w:r w:rsidRPr="00531136">
              <w:rPr>
                <w:rFonts w:ascii="Times New Roman" w:hAnsi="Times New Roman"/>
                <w:sz w:val="28"/>
                <w:szCs w:val="28"/>
                <w:lang w:val="uk-UA"/>
              </w:rPr>
              <w:t>Науковий вісник Миколаївського національного університету імені В.О.</w:t>
            </w:r>
            <w:r w:rsidR="00480EC6">
              <w:rPr>
                <w:rFonts w:ascii="Times New Roman" w:hAnsi="Times New Roman"/>
                <w:sz w:val="28"/>
                <w:szCs w:val="28"/>
                <w:lang w:val="uk-UA"/>
              </w:rPr>
              <w:t> </w:t>
            </w:r>
            <w:r w:rsidRPr="00531136">
              <w:rPr>
                <w:rFonts w:ascii="Times New Roman" w:hAnsi="Times New Roman"/>
                <w:sz w:val="28"/>
                <w:szCs w:val="28"/>
                <w:lang w:val="uk-UA"/>
              </w:rPr>
              <w:t xml:space="preserve">Сухомлинського : збірник наукових праць. Сер.: Педагогічні науки / Миколаївський національний університет імені В.О. Сухомлинського. – </w:t>
            </w:r>
            <w:r>
              <w:rPr>
                <w:rFonts w:ascii="Times New Roman" w:hAnsi="Times New Roman"/>
                <w:sz w:val="28"/>
                <w:szCs w:val="28"/>
                <w:lang w:val="uk-UA"/>
              </w:rPr>
              <w:t>Миколаїв, 2013. –  Вип. –1.42. – С. 29-33.</w:t>
            </w:r>
          </w:p>
        </w:tc>
      </w:tr>
      <w:tr w:rsidR="00B66BF3" w:rsidRPr="00480EC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A29D4" w:rsidRDefault="00B66BF3" w:rsidP="00480EC6">
            <w:pPr>
              <w:spacing w:after="240"/>
              <w:jc w:val="both"/>
              <w:rPr>
                <w:rFonts w:ascii="Times New Roman" w:hAnsi="Times New Roman"/>
                <w:sz w:val="28"/>
                <w:szCs w:val="28"/>
                <w:lang w:val="uk-UA"/>
              </w:rPr>
            </w:pPr>
            <w:r w:rsidRPr="00131CCE">
              <w:rPr>
                <w:rFonts w:ascii="Times New Roman" w:hAnsi="Times New Roman"/>
                <w:sz w:val="28"/>
                <w:szCs w:val="28"/>
                <w:lang w:val="uk-UA"/>
              </w:rPr>
              <w:t>Бахтін</w:t>
            </w:r>
            <w:r w:rsidR="006A3414">
              <w:rPr>
                <w:rFonts w:ascii="Times New Roman" w:hAnsi="Times New Roman"/>
                <w:sz w:val="28"/>
                <w:szCs w:val="28"/>
                <w:lang w:val="uk-UA"/>
              </w:rPr>
              <w:t>,</w:t>
            </w:r>
            <w:r w:rsidR="00480EC6">
              <w:rPr>
                <w:rFonts w:ascii="Times New Roman" w:hAnsi="Times New Roman"/>
                <w:sz w:val="28"/>
                <w:szCs w:val="28"/>
                <w:lang w:val="uk-UA"/>
              </w:rPr>
              <w:t xml:space="preserve"> А.</w:t>
            </w:r>
            <w:r w:rsidRPr="00131CCE">
              <w:rPr>
                <w:rFonts w:ascii="Times New Roman" w:hAnsi="Times New Roman"/>
                <w:sz w:val="28"/>
                <w:szCs w:val="28"/>
                <w:lang w:val="uk-UA"/>
              </w:rPr>
              <w:t xml:space="preserve"> Організація військо-патріотичного виховання / А. Бахтін //</w:t>
            </w:r>
            <w:r w:rsidR="00480EC6">
              <w:rPr>
                <w:rFonts w:ascii="Times New Roman" w:hAnsi="Times New Roman"/>
                <w:sz w:val="28"/>
                <w:szCs w:val="28"/>
                <w:lang w:val="uk-UA"/>
              </w:rPr>
              <w:t xml:space="preserve"> </w:t>
            </w:r>
            <w:r w:rsidRPr="00C43337">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w:t>
            </w:r>
            <w:r w:rsidR="00480EC6">
              <w:rPr>
                <w:rFonts w:ascii="Times New Roman" w:hAnsi="Times New Roman"/>
                <w:sz w:val="28"/>
                <w:szCs w:val="28"/>
                <w:lang w:val="uk-UA"/>
              </w:rPr>
              <w:t> </w:t>
            </w:r>
            <w:r w:rsidRPr="00C43337">
              <w:rPr>
                <w:rFonts w:ascii="Times New Roman" w:hAnsi="Times New Roman"/>
                <w:sz w:val="28"/>
                <w:szCs w:val="28"/>
                <w:lang w:val="uk-UA"/>
              </w:rPr>
              <w:t>Сухомлинського; за ред. А.Л. Ситченка.– Миколаїв, 2016. – №</w:t>
            </w:r>
            <w:r w:rsidR="00480EC6">
              <w:rPr>
                <w:rFonts w:ascii="Times New Roman" w:hAnsi="Times New Roman"/>
                <w:sz w:val="28"/>
                <w:szCs w:val="28"/>
                <w:lang w:val="uk-UA"/>
              </w:rPr>
              <w:t> </w:t>
            </w:r>
            <w:r w:rsidRPr="00C43337">
              <w:rPr>
                <w:rFonts w:ascii="Times New Roman" w:hAnsi="Times New Roman"/>
                <w:sz w:val="28"/>
                <w:szCs w:val="28"/>
                <w:lang w:val="uk-UA"/>
              </w:rPr>
              <w:t>4(55). – С.</w:t>
            </w:r>
            <w:r>
              <w:rPr>
                <w:rFonts w:ascii="Times New Roman" w:hAnsi="Times New Roman"/>
                <w:sz w:val="28"/>
                <w:szCs w:val="28"/>
                <w:lang w:val="uk-UA"/>
              </w:rPr>
              <w:t xml:space="preserve"> 208-211.</w:t>
            </w:r>
          </w:p>
        </w:tc>
      </w:tr>
      <w:tr w:rsidR="00B66BF3" w:rsidRPr="00480EC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687E37" w:rsidRDefault="00B66BF3" w:rsidP="00480EC6">
            <w:pPr>
              <w:spacing w:after="240"/>
              <w:jc w:val="both"/>
              <w:rPr>
                <w:rFonts w:ascii="Times New Roman" w:hAnsi="Times New Roman"/>
                <w:sz w:val="28"/>
                <w:szCs w:val="28"/>
                <w:lang w:val="uk-UA"/>
              </w:rPr>
            </w:pPr>
            <w:r w:rsidRPr="00E84121">
              <w:rPr>
                <w:rFonts w:ascii="Times New Roman" w:hAnsi="Times New Roman"/>
                <w:sz w:val="28"/>
                <w:szCs w:val="28"/>
                <w:lang w:val="uk-UA"/>
              </w:rPr>
              <w:t>Б</w:t>
            </w:r>
            <w:r>
              <w:rPr>
                <w:rFonts w:ascii="Times New Roman" w:hAnsi="Times New Roman"/>
                <w:sz w:val="28"/>
                <w:szCs w:val="28"/>
                <w:lang w:val="uk-UA"/>
              </w:rPr>
              <w:t>ацуровська</w:t>
            </w:r>
            <w:r w:rsidR="006A3414">
              <w:rPr>
                <w:rFonts w:ascii="Times New Roman" w:hAnsi="Times New Roman"/>
                <w:sz w:val="28"/>
                <w:szCs w:val="28"/>
                <w:lang w:val="uk-UA"/>
              </w:rPr>
              <w:t>,</w:t>
            </w:r>
            <w:r w:rsidR="00480EC6">
              <w:rPr>
                <w:rFonts w:ascii="Times New Roman" w:hAnsi="Times New Roman"/>
                <w:sz w:val="28"/>
                <w:szCs w:val="28"/>
                <w:lang w:val="uk-UA"/>
              </w:rPr>
              <w:t xml:space="preserve"> І.В.</w:t>
            </w:r>
            <w:r w:rsidRPr="00E84121">
              <w:rPr>
                <w:rFonts w:ascii="Times New Roman" w:hAnsi="Times New Roman"/>
                <w:sz w:val="28"/>
                <w:szCs w:val="28"/>
                <w:lang w:val="uk-UA"/>
              </w:rPr>
              <w:t xml:space="preserve"> Масові відкриті дистанційні курси: інноваційна тенденція в освіті</w:t>
            </w:r>
            <w:r>
              <w:rPr>
                <w:rFonts w:ascii="Times New Roman" w:hAnsi="Times New Roman"/>
                <w:sz w:val="28"/>
                <w:szCs w:val="28"/>
                <w:lang w:val="uk-UA"/>
              </w:rPr>
              <w:t xml:space="preserve"> / </w:t>
            </w:r>
            <w:r w:rsidR="00F402C5">
              <w:rPr>
                <w:rFonts w:ascii="Times New Roman" w:hAnsi="Times New Roman"/>
                <w:sz w:val="28"/>
                <w:szCs w:val="28"/>
                <w:lang w:val="uk-UA"/>
              </w:rPr>
              <w:t>І.</w:t>
            </w:r>
            <w:r w:rsidRPr="00E84121">
              <w:rPr>
                <w:rFonts w:ascii="Times New Roman" w:hAnsi="Times New Roman"/>
                <w:sz w:val="28"/>
                <w:szCs w:val="28"/>
                <w:lang w:val="uk-UA"/>
              </w:rPr>
              <w:t>В. Бацуровська</w:t>
            </w:r>
            <w:r>
              <w:rPr>
                <w:rFonts w:ascii="Times New Roman" w:hAnsi="Times New Roman"/>
                <w:sz w:val="28"/>
                <w:szCs w:val="28"/>
                <w:lang w:val="uk-UA"/>
              </w:rPr>
              <w:t xml:space="preserve"> //</w:t>
            </w:r>
            <w:r w:rsidR="00480EC6">
              <w:rPr>
                <w:rFonts w:ascii="Times New Roman" w:hAnsi="Times New Roman"/>
                <w:sz w:val="28"/>
                <w:szCs w:val="28"/>
                <w:lang w:val="uk-UA"/>
              </w:rPr>
              <w:t xml:space="preserve"> </w:t>
            </w:r>
            <w:r w:rsidRPr="00E84121">
              <w:rPr>
                <w:rFonts w:ascii="Times New Roman" w:hAnsi="Times New Roman"/>
                <w:sz w:val="28"/>
                <w:szCs w:val="28"/>
                <w:lang w:val="uk-UA"/>
              </w:rPr>
              <w:t>Науковий вісник Миколаївського національного університету імені В.О.</w:t>
            </w:r>
            <w:r w:rsidR="00480EC6">
              <w:rPr>
                <w:rFonts w:ascii="Times New Roman" w:hAnsi="Times New Roman"/>
                <w:sz w:val="28"/>
                <w:szCs w:val="28"/>
                <w:lang w:val="uk-UA"/>
              </w:rPr>
              <w:t> </w:t>
            </w:r>
            <w:r w:rsidRPr="00E84121">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480EC6">
              <w:rPr>
                <w:rFonts w:ascii="Times New Roman" w:hAnsi="Times New Roman"/>
                <w:sz w:val="28"/>
                <w:szCs w:val="28"/>
                <w:lang w:val="uk-UA"/>
              </w:rPr>
              <w:t> </w:t>
            </w:r>
            <w:r w:rsidRPr="00E84121">
              <w:rPr>
                <w:rFonts w:ascii="Times New Roman" w:hAnsi="Times New Roman"/>
                <w:sz w:val="28"/>
                <w:szCs w:val="28"/>
                <w:lang w:val="uk-UA"/>
              </w:rPr>
              <w:t>Сухомлинського; за ред. О.М. Пєхоти. –  Миколаїв, 2015. –  № 1(48). – С.</w:t>
            </w:r>
            <w:r>
              <w:rPr>
                <w:rFonts w:ascii="Times New Roman" w:hAnsi="Times New Roman"/>
                <w:sz w:val="28"/>
                <w:szCs w:val="28"/>
                <w:lang w:val="uk-UA"/>
              </w:rPr>
              <w:t xml:space="preserve"> з1-33.</w:t>
            </w:r>
          </w:p>
        </w:tc>
      </w:tr>
      <w:tr w:rsidR="00B66BF3" w:rsidRPr="00420021"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sidRPr="001B4CDA">
              <w:rPr>
                <w:rFonts w:ascii="Times New Roman" w:hAnsi="Times New Roman"/>
                <w:sz w:val="28"/>
                <w:szCs w:val="28"/>
                <w:lang w:val="uk-UA"/>
              </w:rPr>
              <w:t>Бедрань</w:t>
            </w:r>
            <w:r w:rsidR="006A3414">
              <w:rPr>
                <w:rFonts w:ascii="Times New Roman" w:hAnsi="Times New Roman"/>
                <w:sz w:val="28"/>
                <w:szCs w:val="28"/>
                <w:lang w:val="uk-UA"/>
              </w:rPr>
              <w:t>,</w:t>
            </w:r>
            <w:r w:rsidR="00480EC6">
              <w:rPr>
                <w:rFonts w:ascii="Times New Roman" w:hAnsi="Times New Roman"/>
                <w:sz w:val="28"/>
                <w:szCs w:val="28"/>
                <w:lang w:val="uk-UA"/>
              </w:rPr>
              <w:t xml:space="preserve"> Р. </w:t>
            </w:r>
            <w:r w:rsidRPr="001B4CDA">
              <w:rPr>
                <w:rFonts w:ascii="Times New Roman" w:hAnsi="Times New Roman"/>
                <w:sz w:val="28"/>
                <w:szCs w:val="28"/>
                <w:lang w:val="uk-UA"/>
              </w:rPr>
              <w:t>Проблема виховання дітей дошкільн</w:t>
            </w:r>
            <w:r>
              <w:rPr>
                <w:rFonts w:ascii="Times New Roman" w:hAnsi="Times New Roman"/>
                <w:sz w:val="28"/>
                <w:szCs w:val="28"/>
                <w:lang w:val="uk-UA"/>
              </w:rPr>
              <w:t xml:space="preserve">ого віку в різновікових групах </w:t>
            </w:r>
            <w:r w:rsidRPr="001B4CDA">
              <w:rPr>
                <w:rFonts w:ascii="Times New Roman" w:hAnsi="Times New Roman"/>
                <w:sz w:val="28"/>
                <w:szCs w:val="28"/>
                <w:lang w:val="uk-UA"/>
              </w:rPr>
              <w:t>/ Р. Бедрань //</w:t>
            </w:r>
            <w:r w:rsidRPr="00360259">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за ред.. Т.М. Степанової. – Миколаїв, 2016. –  № 2(53). – С.</w:t>
            </w:r>
            <w:r>
              <w:rPr>
                <w:rFonts w:ascii="Times New Roman" w:hAnsi="Times New Roman"/>
                <w:sz w:val="28"/>
                <w:szCs w:val="28"/>
                <w:lang w:val="uk-UA"/>
              </w:rPr>
              <w:t xml:space="preserve"> 14-19.</w:t>
            </w:r>
          </w:p>
          <w:p w:rsidR="00480EC6" w:rsidRPr="004A29D4" w:rsidRDefault="00480EC6" w:rsidP="00EC364A">
            <w:pPr>
              <w:spacing w:after="240"/>
              <w:jc w:val="both"/>
              <w:rPr>
                <w:rFonts w:ascii="Times New Roman" w:hAnsi="Times New Roman"/>
                <w:sz w:val="28"/>
                <w:szCs w:val="28"/>
                <w:lang w:val="uk-UA"/>
              </w:rPr>
            </w:pPr>
          </w:p>
        </w:tc>
      </w:tr>
      <w:tr w:rsidR="00B66BF3" w:rsidRPr="008A32A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510DF"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 xml:space="preserve">Безух, Ю.С. Плікультурність в системі початкової освіти України та США / Ю.С. Безух // </w:t>
            </w:r>
            <w:r w:rsidRPr="008A32AE">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за ред. В. Будака, О. Пєхоти. - Миколаїв, 2012. –  Вип. – 1.37. – С.</w:t>
            </w:r>
            <w:r>
              <w:rPr>
                <w:rFonts w:ascii="Times New Roman" w:hAnsi="Times New Roman"/>
                <w:sz w:val="28"/>
                <w:szCs w:val="28"/>
                <w:lang w:val="uk-UA"/>
              </w:rPr>
              <w:t xml:space="preserve"> 26-28.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480EC6">
            <w:pPr>
              <w:spacing w:after="240"/>
              <w:jc w:val="both"/>
              <w:rPr>
                <w:rFonts w:ascii="Times New Roman" w:hAnsi="Times New Roman"/>
                <w:sz w:val="28"/>
                <w:szCs w:val="28"/>
                <w:lang w:val="uk-UA"/>
              </w:rPr>
            </w:pPr>
            <w:r>
              <w:rPr>
                <w:rFonts w:ascii="Times New Roman" w:hAnsi="Times New Roman"/>
                <w:sz w:val="28"/>
                <w:szCs w:val="28"/>
                <w:lang w:val="uk-UA"/>
              </w:rPr>
              <w:t>Бендера</w:t>
            </w:r>
            <w:r w:rsidR="006A3414">
              <w:rPr>
                <w:rFonts w:ascii="Times New Roman" w:hAnsi="Times New Roman"/>
                <w:sz w:val="28"/>
                <w:szCs w:val="28"/>
                <w:lang w:val="uk-UA"/>
              </w:rPr>
              <w:t>,</w:t>
            </w:r>
            <w:r>
              <w:rPr>
                <w:rFonts w:ascii="Times New Roman" w:hAnsi="Times New Roman"/>
                <w:sz w:val="28"/>
                <w:szCs w:val="28"/>
                <w:lang w:val="uk-UA"/>
              </w:rPr>
              <w:t xml:space="preserve"> І.М. Особливості організації самостійної роботи студентів агроінженерних спеціальностей при вивченні дисципліни «Основи технічної творчості» / І.М. Бендера // </w:t>
            </w:r>
            <w:r w:rsidRPr="00F44E76">
              <w:rPr>
                <w:rFonts w:ascii="Times New Roman" w:hAnsi="Times New Roman"/>
                <w:sz w:val="28"/>
                <w:szCs w:val="28"/>
                <w:lang w:val="uk-UA"/>
              </w:rPr>
              <w:t>Науковий вісник Миколаївського державного ун</w:t>
            </w:r>
            <w:r w:rsidR="00480EC6">
              <w:rPr>
                <w:rFonts w:ascii="Times New Roman" w:hAnsi="Times New Roman"/>
                <w:sz w:val="28"/>
                <w:szCs w:val="28"/>
                <w:lang w:val="uk-UA"/>
              </w:rPr>
              <w:t>іверситету імені В.О. </w:t>
            </w:r>
            <w:r w:rsidRPr="00F44E76">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 Миколаїв, 2006</w:t>
            </w:r>
            <w:r>
              <w:rPr>
                <w:rFonts w:ascii="Times New Roman" w:hAnsi="Times New Roman"/>
                <w:sz w:val="28"/>
                <w:szCs w:val="28"/>
                <w:lang w:val="uk-UA"/>
              </w:rPr>
              <w:t>. –</w:t>
            </w:r>
            <w:r w:rsidR="003A3BDA">
              <w:rPr>
                <w:rFonts w:ascii="Times New Roman" w:hAnsi="Times New Roman"/>
                <w:sz w:val="28"/>
                <w:szCs w:val="28"/>
                <w:lang w:val="uk-UA"/>
              </w:rPr>
              <w:t>Вип.</w:t>
            </w:r>
            <w:r w:rsidR="00480EC6">
              <w:rPr>
                <w:rFonts w:ascii="Times New Roman" w:hAnsi="Times New Roman"/>
                <w:sz w:val="28"/>
                <w:szCs w:val="28"/>
                <w:lang w:val="uk-UA"/>
              </w:rPr>
              <w:t> </w:t>
            </w:r>
            <w:r w:rsidR="003A3BDA">
              <w:rPr>
                <w:rFonts w:ascii="Times New Roman" w:hAnsi="Times New Roman"/>
                <w:sz w:val="28"/>
                <w:szCs w:val="28"/>
                <w:lang w:val="uk-UA"/>
              </w:rPr>
              <w:t>12.Т.1</w:t>
            </w:r>
            <w:r>
              <w:rPr>
                <w:rFonts w:ascii="Times New Roman" w:hAnsi="Times New Roman"/>
                <w:sz w:val="28"/>
                <w:szCs w:val="28"/>
                <w:lang w:val="uk-UA"/>
              </w:rPr>
              <w:t>. – С. 243-251.</w:t>
            </w:r>
          </w:p>
        </w:tc>
      </w:tr>
      <w:tr w:rsidR="00B66BF3" w:rsidRPr="00480EC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B353E"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Бербель</w:t>
            </w:r>
            <w:r w:rsidR="006A3414">
              <w:rPr>
                <w:rFonts w:ascii="Times New Roman" w:hAnsi="Times New Roman"/>
                <w:sz w:val="28"/>
                <w:szCs w:val="28"/>
                <w:lang w:val="uk-UA"/>
              </w:rPr>
              <w:t>,</w:t>
            </w:r>
            <w:r w:rsidR="00480EC6">
              <w:rPr>
                <w:rFonts w:ascii="Times New Roman" w:hAnsi="Times New Roman"/>
                <w:sz w:val="28"/>
                <w:szCs w:val="28"/>
                <w:lang w:val="uk-UA"/>
              </w:rPr>
              <w:t> </w:t>
            </w:r>
            <w:r>
              <w:rPr>
                <w:rFonts w:ascii="Times New Roman" w:hAnsi="Times New Roman"/>
                <w:sz w:val="28"/>
                <w:szCs w:val="28"/>
                <w:lang w:val="uk-UA"/>
              </w:rPr>
              <w:t>Г. Я виховую дітей за ідеями В.О.Сухомлинського як визначальний фактор всебічного розвитку учнів (з до</w:t>
            </w:r>
            <w:r w:rsidR="00480EC6">
              <w:rPr>
                <w:rFonts w:ascii="Times New Roman" w:hAnsi="Times New Roman"/>
                <w:sz w:val="28"/>
                <w:szCs w:val="28"/>
                <w:lang w:val="uk-UA"/>
              </w:rPr>
              <w:t>свіду німецької вчительки) / Г. </w:t>
            </w:r>
            <w:r>
              <w:rPr>
                <w:rFonts w:ascii="Times New Roman" w:hAnsi="Times New Roman"/>
                <w:sz w:val="28"/>
                <w:szCs w:val="28"/>
                <w:lang w:val="uk-UA"/>
              </w:rPr>
              <w:t>Бе</w:t>
            </w:r>
            <w:r w:rsidR="00B95466">
              <w:rPr>
                <w:rFonts w:ascii="Times New Roman" w:hAnsi="Times New Roman"/>
                <w:sz w:val="28"/>
                <w:szCs w:val="28"/>
                <w:lang w:val="uk-UA"/>
              </w:rPr>
              <w:t>р</w:t>
            </w:r>
            <w:r>
              <w:rPr>
                <w:rFonts w:ascii="Times New Roman" w:hAnsi="Times New Roman"/>
                <w:sz w:val="28"/>
                <w:szCs w:val="28"/>
                <w:lang w:val="uk-UA"/>
              </w:rPr>
              <w:t xml:space="preserve">бель // </w:t>
            </w:r>
            <w:r w:rsidRPr="00016AB8">
              <w:rPr>
                <w:rFonts w:ascii="Times New Roman" w:hAnsi="Times New Roman"/>
                <w:sz w:val="28"/>
                <w:szCs w:val="28"/>
                <w:lang w:val="uk-UA"/>
              </w:rPr>
              <w:t>Науковий вісник Миколаївського дер</w:t>
            </w:r>
            <w:r w:rsidR="00480EC6">
              <w:rPr>
                <w:rFonts w:ascii="Times New Roman" w:hAnsi="Times New Roman"/>
                <w:sz w:val="28"/>
                <w:szCs w:val="28"/>
                <w:lang w:val="uk-UA"/>
              </w:rPr>
              <w:t>жавного університету імені В.О. </w:t>
            </w:r>
            <w:r w:rsidRPr="00016AB8">
              <w:rPr>
                <w:rFonts w:ascii="Times New Roman" w:hAnsi="Times New Roman"/>
                <w:sz w:val="28"/>
                <w:szCs w:val="28"/>
                <w:lang w:val="uk-UA"/>
              </w:rPr>
              <w:t xml:space="preserve">Сухомлинського: збірник наукових праць. Сер.: Педагогічні науки / Миколаївський державний  </w:t>
            </w:r>
            <w:r w:rsidR="00480EC6">
              <w:rPr>
                <w:rFonts w:ascii="Times New Roman" w:hAnsi="Times New Roman"/>
                <w:sz w:val="28"/>
                <w:szCs w:val="28"/>
                <w:lang w:val="uk-UA"/>
              </w:rPr>
              <w:t>університет імені В.О. </w:t>
            </w:r>
            <w:r w:rsidRPr="00016AB8">
              <w:rPr>
                <w:rFonts w:ascii="Times New Roman" w:hAnsi="Times New Roman"/>
                <w:sz w:val="28"/>
                <w:szCs w:val="28"/>
                <w:lang w:val="uk-UA"/>
              </w:rPr>
              <w:t>Сухомлинського. – Миколаїв, 2004. – Вип. 8. Василь Сухомлинський і сучасність: особистість у навколишньому середовищі</w:t>
            </w:r>
            <w:r>
              <w:rPr>
                <w:rFonts w:ascii="Times New Roman" w:hAnsi="Times New Roman"/>
                <w:sz w:val="28"/>
                <w:szCs w:val="28"/>
                <w:lang w:val="uk-UA"/>
              </w:rPr>
              <w:t>. – С. 168-169.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480EC6">
            <w:pPr>
              <w:spacing w:after="240"/>
              <w:jc w:val="both"/>
              <w:rPr>
                <w:rFonts w:ascii="Times New Roman" w:hAnsi="Times New Roman"/>
                <w:sz w:val="28"/>
                <w:szCs w:val="28"/>
                <w:lang w:val="uk-UA"/>
              </w:rPr>
            </w:pPr>
            <w:r w:rsidRPr="00C66CF7">
              <w:rPr>
                <w:rFonts w:ascii="Times New Roman" w:hAnsi="Times New Roman"/>
                <w:sz w:val="28"/>
                <w:szCs w:val="28"/>
                <w:lang w:val="uk-UA"/>
              </w:rPr>
              <w:t>Берегова</w:t>
            </w:r>
            <w:r w:rsidR="006A3414">
              <w:rPr>
                <w:rFonts w:ascii="Times New Roman" w:hAnsi="Times New Roman"/>
                <w:sz w:val="28"/>
                <w:szCs w:val="28"/>
                <w:lang w:val="uk-UA"/>
              </w:rPr>
              <w:t>,</w:t>
            </w:r>
            <w:r w:rsidRPr="00C66CF7">
              <w:rPr>
                <w:rFonts w:ascii="Times New Roman" w:hAnsi="Times New Roman"/>
                <w:sz w:val="28"/>
                <w:szCs w:val="28"/>
                <w:lang w:val="uk-UA"/>
              </w:rPr>
              <w:t xml:space="preserve"> М.І.  Психолого-педагогічні засади підготовки майбутнього педагога да попередження </w:t>
            </w:r>
            <w:r>
              <w:rPr>
                <w:rFonts w:ascii="Times New Roman" w:hAnsi="Times New Roman"/>
                <w:sz w:val="28"/>
                <w:szCs w:val="28"/>
                <w:lang w:val="uk-UA"/>
              </w:rPr>
              <w:t xml:space="preserve">девіантної поведінки підлітків </w:t>
            </w:r>
            <w:r w:rsidR="00F402C5">
              <w:rPr>
                <w:rFonts w:ascii="Times New Roman" w:hAnsi="Times New Roman"/>
                <w:sz w:val="28"/>
                <w:szCs w:val="28"/>
                <w:lang w:val="uk-UA"/>
              </w:rPr>
              <w:t>/ М.</w:t>
            </w:r>
            <w:r w:rsidRPr="00C66CF7">
              <w:rPr>
                <w:rFonts w:ascii="Times New Roman" w:hAnsi="Times New Roman"/>
                <w:sz w:val="28"/>
                <w:szCs w:val="28"/>
                <w:lang w:val="uk-UA"/>
              </w:rPr>
              <w:t>І.</w:t>
            </w:r>
            <w:r w:rsidR="00480EC6">
              <w:rPr>
                <w:rFonts w:ascii="Times New Roman" w:hAnsi="Times New Roman"/>
                <w:sz w:val="28"/>
                <w:szCs w:val="28"/>
                <w:lang w:val="uk-UA"/>
              </w:rPr>
              <w:t> Берегова, Н.В. </w:t>
            </w:r>
            <w:r w:rsidRPr="00C66CF7">
              <w:rPr>
                <w:rFonts w:ascii="Times New Roman" w:hAnsi="Times New Roman"/>
                <w:sz w:val="28"/>
                <w:szCs w:val="28"/>
                <w:lang w:val="uk-UA"/>
              </w:rPr>
              <w:t>Стельмах //</w:t>
            </w:r>
            <w:r w:rsidR="00480EC6">
              <w:rPr>
                <w:rFonts w:ascii="Times New Roman" w:hAnsi="Times New Roman"/>
                <w:sz w:val="28"/>
                <w:szCs w:val="28"/>
                <w:lang w:val="uk-UA"/>
              </w:rPr>
              <w:t xml:space="preserve"> </w:t>
            </w:r>
            <w:r w:rsidRPr="00C66CF7">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 Миколаїв, 2013. –  Вип. –1.42. – С. 34-39</w:t>
            </w:r>
            <w:r>
              <w:rPr>
                <w:rFonts w:ascii="Times New Roman" w:hAnsi="Times New Roman"/>
                <w:sz w:val="28"/>
                <w:szCs w:val="28"/>
                <w:lang w:val="uk-UA"/>
              </w:rPr>
              <w:t xml:space="preserve">. </w:t>
            </w:r>
          </w:p>
        </w:tc>
      </w:tr>
      <w:tr w:rsidR="00B66BF3" w:rsidRPr="00480EC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717B39" w:rsidRDefault="00B66BF3" w:rsidP="00480EC6">
            <w:pPr>
              <w:spacing w:after="240"/>
              <w:jc w:val="both"/>
              <w:rPr>
                <w:rFonts w:ascii="Times New Roman" w:hAnsi="Times New Roman"/>
                <w:sz w:val="28"/>
                <w:szCs w:val="28"/>
                <w:lang w:val="uk-UA"/>
              </w:rPr>
            </w:pPr>
            <w:r w:rsidRPr="00CA1208">
              <w:rPr>
                <w:rFonts w:ascii="Times New Roman" w:hAnsi="Times New Roman"/>
                <w:sz w:val="28"/>
                <w:szCs w:val="28"/>
                <w:lang w:val="uk-UA"/>
              </w:rPr>
              <w:t>Берегова</w:t>
            </w:r>
            <w:r w:rsidR="006A3414">
              <w:rPr>
                <w:rFonts w:ascii="Times New Roman" w:hAnsi="Times New Roman"/>
                <w:sz w:val="28"/>
                <w:szCs w:val="28"/>
                <w:lang w:val="uk-UA"/>
              </w:rPr>
              <w:t>,</w:t>
            </w:r>
            <w:r w:rsidR="00480EC6">
              <w:rPr>
                <w:rFonts w:ascii="Times New Roman" w:hAnsi="Times New Roman"/>
                <w:sz w:val="28"/>
                <w:szCs w:val="28"/>
                <w:lang w:val="uk-UA"/>
              </w:rPr>
              <w:t xml:space="preserve"> М.І. </w:t>
            </w:r>
            <w:r w:rsidRPr="00CA1208">
              <w:rPr>
                <w:rFonts w:ascii="Times New Roman" w:hAnsi="Times New Roman"/>
                <w:sz w:val="28"/>
                <w:szCs w:val="28"/>
                <w:lang w:val="uk-UA"/>
              </w:rPr>
              <w:t>Теоретичні основи деонтологічної підг</w:t>
            </w:r>
            <w:r>
              <w:rPr>
                <w:rFonts w:ascii="Times New Roman" w:hAnsi="Times New Roman"/>
                <w:sz w:val="28"/>
                <w:szCs w:val="28"/>
                <w:lang w:val="uk-UA"/>
              </w:rPr>
              <w:t xml:space="preserve">отовки корекційних педагогів </w:t>
            </w:r>
            <w:r w:rsidR="00F402C5">
              <w:rPr>
                <w:rFonts w:ascii="Times New Roman" w:hAnsi="Times New Roman"/>
                <w:sz w:val="28"/>
                <w:szCs w:val="28"/>
                <w:lang w:val="uk-UA"/>
              </w:rPr>
              <w:t>/ М.</w:t>
            </w:r>
            <w:r w:rsidR="00480EC6">
              <w:rPr>
                <w:rFonts w:ascii="Times New Roman" w:hAnsi="Times New Roman"/>
                <w:sz w:val="28"/>
                <w:szCs w:val="28"/>
                <w:lang w:val="uk-UA"/>
              </w:rPr>
              <w:t>І. </w:t>
            </w:r>
            <w:r w:rsidRPr="00CA1208">
              <w:rPr>
                <w:rFonts w:ascii="Times New Roman" w:hAnsi="Times New Roman"/>
                <w:sz w:val="28"/>
                <w:szCs w:val="28"/>
                <w:lang w:val="uk-UA"/>
              </w:rPr>
              <w:t>Берегова //</w:t>
            </w:r>
            <w:r w:rsidR="00480EC6">
              <w:rPr>
                <w:rFonts w:ascii="Times New Roman" w:hAnsi="Times New Roman"/>
                <w:sz w:val="28"/>
                <w:szCs w:val="28"/>
                <w:lang w:val="uk-UA"/>
              </w:rPr>
              <w:t xml:space="preserve"> </w:t>
            </w:r>
            <w:r w:rsidRPr="00E047E8">
              <w:rPr>
                <w:rFonts w:ascii="Times New Roman" w:hAnsi="Times New Roman"/>
                <w:sz w:val="28"/>
                <w:szCs w:val="28"/>
                <w:lang w:val="uk-UA"/>
              </w:rPr>
              <w:t>Науковий вісник Миколаївського національного університету імені В.О.</w:t>
            </w:r>
            <w:r w:rsidR="00480EC6">
              <w:rPr>
                <w:rFonts w:ascii="Times New Roman" w:hAnsi="Times New Roman"/>
                <w:sz w:val="28"/>
                <w:szCs w:val="28"/>
                <w:lang w:val="uk-UA"/>
              </w:rPr>
              <w:t> </w:t>
            </w:r>
            <w:r w:rsidRPr="00E047E8">
              <w:rPr>
                <w:rFonts w:ascii="Times New Roman" w:hAnsi="Times New Roman"/>
                <w:sz w:val="28"/>
                <w:szCs w:val="28"/>
                <w:lang w:val="uk-UA"/>
              </w:rPr>
              <w:t>Сухомлинського : збірник наукових праць. Сер.: Педагогічні науки Миколаївський національний університет імені В.О.</w:t>
            </w:r>
            <w:r w:rsidR="00480EC6">
              <w:rPr>
                <w:rFonts w:ascii="Times New Roman" w:hAnsi="Times New Roman"/>
                <w:sz w:val="28"/>
                <w:szCs w:val="28"/>
                <w:lang w:val="uk-UA"/>
              </w:rPr>
              <w:t> </w:t>
            </w:r>
            <w:r w:rsidRPr="00E047E8">
              <w:rPr>
                <w:rFonts w:ascii="Times New Roman" w:hAnsi="Times New Roman"/>
                <w:sz w:val="28"/>
                <w:szCs w:val="28"/>
                <w:lang w:val="uk-UA"/>
              </w:rPr>
              <w:t>Сухомлинського; за ред.. Т.М. Степанової. – Миколаїв, 2015. –  №3(50). – С.</w:t>
            </w:r>
            <w:r>
              <w:rPr>
                <w:rFonts w:ascii="Times New Roman" w:hAnsi="Times New Roman"/>
                <w:sz w:val="28"/>
                <w:szCs w:val="28"/>
                <w:lang w:val="uk-UA"/>
              </w:rPr>
              <w:t xml:space="preserve"> 24-27.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F6576D" w:rsidRDefault="00B66BF3" w:rsidP="00480EC6">
            <w:pPr>
              <w:spacing w:after="240"/>
              <w:jc w:val="both"/>
              <w:rPr>
                <w:rFonts w:ascii="Times New Roman" w:hAnsi="Times New Roman"/>
                <w:sz w:val="28"/>
                <w:szCs w:val="28"/>
                <w:lang w:val="uk-UA"/>
              </w:rPr>
            </w:pPr>
            <w:r w:rsidRPr="00F6576D">
              <w:rPr>
                <w:rFonts w:ascii="Times New Roman" w:hAnsi="Times New Roman"/>
                <w:sz w:val="28"/>
                <w:szCs w:val="28"/>
                <w:lang w:val="uk-UA"/>
              </w:rPr>
              <w:t>Береза</w:t>
            </w:r>
            <w:r w:rsidR="006A3414">
              <w:rPr>
                <w:rFonts w:ascii="Times New Roman" w:hAnsi="Times New Roman"/>
                <w:sz w:val="28"/>
                <w:szCs w:val="28"/>
                <w:lang w:val="uk-UA"/>
              </w:rPr>
              <w:t>,</w:t>
            </w:r>
            <w:r w:rsidR="00F402C5">
              <w:rPr>
                <w:rFonts w:ascii="Times New Roman" w:hAnsi="Times New Roman"/>
                <w:sz w:val="28"/>
                <w:szCs w:val="28"/>
                <w:lang w:val="uk-UA"/>
              </w:rPr>
              <w:t> </w:t>
            </w:r>
            <w:r>
              <w:rPr>
                <w:rFonts w:ascii="Times New Roman" w:hAnsi="Times New Roman"/>
                <w:sz w:val="28"/>
                <w:szCs w:val="28"/>
                <w:lang w:val="uk-UA"/>
              </w:rPr>
              <w:t>І</w:t>
            </w:r>
            <w:r w:rsidRPr="00F6576D">
              <w:rPr>
                <w:rFonts w:ascii="Times New Roman" w:hAnsi="Times New Roman"/>
                <w:sz w:val="28"/>
                <w:szCs w:val="28"/>
                <w:lang w:val="uk-UA"/>
              </w:rPr>
              <w:t>.Ю. Акцент на м</w:t>
            </w:r>
            <w:r>
              <w:rPr>
                <w:rFonts w:ascii="Times New Roman" w:hAnsi="Times New Roman"/>
                <w:sz w:val="28"/>
                <w:szCs w:val="28"/>
                <w:lang w:val="uk-UA"/>
              </w:rPr>
              <w:t>і</w:t>
            </w:r>
            <w:r w:rsidRPr="00F6576D">
              <w:rPr>
                <w:rFonts w:ascii="Times New Roman" w:hAnsi="Times New Roman"/>
                <w:sz w:val="28"/>
                <w:szCs w:val="28"/>
                <w:lang w:val="uk-UA"/>
              </w:rPr>
              <w:t>фолог</w:t>
            </w:r>
            <w:r>
              <w:rPr>
                <w:rFonts w:ascii="Times New Roman" w:hAnsi="Times New Roman"/>
                <w:sz w:val="28"/>
                <w:szCs w:val="28"/>
                <w:lang w:val="uk-UA"/>
              </w:rPr>
              <w:t>і</w:t>
            </w:r>
            <w:r w:rsidRPr="00F6576D">
              <w:rPr>
                <w:rFonts w:ascii="Times New Roman" w:hAnsi="Times New Roman"/>
                <w:sz w:val="28"/>
                <w:szCs w:val="28"/>
                <w:lang w:val="uk-UA"/>
              </w:rPr>
              <w:t>ю</w:t>
            </w:r>
            <w:r>
              <w:rPr>
                <w:rFonts w:ascii="Times New Roman" w:hAnsi="Times New Roman"/>
                <w:sz w:val="28"/>
                <w:szCs w:val="28"/>
                <w:lang w:val="uk-UA"/>
              </w:rPr>
              <w:t xml:space="preserve"> під час вивчення драми-феєрії «Лісова пісня» Лесі Українки / І.Ю. Береза, О. Прасол  // </w:t>
            </w:r>
            <w:r w:rsidRPr="00491BA9">
              <w:rPr>
                <w:rFonts w:ascii="Times New Roman" w:hAnsi="Times New Roman"/>
                <w:sz w:val="28"/>
                <w:szCs w:val="28"/>
                <w:lang w:val="uk-UA"/>
              </w:rPr>
              <w:t>Науковий вісник Миколаївського державного університету імені В.О.</w:t>
            </w:r>
            <w:r w:rsidR="00480EC6">
              <w:rPr>
                <w:rFonts w:ascii="Times New Roman" w:hAnsi="Times New Roman"/>
                <w:sz w:val="28"/>
                <w:szCs w:val="28"/>
                <w:lang w:val="uk-UA"/>
              </w:rPr>
              <w:t> </w:t>
            </w:r>
            <w:r w:rsidRPr="00491BA9">
              <w:rPr>
                <w:rFonts w:ascii="Times New Roman" w:hAnsi="Times New Roman"/>
                <w:sz w:val="28"/>
                <w:szCs w:val="28"/>
                <w:lang w:val="uk-UA"/>
              </w:rPr>
              <w:t>Сухомлинськог</w:t>
            </w:r>
            <w:r w:rsidR="00480EC6">
              <w:rPr>
                <w:rFonts w:ascii="Times New Roman" w:hAnsi="Times New Roman"/>
                <w:sz w:val="28"/>
                <w:szCs w:val="28"/>
                <w:lang w:val="uk-UA"/>
              </w:rPr>
              <w:t>о: збірник наукових праць. Сер.</w:t>
            </w:r>
            <w:r w:rsidRPr="00491BA9">
              <w:rPr>
                <w:rFonts w:ascii="Times New Roman" w:hAnsi="Times New Roman"/>
                <w:sz w:val="28"/>
                <w:szCs w:val="28"/>
                <w:lang w:val="uk-UA"/>
              </w:rPr>
              <w:t>: Педагогічні науки / Миколаївський державний  університет імені В.О.</w:t>
            </w:r>
            <w:r w:rsidR="00480EC6">
              <w:rPr>
                <w:rFonts w:ascii="Times New Roman" w:hAnsi="Times New Roman"/>
                <w:sz w:val="28"/>
                <w:szCs w:val="28"/>
                <w:lang w:val="uk-UA"/>
              </w:rPr>
              <w:t> </w:t>
            </w:r>
            <w:r w:rsidRPr="00491BA9">
              <w:rPr>
                <w:rFonts w:ascii="Times New Roman" w:hAnsi="Times New Roman"/>
                <w:sz w:val="28"/>
                <w:szCs w:val="28"/>
                <w:lang w:val="uk-UA"/>
              </w:rPr>
              <w:t xml:space="preserve">Сухомлинського. – Миколаїв, 2007. –  Вип. 19. – С. </w:t>
            </w:r>
            <w:r>
              <w:rPr>
                <w:rFonts w:ascii="Times New Roman" w:hAnsi="Times New Roman"/>
                <w:sz w:val="28"/>
                <w:szCs w:val="28"/>
                <w:lang w:val="uk-UA"/>
              </w:rPr>
              <w:t>231-237.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1661C" w:rsidRDefault="00B66BF3" w:rsidP="00480EC6">
            <w:pPr>
              <w:spacing w:after="240"/>
              <w:jc w:val="both"/>
              <w:rPr>
                <w:rFonts w:ascii="Times New Roman" w:hAnsi="Times New Roman"/>
                <w:sz w:val="28"/>
                <w:szCs w:val="28"/>
                <w:lang w:val="uk-UA"/>
              </w:rPr>
            </w:pPr>
            <w:r w:rsidRPr="00110C21">
              <w:rPr>
                <w:rFonts w:ascii="Times New Roman" w:hAnsi="Times New Roman"/>
                <w:sz w:val="28"/>
                <w:szCs w:val="28"/>
                <w:lang w:val="uk-UA"/>
              </w:rPr>
              <w:t>Березівська</w:t>
            </w:r>
            <w:r w:rsidR="006A3414">
              <w:rPr>
                <w:rFonts w:ascii="Times New Roman" w:hAnsi="Times New Roman"/>
                <w:sz w:val="28"/>
                <w:szCs w:val="28"/>
                <w:lang w:val="uk-UA"/>
              </w:rPr>
              <w:t>,</w:t>
            </w:r>
            <w:r w:rsidR="00480EC6">
              <w:rPr>
                <w:rFonts w:ascii="Times New Roman" w:hAnsi="Times New Roman"/>
                <w:sz w:val="28"/>
                <w:szCs w:val="28"/>
                <w:lang w:val="uk-UA"/>
              </w:rPr>
              <w:t> </w:t>
            </w:r>
            <w:r w:rsidRPr="00110C21">
              <w:rPr>
                <w:rFonts w:ascii="Times New Roman" w:hAnsi="Times New Roman"/>
                <w:sz w:val="28"/>
                <w:szCs w:val="28"/>
                <w:lang w:val="uk-UA"/>
              </w:rPr>
              <w:t>Л.</w:t>
            </w:r>
            <w:r w:rsidR="00F402C5">
              <w:rPr>
                <w:rFonts w:ascii="Times New Roman" w:hAnsi="Times New Roman"/>
                <w:sz w:val="28"/>
                <w:szCs w:val="28"/>
                <w:lang w:val="uk-UA"/>
              </w:rPr>
              <w:t>Д. В.</w:t>
            </w:r>
            <w:r w:rsidRPr="00110C21">
              <w:rPr>
                <w:rFonts w:ascii="Times New Roman" w:hAnsi="Times New Roman"/>
                <w:sz w:val="28"/>
                <w:szCs w:val="28"/>
                <w:lang w:val="uk-UA"/>
              </w:rPr>
              <w:t>О.</w:t>
            </w:r>
            <w:r w:rsidR="00480EC6">
              <w:rPr>
                <w:rFonts w:ascii="Times New Roman" w:hAnsi="Times New Roman"/>
                <w:sz w:val="28"/>
                <w:szCs w:val="28"/>
                <w:lang w:val="uk-UA"/>
              </w:rPr>
              <w:t> </w:t>
            </w:r>
            <w:r w:rsidRPr="00110C21">
              <w:rPr>
                <w:rFonts w:ascii="Times New Roman" w:hAnsi="Times New Roman"/>
                <w:sz w:val="28"/>
                <w:szCs w:val="28"/>
                <w:lang w:val="uk-UA"/>
              </w:rPr>
              <w:t xml:space="preserve">Сухомлинський про особливе ставлення до учнів із зниженою здатністю до навчання </w:t>
            </w:r>
            <w:r w:rsidR="00480EC6">
              <w:rPr>
                <w:rFonts w:ascii="Times New Roman" w:hAnsi="Times New Roman"/>
                <w:sz w:val="28"/>
                <w:szCs w:val="28"/>
                <w:lang w:val="uk-UA"/>
              </w:rPr>
              <w:t>/ Л.Д. </w:t>
            </w:r>
            <w:r>
              <w:rPr>
                <w:rFonts w:ascii="Times New Roman" w:hAnsi="Times New Roman"/>
                <w:sz w:val="28"/>
                <w:szCs w:val="28"/>
                <w:lang w:val="uk-UA"/>
              </w:rPr>
              <w:t xml:space="preserve">Березівська // </w:t>
            </w:r>
            <w:r w:rsidRPr="00255E9E">
              <w:rPr>
                <w:rFonts w:ascii="Times New Roman" w:hAnsi="Times New Roman"/>
                <w:sz w:val="28"/>
                <w:szCs w:val="28"/>
                <w:lang w:val="uk-UA"/>
              </w:rPr>
              <w:t>Науковий вісник Миколаївського націон</w:t>
            </w:r>
            <w:r w:rsidR="00480EC6">
              <w:rPr>
                <w:rFonts w:ascii="Times New Roman" w:hAnsi="Times New Roman"/>
                <w:sz w:val="28"/>
                <w:szCs w:val="28"/>
                <w:lang w:val="uk-UA"/>
              </w:rPr>
              <w:t>ального університету імені В.О. </w:t>
            </w:r>
            <w:r w:rsidRPr="00255E9E">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480EC6">
              <w:rPr>
                <w:rFonts w:ascii="Times New Roman" w:hAnsi="Times New Roman"/>
                <w:sz w:val="28"/>
                <w:szCs w:val="28"/>
                <w:lang w:val="uk-UA"/>
              </w:rPr>
              <w:t> </w:t>
            </w:r>
            <w:r w:rsidRPr="00255E9E">
              <w:rPr>
                <w:rFonts w:ascii="Times New Roman" w:hAnsi="Times New Roman"/>
                <w:sz w:val="28"/>
                <w:szCs w:val="28"/>
                <w:lang w:val="uk-UA"/>
              </w:rPr>
              <w:t>Сухомлинського. –  Миколаїв, 2014. –  Вип.1.46. – C.</w:t>
            </w:r>
            <w:r>
              <w:rPr>
                <w:rFonts w:ascii="Times New Roman" w:hAnsi="Times New Roman"/>
                <w:sz w:val="28"/>
                <w:szCs w:val="28"/>
                <w:lang w:val="uk-UA"/>
              </w:rPr>
              <w:t xml:space="preserve"> 16-20.</w:t>
            </w:r>
          </w:p>
        </w:tc>
      </w:tr>
      <w:tr w:rsidR="00B66BF3" w:rsidRPr="00480EC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480EC6">
            <w:pPr>
              <w:spacing w:after="240"/>
              <w:jc w:val="both"/>
              <w:rPr>
                <w:rFonts w:ascii="Times New Roman" w:hAnsi="Times New Roman"/>
                <w:sz w:val="28"/>
                <w:szCs w:val="28"/>
                <w:lang w:val="uk-UA"/>
              </w:rPr>
            </w:pPr>
            <w:r>
              <w:rPr>
                <w:rFonts w:ascii="Times New Roman" w:hAnsi="Times New Roman"/>
                <w:sz w:val="28"/>
                <w:szCs w:val="28"/>
                <w:lang w:val="uk-UA"/>
              </w:rPr>
              <w:t>Березівська</w:t>
            </w:r>
            <w:r w:rsidR="006A3414">
              <w:rPr>
                <w:rFonts w:ascii="Times New Roman" w:hAnsi="Times New Roman"/>
                <w:sz w:val="28"/>
                <w:szCs w:val="28"/>
                <w:lang w:val="uk-UA"/>
              </w:rPr>
              <w:t>,</w:t>
            </w:r>
            <w:r>
              <w:rPr>
                <w:rFonts w:ascii="Times New Roman" w:hAnsi="Times New Roman"/>
                <w:sz w:val="28"/>
                <w:szCs w:val="28"/>
                <w:lang w:val="uk-UA"/>
              </w:rPr>
              <w:t xml:space="preserve"> Л.Д. В.О. Сухомлинський про навколишнє середовище в контексті освітньої реформи другої половини 50-років ХХ ст. / Л.Д.</w:t>
            </w:r>
            <w:r w:rsidR="00480EC6">
              <w:rPr>
                <w:rFonts w:ascii="Times New Roman" w:hAnsi="Times New Roman"/>
                <w:sz w:val="28"/>
                <w:szCs w:val="28"/>
                <w:lang w:val="uk-UA"/>
              </w:rPr>
              <w:t> </w:t>
            </w:r>
            <w:r>
              <w:rPr>
                <w:rFonts w:ascii="Times New Roman" w:hAnsi="Times New Roman"/>
                <w:sz w:val="28"/>
                <w:szCs w:val="28"/>
                <w:lang w:val="uk-UA"/>
              </w:rPr>
              <w:t xml:space="preserve">Березівська // </w:t>
            </w:r>
            <w:r w:rsidRPr="00110799">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Педагогічні науки / Миколаївський державний  університет імені В.О.</w:t>
            </w:r>
            <w:r w:rsidR="00480EC6">
              <w:rPr>
                <w:rFonts w:ascii="Times New Roman" w:hAnsi="Times New Roman"/>
                <w:sz w:val="28"/>
                <w:szCs w:val="28"/>
                <w:lang w:val="uk-UA"/>
              </w:rPr>
              <w:t> </w:t>
            </w:r>
            <w:r w:rsidRPr="00110799">
              <w:rPr>
                <w:rFonts w:ascii="Times New Roman" w:hAnsi="Times New Roman"/>
                <w:sz w:val="28"/>
                <w:szCs w:val="28"/>
                <w:lang w:val="uk-UA"/>
              </w:rPr>
              <w:t>Сухомлинського. – Миколаїв, 2004. – Вип. 8. Василь Сухомлинський і сучасність: особистість у навколишньому середовищі . – С</w:t>
            </w:r>
            <w:r>
              <w:rPr>
                <w:rFonts w:ascii="Times New Roman" w:hAnsi="Times New Roman"/>
                <w:sz w:val="28"/>
                <w:szCs w:val="28"/>
                <w:lang w:val="uk-UA"/>
              </w:rPr>
              <w:t>. 139-143.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480EC6">
            <w:pPr>
              <w:spacing w:after="240"/>
              <w:jc w:val="both"/>
              <w:rPr>
                <w:rFonts w:ascii="Times New Roman" w:hAnsi="Times New Roman"/>
                <w:sz w:val="28"/>
                <w:szCs w:val="28"/>
                <w:lang w:val="uk-UA"/>
              </w:rPr>
            </w:pPr>
            <w:r>
              <w:rPr>
                <w:rFonts w:ascii="Times New Roman" w:hAnsi="Times New Roman"/>
                <w:sz w:val="28"/>
                <w:szCs w:val="28"/>
                <w:lang w:val="uk-UA"/>
              </w:rPr>
              <w:t>Бернацкая</w:t>
            </w:r>
            <w:r w:rsidR="006A3414">
              <w:rPr>
                <w:rFonts w:ascii="Times New Roman" w:hAnsi="Times New Roman"/>
                <w:sz w:val="28"/>
                <w:szCs w:val="28"/>
                <w:lang w:val="uk-UA"/>
              </w:rPr>
              <w:t>,</w:t>
            </w:r>
            <w:r>
              <w:rPr>
                <w:rFonts w:ascii="Times New Roman" w:hAnsi="Times New Roman"/>
                <w:sz w:val="28"/>
                <w:szCs w:val="28"/>
                <w:lang w:val="uk-UA"/>
              </w:rPr>
              <w:t xml:space="preserve"> С.Н. Сучасний освітній простір слов</w:t>
            </w:r>
            <w:r w:rsidRPr="007339B7">
              <w:rPr>
                <w:rFonts w:ascii="Times New Roman" w:hAnsi="Times New Roman"/>
                <w:sz w:val="28"/>
                <w:szCs w:val="28"/>
                <w:lang w:val="uk-UA"/>
              </w:rPr>
              <w:t>’</w:t>
            </w:r>
            <w:r>
              <w:rPr>
                <w:rFonts w:ascii="Times New Roman" w:hAnsi="Times New Roman"/>
                <w:sz w:val="28"/>
                <w:szCs w:val="28"/>
                <w:lang w:val="uk-UA"/>
              </w:rPr>
              <w:t>янського світу / С.Н.</w:t>
            </w:r>
            <w:r w:rsidR="00480EC6">
              <w:rPr>
                <w:rFonts w:ascii="Times New Roman" w:hAnsi="Times New Roman"/>
                <w:sz w:val="28"/>
                <w:szCs w:val="28"/>
                <w:lang w:val="uk-UA"/>
              </w:rPr>
              <w:t> </w:t>
            </w:r>
            <w:r>
              <w:rPr>
                <w:rFonts w:ascii="Times New Roman" w:hAnsi="Times New Roman"/>
                <w:sz w:val="28"/>
                <w:szCs w:val="28"/>
                <w:lang w:val="uk-UA"/>
              </w:rPr>
              <w:t xml:space="preserve">Бернацька // </w:t>
            </w:r>
            <w:r w:rsidRPr="007339B7">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за ред. В. Будака, О. Пєхоти. Миколаїв, 2010. –  Вип. 1.29. Розвиток педагогічної освіти в контексті цивілізаційних змін . – С.</w:t>
            </w:r>
            <w:r>
              <w:rPr>
                <w:rFonts w:ascii="Times New Roman" w:hAnsi="Times New Roman"/>
                <w:sz w:val="28"/>
                <w:szCs w:val="28"/>
                <w:lang w:val="uk-UA"/>
              </w:rPr>
              <w:t xml:space="preserve"> 43-48.</w:t>
            </w:r>
          </w:p>
        </w:tc>
      </w:tr>
      <w:tr w:rsidR="00B66BF3" w:rsidRPr="00480EC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FA17C3" w:rsidRDefault="00B66BF3" w:rsidP="00480EC6">
            <w:pPr>
              <w:spacing w:after="240"/>
              <w:jc w:val="both"/>
              <w:rPr>
                <w:rFonts w:ascii="Times New Roman" w:hAnsi="Times New Roman"/>
                <w:sz w:val="28"/>
                <w:szCs w:val="28"/>
                <w:lang w:val="uk-UA"/>
              </w:rPr>
            </w:pPr>
            <w:r w:rsidRPr="00EC7F78">
              <w:rPr>
                <w:rFonts w:ascii="Times New Roman" w:hAnsi="Times New Roman"/>
                <w:sz w:val="28"/>
                <w:szCs w:val="28"/>
                <w:lang w:val="uk-UA"/>
              </w:rPr>
              <w:t>Б</w:t>
            </w:r>
            <w:r>
              <w:rPr>
                <w:rFonts w:ascii="Times New Roman" w:hAnsi="Times New Roman"/>
                <w:sz w:val="28"/>
                <w:szCs w:val="28"/>
                <w:lang w:val="uk-UA"/>
              </w:rPr>
              <w:t>ескорса</w:t>
            </w:r>
            <w:r w:rsidR="006A3414">
              <w:rPr>
                <w:rFonts w:ascii="Times New Roman" w:hAnsi="Times New Roman"/>
                <w:sz w:val="28"/>
                <w:szCs w:val="28"/>
                <w:lang w:val="uk-UA"/>
              </w:rPr>
              <w:t>,</w:t>
            </w:r>
            <w:r>
              <w:rPr>
                <w:rFonts w:ascii="Times New Roman" w:hAnsi="Times New Roman"/>
                <w:sz w:val="28"/>
                <w:szCs w:val="28"/>
                <w:lang w:val="uk-UA"/>
              </w:rPr>
              <w:t xml:space="preserve"> О.</w:t>
            </w:r>
            <w:r w:rsidRPr="00EC7F78">
              <w:rPr>
                <w:rFonts w:ascii="Times New Roman" w:hAnsi="Times New Roman"/>
                <w:sz w:val="28"/>
                <w:szCs w:val="28"/>
                <w:lang w:val="uk-UA"/>
              </w:rPr>
              <w:t xml:space="preserve"> Інформаційно-комунікаційні технологіїяк пріоритетний засіб покращення мовної освіти</w:t>
            </w:r>
            <w:r>
              <w:rPr>
                <w:rFonts w:ascii="Times New Roman" w:hAnsi="Times New Roman"/>
                <w:sz w:val="28"/>
                <w:szCs w:val="28"/>
                <w:lang w:val="uk-UA"/>
              </w:rPr>
              <w:t xml:space="preserve"> / О. Бескорса //</w:t>
            </w:r>
            <w:r w:rsidRPr="00A64160">
              <w:rPr>
                <w:rFonts w:ascii="Times New Roman" w:hAnsi="Times New Roman"/>
                <w:sz w:val="28"/>
                <w:szCs w:val="28"/>
                <w:lang w:val="uk-UA"/>
              </w:rPr>
              <w:t>Науковий вісник Миколаївського національного університету імені В.О.</w:t>
            </w:r>
            <w:r w:rsidR="00480EC6">
              <w:rPr>
                <w:rFonts w:ascii="Times New Roman" w:hAnsi="Times New Roman"/>
                <w:sz w:val="28"/>
                <w:szCs w:val="28"/>
                <w:lang w:val="uk-UA"/>
              </w:rPr>
              <w:t> </w:t>
            </w:r>
            <w:r w:rsidRPr="00A64160">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480EC6">
              <w:rPr>
                <w:rFonts w:ascii="Times New Roman" w:hAnsi="Times New Roman"/>
                <w:sz w:val="28"/>
                <w:szCs w:val="28"/>
                <w:lang w:val="uk-UA"/>
              </w:rPr>
              <w:t> </w:t>
            </w:r>
            <w:r w:rsidRPr="00A64160">
              <w:rPr>
                <w:rFonts w:ascii="Times New Roman" w:hAnsi="Times New Roman"/>
                <w:sz w:val="28"/>
                <w:szCs w:val="28"/>
                <w:lang w:val="uk-UA"/>
              </w:rPr>
              <w:t>Сухомлинського; за ред. А.Л. Ситченка.– Миколаїв, 2016. – № 1(52). – С.</w:t>
            </w:r>
            <w:r>
              <w:rPr>
                <w:rFonts w:ascii="Times New Roman" w:hAnsi="Times New Roman"/>
                <w:sz w:val="28"/>
                <w:szCs w:val="28"/>
                <w:lang w:val="uk-UA"/>
              </w:rPr>
              <w:t xml:space="preserve"> 265-268.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52484E" w:rsidRDefault="00B66BF3" w:rsidP="00480EC6">
            <w:pPr>
              <w:spacing w:after="240"/>
              <w:jc w:val="both"/>
              <w:rPr>
                <w:rFonts w:ascii="Times New Roman" w:hAnsi="Times New Roman"/>
                <w:sz w:val="28"/>
                <w:szCs w:val="28"/>
                <w:lang w:val="uk-UA"/>
              </w:rPr>
            </w:pPr>
            <w:r w:rsidRPr="00D517AC">
              <w:rPr>
                <w:rFonts w:ascii="Times New Roman" w:hAnsi="Times New Roman"/>
                <w:sz w:val="28"/>
                <w:szCs w:val="28"/>
                <w:lang w:val="uk-UA"/>
              </w:rPr>
              <w:t>Бех</w:t>
            </w:r>
            <w:r w:rsidR="006A3414">
              <w:rPr>
                <w:rFonts w:ascii="Times New Roman" w:hAnsi="Times New Roman"/>
                <w:sz w:val="28"/>
                <w:szCs w:val="28"/>
                <w:lang w:val="uk-UA"/>
              </w:rPr>
              <w:t>,</w:t>
            </w:r>
            <w:r w:rsidR="00F402C5">
              <w:rPr>
                <w:rFonts w:ascii="Times New Roman" w:hAnsi="Times New Roman"/>
                <w:sz w:val="28"/>
                <w:szCs w:val="28"/>
                <w:lang w:val="uk-UA"/>
              </w:rPr>
              <w:t> І.</w:t>
            </w:r>
            <w:r w:rsidRPr="00D517AC">
              <w:rPr>
                <w:rFonts w:ascii="Times New Roman" w:hAnsi="Times New Roman"/>
                <w:sz w:val="28"/>
                <w:szCs w:val="28"/>
                <w:lang w:val="uk-UA"/>
              </w:rPr>
              <w:t>Д. Принцип міжособистісної спільномірності В.</w:t>
            </w:r>
            <w:r w:rsidR="00480EC6">
              <w:rPr>
                <w:rFonts w:ascii="Times New Roman" w:hAnsi="Times New Roman"/>
                <w:sz w:val="28"/>
                <w:szCs w:val="28"/>
                <w:lang w:val="uk-UA"/>
              </w:rPr>
              <w:t> </w:t>
            </w:r>
            <w:r w:rsidRPr="00D517AC">
              <w:rPr>
                <w:rFonts w:ascii="Times New Roman" w:hAnsi="Times New Roman"/>
                <w:sz w:val="28"/>
                <w:szCs w:val="28"/>
                <w:lang w:val="uk-UA"/>
              </w:rPr>
              <w:t>Сухомлинського у вирішенні проблем толерантності</w:t>
            </w:r>
            <w:r>
              <w:rPr>
                <w:rFonts w:ascii="Times New Roman" w:hAnsi="Times New Roman"/>
                <w:sz w:val="28"/>
                <w:szCs w:val="28"/>
                <w:lang w:val="uk-UA"/>
              </w:rPr>
              <w:t xml:space="preserve"> / І.Д. Бех // </w:t>
            </w:r>
            <w:r w:rsidRPr="00D75414">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w:t>
            </w:r>
            <w:r w:rsidR="00480EC6">
              <w:rPr>
                <w:rFonts w:ascii="Times New Roman" w:hAnsi="Times New Roman"/>
                <w:sz w:val="28"/>
                <w:szCs w:val="28"/>
                <w:lang w:val="uk-UA"/>
              </w:rPr>
              <w:t> </w:t>
            </w:r>
            <w:r w:rsidRPr="00D75414">
              <w:rPr>
                <w:rFonts w:ascii="Times New Roman" w:hAnsi="Times New Roman"/>
                <w:sz w:val="28"/>
                <w:szCs w:val="28"/>
                <w:lang w:val="uk-UA"/>
              </w:rPr>
              <w:t>Сухомлинського</w:t>
            </w:r>
            <w:r>
              <w:rPr>
                <w:rFonts w:ascii="Times New Roman" w:hAnsi="Times New Roman"/>
                <w:sz w:val="28"/>
                <w:szCs w:val="28"/>
                <w:lang w:val="uk-UA"/>
              </w:rPr>
              <w:t>. –  Миколаїв, 2014. –  Вип.1.47</w:t>
            </w:r>
            <w:r w:rsidRPr="00D75414">
              <w:rPr>
                <w:rFonts w:ascii="Times New Roman" w:hAnsi="Times New Roman"/>
                <w:sz w:val="28"/>
                <w:szCs w:val="28"/>
                <w:lang w:val="uk-UA"/>
              </w:rPr>
              <w:t>. – C.</w:t>
            </w:r>
            <w:r>
              <w:rPr>
                <w:rFonts w:ascii="Times New Roman" w:hAnsi="Times New Roman"/>
                <w:sz w:val="28"/>
                <w:szCs w:val="28"/>
                <w:lang w:val="uk-UA"/>
              </w:rPr>
              <w:t xml:space="preserve"> 22-25.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480EC6">
            <w:pPr>
              <w:spacing w:after="240"/>
              <w:jc w:val="both"/>
              <w:rPr>
                <w:rFonts w:ascii="Times New Roman" w:hAnsi="Times New Roman"/>
                <w:sz w:val="28"/>
                <w:szCs w:val="28"/>
                <w:lang w:val="uk-UA"/>
              </w:rPr>
            </w:pPr>
            <w:r>
              <w:rPr>
                <w:rFonts w:ascii="Times New Roman" w:hAnsi="Times New Roman"/>
                <w:sz w:val="28"/>
                <w:szCs w:val="28"/>
                <w:lang w:val="uk-UA"/>
              </w:rPr>
              <w:t>Бех</w:t>
            </w:r>
            <w:r w:rsidR="006A3414">
              <w:rPr>
                <w:rFonts w:ascii="Times New Roman" w:hAnsi="Times New Roman"/>
                <w:sz w:val="28"/>
                <w:szCs w:val="28"/>
                <w:lang w:val="uk-UA"/>
              </w:rPr>
              <w:t>,</w:t>
            </w:r>
            <w:r>
              <w:rPr>
                <w:rFonts w:ascii="Times New Roman" w:hAnsi="Times New Roman"/>
                <w:sz w:val="28"/>
                <w:szCs w:val="28"/>
                <w:lang w:val="uk-UA"/>
              </w:rPr>
              <w:t xml:space="preserve"> І.Д. Педагогічне умовляння: концептуальні засади методу / І.Д.</w:t>
            </w:r>
            <w:r w:rsidR="00480EC6">
              <w:rPr>
                <w:rFonts w:ascii="Times New Roman" w:hAnsi="Times New Roman"/>
                <w:sz w:val="28"/>
                <w:szCs w:val="28"/>
                <w:lang w:val="uk-UA"/>
              </w:rPr>
              <w:t> </w:t>
            </w:r>
            <w:r>
              <w:rPr>
                <w:rFonts w:ascii="Times New Roman" w:hAnsi="Times New Roman"/>
                <w:sz w:val="28"/>
                <w:szCs w:val="28"/>
                <w:lang w:val="uk-UA"/>
              </w:rPr>
              <w:t xml:space="preserve">Бех // </w:t>
            </w:r>
            <w:r w:rsidRPr="001C3873">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2007. –  Вип. 15. – С.</w:t>
            </w:r>
            <w:r>
              <w:rPr>
                <w:rFonts w:ascii="Times New Roman" w:hAnsi="Times New Roman"/>
                <w:sz w:val="28"/>
                <w:szCs w:val="28"/>
                <w:lang w:val="uk-UA"/>
              </w:rPr>
              <w:t xml:space="preserve"> 40-53.</w:t>
            </w:r>
          </w:p>
          <w:p w:rsidR="00480EC6" w:rsidRDefault="00480EC6" w:rsidP="00480EC6">
            <w:pPr>
              <w:spacing w:after="240"/>
              <w:jc w:val="both"/>
              <w:rPr>
                <w:rFonts w:ascii="Times New Roman" w:hAnsi="Times New Roman"/>
                <w:sz w:val="28"/>
                <w:szCs w:val="28"/>
                <w:lang w:val="uk-UA"/>
              </w:rPr>
            </w:pPr>
          </w:p>
        </w:tc>
      </w:tr>
      <w:tr w:rsidR="00B66BF3" w:rsidRPr="00480EC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B67BE"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Бех</w:t>
            </w:r>
            <w:r w:rsidR="006A3414">
              <w:rPr>
                <w:rFonts w:ascii="Times New Roman" w:hAnsi="Times New Roman"/>
                <w:sz w:val="28"/>
                <w:szCs w:val="28"/>
                <w:lang w:val="uk-UA"/>
              </w:rPr>
              <w:t>,</w:t>
            </w:r>
            <w:r w:rsidR="00480EC6">
              <w:rPr>
                <w:rFonts w:ascii="Times New Roman" w:hAnsi="Times New Roman"/>
                <w:sz w:val="28"/>
                <w:szCs w:val="28"/>
                <w:lang w:val="uk-UA"/>
              </w:rPr>
              <w:t> </w:t>
            </w:r>
            <w:r>
              <w:rPr>
                <w:rFonts w:ascii="Times New Roman" w:hAnsi="Times New Roman"/>
                <w:sz w:val="28"/>
                <w:szCs w:val="28"/>
                <w:lang w:val="uk-UA"/>
              </w:rPr>
              <w:t>І.Д. Психолого-педагогічні засади розв’язання соціально-с</w:t>
            </w:r>
            <w:r w:rsidR="00480EC6">
              <w:rPr>
                <w:rFonts w:ascii="Times New Roman" w:hAnsi="Times New Roman"/>
                <w:sz w:val="28"/>
                <w:szCs w:val="28"/>
                <w:lang w:val="uk-UA"/>
              </w:rPr>
              <w:t>оціально-моральних задач / І.Д. </w:t>
            </w:r>
            <w:r>
              <w:rPr>
                <w:rFonts w:ascii="Times New Roman" w:hAnsi="Times New Roman"/>
                <w:sz w:val="28"/>
                <w:szCs w:val="28"/>
                <w:lang w:val="uk-UA"/>
              </w:rPr>
              <w:t xml:space="preserve">Бех // </w:t>
            </w:r>
            <w:r w:rsidRPr="00981559">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Педагогічні на</w:t>
            </w:r>
            <w:r w:rsidR="00480EC6">
              <w:rPr>
                <w:rFonts w:ascii="Times New Roman" w:hAnsi="Times New Roman"/>
                <w:sz w:val="28"/>
                <w:szCs w:val="28"/>
                <w:lang w:val="uk-UA"/>
              </w:rPr>
              <w:t xml:space="preserve">уки </w:t>
            </w:r>
            <w:r w:rsidRPr="00981559">
              <w:rPr>
                <w:rFonts w:ascii="Times New Roman" w:hAnsi="Times New Roman"/>
                <w:sz w:val="28"/>
                <w:szCs w:val="28"/>
                <w:lang w:val="uk-UA"/>
              </w:rPr>
              <w:t>/ Миколаївський державний  університет імені В.О. Сухомлинського. – Миколаїв, 2005. –  Вип. 10. Т.1</w:t>
            </w:r>
            <w:r>
              <w:rPr>
                <w:rFonts w:ascii="Times New Roman" w:hAnsi="Times New Roman"/>
                <w:sz w:val="28"/>
                <w:szCs w:val="28"/>
                <w:lang w:val="uk-UA"/>
              </w:rPr>
              <w:t>. – С. 5-11.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480EC6">
            <w:pPr>
              <w:spacing w:after="240"/>
              <w:jc w:val="both"/>
              <w:rPr>
                <w:rFonts w:ascii="Times New Roman" w:hAnsi="Times New Roman"/>
                <w:sz w:val="28"/>
                <w:szCs w:val="28"/>
                <w:lang w:val="uk-UA"/>
              </w:rPr>
            </w:pPr>
            <w:r>
              <w:rPr>
                <w:rFonts w:ascii="Times New Roman" w:hAnsi="Times New Roman"/>
                <w:sz w:val="28"/>
                <w:szCs w:val="28"/>
                <w:lang w:val="uk-UA"/>
              </w:rPr>
              <w:t xml:space="preserve">Бех, І.Д. Виховання особистості в соціогенетичному дискурсі / І.Д. Бех // </w:t>
            </w:r>
            <w:r w:rsidRPr="00B13114">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працью. Сер. : Педагогічні науки / Миколаївський державний  університет імені В.О.</w:t>
            </w:r>
            <w:r w:rsidR="00480EC6">
              <w:rPr>
                <w:rFonts w:ascii="Times New Roman" w:hAnsi="Times New Roman"/>
                <w:sz w:val="28"/>
                <w:szCs w:val="28"/>
                <w:lang w:val="uk-UA"/>
              </w:rPr>
              <w:t> </w:t>
            </w:r>
            <w:r w:rsidRPr="00B13114">
              <w:rPr>
                <w:rFonts w:ascii="Times New Roman" w:hAnsi="Times New Roman"/>
                <w:sz w:val="28"/>
                <w:szCs w:val="28"/>
                <w:lang w:val="uk-UA"/>
              </w:rPr>
              <w:t>Сухомлинського. – Миколаїв, 2003. –  Вип. 5. – С.</w:t>
            </w:r>
            <w:r>
              <w:rPr>
                <w:rFonts w:ascii="Times New Roman" w:hAnsi="Times New Roman"/>
                <w:sz w:val="28"/>
                <w:szCs w:val="28"/>
                <w:lang w:val="uk-UA"/>
              </w:rPr>
              <w:t xml:space="preserve"> 13-25.</w:t>
            </w:r>
          </w:p>
        </w:tc>
      </w:tr>
      <w:tr w:rsidR="00B66BF3" w:rsidRPr="00480EC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hideMark/>
          </w:tcPr>
          <w:p w:rsidR="00B66BF3" w:rsidRDefault="00B66BF3" w:rsidP="00480EC6">
            <w:pPr>
              <w:spacing w:after="240"/>
              <w:jc w:val="both"/>
              <w:rPr>
                <w:rFonts w:ascii="Times New Roman" w:hAnsi="Times New Roman"/>
                <w:sz w:val="28"/>
                <w:szCs w:val="28"/>
                <w:lang w:val="uk-UA"/>
              </w:rPr>
            </w:pPr>
            <w:r>
              <w:rPr>
                <w:rFonts w:ascii="Times New Roman" w:hAnsi="Times New Roman"/>
                <w:sz w:val="28"/>
                <w:szCs w:val="28"/>
                <w:lang w:val="uk-UA"/>
              </w:rPr>
              <w:t>Бех, І.Д. Виховні інваріанти у процесі розвитку особистості / І.Д. Бех // Науковий вісник Миколаївського державного університету імені В.О.</w:t>
            </w:r>
            <w:r w:rsidR="00480EC6">
              <w:rPr>
                <w:rFonts w:ascii="Times New Roman" w:hAnsi="Times New Roman"/>
                <w:sz w:val="28"/>
                <w:szCs w:val="28"/>
                <w:lang w:val="uk-UA"/>
              </w:rPr>
              <w:t> </w:t>
            </w:r>
            <w:r>
              <w:rPr>
                <w:rFonts w:ascii="Times New Roman" w:hAnsi="Times New Roman"/>
                <w:sz w:val="28"/>
                <w:szCs w:val="28"/>
                <w:lang w:val="uk-UA"/>
              </w:rPr>
              <w:t>Сухомлинського: збірник наукових</w:t>
            </w:r>
            <w:r w:rsidR="00480EC6">
              <w:rPr>
                <w:rFonts w:ascii="Times New Roman" w:hAnsi="Times New Roman"/>
                <w:sz w:val="28"/>
                <w:szCs w:val="28"/>
                <w:lang w:val="uk-UA"/>
              </w:rPr>
              <w:t xml:space="preserve"> праць. Сер.: Педагогічні науки / Миколаївський державний</w:t>
            </w:r>
            <w:r>
              <w:rPr>
                <w:rFonts w:ascii="Times New Roman" w:hAnsi="Times New Roman"/>
                <w:sz w:val="28"/>
                <w:szCs w:val="28"/>
                <w:lang w:val="uk-UA"/>
              </w:rPr>
              <w:t xml:space="preserve"> університет імені В.О.</w:t>
            </w:r>
            <w:r w:rsidR="00480EC6">
              <w:rPr>
                <w:rFonts w:ascii="Times New Roman" w:hAnsi="Times New Roman"/>
                <w:sz w:val="28"/>
                <w:szCs w:val="28"/>
                <w:lang w:val="uk-UA"/>
              </w:rPr>
              <w:t> </w:t>
            </w:r>
            <w:r>
              <w:rPr>
                <w:rFonts w:ascii="Times New Roman" w:hAnsi="Times New Roman"/>
                <w:sz w:val="28"/>
                <w:szCs w:val="28"/>
                <w:lang w:val="uk-UA"/>
              </w:rPr>
              <w:t xml:space="preserve">Сухомлинського. – Миколаїв, 2000. –  Вип. 3. </w:t>
            </w:r>
            <w:r w:rsidRPr="00480EC6">
              <w:rPr>
                <w:rFonts w:ascii="Times New Roman" w:hAnsi="Times New Roman"/>
                <w:sz w:val="28"/>
                <w:szCs w:val="28"/>
                <w:lang w:val="uk-UA"/>
              </w:rPr>
              <w:t>Т. 1</w:t>
            </w:r>
            <w:r>
              <w:rPr>
                <w:rFonts w:ascii="Times New Roman" w:hAnsi="Times New Roman"/>
                <w:sz w:val="28"/>
                <w:szCs w:val="28"/>
                <w:lang w:val="uk-UA"/>
              </w:rPr>
              <w:t>. – С. 24-33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480EC6">
            <w:pPr>
              <w:spacing w:after="240"/>
              <w:jc w:val="both"/>
              <w:rPr>
                <w:rFonts w:ascii="Times New Roman" w:hAnsi="Times New Roman"/>
                <w:sz w:val="28"/>
                <w:szCs w:val="28"/>
                <w:lang w:val="uk-UA"/>
              </w:rPr>
            </w:pPr>
            <w:r>
              <w:rPr>
                <w:rFonts w:ascii="Times New Roman" w:hAnsi="Times New Roman"/>
                <w:sz w:val="28"/>
                <w:szCs w:val="28"/>
                <w:lang w:val="uk-UA"/>
              </w:rPr>
              <w:t>Бех, І.Д. Гуманістична педагогіка як нова інноваційна парадигма / І.Д.</w:t>
            </w:r>
            <w:r w:rsidR="00480EC6">
              <w:rPr>
                <w:rFonts w:ascii="Times New Roman" w:hAnsi="Times New Roman"/>
                <w:sz w:val="28"/>
                <w:szCs w:val="28"/>
                <w:lang w:val="uk-UA"/>
              </w:rPr>
              <w:t> </w:t>
            </w:r>
            <w:r>
              <w:rPr>
                <w:rFonts w:ascii="Times New Roman" w:hAnsi="Times New Roman"/>
                <w:sz w:val="28"/>
                <w:szCs w:val="28"/>
                <w:lang w:val="uk-UA"/>
              </w:rPr>
              <w:t xml:space="preserve">Бех // </w:t>
            </w:r>
            <w:r w:rsidRPr="00EF5B99">
              <w:rPr>
                <w:rFonts w:ascii="Times New Roman" w:hAnsi="Times New Roman"/>
                <w:sz w:val="28"/>
                <w:szCs w:val="28"/>
                <w:lang w:val="uk-UA"/>
              </w:rPr>
              <w:t xml:space="preserve">Науковий вісник Миколаївського державного університету імені В.О. Сухомлинського: збірник наукових праць. Сер. : Педагогічні </w:t>
            </w:r>
            <w:r w:rsidR="00480EC6">
              <w:rPr>
                <w:rFonts w:ascii="Times New Roman" w:hAnsi="Times New Roman"/>
                <w:sz w:val="28"/>
                <w:szCs w:val="28"/>
                <w:lang w:val="uk-UA"/>
              </w:rPr>
              <w:t>науки / Миколаївський державний</w:t>
            </w:r>
            <w:r w:rsidRPr="00EF5B99">
              <w:rPr>
                <w:rFonts w:ascii="Times New Roman" w:hAnsi="Times New Roman"/>
                <w:sz w:val="28"/>
                <w:szCs w:val="28"/>
                <w:lang w:val="uk-UA"/>
              </w:rPr>
              <w:t xml:space="preserve"> університет імені В.О.</w:t>
            </w:r>
            <w:r w:rsidR="00480EC6">
              <w:rPr>
                <w:rFonts w:ascii="Times New Roman" w:hAnsi="Times New Roman"/>
                <w:sz w:val="28"/>
                <w:szCs w:val="28"/>
                <w:lang w:val="uk-UA"/>
              </w:rPr>
              <w:t> </w:t>
            </w:r>
            <w:r w:rsidRPr="00EF5B99">
              <w:rPr>
                <w:rFonts w:ascii="Times New Roman" w:hAnsi="Times New Roman"/>
                <w:sz w:val="28"/>
                <w:szCs w:val="28"/>
                <w:lang w:val="uk-UA"/>
              </w:rPr>
              <w:t xml:space="preserve">Сухомлинського. – Миколаїв, 2001. –  Вип. </w:t>
            </w:r>
            <w:r>
              <w:rPr>
                <w:rFonts w:ascii="Times New Roman" w:hAnsi="Times New Roman"/>
                <w:sz w:val="28"/>
                <w:szCs w:val="28"/>
                <w:lang w:val="uk-UA"/>
              </w:rPr>
              <w:t>4. – С. 22-28.</w:t>
            </w:r>
          </w:p>
        </w:tc>
      </w:tr>
      <w:tr w:rsidR="00B66BF3" w:rsidRPr="00480EC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480EC6">
            <w:pPr>
              <w:spacing w:after="240"/>
              <w:jc w:val="both"/>
              <w:rPr>
                <w:rFonts w:ascii="Times New Roman" w:hAnsi="Times New Roman"/>
                <w:sz w:val="28"/>
                <w:szCs w:val="28"/>
                <w:lang w:val="uk-UA"/>
              </w:rPr>
            </w:pPr>
            <w:r>
              <w:rPr>
                <w:rFonts w:ascii="Times New Roman" w:hAnsi="Times New Roman"/>
                <w:sz w:val="28"/>
                <w:szCs w:val="28"/>
                <w:lang w:val="uk-UA"/>
              </w:rPr>
              <w:t xml:space="preserve">Бех, І.Д. Педагогіка сердечності В.О. Сухомлинського / І.Д. Бех // </w:t>
            </w:r>
            <w:r w:rsidRPr="0019501C">
              <w:rPr>
                <w:rFonts w:ascii="Times New Roman" w:hAnsi="Times New Roman"/>
                <w:sz w:val="28"/>
                <w:szCs w:val="28"/>
                <w:lang w:val="uk-UA"/>
              </w:rPr>
              <w:t>Науковий вісник Миколаївського державного університету імені В.О.</w:t>
            </w:r>
            <w:r w:rsidR="00480EC6">
              <w:rPr>
                <w:rFonts w:ascii="Times New Roman" w:hAnsi="Times New Roman"/>
                <w:sz w:val="28"/>
                <w:szCs w:val="28"/>
                <w:lang w:val="uk-UA"/>
              </w:rPr>
              <w:t> </w:t>
            </w:r>
            <w:r w:rsidRPr="0019501C">
              <w:rPr>
                <w:rFonts w:ascii="Times New Roman" w:hAnsi="Times New Roman"/>
                <w:sz w:val="28"/>
                <w:szCs w:val="28"/>
                <w:lang w:val="uk-UA"/>
              </w:rPr>
              <w:t>Сухомлинського: збірник наукових праць. Сер.: Педагогічні науки / Миколаївський державний  університет імені В.О.</w:t>
            </w:r>
            <w:r w:rsidR="00480EC6">
              <w:rPr>
                <w:rFonts w:ascii="Times New Roman" w:hAnsi="Times New Roman"/>
                <w:sz w:val="28"/>
                <w:szCs w:val="28"/>
                <w:lang w:val="uk-UA"/>
              </w:rPr>
              <w:t> </w:t>
            </w:r>
            <w:r w:rsidRPr="0019501C">
              <w:rPr>
                <w:rFonts w:ascii="Times New Roman" w:hAnsi="Times New Roman"/>
                <w:sz w:val="28"/>
                <w:szCs w:val="28"/>
                <w:lang w:val="uk-UA"/>
              </w:rPr>
              <w:t>Сухомлинського. – Миколаїв, 2004. – Вип. 8. Василь Сухомлинський і сучасність: особистість у навколишньому середовищі . – С</w:t>
            </w:r>
            <w:r>
              <w:rPr>
                <w:rFonts w:ascii="Times New Roman" w:hAnsi="Times New Roman"/>
                <w:sz w:val="28"/>
                <w:szCs w:val="28"/>
                <w:lang w:val="uk-UA"/>
              </w:rPr>
              <w:t>. 18-20.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F402C5">
            <w:pPr>
              <w:spacing w:after="240"/>
              <w:jc w:val="both"/>
              <w:rPr>
                <w:rFonts w:ascii="Times New Roman" w:hAnsi="Times New Roman"/>
                <w:sz w:val="28"/>
                <w:szCs w:val="28"/>
                <w:lang w:val="uk-UA"/>
              </w:rPr>
            </w:pPr>
            <w:r w:rsidRPr="00B75C38">
              <w:rPr>
                <w:rFonts w:ascii="Times New Roman" w:hAnsi="Times New Roman"/>
                <w:sz w:val="28"/>
                <w:szCs w:val="28"/>
                <w:lang w:val="uk-UA"/>
              </w:rPr>
              <w:t>Бєдакова</w:t>
            </w:r>
            <w:r w:rsidR="006A3414">
              <w:rPr>
                <w:rFonts w:ascii="Times New Roman" w:hAnsi="Times New Roman"/>
                <w:sz w:val="28"/>
                <w:szCs w:val="28"/>
                <w:lang w:val="uk-UA"/>
              </w:rPr>
              <w:t>,</w:t>
            </w:r>
            <w:r w:rsidRPr="00B75C38">
              <w:rPr>
                <w:rFonts w:ascii="Times New Roman" w:hAnsi="Times New Roman"/>
                <w:sz w:val="28"/>
                <w:szCs w:val="28"/>
                <w:lang w:val="uk-UA"/>
              </w:rPr>
              <w:t xml:space="preserve"> С.В. Методологічні підходи до вивчення музичної культури Галичини</w:t>
            </w:r>
            <w:r>
              <w:rPr>
                <w:rFonts w:ascii="Times New Roman" w:hAnsi="Times New Roman"/>
                <w:sz w:val="28"/>
                <w:szCs w:val="28"/>
                <w:lang w:val="uk-UA"/>
              </w:rPr>
              <w:t xml:space="preserve"> / С.В. Бєдакова // </w:t>
            </w:r>
            <w:r w:rsidRPr="004566E7">
              <w:rPr>
                <w:rFonts w:ascii="Times New Roman" w:hAnsi="Times New Roman"/>
                <w:sz w:val="28"/>
                <w:szCs w:val="28"/>
                <w:lang w:val="uk-UA"/>
              </w:rPr>
              <w:t>Науковий вісник Миколаївського дер</w:t>
            </w:r>
            <w:r w:rsidR="00480EC6">
              <w:rPr>
                <w:rFonts w:ascii="Times New Roman" w:hAnsi="Times New Roman"/>
                <w:sz w:val="28"/>
                <w:szCs w:val="28"/>
                <w:lang w:val="uk-UA"/>
              </w:rPr>
              <w:t>жавного університету імені В.О. </w:t>
            </w:r>
            <w:r w:rsidRPr="004566E7">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за ред. В. Будака, О. Пєхоти. Миколаїв, 2010. –  Вип. 1.31. Розвиток педагогічної освіти в контексті цивілізаційних змін</w:t>
            </w:r>
            <w:r>
              <w:rPr>
                <w:rFonts w:ascii="Times New Roman" w:hAnsi="Times New Roman"/>
                <w:sz w:val="28"/>
                <w:szCs w:val="28"/>
                <w:lang w:val="uk-UA"/>
              </w:rPr>
              <w:t>. – С. 33-41.</w:t>
            </w:r>
          </w:p>
          <w:p w:rsidR="00480EC6" w:rsidRDefault="00480EC6" w:rsidP="00F402C5">
            <w:pPr>
              <w:spacing w:after="240"/>
              <w:jc w:val="both"/>
              <w:rPr>
                <w:rFonts w:ascii="Times New Roman" w:hAnsi="Times New Roman"/>
                <w:sz w:val="28"/>
                <w:szCs w:val="28"/>
                <w:lang w:val="uk-UA"/>
              </w:rPr>
            </w:pPr>
          </w:p>
          <w:p w:rsidR="00480EC6" w:rsidRDefault="00480EC6" w:rsidP="00F402C5">
            <w:pPr>
              <w:spacing w:after="240"/>
              <w:jc w:val="both"/>
              <w:rPr>
                <w:rFonts w:ascii="Times New Roman" w:hAnsi="Times New Roman"/>
                <w:sz w:val="28"/>
                <w:szCs w:val="28"/>
                <w:lang w:val="uk-UA"/>
              </w:rPr>
            </w:pPr>
          </w:p>
          <w:p w:rsidR="00480EC6" w:rsidRPr="004566E7" w:rsidRDefault="00480EC6" w:rsidP="00F402C5">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EC364A">
            <w:pPr>
              <w:spacing w:after="240"/>
              <w:jc w:val="both"/>
              <w:rPr>
                <w:rFonts w:ascii="Times New Roman" w:hAnsi="Times New Roman"/>
                <w:sz w:val="28"/>
                <w:szCs w:val="28"/>
                <w:lang w:val="uk-UA"/>
              </w:rPr>
            </w:pPr>
            <w:r w:rsidRPr="00170BEC">
              <w:rPr>
                <w:rFonts w:ascii="Times New Roman" w:hAnsi="Times New Roman"/>
                <w:sz w:val="28"/>
                <w:szCs w:val="28"/>
                <w:lang w:val="uk-UA"/>
              </w:rPr>
              <w:t>Бєдакова</w:t>
            </w:r>
            <w:r w:rsidR="006A3414">
              <w:rPr>
                <w:rFonts w:ascii="Times New Roman" w:hAnsi="Times New Roman"/>
                <w:sz w:val="28"/>
                <w:szCs w:val="28"/>
                <w:lang w:val="uk-UA"/>
              </w:rPr>
              <w:t>,</w:t>
            </w:r>
            <w:r w:rsidR="00F402C5">
              <w:rPr>
                <w:rFonts w:ascii="Times New Roman" w:hAnsi="Times New Roman"/>
                <w:sz w:val="28"/>
                <w:szCs w:val="28"/>
                <w:lang w:val="uk-UA"/>
              </w:rPr>
              <w:t> С.</w:t>
            </w:r>
            <w:r w:rsidRPr="00170BEC">
              <w:rPr>
                <w:rFonts w:ascii="Times New Roman" w:hAnsi="Times New Roman"/>
                <w:sz w:val="28"/>
                <w:szCs w:val="28"/>
                <w:lang w:val="uk-UA"/>
              </w:rPr>
              <w:t xml:space="preserve">В. Педагогічні принципи викладачів Празької консерваторії </w:t>
            </w:r>
            <w:r>
              <w:rPr>
                <w:rFonts w:ascii="Times New Roman" w:hAnsi="Times New Roman"/>
                <w:sz w:val="28"/>
                <w:szCs w:val="28"/>
                <w:lang w:val="uk-UA"/>
              </w:rPr>
              <w:t xml:space="preserve">/ С.В. Бєдакова </w:t>
            </w:r>
            <w:r w:rsidRPr="00F71C0E">
              <w:rPr>
                <w:rFonts w:ascii="Times New Roman" w:hAnsi="Times New Roman"/>
                <w:sz w:val="28"/>
                <w:szCs w:val="28"/>
                <w:lang w:val="uk-UA"/>
              </w:rPr>
              <w:t>// 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w:t>
            </w:r>
            <w:r w:rsidR="00480EC6">
              <w:rPr>
                <w:rFonts w:ascii="Times New Roman" w:hAnsi="Times New Roman"/>
                <w:sz w:val="28"/>
                <w:szCs w:val="28"/>
                <w:lang w:val="uk-UA"/>
              </w:rPr>
              <w:t xml:space="preserve">т імені В.О. Сухомлинського. – </w:t>
            </w:r>
            <w:r w:rsidRPr="00F71C0E">
              <w:rPr>
                <w:rFonts w:ascii="Times New Roman" w:hAnsi="Times New Roman"/>
                <w:sz w:val="28"/>
                <w:szCs w:val="28"/>
                <w:lang w:val="uk-UA"/>
              </w:rPr>
              <w:t>Миколаїв, 2014. –  Вип.1.44. –</w:t>
            </w:r>
            <w:r w:rsidRPr="00170BEC">
              <w:rPr>
                <w:rFonts w:ascii="Times New Roman" w:hAnsi="Times New Roman"/>
                <w:sz w:val="28"/>
                <w:szCs w:val="28"/>
                <w:lang w:val="uk-UA"/>
              </w:rPr>
              <w:t>C. 20-24.</w:t>
            </w:r>
          </w:p>
        </w:tc>
      </w:tr>
      <w:tr w:rsidR="00B66BF3" w:rsidRPr="003E08F1"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480EC6">
            <w:pPr>
              <w:spacing w:after="240"/>
              <w:jc w:val="both"/>
              <w:rPr>
                <w:rFonts w:ascii="Times New Roman" w:hAnsi="Times New Roman"/>
                <w:sz w:val="28"/>
                <w:szCs w:val="28"/>
                <w:lang w:val="uk-UA"/>
              </w:rPr>
            </w:pPr>
            <w:r w:rsidRPr="003E08F1">
              <w:rPr>
                <w:rFonts w:ascii="Times New Roman" w:hAnsi="Times New Roman"/>
                <w:sz w:val="28"/>
                <w:szCs w:val="28"/>
                <w:lang w:val="uk-UA"/>
              </w:rPr>
              <w:t>Бєдакова</w:t>
            </w:r>
            <w:r w:rsidR="006A3414">
              <w:rPr>
                <w:rFonts w:ascii="Times New Roman" w:hAnsi="Times New Roman"/>
                <w:sz w:val="28"/>
                <w:szCs w:val="28"/>
                <w:lang w:val="uk-UA"/>
              </w:rPr>
              <w:t>,</w:t>
            </w:r>
            <w:r w:rsidR="00480EC6">
              <w:rPr>
                <w:rFonts w:ascii="Times New Roman" w:hAnsi="Times New Roman"/>
                <w:sz w:val="28"/>
                <w:szCs w:val="28"/>
                <w:lang w:val="uk-UA"/>
              </w:rPr>
              <w:t> </w:t>
            </w:r>
            <w:r w:rsidR="00F402C5">
              <w:rPr>
                <w:rFonts w:ascii="Times New Roman" w:hAnsi="Times New Roman"/>
                <w:sz w:val="28"/>
                <w:szCs w:val="28"/>
                <w:lang w:val="uk-UA"/>
              </w:rPr>
              <w:t>С.</w:t>
            </w:r>
            <w:r w:rsidRPr="003E08F1">
              <w:rPr>
                <w:rFonts w:ascii="Times New Roman" w:hAnsi="Times New Roman"/>
                <w:sz w:val="28"/>
                <w:szCs w:val="28"/>
                <w:lang w:val="uk-UA"/>
              </w:rPr>
              <w:t>В. Специфіка музичного викон</w:t>
            </w:r>
            <w:r>
              <w:rPr>
                <w:rFonts w:ascii="Times New Roman" w:hAnsi="Times New Roman"/>
                <w:sz w:val="28"/>
                <w:szCs w:val="28"/>
                <w:lang w:val="uk-UA"/>
              </w:rPr>
              <w:t xml:space="preserve">авства: технологічний аспект / С.В. Бєдакова // </w:t>
            </w:r>
            <w:r w:rsidRPr="008E5D51">
              <w:rPr>
                <w:rFonts w:ascii="Times New Roman" w:hAnsi="Times New Roman"/>
                <w:sz w:val="28"/>
                <w:szCs w:val="28"/>
                <w:lang w:val="uk-UA"/>
              </w:rPr>
              <w:t>Науковий вісник Миколаївського націон</w:t>
            </w:r>
            <w:r w:rsidR="00480EC6">
              <w:rPr>
                <w:rFonts w:ascii="Times New Roman" w:hAnsi="Times New Roman"/>
                <w:sz w:val="28"/>
                <w:szCs w:val="28"/>
                <w:lang w:val="uk-UA"/>
              </w:rPr>
              <w:t>ального університету імені В.О. </w:t>
            </w:r>
            <w:r w:rsidRPr="008E5D51">
              <w:rPr>
                <w:rFonts w:ascii="Times New Roman" w:hAnsi="Times New Roman"/>
                <w:sz w:val="28"/>
                <w:szCs w:val="28"/>
                <w:lang w:val="uk-UA"/>
              </w:rPr>
              <w:t>Сухомлинського : збірник наукових праць. Сер.: Педагогічні науки / Миколаївський наці</w:t>
            </w:r>
            <w:r w:rsidR="00480EC6">
              <w:rPr>
                <w:rFonts w:ascii="Times New Roman" w:hAnsi="Times New Roman"/>
                <w:sz w:val="28"/>
                <w:szCs w:val="28"/>
                <w:lang w:val="uk-UA"/>
              </w:rPr>
              <w:t>ональний університет імені В.О. </w:t>
            </w:r>
            <w:r w:rsidRPr="008E5D51">
              <w:rPr>
                <w:rFonts w:ascii="Times New Roman" w:hAnsi="Times New Roman"/>
                <w:sz w:val="28"/>
                <w:szCs w:val="28"/>
                <w:lang w:val="uk-UA"/>
              </w:rPr>
              <w:t>Сухомлинського; за ред. В.</w:t>
            </w:r>
            <w:r w:rsidR="00480EC6">
              <w:rPr>
                <w:rFonts w:ascii="Times New Roman" w:hAnsi="Times New Roman"/>
                <w:sz w:val="28"/>
                <w:szCs w:val="28"/>
                <w:lang w:val="uk-UA"/>
              </w:rPr>
              <w:t> </w:t>
            </w:r>
            <w:r w:rsidRPr="008E5D51">
              <w:rPr>
                <w:rFonts w:ascii="Times New Roman" w:hAnsi="Times New Roman"/>
                <w:sz w:val="28"/>
                <w:szCs w:val="28"/>
                <w:lang w:val="uk-UA"/>
              </w:rPr>
              <w:t>Будака, О. Пєхоти. - Миколаїв, 2012. –  Вип. 1.38. Т.2. Педагогічна освіта як умова сталого розвитку суспільства: технологічний аспект. –</w:t>
            </w:r>
            <w:r w:rsidRPr="003E08F1">
              <w:rPr>
                <w:rFonts w:ascii="Times New Roman" w:hAnsi="Times New Roman"/>
                <w:sz w:val="28"/>
                <w:szCs w:val="28"/>
                <w:lang w:val="uk-UA"/>
              </w:rPr>
              <w:t>C. 92-97.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480EC6">
            <w:pPr>
              <w:spacing w:after="240"/>
              <w:jc w:val="both"/>
              <w:rPr>
                <w:rFonts w:ascii="Times New Roman" w:hAnsi="Times New Roman"/>
                <w:sz w:val="28"/>
                <w:szCs w:val="28"/>
                <w:lang w:val="uk-UA"/>
              </w:rPr>
            </w:pPr>
            <w:r w:rsidRPr="00C66CF7">
              <w:rPr>
                <w:rFonts w:ascii="Times New Roman" w:hAnsi="Times New Roman"/>
                <w:sz w:val="28"/>
                <w:szCs w:val="28"/>
                <w:lang w:val="uk-UA"/>
              </w:rPr>
              <w:t>Бєдакова</w:t>
            </w:r>
            <w:r w:rsidR="006A3414">
              <w:rPr>
                <w:rFonts w:ascii="Times New Roman" w:hAnsi="Times New Roman"/>
                <w:sz w:val="28"/>
                <w:szCs w:val="28"/>
                <w:lang w:val="uk-UA"/>
              </w:rPr>
              <w:t>,</w:t>
            </w:r>
            <w:r w:rsidR="00480EC6">
              <w:rPr>
                <w:rFonts w:ascii="Times New Roman" w:hAnsi="Times New Roman"/>
                <w:sz w:val="28"/>
                <w:szCs w:val="28"/>
                <w:lang w:val="uk-UA"/>
              </w:rPr>
              <w:t xml:space="preserve"> С.В. </w:t>
            </w:r>
            <w:r w:rsidRPr="00C66CF7">
              <w:rPr>
                <w:rFonts w:ascii="Times New Roman" w:hAnsi="Times New Roman"/>
                <w:sz w:val="28"/>
                <w:szCs w:val="28"/>
                <w:lang w:val="uk-UA"/>
              </w:rPr>
              <w:t>Пр</w:t>
            </w:r>
            <w:r w:rsidR="00F402C5">
              <w:rPr>
                <w:rFonts w:ascii="Times New Roman" w:hAnsi="Times New Roman"/>
                <w:sz w:val="28"/>
                <w:szCs w:val="28"/>
                <w:lang w:val="uk-UA"/>
              </w:rPr>
              <w:t>азька школа Миколи Колесси / С.</w:t>
            </w:r>
            <w:r w:rsidRPr="00C66CF7">
              <w:rPr>
                <w:rFonts w:ascii="Times New Roman" w:hAnsi="Times New Roman"/>
                <w:sz w:val="28"/>
                <w:szCs w:val="28"/>
                <w:lang w:val="uk-UA"/>
              </w:rPr>
              <w:t>В. Бєдакова</w:t>
            </w:r>
            <w:r>
              <w:rPr>
                <w:rFonts w:ascii="Times New Roman" w:hAnsi="Times New Roman"/>
                <w:sz w:val="28"/>
                <w:szCs w:val="28"/>
                <w:lang w:val="uk-UA"/>
              </w:rPr>
              <w:t xml:space="preserve"> // </w:t>
            </w:r>
            <w:r w:rsidRPr="007F6BFF">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w:t>
            </w:r>
            <w:r w:rsidR="00480EC6">
              <w:rPr>
                <w:rFonts w:ascii="Times New Roman" w:hAnsi="Times New Roman"/>
                <w:sz w:val="28"/>
                <w:szCs w:val="28"/>
                <w:lang w:val="uk-UA"/>
              </w:rPr>
              <w:t> </w:t>
            </w:r>
            <w:r w:rsidRPr="007F6BFF">
              <w:rPr>
                <w:rFonts w:ascii="Times New Roman" w:hAnsi="Times New Roman"/>
                <w:sz w:val="28"/>
                <w:szCs w:val="28"/>
                <w:lang w:val="uk-UA"/>
              </w:rPr>
              <w:t>Сухомлинського. – Миколаїв, 2013. –  Вип. –1.42. – С.</w:t>
            </w:r>
            <w:r>
              <w:rPr>
                <w:rFonts w:ascii="Times New Roman" w:hAnsi="Times New Roman"/>
                <w:sz w:val="28"/>
                <w:szCs w:val="28"/>
                <w:lang w:val="uk-UA"/>
              </w:rPr>
              <w:t xml:space="preserve"> 39-44.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B353E" w:rsidRDefault="00B66BF3" w:rsidP="00F402C5">
            <w:pPr>
              <w:spacing w:after="240"/>
              <w:jc w:val="both"/>
              <w:rPr>
                <w:rFonts w:ascii="Times New Roman" w:hAnsi="Times New Roman"/>
                <w:sz w:val="28"/>
                <w:szCs w:val="28"/>
                <w:lang w:val="uk-UA"/>
              </w:rPr>
            </w:pPr>
            <w:r w:rsidRPr="004B67BE">
              <w:rPr>
                <w:rFonts w:ascii="Times New Roman" w:hAnsi="Times New Roman"/>
                <w:sz w:val="28"/>
                <w:szCs w:val="28"/>
                <w:lang w:val="uk-UA"/>
              </w:rPr>
              <w:t>Бєкірова</w:t>
            </w:r>
            <w:r w:rsidR="006A3414">
              <w:rPr>
                <w:rFonts w:ascii="Times New Roman" w:hAnsi="Times New Roman"/>
                <w:sz w:val="28"/>
                <w:szCs w:val="28"/>
                <w:lang w:val="uk-UA"/>
              </w:rPr>
              <w:t>,</w:t>
            </w:r>
            <w:r w:rsidR="00F402C5">
              <w:rPr>
                <w:rFonts w:ascii="Times New Roman" w:hAnsi="Times New Roman"/>
                <w:sz w:val="28"/>
                <w:szCs w:val="28"/>
                <w:lang w:val="uk-UA"/>
              </w:rPr>
              <w:t> </w:t>
            </w:r>
            <w:r w:rsidRPr="004B67BE">
              <w:rPr>
                <w:rFonts w:ascii="Times New Roman" w:hAnsi="Times New Roman"/>
                <w:sz w:val="28"/>
                <w:szCs w:val="28"/>
                <w:lang w:val="uk-UA"/>
              </w:rPr>
              <w:t>Л.Е. Критерії та рівні формування готовності майбутніх учителів початкових класів до застосування інтерактивних технологій навчання</w:t>
            </w:r>
            <w:r w:rsidR="00F402C5">
              <w:rPr>
                <w:rFonts w:ascii="Times New Roman" w:hAnsi="Times New Roman"/>
                <w:sz w:val="28"/>
                <w:szCs w:val="28"/>
                <w:lang w:val="uk-UA"/>
              </w:rPr>
              <w:t xml:space="preserve"> / Л.Е. </w:t>
            </w:r>
            <w:r>
              <w:rPr>
                <w:rFonts w:ascii="Times New Roman" w:hAnsi="Times New Roman"/>
                <w:sz w:val="28"/>
                <w:szCs w:val="28"/>
                <w:lang w:val="uk-UA"/>
              </w:rPr>
              <w:t xml:space="preserve">Бекірова // </w:t>
            </w:r>
            <w:r w:rsidRPr="001D1C1F">
              <w:rPr>
                <w:rFonts w:ascii="Times New Roman" w:hAnsi="Times New Roman"/>
                <w:sz w:val="28"/>
                <w:szCs w:val="28"/>
                <w:lang w:val="uk-UA"/>
              </w:rPr>
              <w:t>Науковий вісник Миколаївського дер</w:t>
            </w:r>
            <w:r w:rsidR="00480EC6">
              <w:rPr>
                <w:rFonts w:ascii="Times New Roman" w:hAnsi="Times New Roman"/>
                <w:sz w:val="28"/>
                <w:szCs w:val="28"/>
                <w:lang w:val="uk-UA"/>
              </w:rPr>
              <w:t>жавного університету імені В.О. </w:t>
            </w:r>
            <w:r w:rsidRPr="001D1C1F">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;за ред. В. Будака, О. Пєхоти . Миколаїв, 2010. –  Вип. 1.30. Розвиток педагогічної освіти в контексті цивілізаційних змін</w:t>
            </w:r>
            <w:r>
              <w:rPr>
                <w:rFonts w:ascii="Times New Roman" w:hAnsi="Times New Roman"/>
                <w:sz w:val="28"/>
                <w:szCs w:val="28"/>
                <w:lang w:val="uk-UA"/>
              </w:rPr>
              <w:t>. – С. 180-189.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52484E" w:rsidRDefault="00B66BF3" w:rsidP="00480EC6">
            <w:pPr>
              <w:spacing w:after="240"/>
              <w:jc w:val="both"/>
              <w:rPr>
                <w:rFonts w:ascii="Times New Roman" w:hAnsi="Times New Roman"/>
                <w:sz w:val="28"/>
                <w:szCs w:val="28"/>
                <w:lang w:val="uk-UA"/>
              </w:rPr>
            </w:pPr>
            <w:r w:rsidRPr="00FD50B9">
              <w:rPr>
                <w:rFonts w:ascii="Times New Roman" w:hAnsi="Times New Roman"/>
                <w:sz w:val="28"/>
                <w:szCs w:val="28"/>
                <w:lang w:val="uk-UA"/>
              </w:rPr>
              <w:t>Бєлан</w:t>
            </w:r>
            <w:r w:rsidR="006A3414">
              <w:rPr>
                <w:rFonts w:ascii="Times New Roman" w:hAnsi="Times New Roman"/>
                <w:sz w:val="28"/>
                <w:szCs w:val="28"/>
                <w:lang w:val="uk-UA"/>
              </w:rPr>
              <w:t>,</w:t>
            </w:r>
            <w:r w:rsidR="00480EC6">
              <w:rPr>
                <w:rFonts w:ascii="Times New Roman" w:hAnsi="Times New Roman"/>
                <w:sz w:val="28"/>
                <w:szCs w:val="28"/>
                <w:lang w:val="uk-UA"/>
              </w:rPr>
              <w:t> </w:t>
            </w:r>
            <w:r w:rsidR="00F402C5">
              <w:rPr>
                <w:rFonts w:ascii="Times New Roman" w:hAnsi="Times New Roman"/>
                <w:sz w:val="28"/>
                <w:szCs w:val="28"/>
                <w:lang w:val="uk-UA"/>
              </w:rPr>
              <w:t>Г.</w:t>
            </w:r>
            <w:r w:rsidRPr="00FD50B9">
              <w:rPr>
                <w:rFonts w:ascii="Times New Roman" w:hAnsi="Times New Roman"/>
                <w:sz w:val="28"/>
                <w:szCs w:val="28"/>
                <w:lang w:val="uk-UA"/>
              </w:rPr>
              <w:t xml:space="preserve">В. Сучасні наукові </w:t>
            </w:r>
            <w:r w:rsidR="00F402C5">
              <w:rPr>
                <w:rFonts w:ascii="Times New Roman" w:hAnsi="Times New Roman"/>
                <w:sz w:val="28"/>
                <w:szCs w:val="28"/>
                <w:lang w:val="uk-UA"/>
              </w:rPr>
              <w:t>підходи до вивчення спадщини В.</w:t>
            </w:r>
            <w:r w:rsidRPr="00FD50B9">
              <w:rPr>
                <w:rFonts w:ascii="Times New Roman" w:hAnsi="Times New Roman"/>
                <w:sz w:val="28"/>
                <w:szCs w:val="28"/>
                <w:lang w:val="uk-UA"/>
              </w:rPr>
              <w:t>О.</w:t>
            </w:r>
            <w:r w:rsidR="00480EC6">
              <w:rPr>
                <w:rFonts w:ascii="Times New Roman" w:hAnsi="Times New Roman"/>
                <w:sz w:val="28"/>
                <w:szCs w:val="28"/>
                <w:lang w:val="uk-UA"/>
              </w:rPr>
              <w:t> </w:t>
            </w:r>
            <w:r w:rsidRPr="00FD50B9">
              <w:rPr>
                <w:rFonts w:ascii="Times New Roman" w:hAnsi="Times New Roman"/>
                <w:sz w:val="28"/>
                <w:szCs w:val="28"/>
                <w:lang w:val="uk-UA"/>
              </w:rPr>
              <w:t>Сухомлинського: типологічний концепт</w:t>
            </w:r>
            <w:r>
              <w:rPr>
                <w:rFonts w:ascii="Times New Roman" w:hAnsi="Times New Roman"/>
                <w:sz w:val="28"/>
                <w:szCs w:val="28"/>
                <w:lang w:val="uk-UA"/>
              </w:rPr>
              <w:t xml:space="preserve"> / Г.В. Бєлан // </w:t>
            </w:r>
            <w:r w:rsidRPr="00D75414">
              <w:rPr>
                <w:rFonts w:ascii="Times New Roman" w:hAnsi="Times New Roman"/>
                <w:sz w:val="28"/>
                <w:szCs w:val="28"/>
                <w:lang w:val="uk-UA"/>
              </w:rPr>
              <w:t>Науковий вісник Миколаївського національного університету імені В.О.</w:t>
            </w:r>
            <w:r w:rsidR="00480EC6">
              <w:rPr>
                <w:rFonts w:ascii="Times New Roman" w:hAnsi="Times New Roman"/>
                <w:sz w:val="28"/>
                <w:szCs w:val="28"/>
                <w:lang w:val="uk-UA"/>
              </w:rPr>
              <w:t> </w:t>
            </w:r>
            <w:r w:rsidRPr="00D75414">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480EC6">
              <w:rPr>
                <w:rFonts w:ascii="Times New Roman" w:hAnsi="Times New Roman"/>
                <w:sz w:val="28"/>
                <w:szCs w:val="28"/>
                <w:lang w:val="uk-UA"/>
              </w:rPr>
              <w:t> </w:t>
            </w:r>
            <w:r w:rsidRPr="00D75414">
              <w:rPr>
                <w:rFonts w:ascii="Times New Roman" w:hAnsi="Times New Roman"/>
                <w:sz w:val="28"/>
                <w:szCs w:val="28"/>
                <w:lang w:val="uk-UA"/>
              </w:rPr>
              <w:t>Сухомлинського</w:t>
            </w:r>
            <w:r>
              <w:rPr>
                <w:rFonts w:ascii="Times New Roman" w:hAnsi="Times New Roman"/>
                <w:sz w:val="28"/>
                <w:szCs w:val="28"/>
                <w:lang w:val="uk-UA"/>
              </w:rPr>
              <w:t>. –  Миколаїв, 2014. –  Вип.1.47</w:t>
            </w:r>
            <w:r w:rsidRPr="00D75414">
              <w:rPr>
                <w:rFonts w:ascii="Times New Roman" w:hAnsi="Times New Roman"/>
                <w:sz w:val="28"/>
                <w:szCs w:val="28"/>
                <w:lang w:val="uk-UA"/>
              </w:rPr>
              <w:t>. – C.</w:t>
            </w:r>
            <w:r>
              <w:rPr>
                <w:rFonts w:ascii="Times New Roman" w:hAnsi="Times New Roman"/>
                <w:sz w:val="28"/>
                <w:szCs w:val="28"/>
                <w:lang w:val="uk-UA"/>
              </w:rPr>
              <w:t xml:space="preserve"> 26-31.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B353E" w:rsidRDefault="00B66BF3" w:rsidP="00EC364A">
            <w:pPr>
              <w:spacing w:after="240"/>
              <w:jc w:val="both"/>
              <w:rPr>
                <w:rFonts w:ascii="Times New Roman" w:hAnsi="Times New Roman"/>
                <w:sz w:val="28"/>
                <w:szCs w:val="28"/>
                <w:lang w:val="uk-UA"/>
              </w:rPr>
            </w:pPr>
            <w:r w:rsidRPr="00AF2940">
              <w:rPr>
                <w:rFonts w:ascii="Times New Roman" w:hAnsi="Times New Roman"/>
                <w:sz w:val="28"/>
                <w:szCs w:val="28"/>
                <w:lang w:val="uk-UA"/>
              </w:rPr>
              <w:t>Бєлан</w:t>
            </w:r>
            <w:r w:rsidR="006A3414">
              <w:rPr>
                <w:rFonts w:ascii="Times New Roman" w:hAnsi="Times New Roman"/>
                <w:sz w:val="28"/>
                <w:szCs w:val="28"/>
                <w:lang w:val="uk-UA"/>
              </w:rPr>
              <w:t>,</w:t>
            </w:r>
            <w:r w:rsidRPr="00AF2940">
              <w:rPr>
                <w:rFonts w:ascii="Times New Roman" w:hAnsi="Times New Roman"/>
                <w:sz w:val="28"/>
                <w:szCs w:val="28"/>
                <w:lang w:val="uk-UA"/>
              </w:rPr>
              <w:t xml:space="preserve"> Г.В. До проблеми розвитку історико-педагогічної науки України у другій половині ХІХ століття</w:t>
            </w:r>
            <w:r>
              <w:rPr>
                <w:rFonts w:ascii="Times New Roman" w:hAnsi="Times New Roman"/>
                <w:sz w:val="28"/>
                <w:szCs w:val="28"/>
                <w:lang w:val="uk-UA"/>
              </w:rPr>
              <w:t xml:space="preserve"> / Г.В. Бєлан // </w:t>
            </w:r>
            <w:r w:rsidRPr="001D1C1F">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;за ред. В. Будака, О. Пєхоти . Миколаїв, 2010. –  Вип. 1.30. Розвиток педагогічної освіти в контексті цивілізаційних змін</w:t>
            </w:r>
            <w:r>
              <w:rPr>
                <w:rFonts w:ascii="Times New Roman" w:hAnsi="Times New Roman"/>
                <w:sz w:val="28"/>
                <w:szCs w:val="28"/>
                <w:lang w:val="uk-UA"/>
              </w:rPr>
              <w:t>. – С. 148-154.</w:t>
            </w:r>
          </w:p>
        </w:tc>
      </w:tr>
      <w:tr w:rsidR="00B66BF3" w:rsidRPr="00480EC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4385" w:rsidRDefault="00B66BF3" w:rsidP="00480EC6">
            <w:pPr>
              <w:spacing w:after="240"/>
              <w:jc w:val="both"/>
              <w:rPr>
                <w:rFonts w:ascii="Times New Roman" w:hAnsi="Times New Roman"/>
                <w:sz w:val="28"/>
                <w:szCs w:val="28"/>
                <w:lang w:val="uk-UA"/>
              </w:rPr>
            </w:pPr>
            <w:r w:rsidRPr="004906A1">
              <w:rPr>
                <w:rFonts w:ascii="Times New Roman" w:hAnsi="Times New Roman"/>
                <w:sz w:val="28"/>
                <w:szCs w:val="28"/>
                <w:lang w:val="uk-UA"/>
              </w:rPr>
              <w:t>Бєлєнька</w:t>
            </w:r>
            <w:r w:rsidR="006A3414">
              <w:rPr>
                <w:rFonts w:ascii="Times New Roman" w:hAnsi="Times New Roman"/>
                <w:sz w:val="28"/>
                <w:szCs w:val="28"/>
                <w:lang w:val="uk-UA"/>
              </w:rPr>
              <w:t>,</w:t>
            </w:r>
            <w:r w:rsidR="00480EC6">
              <w:rPr>
                <w:rFonts w:ascii="Times New Roman" w:hAnsi="Times New Roman"/>
                <w:sz w:val="28"/>
                <w:szCs w:val="28"/>
                <w:lang w:val="uk-UA"/>
              </w:rPr>
              <w:t xml:space="preserve"> Г.В. </w:t>
            </w:r>
            <w:r w:rsidRPr="004906A1">
              <w:rPr>
                <w:rFonts w:ascii="Times New Roman" w:hAnsi="Times New Roman"/>
                <w:sz w:val="28"/>
                <w:szCs w:val="28"/>
                <w:lang w:val="uk-UA"/>
              </w:rPr>
              <w:t>Підготовка студентів до творчого використання методу експериме</w:t>
            </w:r>
            <w:r w:rsidR="00480EC6">
              <w:rPr>
                <w:rFonts w:ascii="Times New Roman" w:hAnsi="Times New Roman"/>
                <w:sz w:val="28"/>
                <w:szCs w:val="28"/>
                <w:lang w:val="uk-UA"/>
              </w:rPr>
              <w:t>нтування в роботі з дітьми / Г.</w:t>
            </w:r>
            <w:r w:rsidRPr="004906A1">
              <w:rPr>
                <w:rFonts w:ascii="Times New Roman" w:hAnsi="Times New Roman"/>
                <w:sz w:val="28"/>
                <w:szCs w:val="28"/>
                <w:lang w:val="uk-UA"/>
              </w:rPr>
              <w:t>В. Бєлєнька //</w:t>
            </w:r>
            <w:r w:rsidRPr="007E63A2">
              <w:rPr>
                <w:rFonts w:ascii="Times New Roman" w:hAnsi="Times New Roman"/>
                <w:sz w:val="28"/>
                <w:szCs w:val="28"/>
                <w:lang w:val="uk-UA"/>
              </w:rPr>
              <w:t>Науковий вісник Миколаївського національного університету імені В.О.</w:t>
            </w:r>
            <w:r w:rsidR="00480EC6">
              <w:rPr>
                <w:rFonts w:ascii="Times New Roman" w:hAnsi="Times New Roman"/>
                <w:sz w:val="28"/>
                <w:szCs w:val="28"/>
                <w:lang w:val="uk-UA"/>
              </w:rPr>
              <w:t> </w:t>
            </w:r>
            <w:r w:rsidRPr="007E63A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480EC6">
              <w:rPr>
                <w:rFonts w:ascii="Times New Roman" w:hAnsi="Times New Roman"/>
                <w:sz w:val="28"/>
                <w:szCs w:val="28"/>
                <w:lang w:val="uk-UA"/>
              </w:rPr>
              <w:t> </w:t>
            </w:r>
            <w:r w:rsidRPr="007E63A2">
              <w:rPr>
                <w:rFonts w:ascii="Times New Roman" w:hAnsi="Times New Roman"/>
                <w:sz w:val="28"/>
                <w:szCs w:val="28"/>
                <w:lang w:val="uk-UA"/>
              </w:rPr>
              <w:t>Сухомлинського; за ред.. Т.М. Степанової. – Миколаїв, 2015. –  №</w:t>
            </w:r>
            <w:r w:rsidR="00480EC6">
              <w:rPr>
                <w:rFonts w:ascii="Times New Roman" w:hAnsi="Times New Roman"/>
                <w:sz w:val="28"/>
                <w:szCs w:val="28"/>
                <w:lang w:val="uk-UA"/>
              </w:rPr>
              <w:t> </w:t>
            </w:r>
            <w:r w:rsidRPr="007E63A2">
              <w:rPr>
                <w:rFonts w:ascii="Times New Roman" w:hAnsi="Times New Roman"/>
                <w:sz w:val="28"/>
                <w:szCs w:val="28"/>
                <w:lang w:val="uk-UA"/>
              </w:rPr>
              <w:t>2(49). – С.</w:t>
            </w:r>
            <w:r>
              <w:rPr>
                <w:rFonts w:ascii="Times New Roman" w:hAnsi="Times New Roman"/>
                <w:sz w:val="28"/>
                <w:szCs w:val="28"/>
                <w:lang w:val="uk-UA"/>
              </w:rPr>
              <w:t xml:space="preserve"> 10-13.</w:t>
            </w:r>
          </w:p>
        </w:tc>
      </w:tr>
      <w:tr w:rsidR="00B66BF3" w:rsidRPr="00BA250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190CC7">
            <w:pPr>
              <w:spacing w:after="240"/>
              <w:jc w:val="both"/>
              <w:rPr>
                <w:rFonts w:ascii="Times New Roman" w:hAnsi="Times New Roman"/>
                <w:sz w:val="28"/>
                <w:szCs w:val="28"/>
                <w:lang w:val="uk-UA"/>
              </w:rPr>
            </w:pPr>
            <w:r>
              <w:rPr>
                <w:rFonts w:ascii="Times New Roman" w:hAnsi="Times New Roman"/>
                <w:sz w:val="28"/>
                <w:szCs w:val="28"/>
                <w:lang w:val="uk-UA"/>
              </w:rPr>
              <w:t>Бєлєнька</w:t>
            </w:r>
            <w:r w:rsidR="006A3414">
              <w:rPr>
                <w:rFonts w:ascii="Times New Roman" w:hAnsi="Times New Roman"/>
                <w:sz w:val="28"/>
                <w:szCs w:val="28"/>
                <w:lang w:val="uk-UA"/>
              </w:rPr>
              <w:t>,</w:t>
            </w:r>
            <w:r w:rsidR="00480EC6">
              <w:rPr>
                <w:rFonts w:ascii="Times New Roman" w:hAnsi="Times New Roman"/>
                <w:sz w:val="28"/>
                <w:szCs w:val="28"/>
                <w:lang w:val="uk-UA"/>
              </w:rPr>
              <w:t> </w:t>
            </w:r>
            <w:r>
              <w:rPr>
                <w:rFonts w:ascii="Times New Roman" w:hAnsi="Times New Roman"/>
                <w:sz w:val="28"/>
                <w:szCs w:val="28"/>
                <w:lang w:val="uk-UA"/>
              </w:rPr>
              <w:t xml:space="preserve">Г.В. Технології активного навчання крізь призму педагогічних поглядів М.П. Драгоманова / Г.В. Бєлєнька // </w:t>
            </w:r>
            <w:r w:rsidRPr="001928E0">
              <w:rPr>
                <w:rFonts w:ascii="Times New Roman" w:hAnsi="Times New Roman"/>
                <w:sz w:val="28"/>
                <w:szCs w:val="28"/>
                <w:lang w:val="uk-UA"/>
              </w:rPr>
              <w:t xml:space="preserve">Науковий вісник Миколаївського державного університету </w:t>
            </w:r>
            <w:r w:rsidR="00190CC7">
              <w:rPr>
                <w:rFonts w:ascii="Times New Roman" w:hAnsi="Times New Roman"/>
                <w:sz w:val="28"/>
                <w:szCs w:val="28"/>
                <w:lang w:val="uk-UA"/>
              </w:rPr>
              <w:t>імені</w:t>
            </w:r>
            <w:r w:rsidRPr="001928E0">
              <w:rPr>
                <w:rFonts w:ascii="Times New Roman" w:hAnsi="Times New Roman"/>
                <w:sz w:val="28"/>
                <w:szCs w:val="28"/>
                <w:lang w:val="uk-UA"/>
              </w:rPr>
              <w:t xml:space="preserve"> В.О.</w:t>
            </w:r>
            <w:r w:rsidR="001F6867">
              <w:rPr>
                <w:rFonts w:ascii="Times New Roman" w:hAnsi="Times New Roman"/>
                <w:sz w:val="28"/>
                <w:szCs w:val="28"/>
                <w:lang w:val="uk-UA"/>
              </w:rPr>
              <w:t> </w:t>
            </w:r>
            <w:r w:rsidRPr="001928E0">
              <w:rPr>
                <w:rFonts w:ascii="Times New Roman" w:hAnsi="Times New Roman"/>
                <w:sz w:val="28"/>
                <w:szCs w:val="28"/>
                <w:lang w:val="uk-UA"/>
              </w:rPr>
              <w:t>Сухомлин</w:t>
            </w:r>
            <w:r w:rsidR="001F6867">
              <w:rPr>
                <w:rFonts w:ascii="Times New Roman" w:hAnsi="Times New Roman"/>
                <w:sz w:val="28"/>
                <w:szCs w:val="28"/>
                <w:lang w:val="uk-UA"/>
              </w:rPr>
              <w:t>ського: збірник наукових праць.</w:t>
            </w:r>
            <w:r w:rsidR="00190CC7">
              <w:rPr>
                <w:rFonts w:ascii="Times New Roman" w:hAnsi="Times New Roman"/>
                <w:sz w:val="28"/>
                <w:szCs w:val="28"/>
                <w:lang w:val="uk-UA"/>
              </w:rPr>
              <w:t xml:space="preserve"> Сер.</w:t>
            </w:r>
            <w:r w:rsidRPr="001928E0">
              <w:rPr>
                <w:rFonts w:ascii="Times New Roman" w:hAnsi="Times New Roman"/>
                <w:sz w:val="28"/>
                <w:szCs w:val="28"/>
                <w:lang w:val="uk-UA"/>
              </w:rPr>
              <w:t>: Педагогічні науки / Миколаївс</w:t>
            </w:r>
            <w:r w:rsidR="00190CC7">
              <w:rPr>
                <w:rFonts w:ascii="Times New Roman" w:hAnsi="Times New Roman"/>
                <w:sz w:val="28"/>
                <w:szCs w:val="28"/>
                <w:lang w:val="uk-UA"/>
              </w:rPr>
              <w:t xml:space="preserve">ький державний </w:t>
            </w:r>
            <w:r w:rsidRPr="001928E0">
              <w:rPr>
                <w:rFonts w:ascii="Times New Roman" w:hAnsi="Times New Roman"/>
                <w:sz w:val="28"/>
                <w:szCs w:val="28"/>
                <w:lang w:val="uk-UA"/>
              </w:rPr>
              <w:t xml:space="preserve">університет </w:t>
            </w:r>
            <w:r w:rsidR="001F6867">
              <w:rPr>
                <w:rFonts w:ascii="Times New Roman" w:hAnsi="Times New Roman"/>
                <w:sz w:val="28"/>
                <w:szCs w:val="28"/>
                <w:lang w:val="uk-UA"/>
              </w:rPr>
              <w:t>ім</w:t>
            </w:r>
            <w:r w:rsidR="00190CC7">
              <w:rPr>
                <w:rFonts w:ascii="Times New Roman" w:hAnsi="Times New Roman"/>
                <w:sz w:val="28"/>
                <w:szCs w:val="28"/>
                <w:lang w:val="uk-UA"/>
              </w:rPr>
              <w:t>ені</w:t>
            </w:r>
            <w:r>
              <w:rPr>
                <w:rFonts w:ascii="Times New Roman" w:hAnsi="Times New Roman"/>
                <w:sz w:val="28"/>
                <w:szCs w:val="28"/>
                <w:lang w:val="uk-UA"/>
              </w:rPr>
              <w:t xml:space="preserve"> В.О.</w:t>
            </w:r>
            <w:r w:rsidR="001F6867">
              <w:rPr>
                <w:rFonts w:ascii="Times New Roman" w:hAnsi="Times New Roman"/>
                <w:sz w:val="28"/>
                <w:szCs w:val="28"/>
                <w:lang w:val="uk-UA"/>
              </w:rPr>
              <w:t> </w:t>
            </w:r>
            <w:r>
              <w:rPr>
                <w:rFonts w:ascii="Times New Roman" w:hAnsi="Times New Roman"/>
                <w:sz w:val="28"/>
                <w:szCs w:val="28"/>
                <w:lang w:val="uk-UA"/>
              </w:rPr>
              <w:t xml:space="preserve">Сухомлинського; ред. В. </w:t>
            </w:r>
            <w:r w:rsidRPr="001928E0">
              <w:rPr>
                <w:rFonts w:ascii="Times New Roman" w:hAnsi="Times New Roman"/>
                <w:sz w:val="28"/>
                <w:szCs w:val="28"/>
                <w:lang w:val="uk-UA"/>
              </w:rPr>
              <w:t>Будак, О. Пєхота. - Миколаїв, 2008. –  Спецв</w:t>
            </w:r>
            <w:r w:rsidR="00190CC7">
              <w:rPr>
                <w:rFonts w:ascii="Times New Roman" w:hAnsi="Times New Roman"/>
                <w:sz w:val="28"/>
                <w:szCs w:val="28"/>
                <w:lang w:val="uk-UA"/>
              </w:rPr>
              <w:t>ипуск</w:t>
            </w:r>
            <w:r w:rsidRPr="001928E0">
              <w:rPr>
                <w:rFonts w:ascii="Times New Roman" w:hAnsi="Times New Roman"/>
                <w:sz w:val="28"/>
                <w:szCs w:val="28"/>
                <w:lang w:val="uk-UA"/>
              </w:rPr>
              <w:t xml:space="preserve"> Т.2. Проблеми передшкільної освіти в сучасних умовах . – С.</w:t>
            </w:r>
            <w:r w:rsidR="00190CC7">
              <w:rPr>
                <w:rFonts w:ascii="Times New Roman" w:hAnsi="Times New Roman"/>
                <w:sz w:val="28"/>
                <w:szCs w:val="28"/>
                <w:lang w:val="uk-UA"/>
              </w:rPr>
              <w:t> </w:t>
            </w:r>
            <w:r>
              <w:rPr>
                <w:rFonts w:ascii="Times New Roman" w:hAnsi="Times New Roman"/>
                <w:sz w:val="28"/>
                <w:szCs w:val="28"/>
                <w:lang w:val="uk-UA"/>
              </w:rPr>
              <w:t>21-28.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Бєлікова</w:t>
            </w:r>
            <w:r w:rsidR="006A3414">
              <w:rPr>
                <w:rFonts w:ascii="Times New Roman" w:hAnsi="Times New Roman"/>
                <w:sz w:val="28"/>
                <w:szCs w:val="28"/>
                <w:lang w:val="uk-UA"/>
              </w:rPr>
              <w:t>,</w:t>
            </w:r>
            <w:r>
              <w:rPr>
                <w:rFonts w:ascii="Times New Roman" w:hAnsi="Times New Roman"/>
                <w:sz w:val="28"/>
                <w:szCs w:val="28"/>
                <w:lang w:val="uk-UA"/>
              </w:rPr>
              <w:t xml:space="preserve"> В.В. Оновлення змісту навчальної дисципліни «Іст</w:t>
            </w:r>
            <w:r w:rsidR="001F6867">
              <w:rPr>
                <w:rFonts w:ascii="Times New Roman" w:hAnsi="Times New Roman"/>
                <w:sz w:val="28"/>
                <w:szCs w:val="28"/>
                <w:lang w:val="uk-UA"/>
              </w:rPr>
              <w:t>орія української музики» / В.В. </w:t>
            </w:r>
            <w:r>
              <w:rPr>
                <w:rFonts w:ascii="Times New Roman" w:hAnsi="Times New Roman"/>
                <w:sz w:val="28"/>
                <w:szCs w:val="28"/>
                <w:lang w:val="uk-UA"/>
              </w:rPr>
              <w:t xml:space="preserve">Бєлікова // </w:t>
            </w:r>
            <w:r w:rsidRPr="00E820A1">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 Сер. : Педагогічні науки / Миколаївський державний  університет імені В.О. Сухомлинського. – Миколаїв, 2006. –  Вип. 12.Т.3. – С.</w:t>
            </w:r>
            <w:r>
              <w:rPr>
                <w:rFonts w:ascii="Times New Roman" w:hAnsi="Times New Roman"/>
                <w:sz w:val="28"/>
                <w:szCs w:val="28"/>
                <w:lang w:val="uk-UA"/>
              </w:rPr>
              <w:t xml:space="preserve"> 184-190.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B353E" w:rsidRDefault="00B66BF3" w:rsidP="00EC364A">
            <w:pPr>
              <w:spacing w:after="240"/>
              <w:jc w:val="both"/>
              <w:rPr>
                <w:rFonts w:ascii="Times New Roman" w:hAnsi="Times New Roman"/>
                <w:sz w:val="28"/>
                <w:szCs w:val="28"/>
                <w:lang w:val="uk-UA"/>
              </w:rPr>
            </w:pPr>
            <w:r w:rsidRPr="001E0E33">
              <w:rPr>
                <w:rFonts w:ascii="Times New Roman" w:hAnsi="Times New Roman"/>
                <w:sz w:val="28"/>
                <w:szCs w:val="28"/>
                <w:lang w:val="uk-UA"/>
              </w:rPr>
              <w:t>Бєлікова</w:t>
            </w:r>
            <w:r w:rsidR="006A3414">
              <w:rPr>
                <w:rFonts w:ascii="Times New Roman" w:hAnsi="Times New Roman"/>
                <w:sz w:val="28"/>
                <w:szCs w:val="28"/>
                <w:lang w:val="uk-UA"/>
              </w:rPr>
              <w:t>,</w:t>
            </w:r>
            <w:r w:rsidR="00F402C5">
              <w:rPr>
                <w:rFonts w:ascii="Times New Roman" w:hAnsi="Times New Roman"/>
                <w:sz w:val="28"/>
                <w:szCs w:val="28"/>
                <w:lang w:val="uk-UA"/>
              </w:rPr>
              <w:t> О.</w:t>
            </w:r>
            <w:r w:rsidRPr="001E0E33">
              <w:rPr>
                <w:rFonts w:ascii="Times New Roman" w:hAnsi="Times New Roman"/>
                <w:sz w:val="28"/>
                <w:szCs w:val="28"/>
                <w:lang w:val="uk-UA"/>
              </w:rPr>
              <w:t>А. Сучасні підходи до професійної підготовки майбутнього музиканта-педагога</w:t>
            </w:r>
            <w:r>
              <w:rPr>
                <w:rFonts w:ascii="Times New Roman" w:hAnsi="Times New Roman"/>
                <w:sz w:val="28"/>
                <w:szCs w:val="28"/>
                <w:lang w:val="uk-UA"/>
              </w:rPr>
              <w:t xml:space="preserve"> / О.А. Бєлікова // </w:t>
            </w:r>
            <w:r w:rsidRPr="005E68F2">
              <w:rPr>
                <w:rFonts w:ascii="Times New Roman" w:hAnsi="Times New Roman"/>
                <w:sz w:val="28"/>
                <w:szCs w:val="28"/>
                <w:lang w:val="uk-UA"/>
              </w:rPr>
              <w:t>Науковий вісник Миколаївського державного університету імені В.О. Сухомлин</w:t>
            </w:r>
            <w:r w:rsidR="001F6867">
              <w:rPr>
                <w:rFonts w:ascii="Times New Roman" w:hAnsi="Times New Roman"/>
                <w:sz w:val="28"/>
                <w:szCs w:val="28"/>
                <w:lang w:val="uk-UA"/>
              </w:rPr>
              <w:t>ського: збірник наукових праць.</w:t>
            </w:r>
            <w:r w:rsidRPr="005E68F2">
              <w:rPr>
                <w:rFonts w:ascii="Times New Roman" w:hAnsi="Times New Roman"/>
                <w:sz w:val="28"/>
                <w:szCs w:val="28"/>
                <w:lang w:val="uk-UA"/>
              </w:rPr>
              <w:t xml:space="preserve"> Сер. : Педагогічні науки / Миколаївський державний  університет імені В.О. Сухомлинського; за ред. В. Будака, О. Пєхоти.  Миколаїв, 2010. –  Вип. 1.28. Розвиток педагогічної освіти в контексті цивілізаційних змін.</w:t>
            </w:r>
            <w:r>
              <w:rPr>
                <w:rFonts w:ascii="Times New Roman" w:hAnsi="Times New Roman"/>
                <w:sz w:val="28"/>
                <w:szCs w:val="28"/>
                <w:lang w:val="uk-UA"/>
              </w:rPr>
              <w:t xml:space="preserve"> – С. 173-182.</w:t>
            </w:r>
          </w:p>
        </w:tc>
      </w:tr>
      <w:tr w:rsidR="00B66BF3" w:rsidRPr="00A91B1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1F6867">
            <w:pPr>
              <w:spacing w:after="240"/>
              <w:jc w:val="both"/>
              <w:rPr>
                <w:rFonts w:ascii="Times New Roman" w:hAnsi="Times New Roman"/>
                <w:sz w:val="28"/>
                <w:szCs w:val="28"/>
                <w:lang w:val="uk-UA"/>
              </w:rPr>
            </w:pPr>
            <w:r w:rsidRPr="0047692F">
              <w:rPr>
                <w:rFonts w:ascii="Times New Roman" w:hAnsi="Times New Roman"/>
                <w:sz w:val="28"/>
                <w:szCs w:val="28"/>
                <w:lang w:val="uk-UA"/>
              </w:rPr>
              <w:t>Бєлова</w:t>
            </w:r>
            <w:r w:rsidR="006A3414">
              <w:rPr>
                <w:rFonts w:ascii="Times New Roman" w:hAnsi="Times New Roman"/>
                <w:sz w:val="28"/>
                <w:szCs w:val="28"/>
                <w:lang w:val="uk-UA"/>
              </w:rPr>
              <w:t>,</w:t>
            </w:r>
            <w:r w:rsidR="001F6867">
              <w:rPr>
                <w:rFonts w:ascii="Times New Roman" w:hAnsi="Times New Roman"/>
                <w:sz w:val="28"/>
                <w:szCs w:val="28"/>
                <w:lang w:val="uk-UA"/>
              </w:rPr>
              <w:t xml:space="preserve"> О.</w:t>
            </w:r>
            <w:r w:rsidRPr="0047692F">
              <w:rPr>
                <w:rFonts w:ascii="Times New Roman" w:hAnsi="Times New Roman"/>
                <w:sz w:val="28"/>
                <w:szCs w:val="28"/>
                <w:lang w:val="uk-UA"/>
              </w:rPr>
              <w:t xml:space="preserve"> Організація групової роботи щодо запобігання агресії у молодших школярів з порушеннями мовленнєвого розвитку</w:t>
            </w:r>
            <w:r w:rsidR="00F402C5">
              <w:rPr>
                <w:rFonts w:ascii="Times New Roman" w:hAnsi="Times New Roman"/>
                <w:sz w:val="28"/>
                <w:szCs w:val="28"/>
                <w:lang w:val="uk-UA"/>
              </w:rPr>
              <w:t xml:space="preserve"> </w:t>
            </w:r>
            <w:r w:rsidRPr="0047692F">
              <w:rPr>
                <w:rFonts w:ascii="Times New Roman" w:hAnsi="Times New Roman"/>
                <w:sz w:val="28"/>
                <w:szCs w:val="28"/>
                <w:lang w:val="uk-UA"/>
              </w:rPr>
              <w:t>/ О.</w:t>
            </w:r>
            <w:r w:rsidR="001F6867">
              <w:rPr>
                <w:rFonts w:ascii="Times New Roman" w:hAnsi="Times New Roman"/>
                <w:sz w:val="28"/>
                <w:szCs w:val="28"/>
                <w:lang w:val="uk-UA"/>
              </w:rPr>
              <w:t> </w:t>
            </w:r>
            <w:r w:rsidRPr="0047692F">
              <w:rPr>
                <w:rFonts w:ascii="Times New Roman" w:hAnsi="Times New Roman"/>
                <w:sz w:val="28"/>
                <w:szCs w:val="28"/>
                <w:lang w:val="uk-UA"/>
              </w:rPr>
              <w:t>Бєлова //</w:t>
            </w:r>
            <w:r w:rsidR="001F6867">
              <w:rPr>
                <w:rFonts w:ascii="Times New Roman" w:hAnsi="Times New Roman"/>
                <w:sz w:val="28"/>
                <w:szCs w:val="28"/>
                <w:lang w:val="uk-UA"/>
              </w:rPr>
              <w:t xml:space="preserve"> </w:t>
            </w:r>
            <w:r w:rsidRPr="005F5209">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за ред. А.Л. Ситченка.– Миколаїв, 2016. –№ 3(54). – С.</w:t>
            </w:r>
            <w:r>
              <w:rPr>
                <w:rFonts w:ascii="Times New Roman" w:hAnsi="Times New Roman"/>
                <w:sz w:val="28"/>
                <w:szCs w:val="28"/>
                <w:lang w:val="uk-UA"/>
              </w:rPr>
              <w:t xml:space="preserve"> 177-181.</w:t>
            </w:r>
          </w:p>
          <w:p w:rsidR="00190CC7" w:rsidRDefault="00190CC7" w:rsidP="001F6867">
            <w:pPr>
              <w:spacing w:after="240"/>
              <w:jc w:val="both"/>
              <w:rPr>
                <w:rFonts w:ascii="Times New Roman" w:hAnsi="Times New Roman"/>
                <w:sz w:val="28"/>
                <w:szCs w:val="28"/>
                <w:lang w:val="uk-UA"/>
              </w:rPr>
            </w:pPr>
          </w:p>
          <w:p w:rsidR="00190CC7" w:rsidRDefault="00190CC7" w:rsidP="001F6867">
            <w:pPr>
              <w:spacing w:after="240"/>
              <w:jc w:val="both"/>
              <w:rPr>
                <w:rFonts w:ascii="Times New Roman" w:hAnsi="Times New Roman"/>
                <w:sz w:val="28"/>
                <w:szCs w:val="28"/>
                <w:lang w:val="en-US"/>
              </w:rPr>
            </w:pPr>
          </w:p>
          <w:p w:rsidR="004813E1" w:rsidRPr="004813E1" w:rsidRDefault="004813E1" w:rsidP="001F6867">
            <w:pPr>
              <w:spacing w:after="240"/>
              <w:jc w:val="both"/>
              <w:rPr>
                <w:rFonts w:ascii="Times New Roman" w:hAnsi="Times New Roman"/>
                <w:sz w:val="28"/>
                <w:szCs w:val="28"/>
                <w:lang w:val="en-US"/>
              </w:rPr>
            </w:pPr>
          </w:p>
          <w:p w:rsidR="00190CC7" w:rsidRPr="00A91B12" w:rsidRDefault="00190CC7" w:rsidP="001F6867">
            <w:pPr>
              <w:spacing w:after="240"/>
              <w:jc w:val="both"/>
              <w:rPr>
                <w:rFonts w:ascii="Times New Roman" w:hAnsi="Times New Roman"/>
                <w:sz w:val="28"/>
                <w:szCs w:val="28"/>
                <w:lang w:val="uk-UA"/>
              </w:rPr>
            </w:pPr>
          </w:p>
        </w:tc>
      </w:tr>
      <w:tr w:rsidR="00B66BF3" w:rsidRPr="00190CC7"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510DF" w:rsidRDefault="00F402C5" w:rsidP="00190CC7">
            <w:pPr>
              <w:spacing w:after="240"/>
              <w:jc w:val="both"/>
              <w:rPr>
                <w:rFonts w:ascii="Times New Roman" w:hAnsi="Times New Roman"/>
                <w:sz w:val="28"/>
                <w:szCs w:val="28"/>
                <w:lang w:val="uk-UA"/>
              </w:rPr>
            </w:pPr>
            <w:r>
              <w:rPr>
                <w:rFonts w:ascii="Times New Roman" w:hAnsi="Times New Roman"/>
                <w:sz w:val="28"/>
                <w:szCs w:val="28"/>
                <w:lang w:val="uk-UA"/>
              </w:rPr>
              <w:t>Бєляк, </w:t>
            </w:r>
            <w:r w:rsidR="00B66BF3">
              <w:rPr>
                <w:rFonts w:ascii="Times New Roman" w:hAnsi="Times New Roman"/>
                <w:sz w:val="28"/>
                <w:szCs w:val="28"/>
                <w:lang w:val="uk-UA"/>
              </w:rPr>
              <w:t xml:space="preserve">О.М. Характеристика логічності майбутніх учителів-словесників як важливої комунікативної якості мовлення / О.М. Беляк // </w:t>
            </w:r>
            <w:r w:rsidR="00B66BF3" w:rsidRPr="008A32AE">
              <w:rPr>
                <w:rFonts w:ascii="Times New Roman" w:hAnsi="Times New Roman"/>
                <w:sz w:val="28"/>
                <w:szCs w:val="28"/>
                <w:lang w:val="uk-UA"/>
              </w:rPr>
              <w:t>Науковий вісник Миколаївського націон</w:t>
            </w:r>
            <w:r w:rsidR="00190CC7">
              <w:rPr>
                <w:rFonts w:ascii="Times New Roman" w:hAnsi="Times New Roman"/>
                <w:sz w:val="28"/>
                <w:szCs w:val="28"/>
                <w:lang w:val="uk-UA"/>
              </w:rPr>
              <w:t>ального університету імені В.О. </w:t>
            </w:r>
            <w:r w:rsidR="00B66BF3" w:rsidRPr="008A32AE">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190CC7">
              <w:rPr>
                <w:rFonts w:ascii="Times New Roman" w:hAnsi="Times New Roman"/>
                <w:sz w:val="28"/>
                <w:szCs w:val="28"/>
                <w:lang w:val="uk-UA"/>
              </w:rPr>
              <w:t> </w:t>
            </w:r>
            <w:r w:rsidR="00B66BF3" w:rsidRPr="008A32AE">
              <w:rPr>
                <w:rFonts w:ascii="Times New Roman" w:hAnsi="Times New Roman"/>
                <w:sz w:val="28"/>
                <w:szCs w:val="28"/>
                <w:lang w:val="uk-UA"/>
              </w:rPr>
              <w:t>Сухомлинського; за ред. В. Будака, О. Пєхоти. - Миколаїв, 2012. –  Вип. – 1.37. – С.</w:t>
            </w:r>
            <w:r w:rsidR="00B66BF3">
              <w:rPr>
                <w:rFonts w:ascii="Times New Roman" w:hAnsi="Times New Roman"/>
                <w:sz w:val="28"/>
                <w:szCs w:val="28"/>
                <w:lang w:val="uk-UA"/>
              </w:rPr>
              <w:t xml:space="preserve"> 29-32.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B67BE" w:rsidRDefault="00B66BF3" w:rsidP="00190CC7">
            <w:pPr>
              <w:spacing w:after="240"/>
              <w:jc w:val="both"/>
              <w:rPr>
                <w:rFonts w:ascii="Times New Roman" w:hAnsi="Times New Roman"/>
                <w:sz w:val="28"/>
                <w:szCs w:val="28"/>
                <w:lang w:val="uk-UA"/>
              </w:rPr>
            </w:pPr>
            <w:r w:rsidRPr="004B67BE">
              <w:rPr>
                <w:rFonts w:ascii="Times New Roman" w:hAnsi="Times New Roman"/>
                <w:sz w:val="28"/>
                <w:szCs w:val="28"/>
                <w:lang w:val="uk-UA"/>
              </w:rPr>
              <w:t>Бичкова</w:t>
            </w:r>
            <w:r w:rsidR="006A3414">
              <w:rPr>
                <w:rFonts w:ascii="Times New Roman" w:hAnsi="Times New Roman"/>
                <w:sz w:val="28"/>
                <w:szCs w:val="28"/>
                <w:lang w:val="uk-UA"/>
              </w:rPr>
              <w:t>,</w:t>
            </w:r>
            <w:r w:rsidRPr="004B67BE">
              <w:rPr>
                <w:rFonts w:ascii="Times New Roman" w:hAnsi="Times New Roman"/>
                <w:sz w:val="28"/>
                <w:szCs w:val="28"/>
                <w:lang w:val="uk-UA"/>
              </w:rPr>
              <w:t xml:space="preserve"> Л.В. Дисципліна «колористична культура» як результат цивілізаційних трансформацій змісту педагогічної освіти</w:t>
            </w:r>
            <w:r>
              <w:rPr>
                <w:rFonts w:ascii="Times New Roman" w:hAnsi="Times New Roman"/>
                <w:sz w:val="28"/>
                <w:szCs w:val="28"/>
                <w:lang w:val="uk-UA"/>
              </w:rPr>
              <w:t xml:space="preserve"> / Л.В.</w:t>
            </w:r>
            <w:r w:rsidR="00190CC7">
              <w:rPr>
                <w:rFonts w:ascii="Times New Roman" w:hAnsi="Times New Roman"/>
                <w:sz w:val="28"/>
                <w:szCs w:val="28"/>
                <w:lang w:val="uk-UA"/>
              </w:rPr>
              <w:t> </w:t>
            </w:r>
            <w:r>
              <w:rPr>
                <w:rFonts w:ascii="Times New Roman" w:hAnsi="Times New Roman"/>
                <w:sz w:val="28"/>
                <w:szCs w:val="28"/>
                <w:lang w:val="uk-UA"/>
              </w:rPr>
              <w:t xml:space="preserve">Бичкова // </w:t>
            </w:r>
            <w:r w:rsidRPr="001D1C1F">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w:t>
            </w:r>
            <w:r w:rsidR="00190CC7">
              <w:rPr>
                <w:rFonts w:ascii="Times New Roman" w:hAnsi="Times New Roman"/>
                <w:sz w:val="28"/>
                <w:szCs w:val="28"/>
                <w:lang w:val="uk-UA"/>
              </w:rPr>
              <w:t>ауки / Миколаївський державний</w:t>
            </w:r>
            <w:r w:rsidRPr="001D1C1F">
              <w:rPr>
                <w:rFonts w:ascii="Times New Roman" w:hAnsi="Times New Roman"/>
                <w:sz w:val="28"/>
                <w:szCs w:val="28"/>
                <w:lang w:val="uk-UA"/>
              </w:rPr>
              <w:t xml:space="preserve"> університет імені В.О. Сухомлинського ;за ред. В. Будака, О. Пєхоти . Миколаїв, 2010. –  Вип. 1.30. Розвиток педагогічної освіти в контексті цивілізаційних змін</w:t>
            </w:r>
            <w:r>
              <w:rPr>
                <w:rFonts w:ascii="Times New Roman" w:hAnsi="Times New Roman"/>
                <w:sz w:val="28"/>
                <w:szCs w:val="28"/>
                <w:lang w:val="uk-UA"/>
              </w:rPr>
              <w:t>. – С. 215-219.</w:t>
            </w:r>
          </w:p>
        </w:tc>
      </w:tr>
      <w:tr w:rsidR="00B66BF3" w:rsidRPr="00190CC7"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510DF" w:rsidRDefault="00B66BF3" w:rsidP="00190CC7">
            <w:pPr>
              <w:spacing w:after="240"/>
              <w:jc w:val="both"/>
              <w:rPr>
                <w:rFonts w:ascii="Times New Roman" w:hAnsi="Times New Roman"/>
                <w:sz w:val="28"/>
                <w:szCs w:val="28"/>
                <w:lang w:val="uk-UA"/>
              </w:rPr>
            </w:pPr>
            <w:r>
              <w:rPr>
                <w:rFonts w:ascii="Times New Roman" w:hAnsi="Times New Roman"/>
                <w:sz w:val="28"/>
                <w:szCs w:val="28"/>
                <w:lang w:val="uk-UA"/>
              </w:rPr>
              <w:t>Біда, О.А. Розв</w:t>
            </w:r>
            <w:r w:rsidRPr="0093078E">
              <w:rPr>
                <w:rFonts w:ascii="Times New Roman" w:hAnsi="Times New Roman"/>
                <w:sz w:val="28"/>
                <w:szCs w:val="28"/>
                <w:lang w:val="uk-UA"/>
              </w:rPr>
              <w:t>`</w:t>
            </w:r>
            <w:r>
              <w:rPr>
                <w:rFonts w:ascii="Times New Roman" w:hAnsi="Times New Roman"/>
                <w:sz w:val="28"/>
                <w:szCs w:val="28"/>
                <w:lang w:val="uk-UA"/>
              </w:rPr>
              <w:t xml:space="preserve">язування проблеми розвитку здібностей дитини у дошкільному віці в працях вітчизняних учених / О.А. Біда // </w:t>
            </w:r>
            <w:r w:rsidRPr="0093078E">
              <w:rPr>
                <w:rFonts w:ascii="Times New Roman" w:hAnsi="Times New Roman"/>
                <w:sz w:val="28"/>
                <w:szCs w:val="28"/>
                <w:lang w:val="uk-UA"/>
              </w:rPr>
              <w:t>Науковий вісник Миколаївського національного університету імені В.О.</w:t>
            </w:r>
            <w:r w:rsidR="00190CC7">
              <w:rPr>
                <w:rFonts w:ascii="Times New Roman" w:hAnsi="Times New Roman"/>
                <w:sz w:val="28"/>
                <w:szCs w:val="28"/>
                <w:lang w:val="uk-UA"/>
              </w:rPr>
              <w:t> </w:t>
            </w:r>
            <w:r w:rsidRPr="0093078E">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190CC7">
              <w:rPr>
                <w:rFonts w:ascii="Times New Roman" w:hAnsi="Times New Roman"/>
                <w:sz w:val="28"/>
                <w:szCs w:val="28"/>
                <w:lang w:val="uk-UA"/>
              </w:rPr>
              <w:t> </w:t>
            </w:r>
            <w:r w:rsidRPr="0093078E">
              <w:rPr>
                <w:rFonts w:ascii="Times New Roman" w:hAnsi="Times New Roman"/>
                <w:sz w:val="28"/>
                <w:szCs w:val="28"/>
                <w:lang w:val="uk-UA"/>
              </w:rPr>
              <w:t>Сухомлинського; за ред. В. Будака, О. Пєхоти. - Миколаїв, 2012. –  Вип. – 1.37. – С.</w:t>
            </w:r>
            <w:r>
              <w:rPr>
                <w:rFonts w:ascii="Times New Roman" w:hAnsi="Times New Roman"/>
                <w:sz w:val="28"/>
                <w:szCs w:val="28"/>
                <w:lang w:val="uk-UA"/>
              </w:rPr>
              <w:t xml:space="preserve"> 33-36.</w:t>
            </w:r>
          </w:p>
        </w:tc>
      </w:tr>
      <w:tr w:rsidR="00B66BF3" w:rsidRPr="004B716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Біла</w:t>
            </w:r>
            <w:r w:rsidR="00AE7F2C">
              <w:rPr>
                <w:rFonts w:ascii="Times New Roman" w:hAnsi="Times New Roman"/>
                <w:sz w:val="28"/>
                <w:szCs w:val="28"/>
                <w:lang w:val="uk-UA"/>
              </w:rPr>
              <w:t>,</w:t>
            </w:r>
            <w:r w:rsidR="00F402C5">
              <w:rPr>
                <w:rFonts w:ascii="Times New Roman" w:hAnsi="Times New Roman"/>
                <w:sz w:val="28"/>
                <w:szCs w:val="28"/>
                <w:lang w:val="uk-UA"/>
              </w:rPr>
              <w:t> </w:t>
            </w:r>
            <w:r>
              <w:rPr>
                <w:rFonts w:ascii="Times New Roman" w:hAnsi="Times New Roman"/>
                <w:sz w:val="28"/>
                <w:szCs w:val="28"/>
                <w:lang w:val="uk-UA"/>
              </w:rPr>
              <w:t xml:space="preserve">Т.М. Деякі аспекти системи Вальдорфської школи та їх висвітлення в курсі педагогіки у вищий школі / Т.М. Біла // </w:t>
            </w:r>
            <w:r w:rsidRPr="00224D0C">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2005. –  Вип. 10. Т.2</w:t>
            </w:r>
            <w:r>
              <w:rPr>
                <w:rFonts w:ascii="Times New Roman" w:hAnsi="Times New Roman"/>
                <w:sz w:val="28"/>
                <w:szCs w:val="28"/>
                <w:lang w:val="uk-UA"/>
              </w:rPr>
              <w:t>. – С. 77-80.</w:t>
            </w:r>
          </w:p>
        </w:tc>
      </w:tr>
      <w:tr w:rsidR="00B66BF3" w:rsidRPr="00190CC7"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190CC7">
            <w:pPr>
              <w:spacing w:after="240"/>
              <w:jc w:val="both"/>
              <w:rPr>
                <w:rFonts w:ascii="Times New Roman" w:hAnsi="Times New Roman"/>
                <w:sz w:val="28"/>
                <w:szCs w:val="28"/>
                <w:lang w:val="uk-UA"/>
              </w:rPr>
            </w:pPr>
            <w:r>
              <w:rPr>
                <w:rFonts w:ascii="Times New Roman" w:hAnsi="Times New Roman"/>
                <w:sz w:val="28"/>
                <w:szCs w:val="28"/>
                <w:lang w:val="uk-UA"/>
              </w:rPr>
              <w:t>Білан</w:t>
            </w:r>
            <w:r w:rsidR="00AE7F2C">
              <w:rPr>
                <w:rFonts w:ascii="Times New Roman" w:hAnsi="Times New Roman"/>
                <w:sz w:val="28"/>
                <w:szCs w:val="28"/>
                <w:lang w:val="uk-UA"/>
              </w:rPr>
              <w:t>,</w:t>
            </w:r>
            <w:r>
              <w:rPr>
                <w:rFonts w:ascii="Times New Roman" w:hAnsi="Times New Roman"/>
                <w:sz w:val="28"/>
                <w:szCs w:val="28"/>
                <w:lang w:val="uk-UA"/>
              </w:rPr>
              <w:t xml:space="preserve"> О.І. Мовленнєвий розвиток дошкільників засобами художньої ілюстрації / О.І. Білан // </w:t>
            </w:r>
            <w:r w:rsidRPr="00BC56F6">
              <w:rPr>
                <w:rFonts w:ascii="Times New Roman" w:hAnsi="Times New Roman"/>
                <w:sz w:val="28"/>
                <w:szCs w:val="28"/>
                <w:lang w:val="uk-UA"/>
              </w:rPr>
              <w:t xml:space="preserve">Науковий вісник Миколаївського державного університету імені В.О. Сухомлинського: збірник наукових </w:t>
            </w:r>
            <w:r w:rsidR="00190CC7">
              <w:rPr>
                <w:rFonts w:ascii="Times New Roman" w:hAnsi="Times New Roman"/>
                <w:sz w:val="28"/>
                <w:szCs w:val="28"/>
                <w:lang w:val="uk-UA"/>
              </w:rPr>
              <w:t>праць. Сер.: Педагогічні науки</w:t>
            </w:r>
            <w:r w:rsidRPr="00BC56F6">
              <w:rPr>
                <w:rFonts w:ascii="Times New Roman" w:hAnsi="Times New Roman"/>
                <w:sz w:val="28"/>
                <w:szCs w:val="28"/>
                <w:lang w:val="uk-UA"/>
              </w:rPr>
              <w:t xml:space="preserve"> / Миколаївський державний  університет імені В.О. Сухомлинського; заг.ред. В</w:t>
            </w:r>
            <w:r w:rsidR="00190CC7">
              <w:rPr>
                <w:rFonts w:ascii="Times New Roman" w:hAnsi="Times New Roman"/>
                <w:sz w:val="28"/>
                <w:szCs w:val="28"/>
                <w:lang w:val="uk-UA"/>
              </w:rPr>
              <w:t xml:space="preserve">. Будака, О. Пєхоти. - Миколаїв, 2008. – </w:t>
            </w:r>
            <w:r w:rsidRPr="00BC56F6">
              <w:rPr>
                <w:rFonts w:ascii="Times New Roman" w:hAnsi="Times New Roman"/>
                <w:sz w:val="28"/>
                <w:szCs w:val="28"/>
                <w:lang w:val="uk-UA"/>
              </w:rPr>
              <w:t>Спецвипу</w:t>
            </w:r>
            <w:r w:rsidR="00190CC7">
              <w:rPr>
                <w:rFonts w:ascii="Times New Roman" w:hAnsi="Times New Roman"/>
                <w:sz w:val="28"/>
                <w:szCs w:val="28"/>
                <w:lang w:val="uk-UA"/>
              </w:rPr>
              <w:t xml:space="preserve">ск. Т.1. Психолого-педагогічне </w:t>
            </w:r>
            <w:r w:rsidRPr="00BC56F6">
              <w:rPr>
                <w:rFonts w:ascii="Times New Roman" w:hAnsi="Times New Roman"/>
                <w:sz w:val="28"/>
                <w:szCs w:val="28"/>
                <w:lang w:val="uk-UA"/>
              </w:rPr>
              <w:t>забезпечення передшкільної освіти. – С.</w:t>
            </w:r>
            <w:r>
              <w:rPr>
                <w:rFonts w:ascii="Times New Roman" w:hAnsi="Times New Roman"/>
                <w:sz w:val="28"/>
                <w:szCs w:val="28"/>
                <w:lang w:val="uk-UA"/>
              </w:rPr>
              <w:t xml:space="preserve"> 15-22.</w:t>
            </w:r>
          </w:p>
          <w:p w:rsidR="00190CC7" w:rsidRDefault="00190CC7" w:rsidP="00190CC7">
            <w:pPr>
              <w:spacing w:after="240"/>
              <w:jc w:val="both"/>
              <w:rPr>
                <w:rFonts w:ascii="Times New Roman" w:hAnsi="Times New Roman"/>
                <w:sz w:val="28"/>
                <w:szCs w:val="28"/>
                <w:lang w:val="en-US"/>
              </w:rPr>
            </w:pPr>
          </w:p>
          <w:p w:rsidR="004813E1" w:rsidRPr="004813E1" w:rsidRDefault="004813E1" w:rsidP="00190CC7">
            <w:pPr>
              <w:spacing w:after="240"/>
              <w:jc w:val="both"/>
              <w:rPr>
                <w:rFonts w:ascii="Times New Roman" w:hAnsi="Times New Roman"/>
                <w:sz w:val="28"/>
                <w:szCs w:val="28"/>
                <w:lang w:val="en-US"/>
              </w:rPr>
            </w:pPr>
          </w:p>
          <w:p w:rsidR="00190CC7" w:rsidRDefault="00190CC7" w:rsidP="00190CC7">
            <w:pPr>
              <w:spacing w:after="240"/>
              <w:jc w:val="both"/>
              <w:rPr>
                <w:rFonts w:ascii="Times New Roman" w:hAnsi="Times New Roman"/>
                <w:sz w:val="28"/>
                <w:szCs w:val="28"/>
                <w:lang w:val="uk-UA"/>
              </w:rPr>
            </w:pPr>
          </w:p>
          <w:p w:rsidR="00190CC7" w:rsidRPr="002C4E4A" w:rsidRDefault="00190CC7" w:rsidP="00190CC7">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190CC7">
            <w:pPr>
              <w:spacing w:after="240"/>
              <w:jc w:val="both"/>
              <w:rPr>
                <w:rFonts w:ascii="Times New Roman" w:hAnsi="Times New Roman"/>
                <w:sz w:val="28"/>
                <w:szCs w:val="28"/>
                <w:lang w:val="uk-UA"/>
              </w:rPr>
            </w:pPr>
            <w:r w:rsidRPr="00170BEC">
              <w:rPr>
                <w:rFonts w:ascii="Times New Roman" w:hAnsi="Times New Roman"/>
                <w:sz w:val="28"/>
                <w:szCs w:val="28"/>
                <w:lang w:val="uk-UA"/>
              </w:rPr>
              <w:t>Білгородська</w:t>
            </w:r>
            <w:r w:rsidR="00AE7F2C">
              <w:rPr>
                <w:rFonts w:ascii="Times New Roman" w:hAnsi="Times New Roman"/>
                <w:sz w:val="28"/>
                <w:szCs w:val="28"/>
                <w:lang w:val="uk-UA"/>
              </w:rPr>
              <w:t>,</w:t>
            </w:r>
            <w:r w:rsidR="00F402C5">
              <w:rPr>
                <w:rFonts w:ascii="Times New Roman" w:hAnsi="Times New Roman"/>
                <w:sz w:val="28"/>
                <w:szCs w:val="28"/>
                <w:lang w:val="uk-UA"/>
              </w:rPr>
              <w:t xml:space="preserve"> О.</w:t>
            </w:r>
            <w:r w:rsidRPr="00170BEC">
              <w:rPr>
                <w:rFonts w:ascii="Times New Roman" w:hAnsi="Times New Roman"/>
                <w:sz w:val="28"/>
                <w:szCs w:val="28"/>
                <w:lang w:val="uk-UA"/>
              </w:rPr>
              <w:t>Є. Аналіз психофізіологічного стану дітей 6-7-річного віку при формуванні художньо-графічних умінь та навичок у п</w:t>
            </w:r>
            <w:r>
              <w:rPr>
                <w:rFonts w:ascii="Times New Roman" w:hAnsi="Times New Roman"/>
                <w:sz w:val="28"/>
                <w:szCs w:val="28"/>
                <w:lang w:val="uk-UA"/>
              </w:rPr>
              <w:t xml:space="preserve">роцесі образотворчої діяльності / О.Є. Білогородська // </w:t>
            </w:r>
            <w:r w:rsidRPr="00F71C0E">
              <w:rPr>
                <w:rFonts w:ascii="Times New Roman" w:hAnsi="Times New Roman"/>
                <w:sz w:val="28"/>
                <w:szCs w:val="28"/>
                <w:lang w:val="uk-UA"/>
              </w:rPr>
              <w:t>Науковий вісник Миколаївського національного університету імені В.О.</w:t>
            </w:r>
            <w:r w:rsidR="00190CC7">
              <w:rPr>
                <w:rFonts w:ascii="Times New Roman" w:hAnsi="Times New Roman"/>
                <w:sz w:val="28"/>
                <w:szCs w:val="28"/>
                <w:lang w:val="uk-UA"/>
              </w:rPr>
              <w:t> </w:t>
            </w:r>
            <w:r w:rsidRPr="00F71C0E">
              <w:rPr>
                <w:rFonts w:ascii="Times New Roman" w:hAnsi="Times New Roman"/>
                <w:sz w:val="28"/>
                <w:szCs w:val="28"/>
                <w:lang w:val="uk-UA"/>
              </w:rPr>
              <w:t xml:space="preserve">Сухомлинського : збірник наукових праць. Сер.: Педагогічні науки / Миколаївський національний університет імені В.О. Сухомлинського. –  Миколаїв, 2014. –  Вип.1.44. – </w:t>
            </w:r>
            <w:r w:rsidRPr="00170BEC">
              <w:rPr>
                <w:rFonts w:ascii="Times New Roman" w:hAnsi="Times New Roman"/>
                <w:sz w:val="28"/>
                <w:szCs w:val="28"/>
                <w:lang w:val="uk-UA"/>
              </w:rPr>
              <w:t xml:space="preserve"> C. 14-19.</w:t>
            </w:r>
          </w:p>
        </w:tc>
      </w:tr>
      <w:tr w:rsidR="00B66BF3" w:rsidRPr="00190CC7"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190CC7">
            <w:pPr>
              <w:spacing w:after="240"/>
              <w:jc w:val="both"/>
              <w:rPr>
                <w:rFonts w:ascii="Times New Roman" w:hAnsi="Times New Roman"/>
                <w:sz w:val="28"/>
                <w:szCs w:val="28"/>
                <w:lang w:val="uk-UA"/>
              </w:rPr>
            </w:pPr>
            <w:r>
              <w:rPr>
                <w:rFonts w:ascii="Times New Roman" w:hAnsi="Times New Roman"/>
                <w:sz w:val="28"/>
                <w:szCs w:val="28"/>
                <w:lang w:val="uk-UA"/>
              </w:rPr>
              <w:t>Білий</w:t>
            </w:r>
            <w:r w:rsidR="00AE7F2C">
              <w:rPr>
                <w:rFonts w:ascii="Times New Roman" w:hAnsi="Times New Roman"/>
                <w:sz w:val="28"/>
                <w:szCs w:val="28"/>
                <w:lang w:val="uk-UA"/>
              </w:rPr>
              <w:t>,</w:t>
            </w:r>
            <w:r>
              <w:rPr>
                <w:rFonts w:ascii="Times New Roman" w:hAnsi="Times New Roman"/>
                <w:sz w:val="28"/>
                <w:szCs w:val="28"/>
                <w:lang w:val="uk-UA"/>
              </w:rPr>
              <w:t xml:space="preserve"> Ю.О. Релейні обчислювальні машини, їх коротка ера та роль її діячів у розвитку сучасної інформаційної технології / Ю.О. Білий, А.В.</w:t>
            </w:r>
            <w:r w:rsidR="00190CC7">
              <w:rPr>
                <w:rFonts w:ascii="Times New Roman" w:hAnsi="Times New Roman"/>
                <w:sz w:val="28"/>
                <w:szCs w:val="28"/>
                <w:lang w:val="uk-UA"/>
              </w:rPr>
              <w:t> </w:t>
            </w:r>
            <w:r>
              <w:rPr>
                <w:rFonts w:ascii="Times New Roman" w:hAnsi="Times New Roman"/>
                <w:sz w:val="28"/>
                <w:szCs w:val="28"/>
                <w:lang w:val="uk-UA"/>
              </w:rPr>
              <w:t xml:space="preserve">Іванніков // </w:t>
            </w:r>
            <w:r w:rsidRPr="002E1222">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w:t>
            </w:r>
            <w:r w:rsidR="00190CC7">
              <w:rPr>
                <w:rFonts w:ascii="Times New Roman" w:hAnsi="Times New Roman"/>
                <w:sz w:val="28"/>
                <w:szCs w:val="28"/>
                <w:lang w:val="uk-UA"/>
              </w:rPr>
              <w:t xml:space="preserve"> праць. Сер.: Педагогічні науки</w:t>
            </w:r>
            <w:r w:rsidRPr="002E1222">
              <w:rPr>
                <w:rFonts w:ascii="Times New Roman" w:hAnsi="Times New Roman"/>
                <w:sz w:val="28"/>
                <w:szCs w:val="28"/>
                <w:lang w:val="uk-UA"/>
              </w:rPr>
              <w:t xml:space="preserve"> / Миколаївський державний  університет імені В.О. Сухомлинського. – Миколаїв, 2005. –  Вип. 10. Т.1</w:t>
            </w:r>
            <w:r>
              <w:rPr>
                <w:rFonts w:ascii="Times New Roman" w:hAnsi="Times New Roman"/>
                <w:sz w:val="28"/>
                <w:szCs w:val="28"/>
                <w:lang w:val="uk-UA"/>
              </w:rPr>
              <w:t>. – С. 131-133.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5AE0" w:rsidRDefault="00B66BF3" w:rsidP="00190CC7">
            <w:pPr>
              <w:spacing w:after="240"/>
              <w:jc w:val="both"/>
              <w:rPr>
                <w:rFonts w:ascii="Times New Roman" w:hAnsi="Times New Roman"/>
                <w:sz w:val="28"/>
                <w:szCs w:val="28"/>
                <w:lang w:val="uk-UA"/>
              </w:rPr>
            </w:pPr>
            <w:r w:rsidRPr="004050C1">
              <w:rPr>
                <w:rFonts w:ascii="Times New Roman" w:hAnsi="Times New Roman"/>
                <w:sz w:val="28"/>
                <w:szCs w:val="28"/>
                <w:lang w:val="uk-UA"/>
              </w:rPr>
              <w:t>Білоконна</w:t>
            </w:r>
            <w:r w:rsidR="00AE7F2C">
              <w:rPr>
                <w:rFonts w:ascii="Times New Roman" w:hAnsi="Times New Roman"/>
                <w:sz w:val="28"/>
                <w:szCs w:val="28"/>
                <w:lang w:val="uk-UA"/>
              </w:rPr>
              <w:t>,</w:t>
            </w:r>
            <w:r w:rsidR="00190CC7">
              <w:rPr>
                <w:rFonts w:ascii="Times New Roman" w:hAnsi="Times New Roman"/>
                <w:sz w:val="28"/>
                <w:szCs w:val="28"/>
                <w:lang w:val="uk-UA"/>
              </w:rPr>
              <w:t xml:space="preserve"> Н.І.</w:t>
            </w:r>
            <w:r w:rsidRPr="004050C1">
              <w:rPr>
                <w:rFonts w:ascii="Times New Roman" w:hAnsi="Times New Roman"/>
                <w:sz w:val="28"/>
                <w:szCs w:val="28"/>
                <w:lang w:val="uk-UA"/>
              </w:rPr>
              <w:t xml:space="preserve"> Підготовка майбутнього педагога до розвитку емоційної сфери дітей передшкільного т</w:t>
            </w:r>
            <w:r w:rsidR="00F402C5">
              <w:rPr>
                <w:rFonts w:ascii="Times New Roman" w:hAnsi="Times New Roman"/>
                <w:sz w:val="28"/>
                <w:szCs w:val="28"/>
                <w:lang w:val="uk-UA"/>
              </w:rPr>
              <w:t>а молодшого шкільного віку / Н.</w:t>
            </w:r>
            <w:r w:rsidRPr="004050C1">
              <w:rPr>
                <w:rFonts w:ascii="Times New Roman" w:hAnsi="Times New Roman"/>
                <w:sz w:val="28"/>
                <w:szCs w:val="28"/>
                <w:lang w:val="uk-UA"/>
              </w:rPr>
              <w:t>І. Білоконна // 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  Миколаїв, 2013. –  Вип. 1.41.Т.1. – С.</w:t>
            </w:r>
            <w:r w:rsidR="00190CC7">
              <w:rPr>
                <w:rFonts w:ascii="Times New Roman" w:hAnsi="Times New Roman"/>
                <w:sz w:val="28"/>
                <w:szCs w:val="28"/>
                <w:lang w:val="uk-UA"/>
              </w:rPr>
              <w:t> </w:t>
            </w:r>
            <w:r w:rsidRPr="004050C1">
              <w:rPr>
                <w:rFonts w:ascii="Times New Roman" w:hAnsi="Times New Roman"/>
                <w:sz w:val="28"/>
                <w:szCs w:val="28"/>
                <w:lang w:val="uk-UA"/>
              </w:rPr>
              <w:t>14-19.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5AE0" w:rsidRDefault="00B66BF3" w:rsidP="00190CC7">
            <w:pPr>
              <w:spacing w:after="240"/>
              <w:jc w:val="both"/>
              <w:rPr>
                <w:rFonts w:ascii="Times New Roman" w:hAnsi="Times New Roman"/>
                <w:sz w:val="28"/>
                <w:szCs w:val="28"/>
                <w:lang w:val="uk-UA"/>
              </w:rPr>
            </w:pPr>
            <w:r w:rsidRPr="004050C1">
              <w:rPr>
                <w:rFonts w:ascii="Times New Roman" w:hAnsi="Times New Roman"/>
                <w:sz w:val="28"/>
                <w:szCs w:val="28"/>
                <w:lang w:val="uk-UA"/>
              </w:rPr>
              <w:t>Білоконний</w:t>
            </w:r>
            <w:r w:rsidR="00AE7F2C">
              <w:rPr>
                <w:rFonts w:ascii="Times New Roman" w:hAnsi="Times New Roman"/>
                <w:sz w:val="28"/>
                <w:szCs w:val="28"/>
                <w:lang w:val="uk-UA"/>
              </w:rPr>
              <w:t>,</w:t>
            </w:r>
            <w:r w:rsidR="00F402C5">
              <w:rPr>
                <w:rFonts w:ascii="Times New Roman" w:hAnsi="Times New Roman"/>
                <w:sz w:val="28"/>
                <w:szCs w:val="28"/>
                <w:lang w:val="uk-UA"/>
              </w:rPr>
              <w:t> </w:t>
            </w:r>
            <w:r w:rsidR="00190CC7">
              <w:rPr>
                <w:rFonts w:ascii="Times New Roman" w:hAnsi="Times New Roman"/>
                <w:sz w:val="28"/>
                <w:szCs w:val="28"/>
                <w:lang w:val="uk-UA"/>
              </w:rPr>
              <w:t xml:space="preserve">С.П. </w:t>
            </w:r>
            <w:r w:rsidRPr="004050C1">
              <w:rPr>
                <w:rFonts w:ascii="Times New Roman" w:hAnsi="Times New Roman"/>
                <w:sz w:val="28"/>
                <w:szCs w:val="28"/>
                <w:lang w:val="uk-UA"/>
              </w:rPr>
              <w:t>Сучасні підходи до виховання толерантних взаємостосунків у дітей</w:t>
            </w:r>
            <w:r w:rsidR="00F402C5">
              <w:rPr>
                <w:rFonts w:ascii="Times New Roman" w:hAnsi="Times New Roman"/>
                <w:sz w:val="28"/>
                <w:szCs w:val="28"/>
                <w:lang w:val="uk-UA"/>
              </w:rPr>
              <w:t xml:space="preserve"> старшого дошкільного віку / С.</w:t>
            </w:r>
            <w:r w:rsidRPr="004050C1">
              <w:rPr>
                <w:rFonts w:ascii="Times New Roman" w:hAnsi="Times New Roman"/>
                <w:sz w:val="28"/>
                <w:szCs w:val="28"/>
                <w:lang w:val="uk-UA"/>
              </w:rPr>
              <w:t>П. Білоконний // 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w:t>
            </w:r>
            <w:r w:rsidR="00190CC7">
              <w:rPr>
                <w:rFonts w:ascii="Times New Roman" w:hAnsi="Times New Roman"/>
                <w:sz w:val="28"/>
                <w:szCs w:val="28"/>
                <w:lang w:val="uk-UA"/>
              </w:rPr>
              <w:t> </w:t>
            </w:r>
            <w:r w:rsidRPr="004050C1">
              <w:rPr>
                <w:rFonts w:ascii="Times New Roman" w:hAnsi="Times New Roman"/>
                <w:sz w:val="28"/>
                <w:szCs w:val="28"/>
                <w:lang w:val="uk-UA"/>
              </w:rPr>
              <w:t>Сухомлинського. –  Миколаїв, 2013. –  Вип. 1.41.Т.1. – С. 19-22.</w:t>
            </w:r>
          </w:p>
        </w:tc>
      </w:tr>
      <w:tr w:rsidR="00B66BF3" w:rsidRPr="00190CC7"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692F" w:rsidRDefault="00B66BF3" w:rsidP="00190CC7">
            <w:pPr>
              <w:spacing w:after="240"/>
              <w:jc w:val="both"/>
              <w:rPr>
                <w:rFonts w:ascii="Times New Roman" w:hAnsi="Times New Roman"/>
                <w:sz w:val="28"/>
                <w:szCs w:val="28"/>
                <w:lang w:val="uk-UA"/>
              </w:rPr>
            </w:pPr>
            <w:r w:rsidRPr="0047692F">
              <w:rPr>
                <w:rFonts w:ascii="Times New Roman" w:hAnsi="Times New Roman"/>
                <w:sz w:val="28"/>
                <w:szCs w:val="28"/>
                <w:lang w:val="uk-UA"/>
              </w:rPr>
              <w:t>Білоконь</w:t>
            </w:r>
            <w:r w:rsidR="00AE7F2C">
              <w:rPr>
                <w:rFonts w:ascii="Times New Roman" w:hAnsi="Times New Roman"/>
                <w:sz w:val="28"/>
                <w:szCs w:val="28"/>
                <w:lang w:val="uk-UA"/>
              </w:rPr>
              <w:t>,</w:t>
            </w:r>
            <w:r w:rsidR="00190CC7">
              <w:rPr>
                <w:rFonts w:ascii="Times New Roman" w:hAnsi="Times New Roman"/>
                <w:sz w:val="28"/>
                <w:szCs w:val="28"/>
                <w:lang w:val="uk-UA"/>
              </w:rPr>
              <w:t xml:space="preserve"> Г.</w:t>
            </w:r>
            <w:r w:rsidRPr="0047692F">
              <w:rPr>
                <w:rFonts w:ascii="Times New Roman" w:hAnsi="Times New Roman"/>
                <w:sz w:val="28"/>
                <w:szCs w:val="28"/>
                <w:lang w:val="uk-UA"/>
              </w:rPr>
              <w:t xml:space="preserve"> Етапи гуманізації системи реформування вищої освіти в Україні у другій поло</w:t>
            </w:r>
            <w:r>
              <w:rPr>
                <w:rFonts w:ascii="Times New Roman" w:hAnsi="Times New Roman"/>
                <w:sz w:val="28"/>
                <w:szCs w:val="28"/>
                <w:lang w:val="uk-UA"/>
              </w:rPr>
              <w:t xml:space="preserve">вині ХХ - початку ХХІ століття </w:t>
            </w:r>
            <w:r w:rsidRPr="0047692F">
              <w:rPr>
                <w:rFonts w:ascii="Times New Roman" w:hAnsi="Times New Roman"/>
                <w:sz w:val="28"/>
                <w:szCs w:val="28"/>
                <w:lang w:val="uk-UA"/>
              </w:rPr>
              <w:t>/ Г. Білоконь //</w:t>
            </w:r>
            <w:r w:rsidR="00190CC7">
              <w:rPr>
                <w:rFonts w:ascii="Times New Roman" w:hAnsi="Times New Roman"/>
                <w:sz w:val="28"/>
                <w:szCs w:val="28"/>
                <w:lang w:val="uk-UA"/>
              </w:rPr>
              <w:t xml:space="preserve"> </w:t>
            </w:r>
            <w:r w:rsidRPr="005F5209">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w:t>
            </w:r>
            <w:r w:rsidR="00190CC7">
              <w:rPr>
                <w:rFonts w:ascii="Times New Roman" w:hAnsi="Times New Roman"/>
                <w:sz w:val="28"/>
                <w:szCs w:val="28"/>
                <w:lang w:val="uk-UA"/>
              </w:rPr>
              <w:t> </w:t>
            </w:r>
            <w:r w:rsidRPr="005F5209">
              <w:rPr>
                <w:rFonts w:ascii="Times New Roman" w:hAnsi="Times New Roman"/>
                <w:sz w:val="28"/>
                <w:szCs w:val="28"/>
                <w:lang w:val="uk-UA"/>
              </w:rPr>
              <w:t>Сухомлинського; за ред. А.Л. Ситченка.– Миколаїв, 2016. –№</w:t>
            </w:r>
            <w:r w:rsidR="00190CC7">
              <w:rPr>
                <w:rFonts w:ascii="Times New Roman" w:hAnsi="Times New Roman"/>
                <w:sz w:val="28"/>
                <w:szCs w:val="28"/>
                <w:lang w:val="uk-UA"/>
              </w:rPr>
              <w:t> </w:t>
            </w:r>
            <w:r w:rsidRPr="005F5209">
              <w:rPr>
                <w:rFonts w:ascii="Times New Roman" w:hAnsi="Times New Roman"/>
                <w:sz w:val="28"/>
                <w:szCs w:val="28"/>
                <w:lang w:val="uk-UA"/>
              </w:rPr>
              <w:t>3(54). – С.</w:t>
            </w:r>
            <w:r>
              <w:rPr>
                <w:rFonts w:ascii="Times New Roman" w:hAnsi="Times New Roman"/>
                <w:sz w:val="28"/>
                <w:szCs w:val="28"/>
                <w:lang w:val="uk-UA"/>
              </w:rPr>
              <w:t xml:space="preserve"> 233-236.</w:t>
            </w:r>
          </w:p>
        </w:tc>
      </w:tr>
      <w:tr w:rsidR="00B66BF3" w:rsidRPr="00190CC7"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91B12" w:rsidRDefault="00B66BF3" w:rsidP="00190CC7">
            <w:pPr>
              <w:spacing w:after="240"/>
              <w:jc w:val="both"/>
              <w:rPr>
                <w:rFonts w:ascii="Times New Roman" w:hAnsi="Times New Roman"/>
                <w:sz w:val="28"/>
                <w:szCs w:val="28"/>
                <w:lang w:val="uk-UA"/>
              </w:rPr>
            </w:pPr>
            <w:r w:rsidRPr="00A91B12">
              <w:rPr>
                <w:rFonts w:ascii="Times New Roman" w:hAnsi="Times New Roman"/>
                <w:sz w:val="28"/>
                <w:szCs w:val="28"/>
                <w:lang w:val="uk-UA"/>
              </w:rPr>
              <w:t>Білоконь</w:t>
            </w:r>
            <w:r w:rsidR="00AE7F2C">
              <w:rPr>
                <w:rFonts w:ascii="Times New Roman" w:hAnsi="Times New Roman"/>
                <w:sz w:val="28"/>
                <w:szCs w:val="28"/>
                <w:lang w:val="uk-UA"/>
              </w:rPr>
              <w:t>,</w:t>
            </w:r>
            <w:r w:rsidRPr="00A91B12">
              <w:rPr>
                <w:rFonts w:ascii="Times New Roman" w:hAnsi="Times New Roman"/>
                <w:sz w:val="28"/>
                <w:szCs w:val="28"/>
                <w:lang w:val="uk-UA"/>
              </w:rPr>
              <w:t xml:space="preserve"> Г. Етапи гуманізації системи реформування вищої освіти в Україні у другій половині ХХ – початку ХХІ століття / Г. Білоконь //</w:t>
            </w:r>
            <w:r w:rsidR="00F402C5">
              <w:rPr>
                <w:rFonts w:ascii="Times New Roman" w:hAnsi="Times New Roman"/>
                <w:sz w:val="28"/>
                <w:szCs w:val="28"/>
                <w:lang w:val="uk-UA"/>
              </w:rPr>
              <w:t xml:space="preserve"> </w:t>
            </w:r>
            <w:r w:rsidRPr="005F5209">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w:t>
            </w:r>
            <w:r w:rsidR="00190CC7">
              <w:rPr>
                <w:rFonts w:ascii="Times New Roman" w:hAnsi="Times New Roman"/>
                <w:sz w:val="28"/>
                <w:szCs w:val="28"/>
                <w:lang w:val="uk-UA"/>
              </w:rPr>
              <w:t> </w:t>
            </w:r>
            <w:r w:rsidRPr="005F5209">
              <w:rPr>
                <w:rFonts w:ascii="Times New Roman" w:hAnsi="Times New Roman"/>
                <w:sz w:val="28"/>
                <w:szCs w:val="28"/>
                <w:lang w:val="uk-UA"/>
              </w:rPr>
              <w:t>Сухомлинського; за ред. А.Л. Ситченка.– Миколаїв, 2016. –№</w:t>
            </w:r>
            <w:r w:rsidR="00190CC7">
              <w:rPr>
                <w:rFonts w:ascii="Times New Roman" w:hAnsi="Times New Roman"/>
                <w:sz w:val="28"/>
                <w:szCs w:val="28"/>
                <w:lang w:val="uk-UA"/>
              </w:rPr>
              <w:t> </w:t>
            </w:r>
            <w:r w:rsidRPr="005F5209">
              <w:rPr>
                <w:rFonts w:ascii="Times New Roman" w:hAnsi="Times New Roman"/>
                <w:sz w:val="28"/>
                <w:szCs w:val="28"/>
                <w:lang w:val="uk-UA"/>
              </w:rPr>
              <w:t>3(54). – С.</w:t>
            </w:r>
            <w:r>
              <w:rPr>
                <w:rFonts w:ascii="Times New Roman" w:hAnsi="Times New Roman"/>
                <w:sz w:val="28"/>
                <w:szCs w:val="28"/>
                <w:lang w:val="uk-UA"/>
              </w:rPr>
              <w:t xml:space="preserve"> 233-236.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F402C5">
            <w:pPr>
              <w:spacing w:after="240"/>
              <w:jc w:val="both"/>
              <w:rPr>
                <w:rFonts w:ascii="Times New Roman" w:hAnsi="Times New Roman"/>
                <w:sz w:val="28"/>
                <w:szCs w:val="28"/>
                <w:lang w:val="uk-UA"/>
              </w:rPr>
            </w:pPr>
            <w:r>
              <w:rPr>
                <w:rFonts w:ascii="Times New Roman" w:hAnsi="Times New Roman"/>
                <w:sz w:val="28"/>
                <w:szCs w:val="28"/>
                <w:lang w:val="uk-UA"/>
              </w:rPr>
              <w:t>Білоус</w:t>
            </w:r>
            <w:r w:rsidR="00AE7F2C">
              <w:rPr>
                <w:rFonts w:ascii="Times New Roman" w:hAnsi="Times New Roman"/>
                <w:sz w:val="28"/>
                <w:szCs w:val="28"/>
                <w:lang w:val="uk-UA"/>
              </w:rPr>
              <w:t>,</w:t>
            </w:r>
            <w:r>
              <w:rPr>
                <w:rFonts w:ascii="Times New Roman" w:hAnsi="Times New Roman"/>
                <w:sz w:val="28"/>
                <w:szCs w:val="28"/>
                <w:lang w:val="uk-UA"/>
              </w:rPr>
              <w:t xml:space="preserve"> Н.В. Підготовка студентів до вивчення української літератури на тлі відповідної історичної епохи / Н.В. Білоус //</w:t>
            </w:r>
            <w:r w:rsidR="00F402C5">
              <w:rPr>
                <w:rFonts w:ascii="Times New Roman" w:hAnsi="Times New Roman"/>
                <w:sz w:val="28"/>
                <w:szCs w:val="28"/>
                <w:lang w:val="uk-UA"/>
              </w:rPr>
              <w:t xml:space="preserve"> </w:t>
            </w:r>
            <w:r w:rsidRPr="00C73A56">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Педагогічні науки / Миколаївський державний  університет імені В.О. Сухомлинського. – М</w:t>
            </w:r>
            <w:r>
              <w:rPr>
                <w:rFonts w:ascii="Times New Roman" w:hAnsi="Times New Roman"/>
                <w:sz w:val="28"/>
                <w:szCs w:val="28"/>
                <w:lang w:val="uk-UA"/>
              </w:rPr>
              <w:t>иколаїв, 2007. –  Вип. 19. – С. 171-175.</w:t>
            </w:r>
          </w:p>
        </w:tc>
      </w:tr>
      <w:tr w:rsidR="00B66BF3" w:rsidRPr="00190CC7"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F402C5" w:rsidP="00190CC7">
            <w:pPr>
              <w:spacing w:after="240"/>
              <w:jc w:val="both"/>
              <w:rPr>
                <w:rFonts w:ascii="Times New Roman" w:hAnsi="Times New Roman"/>
                <w:sz w:val="28"/>
                <w:szCs w:val="28"/>
                <w:lang w:val="uk-UA"/>
              </w:rPr>
            </w:pPr>
            <w:r>
              <w:rPr>
                <w:rFonts w:ascii="Times New Roman" w:hAnsi="Times New Roman"/>
                <w:sz w:val="28"/>
                <w:szCs w:val="28"/>
                <w:lang w:val="uk-UA"/>
              </w:rPr>
              <w:t>Білоусько, </w:t>
            </w:r>
            <w:r w:rsidR="00B66BF3">
              <w:rPr>
                <w:rFonts w:ascii="Times New Roman" w:hAnsi="Times New Roman"/>
                <w:sz w:val="28"/>
                <w:szCs w:val="28"/>
                <w:lang w:val="uk-UA"/>
              </w:rPr>
              <w:t xml:space="preserve">Л.В. Матеріалізована наочність як засіб розвитку комбінаторних здібностей старших дошкільників / Л.В. Білоусько // </w:t>
            </w:r>
            <w:r w:rsidR="00B66BF3" w:rsidRPr="009144DB">
              <w:rPr>
                <w:rFonts w:ascii="Times New Roman" w:hAnsi="Times New Roman"/>
                <w:sz w:val="28"/>
                <w:szCs w:val="28"/>
                <w:lang w:val="uk-UA"/>
              </w:rPr>
              <w:t>Науковий вісник Миколаївського національного універс</w:t>
            </w:r>
            <w:r>
              <w:rPr>
                <w:rFonts w:ascii="Times New Roman" w:hAnsi="Times New Roman"/>
                <w:sz w:val="28"/>
                <w:szCs w:val="28"/>
                <w:lang w:val="uk-UA"/>
              </w:rPr>
              <w:t>итету імені В.О. Сухомлинського</w:t>
            </w:r>
            <w:r w:rsidR="00B66BF3" w:rsidRPr="009144DB">
              <w:rPr>
                <w:rFonts w:ascii="Times New Roman" w:hAnsi="Times New Roman"/>
                <w:sz w:val="28"/>
                <w:szCs w:val="28"/>
                <w:lang w:val="uk-UA"/>
              </w:rPr>
              <w:t>: збірник наукових праць. Сер.: Педагогічні науки / Миколаївський національний університет імені В.О.</w:t>
            </w:r>
            <w:r w:rsidR="00190CC7">
              <w:rPr>
                <w:rFonts w:ascii="Times New Roman" w:hAnsi="Times New Roman"/>
                <w:sz w:val="28"/>
                <w:szCs w:val="28"/>
                <w:lang w:val="uk-UA"/>
              </w:rPr>
              <w:t> </w:t>
            </w:r>
            <w:r w:rsidR="00B66BF3" w:rsidRPr="009144DB">
              <w:rPr>
                <w:rFonts w:ascii="Times New Roman" w:hAnsi="Times New Roman"/>
                <w:sz w:val="28"/>
                <w:szCs w:val="28"/>
                <w:lang w:val="uk-UA"/>
              </w:rPr>
              <w:t>Сухомлинського; за ред. В. Будака, О. Пєхоти. - Миколаїв, 2012. –  Вип. – 1.37. – С.</w:t>
            </w:r>
            <w:r w:rsidR="00B66BF3">
              <w:rPr>
                <w:rFonts w:ascii="Times New Roman" w:hAnsi="Times New Roman"/>
                <w:sz w:val="28"/>
                <w:szCs w:val="28"/>
                <w:lang w:val="uk-UA"/>
              </w:rPr>
              <w:t xml:space="preserve"> 37-40.</w:t>
            </w:r>
          </w:p>
        </w:tc>
      </w:tr>
      <w:tr w:rsidR="00B66BF3" w:rsidRPr="00420021"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A29D4" w:rsidRDefault="00B66BF3" w:rsidP="00190CC7">
            <w:pPr>
              <w:spacing w:after="240"/>
              <w:jc w:val="both"/>
              <w:rPr>
                <w:rFonts w:ascii="Times New Roman" w:hAnsi="Times New Roman"/>
                <w:sz w:val="28"/>
                <w:szCs w:val="28"/>
                <w:lang w:val="uk-UA"/>
              </w:rPr>
            </w:pPr>
            <w:r w:rsidRPr="001B4CDA">
              <w:rPr>
                <w:rFonts w:ascii="Times New Roman" w:hAnsi="Times New Roman"/>
                <w:sz w:val="28"/>
                <w:szCs w:val="28"/>
                <w:lang w:val="uk-UA"/>
              </w:rPr>
              <w:t>Білюк</w:t>
            </w:r>
            <w:r w:rsidR="00AE7F2C">
              <w:rPr>
                <w:rFonts w:ascii="Times New Roman" w:hAnsi="Times New Roman"/>
                <w:sz w:val="28"/>
                <w:szCs w:val="28"/>
                <w:lang w:val="uk-UA"/>
              </w:rPr>
              <w:t>,</w:t>
            </w:r>
            <w:r w:rsidR="00190CC7">
              <w:rPr>
                <w:rFonts w:ascii="Times New Roman" w:hAnsi="Times New Roman"/>
                <w:sz w:val="28"/>
                <w:szCs w:val="28"/>
                <w:lang w:val="uk-UA"/>
              </w:rPr>
              <w:t xml:space="preserve"> О. </w:t>
            </w:r>
            <w:r w:rsidRPr="001B4CDA">
              <w:rPr>
                <w:rFonts w:ascii="Times New Roman" w:hAnsi="Times New Roman"/>
                <w:sz w:val="28"/>
                <w:szCs w:val="28"/>
                <w:lang w:val="uk-UA"/>
              </w:rPr>
              <w:t>Модель формування технологічної компетент</w:t>
            </w:r>
            <w:r>
              <w:rPr>
                <w:rFonts w:ascii="Times New Roman" w:hAnsi="Times New Roman"/>
                <w:sz w:val="28"/>
                <w:szCs w:val="28"/>
                <w:lang w:val="uk-UA"/>
              </w:rPr>
              <w:t xml:space="preserve">ності вчителя початкової школи </w:t>
            </w:r>
            <w:r w:rsidRPr="001B4CDA">
              <w:rPr>
                <w:rFonts w:ascii="Times New Roman" w:hAnsi="Times New Roman"/>
                <w:sz w:val="28"/>
                <w:szCs w:val="28"/>
                <w:lang w:val="uk-UA"/>
              </w:rPr>
              <w:t>/ О. Білюк //</w:t>
            </w:r>
            <w:r w:rsidRPr="00360259">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за ред.. Т.М.</w:t>
            </w:r>
            <w:r w:rsidR="00190CC7">
              <w:rPr>
                <w:rFonts w:ascii="Times New Roman" w:hAnsi="Times New Roman"/>
                <w:sz w:val="28"/>
                <w:szCs w:val="28"/>
                <w:lang w:val="uk-UA"/>
              </w:rPr>
              <w:t> </w:t>
            </w:r>
            <w:r w:rsidRPr="00360259">
              <w:rPr>
                <w:rFonts w:ascii="Times New Roman" w:hAnsi="Times New Roman"/>
                <w:sz w:val="28"/>
                <w:szCs w:val="28"/>
                <w:lang w:val="uk-UA"/>
              </w:rPr>
              <w:t>Степанової. – Миколаїв, 2016. –  № 2(53). – С.</w:t>
            </w:r>
            <w:r>
              <w:rPr>
                <w:rFonts w:ascii="Times New Roman" w:hAnsi="Times New Roman"/>
                <w:sz w:val="28"/>
                <w:szCs w:val="28"/>
                <w:lang w:val="uk-UA"/>
              </w:rPr>
              <w:t xml:space="preserve"> 20-24.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B67BE" w:rsidRDefault="00B66BF3" w:rsidP="00190CC7">
            <w:pPr>
              <w:spacing w:after="240"/>
              <w:jc w:val="both"/>
              <w:rPr>
                <w:rFonts w:ascii="Times New Roman" w:hAnsi="Times New Roman"/>
                <w:sz w:val="28"/>
                <w:szCs w:val="28"/>
                <w:lang w:val="uk-UA"/>
              </w:rPr>
            </w:pPr>
            <w:r w:rsidRPr="00B75C38">
              <w:rPr>
                <w:rFonts w:ascii="Times New Roman" w:hAnsi="Times New Roman"/>
                <w:sz w:val="28"/>
                <w:szCs w:val="28"/>
                <w:lang w:val="uk-UA"/>
              </w:rPr>
              <w:t>Білюк</w:t>
            </w:r>
            <w:r w:rsidR="00AE7F2C">
              <w:rPr>
                <w:rFonts w:ascii="Times New Roman" w:hAnsi="Times New Roman"/>
                <w:sz w:val="28"/>
                <w:szCs w:val="28"/>
                <w:lang w:val="uk-UA"/>
              </w:rPr>
              <w:t>,</w:t>
            </w:r>
            <w:r w:rsidR="00F402C5">
              <w:rPr>
                <w:rFonts w:ascii="Times New Roman" w:hAnsi="Times New Roman"/>
                <w:sz w:val="28"/>
                <w:szCs w:val="28"/>
                <w:lang w:val="uk-UA"/>
              </w:rPr>
              <w:t xml:space="preserve"> О.</w:t>
            </w:r>
            <w:r w:rsidRPr="00B75C38">
              <w:rPr>
                <w:rFonts w:ascii="Times New Roman" w:hAnsi="Times New Roman"/>
                <w:sz w:val="28"/>
                <w:szCs w:val="28"/>
                <w:lang w:val="uk-UA"/>
              </w:rPr>
              <w:t>В. Творчість вчителя в контексті його професійного розвитку</w:t>
            </w:r>
            <w:r>
              <w:rPr>
                <w:rFonts w:ascii="Times New Roman" w:hAnsi="Times New Roman"/>
                <w:sz w:val="28"/>
                <w:szCs w:val="28"/>
                <w:lang w:val="uk-UA"/>
              </w:rPr>
              <w:t xml:space="preserve"> / О.В.</w:t>
            </w:r>
            <w:r w:rsidR="00F402C5">
              <w:rPr>
                <w:rFonts w:ascii="Times New Roman" w:hAnsi="Times New Roman"/>
                <w:sz w:val="28"/>
                <w:szCs w:val="28"/>
                <w:lang w:val="uk-UA"/>
              </w:rPr>
              <w:t> </w:t>
            </w:r>
            <w:r>
              <w:rPr>
                <w:rFonts w:ascii="Times New Roman" w:hAnsi="Times New Roman"/>
                <w:sz w:val="28"/>
                <w:szCs w:val="28"/>
                <w:lang w:val="uk-UA"/>
              </w:rPr>
              <w:t xml:space="preserve">Білюк // </w:t>
            </w:r>
            <w:r w:rsidRPr="004566E7">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w:t>
            </w:r>
            <w:r w:rsidR="00190CC7">
              <w:rPr>
                <w:rFonts w:ascii="Times New Roman" w:hAnsi="Times New Roman"/>
                <w:sz w:val="28"/>
                <w:szCs w:val="28"/>
                <w:lang w:val="uk-UA"/>
              </w:rPr>
              <w:t> </w:t>
            </w:r>
            <w:r w:rsidRPr="004566E7">
              <w:rPr>
                <w:rFonts w:ascii="Times New Roman" w:hAnsi="Times New Roman"/>
                <w:sz w:val="28"/>
                <w:szCs w:val="28"/>
                <w:lang w:val="uk-UA"/>
              </w:rPr>
              <w:t>: Педагогічні науки / Миколаївський державний  університет імені В.О. Сухомлинського; за ред. В. Будака, О. Пєхоти. Миколаїв, 2010. –  Вип. 1.31. Розвиток педагогічної освіти в контексті цивілізаційних змін</w:t>
            </w:r>
            <w:r>
              <w:rPr>
                <w:rFonts w:ascii="Times New Roman" w:hAnsi="Times New Roman"/>
                <w:sz w:val="28"/>
                <w:szCs w:val="28"/>
                <w:lang w:val="uk-UA"/>
              </w:rPr>
              <w:t>. – С. 42-50.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B67BE" w:rsidRDefault="00B66BF3" w:rsidP="00190CC7">
            <w:pPr>
              <w:spacing w:after="240"/>
              <w:jc w:val="both"/>
              <w:rPr>
                <w:rFonts w:ascii="Times New Roman" w:hAnsi="Times New Roman"/>
                <w:sz w:val="28"/>
                <w:szCs w:val="28"/>
                <w:lang w:val="uk-UA"/>
              </w:rPr>
            </w:pPr>
            <w:r w:rsidRPr="00B75C38">
              <w:rPr>
                <w:rFonts w:ascii="Times New Roman" w:hAnsi="Times New Roman"/>
                <w:sz w:val="28"/>
                <w:szCs w:val="28"/>
                <w:lang w:val="uk-UA"/>
              </w:rPr>
              <w:t>Білюк</w:t>
            </w:r>
            <w:r w:rsidR="00AE7F2C">
              <w:rPr>
                <w:rFonts w:ascii="Times New Roman" w:hAnsi="Times New Roman"/>
                <w:sz w:val="28"/>
                <w:szCs w:val="28"/>
                <w:lang w:val="uk-UA"/>
              </w:rPr>
              <w:t>,</w:t>
            </w:r>
            <w:r w:rsidRPr="00B75C38">
              <w:rPr>
                <w:rFonts w:ascii="Times New Roman" w:hAnsi="Times New Roman"/>
                <w:sz w:val="28"/>
                <w:szCs w:val="28"/>
                <w:lang w:val="uk-UA"/>
              </w:rPr>
              <w:t xml:space="preserve"> О.Г. Особистість викладача ВНЗ як фактор виховного впливу на розвиток морально-ціннісних стосунків зі студентами</w:t>
            </w:r>
            <w:r>
              <w:rPr>
                <w:rFonts w:ascii="Times New Roman" w:hAnsi="Times New Roman"/>
                <w:sz w:val="28"/>
                <w:szCs w:val="28"/>
                <w:lang w:val="uk-UA"/>
              </w:rPr>
              <w:t xml:space="preserve"> / О.Г. Білюк // </w:t>
            </w:r>
            <w:r w:rsidRPr="004566E7">
              <w:rPr>
                <w:rFonts w:ascii="Times New Roman" w:hAnsi="Times New Roman"/>
                <w:sz w:val="28"/>
                <w:szCs w:val="28"/>
                <w:lang w:val="uk-UA"/>
              </w:rPr>
              <w:t>Науковий вісник Миколаївського державного університету імені В.О.</w:t>
            </w:r>
            <w:r w:rsidR="00190CC7">
              <w:rPr>
                <w:rFonts w:ascii="Times New Roman" w:hAnsi="Times New Roman"/>
                <w:sz w:val="28"/>
                <w:szCs w:val="28"/>
                <w:lang w:val="uk-UA"/>
              </w:rPr>
              <w:t> </w:t>
            </w:r>
            <w:r w:rsidRPr="004566E7">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w:t>
            </w:r>
            <w:r w:rsidR="00190CC7">
              <w:rPr>
                <w:rFonts w:ascii="Times New Roman" w:hAnsi="Times New Roman"/>
                <w:sz w:val="28"/>
                <w:szCs w:val="28"/>
                <w:lang w:val="uk-UA"/>
              </w:rPr>
              <w:t> </w:t>
            </w:r>
            <w:r w:rsidRPr="004566E7">
              <w:rPr>
                <w:rFonts w:ascii="Times New Roman" w:hAnsi="Times New Roman"/>
                <w:sz w:val="28"/>
                <w:szCs w:val="28"/>
                <w:lang w:val="uk-UA"/>
              </w:rPr>
              <w:t>Сухомлинського; за ред. В. Будака, О. Пєхоти. Миколаїв, 2010. –  Вип. 1.31. Розвиток педагогічної освіти в контексті цивілізаційних змін</w:t>
            </w:r>
            <w:r>
              <w:rPr>
                <w:rFonts w:ascii="Times New Roman" w:hAnsi="Times New Roman"/>
                <w:sz w:val="28"/>
                <w:szCs w:val="28"/>
                <w:lang w:val="uk-UA"/>
              </w:rPr>
              <w:t>. – С. 51-58.</w:t>
            </w:r>
          </w:p>
        </w:tc>
      </w:tr>
      <w:tr w:rsidR="00B66BF3" w:rsidRPr="00510135"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5AE0" w:rsidRDefault="00B66BF3" w:rsidP="00EC364A">
            <w:pPr>
              <w:spacing w:after="240"/>
              <w:jc w:val="both"/>
              <w:rPr>
                <w:rFonts w:ascii="Times New Roman" w:hAnsi="Times New Roman"/>
                <w:sz w:val="28"/>
                <w:szCs w:val="28"/>
                <w:lang w:val="uk-UA"/>
              </w:rPr>
            </w:pPr>
            <w:r w:rsidRPr="00047B01">
              <w:rPr>
                <w:rFonts w:ascii="Times New Roman" w:hAnsi="Times New Roman"/>
                <w:sz w:val="28"/>
                <w:szCs w:val="28"/>
                <w:lang w:val="uk-UA"/>
              </w:rPr>
              <w:t>Білюк</w:t>
            </w:r>
            <w:r w:rsidR="00AE7F2C">
              <w:rPr>
                <w:rFonts w:ascii="Times New Roman" w:hAnsi="Times New Roman"/>
                <w:sz w:val="28"/>
                <w:szCs w:val="28"/>
                <w:lang w:val="uk-UA"/>
              </w:rPr>
              <w:t>,</w:t>
            </w:r>
            <w:r w:rsidR="00F402C5">
              <w:rPr>
                <w:rFonts w:ascii="Times New Roman" w:hAnsi="Times New Roman"/>
                <w:sz w:val="28"/>
                <w:szCs w:val="28"/>
                <w:lang w:val="uk-UA"/>
              </w:rPr>
              <w:t xml:space="preserve"> О.</w:t>
            </w:r>
            <w:r w:rsidRPr="00047B01">
              <w:rPr>
                <w:rFonts w:ascii="Times New Roman" w:hAnsi="Times New Roman"/>
                <w:sz w:val="28"/>
                <w:szCs w:val="28"/>
                <w:lang w:val="uk-UA"/>
              </w:rPr>
              <w:t>Г. Педагогічний тренінг у навчально-виховному процесі універ</w:t>
            </w:r>
            <w:r>
              <w:rPr>
                <w:rFonts w:ascii="Times New Roman" w:hAnsi="Times New Roman"/>
                <w:sz w:val="28"/>
                <w:szCs w:val="28"/>
                <w:lang w:val="uk-UA"/>
              </w:rPr>
              <w:t xml:space="preserve">ситету / О.Г. Білюк // </w:t>
            </w:r>
            <w:r w:rsidRPr="005B1411">
              <w:rPr>
                <w:rFonts w:ascii="Times New Roman" w:hAnsi="Times New Roman"/>
                <w:sz w:val="28"/>
                <w:szCs w:val="28"/>
                <w:lang w:val="uk-UA"/>
              </w:rPr>
              <w:t xml:space="preserve">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  Миколаїв, 2013. –  Вип. – 1.43. Технології педагогічної освіти. – </w:t>
            </w:r>
            <w:r w:rsidRPr="00047B01">
              <w:rPr>
                <w:rFonts w:ascii="Times New Roman" w:hAnsi="Times New Roman"/>
                <w:sz w:val="28"/>
                <w:szCs w:val="28"/>
                <w:lang w:val="uk-UA"/>
              </w:rPr>
              <w:t>C. 92-96.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EC364A">
            <w:pPr>
              <w:spacing w:after="240"/>
              <w:jc w:val="both"/>
              <w:rPr>
                <w:rFonts w:ascii="Times New Roman" w:hAnsi="Times New Roman"/>
                <w:sz w:val="28"/>
                <w:szCs w:val="28"/>
                <w:lang w:val="uk-UA"/>
              </w:rPr>
            </w:pPr>
            <w:r w:rsidRPr="00F16119">
              <w:rPr>
                <w:rFonts w:ascii="Times New Roman" w:hAnsi="Times New Roman"/>
                <w:sz w:val="28"/>
                <w:szCs w:val="28"/>
                <w:lang w:val="uk-UA"/>
              </w:rPr>
              <w:t>Білюк</w:t>
            </w:r>
            <w:r w:rsidR="00AE7F2C">
              <w:rPr>
                <w:rFonts w:ascii="Times New Roman" w:hAnsi="Times New Roman"/>
                <w:sz w:val="28"/>
                <w:szCs w:val="28"/>
                <w:lang w:val="uk-UA"/>
              </w:rPr>
              <w:t>,</w:t>
            </w:r>
            <w:r w:rsidR="00190CC7">
              <w:rPr>
                <w:rFonts w:ascii="Times New Roman" w:hAnsi="Times New Roman"/>
                <w:sz w:val="28"/>
                <w:szCs w:val="28"/>
                <w:lang w:val="uk-UA"/>
              </w:rPr>
              <w:t xml:space="preserve"> О.В.</w:t>
            </w:r>
            <w:r w:rsidRPr="00F16119">
              <w:rPr>
                <w:rFonts w:ascii="Times New Roman" w:hAnsi="Times New Roman"/>
                <w:sz w:val="28"/>
                <w:szCs w:val="28"/>
                <w:lang w:val="uk-UA"/>
              </w:rPr>
              <w:t xml:space="preserve"> Розвиток професійної творчості вчителя в 20</w:t>
            </w:r>
            <w:r w:rsidR="00F402C5">
              <w:rPr>
                <w:rFonts w:ascii="Times New Roman" w:hAnsi="Times New Roman"/>
                <w:sz w:val="28"/>
                <w:szCs w:val="28"/>
                <w:lang w:val="uk-UA"/>
              </w:rPr>
              <w:t>-30-х рр. ХХ століття / О.</w:t>
            </w:r>
            <w:r w:rsidR="00190CC7">
              <w:rPr>
                <w:rFonts w:ascii="Times New Roman" w:hAnsi="Times New Roman"/>
                <w:sz w:val="28"/>
                <w:szCs w:val="28"/>
                <w:lang w:val="uk-UA"/>
              </w:rPr>
              <w:t>В. </w:t>
            </w:r>
            <w:r w:rsidRPr="00F16119">
              <w:rPr>
                <w:rFonts w:ascii="Times New Roman" w:hAnsi="Times New Roman"/>
                <w:sz w:val="28"/>
                <w:szCs w:val="28"/>
                <w:lang w:val="uk-UA"/>
              </w:rPr>
              <w:t>Білюк // 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  Миколаїв, 2013. –  Вип.1.41.Т.2. – 5-8.</w:t>
            </w:r>
          </w:p>
        </w:tc>
      </w:tr>
      <w:tr w:rsidR="00B66BF3" w:rsidRPr="00E23BE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Білюк</w:t>
            </w:r>
            <w:r w:rsidR="00AE7F2C">
              <w:rPr>
                <w:rFonts w:ascii="Times New Roman" w:hAnsi="Times New Roman"/>
                <w:sz w:val="28"/>
                <w:szCs w:val="28"/>
                <w:lang w:val="uk-UA"/>
              </w:rPr>
              <w:t>,</w:t>
            </w:r>
            <w:r w:rsidR="00F402C5">
              <w:rPr>
                <w:rFonts w:ascii="Times New Roman" w:hAnsi="Times New Roman"/>
                <w:sz w:val="28"/>
                <w:szCs w:val="28"/>
                <w:lang w:val="uk-UA"/>
              </w:rPr>
              <w:t> О.В. В.О. </w:t>
            </w:r>
            <w:r>
              <w:rPr>
                <w:rFonts w:ascii="Times New Roman" w:hAnsi="Times New Roman"/>
                <w:sz w:val="28"/>
                <w:szCs w:val="28"/>
                <w:lang w:val="uk-UA"/>
              </w:rPr>
              <w:t xml:space="preserve">Сухомлинський про виховання культури між статевих стосунків </w:t>
            </w:r>
            <w:r w:rsidR="00190CC7">
              <w:rPr>
                <w:rFonts w:ascii="Times New Roman" w:hAnsi="Times New Roman"/>
                <w:sz w:val="28"/>
                <w:szCs w:val="28"/>
                <w:lang w:val="uk-UA"/>
              </w:rPr>
              <w:t>школярів / О.В. </w:t>
            </w:r>
            <w:r>
              <w:rPr>
                <w:rFonts w:ascii="Times New Roman" w:hAnsi="Times New Roman"/>
                <w:sz w:val="28"/>
                <w:szCs w:val="28"/>
                <w:lang w:val="uk-UA"/>
              </w:rPr>
              <w:t xml:space="preserve">Білюк // </w:t>
            </w:r>
            <w:r w:rsidRPr="00826E43">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Педагогічні науки / Миколаївський державний  університет імені В.О. Сухомлинського. – Миколаїв, 2004. – Вип. 8. Василь Сухомлинський і сучасність: особистість у навколишньому середовищі</w:t>
            </w:r>
            <w:r>
              <w:rPr>
                <w:rFonts w:ascii="Times New Roman" w:hAnsi="Times New Roman"/>
                <w:sz w:val="28"/>
                <w:szCs w:val="28"/>
                <w:lang w:val="uk-UA"/>
              </w:rPr>
              <w:t>. – С. 254-258.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190CC7">
            <w:pPr>
              <w:spacing w:after="240"/>
              <w:jc w:val="both"/>
              <w:rPr>
                <w:rFonts w:ascii="Times New Roman" w:hAnsi="Times New Roman"/>
                <w:sz w:val="28"/>
                <w:szCs w:val="28"/>
                <w:lang w:val="uk-UA"/>
              </w:rPr>
            </w:pPr>
            <w:r>
              <w:rPr>
                <w:rFonts w:ascii="Times New Roman" w:hAnsi="Times New Roman"/>
                <w:sz w:val="28"/>
                <w:szCs w:val="28"/>
                <w:lang w:val="uk-UA"/>
              </w:rPr>
              <w:t>Білюк</w:t>
            </w:r>
            <w:r w:rsidR="00AE7F2C">
              <w:rPr>
                <w:rFonts w:ascii="Times New Roman" w:hAnsi="Times New Roman"/>
                <w:sz w:val="28"/>
                <w:szCs w:val="28"/>
                <w:lang w:val="uk-UA"/>
              </w:rPr>
              <w:t>,</w:t>
            </w:r>
            <w:r w:rsidR="00190CC7">
              <w:rPr>
                <w:rFonts w:ascii="Times New Roman" w:hAnsi="Times New Roman"/>
                <w:sz w:val="28"/>
                <w:szCs w:val="28"/>
                <w:lang w:val="uk-UA"/>
              </w:rPr>
              <w:t> </w:t>
            </w:r>
            <w:r>
              <w:rPr>
                <w:rFonts w:ascii="Times New Roman" w:hAnsi="Times New Roman"/>
                <w:sz w:val="28"/>
                <w:szCs w:val="28"/>
                <w:lang w:val="uk-UA"/>
              </w:rPr>
              <w:t xml:space="preserve">О.В. В.О. Сухомлинський та К.Д. Ушинський про вчителя-новатора / О.В. Білюк // </w:t>
            </w:r>
            <w:r w:rsidRPr="00F9700E">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w:t>
            </w:r>
            <w:r w:rsidR="00190CC7">
              <w:rPr>
                <w:rFonts w:ascii="Times New Roman" w:hAnsi="Times New Roman"/>
                <w:sz w:val="28"/>
                <w:szCs w:val="28"/>
                <w:lang w:val="uk-UA"/>
              </w:rPr>
              <w:t> </w:t>
            </w:r>
            <w:r w:rsidRPr="00F9700E">
              <w:rPr>
                <w:rFonts w:ascii="Times New Roman" w:hAnsi="Times New Roman"/>
                <w:sz w:val="28"/>
                <w:szCs w:val="28"/>
                <w:lang w:val="uk-UA"/>
              </w:rPr>
              <w:t>: Педагогічні науки / Миколаївський державний  університет імені В.О. Сухомлинського. – Миколаїв, 2007. –  Вип. 18. – С.</w:t>
            </w:r>
            <w:r>
              <w:rPr>
                <w:rFonts w:ascii="Times New Roman" w:hAnsi="Times New Roman"/>
                <w:sz w:val="28"/>
                <w:szCs w:val="28"/>
                <w:lang w:val="uk-UA"/>
              </w:rPr>
              <w:t xml:space="preserve"> 16-23.</w:t>
            </w:r>
          </w:p>
        </w:tc>
      </w:tr>
      <w:tr w:rsidR="00B66BF3" w:rsidRPr="00AE7F2C"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Білюк</w:t>
            </w:r>
            <w:r w:rsidR="00AE7F2C">
              <w:rPr>
                <w:rFonts w:ascii="Times New Roman" w:hAnsi="Times New Roman"/>
                <w:sz w:val="28"/>
                <w:szCs w:val="28"/>
                <w:lang w:val="uk-UA"/>
              </w:rPr>
              <w:t>,</w:t>
            </w:r>
            <w:r>
              <w:rPr>
                <w:rFonts w:ascii="Times New Roman" w:hAnsi="Times New Roman"/>
                <w:sz w:val="28"/>
                <w:szCs w:val="28"/>
                <w:lang w:val="uk-UA"/>
              </w:rPr>
              <w:t xml:space="preserve"> О.В. Духовний світ особистості дитини з погляду Василя Сухомлинського / О.В. Білюк // </w:t>
            </w:r>
            <w:r w:rsidRPr="006B0384">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праць.Сер. : Педагогічні науки / Миколаївський державний  університет імені В.О. Сухомлинського. – Миколаїв, 2009. –  Вип. 25. Т.1. – С.</w:t>
            </w:r>
            <w:r>
              <w:rPr>
                <w:rFonts w:ascii="Times New Roman" w:hAnsi="Times New Roman"/>
                <w:sz w:val="28"/>
                <w:szCs w:val="28"/>
                <w:lang w:val="uk-UA"/>
              </w:rPr>
              <w:t xml:space="preserve"> 56-62.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190CC7">
            <w:pPr>
              <w:spacing w:after="240"/>
              <w:jc w:val="both"/>
              <w:rPr>
                <w:rFonts w:ascii="Times New Roman" w:hAnsi="Times New Roman"/>
                <w:sz w:val="28"/>
                <w:szCs w:val="28"/>
                <w:lang w:val="uk-UA"/>
              </w:rPr>
            </w:pPr>
            <w:r>
              <w:rPr>
                <w:rFonts w:ascii="Times New Roman" w:hAnsi="Times New Roman"/>
                <w:sz w:val="28"/>
                <w:szCs w:val="28"/>
                <w:lang w:val="uk-UA"/>
              </w:rPr>
              <w:t>Білюк</w:t>
            </w:r>
            <w:r w:rsidR="00AE7F2C">
              <w:rPr>
                <w:rFonts w:ascii="Times New Roman" w:hAnsi="Times New Roman"/>
                <w:sz w:val="28"/>
                <w:szCs w:val="28"/>
                <w:lang w:val="uk-UA"/>
              </w:rPr>
              <w:t>,</w:t>
            </w:r>
            <w:r>
              <w:rPr>
                <w:rFonts w:ascii="Times New Roman" w:hAnsi="Times New Roman"/>
                <w:sz w:val="28"/>
                <w:szCs w:val="28"/>
                <w:lang w:val="uk-UA"/>
              </w:rPr>
              <w:t xml:space="preserve"> О.В. Ідеї гуманістичної педагогіки в історії національної освіти / О.І. Білюк // </w:t>
            </w:r>
            <w:r w:rsidRPr="000E51FD">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w:t>
            </w:r>
            <w:r w:rsidR="00190CC7">
              <w:rPr>
                <w:rFonts w:ascii="Times New Roman" w:hAnsi="Times New Roman"/>
                <w:sz w:val="28"/>
                <w:szCs w:val="28"/>
                <w:lang w:val="uk-UA"/>
              </w:rPr>
              <w:t xml:space="preserve">раць. Сер. : Педагогічні науки </w:t>
            </w:r>
            <w:r w:rsidRPr="000E51FD">
              <w:rPr>
                <w:rFonts w:ascii="Times New Roman" w:hAnsi="Times New Roman"/>
                <w:sz w:val="28"/>
                <w:szCs w:val="28"/>
                <w:lang w:val="uk-UA"/>
              </w:rPr>
              <w:t>/ Миколаївський державний  університет імені В.О. Сухомлинського. – Миколаїв, 2008. –  Вип. 20.Т.2. – С.</w:t>
            </w:r>
            <w:r>
              <w:rPr>
                <w:rFonts w:ascii="Times New Roman" w:hAnsi="Times New Roman"/>
                <w:sz w:val="28"/>
                <w:szCs w:val="28"/>
                <w:lang w:val="uk-UA"/>
              </w:rPr>
              <w:t xml:space="preserve"> 59-67.</w:t>
            </w:r>
          </w:p>
        </w:tc>
      </w:tr>
      <w:tr w:rsidR="00B66BF3" w:rsidRPr="00190CC7"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190CC7">
            <w:pPr>
              <w:spacing w:after="240"/>
              <w:jc w:val="both"/>
              <w:rPr>
                <w:rFonts w:ascii="Times New Roman" w:hAnsi="Times New Roman"/>
                <w:sz w:val="28"/>
                <w:szCs w:val="28"/>
                <w:lang w:val="uk-UA"/>
              </w:rPr>
            </w:pPr>
            <w:r>
              <w:rPr>
                <w:rFonts w:ascii="Times New Roman" w:hAnsi="Times New Roman"/>
                <w:sz w:val="28"/>
                <w:szCs w:val="28"/>
                <w:lang w:val="uk-UA"/>
              </w:rPr>
              <w:t>Білюк</w:t>
            </w:r>
            <w:r w:rsidR="00AE7F2C">
              <w:rPr>
                <w:rFonts w:ascii="Times New Roman" w:hAnsi="Times New Roman"/>
                <w:sz w:val="28"/>
                <w:szCs w:val="28"/>
                <w:lang w:val="uk-UA"/>
              </w:rPr>
              <w:t>,</w:t>
            </w:r>
            <w:r w:rsidR="00F402C5">
              <w:rPr>
                <w:rFonts w:ascii="Times New Roman" w:hAnsi="Times New Roman"/>
                <w:sz w:val="28"/>
                <w:szCs w:val="28"/>
                <w:lang w:val="uk-UA"/>
              </w:rPr>
              <w:t> </w:t>
            </w:r>
            <w:r>
              <w:rPr>
                <w:rFonts w:ascii="Times New Roman" w:hAnsi="Times New Roman"/>
                <w:sz w:val="28"/>
                <w:szCs w:val="28"/>
                <w:lang w:val="uk-UA"/>
              </w:rPr>
              <w:t xml:space="preserve">О.В. Професійна підготовка та педагогічна майстерність вчителя-вихователя у контексті спадщини А.С. Макаренко / О.В. Білюк // </w:t>
            </w:r>
            <w:r w:rsidRPr="008832A1">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w:t>
            </w:r>
            <w:r w:rsidR="00190CC7">
              <w:rPr>
                <w:rFonts w:ascii="Times New Roman" w:hAnsi="Times New Roman"/>
                <w:sz w:val="28"/>
                <w:szCs w:val="28"/>
                <w:lang w:val="uk-UA"/>
              </w:rPr>
              <w:t> </w:t>
            </w:r>
            <w:r w:rsidRPr="008832A1">
              <w:rPr>
                <w:rFonts w:ascii="Times New Roman" w:hAnsi="Times New Roman"/>
                <w:sz w:val="28"/>
                <w:szCs w:val="28"/>
                <w:lang w:val="uk-UA"/>
              </w:rPr>
              <w:t xml:space="preserve">Сухомлинського; за заг. ред. В.Д.Будака, О.М. Пєхоти. - Миколаїв, 2009. –  Вип. 24. – С. </w:t>
            </w:r>
            <w:r>
              <w:rPr>
                <w:rFonts w:ascii="Times New Roman" w:hAnsi="Times New Roman"/>
                <w:sz w:val="28"/>
                <w:szCs w:val="28"/>
                <w:lang w:val="uk-UA"/>
              </w:rPr>
              <w:t xml:space="preserve">243-250. </w:t>
            </w:r>
          </w:p>
          <w:p w:rsidR="00190CC7" w:rsidRDefault="00190CC7" w:rsidP="00190CC7">
            <w:pPr>
              <w:spacing w:after="240"/>
              <w:jc w:val="both"/>
              <w:rPr>
                <w:rFonts w:ascii="Times New Roman" w:hAnsi="Times New Roman"/>
                <w:sz w:val="28"/>
                <w:szCs w:val="28"/>
                <w:lang w:val="uk-UA"/>
              </w:rPr>
            </w:pPr>
          </w:p>
          <w:p w:rsidR="00190CC7" w:rsidRDefault="00190CC7" w:rsidP="00190CC7">
            <w:pPr>
              <w:spacing w:after="240"/>
              <w:jc w:val="both"/>
              <w:rPr>
                <w:rFonts w:ascii="Times New Roman" w:hAnsi="Times New Roman"/>
                <w:sz w:val="28"/>
                <w:szCs w:val="28"/>
                <w:lang w:val="uk-UA"/>
              </w:rPr>
            </w:pPr>
          </w:p>
        </w:tc>
      </w:tr>
      <w:tr w:rsidR="00B66BF3" w:rsidRPr="00190CC7"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190CC7">
            <w:pPr>
              <w:spacing w:after="240"/>
              <w:jc w:val="both"/>
              <w:rPr>
                <w:rFonts w:ascii="Times New Roman" w:hAnsi="Times New Roman"/>
                <w:sz w:val="28"/>
                <w:szCs w:val="28"/>
                <w:lang w:val="uk-UA"/>
              </w:rPr>
            </w:pPr>
            <w:r>
              <w:rPr>
                <w:rFonts w:ascii="Times New Roman" w:hAnsi="Times New Roman"/>
                <w:sz w:val="28"/>
                <w:szCs w:val="28"/>
                <w:lang w:val="uk-UA"/>
              </w:rPr>
              <w:t>Білюк</w:t>
            </w:r>
            <w:r w:rsidR="00AE7F2C">
              <w:rPr>
                <w:rFonts w:ascii="Times New Roman" w:hAnsi="Times New Roman"/>
                <w:sz w:val="28"/>
                <w:szCs w:val="28"/>
                <w:lang w:val="uk-UA"/>
              </w:rPr>
              <w:t>,</w:t>
            </w:r>
            <w:r>
              <w:rPr>
                <w:rFonts w:ascii="Times New Roman" w:hAnsi="Times New Roman"/>
                <w:sz w:val="28"/>
                <w:szCs w:val="28"/>
                <w:lang w:val="uk-UA"/>
              </w:rPr>
              <w:t xml:space="preserve"> О.В. Творчий вчитель в історії педагогічної думки / О.В. Білюк // </w:t>
            </w:r>
            <w:r w:rsidRPr="00586C32">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w:t>
            </w:r>
            <w:r w:rsidR="00190CC7">
              <w:rPr>
                <w:rFonts w:ascii="Times New Roman" w:hAnsi="Times New Roman"/>
                <w:sz w:val="28"/>
                <w:szCs w:val="28"/>
                <w:lang w:val="uk-UA"/>
              </w:rPr>
              <w:t>раць. Сер. : Педагогічні науки</w:t>
            </w:r>
            <w:r w:rsidRPr="00586C32">
              <w:rPr>
                <w:rFonts w:ascii="Times New Roman" w:hAnsi="Times New Roman"/>
                <w:sz w:val="28"/>
                <w:szCs w:val="28"/>
                <w:lang w:val="uk-UA"/>
              </w:rPr>
              <w:t xml:space="preserve"> / Миколаївський державний  університет імені В.О.</w:t>
            </w:r>
            <w:r w:rsidR="00190CC7">
              <w:rPr>
                <w:rFonts w:ascii="Times New Roman" w:hAnsi="Times New Roman"/>
                <w:sz w:val="28"/>
                <w:szCs w:val="28"/>
                <w:lang w:val="uk-UA"/>
              </w:rPr>
              <w:t> </w:t>
            </w:r>
            <w:r w:rsidRPr="00586C32">
              <w:rPr>
                <w:rFonts w:ascii="Times New Roman" w:hAnsi="Times New Roman"/>
                <w:sz w:val="28"/>
                <w:szCs w:val="28"/>
                <w:lang w:val="uk-UA"/>
              </w:rPr>
              <w:t>Сухомлинського. – Миколаїв, 2005. –  Вип. 10. Т.2</w:t>
            </w:r>
            <w:r>
              <w:rPr>
                <w:rFonts w:ascii="Times New Roman" w:hAnsi="Times New Roman"/>
                <w:sz w:val="28"/>
                <w:szCs w:val="28"/>
                <w:lang w:val="uk-UA"/>
              </w:rPr>
              <w:t>. – С. 40-45.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Білюк</w:t>
            </w:r>
            <w:r w:rsidR="00AE7F2C">
              <w:rPr>
                <w:rFonts w:ascii="Times New Roman" w:hAnsi="Times New Roman"/>
                <w:sz w:val="28"/>
                <w:szCs w:val="28"/>
                <w:lang w:val="uk-UA"/>
              </w:rPr>
              <w:t>,</w:t>
            </w:r>
            <w:r>
              <w:rPr>
                <w:rFonts w:ascii="Times New Roman" w:hAnsi="Times New Roman"/>
                <w:sz w:val="28"/>
                <w:szCs w:val="28"/>
                <w:lang w:val="uk-UA"/>
              </w:rPr>
              <w:t xml:space="preserve"> О.В. Технологія проблемного навчання у навчальному процесі вищої школи / О.В. Білюк // </w:t>
            </w:r>
            <w:r w:rsidRPr="00FD63B9">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2006</w:t>
            </w:r>
            <w:r>
              <w:rPr>
                <w:rFonts w:ascii="Times New Roman" w:hAnsi="Times New Roman"/>
                <w:sz w:val="28"/>
                <w:szCs w:val="28"/>
                <w:lang w:val="uk-UA"/>
              </w:rPr>
              <w:t>. –</w:t>
            </w:r>
            <w:r w:rsidR="003A3BDA">
              <w:rPr>
                <w:rFonts w:ascii="Times New Roman" w:hAnsi="Times New Roman"/>
                <w:sz w:val="28"/>
                <w:szCs w:val="28"/>
                <w:lang w:val="uk-UA"/>
              </w:rPr>
              <w:t>Вип. 12.Т.1</w:t>
            </w:r>
            <w:r>
              <w:rPr>
                <w:rFonts w:ascii="Times New Roman" w:hAnsi="Times New Roman"/>
                <w:sz w:val="28"/>
                <w:szCs w:val="28"/>
                <w:lang w:val="uk-UA"/>
              </w:rPr>
              <w:t>. – С. 201-207.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190CC7">
            <w:pPr>
              <w:spacing w:after="240"/>
              <w:jc w:val="both"/>
              <w:rPr>
                <w:rFonts w:ascii="Times New Roman" w:hAnsi="Times New Roman"/>
                <w:sz w:val="28"/>
                <w:szCs w:val="28"/>
                <w:lang w:val="uk-UA"/>
              </w:rPr>
            </w:pPr>
            <w:r w:rsidRPr="00E655D3">
              <w:rPr>
                <w:rFonts w:ascii="Times New Roman" w:hAnsi="Times New Roman"/>
                <w:sz w:val="28"/>
                <w:szCs w:val="28"/>
                <w:lang w:val="uk-UA"/>
              </w:rPr>
              <w:t>Білюк</w:t>
            </w:r>
            <w:r w:rsidR="00AE7F2C">
              <w:rPr>
                <w:rFonts w:ascii="Times New Roman" w:hAnsi="Times New Roman"/>
                <w:sz w:val="28"/>
                <w:szCs w:val="28"/>
                <w:lang w:val="uk-UA"/>
              </w:rPr>
              <w:t>,</w:t>
            </w:r>
            <w:r w:rsidR="00190CC7">
              <w:rPr>
                <w:rFonts w:ascii="Times New Roman" w:hAnsi="Times New Roman"/>
                <w:sz w:val="28"/>
                <w:szCs w:val="28"/>
                <w:lang w:val="uk-UA"/>
              </w:rPr>
              <w:t xml:space="preserve"> О.Г.</w:t>
            </w:r>
            <w:r w:rsidRPr="00E655D3">
              <w:rPr>
                <w:rFonts w:ascii="Times New Roman" w:hAnsi="Times New Roman"/>
                <w:sz w:val="28"/>
                <w:szCs w:val="28"/>
                <w:lang w:val="uk-UA"/>
              </w:rPr>
              <w:t xml:space="preserve"> Компетентнісний підхід у формуванні морально-цінносних стосунків викладач</w:t>
            </w:r>
            <w:r w:rsidR="00190CC7">
              <w:rPr>
                <w:rFonts w:ascii="Times New Roman" w:hAnsi="Times New Roman"/>
                <w:sz w:val="28"/>
                <w:szCs w:val="28"/>
                <w:lang w:val="uk-UA"/>
              </w:rPr>
              <w:t>ів і студентів університету/ О.</w:t>
            </w:r>
            <w:r w:rsidRPr="00E655D3">
              <w:rPr>
                <w:rFonts w:ascii="Times New Roman" w:hAnsi="Times New Roman"/>
                <w:sz w:val="28"/>
                <w:szCs w:val="28"/>
                <w:lang w:val="uk-UA"/>
              </w:rPr>
              <w:t>Г. Білюк //</w:t>
            </w:r>
            <w:r w:rsidRPr="007F6BFF">
              <w:rPr>
                <w:rFonts w:ascii="Times New Roman" w:hAnsi="Times New Roman"/>
                <w:sz w:val="28"/>
                <w:szCs w:val="28"/>
                <w:lang w:val="uk-UA"/>
              </w:rPr>
              <w:t>Науковий вісник Миколаївського національного університету імені В.О.</w:t>
            </w:r>
            <w:r w:rsidR="00190CC7">
              <w:rPr>
                <w:rFonts w:ascii="Times New Roman" w:hAnsi="Times New Roman"/>
                <w:sz w:val="28"/>
                <w:szCs w:val="28"/>
                <w:lang w:val="uk-UA"/>
              </w:rPr>
              <w:t> </w:t>
            </w:r>
            <w:r w:rsidRPr="007F6BFF">
              <w:rPr>
                <w:rFonts w:ascii="Times New Roman" w:hAnsi="Times New Roman"/>
                <w:sz w:val="28"/>
                <w:szCs w:val="28"/>
                <w:lang w:val="uk-UA"/>
              </w:rPr>
              <w:t>Сухомлинського: збірник наукових праць. Сер.: Педагогічні науки / Миколаївський національний університет імені В.О.</w:t>
            </w:r>
            <w:r w:rsidR="00190CC7">
              <w:rPr>
                <w:rFonts w:ascii="Times New Roman" w:hAnsi="Times New Roman"/>
                <w:sz w:val="28"/>
                <w:szCs w:val="28"/>
                <w:lang w:val="uk-UA"/>
              </w:rPr>
              <w:t> </w:t>
            </w:r>
            <w:r w:rsidRPr="007F6BFF">
              <w:rPr>
                <w:rFonts w:ascii="Times New Roman" w:hAnsi="Times New Roman"/>
                <w:sz w:val="28"/>
                <w:szCs w:val="28"/>
                <w:lang w:val="uk-UA"/>
              </w:rPr>
              <w:t>Сухомлинського. – Миколаїв, 2013. –  Вип. –1.42. – С.</w:t>
            </w:r>
            <w:r>
              <w:rPr>
                <w:rFonts w:ascii="Times New Roman" w:hAnsi="Times New Roman"/>
                <w:sz w:val="28"/>
                <w:szCs w:val="28"/>
                <w:lang w:val="uk-UA"/>
              </w:rPr>
              <w:t xml:space="preserve"> 39-44.</w:t>
            </w:r>
          </w:p>
        </w:tc>
      </w:tr>
      <w:tr w:rsidR="00B66BF3" w:rsidRPr="00DD766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EC364A">
            <w:pPr>
              <w:spacing w:after="240"/>
              <w:jc w:val="both"/>
              <w:rPr>
                <w:rFonts w:ascii="Times New Roman" w:hAnsi="Times New Roman"/>
                <w:sz w:val="28"/>
                <w:szCs w:val="28"/>
                <w:lang w:val="uk-UA"/>
              </w:rPr>
            </w:pPr>
            <w:r w:rsidRPr="00B54C2E">
              <w:rPr>
                <w:rFonts w:ascii="Times New Roman" w:hAnsi="Times New Roman"/>
                <w:sz w:val="28"/>
                <w:szCs w:val="28"/>
                <w:lang w:val="uk-UA"/>
              </w:rPr>
              <w:t>Білюк</w:t>
            </w:r>
            <w:r w:rsidR="00AE7F2C">
              <w:rPr>
                <w:rFonts w:ascii="Times New Roman" w:hAnsi="Times New Roman"/>
                <w:sz w:val="28"/>
                <w:szCs w:val="28"/>
                <w:lang w:val="uk-UA"/>
              </w:rPr>
              <w:t>,</w:t>
            </w:r>
            <w:r w:rsidR="00190CC7">
              <w:rPr>
                <w:rFonts w:ascii="Times New Roman" w:hAnsi="Times New Roman"/>
                <w:sz w:val="28"/>
                <w:szCs w:val="28"/>
                <w:lang w:val="uk-UA"/>
              </w:rPr>
              <w:t xml:space="preserve"> О.Г.</w:t>
            </w:r>
            <w:r w:rsidRPr="00B54C2E">
              <w:rPr>
                <w:rFonts w:ascii="Times New Roman" w:hAnsi="Times New Roman"/>
                <w:sz w:val="28"/>
                <w:szCs w:val="28"/>
                <w:lang w:val="uk-UA"/>
              </w:rPr>
              <w:t xml:space="preserve"> Педагогічний тренінг у навчально-</w:t>
            </w:r>
            <w:r>
              <w:rPr>
                <w:rFonts w:ascii="Times New Roman" w:hAnsi="Times New Roman"/>
                <w:sz w:val="28"/>
                <w:szCs w:val="28"/>
                <w:lang w:val="uk-UA"/>
              </w:rPr>
              <w:t xml:space="preserve">виховному процесі університету </w:t>
            </w:r>
            <w:r w:rsidR="00190CC7">
              <w:rPr>
                <w:rFonts w:ascii="Times New Roman" w:hAnsi="Times New Roman"/>
                <w:sz w:val="28"/>
                <w:szCs w:val="28"/>
                <w:lang w:val="uk-UA"/>
              </w:rPr>
              <w:t>/ О.</w:t>
            </w:r>
            <w:r w:rsidRPr="00B54C2E">
              <w:rPr>
                <w:rFonts w:ascii="Times New Roman" w:hAnsi="Times New Roman"/>
                <w:sz w:val="28"/>
                <w:szCs w:val="28"/>
                <w:lang w:val="uk-UA"/>
              </w:rPr>
              <w:t xml:space="preserve">Г. Білюк // </w:t>
            </w:r>
            <w:r w:rsidRPr="00DD766F">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  Миколаїв, 2013. –  Вип. – 1.43. Технології педагогічної освіти. –</w:t>
            </w:r>
            <w:r>
              <w:rPr>
                <w:rFonts w:ascii="Times New Roman" w:hAnsi="Times New Roman"/>
                <w:sz w:val="28"/>
                <w:szCs w:val="28"/>
                <w:lang w:val="uk-UA"/>
              </w:rPr>
              <w:t xml:space="preserve"> С. 92-96.</w:t>
            </w:r>
          </w:p>
        </w:tc>
      </w:tr>
      <w:tr w:rsidR="00B66BF3" w:rsidRPr="00190CC7"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930E21" w:rsidRDefault="00B66BF3" w:rsidP="00190CC7">
            <w:pPr>
              <w:spacing w:after="240"/>
              <w:jc w:val="both"/>
              <w:rPr>
                <w:rFonts w:ascii="Times New Roman" w:hAnsi="Times New Roman"/>
                <w:sz w:val="28"/>
                <w:szCs w:val="28"/>
                <w:lang w:val="uk-UA"/>
              </w:rPr>
            </w:pPr>
            <w:r w:rsidRPr="008E2823">
              <w:rPr>
                <w:rFonts w:ascii="Times New Roman" w:hAnsi="Times New Roman"/>
                <w:sz w:val="28"/>
                <w:szCs w:val="28"/>
                <w:lang w:val="uk-UA"/>
              </w:rPr>
              <w:t>Білюк</w:t>
            </w:r>
            <w:r w:rsidR="00AE7F2C">
              <w:rPr>
                <w:rFonts w:ascii="Times New Roman" w:hAnsi="Times New Roman"/>
                <w:sz w:val="28"/>
                <w:szCs w:val="28"/>
                <w:lang w:val="uk-UA"/>
              </w:rPr>
              <w:t>,</w:t>
            </w:r>
            <w:r w:rsidR="00190CC7">
              <w:rPr>
                <w:rFonts w:ascii="Times New Roman" w:hAnsi="Times New Roman"/>
                <w:sz w:val="28"/>
                <w:szCs w:val="28"/>
                <w:lang w:val="uk-UA"/>
              </w:rPr>
              <w:t xml:space="preserve"> О.Г. </w:t>
            </w:r>
            <w:r w:rsidRPr="008E2823">
              <w:rPr>
                <w:rFonts w:ascii="Times New Roman" w:hAnsi="Times New Roman"/>
                <w:sz w:val="28"/>
                <w:szCs w:val="28"/>
                <w:lang w:val="uk-UA"/>
              </w:rPr>
              <w:t>Причини стилістичних помилок усних відповідей студентів та їх запобіган</w:t>
            </w:r>
            <w:r>
              <w:rPr>
                <w:rFonts w:ascii="Times New Roman" w:hAnsi="Times New Roman"/>
                <w:sz w:val="28"/>
                <w:szCs w:val="28"/>
                <w:lang w:val="uk-UA"/>
              </w:rPr>
              <w:t xml:space="preserve">ня </w:t>
            </w:r>
            <w:r w:rsidR="00190CC7">
              <w:rPr>
                <w:rFonts w:ascii="Times New Roman" w:hAnsi="Times New Roman"/>
                <w:sz w:val="28"/>
                <w:szCs w:val="28"/>
                <w:lang w:val="uk-UA"/>
              </w:rPr>
              <w:t>/ О.</w:t>
            </w:r>
            <w:r w:rsidRPr="008E2823">
              <w:rPr>
                <w:rFonts w:ascii="Times New Roman" w:hAnsi="Times New Roman"/>
                <w:sz w:val="28"/>
                <w:szCs w:val="28"/>
                <w:lang w:val="uk-UA"/>
              </w:rPr>
              <w:t>Г. Білюк //</w:t>
            </w:r>
            <w:r w:rsidRPr="00FF742A">
              <w:rPr>
                <w:rFonts w:ascii="Times New Roman" w:hAnsi="Times New Roman"/>
                <w:sz w:val="28"/>
                <w:szCs w:val="28"/>
                <w:lang w:val="uk-UA"/>
              </w:rPr>
              <w:t>Науковий вісник Миколаївського національного університету імені В.О.</w:t>
            </w:r>
            <w:r w:rsidR="00190CC7">
              <w:rPr>
                <w:rFonts w:ascii="Times New Roman" w:hAnsi="Times New Roman"/>
                <w:sz w:val="28"/>
                <w:szCs w:val="28"/>
              </w:rPr>
              <w:t> </w:t>
            </w:r>
            <w:r w:rsidRPr="00FF742A">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190CC7">
              <w:rPr>
                <w:rFonts w:ascii="Times New Roman" w:hAnsi="Times New Roman"/>
                <w:sz w:val="28"/>
                <w:szCs w:val="28"/>
                <w:lang w:val="uk-UA"/>
              </w:rPr>
              <w:t> </w:t>
            </w:r>
            <w:r w:rsidRPr="00FF742A">
              <w:rPr>
                <w:rFonts w:ascii="Times New Roman" w:hAnsi="Times New Roman"/>
                <w:sz w:val="28"/>
                <w:szCs w:val="28"/>
                <w:lang w:val="uk-UA"/>
              </w:rPr>
              <w:t xml:space="preserve">Сухомлинського; за ред. А.Л. Ситченка.– Миколаїв, 2015. –  Вип.4(51). </w:t>
            </w:r>
            <w:r>
              <w:rPr>
                <w:rFonts w:ascii="Times New Roman" w:hAnsi="Times New Roman"/>
                <w:sz w:val="28"/>
                <w:szCs w:val="28"/>
                <w:lang w:val="uk-UA"/>
              </w:rPr>
              <w:t>– С. 20-23.</w:t>
            </w:r>
          </w:p>
        </w:tc>
      </w:tr>
      <w:tr w:rsidR="00B66BF3" w:rsidRPr="0069143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sidRPr="00691436">
              <w:rPr>
                <w:rFonts w:ascii="Times New Roman" w:hAnsi="Times New Roman"/>
                <w:sz w:val="28"/>
                <w:szCs w:val="28"/>
                <w:lang w:val="uk-UA"/>
              </w:rPr>
              <w:t>Білюк</w:t>
            </w:r>
            <w:r w:rsidR="00AE7F2C">
              <w:rPr>
                <w:rFonts w:ascii="Times New Roman" w:hAnsi="Times New Roman"/>
                <w:sz w:val="28"/>
                <w:szCs w:val="28"/>
                <w:lang w:val="uk-UA"/>
              </w:rPr>
              <w:t>,</w:t>
            </w:r>
            <w:r w:rsidR="00190CC7">
              <w:rPr>
                <w:rFonts w:ascii="Times New Roman" w:hAnsi="Times New Roman"/>
                <w:sz w:val="28"/>
                <w:szCs w:val="28"/>
                <w:lang w:val="uk-UA"/>
              </w:rPr>
              <w:t xml:space="preserve"> О.Г. </w:t>
            </w:r>
            <w:r w:rsidRPr="00691436">
              <w:rPr>
                <w:rFonts w:ascii="Times New Roman" w:hAnsi="Times New Roman"/>
                <w:sz w:val="28"/>
                <w:szCs w:val="28"/>
                <w:lang w:val="uk-UA"/>
              </w:rPr>
              <w:t>Розвиток педагогічної майстерності майбутнього вчителя початкових класів засобами інформаційн</w:t>
            </w:r>
            <w:r w:rsidR="00190CC7">
              <w:rPr>
                <w:rFonts w:ascii="Times New Roman" w:hAnsi="Times New Roman"/>
                <w:sz w:val="28"/>
                <w:szCs w:val="28"/>
                <w:lang w:val="uk-UA"/>
              </w:rPr>
              <w:t>о-комп'ютерних технологій  / О.</w:t>
            </w:r>
            <w:r w:rsidRPr="00691436">
              <w:rPr>
                <w:rFonts w:ascii="Times New Roman" w:hAnsi="Times New Roman"/>
                <w:sz w:val="28"/>
                <w:szCs w:val="28"/>
                <w:lang w:val="uk-UA"/>
              </w:rPr>
              <w:t>Г. Білюк // 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за ред. В. Будака, О. Пєхоти. - Миколаїв, 2012. –  Вип.  1.38.  Т.1. Педагогічна освіта як умова сталого розвитку суспільства: технологічний аспект. – С. 89-93.</w:t>
            </w:r>
          </w:p>
          <w:p w:rsidR="00190CC7" w:rsidRDefault="00190CC7" w:rsidP="00EC364A">
            <w:pPr>
              <w:spacing w:after="240"/>
              <w:jc w:val="both"/>
              <w:rPr>
                <w:rFonts w:ascii="Times New Roman" w:hAnsi="Times New Roman"/>
                <w:sz w:val="28"/>
                <w:szCs w:val="28"/>
                <w:lang w:val="uk-UA"/>
              </w:rPr>
            </w:pPr>
          </w:p>
        </w:tc>
      </w:tr>
      <w:tr w:rsidR="00B66BF3" w:rsidRPr="00190CC7"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190CC7">
            <w:pPr>
              <w:spacing w:after="240"/>
              <w:jc w:val="both"/>
              <w:rPr>
                <w:rFonts w:ascii="Times New Roman" w:hAnsi="Times New Roman"/>
                <w:sz w:val="28"/>
                <w:szCs w:val="28"/>
                <w:lang w:val="uk-UA"/>
              </w:rPr>
            </w:pPr>
            <w:r>
              <w:rPr>
                <w:rFonts w:ascii="Times New Roman" w:hAnsi="Times New Roman"/>
                <w:sz w:val="28"/>
                <w:szCs w:val="28"/>
                <w:lang w:val="uk-UA"/>
              </w:rPr>
              <w:t>Білюк</w:t>
            </w:r>
            <w:r w:rsidR="00AE7F2C">
              <w:rPr>
                <w:rFonts w:ascii="Times New Roman" w:hAnsi="Times New Roman"/>
                <w:sz w:val="28"/>
                <w:szCs w:val="28"/>
                <w:lang w:val="uk-UA"/>
              </w:rPr>
              <w:t>,</w:t>
            </w:r>
            <w:r w:rsidR="00190CC7">
              <w:rPr>
                <w:rFonts w:ascii="Times New Roman" w:hAnsi="Times New Roman"/>
                <w:sz w:val="28"/>
                <w:szCs w:val="28"/>
                <w:lang w:val="uk-UA"/>
              </w:rPr>
              <w:t> </w:t>
            </w:r>
            <w:r>
              <w:rPr>
                <w:rFonts w:ascii="Times New Roman" w:hAnsi="Times New Roman"/>
                <w:sz w:val="28"/>
                <w:szCs w:val="28"/>
                <w:lang w:val="uk-UA"/>
              </w:rPr>
              <w:t>О.Г. Зміст морально-цінністних стосунків викладачів і студентів у нав</w:t>
            </w:r>
            <w:r w:rsidR="00190CC7">
              <w:rPr>
                <w:rFonts w:ascii="Times New Roman" w:hAnsi="Times New Roman"/>
                <w:sz w:val="28"/>
                <w:szCs w:val="28"/>
                <w:lang w:val="uk-UA"/>
              </w:rPr>
              <w:t>чально-виховному процесі / О.Г. </w:t>
            </w:r>
            <w:r>
              <w:rPr>
                <w:rFonts w:ascii="Times New Roman" w:hAnsi="Times New Roman"/>
                <w:sz w:val="28"/>
                <w:szCs w:val="28"/>
                <w:lang w:val="uk-UA"/>
              </w:rPr>
              <w:t xml:space="preserve">Білюк // </w:t>
            </w:r>
            <w:r w:rsidRPr="00EA744F">
              <w:rPr>
                <w:rFonts w:ascii="Times New Roman" w:hAnsi="Times New Roman"/>
                <w:sz w:val="28"/>
                <w:szCs w:val="28"/>
                <w:lang w:val="uk-UA"/>
              </w:rPr>
              <w:t>Науковий вісник Миколаївського національного університету імені В.О.</w:t>
            </w:r>
            <w:r w:rsidR="00190CC7">
              <w:rPr>
                <w:rFonts w:ascii="Times New Roman" w:hAnsi="Times New Roman"/>
                <w:sz w:val="28"/>
                <w:szCs w:val="28"/>
                <w:lang w:val="uk-UA"/>
              </w:rPr>
              <w:t> </w:t>
            </w:r>
            <w:r w:rsidRPr="00EA744F">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190CC7">
              <w:rPr>
                <w:rFonts w:ascii="Times New Roman" w:hAnsi="Times New Roman"/>
                <w:sz w:val="28"/>
                <w:szCs w:val="28"/>
                <w:lang w:val="uk-UA"/>
              </w:rPr>
              <w:t> </w:t>
            </w:r>
            <w:r w:rsidRPr="00EA744F">
              <w:rPr>
                <w:rFonts w:ascii="Times New Roman" w:hAnsi="Times New Roman"/>
                <w:sz w:val="28"/>
                <w:szCs w:val="28"/>
                <w:lang w:val="uk-UA"/>
              </w:rPr>
              <w:t>Сухомлинського; за ред. В. Будака, О. Пєхоти. - Миколаїв, 2011. –  Вип.1.35. – С.</w:t>
            </w:r>
            <w:r>
              <w:rPr>
                <w:rFonts w:ascii="Times New Roman" w:hAnsi="Times New Roman"/>
                <w:sz w:val="28"/>
                <w:szCs w:val="28"/>
                <w:lang w:val="uk-UA"/>
              </w:rPr>
              <w:t xml:space="preserve"> 20-23.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Білюк</w:t>
            </w:r>
            <w:r w:rsidR="00AE7F2C">
              <w:rPr>
                <w:rFonts w:ascii="Times New Roman" w:hAnsi="Times New Roman"/>
                <w:sz w:val="28"/>
                <w:szCs w:val="28"/>
                <w:lang w:val="uk-UA"/>
              </w:rPr>
              <w:t>,</w:t>
            </w:r>
            <w:r w:rsidR="00190CC7">
              <w:rPr>
                <w:rFonts w:ascii="Times New Roman" w:hAnsi="Times New Roman"/>
                <w:sz w:val="28"/>
                <w:szCs w:val="28"/>
                <w:lang w:val="uk-UA"/>
              </w:rPr>
              <w:t> </w:t>
            </w:r>
            <w:r>
              <w:rPr>
                <w:rFonts w:ascii="Times New Roman" w:hAnsi="Times New Roman"/>
                <w:sz w:val="28"/>
                <w:szCs w:val="28"/>
                <w:lang w:val="uk-UA"/>
              </w:rPr>
              <w:t xml:space="preserve">О.Г. Формування моральної вихованості особистості майбутнього вчителя / О.Г. Білюк // </w:t>
            </w:r>
            <w:r w:rsidRPr="00230A1C">
              <w:rPr>
                <w:rFonts w:ascii="Times New Roman" w:hAnsi="Times New Roman"/>
                <w:sz w:val="28"/>
                <w:szCs w:val="28"/>
                <w:lang w:val="uk-UA"/>
              </w:rPr>
              <w:t>Науковий вісник Миколаївського державного університету імені В.О. Сухомлинсько</w:t>
            </w:r>
            <w:r w:rsidR="00190CC7">
              <w:rPr>
                <w:rFonts w:ascii="Times New Roman" w:hAnsi="Times New Roman"/>
                <w:sz w:val="28"/>
                <w:szCs w:val="28"/>
                <w:lang w:val="uk-UA"/>
              </w:rPr>
              <w:t>го:збірник наукових праць. Сер.</w:t>
            </w:r>
            <w:r w:rsidRPr="00230A1C">
              <w:rPr>
                <w:rFonts w:ascii="Times New Roman" w:hAnsi="Times New Roman"/>
                <w:sz w:val="28"/>
                <w:szCs w:val="28"/>
                <w:lang w:val="uk-UA"/>
              </w:rPr>
              <w:t>: Педагогічні науки / Миколаївський державний  університет імені В.О. Сухомлинського. – Миколаїв, 2006. –  Вип. 12.Т.4. –</w:t>
            </w:r>
            <w:r>
              <w:rPr>
                <w:rFonts w:ascii="Times New Roman" w:hAnsi="Times New Roman"/>
                <w:sz w:val="28"/>
                <w:szCs w:val="28"/>
                <w:lang w:val="uk-UA"/>
              </w:rPr>
              <w:t xml:space="preserve"> С. 14-20.</w:t>
            </w:r>
          </w:p>
        </w:tc>
      </w:tr>
      <w:tr w:rsidR="00B66BF3" w:rsidRPr="0043691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417C49" w:rsidP="00EC364A">
            <w:pPr>
              <w:spacing w:after="240"/>
              <w:jc w:val="both"/>
              <w:rPr>
                <w:rFonts w:ascii="Times New Roman" w:hAnsi="Times New Roman"/>
                <w:sz w:val="28"/>
                <w:szCs w:val="28"/>
                <w:lang w:val="uk-UA"/>
              </w:rPr>
            </w:pPr>
            <w:r>
              <w:rPr>
                <w:rFonts w:ascii="Times New Roman" w:hAnsi="Times New Roman"/>
                <w:sz w:val="28"/>
                <w:szCs w:val="28"/>
                <w:lang w:val="uk-UA"/>
              </w:rPr>
              <w:t>Бі</w:t>
            </w:r>
            <w:r w:rsidR="00B66BF3">
              <w:rPr>
                <w:rFonts w:ascii="Times New Roman" w:hAnsi="Times New Roman"/>
                <w:sz w:val="28"/>
                <w:szCs w:val="28"/>
                <w:lang w:val="uk-UA"/>
              </w:rPr>
              <w:t>люк, О.В. Творча особливість вчителя в історії педагогічної думки / О.В</w:t>
            </w:r>
            <w:r>
              <w:rPr>
                <w:rFonts w:ascii="Times New Roman" w:hAnsi="Times New Roman"/>
                <w:sz w:val="28"/>
                <w:szCs w:val="28"/>
                <w:lang w:val="uk-UA"/>
              </w:rPr>
              <w:t>. Білюк //</w:t>
            </w:r>
            <w:r w:rsidR="00B66BF3">
              <w:rPr>
                <w:rFonts w:ascii="Times New Roman" w:hAnsi="Times New Roman"/>
                <w:sz w:val="28"/>
                <w:szCs w:val="28"/>
                <w:lang w:val="uk-UA"/>
              </w:rPr>
              <w:t xml:space="preserve"> </w:t>
            </w:r>
            <w:r w:rsidR="00B66BF3" w:rsidRPr="001A6B66">
              <w:rPr>
                <w:rFonts w:ascii="Times New Roman" w:hAnsi="Times New Roman"/>
                <w:sz w:val="28"/>
                <w:szCs w:val="28"/>
                <w:lang w:val="uk-UA"/>
              </w:rPr>
              <w:t xml:space="preserve">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за ред. В. Будака, О. Пєхоти. - Миколаїв, 2012. –  Вип. 1.39. – С. </w:t>
            </w:r>
            <w:r w:rsidR="00B66BF3">
              <w:rPr>
                <w:rFonts w:ascii="Times New Roman" w:hAnsi="Times New Roman"/>
                <w:sz w:val="28"/>
                <w:szCs w:val="28"/>
                <w:lang w:val="uk-UA"/>
              </w:rPr>
              <w:t>28-31.</w:t>
            </w:r>
          </w:p>
        </w:tc>
      </w:tr>
      <w:tr w:rsidR="00B66BF3" w:rsidRPr="00417C4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417C49">
            <w:pPr>
              <w:spacing w:after="240"/>
              <w:jc w:val="both"/>
              <w:rPr>
                <w:rFonts w:ascii="Times New Roman" w:hAnsi="Times New Roman"/>
                <w:sz w:val="28"/>
                <w:szCs w:val="28"/>
                <w:lang w:val="uk-UA"/>
              </w:rPr>
            </w:pPr>
            <w:r>
              <w:rPr>
                <w:rFonts w:ascii="Times New Roman" w:hAnsi="Times New Roman"/>
                <w:sz w:val="28"/>
                <w:szCs w:val="28"/>
                <w:lang w:val="uk-UA"/>
              </w:rPr>
              <w:t xml:space="preserve">Білюк, О.Г. Морально-ціннісні стосунки викладачів і студентів як умова формування професійної успішності особистості / О.Г. Білюк //  </w:t>
            </w:r>
            <w:r w:rsidRPr="00054239">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w:t>
            </w:r>
            <w:r w:rsidR="00417C49">
              <w:rPr>
                <w:rFonts w:ascii="Times New Roman" w:hAnsi="Times New Roman"/>
                <w:sz w:val="28"/>
                <w:szCs w:val="28"/>
                <w:lang w:val="uk-UA"/>
              </w:rPr>
              <w:t> </w:t>
            </w:r>
            <w:r w:rsidRPr="00054239">
              <w:rPr>
                <w:rFonts w:ascii="Times New Roman" w:hAnsi="Times New Roman"/>
                <w:sz w:val="28"/>
                <w:szCs w:val="28"/>
                <w:lang w:val="uk-UA"/>
              </w:rPr>
              <w:t>Сухомлинського; за ред. В. Будака, О. Пєхоти. - Миколаїв, 2012. –  Вип. 1.39. – С.</w:t>
            </w:r>
            <w:r>
              <w:rPr>
                <w:rFonts w:ascii="Times New Roman" w:hAnsi="Times New Roman"/>
                <w:sz w:val="28"/>
                <w:szCs w:val="28"/>
                <w:lang w:val="uk-UA"/>
              </w:rPr>
              <w:t>32-36.</w:t>
            </w:r>
          </w:p>
        </w:tc>
      </w:tr>
      <w:tr w:rsidR="00B66BF3" w:rsidRPr="00A91B1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692F" w:rsidRDefault="00B66BF3" w:rsidP="00417C49">
            <w:pPr>
              <w:spacing w:after="240"/>
              <w:jc w:val="both"/>
              <w:rPr>
                <w:rFonts w:ascii="Times New Roman" w:hAnsi="Times New Roman"/>
                <w:sz w:val="28"/>
                <w:szCs w:val="28"/>
                <w:lang w:val="uk-UA"/>
              </w:rPr>
            </w:pPr>
            <w:r w:rsidRPr="00BF4095">
              <w:rPr>
                <w:rFonts w:ascii="Times New Roman" w:hAnsi="Times New Roman"/>
                <w:sz w:val="28"/>
                <w:szCs w:val="28"/>
                <w:lang w:val="uk-UA"/>
              </w:rPr>
              <w:t>Білянська (Скиба)</w:t>
            </w:r>
            <w:r w:rsidR="00AE7F2C">
              <w:rPr>
                <w:rFonts w:ascii="Times New Roman" w:hAnsi="Times New Roman"/>
                <w:sz w:val="28"/>
                <w:szCs w:val="28"/>
                <w:lang w:val="uk-UA"/>
              </w:rPr>
              <w:t>,</w:t>
            </w:r>
            <w:r w:rsidRPr="00BF4095">
              <w:rPr>
                <w:rFonts w:ascii="Times New Roman" w:hAnsi="Times New Roman"/>
                <w:sz w:val="28"/>
                <w:szCs w:val="28"/>
                <w:lang w:val="uk-UA"/>
              </w:rPr>
              <w:t xml:space="preserve"> М. Застосування інтерактивних методів на уроках біології / М. Білянська (Скиба</w:t>
            </w:r>
            <w:r w:rsidR="00417C49">
              <w:rPr>
                <w:rFonts w:ascii="Times New Roman" w:hAnsi="Times New Roman"/>
                <w:sz w:val="28"/>
                <w:szCs w:val="28"/>
                <w:lang w:val="uk-UA"/>
              </w:rPr>
              <w:t>)</w:t>
            </w:r>
            <w:r w:rsidRPr="00BF4095">
              <w:rPr>
                <w:rFonts w:ascii="Times New Roman" w:hAnsi="Times New Roman"/>
                <w:sz w:val="28"/>
                <w:szCs w:val="28"/>
                <w:lang w:val="uk-UA"/>
              </w:rPr>
              <w:t xml:space="preserve"> // 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за ред. А.Л.</w:t>
            </w:r>
            <w:r w:rsidR="00417C49">
              <w:rPr>
                <w:rFonts w:ascii="Times New Roman" w:hAnsi="Times New Roman"/>
                <w:sz w:val="28"/>
                <w:szCs w:val="28"/>
                <w:lang w:val="uk-UA"/>
              </w:rPr>
              <w:t> </w:t>
            </w:r>
            <w:r w:rsidRPr="00BF4095">
              <w:rPr>
                <w:rFonts w:ascii="Times New Roman" w:hAnsi="Times New Roman"/>
                <w:sz w:val="28"/>
                <w:szCs w:val="28"/>
                <w:lang w:val="uk-UA"/>
              </w:rPr>
              <w:t>Ситченка.– Миколаїв, 2016. – № 4(55). – С. 10-16.</w:t>
            </w:r>
          </w:p>
        </w:tc>
      </w:tr>
      <w:tr w:rsidR="00B66BF3" w:rsidRPr="00417C4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sidRPr="005D6ED8">
              <w:rPr>
                <w:rFonts w:ascii="Times New Roman" w:hAnsi="Times New Roman"/>
                <w:sz w:val="28"/>
                <w:szCs w:val="28"/>
                <w:lang w:val="uk-UA"/>
              </w:rPr>
              <w:t>Бінецька</w:t>
            </w:r>
            <w:r w:rsidR="00AE7F2C">
              <w:rPr>
                <w:rFonts w:ascii="Times New Roman" w:hAnsi="Times New Roman"/>
                <w:sz w:val="28"/>
                <w:szCs w:val="28"/>
                <w:lang w:val="uk-UA"/>
              </w:rPr>
              <w:t>,</w:t>
            </w:r>
            <w:r w:rsidR="00417C49">
              <w:rPr>
                <w:rFonts w:ascii="Times New Roman" w:hAnsi="Times New Roman"/>
                <w:sz w:val="28"/>
                <w:szCs w:val="28"/>
                <w:lang w:val="uk-UA"/>
              </w:rPr>
              <w:t xml:space="preserve"> Д. </w:t>
            </w:r>
            <w:r w:rsidRPr="005D6ED8">
              <w:rPr>
                <w:rFonts w:ascii="Times New Roman" w:hAnsi="Times New Roman"/>
                <w:sz w:val="28"/>
                <w:szCs w:val="28"/>
                <w:lang w:val="uk-UA"/>
              </w:rPr>
              <w:t>Освітнє середовище університету як засіб формування дослідницьких умінь майбутні</w:t>
            </w:r>
            <w:r>
              <w:rPr>
                <w:rFonts w:ascii="Times New Roman" w:hAnsi="Times New Roman"/>
                <w:sz w:val="28"/>
                <w:szCs w:val="28"/>
                <w:lang w:val="uk-UA"/>
              </w:rPr>
              <w:t xml:space="preserve">х учителів іноземних мов </w:t>
            </w:r>
            <w:r w:rsidRPr="005D6ED8">
              <w:rPr>
                <w:rFonts w:ascii="Times New Roman" w:hAnsi="Times New Roman"/>
                <w:sz w:val="28"/>
                <w:szCs w:val="28"/>
                <w:lang w:val="uk-UA"/>
              </w:rPr>
              <w:t xml:space="preserve"> / Д. Бінецька //Науковий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w:t>
            </w:r>
            <w:r w:rsidR="00417C49">
              <w:rPr>
                <w:rFonts w:ascii="Times New Roman" w:hAnsi="Times New Roman"/>
                <w:sz w:val="28"/>
                <w:szCs w:val="28"/>
                <w:lang w:val="uk-UA"/>
              </w:rPr>
              <w:t> </w:t>
            </w:r>
            <w:r w:rsidRPr="005D6ED8">
              <w:rPr>
                <w:rFonts w:ascii="Times New Roman" w:hAnsi="Times New Roman"/>
                <w:sz w:val="28"/>
                <w:szCs w:val="28"/>
                <w:lang w:val="uk-UA"/>
              </w:rPr>
              <w:t>Сухомлинського; за ред. А.Л. Ситченка.– Миколаїв, 2016. – №</w:t>
            </w:r>
            <w:r w:rsidR="00417C49">
              <w:rPr>
                <w:rFonts w:ascii="Times New Roman" w:hAnsi="Times New Roman"/>
                <w:sz w:val="28"/>
                <w:szCs w:val="28"/>
                <w:lang w:val="uk-UA"/>
              </w:rPr>
              <w:t> </w:t>
            </w:r>
            <w:r w:rsidRPr="005D6ED8">
              <w:rPr>
                <w:rFonts w:ascii="Times New Roman" w:hAnsi="Times New Roman"/>
                <w:sz w:val="28"/>
                <w:szCs w:val="28"/>
                <w:lang w:val="uk-UA"/>
              </w:rPr>
              <w:t>1(52).</w:t>
            </w:r>
            <w:r>
              <w:rPr>
                <w:rFonts w:ascii="Times New Roman" w:hAnsi="Times New Roman"/>
                <w:sz w:val="28"/>
                <w:szCs w:val="28"/>
                <w:lang w:val="uk-UA"/>
              </w:rPr>
              <w:t xml:space="preserve"> – С. 16-21.</w:t>
            </w:r>
          </w:p>
          <w:p w:rsidR="00417C49" w:rsidRPr="00FE750C" w:rsidRDefault="00417C49" w:rsidP="00EC364A">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417C49">
            <w:pPr>
              <w:spacing w:after="240"/>
              <w:jc w:val="both"/>
              <w:rPr>
                <w:rFonts w:ascii="Times New Roman" w:hAnsi="Times New Roman"/>
                <w:sz w:val="28"/>
                <w:szCs w:val="28"/>
                <w:lang w:val="uk-UA"/>
              </w:rPr>
            </w:pPr>
            <w:r>
              <w:rPr>
                <w:rFonts w:ascii="Times New Roman" w:hAnsi="Times New Roman"/>
                <w:sz w:val="28"/>
                <w:szCs w:val="28"/>
                <w:lang w:val="uk-UA"/>
              </w:rPr>
              <w:t>Бірюк</w:t>
            </w:r>
            <w:r w:rsidR="00AE7F2C">
              <w:rPr>
                <w:rFonts w:ascii="Times New Roman" w:hAnsi="Times New Roman"/>
                <w:sz w:val="28"/>
                <w:szCs w:val="28"/>
                <w:lang w:val="uk-UA"/>
              </w:rPr>
              <w:t>,</w:t>
            </w:r>
            <w:r>
              <w:rPr>
                <w:rFonts w:ascii="Times New Roman" w:hAnsi="Times New Roman"/>
                <w:sz w:val="28"/>
                <w:szCs w:val="28"/>
                <w:lang w:val="uk-UA"/>
              </w:rPr>
              <w:t xml:space="preserve"> Л.Я. Технологія моделювання комунікації як засіб формування комунікативної компетентності з російської мови майбутнього вчителя початкових класів у процесі професійної підготовки / Л.Я. Бірюк // </w:t>
            </w:r>
            <w:r w:rsidRPr="00491BA9">
              <w:rPr>
                <w:rFonts w:ascii="Times New Roman" w:hAnsi="Times New Roman"/>
                <w:sz w:val="28"/>
                <w:szCs w:val="28"/>
                <w:lang w:val="uk-UA"/>
              </w:rPr>
              <w:t>Науковий вісник Миколаївського державного університету імені В.О.</w:t>
            </w:r>
            <w:r w:rsidR="00417C49">
              <w:rPr>
                <w:rFonts w:ascii="Times New Roman" w:hAnsi="Times New Roman"/>
                <w:sz w:val="28"/>
                <w:szCs w:val="28"/>
                <w:lang w:val="uk-UA"/>
              </w:rPr>
              <w:t> </w:t>
            </w:r>
            <w:r w:rsidRPr="00491BA9">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w:t>
            </w:r>
            <w:r w:rsidR="00417C49">
              <w:rPr>
                <w:rFonts w:ascii="Times New Roman" w:hAnsi="Times New Roman"/>
                <w:sz w:val="28"/>
                <w:szCs w:val="28"/>
                <w:lang w:val="uk-UA"/>
              </w:rPr>
              <w:t> </w:t>
            </w:r>
            <w:r w:rsidRPr="00491BA9">
              <w:rPr>
                <w:rFonts w:ascii="Times New Roman" w:hAnsi="Times New Roman"/>
                <w:sz w:val="28"/>
                <w:szCs w:val="28"/>
                <w:lang w:val="uk-UA"/>
              </w:rPr>
              <w:t xml:space="preserve">Сухомлинського. – Миколаїв, 2007. –  Вип. 19. – С. </w:t>
            </w:r>
            <w:r>
              <w:rPr>
                <w:rFonts w:ascii="Times New Roman" w:hAnsi="Times New Roman"/>
                <w:sz w:val="28"/>
                <w:szCs w:val="28"/>
                <w:lang w:val="uk-UA"/>
              </w:rPr>
              <w:t>290-299.</w:t>
            </w:r>
          </w:p>
        </w:tc>
      </w:tr>
      <w:tr w:rsidR="00B66BF3" w:rsidRPr="00E23BE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Бісик</w:t>
            </w:r>
            <w:r w:rsidR="00AE7F2C">
              <w:rPr>
                <w:rFonts w:ascii="Times New Roman" w:hAnsi="Times New Roman"/>
                <w:sz w:val="28"/>
                <w:szCs w:val="28"/>
                <w:lang w:val="uk-UA"/>
              </w:rPr>
              <w:t>,</w:t>
            </w:r>
            <w:r w:rsidR="00417C49">
              <w:rPr>
                <w:rFonts w:ascii="Times New Roman" w:hAnsi="Times New Roman"/>
                <w:sz w:val="28"/>
                <w:szCs w:val="28"/>
                <w:lang w:val="uk-UA"/>
              </w:rPr>
              <w:t> </w:t>
            </w:r>
            <w:r>
              <w:rPr>
                <w:rFonts w:ascii="Times New Roman" w:hAnsi="Times New Roman"/>
                <w:sz w:val="28"/>
                <w:szCs w:val="28"/>
                <w:lang w:val="uk-UA"/>
              </w:rPr>
              <w:t>Н.М. Соціокультурне середовище як чинник зміцнення ку</w:t>
            </w:r>
            <w:r w:rsidR="00417C49">
              <w:rPr>
                <w:rFonts w:ascii="Times New Roman" w:hAnsi="Times New Roman"/>
                <w:sz w:val="28"/>
                <w:szCs w:val="28"/>
                <w:lang w:val="uk-UA"/>
              </w:rPr>
              <w:t>льтури взаємин підлітків / Н.М. </w:t>
            </w:r>
            <w:r>
              <w:rPr>
                <w:rFonts w:ascii="Times New Roman" w:hAnsi="Times New Roman"/>
                <w:sz w:val="28"/>
                <w:szCs w:val="28"/>
                <w:lang w:val="uk-UA"/>
              </w:rPr>
              <w:t xml:space="preserve">Бісик // </w:t>
            </w:r>
            <w:r w:rsidRPr="002E1AF8">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Педагогічні науки / Миколаївський державний  університет імені В.О. Сухомлинського. – Миколаїв, 2004. – Вип. 8. Василь Сухомлинський і сучасність: особистість у навколишньому середовищі</w:t>
            </w:r>
            <w:r>
              <w:rPr>
                <w:rFonts w:ascii="Times New Roman" w:hAnsi="Times New Roman"/>
                <w:sz w:val="28"/>
                <w:szCs w:val="28"/>
                <w:lang w:val="uk-UA"/>
              </w:rPr>
              <w:t>. – С. 317-321.</w:t>
            </w:r>
          </w:p>
        </w:tc>
      </w:tr>
      <w:tr w:rsidR="00B66BF3" w:rsidRPr="00134385"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4385" w:rsidRDefault="00B66BF3" w:rsidP="00417C49">
            <w:pPr>
              <w:spacing w:after="240"/>
              <w:jc w:val="both"/>
              <w:rPr>
                <w:rFonts w:ascii="Times New Roman" w:hAnsi="Times New Roman"/>
                <w:sz w:val="28"/>
                <w:szCs w:val="28"/>
                <w:lang w:val="uk-UA"/>
              </w:rPr>
            </w:pPr>
            <w:r w:rsidRPr="007476E9">
              <w:rPr>
                <w:rFonts w:ascii="Times New Roman" w:hAnsi="Times New Roman"/>
                <w:sz w:val="28"/>
                <w:szCs w:val="28"/>
                <w:lang w:val="uk-UA"/>
              </w:rPr>
              <w:t>Блудова</w:t>
            </w:r>
            <w:r w:rsidR="00AE7F2C">
              <w:rPr>
                <w:rFonts w:ascii="Times New Roman" w:hAnsi="Times New Roman"/>
                <w:sz w:val="28"/>
                <w:szCs w:val="28"/>
                <w:lang w:val="uk-UA"/>
              </w:rPr>
              <w:t>,</w:t>
            </w:r>
            <w:r>
              <w:rPr>
                <w:rFonts w:ascii="Times New Roman" w:hAnsi="Times New Roman"/>
                <w:sz w:val="28"/>
                <w:szCs w:val="28"/>
                <w:lang w:val="uk-UA"/>
              </w:rPr>
              <w:t xml:space="preserve"> Ю.О.</w:t>
            </w:r>
            <w:r w:rsidRPr="007476E9">
              <w:rPr>
                <w:rFonts w:ascii="Times New Roman" w:hAnsi="Times New Roman"/>
                <w:sz w:val="28"/>
                <w:szCs w:val="28"/>
                <w:lang w:val="uk-UA"/>
              </w:rPr>
              <w:t xml:space="preserve"> Сутність та основні категорії художньо-естетичного смаку</w:t>
            </w:r>
            <w:r>
              <w:rPr>
                <w:rFonts w:ascii="Times New Roman" w:hAnsi="Times New Roman"/>
                <w:sz w:val="28"/>
                <w:szCs w:val="28"/>
                <w:lang w:val="uk-UA"/>
              </w:rPr>
              <w:t xml:space="preserve"> / </w:t>
            </w:r>
            <w:r w:rsidRPr="00F60547">
              <w:rPr>
                <w:rFonts w:ascii="Times New Roman" w:hAnsi="Times New Roman"/>
                <w:sz w:val="28"/>
                <w:szCs w:val="28"/>
                <w:lang w:val="uk-UA"/>
              </w:rPr>
              <w:t>Ю.</w:t>
            </w:r>
            <w:r w:rsidR="00417C49">
              <w:rPr>
                <w:rFonts w:ascii="Times New Roman" w:hAnsi="Times New Roman"/>
                <w:sz w:val="28"/>
                <w:szCs w:val="28"/>
                <w:lang w:val="uk-UA"/>
              </w:rPr>
              <w:t>О. </w:t>
            </w:r>
            <w:r w:rsidRPr="00F60547">
              <w:rPr>
                <w:rFonts w:ascii="Times New Roman" w:hAnsi="Times New Roman"/>
                <w:sz w:val="28"/>
                <w:szCs w:val="28"/>
                <w:lang w:val="uk-UA"/>
              </w:rPr>
              <w:t>Блудова</w:t>
            </w:r>
            <w:r>
              <w:rPr>
                <w:rFonts w:ascii="Times New Roman" w:hAnsi="Times New Roman"/>
                <w:sz w:val="28"/>
                <w:szCs w:val="28"/>
                <w:lang w:val="uk-UA"/>
              </w:rPr>
              <w:t xml:space="preserve"> //</w:t>
            </w:r>
            <w:r w:rsidRPr="00EC58C9">
              <w:rPr>
                <w:rFonts w:ascii="Times New Roman" w:hAnsi="Times New Roman"/>
                <w:sz w:val="28"/>
                <w:szCs w:val="28"/>
                <w:lang w:val="uk-UA"/>
              </w:rPr>
              <w:t>Науковий вісник Миколаївського націон</w:t>
            </w:r>
            <w:r w:rsidR="00417C49">
              <w:rPr>
                <w:rFonts w:ascii="Times New Roman" w:hAnsi="Times New Roman"/>
                <w:sz w:val="28"/>
                <w:szCs w:val="28"/>
                <w:lang w:val="uk-UA"/>
              </w:rPr>
              <w:t>ального університету імені В.О. </w:t>
            </w:r>
            <w:r w:rsidRPr="00EC58C9">
              <w:rPr>
                <w:rFonts w:ascii="Times New Roman" w:hAnsi="Times New Roman"/>
                <w:sz w:val="28"/>
                <w:szCs w:val="28"/>
                <w:lang w:val="uk-UA"/>
              </w:rPr>
              <w:t>Сухомлинського : збірник наукових праць. Сер.: Педагогічні науки Миколаївський національний університет імені В.О. Сухомлинського; за ред.. Т.М. Степанової. – Миколаїв, 2015. –  №3(50). – С.</w:t>
            </w:r>
            <w:r>
              <w:rPr>
                <w:rFonts w:ascii="Times New Roman" w:hAnsi="Times New Roman"/>
                <w:sz w:val="28"/>
                <w:szCs w:val="28"/>
                <w:lang w:val="uk-UA"/>
              </w:rPr>
              <w:t xml:space="preserve"> 28-33.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B67BE" w:rsidRDefault="00B66BF3" w:rsidP="00EC364A">
            <w:pPr>
              <w:spacing w:after="240"/>
              <w:jc w:val="both"/>
              <w:rPr>
                <w:rFonts w:ascii="Times New Roman" w:hAnsi="Times New Roman"/>
                <w:sz w:val="28"/>
                <w:szCs w:val="28"/>
                <w:lang w:val="uk-UA"/>
              </w:rPr>
            </w:pPr>
            <w:r w:rsidRPr="00B75C38">
              <w:rPr>
                <w:rFonts w:ascii="Times New Roman" w:hAnsi="Times New Roman"/>
                <w:sz w:val="28"/>
                <w:szCs w:val="28"/>
                <w:lang w:val="uk-UA"/>
              </w:rPr>
              <w:t>Бовдир</w:t>
            </w:r>
            <w:r w:rsidR="00AE7F2C">
              <w:rPr>
                <w:rFonts w:ascii="Times New Roman" w:hAnsi="Times New Roman"/>
                <w:sz w:val="28"/>
                <w:szCs w:val="28"/>
                <w:lang w:val="uk-UA"/>
              </w:rPr>
              <w:t>,</w:t>
            </w:r>
            <w:r w:rsidR="00417C49">
              <w:rPr>
                <w:rFonts w:ascii="Times New Roman" w:hAnsi="Times New Roman"/>
                <w:sz w:val="28"/>
                <w:szCs w:val="28"/>
                <w:lang w:val="uk-UA"/>
              </w:rPr>
              <w:t xml:space="preserve"> О.</w:t>
            </w:r>
            <w:r w:rsidRPr="00B75C38">
              <w:rPr>
                <w:rFonts w:ascii="Times New Roman" w:hAnsi="Times New Roman"/>
                <w:sz w:val="28"/>
                <w:szCs w:val="28"/>
                <w:lang w:val="uk-UA"/>
              </w:rPr>
              <w:t>С. Обґрунтування критеріїв та показників вивчення рівня сформованості комунікативної культури студентів юридичних спеціальностей</w:t>
            </w:r>
            <w:r>
              <w:rPr>
                <w:rFonts w:ascii="Times New Roman" w:hAnsi="Times New Roman"/>
                <w:sz w:val="28"/>
                <w:szCs w:val="28"/>
                <w:lang w:val="uk-UA"/>
              </w:rPr>
              <w:t xml:space="preserve"> / О.С. Бовдир // </w:t>
            </w:r>
            <w:r w:rsidRPr="004566E7">
              <w:rPr>
                <w:rFonts w:ascii="Times New Roman" w:hAnsi="Times New Roman"/>
                <w:sz w:val="28"/>
                <w:szCs w:val="28"/>
                <w:lang w:val="uk-UA"/>
              </w:rPr>
              <w:t>Науковий вісник Миколаївського дер</w:t>
            </w:r>
            <w:r w:rsidR="00417C49">
              <w:rPr>
                <w:rFonts w:ascii="Times New Roman" w:hAnsi="Times New Roman"/>
                <w:sz w:val="28"/>
                <w:szCs w:val="28"/>
                <w:lang w:val="uk-UA"/>
              </w:rPr>
              <w:t>жавного університету імені В.О. </w:t>
            </w:r>
            <w:r w:rsidRPr="004566E7">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за ред. В. Будака, О. Пєхоти. Миколаїв, 2010. –  Вип. 1.31. Розвиток педагогічної освіти в контексті цивілізаційних змін</w:t>
            </w:r>
            <w:r>
              <w:rPr>
                <w:rFonts w:ascii="Times New Roman" w:hAnsi="Times New Roman"/>
                <w:sz w:val="28"/>
                <w:szCs w:val="28"/>
                <w:lang w:val="uk-UA"/>
              </w:rPr>
              <w:t>. – С. 59-66.</w:t>
            </w:r>
          </w:p>
        </w:tc>
      </w:tr>
      <w:tr w:rsidR="00B66BF3" w:rsidRPr="008A32A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297D77" w:rsidP="00297D77">
            <w:pPr>
              <w:spacing w:after="240"/>
              <w:jc w:val="both"/>
              <w:rPr>
                <w:rFonts w:ascii="Times New Roman" w:hAnsi="Times New Roman"/>
                <w:sz w:val="28"/>
                <w:szCs w:val="28"/>
                <w:lang w:val="uk-UA"/>
              </w:rPr>
            </w:pPr>
            <w:r>
              <w:rPr>
                <w:rFonts w:ascii="Times New Roman" w:hAnsi="Times New Roman"/>
                <w:sz w:val="28"/>
                <w:szCs w:val="28"/>
                <w:lang w:val="uk-UA"/>
              </w:rPr>
              <w:t>Богдан, </w:t>
            </w:r>
            <w:r w:rsidR="00B66BF3">
              <w:rPr>
                <w:rFonts w:ascii="Times New Roman" w:hAnsi="Times New Roman"/>
                <w:sz w:val="28"/>
                <w:szCs w:val="28"/>
                <w:lang w:val="uk-UA"/>
              </w:rPr>
              <w:t>Т.М. Пізнавальний потенціал художньої літератури у астрономічній освіт</w:t>
            </w:r>
            <w:r>
              <w:rPr>
                <w:rFonts w:ascii="Times New Roman" w:hAnsi="Times New Roman"/>
                <w:sz w:val="28"/>
                <w:szCs w:val="28"/>
                <w:lang w:val="uk-UA"/>
              </w:rPr>
              <w:t>і дітей дошкільного віку / Т.М. </w:t>
            </w:r>
            <w:r w:rsidR="00B66BF3">
              <w:rPr>
                <w:rFonts w:ascii="Times New Roman" w:hAnsi="Times New Roman"/>
                <w:sz w:val="28"/>
                <w:szCs w:val="28"/>
                <w:lang w:val="uk-UA"/>
              </w:rPr>
              <w:t>Богдан, С.В.</w:t>
            </w:r>
            <w:r>
              <w:rPr>
                <w:rFonts w:ascii="Times New Roman" w:hAnsi="Times New Roman"/>
                <w:sz w:val="28"/>
                <w:szCs w:val="28"/>
                <w:lang w:val="uk-UA"/>
              </w:rPr>
              <w:t> </w:t>
            </w:r>
            <w:r w:rsidR="00B66BF3">
              <w:rPr>
                <w:rFonts w:ascii="Times New Roman" w:hAnsi="Times New Roman"/>
                <w:sz w:val="28"/>
                <w:szCs w:val="28"/>
                <w:lang w:val="uk-UA"/>
              </w:rPr>
              <w:t xml:space="preserve">Решетник // </w:t>
            </w:r>
            <w:r w:rsidR="00B66BF3" w:rsidRPr="007F6FFF">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за ред. В. Будака, О. Пєхоти. - Миколаїв, 2012. –  Вип. – 1.37. – С.</w:t>
            </w:r>
            <w:r w:rsidR="00B66BF3">
              <w:rPr>
                <w:rFonts w:ascii="Times New Roman" w:hAnsi="Times New Roman"/>
                <w:sz w:val="28"/>
                <w:szCs w:val="28"/>
                <w:lang w:val="uk-UA"/>
              </w:rPr>
              <w:t xml:space="preserve"> 41-45.</w:t>
            </w:r>
          </w:p>
          <w:p w:rsidR="00297D77" w:rsidRDefault="00297D77" w:rsidP="00297D77">
            <w:pPr>
              <w:spacing w:after="240"/>
              <w:jc w:val="both"/>
              <w:rPr>
                <w:rFonts w:ascii="Times New Roman" w:hAnsi="Times New Roman"/>
                <w:sz w:val="28"/>
                <w:szCs w:val="28"/>
                <w:lang w:val="uk-UA"/>
              </w:rPr>
            </w:pPr>
          </w:p>
          <w:p w:rsidR="00297D77" w:rsidRDefault="00297D77" w:rsidP="00297D77">
            <w:pPr>
              <w:spacing w:after="240"/>
              <w:jc w:val="both"/>
              <w:rPr>
                <w:rFonts w:ascii="Times New Roman" w:hAnsi="Times New Roman"/>
                <w:sz w:val="28"/>
                <w:szCs w:val="28"/>
                <w:lang w:val="uk-UA"/>
              </w:rPr>
            </w:pPr>
          </w:p>
          <w:p w:rsidR="00297D77" w:rsidRDefault="00297D77" w:rsidP="00297D77">
            <w:pPr>
              <w:spacing w:after="240"/>
              <w:jc w:val="both"/>
              <w:rPr>
                <w:rFonts w:ascii="Times New Roman" w:hAnsi="Times New Roman"/>
                <w:sz w:val="28"/>
                <w:szCs w:val="28"/>
                <w:lang w:val="en-US"/>
              </w:rPr>
            </w:pPr>
          </w:p>
          <w:p w:rsidR="004813E1" w:rsidRPr="004813E1" w:rsidRDefault="004813E1" w:rsidP="00297D77">
            <w:pPr>
              <w:spacing w:after="240"/>
              <w:jc w:val="both"/>
              <w:rPr>
                <w:rFonts w:ascii="Times New Roman" w:hAnsi="Times New Roman"/>
                <w:sz w:val="28"/>
                <w:szCs w:val="28"/>
                <w:lang w:val="en-US"/>
              </w:rPr>
            </w:pPr>
          </w:p>
        </w:tc>
      </w:tr>
      <w:tr w:rsidR="00B66BF3" w:rsidRPr="00A24458" w:rsidTr="004813E1">
        <w:tc>
          <w:tcPr>
            <w:tcW w:w="993" w:type="dxa"/>
          </w:tcPr>
          <w:p w:rsidR="00B66BF3" w:rsidRPr="00A24458"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24458" w:rsidRDefault="00B66BF3" w:rsidP="00A24458">
            <w:pPr>
              <w:spacing w:after="240"/>
              <w:jc w:val="both"/>
              <w:rPr>
                <w:rFonts w:ascii="Times New Roman" w:hAnsi="Times New Roman"/>
                <w:sz w:val="28"/>
                <w:szCs w:val="28"/>
                <w:lang w:val="uk-UA"/>
              </w:rPr>
            </w:pPr>
            <w:r w:rsidRPr="00A24458">
              <w:rPr>
                <w:rFonts w:ascii="Times New Roman" w:hAnsi="Times New Roman"/>
                <w:sz w:val="28"/>
                <w:szCs w:val="28"/>
                <w:lang w:val="uk-UA"/>
              </w:rPr>
              <w:t>Богініч</w:t>
            </w:r>
            <w:r w:rsidR="00AE7F2C" w:rsidRPr="00A24458">
              <w:rPr>
                <w:rFonts w:ascii="Times New Roman" w:hAnsi="Times New Roman"/>
                <w:sz w:val="28"/>
                <w:szCs w:val="28"/>
                <w:lang w:val="uk-UA"/>
              </w:rPr>
              <w:t>,</w:t>
            </w:r>
            <w:r w:rsidR="00297D77" w:rsidRPr="00A24458">
              <w:rPr>
                <w:rFonts w:ascii="Times New Roman" w:hAnsi="Times New Roman"/>
                <w:sz w:val="28"/>
                <w:szCs w:val="28"/>
                <w:lang w:val="uk-UA"/>
              </w:rPr>
              <w:t> </w:t>
            </w:r>
            <w:r w:rsidRPr="00A24458">
              <w:rPr>
                <w:rFonts w:ascii="Times New Roman" w:hAnsi="Times New Roman"/>
                <w:sz w:val="28"/>
                <w:szCs w:val="28"/>
                <w:lang w:val="uk-UA"/>
              </w:rPr>
              <w:t>О.Л. Педагогічні технології як фактор удосконалення підготовки фахівців дошкільної освіти / О.Л. Богініч // Науковий вісник Миколаївського державного університету імені В.О.</w:t>
            </w:r>
            <w:r w:rsidR="00297D77" w:rsidRPr="00A24458">
              <w:rPr>
                <w:rFonts w:ascii="Times New Roman" w:hAnsi="Times New Roman"/>
                <w:sz w:val="28"/>
                <w:szCs w:val="28"/>
                <w:lang w:val="uk-UA"/>
              </w:rPr>
              <w:t> </w:t>
            </w:r>
            <w:r w:rsidRPr="00A24458">
              <w:rPr>
                <w:rFonts w:ascii="Times New Roman" w:hAnsi="Times New Roman"/>
                <w:sz w:val="28"/>
                <w:szCs w:val="28"/>
                <w:lang w:val="uk-UA"/>
              </w:rPr>
              <w:t>Сухомлинського: збірник наукових праць. Сер. : Педагогічні науки / Миколаївський</w:t>
            </w:r>
            <w:r w:rsidR="00CF58DA" w:rsidRPr="00A24458">
              <w:rPr>
                <w:rFonts w:ascii="Times New Roman" w:hAnsi="Times New Roman"/>
                <w:sz w:val="28"/>
                <w:szCs w:val="28"/>
                <w:lang w:val="uk-UA"/>
              </w:rPr>
              <w:t xml:space="preserve"> державний </w:t>
            </w:r>
            <w:r w:rsidRPr="00A24458">
              <w:rPr>
                <w:rFonts w:ascii="Times New Roman" w:hAnsi="Times New Roman"/>
                <w:sz w:val="28"/>
                <w:szCs w:val="28"/>
                <w:lang w:val="uk-UA"/>
              </w:rPr>
              <w:t>університет імені В.О.</w:t>
            </w:r>
            <w:r w:rsidR="00A24458" w:rsidRPr="00A24458">
              <w:rPr>
                <w:rFonts w:ascii="Times New Roman" w:hAnsi="Times New Roman"/>
                <w:sz w:val="28"/>
                <w:szCs w:val="28"/>
                <w:lang w:val="uk-UA"/>
              </w:rPr>
              <w:t> </w:t>
            </w:r>
            <w:r w:rsidRPr="00A24458">
              <w:rPr>
                <w:rFonts w:ascii="Times New Roman" w:hAnsi="Times New Roman"/>
                <w:sz w:val="28"/>
                <w:szCs w:val="28"/>
                <w:lang w:val="uk-UA"/>
              </w:rPr>
              <w:t>Сухомлинського; ред. В. Будак, О. Пєхота. - Миколаїв, 2008. –  Спецвипуск. Т.2. Проблеми передшкільної освіти в сучасних умовах . – С. 29-40.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5053A3" w:rsidRDefault="00B66BF3" w:rsidP="00A24458">
            <w:pPr>
              <w:spacing w:after="240"/>
              <w:jc w:val="both"/>
              <w:rPr>
                <w:rFonts w:ascii="Times New Roman" w:hAnsi="Times New Roman"/>
                <w:sz w:val="28"/>
                <w:szCs w:val="28"/>
                <w:lang w:val="uk-UA"/>
              </w:rPr>
            </w:pPr>
            <w:r w:rsidRPr="000F07C3">
              <w:rPr>
                <w:rFonts w:ascii="Times New Roman" w:hAnsi="Times New Roman"/>
                <w:sz w:val="28"/>
                <w:szCs w:val="28"/>
                <w:lang w:val="uk-UA"/>
              </w:rPr>
              <w:t>Богуш</w:t>
            </w:r>
            <w:r w:rsidR="00AE7F2C">
              <w:rPr>
                <w:rFonts w:ascii="Times New Roman" w:hAnsi="Times New Roman"/>
                <w:sz w:val="28"/>
                <w:szCs w:val="28"/>
                <w:lang w:val="uk-UA"/>
              </w:rPr>
              <w:t>,</w:t>
            </w:r>
            <w:r w:rsidR="00A24458">
              <w:rPr>
                <w:rFonts w:ascii="Times New Roman" w:hAnsi="Times New Roman"/>
                <w:sz w:val="28"/>
                <w:szCs w:val="28"/>
                <w:lang w:val="uk-UA"/>
              </w:rPr>
              <w:t xml:space="preserve"> А.</w:t>
            </w:r>
            <w:r w:rsidRPr="000F07C3">
              <w:rPr>
                <w:rFonts w:ascii="Times New Roman" w:hAnsi="Times New Roman"/>
                <w:sz w:val="28"/>
                <w:szCs w:val="28"/>
                <w:lang w:val="uk-UA"/>
              </w:rPr>
              <w:t>М. Методика роботи з картинками в першій м</w:t>
            </w:r>
            <w:r>
              <w:rPr>
                <w:rFonts w:ascii="Times New Roman" w:hAnsi="Times New Roman"/>
                <w:sz w:val="28"/>
                <w:szCs w:val="28"/>
                <w:lang w:val="uk-UA"/>
              </w:rPr>
              <w:t>олодшій групі(третій рік</w:t>
            </w:r>
            <w:r w:rsidR="00A24458">
              <w:rPr>
                <w:rFonts w:ascii="Times New Roman" w:hAnsi="Times New Roman"/>
                <w:sz w:val="28"/>
                <w:szCs w:val="28"/>
                <w:lang w:val="uk-UA"/>
              </w:rPr>
              <w:t xml:space="preserve"> життя) / А.М. </w:t>
            </w:r>
            <w:r>
              <w:rPr>
                <w:rFonts w:ascii="Times New Roman" w:hAnsi="Times New Roman"/>
                <w:sz w:val="28"/>
                <w:szCs w:val="28"/>
                <w:lang w:val="uk-UA"/>
              </w:rPr>
              <w:t>Богуш //</w:t>
            </w:r>
            <w:r w:rsidRPr="000F07C3">
              <w:rPr>
                <w:rFonts w:ascii="Times New Roman" w:hAnsi="Times New Roman"/>
                <w:sz w:val="28"/>
                <w:szCs w:val="28"/>
                <w:lang w:val="uk-UA"/>
              </w:rPr>
              <w:t xml:space="preserve"> Науковий вісник Миколаївського національного університету імені В.О.</w:t>
            </w:r>
            <w:r w:rsidR="00A24458">
              <w:rPr>
                <w:rFonts w:ascii="Times New Roman" w:hAnsi="Times New Roman"/>
                <w:sz w:val="28"/>
                <w:szCs w:val="28"/>
                <w:lang w:val="uk-UA"/>
              </w:rPr>
              <w:t> </w:t>
            </w:r>
            <w:r w:rsidRPr="000F07C3">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A24458">
              <w:rPr>
                <w:rFonts w:ascii="Times New Roman" w:hAnsi="Times New Roman"/>
                <w:sz w:val="28"/>
                <w:szCs w:val="28"/>
                <w:lang w:val="uk-UA"/>
              </w:rPr>
              <w:t> </w:t>
            </w:r>
            <w:r w:rsidRPr="000F07C3">
              <w:rPr>
                <w:rFonts w:ascii="Times New Roman" w:hAnsi="Times New Roman"/>
                <w:sz w:val="28"/>
                <w:szCs w:val="28"/>
                <w:lang w:val="uk-UA"/>
              </w:rPr>
              <w:t>Сухомл</w:t>
            </w:r>
            <w:r w:rsidR="00A24458">
              <w:rPr>
                <w:rFonts w:ascii="Times New Roman" w:hAnsi="Times New Roman"/>
                <w:sz w:val="28"/>
                <w:szCs w:val="28"/>
                <w:lang w:val="uk-UA"/>
              </w:rPr>
              <w:t xml:space="preserve">инського. –  Миколаїв, 2014. – </w:t>
            </w:r>
            <w:r w:rsidRPr="000F07C3">
              <w:rPr>
                <w:rFonts w:ascii="Times New Roman" w:hAnsi="Times New Roman"/>
                <w:sz w:val="28"/>
                <w:szCs w:val="28"/>
                <w:lang w:val="uk-UA"/>
              </w:rPr>
              <w:t>Вип.1.45. - C. 7-10.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1661C" w:rsidRDefault="00B66BF3" w:rsidP="00A24458">
            <w:pPr>
              <w:spacing w:after="240"/>
              <w:jc w:val="both"/>
              <w:rPr>
                <w:rFonts w:ascii="Times New Roman" w:hAnsi="Times New Roman"/>
                <w:sz w:val="28"/>
                <w:szCs w:val="28"/>
                <w:lang w:val="uk-UA"/>
              </w:rPr>
            </w:pPr>
            <w:r w:rsidRPr="00110C21">
              <w:rPr>
                <w:rFonts w:ascii="Times New Roman" w:hAnsi="Times New Roman"/>
                <w:sz w:val="28"/>
                <w:szCs w:val="28"/>
                <w:lang w:val="uk-UA"/>
              </w:rPr>
              <w:t>Богуш А.М.</w:t>
            </w:r>
            <w:r w:rsidR="00A24458">
              <w:rPr>
                <w:rFonts w:ascii="Times New Roman" w:hAnsi="Times New Roman"/>
                <w:sz w:val="28"/>
                <w:szCs w:val="28"/>
                <w:lang w:val="uk-UA"/>
              </w:rPr>
              <w:t xml:space="preserve"> Педагогіка добра у спадщині В.</w:t>
            </w:r>
            <w:r w:rsidRPr="00110C21">
              <w:rPr>
                <w:rFonts w:ascii="Times New Roman" w:hAnsi="Times New Roman"/>
                <w:sz w:val="28"/>
                <w:szCs w:val="28"/>
                <w:lang w:val="uk-UA"/>
              </w:rPr>
              <w:t xml:space="preserve">О. Сухомлинського </w:t>
            </w:r>
            <w:r w:rsidR="00A24458">
              <w:rPr>
                <w:rFonts w:ascii="Times New Roman" w:hAnsi="Times New Roman"/>
                <w:sz w:val="28"/>
                <w:szCs w:val="28"/>
                <w:lang w:val="uk-UA"/>
              </w:rPr>
              <w:t>/ А.</w:t>
            </w:r>
            <w:r>
              <w:rPr>
                <w:rFonts w:ascii="Times New Roman" w:hAnsi="Times New Roman"/>
                <w:sz w:val="28"/>
                <w:szCs w:val="28"/>
                <w:lang w:val="uk-UA"/>
              </w:rPr>
              <w:t>М.</w:t>
            </w:r>
            <w:r w:rsidR="00A24458">
              <w:rPr>
                <w:rFonts w:ascii="Times New Roman" w:hAnsi="Times New Roman"/>
                <w:sz w:val="28"/>
                <w:szCs w:val="28"/>
                <w:lang w:val="uk-UA"/>
              </w:rPr>
              <w:t> </w:t>
            </w:r>
            <w:r>
              <w:rPr>
                <w:rFonts w:ascii="Times New Roman" w:hAnsi="Times New Roman"/>
                <w:sz w:val="28"/>
                <w:szCs w:val="28"/>
                <w:lang w:val="uk-UA"/>
              </w:rPr>
              <w:t xml:space="preserve">Богуш // </w:t>
            </w:r>
            <w:r w:rsidRPr="00255E9E">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  Миколаїв, 2014. –  Вип.1.46. – C.</w:t>
            </w:r>
            <w:r>
              <w:rPr>
                <w:rFonts w:ascii="Times New Roman" w:hAnsi="Times New Roman"/>
                <w:sz w:val="28"/>
                <w:szCs w:val="28"/>
                <w:lang w:val="uk-UA"/>
              </w:rPr>
              <w:t xml:space="preserve"> 21-25.</w:t>
            </w:r>
          </w:p>
        </w:tc>
      </w:tr>
      <w:tr w:rsidR="00B66BF3" w:rsidRPr="00A2445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930E21" w:rsidRDefault="00B66BF3" w:rsidP="00A24458">
            <w:pPr>
              <w:spacing w:after="240"/>
              <w:jc w:val="both"/>
              <w:rPr>
                <w:rFonts w:ascii="Times New Roman" w:hAnsi="Times New Roman"/>
                <w:sz w:val="28"/>
                <w:szCs w:val="28"/>
                <w:lang w:val="uk-UA"/>
              </w:rPr>
            </w:pPr>
            <w:r w:rsidRPr="008E2823">
              <w:rPr>
                <w:rFonts w:ascii="Times New Roman" w:hAnsi="Times New Roman"/>
                <w:sz w:val="28"/>
                <w:szCs w:val="28"/>
                <w:lang w:val="uk-UA"/>
              </w:rPr>
              <w:t>Богуш</w:t>
            </w:r>
            <w:r w:rsidR="00AE7F2C">
              <w:rPr>
                <w:rFonts w:ascii="Times New Roman" w:hAnsi="Times New Roman"/>
                <w:sz w:val="28"/>
                <w:szCs w:val="28"/>
                <w:lang w:val="uk-UA"/>
              </w:rPr>
              <w:t>,</w:t>
            </w:r>
            <w:r w:rsidRPr="008E2823">
              <w:rPr>
                <w:rFonts w:ascii="Times New Roman" w:hAnsi="Times New Roman"/>
                <w:sz w:val="28"/>
                <w:szCs w:val="28"/>
                <w:lang w:val="uk-UA"/>
              </w:rPr>
              <w:t xml:space="preserve"> А.М. Витоки розвитку образного мовлення дітей старшого дошкільн</w:t>
            </w:r>
            <w:r>
              <w:rPr>
                <w:rFonts w:ascii="Times New Roman" w:hAnsi="Times New Roman"/>
                <w:sz w:val="28"/>
                <w:szCs w:val="28"/>
                <w:lang w:val="uk-UA"/>
              </w:rPr>
              <w:t xml:space="preserve">ого віку в дослідженнях учених </w:t>
            </w:r>
            <w:r w:rsidR="00A24458">
              <w:rPr>
                <w:rFonts w:ascii="Times New Roman" w:hAnsi="Times New Roman"/>
                <w:sz w:val="28"/>
                <w:szCs w:val="28"/>
                <w:lang w:val="uk-UA"/>
              </w:rPr>
              <w:t>/ А.</w:t>
            </w:r>
            <w:r w:rsidRPr="008E2823">
              <w:rPr>
                <w:rFonts w:ascii="Times New Roman" w:hAnsi="Times New Roman"/>
                <w:sz w:val="28"/>
                <w:szCs w:val="28"/>
                <w:lang w:val="uk-UA"/>
              </w:rPr>
              <w:t>М. Богуш //</w:t>
            </w:r>
            <w:r w:rsidRPr="00FF742A">
              <w:rPr>
                <w:rFonts w:ascii="Times New Roman" w:hAnsi="Times New Roman"/>
                <w:sz w:val="28"/>
                <w:szCs w:val="28"/>
                <w:lang w:val="uk-UA"/>
              </w:rPr>
              <w:t>Науковий вісник Миколаївського національного університету імені В.О.</w:t>
            </w:r>
            <w:r w:rsidR="00A24458">
              <w:rPr>
                <w:rFonts w:ascii="Times New Roman" w:hAnsi="Times New Roman"/>
                <w:sz w:val="28"/>
                <w:szCs w:val="28"/>
                <w:lang w:val="uk-UA"/>
              </w:rPr>
              <w:t> </w:t>
            </w:r>
            <w:r w:rsidRPr="00FF742A">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A24458">
              <w:rPr>
                <w:rFonts w:ascii="Times New Roman" w:hAnsi="Times New Roman"/>
                <w:sz w:val="28"/>
                <w:szCs w:val="28"/>
                <w:lang w:val="uk-UA"/>
              </w:rPr>
              <w:t> </w:t>
            </w:r>
            <w:r w:rsidRPr="00FF742A">
              <w:rPr>
                <w:rFonts w:ascii="Times New Roman" w:hAnsi="Times New Roman"/>
                <w:sz w:val="28"/>
                <w:szCs w:val="28"/>
                <w:lang w:val="uk-UA"/>
              </w:rPr>
              <w:t>Сухомлинського; за ред. А.Л. Ситченка.– Миколаїв, 2015. –  Вип.4(51). – С.</w:t>
            </w:r>
            <w:r>
              <w:rPr>
                <w:rFonts w:ascii="Times New Roman" w:hAnsi="Times New Roman"/>
                <w:sz w:val="28"/>
                <w:szCs w:val="28"/>
                <w:lang w:val="uk-UA"/>
              </w:rPr>
              <w:t>24-28.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5AE0" w:rsidRDefault="00B66BF3" w:rsidP="00A24458">
            <w:pPr>
              <w:spacing w:after="240"/>
              <w:jc w:val="both"/>
              <w:rPr>
                <w:rFonts w:ascii="Times New Roman" w:hAnsi="Times New Roman"/>
                <w:sz w:val="28"/>
                <w:szCs w:val="28"/>
                <w:lang w:val="uk-UA"/>
              </w:rPr>
            </w:pPr>
            <w:r w:rsidRPr="004050C1">
              <w:rPr>
                <w:rFonts w:ascii="Times New Roman" w:hAnsi="Times New Roman"/>
                <w:sz w:val="28"/>
                <w:szCs w:val="28"/>
                <w:lang w:val="uk-UA"/>
              </w:rPr>
              <w:t>Богуш</w:t>
            </w:r>
            <w:r w:rsidR="00AE7F2C">
              <w:rPr>
                <w:rFonts w:ascii="Times New Roman" w:hAnsi="Times New Roman"/>
                <w:sz w:val="28"/>
                <w:szCs w:val="28"/>
                <w:lang w:val="uk-UA"/>
              </w:rPr>
              <w:t>,</w:t>
            </w:r>
            <w:r w:rsidR="00A24458">
              <w:rPr>
                <w:rFonts w:ascii="Times New Roman" w:hAnsi="Times New Roman"/>
                <w:sz w:val="28"/>
                <w:szCs w:val="28"/>
                <w:lang w:val="uk-UA"/>
              </w:rPr>
              <w:t xml:space="preserve"> А.М. </w:t>
            </w:r>
            <w:r w:rsidRPr="004050C1">
              <w:rPr>
                <w:rFonts w:ascii="Times New Roman" w:hAnsi="Times New Roman"/>
                <w:sz w:val="28"/>
                <w:szCs w:val="28"/>
                <w:lang w:val="uk-UA"/>
              </w:rPr>
              <w:t>Стандартизація дошкільної освіти: вимір наступності / А.М.</w:t>
            </w:r>
            <w:r w:rsidR="00A24458">
              <w:rPr>
                <w:rFonts w:ascii="Times New Roman" w:hAnsi="Times New Roman"/>
                <w:sz w:val="28"/>
                <w:szCs w:val="28"/>
                <w:lang w:val="uk-UA"/>
              </w:rPr>
              <w:t> </w:t>
            </w:r>
            <w:r w:rsidRPr="004050C1">
              <w:rPr>
                <w:rFonts w:ascii="Times New Roman" w:hAnsi="Times New Roman"/>
                <w:sz w:val="28"/>
                <w:szCs w:val="28"/>
                <w:lang w:val="uk-UA"/>
              </w:rPr>
              <w:t>Богуш // 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  Миколаїв, 2013. –  Вип. 1.41.Т.1. –  С.</w:t>
            </w:r>
            <w:r w:rsidR="00A24458">
              <w:rPr>
                <w:rFonts w:ascii="Times New Roman" w:hAnsi="Times New Roman"/>
                <w:sz w:val="28"/>
                <w:szCs w:val="28"/>
                <w:lang w:val="uk-UA"/>
              </w:rPr>
              <w:t> </w:t>
            </w:r>
            <w:r w:rsidRPr="004050C1">
              <w:rPr>
                <w:rFonts w:ascii="Times New Roman" w:hAnsi="Times New Roman"/>
                <w:sz w:val="28"/>
                <w:szCs w:val="28"/>
                <w:lang w:val="uk-UA"/>
              </w:rPr>
              <w:t>22-27.</w:t>
            </w:r>
          </w:p>
        </w:tc>
      </w:tr>
      <w:tr w:rsidR="00B66BF3" w:rsidRPr="00BC56F6" w:rsidTr="004813E1">
        <w:tc>
          <w:tcPr>
            <w:tcW w:w="993" w:type="dxa"/>
          </w:tcPr>
          <w:p w:rsidR="00B66BF3" w:rsidRPr="004E26C9" w:rsidRDefault="00372059" w:rsidP="001B23C8">
            <w:pPr>
              <w:pStyle w:val="aa"/>
              <w:numPr>
                <w:ilvl w:val="0"/>
                <w:numId w:val="1"/>
              </w:numPr>
              <w:spacing w:after="240"/>
              <w:ind w:hanging="686"/>
              <w:rPr>
                <w:rFonts w:ascii="Times New Roman" w:hAnsi="Times New Roman"/>
                <w:b/>
                <w:sz w:val="28"/>
                <w:szCs w:val="28"/>
                <w:lang w:val="uk-UA"/>
              </w:rPr>
            </w:pPr>
            <w:r w:rsidRPr="004E26C9">
              <w:rPr>
                <w:rFonts w:ascii="Times New Roman" w:hAnsi="Times New Roman"/>
                <w:b/>
                <w:color w:val="C00000"/>
                <w:sz w:val="28"/>
                <w:szCs w:val="28"/>
                <w:lang w:val="uk-UA"/>
              </w:rPr>
              <w:t>2</w:t>
            </w: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Богуш</w:t>
            </w:r>
            <w:r w:rsidR="00AE7F2C">
              <w:rPr>
                <w:rFonts w:ascii="Times New Roman" w:hAnsi="Times New Roman"/>
                <w:sz w:val="28"/>
                <w:szCs w:val="28"/>
                <w:lang w:val="uk-UA"/>
              </w:rPr>
              <w:t>,</w:t>
            </w:r>
            <w:r>
              <w:rPr>
                <w:rFonts w:ascii="Times New Roman" w:hAnsi="Times New Roman"/>
                <w:sz w:val="28"/>
                <w:szCs w:val="28"/>
                <w:lang w:val="uk-UA"/>
              </w:rPr>
              <w:t xml:space="preserve"> А.М. Принципи модернізації дошкільної і початкової ланок  освіти у НВК «Надія» / А.М.Богуш // </w:t>
            </w:r>
            <w:r w:rsidRPr="00BC56F6">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заг.ред. В.  Будака, О. Пєхоти. -  Миколаїв, 2008. –  Спецвипуск. Т.1. Психолого-педагогічне  забезпечення передшкільної освіти. –</w:t>
            </w:r>
            <w:r>
              <w:rPr>
                <w:rFonts w:ascii="Times New Roman" w:hAnsi="Times New Roman"/>
                <w:sz w:val="28"/>
                <w:szCs w:val="28"/>
                <w:lang w:val="uk-UA"/>
              </w:rPr>
              <w:t xml:space="preserve"> С. 8-14.</w:t>
            </w:r>
          </w:p>
          <w:p w:rsidR="00A24458" w:rsidRPr="002C4E4A" w:rsidRDefault="00A24458" w:rsidP="00EC364A">
            <w:pPr>
              <w:spacing w:after="240"/>
              <w:jc w:val="both"/>
              <w:rPr>
                <w:rFonts w:ascii="Times New Roman" w:hAnsi="Times New Roman"/>
                <w:sz w:val="28"/>
                <w:szCs w:val="28"/>
                <w:lang w:val="uk-UA"/>
              </w:rPr>
            </w:pPr>
          </w:p>
        </w:tc>
      </w:tr>
      <w:tr w:rsidR="00B66BF3" w:rsidRPr="00A2445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A24458" w:rsidP="00A24458">
            <w:pPr>
              <w:spacing w:after="240"/>
              <w:jc w:val="both"/>
              <w:rPr>
                <w:rFonts w:ascii="Times New Roman" w:hAnsi="Times New Roman"/>
                <w:sz w:val="28"/>
                <w:szCs w:val="28"/>
                <w:lang w:val="uk-UA"/>
              </w:rPr>
            </w:pPr>
            <w:r>
              <w:rPr>
                <w:rFonts w:ascii="Times New Roman" w:hAnsi="Times New Roman"/>
                <w:sz w:val="28"/>
                <w:szCs w:val="28"/>
                <w:lang w:val="uk-UA"/>
              </w:rPr>
              <w:t xml:space="preserve">Богуш, </w:t>
            </w:r>
            <w:r w:rsidR="00B66BF3">
              <w:rPr>
                <w:rFonts w:ascii="Times New Roman" w:hAnsi="Times New Roman"/>
                <w:sz w:val="28"/>
                <w:szCs w:val="28"/>
                <w:lang w:val="uk-UA"/>
              </w:rPr>
              <w:t>А.М. Вектор наступності державних стандартів дошкільної і початкової ланок освіти / А.М.</w:t>
            </w:r>
            <w:r>
              <w:rPr>
                <w:rFonts w:ascii="Times New Roman" w:hAnsi="Times New Roman"/>
                <w:sz w:val="28"/>
                <w:szCs w:val="28"/>
                <w:lang w:val="uk-UA"/>
              </w:rPr>
              <w:t> </w:t>
            </w:r>
            <w:r w:rsidR="00B66BF3">
              <w:rPr>
                <w:rFonts w:ascii="Times New Roman" w:hAnsi="Times New Roman"/>
                <w:sz w:val="28"/>
                <w:szCs w:val="28"/>
                <w:lang w:val="uk-UA"/>
              </w:rPr>
              <w:t>Богуш //</w:t>
            </w:r>
            <w:r w:rsidR="00B66BF3" w:rsidRPr="007F6FFF">
              <w:rPr>
                <w:rFonts w:ascii="Times New Roman" w:hAnsi="Times New Roman"/>
                <w:sz w:val="28"/>
                <w:szCs w:val="28"/>
                <w:lang w:val="uk-UA"/>
              </w:rPr>
              <w:t>Науковий вісник Миколаївського національного університету імені В.О.</w:t>
            </w:r>
            <w:r>
              <w:rPr>
                <w:rFonts w:ascii="Times New Roman" w:hAnsi="Times New Roman"/>
                <w:sz w:val="28"/>
                <w:szCs w:val="28"/>
                <w:lang w:val="uk-UA"/>
              </w:rPr>
              <w:t> </w:t>
            </w:r>
            <w:r w:rsidR="00B66BF3" w:rsidRPr="007F6FFF">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Pr>
                <w:rFonts w:ascii="Times New Roman" w:hAnsi="Times New Roman"/>
                <w:sz w:val="28"/>
                <w:szCs w:val="28"/>
                <w:lang w:val="uk-UA"/>
              </w:rPr>
              <w:t> </w:t>
            </w:r>
            <w:r w:rsidR="00B66BF3" w:rsidRPr="007F6FFF">
              <w:rPr>
                <w:rFonts w:ascii="Times New Roman" w:hAnsi="Times New Roman"/>
                <w:sz w:val="28"/>
                <w:szCs w:val="28"/>
                <w:lang w:val="uk-UA"/>
              </w:rPr>
              <w:t>Сухомлинського; за ред. В. Будака, О. Пєхоти. - Миколаїв, 2012. –  Вип. – 1.37. – С.</w:t>
            </w:r>
            <w:r w:rsidR="00B66BF3">
              <w:rPr>
                <w:rFonts w:ascii="Times New Roman" w:hAnsi="Times New Roman"/>
                <w:sz w:val="28"/>
                <w:szCs w:val="28"/>
                <w:lang w:val="uk-UA"/>
              </w:rPr>
              <w:t xml:space="preserve"> 46-48.</w:t>
            </w:r>
          </w:p>
        </w:tc>
      </w:tr>
      <w:tr w:rsidR="00B66BF3" w:rsidRPr="00A2445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 xml:space="preserve">Богуш, А.М. Вплив мовленнєвого середовища на розвиток особистості дитини / А.М. Богуш // </w:t>
            </w:r>
            <w:r w:rsidRPr="0019501C">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Педагогічні науки / Миколаївський де</w:t>
            </w:r>
            <w:r w:rsidR="00A24458">
              <w:rPr>
                <w:rFonts w:ascii="Times New Roman" w:hAnsi="Times New Roman"/>
                <w:sz w:val="28"/>
                <w:szCs w:val="28"/>
                <w:lang w:val="uk-UA"/>
              </w:rPr>
              <w:t>ржавний  університет імені В.О. </w:t>
            </w:r>
            <w:r w:rsidRPr="0019501C">
              <w:rPr>
                <w:rFonts w:ascii="Times New Roman" w:hAnsi="Times New Roman"/>
                <w:sz w:val="28"/>
                <w:szCs w:val="28"/>
                <w:lang w:val="uk-UA"/>
              </w:rPr>
              <w:t>Сухомлинського. – Миколаїв, 2004. – Вип. 8. Василь Сухомлинський і сучасність: особистість у навколишньому середовищі . – С</w:t>
            </w:r>
            <w:r>
              <w:rPr>
                <w:rFonts w:ascii="Times New Roman" w:hAnsi="Times New Roman"/>
                <w:sz w:val="28"/>
                <w:szCs w:val="28"/>
                <w:lang w:val="uk-UA"/>
              </w:rPr>
              <w:t>. 21-24.</w:t>
            </w:r>
          </w:p>
        </w:tc>
      </w:tr>
      <w:tr w:rsidR="00B66BF3" w:rsidRPr="00A2445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A24458">
            <w:pPr>
              <w:spacing w:after="240"/>
              <w:jc w:val="both"/>
              <w:rPr>
                <w:rFonts w:ascii="Times New Roman" w:hAnsi="Times New Roman"/>
                <w:sz w:val="28"/>
                <w:szCs w:val="28"/>
                <w:lang w:val="uk-UA"/>
              </w:rPr>
            </w:pPr>
            <w:r>
              <w:rPr>
                <w:rFonts w:ascii="Times New Roman" w:hAnsi="Times New Roman"/>
                <w:sz w:val="28"/>
                <w:szCs w:val="28"/>
                <w:lang w:val="uk-UA"/>
              </w:rPr>
              <w:t xml:space="preserve">Богуш, А.М. Компетентнісний підхід до мовленнєвої підготовки майбутнього вихователя дошкільного закладу / А.М. Богуш // </w:t>
            </w:r>
            <w:r w:rsidRPr="00054239">
              <w:rPr>
                <w:rFonts w:ascii="Times New Roman" w:hAnsi="Times New Roman"/>
                <w:sz w:val="28"/>
                <w:szCs w:val="28"/>
                <w:lang w:val="uk-UA"/>
              </w:rPr>
              <w:t>Науковий вісник Миколаївського націон</w:t>
            </w:r>
            <w:r w:rsidR="00A24458">
              <w:rPr>
                <w:rFonts w:ascii="Times New Roman" w:hAnsi="Times New Roman"/>
                <w:sz w:val="28"/>
                <w:szCs w:val="28"/>
                <w:lang w:val="uk-UA"/>
              </w:rPr>
              <w:t>ального університету імені В.О. </w:t>
            </w:r>
            <w:r w:rsidRPr="0005423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A24458">
              <w:rPr>
                <w:rFonts w:ascii="Times New Roman" w:hAnsi="Times New Roman"/>
                <w:sz w:val="28"/>
                <w:szCs w:val="28"/>
                <w:lang w:val="uk-UA"/>
              </w:rPr>
              <w:t> </w:t>
            </w:r>
            <w:r w:rsidRPr="00054239">
              <w:rPr>
                <w:rFonts w:ascii="Times New Roman" w:hAnsi="Times New Roman"/>
                <w:sz w:val="28"/>
                <w:szCs w:val="28"/>
                <w:lang w:val="uk-UA"/>
              </w:rPr>
              <w:t>Сухомлинського; за ред. В. Будака, О. Пєхоти. - Миколаїв, 2012. –  Вип. 1.39. – С.</w:t>
            </w:r>
            <w:r>
              <w:rPr>
                <w:rFonts w:ascii="Times New Roman" w:hAnsi="Times New Roman"/>
                <w:sz w:val="28"/>
                <w:szCs w:val="28"/>
                <w:lang w:val="uk-UA"/>
              </w:rPr>
              <w:t xml:space="preserve"> 37-40.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 xml:space="preserve">Богуш, А.М. Проблема комфортності в дитячому колективі школи інтернату / А.М. Богуш // </w:t>
            </w:r>
            <w:r w:rsidRPr="00A06882">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працью. Сер. : Педагогічні науки / Миколаївський державний  університет імені В.О. Сухомлинського. – Миколаїв, 2003. –  Вип. 5. – С.</w:t>
            </w:r>
            <w:r>
              <w:rPr>
                <w:rFonts w:ascii="Times New Roman" w:hAnsi="Times New Roman"/>
                <w:sz w:val="28"/>
                <w:szCs w:val="28"/>
                <w:lang w:val="uk-UA"/>
              </w:rPr>
              <w:t xml:space="preserve"> 30-37.</w:t>
            </w:r>
          </w:p>
        </w:tc>
      </w:tr>
      <w:tr w:rsidR="00B66BF3" w:rsidRPr="00A91B1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930E21" w:rsidRDefault="00B66BF3" w:rsidP="00A24458">
            <w:pPr>
              <w:spacing w:after="240"/>
              <w:jc w:val="both"/>
              <w:rPr>
                <w:rFonts w:ascii="Times New Roman" w:hAnsi="Times New Roman"/>
                <w:sz w:val="28"/>
                <w:szCs w:val="28"/>
                <w:lang w:val="uk-UA"/>
              </w:rPr>
            </w:pPr>
            <w:r>
              <w:rPr>
                <w:rFonts w:ascii="Times New Roman" w:hAnsi="Times New Roman"/>
                <w:sz w:val="28"/>
                <w:szCs w:val="28"/>
                <w:lang w:val="uk-UA"/>
              </w:rPr>
              <w:t>Боделан</w:t>
            </w:r>
            <w:r w:rsidR="00AE7F2C">
              <w:rPr>
                <w:rFonts w:ascii="Times New Roman" w:hAnsi="Times New Roman"/>
                <w:sz w:val="28"/>
                <w:szCs w:val="28"/>
                <w:lang w:val="uk-UA"/>
              </w:rPr>
              <w:t>,</w:t>
            </w:r>
            <w:r>
              <w:rPr>
                <w:rFonts w:ascii="Times New Roman" w:hAnsi="Times New Roman"/>
                <w:sz w:val="28"/>
                <w:szCs w:val="28"/>
                <w:lang w:val="uk-UA"/>
              </w:rPr>
              <w:t xml:space="preserve"> М. </w:t>
            </w:r>
            <w:r w:rsidRPr="00A91B12">
              <w:rPr>
                <w:rFonts w:ascii="Times New Roman" w:hAnsi="Times New Roman"/>
                <w:sz w:val="28"/>
                <w:szCs w:val="28"/>
                <w:lang w:val="uk-UA"/>
              </w:rPr>
              <w:t>Вуличний соціальний</w:t>
            </w:r>
            <w:r>
              <w:rPr>
                <w:rFonts w:ascii="Times New Roman" w:hAnsi="Times New Roman"/>
                <w:sz w:val="28"/>
                <w:szCs w:val="28"/>
                <w:lang w:val="uk-UA"/>
              </w:rPr>
              <w:t xml:space="preserve"> працівник: професійні функції </w:t>
            </w:r>
            <w:r w:rsidRPr="00A91B12">
              <w:rPr>
                <w:rFonts w:ascii="Times New Roman" w:hAnsi="Times New Roman"/>
                <w:sz w:val="28"/>
                <w:szCs w:val="28"/>
                <w:lang w:val="uk-UA"/>
              </w:rPr>
              <w:t>/ М.</w:t>
            </w:r>
            <w:r w:rsidR="00A24458">
              <w:rPr>
                <w:rFonts w:ascii="Times New Roman" w:hAnsi="Times New Roman"/>
                <w:sz w:val="28"/>
                <w:szCs w:val="28"/>
                <w:lang w:val="uk-UA"/>
              </w:rPr>
              <w:t> </w:t>
            </w:r>
            <w:r w:rsidRPr="00A91B12">
              <w:rPr>
                <w:rFonts w:ascii="Times New Roman" w:hAnsi="Times New Roman"/>
                <w:sz w:val="28"/>
                <w:szCs w:val="28"/>
                <w:lang w:val="uk-UA"/>
              </w:rPr>
              <w:t>Боделан //</w:t>
            </w:r>
            <w:r w:rsidR="00A24458">
              <w:rPr>
                <w:rFonts w:ascii="Times New Roman" w:hAnsi="Times New Roman"/>
                <w:sz w:val="28"/>
                <w:szCs w:val="28"/>
                <w:lang w:val="uk-UA"/>
              </w:rPr>
              <w:t xml:space="preserve"> </w:t>
            </w:r>
            <w:r w:rsidRPr="0004548E">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за ред. А.Л. Ситченка.– Миколаїв, 2016. –№ 3(54). – С.</w:t>
            </w:r>
            <w:r>
              <w:rPr>
                <w:rFonts w:ascii="Times New Roman" w:hAnsi="Times New Roman"/>
                <w:sz w:val="28"/>
                <w:szCs w:val="28"/>
                <w:lang w:val="uk-UA"/>
              </w:rPr>
              <w:t xml:space="preserve"> 19-22.</w:t>
            </w:r>
          </w:p>
        </w:tc>
      </w:tr>
      <w:tr w:rsidR="00B66BF3" w:rsidRPr="00A2445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A24458">
            <w:pPr>
              <w:spacing w:after="240"/>
              <w:jc w:val="both"/>
              <w:rPr>
                <w:rFonts w:ascii="Times New Roman" w:hAnsi="Times New Roman"/>
                <w:sz w:val="28"/>
                <w:szCs w:val="28"/>
                <w:lang w:val="uk-UA"/>
              </w:rPr>
            </w:pPr>
            <w:r>
              <w:rPr>
                <w:rFonts w:ascii="Times New Roman" w:hAnsi="Times New Roman"/>
                <w:sz w:val="28"/>
                <w:szCs w:val="28"/>
                <w:lang w:val="uk-UA"/>
              </w:rPr>
              <w:t>Божко,</w:t>
            </w:r>
            <w:r w:rsidR="00A24458">
              <w:rPr>
                <w:rFonts w:ascii="Times New Roman" w:hAnsi="Times New Roman"/>
                <w:sz w:val="28"/>
                <w:szCs w:val="28"/>
                <w:lang w:val="uk-UA"/>
              </w:rPr>
              <w:t> </w:t>
            </w:r>
            <w:r>
              <w:rPr>
                <w:rFonts w:ascii="Times New Roman" w:hAnsi="Times New Roman"/>
                <w:sz w:val="28"/>
                <w:szCs w:val="28"/>
                <w:lang w:val="uk-UA"/>
              </w:rPr>
              <w:t xml:space="preserve">О.П. Перспективність і наступність у формуванні вмінь аудіювання в дітей старшого дошкільного віку / О.П. Божко // </w:t>
            </w:r>
            <w:r w:rsidRPr="007F6FFF">
              <w:rPr>
                <w:rFonts w:ascii="Times New Roman" w:hAnsi="Times New Roman"/>
                <w:sz w:val="28"/>
                <w:szCs w:val="28"/>
                <w:lang w:val="uk-UA"/>
              </w:rPr>
              <w:t>Науковий вісник Миколаївського національного університету імені В.О.</w:t>
            </w:r>
            <w:r w:rsidR="00A24458">
              <w:rPr>
                <w:rFonts w:ascii="Times New Roman" w:hAnsi="Times New Roman"/>
                <w:sz w:val="28"/>
                <w:szCs w:val="28"/>
                <w:lang w:val="uk-UA"/>
              </w:rPr>
              <w:t> </w:t>
            </w:r>
            <w:r w:rsidRPr="007F6FFF">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A24458">
              <w:rPr>
                <w:rFonts w:ascii="Times New Roman" w:hAnsi="Times New Roman"/>
                <w:sz w:val="28"/>
                <w:szCs w:val="28"/>
                <w:lang w:val="uk-UA"/>
              </w:rPr>
              <w:t> </w:t>
            </w:r>
            <w:r w:rsidRPr="007F6FFF">
              <w:rPr>
                <w:rFonts w:ascii="Times New Roman" w:hAnsi="Times New Roman"/>
                <w:sz w:val="28"/>
                <w:szCs w:val="28"/>
                <w:lang w:val="uk-UA"/>
              </w:rPr>
              <w:t>Сухомлинського; за ред. В. Будака, О. Пєхоти. - Миколаїв, 2012. –  Вип. – 1.37. – С.</w:t>
            </w:r>
            <w:r>
              <w:rPr>
                <w:rFonts w:ascii="Times New Roman" w:hAnsi="Times New Roman"/>
                <w:sz w:val="28"/>
                <w:szCs w:val="28"/>
                <w:lang w:val="uk-UA"/>
              </w:rPr>
              <w:t xml:space="preserve"> 49-54.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52484E" w:rsidRDefault="00B66BF3" w:rsidP="00A24458">
            <w:pPr>
              <w:spacing w:after="240"/>
              <w:jc w:val="both"/>
              <w:rPr>
                <w:rFonts w:ascii="Times New Roman" w:hAnsi="Times New Roman"/>
                <w:sz w:val="28"/>
                <w:szCs w:val="28"/>
                <w:lang w:val="uk-UA"/>
              </w:rPr>
            </w:pPr>
            <w:r w:rsidRPr="00FD50B9">
              <w:rPr>
                <w:rFonts w:ascii="Times New Roman" w:hAnsi="Times New Roman"/>
                <w:sz w:val="28"/>
                <w:szCs w:val="28"/>
                <w:lang w:val="uk-UA"/>
              </w:rPr>
              <w:t>Бойченко</w:t>
            </w:r>
            <w:r w:rsidR="00AE7F2C">
              <w:rPr>
                <w:rFonts w:ascii="Times New Roman" w:hAnsi="Times New Roman"/>
                <w:sz w:val="28"/>
                <w:szCs w:val="28"/>
                <w:lang w:val="uk-UA"/>
              </w:rPr>
              <w:t>,</w:t>
            </w:r>
            <w:r w:rsidR="00A24458">
              <w:rPr>
                <w:rFonts w:ascii="Times New Roman" w:hAnsi="Times New Roman"/>
                <w:sz w:val="28"/>
                <w:szCs w:val="28"/>
                <w:lang w:val="uk-UA"/>
              </w:rPr>
              <w:t xml:space="preserve"> О.</w:t>
            </w:r>
            <w:r w:rsidRPr="00FD50B9">
              <w:rPr>
                <w:rFonts w:ascii="Times New Roman" w:hAnsi="Times New Roman"/>
                <w:sz w:val="28"/>
                <w:szCs w:val="28"/>
                <w:lang w:val="uk-UA"/>
              </w:rPr>
              <w:t>І. В.О. Сухомлинський про професійний саморозвиток майбутніх учителів початкових класів</w:t>
            </w:r>
            <w:r>
              <w:rPr>
                <w:rFonts w:ascii="Times New Roman" w:hAnsi="Times New Roman"/>
                <w:sz w:val="28"/>
                <w:szCs w:val="28"/>
                <w:lang w:val="uk-UA"/>
              </w:rPr>
              <w:t xml:space="preserve"> / О.І. Бойченко // </w:t>
            </w:r>
            <w:r w:rsidRPr="00D75414">
              <w:rPr>
                <w:rFonts w:ascii="Times New Roman" w:hAnsi="Times New Roman"/>
                <w:sz w:val="28"/>
                <w:szCs w:val="28"/>
                <w:lang w:val="uk-UA"/>
              </w:rPr>
              <w:t>Науковий вісник Миколаївського національного університету імені В.О.</w:t>
            </w:r>
            <w:r w:rsidR="00A24458">
              <w:rPr>
                <w:rFonts w:ascii="Times New Roman" w:hAnsi="Times New Roman"/>
                <w:sz w:val="28"/>
                <w:szCs w:val="28"/>
                <w:lang w:val="uk-UA"/>
              </w:rPr>
              <w:t> </w:t>
            </w:r>
            <w:r w:rsidRPr="00D75414">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A24458">
              <w:rPr>
                <w:rFonts w:ascii="Times New Roman" w:hAnsi="Times New Roman"/>
                <w:sz w:val="28"/>
                <w:szCs w:val="28"/>
                <w:lang w:val="uk-UA"/>
              </w:rPr>
              <w:t> </w:t>
            </w:r>
            <w:r w:rsidRPr="00D75414">
              <w:rPr>
                <w:rFonts w:ascii="Times New Roman" w:hAnsi="Times New Roman"/>
                <w:sz w:val="28"/>
                <w:szCs w:val="28"/>
                <w:lang w:val="uk-UA"/>
              </w:rPr>
              <w:t>Сухомлинського</w:t>
            </w:r>
            <w:r>
              <w:rPr>
                <w:rFonts w:ascii="Times New Roman" w:hAnsi="Times New Roman"/>
                <w:sz w:val="28"/>
                <w:szCs w:val="28"/>
                <w:lang w:val="uk-UA"/>
              </w:rPr>
              <w:t>. –  Миколаїв, 2014. –  Вип.1.47</w:t>
            </w:r>
            <w:r w:rsidRPr="00D75414">
              <w:rPr>
                <w:rFonts w:ascii="Times New Roman" w:hAnsi="Times New Roman"/>
                <w:sz w:val="28"/>
                <w:szCs w:val="28"/>
                <w:lang w:val="uk-UA"/>
              </w:rPr>
              <w:t>. – C.</w:t>
            </w:r>
            <w:r>
              <w:rPr>
                <w:rFonts w:ascii="Times New Roman" w:hAnsi="Times New Roman"/>
                <w:sz w:val="28"/>
                <w:szCs w:val="28"/>
                <w:lang w:val="uk-UA"/>
              </w:rPr>
              <w:t xml:space="preserve"> 35-34.</w:t>
            </w:r>
          </w:p>
        </w:tc>
      </w:tr>
      <w:tr w:rsidR="00B66BF3" w:rsidRPr="003829EA"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EC7F78" w:rsidRDefault="00B66BF3" w:rsidP="00EC364A">
            <w:pPr>
              <w:spacing w:after="240"/>
              <w:jc w:val="both"/>
              <w:rPr>
                <w:rFonts w:ascii="Times New Roman" w:hAnsi="Times New Roman"/>
                <w:sz w:val="28"/>
                <w:szCs w:val="28"/>
                <w:lang w:val="uk-UA"/>
              </w:rPr>
            </w:pPr>
            <w:r w:rsidRPr="007F416F">
              <w:rPr>
                <w:rFonts w:ascii="Times New Roman" w:hAnsi="Times New Roman"/>
                <w:sz w:val="28"/>
                <w:szCs w:val="28"/>
                <w:lang w:val="uk-UA"/>
              </w:rPr>
              <w:t>Б</w:t>
            </w:r>
            <w:r>
              <w:rPr>
                <w:rFonts w:ascii="Times New Roman" w:hAnsi="Times New Roman"/>
                <w:sz w:val="28"/>
                <w:szCs w:val="28"/>
                <w:lang w:val="uk-UA"/>
              </w:rPr>
              <w:t>ойченко, М.</w:t>
            </w:r>
            <w:r w:rsidRPr="007F416F">
              <w:rPr>
                <w:rFonts w:ascii="Times New Roman" w:hAnsi="Times New Roman"/>
                <w:sz w:val="28"/>
                <w:szCs w:val="28"/>
                <w:lang w:val="uk-UA"/>
              </w:rPr>
              <w:t xml:space="preserve"> Літні навчальні програми як форма педагогічної підтримкиобдарованих школярів у США, Канаді та Великій Британії</w:t>
            </w:r>
            <w:r>
              <w:rPr>
                <w:rFonts w:ascii="Times New Roman" w:hAnsi="Times New Roman"/>
                <w:sz w:val="28"/>
                <w:szCs w:val="28"/>
                <w:lang w:val="uk-UA"/>
              </w:rPr>
              <w:t xml:space="preserve"> / М. Бойченко //</w:t>
            </w:r>
            <w:r w:rsidR="00A24458">
              <w:rPr>
                <w:rFonts w:ascii="Times New Roman" w:hAnsi="Times New Roman"/>
                <w:sz w:val="28"/>
                <w:szCs w:val="28"/>
                <w:lang w:val="uk-UA"/>
              </w:rPr>
              <w:t xml:space="preserve"> </w:t>
            </w:r>
            <w:r w:rsidRPr="00AF097B">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за ред. А.Л. Ситченка.– Миколаїв, 2016. – № 1(52). – С.</w:t>
            </w:r>
            <w:r>
              <w:rPr>
                <w:rFonts w:ascii="Times New Roman" w:hAnsi="Times New Roman"/>
                <w:sz w:val="28"/>
                <w:szCs w:val="28"/>
                <w:lang w:val="uk-UA"/>
              </w:rPr>
              <w:t xml:space="preserve"> 312-316.</w:t>
            </w:r>
          </w:p>
        </w:tc>
      </w:tr>
      <w:tr w:rsidR="00B66BF3" w:rsidRPr="00BF505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A24458">
            <w:pPr>
              <w:spacing w:after="240"/>
              <w:jc w:val="both"/>
              <w:rPr>
                <w:rFonts w:ascii="Times New Roman" w:hAnsi="Times New Roman"/>
                <w:sz w:val="28"/>
                <w:szCs w:val="28"/>
                <w:lang w:val="uk-UA"/>
              </w:rPr>
            </w:pPr>
            <w:r>
              <w:rPr>
                <w:rFonts w:ascii="Times New Roman" w:hAnsi="Times New Roman"/>
                <w:sz w:val="28"/>
                <w:szCs w:val="28"/>
                <w:lang w:val="uk-UA"/>
              </w:rPr>
              <w:t>Бондар, Л.С. Вплив навколишнього середовища на формування у школярів гуманістичних цінностей в педагогічній спадщині В.О.</w:t>
            </w:r>
            <w:r w:rsidR="00A24458">
              <w:rPr>
                <w:rFonts w:ascii="Times New Roman" w:hAnsi="Times New Roman"/>
                <w:sz w:val="28"/>
                <w:szCs w:val="28"/>
                <w:lang w:val="uk-UA"/>
              </w:rPr>
              <w:t> Сухомлинського / Л.С. </w:t>
            </w:r>
            <w:r>
              <w:rPr>
                <w:rFonts w:ascii="Times New Roman" w:hAnsi="Times New Roman"/>
                <w:sz w:val="28"/>
                <w:szCs w:val="28"/>
                <w:lang w:val="uk-UA"/>
              </w:rPr>
              <w:t xml:space="preserve">Бондар // </w:t>
            </w:r>
            <w:r w:rsidRPr="00BF505B">
              <w:rPr>
                <w:rFonts w:ascii="Times New Roman" w:hAnsi="Times New Roman"/>
                <w:sz w:val="28"/>
                <w:szCs w:val="28"/>
                <w:lang w:val="uk-UA"/>
              </w:rPr>
              <w:t>Науковий вісник Миколаївського дер</w:t>
            </w:r>
            <w:r w:rsidR="00A24458">
              <w:rPr>
                <w:rFonts w:ascii="Times New Roman" w:hAnsi="Times New Roman"/>
                <w:sz w:val="28"/>
                <w:szCs w:val="28"/>
                <w:lang w:val="uk-UA"/>
              </w:rPr>
              <w:t>жавного університету імені В.О. </w:t>
            </w:r>
            <w:r w:rsidRPr="00BF505B">
              <w:rPr>
                <w:rFonts w:ascii="Times New Roman" w:hAnsi="Times New Roman"/>
                <w:sz w:val="28"/>
                <w:szCs w:val="28"/>
                <w:lang w:val="uk-UA"/>
              </w:rPr>
              <w:t>Сухомлинського: збірник наукових праць. Сер.: Педагогічні науки / Миколаївський державний  університет імені В.О. Сухомлинського. – Миколаїв, 2004. – Вип. 8. Василь Сухомлинський і сучасність: особистість у навколишньому середовищі . – С.</w:t>
            </w:r>
            <w:r>
              <w:rPr>
                <w:rFonts w:ascii="Times New Roman" w:hAnsi="Times New Roman"/>
                <w:sz w:val="28"/>
                <w:szCs w:val="28"/>
                <w:lang w:val="uk-UA"/>
              </w:rPr>
              <w:t xml:space="preserve"> 77-80.</w:t>
            </w:r>
          </w:p>
        </w:tc>
      </w:tr>
      <w:tr w:rsidR="00B66BF3" w:rsidRPr="00A2445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A24458">
            <w:pPr>
              <w:spacing w:after="240"/>
              <w:jc w:val="both"/>
              <w:rPr>
                <w:rFonts w:ascii="Times New Roman" w:hAnsi="Times New Roman"/>
                <w:sz w:val="28"/>
                <w:szCs w:val="28"/>
                <w:lang w:val="uk-UA"/>
              </w:rPr>
            </w:pPr>
            <w:r>
              <w:rPr>
                <w:rFonts w:ascii="Times New Roman" w:hAnsi="Times New Roman"/>
                <w:sz w:val="28"/>
                <w:szCs w:val="28"/>
                <w:lang w:val="uk-UA"/>
              </w:rPr>
              <w:t xml:space="preserve">Бондар, Ю.В. Попередні вправи до читання літературного тексту як засіб розвитку мовної компетенції / Ю.В. Бондар // </w:t>
            </w:r>
            <w:r w:rsidRPr="00DF2B9C">
              <w:rPr>
                <w:rFonts w:ascii="Times New Roman" w:hAnsi="Times New Roman"/>
                <w:sz w:val="28"/>
                <w:szCs w:val="28"/>
                <w:lang w:val="uk-UA"/>
              </w:rPr>
              <w:t>Науковий вісник Миколаївського державного університету імені В.О.</w:t>
            </w:r>
            <w:r w:rsidR="00A24458">
              <w:rPr>
                <w:rFonts w:ascii="Times New Roman" w:hAnsi="Times New Roman"/>
                <w:sz w:val="28"/>
                <w:szCs w:val="28"/>
                <w:lang w:val="uk-UA"/>
              </w:rPr>
              <w:t> </w:t>
            </w:r>
            <w:r w:rsidRPr="00DF2B9C">
              <w:rPr>
                <w:rFonts w:ascii="Times New Roman" w:hAnsi="Times New Roman"/>
                <w:sz w:val="28"/>
                <w:szCs w:val="28"/>
                <w:lang w:val="uk-UA"/>
              </w:rPr>
              <w:t>Сухомлинського:</w:t>
            </w:r>
            <w:r w:rsidR="00A24458">
              <w:rPr>
                <w:rFonts w:ascii="Times New Roman" w:hAnsi="Times New Roman"/>
                <w:sz w:val="28"/>
                <w:szCs w:val="28"/>
                <w:lang w:val="uk-UA"/>
              </w:rPr>
              <w:t xml:space="preserve"> </w:t>
            </w:r>
            <w:r w:rsidRPr="00DF2B9C">
              <w:rPr>
                <w:rFonts w:ascii="Times New Roman" w:hAnsi="Times New Roman"/>
                <w:sz w:val="28"/>
                <w:szCs w:val="28"/>
                <w:lang w:val="uk-UA"/>
              </w:rPr>
              <w:t>збірник наукових праць. Сер.: Педагогічні науки / Миколаївський державний  університет імені В.О. Сухомлинського. – Миколаїв, 2000. –  Вип. 3. Т. 2. – С.</w:t>
            </w:r>
            <w:r>
              <w:rPr>
                <w:rFonts w:ascii="Times New Roman" w:hAnsi="Times New Roman"/>
                <w:sz w:val="28"/>
                <w:szCs w:val="28"/>
                <w:lang w:val="uk-UA"/>
              </w:rPr>
              <w:t xml:space="preserve"> 155-160.</w:t>
            </w:r>
          </w:p>
        </w:tc>
      </w:tr>
      <w:tr w:rsidR="00B66BF3" w:rsidRPr="00A6416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FA17C3" w:rsidRDefault="00B66BF3" w:rsidP="00A24458">
            <w:pPr>
              <w:spacing w:after="240"/>
              <w:jc w:val="both"/>
              <w:rPr>
                <w:rFonts w:ascii="Times New Roman" w:hAnsi="Times New Roman"/>
                <w:sz w:val="28"/>
                <w:szCs w:val="28"/>
                <w:lang w:val="uk-UA"/>
              </w:rPr>
            </w:pPr>
            <w:r w:rsidRPr="00EC7F78">
              <w:rPr>
                <w:rFonts w:ascii="Times New Roman" w:hAnsi="Times New Roman"/>
                <w:sz w:val="28"/>
                <w:szCs w:val="28"/>
                <w:lang w:val="uk-UA"/>
              </w:rPr>
              <w:t>Б</w:t>
            </w:r>
            <w:r>
              <w:rPr>
                <w:rFonts w:ascii="Times New Roman" w:hAnsi="Times New Roman"/>
                <w:sz w:val="28"/>
                <w:szCs w:val="28"/>
                <w:lang w:val="uk-UA"/>
              </w:rPr>
              <w:t>ондаренко</w:t>
            </w:r>
            <w:r w:rsidR="00AE7F2C">
              <w:rPr>
                <w:rFonts w:ascii="Times New Roman" w:hAnsi="Times New Roman"/>
                <w:sz w:val="28"/>
                <w:szCs w:val="28"/>
                <w:lang w:val="uk-UA"/>
              </w:rPr>
              <w:t>,</w:t>
            </w:r>
            <w:r>
              <w:rPr>
                <w:rFonts w:ascii="Times New Roman" w:hAnsi="Times New Roman"/>
                <w:sz w:val="28"/>
                <w:szCs w:val="28"/>
                <w:lang w:val="uk-UA"/>
              </w:rPr>
              <w:t xml:space="preserve"> А. </w:t>
            </w:r>
            <w:r w:rsidRPr="00EC7F78">
              <w:rPr>
                <w:rFonts w:ascii="Times New Roman" w:hAnsi="Times New Roman"/>
                <w:sz w:val="28"/>
                <w:szCs w:val="28"/>
                <w:lang w:val="uk-UA"/>
              </w:rPr>
              <w:t>Інтонаційна виразність мовлення як засіб розвитку</w:t>
            </w:r>
            <w:r w:rsidR="001B23C8">
              <w:rPr>
                <w:rFonts w:ascii="Times New Roman" w:hAnsi="Times New Roman"/>
                <w:sz w:val="28"/>
                <w:szCs w:val="28"/>
                <w:lang w:val="uk-UA"/>
              </w:rPr>
              <w:t xml:space="preserve"> </w:t>
            </w:r>
            <w:r w:rsidRPr="00EC7F78">
              <w:rPr>
                <w:rFonts w:ascii="Times New Roman" w:hAnsi="Times New Roman"/>
                <w:sz w:val="28"/>
                <w:szCs w:val="28"/>
                <w:lang w:val="uk-UA"/>
              </w:rPr>
              <w:t>культури професійного спілкува</w:t>
            </w:r>
            <w:r>
              <w:rPr>
                <w:rFonts w:ascii="Times New Roman" w:hAnsi="Times New Roman"/>
                <w:sz w:val="28"/>
                <w:szCs w:val="28"/>
                <w:lang w:val="uk-UA"/>
              </w:rPr>
              <w:t>ння майбутнього вчителя музики / А.</w:t>
            </w:r>
            <w:r w:rsidR="00A24458">
              <w:rPr>
                <w:rFonts w:ascii="Times New Roman" w:hAnsi="Times New Roman"/>
                <w:sz w:val="28"/>
                <w:szCs w:val="28"/>
                <w:lang w:val="uk-UA"/>
              </w:rPr>
              <w:t> </w:t>
            </w:r>
            <w:r>
              <w:rPr>
                <w:rFonts w:ascii="Times New Roman" w:hAnsi="Times New Roman"/>
                <w:sz w:val="28"/>
                <w:szCs w:val="28"/>
                <w:lang w:val="uk-UA"/>
              </w:rPr>
              <w:t>Бондаренко //</w:t>
            </w:r>
            <w:r w:rsidRPr="00AF097B">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за ред. А.Л. Ситченка.– Миколаїв, 2016. – № 1(52). – С.</w:t>
            </w:r>
            <w:r>
              <w:rPr>
                <w:rFonts w:ascii="Times New Roman" w:hAnsi="Times New Roman"/>
                <w:sz w:val="28"/>
                <w:szCs w:val="28"/>
                <w:lang w:val="uk-UA"/>
              </w:rPr>
              <w:t xml:space="preserve"> 269-272.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Бондаренко</w:t>
            </w:r>
            <w:r w:rsidR="00AE7F2C">
              <w:rPr>
                <w:rFonts w:ascii="Times New Roman" w:hAnsi="Times New Roman"/>
                <w:sz w:val="28"/>
                <w:szCs w:val="28"/>
                <w:lang w:val="uk-UA"/>
              </w:rPr>
              <w:t>,</w:t>
            </w:r>
            <w:r w:rsidR="00A24458">
              <w:rPr>
                <w:rFonts w:ascii="Times New Roman" w:hAnsi="Times New Roman"/>
                <w:sz w:val="28"/>
                <w:szCs w:val="28"/>
                <w:lang w:val="uk-UA"/>
              </w:rPr>
              <w:t> </w:t>
            </w:r>
            <w:r>
              <w:rPr>
                <w:rFonts w:ascii="Times New Roman" w:hAnsi="Times New Roman"/>
                <w:sz w:val="28"/>
                <w:szCs w:val="28"/>
                <w:lang w:val="uk-UA"/>
              </w:rPr>
              <w:t>Ю.І. Долання документалістських підходів до опрацювання історичного змісту художніх творів: сучасна прак</w:t>
            </w:r>
            <w:r w:rsidR="00A24458">
              <w:rPr>
                <w:rFonts w:ascii="Times New Roman" w:hAnsi="Times New Roman"/>
                <w:sz w:val="28"/>
                <w:szCs w:val="28"/>
                <w:lang w:val="uk-UA"/>
              </w:rPr>
              <w:t>тика, контекстний підхід / Ю.І. </w:t>
            </w:r>
            <w:r>
              <w:rPr>
                <w:rFonts w:ascii="Times New Roman" w:hAnsi="Times New Roman"/>
                <w:sz w:val="28"/>
                <w:szCs w:val="28"/>
                <w:lang w:val="uk-UA"/>
              </w:rPr>
              <w:t xml:space="preserve">Бондаренко // </w:t>
            </w:r>
            <w:r w:rsidRPr="007366AB">
              <w:rPr>
                <w:rFonts w:ascii="Times New Roman" w:hAnsi="Times New Roman"/>
                <w:sz w:val="28"/>
                <w:szCs w:val="28"/>
                <w:lang w:val="uk-UA"/>
              </w:rPr>
              <w:t xml:space="preserve">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2007. –  Вип. 19. – С. </w:t>
            </w:r>
            <w:r>
              <w:rPr>
                <w:rFonts w:ascii="Times New Roman" w:hAnsi="Times New Roman"/>
                <w:sz w:val="28"/>
                <w:szCs w:val="28"/>
                <w:lang w:val="uk-UA"/>
              </w:rPr>
              <w:t xml:space="preserve">75-83. </w:t>
            </w:r>
          </w:p>
        </w:tc>
      </w:tr>
      <w:tr w:rsidR="00B66BF3" w:rsidRPr="00A2445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91B12" w:rsidRDefault="00B66BF3" w:rsidP="00A24458">
            <w:pPr>
              <w:spacing w:after="240"/>
              <w:jc w:val="both"/>
              <w:rPr>
                <w:rFonts w:ascii="Times New Roman" w:hAnsi="Times New Roman"/>
                <w:sz w:val="28"/>
                <w:szCs w:val="28"/>
                <w:lang w:val="uk-UA"/>
              </w:rPr>
            </w:pPr>
            <w:r w:rsidRPr="00A91B12">
              <w:rPr>
                <w:rFonts w:ascii="Times New Roman" w:hAnsi="Times New Roman"/>
                <w:sz w:val="28"/>
                <w:szCs w:val="28"/>
                <w:lang w:val="uk-UA"/>
              </w:rPr>
              <w:t>Бондарук, Я. Формування глобальної компетентності у контексті навчання англійської мови майбутніх філологів як новий виклик системі освіти в інформаційному суспільстві / Я. Бондарук //</w:t>
            </w:r>
            <w:r w:rsidRPr="00207B86">
              <w:rPr>
                <w:rFonts w:ascii="Times New Roman" w:hAnsi="Times New Roman"/>
                <w:sz w:val="28"/>
                <w:szCs w:val="28"/>
                <w:lang w:val="uk-UA"/>
              </w:rPr>
              <w:t>Науковий вісник Миколаївського національного університету імені В.О.</w:t>
            </w:r>
            <w:r w:rsidR="00A24458">
              <w:rPr>
                <w:rFonts w:ascii="Times New Roman" w:hAnsi="Times New Roman"/>
                <w:sz w:val="28"/>
                <w:szCs w:val="28"/>
                <w:lang w:val="uk-UA"/>
              </w:rPr>
              <w:t> </w:t>
            </w:r>
            <w:r w:rsidRPr="00207B86">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A24458">
              <w:rPr>
                <w:rFonts w:ascii="Times New Roman" w:hAnsi="Times New Roman"/>
                <w:sz w:val="28"/>
                <w:szCs w:val="28"/>
                <w:lang w:val="uk-UA"/>
              </w:rPr>
              <w:t> </w:t>
            </w:r>
            <w:r w:rsidRPr="00207B86">
              <w:rPr>
                <w:rFonts w:ascii="Times New Roman" w:hAnsi="Times New Roman"/>
                <w:sz w:val="28"/>
                <w:szCs w:val="28"/>
                <w:lang w:val="uk-UA"/>
              </w:rPr>
              <w:t>Сухомлинського; за ред. А.Л. Ситченка.– Миколаїв, 2016. –№ 3(54). – С.</w:t>
            </w:r>
            <w:r>
              <w:rPr>
                <w:rFonts w:ascii="Times New Roman" w:hAnsi="Times New Roman"/>
                <w:sz w:val="28"/>
                <w:szCs w:val="28"/>
                <w:lang w:val="uk-UA"/>
              </w:rPr>
              <w:t xml:space="preserve"> 201-204.</w:t>
            </w:r>
          </w:p>
        </w:tc>
      </w:tr>
      <w:tr w:rsidR="00B66BF3" w:rsidRPr="00E875AD" w:rsidTr="004813E1">
        <w:tc>
          <w:tcPr>
            <w:tcW w:w="993" w:type="dxa"/>
          </w:tcPr>
          <w:p w:rsidR="00B66BF3" w:rsidRPr="00E875AD"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E875AD" w:rsidRDefault="00B66BF3" w:rsidP="00E875AD">
            <w:pPr>
              <w:spacing w:after="240"/>
              <w:jc w:val="both"/>
              <w:rPr>
                <w:rFonts w:ascii="Times New Roman" w:hAnsi="Times New Roman"/>
                <w:sz w:val="28"/>
                <w:szCs w:val="28"/>
                <w:lang w:val="uk-UA"/>
              </w:rPr>
            </w:pPr>
            <w:r w:rsidRPr="00E875AD">
              <w:rPr>
                <w:rFonts w:ascii="Times New Roman" w:hAnsi="Times New Roman"/>
                <w:sz w:val="28"/>
                <w:szCs w:val="28"/>
                <w:lang w:val="uk-UA"/>
              </w:rPr>
              <w:t>Борецька</w:t>
            </w:r>
            <w:r w:rsidR="00AE7F2C" w:rsidRPr="00E875AD">
              <w:rPr>
                <w:rFonts w:ascii="Times New Roman" w:hAnsi="Times New Roman"/>
                <w:sz w:val="28"/>
                <w:szCs w:val="28"/>
                <w:lang w:val="uk-UA"/>
              </w:rPr>
              <w:t>,</w:t>
            </w:r>
            <w:r w:rsidR="00A24458" w:rsidRPr="00E875AD">
              <w:rPr>
                <w:rFonts w:ascii="Times New Roman" w:hAnsi="Times New Roman"/>
                <w:sz w:val="28"/>
                <w:szCs w:val="28"/>
                <w:lang w:val="uk-UA"/>
              </w:rPr>
              <w:t> </w:t>
            </w:r>
            <w:r w:rsidRPr="00E875AD">
              <w:rPr>
                <w:rFonts w:ascii="Times New Roman" w:hAnsi="Times New Roman"/>
                <w:sz w:val="28"/>
                <w:szCs w:val="28"/>
                <w:lang w:val="uk-UA"/>
              </w:rPr>
              <w:t>Н. Використання гімнастичних вправ з оздоровчою спрямованістю на уроках фізкультури у поча</w:t>
            </w:r>
            <w:r w:rsidR="00E875AD" w:rsidRPr="00E875AD">
              <w:rPr>
                <w:rFonts w:ascii="Times New Roman" w:hAnsi="Times New Roman"/>
                <w:sz w:val="28"/>
                <w:szCs w:val="28"/>
                <w:lang w:val="uk-UA"/>
              </w:rPr>
              <w:t>ткових класах / Н. Борецька, О. </w:t>
            </w:r>
            <w:r w:rsidRPr="00E875AD">
              <w:rPr>
                <w:rFonts w:ascii="Times New Roman" w:hAnsi="Times New Roman"/>
                <w:sz w:val="28"/>
                <w:szCs w:val="28"/>
                <w:lang w:val="uk-UA"/>
              </w:rPr>
              <w:t>Литвиненко //Науковий вісник Миколаївського націон</w:t>
            </w:r>
            <w:r w:rsidR="00E875AD" w:rsidRPr="00E875AD">
              <w:rPr>
                <w:rFonts w:ascii="Times New Roman" w:hAnsi="Times New Roman"/>
                <w:sz w:val="28"/>
                <w:szCs w:val="28"/>
                <w:lang w:val="uk-UA"/>
              </w:rPr>
              <w:t>ального університету імені В.О. </w:t>
            </w:r>
            <w:r w:rsidRPr="00E875AD">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E875AD" w:rsidRPr="00E875AD">
              <w:rPr>
                <w:rFonts w:ascii="Times New Roman" w:hAnsi="Times New Roman"/>
                <w:sz w:val="28"/>
                <w:szCs w:val="28"/>
                <w:lang w:val="uk-UA"/>
              </w:rPr>
              <w:t> </w:t>
            </w:r>
            <w:r w:rsidRPr="00E875AD">
              <w:rPr>
                <w:rFonts w:ascii="Times New Roman" w:hAnsi="Times New Roman"/>
                <w:sz w:val="28"/>
                <w:szCs w:val="28"/>
                <w:lang w:val="uk-UA"/>
              </w:rPr>
              <w:t>Сухомлинського; за ред.. Т.М.</w:t>
            </w:r>
            <w:r w:rsidR="00E875AD" w:rsidRPr="00E875AD">
              <w:rPr>
                <w:rFonts w:ascii="Times New Roman" w:hAnsi="Times New Roman"/>
                <w:sz w:val="28"/>
                <w:szCs w:val="28"/>
                <w:lang w:val="uk-UA"/>
              </w:rPr>
              <w:t> </w:t>
            </w:r>
            <w:r w:rsidRPr="00E875AD">
              <w:rPr>
                <w:rFonts w:ascii="Times New Roman" w:hAnsi="Times New Roman"/>
                <w:sz w:val="28"/>
                <w:szCs w:val="28"/>
                <w:lang w:val="uk-UA"/>
              </w:rPr>
              <w:t>Степанової. – Миколаїв, 2016. –  № 2(53). – С. 25-30.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52484E" w:rsidRDefault="00B66BF3" w:rsidP="00EC364A">
            <w:pPr>
              <w:spacing w:after="240"/>
              <w:jc w:val="both"/>
              <w:rPr>
                <w:rFonts w:ascii="Times New Roman" w:hAnsi="Times New Roman"/>
                <w:sz w:val="28"/>
                <w:szCs w:val="28"/>
                <w:lang w:val="uk-UA"/>
              </w:rPr>
            </w:pPr>
            <w:r w:rsidRPr="00FD50B9">
              <w:rPr>
                <w:rFonts w:ascii="Times New Roman" w:hAnsi="Times New Roman"/>
                <w:sz w:val="28"/>
                <w:szCs w:val="28"/>
                <w:lang w:val="uk-UA"/>
              </w:rPr>
              <w:t>Борзих</w:t>
            </w:r>
            <w:r w:rsidR="00AE7F2C">
              <w:rPr>
                <w:rFonts w:ascii="Times New Roman" w:hAnsi="Times New Roman"/>
                <w:sz w:val="28"/>
                <w:szCs w:val="28"/>
                <w:lang w:val="uk-UA"/>
              </w:rPr>
              <w:t>,</w:t>
            </w:r>
            <w:r w:rsidR="00E875AD">
              <w:rPr>
                <w:rFonts w:ascii="Times New Roman" w:hAnsi="Times New Roman"/>
                <w:sz w:val="28"/>
                <w:szCs w:val="28"/>
                <w:lang w:val="uk-UA"/>
              </w:rPr>
              <w:t xml:space="preserve"> О.</w:t>
            </w:r>
            <w:r w:rsidRPr="00FD50B9">
              <w:rPr>
                <w:rFonts w:ascii="Times New Roman" w:hAnsi="Times New Roman"/>
                <w:sz w:val="28"/>
                <w:szCs w:val="28"/>
                <w:lang w:val="uk-UA"/>
              </w:rPr>
              <w:t>О. Місце та роль пошуково-дослідницької діяльності учнів Павлиської середньої школи в контексті педагогіки діалогу (з досвіду В. Сухомлинського</w:t>
            </w:r>
            <w:r>
              <w:rPr>
                <w:rFonts w:ascii="Times New Roman" w:hAnsi="Times New Roman"/>
                <w:sz w:val="28"/>
                <w:szCs w:val="28"/>
                <w:lang w:val="uk-UA"/>
              </w:rPr>
              <w:t xml:space="preserve"> / О.О. Борзик // </w:t>
            </w:r>
            <w:r w:rsidRPr="00D75414">
              <w:rPr>
                <w:rFonts w:ascii="Times New Roman" w:hAnsi="Times New Roman"/>
                <w:sz w:val="28"/>
                <w:szCs w:val="28"/>
                <w:lang w:val="uk-UA"/>
              </w:rPr>
              <w:t>Науковий вісник Миколаївського національного універс</w:t>
            </w:r>
            <w:r w:rsidR="00E875AD">
              <w:rPr>
                <w:rFonts w:ascii="Times New Roman" w:hAnsi="Times New Roman"/>
                <w:sz w:val="28"/>
                <w:szCs w:val="28"/>
                <w:lang w:val="uk-UA"/>
              </w:rPr>
              <w:t>итету імені В.О. Сухомлинського</w:t>
            </w:r>
            <w:r w:rsidRPr="00D75414">
              <w:rPr>
                <w:rFonts w:ascii="Times New Roman" w:hAnsi="Times New Roman"/>
                <w:sz w:val="28"/>
                <w:szCs w:val="28"/>
                <w:lang w:val="uk-UA"/>
              </w:rPr>
              <w:t>: збірник наукових праць. Сер.: Педагогічні науки / Миколаївський національний університет імені В.О. Сухомлинського</w:t>
            </w:r>
            <w:r w:rsidR="00E875AD">
              <w:rPr>
                <w:rFonts w:ascii="Times New Roman" w:hAnsi="Times New Roman"/>
                <w:sz w:val="28"/>
                <w:szCs w:val="28"/>
                <w:lang w:val="uk-UA"/>
              </w:rPr>
              <w:t>. –</w:t>
            </w:r>
            <w:r>
              <w:rPr>
                <w:rFonts w:ascii="Times New Roman" w:hAnsi="Times New Roman"/>
                <w:sz w:val="28"/>
                <w:szCs w:val="28"/>
                <w:lang w:val="uk-UA"/>
              </w:rPr>
              <w:t xml:space="preserve"> Миколаїв, 2014. –  Вип.1.47</w:t>
            </w:r>
            <w:r w:rsidRPr="00D75414">
              <w:rPr>
                <w:rFonts w:ascii="Times New Roman" w:hAnsi="Times New Roman"/>
                <w:sz w:val="28"/>
                <w:szCs w:val="28"/>
                <w:lang w:val="uk-UA"/>
              </w:rPr>
              <w:t>. – C.</w:t>
            </w:r>
            <w:r>
              <w:rPr>
                <w:rFonts w:ascii="Times New Roman" w:hAnsi="Times New Roman"/>
                <w:sz w:val="28"/>
                <w:szCs w:val="28"/>
                <w:lang w:val="uk-UA"/>
              </w:rPr>
              <w:t xml:space="preserve"> 35-38.</w:t>
            </w:r>
          </w:p>
        </w:tc>
      </w:tr>
      <w:tr w:rsidR="00B66BF3" w:rsidRPr="00BA250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Борисова</w:t>
            </w:r>
            <w:r w:rsidR="00AE7F2C">
              <w:rPr>
                <w:rFonts w:ascii="Times New Roman" w:hAnsi="Times New Roman"/>
                <w:sz w:val="28"/>
                <w:szCs w:val="28"/>
                <w:lang w:val="uk-UA"/>
              </w:rPr>
              <w:t>,</w:t>
            </w:r>
            <w:r w:rsidR="00E875AD">
              <w:rPr>
                <w:rFonts w:ascii="Times New Roman" w:hAnsi="Times New Roman"/>
                <w:sz w:val="28"/>
                <w:szCs w:val="28"/>
                <w:lang w:val="uk-UA"/>
              </w:rPr>
              <w:t> </w:t>
            </w:r>
            <w:r>
              <w:rPr>
                <w:rFonts w:ascii="Times New Roman" w:hAnsi="Times New Roman"/>
                <w:sz w:val="28"/>
                <w:szCs w:val="28"/>
                <w:lang w:val="uk-UA"/>
              </w:rPr>
              <w:t xml:space="preserve">О.О. Науково-дослідна діяльність студентів педагогічних ВНЗ в умовах реалізації завдань Болонської </w:t>
            </w:r>
            <w:r w:rsidR="00E875AD">
              <w:rPr>
                <w:rFonts w:ascii="Times New Roman" w:hAnsi="Times New Roman"/>
                <w:sz w:val="28"/>
                <w:szCs w:val="28"/>
                <w:lang w:val="uk-UA"/>
              </w:rPr>
              <w:t>Конвенції / О.О. Борисова, Н.В. </w:t>
            </w:r>
            <w:r>
              <w:rPr>
                <w:rFonts w:ascii="Times New Roman" w:hAnsi="Times New Roman"/>
                <w:sz w:val="28"/>
                <w:szCs w:val="28"/>
                <w:lang w:val="uk-UA"/>
              </w:rPr>
              <w:t xml:space="preserve">Харченко // </w:t>
            </w:r>
            <w:r w:rsidRPr="00CD53B0">
              <w:rPr>
                <w:rFonts w:ascii="Times New Roman" w:hAnsi="Times New Roman"/>
                <w:sz w:val="28"/>
                <w:szCs w:val="28"/>
                <w:lang w:val="uk-UA"/>
              </w:rPr>
              <w:t>Науковий вісник Миколаївського дер</w:t>
            </w:r>
            <w:r w:rsidR="00E875AD">
              <w:rPr>
                <w:rFonts w:ascii="Times New Roman" w:hAnsi="Times New Roman"/>
                <w:sz w:val="28"/>
                <w:szCs w:val="28"/>
                <w:lang w:val="uk-UA"/>
              </w:rPr>
              <w:t>жавного університету імені В.О. </w:t>
            </w:r>
            <w:r w:rsidRPr="00CD53B0">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ред. В. Будак, О. Пєхота. - Миколаїв, 2008. –  Спецвипуск. Т.2. Проблеми передшкільної освіти в сучасних умовах . – С.</w:t>
            </w:r>
            <w:r>
              <w:rPr>
                <w:rFonts w:ascii="Times New Roman" w:hAnsi="Times New Roman"/>
                <w:sz w:val="28"/>
                <w:szCs w:val="28"/>
                <w:lang w:val="uk-UA"/>
              </w:rPr>
              <w:t xml:space="preserve"> 41-48.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875AD">
            <w:pPr>
              <w:spacing w:after="240"/>
              <w:jc w:val="both"/>
              <w:rPr>
                <w:rFonts w:ascii="Times New Roman" w:hAnsi="Times New Roman"/>
                <w:sz w:val="28"/>
                <w:szCs w:val="28"/>
                <w:lang w:val="uk-UA"/>
              </w:rPr>
            </w:pPr>
            <w:r w:rsidRPr="00FD50B9">
              <w:rPr>
                <w:rFonts w:ascii="Times New Roman" w:hAnsi="Times New Roman"/>
                <w:sz w:val="28"/>
                <w:szCs w:val="28"/>
                <w:lang w:val="uk-UA"/>
              </w:rPr>
              <w:t>Борова</w:t>
            </w:r>
            <w:r w:rsidR="00AE7F2C">
              <w:rPr>
                <w:rFonts w:ascii="Times New Roman" w:hAnsi="Times New Roman"/>
                <w:sz w:val="28"/>
                <w:szCs w:val="28"/>
                <w:lang w:val="uk-UA"/>
              </w:rPr>
              <w:t>,</w:t>
            </w:r>
            <w:r w:rsidR="00E875AD">
              <w:rPr>
                <w:rFonts w:ascii="Times New Roman" w:hAnsi="Times New Roman"/>
                <w:sz w:val="28"/>
                <w:szCs w:val="28"/>
                <w:lang w:val="uk-UA"/>
              </w:rPr>
              <w:t> В.</w:t>
            </w:r>
            <w:r w:rsidRPr="00FD50B9">
              <w:rPr>
                <w:rFonts w:ascii="Times New Roman" w:hAnsi="Times New Roman"/>
                <w:sz w:val="28"/>
                <w:szCs w:val="28"/>
                <w:lang w:val="uk-UA"/>
              </w:rPr>
              <w:t>Є. Виховання у старших дошкільників толерантного ставлення до дітей з недоліками звукової культури мовлення</w:t>
            </w:r>
            <w:r>
              <w:rPr>
                <w:rFonts w:ascii="Times New Roman" w:hAnsi="Times New Roman"/>
                <w:sz w:val="28"/>
                <w:szCs w:val="28"/>
                <w:lang w:val="uk-UA"/>
              </w:rPr>
              <w:t xml:space="preserve"> / В.Є.</w:t>
            </w:r>
            <w:r w:rsidR="00E875AD">
              <w:rPr>
                <w:rFonts w:ascii="Times New Roman" w:hAnsi="Times New Roman"/>
                <w:sz w:val="28"/>
                <w:szCs w:val="28"/>
                <w:lang w:val="uk-UA"/>
              </w:rPr>
              <w:t> </w:t>
            </w:r>
            <w:r>
              <w:rPr>
                <w:rFonts w:ascii="Times New Roman" w:hAnsi="Times New Roman"/>
                <w:sz w:val="28"/>
                <w:szCs w:val="28"/>
                <w:lang w:val="uk-UA"/>
              </w:rPr>
              <w:t xml:space="preserve">Борова // </w:t>
            </w:r>
            <w:r w:rsidRPr="00D75414">
              <w:rPr>
                <w:rFonts w:ascii="Times New Roman" w:hAnsi="Times New Roman"/>
                <w:sz w:val="28"/>
                <w:szCs w:val="28"/>
                <w:lang w:val="uk-UA"/>
              </w:rPr>
              <w:t>Науковий вісник Миколаївського національного університету імені В.О.</w:t>
            </w:r>
            <w:r w:rsidR="00E875AD">
              <w:rPr>
                <w:rFonts w:ascii="Times New Roman" w:hAnsi="Times New Roman"/>
                <w:sz w:val="28"/>
                <w:szCs w:val="28"/>
                <w:lang w:val="uk-UA"/>
              </w:rPr>
              <w:t> </w:t>
            </w:r>
            <w:r w:rsidRPr="00D75414">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w:t>
            </w:r>
            <w:r>
              <w:rPr>
                <w:rFonts w:ascii="Times New Roman" w:hAnsi="Times New Roman"/>
                <w:sz w:val="28"/>
                <w:szCs w:val="28"/>
                <w:lang w:val="uk-UA"/>
              </w:rPr>
              <w:t>. –  Миколаїв, 2014. –  Вип.1.47</w:t>
            </w:r>
            <w:r w:rsidRPr="00D75414">
              <w:rPr>
                <w:rFonts w:ascii="Times New Roman" w:hAnsi="Times New Roman"/>
                <w:sz w:val="28"/>
                <w:szCs w:val="28"/>
                <w:lang w:val="uk-UA"/>
              </w:rPr>
              <w:t>. – C.</w:t>
            </w:r>
            <w:r>
              <w:rPr>
                <w:rFonts w:ascii="Times New Roman" w:hAnsi="Times New Roman"/>
                <w:sz w:val="28"/>
                <w:szCs w:val="28"/>
                <w:lang w:val="uk-UA"/>
              </w:rPr>
              <w:t xml:space="preserve"> 39-42.</w:t>
            </w:r>
          </w:p>
          <w:p w:rsidR="00E875AD" w:rsidRDefault="00E875AD" w:rsidP="00E875AD">
            <w:pPr>
              <w:spacing w:after="240"/>
              <w:jc w:val="both"/>
              <w:rPr>
                <w:rFonts w:ascii="Times New Roman" w:hAnsi="Times New Roman"/>
                <w:sz w:val="28"/>
                <w:szCs w:val="28"/>
                <w:lang w:val="uk-UA"/>
              </w:rPr>
            </w:pPr>
          </w:p>
          <w:p w:rsidR="00E875AD" w:rsidRDefault="00E875AD" w:rsidP="00E875AD">
            <w:pPr>
              <w:spacing w:after="240"/>
              <w:jc w:val="both"/>
              <w:rPr>
                <w:rFonts w:ascii="Times New Roman" w:hAnsi="Times New Roman"/>
                <w:sz w:val="28"/>
                <w:szCs w:val="28"/>
                <w:lang w:val="uk-UA"/>
              </w:rPr>
            </w:pPr>
          </w:p>
          <w:p w:rsidR="00E875AD" w:rsidRPr="00FD50B9" w:rsidRDefault="00E875AD" w:rsidP="00E875AD">
            <w:pPr>
              <w:spacing w:after="240"/>
              <w:jc w:val="both"/>
              <w:rPr>
                <w:rFonts w:ascii="Times New Roman" w:hAnsi="Times New Roman"/>
                <w:sz w:val="28"/>
                <w:szCs w:val="28"/>
                <w:lang w:val="uk-UA"/>
              </w:rPr>
            </w:pPr>
          </w:p>
        </w:tc>
      </w:tr>
      <w:tr w:rsidR="00B66BF3" w:rsidRPr="00E875A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91B12" w:rsidRDefault="00B66BF3" w:rsidP="00E875AD">
            <w:pPr>
              <w:spacing w:after="240"/>
              <w:jc w:val="both"/>
              <w:rPr>
                <w:rFonts w:ascii="Times New Roman" w:hAnsi="Times New Roman"/>
                <w:sz w:val="28"/>
                <w:szCs w:val="28"/>
                <w:lang w:val="uk-UA"/>
              </w:rPr>
            </w:pPr>
            <w:r w:rsidRPr="00A91B12">
              <w:rPr>
                <w:rFonts w:ascii="Times New Roman" w:hAnsi="Times New Roman"/>
                <w:sz w:val="28"/>
                <w:szCs w:val="28"/>
                <w:lang w:val="uk-UA"/>
              </w:rPr>
              <w:t>Бородієнко</w:t>
            </w:r>
            <w:r w:rsidR="00AE7F2C">
              <w:rPr>
                <w:rFonts w:ascii="Times New Roman" w:hAnsi="Times New Roman"/>
                <w:sz w:val="28"/>
                <w:szCs w:val="28"/>
                <w:lang w:val="uk-UA"/>
              </w:rPr>
              <w:t>,</w:t>
            </w:r>
            <w:r w:rsidR="00E875AD">
              <w:rPr>
                <w:rFonts w:ascii="Times New Roman" w:hAnsi="Times New Roman"/>
                <w:sz w:val="28"/>
                <w:szCs w:val="28"/>
                <w:lang w:val="uk-UA"/>
              </w:rPr>
              <w:t> </w:t>
            </w:r>
            <w:r w:rsidRPr="00A91B12">
              <w:rPr>
                <w:rFonts w:ascii="Times New Roman" w:hAnsi="Times New Roman"/>
                <w:sz w:val="28"/>
                <w:szCs w:val="28"/>
                <w:lang w:val="uk-UA"/>
              </w:rPr>
              <w:t>О. Зарубіжний досвід розвитку професійної компетентності керівників структурних підрозділів підприємств сфери зв’язку / О.</w:t>
            </w:r>
            <w:r w:rsidR="00E875AD">
              <w:rPr>
                <w:rFonts w:ascii="Times New Roman" w:hAnsi="Times New Roman"/>
                <w:sz w:val="28"/>
                <w:szCs w:val="28"/>
                <w:lang w:val="uk-UA"/>
              </w:rPr>
              <w:t> </w:t>
            </w:r>
            <w:r w:rsidRPr="00A91B12">
              <w:rPr>
                <w:rFonts w:ascii="Times New Roman" w:hAnsi="Times New Roman"/>
                <w:sz w:val="28"/>
                <w:szCs w:val="28"/>
                <w:lang w:val="uk-UA"/>
              </w:rPr>
              <w:t>Бородієнко //</w:t>
            </w:r>
            <w:r w:rsidRPr="00207B86">
              <w:rPr>
                <w:rFonts w:ascii="Times New Roman" w:hAnsi="Times New Roman"/>
                <w:sz w:val="28"/>
                <w:szCs w:val="28"/>
                <w:lang w:val="uk-UA"/>
              </w:rPr>
              <w:t>Науковий вісник Миколаївського націон</w:t>
            </w:r>
            <w:r w:rsidR="00E875AD">
              <w:rPr>
                <w:rFonts w:ascii="Times New Roman" w:hAnsi="Times New Roman"/>
                <w:sz w:val="28"/>
                <w:szCs w:val="28"/>
                <w:lang w:val="uk-UA"/>
              </w:rPr>
              <w:t>ального університету імені В.О. </w:t>
            </w:r>
            <w:r w:rsidRPr="00207B86">
              <w:rPr>
                <w:rFonts w:ascii="Times New Roman" w:hAnsi="Times New Roman"/>
                <w:sz w:val="28"/>
                <w:szCs w:val="28"/>
                <w:lang w:val="uk-UA"/>
              </w:rPr>
              <w:t>Сухомлинського : збірник наукових праць. Сер.: Педагогічні науки / Миколаївський наці</w:t>
            </w:r>
            <w:r w:rsidR="00E875AD">
              <w:rPr>
                <w:rFonts w:ascii="Times New Roman" w:hAnsi="Times New Roman"/>
                <w:sz w:val="28"/>
                <w:szCs w:val="28"/>
                <w:lang w:val="uk-UA"/>
              </w:rPr>
              <w:t>ональний університет імені В.О. </w:t>
            </w:r>
            <w:r w:rsidRPr="00207B86">
              <w:rPr>
                <w:rFonts w:ascii="Times New Roman" w:hAnsi="Times New Roman"/>
                <w:sz w:val="28"/>
                <w:szCs w:val="28"/>
                <w:lang w:val="uk-UA"/>
              </w:rPr>
              <w:t>Сухомлинського; за ред. А.Л.</w:t>
            </w:r>
            <w:r w:rsidR="00E875AD">
              <w:rPr>
                <w:rFonts w:ascii="Times New Roman" w:hAnsi="Times New Roman"/>
                <w:sz w:val="28"/>
                <w:szCs w:val="28"/>
                <w:lang w:val="uk-UA"/>
              </w:rPr>
              <w:t> </w:t>
            </w:r>
            <w:r w:rsidRPr="00207B86">
              <w:rPr>
                <w:rFonts w:ascii="Times New Roman" w:hAnsi="Times New Roman"/>
                <w:sz w:val="28"/>
                <w:szCs w:val="28"/>
                <w:lang w:val="uk-UA"/>
              </w:rPr>
              <w:t>Ситченка.– Миколаїв, 2016. –№ 3(54). – С.</w:t>
            </w:r>
            <w:r>
              <w:rPr>
                <w:rFonts w:ascii="Times New Roman" w:hAnsi="Times New Roman"/>
                <w:sz w:val="28"/>
                <w:szCs w:val="28"/>
                <w:lang w:val="uk-UA"/>
              </w:rPr>
              <w:t xml:space="preserve"> 280-284.</w:t>
            </w:r>
          </w:p>
        </w:tc>
      </w:tr>
      <w:tr w:rsidR="00B66BF3" w:rsidRPr="00E875A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D75414" w:rsidRDefault="00B66BF3" w:rsidP="00E875AD">
            <w:pPr>
              <w:spacing w:after="240"/>
              <w:jc w:val="both"/>
              <w:rPr>
                <w:rFonts w:ascii="Times New Roman" w:hAnsi="Times New Roman"/>
                <w:sz w:val="28"/>
                <w:szCs w:val="28"/>
                <w:lang w:val="uk-UA"/>
              </w:rPr>
            </w:pPr>
            <w:r w:rsidRPr="00CF29E0">
              <w:rPr>
                <w:rFonts w:ascii="Times New Roman" w:hAnsi="Times New Roman"/>
                <w:sz w:val="28"/>
                <w:szCs w:val="28"/>
                <w:lang w:val="uk-UA"/>
              </w:rPr>
              <w:t>Бородієнко</w:t>
            </w:r>
            <w:r w:rsidR="00AE7F2C">
              <w:rPr>
                <w:rFonts w:ascii="Times New Roman" w:hAnsi="Times New Roman"/>
                <w:sz w:val="28"/>
                <w:szCs w:val="28"/>
                <w:lang w:val="uk-UA"/>
              </w:rPr>
              <w:t>,</w:t>
            </w:r>
            <w:r w:rsidRPr="00CF29E0">
              <w:rPr>
                <w:rFonts w:ascii="Times New Roman" w:hAnsi="Times New Roman"/>
                <w:sz w:val="28"/>
                <w:szCs w:val="28"/>
                <w:lang w:val="uk-UA"/>
              </w:rPr>
              <w:t xml:space="preserve"> О.В.  Порівняльний аналіз методик проектування моделі компетенцій в психолого-педаго</w:t>
            </w:r>
            <w:r>
              <w:rPr>
                <w:rFonts w:ascii="Times New Roman" w:hAnsi="Times New Roman"/>
                <w:sz w:val="28"/>
                <w:szCs w:val="28"/>
                <w:lang w:val="uk-UA"/>
              </w:rPr>
              <w:t xml:space="preserve">гічних дослідженнях </w:t>
            </w:r>
            <w:r w:rsidR="00E875AD">
              <w:rPr>
                <w:rFonts w:ascii="Times New Roman" w:hAnsi="Times New Roman"/>
                <w:sz w:val="28"/>
                <w:szCs w:val="28"/>
                <w:lang w:val="uk-UA"/>
              </w:rPr>
              <w:t>/ О.</w:t>
            </w:r>
            <w:r w:rsidRPr="00CF29E0">
              <w:rPr>
                <w:rFonts w:ascii="Times New Roman" w:hAnsi="Times New Roman"/>
                <w:sz w:val="28"/>
                <w:szCs w:val="28"/>
                <w:lang w:val="uk-UA"/>
              </w:rPr>
              <w:t>В. Бородієнко //</w:t>
            </w:r>
            <w:r w:rsidRPr="009D5EE2">
              <w:rPr>
                <w:rFonts w:ascii="Times New Roman" w:hAnsi="Times New Roman"/>
                <w:sz w:val="28"/>
                <w:szCs w:val="28"/>
                <w:lang w:val="uk-UA"/>
              </w:rPr>
              <w:t>Науковий вісник Миколаївського націон</w:t>
            </w:r>
            <w:r w:rsidR="00E875AD">
              <w:rPr>
                <w:rFonts w:ascii="Times New Roman" w:hAnsi="Times New Roman"/>
                <w:sz w:val="28"/>
                <w:szCs w:val="28"/>
                <w:lang w:val="uk-UA"/>
              </w:rPr>
              <w:t>ального університету імені В.О. </w:t>
            </w:r>
            <w:r w:rsidRPr="009D5EE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E875AD">
              <w:rPr>
                <w:rFonts w:ascii="Times New Roman" w:hAnsi="Times New Roman"/>
                <w:sz w:val="28"/>
                <w:szCs w:val="28"/>
                <w:lang w:val="uk-UA"/>
              </w:rPr>
              <w:t> </w:t>
            </w:r>
            <w:r w:rsidRPr="009D5EE2">
              <w:rPr>
                <w:rFonts w:ascii="Times New Roman" w:hAnsi="Times New Roman"/>
                <w:sz w:val="28"/>
                <w:szCs w:val="28"/>
                <w:lang w:val="uk-UA"/>
              </w:rPr>
              <w:t>Сухомлинського; за ред. О.М. Пєхоти. –  Миколаїв, 2015. –  №</w:t>
            </w:r>
            <w:r w:rsidR="00E875AD">
              <w:rPr>
                <w:rFonts w:ascii="Times New Roman" w:hAnsi="Times New Roman"/>
                <w:sz w:val="28"/>
                <w:szCs w:val="28"/>
                <w:lang w:val="uk-UA"/>
              </w:rPr>
              <w:t> </w:t>
            </w:r>
            <w:r w:rsidRPr="009D5EE2">
              <w:rPr>
                <w:rFonts w:ascii="Times New Roman" w:hAnsi="Times New Roman"/>
                <w:sz w:val="28"/>
                <w:szCs w:val="28"/>
                <w:lang w:val="uk-UA"/>
              </w:rPr>
              <w:t>1(48). – С.</w:t>
            </w:r>
            <w:r>
              <w:rPr>
                <w:rFonts w:ascii="Times New Roman" w:hAnsi="Times New Roman"/>
                <w:sz w:val="28"/>
                <w:szCs w:val="28"/>
                <w:lang w:val="uk-UA"/>
              </w:rPr>
              <w:t xml:space="preserve"> 34-39.</w:t>
            </w:r>
          </w:p>
        </w:tc>
      </w:tr>
      <w:tr w:rsidR="00B66BF3" w:rsidRPr="004A29D4"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875AD">
            <w:pPr>
              <w:spacing w:after="240"/>
              <w:jc w:val="both"/>
              <w:rPr>
                <w:rFonts w:ascii="Times New Roman" w:hAnsi="Times New Roman"/>
                <w:sz w:val="28"/>
                <w:szCs w:val="28"/>
                <w:lang w:val="uk-UA"/>
              </w:rPr>
            </w:pPr>
            <w:r w:rsidRPr="004A29D4">
              <w:rPr>
                <w:rFonts w:ascii="Times New Roman" w:hAnsi="Times New Roman"/>
                <w:sz w:val="28"/>
                <w:szCs w:val="28"/>
                <w:lang w:val="uk-UA"/>
              </w:rPr>
              <w:t>Бородіна</w:t>
            </w:r>
            <w:r w:rsidR="00AE7F2C">
              <w:rPr>
                <w:rFonts w:ascii="Times New Roman" w:hAnsi="Times New Roman"/>
                <w:sz w:val="28"/>
                <w:szCs w:val="28"/>
                <w:lang w:val="uk-UA"/>
              </w:rPr>
              <w:t>,</w:t>
            </w:r>
            <w:r w:rsidR="00E875AD">
              <w:rPr>
                <w:rFonts w:ascii="Times New Roman" w:hAnsi="Times New Roman"/>
                <w:sz w:val="28"/>
                <w:szCs w:val="28"/>
                <w:lang w:val="uk-UA"/>
              </w:rPr>
              <w:t xml:space="preserve"> Н. </w:t>
            </w:r>
            <w:r w:rsidRPr="004A29D4">
              <w:rPr>
                <w:rFonts w:ascii="Times New Roman" w:hAnsi="Times New Roman"/>
                <w:sz w:val="28"/>
                <w:szCs w:val="28"/>
                <w:lang w:val="uk-UA"/>
              </w:rPr>
              <w:t>Місце навчальної гри в системі роботи з формування орфографічних умінь та навичок п`ятикласни</w:t>
            </w:r>
            <w:r>
              <w:rPr>
                <w:rFonts w:ascii="Times New Roman" w:hAnsi="Times New Roman"/>
                <w:sz w:val="28"/>
                <w:szCs w:val="28"/>
                <w:lang w:val="uk-UA"/>
              </w:rPr>
              <w:t xml:space="preserve">ків </w:t>
            </w:r>
            <w:r w:rsidR="00E875AD">
              <w:rPr>
                <w:rFonts w:ascii="Times New Roman" w:hAnsi="Times New Roman"/>
                <w:sz w:val="28"/>
                <w:szCs w:val="28"/>
                <w:lang w:val="uk-UA"/>
              </w:rPr>
              <w:t>/ Н. </w:t>
            </w:r>
            <w:r w:rsidRPr="004A29D4">
              <w:rPr>
                <w:rFonts w:ascii="Times New Roman" w:hAnsi="Times New Roman"/>
                <w:sz w:val="28"/>
                <w:szCs w:val="28"/>
                <w:lang w:val="uk-UA"/>
              </w:rPr>
              <w:t>Бородіна, А.</w:t>
            </w:r>
            <w:r w:rsidR="00E875AD">
              <w:rPr>
                <w:rFonts w:ascii="Times New Roman" w:hAnsi="Times New Roman"/>
                <w:sz w:val="28"/>
                <w:szCs w:val="28"/>
                <w:lang w:val="uk-UA"/>
              </w:rPr>
              <w:t> </w:t>
            </w:r>
            <w:r w:rsidRPr="004A29D4">
              <w:rPr>
                <w:rFonts w:ascii="Times New Roman" w:hAnsi="Times New Roman"/>
                <w:sz w:val="28"/>
                <w:szCs w:val="28"/>
                <w:lang w:val="uk-UA"/>
              </w:rPr>
              <w:t>Черепенько //</w:t>
            </w:r>
            <w:r w:rsidR="00E875AD">
              <w:rPr>
                <w:rFonts w:ascii="Times New Roman" w:hAnsi="Times New Roman"/>
                <w:sz w:val="28"/>
                <w:szCs w:val="28"/>
                <w:lang w:val="uk-UA"/>
              </w:rPr>
              <w:t xml:space="preserve"> </w:t>
            </w:r>
            <w:r w:rsidRPr="00131CCE">
              <w:rPr>
                <w:rFonts w:ascii="Times New Roman" w:hAnsi="Times New Roman"/>
                <w:sz w:val="28"/>
                <w:szCs w:val="28"/>
                <w:lang w:val="uk-UA"/>
              </w:rPr>
              <w:t>Науковий вісник Миколаївського націон</w:t>
            </w:r>
            <w:r w:rsidR="00E875AD">
              <w:rPr>
                <w:rFonts w:ascii="Times New Roman" w:hAnsi="Times New Roman"/>
                <w:sz w:val="28"/>
                <w:szCs w:val="28"/>
                <w:lang w:val="uk-UA"/>
              </w:rPr>
              <w:t>ального університету імені В.О. </w:t>
            </w:r>
            <w:r w:rsidRPr="00131CCE">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А.Л. Ситченка.– Миколаїв, 2016. – № 4(55). – С.</w:t>
            </w:r>
            <w:r>
              <w:rPr>
                <w:rFonts w:ascii="Times New Roman" w:hAnsi="Times New Roman"/>
                <w:sz w:val="28"/>
                <w:szCs w:val="28"/>
                <w:lang w:val="uk-UA"/>
              </w:rPr>
              <w:t xml:space="preserve"> 22-25.</w:t>
            </w:r>
          </w:p>
        </w:tc>
      </w:tr>
      <w:tr w:rsidR="00B66BF3" w:rsidRPr="00E875A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875AD">
            <w:pPr>
              <w:spacing w:after="240"/>
              <w:jc w:val="both"/>
              <w:rPr>
                <w:rFonts w:ascii="Times New Roman" w:hAnsi="Times New Roman"/>
                <w:sz w:val="28"/>
                <w:szCs w:val="28"/>
                <w:lang w:val="uk-UA"/>
              </w:rPr>
            </w:pPr>
            <w:r w:rsidRPr="004A29D4">
              <w:rPr>
                <w:rFonts w:ascii="Times New Roman" w:hAnsi="Times New Roman"/>
                <w:sz w:val="28"/>
                <w:szCs w:val="28"/>
                <w:lang w:val="uk-UA"/>
              </w:rPr>
              <w:t>Бородіна</w:t>
            </w:r>
            <w:r w:rsidR="00AE7F2C">
              <w:rPr>
                <w:rFonts w:ascii="Times New Roman" w:hAnsi="Times New Roman"/>
                <w:sz w:val="28"/>
                <w:szCs w:val="28"/>
                <w:lang w:val="uk-UA"/>
              </w:rPr>
              <w:t>,</w:t>
            </w:r>
            <w:r w:rsidR="00E875AD">
              <w:rPr>
                <w:rFonts w:ascii="Times New Roman" w:hAnsi="Times New Roman"/>
                <w:sz w:val="28"/>
                <w:szCs w:val="28"/>
                <w:lang w:val="uk-UA"/>
              </w:rPr>
              <w:t> Н.</w:t>
            </w:r>
            <w:r w:rsidRPr="004A29D4">
              <w:rPr>
                <w:rFonts w:ascii="Times New Roman" w:hAnsi="Times New Roman"/>
                <w:sz w:val="28"/>
                <w:szCs w:val="28"/>
                <w:lang w:val="uk-UA"/>
              </w:rPr>
              <w:t xml:space="preserve"> Технологізація розвитку мовної особистості учнів засобами морфології української мови / Н. Бородіна //</w:t>
            </w:r>
            <w:r w:rsidRPr="00131CCE">
              <w:rPr>
                <w:rFonts w:ascii="Times New Roman" w:hAnsi="Times New Roman"/>
                <w:sz w:val="28"/>
                <w:szCs w:val="28"/>
                <w:lang w:val="uk-UA"/>
              </w:rPr>
              <w:t>Науковий вісник Миколаївського національного університету імені В.О.</w:t>
            </w:r>
            <w:r w:rsidR="00E875AD">
              <w:rPr>
                <w:rFonts w:ascii="Times New Roman" w:hAnsi="Times New Roman"/>
                <w:sz w:val="28"/>
                <w:szCs w:val="28"/>
                <w:lang w:val="uk-UA"/>
              </w:rPr>
              <w:t> </w:t>
            </w:r>
            <w:r w:rsidRPr="00131CCE">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E875AD">
              <w:rPr>
                <w:rFonts w:ascii="Times New Roman" w:hAnsi="Times New Roman"/>
                <w:sz w:val="28"/>
                <w:szCs w:val="28"/>
                <w:lang w:val="uk-UA"/>
              </w:rPr>
              <w:t> </w:t>
            </w:r>
            <w:r w:rsidRPr="00131CCE">
              <w:rPr>
                <w:rFonts w:ascii="Times New Roman" w:hAnsi="Times New Roman"/>
                <w:sz w:val="28"/>
                <w:szCs w:val="28"/>
                <w:lang w:val="uk-UA"/>
              </w:rPr>
              <w:t>Сухомлинського; за ред. А.Л. Ситченка.– Миколаїв, 2016. – № 4(55). – С.</w:t>
            </w:r>
            <w:r>
              <w:rPr>
                <w:rFonts w:ascii="Times New Roman" w:hAnsi="Times New Roman"/>
                <w:sz w:val="28"/>
                <w:szCs w:val="28"/>
                <w:lang w:val="uk-UA"/>
              </w:rPr>
              <w:t xml:space="preserve"> 17-21.</w:t>
            </w:r>
          </w:p>
        </w:tc>
      </w:tr>
      <w:tr w:rsidR="00B66BF3" w:rsidRPr="00E875A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875AD">
            <w:pPr>
              <w:spacing w:after="240"/>
              <w:jc w:val="both"/>
              <w:rPr>
                <w:rFonts w:ascii="Times New Roman" w:hAnsi="Times New Roman"/>
                <w:sz w:val="28"/>
                <w:szCs w:val="28"/>
                <w:lang w:val="uk-UA"/>
              </w:rPr>
            </w:pPr>
            <w:r w:rsidRPr="00FF742A">
              <w:rPr>
                <w:rFonts w:ascii="Times New Roman" w:hAnsi="Times New Roman"/>
                <w:sz w:val="28"/>
                <w:szCs w:val="28"/>
                <w:lang w:val="uk-UA"/>
              </w:rPr>
              <w:t>Бородіна</w:t>
            </w:r>
            <w:r w:rsidR="002D756F">
              <w:rPr>
                <w:rFonts w:ascii="Times New Roman" w:hAnsi="Times New Roman"/>
                <w:sz w:val="28"/>
                <w:szCs w:val="28"/>
                <w:lang w:val="uk-UA"/>
              </w:rPr>
              <w:t>,</w:t>
            </w:r>
            <w:r w:rsidR="00E875AD">
              <w:rPr>
                <w:rFonts w:ascii="Times New Roman" w:hAnsi="Times New Roman"/>
                <w:sz w:val="28"/>
                <w:szCs w:val="28"/>
                <w:lang w:val="uk-UA"/>
              </w:rPr>
              <w:t> Н.С.</w:t>
            </w:r>
            <w:r w:rsidRPr="00FF742A">
              <w:rPr>
                <w:rFonts w:ascii="Times New Roman" w:hAnsi="Times New Roman"/>
                <w:sz w:val="28"/>
                <w:szCs w:val="28"/>
                <w:lang w:val="uk-UA"/>
              </w:rPr>
              <w:t xml:space="preserve"> Використання інноваційних технологій під час вивчен</w:t>
            </w:r>
            <w:r>
              <w:rPr>
                <w:rFonts w:ascii="Times New Roman" w:hAnsi="Times New Roman"/>
                <w:sz w:val="28"/>
                <w:szCs w:val="28"/>
                <w:lang w:val="uk-UA"/>
              </w:rPr>
              <w:t xml:space="preserve">ня пунктуації в основній школі </w:t>
            </w:r>
            <w:r w:rsidR="00E875AD">
              <w:rPr>
                <w:rFonts w:ascii="Times New Roman" w:hAnsi="Times New Roman"/>
                <w:sz w:val="28"/>
                <w:szCs w:val="28"/>
                <w:lang w:val="uk-UA"/>
              </w:rPr>
              <w:t>/ Н.С. Бородіна, К.</w:t>
            </w:r>
            <w:r w:rsidRPr="00FF742A">
              <w:rPr>
                <w:rFonts w:ascii="Times New Roman" w:hAnsi="Times New Roman"/>
                <w:sz w:val="28"/>
                <w:szCs w:val="28"/>
                <w:lang w:val="uk-UA"/>
              </w:rPr>
              <w:t>І. Курійчук //</w:t>
            </w:r>
            <w:r w:rsidR="00E875AD">
              <w:rPr>
                <w:rFonts w:ascii="Times New Roman" w:hAnsi="Times New Roman"/>
                <w:sz w:val="28"/>
                <w:szCs w:val="28"/>
                <w:lang w:val="uk-UA"/>
              </w:rPr>
              <w:t xml:space="preserve"> </w:t>
            </w:r>
            <w:r w:rsidRPr="00FF742A">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w:t>
            </w:r>
            <w:r w:rsidR="00E875AD">
              <w:rPr>
                <w:rFonts w:ascii="Times New Roman" w:hAnsi="Times New Roman"/>
                <w:sz w:val="28"/>
                <w:szCs w:val="28"/>
                <w:lang w:val="uk-UA"/>
              </w:rPr>
              <w:t> </w:t>
            </w:r>
            <w:r w:rsidRPr="00FF742A">
              <w:rPr>
                <w:rFonts w:ascii="Times New Roman" w:hAnsi="Times New Roman"/>
                <w:sz w:val="28"/>
                <w:szCs w:val="28"/>
                <w:lang w:val="uk-UA"/>
              </w:rPr>
              <w:t>Сухомлинського; за ред. А.Л. Ситченка.– Миколаїв, 2015. –  Вип.4(51). – С.</w:t>
            </w:r>
            <w:r>
              <w:rPr>
                <w:rFonts w:ascii="Times New Roman" w:hAnsi="Times New Roman"/>
                <w:sz w:val="28"/>
                <w:szCs w:val="28"/>
                <w:lang w:val="uk-UA"/>
              </w:rPr>
              <w:t xml:space="preserve"> 29-32.</w:t>
            </w:r>
          </w:p>
          <w:p w:rsidR="00E875AD" w:rsidRDefault="00E875AD" w:rsidP="00E875AD">
            <w:pPr>
              <w:spacing w:after="240"/>
              <w:jc w:val="both"/>
              <w:rPr>
                <w:rFonts w:ascii="Times New Roman" w:hAnsi="Times New Roman"/>
                <w:sz w:val="28"/>
                <w:szCs w:val="28"/>
                <w:lang w:val="uk-UA"/>
              </w:rPr>
            </w:pPr>
          </w:p>
          <w:p w:rsidR="00E875AD" w:rsidRDefault="00E875AD" w:rsidP="00E875AD">
            <w:pPr>
              <w:spacing w:after="240"/>
              <w:jc w:val="both"/>
              <w:rPr>
                <w:rFonts w:ascii="Times New Roman" w:hAnsi="Times New Roman"/>
                <w:sz w:val="28"/>
                <w:szCs w:val="28"/>
                <w:lang w:val="en-US"/>
              </w:rPr>
            </w:pPr>
          </w:p>
          <w:p w:rsidR="004813E1" w:rsidRPr="004813E1" w:rsidRDefault="004813E1" w:rsidP="00E875AD">
            <w:pPr>
              <w:spacing w:after="240"/>
              <w:jc w:val="both"/>
              <w:rPr>
                <w:rFonts w:ascii="Times New Roman" w:hAnsi="Times New Roman"/>
                <w:sz w:val="28"/>
                <w:szCs w:val="28"/>
                <w:lang w:val="en-US"/>
              </w:rPr>
            </w:pPr>
          </w:p>
          <w:p w:rsidR="00E875AD" w:rsidRPr="00930E21" w:rsidRDefault="00E875AD" w:rsidP="00E875AD">
            <w:pPr>
              <w:spacing w:after="240"/>
              <w:jc w:val="both"/>
              <w:rPr>
                <w:rFonts w:ascii="Times New Roman" w:hAnsi="Times New Roman"/>
                <w:sz w:val="28"/>
                <w:szCs w:val="28"/>
                <w:lang w:val="uk-UA"/>
              </w:rPr>
            </w:pPr>
          </w:p>
        </w:tc>
      </w:tr>
      <w:tr w:rsidR="00B66BF3" w:rsidRPr="00E875A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930E21" w:rsidRDefault="00B66BF3" w:rsidP="00E875AD">
            <w:pPr>
              <w:spacing w:after="240"/>
              <w:jc w:val="both"/>
              <w:rPr>
                <w:rFonts w:ascii="Times New Roman" w:hAnsi="Times New Roman"/>
                <w:sz w:val="28"/>
                <w:szCs w:val="28"/>
                <w:lang w:val="uk-UA"/>
              </w:rPr>
            </w:pPr>
            <w:r w:rsidRPr="008E2823">
              <w:rPr>
                <w:rFonts w:ascii="Times New Roman" w:hAnsi="Times New Roman"/>
                <w:sz w:val="28"/>
                <w:szCs w:val="28"/>
                <w:lang w:val="uk-UA"/>
              </w:rPr>
              <w:t>Бородіна</w:t>
            </w:r>
            <w:r w:rsidR="00AE7F2C">
              <w:rPr>
                <w:rFonts w:ascii="Times New Roman" w:hAnsi="Times New Roman"/>
                <w:sz w:val="28"/>
                <w:szCs w:val="28"/>
                <w:lang w:val="uk-UA"/>
              </w:rPr>
              <w:t>,</w:t>
            </w:r>
            <w:r w:rsidR="00E875AD">
              <w:rPr>
                <w:rFonts w:ascii="Times New Roman" w:hAnsi="Times New Roman"/>
                <w:sz w:val="28"/>
                <w:szCs w:val="28"/>
                <w:lang w:val="uk-UA"/>
              </w:rPr>
              <w:t xml:space="preserve"> Н.С. </w:t>
            </w:r>
            <w:r w:rsidRPr="008E2823">
              <w:rPr>
                <w:rFonts w:ascii="Times New Roman" w:hAnsi="Times New Roman"/>
                <w:sz w:val="28"/>
                <w:szCs w:val="28"/>
                <w:lang w:val="uk-UA"/>
              </w:rPr>
              <w:t>Формування морфологічних умінь і навичок школярів зас</w:t>
            </w:r>
            <w:r w:rsidR="00E875AD">
              <w:rPr>
                <w:rFonts w:ascii="Times New Roman" w:hAnsi="Times New Roman"/>
                <w:sz w:val="28"/>
                <w:szCs w:val="28"/>
                <w:lang w:val="uk-UA"/>
              </w:rPr>
              <w:t>обами інтерактивних технологій</w:t>
            </w:r>
            <w:r>
              <w:rPr>
                <w:rFonts w:ascii="Times New Roman" w:hAnsi="Times New Roman"/>
                <w:sz w:val="28"/>
                <w:szCs w:val="28"/>
                <w:lang w:val="uk-UA"/>
              </w:rPr>
              <w:t xml:space="preserve"> </w:t>
            </w:r>
            <w:r w:rsidR="00E875AD">
              <w:rPr>
                <w:rFonts w:ascii="Times New Roman" w:hAnsi="Times New Roman"/>
                <w:sz w:val="28"/>
                <w:szCs w:val="28"/>
                <w:lang w:val="uk-UA"/>
              </w:rPr>
              <w:t>/ Н.С. Бородіна, Т.</w:t>
            </w:r>
            <w:r w:rsidRPr="008E2823">
              <w:rPr>
                <w:rFonts w:ascii="Times New Roman" w:hAnsi="Times New Roman"/>
                <w:sz w:val="28"/>
                <w:szCs w:val="28"/>
                <w:lang w:val="uk-UA"/>
              </w:rPr>
              <w:t>В. Оперчук //</w:t>
            </w:r>
            <w:r w:rsidR="00E875AD">
              <w:rPr>
                <w:rFonts w:ascii="Times New Roman" w:hAnsi="Times New Roman"/>
                <w:sz w:val="28"/>
                <w:szCs w:val="28"/>
                <w:lang w:val="uk-UA"/>
              </w:rPr>
              <w:t xml:space="preserve"> </w:t>
            </w:r>
            <w:r w:rsidRPr="00FF742A">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w:t>
            </w:r>
            <w:r w:rsidR="00E875AD">
              <w:rPr>
                <w:rFonts w:ascii="Times New Roman" w:hAnsi="Times New Roman"/>
                <w:sz w:val="28"/>
                <w:szCs w:val="28"/>
                <w:lang w:val="uk-UA"/>
              </w:rPr>
              <w:t> </w:t>
            </w:r>
            <w:r w:rsidRPr="00FF742A">
              <w:rPr>
                <w:rFonts w:ascii="Times New Roman" w:hAnsi="Times New Roman"/>
                <w:sz w:val="28"/>
                <w:szCs w:val="28"/>
                <w:lang w:val="uk-UA"/>
              </w:rPr>
              <w:t>Сухомлинського; за ред. А.Л. Ситченка.– Миколаїв, 2015. –  Вип.4(51). – С.</w:t>
            </w:r>
            <w:r>
              <w:rPr>
                <w:rFonts w:ascii="Times New Roman" w:hAnsi="Times New Roman"/>
                <w:sz w:val="28"/>
                <w:szCs w:val="28"/>
                <w:lang w:val="uk-UA"/>
              </w:rPr>
              <w:t xml:space="preserve"> 33-36.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Бородіна</w:t>
            </w:r>
            <w:r w:rsidR="002D756F">
              <w:rPr>
                <w:rFonts w:ascii="Times New Roman" w:hAnsi="Times New Roman"/>
                <w:sz w:val="28"/>
                <w:szCs w:val="28"/>
                <w:lang w:val="uk-UA"/>
              </w:rPr>
              <w:t>,</w:t>
            </w:r>
            <w:r>
              <w:rPr>
                <w:rFonts w:ascii="Times New Roman" w:hAnsi="Times New Roman"/>
                <w:sz w:val="28"/>
                <w:szCs w:val="28"/>
                <w:lang w:val="uk-UA"/>
              </w:rPr>
              <w:t xml:space="preserve"> Н.С. Професійна підготовка майбутніх учителів-словесників (термінологічний аспект) / Н.С Бородіна // </w:t>
            </w:r>
            <w:r w:rsidRPr="00BE7361">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2006. –</w:t>
            </w:r>
            <w:r w:rsidRPr="001436E6">
              <w:rPr>
                <w:rFonts w:ascii="Times New Roman" w:hAnsi="Times New Roman"/>
                <w:sz w:val="28"/>
                <w:szCs w:val="28"/>
                <w:lang w:val="uk-UA"/>
              </w:rPr>
              <w:t xml:space="preserve">Вип. 12.Т.2. – </w:t>
            </w:r>
            <w:r w:rsidRPr="00BE7361">
              <w:rPr>
                <w:rFonts w:ascii="Times New Roman" w:hAnsi="Times New Roman"/>
                <w:sz w:val="28"/>
                <w:szCs w:val="28"/>
                <w:lang w:val="uk-UA"/>
              </w:rPr>
              <w:t xml:space="preserve"> С.</w:t>
            </w:r>
            <w:r>
              <w:rPr>
                <w:rFonts w:ascii="Times New Roman" w:hAnsi="Times New Roman"/>
                <w:sz w:val="28"/>
                <w:szCs w:val="28"/>
                <w:lang w:val="uk-UA"/>
              </w:rPr>
              <w:t xml:space="preserve"> 124-131.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Бородіна</w:t>
            </w:r>
            <w:r w:rsidR="00CA642B">
              <w:rPr>
                <w:rFonts w:ascii="Times New Roman" w:hAnsi="Times New Roman"/>
                <w:sz w:val="28"/>
                <w:szCs w:val="28"/>
                <w:lang w:val="uk-UA"/>
              </w:rPr>
              <w:t>,</w:t>
            </w:r>
            <w:r w:rsidR="00E875AD">
              <w:rPr>
                <w:rFonts w:ascii="Times New Roman" w:hAnsi="Times New Roman"/>
                <w:sz w:val="28"/>
                <w:szCs w:val="28"/>
                <w:lang w:val="uk-UA"/>
              </w:rPr>
              <w:t> </w:t>
            </w:r>
            <w:r>
              <w:rPr>
                <w:rFonts w:ascii="Times New Roman" w:hAnsi="Times New Roman"/>
                <w:sz w:val="28"/>
                <w:szCs w:val="28"/>
                <w:lang w:val="uk-UA"/>
              </w:rPr>
              <w:t>Н.С. Спецсемінар «Термінологічний практикум із лінгводидактики» як засіб узагальнення й систематизації фахового слов</w:t>
            </w:r>
            <w:r w:rsidR="00E875AD">
              <w:rPr>
                <w:rFonts w:ascii="Times New Roman" w:hAnsi="Times New Roman"/>
                <w:sz w:val="28"/>
                <w:szCs w:val="28"/>
                <w:lang w:val="uk-UA"/>
              </w:rPr>
              <w:t>ника студентів-філологів / Н.С. </w:t>
            </w:r>
            <w:r>
              <w:rPr>
                <w:rFonts w:ascii="Times New Roman" w:hAnsi="Times New Roman"/>
                <w:sz w:val="28"/>
                <w:szCs w:val="28"/>
                <w:lang w:val="uk-UA"/>
              </w:rPr>
              <w:t xml:space="preserve">Бородіна // </w:t>
            </w:r>
            <w:r w:rsidRPr="00491BA9">
              <w:rPr>
                <w:rFonts w:ascii="Times New Roman" w:hAnsi="Times New Roman"/>
                <w:sz w:val="28"/>
                <w:szCs w:val="28"/>
                <w:lang w:val="uk-UA"/>
              </w:rPr>
              <w:t xml:space="preserve">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2007. –  Вип. 19. – С. </w:t>
            </w:r>
            <w:r>
              <w:rPr>
                <w:rFonts w:ascii="Times New Roman" w:hAnsi="Times New Roman"/>
                <w:sz w:val="28"/>
                <w:szCs w:val="28"/>
                <w:lang w:val="uk-UA"/>
              </w:rPr>
              <w:t>319-326.</w:t>
            </w:r>
          </w:p>
        </w:tc>
      </w:tr>
      <w:tr w:rsidR="00B66BF3" w:rsidRPr="00E875A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875AD">
            <w:pPr>
              <w:spacing w:after="240"/>
              <w:jc w:val="both"/>
              <w:rPr>
                <w:rFonts w:ascii="Times New Roman" w:hAnsi="Times New Roman"/>
                <w:sz w:val="28"/>
                <w:szCs w:val="28"/>
                <w:lang w:val="uk-UA"/>
              </w:rPr>
            </w:pPr>
            <w:r>
              <w:rPr>
                <w:rFonts w:ascii="Times New Roman" w:hAnsi="Times New Roman"/>
                <w:sz w:val="28"/>
                <w:szCs w:val="28"/>
                <w:lang w:val="uk-UA"/>
              </w:rPr>
              <w:t>Бородіна</w:t>
            </w:r>
            <w:r w:rsidR="00CA642B">
              <w:rPr>
                <w:rFonts w:ascii="Times New Roman" w:hAnsi="Times New Roman"/>
                <w:sz w:val="28"/>
                <w:szCs w:val="28"/>
                <w:lang w:val="uk-UA"/>
              </w:rPr>
              <w:t>,</w:t>
            </w:r>
            <w:r w:rsidR="00E875AD">
              <w:rPr>
                <w:rFonts w:ascii="Times New Roman" w:hAnsi="Times New Roman"/>
                <w:sz w:val="28"/>
                <w:szCs w:val="28"/>
                <w:lang w:val="uk-UA"/>
              </w:rPr>
              <w:t> </w:t>
            </w:r>
            <w:r>
              <w:rPr>
                <w:rFonts w:ascii="Times New Roman" w:hAnsi="Times New Roman"/>
                <w:sz w:val="28"/>
                <w:szCs w:val="28"/>
                <w:lang w:val="uk-UA"/>
              </w:rPr>
              <w:t>Н.С. Шляхи розвитку духовності студентів-філологів у пр</w:t>
            </w:r>
            <w:r w:rsidR="00E875AD">
              <w:rPr>
                <w:rFonts w:ascii="Times New Roman" w:hAnsi="Times New Roman"/>
                <w:sz w:val="28"/>
                <w:szCs w:val="28"/>
                <w:lang w:val="uk-UA"/>
              </w:rPr>
              <w:t>оцесі фахової підготовки / Н.С. </w:t>
            </w:r>
            <w:r>
              <w:rPr>
                <w:rFonts w:ascii="Times New Roman" w:hAnsi="Times New Roman"/>
                <w:sz w:val="28"/>
                <w:szCs w:val="28"/>
                <w:lang w:val="uk-UA"/>
              </w:rPr>
              <w:t xml:space="preserve">Бородіна // </w:t>
            </w:r>
            <w:r w:rsidRPr="00774DB5">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праць.Сер. : Педагогічні науки / Миколаївський державний  університет імені В.О. Сухомлинського. –</w:t>
            </w:r>
            <w:r>
              <w:rPr>
                <w:rFonts w:ascii="Times New Roman" w:hAnsi="Times New Roman"/>
                <w:sz w:val="28"/>
                <w:szCs w:val="28"/>
                <w:lang w:val="uk-UA"/>
              </w:rPr>
              <w:t xml:space="preserve"> Миколаїв, 2009. –  Вип. 25. Т.2</w:t>
            </w:r>
            <w:r w:rsidRPr="00774DB5">
              <w:rPr>
                <w:rFonts w:ascii="Times New Roman" w:hAnsi="Times New Roman"/>
                <w:sz w:val="28"/>
                <w:szCs w:val="28"/>
                <w:lang w:val="uk-UA"/>
              </w:rPr>
              <w:t>. – С.</w:t>
            </w:r>
            <w:r>
              <w:rPr>
                <w:rFonts w:ascii="Times New Roman" w:hAnsi="Times New Roman"/>
                <w:sz w:val="28"/>
                <w:szCs w:val="28"/>
                <w:lang w:val="uk-UA"/>
              </w:rPr>
              <w:t xml:space="preserve"> 8-17.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 xml:space="preserve">Бородіна, Н.С. Основні критерії правильного (нормативного) мовлення учнів / Н.С. Бородіна // </w:t>
            </w:r>
            <w:r w:rsidRPr="005004DF">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працью. Сер. : Педагогічні науки / Миколаївський державний  університет імені В.О. Сухомлинського. – Миколаїв, 2003. –  Вип. 5. – С</w:t>
            </w:r>
            <w:r>
              <w:rPr>
                <w:rFonts w:ascii="Times New Roman" w:hAnsi="Times New Roman"/>
                <w:sz w:val="28"/>
                <w:szCs w:val="28"/>
                <w:lang w:val="uk-UA"/>
              </w:rPr>
              <w:t xml:space="preserve">. 251-258. </w:t>
            </w:r>
          </w:p>
        </w:tc>
      </w:tr>
      <w:tr w:rsidR="00B66BF3" w:rsidRPr="00C6471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875AD">
            <w:pPr>
              <w:spacing w:after="240"/>
              <w:jc w:val="both"/>
              <w:rPr>
                <w:rFonts w:ascii="Times New Roman" w:hAnsi="Times New Roman"/>
                <w:sz w:val="28"/>
                <w:szCs w:val="28"/>
                <w:lang w:val="uk-UA"/>
              </w:rPr>
            </w:pPr>
            <w:r w:rsidRPr="001A7667">
              <w:rPr>
                <w:rFonts w:ascii="Times New Roman" w:hAnsi="Times New Roman"/>
                <w:sz w:val="28"/>
                <w:szCs w:val="28"/>
                <w:lang w:val="uk-UA"/>
              </w:rPr>
              <w:t>Борозинець</w:t>
            </w:r>
            <w:r w:rsidR="00CA642B">
              <w:rPr>
                <w:rFonts w:ascii="Times New Roman" w:hAnsi="Times New Roman"/>
                <w:sz w:val="28"/>
                <w:szCs w:val="28"/>
                <w:lang w:val="uk-UA"/>
              </w:rPr>
              <w:t>,</w:t>
            </w:r>
            <w:r w:rsidR="00E875AD">
              <w:rPr>
                <w:rFonts w:ascii="Times New Roman" w:hAnsi="Times New Roman"/>
                <w:sz w:val="28"/>
                <w:szCs w:val="28"/>
                <w:lang w:val="uk-UA"/>
              </w:rPr>
              <w:t xml:space="preserve"> І.</w:t>
            </w:r>
            <w:r w:rsidRPr="001A7667">
              <w:rPr>
                <w:rFonts w:ascii="Times New Roman" w:hAnsi="Times New Roman"/>
                <w:sz w:val="28"/>
                <w:szCs w:val="28"/>
                <w:lang w:val="uk-UA"/>
              </w:rPr>
              <w:t>М. Аспекти професійної підготовки вчителя в європейському освітньому просторі</w:t>
            </w:r>
            <w:r>
              <w:rPr>
                <w:rFonts w:ascii="Times New Roman" w:hAnsi="Times New Roman"/>
                <w:sz w:val="28"/>
                <w:szCs w:val="28"/>
                <w:lang w:val="uk-UA"/>
              </w:rPr>
              <w:t xml:space="preserve"> / І.М. Борозинець // </w:t>
            </w:r>
            <w:r w:rsidRPr="0005395B">
              <w:rPr>
                <w:rFonts w:ascii="Times New Roman" w:hAnsi="Times New Roman"/>
                <w:sz w:val="28"/>
                <w:szCs w:val="28"/>
                <w:lang w:val="uk-UA"/>
              </w:rPr>
              <w:t>Науковий вісник Миколаївського державного університету імені В.О.</w:t>
            </w:r>
            <w:r w:rsidR="00E875AD">
              <w:rPr>
                <w:rFonts w:ascii="Times New Roman" w:hAnsi="Times New Roman"/>
                <w:sz w:val="28"/>
                <w:szCs w:val="28"/>
                <w:lang w:val="uk-UA"/>
              </w:rPr>
              <w:t> </w:t>
            </w:r>
            <w:r w:rsidRPr="0005395B">
              <w:rPr>
                <w:rFonts w:ascii="Times New Roman" w:hAnsi="Times New Roman"/>
                <w:sz w:val="28"/>
                <w:szCs w:val="28"/>
                <w:lang w:val="uk-UA"/>
              </w:rPr>
              <w:t>Сухомлинс</w:t>
            </w:r>
            <w:r w:rsidR="00E875AD">
              <w:rPr>
                <w:rFonts w:ascii="Times New Roman" w:hAnsi="Times New Roman"/>
                <w:sz w:val="28"/>
                <w:szCs w:val="28"/>
                <w:lang w:val="uk-UA"/>
              </w:rPr>
              <w:t>ького : збірник наукових праць.</w:t>
            </w:r>
            <w:r w:rsidRPr="0005395B">
              <w:rPr>
                <w:rFonts w:ascii="Times New Roman" w:hAnsi="Times New Roman"/>
                <w:sz w:val="28"/>
                <w:szCs w:val="28"/>
                <w:lang w:val="uk-UA"/>
              </w:rPr>
              <w:t xml:space="preserve"> Сер. : Педагогічні науки  / Миколаївський державний  університет імені В.О.</w:t>
            </w:r>
            <w:r w:rsidR="00E875AD">
              <w:rPr>
                <w:rFonts w:ascii="Times New Roman" w:hAnsi="Times New Roman"/>
                <w:sz w:val="28"/>
                <w:szCs w:val="28"/>
                <w:lang w:val="uk-UA"/>
              </w:rPr>
              <w:t> </w:t>
            </w:r>
            <w:r w:rsidRPr="0005395B">
              <w:rPr>
                <w:rFonts w:ascii="Times New Roman" w:hAnsi="Times New Roman"/>
                <w:sz w:val="28"/>
                <w:szCs w:val="28"/>
                <w:lang w:val="uk-UA"/>
              </w:rPr>
              <w:t>Сухомлинського; за ред. В. Будака, О. Пєхоти. – Миколаїв, 2011. –  Вип. – 1.32. Підготовка вчителя в Європі. – С.</w:t>
            </w:r>
            <w:r>
              <w:rPr>
                <w:rFonts w:ascii="Times New Roman" w:hAnsi="Times New Roman"/>
                <w:sz w:val="28"/>
                <w:szCs w:val="28"/>
                <w:lang w:val="uk-UA"/>
              </w:rPr>
              <w:t xml:space="preserve"> 57-59.</w:t>
            </w:r>
          </w:p>
          <w:p w:rsidR="00E875AD" w:rsidRDefault="00E875AD" w:rsidP="00E875AD">
            <w:pPr>
              <w:spacing w:after="240"/>
              <w:jc w:val="both"/>
              <w:rPr>
                <w:rFonts w:ascii="Times New Roman" w:hAnsi="Times New Roman"/>
                <w:sz w:val="28"/>
                <w:szCs w:val="28"/>
                <w:lang w:val="uk-UA"/>
              </w:rPr>
            </w:pPr>
          </w:p>
        </w:tc>
      </w:tr>
      <w:tr w:rsidR="00B66BF3" w:rsidRPr="00E875A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692F" w:rsidRDefault="00B66BF3" w:rsidP="00E875AD">
            <w:pPr>
              <w:spacing w:after="240"/>
              <w:jc w:val="both"/>
              <w:rPr>
                <w:rFonts w:ascii="Times New Roman" w:hAnsi="Times New Roman"/>
                <w:sz w:val="28"/>
                <w:szCs w:val="28"/>
                <w:lang w:val="uk-UA"/>
              </w:rPr>
            </w:pPr>
            <w:r w:rsidRPr="00BF4095">
              <w:rPr>
                <w:rFonts w:ascii="Times New Roman" w:hAnsi="Times New Roman"/>
                <w:sz w:val="28"/>
                <w:szCs w:val="28"/>
                <w:lang w:val="uk-UA"/>
              </w:rPr>
              <w:t>Брандибура</w:t>
            </w:r>
            <w:r w:rsidR="00CA642B">
              <w:rPr>
                <w:rFonts w:ascii="Times New Roman" w:hAnsi="Times New Roman"/>
                <w:sz w:val="28"/>
                <w:szCs w:val="28"/>
                <w:lang w:val="uk-UA"/>
              </w:rPr>
              <w:t>,</w:t>
            </w:r>
            <w:r w:rsidRPr="00BF4095">
              <w:rPr>
                <w:rFonts w:ascii="Times New Roman" w:hAnsi="Times New Roman"/>
                <w:sz w:val="28"/>
                <w:szCs w:val="28"/>
                <w:lang w:val="uk-UA"/>
              </w:rPr>
              <w:t xml:space="preserve"> І. Формування громадянської компетентності бакалаврів політології: досвід Великої Британії / І. Брандибура // Науковий вісник Миколаївського національного університету імені В.О.</w:t>
            </w:r>
            <w:r w:rsidR="00E875AD">
              <w:rPr>
                <w:rFonts w:ascii="Times New Roman" w:hAnsi="Times New Roman"/>
                <w:sz w:val="28"/>
                <w:szCs w:val="28"/>
                <w:lang w:val="uk-UA"/>
              </w:rPr>
              <w:t> </w:t>
            </w:r>
            <w:r w:rsidRPr="00BF4095">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E875AD">
              <w:rPr>
                <w:rFonts w:ascii="Times New Roman" w:hAnsi="Times New Roman"/>
                <w:sz w:val="28"/>
                <w:szCs w:val="28"/>
                <w:lang w:val="uk-UA"/>
              </w:rPr>
              <w:t> </w:t>
            </w:r>
            <w:r w:rsidRPr="00BF4095">
              <w:rPr>
                <w:rFonts w:ascii="Times New Roman" w:hAnsi="Times New Roman"/>
                <w:sz w:val="28"/>
                <w:szCs w:val="28"/>
                <w:lang w:val="uk-UA"/>
              </w:rPr>
              <w:t>Сухомлинського; за ред. А.Л. Ситченка.– Миколаїв, 2016. – №</w:t>
            </w:r>
            <w:r w:rsidR="00E875AD">
              <w:rPr>
                <w:rFonts w:ascii="Times New Roman" w:hAnsi="Times New Roman"/>
                <w:sz w:val="28"/>
                <w:szCs w:val="28"/>
                <w:lang w:val="uk-UA"/>
              </w:rPr>
              <w:t> </w:t>
            </w:r>
            <w:r w:rsidRPr="00BF4095">
              <w:rPr>
                <w:rFonts w:ascii="Times New Roman" w:hAnsi="Times New Roman"/>
                <w:sz w:val="28"/>
                <w:szCs w:val="28"/>
                <w:lang w:val="uk-UA"/>
              </w:rPr>
              <w:t>4(55). – С.</w:t>
            </w:r>
            <w:r>
              <w:rPr>
                <w:rFonts w:ascii="Times New Roman" w:hAnsi="Times New Roman"/>
                <w:sz w:val="28"/>
                <w:szCs w:val="28"/>
                <w:lang w:val="uk-UA"/>
              </w:rPr>
              <w:t xml:space="preserve"> 58-65.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B353E" w:rsidRDefault="00B66BF3" w:rsidP="00EC364A">
            <w:pPr>
              <w:spacing w:after="240"/>
              <w:jc w:val="both"/>
              <w:rPr>
                <w:rFonts w:ascii="Times New Roman" w:hAnsi="Times New Roman"/>
                <w:sz w:val="28"/>
                <w:szCs w:val="28"/>
                <w:lang w:val="uk-UA"/>
              </w:rPr>
            </w:pPr>
            <w:r w:rsidRPr="004B67BE">
              <w:rPr>
                <w:rFonts w:ascii="Times New Roman" w:hAnsi="Times New Roman"/>
                <w:sz w:val="28"/>
                <w:szCs w:val="28"/>
                <w:lang w:val="uk-UA"/>
              </w:rPr>
              <w:t>Бранецька</w:t>
            </w:r>
            <w:r w:rsidR="00CA642B">
              <w:rPr>
                <w:rFonts w:ascii="Times New Roman" w:hAnsi="Times New Roman"/>
                <w:sz w:val="28"/>
                <w:szCs w:val="28"/>
                <w:lang w:val="uk-UA"/>
              </w:rPr>
              <w:t>,</w:t>
            </w:r>
            <w:r w:rsidRPr="004B67BE">
              <w:rPr>
                <w:rFonts w:ascii="Times New Roman" w:hAnsi="Times New Roman"/>
                <w:sz w:val="28"/>
                <w:szCs w:val="28"/>
                <w:lang w:val="uk-UA"/>
              </w:rPr>
              <w:t xml:space="preserve"> М.С. Оновлення змісту предметів гуманітарного циклу на основі вивчення ціннісних орієнтацій студентів політехнічних коледжів</w:t>
            </w:r>
            <w:r>
              <w:rPr>
                <w:rFonts w:ascii="Times New Roman" w:hAnsi="Times New Roman"/>
                <w:sz w:val="28"/>
                <w:szCs w:val="28"/>
                <w:lang w:val="uk-UA"/>
              </w:rPr>
              <w:t xml:space="preserve"> / М.С. Бранецька // </w:t>
            </w:r>
            <w:r w:rsidRPr="001D1C1F">
              <w:rPr>
                <w:rFonts w:ascii="Times New Roman" w:hAnsi="Times New Roman"/>
                <w:sz w:val="28"/>
                <w:szCs w:val="28"/>
                <w:lang w:val="uk-UA"/>
              </w:rPr>
              <w:t>Науковий вісник Миколаївського дер</w:t>
            </w:r>
            <w:r w:rsidR="00E875AD">
              <w:rPr>
                <w:rFonts w:ascii="Times New Roman" w:hAnsi="Times New Roman"/>
                <w:sz w:val="28"/>
                <w:szCs w:val="28"/>
                <w:lang w:val="uk-UA"/>
              </w:rPr>
              <w:t>жавного університету імені В.О. </w:t>
            </w:r>
            <w:r w:rsidRPr="001D1C1F">
              <w:rPr>
                <w:rFonts w:ascii="Times New Roman" w:hAnsi="Times New Roman"/>
                <w:sz w:val="28"/>
                <w:szCs w:val="28"/>
                <w:lang w:val="uk-UA"/>
              </w:rPr>
              <w:t>Сухомлин</w:t>
            </w:r>
            <w:r w:rsidR="00E875AD">
              <w:rPr>
                <w:rFonts w:ascii="Times New Roman" w:hAnsi="Times New Roman"/>
                <w:sz w:val="28"/>
                <w:szCs w:val="28"/>
                <w:lang w:val="uk-UA"/>
              </w:rPr>
              <w:t>ського: збірник наукових праць.</w:t>
            </w:r>
            <w:r w:rsidRPr="001D1C1F">
              <w:rPr>
                <w:rFonts w:ascii="Times New Roman" w:hAnsi="Times New Roman"/>
                <w:sz w:val="28"/>
                <w:szCs w:val="28"/>
                <w:lang w:val="uk-UA"/>
              </w:rPr>
              <w:t xml:space="preserve"> Сер. : Педагогічні науки / Миколаївський державний  університет імені В.О. Сухомлинського ;за ред. В. Будака, О. Пєхоти . Миколаїв, 2010. –  Вип. 1.30. Розвиток педагогічної освіти в контексті цивілізаційних змін</w:t>
            </w:r>
            <w:r>
              <w:rPr>
                <w:rFonts w:ascii="Times New Roman" w:hAnsi="Times New Roman"/>
                <w:sz w:val="28"/>
                <w:szCs w:val="28"/>
                <w:lang w:val="uk-UA"/>
              </w:rPr>
              <w:t>. – С. 173-179.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5053A3" w:rsidRDefault="00B66BF3" w:rsidP="00E875AD">
            <w:pPr>
              <w:spacing w:after="240"/>
              <w:jc w:val="both"/>
              <w:rPr>
                <w:rFonts w:ascii="Times New Roman" w:hAnsi="Times New Roman"/>
                <w:sz w:val="28"/>
                <w:szCs w:val="28"/>
                <w:lang w:val="uk-UA"/>
              </w:rPr>
            </w:pPr>
            <w:r w:rsidRPr="000F07C3">
              <w:rPr>
                <w:rFonts w:ascii="Times New Roman" w:hAnsi="Times New Roman"/>
                <w:sz w:val="28"/>
                <w:szCs w:val="28"/>
                <w:lang w:val="uk-UA"/>
              </w:rPr>
              <w:t>Бреславська</w:t>
            </w:r>
            <w:r w:rsidR="00CA642B">
              <w:rPr>
                <w:rFonts w:ascii="Times New Roman" w:hAnsi="Times New Roman"/>
                <w:sz w:val="28"/>
                <w:szCs w:val="28"/>
                <w:lang w:val="uk-UA"/>
              </w:rPr>
              <w:t>,</w:t>
            </w:r>
            <w:r w:rsidR="00E875AD">
              <w:rPr>
                <w:rFonts w:ascii="Times New Roman" w:hAnsi="Times New Roman"/>
                <w:sz w:val="28"/>
                <w:szCs w:val="28"/>
                <w:lang w:val="uk-UA"/>
              </w:rPr>
              <w:t xml:space="preserve"> А.</w:t>
            </w:r>
            <w:r w:rsidRPr="000F07C3">
              <w:rPr>
                <w:rFonts w:ascii="Times New Roman" w:hAnsi="Times New Roman"/>
                <w:sz w:val="28"/>
                <w:szCs w:val="28"/>
                <w:lang w:val="uk-UA"/>
              </w:rPr>
              <w:t>Б. Формування професійної компетентності майбутніх вихователів засобами проектів в умовах позаау</w:t>
            </w:r>
            <w:r w:rsidR="00E875AD">
              <w:rPr>
                <w:rFonts w:ascii="Times New Roman" w:hAnsi="Times New Roman"/>
                <w:sz w:val="28"/>
                <w:szCs w:val="28"/>
                <w:lang w:val="uk-UA"/>
              </w:rPr>
              <w:t>диторної діяльності</w:t>
            </w:r>
            <w:r>
              <w:rPr>
                <w:rFonts w:ascii="Times New Roman" w:hAnsi="Times New Roman"/>
                <w:sz w:val="28"/>
                <w:szCs w:val="28"/>
                <w:lang w:val="uk-UA"/>
              </w:rPr>
              <w:t xml:space="preserve"> / А.Б. Бреславская // </w:t>
            </w:r>
            <w:r w:rsidRPr="004165DF">
              <w:rPr>
                <w:rFonts w:ascii="Times New Roman" w:hAnsi="Times New Roman"/>
                <w:sz w:val="28"/>
                <w:szCs w:val="28"/>
                <w:lang w:val="uk-UA"/>
              </w:rPr>
              <w:t>Науковий вісник Миколаївського націон</w:t>
            </w:r>
            <w:r w:rsidR="00E875AD">
              <w:rPr>
                <w:rFonts w:ascii="Times New Roman" w:hAnsi="Times New Roman"/>
                <w:sz w:val="28"/>
                <w:szCs w:val="28"/>
                <w:lang w:val="uk-UA"/>
              </w:rPr>
              <w:t>ального університету імені В.О. </w:t>
            </w:r>
            <w:r w:rsidRPr="004165DF">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  Миколаїв, 2014. –  Вип.1.45.</w:t>
            </w:r>
            <w:r w:rsidR="00E875AD">
              <w:rPr>
                <w:rFonts w:ascii="Times New Roman" w:hAnsi="Times New Roman"/>
                <w:sz w:val="28"/>
                <w:szCs w:val="28"/>
                <w:lang w:val="uk-UA"/>
              </w:rPr>
              <w:t xml:space="preserve"> - C. 11-15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E875AD">
            <w:pPr>
              <w:spacing w:after="240"/>
              <w:jc w:val="both"/>
              <w:rPr>
                <w:rFonts w:ascii="Times New Roman" w:hAnsi="Times New Roman"/>
                <w:sz w:val="28"/>
                <w:szCs w:val="28"/>
                <w:lang w:val="uk-UA"/>
              </w:rPr>
            </w:pPr>
            <w:r w:rsidRPr="00F16119">
              <w:rPr>
                <w:rFonts w:ascii="Times New Roman" w:hAnsi="Times New Roman"/>
                <w:sz w:val="28"/>
                <w:szCs w:val="28"/>
                <w:lang w:val="uk-UA"/>
              </w:rPr>
              <w:t>Бреславська</w:t>
            </w:r>
            <w:r w:rsidR="00CA642B">
              <w:rPr>
                <w:rFonts w:ascii="Times New Roman" w:hAnsi="Times New Roman"/>
                <w:sz w:val="28"/>
                <w:szCs w:val="28"/>
                <w:lang w:val="uk-UA"/>
              </w:rPr>
              <w:t>,</w:t>
            </w:r>
            <w:r w:rsidR="00E875AD">
              <w:rPr>
                <w:rFonts w:ascii="Times New Roman" w:hAnsi="Times New Roman"/>
                <w:sz w:val="28"/>
                <w:szCs w:val="28"/>
                <w:lang w:val="uk-UA"/>
              </w:rPr>
              <w:t xml:space="preserve"> А.Б. </w:t>
            </w:r>
            <w:r w:rsidRPr="00F16119">
              <w:rPr>
                <w:rFonts w:ascii="Times New Roman" w:hAnsi="Times New Roman"/>
                <w:sz w:val="28"/>
                <w:szCs w:val="28"/>
                <w:lang w:val="uk-UA"/>
              </w:rPr>
              <w:t>Підготовка студентів до проектної діяльності в позааудиторній роботі як засобу гум</w:t>
            </w:r>
            <w:r w:rsidR="00E875AD">
              <w:rPr>
                <w:rFonts w:ascii="Times New Roman" w:hAnsi="Times New Roman"/>
                <w:sz w:val="28"/>
                <w:szCs w:val="28"/>
                <w:lang w:val="uk-UA"/>
              </w:rPr>
              <w:t>анізації виховного процесу / А.</w:t>
            </w:r>
            <w:r w:rsidRPr="00F16119">
              <w:rPr>
                <w:rFonts w:ascii="Times New Roman" w:hAnsi="Times New Roman"/>
                <w:sz w:val="28"/>
                <w:szCs w:val="28"/>
                <w:lang w:val="uk-UA"/>
              </w:rPr>
              <w:t>Б.</w:t>
            </w:r>
            <w:r w:rsidR="00E875AD">
              <w:rPr>
                <w:rFonts w:ascii="Times New Roman" w:hAnsi="Times New Roman"/>
                <w:sz w:val="28"/>
                <w:szCs w:val="28"/>
                <w:lang w:val="uk-UA"/>
              </w:rPr>
              <w:t> </w:t>
            </w:r>
            <w:r w:rsidRPr="00F16119">
              <w:rPr>
                <w:rFonts w:ascii="Times New Roman" w:hAnsi="Times New Roman"/>
                <w:sz w:val="28"/>
                <w:szCs w:val="28"/>
                <w:lang w:val="uk-UA"/>
              </w:rPr>
              <w:t>Бреславська // Науковий вісник Миколаївського національного університету імені В.О. Сухомлинського : збірник наукових праць. Сер.: Пед</w:t>
            </w:r>
            <w:r w:rsidR="00E875AD">
              <w:rPr>
                <w:rFonts w:ascii="Times New Roman" w:hAnsi="Times New Roman"/>
                <w:sz w:val="28"/>
                <w:szCs w:val="28"/>
                <w:lang w:val="uk-UA"/>
              </w:rPr>
              <w:t>агогічні науки / Миколаївський</w:t>
            </w:r>
            <w:r w:rsidRPr="00F16119">
              <w:rPr>
                <w:rFonts w:ascii="Times New Roman" w:hAnsi="Times New Roman"/>
                <w:sz w:val="28"/>
                <w:szCs w:val="28"/>
                <w:lang w:val="uk-UA"/>
              </w:rPr>
              <w:t xml:space="preserve"> національний університет імені В.О. Сухомлинського. –  Миколаїв, 2013. –  Вип.1.41.Т.2. – С. 8-10.</w:t>
            </w:r>
          </w:p>
        </w:tc>
      </w:tr>
      <w:tr w:rsidR="00B66BF3" w:rsidRPr="00AD165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875AD">
            <w:pPr>
              <w:spacing w:after="240"/>
              <w:jc w:val="both"/>
              <w:rPr>
                <w:rFonts w:ascii="Times New Roman" w:hAnsi="Times New Roman"/>
                <w:sz w:val="28"/>
                <w:szCs w:val="28"/>
                <w:lang w:val="uk-UA"/>
              </w:rPr>
            </w:pPr>
            <w:r>
              <w:rPr>
                <w:rFonts w:ascii="Times New Roman" w:hAnsi="Times New Roman"/>
                <w:sz w:val="28"/>
                <w:szCs w:val="28"/>
                <w:lang w:val="uk-UA"/>
              </w:rPr>
              <w:t>Бреславська</w:t>
            </w:r>
            <w:r w:rsidR="00CA642B">
              <w:rPr>
                <w:rFonts w:ascii="Times New Roman" w:hAnsi="Times New Roman"/>
                <w:sz w:val="28"/>
                <w:szCs w:val="28"/>
                <w:lang w:val="uk-UA"/>
              </w:rPr>
              <w:t>,</w:t>
            </w:r>
            <w:r w:rsidR="00E875AD">
              <w:rPr>
                <w:rFonts w:ascii="Times New Roman" w:hAnsi="Times New Roman"/>
                <w:sz w:val="28"/>
                <w:szCs w:val="28"/>
                <w:lang w:val="uk-UA"/>
              </w:rPr>
              <w:t> </w:t>
            </w:r>
            <w:r>
              <w:rPr>
                <w:rFonts w:ascii="Times New Roman" w:hAnsi="Times New Roman"/>
                <w:sz w:val="28"/>
                <w:szCs w:val="28"/>
                <w:lang w:val="uk-UA"/>
              </w:rPr>
              <w:t>А.Б. Формування культури дозвілля студентів вищих навчальних закладів в умовах позааудиторної діяльн</w:t>
            </w:r>
            <w:r w:rsidR="00E875AD">
              <w:rPr>
                <w:rFonts w:ascii="Times New Roman" w:hAnsi="Times New Roman"/>
                <w:sz w:val="28"/>
                <w:szCs w:val="28"/>
                <w:lang w:val="uk-UA"/>
              </w:rPr>
              <w:t>ості як форма духовності / А.Б. </w:t>
            </w:r>
            <w:r>
              <w:rPr>
                <w:rFonts w:ascii="Times New Roman" w:hAnsi="Times New Roman"/>
                <w:sz w:val="28"/>
                <w:szCs w:val="28"/>
                <w:lang w:val="uk-UA"/>
              </w:rPr>
              <w:t xml:space="preserve">Бреславська // </w:t>
            </w:r>
            <w:r w:rsidRPr="00674329">
              <w:rPr>
                <w:rFonts w:ascii="Times New Roman" w:hAnsi="Times New Roman"/>
                <w:sz w:val="28"/>
                <w:szCs w:val="28"/>
                <w:lang w:val="uk-UA"/>
              </w:rPr>
              <w:t>Науковий вісник Миколаївського національного університету імені В.О.</w:t>
            </w:r>
            <w:r w:rsidR="00E875AD">
              <w:rPr>
                <w:rFonts w:ascii="Times New Roman" w:hAnsi="Times New Roman"/>
                <w:sz w:val="28"/>
                <w:szCs w:val="28"/>
                <w:lang w:val="uk-UA"/>
              </w:rPr>
              <w:t> </w:t>
            </w:r>
            <w:r w:rsidRPr="0067432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В.</w:t>
            </w:r>
            <w:r w:rsidR="00E875AD">
              <w:rPr>
                <w:rFonts w:ascii="Times New Roman" w:hAnsi="Times New Roman"/>
                <w:sz w:val="28"/>
                <w:szCs w:val="28"/>
                <w:lang w:val="uk-UA"/>
              </w:rPr>
              <w:t> </w:t>
            </w:r>
            <w:r w:rsidRPr="00674329">
              <w:rPr>
                <w:rFonts w:ascii="Times New Roman" w:hAnsi="Times New Roman"/>
                <w:sz w:val="28"/>
                <w:szCs w:val="28"/>
                <w:lang w:val="uk-UA"/>
              </w:rPr>
              <w:t>Будака, О. Пєхоти. - Миколаїв, 2011. –  Вип.1.35. – С.</w:t>
            </w:r>
            <w:r>
              <w:rPr>
                <w:rFonts w:ascii="Times New Roman" w:hAnsi="Times New Roman"/>
                <w:sz w:val="28"/>
                <w:szCs w:val="28"/>
                <w:lang w:val="uk-UA"/>
              </w:rPr>
              <w:t xml:space="preserve"> 24-29.</w:t>
            </w:r>
          </w:p>
          <w:p w:rsidR="00E875AD" w:rsidRDefault="00E875AD" w:rsidP="00E875AD">
            <w:pPr>
              <w:spacing w:after="240"/>
              <w:jc w:val="both"/>
              <w:rPr>
                <w:rFonts w:ascii="Times New Roman" w:hAnsi="Times New Roman"/>
                <w:sz w:val="28"/>
                <w:szCs w:val="28"/>
                <w:lang w:val="uk-UA"/>
              </w:rPr>
            </w:pPr>
          </w:p>
          <w:p w:rsidR="00E875AD" w:rsidRDefault="00E875AD" w:rsidP="00E875AD">
            <w:pPr>
              <w:spacing w:after="240"/>
              <w:jc w:val="both"/>
              <w:rPr>
                <w:rFonts w:ascii="Times New Roman" w:hAnsi="Times New Roman"/>
                <w:sz w:val="28"/>
                <w:szCs w:val="28"/>
                <w:lang w:val="en-US"/>
              </w:rPr>
            </w:pPr>
          </w:p>
          <w:p w:rsidR="004813E1" w:rsidRPr="004813E1" w:rsidRDefault="004813E1" w:rsidP="00E875AD">
            <w:pPr>
              <w:spacing w:after="240"/>
              <w:jc w:val="both"/>
              <w:rPr>
                <w:rFonts w:ascii="Times New Roman" w:hAnsi="Times New Roman"/>
                <w:sz w:val="28"/>
                <w:szCs w:val="28"/>
                <w:lang w:val="en-US"/>
              </w:rPr>
            </w:pPr>
          </w:p>
          <w:p w:rsidR="00E875AD" w:rsidRDefault="00E875AD" w:rsidP="00E875AD">
            <w:pPr>
              <w:spacing w:after="240"/>
              <w:jc w:val="both"/>
              <w:rPr>
                <w:rFonts w:ascii="Times New Roman" w:hAnsi="Times New Roman"/>
                <w:sz w:val="28"/>
                <w:szCs w:val="28"/>
                <w:lang w:val="uk-UA"/>
              </w:rPr>
            </w:pPr>
          </w:p>
        </w:tc>
      </w:tr>
      <w:tr w:rsidR="00B66BF3" w:rsidRPr="005A6E3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Бреславська</w:t>
            </w:r>
            <w:r w:rsidR="00CA642B">
              <w:rPr>
                <w:rFonts w:ascii="Times New Roman" w:hAnsi="Times New Roman"/>
                <w:sz w:val="28"/>
                <w:szCs w:val="28"/>
                <w:lang w:val="uk-UA"/>
              </w:rPr>
              <w:t>,</w:t>
            </w:r>
            <w:r>
              <w:rPr>
                <w:rFonts w:ascii="Times New Roman" w:hAnsi="Times New Roman"/>
                <w:sz w:val="28"/>
                <w:szCs w:val="28"/>
                <w:lang w:val="uk-UA"/>
              </w:rPr>
              <w:t xml:space="preserve"> Г.Б. Використання інноваційних технологій у підготовці майбутніх учителів початкової школи для роботи в ди</w:t>
            </w:r>
            <w:r w:rsidR="00E875AD">
              <w:rPr>
                <w:rFonts w:ascii="Times New Roman" w:hAnsi="Times New Roman"/>
                <w:sz w:val="28"/>
                <w:szCs w:val="28"/>
                <w:lang w:val="uk-UA"/>
              </w:rPr>
              <w:t>тячих оздоровчих таборах / Г.Б. </w:t>
            </w:r>
            <w:r>
              <w:rPr>
                <w:rFonts w:ascii="Times New Roman" w:hAnsi="Times New Roman"/>
                <w:sz w:val="28"/>
                <w:szCs w:val="28"/>
                <w:lang w:val="uk-UA"/>
              </w:rPr>
              <w:t xml:space="preserve">Бреславська // </w:t>
            </w:r>
            <w:r w:rsidRPr="00B14528">
              <w:rPr>
                <w:rFonts w:ascii="Times New Roman" w:hAnsi="Times New Roman"/>
                <w:sz w:val="28"/>
                <w:szCs w:val="28"/>
                <w:lang w:val="uk-UA"/>
              </w:rPr>
              <w:t>Науковий вісник Миколаївського державного університету імені В.О. Сухомлинсь</w:t>
            </w:r>
            <w:r w:rsidR="00E875AD">
              <w:rPr>
                <w:rFonts w:ascii="Times New Roman" w:hAnsi="Times New Roman"/>
                <w:sz w:val="28"/>
                <w:szCs w:val="28"/>
                <w:lang w:val="uk-UA"/>
              </w:rPr>
              <w:t xml:space="preserve">кого : збірник наукових праць. </w:t>
            </w:r>
            <w:r w:rsidRPr="00B14528">
              <w:rPr>
                <w:rFonts w:ascii="Times New Roman" w:hAnsi="Times New Roman"/>
                <w:sz w:val="28"/>
                <w:szCs w:val="28"/>
                <w:lang w:val="uk-UA"/>
              </w:rPr>
              <w:t>Сер. : Педагогічні науки  / Миколаївський державний  університет імені В.О. Сухомлинського; за ред. В. Будака, О. Пєхоти. – Миколаїв, 2011. –  Вип. – 1.34.Т.2. Педагогічна освіта: теорія та практика. –</w:t>
            </w:r>
            <w:r>
              <w:rPr>
                <w:rFonts w:ascii="Times New Roman" w:hAnsi="Times New Roman"/>
                <w:sz w:val="28"/>
                <w:szCs w:val="28"/>
                <w:lang w:val="uk-UA"/>
              </w:rPr>
              <w:t xml:space="preserve"> 43-45.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B353E" w:rsidRDefault="00B66BF3" w:rsidP="00E875AD">
            <w:pPr>
              <w:spacing w:after="240"/>
              <w:jc w:val="both"/>
              <w:rPr>
                <w:rFonts w:ascii="Times New Roman" w:hAnsi="Times New Roman"/>
                <w:sz w:val="28"/>
                <w:szCs w:val="28"/>
                <w:lang w:val="uk-UA"/>
              </w:rPr>
            </w:pPr>
            <w:r w:rsidRPr="00AF2940">
              <w:rPr>
                <w:rFonts w:ascii="Times New Roman" w:hAnsi="Times New Roman"/>
                <w:sz w:val="28"/>
                <w:szCs w:val="28"/>
                <w:lang w:val="uk-UA"/>
              </w:rPr>
              <w:t>Бреславська</w:t>
            </w:r>
            <w:r w:rsidR="00CA642B">
              <w:rPr>
                <w:rFonts w:ascii="Times New Roman" w:hAnsi="Times New Roman"/>
                <w:sz w:val="28"/>
                <w:szCs w:val="28"/>
                <w:lang w:val="uk-UA"/>
              </w:rPr>
              <w:t>,</w:t>
            </w:r>
            <w:r w:rsidRPr="00AF2940">
              <w:rPr>
                <w:rFonts w:ascii="Times New Roman" w:hAnsi="Times New Roman"/>
                <w:sz w:val="28"/>
                <w:szCs w:val="28"/>
                <w:lang w:val="uk-UA"/>
              </w:rPr>
              <w:t xml:space="preserve"> Г.Б. Організація студентського дозвілля на засадах свят та обрядів народів Миколаївщини</w:t>
            </w:r>
            <w:r>
              <w:rPr>
                <w:rFonts w:ascii="Times New Roman" w:hAnsi="Times New Roman"/>
                <w:sz w:val="28"/>
                <w:szCs w:val="28"/>
                <w:lang w:val="uk-UA"/>
              </w:rPr>
              <w:t xml:space="preserve"> / Г.Б. Бреславська // </w:t>
            </w:r>
            <w:r w:rsidRPr="001D1C1F">
              <w:rPr>
                <w:rFonts w:ascii="Times New Roman" w:hAnsi="Times New Roman"/>
                <w:sz w:val="28"/>
                <w:szCs w:val="28"/>
                <w:lang w:val="uk-UA"/>
              </w:rPr>
              <w:t>Науковий вісник Миколаївського державного університету імені В.О.</w:t>
            </w:r>
            <w:r w:rsidR="00E875AD">
              <w:rPr>
                <w:rFonts w:ascii="Times New Roman" w:hAnsi="Times New Roman"/>
                <w:sz w:val="28"/>
                <w:szCs w:val="28"/>
                <w:lang w:val="uk-UA"/>
              </w:rPr>
              <w:t> </w:t>
            </w:r>
            <w:r w:rsidRPr="001D1C1F">
              <w:rPr>
                <w:rFonts w:ascii="Times New Roman" w:hAnsi="Times New Roman"/>
                <w:sz w:val="28"/>
                <w:szCs w:val="28"/>
                <w:lang w:val="uk-UA"/>
              </w:rPr>
              <w:t>Сухомлинс</w:t>
            </w:r>
            <w:r w:rsidR="00E875AD">
              <w:rPr>
                <w:rFonts w:ascii="Times New Roman" w:hAnsi="Times New Roman"/>
                <w:sz w:val="28"/>
                <w:szCs w:val="28"/>
                <w:lang w:val="uk-UA"/>
              </w:rPr>
              <w:t xml:space="preserve">ького: збірник наукових праць. </w:t>
            </w:r>
            <w:r w:rsidRPr="001D1C1F">
              <w:rPr>
                <w:rFonts w:ascii="Times New Roman" w:hAnsi="Times New Roman"/>
                <w:sz w:val="28"/>
                <w:szCs w:val="28"/>
                <w:lang w:val="uk-UA"/>
              </w:rPr>
              <w:t>Сер. : Педагогічні науки  / Миколаївський державний  університет імені В.О.</w:t>
            </w:r>
            <w:r w:rsidR="00E875AD">
              <w:rPr>
                <w:rFonts w:ascii="Times New Roman" w:hAnsi="Times New Roman"/>
                <w:sz w:val="28"/>
                <w:szCs w:val="28"/>
                <w:lang w:val="uk-UA"/>
              </w:rPr>
              <w:t> </w:t>
            </w:r>
            <w:r w:rsidRPr="001D1C1F">
              <w:rPr>
                <w:rFonts w:ascii="Times New Roman" w:hAnsi="Times New Roman"/>
                <w:sz w:val="28"/>
                <w:szCs w:val="28"/>
                <w:lang w:val="uk-UA"/>
              </w:rPr>
              <w:t>Сухомлинського ;за ред. В. Будака, О. Пєхоти . Миколаїв, 2010. –  Вип. 1.30. Розвиток педагогічної освіти в контексті цивілізаційних змін</w:t>
            </w:r>
            <w:r>
              <w:rPr>
                <w:rFonts w:ascii="Times New Roman" w:hAnsi="Times New Roman"/>
                <w:sz w:val="28"/>
                <w:szCs w:val="28"/>
                <w:lang w:val="uk-UA"/>
              </w:rPr>
              <w:t>. – С. 141-147.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875AD">
            <w:pPr>
              <w:spacing w:after="240"/>
              <w:jc w:val="both"/>
              <w:rPr>
                <w:rFonts w:ascii="Times New Roman" w:hAnsi="Times New Roman"/>
                <w:sz w:val="28"/>
                <w:szCs w:val="28"/>
                <w:lang w:val="uk-UA"/>
              </w:rPr>
            </w:pPr>
            <w:r>
              <w:rPr>
                <w:rFonts w:ascii="Times New Roman" w:hAnsi="Times New Roman"/>
                <w:sz w:val="28"/>
                <w:szCs w:val="28"/>
                <w:lang w:val="uk-UA"/>
              </w:rPr>
              <w:t>Бреславська</w:t>
            </w:r>
            <w:r w:rsidR="00CA642B">
              <w:rPr>
                <w:rFonts w:ascii="Times New Roman" w:hAnsi="Times New Roman"/>
                <w:sz w:val="28"/>
                <w:szCs w:val="28"/>
                <w:lang w:val="uk-UA"/>
              </w:rPr>
              <w:t>,</w:t>
            </w:r>
            <w:r>
              <w:rPr>
                <w:rFonts w:ascii="Times New Roman" w:hAnsi="Times New Roman"/>
                <w:sz w:val="28"/>
                <w:szCs w:val="28"/>
                <w:lang w:val="uk-UA"/>
              </w:rPr>
              <w:t xml:space="preserve"> Г.Б. Підготовка студентів педагогічних спеціальностей до організації дозвіллєвої діяльності ЗОШ І-ІІІ ст. зас</w:t>
            </w:r>
            <w:r w:rsidR="00E875AD">
              <w:rPr>
                <w:rFonts w:ascii="Times New Roman" w:hAnsi="Times New Roman"/>
                <w:sz w:val="28"/>
                <w:szCs w:val="28"/>
                <w:lang w:val="uk-UA"/>
              </w:rPr>
              <w:t>обами ігрової технології / Г.Б. </w:t>
            </w:r>
            <w:r>
              <w:rPr>
                <w:rFonts w:ascii="Times New Roman" w:hAnsi="Times New Roman"/>
                <w:sz w:val="28"/>
                <w:szCs w:val="28"/>
                <w:lang w:val="uk-UA"/>
              </w:rPr>
              <w:t xml:space="preserve">Бреславська // </w:t>
            </w:r>
            <w:r w:rsidRPr="00EE3B7F">
              <w:rPr>
                <w:rFonts w:ascii="Times New Roman" w:hAnsi="Times New Roman"/>
                <w:sz w:val="28"/>
                <w:szCs w:val="28"/>
                <w:lang w:val="uk-UA"/>
              </w:rPr>
              <w:t>Науковий вісник Миколаївського дер</w:t>
            </w:r>
            <w:r w:rsidR="00E875AD">
              <w:rPr>
                <w:rFonts w:ascii="Times New Roman" w:hAnsi="Times New Roman"/>
                <w:sz w:val="28"/>
                <w:szCs w:val="28"/>
                <w:lang w:val="uk-UA"/>
              </w:rPr>
              <w:t>жавного університету імені В.О. </w:t>
            </w:r>
            <w:r w:rsidRPr="00EE3B7F">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 Миколаїв, 2008. –  Вип.</w:t>
            </w:r>
            <w:r w:rsidR="00E875AD">
              <w:rPr>
                <w:rFonts w:ascii="Times New Roman" w:hAnsi="Times New Roman"/>
                <w:sz w:val="28"/>
                <w:szCs w:val="28"/>
                <w:lang w:val="uk-UA"/>
              </w:rPr>
              <w:t> </w:t>
            </w:r>
            <w:r w:rsidRPr="00EE3B7F">
              <w:rPr>
                <w:rFonts w:ascii="Times New Roman" w:hAnsi="Times New Roman"/>
                <w:sz w:val="28"/>
                <w:szCs w:val="28"/>
                <w:lang w:val="uk-UA"/>
              </w:rPr>
              <w:t>20.Т.2. – С.</w:t>
            </w:r>
            <w:r>
              <w:rPr>
                <w:rFonts w:ascii="Times New Roman" w:hAnsi="Times New Roman"/>
                <w:sz w:val="28"/>
                <w:szCs w:val="28"/>
                <w:lang w:val="uk-UA"/>
              </w:rPr>
              <w:t xml:space="preserve"> 68-75.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875AD">
            <w:pPr>
              <w:spacing w:after="240"/>
              <w:jc w:val="both"/>
              <w:rPr>
                <w:rFonts w:ascii="Times New Roman" w:hAnsi="Times New Roman"/>
                <w:sz w:val="28"/>
                <w:szCs w:val="28"/>
                <w:lang w:val="uk-UA"/>
              </w:rPr>
            </w:pPr>
            <w:r>
              <w:rPr>
                <w:rFonts w:ascii="Times New Roman" w:hAnsi="Times New Roman"/>
                <w:sz w:val="28"/>
                <w:szCs w:val="28"/>
                <w:lang w:val="uk-UA"/>
              </w:rPr>
              <w:t>Бреславська</w:t>
            </w:r>
            <w:r w:rsidR="00CA642B">
              <w:rPr>
                <w:rFonts w:ascii="Times New Roman" w:hAnsi="Times New Roman"/>
                <w:sz w:val="28"/>
                <w:szCs w:val="28"/>
                <w:lang w:val="uk-UA"/>
              </w:rPr>
              <w:t>,</w:t>
            </w:r>
            <w:r w:rsidR="00E875AD">
              <w:rPr>
                <w:rFonts w:ascii="Times New Roman" w:hAnsi="Times New Roman"/>
                <w:sz w:val="28"/>
                <w:szCs w:val="28"/>
                <w:lang w:val="uk-UA"/>
              </w:rPr>
              <w:t> </w:t>
            </w:r>
            <w:r>
              <w:rPr>
                <w:rFonts w:ascii="Times New Roman" w:hAnsi="Times New Roman"/>
                <w:sz w:val="28"/>
                <w:szCs w:val="28"/>
                <w:lang w:val="uk-UA"/>
              </w:rPr>
              <w:t>Г.Б. Соціально-економічні передумови загально-педагогічної підготовки вчителя педагогічних закладів півдня України: історичний аспект / Г.Б.</w:t>
            </w:r>
            <w:r w:rsidR="00E875AD">
              <w:rPr>
                <w:rFonts w:ascii="Times New Roman" w:hAnsi="Times New Roman"/>
                <w:sz w:val="28"/>
                <w:szCs w:val="28"/>
                <w:lang w:val="uk-UA"/>
              </w:rPr>
              <w:t> </w:t>
            </w:r>
            <w:r>
              <w:rPr>
                <w:rFonts w:ascii="Times New Roman" w:hAnsi="Times New Roman"/>
                <w:sz w:val="28"/>
                <w:szCs w:val="28"/>
                <w:lang w:val="uk-UA"/>
              </w:rPr>
              <w:t xml:space="preserve">Бреславська // </w:t>
            </w:r>
            <w:r w:rsidRPr="007B3C41">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2007. –  Вип. 16. – С.</w:t>
            </w:r>
            <w:r>
              <w:rPr>
                <w:rFonts w:ascii="Times New Roman" w:hAnsi="Times New Roman"/>
                <w:sz w:val="28"/>
                <w:szCs w:val="28"/>
                <w:lang w:val="uk-UA"/>
              </w:rPr>
              <w:t xml:space="preserve"> 104-108.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873530" w:rsidP="00E875AD">
            <w:pPr>
              <w:spacing w:after="240"/>
              <w:jc w:val="both"/>
              <w:rPr>
                <w:rFonts w:ascii="Times New Roman" w:hAnsi="Times New Roman"/>
                <w:sz w:val="28"/>
                <w:szCs w:val="28"/>
                <w:lang w:val="uk-UA"/>
              </w:rPr>
            </w:pPr>
            <w:r>
              <w:rPr>
                <w:rFonts w:ascii="Times New Roman" w:hAnsi="Times New Roman"/>
                <w:sz w:val="28"/>
                <w:szCs w:val="28"/>
                <w:lang w:val="uk-UA"/>
              </w:rPr>
              <w:t>Брилін</w:t>
            </w:r>
            <w:r w:rsidR="00CA642B">
              <w:rPr>
                <w:rFonts w:ascii="Times New Roman" w:hAnsi="Times New Roman"/>
                <w:sz w:val="28"/>
                <w:szCs w:val="28"/>
                <w:lang w:val="uk-UA"/>
              </w:rPr>
              <w:t>,</w:t>
            </w:r>
            <w:r w:rsidR="00E875AD">
              <w:rPr>
                <w:rFonts w:ascii="Times New Roman" w:hAnsi="Times New Roman"/>
                <w:sz w:val="28"/>
                <w:szCs w:val="28"/>
                <w:lang w:val="uk-UA"/>
              </w:rPr>
              <w:t xml:space="preserve"> Б.</w:t>
            </w:r>
            <w:r>
              <w:rPr>
                <w:rFonts w:ascii="Times New Roman" w:hAnsi="Times New Roman"/>
                <w:sz w:val="28"/>
                <w:szCs w:val="28"/>
                <w:lang w:val="uk-UA"/>
              </w:rPr>
              <w:t xml:space="preserve">А. </w:t>
            </w:r>
            <w:r w:rsidR="00B66BF3" w:rsidRPr="00B75C38">
              <w:rPr>
                <w:rFonts w:ascii="Times New Roman" w:hAnsi="Times New Roman"/>
                <w:sz w:val="28"/>
                <w:szCs w:val="28"/>
                <w:lang w:val="uk-UA"/>
              </w:rPr>
              <w:t>Здатність до мистецької рефлексії як ознака фахової майстерності майбутніх учителів музики</w:t>
            </w:r>
            <w:r w:rsidR="00B66BF3">
              <w:rPr>
                <w:rFonts w:ascii="Times New Roman" w:hAnsi="Times New Roman"/>
                <w:sz w:val="28"/>
                <w:szCs w:val="28"/>
                <w:lang w:val="uk-UA"/>
              </w:rPr>
              <w:t xml:space="preserve"> / Б.А. Брилін</w:t>
            </w:r>
            <w:r>
              <w:rPr>
                <w:rFonts w:ascii="Times New Roman" w:hAnsi="Times New Roman"/>
                <w:sz w:val="28"/>
                <w:szCs w:val="28"/>
                <w:lang w:val="uk-UA"/>
              </w:rPr>
              <w:t xml:space="preserve">, А.В. </w:t>
            </w:r>
            <w:r w:rsidRPr="00873530">
              <w:rPr>
                <w:rFonts w:ascii="Times New Roman" w:hAnsi="Times New Roman"/>
                <w:sz w:val="28"/>
                <w:szCs w:val="28"/>
                <w:lang w:val="uk-UA"/>
              </w:rPr>
              <w:t>Козир</w:t>
            </w:r>
            <w:r w:rsidR="00B66BF3">
              <w:rPr>
                <w:rFonts w:ascii="Times New Roman" w:hAnsi="Times New Roman"/>
                <w:sz w:val="28"/>
                <w:szCs w:val="28"/>
                <w:lang w:val="uk-UA"/>
              </w:rPr>
              <w:t xml:space="preserve"> // </w:t>
            </w:r>
            <w:r w:rsidR="00B66BF3" w:rsidRPr="007F189A">
              <w:rPr>
                <w:rFonts w:ascii="Times New Roman" w:hAnsi="Times New Roman"/>
                <w:sz w:val="28"/>
                <w:szCs w:val="28"/>
                <w:lang w:val="uk-UA"/>
              </w:rPr>
              <w:t>Науковий вісник Миколаївського державного університету імені В.О.</w:t>
            </w:r>
            <w:r w:rsidR="00E875AD">
              <w:rPr>
                <w:rFonts w:ascii="Times New Roman" w:hAnsi="Times New Roman"/>
                <w:sz w:val="28"/>
                <w:szCs w:val="28"/>
                <w:lang w:val="uk-UA"/>
              </w:rPr>
              <w:t> </w:t>
            </w:r>
            <w:r w:rsidR="00B66BF3" w:rsidRPr="007F189A">
              <w:rPr>
                <w:rFonts w:ascii="Times New Roman" w:hAnsi="Times New Roman"/>
                <w:sz w:val="28"/>
                <w:szCs w:val="28"/>
                <w:lang w:val="uk-UA"/>
              </w:rPr>
              <w:t xml:space="preserve">Сухомлинського: збірник наукових праць. Сер. : Педагогічні </w:t>
            </w:r>
            <w:r w:rsidR="00E875AD">
              <w:rPr>
                <w:rFonts w:ascii="Times New Roman" w:hAnsi="Times New Roman"/>
                <w:sz w:val="28"/>
                <w:szCs w:val="28"/>
                <w:lang w:val="uk-UA"/>
              </w:rPr>
              <w:t>науки / Миколаївський державний</w:t>
            </w:r>
            <w:r w:rsidR="00B66BF3" w:rsidRPr="007F189A">
              <w:rPr>
                <w:rFonts w:ascii="Times New Roman" w:hAnsi="Times New Roman"/>
                <w:sz w:val="28"/>
                <w:szCs w:val="28"/>
                <w:lang w:val="uk-UA"/>
              </w:rPr>
              <w:t xml:space="preserve"> університет імені В.О.</w:t>
            </w:r>
            <w:r w:rsidR="00E875AD">
              <w:rPr>
                <w:rFonts w:ascii="Times New Roman" w:hAnsi="Times New Roman"/>
                <w:sz w:val="28"/>
                <w:szCs w:val="28"/>
                <w:lang w:val="uk-UA"/>
              </w:rPr>
              <w:t> </w:t>
            </w:r>
            <w:r w:rsidR="00B66BF3" w:rsidRPr="007F189A">
              <w:rPr>
                <w:rFonts w:ascii="Times New Roman" w:hAnsi="Times New Roman"/>
                <w:sz w:val="28"/>
                <w:szCs w:val="28"/>
                <w:lang w:val="uk-UA"/>
              </w:rPr>
              <w:t>Сухомлинського; за ред. В. Будака, О. Пєхоти. Миколаїв, 2010. –  Вип. 1.31. Розвиток педагогічної освіти в контексті цивілізаційних змін</w:t>
            </w:r>
            <w:r w:rsidR="00B66BF3">
              <w:rPr>
                <w:rFonts w:ascii="Times New Roman" w:hAnsi="Times New Roman"/>
                <w:sz w:val="28"/>
                <w:szCs w:val="28"/>
                <w:lang w:val="uk-UA"/>
              </w:rPr>
              <w:t>. – С. 11-18.</w:t>
            </w:r>
          </w:p>
          <w:p w:rsidR="00E875AD" w:rsidRDefault="00E875AD" w:rsidP="00E875AD">
            <w:pPr>
              <w:spacing w:after="240"/>
              <w:jc w:val="both"/>
              <w:rPr>
                <w:rFonts w:ascii="Times New Roman" w:hAnsi="Times New Roman"/>
                <w:sz w:val="28"/>
                <w:szCs w:val="28"/>
                <w:lang w:val="uk-UA"/>
              </w:rPr>
            </w:pPr>
          </w:p>
          <w:p w:rsidR="00E875AD" w:rsidRPr="004B67BE" w:rsidRDefault="00E875AD" w:rsidP="00E875AD">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FD50B9" w:rsidRDefault="00B66BF3" w:rsidP="00E875AD">
            <w:pPr>
              <w:spacing w:after="240"/>
              <w:jc w:val="both"/>
              <w:rPr>
                <w:rFonts w:ascii="Times New Roman" w:hAnsi="Times New Roman"/>
                <w:sz w:val="28"/>
                <w:szCs w:val="28"/>
                <w:lang w:val="uk-UA"/>
              </w:rPr>
            </w:pPr>
            <w:r w:rsidRPr="00FD50B9">
              <w:rPr>
                <w:rFonts w:ascii="Times New Roman" w:hAnsi="Times New Roman"/>
                <w:sz w:val="28"/>
                <w:szCs w:val="28"/>
                <w:lang w:val="uk-UA"/>
              </w:rPr>
              <w:t>Бричок</w:t>
            </w:r>
            <w:r w:rsidR="00CA642B">
              <w:rPr>
                <w:rFonts w:ascii="Times New Roman" w:hAnsi="Times New Roman"/>
                <w:sz w:val="28"/>
                <w:szCs w:val="28"/>
                <w:lang w:val="uk-UA"/>
              </w:rPr>
              <w:t>,</w:t>
            </w:r>
            <w:r w:rsidR="00E875AD">
              <w:rPr>
                <w:rFonts w:ascii="Times New Roman" w:hAnsi="Times New Roman"/>
                <w:sz w:val="28"/>
                <w:szCs w:val="28"/>
                <w:lang w:val="uk-UA"/>
              </w:rPr>
              <w:t xml:space="preserve"> С.</w:t>
            </w:r>
            <w:r w:rsidRPr="00FD50B9">
              <w:rPr>
                <w:rFonts w:ascii="Times New Roman" w:hAnsi="Times New Roman"/>
                <w:sz w:val="28"/>
                <w:szCs w:val="28"/>
                <w:lang w:val="uk-UA"/>
              </w:rPr>
              <w:t>Б. Педагогічна толерантність як складова професіограм</w:t>
            </w:r>
            <w:r w:rsidR="00E875AD">
              <w:rPr>
                <w:rFonts w:ascii="Times New Roman" w:hAnsi="Times New Roman"/>
                <w:sz w:val="28"/>
                <w:szCs w:val="28"/>
                <w:lang w:val="uk-UA"/>
              </w:rPr>
              <w:t>и учителя (актуалізація ідей В.</w:t>
            </w:r>
            <w:r w:rsidRPr="00FD50B9">
              <w:rPr>
                <w:rFonts w:ascii="Times New Roman" w:hAnsi="Times New Roman"/>
                <w:sz w:val="28"/>
                <w:szCs w:val="28"/>
                <w:lang w:val="uk-UA"/>
              </w:rPr>
              <w:t>О. Сухомлинського</w:t>
            </w:r>
            <w:r w:rsidR="00E875AD">
              <w:rPr>
                <w:rFonts w:ascii="Times New Roman" w:hAnsi="Times New Roman"/>
                <w:sz w:val="28"/>
                <w:szCs w:val="28"/>
                <w:lang w:val="uk-UA"/>
              </w:rPr>
              <w:t>) / С.Б. </w:t>
            </w:r>
            <w:r>
              <w:rPr>
                <w:rFonts w:ascii="Times New Roman" w:hAnsi="Times New Roman"/>
                <w:sz w:val="28"/>
                <w:szCs w:val="28"/>
                <w:lang w:val="uk-UA"/>
              </w:rPr>
              <w:t>Бричок //</w:t>
            </w:r>
            <w:r w:rsidR="00E875AD">
              <w:rPr>
                <w:rFonts w:ascii="Times New Roman" w:hAnsi="Times New Roman"/>
                <w:sz w:val="28"/>
                <w:szCs w:val="28"/>
                <w:lang w:val="uk-UA"/>
              </w:rPr>
              <w:t xml:space="preserve"> </w:t>
            </w:r>
            <w:r w:rsidRPr="00D75414">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w:t>
            </w:r>
            <w:r w:rsidR="00E875AD">
              <w:rPr>
                <w:rFonts w:ascii="Times New Roman" w:hAnsi="Times New Roman"/>
                <w:sz w:val="28"/>
                <w:szCs w:val="28"/>
                <w:lang w:val="uk-UA"/>
              </w:rPr>
              <w:t> </w:t>
            </w:r>
            <w:r w:rsidRPr="00D75414">
              <w:rPr>
                <w:rFonts w:ascii="Times New Roman" w:hAnsi="Times New Roman"/>
                <w:sz w:val="28"/>
                <w:szCs w:val="28"/>
                <w:lang w:val="uk-UA"/>
              </w:rPr>
              <w:t>Сухомлинського. –  М</w:t>
            </w:r>
            <w:r>
              <w:rPr>
                <w:rFonts w:ascii="Times New Roman" w:hAnsi="Times New Roman"/>
                <w:sz w:val="28"/>
                <w:szCs w:val="28"/>
                <w:lang w:val="uk-UA"/>
              </w:rPr>
              <w:t>иколаїв, 2014. –  Вип.1.47</w:t>
            </w:r>
            <w:r w:rsidRPr="00D75414">
              <w:rPr>
                <w:rFonts w:ascii="Times New Roman" w:hAnsi="Times New Roman"/>
                <w:sz w:val="28"/>
                <w:szCs w:val="28"/>
                <w:lang w:val="uk-UA"/>
              </w:rPr>
              <w:t>. – C.</w:t>
            </w:r>
            <w:r>
              <w:rPr>
                <w:rFonts w:ascii="Times New Roman" w:hAnsi="Times New Roman"/>
                <w:sz w:val="28"/>
                <w:szCs w:val="28"/>
                <w:lang w:val="uk-UA"/>
              </w:rPr>
              <w:t xml:space="preserve"> 43-46.</w:t>
            </w:r>
          </w:p>
        </w:tc>
      </w:tr>
      <w:tr w:rsidR="00B66BF3" w:rsidRPr="00E875A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873530" w:rsidP="00E875AD">
            <w:pPr>
              <w:spacing w:after="240"/>
              <w:jc w:val="both"/>
              <w:rPr>
                <w:rFonts w:ascii="Times New Roman" w:hAnsi="Times New Roman"/>
                <w:sz w:val="28"/>
                <w:szCs w:val="28"/>
                <w:lang w:val="uk-UA"/>
              </w:rPr>
            </w:pPr>
            <w:r w:rsidRPr="00873530">
              <w:rPr>
                <w:rFonts w:ascii="Times New Roman" w:hAnsi="Times New Roman"/>
                <w:sz w:val="28"/>
                <w:szCs w:val="28"/>
                <w:lang w:val="uk-UA"/>
              </w:rPr>
              <w:t>Бричок</w:t>
            </w:r>
            <w:r w:rsidR="00CA642B">
              <w:rPr>
                <w:rFonts w:ascii="Times New Roman" w:hAnsi="Times New Roman"/>
                <w:sz w:val="28"/>
                <w:szCs w:val="28"/>
                <w:lang w:val="uk-UA"/>
              </w:rPr>
              <w:t>,</w:t>
            </w:r>
            <w:r w:rsidRPr="00873530">
              <w:rPr>
                <w:rFonts w:ascii="Times New Roman" w:hAnsi="Times New Roman"/>
                <w:sz w:val="28"/>
                <w:szCs w:val="28"/>
                <w:lang w:val="uk-UA"/>
              </w:rPr>
              <w:t xml:space="preserve"> С.Б. </w:t>
            </w:r>
            <w:r w:rsidR="00B66BF3">
              <w:rPr>
                <w:rFonts w:ascii="Times New Roman" w:hAnsi="Times New Roman"/>
                <w:sz w:val="28"/>
                <w:szCs w:val="28"/>
                <w:lang w:val="uk-UA"/>
              </w:rPr>
              <w:t xml:space="preserve">Особливості формування здорового способу життя учнів основної школи / Л.І. Брусінська // </w:t>
            </w:r>
            <w:r w:rsidR="00B66BF3" w:rsidRPr="003C0D04">
              <w:rPr>
                <w:rFonts w:ascii="Times New Roman" w:hAnsi="Times New Roman"/>
                <w:sz w:val="28"/>
                <w:szCs w:val="28"/>
                <w:lang w:val="uk-UA"/>
              </w:rPr>
              <w:t>Науковий вісник Миколаївського націон</w:t>
            </w:r>
            <w:r w:rsidR="00E875AD">
              <w:rPr>
                <w:rFonts w:ascii="Times New Roman" w:hAnsi="Times New Roman"/>
                <w:sz w:val="28"/>
                <w:szCs w:val="28"/>
                <w:lang w:val="uk-UA"/>
              </w:rPr>
              <w:t>ального університету імені В.О. </w:t>
            </w:r>
            <w:r w:rsidR="00B66BF3" w:rsidRPr="003C0D04">
              <w:rPr>
                <w:rFonts w:ascii="Times New Roman" w:hAnsi="Times New Roman"/>
                <w:sz w:val="28"/>
                <w:szCs w:val="28"/>
                <w:lang w:val="uk-UA"/>
              </w:rPr>
              <w:t>Сухомлинського: збірник наукових праць. Сер.: Педагогічні науки / Миколаївський національний університет імені В.О.</w:t>
            </w:r>
            <w:r w:rsidR="00E875AD">
              <w:rPr>
                <w:rFonts w:ascii="Times New Roman" w:hAnsi="Times New Roman"/>
                <w:sz w:val="28"/>
                <w:szCs w:val="28"/>
                <w:lang w:val="uk-UA"/>
              </w:rPr>
              <w:t> </w:t>
            </w:r>
            <w:r w:rsidR="00B66BF3" w:rsidRPr="003C0D04">
              <w:rPr>
                <w:rFonts w:ascii="Times New Roman" w:hAnsi="Times New Roman"/>
                <w:sz w:val="28"/>
                <w:szCs w:val="28"/>
                <w:lang w:val="uk-UA"/>
              </w:rPr>
              <w:t>Сухомлинського; за ред. В.</w:t>
            </w:r>
            <w:r w:rsidR="00E875AD">
              <w:rPr>
                <w:rFonts w:ascii="Times New Roman" w:hAnsi="Times New Roman"/>
                <w:sz w:val="28"/>
                <w:szCs w:val="28"/>
                <w:lang w:val="uk-UA"/>
              </w:rPr>
              <w:t> </w:t>
            </w:r>
            <w:r w:rsidR="00B66BF3" w:rsidRPr="003C0D04">
              <w:rPr>
                <w:rFonts w:ascii="Times New Roman" w:hAnsi="Times New Roman"/>
                <w:sz w:val="28"/>
                <w:szCs w:val="28"/>
                <w:lang w:val="uk-UA"/>
              </w:rPr>
              <w:t>Будака, О. Пєхоти. - Миколаїв, 2012. –  Вип. 1.39. – С.</w:t>
            </w:r>
            <w:r w:rsidR="00B66BF3">
              <w:rPr>
                <w:rFonts w:ascii="Times New Roman" w:hAnsi="Times New Roman"/>
                <w:sz w:val="28"/>
                <w:szCs w:val="28"/>
                <w:lang w:val="uk-UA"/>
              </w:rPr>
              <w:t xml:space="preserve"> 41-43.</w:t>
            </w:r>
          </w:p>
        </w:tc>
      </w:tr>
      <w:tr w:rsidR="00B66BF3" w:rsidRPr="00146E91"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D75414" w:rsidRDefault="00B66BF3" w:rsidP="00EC364A">
            <w:pPr>
              <w:spacing w:after="240"/>
              <w:jc w:val="both"/>
              <w:rPr>
                <w:rFonts w:ascii="Times New Roman" w:hAnsi="Times New Roman"/>
                <w:sz w:val="28"/>
                <w:szCs w:val="28"/>
                <w:lang w:val="uk-UA"/>
              </w:rPr>
            </w:pPr>
            <w:r w:rsidRPr="0007051F">
              <w:rPr>
                <w:rFonts w:ascii="Times New Roman" w:hAnsi="Times New Roman"/>
                <w:sz w:val="28"/>
                <w:szCs w:val="28"/>
                <w:lang w:val="uk-UA"/>
              </w:rPr>
              <w:t>Бублик</w:t>
            </w:r>
            <w:r w:rsidR="00CA642B">
              <w:rPr>
                <w:rFonts w:ascii="Times New Roman" w:hAnsi="Times New Roman"/>
                <w:sz w:val="28"/>
                <w:szCs w:val="28"/>
                <w:lang w:val="uk-UA"/>
              </w:rPr>
              <w:t>,</w:t>
            </w:r>
            <w:r w:rsidR="00E875AD">
              <w:rPr>
                <w:rFonts w:ascii="Times New Roman" w:hAnsi="Times New Roman"/>
                <w:sz w:val="28"/>
                <w:szCs w:val="28"/>
                <w:lang w:val="uk-UA"/>
              </w:rPr>
              <w:t xml:space="preserve"> А.Г. </w:t>
            </w:r>
            <w:r w:rsidRPr="0007051F">
              <w:rPr>
                <w:rFonts w:ascii="Times New Roman" w:hAnsi="Times New Roman"/>
                <w:sz w:val="28"/>
                <w:szCs w:val="28"/>
                <w:lang w:val="uk-UA"/>
              </w:rPr>
              <w:t>Толерантність як невід’ємна складова формування доброзичливих взаємин між учительським</w:t>
            </w:r>
            <w:r w:rsidR="00E875AD">
              <w:rPr>
                <w:rFonts w:ascii="Times New Roman" w:hAnsi="Times New Roman"/>
                <w:sz w:val="28"/>
                <w:szCs w:val="28"/>
                <w:lang w:val="uk-UA"/>
              </w:rPr>
              <w:t xml:space="preserve"> та учнівським колективами / А.Г. </w:t>
            </w:r>
            <w:r w:rsidRPr="0007051F">
              <w:rPr>
                <w:rFonts w:ascii="Times New Roman" w:hAnsi="Times New Roman"/>
                <w:sz w:val="28"/>
                <w:szCs w:val="28"/>
                <w:lang w:val="uk-UA"/>
              </w:rPr>
              <w:t>Бублик //</w:t>
            </w:r>
            <w:r w:rsidRPr="009D5EE2">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за ред. О.М. Пєхоти. –  Миколаїв, 2015. –  № 1(48). – С.</w:t>
            </w:r>
            <w:r>
              <w:rPr>
                <w:rFonts w:ascii="Times New Roman" w:hAnsi="Times New Roman"/>
                <w:sz w:val="28"/>
                <w:szCs w:val="28"/>
                <w:lang w:val="uk-UA"/>
              </w:rPr>
              <w:t xml:space="preserve"> 40-43.</w:t>
            </w:r>
          </w:p>
        </w:tc>
      </w:tr>
      <w:tr w:rsidR="00B66BF3" w:rsidRPr="00E875A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A29D4" w:rsidRDefault="00B66BF3" w:rsidP="00E875AD">
            <w:pPr>
              <w:spacing w:after="240"/>
              <w:jc w:val="both"/>
              <w:rPr>
                <w:rFonts w:ascii="Times New Roman" w:hAnsi="Times New Roman"/>
                <w:sz w:val="28"/>
                <w:szCs w:val="28"/>
                <w:lang w:val="uk-UA"/>
              </w:rPr>
            </w:pPr>
            <w:r w:rsidRPr="00131CCE">
              <w:rPr>
                <w:rFonts w:ascii="Times New Roman" w:hAnsi="Times New Roman"/>
                <w:sz w:val="28"/>
                <w:szCs w:val="28"/>
                <w:lang w:val="uk-UA"/>
              </w:rPr>
              <w:t>Будак</w:t>
            </w:r>
            <w:r w:rsidR="002D756F">
              <w:rPr>
                <w:rFonts w:ascii="Times New Roman" w:hAnsi="Times New Roman"/>
                <w:sz w:val="28"/>
                <w:szCs w:val="28"/>
                <w:lang w:val="uk-UA"/>
              </w:rPr>
              <w:t>,</w:t>
            </w:r>
            <w:r w:rsidR="00E875AD">
              <w:rPr>
                <w:rFonts w:ascii="Times New Roman" w:hAnsi="Times New Roman"/>
                <w:sz w:val="28"/>
                <w:szCs w:val="28"/>
                <w:lang w:val="uk-UA"/>
              </w:rPr>
              <w:t xml:space="preserve"> В.</w:t>
            </w:r>
            <w:r w:rsidRPr="00131CCE">
              <w:rPr>
                <w:rFonts w:ascii="Times New Roman" w:hAnsi="Times New Roman"/>
                <w:sz w:val="28"/>
                <w:szCs w:val="28"/>
                <w:lang w:val="uk-UA"/>
              </w:rPr>
              <w:t xml:space="preserve"> Військово-патріотичне виховання як складова національно-патр</w:t>
            </w:r>
            <w:r w:rsidR="00E875AD">
              <w:rPr>
                <w:rFonts w:ascii="Times New Roman" w:hAnsi="Times New Roman"/>
                <w:sz w:val="28"/>
                <w:szCs w:val="28"/>
                <w:lang w:val="uk-UA"/>
              </w:rPr>
              <w:t>іотичного виховання молоді / В. </w:t>
            </w:r>
            <w:r w:rsidRPr="00131CCE">
              <w:rPr>
                <w:rFonts w:ascii="Times New Roman" w:hAnsi="Times New Roman"/>
                <w:sz w:val="28"/>
                <w:szCs w:val="28"/>
                <w:lang w:val="uk-UA"/>
              </w:rPr>
              <w:t>Будак //</w:t>
            </w:r>
            <w:r w:rsidRPr="00C43337">
              <w:rPr>
                <w:rFonts w:ascii="Times New Roman" w:hAnsi="Times New Roman"/>
                <w:sz w:val="28"/>
                <w:szCs w:val="28"/>
                <w:lang w:val="uk-UA"/>
              </w:rPr>
              <w:t>Науковий вісник Миколаївського національного університету імені В.О.</w:t>
            </w:r>
            <w:r w:rsidR="00E875AD">
              <w:rPr>
                <w:rFonts w:ascii="Times New Roman" w:hAnsi="Times New Roman"/>
                <w:sz w:val="28"/>
                <w:szCs w:val="28"/>
                <w:lang w:val="uk-UA"/>
              </w:rPr>
              <w:t> </w:t>
            </w:r>
            <w:r w:rsidRPr="00C43337">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E875AD">
              <w:rPr>
                <w:rFonts w:ascii="Times New Roman" w:hAnsi="Times New Roman"/>
                <w:sz w:val="28"/>
                <w:szCs w:val="28"/>
                <w:lang w:val="uk-UA"/>
              </w:rPr>
              <w:t> </w:t>
            </w:r>
            <w:r w:rsidRPr="00C43337">
              <w:rPr>
                <w:rFonts w:ascii="Times New Roman" w:hAnsi="Times New Roman"/>
                <w:sz w:val="28"/>
                <w:szCs w:val="28"/>
                <w:lang w:val="uk-UA"/>
              </w:rPr>
              <w:t>Сухомлинського; за ред. А.Л. Ситченка.– Миколаїв, 2016. – № 4(55). – С.</w:t>
            </w:r>
            <w:r>
              <w:rPr>
                <w:rFonts w:ascii="Times New Roman" w:hAnsi="Times New Roman"/>
                <w:sz w:val="28"/>
                <w:szCs w:val="28"/>
                <w:lang w:val="uk-UA"/>
              </w:rPr>
              <w:t xml:space="preserve"> 212-215.</w:t>
            </w:r>
          </w:p>
        </w:tc>
      </w:tr>
      <w:tr w:rsidR="00B66BF3" w:rsidRPr="00E875A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58D1" w:rsidRDefault="00B66BF3" w:rsidP="00E875AD">
            <w:pPr>
              <w:spacing w:after="240"/>
              <w:jc w:val="both"/>
              <w:rPr>
                <w:rFonts w:ascii="Times New Roman" w:hAnsi="Times New Roman"/>
                <w:sz w:val="28"/>
                <w:szCs w:val="28"/>
                <w:lang w:val="uk-UA"/>
              </w:rPr>
            </w:pPr>
            <w:r w:rsidRPr="005C2703">
              <w:rPr>
                <w:rFonts w:ascii="Times New Roman" w:hAnsi="Times New Roman"/>
                <w:sz w:val="28"/>
                <w:szCs w:val="28"/>
                <w:lang w:val="uk-UA"/>
              </w:rPr>
              <w:t>Будак</w:t>
            </w:r>
            <w:r w:rsidR="002D756F">
              <w:rPr>
                <w:rFonts w:ascii="Times New Roman" w:hAnsi="Times New Roman"/>
                <w:sz w:val="28"/>
                <w:szCs w:val="28"/>
                <w:lang w:val="uk-UA"/>
              </w:rPr>
              <w:t>,</w:t>
            </w:r>
            <w:r w:rsidR="00E875AD">
              <w:rPr>
                <w:rFonts w:ascii="Times New Roman" w:hAnsi="Times New Roman"/>
                <w:sz w:val="28"/>
                <w:szCs w:val="28"/>
                <w:lang w:val="uk-UA"/>
              </w:rPr>
              <w:t xml:space="preserve"> В. </w:t>
            </w:r>
            <w:r w:rsidRPr="005C2703">
              <w:rPr>
                <w:rFonts w:ascii="Times New Roman" w:hAnsi="Times New Roman"/>
                <w:sz w:val="28"/>
                <w:szCs w:val="28"/>
                <w:lang w:val="uk-UA"/>
              </w:rPr>
              <w:t>Сучасний стан та перспективи військово патріотичного виховання студ</w:t>
            </w:r>
            <w:r>
              <w:rPr>
                <w:rFonts w:ascii="Times New Roman" w:hAnsi="Times New Roman"/>
                <w:sz w:val="28"/>
                <w:szCs w:val="28"/>
                <w:lang w:val="uk-UA"/>
              </w:rPr>
              <w:t xml:space="preserve">ентської молоді в університеті </w:t>
            </w:r>
            <w:r w:rsidRPr="005C2703">
              <w:rPr>
                <w:rFonts w:ascii="Times New Roman" w:hAnsi="Times New Roman"/>
                <w:sz w:val="28"/>
                <w:szCs w:val="28"/>
                <w:lang w:val="uk-UA"/>
              </w:rPr>
              <w:t>/ В. Будак //</w:t>
            </w:r>
            <w:r w:rsidRPr="00AF097B">
              <w:rPr>
                <w:rFonts w:ascii="Times New Roman" w:hAnsi="Times New Roman"/>
                <w:sz w:val="28"/>
                <w:szCs w:val="28"/>
                <w:lang w:val="uk-UA"/>
              </w:rPr>
              <w:t>Науковий вісник Миколаївського національного університету імені В.О.</w:t>
            </w:r>
            <w:r w:rsidR="00E875AD">
              <w:rPr>
                <w:rFonts w:ascii="Times New Roman" w:hAnsi="Times New Roman"/>
                <w:sz w:val="28"/>
                <w:szCs w:val="28"/>
                <w:lang w:val="uk-UA"/>
              </w:rPr>
              <w:t> </w:t>
            </w:r>
            <w:r w:rsidRPr="00AF097B">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E875AD">
              <w:rPr>
                <w:rFonts w:ascii="Times New Roman" w:hAnsi="Times New Roman"/>
                <w:sz w:val="28"/>
                <w:szCs w:val="28"/>
                <w:lang w:val="uk-UA"/>
              </w:rPr>
              <w:t> </w:t>
            </w:r>
            <w:r w:rsidRPr="00AF097B">
              <w:rPr>
                <w:rFonts w:ascii="Times New Roman" w:hAnsi="Times New Roman"/>
                <w:sz w:val="28"/>
                <w:szCs w:val="28"/>
                <w:lang w:val="uk-UA"/>
              </w:rPr>
              <w:t>Сухомлинського; за ред. А.Л. Ситченка.– Миколаїв, 2016. – №</w:t>
            </w:r>
            <w:r w:rsidR="00E875AD">
              <w:rPr>
                <w:rFonts w:ascii="Times New Roman" w:hAnsi="Times New Roman"/>
                <w:sz w:val="28"/>
                <w:szCs w:val="28"/>
                <w:lang w:val="uk-UA"/>
              </w:rPr>
              <w:t> </w:t>
            </w:r>
            <w:r w:rsidRPr="00AF097B">
              <w:rPr>
                <w:rFonts w:ascii="Times New Roman" w:hAnsi="Times New Roman"/>
                <w:sz w:val="28"/>
                <w:szCs w:val="28"/>
                <w:lang w:val="uk-UA"/>
              </w:rPr>
              <w:t>1(52). – С.</w:t>
            </w:r>
            <w:r>
              <w:rPr>
                <w:rFonts w:ascii="Times New Roman" w:hAnsi="Times New Roman"/>
                <w:sz w:val="28"/>
                <w:szCs w:val="28"/>
                <w:lang w:val="uk-UA"/>
              </w:rPr>
              <w:t xml:space="preserve"> 142-147.</w:t>
            </w:r>
          </w:p>
        </w:tc>
      </w:tr>
      <w:tr w:rsidR="00B66BF3" w:rsidRPr="001564C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8551D8" w:rsidRDefault="00B66BF3" w:rsidP="00823610">
            <w:pPr>
              <w:spacing w:after="240"/>
              <w:jc w:val="both"/>
              <w:rPr>
                <w:rFonts w:ascii="Times New Roman" w:hAnsi="Times New Roman"/>
                <w:sz w:val="28"/>
                <w:szCs w:val="28"/>
                <w:lang w:val="uk-UA"/>
              </w:rPr>
            </w:pPr>
            <w:r w:rsidRPr="00D17FD6">
              <w:rPr>
                <w:rFonts w:ascii="Times New Roman" w:hAnsi="Times New Roman"/>
                <w:sz w:val="28"/>
                <w:szCs w:val="28"/>
                <w:lang w:val="uk-UA"/>
              </w:rPr>
              <w:t>Будак</w:t>
            </w:r>
            <w:r w:rsidR="002D756F">
              <w:rPr>
                <w:rFonts w:ascii="Times New Roman" w:hAnsi="Times New Roman"/>
                <w:sz w:val="28"/>
                <w:szCs w:val="28"/>
                <w:lang w:val="uk-UA"/>
              </w:rPr>
              <w:t>,</w:t>
            </w:r>
            <w:r w:rsidR="00823610">
              <w:rPr>
                <w:rFonts w:ascii="Times New Roman" w:hAnsi="Times New Roman"/>
                <w:sz w:val="28"/>
                <w:szCs w:val="28"/>
                <w:lang w:val="uk-UA"/>
              </w:rPr>
              <w:t xml:space="preserve"> В.</w:t>
            </w:r>
            <w:r w:rsidRPr="00D17FD6">
              <w:rPr>
                <w:rFonts w:ascii="Times New Roman" w:hAnsi="Times New Roman"/>
                <w:sz w:val="28"/>
                <w:szCs w:val="28"/>
                <w:lang w:val="uk-UA"/>
              </w:rPr>
              <w:t>Д. Інноваційний розвиток Інституту педагогічної освіти</w:t>
            </w:r>
            <w:r>
              <w:rPr>
                <w:rFonts w:ascii="Times New Roman" w:hAnsi="Times New Roman"/>
                <w:sz w:val="28"/>
                <w:szCs w:val="28"/>
                <w:lang w:val="uk-UA"/>
              </w:rPr>
              <w:t xml:space="preserve"> / В.Д.</w:t>
            </w:r>
            <w:r w:rsidR="00823610">
              <w:rPr>
                <w:rFonts w:ascii="Times New Roman" w:hAnsi="Times New Roman"/>
                <w:sz w:val="28"/>
                <w:szCs w:val="28"/>
                <w:lang w:val="uk-UA"/>
              </w:rPr>
              <w:t> </w:t>
            </w:r>
            <w:r>
              <w:rPr>
                <w:rFonts w:ascii="Times New Roman" w:hAnsi="Times New Roman"/>
                <w:sz w:val="28"/>
                <w:szCs w:val="28"/>
                <w:lang w:val="uk-UA"/>
              </w:rPr>
              <w:t xml:space="preserve">Будак // </w:t>
            </w:r>
            <w:r w:rsidRPr="001F5286">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 Педагогічні науки  / Миколаївський національний університет імені В.О. Сухомлинського; за ред. В. Будака, О. Пєхоти.. – Миколаїв, 2011. –  Вип. – 1.33.Т.1. Педагогічна освіта: теорія та практика. –</w:t>
            </w:r>
            <w:r>
              <w:rPr>
                <w:rFonts w:ascii="Times New Roman" w:hAnsi="Times New Roman"/>
                <w:sz w:val="28"/>
                <w:szCs w:val="28"/>
                <w:lang w:val="uk-UA"/>
              </w:rPr>
              <w:t xml:space="preserve"> С. 32-36.</w:t>
            </w:r>
          </w:p>
        </w:tc>
      </w:tr>
      <w:tr w:rsidR="00B66BF3" w:rsidRPr="00C6471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23610">
            <w:pPr>
              <w:spacing w:after="240"/>
              <w:jc w:val="both"/>
              <w:rPr>
                <w:rFonts w:ascii="Times New Roman" w:hAnsi="Times New Roman"/>
                <w:sz w:val="28"/>
                <w:szCs w:val="28"/>
                <w:lang w:val="uk-UA"/>
              </w:rPr>
            </w:pPr>
            <w:r w:rsidRPr="001A7667">
              <w:rPr>
                <w:rFonts w:ascii="Times New Roman" w:hAnsi="Times New Roman"/>
                <w:sz w:val="28"/>
                <w:szCs w:val="28"/>
                <w:lang w:val="uk-UA"/>
              </w:rPr>
              <w:t>Будак</w:t>
            </w:r>
            <w:r w:rsidR="002D756F">
              <w:rPr>
                <w:rFonts w:ascii="Times New Roman" w:hAnsi="Times New Roman"/>
                <w:sz w:val="28"/>
                <w:szCs w:val="28"/>
                <w:lang w:val="uk-UA"/>
              </w:rPr>
              <w:t>,</w:t>
            </w:r>
            <w:r w:rsidR="00823610">
              <w:rPr>
                <w:rFonts w:ascii="Times New Roman" w:hAnsi="Times New Roman"/>
                <w:sz w:val="28"/>
                <w:szCs w:val="28"/>
                <w:lang w:val="uk-UA"/>
              </w:rPr>
              <w:t> В.</w:t>
            </w:r>
            <w:r w:rsidRPr="001A7667">
              <w:rPr>
                <w:rFonts w:ascii="Times New Roman" w:hAnsi="Times New Roman"/>
                <w:sz w:val="28"/>
                <w:szCs w:val="28"/>
                <w:lang w:val="uk-UA"/>
              </w:rPr>
              <w:t>Д. Міжкультурне середовище університету як чинник сучасних інтеграційних процесів</w:t>
            </w:r>
            <w:r>
              <w:rPr>
                <w:rFonts w:ascii="Times New Roman" w:hAnsi="Times New Roman"/>
                <w:sz w:val="28"/>
                <w:szCs w:val="28"/>
                <w:lang w:val="uk-UA"/>
              </w:rPr>
              <w:t xml:space="preserve"> / В.Д.</w:t>
            </w:r>
            <w:r w:rsidR="00823610">
              <w:rPr>
                <w:rFonts w:ascii="Times New Roman" w:hAnsi="Times New Roman"/>
                <w:sz w:val="28"/>
                <w:szCs w:val="28"/>
                <w:lang w:val="uk-UA"/>
              </w:rPr>
              <w:t> </w:t>
            </w:r>
            <w:r>
              <w:rPr>
                <w:rFonts w:ascii="Times New Roman" w:hAnsi="Times New Roman"/>
                <w:sz w:val="28"/>
                <w:szCs w:val="28"/>
                <w:lang w:val="uk-UA"/>
              </w:rPr>
              <w:t xml:space="preserve">Будак // </w:t>
            </w:r>
            <w:r w:rsidRPr="0005395B">
              <w:rPr>
                <w:rFonts w:ascii="Times New Roman" w:hAnsi="Times New Roman"/>
                <w:sz w:val="28"/>
                <w:szCs w:val="28"/>
                <w:lang w:val="uk-UA"/>
              </w:rPr>
              <w:t>Науковий вісник Миколаївського державного університету імені В.О. Сухомлинського : збірник наукових п</w:t>
            </w:r>
            <w:r w:rsidR="00823610">
              <w:rPr>
                <w:rFonts w:ascii="Times New Roman" w:hAnsi="Times New Roman"/>
                <w:sz w:val="28"/>
                <w:szCs w:val="28"/>
                <w:lang w:val="uk-UA"/>
              </w:rPr>
              <w:t>раць. Сер. : Педагогічні науки</w:t>
            </w:r>
            <w:r w:rsidRPr="0005395B">
              <w:rPr>
                <w:rFonts w:ascii="Times New Roman" w:hAnsi="Times New Roman"/>
                <w:sz w:val="28"/>
                <w:szCs w:val="28"/>
                <w:lang w:val="uk-UA"/>
              </w:rPr>
              <w:t xml:space="preserve"> / Миколаївський державний  університет імені В.О. Сухомлинського; за ред. В. Будака, </w:t>
            </w:r>
            <w:r w:rsidR="00823610">
              <w:rPr>
                <w:rFonts w:ascii="Times New Roman" w:hAnsi="Times New Roman"/>
                <w:sz w:val="28"/>
                <w:szCs w:val="28"/>
                <w:lang w:val="uk-UA"/>
              </w:rPr>
              <w:t xml:space="preserve">О. Пєхоти. – Миколаїв, 2011. – </w:t>
            </w:r>
            <w:r w:rsidRPr="0005395B">
              <w:rPr>
                <w:rFonts w:ascii="Times New Roman" w:hAnsi="Times New Roman"/>
                <w:sz w:val="28"/>
                <w:szCs w:val="28"/>
                <w:lang w:val="uk-UA"/>
              </w:rPr>
              <w:t>Вип. – 1.32. Підготовка вчителя в Європі. – С.</w:t>
            </w:r>
            <w:r>
              <w:rPr>
                <w:rFonts w:ascii="Times New Roman" w:hAnsi="Times New Roman"/>
                <w:sz w:val="28"/>
                <w:szCs w:val="28"/>
                <w:lang w:val="uk-UA"/>
              </w:rPr>
              <w:t xml:space="preserve"> 25-27.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B353E" w:rsidRDefault="00B66BF3" w:rsidP="00823610">
            <w:pPr>
              <w:spacing w:after="240"/>
              <w:jc w:val="both"/>
              <w:rPr>
                <w:rFonts w:ascii="Times New Roman" w:hAnsi="Times New Roman"/>
                <w:sz w:val="28"/>
                <w:szCs w:val="28"/>
                <w:lang w:val="uk-UA"/>
              </w:rPr>
            </w:pPr>
            <w:r w:rsidRPr="00AB353E">
              <w:rPr>
                <w:rFonts w:ascii="Times New Roman" w:hAnsi="Times New Roman"/>
                <w:sz w:val="28"/>
                <w:szCs w:val="28"/>
                <w:lang w:val="uk-UA"/>
              </w:rPr>
              <w:t>Будак</w:t>
            </w:r>
            <w:r w:rsidR="002D756F">
              <w:rPr>
                <w:rFonts w:ascii="Times New Roman" w:hAnsi="Times New Roman"/>
                <w:sz w:val="28"/>
                <w:szCs w:val="28"/>
                <w:lang w:val="uk-UA"/>
              </w:rPr>
              <w:t>,</w:t>
            </w:r>
            <w:r w:rsidR="00823610">
              <w:rPr>
                <w:rFonts w:ascii="Times New Roman" w:hAnsi="Times New Roman"/>
                <w:sz w:val="28"/>
                <w:szCs w:val="28"/>
                <w:lang w:val="uk-UA"/>
              </w:rPr>
              <w:t xml:space="preserve"> В.</w:t>
            </w:r>
            <w:r w:rsidRPr="00AB353E">
              <w:rPr>
                <w:rFonts w:ascii="Times New Roman" w:hAnsi="Times New Roman"/>
                <w:sz w:val="28"/>
                <w:szCs w:val="28"/>
                <w:lang w:val="uk-UA"/>
              </w:rPr>
              <w:t>Д. Сьогодення Миколаївського державного у ім. В.О.</w:t>
            </w:r>
            <w:r w:rsidR="00823610">
              <w:rPr>
                <w:rFonts w:ascii="Times New Roman" w:hAnsi="Times New Roman"/>
                <w:sz w:val="28"/>
                <w:szCs w:val="28"/>
                <w:lang w:val="uk-UA"/>
              </w:rPr>
              <w:t> </w:t>
            </w:r>
            <w:r w:rsidRPr="00AB353E">
              <w:rPr>
                <w:rFonts w:ascii="Times New Roman" w:hAnsi="Times New Roman"/>
                <w:sz w:val="28"/>
                <w:szCs w:val="28"/>
                <w:lang w:val="uk-UA"/>
              </w:rPr>
              <w:t>Сухомлинського</w:t>
            </w:r>
            <w:r>
              <w:rPr>
                <w:rFonts w:ascii="Times New Roman" w:hAnsi="Times New Roman"/>
                <w:sz w:val="28"/>
                <w:szCs w:val="28"/>
                <w:lang w:val="uk-UA"/>
              </w:rPr>
              <w:t xml:space="preserve"> / В.Д. Будак // </w:t>
            </w:r>
            <w:r w:rsidRPr="00A12E8E">
              <w:rPr>
                <w:rFonts w:ascii="Times New Roman" w:hAnsi="Times New Roman"/>
                <w:sz w:val="28"/>
                <w:szCs w:val="28"/>
                <w:lang w:val="uk-UA"/>
              </w:rPr>
              <w:t>Науковий вісник Миколаївського дер</w:t>
            </w:r>
            <w:r w:rsidR="00823610">
              <w:rPr>
                <w:rFonts w:ascii="Times New Roman" w:hAnsi="Times New Roman"/>
                <w:sz w:val="28"/>
                <w:szCs w:val="28"/>
                <w:lang w:val="uk-UA"/>
              </w:rPr>
              <w:t>жавного університету імені В.О. </w:t>
            </w:r>
            <w:r w:rsidRPr="00A12E8E">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за ред. В. Будака, О. Пєхоти.  Миколаїв, 2010. –  Вип. 1.28. Розвиток педагогічної освіти в контексті цивілізаційних змін.</w:t>
            </w:r>
            <w:r>
              <w:rPr>
                <w:rFonts w:ascii="Times New Roman" w:hAnsi="Times New Roman"/>
                <w:sz w:val="28"/>
                <w:szCs w:val="28"/>
                <w:lang w:val="uk-UA"/>
              </w:rPr>
              <w:t xml:space="preserve"> – С. 66-72.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676A85" w:rsidRDefault="00B66BF3" w:rsidP="00EC364A">
            <w:pPr>
              <w:spacing w:after="240"/>
              <w:jc w:val="both"/>
              <w:rPr>
                <w:rFonts w:ascii="Times New Roman" w:hAnsi="Times New Roman"/>
                <w:sz w:val="28"/>
                <w:szCs w:val="28"/>
                <w:lang w:val="uk-UA"/>
              </w:rPr>
            </w:pPr>
            <w:r w:rsidRPr="00255E9E">
              <w:rPr>
                <w:rFonts w:ascii="Times New Roman" w:hAnsi="Times New Roman"/>
                <w:sz w:val="28"/>
                <w:szCs w:val="28"/>
                <w:lang w:val="uk-UA"/>
              </w:rPr>
              <w:t>Будак</w:t>
            </w:r>
            <w:r w:rsidR="002D756F">
              <w:rPr>
                <w:rFonts w:ascii="Times New Roman" w:hAnsi="Times New Roman"/>
                <w:sz w:val="28"/>
                <w:szCs w:val="28"/>
                <w:lang w:val="uk-UA"/>
              </w:rPr>
              <w:t>,</w:t>
            </w:r>
            <w:r w:rsidR="00823610">
              <w:rPr>
                <w:rFonts w:ascii="Times New Roman" w:hAnsi="Times New Roman"/>
                <w:sz w:val="28"/>
                <w:szCs w:val="28"/>
                <w:lang w:val="uk-UA"/>
              </w:rPr>
              <w:t> В.</w:t>
            </w:r>
            <w:r w:rsidRPr="00255E9E">
              <w:rPr>
                <w:rFonts w:ascii="Times New Roman" w:hAnsi="Times New Roman"/>
                <w:sz w:val="28"/>
                <w:szCs w:val="28"/>
                <w:lang w:val="uk-UA"/>
              </w:rPr>
              <w:t>Д. Толерантність - ключ до успішної фахової підготовки вчителів</w:t>
            </w:r>
            <w:r w:rsidR="00823610">
              <w:rPr>
                <w:rFonts w:ascii="Times New Roman" w:hAnsi="Times New Roman"/>
                <w:sz w:val="28"/>
                <w:szCs w:val="28"/>
                <w:lang w:val="uk-UA"/>
              </w:rPr>
              <w:t xml:space="preserve"> / В.Д. </w:t>
            </w:r>
            <w:r>
              <w:rPr>
                <w:rFonts w:ascii="Times New Roman" w:hAnsi="Times New Roman"/>
                <w:sz w:val="28"/>
                <w:szCs w:val="28"/>
                <w:lang w:val="uk-UA"/>
              </w:rPr>
              <w:t xml:space="preserve">Будак // </w:t>
            </w:r>
            <w:r w:rsidRPr="00255E9E">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  Миколаїв, 2014. –  Вип.1.46. – C.</w:t>
            </w:r>
            <w:r>
              <w:rPr>
                <w:rFonts w:ascii="Times New Roman" w:hAnsi="Times New Roman"/>
                <w:sz w:val="28"/>
                <w:szCs w:val="28"/>
                <w:lang w:val="uk-UA"/>
              </w:rPr>
              <w:t xml:space="preserve"> 12-15.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16FAA" w:rsidRDefault="00B66BF3" w:rsidP="00823610">
            <w:pPr>
              <w:spacing w:after="240"/>
              <w:jc w:val="both"/>
              <w:rPr>
                <w:rFonts w:ascii="Times New Roman" w:hAnsi="Times New Roman"/>
                <w:sz w:val="28"/>
                <w:szCs w:val="28"/>
                <w:lang w:val="uk-UA"/>
              </w:rPr>
            </w:pPr>
            <w:r w:rsidRPr="00475AE0">
              <w:rPr>
                <w:rFonts w:ascii="Times New Roman" w:hAnsi="Times New Roman"/>
                <w:sz w:val="28"/>
                <w:szCs w:val="28"/>
                <w:lang w:val="uk-UA"/>
              </w:rPr>
              <w:t>Будак</w:t>
            </w:r>
            <w:r w:rsidR="002D756F">
              <w:rPr>
                <w:rFonts w:ascii="Times New Roman" w:hAnsi="Times New Roman"/>
                <w:sz w:val="28"/>
                <w:szCs w:val="28"/>
                <w:lang w:val="uk-UA"/>
              </w:rPr>
              <w:t>,</w:t>
            </w:r>
            <w:r w:rsidR="00823610">
              <w:rPr>
                <w:rFonts w:ascii="Times New Roman" w:hAnsi="Times New Roman"/>
                <w:sz w:val="28"/>
                <w:szCs w:val="28"/>
                <w:lang w:val="uk-UA"/>
              </w:rPr>
              <w:t xml:space="preserve"> В.</w:t>
            </w:r>
            <w:r w:rsidRPr="00475AE0">
              <w:rPr>
                <w:rFonts w:ascii="Times New Roman" w:hAnsi="Times New Roman"/>
                <w:sz w:val="28"/>
                <w:szCs w:val="28"/>
                <w:lang w:val="uk-UA"/>
              </w:rPr>
              <w:t>Д. Якість педагогічної освіти – умова сталого і</w:t>
            </w:r>
            <w:r>
              <w:rPr>
                <w:rFonts w:ascii="Times New Roman" w:hAnsi="Times New Roman"/>
                <w:sz w:val="28"/>
                <w:szCs w:val="28"/>
                <w:lang w:val="uk-UA"/>
              </w:rPr>
              <w:t xml:space="preserve">нноваційного розвитку держави / В.Д. Будак // </w:t>
            </w:r>
            <w:r w:rsidRPr="00F12549">
              <w:rPr>
                <w:rFonts w:ascii="Times New Roman" w:hAnsi="Times New Roman"/>
                <w:sz w:val="28"/>
                <w:szCs w:val="28"/>
                <w:lang w:val="uk-UA"/>
              </w:rPr>
              <w:t>Науковий вісник Миколаївського націон</w:t>
            </w:r>
            <w:r w:rsidR="00823610">
              <w:rPr>
                <w:rFonts w:ascii="Times New Roman" w:hAnsi="Times New Roman"/>
                <w:sz w:val="28"/>
                <w:szCs w:val="28"/>
                <w:lang w:val="uk-UA"/>
              </w:rPr>
              <w:t>ального університету імені В.О. </w:t>
            </w:r>
            <w:r w:rsidRPr="00F1254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В.</w:t>
            </w:r>
            <w:r w:rsidR="00823610">
              <w:rPr>
                <w:rFonts w:ascii="Times New Roman" w:hAnsi="Times New Roman"/>
                <w:sz w:val="28"/>
                <w:szCs w:val="28"/>
                <w:lang w:val="uk-UA"/>
              </w:rPr>
              <w:t> </w:t>
            </w:r>
            <w:r w:rsidRPr="00F12549">
              <w:rPr>
                <w:rFonts w:ascii="Times New Roman" w:hAnsi="Times New Roman"/>
                <w:sz w:val="28"/>
                <w:szCs w:val="28"/>
                <w:lang w:val="uk-UA"/>
              </w:rPr>
              <w:t>Будака, О. Пєхоти. -</w:t>
            </w:r>
            <w:r w:rsidR="00823610">
              <w:rPr>
                <w:rFonts w:ascii="Times New Roman" w:hAnsi="Times New Roman"/>
                <w:sz w:val="28"/>
                <w:szCs w:val="28"/>
                <w:lang w:val="uk-UA"/>
              </w:rPr>
              <w:t xml:space="preserve"> Миколаїв, 2013. – Вип. 1.40. </w:t>
            </w:r>
            <w:r w:rsidRPr="00F12549">
              <w:rPr>
                <w:rFonts w:ascii="Times New Roman" w:hAnsi="Times New Roman"/>
                <w:sz w:val="28"/>
                <w:szCs w:val="28"/>
                <w:lang w:val="uk-UA"/>
              </w:rPr>
              <w:t xml:space="preserve">Педагогічна освіта: історія, технології, педагогічна майстерність, професіоналізм . – </w:t>
            </w:r>
            <w:r w:rsidRPr="00475AE0">
              <w:rPr>
                <w:rFonts w:ascii="Times New Roman" w:hAnsi="Times New Roman"/>
                <w:sz w:val="28"/>
                <w:szCs w:val="28"/>
                <w:lang w:val="uk-UA"/>
              </w:rPr>
              <w:t>C. 17-21.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823610">
            <w:pPr>
              <w:spacing w:after="240"/>
              <w:jc w:val="both"/>
              <w:rPr>
                <w:rFonts w:ascii="Times New Roman" w:hAnsi="Times New Roman"/>
                <w:sz w:val="28"/>
                <w:szCs w:val="28"/>
                <w:lang w:val="uk-UA"/>
              </w:rPr>
            </w:pPr>
            <w:r w:rsidRPr="00E655D3">
              <w:rPr>
                <w:rFonts w:ascii="Times New Roman" w:hAnsi="Times New Roman"/>
                <w:sz w:val="28"/>
                <w:szCs w:val="28"/>
                <w:lang w:val="uk-UA"/>
              </w:rPr>
              <w:t>Будак</w:t>
            </w:r>
            <w:r w:rsidR="002D756F">
              <w:rPr>
                <w:rFonts w:ascii="Times New Roman" w:hAnsi="Times New Roman"/>
                <w:sz w:val="28"/>
                <w:szCs w:val="28"/>
                <w:lang w:val="uk-UA"/>
              </w:rPr>
              <w:t>,</w:t>
            </w:r>
            <w:r w:rsidR="00823610">
              <w:rPr>
                <w:rFonts w:ascii="Times New Roman" w:hAnsi="Times New Roman"/>
                <w:sz w:val="28"/>
                <w:szCs w:val="28"/>
                <w:lang w:val="uk-UA"/>
              </w:rPr>
              <w:t> </w:t>
            </w:r>
            <w:r w:rsidRPr="00E655D3">
              <w:rPr>
                <w:rFonts w:ascii="Times New Roman" w:hAnsi="Times New Roman"/>
                <w:sz w:val="28"/>
                <w:szCs w:val="28"/>
                <w:lang w:val="uk-UA"/>
              </w:rPr>
              <w:t>В.Д. Базові ціннісні орієнтири особистості у структу</w:t>
            </w:r>
            <w:r>
              <w:rPr>
                <w:rFonts w:ascii="Times New Roman" w:hAnsi="Times New Roman"/>
                <w:sz w:val="28"/>
                <w:szCs w:val="28"/>
                <w:lang w:val="uk-UA"/>
              </w:rPr>
              <w:t xml:space="preserve">рі її успішної життєдіяльності  </w:t>
            </w:r>
            <w:r w:rsidR="00823610">
              <w:rPr>
                <w:rFonts w:ascii="Times New Roman" w:hAnsi="Times New Roman"/>
                <w:sz w:val="28"/>
                <w:szCs w:val="28"/>
                <w:lang w:val="uk-UA"/>
              </w:rPr>
              <w:t>/ В.Д. </w:t>
            </w:r>
            <w:r w:rsidRPr="00E655D3">
              <w:rPr>
                <w:rFonts w:ascii="Times New Roman" w:hAnsi="Times New Roman"/>
                <w:sz w:val="28"/>
                <w:szCs w:val="28"/>
                <w:lang w:val="uk-UA"/>
              </w:rPr>
              <w:t xml:space="preserve">Будак // </w:t>
            </w:r>
            <w:r w:rsidRPr="007F6BFF">
              <w:rPr>
                <w:rFonts w:ascii="Times New Roman" w:hAnsi="Times New Roman"/>
                <w:sz w:val="28"/>
                <w:szCs w:val="28"/>
                <w:lang w:val="uk-UA"/>
              </w:rPr>
              <w:t>Науковий вісник Миколаївського національного університету імені В.О.</w:t>
            </w:r>
            <w:r w:rsidR="00823610">
              <w:rPr>
                <w:rFonts w:ascii="Times New Roman" w:hAnsi="Times New Roman"/>
                <w:sz w:val="28"/>
                <w:szCs w:val="28"/>
                <w:lang w:val="uk-UA"/>
              </w:rPr>
              <w:t> </w:t>
            </w:r>
            <w:r w:rsidRPr="007F6BFF">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823610">
              <w:rPr>
                <w:rFonts w:ascii="Times New Roman" w:hAnsi="Times New Roman"/>
                <w:sz w:val="28"/>
                <w:szCs w:val="28"/>
                <w:lang w:val="uk-UA"/>
              </w:rPr>
              <w:t> </w:t>
            </w:r>
            <w:r w:rsidRPr="007F6BFF">
              <w:rPr>
                <w:rFonts w:ascii="Times New Roman" w:hAnsi="Times New Roman"/>
                <w:sz w:val="28"/>
                <w:szCs w:val="28"/>
                <w:lang w:val="uk-UA"/>
              </w:rPr>
              <w:t>Сухомлинського. – Миколаїв, 2013. –  Вип. –1.42. – С.</w:t>
            </w:r>
            <w:r>
              <w:rPr>
                <w:rFonts w:ascii="Times New Roman" w:hAnsi="Times New Roman"/>
                <w:sz w:val="28"/>
                <w:szCs w:val="28"/>
                <w:lang w:val="uk-UA"/>
              </w:rPr>
              <w:t xml:space="preserve"> 44-48.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5AE0" w:rsidRDefault="00B66BF3" w:rsidP="00823610">
            <w:pPr>
              <w:spacing w:after="240"/>
              <w:jc w:val="both"/>
              <w:rPr>
                <w:rFonts w:ascii="Times New Roman" w:hAnsi="Times New Roman"/>
                <w:sz w:val="28"/>
                <w:szCs w:val="28"/>
                <w:lang w:val="uk-UA"/>
              </w:rPr>
            </w:pPr>
            <w:r w:rsidRPr="004050C1">
              <w:rPr>
                <w:rFonts w:ascii="Times New Roman" w:hAnsi="Times New Roman"/>
                <w:sz w:val="28"/>
                <w:szCs w:val="28"/>
                <w:lang w:val="uk-UA"/>
              </w:rPr>
              <w:t>Будак</w:t>
            </w:r>
            <w:r w:rsidR="002D756F">
              <w:rPr>
                <w:rFonts w:ascii="Times New Roman" w:hAnsi="Times New Roman"/>
                <w:sz w:val="28"/>
                <w:szCs w:val="28"/>
                <w:lang w:val="uk-UA"/>
              </w:rPr>
              <w:t>,</w:t>
            </w:r>
            <w:r w:rsidR="00823610">
              <w:rPr>
                <w:rFonts w:ascii="Times New Roman" w:hAnsi="Times New Roman"/>
                <w:sz w:val="28"/>
                <w:szCs w:val="28"/>
                <w:lang w:val="uk-UA"/>
              </w:rPr>
              <w:t xml:space="preserve"> В.Д. </w:t>
            </w:r>
            <w:r w:rsidRPr="004050C1">
              <w:rPr>
                <w:rFonts w:ascii="Times New Roman" w:hAnsi="Times New Roman"/>
                <w:sz w:val="28"/>
                <w:szCs w:val="28"/>
                <w:lang w:val="uk-UA"/>
              </w:rPr>
              <w:t>Вплив компетентнісного підходу на формування професійно</w:t>
            </w:r>
            <w:r w:rsidR="00823610">
              <w:rPr>
                <w:rFonts w:ascii="Times New Roman" w:hAnsi="Times New Roman"/>
                <w:sz w:val="28"/>
                <w:szCs w:val="28"/>
                <w:lang w:val="uk-UA"/>
              </w:rPr>
              <w:t>ї успішності студентів ВНЗ / В.</w:t>
            </w:r>
            <w:r w:rsidRPr="004050C1">
              <w:rPr>
                <w:rFonts w:ascii="Times New Roman" w:hAnsi="Times New Roman"/>
                <w:sz w:val="28"/>
                <w:szCs w:val="28"/>
                <w:lang w:val="uk-UA"/>
              </w:rPr>
              <w:t>Д. Будак // Науковий вісник Миколаївського національного університету імені В.О.</w:t>
            </w:r>
            <w:r w:rsidR="00823610">
              <w:rPr>
                <w:rFonts w:ascii="Times New Roman" w:hAnsi="Times New Roman"/>
                <w:sz w:val="28"/>
                <w:szCs w:val="28"/>
                <w:lang w:val="uk-UA"/>
              </w:rPr>
              <w:t> </w:t>
            </w:r>
            <w:r w:rsidRPr="004050C1">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823610">
              <w:rPr>
                <w:rFonts w:ascii="Times New Roman" w:hAnsi="Times New Roman"/>
                <w:sz w:val="28"/>
                <w:szCs w:val="28"/>
                <w:lang w:val="uk-UA"/>
              </w:rPr>
              <w:t> </w:t>
            </w:r>
            <w:r w:rsidRPr="004050C1">
              <w:rPr>
                <w:rFonts w:ascii="Times New Roman" w:hAnsi="Times New Roman"/>
                <w:sz w:val="28"/>
                <w:szCs w:val="28"/>
                <w:lang w:val="uk-UA"/>
              </w:rPr>
              <w:t>Сухомлинського. –  Миколаїв, 2013. –  Вип. 1.41.Т.1. – С. 27-31.</w:t>
            </w:r>
          </w:p>
        </w:tc>
      </w:tr>
      <w:tr w:rsidR="00B66BF3" w:rsidRPr="0082361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823610">
            <w:pPr>
              <w:spacing w:after="240"/>
              <w:jc w:val="both"/>
              <w:rPr>
                <w:rFonts w:ascii="Times New Roman" w:hAnsi="Times New Roman"/>
                <w:sz w:val="28"/>
                <w:szCs w:val="28"/>
                <w:lang w:val="uk-UA"/>
              </w:rPr>
            </w:pPr>
            <w:r w:rsidRPr="00DD766F">
              <w:rPr>
                <w:rFonts w:ascii="Times New Roman" w:hAnsi="Times New Roman"/>
                <w:sz w:val="28"/>
                <w:szCs w:val="28"/>
                <w:lang w:val="uk-UA"/>
              </w:rPr>
              <w:t>Будак</w:t>
            </w:r>
            <w:r w:rsidR="002D756F">
              <w:rPr>
                <w:rFonts w:ascii="Times New Roman" w:hAnsi="Times New Roman"/>
                <w:sz w:val="28"/>
                <w:szCs w:val="28"/>
                <w:lang w:val="uk-UA"/>
              </w:rPr>
              <w:t>,</w:t>
            </w:r>
            <w:r w:rsidR="00823610">
              <w:rPr>
                <w:rFonts w:ascii="Times New Roman" w:hAnsi="Times New Roman"/>
                <w:sz w:val="28"/>
                <w:szCs w:val="28"/>
                <w:lang w:val="uk-UA"/>
              </w:rPr>
              <w:t xml:space="preserve"> В.Д. </w:t>
            </w:r>
            <w:r w:rsidRPr="00DD766F">
              <w:rPr>
                <w:rFonts w:ascii="Times New Roman" w:hAnsi="Times New Roman"/>
                <w:sz w:val="28"/>
                <w:szCs w:val="28"/>
                <w:lang w:val="uk-UA"/>
              </w:rPr>
              <w:t>Якість вищої педагогічної освіти в умовах єв</w:t>
            </w:r>
            <w:r w:rsidR="00823610">
              <w:rPr>
                <w:rFonts w:ascii="Times New Roman" w:hAnsi="Times New Roman"/>
                <w:sz w:val="28"/>
                <w:szCs w:val="28"/>
                <w:lang w:val="uk-UA"/>
              </w:rPr>
              <w:t>роінтеграціних процесів / В.Д. Будак, О.</w:t>
            </w:r>
            <w:r w:rsidRPr="00DD766F">
              <w:rPr>
                <w:rFonts w:ascii="Times New Roman" w:hAnsi="Times New Roman"/>
                <w:sz w:val="28"/>
                <w:szCs w:val="28"/>
                <w:lang w:val="uk-UA"/>
              </w:rPr>
              <w:t>М. Пєхота // Науковий вісник Миколаївського національного університету імені В.О.</w:t>
            </w:r>
            <w:r w:rsidR="00823610">
              <w:rPr>
                <w:rFonts w:ascii="Times New Roman" w:hAnsi="Times New Roman"/>
                <w:sz w:val="28"/>
                <w:szCs w:val="28"/>
                <w:lang w:val="uk-UA"/>
              </w:rPr>
              <w:t> </w:t>
            </w:r>
            <w:r w:rsidRPr="00DD766F">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823610">
              <w:rPr>
                <w:rFonts w:ascii="Times New Roman" w:hAnsi="Times New Roman"/>
                <w:sz w:val="28"/>
                <w:szCs w:val="28"/>
                <w:lang w:val="uk-UA"/>
              </w:rPr>
              <w:t> </w:t>
            </w:r>
            <w:r w:rsidRPr="00DD766F">
              <w:rPr>
                <w:rFonts w:ascii="Times New Roman" w:hAnsi="Times New Roman"/>
                <w:sz w:val="28"/>
                <w:szCs w:val="28"/>
                <w:lang w:val="uk-UA"/>
              </w:rPr>
              <w:t>Сухомлинського. –  Миколаїв, 2013. –  Вип. – 1.43. Технології педагогічної освіти. –</w:t>
            </w:r>
            <w:r>
              <w:rPr>
                <w:rFonts w:ascii="Times New Roman" w:hAnsi="Times New Roman"/>
                <w:sz w:val="28"/>
                <w:szCs w:val="28"/>
                <w:lang w:val="uk-UA"/>
              </w:rPr>
              <w:t xml:space="preserve"> С. 5-11.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Будак</w:t>
            </w:r>
            <w:r w:rsidR="002D756F">
              <w:rPr>
                <w:rFonts w:ascii="Times New Roman" w:hAnsi="Times New Roman"/>
                <w:sz w:val="28"/>
                <w:szCs w:val="28"/>
                <w:lang w:val="uk-UA"/>
              </w:rPr>
              <w:t>,</w:t>
            </w:r>
            <w:r w:rsidR="00823610">
              <w:rPr>
                <w:rFonts w:ascii="Times New Roman" w:hAnsi="Times New Roman"/>
                <w:sz w:val="28"/>
                <w:szCs w:val="28"/>
                <w:lang w:val="uk-UA"/>
              </w:rPr>
              <w:t> </w:t>
            </w:r>
            <w:r>
              <w:rPr>
                <w:rFonts w:ascii="Times New Roman" w:hAnsi="Times New Roman"/>
                <w:sz w:val="28"/>
                <w:szCs w:val="28"/>
                <w:lang w:val="uk-UA"/>
              </w:rPr>
              <w:t>В.Д. Діяльність університету як центру духовн</w:t>
            </w:r>
            <w:r w:rsidR="00823610">
              <w:rPr>
                <w:rFonts w:ascii="Times New Roman" w:hAnsi="Times New Roman"/>
                <w:sz w:val="28"/>
                <w:szCs w:val="28"/>
                <w:lang w:val="uk-UA"/>
              </w:rPr>
              <w:t>ого розвитку особистості / В.Д. </w:t>
            </w:r>
            <w:r>
              <w:rPr>
                <w:rFonts w:ascii="Times New Roman" w:hAnsi="Times New Roman"/>
                <w:sz w:val="28"/>
                <w:szCs w:val="28"/>
                <w:lang w:val="uk-UA"/>
              </w:rPr>
              <w:t xml:space="preserve">Будак // </w:t>
            </w:r>
            <w:r w:rsidRPr="00EA0CB3">
              <w:rPr>
                <w:rFonts w:ascii="Times New Roman" w:hAnsi="Times New Roman"/>
                <w:sz w:val="28"/>
                <w:szCs w:val="28"/>
                <w:lang w:val="uk-UA"/>
              </w:rPr>
              <w:t>Науковий вісник Миколаївського дер</w:t>
            </w:r>
            <w:r w:rsidR="00823610">
              <w:rPr>
                <w:rFonts w:ascii="Times New Roman" w:hAnsi="Times New Roman"/>
                <w:sz w:val="28"/>
                <w:szCs w:val="28"/>
                <w:lang w:val="uk-UA"/>
              </w:rPr>
              <w:t>жавного університету імені В.О. </w:t>
            </w:r>
            <w:r w:rsidRPr="00EA0CB3">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 Миколаїв, 2007. –  Вип. 15. – С.</w:t>
            </w:r>
            <w:r>
              <w:rPr>
                <w:rFonts w:ascii="Times New Roman" w:hAnsi="Times New Roman"/>
                <w:sz w:val="28"/>
                <w:szCs w:val="28"/>
                <w:lang w:val="uk-UA"/>
              </w:rPr>
              <w:t xml:space="preserve"> 12-19.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23610">
            <w:pPr>
              <w:spacing w:after="240"/>
              <w:jc w:val="both"/>
              <w:rPr>
                <w:rFonts w:ascii="Times New Roman" w:hAnsi="Times New Roman"/>
                <w:sz w:val="28"/>
                <w:szCs w:val="28"/>
                <w:lang w:val="uk-UA"/>
              </w:rPr>
            </w:pPr>
            <w:r>
              <w:rPr>
                <w:rFonts w:ascii="Times New Roman" w:hAnsi="Times New Roman"/>
                <w:sz w:val="28"/>
                <w:szCs w:val="28"/>
                <w:lang w:val="uk-UA"/>
              </w:rPr>
              <w:t>Будак</w:t>
            </w:r>
            <w:r w:rsidR="002D756F">
              <w:rPr>
                <w:rFonts w:ascii="Times New Roman" w:hAnsi="Times New Roman"/>
                <w:sz w:val="28"/>
                <w:szCs w:val="28"/>
                <w:lang w:val="uk-UA"/>
              </w:rPr>
              <w:t>,</w:t>
            </w:r>
            <w:r w:rsidR="00823610">
              <w:rPr>
                <w:rFonts w:ascii="Times New Roman" w:hAnsi="Times New Roman"/>
                <w:sz w:val="28"/>
                <w:szCs w:val="28"/>
                <w:lang w:val="uk-UA"/>
              </w:rPr>
              <w:t> </w:t>
            </w:r>
            <w:r>
              <w:rPr>
                <w:rFonts w:ascii="Times New Roman" w:hAnsi="Times New Roman"/>
                <w:sz w:val="28"/>
                <w:szCs w:val="28"/>
                <w:lang w:val="uk-UA"/>
              </w:rPr>
              <w:t>В.Д. Розвиток університету в світлі ідей модернізації вітчизняної вищої освіти / В.Д.</w:t>
            </w:r>
            <w:r w:rsidR="00823610">
              <w:rPr>
                <w:rFonts w:ascii="Times New Roman" w:hAnsi="Times New Roman"/>
                <w:sz w:val="28"/>
                <w:szCs w:val="28"/>
                <w:lang w:val="uk-UA"/>
              </w:rPr>
              <w:t> </w:t>
            </w:r>
            <w:r>
              <w:rPr>
                <w:rFonts w:ascii="Times New Roman" w:hAnsi="Times New Roman"/>
                <w:sz w:val="28"/>
                <w:szCs w:val="28"/>
                <w:lang w:val="uk-UA"/>
              </w:rPr>
              <w:t xml:space="preserve">Будак // </w:t>
            </w:r>
            <w:r w:rsidRPr="00BD2BF9">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2006. –  Вип. 12.Т.1</w:t>
            </w:r>
            <w:r>
              <w:rPr>
                <w:rFonts w:ascii="Times New Roman" w:hAnsi="Times New Roman"/>
                <w:sz w:val="28"/>
                <w:szCs w:val="28"/>
                <w:lang w:val="uk-UA"/>
              </w:rPr>
              <w:t>. – С. 15-21.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B353E" w:rsidRDefault="00B66BF3" w:rsidP="00823610">
            <w:pPr>
              <w:spacing w:after="240"/>
              <w:jc w:val="both"/>
              <w:rPr>
                <w:rFonts w:ascii="Times New Roman" w:hAnsi="Times New Roman"/>
                <w:sz w:val="28"/>
                <w:szCs w:val="28"/>
                <w:lang w:val="uk-UA"/>
              </w:rPr>
            </w:pPr>
            <w:r w:rsidRPr="00AF2940">
              <w:rPr>
                <w:rFonts w:ascii="Times New Roman" w:hAnsi="Times New Roman"/>
                <w:sz w:val="28"/>
                <w:szCs w:val="28"/>
                <w:lang w:val="uk-UA"/>
              </w:rPr>
              <w:t>Будак</w:t>
            </w:r>
            <w:r w:rsidR="002D756F">
              <w:rPr>
                <w:rFonts w:ascii="Times New Roman" w:hAnsi="Times New Roman"/>
                <w:sz w:val="28"/>
                <w:szCs w:val="28"/>
                <w:lang w:val="uk-UA"/>
              </w:rPr>
              <w:t>,</w:t>
            </w:r>
            <w:r w:rsidR="00823610">
              <w:rPr>
                <w:rFonts w:ascii="Times New Roman" w:hAnsi="Times New Roman"/>
                <w:sz w:val="28"/>
                <w:szCs w:val="28"/>
                <w:lang w:val="uk-UA"/>
              </w:rPr>
              <w:t> </w:t>
            </w:r>
            <w:r w:rsidRPr="00AF2940">
              <w:rPr>
                <w:rFonts w:ascii="Times New Roman" w:hAnsi="Times New Roman"/>
                <w:sz w:val="28"/>
                <w:szCs w:val="28"/>
                <w:lang w:val="uk-UA"/>
              </w:rPr>
              <w:t>В.Д. Сьогодення та перспективи розвитку Миколаївського державного універси</w:t>
            </w:r>
            <w:r w:rsidR="00823610">
              <w:rPr>
                <w:rFonts w:ascii="Times New Roman" w:hAnsi="Times New Roman"/>
                <w:sz w:val="28"/>
                <w:szCs w:val="28"/>
                <w:lang w:val="uk-UA"/>
              </w:rPr>
              <w:t xml:space="preserve">тету імені В.О. Сухомлинського </w:t>
            </w:r>
            <w:r>
              <w:rPr>
                <w:rFonts w:ascii="Times New Roman" w:hAnsi="Times New Roman"/>
                <w:sz w:val="28"/>
                <w:szCs w:val="28"/>
                <w:lang w:val="uk-UA"/>
              </w:rPr>
              <w:t xml:space="preserve">/ В.Д. Будак // </w:t>
            </w:r>
            <w:r w:rsidRPr="004B67BE">
              <w:rPr>
                <w:rFonts w:ascii="Times New Roman" w:hAnsi="Times New Roman"/>
                <w:sz w:val="28"/>
                <w:szCs w:val="28"/>
                <w:lang w:val="uk-UA"/>
              </w:rPr>
              <w:t>Науковий вісник Миколаївського державного університету імені В.О.</w:t>
            </w:r>
            <w:r w:rsidR="00823610">
              <w:rPr>
                <w:rFonts w:ascii="Times New Roman" w:hAnsi="Times New Roman"/>
                <w:sz w:val="28"/>
                <w:szCs w:val="28"/>
                <w:lang w:val="uk-UA"/>
              </w:rPr>
              <w:t> </w:t>
            </w:r>
            <w:r w:rsidRPr="004B67BE">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w:t>
            </w:r>
            <w:r w:rsidR="00823610">
              <w:rPr>
                <w:rFonts w:ascii="Times New Roman" w:hAnsi="Times New Roman"/>
                <w:sz w:val="28"/>
                <w:szCs w:val="28"/>
                <w:lang w:val="uk-UA"/>
              </w:rPr>
              <w:t> </w:t>
            </w:r>
            <w:r w:rsidRPr="004B67BE">
              <w:rPr>
                <w:rFonts w:ascii="Times New Roman" w:hAnsi="Times New Roman"/>
                <w:sz w:val="28"/>
                <w:szCs w:val="28"/>
                <w:lang w:val="uk-UA"/>
              </w:rPr>
              <w:t>Сухомлинського ;за ред. В. Будака, О. Пєхоти . Миколаїв, 2010. –  Вип. 1.30. Розвиток педагогічної освіти в контексті цивілізаційних змін</w:t>
            </w:r>
            <w:r>
              <w:rPr>
                <w:rFonts w:ascii="Times New Roman" w:hAnsi="Times New Roman"/>
                <w:sz w:val="28"/>
                <w:szCs w:val="28"/>
                <w:lang w:val="uk-UA"/>
              </w:rPr>
              <w:t>. – С. 5-9.</w:t>
            </w:r>
          </w:p>
        </w:tc>
      </w:tr>
      <w:tr w:rsidR="00B66BF3" w:rsidRPr="0082361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23610">
            <w:pPr>
              <w:spacing w:after="240"/>
              <w:jc w:val="both"/>
              <w:rPr>
                <w:rFonts w:ascii="Times New Roman" w:hAnsi="Times New Roman"/>
                <w:sz w:val="28"/>
                <w:szCs w:val="28"/>
                <w:lang w:val="uk-UA"/>
              </w:rPr>
            </w:pPr>
            <w:r>
              <w:rPr>
                <w:rFonts w:ascii="Times New Roman" w:hAnsi="Times New Roman"/>
                <w:sz w:val="28"/>
                <w:szCs w:val="28"/>
                <w:lang w:val="uk-UA"/>
              </w:rPr>
              <w:t>Будак</w:t>
            </w:r>
            <w:r w:rsidR="002D756F">
              <w:rPr>
                <w:rFonts w:ascii="Times New Roman" w:hAnsi="Times New Roman"/>
                <w:sz w:val="28"/>
                <w:szCs w:val="28"/>
                <w:lang w:val="uk-UA"/>
              </w:rPr>
              <w:t>,</w:t>
            </w:r>
            <w:r>
              <w:rPr>
                <w:rFonts w:ascii="Times New Roman" w:hAnsi="Times New Roman"/>
                <w:sz w:val="28"/>
                <w:szCs w:val="28"/>
                <w:lang w:val="uk-UA"/>
              </w:rPr>
              <w:t xml:space="preserve"> В.Д. Університет як центр духовного розвитку особ</w:t>
            </w:r>
            <w:r w:rsidR="00823610">
              <w:rPr>
                <w:rFonts w:ascii="Times New Roman" w:hAnsi="Times New Roman"/>
                <w:sz w:val="28"/>
                <w:szCs w:val="28"/>
                <w:lang w:val="uk-UA"/>
              </w:rPr>
              <w:t>истості / В.Д. </w:t>
            </w:r>
            <w:r>
              <w:rPr>
                <w:rFonts w:ascii="Times New Roman" w:hAnsi="Times New Roman"/>
                <w:sz w:val="28"/>
                <w:szCs w:val="28"/>
                <w:lang w:val="uk-UA"/>
              </w:rPr>
              <w:t xml:space="preserve">Будак // </w:t>
            </w:r>
            <w:r w:rsidRPr="00F354B2">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праць.Сер.: Педагогічні науки / Миколаївський державний  університет імені В.О.</w:t>
            </w:r>
            <w:r w:rsidR="00823610">
              <w:rPr>
                <w:rFonts w:ascii="Times New Roman" w:hAnsi="Times New Roman"/>
                <w:sz w:val="28"/>
                <w:szCs w:val="28"/>
                <w:lang w:val="uk-UA"/>
              </w:rPr>
              <w:t> </w:t>
            </w:r>
            <w:r w:rsidRPr="00F354B2">
              <w:rPr>
                <w:rFonts w:ascii="Times New Roman" w:hAnsi="Times New Roman"/>
                <w:sz w:val="28"/>
                <w:szCs w:val="28"/>
                <w:lang w:val="uk-UA"/>
              </w:rPr>
              <w:t xml:space="preserve">Сухомлинського. – Миколаїв, 2009. –  Вип. 25. Т.1. – </w:t>
            </w:r>
            <w:r>
              <w:rPr>
                <w:rFonts w:ascii="Times New Roman" w:hAnsi="Times New Roman"/>
                <w:sz w:val="28"/>
                <w:szCs w:val="28"/>
                <w:lang w:val="uk-UA"/>
              </w:rPr>
              <w:t xml:space="preserve">С. 8-17. </w:t>
            </w:r>
          </w:p>
        </w:tc>
      </w:tr>
      <w:tr w:rsidR="00B66BF3" w:rsidRPr="0082361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23610">
            <w:pPr>
              <w:spacing w:after="240"/>
              <w:jc w:val="both"/>
              <w:rPr>
                <w:rFonts w:ascii="Times New Roman" w:hAnsi="Times New Roman"/>
                <w:sz w:val="28"/>
                <w:szCs w:val="28"/>
                <w:lang w:val="uk-UA"/>
              </w:rPr>
            </w:pPr>
            <w:r>
              <w:rPr>
                <w:rFonts w:ascii="Times New Roman" w:hAnsi="Times New Roman"/>
                <w:sz w:val="28"/>
                <w:szCs w:val="28"/>
                <w:lang w:val="uk-UA"/>
              </w:rPr>
              <w:t>Будак</w:t>
            </w:r>
            <w:r w:rsidR="002D756F">
              <w:rPr>
                <w:rFonts w:ascii="Times New Roman" w:hAnsi="Times New Roman"/>
                <w:sz w:val="28"/>
                <w:szCs w:val="28"/>
                <w:lang w:val="uk-UA"/>
              </w:rPr>
              <w:t>,</w:t>
            </w:r>
            <w:r w:rsidR="00823610">
              <w:rPr>
                <w:rFonts w:ascii="Times New Roman" w:hAnsi="Times New Roman"/>
                <w:sz w:val="28"/>
                <w:szCs w:val="28"/>
                <w:lang w:val="uk-UA"/>
              </w:rPr>
              <w:t> </w:t>
            </w:r>
            <w:r>
              <w:rPr>
                <w:rFonts w:ascii="Times New Roman" w:hAnsi="Times New Roman"/>
                <w:sz w:val="28"/>
                <w:szCs w:val="28"/>
                <w:lang w:val="uk-UA"/>
              </w:rPr>
              <w:t>В.Д. Формування духовно-моральної особистості в умовах</w:t>
            </w:r>
            <w:r w:rsidR="00823610">
              <w:rPr>
                <w:rFonts w:ascii="Times New Roman" w:hAnsi="Times New Roman"/>
                <w:sz w:val="28"/>
                <w:szCs w:val="28"/>
                <w:lang w:val="uk-UA"/>
              </w:rPr>
              <w:t xml:space="preserve"> університетської освіти / В.Д. </w:t>
            </w:r>
            <w:r>
              <w:rPr>
                <w:rFonts w:ascii="Times New Roman" w:hAnsi="Times New Roman"/>
                <w:sz w:val="28"/>
                <w:szCs w:val="28"/>
                <w:lang w:val="uk-UA"/>
              </w:rPr>
              <w:t xml:space="preserve">Будак // </w:t>
            </w:r>
            <w:r w:rsidRPr="00674329">
              <w:rPr>
                <w:rFonts w:ascii="Times New Roman" w:hAnsi="Times New Roman"/>
                <w:sz w:val="28"/>
                <w:szCs w:val="28"/>
                <w:lang w:val="uk-UA"/>
              </w:rPr>
              <w:t>Науковий вісник Миколаївського національного університету імені В.О.</w:t>
            </w:r>
            <w:r w:rsidR="00823610">
              <w:rPr>
                <w:rFonts w:ascii="Times New Roman" w:hAnsi="Times New Roman"/>
                <w:sz w:val="28"/>
                <w:szCs w:val="28"/>
                <w:lang w:val="uk-UA"/>
              </w:rPr>
              <w:t> </w:t>
            </w:r>
            <w:r w:rsidRPr="0067432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823610">
              <w:rPr>
                <w:rFonts w:ascii="Times New Roman" w:hAnsi="Times New Roman"/>
                <w:sz w:val="28"/>
                <w:szCs w:val="28"/>
                <w:lang w:val="uk-UA"/>
              </w:rPr>
              <w:t> </w:t>
            </w:r>
            <w:r w:rsidRPr="00674329">
              <w:rPr>
                <w:rFonts w:ascii="Times New Roman" w:hAnsi="Times New Roman"/>
                <w:sz w:val="28"/>
                <w:szCs w:val="28"/>
                <w:lang w:val="uk-UA"/>
              </w:rPr>
              <w:t>Сухомлинського; за ред. В. Будака, О. Пєхоти. - Миколаїв, 2011. –  Вип.1.35. – С.</w:t>
            </w:r>
            <w:r>
              <w:rPr>
                <w:rFonts w:ascii="Times New Roman" w:hAnsi="Times New Roman"/>
                <w:sz w:val="28"/>
                <w:szCs w:val="28"/>
                <w:lang w:val="uk-UA"/>
              </w:rPr>
              <w:t xml:space="preserve"> 30-33.</w:t>
            </w:r>
          </w:p>
          <w:p w:rsidR="00823610" w:rsidRDefault="00823610" w:rsidP="00823610">
            <w:pPr>
              <w:spacing w:after="240"/>
              <w:jc w:val="both"/>
              <w:rPr>
                <w:rFonts w:ascii="Times New Roman" w:hAnsi="Times New Roman"/>
                <w:sz w:val="28"/>
                <w:szCs w:val="28"/>
                <w:lang w:val="uk-UA"/>
              </w:rPr>
            </w:pPr>
          </w:p>
        </w:tc>
      </w:tr>
      <w:tr w:rsidR="00B66BF3" w:rsidRPr="00267C1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823610" w:rsidP="00823610">
            <w:pPr>
              <w:spacing w:after="240"/>
              <w:jc w:val="both"/>
              <w:rPr>
                <w:rFonts w:ascii="Times New Roman" w:hAnsi="Times New Roman"/>
                <w:sz w:val="28"/>
                <w:szCs w:val="28"/>
                <w:lang w:val="uk-UA"/>
              </w:rPr>
            </w:pPr>
            <w:r>
              <w:rPr>
                <w:rFonts w:ascii="Times New Roman" w:hAnsi="Times New Roman"/>
                <w:sz w:val="28"/>
                <w:szCs w:val="28"/>
                <w:lang w:val="uk-UA"/>
              </w:rPr>
              <w:t>Будак, В.Д.</w:t>
            </w:r>
            <w:r w:rsidR="00B66BF3" w:rsidRPr="00691436">
              <w:rPr>
                <w:rFonts w:ascii="Times New Roman" w:hAnsi="Times New Roman"/>
                <w:sz w:val="28"/>
                <w:szCs w:val="28"/>
                <w:lang w:val="uk-UA"/>
              </w:rPr>
              <w:t xml:space="preserve"> Міжкультурне середовище університету як чинник сучасних інтеграцій процесів / В.</w:t>
            </w:r>
            <w:r>
              <w:rPr>
                <w:rFonts w:ascii="Times New Roman" w:hAnsi="Times New Roman"/>
                <w:sz w:val="28"/>
                <w:szCs w:val="28"/>
                <w:lang w:val="uk-UA"/>
              </w:rPr>
              <w:t>Д. Будак, О.</w:t>
            </w:r>
            <w:r w:rsidR="00B66BF3" w:rsidRPr="00691436">
              <w:rPr>
                <w:rFonts w:ascii="Times New Roman" w:hAnsi="Times New Roman"/>
                <w:sz w:val="28"/>
                <w:szCs w:val="28"/>
                <w:lang w:val="uk-UA"/>
              </w:rPr>
              <w:t>М. Пєхота // Науковий вісник Миколаївського національного університету імені В.О.</w:t>
            </w:r>
            <w:r>
              <w:rPr>
                <w:rFonts w:ascii="Times New Roman" w:hAnsi="Times New Roman"/>
                <w:sz w:val="28"/>
                <w:szCs w:val="28"/>
                <w:lang w:val="uk-UA"/>
              </w:rPr>
              <w:t> </w:t>
            </w:r>
            <w:r w:rsidR="00B66BF3" w:rsidRPr="00691436">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Pr>
                <w:rFonts w:ascii="Times New Roman" w:hAnsi="Times New Roman"/>
                <w:sz w:val="28"/>
                <w:szCs w:val="28"/>
                <w:lang w:val="uk-UA"/>
              </w:rPr>
              <w:t> </w:t>
            </w:r>
            <w:r w:rsidR="00B66BF3" w:rsidRPr="00691436">
              <w:rPr>
                <w:rFonts w:ascii="Times New Roman" w:hAnsi="Times New Roman"/>
                <w:sz w:val="28"/>
                <w:szCs w:val="28"/>
                <w:lang w:val="uk-UA"/>
              </w:rPr>
              <w:t>Сухомлинського; за ред. В. Будака, О. Пєхоти. - Миколаїв, 2012. –  Ви</w:t>
            </w:r>
            <w:r>
              <w:rPr>
                <w:rFonts w:ascii="Times New Roman" w:hAnsi="Times New Roman"/>
                <w:sz w:val="28"/>
                <w:szCs w:val="28"/>
                <w:lang w:val="uk-UA"/>
              </w:rPr>
              <w:t xml:space="preserve">п. 1.38. </w:t>
            </w:r>
            <w:r w:rsidR="00B66BF3" w:rsidRPr="00691436">
              <w:rPr>
                <w:rFonts w:ascii="Times New Roman" w:hAnsi="Times New Roman"/>
                <w:sz w:val="28"/>
                <w:szCs w:val="28"/>
                <w:lang w:val="uk-UA"/>
              </w:rPr>
              <w:t>Т.1. Педагогічна освіта як умова сталого розвитку суспільства: технологічний аспект. – С.</w:t>
            </w:r>
            <w:r w:rsidR="00B66BF3">
              <w:rPr>
                <w:rFonts w:ascii="Times New Roman" w:hAnsi="Times New Roman"/>
                <w:sz w:val="28"/>
                <w:szCs w:val="28"/>
                <w:lang w:val="uk-UA"/>
              </w:rPr>
              <w:t xml:space="preserve"> 15-23.</w:t>
            </w:r>
          </w:p>
        </w:tc>
      </w:tr>
      <w:tr w:rsidR="00B66BF3" w:rsidRPr="0082361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823610" w:rsidP="00823610">
            <w:pPr>
              <w:spacing w:after="240"/>
              <w:jc w:val="both"/>
              <w:rPr>
                <w:rFonts w:ascii="Times New Roman" w:hAnsi="Times New Roman"/>
                <w:sz w:val="28"/>
                <w:szCs w:val="28"/>
                <w:lang w:val="uk-UA"/>
              </w:rPr>
            </w:pPr>
            <w:r>
              <w:rPr>
                <w:rFonts w:ascii="Times New Roman" w:hAnsi="Times New Roman"/>
                <w:sz w:val="28"/>
                <w:szCs w:val="28"/>
                <w:lang w:val="uk-UA"/>
              </w:rPr>
              <w:t>Будак, </w:t>
            </w:r>
            <w:r w:rsidR="00B66BF3">
              <w:rPr>
                <w:rFonts w:ascii="Times New Roman" w:hAnsi="Times New Roman"/>
                <w:sz w:val="28"/>
                <w:szCs w:val="28"/>
                <w:lang w:val="uk-UA"/>
              </w:rPr>
              <w:t>В.Д. Класичний університет як осередок формування професійної та особистісної успішності молоді / В.Д.</w:t>
            </w:r>
            <w:r>
              <w:rPr>
                <w:rFonts w:ascii="Times New Roman" w:hAnsi="Times New Roman"/>
                <w:sz w:val="28"/>
                <w:szCs w:val="28"/>
                <w:lang w:val="uk-UA"/>
              </w:rPr>
              <w:t> </w:t>
            </w:r>
            <w:r w:rsidR="00B66BF3">
              <w:rPr>
                <w:rFonts w:ascii="Times New Roman" w:hAnsi="Times New Roman"/>
                <w:sz w:val="28"/>
                <w:szCs w:val="28"/>
                <w:lang w:val="uk-UA"/>
              </w:rPr>
              <w:t xml:space="preserve">Будак // </w:t>
            </w:r>
            <w:r w:rsidR="00B66BF3" w:rsidRPr="003C0D04">
              <w:rPr>
                <w:rFonts w:ascii="Times New Roman" w:hAnsi="Times New Roman"/>
                <w:sz w:val="28"/>
                <w:szCs w:val="28"/>
                <w:lang w:val="uk-UA"/>
              </w:rPr>
              <w:t>Науковий вісник Миколаївського націон</w:t>
            </w:r>
            <w:r>
              <w:rPr>
                <w:rFonts w:ascii="Times New Roman" w:hAnsi="Times New Roman"/>
                <w:sz w:val="28"/>
                <w:szCs w:val="28"/>
                <w:lang w:val="uk-UA"/>
              </w:rPr>
              <w:t>ального університету імені В.О. </w:t>
            </w:r>
            <w:r w:rsidR="00B66BF3" w:rsidRPr="003C0D04">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Pr>
                <w:rFonts w:ascii="Times New Roman" w:hAnsi="Times New Roman"/>
                <w:sz w:val="28"/>
                <w:szCs w:val="28"/>
                <w:lang w:val="uk-UA"/>
              </w:rPr>
              <w:t> </w:t>
            </w:r>
            <w:r w:rsidR="00B66BF3" w:rsidRPr="003C0D04">
              <w:rPr>
                <w:rFonts w:ascii="Times New Roman" w:hAnsi="Times New Roman"/>
                <w:sz w:val="28"/>
                <w:szCs w:val="28"/>
                <w:lang w:val="uk-UA"/>
              </w:rPr>
              <w:t>Сухомлинського; за ред. В. Будака, О. Пєхоти. - Миколаїв, 2012. –  Вип. 1.39. – С.</w:t>
            </w:r>
            <w:r w:rsidR="00B66BF3">
              <w:rPr>
                <w:rFonts w:ascii="Times New Roman" w:hAnsi="Times New Roman"/>
                <w:sz w:val="28"/>
                <w:szCs w:val="28"/>
                <w:lang w:val="uk-UA"/>
              </w:rPr>
              <w:t xml:space="preserve"> 44-47.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5233A8" w:rsidRDefault="00B66BF3" w:rsidP="00823610">
            <w:pPr>
              <w:spacing w:after="240"/>
              <w:jc w:val="both"/>
              <w:rPr>
                <w:rFonts w:ascii="Times New Roman" w:hAnsi="Times New Roman"/>
                <w:sz w:val="28"/>
                <w:szCs w:val="28"/>
                <w:lang w:val="uk-UA"/>
              </w:rPr>
            </w:pPr>
            <w:r>
              <w:rPr>
                <w:rFonts w:ascii="Times New Roman" w:hAnsi="Times New Roman"/>
                <w:sz w:val="28"/>
                <w:szCs w:val="28"/>
                <w:lang w:val="uk-UA"/>
              </w:rPr>
              <w:t>Будак</w:t>
            </w:r>
            <w:r w:rsidR="00823610">
              <w:rPr>
                <w:rFonts w:ascii="Times New Roman" w:hAnsi="Times New Roman"/>
                <w:sz w:val="28"/>
                <w:szCs w:val="28"/>
                <w:lang w:val="uk-UA"/>
              </w:rPr>
              <w:t>, </w:t>
            </w:r>
            <w:r>
              <w:rPr>
                <w:rFonts w:ascii="Times New Roman" w:hAnsi="Times New Roman"/>
                <w:sz w:val="28"/>
                <w:szCs w:val="28"/>
                <w:lang w:val="uk-UA"/>
              </w:rPr>
              <w:t xml:space="preserve">В.Д. Миколаївський державний педагогічний університет: перспективи розвитку / В.Д. Будак // </w:t>
            </w:r>
            <w:r w:rsidRPr="00DB3BDF">
              <w:rPr>
                <w:rFonts w:ascii="Times New Roman" w:hAnsi="Times New Roman"/>
                <w:sz w:val="28"/>
                <w:szCs w:val="28"/>
                <w:lang w:val="uk-UA"/>
              </w:rPr>
              <w:t>Науковий вісник Миколаївського державного університету імені В.О.</w:t>
            </w:r>
            <w:r w:rsidR="00823610">
              <w:rPr>
                <w:rFonts w:ascii="Times New Roman" w:hAnsi="Times New Roman"/>
                <w:sz w:val="28"/>
                <w:szCs w:val="28"/>
                <w:lang w:val="uk-UA"/>
              </w:rPr>
              <w:t> </w:t>
            </w:r>
            <w:r w:rsidRPr="00DB3BDF">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 Миколаїв, 2001. –  Вип. 4</w:t>
            </w:r>
            <w:r>
              <w:rPr>
                <w:rFonts w:ascii="Times New Roman" w:hAnsi="Times New Roman"/>
                <w:sz w:val="28"/>
                <w:szCs w:val="28"/>
                <w:lang w:val="uk-UA"/>
              </w:rPr>
              <w:t>. – С. 5-10.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23610">
            <w:pPr>
              <w:spacing w:after="240"/>
              <w:jc w:val="both"/>
              <w:rPr>
                <w:rFonts w:ascii="Times New Roman" w:hAnsi="Times New Roman"/>
                <w:sz w:val="28"/>
                <w:szCs w:val="28"/>
                <w:lang w:val="uk-UA"/>
              </w:rPr>
            </w:pPr>
            <w:r>
              <w:rPr>
                <w:rFonts w:ascii="Times New Roman" w:hAnsi="Times New Roman"/>
                <w:sz w:val="28"/>
                <w:szCs w:val="28"/>
                <w:lang w:val="uk-UA"/>
              </w:rPr>
              <w:t>Будак,</w:t>
            </w:r>
            <w:r w:rsidR="00823610">
              <w:rPr>
                <w:rFonts w:ascii="Times New Roman" w:hAnsi="Times New Roman"/>
                <w:sz w:val="28"/>
                <w:szCs w:val="28"/>
                <w:lang w:val="uk-UA"/>
              </w:rPr>
              <w:t> </w:t>
            </w:r>
            <w:r>
              <w:rPr>
                <w:rFonts w:ascii="Times New Roman" w:hAnsi="Times New Roman"/>
                <w:sz w:val="28"/>
                <w:szCs w:val="28"/>
                <w:lang w:val="uk-UA"/>
              </w:rPr>
              <w:t>В.Д. Особливості та перспективи розвитку сучасного пе</w:t>
            </w:r>
            <w:r w:rsidR="00823610">
              <w:rPr>
                <w:rFonts w:ascii="Times New Roman" w:hAnsi="Times New Roman"/>
                <w:sz w:val="28"/>
                <w:szCs w:val="28"/>
                <w:lang w:val="uk-UA"/>
              </w:rPr>
              <w:t>дагогічного університету / В.Д. </w:t>
            </w:r>
            <w:r>
              <w:rPr>
                <w:rFonts w:ascii="Times New Roman" w:hAnsi="Times New Roman"/>
                <w:sz w:val="28"/>
                <w:szCs w:val="28"/>
                <w:lang w:val="uk-UA"/>
              </w:rPr>
              <w:t xml:space="preserve">Будак // </w:t>
            </w:r>
            <w:r w:rsidRPr="00B13114">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працью. Сер. : Педагогічні науки / Миколаївський державний  університет імені В.О. Сухомлинського. – Миколаїв, 2003. –  Вип. 5. –</w:t>
            </w:r>
            <w:r>
              <w:rPr>
                <w:rFonts w:ascii="Times New Roman" w:hAnsi="Times New Roman"/>
                <w:sz w:val="28"/>
                <w:szCs w:val="28"/>
                <w:lang w:val="uk-UA"/>
              </w:rPr>
              <w:t xml:space="preserve"> С. 5-12.</w:t>
            </w:r>
          </w:p>
        </w:tc>
      </w:tr>
      <w:tr w:rsidR="00B66BF3" w:rsidRPr="007E420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Будак, В.Д. Роль сучасного вищого навчального закладу у формуванні розвиненої особистості / В.</w:t>
            </w:r>
            <w:r w:rsidR="00823610">
              <w:rPr>
                <w:rFonts w:ascii="Times New Roman" w:hAnsi="Times New Roman"/>
                <w:sz w:val="28"/>
                <w:szCs w:val="28"/>
                <w:lang w:val="uk-UA"/>
              </w:rPr>
              <w:t>Д. </w:t>
            </w:r>
            <w:r>
              <w:rPr>
                <w:rFonts w:ascii="Times New Roman" w:hAnsi="Times New Roman"/>
                <w:sz w:val="28"/>
                <w:szCs w:val="28"/>
                <w:lang w:val="uk-UA"/>
              </w:rPr>
              <w:t xml:space="preserve">Будак // </w:t>
            </w:r>
            <w:r w:rsidRPr="007E420D">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Педагогічні науки / Миколаївський державний  університет імені В.О. Сухомлинського. – Миколаїв, 2004. – Вип. 8. Василь Сухомлинський і сучасність: особистість у навколишньому середовищі . – С.</w:t>
            </w:r>
            <w:r>
              <w:rPr>
                <w:rFonts w:ascii="Times New Roman" w:hAnsi="Times New Roman"/>
                <w:sz w:val="28"/>
                <w:szCs w:val="28"/>
                <w:lang w:val="uk-UA"/>
              </w:rPr>
              <w:t xml:space="preserve"> 42-45.</w:t>
            </w:r>
          </w:p>
        </w:tc>
      </w:tr>
      <w:tr w:rsidR="00B66BF3" w:rsidRPr="0082361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23610">
            <w:pPr>
              <w:spacing w:after="240"/>
              <w:jc w:val="both"/>
              <w:rPr>
                <w:rFonts w:ascii="Times New Roman" w:hAnsi="Times New Roman"/>
                <w:sz w:val="28"/>
                <w:szCs w:val="28"/>
                <w:lang w:val="uk-UA"/>
              </w:rPr>
            </w:pPr>
            <w:r>
              <w:rPr>
                <w:rFonts w:ascii="Times New Roman" w:hAnsi="Times New Roman"/>
                <w:sz w:val="28"/>
                <w:szCs w:val="28"/>
                <w:lang w:val="uk-UA"/>
              </w:rPr>
              <w:t>Будак, В.Д. Учитель XXI століття: проблеми підготовки / В.Д. Будак // Науковий вісник Миколаївського державного університету імені В.О.</w:t>
            </w:r>
            <w:r w:rsidR="00823610">
              <w:rPr>
                <w:rFonts w:ascii="Times New Roman" w:hAnsi="Times New Roman"/>
                <w:sz w:val="28"/>
                <w:szCs w:val="28"/>
                <w:lang w:val="uk-UA"/>
              </w:rPr>
              <w:t> </w:t>
            </w:r>
            <w:r>
              <w:rPr>
                <w:rFonts w:ascii="Times New Roman" w:hAnsi="Times New Roman"/>
                <w:sz w:val="28"/>
                <w:szCs w:val="28"/>
                <w:lang w:val="uk-UA"/>
              </w:rPr>
              <w:t>Сухомлинського: збірник наукових праць. Сер.: Педа</w:t>
            </w:r>
            <w:r w:rsidR="00823610">
              <w:rPr>
                <w:rFonts w:ascii="Times New Roman" w:hAnsi="Times New Roman"/>
                <w:sz w:val="28"/>
                <w:szCs w:val="28"/>
                <w:lang w:val="uk-UA"/>
              </w:rPr>
              <w:t>гогічні науки</w:t>
            </w:r>
            <w:r>
              <w:rPr>
                <w:rFonts w:ascii="Times New Roman" w:hAnsi="Times New Roman"/>
                <w:sz w:val="28"/>
                <w:szCs w:val="28"/>
                <w:lang w:val="uk-UA"/>
              </w:rPr>
              <w:t xml:space="preserve"> / Миколаївський державний  університет імені В.О.</w:t>
            </w:r>
            <w:r w:rsidR="00823610">
              <w:rPr>
                <w:rFonts w:ascii="Times New Roman" w:hAnsi="Times New Roman"/>
                <w:sz w:val="28"/>
                <w:szCs w:val="28"/>
                <w:lang w:val="uk-UA"/>
              </w:rPr>
              <w:t> </w:t>
            </w:r>
            <w:r>
              <w:rPr>
                <w:rFonts w:ascii="Times New Roman" w:hAnsi="Times New Roman"/>
                <w:sz w:val="28"/>
                <w:szCs w:val="28"/>
                <w:lang w:val="uk-UA"/>
              </w:rPr>
              <w:t xml:space="preserve">Сухомлинського. – Миколаїв, 2000. –  Вип. 3. </w:t>
            </w:r>
            <w:r w:rsidRPr="00823610">
              <w:rPr>
                <w:rFonts w:ascii="Times New Roman" w:hAnsi="Times New Roman"/>
                <w:sz w:val="28"/>
                <w:szCs w:val="28"/>
                <w:lang w:val="uk-UA"/>
              </w:rPr>
              <w:t>Т. 1</w:t>
            </w:r>
            <w:r>
              <w:rPr>
                <w:rFonts w:ascii="Times New Roman" w:hAnsi="Times New Roman"/>
                <w:sz w:val="28"/>
                <w:szCs w:val="28"/>
                <w:lang w:val="uk-UA"/>
              </w:rPr>
              <w:t>. – С. 5-10.</w:t>
            </w:r>
          </w:p>
          <w:p w:rsidR="00823610" w:rsidRDefault="00823610" w:rsidP="00823610">
            <w:pPr>
              <w:spacing w:after="240"/>
              <w:jc w:val="both"/>
              <w:rPr>
                <w:rFonts w:ascii="Times New Roman" w:hAnsi="Times New Roman"/>
                <w:sz w:val="28"/>
                <w:szCs w:val="28"/>
                <w:lang w:val="uk-UA"/>
              </w:rPr>
            </w:pPr>
          </w:p>
        </w:tc>
      </w:tr>
      <w:tr w:rsidR="00B66BF3" w:rsidRPr="0082361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23610">
            <w:pPr>
              <w:spacing w:after="240"/>
              <w:jc w:val="both"/>
              <w:rPr>
                <w:rFonts w:ascii="Times New Roman" w:hAnsi="Times New Roman"/>
                <w:sz w:val="28"/>
                <w:szCs w:val="28"/>
                <w:lang w:val="uk-UA"/>
              </w:rPr>
            </w:pPr>
            <w:r>
              <w:rPr>
                <w:rFonts w:ascii="Times New Roman" w:hAnsi="Times New Roman"/>
                <w:sz w:val="28"/>
                <w:szCs w:val="28"/>
                <w:lang w:val="uk-UA"/>
              </w:rPr>
              <w:t xml:space="preserve">Будак, В.Д. Ціннісні орієнтації як складова професійної успішності особистості студента / В.Д. Будак // </w:t>
            </w:r>
            <w:r w:rsidRPr="007F6FFF">
              <w:rPr>
                <w:rFonts w:ascii="Times New Roman" w:hAnsi="Times New Roman"/>
                <w:sz w:val="28"/>
                <w:szCs w:val="28"/>
                <w:lang w:val="uk-UA"/>
              </w:rPr>
              <w:t>Науковий вісник Миколаївського націон</w:t>
            </w:r>
            <w:r w:rsidR="00823610">
              <w:rPr>
                <w:rFonts w:ascii="Times New Roman" w:hAnsi="Times New Roman"/>
                <w:sz w:val="28"/>
                <w:szCs w:val="28"/>
                <w:lang w:val="uk-UA"/>
              </w:rPr>
              <w:t>ального університету імені В.О. </w:t>
            </w:r>
            <w:r w:rsidRPr="007F6FFF">
              <w:rPr>
                <w:rFonts w:ascii="Times New Roman" w:hAnsi="Times New Roman"/>
                <w:sz w:val="28"/>
                <w:szCs w:val="28"/>
                <w:lang w:val="uk-UA"/>
              </w:rPr>
              <w:t>Сухомлинського : збірник наукових праць. Сер.: Педагогічні науки / Миколаївський наці</w:t>
            </w:r>
            <w:r w:rsidR="00823610">
              <w:rPr>
                <w:rFonts w:ascii="Times New Roman" w:hAnsi="Times New Roman"/>
                <w:sz w:val="28"/>
                <w:szCs w:val="28"/>
                <w:lang w:val="uk-UA"/>
              </w:rPr>
              <w:t>ональний університет імені В.О. </w:t>
            </w:r>
            <w:r w:rsidRPr="007F6FFF">
              <w:rPr>
                <w:rFonts w:ascii="Times New Roman" w:hAnsi="Times New Roman"/>
                <w:sz w:val="28"/>
                <w:szCs w:val="28"/>
                <w:lang w:val="uk-UA"/>
              </w:rPr>
              <w:t>Сухомлинського; за ред. В.</w:t>
            </w:r>
            <w:r w:rsidR="00823610">
              <w:rPr>
                <w:rFonts w:ascii="Times New Roman" w:hAnsi="Times New Roman"/>
                <w:sz w:val="28"/>
                <w:szCs w:val="28"/>
                <w:lang w:val="uk-UA"/>
              </w:rPr>
              <w:t> </w:t>
            </w:r>
            <w:r w:rsidRPr="007F6FFF">
              <w:rPr>
                <w:rFonts w:ascii="Times New Roman" w:hAnsi="Times New Roman"/>
                <w:sz w:val="28"/>
                <w:szCs w:val="28"/>
                <w:lang w:val="uk-UA"/>
              </w:rPr>
              <w:t>Будака, О. Пєхоти. - Миколаїв, 2012. –  Вип. – 1.37. – С.</w:t>
            </w:r>
            <w:r>
              <w:rPr>
                <w:rFonts w:ascii="Times New Roman" w:hAnsi="Times New Roman"/>
                <w:sz w:val="28"/>
                <w:szCs w:val="28"/>
                <w:lang w:val="uk-UA"/>
              </w:rPr>
              <w:t xml:space="preserve"> 55-58.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Будак, С.В. Підготовка майбутніх вчителів до навчання іноземної мови</w:t>
            </w:r>
            <w:r w:rsidR="00823610">
              <w:rPr>
                <w:rFonts w:ascii="Times New Roman" w:hAnsi="Times New Roman"/>
                <w:sz w:val="28"/>
                <w:szCs w:val="28"/>
                <w:lang w:val="uk-UA"/>
              </w:rPr>
              <w:t xml:space="preserve"> учнів початкових класів / С.В. </w:t>
            </w:r>
            <w:r>
              <w:rPr>
                <w:rFonts w:ascii="Times New Roman" w:hAnsi="Times New Roman"/>
                <w:sz w:val="28"/>
                <w:szCs w:val="28"/>
                <w:lang w:val="uk-UA"/>
              </w:rPr>
              <w:t xml:space="preserve">Будак // </w:t>
            </w:r>
            <w:r w:rsidRPr="003E1684">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працью. Сер. : Педагогічні науки / Миколаївський державний  університет імені В.О. Сухомлинського. – Миколаїв, 2003. –  Вип. 5. – С.</w:t>
            </w:r>
            <w:r>
              <w:rPr>
                <w:rFonts w:ascii="Times New Roman" w:hAnsi="Times New Roman"/>
                <w:sz w:val="28"/>
                <w:szCs w:val="28"/>
                <w:lang w:val="uk-UA"/>
              </w:rPr>
              <w:t xml:space="preserve"> 86-91.</w:t>
            </w:r>
          </w:p>
        </w:tc>
      </w:tr>
      <w:tr w:rsidR="00B66BF3" w:rsidRPr="0082361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D75414" w:rsidRDefault="00B66BF3" w:rsidP="00823610">
            <w:pPr>
              <w:spacing w:after="240"/>
              <w:jc w:val="both"/>
              <w:rPr>
                <w:rFonts w:ascii="Times New Roman" w:hAnsi="Times New Roman"/>
                <w:sz w:val="28"/>
                <w:szCs w:val="28"/>
                <w:lang w:val="uk-UA"/>
              </w:rPr>
            </w:pPr>
            <w:r w:rsidRPr="00CF29E0">
              <w:rPr>
                <w:rFonts w:ascii="Times New Roman" w:hAnsi="Times New Roman"/>
                <w:sz w:val="28"/>
                <w:szCs w:val="28"/>
                <w:lang w:val="uk-UA"/>
              </w:rPr>
              <w:t>Будник</w:t>
            </w:r>
            <w:r w:rsidR="002D756F">
              <w:rPr>
                <w:rFonts w:ascii="Times New Roman" w:hAnsi="Times New Roman"/>
                <w:sz w:val="28"/>
                <w:szCs w:val="28"/>
                <w:lang w:val="uk-UA"/>
              </w:rPr>
              <w:t>,</w:t>
            </w:r>
            <w:r w:rsidR="00823610">
              <w:rPr>
                <w:rFonts w:ascii="Times New Roman" w:hAnsi="Times New Roman"/>
                <w:sz w:val="28"/>
                <w:szCs w:val="28"/>
                <w:lang w:val="uk-UA"/>
              </w:rPr>
              <w:t xml:space="preserve"> А.А. </w:t>
            </w:r>
            <w:r w:rsidRPr="00CF29E0">
              <w:rPr>
                <w:rFonts w:ascii="Times New Roman" w:hAnsi="Times New Roman"/>
                <w:sz w:val="28"/>
                <w:szCs w:val="28"/>
                <w:lang w:val="uk-UA"/>
              </w:rPr>
              <w:t>Фоновые знания как способ восприятия художественного дискурса студентами-инофонами на начальном эта</w:t>
            </w:r>
            <w:r>
              <w:rPr>
                <w:rFonts w:ascii="Times New Roman" w:hAnsi="Times New Roman"/>
                <w:sz w:val="28"/>
                <w:szCs w:val="28"/>
                <w:lang w:val="uk-UA"/>
              </w:rPr>
              <w:t xml:space="preserve">пе обучения основам литературы </w:t>
            </w:r>
            <w:r w:rsidR="00823610">
              <w:rPr>
                <w:rFonts w:ascii="Times New Roman" w:hAnsi="Times New Roman"/>
                <w:sz w:val="28"/>
                <w:szCs w:val="28"/>
                <w:lang w:val="uk-UA"/>
              </w:rPr>
              <w:t>/ А.</w:t>
            </w:r>
            <w:r w:rsidRPr="00CF29E0">
              <w:rPr>
                <w:rFonts w:ascii="Times New Roman" w:hAnsi="Times New Roman"/>
                <w:sz w:val="28"/>
                <w:szCs w:val="28"/>
                <w:lang w:val="uk-UA"/>
              </w:rPr>
              <w:t>А. Будник //</w:t>
            </w:r>
            <w:r w:rsidRPr="009D5EE2">
              <w:rPr>
                <w:rFonts w:ascii="Times New Roman" w:hAnsi="Times New Roman"/>
                <w:sz w:val="28"/>
                <w:szCs w:val="28"/>
                <w:lang w:val="uk-UA"/>
              </w:rPr>
              <w:t>Науковий вісник Миколаївського націон</w:t>
            </w:r>
            <w:r w:rsidR="00823610">
              <w:rPr>
                <w:rFonts w:ascii="Times New Roman" w:hAnsi="Times New Roman"/>
                <w:sz w:val="28"/>
                <w:szCs w:val="28"/>
                <w:lang w:val="uk-UA"/>
              </w:rPr>
              <w:t>ального університету імені В.О. </w:t>
            </w:r>
            <w:r w:rsidRPr="009D5EE2">
              <w:rPr>
                <w:rFonts w:ascii="Times New Roman" w:hAnsi="Times New Roman"/>
                <w:sz w:val="28"/>
                <w:szCs w:val="28"/>
                <w:lang w:val="uk-UA"/>
              </w:rPr>
              <w:t>Сухомлинського : збірник наукових праць. Сер.: Педагогічні науки / Миколаївський наці</w:t>
            </w:r>
            <w:r w:rsidR="00823610">
              <w:rPr>
                <w:rFonts w:ascii="Times New Roman" w:hAnsi="Times New Roman"/>
                <w:sz w:val="28"/>
                <w:szCs w:val="28"/>
                <w:lang w:val="uk-UA"/>
              </w:rPr>
              <w:t>ональний університет імені В.О. </w:t>
            </w:r>
            <w:r w:rsidRPr="009D5EE2">
              <w:rPr>
                <w:rFonts w:ascii="Times New Roman" w:hAnsi="Times New Roman"/>
                <w:sz w:val="28"/>
                <w:szCs w:val="28"/>
                <w:lang w:val="uk-UA"/>
              </w:rPr>
              <w:t>Сухомлинського; за ред. О.М.</w:t>
            </w:r>
            <w:r w:rsidR="00823610">
              <w:rPr>
                <w:rFonts w:ascii="Times New Roman" w:hAnsi="Times New Roman"/>
                <w:sz w:val="28"/>
                <w:szCs w:val="28"/>
                <w:lang w:val="uk-UA"/>
              </w:rPr>
              <w:t> </w:t>
            </w:r>
            <w:r w:rsidRPr="009D5EE2">
              <w:rPr>
                <w:rFonts w:ascii="Times New Roman" w:hAnsi="Times New Roman"/>
                <w:sz w:val="28"/>
                <w:szCs w:val="28"/>
                <w:lang w:val="uk-UA"/>
              </w:rPr>
              <w:t>Пєхоти. –  Миколаїв, 2015. –  № 1(48). – С.</w:t>
            </w:r>
            <w:r>
              <w:rPr>
                <w:rFonts w:ascii="Times New Roman" w:hAnsi="Times New Roman"/>
                <w:sz w:val="28"/>
                <w:szCs w:val="28"/>
                <w:lang w:val="uk-UA"/>
              </w:rPr>
              <w:t xml:space="preserve"> 44-48.</w:t>
            </w:r>
          </w:p>
        </w:tc>
      </w:tr>
      <w:tr w:rsidR="00B66BF3" w:rsidRPr="009D5EE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D75414" w:rsidRDefault="00B66BF3" w:rsidP="00823610">
            <w:pPr>
              <w:spacing w:after="240"/>
              <w:jc w:val="both"/>
              <w:rPr>
                <w:rFonts w:ascii="Times New Roman" w:hAnsi="Times New Roman"/>
                <w:sz w:val="28"/>
                <w:szCs w:val="28"/>
                <w:lang w:val="uk-UA"/>
              </w:rPr>
            </w:pPr>
            <w:r w:rsidRPr="0007051F">
              <w:rPr>
                <w:rFonts w:ascii="Times New Roman" w:hAnsi="Times New Roman"/>
                <w:sz w:val="28"/>
                <w:szCs w:val="28"/>
                <w:lang w:val="uk-UA"/>
              </w:rPr>
              <w:t>Буздуган</w:t>
            </w:r>
            <w:r w:rsidR="002D756F">
              <w:rPr>
                <w:rFonts w:ascii="Times New Roman" w:hAnsi="Times New Roman"/>
                <w:sz w:val="28"/>
                <w:szCs w:val="28"/>
                <w:lang w:val="uk-UA"/>
              </w:rPr>
              <w:t>,</w:t>
            </w:r>
            <w:r w:rsidR="00823610">
              <w:rPr>
                <w:rFonts w:ascii="Times New Roman" w:hAnsi="Times New Roman"/>
                <w:sz w:val="28"/>
                <w:szCs w:val="28"/>
                <w:lang w:val="uk-UA"/>
              </w:rPr>
              <w:t xml:space="preserve"> О.А. </w:t>
            </w:r>
            <w:r w:rsidRPr="0007051F">
              <w:rPr>
                <w:rFonts w:ascii="Times New Roman" w:hAnsi="Times New Roman"/>
                <w:sz w:val="28"/>
                <w:szCs w:val="28"/>
                <w:lang w:val="uk-UA"/>
              </w:rPr>
              <w:t>Забезпечення позитивної мотивації в підготовці майбутніх учителів початкових класів до педагогічної взаємодії з б</w:t>
            </w:r>
            <w:r>
              <w:rPr>
                <w:rFonts w:ascii="Times New Roman" w:hAnsi="Times New Roman"/>
                <w:sz w:val="28"/>
                <w:szCs w:val="28"/>
                <w:lang w:val="uk-UA"/>
              </w:rPr>
              <w:t xml:space="preserve">атьками учнів </w:t>
            </w:r>
            <w:r w:rsidRPr="0007051F">
              <w:rPr>
                <w:rFonts w:ascii="Times New Roman" w:hAnsi="Times New Roman"/>
                <w:sz w:val="28"/>
                <w:szCs w:val="28"/>
                <w:lang w:val="uk-UA"/>
              </w:rPr>
              <w:t>/ О.</w:t>
            </w:r>
            <w:r w:rsidR="00823610">
              <w:rPr>
                <w:rFonts w:ascii="Times New Roman" w:hAnsi="Times New Roman"/>
                <w:sz w:val="28"/>
                <w:szCs w:val="28"/>
                <w:lang w:val="uk-UA"/>
              </w:rPr>
              <w:t>А. </w:t>
            </w:r>
            <w:r w:rsidRPr="0007051F">
              <w:rPr>
                <w:rFonts w:ascii="Times New Roman" w:hAnsi="Times New Roman"/>
                <w:sz w:val="28"/>
                <w:szCs w:val="28"/>
                <w:lang w:val="uk-UA"/>
              </w:rPr>
              <w:t>Буздуган //</w:t>
            </w:r>
            <w:r w:rsidR="00823610">
              <w:rPr>
                <w:rFonts w:ascii="Times New Roman" w:hAnsi="Times New Roman"/>
                <w:sz w:val="28"/>
                <w:szCs w:val="28"/>
                <w:lang w:val="uk-UA"/>
              </w:rPr>
              <w:t xml:space="preserve"> </w:t>
            </w:r>
            <w:r w:rsidRPr="009D5EE2">
              <w:rPr>
                <w:rFonts w:ascii="Times New Roman" w:hAnsi="Times New Roman"/>
                <w:sz w:val="28"/>
                <w:szCs w:val="28"/>
                <w:lang w:val="uk-UA"/>
              </w:rPr>
              <w:t>Науковий вісник Миколаївського націон</w:t>
            </w:r>
            <w:r w:rsidR="00823610">
              <w:rPr>
                <w:rFonts w:ascii="Times New Roman" w:hAnsi="Times New Roman"/>
                <w:sz w:val="28"/>
                <w:szCs w:val="28"/>
                <w:lang w:val="uk-UA"/>
              </w:rPr>
              <w:t>ального університету імені В.О. </w:t>
            </w:r>
            <w:r w:rsidRPr="009D5EE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О.М.</w:t>
            </w:r>
            <w:r w:rsidR="00823610">
              <w:rPr>
                <w:rFonts w:ascii="Times New Roman" w:hAnsi="Times New Roman"/>
                <w:sz w:val="28"/>
                <w:szCs w:val="28"/>
                <w:lang w:val="uk-UA"/>
              </w:rPr>
              <w:t> </w:t>
            </w:r>
            <w:r w:rsidRPr="009D5EE2">
              <w:rPr>
                <w:rFonts w:ascii="Times New Roman" w:hAnsi="Times New Roman"/>
                <w:sz w:val="28"/>
                <w:szCs w:val="28"/>
                <w:lang w:val="uk-UA"/>
              </w:rPr>
              <w:t>Пєхоти. –  Миколаїв, 2015. –  № 1(48). – С.</w:t>
            </w:r>
            <w:r>
              <w:rPr>
                <w:rFonts w:ascii="Times New Roman" w:hAnsi="Times New Roman"/>
                <w:sz w:val="28"/>
                <w:szCs w:val="28"/>
                <w:lang w:val="uk-UA"/>
              </w:rPr>
              <w:t xml:space="preserve"> 49-53.</w:t>
            </w:r>
          </w:p>
        </w:tc>
      </w:tr>
      <w:tr w:rsidR="00B66BF3" w:rsidRPr="0082361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823610" w:rsidP="00823610">
            <w:pPr>
              <w:spacing w:after="240"/>
              <w:jc w:val="both"/>
              <w:rPr>
                <w:rFonts w:ascii="Times New Roman" w:hAnsi="Times New Roman"/>
                <w:sz w:val="28"/>
                <w:szCs w:val="28"/>
                <w:lang w:val="uk-UA"/>
              </w:rPr>
            </w:pPr>
            <w:r>
              <w:rPr>
                <w:rFonts w:ascii="Times New Roman" w:hAnsi="Times New Roman"/>
                <w:sz w:val="28"/>
                <w:szCs w:val="28"/>
                <w:lang w:val="uk-UA"/>
              </w:rPr>
              <w:t>Буздуган, </w:t>
            </w:r>
            <w:r w:rsidR="00B66BF3">
              <w:rPr>
                <w:rFonts w:ascii="Times New Roman" w:hAnsi="Times New Roman"/>
                <w:sz w:val="28"/>
                <w:szCs w:val="28"/>
                <w:lang w:val="uk-UA"/>
              </w:rPr>
              <w:t>О.А. Принципи реалізації взаємодії вчителів початкових кл</w:t>
            </w:r>
            <w:r>
              <w:rPr>
                <w:rFonts w:ascii="Times New Roman" w:hAnsi="Times New Roman"/>
                <w:sz w:val="28"/>
                <w:szCs w:val="28"/>
                <w:lang w:val="uk-UA"/>
              </w:rPr>
              <w:t>асів з батьками учнів / О.А. </w:t>
            </w:r>
            <w:r w:rsidR="00B66BF3">
              <w:rPr>
                <w:rFonts w:ascii="Times New Roman" w:hAnsi="Times New Roman"/>
                <w:sz w:val="28"/>
                <w:szCs w:val="28"/>
                <w:lang w:val="uk-UA"/>
              </w:rPr>
              <w:t xml:space="preserve">Буздуган // </w:t>
            </w:r>
            <w:r w:rsidR="00B66BF3" w:rsidRPr="00C5309C">
              <w:rPr>
                <w:rFonts w:ascii="Times New Roman" w:hAnsi="Times New Roman"/>
                <w:sz w:val="28"/>
                <w:szCs w:val="28"/>
                <w:lang w:val="uk-UA"/>
              </w:rPr>
              <w:t>Науковий вісник Миколаївського національного університету імені В.О.</w:t>
            </w:r>
            <w:r>
              <w:rPr>
                <w:rFonts w:ascii="Times New Roman" w:hAnsi="Times New Roman"/>
                <w:sz w:val="28"/>
                <w:szCs w:val="28"/>
                <w:lang w:val="uk-UA"/>
              </w:rPr>
              <w:t> </w:t>
            </w:r>
            <w:r w:rsidR="00B66BF3" w:rsidRPr="00C5309C">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Pr>
                <w:rFonts w:ascii="Times New Roman" w:hAnsi="Times New Roman"/>
                <w:sz w:val="28"/>
                <w:szCs w:val="28"/>
                <w:lang w:val="uk-UA"/>
              </w:rPr>
              <w:t> </w:t>
            </w:r>
            <w:r w:rsidR="00B66BF3" w:rsidRPr="00C5309C">
              <w:rPr>
                <w:rFonts w:ascii="Times New Roman" w:hAnsi="Times New Roman"/>
                <w:sz w:val="28"/>
                <w:szCs w:val="28"/>
                <w:lang w:val="uk-UA"/>
              </w:rPr>
              <w:t>Сухомлинського; за ред. В. Будака, О. Пєхоти. - Миколаїв, 2012. –  Вип. – 1.37. – С.</w:t>
            </w:r>
            <w:r w:rsidR="00B66BF3">
              <w:rPr>
                <w:rFonts w:ascii="Times New Roman" w:hAnsi="Times New Roman"/>
                <w:sz w:val="28"/>
                <w:szCs w:val="28"/>
                <w:lang w:val="uk-UA"/>
              </w:rPr>
              <w:t xml:space="preserve"> 59-61.</w:t>
            </w:r>
          </w:p>
        </w:tc>
      </w:tr>
      <w:tr w:rsidR="00B66BF3" w:rsidRPr="00D94F6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823610" w:rsidP="00EC364A">
            <w:pPr>
              <w:spacing w:after="240"/>
              <w:jc w:val="both"/>
              <w:rPr>
                <w:rFonts w:ascii="Times New Roman" w:hAnsi="Times New Roman"/>
                <w:sz w:val="28"/>
                <w:szCs w:val="28"/>
                <w:lang w:val="uk-UA"/>
              </w:rPr>
            </w:pPr>
            <w:r>
              <w:rPr>
                <w:rFonts w:ascii="Times New Roman" w:hAnsi="Times New Roman"/>
                <w:sz w:val="28"/>
                <w:szCs w:val="28"/>
                <w:lang w:val="uk-UA"/>
              </w:rPr>
              <w:t>Букач, </w:t>
            </w:r>
            <w:r w:rsidR="00B66BF3">
              <w:rPr>
                <w:rFonts w:ascii="Times New Roman" w:hAnsi="Times New Roman"/>
                <w:sz w:val="28"/>
                <w:szCs w:val="28"/>
                <w:lang w:val="uk-UA"/>
              </w:rPr>
              <w:t>М.М. Дошкільне музичне вихован</w:t>
            </w:r>
            <w:r>
              <w:rPr>
                <w:rFonts w:ascii="Times New Roman" w:hAnsi="Times New Roman"/>
                <w:sz w:val="28"/>
                <w:szCs w:val="28"/>
                <w:lang w:val="uk-UA"/>
              </w:rPr>
              <w:t>ня як соціальна проблема / М.М. </w:t>
            </w:r>
            <w:r w:rsidR="00B66BF3">
              <w:rPr>
                <w:rFonts w:ascii="Times New Roman" w:hAnsi="Times New Roman"/>
                <w:sz w:val="28"/>
                <w:szCs w:val="28"/>
                <w:lang w:val="uk-UA"/>
              </w:rPr>
              <w:t xml:space="preserve">Букач // </w:t>
            </w:r>
            <w:r w:rsidR="00B66BF3" w:rsidRPr="00C5309C">
              <w:rPr>
                <w:rFonts w:ascii="Times New Roman" w:hAnsi="Times New Roman"/>
                <w:sz w:val="28"/>
                <w:szCs w:val="28"/>
                <w:lang w:val="uk-UA"/>
              </w:rPr>
              <w:t>Науковий вісник Миколаївського націон</w:t>
            </w:r>
            <w:r>
              <w:rPr>
                <w:rFonts w:ascii="Times New Roman" w:hAnsi="Times New Roman"/>
                <w:sz w:val="28"/>
                <w:szCs w:val="28"/>
                <w:lang w:val="uk-UA"/>
              </w:rPr>
              <w:t>ального університету імені В.О. </w:t>
            </w:r>
            <w:r w:rsidR="00B66BF3" w:rsidRPr="00C5309C">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В. Будака, О. Пєхоти. - Миколаїв, 2012. –  Вип. – 1.37. – С.</w:t>
            </w:r>
            <w:r w:rsidR="00B66BF3">
              <w:rPr>
                <w:rFonts w:ascii="Times New Roman" w:hAnsi="Times New Roman"/>
                <w:sz w:val="28"/>
                <w:szCs w:val="28"/>
                <w:lang w:val="uk-UA"/>
              </w:rPr>
              <w:t xml:space="preserve"> 62-68.</w:t>
            </w:r>
          </w:p>
          <w:p w:rsidR="00823610" w:rsidRDefault="00823610" w:rsidP="00EC364A">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Булда</w:t>
            </w:r>
            <w:r w:rsidR="002D756F">
              <w:rPr>
                <w:rFonts w:ascii="Times New Roman" w:hAnsi="Times New Roman"/>
                <w:sz w:val="28"/>
                <w:szCs w:val="28"/>
                <w:lang w:val="uk-UA"/>
              </w:rPr>
              <w:t>,</w:t>
            </w:r>
            <w:r w:rsidR="00823610">
              <w:rPr>
                <w:rFonts w:ascii="Times New Roman" w:hAnsi="Times New Roman"/>
                <w:sz w:val="28"/>
                <w:szCs w:val="28"/>
                <w:lang w:val="uk-UA"/>
              </w:rPr>
              <w:t> </w:t>
            </w:r>
            <w:r>
              <w:rPr>
                <w:rFonts w:ascii="Times New Roman" w:hAnsi="Times New Roman"/>
                <w:sz w:val="28"/>
                <w:szCs w:val="28"/>
                <w:lang w:val="uk-UA"/>
              </w:rPr>
              <w:t>М.В. Особливості формування навиків акордно-баянного виконавства в естрадно-джазовому жанрі (на прик</w:t>
            </w:r>
            <w:r w:rsidR="00823610">
              <w:rPr>
                <w:rFonts w:ascii="Times New Roman" w:hAnsi="Times New Roman"/>
                <w:sz w:val="28"/>
                <w:szCs w:val="28"/>
                <w:lang w:val="uk-UA"/>
              </w:rPr>
              <w:t>ладі ансамблевого класу) / М.В. </w:t>
            </w:r>
            <w:r>
              <w:rPr>
                <w:rFonts w:ascii="Times New Roman" w:hAnsi="Times New Roman"/>
                <w:sz w:val="28"/>
                <w:szCs w:val="28"/>
                <w:lang w:val="uk-UA"/>
              </w:rPr>
              <w:t xml:space="preserve">Булда // </w:t>
            </w:r>
            <w:r w:rsidRPr="003E4C7C">
              <w:rPr>
                <w:rFonts w:ascii="Times New Roman" w:hAnsi="Times New Roman"/>
                <w:sz w:val="28"/>
                <w:szCs w:val="28"/>
                <w:lang w:val="uk-UA"/>
              </w:rPr>
              <w:t>Науковий вісник Миколаївського державного університету імені В.О. Сухомлинського</w:t>
            </w:r>
            <w:r w:rsidR="00823610">
              <w:rPr>
                <w:rFonts w:ascii="Times New Roman" w:hAnsi="Times New Roman"/>
                <w:sz w:val="28"/>
                <w:szCs w:val="28"/>
                <w:lang w:val="uk-UA"/>
              </w:rPr>
              <w:t>: збірник наукових праць . Сер.</w:t>
            </w:r>
            <w:r w:rsidRPr="003E4C7C">
              <w:rPr>
                <w:rFonts w:ascii="Times New Roman" w:hAnsi="Times New Roman"/>
                <w:sz w:val="28"/>
                <w:szCs w:val="28"/>
                <w:lang w:val="uk-UA"/>
              </w:rPr>
              <w:t>: Педагогічні науки / Миколаївський державний  університет імені В.О. Сухомлинського. – Миколаїв, 2006. –  Вип. 12.Т.3. –</w:t>
            </w:r>
            <w:r>
              <w:rPr>
                <w:rFonts w:ascii="Times New Roman" w:hAnsi="Times New Roman"/>
                <w:sz w:val="28"/>
                <w:szCs w:val="28"/>
                <w:lang w:val="uk-UA"/>
              </w:rPr>
              <w:t xml:space="preserve"> С. 162-167.</w:t>
            </w:r>
          </w:p>
        </w:tc>
      </w:tr>
      <w:tr w:rsidR="00B66BF3" w:rsidRPr="0082361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FE750C" w:rsidRDefault="00B66BF3" w:rsidP="00823610">
            <w:pPr>
              <w:spacing w:after="240"/>
              <w:jc w:val="both"/>
              <w:rPr>
                <w:rFonts w:ascii="Times New Roman" w:hAnsi="Times New Roman"/>
                <w:sz w:val="28"/>
                <w:szCs w:val="28"/>
                <w:lang w:val="uk-UA"/>
              </w:rPr>
            </w:pPr>
            <w:r w:rsidRPr="00D06BC1">
              <w:rPr>
                <w:rFonts w:ascii="Times New Roman" w:hAnsi="Times New Roman"/>
                <w:sz w:val="28"/>
                <w:szCs w:val="28"/>
                <w:lang w:val="uk-UA"/>
              </w:rPr>
              <w:t>Бурий</w:t>
            </w:r>
            <w:r w:rsidR="002D756F">
              <w:rPr>
                <w:rFonts w:ascii="Times New Roman" w:hAnsi="Times New Roman"/>
                <w:sz w:val="28"/>
                <w:szCs w:val="28"/>
                <w:lang w:val="uk-UA"/>
              </w:rPr>
              <w:t>,</w:t>
            </w:r>
            <w:r w:rsidRPr="00D06BC1">
              <w:rPr>
                <w:rFonts w:ascii="Times New Roman" w:hAnsi="Times New Roman"/>
                <w:sz w:val="28"/>
                <w:szCs w:val="28"/>
                <w:lang w:val="uk-UA"/>
              </w:rPr>
              <w:t xml:space="preserve"> С. Формування управлінської культури майбутнього офіцера</w:t>
            </w:r>
            <w:r w:rsidR="001B23C8">
              <w:rPr>
                <w:rFonts w:ascii="Times New Roman" w:hAnsi="Times New Roman"/>
                <w:sz w:val="28"/>
                <w:szCs w:val="28"/>
                <w:lang w:val="uk-UA"/>
              </w:rPr>
              <w:t xml:space="preserve"> </w:t>
            </w:r>
            <w:r w:rsidRPr="00D06BC1">
              <w:rPr>
                <w:rFonts w:ascii="Times New Roman" w:hAnsi="Times New Roman"/>
                <w:sz w:val="28"/>
                <w:szCs w:val="28"/>
                <w:lang w:val="uk-UA"/>
              </w:rPr>
              <w:t>в процесі практичної підготовки як педагогічна проблема</w:t>
            </w:r>
            <w:r>
              <w:rPr>
                <w:rFonts w:ascii="Times New Roman" w:hAnsi="Times New Roman"/>
                <w:sz w:val="28"/>
                <w:szCs w:val="28"/>
                <w:lang w:val="uk-UA"/>
              </w:rPr>
              <w:t xml:space="preserve"> / С. Бурий //</w:t>
            </w:r>
            <w:r w:rsidR="00823610">
              <w:rPr>
                <w:rFonts w:ascii="Times New Roman" w:hAnsi="Times New Roman"/>
                <w:sz w:val="28"/>
                <w:szCs w:val="28"/>
                <w:lang w:val="uk-UA"/>
              </w:rPr>
              <w:t xml:space="preserve"> </w:t>
            </w:r>
            <w:r w:rsidRPr="009F3658">
              <w:rPr>
                <w:rFonts w:ascii="Times New Roman" w:hAnsi="Times New Roman"/>
                <w:sz w:val="28"/>
                <w:szCs w:val="28"/>
                <w:lang w:val="uk-UA"/>
              </w:rPr>
              <w:t>Науковий вісник Миколаївського націон</w:t>
            </w:r>
            <w:r w:rsidR="00823610">
              <w:rPr>
                <w:rFonts w:ascii="Times New Roman" w:hAnsi="Times New Roman"/>
                <w:sz w:val="28"/>
                <w:szCs w:val="28"/>
                <w:lang w:val="uk-UA"/>
              </w:rPr>
              <w:t>ального університету імені В.О. </w:t>
            </w:r>
            <w:r w:rsidRPr="009F3658">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823610">
              <w:rPr>
                <w:rFonts w:ascii="Times New Roman" w:hAnsi="Times New Roman"/>
                <w:sz w:val="28"/>
                <w:szCs w:val="28"/>
                <w:lang w:val="uk-UA"/>
              </w:rPr>
              <w:t> </w:t>
            </w:r>
            <w:r w:rsidRPr="009F3658">
              <w:rPr>
                <w:rFonts w:ascii="Times New Roman" w:hAnsi="Times New Roman"/>
                <w:sz w:val="28"/>
                <w:szCs w:val="28"/>
                <w:lang w:val="uk-UA"/>
              </w:rPr>
              <w:t>Сухомлинського; за ред. А.Л. Ситченка.– Миколаїв, 2016. – № 1(52). – С.</w:t>
            </w:r>
            <w:r>
              <w:rPr>
                <w:rFonts w:ascii="Times New Roman" w:hAnsi="Times New Roman"/>
                <w:sz w:val="28"/>
                <w:szCs w:val="28"/>
                <w:lang w:val="uk-UA"/>
              </w:rPr>
              <w:t xml:space="preserve"> 21-24.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CF511A"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Бурля</w:t>
            </w:r>
            <w:r w:rsidR="002D756F">
              <w:rPr>
                <w:rFonts w:ascii="Times New Roman" w:hAnsi="Times New Roman"/>
                <w:sz w:val="28"/>
                <w:szCs w:val="28"/>
                <w:lang w:val="uk-UA"/>
              </w:rPr>
              <w:t>,</w:t>
            </w:r>
            <w:r w:rsidR="00823610">
              <w:rPr>
                <w:rFonts w:ascii="Times New Roman" w:hAnsi="Times New Roman"/>
                <w:sz w:val="28"/>
                <w:szCs w:val="28"/>
                <w:lang w:val="uk-UA"/>
              </w:rPr>
              <w:t> </w:t>
            </w:r>
            <w:r>
              <w:rPr>
                <w:rFonts w:ascii="Times New Roman" w:hAnsi="Times New Roman"/>
                <w:sz w:val="28"/>
                <w:szCs w:val="28"/>
                <w:lang w:val="uk-UA"/>
              </w:rPr>
              <w:t>О.А. Модель змісту підготовки керівника дитячого хореографічного об</w:t>
            </w:r>
            <w:r w:rsidRPr="00CF511A">
              <w:rPr>
                <w:rFonts w:ascii="Times New Roman" w:hAnsi="Times New Roman"/>
                <w:sz w:val="28"/>
                <w:szCs w:val="28"/>
                <w:lang w:val="uk-UA"/>
              </w:rPr>
              <w:t>’</w:t>
            </w:r>
            <w:r w:rsidR="00823610">
              <w:rPr>
                <w:rFonts w:ascii="Times New Roman" w:hAnsi="Times New Roman"/>
                <w:sz w:val="28"/>
                <w:szCs w:val="28"/>
                <w:lang w:val="uk-UA"/>
              </w:rPr>
              <w:t>єднання / О.А. </w:t>
            </w:r>
            <w:r>
              <w:rPr>
                <w:rFonts w:ascii="Times New Roman" w:hAnsi="Times New Roman"/>
                <w:sz w:val="28"/>
                <w:szCs w:val="28"/>
                <w:lang w:val="uk-UA"/>
              </w:rPr>
              <w:t xml:space="preserve">Бурля // </w:t>
            </w:r>
            <w:r w:rsidRPr="00CF511A">
              <w:rPr>
                <w:rFonts w:ascii="Times New Roman" w:hAnsi="Times New Roman"/>
                <w:sz w:val="28"/>
                <w:szCs w:val="28"/>
                <w:lang w:val="uk-UA"/>
              </w:rPr>
              <w:t>Науковий вісник Миколаївського державного університету імені В.О. Сухомлинс</w:t>
            </w:r>
            <w:r w:rsidR="00823610">
              <w:rPr>
                <w:rFonts w:ascii="Times New Roman" w:hAnsi="Times New Roman"/>
                <w:sz w:val="28"/>
                <w:szCs w:val="28"/>
                <w:lang w:val="uk-UA"/>
              </w:rPr>
              <w:t xml:space="preserve">ького: збірник наукових праць. </w:t>
            </w:r>
            <w:r w:rsidRPr="00CF511A">
              <w:rPr>
                <w:rFonts w:ascii="Times New Roman" w:hAnsi="Times New Roman"/>
                <w:sz w:val="28"/>
                <w:szCs w:val="28"/>
                <w:lang w:val="uk-UA"/>
              </w:rPr>
              <w:t>Сер. : Педагогічні науки  / Миколаївський державний  університет імені В.О. Сухомлинського. – Миколаїв, 2005</w:t>
            </w:r>
            <w:r>
              <w:rPr>
                <w:rFonts w:ascii="Times New Roman" w:hAnsi="Times New Roman"/>
                <w:sz w:val="28"/>
                <w:szCs w:val="28"/>
                <w:lang w:val="uk-UA"/>
              </w:rPr>
              <w:t>. – С. 233-236.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EC364A">
            <w:pPr>
              <w:spacing w:after="240"/>
              <w:jc w:val="both"/>
              <w:rPr>
                <w:rFonts w:ascii="Times New Roman" w:hAnsi="Times New Roman"/>
                <w:sz w:val="28"/>
                <w:szCs w:val="28"/>
                <w:lang w:val="uk-UA"/>
              </w:rPr>
            </w:pPr>
            <w:r w:rsidRPr="00E655D3">
              <w:rPr>
                <w:rFonts w:ascii="Times New Roman" w:hAnsi="Times New Roman"/>
                <w:sz w:val="28"/>
                <w:szCs w:val="28"/>
                <w:lang w:val="uk-UA"/>
              </w:rPr>
              <w:t>Бутенко</w:t>
            </w:r>
            <w:r w:rsidR="002D756F">
              <w:rPr>
                <w:rFonts w:ascii="Times New Roman" w:hAnsi="Times New Roman"/>
                <w:sz w:val="28"/>
                <w:szCs w:val="28"/>
                <w:lang w:val="uk-UA"/>
              </w:rPr>
              <w:t>,</w:t>
            </w:r>
            <w:r w:rsidR="00823610">
              <w:rPr>
                <w:rFonts w:ascii="Times New Roman" w:hAnsi="Times New Roman"/>
                <w:sz w:val="28"/>
                <w:szCs w:val="28"/>
                <w:lang w:val="uk-UA"/>
              </w:rPr>
              <w:t xml:space="preserve"> В.Г. </w:t>
            </w:r>
            <w:r w:rsidRPr="00E655D3">
              <w:rPr>
                <w:rFonts w:ascii="Times New Roman" w:hAnsi="Times New Roman"/>
                <w:sz w:val="28"/>
                <w:szCs w:val="28"/>
                <w:lang w:val="uk-UA"/>
              </w:rPr>
              <w:t>Естетична підготовка вчителя в с</w:t>
            </w:r>
            <w:r w:rsidR="00823610">
              <w:rPr>
                <w:rFonts w:ascii="Times New Roman" w:hAnsi="Times New Roman"/>
                <w:sz w:val="28"/>
                <w:szCs w:val="28"/>
                <w:lang w:val="uk-UA"/>
              </w:rPr>
              <w:t>истемі університетської освіти</w:t>
            </w:r>
            <w:r>
              <w:rPr>
                <w:rFonts w:ascii="Times New Roman" w:hAnsi="Times New Roman"/>
                <w:sz w:val="28"/>
                <w:szCs w:val="28"/>
                <w:lang w:val="uk-UA"/>
              </w:rPr>
              <w:t xml:space="preserve"> </w:t>
            </w:r>
            <w:r w:rsidRPr="00E655D3">
              <w:rPr>
                <w:rFonts w:ascii="Times New Roman" w:hAnsi="Times New Roman"/>
                <w:sz w:val="28"/>
                <w:szCs w:val="28"/>
                <w:lang w:val="uk-UA"/>
              </w:rPr>
              <w:t xml:space="preserve">/ В. Г. Бутенко // </w:t>
            </w:r>
            <w:r w:rsidRPr="007F6BFF">
              <w:rPr>
                <w:rFonts w:ascii="Times New Roman" w:hAnsi="Times New Roman"/>
                <w:sz w:val="28"/>
                <w:szCs w:val="28"/>
                <w:lang w:val="uk-UA"/>
              </w:rPr>
              <w:t>Науковий вісник Миколаївського націон</w:t>
            </w:r>
            <w:r w:rsidR="00823610">
              <w:rPr>
                <w:rFonts w:ascii="Times New Roman" w:hAnsi="Times New Roman"/>
                <w:sz w:val="28"/>
                <w:szCs w:val="28"/>
                <w:lang w:val="uk-UA"/>
              </w:rPr>
              <w:t>ального університету імені В.О. </w:t>
            </w:r>
            <w:r w:rsidRPr="007F6BFF">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 Миколаїв, 2013. –  Вип. –1.42. – С.</w:t>
            </w:r>
            <w:r>
              <w:rPr>
                <w:rFonts w:ascii="Times New Roman" w:hAnsi="Times New Roman"/>
                <w:sz w:val="28"/>
                <w:szCs w:val="28"/>
                <w:lang w:val="uk-UA"/>
              </w:rPr>
              <w:t xml:space="preserve"> 48-51.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shd w:val="clear" w:color="auto" w:fill="auto"/>
          </w:tcPr>
          <w:p w:rsidR="00B66BF3" w:rsidRDefault="00B66BF3" w:rsidP="00823610">
            <w:pPr>
              <w:spacing w:after="240"/>
              <w:jc w:val="both"/>
              <w:rPr>
                <w:rFonts w:ascii="Times New Roman" w:hAnsi="Times New Roman"/>
                <w:sz w:val="28"/>
                <w:szCs w:val="28"/>
                <w:lang w:val="uk-UA"/>
              </w:rPr>
            </w:pPr>
            <w:r>
              <w:rPr>
                <w:rFonts w:ascii="Times New Roman" w:hAnsi="Times New Roman"/>
                <w:sz w:val="28"/>
                <w:szCs w:val="28"/>
                <w:lang w:val="uk-UA"/>
              </w:rPr>
              <w:t>Бутенко</w:t>
            </w:r>
            <w:r w:rsidR="002D756F">
              <w:rPr>
                <w:rFonts w:ascii="Times New Roman" w:hAnsi="Times New Roman"/>
                <w:sz w:val="28"/>
                <w:szCs w:val="28"/>
                <w:lang w:val="uk-UA"/>
              </w:rPr>
              <w:t>,</w:t>
            </w:r>
            <w:r w:rsidR="00823610">
              <w:rPr>
                <w:rFonts w:ascii="Times New Roman" w:hAnsi="Times New Roman"/>
                <w:sz w:val="28"/>
                <w:szCs w:val="28"/>
                <w:lang w:val="uk-UA"/>
              </w:rPr>
              <w:t> </w:t>
            </w:r>
            <w:r>
              <w:rPr>
                <w:rFonts w:ascii="Times New Roman" w:hAnsi="Times New Roman"/>
                <w:sz w:val="28"/>
                <w:szCs w:val="28"/>
                <w:lang w:val="uk-UA"/>
              </w:rPr>
              <w:t>В.Г. Формування естетичного світогляду особистості як пріоритетне завдання сучасної освітньо-виховної практики / В.Г.</w:t>
            </w:r>
            <w:r w:rsidR="00823610">
              <w:rPr>
                <w:rFonts w:ascii="Times New Roman" w:hAnsi="Times New Roman"/>
                <w:sz w:val="28"/>
                <w:szCs w:val="28"/>
                <w:lang w:val="uk-UA"/>
              </w:rPr>
              <w:t> </w:t>
            </w:r>
            <w:r>
              <w:rPr>
                <w:rFonts w:ascii="Times New Roman" w:hAnsi="Times New Roman"/>
                <w:sz w:val="28"/>
                <w:szCs w:val="28"/>
                <w:lang w:val="uk-UA"/>
              </w:rPr>
              <w:t xml:space="preserve">Бутенко // </w:t>
            </w:r>
            <w:r w:rsidRPr="00DE1818">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w:t>
            </w:r>
            <w:r w:rsidR="00823610">
              <w:rPr>
                <w:rFonts w:ascii="Times New Roman" w:hAnsi="Times New Roman"/>
                <w:sz w:val="28"/>
                <w:szCs w:val="28"/>
                <w:lang w:val="uk-UA"/>
              </w:rPr>
              <w:t xml:space="preserve">: Педагогічні науки </w:t>
            </w:r>
            <w:r w:rsidRPr="00DE1818">
              <w:rPr>
                <w:rFonts w:ascii="Times New Roman" w:hAnsi="Times New Roman"/>
                <w:sz w:val="28"/>
                <w:szCs w:val="28"/>
                <w:lang w:val="uk-UA"/>
              </w:rPr>
              <w:t>/ Миколаївський державний  університет імені В.О. Сухомлинського. – Миколаїв, 2008. –  Вип. 20.Т.2. – С.</w:t>
            </w:r>
            <w:r>
              <w:rPr>
                <w:rFonts w:ascii="Times New Roman" w:hAnsi="Times New Roman"/>
                <w:sz w:val="28"/>
                <w:szCs w:val="28"/>
                <w:lang w:val="uk-UA"/>
              </w:rPr>
              <w:t xml:space="preserve"> 40-44.</w:t>
            </w:r>
          </w:p>
        </w:tc>
      </w:tr>
      <w:tr w:rsidR="00B66BF3" w:rsidRPr="00E23BE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Бутенко</w:t>
            </w:r>
            <w:r w:rsidR="002D756F">
              <w:rPr>
                <w:rFonts w:ascii="Times New Roman" w:hAnsi="Times New Roman"/>
                <w:sz w:val="28"/>
                <w:szCs w:val="28"/>
                <w:lang w:val="uk-UA"/>
              </w:rPr>
              <w:t>,</w:t>
            </w:r>
            <w:r>
              <w:rPr>
                <w:rFonts w:ascii="Times New Roman" w:hAnsi="Times New Roman"/>
                <w:sz w:val="28"/>
                <w:szCs w:val="28"/>
                <w:lang w:val="uk-UA"/>
              </w:rPr>
              <w:t xml:space="preserve"> В.Г. Художнє середовище як умова формування естетичної ку</w:t>
            </w:r>
            <w:r w:rsidR="008562BC">
              <w:rPr>
                <w:rFonts w:ascii="Times New Roman" w:hAnsi="Times New Roman"/>
                <w:sz w:val="28"/>
                <w:szCs w:val="28"/>
                <w:lang w:val="uk-UA"/>
              </w:rPr>
              <w:t>льтури учнівської молоді / В.Г. </w:t>
            </w:r>
            <w:r>
              <w:rPr>
                <w:rFonts w:ascii="Times New Roman" w:hAnsi="Times New Roman"/>
                <w:sz w:val="28"/>
                <w:szCs w:val="28"/>
                <w:lang w:val="uk-UA"/>
              </w:rPr>
              <w:t xml:space="preserve">Бутенко // </w:t>
            </w:r>
            <w:r w:rsidRPr="00021B40">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Педагогічні науки / Миколаївський державний  університет імені В.О. Сухомлинського. – Миколаїв, 2004. – Вип. 8. Василь Сухомлинський і сучасність: особистість у навколишньому середовищі</w:t>
            </w:r>
            <w:r>
              <w:rPr>
                <w:rFonts w:ascii="Times New Roman" w:hAnsi="Times New Roman"/>
                <w:sz w:val="28"/>
                <w:szCs w:val="28"/>
                <w:lang w:val="uk-UA"/>
              </w:rPr>
              <w:t>. – С . 213-216.</w:t>
            </w:r>
          </w:p>
          <w:p w:rsidR="008562BC" w:rsidRDefault="008562BC" w:rsidP="00EC364A">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562BC">
            <w:pPr>
              <w:spacing w:after="240"/>
              <w:jc w:val="both"/>
              <w:rPr>
                <w:rFonts w:ascii="Times New Roman" w:hAnsi="Times New Roman"/>
                <w:sz w:val="28"/>
                <w:szCs w:val="28"/>
                <w:lang w:val="uk-UA"/>
              </w:rPr>
            </w:pPr>
            <w:r>
              <w:rPr>
                <w:rFonts w:ascii="Times New Roman" w:hAnsi="Times New Roman"/>
                <w:sz w:val="28"/>
                <w:szCs w:val="28"/>
                <w:lang w:val="uk-UA"/>
              </w:rPr>
              <w:t>Бутенко</w:t>
            </w:r>
            <w:r w:rsidR="002D756F">
              <w:rPr>
                <w:rFonts w:ascii="Times New Roman" w:hAnsi="Times New Roman"/>
                <w:sz w:val="28"/>
                <w:szCs w:val="28"/>
                <w:lang w:val="uk-UA"/>
              </w:rPr>
              <w:t>,</w:t>
            </w:r>
            <w:r w:rsidR="008562BC">
              <w:rPr>
                <w:rFonts w:ascii="Times New Roman" w:hAnsi="Times New Roman"/>
                <w:sz w:val="28"/>
                <w:szCs w:val="28"/>
                <w:lang w:val="uk-UA"/>
              </w:rPr>
              <w:t> </w:t>
            </w:r>
            <w:r>
              <w:rPr>
                <w:rFonts w:ascii="Times New Roman" w:hAnsi="Times New Roman"/>
                <w:sz w:val="28"/>
                <w:szCs w:val="28"/>
                <w:lang w:val="uk-UA"/>
              </w:rPr>
              <w:t xml:space="preserve">В.Г. Художньо-естетична освіта молоді </w:t>
            </w:r>
            <w:r w:rsidR="008562BC">
              <w:rPr>
                <w:rFonts w:ascii="Times New Roman" w:hAnsi="Times New Roman"/>
                <w:sz w:val="28"/>
                <w:szCs w:val="28"/>
                <w:lang w:val="uk-UA"/>
              </w:rPr>
              <w:t>та шляхи її модернізації / В.Г. </w:t>
            </w:r>
            <w:r>
              <w:rPr>
                <w:rFonts w:ascii="Times New Roman" w:hAnsi="Times New Roman"/>
                <w:sz w:val="28"/>
                <w:szCs w:val="28"/>
                <w:lang w:val="uk-UA"/>
              </w:rPr>
              <w:t xml:space="preserve">Бутенко // </w:t>
            </w:r>
            <w:r w:rsidRPr="0079499B">
              <w:rPr>
                <w:rFonts w:ascii="Times New Roman" w:hAnsi="Times New Roman"/>
                <w:sz w:val="28"/>
                <w:szCs w:val="28"/>
                <w:lang w:val="uk-UA"/>
              </w:rPr>
              <w:t>Науковий вісник Миколаївського дер</w:t>
            </w:r>
            <w:r w:rsidR="008562BC">
              <w:rPr>
                <w:rFonts w:ascii="Times New Roman" w:hAnsi="Times New Roman"/>
                <w:sz w:val="28"/>
                <w:szCs w:val="28"/>
                <w:lang w:val="uk-UA"/>
              </w:rPr>
              <w:t>жавного університету імені В.О. </w:t>
            </w:r>
            <w:r w:rsidRPr="0079499B">
              <w:rPr>
                <w:rFonts w:ascii="Times New Roman" w:hAnsi="Times New Roman"/>
                <w:sz w:val="28"/>
                <w:szCs w:val="28"/>
                <w:lang w:val="uk-UA"/>
              </w:rPr>
              <w:t>Сухомли</w:t>
            </w:r>
            <w:r w:rsidR="008562BC">
              <w:rPr>
                <w:rFonts w:ascii="Times New Roman" w:hAnsi="Times New Roman"/>
                <w:sz w:val="28"/>
                <w:szCs w:val="28"/>
                <w:lang w:val="uk-UA"/>
              </w:rPr>
              <w:t>нського: збірник наукових праць</w:t>
            </w:r>
            <w:r w:rsidRPr="0079499B">
              <w:rPr>
                <w:rFonts w:ascii="Times New Roman" w:hAnsi="Times New Roman"/>
                <w:sz w:val="28"/>
                <w:szCs w:val="28"/>
                <w:lang w:val="uk-UA"/>
              </w:rPr>
              <w:t>. Сер. : Педагогічні науки / Миколаївський державний  університет імені В.О. Сухом</w:t>
            </w:r>
            <w:r w:rsidR="008562BC">
              <w:rPr>
                <w:rFonts w:ascii="Times New Roman" w:hAnsi="Times New Roman"/>
                <w:sz w:val="28"/>
                <w:szCs w:val="28"/>
                <w:lang w:val="uk-UA"/>
              </w:rPr>
              <w:t xml:space="preserve">линського. – Миколаїв, 2006. – </w:t>
            </w:r>
            <w:r w:rsidRPr="0079499B">
              <w:rPr>
                <w:rFonts w:ascii="Times New Roman" w:hAnsi="Times New Roman"/>
                <w:sz w:val="28"/>
                <w:szCs w:val="28"/>
                <w:lang w:val="uk-UA"/>
              </w:rPr>
              <w:t>Вип.</w:t>
            </w:r>
            <w:r w:rsidR="008562BC">
              <w:rPr>
                <w:rFonts w:ascii="Times New Roman" w:hAnsi="Times New Roman"/>
                <w:sz w:val="28"/>
                <w:szCs w:val="28"/>
                <w:lang w:val="uk-UA"/>
              </w:rPr>
              <w:t> </w:t>
            </w:r>
            <w:r w:rsidRPr="0079499B">
              <w:rPr>
                <w:rFonts w:ascii="Times New Roman" w:hAnsi="Times New Roman"/>
                <w:sz w:val="28"/>
                <w:szCs w:val="28"/>
                <w:lang w:val="uk-UA"/>
              </w:rPr>
              <w:t>12.Т.3. –</w:t>
            </w:r>
            <w:r>
              <w:rPr>
                <w:rFonts w:ascii="Times New Roman" w:hAnsi="Times New Roman"/>
                <w:sz w:val="28"/>
                <w:szCs w:val="28"/>
                <w:lang w:val="uk-UA"/>
              </w:rPr>
              <w:t xml:space="preserve"> С. 45-49.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562BC">
            <w:pPr>
              <w:spacing w:after="240"/>
              <w:jc w:val="both"/>
              <w:rPr>
                <w:rFonts w:ascii="Times New Roman" w:hAnsi="Times New Roman"/>
                <w:sz w:val="28"/>
                <w:szCs w:val="28"/>
                <w:lang w:val="uk-UA"/>
              </w:rPr>
            </w:pPr>
            <w:r>
              <w:rPr>
                <w:rFonts w:ascii="Times New Roman" w:hAnsi="Times New Roman"/>
                <w:sz w:val="28"/>
                <w:szCs w:val="28"/>
                <w:lang w:val="uk-UA"/>
              </w:rPr>
              <w:t>Бутенко</w:t>
            </w:r>
            <w:r w:rsidR="002D756F">
              <w:rPr>
                <w:rFonts w:ascii="Times New Roman" w:hAnsi="Times New Roman"/>
                <w:sz w:val="28"/>
                <w:szCs w:val="28"/>
                <w:lang w:val="uk-UA"/>
              </w:rPr>
              <w:t>,</w:t>
            </w:r>
            <w:r w:rsidR="008562BC">
              <w:rPr>
                <w:rFonts w:ascii="Times New Roman" w:hAnsi="Times New Roman"/>
                <w:sz w:val="28"/>
                <w:szCs w:val="28"/>
                <w:lang w:val="uk-UA"/>
              </w:rPr>
              <w:t> </w:t>
            </w:r>
            <w:r>
              <w:rPr>
                <w:rFonts w:ascii="Times New Roman" w:hAnsi="Times New Roman"/>
                <w:sz w:val="28"/>
                <w:szCs w:val="28"/>
                <w:lang w:val="uk-UA"/>
              </w:rPr>
              <w:t>Л.В. Інтерпретація творів мистецтва як засіб естетичного в</w:t>
            </w:r>
            <w:r w:rsidR="008562BC">
              <w:rPr>
                <w:rFonts w:ascii="Times New Roman" w:hAnsi="Times New Roman"/>
                <w:sz w:val="28"/>
                <w:szCs w:val="28"/>
                <w:lang w:val="uk-UA"/>
              </w:rPr>
              <w:t>иховання старшокласників / Л.В. </w:t>
            </w:r>
            <w:r>
              <w:rPr>
                <w:rFonts w:ascii="Times New Roman" w:hAnsi="Times New Roman"/>
                <w:sz w:val="28"/>
                <w:szCs w:val="28"/>
                <w:lang w:val="uk-UA"/>
              </w:rPr>
              <w:t xml:space="preserve">Бутенко // </w:t>
            </w:r>
            <w:r w:rsidRPr="005C7DDA">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 Сер. : Педагогічні науки / Миколаївський державний  університет імені В.О. Сухомлинського. – Миколаїв, 2006. –  Вип. 12.Т.3. – С.</w:t>
            </w:r>
            <w:r>
              <w:rPr>
                <w:rFonts w:ascii="Times New Roman" w:hAnsi="Times New Roman"/>
                <w:sz w:val="28"/>
                <w:szCs w:val="28"/>
                <w:lang w:val="uk-UA"/>
              </w:rPr>
              <w:t xml:space="preserve"> 179-183.</w:t>
            </w:r>
          </w:p>
        </w:tc>
      </w:tr>
      <w:tr w:rsidR="00B66BF3" w:rsidRPr="00E23BE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Бутенко</w:t>
            </w:r>
            <w:r w:rsidR="002D756F">
              <w:rPr>
                <w:rFonts w:ascii="Times New Roman" w:hAnsi="Times New Roman"/>
                <w:sz w:val="28"/>
                <w:szCs w:val="28"/>
                <w:lang w:val="uk-UA"/>
              </w:rPr>
              <w:t>,</w:t>
            </w:r>
            <w:r>
              <w:rPr>
                <w:rFonts w:ascii="Times New Roman" w:hAnsi="Times New Roman"/>
                <w:sz w:val="28"/>
                <w:szCs w:val="28"/>
                <w:lang w:val="uk-UA"/>
              </w:rPr>
              <w:t xml:space="preserve"> Л.В. Роль сімейного середовища у гуманістично</w:t>
            </w:r>
            <w:r w:rsidR="008562BC">
              <w:rPr>
                <w:rFonts w:ascii="Times New Roman" w:hAnsi="Times New Roman"/>
                <w:sz w:val="28"/>
                <w:szCs w:val="28"/>
                <w:lang w:val="uk-UA"/>
              </w:rPr>
              <w:t>му вихованні особистості / Л.В. </w:t>
            </w:r>
            <w:r>
              <w:rPr>
                <w:rFonts w:ascii="Times New Roman" w:hAnsi="Times New Roman"/>
                <w:sz w:val="28"/>
                <w:szCs w:val="28"/>
                <w:lang w:val="uk-UA"/>
              </w:rPr>
              <w:t xml:space="preserve">Бутенко // </w:t>
            </w:r>
            <w:r w:rsidRPr="002E1AF8">
              <w:rPr>
                <w:rFonts w:ascii="Times New Roman" w:hAnsi="Times New Roman"/>
                <w:sz w:val="28"/>
                <w:szCs w:val="28"/>
                <w:lang w:val="uk-UA"/>
              </w:rPr>
              <w:t>Науковий вісник Миколаївського дер</w:t>
            </w:r>
            <w:r w:rsidR="008562BC">
              <w:rPr>
                <w:rFonts w:ascii="Times New Roman" w:hAnsi="Times New Roman"/>
                <w:sz w:val="28"/>
                <w:szCs w:val="28"/>
                <w:lang w:val="uk-UA"/>
              </w:rPr>
              <w:t>жавного університету імені В.О. </w:t>
            </w:r>
            <w:r w:rsidRPr="002E1AF8">
              <w:rPr>
                <w:rFonts w:ascii="Times New Roman" w:hAnsi="Times New Roman"/>
                <w:sz w:val="28"/>
                <w:szCs w:val="28"/>
                <w:lang w:val="uk-UA"/>
              </w:rPr>
              <w:t>Сухомлинського: збірник наукових праць. Сер.: Педагогічні науки / Миколаївський державний  університет імені В.О. Сухомлинського. – Миколаїв, 2004. – Вип. 8. Василь Сухомлинський і сучасність: особистість у навколишньому середовищі</w:t>
            </w:r>
            <w:r>
              <w:rPr>
                <w:rFonts w:ascii="Times New Roman" w:hAnsi="Times New Roman"/>
                <w:sz w:val="28"/>
                <w:szCs w:val="28"/>
                <w:lang w:val="uk-UA"/>
              </w:rPr>
              <w:t>. – С. 314-316.</w:t>
            </w:r>
          </w:p>
        </w:tc>
      </w:tr>
      <w:tr w:rsidR="00B66BF3" w:rsidRPr="007E420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Бутенко, Н.І. Роль соціального середовища у формуванні естетичного дос</w:t>
            </w:r>
            <w:r w:rsidR="008562BC">
              <w:rPr>
                <w:rFonts w:ascii="Times New Roman" w:hAnsi="Times New Roman"/>
                <w:sz w:val="28"/>
                <w:szCs w:val="28"/>
                <w:lang w:val="uk-UA"/>
              </w:rPr>
              <w:t>віду майбутнього вчителя / Н.І. </w:t>
            </w:r>
            <w:r>
              <w:rPr>
                <w:rFonts w:ascii="Times New Roman" w:hAnsi="Times New Roman"/>
                <w:sz w:val="28"/>
                <w:szCs w:val="28"/>
                <w:lang w:val="uk-UA"/>
              </w:rPr>
              <w:t xml:space="preserve">Бутенко // </w:t>
            </w:r>
            <w:r w:rsidRPr="009947C3">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Педагогічні науки / Миколаївський державний  університет імені В.О. Сухомлинського. – Миколаїв, 2004. – Вип. 8. Василь Сухомлинський і сучасність: особистість у навколишньому середовищі . – С.</w:t>
            </w:r>
            <w:r>
              <w:rPr>
                <w:rFonts w:ascii="Times New Roman" w:hAnsi="Times New Roman"/>
                <w:sz w:val="28"/>
                <w:szCs w:val="28"/>
                <w:lang w:val="uk-UA"/>
              </w:rPr>
              <w:t xml:space="preserve"> 65-67. </w:t>
            </w:r>
          </w:p>
        </w:tc>
      </w:tr>
      <w:tr w:rsidR="00B66BF3" w:rsidRPr="008562BC"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8562BC" w:rsidP="008562BC">
            <w:pPr>
              <w:spacing w:after="240"/>
              <w:jc w:val="both"/>
              <w:rPr>
                <w:rFonts w:ascii="Times New Roman" w:hAnsi="Times New Roman"/>
                <w:sz w:val="28"/>
                <w:szCs w:val="28"/>
                <w:lang w:val="uk-UA"/>
              </w:rPr>
            </w:pPr>
            <w:r>
              <w:rPr>
                <w:rFonts w:ascii="Times New Roman" w:hAnsi="Times New Roman"/>
                <w:sz w:val="28"/>
                <w:szCs w:val="28"/>
                <w:lang w:val="uk-UA"/>
              </w:rPr>
              <w:t>Бутенко, </w:t>
            </w:r>
            <w:r w:rsidR="00B66BF3">
              <w:rPr>
                <w:rFonts w:ascii="Times New Roman" w:hAnsi="Times New Roman"/>
                <w:sz w:val="28"/>
                <w:szCs w:val="28"/>
                <w:lang w:val="uk-UA"/>
              </w:rPr>
              <w:t xml:space="preserve">О.Г. Підготовка майбутніх фахівців дошкільної освіти до роботи з дітьми різновікової групи / О.Г. Бутенко // </w:t>
            </w:r>
            <w:r w:rsidR="00B66BF3" w:rsidRPr="00D94F60">
              <w:rPr>
                <w:rFonts w:ascii="Times New Roman" w:hAnsi="Times New Roman"/>
                <w:sz w:val="28"/>
                <w:szCs w:val="28"/>
                <w:lang w:val="uk-UA"/>
              </w:rPr>
              <w:t>Науковий вісник Миколаївського національного університету імені В.О.</w:t>
            </w:r>
            <w:r>
              <w:rPr>
                <w:rFonts w:ascii="Times New Roman" w:hAnsi="Times New Roman"/>
                <w:sz w:val="28"/>
                <w:szCs w:val="28"/>
                <w:lang w:val="uk-UA"/>
              </w:rPr>
              <w:t> </w:t>
            </w:r>
            <w:r w:rsidR="00B66BF3" w:rsidRPr="00D94F60">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Pr>
                <w:rFonts w:ascii="Times New Roman" w:hAnsi="Times New Roman"/>
                <w:sz w:val="28"/>
                <w:szCs w:val="28"/>
                <w:lang w:val="uk-UA"/>
              </w:rPr>
              <w:t> </w:t>
            </w:r>
            <w:r w:rsidR="00B66BF3" w:rsidRPr="00D94F60">
              <w:rPr>
                <w:rFonts w:ascii="Times New Roman" w:hAnsi="Times New Roman"/>
                <w:sz w:val="28"/>
                <w:szCs w:val="28"/>
                <w:lang w:val="uk-UA"/>
              </w:rPr>
              <w:t>Сухомлинського; за ред. В. Будака, О. Пєхоти. - Миколаїв, 2012. –  Вип. – 1.37. – С.</w:t>
            </w:r>
            <w:r w:rsidR="00B66BF3">
              <w:rPr>
                <w:rFonts w:ascii="Times New Roman" w:hAnsi="Times New Roman"/>
                <w:sz w:val="28"/>
                <w:szCs w:val="28"/>
                <w:lang w:val="uk-UA"/>
              </w:rPr>
              <w:t xml:space="preserve"> 69-71.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8562BC">
            <w:pPr>
              <w:spacing w:after="240"/>
              <w:jc w:val="both"/>
              <w:rPr>
                <w:rFonts w:ascii="Times New Roman" w:hAnsi="Times New Roman"/>
                <w:sz w:val="28"/>
                <w:szCs w:val="28"/>
                <w:lang w:val="uk-UA"/>
              </w:rPr>
            </w:pPr>
            <w:r w:rsidRPr="00BF465A">
              <w:rPr>
                <w:rFonts w:ascii="Times New Roman" w:hAnsi="Times New Roman"/>
                <w:sz w:val="28"/>
                <w:szCs w:val="28"/>
                <w:lang w:val="uk-UA"/>
              </w:rPr>
              <w:t>Бутенко, О.Г. Роль і місце курсу навчальної дисципліни «Основи теорії гендерного виховання» у системі у системі підготовки майбутніх фа</w:t>
            </w:r>
            <w:r w:rsidR="008562BC">
              <w:rPr>
                <w:rFonts w:ascii="Times New Roman" w:hAnsi="Times New Roman"/>
                <w:sz w:val="28"/>
                <w:szCs w:val="28"/>
                <w:lang w:val="uk-UA"/>
              </w:rPr>
              <w:t>хівців дошкільної освіти / О.Г. </w:t>
            </w:r>
            <w:r w:rsidRPr="00BF465A">
              <w:rPr>
                <w:rFonts w:ascii="Times New Roman" w:hAnsi="Times New Roman"/>
                <w:sz w:val="28"/>
                <w:szCs w:val="28"/>
                <w:lang w:val="uk-UA"/>
              </w:rPr>
              <w:t>Бутенко // Науковий вісник Миколаївського національного університету імені В.О.</w:t>
            </w:r>
            <w:r w:rsidR="008562BC">
              <w:rPr>
                <w:rFonts w:ascii="Times New Roman" w:hAnsi="Times New Roman"/>
                <w:sz w:val="28"/>
                <w:szCs w:val="28"/>
                <w:lang w:val="uk-UA"/>
              </w:rPr>
              <w:t> </w:t>
            </w:r>
            <w:r w:rsidRPr="00BF465A">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8562BC">
              <w:rPr>
                <w:rFonts w:ascii="Times New Roman" w:hAnsi="Times New Roman"/>
                <w:sz w:val="28"/>
                <w:szCs w:val="28"/>
                <w:lang w:val="uk-UA"/>
              </w:rPr>
              <w:t> </w:t>
            </w:r>
            <w:r w:rsidRPr="00BF465A">
              <w:rPr>
                <w:rFonts w:ascii="Times New Roman" w:hAnsi="Times New Roman"/>
                <w:sz w:val="28"/>
                <w:szCs w:val="28"/>
                <w:lang w:val="uk-UA"/>
              </w:rPr>
              <w:t>Сухомлинського. –  Миколаїв, 2013. –  Вип. 1.41.Т.1. – С. 31-33.</w:t>
            </w:r>
          </w:p>
        </w:tc>
      </w:tr>
      <w:tr w:rsidR="00B66BF3" w:rsidRPr="00A91B1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930E21" w:rsidRDefault="00B66BF3" w:rsidP="008562BC">
            <w:pPr>
              <w:spacing w:after="240"/>
              <w:jc w:val="both"/>
              <w:rPr>
                <w:rFonts w:ascii="Times New Roman" w:hAnsi="Times New Roman"/>
                <w:sz w:val="28"/>
                <w:szCs w:val="28"/>
                <w:lang w:val="uk-UA"/>
              </w:rPr>
            </w:pPr>
            <w:r w:rsidRPr="00A91B12">
              <w:rPr>
                <w:rFonts w:ascii="Times New Roman" w:hAnsi="Times New Roman"/>
                <w:sz w:val="28"/>
                <w:szCs w:val="28"/>
                <w:lang w:val="uk-UA"/>
              </w:rPr>
              <w:t>Бутко</w:t>
            </w:r>
            <w:r w:rsidR="002D756F">
              <w:rPr>
                <w:rFonts w:ascii="Times New Roman" w:hAnsi="Times New Roman"/>
                <w:sz w:val="28"/>
                <w:szCs w:val="28"/>
                <w:lang w:val="uk-UA"/>
              </w:rPr>
              <w:t>,</w:t>
            </w:r>
            <w:r w:rsidRPr="00A91B12">
              <w:rPr>
                <w:rFonts w:ascii="Times New Roman" w:hAnsi="Times New Roman"/>
                <w:sz w:val="28"/>
                <w:szCs w:val="28"/>
                <w:lang w:val="uk-UA"/>
              </w:rPr>
              <w:t xml:space="preserve"> О. Економічна культура як соціально-педагогічна проблема  / О.</w:t>
            </w:r>
            <w:r w:rsidR="008562BC">
              <w:rPr>
                <w:rFonts w:ascii="Times New Roman" w:hAnsi="Times New Roman"/>
                <w:sz w:val="28"/>
                <w:szCs w:val="28"/>
                <w:lang w:val="uk-UA"/>
              </w:rPr>
              <w:t> </w:t>
            </w:r>
            <w:r w:rsidRPr="00A91B12">
              <w:rPr>
                <w:rFonts w:ascii="Times New Roman" w:hAnsi="Times New Roman"/>
                <w:sz w:val="28"/>
                <w:szCs w:val="28"/>
                <w:lang w:val="uk-UA"/>
              </w:rPr>
              <w:t>Бутко //</w:t>
            </w:r>
            <w:r w:rsidR="00972FC7">
              <w:rPr>
                <w:rFonts w:ascii="Times New Roman" w:hAnsi="Times New Roman"/>
                <w:sz w:val="28"/>
                <w:szCs w:val="28"/>
                <w:lang w:val="uk-UA"/>
              </w:rPr>
              <w:t xml:space="preserve"> </w:t>
            </w:r>
            <w:r w:rsidRPr="0004548E">
              <w:rPr>
                <w:rFonts w:ascii="Times New Roman" w:hAnsi="Times New Roman"/>
                <w:sz w:val="28"/>
                <w:szCs w:val="28"/>
                <w:lang w:val="uk-UA"/>
              </w:rPr>
              <w:t>Науковий вісник Миколаївського національного університету імені В.О.</w:t>
            </w:r>
            <w:r w:rsidR="008562BC">
              <w:rPr>
                <w:rFonts w:ascii="Times New Roman" w:hAnsi="Times New Roman"/>
                <w:sz w:val="28"/>
                <w:szCs w:val="28"/>
                <w:lang w:val="uk-UA"/>
              </w:rPr>
              <w:t> </w:t>
            </w:r>
            <w:r w:rsidRPr="0004548E">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w:t>
            </w:r>
            <w:r w:rsidR="008562BC">
              <w:rPr>
                <w:rFonts w:ascii="Times New Roman" w:hAnsi="Times New Roman"/>
                <w:sz w:val="28"/>
                <w:szCs w:val="28"/>
                <w:lang w:val="uk-UA"/>
              </w:rPr>
              <w:t>О. Сухомлинського; за ред. А.Л. </w:t>
            </w:r>
            <w:r w:rsidRPr="0004548E">
              <w:rPr>
                <w:rFonts w:ascii="Times New Roman" w:hAnsi="Times New Roman"/>
                <w:sz w:val="28"/>
                <w:szCs w:val="28"/>
                <w:lang w:val="uk-UA"/>
              </w:rPr>
              <w:t>Ситченка.– Миколаїв, 2016. –№ 3(54). – С.</w:t>
            </w:r>
            <w:r>
              <w:rPr>
                <w:rFonts w:ascii="Times New Roman" w:hAnsi="Times New Roman"/>
                <w:sz w:val="28"/>
                <w:szCs w:val="28"/>
                <w:lang w:val="uk-UA"/>
              </w:rPr>
              <w:t xml:space="preserve"> 105-109.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562BC">
            <w:pPr>
              <w:spacing w:after="240"/>
              <w:jc w:val="both"/>
              <w:rPr>
                <w:rFonts w:ascii="Times New Roman" w:hAnsi="Times New Roman"/>
                <w:sz w:val="28"/>
                <w:szCs w:val="28"/>
                <w:lang w:val="uk-UA"/>
              </w:rPr>
            </w:pPr>
            <w:r>
              <w:rPr>
                <w:rFonts w:ascii="Times New Roman" w:hAnsi="Times New Roman"/>
                <w:sz w:val="28"/>
                <w:szCs w:val="28"/>
                <w:lang w:val="uk-UA"/>
              </w:rPr>
              <w:t>Бухнієва</w:t>
            </w:r>
            <w:r w:rsidR="002D756F">
              <w:rPr>
                <w:rFonts w:ascii="Times New Roman" w:hAnsi="Times New Roman"/>
                <w:sz w:val="28"/>
                <w:szCs w:val="28"/>
                <w:lang w:val="uk-UA"/>
              </w:rPr>
              <w:t>,</w:t>
            </w:r>
            <w:r w:rsidR="008562BC">
              <w:rPr>
                <w:rFonts w:ascii="Times New Roman" w:hAnsi="Times New Roman"/>
                <w:sz w:val="28"/>
                <w:szCs w:val="28"/>
                <w:lang w:val="uk-UA"/>
              </w:rPr>
              <w:t> </w:t>
            </w:r>
            <w:r>
              <w:rPr>
                <w:rFonts w:ascii="Times New Roman" w:hAnsi="Times New Roman"/>
                <w:sz w:val="28"/>
                <w:szCs w:val="28"/>
                <w:lang w:val="uk-UA"/>
              </w:rPr>
              <w:t>О.А. Національна ідея як смисловий стрижень культурологічної спеціалізації музикознавців / О.А.</w:t>
            </w:r>
            <w:r w:rsidR="008562BC">
              <w:rPr>
                <w:rFonts w:ascii="Times New Roman" w:hAnsi="Times New Roman"/>
                <w:sz w:val="28"/>
                <w:szCs w:val="28"/>
                <w:lang w:val="uk-UA"/>
              </w:rPr>
              <w:t> </w:t>
            </w:r>
            <w:r>
              <w:rPr>
                <w:rFonts w:ascii="Times New Roman" w:hAnsi="Times New Roman"/>
                <w:sz w:val="28"/>
                <w:szCs w:val="28"/>
                <w:lang w:val="uk-UA"/>
              </w:rPr>
              <w:t xml:space="preserve">Бухнієва // </w:t>
            </w:r>
            <w:r w:rsidRPr="0079499B">
              <w:rPr>
                <w:rFonts w:ascii="Times New Roman" w:hAnsi="Times New Roman"/>
                <w:sz w:val="28"/>
                <w:szCs w:val="28"/>
                <w:lang w:val="uk-UA"/>
              </w:rPr>
              <w:t>Науковий вісник Миколаївського державного університету імені В.О.</w:t>
            </w:r>
            <w:r w:rsidR="008562BC">
              <w:rPr>
                <w:rFonts w:ascii="Times New Roman" w:hAnsi="Times New Roman"/>
                <w:sz w:val="28"/>
                <w:szCs w:val="28"/>
                <w:lang w:val="uk-UA"/>
              </w:rPr>
              <w:t> </w:t>
            </w:r>
            <w:r w:rsidRPr="0079499B">
              <w:rPr>
                <w:rFonts w:ascii="Times New Roman" w:hAnsi="Times New Roman"/>
                <w:sz w:val="28"/>
                <w:szCs w:val="28"/>
                <w:lang w:val="uk-UA"/>
              </w:rPr>
              <w:t xml:space="preserve">Сухомлинського: збірник наукових праць. Сер. : Педагогічні </w:t>
            </w:r>
            <w:r w:rsidR="00302DD7">
              <w:rPr>
                <w:rFonts w:ascii="Times New Roman" w:hAnsi="Times New Roman"/>
                <w:sz w:val="28"/>
                <w:szCs w:val="28"/>
                <w:lang w:val="uk-UA"/>
              </w:rPr>
              <w:t>науки / Миколаївський державний</w:t>
            </w:r>
            <w:r w:rsidRPr="0079499B">
              <w:rPr>
                <w:rFonts w:ascii="Times New Roman" w:hAnsi="Times New Roman"/>
                <w:sz w:val="28"/>
                <w:szCs w:val="28"/>
                <w:lang w:val="uk-UA"/>
              </w:rPr>
              <w:t xml:space="preserve"> університет імені В.О.</w:t>
            </w:r>
            <w:r w:rsidR="008562BC">
              <w:rPr>
                <w:rFonts w:ascii="Times New Roman" w:hAnsi="Times New Roman"/>
                <w:sz w:val="28"/>
                <w:szCs w:val="28"/>
                <w:lang w:val="uk-UA"/>
              </w:rPr>
              <w:t> </w:t>
            </w:r>
            <w:r w:rsidRPr="0079499B">
              <w:rPr>
                <w:rFonts w:ascii="Times New Roman" w:hAnsi="Times New Roman"/>
                <w:sz w:val="28"/>
                <w:szCs w:val="28"/>
                <w:lang w:val="uk-UA"/>
              </w:rPr>
              <w:t>Сухомлинського. – Миколаїв, 2006. –  Вип. 12.Т.3. –</w:t>
            </w:r>
            <w:r>
              <w:rPr>
                <w:rFonts w:ascii="Times New Roman" w:hAnsi="Times New Roman"/>
                <w:sz w:val="28"/>
                <w:szCs w:val="28"/>
                <w:lang w:val="uk-UA"/>
              </w:rPr>
              <w:t xml:space="preserve"> С. 54-59.</w:t>
            </w:r>
          </w:p>
        </w:tc>
      </w:tr>
      <w:tr w:rsidR="00B66BF3" w:rsidRPr="00AD165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972FC7">
            <w:pPr>
              <w:spacing w:after="240"/>
              <w:jc w:val="both"/>
              <w:rPr>
                <w:rFonts w:ascii="Times New Roman" w:hAnsi="Times New Roman"/>
                <w:sz w:val="28"/>
                <w:szCs w:val="28"/>
                <w:lang w:val="uk-UA"/>
              </w:rPr>
            </w:pPr>
            <w:r>
              <w:rPr>
                <w:rFonts w:ascii="Times New Roman" w:hAnsi="Times New Roman"/>
                <w:sz w:val="28"/>
                <w:szCs w:val="28"/>
                <w:lang w:val="uk-UA"/>
              </w:rPr>
              <w:t>Буценко</w:t>
            </w:r>
            <w:r w:rsidR="002D756F">
              <w:rPr>
                <w:rFonts w:ascii="Times New Roman" w:hAnsi="Times New Roman"/>
                <w:sz w:val="28"/>
                <w:szCs w:val="28"/>
                <w:lang w:val="uk-UA"/>
              </w:rPr>
              <w:t>,</w:t>
            </w:r>
            <w:r>
              <w:rPr>
                <w:rFonts w:ascii="Times New Roman" w:hAnsi="Times New Roman"/>
                <w:sz w:val="28"/>
                <w:szCs w:val="28"/>
                <w:lang w:val="uk-UA"/>
              </w:rPr>
              <w:t xml:space="preserve"> А.В. Становлення та розвиток фізичного виховання молоді як складова духовної культури (в кінці ХІХ – початок ХХ століття) / А.В.</w:t>
            </w:r>
            <w:r w:rsidR="00972FC7">
              <w:rPr>
                <w:rFonts w:ascii="Times New Roman" w:hAnsi="Times New Roman"/>
                <w:sz w:val="28"/>
                <w:szCs w:val="28"/>
                <w:lang w:val="uk-UA"/>
              </w:rPr>
              <w:t> </w:t>
            </w:r>
            <w:r>
              <w:rPr>
                <w:rFonts w:ascii="Times New Roman" w:hAnsi="Times New Roman"/>
                <w:sz w:val="28"/>
                <w:szCs w:val="28"/>
                <w:lang w:val="uk-UA"/>
              </w:rPr>
              <w:t xml:space="preserve">Буценко // </w:t>
            </w:r>
            <w:r w:rsidRPr="00674329">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за ред. В. Будака, О. Пєхоти. - Миколаїв, 2011. –  Вип.1.35. – С.</w:t>
            </w:r>
            <w:r>
              <w:rPr>
                <w:rFonts w:ascii="Times New Roman" w:hAnsi="Times New Roman"/>
                <w:sz w:val="28"/>
                <w:szCs w:val="28"/>
                <w:lang w:val="uk-UA"/>
              </w:rPr>
              <w:t xml:space="preserve"> 34-38.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B353E" w:rsidRDefault="00B66BF3" w:rsidP="00972FC7">
            <w:pPr>
              <w:spacing w:after="240"/>
              <w:jc w:val="both"/>
              <w:rPr>
                <w:rFonts w:ascii="Times New Roman" w:hAnsi="Times New Roman"/>
                <w:sz w:val="28"/>
                <w:szCs w:val="28"/>
                <w:lang w:val="uk-UA"/>
              </w:rPr>
            </w:pPr>
            <w:r w:rsidRPr="00AF2940">
              <w:rPr>
                <w:rFonts w:ascii="Times New Roman" w:hAnsi="Times New Roman"/>
                <w:sz w:val="28"/>
                <w:szCs w:val="28"/>
                <w:lang w:val="uk-UA"/>
              </w:rPr>
              <w:t>Бушуева</w:t>
            </w:r>
            <w:r w:rsidR="002D756F">
              <w:rPr>
                <w:rFonts w:ascii="Times New Roman" w:hAnsi="Times New Roman"/>
                <w:sz w:val="28"/>
                <w:szCs w:val="28"/>
                <w:lang w:val="uk-UA"/>
              </w:rPr>
              <w:t>,</w:t>
            </w:r>
            <w:r w:rsidR="00972FC7">
              <w:rPr>
                <w:rFonts w:ascii="Times New Roman" w:hAnsi="Times New Roman"/>
                <w:sz w:val="28"/>
                <w:szCs w:val="28"/>
                <w:lang w:val="uk-UA"/>
              </w:rPr>
              <w:t> </w:t>
            </w:r>
            <w:r w:rsidRPr="00AF2940">
              <w:rPr>
                <w:rFonts w:ascii="Times New Roman" w:hAnsi="Times New Roman"/>
                <w:sz w:val="28"/>
                <w:szCs w:val="28"/>
                <w:lang w:val="uk-UA"/>
              </w:rPr>
              <w:t>Л.С. Создание речевой среды для осуществления сотрудничества учителя и учащихся начальной школы</w:t>
            </w:r>
            <w:r>
              <w:rPr>
                <w:rFonts w:ascii="Times New Roman" w:hAnsi="Times New Roman"/>
                <w:sz w:val="28"/>
                <w:szCs w:val="28"/>
                <w:lang w:val="uk-UA"/>
              </w:rPr>
              <w:t xml:space="preserve"> / Л.С. Бушуєва // </w:t>
            </w:r>
            <w:r w:rsidRPr="003C5DCE">
              <w:rPr>
                <w:rFonts w:ascii="Times New Roman" w:hAnsi="Times New Roman"/>
                <w:sz w:val="28"/>
                <w:szCs w:val="28"/>
                <w:lang w:val="uk-UA"/>
              </w:rPr>
              <w:t>Науковий вісник Миколаївського державного університету імені В.О.</w:t>
            </w:r>
            <w:r w:rsidR="00972FC7">
              <w:rPr>
                <w:rFonts w:ascii="Times New Roman" w:hAnsi="Times New Roman"/>
                <w:sz w:val="28"/>
                <w:szCs w:val="28"/>
                <w:lang w:val="uk-UA"/>
              </w:rPr>
              <w:t> </w:t>
            </w:r>
            <w:r w:rsidRPr="003C5DCE">
              <w:rPr>
                <w:rFonts w:ascii="Times New Roman" w:hAnsi="Times New Roman"/>
                <w:sz w:val="28"/>
                <w:szCs w:val="28"/>
                <w:lang w:val="uk-UA"/>
              </w:rPr>
              <w:t>Сухомлинс</w:t>
            </w:r>
            <w:r w:rsidR="00972FC7">
              <w:rPr>
                <w:rFonts w:ascii="Times New Roman" w:hAnsi="Times New Roman"/>
                <w:sz w:val="28"/>
                <w:szCs w:val="28"/>
                <w:lang w:val="uk-UA"/>
              </w:rPr>
              <w:t xml:space="preserve">ького: збірник наукових праць. </w:t>
            </w:r>
            <w:r w:rsidRPr="003C5DCE">
              <w:rPr>
                <w:rFonts w:ascii="Times New Roman" w:hAnsi="Times New Roman"/>
                <w:sz w:val="28"/>
                <w:szCs w:val="28"/>
                <w:lang w:val="uk-UA"/>
              </w:rPr>
              <w:t xml:space="preserve">Сер. : Педагогічні </w:t>
            </w:r>
            <w:r w:rsidR="00972FC7">
              <w:rPr>
                <w:rFonts w:ascii="Times New Roman" w:hAnsi="Times New Roman"/>
                <w:sz w:val="28"/>
                <w:szCs w:val="28"/>
                <w:lang w:val="uk-UA"/>
              </w:rPr>
              <w:t>науки / Миколаївський державний</w:t>
            </w:r>
            <w:r w:rsidRPr="003C5DCE">
              <w:rPr>
                <w:rFonts w:ascii="Times New Roman" w:hAnsi="Times New Roman"/>
                <w:sz w:val="28"/>
                <w:szCs w:val="28"/>
                <w:lang w:val="uk-UA"/>
              </w:rPr>
              <w:t xml:space="preserve"> університет імені В.О.</w:t>
            </w:r>
            <w:r w:rsidR="00972FC7">
              <w:rPr>
                <w:rFonts w:ascii="Times New Roman" w:hAnsi="Times New Roman"/>
                <w:sz w:val="28"/>
                <w:szCs w:val="28"/>
                <w:lang w:val="uk-UA"/>
              </w:rPr>
              <w:t> </w:t>
            </w:r>
            <w:r w:rsidRPr="003C5DCE">
              <w:rPr>
                <w:rFonts w:ascii="Times New Roman" w:hAnsi="Times New Roman"/>
                <w:sz w:val="28"/>
                <w:szCs w:val="28"/>
                <w:lang w:val="uk-UA"/>
              </w:rPr>
              <w:t>Сухомлинського ;за ред. В. Будака, О. Пєхоти . Миколаїв, 2010. –  Вип. 1.30. Розвиток педагогічної освіти в контексті цивілізаційних змін</w:t>
            </w:r>
            <w:r>
              <w:rPr>
                <w:rFonts w:ascii="Times New Roman" w:hAnsi="Times New Roman"/>
                <w:sz w:val="28"/>
                <w:szCs w:val="28"/>
                <w:lang w:val="uk-UA"/>
              </w:rPr>
              <w:t>. – С. 23-27.</w:t>
            </w:r>
          </w:p>
        </w:tc>
      </w:tr>
      <w:tr w:rsidR="00B66BF3" w:rsidRPr="00A91B1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91B12" w:rsidRDefault="00B66BF3" w:rsidP="00EC364A">
            <w:pPr>
              <w:spacing w:after="240"/>
              <w:jc w:val="both"/>
              <w:rPr>
                <w:rFonts w:ascii="Times New Roman" w:hAnsi="Times New Roman"/>
                <w:sz w:val="28"/>
                <w:szCs w:val="28"/>
                <w:lang w:val="uk-UA"/>
              </w:rPr>
            </w:pPr>
            <w:r w:rsidRPr="00DE22B9">
              <w:rPr>
                <w:rFonts w:ascii="Times New Roman" w:hAnsi="Times New Roman"/>
                <w:sz w:val="28"/>
                <w:szCs w:val="28"/>
                <w:lang w:val="uk-UA"/>
              </w:rPr>
              <w:t>Ваколюк</w:t>
            </w:r>
            <w:r w:rsidR="00972FC7">
              <w:rPr>
                <w:rFonts w:ascii="Times New Roman" w:hAnsi="Times New Roman"/>
                <w:sz w:val="28"/>
                <w:szCs w:val="28"/>
                <w:lang w:val="uk-UA"/>
              </w:rPr>
              <w:t>, </w:t>
            </w:r>
            <w:r w:rsidRPr="00DE22B9">
              <w:rPr>
                <w:rFonts w:ascii="Times New Roman" w:hAnsi="Times New Roman"/>
                <w:sz w:val="28"/>
                <w:szCs w:val="28"/>
                <w:lang w:val="uk-UA"/>
              </w:rPr>
              <w:t>А. Формування на уроках фізичної культури процесу навчання у загальноосвітніх школах України (50–80-ті рр. ХХ ст.) / А. Ваколюк //</w:t>
            </w:r>
            <w:r w:rsidR="00972FC7">
              <w:rPr>
                <w:rFonts w:ascii="Times New Roman" w:hAnsi="Times New Roman"/>
                <w:sz w:val="28"/>
                <w:szCs w:val="28"/>
                <w:lang w:val="uk-UA"/>
              </w:rPr>
              <w:t xml:space="preserve"> </w:t>
            </w:r>
            <w:r w:rsidRPr="005F5209">
              <w:rPr>
                <w:rFonts w:ascii="Times New Roman" w:hAnsi="Times New Roman"/>
                <w:sz w:val="28"/>
                <w:szCs w:val="28"/>
                <w:lang w:val="uk-UA"/>
              </w:rPr>
              <w:t>Науковий вісник Миколаївського націон</w:t>
            </w:r>
            <w:r w:rsidR="00972FC7">
              <w:rPr>
                <w:rFonts w:ascii="Times New Roman" w:hAnsi="Times New Roman"/>
                <w:sz w:val="28"/>
                <w:szCs w:val="28"/>
                <w:lang w:val="uk-UA"/>
              </w:rPr>
              <w:t>ального університету імені В.О. </w:t>
            </w:r>
            <w:r w:rsidRPr="005F520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А.Л. Ситченка.– Миколаїв, 2016. –№ 3(54). – С.</w:t>
            </w:r>
            <w:r>
              <w:rPr>
                <w:rFonts w:ascii="Times New Roman" w:hAnsi="Times New Roman"/>
                <w:sz w:val="28"/>
                <w:szCs w:val="28"/>
                <w:lang w:val="uk-UA"/>
              </w:rPr>
              <w:t xml:space="preserve"> 286-289.</w:t>
            </w:r>
          </w:p>
        </w:tc>
      </w:tr>
      <w:tr w:rsidR="00B66BF3" w:rsidRPr="00146E91"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D75414" w:rsidRDefault="00B66BF3" w:rsidP="00972FC7">
            <w:pPr>
              <w:spacing w:after="240"/>
              <w:jc w:val="both"/>
              <w:rPr>
                <w:rFonts w:ascii="Times New Roman" w:hAnsi="Times New Roman"/>
                <w:sz w:val="28"/>
                <w:szCs w:val="28"/>
                <w:lang w:val="uk-UA"/>
              </w:rPr>
            </w:pPr>
            <w:r w:rsidRPr="0007051F">
              <w:rPr>
                <w:rFonts w:ascii="Times New Roman" w:hAnsi="Times New Roman"/>
                <w:sz w:val="28"/>
                <w:szCs w:val="28"/>
                <w:lang w:val="uk-UA"/>
              </w:rPr>
              <w:t>Ваколюк</w:t>
            </w:r>
            <w:r w:rsidR="002D756F">
              <w:rPr>
                <w:rFonts w:ascii="Times New Roman" w:hAnsi="Times New Roman"/>
                <w:sz w:val="28"/>
                <w:szCs w:val="28"/>
                <w:lang w:val="uk-UA"/>
              </w:rPr>
              <w:t>,</w:t>
            </w:r>
            <w:r w:rsidR="00972FC7">
              <w:rPr>
                <w:rFonts w:ascii="Times New Roman" w:hAnsi="Times New Roman"/>
                <w:sz w:val="28"/>
                <w:szCs w:val="28"/>
                <w:lang w:val="uk-UA"/>
              </w:rPr>
              <w:t xml:space="preserve"> А.М. </w:t>
            </w:r>
            <w:r w:rsidRPr="0007051F">
              <w:rPr>
                <w:rFonts w:ascii="Times New Roman" w:hAnsi="Times New Roman"/>
                <w:sz w:val="28"/>
                <w:szCs w:val="28"/>
                <w:lang w:val="uk-UA"/>
              </w:rPr>
              <w:t>Становлення і розвиток ідей формування здорового способу життя старшокласників у вітчизняній педа</w:t>
            </w:r>
            <w:r>
              <w:rPr>
                <w:rFonts w:ascii="Times New Roman" w:hAnsi="Times New Roman"/>
                <w:sz w:val="28"/>
                <w:szCs w:val="28"/>
                <w:lang w:val="uk-UA"/>
              </w:rPr>
              <w:t xml:space="preserve">гогіці (друга половина ХХ ст.) </w:t>
            </w:r>
            <w:r w:rsidR="00972FC7">
              <w:rPr>
                <w:rFonts w:ascii="Times New Roman" w:hAnsi="Times New Roman"/>
                <w:sz w:val="28"/>
                <w:szCs w:val="28"/>
                <w:lang w:val="uk-UA"/>
              </w:rPr>
              <w:t>/ А.</w:t>
            </w:r>
            <w:r w:rsidRPr="0007051F">
              <w:rPr>
                <w:rFonts w:ascii="Times New Roman" w:hAnsi="Times New Roman"/>
                <w:sz w:val="28"/>
                <w:szCs w:val="28"/>
                <w:lang w:val="uk-UA"/>
              </w:rPr>
              <w:t>М. Ваколюк //</w:t>
            </w:r>
            <w:r w:rsidR="00972FC7">
              <w:rPr>
                <w:rFonts w:ascii="Times New Roman" w:hAnsi="Times New Roman"/>
                <w:sz w:val="28"/>
                <w:szCs w:val="28"/>
                <w:lang w:val="uk-UA"/>
              </w:rPr>
              <w:t xml:space="preserve"> </w:t>
            </w:r>
            <w:r w:rsidRPr="009D5EE2">
              <w:rPr>
                <w:rFonts w:ascii="Times New Roman" w:hAnsi="Times New Roman"/>
                <w:sz w:val="28"/>
                <w:szCs w:val="28"/>
                <w:lang w:val="uk-UA"/>
              </w:rPr>
              <w:t>Науковий вісник Миколаївського націон</w:t>
            </w:r>
            <w:r w:rsidR="00972FC7">
              <w:rPr>
                <w:rFonts w:ascii="Times New Roman" w:hAnsi="Times New Roman"/>
                <w:sz w:val="28"/>
                <w:szCs w:val="28"/>
                <w:lang w:val="uk-UA"/>
              </w:rPr>
              <w:t>ального університету імені В.О. </w:t>
            </w:r>
            <w:r w:rsidRPr="009D5EE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О.М.</w:t>
            </w:r>
            <w:r w:rsidR="00972FC7">
              <w:rPr>
                <w:rFonts w:ascii="Times New Roman" w:hAnsi="Times New Roman"/>
                <w:sz w:val="28"/>
                <w:szCs w:val="28"/>
                <w:lang w:val="uk-UA"/>
              </w:rPr>
              <w:t> </w:t>
            </w:r>
            <w:r w:rsidRPr="009D5EE2">
              <w:rPr>
                <w:rFonts w:ascii="Times New Roman" w:hAnsi="Times New Roman"/>
                <w:sz w:val="28"/>
                <w:szCs w:val="28"/>
                <w:lang w:val="uk-UA"/>
              </w:rPr>
              <w:t>Пєхоти. –  Миколаїв, 2015. –  № 1(48). – С.</w:t>
            </w:r>
            <w:r>
              <w:rPr>
                <w:rFonts w:ascii="Times New Roman" w:hAnsi="Times New Roman"/>
                <w:sz w:val="28"/>
                <w:szCs w:val="28"/>
                <w:lang w:val="uk-UA"/>
              </w:rPr>
              <w:t xml:space="preserve"> 54-57.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972FC7">
            <w:pPr>
              <w:spacing w:after="240"/>
              <w:jc w:val="both"/>
              <w:rPr>
                <w:rFonts w:ascii="Times New Roman" w:hAnsi="Times New Roman"/>
                <w:sz w:val="28"/>
                <w:szCs w:val="28"/>
                <w:lang w:val="uk-UA"/>
              </w:rPr>
            </w:pPr>
            <w:r w:rsidRPr="00480D97">
              <w:rPr>
                <w:rFonts w:ascii="Times New Roman" w:hAnsi="Times New Roman"/>
                <w:sz w:val="28"/>
                <w:szCs w:val="28"/>
                <w:lang w:val="uk-UA"/>
              </w:rPr>
              <w:t>Варгата</w:t>
            </w:r>
            <w:r w:rsidR="002D756F">
              <w:rPr>
                <w:rFonts w:ascii="Times New Roman" w:hAnsi="Times New Roman"/>
                <w:sz w:val="28"/>
                <w:szCs w:val="28"/>
                <w:lang w:val="uk-UA"/>
              </w:rPr>
              <w:t>,</w:t>
            </w:r>
            <w:r w:rsidR="00972FC7">
              <w:rPr>
                <w:rFonts w:ascii="Times New Roman" w:hAnsi="Times New Roman"/>
                <w:sz w:val="28"/>
                <w:szCs w:val="28"/>
                <w:lang w:val="uk-UA"/>
              </w:rPr>
              <w:t> О.В.</w:t>
            </w:r>
            <w:r w:rsidRPr="00480D97">
              <w:rPr>
                <w:rFonts w:ascii="Times New Roman" w:hAnsi="Times New Roman"/>
                <w:sz w:val="28"/>
                <w:szCs w:val="28"/>
                <w:lang w:val="uk-UA"/>
              </w:rPr>
              <w:t xml:space="preserve"> Теоретичні аспекти організаційно-методичних засад управління е</w:t>
            </w:r>
            <w:r w:rsidR="00972FC7">
              <w:rPr>
                <w:rFonts w:ascii="Times New Roman" w:hAnsi="Times New Roman"/>
                <w:sz w:val="28"/>
                <w:szCs w:val="28"/>
                <w:lang w:val="uk-UA"/>
              </w:rPr>
              <w:t>стетичним вихованням учнів / О.В. Варгата //</w:t>
            </w:r>
            <w:r w:rsidRPr="00480D97">
              <w:rPr>
                <w:rFonts w:ascii="Times New Roman" w:hAnsi="Times New Roman"/>
                <w:sz w:val="28"/>
                <w:szCs w:val="28"/>
                <w:lang w:val="uk-UA"/>
              </w:rPr>
              <w:t xml:space="preserve"> Науковий вісник Миколаївського національного університету імені В.О.</w:t>
            </w:r>
            <w:r w:rsidR="00972FC7">
              <w:rPr>
                <w:rFonts w:ascii="Times New Roman" w:hAnsi="Times New Roman"/>
                <w:sz w:val="28"/>
                <w:szCs w:val="28"/>
                <w:lang w:val="uk-UA"/>
              </w:rPr>
              <w:t> Сухомлинського</w:t>
            </w:r>
            <w:r w:rsidRPr="00480D97">
              <w:rPr>
                <w:rFonts w:ascii="Times New Roman" w:hAnsi="Times New Roman"/>
                <w:sz w:val="28"/>
                <w:szCs w:val="28"/>
                <w:lang w:val="uk-UA"/>
              </w:rPr>
              <w:t>: збірник наукових праць. Сер.: Педа</w:t>
            </w:r>
            <w:r w:rsidR="00972FC7">
              <w:rPr>
                <w:rFonts w:ascii="Times New Roman" w:hAnsi="Times New Roman"/>
                <w:sz w:val="28"/>
                <w:szCs w:val="28"/>
                <w:lang w:val="uk-UA"/>
              </w:rPr>
              <w:t xml:space="preserve">гогічні науки / Миколаївський </w:t>
            </w:r>
            <w:r w:rsidRPr="00480D97">
              <w:rPr>
                <w:rFonts w:ascii="Times New Roman" w:hAnsi="Times New Roman"/>
                <w:sz w:val="28"/>
                <w:szCs w:val="28"/>
                <w:lang w:val="uk-UA"/>
              </w:rPr>
              <w:t>національний університет імені В.О.</w:t>
            </w:r>
            <w:r w:rsidR="00972FC7">
              <w:rPr>
                <w:rFonts w:ascii="Times New Roman" w:hAnsi="Times New Roman"/>
                <w:sz w:val="28"/>
                <w:szCs w:val="28"/>
                <w:lang w:val="uk-UA"/>
              </w:rPr>
              <w:t xml:space="preserve"> Сухомлинського. – Миколаїв, 2013. – </w:t>
            </w:r>
            <w:r w:rsidRPr="00480D97">
              <w:rPr>
                <w:rFonts w:ascii="Times New Roman" w:hAnsi="Times New Roman"/>
                <w:sz w:val="28"/>
                <w:szCs w:val="28"/>
                <w:lang w:val="uk-UA"/>
              </w:rPr>
              <w:t>Вип.1.41.Т.2. – С. 11-13.</w:t>
            </w:r>
          </w:p>
        </w:tc>
      </w:tr>
      <w:tr w:rsidR="00B66BF3" w:rsidRPr="00972FC7"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D75414" w:rsidRDefault="00B66BF3" w:rsidP="00972FC7">
            <w:pPr>
              <w:spacing w:after="240"/>
              <w:jc w:val="both"/>
              <w:rPr>
                <w:rFonts w:ascii="Times New Roman" w:hAnsi="Times New Roman"/>
                <w:sz w:val="28"/>
                <w:szCs w:val="28"/>
                <w:lang w:val="uk-UA"/>
              </w:rPr>
            </w:pPr>
            <w:r w:rsidRPr="0007051F">
              <w:rPr>
                <w:rFonts w:ascii="Times New Roman" w:hAnsi="Times New Roman"/>
                <w:sz w:val="28"/>
                <w:szCs w:val="28"/>
                <w:lang w:val="uk-UA"/>
              </w:rPr>
              <w:t>Варецька</w:t>
            </w:r>
            <w:r w:rsidR="002D756F">
              <w:rPr>
                <w:rFonts w:ascii="Times New Roman" w:hAnsi="Times New Roman"/>
                <w:sz w:val="28"/>
                <w:szCs w:val="28"/>
                <w:lang w:val="uk-UA"/>
              </w:rPr>
              <w:t>,</w:t>
            </w:r>
            <w:r w:rsidR="00972FC7">
              <w:rPr>
                <w:rFonts w:ascii="Times New Roman" w:hAnsi="Times New Roman"/>
                <w:sz w:val="28"/>
                <w:szCs w:val="28"/>
                <w:lang w:val="uk-UA"/>
              </w:rPr>
              <w:t xml:space="preserve"> О.В. </w:t>
            </w:r>
            <w:r w:rsidRPr="0007051F">
              <w:rPr>
                <w:rFonts w:ascii="Times New Roman" w:hAnsi="Times New Roman"/>
                <w:sz w:val="28"/>
                <w:szCs w:val="28"/>
                <w:lang w:val="uk-UA"/>
              </w:rPr>
              <w:t>Структура соціальної компетент</w:t>
            </w:r>
            <w:r>
              <w:rPr>
                <w:rFonts w:ascii="Times New Roman" w:hAnsi="Times New Roman"/>
                <w:sz w:val="28"/>
                <w:szCs w:val="28"/>
                <w:lang w:val="uk-UA"/>
              </w:rPr>
              <w:t xml:space="preserve">ності вчителя початкової школи </w:t>
            </w:r>
            <w:r w:rsidR="00972FC7">
              <w:rPr>
                <w:rFonts w:ascii="Times New Roman" w:hAnsi="Times New Roman"/>
                <w:sz w:val="28"/>
                <w:szCs w:val="28"/>
                <w:lang w:val="uk-UA"/>
              </w:rPr>
              <w:t>/ О.</w:t>
            </w:r>
            <w:r w:rsidRPr="0007051F">
              <w:rPr>
                <w:rFonts w:ascii="Times New Roman" w:hAnsi="Times New Roman"/>
                <w:sz w:val="28"/>
                <w:szCs w:val="28"/>
                <w:lang w:val="uk-UA"/>
              </w:rPr>
              <w:t>В. Варецька //</w:t>
            </w:r>
            <w:r w:rsidR="00972FC7">
              <w:rPr>
                <w:rFonts w:ascii="Times New Roman" w:hAnsi="Times New Roman"/>
                <w:sz w:val="28"/>
                <w:szCs w:val="28"/>
                <w:lang w:val="uk-UA"/>
              </w:rPr>
              <w:t xml:space="preserve"> </w:t>
            </w:r>
            <w:r w:rsidRPr="009D5EE2">
              <w:rPr>
                <w:rFonts w:ascii="Times New Roman" w:hAnsi="Times New Roman"/>
                <w:sz w:val="28"/>
                <w:szCs w:val="28"/>
                <w:lang w:val="uk-UA"/>
              </w:rPr>
              <w:t>Науковий вісник Миколаївського націон</w:t>
            </w:r>
            <w:r w:rsidR="00972FC7">
              <w:rPr>
                <w:rFonts w:ascii="Times New Roman" w:hAnsi="Times New Roman"/>
                <w:sz w:val="28"/>
                <w:szCs w:val="28"/>
                <w:lang w:val="uk-UA"/>
              </w:rPr>
              <w:t>ального університету імені В.О. </w:t>
            </w:r>
            <w:r w:rsidRPr="009D5EE2">
              <w:rPr>
                <w:rFonts w:ascii="Times New Roman" w:hAnsi="Times New Roman"/>
                <w:sz w:val="28"/>
                <w:szCs w:val="28"/>
                <w:lang w:val="uk-UA"/>
              </w:rPr>
              <w:t>Сухомлинського : збірник наукових праць. Сер.: Педагогічні науки / Миколаївський наці</w:t>
            </w:r>
            <w:r w:rsidR="00972FC7">
              <w:rPr>
                <w:rFonts w:ascii="Times New Roman" w:hAnsi="Times New Roman"/>
                <w:sz w:val="28"/>
                <w:szCs w:val="28"/>
                <w:lang w:val="uk-UA"/>
              </w:rPr>
              <w:t>ональний університет імені В.О. </w:t>
            </w:r>
            <w:r w:rsidRPr="009D5EE2">
              <w:rPr>
                <w:rFonts w:ascii="Times New Roman" w:hAnsi="Times New Roman"/>
                <w:sz w:val="28"/>
                <w:szCs w:val="28"/>
                <w:lang w:val="uk-UA"/>
              </w:rPr>
              <w:t>Сухомлинського; за ред. О.М.</w:t>
            </w:r>
            <w:r w:rsidR="00972FC7">
              <w:rPr>
                <w:rFonts w:ascii="Times New Roman" w:hAnsi="Times New Roman"/>
                <w:sz w:val="28"/>
                <w:szCs w:val="28"/>
                <w:lang w:val="uk-UA"/>
              </w:rPr>
              <w:t> </w:t>
            </w:r>
            <w:r w:rsidRPr="009D5EE2">
              <w:rPr>
                <w:rFonts w:ascii="Times New Roman" w:hAnsi="Times New Roman"/>
                <w:sz w:val="28"/>
                <w:szCs w:val="28"/>
                <w:lang w:val="uk-UA"/>
              </w:rPr>
              <w:t>Пєхоти. –  Миколаїв, 2015. –  № 1(48). – С.</w:t>
            </w:r>
            <w:r>
              <w:rPr>
                <w:rFonts w:ascii="Times New Roman" w:hAnsi="Times New Roman"/>
                <w:sz w:val="28"/>
                <w:szCs w:val="28"/>
                <w:lang w:val="uk-UA"/>
              </w:rPr>
              <w:t xml:space="preserve"> 58-67.</w:t>
            </w:r>
          </w:p>
        </w:tc>
      </w:tr>
      <w:tr w:rsidR="00B66BF3" w:rsidRPr="00972FC7"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972FC7" w:rsidP="00972FC7">
            <w:pPr>
              <w:spacing w:after="240"/>
              <w:jc w:val="both"/>
              <w:rPr>
                <w:rFonts w:ascii="Times New Roman" w:hAnsi="Times New Roman"/>
                <w:sz w:val="28"/>
                <w:szCs w:val="28"/>
                <w:lang w:val="uk-UA"/>
              </w:rPr>
            </w:pPr>
            <w:r>
              <w:rPr>
                <w:rFonts w:ascii="Times New Roman" w:hAnsi="Times New Roman"/>
                <w:sz w:val="28"/>
                <w:szCs w:val="28"/>
                <w:lang w:val="uk-UA"/>
              </w:rPr>
              <w:t>Варецька, </w:t>
            </w:r>
            <w:r w:rsidR="00B66BF3">
              <w:rPr>
                <w:rFonts w:ascii="Times New Roman" w:hAnsi="Times New Roman"/>
                <w:sz w:val="28"/>
                <w:szCs w:val="28"/>
                <w:lang w:val="uk-UA"/>
              </w:rPr>
              <w:t>О.В. Актуальність творчості В.Сухомлинського у формуванні соціально</w:t>
            </w:r>
            <w:r>
              <w:rPr>
                <w:rFonts w:ascii="Times New Roman" w:hAnsi="Times New Roman"/>
                <w:sz w:val="28"/>
                <w:szCs w:val="28"/>
                <w:lang w:val="uk-UA"/>
              </w:rPr>
              <w:t>ї компетентності вчителя / О.В. </w:t>
            </w:r>
            <w:r w:rsidR="00B66BF3">
              <w:rPr>
                <w:rFonts w:ascii="Times New Roman" w:hAnsi="Times New Roman"/>
                <w:sz w:val="28"/>
                <w:szCs w:val="28"/>
                <w:lang w:val="uk-UA"/>
              </w:rPr>
              <w:t xml:space="preserve">Варецька // </w:t>
            </w:r>
            <w:r w:rsidR="00B66BF3" w:rsidRPr="003C0D04">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w:t>
            </w:r>
            <w:r>
              <w:rPr>
                <w:rFonts w:ascii="Times New Roman" w:hAnsi="Times New Roman"/>
                <w:sz w:val="28"/>
                <w:szCs w:val="28"/>
                <w:lang w:val="uk-UA"/>
              </w:rPr>
              <w:t> </w:t>
            </w:r>
            <w:r w:rsidR="00B66BF3" w:rsidRPr="003C0D04">
              <w:rPr>
                <w:rFonts w:ascii="Times New Roman" w:hAnsi="Times New Roman"/>
                <w:sz w:val="28"/>
                <w:szCs w:val="28"/>
                <w:lang w:val="uk-UA"/>
              </w:rPr>
              <w:t>Сухомлинського; за ред. В. Будака, О. Пєхоти. - Миколаїв, 2012. –  Вип. 1.39. – С.</w:t>
            </w:r>
            <w:r w:rsidR="00B66BF3">
              <w:rPr>
                <w:rFonts w:ascii="Times New Roman" w:hAnsi="Times New Roman"/>
                <w:sz w:val="28"/>
                <w:szCs w:val="28"/>
                <w:lang w:val="uk-UA"/>
              </w:rPr>
              <w:t xml:space="preserve"> 48-52.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972FC7">
            <w:pPr>
              <w:spacing w:after="240"/>
              <w:jc w:val="both"/>
              <w:rPr>
                <w:rFonts w:ascii="Times New Roman" w:hAnsi="Times New Roman"/>
                <w:sz w:val="28"/>
                <w:szCs w:val="28"/>
                <w:lang w:val="uk-UA"/>
              </w:rPr>
            </w:pPr>
            <w:r>
              <w:rPr>
                <w:rFonts w:ascii="Times New Roman" w:hAnsi="Times New Roman"/>
                <w:sz w:val="28"/>
                <w:szCs w:val="28"/>
                <w:lang w:val="uk-UA"/>
              </w:rPr>
              <w:t>Василевська-Скупа</w:t>
            </w:r>
            <w:r w:rsidR="002D756F">
              <w:rPr>
                <w:rFonts w:ascii="Times New Roman" w:hAnsi="Times New Roman"/>
                <w:sz w:val="28"/>
                <w:szCs w:val="28"/>
                <w:lang w:val="uk-UA"/>
              </w:rPr>
              <w:t>,</w:t>
            </w:r>
            <w:r>
              <w:rPr>
                <w:rFonts w:ascii="Times New Roman" w:hAnsi="Times New Roman"/>
                <w:sz w:val="28"/>
                <w:szCs w:val="28"/>
                <w:lang w:val="uk-UA"/>
              </w:rPr>
              <w:t xml:space="preserve"> Л.П. Психолого-педагогічні засади професійного спілкування майбутнього вчителя музики / Л.П. Василевська-Скупа // </w:t>
            </w:r>
            <w:r w:rsidRPr="00E80BA8">
              <w:rPr>
                <w:rFonts w:ascii="Times New Roman" w:hAnsi="Times New Roman"/>
                <w:sz w:val="28"/>
                <w:szCs w:val="28"/>
                <w:lang w:val="uk-UA"/>
              </w:rPr>
              <w:t>Науковий вісник Миколаївського державного університету імені В.О.</w:t>
            </w:r>
            <w:r w:rsidR="00972FC7">
              <w:rPr>
                <w:rFonts w:ascii="Times New Roman" w:hAnsi="Times New Roman"/>
                <w:sz w:val="28"/>
                <w:szCs w:val="28"/>
                <w:lang w:val="uk-UA"/>
              </w:rPr>
              <w:t> </w:t>
            </w:r>
            <w:r w:rsidRPr="00E80BA8">
              <w:rPr>
                <w:rFonts w:ascii="Times New Roman" w:hAnsi="Times New Roman"/>
                <w:sz w:val="28"/>
                <w:szCs w:val="28"/>
                <w:lang w:val="uk-UA"/>
              </w:rPr>
              <w:t>Сухомли</w:t>
            </w:r>
            <w:r w:rsidR="00972FC7">
              <w:rPr>
                <w:rFonts w:ascii="Times New Roman" w:hAnsi="Times New Roman"/>
                <w:sz w:val="28"/>
                <w:szCs w:val="28"/>
                <w:lang w:val="uk-UA"/>
              </w:rPr>
              <w:t>нського: збірник наукових праць</w:t>
            </w:r>
            <w:r w:rsidRPr="00E80BA8">
              <w:rPr>
                <w:rFonts w:ascii="Times New Roman" w:hAnsi="Times New Roman"/>
                <w:sz w:val="28"/>
                <w:szCs w:val="28"/>
                <w:lang w:val="uk-UA"/>
              </w:rPr>
              <w:t>. Сер. : Педагогічні н</w:t>
            </w:r>
            <w:r w:rsidR="00972FC7">
              <w:rPr>
                <w:rFonts w:ascii="Times New Roman" w:hAnsi="Times New Roman"/>
                <w:sz w:val="28"/>
                <w:szCs w:val="28"/>
                <w:lang w:val="uk-UA"/>
              </w:rPr>
              <w:t xml:space="preserve">ауки / Миколаївський державний </w:t>
            </w:r>
            <w:r w:rsidRPr="00E80BA8">
              <w:rPr>
                <w:rFonts w:ascii="Times New Roman" w:hAnsi="Times New Roman"/>
                <w:sz w:val="28"/>
                <w:szCs w:val="28"/>
                <w:lang w:val="uk-UA"/>
              </w:rPr>
              <w:t>університет імені В.О.</w:t>
            </w:r>
            <w:r w:rsidR="00972FC7">
              <w:rPr>
                <w:rFonts w:ascii="Times New Roman" w:hAnsi="Times New Roman"/>
                <w:sz w:val="28"/>
                <w:szCs w:val="28"/>
                <w:lang w:val="uk-UA"/>
              </w:rPr>
              <w:t> </w:t>
            </w:r>
            <w:r w:rsidRPr="00E80BA8">
              <w:rPr>
                <w:rFonts w:ascii="Times New Roman" w:hAnsi="Times New Roman"/>
                <w:sz w:val="28"/>
                <w:szCs w:val="28"/>
                <w:lang w:val="uk-UA"/>
              </w:rPr>
              <w:t>Сухомлинського. – Миколаїв, 2006. –  Вип. 12.Т.3. –</w:t>
            </w:r>
            <w:r>
              <w:rPr>
                <w:rFonts w:ascii="Times New Roman" w:hAnsi="Times New Roman"/>
                <w:sz w:val="28"/>
                <w:szCs w:val="28"/>
                <w:lang w:val="uk-UA"/>
              </w:rPr>
              <w:t xml:space="preserve"> С. 133-139.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B67BE" w:rsidRDefault="00B66BF3" w:rsidP="00972FC7">
            <w:pPr>
              <w:spacing w:after="240"/>
              <w:jc w:val="both"/>
              <w:rPr>
                <w:rFonts w:ascii="Times New Roman" w:hAnsi="Times New Roman"/>
                <w:sz w:val="28"/>
                <w:szCs w:val="28"/>
                <w:lang w:val="uk-UA"/>
              </w:rPr>
            </w:pPr>
            <w:r w:rsidRPr="00B75C38">
              <w:rPr>
                <w:rFonts w:ascii="Times New Roman" w:hAnsi="Times New Roman"/>
                <w:sz w:val="28"/>
                <w:szCs w:val="28"/>
                <w:lang w:val="uk-UA"/>
              </w:rPr>
              <w:t>Василенко</w:t>
            </w:r>
            <w:r w:rsidR="0046659C">
              <w:rPr>
                <w:rFonts w:ascii="Times New Roman" w:hAnsi="Times New Roman"/>
                <w:sz w:val="28"/>
                <w:szCs w:val="28"/>
                <w:lang w:val="uk-UA"/>
              </w:rPr>
              <w:t>,</w:t>
            </w:r>
            <w:r w:rsidR="00972FC7">
              <w:rPr>
                <w:rFonts w:ascii="Times New Roman" w:hAnsi="Times New Roman"/>
                <w:sz w:val="28"/>
                <w:szCs w:val="28"/>
                <w:lang w:val="uk-UA"/>
              </w:rPr>
              <w:t xml:space="preserve"> Н.</w:t>
            </w:r>
            <w:r w:rsidRPr="00B75C38">
              <w:rPr>
                <w:rFonts w:ascii="Times New Roman" w:hAnsi="Times New Roman"/>
                <w:sz w:val="28"/>
                <w:szCs w:val="28"/>
                <w:lang w:val="uk-UA"/>
              </w:rPr>
              <w:t>В. Роль принципу урахування рідної мови іноземних студентів у процесі навчання української орфоепії</w:t>
            </w:r>
            <w:r>
              <w:rPr>
                <w:rFonts w:ascii="Times New Roman" w:hAnsi="Times New Roman"/>
                <w:sz w:val="28"/>
                <w:szCs w:val="28"/>
                <w:lang w:val="uk-UA"/>
              </w:rPr>
              <w:t xml:space="preserve"> / Н.В. Василенко // </w:t>
            </w:r>
            <w:r w:rsidRPr="00C42D9E">
              <w:rPr>
                <w:rFonts w:ascii="Times New Roman" w:hAnsi="Times New Roman"/>
                <w:sz w:val="28"/>
                <w:szCs w:val="28"/>
                <w:lang w:val="uk-UA"/>
              </w:rPr>
              <w:t>Науковий вісник Миколаївського державного університету імені В.О.</w:t>
            </w:r>
            <w:r w:rsidR="00972FC7">
              <w:rPr>
                <w:rFonts w:ascii="Times New Roman" w:hAnsi="Times New Roman"/>
                <w:sz w:val="28"/>
                <w:szCs w:val="28"/>
                <w:lang w:val="uk-UA"/>
              </w:rPr>
              <w:t> </w:t>
            </w:r>
            <w:r w:rsidRPr="00C42D9E">
              <w:rPr>
                <w:rFonts w:ascii="Times New Roman" w:hAnsi="Times New Roman"/>
                <w:sz w:val="28"/>
                <w:szCs w:val="28"/>
                <w:lang w:val="uk-UA"/>
              </w:rPr>
              <w:t xml:space="preserve">Сухомлинського: збірник наукових праць. Сер. : Педагогічні </w:t>
            </w:r>
            <w:r w:rsidR="00972FC7">
              <w:rPr>
                <w:rFonts w:ascii="Times New Roman" w:hAnsi="Times New Roman"/>
                <w:sz w:val="28"/>
                <w:szCs w:val="28"/>
                <w:lang w:val="uk-UA"/>
              </w:rPr>
              <w:t>науки / Миколаївський державний</w:t>
            </w:r>
            <w:r w:rsidRPr="00C42D9E">
              <w:rPr>
                <w:rFonts w:ascii="Times New Roman" w:hAnsi="Times New Roman"/>
                <w:sz w:val="28"/>
                <w:szCs w:val="28"/>
                <w:lang w:val="uk-UA"/>
              </w:rPr>
              <w:t xml:space="preserve"> університет імені В.О.</w:t>
            </w:r>
            <w:r w:rsidR="00972FC7">
              <w:rPr>
                <w:rFonts w:ascii="Times New Roman" w:hAnsi="Times New Roman"/>
                <w:sz w:val="28"/>
                <w:szCs w:val="28"/>
                <w:lang w:val="uk-UA"/>
              </w:rPr>
              <w:t> </w:t>
            </w:r>
            <w:r w:rsidRPr="00C42D9E">
              <w:rPr>
                <w:rFonts w:ascii="Times New Roman" w:hAnsi="Times New Roman"/>
                <w:sz w:val="28"/>
                <w:szCs w:val="28"/>
                <w:lang w:val="uk-UA"/>
              </w:rPr>
              <w:t>Сухомлинського; за ред. В. Будака, О. Пєхоти. Миколаїв, 2010. –  Вип. 1.31. Розвиток педагогічної освіти в контексті цивілізаційних змін</w:t>
            </w:r>
            <w:r>
              <w:rPr>
                <w:rFonts w:ascii="Times New Roman" w:hAnsi="Times New Roman"/>
                <w:sz w:val="28"/>
                <w:szCs w:val="28"/>
                <w:lang w:val="uk-UA"/>
              </w:rPr>
              <w:t>. – С.67-73.</w:t>
            </w:r>
          </w:p>
        </w:tc>
      </w:tr>
      <w:tr w:rsidR="00B66BF3" w:rsidRPr="00972FC7"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A29D4" w:rsidRDefault="00B66BF3" w:rsidP="00972FC7">
            <w:pPr>
              <w:spacing w:after="240"/>
              <w:jc w:val="both"/>
              <w:rPr>
                <w:rFonts w:ascii="Times New Roman" w:hAnsi="Times New Roman"/>
                <w:sz w:val="28"/>
                <w:szCs w:val="28"/>
                <w:lang w:val="uk-UA"/>
              </w:rPr>
            </w:pPr>
            <w:r w:rsidRPr="00131CCE">
              <w:rPr>
                <w:rFonts w:ascii="Times New Roman" w:hAnsi="Times New Roman"/>
                <w:sz w:val="28"/>
                <w:szCs w:val="28"/>
                <w:lang w:val="uk-UA"/>
              </w:rPr>
              <w:t>Василенко</w:t>
            </w:r>
            <w:r w:rsidR="0046659C">
              <w:rPr>
                <w:rFonts w:ascii="Times New Roman" w:hAnsi="Times New Roman"/>
                <w:sz w:val="28"/>
                <w:szCs w:val="28"/>
                <w:lang w:val="uk-UA"/>
              </w:rPr>
              <w:t>,</w:t>
            </w:r>
            <w:r w:rsidR="00972FC7">
              <w:rPr>
                <w:rFonts w:ascii="Times New Roman" w:hAnsi="Times New Roman"/>
                <w:sz w:val="28"/>
                <w:szCs w:val="28"/>
                <w:lang w:val="uk-UA"/>
              </w:rPr>
              <w:t xml:space="preserve"> С. </w:t>
            </w:r>
            <w:r w:rsidRPr="00131CCE">
              <w:rPr>
                <w:rFonts w:ascii="Times New Roman" w:hAnsi="Times New Roman"/>
                <w:sz w:val="28"/>
                <w:szCs w:val="28"/>
                <w:lang w:val="uk-UA"/>
              </w:rPr>
              <w:t>Педагогічна майстерність викладача кафедри військової підготовки як базовий компонент формування особистості майбутнього захисника своєї батьківщини / С. Василенко //</w:t>
            </w:r>
            <w:r w:rsidRPr="00C43337">
              <w:rPr>
                <w:rFonts w:ascii="Times New Roman" w:hAnsi="Times New Roman"/>
                <w:sz w:val="28"/>
                <w:szCs w:val="28"/>
                <w:lang w:val="uk-UA"/>
              </w:rPr>
              <w:t>Науковий вісник Миколаївського національного університету імені В.О.</w:t>
            </w:r>
            <w:r w:rsidR="00972FC7">
              <w:rPr>
                <w:rFonts w:ascii="Times New Roman" w:hAnsi="Times New Roman"/>
                <w:sz w:val="28"/>
                <w:szCs w:val="28"/>
                <w:lang w:val="uk-UA"/>
              </w:rPr>
              <w:t> </w:t>
            </w:r>
            <w:r w:rsidRPr="00C43337">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972FC7">
              <w:rPr>
                <w:rFonts w:ascii="Times New Roman" w:hAnsi="Times New Roman"/>
                <w:sz w:val="28"/>
                <w:szCs w:val="28"/>
                <w:lang w:val="uk-UA"/>
              </w:rPr>
              <w:t> Сухомлинського; за ред. А.Л. </w:t>
            </w:r>
            <w:r w:rsidRPr="00C43337">
              <w:rPr>
                <w:rFonts w:ascii="Times New Roman" w:hAnsi="Times New Roman"/>
                <w:sz w:val="28"/>
                <w:szCs w:val="28"/>
                <w:lang w:val="uk-UA"/>
              </w:rPr>
              <w:t>Ситченка.– Миколаїв, 2016. – №</w:t>
            </w:r>
            <w:r w:rsidR="00972FC7">
              <w:rPr>
                <w:rFonts w:ascii="Times New Roman" w:hAnsi="Times New Roman"/>
                <w:sz w:val="28"/>
                <w:szCs w:val="28"/>
                <w:lang w:val="uk-UA"/>
              </w:rPr>
              <w:t> </w:t>
            </w:r>
            <w:r w:rsidRPr="00C43337">
              <w:rPr>
                <w:rFonts w:ascii="Times New Roman" w:hAnsi="Times New Roman"/>
                <w:sz w:val="28"/>
                <w:szCs w:val="28"/>
                <w:lang w:val="uk-UA"/>
              </w:rPr>
              <w:t>4(55). – С.</w:t>
            </w:r>
            <w:r>
              <w:rPr>
                <w:rFonts w:ascii="Times New Roman" w:hAnsi="Times New Roman"/>
                <w:sz w:val="28"/>
                <w:szCs w:val="28"/>
                <w:lang w:val="uk-UA"/>
              </w:rPr>
              <w:t xml:space="preserve"> 254-258.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EC364A">
            <w:pPr>
              <w:spacing w:after="240"/>
              <w:jc w:val="both"/>
              <w:rPr>
                <w:rFonts w:ascii="Times New Roman" w:hAnsi="Times New Roman"/>
                <w:sz w:val="28"/>
                <w:szCs w:val="28"/>
                <w:lang w:val="uk-UA"/>
              </w:rPr>
            </w:pPr>
            <w:r w:rsidRPr="00E655D3">
              <w:rPr>
                <w:rFonts w:ascii="Times New Roman" w:hAnsi="Times New Roman"/>
                <w:sz w:val="28"/>
                <w:szCs w:val="28"/>
                <w:lang w:val="uk-UA"/>
              </w:rPr>
              <w:t>Василенко</w:t>
            </w:r>
            <w:r w:rsidR="0046659C">
              <w:rPr>
                <w:rFonts w:ascii="Times New Roman" w:hAnsi="Times New Roman"/>
                <w:sz w:val="28"/>
                <w:szCs w:val="28"/>
                <w:lang w:val="uk-UA"/>
              </w:rPr>
              <w:t>,</w:t>
            </w:r>
            <w:r w:rsidR="00972FC7">
              <w:rPr>
                <w:rFonts w:ascii="Times New Roman" w:hAnsi="Times New Roman"/>
                <w:sz w:val="28"/>
                <w:szCs w:val="28"/>
                <w:lang w:val="uk-UA"/>
              </w:rPr>
              <w:t xml:space="preserve"> С.М.</w:t>
            </w:r>
            <w:r w:rsidRPr="00E655D3">
              <w:rPr>
                <w:rFonts w:ascii="Times New Roman" w:hAnsi="Times New Roman"/>
                <w:sz w:val="28"/>
                <w:szCs w:val="28"/>
                <w:lang w:val="uk-UA"/>
              </w:rPr>
              <w:t xml:space="preserve"> Роль і місце виховної роботи в ситемі якісної підготовки офіцерських кадрів як військов</w:t>
            </w:r>
            <w:r w:rsidR="00972FC7">
              <w:rPr>
                <w:rFonts w:ascii="Times New Roman" w:hAnsi="Times New Roman"/>
                <w:sz w:val="28"/>
                <w:szCs w:val="28"/>
                <w:lang w:val="uk-UA"/>
              </w:rPr>
              <w:t>ої еліти української армії / С.</w:t>
            </w:r>
            <w:r w:rsidRPr="00E655D3">
              <w:rPr>
                <w:rFonts w:ascii="Times New Roman" w:hAnsi="Times New Roman"/>
                <w:sz w:val="28"/>
                <w:szCs w:val="28"/>
                <w:lang w:val="uk-UA"/>
              </w:rPr>
              <w:t xml:space="preserve">М. Василенко // </w:t>
            </w:r>
            <w:r w:rsidRPr="007F6BFF">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w:t>
            </w:r>
            <w:r w:rsidR="00972FC7">
              <w:rPr>
                <w:rFonts w:ascii="Times New Roman" w:hAnsi="Times New Roman"/>
                <w:sz w:val="28"/>
                <w:szCs w:val="28"/>
                <w:lang w:val="uk-UA"/>
              </w:rPr>
              <w:t>млинського. – Миколаїв, 2013. –</w:t>
            </w:r>
            <w:r w:rsidRPr="007F6BFF">
              <w:rPr>
                <w:rFonts w:ascii="Times New Roman" w:hAnsi="Times New Roman"/>
                <w:sz w:val="28"/>
                <w:szCs w:val="28"/>
                <w:lang w:val="uk-UA"/>
              </w:rPr>
              <w:t xml:space="preserve"> Вип. –1.42. – С.</w:t>
            </w:r>
            <w:r>
              <w:rPr>
                <w:rFonts w:ascii="Times New Roman" w:hAnsi="Times New Roman"/>
                <w:sz w:val="28"/>
                <w:szCs w:val="28"/>
                <w:lang w:val="uk-UA"/>
              </w:rPr>
              <w:t xml:space="preserve"> 51-53.</w:t>
            </w:r>
          </w:p>
        </w:tc>
      </w:tr>
      <w:tr w:rsidR="00B66BF3" w:rsidRPr="00972FC7"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4385" w:rsidRDefault="00B66BF3" w:rsidP="00972FC7">
            <w:pPr>
              <w:spacing w:after="240"/>
              <w:jc w:val="both"/>
              <w:rPr>
                <w:rFonts w:ascii="Times New Roman" w:hAnsi="Times New Roman"/>
                <w:sz w:val="28"/>
                <w:szCs w:val="28"/>
                <w:lang w:val="uk-UA"/>
              </w:rPr>
            </w:pPr>
            <w:r w:rsidRPr="004906A1">
              <w:rPr>
                <w:rFonts w:ascii="Times New Roman" w:hAnsi="Times New Roman"/>
                <w:sz w:val="28"/>
                <w:szCs w:val="28"/>
                <w:lang w:val="uk-UA"/>
              </w:rPr>
              <w:t>Василенко</w:t>
            </w:r>
            <w:r w:rsidR="0046659C">
              <w:rPr>
                <w:rFonts w:ascii="Times New Roman" w:hAnsi="Times New Roman"/>
                <w:sz w:val="28"/>
                <w:szCs w:val="28"/>
                <w:lang w:val="uk-UA"/>
              </w:rPr>
              <w:t>,</w:t>
            </w:r>
            <w:r w:rsidR="00972FC7">
              <w:rPr>
                <w:rFonts w:ascii="Times New Roman" w:hAnsi="Times New Roman"/>
                <w:sz w:val="28"/>
                <w:szCs w:val="28"/>
                <w:lang w:val="uk-UA"/>
              </w:rPr>
              <w:t xml:space="preserve"> С.М.</w:t>
            </w:r>
            <w:r w:rsidRPr="004906A1">
              <w:rPr>
                <w:rFonts w:ascii="Times New Roman" w:hAnsi="Times New Roman"/>
                <w:sz w:val="28"/>
                <w:szCs w:val="28"/>
                <w:lang w:val="uk-UA"/>
              </w:rPr>
              <w:t xml:space="preserve"> Система патріотичного виховання та її місце в державотворенні с</w:t>
            </w:r>
            <w:r w:rsidR="00972FC7">
              <w:rPr>
                <w:rFonts w:ascii="Times New Roman" w:hAnsi="Times New Roman"/>
                <w:sz w:val="28"/>
                <w:szCs w:val="28"/>
                <w:lang w:val="uk-UA"/>
              </w:rPr>
              <w:t>учасної незалежної України / С.</w:t>
            </w:r>
            <w:r w:rsidRPr="004906A1">
              <w:rPr>
                <w:rFonts w:ascii="Times New Roman" w:hAnsi="Times New Roman"/>
                <w:sz w:val="28"/>
                <w:szCs w:val="28"/>
                <w:lang w:val="uk-UA"/>
              </w:rPr>
              <w:t>М. Василенко //</w:t>
            </w:r>
            <w:r w:rsidR="00972FC7">
              <w:rPr>
                <w:rFonts w:ascii="Times New Roman" w:hAnsi="Times New Roman"/>
                <w:sz w:val="28"/>
                <w:szCs w:val="28"/>
                <w:lang w:val="uk-UA"/>
              </w:rPr>
              <w:t xml:space="preserve"> </w:t>
            </w:r>
            <w:r w:rsidRPr="007E63A2">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w:t>
            </w:r>
            <w:r w:rsidR="00972FC7">
              <w:rPr>
                <w:rFonts w:ascii="Times New Roman" w:hAnsi="Times New Roman"/>
                <w:sz w:val="28"/>
                <w:szCs w:val="28"/>
                <w:lang w:val="uk-UA"/>
              </w:rPr>
              <w:t> </w:t>
            </w:r>
            <w:r w:rsidRPr="007E63A2">
              <w:rPr>
                <w:rFonts w:ascii="Times New Roman" w:hAnsi="Times New Roman"/>
                <w:sz w:val="28"/>
                <w:szCs w:val="28"/>
                <w:lang w:val="uk-UA"/>
              </w:rPr>
              <w:t>Сухомлинського; за ред.. Т.М. С</w:t>
            </w:r>
            <w:r w:rsidR="00972FC7">
              <w:rPr>
                <w:rFonts w:ascii="Times New Roman" w:hAnsi="Times New Roman"/>
                <w:sz w:val="28"/>
                <w:szCs w:val="28"/>
                <w:lang w:val="uk-UA"/>
              </w:rPr>
              <w:t xml:space="preserve">тепанової. – Миколаїв, 2015. – </w:t>
            </w:r>
            <w:r w:rsidRPr="007E63A2">
              <w:rPr>
                <w:rFonts w:ascii="Times New Roman" w:hAnsi="Times New Roman"/>
                <w:sz w:val="28"/>
                <w:szCs w:val="28"/>
                <w:lang w:val="uk-UA"/>
              </w:rPr>
              <w:t>№</w:t>
            </w:r>
            <w:r w:rsidR="00972FC7">
              <w:rPr>
                <w:rFonts w:ascii="Times New Roman" w:hAnsi="Times New Roman"/>
                <w:sz w:val="28"/>
                <w:szCs w:val="28"/>
                <w:lang w:val="uk-UA"/>
              </w:rPr>
              <w:t> </w:t>
            </w:r>
            <w:r w:rsidRPr="007E63A2">
              <w:rPr>
                <w:rFonts w:ascii="Times New Roman" w:hAnsi="Times New Roman"/>
                <w:sz w:val="28"/>
                <w:szCs w:val="28"/>
                <w:lang w:val="uk-UA"/>
              </w:rPr>
              <w:t>2(49). – С.</w:t>
            </w:r>
            <w:r>
              <w:rPr>
                <w:rFonts w:ascii="Times New Roman" w:hAnsi="Times New Roman"/>
                <w:sz w:val="28"/>
                <w:szCs w:val="28"/>
                <w:lang w:val="uk-UA"/>
              </w:rPr>
              <w:t xml:space="preserve"> 14-18.</w:t>
            </w:r>
          </w:p>
        </w:tc>
      </w:tr>
      <w:tr w:rsidR="00B66BF3" w:rsidRPr="005D0634"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5D0634">
            <w:pPr>
              <w:spacing w:after="240"/>
              <w:jc w:val="both"/>
              <w:rPr>
                <w:rFonts w:ascii="Times New Roman" w:hAnsi="Times New Roman"/>
                <w:sz w:val="28"/>
                <w:szCs w:val="28"/>
                <w:lang w:val="uk-UA"/>
              </w:rPr>
            </w:pPr>
            <w:r w:rsidRPr="004A29D4">
              <w:rPr>
                <w:rFonts w:ascii="Times New Roman" w:hAnsi="Times New Roman"/>
                <w:sz w:val="28"/>
                <w:szCs w:val="28"/>
                <w:lang w:val="uk-UA"/>
              </w:rPr>
              <w:t>Васильєва</w:t>
            </w:r>
            <w:r w:rsidR="0046659C">
              <w:rPr>
                <w:rFonts w:ascii="Times New Roman" w:hAnsi="Times New Roman"/>
                <w:sz w:val="28"/>
                <w:szCs w:val="28"/>
                <w:lang w:val="uk-UA"/>
              </w:rPr>
              <w:t>,</w:t>
            </w:r>
            <w:r w:rsidR="00972FC7">
              <w:rPr>
                <w:rFonts w:ascii="Times New Roman" w:hAnsi="Times New Roman"/>
                <w:sz w:val="28"/>
                <w:szCs w:val="28"/>
                <w:lang w:val="uk-UA"/>
              </w:rPr>
              <w:t> </w:t>
            </w:r>
            <w:r w:rsidRPr="004A29D4">
              <w:rPr>
                <w:rFonts w:ascii="Times New Roman" w:hAnsi="Times New Roman"/>
                <w:sz w:val="28"/>
                <w:szCs w:val="28"/>
                <w:lang w:val="uk-UA"/>
              </w:rPr>
              <w:t>Л.</w:t>
            </w:r>
            <w:r w:rsidR="0046659C">
              <w:rPr>
                <w:rFonts w:ascii="Times New Roman" w:hAnsi="Times New Roman"/>
                <w:sz w:val="28"/>
                <w:szCs w:val="28"/>
                <w:lang w:val="uk-UA"/>
              </w:rPr>
              <w:t>Л.</w:t>
            </w:r>
            <w:r w:rsidR="00972FC7">
              <w:rPr>
                <w:rFonts w:ascii="Times New Roman" w:hAnsi="Times New Roman"/>
                <w:sz w:val="28"/>
                <w:szCs w:val="28"/>
                <w:lang w:val="uk-UA"/>
              </w:rPr>
              <w:t xml:space="preserve"> </w:t>
            </w:r>
            <w:r w:rsidRPr="004A29D4">
              <w:rPr>
                <w:rFonts w:ascii="Times New Roman" w:hAnsi="Times New Roman"/>
                <w:sz w:val="28"/>
                <w:szCs w:val="28"/>
                <w:lang w:val="uk-UA"/>
              </w:rPr>
              <w:t>Концентричний підхід до викладання музично-теоретичних дисциплін (на прикладі сольфеджіо) / Л. Васильєва //</w:t>
            </w:r>
            <w:r w:rsidR="00972FC7">
              <w:rPr>
                <w:rFonts w:ascii="Times New Roman" w:hAnsi="Times New Roman"/>
                <w:sz w:val="28"/>
                <w:szCs w:val="28"/>
                <w:lang w:val="uk-UA"/>
              </w:rPr>
              <w:t xml:space="preserve"> </w:t>
            </w:r>
            <w:r w:rsidRPr="00131CCE">
              <w:rPr>
                <w:rFonts w:ascii="Times New Roman" w:hAnsi="Times New Roman"/>
                <w:sz w:val="28"/>
                <w:szCs w:val="28"/>
                <w:lang w:val="uk-UA"/>
              </w:rPr>
              <w:t>Науковий вісник Миколаївського націон</w:t>
            </w:r>
            <w:r w:rsidR="00972FC7">
              <w:rPr>
                <w:rFonts w:ascii="Times New Roman" w:hAnsi="Times New Roman"/>
                <w:sz w:val="28"/>
                <w:szCs w:val="28"/>
                <w:lang w:val="uk-UA"/>
              </w:rPr>
              <w:t>ального університету імені В.О. </w:t>
            </w:r>
            <w:r w:rsidRPr="00131CCE">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5D0634">
              <w:rPr>
                <w:rFonts w:ascii="Times New Roman" w:hAnsi="Times New Roman"/>
                <w:sz w:val="28"/>
                <w:szCs w:val="28"/>
                <w:lang w:val="uk-UA"/>
              </w:rPr>
              <w:t> </w:t>
            </w:r>
            <w:r w:rsidRPr="00131CCE">
              <w:rPr>
                <w:rFonts w:ascii="Times New Roman" w:hAnsi="Times New Roman"/>
                <w:sz w:val="28"/>
                <w:szCs w:val="28"/>
                <w:lang w:val="uk-UA"/>
              </w:rPr>
              <w:t>Сухомлинського; за ред. А.Л. Ситченка.– Миколаїв, 2016. – №</w:t>
            </w:r>
            <w:r w:rsidR="005D0634">
              <w:rPr>
                <w:rFonts w:ascii="Times New Roman" w:hAnsi="Times New Roman"/>
                <w:sz w:val="28"/>
                <w:szCs w:val="28"/>
                <w:lang w:val="uk-UA"/>
              </w:rPr>
              <w:t> </w:t>
            </w:r>
            <w:r w:rsidRPr="00131CCE">
              <w:rPr>
                <w:rFonts w:ascii="Times New Roman" w:hAnsi="Times New Roman"/>
                <w:sz w:val="28"/>
                <w:szCs w:val="28"/>
                <w:lang w:val="uk-UA"/>
              </w:rPr>
              <w:t>4(55). – С.</w:t>
            </w:r>
            <w:r>
              <w:rPr>
                <w:rFonts w:ascii="Times New Roman" w:hAnsi="Times New Roman"/>
                <w:sz w:val="28"/>
                <w:szCs w:val="28"/>
                <w:lang w:val="uk-UA"/>
              </w:rPr>
              <w:t xml:space="preserve"> 344-351.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Васильєва</w:t>
            </w:r>
            <w:r w:rsidR="0046659C">
              <w:rPr>
                <w:rFonts w:ascii="Times New Roman" w:hAnsi="Times New Roman"/>
                <w:sz w:val="28"/>
                <w:szCs w:val="28"/>
                <w:lang w:val="uk-UA"/>
              </w:rPr>
              <w:t>,</w:t>
            </w:r>
            <w:r w:rsidR="005D0634">
              <w:rPr>
                <w:rFonts w:ascii="Times New Roman" w:hAnsi="Times New Roman"/>
                <w:sz w:val="28"/>
                <w:szCs w:val="28"/>
                <w:lang w:val="uk-UA"/>
              </w:rPr>
              <w:t> </w:t>
            </w:r>
            <w:r>
              <w:rPr>
                <w:rFonts w:ascii="Times New Roman" w:hAnsi="Times New Roman"/>
                <w:sz w:val="28"/>
                <w:szCs w:val="28"/>
                <w:lang w:val="uk-UA"/>
              </w:rPr>
              <w:t>Л.Л. Спецкурс «Масова музика» в контексті культурологічної освіти майбутнього фахівця дисциплін художньо-естетичного циклу</w:t>
            </w:r>
            <w:r w:rsidR="005D0634">
              <w:rPr>
                <w:rFonts w:ascii="Times New Roman" w:hAnsi="Times New Roman"/>
                <w:sz w:val="28"/>
                <w:szCs w:val="28"/>
                <w:lang w:val="uk-UA"/>
              </w:rPr>
              <w:t xml:space="preserve"> / Л.Л. </w:t>
            </w:r>
            <w:r>
              <w:rPr>
                <w:rFonts w:ascii="Times New Roman" w:hAnsi="Times New Roman"/>
                <w:sz w:val="28"/>
                <w:szCs w:val="28"/>
                <w:lang w:val="uk-UA"/>
              </w:rPr>
              <w:t xml:space="preserve">Васильєва // </w:t>
            </w:r>
            <w:r w:rsidRPr="00F06930">
              <w:rPr>
                <w:rFonts w:ascii="Times New Roman" w:hAnsi="Times New Roman"/>
                <w:sz w:val="28"/>
                <w:szCs w:val="28"/>
                <w:lang w:val="uk-UA"/>
              </w:rPr>
              <w:t>Науковий вісник Миколаївського державного університету імені В.О. Сухомли</w:t>
            </w:r>
            <w:r w:rsidR="005D0634">
              <w:rPr>
                <w:rFonts w:ascii="Times New Roman" w:hAnsi="Times New Roman"/>
                <w:sz w:val="28"/>
                <w:szCs w:val="28"/>
                <w:lang w:val="uk-UA"/>
              </w:rPr>
              <w:t>нського: збірник наукових праць</w:t>
            </w:r>
            <w:r w:rsidRPr="00F06930">
              <w:rPr>
                <w:rFonts w:ascii="Times New Roman" w:hAnsi="Times New Roman"/>
                <w:sz w:val="28"/>
                <w:szCs w:val="28"/>
                <w:lang w:val="uk-UA"/>
              </w:rPr>
              <w:t>. Сер. : Педагогічні науки / Миколаївський державний  університет імені В.О. Сухомлинського. – М</w:t>
            </w:r>
            <w:r w:rsidR="005D0634">
              <w:rPr>
                <w:rFonts w:ascii="Times New Roman" w:hAnsi="Times New Roman"/>
                <w:sz w:val="28"/>
                <w:szCs w:val="28"/>
                <w:lang w:val="uk-UA"/>
              </w:rPr>
              <w:t xml:space="preserve">иколаїв, 2006. – </w:t>
            </w:r>
            <w:r>
              <w:rPr>
                <w:rFonts w:ascii="Times New Roman" w:hAnsi="Times New Roman"/>
                <w:sz w:val="28"/>
                <w:szCs w:val="28"/>
                <w:lang w:val="uk-UA"/>
              </w:rPr>
              <w:t>Вип. 12.Т.3. – С. 107-113.</w:t>
            </w:r>
          </w:p>
        </w:tc>
      </w:tr>
      <w:tr w:rsidR="00B66BF3" w:rsidRPr="005D0634"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5D0634">
            <w:pPr>
              <w:spacing w:after="240"/>
              <w:jc w:val="both"/>
              <w:rPr>
                <w:rFonts w:ascii="Times New Roman" w:hAnsi="Times New Roman"/>
                <w:sz w:val="28"/>
                <w:szCs w:val="28"/>
                <w:lang w:val="uk-UA"/>
              </w:rPr>
            </w:pPr>
            <w:r w:rsidRPr="004A29D4">
              <w:rPr>
                <w:rFonts w:ascii="Times New Roman" w:hAnsi="Times New Roman"/>
                <w:sz w:val="28"/>
                <w:szCs w:val="28"/>
                <w:lang w:val="uk-UA"/>
              </w:rPr>
              <w:t>Васильєва</w:t>
            </w:r>
            <w:r w:rsidR="0046659C">
              <w:rPr>
                <w:rFonts w:ascii="Times New Roman" w:hAnsi="Times New Roman"/>
                <w:sz w:val="28"/>
                <w:szCs w:val="28"/>
                <w:lang w:val="uk-UA"/>
              </w:rPr>
              <w:t>,</w:t>
            </w:r>
            <w:r w:rsidR="005D0634">
              <w:rPr>
                <w:rFonts w:ascii="Times New Roman" w:hAnsi="Times New Roman"/>
                <w:sz w:val="28"/>
                <w:szCs w:val="28"/>
                <w:lang w:val="uk-UA"/>
              </w:rPr>
              <w:t xml:space="preserve"> С.</w:t>
            </w:r>
            <w:r w:rsidRPr="004A29D4">
              <w:rPr>
                <w:rFonts w:ascii="Times New Roman" w:hAnsi="Times New Roman"/>
                <w:sz w:val="28"/>
                <w:szCs w:val="28"/>
                <w:lang w:val="uk-UA"/>
              </w:rPr>
              <w:t xml:space="preserve"> Критерії періодизації розвитку системи дошкільних навчальних з</w:t>
            </w:r>
            <w:r>
              <w:rPr>
                <w:rFonts w:ascii="Times New Roman" w:hAnsi="Times New Roman"/>
                <w:sz w:val="28"/>
                <w:szCs w:val="28"/>
                <w:lang w:val="uk-UA"/>
              </w:rPr>
              <w:t xml:space="preserve">акладів різних типів в Україні </w:t>
            </w:r>
            <w:r w:rsidRPr="004A29D4">
              <w:rPr>
                <w:rFonts w:ascii="Times New Roman" w:hAnsi="Times New Roman"/>
                <w:sz w:val="28"/>
                <w:szCs w:val="28"/>
                <w:lang w:val="uk-UA"/>
              </w:rPr>
              <w:t>/ С. Васильєва //</w:t>
            </w:r>
            <w:r w:rsidRPr="00131CCE">
              <w:rPr>
                <w:rFonts w:ascii="Times New Roman" w:hAnsi="Times New Roman"/>
                <w:sz w:val="28"/>
                <w:szCs w:val="28"/>
                <w:lang w:val="uk-UA"/>
              </w:rPr>
              <w:t>Науковий вісник Миколаївського національного університету імені В.О.</w:t>
            </w:r>
            <w:r w:rsidR="005D0634">
              <w:rPr>
                <w:rFonts w:ascii="Times New Roman" w:hAnsi="Times New Roman"/>
                <w:sz w:val="28"/>
                <w:szCs w:val="28"/>
                <w:lang w:val="uk-UA"/>
              </w:rPr>
              <w:t> </w:t>
            </w:r>
            <w:r w:rsidRPr="00131CCE">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5D0634">
              <w:rPr>
                <w:rFonts w:ascii="Times New Roman" w:hAnsi="Times New Roman"/>
                <w:sz w:val="28"/>
                <w:szCs w:val="28"/>
                <w:lang w:val="uk-UA"/>
              </w:rPr>
              <w:t> </w:t>
            </w:r>
            <w:r w:rsidRPr="00131CCE">
              <w:rPr>
                <w:rFonts w:ascii="Times New Roman" w:hAnsi="Times New Roman"/>
                <w:sz w:val="28"/>
                <w:szCs w:val="28"/>
                <w:lang w:val="uk-UA"/>
              </w:rPr>
              <w:t>Сухомлинського; за ред. А.Л. Ситченка.– Миколаїв, 2016. – №</w:t>
            </w:r>
            <w:r w:rsidR="005D0634">
              <w:rPr>
                <w:rFonts w:ascii="Times New Roman" w:hAnsi="Times New Roman"/>
                <w:sz w:val="28"/>
                <w:szCs w:val="28"/>
                <w:lang w:val="uk-UA"/>
              </w:rPr>
              <w:t> </w:t>
            </w:r>
            <w:r w:rsidRPr="00131CCE">
              <w:rPr>
                <w:rFonts w:ascii="Times New Roman" w:hAnsi="Times New Roman"/>
                <w:sz w:val="28"/>
                <w:szCs w:val="28"/>
                <w:lang w:val="uk-UA"/>
              </w:rPr>
              <w:t>4(55). – С.</w:t>
            </w:r>
            <w:r>
              <w:rPr>
                <w:rFonts w:ascii="Times New Roman" w:hAnsi="Times New Roman"/>
                <w:sz w:val="28"/>
                <w:szCs w:val="28"/>
                <w:lang w:val="uk-UA"/>
              </w:rPr>
              <w:t xml:space="preserve"> 344-351.</w:t>
            </w:r>
          </w:p>
        </w:tc>
      </w:tr>
      <w:tr w:rsidR="00B66BF3" w:rsidRPr="005D0634"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5D0634">
            <w:pPr>
              <w:spacing w:after="240"/>
              <w:jc w:val="both"/>
              <w:rPr>
                <w:rFonts w:ascii="Times New Roman" w:hAnsi="Times New Roman"/>
                <w:sz w:val="28"/>
                <w:szCs w:val="28"/>
                <w:lang w:val="uk-UA"/>
              </w:rPr>
            </w:pPr>
            <w:r>
              <w:rPr>
                <w:rFonts w:ascii="Times New Roman" w:hAnsi="Times New Roman"/>
                <w:sz w:val="28"/>
                <w:szCs w:val="28"/>
                <w:lang w:val="uk-UA"/>
              </w:rPr>
              <w:t xml:space="preserve">Васильєва, Л.Я. Роль ігрових технологій у навчанні / Л.Я. Васильєва / </w:t>
            </w:r>
            <w:r w:rsidRPr="00A21F0E">
              <w:rPr>
                <w:rFonts w:ascii="Times New Roman" w:hAnsi="Times New Roman"/>
                <w:sz w:val="28"/>
                <w:szCs w:val="28"/>
                <w:lang w:val="uk-UA"/>
              </w:rPr>
              <w:t>Науковий вісник Миколаївського державного університету імені В.О.</w:t>
            </w:r>
            <w:r w:rsidR="005D0634">
              <w:rPr>
                <w:rFonts w:ascii="Times New Roman" w:hAnsi="Times New Roman"/>
                <w:sz w:val="28"/>
                <w:szCs w:val="28"/>
                <w:lang w:val="uk-UA"/>
              </w:rPr>
              <w:t> </w:t>
            </w:r>
            <w:r w:rsidRPr="00A21F0E">
              <w:rPr>
                <w:rFonts w:ascii="Times New Roman" w:hAnsi="Times New Roman"/>
                <w:sz w:val="28"/>
                <w:szCs w:val="28"/>
                <w:lang w:val="uk-UA"/>
              </w:rPr>
              <w:t>Сухомлинського: збірник наукових</w:t>
            </w:r>
            <w:r w:rsidR="005D0634">
              <w:rPr>
                <w:rFonts w:ascii="Times New Roman" w:hAnsi="Times New Roman"/>
                <w:sz w:val="28"/>
                <w:szCs w:val="28"/>
                <w:lang w:val="uk-UA"/>
              </w:rPr>
              <w:t xml:space="preserve"> праць. Сер.: Педагогічні науки</w:t>
            </w:r>
            <w:r w:rsidRPr="00A21F0E">
              <w:rPr>
                <w:rFonts w:ascii="Times New Roman" w:hAnsi="Times New Roman"/>
                <w:sz w:val="28"/>
                <w:szCs w:val="28"/>
                <w:lang w:val="uk-UA"/>
              </w:rPr>
              <w:t xml:space="preserve"> / Миколаївський державний  університет імені В.О.</w:t>
            </w:r>
            <w:r w:rsidR="005D0634">
              <w:rPr>
                <w:rFonts w:ascii="Times New Roman" w:hAnsi="Times New Roman"/>
                <w:sz w:val="28"/>
                <w:szCs w:val="28"/>
                <w:lang w:val="uk-UA"/>
              </w:rPr>
              <w:t> </w:t>
            </w:r>
            <w:r w:rsidRPr="00A21F0E">
              <w:rPr>
                <w:rFonts w:ascii="Times New Roman" w:hAnsi="Times New Roman"/>
                <w:sz w:val="28"/>
                <w:szCs w:val="28"/>
                <w:lang w:val="uk-UA"/>
              </w:rPr>
              <w:t>Сухомлинського. – Миколаїв, 2000. –  Вип. 3. Т. 1. – С</w:t>
            </w:r>
            <w:r>
              <w:rPr>
                <w:rFonts w:ascii="Times New Roman" w:hAnsi="Times New Roman"/>
                <w:sz w:val="28"/>
                <w:szCs w:val="28"/>
                <w:lang w:val="uk-UA"/>
              </w:rPr>
              <w:t>. 169-174</w:t>
            </w:r>
            <w:r w:rsidR="005D0634">
              <w:rPr>
                <w:rFonts w:ascii="Times New Roman" w:hAnsi="Times New Roman"/>
                <w:sz w:val="28"/>
                <w:szCs w:val="28"/>
                <w:lang w:val="uk-UA"/>
              </w:rPr>
              <w:t>.</w:t>
            </w:r>
          </w:p>
          <w:p w:rsidR="005D0634" w:rsidRPr="005D0634" w:rsidRDefault="005D0634" w:rsidP="005D0634">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Василькова</w:t>
            </w:r>
            <w:r w:rsidR="0046659C">
              <w:rPr>
                <w:rFonts w:ascii="Times New Roman" w:hAnsi="Times New Roman"/>
                <w:sz w:val="28"/>
                <w:szCs w:val="28"/>
                <w:lang w:val="uk-UA"/>
              </w:rPr>
              <w:t>,</w:t>
            </w:r>
            <w:r>
              <w:rPr>
                <w:rFonts w:ascii="Times New Roman" w:hAnsi="Times New Roman"/>
                <w:sz w:val="28"/>
                <w:szCs w:val="28"/>
                <w:lang w:val="uk-UA"/>
              </w:rPr>
              <w:t xml:space="preserve"> Н.І. Курсові роботи з методики української мови у системі підготовки вчителя-словесника / Н.І. Василькова // </w:t>
            </w:r>
            <w:r w:rsidRPr="00491BA9">
              <w:rPr>
                <w:rFonts w:ascii="Times New Roman" w:hAnsi="Times New Roman"/>
                <w:sz w:val="28"/>
                <w:szCs w:val="28"/>
                <w:lang w:val="uk-UA"/>
              </w:rPr>
              <w:t xml:space="preserve">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2007. –  Вип. 19. – С. </w:t>
            </w:r>
            <w:r>
              <w:rPr>
                <w:rFonts w:ascii="Times New Roman" w:hAnsi="Times New Roman"/>
                <w:sz w:val="28"/>
                <w:szCs w:val="28"/>
                <w:lang w:val="uk-UA"/>
              </w:rPr>
              <w:t>279-283.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0A94" w:rsidRDefault="00B66BF3" w:rsidP="005D0634">
            <w:pPr>
              <w:spacing w:after="240"/>
              <w:jc w:val="both"/>
              <w:rPr>
                <w:rFonts w:ascii="Times New Roman" w:hAnsi="Times New Roman"/>
                <w:sz w:val="28"/>
                <w:szCs w:val="28"/>
                <w:lang w:val="uk-UA"/>
              </w:rPr>
            </w:pPr>
            <w:r>
              <w:rPr>
                <w:rFonts w:ascii="Times New Roman" w:hAnsi="Times New Roman"/>
                <w:sz w:val="28"/>
                <w:szCs w:val="28"/>
                <w:lang w:val="uk-UA"/>
              </w:rPr>
              <w:t>Василькова</w:t>
            </w:r>
            <w:r w:rsidR="0046659C">
              <w:rPr>
                <w:rFonts w:ascii="Times New Roman" w:hAnsi="Times New Roman"/>
                <w:sz w:val="28"/>
                <w:szCs w:val="28"/>
                <w:lang w:val="uk-UA"/>
              </w:rPr>
              <w:t>,</w:t>
            </w:r>
            <w:r>
              <w:rPr>
                <w:rFonts w:ascii="Times New Roman" w:hAnsi="Times New Roman"/>
                <w:sz w:val="28"/>
                <w:szCs w:val="28"/>
                <w:lang w:val="uk-UA"/>
              </w:rPr>
              <w:t xml:space="preserve"> Н.І. Спецкурс «Теоретичні основи роботи з розвитку зв</w:t>
            </w:r>
            <w:r w:rsidRPr="002C0A94">
              <w:rPr>
                <w:rFonts w:ascii="Times New Roman" w:hAnsi="Times New Roman"/>
                <w:sz w:val="28"/>
                <w:szCs w:val="28"/>
                <w:lang w:val="uk-UA"/>
              </w:rPr>
              <w:t>’язного мовлення учнів» як засіб формування професійної компетентності вчителя-словесника / Н.І. Василькова // Науковий вісник Миколаївського державного університету імені В.О.</w:t>
            </w:r>
            <w:r w:rsidR="005D0634">
              <w:rPr>
                <w:rFonts w:ascii="Times New Roman" w:hAnsi="Times New Roman"/>
                <w:sz w:val="28"/>
                <w:szCs w:val="28"/>
                <w:lang w:val="uk-UA"/>
              </w:rPr>
              <w:t> </w:t>
            </w:r>
            <w:r w:rsidRPr="002C0A94">
              <w:rPr>
                <w:rFonts w:ascii="Times New Roman" w:hAnsi="Times New Roman"/>
                <w:sz w:val="28"/>
                <w:szCs w:val="28"/>
                <w:lang w:val="uk-UA"/>
              </w:rPr>
              <w:t>Сухомлинськог</w:t>
            </w:r>
            <w:r w:rsidR="005D0634">
              <w:rPr>
                <w:rFonts w:ascii="Times New Roman" w:hAnsi="Times New Roman"/>
                <w:sz w:val="28"/>
                <w:szCs w:val="28"/>
                <w:lang w:val="uk-UA"/>
              </w:rPr>
              <w:t>о: збірник наукових праць. Сер.</w:t>
            </w:r>
            <w:r w:rsidRPr="002C0A94">
              <w:rPr>
                <w:rFonts w:ascii="Times New Roman" w:hAnsi="Times New Roman"/>
                <w:sz w:val="28"/>
                <w:szCs w:val="28"/>
                <w:lang w:val="uk-UA"/>
              </w:rPr>
              <w:t xml:space="preserve">: Педагогічні </w:t>
            </w:r>
            <w:r w:rsidR="005D0634">
              <w:rPr>
                <w:rFonts w:ascii="Times New Roman" w:hAnsi="Times New Roman"/>
                <w:sz w:val="28"/>
                <w:szCs w:val="28"/>
                <w:lang w:val="uk-UA"/>
              </w:rPr>
              <w:t>науки / Миколаївський державний</w:t>
            </w:r>
            <w:r w:rsidRPr="002C0A94">
              <w:rPr>
                <w:rFonts w:ascii="Times New Roman" w:hAnsi="Times New Roman"/>
                <w:sz w:val="28"/>
                <w:szCs w:val="28"/>
                <w:lang w:val="uk-UA"/>
              </w:rPr>
              <w:t xml:space="preserve"> університет імені В.О.</w:t>
            </w:r>
            <w:r w:rsidR="005D0634">
              <w:rPr>
                <w:rFonts w:ascii="Times New Roman" w:hAnsi="Times New Roman"/>
                <w:sz w:val="28"/>
                <w:szCs w:val="28"/>
                <w:lang w:val="uk-UA"/>
              </w:rPr>
              <w:t> </w:t>
            </w:r>
            <w:r w:rsidRPr="002C0A94">
              <w:rPr>
                <w:rFonts w:ascii="Times New Roman" w:hAnsi="Times New Roman"/>
                <w:sz w:val="28"/>
                <w:szCs w:val="28"/>
                <w:lang w:val="uk-UA"/>
              </w:rPr>
              <w:t xml:space="preserve">Сухомлинського. – Миколаїв, 2006. – </w:t>
            </w:r>
            <w:r w:rsidRPr="001436E6">
              <w:rPr>
                <w:rFonts w:ascii="Times New Roman" w:hAnsi="Times New Roman"/>
                <w:sz w:val="28"/>
                <w:szCs w:val="28"/>
                <w:lang w:val="uk-UA"/>
              </w:rPr>
              <w:t xml:space="preserve">Вип. 12.Т.2. – </w:t>
            </w:r>
            <w:r w:rsidRPr="002C0A94">
              <w:rPr>
                <w:rFonts w:ascii="Times New Roman" w:hAnsi="Times New Roman"/>
                <w:sz w:val="28"/>
                <w:szCs w:val="28"/>
                <w:lang w:val="uk-UA"/>
              </w:rPr>
              <w:t>С.</w:t>
            </w:r>
            <w:r>
              <w:rPr>
                <w:rFonts w:ascii="Times New Roman" w:hAnsi="Times New Roman"/>
                <w:sz w:val="28"/>
                <w:szCs w:val="28"/>
                <w:lang w:val="uk-UA"/>
              </w:rPr>
              <w:t xml:space="preserve"> 108-115.</w:t>
            </w:r>
          </w:p>
        </w:tc>
      </w:tr>
      <w:tr w:rsidR="00B66BF3" w:rsidRPr="00AD165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Василькова</w:t>
            </w:r>
            <w:r w:rsidR="0046659C">
              <w:rPr>
                <w:rFonts w:ascii="Times New Roman" w:hAnsi="Times New Roman"/>
                <w:sz w:val="28"/>
                <w:szCs w:val="28"/>
                <w:lang w:val="uk-UA"/>
              </w:rPr>
              <w:t>,</w:t>
            </w:r>
            <w:r w:rsidR="005D0634">
              <w:rPr>
                <w:rFonts w:ascii="Times New Roman" w:hAnsi="Times New Roman"/>
                <w:sz w:val="28"/>
                <w:szCs w:val="28"/>
                <w:lang w:val="uk-UA"/>
              </w:rPr>
              <w:t> </w:t>
            </w:r>
            <w:r>
              <w:rPr>
                <w:rFonts w:ascii="Times New Roman" w:hAnsi="Times New Roman"/>
                <w:sz w:val="28"/>
                <w:szCs w:val="28"/>
                <w:lang w:val="uk-UA"/>
              </w:rPr>
              <w:t xml:space="preserve">Н.І. Формування мовної та мовленнєвої компетенції студентів як основа інтелектуально-культурного розвитку особистості / Н.І. Василькова // </w:t>
            </w:r>
            <w:r w:rsidRPr="003C4D72">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за ред. В. Будака, О. Пєхоти. - Миколаїв, 2011. –  Вип.1.35. – С.</w:t>
            </w:r>
            <w:r>
              <w:rPr>
                <w:rFonts w:ascii="Times New Roman" w:hAnsi="Times New Roman"/>
                <w:sz w:val="28"/>
                <w:szCs w:val="28"/>
                <w:lang w:val="uk-UA"/>
              </w:rPr>
              <w:t xml:space="preserve"> 39-41.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5D0634">
            <w:pPr>
              <w:spacing w:after="240"/>
              <w:jc w:val="both"/>
              <w:rPr>
                <w:rFonts w:ascii="Times New Roman" w:hAnsi="Times New Roman"/>
                <w:sz w:val="28"/>
                <w:szCs w:val="28"/>
                <w:lang w:val="uk-UA"/>
              </w:rPr>
            </w:pPr>
            <w:r>
              <w:rPr>
                <w:rFonts w:ascii="Times New Roman" w:hAnsi="Times New Roman"/>
                <w:sz w:val="28"/>
                <w:szCs w:val="28"/>
                <w:lang w:val="uk-UA"/>
              </w:rPr>
              <w:t xml:space="preserve">Василькова, Н.І. Проблема подолання фонетичної інтерференції російської мови на уроках української мови / Н.І. Василькова // </w:t>
            </w:r>
            <w:r w:rsidRPr="005004DF">
              <w:rPr>
                <w:rFonts w:ascii="Times New Roman" w:hAnsi="Times New Roman"/>
                <w:sz w:val="28"/>
                <w:szCs w:val="28"/>
                <w:lang w:val="uk-UA"/>
              </w:rPr>
              <w:t>Науковий вісник Миколаївського державного університету імені В.О.</w:t>
            </w:r>
            <w:r w:rsidR="005D0634">
              <w:rPr>
                <w:rFonts w:ascii="Times New Roman" w:hAnsi="Times New Roman"/>
                <w:sz w:val="28"/>
                <w:szCs w:val="28"/>
                <w:lang w:val="uk-UA"/>
              </w:rPr>
              <w:t> </w:t>
            </w:r>
            <w:r w:rsidRPr="005004DF">
              <w:rPr>
                <w:rFonts w:ascii="Times New Roman" w:hAnsi="Times New Roman"/>
                <w:sz w:val="28"/>
                <w:szCs w:val="28"/>
                <w:lang w:val="uk-UA"/>
              </w:rPr>
              <w:t>Сухомлинського: збірник наукових працью. Сер. : Педагогічні н</w:t>
            </w:r>
            <w:r w:rsidR="005D0634">
              <w:rPr>
                <w:rFonts w:ascii="Times New Roman" w:hAnsi="Times New Roman"/>
                <w:sz w:val="28"/>
                <w:szCs w:val="28"/>
                <w:lang w:val="uk-UA"/>
              </w:rPr>
              <w:t xml:space="preserve">ауки / Миколаївський державний </w:t>
            </w:r>
            <w:r w:rsidRPr="005004DF">
              <w:rPr>
                <w:rFonts w:ascii="Times New Roman" w:hAnsi="Times New Roman"/>
                <w:sz w:val="28"/>
                <w:szCs w:val="28"/>
                <w:lang w:val="uk-UA"/>
              </w:rPr>
              <w:t>університет імені В.О.</w:t>
            </w:r>
            <w:r w:rsidR="005D0634">
              <w:rPr>
                <w:rFonts w:ascii="Times New Roman" w:hAnsi="Times New Roman"/>
                <w:sz w:val="28"/>
                <w:szCs w:val="28"/>
                <w:lang w:val="uk-UA"/>
              </w:rPr>
              <w:t> </w:t>
            </w:r>
            <w:r w:rsidRPr="005004DF">
              <w:rPr>
                <w:rFonts w:ascii="Times New Roman" w:hAnsi="Times New Roman"/>
                <w:sz w:val="28"/>
                <w:szCs w:val="28"/>
                <w:lang w:val="uk-UA"/>
              </w:rPr>
              <w:t>Сухомлинського. – Миколаїв, 2003. –  Вип. 5. – С</w:t>
            </w:r>
            <w:r>
              <w:rPr>
                <w:rFonts w:ascii="Times New Roman" w:hAnsi="Times New Roman"/>
                <w:sz w:val="28"/>
                <w:szCs w:val="28"/>
                <w:lang w:val="uk-UA"/>
              </w:rPr>
              <w:t>. 243-250.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5D0634">
            <w:pPr>
              <w:spacing w:after="240"/>
              <w:jc w:val="both"/>
              <w:rPr>
                <w:rFonts w:ascii="Times New Roman" w:hAnsi="Times New Roman"/>
                <w:sz w:val="28"/>
                <w:szCs w:val="28"/>
                <w:lang w:val="uk-UA"/>
              </w:rPr>
            </w:pPr>
            <w:r>
              <w:rPr>
                <w:rFonts w:ascii="Times New Roman" w:hAnsi="Times New Roman"/>
                <w:sz w:val="28"/>
                <w:szCs w:val="28"/>
                <w:lang w:val="uk-UA"/>
              </w:rPr>
              <w:t>Василюк</w:t>
            </w:r>
            <w:r w:rsidR="0046659C">
              <w:rPr>
                <w:rFonts w:ascii="Times New Roman" w:hAnsi="Times New Roman"/>
                <w:sz w:val="28"/>
                <w:szCs w:val="28"/>
                <w:lang w:val="uk-UA"/>
              </w:rPr>
              <w:t>,</w:t>
            </w:r>
            <w:r w:rsidR="005D0634">
              <w:rPr>
                <w:rFonts w:ascii="Times New Roman" w:hAnsi="Times New Roman"/>
                <w:sz w:val="28"/>
                <w:szCs w:val="28"/>
                <w:lang w:val="uk-UA"/>
              </w:rPr>
              <w:t> </w:t>
            </w:r>
            <w:r>
              <w:rPr>
                <w:rFonts w:ascii="Times New Roman" w:hAnsi="Times New Roman"/>
                <w:sz w:val="28"/>
                <w:szCs w:val="28"/>
                <w:lang w:val="uk-UA"/>
              </w:rPr>
              <w:t xml:space="preserve">Т.О. Використання загальнокультурної компоненти в процесі викладання спеціалізованих гуманітарних дисциплін у вищий школі / Т.О. Василюк // </w:t>
            </w:r>
            <w:r w:rsidRPr="00057637">
              <w:rPr>
                <w:rFonts w:ascii="Times New Roman" w:hAnsi="Times New Roman"/>
                <w:sz w:val="28"/>
                <w:szCs w:val="28"/>
                <w:lang w:val="uk-UA"/>
              </w:rPr>
              <w:t xml:space="preserve">Науковий вісник Миколаївського державного університету імені В.О. Сухомлинського:збірник наукових праць. </w:t>
            </w:r>
            <w:r w:rsidR="005D0634">
              <w:rPr>
                <w:rFonts w:ascii="Times New Roman" w:hAnsi="Times New Roman"/>
                <w:sz w:val="28"/>
                <w:szCs w:val="28"/>
                <w:lang w:val="uk-UA"/>
              </w:rPr>
              <w:t>Сер.</w:t>
            </w:r>
            <w:r w:rsidRPr="00057637">
              <w:rPr>
                <w:rFonts w:ascii="Times New Roman" w:hAnsi="Times New Roman"/>
                <w:sz w:val="28"/>
                <w:szCs w:val="28"/>
                <w:lang w:val="uk-UA"/>
              </w:rPr>
              <w:t>: Педагогічні науки / Миколаївський державний  університет імені В.О.</w:t>
            </w:r>
            <w:r w:rsidR="005D0634">
              <w:rPr>
                <w:rFonts w:ascii="Times New Roman" w:hAnsi="Times New Roman"/>
                <w:sz w:val="28"/>
                <w:szCs w:val="28"/>
                <w:lang w:val="uk-UA"/>
              </w:rPr>
              <w:t> </w:t>
            </w:r>
            <w:r w:rsidRPr="00057637">
              <w:rPr>
                <w:rFonts w:ascii="Times New Roman" w:hAnsi="Times New Roman"/>
                <w:sz w:val="28"/>
                <w:szCs w:val="28"/>
                <w:lang w:val="uk-UA"/>
              </w:rPr>
              <w:t>Сухомлинського. – Миколаїв, 2006. –  Вип. 12.Т.4. – С.</w:t>
            </w:r>
            <w:r>
              <w:rPr>
                <w:rFonts w:ascii="Times New Roman" w:hAnsi="Times New Roman"/>
                <w:sz w:val="28"/>
                <w:szCs w:val="28"/>
                <w:lang w:val="uk-UA"/>
              </w:rPr>
              <w:t xml:space="preserve"> 21-32.</w:t>
            </w:r>
          </w:p>
        </w:tc>
      </w:tr>
      <w:tr w:rsidR="00B66BF3" w:rsidRPr="005D0634"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5D0634">
            <w:pPr>
              <w:spacing w:after="240"/>
              <w:jc w:val="both"/>
              <w:rPr>
                <w:rFonts w:ascii="Times New Roman" w:hAnsi="Times New Roman"/>
                <w:sz w:val="28"/>
                <w:szCs w:val="28"/>
                <w:lang w:val="uk-UA"/>
              </w:rPr>
            </w:pPr>
            <w:r>
              <w:rPr>
                <w:rFonts w:ascii="Times New Roman" w:hAnsi="Times New Roman"/>
                <w:sz w:val="28"/>
                <w:szCs w:val="28"/>
                <w:lang w:val="uk-UA"/>
              </w:rPr>
              <w:t>Васіна</w:t>
            </w:r>
            <w:r w:rsidR="0046659C">
              <w:rPr>
                <w:rFonts w:ascii="Times New Roman" w:hAnsi="Times New Roman"/>
                <w:sz w:val="28"/>
                <w:szCs w:val="28"/>
                <w:lang w:val="uk-UA"/>
              </w:rPr>
              <w:t>,</w:t>
            </w:r>
            <w:r>
              <w:rPr>
                <w:rFonts w:ascii="Times New Roman" w:hAnsi="Times New Roman"/>
                <w:sz w:val="28"/>
                <w:szCs w:val="28"/>
                <w:lang w:val="uk-UA"/>
              </w:rPr>
              <w:t xml:space="preserve"> І.В. Формування толерантного ставлення студентів факультетів іноземних мов до культури англомовних країн / І.В. Васіна // </w:t>
            </w:r>
            <w:r w:rsidRPr="00E44236">
              <w:rPr>
                <w:rFonts w:ascii="Times New Roman" w:hAnsi="Times New Roman"/>
                <w:sz w:val="28"/>
                <w:szCs w:val="28"/>
                <w:lang w:val="uk-UA"/>
              </w:rPr>
              <w:t>Науковий вісник Миколаївського державного університету імені В.О.</w:t>
            </w:r>
            <w:r w:rsidR="005D0634">
              <w:rPr>
                <w:rFonts w:ascii="Times New Roman" w:hAnsi="Times New Roman"/>
                <w:sz w:val="28"/>
                <w:szCs w:val="28"/>
                <w:lang w:val="uk-UA"/>
              </w:rPr>
              <w:t> </w:t>
            </w:r>
            <w:r w:rsidRPr="00E44236">
              <w:rPr>
                <w:rFonts w:ascii="Times New Roman" w:hAnsi="Times New Roman"/>
                <w:sz w:val="28"/>
                <w:szCs w:val="28"/>
                <w:lang w:val="uk-UA"/>
              </w:rPr>
              <w:t xml:space="preserve">Сухомлинського: збірник наукових праць.Сер. : Педагогічні </w:t>
            </w:r>
            <w:r w:rsidR="005D0634">
              <w:rPr>
                <w:rFonts w:ascii="Times New Roman" w:hAnsi="Times New Roman"/>
                <w:sz w:val="28"/>
                <w:szCs w:val="28"/>
                <w:lang w:val="uk-UA"/>
              </w:rPr>
              <w:t>науки / Миколаївський державний</w:t>
            </w:r>
            <w:r w:rsidRPr="00E44236">
              <w:rPr>
                <w:rFonts w:ascii="Times New Roman" w:hAnsi="Times New Roman"/>
                <w:sz w:val="28"/>
                <w:szCs w:val="28"/>
                <w:lang w:val="uk-UA"/>
              </w:rPr>
              <w:t xml:space="preserve"> університет імені В.О.</w:t>
            </w:r>
            <w:r w:rsidR="005D0634">
              <w:rPr>
                <w:rFonts w:ascii="Times New Roman" w:hAnsi="Times New Roman"/>
                <w:sz w:val="28"/>
                <w:szCs w:val="28"/>
                <w:lang w:val="uk-UA"/>
              </w:rPr>
              <w:t> </w:t>
            </w:r>
            <w:r w:rsidRPr="00E44236">
              <w:rPr>
                <w:rFonts w:ascii="Times New Roman" w:hAnsi="Times New Roman"/>
                <w:sz w:val="28"/>
                <w:szCs w:val="28"/>
                <w:lang w:val="uk-UA"/>
              </w:rPr>
              <w:t>Сухомлинського. – Миколаїв, 2009. –  Вип. 25. Т.1. – С.</w:t>
            </w:r>
            <w:r>
              <w:rPr>
                <w:rFonts w:ascii="Times New Roman" w:hAnsi="Times New Roman"/>
                <w:sz w:val="28"/>
                <w:szCs w:val="28"/>
                <w:lang w:val="uk-UA"/>
              </w:rPr>
              <w:t xml:space="preserve"> 190-199.</w:t>
            </w:r>
          </w:p>
          <w:p w:rsidR="005D0634" w:rsidRDefault="005D0634" w:rsidP="005D0634">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1661C" w:rsidRDefault="00B66BF3" w:rsidP="005D0634">
            <w:pPr>
              <w:spacing w:after="240"/>
              <w:jc w:val="both"/>
              <w:rPr>
                <w:rFonts w:ascii="Times New Roman" w:hAnsi="Times New Roman"/>
                <w:sz w:val="28"/>
                <w:szCs w:val="28"/>
                <w:lang w:val="uk-UA"/>
              </w:rPr>
            </w:pPr>
            <w:r w:rsidRPr="00110C21">
              <w:rPr>
                <w:rFonts w:ascii="Times New Roman" w:hAnsi="Times New Roman"/>
                <w:sz w:val="28"/>
                <w:szCs w:val="28"/>
                <w:lang w:val="uk-UA"/>
              </w:rPr>
              <w:t>Васьківська</w:t>
            </w:r>
            <w:r w:rsidR="0046659C">
              <w:rPr>
                <w:rFonts w:ascii="Times New Roman" w:hAnsi="Times New Roman"/>
                <w:sz w:val="28"/>
                <w:szCs w:val="28"/>
                <w:lang w:val="uk-UA"/>
              </w:rPr>
              <w:t>,</w:t>
            </w:r>
            <w:r w:rsidR="005D0634">
              <w:rPr>
                <w:rFonts w:ascii="Times New Roman" w:hAnsi="Times New Roman"/>
                <w:sz w:val="28"/>
                <w:szCs w:val="28"/>
                <w:lang w:val="uk-UA"/>
              </w:rPr>
              <w:t> Г.О. Реалізація ідей В.О. </w:t>
            </w:r>
            <w:r w:rsidRPr="00110C21">
              <w:rPr>
                <w:rFonts w:ascii="Times New Roman" w:hAnsi="Times New Roman"/>
                <w:sz w:val="28"/>
                <w:szCs w:val="28"/>
                <w:lang w:val="uk-UA"/>
              </w:rPr>
              <w:t>Сухомлинського у процесі навчання с</w:t>
            </w:r>
            <w:r>
              <w:rPr>
                <w:rFonts w:ascii="Times New Roman" w:hAnsi="Times New Roman"/>
                <w:sz w:val="28"/>
                <w:szCs w:val="28"/>
                <w:lang w:val="uk-UA"/>
              </w:rPr>
              <w:t>тарш</w:t>
            </w:r>
            <w:r w:rsidR="005D0634">
              <w:rPr>
                <w:rFonts w:ascii="Times New Roman" w:hAnsi="Times New Roman"/>
                <w:sz w:val="28"/>
                <w:szCs w:val="28"/>
                <w:lang w:val="uk-UA"/>
              </w:rPr>
              <w:t>окласників толерантності / Г.О. </w:t>
            </w:r>
            <w:r>
              <w:rPr>
                <w:rFonts w:ascii="Times New Roman" w:hAnsi="Times New Roman"/>
                <w:sz w:val="28"/>
                <w:szCs w:val="28"/>
                <w:lang w:val="uk-UA"/>
              </w:rPr>
              <w:t xml:space="preserve">Васьківська // </w:t>
            </w:r>
            <w:r w:rsidRPr="00255E9E">
              <w:rPr>
                <w:rFonts w:ascii="Times New Roman" w:hAnsi="Times New Roman"/>
                <w:sz w:val="28"/>
                <w:szCs w:val="28"/>
                <w:lang w:val="uk-UA"/>
              </w:rPr>
              <w:t>Науковий вісник Миколаївського націон</w:t>
            </w:r>
            <w:r w:rsidR="005D0634">
              <w:rPr>
                <w:rFonts w:ascii="Times New Roman" w:hAnsi="Times New Roman"/>
                <w:sz w:val="28"/>
                <w:szCs w:val="28"/>
                <w:lang w:val="uk-UA"/>
              </w:rPr>
              <w:t>ального університету імені В.О. </w:t>
            </w:r>
            <w:r w:rsidRPr="00255E9E">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5D0634">
              <w:rPr>
                <w:rFonts w:ascii="Times New Roman" w:hAnsi="Times New Roman"/>
                <w:sz w:val="28"/>
                <w:szCs w:val="28"/>
                <w:lang w:val="uk-UA"/>
              </w:rPr>
              <w:t> </w:t>
            </w:r>
            <w:r w:rsidRPr="00255E9E">
              <w:rPr>
                <w:rFonts w:ascii="Times New Roman" w:hAnsi="Times New Roman"/>
                <w:sz w:val="28"/>
                <w:szCs w:val="28"/>
                <w:lang w:val="uk-UA"/>
              </w:rPr>
              <w:t>Сухомлинського. –  Миколаїв, 2014. –  Вип.1.46. – C.</w:t>
            </w:r>
            <w:r>
              <w:rPr>
                <w:rFonts w:ascii="Times New Roman" w:hAnsi="Times New Roman"/>
                <w:sz w:val="28"/>
                <w:szCs w:val="28"/>
                <w:lang w:val="uk-UA"/>
              </w:rPr>
              <w:t xml:space="preserve"> 26-30.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FD50B9" w:rsidRDefault="00B66BF3" w:rsidP="005D0634">
            <w:pPr>
              <w:spacing w:after="240"/>
              <w:jc w:val="both"/>
              <w:rPr>
                <w:rFonts w:ascii="Times New Roman" w:hAnsi="Times New Roman"/>
                <w:sz w:val="28"/>
                <w:szCs w:val="28"/>
                <w:lang w:val="uk-UA"/>
              </w:rPr>
            </w:pPr>
            <w:r w:rsidRPr="00FD50B9">
              <w:rPr>
                <w:rFonts w:ascii="Times New Roman" w:hAnsi="Times New Roman"/>
                <w:sz w:val="28"/>
                <w:szCs w:val="28"/>
                <w:lang w:val="uk-UA"/>
              </w:rPr>
              <w:t>Васьківська</w:t>
            </w:r>
            <w:r w:rsidR="0046659C">
              <w:rPr>
                <w:rFonts w:ascii="Times New Roman" w:hAnsi="Times New Roman"/>
                <w:sz w:val="28"/>
                <w:szCs w:val="28"/>
                <w:lang w:val="uk-UA"/>
              </w:rPr>
              <w:t>,</w:t>
            </w:r>
            <w:r w:rsidR="005D0634">
              <w:rPr>
                <w:rFonts w:ascii="Times New Roman" w:hAnsi="Times New Roman"/>
                <w:sz w:val="28"/>
                <w:szCs w:val="28"/>
                <w:lang w:val="uk-UA"/>
              </w:rPr>
              <w:t> О.</w:t>
            </w:r>
            <w:r w:rsidRPr="00FD50B9">
              <w:rPr>
                <w:rFonts w:ascii="Times New Roman" w:hAnsi="Times New Roman"/>
                <w:sz w:val="28"/>
                <w:szCs w:val="28"/>
                <w:lang w:val="uk-UA"/>
              </w:rPr>
              <w:t>Є. Розвиток толерантності старшокласників засобами діалогу в кон</w:t>
            </w:r>
            <w:r w:rsidR="005D0634">
              <w:rPr>
                <w:rFonts w:ascii="Times New Roman" w:hAnsi="Times New Roman"/>
                <w:sz w:val="28"/>
                <w:szCs w:val="28"/>
                <w:lang w:val="uk-UA"/>
              </w:rPr>
              <w:t>тексті педагогічної спадщини В.</w:t>
            </w:r>
            <w:r w:rsidRPr="00FD50B9">
              <w:rPr>
                <w:rFonts w:ascii="Times New Roman" w:hAnsi="Times New Roman"/>
                <w:sz w:val="28"/>
                <w:szCs w:val="28"/>
                <w:lang w:val="uk-UA"/>
              </w:rPr>
              <w:t>О. Сухомлинського</w:t>
            </w:r>
            <w:r>
              <w:rPr>
                <w:rFonts w:ascii="Times New Roman" w:hAnsi="Times New Roman"/>
                <w:sz w:val="28"/>
                <w:szCs w:val="28"/>
                <w:lang w:val="uk-UA"/>
              </w:rPr>
              <w:t xml:space="preserve"> / О.Є.</w:t>
            </w:r>
            <w:r w:rsidR="005D0634">
              <w:rPr>
                <w:rFonts w:ascii="Times New Roman" w:hAnsi="Times New Roman"/>
                <w:sz w:val="28"/>
                <w:szCs w:val="28"/>
                <w:lang w:val="uk-UA"/>
              </w:rPr>
              <w:t> </w:t>
            </w:r>
            <w:r>
              <w:rPr>
                <w:rFonts w:ascii="Times New Roman" w:hAnsi="Times New Roman"/>
                <w:sz w:val="28"/>
                <w:szCs w:val="28"/>
                <w:lang w:val="uk-UA"/>
              </w:rPr>
              <w:t>Васьківська //</w:t>
            </w:r>
            <w:r w:rsidRPr="00D75414">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w:t>
            </w:r>
            <w:r>
              <w:rPr>
                <w:rFonts w:ascii="Times New Roman" w:hAnsi="Times New Roman"/>
                <w:sz w:val="28"/>
                <w:szCs w:val="28"/>
                <w:lang w:val="uk-UA"/>
              </w:rPr>
              <w:t>. –  Миколаїв, 2014. –  Вип.1.47</w:t>
            </w:r>
            <w:r w:rsidRPr="00D75414">
              <w:rPr>
                <w:rFonts w:ascii="Times New Roman" w:hAnsi="Times New Roman"/>
                <w:sz w:val="28"/>
                <w:szCs w:val="28"/>
                <w:lang w:val="uk-UA"/>
              </w:rPr>
              <w:t>. – C.</w:t>
            </w:r>
            <w:r>
              <w:rPr>
                <w:rFonts w:ascii="Times New Roman" w:hAnsi="Times New Roman"/>
                <w:sz w:val="28"/>
                <w:szCs w:val="28"/>
                <w:lang w:val="uk-UA"/>
              </w:rPr>
              <w:t xml:space="preserve"> 47-52.</w:t>
            </w:r>
          </w:p>
        </w:tc>
      </w:tr>
      <w:tr w:rsidR="00B66BF3" w:rsidRPr="005D0634"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5D0634">
            <w:pPr>
              <w:spacing w:after="240"/>
              <w:jc w:val="both"/>
              <w:rPr>
                <w:rFonts w:ascii="Times New Roman" w:hAnsi="Times New Roman"/>
                <w:sz w:val="28"/>
                <w:szCs w:val="28"/>
                <w:lang w:val="uk-UA"/>
              </w:rPr>
            </w:pPr>
            <w:r>
              <w:rPr>
                <w:rFonts w:ascii="Times New Roman" w:hAnsi="Times New Roman"/>
                <w:sz w:val="28"/>
                <w:szCs w:val="28"/>
                <w:lang w:val="uk-UA"/>
              </w:rPr>
              <w:t>Васютинська</w:t>
            </w:r>
            <w:r w:rsidR="0046659C">
              <w:rPr>
                <w:rFonts w:ascii="Times New Roman" w:hAnsi="Times New Roman"/>
                <w:sz w:val="28"/>
                <w:szCs w:val="28"/>
                <w:lang w:val="uk-UA"/>
              </w:rPr>
              <w:t>,</w:t>
            </w:r>
            <w:r>
              <w:rPr>
                <w:rFonts w:ascii="Times New Roman" w:hAnsi="Times New Roman"/>
                <w:sz w:val="28"/>
                <w:szCs w:val="28"/>
                <w:lang w:val="uk-UA"/>
              </w:rPr>
              <w:t>Т.В. До серця дитини через прекрасне, добре / Т.В.</w:t>
            </w:r>
            <w:r w:rsidR="005D0634">
              <w:rPr>
                <w:rFonts w:ascii="Times New Roman" w:hAnsi="Times New Roman"/>
                <w:sz w:val="28"/>
                <w:szCs w:val="28"/>
                <w:lang w:val="uk-UA"/>
              </w:rPr>
              <w:t> </w:t>
            </w:r>
            <w:r>
              <w:rPr>
                <w:rFonts w:ascii="Times New Roman" w:hAnsi="Times New Roman"/>
                <w:sz w:val="28"/>
                <w:szCs w:val="28"/>
                <w:lang w:val="uk-UA"/>
              </w:rPr>
              <w:t xml:space="preserve">Васютинська // </w:t>
            </w:r>
            <w:r w:rsidRPr="001835CA">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Педагогічні науки / Миколаївський державний  університет</w:t>
            </w:r>
            <w:r w:rsidR="005D0634">
              <w:rPr>
                <w:rFonts w:ascii="Times New Roman" w:hAnsi="Times New Roman"/>
                <w:sz w:val="28"/>
                <w:szCs w:val="28"/>
                <w:lang w:val="uk-UA"/>
              </w:rPr>
              <w:t xml:space="preserve"> імені В.О. </w:t>
            </w:r>
            <w:r w:rsidRPr="001835CA">
              <w:rPr>
                <w:rFonts w:ascii="Times New Roman" w:hAnsi="Times New Roman"/>
                <w:sz w:val="28"/>
                <w:szCs w:val="28"/>
                <w:lang w:val="uk-UA"/>
              </w:rPr>
              <w:t>Сухомлинського. – Миколаїв, 2004. – Вип. 8. Василь Сухомлинський і сучасність: особистість у навколишньому середовищі</w:t>
            </w:r>
            <w:r>
              <w:rPr>
                <w:rFonts w:ascii="Times New Roman" w:hAnsi="Times New Roman"/>
                <w:sz w:val="28"/>
                <w:szCs w:val="28"/>
                <w:lang w:val="uk-UA"/>
              </w:rPr>
              <w:t>. – С. 357-359.</w:t>
            </w:r>
          </w:p>
        </w:tc>
      </w:tr>
      <w:tr w:rsidR="00B66BF3" w:rsidRPr="00BC56F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5D0634">
            <w:pPr>
              <w:spacing w:after="240"/>
              <w:jc w:val="both"/>
              <w:rPr>
                <w:rFonts w:ascii="Times New Roman" w:hAnsi="Times New Roman"/>
                <w:sz w:val="28"/>
                <w:szCs w:val="28"/>
                <w:lang w:val="uk-UA"/>
              </w:rPr>
            </w:pPr>
            <w:r>
              <w:rPr>
                <w:rFonts w:ascii="Times New Roman" w:hAnsi="Times New Roman"/>
                <w:sz w:val="28"/>
                <w:szCs w:val="28"/>
                <w:lang w:val="uk-UA"/>
              </w:rPr>
              <w:t>Ватаманюк</w:t>
            </w:r>
            <w:r w:rsidR="0046659C">
              <w:rPr>
                <w:rFonts w:ascii="Times New Roman" w:hAnsi="Times New Roman"/>
                <w:sz w:val="28"/>
                <w:szCs w:val="28"/>
                <w:lang w:val="uk-UA"/>
              </w:rPr>
              <w:t>,</w:t>
            </w:r>
            <w:r>
              <w:rPr>
                <w:rFonts w:ascii="Times New Roman" w:hAnsi="Times New Roman"/>
                <w:sz w:val="28"/>
                <w:szCs w:val="28"/>
                <w:lang w:val="uk-UA"/>
              </w:rPr>
              <w:t xml:space="preserve"> Г.П. Теоретичні засади застосування музики в процесі розвитку комунікативних здібностей старших дошкільників / Г.П.</w:t>
            </w:r>
            <w:r w:rsidR="005D0634">
              <w:rPr>
                <w:rFonts w:ascii="Times New Roman" w:hAnsi="Times New Roman"/>
                <w:sz w:val="28"/>
                <w:szCs w:val="28"/>
                <w:lang w:val="uk-UA"/>
              </w:rPr>
              <w:t> </w:t>
            </w:r>
            <w:r>
              <w:rPr>
                <w:rFonts w:ascii="Times New Roman" w:hAnsi="Times New Roman"/>
                <w:sz w:val="28"/>
                <w:szCs w:val="28"/>
                <w:lang w:val="uk-UA"/>
              </w:rPr>
              <w:t xml:space="preserve">Ватаманюк // </w:t>
            </w:r>
            <w:r w:rsidRPr="00BC56F6">
              <w:rPr>
                <w:rFonts w:ascii="Times New Roman" w:hAnsi="Times New Roman"/>
                <w:sz w:val="28"/>
                <w:szCs w:val="28"/>
                <w:lang w:val="uk-UA"/>
              </w:rPr>
              <w:t xml:space="preserve">Науковий вісник Миколаївського державного університету імені В.О. Сухомлинського: збірник наукових </w:t>
            </w:r>
            <w:r w:rsidR="005D0634">
              <w:rPr>
                <w:rFonts w:ascii="Times New Roman" w:hAnsi="Times New Roman"/>
                <w:sz w:val="28"/>
                <w:szCs w:val="28"/>
                <w:lang w:val="uk-UA"/>
              </w:rPr>
              <w:t xml:space="preserve">праць. Сер.: Педагогічні науки / Миколаївський державний </w:t>
            </w:r>
            <w:r w:rsidRPr="00BC56F6">
              <w:rPr>
                <w:rFonts w:ascii="Times New Roman" w:hAnsi="Times New Roman"/>
                <w:sz w:val="28"/>
                <w:szCs w:val="28"/>
                <w:lang w:val="uk-UA"/>
              </w:rPr>
              <w:t>університет імені В.</w:t>
            </w:r>
            <w:r w:rsidR="005D0634">
              <w:rPr>
                <w:rFonts w:ascii="Times New Roman" w:hAnsi="Times New Roman"/>
                <w:sz w:val="28"/>
                <w:szCs w:val="28"/>
                <w:lang w:val="uk-UA"/>
              </w:rPr>
              <w:t xml:space="preserve">О. Сухомлинського; заг.ред. В. </w:t>
            </w:r>
            <w:r w:rsidRPr="00BC56F6">
              <w:rPr>
                <w:rFonts w:ascii="Times New Roman" w:hAnsi="Times New Roman"/>
                <w:sz w:val="28"/>
                <w:szCs w:val="28"/>
                <w:lang w:val="uk-UA"/>
              </w:rPr>
              <w:t>Будака, О. Пєх</w:t>
            </w:r>
            <w:r w:rsidR="005D0634">
              <w:rPr>
                <w:rFonts w:ascii="Times New Roman" w:hAnsi="Times New Roman"/>
                <w:sz w:val="28"/>
                <w:szCs w:val="28"/>
                <w:lang w:val="uk-UA"/>
              </w:rPr>
              <w:t xml:space="preserve">оти. - Миколаїв, 2008. – Спецвипуск. Т.1. Психолого-педагогічне </w:t>
            </w:r>
            <w:r w:rsidRPr="00BC56F6">
              <w:rPr>
                <w:rFonts w:ascii="Times New Roman" w:hAnsi="Times New Roman"/>
                <w:sz w:val="28"/>
                <w:szCs w:val="28"/>
                <w:lang w:val="uk-UA"/>
              </w:rPr>
              <w:t>забезпечення передшкільної освіти. – С.</w:t>
            </w:r>
            <w:r>
              <w:rPr>
                <w:rFonts w:ascii="Times New Roman" w:hAnsi="Times New Roman"/>
                <w:sz w:val="28"/>
                <w:szCs w:val="28"/>
                <w:lang w:val="uk-UA"/>
              </w:rPr>
              <w:t xml:space="preserve"> 23-30.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EA2CAA" w:rsidRDefault="00B66BF3" w:rsidP="005D0634">
            <w:pPr>
              <w:spacing w:after="240"/>
              <w:jc w:val="both"/>
              <w:rPr>
                <w:rFonts w:ascii="Times New Roman" w:hAnsi="Times New Roman"/>
                <w:sz w:val="28"/>
                <w:szCs w:val="28"/>
                <w:lang w:val="uk-UA"/>
              </w:rPr>
            </w:pPr>
            <w:r w:rsidRPr="00110C21">
              <w:rPr>
                <w:rFonts w:ascii="Times New Roman" w:hAnsi="Times New Roman"/>
                <w:sz w:val="28"/>
                <w:szCs w:val="28"/>
                <w:lang w:val="uk-UA"/>
              </w:rPr>
              <w:t>Вашуленко</w:t>
            </w:r>
            <w:r w:rsidR="0046659C">
              <w:rPr>
                <w:rFonts w:ascii="Times New Roman" w:hAnsi="Times New Roman"/>
                <w:sz w:val="28"/>
                <w:szCs w:val="28"/>
                <w:lang w:val="uk-UA"/>
              </w:rPr>
              <w:t>,</w:t>
            </w:r>
            <w:r w:rsidR="005D0634">
              <w:rPr>
                <w:rFonts w:ascii="Times New Roman" w:hAnsi="Times New Roman"/>
                <w:sz w:val="28"/>
                <w:szCs w:val="28"/>
                <w:lang w:val="uk-UA"/>
              </w:rPr>
              <w:t xml:space="preserve"> М.С. У педагогічній спадщині В.</w:t>
            </w:r>
            <w:r w:rsidRPr="00110C21">
              <w:rPr>
                <w:rFonts w:ascii="Times New Roman" w:hAnsi="Times New Roman"/>
                <w:sz w:val="28"/>
                <w:szCs w:val="28"/>
                <w:lang w:val="uk-UA"/>
              </w:rPr>
              <w:t>О. Сухомлинського толер</w:t>
            </w:r>
            <w:r>
              <w:rPr>
                <w:rFonts w:ascii="Times New Roman" w:hAnsi="Times New Roman"/>
                <w:sz w:val="28"/>
                <w:szCs w:val="28"/>
                <w:lang w:val="uk-UA"/>
              </w:rPr>
              <w:t xml:space="preserve">антність - багатогранне поняття / М.С. Вашуленко // </w:t>
            </w:r>
            <w:r w:rsidRPr="00110C21">
              <w:rPr>
                <w:rFonts w:ascii="Times New Roman" w:hAnsi="Times New Roman"/>
                <w:sz w:val="28"/>
                <w:szCs w:val="28"/>
                <w:lang w:val="uk-UA"/>
              </w:rPr>
              <w:t>Науковий вісник Миколаївського національного університету імені В.О.</w:t>
            </w:r>
            <w:r w:rsidR="005D0634">
              <w:rPr>
                <w:rFonts w:ascii="Times New Roman" w:hAnsi="Times New Roman"/>
                <w:sz w:val="28"/>
                <w:szCs w:val="28"/>
                <w:lang w:val="uk-UA"/>
              </w:rPr>
              <w:t> </w:t>
            </w:r>
            <w:r w:rsidRPr="00110C21">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5D0634">
              <w:rPr>
                <w:rFonts w:ascii="Times New Roman" w:hAnsi="Times New Roman"/>
                <w:sz w:val="28"/>
                <w:szCs w:val="28"/>
                <w:lang w:val="uk-UA"/>
              </w:rPr>
              <w:t> </w:t>
            </w:r>
            <w:r w:rsidRPr="00110C21">
              <w:rPr>
                <w:rFonts w:ascii="Times New Roman" w:hAnsi="Times New Roman"/>
                <w:sz w:val="28"/>
                <w:szCs w:val="28"/>
                <w:lang w:val="uk-UA"/>
              </w:rPr>
              <w:t>Сухомлинського. –  Миколаїв, 2014. –  Вип.1.46. – C.</w:t>
            </w:r>
            <w:r>
              <w:rPr>
                <w:rFonts w:ascii="Times New Roman" w:hAnsi="Times New Roman"/>
                <w:sz w:val="28"/>
                <w:szCs w:val="28"/>
                <w:lang w:val="uk-UA"/>
              </w:rPr>
              <w:t xml:space="preserve"> 31-34.</w:t>
            </w:r>
          </w:p>
        </w:tc>
      </w:tr>
      <w:tr w:rsidR="00B66BF3" w:rsidRPr="00B8729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664D67">
            <w:pPr>
              <w:spacing w:after="240"/>
              <w:jc w:val="both"/>
              <w:rPr>
                <w:rFonts w:ascii="Times New Roman" w:hAnsi="Times New Roman"/>
                <w:sz w:val="28"/>
                <w:szCs w:val="28"/>
                <w:lang w:val="uk-UA"/>
              </w:rPr>
            </w:pPr>
            <w:r>
              <w:rPr>
                <w:rFonts w:ascii="Times New Roman" w:hAnsi="Times New Roman"/>
                <w:sz w:val="28"/>
                <w:szCs w:val="28"/>
                <w:lang w:val="uk-UA"/>
              </w:rPr>
              <w:t>Ведмеденко</w:t>
            </w:r>
            <w:r w:rsidR="0046659C">
              <w:rPr>
                <w:rFonts w:ascii="Times New Roman" w:hAnsi="Times New Roman"/>
                <w:sz w:val="28"/>
                <w:szCs w:val="28"/>
                <w:lang w:val="uk-UA"/>
              </w:rPr>
              <w:t>,</w:t>
            </w:r>
            <w:r>
              <w:rPr>
                <w:rFonts w:ascii="Times New Roman" w:hAnsi="Times New Roman"/>
                <w:sz w:val="28"/>
                <w:szCs w:val="28"/>
                <w:lang w:val="uk-UA"/>
              </w:rPr>
              <w:t xml:space="preserve"> Б.Ф. Інтерес до активного рухового відпочинку в системі виховання В.О.Сухомлинського / Б.Ф. Ведмеденко // </w:t>
            </w:r>
            <w:r w:rsidRPr="001835CA">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Педагогічні науки / Миколаївський державний  університет імені В.О. Сухомлинського. – Миколаїв, 2004. – Вип. 8. Василь Сухомлинський і сучасність: особистість у навколишньому середовищі</w:t>
            </w:r>
            <w:r w:rsidR="005D0634">
              <w:rPr>
                <w:rFonts w:ascii="Times New Roman" w:hAnsi="Times New Roman"/>
                <w:sz w:val="28"/>
                <w:szCs w:val="28"/>
                <w:lang w:val="uk-UA"/>
              </w:rPr>
              <w:t>. – С. 360-362.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D54678" w:rsidRDefault="00B66BF3" w:rsidP="00664D67">
            <w:pPr>
              <w:spacing w:after="240"/>
              <w:jc w:val="both"/>
              <w:rPr>
                <w:rFonts w:ascii="Times New Roman" w:hAnsi="Times New Roman"/>
                <w:sz w:val="28"/>
                <w:szCs w:val="28"/>
                <w:lang w:val="uk-UA"/>
              </w:rPr>
            </w:pPr>
            <w:r w:rsidRPr="00D54678">
              <w:rPr>
                <w:rFonts w:ascii="Times New Roman" w:hAnsi="Times New Roman"/>
                <w:sz w:val="28"/>
                <w:szCs w:val="28"/>
                <w:lang w:val="uk-UA"/>
              </w:rPr>
              <w:t>Веліховська</w:t>
            </w:r>
            <w:r w:rsidR="0046659C">
              <w:rPr>
                <w:rFonts w:ascii="Times New Roman" w:hAnsi="Times New Roman"/>
                <w:sz w:val="28"/>
                <w:szCs w:val="28"/>
                <w:lang w:val="uk-UA"/>
              </w:rPr>
              <w:t>,</w:t>
            </w:r>
            <w:r w:rsidR="00664D67">
              <w:rPr>
                <w:rFonts w:ascii="Times New Roman" w:hAnsi="Times New Roman"/>
                <w:sz w:val="28"/>
                <w:szCs w:val="28"/>
                <w:lang w:val="uk-UA"/>
              </w:rPr>
              <w:t> А.</w:t>
            </w:r>
            <w:r w:rsidRPr="00D54678">
              <w:rPr>
                <w:rFonts w:ascii="Times New Roman" w:hAnsi="Times New Roman"/>
                <w:sz w:val="28"/>
                <w:szCs w:val="28"/>
                <w:lang w:val="uk-UA"/>
              </w:rPr>
              <w:t>Б. Організація дослідницької діяльності учнів при викладанні предметів природничо-математичного циклу засобами Вікі-технологій</w:t>
            </w:r>
            <w:r>
              <w:rPr>
                <w:rFonts w:ascii="Times New Roman" w:hAnsi="Times New Roman"/>
                <w:sz w:val="28"/>
                <w:szCs w:val="28"/>
                <w:lang w:val="uk-UA"/>
              </w:rPr>
              <w:t xml:space="preserve"> / А.Б. Веліховська // </w:t>
            </w:r>
            <w:r w:rsidRPr="00F434D6">
              <w:rPr>
                <w:rFonts w:ascii="Times New Roman" w:hAnsi="Times New Roman"/>
                <w:sz w:val="28"/>
                <w:szCs w:val="28"/>
                <w:lang w:val="uk-UA"/>
              </w:rPr>
              <w:t>Науковий вісник Миколаївського націон</w:t>
            </w:r>
            <w:r w:rsidR="00664D67">
              <w:rPr>
                <w:rFonts w:ascii="Times New Roman" w:hAnsi="Times New Roman"/>
                <w:sz w:val="28"/>
                <w:szCs w:val="28"/>
                <w:lang w:val="uk-UA"/>
              </w:rPr>
              <w:t>ального університету імені В.О. </w:t>
            </w:r>
            <w:r w:rsidRPr="00F434D6">
              <w:rPr>
                <w:rFonts w:ascii="Times New Roman" w:hAnsi="Times New Roman"/>
                <w:sz w:val="28"/>
                <w:szCs w:val="28"/>
                <w:lang w:val="uk-UA"/>
              </w:rPr>
              <w:t>Сухомлинського : Збірник наукових праць. – Миколаїв, 2012. – Вип. 1.38 : Педагогічна освіта як умова сталого розвитку суспільства: технологічний аспект, Том 1. – С.</w:t>
            </w:r>
            <w:r w:rsidR="00664D67">
              <w:rPr>
                <w:rFonts w:ascii="Times New Roman" w:hAnsi="Times New Roman"/>
                <w:sz w:val="28"/>
                <w:szCs w:val="28"/>
                <w:lang w:val="uk-UA"/>
              </w:rPr>
              <w:t> </w:t>
            </w:r>
            <w:r w:rsidRPr="00D54678">
              <w:rPr>
                <w:rFonts w:ascii="Times New Roman" w:hAnsi="Times New Roman"/>
                <w:sz w:val="28"/>
                <w:szCs w:val="28"/>
                <w:lang w:val="uk-UA"/>
              </w:rPr>
              <w:t>97-102.</w:t>
            </w:r>
          </w:p>
        </w:tc>
      </w:tr>
      <w:tr w:rsidR="00B66BF3" w:rsidRPr="0043691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664D67">
            <w:pPr>
              <w:spacing w:after="240"/>
              <w:jc w:val="both"/>
              <w:rPr>
                <w:rFonts w:ascii="Times New Roman" w:hAnsi="Times New Roman"/>
                <w:sz w:val="28"/>
                <w:szCs w:val="28"/>
                <w:lang w:val="uk-UA"/>
              </w:rPr>
            </w:pPr>
            <w:r>
              <w:rPr>
                <w:rFonts w:ascii="Times New Roman" w:hAnsi="Times New Roman"/>
                <w:sz w:val="28"/>
                <w:szCs w:val="28"/>
                <w:lang w:val="uk-UA"/>
              </w:rPr>
              <w:t>Веліховська,</w:t>
            </w:r>
            <w:r w:rsidR="00664D67">
              <w:rPr>
                <w:rFonts w:ascii="Times New Roman" w:hAnsi="Times New Roman"/>
                <w:sz w:val="28"/>
                <w:szCs w:val="28"/>
                <w:lang w:val="uk-UA"/>
              </w:rPr>
              <w:t> </w:t>
            </w:r>
            <w:r>
              <w:rPr>
                <w:rFonts w:ascii="Times New Roman" w:hAnsi="Times New Roman"/>
                <w:sz w:val="28"/>
                <w:szCs w:val="28"/>
                <w:lang w:val="uk-UA"/>
              </w:rPr>
              <w:t>А.Б. Нові вимоги до підготовки майбутніх педагогів засобами мережних технологій в умовах переходу до економіки знань / А.Б.</w:t>
            </w:r>
            <w:r w:rsidR="00664D67">
              <w:rPr>
                <w:rFonts w:ascii="Times New Roman" w:hAnsi="Times New Roman"/>
                <w:sz w:val="28"/>
                <w:szCs w:val="28"/>
                <w:lang w:val="uk-UA"/>
              </w:rPr>
              <w:t> </w:t>
            </w:r>
            <w:r>
              <w:rPr>
                <w:rFonts w:ascii="Times New Roman" w:hAnsi="Times New Roman"/>
                <w:sz w:val="28"/>
                <w:szCs w:val="28"/>
                <w:lang w:val="uk-UA"/>
              </w:rPr>
              <w:t xml:space="preserve">Веліховська // </w:t>
            </w:r>
            <w:r w:rsidRPr="003C0D04">
              <w:rPr>
                <w:rFonts w:ascii="Times New Roman" w:hAnsi="Times New Roman"/>
                <w:sz w:val="28"/>
                <w:szCs w:val="28"/>
                <w:lang w:val="uk-UA"/>
              </w:rPr>
              <w:t>Науковий вісник Миколаївського національного університету імені В.О.</w:t>
            </w:r>
            <w:r w:rsidR="00664D67">
              <w:rPr>
                <w:rFonts w:ascii="Times New Roman" w:hAnsi="Times New Roman"/>
                <w:sz w:val="28"/>
                <w:szCs w:val="28"/>
                <w:lang w:val="uk-UA"/>
              </w:rPr>
              <w:t> </w:t>
            </w:r>
            <w:r w:rsidRPr="003C0D04">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В. Будака, О. Пєхоти. - Миколаїв, 2012. –  Вип. 1.39. – С.</w:t>
            </w:r>
            <w:r>
              <w:rPr>
                <w:rFonts w:ascii="Times New Roman" w:hAnsi="Times New Roman"/>
                <w:sz w:val="28"/>
                <w:szCs w:val="28"/>
                <w:lang w:val="uk-UA"/>
              </w:rPr>
              <w:t xml:space="preserve"> 53-57.</w:t>
            </w:r>
          </w:p>
        </w:tc>
      </w:tr>
      <w:tr w:rsidR="00B66BF3" w:rsidRPr="00664D67"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664D67">
            <w:pPr>
              <w:spacing w:after="240"/>
              <w:jc w:val="both"/>
              <w:rPr>
                <w:rFonts w:ascii="Times New Roman" w:hAnsi="Times New Roman"/>
                <w:sz w:val="28"/>
                <w:szCs w:val="28"/>
                <w:lang w:val="uk-UA"/>
              </w:rPr>
            </w:pPr>
            <w:r w:rsidRPr="004A29D4">
              <w:rPr>
                <w:rFonts w:ascii="Times New Roman" w:hAnsi="Times New Roman"/>
                <w:sz w:val="28"/>
                <w:szCs w:val="28"/>
                <w:lang w:val="uk-UA"/>
              </w:rPr>
              <w:t>Венгер</w:t>
            </w:r>
            <w:r w:rsidR="0046659C">
              <w:rPr>
                <w:rFonts w:ascii="Times New Roman" w:hAnsi="Times New Roman"/>
                <w:sz w:val="28"/>
                <w:szCs w:val="28"/>
                <w:lang w:val="uk-UA"/>
              </w:rPr>
              <w:t>,</w:t>
            </w:r>
            <w:r w:rsidR="00664D67">
              <w:rPr>
                <w:rFonts w:ascii="Times New Roman" w:hAnsi="Times New Roman"/>
                <w:sz w:val="28"/>
                <w:szCs w:val="28"/>
                <w:lang w:val="uk-UA"/>
              </w:rPr>
              <w:t xml:space="preserve"> Г. </w:t>
            </w:r>
            <w:r w:rsidRPr="004A29D4">
              <w:rPr>
                <w:rFonts w:ascii="Times New Roman" w:hAnsi="Times New Roman"/>
                <w:sz w:val="28"/>
                <w:szCs w:val="28"/>
                <w:lang w:val="uk-UA"/>
              </w:rPr>
              <w:t>Психологічні умови формування професійних компетенцій соціальних пр</w:t>
            </w:r>
            <w:r>
              <w:rPr>
                <w:rFonts w:ascii="Times New Roman" w:hAnsi="Times New Roman"/>
                <w:sz w:val="28"/>
                <w:szCs w:val="28"/>
                <w:lang w:val="uk-UA"/>
              </w:rPr>
              <w:t xml:space="preserve">ацівників щодо роботи з сім`єю </w:t>
            </w:r>
            <w:r w:rsidRPr="004A29D4">
              <w:rPr>
                <w:rFonts w:ascii="Times New Roman" w:hAnsi="Times New Roman"/>
                <w:sz w:val="28"/>
                <w:szCs w:val="28"/>
                <w:lang w:val="uk-UA"/>
              </w:rPr>
              <w:t>/ Г. Венгер //</w:t>
            </w:r>
            <w:r w:rsidRPr="00C43337">
              <w:rPr>
                <w:rFonts w:ascii="Times New Roman" w:hAnsi="Times New Roman"/>
                <w:sz w:val="28"/>
                <w:szCs w:val="28"/>
                <w:lang w:val="uk-UA"/>
              </w:rPr>
              <w:t>Науковий вісник Миколаївського національного університету імені В.О.</w:t>
            </w:r>
            <w:r w:rsidR="00664D67">
              <w:rPr>
                <w:rFonts w:ascii="Times New Roman" w:hAnsi="Times New Roman"/>
                <w:sz w:val="28"/>
                <w:szCs w:val="28"/>
                <w:lang w:val="uk-UA"/>
              </w:rPr>
              <w:t> </w:t>
            </w:r>
            <w:r w:rsidRPr="00C43337">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664D67">
              <w:rPr>
                <w:rFonts w:ascii="Times New Roman" w:hAnsi="Times New Roman"/>
                <w:sz w:val="28"/>
                <w:szCs w:val="28"/>
                <w:lang w:val="uk-UA"/>
              </w:rPr>
              <w:t> </w:t>
            </w:r>
            <w:r w:rsidRPr="00C43337">
              <w:rPr>
                <w:rFonts w:ascii="Times New Roman" w:hAnsi="Times New Roman"/>
                <w:sz w:val="28"/>
                <w:szCs w:val="28"/>
                <w:lang w:val="uk-UA"/>
              </w:rPr>
              <w:t>Сухомлинського; за ред. А.Л. Ситченка.– Миколаїв, 2016. – №</w:t>
            </w:r>
            <w:r w:rsidR="00664D67">
              <w:rPr>
                <w:rFonts w:ascii="Times New Roman" w:hAnsi="Times New Roman"/>
                <w:sz w:val="28"/>
                <w:szCs w:val="28"/>
                <w:lang w:val="uk-UA"/>
              </w:rPr>
              <w:t> </w:t>
            </w:r>
            <w:r w:rsidRPr="00C43337">
              <w:rPr>
                <w:rFonts w:ascii="Times New Roman" w:hAnsi="Times New Roman"/>
                <w:sz w:val="28"/>
                <w:szCs w:val="28"/>
                <w:lang w:val="uk-UA"/>
              </w:rPr>
              <w:t>4(55). – С.</w:t>
            </w:r>
            <w:r>
              <w:rPr>
                <w:rFonts w:ascii="Times New Roman" w:hAnsi="Times New Roman"/>
                <w:sz w:val="28"/>
                <w:szCs w:val="28"/>
                <w:lang w:val="uk-UA"/>
              </w:rPr>
              <w:t xml:space="preserve"> 66-70.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664D67">
            <w:pPr>
              <w:spacing w:after="240"/>
              <w:jc w:val="both"/>
              <w:rPr>
                <w:rFonts w:ascii="Times New Roman" w:hAnsi="Times New Roman"/>
                <w:sz w:val="28"/>
                <w:szCs w:val="28"/>
                <w:lang w:val="uk-UA"/>
              </w:rPr>
            </w:pPr>
            <w:r w:rsidRPr="00480D97">
              <w:rPr>
                <w:rFonts w:ascii="Times New Roman" w:hAnsi="Times New Roman"/>
                <w:sz w:val="28"/>
                <w:szCs w:val="28"/>
                <w:lang w:val="uk-UA"/>
              </w:rPr>
              <w:t>Венцева</w:t>
            </w:r>
            <w:r w:rsidR="0046659C">
              <w:rPr>
                <w:rFonts w:ascii="Times New Roman" w:hAnsi="Times New Roman"/>
                <w:sz w:val="28"/>
                <w:szCs w:val="28"/>
                <w:lang w:val="uk-UA"/>
              </w:rPr>
              <w:t>,</w:t>
            </w:r>
            <w:r w:rsidR="00664D67">
              <w:rPr>
                <w:rFonts w:ascii="Times New Roman" w:hAnsi="Times New Roman"/>
                <w:sz w:val="28"/>
                <w:szCs w:val="28"/>
                <w:lang w:val="uk-UA"/>
              </w:rPr>
              <w:t xml:space="preserve"> Н.О. </w:t>
            </w:r>
            <w:r w:rsidRPr="00480D97">
              <w:rPr>
                <w:rFonts w:ascii="Times New Roman" w:hAnsi="Times New Roman"/>
                <w:sz w:val="28"/>
                <w:szCs w:val="28"/>
                <w:lang w:val="uk-UA"/>
              </w:rPr>
              <w:t>Особливості впровадження нових форм та методів навчання в педагогічних вишах У</w:t>
            </w:r>
            <w:r w:rsidR="00664D67">
              <w:rPr>
                <w:rFonts w:ascii="Times New Roman" w:hAnsi="Times New Roman"/>
                <w:sz w:val="28"/>
                <w:szCs w:val="28"/>
                <w:lang w:val="uk-UA"/>
              </w:rPr>
              <w:t>країни в 1905-1917-х роках / Н.</w:t>
            </w:r>
            <w:r w:rsidRPr="00480D97">
              <w:rPr>
                <w:rFonts w:ascii="Times New Roman" w:hAnsi="Times New Roman"/>
                <w:sz w:val="28"/>
                <w:szCs w:val="28"/>
                <w:lang w:val="uk-UA"/>
              </w:rPr>
              <w:t>О.</w:t>
            </w:r>
            <w:r w:rsidR="00664D67">
              <w:rPr>
                <w:rFonts w:ascii="Times New Roman" w:hAnsi="Times New Roman"/>
                <w:sz w:val="28"/>
                <w:szCs w:val="28"/>
                <w:lang w:val="uk-UA"/>
              </w:rPr>
              <w:t> </w:t>
            </w:r>
            <w:r w:rsidRPr="00480D97">
              <w:rPr>
                <w:rFonts w:ascii="Times New Roman" w:hAnsi="Times New Roman"/>
                <w:sz w:val="28"/>
                <w:szCs w:val="28"/>
                <w:lang w:val="uk-UA"/>
              </w:rPr>
              <w:t>Венцева // Науковий вісник Миколаївського національного університету імені В.О. Сухомлинського : збірник наукових праць. Сер.: Пед</w:t>
            </w:r>
            <w:r w:rsidR="00664D67">
              <w:rPr>
                <w:rFonts w:ascii="Times New Roman" w:hAnsi="Times New Roman"/>
                <w:sz w:val="28"/>
                <w:szCs w:val="28"/>
                <w:lang w:val="uk-UA"/>
              </w:rPr>
              <w:t>агогічні науки / Миколаївський</w:t>
            </w:r>
            <w:r w:rsidRPr="00480D97">
              <w:rPr>
                <w:rFonts w:ascii="Times New Roman" w:hAnsi="Times New Roman"/>
                <w:sz w:val="28"/>
                <w:szCs w:val="28"/>
                <w:lang w:val="uk-UA"/>
              </w:rPr>
              <w:t xml:space="preserve"> національний університет імені В.О. Сухомлинського. –  Миколаїв, 2013. –  Вип.1.41.Т.2. – С. 14-18.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664D67">
            <w:pPr>
              <w:spacing w:after="240"/>
              <w:jc w:val="both"/>
              <w:rPr>
                <w:rFonts w:ascii="Times New Roman" w:hAnsi="Times New Roman"/>
                <w:sz w:val="28"/>
                <w:szCs w:val="28"/>
                <w:lang w:val="uk-UA"/>
              </w:rPr>
            </w:pPr>
            <w:r w:rsidRPr="00E655D3">
              <w:rPr>
                <w:rFonts w:ascii="Times New Roman" w:hAnsi="Times New Roman"/>
                <w:sz w:val="28"/>
                <w:szCs w:val="28"/>
                <w:lang w:val="uk-UA"/>
              </w:rPr>
              <w:t>Венцева</w:t>
            </w:r>
            <w:r w:rsidR="0046659C">
              <w:rPr>
                <w:rFonts w:ascii="Times New Roman" w:hAnsi="Times New Roman"/>
                <w:sz w:val="28"/>
                <w:szCs w:val="28"/>
                <w:lang w:val="uk-UA"/>
              </w:rPr>
              <w:t>,</w:t>
            </w:r>
            <w:r w:rsidR="00664D67">
              <w:rPr>
                <w:rFonts w:ascii="Times New Roman" w:hAnsi="Times New Roman"/>
                <w:sz w:val="28"/>
                <w:szCs w:val="28"/>
                <w:lang w:val="uk-UA"/>
              </w:rPr>
              <w:t xml:space="preserve"> Н.О. </w:t>
            </w:r>
            <w:r w:rsidRPr="00E655D3">
              <w:rPr>
                <w:rFonts w:ascii="Times New Roman" w:hAnsi="Times New Roman"/>
                <w:sz w:val="28"/>
                <w:szCs w:val="28"/>
                <w:lang w:val="uk-UA"/>
              </w:rPr>
              <w:t>Реформування вищої педагогічної ш</w:t>
            </w:r>
            <w:r>
              <w:rPr>
                <w:rFonts w:ascii="Times New Roman" w:hAnsi="Times New Roman"/>
                <w:sz w:val="28"/>
                <w:szCs w:val="28"/>
                <w:lang w:val="uk-UA"/>
              </w:rPr>
              <w:t xml:space="preserve">коли України в 50-х рр. ХХ ст. </w:t>
            </w:r>
            <w:r w:rsidR="00664D67">
              <w:rPr>
                <w:rFonts w:ascii="Times New Roman" w:hAnsi="Times New Roman"/>
                <w:sz w:val="28"/>
                <w:szCs w:val="28"/>
                <w:lang w:val="uk-UA"/>
              </w:rPr>
              <w:t>/ Н.</w:t>
            </w:r>
            <w:r w:rsidRPr="00E655D3">
              <w:rPr>
                <w:rFonts w:ascii="Times New Roman" w:hAnsi="Times New Roman"/>
                <w:sz w:val="28"/>
                <w:szCs w:val="28"/>
                <w:lang w:val="uk-UA"/>
              </w:rPr>
              <w:t>О.</w:t>
            </w:r>
            <w:r w:rsidR="00664D67">
              <w:rPr>
                <w:rFonts w:ascii="Times New Roman" w:hAnsi="Times New Roman"/>
                <w:sz w:val="28"/>
                <w:szCs w:val="28"/>
                <w:lang w:val="uk-UA"/>
              </w:rPr>
              <w:t> </w:t>
            </w:r>
            <w:r w:rsidRPr="00E655D3">
              <w:rPr>
                <w:rFonts w:ascii="Times New Roman" w:hAnsi="Times New Roman"/>
                <w:sz w:val="28"/>
                <w:szCs w:val="28"/>
                <w:lang w:val="uk-UA"/>
              </w:rPr>
              <w:t xml:space="preserve">Венцева // </w:t>
            </w:r>
            <w:r w:rsidRPr="007F6BFF">
              <w:rPr>
                <w:rFonts w:ascii="Times New Roman" w:hAnsi="Times New Roman"/>
                <w:sz w:val="28"/>
                <w:szCs w:val="28"/>
                <w:lang w:val="uk-UA"/>
              </w:rPr>
              <w:t>Науковий вісник Миколаївського націон</w:t>
            </w:r>
            <w:r w:rsidR="00664D67">
              <w:rPr>
                <w:rFonts w:ascii="Times New Roman" w:hAnsi="Times New Roman"/>
                <w:sz w:val="28"/>
                <w:szCs w:val="28"/>
                <w:lang w:val="uk-UA"/>
              </w:rPr>
              <w:t>ального університету імені В.О. </w:t>
            </w:r>
            <w:r w:rsidRPr="007F6BFF">
              <w:rPr>
                <w:rFonts w:ascii="Times New Roman" w:hAnsi="Times New Roman"/>
                <w:sz w:val="28"/>
                <w:szCs w:val="28"/>
                <w:lang w:val="uk-UA"/>
              </w:rPr>
              <w:t>Сухомлинського : збірник наукових праць. Сер.: Педагогічні науки / Миколаївський наці</w:t>
            </w:r>
            <w:r w:rsidR="00664D67">
              <w:rPr>
                <w:rFonts w:ascii="Times New Roman" w:hAnsi="Times New Roman"/>
                <w:sz w:val="28"/>
                <w:szCs w:val="28"/>
                <w:lang w:val="uk-UA"/>
              </w:rPr>
              <w:t>ональний університет імені В.О. </w:t>
            </w:r>
            <w:r w:rsidRPr="007F6BFF">
              <w:rPr>
                <w:rFonts w:ascii="Times New Roman" w:hAnsi="Times New Roman"/>
                <w:sz w:val="28"/>
                <w:szCs w:val="28"/>
                <w:lang w:val="uk-UA"/>
              </w:rPr>
              <w:t>Сухомлинського. – Миколаїв, 2013. –  Вип. –1.42. – С.</w:t>
            </w:r>
            <w:r>
              <w:rPr>
                <w:rFonts w:ascii="Times New Roman" w:hAnsi="Times New Roman"/>
                <w:sz w:val="28"/>
                <w:szCs w:val="28"/>
                <w:lang w:val="uk-UA"/>
              </w:rPr>
              <w:t xml:space="preserve"> 53-57.</w:t>
            </w:r>
          </w:p>
        </w:tc>
      </w:tr>
      <w:tr w:rsidR="00B66BF3" w:rsidRPr="0080137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664D67">
            <w:pPr>
              <w:spacing w:after="240"/>
              <w:jc w:val="both"/>
              <w:rPr>
                <w:rFonts w:ascii="Times New Roman" w:hAnsi="Times New Roman"/>
                <w:sz w:val="28"/>
                <w:szCs w:val="28"/>
                <w:lang w:val="uk-UA"/>
              </w:rPr>
            </w:pPr>
            <w:r>
              <w:rPr>
                <w:rFonts w:ascii="Times New Roman" w:hAnsi="Times New Roman"/>
                <w:sz w:val="28"/>
                <w:szCs w:val="28"/>
                <w:lang w:val="uk-UA"/>
              </w:rPr>
              <w:t>Вербицька</w:t>
            </w:r>
            <w:r w:rsidR="0046659C">
              <w:rPr>
                <w:rFonts w:ascii="Times New Roman" w:hAnsi="Times New Roman"/>
                <w:sz w:val="28"/>
                <w:szCs w:val="28"/>
                <w:lang w:val="uk-UA"/>
              </w:rPr>
              <w:t>,</w:t>
            </w:r>
            <w:r>
              <w:rPr>
                <w:rFonts w:ascii="Times New Roman" w:hAnsi="Times New Roman"/>
                <w:sz w:val="28"/>
                <w:szCs w:val="28"/>
                <w:lang w:val="uk-UA"/>
              </w:rPr>
              <w:t xml:space="preserve"> П.В. Громадянознавчі аспекти змісту суспільствознавчої освіти / П.В</w:t>
            </w:r>
            <w:r w:rsidR="00664D67">
              <w:rPr>
                <w:rFonts w:ascii="Times New Roman" w:hAnsi="Times New Roman"/>
                <w:sz w:val="28"/>
                <w:szCs w:val="28"/>
                <w:lang w:val="uk-UA"/>
              </w:rPr>
              <w:t>. </w:t>
            </w:r>
            <w:r>
              <w:rPr>
                <w:rFonts w:ascii="Times New Roman" w:hAnsi="Times New Roman"/>
                <w:sz w:val="28"/>
                <w:szCs w:val="28"/>
                <w:lang w:val="uk-UA"/>
              </w:rPr>
              <w:t xml:space="preserve">Вербицька // </w:t>
            </w:r>
            <w:r w:rsidRPr="002D4218">
              <w:rPr>
                <w:rFonts w:ascii="Times New Roman" w:hAnsi="Times New Roman"/>
                <w:sz w:val="28"/>
                <w:szCs w:val="28"/>
                <w:lang w:val="uk-UA"/>
              </w:rPr>
              <w:t>Науковий вісник Миколаївського дер</w:t>
            </w:r>
            <w:r w:rsidR="00664D67">
              <w:rPr>
                <w:rFonts w:ascii="Times New Roman" w:hAnsi="Times New Roman"/>
                <w:sz w:val="28"/>
                <w:szCs w:val="28"/>
                <w:lang w:val="uk-UA"/>
              </w:rPr>
              <w:t>жавного університету імені В.О. </w:t>
            </w:r>
            <w:r w:rsidRPr="002D4218">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за заг. ред. В.Д.Будака, О.М.</w:t>
            </w:r>
            <w:r w:rsidR="00664D67">
              <w:rPr>
                <w:rFonts w:ascii="Times New Roman" w:hAnsi="Times New Roman"/>
                <w:sz w:val="28"/>
                <w:szCs w:val="28"/>
                <w:lang w:val="uk-UA"/>
              </w:rPr>
              <w:t> </w:t>
            </w:r>
            <w:r w:rsidRPr="002D4218">
              <w:rPr>
                <w:rFonts w:ascii="Times New Roman" w:hAnsi="Times New Roman"/>
                <w:sz w:val="28"/>
                <w:szCs w:val="28"/>
                <w:lang w:val="uk-UA"/>
              </w:rPr>
              <w:t>Пєхоти. - Миколаїв, 2009. –  Вип. 24. – С.</w:t>
            </w:r>
            <w:r>
              <w:rPr>
                <w:rFonts w:ascii="Times New Roman" w:hAnsi="Times New Roman"/>
                <w:sz w:val="28"/>
                <w:szCs w:val="28"/>
                <w:lang w:val="uk-UA"/>
              </w:rPr>
              <w:t xml:space="preserve"> 146-156.</w:t>
            </w:r>
          </w:p>
        </w:tc>
      </w:tr>
      <w:tr w:rsidR="00B66BF3" w:rsidRPr="00BA250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664D67">
            <w:pPr>
              <w:spacing w:after="240"/>
              <w:jc w:val="both"/>
              <w:rPr>
                <w:rFonts w:ascii="Times New Roman" w:hAnsi="Times New Roman"/>
                <w:sz w:val="28"/>
                <w:szCs w:val="28"/>
                <w:lang w:val="uk-UA"/>
              </w:rPr>
            </w:pPr>
            <w:r>
              <w:rPr>
                <w:rFonts w:ascii="Times New Roman" w:hAnsi="Times New Roman"/>
                <w:sz w:val="28"/>
                <w:szCs w:val="28"/>
                <w:lang w:val="uk-UA"/>
              </w:rPr>
              <w:t>Вертугіна</w:t>
            </w:r>
            <w:r w:rsidR="0046659C">
              <w:rPr>
                <w:rFonts w:ascii="Times New Roman" w:hAnsi="Times New Roman"/>
                <w:sz w:val="28"/>
                <w:szCs w:val="28"/>
                <w:lang w:val="uk-UA"/>
              </w:rPr>
              <w:t>,</w:t>
            </w:r>
            <w:r>
              <w:rPr>
                <w:rFonts w:ascii="Times New Roman" w:hAnsi="Times New Roman"/>
                <w:sz w:val="28"/>
                <w:szCs w:val="28"/>
                <w:lang w:val="uk-UA"/>
              </w:rPr>
              <w:t xml:space="preserve"> В.М. Проблеми виховання і навчання дітей з патологією зору за межами спеціального дошкільного навчального закладу / В.М.</w:t>
            </w:r>
            <w:r w:rsidR="00664D67">
              <w:rPr>
                <w:rFonts w:ascii="Times New Roman" w:hAnsi="Times New Roman"/>
                <w:sz w:val="28"/>
                <w:szCs w:val="28"/>
                <w:lang w:val="uk-UA"/>
              </w:rPr>
              <w:t> </w:t>
            </w:r>
            <w:r>
              <w:rPr>
                <w:rFonts w:ascii="Times New Roman" w:hAnsi="Times New Roman"/>
                <w:sz w:val="28"/>
                <w:szCs w:val="28"/>
                <w:lang w:val="uk-UA"/>
              </w:rPr>
              <w:t xml:space="preserve">Вертугіна // </w:t>
            </w:r>
            <w:r w:rsidRPr="006122FC">
              <w:rPr>
                <w:rFonts w:ascii="Times New Roman" w:hAnsi="Times New Roman"/>
                <w:sz w:val="28"/>
                <w:szCs w:val="28"/>
                <w:lang w:val="uk-UA"/>
              </w:rPr>
              <w:t>Науковий вісник Миколаївського дер</w:t>
            </w:r>
            <w:r w:rsidR="00664D67">
              <w:rPr>
                <w:rFonts w:ascii="Times New Roman" w:hAnsi="Times New Roman"/>
                <w:sz w:val="28"/>
                <w:szCs w:val="28"/>
                <w:lang w:val="uk-UA"/>
              </w:rPr>
              <w:t>жавного університету імені В.О. </w:t>
            </w:r>
            <w:r w:rsidRPr="006122FC">
              <w:rPr>
                <w:rFonts w:ascii="Times New Roman" w:hAnsi="Times New Roman"/>
                <w:sz w:val="28"/>
                <w:szCs w:val="28"/>
                <w:lang w:val="uk-UA"/>
              </w:rPr>
              <w:t xml:space="preserve">Сухомлинського: збірник наукових праць.  Сер. : Педагогічні науки / Миколаївський державний  університет імені В.О. Сухомлинського; ред. В. Будак, </w:t>
            </w:r>
            <w:r w:rsidR="00664D67">
              <w:rPr>
                <w:rFonts w:ascii="Times New Roman" w:hAnsi="Times New Roman"/>
                <w:sz w:val="28"/>
                <w:szCs w:val="28"/>
                <w:lang w:val="uk-UA"/>
              </w:rPr>
              <w:t xml:space="preserve">О. Пєхота. - Миколаїв, 2008. – </w:t>
            </w:r>
            <w:r w:rsidRPr="006122FC">
              <w:rPr>
                <w:rFonts w:ascii="Times New Roman" w:hAnsi="Times New Roman"/>
                <w:sz w:val="28"/>
                <w:szCs w:val="28"/>
                <w:lang w:val="uk-UA"/>
              </w:rPr>
              <w:t>Спецвипуск. Т.2. Проблеми передшкільної освіти в сучасних умовах . – С.</w:t>
            </w:r>
            <w:r>
              <w:rPr>
                <w:rFonts w:ascii="Times New Roman" w:hAnsi="Times New Roman"/>
                <w:sz w:val="28"/>
                <w:szCs w:val="28"/>
                <w:lang w:val="uk-UA"/>
              </w:rPr>
              <w:t xml:space="preserve"> 49-53.</w:t>
            </w:r>
          </w:p>
        </w:tc>
      </w:tr>
      <w:tr w:rsidR="00B66BF3" w:rsidRPr="00D178E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 xml:space="preserve">Видайко, В.О. Нетрадиційний підхід в розвитку фізичної культури та спорту / В.О. Видайко // </w:t>
            </w:r>
            <w:r w:rsidRPr="00590BB9">
              <w:rPr>
                <w:rFonts w:ascii="Times New Roman" w:hAnsi="Times New Roman"/>
                <w:sz w:val="28"/>
                <w:szCs w:val="28"/>
                <w:lang w:val="uk-UA"/>
              </w:rPr>
              <w:t>Науковий вісник Миколаївського державного університету імені В.О. Сухомлинського.:збірник наукових праць. Сер. : Педагогічні науки / Миколаївський державний  університет імені В.О. Сухомлинського. – Миколаїв, 2000. –  Вип. 3. Т. 2. – С.</w:t>
            </w:r>
            <w:r>
              <w:rPr>
                <w:rFonts w:ascii="Times New Roman" w:hAnsi="Times New Roman"/>
                <w:sz w:val="28"/>
                <w:szCs w:val="28"/>
                <w:lang w:val="uk-UA"/>
              </w:rPr>
              <w:t xml:space="preserve"> 169-177.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01153B">
            <w:pPr>
              <w:spacing w:after="240"/>
              <w:jc w:val="both"/>
              <w:rPr>
                <w:rFonts w:ascii="Times New Roman" w:hAnsi="Times New Roman"/>
                <w:sz w:val="28"/>
                <w:szCs w:val="28"/>
                <w:lang w:val="uk-UA"/>
              </w:rPr>
            </w:pPr>
            <w:r>
              <w:rPr>
                <w:rFonts w:ascii="Times New Roman" w:hAnsi="Times New Roman"/>
                <w:sz w:val="28"/>
                <w:szCs w:val="28"/>
                <w:lang w:val="uk-UA"/>
              </w:rPr>
              <w:t>Винар</w:t>
            </w:r>
            <w:r w:rsidR="0046659C">
              <w:rPr>
                <w:rFonts w:ascii="Times New Roman" w:hAnsi="Times New Roman"/>
                <w:sz w:val="28"/>
                <w:szCs w:val="28"/>
                <w:lang w:val="uk-UA"/>
              </w:rPr>
              <w:t>,</w:t>
            </w:r>
            <w:r>
              <w:rPr>
                <w:rFonts w:ascii="Times New Roman" w:hAnsi="Times New Roman"/>
                <w:sz w:val="28"/>
                <w:szCs w:val="28"/>
                <w:lang w:val="uk-UA"/>
              </w:rPr>
              <w:t xml:space="preserve"> В.П. Принципи викладання математики в початкових школах Японії та можливість їх реа</w:t>
            </w:r>
            <w:r w:rsidR="0001153B">
              <w:rPr>
                <w:rFonts w:ascii="Times New Roman" w:hAnsi="Times New Roman"/>
                <w:sz w:val="28"/>
                <w:szCs w:val="28"/>
                <w:lang w:val="uk-UA"/>
              </w:rPr>
              <w:t>лізації в школах України / В.П. </w:t>
            </w:r>
            <w:r>
              <w:rPr>
                <w:rFonts w:ascii="Times New Roman" w:hAnsi="Times New Roman"/>
                <w:sz w:val="28"/>
                <w:szCs w:val="28"/>
                <w:lang w:val="uk-UA"/>
              </w:rPr>
              <w:t xml:space="preserve">Винар // </w:t>
            </w:r>
            <w:r w:rsidRPr="002005AD">
              <w:rPr>
                <w:rFonts w:ascii="Times New Roman" w:hAnsi="Times New Roman"/>
                <w:sz w:val="28"/>
                <w:szCs w:val="28"/>
                <w:lang w:val="uk-UA"/>
              </w:rPr>
              <w:t>Науковий вісник Миколаївського державного університету імені В.О.</w:t>
            </w:r>
            <w:r w:rsidR="0001153B">
              <w:rPr>
                <w:rFonts w:ascii="Times New Roman" w:hAnsi="Times New Roman"/>
                <w:sz w:val="28"/>
                <w:szCs w:val="28"/>
                <w:lang w:val="uk-UA"/>
              </w:rPr>
              <w:t> </w:t>
            </w:r>
            <w:r w:rsidRPr="002005AD">
              <w:rPr>
                <w:rFonts w:ascii="Times New Roman" w:hAnsi="Times New Roman"/>
                <w:sz w:val="28"/>
                <w:szCs w:val="28"/>
                <w:lang w:val="uk-UA"/>
              </w:rPr>
              <w:t>Сухомлинськог</w:t>
            </w:r>
            <w:r w:rsidR="0001153B">
              <w:rPr>
                <w:rFonts w:ascii="Times New Roman" w:hAnsi="Times New Roman"/>
                <w:sz w:val="28"/>
                <w:szCs w:val="28"/>
                <w:lang w:val="uk-UA"/>
              </w:rPr>
              <w:t>о: збірник наукових праць. Сер.</w:t>
            </w:r>
            <w:r w:rsidRPr="002005AD">
              <w:rPr>
                <w:rFonts w:ascii="Times New Roman" w:hAnsi="Times New Roman"/>
                <w:sz w:val="28"/>
                <w:szCs w:val="28"/>
                <w:lang w:val="uk-UA"/>
              </w:rPr>
              <w:t>: Педагогічні науки / Миколаївський державний  університет імені В.О.</w:t>
            </w:r>
            <w:r w:rsidR="0001153B">
              <w:rPr>
                <w:rFonts w:ascii="Times New Roman" w:hAnsi="Times New Roman"/>
                <w:sz w:val="28"/>
                <w:szCs w:val="28"/>
                <w:lang w:val="uk-UA"/>
              </w:rPr>
              <w:t> </w:t>
            </w:r>
            <w:r w:rsidRPr="002005AD">
              <w:rPr>
                <w:rFonts w:ascii="Times New Roman" w:hAnsi="Times New Roman"/>
                <w:sz w:val="28"/>
                <w:szCs w:val="28"/>
                <w:lang w:val="uk-UA"/>
              </w:rPr>
              <w:t>Сухомлинського. – Миколаїв, 2007. –  Вип. 16. – С.</w:t>
            </w:r>
            <w:r>
              <w:rPr>
                <w:rFonts w:ascii="Times New Roman" w:hAnsi="Times New Roman"/>
                <w:sz w:val="28"/>
                <w:szCs w:val="28"/>
                <w:lang w:val="uk-UA"/>
              </w:rPr>
              <w:t xml:space="preserve"> 121-131.</w:t>
            </w:r>
          </w:p>
        </w:tc>
      </w:tr>
      <w:tr w:rsidR="00B66BF3" w:rsidRPr="0001153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7F416F" w:rsidRDefault="00B66BF3" w:rsidP="0001153B">
            <w:pPr>
              <w:spacing w:after="240"/>
              <w:jc w:val="both"/>
              <w:rPr>
                <w:rFonts w:ascii="Times New Roman" w:hAnsi="Times New Roman"/>
                <w:sz w:val="28"/>
                <w:szCs w:val="28"/>
                <w:lang w:val="uk-UA"/>
              </w:rPr>
            </w:pPr>
            <w:r w:rsidRPr="00134385">
              <w:rPr>
                <w:rFonts w:ascii="Times New Roman" w:hAnsi="Times New Roman"/>
                <w:sz w:val="28"/>
                <w:szCs w:val="28"/>
                <w:lang w:val="uk-UA"/>
              </w:rPr>
              <w:t>В</w:t>
            </w:r>
            <w:r>
              <w:rPr>
                <w:rFonts w:ascii="Times New Roman" w:hAnsi="Times New Roman"/>
                <w:sz w:val="28"/>
                <w:szCs w:val="28"/>
                <w:lang w:val="uk-UA"/>
              </w:rPr>
              <w:t>исочан</w:t>
            </w:r>
            <w:r w:rsidR="0046659C">
              <w:rPr>
                <w:rFonts w:ascii="Times New Roman" w:hAnsi="Times New Roman"/>
                <w:sz w:val="28"/>
                <w:szCs w:val="28"/>
                <w:lang w:val="uk-UA"/>
              </w:rPr>
              <w:t>,</w:t>
            </w:r>
            <w:r w:rsidRPr="00134385">
              <w:rPr>
                <w:rFonts w:ascii="Times New Roman" w:hAnsi="Times New Roman"/>
                <w:sz w:val="28"/>
                <w:szCs w:val="28"/>
                <w:lang w:val="uk-UA"/>
              </w:rPr>
              <w:t xml:space="preserve"> З. Ю. Формування комунікативної компетенції студентів</w:t>
            </w:r>
            <w:r w:rsidR="0001153B">
              <w:rPr>
                <w:rFonts w:ascii="Times New Roman" w:hAnsi="Times New Roman"/>
                <w:sz w:val="28"/>
                <w:szCs w:val="28"/>
                <w:lang w:val="uk-UA"/>
              </w:rPr>
              <w:t xml:space="preserve"> </w:t>
            </w:r>
            <w:r w:rsidRPr="00134385">
              <w:rPr>
                <w:rFonts w:ascii="Times New Roman" w:hAnsi="Times New Roman"/>
                <w:sz w:val="28"/>
                <w:szCs w:val="28"/>
                <w:lang w:val="uk-UA"/>
              </w:rPr>
              <w:t xml:space="preserve">в умовах професійного спілкування </w:t>
            </w:r>
            <w:r>
              <w:rPr>
                <w:rFonts w:ascii="Times New Roman" w:hAnsi="Times New Roman"/>
                <w:sz w:val="28"/>
                <w:szCs w:val="28"/>
                <w:lang w:val="uk-UA"/>
              </w:rPr>
              <w:t>/ З.Ю. Височан //</w:t>
            </w:r>
            <w:r w:rsidRPr="007E63A2">
              <w:rPr>
                <w:rFonts w:ascii="Times New Roman" w:hAnsi="Times New Roman"/>
                <w:sz w:val="28"/>
                <w:szCs w:val="28"/>
                <w:lang w:val="uk-UA"/>
              </w:rPr>
              <w:t>Науковий вісник Миколаївського національного університету імені В.О.</w:t>
            </w:r>
            <w:r w:rsidR="0001153B">
              <w:rPr>
                <w:rFonts w:ascii="Times New Roman" w:hAnsi="Times New Roman"/>
                <w:sz w:val="28"/>
                <w:szCs w:val="28"/>
              </w:rPr>
              <w:t> </w:t>
            </w:r>
            <w:r w:rsidRPr="007E63A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01153B">
              <w:rPr>
                <w:rFonts w:ascii="Times New Roman" w:hAnsi="Times New Roman"/>
                <w:sz w:val="28"/>
                <w:szCs w:val="28"/>
                <w:lang w:val="uk-UA"/>
              </w:rPr>
              <w:t> </w:t>
            </w:r>
            <w:r w:rsidRPr="007E63A2">
              <w:rPr>
                <w:rFonts w:ascii="Times New Roman" w:hAnsi="Times New Roman"/>
                <w:sz w:val="28"/>
                <w:szCs w:val="28"/>
                <w:lang w:val="uk-UA"/>
              </w:rPr>
              <w:t>Сухомлинського;</w:t>
            </w:r>
            <w:r w:rsidR="0046659C">
              <w:rPr>
                <w:rFonts w:ascii="Times New Roman" w:hAnsi="Times New Roman"/>
                <w:sz w:val="28"/>
                <w:szCs w:val="28"/>
                <w:lang w:val="uk-UA"/>
              </w:rPr>
              <w:t xml:space="preserve"> за ред.</w:t>
            </w:r>
            <w:r w:rsidRPr="007E63A2">
              <w:rPr>
                <w:rFonts w:ascii="Times New Roman" w:hAnsi="Times New Roman"/>
                <w:sz w:val="28"/>
                <w:szCs w:val="28"/>
                <w:lang w:val="uk-UA"/>
              </w:rPr>
              <w:t xml:space="preserve"> Т.М. Степанової. – Миколаїв, 2015. –  №</w:t>
            </w:r>
            <w:r w:rsidR="0001153B">
              <w:rPr>
                <w:rFonts w:ascii="Times New Roman" w:hAnsi="Times New Roman"/>
                <w:sz w:val="28"/>
                <w:szCs w:val="28"/>
                <w:lang w:val="uk-UA"/>
              </w:rPr>
              <w:t> </w:t>
            </w:r>
            <w:r w:rsidRPr="007E63A2">
              <w:rPr>
                <w:rFonts w:ascii="Times New Roman" w:hAnsi="Times New Roman"/>
                <w:sz w:val="28"/>
                <w:szCs w:val="28"/>
                <w:lang w:val="uk-UA"/>
              </w:rPr>
              <w:t>2(49). – С.</w:t>
            </w:r>
            <w:r>
              <w:rPr>
                <w:rFonts w:ascii="Times New Roman" w:hAnsi="Times New Roman"/>
                <w:sz w:val="28"/>
                <w:szCs w:val="28"/>
                <w:lang w:val="uk-UA"/>
              </w:rPr>
              <w:t xml:space="preserve"> 19-22.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5AE0" w:rsidRDefault="00B66BF3" w:rsidP="00EC364A">
            <w:pPr>
              <w:spacing w:after="240"/>
              <w:jc w:val="both"/>
              <w:rPr>
                <w:rFonts w:ascii="Times New Roman" w:hAnsi="Times New Roman"/>
                <w:sz w:val="28"/>
                <w:szCs w:val="28"/>
                <w:lang w:val="uk-UA"/>
              </w:rPr>
            </w:pPr>
            <w:r w:rsidRPr="004050C1">
              <w:rPr>
                <w:rFonts w:ascii="Times New Roman" w:hAnsi="Times New Roman"/>
                <w:sz w:val="28"/>
                <w:szCs w:val="28"/>
                <w:lang w:val="uk-UA"/>
              </w:rPr>
              <w:t>Височан</w:t>
            </w:r>
            <w:r w:rsidR="0046659C">
              <w:rPr>
                <w:rFonts w:ascii="Times New Roman" w:hAnsi="Times New Roman"/>
                <w:sz w:val="28"/>
                <w:szCs w:val="28"/>
                <w:lang w:val="uk-UA"/>
              </w:rPr>
              <w:t>,</w:t>
            </w:r>
            <w:r w:rsidR="0001153B">
              <w:rPr>
                <w:rFonts w:ascii="Times New Roman" w:hAnsi="Times New Roman"/>
                <w:sz w:val="28"/>
                <w:szCs w:val="28"/>
                <w:lang w:val="uk-UA"/>
              </w:rPr>
              <w:t> З.Ю.</w:t>
            </w:r>
            <w:r w:rsidRPr="004050C1">
              <w:rPr>
                <w:rFonts w:ascii="Times New Roman" w:hAnsi="Times New Roman"/>
                <w:sz w:val="28"/>
                <w:szCs w:val="28"/>
                <w:lang w:val="uk-UA"/>
              </w:rPr>
              <w:t xml:space="preserve"> Формування правової компетен</w:t>
            </w:r>
            <w:r w:rsidR="0001153B">
              <w:rPr>
                <w:rFonts w:ascii="Times New Roman" w:hAnsi="Times New Roman"/>
                <w:sz w:val="28"/>
                <w:szCs w:val="28"/>
                <w:lang w:val="uk-UA"/>
              </w:rPr>
              <w:t>тності майбутніх педагогів / З.Ю. </w:t>
            </w:r>
            <w:r w:rsidRPr="004050C1">
              <w:rPr>
                <w:rFonts w:ascii="Times New Roman" w:hAnsi="Times New Roman"/>
                <w:sz w:val="28"/>
                <w:szCs w:val="28"/>
                <w:lang w:val="uk-UA"/>
              </w:rPr>
              <w:t>Височан // Науковий вісник Миколаївського націон</w:t>
            </w:r>
            <w:r w:rsidR="0001153B">
              <w:rPr>
                <w:rFonts w:ascii="Times New Roman" w:hAnsi="Times New Roman"/>
                <w:sz w:val="28"/>
                <w:szCs w:val="28"/>
                <w:lang w:val="uk-UA"/>
              </w:rPr>
              <w:t>ального університету імені В.О.</w:t>
            </w:r>
            <w:r w:rsidR="0001153B">
              <w:rPr>
                <w:rFonts w:ascii="Times New Roman" w:hAnsi="Times New Roman"/>
                <w:sz w:val="28"/>
                <w:szCs w:val="28"/>
                <w:lang w:val="en-US"/>
              </w:rPr>
              <w:t> </w:t>
            </w:r>
            <w:r w:rsidRPr="004050C1">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  Миколаїв, 2013. –  Вип. 1.41.Т.1. – С. 34-38.</w:t>
            </w:r>
          </w:p>
        </w:tc>
      </w:tr>
      <w:tr w:rsidR="00B66BF3" w:rsidRPr="00F11B6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F11B68">
            <w:pPr>
              <w:spacing w:after="240"/>
              <w:jc w:val="both"/>
              <w:rPr>
                <w:rFonts w:ascii="Times New Roman" w:hAnsi="Times New Roman"/>
                <w:sz w:val="28"/>
                <w:szCs w:val="28"/>
                <w:lang w:val="uk-UA"/>
              </w:rPr>
            </w:pPr>
            <w:r>
              <w:rPr>
                <w:rFonts w:ascii="Times New Roman" w:hAnsi="Times New Roman"/>
                <w:sz w:val="28"/>
                <w:szCs w:val="28"/>
                <w:lang w:val="uk-UA"/>
              </w:rPr>
              <w:t>Вишневська, М.С. Забезпечення готовності майбутніх вихователів до інноваційної діяльності в процесі викладання дисциплін</w:t>
            </w:r>
            <w:r w:rsidR="00F11B68">
              <w:rPr>
                <w:rFonts w:ascii="Times New Roman" w:hAnsi="Times New Roman"/>
                <w:sz w:val="28"/>
                <w:szCs w:val="28"/>
                <w:lang w:val="uk-UA"/>
              </w:rPr>
              <w:t xml:space="preserve"> в педагогічному коледжі / М.С.</w:t>
            </w:r>
            <w:r w:rsidR="00F11B68">
              <w:rPr>
                <w:rFonts w:ascii="Times New Roman" w:hAnsi="Times New Roman"/>
                <w:sz w:val="28"/>
                <w:szCs w:val="28"/>
                <w:lang w:val="en-US"/>
              </w:rPr>
              <w:t> </w:t>
            </w:r>
            <w:r>
              <w:rPr>
                <w:rFonts w:ascii="Times New Roman" w:hAnsi="Times New Roman"/>
                <w:sz w:val="28"/>
                <w:szCs w:val="28"/>
                <w:lang w:val="uk-UA"/>
              </w:rPr>
              <w:t xml:space="preserve">Вишневська // </w:t>
            </w:r>
            <w:r w:rsidRPr="00386F51">
              <w:rPr>
                <w:rFonts w:ascii="Times New Roman" w:hAnsi="Times New Roman"/>
                <w:sz w:val="28"/>
                <w:szCs w:val="28"/>
                <w:lang w:val="uk-UA"/>
              </w:rPr>
              <w:t>Науковий вісник Миколаївського національного університету імені В.О.</w:t>
            </w:r>
            <w:r w:rsidR="00F11B68">
              <w:rPr>
                <w:rFonts w:ascii="Times New Roman" w:hAnsi="Times New Roman"/>
                <w:sz w:val="28"/>
                <w:szCs w:val="28"/>
                <w:lang w:val="en-US"/>
              </w:rPr>
              <w:t> </w:t>
            </w:r>
            <w:r w:rsidRPr="00386F51">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F11B68">
              <w:rPr>
                <w:rFonts w:ascii="Times New Roman" w:hAnsi="Times New Roman"/>
                <w:sz w:val="28"/>
                <w:szCs w:val="28"/>
                <w:lang w:val="en-US"/>
              </w:rPr>
              <w:t> </w:t>
            </w:r>
            <w:r w:rsidRPr="00386F51">
              <w:rPr>
                <w:rFonts w:ascii="Times New Roman" w:hAnsi="Times New Roman"/>
                <w:sz w:val="28"/>
                <w:szCs w:val="28"/>
                <w:lang w:val="uk-UA"/>
              </w:rPr>
              <w:t>Сухомлинського; за ред. В. Будака, О. Пєхоти. - Миколаїв, 2012. –  Вип. 1.39. – С.</w:t>
            </w:r>
            <w:r>
              <w:rPr>
                <w:rFonts w:ascii="Times New Roman" w:hAnsi="Times New Roman"/>
                <w:sz w:val="28"/>
                <w:szCs w:val="28"/>
                <w:lang w:val="uk-UA"/>
              </w:rPr>
              <w:t xml:space="preserve"> 58-59.</w:t>
            </w:r>
          </w:p>
        </w:tc>
      </w:tr>
      <w:tr w:rsidR="00B66BF3" w:rsidRPr="00F11B6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F11B68" w:rsidP="00F11B68">
            <w:pPr>
              <w:spacing w:after="240"/>
              <w:jc w:val="both"/>
              <w:rPr>
                <w:rFonts w:ascii="Times New Roman" w:hAnsi="Times New Roman"/>
                <w:sz w:val="28"/>
                <w:szCs w:val="28"/>
                <w:lang w:val="uk-UA"/>
              </w:rPr>
            </w:pPr>
            <w:r>
              <w:rPr>
                <w:rFonts w:ascii="Times New Roman" w:hAnsi="Times New Roman"/>
                <w:sz w:val="28"/>
                <w:szCs w:val="28"/>
                <w:lang w:val="uk-UA"/>
              </w:rPr>
              <w:t>Вірозуб,</w:t>
            </w:r>
            <w:r>
              <w:rPr>
                <w:rFonts w:ascii="Times New Roman" w:hAnsi="Times New Roman"/>
                <w:sz w:val="28"/>
                <w:szCs w:val="28"/>
                <w:lang w:val="en-US"/>
              </w:rPr>
              <w:t> </w:t>
            </w:r>
            <w:r w:rsidR="00B66BF3">
              <w:rPr>
                <w:rFonts w:ascii="Times New Roman" w:hAnsi="Times New Roman"/>
                <w:sz w:val="28"/>
                <w:szCs w:val="28"/>
                <w:lang w:val="uk-UA"/>
              </w:rPr>
              <w:t xml:space="preserve">С.М. Гуманізація навчально-виховного процесу в школах нового типу / С.М. Вірозуб // </w:t>
            </w:r>
            <w:r w:rsidR="00B66BF3" w:rsidRPr="00421789">
              <w:rPr>
                <w:rFonts w:ascii="Times New Roman" w:hAnsi="Times New Roman"/>
                <w:sz w:val="28"/>
                <w:szCs w:val="28"/>
                <w:lang w:val="uk-UA"/>
              </w:rPr>
              <w:t>Науковий вісник Миколаївського дер</w:t>
            </w:r>
            <w:r>
              <w:rPr>
                <w:rFonts w:ascii="Times New Roman" w:hAnsi="Times New Roman"/>
                <w:sz w:val="28"/>
                <w:szCs w:val="28"/>
                <w:lang w:val="uk-UA"/>
              </w:rPr>
              <w:t>жавного університету імені В.О.</w:t>
            </w:r>
            <w:r>
              <w:rPr>
                <w:rFonts w:ascii="Times New Roman" w:hAnsi="Times New Roman"/>
                <w:sz w:val="28"/>
                <w:szCs w:val="28"/>
                <w:lang w:val="en-US"/>
              </w:rPr>
              <w:t> </w:t>
            </w:r>
            <w:r w:rsidR="00B66BF3" w:rsidRPr="00421789">
              <w:rPr>
                <w:rFonts w:ascii="Times New Roman" w:hAnsi="Times New Roman"/>
                <w:sz w:val="28"/>
                <w:szCs w:val="28"/>
                <w:lang w:val="uk-UA"/>
              </w:rPr>
              <w:t xml:space="preserve">Сухомлинського: збірник наукових </w:t>
            </w:r>
            <w:r>
              <w:rPr>
                <w:rFonts w:ascii="Times New Roman" w:hAnsi="Times New Roman"/>
                <w:sz w:val="28"/>
                <w:szCs w:val="28"/>
                <w:lang w:val="uk-UA"/>
              </w:rPr>
              <w:t xml:space="preserve">праць. Сер.: Педагогічні науки </w:t>
            </w:r>
            <w:r w:rsidR="00B66BF3" w:rsidRPr="00421789">
              <w:rPr>
                <w:rFonts w:ascii="Times New Roman" w:hAnsi="Times New Roman"/>
                <w:sz w:val="28"/>
                <w:szCs w:val="28"/>
                <w:lang w:val="uk-UA"/>
              </w:rPr>
              <w:t>/ Миколаївський державний  університет імені В.О. Сухомлинського. – Миколаїв, 2000. –  Вип. 3. Т.</w:t>
            </w:r>
            <w:r>
              <w:rPr>
                <w:rFonts w:ascii="Times New Roman" w:hAnsi="Times New Roman"/>
                <w:sz w:val="28"/>
                <w:szCs w:val="28"/>
                <w:lang w:val="en-US"/>
              </w:rPr>
              <w:t> </w:t>
            </w:r>
            <w:r w:rsidR="00B66BF3" w:rsidRPr="00421789">
              <w:rPr>
                <w:rFonts w:ascii="Times New Roman" w:hAnsi="Times New Roman"/>
                <w:sz w:val="28"/>
                <w:szCs w:val="28"/>
                <w:lang w:val="uk-UA"/>
              </w:rPr>
              <w:t>1. – С.</w:t>
            </w:r>
            <w:r w:rsidR="00B66BF3">
              <w:rPr>
                <w:rFonts w:ascii="Times New Roman" w:hAnsi="Times New Roman"/>
                <w:sz w:val="28"/>
                <w:szCs w:val="28"/>
                <w:lang w:val="uk-UA"/>
              </w:rPr>
              <w:t xml:space="preserve"> 215-221.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F11B68">
            <w:pPr>
              <w:spacing w:after="240"/>
              <w:jc w:val="both"/>
              <w:rPr>
                <w:rFonts w:ascii="Times New Roman" w:hAnsi="Times New Roman"/>
                <w:sz w:val="28"/>
                <w:szCs w:val="28"/>
                <w:lang w:val="uk-UA"/>
              </w:rPr>
            </w:pPr>
            <w:r>
              <w:rPr>
                <w:rFonts w:ascii="Times New Roman" w:hAnsi="Times New Roman"/>
                <w:sz w:val="28"/>
                <w:szCs w:val="28"/>
                <w:lang w:val="uk-UA"/>
              </w:rPr>
              <w:t xml:space="preserve">Вірозуб, С.М. Розвиток творчих здібностей учнів / С.М. Вірозуб // </w:t>
            </w:r>
            <w:r w:rsidRPr="004B126B">
              <w:rPr>
                <w:rFonts w:ascii="Times New Roman" w:hAnsi="Times New Roman"/>
                <w:sz w:val="28"/>
                <w:szCs w:val="28"/>
                <w:lang w:val="uk-UA"/>
              </w:rPr>
              <w:t>Науковий вісник Миколаївського державного університету імені В.О.</w:t>
            </w:r>
            <w:r w:rsidR="00F11B68">
              <w:rPr>
                <w:rFonts w:ascii="Times New Roman" w:hAnsi="Times New Roman"/>
                <w:sz w:val="28"/>
                <w:szCs w:val="28"/>
                <w:lang w:val="en-US"/>
              </w:rPr>
              <w:t> </w:t>
            </w:r>
            <w:r w:rsidRPr="004B126B">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w:t>
            </w:r>
            <w:r w:rsidR="00F11B68">
              <w:rPr>
                <w:rFonts w:ascii="Times New Roman" w:hAnsi="Times New Roman"/>
                <w:sz w:val="28"/>
                <w:szCs w:val="28"/>
                <w:lang w:val="en-US"/>
              </w:rPr>
              <w:t> </w:t>
            </w:r>
            <w:r w:rsidRPr="004B126B">
              <w:rPr>
                <w:rFonts w:ascii="Times New Roman" w:hAnsi="Times New Roman"/>
                <w:sz w:val="28"/>
                <w:szCs w:val="28"/>
                <w:lang w:val="uk-UA"/>
              </w:rPr>
              <w:t>Сухомлинського. – Миколаїв, 2001. –  Вип. 4. – С.</w:t>
            </w:r>
            <w:r>
              <w:rPr>
                <w:rFonts w:ascii="Times New Roman" w:hAnsi="Times New Roman"/>
                <w:sz w:val="28"/>
                <w:szCs w:val="28"/>
                <w:lang w:val="uk-UA"/>
              </w:rPr>
              <w:t xml:space="preserve"> 275-281.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F11B68">
            <w:pPr>
              <w:spacing w:after="240"/>
              <w:jc w:val="both"/>
              <w:rPr>
                <w:rFonts w:ascii="Times New Roman" w:hAnsi="Times New Roman"/>
                <w:sz w:val="28"/>
                <w:szCs w:val="28"/>
                <w:lang w:val="uk-UA"/>
              </w:rPr>
            </w:pPr>
            <w:r w:rsidRPr="00480D97">
              <w:rPr>
                <w:rFonts w:ascii="Times New Roman" w:hAnsi="Times New Roman"/>
                <w:sz w:val="28"/>
                <w:szCs w:val="28"/>
                <w:lang w:val="uk-UA"/>
              </w:rPr>
              <w:t>Вітвицька</w:t>
            </w:r>
            <w:r w:rsidR="0046659C">
              <w:rPr>
                <w:rFonts w:ascii="Times New Roman" w:hAnsi="Times New Roman"/>
                <w:sz w:val="28"/>
                <w:szCs w:val="28"/>
                <w:lang w:val="uk-UA"/>
              </w:rPr>
              <w:t>,</w:t>
            </w:r>
            <w:r w:rsidR="00F11B68">
              <w:rPr>
                <w:rFonts w:ascii="Times New Roman" w:hAnsi="Times New Roman"/>
                <w:sz w:val="28"/>
                <w:szCs w:val="28"/>
                <w:lang w:val="uk-UA"/>
              </w:rPr>
              <w:t xml:space="preserve"> С.С. </w:t>
            </w:r>
            <w:r w:rsidRPr="00480D97">
              <w:rPr>
                <w:rFonts w:ascii="Times New Roman" w:hAnsi="Times New Roman"/>
                <w:sz w:val="28"/>
                <w:szCs w:val="28"/>
                <w:lang w:val="uk-UA"/>
              </w:rPr>
              <w:t>Розвиток творчого мислення майбутнього вчителя як умова його творчої самореалізації / С. С. Вітвицька // Науковий вісник Миколаївського національного університету імені В.О.</w:t>
            </w:r>
            <w:r w:rsidR="00F11B68">
              <w:rPr>
                <w:rFonts w:ascii="Times New Roman" w:hAnsi="Times New Roman"/>
                <w:sz w:val="28"/>
                <w:szCs w:val="28"/>
                <w:lang w:val="en-US"/>
              </w:rPr>
              <w:t> </w:t>
            </w:r>
            <w:r w:rsidRPr="00480D97">
              <w:rPr>
                <w:rFonts w:ascii="Times New Roman" w:hAnsi="Times New Roman"/>
                <w:sz w:val="28"/>
                <w:szCs w:val="28"/>
                <w:lang w:val="uk-UA"/>
              </w:rPr>
              <w:t>Сухомлинського : збірник наукових праць. Сер.: Педа</w:t>
            </w:r>
            <w:r w:rsidR="00F11B68">
              <w:rPr>
                <w:rFonts w:ascii="Times New Roman" w:hAnsi="Times New Roman"/>
                <w:sz w:val="28"/>
                <w:szCs w:val="28"/>
                <w:lang w:val="uk-UA"/>
              </w:rPr>
              <w:t xml:space="preserve">гогічні науки / Миколаївський </w:t>
            </w:r>
            <w:r w:rsidRPr="00480D97">
              <w:rPr>
                <w:rFonts w:ascii="Times New Roman" w:hAnsi="Times New Roman"/>
                <w:sz w:val="28"/>
                <w:szCs w:val="28"/>
                <w:lang w:val="uk-UA"/>
              </w:rPr>
              <w:t>національний університет імені В.О.</w:t>
            </w:r>
            <w:r w:rsidR="00F11B68">
              <w:rPr>
                <w:rFonts w:ascii="Times New Roman" w:hAnsi="Times New Roman"/>
                <w:sz w:val="28"/>
                <w:szCs w:val="28"/>
                <w:lang w:val="en-US"/>
              </w:rPr>
              <w:t> </w:t>
            </w:r>
            <w:r w:rsidRPr="00480D97">
              <w:rPr>
                <w:rFonts w:ascii="Times New Roman" w:hAnsi="Times New Roman"/>
                <w:sz w:val="28"/>
                <w:szCs w:val="28"/>
                <w:lang w:val="uk-UA"/>
              </w:rPr>
              <w:t>Сухомлинського. –  Миколаїв, 2013. –  Вип.1.41.Т.2. – С. 19-24.</w:t>
            </w:r>
          </w:p>
        </w:tc>
      </w:tr>
      <w:tr w:rsidR="00B66BF3" w:rsidRPr="00F11B6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930E21" w:rsidRDefault="00B66BF3" w:rsidP="00F11B68">
            <w:pPr>
              <w:spacing w:after="240"/>
              <w:jc w:val="both"/>
              <w:rPr>
                <w:rFonts w:ascii="Times New Roman" w:hAnsi="Times New Roman"/>
                <w:sz w:val="28"/>
                <w:szCs w:val="28"/>
                <w:lang w:val="uk-UA"/>
              </w:rPr>
            </w:pPr>
            <w:r w:rsidRPr="00FF742A">
              <w:rPr>
                <w:rFonts w:ascii="Times New Roman" w:hAnsi="Times New Roman"/>
                <w:sz w:val="28"/>
                <w:szCs w:val="28"/>
                <w:lang w:val="uk-UA"/>
              </w:rPr>
              <w:t>Вітрук</w:t>
            </w:r>
            <w:r w:rsidR="0046659C">
              <w:rPr>
                <w:rFonts w:ascii="Times New Roman" w:hAnsi="Times New Roman"/>
                <w:sz w:val="28"/>
                <w:szCs w:val="28"/>
                <w:lang w:val="uk-UA"/>
              </w:rPr>
              <w:t>,</w:t>
            </w:r>
            <w:r w:rsidR="00F11B68">
              <w:rPr>
                <w:rFonts w:ascii="Times New Roman" w:hAnsi="Times New Roman"/>
                <w:sz w:val="28"/>
                <w:szCs w:val="28"/>
                <w:lang w:val="uk-UA"/>
              </w:rPr>
              <w:t xml:space="preserve"> Н.Л. </w:t>
            </w:r>
            <w:r w:rsidRPr="00FF742A">
              <w:rPr>
                <w:rFonts w:ascii="Times New Roman" w:hAnsi="Times New Roman"/>
                <w:sz w:val="28"/>
                <w:szCs w:val="28"/>
                <w:lang w:val="uk-UA"/>
              </w:rPr>
              <w:t>Відмінні ознаки односкладних речень репрезентації та апеляції / Н.Л.</w:t>
            </w:r>
            <w:r w:rsidR="00F11B68">
              <w:rPr>
                <w:rFonts w:ascii="Times New Roman" w:hAnsi="Times New Roman"/>
                <w:sz w:val="28"/>
                <w:szCs w:val="28"/>
                <w:lang w:val="en-US"/>
              </w:rPr>
              <w:t> </w:t>
            </w:r>
            <w:r w:rsidRPr="00FF742A">
              <w:rPr>
                <w:rFonts w:ascii="Times New Roman" w:hAnsi="Times New Roman"/>
                <w:sz w:val="28"/>
                <w:szCs w:val="28"/>
                <w:lang w:val="uk-UA"/>
              </w:rPr>
              <w:t>Вітрук //Науковий вісник Миколаївського національного університету імені В.О</w:t>
            </w:r>
            <w:r w:rsidR="00F11B68">
              <w:rPr>
                <w:rFonts w:ascii="Times New Roman" w:hAnsi="Times New Roman"/>
                <w:sz w:val="28"/>
                <w:szCs w:val="28"/>
                <w:lang w:val="uk-UA"/>
              </w:rPr>
              <w:t>.</w:t>
            </w:r>
            <w:r w:rsidR="00F11B68">
              <w:rPr>
                <w:rFonts w:ascii="Times New Roman" w:hAnsi="Times New Roman"/>
                <w:sz w:val="28"/>
                <w:szCs w:val="28"/>
                <w:lang w:val="en-US"/>
              </w:rPr>
              <w:t> </w:t>
            </w:r>
            <w:r w:rsidRPr="00FF742A">
              <w:rPr>
                <w:rFonts w:ascii="Times New Roman" w:hAnsi="Times New Roman"/>
                <w:sz w:val="28"/>
                <w:szCs w:val="28"/>
                <w:lang w:val="uk-UA"/>
              </w:rPr>
              <w:t>Сухомлинського : збірник наукових праць. Сер.: Педагогічні науки / Миколаївський наці</w:t>
            </w:r>
            <w:r w:rsidR="00F11B68">
              <w:rPr>
                <w:rFonts w:ascii="Times New Roman" w:hAnsi="Times New Roman"/>
                <w:sz w:val="28"/>
                <w:szCs w:val="28"/>
                <w:lang w:val="uk-UA"/>
              </w:rPr>
              <w:t>ональний університет імені В.О.</w:t>
            </w:r>
            <w:r w:rsidR="00F11B68">
              <w:rPr>
                <w:rFonts w:ascii="Times New Roman" w:hAnsi="Times New Roman"/>
                <w:sz w:val="28"/>
                <w:szCs w:val="28"/>
                <w:lang w:val="en-US"/>
              </w:rPr>
              <w:t> </w:t>
            </w:r>
            <w:r w:rsidRPr="00FF742A">
              <w:rPr>
                <w:rFonts w:ascii="Times New Roman" w:hAnsi="Times New Roman"/>
                <w:sz w:val="28"/>
                <w:szCs w:val="28"/>
                <w:lang w:val="uk-UA"/>
              </w:rPr>
              <w:t>Сухомлинського; за ред. А.Л.</w:t>
            </w:r>
            <w:r w:rsidR="00F11B68">
              <w:rPr>
                <w:rFonts w:ascii="Times New Roman" w:hAnsi="Times New Roman"/>
                <w:sz w:val="28"/>
                <w:szCs w:val="28"/>
                <w:lang w:val="en-US"/>
              </w:rPr>
              <w:t> </w:t>
            </w:r>
            <w:r w:rsidRPr="00FF742A">
              <w:rPr>
                <w:rFonts w:ascii="Times New Roman" w:hAnsi="Times New Roman"/>
                <w:sz w:val="28"/>
                <w:szCs w:val="28"/>
                <w:lang w:val="uk-UA"/>
              </w:rPr>
              <w:t>Ситченка.– Миколаїв, 2015. –  Вип.4(51). – С.</w:t>
            </w:r>
            <w:r>
              <w:rPr>
                <w:rFonts w:ascii="Times New Roman" w:hAnsi="Times New Roman"/>
                <w:sz w:val="28"/>
                <w:szCs w:val="28"/>
                <w:lang w:val="uk-UA"/>
              </w:rPr>
              <w:t xml:space="preserve"> 37-40.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F11B68">
            <w:pPr>
              <w:spacing w:after="240"/>
              <w:jc w:val="both"/>
              <w:rPr>
                <w:rFonts w:ascii="Times New Roman" w:hAnsi="Times New Roman"/>
                <w:sz w:val="28"/>
                <w:szCs w:val="28"/>
                <w:lang w:val="uk-UA"/>
              </w:rPr>
            </w:pPr>
            <w:r>
              <w:rPr>
                <w:rFonts w:ascii="Times New Roman" w:hAnsi="Times New Roman"/>
                <w:sz w:val="28"/>
                <w:szCs w:val="28"/>
                <w:lang w:val="uk-UA"/>
              </w:rPr>
              <w:t>Вітченко</w:t>
            </w:r>
            <w:r w:rsidR="0046659C">
              <w:rPr>
                <w:rFonts w:ascii="Times New Roman" w:hAnsi="Times New Roman"/>
                <w:sz w:val="28"/>
                <w:szCs w:val="28"/>
                <w:lang w:val="uk-UA"/>
              </w:rPr>
              <w:t>,</w:t>
            </w:r>
            <w:r w:rsidR="00F11B68">
              <w:rPr>
                <w:rFonts w:ascii="Times New Roman" w:hAnsi="Times New Roman"/>
                <w:sz w:val="28"/>
                <w:szCs w:val="28"/>
                <w:lang w:val="en-US"/>
              </w:rPr>
              <w:t> </w:t>
            </w:r>
            <w:r>
              <w:rPr>
                <w:rFonts w:ascii="Times New Roman" w:hAnsi="Times New Roman"/>
                <w:sz w:val="28"/>
                <w:szCs w:val="28"/>
                <w:lang w:val="uk-UA"/>
              </w:rPr>
              <w:t xml:space="preserve">А.О. Професійна підготовка вчителя літератури до викладання зарубіжної драматургії у школі / А.О. Вітченко // </w:t>
            </w:r>
            <w:r w:rsidRPr="007366AB">
              <w:rPr>
                <w:rFonts w:ascii="Times New Roman" w:hAnsi="Times New Roman"/>
                <w:sz w:val="28"/>
                <w:szCs w:val="28"/>
                <w:lang w:val="uk-UA"/>
              </w:rPr>
              <w:t>Науковий вісник Миколаївського державного університету імені В.О.</w:t>
            </w:r>
            <w:r w:rsidR="00F11B68">
              <w:rPr>
                <w:rFonts w:ascii="Times New Roman" w:hAnsi="Times New Roman"/>
                <w:sz w:val="28"/>
                <w:szCs w:val="28"/>
                <w:lang w:val="en-US"/>
              </w:rPr>
              <w:t> </w:t>
            </w:r>
            <w:r w:rsidRPr="007366AB">
              <w:rPr>
                <w:rFonts w:ascii="Times New Roman" w:hAnsi="Times New Roman"/>
                <w:sz w:val="28"/>
                <w:szCs w:val="28"/>
                <w:lang w:val="uk-UA"/>
              </w:rPr>
              <w:t xml:space="preserve">Сухомлинського: збірник наукових праць. Сер. : Педагогічні </w:t>
            </w:r>
            <w:r w:rsidR="00F11B68">
              <w:rPr>
                <w:rFonts w:ascii="Times New Roman" w:hAnsi="Times New Roman"/>
                <w:sz w:val="28"/>
                <w:szCs w:val="28"/>
                <w:lang w:val="uk-UA"/>
              </w:rPr>
              <w:t>науки / Миколаївський державний</w:t>
            </w:r>
            <w:r w:rsidRPr="007366AB">
              <w:rPr>
                <w:rFonts w:ascii="Times New Roman" w:hAnsi="Times New Roman"/>
                <w:sz w:val="28"/>
                <w:szCs w:val="28"/>
                <w:lang w:val="uk-UA"/>
              </w:rPr>
              <w:t xml:space="preserve"> університет імені В.О.</w:t>
            </w:r>
            <w:r w:rsidR="00F11B68">
              <w:rPr>
                <w:rFonts w:ascii="Times New Roman" w:hAnsi="Times New Roman"/>
                <w:sz w:val="28"/>
                <w:szCs w:val="28"/>
                <w:lang w:val="en-US"/>
              </w:rPr>
              <w:t> </w:t>
            </w:r>
            <w:r w:rsidRPr="007366AB">
              <w:rPr>
                <w:rFonts w:ascii="Times New Roman" w:hAnsi="Times New Roman"/>
                <w:sz w:val="28"/>
                <w:szCs w:val="28"/>
                <w:lang w:val="uk-UA"/>
              </w:rPr>
              <w:t>Сухомлинського. – Миколаїв, 2007. –  Вип. 19. – С.</w:t>
            </w:r>
            <w:r>
              <w:rPr>
                <w:rFonts w:ascii="Times New Roman" w:hAnsi="Times New Roman"/>
                <w:sz w:val="28"/>
                <w:szCs w:val="28"/>
                <w:lang w:val="uk-UA"/>
              </w:rPr>
              <w:t xml:space="preserve"> 69-74.</w:t>
            </w:r>
          </w:p>
        </w:tc>
      </w:tr>
      <w:tr w:rsidR="00B66BF3" w:rsidRPr="00B46165" w:rsidTr="004813E1">
        <w:tc>
          <w:tcPr>
            <w:tcW w:w="993" w:type="dxa"/>
          </w:tcPr>
          <w:p w:rsidR="00B66BF3" w:rsidRPr="00B46165"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en-US"/>
              </w:rPr>
            </w:pPr>
            <w:r w:rsidRPr="00B46165">
              <w:rPr>
                <w:rFonts w:ascii="Times New Roman" w:hAnsi="Times New Roman"/>
                <w:sz w:val="28"/>
                <w:szCs w:val="28"/>
                <w:lang w:val="uk-UA"/>
              </w:rPr>
              <w:t>Вітюк</w:t>
            </w:r>
            <w:r w:rsidR="0046659C" w:rsidRPr="00B46165">
              <w:rPr>
                <w:rFonts w:ascii="Times New Roman" w:hAnsi="Times New Roman"/>
                <w:sz w:val="28"/>
                <w:szCs w:val="28"/>
                <w:lang w:val="uk-UA"/>
              </w:rPr>
              <w:t>,</w:t>
            </w:r>
            <w:r w:rsidR="00394F17" w:rsidRPr="00B46165">
              <w:rPr>
                <w:rFonts w:ascii="Times New Roman" w:hAnsi="Times New Roman"/>
                <w:sz w:val="28"/>
                <w:szCs w:val="28"/>
                <w:lang w:val="en-US"/>
              </w:rPr>
              <w:t> </w:t>
            </w:r>
            <w:r w:rsidR="00F11B68" w:rsidRPr="00B46165">
              <w:rPr>
                <w:rFonts w:ascii="Times New Roman" w:hAnsi="Times New Roman"/>
                <w:sz w:val="28"/>
                <w:szCs w:val="28"/>
                <w:lang w:val="uk-UA"/>
              </w:rPr>
              <w:t xml:space="preserve">В.В. </w:t>
            </w:r>
            <w:r w:rsidRPr="00B46165">
              <w:rPr>
                <w:rFonts w:ascii="Times New Roman" w:hAnsi="Times New Roman"/>
                <w:sz w:val="28"/>
                <w:szCs w:val="28"/>
                <w:lang w:val="uk-UA"/>
              </w:rPr>
              <w:t xml:space="preserve">Формування мовленнєвої та соціокультурної компетентностей у майбутніх учителів початкової школи </w:t>
            </w:r>
            <w:r w:rsidR="00394F17" w:rsidRPr="00B46165">
              <w:rPr>
                <w:rFonts w:ascii="Times New Roman" w:hAnsi="Times New Roman"/>
                <w:sz w:val="28"/>
                <w:szCs w:val="28"/>
                <w:lang w:val="uk-UA"/>
              </w:rPr>
              <w:t>/ В.В. Вітюк, В.Г.</w:t>
            </w:r>
            <w:r w:rsidR="00394F17" w:rsidRPr="00B46165">
              <w:rPr>
                <w:rFonts w:ascii="Times New Roman" w:hAnsi="Times New Roman"/>
                <w:sz w:val="28"/>
                <w:szCs w:val="28"/>
                <w:lang w:val="en-US"/>
              </w:rPr>
              <w:t> </w:t>
            </w:r>
            <w:r w:rsidRPr="00B46165">
              <w:rPr>
                <w:rFonts w:ascii="Times New Roman" w:hAnsi="Times New Roman"/>
                <w:sz w:val="28"/>
                <w:szCs w:val="28"/>
                <w:lang w:val="uk-UA"/>
              </w:rPr>
              <w:t>Кисель //</w:t>
            </w:r>
            <w:r w:rsidR="00B46165" w:rsidRPr="00B46165">
              <w:rPr>
                <w:rFonts w:ascii="Times New Roman" w:hAnsi="Times New Roman"/>
                <w:sz w:val="28"/>
                <w:szCs w:val="28"/>
                <w:lang w:val="uk-UA"/>
              </w:rPr>
              <w:t xml:space="preserve"> </w:t>
            </w:r>
            <w:r w:rsidRPr="00B46165">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за ред. А.Л. Ситченка.– Миколаїв, 2015. –  Вип.4(51). – С. 41-44.</w:t>
            </w:r>
          </w:p>
          <w:p w:rsidR="00B46165" w:rsidRDefault="00B46165" w:rsidP="00EC364A">
            <w:pPr>
              <w:spacing w:after="240"/>
              <w:jc w:val="both"/>
              <w:rPr>
                <w:rFonts w:ascii="Times New Roman" w:hAnsi="Times New Roman"/>
                <w:sz w:val="28"/>
                <w:szCs w:val="28"/>
                <w:lang w:val="en-US"/>
              </w:rPr>
            </w:pPr>
          </w:p>
          <w:p w:rsidR="0093297F" w:rsidRDefault="0093297F" w:rsidP="00EC364A">
            <w:pPr>
              <w:spacing w:after="240"/>
              <w:jc w:val="both"/>
              <w:rPr>
                <w:rFonts w:ascii="Times New Roman" w:hAnsi="Times New Roman"/>
                <w:sz w:val="28"/>
                <w:szCs w:val="28"/>
                <w:lang w:val="en-US"/>
              </w:rPr>
            </w:pPr>
          </w:p>
          <w:p w:rsidR="00B46165" w:rsidRPr="00B46165" w:rsidRDefault="00B46165" w:rsidP="00EC364A">
            <w:pPr>
              <w:spacing w:after="240"/>
              <w:jc w:val="both"/>
              <w:rPr>
                <w:rFonts w:ascii="Times New Roman" w:hAnsi="Times New Roman"/>
                <w:sz w:val="28"/>
                <w:szCs w:val="28"/>
                <w:lang w:val="en-US"/>
              </w:rPr>
            </w:pPr>
          </w:p>
        </w:tc>
      </w:tr>
      <w:tr w:rsidR="00B66BF3" w:rsidRPr="00B46165"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930E21" w:rsidRDefault="00B66BF3" w:rsidP="00B46165">
            <w:pPr>
              <w:spacing w:after="240"/>
              <w:jc w:val="both"/>
              <w:rPr>
                <w:rFonts w:ascii="Times New Roman" w:hAnsi="Times New Roman"/>
                <w:sz w:val="28"/>
                <w:szCs w:val="28"/>
                <w:lang w:val="uk-UA"/>
              </w:rPr>
            </w:pPr>
            <w:r w:rsidRPr="00A91B12">
              <w:rPr>
                <w:rFonts w:ascii="Times New Roman" w:hAnsi="Times New Roman"/>
                <w:sz w:val="28"/>
                <w:szCs w:val="28"/>
                <w:lang w:val="uk-UA"/>
              </w:rPr>
              <w:t>Вішнікіна</w:t>
            </w:r>
            <w:r w:rsidR="0046659C">
              <w:rPr>
                <w:rFonts w:ascii="Times New Roman" w:hAnsi="Times New Roman"/>
                <w:sz w:val="28"/>
                <w:szCs w:val="28"/>
                <w:lang w:val="uk-UA"/>
              </w:rPr>
              <w:t>,</w:t>
            </w:r>
            <w:r w:rsidRPr="00A91B12">
              <w:rPr>
                <w:rFonts w:ascii="Times New Roman" w:hAnsi="Times New Roman"/>
                <w:sz w:val="28"/>
                <w:szCs w:val="28"/>
                <w:lang w:val="uk-UA"/>
              </w:rPr>
              <w:t xml:space="preserve"> Л. Теоретичні засади формування методичної системи компетентнісного навчання географії  / Л. Вішнікіна //</w:t>
            </w:r>
            <w:r w:rsidR="00B46165" w:rsidRPr="00B46165">
              <w:rPr>
                <w:rFonts w:ascii="Times New Roman" w:hAnsi="Times New Roman"/>
                <w:sz w:val="28"/>
                <w:szCs w:val="28"/>
                <w:lang w:val="uk-UA"/>
              </w:rPr>
              <w:t xml:space="preserve"> </w:t>
            </w:r>
            <w:r w:rsidRPr="0004548E">
              <w:rPr>
                <w:rFonts w:ascii="Times New Roman" w:hAnsi="Times New Roman"/>
                <w:sz w:val="28"/>
                <w:szCs w:val="28"/>
                <w:lang w:val="uk-UA"/>
              </w:rPr>
              <w:t>Науковий вісник Миколаївського національного університету імені В.О.</w:t>
            </w:r>
            <w:r w:rsidR="00B46165">
              <w:rPr>
                <w:rFonts w:ascii="Times New Roman" w:hAnsi="Times New Roman"/>
                <w:sz w:val="28"/>
                <w:szCs w:val="28"/>
                <w:lang w:val="en-US"/>
              </w:rPr>
              <w:t> </w:t>
            </w:r>
            <w:r w:rsidRPr="0004548E">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B46165">
              <w:rPr>
                <w:rFonts w:ascii="Times New Roman" w:hAnsi="Times New Roman"/>
                <w:sz w:val="28"/>
                <w:szCs w:val="28"/>
                <w:lang w:val="en-US"/>
              </w:rPr>
              <w:t> </w:t>
            </w:r>
            <w:r w:rsidRPr="0004548E">
              <w:rPr>
                <w:rFonts w:ascii="Times New Roman" w:hAnsi="Times New Roman"/>
                <w:sz w:val="28"/>
                <w:szCs w:val="28"/>
                <w:lang w:val="uk-UA"/>
              </w:rPr>
              <w:t>Сухомлинського; за ред. А.Л. Ситченка.– Миколаїв, 2016. –№</w:t>
            </w:r>
            <w:r w:rsidR="00B46165">
              <w:rPr>
                <w:rFonts w:ascii="Times New Roman" w:hAnsi="Times New Roman"/>
                <w:sz w:val="28"/>
                <w:szCs w:val="28"/>
                <w:lang w:val="en-US"/>
              </w:rPr>
              <w:t> </w:t>
            </w:r>
            <w:r w:rsidRPr="0004548E">
              <w:rPr>
                <w:rFonts w:ascii="Times New Roman" w:hAnsi="Times New Roman"/>
                <w:sz w:val="28"/>
                <w:szCs w:val="28"/>
                <w:lang w:val="uk-UA"/>
              </w:rPr>
              <w:t>3(54). – С.</w:t>
            </w:r>
            <w:r>
              <w:rPr>
                <w:rFonts w:ascii="Times New Roman" w:hAnsi="Times New Roman"/>
                <w:sz w:val="28"/>
                <w:szCs w:val="28"/>
                <w:lang w:val="uk-UA"/>
              </w:rPr>
              <w:t xml:space="preserve"> 23-28.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B46165">
            <w:pPr>
              <w:spacing w:after="240"/>
              <w:jc w:val="both"/>
              <w:rPr>
                <w:rFonts w:ascii="Times New Roman" w:hAnsi="Times New Roman"/>
                <w:sz w:val="28"/>
                <w:szCs w:val="28"/>
                <w:lang w:val="uk-UA"/>
              </w:rPr>
            </w:pPr>
            <w:r w:rsidRPr="00216FAA">
              <w:rPr>
                <w:rFonts w:ascii="Times New Roman" w:hAnsi="Times New Roman"/>
                <w:sz w:val="28"/>
                <w:szCs w:val="28"/>
                <w:lang w:val="uk-UA"/>
              </w:rPr>
              <w:t>Вовк</w:t>
            </w:r>
            <w:r w:rsidR="0046659C">
              <w:rPr>
                <w:rFonts w:ascii="Times New Roman" w:hAnsi="Times New Roman"/>
                <w:sz w:val="28"/>
                <w:szCs w:val="28"/>
                <w:lang w:val="uk-UA"/>
              </w:rPr>
              <w:t>,</w:t>
            </w:r>
            <w:r w:rsidR="00B46165">
              <w:rPr>
                <w:rFonts w:ascii="Times New Roman" w:hAnsi="Times New Roman"/>
                <w:sz w:val="28"/>
                <w:szCs w:val="28"/>
                <w:lang w:val="en-US"/>
              </w:rPr>
              <w:t> </w:t>
            </w:r>
            <w:r w:rsidRPr="00216FAA">
              <w:rPr>
                <w:rFonts w:ascii="Times New Roman" w:hAnsi="Times New Roman"/>
                <w:sz w:val="28"/>
                <w:szCs w:val="28"/>
                <w:lang w:val="uk-UA"/>
              </w:rPr>
              <w:t>М.П. Принципи андрагогічного підходу у професійній підготовці фольклористів</w:t>
            </w:r>
            <w:r w:rsidR="00B46165">
              <w:rPr>
                <w:rFonts w:ascii="Times New Roman" w:hAnsi="Times New Roman"/>
                <w:sz w:val="28"/>
                <w:szCs w:val="28"/>
                <w:lang w:val="uk-UA"/>
              </w:rPr>
              <w:t xml:space="preserve"> / М.П.</w:t>
            </w:r>
            <w:r w:rsidR="00B46165">
              <w:rPr>
                <w:rFonts w:ascii="Times New Roman" w:hAnsi="Times New Roman"/>
                <w:sz w:val="28"/>
                <w:szCs w:val="28"/>
                <w:lang w:val="en-US"/>
              </w:rPr>
              <w:t> </w:t>
            </w:r>
            <w:r>
              <w:rPr>
                <w:rFonts w:ascii="Times New Roman" w:hAnsi="Times New Roman"/>
                <w:sz w:val="28"/>
                <w:szCs w:val="28"/>
                <w:lang w:val="uk-UA"/>
              </w:rPr>
              <w:t xml:space="preserve">Вовк // </w:t>
            </w:r>
            <w:r w:rsidRPr="00F06C16">
              <w:rPr>
                <w:rFonts w:ascii="Times New Roman" w:hAnsi="Times New Roman"/>
                <w:sz w:val="28"/>
                <w:szCs w:val="28"/>
                <w:lang w:val="uk-UA"/>
              </w:rPr>
              <w:t>Науковий вісник Миколаївського національного університету імені В.О.</w:t>
            </w:r>
            <w:r w:rsidR="00B46165">
              <w:rPr>
                <w:rFonts w:ascii="Times New Roman" w:hAnsi="Times New Roman"/>
                <w:sz w:val="28"/>
                <w:szCs w:val="28"/>
                <w:lang w:val="en-US"/>
              </w:rPr>
              <w:t> </w:t>
            </w:r>
            <w:r w:rsidRPr="00F06C16">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B46165">
              <w:rPr>
                <w:rFonts w:ascii="Times New Roman" w:hAnsi="Times New Roman"/>
                <w:sz w:val="28"/>
                <w:szCs w:val="28"/>
                <w:lang w:val="en-US"/>
              </w:rPr>
              <w:t> </w:t>
            </w:r>
            <w:r w:rsidRPr="00F06C16">
              <w:rPr>
                <w:rFonts w:ascii="Times New Roman" w:hAnsi="Times New Roman"/>
                <w:sz w:val="28"/>
                <w:szCs w:val="28"/>
                <w:lang w:val="uk-UA"/>
              </w:rPr>
              <w:t xml:space="preserve">Сухомлинського; за ред. В. Будака, О. Пєхоти. - Миколаїв, 2012. –  Вип. – 1.36. Педагогічна майстерність: теорія і технології. – </w:t>
            </w:r>
            <w:r w:rsidRPr="00216FAA">
              <w:rPr>
                <w:rFonts w:ascii="Times New Roman" w:hAnsi="Times New Roman"/>
                <w:sz w:val="28"/>
                <w:szCs w:val="28"/>
                <w:lang w:val="uk-UA"/>
              </w:rPr>
              <w:t>C. 58-62.</w:t>
            </w:r>
          </w:p>
        </w:tc>
      </w:tr>
      <w:tr w:rsidR="00B66BF3" w:rsidRPr="004712E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4712E8">
            <w:pPr>
              <w:spacing w:after="240"/>
              <w:jc w:val="both"/>
              <w:rPr>
                <w:rFonts w:ascii="Times New Roman" w:hAnsi="Times New Roman"/>
                <w:sz w:val="28"/>
                <w:szCs w:val="28"/>
                <w:lang w:val="uk-UA"/>
              </w:rPr>
            </w:pPr>
            <w:r>
              <w:rPr>
                <w:rFonts w:ascii="Times New Roman" w:hAnsi="Times New Roman"/>
                <w:sz w:val="28"/>
                <w:szCs w:val="28"/>
                <w:lang w:val="uk-UA"/>
              </w:rPr>
              <w:t xml:space="preserve">Водяна, П.М. Дитячий світ у творах Віри Марущак / П.М. Водяна // </w:t>
            </w:r>
            <w:r w:rsidRPr="00386F51">
              <w:rPr>
                <w:rFonts w:ascii="Times New Roman" w:hAnsi="Times New Roman"/>
                <w:sz w:val="28"/>
                <w:szCs w:val="28"/>
                <w:lang w:val="uk-UA"/>
              </w:rPr>
              <w:t>Науковий вісник Миколаївського націон</w:t>
            </w:r>
            <w:r w:rsidR="004712E8">
              <w:rPr>
                <w:rFonts w:ascii="Times New Roman" w:hAnsi="Times New Roman"/>
                <w:sz w:val="28"/>
                <w:szCs w:val="28"/>
                <w:lang w:val="uk-UA"/>
              </w:rPr>
              <w:t>ального університету імені В.О.</w:t>
            </w:r>
            <w:r w:rsidR="004712E8">
              <w:rPr>
                <w:rFonts w:ascii="Times New Roman" w:hAnsi="Times New Roman"/>
                <w:sz w:val="28"/>
                <w:szCs w:val="28"/>
                <w:lang w:val="en-US"/>
              </w:rPr>
              <w:t> </w:t>
            </w:r>
            <w:r w:rsidRPr="00386F51">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4712E8">
              <w:rPr>
                <w:rFonts w:ascii="Times New Roman" w:hAnsi="Times New Roman"/>
                <w:sz w:val="28"/>
                <w:szCs w:val="28"/>
                <w:lang w:val="en-US"/>
              </w:rPr>
              <w:t> </w:t>
            </w:r>
            <w:r w:rsidRPr="00386F51">
              <w:rPr>
                <w:rFonts w:ascii="Times New Roman" w:hAnsi="Times New Roman"/>
                <w:sz w:val="28"/>
                <w:szCs w:val="28"/>
                <w:lang w:val="uk-UA"/>
              </w:rPr>
              <w:t>Сухомлинського; за ред. В. Будака, О. Пєхоти. - Миколаїв, 2012. –  Вип. 1.39. – С.</w:t>
            </w:r>
            <w:r>
              <w:rPr>
                <w:rFonts w:ascii="Times New Roman" w:hAnsi="Times New Roman"/>
                <w:sz w:val="28"/>
                <w:szCs w:val="28"/>
                <w:lang w:val="uk-UA"/>
              </w:rPr>
              <w:t xml:space="preserve"> 60-62.</w:t>
            </w:r>
          </w:p>
        </w:tc>
      </w:tr>
      <w:tr w:rsidR="00B66BF3" w:rsidRPr="004712E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91B12" w:rsidRDefault="00B66BF3" w:rsidP="004712E8">
            <w:pPr>
              <w:spacing w:after="240"/>
              <w:jc w:val="both"/>
              <w:rPr>
                <w:rFonts w:ascii="Times New Roman" w:hAnsi="Times New Roman"/>
                <w:sz w:val="28"/>
                <w:szCs w:val="28"/>
                <w:lang w:val="uk-UA"/>
              </w:rPr>
            </w:pPr>
            <w:r w:rsidRPr="00A91B12">
              <w:rPr>
                <w:rFonts w:ascii="Times New Roman" w:hAnsi="Times New Roman"/>
                <w:sz w:val="28"/>
                <w:szCs w:val="28"/>
                <w:lang w:val="uk-UA"/>
              </w:rPr>
              <w:t>Возна</w:t>
            </w:r>
            <w:r w:rsidR="0046659C">
              <w:rPr>
                <w:rFonts w:ascii="Times New Roman" w:hAnsi="Times New Roman"/>
                <w:sz w:val="28"/>
                <w:szCs w:val="28"/>
                <w:lang w:val="uk-UA"/>
              </w:rPr>
              <w:t>,</w:t>
            </w:r>
            <w:r w:rsidRPr="00A91B12">
              <w:rPr>
                <w:rFonts w:ascii="Times New Roman" w:hAnsi="Times New Roman"/>
                <w:sz w:val="28"/>
                <w:szCs w:val="28"/>
                <w:lang w:val="uk-UA"/>
              </w:rPr>
              <w:t xml:space="preserve"> З. Контекстний підхід у професійній підготовці майбутніх учи</w:t>
            </w:r>
            <w:r w:rsidR="004712E8">
              <w:rPr>
                <w:rFonts w:ascii="Times New Roman" w:hAnsi="Times New Roman"/>
                <w:sz w:val="28"/>
                <w:szCs w:val="28"/>
                <w:lang w:val="uk-UA"/>
              </w:rPr>
              <w:t>телів суспільних дисциплін / З.</w:t>
            </w:r>
            <w:r w:rsidR="004712E8">
              <w:rPr>
                <w:rFonts w:ascii="Times New Roman" w:hAnsi="Times New Roman"/>
                <w:sz w:val="28"/>
                <w:szCs w:val="28"/>
                <w:lang w:val="en-US"/>
              </w:rPr>
              <w:t> </w:t>
            </w:r>
            <w:r w:rsidRPr="00A91B12">
              <w:rPr>
                <w:rFonts w:ascii="Times New Roman" w:hAnsi="Times New Roman"/>
                <w:sz w:val="28"/>
                <w:szCs w:val="28"/>
                <w:lang w:val="uk-UA"/>
              </w:rPr>
              <w:t>Возна //</w:t>
            </w:r>
            <w:r w:rsidRPr="005F5209">
              <w:rPr>
                <w:rFonts w:ascii="Times New Roman" w:hAnsi="Times New Roman"/>
                <w:sz w:val="28"/>
                <w:szCs w:val="28"/>
                <w:lang w:val="uk-UA"/>
              </w:rPr>
              <w:t>Науковий вісник Миколаївського національного університету імені В.О.</w:t>
            </w:r>
            <w:r w:rsidR="004712E8">
              <w:rPr>
                <w:rFonts w:ascii="Times New Roman" w:hAnsi="Times New Roman"/>
                <w:sz w:val="28"/>
                <w:szCs w:val="28"/>
                <w:lang w:val="en-US"/>
              </w:rPr>
              <w:t> </w:t>
            </w:r>
            <w:r w:rsidRPr="005F520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4712E8">
              <w:rPr>
                <w:rFonts w:ascii="Times New Roman" w:hAnsi="Times New Roman"/>
                <w:sz w:val="28"/>
                <w:szCs w:val="28"/>
                <w:lang w:val="en-US"/>
              </w:rPr>
              <w:t> </w:t>
            </w:r>
            <w:r w:rsidR="004712E8">
              <w:rPr>
                <w:rFonts w:ascii="Times New Roman" w:hAnsi="Times New Roman"/>
                <w:sz w:val="28"/>
                <w:szCs w:val="28"/>
                <w:lang w:val="uk-UA"/>
              </w:rPr>
              <w:t>Сухомлинського; за ред. А.Л.</w:t>
            </w:r>
            <w:r w:rsidR="004712E8">
              <w:rPr>
                <w:rFonts w:ascii="Times New Roman" w:hAnsi="Times New Roman"/>
                <w:sz w:val="28"/>
                <w:szCs w:val="28"/>
                <w:lang w:val="en-US"/>
              </w:rPr>
              <w:t> </w:t>
            </w:r>
            <w:r w:rsidRPr="005F5209">
              <w:rPr>
                <w:rFonts w:ascii="Times New Roman" w:hAnsi="Times New Roman"/>
                <w:sz w:val="28"/>
                <w:szCs w:val="28"/>
                <w:lang w:val="uk-UA"/>
              </w:rPr>
              <w:t>Ситченка.– Миколаїв, 2016. –№</w:t>
            </w:r>
            <w:r w:rsidR="004712E8">
              <w:rPr>
                <w:rFonts w:ascii="Times New Roman" w:hAnsi="Times New Roman"/>
                <w:sz w:val="28"/>
                <w:szCs w:val="28"/>
                <w:lang w:val="en-US"/>
              </w:rPr>
              <w:t> </w:t>
            </w:r>
            <w:r w:rsidRPr="005F5209">
              <w:rPr>
                <w:rFonts w:ascii="Times New Roman" w:hAnsi="Times New Roman"/>
                <w:sz w:val="28"/>
                <w:szCs w:val="28"/>
                <w:lang w:val="uk-UA"/>
              </w:rPr>
              <w:t>3(54). – С.</w:t>
            </w:r>
            <w:r>
              <w:rPr>
                <w:rFonts w:ascii="Times New Roman" w:hAnsi="Times New Roman"/>
                <w:sz w:val="28"/>
                <w:szCs w:val="28"/>
                <w:lang w:val="uk-UA"/>
              </w:rPr>
              <w:t xml:space="preserve"> 237-241.</w:t>
            </w:r>
          </w:p>
        </w:tc>
      </w:tr>
      <w:tr w:rsidR="00B66BF3" w:rsidRPr="004712E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D21F73" w:rsidP="004712E8">
            <w:pPr>
              <w:spacing w:after="240"/>
              <w:jc w:val="both"/>
              <w:rPr>
                <w:rFonts w:ascii="Times New Roman" w:hAnsi="Times New Roman"/>
                <w:sz w:val="28"/>
                <w:szCs w:val="28"/>
                <w:lang w:val="uk-UA"/>
              </w:rPr>
            </w:pPr>
            <w:r>
              <w:rPr>
                <w:rFonts w:ascii="Times New Roman" w:hAnsi="Times New Roman"/>
                <w:sz w:val="28"/>
                <w:szCs w:val="28"/>
                <w:lang w:val="uk-UA"/>
              </w:rPr>
              <w:t>Войчун</w:t>
            </w:r>
            <w:r w:rsidR="00B66BF3">
              <w:rPr>
                <w:rFonts w:ascii="Times New Roman" w:hAnsi="Times New Roman"/>
                <w:sz w:val="28"/>
                <w:szCs w:val="28"/>
                <w:lang w:val="uk-UA"/>
              </w:rPr>
              <w:t>, О.В. Громадська активність студентського самоврядування як складова професійно ус</w:t>
            </w:r>
            <w:r>
              <w:rPr>
                <w:rFonts w:ascii="Times New Roman" w:hAnsi="Times New Roman"/>
                <w:sz w:val="28"/>
                <w:szCs w:val="28"/>
                <w:lang w:val="uk-UA"/>
              </w:rPr>
              <w:t>пішної особистості / О.В. Войчун</w:t>
            </w:r>
            <w:r w:rsidR="00B66BF3">
              <w:rPr>
                <w:rFonts w:ascii="Times New Roman" w:hAnsi="Times New Roman"/>
                <w:sz w:val="28"/>
                <w:szCs w:val="28"/>
                <w:lang w:val="uk-UA"/>
              </w:rPr>
              <w:t xml:space="preserve"> // </w:t>
            </w:r>
            <w:r w:rsidR="00B66BF3" w:rsidRPr="00386F51">
              <w:rPr>
                <w:rFonts w:ascii="Times New Roman" w:hAnsi="Times New Roman"/>
                <w:sz w:val="28"/>
                <w:szCs w:val="28"/>
                <w:lang w:val="uk-UA"/>
              </w:rPr>
              <w:t>Науковий вісник Миколаївського національного університету імені В.О.</w:t>
            </w:r>
            <w:r w:rsidR="004712E8">
              <w:rPr>
                <w:rFonts w:ascii="Times New Roman" w:hAnsi="Times New Roman"/>
                <w:sz w:val="28"/>
                <w:szCs w:val="28"/>
                <w:lang w:val="en-US"/>
              </w:rPr>
              <w:t> </w:t>
            </w:r>
            <w:r w:rsidR="00B66BF3" w:rsidRPr="00386F51">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4712E8">
              <w:rPr>
                <w:rFonts w:ascii="Times New Roman" w:hAnsi="Times New Roman"/>
                <w:sz w:val="28"/>
                <w:szCs w:val="28"/>
                <w:lang w:val="en-US"/>
              </w:rPr>
              <w:t> </w:t>
            </w:r>
            <w:r w:rsidR="00B66BF3" w:rsidRPr="00386F51">
              <w:rPr>
                <w:rFonts w:ascii="Times New Roman" w:hAnsi="Times New Roman"/>
                <w:sz w:val="28"/>
                <w:szCs w:val="28"/>
                <w:lang w:val="uk-UA"/>
              </w:rPr>
              <w:t>Сухомлинського; за ред. В. Будака, О. Пєхоти. - Миколаїв, 2012. –  Вип. 1.39. – С.</w:t>
            </w:r>
            <w:r w:rsidR="00B66BF3">
              <w:rPr>
                <w:rFonts w:ascii="Times New Roman" w:hAnsi="Times New Roman"/>
                <w:sz w:val="28"/>
                <w:szCs w:val="28"/>
                <w:lang w:val="uk-UA"/>
              </w:rPr>
              <w:t xml:space="preserve"> 63-65.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4712E8">
            <w:pPr>
              <w:spacing w:after="240"/>
              <w:jc w:val="both"/>
              <w:rPr>
                <w:rFonts w:ascii="Times New Roman" w:hAnsi="Times New Roman"/>
                <w:sz w:val="28"/>
                <w:szCs w:val="28"/>
                <w:lang w:val="uk-UA"/>
              </w:rPr>
            </w:pPr>
            <w:r w:rsidRPr="00E655D3">
              <w:rPr>
                <w:rFonts w:ascii="Times New Roman" w:hAnsi="Times New Roman"/>
                <w:sz w:val="28"/>
                <w:szCs w:val="28"/>
                <w:lang w:val="uk-UA"/>
              </w:rPr>
              <w:t>Войчун</w:t>
            </w:r>
            <w:r w:rsidR="0046659C">
              <w:rPr>
                <w:rFonts w:ascii="Times New Roman" w:hAnsi="Times New Roman"/>
                <w:sz w:val="28"/>
                <w:szCs w:val="28"/>
                <w:lang w:val="uk-UA"/>
              </w:rPr>
              <w:t>,</w:t>
            </w:r>
            <w:r w:rsidR="004712E8">
              <w:rPr>
                <w:rFonts w:ascii="Times New Roman" w:hAnsi="Times New Roman"/>
                <w:sz w:val="28"/>
                <w:szCs w:val="28"/>
                <w:lang w:val="uk-UA"/>
              </w:rPr>
              <w:t xml:space="preserve"> О.В. </w:t>
            </w:r>
            <w:r w:rsidRPr="00E655D3">
              <w:rPr>
                <w:rFonts w:ascii="Times New Roman" w:hAnsi="Times New Roman"/>
                <w:sz w:val="28"/>
                <w:szCs w:val="28"/>
                <w:lang w:val="uk-UA"/>
              </w:rPr>
              <w:t xml:space="preserve">Студентське самоврядування університету як інвестиція у розвиток якостей успішної особистості / О.В. Войчун // </w:t>
            </w:r>
            <w:r w:rsidRPr="007F6BFF">
              <w:rPr>
                <w:rFonts w:ascii="Times New Roman" w:hAnsi="Times New Roman"/>
                <w:sz w:val="28"/>
                <w:szCs w:val="28"/>
                <w:lang w:val="uk-UA"/>
              </w:rPr>
              <w:t>Науковий вісник Миколаївського національного університету імені В.О.</w:t>
            </w:r>
            <w:r w:rsidR="004712E8">
              <w:rPr>
                <w:rFonts w:ascii="Times New Roman" w:hAnsi="Times New Roman"/>
                <w:sz w:val="28"/>
                <w:szCs w:val="28"/>
                <w:lang w:val="en-US"/>
              </w:rPr>
              <w:t> </w:t>
            </w:r>
            <w:r w:rsidRPr="007F6BFF">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4712E8">
              <w:rPr>
                <w:rFonts w:ascii="Times New Roman" w:hAnsi="Times New Roman"/>
                <w:sz w:val="28"/>
                <w:szCs w:val="28"/>
                <w:lang w:val="en-US"/>
              </w:rPr>
              <w:t> </w:t>
            </w:r>
            <w:r w:rsidRPr="007F6BFF">
              <w:rPr>
                <w:rFonts w:ascii="Times New Roman" w:hAnsi="Times New Roman"/>
                <w:sz w:val="28"/>
                <w:szCs w:val="28"/>
                <w:lang w:val="uk-UA"/>
              </w:rPr>
              <w:t>Сухомлинського. – Миколаїв, 2013. –  Вип. –1.42. – С.</w:t>
            </w:r>
            <w:r>
              <w:rPr>
                <w:rFonts w:ascii="Times New Roman" w:hAnsi="Times New Roman"/>
                <w:sz w:val="28"/>
                <w:szCs w:val="28"/>
                <w:lang w:val="uk-UA"/>
              </w:rPr>
              <w:t xml:space="preserve"> 57-62.</w:t>
            </w:r>
          </w:p>
        </w:tc>
      </w:tr>
      <w:tr w:rsidR="00B66BF3" w:rsidRPr="004712E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4712E8" w:rsidP="004712E8">
            <w:pPr>
              <w:spacing w:after="240"/>
              <w:jc w:val="both"/>
              <w:rPr>
                <w:rFonts w:ascii="Times New Roman" w:hAnsi="Times New Roman"/>
                <w:sz w:val="28"/>
                <w:szCs w:val="28"/>
                <w:lang w:val="uk-UA"/>
              </w:rPr>
            </w:pPr>
            <w:r>
              <w:rPr>
                <w:rFonts w:ascii="Times New Roman" w:hAnsi="Times New Roman"/>
                <w:sz w:val="28"/>
                <w:szCs w:val="28"/>
                <w:lang w:val="uk-UA"/>
              </w:rPr>
              <w:t>Волкова, </w:t>
            </w:r>
            <w:r w:rsidR="00B66BF3">
              <w:rPr>
                <w:rFonts w:ascii="Times New Roman" w:hAnsi="Times New Roman"/>
                <w:sz w:val="28"/>
                <w:szCs w:val="28"/>
                <w:lang w:val="uk-UA"/>
              </w:rPr>
              <w:t xml:space="preserve">Н.В. Розвиток інформаційної культури у підготовці майбутніх учителів дисциплін технологічного циклу / Н.В. Волкова // </w:t>
            </w:r>
            <w:r w:rsidR="00B66BF3" w:rsidRPr="00D94F60">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w:t>
            </w:r>
            <w:r>
              <w:rPr>
                <w:rFonts w:ascii="Times New Roman" w:hAnsi="Times New Roman"/>
                <w:sz w:val="28"/>
                <w:szCs w:val="28"/>
                <w:lang w:val="uk-UA"/>
              </w:rPr>
              <w:t> </w:t>
            </w:r>
            <w:r w:rsidR="00B66BF3" w:rsidRPr="00D94F60">
              <w:rPr>
                <w:rFonts w:ascii="Times New Roman" w:hAnsi="Times New Roman"/>
                <w:sz w:val="28"/>
                <w:szCs w:val="28"/>
                <w:lang w:val="uk-UA"/>
              </w:rPr>
              <w:t>Сухомлинського; за ред. В. Будака, О. Пєхоти. - Миколаїв, 2012. –  Вип. – 1.37. – С.</w:t>
            </w:r>
            <w:r w:rsidR="00B66BF3">
              <w:rPr>
                <w:rFonts w:ascii="Times New Roman" w:hAnsi="Times New Roman"/>
                <w:sz w:val="28"/>
                <w:szCs w:val="28"/>
                <w:lang w:val="uk-UA"/>
              </w:rPr>
              <w:t xml:space="preserve"> 72-74.</w:t>
            </w:r>
          </w:p>
        </w:tc>
      </w:tr>
      <w:tr w:rsidR="00B66BF3" w:rsidRPr="004712E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D75414" w:rsidRDefault="00B66BF3" w:rsidP="004712E8">
            <w:pPr>
              <w:spacing w:after="240"/>
              <w:jc w:val="both"/>
              <w:rPr>
                <w:rFonts w:ascii="Times New Roman" w:hAnsi="Times New Roman"/>
                <w:sz w:val="28"/>
                <w:szCs w:val="28"/>
                <w:lang w:val="uk-UA"/>
              </w:rPr>
            </w:pPr>
            <w:r w:rsidRPr="0007051F">
              <w:rPr>
                <w:rFonts w:ascii="Times New Roman" w:hAnsi="Times New Roman"/>
                <w:sz w:val="28"/>
                <w:szCs w:val="28"/>
                <w:lang w:val="uk-UA"/>
              </w:rPr>
              <w:t>Волошенко</w:t>
            </w:r>
            <w:r w:rsidR="0046659C">
              <w:rPr>
                <w:rFonts w:ascii="Times New Roman" w:hAnsi="Times New Roman"/>
                <w:sz w:val="28"/>
                <w:szCs w:val="28"/>
                <w:lang w:val="uk-UA"/>
              </w:rPr>
              <w:t>,</w:t>
            </w:r>
            <w:r w:rsidR="004712E8">
              <w:rPr>
                <w:rFonts w:ascii="Times New Roman" w:hAnsi="Times New Roman"/>
                <w:sz w:val="28"/>
                <w:szCs w:val="28"/>
                <w:lang w:val="uk-UA"/>
              </w:rPr>
              <w:t> М.О.</w:t>
            </w:r>
            <w:r w:rsidRPr="0007051F">
              <w:rPr>
                <w:rFonts w:ascii="Times New Roman" w:hAnsi="Times New Roman"/>
                <w:sz w:val="28"/>
                <w:szCs w:val="28"/>
                <w:lang w:val="uk-UA"/>
              </w:rPr>
              <w:t xml:space="preserve"> Аналіз феномена «підготовленість майбутнього соціального працівника» в аспекті профілактично-корекційної роботи з п</w:t>
            </w:r>
            <w:r>
              <w:rPr>
                <w:rFonts w:ascii="Times New Roman" w:hAnsi="Times New Roman"/>
                <w:sz w:val="28"/>
                <w:szCs w:val="28"/>
                <w:lang w:val="uk-UA"/>
              </w:rPr>
              <w:t xml:space="preserve">ідлітками девіантної поведінки </w:t>
            </w:r>
            <w:r w:rsidRPr="0007051F">
              <w:rPr>
                <w:rFonts w:ascii="Times New Roman" w:hAnsi="Times New Roman"/>
                <w:sz w:val="28"/>
                <w:szCs w:val="28"/>
                <w:lang w:val="uk-UA"/>
              </w:rPr>
              <w:t>/ М. О. Волошенко //</w:t>
            </w:r>
            <w:r w:rsidRPr="009D5EE2">
              <w:rPr>
                <w:rFonts w:ascii="Times New Roman" w:hAnsi="Times New Roman"/>
                <w:sz w:val="28"/>
                <w:szCs w:val="28"/>
                <w:lang w:val="uk-UA"/>
              </w:rPr>
              <w:t>Науковий вісник Миколаївського національного університету імені В.О.</w:t>
            </w:r>
            <w:r w:rsidR="004712E8">
              <w:rPr>
                <w:rFonts w:ascii="Times New Roman" w:hAnsi="Times New Roman"/>
                <w:sz w:val="28"/>
                <w:szCs w:val="28"/>
                <w:lang w:val="uk-UA"/>
              </w:rPr>
              <w:t> </w:t>
            </w:r>
            <w:r w:rsidRPr="009D5EE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4712E8">
              <w:rPr>
                <w:rFonts w:ascii="Times New Roman" w:hAnsi="Times New Roman"/>
                <w:sz w:val="28"/>
                <w:szCs w:val="28"/>
                <w:lang w:val="uk-UA"/>
              </w:rPr>
              <w:t> </w:t>
            </w:r>
            <w:r w:rsidRPr="009D5EE2">
              <w:rPr>
                <w:rFonts w:ascii="Times New Roman" w:hAnsi="Times New Roman"/>
                <w:sz w:val="28"/>
                <w:szCs w:val="28"/>
                <w:lang w:val="uk-UA"/>
              </w:rPr>
              <w:t>Сухомлинського; за ред. О.М. Пєхоти. –  Миколаїв, 2015. –  №</w:t>
            </w:r>
            <w:r w:rsidR="004712E8">
              <w:rPr>
                <w:rFonts w:ascii="Times New Roman" w:hAnsi="Times New Roman"/>
                <w:sz w:val="28"/>
                <w:szCs w:val="28"/>
                <w:lang w:val="uk-UA"/>
              </w:rPr>
              <w:t> </w:t>
            </w:r>
            <w:r w:rsidRPr="009D5EE2">
              <w:rPr>
                <w:rFonts w:ascii="Times New Roman" w:hAnsi="Times New Roman"/>
                <w:sz w:val="28"/>
                <w:szCs w:val="28"/>
                <w:lang w:val="uk-UA"/>
              </w:rPr>
              <w:t>1(48). – С.</w:t>
            </w:r>
            <w:r>
              <w:rPr>
                <w:rFonts w:ascii="Times New Roman" w:hAnsi="Times New Roman"/>
                <w:sz w:val="28"/>
                <w:szCs w:val="28"/>
                <w:lang w:val="uk-UA"/>
              </w:rPr>
              <w:t xml:space="preserve"> 68-71.</w:t>
            </w:r>
          </w:p>
        </w:tc>
      </w:tr>
      <w:tr w:rsidR="00B66BF3" w:rsidRPr="004712E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717B39" w:rsidRDefault="00B66BF3" w:rsidP="004712E8">
            <w:pPr>
              <w:spacing w:after="240"/>
              <w:jc w:val="both"/>
              <w:rPr>
                <w:rFonts w:ascii="Times New Roman" w:hAnsi="Times New Roman"/>
                <w:sz w:val="28"/>
                <w:szCs w:val="28"/>
                <w:lang w:val="uk-UA"/>
              </w:rPr>
            </w:pPr>
            <w:r w:rsidRPr="00CA1208">
              <w:rPr>
                <w:rFonts w:ascii="Times New Roman" w:hAnsi="Times New Roman"/>
                <w:sz w:val="28"/>
                <w:szCs w:val="28"/>
                <w:lang w:val="uk-UA"/>
              </w:rPr>
              <w:t>Волошенко</w:t>
            </w:r>
            <w:r w:rsidR="0046659C">
              <w:rPr>
                <w:rFonts w:ascii="Times New Roman" w:hAnsi="Times New Roman"/>
                <w:sz w:val="28"/>
                <w:szCs w:val="28"/>
                <w:lang w:val="uk-UA"/>
              </w:rPr>
              <w:t>,</w:t>
            </w:r>
            <w:r w:rsidR="004712E8">
              <w:rPr>
                <w:rFonts w:ascii="Times New Roman" w:hAnsi="Times New Roman"/>
                <w:sz w:val="28"/>
                <w:szCs w:val="28"/>
                <w:lang w:val="uk-UA"/>
              </w:rPr>
              <w:t xml:space="preserve"> М.О.</w:t>
            </w:r>
            <w:r w:rsidRPr="00CA1208">
              <w:rPr>
                <w:rFonts w:ascii="Times New Roman" w:hAnsi="Times New Roman"/>
                <w:sz w:val="28"/>
                <w:szCs w:val="28"/>
                <w:lang w:val="uk-UA"/>
              </w:rPr>
              <w:t xml:space="preserve"> Результати педагогічного дослідження з формування підготовленості майбутніх соціальних працівників до профілактично-корекційної роботи з підлітками </w:t>
            </w:r>
            <w:r w:rsidR="004712E8">
              <w:rPr>
                <w:rFonts w:ascii="Times New Roman" w:hAnsi="Times New Roman"/>
                <w:sz w:val="28"/>
                <w:szCs w:val="28"/>
                <w:lang w:val="uk-UA"/>
              </w:rPr>
              <w:t>девіантної поведінки / М.</w:t>
            </w:r>
            <w:r w:rsidRPr="00CA1208">
              <w:rPr>
                <w:rFonts w:ascii="Times New Roman" w:hAnsi="Times New Roman"/>
                <w:sz w:val="28"/>
                <w:szCs w:val="28"/>
                <w:lang w:val="uk-UA"/>
              </w:rPr>
              <w:t>О.</w:t>
            </w:r>
            <w:r w:rsidR="004712E8">
              <w:rPr>
                <w:rFonts w:ascii="Times New Roman" w:hAnsi="Times New Roman"/>
                <w:sz w:val="28"/>
                <w:szCs w:val="28"/>
                <w:lang w:val="uk-UA"/>
              </w:rPr>
              <w:t> </w:t>
            </w:r>
            <w:r w:rsidRPr="00CA1208">
              <w:rPr>
                <w:rFonts w:ascii="Times New Roman" w:hAnsi="Times New Roman"/>
                <w:sz w:val="28"/>
                <w:szCs w:val="28"/>
                <w:lang w:val="uk-UA"/>
              </w:rPr>
              <w:t>Волошенко //</w:t>
            </w:r>
            <w:r w:rsidR="004712E8">
              <w:rPr>
                <w:rFonts w:ascii="Times New Roman" w:hAnsi="Times New Roman"/>
                <w:sz w:val="28"/>
                <w:szCs w:val="28"/>
                <w:lang w:val="uk-UA"/>
              </w:rPr>
              <w:t xml:space="preserve"> </w:t>
            </w:r>
            <w:r w:rsidRPr="00E047E8">
              <w:rPr>
                <w:rFonts w:ascii="Times New Roman" w:hAnsi="Times New Roman"/>
                <w:sz w:val="28"/>
                <w:szCs w:val="28"/>
                <w:lang w:val="uk-UA"/>
              </w:rPr>
              <w:t>Науковий вісник Миколаївського націон</w:t>
            </w:r>
            <w:r w:rsidR="004712E8">
              <w:rPr>
                <w:rFonts w:ascii="Times New Roman" w:hAnsi="Times New Roman"/>
                <w:sz w:val="28"/>
                <w:szCs w:val="28"/>
                <w:lang w:val="uk-UA"/>
              </w:rPr>
              <w:t>ального університету імені В.О. </w:t>
            </w:r>
            <w:r w:rsidRPr="00E047E8">
              <w:rPr>
                <w:rFonts w:ascii="Times New Roman" w:hAnsi="Times New Roman"/>
                <w:sz w:val="28"/>
                <w:szCs w:val="28"/>
                <w:lang w:val="uk-UA"/>
              </w:rPr>
              <w:t>Сухомлинського : збірник наукових праць. Сер.: Педагогічні науки Миколаївський наці</w:t>
            </w:r>
            <w:r w:rsidR="004712E8">
              <w:rPr>
                <w:rFonts w:ascii="Times New Roman" w:hAnsi="Times New Roman"/>
                <w:sz w:val="28"/>
                <w:szCs w:val="28"/>
                <w:lang w:val="uk-UA"/>
              </w:rPr>
              <w:t>ональний університет імені В.О. Сухомлинського; за ред.. Т.М. </w:t>
            </w:r>
            <w:r w:rsidRPr="00E047E8">
              <w:rPr>
                <w:rFonts w:ascii="Times New Roman" w:hAnsi="Times New Roman"/>
                <w:sz w:val="28"/>
                <w:szCs w:val="28"/>
                <w:lang w:val="uk-UA"/>
              </w:rPr>
              <w:t>Степанової. – Миколаїв, 2015. –  №3(50). – С.</w:t>
            </w:r>
            <w:r>
              <w:rPr>
                <w:rFonts w:ascii="Times New Roman" w:hAnsi="Times New Roman"/>
                <w:sz w:val="28"/>
                <w:szCs w:val="28"/>
                <w:lang w:val="uk-UA"/>
              </w:rPr>
              <w:t xml:space="preserve"> 34-37.</w:t>
            </w:r>
          </w:p>
        </w:tc>
      </w:tr>
      <w:tr w:rsidR="00B66BF3" w:rsidRPr="004712E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A29D4" w:rsidRDefault="00B66BF3" w:rsidP="004712E8">
            <w:pPr>
              <w:spacing w:after="240"/>
              <w:jc w:val="both"/>
              <w:rPr>
                <w:rFonts w:ascii="Times New Roman" w:hAnsi="Times New Roman"/>
                <w:sz w:val="28"/>
                <w:szCs w:val="28"/>
                <w:lang w:val="uk-UA"/>
              </w:rPr>
            </w:pPr>
            <w:r w:rsidRPr="001B4CDA">
              <w:rPr>
                <w:rFonts w:ascii="Times New Roman" w:hAnsi="Times New Roman"/>
                <w:sz w:val="28"/>
                <w:szCs w:val="28"/>
                <w:lang w:val="uk-UA"/>
              </w:rPr>
              <w:t>Волошин</w:t>
            </w:r>
            <w:r w:rsidR="0046659C">
              <w:rPr>
                <w:rFonts w:ascii="Times New Roman" w:hAnsi="Times New Roman"/>
                <w:sz w:val="28"/>
                <w:szCs w:val="28"/>
                <w:lang w:val="uk-UA"/>
              </w:rPr>
              <w:t>,</w:t>
            </w:r>
            <w:r w:rsidR="004712E8">
              <w:rPr>
                <w:rFonts w:ascii="Times New Roman" w:hAnsi="Times New Roman"/>
                <w:sz w:val="28"/>
                <w:szCs w:val="28"/>
                <w:lang w:val="uk-UA"/>
              </w:rPr>
              <w:t xml:space="preserve"> С. </w:t>
            </w:r>
            <w:r w:rsidRPr="001B4CDA">
              <w:rPr>
                <w:rFonts w:ascii="Times New Roman" w:hAnsi="Times New Roman"/>
                <w:sz w:val="28"/>
                <w:szCs w:val="28"/>
                <w:lang w:val="uk-UA"/>
              </w:rPr>
              <w:t>Патріотичне виховання учнів засобами музейної педагогіки крізь призму аналізу програм та підручників для початкової школи, видан</w:t>
            </w:r>
            <w:r>
              <w:rPr>
                <w:rFonts w:ascii="Times New Roman" w:hAnsi="Times New Roman"/>
                <w:sz w:val="28"/>
                <w:szCs w:val="28"/>
                <w:lang w:val="uk-UA"/>
              </w:rPr>
              <w:t xml:space="preserve">их у період незалежної України </w:t>
            </w:r>
            <w:r w:rsidRPr="001B4CDA">
              <w:rPr>
                <w:rFonts w:ascii="Times New Roman" w:hAnsi="Times New Roman"/>
                <w:sz w:val="28"/>
                <w:szCs w:val="28"/>
                <w:lang w:val="uk-UA"/>
              </w:rPr>
              <w:t>/ С. Волошин //</w:t>
            </w:r>
            <w:r w:rsidRPr="00360259">
              <w:rPr>
                <w:rFonts w:ascii="Times New Roman" w:hAnsi="Times New Roman"/>
                <w:sz w:val="28"/>
                <w:szCs w:val="28"/>
                <w:lang w:val="uk-UA"/>
              </w:rPr>
              <w:t>Науковий вісник Миколаївського національного університету імені В.О.</w:t>
            </w:r>
            <w:r w:rsidR="004712E8">
              <w:rPr>
                <w:rFonts w:ascii="Times New Roman" w:hAnsi="Times New Roman"/>
                <w:sz w:val="28"/>
                <w:szCs w:val="28"/>
                <w:lang w:val="uk-UA"/>
              </w:rPr>
              <w:t> </w:t>
            </w:r>
            <w:r w:rsidRPr="0036025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4712E8">
              <w:rPr>
                <w:rFonts w:ascii="Times New Roman" w:hAnsi="Times New Roman"/>
                <w:sz w:val="28"/>
                <w:szCs w:val="28"/>
                <w:lang w:val="uk-UA"/>
              </w:rPr>
              <w:t> </w:t>
            </w:r>
            <w:r w:rsidRPr="00360259">
              <w:rPr>
                <w:rFonts w:ascii="Times New Roman" w:hAnsi="Times New Roman"/>
                <w:sz w:val="28"/>
                <w:szCs w:val="28"/>
                <w:lang w:val="uk-UA"/>
              </w:rPr>
              <w:t>Сухомлинського; за ред.. Т.М. Степанової. – Миколаїв, 2016. –  №</w:t>
            </w:r>
            <w:r w:rsidR="004712E8">
              <w:rPr>
                <w:rFonts w:ascii="Times New Roman" w:hAnsi="Times New Roman"/>
                <w:sz w:val="28"/>
                <w:szCs w:val="28"/>
                <w:lang w:val="uk-UA"/>
              </w:rPr>
              <w:t> </w:t>
            </w:r>
            <w:r w:rsidRPr="00360259">
              <w:rPr>
                <w:rFonts w:ascii="Times New Roman" w:hAnsi="Times New Roman"/>
                <w:sz w:val="28"/>
                <w:szCs w:val="28"/>
                <w:lang w:val="uk-UA"/>
              </w:rPr>
              <w:t>2(53). – С.</w:t>
            </w:r>
            <w:r>
              <w:rPr>
                <w:rFonts w:ascii="Times New Roman" w:hAnsi="Times New Roman"/>
                <w:sz w:val="28"/>
                <w:szCs w:val="28"/>
                <w:lang w:val="uk-UA"/>
              </w:rPr>
              <w:t xml:space="preserve"> 31-37.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4712E8">
            <w:pPr>
              <w:spacing w:after="240"/>
              <w:jc w:val="both"/>
              <w:rPr>
                <w:rFonts w:ascii="Times New Roman" w:hAnsi="Times New Roman"/>
                <w:sz w:val="28"/>
                <w:szCs w:val="28"/>
                <w:lang w:val="uk-UA"/>
              </w:rPr>
            </w:pPr>
            <w:r>
              <w:rPr>
                <w:rFonts w:ascii="Times New Roman" w:hAnsi="Times New Roman"/>
                <w:sz w:val="28"/>
                <w:szCs w:val="28"/>
                <w:lang w:val="uk-UA"/>
              </w:rPr>
              <w:t>Волошина</w:t>
            </w:r>
            <w:r w:rsidR="0046659C">
              <w:rPr>
                <w:rFonts w:ascii="Times New Roman" w:hAnsi="Times New Roman"/>
                <w:sz w:val="28"/>
                <w:szCs w:val="28"/>
                <w:lang w:val="uk-UA"/>
              </w:rPr>
              <w:t>,</w:t>
            </w:r>
            <w:r w:rsidR="004712E8">
              <w:rPr>
                <w:rFonts w:ascii="Times New Roman" w:hAnsi="Times New Roman"/>
                <w:sz w:val="28"/>
                <w:szCs w:val="28"/>
                <w:lang w:val="uk-UA"/>
              </w:rPr>
              <w:t> </w:t>
            </w:r>
            <w:r>
              <w:rPr>
                <w:rFonts w:ascii="Times New Roman" w:hAnsi="Times New Roman"/>
                <w:sz w:val="28"/>
                <w:szCs w:val="28"/>
                <w:lang w:val="uk-UA"/>
              </w:rPr>
              <w:t>Н.Й. Формування готовності майбутнього вчителя літератури до особистісно зорієнтованої професійної діяльності / Н.Й.</w:t>
            </w:r>
            <w:r w:rsidR="004712E8">
              <w:rPr>
                <w:rFonts w:ascii="Times New Roman" w:hAnsi="Times New Roman"/>
                <w:sz w:val="28"/>
                <w:szCs w:val="28"/>
                <w:lang w:val="uk-UA"/>
              </w:rPr>
              <w:t> </w:t>
            </w:r>
            <w:r>
              <w:rPr>
                <w:rFonts w:ascii="Times New Roman" w:hAnsi="Times New Roman"/>
                <w:sz w:val="28"/>
                <w:szCs w:val="28"/>
                <w:lang w:val="uk-UA"/>
              </w:rPr>
              <w:t xml:space="preserve">Волошина // </w:t>
            </w:r>
            <w:r w:rsidRPr="001B269A">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Педагогічні науки / Миколаївський державний  університет імені В.О. Сухомлинського. – Миколаїв, 2007. –  Вип. 19. –</w:t>
            </w:r>
            <w:r>
              <w:rPr>
                <w:rFonts w:ascii="Times New Roman" w:hAnsi="Times New Roman"/>
                <w:sz w:val="28"/>
                <w:szCs w:val="28"/>
                <w:lang w:val="uk-UA"/>
              </w:rPr>
              <w:t xml:space="preserve"> С. 9-23.</w:t>
            </w:r>
          </w:p>
          <w:p w:rsidR="004712E8" w:rsidRDefault="004712E8" w:rsidP="004712E8">
            <w:pPr>
              <w:spacing w:after="240"/>
              <w:jc w:val="both"/>
              <w:rPr>
                <w:rFonts w:ascii="Times New Roman" w:hAnsi="Times New Roman"/>
                <w:sz w:val="28"/>
                <w:szCs w:val="28"/>
                <w:lang w:val="uk-UA"/>
              </w:rPr>
            </w:pPr>
          </w:p>
          <w:p w:rsidR="004712E8" w:rsidRDefault="004712E8" w:rsidP="004712E8">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4712E8">
            <w:pPr>
              <w:spacing w:after="240"/>
              <w:jc w:val="both"/>
              <w:rPr>
                <w:rFonts w:ascii="Times New Roman" w:hAnsi="Times New Roman"/>
                <w:sz w:val="28"/>
                <w:szCs w:val="28"/>
                <w:lang w:val="uk-UA"/>
              </w:rPr>
            </w:pPr>
            <w:r>
              <w:rPr>
                <w:rFonts w:ascii="Times New Roman" w:hAnsi="Times New Roman"/>
                <w:sz w:val="28"/>
                <w:szCs w:val="28"/>
                <w:lang w:val="uk-UA"/>
              </w:rPr>
              <w:t>Волченко,</w:t>
            </w:r>
            <w:r w:rsidR="004712E8">
              <w:rPr>
                <w:rFonts w:ascii="Times New Roman" w:hAnsi="Times New Roman"/>
                <w:sz w:val="28"/>
                <w:szCs w:val="28"/>
                <w:lang w:val="uk-UA"/>
              </w:rPr>
              <w:t> </w:t>
            </w:r>
            <w:r>
              <w:rPr>
                <w:rFonts w:ascii="Times New Roman" w:hAnsi="Times New Roman"/>
                <w:sz w:val="28"/>
                <w:szCs w:val="28"/>
                <w:lang w:val="uk-UA"/>
              </w:rPr>
              <w:t>О.М. Сутність діагностики здібностей до оволодіння іноземною мовою у студентів вищих мо</w:t>
            </w:r>
            <w:r w:rsidR="004712E8">
              <w:rPr>
                <w:rFonts w:ascii="Times New Roman" w:hAnsi="Times New Roman"/>
                <w:sz w:val="28"/>
                <w:szCs w:val="28"/>
                <w:lang w:val="uk-UA"/>
              </w:rPr>
              <w:t>вних навчальних закладів / О.М. </w:t>
            </w:r>
            <w:r>
              <w:rPr>
                <w:rFonts w:ascii="Times New Roman" w:hAnsi="Times New Roman"/>
                <w:sz w:val="28"/>
                <w:szCs w:val="28"/>
                <w:lang w:val="uk-UA"/>
              </w:rPr>
              <w:t>Вол</w:t>
            </w:r>
            <w:r w:rsidR="004712E8">
              <w:rPr>
                <w:rFonts w:ascii="Times New Roman" w:hAnsi="Times New Roman"/>
                <w:sz w:val="28"/>
                <w:szCs w:val="28"/>
                <w:lang w:val="uk-UA"/>
              </w:rPr>
              <w:t xml:space="preserve">ченко // </w:t>
            </w:r>
            <w:r w:rsidRPr="006D5629">
              <w:rPr>
                <w:rFonts w:ascii="Times New Roman" w:hAnsi="Times New Roman"/>
                <w:sz w:val="28"/>
                <w:szCs w:val="28"/>
                <w:lang w:val="uk-UA"/>
              </w:rPr>
              <w:t>Науковий вісник Миколаївського державного університету імені В.О. Сухомлинського</w:t>
            </w:r>
            <w:r w:rsidR="004712E8">
              <w:rPr>
                <w:rFonts w:ascii="Times New Roman" w:hAnsi="Times New Roman"/>
                <w:sz w:val="28"/>
                <w:szCs w:val="28"/>
                <w:lang w:val="uk-UA"/>
              </w:rPr>
              <w:t>: збірник наукових працью. Сер.</w:t>
            </w:r>
            <w:r w:rsidRPr="006D5629">
              <w:rPr>
                <w:rFonts w:ascii="Times New Roman" w:hAnsi="Times New Roman"/>
                <w:sz w:val="28"/>
                <w:szCs w:val="28"/>
                <w:lang w:val="uk-UA"/>
              </w:rPr>
              <w:t>: Педагогічні науки / Миколаївський державний  університет імені В.О. Сухомлинського. – Миколаїв, 2003. –  Вип. 5. – С.</w:t>
            </w:r>
            <w:r>
              <w:rPr>
                <w:rFonts w:ascii="Times New Roman" w:hAnsi="Times New Roman"/>
                <w:sz w:val="28"/>
                <w:szCs w:val="28"/>
                <w:lang w:val="uk-UA"/>
              </w:rPr>
              <w:t xml:space="preserve"> 227-234.</w:t>
            </w:r>
          </w:p>
        </w:tc>
      </w:tr>
      <w:tr w:rsidR="00B66BF3" w:rsidRPr="00CA120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FA17C3" w:rsidRDefault="00B66BF3" w:rsidP="004712E8">
            <w:pPr>
              <w:spacing w:after="240"/>
              <w:jc w:val="both"/>
              <w:rPr>
                <w:rFonts w:ascii="Times New Roman" w:hAnsi="Times New Roman"/>
                <w:sz w:val="28"/>
                <w:szCs w:val="28"/>
                <w:lang w:val="uk-UA"/>
              </w:rPr>
            </w:pPr>
            <w:r w:rsidRPr="00CA1208">
              <w:rPr>
                <w:rFonts w:ascii="Times New Roman" w:hAnsi="Times New Roman"/>
                <w:sz w:val="28"/>
                <w:szCs w:val="28"/>
                <w:lang w:val="uk-UA"/>
              </w:rPr>
              <w:t>Ворник</w:t>
            </w:r>
            <w:r w:rsidR="0046659C">
              <w:rPr>
                <w:rFonts w:ascii="Times New Roman" w:hAnsi="Times New Roman"/>
                <w:sz w:val="28"/>
                <w:szCs w:val="28"/>
                <w:lang w:val="uk-UA"/>
              </w:rPr>
              <w:t>,</w:t>
            </w:r>
            <w:r w:rsidR="004712E8">
              <w:rPr>
                <w:rFonts w:ascii="Times New Roman" w:hAnsi="Times New Roman"/>
                <w:sz w:val="28"/>
                <w:szCs w:val="28"/>
                <w:lang w:val="uk-UA"/>
              </w:rPr>
              <w:t xml:space="preserve"> М.М. </w:t>
            </w:r>
            <w:r w:rsidRPr="00CA1208">
              <w:rPr>
                <w:rFonts w:ascii="Times New Roman" w:hAnsi="Times New Roman"/>
                <w:sz w:val="28"/>
                <w:szCs w:val="28"/>
                <w:lang w:val="uk-UA"/>
              </w:rPr>
              <w:t xml:space="preserve">Організація індивідуально-самостійної роботи студентів-філологів засобами мультимедійних </w:t>
            </w:r>
            <w:r>
              <w:rPr>
                <w:rFonts w:ascii="Times New Roman" w:hAnsi="Times New Roman"/>
                <w:sz w:val="28"/>
                <w:szCs w:val="28"/>
                <w:lang w:val="uk-UA"/>
              </w:rPr>
              <w:t xml:space="preserve">технологій </w:t>
            </w:r>
            <w:r w:rsidR="004712E8">
              <w:rPr>
                <w:rFonts w:ascii="Times New Roman" w:hAnsi="Times New Roman"/>
                <w:sz w:val="28"/>
                <w:szCs w:val="28"/>
                <w:lang w:val="uk-UA"/>
              </w:rPr>
              <w:t>/ М.</w:t>
            </w:r>
            <w:r w:rsidRPr="00CA1208">
              <w:rPr>
                <w:rFonts w:ascii="Times New Roman" w:hAnsi="Times New Roman"/>
                <w:sz w:val="28"/>
                <w:szCs w:val="28"/>
                <w:lang w:val="uk-UA"/>
              </w:rPr>
              <w:t>М.</w:t>
            </w:r>
            <w:r w:rsidR="004712E8">
              <w:rPr>
                <w:rFonts w:ascii="Times New Roman" w:hAnsi="Times New Roman"/>
                <w:sz w:val="28"/>
                <w:szCs w:val="28"/>
                <w:lang w:val="uk-UA"/>
              </w:rPr>
              <w:t> </w:t>
            </w:r>
            <w:r w:rsidRPr="00CA1208">
              <w:rPr>
                <w:rFonts w:ascii="Times New Roman" w:hAnsi="Times New Roman"/>
                <w:sz w:val="28"/>
                <w:szCs w:val="28"/>
                <w:lang w:val="uk-UA"/>
              </w:rPr>
              <w:t>Ворник //</w:t>
            </w:r>
            <w:r w:rsidR="00732157">
              <w:rPr>
                <w:rFonts w:ascii="Times New Roman" w:hAnsi="Times New Roman"/>
                <w:sz w:val="28"/>
                <w:szCs w:val="28"/>
                <w:lang w:val="uk-UA"/>
              </w:rPr>
              <w:t xml:space="preserve"> </w:t>
            </w:r>
            <w:r w:rsidRPr="00E047E8">
              <w:rPr>
                <w:rFonts w:ascii="Times New Roman" w:hAnsi="Times New Roman"/>
                <w:sz w:val="28"/>
                <w:szCs w:val="28"/>
                <w:lang w:val="uk-UA"/>
              </w:rPr>
              <w:t>Науковий вісник Миколаївського націон</w:t>
            </w:r>
            <w:r w:rsidR="00732157">
              <w:rPr>
                <w:rFonts w:ascii="Times New Roman" w:hAnsi="Times New Roman"/>
                <w:sz w:val="28"/>
                <w:szCs w:val="28"/>
                <w:lang w:val="uk-UA"/>
              </w:rPr>
              <w:t>ального університету імені В.О. </w:t>
            </w:r>
            <w:r w:rsidRPr="00E047E8">
              <w:rPr>
                <w:rFonts w:ascii="Times New Roman" w:hAnsi="Times New Roman"/>
                <w:sz w:val="28"/>
                <w:szCs w:val="28"/>
                <w:lang w:val="uk-UA"/>
              </w:rPr>
              <w:t>Сухомлинського : збірник наукових праць. Сер.: Педагогічні науки Миколаївський національний університет імені В.О</w:t>
            </w:r>
            <w:r w:rsidR="00732157">
              <w:rPr>
                <w:rFonts w:ascii="Times New Roman" w:hAnsi="Times New Roman"/>
                <w:sz w:val="28"/>
                <w:szCs w:val="28"/>
                <w:lang w:val="uk-UA"/>
              </w:rPr>
              <w:t>. Сухомлинського; за ред.. Т.М. </w:t>
            </w:r>
            <w:r w:rsidRPr="00E047E8">
              <w:rPr>
                <w:rFonts w:ascii="Times New Roman" w:hAnsi="Times New Roman"/>
                <w:sz w:val="28"/>
                <w:szCs w:val="28"/>
                <w:lang w:val="uk-UA"/>
              </w:rPr>
              <w:t>Степанової. – Миколаїв, 2015. –  №3(50). – С.</w:t>
            </w:r>
            <w:r>
              <w:rPr>
                <w:rFonts w:ascii="Times New Roman" w:hAnsi="Times New Roman"/>
                <w:sz w:val="28"/>
                <w:szCs w:val="28"/>
                <w:lang w:val="uk-UA"/>
              </w:rPr>
              <w:t xml:space="preserve"> 38-42.</w:t>
            </w:r>
          </w:p>
        </w:tc>
      </w:tr>
      <w:tr w:rsidR="00B66BF3" w:rsidRPr="00732157"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692F" w:rsidRDefault="00B66BF3" w:rsidP="00732157">
            <w:pPr>
              <w:spacing w:after="240"/>
              <w:jc w:val="both"/>
              <w:rPr>
                <w:rFonts w:ascii="Times New Roman" w:hAnsi="Times New Roman"/>
                <w:sz w:val="28"/>
                <w:szCs w:val="28"/>
                <w:lang w:val="uk-UA"/>
              </w:rPr>
            </w:pPr>
            <w:r w:rsidRPr="00BF4095">
              <w:rPr>
                <w:rFonts w:ascii="Times New Roman" w:hAnsi="Times New Roman"/>
                <w:sz w:val="28"/>
                <w:szCs w:val="28"/>
                <w:lang w:val="uk-UA"/>
              </w:rPr>
              <w:t>Ворона</w:t>
            </w:r>
            <w:r w:rsidR="0046659C">
              <w:rPr>
                <w:rFonts w:ascii="Times New Roman" w:hAnsi="Times New Roman"/>
                <w:sz w:val="28"/>
                <w:szCs w:val="28"/>
                <w:lang w:val="uk-UA"/>
              </w:rPr>
              <w:t>,</w:t>
            </w:r>
            <w:r w:rsidRPr="00BF4095">
              <w:rPr>
                <w:rFonts w:ascii="Times New Roman" w:hAnsi="Times New Roman"/>
                <w:sz w:val="28"/>
                <w:szCs w:val="28"/>
                <w:lang w:val="uk-UA"/>
              </w:rPr>
              <w:t xml:space="preserve"> І. Зміст і структура іншомовної лексичної компетенції як складова фахової культури студентів-медиків / І. Ворона // Науковий вісник Миколаївського національного університету імені В.О.</w:t>
            </w:r>
            <w:r w:rsidR="00732157">
              <w:rPr>
                <w:rFonts w:ascii="Times New Roman" w:hAnsi="Times New Roman"/>
                <w:sz w:val="28"/>
                <w:szCs w:val="28"/>
                <w:lang w:val="uk-UA"/>
              </w:rPr>
              <w:t> </w:t>
            </w:r>
            <w:r w:rsidRPr="00BF4095">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732157">
              <w:rPr>
                <w:rFonts w:ascii="Times New Roman" w:hAnsi="Times New Roman"/>
                <w:sz w:val="28"/>
                <w:szCs w:val="28"/>
                <w:lang w:val="uk-UA"/>
              </w:rPr>
              <w:t> </w:t>
            </w:r>
            <w:r w:rsidRPr="00BF4095">
              <w:rPr>
                <w:rFonts w:ascii="Times New Roman" w:hAnsi="Times New Roman"/>
                <w:sz w:val="28"/>
                <w:szCs w:val="28"/>
                <w:lang w:val="uk-UA"/>
              </w:rPr>
              <w:t>Сухомлинського; за ред. А.Л. Ситченка.– Миколаїв, 2016. – №</w:t>
            </w:r>
            <w:r w:rsidR="00732157">
              <w:rPr>
                <w:rFonts w:ascii="Times New Roman" w:hAnsi="Times New Roman"/>
                <w:sz w:val="28"/>
                <w:szCs w:val="28"/>
                <w:lang w:val="uk-UA"/>
              </w:rPr>
              <w:t> </w:t>
            </w:r>
            <w:r w:rsidRPr="00BF4095">
              <w:rPr>
                <w:rFonts w:ascii="Times New Roman" w:hAnsi="Times New Roman"/>
                <w:sz w:val="28"/>
                <w:szCs w:val="28"/>
                <w:lang w:val="uk-UA"/>
              </w:rPr>
              <w:t>4(55). – С.</w:t>
            </w:r>
            <w:r>
              <w:rPr>
                <w:rFonts w:ascii="Times New Roman" w:hAnsi="Times New Roman"/>
                <w:sz w:val="28"/>
                <w:szCs w:val="28"/>
                <w:lang w:val="uk-UA"/>
              </w:rPr>
              <w:t xml:space="preserve"> 71-75.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B67BE" w:rsidRDefault="00B66BF3" w:rsidP="00732157">
            <w:pPr>
              <w:spacing w:after="240"/>
              <w:jc w:val="both"/>
              <w:rPr>
                <w:rFonts w:ascii="Times New Roman" w:hAnsi="Times New Roman"/>
                <w:sz w:val="28"/>
                <w:szCs w:val="28"/>
                <w:lang w:val="uk-UA"/>
              </w:rPr>
            </w:pPr>
            <w:r w:rsidRPr="00B75C38">
              <w:rPr>
                <w:rFonts w:ascii="Times New Roman" w:hAnsi="Times New Roman"/>
                <w:sz w:val="28"/>
                <w:szCs w:val="28"/>
                <w:lang w:val="uk-UA"/>
              </w:rPr>
              <w:t>Вороненко</w:t>
            </w:r>
            <w:r w:rsidR="0046659C">
              <w:rPr>
                <w:rFonts w:ascii="Times New Roman" w:hAnsi="Times New Roman"/>
                <w:sz w:val="28"/>
                <w:szCs w:val="28"/>
                <w:lang w:val="uk-UA"/>
              </w:rPr>
              <w:t>,</w:t>
            </w:r>
            <w:r w:rsidR="00732157">
              <w:rPr>
                <w:rFonts w:ascii="Times New Roman" w:hAnsi="Times New Roman"/>
                <w:sz w:val="28"/>
                <w:szCs w:val="28"/>
                <w:lang w:val="uk-UA"/>
              </w:rPr>
              <w:t> О.</w:t>
            </w:r>
            <w:r w:rsidRPr="00B75C38">
              <w:rPr>
                <w:rFonts w:ascii="Times New Roman" w:hAnsi="Times New Roman"/>
                <w:sz w:val="28"/>
                <w:szCs w:val="28"/>
                <w:lang w:val="uk-UA"/>
              </w:rPr>
              <w:t>В. Нормативно-правове забезпечення діяльності керівника системи вищої освіти у сфері трансферу технологій</w:t>
            </w:r>
            <w:r>
              <w:rPr>
                <w:rFonts w:ascii="Times New Roman" w:hAnsi="Times New Roman"/>
                <w:sz w:val="28"/>
                <w:szCs w:val="28"/>
                <w:lang w:val="uk-UA"/>
              </w:rPr>
              <w:t xml:space="preserve"> / О.В.</w:t>
            </w:r>
            <w:r w:rsidR="00732157">
              <w:rPr>
                <w:rFonts w:ascii="Times New Roman" w:hAnsi="Times New Roman"/>
                <w:sz w:val="28"/>
                <w:szCs w:val="28"/>
                <w:lang w:val="uk-UA"/>
              </w:rPr>
              <w:t> </w:t>
            </w:r>
            <w:r>
              <w:rPr>
                <w:rFonts w:ascii="Times New Roman" w:hAnsi="Times New Roman"/>
                <w:sz w:val="28"/>
                <w:szCs w:val="28"/>
                <w:lang w:val="uk-UA"/>
              </w:rPr>
              <w:t xml:space="preserve">Вороненко // </w:t>
            </w:r>
            <w:r w:rsidRPr="00C42D9E">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Педагогічні науки / Миколаївський державний  університет імені В.О. Сухомлинського; за ред. В. Будака, О. Пєхоти. Миколаїв, 2010. –  Вип. 1.31. Розвиток педагогічної освіти в контексті цивілізаційних змін</w:t>
            </w:r>
            <w:r>
              <w:rPr>
                <w:rFonts w:ascii="Times New Roman" w:hAnsi="Times New Roman"/>
                <w:sz w:val="28"/>
                <w:szCs w:val="28"/>
                <w:lang w:val="uk-UA"/>
              </w:rPr>
              <w:t>. – С. – 74-82.</w:t>
            </w:r>
          </w:p>
        </w:tc>
      </w:tr>
      <w:tr w:rsidR="00B66BF3" w:rsidRPr="0069143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732157">
            <w:pPr>
              <w:spacing w:after="240"/>
              <w:jc w:val="both"/>
              <w:rPr>
                <w:rFonts w:ascii="Times New Roman" w:hAnsi="Times New Roman"/>
                <w:sz w:val="28"/>
                <w:szCs w:val="28"/>
                <w:lang w:val="uk-UA"/>
              </w:rPr>
            </w:pPr>
            <w:r w:rsidRPr="00691436">
              <w:rPr>
                <w:rFonts w:ascii="Times New Roman" w:hAnsi="Times New Roman"/>
                <w:sz w:val="28"/>
                <w:szCs w:val="28"/>
                <w:lang w:val="uk-UA"/>
              </w:rPr>
              <w:t>Вороненко</w:t>
            </w:r>
            <w:r w:rsidR="0046659C">
              <w:rPr>
                <w:rFonts w:ascii="Times New Roman" w:hAnsi="Times New Roman"/>
                <w:sz w:val="28"/>
                <w:szCs w:val="28"/>
                <w:lang w:val="uk-UA"/>
              </w:rPr>
              <w:t>,</w:t>
            </w:r>
            <w:r w:rsidR="00732157">
              <w:rPr>
                <w:rFonts w:ascii="Times New Roman" w:hAnsi="Times New Roman"/>
                <w:sz w:val="28"/>
                <w:szCs w:val="28"/>
                <w:lang w:val="uk-UA"/>
              </w:rPr>
              <w:t xml:space="preserve"> О.В. </w:t>
            </w:r>
            <w:r w:rsidRPr="00691436">
              <w:rPr>
                <w:rFonts w:ascii="Times New Roman" w:hAnsi="Times New Roman"/>
                <w:sz w:val="28"/>
                <w:szCs w:val="28"/>
                <w:lang w:val="uk-UA"/>
              </w:rPr>
              <w:t>Нормативно-правове забезпечення діяльності курівника системи вищої освіти у сфері трансферу технологій / О.В.</w:t>
            </w:r>
            <w:r w:rsidR="00732157">
              <w:rPr>
                <w:rFonts w:ascii="Times New Roman" w:hAnsi="Times New Roman"/>
                <w:sz w:val="28"/>
                <w:szCs w:val="28"/>
                <w:lang w:val="uk-UA"/>
              </w:rPr>
              <w:t> </w:t>
            </w:r>
            <w:r w:rsidRPr="00691436">
              <w:rPr>
                <w:rFonts w:ascii="Times New Roman" w:hAnsi="Times New Roman"/>
                <w:sz w:val="28"/>
                <w:szCs w:val="28"/>
                <w:lang w:val="uk-UA"/>
              </w:rPr>
              <w:t>Вороненко // Науковий вісник Миколаївського національного університету імені В.О. Сухомлинського : збірник наукових праць. Сер.: Педагогічні наук</w:t>
            </w:r>
            <w:r w:rsidR="00732157">
              <w:rPr>
                <w:rFonts w:ascii="Times New Roman" w:hAnsi="Times New Roman"/>
                <w:sz w:val="28"/>
                <w:szCs w:val="28"/>
                <w:lang w:val="uk-UA"/>
              </w:rPr>
              <w:t xml:space="preserve">и / Миколаївський національний </w:t>
            </w:r>
            <w:r w:rsidRPr="00691436">
              <w:rPr>
                <w:rFonts w:ascii="Times New Roman" w:hAnsi="Times New Roman"/>
                <w:sz w:val="28"/>
                <w:szCs w:val="28"/>
                <w:lang w:val="uk-UA"/>
              </w:rPr>
              <w:t>університет імені В.О. Сухомлинського; за ред. В. Будака, О. Пє</w:t>
            </w:r>
            <w:r w:rsidR="00732157">
              <w:rPr>
                <w:rFonts w:ascii="Times New Roman" w:hAnsi="Times New Roman"/>
                <w:sz w:val="28"/>
                <w:szCs w:val="28"/>
                <w:lang w:val="uk-UA"/>
              </w:rPr>
              <w:t>хоти. - Миколаїв, 2012. –  Вип.</w:t>
            </w:r>
            <w:r w:rsidRPr="00691436">
              <w:rPr>
                <w:rFonts w:ascii="Times New Roman" w:hAnsi="Times New Roman"/>
                <w:sz w:val="28"/>
                <w:szCs w:val="28"/>
                <w:lang w:val="uk-UA"/>
              </w:rPr>
              <w:t xml:space="preserve"> 1.38. Т.1. Педагогічна освіта як умова сталого розвитку суспільства: технологічний аспект. – С.80-85.</w:t>
            </w:r>
          </w:p>
          <w:p w:rsidR="00732157" w:rsidRDefault="00732157" w:rsidP="00732157">
            <w:pPr>
              <w:spacing w:after="240"/>
              <w:jc w:val="both"/>
              <w:rPr>
                <w:rFonts w:ascii="Times New Roman" w:hAnsi="Times New Roman"/>
                <w:sz w:val="28"/>
                <w:szCs w:val="28"/>
                <w:lang w:val="uk-UA"/>
              </w:rPr>
            </w:pPr>
          </w:p>
          <w:p w:rsidR="00732157" w:rsidRDefault="00732157" w:rsidP="00732157">
            <w:pPr>
              <w:spacing w:after="240"/>
              <w:jc w:val="both"/>
              <w:rPr>
                <w:rFonts w:ascii="Times New Roman" w:hAnsi="Times New Roman"/>
                <w:sz w:val="28"/>
                <w:szCs w:val="28"/>
                <w:lang w:val="uk-UA"/>
              </w:rPr>
            </w:pPr>
          </w:p>
          <w:p w:rsidR="00732157" w:rsidRDefault="00732157" w:rsidP="00732157">
            <w:pPr>
              <w:spacing w:after="240"/>
              <w:jc w:val="both"/>
              <w:rPr>
                <w:rFonts w:ascii="Times New Roman" w:hAnsi="Times New Roman"/>
                <w:sz w:val="28"/>
                <w:szCs w:val="28"/>
                <w:lang w:val="uk-UA"/>
              </w:rPr>
            </w:pPr>
          </w:p>
        </w:tc>
      </w:tr>
      <w:tr w:rsidR="00B66BF3" w:rsidRPr="00732157"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91B12" w:rsidRDefault="00B66BF3" w:rsidP="00732157">
            <w:pPr>
              <w:spacing w:after="240"/>
              <w:jc w:val="both"/>
              <w:rPr>
                <w:rFonts w:ascii="Times New Roman" w:hAnsi="Times New Roman"/>
                <w:sz w:val="28"/>
                <w:szCs w:val="28"/>
                <w:lang w:val="uk-UA"/>
              </w:rPr>
            </w:pPr>
            <w:r w:rsidRPr="00DE22B9">
              <w:rPr>
                <w:rFonts w:ascii="Times New Roman" w:hAnsi="Times New Roman"/>
                <w:sz w:val="28"/>
                <w:szCs w:val="28"/>
                <w:lang w:val="uk-UA"/>
              </w:rPr>
              <w:t>Воронцова</w:t>
            </w:r>
            <w:r w:rsidR="0046659C">
              <w:rPr>
                <w:rFonts w:ascii="Times New Roman" w:hAnsi="Times New Roman"/>
                <w:sz w:val="28"/>
                <w:szCs w:val="28"/>
                <w:lang w:val="uk-UA"/>
              </w:rPr>
              <w:t>,</w:t>
            </w:r>
            <w:r w:rsidRPr="00DE22B9">
              <w:rPr>
                <w:rFonts w:ascii="Times New Roman" w:hAnsi="Times New Roman"/>
                <w:sz w:val="28"/>
                <w:szCs w:val="28"/>
                <w:lang w:val="uk-UA"/>
              </w:rPr>
              <w:t xml:space="preserve"> К. Соціально-економічний вплив на освітню підготовку правознавців в Україні (у другій половині ХХ – на почат</w:t>
            </w:r>
            <w:r w:rsidR="00732157">
              <w:rPr>
                <w:rFonts w:ascii="Times New Roman" w:hAnsi="Times New Roman"/>
                <w:sz w:val="28"/>
                <w:szCs w:val="28"/>
                <w:lang w:val="uk-UA"/>
              </w:rPr>
              <w:t>ку ХХІ століття) / К. Воронцова</w:t>
            </w:r>
            <w:r w:rsidRPr="00DE22B9">
              <w:rPr>
                <w:rFonts w:ascii="Times New Roman" w:hAnsi="Times New Roman"/>
                <w:sz w:val="28"/>
                <w:szCs w:val="28"/>
                <w:lang w:val="uk-UA"/>
              </w:rPr>
              <w:t xml:space="preserve"> //</w:t>
            </w:r>
            <w:r w:rsidR="00732157">
              <w:rPr>
                <w:rFonts w:ascii="Times New Roman" w:hAnsi="Times New Roman"/>
                <w:sz w:val="28"/>
                <w:szCs w:val="28"/>
                <w:lang w:val="uk-UA"/>
              </w:rPr>
              <w:t xml:space="preserve"> </w:t>
            </w:r>
            <w:r w:rsidRPr="005F5209">
              <w:rPr>
                <w:rFonts w:ascii="Times New Roman" w:hAnsi="Times New Roman"/>
                <w:sz w:val="28"/>
                <w:szCs w:val="28"/>
                <w:lang w:val="uk-UA"/>
              </w:rPr>
              <w:t>Науковий вісник Миколаївського націон</w:t>
            </w:r>
            <w:r w:rsidR="00732157">
              <w:rPr>
                <w:rFonts w:ascii="Times New Roman" w:hAnsi="Times New Roman"/>
                <w:sz w:val="28"/>
                <w:szCs w:val="28"/>
                <w:lang w:val="uk-UA"/>
              </w:rPr>
              <w:t>ального університету імені В.О. </w:t>
            </w:r>
            <w:r w:rsidRPr="005F5209">
              <w:rPr>
                <w:rFonts w:ascii="Times New Roman" w:hAnsi="Times New Roman"/>
                <w:sz w:val="28"/>
                <w:szCs w:val="28"/>
                <w:lang w:val="uk-UA"/>
              </w:rPr>
              <w:t>Сухомлинського : збірник наукових праць. Сер.: Педагогічні науки / Миколаївський наці</w:t>
            </w:r>
            <w:r w:rsidR="00732157">
              <w:rPr>
                <w:rFonts w:ascii="Times New Roman" w:hAnsi="Times New Roman"/>
                <w:sz w:val="28"/>
                <w:szCs w:val="28"/>
                <w:lang w:val="uk-UA"/>
              </w:rPr>
              <w:t>ональний університет імені В.О. </w:t>
            </w:r>
            <w:r w:rsidRPr="005F5209">
              <w:rPr>
                <w:rFonts w:ascii="Times New Roman" w:hAnsi="Times New Roman"/>
                <w:sz w:val="28"/>
                <w:szCs w:val="28"/>
                <w:lang w:val="uk-UA"/>
              </w:rPr>
              <w:t>Сухомлинського; за ред. А.Л.</w:t>
            </w:r>
            <w:r w:rsidR="00732157">
              <w:rPr>
                <w:rFonts w:ascii="Times New Roman" w:hAnsi="Times New Roman"/>
                <w:sz w:val="28"/>
                <w:szCs w:val="28"/>
                <w:lang w:val="uk-UA"/>
              </w:rPr>
              <w:t> </w:t>
            </w:r>
            <w:r w:rsidRPr="005F5209">
              <w:rPr>
                <w:rFonts w:ascii="Times New Roman" w:hAnsi="Times New Roman"/>
                <w:sz w:val="28"/>
                <w:szCs w:val="28"/>
                <w:lang w:val="uk-UA"/>
              </w:rPr>
              <w:t>Ситченка.– Миколаїв, 2016. –№ 3(54). – С.</w:t>
            </w:r>
            <w:r>
              <w:rPr>
                <w:rFonts w:ascii="Times New Roman" w:hAnsi="Times New Roman"/>
                <w:sz w:val="28"/>
                <w:szCs w:val="28"/>
                <w:lang w:val="uk-UA"/>
              </w:rPr>
              <w:t xml:space="preserve"> 290-293.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B353E" w:rsidRDefault="00B66BF3" w:rsidP="00732157">
            <w:pPr>
              <w:spacing w:after="240"/>
              <w:jc w:val="both"/>
              <w:rPr>
                <w:rFonts w:ascii="Times New Roman" w:hAnsi="Times New Roman"/>
                <w:sz w:val="28"/>
                <w:szCs w:val="28"/>
                <w:lang w:val="uk-UA"/>
              </w:rPr>
            </w:pPr>
            <w:r w:rsidRPr="00AF2940">
              <w:rPr>
                <w:rFonts w:ascii="Times New Roman" w:hAnsi="Times New Roman"/>
                <w:sz w:val="28"/>
                <w:szCs w:val="28"/>
                <w:lang w:val="uk-UA"/>
              </w:rPr>
              <w:t>Гаврилова</w:t>
            </w:r>
            <w:r w:rsidR="0046659C">
              <w:rPr>
                <w:rFonts w:ascii="Times New Roman" w:hAnsi="Times New Roman"/>
                <w:sz w:val="28"/>
                <w:szCs w:val="28"/>
                <w:lang w:val="uk-UA"/>
              </w:rPr>
              <w:t>,</w:t>
            </w:r>
            <w:r w:rsidRPr="00AF2940">
              <w:rPr>
                <w:rFonts w:ascii="Times New Roman" w:hAnsi="Times New Roman"/>
                <w:sz w:val="28"/>
                <w:szCs w:val="28"/>
                <w:lang w:val="uk-UA"/>
              </w:rPr>
              <w:t xml:space="preserve"> О.В. Діагностика рівня самоконтролю старших підлітків</w:t>
            </w:r>
            <w:r>
              <w:rPr>
                <w:rFonts w:ascii="Times New Roman" w:hAnsi="Times New Roman"/>
                <w:sz w:val="28"/>
                <w:szCs w:val="28"/>
                <w:lang w:val="uk-UA"/>
              </w:rPr>
              <w:t xml:space="preserve"> / О.В.</w:t>
            </w:r>
            <w:r w:rsidR="00732157">
              <w:rPr>
                <w:rFonts w:ascii="Times New Roman" w:hAnsi="Times New Roman"/>
                <w:sz w:val="28"/>
                <w:szCs w:val="28"/>
                <w:lang w:val="uk-UA"/>
              </w:rPr>
              <w:t> </w:t>
            </w:r>
            <w:r>
              <w:rPr>
                <w:rFonts w:ascii="Times New Roman" w:hAnsi="Times New Roman"/>
                <w:sz w:val="28"/>
                <w:szCs w:val="28"/>
                <w:lang w:val="uk-UA"/>
              </w:rPr>
              <w:t xml:space="preserve">Гаврилова // </w:t>
            </w:r>
            <w:r w:rsidRPr="003C5DCE">
              <w:rPr>
                <w:rFonts w:ascii="Times New Roman" w:hAnsi="Times New Roman"/>
                <w:sz w:val="28"/>
                <w:szCs w:val="28"/>
                <w:lang w:val="uk-UA"/>
              </w:rPr>
              <w:t>Науковий вісник Миколаївського дер</w:t>
            </w:r>
            <w:r w:rsidR="00732157">
              <w:rPr>
                <w:rFonts w:ascii="Times New Roman" w:hAnsi="Times New Roman"/>
                <w:sz w:val="28"/>
                <w:szCs w:val="28"/>
                <w:lang w:val="uk-UA"/>
              </w:rPr>
              <w:t>жавного університету імені В.О. </w:t>
            </w:r>
            <w:r w:rsidRPr="003C5DCE">
              <w:rPr>
                <w:rFonts w:ascii="Times New Roman" w:hAnsi="Times New Roman"/>
                <w:sz w:val="28"/>
                <w:szCs w:val="28"/>
                <w:lang w:val="uk-UA"/>
              </w:rPr>
              <w:t>Сухомлинського: збірник наукових праць.  Сер.: Педагогічні науки / Миколаївський державний  університет імені В.О. Сухомлинського ;за ред. В. Будака, О. Пєхоти . Миколаїв, 2010. –  Вип. 1.30. Розвиток педагогічної освіти в контексті цивілізаційних змін</w:t>
            </w:r>
            <w:r>
              <w:rPr>
                <w:rFonts w:ascii="Times New Roman" w:hAnsi="Times New Roman"/>
                <w:sz w:val="28"/>
                <w:szCs w:val="28"/>
                <w:lang w:val="uk-UA"/>
              </w:rPr>
              <w:t>. – С. 108-116.</w:t>
            </w:r>
          </w:p>
        </w:tc>
      </w:tr>
      <w:tr w:rsidR="00B66BF3" w:rsidRPr="00AD165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732157">
            <w:pPr>
              <w:spacing w:after="240"/>
              <w:jc w:val="both"/>
              <w:rPr>
                <w:rFonts w:ascii="Times New Roman" w:hAnsi="Times New Roman"/>
                <w:sz w:val="28"/>
                <w:szCs w:val="28"/>
                <w:lang w:val="uk-UA"/>
              </w:rPr>
            </w:pPr>
            <w:r>
              <w:rPr>
                <w:rFonts w:ascii="Times New Roman" w:hAnsi="Times New Roman"/>
                <w:sz w:val="28"/>
                <w:szCs w:val="28"/>
                <w:lang w:val="uk-UA"/>
              </w:rPr>
              <w:t>Гаврилова</w:t>
            </w:r>
            <w:r w:rsidR="0046659C">
              <w:rPr>
                <w:rFonts w:ascii="Times New Roman" w:hAnsi="Times New Roman"/>
                <w:sz w:val="28"/>
                <w:szCs w:val="28"/>
                <w:lang w:val="uk-UA"/>
              </w:rPr>
              <w:t>,</w:t>
            </w:r>
            <w:r w:rsidR="00732157">
              <w:rPr>
                <w:rFonts w:ascii="Times New Roman" w:hAnsi="Times New Roman"/>
                <w:sz w:val="28"/>
                <w:szCs w:val="28"/>
                <w:lang w:val="uk-UA"/>
              </w:rPr>
              <w:t> </w:t>
            </w:r>
            <w:r>
              <w:rPr>
                <w:rFonts w:ascii="Times New Roman" w:hAnsi="Times New Roman"/>
                <w:sz w:val="28"/>
                <w:szCs w:val="28"/>
                <w:lang w:val="uk-UA"/>
              </w:rPr>
              <w:t>О.В. Формування самоконтролю старших підлітків у скаутських об</w:t>
            </w:r>
            <w:r w:rsidRPr="003C4D72">
              <w:rPr>
                <w:rFonts w:ascii="Times New Roman" w:hAnsi="Times New Roman"/>
                <w:sz w:val="28"/>
                <w:szCs w:val="28"/>
                <w:lang w:val="uk-UA"/>
              </w:rPr>
              <w:t>’</w:t>
            </w:r>
            <w:r>
              <w:rPr>
                <w:rFonts w:ascii="Times New Roman" w:hAnsi="Times New Roman"/>
                <w:sz w:val="28"/>
                <w:szCs w:val="28"/>
                <w:lang w:val="uk-UA"/>
              </w:rPr>
              <w:t>єднаннях на засадах духовних цінностей / О.В.</w:t>
            </w:r>
            <w:r w:rsidR="00732157">
              <w:rPr>
                <w:rFonts w:ascii="Times New Roman" w:hAnsi="Times New Roman"/>
                <w:sz w:val="28"/>
                <w:szCs w:val="28"/>
                <w:lang w:val="uk-UA"/>
              </w:rPr>
              <w:t> </w:t>
            </w:r>
            <w:r>
              <w:rPr>
                <w:rFonts w:ascii="Times New Roman" w:hAnsi="Times New Roman"/>
                <w:sz w:val="28"/>
                <w:szCs w:val="28"/>
                <w:lang w:val="uk-UA"/>
              </w:rPr>
              <w:t xml:space="preserve">Гаврилова // </w:t>
            </w:r>
            <w:r w:rsidRPr="003C4D72">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за ред. В. Будака,</w:t>
            </w:r>
            <w:r w:rsidR="00732157">
              <w:rPr>
                <w:rFonts w:ascii="Times New Roman" w:hAnsi="Times New Roman"/>
                <w:sz w:val="28"/>
                <w:szCs w:val="28"/>
                <w:lang w:val="uk-UA"/>
              </w:rPr>
              <w:t xml:space="preserve"> О. Пєхоти. - Миколаїв, 2011. –</w:t>
            </w:r>
            <w:r w:rsidRPr="003C4D72">
              <w:rPr>
                <w:rFonts w:ascii="Times New Roman" w:hAnsi="Times New Roman"/>
                <w:sz w:val="28"/>
                <w:szCs w:val="28"/>
                <w:lang w:val="uk-UA"/>
              </w:rPr>
              <w:t xml:space="preserve"> Вип.1.35. – С. </w:t>
            </w:r>
            <w:r>
              <w:rPr>
                <w:rFonts w:ascii="Times New Roman" w:hAnsi="Times New Roman"/>
                <w:sz w:val="28"/>
                <w:szCs w:val="28"/>
                <w:lang w:val="uk-UA"/>
              </w:rPr>
              <w:t xml:space="preserve">42-45. </w:t>
            </w:r>
          </w:p>
        </w:tc>
      </w:tr>
      <w:tr w:rsidR="00B66BF3" w:rsidRPr="00BA250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732157">
            <w:pPr>
              <w:spacing w:after="240"/>
              <w:jc w:val="both"/>
              <w:rPr>
                <w:rFonts w:ascii="Times New Roman" w:hAnsi="Times New Roman"/>
                <w:sz w:val="28"/>
                <w:szCs w:val="28"/>
                <w:lang w:val="uk-UA"/>
              </w:rPr>
            </w:pPr>
            <w:r>
              <w:rPr>
                <w:rFonts w:ascii="Times New Roman" w:hAnsi="Times New Roman"/>
                <w:sz w:val="28"/>
                <w:szCs w:val="28"/>
                <w:lang w:val="uk-UA"/>
              </w:rPr>
              <w:t>Гавриш</w:t>
            </w:r>
            <w:r w:rsidR="0046659C">
              <w:rPr>
                <w:rFonts w:ascii="Times New Roman" w:hAnsi="Times New Roman"/>
                <w:sz w:val="28"/>
                <w:szCs w:val="28"/>
                <w:lang w:val="uk-UA"/>
              </w:rPr>
              <w:t>,</w:t>
            </w:r>
            <w:r>
              <w:rPr>
                <w:rFonts w:ascii="Times New Roman" w:hAnsi="Times New Roman"/>
                <w:sz w:val="28"/>
                <w:szCs w:val="28"/>
                <w:lang w:val="uk-UA"/>
              </w:rPr>
              <w:t xml:space="preserve"> І.В. Деякі теоретичні питання підготовки майбутніх фахівців дошкільного профілю д</w:t>
            </w:r>
            <w:r w:rsidR="00732157">
              <w:rPr>
                <w:rFonts w:ascii="Times New Roman" w:hAnsi="Times New Roman"/>
                <w:sz w:val="28"/>
                <w:szCs w:val="28"/>
                <w:lang w:val="uk-UA"/>
              </w:rPr>
              <w:t>о педагогічної творчості / І.В. </w:t>
            </w:r>
            <w:r>
              <w:rPr>
                <w:rFonts w:ascii="Times New Roman" w:hAnsi="Times New Roman"/>
                <w:sz w:val="28"/>
                <w:szCs w:val="28"/>
                <w:lang w:val="uk-UA"/>
              </w:rPr>
              <w:t xml:space="preserve">Гавриш // </w:t>
            </w:r>
            <w:r w:rsidRPr="006122FC">
              <w:rPr>
                <w:rFonts w:ascii="Times New Roman" w:hAnsi="Times New Roman"/>
                <w:sz w:val="28"/>
                <w:szCs w:val="28"/>
                <w:lang w:val="uk-UA"/>
              </w:rPr>
              <w:t>Науковий вісник Миколаївського державного університету імені В.О.</w:t>
            </w:r>
            <w:r w:rsidR="00732157">
              <w:rPr>
                <w:rFonts w:ascii="Times New Roman" w:hAnsi="Times New Roman"/>
                <w:sz w:val="28"/>
                <w:szCs w:val="28"/>
                <w:lang w:val="uk-UA"/>
              </w:rPr>
              <w:t> </w:t>
            </w:r>
            <w:r w:rsidRPr="006122FC">
              <w:rPr>
                <w:rFonts w:ascii="Times New Roman" w:hAnsi="Times New Roman"/>
                <w:sz w:val="28"/>
                <w:szCs w:val="28"/>
                <w:lang w:val="uk-UA"/>
              </w:rPr>
              <w:t>Сухомлинс</w:t>
            </w:r>
            <w:r w:rsidR="00732157">
              <w:rPr>
                <w:rFonts w:ascii="Times New Roman" w:hAnsi="Times New Roman"/>
                <w:sz w:val="28"/>
                <w:szCs w:val="28"/>
                <w:lang w:val="uk-UA"/>
              </w:rPr>
              <w:t xml:space="preserve">ького: збірник наукових праць. </w:t>
            </w:r>
            <w:r w:rsidRPr="006122FC">
              <w:rPr>
                <w:rFonts w:ascii="Times New Roman" w:hAnsi="Times New Roman"/>
                <w:sz w:val="28"/>
                <w:szCs w:val="28"/>
                <w:lang w:val="uk-UA"/>
              </w:rPr>
              <w:t>Сер. : Педагогічні науки / Миколаївський державний  університет імені В.О.</w:t>
            </w:r>
            <w:r w:rsidR="00732157">
              <w:rPr>
                <w:rFonts w:ascii="Times New Roman" w:hAnsi="Times New Roman"/>
                <w:sz w:val="28"/>
                <w:szCs w:val="28"/>
                <w:lang w:val="uk-UA"/>
              </w:rPr>
              <w:t> </w:t>
            </w:r>
            <w:r w:rsidRPr="006122FC">
              <w:rPr>
                <w:rFonts w:ascii="Times New Roman" w:hAnsi="Times New Roman"/>
                <w:sz w:val="28"/>
                <w:szCs w:val="28"/>
                <w:lang w:val="uk-UA"/>
              </w:rPr>
              <w:t>Сухомлинського; ред. В. Будак, О. Пєхота. - Миколаїв, 2008. –  Спецвипуск. Т.2. Проблеми передшкільної освіти в сучасних умовах . – С.</w:t>
            </w:r>
            <w:r>
              <w:rPr>
                <w:rFonts w:ascii="Times New Roman" w:hAnsi="Times New Roman"/>
                <w:sz w:val="28"/>
                <w:szCs w:val="28"/>
                <w:lang w:val="uk-UA"/>
              </w:rPr>
              <w:t xml:space="preserve"> 54-61.</w:t>
            </w:r>
          </w:p>
        </w:tc>
      </w:tr>
      <w:tr w:rsidR="00B66BF3" w:rsidRPr="00D94F6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732157" w:rsidP="00732157">
            <w:pPr>
              <w:spacing w:after="240"/>
              <w:jc w:val="both"/>
              <w:rPr>
                <w:rFonts w:ascii="Times New Roman" w:hAnsi="Times New Roman"/>
                <w:sz w:val="28"/>
                <w:szCs w:val="28"/>
                <w:lang w:val="uk-UA"/>
              </w:rPr>
            </w:pPr>
            <w:r>
              <w:rPr>
                <w:rFonts w:ascii="Times New Roman" w:hAnsi="Times New Roman"/>
                <w:sz w:val="28"/>
                <w:szCs w:val="28"/>
                <w:lang w:val="uk-UA"/>
              </w:rPr>
              <w:t>Гавриш, </w:t>
            </w:r>
            <w:r w:rsidR="00412943">
              <w:rPr>
                <w:rFonts w:ascii="Times New Roman" w:hAnsi="Times New Roman"/>
                <w:sz w:val="28"/>
                <w:szCs w:val="28"/>
                <w:lang w:val="uk-UA"/>
              </w:rPr>
              <w:t>І</w:t>
            </w:r>
            <w:r w:rsidR="00B66BF3">
              <w:rPr>
                <w:rFonts w:ascii="Times New Roman" w:hAnsi="Times New Roman"/>
                <w:sz w:val="28"/>
                <w:szCs w:val="28"/>
                <w:lang w:val="uk-UA"/>
              </w:rPr>
              <w:t>.В. Активізація інтелектуальних та мовленнєвих дій дошкільників на основі застосування інфо</w:t>
            </w:r>
            <w:r w:rsidR="00412943">
              <w:rPr>
                <w:rFonts w:ascii="Times New Roman" w:hAnsi="Times New Roman"/>
                <w:sz w:val="28"/>
                <w:szCs w:val="28"/>
                <w:lang w:val="uk-UA"/>
              </w:rPr>
              <w:t>рмаційно-ігрової технології / І.</w:t>
            </w:r>
            <w:r w:rsidR="00B66BF3">
              <w:rPr>
                <w:rFonts w:ascii="Times New Roman" w:hAnsi="Times New Roman"/>
                <w:sz w:val="28"/>
                <w:szCs w:val="28"/>
                <w:lang w:val="uk-UA"/>
              </w:rPr>
              <w:t>В.</w:t>
            </w:r>
            <w:r>
              <w:rPr>
                <w:rFonts w:ascii="Times New Roman" w:hAnsi="Times New Roman"/>
                <w:sz w:val="28"/>
                <w:szCs w:val="28"/>
                <w:lang w:val="uk-UA"/>
              </w:rPr>
              <w:t> </w:t>
            </w:r>
            <w:r w:rsidR="00B66BF3">
              <w:rPr>
                <w:rFonts w:ascii="Times New Roman" w:hAnsi="Times New Roman"/>
                <w:sz w:val="28"/>
                <w:szCs w:val="28"/>
                <w:lang w:val="uk-UA"/>
              </w:rPr>
              <w:t xml:space="preserve">Гавриш // </w:t>
            </w:r>
            <w:r w:rsidR="00B66BF3" w:rsidRPr="00D94F60">
              <w:rPr>
                <w:rFonts w:ascii="Times New Roman" w:hAnsi="Times New Roman"/>
                <w:sz w:val="28"/>
                <w:szCs w:val="28"/>
                <w:lang w:val="uk-UA"/>
              </w:rPr>
              <w:t>Науковий вісник Миколаївського націон</w:t>
            </w:r>
            <w:r>
              <w:rPr>
                <w:rFonts w:ascii="Times New Roman" w:hAnsi="Times New Roman"/>
                <w:sz w:val="28"/>
                <w:szCs w:val="28"/>
                <w:lang w:val="uk-UA"/>
              </w:rPr>
              <w:t>ального університету імені В.О.</w:t>
            </w:r>
            <w:r w:rsidR="00B66BF3" w:rsidRPr="00D94F60">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В. Будака, О. Пєхоти. - Миколаїв, 2012. –  Вип. – 1.37. – С.</w:t>
            </w:r>
            <w:r w:rsidR="00B66BF3">
              <w:rPr>
                <w:rFonts w:ascii="Times New Roman" w:hAnsi="Times New Roman"/>
                <w:sz w:val="28"/>
                <w:szCs w:val="28"/>
                <w:lang w:val="uk-UA"/>
              </w:rPr>
              <w:t xml:space="preserve"> 75-77.</w:t>
            </w:r>
          </w:p>
          <w:p w:rsidR="00732157" w:rsidRDefault="00732157" w:rsidP="00732157">
            <w:pPr>
              <w:spacing w:after="240"/>
              <w:jc w:val="both"/>
              <w:rPr>
                <w:rFonts w:ascii="Times New Roman" w:hAnsi="Times New Roman"/>
                <w:sz w:val="28"/>
                <w:szCs w:val="28"/>
                <w:lang w:val="uk-UA"/>
              </w:rPr>
            </w:pPr>
          </w:p>
          <w:p w:rsidR="00732157" w:rsidRDefault="00732157" w:rsidP="00732157">
            <w:pPr>
              <w:spacing w:after="240"/>
              <w:jc w:val="both"/>
              <w:rPr>
                <w:rFonts w:ascii="Times New Roman" w:hAnsi="Times New Roman"/>
                <w:sz w:val="28"/>
                <w:szCs w:val="28"/>
                <w:lang w:val="uk-UA"/>
              </w:rPr>
            </w:pPr>
          </w:p>
          <w:p w:rsidR="00732157" w:rsidRDefault="00732157" w:rsidP="00732157">
            <w:pPr>
              <w:spacing w:after="240"/>
              <w:jc w:val="both"/>
              <w:rPr>
                <w:rFonts w:ascii="Times New Roman" w:hAnsi="Times New Roman"/>
                <w:sz w:val="28"/>
                <w:szCs w:val="28"/>
                <w:lang w:val="uk-UA"/>
              </w:rPr>
            </w:pPr>
          </w:p>
        </w:tc>
      </w:tr>
      <w:tr w:rsidR="00B66BF3" w:rsidRPr="00732157"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91B12" w:rsidRDefault="00B66BF3" w:rsidP="00732157">
            <w:pPr>
              <w:spacing w:after="240"/>
              <w:jc w:val="both"/>
              <w:rPr>
                <w:rFonts w:ascii="Times New Roman" w:hAnsi="Times New Roman"/>
                <w:sz w:val="28"/>
                <w:szCs w:val="28"/>
                <w:lang w:val="uk-UA"/>
              </w:rPr>
            </w:pPr>
            <w:r w:rsidRPr="0047692F">
              <w:rPr>
                <w:rFonts w:ascii="Times New Roman" w:hAnsi="Times New Roman"/>
                <w:sz w:val="28"/>
                <w:szCs w:val="28"/>
                <w:lang w:val="uk-UA"/>
              </w:rPr>
              <w:t>Галущенко</w:t>
            </w:r>
            <w:r w:rsidR="0046659C">
              <w:rPr>
                <w:rFonts w:ascii="Times New Roman" w:hAnsi="Times New Roman"/>
                <w:sz w:val="28"/>
                <w:szCs w:val="28"/>
                <w:lang w:val="uk-UA"/>
              </w:rPr>
              <w:t>,</w:t>
            </w:r>
            <w:r w:rsidRPr="0047692F">
              <w:rPr>
                <w:rFonts w:ascii="Times New Roman" w:hAnsi="Times New Roman"/>
                <w:sz w:val="28"/>
                <w:szCs w:val="28"/>
                <w:lang w:val="uk-UA"/>
              </w:rPr>
              <w:t xml:space="preserve"> В.  Впровадження засобів нейробіки у корекційній роботі з</w:t>
            </w:r>
            <w:r>
              <w:rPr>
                <w:rFonts w:ascii="Times New Roman" w:hAnsi="Times New Roman"/>
                <w:sz w:val="28"/>
                <w:szCs w:val="28"/>
                <w:lang w:val="uk-UA"/>
              </w:rPr>
              <w:t xml:space="preserve"> дітьми з порушеннями мовлення </w:t>
            </w:r>
            <w:r w:rsidRPr="0047692F">
              <w:rPr>
                <w:rFonts w:ascii="Times New Roman" w:hAnsi="Times New Roman"/>
                <w:sz w:val="28"/>
                <w:szCs w:val="28"/>
                <w:lang w:val="uk-UA"/>
              </w:rPr>
              <w:t>/ В. Галущенко //</w:t>
            </w:r>
            <w:r w:rsidRPr="005F5209">
              <w:rPr>
                <w:rFonts w:ascii="Times New Roman" w:hAnsi="Times New Roman"/>
                <w:sz w:val="28"/>
                <w:szCs w:val="28"/>
                <w:lang w:val="uk-UA"/>
              </w:rPr>
              <w:t>Науковий вісник Миколаївського національного університету імені В.О.</w:t>
            </w:r>
            <w:r w:rsidR="00732157">
              <w:rPr>
                <w:rFonts w:ascii="Times New Roman" w:hAnsi="Times New Roman"/>
                <w:sz w:val="28"/>
                <w:szCs w:val="28"/>
                <w:lang w:val="uk-UA"/>
              </w:rPr>
              <w:t> </w:t>
            </w:r>
            <w:r w:rsidRPr="005F520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732157">
              <w:rPr>
                <w:rFonts w:ascii="Times New Roman" w:hAnsi="Times New Roman"/>
                <w:sz w:val="28"/>
                <w:szCs w:val="28"/>
                <w:lang w:val="uk-UA"/>
              </w:rPr>
              <w:t> </w:t>
            </w:r>
            <w:r w:rsidRPr="005F5209">
              <w:rPr>
                <w:rFonts w:ascii="Times New Roman" w:hAnsi="Times New Roman"/>
                <w:sz w:val="28"/>
                <w:szCs w:val="28"/>
                <w:lang w:val="uk-UA"/>
              </w:rPr>
              <w:t>Сухомлинського; за ред. А.Л. Ситченка.– Миколаїв, 2016. –№</w:t>
            </w:r>
            <w:r w:rsidR="00732157">
              <w:rPr>
                <w:rFonts w:ascii="Times New Roman" w:hAnsi="Times New Roman"/>
                <w:sz w:val="28"/>
                <w:szCs w:val="28"/>
                <w:lang w:val="uk-UA"/>
              </w:rPr>
              <w:t> </w:t>
            </w:r>
            <w:r w:rsidRPr="005F5209">
              <w:rPr>
                <w:rFonts w:ascii="Times New Roman" w:hAnsi="Times New Roman"/>
                <w:sz w:val="28"/>
                <w:szCs w:val="28"/>
                <w:lang w:val="uk-UA"/>
              </w:rPr>
              <w:t>3(54). – С.</w:t>
            </w:r>
            <w:r>
              <w:rPr>
                <w:rFonts w:ascii="Times New Roman" w:hAnsi="Times New Roman"/>
                <w:sz w:val="28"/>
                <w:szCs w:val="28"/>
                <w:lang w:val="uk-UA"/>
              </w:rPr>
              <w:t xml:space="preserve"> 110-112.</w:t>
            </w:r>
          </w:p>
        </w:tc>
      </w:tr>
      <w:tr w:rsidR="00B66BF3" w:rsidRPr="00E047E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4385" w:rsidRDefault="00B66BF3" w:rsidP="00EC364A">
            <w:pPr>
              <w:spacing w:after="240"/>
              <w:jc w:val="both"/>
              <w:rPr>
                <w:rFonts w:ascii="Times New Roman" w:hAnsi="Times New Roman"/>
                <w:sz w:val="28"/>
                <w:szCs w:val="28"/>
                <w:lang w:val="uk-UA"/>
              </w:rPr>
            </w:pPr>
            <w:r w:rsidRPr="007476E9">
              <w:rPr>
                <w:rFonts w:ascii="Times New Roman" w:hAnsi="Times New Roman"/>
                <w:sz w:val="28"/>
                <w:szCs w:val="28"/>
                <w:lang w:val="uk-UA"/>
              </w:rPr>
              <w:t>Галущенко</w:t>
            </w:r>
            <w:r w:rsidR="0046659C">
              <w:rPr>
                <w:rFonts w:ascii="Times New Roman" w:hAnsi="Times New Roman"/>
                <w:sz w:val="28"/>
                <w:szCs w:val="28"/>
                <w:lang w:val="uk-UA"/>
              </w:rPr>
              <w:t>,</w:t>
            </w:r>
            <w:r>
              <w:rPr>
                <w:rFonts w:ascii="Times New Roman" w:hAnsi="Times New Roman"/>
                <w:sz w:val="28"/>
                <w:szCs w:val="28"/>
                <w:lang w:val="uk-UA"/>
              </w:rPr>
              <w:t xml:space="preserve"> В.І.</w:t>
            </w:r>
            <w:r w:rsidRPr="007476E9">
              <w:rPr>
                <w:rFonts w:ascii="Times New Roman" w:hAnsi="Times New Roman"/>
                <w:sz w:val="28"/>
                <w:szCs w:val="28"/>
                <w:lang w:val="uk-UA"/>
              </w:rPr>
              <w:t xml:space="preserve"> Корекційно-виховна робота з розвитку мовленнєвого диханняз використанням здоров’язберігаючих технологій в умовах спеціальногодошкільного закладу для дітей з порушеннями мовлення</w:t>
            </w:r>
            <w:r>
              <w:rPr>
                <w:rFonts w:ascii="Times New Roman" w:hAnsi="Times New Roman"/>
                <w:sz w:val="28"/>
                <w:szCs w:val="28"/>
                <w:lang w:val="uk-UA"/>
              </w:rPr>
              <w:t xml:space="preserve"> / В.І. Галущенко //</w:t>
            </w:r>
            <w:r w:rsidR="00732157">
              <w:rPr>
                <w:rFonts w:ascii="Times New Roman" w:hAnsi="Times New Roman"/>
                <w:sz w:val="28"/>
                <w:szCs w:val="28"/>
                <w:lang w:val="uk-UA"/>
              </w:rPr>
              <w:t xml:space="preserve"> </w:t>
            </w:r>
            <w:r w:rsidRPr="00EC58C9">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Миколаївський національний університет імені В.О. Сухомлинського; за ред.. Т.М. Степанової. – Миколаїв, 2015. –  №3(50). – С.</w:t>
            </w:r>
            <w:r>
              <w:rPr>
                <w:rFonts w:ascii="Times New Roman" w:hAnsi="Times New Roman"/>
                <w:sz w:val="28"/>
                <w:szCs w:val="28"/>
                <w:lang w:val="uk-UA"/>
              </w:rPr>
              <w:t xml:space="preserve"> 43-47.</w:t>
            </w:r>
          </w:p>
        </w:tc>
      </w:tr>
      <w:tr w:rsidR="00B66BF3" w:rsidRPr="00BA250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732157">
            <w:pPr>
              <w:spacing w:after="240"/>
              <w:jc w:val="both"/>
              <w:rPr>
                <w:rFonts w:ascii="Times New Roman" w:hAnsi="Times New Roman"/>
                <w:sz w:val="28"/>
                <w:szCs w:val="28"/>
                <w:lang w:val="uk-UA"/>
              </w:rPr>
            </w:pPr>
            <w:r>
              <w:rPr>
                <w:rFonts w:ascii="Times New Roman" w:hAnsi="Times New Roman"/>
                <w:sz w:val="28"/>
                <w:szCs w:val="28"/>
                <w:lang w:val="uk-UA"/>
              </w:rPr>
              <w:t>Галущенко</w:t>
            </w:r>
            <w:r w:rsidR="0046659C">
              <w:rPr>
                <w:rFonts w:ascii="Times New Roman" w:hAnsi="Times New Roman"/>
                <w:sz w:val="28"/>
                <w:szCs w:val="28"/>
                <w:lang w:val="uk-UA"/>
              </w:rPr>
              <w:t>,</w:t>
            </w:r>
            <w:r>
              <w:rPr>
                <w:rFonts w:ascii="Times New Roman" w:hAnsi="Times New Roman"/>
                <w:sz w:val="28"/>
                <w:szCs w:val="28"/>
                <w:lang w:val="uk-UA"/>
              </w:rPr>
              <w:t xml:space="preserve"> В.І. Формування компонентів просо дики у дітей дошкільного віку зі стертою формою дизартрії як аспект готовності до навчання у школі / В.І. Галущенко // </w:t>
            </w:r>
            <w:r w:rsidRPr="0032226A">
              <w:rPr>
                <w:rFonts w:ascii="Times New Roman" w:hAnsi="Times New Roman"/>
                <w:sz w:val="28"/>
                <w:szCs w:val="28"/>
                <w:lang w:val="uk-UA"/>
              </w:rPr>
              <w:t>Науковий вісник Миколаївського дер</w:t>
            </w:r>
            <w:r w:rsidR="00732157">
              <w:rPr>
                <w:rFonts w:ascii="Times New Roman" w:hAnsi="Times New Roman"/>
                <w:sz w:val="28"/>
                <w:szCs w:val="28"/>
                <w:lang w:val="uk-UA"/>
              </w:rPr>
              <w:t>жавного університету імені В.О. </w:t>
            </w:r>
            <w:r w:rsidRPr="0032226A">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ред. В. Будак, О. Пєхота. - Миколаїв, 2008. –  Спецвипуск. Т.2. Проблеми передшкільної освіти в сучасних умовах . – С.</w:t>
            </w:r>
            <w:r>
              <w:rPr>
                <w:rFonts w:ascii="Times New Roman" w:hAnsi="Times New Roman"/>
                <w:sz w:val="28"/>
                <w:szCs w:val="28"/>
                <w:lang w:val="uk-UA"/>
              </w:rPr>
              <w:t xml:space="preserve"> 62-67.</w:t>
            </w:r>
          </w:p>
        </w:tc>
      </w:tr>
      <w:tr w:rsidR="00B66BF3" w:rsidRPr="00732157"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732157">
            <w:pPr>
              <w:spacing w:after="240"/>
              <w:jc w:val="both"/>
              <w:rPr>
                <w:rFonts w:ascii="Times New Roman" w:hAnsi="Times New Roman"/>
                <w:sz w:val="28"/>
                <w:szCs w:val="28"/>
                <w:lang w:val="uk-UA"/>
              </w:rPr>
            </w:pPr>
            <w:r>
              <w:rPr>
                <w:rFonts w:ascii="Times New Roman" w:hAnsi="Times New Roman"/>
                <w:sz w:val="28"/>
                <w:szCs w:val="28"/>
                <w:lang w:val="uk-UA"/>
              </w:rPr>
              <w:t xml:space="preserve">Галущенко, В.І. Особливості темпової організації мовлення у дітей старшого дошкільного віку зі стертою дизартрією / В.І. Галущенко // </w:t>
            </w:r>
            <w:r w:rsidRPr="009977C4">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w:t>
            </w:r>
            <w:r w:rsidR="00732157">
              <w:rPr>
                <w:rFonts w:ascii="Times New Roman" w:hAnsi="Times New Roman"/>
                <w:sz w:val="28"/>
                <w:szCs w:val="28"/>
                <w:lang w:val="uk-UA"/>
              </w:rPr>
              <w:t> </w:t>
            </w:r>
            <w:r w:rsidRPr="009977C4">
              <w:rPr>
                <w:rFonts w:ascii="Times New Roman" w:hAnsi="Times New Roman"/>
                <w:sz w:val="28"/>
                <w:szCs w:val="28"/>
                <w:lang w:val="uk-UA"/>
              </w:rPr>
              <w:t>Сухомлинського; за ред. В. Будака, О. Пєхоти. - Миколаїв, 2012. –  Вип. – 1.37. – С.</w:t>
            </w:r>
            <w:r>
              <w:rPr>
                <w:rFonts w:ascii="Times New Roman" w:hAnsi="Times New Roman"/>
                <w:sz w:val="28"/>
                <w:szCs w:val="28"/>
                <w:lang w:val="uk-UA"/>
              </w:rPr>
              <w:t xml:space="preserve"> 78-83.</w:t>
            </w:r>
          </w:p>
        </w:tc>
      </w:tr>
      <w:tr w:rsidR="00B66BF3" w:rsidRPr="00732157"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732157">
            <w:pPr>
              <w:spacing w:after="240"/>
              <w:jc w:val="both"/>
              <w:rPr>
                <w:rFonts w:ascii="Times New Roman" w:hAnsi="Times New Roman"/>
                <w:sz w:val="28"/>
                <w:szCs w:val="28"/>
                <w:lang w:val="uk-UA"/>
              </w:rPr>
            </w:pPr>
            <w:r w:rsidRPr="00A91B12">
              <w:rPr>
                <w:rFonts w:ascii="Times New Roman" w:hAnsi="Times New Roman"/>
                <w:sz w:val="28"/>
                <w:szCs w:val="28"/>
                <w:lang w:val="uk-UA"/>
              </w:rPr>
              <w:t>Гамза</w:t>
            </w:r>
            <w:r w:rsidR="0046659C">
              <w:rPr>
                <w:rFonts w:ascii="Times New Roman" w:hAnsi="Times New Roman"/>
                <w:sz w:val="28"/>
                <w:szCs w:val="28"/>
                <w:lang w:val="uk-UA"/>
              </w:rPr>
              <w:t>,</w:t>
            </w:r>
            <w:r w:rsidRPr="00A91B12">
              <w:rPr>
                <w:rFonts w:ascii="Times New Roman" w:hAnsi="Times New Roman"/>
                <w:sz w:val="28"/>
                <w:szCs w:val="28"/>
                <w:lang w:val="uk-UA"/>
              </w:rPr>
              <w:t xml:space="preserve"> А. Методична реалізація описової функції дієслова у процесі формування текстотворчих умінь / А. Гамза //</w:t>
            </w:r>
            <w:r w:rsidRPr="0004548E">
              <w:rPr>
                <w:rFonts w:ascii="Times New Roman" w:hAnsi="Times New Roman"/>
                <w:sz w:val="28"/>
                <w:szCs w:val="28"/>
                <w:lang w:val="uk-UA"/>
              </w:rPr>
              <w:t>Науковий вісник Миколаївського національного університету імені В.О.</w:t>
            </w:r>
            <w:r w:rsidR="00732157">
              <w:rPr>
                <w:rFonts w:ascii="Times New Roman" w:hAnsi="Times New Roman"/>
                <w:sz w:val="28"/>
                <w:szCs w:val="28"/>
                <w:lang w:val="uk-UA"/>
              </w:rPr>
              <w:t> </w:t>
            </w:r>
            <w:r w:rsidRPr="0004548E">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732157">
              <w:rPr>
                <w:rFonts w:ascii="Times New Roman" w:hAnsi="Times New Roman"/>
                <w:sz w:val="28"/>
                <w:szCs w:val="28"/>
                <w:lang w:val="uk-UA"/>
              </w:rPr>
              <w:t> </w:t>
            </w:r>
            <w:r w:rsidRPr="0004548E">
              <w:rPr>
                <w:rFonts w:ascii="Times New Roman" w:hAnsi="Times New Roman"/>
                <w:sz w:val="28"/>
                <w:szCs w:val="28"/>
                <w:lang w:val="uk-UA"/>
              </w:rPr>
              <w:t>Сухомлинського; за ред. А.Л. Ситченка.– Миколаїв, 2016. –</w:t>
            </w:r>
            <w:r w:rsidR="00732157">
              <w:rPr>
                <w:rFonts w:ascii="Times New Roman" w:hAnsi="Times New Roman"/>
                <w:sz w:val="28"/>
                <w:szCs w:val="28"/>
                <w:lang w:val="uk-UA"/>
              </w:rPr>
              <w:t xml:space="preserve"> № </w:t>
            </w:r>
            <w:r w:rsidRPr="0004548E">
              <w:rPr>
                <w:rFonts w:ascii="Times New Roman" w:hAnsi="Times New Roman"/>
                <w:sz w:val="28"/>
                <w:szCs w:val="28"/>
                <w:lang w:val="uk-UA"/>
              </w:rPr>
              <w:t>3(54). – С.</w:t>
            </w:r>
            <w:r>
              <w:rPr>
                <w:rFonts w:ascii="Times New Roman" w:hAnsi="Times New Roman"/>
                <w:sz w:val="28"/>
                <w:szCs w:val="28"/>
                <w:lang w:val="uk-UA"/>
              </w:rPr>
              <w:t>29-32.</w:t>
            </w:r>
          </w:p>
          <w:p w:rsidR="00732157" w:rsidRDefault="00732157" w:rsidP="00732157">
            <w:pPr>
              <w:spacing w:after="240"/>
              <w:jc w:val="both"/>
              <w:rPr>
                <w:rFonts w:ascii="Times New Roman" w:hAnsi="Times New Roman"/>
                <w:sz w:val="28"/>
                <w:szCs w:val="28"/>
                <w:lang w:val="uk-UA"/>
              </w:rPr>
            </w:pPr>
          </w:p>
          <w:p w:rsidR="00732157" w:rsidRPr="00930E21" w:rsidRDefault="00732157" w:rsidP="00732157">
            <w:pPr>
              <w:spacing w:after="240"/>
              <w:jc w:val="both"/>
              <w:rPr>
                <w:rFonts w:ascii="Times New Roman" w:hAnsi="Times New Roman"/>
                <w:sz w:val="28"/>
                <w:szCs w:val="28"/>
                <w:lang w:val="uk-UA"/>
              </w:rPr>
            </w:pPr>
          </w:p>
        </w:tc>
      </w:tr>
      <w:tr w:rsidR="00B66BF3" w:rsidRPr="00732157"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D75414" w:rsidRDefault="00732157" w:rsidP="00732157">
            <w:pPr>
              <w:spacing w:after="240"/>
              <w:jc w:val="both"/>
              <w:rPr>
                <w:rFonts w:ascii="Times New Roman" w:hAnsi="Times New Roman"/>
                <w:sz w:val="28"/>
                <w:szCs w:val="28"/>
                <w:lang w:val="uk-UA"/>
              </w:rPr>
            </w:pPr>
            <w:r>
              <w:rPr>
                <w:rFonts w:ascii="Times New Roman" w:hAnsi="Times New Roman"/>
                <w:sz w:val="28"/>
                <w:szCs w:val="28"/>
                <w:lang w:val="uk-UA"/>
              </w:rPr>
              <w:t xml:space="preserve">Гамза А.В. </w:t>
            </w:r>
            <w:r w:rsidR="00B66BF3" w:rsidRPr="0007051F">
              <w:rPr>
                <w:rFonts w:ascii="Times New Roman" w:hAnsi="Times New Roman"/>
                <w:sz w:val="28"/>
                <w:szCs w:val="28"/>
                <w:lang w:val="uk-UA"/>
              </w:rPr>
              <w:t>Аналіз тексту – теоретико-практична основа розвитку мовл</w:t>
            </w:r>
            <w:r w:rsidR="00B66BF3">
              <w:rPr>
                <w:rFonts w:ascii="Times New Roman" w:hAnsi="Times New Roman"/>
                <w:sz w:val="28"/>
                <w:szCs w:val="28"/>
                <w:lang w:val="uk-UA"/>
              </w:rPr>
              <w:t xml:space="preserve">ення в учнів початкових класів </w:t>
            </w:r>
            <w:r>
              <w:rPr>
                <w:rFonts w:ascii="Times New Roman" w:hAnsi="Times New Roman"/>
                <w:sz w:val="28"/>
                <w:szCs w:val="28"/>
                <w:lang w:val="uk-UA"/>
              </w:rPr>
              <w:t>/ А.</w:t>
            </w:r>
            <w:r w:rsidR="00B66BF3" w:rsidRPr="0007051F">
              <w:rPr>
                <w:rFonts w:ascii="Times New Roman" w:hAnsi="Times New Roman"/>
                <w:sz w:val="28"/>
                <w:szCs w:val="28"/>
                <w:lang w:val="uk-UA"/>
              </w:rPr>
              <w:t>В. Гамза //</w:t>
            </w:r>
            <w:r w:rsidR="00B66BF3" w:rsidRPr="009D5EE2">
              <w:rPr>
                <w:rFonts w:ascii="Times New Roman" w:hAnsi="Times New Roman"/>
                <w:sz w:val="28"/>
                <w:szCs w:val="28"/>
                <w:lang w:val="uk-UA"/>
              </w:rPr>
              <w:t>Науковий вісник Миколаївського національного університету імені В.О.</w:t>
            </w:r>
            <w:r>
              <w:rPr>
                <w:rFonts w:ascii="Times New Roman" w:hAnsi="Times New Roman"/>
                <w:sz w:val="28"/>
                <w:szCs w:val="28"/>
                <w:lang w:val="uk-UA"/>
              </w:rPr>
              <w:t> </w:t>
            </w:r>
            <w:r w:rsidR="00B66BF3" w:rsidRPr="009D5EE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Pr>
                <w:rFonts w:ascii="Times New Roman" w:hAnsi="Times New Roman"/>
                <w:sz w:val="28"/>
                <w:szCs w:val="28"/>
                <w:lang w:val="uk-UA"/>
              </w:rPr>
              <w:t> </w:t>
            </w:r>
            <w:r w:rsidR="00B66BF3" w:rsidRPr="009D5EE2">
              <w:rPr>
                <w:rFonts w:ascii="Times New Roman" w:hAnsi="Times New Roman"/>
                <w:sz w:val="28"/>
                <w:szCs w:val="28"/>
                <w:lang w:val="uk-UA"/>
              </w:rPr>
              <w:t>Сухомлинського; за ред. О.М. Пєхоти. –  Миколаїв, 2015. –  №</w:t>
            </w:r>
            <w:r>
              <w:rPr>
                <w:rFonts w:ascii="Times New Roman" w:hAnsi="Times New Roman"/>
                <w:sz w:val="28"/>
                <w:szCs w:val="28"/>
                <w:lang w:val="uk-UA"/>
              </w:rPr>
              <w:t> </w:t>
            </w:r>
            <w:r w:rsidR="00B66BF3" w:rsidRPr="009D5EE2">
              <w:rPr>
                <w:rFonts w:ascii="Times New Roman" w:hAnsi="Times New Roman"/>
                <w:sz w:val="28"/>
                <w:szCs w:val="28"/>
                <w:lang w:val="uk-UA"/>
              </w:rPr>
              <w:t>1(48). – С.</w:t>
            </w:r>
            <w:r w:rsidR="00B66BF3">
              <w:rPr>
                <w:rFonts w:ascii="Times New Roman" w:hAnsi="Times New Roman"/>
                <w:sz w:val="28"/>
                <w:szCs w:val="28"/>
                <w:lang w:val="uk-UA"/>
              </w:rPr>
              <w:t xml:space="preserve"> 72-74.</w:t>
            </w:r>
          </w:p>
        </w:tc>
      </w:tr>
      <w:tr w:rsidR="00B66BF3" w:rsidRPr="00732157"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930E21" w:rsidRDefault="00B66BF3" w:rsidP="00732157">
            <w:pPr>
              <w:spacing w:after="240"/>
              <w:jc w:val="both"/>
              <w:rPr>
                <w:rFonts w:ascii="Times New Roman" w:hAnsi="Times New Roman"/>
                <w:sz w:val="28"/>
                <w:szCs w:val="28"/>
                <w:lang w:val="uk-UA"/>
              </w:rPr>
            </w:pPr>
            <w:r w:rsidRPr="00B71EE8">
              <w:rPr>
                <w:rFonts w:ascii="Times New Roman" w:hAnsi="Times New Roman"/>
                <w:sz w:val="28"/>
                <w:szCs w:val="28"/>
                <w:lang w:val="uk-UA"/>
              </w:rPr>
              <w:t>Гамза</w:t>
            </w:r>
            <w:r w:rsidR="0046659C">
              <w:rPr>
                <w:rFonts w:ascii="Times New Roman" w:hAnsi="Times New Roman"/>
                <w:sz w:val="28"/>
                <w:szCs w:val="28"/>
                <w:lang w:val="uk-UA"/>
              </w:rPr>
              <w:t>,</w:t>
            </w:r>
            <w:r w:rsidRPr="00B71EE8">
              <w:rPr>
                <w:rFonts w:ascii="Times New Roman" w:hAnsi="Times New Roman"/>
                <w:sz w:val="28"/>
                <w:szCs w:val="28"/>
                <w:lang w:val="uk-UA"/>
              </w:rPr>
              <w:t xml:space="preserve"> А.В. Формування увиразненого мовлення молодших школярів </w:t>
            </w:r>
            <w:r>
              <w:rPr>
                <w:rFonts w:ascii="Times New Roman" w:hAnsi="Times New Roman"/>
                <w:sz w:val="28"/>
                <w:szCs w:val="28"/>
                <w:lang w:val="uk-UA"/>
              </w:rPr>
              <w:t xml:space="preserve">у процесі вивчення прикметника </w:t>
            </w:r>
            <w:r w:rsidRPr="00B71EE8">
              <w:rPr>
                <w:rFonts w:ascii="Times New Roman" w:hAnsi="Times New Roman"/>
                <w:sz w:val="28"/>
                <w:szCs w:val="28"/>
                <w:lang w:val="uk-UA"/>
              </w:rPr>
              <w:t>/ А.В.</w:t>
            </w:r>
            <w:r w:rsidR="00732157">
              <w:rPr>
                <w:rFonts w:ascii="Times New Roman" w:hAnsi="Times New Roman"/>
                <w:sz w:val="28"/>
                <w:szCs w:val="28"/>
                <w:lang w:val="uk-UA"/>
              </w:rPr>
              <w:t> </w:t>
            </w:r>
            <w:r w:rsidRPr="00B71EE8">
              <w:rPr>
                <w:rFonts w:ascii="Times New Roman" w:hAnsi="Times New Roman"/>
                <w:sz w:val="28"/>
                <w:szCs w:val="28"/>
                <w:lang w:val="uk-UA"/>
              </w:rPr>
              <w:t>Гамза //</w:t>
            </w:r>
            <w:r w:rsidRPr="00FF742A">
              <w:rPr>
                <w:rFonts w:ascii="Times New Roman" w:hAnsi="Times New Roman"/>
                <w:sz w:val="28"/>
                <w:szCs w:val="28"/>
                <w:lang w:val="uk-UA"/>
              </w:rPr>
              <w:t>Науковий вісник Миколаївського національного університету імені В.О.</w:t>
            </w:r>
            <w:r w:rsidR="00732157">
              <w:rPr>
                <w:rFonts w:ascii="Times New Roman" w:hAnsi="Times New Roman"/>
                <w:sz w:val="28"/>
                <w:szCs w:val="28"/>
                <w:lang w:val="uk-UA"/>
              </w:rPr>
              <w:t> </w:t>
            </w:r>
            <w:r w:rsidRPr="00FF742A">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732157">
              <w:rPr>
                <w:rFonts w:ascii="Times New Roman" w:hAnsi="Times New Roman"/>
                <w:sz w:val="28"/>
                <w:szCs w:val="28"/>
                <w:lang w:val="uk-UA"/>
              </w:rPr>
              <w:t> </w:t>
            </w:r>
            <w:r w:rsidRPr="00FF742A">
              <w:rPr>
                <w:rFonts w:ascii="Times New Roman" w:hAnsi="Times New Roman"/>
                <w:sz w:val="28"/>
                <w:szCs w:val="28"/>
                <w:lang w:val="uk-UA"/>
              </w:rPr>
              <w:t>Сухомлинського; за ред. А.Л.</w:t>
            </w:r>
            <w:r w:rsidR="00732157">
              <w:rPr>
                <w:rFonts w:ascii="Times New Roman" w:hAnsi="Times New Roman"/>
                <w:sz w:val="28"/>
                <w:szCs w:val="28"/>
                <w:lang w:val="uk-UA"/>
              </w:rPr>
              <w:t> </w:t>
            </w:r>
            <w:r w:rsidRPr="00FF742A">
              <w:rPr>
                <w:rFonts w:ascii="Times New Roman" w:hAnsi="Times New Roman"/>
                <w:sz w:val="28"/>
                <w:szCs w:val="28"/>
                <w:lang w:val="uk-UA"/>
              </w:rPr>
              <w:t>Ситченка.– Миколаїв, 2015. –  Вип.4(51). – С.</w:t>
            </w:r>
            <w:r>
              <w:rPr>
                <w:rFonts w:ascii="Times New Roman" w:hAnsi="Times New Roman"/>
                <w:sz w:val="28"/>
                <w:szCs w:val="28"/>
                <w:lang w:val="uk-UA"/>
              </w:rPr>
              <w:t xml:space="preserve"> 45-49.</w:t>
            </w:r>
          </w:p>
        </w:tc>
      </w:tr>
      <w:tr w:rsidR="00B66BF3" w:rsidRPr="00732157"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D75414" w:rsidRDefault="00B66BF3" w:rsidP="00732157">
            <w:pPr>
              <w:spacing w:after="240"/>
              <w:jc w:val="both"/>
              <w:rPr>
                <w:rFonts w:ascii="Times New Roman" w:hAnsi="Times New Roman"/>
                <w:sz w:val="28"/>
                <w:szCs w:val="28"/>
                <w:lang w:val="uk-UA"/>
              </w:rPr>
            </w:pPr>
            <w:r w:rsidRPr="0007051F">
              <w:rPr>
                <w:rFonts w:ascii="Times New Roman" w:hAnsi="Times New Roman"/>
                <w:sz w:val="28"/>
                <w:szCs w:val="28"/>
                <w:lang w:val="uk-UA"/>
              </w:rPr>
              <w:t>Ганжа</w:t>
            </w:r>
            <w:r w:rsidR="0046659C">
              <w:rPr>
                <w:rFonts w:ascii="Times New Roman" w:hAnsi="Times New Roman"/>
                <w:sz w:val="28"/>
                <w:szCs w:val="28"/>
                <w:lang w:val="uk-UA"/>
              </w:rPr>
              <w:t>,</w:t>
            </w:r>
            <w:r w:rsidR="00732157">
              <w:rPr>
                <w:rFonts w:ascii="Times New Roman" w:hAnsi="Times New Roman"/>
                <w:sz w:val="28"/>
                <w:szCs w:val="28"/>
                <w:lang w:val="uk-UA"/>
              </w:rPr>
              <w:t xml:space="preserve"> М.В. </w:t>
            </w:r>
            <w:r w:rsidRPr="0007051F">
              <w:rPr>
                <w:rFonts w:ascii="Times New Roman" w:hAnsi="Times New Roman"/>
                <w:sz w:val="28"/>
                <w:szCs w:val="28"/>
                <w:lang w:val="uk-UA"/>
              </w:rPr>
              <w:t>Пошук нових перспективних форм взаємодії учасни</w:t>
            </w:r>
            <w:r>
              <w:rPr>
                <w:rFonts w:ascii="Times New Roman" w:hAnsi="Times New Roman"/>
                <w:sz w:val="28"/>
                <w:szCs w:val="28"/>
                <w:lang w:val="uk-UA"/>
              </w:rPr>
              <w:t xml:space="preserve">ків естетико-виховного процесу </w:t>
            </w:r>
            <w:r w:rsidRPr="0007051F">
              <w:rPr>
                <w:rFonts w:ascii="Times New Roman" w:hAnsi="Times New Roman"/>
                <w:sz w:val="28"/>
                <w:szCs w:val="28"/>
                <w:lang w:val="uk-UA"/>
              </w:rPr>
              <w:t>/ М.В.</w:t>
            </w:r>
            <w:r w:rsidR="00732157">
              <w:rPr>
                <w:rFonts w:ascii="Times New Roman" w:hAnsi="Times New Roman"/>
                <w:sz w:val="28"/>
                <w:szCs w:val="28"/>
                <w:lang w:val="uk-UA"/>
              </w:rPr>
              <w:t> </w:t>
            </w:r>
            <w:r w:rsidRPr="0007051F">
              <w:rPr>
                <w:rFonts w:ascii="Times New Roman" w:hAnsi="Times New Roman"/>
                <w:sz w:val="28"/>
                <w:szCs w:val="28"/>
                <w:lang w:val="uk-UA"/>
              </w:rPr>
              <w:t>Ганжа //</w:t>
            </w:r>
            <w:r w:rsidR="00732157">
              <w:rPr>
                <w:rFonts w:ascii="Times New Roman" w:hAnsi="Times New Roman"/>
                <w:sz w:val="28"/>
                <w:szCs w:val="28"/>
                <w:lang w:val="uk-UA"/>
              </w:rPr>
              <w:t xml:space="preserve"> </w:t>
            </w:r>
            <w:r w:rsidRPr="009D5EE2">
              <w:rPr>
                <w:rFonts w:ascii="Times New Roman" w:hAnsi="Times New Roman"/>
                <w:sz w:val="28"/>
                <w:szCs w:val="28"/>
                <w:lang w:val="uk-UA"/>
              </w:rPr>
              <w:t>Науковий вісник Миколаївського національного університету імені В.О.</w:t>
            </w:r>
            <w:r w:rsidR="00732157">
              <w:rPr>
                <w:rFonts w:ascii="Times New Roman" w:hAnsi="Times New Roman"/>
                <w:sz w:val="28"/>
                <w:szCs w:val="28"/>
                <w:lang w:val="uk-UA"/>
              </w:rPr>
              <w:t> </w:t>
            </w:r>
            <w:r w:rsidRPr="009D5EE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732157">
              <w:rPr>
                <w:rFonts w:ascii="Times New Roman" w:hAnsi="Times New Roman"/>
                <w:sz w:val="28"/>
                <w:szCs w:val="28"/>
                <w:lang w:val="uk-UA"/>
              </w:rPr>
              <w:t> </w:t>
            </w:r>
            <w:r w:rsidRPr="009D5EE2">
              <w:rPr>
                <w:rFonts w:ascii="Times New Roman" w:hAnsi="Times New Roman"/>
                <w:sz w:val="28"/>
                <w:szCs w:val="28"/>
                <w:lang w:val="uk-UA"/>
              </w:rPr>
              <w:t>Сухомлинського; за ред. О.М. Пєхоти. –  Миколаїв, 2015. –  №</w:t>
            </w:r>
            <w:r w:rsidR="00732157">
              <w:rPr>
                <w:rFonts w:ascii="Times New Roman" w:hAnsi="Times New Roman"/>
                <w:sz w:val="28"/>
                <w:szCs w:val="28"/>
                <w:lang w:val="uk-UA"/>
              </w:rPr>
              <w:t> </w:t>
            </w:r>
            <w:r w:rsidRPr="009D5EE2">
              <w:rPr>
                <w:rFonts w:ascii="Times New Roman" w:hAnsi="Times New Roman"/>
                <w:sz w:val="28"/>
                <w:szCs w:val="28"/>
                <w:lang w:val="uk-UA"/>
              </w:rPr>
              <w:t>1(48). – С.</w:t>
            </w:r>
            <w:r>
              <w:rPr>
                <w:rFonts w:ascii="Times New Roman" w:hAnsi="Times New Roman"/>
                <w:sz w:val="28"/>
                <w:szCs w:val="28"/>
                <w:lang w:val="uk-UA"/>
              </w:rPr>
              <w:t xml:space="preserve"> 75-79.</w:t>
            </w:r>
          </w:p>
        </w:tc>
      </w:tr>
      <w:tr w:rsidR="00B66BF3" w:rsidRPr="00732157"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732157">
            <w:pPr>
              <w:spacing w:after="240"/>
              <w:jc w:val="both"/>
              <w:rPr>
                <w:rFonts w:ascii="Times New Roman" w:hAnsi="Times New Roman"/>
                <w:sz w:val="28"/>
                <w:szCs w:val="28"/>
                <w:lang w:val="uk-UA"/>
              </w:rPr>
            </w:pPr>
            <w:r>
              <w:rPr>
                <w:rFonts w:ascii="Times New Roman" w:hAnsi="Times New Roman"/>
                <w:sz w:val="28"/>
                <w:szCs w:val="28"/>
                <w:lang w:val="uk-UA"/>
              </w:rPr>
              <w:t>Ганіченко</w:t>
            </w:r>
            <w:r w:rsidR="009C5B2B">
              <w:rPr>
                <w:rFonts w:ascii="Times New Roman" w:hAnsi="Times New Roman"/>
                <w:sz w:val="28"/>
                <w:szCs w:val="28"/>
                <w:lang w:val="uk-UA"/>
              </w:rPr>
              <w:t>,</w:t>
            </w:r>
            <w:r>
              <w:rPr>
                <w:rFonts w:ascii="Times New Roman" w:hAnsi="Times New Roman"/>
                <w:sz w:val="28"/>
                <w:szCs w:val="28"/>
                <w:lang w:val="uk-UA"/>
              </w:rPr>
              <w:t xml:space="preserve"> Ю.І. Екологічна освіта і виховання на уроках фізики в школах нового типу / Ю.І. Ганіченко, О.Ю. Шличек // </w:t>
            </w:r>
            <w:r w:rsidRPr="00704BF7">
              <w:rPr>
                <w:rFonts w:ascii="Times New Roman" w:hAnsi="Times New Roman"/>
                <w:sz w:val="28"/>
                <w:szCs w:val="28"/>
                <w:lang w:val="uk-UA"/>
              </w:rPr>
              <w:t>Науковий вісник Миколаївського державного університету імені В.О.</w:t>
            </w:r>
            <w:r w:rsidR="00732157">
              <w:rPr>
                <w:rFonts w:ascii="Times New Roman" w:hAnsi="Times New Roman"/>
                <w:sz w:val="28"/>
                <w:szCs w:val="28"/>
                <w:lang w:val="uk-UA"/>
              </w:rPr>
              <w:t> </w:t>
            </w:r>
            <w:r w:rsidRPr="00704BF7">
              <w:rPr>
                <w:rFonts w:ascii="Times New Roman" w:hAnsi="Times New Roman"/>
                <w:sz w:val="28"/>
                <w:szCs w:val="28"/>
                <w:lang w:val="uk-UA"/>
              </w:rPr>
              <w:t>Сухомлинського.:збірник наукових праць. Сер. : Педагогічні науки / Миколаївський державний  університет імені В.О.</w:t>
            </w:r>
            <w:r w:rsidR="00732157">
              <w:rPr>
                <w:rFonts w:ascii="Times New Roman" w:hAnsi="Times New Roman"/>
                <w:sz w:val="28"/>
                <w:szCs w:val="28"/>
                <w:lang w:val="uk-UA"/>
              </w:rPr>
              <w:t> </w:t>
            </w:r>
            <w:r w:rsidRPr="00704BF7">
              <w:rPr>
                <w:rFonts w:ascii="Times New Roman" w:hAnsi="Times New Roman"/>
                <w:sz w:val="28"/>
                <w:szCs w:val="28"/>
                <w:lang w:val="uk-UA"/>
              </w:rPr>
              <w:t>Сухомлинського. – Миколаїв, 2000. –  Вип. 3. Т. 2. – С.</w:t>
            </w:r>
            <w:r>
              <w:rPr>
                <w:rFonts w:ascii="Times New Roman" w:hAnsi="Times New Roman"/>
                <w:sz w:val="28"/>
                <w:szCs w:val="28"/>
                <w:lang w:val="uk-UA"/>
              </w:rPr>
              <w:t xml:space="preserve"> 209-213.</w:t>
            </w:r>
          </w:p>
        </w:tc>
      </w:tr>
      <w:tr w:rsidR="00B66BF3" w:rsidRPr="00732157"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CA1208" w:rsidRDefault="00B66BF3" w:rsidP="00732157">
            <w:pPr>
              <w:spacing w:after="240"/>
              <w:jc w:val="both"/>
              <w:rPr>
                <w:rFonts w:ascii="Times New Roman" w:hAnsi="Times New Roman"/>
                <w:sz w:val="28"/>
                <w:szCs w:val="28"/>
                <w:lang w:val="uk-UA"/>
              </w:rPr>
            </w:pPr>
            <w:r w:rsidRPr="00772A68">
              <w:rPr>
                <w:rFonts w:ascii="Times New Roman" w:hAnsi="Times New Roman"/>
                <w:sz w:val="28"/>
                <w:szCs w:val="28"/>
                <w:lang w:val="uk-UA"/>
              </w:rPr>
              <w:t>Ганніченко</w:t>
            </w:r>
            <w:r w:rsidR="009C5B2B">
              <w:rPr>
                <w:rFonts w:ascii="Times New Roman" w:hAnsi="Times New Roman"/>
                <w:sz w:val="28"/>
                <w:szCs w:val="28"/>
                <w:lang w:val="uk-UA"/>
              </w:rPr>
              <w:t>,</w:t>
            </w:r>
            <w:r w:rsidR="00732157">
              <w:rPr>
                <w:rFonts w:ascii="Times New Roman" w:hAnsi="Times New Roman"/>
                <w:sz w:val="28"/>
                <w:szCs w:val="28"/>
                <w:lang w:val="uk-UA"/>
              </w:rPr>
              <w:t xml:space="preserve"> Т.</w:t>
            </w:r>
            <w:r w:rsidRPr="00772A68">
              <w:rPr>
                <w:rFonts w:ascii="Times New Roman" w:hAnsi="Times New Roman"/>
                <w:sz w:val="28"/>
                <w:szCs w:val="28"/>
                <w:lang w:val="uk-UA"/>
              </w:rPr>
              <w:t>А. Роль іншомовної освіти в системі професійної підготовкистудентів-нефілологів</w:t>
            </w:r>
            <w:r>
              <w:rPr>
                <w:rFonts w:ascii="Times New Roman" w:hAnsi="Times New Roman"/>
                <w:sz w:val="28"/>
                <w:szCs w:val="28"/>
                <w:lang w:val="uk-UA"/>
              </w:rPr>
              <w:t xml:space="preserve"> / Т.А. Ганіченко //</w:t>
            </w:r>
            <w:r w:rsidRPr="00FF742A">
              <w:rPr>
                <w:rFonts w:ascii="Times New Roman" w:hAnsi="Times New Roman"/>
                <w:sz w:val="28"/>
                <w:szCs w:val="28"/>
                <w:lang w:val="uk-UA"/>
              </w:rPr>
              <w:t>Науковий вісник Миколаївського національного університету імені В.О.</w:t>
            </w:r>
            <w:r w:rsidR="00732157">
              <w:rPr>
                <w:rFonts w:ascii="Times New Roman" w:hAnsi="Times New Roman"/>
                <w:sz w:val="28"/>
                <w:szCs w:val="28"/>
                <w:lang w:val="uk-UA"/>
              </w:rPr>
              <w:t> </w:t>
            </w:r>
            <w:r w:rsidRPr="00FF742A">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732157">
              <w:rPr>
                <w:rFonts w:ascii="Times New Roman" w:hAnsi="Times New Roman"/>
                <w:sz w:val="28"/>
                <w:szCs w:val="28"/>
                <w:lang w:val="uk-UA"/>
              </w:rPr>
              <w:t> Сухомлинського; за ред. А.Л. </w:t>
            </w:r>
            <w:r w:rsidRPr="00FF742A">
              <w:rPr>
                <w:rFonts w:ascii="Times New Roman" w:hAnsi="Times New Roman"/>
                <w:sz w:val="28"/>
                <w:szCs w:val="28"/>
                <w:lang w:val="uk-UA"/>
              </w:rPr>
              <w:t>Ситченка.– Миколаїв, 2015. –  Вип.4(51). – С.</w:t>
            </w:r>
            <w:r>
              <w:rPr>
                <w:rFonts w:ascii="Times New Roman" w:hAnsi="Times New Roman"/>
                <w:sz w:val="28"/>
                <w:szCs w:val="28"/>
                <w:lang w:val="uk-UA"/>
              </w:rPr>
              <w:t xml:space="preserve"> 50-52.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 xml:space="preserve">Гапон, Ю.А. Особистіть як соціум / Ю.А. Гапон // </w:t>
            </w:r>
            <w:r w:rsidRPr="007E2878">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працью. Сер. : Педагогічні науки / Миколаївський державний  університет імені В.О. Сухомлинського. – Миколаїв, 2003. –  Вип. 5. – С</w:t>
            </w:r>
            <w:r>
              <w:rPr>
                <w:rFonts w:ascii="Times New Roman" w:hAnsi="Times New Roman"/>
                <w:sz w:val="28"/>
                <w:szCs w:val="28"/>
                <w:lang w:val="uk-UA"/>
              </w:rPr>
              <w:t xml:space="preserve">. 281-286. </w:t>
            </w:r>
          </w:p>
          <w:p w:rsidR="00732157" w:rsidRDefault="00732157" w:rsidP="00EC364A">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732157">
            <w:pPr>
              <w:spacing w:after="240"/>
              <w:jc w:val="both"/>
              <w:rPr>
                <w:rFonts w:ascii="Times New Roman" w:hAnsi="Times New Roman"/>
                <w:sz w:val="28"/>
                <w:szCs w:val="28"/>
                <w:lang w:val="uk-UA"/>
              </w:rPr>
            </w:pPr>
            <w:r>
              <w:rPr>
                <w:rFonts w:ascii="Times New Roman" w:hAnsi="Times New Roman"/>
                <w:sz w:val="28"/>
                <w:szCs w:val="28"/>
                <w:lang w:val="uk-UA"/>
              </w:rPr>
              <w:t>Гарбузенко</w:t>
            </w:r>
            <w:r w:rsidR="009C5B2B">
              <w:rPr>
                <w:rFonts w:ascii="Times New Roman" w:hAnsi="Times New Roman"/>
                <w:sz w:val="28"/>
                <w:szCs w:val="28"/>
                <w:lang w:val="uk-UA"/>
              </w:rPr>
              <w:t>,</w:t>
            </w:r>
            <w:r w:rsidR="00732157">
              <w:rPr>
                <w:rFonts w:ascii="Times New Roman" w:hAnsi="Times New Roman"/>
                <w:sz w:val="28"/>
                <w:szCs w:val="28"/>
                <w:lang w:val="uk-UA"/>
              </w:rPr>
              <w:t> </w:t>
            </w:r>
            <w:r>
              <w:rPr>
                <w:rFonts w:ascii="Times New Roman" w:hAnsi="Times New Roman"/>
                <w:sz w:val="28"/>
                <w:szCs w:val="28"/>
                <w:lang w:val="uk-UA"/>
              </w:rPr>
              <w:t>Л.В. Особливості підготовки вчителя до викладання образотворчого та декоративно-ужиткового мистецтва у початкових класах / Л.В.</w:t>
            </w:r>
            <w:r w:rsidR="00732157">
              <w:rPr>
                <w:rFonts w:ascii="Times New Roman" w:hAnsi="Times New Roman"/>
                <w:sz w:val="28"/>
                <w:szCs w:val="28"/>
                <w:lang w:val="uk-UA"/>
              </w:rPr>
              <w:t> </w:t>
            </w:r>
            <w:r>
              <w:rPr>
                <w:rFonts w:ascii="Times New Roman" w:hAnsi="Times New Roman"/>
                <w:sz w:val="28"/>
                <w:szCs w:val="28"/>
                <w:lang w:val="uk-UA"/>
              </w:rPr>
              <w:t xml:space="preserve">Гарбузенко // </w:t>
            </w:r>
            <w:r w:rsidRPr="00F65C35">
              <w:rPr>
                <w:rFonts w:ascii="Times New Roman" w:hAnsi="Times New Roman"/>
                <w:sz w:val="28"/>
                <w:szCs w:val="28"/>
                <w:lang w:val="uk-UA"/>
              </w:rPr>
              <w:t>Науковий вісник Миколаївського державного університету імені</w:t>
            </w:r>
            <w:r w:rsidR="00732157">
              <w:rPr>
                <w:rFonts w:ascii="Times New Roman" w:hAnsi="Times New Roman"/>
                <w:sz w:val="28"/>
                <w:szCs w:val="28"/>
                <w:lang w:val="uk-UA"/>
              </w:rPr>
              <w:t xml:space="preserve"> В.О. </w:t>
            </w:r>
            <w:r w:rsidRPr="00F65C35">
              <w:rPr>
                <w:rFonts w:ascii="Times New Roman" w:hAnsi="Times New Roman"/>
                <w:sz w:val="28"/>
                <w:szCs w:val="28"/>
                <w:lang w:val="uk-UA"/>
              </w:rPr>
              <w:t>Сухомлинського: збірник наукових праць . Сер. : Педагогічні науки / Миколаївський державний  університет імені В.О. Сухомлинського. – Миколаїв, 2006. –  Вип. 12.Т.3. – С.</w:t>
            </w:r>
            <w:r>
              <w:rPr>
                <w:rFonts w:ascii="Times New Roman" w:hAnsi="Times New Roman"/>
                <w:sz w:val="28"/>
                <w:szCs w:val="28"/>
                <w:lang w:val="uk-UA"/>
              </w:rPr>
              <w:t xml:space="preserve"> 224-229.</w:t>
            </w:r>
          </w:p>
        </w:tc>
      </w:tr>
      <w:tr w:rsidR="00B66BF3" w:rsidRPr="00732157"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762159" w:rsidP="00732157">
            <w:pPr>
              <w:spacing w:after="240"/>
              <w:jc w:val="both"/>
              <w:rPr>
                <w:rFonts w:ascii="Times New Roman" w:hAnsi="Times New Roman"/>
                <w:sz w:val="28"/>
                <w:szCs w:val="28"/>
                <w:lang w:val="uk-UA"/>
              </w:rPr>
            </w:pPr>
            <w:r>
              <w:rPr>
                <w:rFonts w:ascii="Times New Roman" w:hAnsi="Times New Roman"/>
                <w:sz w:val="28"/>
                <w:szCs w:val="28"/>
                <w:lang w:val="uk-UA"/>
              </w:rPr>
              <w:t>Гаркович</w:t>
            </w:r>
            <w:r w:rsidR="009C5B2B">
              <w:rPr>
                <w:rFonts w:ascii="Times New Roman" w:hAnsi="Times New Roman"/>
                <w:sz w:val="28"/>
                <w:szCs w:val="28"/>
                <w:lang w:val="uk-UA"/>
              </w:rPr>
              <w:t>,</w:t>
            </w:r>
            <w:r w:rsidR="00732157">
              <w:rPr>
                <w:rFonts w:ascii="Times New Roman" w:hAnsi="Times New Roman"/>
                <w:sz w:val="28"/>
                <w:szCs w:val="28"/>
                <w:lang w:val="uk-UA"/>
              </w:rPr>
              <w:t> </w:t>
            </w:r>
            <w:r>
              <w:rPr>
                <w:rFonts w:ascii="Times New Roman" w:hAnsi="Times New Roman"/>
                <w:sz w:val="28"/>
                <w:szCs w:val="28"/>
                <w:lang w:val="uk-UA"/>
              </w:rPr>
              <w:t>О.Л</w:t>
            </w:r>
            <w:r w:rsidR="00B66BF3">
              <w:rPr>
                <w:rFonts w:ascii="Times New Roman" w:hAnsi="Times New Roman"/>
                <w:sz w:val="28"/>
                <w:szCs w:val="28"/>
                <w:lang w:val="uk-UA"/>
              </w:rPr>
              <w:t>. Формування індивідуальної освітньої траєкторії школярі</w:t>
            </w:r>
            <w:r>
              <w:rPr>
                <w:rFonts w:ascii="Times New Roman" w:hAnsi="Times New Roman"/>
                <w:sz w:val="28"/>
                <w:szCs w:val="28"/>
                <w:lang w:val="uk-UA"/>
              </w:rPr>
              <w:t>в старшої профільної школи / О.Л</w:t>
            </w:r>
            <w:r w:rsidR="00B66BF3">
              <w:rPr>
                <w:rFonts w:ascii="Times New Roman" w:hAnsi="Times New Roman"/>
                <w:sz w:val="28"/>
                <w:szCs w:val="28"/>
                <w:lang w:val="uk-UA"/>
              </w:rPr>
              <w:t xml:space="preserve">. Гаркович // </w:t>
            </w:r>
            <w:r w:rsidR="00B66BF3" w:rsidRPr="003C4D72">
              <w:rPr>
                <w:rFonts w:ascii="Times New Roman" w:hAnsi="Times New Roman"/>
                <w:sz w:val="28"/>
                <w:szCs w:val="28"/>
                <w:lang w:val="uk-UA"/>
              </w:rPr>
              <w:t>Науковий вісник Миколаївського національного університету імені В.О.</w:t>
            </w:r>
            <w:r w:rsidR="00732157">
              <w:rPr>
                <w:rFonts w:ascii="Times New Roman" w:hAnsi="Times New Roman"/>
                <w:sz w:val="28"/>
                <w:szCs w:val="28"/>
                <w:lang w:val="uk-UA"/>
              </w:rPr>
              <w:t> </w:t>
            </w:r>
            <w:r w:rsidR="00B66BF3" w:rsidRPr="003C4D7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732157">
              <w:rPr>
                <w:rFonts w:ascii="Times New Roman" w:hAnsi="Times New Roman"/>
                <w:sz w:val="28"/>
                <w:szCs w:val="28"/>
                <w:lang w:val="uk-UA"/>
              </w:rPr>
              <w:t> </w:t>
            </w:r>
            <w:r w:rsidR="00B66BF3" w:rsidRPr="003C4D72">
              <w:rPr>
                <w:rFonts w:ascii="Times New Roman" w:hAnsi="Times New Roman"/>
                <w:sz w:val="28"/>
                <w:szCs w:val="28"/>
                <w:lang w:val="uk-UA"/>
              </w:rPr>
              <w:t>Сухомлинського; за ред. В. Будака, О. Пєхоти. - Миколаїв, 2011. –  Вип.1.35. – С.</w:t>
            </w:r>
            <w:r w:rsidR="00B66BF3">
              <w:rPr>
                <w:rFonts w:ascii="Times New Roman" w:hAnsi="Times New Roman"/>
                <w:sz w:val="28"/>
                <w:szCs w:val="28"/>
                <w:lang w:val="uk-UA"/>
              </w:rPr>
              <w:t xml:space="preserve"> 46-48.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Гаркович</w:t>
            </w:r>
            <w:r w:rsidR="009C5B2B">
              <w:rPr>
                <w:rFonts w:ascii="Times New Roman" w:hAnsi="Times New Roman"/>
                <w:sz w:val="28"/>
                <w:szCs w:val="28"/>
                <w:lang w:val="uk-UA"/>
              </w:rPr>
              <w:t>,</w:t>
            </w:r>
            <w:r w:rsidR="00732157">
              <w:rPr>
                <w:rFonts w:ascii="Times New Roman" w:hAnsi="Times New Roman"/>
                <w:sz w:val="28"/>
                <w:szCs w:val="28"/>
                <w:lang w:val="uk-UA"/>
              </w:rPr>
              <w:t> </w:t>
            </w:r>
            <w:r>
              <w:rPr>
                <w:rFonts w:ascii="Times New Roman" w:hAnsi="Times New Roman"/>
                <w:sz w:val="28"/>
                <w:szCs w:val="28"/>
                <w:lang w:val="uk-UA"/>
              </w:rPr>
              <w:t xml:space="preserve">О.Л. Проектування освітнього середовища як елемент сучасної парадигми вищої освіти / О.Л. Гаркович // </w:t>
            </w:r>
            <w:r w:rsidRPr="00E96340">
              <w:rPr>
                <w:rFonts w:ascii="Times New Roman" w:hAnsi="Times New Roman"/>
                <w:sz w:val="28"/>
                <w:szCs w:val="28"/>
                <w:lang w:val="uk-UA"/>
              </w:rPr>
              <w:t>Науковий вісник Миколаївського державного університету імені В.О. Сухомлинськог</w:t>
            </w:r>
            <w:r w:rsidR="00C27010">
              <w:rPr>
                <w:rFonts w:ascii="Times New Roman" w:hAnsi="Times New Roman"/>
                <w:sz w:val="28"/>
                <w:szCs w:val="28"/>
                <w:lang w:val="uk-UA"/>
              </w:rPr>
              <w:t>о: збірник наукових праць. Сер.</w:t>
            </w:r>
            <w:r w:rsidRPr="00E96340">
              <w:rPr>
                <w:rFonts w:ascii="Times New Roman" w:hAnsi="Times New Roman"/>
                <w:sz w:val="28"/>
                <w:szCs w:val="28"/>
                <w:lang w:val="uk-UA"/>
              </w:rPr>
              <w:t>: Педагогічні науки / Миколаївський державний  університет імені В.О. Сухомлинського. – Миколаїв, 2006</w:t>
            </w:r>
            <w:r>
              <w:rPr>
                <w:rFonts w:ascii="Times New Roman" w:hAnsi="Times New Roman"/>
                <w:sz w:val="28"/>
                <w:szCs w:val="28"/>
                <w:lang w:val="uk-UA"/>
              </w:rPr>
              <w:t>. –</w:t>
            </w:r>
            <w:r w:rsidR="00550D9E">
              <w:rPr>
                <w:rFonts w:ascii="Times New Roman" w:hAnsi="Times New Roman"/>
                <w:sz w:val="28"/>
                <w:szCs w:val="28"/>
                <w:lang w:val="uk-UA"/>
              </w:rPr>
              <w:t>Вип. 12.Т.1</w:t>
            </w:r>
            <w:r w:rsidRPr="003825FC">
              <w:rPr>
                <w:rFonts w:ascii="Times New Roman" w:hAnsi="Times New Roman"/>
                <w:sz w:val="28"/>
                <w:szCs w:val="28"/>
                <w:lang w:val="uk-UA"/>
              </w:rPr>
              <w:t xml:space="preserve">. – </w:t>
            </w:r>
            <w:r>
              <w:rPr>
                <w:rFonts w:ascii="Times New Roman" w:hAnsi="Times New Roman"/>
                <w:sz w:val="28"/>
                <w:szCs w:val="28"/>
                <w:lang w:val="uk-UA"/>
              </w:rPr>
              <w:t xml:space="preserve"> С. 134-143.</w:t>
            </w:r>
          </w:p>
        </w:tc>
      </w:tr>
      <w:tr w:rsidR="00B66BF3" w:rsidRPr="00A91B1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930E21" w:rsidRDefault="00B66BF3" w:rsidP="00C27010">
            <w:pPr>
              <w:spacing w:after="240"/>
              <w:jc w:val="both"/>
              <w:rPr>
                <w:rFonts w:ascii="Times New Roman" w:hAnsi="Times New Roman"/>
                <w:sz w:val="28"/>
                <w:szCs w:val="28"/>
                <w:lang w:val="uk-UA"/>
              </w:rPr>
            </w:pPr>
            <w:r w:rsidRPr="00A91B12">
              <w:rPr>
                <w:rFonts w:ascii="Times New Roman" w:hAnsi="Times New Roman"/>
                <w:sz w:val="28"/>
                <w:szCs w:val="28"/>
                <w:lang w:val="uk-UA"/>
              </w:rPr>
              <w:t>Гвоздій</w:t>
            </w:r>
            <w:r w:rsidR="009C5B2B">
              <w:rPr>
                <w:rFonts w:ascii="Times New Roman" w:hAnsi="Times New Roman"/>
                <w:sz w:val="28"/>
                <w:szCs w:val="28"/>
                <w:lang w:val="uk-UA"/>
              </w:rPr>
              <w:t>,</w:t>
            </w:r>
            <w:r w:rsidR="00732157">
              <w:rPr>
                <w:rFonts w:ascii="Times New Roman" w:hAnsi="Times New Roman"/>
                <w:sz w:val="28"/>
                <w:szCs w:val="28"/>
                <w:lang w:val="uk-UA"/>
              </w:rPr>
              <w:t> </w:t>
            </w:r>
            <w:r w:rsidRPr="00A91B12">
              <w:rPr>
                <w:rFonts w:ascii="Times New Roman" w:hAnsi="Times New Roman"/>
                <w:sz w:val="28"/>
                <w:szCs w:val="28"/>
                <w:lang w:val="uk-UA"/>
              </w:rPr>
              <w:t>С.</w:t>
            </w:r>
            <w:r w:rsidR="009C5B2B">
              <w:rPr>
                <w:rFonts w:ascii="Times New Roman" w:hAnsi="Times New Roman"/>
                <w:sz w:val="28"/>
                <w:szCs w:val="28"/>
                <w:lang w:val="uk-UA"/>
              </w:rPr>
              <w:t>П.</w:t>
            </w:r>
            <w:r w:rsidRPr="00A91B12">
              <w:rPr>
                <w:rFonts w:ascii="Times New Roman" w:hAnsi="Times New Roman"/>
                <w:sz w:val="28"/>
                <w:szCs w:val="28"/>
                <w:lang w:val="uk-UA"/>
              </w:rPr>
              <w:t xml:space="preserve"> Діагностика особистісно-ціннісного компонента культури безпечної життєдіяльності студент</w:t>
            </w:r>
            <w:r w:rsidR="00732157">
              <w:rPr>
                <w:rFonts w:ascii="Times New Roman" w:hAnsi="Times New Roman"/>
                <w:sz w:val="28"/>
                <w:szCs w:val="28"/>
                <w:lang w:val="uk-UA"/>
              </w:rPr>
              <w:t>ів класичних університетів / С. </w:t>
            </w:r>
            <w:r w:rsidRPr="00A91B12">
              <w:rPr>
                <w:rFonts w:ascii="Times New Roman" w:hAnsi="Times New Roman"/>
                <w:sz w:val="28"/>
                <w:szCs w:val="28"/>
                <w:lang w:val="uk-UA"/>
              </w:rPr>
              <w:t>Гвоздій //</w:t>
            </w:r>
            <w:r w:rsidRPr="0004548E">
              <w:rPr>
                <w:rFonts w:ascii="Times New Roman" w:hAnsi="Times New Roman"/>
                <w:sz w:val="28"/>
                <w:szCs w:val="28"/>
                <w:lang w:val="uk-UA"/>
              </w:rPr>
              <w:t>Науковий вісник Миколаївського націон</w:t>
            </w:r>
            <w:r w:rsidR="00732157">
              <w:rPr>
                <w:rFonts w:ascii="Times New Roman" w:hAnsi="Times New Roman"/>
                <w:sz w:val="28"/>
                <w:szCs w:val="28"/>
                <w:lang w:val="uk-UA"/>
              </w:rPr>
              <w:t>ального університету імені В.О. </w:t>
            </w:r>
            <w:r w:rsidRPr="0004548E">
              <w:rPr>
                <w:rFonts w:ascii="Times New Roman" w:hAnsi="Times New Roman"/>
                <w:sz w:val="28"/>
                <w:szCs w:val="28"/>
                <w:lang w:val="uk-UA"/>
              </w:rPr>
              <w:t>Сухомлинського: збірник наукових праць. Сер.: Педагогічні науки / Миколаївський національний університет імені В.О. Сухомлинського; за ред. А.Л. Ситченка.– Миколаїв, 2016. –№ 3(54). – С.</w:t>
            </w:r>
            <w:r>
              <w:rPr>
                <w:rFonts w:ascii="Times New Roman" w:hAnsi="Times New Roman"/>
                <w:sz w:val="28"/>
                <w:szCs w:val="28"/>
                <w:lang w:val="uk-UA"/>
              </w:rPr>
              <w:t xml:space="preserve"> 113-120.</w:t>
            </w:r>
          </w:p>
        </w:tc>
      </w:tr>
      <w:tr w:rsidR="00B66BF3" w:rsidRPr="00732157"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4385" w:rsidRDefault="00B66BF3" w:rsidP="00732157">
            <w:pPr>
              <w:spacing w:after="240"/>
              <w:jc w:val="both"/>
              <w:rPr>
                <w:rFonts w:ascii="Times New Roman" w:hAnsi="Times New Roman"/>
                <w:sz w:val="28"/>
                <w:szCs w:val="28"/>
                <w:lang w:val="uk-UA"/>
              </w:rPr>
            </w:pPr>
            <w:r w:rsidRPr="00E40294">
              <w:rPr>
                <w:rFonts w:ascii="Times New Roman" w:hAnsi="Times New Roman"/>
                <w:sz w:val="28"/>
                <w:szCs w:val="28"/>
                <w:lang w:val="uk-UA"/>
              </w:rPr>
              <w:t>Гвоздій</w:t>
            </w:r>
            <w:r w:rsidR="009C5B2B">
              <w:rPr>
                <w:rFonts w:ascii="Times New Roman" w:hAnsi="Times New Roman"/>
                <w:sz w:val="28"/>
                <w:szCs w:val="28"/>
                <w:lang w:val="uk-UA"/>
              </w:rPr>
              <w:t>,</w:t>
            </w:r>
            <w:r w:rsidR="00732157">
              <w:rPr>
                <w:rFonts w:ascii="Times New Roman" w:hAnsi="Times New Roman"/>
                <w:sz w:val="28"/>
                <w:szCs w:val="28"/>
                <w:lang w:val="uk-UA"/>
              </w:rPr>
              <w:t> </w:t>
            </w:r>
            <w:r>
              <w:rPr>
                <w:rFonts w:ascii="Times New Roman" w:hAnsi="Times New Roman"/>
                <w:sz w:val="28"/>
                <w:szCs w:val="28"/>
                <w:lang w:val="uk-UA"/>
              </w:rPr>
              <w:t>С.П.</w:t>
            </w:r>
            <w:r w:rsidRPr="00E40294">
              <w:rPr>
                <w:rFonts w:ascii="Times New Roman" w:hAnsi="Times New Roman"/>
                <w:sz w:val="28"/>
                <w:szCs w:val="28"/>
                <w:lang w:val="uk-UA"/>
              </w:rPr>
              <w:t xml:space="preserve"> Адаптація навчального матеріалу до професійних інтересів студентівяк принцип структурування змісту у формуванні культури безпечної життєдіяльності</w:t>
            </w:r>
            <w:r>
              <w:rPr>
                <w:rFonts w:ascii="Times New Roman" w:hAnsi="Times New Roman"/>
                <w:sz w:val="28"/>
                <w:szCs w:val="28"/>
                <w:lang w:val="uk-UA"/>
              </w:rPr>
              <w:t xml:space="preserve"> / </w:t>
            </w:r>
            <w:r w:rsidR="00732157">
              <w:rPr>
                <w:rFonts w:ascii="Times New Roman" w:hAnsi="Times New Roman"/>
                <w:sz w:val="28"/>
                <w:szCs w:val="28"/>
                <w:lang w:val="uk-UA"/>
              </w:rPr>
              <w:t>С.</w:t>
            </w:r>
            <w:r w:rsidRPr="00F60547">
              <w:rPr>
                <w:rFonts w:ascii="Times New Roman" w:hAnsi="Times New Roman"/>
                <w:sz w:val="28"/>
                <w:szCs w:val="28"/>
                <w:lang w:val="uk-UA"/>
              </w:rPr>
              <w:t>П. Гвоздій</w:t>
            </w:r>
            <w:r>
              <w:rPr>
                <w:rFonts w:ascii="Times New Roman" w:hAnsi="Times New Roman"/>
                <w:sz w:val="28"/>
                <w:szCs w:val="28"/>
                <w:lang w:val="uk-UA"/>
              </w:rPr>
              <w:t xml:space="preserve"> //</w:t>
            </w:r>
            <w:r w:rsidRPr="00EC58C9">
              <w:rPr>
                <w:rFonts w:ascii="Times New Roman" w:hAnsi="Times New Roman"/>
                <w:sz w:val="28"/>
                <w:szCs w:val="28"/>
                <w:lang w:val="uk-UA"/>
              </w:rPr>
              <w:t>Науковий вісник Миколаївського національного університету імені В.О.</w:t>
            </w:r>
            <w:r w:rsidR="00732157">
              <w:rPr>
                <w:rFonts w:ascii="Times New Roman" w:hAnsi="Times New Roman"/>
                <w:sz w:val="28"/>
                <w:szCs w:val="28"/>
                <w:lang w:val="uk-UA"/>
              </w:rPr>
              <w:t> </w:t>
            </w:r>
            <w:r w:rsidRPr="00EC58C9">
              <w:rPr>
                <w:rFonts w:ascii="Times New Roman" w:hAnsi="Times New Roman"/>
                <w:sz w:val="28"/>
                <w:szCs w:val="28"/>
                <w:lang w:val="uk-UA"/>
              </w:rPr>
              <w:t>Сухомлинського : збірник наукових праць. Сер.: Педагогічні науки Миколаївський національний університет імені В.О.</w:t>
            </w:r>
            <w:r w:rsidR="00732157">
              <w:rPr>
                <w:rFonts w:ascii="Times New Roman" w:hAnsi="Times New Roman"/>
                <w:sz w:val="28"/>
                <w:szCs w:val="28"/>
                <w:lang w:val="uk-UA"/>
              </w:rPr>
              <w:t> </w:t>
            </w:r>
            <w:r w:rsidRPr="00EC58C9">
              <w:rPr>
                <w:rFonts w:ascii="Times New Roman" w:hAnsi="Times New Roman"/>
                <w:sz w:val="28"/>
                <w:szCs w:val="28"/>
                <w:lang w:val="uk-UA"/>
              </w:rPr>
              <w:t>Сухомлинського; за ред.. Т.М. Степанової. – Миколаїв, 2015. –  №3(50). – С.</w:t>
            </w:r>
            <w:r>
              <w:rPr>
                <w:rFonts w:ascii="Times New Roman" w:hAnsi="Times New Roman"/>
                <w:sz w:val="28"/>
                <w:szCs w:val="28"/>
                <w:lang w:val="uk-UA"/>
              </w:rPr>
              <w:t xml:space="preserve"> 48-54.</w:t>
            </w:r>
          </w:p>
        </w:tc>
      </w:tr>
      <w:tr w:rsidR="00B66BF3" w:rsidRPr="009C5B2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EC7F78" w:rsidRDefault="00B66BF3" w:rsidP="00732157">
            <w:pPr>
              <w:spacing w:after="240"/>
              <w:jc w:val="both"/>
              <w:rPr>
                <w:rFonts w:ascii="Times New Roman" w:hAnsi="Times New Roman"/>
                <w:sz w:val="28"/>
                <w:szCs w:val="28"/>
                <w:lang w:val="uk-UA"/>
              </w:rPr>
            </w:pPr>
            <w:r w:rsidRPr="007F416F">
              <w:rPr>
                <w:rFonts w:ascii="Times New Roman" w:hAnsi="Times New Roman"/>
                <w:sz w:val="28"/>
                <w:szCs w:val="28"/>
                <w:lang w:val="uk-UA"/>
              </w:rPr>
              <w:t>Г</w:t>
            </w:r>
            <w:r w:rsidR="00732157">
              <w:rPr>
                <w:rFonts w:ascii="Times New Roman" w:hAnsi="Times New Roman"/>
                <w:sz w:val="28"/>
                <w:szCs w:val="28"/>
                <w:lang w:val="uk-UA"/>
              </w:rPr>
              <w:t>воздій, </w:t>
            </w:r>
            <w:r>
              <w:rPr>
                <w:rFonts w:ascii="Times New Roman" w:hAnsi="Times New Roman"/>
                <w:sz w:val="28"/>
                <w:szCs w:val="28"/>
                <w:lang w:val="uk-UA"/>
              </w:rPr>
              <w:t>С.</w:t>
            </w:r>
            <w:r w:rsidR="009C5B2B">
              <w:rPr>
                <w:rFonts w:ascii="Times New Roman" w:hAnsi="Times New Roman"/>
                <w:sz w:val="28"/>
                <w:szCs w:val="28"/>
                <w:lang w:val="uk-UA"/>
              </w:rPr>
              <w:t>П.</w:t>
            </w:r>
            <w:r w:rsidRPr="007F416F">
              <w:rPr>
                <w:rFonts w:ascii="Times New Roman" w:hAnsi="Times New Roman"/>
                <w:sz w:val="28"/>
                <w:szCs w:val="28"/>
                <w:lang w:val="uk-UA"/>
              </w:rPr>
              <w:t xml:space="preserve"> Зарубіжний досвід підготовки молодідо безпечної життєдіяльності</w:t>
            </w:r>
            <w:r>
              <w:rPr>
                <w:rFonts w:ascii="Times New Roman" w:hAnsi="Times New Roman"/>
                <w:sz w:val="28"/>
                <w:szCs w:val="28"/>
                <w:lang w:val="uk-UA"/>
              </w:rPr>
              <w:t xml:space="preserve"> / С.</w:t>
            </w:r>
            <w:r w:rsidR="00732157">
              <w:rPr>
                <w:rFonts w:ascii="Times New Roman" w:hAnsi="Times New Roman"/>
                <w:sz w:val="28"/>
                <w:szCs w:val="28"/>
                <w:lang w:val="uk-UA"/>
              </w:rPr>
              <w:t>П. </w:t>
            </w:r>
            <w:r>
              <w:rPr>
                <w:rFonts w:ascii="Times New Roman" w:hAnsi="Times New Roman"/>
                <w:sz w:val="28"/>
                <w:szCs w:val="28"/>
                <w:lang w:val="uk-UA"/>
              </w:rPr>
              <w:t>Гвоздій //</w:t>
            </w:r>
            <w:r w:rsidR="00732157">
              <w:rPr>
                <w:rFonts w:ascii="Times New Roman" w:hAnsi="Times New Roman"/>
                <w:sz w:val="28"/>
                <w:szCs w:val="28"/>
                <w:lang w:val="uk-UA"/>
              </w:rPr>
              <w:t xml:space="preserve"> </w:t>
            </w:r>
            <w:r w:rsidRPr="00AF097B">
              <w:rPr>
                <w:rFonts w:ascii="Times New Roman" w:hAnsi="Times New Roman"/>
                <w:sz w:val="28"/>
                <w:szCs w:val="28"/>
                <w:lang w:val="uk-UA"/>
              </w:rPr>
              <w:t>Науковий вісник Миколаївського націон</w:t>
            </w:r>
            <w:r w:rsidR="00732157">
              <w:rPr>
                <w:rFonts w:ascii="Times New Roman" w:hAnsi="Times New Roman"/>
                <w:sz w:val="28"/>
                <w:szCs w:val="28"/>
                <w:lang w:val="uk-UA"/>
              </w:rPr>
              <w:t>ального університету імені В.О. </w:t>
            </w:r>
            <w:r w:rsidRPr="00AF097B">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А.Л.</w:t>
            </w:r>
            <w:r w:rsidR="00732157">
              <w:rPr>
                <w:rFonts w:ascii="Times New Roman" w:hAnsi="Times New Roman"/>
                <w:sz w:val="28"/>
                <w:szCs w:val="28"/>
                <w:lang w:val="uk-UA"/>
              </w:rPr>
              <w:t> </w:t>
            </w:r>
            <w:r w:rsidRPr="00AF097B">
              <w:rPr>
                <w:rFonts w:ascii="Times New Roman" w:hAnsi="Times New Roman"/>
                <w:sz w:val="28"/>
                <w:szCs w:val="28"/>
                <w:lang w:val="uk-UA"/>
              </w:rPr>
              <w:t>Ситченка.– Миколаїв, 2016. – № 1(52). – С.</w:t>
            </w:r>
            <w:r>
              <w:rPr>
                <w:rFonts w:ascii="Times New Roman" w:hAnsi="Times New Roman"/>
                <w:sz w:val="28"/>
                <w:szCs w:val="28"/>
                <w:lang w:val="uk-UA"/>
              </w:rPr>
              <w:t xml:space="preserve"> 317-323.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732157">
            <w:pPr>
              <w:spacing w:after="240"/>
              <w:jc w:val="both"/>
              <w:rPr>
                <w:rFonts w:ascii="Times New Roman" w:hAnsi="Times New Roman"/>
                <w:sz w:val="28"/>
                <w:szCs w:val="28"/>
                <w:lang w:val="uk-UA"/>
              </w:rPr>
            </w:pPr>
            <w:r>
              <w:rPr>
                <w:rFonts w:ascii="Times New Roman" w:hAnsi="Times New Roman"/>
                <w:sz w:val="28"/>
                <w:szCs w:val="28"/>
                <w:lang w:val="uk-UA"/>
              </w:rPr>
              <w:t>Герасименко</w:t>
            </w:r>
            <w:r w:rsidR="009C5B2B">
              <w:rPr>
                <w:rFonts w:ascii="Times New Roman" w:hAnsi="Times New Roman"/>
                <w:sz w:val="28"/>
                <w:szCs w:val="28"/>
                <w:lang w:val="uk-UA"/>
              </w:rPr>
              <w:t>,</w:t>
            </w:r>
            <w:r>
              <w:rPr>
                <w:rFonts w:ascii="Times New Roman" w:hAnsi="Times New Roman"/>
                <w:sz w:val="28"/>
                <w:szCs w:val="28"/>
                <w:lang w:val="uk-UA"/>
              </w:rPr>
              <w:t xml:space="preserve"> Л.В. Елективність як засіб досягнення акме студента / Л.В. Герасименко // </w:t>
            </w:r>
            <w:r w:rsidRPr="008F4C27">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Педагогічні науки / Миколаївський державний  університет імені В.О. Сухомлинського. – Миколаїв, 2006. –</w:t>
            </w:r>
            <w:r w:rsidRPr="001436E6">
              <w:rPr>
                <w:rFonts w:ascii="Times New Roman" w:hAnsi="Times New Roman"/>
                <w:sz w:val="28"/>
                <w:szCs w:val="28"/>
                <w:lang w:val="uk-UA"/>
              </w:rPr>
              <w:t xml:space="preserve">Вип. 12.Т.2. – </w:t>
            </w:r>
            <w:r w:rsidRPr="008F4C27">
              <w:rPr>
                <w:rFonts w:ascii="Times New Roman" w:hAnsi="Times New Roman"/>
                <w:sz w:val="28"/>
                <w:szCs w:val="28"/>
                <w:lang w:val="uk-UA"/>
              </w:rPr>
              <w:t xml:space="preserve"> С.</w:t>
            </w:r>
            <w:r>
              <w:rPr>
                <w:rFonts w:ascii="Times New Roman" w:hAnsi="Times New Roman"/>
                <w:sz w:val="28"/>
                <w:szCs w:val="28"/>
                <w:lang w:val="uk-UA"/>
              </w:rPr>
              <w:t xml:space="preserve"> 201-210.</w:t>
            </w:r>
          </w:p>
        </w:tc>
      </w:tr>
      <w:tr w:rsidR="00B66BF3" w:rsidRPr="00732157"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5C2703" w:rsidRDefault="00B66BF3" w:rsidP="00732157">
            <w:pPr>
              <w:spacing w:after="240"/>
              <w:jc w:val="both"/>
              <w:rPr>
                <w:rFonts w:ascii="Times New Roman" w:hAnsi="Times New Roman"/>
                <w:sz w:val="28"/>
                <w:szCs w:val="28"/>
                <w:lang w:val="uk-UA"/>
              </w:rPr>
            </w:pPr>
            <w:r w:rsidRPr="00CB56AF">
              <w:rPr>
                <w:rFonts w:ascii="Times New Roman" w:hAnsi="Times New Roman"/>
                <w:sz w:val="28"/>
                <w:szCs w:val="28"/>
                <w:lang w:val="uk-UA"/>
              </w:rPr>
              <w:t>Г</w:t>
            </w:r>
            <w:r>
              <w:rPr>
                <w:rFonts w:ascii="Times New Roman" w:hAnsi="Times New Roman"/>
                <w:sz w:val="28"/>
                <w:szCs w:val="28"/>
                <w:lang w:val="uk-UA"/>
              </w:rPr>
              <w:t>ерганов</w:t>
            </w:r>
            <w:r w:rsidR="009C5B2B">
              <w:rPr>
                <w:rFonts w:ascii="Times New Roman" w:hAnsi="Times New Roman"/>
                <w:sz w:val="28"/>
                <w:szCs w:val="28"/>
                <w:lang w:val="uk-UA"/>
              </w:rPr>
              <w:t>,</w:t>
            </w:r>
            <w:r w:rsidR="00732157">
              <w:rPr>
                <w:rFonts w:ascii="Times New Roman" w:hAnsi="Times New Roman"/>
                <w:sz w:val="28"/>
                <w:szCs w:val="28"/>
                <w:lang w:val="uk-UA"/>
              </w:rPr>
              <w:t> </w:t>
            </w:r>
            <w:r>
              <w:rPr>
                <w:rFonts w:ascii="Times New Roman" w:hAnsi="Times New Roman"/>
                <w:sz w:val="28"/>
                <w:szCs w:val="28"/>
                <w:lang w:val="uk-UA"/>
              </w:rPr>
              <w:t>Л.</w:t>
            </w:r>
            <w:r w:rsidRPr="00CB56AF">
              <w:rPr>
                <w:rFonts w:ascii="Times New Roman" w:hAnsi="Times New Roman"/>
                <w:sz w:val="28"/>
                <w:szCs w:val="28"/>
                <w:lang w:val="uk-UA"/>
              </w:rPr>
              <w:t xml:space="preserve"> Розвиток професійної компетентності кваліфікова</w:t>
            </w:r>
            <w:r w:rsidR="00732157">
              <w:rPr>
                <w:rFonts w:ascii="Times New Roman" w:hAnsi="Times New Roman"/>
                <w:sz w:val="28"/>
                <w:szCs w:val="28"/>
                <w:lang w:val="uk-UA"/>
              </w:rPr>
              <w:t>-</w:t>
            </w:r>
            <w:r w:rsidRPr="00CB56AF">
              <w:rPr>
                <w:rFonts w:ascii="Times New Roman" w:hAnsi="Times New Roman"/>
                <w:sz w:val="28"/>
                <w:szCs w:val="28"/>
                <w:lang w:val="uk-UA"/>
              </w:rPr>
              <w:t>нихфахівців морського профілю в навчальних центрахсудноплавних компаній: тенденції та перспективи</w:t>
            </w:r>
            <w:r>
              <w:rPr>
                <w:rFonts w:ascii="Times New Roman" w:hAnsi="Times New Roman"/>
                <w:sz w:val="28"/>
                <w:szCs w:val="28"/>
                <w:lang w:val="uk-UA"/>
              </w:rPr>
              <w:t xml:space="preserve"> / Л. Герганов //</w:t>
            </w:r>
            <w:r w:rsidRPr="00AF097B">
              <w:rPr>
                <w:rFonts w:ascii="Times New Roman" w:hAnsi="Times New Roman"/>
                <w:sz w:val="28"/>
                <w:szCs w:val="28"/>
                <w:lang w:val="uk-UA"/>
              </w:rPr>
              <w:t>Науковий вісник Миколаївського національного університету імені В.О.</w:t>
            </w:r>
            <w:r w:rsidR="00732157">
              <w:rPr>
                <w:rFonts w:ascii="Times New Roman" w:hAnsi="Times New Roman"/>
                <w:sz w:val="28"/>
                <w:szCs w:val="28"/>
                <w:lang w:val="uk-UA"/>
              </w:rPr>
              <w:t> </w:t>
            </w:r>
            <w:r w:rsidRPr="00AF097B">
              <w:rPr>
                <w:rFonts w:ascii="Times New Roman" w:hAnsi="Times New Roman"/>
                <w:sz w:val="28"/>
                <w:szCs w:val="28"/>
                <w:lang w:val="uk-UA"/>
              </w:rPr>
              <w:t>Сухомлинського: збірник наукових праць. Сер.: Педагогічні науки / Миколаївський національний університет імені В.О.</w:t>
            </w:r>
            <w:r w:rsidR="00732157">
              <w:rPr>
                <w:rFonts w:ascii="Times New Roman" w:hAnsi="Times New Roman"/>
                <w:sz w:val="28"/>
                <w:szCs w:val="28"/>
                <w:lang w:val="uk-UA"/>
              </w:rPr>
              <w:t> </w:t>
            </w:r>
            <w:r w:rsidRPr="00AF097B">
              <w:rPr>
                <w:rFonts w:ascii="Times New Roman" w:hAnsi="Times New Roman"/>
                <w:sz w:val="28"/>
                <w:szCs w:val="28"/>
                <w:lang w:val="uk-UA"/>
              </w:rPr>
              <w:t>Сухомлинського; за ред. А.Л.</w:t>
            </w:r>
            <w:r w:rsidR="00732157">
              <w:rPr>
                <w:rFonts w:ascii="Times New Roman" w:hAnsi="Times New Roman"/>
                <w:sz w:val="28"/>
                <w:szCs w:val="28"/>
                <w:lang w:val="uk-UA"/>
              </w:rPr>
              <w:t xml:space="preserve"> Ситченка.– Миколаїв, 2016. – № </w:t>
            </w:r>
            <w:r w:rsidRPr="00AF097B">
              <w:rPr>
                <w:rFonts w:ascii="Times New Roman" w:hAnsi="Times New Roman"/>
                <w:sz w:val="28"/>
                <w:szCs w:val="28"/>
                <w:lang w:val="uk-UA"/>
              </w:rPr>
              <w:t>1(52). – С.</w:t>
            </w:r>
            <w:r>
              <w:rPr>
                <w:rFonts w:ascii="Times New Roman" w:hAnsi="Times New Roman"/>
                <w:sz w:val="28"/>
                <w:szCs w:val="28"/>
                <w:lang w:val="uk-UA"/>
              </w:rPr>
              <w:t xml:space="preserve"> 76-82.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FD50B9" w:rsidRDefault="00B66BF3" w:rsidP="00732157">
            <w:pPr>
              <w:spacing w:after="240"/>
              <w:jc w:val="both"/>
              <w:rPr>
                <w:rFonts w:ascii="Times New Roman" w:hAnsi="Times New Roman"/>
                <w:sz w:val="28"/>
                <w:szCs w:val="28"/>
                <w:lang w:val="uk-UA"/>
              </w:rPr>
            </w:pPr>
            <w:r w:rsidRPr="00FD50B9">
              <w:rPr>
                <w:rFonts w:ascii="Times New Roman" w:hAnsi="Times New Roman"/>
                <w:sz w:val="28"/>
                <w:szCs w:val="28"/>
                <w:lang w:val="uk-UA"/>
              </w:rPr>
              <w:t>Гергуль</w:t>
            </w:r>
            <w:r w:rsidR="009C5B2B">
              <w:rPr>
                <w:rFonts w:ascii="Times New Roman" w:hAnsi="Times New Roman"/>
                <w:sz w:val="28"/>
                <w:szCs w:val="28"/>
                <w:lang w:val="uk-UA"/>
              </w:rPr>
              <w:t>,</w:t>
            </w:r>
            <w:r w:rsidR="00732157">
              <w:rPr>
                <w:rFonts w:ascii="Times New Roman" w:hAnsi="Times New Roman"/>
                <w:sz w:val="28"/>
                <w:szCs w:val="28"/>
                <w:lang w:val="uk-UA"/>
              </w:rPr>
              <w:t> С.</w:t>
            </w:r>
            <w:r w:rsidRPr="00FD50B9">
              <w:rPr>
                <w:rFonts w:ascii="Times New Roman" w:hAnsi="Times New Roman"/>
                <w:sz w:val="28"/>
                <w:szCs w:val="28"/>
                <w:lang w:val="uk-UA"/>
              </w:rPr>
              <w:t>М. Самоосвіта вчителя як основа педагогіки добра В.О.</w:t>
            </w:r>
            <w:r w:rsidR="00732157">
              <w:rPr>
                <w:rFonts w:ascii="Times New Roman" w:hAnsi="Times New Roman"/>
                <w:sz w:val="28"/>
                <w:szCs w:val="28"/>
                <w:lang w:val="uk-UA"/>
              </w:rPr>
              <w:t> </w:t>
            </w:r>
            <w:r w:rsidRPr="00FD50B9">
              <w:rPr>
                <w:rFonts w:ascii="Times New Roman" w:hAnsi="Times New Roman"/>
                <w:sz w:val="28"/>
                <w:szCs w:val="28"/>
                <w:lang w:val="uk-UA"/>
              </w:rPr>
              <w:t>Сухомлинського</w:t>
            </w:r>
            <w:r w:rsidR="00732157">
              <w:rPr>
                <w:rFonts w:ascii="Times New Roman" w:hAnsi="Times New Roman"/>
                <w:sz w:val="28"/>
                <w:szCs w:val="28"/>
                <w:lang w:val="uk-UA"/>
              </w:rPr>
              <w:t xml:space="preserve"> / С.М. </w:t>
            </w:r>
            <w:r>
              <w:rPr>
                <w:rFonts w:ascii="Times New Roman" w:hAnsi="Times New Roman"/>
                <w:sz w:val="28"/>
                <w:szCs w:val="28"/>
                <w:lang w:val="uk-UA"/>
              </w:rPr>
              <w:t>Гергуль //</w:t>
            </w:r>
            <w:r w:rsidR="00C27010">
              <w:rPr>
                <w:rFonts w:ascii="Times New Roman" w:hAnsi="Times New Roman"/>
                <w:sz w:val="28"/>
                <w:szCs w:val="28"/>
                <w:lang w:val="uk-UA"/>
              </w:rPr>
              <w:t xml:space="preserve"> </w:t>
            </w:r>
            <w:r w:rsidRPr="00D75414">
              <w:rPr>
                <w:rFonts w:ascii="Times New Roman" w:hAnsi="Times New Roman"/>
                <w:sz w:val="28"/>
                <w:szCs w:val="28"/>
                <w:lang w:val="uk-UA"/>
              </w:rPr>
              <w:t>Науковий вісник Миколаївського націонал</w:t>
            </w:r>
            <w:r w:rsidR="00732157">
              <w:rPr>
                <w:rFonts w:ascii="Times New Roman" w:hAnsi="Times New Roman"/>
                <w:sz w:val="28"/>
                <w:szCs w:val="28"/>
                <w:lang w:val="uk-UA"/>
              </w:rPr>
              <w:t>ьного університету імені В.О. </w:t>
            </w:r>
            <w:r w:rsidRPr="00D75414">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732157">
              <w:rPr>
                <w:rFonts w:ascii="Times New Roman" w:hAnsi="Times New Roman"/>
                <w:sz w:val="28"/>
                <w:szCs w:val="28"/>
                <w:lang w:val="uk-UA"/>
              </w:rPr>
              <w:t> </w:t>
            </w:r>
            <w:r w:rsidRPr="00D75414">
              <w:rPr>
                <w:rFonts w:ascii="Times New Roman" w:hAnsi="Times New Roman"/>
                <w:sz w:val="28"/>
                <w:szCs w:val="28"/>
                <w:lang w:val="uk-UA"/>
              </w:rPr>
              <w:t>Сухомлинського</w:t>
            </w:r>
            <w:r>
              <w:rPr>
                <w:rFonts w:ascii="Times New Roman" w:hAnsi="Times New Roman"/>
                <w:sz w:val="28"/>
                <w:szCs w:val="28"/>
                <w:lang w:val="uk-UA"/>
              </w:rPr>
              <w:t>. –  Миколаїв, 2014. –  Вип.1.47</w:t>
            </w:r>
            <w:r w:rsidRPr="00D75414">
              <w:rPr>
                <w:rFonts w:ascii="Times New Roman" w:hAnsi="Times New Roman"/>
                <w:sz w:val="28"/>
                <w:szCs w:val="28"/>
                <w:lang w:val="uk-UA"/>
              </w:rPr>
              <w:t>. – C.</w:t>
            </w:r>
            <w:r>
              <w:rPr>
                <w:rFonts w:ascii="Times New Roman" w:hAnsi="Times New Roman"/>
                <w:sz w:val="28"/>
                <w:szCs w:val="28"/>
                <w:lang w:val="uk-UA"/>
              </w:rPr>
              <w:t xml:space="preserve"> 52-58.</w:t>
            </w:r>
          </w:p>
        </w:tc>
      </w:tr>
      <w:tr w:rsidR="00B66BF3" w:rsidRPr="00BE6B4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732157">
            <w:pPr>
              <w:spacing w:after="240"/>
              <w:jc w:val="both"/>
              <w:rPr>
                <w:rFonts w:ascii="Times New Roman" w:hAnsi="Times New Roman"/>
                <w:sz w:val="28"/>
                <w:szCs w:val="28"/>
                <w:lang w:val="uk-UA"/>
              </w:rPr>
            </w:pPr>
            <w:r>
              <w:rPr>
                <w:rFonts w:ascii="Times New Roman" w:hAnsi="Times New Roman"/>
                <w:sz w:val="28"/>
                <w:szCs w:val="28"/>
                <w:lang w:val="uk-UA"/>
              </w:rPr>
              <w:t>Гергуль</w:t>
            </w:r>
            <w:r w:rsidR="009C5B2B">
              <w:rPr>
                <w:rFonts w:ascii="Times New Roman" w:hAnsi="Times New Roman"/>
                <w:sz w:val="28"/>
                <w:szCs w:val="28"/>
                <w:lang w:val="uk-UA"/>
              </w:rPr>
              <w:t>,</w:t>
            </w:r>
            <w:r>
              <w:rPr>
                <w:rFonts w:ascii="Times New Roman" w:hAnsi="Times New Roman"/>
                <w:sz w:val="28"/>
                <w:szCs w:val="28"/>
                <w:lang w:val="uk-UA"/>
              </w:rPr>
              <w:t xml:space="preserve"> С.М. Екологічне виховання школярів у педагогічній спадщині В.О.</w:t>
            </w:r>
            <w:r w:rsidR="00732157">
              <w:rPr>
                <w:rFonts w:ascii="Times New Roman" w:hAnsi="Times New Roman"/>
                <w:sz w:val="28"/>
                <w:szCs w:val="28"/>
                <w:lang w:val="uk-UA"/>
              </w:rPr>
              <w:t> </w:t>
            </w:r>
            <w:r>
              <w:rPr>
                <w:rFonts w:ascii="Times New Roman" w:hAnsi="Times New Roman"/>
                <w:sz w:val="28"/>
                <w:szCs w:val="28"/>
                <w:lang w:val="uk-UA"/>
              </w:rPr>
              <w:t>Сухомлинського / С.М.</w:t>
            </w:r>
            <w:r w:rsidR="00732157">
              <w:rPr>
                <w:rFonts w:ascii="Times New Roman" w:hAnsi="Times New Roman"/>
                <w:sz w:val="28"/>
                <w:szCs w:val="28"/>
                <w:lang w:val="uk-UA"/>
              </w:rPr>
              <w:t> </w:t>
            </w:r>
            <w:r>
              <w:rPr>
                <w:rFonts w:ascii="Times New Roman" w:hAnsi="Times New Roman"/>
                <w:sz w:val="28"/>
                <w:szCs w:val="28"/>
                <w:lang w:val="uk-UA"/>
              </w:rPr>
              <w:t xml:space="preserve">Гергуль // </w:t>
            </w:r>
            <w:r w:rsidRPr="000A1F96">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Педагогічні науки / Миколаївський державний  університет імені В.О. Сухомлинського. – Миколаїв, 2004. – Вип. 8. Василь Сухомлинський і сучасність: особистість у навколишньому середовищі</w:t>
            </w:r>
            <w:r>
              <w:rPr>
                <w:rFonts w:ascii="Times New Roman" w:hAnsi="Times New Roman"/>
                <w:sz w:val="28"/>
                <w:szCs w:val="28"/>
                <w:lang w:val="uk-UA"/>
              </w:rPr>
              <w:t>. – С. 386-388.</w:t>
            </w:r>
          </w:p>
        </w:tc>
      </w:tr>
      <w:tr w:rsidR="00B66BF3" w:rsidRPr="00732157"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930E21" w:rsidRDefault="00B66BF3" w:rsidP="00732157">
            <w:pPr>
              <w:spacing w:after="240"/>
              <w:jc w:val="both"/>
              <w:rPr>
                <w:rFonts w:ascii="Times New Roman" w:hAnsi="Times New Roman"/>
                <w:sz w:val="28"/>
                <w:szCs w:val="28"/>
                <w:lang w:val="uk-UA"/>
              </w:rPr>
            </w:pPr>
            <w:r w:rsidRPr="008E2823">
              <w:rPr>
                <w:rFonts w:ascii="Times New Roman" w:hAnsi="Times New Roman"/>
                <w:sz w:val="28"/>
                <w:szCs w:val="28"/>
                <w:lang w:val="uk-UA"/>
              </w:rPr>
              <w:t>Гич</w:t>
            </w:r>
            <w:r w:rsidR="009C5B2B">
              <w:rPr>
                <w:rFonts w:ascii="Times New Roman" w:hAnsi="Times New Roman"/>
                <w:sz w:val="28"/>
                <w:szCs w:val="28"/>
                <w:lang w:val="uk-UA"/>
              </w:rPr>
              <w:t>,</w:t>
            </w:r>
            <w:r w:rsidR="00732157">
              <w:rPr>
                <w:rFonts w:ascii="Times New Roman" w:hAnsi="Times New Roman"/>
                <w:sz w:val="28"/>
                <w:szCs w:val="28"/>
                <w:lang w:val="uk-UA"/>
              </w:rPr>
              <w:t xml:space="preserve"> Г.М.</w:t>
            </w:r>
            <w:r w:rsidRPr="008E2823">
              <w:rPr>
                <w:rFonts w:ascii="Times New Roman" w:hAnsi="Times New Roman"/>
                <w:sz w:val="28"/>
                <w:szCs w:val="28"/>
                <w:lang w:val="uk-UA"/>
              </w:rPr>
              <w:t xml:space="preserve"> Сторітелінг як інноваційна методика формування м</w:t>
            </w:r>
            <w:r>
              <w:rPr>
                <w:rFonts w:ascii="Times New Roman" w:hAnsi="Times New Roman"/>
                <w:sz w:val="28"/>
                <w:szCs w:val="28"/>
                <w:lang w:val="uk-UA"/>
              </w:rPr>
              <w:t xml:space="preserve">овної компетентності учнів ЗНЗ </w:t>
            </w:r>
            <w:r w:rsidR="00732157">
              <w:rPr>
                <w:rFonts w:ascii="Times New Roman" w:hAnsi="Times New Roman"/>
                <w:sz w:val="28"/>
                <w:szCs w:val="28"/>
                <w:lang w:val="uk-UA"/>
              </w:rPr>
              <w:t>/ Г.</w:t>
            </w:r>
            <w:r w:rsidRPr="008E2823">
              <w:rPr>
                <w:rFonts w:ascii="Times New Roman" w:hAnsi="Times New Roman"/>
                <w:sz w:val="28"/>
                <w:szCs w:val="28"/>
                <w:lang w:val="uk-UA"/>
              </w:rPr>
              <w:t>М. Гич //</w:t>
            </w:r>
            <w:r w:rsidRPr="00FF742A">
              <w:rPr>
                <w:rFonts w:ascii="Times New Roman" w:hAnsi="Times New Roman"/>
                <w:sz w:val="28"/>
                <w:szCs w:val="28"/>
                <w:lang w:val="uk-UA"/>
              </w:rPr>
              <w:t>Науковий вісник Миколаївського національного університету імені В.О.</w:t>
            </w:r>
            <w:r w:rsidR="00732157">
              <w:rPr>
                <w:rFonts w:ascii="Times New Roman" w:hAnsi="Times New Roman"/>
                <w:sz w:val="28"/>
                <w:szCs w:val="28"/>
                <w:lang w:val="uk-UA"/>
              </w:rPr>
              <w:t> </w:t>
            </w:r>
            <w:r w:rsidRPr="00FF742A">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732157">
              <w:rPr>
                <w:rFonts w:ascii="Times New Roman" w:hAnsi="Times New Roman"/>
                <w:sz w:val="28"/>
                <w:szCs w:val="28"/>
                <w:lang w:val="uk-UA"/>
              </w:rPr>
              <w:t> </w:t>
            </w:r>
            <w:r w:rsidRPr="00FF742A">
              <w:rPr>
                <w:rFonts w:ascii="Times New Roman" w:hAnsi="Times New Roman"/>
                <w:sz w:val="28"/>
                <w:szCs w:val="28"/>
                <w:lang w:val="uk-UA"/>
              </w:rPr>
              <w:t>Сухомлинського; за ред. А.Л. Ситченка.– Миколаїв, 2015. –  Вип.4(51). – С.</w:t>
            </w:r>
            <w:r>
              <w:rPr>
                <w:rFonts w:ascii="Times New Roman" w:hAnsi="Times New Roman"/>
                <w:sz w:val="28"/>
                <w:szCs w:val="28"/>
                <w:lang w:val="uk-UA"/>
              </w:rPr>
              <w:t xml:space="preserve"> 188-191.</w:t>
            </w:r>
          </w:p>
        </w:tc>
      </w:tr>
      <w:tr w:rsidR="00B66BF3" w:rsidRPr="004A29D4"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732157">
            <w:pPr>
              <w:spacing w:after="240"/>
              <w:jc w:val="both"/>
              <w:rPr>
                <w:rFonts w:ascii="Times New Roman" w:hAnsi="Times New Roman"/>
                <w:sz w:val="28"/>
                <w:szCs w:val="28"/>
                <w:lang w:val="uk-UA"/>
              </w:rPr>
            </w:pPr>
            <w:r w:rsidRPr="004A29D4">
              <w:rPr>
                <w:rFonts w:ascii="Times New Roman" w:hAnsi="Times New Roman"/>
                <w:sz w:val="28"/>
                <w:szCs w:val="28"/>
                <w:lang w:val="uk-UA"/>
              </w:rPr>
              <w:t>Гінкевич</w:t>
            </w:r>
            <w:r w:rsidR="009C5B2B">
              <w:rPr>
                <w:rFonts w:ascii="Times New Roman" w:hAnsi="Times New Roman"/>
                <w:sz w:val="28"/>
                <w:szCs w:val="28"/>
                <w:lang w:val="uk-UA"/>
              </w:rPr>
              <w:t>,</w:t>
            </w:r>
            <w:r w:rsidR="00732157">
              <w:rPr>
                <w:rFonts w:ascii="Times New Roman" w:hAnsi="Times New Roman"/>
                <w:sz w:val="28"/>
                <w:szCs w:val="28"/>
                <w:lang w:val="uk-UA"/>
              </w:rPr>
              <w:t xml:space="preserve"> О.</w:t>
            </w:r>
            <w:r w:rsidRPr="004A29D4">
              <w:rPr>
                <w:rFonts w:ascii="Times New Roman" w:hAnsi="Times New Roman"/>
                <w:sz w:val="28"/>
                <w:szCs w:val="28"/>
                <w:lang w:val="uk-UA"/>
              </w:rPr>
              <w:t xml:space="preserve"> Формування аналітико-синтетичних умінь п`ятикласників під час вивчення народної казки "К</w:t>
            </w:r>
            <w:r>
              <w:rPr>
                <w:rFonts w:ascii="Times New Roman" w:hAnsi="Times New Roman"/>
                <w:sz w:val="28"/>
                <w:szCs w:val="28"/>
                <w:lang w:val="uk-UA"/>
              </w:rPr>
              <w:t xml:space="preserve">расний Іванко і закляте місто" </w:t>
            </w:r>
            <w:r w:rsidRPr="004A29D4">
              <w:rPr>
                <w:rFonts w:ascii="Times New Roman" w:hAnsi="Times New Roman"/>
                <w:sz w:val="28"/>
                <w:szCs w:val="28"/>
                <w:lang w:val="uk-UA"/>
              </w:rPr>
              <w:t>/ О.</w:t>
            </w:r>
            <w:r w:rsidR="00732157">
              <w:rPr>
                <w:rFonts w:ascii="Times New Roman" w:hAnsi="Times New Roman"/>
                <w:sz w:val="28"/>
                <w:szCs w:val="28"/>
                <w:lang w:val="uk-UA"/>
              </w:rPr>
              <w:t> </w:t>
            </w:r>
            <w:r w:rsidRPr="004A29D4">
              <w:rPr>
                <w:rFonts w:ascii="Times New Roman" w:hAnsi="Times New Roman"/>
                <w:sz w:val="28"/>
                <w:szCs w:val="28"/>
                <w:lang w:val="uk-UA"/>
              </w:rPr>
              <w:t>Гінкевич //</w:t>
            </w:r>
            <w:r w:rsidRPr="00131CCE">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за ред. А.Л. Ситченка.– Миколаїв, 2016. – № 4(55). – С.</w:t>
            </w:r>
            <w:r>
              <w:rPr>
                <w:rFonts w:ascii="Times New Roman" w:hAnsi="Times New Roman"/>
                <w:sz w:val="28"/>
                <w:szCs w:val="28"/>
                <w:lang w:val="uk-UA"/>
              </w:rPr>
              <w:t xml:space="preserve"> 26-30.</w:t>
            </w:r>
          </w:p>
        </w:tc>
      </w:tr>
      <w:tr w:rsidR="00B66BF3" w:rsidRPr="007C7A27"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5AE0" w:rsidRDefault="00B66BF3" w:rsidP="007C7A27">
            <w:pPr>
              <w:spacing w:after="240"/>
              <w:jc w:val="both"/>
              <w:rPr>
                <w:rFonts w:ascii="Times New Roman" w:hAnsi="Times New Roman"/>
                <w:sz w:val="28"/>
                <w:szCs w:val="28"/>
                <w:lang w:val="uk-UA"/>
              </w:rPr>
            </w:pPr>
            <w:r w:rsidRPr="00D126AB">
              <w:rPr>
                <w:rFonts w:ascii="Times New Roman" w:hAnsi="Times New Roman"/>
                <w:sz w:val="28"/>
                <w:szCs w:val="28"/>
                <w:lang w:val="uk-UA"/>
              </w:rPr>
              <w:t>Гінкевич</w:t>
            </w:r>
            <w:r w:rsidR="009C5B2B">
              <w:rPr>
                <w:rFonts w:ascii="Times New Roman" w:hAnsi="Times New Roman"/>
                <w:sz w:val="28"/>
                <w:szCs w:val="28"/>
                <w:lang w:val="uk-UA"/>
              </w:rPr>
              <w:t>,</w:t>
            </w:r>
            <w:r w:rsidR="007C7A27">
              <w:rPr>
                <w:rFonts w:ascii="Times New Roman" w:hAnsi="Times New Roman"/>
                <w:sz w:val="28"/>
                <w:szCs w:val="28"/>
                <w:lang w:val="uk-UA"/>
              </w:rPr>
              <w:t> </w:t>
            </w:r>
            <w:r w:rsidR="00732157">
              <w:rPr>
                <w:rFonts w:ascii="Times New Roman" w:hAnsi="Times New Roman"/>
                <w:sz w:val="28"/>
                <w:szCs w:val="28"/>
                <w:lang w:val="uk-UA"/>
              </w:rPr>
              <w:t>О.</w:t>
            </w:r>
            <w:r w:rsidRPr="00D126AB">
              <w:rPr>
                <w:rFonts w:ascii="Times New Roman" w:hAnsi="Times New Roman"/>
                <w:sz w:val="28"/>
                <w:szCs w:val="28"/>
                <w:lang w:val="uk-UA"/>
              </w:rPr>
              <w:t>В. Діагностика розвитку аналітико-синтетичних умінь учнів 5-6 класів під час вивчення літератури</w:t>
            </w:r>
            <w:r>
              <w:rPr>
                <w:rFonts w:ascii="Times New Roman" w:hAnsi="Times New Roman"/>
                <w:sz w:val="28"/>
                <w:szCs w:val="28"/>
                <w:lang w:val="uk-UA"/>
              </w:rPr>
              <w:t xml:space="preserve"> / О.В. Гінкевич // </w:t>
            </w:r>
            <w:r w:rsidRPr="005B1411">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w:t>
            </w:r>
            <w:r w:rsidR="007C7A27">
              <w:rPr>
                <w:rFonts w:ascii="Times New Roman" w:hAnsi="Times New Roman"/>
                <w:sz w:val="28"/>
                <w:szCs w:val="28"/>
                <w:lang w:val="uk-UA"/>
              </w:rPr>
              <w:t> </w:t>
            </w:r>
            <w:r w:rsidRPr="005B1411">
              <w:rPr>
                <w:rFonts w:ascii="Times New Roman" w:hAnsi="Times New Roman"/>
                <w:sz w:val="28"/>
                <w:szCs w:val="28"/>
                <w:lang w:val="uk-UA"/>
              </w:rPr>
              <w:t xml:space="preserve">Сухомлинського. –  Миколаїв, 2013. –  Вип. – 1.43. Технології педагогічної освіти. – </w:t>
            </w:r>
            <w:r w:rsidRPr="00D126AB">
              <w:rPr>
                <w:rFonts w:ascii="Times New Roman" w:hAnsi="Times New Roman"/>
                <w:sz w:val="28"/>
                <w:szCs w:val="28"/>
                <w:lang w:val="uk-UA"/>
              </w:rPr>
              <w:t>C. 53-58.</w:t>
            </w:r>
          </w:p>
        </w:tc>
      </w:tr>
      <w:tr w:rsidR="00B66BF3" w:rsidRPr="007C7A27"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7C7A27">
            <w:pPr>
              <w:spacing w:after="240"/>
              <w:jc w:val="both"/>
              <w:rPr>
                <w:rFonts w:ascii="Times New Roman" w:hAnsi="Times New Roman"/>
                <w:sz w:val="28"/>
                <w:szCs w:val="28"/>
                <w:lang w:val="uk-UA"/>
              </w:rPr>
            </w:pPr>
            <w:r w:rsidRPr="00453F9E">
              <w:rPr>
                <w:rFonts w:ascii="Times New Roman" w:hAnsi="Times New Roman"/>
                <w:sz w:val="28"/>
                <w:szCs w:val="28"/>
                <w:lang w:val="uk-UA"/>
              </w:rPr>
              <w:t>Гінкевич</w:t>
            </w:r>
            <w:r w:rsidR="009C5B2B">
              <w:rPr>
                <w:rFonts w:ascii="Times New Roman" w:hAnsi="Times New Roman"/>
                <w:sz w:val="28"/>
                <w:szCs w:val="28"/>
                <w:lang w:val="uk-UA"/>
              </w:rPr>
              <w:t>,</w:t>
            </w:r>
            <w:r w:rsidR="007C7A27">
              <w:rPr>
                <w:rFonts w:ascii="Times New Roman" w:hAnsi="Times New Roman"/>
                <w:sz w:val="28"/>
                <w:szCs w:val="28"/>
                <w:lang w:val="uk-UA"/>
              </w:rPr>
              <w:t xml:space="preserve"> О.В. </w:t>
            </w:r>
            <w:r w:rsidRPr="00453F9E">
              <w:rPr>
                <w:rFonts w:ascii="Times New Roman" w:hAnsi="Times New Roman"/>
                <w:sz w:val="28"/>
                <w:szCs w:val="28"/>
                <w:lang w:val="uk-UA"/>
              </w:rPr>
              <w:t>Діагностика розитку аналітико-синтетичних умінь учнів 5-6 клас</w:t>
            </w:r>
            <w:r>
              <w:rPr>
                <w:rFonts w:ascii="Times New Roman" w:hAnsi="Times New Roman"/>
                <w:sz w:val="28"/>
                <w:szCs w:val="28"/>
                <w:lang w:val="uk-UA"/>
              </w:rPr>
              <w:t xml:space="preserve">ів під час вивчення літератури </w:t>
            </w:r>
            <w:r w:rsidR="007C7A27">
              <w:rPr>
                <w:rFonts w:ascii="Times New Roman" w:hAnsi="Times New Roman"/>
                <w:sz w:val="28"/>
                <w:szCs w:val="28"/>
                <w:lang w:val="uk-UA"/>
              </w:rPr>
              <w:t>/ О.</w:t>
            </w:r>
            <w:r w:rsidRPr="00453F9E">
              <w:rPr>
                <w:rFonts w:ascii="Times New Roman" w:hAnsi="Times New Roman"/>
                <w:sz w:val="28"/>
                <w:szCs w:val="28"/>
                <w:lang w:val="uk-UA"/>
              </w:rPr>
              <w:t>В. Гінкевич //</w:t>
            </w:r>
            <w:r w:rsidR="007C7A27">
              <w:rPr>
                <w:rFonts w:ascii="Times New Roman" w:hAnsi="Times New Roman"/>
                <w:sz w:val="28"/>
                <w:szCs w:val="28"/>
                <w:lang w:val="uk-UA"/>
              </w:rPr>
              <w:t xml:space="preserve"> </w:t>
            </w:r>
            <w:r w:rsidRPr="00453F9E">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w:t>
            </w:r>
            <w:r w:rsidR="007C7A27">
              <w:rPr>
                <w:rFonts w:ascii="Times New Roman" w:hAnsi="Times New Roman"/>
                <w:sz w:val="28"/>
                <w:szCs w:val="28"/>
                <w:lang w:val="uk-UA"/>
              </w:rPr>
              <w:t> </w:t>
            </w:r>
            <w:r w:rsidRPr="00453F9E">
              <w:rPr>
                <w:rFonts w:ascii="Times New Roman" w:hAnsi="Times New Roman"/>
                <w:sz w:val="28"/>
                <w:szCs w:val="28"/>
                <w:lang w:val="uk-UA"/>
              </w:rPr>
              <w:t>Сухомлинського. –  Миколаїв, 2013. –  Вип. – 1.43. Технології педагогічної освіти. –</w:t>
            </w:r>
            <w:r>
              <w:rPr>
                <w:rFonts w:ascii="Times New Roman" w:hAnsi="Times New Roman"/>
                <w:sz w:val="28"/>
                <w:szCs w:val="28"/>
                <w:lang w:val="uk-UA"/>
              </w:rPr>
              <w:t xml:space="preserve"> С. 53-58.</w:t>
            </w:r>
          </w:p>
        </w:tc>
      </w:tr>
      <w:tr w:rsidR="00B66BF3" w:rsidRPr="007C7A27"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930E21" w:rsidRDefault="00B66BF3" w:rsidP="007C7A27">
            <w:pPr>
              <w:spacing w:after="240"/>
              <w:jc w:val="both"/>
              <w:rPr>
                <w:rFonts w:ascii="Times New Roman" w:hAnsi="Times New Roman"/>
                <w:sz w:val="28"/>
                <w:szCs w:val="28"/>
                <w:lang w:val="uk-UA"/>
              </w:rPr>
            </w:pPr>
            <w:r w:rsidRPr="00B71EE8">
              <w:rPr>
                <w:rFonts w:ascii="Times New Roman" w:hAnsi="Times New Roman"/>
                <w:sz w:val="28"/>
                <w:szCs w:val="28"/>
                <w:lang w:val="uk-UA"/>
              </w:rPr>
              <w:t>Гінкевич</w:t>
            </w:r>
            <w:r w:rsidR="009C5B2B">
              <w:rPr>
                <w:rFonts w:ascii="Times New Roman" w:hAnsi="Times New Roman"/>
                <w:sz w:val="28"/>
                <w:szCs w:val="28"/>
                <w:lang w:val="uk-UA"/>
              </w:rPr>
              <w:t>,</w:t>
            </w:r>
            <w:r w:rsidR="007C7A27">
              <w:rPr>
                <w:rFonts w:ascii="Times New Roman" w:hAnsi="Times New Roman"/>
                <w:sz w:val="28"/>
                <w:szCs w:val="28"/>
                <w:lang w:val="uk-UA"/>
              </w:rPr>
              <w:t xml:space="preserve"> О.В. </w:t>
            </w:r>
            <w:r w:rsidRPr="00B71EE8">
              <w:rPr>
                <w:rFonts w:ascii="Times New Roman" w:hAnsi="Times New Roman"/>
                <w:sz w:val="28"/>
                <w:szCs w:val="28"/>
                <w:lang w:val="uk-UA"/>
              </w:rPr>
              <w:t>Формування аналітико-синтетичних умінь учнів на уроках лі</w:t>
            </w:r>
            <w:r>
              <w:rPr>
                <w:rFonts w:ascii="Times New Roman" w:hAnsi="Times New Roman"/>
                <w:sz w:val="28"/>
                <w:szCs w:val="28"/>
                <w:lang w:val="uk-UA"/>
              </w:rPr>
              <w:t xml:space="preserve">тератури як методична проблема </w:t>
            </w:r>
            <w:r w:rsidRPr="00B71EE8">
              <w:rPr>
                <w:rFonts w:ascii="Times New Roman" w:hAnsi="Times New Roman"/>
                <w:sz w:val="28"/>
                <w:szCs w:val="28"/>
                <w:lang w:val="uk-UA"/>
              </w:rPr>
              <w:t>/ О. В. Гінкевич //</w:t>
            </w:r>
            <w:r w:rsidRPr="00FF742A">
              <w:rPr>
                <w:rFonts w:ascii="Times New Roman" w:hAnsi="Times New Roman"/>
                <w:sz w:val="28"/>
                <w:szCs w:val="28"/>
                <w:lang w:val="uk-UA"/>
              </w:rPr>
              <w:t>Науковий вісник Миколаївського національного університету імені В.О.</w:t>
            </w:r>
            <w:r w:rsidR="007C7A27">
              <w:rPr>
                <w:rFonts w:ascii="Times New Roman" w:hAnsi="Times New Roman"/>
                <w:sz w:val="28"/>
                <w:szCs w:val="28"/>
                <w:lang w:val="uk-UA"/>
              </w:rPr>
              <w:t> </w:t>
            </w:r>
            <w:r w:rsidRPr="00FF742A">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7C7A27">
              <w:rPr>
                <w:rFonts w:ascii="Times New Roman" w:hAnsi="Times New Roman"/>
                <w:sz w:val="28"/>
                <w:szCs w:val="28"/>
                <w:lang w:val="uk-UA"/>
              </w:rPr>
              <w:t> </w:t>
            </w:r>
            <w:r w:rsidRPr="00FF742A">
              <w:rPr>
                <w:rFonts w:ascii="Times New Roman" w:hAnsi="Times New Roman"/>
                <w:sz w:val="28"/>
                <w:szCs w:val="28"/>
                <w:lang w:val="uk-UA"/>
              </w:rPr>
              <w:t>Сухомлинського; за ред. А.Л. Ситченка.– Миколаїв, 2015. –  Вип.4(51). – С.</w:t>
            </w:r>
            <w:r>
              <w:rPr>
                <w:rFonts w:ascii="Times New Roman" w:hAnsi="Times New Roman"/>
                <w:sz w:val="28"/>
                <w:szCs w:val="28"/>
                <w:lang w:val="uk-UA"/>
              </w:rPr>
              <w:t xml:space="preserve"> 53-56.</w:t>
            </w:r>
          </w:p>
        </w:tc>
      </w:tr>
      <w:tr w:rsidR="00B66BF3" w:rsidRPr="007C7A27"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7C7A27">
            <w:pPr>
              <w:spacing w:after="240"/>
              <w:jc w:val="both"/>
              <w:rPr>
                <w:rFonts w:ascii="Times New Roman" w:hAnsi="Times New Roman"/>
                <w:sz w:val="28"/>
                <w:szCs w:val="28"/>
                <w:lang w:val="uk-UA"/>
              </w:rPr>
            </w:pPr>
            <w:r>
              <w:rPr>
                <w:rFonts w:ascii="Times New Roman" w:hAnsi="Times New Roman"/>
                <w:sz w:val="28"/>
                <w:szCs w:val="28"/>
                <w:lang w:val="uk-UA"/>
              </w:rPr>
              <w:t>Гіптерс</w:t>
            </w:r>
            <w:r w:rsidR="009C5B2B">
              <w:rPr>
                <w:rFonts w:ascii="Times New Roman" w:hAnsi="Times New Roman"/>
                <w:sz w:val="28"/>
                <w:szCs w:val="28"/>
                <w:lang w:val="uk-UA"/>
              </w:rPr>
              <w:t>,</w:t>
            </w:r>
            <w:r>
              <w:rPr>
                <w:rFonts w:ascii="Times New Roman" w:hAnsi="Times New Roman"/>
                <w:sz w:val="28"/>
                <w:szCs w:val="28"/>
                <w:lang w:val="uk-UA"/>
              </w:rPr>
              <w:t xml:space="preserve"> З.В. Формування культури особистості студента у навчально-виховному процесі / З.В. Гіптерс // </w:t>
            </w:r>
            <w:r w:rsidRPr="00576A43">
              <w:rPr>
                <w:rFonts w:ascii="Times New Roman" w:hAnsi="Times New Roman"/>
                <w:sz w:val="28"/>
                <w:szCs w:val="28"/>
                <w:lang w:val="uk-UA"/>
              </w:rPr>
              <w:t>Науковий вісник Миколаївського дер</w:t>
            </w:r>
            <w:r w:rsidR="007C7A27">
              <w:rPr>
                <w:rFonts w:ascii="Times New Roman" w:hAnsi="Times New Roman"/>
                <w:sz w:val="28"/>
                <w:szCs w:val="28"/>
                <w:lang w:val="uk-UA"/>
              </w:rPr>
              <w:t>жавного університету імені В.О. </w:t>
            </w:r>
            <w:r w:rsidRPr="00576A43">
              <w:rPr>
                <w:rFonts w:ascii="Times New Roman" w:hAnsi="Times New Roman"/>
                <w:sz w:val="28"/>
                <w:szCs w:val="28"/>
                <w:lang w:val="uk-UA"/>
              </w:rPr>
              <w:t>Сухомлинського: збірник наукових праць. Сер.: Педагогічні науки / Миколаївський державний  університет імені В.О. Сухомлинс</w:t>
            </w:r>
            <w:r w:rsidR="007C7A27">
              <w:rPr>
                <w:rFonts w:ascii="Times New Roman" w:hAnsi="Times New Roman"/>
                <w:sz w:val="28"/>
                <w:szCs w:val="28"/>
                <w:lang w:val="uk-UA"/>
              </w:rPr>
              <w:t>ького. – Миколаїв, 2004. – Вип. </w:t>
            </w:r>
            <w:r w:rsidRPr="00576A43">
              <w:rPr>
                <w:rFonts w:ascii="Times New Roman" w:hAnsi="Times New Roman"/>
                <w:sz w:val="28"/>
                <w:szCs w:val="28"/>
                <w:lang w:val="uk-UA"/>
              </w:rPr>
              <w:t>8.</w:t>
            </w:r>
            <w:r w:rsidR="007C7A27">
              <w:rPr>
                <w:rFonts w:ascii="Times New Roman" w:hAnsi="Times New Roman"/>
                <w:sz w:val="28"/>
                <w:szCs w:val="28"/>
                <w:lang w:val="uk-UA"/>
              </w:rPr>
              <w:t xml:space="preserve"> </w:t>
            </w:r>
            <w:r w:rsidRPr="00576A43">
              <w:rPr>
                <w:rFonts w:ascii="Times New Roman" w:hAnsi="Times New Roman"/>
                <w:sz w:val="28"/>
                <w:szCs w:val="28"/>
                <w:lang w:val="uk-UA"/>
              </w:rPr>
              <w:t>Василь Сухомлинський і сучасність: особистість у навколишньому середовищі</w:t>
            </w:r>
            <w:r>
              <w:rPr>
                <w:rFonts w:ascii="Times New Roman" w:hAnsi="Times New Roman"/>
                <w:sz w:val="28"/>
                <w:szCs w:val="28"/>
                <w:lang w:val="uk-UA"/>
              </w:rPr>
              <w:t>. – С. 245-249.</w:t>
            </w:r>
          </w:p>
        </w:tc>
      </w:tr>
      <w:tr w:rsidR="00B66BF3" w:rsidRPr="00AF097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7C7A27">
            <w:pPr>
              <w:spacing w:after="240"/>
              <w:jc w:val="both"/>
              <w:rPr>
                <w:rFonts w:ascii="Times New Roman" w:hAnsi="Times New Roman"/>
                <w:sz w:val="28"/>
                <w:szCs w:val="28"/>
                <w:lang w:val="uk-UA"/>
              </w:rPr>
            </w:pPr>
            <w:r w:rsidRPr="005C2703">
              <w:rPr>
                <w:rFonts w:ascii="Times New Roman" w:hAnsi="Times New Roman"/>
                <w:sz w:val="28"/>
                <w:szCs w:val="28"/>
                <w:lang w:val="uk-UA"/>
              </w:rPr>
              <w:t>Гладишев</w:t>
            </w:r>
            <w:r w:rsidR="009C5B2B">
              <w:rPr>
                <w:rFonts w:ascii="Times New Roman" w:hAnsi="Times New Roman"/>
                <w:sz w:val="28"/>
                <w:szCs w:val="28"/>
                <w:lang w:val="uk-UA"/>
              </w:rPr>
              <w:t>,</w:t>
            </w:r>
            <w:r w:rsidR="007C7A27">
              <w:rPr>
                <w:rFonts w:ascii="Times New Roman" w:hAnsi="Times New Roman"/>
                <w:sz w:val="28"/>
                <w:szCs w:val="28"/>
                <w:lang w:val="uk-UA"/>
              </w:rPr>
              <w:t xml:space="preserve"> В. </w:t>
            </w:r>
            <w:r w:rsidRPr="005C2703">
              <w:rPr>
                <w:rFonts w:ascii="Times New Roman" w:hAnsi="Times New Roman"/>
                <w:sz w:val="28"/>
                <w:szCs w:val="28"/>
                <w:lang w:val="uk-UA"/>
              </w:rPr>
              <w:t>«Д</w:t>
            </w:r>
            <w:r w:rsidR="007C7A27">
              <w:rPr>
                <w:rFonts w:ascii="Times New Roman" w:hAnsi="Times New Roman"/>
                <w:sz w:val="28"/>
                <w:szCs w:val="28"/>
                <w:lang w:val="uk-UA"/>
              </w:rPr>
              <w:t>идактичні правила» М.</w:t>
            </w:r>
            <w:r w:rsidRPr="005C2703">
              <w:rPr>
                <w:rFonts w:ascii="Times New Roman" w:hAnsi="Times New Roman"/>
                <w:sz w:val="28"/>
                <w:szCs w:val="28"/>
                <w:lang w:val="uk-UA"/>
              </w:rPr>
              <w:t>О.</w:t>
            </w:r>
            <w:r w:rsidR="007C7A27">
              <w:rPr>
                <w:rFonts w:ascii="Times New Roman" w:hAnsi="Times New Roman"/>
                <w:sz w:val="28"/>
                <w:szCs w:val="28"/>
                <w:lang w:val="uk-UA"/>
              </w:rPr>
              <w:t> </w:t>
            </w:r>
            <w:r w:rsidRPr="005C2703">
              <w:rPr>
                <w:rFonts w:ascii="Times New Roman" w:hAnsi="Times New Roman"/>
                <w:sz w:val="28"/>
                <w:szCs w:val="28"/>
                <w:lang w:val="uk-UA"/>
              </w:rPr>
              <w:t>Рибникової: основи системного підходу та технологізац</w:t>
            </w:r>
            <w:r>
              <w:rPr>
                <w:rFonts w:ascii="Times New Roman" w:hAnsi="Times New Roman"/>
                <w:sz w:val="28"/>
                <w:szCs w:val="28"/>
                <w:lang w:val="uk-UA"/>
              </w:rPr>
              <w:t xml:space="preserve">ії в літературній освіті учнів </w:t>
            </w:r>
            <w:r w:rsidRPr="005C2703">
              <w:rPr>
                <w:rFonts w:ascii="Times New Roman" w:hAnsi="Times New Roman"/>
                <w:sz w:val="28"/>
                <w:szCs w:val="28"/>
                <w:lang w:val="uk-UA"/>
              </w:rPr>
              <w:t>/ В.</w:t>
            </w:r>
            <w:r w:rsidR="007C7A27">
              <w:rPr>
                <w:rFonts w:ascii="Times New Roman" w:hAnsi="Times New Roman"/>
                <w:sz w:val="28"/>
                <w:szCs w:val="28"/>
                <w:lang w:val="uk-UA"/>
              </w:rPr>
              <w:t> </w:t>
            </w:r>
            <w:r w:rsidRPr="005C2703">
              <w:rPr>
                <w:rFonts w:ascii="Times New Roman" w:hAnsi="Times New Roman"/>
                <w:sz w:val="28"/>
                <w:szCs w:val="28"/>
                <w:lang w:val="uk-UA"/>
              </w:rPr>
              <w:t>Гладишев //</w:t>
            </w:r>
            <w:r w:rsidR="007C7A27">
              <w:rPr>
                <w:rFonts w:ascii="Times New Roman" w:hAnsi="Times New Roman"/>
                <w:sz w:val="28"/>
                <w:szCs w:val="28"/>
                <w:lang w:val="uk-UA"/>
              </w:rPr>
              <w:t xml:space="preserve"> </w:t>
            </w:r>
            <w:r w:rsidRPr="00AF097B">
              <w:rPr>
                <w:rFonts w:ascii="Times New Roman" w:hAnsi="Times New Roman"/>
                <w:sz w:val="28"/>
                <w:szCs w:val="28"/>
                <w:lang w:val="uk-UA"/>
              </w:rPr>
              <w:t>Науковий вісник Миколаївського національного університету імені В.О. Сухомлинського: збірник наукових праць. Сер.: Педагогічні науки / Миколаївський національний університет імені В.О. Сухомлинського; за ред. А.Л. Ситченка.– Миколаїв, 2016. – № 1(52). – С.</w:t>
            </w:r>
            <w:r>
              <w:rPr>
                <w:rFonts w:ascii="Times New Roman" w:hAnsi="Times New Roman"/>
                <w:sz w:val="28"/>
                <w:szCs w:val="28"/>
                <w:lang w:val="uk-UA"/>
              </w:rPr>
              <w:t xml:space="preserve"> 148-156.</w:t>
            </w:r>
          </w:p>
          <w:p w:rsidR="007C7A27" w:rsidRDefault="007C7A27" w:rsidP="007C7A27">
            <w:pPr>
              <w:spacing w:after="240"/>
              <w:jc w:val="both"/>
              <w:rPr>
                <w:rFonts w:ascii="Times New Roman" w:hAnsi="Times New Roman"/>
                <w:sz w:val="28"/>
                <w:szCs w:val="28"/>
                <w:lang w:val="uk-UA"/>
              </w:rPr>
            </w:pPr>
          </w:p>
          <w:p w:rsidR="007C7A27" w:rsidRDefault="007C7A27" w:rsidP="007C7A27">
            <w:pPr>
              <w:spacing w:after="240"/>
              <w:jc w:val="both"/>
              <w:rPr>
                <w:rFonts w:ascii="Times New Roman" w:hAnsi="Times New Roman"/>
                <w:sz w:val="28"/>
                <w:szCs w:val="28"/>
                <w:lang w:val="en-US"/>
              </w:rPr>
            </w:pPr>
          </w:p>
          <w:p w:rsidR="0093297F" w:rsidRPr="0093297F" w:rsidRDefault="0093297F" w:rsidP="007C7A27">
            <w:pPr>
              <w:spacing w:after="240"/>
              <w:jc w:val="both"/>
              <w:rPr>
                <w:rFonts w:ascii="Times New Roman" w:hAnsi="Times New Roman"/>
                <w:sz w:val="28"/>
                <w:szCs w:val="28"/>
                <w:lang w:val="en-US"/>
              </w:rPr>
            </w:pPr>
          </w:p>
          <w:p w:rsidR="007C7A27" w:rsidRPr="005C2703" w:rsidRDefault="007C7A27" w:rsidP="007C7A27">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1661C" w:rsidRDefault="00B66BF3" w:rsidP="007C7A27">
            <w:pPr>
              <w:spacing w:after="240"/>
              <w:jc w:val="both"/>
              <w:rPr>
                <w:rFonts w:ascii="Times New Roman" w:hAnsi="Times New Roman"/>
                <w:sz w:val="28"/>
                <w:szCs w:val="28"/>
                <w:lang w:val="uk-UA"/>
              </w:rPr>
            </w:pPr>
            <w:r w:rsidRPr="00344D5D">
              <w:rPr>
                <w:rFonts w:ascii="Times New Roman" w:hAnsi="Times New Roman"/>
                <w:sz w:val="28"/>
                <w:szCs w:val="28"/>
                <w:lang w:val="uk-UA"/>
              </w:rPr>
              <w:t>Г</w:t>
            </w:r>
            <w:r>
              <w:rPr>
                <w:rFonts w:ascii="Times New Roman" w:hAnsi="Times New Roman"/>
                <w:sz w:val="28"/>
                <w:szCs w:val="28"/>
                <w:lang w:val="uk-UA"/>
              </w:rPr>
              <w:t>ладишев</w:t>
            </w:r>
            <w:r w:rsidR="009C5B2B">
              <w:rPr>
                <w:rFonts w:ascii="Times New Roman" w:hAnsi="Times New Roman"/>
                <w:sz w:val="28"/>
                <w:szCs w:val="28"/>
                <w:lang w:val="uk-UA"/>
              </w:rPr>
              <w:t>,</w:t>
            </w:r>
            <w:r>
              <w:rPr>
                <w:rFonts w:ascii="Times New Roman" w:hAnsi="Times New Roman"/>
                <w:sz w:val="28"/>
                <w:szCs w:val="28"/>
                <w:lang w:val="uk-UA"/>
              </w:rPr>
              <w:t xml:space="preserve"> В.В</w:t>
            </w:r>
            <w:r w:rsidRPr="00344D5D">
              <w:rPr>
                <w:rFonts w:ascii="Times New Roman" w:hAnsi="Times New Roman"/>
                <w:sz w:val="28"/>
                <w:szCs w:val="28"/>
                <w:lang w:val="uk-UA"/>
              </w:rPr>
              <w:t>. В.А. Сухомлинський, Л. Толстой и Г. Мюнстерберг о моральных основах</w:t>
            </w:r>
            <w:r>
              <w:rPr>
                <w:rFonts w:ascii="Times New Roman" w:hAnsi="Times New Roman"/>
                <w:sz w:val="28"/>
                <w:szCs w:val="28"/>
                <w:lang w:val="uk-UA"/>
              </w:rPr>
              <w:t xml:space="preserve"> деятельности школьного учителя / В.В.</w:t>
            </w:r>
            <w:r w:rsidR="007C7A27">
              <w:rPr>
                <w:rFonts w:ascii="Times New Roman" w:hAnsi="Times New Roman"/>
                <w:sz w:val="28"/>
                <w:szCs w:val="28"/>
                <w:lang w:val="uk-UA"/>
              </w:rPr>
              <w:t> </w:t>
            </w:r>
            <w:r w:rsidRPr="00344D5D">
              <w:rPr>
                <w:rFonts w:ascii="Times New Roman" w:hAnsi="Times New Roman"/>
                <w:sz w:val="28"/>
                <w:szCs w:val="28"/>
                <w:lang w:val="uk-UA"/>
              </w:rPr>
              <w:t>Гладишев</w:t>
            </w:r>
            <w:r>
              <w:rPr>
                <w:rFonts w:ascii="Times New Roman" w:hAnsi="Times New Roman"/>
                <w:sz w:val="28"/>
                <w:szCs w:val="28"/>
                <w:lang w:val="uk-UA"/>
              </w:rPr>
              <w:t>,</w:t>
            </w:r>
            <w:r w:rsidR="007C7A27">
              <w:rPr>
                <w:rFonts w:ascii="Times New Roman" w:hAnsi="Times New Roman"/>
                <w:sz w:val="28"/>
                <w:szCs w:val="28"/>
                <w:lang w:val="uk-UA"/>
              </w:rPr>
              <w:t xml:space="preserve"> </w:t>
            </w:r>
            <w:r>
              <w:rPr>
                <w:rFonts w:ascii="Times New Roman" w:hAnsi="Times New Roman"/>
                <w:sz w:val="28"/>
                <w:szCs w:val="28"/>
                <w:lang w:val="uk-UA"/>
              </w:rPr>
              <w:t>Е.В.</w:t>
            </w:r>
            <w:r w:rsidR="007C7A27">
              <w:rPr>
                <w:rFonts w:ascii="Times New Roman" w:hAnsi="Times New Roman"/>
                <w:sz w:val="28"/>
                <w:szCs w:val="28"/>
                <w:lang w:val="uk-UA"/>
              </w:rPr>
              <w:t> </w:t>
            </w:r>
            <w:r w:rsidRPr="00344D5D">
              <w:rPr>
                <w:rFonts w:ascii="Times New Roman" w:hAnsi="Times New Roman"/>
                <w:sz w:val="28"/>
                <w:szCs w:val="28"/>
                <w:lang w:val="uk-UA"/>
              </w:rPr>
              <w:t>Абламская</w:t>
            </w:r>
            <w:r>
              <w:rPr>
                <w:rFonts w:ascii="Times New Roman" w:hAnsi="Times New Roman"/>
                <w:sz w:val="28"/>
                <w:szCs w:val="28"/>
                <w:lang w:val="uk-UA"/>
              </w:rPr>
              <w:t>, Л.Г.</w:t>
            </w:r>
            <w:r w:rsidR="007C7A27">
              <w:rPr>
                <w:rFonts w:ascii="Times New Roman" w:hAnsi="Times New Roman"/>
                <w:sz w:val="28"/>
                <w:szCs w:val="28"/>
                <w:lang w:val="uk-UA"/>
              </w:rPr>
              <w:t> </w:t>
            </w:r>
            <w:r w:rsidRPr="00344D5D">
              <w:rPr>
                <w:rFonts w:ascii="Times New Roman" w:hAnsi="Times New Roman"/>
                <w:sz w:val="28"/>
                <w:szCs w:val="28"/>
                <w:lang w:val="uk-UA"/>
              </w:rPr>
              <w:t xml:space="preserve">Тригуб, </w:t>
            </w:r>
            <w:r>
              <w:rPr>
                <w:rFonts w:ascii="Times New Roman" w:hAnsi="Times New Roman"/>
                <w:sz w:val="28"/>
                <w:szCs w:val="28"/>
                <w:lang w:val="uk-UA"/>
              </w:rPr>
              <w:t>А.Ю.</w:t>
            </w:r>
            <w:r w:rsidR="007C7A27">
              <w:rPr>
                <w:rFonts w:ascii="Times New Roman" w:hAnsi="Times New Roman"/>
                <w:sz w:val="28"/>
                <w:szCs w:val="28"/>
                <w:lang w:val="uk-UA"/>
              </w:rPr>
              <w:t> </w:t>
            </w:r>
            <w:r w:rsidRPr="00344D5D">
              <w:rPr>
                <w:rFonts w:ascii="Times New Roman" w:hAnsi="Times New Roman"/>
                <w:sz w:val="28"/>
                <w:szCs w:val="28"/>
                <w:lang w:val="uk-UA"/>
              </w:rPr>
              <w:t>Садовая</w:t>
            </w:r>
            <w:r>
              <w:rPr>
                <w:rFonts w:ascii="Times New Roman" w:hAnsi="Times New Roman"/>
                <w:sz w:val="28"/>
                <w:szCs w:val="28"/>
                <w:lang w:val="uk-UA"/>
              </w:rPr>
              <w:t>, О.В.</w:t>
            </w:r>
            <w:r w:rsidR="007C7A27">
              <w:rPr>
                <w:rFonts w:ascii="Times New Roman" w:hAnsi="Times New Roman"/>
                <w:sz w:val="28"/>
                <w:szCs w:val="28"/>
                <w:lang w:val="uk-UA"/>
              </w:rPr>
              <w:t> </w:t>
            </w:r>
            <w:r w:rsidRPr="00344D5D">
              <w:rPr>
                <w:rFonts w:ascii="Times New Roman" w:hAnsi="Times New Roman"/>
                <w:sz w:val="28"/>
                <w:szCs w:val="28"/>
                <w:lang w:val="uk-UA"/>
              </w:rPr>
              <w:t xml:space="preserve">Гинкевич </w:t>
            </w:r>
            <w:r>
              <w:rPr>
                <w:rFonts w:ascii="Times New Roman" w:hAnsi="Times New Roman"/>
                <w:sz w:val="28"/>
                <w:szCs w:val="28"/>
                <w:lang w:val="uk-UA"/>
              </w:rPr>
              <w:t xml:space="preserve">// </w:t>
            </w:r>
            <w:r w:rsidRPr="00110C21">
              <w:rPr>
                <w:rFonts w:ascii="Times New Roman" w:hAnsi="Times New Roman"/>
                <w:sz w:val="28"/>
                <w:szCs w:val="28"/>
                <w:lang w:val="uk-UA"/>
              </w:rPr>
              <w:t>Науковий вісник Миколаївського національного університету імені В.О. Сухомлинського: збірник наукових праць. Сер.: Педагогічні науки / Миколаївський національний університет імені В.О.</w:t>
            </w:r>
            <w:r w:rsidR="007C7A27">
              <w:rPr>
                <w:rFonts w:ascii="Times New Roman" w:hAnsi="Times New Roman"/>
                <w:sz w:val="28"/>
                <w:szCs w:val="28"/>
                <w:lang w:val="uk-UA"/>
              </w:rPr>
              <w:t> </w:t>
            </w:r>
            <w:r w:rsidRPr="00110C21">
              <w:rPr>
                <w:rFonts w:ascii="Times New Roman" w:hAnsi="Times New Roman"/>
                <w:sz w:val="28"/>
                <w:szCs w:val="28"/>
                <w:lang w:val="uk-UA"/>
              </w:rPr>
              <w:t>Сухомлинського. –  Миколаїв, 2014. –  Вип.1.46. – C.</w:t>
            </w:r>
            <w:r>
              <w:rPr>
                <w:rFonts w:ascii="Times New Roman" w:hAnsi="Times New Roman"/>
                <w:sz w:val="28"/>
                <w:szCs w:val="28"/>
                <w:lang w:val="uk-UA"/>
              </w:rPr>
              <w:t xml:space="preserve"> 35-39.</w:t>
            </w:r>
          </w:p>
        </w:tc>
      </w:tr>
      <w:tr w:rsidR="00B66BF3" w:rsidRPr="007C7A27"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7C7A27">
            <w:pPr>
              <w:spacing w:after="240"/>
              <w:jc w:val="both"/>
              <w:rPr>
                <w:rFonts w:ascii="Times New Roman" w:hAnsi="Times New Roman"/>
                <w:sz w:val="28"/>
                <w:szCs w:val="28"/>
                <w:lang w:val="uk-UA"/>
              </w:rPr>
            </w:pPr>
            <w:r>
              <w:rPr>
                <w:rFonts w:ascii="Times New Roman" w:hAnsi="Times New Roman"/>
                <w:sz w:val="28"/>
                <w:szCs w:val="28"/>
                <w:lang w:val="uk-UA"/>
              </w:rPr>
              <w:t>Гладишев</w:t>
            </w:r>
            <w:r w:rsidR="009C5B2B">
              <w:rPr>
                <w:rFonts w:ascii="Times New Roman" w:hAnsi="Times New Roman"/>
                <w:sz w:val="28"/>
                <w:szCs w:val="28"/>
                <w:lang w:val="uk-UA"/>
              </w:rPr>
              <w:t>,</w:t>
            </w:r>
            <w:r w:rsidR="007C7A27">
              <w:rPr>
                <w:rFonts w:ascii="Times New Roman" w:hAnsi="Times New Roman"/>
                <w:sz w:val="28"/>
                <w:szCs w:val="28"/>
                <w:lang w:val="uk-UA"/>
              </w:rPr>
              <w:t> </w:t>
            </w:r>
            <w:r>
              <w:rPr>
                <w:rFonts w:ascii="Times New Roman" w:hAnsi="Times New Roman"/>
                <w:sz w:val="28"/>
                <w:szCs w:val="28"/>
                <w:lang w:val="uk-UA"/>
              </w:rPr>
              <w:t>В.В. Деякі аспекти виховання школярі</w:t>
            </w:r>
            <w:r w:rsidR="007C7A27">
              <w:rPr>
                <w:rFonts w:ascii="Times New Roman" w:hAnsi="Times New Roman"/>
                <w:sz w:val="28"/>
                <w:szCs w:val="28"/>
                <w:lang w:val="uk-UA"/>
              </w:rPr>
              <w:t>в у межах літературної освіти (</w:t>
            </w:r>
            <w:r>
              <w:rPr>
                <w:rFonts w:ascii="Times New Roman" w:hAnsi="Times New Roman"/>
                <w:sz w:val="28"/>
                <w:szCs w:val="28"/>
                <w:lang w:val="uk-UA"/>
              </w:rPr>
              <w:t>В.Я. Стоюнін про залучення учнів до загал</w:t>
            </w:r>
            <w:r w:rsidR="007C7A27">
              <w:rPr>
                <w:rFonts w:ascii="Times New Roman" w:hAnsi="Times New Roman"/>
                <w:sz w:val="28"/>
                <w:szCs w:val="28"/>
                <w:lang w:val="uk-UA"/>
              </w:rPr>
              <w:t>ьнолюдських моральних цінностей</w:t>
            </w:r>
            <w:r>
              <w:rPr>
                <w:rFonts w:ascii="Times New Roman" w:hAnsi="Times New Roman"/>
                <w:sz w:val="28"/>
                <w:szCs w:val="28"/>
                <w:lang w:val="uk-UA"/>
              </w:rPr>
              <w:t xml:space="preserve">) / В.В. Гладишев // </w:t>
            </w:r>
            <w:r w:rsidRPr="005E2F06">
              <w:rPr>
                <w:rFonts w:ascii="Times New Roman" w:hAnsi="Times New Roman"/>
                <w:sz w:val="28"/>
                <w:szCs w:val="28"/>
                <w:lang w:val="uk-UA"/>
              </w:rPr>
              <w:t>Науковий вісник Миколаївського державного університету імені В.О.</w:t>
            </w:r>
            <w:r w:rsidR="007C7A27">
              <w:rPr>
                <w:rFonts w:ascii="Times New Roman" w:hAnsi="Times New Roman"/>
                <w:sz w:val="28"/>
                <w:szCs w:val="28"/>
                <w:lang w:val="uk-UA"/>
              </w:rPr>
              <w:t> </w:t>
            </w:r>
            <w:r w:rsidRPr="005E2F06">
              <w:rPr>
                <w:rFonts w:ascii="Times New Roman" w:hAnsi="Times New Roman"/>
                <w:sz w:val="28"/>
                <w:szCs w:val="28"/>
                <w:lang w:val="uk-UA"/>
              </w:rPr>
              <w:t>Сухомлинсько</w:t>
            </w:r>
            <w:r w:rsidR="007C7A27">
              <w:rPr>
                <w:rFonts w:ascii="Times New Roman" w:hAnsi="Times New Roman"/>
                <w:sz w:val="28"/>
                <w:szCs w:val="28"/>
                <w:lang w:val="uk-UA"/>
              </w:rPr>
              <w:t>го: збірник наукових праць.Сер.</w:t>
            </w:r>
            <w:r w:rsidRPr="005E2F06">
              <w:rPr>
                <w:rFonts w:ascii="Times New Roman" w:hAnsi="Times New Roman"/>
                <w:sz w:val="28"/>
                <w:szCs w:val="28"/>
                <w:lang w:val="uk-UA"/>
              </w:rPr>
              <w:t>: Педагогічні н</w:t>
            </w:r>
            <w:r w:rsidR="007C7A27">
              <w:rPr>
                <w:rFonts w:ascii="Times New Roman" w:hAnsi="Times New Roman"/>
                <w:sz w:val="28"/>
                <w:szCs w:val="28"/>
                <w:lang w:val="uk-UA"/>
              </w:rPr>
              <w:t xml:space="preserve">ауки / Миколаївський державний </w:t>
            </w:r>
            <w:r w:rsidRPr="005E2F06">
              <w:rPr>
                <w:rFonts w:ascii="Times New Roman" w:hAnsi="Times New Roman"/>
                <w:sz w:val="28"/>
                <w:szCs w:val="28"/>
                <w:lang w:val="uk-UA"/>
              </w:rPr>
              <w:t>університет імені В.О.</w:t>
            </w:r>
            <w:r w:rsidR="007C7A27">
              <w:rPr>
                <w:rFonts w:ascii="Times New Roman" w:hAnsi="Times New Roman"/>
                <w:sz w:val="28"/>
                <w:szCs w:val="28"/>
                <w:lang w:val="uk-UA"/>
              </w:rPr>
              <w:t> </w:t>
            </w:r>
            <w:r w:rsidRPr="005E2F06">
              <w:rPr>
                <w:rFonts w:ascii="Times New Roman" w:hAnsi="Times New Roman"/>
                <w:sz w:val="28"/>
                <w:szCs w:val="28"/>
                <w:lang w:val="uk-UA"/>
              </w:rPr>
              <w:t>Сухомлинського. – Миколаїв, 2009. –  Вип. 25. Т.1. – С.</w:t>
            </w:r>
            <w:r>
              <w:rPr>
                <w:rFonts w:ascii="Times New Roman" w:hAnsi="Times New Roman"/>
                <w:sz w:val="28"/>
                <w:szCs w:val="28"/>
                <w:lang w:val="uk-UA"/>
              </w:rPr>
              <w:t xml:space="preserve"> 108-117.</w:t>
            </w:r>
          </w:p>
        </w:tc>
      </w:tr>
      <w:tr w:rsidR="00B66BF3" w:rsidRPr="007C7A27"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7C7A27">
            <w:pPr>
              <w:spacing w:after="240"/>
              <w:jc w:val="both"/>
              <w:rPr>
                <w:rFonts w:ascii="Times New Roman" w:hAnsi="Times New Roman"/>
                <w:sz w:val="28"/>
                <w:szCs w:val="28"/>
                <w:lang w:val="uk-UA"/>
              </w:rPr>
            </w:pPr>
            <w:r>
              <w:rPr>
                <w:rFonts w:ascii="Times New Roman" w:hAnsi="Times New Roman"/>
                <w:sz w:val="28"/>
                <w:szCs w:val="28"/>
                <w:lang w:val="uk-UA"/>
              </w:rPr>
              <w:t>Гладишев</w:t>
            </w:r>
            <w:r w:rsidR="009C5B2B">
              <w:rPr>
                <w:rFonts w:ascii="Times New Roman" w:hAnsi="Times New Roman"/>
                <w:sz w:val="28"/>
                <w:szCs w:val="28"/>
                <w:lang w:val="uk-UA"/>
              </w:rPr>
              <w:t>,</w:t>
            </w:r>
            <w:r>
              <w:rPr>
                <w:rFonts w:ascii="Times New Roman" w:hAnsi="Times New Roman"/>
                <w:sz w:val="28"/>
                <w:szCs w:val="28"/>
                <w:lang w:val="uk-UA"/>
              </w:rPr>
              <w:t xml:space="preserve"> В.В. Етапи становлення контекстного підходу і виховна спрямованість шкільного курсу «Світова література» / В.В. Гладишев // </w:t>
            </w:r>
            <w:r w:rsidR="00AA5E42" w:rsidRPr="00AA5E42">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w:t>
            </w:r>
            <w:r w:rsidR="007C7A27">
              <w:rPr>
                <w:rFonts w:ascii="Times New Roman" w:hAnsi="Times New Roman"/>
                <w:sz w:val="28"/>
                <w:szCs w:val="28"/>
                <w:lang w:val="uk-UA"/>
              </w:rPr>
              <w:t> </w:t>
            </w:r>
            <w:r w:rsidR="00AA5E42" w:rsidRPr="00AA5E42">
              <w:rPr>
                <w:rFonts w:ascii="Times New Roman" w:hAnsi="Times New Roman"/>
                <w:sz w:val="28"/>
                <w:szCs w:val="28"/>
                <w:lang w:val="uk-UA"/>
              </w:rPr>
              <w:t>Сухомлинського; за ред. В. Будака, О. Пєхоти. - Миколаїв, 2011. –  Вип.1.35. – С.</w:t>
            </w:r>
            <w:r w:rsidR="00AA5E42">
              <w:rPr>
                <w:rFonts w:ascii="Times New Roman" w:hAnsi="Times New Roman"/>
                <w:sz w:val="28"/>
                <w:szCs w:val="28"/>
                <w:lang w:val="uk-UA"/>
              </w:rPr>
              <w:t xml:space="preserve"> 49-57.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7C7A27">
            <w:pPr>
              <w:spacing w:after="240"/>
              <w:jc w:val="both"/>
              <w:rPr>
                <w:rFonts w:ascii="Times New Roman" w:hAnsi="Times New Roman"/>
                <w:sz w:val="28"/>
                <w:szCs w:val="28"/>
                <w:lang w:val="uk-UA"/>
              </w:rPr>
            </w:pPr>
            <w:r>
              <w:rPr>
                <w:rFonts w:ascii="Times New Roman" w:hAnsi="Times New Roman"/>
                <w:sz w:val="28"/>
                <w:szCs w:val="28"/>
                <w:lang w:val="uk-UA"/>
              </w:rPr>
              <w:t>Гладишев</w:t>
            </w:r>
            <w:r w:rsidR="009C5B2B">
              <w:rPr>
                <w:rFonts w:ascii="Times New Roman" w:hAnsi="Times New Roman"/>
                <w:sz w:val="28"/>
                <w:szCs w:val="28"/>
                <w:lang w:val="uk-UA"/>
              </w:rPr>
              <w:t>,</w:t>
            </w:r>
            <w:r>
              <w:rPr>
                <w:rFonts w:ascii="Times New Roman" w:hAnsi="Times New Roman"/>
                <w:sz w:val="28"/>
                <w:szCs w:val="28"/>
                <w:lang w:val="uk-UA"/>
              </w:rPr>
              <w:t xml:space="preserve"> В.В. Загальна характеристика контекстного підходу до вивчення художніх творів у шкільному курсі зарубіжної літератури </w:t>
            </w:r>
            <w:r w:rsidR="007C7A27">
              <w:rPr>
                <w:rFonts w:ascii="Times New Roman" w:hAnsi="Times New Roman"/>
                <w:sz w:val="28"/>
                <w:szCs w:val="28"/>
                <w:lang w:val="uk-UA"/>
              </w:rPr>
              <w:t>/ В.В. </w:t>
            </w:r>
            <w:r>
              <w:rPr>
                <w:rFonts w:ascii="Times New Roman" w:hAnsi="Times New Roman"/>
                <w:sz w:val="28"/>
                <w:szCs w:val="28"/>
                <w:lang w:val="uk-UA"/>
              </w:rPr>
              <w:t xml:space="preserve">Гладишев // </w:t>
            </w:r>
            <w:r w:rsidRPr="00C73A56">
              <w:rPr>
                <w:rFonts w:ascii="Times New Roman" w:hAnsi="Times New Roman"/>
                <w:sz w:val="28"/>
                <w:szCs w:val="28"/>
                <w:lang w:val="uk-UA"/>
              </w:rPr>
              <w:t xml:space="preserve">Науковий вісник Миколаївського державного університету імені В.О. Сухомлинського: збірник наукових праць. Сер.: Педагогічні науки / Миколаївський державний  університет імені В.О. Сухомлинського. – Миколаїв, 2007. –  Вип. 19. – С. </w:t>
            </w:r>
            <w:r>
              <w:rPr>
                <w:rFonts w:ascii="Times New Roman" w:hAnsi="Times New Roman"/>
                <w:sz w:val="28"/>
                <w:szCs w:val="28"/>
                <w:lang w:val="uk-UA"/>
              </w:rPr>
              <w:t>102-104.</w:t>
            </w:r>
          </w:p>
        </w:tc>
      </w:tr>
      <w:tr w:rsidR="00B66BF3" w:rsidRPr="007C7A27"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7C7A27">
            <w:pPr>
              <w:spacing w:after="240"/>
              <w:jc w:val="both"/>
              <w:rPr>
                <w:rFonts w:ascii="Times New Roman" w:hAnsi="Times New Roman"/>
                <w:sz w:val="28"/>
                <w:szCs w:val="28"/>
                <w:lang w:val="uk-UA"/>
              </w:rPr>
            </w:pPr>
            <w:r>
              <w:rPr>
                <w:rFonts w:ascii="Times New Roman" w:hAnsi="Times New Roman"/>
                <w:sz w:val="28"/>
                <w:szCs w:val="28"/>
                <w:lang w:val="uk-UA"/>
              </w:rPr>
              <w:t xml:space="preserve">Гладишев, В.В. Історія методики викладання літератури як чинник фахової підготовки успішного студента-філолога (В.П. Острогорський про систему підготовки словесника) / В.В. Гладишев // </w:t>
            </w:r>
            <w:r w:rsidRPr="00386F51">
              <w:rPr>
                <w:rFonts w:ascii="Times New Roman" w:hAnsi="Times New Roman"/>
                <w:sz w:val="28"/>
                <w:szCs w:val="28"/>
                <w:lang w:val="uk-UA"/>
              </w:rPr>
              <w:t>Науковий вісник Миколаївського національного університету імені В.О.</w:t>
            </w:r>
            <w:r w:rsidR="007C7A27">
              <w:rPr>
                <w:rFonts w:ascii="Times New Roman" w:hAnsi="Times New Roman"/>
                <w:sz w:val="28"/>
                <w:szCs w:val="28"/>
                <w:lang w:val="uk-UA"/>
              </w:rPr>
              <w:t> </w:t>
            </w:r>
            <w:r w:rsidRPr="00386F51">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7C7A27">
              <w:rPr>
                <w:rFonts w:ascii="Times New Roman" w:hAnsi="Times New Roman"/>
                <w:sz w:val="28"/>
                <w:szCs w:val="28"/>
                <w:lang w:val="uk-UA"/>
              </w:rPr>
              <w:t> </w:t>
            </w:r>
            <w:r w:rsidRPr="00386F51">
              <w:rPr>
                <w:rFonts w:ascii="Times New Roman" w:hAnsi="Times New Roman"/>
                <w:sz w:val="28"/>
                <w:szCs w:val="28"/>
                <w:lang w:val="uk-UA"/>
              </w:rPr>
              <w:t>Сухомлинського; за ред. В. Будака, О. Пєхоти. - Миколаїв, 2012. –  Вип. 1.39. – С.</w:t>
            </w:r>
            <w:r>
              <w:rPr>
                <w:rFonts w:ascii="Times New Roman" w:hAnsi="Times New Roman"/>
                <w:sz w:val="28"/>
                <w:szCs w:val="28"/>
                <w:lang w:val="uk-UA"/>
              </w:rPr>
              <w:t xml:space="preserve"> 66-70.</w:t>
            </w:r>
          </w:p>
        </w:tc>
      </w:tr>
      <w:tr w:rsidR="00B66BF3" w:rsidRPr="00D94F6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Гладишев, В.В. С. Русова: концепція методі</w:t>
            </w:r>
            <w:r w:rsidR="007C7A27">
              <w:rPr>
                <w:rFonts w:ascii="Times New Roman" w:hAnsi="Times New Roman"/>
                <w:sz w:val="28"/>
                <w:szCs w:val="28"/>
                <w:lang w:val="uk-UA"/>
              </w:rPr>
              <w:t>в дошкільного виховання / В.В. </w:t>
            </w:r>
            <w:r>
              <w:rPr>
                <w:rFonts w:ascii="Times New Roman" w:hAnsi="Times New Roman"/>
                <w:sz w:val="28"/>
                <w:szCs w:val="28"/>
                <w:lang w:val="uk-UA"/>
              </w:rPr>
              <w:t xml:space="preserve">Гладишев // </w:t>
            </w:r>
            <w:r w:rsidRPr="009977C4">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за ред. В. Будака, О. Пєхоти. - Миколаїв, 2012. –  Вип. – 1.37. – С.</w:t>
            </w:r>
            <w:r>
              <w:rPr>
                <w:rFonts w:ascii="Times New Roman" w:hAnsi="Times New Roman"/>
                <w:sz w:val="28"/>
                <w:szCs w:val="28"/>
                <w:lang w:val="uk-UA"/>
              </w:rPr>
              <w:t xml:space="preserve"> 84-86.</w:t>
            </w:r>
          </w:p>
        </w:tc>
      </w:tr>
      <w:tr w:rsidR="00B66BF3" w:rsidRPr="007C7A27"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7C7A27">
            <w:pPr>
              <w:spacing w:after="240"/>
              <w:jc w:val="both"/>
              <w:rPr>
                <w:rFonts w:ascii="Times New Roman" w:hAnsi="Times New Roman"/>
                <w:sz w:val="28"/>
                <w:szCs w:val="28"/>
                <w:lang w:val="uk-UA"/>
              </w:rPr>
            </w:pPr>
            <w:r w:rsidRPr="004A29D4">
              <w:rPr>
                <w:rFonts w:ascii="Times New Roman" w:hAnsi="Times New Roman"/>
                <w:sz w:val="28"/>
                <w:szCs w:val="28"/>
                <w:lang w:val="uk-UA"/>
              </w:rPr>
              <w:t>Гладун</w:t>
            </w:r>
            <w:r w:rsidR="009C5B2B">
              <w:rPr>
                <w:rFonts w:ascii="Times New Roman" w:hAnsi="Times New Roman"/>
                <w:sz w:val="28"/>
                <w:szCs w:val="28"/>
                <w:lang w:val="uk-UA"/>
              </w:rPr>
              <w:t>,</w:t>
            </w:r>
            <w:r w:rsidR="007C7A27">
              <w:rPr>
                <w:rFonts w:ascii="Times New Roman" w:hAnsi="Times New Roman"/>
                <w:sz w:val="28"/>
                <w:szCs w:val="28"/>
                <w:lang w:val="uk-UA"/>
              </w:rPr>
              <w:t xml:space="preserve"> В.</w:t>
            </w:r>
            <w:r w:rsidRPr="004A29D4">
              <w:rPr>
                <w:rFonts w:ascii="Times New Roman" w:hAnsi="Times New Roman"/>
                <w:sz w:val="28"/>
                <w:szCs w:val="28"/>
                <w:lang w:val="uk-UA"/>
              </w:rPr>
              <w:t xml:space="preserve"> Формування національної ідентичності учнівської молоді в освітн</w:t>
            </w:r>
            <w:r>
              <w:rPr>
                <w:rFonts w:ascii="Times New Roman" w:hAnsi="Times New Roman"/>
                <w:sz w:val="28"/>
                <w:szCs w:val="28"/>
                <w:lang w:val="uk-UA"/>
              </w:rPr>
              <w:t xml:space="preserve">ьому процесі на уроках історії </w:t>
            </w:r>
            <w:r w:rsidRPr="004A29D4">
              <w:rPr>
                <w:rFonts w:ascii="Times New Roman" w:hAnsi="Times New Roman"/>
                <w:sz w:val="28"/>
                <w:szCs w:val="28"/>
                <w:lang w:val="uk-UA"/>
              </w:rPr>
              <w:t>/ В. Гладун //</w:t>
            </w:r>
            <w:r w:rsidRPr="00C43337">
              <w:rPr>
                <w:rFonts w:ascii="Times New Roman" w:hAnsi="Times New Roman"/>
                <w:sz w:val="28"/>
                <w:szCs w:val="28"/>
                <w:lang w:val="uk-UA"/>
              </w:rPr>
              <w:t>Науковий вісник Миколаївського національного університету імені В.О.</w:t>
            </w:r>
            <w:r w:rsidR="007C7A27">
              <w:rPr>
                <w:rFonts w:ascii="Times New Roman" w:hAnsi="Times New Roman"/>
                <w:sz w:val="28"/>
                <w:szCs w:val="28"/>
                <w:lang w:val="uk-UA"/>
              </w:rPr>
              <w:t> </w:t>
            </w:r>
            <w:r w:rsidRPr="00C43337">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7C7A27">
              <w:rPr>
                <w:rFonts w:ascii="Times New Roman" w:hAnsi="Times New Roman"/>
                <w:sz w:val="28"/>
                <w:szCs w:val="28"/>
                <w:lang w:val="uk-UA"/>
              </w:rPr>
              <w:t> </w:t>
            </w:r>
            <w:r w:rsidRPr="00C43337">
              <w:rPr>
                <w:rFonts w:ascii="Times New Roman" w:hAnsi="Times New Roman"/>
                <w:sz w:val="28"/>
                <w:szCs w:val="28"/>
                <w:lang w:val="uk-UA"/>
              </w:rPr>
              <w:t>Сухомлинського; за ред. А.Л. Ситченка.– Миколаїв, 2016. – №</w:t>
            </w:r>
            <w:r w:rsidR="007C7A27">
              <w:rPr>
                <w:rFonts w:ascii="Times New Roman" w:hAnsi="Times New Roman"/>
                <w:sz w:val="28"/>
                <w:szCs w:val="28"/>
                <w:lang w:val="uk-UA"/>
              </w:rPr>
              <w:t> </w:t>
            </w:r>
            <w:r w:rsidRPr="00C43337">
              <w:rPr>
                <w:rFonts w:ascii="Times New Roman" w:hAnsi="Times New Roman"/>
                <w:sz w:val="28"/>
                <w:szCs w:val="28"/>
                <w:lang w:val="uk-UA"/>
              </w:rPr>
              <w:t>4(55). – С.</w:t>
            </w:r>
            <w:r>
              <w:rPr>
                <w:rFonts w:ascii="Times New Roman" w:hAnsi="Times New Roman"/>
                <w:sz w:val="28"/>
                <w:szCs w:val="28"/>
                <w:lang w:val="uk-UA"/>
              </w:rPr>
              <w:t xml:space="preserve"> 99-104.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7C7A27">
            <w:pPr>
              <w:spacing w:after="240"/>
              <w:jc w:val="both"/>
              <w:rPr>
                <w:rFonts w:ascii="Times New Roman" w:hAnsi="Times New Roman"/>
                <w:sz w:val="28"/>
                <w:szCs w:val="28"/>
                <w:lang w:val="uk-UA"/>
              </w:rPr>
            </w:pPr>
            <w:r w:rsidRPr="00E655D3">
              <w:rPr>
                <w:rFonts w:ascii="Times New Roman" w:hAnsi="Times New Roman"/>
                <w:sz w:val="28"/>
                <w:szCs w:val="28"/>
                <w:lang w:val="uk-UA"/>
              </w:rPr>
              <w:t>Гладышев</w:t>
            </w:r>
            <w:r w:rsidR="009C5B2B">
              <w:rPr>
                <w:rFonts w:ascii="Times New Roman" w:hAnsi="Times New Roman"/>
                <w:sz w:val="28"/>
                <w:szCs w:val="28"/>
                <w:lang w:val="uk-UA"/>
              </w:rPr>
              <w:t>,</w:t>
            </w:r>
            <w:r w:rsidR="007C7A27">
              <w:rPr>
                <w:rFonts w:ascii="Times New Roman" w:hAnsi="Times New Roman"/>
                <w:sz w:val="28"/>
                <w:szCs w:val="28"/>
                <w:lang w:val="uk-UA"/>
              </w:rPr>
              <w:t> В.В.</w:t>
            </w:r>
            <w:r w:rsidRPr="00E655D3">
              <w:rPr>
                <w:rFonts w:ascii="Times New Roman" w:hAnsi="Times New Roman"/>
                <w:sz w:val="28"/>
                <w:szCs w:val="28"/>
                <w:lang w:val="uk-UA"/>
              </w:rPr>
              <w:t xml:space="preserve"> Спецкурс "Контекстное изучение литературных произведений в школе" как фактор подготовки успешног</w:t>
            </w:r>
            <w:r w:rsidR="007C7A27">
              <w:rPr>
                <w:rFonts w:ascii="Times New Roman" w:hAnsi="Times New Roman"/>
                <w:sz w:val="28"/>
                <w:szCs w:val="28"/>
                <w:lang w:val="uk-UA"/>
              </w:rPr>
              <w:t>о учителя-словесника</w:t>
            </w:r>
            <w:r>
              <w:rPr>
                <w:rFonts w:ascii="Times New Roman" w:hAnsi="Times New Roman"/>
                <w:sz w:val="28"/>
                <w:szCs w:val="28"/>
                <w:lang w:val="uk-UA"/>
              </w:rPr>
              <w:t xml:space="preserve"> </w:t>
            </w:r>
            <w:r w:rsidR="007C7A27">
              <w:rPr>
                <w:rFonts w:ascii="Times New Roman" w:hAnsi="Times New Roman"/>
                <w:sz w:val="28"/>
                <w:szCs w:val="28"/>
                <w:lang w:val="uk-UA"/>
              </w:rPr>
              <w:t>/ В.</w:t>
            </w:r>
            <w:r w:rsidRPr="00E655D3">
              <w:rPr>
                <w:rFonts w:ascii="Times New Roman" w:hAnsi="Times New Roman"/>
                <w:sz w:val="28"/>
                <w:szCs w:val="28"/>
                <w:lang w:val="uk-UA"/>
              </w:rPr>
              <w:t xml:space="preserve">В. Гладышев // </w:t>
            </w:r>
            <w:r w:rsidRPr="007F6BFF">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 Миколаїв, 2013. –  Вип. –1.42. – С.</w:t>
            </w:r>
            <w:r>
              <w:rPr>
                <w:rFonts w:ascii="Times New Roman" w:hAnsi="Times New Roman"/>
                <w:sz w:val="28"/>
                <w:szCs w:val="28"/>
                <w:lang w:val="uk-UA"/>
              </w:rPr>
              <w:t xml:space="preserve"> 62-65.</w:t>
            </w:r>
          </w:p>
        </w:tc>
      </w:tr>
      <w:tr w:rsidR="00B66BF3" w:rsidRPr="005A6E3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7C7A27">
            <w:pPr>
              <w:spacing w:after="240"/>
              <w:jc w:val="both"/>
              <w:rPr>
                <w:rFonts w:ascii="Times New Roman" w:hAnsi="Times New Roman"/>
                <w:sz w:val="28"/>
                <w:szCs w:val="28"/>
                <w:lang w:val="uk-UA"/>
              </w:rPr>
            </w:pPr>
            <w:r>
              <w:rPr>
                <w:rFonts w:ascii="Times New Roman" w:hAnsi="Times New Roman"/>
                <w:sz w:val="28"/>
                <w:szCs w:val="28"/>
                <w:lang w:val="uk-UA"/>
              </w:rPr>
              <w:t>Глузман</w:t>
            </w:r>
            <w:r w:rsidR="009C5B2B">
              <w:rPr>
                <w:rFonts w:ascii="Times New Roman" w:hAnsi="Times New Roman"/>
                <w:sz w:val="28"/>
                <w:szCs w:val="28"/>
                <w:lang w:val="uk-UA"/>
              </w:rPr>
              <w:t>,</w:t>
            </w:r>
            <w:r>
              <w:rPr>
                <w:rFonts w:ascii="Times New Roman" w:hAnsi="Times New Roman"/>
                <w:sz w:val="28"/>
                <w:szCs w:val="28"/>
                <w:lang w:val="uk-UA"/>
              </w:rPr>
              <w:t xml:space="preserve"> Н.А. Ключові характеристики сучасної культури як чинники модернізації професійної підготовки вчителів початкових класів / Н.А.</w:t>
            </w:r>
            <w:r w:rsidR="007C7A27">
              <w:rPr>
                <w:rFonts w:ascii="Times New Roman" w:hAnsi="Times New Roman"/>
                <w:sz w:val="28"/>
                <w:szCs w:val="28"/>
                <w:lang w:val="uk-UA"/>
              </w:rPr>
              <w:t> </w:t>
            </w:r>
            <w:r>
              <w:rPr>
                <w:rFonts w:ascii="Times New Roman" w:hAnsi="Times New Roman"/>
                <w:sz w:val="28"/>
                <w:szCs w:val="28"/>
                <w:lang w:val="uk-UA"/>
              </w:rPr>
              <w:t xml:space="preserve">Глузман // </w:t>
            </w:r>
            <w:r w:rsidRPr="00B14528">
              <w:rPr>
                <w:rFonts w:ascii="Times New Roman" w:hAnsi="Times New Roman"/>
                <w:sz w:val="28"/>
                <w:szCs w:val="28"/>
                <w:lang w:val="uk-UA"/>
              </w:rPr>
              <w:t>Науковий вісник Миколаївського державного університету імені В.О. Сухомлинського : збірник наукових п</w:t>
            </w:r>
            <w:r w:rsidR="007C7A27">
              <w:rPr>
                <w:rFonts w:ascii="Times New Roman" w:hAnsi="Times New Roman"/>
                <w:sz w:val="28"/>
                <w:szCs w:val="28"/>
                <w:lang w:val="uk-UA"/>
              </w:rPr>
              <w:t>раць.  Сер. : Педагогічні науки</w:t>
            </w:r>
            <w:r w:rsidRPr="00B14528">
              <w:rPr>
                <w:rFonts w:ascii="Times New Roman" w:hAnsi="Times New Roman"/>
                <w:sz w:val="28"/>
                <w:szCs w:val="28"/>
                <w:lang w:val="uk-UA"/>
              </w:rPr>
              <w:t xml:space="preserve"> / Миколаївський державний  університет імені В.О. Сухомлинського; за ред. В. Будака, О. Пєхоти. – Миколаїв, 2011. –  Вип. – 1.34.Т.2. Педагогічна освіта: теорія та практика. –</w:t>
            </w:r>
            <w:r>
              <w:rPr>
                <w:rFonts w:ascii="Times New Roman" w:hAnsi="Times New Roman"/>
                <w:sz w:val="28"/>
                <w:szCs w:val="28"/>
                <w:lang w:val="uk-UA"/>
              </w:rPr>
              <w:t xml:space="preserve"> С. 18-20.</w:t>
            </w:r>
          </w:p>
        </w:tc>
      </w:tr>
      <w:tr w:rsidR="00B66BF3" w:rsidRPr="001564C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8551D8" w:rsidRDefault="00B66BF3" w:rsidP="007C7A27">
            <w:pPr>
              <w:spacing w:after="240"/>
              <w:jc w:val="both"/>
              <w:rPr>
                <w:rFonts w:ascii="Times New Roman" w:hAnsi="Times New Roman"/>
                <w:sz w:val="28"/>
                <w:szCs w:val="28"/>
                <w:lang w:val="uk-UA"/>
              </w:rPr>
            </w:pPr>
            <w:r w:rsidRPr="002C4E4A">
              <w:rPr>
                <w:rFonts w:ascii="Times New Roman" w:hAnsi="Times New Roman"/>
                <w:sz w:val="28"/>
                <w:szCs w:val="28"/>
                <w:lang w:val="uk-UA"/>
              </w:rPr>
              <w:t>Глузман</w:t>
            </w:r>
            <w:r w:rsidR="009C5B2B">
              <w:rPr>
                <w:rFonts w:ascii="Times New Roman" w:hAnsi="Times New Roman"/>
                <w:sz w:val="28"/>
                <w:szCs w:val="28"/>
                <w:lang w:val="uk-UA"/>
              </w:rPr>
              <w:t>,</w:t>
            </w:r>
            <w:r w:rsidR="007C7A27">
              <w:rPr>
                <w:rFonts w:ascii="Times New Roman" w:hAnsi="Times New Roman"/>
                <w:sz w:val="28"/>
                <w:szCs w:val="28"/>
                <w:lang w:val="uk-UA"/>
              </w:rPr>
              <w:t xml:space="preserve"> О.</w:t>
            </w:r>
            <w:r w:rsidRPr="002C4E4A">
              <w:rPr>
                <w:rFonts w:ascii="Times New Roman" w:hAnsi="Times New Roman"/>
                <w:sz w:val="28"/>
                <w:szCs w:val="28"/>
                <w:lang w:val="uk-UA"/>
              </w:rPr>
              <w:t>В. Економічні та організаційно-педагогічні умови розвитку регіональної системи освітніх ресурсів вищої освіти</w:t>
            </w:r>
            <w:r>
              <w:rPr>
                <w:rFonts w:ascii="Times New Roman" w:hAnsi="Times New Roman"/>
                <w:sz w:val="28"/>
                <w:szCs w:val="28"/>
                <w:lang w:val="uk-UA"/>
              </w:rPr>
              <w:t xml:space="preserve"> / О.В. Глузман // </w:t>
            </w:r>
            <w:r w:rsidRPr="006E6C05">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w:t>
            </w:r>
            <w:r w:rsidR="007C7A27">
              <w:rPr>
                <w:rFonts w:ascii="Times New Roman" w:hAnsi="Times New Roman"/>
                <w:sz w:val="28"/>
                <w:szCs w:val="28"/>
                <w:lang w:val="uk-UA"/>
              </w:rPr>
              <w:t>раць.  Сер. : Педагогічні науки</w:t>
            </w:r>
            <w:r w:rsidRPr="006E6C05">
              <w:rPr>
                <w:rFonts w:ascii="Times New Roman" w:hAnsi="Times New Roman"/>
                <w:sz w:val="28"/>
                <w:szCs w:val="28"/>
                <w:lang w:val="uk-UA"/>
              </w:rPr>
              <w:t xml:space="preserve"> / Миколаївський національний університет імені В.О.</w:t>
            </w:r>
            <w:r w:rsidR="007C7A27">
              <w:rPr>
                <w:rFonts w:ascii="Times New Roman" w:hAnsi="Times New Roman"/>
                <w:sz w:val="28"/>
                <w:szCs w:val="28"/>
                <w:lang w:val="uk-UA"/>
              </w:rPr>
              <w:t> </w:t>
            </w:r>
            <w:r w:rsidRPr="006E6C05">
              <w:rPr>
                <w:rFonts w:ascii="Times New Roman" w:hAnsi="Times New Roman"/>
                <w:sz w:val="28"/>
                <w:szCs w:val="28"/>
                <w:lang w:val="uk-UA"/>
              </w:rPr>
              <w:t>Сухомлинського; за ред. В. Будака, О. Пєхоти.. – Миколаїв, 2011. –  Вип. – 1.33.Т.1. Педагогічна освіта: теорія та практика. –</w:t>
            </w:r>
            <w:r>
              <w:rPr>
                <w:rFonts w:ascii="Times New Roman" w:hAnsi="Times New Roman"/>
                <w:sz w:val="28"/>
                <w:szCs w:val="28"/>
                <w:lang w:val="uk-UA"/>
              </w:rPr>
              <w:t xml:space="preserve"> С. 60-65.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7C7A27">
            <w:pPr>
              <w:spacing w:after="240"/>
              <w:jc w:val="both"/>
              <w:rPr>
                <w:rFonts w:ascii="Times New Roman" w:hAnsi="Times New Roman"/>
                <w:sz w:val="28"/>
                <w:szCs w:val="28"/>
                <w:lang w:val="uk-UA"/>
              </w:rPr>
            </w:pPr>
            <w:r>
              <w:rPr>
                <w:rFonts w:ascii="Times New Roman" w:hAnsi="Times New Roman"/>
                <w:sz w:val="28"/>
                <w:szCs w:val="28"/>
                <w:lang w:val="uk-UA"/>
              </w:rPr>
              <w:t>Глузман</w:t>
            </w:r>
            <w:r w:rsidR="009C5B2B">
              <w:rPr>
                <w:rFonts w:ascii="Times New Roman" w:hAnsi="Times New Roman"/>
                <w:sz w:val="28"/>
                <w:szCs w:val="28"/>
                <w:lang w:val="uk-UA"/>
              </w:rPr>
              <w:t>,</w:t>
            </w:r>
            <w:r>
              <w:rPr>
                <w:rFonts w:ascii="Times New Roman" w:hAnsi="Times New Roman"/>
                <w:sz w:val="28"/>
                <w:szCs w:val="28"/>
                <w:lang w:val="uk-UA"/>
              </w:rPr>
              <w:t xml:space="preserve"> О.В. Сучасний стан і перспективи розвитку педагогічних технологій в університетській педагогічній освіті / О.В. Глузман // </w:t>
            </w:r>
            <w:r w:rsidRPr="00057637">
              <w:rPr>
                <w:rFonts w:ascii="Times New Roman" w:hAnsi="Times New Roman"/>
                <w:sz w:val="28"/>
                <w:szCs w:val="28"/>
                <w:lang w:val="uk-UA"/>
              </w:rPr>
              <w:t>Науковий вісник Миколаївського державного університету імені В.О.</w:t>
            </w:r>
            <w:r w:rsidR="007C7A27">
              <w:rPr>
                <w:rFonts w:ascii="Times New Roman" w:hAnsi="Times New Roman"/>
                <w:sz w:val="28"/>
                <w:szCs w:val="28"/>
                <w:lang w:val="uk-UA"/>
              </w:rPr>
              <w:t> </w:t>
            </w:r>
            <w:r w:rsidRPr="00057637">
              <w:rPr>
                <w:rFonts w:ascii="Times New Roman" w:hAnsi="Times New Roman"/>
                <w:sz w:val="28"/>
                <w:szCs w:val="28"/>
                <w:lang w:val="uk-UA"/>
              </w:rPr>
              <w:t>Сухомлинського:збірник наукових праць. Сер.: Педагогічні науки / Миколаївський державний  університет імені В.О. Сухомлинського. – Миколаїв, 2006. –  Вип. 12.Т.4. – С.</w:t>
            </w:r>
            <w:r>
              <w:rPr>
                <w:rFonts w:ascii="Times New Roman" w:hAnsi="Times New Roman"/>
                <w:sz w:val="28"/>
                <w:szCs w:val="28"/>
                <w:lang w:val="uk-UA"/>
              </w:rPr>
              <w:t xml:space="preserve"> 33-38.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7C7A27">
            <w:pPr>
              <w:spacing w:after="240"/>
              <w:jc w:val="both"/>
              <w:rPr>
                <w:rFonts w:ascii="Times New Roman" w:hAnsi="Times New Roman"/>
                <w:sz w:val="28"/>
                <w:szCs w:val="28"/>
                <w:lang w:val="uk-UA"/>
              </w:rPr>
            </w:pPr>
            <w:r>
              <w:rPr>
                <w:rFonts w:ascii="Times New Roman" w:hAnsi="Times New Roman"/>
                <w:sz w:val="28"/>
                <w:szCs w:val="28"/>
                <w:lang w:val="uk-UA"/>
              </w:rPr>
              <w:t>Глузман, А.В. Тенденции развития унив</w:t>
            </w:r>
            <w:r w:rsidR="007C7A27">
              <w:rPr>
                <w:rFonts w:ascii="Times New Roman" w:hAnsi="Times New Roman"/>
                <w:sz w:val="28"/>
                <w:szCs w:val="28"/>
                <w:lang w:val="uk-UA"/>
              </w:rPr>
              <w:t>ерситетского образования / А.В. </w:t>
            </w:r>
            <w:r>
              <w:rPr>
                <w:rFonts w:ascii="Times New Roman" w:hAnsi="Times New Roman"/>
                <w:sz w:val="28"/>
                <w:szCs w:val="28"/>
                <w:lang w:val="uk-UA"/>
              </w:rPr>
              <w:t xml:space="preserve">Глузман // </w:t>
            </w:r>
            <w:r w:rsidRPr="00AA0592">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w:t>
            </w:r>
            <w:r w:rsidR="007C7A27">
              <w:rPr>
                <w:rFonts w:ascii="Times New Roman" w:hAnsi="Times New Roman"/>
                <w:sz w:val="28"/>
                <w:szCs w:val="28"/>
                <w:lang w:val="uk-UA"/>
              </w:rPr>
              <w:t>: Педагогічні науки</w:t>
            </w:r>
            <w:r w:rsidRPr="00AA0592">
              <w:rPr>
                <w:rFonts w:ascii="Times New Roman" w:hAnsi="Times New Roman"/>
                <w:sz w:val="28"/>
                <w:szCs w:val="28"/>
                <w:lang w:val="uk-UA"/>
              </w:rPr>
              <w:t xml:space="preserve"> / Миколаївський державний  університет імені В.О. Сухомлинського. – Миколаїв, 2008. –  Вип. 20.Т.2. – С.</w:t>
            </w:r>
            <w:r>
              <w:rPr>
                <w:rFonts w:ascii="Times New Roman" w:hAnsi="Times New Roman"/>
                <w:sz w:val="28"/>
                <w:szCs w:val="28"/>
                <w:lang w:val="uk-UA"/>
              </w:rPr>
              <w:t xml:space="preserve"> 8-16.</w:t>
            </w:r>
          </w:p>
        </w:tc>
      </w:tr>
      <w:tr w:rsidR="00B66BF3" w:rsidRPr="007C7A27"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7F416F" w:rsidRDefault="00B66BF3" w:rsidP="007C7A27">
            <w:pPr>
              <w:spacing w:after="240"/>
              <w:jc w:val="both"/>
              <w:rPr>
                <w:rFonts w:ascii="Times New Roman" w:hAnsi="Times New Roman"/>
                <w:sz w:val="28"/>
                <w:szCs w:val="28"/>
                <w:lang w:val="uk-UA"/>
              </w:rPr>
            </w:pPr>
            <w:r w:rsidRPr="00134385">
              <w:rPr>
                <w:rFonts w:ascii="Times New Roman" w:hAnsi="Times New Roman"/>
                <w:sz w:val="28"/>
                <w:szCs w:val="28"/>
                <w:lang w:val="uk-UA"/>
              </w:rPr>
              <w:t>Г</w:t>
            </w:r>
            <w:r>
              <w:rPr>
                <w:rFonts w:ascii="Times New Roman" w:hAnsi="Times New Roman"/>
                <w:sz w:val="28"/>
                <w:szCs w:val="28"/>
                <w:lang w:val="uk-UA"/>
              </w:rPr>
              <w:t>лущенко</w:t>
            </w:r>
            <w:r w:rsidR="009C5B2B">
              <w:rPr>
                <w:rFonts w:ascii="Times New Roman" w:hAnsi="Times New Roman"/>
                <w:sz w:val="28"/>
                <w:szCs w:val="28"/>
                <w:lang w:val="uk-UA"/>
              </w:rPr>
              <w:t>,</w:t>
            </w:r>
            <w:r w:rsidR="007C7A27">
              <w:rPr>
                <w:rFonts w:ascii="Times New Roman" w:hAnsi="Times New Roman"/>
                <w:sz w:val="28"/>
                <w:szCs w:val="28"/>
                <w:lang w:val="uk-UA"/>
              </w:rPr>
              <w:t> І.</w:t>
            </w:r>
            <w:r w:rsidRPr="00134385">
              <w:rPr>
                <w:rFonts w:ascii="Times New Roman" w:hAnsi="Times New Roman"/>
                <w:sz w:val="28"/>
                <w:szCs w:val="28"/>
                <w:lang w:val="uk-UA"/>
              </w:rPr>
              <w:t xml:space="preserve">І. Особливості сформованості вербальної пам’яті у </w:t>
            </w:r>
            <w:r>
              <w:rPr>
                <w:rFonts w:ascii="Times New Roman" w:hAnsi="Times New Roman"/>
                <w:sz w:val="28"/>
                <w:szCs w:val="28"/>
                <w:lang w:val="uk-UA"/>
              </w:rPr>
              <w:t>м</w:t>
            </w:r>
            <w:r w:rsidRPr="00134385">
              <w:rPr>
                <w:rFonts w:ascii="Times New Roman" w:hAnsi="Times New Roman"/>
                <w:sz w:val="28"/>
                <w:szCs w:val="28"/>
                <w:lang w:val="uk-UA"/>
              </w:rPr>
              <w:t>олодших школярівіз затримкою психічного розвитку</w:t>
            </w:r>
            <w:r>
              <w:rPr>
                <w:rFonts w:ascii="Times New Roman" w:hAnsi="Times New Roman"/>
                <w:sz w:val="28"/>
                <w:szCs w:val="28"/>
                <w:lang w:val="uk-UA"/>
              </w:rPr>
              <w:t xml:space="preserve"> / І.І. Глущенко  //</w:t>
            </w:r>
            <w:r w:rsidR="007C7A27">
              <w:rPr>
                <w:rFonts w:ascii="Times New Roman" w:hAnsi="Times New Roman"/>
                <w:sz w:val="28"/>
                <w:szCs w:val="28"/>
                <w:lang w:val="uk-UA"/>
              </w:rPr>
              <w:t xml:space="preserve"> </w:t>
            </w:r>
            <w:r w:rsidRPr="007E63A2">
              <w:rPr>
                <w:rFonts w:ascii="Times New Roman" w:hAnsi="Times New Roman"/>
                <w:sz w:val="28"/>
                <w:szCs w:val="28"/>
                <w:lang w:val="uk-UA"/>
              </w:rPr>
              <w:t>Науковий вісник Миколаївського національного універс</w:t>
            </w:r>
            <w:r w:rsidR="00BF5886">
              <w:rPr>
                <w:rFonts w:ascii="Times New Roman" w:hAnsi="Times New Roman"/>
                <w:sz w:val="28"/>
                <w:szCs w:val="28"/>
                <w:lang w:val="uk-UA"/>
              </w:rPr>
              <w:t>итету імені В.О. Сухомлинського</w:t>
            </w:r>
            <w:r w:rsidRPr="007E63A2">
              <w:rPr>
                <w:rFonts w:ascii="Times New Roman" w:hAnsi="Times New Roman"/>
                <w:sz w:val="28"/>
                <w:szCs w:val="28"/>
                <w:lang w:val="uk-UA"/>
              </w:rPr>
              <w:t>: збірник наукових праць. Сер.: Педагогічні науки / Миколаївський національний університет імені В.О.</w:t>
            </w:r>
            <w:r w:rsidR="007C7A27">
              <w:t> </w:t>
            </w:r>
            <w:r w:rsidRPr="007E63A2">
              <w:rPr>
                <w:rFonts w:ascii="Times New Roman" w:hAnsi="Times New Roman"/>
                <w:sz w:val="28"/>
                <w:szCs w:val="28"/>
                <w:lang w:val="uk-UA"/>
              </w:rPr>
              <w:t>Сухомлинського; за ред.. Т.М. Сте</w:t>
            </w:r>
            <w:r w:rsidR="007C7A27">
              <w:rPr>
                <w:rFonts w:ascii="Times New Roman" w:hAnsi="Times New Roman"/>
                <w:sz w:val="28"/>
                <w:szCs w:val="28"/>
                <w:lang w:val="uk-UA"/>
              </w:rPr>
              <w:t>панової. – Миколаїв, 2015. –  № </w:t>
            </w:r>
            <w:r w:rsidRPr="007E63A2">
              <w:rPr>
                <w:rFonts w:ascii="Times New Roman" w:hAnsi="Times New Roman"/>
                <w:sz w:val="28"/>
                <w:szCs w:val="28"/>
                <w:lang w:val="uk-UA"/>
              </w:rPr>
              <w:t>2(49). – С.</w:t>
            </w:r>
            <w:r>
              <w:rPr>
                <w:rFonts w:ascii="Times New Roman" w:hAnsi="Times New Roman"/>
                <w:sz w:val="28"/>
                <w:szCs w:val="28"/>
                <w:lang w:val="uk-UA"/>
              </w:rPr>
              <w:t xml:space="preserve"> 23-28.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BF5886">
            <w:pPr>
              <w:spacing w:after="240"/>
              <w:jc w:val="both"/>
              <w:rPr>
                <w:rFonts w:ascii="Times New Roman" w:hAnsi="Times New Roman"/>
                <w:sz w:val="28"/>
                <w:szCs w:val="28"/>
                <w:lang w:val="uk-UA"/>
              </w:rPr>
            </w:pPr>
            <w:r w:rsidRPr="00170BEC">
              <w:rPr>
                <w:rFonts w:ascii="Times New Roman" w:hAnsi="Times New Roman"/>
                <w:sz w:val="28"/>
                <w:szCs w:val="28"/>
                <w:lang w:val="uk-UA"/>
              </w:rPr>
              <w:t>Гмиря</w:t>
            </w:r>
            <w:r w:rsidR="009C5B2B">
              <w:rPr>
                <w:rFonts w:ascii="Times New Roman" w:hAnsi="Times New Roman"/>
                <w:sz w:val="28"/>
                <w:szCs w:val="28"/>
                <w:lang w:val="uk-UA"/>
              </w:rPr>
              <w:t>,</w:t>
            </w:r>
            <w:r w:rsidR="00BF5886">
              <w:rPr>
                <w:rFonts w:ascii="Times New Roman" w:hAnsi="Times New Roman"/>
                <w:sz w:val="28"/>
                <w:szCs w:val="28"/>
                <w:lang w:val="uk-UA"/>
              </w:rPr>
              <w:t xml:space="preserve"> С.</w:t>
            </w:r>
            <w:r w:rsidRPr="00170BEC">
              <w:rPr>
                <w:rFonts w:ascii="Times New Roman" w:hAnsi="Times New Roman"/>
                <w:sz w:val="28"/>
                <w:szCs w:val="28"/>
                <w:lang w:val="uk-UA"/>
              </w:rPr>
              <w:t>С. Критичність сприйняття художньо - естетичної інформації як одна з детермінант процесу педагогічної комунікації</w:t>
            </w:r>
            <w:r w:rsidRPr="00F71C0E">
              <w:rPr>
                <w:rFonts w:ascii="Times New Roman" w:hAnsi="Times New Roman"/>
                <w:sz w:val="28"/>
                <w:szCs w:val="28"/>
                <w:lang w:val="uk-UA"/>
              </w:rPr>
              <w:t>// Науковий вісник Миколаївського національного університету імені В.О.</w:t>
            </w:r>
            <w:r w:rsidR="00BF5886">
              <w:rPr>
                <w:rFonts w:ascii="Times New Roman" w:hAnsi="Times New Roman"/>
                <w:sz w:val="28"/>
                <w:szCs w:val="28"/>
                <w:lang w:val="uk-UA"/>
              </w:rPr>
              <w:t> </w:t>
            </w:r>
            <w:r w:rsidRPr="00F71C0E">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BF5886">
              <w:rPr>
                <w:rFonts w:ascii="Times New Roman" w:hAnsi="Times New Roman"/>
                <w:sz w:val="28"/>
                <w:szCs w:val="28"/>
                <w:lang w:val="uk-UA"/>
              </w:rPr>
              <w:t> </w:t>
            </w:r>
            <w:r w:rsidRPr="00F71C0E">
              <w:rPr>
                <w:rFonts w:ascii="Times New Roman" w:hAnsi="Times New Roman"/>
                <w:sz w:val="28"/>
                <w:szCs w:val="28"/>
                <w:lang w:val="uk-UA"/>
              </w:rPr>
              <w:t>Сухомлинського. –  Миколаїв, 2014. –  Вип.1.44. –</w:t>
            </w:r>
            <w:r w:rsidRPr="00170BEC">
              <w:rPr>
                <w:rFonts w:ascii="Times New Roman" w:hAnsi="Times New Roman"/>
                <w:sz w:val="28"/>
                <w:szCs w:val="28"/>
                <w:lang w:val="uk-UA"/>
              </w:rPr>
              <w:t>. - C. 24-29.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BF5886">
            <w:pPr>
              <w:spacing w:after="240"/>
              <w:jc w:val="both"/>
              <w:rPr>
                <w:rFonts w:ascii="Times New Roman" w:hAnsi="Times New Roman"/>
                <w:sz w:val="28"/>
                <w:szCs w:val="28"/>
                <w:lang w:val="uk-UA"/>
              </w:rPr>
            </w:pPr>
            <w:r w:rsidRPr="00170BEC">
              <w:rPr>
                <w:rFonts w:ascii="Times New Roman" w:hAnsi="Times New Roman"/>
                <w:sz w:val="28"/>
                <w:szCs w:val="28"/>
                <w:lang w:val="uk-UA"/>
              </w:rPr>
              <w:t>Гмиря</w:t>
            </w:r>
            <w:r w:rsidR="009C5B2B">
              <w:rPr>
                <w:rFonts w:ascii="Times New Roman" w:hAnsi="Times New Roman"/>
                <w:sz w:val="28"/>
                <w:szCs w:val="28"/>
                <w:lang w:val="uk-UA"/>
              </w:rPr>
              <w:t>,</w:t>
            </w:r>
            <w:r w:rsidR="00BF5886">
              <w:rPr>
                <w:rFonts w:ascii="Times New Roman" w:hAnsi="Times New Roman"/>
                <w:sz w:val="28"/>
                <w:szCs w:val="28"/>
                <w:lang w:val="uk-UA"/>
              </w:rPr>
              <w:t xml:space="preserve"> С.</w:t>
            </w:r>
            <w:r w:rsidRPr="00170BEC">
              <w:rPr>
                <w:rFonts w:ascii="Times New Roman" w:hAnsi="Times New Roman"/>
                <w:sz w:val="28"/>
                <w:szCs w:val="28"/>
                <w:lang w:val="uk-UA"/>
              </w:rPr>
              <w:t>С. Критичність сприйняття художньо - естетичної інформації як одна з детермінант п</w:t>
            </w:r>
            <w:r>
              <w:rPr>
                <w:rFonts w:ascii="Times New Roman" w:hAnsi="Times New Roman"/>
                <w:sz w:val="28"/>
                <w:szCs w:val="28"/>
                <w:lang w:val="uk-UA"/>
              </w:rPr>
              <w:t>роцесу педагогічної комунікації / С.С. Гмиря</w:t>
            </w:r>
            <w:r w:rsidRPr="00F71C0E">
              <w:rPr>
                <w:rFonts w:ascii="Times New Roman" w:hAnsi="Times New Roman"/>
                <w:sz w:val="28"/>
                <w:szCs w:val="28"/>
                <w:lang w:val="uk-UA"/>
              </w:rPr>
              <w:t>// Науковий вісник Миколаївського національного університету імені В.О.</w:t>
            </w:r>
            <w:r w:rsidR="00BF5886">
              <w:rPr>
                <w:rFonts w:ascii="Times New Roman" w:hAnsi="Times New Roman"/>
                <w:sz w:val="28"/>
                <w:szCs w:val="28"/>
                <w:lang w:val="uk-UA"/>
              </w:rPr>
              <w:t> </w:t>
            </w:r>
            <w:r w:rsidRPr="00F71C0E">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BF5886">
              <w:rPr>
                <w:rFonts w:ascii="Times New Roman" w:hAnsi="Times New Roman"/>
                <w:sz w:val="28"/>
                <w:szCs w:val="28"/>
                <w:lang w:val="uk-UA"/>
              </w:rPr>
              <w:t> </w:t>
            </w:r>
            <w:r w:rsidRPr="00F71C0E">
              <w:rPr>
                <w:rFonts w:ascii="Times New Roman" w:hAnsi="Times New Roman"/>
                <w:sz w:val="28"/>
                <w:szCs w:val="28"/>
                <w:lang w:val="uk-UA"/>
              </w:rPr>
              <w:t xml:space="preserve">Сухомлинського. – </w:t>
            </w:r>
            <w:r>
              <w:rPr>
                <w:rFonts w:ascii="Times New Roman" w:hAnsi="Times New Roman"/>
                <w:sz w:val="28"/>
                <w:szCs w:val="28"/>
                <w:lang w:val="uk-UA"/>
              </w:rPr>
              <w:t xml:space="preserve"> Миколаїв, 2014. –  Вип.1.44. –</w:t>
            </w:r>
            <w:r w:rsidRPr="00170BEC">
              <w:rPr>
                <w:rFonts w:ascii="Times New Roman" w:hAnsi="Times New Roman"/>
                <w:sz w:val="28"/>
                <w:szCs w:val="28"/>
                <w:lang w:val="uk-UA"/>
              </w:rPr>
              <w:t xml:space="preserve"> C. 24-29</w:t>
            </w:r>
          </w:p>
        </w:tc>
      </w:tr>
      <w:tr w:rsidR="00B66BF3" w:rsidRPr="00BF588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BF5886">
            <w:pPr>
              <w:spacing w:after="240"/>
              <w:jc w:val="both"/>
              <w:rPr>
                <w:rFonts w:ascii="Times New Roman" w:hAnsi="Times New Roman"/>
                <w:sz w:val="28"/>
                <w:szCs w:val="28"/>
                <w:lang w:val="uk-UA"/>
              </w:rPr>
            </w:pPr>
            <w:r w:rsidRPr="00B54C2E">
              <w:rPr>
                <w:rFonts w:ascii="Times New Roman" w:hAnsi="Times New Roman"/>
                <w:sz w:val="28"/>
                <w:szCs w:val="28"/>
                <w:lang w:val="uk-UA"/>
              </w:rPr>
              <w:t>Гмиря</w:t>
            </w:r>
            <w:r w:rsidR="009C5B2B">
              <w:rPr>
                <w:rFonts w:ascii="Times New Roman" w:hAnsi="Times New Roman"/>
                <w:sz w:val="28"/>
                <w:szCs w:val="28"/>
                <w:lang w:val="uk-UA"/>
              </w:rPr>
              <w:t>,</w:t>
            </w:r>
            <w:r w:rsidR="00BF5886">
              <w:rPr>
                <w:rFonts w:ascii="Times New Roman" w:hAnsi="Times New Roman"/>
                <w:sz w:val="28"/>
                <w:szCs w:val="28"/>
                <w:lang w:val="uk-UA"/>
              </w:rPr>
              <w:t xml:space="preserve"> С.С. </w:t>
            </w:r>
            <w:r w:rsidRPr="00B54C2E">
              <w:rPr>
                <w:rFonts w:ascii="Times New Roman" w:hAnsi="Times New Roman"/>
                <w:sz w:val="28"/>
                <w:szCs w:val="28"/>
                <w:lang w:val="uk-UA"/>
              </w:rPr>
              <w:t xml:space="preserve">Комунікативні процеси в шкільному класі як </w:t>
            </w:r>
            <w:r>
              <w:rPr>
                <w:rFonts w:ascii="Times New Roman" w:hAnsi="Times New Roman"/>
                <w:sz w:val="28"/>
                <w:szCs w:val="28"/>
                <w:lang w:val="uk-UA"/>
              </w:rPr>
              <w:t xml:space="preserve">об'єкт педагогічного керування </w:t>
            </w:r>
            <w:r w:rsidR="00BF5886">
              <w:rPr>
                <w:rFonts w:ascii="Times New Roman" w:hAnsi="Times New Roman"/>
                <w:sz w:val="28"/>
                <w:szCs w:val="28"/>
                <w:lang w:val="uk-UA"/>
              </w:rPr>
              <w:t>/ С.С. </w:t>
            </w:r>
            <w:r w:rsidRPr="00B54C2E">
              <w:rPr>
                <w:rFonts w:ascii="Times New Roman" w:hAnsi="Times New Roman"/>
                <w:sz w:val="28"/>
                <w:szCs w:val="28"/>
                <w:lang w:val="uk-UA"/>
              </w:rPr>
              <w:t xml:space="preserve">Гмиря // </w:t>
            </w:r>
            <w:r w:rsidRPr="00DD766F">
              <w:rPr>
                <w:rFonts w:ascii="Times New Roman" w:hAnsi="Times New Roman"/>
                <w:sz w:val="28"/>
                <w:szCs w:val="28"/>
                <w:lang w:val="uk-UA"/>
              </w:rPr>
              <w:t>Науковий вісник Миколаївського національного університету імені В.О.</w:t>
            </w:r>
            <w:r w:rsidR="00BF5886">
              <w:rPr>
                <w:rFonts w:ascii="Times New Roman" w:hAnsi="Times New Roman"/>
                <w:sz w:val="28"/>
                <w:szCs w:val="28"/>
                <w:lang w:val="uk-UA"/>
              </w:rPr>
              <w:t> </w:t>
            </w:r>
            <w:r w:rsidRPr="00DD766F">
              <w:rPr>
                <w:rFonts w:ascii="Times New Roman" w:hAnsi="Times New Roman"/>
                <w:sz w:val="28"/>
                <w:szCs w:val="28"/>
                <w:lang w:val="uk-UA"/>
              </w:rPr>
              <w:t>Сухомлинського: збірник наукових праць. Сер.: Педагогічні науки / Миколаївський національний університет імені В.О.</w:t>
            </w:r>
            <w:r w:rsidR="00BF5886">
              <w:rPr>
                <w:rFonts w:ascii="Times New Roman" w:hAnsi="Times New Roman"/>
                <w:sz w:val="28"/>
                <w:szCs w:val="28"/>
                <w:lang w:val="uk-UA"/>
              </w:rPr>
              <w:t> </w:t>
            </w:r>
            <w:r w:rsidRPr="00DD766F">
              <w:rPr>
                <w:rFonts w:ascii="Times New Roman" w:hAnsi="Times New Roman"/>
                <w:sz w:val="28"/>
                <w:szCs w:val="28"/>
                <w:lang w:val="uk-UA"/>
              </w:rPr>
              <w:t>Сухомлинського. – Миколаїв, 2013. – Вип. – 1.43. Технології педагогічної освіти. –</w:t>
            </w:r>
            <w:r>
              <w:rPr>
                <w:rFonts w:ascii="Times New Roman" w:hAnsi="Times New Roman"/>
                <w:sz w:val="28"/>
                <w:szCs w:val="28"/>
                <w:lang w:val="uk-UA"/>
              </w:rPr>
              <w:t xml:space="preserve"> С. 114-117.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BF5886">
            <w:pPr>
              <w:spacing w:after="240"/>
              <w:jc w:val="both"/>
              <w:rPr>
                <w:rFonts w:ascii="Times New Roman" w:hAnsi="Times New Roman"/>
                <w:sz w:val="28"/>
                <w:szCs w:val="28"/>
                <w:lang w:val="uk-UA"/>
              </w:rPr>
            </w:pPr>
            <w:r>
              <w:rPr>
                <w:rFonts w:ascii="Times New Roman" w:hAnsi="Times New Roman"/>
                <w:sz w:val="28"/>
                <w:szCs w:val="28"/>
                <w:lang w:val="uk-UA"/>
              </w:rPr>
              <w:t>Гоголь</w:t>
            </w:r>
            <w:r w:rsidR="009C5B2B">
              <w:rPr>
                <w:rFonts w:ascii="Times New Roman" w:hAnsi="Times New Roman"/>
                <w:sz w:val="28"/>
                <w:szCs w:val="28"/>
                <w:lang w:val="uk-UA"/>
              </w:rPr>
              <w:t>,</w:t>
            </w:r>
            <w:r>
              <w:rPr>
                <w:rFonts w:ascii="Times New Roman" w:hAnsi="Times New Roman"/>
                <w:sz w:val="28"/>
                <w:szCs w:val="28"/>
                <w:lang w:val="uk-UA"/>
              </w:rPr>
              <w:t xml:space="preserve"> Н.В. Формування в учнів умінь естетично оцінювати художні твори у пропедевтичному курсі вивчення української літератури / Н.В.</w:t>
            </w:r>
            <w:r w:rsidR="00BF5886">
              <w:rPr>
                <w:rFonts w:ascii="Times New Roman" w:hAnsi="Times New Roman"/>
                <w:sz w:val="28"/>
                <w:szCs w:val="28"/>
                <w:lang w:val="uk-UA"/>
              </w:rPr>
              <w:t> </w:t>
            </w:r>
            <w:r>
              <w:rPr>
                <w:rFonts w:ascii="Times New Roman" w:hAnsi="Times New Roman"/>
                <w:sz w:val="28"/>
                <w:szCs w:val="28"/>
                <w:lang w:val="uk-UA"/>
              </w:rPr>
              <w:t xml:space="preserve">Гоголь // </w:t>
            </w:r>
            <w:r w:rsidRPr="007366AB">
              <w:rPr>
                <w:rFonts w:ascii="Times New Roman" w:hAnsi="Times New Roman"/>
                <w:sz w:val="28"/>
                <w:szCs w:val="28"/>
                <w:lang w:val="uk-UA"/>
              </w:rPr>
              <w:t>Науковий вісник Миколаївського державного університету імені В.О. Сухомлинськог</w:t>
            </w:r>
            <w:r w:rsidR="00BF5886">
              <w:rPr>
                <w:rFonts w:ascii="Times New Roman" w:hAnsi="Times New Roman"/>
                <w:sz w:val="28"/>
                <w:szCs w:val="28"/>
                <w:lang w:val="uk-UA"/>
              </w:rPr>
              <w:t>о: збірник наукових праць. Сер.</w:t>
            </w:r>
            <w:r w:rsidRPr="007366AB">
              <w:rPr>
                <w:rFonts w:ascii="Times New Roman" w:hAnsi="Times New Roman"/>
                <w:sz w:val="28"/>
                <w:szCs w:val="28"/>
                <w:lang w:val="uk-UA"/>
              </w:rPr>
              <w:t>: Педагогічні науки / Миколаївський державний  університет імені В.О. Сухомлинського. – Миколаїв, 2007. –  Вип. 19. – С.</w:t>
            </w:r>
            <w:r>
              <w:rPr>
                <w:rFonts w:ascii="Times New Roman" w:hAnsi="Times New Roman"/>
                <w:sz w:val="28"/>
                <w:szCs w:val="28"/>
                <w:lang w:val="uk-UA"/>
              </w:rPr>
              <w:t xml:space="preserve"> 84-94.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F9127A">
            <w:pPr>
              <w:spacing w:after="240"/>
              <w:jc w:val="both"/>
              <w:rPr>
                <w:rFonts w:ascii="Times New Roman" w:hAnsi="Times New Roman"/>
                <w:sz w:val="28"/>
                <w:szCs w:val="28"/>
                <w:lang w:val="uk-UA"/>
              </w:rPr>
            </w:pPr>
            <w:r>
              <w:rPr>
                <w:rFonts w:ascii="Times New Roman" w:hAnsi="Times New Roman"/>
                <w:sz w:val="28"/>
                <w:szCs w:val="28"/>
                <w:lang w:val="uk-UA"/>
              </w:rPr>
              <w:t>Голобородько</w:t>
            </w:r>
            <w:r w:rsidR="009C5B2B">
              <w:rPr>
                <w:rFonts w:ascii="Times New Roman" w:hAnsi="Times New Roman"/>
                <w:sz w:val="28"/>
                <w:szCs w:val="28"/>
                <w:lang w:val="uk-UA"/>
              </w:rPr>
              <w:t xml:space="preserve">, </w:t>
            </w:r>
            <w:r>
              <w:rPr>
                <w:rFonts w:ascii="Times New Roman" w:hAnsi="Times New Roman"/>
                <w:sz w:val="28"/>
                <w:szCs w:val="28"/>
                <w:lang w:val="uk-UA"/>
              </w:rPr>
              <w:t>О.В. Українська тематика в навчально-виховній робо</w:t>
            </w:r>
            <w:r w:rsidR="00BF5886">
              <w:rPr>
                <w:rFonts w:ascii="Times New Roman" w:hAnsi="Times New Roman"/>
                <w:sz w:val="28"/>
                <w:szCs w:val="28"/>
                <w:lang w:val="uk-UA"/>
              </w:rPr>
              <w:t>ті педагога-піаніста ВНЗ / О.В. Голобородько, О.М. </w:t>
            </w:r>
            <w:r>
              <w:rPr>
                <w:rFonts w:ascii="Times New Roman" w:hAnsi="Times New Roman"/>
                <w:sz w:val="28"/>
                <w:szCs w:val="28"/>
                <w:lang w:val="uk-UA"/>
              </w:rPr>
              <w:t xml:space="preserve">Петренко // </w:t>
            </w:r>
            <w:r w:rsidRPr="005B1595">
              <w:rPr>
                <w:rFonts w:ascii="Times New Roman" w:hAnsi="Times New Roman"/>
                <w:sz w:val="28"/>
                <w:szCs w:val="28"/>
                <w:lang w:val="uk-UA"/>
              </w:rPr>
              <w:t>Науковий вісник Миколаївського державного університету імені В.О.</w:t>
            </w:r>
            <w:r w:rsidR="00BF5886">
              <w:rPr>
                <w:rFonts w:ascii="Times New Roman" w:hAnsi="Times New Roman"/>
                <w:sz w:val="28"/>
                <w:szCs w:val="28"/>
                <w:lang w:val="uk-UA"/>
              </w:rPr>
              <w:t> </w:t>
            </w:r>
            <w:r w:rsidRPr="005B1595">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w:t>
            </w:r>
            <w:r w:rsidR="00BF5886">
              <w:rPr>
                <w:rFonts w:ascii="Times New Roman" w:hAnsi="Times New Roman"/>
                <w:sz w:val="28"/>
                <w:szCs w:val="28"/>
                <w:lang w:val="uk-UA"/>
              </w:rPr>
              <w:t> </w:t>
            </w:r>
            <w:r w:rsidRPr="005B1595">
              <w:rPr>
                <w:rFonts w:ascii="Times New Roman" w:hAnsi="Times New Roman"/>
                <w:sz w:val="28"/>
                <w:szCs w:val="28"/>
                <w:lang w:val="uk-UA"/>
              </w:rPr>
              <w:t>Сухомлинського. – Миколаїв, 2005</w:t>
            </w:r>
            <w:r>
              <w:rPr>
                <w:rFonts w:ascii="Times New Roman" w:hAnsi="Times New Roman"/>
                <w:sz w:val="28"/>
                <w:szCs w:val="28"/>
                <w:lang w:val="uk-UA"/>
              </w:rPr>
              <w:t>. – С. 248-251.</w:t>
            </w:r>
          </w:p>
          <w:p w:rsidR="00C90851" w:rsidRDefault="00C90851" w:rsidP="00F9127A">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C90851">
            <w:pPr>
              <w:spacing w:after="240"/>
              <w:jc w:val="both"/>
              <w:rPr>
                <w:rFonts w:ascii="Times New Roman" w:hAnsi="Times New Roman"/>
                <w:sz w:val="28"/>
                <w:szCs w:val="28"/>
                <w:lang w:val="uk-UA"/>
              </w:rPr>
            </w:pPr>
            <w:r>
              <w:rPr>
                <w:rFonts w:ascii="Times New Roman" w:hAnsi="Times New Roman"/>
                <w:sz w:val="28"/>
                <w:szCs w:val="28"/>
                <w:lang w:val="uk-UA"/>
              </w:rPr>
              <w:t>Головченко</w:t>
            </w:r>
            <w:r w:rsidR="009C5B2B">
              <w:rPr>
                <w:rFonts w:ascii="Times New Roman" w:hAnsi="Times New Roman"/>
                <w:sz w:val="28"/>
                <w:szCs w:val="28"/>
                <w:lang w:val="uk-UA"/>
              </w:rPr>
              <w:t>,</w:t>
            </w:r>
            <w:r>
              <w:rPr>
                <w:rFonts w:ascii="Times New Roman" w:hAnsi="Times New Roman"/>
                <w:sz w:val="28"/>
                <w:szCs w:val="28"/>
                <w:lang w:val="uk-UA"/>
              </w:rPr>
              <w:t xml:space="preserve"> Г.О. Виклики інформаційного суспільства до педагогічної освіти в умовах інформаційної діяльності / Г.О. Головченко // </w:t>
            </w:r>
            <w:r w:rsidRPr="00300278">
              <w:rPr>
                <w:rFonts w:ascii="Times New Roman" w:hAnsi="Times New Roman"/>
                <w:sz w:val="28"/>
                <w:szCs w:val="28"/>
                <w:lang w:val="uk-UA"/>
              </w:rPr>
              <w:t>Науковий вісник Миколаївського державного університету імені В.О.</w:t>
            </w:r>
            <w:r w:rsidR="00C90851">
              <w:rPr>
                <w:rFonts w:ascii="Times New Roman" w:hAnsi="Times New Roman"/>
                <w:sz w:val="28"/>
                <w:szCs w:val="28"/>
                <w:lang w:val="uk-UA"/>
              </w:rPr>
              <w:t> </w:t>
            </w:r>
            <w:r w:rsidRPr="00300278">
              <w:rPr>
                <w:rFonts w:ascii="Times New Roman" w:hAnsi="Times New Roman"/>
                <w:sz w:val="28"/>
                <w:szCs w:val="28"/>
                <w:lang w:val="uk-UA"/>
              </w:rPr>
              <w:t>Сухомлин</w:t>
            </w:r>
            <w:r w:rsidR="00C90851">
              <w:rPr>
                <w:rFonts w:ascii="Times New Roman" w:hAnsi="Times New Roman"/>
                <w:sz w:val="28"/>
                <w:szCs w:val="28"/>
                <w:lang w:val="uk-UA"/>
              </w:rPr>
              <w:t>ського: збірник наукових праць.</w:t>
            </w:r>
            <w:r w:rsidRPr="00300278">
              <w:rPr>
                <w:rFonts w:ascii="Times New Roman" w:hAnsi="Times New Roman"/>
                <w:sz w:val="28"/>
                <w:szCs w:val="28"/>
                <w:lang w:val="uk-UA"/>
              </w:rPr>
              <w:t xml:space="preserve"> Сер. : Педагогічні </w:t>
            </w:r>
            <w:r w:rsidR="00C90851">
              <w:rPr>
                <w:rFonts w:ascii="Times New Roman" w:hAnsi="Times New Roman"/>
                <w:sz w:val="28"/>
                <w:szCs w:val="28"/>
                <w:lang w:val="uk-UA"/>
              </w:rPr>
              <w:t>науки / Миколаївський державний</w:t>
            </w:r>
            <w:r w:rsidRPr="00300278">
              <w:rPr>
                <w:rFonts w:ascii="Times New Roman" w:hAnsi="Times New Roman"/>
                <w:sz w:val="28"/>
                <w:szCs w:val="28"/>
                <w:lang w:val="uk-UA"/>
              </w:rPr>
              <w:t xml:space="preserve"> університет імені В.О.</w:t>
            </w:r>
            <w:r w:rsidR="00C90851">
              <w:rPr>
                <w:rFonts w:ascii="Times New Roman" w:hAnsi="Times New Roman"/>
                <w:sz w:val="28"/>
                <w:szCs w:val="28"/>
                <w:lang w:val="uk-UA"/>
              </w:rPr>
              <w:t> </w:t>
            </w:r>
            <w:r w:rsidRPr="00300278">
              <w:rPr>
                <w:rFonts w:ascii="Times New Roman" w:hAnsi="Times New Roman"/>
                <w:sz w:val="28"/>
                <w:szCs w:val="28"/>
                <w:lang w:val="uk-UA"/>
              </w:rPr>
              <w:t>Сухомлинсь</w:t>
            </w:r>
            <w:r w:rsidR="00C90851">
              <w:rPr>
                <w:rFonts w:ascii="Times New Roman" w:hAnsi="Times New Roman"/>
                <w:sz w:val="28"/>
                <w:szCs w:val="28"/>
                <w:lang w:val="uk-UA"/>
              </w:rPr>
              <w:t xml:space="preserve">кого. – Миколаїв, 2008. – </w:t>
            </w:r>
            <w:r w:rsidRPr="00300278">
              <w:rPr>
                <w:rFonts w:ascii="Times New Roman" w:hAnsi="Times New Roman"/>
                <w:sz w:val="28"/>
                <w:szCs w:val="28"/>
                <w:lang w:val="uk-UA"/>
              </w:rPr>
              <w:t>Вип. 20.Т.1. – С.</w:t>
            </w:r>
            <w:r>
              <w:rPr>
                <w:rFonts w:ascii="Times New Roman" w:hAnsi="Times New Roman"/>
                <w:sz w:val="28"/>
                <w:szCs w:val="28"/>
                <w:lang w:val="uk-UA"/>
              </w:rPr>
              <w:t xml:space="preserve"> 91-99.</w:t>
            </w:r>
          </w:p>
        </w:tc>
      </w:tr>
      <w:tr w:rsidR="00B66BF3" w:rsidRPr="00C90851"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C90851">
            <w:pPr>
              <w:spacing w:after="240"/>
              <w:jc w:val="both"/>
              <w:rPr>
                <w:rFonts w:ascii="Times New Roman" w:hAnsi="Times New Roman"/>
                <w:sz w:val="28"/>
                <w:szCs w:val="28"/>
                <w:lang w:val="uk-UA"/>
              </w:rPr>
            </w:pPr>
            <w:r>
              <w:rPr>
                <w:rFonts w:ascii="Times New Roman" w:hAnsi="Times New Roman"/>
                <w:sz w:val="28"/>
                <w:szCs w:val="28"/>
                <w:lang w:val="uk-UA"/>
              </w:rPr>
              <w:t>Головченко</w:t>
            </w:r>
            <w:r w:rsidR="009C5B2B">
              <w:rPr>
                <w:rFonts w:ascii="Times New Roman" w:hAnsi="Times New Roman"/>
                <w:sz w:val="28"/>
                <w:szCs w:val="28"/>
                <w:lang w:val="uk-UA"/>
              </w:rPr>
              <w:t>,</w:t>
            </w:r>
            <w:r>
              <w:rPr>
                <w:rFonts w:ascii="Times New Roman" w:hAnsi="Times New Roman"/>
                <w:sz w:val="28"/>
                <w:szCs w:val="28"/>
                <w:lang w:val="uk-UA"/>
              </w:rPr>
              <w:t xml:space="preserve"> Г.О. Дидактичний інформаційний простір, як педагогічна технологія підготовки бакалаврів з інформаційної діяльності / Г.О.</w:t>
            </w:r>
            <w:r w:rsidR="00C90851">
              <w:rPr>
                <w:rFonts w:ascii="Times New Roman" w:hAnsi="Times New Roman"/>
                <w:sz w:val="28"/>
                <w:szCs w:val="28"/>
                <w:lang w:val="uk-UA"/>
              </w:rPr>
              <w:t> </w:t>
            </w:r>
            <w:r>
              <w:rPr>
                <w:rFonts w:ascii="Times New Roman" w:hAnsi="Times New Roman"/>
                <w:sz w:val="28"/>
                <w:szCs w:val="28"/>
                <w:lang w:val="uk-UA"/>
              </w:rPr>
              <w:t xml:space="preserve">Головченко // </w:t>
            </w:r>
            <w:r w:rsidRPr="00F15041">
              <w:rPr>
                <w:rFonts w:ascii="Times New Roman" w:hAnsi="Times New Roman"/>
                <w:sz w:val="28"/>
                <w:szCs w:val="28"/>
                <w:lang w:val="uk-UA"/>
              </w:rPr>
              <w:t xml:space="preserve">Науковий вісник Миколаївського державного університету імені В.О. Сухомлинського: збірник наукових </w:t>
            </w:r>
            <w:r w:rsidR="00C90851">
              <w:rPr>
                <w:rFonts w:ascii="Times New Roman" w:hAnsi="Times New Roman"/>
                <w:sz w:val="28"/>
                <w:szCs w:val="28"/>
                <w:lang w:val="uk-UA"/>
              </w:rPr>
              <w:t xml:space="preserve">праць. Сер.: Педагогічні науки </w:t>
            </w:r>
            <w:r w:rsidRPr="00F15041">
              <w:rPr>
                <w:rFonts w:ascii="Times New Roman" w:hAnsi="Times New Roman"/>
                <w:sz w:val="28"/>
                <w:szCs w:val="28"/>
                <w:lang w:val="uk-UA"/>
              </w:rPr>
              <w:t>/ Миколаївський державний  університет імені В.О. Сухомлинського. – Миколаїв, 2005. – Вип. 10. Т.1</w:t>
            </w:r>
            <w:r>
              <w:rPr>
                <w:rFonts w:ascii="Times New Roman" w:hAnsi="Times New Roman"/>
                <w:sz w:val="28"/>
                <w:szCs w:val="28"/>
                <w:lang w:val="uk-UA"/>
              </w:rPr>
              <w:t>. – С. 177-181.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C90851" w:rsidP="00C90851">
            <w:pPr>
              <w:spacing w:after="240"/>
              <w:jc w:val="both"/>
              <w:rPr>
                <w:rFonts w:ascii="Times New Roman" w:hAnsi="Times New Roman"/>
                <w:sz w:val="28"/>
                <w:szCs w:val="28"/>
                <w:lang w:val="uk-UA"/>
              </w:rPr>
            </w:pPr>
            <w:r>
              <w:rPr>
                <w:rFonts w:ascii="Times New Roman" w:hAnsi="Times New Roman"/>
                <w:sz w:val="28"/>
                <w:szCs w:val="28"/>
                <w:lang w:val="uk-UA"/>
              </w:rPr>
              <w:t>Головченко, </w:t>
            </w:r>
            <w:r w:rsidR="00B66BF3">
              <w:rPr>
                <w:rFonts w:ascii="Times New Roman" w:hAnsi="Times New Roman"/>
                <w:sz w:val="28"/>
                <w:szCs w:val="28"/>
                <w:lang w:val="uk-UA"/>
              </w:rPr>
              <w:t xml:space="preserve">Г.О. Проведення «Круглих столів», як ефективна організаційна форма навчання та виховання молоді у сучасних умовах / Г.О.Головченко // </w:t>
            </w:r>
            <w:r w:rsidR="00B66BF3" w:rsidRPr="004C7248">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Педагогічні науки / Миколаївський державний  університет імені В.О. Сухомлинського. – Миколаїв, 2001. –  Вип. 4. – С.</w:t>
            </w:r>
            <w:r w:rsidR="00B66BF3">
              <w:rPr>
                <w:rFonts w:ascii="Times New Roman" w:hAnsi="Times New Roman"/>
                <w:sz w:val="28"/>
                <w:szCs w:val="28"/>
                <w:lang w:val="uk-UA"/>
              </w:rPr>
              <w:t xml:space="preserve"> 168-173. </w:t>
            </w:r>
          </w:p>
        </w:tc>
      </w:tr>
      <w:tr w:rsidR="00B66BF3" w:rsidRPr="00C90851"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A29D4" w:rsidRDefault="00B66BF3" w:rsidP="00C90851">
            <w:pPr>
              <w:spacing w:after="240"/>
              <w:jc w:val="both"/>
              <w:rPr>
                <w:rFonts w:ascii="Times New Roman" w:hAnsi="Times New Roman"/>
                <w:sz w:val="28"/>
                <w:szCs w:val="28"/>
                <w:lang w:val="uk-UA"/>
              </w:rPr>
            </w:pPr>
            <w:r w:rsidRPr="001B4CDA">
              <w:rPr>
                <w:rFonts w:ascii="Times New Roman" w:hAnsi="Times New Roman"/>
                <w:sz w:val="28"/>
                <w:szCs w:val="28"/>
                <w:lang w:val="uk-UA"/>
              </w:rPr>
              <w:t>Голота</w:t>
            </w:r>
            <w:r w:rsidR="009C5B2B">
              <w:rPr>
                <w:rFonts w:ascii="Times New Roman" w:hAnsi="Times New Roman"/>
                <w:sz w:val="28"/>
                <w:szCs w:val="28"/>
                <w:lang w:val="uk-UA"/>
              </w:rPr>
              <w:t>,</w:t>
            </w:r>
            <w:r w:rsidR="00C90851">
              <w:rPr>
                <w:rFonts w:ascii="Times New Roman" w:hAnsi="Times New Roman"/>
                <w:sz w:val="28"/>
                <w:szCs w:val="28"/>
                <w:lang w:val="uk-UA"/>
              </w:rPr>
              <w:t> Н.</w:t>
            </w:r>
            <w:r w:rsidRPr="001B4CDA">
              <w:rPr>
                <w:rFonts w:ascii="Times New Roman" w:hAnsi="Times New Roman"/>
                <w:sz w:val="28"/>
                <w:szCs w:val="28"/>
                <w:lang w:val="uk-UA"/>
              </w:rPr>
              <w:t xml:space="preserve"> Особливості пізнання дитиною прос</w:t>
            </w:r>
            <w:r>
              <w:rPr>
                <w:rFonts w:ascii="Times New Roman" w:hAnsi="Times New Roman"/>
                <w:sz w:val="28"/>
                <w:szCs w:val="28"/>
                <w:lang w:val="uk-UA"/>
              </w:rPr>
              <w:t xml:space="preserve">тору й часу в дошкільному віці </w:t>
            </w:r>
            <w:r w:rsidRPr="001B4CDA">
              <w:rPr>
                <w:rFonts w:ascii="Times New Roman" w:hAnsi="Times New Roman"/>
                <w:sz w:val="28"/>
                <w:szCs w:val="28"/>
                <w:lang w:val="uk-UA"/>
              </w:rPr>
              <w:t>/ Н.</w:t>
            </w:r>
            <w:r w:rsidR="00C90851">
              <w:rPr>
                <w:rFonts w:ascii="Times New Roman" w:hAnsi="Times New Roman"/>
                <w:sz w:val="28"/>
                <w:szCs w:val="28"/>
                <w:lang w:val="uk-UA"/>
              </w:rPr>
              <w:t> </w:t>
            </w:r>
            <w:r w:rsidRPr="001B4CDA">
              <w:rPr>
                <w:rFonts w:ascii="Times New Roman" w:hAnsi="Times New Roman"/>
                <w:sz w:val="28"/>
                <w:szCs w:val="28"/>
                <w:lang w:val="uk-UA"/>
              </w:rPr>
              <w:t>Голота //</w:t>
            </w:r>
            <w:r w:rsidRPr="00360259">
              <w:rPr>
                <w:rFonts w:ascii="Times New Roman" w:hAnsi="Times New Roman"/>
                <w:sz w:val="28"/>
                <w:szCs w:val="28"/>
                <w:lang w:val="uk-UA"/>
              </w:rPr>
              <w:t>Науковий вісник Миколаївського національного універс</w:t>
            </w:r>
            <w:r w:rsidR="00C90851">
              <w:rPr>
                <w:rFonts w:ascii="Times New Roman" w:hAnsi="Times New Roman"/>
                <w:sz w:val="28"/>
                <w:szCs w:val="28"/>
                <w:lang w:val="uk-UA"/>
              </w:rPr>
              <w:t>итету імені В.О. Сухомлинського</w:t>
            </w:r>
            <w:r w:rsidRPr="00360259">
              <w:rPr>
                <w:rFonts w:ascii="Times New Roman" w:hAnsi="Times New Roman"/>
                <w:sz w:val="28"/>
                <w:szCs w:val="28"/>
                <w:lang w:val="uk-UA"/>
              </w:rPr>
              <w:t>: збірник наукових праць. Сер.: Педагогічні науки / Миколаївський наці</w:t>
            </w:r>
            <w:r w:rsidR="00C90851">
              <w:rPr>
                <w:rFonts w:ascii="Times New Roman" w:hAnsi="Times New Roman"/>
                <w:sz w:val="28"/>
                <w:szCs w:val="28"/>
                <w:lang w:val="uk-UA"/>
              </w:rPr>
              <w:t>ональний університет імені В.О. </w:t>
            </w:r>
            <w:r w:rsidRPr="00360259">
              <w:rPr>
                <w:rFonts w:ascii="Times New Roman" w:hAnsi="Times New Roman"/>
                <w:sz w:val="28"/>
                <w:szCs w:val="28"/>
                <w:lang w:val="uk-UA"/>
              </w:rPr>
              <w:t>Сухомлинського; за ред.. Т.М.</w:t>
            </w:r>
            <w:r w:rsidR="00C90851">
              <w:rPr>
                <w:rFonts w:ascii="Times New Roman" w:hAnsi="Times New Roman"/>
                <w:sz w:val="28"/>
                <w:szCs w:val="28"/>
                <w:lang w:val="uk-UA"/>
              </w:rPr>
              <w:t> </w:t>
            </w:r>
            <w:r w:rsidRPr="00360259">
              <w:rPr>
                <w:rFonts w:ascii="Times New Roman" w:hAnsi="Times New Roman"/>
                <w:sz w:val="28"/>
                <w:szCs w:val="28"/>
                <w:lang w:val="uk-UA"/>
              </w:rPr>
              <w:t>Степанової. – Миколаїв, 2016. –  № 2(53). – С.</w:t>
            </w:r>
            <w:r>
              <w:rPr>
                <w:rFonts w:ascii="Times New Roman" w:hAnsi="Times New Roman"/>
                <w:sz w:val="28"/>
                <w:szCs w:val="28"/>
                <w:lang w:val="uk-UA"/>
              </w:rPr>
              <w:t xml:space="preserve"> 38-44.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16FAA" w:rsidRDefault="00B66BF3" w:rsidP="00C90851">
            <w:pPr>
              <w:spacing w:after="240"/>
              <w:jc w:val="both"/>
              <w:rPr>
                <w:rFonts w:ascii="Times New Roman" w:hAnsi="Times New Roman"/>
                <w:sz w:val="28"/>
                <w:szCs w:val="28"/>
                <w:lang w:val="uk-UA"/>
              </w:rPr>
            </w:pPr>
            <w:r w:rsidRPr="00B11507">
              <w:rPr>
                <w:rFonts w:ascii="Times New Roman" w:hAnsi="Times New Roman"/>
                <w:sz w:val="28"/>
                <w:szCs w:val="28"/>
                <w:lang w:val="uk-UA"/>
              </w:rPr>
              <w:t>Голуб</w:t>
            </w:r>
            <w:r w:rsidR="009C5B2B">
              <w:rPr>
                <w:rFonts w:ascii="Times New Roman" w:hAnsi="Times New Roman"/>
                <w:sz w:val="28"/>
                <w:szCs w:val="28"/>
                <w:lang w:val="uk-UA"/>
              </w:rPr>
              <w:t>,</w:t>
            </w:r>
            <w:r w:rsidR="00C90851">
              <w:rPr>
                <w:rFonts w:ascii="Times New Roman" w:hAnsi="Times New Roman"/>
                <w:sz w:val="28"/>
                <w:szCs w:val="28"/>
                <w:lang w:val="uk-UA"/>
              </w:rPr>
              <w:t> Л.</w:t>
            </w:r>
            <w:r w:rsidRPr="00B11507">
              <w:rPr>
                <w:rFonts w:ascii="Times New Roman" w:hAnsi="Times New Roman"/>
                <w:sz w:val="28"/>
                <w:szCs w:val="28"/>
                <w:lang w:val="uk-UA"/>
              </w:rPr>
              <w:t>І. Розвиток полікультурної компетентності майбутнього вчителя: австралійські підходи</w:t>
            </w:r>
            <w:r>
              <w:rPr>
                <w:rFonts w:ascii="Times New Roman" w:hAnsi="Times New Roman"/>
                <w:sz w:val="28"/>
                <w:szCs w:val="28"/>
                <w:lang w:val="uk-UA"/>
              </w:rPr>
              <w:t xml:space="preserve"> / Л.І.</w:t>
            </w:r>
            <w:r w:rsidR="00C90851">
              <w:rPr>
                <w:rFonts w:ascii="Times New Roman" w:hAnsi="Times New Roman"/>
                <w:sz w:val="28"/>
                <w:szCs w:val="28"/>
                <w:lang w:val="uk-UA"/>
              </w:rPr>
              <w:t> </w:t>
            </w:r>
            <w:r>
              <w:rPr>
                <w:rFonts w:ascii="Times New Roman" w:hAnsi="Times New Roman"/>
                <w:sz w:val="28"/>
                <w:szCs w:val="28"/>
                <w:lang w:val="uk-UA"/>
              </w:rPr>
              <w:t xml:space="preserve">Голуб // </w:t>
            </w:r>
            <w:r w:rsidRPr="00F06C16">
              <w:rPr>
                <w:rFonts w:ascii="Times New Roman" w:hAnsi="Times New Roman"/>
                <w:sz w:val="28"/>
                <w:szCs w:val="28"/>
                <w:lang w:val="uk-UA"/>
              </w:rPr>
              <w:t>Науковий вісник Миколаївського національного університету імені В.О.</w:t>
            </w:r>
            <w:r w:rsidR="00C90851">
              <w:rPr>
                <w:rFonts w:ascii="Times New Roman" w:hAnsi="Times New Roman"/>
                <w:sz w:val="28"/>
                <w:szCs w:val="28"/>
                <w:lang w:val="uk-UA"/>
              </w:rPr>
              <w:t> </w:t>
            </w:r>
            <w:r w:rsidRPr="00F06C16">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C90851">
              <w:rPr>
                <w:rFonts w:ascii="Times New Roman" w:hAnsi="Times New Roman"/>
                <w:sz w:val="28"/>
                <w:szCs w:val="28"/>
                <w:lang w:val="uk-UA"/>
              </w:rPr>
              <w:t> </w:t>
            </w:r>
            <w:r w:rsidRPr="00F06C16">
              <w:rPr>
                <w:rFonts w:ascii="Times New Roman" w:hAnsi="Times New Roman"/>
                <w:sz w:val="28"/>
                <w:szCs w:val="28"/>
                <w:lang w:val="uk-UA"/>
              </w:rPr>
              <w:t xml:space="preserve">Сухомлинського; за ред. В. Будака, О. Пєхоти. - Миколаїв, 2012. –  Вип. – 1.36. Педагогічна майстерність: теорія і технології. – </w:t>
            </w:r>
            <w:r w:rsidRPr="00B11507">
              <w:rPr>
                <w:rFonts w:ascii="Times New Roman" w:hAnsi="Times New Roman"/>
                <w:sz w:val="28"/>
                <w:szCs w:val="28"/>
                <w:lang w:val="uk-UA"/>
              </w:rPr>
              <w:t>C. 83-86.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C90851">
            <w:pPr>
              <w:spacing w:after="240"/>
              <w:jc w:val="both"/>
              <w:rPr>
                <w:rFonts w:ascii="Times New Roman" w:hAnsi="Times New Roman"/>
                <w:sz w:val="28"/>
                <w:szCs w:val="28"/>
                <w:lang w:val="uk-UA"/>
              </w:rPr>
            </w:pPr>
            <w:r>
              <w:rPr>
                <w:rFonts w:ascii="Times New Roman" w:hAnsi="Times New Roman"/>
                <w:sz w:val="28"/>
                <w:szCs w:val="28"/>
                <w:lang w:val="uk-UA"/>
              </w:rPr>
              <w:t>Голуб</w:t>
            </w:r>
            <w:r w:rsidR="009C5B2B">
              <w:rPr>
                <w:rFonts w:ascii="Times New Roman" w:hAnsi="Times New Roman"/>
                <w:sz w:val="28"/>
                <w:szCs w:val="28"/>
                <w:lang w:val="uk-UA"/>
              </w:rPr>
              <w:t>,</w:t>
            </w:r>
            <w:r>
              <w:rPr>
                <w:rFonts w:ascii="Times New Roman" w:hAnsi="Times New Roman"/>
                <w:sz w:val="28"/>
                <w:szCs w:val="28"/>
                <w:lang w:val="uk-UA"/>
              </w:rPr>
              <w:t xml:space="preserve"> Н.Б. Учитель як риторична особистість / Н.Б. Голуб // </w:t>
            </w:r>
            <w:r w:rsidRPr="00491BA9">
              <w:rPr>
                <w:rFonts w:ascii="Times New Roman" w:hAnsi="Times New Roman"/>
                <w:sz w:val="28"/>
                <w:szCs w:val="28"/>
                <w:lang w:val="uk-UA"/>
              </w:rPr>
              <w:t>Науковий вісник Миколаївського державного університету імені В.О.</w:t>
            </w:r>
            <w:r w:rsidR="00C90851">
              <w:rPr>
                <w:rFonts w:ascii="Times New Roman" w:hAnsi="Times New Roman"/>
                <w:sz w:val="28"/>
                <w:szCs w:val="28"/>
                <w:lang w:val="uk-UA"/>
              </w:rPr>
              <w:t> </w:t>
            </w:r>
            <w:r w:rsidRPr="00491BA9">
              <w:rPr>
                <w:rFonts w:ascii="Times New Roman" w:hAnsi="Times New Roman"/>
                <w:sz w:val="28"/>
                <w:szCs w:val="28"/>
                <w:lang w:val="uk-UA"/>
              </w:rPr>
              <w:t xml:space="preserve">Сухомлинського: збірник наукових праць. Сер. : Педагогічні </w:t>
            </w:r>
            <w:r w:rsidR="00C90851">
              <w:rPr>
                <w:rFonts w:ascii="Times New Roman" w:hAnsi="Times New Roman"/>
                <w:sz w:val="28"/>
                <w:szCs w:val="28"/>
                <w:lang w:val="uk-UA"/>
              </w:rPr>
              <w:t>науки / Миколаївський державний</w:t>
            </w:r>
            <w:r w:rsidRPr="00491BA9">
              <w:rPr>
                <w:rFonts w:ascii="Times New Roman" w:hAnsi="Times New Roman"/>
                <w:sz w:val="28"/>
                <w:szCs w:val="28"/>
                <w:lang w:val="uk-UA"/>
              </w:rPr>
              <w:t xml:space="preserve"> університет імені В.О.</w:t>
            </w:r>
            <w:r w:rsidR="00C90851">
              <w:rPr>
                <w:rFonts w:ascii="Times New Roman" w:hAnsi="Times New Roman"/>
                <w:sz w:val="28"/>
                <w:szCs w:val="28"/>
                <w:lang w:val="uk-UA"/>
              </w:rPr>
              <w:t> </w:t>
            </w:r>
            <w:r w:rsidRPr="00491BA9">
              <w:rPr>
                <w:rFonts w:ascii="Times New Roman" w:hAnsi="Times New Roman"/>
                <w:sz w:val="28"/>
                <w:szCs w:val="28"/>
                <w:lang w:val="uk-UA"/>
              </w:rPr>
              <w:t xml:space="preserve">Сухомлинського. – Миколаїв, 2007. –  Вип. 19. – С. </w:t>
            </w:r>
            <w:r>
              <w:rPr>
                <w:rFonts w:ascii="Times New Roman" w:hAnsi="Times New Roman"/>
                <w:sz w:val="28"/>
                <w:szCs w:val="28"/>
                <w:lang w:val="uk-UA"/>
              </w:rPr>
              <w:t>268-278.</w:t>
            </w:r>
          </w:p>
          <w:p w:rsidR="00C90851" w:rsidRDefault="00C90851" w:rsidP="00C90851">
            <w:pPr>
              <w:spacing w:after="240"/>
              <w:jc w:val="both"/>
              <w:rPr>
                <w:rFonts w:ascii="Times New Roman" w:hAnsi="Times New Roman"/>
                <w:sz w:val="28"/>
                <w:szCs w:val="28"/>
                <w:lang w:val="en-US"/>
              </w:rPr>
            </w:pPr>
          </w:p>
          <w:p w:rsidR="0093297F" w:rsidRPr="0093297F" w:rsidRDefault="0093297F" w:rsidP="00C90851">
            <w:pPr>
              <w:spacing w:after="240"/>
              <w:jc w:val="both"/>
              <w:rPr>
                <w:rFonts w:ascii="Times New Roman" w:hAnsi="Times New Roman"/>
                <w:sz w:val="28"/>
                <w:szCs w:val="28"/>
                <w:lang w:val="en-US"/>
              </w:rPr>
            </w:pPr>
          </w:p>
          <w:p w:rsidR="00C90851" w:rsidRDefault="00C90851" w:rsidP="00C90851">
            <w:pPr>
              <w:spacing w:after="240"/>
              <w:jc w:val="both"/>
              <w:rPr>
                <w:rFonts w:ascii="Times New Roman" w:hAnsi="Times New Roman"/>
                <w:sz w:val="28"/>
                <w:szCs w:val="28"/>
                <w:lang w:val="uk-UA"/>
              </w:rPr>
            </w:pPr>
          </w:p>
        </w:tc>
      </w:tr>
      <w:tr w:rsidR="00B66BF3" w:rsidRPr="00134385"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4385" w:rsidRDefault="00B66BF3" w:rsidP="00C90851">
            <w:pPr>
              <w:spacing w:after="240"/>
              <w:jc w:val="both"/>
              <w:rPr>
                <w:rFonts w:ascii="Times New Roman" w:hAnsi="Times New Roman"/>
                <w:sz w:val="28"/>
                <w:szCs w:val="28"/>
                <w:lang w:val="uk-UA"/>
              </w:rPr>
            </w:pPr>
            <w:r w:rsidRPr="00134385">
              <w:rPr>
                <w:rFonts w:ascii="Times New Roman" w:hAnsi="Times New Roman"/>
                <w:sz w:val="28"/>
                <w:szCs w:val="28"/>
                <w:lang w:val="uk-UA"/>
              </w:rPr>
              <w:t>Г</w:t>
            </w:r>
            <w:r w:rsidR="00DA2399">
              <w:rPr>
                <w:rFonts w:ascii="Times New Roman" w:hAnsi="Times New Roman"/>
                <w:sz w:val="28"/>
                <w:szCs w:val="28"/>
                <w:lang w:val="uk-UA"/>
              </w:rPr>
              <w:t>олубє</w:t>
            </w:r>
            <w:r>
              <w:rPr>
                <w:rFonts w:ascii="Times New Roman" w:hAnsi="Times New Roman"/>
                <w:sz w:val="28"/>
                <w:szCs w:val="28"/>
                <w:lang w:val="uk-UA"/>
              </w:rPr>
              <w:t>ва</w:t>
            </w:r>
            <w:r w:rsidR="009C5B2B">
              <w:rPr>
                <w:rFonts w:ascii="Times New Roman" w:hAnsi="Times New Roman"/>
                <w:sz w:val="28"/>
                <w:szCs w:val="28"/>
                <w:lang w:val="uk-UA"/>
              </w:rPr>
              <w:t>,</w:t>
            </w:r>
            <w:r w:rsidR="00C90851">
              <w:rPr>
                <w:rFonts w:ascii="Times New Roman" w:hAnsi="Times New Roman"/>
                <w:sz w:val="28"/>
                <w:szCs w:val="28"/>
                <w:lang w:val="uk-UA"/>
              </w:rPr>
              <w:t xml:space="preserve"> Н.</w:t>
            </w:r>
            <w:r w:rsidRPr="00134385">
              <w:rPr>
                <w:rFonts w:ascii="Times New Roman" w:hAnsi="Times New Roman"/>
                <w:sz w:val="28"/>
                <w:szCs w:val="28"/>
                <w:lang w:val="uk-UA"/>
              </w:rPr>
              <w:t>І. Реалізація патріотичного виховання через навчальний процесна прикладі ліцеїв з поглибленою військово-фізичною підготовкою</w:t>
            </w:r>
            <w:r w:rsidR="00C90851">
              <w:rPr>
                <w:rFonts w:ascii="Times New Roman" w:hAnsi="Times New Roman"/>
                <w:sz w:val="28"/>
                <w:szCs w:val="28"/>
                <w:lang w:val="uk-UA"/>
              </w:rPr>
              <w:t xml:space="preserve"> / Н.І. </w:t>
            </w:r>
            <w:r w:rsidR="00DA2399">
              <w:rPr>
                <w:rFonts w:ascii="Times New Roman" w:hAnsi="Times New Roman"/>
                <w:sz w:val="28"/>
                <w:szCs w:val="28"/>
                <w:lang w:val="uk-UA"/>
              </w:rPr>
              <w:t>Голубє</w:t>
            </w:r>
            <w:r>
              <w:rPr>
                <w:rFonts w:ascii="Times New Roman" w:hAnsi="Times New Roman"/>
                <w:sz w:val="28"/>
                <w:szCs w:val="28"/>
                <w:lang w:val="uk-UA"/>
              </w:rPr>
              <w:t xml:space="preserve">ва // </w:t>
            </w:r>
            <w:r w:rsidRPr="007E63A2">
              <w:rPr>
                <w:rFonts w:ascii="Times New Roman" w:hAnsi="Times New Roman"/>
                <w:sz w:val="28"/>
                <w:szCs w:val="28"/>
                <w:lang w:val="uk-UA"/>
              </w:rPr>
              <w:t>Науковий вісник Миколаївського національного університету імені В.О.</w:t>
            </w:r>
            <w:r w:rsidR="00C90851">
              <w:rPr>
                <w:rFonts w:ascii="Times New Roman" w:hAnsi="Times New Roman"/>
                <w:sz w:val="28"/>
                <w:szCs w:val="28"/>
                <w:lang w:val="uk-UA"/>
              </w:rPr>
              <w:t> </w:t>
            </w:r>
            <w:r w:rsidRPr="007E63A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w:t>
            </w:r>
            <w:r w:rsidR="00C90851">
              <w:rPr>
                <w:rFonts w:ascii="Times New Roman" w:hAnsi="Times New Roman"/>
                <w:sz w:val="28"/>
                <w:szCs w:val="28"/>
                <w:lang w:val="uk-UA"/>
              </w:rPr>
              <w:t xml:space="preserve"> ред.</w:t>
            </w:r>
            <w:r w:rsidRPr="007E63A2">
              <w:rPr>
                <w:rFonts w:ascii="Times New Roman" w:hAnsi="Times New Roman"/>
                <w:sz w:val="28"/>
                <w:szCs w:val="28"/>
                <w:lang w:val="uk-UA"/>
              </w:rPr>
              <w:t xml:space="preserve"> Т.М.</w:t>
            </w:r>
            <w:r w:rsidR="00C90851">
              <w:rPr>
                <w:rFonts w:ascii="Times New Roman" w:hAnsi="Times New Roman"/>
                <w:sz w:val="28"/>
                <w:szCs w:val="28"/>
                <w:lang w:val="uk-UA"/>
              </w:rPr>
              <w:t> </w:t>
            </w:r>
            <w:r w:rsidRPr="007E63A2">
              <w:rPr>
                <w:rFonts w:ascii="Times New Roman" w:hAnsi="Times New Roman"/>
                <w:sz w:val="28"/>
                <w:szCs w:val="28"/>
                <w:lang w:val="uk-UA"/>
              </w:rPr>
              <w:t>С</w:t>
            </w:r>
            <w:r w:rsidR="00C90851">
              <w:rPr>
                <w:rFonts w:ascii="Times New Roman" w:hAnsi="Times New Roman"/>
                <w:sz w:val="28"/>
                <w:szCs w:val="28"/>
                <w:lang w:val="uk-UA"/>
              </w:rPr>
              <w:t xml:space="preserve">тепанової. – Миколаїв, 2015. – </w:t>
            </w:r>
            <w:r w:rsidRPr="007E63A2">
              <w:rPr>
                <w:rFonts w:ascii="Times New Roman" w:hAnsi="Times New Roman"/>
                <w:sz w:val="28"/>
                <w:szCs w:val="28"/>
                <w:lang w:val="uk-UA"/>
              </w:rPr>
              <w:t>№ 2(49). – С.</w:t>
            </w:r>
            <w:r>
              <w:rPr>
                <w:rFonts w:ascii="Times New Roman" w:hAnsi="Times New Roman"/>
                <w:sz w:val="28"/>
                <w:szCs w:val="28"/>
                <w:lang w:val="uk-UA"/>
              </w:rPr>
              <w:t xml:space="preserve"> 29-32.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C90851">
            <w:pPr>
              <w:spacing w:after="240"/>
              <w:jc w:val="both"/>
              <w:rPr>
                <w:rFonts w:ascii="Times New Roman" w:hAnsi="Times New Roman"/>
                <w:sz w:val="28"/>
                <w:szCs w:val="28"/>
                <w:lang w:val="uk-UA"/>
              </w:rPr>
            </w:pPr>
            <w:r>
              <w:rPr>
                <w:rFonts w:ascii="Times New Roman" w:hAnsi="Times New Roman"/>
                <w:sz w:val="28"/>
                <w:szCs w:val="28"/>
                <w:lang w:val="uk-UA"/>
              </w:rPr>
              <w:t>Гомозова, Т.В. Педагогічні умови формування естетичного ставлення до етномузичних цінностей у студентів педагогічного коледжу / Т.В.</w:t>
            </w:r>
            <w:r w:rsidR="00C90851">
              <w:rPr>
                <w:rFonts w:ascii="Times New Roman" w:hAnsi="Times New Roman"/>
                <w:sz w:val="28"/>
                <w:szCs w:val="28"/>
                <w:lang w:val="uk-UA"/>
              </w:rPr>
              <w:t> </w:t>
            </w:r>
            <w:r>
              <w:rPr>
                <w:rFonts w:ascii="Times New Roman" w:hAnsi="Times New Roman"/>
                <w:sz w:val="28"/>
                <w:szCs w:val="28"/>
                <w:lang w:val="uk-UA"/>
              </w:rPr>
              <w:t xml:space="preserve">Гомозова // </w:t>
            </w:r>
            <w:r w:rsidRPr="00D31FE3">
              <w:rPr>
                <w:rFonts w:ascii="Times New Roman" w:hAnsi="Times New Roman"/>
                <w:sz w:val="28"/>
                <w:szCs w:val="28"/>
                <w:lang w:val="uk-UA"/>
              </w:rPr>
              <w:t>Науковий вісник Миколаївського національного університету імені В.О.</w:t>
            </w:r>
            <w:r w:rsidR="00C90851">
              <w:rPr>
                <w:rFonts w:ascii="Times New Roman" w:hAnsi="Times New Roman"/>
                <w:sz w:val="28"/>
                <w:szCs w:val="28"/>
                <w:lang w:val="uk-UA"/>
              </w:rPr>
              <w:t> </w:t>
            </w:r>
            <w:r w:rsidRPr="00D31FE3">
              <w:rPr>
                <w:rFonts w:ascii="Times New Roman" w:hAnsi="Times New Roman"/>
                <w:sz w:val="28"/>
                <w:szCs w:val="28"/>
                <w:lang w:val="uk-UA"/>
              </w:rPr>
              <w:t>Сухомлинського: збірник наукових праць. Сер.: Педагогічні науки / Миколаївський національний університет імені В.О. Сухомлинського. – Миколаїв, 2013. –  Вип. –1.42. –</w:t>
            </w:r>
            <w:r>
              <w:rPr>
                <w:rFonts w:ascii="Times New Roman" w:hAnsi="Times New Roman"/>
                <w:sz w:val="28"/>
                <w:szCs w:val="28"/>
                <w:lang w:val="uk-UA"/>
              </w:rPr>
              <w:t xml:space="preserve"> С. 69-71.</w:t>
            </w:r>
          </w:p>
        </w:tc>
      </w:tr>
      <w:tr w:rsidR="00B66BF3" w:rsidRPr="00C90851"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A29D4" w:rsidRDefault="00B66BF3" w:rsidP="00C90851">
            <w:pPr>
              <w:spacing w:after="240"/>
              <w:jc w:val="both"/>
              <w:rPr>
                <w:rFonts w:ascii="Times New Roman" w:hAnsi="Times New Roman"/>
                <w:sz w:val="28"/>
                <w:szCs w:val="28"/>
                <w:lang w:val="uk-UA"/>
              </w:rPr>
            </w:pPr>
            <w:r w:rsidRPr="001B4CDA">
              <w:rPr>
                <w:rFonts w:ascii="Times New Roman" w:hAnsi="Times New Roman"/>
                <w:sz w:val="28"/>
                <w:szCs w:val="28"/>
                <w:lang w:val="uk-UA"/>
              </w:rPr>
              <w:t>Гончар</w:t>
            </w:r>
            <w:r w:rsidR="009C5B2B">
              <w:rPr>
                <w:rFonts w:ascii="Times New Roman" w:hAnsi="Times New Roman"/>
                <w:sz w:val="28"/>
                <w:szCs w:val="28"/>
                <w:lang w:val="uk-UA"/>
              </w:rPr>
              <w:t>,</w:t>
            </w:r>
            <w:r w:rsidR="00C90851">
              <w:rPr>
                <w:rFonts w:ascii="Times New Roman" w:hAnsi="Times New Roman"/>
                <w:sz w:val="28"/>
                <w:szCs w:val="28"/>
                <w:lang w:val="uk-UA"/>
              </w:rPr>
              <w:t xml:space="preserve"> Н. </w:t>
            </w:r>
            <w:r w:rsidRPr="001B4CDA">
              <w:rPr>
                <w:rFonts w:ascii="Times New Roman" w:hAnsi="Times New Roman"/>
                <w:sz w:val="28"/>
                <w:szCs w:val="28"/>
                <w:lang w:val="uk-UA"/>
              </w:rPr>
              <w:t>Формування готовності майбутніх вихователів до підготовки дітей до школи шляхом викорис</w:t>
            </w:r>
            <w:r>
              <w:rPr>
                <w:rFonts w:ascii="Times New Roman" w:hAnsi="Times New Roman"/>
                <w:sz w:val="28"/>
                <w:szCs w:val="28"/>
                <w:lang w:val="uk-UA"/>
              </w:rPr>
              <w:t xml:space="preserve">тання інтерактивних технологій </w:t>
            </w:r>
            <w:r w:rsidR="00C90851">
              <w:rPr>
                <w:rFonts w:ascii="Times New Roman" w:hAnsi="Times New Roman"/>
                <w:sz w:val="28"/>
                <w:szCs w:val="28"/>
                <w:lang w:val="uk-UA"/>
              </w:rPr>
              <w:t>/ Н. </w:t>
            </w:r>
            <w:r w:rsidRPr="001B4CDA">
              <w:rPr>
                <w:rFonts w:ascii="Times New Roman" w:hAnsi="Times New Roman"/>
                <w:sz w:val="28"/>
                <w:szCs w:val="28"/>
                <w:lang w:val="uk-UA"/>
              </w:rPr>
              <w:t>Гончар</w:t>
            </w:r>
            <w:r>
              <w:rPr>
                <w:rFonts w:ascii="Times New Roman" w:hAnsi="Times New Roman"/>
                <w:sz w:val="28"/>
                <w:szCs w:val="28"/>
                <w:lang w:val="uk-UA"/>
              </w:rPr>
              <w:t xml:space="preserve"> //</w:t>
            </w:r>
            <w:r w:rsidR="00C90851">
              <w:rPr>
                <w:rFonts w:ascii="Times New Roman" w:hAnsi="Times New Roman"/>
                <w:sz w:val="28"/>
                <w:szCs w:val="28"/>
                <w:lang w:val="uk-UA"/>
              </w:rPr>
              <w:t xml:space="preserve"> </w:t>
            </w:r>
            <w:r w:rsidRPr="00360259">
              <w:rPr>
                <w:rFonts w:ascii="Times New Roman" w:hAnsi="Times New Roman"/>
                <w:sz w:val="28"/>
                <w:szCs w:val="28"/>
                <w:lang w:val="uk-UA"/>
              </w:rPr>
              <w:t>Науковий вісник Миколаївського націон</w:t>
            </w:r>
            <w:r w:rsidR="00C90851">
              <w:rPr>
                <w:rFonts w:ascii="Times New Roman" w:hAnsi="Times New Roman"/>
                <w:sz w:val="28"/>
                <w:szCs w:val="28"/>
                <w:lang w:val="uk-UA"/>
              </w:rPr>
              <w:t>ального університету імені В.О. </w:t>
            </w:r>
            <w:r w:rsidRPr="0036025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w:t>
            </w:r>
            <w:r w:rsidR="00C90851">
              <w:rPr>
                <w:rFonts w:ascii="Times New Roman" w:hAnsi="Times New Roman"/>
                <w:sz w:val="28"/>
                <w:szCs w:val="28"/>
                <w:lang w:val="uk-UA"/>
              </w:rPr>
              <w:t>ні В.О. Сухомлинського; за ред.</w:t>
            </w:r>
            <w:r w:rsidRPr="00360259">
              <w:rPr>
                <w:rFonts w:ascii="Times New Roman" w:hAnsi="Times New Roman"/>
                <w:sz w:val="28"/>
                <w:szCs w:val="28"/>
                <w:lang w:val="uk-UA"/>
              </w:rPr>
              <w:t xml:space="preserve"> Т.М.</w:t>
            </w:r>
            <w:r w:rsidR="00C90851">
              <w:rPr>
                <w:rFonts w:ascii="Times New Roman" w:hAnsi="Times New Roman"/>
                <w:sz w:val="28"/>
                <w:szCs w:val="28"/>
                <w:lang w:val="uk-UA"/>
              </w:rPr>
              <w:t> </w:t>
            </w:r>
            <w:r w:rsidRPr="00360259">
              <w:rPr>
                <w:rFonts w:ascii="Times New Roman" w:hAnsi="Times New Roman"/>
                <w:sz w:val="28"/>
                <w:szCs w:val="28"/>
                <w:lang w:val="uk-UA"/>
              </w:rPr>
              <w:t>Степанової. – Миколаїв, 2016. –  № 2(53). – С.</w:t>
            </w:r>
            <w:r>
              <w:rPr>
                <w:rFonts w:ascii="Times New Roman" w:hAnsi="Times New Roman"/>
                <w:sz w:val="28"/>
                <w:szCs w:val="28"/>
                <w:lang w:val="uk-UA"/>
              </w:rPr>
              <w:t xml:space="preserve"> 45-48.</w:t>
            </w:r>
          </w:p>
        </w:tc>
      </w:tr>
      <w:tr w:rsidR="00B66BF3" w:rsidRPr="00C90851"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FA17C3" w:rsidRDefault="00B66BF3" w:rsidP="00C90851">
            <w:pPr>
              <w:spacing w:after="240"/>
              <w:jc w:val="both"/>
              <w:rPr>
                <w:rFonts w:ascii="Times New Roman" w:hAnsi="Times New Roman"/>
                <w:sz w:val="28"/>
                <w:szCs w:val="28"/>
                <w:lang w:val="uk-UA"/>
              </w:rPr>
            </w:pPr>
            <w:r w:rsidRPr="00CA1208">
              <w:rPr>
                <w:rFonts w:ascii="Times New Roman" w:hAnsi="Times New Roman"/>
                <w:sz w:val="28"/>
                <w:szCs w:val="28"/>
                <w:lang w:val="uk-UA"/>
              </w:rPr>
              <w:t>Гончар</w:t>
            </w:r>
            <w:r w:rsidR="009C5B2B">
              <w:rPr>
                <w:rFonts w:ascii="Times New Roman" w:hAnsi="Times New Roman"/>
                <w:sz w:val="28"/>
                <w:szCs w:val="28"/>
                <w:lang w:val="uk-UA"/>
              </w:rPr>
              <w:t>,</w:t>
            </w:r>
            <w:r w:rsidR="00C90851">
              <w:rPr>
                <w:rFonts w:ascii="Times New Roman" w:hAnsi="Times New Roman"/>
                <w:sz w:val="28"/>
                <w:szCs w:val="28"/>
                <w:lang w:val="uk-UA"/>
              </w:rPr>
              <w:t xml:space="preserve"> Н.П.</w:t>
            </w:r>
            <w:r w:rsidRPr="00CA1208">
              <w:rPr>
                <w:rFonts w:ascii="Times New Roman" w:hAnsi="Times New Roman"/>
                <w:sz w:val="28"/>
                <w:szCs w:val="28"/>
                <w:lang w:val="uk-UA"/>
              </w:rPr>
              <w:t xml:space="preserve"> Сучасні підходи до професійної підготовки майбутніх вихователів у вищих нав</w:t>
            </w:r>
            <w:r>
              <w:rPr>
                <w:rFonts w:ascii="Times New Roman" w:hAnsi="Times New Roman"/>
                <w:sz w:val="28"/>
                <w:szCs w:val="28"/>
                <w:lang w:val="uk-UA"/>
              </w:rPr>
              <w:t xml:space="preserve">чальних закладах </w:t>
            </w:r>
            <w:r w:rsidR="00C90851">
              <w:rPr>
                <w:rFonts w:ascii="Times New Roman" w:hAnsi="Times New Roman"/>
                <w:sz w:val="28"/>
                <w:szCs w:val="28"/>
                <w:lang w:val="uk-UA"/>
              </w:rPr>
              <w:t>/ Н.</w:t>
            </w:r>
            <w:r w:rsidRPr="00CA1208">
              <w:rPr>
                <w:rFonts w:ascii="Times New Roman" w:hAnsi="Times New Roman"/>
                <w:sz w:val="28"/>
                <w:szCs w:val="28"/>
                <w:lang w:val="uk-UA"/>
              </w:rPr>
              <w:t>П. Гончар //</w:t>
            </w:r>
            <w:r w:rsidRPr="00E047E8">
              <w:rPr>
                <w:rFonts w:ascii="Times New Roman" w:hAnsi="Times New Roman"/>
                <w:sz w:val="28"/>
                <w:szCs w:val="28"/>
                <w:lang w:val="uk-UA"/>
              </w:rPr>
              <w:t>Науковий вісник Миколаївського національного університету імені В.О.</w:t>
            </w:r>
            <w:r w:rsidR="00C90851">
              <w:rPr>
                <w:rFonts w:ascii="Times New Roman" w:hAnsi="Times New Roman"/>
                <w:sz w:val="28"/>
                <w:szCs w:val="28"/>
                <w:lang w:val="uk-UA"/>
              </w:rPr>
              <w:t> </w:t>
            </w:r>
            <w:r w:rsidRPr="00E047E8">
              <w:rPr>
                <w:rFonts w:ascii="Times New Roman" w:hAnsi="Times New Roman"/>
                <w:sz w:val="28"/>
                <w:szCs w:val="28"/>
                <w:lang w:val="uk-UA"/>
              </w:rPr>
              <w:t>Сухомлинського: збірник наукових праць. Сер.: Педагогічні науки Миколаївський національний університет імені В.О.</w:t>
            </w:r>
            <w:r w:rsidR="00C90851">
              <w:rPr>
                <w:rFonts w:ascii="Times New Roman" w:hAnsi="Times New Roman"/>
                <w:sz w:val="28"/>
                <w:szCs w:val="28"/>
                <w:lang w:val="uk-UA"/>
              </w:rPr>
              <w:t> </w:t>
            </w:r>
            <w:r w:rsidRPr="00E047E8">
              <w:rPr>
                <w:rFonts w:ascii="Times New Roman" w:hAnsi="Times New Roman"/>
                <w:sz w:val="28"/>
                <w:szCs w:val="28"/>
                <w:lang w:val="uk-UA"/>
              </w:rPr>
              <w:t>Сухомлинського; за ред.. Т.М. Степанової. – Миколаїв, 2015. –  №3(50). – С.</w:t>
            </w:r>
            <w:r>
              <w:rPr>
                <w:rFonts w:ascii="Times New Roman" w:hAnsi="Times New Roman"/>
                <w:sz w:val="28"/>
                <w:szCs w:val="28"/>
                <w:lang w:val="uk-UA"/>
              </w:rPr>
              <w:t xml:space="preserve"> 55-69.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C90851">
            <w:pPr>
              <w:spacing w:after="240"/>
              <w:jc w:val="both"/>
              <w:rPr>
                <w:rFonts w:ascii="Times New Roman" w:hAnsi="Times New Roman"/>
                <w:sz w:val="28"/>
                <w:szCs w:val="28"/>
                <w:lang w:val="uk-UA"/>
              </w:rPr>
            </w:pPr>
            <w:r>
              <w:rPr>
                <w:rFonts w:ascii="Times New Roman" w:hAnsi="Times New Roman"/>
                <w:sz w:val="28"/>
                <w:szCs w:val="28"/>
                <w:lang w:val="uk-UA"/>
              </w:rPr>
              <w:t>Гончаренко</w:t>
            </w:r>
            <w:r w:rsidR="009C5B2B">
              <w:rPr>
                <w:rFonts w:ascii="Times New Roman" w:hAnsi="Times New Roman"/>
                <w:sz w:val="28"/>
                <w:szCs w:val="28"/>
                <w:lang w:val="uk-UA"/>
              </w:rPr>
              <w:t>,</w:t>
            </w:r>
            <w:r w:rsidR="00C90851">
              <w:rPr>
                <w:rFonts w:ascii="Times New Roman" w:hAnsi="Times New Roman"/>
                <w:sz w:val="28"/>
                <w:szCs w:val="28"/>
                <w:lang w:val="uk-UA"/>
              </w:rPr>
              <w:t> </w:t>
            </w:r>
            <w:r>
              <w:rPr>
                <w:rFonts w:ascii="Times New Roman" w:hAnsi="Times New Roman"/>
                <w:sz w:val="28"/>
                <w:szCs w:val="28"/>
                <w:lang w:val="uk-UA"/>
              </w:rPr>
              <w:t>Т.Е. Використання філософії бенчмаркінгу для управління як</w:t>
            </w:r>
            <w:r w:rsidR="00C90851">
              <w:rPr>
                <w:rFonts w:ascii="Times New Roman" w:hAnsi="Times New Roman"/>
                <w:sz w:val="28"/>
                <w:szCs w:val="28"/>
                <w:lang w:val="uk-UA"/>
              </w:rPr>
              <w:t>істю навчального процесу / Т.Е. </w:t>
            </w:r>
            <w:r>
              <w:rPr>
                <w:rFonts w:ascii="Times New Roman" w:hAnsi="Times New Roman"/>
                <w:sz w:val="28"/>
                <w:szCs w:val="28"/>
                <w:lang w:val="uk-UA"/>
              </w:rPr>
              <w:t>Гончаренко, Т.І.</w:t>
            </w:r>
            <w:r w:rsidR="00C90851">
              <w:rPr>
                <w:rFonts w:ascii="Times New Roman" w:hAnsi="Times New Roman"/>
                <w:sz w:val="28"/>
                <w:szCs w:val="28"/>
                <w:lang w:val="uk-UA"/>
              </w:rPr>
              <w:t> </w:t>
            </w:r>
            <w:r>
              <w:rPr>
                <w:rFonts w:ascii="Times New Roman" w:hAnsi="Times New Roman"/>
                <w:sz w:val="28"/>
                <w:szCs w:val="28"/>
                <w:lang w:val="uk-UA"/>
              </w:rPr>
              <w:t xml:space="preserve">Беркутова // </w:t>
            </w:r>
            <w:r w:rsidRPr="00E55B2E">
              <w:rPr>
                <w:rFonts w:ascii="Times New Roman" w:hAnsi="Times New Roman"/>
                <w:sz w:val="28"/>
                <w:szCs w:val="28"/>
                <w:lang w:val="uk-UA"/>
              </w:rPr>
              <w:t>Науковий вісник Миколаївського державного університету імені В.О. Сухомлинського:збірник наукових праць. Сер.: Педагогічні науки / Миколаївський державний  університет імені В.О.</w:t>
            </w:r>
            <w:r w:rsidR="00C90851">
              <w:rPr>
                <w:rFonts w:ascii="Times New Roman" w:hAnsi="Times New Roman"/>
                <w:sz w:val="28"/>
                <w:szCs w:val="28"/>
                <w:lang w:val="uk-UA"/>
              </w:rPr>
              <w:t> </w:t>
            </w:r>
            <w:r w:rsidRPr="00E55B2E">
              <w:rPr>
                <w:rFonts w:ascii="Times New Roman" w:hAnsi="Times New Roman"/>
                <w:sz w:val="28"/>
                <w:szCs w:val="28"/>
                <w:lang w:val="uk-UA"/>
              </w:rPr>
              <w:t>Сухом</w:t>
            </w:r>
            <w:r w:rsidR="00C90851">
              <w:rPr>
                <w:rFonts w:ascii="Times New Roman" w:hAnsi="Times New Roman"/>
                <w:sz w:val="28"/>
                <w:szCs w:val="28"/>
                <w:lang w:val="uk-UA"/>
              </w:rPr>
              <w:t xml:space="preserve">линського. – Миколаїв, 2006. – </w:t>
            </w:r>
            <w:r w:rsidRPr="00E55B2E">
              <w:rPr>
                <w:rFonts w:ascii="Times New Roman" w:hAnsi="Times New Roman"/>
                <w:sz w:val="28"/>
                <w:szCs w:val="28"/>
                <w:lang w:val="uk-UA"/>
              </w:rPr>
              <w:t xml:space="preserve">Вип. 12.Т.4. – С. </w:t>
            </w:r>
            <w:r>
              <w:rPr>
                <w:rFonts w:ascii="Times New Roman" w:hAnsi="Times New Roman"/>
                <w:sz w:val="28"/>
                <w:szCs w:val="28"/>
                <w:lang w:val="uk-UA"/>
              </w:rPr>
              <w:t xml:space="preserve">39-49. </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C90851">
            <w:pPr>
              <w:spacing w:after="240"/>
              <w:jc w:val="both"/>
              <w:rPr>
                <w:rFonts w:ascii="Times New Roman" w:hAnsi="Times New Roman"/>
                <w:sz w:val="28"/>
                <w:szCs w:val="28"/>
                <w:lang w:val="uk-UA"/>
              </w:rPr>
            </w:pPr>
            <w:r w:rsidRPr="00FD50B9">
              <w:rPr>
                <w:rFonts w:ascii="Times New Roman" w:hAnsi="Times New Roman"/>
                <w:sz w:val="28"/>
                <w:szCs w:val="28"/>
                <w:lang w:val="uk-UA"/>
              </w:rPr>
              <w:t>Гончарук</w:t>
            </w:r>
            <w:r w:rsidR="009C5B2B">
              <w:rPr>
                <w:rFonts w:ascii="Times New Roman" w:hAnsi="Times New Roman"/>
                <w:sz w:val="28"/>
                <w:szCs w:val="28"/>
                <w:lang w:val="uk-UA"/>
              </w:rPr>
              <w:t>,</w:t>
            </w:r>
            <w:r w:rsidR="00C90851">
              <w:rPr>
                <w:rFonts w:ascii="Times New Roman" w:hAnsi="Times New Roman"/>
                <w:sz w:val="28"/>
                <w:szCs w:val="28"/>
                <w:lang w:val="uk-UA"/>
              </w:rPr>
              <w:t> В.А. Педагогіка добра В.О. </w:t>
            </w:r>
            <w:r w:rsidRPr="00FD50B9">
              <w:rPr>
                <w:rFonts w:ascii="Times New Roman" w:hAnsi="Times New Roman"/>
                <w:sz w:val="28"/>
                <w:szCs w:val="28"/>
                <w:lang w:val="uk-UA"/>
              </w:rPr>
              <w:t>Сухомлинського як основа сучасного родинного виховання</w:t>
            </w:r>
            <w:r>
              <w:rPr>
                <w:rFonts w:ascii="Times New Roman" w:hAnsi="Times New Roman"/>
                <w:sz w:val="28"/>
                <w:szCs w:val="28"/>
                <w:lang w:val="uk-UA"/>
              </w:rPr>
              <w:t xml:space="preserve"> / В.А. Гончарук //</w:t>
            </w:r>
            <w:r w:rsidRPr="00D75414">
              <w:rPr>
                <w:rFonts w:ascii="Times New Roman" w:hAnsi="Times New Roman"/>
                <w:sz w:val="28"/>
                <w:szCs w:val="28"/>
                <w:lang w:val="uk-UA"/>
              </w:rPr>
              <w:t>Науковий вісник Миколаївського національного університету імені В.О.</w:t>
            </w:r>
            <w:r w:rsidR="00C90851">
              <w:rPr>
                <w:rFonts w:ascii="Times New Roman" w:hAnsi="Times New Roman"/>
                <w:sz w:val="28"/>
                <w:szCs w:val="28"/>
                <w:lang w:val="uk-UA"/>
              </w:rPr>
              <w:t> </w:t>
            </w:r>
            <w:r w:rsidRPr="00D75414">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C90851">
              <w:rPr>
                <w:rFonts w:ascii="Times New Roman" w:hAnsi="Times New Roman"/>
                <w:sz w:val="28"/>
                <w:szCs w:val="28"/>
                <w:lang w:val="uk-UA"/>
              </w:rPr>
              <w:t> </w:t>
            </w:r>
            <w:r w:rsidRPr="00D75414">
              <w:rPr>
                <w:rFonts w:ascii="Times New Roman" w:hAnsi="Times New Roman"/>
                <w:sz w:val="28"/>
                <w:szCs w:val="28"/>
                <w:lang w:val="uk-UA"/>
              </w:rPr>
              <w:t>Сухомлинського</w:t>
            </w:r>
            <w:r>
              <w:rPr>
                <w:rFonts w:ascii="Times New Roman" w:hAnsi="Times New Roman"/>
                <w:sz w:val="28"/>
                <w:szCs w:val="28"/>
                <w:lang w:val="uk-UA"/>
              </w:rPr>
              <w:t>. –  Миколаїв, 2014. –  Вип.1.47</w:t>
            </w:r>
            <w:r w:rsidRPr="00D75414">
              <w:rPr>
                <w:rFonts w:ascii="Times New Roman" w:hAnsi="Times New Roman"/>
                <w:sz w:val="28"/>
                <w:szCs w:val="28"/>
                <w:lang w:val="uk-UA"/>
              </w:rPr>
              <w:t>. – C.</w:t>
            </w:r>
            <w:r>
              <w:rPr>
                <w:rFonts w:ascii="Times New Roman" w:hAnsi="Times New Roman"/>
                <w:sz w:val="28"/>
                <w:szCs w:val="28"/>
                <w:lang w:val="uk-UA"/>
              </w:rPr>
              <w:t xml:space="preserve"> 59-62.</w:t>
            </w:r>
          </w:p>
          <w:p w:rsidR="00C90851" w:rsidRPr="00FD50B9" w:rsidRDefault="00C90851" w:rsidP="00C90851">
            <w:pPr>
              <w:spacing w:after="240"/>
              <w:jc w:val="both"/>
              <w:rPr>
                <w:rFonts w:ascii="Times New Roman" w:hAnsi="Times New Roman"/>
                <w:sz w:val="28"/>
                <w:szCs w:val="28"/>
                <w:lang w:val="uk-UA"/>
              </w:rPr>
            </w:pPr>
          </w:p>
        </w:tc>
      </w:tr>
      <w:tr w:rsidR="00B66BF3" w:rsidRPr="00C90851"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C90851">
            <w:pPr>
              <w:spacing w:after="240"/>
              <w:jc w:val="both"/>
              <w:rPr>
                <w:rFonts w:ascii="Times New Roman" w:hAnsi="Times New Roman"/>
                <w:sz w:val="28"/>
                <w:szCs w:val="28"/>
                <w:lang w:val="uk-UA"/>
              </w:rPr>
            </w:pPr>
            <w:r>
              <w:rPr>
                <w:rFonts w:ascii="Times New Roman" w:hAnsi="Times New Roman"/>
                <w:sz w:val="28"/>
                <w:szCs w:val="28"/>
                <w:lang w:val="uk-UA"/>
              </w:rPr>
              <w:t>Горбатюк</w:t>
            </w:r>
            <w:r w:rsidR="009C5B2B">
              <w:rPr>
                <w:rFonts w:ascii="Times New Roman" w:hAnsi="Times New Roman"/>
                <w:sz w:val="28"/>
                <w:szCs w:val="28"/>
                <w:lang w:val="uk-UA"/>
              </w:rPr>
              <w:t>,</w:t>
            </w:r>
            <w:r>
              <w:rPr>
                <w:rFonts w:ascii="Times New Roman" w:hAnsi="Times New Roman"/>
                <w:sz w:val="28"/>
                <w:szCs w:val="28"/>
                <w:lang w:val="uk-UA"/>
              </w:rPr>
              <w:t xml:space="preserve"> О.В. Педагогічна діяльність М. Лисенка на ниві шкільної історичної освіти / О.В. Горбатюк // </w:t>
            </w:r>
            <w:r w:rsidRPr="00CB557D">
              <w:rPr>
                <w:rFonts w:ascii="Times New Roman" w:hAnsi="Times New Roman"/>
                <w:sz w:val="28"/>
                <w:szCs w:val="28"/>
                <w:lang w:val="uk-UA"/>
              </w:rPr>
              <w:t>Науковий вісник Миколаївського дер</w:t>
            </w:r>
            <w:r w:rsidR="00C90851">
              <w:rPr>
                <w:rFonts w:ascii="Times New Roman" w:hAnsi="Times New Roman"/>
                <w:sz w:val="28"/>
                <w:szCs w:val="28"/>
                <w:lang w:val="uk-UA"/>
              </w:rPr>
              <w:t>жавного університету імені В.О. </w:t>
            </w:r>
            <w:r w:rsidRPr="00CB557D">
              <w:rPr>
                <w:rFonts w:ascii="Times New Roman" w:hAnsi="Times New Roman"/>
                <w:sz w:val="28"/>
                <w:szCs w:val="28"/>
                <w:lang w:val="uk-UA"/>
              </w:rPr>
              <w:t>Сухомлинс</w:t>
            </w:r>
            <w:r w:rsidR="00C90851">
              <w:rPr>
                <w:rFonts w:ascii="Times New Roman" w:hAnsi="Times New Roman"/>
                <w:sz w:val="28"/>
                <w:szCs w:val="28"/>
                <w:lang w:val="uk-UA"/>
              </w:rPr>
              <w:t xml:space="preserve">ького: збірник наукових праць. </w:t>
            </w:r>
            <w:r w:rsidRPr="00CB557D">
              <w:rPr>
                <w:rFonts w:ascii="Times New Roman" w:hAnsi="Times New Roman"/>
                <w:sz w:val="28"/>
                <w:szCs w:val="28"/>
                <w:lang w:val="uk-UA"/>
              </w:rPr>
              <w:t>Сер. : Педагогічні науки  / Миколаївський державний  університет імені В.О. Сухомлинського; за заг. ред. В.Д.Будака, О.М.</w:t>
            </w:r>
            <w:r w:rsidR="00C90851">
              <w:rPr>
                <w:rFonts w:ascii="Times New Roman" w:hAnsi="Times New Roman"/>
                <w:sz w:val="28"/>
                <w:szCs w:val="28"/>
                <w:lang w:val="uk-UA"/>
              </w:rPr>
              <w:t> </w:t>
            </w:r>
            <w:r w:rsidRPr="00CB557D">
              <w:rPr>
                <w:rFonts w:ascii="Times New Roman" w:hAnsi="Times New Roman"/>
                <w:sz w:val="28"/>
                <w:szCs w:val="28"/>
                <w:lang w:val="uk-UA"/>
              </w:rPr>
              <w:t>Пєхоти. - Миколаїв, 2009. –  Вип. 24. – С.</w:t>
            </w:r>
            <w:r>
              <w:rPr>
                <w:rFonts w:ascii="Times New Roman" w:hAnsi="Times New Roman"/>
                <w:sz w:val="28"/>
                <w:szCs w:val="28"/>
                <w:lang w:val="uk-UA"/>
              </w:rPr>
              <w:t xml:space="preserve"> 328-337.</w:t>
            </w:r>
          </w:p>
        </w:tc>
      </w:tr>
      <w:tr w:rsidR="00B66BF3" w:rsidRPr="00C90851"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D75414" w:rsidRDefault="00B66BF3" w:rsidP="00C90851">
            <w:pPr>
              <w:spacing w:after="240"/>
              <w:jc w:val="both"/>
              <w:rPr>
                <w:rFonts w:ascii="Times New Roman" w:hAnsi="Times New Roman"/>
                <w:sz w:val="28"/>
                <w:szCs w:val="28"/>
                <w:lang w:val="uk-UA"/>
              </w:rPr>
            </w:pPr>
            <w:r w:rsidRPr="0007051F">
              <w:rPr>
                <w:rFonts w:ascii="Times New Roman" w:hAnsi="Times New Roman"/>
                <w:sz w:val="28"/>
                <w:szCs w:val="28"/>
                <w:lang w:val="uk-UA"/>
              </w:rPr>
              <w:t>Горбатюк</w:t>
            </w:r>
            <w:r w:rsidR="009C5B2B">
              <w:rPr>
                <w:rFonts w:ascii="Times New Roman" w:hAnsi="Times New Roman"/>
                <w:sz w:val="28"/>
                <w:szCs w:val="28"/>
                <w:lang w:val="uk-UA"/>
              </w:rPr>
              <w:t>,</w:t>
            </w:r>
            <w:r w:rsidR="00C90851">
              <w:rPr>
                <w:rFonts w:ascii="Times New Roman" w:hAnsi="Times New Roman"/>
                <w:sz w:val="28"/>
                <w:szCs w:val="28"/>
                <w:lang w:val="uk-UA"/>
              </w:rPr>
              <w:t xml:space="preserve"> Р.М. </w:t>
            </w:r>
            <w:r w:rsidRPr="0007051F">
              <w:rPr>
                <w:rFonts w:ascii="Times New Roman" w:hAnsi="Times New Roman"/>
                <w:sz w:val="28"/>
                <w:szCs w:val="28"/>
                <w:lang w:val="uk-UA"/>
              </w:rPr>
              <w:t xml:space="preserve">Web-сайт у структурі інформаційного навчального середовища </w:t>
            </w:r>
            <w:r w:rsidR="00C90851">
              <w:rPr>
                <w:rFonts w:ascii="Times New Roman" w:hAnsi="Times New Roman"/>
                <w:sz w:val="28"/>
                <w:szCs w:val="28"/>
                <w:lang w:val="uk-UA"/>
              </w:rPr>
              <w:t>педагогічного університету / Р.</w:t>
            </w:r>
            <w:r w:rsidRPr="0007051F">
              <w:rPr>
                <w:rFonts w:ascii="Times New Roman" w:hAnsi="Times New Roman"/>
                <w:sz w:val="28"/>
                <w:szCs w:val="28"/>
                <w:lang w:val="uk-UA"/>
              </w:rPr>
              <w:t>М. Горбатюк //</w:t>
            </w:r>
            <w:r w:rsidR="00C90851">
              <w:rPr>
                <w:rFonts w:ascii="Times New Roman" w:hAnsi="Times New Roman"/>
                <w:sz w:val="28"/>
                <w:szCs w:val="28"/>
                <w:lang w:val="uk-UA"/>
              </w:rPr>
              <w:t xml:space="preserve"> </w:t>
            </w:r>
            <w:r w:rsidRPr="009D5EE2">
              <w:rPr>
                <w:rFonts w:ascii="Times New Roman" w:hAnsi="Times New Roman"/>
                <w:sz w:val="28"/>
                <w:szCs w:val="28"/>
                <w:lang w:val="uk-UA"/>
              </w:rPr>
              <w:t>Науковий вісник Миколаївського національного університету імені В.О.</w:t>
            </w:r>
            <w:r w:rsidR="00C90851">
              <w:rPr>
                <w:rFonts w:ascii="Times New Roman" w:hAnsi="Times New Roman"/>
                <w:sz w:val="28"/>
                <w:szCs w:val="28"/>
                <w:lang w:val="uk-UA"/>
              </w:rPr>
              <w:t> </w:t>
            </w:r>
            <w:r w:rsidRPr="009D5EE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C90851">
              <w:rPr>
                <w:rFonts w:ascii="Times New Roman" w:hAnsi="Times New Roman"/>
                <w:sz w:val="28"/>
                <w:szCs w:val="28"/>
                <w:lang w:val="uk-UA"/>
              </w:rPr>
              <w:t> </w:t>
            </w:r>
            <w:r w:rsidRPr="009D5EE2">
              <w:rPr>
                <w:rFonts w:ascii="Times New Roman" w:hAnsi="Times New Roman"/>
                <w:sz w:val="28"/>
                <w:szCs w:val="28"/>
                <w:lang w:val="uk-UA"/>
              </w:rPr>
              <w:t>Сухомлин</w:t>
            </w:r>
            <w:r w:rsidR="00C90851">
              <w:rPr>
                <w:rFonts w:ascii="Times New Roman" w:hAnsi="Times New Roman"/>
                <w:sz w:val="28"/>
                <w:szCs w:val="28"/>
                <w:lang w:val="uk-UA"/>
              </w:rPr>
              <w:t xml:space="preserve">ського; за ред. О.М. Пєхоти. – </w:t>
            </w:r>
            <w:r w:rsidRPr="009D5EE2">
              <w:rPr>
                <w:rFonts w:ascii="Times New Roman" w:hAnsi="Times New Roman"/>
                <w:sz w:val="28"/>
                <w:szCs w:val="28"/>
                <w:lang w:val="uk-UA"/>
              </w:rPr>
              <w:t>Миколаїв, 2015. –  №</w:t>
            </w:r>
            <w:r w:rsidR="00C90851">
              <w:rPr>
                <w:rFonts w:ascii="Times New Roman" w:hAnsi="Times New Roman"/>
                <w:sz w:val="28"/>
                <w:szCs w:val="28"/>
                <w:lang w:val="uk-UA"/>
              </w:rPr>
              <w:t> </w:t>
            </w:r>
            <w:r w:rsidRPr="009D5EE2">
              <w:rPr>
                <w:rFonts w:ascii="Times New Roman" w:hAnsi="Times New Roman"/>
                <w:sz w:val="28"/>
                <w:szCs w:val="28"/>
                <w:lang w:val="uk-UA"/>
              </w:rPr>
              <w:t>1(48). – С.</w:t>
            </w:r>
            <w:r>
              <w:rPr>
                <w:rFonts w:ascii="Times New Roman" w:hAnsi="Times New Roman"/>
                <w:sz w:val="28"/>
                <w:szCs w:val="28"/>
                <w:lang w:val="uk-UA"/>
              </w:rPr>
              <w:t xml:space="preserve"> 80-85.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16FAA" w:rsidRDefault="00B66BF3" w:rsidP="00EC364A">
            <w:pPr>
              <w:spacing w:after="240"/>
              <w:jc w:val="both"/>
              <w:rPr>
                <w:rFonts w:ascii="Times New Roman" w:hAnsi="Times New Roman"/>
                <w:sz w:val="28"/>
                <w:szCs w:val="28"/>
                <w:lang w:val="uk-UA"/>
              </w:rPr>
            </w:pPr>
            <w:r w:rsidRPr="00B11507">
              <w:rPr>
                <w:rFonts w:ascii="Times New Roman" w:hAnsi="Times New Roman"/>
                <w:sz w:val="28"/>
                <w:szCs w:val="28"/>
                <w:lang w:val="uk-UA"/>
              </w:rPr>
              <w:t>Горбунова</w:t>
            </w:r>
            <w:r w:rsidR="009C5B2B">
              <w:rPr>
                <w:rFonts w:ascii="Times New Roman" w:hAnsi="Times New Roman"/>
                <w:sz w:val="28"/>
                <w:szCs w:val="28"/>
                <w:lang w:val="uk-UA"/>
              </w:rPr>
              <w:t>,</w:t>
            </w:r>
            <w:r w:rsidR="00C90851">
              <w:rPr>
                <w:rFonts w:ascii="Times New Roman" w:hAnsi="Times New Roman"/>
                <w:sz w:val="28"/>
                <w:szCs w:val="28"/>
                <w:lang w:val="uk-UA"/>
              </w:rPr>
              <w:t xml:space="preserve"> Н.</w:t>
            </w:r>
            <w:r w:rsidRPr="00B11507">
              <w:rPr>
                <w:rFonts w:ascii="Times New Roman" w:hAnsi="Times New Roman"/>
                <w:sz w:val="28"/>
                <w:szCs w:val="28"/>
                <w:lang w:val="uk-UA"/>
              </w:rPr>
              <w:t>В. Формування мовленнєвої компетентності майбутніх вихователів ДНЗ</w:t>
            </w:r>
            <w:r>
              <w:rPr>
                <w:rFonts w:ascii="Times New Roman" w:hAnsi="Times New Roman"/>
                <w:sz w:val="28"/>
                <w:szCs w:val="28"/>
                <w:lang w:val="uk-UA"/>
              </w:rPr>
              <w:t xml:space="preserve"> / Н.В.Горбунова // </w:t>
            </w:r>
            <w:r w:rsidRPr="00AA5166">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за ред. В. Будака,</w:t>
            </w:r>
            <w:r w:rsidR="00C90851">
              <w:rPr>
                <w:rFonts w:ascii="Times New Roman" w:hAnsi="Times New Roman"/>
                <w:sz w:val="28"/>
                <w:szCs w:val="28"/>
                <w:lang w:val="uk-UA"/>
              </w:rPr>
              <w:t xml:space="preserve"> О. Пєхоти. - Миколаїв, 2012. –</w:t>
            </w:r>
            <w:r w:rsidRPr="00AA5166">
              <w:rPr>
                <w:rFonts w:ascii="Times New Roman" w:hAnsi="Times New Roman"/>
                <w:sz w:val="28"/>
                <w:szCs w:val="28"/>
                <w:lang w:val="uk-UA"/>
              </w:rPr>
              <w:t xml:space="preserve"> Вип. – 1.36. Педагогічна майстерність: теорія і технології. – </w:t>
            </w:r>
            <w:r w:rsidRPr="00B11507">
              <w:rPr>
                <w:rFonts w:ascii="Times New Roman" w:hAnsi="Times New Roman"/>
                <w:sz w:val="28"/>
                <w:szCs w:val="28"/>
                <w:lang w:val="uk-UA"/>
              </w:rPr>
              <w:t>C. 102-105</w:t>
            </w:r>
          </w:p>
        </w:tc>
      </w:tr>
      <w:tr w:rsidR="00B66BF3" w:rsidRPr="00BD7474" w:rsidTr="004813E1">
        <w:tc>
          <w:tcPr>
            <w:tcW w:w="993" w:type="dxa"/>
          </w:tcPr>
          <w:p w:rsidR="00B66BF3" w:rsidRPr="00BD7474"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D7474" w:rsidRDefault="00B66BF3" w:rsidP="00EC364A">
            <w:pPr>
              <w:spacing w:after="240"/>
              <w:jc w:val="both"/>
              <w:rPr>
                <w:rFonts w:ascii="Times New Roman" w:hAnsi="Times New Roman"/>
                <w:sz w:val="28"/>
                <w:szCs w:val="28"/>
                <w:lang w:val="uk-UA"/>
              </w:rPr>
            </w:pPr>
            <w:r w:rsidRPr="00BD7474">
              <w:rPr>
                <w:rFonts w:ascii="Times New Roman" w:hAnsi="Times New Roman"/>
                <w:sz w:val="28"/>
                <w:szCs w:val="28"/>
                <w:lang w:val="uk-UA"/>
              </w:rPr>
              <w:t>Горбунова</w:t>
            </w:r>
            <w:r w:rsidR="009C5B2B" w:rsidRPr="00BD7474">
              <w:rPr>
                <w:rFonts w:ascii="Times New Roman" w:hAnsi="Times New Roman"/>
                <w:sz w:val="28"/>
                <w:szCs w:val="28"/>
                <w:lang w:val="uk-UA"/>
              </w:rPr>
              <w:t>,</w:t>
            </w:r>
            <w:r w:rsidR="00871F25" w:rsidRPr="00BD7474">
              <w:rPr>
                <w:rFonts w:ascii="Times New Roman" w:hAnsi="Times New Roman"/>
                <w:sz w:val="28"/>
                <w:szCs w:val="28"/>
                <w:lang w:val="uk-UA"/>
              </w:rPr>
              <w:t> </w:t>
            </w:r>
            <w:r w:rsidRPr="00BD7474">
              <w:rPr>
                <w:rFonts w:ascii="Times New Roman" w:hAnsi="Times New Roman"/>
                <w:sz w:val="28"/>
                <w:szCs w:val="28"/>
                <w:lang w:val="uk-UA"/>
              </w:rPr>
              <w:t>Н.В. Культурний тезаурус як інваріантна складова ключової культурної компетенції вихователів дошкільних зак</w:t>
            </w:r>
            <w:r w:rsidR="00871F25" w:rsidRPr="00BD7474">
              <w:rPr>
                <w:rFonts w:ascii="Times New Roman" w:hAnsi="Times New Roman"/>
                <w:sz w:val="28"/>
                <w:szCs w:val="28"/>
                <w:lang w:val="uk-UA"/>
              </w:rPr>
              <w:t>ладів / Н.В. </w:t>
            </w:r>
            <w:r w:rsidRPr="00BD7474">
              <w:rPr>
                <w:rFonts w:ascii="Times New Roman" w:hAnsi="Times New Roman"/>
                <w:sz w:val="28"/>
                <w:szCs w:val="28"/>
                <w:lang w:val="uk-UA"/>
              </w:rPr>
              <w:t>Горбунова // Науковий вісник Миколаївського державного університету імені В.О. Сухомлинського : збірник наукових п</w:t>
            </w:r>
            <w:r w:rsidR="00C90851" w:rsidRPr="00BD7474">
              <w:rPr>
                <w:rFonts w:ascii="Times New Roman" w:hAnsi="Times New Roman"/>
                <w:sz w:val="28"/>
                <w:szCs w:val="28"/>
                <w:lang w:val="uk-UA"/>
              </w:rPr>
              <w:t>раць.  Сер.: Педагогічні науки</w:t>
            </w:r>
            <w:r w:rsidRPr="00BD7474">
              <w:rPr>
                <w:rFonts w:ascii="Times New Roman" w:hAnsi="Times New Roman"/>
                <w:sz w:val="28"/>
                <w:szCs w:val="28"/>
                <w:lang w:val="uk-UA"/>
              </w:rPr>
              <w:t xml:space="preserve"> / Миколаївський державний  університет імені В.О. Сухомлинського; за ред. В. Будака, О. Пєхоти. – Миколаїв, 2011. –  Вип. – 1.34.Т.2. Педагогічна освіта: теорія та практика. – С. 26-28.</w:t>
            </w:r>
          </w:p>
        </w:tc>
      </w:tr>
      <w:tr w:rsidR="00B66BF3" w:rsidRPr="00BD7474"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sidRPr="001B4CDA">
              <w:rPr>
                <w:rFonts w:ascii="Times New Roman" w:hAnsi="Times New Roman"/>
                <w:sz w:val="28"/>
                <w:szCs w:val="28"/>
                <w:lang w:val="uk-UA"/>
              </w:rPr>
              <w:t>Гордієнко</w:t>
            </w:r>
            <w:r w:rsidR="009C5B2B">
              <w:rPr>
                <w:rFonts w:ascii="Times New Roman" w:hAnsi="Times New Roman"/>
                <w:sz w:val="28"/>
                <w:szCs w:val="28"/>
                <w:lang w:val="uk-UA"/>
              </w:rPr>
              <w:t>,</w:t>
            </w:r>
            <w:r w:rsidR="00871F25">
              <w:rPr>
                <w:rFonts w:ascii="Times New Roman" w:hAnsi="Times New Roman"/>
                <w:sz w:val="28"/>
                <w:szCs w:val="28"/>
                <w:lang w:val="uk-UA"/>
              </w:rPr>
              <w:t xml:space="preserve"> Ю. </w:t>
            </w:r>
            <w:r w:rsidRPr="001B4CDA">
              <w:rPr>
                <w:rFonts w:ascii="Times New Roman" w:hAnsi="Times New Roman"/>
                <w:sz w:val="28"/>
                <w:szCs w:val="28"/>
                <w:lang w:val="uk-UA"/>
              </w:rPr>
              <w:t xml:space="preserve">Змістово-когнітивний компонент педагогічної толерантності майбутніх учителів </w:t>
            </w:r>
            <w:r>
              <w:rPr>
                <w:rFonts w:ascii="Times New Roman" w:hAnsi="Times New Roman"/>
                <w:sz w:val="28"/>
                <w:szCs w:val="28"/>
                <w:lang w:val="uk-UA"/>
              </w:rPr>
              <w:t xml:space="preserve">іноземних мов початкової школи </w:t>
            </w:r>
            <w:r w:rsidR="00871F25">
              <w:rPr>
                <w:rFonts w:ascii="Times New Roman" w:hAnsi="Times New Roman"/>
                <w:sz w:val="28"/>
                <w:szCs w:val="28"/>
                <w:lang w:val="uk-UA"/>
              </w:rPr>
              <w:t>/ Ю. </w:t>
            </w:r>
            <w:r w:rsidRPr="001B4CDA">
              <w:rPr>
                <w:rFonts w:ascii="Times New Roman" w:hAnsi="Times New Roman"/>
                <w:sz w:val="28"/>
                <w:szCs w:val="28"/>
                <w:lang w:val="uk-UA"/>
              </w:rPr>
              <w:t>Гордієнко //</w:t>
            </w:r>
            <w:r w:rsidR="00871F25">
              <w:rPr>
                <w:rFonts w:ascii="Times New Roman" w:hAnsi="Times New Roman"/>
                <w:sz w:val="28"/>
                <w:szCs w:val="28"/>
                <w:lang w:val="uk-UA"/>
              </w:rPr>
              <w:t xml:space="preserve"> </w:t>
            </w:r>
            <w:r w:rsidRPr="00360259">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w:t>
            </w:r>
            <w:r w:rsidR="00BD7474">
              <w:rPr>
                <w:rFonts w:ascii="Times New Roman" w:hAnsi="Times New Roman"/>
                <w:sz w:val="28"/>
                <w:szCs w:val="28"/>
                <w:lang w:val="uk-UA"/>
              </w:rPr>
              <w:t>. Сухомлинського; за ред.. Т.М. </w:t>
            </w:r>
            <w:r w:rsidRPr="00360259">
              <w:rPr>
                <w:rFonts w:ascii="Times New Roman" w:hAnsi="Times New Roman"/>
                <w:sz w:val="28"/>
                <w:szCs w:val="28"/>
                <w:lang w:val="uk-UA"/>
              </w:rPr>
              <w:t>Степанової. – Миколаїв, 2016. –  № 2(53). – С.</w:t>
            </w:r>
            <w:r>
              <w:rPr>
                <w:rFonts w:ascii="Times New Roman" w:hAnsi="Times New Roman"/>
                <w:sz w:val="28"/>
                <w:szCs w:val="28"/>
                <w:lang w:val="uk-UA"/>
              </w:rPr>
              <w:t xml:space="preserve"> 49-55.</w:t>
            </w:r>
          </w:p>
          <w:p w:rsidR="00BD7474" w:rsidRDefault="00BD7474" w:rsidP="00EC364A">
            <w:pPr>
              <w:spacing w:after="240"/>
              <w:jc w:val="both"/>
              <w:rPr>
                <w:rFonts w:ascii="Times New Roman" w:hAnsi="Times New Roman"/>
                <w:sz w:val="28"/>
                <w:szCs w:val="28"/>
                <w:lang w:val="uk-UA"/>
              </w:rPr>
            </w:pPr>
          </w:p>
          <w:p w:rsidR="00BD7474" w:rsidRDefault="00BD7474" w:rsidP="00EC364A">
            <w:pPr>
              <w:spacing w:after="240"/>
              <w:jc w:val="both"/>
              <w:rPr>
                <w:rFonts w:ascii="Times New Roman" w:hAnsi="Times New Roman"/>
                <w:sz w:val="28"/>
                <w:szCs w:val="28"/>
                <w:lang w:val="uk-UA"/>
              </w:rPr>
            </w:pPr>
          </w:p>
          <w:p w:rsidR="00BD7474" w:rsidRDefault="00BD7474" w:rsidP="00EC364A">
            <w:pPr>
              <w:spacing w:after="240"/>
              <w:jc w:val="both"/>
              <w:rPr>
                <w:rFonts w:ascii="Times New Roman" w:hAnsi="Times New Roman"/>
                <w:sz w:val="28"/>
                <w:szCs w:val="28"/>
                <w:lang w:val="uk-UA"/>
              </w:rPr>
            </w:pPr>
          </w:p>
          <w:p w:rsidR="00BD7474" w:rsidRPr="004A29D4" w:rsidRDefault="00BD7474" w:rsidP="00EC364A">
            <w:pPr>
              <w:spacing w:after="240"/>
              <w:jc w:val="both"/>
              <w:rPr>
                <w:rFonts w:ascii="Times New Roman" w:hAnsi="Times New Roman"/>
                <w:sz w:val="28"/>
                <w:szCs w:val="28"/>
                <w:lang w:val="uk-UA"/>
              </w:rPr>
            </w:pPr>
          </w:p>
        </w:tc>
      </w:tr>
      <w:tr w:rsidR="00B66BF3" w:rsidRPr="00BA250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BD7474">
            <w:pPr>
              <w:spacing w:after="240"/>
              <w:jc w:val="both"/>
              <w:rPr>
                <w:rFonts w:ascii="Times New Roman" w:hAnsi="Times New Roman"/>
                <w:sz w:val="28"/>
                <w:szCs w:val="28"/>
                <w:lang w:val="uk-UA"/>
              </w:rPr>
            </w:pPr>
            <w:r>
              <w:rPr>
                <w:rFonts w:ascii="Times New Roman" w:hAnsi="Times New Roman"/>
                <w:sz w:val="28"/>
                <w:szCs w:val="28"/>
                <w:lang w:val="uk-UA"/>
              </w:rPr>
              <w:t>Гордій</w:t>
            </w:r>
            <w:r w:rsidR="009C5B2B">
              <w:rPr>
                <w:rFonts w:ascii="Times New Roman" w:hAnsi="Times New Roman"/>
                <w:sz w:val="28"/>
                <w:szCs w:val="28"/>
                <w:lang w:val="uk-UA"/>
              </w:rPr>
              <w:t>,</w:t>
            </w:r>
            <w:r w:rsidR="00BD7474">
              <w:rPr>
                <w:rFonts w:ascii="Times New Roman" w:hAnsi="Times New Roman"/>
                <w:sz w:val="28"/>
                <w:szCs w:val="28"/>
                <w:lang w:val="uk-UA"/>
              </w:rPr>
              <w:t> </w:t>
            </w:r>
            <w:r>
              <w:rPr>
                <w:rFonts w:ascii="Times New Roman" w:hAnsi="Times New Roman"/>
                <w:sz w:val="28"/>
                <w:szCs w:val="28"/>
                <w:lang w:val="uk-UA"/>
              </w:rPr>
              <w:t>Н.М. Використання мовленнєвих зразків англійської мови дітьми старшого дошкільного віку в процесі дидактичних ігор / Н.М.</w:t>
            </w:r>
            <w:r w:rsidR="00BD7474">
              <w:rPr>
                <w:rFonts w:ascii="Times New Roman" w:hAnsi="Times New Roman"/>
                <w:sz w:val="28"/>
                <w:szCs w:val="28"/>
                <w:lang w:val="uk-UA"/>
              </w:rPr>
              <w:t> </w:t>
            </w:r>
            <w:r>
              <w:rPr>
                <w:rFonts w:ascii="Times New Roman" w:hAnsi="Times New Roman"/>
                <w:sz w:val="28"/>
                <w:szCs w:val="28"/>
                <w:lang w:val="uk-UA"/>
              </w:rPr>
              <w:t>Гордій, Т.В.</w:t>
            </w:r>
            <w:r w:rsidR="00BD7474">
              <w:rPr>
                <w:rFonts w:ascii="Times New Roman" w:hAnsi="Times New Roman"/>
                <w:sz w:val="28"/>
                <w:szCs w:val="28"/>
                <w:lang w:val="uk-UA"/>
              </w:rPr>
              <w:t> </w:t>
            </w:r>
            <w:r>
              <w:rPr>
                <w:rFonts w:ascii="Times New Roman" w:hAnsi="Times New Roman"/>
                <w:sz w:val="28"/>
                <w:szCs w:val="28"/>
                <w:lang w:val="uk-UA"/>
              </w:rPr>
              <w:t xml:space="preserve">Шепелева // </w:t>
            </w:r>
            <w:r w:rsidRPr="0032226A">
              <w:rPr>
                <w:rFonts w:ascii="Times New Roman" w:hAnsi="Times New Roman"/>
                <w:sz w:val="28"/>
                <w:szCs w:val="28"/>
                <w:lang w:val="uk-UA"/>
              </w:rPr>
              <w:t>Науковий вісник Миколаївського дер</w:t>
            </w:r>
            <w:r w:rsidR="00BD7474">
              <w:rPr>
                <w:rFonts w:ascii="Times New Roman" w:hAnsi="Times New Roman"/>
                <w:sz w:val="28"/>
                <w:szCs w:val="28"/>
                <w:lang w:val="uk-UA"/>
              </w:rPr>
              <w:t>жавного університету імені В.О. </w:t>
            </w:r>
            <w:r w:rsidRPr="0032226A">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ред. В. Будак,</w:t>
            </w:r>
            <w:r w:rsidR="00BD7474">
              <w:rPr>
                <w:rFonts w:ascii="Times New Roman" w:hAnsi="Times New Roman"/>
                <w:sz w:val="28"/>
                <w:szCs w:val="28"/>
                <w:lang w:val="uk-UA"/>
              </w:rPr>
              <w:t xml:space="preserve"> О. Пєхота. - Миколаїв, 2008. –</w:t>
            </w:r>
            <w:r w:rsidRPr="0032226A">
              <w:rPr>
                <w:rFonts w:ascii="Times New Roman" w:hAnsi="Times New Roman"/>
                <w:sz w:val="28"/>
                <w:szCs w:val="28"/>
                <w:lang w:val="uk-UA"/>
              </w:rPr>
              <w:t xml:space="preserve"> Спецвипуск. Т.2. Проблеми передшкільної освіти в сучасних умовах . – С.</w:t>
            </w:r>
            <w:r>
              <w:rPr>
                <w:rFonts w:ascii="Times New Roman" w:hAnsi="Times New Roman"/>
                <w:sz w:val="28"/>
                <w:szCs w:val="28"/>
                <w:lang w:val="uk-UA"/>
              </w:rPr>
              <w:t xml:space="preserve"> 68-75.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1661C" w:rsidRDefault="00B66BF3" w:rsidP="00BD7474">
            <w:pPr>
              <w:spacing w:after="240"/>
              <w:jc w:val="both"/>
              <w:rPr>
                <w:rFonts w:ascii="Times New Roman" w:hAnsi="Times New Roman"/>
                <w:sz w:val="28"/>
                <w:szCs w:val="28"/>
                <w:lang w:val="uk-UA"/>
              </w:rPr>
            </w:pPr>
            <w:r w:rsidRPr="00344D5D">
              <w:rPr>
                <w:rFonts w:ascii="Times New Roman" w:hAnsi="Times New Roman"/>
                <w:sz w:val="28"/>
                <w:szCs w:val="28"/>
                <w:lang w:val="uk-UA"/>
              </w:rPr>
              <w:t>Гордуз</w:t>
            </w:r>
            <w:r w:rsidR="009C5B2B">
              <w:rPr>
                <w:rFonts w:ascii="Times New Roman" w:hAnsi="Times New Roman"/>
                <w:sz w:val="28"/>
                <w:szCs w:val="28"/>
                <w:lang w:val="uk-UA"/>
              </w:rPr>
              <w:t>,</w:t>
            </w:r>
            <w:r w:rsidR="00BD7474">
              <w:rPr>
                <w:rFonts w:ascii="Times New Roman" w:hAnsi="Times New Roman"/>
                <w:sz w:val="28"/>
                <w:szCs w:val="28"/>
                <w:lang w:val="uk-UA"/>
              </w:rPr>
              <w:t xml:space="preserve"> Н.</w:t>
            </w:r>
            <w:r w:rsidRPr="00344D5D">
              <w:rPr>
                <w:rFonts w:ascii="Times New Roman" w:hAnsi="Times New Roman"/>
                <w:sz w:val="28"/>
                <w:szCs w:val="28"/>
                <w:lang w:val="uk-UA"/>
              </w:rPr>
              <w:t xml:space="preserve">О. В.О. Сухомлинський про соціалізацію: технологічний аспект </w:t>
            </w:r>
            <w:r>
              <w:rPr>
                <w:rFonts w:ascii="Times New Roman" w:hAnsi="Times New Roman"/>
                <w:sz w:val="28"/>
                <w:szCs w:val="28"/>
                <w:lang w:val="uk-UA"/>
              </w:rPr>
              <w:t xml:space="preserve">/ Н.О. Гордуз // </w:t>
            </w:r>
            <w:r w:rsidRPr="00110C21">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  Миколаїв, 2014. –  Вип.1.46. – C.</w:t>
            </w:r>
            <w:r>
              <w:rPr>
                <w:rFonts w:ascii="Times New Roman" w:hAnsi="Times New Roman"/>
                <w:sz w:val="28"/>
                <w:szCs w:val="28"/>
                <w:lang w:val="uk-UA"/>
              </w:rPr>
              <w:t xml:space="preserve"> 40-44.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BD7474">
            <w:pPr>
              <w:spacing w:after="240"/>
              <w:jc w:val="both"/>
              <w:rPr>
                <w:rFonts w:ascii="Times New Roman" w:hAnsi="Times New Roman"/>
                <w:sz w:val="28"/>
                <w:szCs w:val="28"/>
                <w:lang w:val="uk-UA"/>
              </w:rPr>
            </w:pPr>
            <w:r>
              <w:rPr>
                <w:rFonts w:ascii="Times New Roman" w:hAnsi="Times New Roman"/>
                <w:sz w:val="28"/>
                <w:szCs w:val="28"/>
                <w:lang w:val="uk-UA"/>
              </w:rPr>
              <w:t>Горіна</w:t>
            </w:r>
            <w:r w:rsidR="009C5B2B">
              <w:rPr>
                <w:rFonts w:ascii="Times New Roman" w:hAnsi="Times New Roman"/>
                <w:sz w:val="28"/>
                <w:szCs w:val="28"/>
                <w:lang w:val="uk-UA"/>
              </w:rPr>
              <w:t>,</w:t>
            </w:r>
            <w:r>
              <w:rPr>
                <w:rFonts w:ascii="Times New Roman" w:hAnsi="Times New Roman"/>
                <w:sz w:val="28"/>
                <w:szCs w:val="28"/>
                <w:lang w:val="uk-UA"/>
              </w:rPr>
              <w:t xml:space="preserve"> О.Т. Вплив культурної спадщини рідного краю на формування духовної куль</w:t>
            </w:r>
            <w:r w:rsidR="00BD7474">
              <w:rPr>
                <w:rFonts w:ascii="Times New Roman" w:hAnsi="Times New Roman"/>
                <w:sz w:val="28"/>
                <w:szCs w:val="28"/>
                <w:lang w:val="uk-UA"/>
              </w:rPr>
              <w:t>тури студентської молоді / О.Т. </w:t>
            </w:r>
            <w:r>
              <w:rPr>
                <w:rFonts w:ascii="Times New Roman" w:hAnsi="Times New Roman"/>
                <w:sz w:val="28"/>
                <w:szCs w:val="28"/>
                <w:lang w:val="uk-UA"/>
              </w:rPr>
              <w:t xml:space="preserve">Горіна // </w:t>
            </w:r>
            <w:r w:rsidRPr="00CE1033">
              <w:rPr>
                <w:rFonts w:ascii="Times New Roman" w:hAnsi="Times New Roman"/>
                <w:sz w:val="28"/>
                <w:szCs w:val="28"/>
                <w:lang w:val="uk-UA"/>
              </w:rPr>
              <w:t>Науковий вісник Миколаївського державного університету імені В.О.</w:t>
            </w:r>
            <w:r w:rsidR="00BD7474">
              <w:rPr>
                <w:rFonts w:ascii="Times New Roman" w:hAnsi="Times New Roman"/>
                <w:sz w:val="28"/>
                <w:szCs w:val="28"/>
                <w:lang w:val="uk-UA"/>
              </w:rPr>
              <w:t> </w:t>
            </w:r>
            <w:r w:rsidRPr="00CE1033">
              <w:rPr>
                <w:rFonts w:ascii="Times New Roman" w:hAnsi="Times New Roman"/>
                <w:sz w:val="28"/>
                <w:szCs w:val="28"/>
                <w:lang w:val="uk-UA"/>
              </w:rPr>
              <w:t>Сухомлинського: збірник наукових праць. Сер. : Педагогічні н</w:t>
            </w:r>
            <w:r w:rsidR="00BD7474">
              <w:rPr>
                <w:rFonts w:ascii="Times New Roman" w:hAnsi="Times New Roman"/>
                <w:sz w:val="28"/>
                <w:szCs w:val="28"/>
                <w:lang w:val="uk-UA"/>
              </w:rPr>
              <w:t>ауки / Миколаївський державний</w:t>
            </w:r>
            <w:r w:rsidRPr="00CE1033">
              <w:rPr>
                <w:rFonts w:ascii="Times New Roman" w:hAnsi="Times New Roman"/>
                <w:sz w:val="28"/>
                <w:szCs w:val="28"/>
                <w:lang w:val="uk-UA"/>
              </w:rPr>
              <w:t xml:space="preserve"> університет імені В.О.</w:t>
            </w:r>
            <w:r w:rsidR="00BD7474">
              <w:rPr>
                <w:rFonts w:ascii="Times New Roman" w:hAnsi="Times New Roman"/>
                <w:sz w:val="28"/>
                <w:szCs w:val="28"/>
                <w:lang w:val="uk-UA"/>
              </w:rPr>
              <w:t> </w:t>
            </w:r>
            <w:r w:rsidRPr="00CE1033">
              <w:rPr>
                <w:rFonts w:ascii="Times New Roman" w:hAnsi="Times New Roman"/>
                <w:sz w:val="28"/>
                <w:szCs w:val="28"/>
                <w:lang w:val="uk-UA"/>
              </w:rPr>
              <w:t>Сухомлинського. – Миколаїв, 2008. –  Вип. 20.Т.2. – С.</w:t>
            </w:r>
            <w:r>
              <w:rPr>
                <w:rFonts w:ascii="Times New Roman" w:hAnsi="Times New Roman"/>
                <w:sz w:val="28"/>
                <w:szCs w:val="28"/>
                <w:lang w:val="uk-UA"/>
              </w:rPr>
              <w:t xml:space="preserve"> 75-84.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Горошкіна</w:t>
            </w:r>
            <w:r w:rsidR="00741BE6">
              <w:rPr>
                <w:rFonts w:ascii="Times New Roman" w:hAnsi="Times New Roman"/>
                <w:sz w:val="28"/>
                <w:szCs w:val="28"/>
                <w:lang w:val="uk-UA"/>
              </w:rPr>
              <w:t>,</w:t>
            </w:r>
            <w:r>
              <w:rPr>
                <w:rFonts w:ascii="Times New Roman" w:hAnsi="Times New Roman"/>
                <w:sz w:val="28"/>
                <w:szCs w:val="28"/>
                <w:lang w:val="uk-UA"/>
              </w:rPr>
              <w:t xml:space="preserve"> О.М. Підготовка студентів до роботи в умовах профільної школи / О.М. Горошкіна // </w:t>
            </w:r>
            <w:r w:rsidRPr="00491BA9">
              <w:rPr>
                <w:rFonts w:ascii="Times New Roman" w:hAnsi="Times New Roman"/>
                <w:sz w:val="28"/>
                <w:szCs w:val="28"/>
                <w:lang w:val="uk-UA"/>
              </w:rPr>
              <w:t xml:space="preserve">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2007. –  Вип. 19. – С. </w:t>
            </w:r>
            <w:r>
              <w:rPr>
                <w:rFonts w:ascii="Times New Roman" w:hAnsi="Times New Roman"/>
                <w:sz w:val="28"/>
                <w:szCs w:val="28"/>
                <w:lang w:val="uk-UA"/>
              </w:rPr>
              <w:t>261-267.</w:t>
            </w:r>
          </w:p>
        </w:tc>
      </w:tr>
      <w:tr w:rsidR="00B66BF3" w:rsidRPr="00BD7474"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91B12" w:rsidRDefault="00B66BF3" w:rsidP="00BD7474">
            <w:pPr>
              <w:spacing w:after="240"/>
              <w:jc w:val="both"/>
              <w:rPr>
                <w:rFonts w:ascii="Times New Roman" w:hAnsi="Times New Roman"/>
                <w:sz w:val="28"/>
                <w:szCs w:val="28"/>
                <w:lang w:val="uk-UA"/>
              </w:rPr>
            </w:pPr>
            <w:r w:rsidRPr="00DE22B9">
              <w:rPr>
                <w:rFonts w:ascii="Times New Roman" w:hAnsi="Times New Roman"/>
                <w:sz w:val="28"/>
                <w:szCs w:val="28"/>
                <w:lang w:val="uk-UA"/>
              </w:rPr>
              <w:t>Гош</w:t>
            </w:r>
            <w:r w:rsidR="00741BE6">
              <w:rPr>
                <w:rFonts w:ascii="Times New Roman" w:hAnsi="Times New Roman"/>
                <w:sz w:val="28"/>
                <w:szCs w:val="28"/>
                <w:lang w:val="uk-UA"/>
              </w:rPr>
              <w:t>,</w:t>
            </w:r>
            <w:r w:rsidRPr="00DE22B9">
              <w:rPr>
                <w:rFonts w:ascii="Times New Roman" w:hAnsi="Times New Roman"/>
                <w:sz w:val="28"/>
                <w:szCs w:val="28"/>
                <w:lang w:val="uk-UA"/>
              </w:rPr>
              <w:t xml:space="preserve"> В. Особливості розвитку теорії внутрішньошкільного контролю у вітчизняній педагогіці у 70–80-ті роки ХХ століття / В. Гош //</w:t>
            </w:r>
            <w:r w:rsidRPr="005F5209">
              <w:rPr>
                <w:rFonts w:ascii="Times New Roman" w:hAnsi="Times New Roman"/>
                <w:sz w:val="28"/>
                <w:szCs w:val="28"/>
                <w:lang w:val="uk-UA"/>
              </w:rPr>
              <w:t>Науковий вісник Миколаївського національного університету імені В.О.</w:t>
            </w:r>
            <w:r w:rsidR="00BD7474">
              <w:rPr>
                <w:rFonts w:ascii="Times New Roman" w:hAnsi="Times New Roman"/>
                <w:sz w:val="28"/>
                <w:szCs w:val="28"/>
                <w:lang w:val="uk-UA"/>
              </w:rPr>
              <w:t> </w:t>
            </w:r>
            <w:r w:rsidRPr="005F520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BD7474">
              <w:rPr>
                <w:rFonts w:ascii="Times New Roman" w:hAnsi="Times New Roman"/>
                <w:sz w:val="28"/>
                <w:szCs w:val="28"/>
                <w:lang w:val="uk-UA"/>
              </w:rPr>
              <w:t> </w:t>
            </w:r>
            <w:r w:rsidRPr="005F5209">
              <w:rPr>
                <w:rFonts w:ascii="Times New Roman" w:hAnsi="Times New Roman"/>
                <w:sz w:val="28"/>
                <w:szCs w:val="28"/>
                <w:lang w:val="uk-UA"/>
              </w:rPr>
              <w:t>Сухомлинського; за ред. А.Л. Ситченка.– Миколаїв, 2016. –№</w:t>
            </w:r>
            <w:r w:rsidR="00BD7474">
              <w:rPr>
                <w:rFonts w:ascii="Times New Roman" w:hAnsi="Times New Roman"/>
                <w:sz w:val="28"/>
                <w:szCs w:val="28"/>
                <w:lang w:val="uk-UA"/>
              </w:rPr>
              <w:t> </w:t>
            </w:r>
            <w:r w:rsidRPr="005F5209">
              <w:rPr>
                <w:rFonts w:ascii="Times New Roman" w:hAnsi="Times New Roman"/>
                <w:sz w:val="28"/>
                <w:szCs w:val="28"/>
                <w:lang w:val="uk-UA"/>
              </w:rPr>
              <w:t>3(54). – С.</w:t>
            </w:r>
            <w:r>
              <w:rPr>
                <w:rFonts w:ascii="Times New Roman" w:hAnsi="Times New Roman"/>
                <w:sz w:val="28"/>
                <w:szCs w:val="28"/>
                <w:lang w:val="uk-UA"/>
              </w:rPr>
              <w:t xml:space="preserve"> 294-299.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Градовський</w:t>
            </w:r>
            <w:r w:rsidR="00741BE6">
              <w:rPr>
                <w:rFonts w:ascii="Times New Roman" w:hAnsi="Times New Roman"/>
                <w:sz w:val="28"/>
                <w:szCs w:val="28"/>
                <w:lang w:val="uk-UA"/>
              </w:rPr>
              <w:t>,</w:t>
            </w:r>
            <w:r w:rsidR="00BD7474">
              <w:rPr>
                <w:rFonts w:ascii="Times New Roman" w:hAnsi="Times New Roman"/>
                <w:sz w:val="28"/>
                <w:szCs w:val="28"/>
                <w:lang w:val="uk-UA"/>
              </w:rPr>
              <w:t> </w:t>
            </w:r>
            <w:r>
              <w:rPr>
                <w:rFonts w:ascii="Times New Roman" w:hAnsi="Times New Roman"/>
                <w:sz w:val="28"/>
                <w:szCs w:val="28"/>
                <w:lang w:val="uk-UA"/>
              </w:rPr>
              <w:t>А.В. Науково-методичні засади порівнял</w:t>
            </w:r>
            <w:r w:rsidR="00BD7474">
              <w:rPr>
                <w:rFonts w:ascii="Times New Roman" w:hAnsi="Times New Roman"/>
                <w:sz w:val="28"/>
                <w:szCs w:val="28"/>
                <w:lang w:val="uk-UA"/>
              </w:rPr>
              <w:t>ьної інтерпретації твору / А.В. </w:t>
            </w:r>
            <w:r>
              <w:rPr>
                <w:rFonts w:ascii="Times New Roman" w:hAnsi="Times New Roman"/>
                <w:sz w:val="28"/>
                <w:szCs w:val="28"/>
                <w:lang w:val="uk-UA"/>
              </w:rPr>
              <w:t xml:space="preserve">Градовський // </w:t>
            </w:r>
            <w:r w:rsidRPr="00F45DCD">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2007. –  Вип. 19. – С.</w:t>
            </w:r>
            <w:r>
              <w:rPr>
                <w:rFonts w:ascii="Times New Roman" w:hAnsi="Times New Roman"/>
                <w:sz w:val="28"/>
                <w:szCs w:val="28"/>
                <w:lang w:val="uk-UA"/>
              </w:rPr>
              <w:t xml:space="preserve"> 49-57.</w:t>
            </w:r>
          </w:p>
          <w:p w:rsidR="00BD7474" w:rsidRDefault="00BD7474" w:rsidP="00EC364A">
            <w:pPr>
              <w:spacing w:after="240"/>
              <w:jc w:val="both"/>
              <w:rPr>
                <w:rFonts w:ascii="Times New Roman" w:hAnsi="Times New Roman"/>
                <w:sz w:val="28"/>
                <w:szCs w:val="28"/>
                <w:lang w:val="uk-UA"/>
              </w:rPr>
            </w:pPr>
          </w:p>
        </w:tc>
      </w:tr>
      <w:tr w:rsidR="00B66BF3" w:rsidRPr="00C27010" w:rsidTr="004813E1">
        <w:tc>
          <w:tcPr>
            <w:tcW w:w="993" w:type="dxa"/>
          </w:tcPr>
          <w:p w:rsidR="00B66BF3" w:rsidRPr="00C27010"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C27010" w:rsidRDefault="00B66BF3" w:rsidP="00BD7474">
            <w:pPr>
              <w:spacing w:after="240"/>
              <w:jc w:val="both"/>
              <w:rPr>
                <w:rFonts w:ascii="Times New Roman" w:hAnsi="Times New Roman"/>
                <w:sz w:val="28"/>
                <w:szCs w:val="28"/>
                <w:lang w:val="uk-UA"/>
              </w:rPr>
            </w:pPr>
            <w:r w:rsidRPr="00C27010">
              <w:rPr>
                <w:rFonts w:ascii="Times New Roman" w:hAnsi="Times New Roman"/>
                <w:sz w:val="28"/>
                <w:szCs w:val="28"/>
                <w:lang w:val="uk-UA"/>
              </w:rPr>
              <w:t>Грама, Н.Г. Мовний розвиток дітей у передшкільній освіті у процесі</w:t>
            </w:r>
            <w:r w:rsidR="00BD7474" w:rsidRPr="00C27010">
              <w:rPr>
                <w:rFonts w:ascii="Times New Roman" w:hAnsi="Times New Roman"/>
                <w:sz w:val="28"/>
                <w:szCs w:val="28"/>
                <w:lang w:val="uk-UA"/>
              </w:rPr>
              <w:t xml:space="preserve"> математичної діяльності / Н.Г. </w:t>
            </w:r>
            <w:r w:rsidRPr="00C27010">
              <w:rPr>
                <w:rFonts w:ascii="Times New Roman" w:hAnsi="Times New Roman"/>
                <w:sz w:val="28"/>
                <w:szCs w:val="28"/>
                <w:lang w:val="uk-UA"/>
              </w:rPr>
              <w:t>Грама, Г.П. Грама // Науковий вісник Миколаївського національного університету імені В.О.</w:t>
            </w:r>
            <w:r w:rsidR="00BD7474" w:rsidRPr="00C27010">
              <w:rPr>
                <w:rFonts w:ascii="Times New Roman" w:hAnsi="Times New Roman"/>
                <w:sz w:val="28"/>
                <w:szCs w:val="28"/>
                <w:lang w:val="uk-UA"/>
              </w:rPr>
              <w:t> </w:t>
            </w:r>
            <w:r w:rsidRPr="00C27010">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BD7474" w:rsidRPr="00C27010">
              <w:rPr>
                <w:rFonts w:ascii="Times New Roman" w:hAnsi="Times New Roman"/>
                <w:sz w:val="28"/>
                <w:szCs w:val="28"/>
                <w:lang w:val="uk-UA"/>
              </w:rPr>
              <w:t> </w:t>
            </w:r>
            <w:r w:rsidRPr="00C27010">
              <w:rPr>
                <w:rFonts w:ascii="Times New Roman" w:hAnsi="Times New Roman"/>
                <w:sz w:val="28"/>
                <w:szCs w:val="28"/>
                <w:lang w:val="uk-UA"/>
              </w:rPr>
              <w:t>Сухомлинського; за ред. В. Будака, О. Пєхоти. - Миколаїв, 2012. –  Вип. – 1.37. – С. 87-90.</w:t>
            </w:r>
          </w:p>
        </w:tc>
      </w:tr>
      <w:tr w:rsidR="00B66BF3" w:rsidRPr="00C50587"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930E21" w:rsidRDefault="00B66BF3" w:rsidP="00C50587">
            <w:pPr>
              <w:spacing w:after="240"/>
              <w:jc w:val="both"/>
              <w:rPr>
                <w:rFonts w:ascii="Times New Roman" w:hAnsi="Times New Roman"/>
                <w:sz w:val="28"/>
                <w:szCs w:val="28"/>
                <w:lang w:val="uk-UA"/>
              </w:rPr>
            </w:pPr>
            <w:r w:rsidRPr="00B71EE8">
              <w:rPr>
                <w:rFonts w:ascii="Times New Roman" w:hAnsi="Times New Roman"/>
                <w:sz w:val="28"/>
                <w:szCs w:val="28"/>
                <w:lang w:val="uk-UA"/>
              </w:rPr>
              <w:t>Греб</w:t>
            </w:r>
            <w:r w:rsidR="00741BE6">
              <w:rPr>
                <w:rFonts w:ascii="Times New Roman" w:hAnsi="Times New Roman"/>
                <w:sz w:val="28"/>
                <w:szCs w:val="28"/>
                <w:lang w:val="uk-UA"/>
              </w:rPr>
              <w:t>,</w:t>
            </w:r>
            <w:r w:rsidR="00C50587">
              <w:rPr>
                <w:rFonts w:ascii="Times New Roman" w:hAnsi="Times New Roman"/>
                <w:sz w:val="28"/>
                <w:szCs w:val="28"/>
                <w:lang w:val="uk-UA"/>
              </w:rPr>
              <w:t> М.М.</w:t>
            </w:r>
            <w:r w:rsidRPr="00B71EE8">
              <w:rPr>
                <w:rFonts w:ascii="Times New Roman" w:hAnsi="Times New Roman"/>
                <w:sz w:val="28"/>
                <w:szCs w:val="28"/>
                <w:lang w:val="uk-UA"/>
              </w:rPr>
              <w:t xml:space="preserve"> Збагачення словникового запасу майбутніх учителів початкової школ</w:t>
            </w:r>
            <w:r>
              <w:rPr>
                <w:rFonts w:ascii="Times New Roman" w:hAnsi="Times New Roman"/>
                <w:sz w:val="28"/>
                <w:szCs w:val="28"/>
                <w:lang w:val="uk-UA"/>
              </w:rPr>
              <w:t xml:space="preserve">и: теоретико-прикладний аспект </w:t>
            </w:r>
            <w:r w:rsidR="00C50587">
              <w:rPr>
                <w:rFonts w:ascii="Times New Roman" w:hAnsi="Times New Roman"/>
                <w:sz w:val="28"/>
                <w:szCs w:val="28"/>
                <w:lang w:val="uk-UA"/>
              </w:rPr>
              <w:t>/ М.</w:t>
            </w:r>
            <w:r w:rsidRPr="00B71EE8">
              <w:rPr>
                <w:rFonts w:ascii="Times New Roman" w:hAnsi="Times New Roman"/>
                <w:sz w:val="28"/>
                <w:szCs w:val="28"/>
                <w:lang w:val="uk-UA"/>
              </w:rPr>
              <w:t>М.</w:t>
            </w:r>
            <w:r w:rsidR="00C50587">
              <w:rPr>
                <w:rFonts w:ascii="Times New Roman" w:hAnsi="Times New Roman"/>
                <w:sz w:val="28"/>
                <w:szCs w:val="28"/>
                <w:lang w:val="uk-UA"/>
              </w:rPr>
              <w:t> </w:t>
            </w:r>
            <w:r w:rsidRPr="00B71EE8">
              <w:rPr>
                <w:rFonts w:ascii="Times New Roman" w:hAnsi="Times New Roman"/>
                <w:sz w:val="28"/>
                <w:szCs w:val="28"/>
                <w:lang w:val="uk-UA"/>
              </w:rPr>
              <w:t>Греб //</w:t>
            </w:r>
            <w:r w:rsidR="00C50587">
              <w:rPr>
                <w:rFonts w:ascii="Times New Roman" w:hAnsi="Times New Roman"/>
                <w:sz w:val="28"/>
                <w:szCs w:val="28"/>
                <w:lang w:val="uk-UA"/>
              </w:rPr>
              <w:t xml:space="preserve"> </w:t>
            </w:r>
            <w:r w:rsidRPr="00FF742A">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w:t>
            </w:r>
            <w:r w:rsidR="00C50587">
              <w:rPr>
                <w:rFonts w:ascii="Times New Roman" w:hAnsi="Times New Roman"/>
                <w:sz w:val="28"/>
                <w:szCs w:val="28"/>
                <w:lang w:val="uk-UA"/>
              </w:rPr>
              <w:t> Сухомлинського; за ред. А.Л. </w:t>
            </w:r>
            <w:r w:rsidRPr="00FF742A">
              <w:rPr>
                <w:rFonts w:ascii="Times New Roman" w:hAnsi="Times New Roman"/>
                <w:sz w:val="28"/>
                <w:szCs w:val="28"/>
                <w:lang w:val="uk-UA"/>
              </w:rPr>
              <w:t>Ситченка.– Миколаїв, 2015. –  Вип.4(51). – С.</w:t>
            </w:r>
            <w:r>
              <w:rPr>
                <w:rFonts w:ascii="Times New Roman" w:hAnsi="Times New Roman"/>
                <w:sz w:val="28"/>
                <w:szCs w:val="28"/>
                <w:lang w:val="uk-UA"/>
              </w:rPr>
              <w:t xml:space="preserve"> 57-62.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 xml:space="preserve">Грива, О.А. Історія розвитку морально-релігійного виховання молоді у християнській родині / О.А. Грива // </w:t>
            </w:r>
            <w:r w:rsidRPr="001C31A6">
              <w:rPr>
                <w:rFonts w:ascii="Times New Roman" w:hAnsi="Times New Roman"/>
                <w:sz w:val="28"/>
                <w:szCs w:val="28"/>
                <w:lang w:val="uk-UA"/>
              </w:rPr>
              <w:t>Науковий вісник Миколаївського дер</w:t>
            </w:r>
            <w:r w:rsidR="00C50587">
              <w:rPr>
                <w:rFonts w:ascii="Times New Roman" w:hAnsi="Times New Roman"/>
                <w:sz w:val="28"/>
                <w:szCs w:val="28"/>
                <w:lang w:val="uk-UA"/>
              </w:rPr>
              <w:t>жавного університету імені В.О. </w:t>
            </w:r>
            <w:r w:rsidRPr="001C31A6">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 Миколаїв, 2001. –  Вип. 4. – С.</w:t>
            </w:r>
            <w:r>
              <w:rPr>
                <w:rFonts w:ascii="Times New Roman" w:hAnsi="Times New Roman"/>
                <w:sz w:val="28"/>
                <w:szCs w:val="28"/>
                <w:lang w:val="uk-UA"/>
              </w:rPr>
              <w:t xml:space="preserve"> 251-255.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C50587">
            <w:pPr>
              <w:spacing w:after="240"/>
              <w:jc w:val="both"/>
              <w:rPr>
                <w:rFonts w:ascii="Times New Roman" w:hAnsi="Times New Roman"/>
                <w:sz w:val="28"/>
                <w:szCs w:val="28"/>
                <w:lang w:val="uk-UA"/>
              </w:rPr>
            </w:pPr>
            <w:r>
              <w:rPr>
                <w:rFonts w:ascii="Times New Roman" w:hAnsi="Times New Roman"/>
                <w:sz w:val="28"/>
                <w:szCs w:val="28"/>
                <w:lang w:val="uk-UA"/>
              </w:rPr>
              <w:t xml:space="preserve">Грива, О.А. Соціально-етнічний вплив на розвиток етнопедагогічної ситуації в Криму / О.А. Грива // </w:t>
            </w:r>
            <w:r w:rsidRPr="00730A27">
              <w:rPr>
                <w:rFonts w:ascii="Times New Roman" w:hAnsi="Times New Roman"/>
                <w:sz w:val="28"/>
                <w:szCs w:val="28"/>
                <w:lang w:val="uk-UA"/>
              </w:rPr>
              <w:t>Науковий вісник Миколаївського державного університету імені В.О.</w:t>
            </w:r>
            <w:r w:rsidR="00C50587">
              <w:rPr>
                <w:rFonts w:ascii="Times New Roman" w:hAnsi="Times New Roman"/>
                <w:sz w:val="28"/>
                <w:szCs w:val="28"/>
                <w:lang w:val="uk-UA"/>
              </w:rPr>
              <w:t> </w:t>
            </w:r>
            <w:r w:rsidRPr="00730A27">
              <w:rPr>
                <w:rFonts w:ascii="Times New Roman" w:hAnsi="Times New Roman"/>
                <w:sz w:val="28"/>
                <w:szCs w:val="28"/>
                <w:lang w:val="uk-UA"/>
              </w:rPr>
              <w:t>Сухомлинського: збірник наукових працью. Сер. : Педагогічні науки / Миколаївський державний  університет імені В.О. Сухомлинського. – Миколаїв, 2003. –  Вип. 5. – С</w:t>
            </w:r>
            <w:r>
              <w:rPr>
                <w:rFonts w:ascii="Times New Roman" w:hAnsi="Times New Roman"/>
                <w:sz w:val="28"/>
                <w:szCs w:val="28"/>
                <w:lang w:val="uk-UA"/>
              </w:rPr>
              <w:t>. 334-343.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E55B2E" w:rsidRDefault="00B66BF3" w:rsidP="00C50587">
            <w:pPr>
              <w:spacing w:after="240"/>
              <w:jc w:val="both"/>
              <w:rPr>
                <w:rFonts w:ascii="Times New Roman" w:hAnsi="Times New Roman"/>
                <w:sz w:val="28"/>
                <w:szCs w:val="28"/>
                <w:lang w:val="uk-UA"/>
              </w:rPr>
            </w:pPr>
            <w:r>
              <w:rPr>
                <w:rFonts w:ascii="Times New Roman" w:hAnsi="Times New Roman"/>
                <w:sz w:val="28"/>
                <w:szCs w:val="28"/>
                <w:lang w:val="uk-UA"/>
              </w:rPr>
              <w:t>Григор</w:t>
            </w:r>
            <w:r w:rsidRPr="00E55B2E">
              <w:rPr>
                <w:rFonts w:ascii="Times New Roman" w:hAnsi="Times New Roman"/>
                <w:sz w:val="28"/>
                <w:szCs w:val="28"/>
                <w:lang w:val="uk-UA"/>
              </w:rPr>
              <w:t>’</w:t>
            </w:r>
            <w:r>
              <w:rPr>
                <w:rFonts w:ascii="Times New Roman" w:hAnsi="Times New Roman"/>
                <w:sz w:val="28"/>
                <w:szCs w:val="28"/>
                <w:lang w:val="uk-UA"/>
              </w:rPr>
              <w:t>єва</w:t>
            </w:r>
            <w:r w:rsidR="00741BE6">
              <w:rPr>
                <w:rFonts w:ascii="Times New Roman" w:hAnsi="Times New Roman"/>
                <w:sz w:val="28"/>
                <w:szCs w:val="28"/>
                <w:lang w:val="uk-UA"/>
              </w:rPr>
              <w:t>,</w:t>
            </w:r>
            <w:r w:rsidR="00C50587">
              <w:rPr>
                <w:rFonts w:ascii="Times New Roman" w:hAnsi="Times New Roman"/>
                <w:sz w:val="28"/>
                <w:szCs w:val="28"/>
                <w:lang w:val="uk-UA"/>
              </w:rPr>
              <w:t> </w:t>
            </w:r>
            <w:r>
              <w:rPr>
                <w:rFonts w:ascii="Times New Roman" w:hAnsi="Times New Roman"/>
                <w:sz w:val="28"/>
                <w:szCs w:val="28"/>
                <w:lang w:val="uk-UA"/>
              </w:rPr>
              <w:t>Т. Планування навчального процесу при вивченні іноземної мови дорослими / Т.</w:t>
            </w:r>
            <w:r w:rsidR="00C50587">
              <w:rPr>
                <w:rFonts w:ascii="Times New Roman" w:hAnsi="Times New Roman"/>
                <w:sz w:val="28"/>
                <w:szCs w:val="28"/>
                <w:lang w:val="uk-UA"/>
              </w:rPr>
              <w:t> </w:t>
            </w:r>
            <w:r>
              <w:rPr>
                <w:rFonts w:ascii="Times New Roman" w:hAnsi="Times New Roman"/>
                <w:sz w:val="28"/>
                <w:szCs w:val="28"/>
                <w:lang w:val="uk-UA"/>
              </w:rPr>
              <w:t>Григор</w:t>
            </w:r>
            <w:r w:rsidRPr="00E55B2E">
              <w:rPr>
                <w:rFonts w:ascii="Times New Roman" w:hAnsi="Times New Roman"/>
                <w:sz w:val="28"/>
                <w:szCs w:val="28"/>
                <w:lang w:val="uk-UA"/>
              </w:rPr>
              <w:t>’</w:t>
            </w:r>
            <w:r>
              <w:rPr>
                <w:rFonts w:ascii="Times New Roman" w:hAnsi="Times New Roman"/>
                <w:sz w:val="28"/>
                <w:szCs w:val="28"/>
                <w:lang w:val="uk-UA"/>
              </w:rPr>
              <w:t xml:space="preserve">єва // </w:t>
            </w:r>
            <w:r w:rsidRPr="00E55B2E">
              <w:rPr>
                <w:rFonts w:ascii="Times New Roman" w:hAnsi="Times New Roman"/>
                <w:sz w:val="28"/>
                <w:szCs w:val="28"/>
                <w:lang w:val="uk-UA"/>
              </w:rPr>
              <w:t>Науковий вісник Миколаївського державного університету імені В.О.</w:t>
            </w:r>
            <w:r w:rsidR="00C50587">
              <w:rPr>
                <w:rFonts w:ascii="Times New Roman" w:hAnsi="Times New Roman"/>
                <w:sz w:val="28"/>
                <w:szCs w:val="28"/>
                <w:lang w:val="uk-UA"/>
              </w:rPr>
              <w:t> </w:t>
            </w:r>
            <w:r w:rsidRPr="00E55B2E">
              <w:rPr>
                <w:rFonts w:ascii="Times New Roman" w:hAnsi="Times New Roman"/>
                <w:sz w:val="28"/>
                <w:szCs w:val="28"/>
                <w:lang w:val="uk-UA"/>
              </w:rPr>
              <w:t xml:space="preserve">Сухомлинського:збірник наукових праць. Сер. : Педагогічні </w:t>
            </w:r>
            <w:r w:rsidR="00C50587">
              <w:rPr>
                <w:rFonts w:ascii="Times New Roman" w:hAnsi="Times New Roman"/>
                <w:sz w:val="28"/>
                <w:szCs w:val="28"/>
                <w:lang w:val="uk-UA"/>
              </w:rPr>
              <w:t>науки / Миколаївський державний</w:t>
            </w:r>
            <w:r w:rsidRPr="00E55B2E">
              <w:rPr>
                <w:rFonts w:ascii="Times New Roman" w:hAnsi="Times New Roman"/>
                <w:sz w:val="28"/>
                <w:szCs w:val="28"/>
                <w:lang w:val="uk-UA"/>
              </w:rPr>
              <w:t xml:space="preserve"> університет імені В.О.</w:t>
            </w:r>
            <w:r w:rsidR="00C50587">
              <w:rPr>
                <w:rFonts w:ascii="Times New Roman" w:hAnsi="Times New Roman"/>
                <w:sz w:val="28"/>
                <w:szCs w:val="28"/>
                <w:lang w:val="uk-UA"/>
              </w:rPr>
              <w:t> </w:t>
            </w:r>
            <w:r w:rsidRPr="00E55B2E">
              <w:rPr>
                <w:rFonts w:ascii="Times New Roman" w:hAnsi="Times New Roman"/>
                <w:sz w:val="28"/>
                <w:szCs w:val="28"/>
                <w:lang w:val="uk-UA"/>
              </w:rPr>
              <w:t>Сухомлинського. – Миколаїв, 2006. –  Вип. 12.Т.4. – С.</w:t>
            </w:r>
            <w:r>
              <w:rPr>
                <w:rFonts w:ascii="Times New Roman" w:hAnsi="Times New Roman"/>
                <w:sz w:val="28"/>
                <w:szCs w:val="28"/>
                <w:lang w:val="uk-UA"/>
              </w:rPr>
              <w:t xml:space="preserve"> 50-56.</w:t>
            </w:r>
          </w:p>
        </w:tc>
      </w:tr>
      <w:tr w:rsidR="00B66BF3" w:rsidRPr="008B06A9" w:rsidTr="004813E1">
        <w:tc>
          <w:tcPr>
            <w:tcW w:w="993" w:type="dxa"/>
          </w:tcPr>
          <w:p w:rsidR="00B66BF3" w:rsidRPr="002B25A5"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C50587">
            <w:pPr>
              <w:spacing w:after="240"/>
              <w:jc w:val="both"/>
              <w:rPr>
                <w:rFonts w:ascii="Times New Roman" w:hAnsi="Times New Roman"/>
                <w:sz w:val="28"/>
                <w:szCs w:val="28"/>
                <w:lang w:val="uk-UA"/>
              </w:rPr>
            </w:pPr>
            <w:r w:rsidRPr="002B25A5">
              <w:rPr>
                <w:rFonts w:ascii="Times New Roman" w:hAnsi="Times New Roman"/>
                <w:sz w:val="28"/>
                <w:szCs w:val="28"/>
                <w:lang w:val="uk-UA"/>
              </w:rPr>
              <w:t>Григоренко</w:t>
            </w:r>
            <w:r w:rsidR="00741BE6" w:rsidRPr="002B25A5">
              <w:rPr>
                <w:rFonts w:ascii="Times New Roman" w:hAnsi="Times New Roman"/>
                <w:sz w:val="28"/>
                <w:szCs w:val="28"/>
                <w:lang w:val="uk-UA"/>
              </w:rPr>
              <w:t>,</w:t>
            </w:r>
            <w:r w:rsidR="00C27010">
              <w:rPr>
                <w:rFonts w:ascii="Times New Roman" w:hAnsi="Times New Roman"/>
                <w:sz w:val="28"/>
                <w:szCs w:val="28"/>
                <w:lang w:val="uk-UA"/>
              </w:rPr>
              <w:t> </w:t>
            </w:r>
            <w:r w:rsidR="00C50587" w:rsidRPr="002B25A5">
              <w:rPr>
                <w:rFonts w:ascii="Times New Roman" w:hAnsi="Times New Roman"/>
                <w:sz w:val="28"/>
                <w:szCs w:val="28"/>
                <w:lang w:val="uk-UA"/>
              </w:rPr>
              <w:t>Г.</w:t>
            </w:r>
            <w:r w:rsidRPr="002B25A5">
              <w:rPr>
                <w:rFonts w:ascii="Times New Roman" w:hAnsi="Times New Roman"/>
                <w:sz w:val="28"/>
                <w:szCs w:val="28"/>
                <w:lang w:val="uk-UA"/>
              </w:rPr>
              <w:t>І. В.О.</w:t>
            </w:r>
            <w:r w:rsidR="00C27010">
              <w:rPr>
                <w:rFonts w:ascii="Times New Roman" w:hAnsi="Times New Roman"/>
                <w:sz w:val="28"/>
                <w:szCs w:val="28"/>
                <w:lang w:val="uk-UA"/>
              </w:rPr>
              <w:t> </w:t>
            </w:r>
            <w:r w:rsidRPr="002B25A5">
              <w:rPr>
                <w:rFonts w:ascii="Times New Roman" w:hAnsi="Times New Roman"/>
                <w:sz w:val="28"/>
                <w:szCs w:val="28"/>
                <w:lang w:val="uk-UA"/>
              </w:rPr>
              <w:t>Сухомлинський про виховання ощадливого ставлення до світу цінностей в дітей дошкільного віку / Г.І.</w:t>
            </w:r>
            <w:r w:rsidR="00C50587" w:rsidRPr="002B25A5">
              <w:rPr>
                <w:rFonts w:ascii="Times New Roman" w:hAnsi="Times New Roman"/>
                <w:sz w:val="28"/>
                <w:szCs w:val="28"/>
                <w:lang w:val="uk-UA"/>
              </w:rPr>
              <w:t> Григоренко, Р.П. </w:t>
            </w:r>
            <w:r w:rsidRPr="002B25A5">
              <w:rPr>
                <w:rFonts w:ascii="Times New Roman" w:hAnsi="Times New Roman"/>
                <w:sz w:val="28"/>
                <w:szCs w:val="28"/>
                <w:lang w:val="uk-UA"/>
              </w:rPr>
              <w:t>Жадан //</w:t>
            </w:r>
            <w:r w:rsidR="002B25A5" w:rsidRPr="002B25A5">
              <w:rPr>
                <w:rFonts w:ascii="Times New Roman" w:hAnsi="Times New Roman"/>
                <w:sz w:val="28"/>
                <w:szCs w:val="28"/>
                <w:lang w:val="uk-UA"/>
              </w:rPr>
              <w:t xml:space="preserve"> </w:t>
            </w:r>
            <w:r w:rsidRPr="002B25A5">
              <w:rPr>
                <w:rFonts w:ascii="Times New Roman" w:hAnsi="Times New Roman"/>
                <w:sz w:val="28"/>
                <w:szCs w:val="28"/>
                <w:lang w:val="uk-UA"/>
              </w:rPr>
              <w:t>Науковий вісник Миколаївського націон</w:t>
            </w:r>
            <w:r w:rsidR="00C27010">
              <w:rPr>
                <w:rFonts w:ascii="Times New Roman" w:hAnsi="Times New Roman"/>
                <w:sz w:val="28"/>
                <w:szCs w:val="28"/>
                <w:lang w:val="uk-UA"/>
              </w:rPr>
              <w:t>ального університету імені В.О. </w:t>
            </w:r>
            <w:r w:rsidRPr="002B25A5">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  Миколаїв, 2014. –  Вип.1.47. – C. 63-65.</w:t>
            </w:r>
          </w:p>
          <w:p w:rsidR="002B25A5" w:rsidRPr="002B25A5" w:rsidRDefault="002B25A5" w:rsidP="00C50587">
            <w:pPr>
              <w:spacing w:after="240"/>
              <w:jc w:val="both"/>
              <w:rPr>
                <w:rFonts w:ascii="Times New Roman" w:hAnsi="Times New Roman"/>
                <w:sz w:val="28"/>
                <w:szCs w:val="28"/>
                <w:lang w:val="uk-UA"/>
              </w:rPr>
            </w:pPr>
          </w:p>
        </w:tc>
      </w:tr>
      <w:tr w:rsidR="00B66BF3" w:rsidRPr="002B25A5"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B25A5">
            <w:pPr>
              <w:spacing w:after="240"/>
              <w:jc w:val="both"/>
              <w:rPr>
                <w:rFonts w:ascii="Times New Roman" w:hAnsi="Times New Roman"/>
                <w:sz w:val="28"/>
                <w:szCs w:val="28"/>
                <w:lang w:val="uk-UA"/>
              </w:rPr>
            </w:pPr>
            <w:r>
              <w:rPr>
                <w:rFonts w:ascii="Times New Roman" w:hAnsi="Times New Roman"/>
                <w:sz w:val="28"/>
                <w:szCs w:val="28"/>
                <w:lang w:val="uk-UA"/>
              </w:rPr>
              <w:t>Григоренко,</w:t>
            </w:r>
            <w:r w:rsidR="002B25A5">
              <w:rPr>
                <w:rFonts w:ascii="Times New Roman" w:hAnsi="Times New Roman"/>
                <w:sz w:val="28"/>
                <w:szCs w:val="28"/>
                <w:lang w:val="uk-UA"/>
              </w:rPr>
              <w:t> </w:t>
            </w:r>
            <w:r>
              <w:rPr>
                <w:rFonts w:ascii="Times New Roman" w:hAnsi="Times New Roman"/>
                <w:sz w:val="28"/>
                <w:szCs w:val="28"/>
                <w:lang w:val="uk-UA"/>
              </w:rPr>
              <w:t xml:space="preserve">Г.І. Військово-патріотичне виховання дітей старшого дошкільного віку засобами гри / Г.І. Григоренко // </w:t>
            </w:r>
            <w:r w:rsidRPr="009977C4">
              <w:rPr>
                <w:rFonts w:ascii="Times New Roman" w:hAnsi="Times New Roman"/>
                <w:sz w:val="28"/>
                <w:szCs w:val="28"/>
                <w:lang w:val="uk-UA"/>
              </w:rPr>
              <w:t>Науковий вісник Миколаївського національного університету імені В.О.</w:t>
            </w:r>
            <w:r w:rsidR="002B25A5">
              <w:rPr>
                <w:rFonts w:ascii="Times New Roman" w:hAnsi="Times New Roman"/>
                <w:sz w:val="28"/>
                <w:szCs w:val="28"/>
                <w:lang w:val="uk-UA"/>
              </w:rPr>
              <w:t> </w:t>
            </w:r>
            <w:r w:rsidRPr="009977C4">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2B25A5">
              <w:rPr>
                <w:rFonts w:ascii="Times New Roman" w:hAnsi="Times New Roman"/>
                <w:sz w:val="28"/>
                <w:szCs w:val="28"/>
                <w:lang w:val="uk-UA"/>
              </w:rPr>
              <w:t> </w:t>
            </w:r>
            <w:r w:rsidRPr="009977C4">
              <w:rPr>
                <w:rFonts w:ascii="Times New Roman" w:hAnsi="Times New Roman"/>
                <w:sz w:val="28"/>
                <w:szCs w:val="28"/>
                <w:lang w:val="uk-UA"/>
              </w:rPr>
              <w:t>Сухомлинського; за ред. В. Будака, О. Пєхоти. - Миколаїв, 2012. –  Вип. – 1.37. – С.</w:t>
            </w:r>
            <w:r>
              <w:rPr>
                <w:rFonts w:ascii="Times New Roman" w:hAnsi="Times New Roman"/>
                <w:sz w:val="28"/>
                <w:szCs w:val="28"/>
                <w:lang w:val="uk-UA"/>
              </w:rPr>
              <w:t xml:space="preserve"> 91-93.</w:t>
            </w:r>
          </w:p>
        </w:tc>
      </w:tr>
      <w:tr w:rsidR="00B66BF3" w:rsidRPr="00BA250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2B25A5">
            <w:pPr>
              <w:spacing w:after="240"/>
              <w:jc w:val="both"/>
              <w:rPr>
                <w:rFonts w:ascii="Times New Roman" w:hAnsi="Times New Roman"/>
                <w:sz w:val="28"/>
                <w:szCs w:val="28"/>
                <w:lang w:val="uk-UA"/>
              </w:rPr>
            </w:pPr>
            <w:r>
              <w:rPr>
                <w:rFonts w:ascii="Times New Roman" w:hAnsi="Times New Roman"/>
                <w:sz w:val="28"/>
                <w:szCs w:val="28"/>
                <w:lang w:val="uk-UA"/>
              </w:rPr>
              <w:t>Гриневич</w:t>
            </w:r>
            <w:r w:rsidR="00741BE6">
              <w:rPr>
                <w:rFonts w:ascii="Times New Roman" w:hAnsi="Times New Roman"/>
                <w:sz w:val="28"/>
                <w:szCs w:val="28"/>
                <w:lang w:val="uk-UA"/>
              </w:rPr>
              <w:t>,</w:t>
            </w:r>
            <w:r w:rsidR="002B25A5">
              <w:rPr>
                <w:rFonts w:ascii="Times New Roman" w:hAnsi="Times New Roman"/>
                <w:sz w:val="28"/>
                <w:szCs w:val="28"/>
                <w:lang w:val="uk-UA"/>
              </w:rPr>
              <w:t> </w:t>
            </w:r>
            <w:r>
              <w:rPr>
                <w:rFonts w:ascii="Times New Roman" w:hAnsi="Times New Roman"/>
                <w:sz w:val="28"/>
                <w:szCs w:val="28"/>
                <w:lang w:val="uk-UA"/>
              </w:rPr>
              <w:t xml:space="preserve">В.В. Сутність і структура педагогічної діагностики як самостійного виду діяльності студентів / В.В. Гриневич // </w:t>
            </w:r>
            <w:r w:rsidRPr="00916B48">
              <w:rPr>
                <w:rFonts w:ascii="Times New Roman" w:hAnsi="Times New Roman"/>
                <w:sz w:val="28"/>
                <w:szCs w:val="28"/>
                <w:lang w:val="uk-UA"/>
              </w:rPr>
              <w:t>Науковий вісник Миколаївського державного університету імені В.О.</w:t>
            </w:r>
            <w:r w:rsidR="002B25A5">
              <w:rPr>
                <w:rFonts w:ascii="Times New Roman" w:hAnsi="Times New Roman"/>
                <w:sz w:val="28"/>
                <w:szCs w:val="28"/>
                <w:lang w:val="uk-UA"/>
              </w:rPr>
              <w:t> </w:t>
            </w:r>
            <w:r w:rsidRPr="00916B48">
              <w:rPr>
                <w:rFonts w:ascii="Times New Roman" w:hAnsi="Times New Roman"/>
                <w:sz w:val="28"/>
                <w:szCs w:val="28"/>
                <w:lang w:val="uk-UA"/>
              </w:rPr>
              <w:t>Сухомлинс</w:t>
            </w:r>
            <w:r w:rsidR="002B25A5">
              <w:rPr>
                <w:rFonts w:ascii="Times New Roman" w:hAnsi="Times New Roman"/>
                <w:sz w:val="28"/>
                <w:szCs w:val="28"/>
                <w:lang w:val="uk-UA"/>
              </w:rPr>
              <w:t xml:space="preserve">ького: збірник наукових праць. </w:t>
            </w:r>
            <w:r w:rsidRPr="00916B48">
              <w:rPr>
                <w:rFonts w:ascii="Times New Roman" w:hAnsi="Times New Roman"/>
                <w:sz w:val="28"/>
                <w:szCs w:val="28"/>
                <w:lang w:val="uk-UA"/>
              </w:rPr>
              <w:t xml:space="preserve">Сер. : Педагогічні </w:t>
            </w:r>
            <w:r w:rsidR="00C27010">
              <w:rPr>
                <w:rFonts w:ascii="Times New Roman" w:hAnsi="Times New Roman"/>
                <w:sz w:val="28"/>
                <w:szCs w:val="28"/>
                <w:lang w:val="uk-UA"/>
              </w:rPr>
              <w:t>науки / Миколаївський державний</w:t>
            </w:r>
            <w:r w:rsidRPr="00916B48">
              <w:rPr>
                <w:rFonts w:ascii="Times New Roman" w:hAnsi="Times New Roman"/>
                <w:sz w:val="28"/>
                <w:szCs w:val="28"/>
                <w:lang w:val="uk-UA"/>
              </w:rPr>
              <w:t xml:space="preserve"> університет імені В.О.</w:t>
            </w:r>
            <w:r w:rsidR="002B25A5">
              <w:rPr>
                <w:rFonts w:ascii="Times New Roman" w:hAnsi="Times New Roman"/>
                <w:sz w:val="28"/>
                <w:szCs w:val="28"/>
                <w:lang w:val="uk-UA"/>
              </w:rPr>
              <w:t> </w:t>
            </w:r>
            <w:r w:rsidRPr="00916B48">
              <w:rPr>
                <w:rFonts w:ascii="Times New Roman" w:hAnsi="Times New Roman"/>
                <w:sz w:val="28"/>
                <w:szCs w:val="28"/>
                <w:lang w:val="uk-UA"/>
              </w:rPr>
              <w:t>Сухомлинського; ред. В. Будак, О. Пєхота. - Миколаїв, 2008. –  Спецвипуск. Т.2. Проблеми передшкільної освіти в сучасних умовах . – С.</w:t>
            </w:r>
            <w:r>
              <w:rPr>
                <w:rFonts w:ascii="Times New Roman" w:hAnsi="Times New Roman"/>
                <w:sz w:val="28"/>
                <w:szCs w:val="28"/>
                <w:lang w:val="uk-UA"/>
              </w:rPr>
              <w:t xml:space="preserve"> 81-88.</w:t>
            </w:r>
          </w:p>
        </w:tc>
      </w:tr>
      <w:tr w:rsidR="00B66BF3" w:rsidRPr="002B25A5"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B25A5">
            <w:pPr>
              <w:spacing w:after="240"/>
              <w:jc w:val="both"/>
              <w:rPr>
                <w:rFonts w:ascii="Times New Roman" w:hAnsi="Times New Roman"/>
                <w:sz w:val="28"/>
                <w:szCs w:val="28"/>
                <w:lang w:val="uk-UA"/>
              </w:rPr>
            </w:pPr>
            <w:r>
              <w:rPr>
                <w:rFonts w:ascii="Times New Roman" w:hAnsi="Times New Roman"/>
                <w:sz w:val="28"/>
                <w:szCs w:val="28"/>
                <w:lang w:val="uk-UA"/>
              </w:rPr>
              <w:t>Гриневич</w:t>
            </w:r>
            <w:r w:rsidR="00741BE6">
              <w:rPr>
                <w:rFonts w:ascii="Times New Roman" w:hAnsi="Times New Roman"/>
                <w:sz w:val="28"/>
                <w:szCs w:val="28"/>
                <w:lang w:val="uk-UA"/>
              </w:rPr>
              <w:t>,</w:t>
            </w:r>
            <w:r>
              <w:rPr>
                <w:rFonts w:ascii="Times New Roman" w:hAnsi="Times New Roman"/>
                <w:sz w:val="28"/>
                <w:szCs w:val="28"/>
                <w:lang w:val="uk-UA"/>
              </w:rPr>
              <w:t xml:space="preserve"> Г.Л. Нові орієнтири у навчанні та вихованні студентів як майбутніх спеціаліс</w:t>
            </w:r>
            <w:r w:rsidR="002B25A5">
              <w:rPr>
                <w:rFonts w:ascii="Times New Roman" w:hAnsi="Times New Roman"/>
                <w:sz w:val="28"/>
                <w:szCs w:val="28"/>
                <w:lang w:val="uk-UA"/>
              </w:rPr>
              <w:t>тів у педагогічних вузах / Г.Л. </w:t>
            </w:r>
            <w:r>
              <w:rPr>
                <w:rFonts w:ascii="Times New Roman" w:hAnsi="Times New Roman"/>
                <w:sz w:val="28"/>
                <w:szCs w:val="28"/>
                <w:lang w:val="uk-UA"/>
              </w:rPr>
              <w:t xml:space="preserve">Гриневич // </w:t>
            </w:r>
            <w:r w:rsidRPr="001D3BA5">
              <w:rPr>
                <w:rFonts w:ascii="Times New Roman" w:hAnsi="Times New Roman"/>
                <w:sz w:val="28"/>
                <w:szCs w:val="28"/>
                <w:lang w:val="uk-UA"/>
              </w:rPr>
              <w:t>Науковий вісник Миколаївського державного університету імені В.О.</w:t>
            </w:r>
            <w:r w:rsidR="002B25A5">
              <w:rPr>
                <w:rFonts w:ascii="Times New Roman" w:hAnsi="Times New Roman"/>
                <w:sz w:val="28"/>
                <w:szCs w:val="28"/>
                <w:lang w:val="uk-UA"/>
              </w:rPr>
              <w:t> </w:t>
            </w:r>
            <w:r w:rsidRPr="001D3BA5">
              <w:rPr>
                <w:rFonts w:ascii="Times New Roman" w:hAnsi="Times New Roman"/>
                <w:sz w:val="28"/>
                <w:szCs w:val="28"/>
                <w:lang w:val="uk-UA"/>
              </w:rPr>
              <w:t xml:space="preserve">Сухомлинського: збірник наукових </w:t>
            </w:r>
            <w:r w:rsidR="002B25A5">
              <w:rPr>
                <w:rFonts w:ascii="Times New Roman" w:hAnsi="Times New Roman"/>
                <w:sz w:val="28"/>
                <w:szCs w:val="28"/>
                <w:lang w:val="uk-UA"/>
              </w:rPr>
              <w:t>праць. Сер.: Педагогічні науки / Миколаївський державний</w:t>
            </w:r>
            <w:r w:rsidRPr="001D3BA5">
              <w:rPr>
                <w:rFonts w:ascii="Times New Roman" w:hAnsi="Times New Roman"/>
                <w:sz w:val="28"/>
                <w:szCs w:val="28"/>
                <w:lang w:val="uk-UA"/>
              </w:rPr>
              <w:t xml:space="preserve"> університет імені В.О.</w:t>
            </w:r>
            <w:r w:rsidR="002B25A5">
              <w:rPr>
                <w:rFonts w:ascii="Times New Roman" w:hAnsi="Times New Roman"/>
                <w:sz w:val="28"/>
                <w:szCs w:val="28"/>
                <w:lang w:val="uk-UA"/>
              </w:rPr>
              <w:t> </w:t>
            </w:r>
            <w:r w:rsidRPr="001D3BA5">
              <w:rPr>
                <w:rFonts w:ascii="Times New Roman" w:hAnsi="Times New Roman"/>
                <w:sz w:val="28"/>
                <w:szCs w:val="28"/>
                <w:lang w:val="uk-UA"/>
              </w:rPr>
              <w:t>Сухомлинського. – Миколаїв, 2005. –  Вип. 10. Т.1</w:t>
            </w:r>
            <w:r>
              <w:rPr>
                <w:rFonts w:ascii="Times New Roman" w:hAnsi="Times New Roman"/>
                <w:sz w:val="28"/>
                <w:szCs w:val="28"/>
                <w:lang w:val="uk-UA"/>
              </w:rPr>
              <w:t>. – С. 217-220.</w:t>
            </w:r>
          </w:p>
        </w:tc>
      </w:tr>
      <w:tr w:rsidR="00B66BF3" w:rsidRPr="00C2701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hideMark/>
          </w:tcPr>
          <w:p w:rsidR="00B66BF3" w:rsidRDefault="00741BE6" w:rsidP="00EC364A">
            <w:pPr>
              <w:spacing w:after="240"/>
              <w:jc w:val="both"/>
              <w:rPr>
                <w:rFonts w:ascii="Times New Roman" w:hAnsi="Times New Roman"/>
                <w:sz w:val="28"/>
                <w:szCs w:val="28"/>
                <w:lang w:val="uk-UA"/>
              </w:rPr>
            </w:pPr>
            <w:r>
              <w:rPr>
                <w:rFonts w:ascii="Times New Roman" w:hAnsi="Times New Roman"/>
                <w:sz w:val="28"/>
                <w:szCs w:val="28"/>
                <w:lang w:val="uk-UA"/>
              </w:rPr>
              <w:t xml:space="preserve">Грицай, </w:t>
            </w:r>
            <w:r w:rsidR="00B66BF3">
              <w:rPr>
                <w:rFonts w:ascii="Times New Roman" w:hAnsi="Times New Roman"/>
                <w:sz w:val="28"/>
                <w:szCs w:val="28"/>
                <w:lang w:val="uk-UA"/>
              </w:rPr>
              <w:t>Ю.О. Питання адаптації випуск</w:t>
            </w:r>
            <w:r w:rsidR="002B25A5">
              <w:rPr>
                <w:rFonts w:ascii="Times New Roman" w:hAnsi="Times New Roman"/>
                <w:sz w:val="28"/>
                <w:szCs w:val="28"/>
                <w:lang w:val="uk-UA"/>
              </w:rPr>
              <w:t>ників педагогічного вузу / Ю.О. </w:t>
            </w:r>
            <w:r w:rsidR="00B66BF3">
              <w:rPr>
                <w:rFonts w:ascii="Times New Roman" w:hAnsi="Times New Roman"/>
                <w:sz w:val="28"/>
                <w:szCs w:val="28"/>
                <w:lang w:val="uk-UA"/>
              </w:rPr>
              <w:t>Грицай // Науковий вісник Миколаївського державного університету імені В.О. Сухомлинського: збірник наукових</w:t>
            </w:r>
            <w:r w:rsidR="00C27010">
              <w:rPr>
                <w:rFonts w:ascii="Times New Roman" w:hAnsi="Times New Roman"/>
                <w:sz w:val="28"/>
                <w:szCs w:val="28"/>
                <w:lang w:val="uk-UA"/>
              </w:rPr>
              <w:t xml:space="preserve"> праць. Сер.: Педагогічні науки</w:t>
            </w:r>
            <w:r w:rsidR="00B66BF3">
              <w:rPr>
                <w:rFonts w:ascii="Times New Roman" w:hAnsi="Times New Roman"/>
                <w:sz w:val="28"/>
                <w:szCs w:val="28"/>
                <w:lang w:val="uk-UA"/>
              </w:rPr>
              <w:t xml:space="preserve"> / Миколаївський державний  університет імені В.О. Сухомлинського. – Миколаїв, 2000. –  Вип. 3. </w:t>
            </w:r>
            <w:r w:rsidR="00B66BF3" w:rsidRPr="00C27010">
              <w:rPr>
                <w:rFonts w:ascii="Times New Roman" w:hAnsi="Times New Roman"/>
                <w:sz w:val="28"/>
                <w:szCs w:val="28"/>
                <w:lang w:val="uk-UA"/>
              </w:rPr>
              <w:t>Т. 1</w:t>
            </w:r>
            <w:r w:rsidR="00B66BF3">
              <w:rPr>
                <w:rFonts w:ascii="Times New Roman" w:hAnsi="Times New Roman"/>
                <w:sz w:val="28"/>
                <w:szCs w:val="28"/>
                <w:lang w:val="uk-UA"/>
              </w:rPr>
              <w:t>. – С. 111-115.</w:t>
            </w:r>
          </w:p>
        </w:tc>
      </w:tr>
      <w:tr w:rsidR="00B66BF3" w:rsidRPr="002B25A5"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A29D4" w:rsidRDefault="00B66BF3" w:rsidP="002B25A5">
            <w:pPr>
              <w:spacing w:after="240"/>
              <w:jc w:val="both"/>
              <w:rPr>
                <w:rFonts w:ascii="Times New Roman" w:hAnsi="Times New Roman"/>
                <w:sz w:val="28"/>
                <w:szCs w:val="28"/>
                <w:lang w:val="uk-UA"/>
              </w:rPr>
            </w:pPr>
            <w:r w:rsidRPr="001B4CDA">
              <w:rPr>
                <w:rFonts w:ascii="Times New Roman" w:hAnsi="Times New Roman"/>
                <w:sz w:val="28"/>
                <w:szCs w:val="28"/>
                <w:lang w:val="uk-UA"/>
              </w:rPr>
              <w:t>Грицай</w:t>
            </w:r>
            <w:r w:rsidR="00296410">
              <w:rPr>
                <w:rFonts w:ascii="Times New Roman" w:hAnsi="Times New Roman"/>
                <w:sz w:val="28"/>
                <w:szCs w:val="28"/>
                <w:lang w:val="uk-UA"/>
              </w:rPr>
              <w:t>,</w:t>
            </w:r>
            <w:r w:rsidRPr="001B4CDA">
              <w:rPr>
                <w:rFonts w:ascii="Times New Roman" w:hAnsi="Times New Roman"/>
                <w:sz w:val="28"/>
                <w:szCs w:val="28"/>
                <w:lang w:val="uk-UA"/>
              </w:rPr>
              <w:t xml:space="preserve"> Ю.</w:t>
            </w:r>
            <w:r w:rsidR="00296410">
              <w:rPr>
                <w:rFonts w:ascii="Times New Roman" w:hAnsi="Times New Roman"/>
                <w:sz w:val="28"/>
                <w:szCs w:val="28"/>
                <w:lang w:val="uk-UA"/>
              </w:rPr>
              <w:t>О.</w:t>
            </w:r>
            <w:r w:rsidRPr="001B4CDA">
              <w:rPr>
                <w:rFonts w:ascii="Times New Roman" w:hAnsi="Times New Roman"/>
                <w:sz w:val="28"/>
                <w:szCs w:val="28"/>
                <w:lang w:val="uk-UA"/>
              </w:rPr>
              <w:t xml:space="preserve"> Проблеми організації навчально-виховного процесу у вищих навчальних закладах з урахуванням т</w:t>
            </w:r>
            <w:r>
              <w:rPr>
                <w:rFonts w:ascii="Times New Roman" w:hAnsi="Times New Roman"/>
                <w:sz w:val="28"/>
                <w:szCs w:val="28"/>
                <w:lang w:val="uk-UA"/>
              </w:rPr>
              <w:t xml:space="preserve">ехнологій здоров'язбережування </w:t>
            </w:r>
            <w:r w:rsidRPr="001B4CDA">
              <w:rPr>
                <w:rFonts w:ascii="Times New Roman" w:hAnsi="Times New Roman"/>
                <w:sz w:val="28"/>
                <w:szCs w:val="28"/>
                <w:lang w:val="uk-UA"/>
              </w:rPr>
              <w:t>/ Ю.</w:t>
            </w:r>
            <w:r w:rsidR="00296410">
              <w:rPr>
                <w:rFonts w:ascii="Times New Roman" w:hAnsi="Times New Roman"/>
                <w:sz w:val="28"/>
                <w:szCs w:val="28"/>
                <w:lang w:val="uk-UA"/>
              </w:rPr>
              <w:t>О.</w:t>
            </w:r>
            <w:r w:rsidRPr="001B4CDA">
              <w:rPr>
                <w:rFonts w:ascii="Times New Roman" w:hAnsi="Times New Roman"/>
                <w:sz w:val="28"/>
                <w:szCs w:val="28"/>
                <w:lang w:val="uk-UA"/>
              </w:rPr>
              <w:t xml:space="preserve"> Грицай, С. Бірюк //</w:t>
            </w:r>
            <w:r w:rsidR="002B25A5">
              <w:rPr>
                <w:rFonts w:ascii="Times New Roman" w:hAnsi="Times New Roman"/>
                <w:sz w:val="28"/>
                <w:szCs w:val="28"/>
                <w:lang w:val="uk-UA"/>
              </w:rPr>
              <w:t xml:space="preserve"> </w:t>
            </w:r>
            <w:r w:rsidRPr="00360259">
              <w:rPr>
                <w:rFonts w:ascii="Times New Roman" w:hAnsi="Times New Roman"/>
                <w:sz w:val="28"/>
                <w:szCs w:val="28"/>
                <w:lang w:val="uk-UA"/>
              </w:rPr>
              <w:t>Науковий вісник Миколаївського національного університету імені В.О.</w:t>
            </w:r>
            <w:r w:rsidR="002B25A5">
              <w:rPr>
                <w:rFonts w:ascii="Times New Roman" w:hAnsi="Times New Roman"/>
                <w:sz w:val="28"/>
                <w:szCs w:val="28"/>
                <w:lang w:val="uk-UA"/>
              </w:rPr>
              <w:t> </w:t>
            </w:r>
            <w:r w:rsidRPr="0036025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2B25A5">
              <w:rPr>
                <w:rFonts w:ascii="Times New Roman" w:hAnsi="Times New Roman"/>
                <w:sz w:val="28"/>
                <w:szCs w:val="28"/>
                <w:lang w:val="uk-UA"/>
              </w:rPr>
              <w:t> </w:t>
            </w:r>
            <w:r w:rsidRPr="00360259">
              <w:rPr>
                <w:rFonts w:ascii="Times New Roman" w:hAnsi="Times New Roman"/>
                <w:sz w:val="28"/>
                <w:szCs w:val="28"/>
                <w:lang w:val="uk-UA"/>
              </w:rPr>
              <w:t>Сухомлинського; за ред.. Т.М. Степанової. – Миколаїв, 2016. –  №</w:t>
            </w:r>
            <w:r w:rsidR="002B25A5">
              <w:rPr>
                <w:rFonts w:ascii="Times New Roman" w:hAnsi="Times New Roman"/>
                <w:sz w:val="28"/>
                <w:szCs w:val="28"/>
                <w:lang w:val="uk-UA"/>
              </w:rPr>
              <w:t> </w:t>
            </w:r>
            <w:r w:rsidRPr="00360259">
              <w:rPr>
                <w:rFonts w:ascii="Times New Roman" w:hAnsi="Times New Roman"/>
                <w:sz w:val="28"/>
                <w:szCs w:val="28"/>
                <w:lang w:val="uk-UA"/>
              </w:rPr>
              <w:t>2(53). – С.</w:t>
            </w:r>
            <w:r>
              <w:rPr>
                <w:rFonts w:ascii="Times New Roman" w:hAnsi="Times New Roman"/>
                <w:sz w:val="28"/>
                <w:szCs w:val="28"/>
                <w:lang w:val="uk-UA"/>
              </w:rPr>
              <w:t xml:space="preserve"> 56-58.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FD50B9" w:rsidRDefault="00B66BF3" w:rsidP="002B25A5">
            <w:pPr>
              <w:spacing w:after="240"/>
              <w:jc w:val="both"/>
              <w:rPr>
                <w:rFonts w:ascii="Times New Roman" w:hAnsi="Times New Roman"/>
                <w:sz w:val="28"/>
                <w:szCs w:val="28"/>
                <w:lang w:val="uk-UA"/>
              </w:rPr>
            </w:pPr>
            <w:r w:rsidRPr="00E55C3D">
              <w:rPr>
                <w:rFonts w:ascii="Times New Roman" w:hAnsi="Times New Roman"/>
                <w:sz w:val="28"/>
                <w:szCs w:val="28"/>
                <w:lang w:val="uk-UA"/>
              </w:rPr>
              <w:t>Грицай</w:t>
            </w:r>
            <w:r w:rsidR="00296410">
              <w:rPr>
                <w:rFonts w:ascii="Times New Roman" w:hAnsi="Times New Roman"/>
                <w:sz w:val="28"/>
                <w:szCs w:val="28"/>
                <w:lang w:val="uk-UA"/>
              </w:rPr>
              <w:t>,</w:t>
            </w:r>
            <w:r w:rsidR="002B25A5">
              <w:rPr>
                <w:rFonts w:ascii="Times New Roman" w:hAnsi="Times New Roman"/>
                <w:sz w:val="28"/>
                <w:szCs w:val="28"/>
                <w:lang w:val="uk-UA"/>
              </w:rPr>
              <w:t> Ю.</w:t>
            </w:r>
            <w:r w:rsidRPr="00E55C3D">
              <w:rPr>
                <w:rFonts w:ascii="Times New Roman" w:hAnsi="Times New Roman"/>
                <w:sz w:val="28"/>
                <w:szCs w:val="28"/>
                <w:lang w:val="uk-UA"/>
              </w:rPr>
              <w:t>О. Педаг</w:t>
            </w:r>
            <w:r w:rsidR="002B25A5">
              <w:rPr>
                <w:rFonts w:ascii="Times New Roman" w:hAnsi="Times New Roman"/>
                <w:sz w:val="28"/>
                <w:szCs w:val="28"/>
                <w:lang w:val="uk-UA"/>
              </w:rPr>
              <w:t>огіка спілкування у спадщині В.</w:t>
            </w:r>
            <w:r w:rsidRPr="00E55C3D">
              <w:rPr>
                <w:rFonts w:ascii="Times New Roman" w:hAnsi="Times New Roman"/>
                <w:sz w:val="28"/>
                <w:szCs w:val="28"/>
                <w:lang w:val="uk-UA"/>
              </w:rPr>
              <w:t>О.</w:t>
            </w:r>
            <w:r w:rsidR="002B25A5">
              <w:rPr>
                <w:rFonts w:ascii="Times New Roman" w:hAnsi="Times New Roman"/>
                <w:sz w:val="28"/>
                <w:szCs w:val="28"/>
                <w:lang w:val="uk-UA"/>
              </w:rPr>
              <w:t> </w:t>
            </w:r>
            <w:r w:rsidRPr="00E55C3D">
              <w:rPr>
                <w:rFonts w:ascii="Times New Roman" w:hAnsi="Times New Roman"/>
                <w:sz w:val="28"/>
                <w:szCs w:val="28"/>
                <w:lang w:val="uk-UA"/>
              </w:rPr>
              <w:t>Сухомлинського</w:t>
            </w:r>
            <w:r>
              <w:rPr>
                <w:rFonts w:ascii="Times New Roman" w:hAnsi="Times New Roman"/>
                <w:sz w:val="28"/>
                <w:szCs w:val="28"/>
                <w:lang w:val="uk-UA"/>
              </w:rPr>
              <w:t xml:space="preserve"> / Ю.О.</w:t>
            </w:r>
            <w:r w:rsidR="002B25A5">
              <w:rPr>
                <w:rFonts w:ascii="Times New Roman" w:hAnsi="Times New Roman"/>
                <w:sz w:val="28"/>
                <w:szCs w:val="28"/>
                <w:lang w:val="uk-UA"/>
              </w:rPr>
              <w:t> </w:t>
            </w:r>
            <w:r>
              <w:rPr>
                <w:rFonts w:ascii="Times New Roman" w:hAnsi="Times New Roman"/>
                <w:sz w:val="28"/>
                <w:szCs w:val="28"/>
                <w:lang w:val="uk-UA"/>
              </w:rPr>
              <w:t xml:space="preserve">Грицай // </w:t>
            </w:r>
            <w:r w:rsidRPr="00D75414">
              <w:rPr>
                <w:rFonts w:ascii="Times New Roman" w:hAnsi="Times New Roman"/>
                <w:sz w:val="28"/>
                <w:szCs w:val="28"/>
                <w:lang w:val="uk-UA"/>
              </w:rPr>
              <w:t>Науковий вісник Миколаївського національного університету імені В.О.</w:t>
            </w:r>
            <w:r w:rsidR="002B25A5">
              <w:rPr>
                <w:rFonts w:ascii="Times New Roman" w:hAnsi="Times New Roman"/>
                <w:sz w:val="28"/>
                <w:szCs w:val="28"/>
                <w:lang w:val="uk-UA"/>
              </w:rPr>
              <w:t> </w:t>
            </w:r>
            <w:r w:rsidRPr="00D75414">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2B25A5">
              <w:rPr>
                <w:rFonts w:ascii="Times New Roman" w:hAnsi="Times New Roman"/>
                <w:sz w:val="28"/>
                <w:szCs w:val="28"/>
                <w:lang w:val="uk-UA"/>
              </w:rPr>
              <w:t> </w:t>
            </w:r>
            <w:r w:rsidRPr="00D75414">
              <w:rPr>
                <w:rFonts w:ascii="Times New Roman" w:hAnsi="Times New Roman"/>
                <w:sz w:val="28"/>
                <w:szCs w:val="28"/>
                <w:lang w:val="uk-UA"/>
              </w:rPr>
              <w:t>Сухомлинського</w:t>
            </w:r>
            <w:r w:rsidR="002B25A5">
              <w:rPr>
                <w:rFonts w:ascii="Times New Roman" w:hAnsi="Times New Roman"/>
                <w:sz w:val="28"/>
                <w:szCs w:val="28"/>
                <w:lang w:val="uk-UA"/>
              </w:rPr>
              <w:t xml:space="preserve">. –  Миколаїв, 2014. – </w:t>
            </w:r>
            <w:r>
              <w:rPr>
                <w:rFonts w:ascii="Times New Roman" w:hAnsi="Times New Roman"/>
                <w:sz w:val="28"/>
                <w:szCs w:val="28"/>
                <w:lang w:val="uk-UA"/>
              </w:rPr>
              <w:t>Вип.1.47</w:t>
            </w:r>
            <w:r w:rsidRPr="00D75414">
              <w:rPr>
                <w:rFonts w:ascii="Times New Roman" w:hAnsi="Times New Roman"/>
                <w:sz w:val="28"/>
                <w:szCs w:val="28"/>
                <w:lang w:val="uk-UA"/>
              </w:rPr>
              <w:t>. – C.</w:t>
            </w:r>
            <w:r>
              <w:rPr>
                <w:rFonts w:ascii="Times New Roman" w:hAnsi="Times New Roman"/>
                <w:sz w:val="28"/>
                <w:szCs w:val="28"/>
                <w:lang w:val="uk-UA"/>
              </w:rPr>
              <w:t xml:space="preserve"> 66-69.</w:t>
            </w:r>
          </w:p>
        </w:tc>
      </w:tr>
      <w:tr w:rsidR="00B66BF3" w:rsidRPr="002B25A5"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D75414" w:rsidRDefault="00B66BF3" w:rsidP="00C27010">
            <w:pPr>
              <w:spacing w:after="240"/>
              <w:jc w:val="both"/>
              <w:rPr>
                <w:rFonts w:ascii="Times New Roman" w:hAnsi="Times New Roman"/>
                <w:sz w:val="28"/>
                <w:szCs w:val="28"/>
                <w:lang w:val="uk-UA"/>
              </w:rPr>
            </w:pPr>
            <w:r w:rsidRPr="0007051F">
              <w:rPr>
                <w:rFonts w:ascii="Times New Roman" w:hAnsi="Times New Roman"/>
                <w:sz w:val="28"/>
                <w:szCs w:val="28"/>
                <w:lang w:val="uk-UA"/>
              </w:rPr>
              <w:t>Грицай</w:t>
            </w:r>
            <w:r w:rsidR="00741BE6">
              <w:rPr>
                <w:rFonts w:ascii="Times New Roman" w:hAnsi="Times New Roman"/>
                <w:sz w:val="28"/>
                <w:szCs w:val="28"/>
                <w:lang w:val="uk-UA"/>
              </w:rPr>
              <w:t>,</w:t>
            </w:r>
            <w:r w:rsidR="002B25A5">
              <w:rPr>
                <w:rFonts w:ascii="Times New Roman" w:hAnsi="Times New Roman"/>
                <w:sz w:val="28"/>
                <w:szCs w:val="28"/>
                <w:lang w:val="uk-UA"/>
              </w:rPr>
              <w:t xml:space="preserve"> Ю.О. </w:t>
            </w:r>
            <w:r w:rsidRPr="0007051F">
              <w:rPr>
                <w:rFonts w:ascii="Times New Roman" w:hAnsi="Times New Roman"/>
                <w:sz w:val="28"/>
                <w:szCs w:val="28"/>
                <w:lang w:val="uk-UA"/>
              </w:rPr>
              <w:t>Фізичне виховання школярів та його направленість на формування здорового способу ж</w:t>
            </w:r>
            <w:r w:rsidR="002B25A5">
              <w:rPr>
                <w:rFonts w:ascii="Times New Roman" w:hAnsi="Times New Roman"/>
                <w:sz w:val="28"/>
                <w:szCs w:val="28"/>
                <w:lang w:val="uk-UA"/>
              </w:rPr>
              <w:t>иття у педагогічному доробку В.</w:t>
            </w:r>
            <w:r w:rsidRPr="0007051F">
              <w:rPr>
                <w:rFonts w:ascii="Times New Roman" w:hAnsi="Times New Roman"/>
                <w:sz w:val="28"/>
                <w:szCs w:val="28"/>
                <w:lang w:val="uk-UA"/>
              </w:rPr>
              <w:t>О.</w:t>
            </w:r>
            <w:r w:rsidR="002B25A5">
              <w:rPr>
                <w:rFonts w:ascii="Times New Roman" w:hAnsi="Times New Roman"/>
                <w:sz w:val="28"/>
                <w:szCs w:val="28"/>
                <w:lang w:val="uk-UA"/>
              </w:rPr>
              <w:t> </w:t>
            </w:r>
            <w:r w:rsidRPr="0007051F">
              <w:rPr>
                <w:rFonts w:ascii="Times New Roman" w:hAnsi="Times New Roman"/>
                <w:sz w:val="28"/>
                <w:szCs w:val="28"/>
                <w:lang w:val="uk-UA"/>
              </w:rPr>
              <w:t>С</w:t>
            </w:r>
            <w:r>
              <w:rPr>
                <w:rFonts w:ascii="Times New Roman" w:hAnsi="Times New Roman"/>
                <w:sz w:val="28"/>
                <w:szCs w:val="28"/>
                <w:lang w:val="uk-UA"/>
              </w:rPr>
              <w:t xml:space="preserve">ухомлинського </w:t>
            </w:r>
            <w:r w:rsidR="002B25A5">
              <w:rPr>
                <w:rFonts w:ascii="Times New Roman" w:hAnsi="Times New Roman"/>
                <w:sz w:val="28"/>
                <w:szCs w:val="28"/>
                <w:lang w:val="uk-UA"/>
              </w:rPr>
              <w:t>/ Ю.О. Грицай, С.</w:t>
            </w:r>
            <w:r w:rsidRPr="0007051F">
              <w:rPr>
                <w:rFonts w:ascii="Times New Roman" w:hAnsi="Times New Roman"/>
                <w:sz w:val="28"/>
                <w:szCs w:val="28"/>
                <w:lang w:val="uk-UA"/>
              </w:rPr>
              <w:t>В. Бірюк //</w:t>
            </w:r>
            <w:r w:rsidRPr="009D5EE2">
              <w:rPr>
                <w:rFonts w:ascii="Times New Roman" w:hAnsi="Times New Roman"/>
                <w:sz w:val="28"/>
                <w:szCs w:val="28"/>
                <w:lang w:val="uk-UA"/>
              </w:rPr>
              <w:t>Науковий вісник Миколаївського національного університету імені В.О.</w:t>
            </w:r>
            <w:r w:rsidR="002B25A5">
              <w:rPr>
                <w:rFonts w:ascii="Times New Roman" w:hAnsi="Times New Roman"/>
                <w:sz w:val="28"/>
                <w:szCs w:val="28"/>
                <w:lang w:val="uk-UA"/>
              </w:rPr>
              <w:t> </w:t>
            </w:r>
            <w:r w:rsidRPr="009D5EE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2B25A5">
              <w:rPr>
                <w:rFonts w:ascii="Times New Roman" w:hAnsi="Times New Roman"/>
                <w:sz w:val="28"/>
                <w:szCs w:val="28"/>
                <w:lang w:val="uk-UA"/>
              </w:rPr>
              <w:t> </w:t>
            </w:r>
            <w:r w:rsidRPr="009D5EE2">
              <w:rPr>
                <w:rFonts w:ascii="Times New Roman" w:hAnsi="Times New Roman"/>
                <w:sz w:val="28"/>
                <w:szCs w:val="28"/>
                <w:lang w:val="uk-UA"/>
              </w:rPr>
              <w:t>Сухомлинського; за ред. О.М. Пєхоти. –  Миколаїв, 2015. –  №</w:t>
            </w:r>
            <w:r w:rsidR="00C27010">
              <w:rPr>
                <w:rFonts w:ascii="Times New Roman" w:hAnsi="Times New Roman"/>
                <w:sz w:val="28"/>
                <w:szCs w:val="28"/>
                <w:lang w:val="uk-UA"/>
              </w:rPr>
              <w:t> </w:t>
            </w:r>
            <w:r w:rsidRPr="009D5EE2">
              <w:rPr>
                <w:rFonts w:ascii="Times New Roman" w:hAnsi="Times New Roman"/>
                <w:sz w:val="28"/>
                <w:szCs w:val="28"/>
                <w:lang w:val="uk-UA"/>
              </w:rPr>
              <w:t>1(48). – С.</w:t>
            </w:r>
            <w:r>
              <w:rPr>
                <w:rFonts w:ascii="Times New Roman" w:hAnsi="Times New Roman"/>
                <w:sz w:val="28"/>
                <w:szCs w:val="28"/>
                <w:lang w:val="uk-UA"/>
              </w:rPr>
              <w:t xml:space="preserve"> 86-91.</w:t>
            </w:r>
          </w:p>
        </w:tc>
      </w:tr>
      <w:tr w:rsidR="00B66BF3" w:rsidRPr="002B25A5"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DE7198" w:rsidRDefault="00B66BF3" w:rsidP="00EC364A">
            <w:pPr>
              <w:tabs>
                <w:tab w:val="left" w:pos="3180"/>
              </w:tabs>
              <w:spacing w:after="240"/>
              <w:jc w:val="both"/>
              <w:rPr>
                <w:rFonts w:ascii="Times New Roman" w:hAnsi="Times New Roman"/>
                <w:sz w:val="28"/>
                <w:szCs w:val="28"/>
                <w:lang w:val="uk-UA"/>
              </w:rPr>
            </w:pPr>
            <w:r>
              <w:rPr>
                <w:rFonts w:ascii="Times New Roman" w:hAnsi="Times New Roman"/>
                <w:sz w:val="28"/>
                <w:szCs w:val="28"/>
                <w:lang w:val="uk-UA"/>
              </w:rPr>
              <w:t>Грицай</w:t>
            </w:r>
            <w:r w:rsidR="00741BE6">
              <w:rPr>
                <w:rFonts w:ascii="Times New Roman" w:hAnsi="Times New Roman"/>
                <w:sz w:val="28"/>
                <w:szCs w:val="28"/>
                <w:lang w:val="uk-UA"/>
              </w:rPr>
              <w:t>,</w:t>
            </w:r>
            <w:r>
              <w:rPr>
                <w:rFonts w:ascii="Times New Roman" w:hAnsi="Times New Roman"/>
                <w:sz w:val="28"/>
                <w:szCs w:val="28"/>
                <w:lang w:val="uk-UA"/>
              </w:rPr>
              <w:t xml:space="preserve"> Ю.О. В.О.Сухомлинський: єдність сім</w:t>
            </w:r>
            <w:r w:rsidRPr="00DE7198">
              <w:rPr>
                <w:rFonts w:ascii="Times New Roman" w:hAnsi="Times New Roman"/>
                <w:sz w:val="28"/>
                <w:szCs w:val="28"/>
                <w:lang w:val="uk-UA"/>
              </w:rPr>
              <w:t>’</w:t>
            </w:r>
            <w:r>
              <w:rPr>
                <w:rFonts w:ascii="Times New Roman" w:hAnsi="Times New Roman"/>
                <w:sz w:val="28"/>
                <w:szCs w:val="28"/>
                <w:lang w:val="uk-UA"/>
              </w:rPr>
              <w:t>ї і школи – запору</w:t>
            </w:r>
            <w:r w:rsidR="002B25A5">
              <w:rPr>
                <w:rFonts w:ascii="Times New Roman" w:hAnsi="Times New Roman"/>
                <w:sz w:val="28"/>
                <w:szCs w:val="28"/>
                <w:lang w:val="uk-UA"/>
              </w:rPr>
              <w:t>ка ефективного виховання / Ю.О. </w:t>
            </w:r>
            <w:r>
              <w:rPr>
                <w:rFonts w:ascii="Times New Roman" w:hAnsi="Times New Roman"/>
                <w:sz w:val="28"/>
                <w:szCs w:val="28"/>
                <w:lang w:val="uk-UA"/>
              </w:rPr>
              <w:t xml:space="preserve">Грицай // </w:t>
            </w:r>
            <w:r w:rsidRPr="00DE7198">
              <w:rPr>
                <w:rFonts w:ascii="Times New Roman" w:hAnsi="Times New Roman"/>
                <w:sz w:val="28"/>
                <w:szCs w:val="28"/>
                <w:lang w:val="uk-UA"/>
              </w:rPr>
              <w:t>Науковий вісник Миколаївського державного університету імені В.О. Сухомлинс</w:t>
            </w:r>
            <w:r w:rsidR="002B25A5">
              <w:rPr>
                <w:rFonts w:ascii="Times New Roman" w:hAnsi="Times New Roman"/>
                <w:sz w:val="28"/>
                <w:szCs w:val="28"/>
                <w:lang w:val="uk-UA"/>
              </w:rPr>
              <w:t xml:space="preserve">ького: збірник наукових праць. </w:t>
            </w:r>
            <w:r w:rsidRPr="00DE7198">
              <w:rPr>
                <w:rFonts w:ascii="Times New Roman" w:hAnsi="Times New Roman"/>
                <w:sz w:val="28"/>
                <w:szCs w:val="28"/>
                <w:lang w:val="uk-UA"/>
              </w:rPr>
              <w:t>Сер. : Педагогічні науки  / Миколаївський державний  університет імені В.О. Сухомлинського. – Миколаїв, 2005. –  Вип. 10. Т.2.</w:t>
            </w:r>
            <w:r>
              <w:rPr>
                <w:rFonts w:ascii="Times New Roman" w:hAnsi="Times New Roman"/>
                <w:sz w:val="28"/>
                <w:szCs w:val="28"/>
                <w:lang w:val="uk-UA"/>
              </w:rPr>
              <w:t xml:space="preserve"> – С. 15-20.</w:t>
            </w:r>
          </w:p>
        </w:tc>
      </w:tr>
      <w:tr w:rsidR="00B66BF3" w:rsidRPr="00C2701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10799" w:rsidRDefault="00B66BF3" w:rsidP="00C27010">
            <w:pPr>
              <w:spacing w:after="240"/>
              <w:jc w:val="both"/>
              <w:rPr>
                <w:rFonts w:ascii="Times New Roman" w:hAnsi="Times New Roman"/>
                <w:sz w:val="28"/>
                <w:szCs w:val="28"/>
                <w:lang w:val="uk-UA"/>
              </w:rPr>
            </w:pPr>
            <w:r>
              <w:rPr>
                <w:rFonts w:ascii="Times New Roman" w:hAnsi="Times New Roman"/>
                <w:sz w:val="28"/>
                <w:szCs w:val="28"/>
                <w:lang w:val="uk-UA"/>
              </w:rPr>
              <w:t>Грицай</w:t>
            </w:r>
            <w:r w:rsidR="00741BE6">
              <w:rPr>
                <w:rFonts w:ascii="Times New Roman" w:hAnsi="Times New Roman"/>
                <w:sz w:val="28"/>
                <w:szCs w:val="28"/>
                <w:lang w:val="uk-UA"/>
              </w:rPr>
              <w:t>,</w:t>
            </w:r>
            <w:r>
              <w:rPr>
                <w:rFonts w:ascii="Times New Roman" w:hAnsi="Times New Roman"/>
                <w:sz w:val="28"/>
                <w:szCs w:val="28"/>
                <w:lang w:val="uk-UA"/>
              </w:rPr>
              <w:t xml:space="preserve"> Ю.О. Взаємодія сім</w:t>
            </w:r>
            <w:r w:rsidRPr="00110799">
              <w:rPr>
                <w:rFonts w:ascii="Times New Roman" w:hAnsi="Times New Roman"/>
                <w:sz w:val="28"/>
                <w:szCs w:val="28"/>
                <w:lang w:val="uk-UA"/>
              </w:rPr>
              <w:t>’</w:t>
            </w:r>
            <w:r>
              <w:rPr>
                <w:rFonts w:ascii="Times New Roman" w:hAnsi="Times New Roman"/>
                <w:sz w:val="28"/>
                <w:szCs w:val="28"/>
                <w:lang w:val="uk-UA"/>
              </w:rPr>
              <w:t xml:space="preserve">їі школи в контексті педагогічних ідей Василя Олександровича Сухомлинського / Ю.О. Грицай // </w:t>
            </w:r>
            <w:r w:rsidRPr="00110799">
              <w:rPr>
                <w:rFonts w:ascii="Times New Roman" w:hAnsi="Times New Roman"/>
                <w:sz w:val="28"/>
                <w:szCs w:val="28"/>
                <w:lang w:val="uk-UA"/>
              </w:rPr>
              <w:t>Науковий вісник Миколаївського державного університету імені В.О.</w:t>
            </w:r>
            <w:r w:rsidR="002B25A5">
              <w:rPr>
                <w:rFonts w:ascii="Times New Roman" w:hAnsi="Times New Roman"/>
                <w:sz w:val="28"/>
                <w:szCs w:val="28"/>
                <w:lang w:val="uk-UA"/>
              </w:rPr>
              <w:t> </w:t>
            </w:r>
            <w:r w:rsidRPr="00110799">
              <w:rPr>
                <w:rFonts w:ascii="Times New Roman" w:hAnsi="Times New Roman"/>
                <w:sz w:val="28"/>
                <w:szCs w:val="28"/>
                <w:lang w:val="uk-UA"/>
              </w:rPr>
              <w:t>Сухомлинського: збірник наукових праць. Сер.: Педагогічні науки / Миколаївський державний  університет імені В.О.</w:t>
            </w:r>
            <w:r w:rsidR="002B25A5">
              <w:rPr>
                <w:rFonts w:ascii="Times New Roman" w:hAnsi="Times New Roman"/>
                <w:sz w:val="28"/>
                <w:szCs w:val="28"/>
                <w:lang w:val="uk-UA"/>
              </w:rPr>
              <w:t> </w:t>
            </w:r>
            <w:r w:rsidRPr="00110799">
              <w:rPr>
                <w:rFonts w:ascii="Times New Roman" w:hAnsi="Times New Roman"/>
                <w:sz w:val="28"/>
                <w:szCs w:val="28"/>
                <w:lang w:val="uk-UA"/>
              </w:rPr>
              <w:t>Сухомлинського. – Миколаїв, 2004. – Вип.</w:t>
            </w:r>
            <w:r w:rsidR="00C27010">
              <w:rPr>
                <w:rFonts w:ascii="Times New Roman" w:hAnsi="Times New Roman"/>
                <w:sz w:val="28"/>
                <w:szCs w:val="28"/>
                <w:lang w:val="uk-UA"/>
              </w:rPr>
              <w:t> </w:t>
            </w:r>
            <w:r w:rsidRPr="00110799">
              <w:rPr>
                <w:rFonts w:ascii="Times New Roman" w:hAnsi="Times New Roman"/>
                <w:sz w:val="28"/>
                <w:szCs w:val="28"/>
                <w:lang w:val="uk-UA"/>
              </w:rPr>
              <w:t>8. Василь Сухомлинський і сучасність: особистість у навколишньому середовищі . – С</w:t>
            </w:r>
            <w:r>
              <w:rPr>
                <w:rFonts w:ascii="Times New Roman" w:hAnsi="Times New Roman"/>
                <w:sz w:val="28"/>
                <w:szCs w:val="28"/>
                <w:lang w:val="uk-UA"/>
              </w:rPr>
              <w:t>. 134-138.</w:t>
            </w:r>
          </w:p>
        </w:tc>
      </w:tr>
      <w:tr w:rsidR="00B66BF3" w:rsidRPr="00BA250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2B25A5">
            <w:pPr>
              <w:spacing w:after="240"/>
              <w:jc w:val="both"/>
              <w:rPr>
                <w:rFonts w:ascii="Times New Roman" w:hAnsi="Times New Roman"/>
                <w:sz w:val="28"/>
                <w:szCs w:val="28"/>
                <w:lang w:val="uk-UA"/>
              </w:rPr>
            </w:pPr>
            <w:r>
              <w:rPr>
                <w:rFonts w:ascii="Times New Roman" w:hAnsi="Times New Roman"/>
                <w:sz w:val="28"/>
                <w:szCs w:val="28"/>
                <w:lang w:val="uk-UA"/>
              </w:rPr>
              <w:t>Грицай</w:t>
            </w:r>
            <w:r w:rsidR="00741BE6">
              <w:rPr>
                <w:rFonts w:ascii="Times New Roman" w:hAnsi="Times New Roman"/>
                <w:sz w:val="28"/>
                <w:szCs w:val="28"/>
                <w:lang w:val="uk-UA"/>
              </w:rPr>
              <w:t>,</w:t>
            </w:r>
            <w:r>
              <w:rPr>
                <w:rFonts w:ascii="Times New Roman" w:hAnsi="Times New Roman"/>
                <w:sz w:val="28"/>
                <w:szCs w:val="28"/>
                <w:lang w:val="uk-UA"/>
              </w:rPr>
              <w:t xml:space="preserve"> Ю.О. Деякі питання дошкільної колекційної педагогіки / Ю.О.</w:t>
            </w:r>
            <w:r w:rsidR="002B25A5">
              <w:rPr>
                <w:rFonts w:ascii="Times New Roman" w:hAnsi="Times New Roman"/>
                <w:sz w:val="28"/>
                <w:szCs w:val="28"/>
                <w:lang w:val="uk-UA"/>
              </w:rPr>
              <w:t> </w:t>
            </w:r>
            <w:r>
              <w:rPr>
                <w:rFonts w:ascii="Times New Roman" w:hAnsi="Times New Roman"/>
                <w:sz w:val="28"/>
                <w:szCs w:val="28"/>
                <w:lang w:val="uk-UA"/>
              </w:rPr>
              <w:t xml:space="preserve">Грицай // </w:t>
            </w:r>
            <w:r w:rsidRPr="00A349AC">
              <w:rPr>
                <w:rFonts w:ascii="Times New Roman" w:hAnsi="Times New Roman"/>
                <w:sz w:val="28"/>
                <w:szCs w:val="28"/>
                <w:lang w:val="uk-UA"/>
              </w:rPr>
              <w:t>Науковий вісник Миколаївського дер</w:t>
            </w:r>
            <w:r w:rsidR="00C27010">
              <w:rPr>
                <w:rFonts w:ascii="Times New Roman" w:hAnsi="Times New Roman"/>
                <w:sz w:val="28"/>
                <w:szCs w:val="28"/>
                <w:lang w:val="uk-UA"/>
              </w:rPr>
              <w:t>жавного університету імені В.О. </w:t>
            </w:r>
            <w:r w:rsidRPr="00A349AC">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ред. В. Будак, О. Пєхота. - Миколаїв, 2008. –  Спецвипуск. Т.2. Проблеми передшкільної освіти в сучасних умовах . – С.</w:t>
            </w:r>
            <w:r>
              <w:rPr>
                <w:rFonts w:ascii="Times New Roman" w:hAnsi="Times New Roman"/>
                <w:sz w:val="28"/>
                <w:szCs w:val="28"/>
                <w:lang w:val="uk-UA"/>
              </w:rPr>
              <w:t xml:space="preserve"> 76-81.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C27010">
            <w:pPr>
              <w:spacing w:after="240"/>
              <w:jc w:val="both"/>
              <w:rPr>
                <w:rFonts w:ascii="Times New Roman" w:hAnsi="Times New Roman"/>
                <w:sz w:val="28"/>
                <w:szCs w:val="28"/>
                <w:lang w:val="uk-UA"/>
              </w:rPr>
            </w:pPr>
            <w:r>
              <w:rPr>
                <w:rFonts w:ascii="Times New Roman" w:hAnsi="Times New Roman"/>
                <w:sz w:val="28"/>
                <w:szCs w:val="28"/>
                <w:lang w:val="uk-UA"/>
              </w:rPr>
              <w:t>Грицай,</w:t>
            </w:r>
            <w:r w:rsidR="00C27010">
              <w:rPr>
                <w:rFonts w:ascii="Times New Roman" w:hAnsi="Times New Roman"/>
                <w:sz w:val="28"/>
                <w:szCs w:val="28"/>
                <w:lang w:val="uk-UA"/>
              </w:rPr>
              <w:t> </w:t>
            </w:r>
            <w:r>
              <w:rPr>
                <w:rFonts w:ascii="Times New Roman" w:hAnsi="Times New Roman"/>
                <w:sz w:val="28"/>
                <w:szCs w:val="28"/>
                <w:lang w:val="uk-UA"/>
              </w:rPr>
              <w:t>Ю.О. Лекції у ВНЗ очима студентів, вимоги до неї / Ю.О.</w:t>
            </w:r>
            <w:r w:rsidR="002B25A5">
              <w:rPr>
                <w:rFonts w:ascii="Times New Roman" w:hAnsi="Times New Roman"/>
                <w:sz w:val="28"/>
                <w:szCs w:val="28"/>
                <w:lang w:val="uk-UA"/>
              </w:rPr>
              <w:t> </w:t>
            </w:r>
            <w:r>
              <w:rPr>
                <w:rFonts w:ascii="Times New Roman" w:hAnsi="Times New Roman"/>
                <w:sz w:val="28"/>
                <w:szCs w:val="28"/>
                <w:lang w:val="uk-UA"/>
              </w:rPr>
              <w:t xml:space="preserve">Грицай // </w:t>
            </w:r>
            <w:r w:rsidRPr="000C3BB2">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працью. Сер. : Педагогічні науки / Миколаївський державний  університет імені В.О. Сухомлинського. – Миколаїв, 2003. –  Вип. 5. – С.</w:t>
            </w:r>
            <w:r>
              <w:rPr>
                <w:rFonts w:ascii="Times New Roman" w:hAnsi="Times New Roman"/>
                <w:sz w:val="28"/>
                <w:szCs w:val="28"/>
                <w:lang w:val="uk-UA"/>
              </w:rPr>
              <w:t xml:space="preserve"> 149-158.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2B25A5" w:rsidP="002B25A5">
            <w:pPr>
              <w:spacing w:after="240"/>
              <w:jc w:val="both"/>
              <w:rPr>
                <w:rFonts w:ascii="Times New Roman" w:hAnsi="Times New Roman"/>
                <w:sz w:val="28"/>
                <w:szCs w:val="28"/>
                <w:lang w:val="uk-UA"/>
              </w:rPr>
            </w:pPr>
            <w:r>
              <w:rPr>
                <w:rFonts w:ascii="Times New Roman" w:hAnsi="Times New Roman"/>
                <w:sz w:val="28"/>
                <w:szCs w:val="28"/>
                <w:lang w:val="uk-UA"/>
              </w:rPr>
              <w:t>Гриценко, </w:t>
            </w:r>
            <w:r w:rsidR="00B66BF3">
              <w:rPr>
                <w:rFonts w:ascii="Times New Roman" w:hAnsi="Times New Roman"/>
                <w:sz w:val="28"/>
                <w:szCs w:val="28"/>
                <w:lang w:val="uk-UA"/>
              </w:rPr>
              <w:t>А.П. Поняття інформаційний ресурс як дидактична категорія / А.П.</w:t>
            </w:r>
            <w:r>
              <w:rPr>
                <w:rFonts w:ascii="Times New Roman" w:hAnsi="Times New Roman"/>
                <w:sz w:val="28"/>
                <w:szCs w:val="28"/>
                <w:lang w:val="uk-UA"/>
              </w:rPr>
              <w:t> </w:t>
            </w:r>
            <w:r w:rsidR="00B66BF3">
              <w:rPr>
                <w:rFonts w:ascii="Times New Roman" w:hAnsi="Times New Roman"/>
                <w:sz w:val="28"/>
                <w:szCs w:val="28"/>
                <w:lang w:val="uk-UA"/>
              </w:rPr>
              <w:t xml:space="preserve">Гриценко // </w:t>
            </w:r>
            <w:r w:rsidR="00B66BF3" w:rsidRPr="00480D97">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  Миколаїв, 2013. –  Вип.1.41.Т.2. – С.</w:t>
            </w:r>
            <w:r w:rsidR="00B66BF3">
              <w:rPr>
                <w:rFonts w:ascii="Times New Roman" w:hAnsi="Times New Roman"/>
                <w:sz w:val="28"/>
                <w:szCs w:val="28"/>
                <w:lang w:val="uk-UA"/>
              </w:rPr>
              <w:t xml:space="preserve"> 24-27.</w:t>
            </w:r>
          </w:p>
        </w:tc>
      </w:tr>
      <w:tr w:rsidR="00B66BF3" w:rsidRPr="002B25A5"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FA17C3" w:rsidRDefault="00B66BF3" w:rsidP="00C27010">
            <w:pPr>
              <w:spacing w:after="240"/>
              <w:jc w:val="both"/>
              <w:rPr>
                <w:rFonts w:ascii="Times New Roman" w:hAnsi="Times New Roman"/>
                <w:sz w:val="28"/>
                <w:szCs w:val="28"/>
                <w:lang w:val="uk-UA"/>
              </w:rPr>
            </w:pPr>
            <w:r w:rsidRPr="00CA1208">
              <w:rPr>
                <w:rFonts w:ascii="Times New Roman" w:hAnsi="Times New Roman"/>
                <w:sz w:val="28"/>
                <w:szCs w:val="28"/>
                <w:lang w:val="uk-UA"/>
              </w:rPr>
              <w:t>Грицюк</w:t>
            </w:r>
            <w:r w:rsidR="00741BE6">
              <w:rPr>
                <w:rFonts w:ascii="Times New Roman" w:hAnsi="Times New Roman"/>
                <w:sz w:val="28"/>
                <w:szCs w:val="28"/>
                <w:lang w:val="uk-UA"/>
              </w:rPr>
              <w:t>,</w:t>
            </w:r>
            <w:r w:rsidR="00C27010">
              <w:rPr>
                <w:rFonts w:ascii="Times New Roman" w:hAnsi="Times New Roman"/>
                <w:sz w:val="28"/>
                <w:szCs w:val="28"/>
                <w:lang w:val="uk-UA"/>
              </w:rPr>
              <w:t> </w:t>
            </w:r>
            <w:r w:rsidR="002B25A5">
              <w:rPr>
                <w:rFonts w:ascii="Times New Roman" w:hAnsi="Times New Roman"/>
                <w:sz w:val="28"/>
                <w:szCs w:val="28"/>
                <w:lang w:val="uk-UA"/>
              </w:rPr>
              <w:t>Л.</w:t>
            </w:r>
            <w:r w:rsidRPr="00CA1208">
              <w:rPr>
                <w:rFonts w:ascii="Times New Roman" w:hAnsi="Times New Roman"/>
                <w:sz w:val="28"/>
                <w:szCs w:val="28"/>
                <w:lang w:val="uk-UA"/>
              </w:rPr>
              <w:t xml:space="preserve"> Наукові підходи до вивчення сутності соціальної поведінки професійно успішної особистості як основа для вирішення </w:t>
            </w:r>
            <w:r>
              <w:rPr>
                <w:rFonts w:ascii="Times New Roman" w:hAnsi="Times New Roman"/>
                <w:sz w:val="28"/>
                <w:szCs w:val="28"/>
                <w:lang w:val="uk-UA"/>
              </w:rPr>
              <w:t xml:space="preserve">соціально-педагогічних проблем </w:t>
            </w:r>
            <w:r w:rsidRPr="00CA1208">
              <w:rPr>
                <w:rFonts w:ascii="Times New Roman" w:hAnsi="Times New Roman"/>
                <w:sz w:val="28"/>
                <w:szCs w:val="28"/>
                <w:lang w:val="uk-UA"/>
              </w:rPr>
              <w:t>/ Л.</w:t>
            </w:r>
            <w:r w:rsidR="00C27010">
              <w:rPr>
                <w:rFonts w:ascii="Times New Roman" w:hAnsi="Times New Roman"/>
                <w:sz w:val="28"/>
                <w:szCs w:val="28"/>
                <w:lang w:val="uk-UA"/>
              </w:rPr>
              <w:t> Грицюк, А.В. </w:t>
            </w:r>
            <w:r w:rsidRPr="00CA1208">
              <w:rPr>
                <w:rFonts w:ascii="Times New Roman" w:hAnsi="Times New Roman"/>
                <w:sz w:val="28"/>
                <w:szCs w:val="28"/>
                <w:lang w:val="uk-UA"/>
              </w:rPr>
              <w:t>Лякішева //</w:t>
            </w:r>
            <w:r w:rsidR="002B25A5">
              <w:rPr>
                <w:rFonts w:ascii="Times New Roman" w:hAnsi="Times New Roman"/>
                <w:sz w:val="28"/>
                <w:szCs w:val="28"/>
                <w:lang w:val="uk-UA"/>
              </w:rPr>
              <w:t xml:space="preserve"> </w:t>
            </w:r>
            <w:r w:rsidRPr="00E047E8">
              <w:rPr>
                <w:rFonts w:ascii="Times New Roman" w:hAnsi="Times New Roman"/>
                <w:sz w:val="28"/>
                <w:szCs w:val="28"/>
                <w:lang w:val="uk-UA"/>
              </w:rPr>
              <w:t>Науковий вісник Миколаївського націон</w:t>
            </w:r>
            <w:r w:rsidR="00C27010">
              <w:rPr>
                <w:rFonts w:ascii="Times New Roman" w:hAnsi="Times New Roman"/>
                <w:sz w:val="28"/>
                <w:szCs w:val="28"/>
                <w:lang w:val="uk-UA"/>
              </w:rPr>
              <w:t>ального університету імені В.О. </w:t>
            </w:r>
            <w:r w:rsidRPr="00E047E8">
              <w:rPr>
                <w:rFonts w:ascii="Times New Roman" w:hAnsi="Times New Roman"/>
                <w:sz w:val="28"/>
                <w:szCs w:val="28"/>
                <w:lang w:val="uk-UA"/>
              </w:rPr>
              <w:t>Сухомлинського : збірник наукових праць. Сер.: Педагогічні науки Миколаївський національний університет імені В.О.</w:t>
            </w:r>
            <w:r w:rsidR="002B25A5">
              <w:rPr>
                <w:rFonts w:ascii="Times New Roman" w:hAnsi="Times New Roman"/>
                <w:sz w:val="28"/>
                <w:szCs w:val="28"/>
                <w:lang w:val="uk-UA"/>
              </w:rPr>
              <w:t> </w:t>
            </w:r>
            <w:r w:rsidRPr="00E047E8">
              <w:rPr>
                <w:rFonts w:ascii="Times New Roman" w:hAnsi="Times New Roman"/>
                <w:sz w:val="28"/>
                <w:szCs w:val="28"/>
                <w:lang w:val="uk-UA"/>
              </w:rPr>
              <w:t>Сухомлинського; за ред.. Т.М. Степанової. – Миколаїв, 2015. –  №3(50). – С.</w:t>
            </w:r>
            <w:r>
              <w:rPr>
                <w:rFonts w:ascii="Times New Roman" w:hAnsi="Times New Roman"/>
                <w:sz w:val="28"/>
                <w:szCs w:val="28"/>
                <w:lang w:val="uk-UA"/>
              </w:rPr>
              <w:t xml:space="preserve"> 60-65.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B25A5">
            <w:pPr>
              <w:spacing w:after="240"/>
              <w:jc w:val="both"/>
              <w:rPr>
                <w:rFonts w:ascii="Times New Roman" w:hAnsi="Times New Roman"/>
                <w:sz w:val="28"/>
                <w:szCs w:val="28"/>
                <w:lang w:val="uk-UA"/>
              </w:rPr>
            </w:pPr>
            <w:r>
              <w:rPr>
                <w:rFonts w:ascii="Times New Roman" w:hAnsi="Times New Roman"/>
                <w:sz w:val="28"/>
                <w:szCs w:val="28"/>
                <w:lang w:val="uk-UA"/>
              </w:rPr>
              <w:t>Гришкова, Р.О. Створення освітнього середовища як засіб формування у студентів стійкого інтересу до вивчення іноземної мови / Р.О.</w:t>
            </w:r>
            <w:r w:rsidR="002B25A5">
              <w:rPr>
                <w:rFonts w:ascii="Times New Roman" w:hAnsi="Times New Roman"/>
                <w:sz w:val="28"/>
                <w:szCs w:val="28"/>
                <w:lang w:val="uk-UA"/>
              </w:rPr>
              <w:t> </w:t>
            </w:r>
            <w:r>
              <w:rPr>
                <w:rFonts w:ascii="Times New Roman" w:hAnsi="Times New Roman"/>
                <w:sz w:val="28"/>
                <w:szCs w:val="28"/>
                <w:lang w:val="uk-UA"/>
              </w:rPr>
              <w:t xml:space="preserve">Гришкова // </w:t>
            </w:r>
            <w:r w:rsidRPr="00BE6474">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2001. –  Вип. 4. – С.</w:t>
            </w:r>
            <w:r>
              <w:rPr>
                <w:rFonts w:ascii="Times New Roman" w:hAnsi="Times New Roman"/>
                <w:sz w:val="28"/>
                <w:szCs w:val="28"/>
                <w:lang w:val="uk-UA"/>
              </w:rPr>
              <w:t xml:space="preserve"> 138-142.</w:t>
            </w:r>
          </w:p>
        </w:tc>
      </w:tr>
      <w:tr w:rsidR="00B66BF3" w:rsidRPr="002B25A5"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91B12" w:rsidRDefault="00B66BF3" w:rsidP="002B25A5">
            <w:pPr>
              <w:spacing w:after="240"/>
              <w:jc w:val="both"/>
              <w:rPr>
                <w:rFonts w:ascii="Times New Roman" w:hAnsi="Times New Roman"/>
                <w:sz w:val="28"/>
                <w:szCs w:val="28"/>
                <w:lang w:val="uk-UA"/>
              </w:rPr>
            </w:pPr>
            <w:r w:rsidRPr="00A91B12">
              <w:rPr>
                <w:rFonts w:ascii="Times New Roman" w:hAnsi="Times New Roman"/>
                <w:sz w:val="28"/>
                <w:szCs w:val="28"/>
                <w:lang w:val="uk-UA"/>
              </w:rPr>
              <w:t>Грінченко</w:t>
            </w:r>
            <w:r w:rsidR="00741BE6">
              <w:rPr>
                <w:rFonts w:ascii="Times New Roman" w:hAnsi="Times New Roman"/>
                <w:sz w:val="28"/>
                <w:szCs w:val="28"/>
                <w:lang w:val="uk-UA"/>
              </w:rPr>
              <w:t>,</w:t>
            </w:r>
            <w:r w:rsidRPr="00A91B12">
              <w:rPr>
                <w:rFonts w:ascii="Times New Roman" w:hAnsi="Times New Roman"/>
                <w:sz w:val="28"/>
                <w:szCs w:val="28"/>
                <w:lang w:val="uk-UA"/>
              </w:rPr>
              <w:t xml:space="preserve"> О.</w:t>
            </w:r>
            <w:r w:rsidR="002B25A5">
              <w:rPr>
                <w:rFonts w:ascii="Times New Roman" w:hAnsi="Times New Roman"/>
                <w:sz w:val="28"/>
                <w:szCs w:val="28"/>
                <w:lang w:val="uk-UA"/>
              </w:rPr>
              <w:t xml:space="preserve"> </w:t>
            </w:r>
            <w:r w:rsidRPr="00A91B12">
              <w:rPr>
                <w:rFonts w:ascii="Times New Roman" w:hAnsi="Times New Roman"/>
                <w:sz w:val="28"/>
                <w:szCs w:val="28"/>
                <w:lang w:val="uk-UA"/>
              </w:rPr>
              <w:t>Розвиток краєзнавчої освіти у Харківс</w:t>
            </w:r>
            <w:r w:rsidR="002B25A5">
              <w:rPr>
                <w:rFonts w:ascii="Times New Roman" w:hAnsi="Times New Roman"/>
                <w:sz w:val="28"/>
                <w:szCs w:val="28"/>
                <w:lang w:val="uk-UA"/>
              </w:rPr>
              <w:t>ькому регіоні / О. Грінченко, С. </w:t>
            </w:r>
            <w:r w:rsidRPr="00A91B12">
              <w:rPr>
                <w:rFonts w:ascii="Times New Roman" w:hAnsi="Times New Roman"/>
                <w:sz w:val="28"/>
                <w:szCs w:val="28"/>
                <w:lang w:val="uk-UA"/>
              </w:rPr>
              <w:t>Губіна //</w:t>
            </w:r>
            <w:r w:rsidRPr="005F5209">
              <w:rPr>
                <w:rFonts w:ascii="Times New Roman" w:hAnsi="Times New Roman"/>
                <w:sz w:val="28"/>
                <w:szCs w:val="28"/>
                <w:lang w:val="uk-UA"/>
              </w:rPr>
              <w:t>Науковий вісник Миколаївського національного університету імені В.О.</w:t>
            </w:r>
            <w:r w:rsidR="002B25A5">
              <w:rPr>
                <w:rFonts w:ascii="Times New Roman" w:hAnsi="Times New Roman"/>
                <w:sz w:val="28"/>
                <w:szCs w:val="28"/>
                <w:lang w:val="uk-UA"/>
              </w:rPr>
              <w:t> </w:t>
            </w:r>
            <w:r w:rsidRPr="005F5209">
              <w:rPr>
                <w:rFonts w:ascii="Times New Roman" w:hAnsi="Times New Roman"/>
                <w:sz w:val="28"/>
                <w:szCs w:val="28"/>
                <w:lang w:val="uk-UA"/>
              </w:rPr>
              <w:t>Сухомлинського : збірник наукових праць. Сер.: Педагогічні науки / Миколаївський наці</w:t>
            </w:r>
            <w:r w:rsidR="002B25A5">
              <w:rPr>
                <w:rFonts w:ascii="Times New Roman" w:hAnsi="Times New Roman"/>
                <w:sz w:val="28"/>
                <w:szCs w:val="28"/>
                <w:lang w:val="uk-UA"/>
              </w:rPr>
              <w:t>ональний університет імені В.О. </w:t>
            </w:r>
            <w:r w:rsidRPr="005F5209">
              <w:rPr>
                <w:rFonts w:ascii="Times New Roman" w:hAnsi="Times New Roman"/>
                <w:sz w:val="28"/>
                <w:szCs w:val="28"/>
                <w:lang w:val="uk-UA"/>
              </w:rPr>
              <w:t>Сухомлинського; за ред. А.Л.</w:t>
            </w:r>
            <w:r w:rsidR="002B25A5">
              <w:rPr>
                <w:rFonts w:ascii="Times New Roman" w:hAnsi="Times New Roman"/>
                <w:sz w:val="28"/>
                <w:szCs w:val="28"/>
                <w:lang w:val="uk-UA"/>
              </w:rPr>
              <w:t> </w:t>
            </w:r>
            <w:r w:rsidRPr="005F5209">
              <w:rPr>
                <w:rFonts w:ascii="Times New Roman" w:hAnsi="Times New Roman"/>
                <w:sz w:val="28"/>
                <w:szCs w:val="28"/>
                <w:lang w:val="uk-UA"/>
              </w:rPr>
              <w:t>Ситченка.</w:t>
            </w:r>
            <w:r w:rsidR="002B25A5">
              <w:rPr>
                <w:rFonts w:ascii="Times New Roman" w:hAnsi="Times New Roman"/>
                <w:sz w:val="28"/>
                <w:szCs w:val="28"/>
                <w:lang w:val="uk-UA"/>
              </w:rPr>
              <w:t xml:space="preserve"> </w:t>
            </w:r>
            <w:r w:rsidRPr="005F5209">
              <w:rPr>
                <w:rFonts w:ascii="Times New Roman" w:hAnsi="Times New Roman"/>
                <w:sz w:val="28"/>
                <w:szCs w:val="28"/>
                <w:lang w:val="uk-UA"/>
              </w:rPr>
              <w:t>– Миколаїв, 2016. –</w:t>
            </w:r>
            <w:r w:rsidR="002B25A5">
              <w:rPr>
                <w:rFonts w:ascii="Times New Roman" w:hAnsi="Times New Roman"/>
                <w:sz w:val="28"/>
                <w:szCs w:val="28"/>
                <w:lang w:val="uk-UA"/>
              </w:rPr>
              <w:t xml:space="preserve"> </w:t>
            </w:r>
            <w:r w:rsidRPr="005F5209">
              <w:rPr>
                <w:rFonts w:ascii="Times New Roman" w:hAnsi="Times New Roman"/>
                <w:sz w:val="28"/>
                <w:szCs w:val="28"/>
                <w:lang w:val="uk-UA"/>
              </w:rPr>
              <w:t>№ 3(54). – С.</w:t>
            </w:r>
            <w:r>
              <w:rPr>
                <w:rFonts w:ascii="Times New Roman" w:hAnsi="Times New Roman"/>
                <w:sz w:val="28"/>
                <w:szCs w:val="28"/>
                <w:lang w:val="uk-UA"/>
              </w:rPr>
              <w:t xml:space="preserve"> 242-245.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E55C3D" w:rsidRDefault="00B66BF3" w:rsidP="002B25A5">
            <w:pPr>
              <w:spacing w:after="240"/>
              <w:jc w:val="both"/>
              <w:rPr>
                <w:rFonts w:ascii="Times New Roman" w:hAnsi="Times New Roman"/>
                <w:sz w:val="28"/>
                <w:szCs w:val="28"/>
                <w:lang w:val="uk-UA"/>
              </w:rPr>
            </w:pPr>
            <w:r>
              <w:rPr>
                <w:rFonts w:ascii="Times New Roman" w:hAnsi="Times New Roman"/>
                <w:sz w:val="28"/>
                <w:szCs w:val="28"/>
                <w:lang w:val="uk-UA"/>
              </w:rPr>
              <w:t>Грона</w:t>
            </w:r>
            <w:r w:rsidR="00741BE6">
              <w:rPr>
                <w:rFonts w:ascii="Times New Roman" w:hAnsi="Times New Roman"/>
                <w:sz w:val="28"/>
                <w:szCs w:val="28"/>
                <w:lang w:val="uk-UA"/>
              </w:rPr>
              <w:t>,</w:t>
            </w:r>
            <w:r w:rsidR="002B25A5">
              <w:rPr>
                <w:rFonts w:ascii="Times New Roman" w:hAnsi="Times New Roman"/>
                <w:sz w:val="28"/>
                <w:szCs w:val="28"/>
                <w:lang w:val="uk-UA"/>
              </w:rPr>
              <w:t> </w:t>
            </w:r>
            <w:r>
              <w:rPr>
                <w:rFonts w:ascii="Times New Roman" w:hAnsi="Times New Roman"/>
                <w:sz w:val="28"/>
                <w:szCs w:val="28"/>
                <w:lang w:val="uk-UA"/>
              </w:rPr>
              <w:t xml:space="preserve">Н.В. </w:t>
            </w:r>
            <w:r w:rsidRPr="00076D2F">
              <w:rPr>
                <w:rFonts w:ascii="Times New Roman" w:hAnsi="Times New Roman"/>
                <w:sz w:val="28"/>
                <w:szCs w:val="28"/>
                <w:lang w:val="uk-UA"/>
              </w:rPr>
              <w:t>Формування комунікативної толерантності студентів педагогічного коледжу в лінгводидактичній спадщині В.О.</w:t>
            </w:r>
            <w:r w:rsidR="002B25A5">
              <w:rPr>
                <w:rFonts w:ascii="Times New Roman" w:hAnsi="Times New Roman"/>
                <w:sz w:val="28"/>
                <w:szCs w:val="28"/>
                <w:lang w:val="uk-UA"/>
              </w:rPr>
              <w:t> </w:t>
            </w:r>
            <w:r w:rsidRPr="00076D2F">
              <w:rPr>
                <w:rFonts w:ascii="Times New Roman" w:hAnsi="Times New Roman"/>
                <w:sz w:val="28"/>
                <w:szCs w:val="28"/>
                <w:lang w:val="uk-UA"/>
              </w:rPr>
              <w:t>Сухомлинського</w:t>
            </w:r>
            <w:r>
              <w:rPr>
                <w:rFonts w:ascii="Times New Roman" w:hAnsi="Times New Roman"/>
                <w:sz w:val="28"/>
                <w:szCs w:val="28"/>
                <w:lang w:val="uk-UA"/>
              </w:rPr>
              <w:t xml:space="preserve"> / Н.В. Грона // </w:t>
            </w:r>
            <w:r w:rsidRPr="00076D2F">
              <w:rPr>
                <w:rFonts w:ascii="Times New Roman" w:hAnsi="Times New Roman"/>
                <w:sz w:val="28"/>
                <w:szCs w:val="28"/>
                <w:lang w:val="uk-UA"/>
              </w:rPr>
              <w:t>Науковий вісник Миколаївського націон</w:t>
            </w:r>
            <w:r w:rsidR="002B25A5">
              <w:rPr>
                <w:rFonts w:ascii="Times New Roman" w:hAnsi="Times New Roman"/>
                <w:sz w:val="28"/>
                <w:szCs w:val="28"/>
                <w:lang w:val="uk-UA"/>
              </w:rPr>
              <w:t>ального університету імені В.О. </w:t>
            </w:r>
            <w:r w:rsidRPr="00076D2F">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  Миколаїв, 2014. –  Вип.1.47. – C.</w:t>
            </w:r>
            <w:r>
              <w:rPr>
                <w:rFonts w:ascii="Times New Roman" w:hAnsi="Times New Roman"/>
                <w:sz w:val="28"/>
                <w:szCs w:val="28"/>
                <w:lang w:val="uk-UA"/>
              </w:rPr>
              <w:t xml:space="preserve"> 70-74.</w:t>
            </w:r>
          </w:p>
        </w:tc>
      </w:tr>
      <w:tr w:rsidR="00B66BF3" w:rsidRPr="002B25A5"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CA1208" w:rsidRDefault="00B66BF3" w:rsidP="002B25A5">
            <w:pPr>
              <w:spacing w:after="240"/>
              <w:jc w:val="both"/>
              <w:rPr>
                <w:rFonts w:ascii="Times New Roman" w:hAnsi="Times New Roman"/>
                <w:sz w:val="28"/>
                <w:szCs w:val="28"/>
                <w:lang w:val="uk-UA"/>
              </w:rPr>
            </w:pPr>
            <w:r>
              <w:rPr>
                <w:rFonts w:ascii="Times New Roman" w:hAnsi="Times New Roman"/>
                <w:sz w:val="28"/>
                <w:szCs w:val="28"/>
                <w:lang w:val="uk-UA"/>
              </w:rPr>
              <w:t>Груба</w:t>
            </w:r>
            <w:r w:rsidR="00741BE6">
              <w:rPr>
                <w:rFonts w:ascii="Times New Roman" w:hAnsi="Times New Roman"/>
                <w:sz w:val="28"/>
                <w:szCs w:val="28"/>
                <w:lang w:val="uk-UA"/>
              </w:rPr>
              <w:t>,</w:t>
            </w:r>
            <w:r w:rsidR="002B25A5">
              <w:rPr>
                <w:rFonts w:ascii="Times New Roman" w:hAnsi="Times New Roman"/>
                <w:sz w:val="28"/>
                <w:szCs w:val="28"/>
                <w:lang w:val="uk-UA"/>
              </w:rPr>
              <w:t> </w:t>
            </w:r>
            <w:r>
              <w:rPr>
                <w:rFonts w:ascii="Times New Roman" w:hAnsi="Times New Roman"/>
                <w:sz w:val="28"/>
                <w:szCs w:val="28"/>
                <w:lang w:val="uk-UA"/>
              </w:rPr>
              <w:t>Т</w:t>
            </w:r>
            <w:r w:rsidR="002B25A5">
              <w:rPr>
                <w:rFonts w:ascii="Times New Roman" w:hAnsi="Times New Roman"/>
                <w:sz w:val="28"/>
                <w:szCs w:val="28"/>
                <w:lang w:val="uk-UA"/>
              </w:rPr>
              <w:t>.</w:t>
            </w:r>
            <w:r w:rsidRPr="00772A68">
              <w:rPr>
                <w:rFonts w:ascii="Times New Roman" w:hAnsi="Times New Roman"/>
                <w:sz w:val="28"/>
                <w:szCs w:val="28"/>
                <w:lang w:val="uk-UA"/>
              </w:rPr>
              <w:t>Л. Формування полікультурної компетентності учнів</w:t>
            </w:r>
            <w:r w:rsidR="002B25A5">
              <w:rPr>
                <w:rFonts w:ascii="Times New Roman" w:hAnsi="Times New Roman"/>
                <w:sz w:val="28"/>
                <w:szCs w:val="28"/>
                <w:lang w:val="uk-UA"/>
              </w:rPr>
              <w:t xml:space="preserve"> </w:t>
            </w:r>
            <w:r>
              <w:rPr>
                <w:rFonts w:ascii="Times New Roman" w:hAnsi="Times New Roman"/>
                <w:sz w:val="28"/>
                <w:szCs w:val="28"/>
                <w:lang w:val="uk-UA"/>
              </w:rPr>
              <w:t>п</w:t>
            </w:r>
            <w:r w:rsidRPr="00772A68">
              <w:rPr>
                <w:rFonts w:ascii="Times New Roman" w:hAnsi="Times New Roman"/>
                <w:sz w:val="28"/>
                <w:szCs w:val="28"/>
                <w:lang w:val="uk-UA"/>
              </w:rPr>
              <w:t>рофільної школи засобами тексту</w:t>
            </w:r>
            <w:r w:rsidR="00C27010">
              <w:rPr>
                <w:rFonts w:ascii="Times New Roman" w:hAnsi="Times New Roman"/>
                <w:sz w:val="28"/>
                <w:szCs w:val="28"/>
                <w:lang w:val="uk-UA"/>
              </w:rPr>
              <w:t xml:space="preserve"> / Т.Л. </w:t>
            </w:r>
            <w:r>
              <w:rPr>
                <w:rFonts w:ascii="Times New Roman" w:hAnsi="Times New Roman"/>
                <w:sz w:val="28"/>
                <w:szCs w:val="28"/>
                <w:lang w:val="uk-UA"/>
              </w:rPr>
              <w:t>Груба //</w:t>
            </w:r>
            <w:r w:rsidRPr="00FF742A">
              <w:rPr>
                <w:rFonts w:ascii="Times New Roman" w:hAnsi="Times New Roman"/>
                <w:sz w:val="28"/>
                <w:szCs w:val="28"/>
                <w:lang w:val="uk-UA"/>
              </w:rPr>
              <w:t>Науковий вісник Миколаївського національного університету імені В.О.</w:t>
            </w:r>
            <w:r w:rsidR="002B25A5">
              <w:rPr>
                <w:rFonts w:ascii="Times New Roman" w:hAnsi="Times New Roman"/>
                <w:sz w:val="28"/>
                <w:szCs w:val="28"/>
                <w:lang w:val="uk-UA"/>
              </w:rPr>
              <w:t> </w:t>
            </w:r>
            <w:r w:rsidRPr="00FF742A">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2B25A5">
              <w:rPr>
                <w:rFonts w:ascii="Times New Roman" w:hAnsi="Times New Roman"/>
                <w:sz w:val="28"/>
                <w:szCs w:val="28"/>
                <w:lang w:val="en-US"/>
              </w:rPr>
              <w:t> </w:t>
            </w:r>
            <w:r w:rsidRPr="00FF742A">
              <w:rPr>
                <w:rFonts w:ascii="Times New Roman" w:hAnsi="Times New Roman"/>
                <w:sz w:val="28"/>
                <w:szCs w:val="28"/>
                <w:lang w:val="uk-UA"/>
              </w:rPr>
              <w:t>Сухомлинського; за ред. А.Л. Ситченка.– Миколаїв, 2015. –  Вип.4(51). – С.</w:t>
            </w:r>
            <w:r>
              <w:rPr>
                <w:rFonts w:ascii="Times New Roman" w:hAnsi="Times New Roman"/>
                <w:sz w:val="28"/>
                <w:szCs w:val="28"/>
                <w:lang w:val="uk-UA"/>
              </w:rPr>
              <w:t xml:space="preserve"> 63-66.</w:t>
            </w:r>
          </w:p>
        </w:tc>
      </w:tr>
      <w:tr w:rsidR="00B66BF3" w:rsidRPr="002B25A5"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D75414" w:rsidRDefault="00B66BF3" w:rsidP="002B25A5">
            <w:pPr>
              <w:spacing w:after="240"/>
              <w:jc w:val="both"/>
              <w:rPr>
                <w:rFonts w:ascii="Times New Roman" w:hAnsi="Times New Roman"/>
                <w:sz w:val="28"/>
                <w:szCs w:val="28"/>
                <w:lang w:val="uk-UA"/>
              </w:rPr>
            </w:pPr>
            <w:r w:rsidRPr="0007051F">
              <w:rPr>
                <w:rFonts w:ascii="Times New Roman" w:hAnsi="Times New Roman"/>
                <w:sz w:val="28"/>
                <w:szCs w:val="28"/>
                <w:lang w:val="uk-UA"/>
              </w:rPr>
              <w:t>Грудок-Костюшко</w:t>
            </w:r>
            <w:r w:rsidR="00741BE6">
              <w:rPr>
                <w:rFonts w:ascii="Times New Roman" w:hAnsi="Times New Roman"/>
                <w:sz w:val="28"/>
                <w:szCs w:val="28"/>
                <w:lang w:val="uk-UA"/>
              </w:rPr>
              <w:t>,</w:t>
            </w:r>
            <w:r w:rsidR="002B25A5">
              <w:rPr>
                <w:rFonts w:ascii="Times New Roman" w:hAnsi="Times New Roman"/>
                <w:sz w:val="28"/>
                <w:szCs w:val="28"/>
                <w:lang w:val="en-US"/>
              </w:rPr>
              <w:t> </w:t>
            </w:r>
            <w:r w:rsidRPr="0007051F">
              <w:rPr>
                <w:rFonts w:ascii="Times New Roman" w:hAnsi="Times New Roman"/>
                <w:sz w:val="28"/>
                <w:szCs w:val="28"/>
                <w:lang w:val="uk-UA"/>
              </w:rPr>
              <w:t>М.О. Упровадження інноваційних методів навчання у процес викладання</w:t>
            </w:r>
            <w:r>
              <w:rPr>
                <w:rFonts w:ascii="Times New Roman" w:hAnsi="Times New Roman"/>
                <w:sz w:val="28"/>
                <w:szCs w:val="28"/>
                <w:lang w:val="uk-UA"/>
              </w:rPr>
              <w:t xml:space="preserve"> української мови як іноземної </w:t>
            </w:r>
            <w:r w:rsidRPr="0007051F">
              <w:rPr>
                <w:rFonts w:ascii="Times New Roman" w:hAnsi="Times New Roman"/>
                <w:sz w:val="28"/>
                <w:szCs w:val="28"/>
                <w:lang w:val="uk-UA"/>
              </w:rPr>
              <w:t>/ М.О.</w:t>
            </w:r>
            <w:r w:rsidR="002B25A5">
              <w:rPr>
                <w:rFonts w:ascii="Times New Roman" w:hAnsi="Times New Roman"/>
                <w:sz w:val="28"/>
                <w:szCs w:val="28"/>
                <w:lang w:val="en-US"/>
              </w:rPr>
              <w:t> </w:t>
            </w:r>
            <w:r w:rsidRPr="0007051F">
              <w:rPr>
                <w:rFonts w:ascii="Times New Roman" w:hAnsi="Times New Roman"/>
                <w:sz w:val="28"/>
                <w:szCs w:val="28"/>
                <w:lang w:val="uk-UA"/>
              </w:rPr>
              <w:t>Грудок-Костюшко //</w:t>
            </w:r>
            <w:r w:rsidR="002B25A5" w:rsidRPr="002B25A5">
              <w:rPr>
                <w:rFonts w:ascii="Times New Roman" w:hAnsi="Times New Roman"/>
                <w:sz w:val="28"/>
                <w:szCs w:val="28"/>
                <w:lang w:val="uk-UA"/>
              </w:rPr>
              <w:t xml:space="preserve"> </w:t>
            </w:r>
            <w:r w:rsidRPr="009D5EE2">
              <w:rPr>
                <w:rFonts w:ascii="Times New Roman" w:hAnsi="Times New Roman"/>
                <w:sz w:val="28"/>
                <w:szCs w:val="28"/>
                <w:lang w:val="uk-UA"/>
              </w:rPr>
              <w:t>Науковий вісник Миколаївського націон</w:t>
            </w:r>
            <w:r w:rsidR="002B25A5">
              <w:rPr>
                <w:rFonts w:ascii="Times New Roman" w:hAnsi="Times New Roman"/>
                <w:sz w:val="28"/>
                <w:szCs w:val="28"/>
                <w:lang w:val="uk-UA"/>
              </w:rPr>
              <w:t>ального університету імені В.О.</w:t>
            </w:r>
            <w:r w:rsidR="002B25A5">
              <w:rPr>
                <w:rFonts w:ascii="Times New Roman" w:hAnsi="Times New Roman"/>
                <w:sz w:val="28"/>
                <w:szCs w:val="28"/>
                <w:lang w:val="en-US"/>
              </w:rPr>
              <w:t> </w:t>
            </w:r>
            <w:r w:rsidRPr="009D5EE2">
              <w:rPr>
                <w:rFonts w:ascii="Times New Roman" w:hAnsi="Times New Roman"/>
                <w:sz w:val="28"/>
                <w:szCs w:val="28"/>
                <w:lang w:val="uk-UA"/>
              </w:rPr>
              <w:t>Сухомлинського: збірник наукових праць. Сер.: Педагогічні науки / Миколаївський наці</w:t>
            </w:r>
            <w:r w:rsidR="002B25A5">
              <w:rPr>
                <w:rFonts w:ascii="Times New Roman" w:hAnsi="Times New Roman"/>
                <w:sz w:val="28"/>
                <w:szCs w:val="28"/>
                <w:lang w:val="uk-UA"/>
              </w:rPr>
              <w:t>ональний університет імені В.О.</w:t>
            </w:r>
            <w:r w:rsidR="002B25A5">
              <w:rPr>
                <w:rFonts w:ascii="Times New Roman" w:hAnsi="Times New Roman"/>
                <w:sz w:val="28"/>
                <w:szCs w:val="28"/>
                <w:lang w:val="en-US"/>
              </w:rPr>
              <w:t> </w:t>
            </w:r>
            <w:r w:rsidRPr="009D5EE2">
              <w:rPr>
                <w:rFonts w:ascii="Times New Roman" w:hAnsi="Times New Roman"/>
                <w:sz w:val="28"/>
                <w:szCs w:val="28"/>
                <w:lang w:val="uk-UA"/>
              </w:rPr>
              <w:t>Сухомлинського; за ред. О.М.</w:t>
            </w:r>
            <w:r w:rsidR="002B25A5">
              <w:rPr>
                <w:rFonts w:ascii="Times New Roman" w:hAnsi="Times New Roman"/>
                <w:sz w:val="28"/>
                <w:szCs w:val="28"/>
                <w:lang w:val="en-US"/>
              </w:rPr>
              <w:t> </w:t>
            </w:r>
            <w:r w:rsidRPr="009D5EE2">
              <w:rPr>
                <w:rFonts w:ascii="Times New Roman" w:hAnsi="Times New Roman"/>
                <w:sz w:val="28"/>
                <w:szCs w:val="28"/>
                <w:lang w:val="uk-UA"/>
              </w:rPr>
              <w:t>Пєхоти. –  Миколаїв, 2015. –  № 1(48). – С.</w:t>
            </w:r>
            <w:r>
              <w:rPr>
                <w:rFonts w:ascii="Times New Roman" w:hAnsi="Times New Roman"/>
                <w:sz w:val="28"/>
                <w:szCs w:val="28"/>
                <w:lang w:val="uk-UA"/>
              </w:rPr>
              <w:t xml:space="preserve"> 92-95.</w:t>
            </w:r>
          </w:p>
        </w:tc>
      </w:tr>
      <w:tr w:rsidR="00B66BF3" w:rsidRPr="002B25A5"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B25A5" w:rsidRDefault="00B66BF3" w:rsidP="00C27010">
            <w:pPr>
              <w:spacing w:after="240"/>
              <w:jc w:val="both"/>
              <w:rPr>
                <w:rFonts w:ascii="Times New Roman" w:hAnsi="Times New Roman"/>
                <w:sz w:val="28"/>
                <w:szCs w:val="28"/>
                <w:lang w:val="uk-UA"/>
              </w:rPr>
            </w:pPr>
            <w:r w:rsidRPr="00CF29E0">
              <w:rPr>
                <w:rFonts w:ascii="Times New Roman" w:hAnsi="Times New Roman"/>
                <w:sz w:val="28"/>
                <w:szCs w:val="28"/>
                <w:lang w:val="uk-UA"/>
              </w:rPr>
              <w:t>Грунська</w:t>
            </w:r>
            <w:r w:rsidR="00741BE6">
              <w:rPr>
                <w:rFonts w:ascii="Times New Roman" w:hAnsi="Times New Roman"/>
                <w:sz w:val="28"/>
                <w:szCs w:val="28"/>
                <w:lang w:val="uk-UA"/>
              </w:rPr>
              <w:t>,</w:t>
            </w:r>
            <w:r w:rsidR="002B25A5">
              <w:rPr>
                <w:rFonts w:ascii="Times New Roman" w:hAnsi="Times New Roman"/>
                <w:sz w:val="28"/>
                <w:szCs w:val="28"/>
                <w:lang w:val="uk-UA"/>
              </w:rPr>
              <w:t xml:space="preserve"> О.В.</w:t>
            </w:r>
            <w:r w:rsidRPr="00CF29E0">
              <w:rPr>
                <w:rFonts w:ascii="Times New Roman" w:hAnsi="Times New Roman"/>
                <w:sz w:val="28"/>
                <w:szCs w:val="28"/>
                <w:lang w:val="uk-UA"/>
              </w:rPr>
              <w:t xml:space="preserve"> Соціально-педагогічний портрет молодшого школяра як орієнтовна діяльність соціального педагога у формуванні </w:t>
            </w:r>
            <w:r>
              <w:rPr>
                <w:rFonts w:ascii="Times New Roman" w:hAnsi="Times New Roman"/>
                <w:sz w:val="28"/>
                <w:szCs w:val="28"/>
                <w:lang w:val="uk-UA"/>
              </w:rPr>
              <w:t xml:space="preserve">соціально-адекватної поведінки </w:t>
            </w:r>
            <w:r w:rsidRPr="00CF29E0">
              <w:rPr>
                <w:rFonts w:ascii="Times New Roman" w:hAnsi="Times New Roman"/>
                <w:sz w:val="28"/>
                <w:szCs w:val="28"/>
                <w:lang w:val="uk-UA"/>
              </w:rPr>
              <w:t>/ О.</w:t>
            </w:r>
            <w:r w:rsidR="002B25A5">
              <w:rPr>
                <w:rFonts w:ascii="Times New Roman" w:hAnsi="Times New Roman"/>
                <w:sz w:val="28"/>
                <w:szCs w:val="28"/>
                <w:lang w:val="uk-UA"/>
              </w:rPr>
              <w:t>В.</w:t>
            </w:r>
            <w:r w:rsidR="002B25A5">
              <w:rPr>
                <w:rFonts w:ascii="Times New Roman" w:hAnsi="Times New Roman"/>
                <w:sz w:val="28"/>
                <w:szCs w:val="28"/>
                <w:lang w:val="en-US"/>
              </w:rPr>
              <w:t> </w:t>
            </w:r>
            <w:r w:rsidRPr="00CF29E0">
              <w:rPr>
                <w:rFonts w:ascii="Times New Roman" w:hAnsi="Times New Roman"/>
                <w:sz w:val="28"/>
                <w:szCs w:val="28"/>
                <w:lang w:val="uk-UA"/>
              </w:rPr>
              <w:t>Грунська //</w:t>
            </w:r>
            <w:r w:rsidRPr="009D5EE2">
              <w:rPr>
                <w:rFonts w:ascii="Times New Roman" w:hAnsi="Times New Roman"/>
                <w:sz w:val="28"/>
                <w:szCs w:val="28"/>
                <w:lang w:val="uk-UA"/>
              </w:rPr>
              <w:t>Науковий вісник Миколаївського національного університету імені В.О.</w:t>
            </w:r>
            <w:r w:rsidR="002B25A5">
              <w:rPr>
                <w:rFonts w:ascii="Times New Roman" w:hAnsi="Times New Roman"/>
                <w:sz w:val="28"/>
                <w:szCs w:val="28"/>
                <w:lang w:val="en-US"/>
              </w:rPr>
              <w:t> </w:t>
            </w:r>
            <w:r w:rsidRPr="009D5EE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2B25A5">
              <w:rPr>
                <w:rFonts w:ascii="Times New Roman" w:hAnsi="Times New Roman"/>
                <w:sz w:val="28"/>
                <w:szCs w:val="28"/>
                <w:lang w:val="en-US"/>
              </w:rPr>
              <w:t> </w:t>
            </w:r>
            <w:r w:rsidRPr="009D5EE2">
              <w:rPr>
                <w:rFonts w:ascii="Times New Roman" w:hAnsi="Times New Roman"/>
                <w:sz w:val="28"/>
                <w:szCs w:val="28"/>
                <w:lang w:val="uk-UA"/>
              </w:rPr>
              <w:t>Сухомлинського; за ред. О.М. Пєхоти. –  Миколаїв, 2015. –  №</w:t>
            </w:r>
            <w:r w:rsidR="00C27010">
              <w:rPr>
                <w:rFonts w:ascii="Times New Roman" w:hAnsi="Times New Roman"/>
                <w:sz w:val="28"/>
                <w:szCs w:val="28"/>
                <w:lang w:val="uk-UA"/>
              </w:rPr>
              <w:t> </w:t>
            </w:r>
            <w:r w:rsidRPr="009D5EE2">
              <w:rPr>
                <w:rFonts w:ascii="Times New Roman" w:hAnsi="Times New Roman"/>
                <w:sz w:val="28"/>
                <w:szCs w:val="28"/>
                <w:lang w:val="uk-UA"/>
              </w:rPr>
              <w:t>1(48). – С.</w:t>
            </w:r>
            <w:r>
              <w:rPr>
                <w:rFonts w:ascii="Times New Roman" w:hAnsi="Times New Roman"/>
                <w:sz w:val="28"/>
                <w:szCs w:val="28"/>
                <w:lang w:val="uk-UA"/>
              </w:rPr>
              <w:t xml:space="preserve"> 96-99.</w:t>
            </w:r>
          </w:p>
        </w:tc>
      </w:tr>
      <w:tr w:rsidR="00B66BF3" w:rsidRPr="00420021"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A29D4" w:rsidRDefault="00B66BF3" w:rsidP="00C27010">
            <w:pPr>
              <w:spacing w:after="240"/>
              <w:jc w:val="both"/>
              <w:rPr>
                <w:rFonts w:ascii="Times New Roman" w:hAnsi="Times New Roman"/>
                <w:sz w:val="28"/>
                <w:szCs w:val="28"/>
                <w:lang w:val="uk-UA"/>
              </w:rPr>
            </w:pPr>
            <w:r w:rsidRPr="00420021">
              <w:rPr>
                <w:rFonts w:ascii="Times New Roman" w:hAnsi="Times New Roman"/>
                <w:sz w:val="28"/>
                <w:szCs w:val="28"/>
                <w:lang w:val="uk-UA"/>
              </w:rPr>
              <w:t>Губіна</w:t>
            </w:r>
            <w:r w:rsidR="00741BE6">
              <w:rPr>
                <w:rFonts w:ascii="Times New Roman" w:hAnsi="Times New Roman"/>
                <w:sz w:val="28"/>
                <w:szCs w:val="28"/>
                <w:lang w:val="uk-UA"/>
              </w:rPr>
              <w:t>,</w:t>
            </w:r>
            <w:r w:rsidR="00C27010">
              <w:rPr>
                <w:rFonts w:ascii="Times New Roman" w:hAnsi="Times New Roman"/>
                <w:sz w:val="28"/>
                <w:szCs w:val="28"/>
                <w:lang w:val="uk-UA"/>
              </w:rPr>
              <w:t> </w:t>
            </w:r>
            <w:r w:rsidRPr="00420021">
              <w:rPr>
                <w:rFonts w:ascii="Times New Roman" w:hAnsi="Times New Roman"/>
                <w:sz w:val="28"/>
                <w:szCs w:val="28"/>
                <w:lang w:val="uk-UA"/>
              </w:rPr>
              <w:t>О. Прогностичні рекомендації британського досвіду використання елементів відкритої освіти в університетах сучасної України / О. Губіна //</w:t>
            </w:r>
            <w:r w:rsidR="00C27010">
              <w:rPr>
                <w:rFonts w:ascii="Times New Roman" w:hAnsi="Times New Roman"/>
                <w:sz w:val="28"/>
                <w:szCs w:val="28"/>
                <w:lang w:val="uk-UA"/>
              </w:rPr>
              <w:t xml:space="preserve"> </w:t>
            </w:r>
            <w:r w:rsidRPr="00360259">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за ред.. Т.М. Степанової. – Миколаїв, 2016. –  № 2(53). – С.</w:t>
            </w:r>
            <w:r>
              <w:rPr>
                <w:rFonts w:ascii="Times New Roman" w:hAnsi="Times New Roman"/>
                <w:sz w:val="28"/>
                <w:szCs w:val="28"/>
                <w:lang w:val="uk-UA"/>
              </w:rPr>
              <w:t xml:space="preserve"> 216-220.</w:t>
            </w:r>
          </w:p>
        </w:tc>
      </w:tr>
      <w:tr w:rsidR="00B66BF3" w:rsidRPr="002B25A5"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B25A5">
            <w:pPr>
              <w:spacing w:after="240"/>
              <w:jc w:val="both"/>
              <w:rPr>
                <w:rFonts w:ascii="Times New Roman" w:hAnsi="Times New Roman"/>
                <w:sz w:val="28"/>
                <w:szCs w:val="28"/>
                <w:lang w:val="uk-UA"/>
              </w:rPr>
            </w:pPr>
            <w:r>
              <w:rPr>
                <w:rFonts w:ascii="Times New Roman" w:hAnsi="Times New Roman"/>
                <w:sz w:val="28"/>
                <w:szCs w:val="28"/>
                <w:lang w:val="uk-UA"/>
              </w:rPr>
              <w:t>Гуз</w:t>
            </w:r>
            <w:r w:rsidR="00741BE6">
              <w:rPr>
                <w:rFonts w:ascii="Times New Roman" w:hAnsi="Times New Roman"/>
                <w:sz w:val="28"/>
                <w:szCs w:val="28"/>
                <w:lang w:val="uk-UA"/>
              </w:rPr>
              <w:t>,</w:t>
            </w:r>
            <w:r w:rsidR="002B25A5">
              <w:rPr>
                <w:rFonts w:ascii="Times New Roman" w:hAnsi="Times New Roman"/>
                <w:sz w:val="28"/>
                <w:szCs w:val="28"/>
                <w:lang w:val="en-US"/>
              </w:rPr>
              <w:t> </w:t>
            </w:r>
            <w:r>
              <w:rPr>
                <w:rFonts w:ascii="Times New Roman" w:hAnsi="Times New Roman"/>
                <w:sz w:val="28"/>
                <w:szCs w:val="28"/>
                <w:lang w:val="uk-UA"/>
              </w:rPr>
              <w:t>Н.Г. Вплив стильових особливостей педагогічної взаємодії на процес підготовки майбутнього вчителя музики в</w:t>
            </w:r>
            <w:r w:rsidR="002B25A5">
              <w:rPr>
                <w:rFonts w:ascii="Times New Roman" w:hAnsi="Times New Roman"/>
                <w:sz w:val="28"/>
                <w:szCs w:val="28"/>
                <w:lang w:val="uk-UA"/>
              </w:rPr>
              <w:t xml:space="preserve"> інструментальному класі / Н.Г.</w:t>
            </w:r>
            <w:r w:rsidR="002B25A5">
              <w:rPr>
                <w:rFonts w:ascii="Times New Roman" w:hAnsi="Times New Roman"/>
                <w:sz w:val="28"/>
                <w:szCs w:val="28"/>
                <w:lang w:val="en-US"/>
              </w:rPr>
              <w:t> </w:t>
            </w:r>
            <w:r>
              <w:rPr>
                <w:rFonts w:ascii="Times New Roman" w:hAnsi="Times New Roman"/>
                <w:sz w:val="28"/>
                <w:szCs w:val="28"/>
                <w:lang w:val="uk-UA"/>
              </w:rPr>
              <w:t xml:space="preserve">Гуз // </w:t>
            </w:r>
            <w:r w:rsidRPr="00CF511A">
              <w:rPr>
                <w:rFonts w:ascii="Times New Roman" w:hAnsi="Times New Roman"/>
                <w:sz w:val="28"/>
                <w:szCs w:val="28"/>
                <w:lang w:val="uk-UA"/>
              </w:rPr>
              <w:t>Науковий вісник Миколаївського державного університету імені В.О.</w:t>
            </w:r>
            <w:r w:rsidR="002B25A5">
              <w:rPr>
                <w:rFonts w:ascii="Times New Roman" w:hAnsi="Times New Roman"/>
                <w:sz w:val="28"/>
                <w:szCs w:val="28"/>
                <w:lang w:val="en-US"/>
              </w:rPr>
              <w:t> </w:t>
            </w:r>
            <w:r w:rsidRPr="00CF511A">
              <w:rPr>
                <w:rFonts w:ascii="Times New Roman" w:hAnsi="Times New Roman"/>
                <w:sz w:val="28"/>
                <w:szCs w:val="28"/>
                <w:lang w:val="uk-UA"/>
              </w:rPr>
              <w:t>Сухомлинського</w:t>
            </w:r>
            <w:r w:rsidR="002B25A5">
              <w:rPr>
                <w:rFonts w:ascii="Times New Roman" w:hAnsi="Times New Roman"/>
                <w:sz w:val="28"/>
                <w:szCs w:val="28"/>
                <w:lang w:val="uk-UA"/>
              </w:rPr>
              <w:t xml:space="preserve">: збірник наукових праць.  Сер.: Педагогічні науки </w:t>
            </w:r>
            <w:r w:rsidRPr="00CF511A">
              <w:rPr>
                <w:rFonts w:ascii="Times New Roman" w:hAnsi="Times New Roman"/>
                <w:sz w:val="28"/>
                <w:szCs w:val="28"/>
                <w:lang w:val="uk-UA"/>
              </w:rPr>
              <w:t>/ Миколаївський державний  університет імені В.О. Сухомлинського. – Миколаїв, 2005</w:t>
            </w:r>
            <w:r>
              <w:rPr>
                <w:rFonts w:ascii="Times New Roman" w:hAnsi="Times New Roman"/>
                <w:sz w:val="28"/>
                <w:szCs w:val="28"/>
                <w:lang w:val="uk-UA"/>
              </w:rPr>
              <w:t>. –</w:t>
            </w:r>
            <w:r w:rsidR="00E456CD" w:rsidRPr="00E456CD">
              <w:rPr>
                <w:rFonts w:ascii="Times New Roman" w:hAnsi="Times New Roman"/>
                <w:sz w:val="28"/>
                <w:szCs w:val="28"/>
                <w:lang w:val="uk-UA"/>
              </w:rPr>
              <w:t xml:space="preserve"> Вип. 10. Т.2. </w:t>
            </w:r>
            <w:r>
              <w:rPr>
                <w:rFonts w:ascii="Times New Roman" w:hAnsi="Times New Roman"/>
                <w:sz w:val="28"/>
                <w:szCs w:val="28"/>
                <w:lang w:val="uk-UA"/>
              </w:rPr>
              <w:t>С. 229-232.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FD50B9" w:rsidRDefault="00B66BF3" w:rsidP="00C27010">
            <w:pPr>
              <w:spacing w:after="240"/>
              <w:jc w:val="both"/>
              <w:rPr>
                <w:rFonts w:ascii="Times New Roman" w:hAnsi="Times New Roman"/>
                <w:sz w:val="28"/>
                <w:szCs w:val="28"/>
                <w:lang w:val="uk-UA"/>
              </w:rPr>
            </w:pPr>
            <w:r w:rsidRPr="00C11D28">
              <w:rPr>
                <w:rFonts w:ascii="Times New Roman" w:hAnsi="Times New Roman"/>
                <w:sz w:val="28"/>
                <w:szCs w:val="28"/>
                <w:lang w:val="uk-UA"/>
              </w:rPr>
              <w:t>Гузинець</w:t>
            </w:r>
            <w:r w:rsidR="00741BE6">
              <w:rPr>
                <w:rFonts w:ascii="Times New Roman" w:hAnsi="Times New Roman"/>
                <w:sz w:val="28"/>
                <w:szCs w:val="28"/>
                <w:lang w:val="uk-UA"/>
              </w:rPr>
              <w:t>,</w:t>
            </w:r>
            <w:r w:rsidR="00C27010">
              <w:rPr>
                <w:rFonts w:ascii="Times New Roman" w:hAnsi="Times New Roman"/>
                <w:sz w:val="28"/>
                <w:szCs w:val="28"/>
                <w:lang w:val="uk-UA"/>
              </w:rPr>
              <w:t> </w:t>
            </w:r>
            <w:r w:rsidR="002B25A5">
              <w:rPr>
                <w:rFonts w:ascii="Times New Roman" w:hAnsi="Times New Roman"/>
                <w:sz w:val="28"/>
                <w:szCs w:val="28"/>
                <w:lang w:val="uk-UA"/>
              </w:rPr>
              <w:t>О</w:t>
            </w:r>
            <w:r w:rsidR="00C27010">
              <w:rPr>
                <w:rFonts w:ascii="Times New Roman" w:hAnsi="Times New Roman"/>
                <w:sz w:val="28"/>
                <w:szCs w:val="28"/>
                <w:lang w:val="uk-UA"/>
              </w:rPr>
              <w:t>.</w:t>
            </w:r>
            <w:r w:rsidRPr="00C11D28">
              <w:rPr>
                <w:rFonts w:ascii="Times New Roman" w:hAnsi="Times New Roman"/>
                <w:sz w:val="28"/>
                <w:szCs w:val="28"/>
                <w:lang w:val="uk-UA"/>
              </w:rPr>
              <w:t>В.</w:t>
            </w:r>
            <w:r w:rsidR="00C27010">
              <w:rPr>
                <w:rFonts w:ascii="Times New Roman" w:hAnsi="Times New Roman"/>
                <w:sz w:val="28"/>
                <w:szCs w:val="28"/>
                <w:lang w:val="uk-UA"/>
              </w:rPr>
              <w:t xml:space="preserve"> В.</w:t>
            </w:r>
            <w:r w:rsidRPr="00C11D28">
              <w:rPr>
                <w:rFonts w:ascii="Times New Roman" w:hAnsi="Times New Roman"/>
                <w:sz w:val="28"/>
                <w:szCs w:val="28"/>
                <w:lang w:val="uk-UA"/>
              </w:rPr>
              <w:t>О.</w:t>
            </w:r>
            <w:r w:rsidR="00C27010">
              <w:rPr>
                <w:rFonts w:ascii="Times New Roman" w:hAnsi="Times New Roman"/>
                <w:sz w:val="28"/>
                <w:szCs w:val="28"/>
                <w:lang w:val="uk-UA"/>
              </w:rPr>
              <w:t> </w:t>
            </w:r>
            <w:r w:rsidRPr="00C11D28">
              <w:rPr>
                <w:rFonts w:ascii="Times New Roman" w:hAnsi="Times New Roman"/>
                <w:sz w:val="28"/>
                <w:szCs w:val="28"/>
                <w:lang w:val="uk-UA"/>
              </w:rPr>
              <w:t>Сухомлинський про інноваційні технології навчання</w:t>
            </w:r>
            <w:r w:rsidR="00C27010">
              <w:rPr>
                <w:rFonts w:ascii="Times New Roman" w:hAnsi="Times New Roman"/>
                <w:sz w:val="28"/>
                <w:szCs w:val="28"/>
                <w:lang w:val="uk-UA"/>
              </w:rPr>
              <w:t xml:space="preserve"> / О.В. </w:t>
            </w:r>
            <w:r>
              <w:rPr>
                <w:rFonts w:ascii="Times New Roman" w:hAnsi="Times New Roman"/>
                <w:sz w:val="28"/>
                <w:szCs w:val="28"/>
                <w:lang w:val="uk-UA"/>
              </w:rPr>
              <w:t xml:space="preserve">Гузинець // </w:t>
            </w:r>
            <w:r w:rsidRPr="00D75414">
              <w:rPr>
                <w:rFonts w:ascii="Times New Roman" w:hAnsi="Times New Roman"/>
                <w:sz w:val="28"/>
                <w:szCs w:val="28"/>
                <w:lang w:val="uk-UA"/>
              </w:rPr>
              <w:t>Науковий вісник Миколаївського націон</w:t>
            </w:r>
            <w:r w:rsidR="00C27010">
              <w:rPr>
                <w:rFonts w:ascii="Times New Roman" w:hAnsi="Times New Roman"/>
                <w:sz w:val="28"/>
                <w:szCs w:val="28"/>
                <w:lang w:val="uk-UA"/>
              </w:rPr>
              <w:t>ального університету імені В.О. </w:t>
            </w:r>
            <w:r w:rsidRPr="00D75414">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w:t>
            </w:r>
            <w:r>
              <w:rPr>
                <w:rFonts w:ascii="Times New Roman" w:hAnsi="Times New Roman"/>
                <w:sz w:val="28"/>
                <w:szCs w:val="28"/>
                <w:lang w:val="uk-UA"/>
              </w:rPr>
              <w:t>. –  Миколаїв, 2014. –  Вип.1.47</w:t>
            </w:r>
            <w:r w:rsidRPr="00D75414">
              <w:rPr>
                <w:rFonts w:ascii="Times New Roman" w:hAnsi="Times New Roman"/>
                <w:sz w:val="28"/>
                <w:szCs w:val="28"/>
                <w:lang w:val="uk-UA"/>
              </w:rPr>
              <w:t>. – C.</w:t>
            </w:r>
            <w:r>
              <w:rPr>
                <w:rFonts w:ascii="Times New Roman" w:hAnsi="Times New Roman"/>
                <w:sz w:val="28"/>
                <w:szCs w:val="28"/>
                <w:lang w:val="uk-UA"/>
              </w:rPr>
              <w:t xml:space="preserve"> 75-78.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8312F">
            <w:pPr>
              <w:spacing w:after="240"/>
              <w:jc w:val="both"/>
              <w:rPr>
                <w:rFonts w:ascii="Times New Roman" w:hAnsi="Times New Roman"/>
                <w:sz w:val="28"/>
                <w:szCs w:val="28"/>
                <w:lang w:val="uk-UA"/>
              </w:rPr>
            </w:pPr>
            <w:r>
              <w:rPr>
                <w:rFonts w:ascii="Times New Roman" w:hAnsi="Times New Roman"/>
                <w:sz w:val="28"/>
                <w:szCs w:val="28"/>
                <w:lang w:val="uk-UA"/>
              </w:rPr>
              <w:t>Гулідова</w:t>
            </w:r>
            <w:r w:rsidR="00741BE6">
              <w:rPr>
                <w:rFonts w:ascii="Times New Roman" w:hAnsi="Times New Roman"/>
                <w:sz w:val="28"/>
                <w:szCs w:val="28"/>
                <w:lang w:val="uk-UA"/>
              </w:rPr>
              <w:t>,</w:t>
            </w:r>
            <w:r>
              <w:rPr>
                <w:rFonts w:ascii="Times New Roman" w:hAnsi="Times New Roman"/>
                <w:sz w:val="28"/>
                <w:szCs w:val="28"/>
                <w:lang w:val="uk-UA"/>
              </w:rPr>
              <w:t xml:space="preserve"> А.О. Застосування вчителем англійської мови інтерактивних технологій полікультурного виховання: деякі аспекти проблеми / А.О.</w:t>
            </w:r>
            <w:r w:rsidR="0028312F">
              <w:rPr>
                <w:rFonts w:ascii="Times New Roman" w:hAnsi="Times New Roman"/>
                <w:sz w:val="28"/>
                <w:szCs w:val="28"/>
                <w:lang w:val="en-US"/>
              </w:rPr>
              <w:t> </w:t>
            </w:r>
            <w:r>
              <w:rPr>
                <w:rFonts w:ascii="Times New Roman" w:hAnsi="Times New Roman"/>
                <w:sz w:val="28"/>
                <w:szCs w:val="28"/>
                <w:lang w:val="uk-UA"/>
              </w:rPr>
              <w:t xml:space="preserve">Гулідова // </w:t>
            </w:r>
            <w:r w:rsidRPr="00A55281">
              <w:rPr>
                <w:rFonts w:ascii="Times New Roman" w:hAnsi="Times New Roman"/>
                <w:sz w:val="28"/>
                <w:szCs w:val="28"/>
                <w:lang w:val="uk-UA"/>
              </w:rPr>
              <w:t>Науковий вісник Миколаївського дер</w:t>
            </w:r>
            <w:r w:rsidR="00C27010">
              <w:rPr>
                <w:rFonts w:ascii="Times New Roman" w:hAnsi="Times New Roman"/>
                <w:sz w:val="28"/>
                <w:szCs w:val="28"/>
                <w:lang w:val="uk-UA"/>
              </w:rPr>
              <w:t>жавного університету імені В.О.</w:t>
            </w:r>
            <w:r w:rsidR="00C27010">
              <w:rPr>
                <w:rFonts w:ascii="Times New Roman" w:hAnsi="Times New Roman"/>
                <w:sz w:val="28"/>
                <w:szCs w:val="28"/>
                <w:lang w:val="en-US"/>
              </w:rPr>
              <w:t> </w:t>
            </w:r>
            <w:r w:rsidRPr="00A55281">
              <w:rPr>
                <w:rFonts w:ascii="Times New Roman" w:hAnsi="Times New Roman"/>
                <w:sz w:val="28"/>
                <w:szCs w:val="28"/>
                <w:lang w:val="uk-UA"/>
              </w:rPr>
              <w:t>Сухомлинського: збірник наукових праць. Сер.: Педагогічні науки / Миколаївський державний  університет імені В.О. Сухомлинського. – Миколаїв, 2007. –  Вип. 15. – С.</w:t>
            </w:r>
            <w:r>
              <w:rPr>
                <w:rFonts w:ascii="Times New Roman" w:hAnsi="Times New Roman"/>
                <w:sz w:val="28"/>
                <w:szCs w:val="28"/>
                <w:lang w:val="uk-UA"/>
              </w:rPr>
              <w:t xml:space="preserve"> 174-179.</w:t>
            </w:r>
          </w:p>
        </w:tc>
      </w:tr>
      <w:tr w:rsidR="00B66BF3" w:rsidRPr="00C2701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C27010" w:rsidRDefault="00B66BF3" w:rsidP="0028312F">
            <w:pPr>
              <w:spacing w:after="240"/>
              <w:jc w:val="both"/>
              <w:rPr>
                <w:rFonts w:ascii="Times New Roman" w:hAnsi="Times New Roman"/>
                <w:sz w:val="28"/>
                <w:szCs w:val="28"/>
                <w:lang w:val="uk-UA"/>
              </w:rPr>
            </w:pPr>
            <w:r w:rsidRPr="00CF29E0">
              <w:rPr>
                <w:rFonts w:ascii="Times New Roman" w:hAnsi="Times New Roman"/>
                <w:sz w:val="28"/>
                <w:szCs w:val="28"/>
                <w:lang w:val="uk-UA"/>
              </w:rPr>
              <w:t>Гуменна</w:t>
            </w:r>
            <w:r w:rsidR="00741BE6">
              <w:rPr>
                <w:rFonts w:ascii="Times New Roman" w:hAnsi="Times New Roman"/>
                <w:sz w:val="28"/>
                <w:szCs w:val="28"/>
                <w:lang w:val="uk-UA"/>
              </w:rPr>
              <w:t>,</w:t>
            </w:r>
            <w:r w:rsidR="0028312F">
              <w:rPr>
                <w:rFonts w:ascii="Times New Roman" w:hAnsi="Times New Roman"/>
                <w:sz w:val="28"/>
                <w:szCs w:val="28"/>
                <w:lang w:val="uk-UA"/>
              </w:rPr>
              <w:t xml:space="preserve"> І.Р. </w:t>
            </w:r>
            <w:r w:rsidRPr="00CF29E0">
              <w:rPr>
                <w:rFonts w:ascii="Times New Roman" w:hAnsi="Times New Roman"/>
                <w:sz w:val="28"/>
                <w:szCs w:val="28"/>
                <w:lang w:val="uk-UA"/>
              </w:rPr>
              <w:t>Особливості підготовки майбутніх ліка</w:t>
            </w:r>
            <w:r>
              <w:rPr>
                <w:rFonts w:ascii="Times New Roman" w:hAnsi="Times New Roman"/>
                <w:sz w:val="28"/>
                <w:szCs w:val="28"/>
                <w:lang w:val="uk-UA"/>
              </w:rPr>
              <w:t xml:space="preserve">рів до професійної комунікації </w:t>
            </w:r>
            <w:r w:rsidR="0028312F">
              <w:rPr>
                <w:rFonts w:ascii="Times New Roman" w:hAnsi="Times New Roman"/>
                <w:sz w:val="28"/>
                <w:szCs w:val="28"/>
                <w:lang w:val="uk-UA"/>
              </w:rPr>
              <w:t>/ І.Р.</w:t>
            </w:r>
            <w:r w:rsidR="0028312F">
              <w:rPr>
                <w:rFonts w:ascii="Times New Roman" w:hAnsi="Times New Roman"/>
                <w:sz w:val="28"/>
                <w:szCs w:val="28"/>
                <w:lang w:val="en-US"/>
              </w:rPr>
              <w:t> </w:t>
            </w:r>
            <w:r w:rsidRPr="00CF29E0">
              <w:rPr>
                <w:rFonts w:ascii="Times New Roman" w:hAnsi="Times New Roman"/>
                <w:sz w:val="28"/>
                <w:szCs w:val="28"/>
                <w:lang w:val="uk-UA"/>
              </w:rPr>
              <w:t>Гуменна //</w:t>
            </w:r>
            <w:r w:rsidR="0028312F" w:rsidRPr="0028312F">
              <w:rPr>
                <w:rFonts w:ascii="Times New Roman" w:hAnsi="Times New Roman"/>
                <w:sz w:val="28"/>
                <w:szCs w:val="28"/>
                <w:lang w:val="uk-UA"/>
              </w:rPr>
              <w:t xml:space="preserve"> </w:t>
            </w:r>
            <w:r w:rsidRPr="009D5EE2">
              <w:rPr>
                <w:rFonts w:ascii="Times New Roman" w:hAnsi="Times New Roman"/>
                <w:sz w:val="28"/>
                <w:szCs w:val="28"/>
                <w:lang w:val="uk-UA"/>
              </w:rPr>
              <w:t>Науковий вісник Миколаївського націон</w:t>
            </w:r>
            <w:r w:rsidR="0028312F">
              <w:rPr>
                <w:rFonts w:ascii="Times New Roman" w:hAnsi="Times New Roman"/>
                <w:sz w:val="28"/>
                <w:szCs w:val="28"/>
                <w:lang w:val="uk-UA"/>
              </w:rPr>
              <w:t>ального університету імені В.О.</w:t>
            </w:r>
            <w:r w:rsidR="0028312F">
              <w:rPr>
                <w:rFonts w:ascii="Times New Roman" w:hAnsi="Times New Roman"/>
                <w:sz w:val="28"/>
                <w:szCs w:val="28"/>
                <w:lang w:val="en-US"/>
              </w:rPr>
              <w:t> </w:t>
            </w:r>
            <w:r w:rsidRPr="009D5EE2">
              <w:rPr>
                <w:rFonts w:ascii="Times New Roman" w:hAnsi="Times New Roman"/>
                <w:sz w:val="28"/>
                <w:szCs w:val="28"/>
                <w:lang w:val="uk-UA"/>
              </w:rPr>
              <w:t>Сухомлинського : збірник наукових праць. Сер.: Педагогічні науки / Миколаївський наці</w:t>
            </w:r>
            <w:r w:rsidR="00C27010">
              <w:rPr>
                <w:rFonts w:ascii="Times New Roman" w:hAnsi="Times New Roman"/>
                <w:sz w:val="28"/>
                <w:szCs w:val="28"/>
                <w:lang w:val="uk-UA"/>
              </w:rPr>
              <w:t>ональний університет імені В.О.</w:t>
            </w:r>
            <w:r w:rsidR="00C27010">
              <w:rPr>
                <w:rFonts w:ascii="Times New Roman" w:hAnsi="Times New Roman"/>
                <w:sz w:val="28"/>
                <w:szCs w:val="28"/>
                <w:lang w:val="en-US"/>
              </w:rPr>
              <w:t> </w:t>
            </w:r>
            <w:r w:rsidRPr="009D5EE2">
              <w:rPr>
                <w:rFonts w:ascii="Times New Roman" w:hAnsi="Times New Roman"/>
                <w:sz w:val="28"/>
                <w:szCs w:val="28"/>
                <w:lang w:val="uk-UA"/>
              </w:rPr>
              <w:t>Сухомлинського; за ред. О.М.</w:t>
            </w:r>
            <w:r w:rsidR="0028312F">
              <w:rPr>
                <w:rFonts w:ascii="Times New Roman" w:hAnsi="Times New Roman"/>
                <w:sz w:val="28"/>
                <w:szCs w:val="28"/>
                <w:lang w:val="en-US"/>
              </w:rPr>
              <w:t> </w:t>
            </w:r>
            <w:r w:rsidRPr="009D5EE2">
              <w:rPr>
                <w:rFonts w:ascii="Times New Roman" w:hAnsi="Times New Roman"/>
                <w:sz w:val="28"/>
                <w:szCs w:val="28"/>
                <w:lang w:val="uk-UA"/>
              </w:rPr>
              <w:t>Пєхоти. –  Миколаїв, 2015. –  № 1(48). – С.</w:t>
            </w:r>
            <w:r>
              <w:rPr>
                <w:rFonts w:ascii="Times New Roman" w:hAnsi="Times New Roman"/>
                <w:sz w:val="28"/>
                <w:szCs w:val="28"/>
                <w:lang w:val="uk-UA"/>
              </w:rPr>
              <w:t xml:space="preserve"> 100-103.</w:t>
            </w:r>
          </w:p>
          <w:p w:rsidR="0028312F" w:rsidRPr="00C27010" w:rsidRDefault="0028312F" w:rsidP="0028312F">
            <w:pPr>
              <w:spacing w:after="240"/>
              <w:jc w:val="both"/>
              <w:rPr>
                <w:rFonts w:ascii="Times New Roman" w:hAnsi="Times New Roman"/>
                <w:sz w:val="28"/>
                <w:szCs w:val="28"/>
                <w:lang w:val="uk-UA"/>
              </w:rPr>
            </w:pPr>
          </w:p>
        </w:tc>
      </w:tr>
      <w:tr w:rsidR="00B66BF3" w:rsidRPr="0028312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8312F">
            <w:pPr>
              <w:spacing w:after="240"/>
              <w:jc w:val="both"/>
              <w:rPr>
                <w:rFonts w:ascii="Times New Roman" w:hAnsi="Times New Roman"/>
                <w:sz w:val="28"/>
                <w:szCs w:val="28"/>
                <w:lang w:val="uk-UA"/>
              </w:rPr>
            </w:pPr>
            <w:r>
              <w:rPr>
                <w:rFonts w:ascii="Times New Roman" w:hAnsi="Times New Roman"/>
                <w:sz w:val="28"/>
                <w:szCs w:val="28"/>
                <w:lang w:val="uk-UA"/>
              </w:rPr>
              <w:t>Гуменюк</w:t>
            </w:r>
            <w:r w:rsidR="00741BE6">
              <w:rPr>
                <w:rFonts w:ascii="Times New Roman" w:hAnsi="Times New Roman"/>
                <w:sz w:val="28"/>
                <w:szCs w:val="28"/>
                <w:lang w:val="uk-UA"/>
              </w:rPr>
              <w:t>,</w:t>
            </w:r>
            <w:r>
              <w:rPr>
                <w:rFonts w:ascii="Times New Roman" w:hAnsi="Times New Roman"/>
                <w:sz w:val="28"/>
                <w:szCs w:val="28"/>
                <w:lang w:val="uk-UA"/>
              </w:rPr>
              <w:t xml:space="preserve"> Г.В. Особливості антиципації в пізнавальній діяльності учня: один із шляхів експериментального дослідження / Г.В. Гуменюк // </w:t>
            </w:r>
            <w:r w:rsidRPr="00BF3880">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w:t>
            </w:r>
            <w:r w:rsidR="0028312F">
              <w:rPr>
                <w:rFonts w:ascii="Times New Roman" w:hAnsi="Times New Roman"/>
                <w:sz w:val="28"/>
                <w:szCs w:val="28"/>
                <w:lang w:val="uk-UA"/>
              </w:rPr>
              <w:t xml:space="preserve">раць. Сер. : Педагогічні науки / Миколаївський державний </w:t>
            </w:r>
            <w:r w:rsidRPr="00BF3880">
              <w:rPr>
                <w:rFonts w:ascii="Times New Roman" w:hAnsi="Times New Roman"/>
                <w:sz w:val="28"/>
                <w:szCs w:val="28"/>
                <w:lang w:val="uk-UA"/>
              </w:rPr>
              <w:t>університет імені В.О.</w:t>
            </w:r>
            <w:r w:rsidR="0028312F">
              <w:rPr>
                <w:rFonts w:ascii="Times New Roman" w:hAnsi="Times New Roman"/>
                <w:sz w:val="28"/>
                <w:szCs w:val="28"/>
                <w:lang w:val="en-US"/>
              </w:rPr>
              <w:t> </w:t>
            </w:r>
            <w:r w:rsidRPr="00BF3880">
              <w:rPr>
                <w:rFonts w:ascii="Times New Roman" w:hAnsi="Times New Roman"/>
                <w:sz w:val="28"/>
                <w:szCs w:val="28"/>
                <w:lang w:val="uk-UA"/>
              </w:rPr>
              <w:t>Сухомлинського. – Миколаїв, 2005. –  Вип. 10. Т.2</w:t>
            </w:r>
            <w:r>
              <w:rPr>
                <w:rFonts w:ascii="Times New Roman" w:hAnsi="Times New Roman"/>
                <w:sz w:val="28"/>
                <w:szCs w:val="28"/>
                <w:lang w:val="uk-UA"/>
              </w:rPr>
              <w:t>. – С. 141-144.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8312F">
            <w:pPr>
              <w:spacing w:after="240"/>
              <w:jc w:val="both"/>
              <w:rPr>
                <w:rFonts w:ascii="Times New Roman" w:hAnsi="Times New Roman"/>
                <w:sz w:val="28"/>
                <w:szCs w:val="28"/>
                <w:lang w:val="uk-UA"/>
              </w:rPr>
            </w:pPr>
            <w:r>
              <w:rPr>
                <w:rFonts w:ascii="Times New Roman" w:hAnsi="Times New Roman"/>
                <w:sz w:val="28"/>
                <w:szCs w:val="28"/>
                <w:lang w:val="uk-UA"/>
              </w:rPr>
              <w:t>Гуральник</w:t>
            </w:r>
            <w:r w:rsidR="00741BE6">
              <w:rPr>
                <w:rFonts w:ascii="Times New Roman" w:hAnsi="Times New Roman"/>
                <w:sz w:val="28"/>
                <w:szCs w:val="28"/>
                <w:lang w:val="uk-UA"/>
              </w:rPr>
              <w:t>,</w:t>
            </w:r>
            <w:r>
              <w:rPr>
                <w:rFonts w:ascii="Times New Roman" w:hAnsi="Times New Roman"/>
                <w:sz w:val="28"/>
                <w:szCs w:val="28"/>
                <w:lang w:val="uk-UA"/>
              </w:rPr>
              <w:t xml:space="preserve"> Н.П. Шляхи застосування кредитно-модульної технології в сучасному фортепіанному навчанні вищої педагогічної школи / Н.П.</w:t>
            </w:r>
            <w:r w:rsidR="0028312F">
              <w:rPr>
                <w:rFonts w:ascii="Times New Roman" w:hAnsi="Times New Roman"/>
                <w:sz w:val="28"/>
                <w:szCs w:val="28"/>
                <w:lang w:val="en-US"/>
              </w:rPr>
              <w:t> </w:t>
            </w:r>
            <w:r>
              <w:rPr>
                <w:rFonts w:ascii="Times New Roman" w:hAnsi="Times New Roman"/>
                <w:sz w:val="28"/>
                <w:szCs w:val="28"/>
                <w:lang w:val="uk-UA"/>
              </w:rPr>
              <w:t xml:space="preserve">Гуральник // </w:t>
            </w:r>
            <w:r w:rsidRPr="00F976E9">
              <w:rPr>
                <w:rFonts w:ascii="Times New Roman" w:hAnsi="Times New Roman"/>
                <w:sz w:val="28"/>
                <w:szCs w:val="28"/>
                <w:lang w:val="uk-UA"/>
              </w:rPr>
              <w:t>Науковий вісник Миколаївського державного університету імені В.О. Сухомлинського</w:t>
            </w:r>
            <w:r w:rsidR="0028312F">
              <w:rPr>
                <w:rFonts w:ascii="Times New Roman" w:hAnsi="Times New Roman"/>
                <w:sz w:val="28"/>
                <w:szCs w:val="28"/>
                <w:lang w:val="uk-UA"/>
              </w:rPr>
              <w:t>: збірник наукових праць . Сер.</w:t>
            </w:r>
            <w:r w:rsidRPr="00F976E9">
              <w:rPr>
                <w:rFonts w:ascii="Times New Roman" w:hAnsi="Times New Roman"/>
                <w:sz w:val="28"/>
                <w:szCs w:val="28"/>
                <w:lang w:val="uk-UA"/>
              </w:rPr>
              <w:t>: Педагогічні науки / Миколаївський державний  університет імені В.О. Сухомлинського. – Миколаїв, 2006. –  Вип. 12.Т.3. –</w:t>
            </w:r>
            <w:r>
              <w:rPr>
                <w:rFonts w:ascii="Times New Roman" w:hAnsi="Times New Roman"/>
                <w:sz w:val="28"/>
                <w:szCs w:val="28"/>
                <w:lang w:val="uk-UA"/>
              </w:rPr>
              <w:t xml:space="preserve"> С. 140-146.</w:t>
            </w:r>
          </w:p>
        </w:tc>
      </w:tr>
      <w:tr w:rsidR="00B66BF3" w:rsidRPr="0028312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8312F">
            <w:pPr>
              <w:spacing w:after="240"/>
              <w:jc w:val="both"/>
              <w:rPr>
                <w:rFonts w:ascii="Times New Roman" w:hAnsi="Times New Roman"/>
                <w:sz w:val="28"/>
                <w:szCs w:val="28"/>
                <w:lang w:val="uk-UA"/>
              </w:rPr>
            </w:pPr>
            <w:r>
              <w:rPr>
                <w:rFonts w:ascii="Times New Roman" w:hAnsi="Times New Roman"/>
                <w:sz w:val="28"/>
                <w:szCs w:val="28"/>
                <w:lang w:val="uk-UA"/>
              </w:rPr>
              <w:t>Гуріна</w:t>
            </w:r>
            <w:r w:rsidR="00741BE6">
              <w:rPr>
                <w:rFonts w:ascii="Times New Roman" w:hAnsi="Times New Roman"/>
                <w:sz w:val="28"/>
                <w:szCs w:val="28"/>
                <w:lang w:val="uk-UA"/>
              </w:rPr>
              <w:t>,</w:t>
            </w:r>
            <w:r>
              <w:rPr>
                <w:rFonts w:ascii="Times New Roman" w:hAnsi="Times New Roman"/>
                <w:sz w:val="28"/>
                <w:szCs w:val="28"/>
                <w:lang w:val="uk-UA"/>
              </w:rPr>
              <w:t xml:space="preserve"> О.В. Впровадження технологій модульного навчання в процес економічної підготовки майбутніх вчителів / О.В. Гуріна // </w:t>
            </w:r>
            <w:r w:rsidRPr="00FC29D6">
              <w:rPr>
                <w:rFonts w:ascii="Times New Roman" w:hAnsi="Times New Roman"/>
                <w:sz w:val="28"/>
                <w:szCs w:val="28"/>
                <w:lang w:val="uk-UA"/>
              </w:rPr>
              <w:t>Науковий вісник Миколаївського державного університету імені В.О.</w:t>
            </w:r>
            <w:r w:rsidR="0028312F">
              <w:rPr>
                <w:rFonts w:ascii="Times New Roman" w:hAnsi="Times New Roman"/>
                <w:sz w:val="28"/>
                <w:szCs w:val="28"/>
                <w:lang w:val="en-US"/>
              </w:rPr>
              <w:t> </w:t>
            </w:r>
            <w:r w:rsidRPr="00FC29D6">
              <w:rPr>
                <w:rFonts w:ascii="Times New Roman" w:hAnsi="Times New Roman"/>
                <w:sz w:val="28"/>
                <w:szCs w:val="28"/>
                <w:lang w:val="uk-UA"/>
              </w:rPr>
              <w:t xml:space="preserve">Сухомлинського: збірник наукових </w:t>
            </w:r>
            <w:r w:rsidR="0028312F">
              <w:rPr>
                <w:rFonts w:ascii="Times New Roman" w:hAnsi="Times New Roman"/>
                <w:sz w:val="28"/>
                <w:szCs w:val="28"/>
                <w:lang w:val="uk-UA"/>
              </w:rPr>
              <w:t xml:space="preserve">праць. Сер.: Педагогічні науки / Миколаївський державний </w:t>
            </w:r>
            <w:r w:rsidRPr="00FC29D6">
              <w:rPr>
                <w:rFonts w:ascii="Times New Roman" w:hAnsi="Times New Roman"/>
                <w:sz w:val="28"/>
                <w:szCs w:val="28"/>
                <w:lang w:val="uk-UA"/>
              </w:rPr>
              <w:t>університет імені В.О.</w:t>
            </w:r>
            <w:r w:rsidR="0028312F">
              <w:rPr>
                <w:rFonts w:ascii="Times New Roman" w:hAnsi="Times New Roman"/>
                <w:sz w:val="28"/>
                <w:szCs w:val="28"/>
                <w:lang w:val="en-US"/>
              </w:rPr>
              <w:t> </w:t>
            </w:r>
            <w:r w:rsidRPr="00FC29D6">
              <w:rPr>
                <w:rFonts w:ascii="Times New Roman" w:hAnsi="Times New Roman"/>
                <w:sz w:val="28"/>
                <w:szCs w:val="28"/>
                <w:lang w:val="uk-UA"/>
              </w:rPr>
              <w:t>Сухомлинського. – Миколаїв, 2005. –  Вип. 10. Т.1</w:t>
            </w:r>
            <w:r>
              <w:rPr>
                <w:rFonts w:ascii="Times New Roman" w:hAnsi="Times New Roman"/>
                <w:sz w:val="28"/>
                <w:szCs w:val="28"/>
                <w:lang w:val="uk-UA"/>
              </w:rPr>
              <w:t>. – С. 161-166.</w:t>
            </w:r>
          </w:p>
        </w:tc>
      </w:tr>
      <w:tr w:rsidR="00B66BF3" w:rsidRPr="0028312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28312F">
            <w:pPr>
              <w:spacing w:after="240"/>
              <w:jc w:val="both"/>
              <w:rPr>
                <w:rFonts w:ascii="Times New Roman" w:hAnsi="Times New Roman"/>
                <w:sz w:val="28"/>
                <w:szCs w:val="28"/>
                <w:lang w:val="uk-UA"/>
              </w:rPr>
            </w:pPr>
            <w:r>
              <w:rPr>
                <w:rFonts w:ascii="Times New Roman" w:hAnsi="Times New Roman"/>
                <w:sz w:val="28"/>
                <w:szCs w:val="28"/>
                <w:lang w:val="uk-UA"/>
              </w:rPr>
              <w:t>Гусакова</w:t>
            </w:r>
            <w:r w:rsidR="00741BE6">
              <w:rPr>
                <w:rFonts w:ascii="Times New Roman" w:hAnsi="Times New Roman"/>
                <w:sz w:val="28"/>
                <w:szCs w:val="28"/>
                <w:lang w:val="uk-UA"/>
              </w:rPr>
              <w:t>,</w:t>
            </w:r>
            <w:r>
              <w:rPr>
                <w:rFonts w:ascii="Times New Roman" w:hAnsi="Times New Roman"/>
                <w:sz w:val="28"/>
                <w:szCs w:val="28"/>
                <w:lang w:val="uk-UA"/>
              </w:rPr>
              <w:t xml:space="preserve"> М.П. Динамическая оценка психологической готовности детей к обучению в школе на основе нейро</w:t>
            </w:r>
            <w:r w:rsidR="0028312F">
              <w:rPr>
                <w:rFonts w:ascii="Times New Roman" w:hAnsi="Times New Roman"/>
                <w:sz w:val="28"/>
                <w:szCs w:val="28"/>
                <w:lang w:val="uk-UA"/>
              </w:rPr>
              <w:t>психологического профіля / М.П.</w:t>
            </w:r>
            <w:r w:rsidR="0028312F">
              <w:rPr>
                <w:rFonts w:ascii="Times New Roman" w:hAnsi="Times New Roman"/>
                <w:sz w:val="28"/>
                <w:szCs w:val="28"/>
                <w:lang w:val="en-US"/>
              </w:rPr>
              <w:t> </w:t>
            </w:r>
            <w:r>
              <w:rPr>
                <w:rFonts w:ascii="Times New Roman" w:hAnsi="Times New Roman"/>
                <w:sz w:val="28"/>
                <w:szCs w:val="28"/>
                <w:lang w:val="uk-UA"/>
              </w:rPr>
              <w:t xml:space="preserve">Гусакова // </w:t>
            </w:r>
            <w:r w:rsidRPr="004E478F">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w:t>
            </w:r>
            <w:r w:rsidR="0028312F">
              <w:rPr>
                <w:rFonts w:ascii="Times New Roman" w:hAnsi="Times New Roman"/>
                <w:sz w:val="28"/>
                <w:szCs w:val="28"/>
                <w:lang w:val="uk-UA"/>
              </w:rPr>
              <w:t xml:space="preserve">раць. Сер.: Педагогічні науки </w:t>
            </w:r>
            <w:r w:rsidRPr="004E478F">
              <w:rPr>
                <w:rFonts w:ascii="Times New Roman" w:hAnsi="Times New Roman"/>
                <w:sz w:val="28"/>
                <w:szCs w:val="28"/>
                <w:lang w:val="uk-UA"/>
              </w:rPr>
              <w:t>/ Миколаївський державний  університет імені В.О. Сухомлинського; заг.ред. В. Будака, О. Пєхоти. -  Миколаїв, 2008. – Спецвипуск. Т.1. Психолого-педагогічне забезпечення передшкільної освіти. – С.</w:t>
            </w:r>
            <w:r>
              <w:rPr>
                <w:rFonts w:ascii="Times New Roman" w:hAnsi="Times New Roman"/>
                <w:sz w:val="28"/>
                <w:szCs w:val="28"/>
                <w:lang w:val="uk-UA"/>
              </w:rPr>
              <w:t xml:space="preserve"> 31-36.</w:t>
            </w:r>
          </w:p>
        </w:tc>
      </w:tr>
      <w:tr w:rsidR="00B66BF3" w:rsidRPr="00AD165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8312F">
            <w:pPr>
              <w:spacing w:after="240"/>
              <w:jc w:val="both"/>
              <w:rPr>
                <w:rFonts w:ascii="Times New Roman" w:hAnsi="Times New Roman"/>
                <w:sz w:val="28"/>
                <w:szCs w:val="28"/>
                <w:lang w:val="uk-UA"/>
              </w:rPr>
            </w:pPr>
            <w:r>
              <w:rPr>
                <w:rFonts w:ascii="Times New Roman" w:hAnsi="Times New Roman"/>
                <w:sz w:val="28"/>
                <w:szCs w:val="28"/>
                <w:lang w:val="uk-UA"/>
              </w:rPr>
              <w:t>Даниленко</w:t>
            </w:r>
            <w:r w:rsidR="00741BE6">
              <w:rPr>
                <w:rFonts w:ascii="Times New Roman" w:hAnsi="Times New Roman"/>
                <w:sz w:val="28"/>
                <w:szCs w:val="28"/>
                <w:lang w:val="uk-UA"/>
              </w:rPr>
              <w:t>,</w:t>
            </w:r>
            <w:r w:rsidR="0028312F">
              <w:rPr>
                <w:rFonts w:ascii="Times New Roman" w:hAnsi="Times New Roman"/>
                <w:sz w:val="28"/>
                <w:szCs w:val="28"/>
                <w:lang w:val="en-US"/>
              </w:rPr>
              <w:t> </w:t>
            </w:r>
            <w:r>
              <w:rPr>
                <w:rFonts w:ascii="Times New Roman" w:hAnsi="Times New Roman"/>
                <w:sz w:val="28"/>
                <w:szCs w:val="28"/>
                <w:lang w:val="uk-UA"/>
              </w:rPr>
              <w:t xml:space="preserve">В.Л. Сприяння працевлаштуванню випускників університету як засіб формування професійно успішної особистості / В.Л. Даниленко, О.Є. Олексюк // </w:t>
            </w:r>
            <w:r w:rsidRPr="00B13099">
              <w:rPr>
                <w:rFonts w:ascii="Times New Roman" w:hAnsi="Times New Roman"/>
                <w:sz w:val="28"/>
                <w:szCs w:val="28"/>
                <w:lang w:val="uk-UA"/>
              </w:rPr>
              <w:t>Науковий вісник Миколаївського націон</w:t>
            </w:r>
            <w:r w:rsidR="00C27010">
              <w:rPr>
                <w:rFonts w:ascii="Times New Roman" w:hAnsi="Times New Roman"/>
                <w:sz w:val="28"/>
                <w:szCs w:val="28"/>
                <w:lang w:val="uk-UA"/>
              </w:rPr>
              <w:t>ального університету імені В.О.</w:t>
            </w:r>
            <w:r w:rsidR="00C27010">
              <w:rPr>
                <w:rFonts w:ascii="Times New Roman" w:hAnsi="Times New Roman"/>
                <w:sz w:val="28"/>
                <w:szCs w:val="28"/>
                <w:lang w:val="en-US"/>
              </w:rPr>
              <w:t> </w:t>
            </w:r>
            <w:r w:rsidRPr="00B1309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В.</w:t>
            </w:r>
            <w:r w:rsidR="0028312F">
              <w:rPr>
                <w:rFonts w:ascii="Times New Roman" w:hAnsi="Times New Roman"/>
                <w:sz w:val="28"/>
                <w:szCs w:val="28"/>
                <w:lang w:val="en-US"/>
              </w:rPr>
              <w:t> </w:t>
            </w:r>
            <w:r w:rsidRPr="00B13099">
              <w:rPr>
                <w:rFonts w:ascii="Times New Roman" w:hAnsi="Times New Roman"/>
                <w:sz w:val="28"/>
                <w:szCs w:val="28"/>
                <w:lang w:val="uk-UA"/>
              </w:rPr>
              <w:t xml:space="preserve">Будака, </w:t>
            </w:r>
            <w:r w:rsidR="0028312F">
              <w:rPr>
                <w:rFonts w:ascii="Times New Roman" w:hAnsi="Times New Roman"/>
                <w:sz w:val="28"/>
                <w:szCs w:val="28"/>
                <w:lang w:val="uk-UA"/>
              </w:rPr>
              <w:t xml:space="preserve">О. Пєхоти. - Миколаїв, 2011. – </w:t>
            </w:r>
            <w:r w:rsidRPr="00B13099">
              <w:rPr>
                <w:rFonts w:ascii="Times New Roman" w:hAnsi="Times New Roman"/>
                <w:sz w:val="28"/>
                <w:szCs w:val="28"/>
                <w:lang w:val="uk-UA"/>
              </w:rPr>
              <w:t>Вип.1.35. – С.</w:t>
            </w:r>
            <w:r>
              <w:rPr>
                <w:rFonts w:ascii="Times New Roman" w:hAnsi="Times New Roman"/>
                <w:sz w:val="28"/>
                <w:szCs w:val="28"/>
                <w:lang w:val="uk-UA"/>
              </w:rPr>
              <w:t xml:space="preserve"> 57-61.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Данильчук</w:t>
            </w:r>
            <w:r w:rsidR="00741BE6">
              <w:rPr>
                <w:rFonts w:ascii="Times New Roman" w:hAnsi="Times New Roman"/>
                <w:sz w:val="28"/>
                <w:szCs w:val="28"/>
                <w:lang w:val="uk-UA"/>
              </w:rPr>
              <w:t>,</w:t>
            </w:r>
            <w:r w:rsidR="0028312F">
              <w:rPr>
                <w:rFonts w:ascii="Times New Roman" w:hAnsi="Times New Roman"/>
                <w:sz w:val="28"/>
                <w:szCs w:val="28"/>
                <w:lang w:val="en-US"/>
              </w:rPr>
              <w:t> </w:t>
            </w:r>
            <w:r>
              <w:rPr>
                <w:rFonts w:ascii="Times New Roman" w:hAnsi="Times New Roman"/>
                <w:sz w:val="28"/>
                <w:szCs w:val="28"/>
                <w:lang w:val="uk-UA"/>
              </w:rPr>
              <w:t>О.М. Динаміка пристосування масової літератури до суспільно-політичних і психологічних віянь часу (до питання проблематики романів американського прозаїка А.Хейлі 70-80-х років ХХ століття) / О.М.</w:t>
            </w:r>
            <w:r w:rsidR="0028312F">
              <w:rPr>
                <w:rFonts w:ascii="Times New Roman" w:hAnsi="Times New Roman"/>
                <w:sz w:val="28"/>
                <w:szCs w:val="28"/>
                <w:lang w:val="en-US"/>
              </w:rPr>
              <w:t> </w:t>
            </w:r>
            <w:r>
              <w:rPr>
                <w:rFonts w:ascii="Times New Roman" w:hAnsi="Times New Roman"/>
                <w:sz w:val="28"/>
                <w:szCs w:val="28"/>
                <w:lang w:val="uk-UA"/>
              </w:rPr>
              <w:t>Данильчук //</w:t>
            </w:r>
            <w:r w:rsidR="0028312F" w:rsidRPr="0028312F">
              <w:rPr>
                <w:rFonts w:ascii="Times New Roman" w:hAnsi="Times New Roman"/>
                <w:sz w:val="28"/>
                <w:szCs w:val="28"/>
                <w:lang w:val="uk-UA"/>
              </w:rPr>
              <w:t xml:space="preserve"> </w:t>
            </w:r>
            <w:r w:rsidRPr="00214ACC">
              <w:rPr>
                <w:rFonts w:ascii="Times New Roman" w:hAnsi="Times New Roman"/>
                <w:sz w:val="28"/>
                <w:szCs w:val="28"/>
                <w:lang w:val="uk-UA"/>
              </w:rPr>
              <w:t>Науковий вісник Миколаївського дер</w:t>
            </w:r>
            <w:r w:rsidR="0028312F">
              <w:rPr>
                <w:rFonts w:ascii="Times New Roman" w:hAnsi="Times New Roman"/>
                <w:sz w:val="28"/>
                <w:szCs w:val="28"/>
                <w:lang w:val="uk-UA"/>
              </w:rPr>
              <w:t>жавного університету імені В.О.</w:t>
            </w:r>
            <w:r w:rsidR="0028312F">
              <w:rPr>
                <w:rFonts w:ascii="Times New Roman" w:hAnsi="Times New Roman"/>
                <w:sz w:val="28"/>
                <w:szCs w:val="28"/>
                <w:lang w:val="en-US"/>
              </w:rPr>
              <w:t> </w:t>
            </w:r>
            <w:r w:rsidRPr="00214ACC">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 Миколаїв, 2007. –  Вип. 19. – С. 176-182.</w:t>
            </w:r>
          </w:p>
        </w:tc>
      </w:tr>
      <w:tr w:rsidR="00B66BF3" w:rsidRPr="0028312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CA1208" w:rsidRDefault="00B66BF3" w:rsidP="0028312F">
            <w:pPr>
              <w:spacing w:after="240"/>
              <w:jc w:val="both"/>
              <w:rPr>
                <w:rFonts w:ascii="Times New Roman" w:hAnsi="Times New Roman"/>
                <w:sz w:val="28"/>
                <w:szCs w:val="28"/>
                <w:lang w:val="uk-UA"/>
              </w:rPr>
            </w:pPr>
            <w:r>
              <w:rPr>
                <w:rFonts w:ascii="Times New Roman" w:hAnsi="Times New Roman"/>
                <w:sz w:val="28"/>
                <w:szCs w:val="28"/>
                <w:lang w:val="uk-UA"/>
              </w:rPr>
              <w:t>Данилюк</w:t>
            </w:r>
            <w:r w:rsidR="00741BE6">
              <w:rPr>
                <w:rFonts w:ascii="Times New Roman" w:hAnsi="Times New Roman"/>
                <w:sz w:val="28"/>
                <w:szCs w:val="28"/>
                <w:lang w:val="uk-UA"/>
              </w:rPr>
              <w:t>,</w:t>
            </w:r>
            <w:r w:rsidR="0028312F">
              <w:rPr>
                <w:rFonts w:ascii="Times New Roman" w:hAnsi="Times New Roman"/>
                <w:sz w:val="28"/>
                <w:szCs w:val="28"/>
                <w:lang w:val="en-US"/>
              </w:rPr>
              <w:t> </w:t>
            </w:r>
            <w:r>
              <w:rPr>
                <w:rFonts w:ascii="Times New Roman" w:hAnsi="Times New Roman"/>
                <w:sz w:val="28"/>
                <w:szCs w:val="28"/>
                <w:lang w:val="uk-UA"/>
              </w:rPr>
              <w:t>О</w:t>
            </w:r>
            <w:r w:rsidR="0028312F">
              <w:rPr>
                <w:rFonts w:ascii="Times New Roman" w:hAnsi="Times New Roman"/>
                <w:sz w:val="28"/>
                <w:szCs w:val="28"/>
                <w:lang w:val="uk-UA"/>
              </w:rPr>
              <w:t>.</w:t>
            </w:r>
            <w:r w:rsidRPr="00930E21">
              <w:rPr>
                <w:rFonts w:ascii="Times New Roman" w:hAnsi="Times New Roman"/>
                <w:sz w:val="28"/>
                <w:szCs w:val="28"/>
                <w:lang w:val="uk-UA"/>
              </w:rPr>
              <w:t>К. Структурно-семантичні особливості апелятивів територій</w:t>
            </w:r>
            <w:r>
              <w:rPr>
                <w:rFonts w:ascii="Times New Roman" w:hAnsi="Times New Roman"/>
                <w:sz w:val="28"/>
                <w:szCs w:val="28"/>
                <w:lang w:val="uk-UA"/>
              </w:rPr>
              <w:t xml:space="preserve"> і</w:t>
            </w:r>
            <w:r w:rsidRPr="00930E21">
              <w:rPr>
                <w:rFonts w:ascii="Times New Roman" w:hAnsi="Times New Roman"/>
                <w:sz w:val="28"/>
                <w:szCs w:val="28"/>
                <w:lang w:val="uk-UA"/>
              </w:rPr>
              <w:t>з рослинним покривом</w:t>
            </w:r>
            <w:r>
              <w:rPr>
                <w:rFonts w:ascii="Times New Roman" w:hAnsi="Times New Roman"/>
                <w:sz w:val="28"/>
                <w:szCs w:val="28"/>
                <w:lang w:val="uk-UA"/>
              </w:rPr>
              <w:t xml:space="preserve"> / О.К. Данилюк //</w:t>
            </w:r>
            <w:r w:rsidR="0028312F" w:rsidRPr="0028312F">
              <w:rPr>
                <w:rFonts w:ascii="Times New Roman" w:hAnsi="Times New Roman"/>
                <w:sz w:val="28"/>
                <w:szCs w:val="28"/>
                <w:lang w:val="uk-UA"/>
              </w:rPr>
              <w:t xml:space="preserve"> </w:t>
            </w:r>
            <w:r w:rsidRPr="00FF742A">
              <w:rPr>
                <w:rFonts w:ascii="Times New Roman" w:hAnsi="Times New Roman"/>
                <w:sz w:val="28"/>
                <w:szCs w:val="28"/>
                <w:lang w:val="uk-UA"/>
              </w:rPr>
              <w:t>Науковий вісник Миколаївського національного університету імені В.О.</w:t>
            </w:r>
            <w:r w:rsidR="0028312F">
              <w:rPr>
                <w:rFonts w:ascii="Times New Roman" w:hAnsi="Times New Roman"/>
                <w:sz w:val="28"/>
                <w:szCs w:val="28"/>
                <w:lang w:val="en-US"/>
              </w:rPr>
              <w:t> </w:t>
            </w:r>
            <w:r w:rsidRPr="00FF742A">
              <w:rPr>
                <w:rFonts w:ascii="Times New Roman" w:hAnsi="Times New Roman"/>
                <w:sz w:val="28"/>
                <w:szCs w:val="28"/>
                <w:lang w:val="uk-UA"/>
              </w:rPr>
              <w:t>Сухо</w:t>
            </w:r>
            <w:r w:rsidR="0028312F" w:rsidRPr="0028312F">
              <w:rPr>
                <w:rFonts w:ascii="Times New Roman" w:hAnsi="Times New Roman"/>
                <w:sz w:val="28"/>
                <w:szCs w:val="28"/>
                <w:lang w:val="uk-UA"/>
              </w:rPr>
              <w:t>-</w:t>
            </w:r>
            <w:r w:rsidRPr="00FF742A">
              <w:rPr>
                <w:rFonts w:ascii="Times New Roman" w:hAnsi="Times New Roman"/>
                <w:sz w:val="28"/>
                <w:szCs w:val="28"/>
                <w:lang w:val="uk-UA"/>
              </w:rPr>
              <w:t>млинського : збірник наукових праць. Сер.: Педагогічні науки / Миколаївський національний університет імені В.О.</w:t>
            </w:r>
            <w:r w:rsidR="0028312F">
              <w:rPr>
                <w:rFonts w:ascii="Times New Roman" w:hAnsi="Times New Roman"/>
                <w:sz w:val="28"/>
                <w:szCs w:val="28"/>
                <w:lang w:val="en-US"/>
              </w:rPr>
              <w:t> </w:t>
            </w:r>
            <w:r w:rsidR="0028312F">
              <w:rPr>
                <w:rFonts w:ascii="Times New Roman" w:hAnsi="Times New Roman"/>
                <w:sz w:val="28"/>
                <w:szCs w:val="28"/>
                <w:lang w:val="uk-UA"/>
              </w:rPr>
              <w:t>Сухомлинського; за ред. А.Л.</w:t>
            </w:r>
            <w:r w:rsidR="0028312F">
              <w:rPr>
                <w:rFonts w:ascii="Times New Roman" w:hAnsi="Times New Roman"/>
                <w:sz w:val="28"/>
                <w:szCs w:val="28"/>
                <w:lang w:val="en-US"/>
              </w:rPr>
              <w:t> </w:t>
            </w:r>
            <w:r w:rsidRPr="00FF742A">
              <w:rPr>
                <w:rFonts w:ascii="Times New Roman" w:hAnsi="Times New Roman"/>
                <w:sz w:val="28"/>
                <w:szCs w:val="28"/>
                <w:lang w:val="uk-UA"/>
              </w:rPr>
              <w:t>Ситченка.– Миколаїв, 2015. –  Вип.4(51). – С.</w:t>
            </w:r>
            <w:r>
              <w:rPr>
                <w:rFonts w:ascii="Times New Roman" w:hAnsi="Times New Roman"/>
                <w:sz w:val="28"/>
                <w:szCs w:val="28"/>
                <w:lang w:val="uk-UA"/>
              </w:rPr>
              <w:t xml:space="preserve"> 67-70.</w:t>
            </w:r>
          </w:p>
        </w:tc>
      </w:tr>
      <w:tr w:rsidR="00B66BF3" w:rsidRPr="0028312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D75414" w:rsidRDefault="00B66BF3" w:rsidP="0028312F">
            <w:pPr>
              <w:spacing w:after="240"/>
              <w:jc w:val="both"/>
              <w:rPr>
                <w:rFonts w:ascii="Times New Roman" w:hAnsi="Times New Roman"/>
                <w:sz w:val="28"/>
                <w:szCs w:val="28"/>
                <w:lang w:val="uk-UA"/>
              </w:rPr>
            </w:pPr>
            <w:r w:rsidRPr="00CF29E0">
              <w:rPr>
                <w:rFonts w:ascii="Times New Roman" w:hAnsi="Times New Roman"/>
                <w:sz w:val="28"/>
                <w:szCs w:val="28"/>
                <w:lang w:val="uk-UA"/>
              </w:rPr>
              <w:t>Данилюк</w:t>
            </w:r>
            <w:r w:rsidR="00741BE6">
              <w:rPr>
                <w:rFonts w:ascii="Times New Roman" w:hAnsi="Times New Roman"/>
                <w:sz w:val="28"/>
                <w:szCs w:val="28"/>
                <w:lang w:val="uk-UA"/>
              </w:rPr>
              <w:t>,</w:t>
            </w:r>
            <w:r w:rsidR="0028312F">
              <w:rPr>
                <w:rFonts w:ascii="Times New Roman" w:hAnsi="Times New Roman"/>
                <w:sz w:val="28"/>
                <w:szCs w:val="28"/>
                <w:lang w:val="uk-UA"/>
              </w:rPr>
              <w:t xml:space="preserve"> С.С.</w:t>
            </w:r>
            <w:r w:rsidRPr="00CF29E0">
              <w:rPr>
                <w:rFonts w:ascii="Times New Roman" w:hAnsi="Times New Roman"/>
                <w:sz w:val="28"/>
                <w:szCs w:val="28"/>
                <w:lang w:val="uk-UA"/>
              </w:rPr>
              <w:t xml:space="preserve"> Формування професійної компетентності майбутніх </w:t>
            </w:r>
            <w:r>
              <w:rPr>
                <w:rFonts w:ascii="Times New Roman" w:hAnsi="Times New Roman"/>
                <w:sz w:val="28"/>
                <w:szCs w:val="28"/>
                <w:lang w:val="uk-UA"/>
              </w:rPr>
              <w:t xml:space="preserve">фахівців в інтернет-середовищі </w:t>
            </w:r>
            <w:r w:rsidR="0028312F">
              <w:rPr>
                <w:rFonts w:ascii="Times New Roman" w:hAnsi="Times New Roman"/>
                <w:sz w:val="28"/>
                <w:szCs w:val="28"/>
                <w:lang w:val="uk-UA"/>
              </w:rPr>
              <w:t>/ С.</w:t>
            </w:r>
            <w:r w:rsidRPr="00CF29E0">
              <w:rPr>
                <w:rFonts w:ascii="Times New Roman" w:hAnsi="Times New Roman"/>
                <w:sz w:val="28"/>
                <w:szCs w:val="28"/>
                <w:lang w:val="uk-UA"/>
              </w:rPr>
              <w:t>С. Данилюк //</w:t>
            </w:r>
            <w:r w:rsidRPr="00925C22">
              <w:rPr>
                <w:rFonts w:ascii="Times New Roman" w:hAnsi="Times New Roman"/>
                <w:sz w:val="28"/>
                <w:szCs w:val="28"/>
                <w:lang w:val="uk-UA"/>
              </w:rPr>
              <w:t>Науковий вісник Миколаївського національного університету імені В.О.</w:t>
            </w:r>
            <w:r w:rsidR="0028312F">
              <w:rPr>
                <w:rFonts w:ascii="Times New Roman" w:hAnsi="Times New Roman"/>
                <w:sz w:val="28"/>
                <w:szCs w:val="28"/>
                <w:lang w:val="en-US"/>
              </w:rPr>
              <w:t> </w:t>
            </w:r>
            <w:r w:rsidRPr="00925C2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28312F">
              <w:rPr>
                <w:rFonts w:ascii="Times New Roman" w:hAnsi="Times New Roman"/>
                <w:sz w:val="28"/>
                <w:szCs w:val="28"/>
                <w:lang w:val="en-US"/>
              </w:rPr>
              <w:t> </w:t>
            </w:r>
            <w:r w:rsidRPr="00925C22">
              <w:rPr>
                <w:rFonts w:ascii="Times New Roman" w:hAnsi="Times New Roman"/>
                <w:sz w:val="28"/>
                <w:szCs w:val="28"/>
                <w:lang w:val="uk-UA"/>
              </w:rPr>
              <w:t xml:space="preserve">Сухомлинського; за ред. О.М. Пєхоти. – </w:t>
            </w:r>
            <w:r w:rsidR="0028312F">
              <w:rPr>
                <w:rFonts w:ascii="Times New Roman" w:hAnsi="Times New Roman"/>
                <w:sz w:val="28"/>
                <w:szCs w:val="28"/>
                <w:lang w:val="uk-UA"/>
              </w:rPr>
              <w:t>Миколаїв, 2015. –  №</w:t>
            </w:r>
            <w:r w:rsidR="0028312F">
              <w:rPr>
                <w:rFonts w:ascii="Times New Roman" w:hAnsi="Times New Roman"/>
                <w:sz w:val="28"/>
                <w:szCs w:val="28"/>
                <w:lang w:val="en-US"/>
              </w:rPr>
              <w:t> </w:t>
            </w:r>
            <w:r w:rsidRPr="00925C22">
              <w:rPr>
                <w:rFonts w:ascii="Times New Roman" w:hAnsi="Times New Roman"/>
                <w:sz w:val="28"/>
                <w:szCs w:val="28"/>
                <w:lang w:val="uk-UA"/>
              </w:rPr>
              <w:t>1(48). – С.</w:t>
            </w:r>
            <w:r>
              <w:rPr>
                <w:rFonts w:ascii="Times New Roman" w:hAnsi="Times New Roman"/>
                <w:sz w:val="28"/>
                <w:szCs w:val="28"/>
                <w:lang w:val="uk-UA"/>
              </w:rPr>
              <w:t xml:space="preserve"> 104-107.</w:t>
            </w:r>
          </w:p>
        </w:tc>
      </w:tr>
      <w:tr w:rsidR="00B66BF3" w:rsidRPr="0028312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717B39" w:rsidRDefault="00B66BF3" w:rsidP="0028312F">
            <w:pPr>
              <w:spacing w:after="240"/>
              <w:jc w:val="both"/>
              <w:rPr>
                <w:rFonts w:ascii="Times New Roman" w:hAnsi="Times New Roman"/>
                <w:sz w:val="28"/>
                <w:szCs w:val="28"/>
                <w:lang w:val="uk-UA"/>
              </w:rPr>
            </w:pPr>
            <w:r w:rsidRPr="00717B39">
              <w:rPr>
                <w:rFonts w:ascii="Times New Roman" w:hAnsi="Times New Roman"/>
                <w:sz w:val="28"/>
                <w:szCs w:val="28"/>
                <w:lang w:val="uk-UA"/>
              </w:rPr>
              <w:t>Даофен</w:t>
            </w:r>
            <w:r>
              <w:rPr>
                <w:rFonts w:ascii="Times New Roman" w:hAnsi="Times New Roman"/>
                <w:sz w:val="28"/>
                <w:szCs w:val="28"/>
                <w:lang w:val="uk-UA"/>
              </w:rPr>
              <w:t xml:space="preserve"> Сі</w:t>
            </w:r>
            <w:r w:rsidRPr="00717B39">
              <w:rPr>
                <w:rFonts w:ascii="Times New Roman" w:hAnsi="Times New Roman"/>
                <w:sz w:val="28"/>
                <w:szCs w:val="28"/>
                <w:lang w:val="uk-UA"/>
              </w:rPr>
              <w:t xml:space="preserve"> Діагностика співацької підготовленості майбутніх учителів музикидо використання інноваційних технологій</w:t>
            </w:r>
            <w:r w:rsidR="0028312F">
              <w:rPr>
                <w:rFonts w:ascii="Times New Roman" w:hAnsi="Times New Roman"/>
                <w:sz w:val="28"/>
                <w:szCs w:val="28"/>
                <w:lang w:val="uk-UA"/>
              </w:rPr>
              <w:t xml:space="preserve"> </w:t>
            </w:r>
            <w:r>
              <w:rPr>
                <w:rFonts w:ascii="Times New Roman" w:hAnsi="Times New Roman"/>
                <w:sz w:val="28"/>
                <w:szCs w:val="28"/>
                <w:lang w:val="uk-UA"/>
              </w:rPr>
              <w:t>/ Сі Даофен //</w:t>
            </w:r>
            <w:r w:rsidR="0028312F" w:rsidRPr="0028312F">
              <w:rPr>
                <w:rFonts w:ascii="Times New Roman" w:hAnsi="Times New Roman"/>
                <w:sz w:val="28"/>
                <w:szCs w:val="28"/>
                <w:lang w:val="uk-UA"/>
              </w:rPr>
              <w:t xml:space="preserve"> </w:t>
            </w:r>
            <w:r w:rsidRPr="00EC58C9">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Миколаївський національний університет імені В.О.</w:t>
            </w:r>
            <w:r w:rsidR="0028312F">
              <w:rPr>
                <w:rFonts w:ascii="Times New Roman" w:hAnsi="Times New Roman"/>
                <w:sz w:val="28"/>
                <w:szCs w:val="28"/>
                <w:lang w:val="en-US"/>
              </w:rPr>
              <w:t> </w:t>
            </w:r>
            <w:r w:rsidRPr="00EC58C9">
              <w:rPr>
                <w:rFonts w:ascii="Times New Roman" w:hAnsi="Times New Roman"/>
                <w:sz w:val="28"/>
                <w:szCs w:val="28"/>
                <w:lang w:val="uk-UA"/>
              </w:rPr>
              <w:t>Сухомлинського; за ред.. Т.М. Степанової. – Миколаїв, 2015. –  №3(50). – С.</w:t>
            </w:r>
            <w:r>
              <w:rPr>
                <w:rFonts w:ascii="Times New Roman" w:hAnsi="Times New Roman"/>
                <w:sz w:val="28"/>
                <w:szCs w:val="28"/>
                <w:lang w:val="uk-UA"/>
              </w:rPr>
              <w:t xml:space="preserve"> 262-266.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16FAA" w:rsidRDefault="00B66BF3" w:rsidP="0028312F">
            <w:pPr>
              <w:spacing w:after="240"/>
              <w:jc w:val="both"/>
              <w:rPr>
                <w:rFonts w:ascii="Times New Roman" w:hAnsi="Times New Roman"/>
                <w:sz w:val="28"/>
                <w:szCs w:val="28"/>
                <w:lang w:val="uk-UA"/>
              </w:rPr>
            </w:pPr>
            <w:r w:rsidRPr="00475AE0">
              <w:rPr>
                <w:rFonts w:ascii="Times New Roman" w:hAnsi="Times New Roman"/>
                <w:sz w:val="28"/>
                <w:szCs w:val="28"/>
                <w:lang w:val="uk-UA"/>
              </w:rPr>
              <w:t>Даутова</w:t>
            </w:r>
            <w:r w:rsidR="00741BE6">
              <w:rPr>
                <w:rFonts w:ascii="Times New Roman" w:hAnsi="Times New Roman"/>
                <w:sz w:val="28"/>
                <w:szCs w:val="28"/>
                <w:lang w:val="uk-UA"/>
              </w:rPr>
              <w:t>,</w:t>
            </w:r>
            <w:r w:rsidR="0028312F">
              <w:rPr>
                <w:rFonts w:ascii="Times New Roman" w:hAnsi="Times New Roman"/>
                <w:sz w:val="28"/>
                <w:szCs w:val="28"/>
                <w:lang w:val="uk-UA"/>
              </w:rPr>
              <w:t xml:space="preserve"> О.</w:t>
            </w:r>
            <w:r w:rsidRPr="00475AE0">
              <w:rPr>
                <w:rFonts w:ascii="Times New Roman" w:hAnsi="Times New Roman"/>
                <w:sz w:val="28"/>
                <w:szCs w:val="28"/>
                <w:lang w:val="uk-UA"/>
              </w:rPr>
              <w:t>Б. Культуротворческая школа как среда развития образа Я молодого педагога</w:t>
            </w:r>
            <w:r>
              <w:rPr>
                <w:rFonts w:ascii="Times New Roman" w:hAnsi="Times New Roman"/>
                <w:sz w:val="28"/>
                <w:szCs w:val="28"/>
                <w:lang w:val="uk-UA"/>
              </w:rPr>
              <w:t xml:space="preserve"> / О.Б. Даутова // </w:t>
            </w:r>
            <w:r w:rsidRPr="00F12549">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w:t>
            </w:r>
            <w:r w:rsidR="0028312F">
              <w:rPr>
                <w:rFonts w:ascii="Times New Roman" w:hAnsi="Times New Roman"/>
                <w:sz w:val="28"/>
                <w:szCs w:val="28"/>
                <w:lang w:val="uk-UA"/>
              </w:rPr>
              <w:t>ональний університет імені В.О.</w:t>
            </w:r>
            <w:r w:rsidR="0028312F">
              <w:rPr>
                <w:rFonts w:ascii="Times New Roman" w:hAnsi="Times New Roman"/>
                <w:sz w:val="28"/>
                <w:szCs w:val="28"/>
                <w:lang w:val="en-US"/>
              </w:rPr>
              <w:t> </w:t>
            </w:r>
            <w:r w:rsidR="0028312F">
              <w:rPr>
                <w:rFonts w:ascii="Times New Roman" w:hAnsi="Times New Roman"/>
                <w:sz w:val="28"/>
                <w:szCs w:val="28"/>
                <w:lang w:val="uk-UA"/>
              </w:rPr>
              <w:t>Сухомлинського; за ред. В.</w:t>
            </w:r>
            <w:r w:rsidR="0028312F">
              <w:rPr>
                <w:rFonts w:ascii="Times New Roman" w:hAnsi="Times New Roman"/>
                <w:sz w:val="28"/>
                <w:szCs w:val="28"/>
                <w:lang w:val="en-US"/>
              </w:rPr>
              <w:t> </w:t>
            </w:r>
            <w:r w:rsidRPr="00F12549">
              <w:rPr>
                <w:rFonts w:ascii="Times New Roman" w:hAnsi="Times New Roman"/>
                <w:sz w:val="28"/>
                <w:szCs w:val="28"/>
                <w:lang w:val="uk-UA"/>
              </w:rPr>
              <w:t>Будака, О. Пєхоти. -</w:t>
            </w:r>
            <w:r w:rsidR="0028312F">
              <w:rPr>
                <w:rFonts w:ascii="Times New Roman" w:hAnsi="Times New Roman"/>
                <w:sz w:val="28"/>
                <w:szCs w:val="28"/>
                <w:lang w:val="uk-UA"/>
              </w:rPr>
              <w:t xml:space="preserve"> Миколаїв, 2013. – Вип. 1.40. </w:t>
            </w:r>
            <w:r w:rsidRPr="00F12549">
              <w:rPr>
                <w:rFonts w:ascii="Times New Roman" w:hAnsi="Times New Roman"/>
                <w:sz w:val="28"/>
                <w:szCs w:val="28"/>
                <w:lang w:val="uk-UA"/>
              </w:rPr>
              <w:t xml:space="preserve">Педагогічна освіта: історія, технології, педагогічна майстерність, професіоналізм . – </w:t>
            </w:r>
            <w:r w:rsidRPr="00475AE0">
              <w:rPr>
                <w:rFonts w:ascii="Times New Roman" w:hAnsi="Times New Roman"/>
                <w:sz w:val="28"/>
                <w:szCs w:val="28"/>
                <w:lang w:val="uk-UA"/>
              </w:rPr>
              <w:t>C. 32-37.</w:t>
            </w:r>
          </w:p>
        </w:tc>
      </w:tr>
      <w:tr w:rsidR="00B66BF3" w:rsidRPr="00267C1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C27010" w:rsidRDefault="00B66BF3" w:rsidP="0028312F">
            <w:pPr>
              <w:spacing w:after="240"/>
              <w:jc w:val="both"/>
              <w:rPr>
                <w:rFonts w:ascii="Times New Roman" w:hAnsi="Times New Roman"/>
                <w:sz w:val="28"/>
                <w:szCs w:val="28"/>
              </w:rPr>
            </w:pPr>
            <w:r w:rsidRPr="00691436">
              <w:rPr>
                <w:rFonts w:ascii="Times New Roman" w:hAnsi="Times New Roman"/>
                <w:sz w:val="28"/>
                <w:szCs w:val="28"/>
                <w:lang w:val="uk-UA"/>
              </w:rPr>
              <w:t>Даутова</w:t>
            </w:r>
            <w:r>
              <w:rPr>
                <w:rFonts w:ascii="Times New Roman" w:hAnsi="Times New Roman"/>
                <w:sz w:val="28"/>
                <w:szCs w:val="28"/>
                <w:lang w:val="uk-UA"/>
              </w:rPr>
              <w:t>,</w:t>
            </w:r>
            <w:r w:rsidR="0028312F">
              <w:rPr>
                <w:rFonts w:ascii="Times New Roman" w:hAnsi="Times New Roman"/>
                <w:sz w:val="28"/>
                <w:szCs w:val="28"/>
                <w:lang w:val="en-US"/>
              </w:rPr>
              <w:t> </w:t>
            </w:r>
            <w:r w:rsidRPr="00691436">
              <w:rPr>
                <w:rFonts w:ascii="Times New Roman" w:hAnsi="Times New Roman"/>
                <w:sz w:val="28"/>
                <w:szCs w:val="28"/>
                <w:lang w:val="uk-UA"/>
              </w:rPr>
              <w:t>О.Б. Новый образ педагогики как науки в свете межди</w:t>
            </w:r>
            <w:r w:rsidR="0028312F">
              <w:rPr>
                <w:rFonts w:ascii="Times New Roman" w:hAnsi="Times New Roman"/>
                <w:sz w:val="28"/>
                <w:szCs w:val="28"/>
                <w:lang w:val="uk-UA"/>
              </w:rPr>
              <w:t>сциплинарного исследования / О.</w:t>
            </w:r>
            <w:r w:rsidRPr="00691436">
              <w:rPr>
                <w:rFonts w:ascii="Times New Roman" w:hAnsi="Times New Roman"/>
                <w:sz w:val="28"/>
                <w:szCs w:val="28"/>
                <w:lang w:val="uk-UA"/>
              </w:rPr>
              <w:t>Б. Даутова // Науковий вісник Миколаївського національного університету імені В.О.</w:t>
            </w:r>
            <w:r w:rsidR="0028312F">
              <w:rPr>
                <w:rFonts w:ascii="Times New Roman" w:hAnsi="Times New Roman"/>
                <w:sz w:val="28"/>
                <w:szCs w:val="28"/>
                <w:lang w:val="en-US"/>
              </w:rPr>
              <w:t> </w:t>
            </w:r>
            <w:r w:rsidRPr="00691436">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28312F">
              <w:rPr>
                <w:rFonts w:ascii="Times New Roman" w:hAnsi="Times New Roman"/>
                <w:sz w:val="28"/>
                <w:szCs w:val="28"/>
                <w:lang w:val="en-US"/>
              </w:rPr>
              <w:t> </w:t>
            </w:r>
            <w:r w:rsidRPr="00691436">
              <w:rPr>
                <w:rFonts w:ascii="Times New Roman" w:hAnsi="Times New Roman"/>
                <w:sz w:val="28"/>
                <w:szCs w:val="28"/>
                <w:lang w:val="uk-UA"/>
              </w:rPr>
              <w:t>Сухомлинського; за ред. В. Будака, О. Пєхоти. -</w:t>
            </w:r>
            <w:r w:rsidR="0028312F">
              <w:rPr>
                <w:rFonts w:ascii="Times New Roman" w:hAnsi="Times New Roman"/>
                <w:sz w:val="28"/>
                <w:szCs w:val="28"/>
                <w:lang w:val="uk-UA"/>
              </w:rPr>
              <w:t xml:space="preserve"> Миколаїв, 2012. –  Вип. 1.38.</w:t>
            </w:r>
            <w:r w:rsidRPr="00691436">
              <w:rPr>
                <w:rFonts w:ascii="Times New Roman" w:hAnsi="Times New Roman"/>
                <w:sz w:val="28"/>
                <w:szCs w:val="28"/>
                <w:lang w:val="uk-UA"/>
              </w:rPr>
              <w:t xml:space="preserve"> Т.1. Педагогічна освіта як умова сталого розвитку суспільства: технологічний аспект.</w:t>
            </w:r>
            <w:r>
              <w:rPr>
                <w:rFonts w:ascii="Times New Roman" w:hAnsi="Times New Roman"/>
                <w:sz w:val="28"/>
                <w:szCs w:val="28"/>
                <w:lang w:val="uk-UA"/>
              </w:rPr>
              <w:t xml:space="preserve"> – С. 34-39.</w:t>
            </w:r>
          </w:p>
          <w:p w:rsidR="0028312F" w:rsidRPr="00C27010" w:rsidRDefault="0028312F" w:rsidP="0028312F">
            <w:pPr>
              <w:spacing w:after="240"/>
              <w:jc w:val="both"/>
              <w:rPr>
                <w:rFonts w:ascii="Times New Roman" w:hAnsi="Times New Roman"/>
                <w:sz w:val="28"/>
                <w:szCs w:val="28"/>
              </w:rPr>
            </w:pPr>
          </w:p>
          <w:p w:rsidR="0028312F" w:rsidRPr="00C27010" w:rsidRDefault="0028312F" w:rsidP="0028312F">
            <w:pPr>
              <w:spacing w:after="240"/>
              <w:jc w:val="both"/>
              <w:rPr>
                <w:rFonts w:ascii="Times New Roman" w:hAnsi="Times New Roman"/>
                <w:sz w:val="28"/>
                <w:szCs w:val="28"/>
              </w:rPr>
            </w:pPr>
          </w:p>
          <w:p w:rsidR="0028312F" w:rsidRPr="00C27010" w:rsidRDefault="0028312F" w:rsidP="0028312F">
            <w:pPr>
              <w:spacing w:after="240"/>
              <w:jc w:val="both"/>
              <w:rPr>
                <w:rFonts w:ascii="Times New Roman" w:hAnsi="Times New Roman"/>
                <w:sz w:val="28"/>
                <w:szCs w:val="28"/>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8312F">
            <w:pPr>
              <w:spacing w:after="240"/>
              <w:jc w:val="both"/>
              <w:rPr>
                <w:rFonts w:ascii="Times New Roman" w:hAnsi="Times New Roman"/>
                <w:sz w:val="28"/>
                <w:szCs w:val="28"/>
                <w:lang w:val="uk-UA"/>
              </w:rPr>
            </w:pPr>
            <w:r>
              <w:rPr>
                <w:rFonts w:ascii="Times New Roman" w:hAnsi="Times New Roman"/>
                <w:sz w:val="28"/>
                <w:szCs w:val="28"/>
                <w:lang w:val="uk-UA"/>
              </w:rPr>
              <w:t>Даценко</w:t>
            </w:r>
            <w:r w:rsidR="00741BE6">
              <w:rPr>
                <w:rFonts w:ascii="Times New Roman" w:hAnsi="Times New Roman"/>
                <w:sz w:val="28"/>
                <w:szCs w:val="28"/>
                <w:lang w:val="uk-UA"/>
              </w:rPr>
              <w:t>,</w:t>
            </w:r>
            <w:r w:rsidR="0028312F">
              <w:rPr>
                <w:rFonts w:ascii="Times New Roman" w:hAnsi="Times New Roman"/>
                <w:sz w:val="28"/>
                <w:szCs w:val="28"/>
                <w:lang w:val="en-US"/>
              </w:rPr>
              <w:t> </w:t>
            </w:r>
            <w:r>
              <w:rPr>
                <w:rFonts w:ascii="Times New Roman" w:hAnsi="Times New Roman"/>
                <w:sz w:val="28"/>
                <w:szCs w:val="28"/>
                <w:lang w:val="uk-UA"/>
              </w:rPr>
              <w:t>О.А. Втілення ідей В.О.</w:t>
            </w:r>
            <w:r w:rsidR="0028312F">
              <w:rPr>
                <w:rFonts w:ascii="Times New Roman" w:hAnsi="Times New Roman"/>
                <w:sz w:val="28"/>
                <w:szCs w:val="28"/>
                <w:lang w:val="en-US"/>
              </w:rPr>
              <w:t> </w:t>
            </w:r>
            <w:r>
              <w:rPr>
                <w:rFonts w:ascii="Times New Roman" w:hAnsi="Times New Roman"/>
                <w:sz w:val="28"/>
                <w:szCs w:val="28"/>
                <w:lang w:val="uk-UA"/>
              </w:rPr>
              <w:t>Сухомлинського у створення естетичного середовища в освітніх закладах Полтавщини / О.А.</w:t>
            </w:r>
            <w:r w:rsidR="0028312F">
              <w:rPr>
                <w:rFonts w:ascii="Times New Roman" w:hAnsi="Times New Roman"/>
                <w:sz w:val="28"/>
                <w:szCs w:val="28"/>
                <w:lang w:val="en-US"/>
              </w:rPr>
              <w:t> </w:t>
            </w:r>
            <w:r>
              <w:rPr>
                <w:rFonts w:ascii="Times New Roman" w:hAnsi="Times New Roman"/>
                <w:sz w:val="28"/>
                <w:szCs w:val="28"/>
                <w:lang w:val="uk-UA"/>
              </w:rPr>
              <w:t xml:space="preserve">Даценко // </w:t>
            </w:r>
            <w:r w:rsidRPr="00C309DB">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 Сер. : Педагогічні науки / Миколаївський державний  університет імені В.О. Сухомлинського. – Миколаїв, 2006</w:t>
            </w:r>
            <w:r>
              <w:rPr>
                <w:rFonts w:ascii="Times New Roman" w:hAnsi="Times New Roman"/>
                <w:sz w:val="28"/>
                <w:szCs w:val="28"/>
                <w:lang w:val="uk-UA"/>
              </w:rPr>
              <w:t xml:space="preserve">. –Вип. 12.Т.2. – С. 46-52. </w:t>
            </w:r>
          </w:p>
        </w:tc>
      </w:tr>
      <w:tr w:rsidR="00B66BF3" w:rsidRPr="005A4D6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5A4D6E" w:rsidRDefault="0028312F" w:rsidP="0028312F">
            <w:pPr>
              <w:spacing w:after="240"/>
              <w:jc w:val="both"/>
              <w:rPr>
                <w:rFonts w:ascii="Times New Roman" w:hAnsi="Times New Roman"/>
                <w:sz w:val="28"/>
                <w:szCs w:val="28"/>
                <w:lang w:val="uk-UA"/>
              </w:rPr>
            </w:pPr>
            <w:r>
              <w:rPr>
                <w:rFonts w:ascii="Times New Roman" w:hAnsi="Times New Roman"/>
                <w:sz w:val="28"/>
                <w:szCs w:val="28"/>
                <w:lang w:val="uk-UA"/>
              </w:rPr>
              <w:t>Дегирмеджи,</w:t>
            </w:r>
            <w:r>
              <w:rPr>
                <w:rFonts w:ascii="Times New Roman" w:hAnsi="Times New Roman"/>
                <w:sz w:val="28"/>
                <w:szCs w:val="28"/>
                <w:lang w:val="en-US"/>
              </w:rPr>
              <w:t> </w:t>
            </w:r>
            <w:r w:rsidR="00B66BF3">
              <w:rPr>
                <w:rFonts w:ascii="Times New Roman" w:hAnsi="Times New Roman"/>
                <w:sz w:val="28"/>
                <w:szCs w:val="28"/>
                <w:lang w:val="uk-UA"/>
              </w:rPr>
              <w:t>М. И</w:t>
            </w:r>
            <w:r w:rsidR="00B66BF3">
              <w:rPr>
                <w:rFonts w:ascii="Times New Roman" w:hAnsi="Times New Roman"/>
                <w:sz w:val="28"/>
                <w:szCs w:val="28"/>
              </w:rPr>
              <w:t xml:space="preserve">сториографический анализ становления дошкольного образования в Турции / М. Дегирмеджи // </w:t>
            </w:r>
            <w:r w:rsidR="00B66BF3" w:rsidRPr="005A4D6E">
              <w:rPr>
                <w:rFonts w:ascii="Times New Roman" w:hAnsi="Times New Roman"/>
                <w:sz w:val="28"/>
                <w:szCs w:val="28"/>
              </w:rPr>
              <w:t>Науковий вісник Миколаївського національного університету імені В.О.</w:t>
            </w:r>
            <w:r>
              <w:rPr>
                <w:rFonts w:ascii="Times New Roman" w:hAnsi="Times New Roman"/>
                <w:sz w:val="28"/>
                <w:szCs w:val="28"/>
                <w:lang w:val="en-US"/>
              </w:rPr>
              <w:t> </w:t>
            </w:r>
            <w:r w:rsidR="00B66BF3" w:rsidRPr="005A4D6E">
              <w:rPr>
                <w:rFonts w:ascii="Times New Roman" w:hAnsi="Times New Roman"/>
                <w:sz w:val="28"/>
                <w:szCs w:val="28"/>
              </w:rPr>
              <w:t>Сухомлинського : збірник наукових праць. Сер.: Педагогічні науки / Миколаївський національний університет імені В.О.</w:t>
            </w:r>
            <w:r>
              <w:rPr>
                <w:rFonts w:ascii="Times New Roman" w:hAnsi="Times New Roman"/>
                <w:sz w:val="28"/>
                <w:szCs w:val="28"/>
                <w:lang w:val="en-US"/>
              </w:rPr>
              <w:t> </w:t>
            </w:r>
            <w:r w:rsidR="00B66BF3" w:rsidRPr="005A4D6E">
              <w:rPr>
                <w:rFonts w:ascii="Times New Roman" w:hAnsi="Times New Roman"/>
                <w:sz w:val="28"/>
                <w:szCs w:val="28"/>
              </w:rPr>
              <w:t>Сухомлинського; за ред. В. Будака, О. Пєхоти. - Миколаїв, 2012. –  Вип. – 1.37. – С.</w:t>
            </w:r>
            <w:r w:rsidR="00B66BF3">
              <w:rPr>
                <w:rFonts w:ascii="Times New Roman" w:hAnsi="Times New Roman"/>
                <w:sz w:val="28"/>
                <w:szCs w:val="28"/>
              </w:rPr>
              <w:t xml:space="preserve"> 285-287.</w:t>
            </w:r>
          </w:p>
        </w:tc>
      </w:tr>
      <w:tr w:rsidR="00B66BF3" w:rsidRPr="00BA250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28312F">
            <w:pPr>
              <w:spacing w:after="240"/>
              <w:jc w:val="both"/>
              <w:rPr>
                <w:rFonts w:ascii="Times New Roman" w:hAnsi="Times New Roman"/>
                <w:sz w:val="28"/>
                <w:szCs w:val="28"/>
                <w:lang w:val="uk-UA"/>
              </w:rPr>
            </w:pPr>
            <w:r>
              <w:rPr>
                <w:rFonts w:ascii="Times New Roman" w:hAnsi="Times New Roman"/>
                <w:sz w:val="28"/>
                <w:szCs w:val="28"/>
                <w:lang w:val="uk-UA"/>
              </w:rPr>
              <w:t>Дегтяренко</w:t>
            </w:r>
            <w:r w:rsidR="00741BE6">
              <w:rPr>
                <w:rFonts w:ascii="Times New Roman" w:hAnsi="Times New Roman"/>
                <w:sz w:val="28"/>
                <w:szCs w:val="28"/>
                <w:lang w:val="uk-UA"/>
              </w:rPr>
              <w:t>,</w:t>
            </w:r>
            <w:r>
              <w:rPr>
                <w:rFonts w:ascii="Times New Roman" w:hAnsi="Times New Roman"/>
                <w:sz w:val="28"/>
                <w:szCs w:val="28"/>
                <w:lang w:val="uk-UA"/>
              </w:rPr>
              <w:t xml:space="preserve"> Т.В. Актуальність введення в процес підготовки студентів за напрямом «Дошкільна освіта» учбового курсу «Спеціальна педагогічна допомога дітям з комплексами</w:t>
            </w:r>
            <w:r w:rsidR="0028312F">
              <w:rPr>
                <w:rFonts w:ascii="Times New Roman" w:hAnsi="Times New Roman"/>
                <w:sz w:val="28"/>
                <w:szCs w:val="28"/>
                <w:lang w:val="uk-UA"/>
              </w:rPr>
              <w:t xml:space="preserve"> порушеннями в розвитку» / Т.В.</w:t>
            </w:r>
            <w:r w:rsidR="0028312F">
              <w:rPr>
                <w:rFonts w:ascii="Times New Roman" w:hAnsi="Times New Roman"/>
                <w:sz w:val="28"/>
                <w:szCs w:val="28"/>
                <w:lang w:val="en-US"/>
              </w:rPr>
              <w:t> </w:t>
            </w:r>
            <w:r>
              <w:rPr>
                <w:rFonts w:ascii="Times New Roman" w:hAnsi="Times New Roman"/>
                <w:sz w:val="28"/>
                <w:szCs w:val="28"/>
                <w:lang w:val="uk-UA"/>
              </w:rPr>
              <w:t xml:space="preserve">Дегтяренко // </w:t>
            </w:r>
            <w:r w:rsidRPr="00256A75">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ред. В. Будак, О. Пєхота. - Миколаїв, 2008. –  Спецвипуск. Т.2. Проблеми передшкільної освіти в сучасних умовах . – С.</w:t>
            </w:r>
            <w:r>
              <w:rPr>
                <w:rFonts w:ascii="Times New Roman" w:hAnsi="Times New Roman"/>
                <w:sz w:val="28"/>
                <w:szCs w:val="28"/>
                <w:lang w:val="uk-UA"/>
              </w:rPr>
              <w:t xml:space="preserve"> 89-95.</w:t>
            </w:r>
          </w:p>
        </w:tc>
      </w:tr>
      <w:tr w:rsidR="00B66BF3" w:rsidRPr="00BC56F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8312F" w:rsidRDefault="00B66BF3" w:rsidP="0028312F">
            <w:pPr>
              <w:spacing w:after="240"/>
              <w:jc w:val="both"/>
              <w:rPr>
                <w:rFonts w:ascii="Times New Roman" w:hAnsi="Times New Roman"/>
                <w:sz w:val="28"/>
                <w:szCs w:val="28"/>
                <w:lang w:val="en-US"/>
              </w:rPr>
            </w:pPr>
            <w:r w:rsidRPr="004E478F">
              <w:rPr>
                <w:rFonts w:ascii="Times New Roman" w:hAnsi="Times New Roman"/>
                <w:sz w:val="28"/>
                <w:szCs w:val="28"/>
                <w:lang w:val="uk-UA"/>
              </w:rPr>
              <w:t>Дегтяренко</w:t>
            </w:r>
            <w:r w:rsidR="00741BE6">
              <w:rPr>
                <w:rFonts w:ascii="Times New Roman" w:hAnsi="Times New Roman"/>
                <w:sz w:val="28"/>
                <w:szCs w:val="28"/>
                <w:lang w:val="uk-UA"/>
              </w:rPr>
              <w:t>,</w:t>
            </w:r>
            <w:r w:rsidRPr="004E478F">
              <w:rPr>
                <w:rFonts w:ascii="Times New Roman" w:hAnsi="Times New Roman"/>
                <w:sz w:val="28"/>
                <w:szCs w:val="28"/>
                <w:lang w:val="uk-UA"/>
              </w:rPr>
              <w:t xml:space="preserve"> Т.В.</w:t>
            </w:r>
            <w:r>
              <w:rPr>
                <w:rFonts w:ascii="Times New Roman" w:hAnsi="Times New Roman"/>
                <w:sz w:val="28"/>
                <w:szCs w:val="28"/>
                <w:lang w:val="uk-UA"/>
              </w:rPr>
              <w:t xml:space="preserve"> Значення психомоторного розвитку для формування перцептивно-когнітиних функцій у дітей дошкільно</w:t>
            </w:r>
            <w:r w:rsidR="0028312F">
              <w:rPr>
                <w:rFonts w:ascii="Times New Roman" w:hAnsi="Times New Roman"/>
                <w:sz w:val="28"/>
                <w:szCs w:val="28"/>
                <w:lang w:val="uk-UA"/>
              </w:rPr>
              <w:t>го віку / Т.В.</w:t>
            </w:r>
            <w:r w:rsidR="0028312F">
              <w:rPr>
                <w:rFonts w:ascii="Times New Roman" w:hAnsi="Times New Roman"/>
                <w:sz w:val="28"/>
                <w:szCs w:val="28"/>
                <w:lang w:val="en-US"/>
              </w:rPr>
              <w:t> </w:t>
            </w:r>
            <w:r w:rsidR="0028312F">
              <w:rPr>
                <w:rFonts w:ascii="Times New Roman" w:hAnsi="Times New Roman"/>
                <w:sz w:val="28"/>
                <w:szCs w:val="28"/>
                <w:lang w:val="uk-UA"/>
              </w:rPr>
              <w:t>Дегтяренко, О.С.</w:t>
            </w:r>
            <w:r w:rsidR="0028312F">
              <w:rPr>
                <w:rFonts w:ascii="Times New Roman" w:hAnsi="Times New Roman"/>
                <w:sz w:val="28"/>
                <w:szCs w:val="28"/>
                <w:lang w:val="en-US"/>
              </w:rPr>
              <w:t> </w:t>
            </w:r>
            <w:r>
              <w:rPr>
                <w:rFonts w:ascii="Times New Roman" w:hAnsi="Times New Roman"/>
                <w:sz w:val="28"/>
                <w:szCs w:val="28"/>
                <w:lang w:val="uk-UA"/>
              </w:rPr>
              <w:t xml:space="preserve">Іванова // </w:t>
            </w:r>
            <w:r w:rsidRPr="008C40E0">
              <w:rPr>
                <w:rFonts w:ascii="Times New Roman" w:hAnsi="Times New Roman"/>
                <w:sz w:val="28"/>
                <w:szCs w:val="28"/>
                <w:lang w:val="uk-UA"/>
              </w:rPr>
              <w:t>Науковий вісник Миколаївського дер</w:t>
            </w:r>
            <w:r w:rsidR="0028312F">
              <w:rPr>
                <w:rFonts w:ascii="Times New Roman" w:hAnsi="Times New Roman"/>
                <w:sz w:val="28"/>
                <w:szCs w:val="28"/>
                <w:lang w:val="uk-UA"/>
              </w:rPr>
              <w:t>жавного університету імені В.О.</w:t>
            </w:r>
            <w:r w:rsidR="0028312F">
              <w:rPr>
                <w:rFonts w:ascii="Times New Roman" w:hAnsi="Times New Roman"/>
                <w:sz w:val="28"/>
                <w:szCs w:val="28"/>
                <w:lang w:val="en-US"/>
              </w:rPr>
              <w:t> </w:t>
            </w:r>
            <w:r w:rsidRPr="008C40E0">
              <w:rPr>
                <w:rFonts w:ascii="Times New Roman" w:hAnsi="Times New Roman"/>
                <w:sz w:val="28"/>
                <w:szCs w:val="28"/>
                <w:lang w:val="uk-UA"/>
              </w:rPr>
              <w:t>Сухомлинського: збірник наукових праць. Сер. : Педагогічн</w:t>
            </w:r>
            <w:r w:rsidR="0028312F">
              <w:rPr>
                <w:rFonts w:ascii="Times New Roman" w:hAnsi="Times New Roman"/>
                <w:sz w:val="28"/>
                <w:szCs w:val="28"/>
                <w:lang w:val="uk-UA"/>
              </w:rPr>
              <w:t xml:space="preserve">і науки </w:t>
            </w:r>
            <w:r w:rsidRPr="008C40E0">
              <w:rPr>
                <w:rFonts w:ascii="Times New Roman" w:hAnsi="Times New Roman"/>
                <w:sz w:val="28"/>
                <w:szCs w:val="28"/>
                <w:lang w:val="uk-UA"/>
              </w:rPr>
              <w:t>/ Миколаївський державний  університет імені В.О. Сухомлинського; заг</w:t>
            </w:r>
            <w:r w:rsidR="0028312F">
              <w:rPr>
                <w:rFonts w:ascii="Times New Roman" w:hAnsi="Times New Roman"/>
                <w:sz w:val="28"/>
                <w:szCs w:val="28"/>
                <w:lang w:val="uk-UA"/>
              </w:rPr>
              <w:t xml:space="preserve">.ред. В. Будака, О. Пєхоти. - Миколаїв, 2008. – </w:t>
            </w:r>
            <w:r w:rsidRPr="008C40E0">
              <w:rPr>
                <w:rFonts w:ascii="Times New Roman" w:hAnsi="Times New Roman"/>
                <w:sz w:val="28"/>
                <w:szCs w:val="28"/>
                <w:lang w:val="uk-UA"/>
              </w:rPr>
              <w:t>Спецвипуск. Т.1. Психолого-педагогічне  забезпечення передшкільної освіти. – С.</w:t>
            </w:r>
            <w:r>
              <w:rPr>
                <w:rFonts w:ascii="Times New Roman" w:hAnsi="Times New Roman"/>
                <w:sz w:val="28"/>
                <w:szCs w:val="28"/>
                <w:lang w:val="uk-UA"/>
              </w:rPr>
              <w:t xml:space="preserve"> 47-54.</w:t>
            </w:r>
          </w:p>
        </w:tc>
      </w:tr>
      <w:tr w:rsidR="00B66BF3" w:rsidRPr="00FF5087" w:rsidTr="004813E1">
        <w:trPr>
          <w:trHeight w:val="1178"/>
        </w:trPr>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FF5087" w:rsidRDefault="00B66BF3" w:rsidP="0028312F">
            <w:pPr>
              <w:spacing w:after="240"/>
              <w:jc w:val="both"/>
              <w:rPr>
                <w:rFonts w:ascii="Times New Roman" w:hAnsi="Times New Roman"/>
                <w:sz w:val="28"/>
                <w:szCs w:val="28"/>
                <w:lang w:val="uk-UA"/>
              </w:rPr>
            </w:pPr>
            <w:r>
              <w:rPr>
                <w:rFonts w:ascii="Times New Roman" w:hAnsi="Times New Roman"/>
                <w:sz w:val="28"/>
                <w:szCs w:val="28"/>
                <w:lang w:val="uk-UA"/>
              </w:rPr>
              <w:t>Дегтяренко</w:t>
            </w:r>
            <w:r w:rsidR="00741BE6">
              <w:rPr>
                <w:rFonts w:ascii="Times New Roman" w:hAnsi="Times New Roman"/>
                <w:sz w:val="28"/>
                <w:szCs w:val="28"/>
                <w:lang w:val="uk-UA"/>
              </w:rPr>
              <w:t>,</w:t>
            </w:r>
            <w:r w:rsidR="0028312F">
              <w:rPr>
                <w:rFonts w:ascii="Times New Roman" w:hAnsi="Times New Roman"/>
                <w:sz w:val="28"/>
                <w:szCs w:val="28"/>
                <w:lang w:val="en-US"/>
              </w:rPr>
              <w:t> </w:t>
            </w:r>
            <w:r>
              <w:rPr>
                <w:rFonts w:ascii="Times New Roman" w:hAnsi="Times New Roman"/>
                <w:sz w:val="28"/>
                <w:szCs w:val="28"/>
                <w:lang w:val="uk-UA"/>
              </w:rPr>
              <w:t xml:space="preserve">Т.В. </w:t>
            </w:r>
            <w:r w:rsidRPr="004E478F">
              <w:rPr>
                <w:rFonts w:ascii="Times New Roman" w:hAnsi="Times New Roman"/>
                <w:sz w:val="28"/>
                <w:szCs w:val="28"/>
                <w:lang w:val="uk-UA"/>
              </w:rPr>
              <w:t>Реализация нейропсихологического по</w:t>
            </w:r>
            <w:r>
              <w:rPr>
                <w:rFonts w:ascii="Times New Roman" w:hAnsi="Times New Roman"/>
                <w:sz w:val="28"/>
                <w:szCs w:val="28"/>
                <w:lang w:val="uk-UA"/>
              </w:rPr>
              <w:t xml:space="preserve">дхода при выявлении предпосылок развития дисграфии у детей старшого дошкольного возраста / Т.В. Дегтяренко, Е.И. Бербега // </w:t>
            </w:r>
            <w:r w:rsidRPr="004E478F">
              <w:rPr>
                <w:rFonts w:ascii="Times New Roman" w:hAnsi="Times New Roman"/>
                <w:sz w:val="28"/>
                <w:szCs w:val="28"/>
                <w:lang w:val="uk-UA"/>
              </w:rPr>
              <w:t>Науковий вісник Миколаївського державного університету імені В.О.</w:t>
            </w:r>
            <w:r w:rsidR="0028312F">
              <w:rPr>
                <w:rFonts w:ascii="Times New Roman" w:hAnsi="Times New Roman"/>
                <w:sz w:val="28"/>
                <w:szCs w:val="28"/>
                <w:lang w:val="en-US"/>
              </w:rPr>
              <w:t> </w:t>
            </w:r>
            <w:r w:rsidRPr="004E478F">
              <w:rPr>
                <w:rFonts w:ascii="Times New Roman" w:hAnsi="Times New Roman"/>
                <w:sz w:val="28"/>
                <w:szCs w:val="28"/>
                <w:lang w:val="uk-UA"/>
              </w:rPr>
              <w:t>Сухомлинського: збірник наукових праць. Сер. : Педа</w:t>
            </w:r>
            <w:r w:rsidR="0028312F">
              <w:rPr>
                <w:rFonts w:ascii="Times New Roman" w:hAnsi="Times New Roman"/>
                <w:sz w:val="28"/>
                <w:szCs w:val="28"/>
                <w:lang w:val="uk-UA"/>
              </w:rPr>
              <w:t>гогічні науки</w:t>
            </w:r>
            <w:r w:rsidR="00FF5087">
              <w:rPr>
                <w:rFonts w:ascii="Times New Roman" w:hAnsi="Times New Roman"/>
                <w:sz w:val="28"/>
                <w:szCs w:val="28"/>
                <w:lang w:val="uk-UA"/>
              </w:rPr>
              <w:t xml:space="preserve"> / Миколаївський державний</w:t>
            </w:r>
            <w:r w:rsidRPr="004E478F">
              <w:rPr>
                <w:rFonts w:ascii="Times New Roman" w:hAnsi="Times New Roman"/>
                <w:sz w:val="28"/>
                <w:szCs w:val="28"/>
                <w:lang w:val="uk-UA"/>
              </w:rPr>
              <w:t xml:space="preserve"> університет імені В</w:t>
            </w:r>
            <w:r w:rsidR="0028312F">
              <w:rPr>
                <w:rFonts w:ascii="Times New Roman" w:hAnsi="Times New Roman"/>
                <w:sz w:val="28"/>
                <w:szCs w:val="28"/>
                <w:lang w:val="uk-UA"/>
              </w:rPr>
              <w:t>.О.</w:t>
            </w:r>
            <w:r w:rsidR="0028312F">
              <w:rPr>
                <w:rFonts w:ascii="Times New Roman" w:hAnsi="Times New Roman"/>
                <w:sz w:val="28"/>
                <w:szCs w:val="28"/>
                <w:lang w:val="en-US"/>
              </w:rPr>
              <w:t> </w:t>
            </w:r>
            <w:r w:rsidR="0028312F">
              <w:rPr>
                <w:rFonts w:ascii="Times New Roman" w:hAnsi="Times New Roman"/>
                <w:sz w:val="28"/>
                <w:szCs w:val="28"/>
                <w:lang w:val="uk-UA"/>
              </w:rPr>
              <w:t xml:space="preserve">Сухомлинського; заг.ред. В. Будака, О. Пєхоти. - Миколаїв, 2008. – </w:t>
            </w:r>
            <w:r w:rsidRPr="004E478F">
              <w:rPr>
                <w:rFonts w:ascii="Times New Roman" w:hAnsi="Times New Roman"/>
                <w:sz w:val="28"/>
                <w:szCs w:val="28"/>
                <w:lang w:val="uk-UA"/>
              </w:rPr>
              <w:t>Спецвипуск. Т.1. Психолого-педагогічне  забезпечення передшкільної освіти. – С.</w:t>
            </w:r>
            <w:r>
              <w:rPr>
                <w:rFonts w:ascii="Times New Roman" w:hAnsi="Times New Roman"/>
                <w:sz w:val="28"/>
                <w:szCs w:val="28"/>
                <w:lang w:val="uk-UA"/>
              </w:rPr>
              <w:t xml:space="preserve"> 37-46.</w:t>
            </w:r>
          </w:p>
          <w:p w:rsidR="0028312F" w:rsidRPr="00FF5087" w:rsidRDefault="0028312F" w:rsidP="0028312F">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28312F">
            <w:pPr>
              <w:spacing w:after="240"/>
              <w:jc w:val="both"/>
              <w:rPr>
                <w:rFonts w:ascii="Times New Roman" w:hAnsi="Times New Roman"/>
                <w:sz w:val="28"/>
                <w:szCs w:val="28"/>
                <w:lang w:val="uk-UA"/>
              </w:rPr>
            </w:pPr>
            <w:r>
              <w:rPr>
                <w:rFonts w:ascii="Times New Roman" w:hAnsi="Times New Roman"/>
                <w:sz w:val="28"/>
                <w:szCs w:val="28"/>
                <w:lang w:val="uk-UA"/>
              </w:rPr>
              <w:t xml:space="preserve">Делібалтова, Ю.В. Мовне питання у школах підкарпатської Русі в другій половині ХІХ – першій половині ХХ ст.. / Ю.В. Делібалтова // </w:t>
            </w:r>
            <w:r w:rsidRPr="00D31FE3">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w:t>
            </w:r>
            <w:r w:rsidR="0028312F">
              <w:rPr>
                <w:rFonts w:ascii="Times New Roman" w:hAnsi="Times New Roman"/>
                <w:sz w:val="28"/>
                <w:szCs w:val="28"/>
                <w:lang w:val="en-US"/>
              </w:rPr>
              <w:t> </w:t>
            </w:r>
            <w:r w:rsidRPr="00D31FE3">
              <w:rPr>
                <w:rFonts w:ascii="Times New Roman" w:hAnsi="Times New Roman"/>
                <w:sz w:val="28"/>
                <w:szCs w:val="28"/>
                <w:lang w:val="uk-UA"/>
              </w:rPr>
              <w:t>Сухомлинського. – Миколаїв, 2013. –  Вип. –1.42. –</w:t>
            </w:r>
            <w:r>
              <w:rPr>
                <w:rFonts w:ascii="Times New Roman" w:hAnsi="Times New Roman"/>
                <w:sz w:val="28"/>
                <w:szCs w:val="28"/>
                <w:lang w:val="uk-UA"/>
              </w:rPr>
              <w:t xml:space="preserve"> С. 72-75.</w:t>
            </w:r>
          </w:p>
        </w:tc>
      </w:tr>
      <w:tr w:rsidR="00B66BF3" w:rsidRPr="0028312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7A2A1D"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Дем</w:t>
            </w:r>
            <w:r w:rsidRPr="007A2A1D">
              <w:rPr>
                <w:rFonts w:ascii="Times New Roman" w:hAnsi="Times New Roman"/>
                <w:sz w:val="28"/>
                <w:szCs w:val="28"/>
                <w:lang w:val="uk-UA"/>
              </w:rPr>
              <w:t>’</w:t>
            </w:r>
            <w:r>
              <w:rPr>
                <w:rFonts w:ascii="Times New Roman" w:hAnsi="Times New Roman"/>
                <w:sz w:val="28"/>
                <w:szCs w:val="28"/>
                <w:lang w:val="uk-UA"/>
              </w:rPr>
              <w:t>яненко</w:t>
            </w:r>
            <w:r w:rsidR="00741BE6">
              <w:rPr>
                <w:rFonts w:ascii="Times New Roman" w:hAnsi="Times New Roman"/>
                <w:sz w:val="28"/>
                <w:szCs w:val="28"/>
                <w:lang w:val="uk-UA"/>
              </w:rPr>
              <w:t>,</w:t>
            </w:r>
            <w:r>
              <w:rPr>
                <w:rFonts w:ascii="Times New Roman" w:hAnsi="Times New Roman"/>
                <w:sz w:val="28"/>
                <w:szCs w:val="28"/>
                <w:lang w:val="uk-UA"/>
              </w:rPr>
              <w:t xml:space="preserve"> Н.М. Болонський процес і Велика хартія університетів: класичний університет в єдиному європейському регіоні вищої освіти (1988-2003р.р.) / Н.М. Дем</w:t>
            </w:r>
            <w:r w:rsidRPr="007A2A1D">
              <w:rPr>
                <w:rFonts w:ascii="Times New Roman" w:hAnsi="Times New Roman"/>
                <w:sz w:val="28"/>
                <w:szCs w:val="28"/>
                <w:lang w:val="uk-UA"/>
              </w:rPr>
              <w:t>’</w:t>
            </w:r>
            <w:r>
              <w:rPr>
                <w:rFonts w:ascii="Times New Roman" w:hAnsi="Times New Roman"/>
                <w:sz w:val="28"/>
                <w:szCs w:val="28"/>
                <w:lang w:val="uk-UA"/>
              </w:rPr>
              <w:t xml:space="preserve">яненко // </w:t>
            </w:r>
            <w:r w:rsidRPr="007A2A1D">
              <w:rPr>
                <w:rFonts w:ascii="Times New Roman" w:hAnsi="Times New Roman"/>
                <w:sz w:val="28"/>
                <w:szCs w:val="28"/>
                <w:lang w:val="uk-UA"/>
              </w:rPr>
              <w:t>Науковий вісник Миколаївського дер</w:t>
            </w:r>
            <w:r w:rsidR="0028312F">
              <w:rPr>
                <w:rFonts w:ascii="Times New Roman" w:hAnsi="Times New Roman"/>
                <w:sz w:val="28"/>
                <w:szCs w:val="28"/>
                <w:lang w:val="uk-UA"/>
              </w:rPr>
              <w:t>жавного університету імені В.О.</w:t>
            </w:r>
            <w:r w:rsidR="0028312F">
              <w:rPr>
                <w:rFonts w:ascii="Times New Roman" w:hAnsi="Times New Roman"/>
                <w:sz w:val="28"/>
                <w:szCs w:val="28"/>
                <w:lang w:val="en-US"/>
              </w:rPr>
              <w:t> </w:t>
            </w:r>
            <w:r w:rsidRPr="007A2A1D">
              <w:rPr>
                <w:rFonts w:ascii="Times New Roman" w:hAnsi="Times New Roman"/>
                <w:sz w:val="28"/>
                <w:szCs w:val="28"/>
                <w:lang w:val="uk-UA"/>
              </w:rPr>
              <w:t>Сухомлинс</w:t>
            </w:r>
            <w:r w:rsidR="0028312F">
              <w:rPr>
                <w:rFonts w:ascii="Times New Roman" w:hAnsi="Times New Roman"/>
                <w:sz w:val="28"/>
                <w:szCs w:val="28"/>
                <w:lang w:val="uk-UA"/>
              </w:rPr>
              <w:t xml:space="preserve">ького: збірник наукових праць. Сер. : Педагогічні науки </w:t>
            </w:r>
            <w:r w:rsidRPr="007A2A1D">
              <w:rPr>
                <w:rFonts w:ascii="Times New Roman" w:hAnsi="Times New Roman"/>
                <w:sz w:val="28"/>
                <w:szCs w:val="28"/>
                <w:lang w:val="uk-UA"/>
              </w:rPr>
              <w:t>/ Миколаївський державний  університет імені В.О. Сухо</w:t>
            </w:r>
            <w:r w:rsidR="0028312F">
              <w:rPr>
                <w:rFonts w:ascii="Times New Roman" w:hAnsi="Times New Roman"/>
                <w:sz w:val="28"/>
                <w:szCs w:val="28"/>
                <w:lang w:val="uk-UA"/>
              </w:rPr>
              <w:t>млинського. – Миколаїв, 2005. –</w:t>
            </w:r>
            <w:r w:rsidRPr="007A2A1D">
              <w:rPr>
                <w:rFonts w:ascii="Times New Roman" w:hAnsi="Times New Roman"/>
                <w:sz w:val="28"/>
                <w:szCs w:val="28"/>
                <w:lang w:val="uk-UA"/>
              </w:rPr>
              <w:t xml:space="preserve"> Вип. 10. Т.2</w:t>
            </w:r>
            <w:r>
              <w:rPr>
                <w:rFonts w:ascii="Times New Roman" w:hAnsi="Times New Roman"/>
                <w:sz w:val="28"/>
                <w:szCs w:val="28"/>
                <w:lang w:val="uk-UA"/>
              </w:rPr>
              <w:t>. – С. 5-8.</w:t>
            </w:r>
          </w:p>
        </w:tc>
      </w:tr>
      <w:tr w:rsidR="00B66BF3" w:rsidRPr="0028312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8312F">
            <w:pPr>
              <w:spacing w:after="240"/>
              <w:jc w:val="both"/>
              <w:rPr>
                <w:rFonts w:ascii="Times New Roman" w:hAnsi="Times New Roman"/>
                <w:sz w:val="28"/>
                <w:szCs w:val="28"/>
                <w:lang w:val="uk-UA"/>
              </w:rPr>
            </w:pPr>
            <w:r w:rsidRPr="007A2A1D">
              <w:rPr>
                <w:rFonts w:ascii="Times New Roman" w:hAnsi="Times New Roman"/>
                <w:sz w:val="28"/>
                <w:szCs w:val="28"/>
                <w:lang w:val="uk-UA"/>
              </w:rPr>
              <w:t>Дем’яненко</w:t>
            </w:r>
            <w:r w:rsidR="00741BE6">
              <w:rPr>
                <w:rFonts w:ascii="Times New Roman" w:hAnsi="Times New Roman"/>
                <w:sz w:val="28"/>
                <w:szCs w:val="28"/>
                <w:lang w:val="uk-UA"/>
              </w:rPr>
              <w:t>,</w:t>
            </w:r>
            <w:r w:rsidR="0028312F">
              <w:rPr>
                <w:rFonts w:ascii="Times New Roman" w:hAnsi="Times New Roman"/>
                <w:sz w:val="28"/>
                <w:szCs w:val="28"/>
                <w:lang w:val="en-US"/>
              </w:rPr>
              <w:t> </w:t>
            </w:r>
            <w:r w:rsidRPr="007A2A1D">
              <w:rPr>
                <w:rFonts w:ascii="Times New Roman" w:hAnsi="Times New Roman"/>
                <w:sz w:val="28"/>
                <w:szCs w:val="28"/>
                <w:lang w:val="uk-UA"/>
              </w:rPr>
              <w:t>Н.М</w:t>
            </w:r>
            <w:r>
              <w:rPr>
                <w:rFonts w:ascii="Times New Roman" w:hAnsi="Times New Roman"/>
                <w:sz w:val="28"/>
                <w:szCs w:val="28"/>
                <w:lang w:val="uk-UA"/>
              </w:rPr>
              <w:t xml:space="preserve">. Становлення педагогічної освіти в Центральній і Східній Україні 1800-1859рр.: тенденція університезації / </w:t>
            </w:r>
            <w:r w:rsidRPr="007A2A1D">
              <w:rPr>
                <w:rFonts w:ascii="Times New Roman" w:hAnsi="Times New Roman"/>
                <w:sz w:val="28"/>
                <w:szCs w:val="28"/>
                <w:lang w:val="uk-UA"/>
              </w:rPr>
              <w:t>Н.М.</w:t>
            </w:r>
            <w:r w:rsidR="0028312F">
              <w:rPr>
                <w:rFonts w:ascii="Times New Roman" w:hAnsi="Times New Roman"/>
                <w:sz w:val="28"/>
                <w:szCs w:val="28"/>
                <w:lang w:val="en-US"/>
              </w:rPr>
              <w:t> </w:t>
            </w:r>
            <w:r w:rsidRPr="007A2A1D">
              <w:rPr>
                <w:rFonts w:ascii="Times New Roman" w:hAnsi="Times New Roman"/>
                <w:sz w:val="28"/>
                <w:szCs w:val="28"/>
                <w:lang w:val="uk-UA"/>
              </w:rPr>
              <w:t>Дем’яненко</w:t>
            </w:r>
            <w:r w:rsidR="0028312F">
              <w:rPr>
                <w:rFonts w:ascii="Times New Roman" w:hAnsi="Times New Roman"/>
                <w:sz w:val="28"/>
                <w:szCs w:val="28"/>
                <w:lang w:val="uk-UA"/>
              </w:rPr>
              <w:t>, О.Ф. Мельник //</w:t>
            </w:r>
            <w:r>
              <w:rPr>
                <w:rFonts w:ascii="Times New Roman" w:hAnsi="Times New Roman"/>
                <w:sz w:val="28"/>
                <w:szCs w:val="28"/>
                <w:lang w:val="uk-UA"/>
              </w:rPr>
              <w:t xml:space="preserve"> </w:t>
            </w:r>
            <w:r w:rsidRPr="007A2A1D">
              <w:rPr>
                <w:rFonts w:ascii="Times New Roman" w:hAnsi="Times New Roman"/>
                <w:sz w:val="28"/>
                <w:szCs w:val="28"/>
                <w:lang w:val="uk-UA"/>
              </w:rPr>
              <w:t>Науковий вісник Миколаївського дер</w:t>
            </w:r>
            <w:r w:rsidR="0028312F">
              <w:rPr>
                <w:rFonts w:ascii="Times New Roman" w:hAnsi="Times New Roman"/>
                <w:sz w:val="28"/>
                <w:szCs w:val="28"/>
                <w:lang w:val="uk-UA"/>
              </w:rPr>
              <w:t>жавного університету імені В.О.</w:t>
            </w:r>
            <w:r w:rsidR="0028312F">
              <w:rPr>
                <w:rFonts w:ascii="Times New Roman" w:hAnsi="Times New Roman"/>
                <w:sz w:val="28"/>
                <w:szCs w:val="28"/>
                <w:lang w:val="en-US"/>
              </w:rPr>
              <w:t> </w:t>
            </w:r>
            <w:r w:rsidRPr="007A2A1D">
              <w:rPr>
                <w:rFonts w:ascii="Times New Roman" w:hAnsi="Times New Roman"/>
                <w:sz w:val="28"/>
                <w:szCs w:val="28"/>
                <w:lang w:val="uk-UA"/>
              </w:rPr>
              <w:t>Сухомлинського: збірник наукових прац</w:t>
            </w:r>
            <w:r w:rsidR="0028312F">
              <w:rPr>
                <w:rFonts w:ascii="Times New Roman" w:hAnsi="Times New Roman"/>
                <w:sz w:val="28"/>
                <w:szCs w:val="28"/>
                <w:lang w:val="uk-UA"/>
              </w:rPr>
              <w:t>ь. Сер. : Педагогічні науки</w:t>
            </w:r>
            <w:r w:rsidRPr="007A2A1D">
              <w:rPr>
                <w:rFonts w:ascii="Times New Roman" w:hAnsi="Times New Roman"/>
                <w:sz w:val="28"/>
                <w:szCs w:val="28"/>
                <w:lang w:val="uk-UA"/>
              </w:rPr>
              <w:t xml:space="preserve"> / Миколаївський державний  університет імені В.О. Сухом</w:t>
            </w:r>
            <w:r w:rsidR="0028312F">
              <w:rPr>
                <w:rFonts w:ascii="Times New Roman" w:hAnsi="Times New Roman"/>
                <w:sz w:val="28"/>
                <w:szCs w:val="28"/>
                <w:lang w:val="uk-UA"/>
              </w:rPr>
              <w:t xml:space="preserve">линського. – Миколаїв, 2005. – </w:t>
            </w:r>
            <w:r w:rsidRPr="007A2A1D">
              <w:rPr>
                <w:rFonts w:ascii="Times New Roman" w:hAnsi="Times New Roman"/>
                <w:sz w:val="28"/>
                <w:szCs w:val="28"/>
                <w:lang w:val="uk-UA"/>
              </w:rPr>
              <w:t>Вип. 10. Т.2.</w:t>
            </w:r>
            <w:r>
              <w:rPr>
                <w:rFonts w:ascii="Times New Roman" w:hAnsi="Times New Roman"/>
                <w:sz w:val="28"/>
                <w:szCs w:val="28"/>
                <w:lang w:val="uk-UA"/>
              </w:rPr>
              <w:t xml:space="preserve"> – С. 9-14.</w:t>
            </w:r>
          </w:p>
        </w:tc>
      </w:tr>
      <w:tr w:rsidR="00B66BF3" w:rsidRPr="0028312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8312F">
            <w:pPr>
              <w:spacing w:after="240"/>
              <w:jc w:val="both"/>
              <w:rPr>
                <w:rFonts w:ascii="Times New Roman" w:hAnsi="Times New Roman"/>
                <w:sz w:val="28"/>
                <w:szCs w:val="28"/>
                <w:lang w:val="uk-UA"/>
              </w:rPr>
            </w:pPr>
            <w:r>
              <w:rPr>
                <w:rFonts w:ascii="Times New Roman" w:hAnsi="Times New Roman"/>
                <w:sz w:val="28"/>
                <w:szCs w:val="28"/>
                <w:lang w:val="uk-UA"/>
              </w:rPr>
              <w:t>Дем</w:t>
            </w:r>
            <w:r w:rsidRPr="00B13099">
              <w:rPr>
                <w:rFonts w:ascii="Times New Roman" w:hAnsi="Times New Roman"/>
                <w:sz w:val="28"/>
                <w:szCs w:val="28"/>
                <w:lang w:val="uk-UA"/>
              </w:rPr>
              <w:t>’</w:t>
            </w:r>
            <w:r>
              <w:rPr>
                <w:rFonts w:ascii="Times New Roman" w:hAnsi="Times New Roman"/>
                <w:sz w:val="28"/>
                <w:szCs w:val="28"/>
                <w:lang w:val="uk-UA"/>
              </w:rPr>
              <w:t>яненко</w:t>
            </w:r>
            <w:r w:rsidR="00741BE6">
              <w:rPr>
                <w:rFonts w:ascii="Times New Roman" w:hAnsi="Times New Roman"/>
                <w:sz w:val="28"/>
                <w:szCs w:val="28"/>
                <w:lang w:val="uk-UA"/>
              </w:rPr>
              <w:t>,</w:t>
            </w:r>
            <w:r w:rsidR="0028312F">
              <w:rPr>
                <w:rFonts w:ascii="Times New Roman" w:hAnsi="Times New Roman"/>
                <w:sz w:val="28"/>
                <w:szCs w:val="28"/>
                <w:lang w:val="en-US"/>
              </w:rPr>
              <w:t> </w:t>
            </w:r>
            <w:r>
              <w:rPr>
                <w:rFonts w:ascii="Times New Roman" w:hAnsi="Times New Roman"/>
                <w:sz w:val="28"/>
                <w:szCs w:val="28"/>
                <w:lang w:val="uk-UA"/>
              </w:rPr>
              <w:t>О.Є. Навчання кроскультурного іншомовного спі</w:t>
            </w:r>
            <w:r w:rsidR="0028312F">
              <w:rPr>
                <w:rFonts w:ascii="Times New Roman" w:hAnsi="Times New Roman"/>
                <w:sz w:val="28"/>
                <w:szCs w:val="28"/>
                <w:lang w:val="uk-UA"/>
              </w:rPr>
              <w:t xml:space="preserve">лкування студентів-нефілологів </w:t>
            </w:r>
            <w:r w:rsidR="00FF5087">
              <w:rPr>
                <w:rFonts w:ascii="Times New Roman" w:hAnsi="Times New Roman"/>
                <w:sz w:val="28"/>
                <w:szCs w:val="28"/>
                <w:lang w:val="uk-UA"/>
              </w:rPr>
              <w:t>/ О.Є.</w:t>
            </w:r>
            <w:r w:rsidR="00FF5087">
              <w:rPr>
                <w:rFonts w:ascii="Times New Roman" w:hAnsi="Times New Roman"/>
                <w:sz w:val="28"/>
                <w:szCs w:val="28"/>
                <w:lang w:val="en-US"/>
              </w:rPr>
              <w:t> </w:t>
            </w:r>
            <w:r>
              <w:rPr>
                <w:rFonts w:ascii="Times New Roman" w:hAnsi="Times New Roman"/>
                <w:sz w:val="28"/>
                <w:szCs w:val="28"/>
                <w:lang w:val="uk-UA"/>
              </w:rPr>
              <w:t>Дем</w:t>
            </w:r>
            <w:r w:rsidRPr="00B13099">
              <w:rPr>
                <w:rFonts w:ascii="Times New Roman" w:hAnsi="Times New Roman"/>
                <w:sz w:val="28"/>
                <w:szCs w:val="28"/>
                <w:lang w:val="uk-UA"/>
              </w:rPr>
              <w:t>’</w:t>
            </w:r>
            <w:r>
              <w:rPr>
                <w:rFonts w:ascii="Times New Roman" w:hAnsi="Times New Roman"/>
                <w:sz w:val="28"/>
                <w:szCs w:val="28"/>
                <w:lang w:val="uk-UA"/>
              </w:rPr>
              <w:t xml:space="preserve">яненко // </w:t>
            </w:r>
            <w:r w:rsidRPr="00B13099">
              <w:rPr>
                <w:rFonts w:ascii="Times New Roman" w:hAnsi="Times New Roman"/>
                <w:sz w:val="28"/>
                <w:szCs w:val="28"/>
                <w:lang w:val="uk-UA"/>
              </w:rPr>
              <w:t>Науковий вісник Миколаївського національного університету імені В.О.</w:t>
            </w:r>
            <w:r w:rsidR="0028312F">
              <w:rPr>
                <w:rFonts w:ascii="Times New Roman" w:hAnsi="Times New Roman"/>
                <w:sz w:val="28"/>
                <w:szCs w:val="28"/>
                <w:lang w:val="en-US"/>
              </w:rPr>
              <w:t> </w:t>
            </w:r>
            <w:r w:rsidRPr="00B1309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28312F">
              <w:rPr>
                <w:rFonts w:ascii="Times New Roman" w:hAnsi="Times New Roman"/>
                <w:sz w:val="28"/>
                <w:szCs w:val="28"/>
                <w:lang w:val="en-US"/>
              </w:rPr>
              <w:t> </w:t>
            </w:r>
            <w:r w:rsidRPr="00B13099">
              <w:rPr>
                <w:rFonts w:ascii="Times New Roman" w:hAnsi="Times New Roman"/>
                <w:sz w:val="28"/>
                <w:szCs w:val="28"/>
                <w:lang w:val="uk-UA"/>
              </w:rPr>
              <w:t xml:space="preserve">Сухомлинського; за ред. В. Будака, О. Пєхоти. - Миколаїв, 2011. –  Вип.1.35. – С. </w:t>
            </w:r>
            <w:r>
              <w:rPr>
                <w:rFonts w:ascii="Times New Roman" w:hAnsi="Times New Roman"/>
                <w:sz w:val="28"/>
                <w:szCs w:val="28"/>
                <w:lang w:val="uk-UA"/>
              </w:rPr>
              <w:t xml:space="preserve">62-65. </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8312F">
            <w:pPr>
              <w:spacing w:after="240"/>
              <w:jc w:val="both"/>
              <w:rPr>
                <w:rFonts w:ascii="Times New Roman" w:hAnsi="Times New Roman"/>
                <w:sz w:val="28"/>
                <w:szCs w:val="28"/>
                <w:lang w:val="uk-UA"/>
              </w:rPr>
            </w:pPr>
            <w:r>
              <w:rPr>
                <w:rFonts w:ascii="Times New Roman" w:hAnsi="Times New Roman"/>
                <w:sz w:val="28"/>
                <w:szCs w:val="28"/>
                <w:lang w:val="uk-UA"/>
              </w:rPr>
              <w:t>Демченко</w:t>
            </w:r>
            <w:r w:rsidR="00741BE6">
              <w:rPr>
                <w:rFonts w:ascii="Times New Roman" w:hAnsi="Times New Roman"/>
                <w:sz w:val="28"/>
                <w:szCs w:val="28"/>
                <w:lang w:val="uk-UA"/>
              </w:rPr>
              <w:t>,</w:t>
            </w:r>
            <w:r w:rsidR="0028312F">
              <w:rPr>
                <w:rFonts w:ascii="Times New Roman" w:hAnsi="Times New Roman"/>
                <w:sz w:val="28"/>
                <w:szCs w:val="28"/>
                <w:lang w:val="en-US"/>
              </w:rPr>
              <w:t> </w:t>
            </w:r>
            <w:r>
              <w:rPr>
                <w:rFonts w:ascii="Times New Roman" w:hAnsi="Times New Roman"/>
                <w:sz w:val="28"/>
                <w:szCs w:val="28"/>
                <w:lang w:val="uk-UA"/>
              </w:rPr>
              <w:t>Л.О. Проблема інтеграції спеціальної та психолого-педагогічної підго</w:t>
            </w:r>
            <w:r w:rsidR="0028312F">
              <w:rPr>
                <w:rFonts w:ascii="Times New Roman" w:hAnsi="Times New Roman"/>
                <w:sz w:val="28"/>
                <w:szCs w:val="28"/>
                <w:lang w:val="uk-UA"/>
              </w:rPr>
              <w:t>товки вчителя-словесника / Л.О.</w:t>
            </w:r>
            <w:r w:rsidR="0028312F">
              <w:rPr>
                <w:rFonts w:ascii="Times New Roman" w:hAnsi="Times New Roman"/>
                <w:sz w:val="28"/>
                <w:szCs w:val="28"/>
                <w:lang w:val="en-US"/>
              </w:rPr>
              <w:t> </w:t>
            </w:r>
            <w:r>
              <w:rPr>
                <w:rFonts w:ascii="Times New Roman" w:hAnsi="Times New Roman"/>
                <w:sz w:val="28"/>
                <w:szCs w:val="28"/>
                <w:lang w:val="uk-UA"/>
              </w:rPr>
              <w:t xml:space="preserve">Демченко // </w:t>
            </w:r>
            <w:r w:rsidRPr="00783948">
              <w:rPr>
                <w:rFonts w:ascii="Times New Roman" w:hAnsi="Times New Roman"/>
                <w:sz w:val="28"/>
                <w:szCs w:val="28"/>
                <w:lang w:val="uk-UA"/>
              </w:rPr>
              <w:t>Науковий вісник Миколаївського державного університету імені В.О.</w:t>
            </w:r>
            <w:r w:rsidR="0028312F">
              <w:rPr>
                <w:rFonts w:ascii="Times New Roman" w:hAnsi="Times New Roman"/>
                <w:sz w:val="28"/>
                <w:szCs w:val="28"/>
                <w:lang w:val="en-US"/>
              </w:rPr>
              <w:t> </w:t>
            </w:r>
            <w:r w:rsidRPr="00783948">
              <w:rPr>
                <w:rFonts w:ascii="Times New Roman" w:hAnsi="Times New Roman"/>
                <w:sz w:val="28"/>
                <w:szCs w:val="28"/>
                <w:lang w:val="uk-UA"/>
              </w:rPr>
              <w:t>Сухомлинського: збірник наукових праць. Сер. : Педагогічні н</w:t>
            </w:r>
            <w:r w:rsidR="00FF5087">
              <w:rPr>
                <w:rFonts w:ascii="Times New Roman" w:hAnsi="Times New Roman"/>
                <w:sz w:val="28"/>
                <w:szCs w:val="28"/>
                <w:lang w:val="uk-UA"/>
              </w:rPr>
              <w:t xml:space="preserve">ауки / Миколаївський державний </w:t>
            </w:r>
            <w:r w:rsidRPr="00783948">
              <w:rPr>
                <w:rFonts w:ascii="Times New Roman" w:hAnsi="Times New Roman"/>
                <w:sz w:val="28"/>
                <w:szCs w:val="28"/>
                <w:lang w:val="uk-UA"/>
              </w:rPr>
              <w:t>університет імені В.О.</w:t>
            </w:r>
            <w:r w:rsidR="0028312F">
              <w:rPr>
                <w:rFonts w:ascii="Times New Roman" w:hAnsi="Times New Roman"/>
                <w:sz w:val="28"/>
                <w:szCs w:val="28"/>
                <w:lang w:val="en-US"/>
              </w:rPr>
              <w:t> </w:t>
            </w:r>
            <w:r w:rsidRPr="00783948">
              <w:rPr>
                <w:rFonts w:ascii="Times New Roman" w:hAnsi="Times New Roman"/>
                <w:sz w:val="28"/>
                <w:szCs w:val="28"/>
                <w:lang w:val="uk-UA"/>
              </w:rPr>
              <w:t>Сухомлинського. – Миколаїв, 2006. –</w:t>
            </w:r>
            <w:r w:rsidRPr="001436E6">
              <w:rPr>
                <w:rFonts w:ascii="Times New Roman" w:hAnsi="Times New Roman"/>
                <w:sz w:val="28"/>
                <w:szCs w:val="28"/>
                <w:lang w:val="uk-UA"/>
              </w:rPr>
              <w:t xml:space="preserve">Вип. 12.Т.2. – </w:t>
            </w:r>
            <w:r w:rsidRPr="00783948">
              <w:rPr>
                <w:rFonts w:ascii="Times New Roman" w:hAnsi="Times New Roman"/>
                <w:sz w:val="28"/>
                <w:szCs w:val="28"/>
                <w:lang w:val="uk-UA"/>
              </w:rPr>
              <w:t xml:space="preserve"> С.</w:t>
            </w:r>
            <w:r>
              <w:rPr>
                <w:rFonts w:ascii="Times New Roman" w:hAnsi="Times New Roman"/>
                <w:sz w:val="28"/>
                <w:szCs w:val="28"/>
                <w:lang w:val="uk-UA"/>
              </w:rPr>
              <w:t xml:space="preserve"> 132-139.</w:t>
            </w:r>
          </w:p>
        </w:tc>
      </w:tr>
      <w:tr w:rsidR="00B66BF3" w:rsidRPr="009D5EE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D75414" w:rsidRDefault="00B66BF3" w:rsidP="0028312F">
            <w:pPr>
              <w:spacing w:after="240"/>
              <w:jc w:val="both"/>
              <w:rPr>
                <w:rFonts w:ascii="Times New Roman" w:hAnsi="Times New Roman"/>
                <w:sz w:val="28"/>
                <w:szCs w:val="28"/>
                <w:lang w:val="uk-UA"/>
              </w:rPr>
            </w:pPr>
            <w:r w:rsidRPr="00CF29E0">
              <w:rPr>
                <w:rFonts w:ascii="Times New Roman" w:hAnsi="Times New Roman"/>
                <w:sz w:val="28"/>
                <w:szCs w:val="28"/>
                <w:lang w:val="uk-UA"/>
              </w:rPr>
              <w:t>Демянчук</w:t>
            </w:r>
            <w:r w:rsidR="00741BE6">
              <w:rPr>
                <w:rFonts w:ascii="Times New Roman" w:hAnsi="Times New Roman"/>
                <w:sz w:val="28"/>
                <w:szCs w:val="28"/>
                <w:lang w:val="uk-UA"/>
              </w:rPr>
              <w:t>,</w:t>
            </w:r>
            <w:r w:rsidR="0028312F">
              <w:rPr>
                <w:rFonts w:ascii="Times New Roman" w:hAnsi="Times New Roman"/>
                <w:sz w:val="28"/>
                <w:szCs w:val="28"/>
                <w:lang w:val="uk-UA"/>
              </w:rPr>
              <w:t xml:space="preserve"> М.Р. </w:t>
            </w:r>
            <w:r w:rsidRPr="00CF29E0">
              <w:rPr>
                <w:rFonts w:ascii="Times New Roman" w:hAnsi="Times New Roman"/>
                <w:sz w:val="28"/>
                <w:szCs w:val="28"/>
                <w:lang w:val="uk-UA"/>
              </w:rPr>
              <w:t>Педагогічні умови підготовки майбутніх бакалаврів медсестринської справи на за</w:t>
            </w:r>
            <w:r>
              <w:rPr>
                <w:rFonts w:ascii="Times New Roman" w:hAnsi="Times New Roman"/>
                <w:sz w:val="28"/>
                <w:szCs w:val="28"/>
                <w:lang w:val="uk-UA"/>
              </w:rPr>
              <w:t xml:space="preserve">садах компетентнісного підходу </w:t>
            </w:r>
            <w:r w:rsidRPr="00CF29E0">
              <w:rPr>
                <w:rFonts w:ascii="Times New Roman" w:hAnsi="Times New Roman"/>
                <w:sz w:val="28"/>
                <w:szCs w:val="28"/>
                <w:lang w:val="uk-UA"/>
              </w:rPr>
              <w:t>/ М.Р.</w:t>
            </w:r>
            <w:r w:rsidR="0028312F">
              <w:rPr>
                <w:rFonts w:ascii="Times New Roman" w:hAnsi="Times New Roman"/>
                <w:sz w:val="28"/>
                <w:szCs w:val="28"/>
                <w:lang w:val="uk-UA"/>
              </w:rPr>
              <w:t> </w:t>
            </w:r>
            <w:r w:rsidRPr="00CF29E0">
              <w:rPr>
                <w:rFonts w:ascii="Times New Roman" w:hAnsi="Times New Roman"/>
                <w:sz w:val="28"/>
                <w:szCs w:val="28"/>
                <w:lang w:val="uk-UA"/>
              </w:rPr>
              <w:t>Демянчук //</w:t>
            </w:r>
            <w:r w:rsidR="00FF5087" w:rsidRPr="00FF5087">
              <w:rPr>
                <w:rFonts w:ascii="Times New Roman" w:hAnsi="Times New Roman"/>
                <w:sz w:val="28"/>
                <w:szCs w:val="28"/>
                <w:lang w:val="uk-UA"/>
              </w:rPr>
              <w:t xml:space="preserve"> </w:t>
            </w:r>
            <w:r w:rsidRPr="009D5EE2">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за ред. О.М. Пєхоти. –  Миколаїв, 2015. –  № 1(48). – С.</w:t>
            </w:r>
            <w:r>
              <w:rPr>
                <w:rFonts w:ascii="Times New Roman" w:hAnsi="Times New Roman"/>
                <w:sz w:val="28"/>
                <w:szCs w:val="28"/>
                <w:lang w:val="uk-UA"/>
              </w:rPr>
              <w:t xml:space="preserve"> 108-112.</w:t>
            </w:r>
          </w:p>
        </w:tc>
      </w:tr>
      <w:tr w:rsidR="00B66BF3" w:rsidRPr="00BC56F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Денисова</w:t>
            </w:r>
            <w:r w:rsidR="00741BE6">
              <w:rPr>
                <w:rFonts w:ascii="Times New Roman" w:hAnsi="Times New Roman"/>
                <w:sz w:val="28"/>
                <w:szCs w:val="28"/>
                <w:lang w:val="uk-UA"/>
              </w:rPr>
              <w:t>,</w:t>
            </w:r>
            <w:r>
              <w:rPr>
                <w:rFonts w:ascii="Times New Roman" w:hAnsi="Times New Roman"/>
                <w:sz w:val="28"/>
                <w:szCs w:val="28"/>
                <w:lang w:val="uk-UA"/>
              </w:rPr>
              <w:t xml:space="preserve"> Г.З. Медитация « Зеленая горошина» ноу-х</w:t>
            </w:r>
            <w:r w:rsidR="00FF5087">
              <w:rPr>
                <w:rFonts w:ascii="Times New Roman" w:hAnsi="Times New Roman"/>
                <w:sz w:val="28"/>
                <w:szCs w:val="28"/>
                <w:lang w:val="uk-UA"/>
              </w:rPr>
              <w:t>ау для развития внимания / Г.З.</w:t>
            </w:r>
            <w:r w:rsidR="00FF5087">
              <w:rPr>
                <w:rFonts w:ascii="Times New Roman" w:hAnsi="Times New Roman"/>
                <w:sz w:val="28"/>
                <w:szCs w:val="28"/>
                <w:lang w:val="en-US"/>
              </w:rPr>
              <w:t> </w:t>
            </w:r>
            <w:r>
              <w:rPr>
                <w:rFonts w:ascii="Times New Roman" w:hAnsi="Times New Roman"/>
                <w:sz w:val="28"/>
                <w:szCs w:val="28"/>
                <w:lang w:val="uk-UA"/>
              </w:rPr>
              <w:t xml:space="preserve">Денисова // </w:t>
            </w:r>
            <w:r w:rsidRPr="008C40E0">
              <w:rPr>
                <w:rFonts w:ascii="Times New Roman" w:hAnsi="Times New Roman"/>
                <w:sz w:val="28"/>
                <w:szCs w:val="28"/>
                <w:lang w:val="uk-UA"/>
              </w:rPr>
              <w:t>Науковий вісник Миколаївського дер</w:t>
            </w:r>
            <w:r w:rsidR="00FF5087">
              <w:rPr>
                <w:rFonts w:ascii="Times New Roman" w:hAnsi="Times New Roman"/>
                <w:sz w:val="28"/>
                <w:szCs w:val="28"/>
                <w:lang w:val="uk-UA"/>
              </w:rPr>
              <w:t>жавного університету імені В.О.</w:t>
            </w:r>
            <w:r w:rsidR="00FF5087">
              <w:rPr>
                <w:rFonts w:ascii="Times New Roman" w:hAnsi="Times New Roman"/>
                <w:sz w:val="28"/>
                <w:szCs w:val="28"/>
                <w:lang w:val="en-US"/>
              </w:rPr>
              <w:t> </w:t>
            </w:r>
            <w:r w:rsidRPr="008C40E0">
              <w:rPr>
                <w:rFonts w:ascii="Times New Roman" w:hAnsi="Times New Roman"/>
                <w:sz w:val="28"/>
                <w:szCs w:val="28"/>
                <w:lang w:val="uk-UA"/>
              </w:rPr>
              <w:t>Сухомлинського: збірник наукових праць. Сер. : Педагогічні нау</w:t>
            </w:r>
            <w:r w:rsidR="0028312F">
              <w:rPr>
                <w:rFonts w:ascii="Times New Roman" w:hAnsi="Times New Roman"/>
                <w:sz w:val="28"/>
                <w:szCs w:val="28"/>
                <w:lang w:val="uk-UA"/>
              </w:rPr>
              <w:t>ки</w:t>
            </w:r>
            <w:r w:rsidRPr="008C40E0">
              <w:rPr>
                <w:rFonts w:ascii="Times New Roman" w:hAnsi="Times New Roman"/>
                <w:sz w:val="28"/>
                <w:szCs w:val="28"/>
                <w:lang w:val="uk-UA"/>
              </w:rPr>
              <w:t xml:space="preserve"> / Миколаївський державний  університет імені В.</w:t>
            </w:r>
            <w:r w:rsidR="0028312F">
              <w:rPr>
                <w:rFonts w:ascii="Times New Roman" w:hAnsi="Times New Roman"/>
                <w:sz w:val="28"/>
                <w:szCs w:val="28"/>
                <w:lang w:val="uk-UA"/>
              </w:rPr>
              <w:t>О. Сухомлинського; заг.ред. В. Будака, О. Пєхоти. - Миколаїв, 2008. –</w:t>
            </w:r>
            <w:r w:rsidRPr="008C40E0">
              <w:rPr>
                <w:rFonts w:ascii="Times New Roman" w:hAnsi="Times New Roman"/>
                <w:sz w:val="28"/>
                <w:szCs w:val="28"/>
                <w:lang w:val="uk-UA"/>
              </w:rPr>
              <w:t xml:space="preserve"> Спецвипуск. Т.1. Психолого-педагогічне  забезпечення передшкільної освіти. – С.</w:t>
            </w:r>
            <w:r>
              <w:rPr>
                <w:rFonts w:ascii="Times New Roman" w:hAnsi="Times New Roman"/>
                <w:sz w:val="28"/>
                <w:szCs w:val="28"/>
                <w:lang w:val="uk-UA"/>
              </w:rPr>
              <w:t xml:space="preserve"> 55-60.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8A30F8" w:rsidRDefault="0028312F" w:rsidP="00EC364A">
            <w:pPr>
              <w:spacing w:after="240"/>
              <w:jc w:val="both"/>
              <w:rPr>
                <w:rFonts w:ascii="Times New Roman" w:hAnsi="Times New Roman"/>
                <w:sz w:val="28"/>
                <w:szCs w:val="28"/>
                <w:lang w:val="uk-UA"/>
              </w:rPr>
            </w:pPr>
            <w:r>
              <w:rPr>
                <w:rFonts w:ascii="Times New Roman" w:hAnsi="Times New Roman"/>
                <w:sz w:val="28"/>
                <w:szCs w:val="28"/>
                <w:lang w:val="uk-UA"/>
              </w:rPr>
              <w:t>Денчева, </w:t>
            </w:r>
            <w:r w:rsidR="00FF5087">
              <w:rPr>
                <w:rFonts w:ascii="Times New Roman" w:hAnsi="Times New Roman"/>
                <w:sz w:val="28"/>
                <w:szCs w:val="28"/>
                <w:lang w:val="uk-UA"/>
              </w:rPr>
              <w:t>Л.И. Пр</w:t>
            </w:r>
            <w:r w:rsidR="00B66BF3">
              <w:rPr>
                <w:rFonts w:ascii="Times New Roman" w:hAnsi="Times New Roman"/>
                <w:sz w:val="28"/>
                <w:szCs w:val="28"/>
                <w:lang w:val="uk-UA"/>
              </w:rPr>
              <w:t>азднование дня Кирилла и Меф</w:t>
            </w:r>
            <w:r>
              <w:rPr>
                <w:rFonts w:ascii="Times New Roman" w:hAnsi="Times New Roman"/>
                <w:sz w:val="28"/>
                <w:szCs w:val="28"/>
                <w:lang w:val="uk-UA"/>
              </w:rPr>
              <w:t>одия в епоху возрождения / Л.И. </w:t>
            </w:r>
            <w:r w:rsidR="00B66BF3">
              <w:rPr>
                <w:rFonts w:ascii="Times New Roman" w:hAnsi="Times New Roman"/>
                <w:sz w:val="28"/>
                <w:szCs w:val="28"/>
                <w:lang w:val="uk-UA"/>
              </w:rPr>
              <w:t xml:space="preserve">Денчева // </w:t>
            </w:r>
            <w:r w:rsidR="00B66BF3" w:rsidRPr="008A30F8">
              <w:rPr>
                <w:rFonts w:ascii="Times New Roman" w:hAnsi="Times New Roman"/>
                <w:sz w:val="28"/>
                <w:szCs w:val="28"/>
                <w:lang w:val="uk-UA"/>
              </w:rPr>
              <w:t>Науковий вісник Миколаївського націон</w:t>
            </w:r>
            <w:r>
              <w:rPr>
                <w:rFonts w:ascii="Times New Roman" w:hAnsi="Times New Roman"/>
                <w:sz w:val="28"/>
                <w:szCs w:val="28"/>
                <w:lang w:val="uk-UA"/>
              </w:rPr>
              <w:t>ального університету імені В.О. </w:t>
            </w:r>
            <w:r w:rsidR="00B66BF3" w:rsidRPr="008A30F8">
              <w:rPr>
                <w:rFonts w:ascii="Times New Roman" w:hAnsi="Times New Roman"/>
                <w:sz w:val="28"/>
                <w:szCs w:val="28"/>
                <w:lang w:val="uk-UA"/>
              </w:rPr>
              <w:t>Сухомлинського : збірник наукових праць. Сер.: Педагогічні науки / Миколаївський наці</w:t>
            </w:r>
            <w:r>
              <w:rPr>
                <w:rFonts w:ascii="Times New Roman" w:hAnsi="Times New Roman"/>
                <w:sz w:val="28"/>
                <w:szCs w:val="28"/>
                <w:lang w:val="uk-UA"/>
              </w:rPr>
              <w:t>ональний університет імені В.О. </w:t>
            </w:r>
            <w:r w:rsidR="00B66BF3" w:rsidRPr="008A30F8">
              <w:rPr>
                <w:rFonts w:ascii="Times New Roman" w:hAnsi="Times New Roman"/>
                <w:sz w:val="28"/>
                <w:szCs w:val="28"/>
                <w:lang w:val="uk-UA"/>
              </w:rPr>
              <w:t>Сухомлинського. – Миколаїв, 2013. –  Вип. –1.42. –</w:t>
            </w:r>
            <w:r w:rsidR="00B66BF3">
              <w:rPr>
                <w:rFonts w:ascii="Times New Roman" w:hAnsi="Times New Roman"/>
                <w:sz w:val="28"/>
                <w:szCs w:val="28"/>
                <w:lang w:val="uk-UA"/>
              </w:rPr>
              <w:t xml:space="preserve"> С. 76-82.</w:t>
            </w:r>
          </w:p>
        </w:tc>
      </w:tr>
      <w:tr w:rsidR="00B66BF3" w:rsidRPr="0028312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A29D4" w:rsidRDefault="00B66BF3" w:rsidP="0028312F">
            <w:pPr>
              <w:spacing w:after="240"/>
              <w:jc w:val="both"/>
              <w:rPr>
                <w:rFonts w:ascii="Times New Roman" w:hAnsi="Times New Roman"/>
                <w:sz w:val="28"/>
                <w:szCs w:val="28"/>
                <w:lang w:val="uk-UA"/>
              </w:rPr>
            </w:pPr>
            <w:r w:rsidRPr="00420021">
              <w:rPr>
                <w:rFonts w:ascii="Times New Roman" w:hAnsi="Times New Roman"/>
                <w:sz w:val="28"/>
                <w:szCs w:val="28"/>
                <w:lang w:val="uk-UA"/>
              </w:rPr>
              <w:t>Дерека</w:t>
            </w:r>
            <w:r w:rsidR="00741BE6">
              <w:rPr>
                <w:rFonts w:ascii="Times New Roman" w:hAnsi="Times New Roman"/>
                <w:sz w:val="28"/>
                <w:szCs w:val="28"/>
                <w:lang w:val="uk-UA"/>
              </w:rPr>
              <w:t>,</w:t>
            </w:r>
            <w:r w:rsidR="0028312F">
              <w:rPr>
                <w:rFonts w:ascii="Times New Roman" w:hAnsi="Times New Roman"/>
                <w:sz w:val="28"/>
                <w:szCs w:val="28"/>
                <w:lang w:val="uk-UA"/>
              </w:rPr>
              <w:t> </w:t>
            </w:r>
            <w:r w:rsidRPr="00420021">
              <w:rPr>
                <w:rFonts w:ascii="Times New Roman" w:hAnsi="Times New Roman"/>
                <w:sz w:val="28"/>
                <w:szCs w:val="28"/>
                <w:lang w:val="uk-UA"/>
              </w:rPr>
              <w:t>Т. Особливості професійної діяльності вчител</w:t>
            </w:r>
            <w:r w:rsidR="0028312F">
              <w:rPr>
                <w:rFonts w:ascii="Times New Roman" w:hAnsi="Times New Roman"/>
                <w:sz w:val="28"/>
                <w:szCs w:val="28"/>
                <w:lang w:val="uk-UA"/>
              </w:rPr>
              <w:t>ів фізичної культури в США / Т.</w:t>
            </w:r>
            <w:r w:rsidR="0028312F">
              <w:rPr>
                <w:rFonts w:ascii="Times New Roman" w:hAnsi="Times New Roman"/>
                <w:sz w:val="28"/>
                <w:szCs w:val="28"/>
              </w:rPr>
              <w:t> </w:t>
            </w:r>
            <w:r w:rsidRPr="00420021">
              <w:rPr>
                <w:rFonts w:ascii="Times New Roman" w:hAnsi="Times New Roman"/>
                <w:sz w:val="28"/>
                <w:szCs w:val="28"/>
                <w:lang w:val="uk-UA"/>
              </w:rPr>
              <w:t>Дерека //</w:t>
            </w:r>
            <w:r w:rsidR="00FF5087">
              <w:rPr>
                <w:rFonts w:ascii="Times New Roman" w:hAnsi="Times New Roman"/>
                <w:sz w:val="28"/>
                <w:szCs w:val="28"/>
                <w:lang w:val="uk-UA"/>
              </w:rPr>
              <w:t xml:space="preserve"> </w:t>
            </w:r>
            <w:r w:rsidRPr="00D201BA">
              <w:rPr>
                <w:rFonts w:ascii="Times New Roman" w:hAnsi="Times New Roman"/>
                <w:sz w:val="28"/>
                <w:szCs w:val="28"/>
                <w:lang w:val="uk-UA"/>
              </w:rPr>
              <w:t>Науковий вісник Миколаївського націон</w:t>
            </w:r>
            <w:r w:rsidR="0028312F">
              <w:rPr>
                <w:rFonts w:ascii="Times New Roman" w:hAnsi="Times New Roman"/>
                <w:sz w:val="28"/>
                <w:szCs w:val="28"/>
                <w:lang w:val="uk-UA"/>
              </w:rPr>
              <w:t>ального університету імені В.О. </w:t>
            </w:r>
            <w:r w:rsidRPr="00D201BA">
              <w:rPr>
                <w:rFonts w:ascii="Times New Roman" w:hAnsi="Times New Roman"/>
                <w:sz w:val="28"/>
                <w:szCs w:val="28"/>
                <w:lang w:val="uk-UA"/>
              </w:rPr>
              <w:t>Сухомлинського : збірник наукових праць. Сер.: Педагогічні науки / Миколаївський наці</w:t>
            </w:r>
            <w:r w:rsidR="0028312F">
              <w:rPr>
                <w:rFonts w:ascii="Times New Roman" w:hAnsi="Times New Roman"/>
                <w:sz w:val="28"/>
                <w:szCs w:val="28"/>
                <w:lang w:val="uk-UA"/>
              </w:rPr>
              <w:t>ональний університет імені В.О. </w:t>
            </w:r>
            <w:r w:rsidRPr="00D201BA">
              <w:rPr>
                <w:rFonts w:ascii="Times New Roman" w:hAnsi="Times New Roman"/>
                <w:sz w:val="28"/>
                <w:szCs w:val="28"/>
                <w:lang w:val="uk-UA"/>
              </w:rPr>
              <w:t>Сухомлинського; за ред.. Т.М.</w:t>
            </w:r>
            <w:r w:rsidR="0028312F">
              <w:rPr>
                <w:rFonts w:ascii="Times New Roman" w:hAnsi="Times New Roman"/>
                <w:sz w:val="28"/>
                <w:szCs w:val="28"/>
                <w:lang w:val="uk-UA"/>
              </w:rPr>
              <w:t> </w:t>
            </w:r>
            <w:r w:rsidRPr="00D201BA">
              <w:rPr>
                <w:rFonts w:ascii="Times New Roman" w:hAnsi="Times New Roman"/>
                <w:sz w:val="28"/>
                <w:szCs w:val="28"/>
                <w:lang w:val="uk-UA"/>
              </w:rPr>
              <w:t xml:space="preserve">Степанової. – Миколаїв, 2016. –  № 2(53). – </w:t>
            </w:r>
            <w:r>
              <w:rPr>
                <w:rFonts w:ascii="Times New Roman" w:hAnsi="Times New Roman"/>
                <w:sz w:val="28"/>
                <w:szCs w:val="28"/>
                <w:lang w:val="uk-UA"/>
              </w:rPr>
              <w:t>С. 59-63.</w:t>
            </w:r>
          </w:p>
        </w:tc>
      </w:tr>
      <w:tr w:rsidR="00B66BF3" w:rsidRPr="0028312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91B12" w:rsidRDefault="00B66BF3" w:rsidP="0028312F">
            <w:pPr>
              <w:spacing w:after="240"/>
              <w:jc w:val="both"/>
              <w:rPr>
                <w:rFonts w:ascii="Times New Roman" w:hAnsi="Times New Roman"/>
                <w:sz w:val="28"/>
                <w:szCs w:val="28"/>
                <w:lang w:val="uk-UA"/>
              </w:rPr>
            </w:pPr>
            <w:r w:rsidRPr="00DE22B9">
              <w:rPr>
                <w:rFonts w:ascii="Times New Roman" w:hAnsi="Times New Roman"/>
                <w:sz w:val="28"/>
                <w:szCs w:val="28"/>
                <w:lang w:val="uk-UA"/>
              </w:rPr>
              <w:t>Дерека</w:t>
            </w:r>
            <w:r w:rsidR="00741BE6">
              <w:rPr>
                <w:rFonts w:ascii="Times New Roman" w:hAnsi="Times New Roman"/>
                <w:sz w:val="28"/>
                <w:szCs w:val="28"/>
                <w:lang w:val="uk-UA"/>
              </w:rPr>
              <w:t>,</w:t>
            </w:r>
            <w:r w:rsidRPr="00DE22B9">
              <w:rPr>
                <w:rFonts w:ascii="Times New Roman" w:hAnsi="Times New Roman"/>
                <w:sz w:val="28"/>
                <w:szCs w:val="28"/>
                <w:lang w:val="uk-UA"/>
              </w:rPr>
              <w:t xml:space="preserve"> Т.</w:t>
            </w:r>
            <w:r w:rsidR="0028312F">
              <w:rPr>
                <w:rFonts w:ascii="Times New Roman" w:hAnsi="Times New Roman"/>
                <w:sz w:val="28"/>
                <w:szCs w:val="28"/>
                <w:lang w:val="uk-UA"/>
              </w:rPr>
              <w:t xml:space="preserve"> </w:t>
            </w:r>
            <w:r w:rsidRPr="00DE22B9">
              <w:rPr>
                <w:rFonts w:ascii="Times New Roman" w:hAnsi="Times New Roman"/>
                <w:sz w:val="28"/>
                <w:szCs w:val="28"/>
                <w:lang w:val="uk-UA"/>
              </w:rPr>
              <w:t>Професійна підготовка фахівців фізичного вихован</w:t>
            </w:r>
            <w:r w:rsidR="0028312F">
              <w:rPr>
                <w:rFonts w:ascii="Times New Roman" w:hAnsi="Times New Roman"/>
                <w:sz w:val="28"/>
                <w:szCs w:val="28"/>
                <w:lang w:val="uk-UA"/>
              </w:rPr>
              <w:t>ня у країнах ЄС (Східна Європа) / Т. </w:t>
            </w:r>
            <w:r w:rsidRPr="00DE22B9">
              <w:rPr>
                <w:rFonts w:ascii="Times New Roman" w:hAnsi="Times New Roman"/>
                <w:sz w:val="28"/>
                <w:szCs w:val="28"/>
                <w:lang w:val="uk-UA"/>
              </w:rPr>
              <w:t>Дерека //</w:t>
            </w:r>
            <w:r w:rsidRPr="005F5209">
              <w:rPr>
                <w:rFonts w:ascii="Times New Roman" w:hAnsi="Times New Roman"/>
                <w:sz w:val="28"/>
                <w:szCs w:val="28"/>
                <w:lang w:val="uk-UA"/>
              </w:rPr>
              <w:t>Науковий вісник Миколаївського національного університету імені В.О.</w:t>
            </w:r>
            <w:r w:rsidR="0028312F">
              <w:rPr>
                <w:rFonts w:ascii="Times New Roman" w:hAnsi="Times New Roman"/>
                <w:sz w:val="28"/>
                <w:szCs w:val="28"/>
                <w:lang w:val="uk-UA"/>
              </w:rPr>
              <w:t> </w:t>
            </w:r>
            <w:r w:rsidRPr="005F520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28312F">
              <w:rPr>
                <w:rFonts w:ascii="Times New Roman" w:hAnsi="Times New Roman"/>
                <w:sz w:val="28"/>
                <w:szCs w:val="28"/>
                <w:lang w:val="uk-UA"/>
              </w:rPr>
              <w:t> </w:t>
            </w:r>
            <w:r w:rsidRPr="005F5209">
              <w:rPr>
                <w:rFonts w:ascii="Times New Roman" w:hAnsi="Times New Roman"/>
                <w:sz w:val="28"/>
                <w:szCs w:val="28"/>
                <w:lang w:val="uk-UA"/>
              </w:rPr>
              <w:t>Сухомлинського; за ред. А.Л. Ситченка.– Миколаїв, 2016. –№</w:t>
            </w:r>
            <w:r w:rsidR="0028312F">
              <w:rPr>
                <w:rFonts w:ascii="Times New Roman" w:hAnsi="Times New Roman"/>
                <w:sz w:val="28"/>
                <w:szCs w:val="28"/>
                <w:lang w:val="en-US"/>
              </w:rPr>
              <w:t> </w:t>
            </w:r>
            <w:r w:rsidRPr="005F5209">
              <w:rPr>
                <w:rFonts w:ascii="Times New Roman" w:hAnsi="Times New Roman"/>
                <w:sz w:val="28"/>
                <w:szCs w:val="28"/>
                <w:lang w:val="uk-UA"/>
              </w:rPr>
              <w:t>3(54). – С.</w:t>
            </w:r>
            <w:r>
              <w:rPr>
                <w:rFonts w:ascii="Times New Roman" w:hAnsi="Times New Roman"/>
                <w:sz w:val="28"/>
                <w:szCs w:val="28"/>
                <w:lang w:val="uk-UA"/>
              </w:rPr>
              <w:t xml:space="preserve"> 300-307.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1661C" w:rsidRDefault="00B66BF3" w:rsidP="00EC364A">
            <w:pPr>
              <w:spacing w:after="240"/>
              <w:jc w:val="both"/>
              <w:rPr>
                <w:rFonts w:ascii="Times New Roman" w:hAnsi="Times New Roman"/>
                <w:sz w:val="28"/>
                <w:szCs w:val="28"/>
                <w:lang w:val="uk-UA"/>
              </w:rPr>
            </w:pPr>
            <w:r w:rsidRPr="00B81405">
              <w:rPr>
                <w:rFonts w:ascii="Times New Roman" w:hAnsi="Times New Roman"/>
                <w:sz w:val="28"/>
                <w:szCs w:val="28"/>
                <w:lang w:val="uk-UA"/>
              </w:rPr>
              <w:t>Деркач</w:t>
            </w:r>
            <w:r w:rsidR="00741BE6">
              <w:rPr>
                <w:rFonts w:ascii="Times New Roman" w:hAnsi="Times New Roman"/>
                <w:sz w:val="28"/>
                <w:szCs w:val="28"/>
                <w:lang w:val="uk-UA"/>
              </w:rPr>
              <w:t>,</w:t>
            </w:r>
            <w:r w:rsidR="001259E7">
              <w:rPr>
                <w:rFonts w:ascii="Times New Roman" w:hAnsi="Times New Roman"/>
                <w:sz w:val="28"/>
                <w:szCs w:val="28"/>
                <w:lang w:val="uk-UA"/>
              </w:rPr>
              <w:t xml:space="preserve"> В.</w:t>
            </w:r>
            <w:r w:rsidRPr="00B81405">
              <w:rPr>
                <w:rFonts w:ascii="Times New Roman" w:hAnsi="Times New Roman"/>
                <w:sz w:val="28"/>
                <w:szCs w:val="28"/>
                <w:lang w:val="uk-UA"/>
              </w:rPr>
              <w:t>Ф Гум</w:t>
            </w:r>
            <w:r w:rsidR="001259E7">
              <w:rPr>
                <w:rFonts w:ascii="Times New Roman" w:hAnsi="Times New Roman"/>
                <w:sz w:val="28"/>
                <w:szCs w:val="28"/>
                <w:lang w:val="uk-UA"/>
              </w:rPr>
              <w:t>аністичні ідеї толерантності В.</w:t>
            </w:r>
            <w:r w:rsidRPr="00B81405">
              <w:rPr>
                <w:rFonts w:ascii="Times New Roman" w:hAnsi="Times New Roman"/>
                <w:sz w:val="28"/>
                <w:szCs w:val="28"/>
                <w:lang w:val="uk-UA"/>
              </w:rPr>
              <w:t xml:space="preserve">О. Сухомлинського </w:t>
            </w:r>
            <w:r w:rsidR="001259E7">
              <w:rPr>
                <w:rFonts w:ascii="Times New Roman" w:hAnsi="Times New Roman"/>
                <w:sz w:val="28"/>
                <w:szCs w:val="28"/>
                <w:lang w:val="uk-UA"/>
              </w:rPr>
              <w:t>/ В.Ф.</w:t>
            </w:r>
            <w:r w:rsidR="001259E7">
              <w:rPr>
                <w:rFonts w:ascii="Times New Roman" w:hAnsi="Times New Roman"/>
                <w:sz w:val="28"/>
                <w:szCs w:val="28"/>
                <w:lang w:val="en-US"/>
              </w:rPr>
              <w:t> </w:t>
            </w:r>
            <w:r>
              <w:rPr>
                <w:rFonts w:ascii="Times New Roman" w:hAnsi="Times New Roman"/>
                <w:sz w:val="28"/>
                <w:szCs w:val="28"/>
                <w:lang w:val="uk-UA"/>
              </w:rPr>
              <w:t xml:space="preserve">Деркач // </w:t>
            </w:r>
            <w:r w:rsidRPr="00110C21">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w:t>
            </w:r>
            <w:r w:rsidR="005C1550">
              <w:rPr>
                <w:rFonts w:ascii="Times New Roman" w:hAnsi="Times New Roman"/>
                <w:sz w:val="28"/>
                <w:szCs w:val="28"/>
                <w:lang w:val="uk-UA"/>
              </w:rPr>
              <w:t>ет імені В.О. Сухомлинського. – Миколаїв, 2014. –</w:t>
            </w:r>
            <w:r w:rsidRPr="00110C21">
              <w:rPr>
                <w:rFonts w:ascii="Times New Roman" w:hAnsi="Times New Roman"/>
                <w:sz w:val="28"/>
                <w:szCs w:val="28"/>
                <w:lang w:val="uk-UA"/>
              </w:rPr>
              <w:t xml:space="preserve"> Вип.1.46. – C.</w:t>
            </w:r>
            <w:r>
              <w:rPr>
                <w:rFonts w:ascii="Times New Roman" w:hAnsi="Times New Roman"/>
                <w:sz w:val="28"/>
                <w:szCs w:val="28"/>
                <w:lang w:val="uk-UA"/>
              </w:rPr>
              <w:t xml:space="preserve"> 45-49.</w:t>
            </w:r>
          </w:p>
        </w:tc>
      </w:tr>
      <w:tr w:rsidR="00B66BF3" w:rsidRPr="00BA250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C27010" w:rsidRDefault="00B66BF3" w:rsidP="005C1550">
            <w:pPr>
              <w:spacing w:after="240"/>
              <w:jc w:val="both"/>
              <w:rPr>
                <w:rFonts w:ascii="Times New Roman" w:hAnsi="Times New Roman"/>
                <w:sz w:val="28"/>
                <w:szCs w:val="28"/>
              </w:rPr>
            </w:pPr>
            <w:r>
              <w:rPr>
                <w:rFonts w:ascii="Times New Roman" w:hAnsi="Times New Roman"/>
                <w:sz w:val="28"/>
                <w:szCs w:val="28"/>
                <w:lang w:val="uk-UA"/>
              </w:rPr>
              <w:t>Деркач</w:t>
            </w:r>
            <w:r w:rsidR="00741BE6">
              <w:rPr>
                <w:rFonts w:ascii="Times New Roman" w:hAnsi="Times New Roman"/>
                <w:sz w:val="28"/>
                <w:szCs w:val="28"/>
                <w:lang w:val="uk-UA"/>
              </w:rPr>
              <w:t>,</w:t>
            </w:r>
            <w:r>
              <w:rPr>
                <w:rFonts w:ascii="Times New Roman" w:hAnsi="Times New Roman"/>
                <w:sz w:val="28"/>
                <w:szCs w:val="28"/>
                <w:lang w:val="uk-UA"/>
              </w:rPr>
              <w:t xml:space="preserve"> В.Ф. Роль школи та сім</w:t>
            </w:r>
            <w:r w:rsidRPr="00256A75">
              <w:rPr>
                <w:rFonts w:ascii="Times New Roman" w:hAnsi="Times New Roman"/>
                <w:sz w:val="28"/>
                <w:szCs w:val="28"/>
                <w:lang w:val="uk-UA"/>
              </w:rPr>
              <w:t>’</w:t>
            </w:r>
            <w:r>
              <w:rPr>
                <w:rFonts w:ascii="Times New Roman" w:hAnsi="Times New Roman"/>
                <w:sz w:val="28"/>
                <w:szCs w:val="28"/>
                <w:lang w:val="uk-UA"/>
              </w:rPr>
              <w:t>ї у вихованні дітей дошкільного та шкільного віку в контексті педагогіки В.О. Сухомлинського / В.Ф.</w:t>
            </w:r>
            <w:r w:rsidR="005C1550">
              <w:rPr>
                <w:rFonts w:ascii="Times New Roman" w:hAnsi="Times New Roman"/>
                <w:sz w:val="28"/>
                <w:szCs w:val="28"/>
                <w:lang w:val="en-US"/>
              </w:rPr>
              <w:t> </w:t>
            </w:r>
            <w:r>
              <w:rPr>
                <w:rFonts w:ascii="Times New Roman" w:hAnsi="Times New Roman"/>
                <w:sz w:val="28"/>
                <w:szCs w:val="28"/>
                <w:lang w:val="uk-UA"/>
              </w:rPr>
              <w:t xml:space="preserve">Деркач // </w:t>
            </w:r>
            <w:r w:rsidRPr="00256A75">
              <w:rPr>
                <w:rFonts w:ascii="Times New Roman" w:hAnsi="Times New Roman"/>
                <w:sz w:val="28"/>
                <w:szCs w:val="28"/>
                <w:lang w:val="uk-UA"/>
              </w:rPr>
              <w:t>Науковий вісник Миколаївського державного університету імені В.О.</w:t>
            </w:r>
            <w:r w:rsidR="005C1550">
              <w:rPr>
                <w:rFonts w:ascii="Times New Roman" w:hAnsi="Times New Roman"/>
                <w:sz w:val="28"/>
                <w:szCs w:val="28"/>
                <w:lang w:val="en-US"/>
              </w:rPr>
              <w:t> </w:t>
            </w:r>
            <w:r w:rsidRPr="00256A75">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ред. В. Будак, О. Пєхота. - Миколаїв, 2008. –  Спецвипуск. Т.2. Проблеми передшкільної освіти в сучасних умовах . – С.</w:t>
            </w:r>
            <w:r>
              <w:rPr>
                <w:rFonts w:ascii="Times New Roman" w:hAnsi="Times New Roman"/>
                <w:sz w:val="28"/>
                <w:szCs w:val="28"/>
                <w:lang w:val="uk-UA"/>
              </w:rPr>
              <w:t xml:space="preserve"> 96-103.</w:t>
            </w:r>
          </w:p>
          <w:p w:rsidR="005C1550" w:rsidRPr="00C27010" w:rsidRDefault="005C1550" w:rsidP="005C1550">
            <w:pPr>
              <w:spacing w:after="240"/>
              <w:jc w:val="both"/>
              <w:rPr>
                <w:rFonts w:ascii="Times New Roman" w:hAnsi="Times New Roman"/>
                <w:sz w:val="28"/>
                <w:szCs w:val="28"/>
              </w:rPr>
            </w:pPr>
          </w:p>
        </w:tc>
      </w:tr>
      <w:tr w:rsidR="00B66BF3" w:rsidRPr="007E420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5C1550" w:rsidP="00EC364A">
            <w:pPr>
              <w:spacing w:after="240"/>
              <w:jc w:val="both"/>
              <w:rPr>
                <w:rFonts w:ascii="Times New Roman" w:hAnsi="Times New Roman"/>
                <w:sz w:val="28"/>
                <w:szCs w:val="28"/>
                <w:lang w:val="uk-UA"/>
              </w:rPr>
            </w:pPr>
            <w:r>
              <w:rPr>
                <w:rFonts w:ascii="Times New Roman" w:hAnsi="Times New Roman"/>
                <w:sz w:val="28"/>
                <w:szCs w:val="28"/>
                <w:lang w:val="uk-UA"/>
              </w:rPr>
              <w:t>Деркач,</w:t>
            </w:r>
            <w:r>
              <w:rPr>
                <w:rFonts w:ascii="Times New Roman" w:hAnsi="Times New Roman"/>
                <w:sz w:val="28"/>
                <w:szCs w:val="28"/>
                <w:lang w:val="en-US"/>
              </w:rPr>
              <w:t> </w:t>
            </w:r>
            <w:r>
              <w:rPr>
                <w:rFonts w:ascii="Times New Roman" w:hAnsi="Times New Roman"/>
                <w:sz w:val="28"/>
                <w:szCs w:val="28"/>
                <w:lang w:val="uk-UA"/>
              </w:rPr>
              <w:t>В.Ф. Реалізація ідей В.О.</w:t>
            </w:r>
            <w:r>
              <w:rPr>
                <w:rFonts w:ascii="Times New Roman" w:hAnsi="Times New Roman"/>
                <w:sz w:val="28"/>
                <w:szCs w:val="28"/>
                <w:lang w:val="en-US"/>
              </w:rPr>
              <w:t> </w:t>
            </w:r>
            <w:r w:rsidR="00B66BF3">
              <w:rPr>
                <w:rFonts w:ascii="Times New Roman" w:hAnsi="Times New Roman"/>
                <w:sz w:val="28"/>
                <w:szCs w:val="28"/>
                <w:lang w:val="uk-UA"/>
              </w:rPr>
              <w:t xml:space="preserve">Сухомлинського про роль навколишнього середовищау формуванні творчої особистості педколективом Павлиської школи / </w:t>
            </w:r>
            <w:r w:rsidR="00B66BF3" w:rsidRPr="00B151E0">
              <w:rPr>
                <w:rFonts w:ascii="Times New Roman" w:hAnsi="Times New Roman"/>
                <w:sz w:val="28"/>
                <w:szCs w:val="28"/>
                <w:lang w:val="uk-UA"/>
              </w:rPr>
              <w:t>Науковий вісник Миколаївського дер</w:t>
            </w:r>
            <w:r>
              <w:rPr>
                <w:rFonts w:ascii="Times New Roman" w:hAnsi="Times New Roman"/>
                <w:sz w:val="28"/>
                <w:szCs w:val="28"/>
                <w:lang w:val="uk-UA"/>
              </w:rPr>
              <w:t>жавного університету імені В.О.</w:t>
            </w:r>
            <w:r>
              <w:rPr>
                <w:rFonts w:ascii="Times New Roman" w:hAnsi="Times New Roman"/>
                <w:sz w:val="28"/>
                <w:szCs w:val="28"/>
                <w:lang w:val="en-US"/>
              </w:rPr>
              <w:t> </w:t>
            </w:r>
            <w:r w:rsidR="00B66BF3" w:rsidRPr="00B151E0">
              <w:rPr>
                <w:rFonts w:ascii="Times New Roman" w:hAnsi="Times New Roman"/>
                <w:sz w:val="28"/>
                <w:szCs w:val="28"/>
                <w:lang w:val="uk-UA"/>
              </w:rPr>
              <w:t>Сухомлинського: збірник наукових праць. Сер.: Педагогічні науки / Миколаївський державний  університет імені В.О. Сухомлинського. – Миколаїв, 2004. – Вип. 8. Василь Сухомлинський і сучасність: особистість у навколишньому середовищі . – С</w:t>
            </w:r>
            <w:r w:rsidR="00B66BF3">
              <w:rPr>
                <w:rFonts w:ascii="Times New Roman" w:hAnsi="Times New Roman"/>
                <w:sz w:val="28"/>
                <w:szCs w:val="28"/>
                <w:lang w:val="uk-UA"/>
              </w:rPr>
              <w:t>. 25-29.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5C1550" w:rsidP="005C1550">
            <w:pPr>
              <w:spacing w:after="240"/>
              <w:jc w:val="both"/>
              <w:rPr>
                <w:rFonts w:ascii="Times New Roman" w:hAnsi="Times New Roman"/>
                <w:sz w:val="28"/>
                <w:szCs w:val="28"/>
                <w:lang w:val="uk-UA"/>
              </w:rPr>
            </w:pPr>
            <w:r>
              <w:rPr>
                <w:rFonts w:ascii="Times New Roman" w:hAnsi="Times New Roman"/>
                <w:sz w:val="28"/>
                <w:szCs w:val="28"/>
                <w:lang w:val="uk-UA"/>
              </w:rPr>
              <w:t>Десятов,</w:t>
            </w:r>
            <w:r>
              <w:rPr>
                <w:rFonts w:ascii="Times New Roman" w:hAnsi="Times New Roman"/>
                <w:sz w:val="28"/>
                <w:szCs w:val="28"/>
                <w:lang w:val="en-US"/>
              </w:rPr>
              <w:t> </w:t>
            </w:r>
            <w:r w:rsidR="00B66BF3">
              <w:rPr>
                <w:rFonts w:ascii="Times New Roman" w:hAnsi="Times New Roman"/>
                <w:sz w:val="28"/>
                <w:szCs w:val="28"/>
                <w:lang w:val="uk-UA"/>
              </w:rPr>
              <w:t>Д.Л. Використання  ментального картографування як методичного прийому вивчення життєдіяльності історичної особи на уроках історії / Д.Л.</w:t>
            </w:r>
            <w:r>
              <w:rPr>
                <w:rFonts w:ascii="Times New Roman" w:hAnsi="Times New Roman"/>
                <w:sz w:val="28"/>
                <w:szCs w:val="28"/>
                <w:lang w:val="en-US"/>
              </w:rPr>
              <w:t> </w:t>
            </w:r>
            <w:r w:rsidR="00B66BF3">
              <w:rPr>
                <w:rFonts w:ascii="Times New Roman" w:hAnsi="Times New Roman"/>
                <w:sz w:val="28"/>
                <w:szCs w:val="28"/>
                <w:lang w:val="uk-UA"/>
              </w:rPr>
              <w:t>Десятов //</w:t>
            </w:r>
            <w:r w:rsidR="00B66BF3" w:rsidRPr="008A30F8">
              <w:rPr>
                <w:rFonts w:ascii="Times New Roman" w:hAnsi="Times New Roman"/>
                <w:sz w:val="28"/>
                <w:szCs w:val="28"/>
                <w:lang w:val="uk-UA"/>
              </w:rPr>
              <w:t>Науковий вісник Миколаївського національного університету імені В.О.</w:t>
            </w:r>
            <w:r>
              <w:rPr>
                <w:rFonts w:ascii="Times New Roman" w:hAnsi="Times New Roman"/>
                <w:sz w:val="28"/>
                <w:szCs w:val="28"/>
                <w:lang w:val="en-US"/>
              </w:rPr>
              <w:t> </w:t>
            </w:r>
            <w:r w:rsidR="00B66BF3" w:rsidRPr="008A30F8">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Pr>
                <w:rFonts w:ascii="Times New Roman" w:hAnsi="Times New Roman"/>
                <w:sz w:val="28"/>
                <w:szCs w:val="28"/>
                <w:lang w:val="uk-UA"/>
              </w:rPr>
              <w:t> </w:t>
            </w:r>
            <w:r w:rsidR="00B66BF3" w:rsidRPr="008A30F8">
              <w:rPr>
                <w:rFonts w:ascii="Times New Roman" w:hAnsi="Times New Roman"/>
                <w:sz w:val="28"/>
                <w:szCs w:val="28"/>
                <w:lang w:val="uk-UA"/>
              </w:rPr>
              <w:t xml:space="preserve">Сухомлинського. – Миколаїв, 2013. –  Вип. –1.42. – </w:t>
            </w:r>
            <w:r w:rsidR="00B66BF3">
              <w:rPr>
                <w:rFonts w:ascii="Times New Roman" w:hAnsi="Times New Roman"/>
                <w:sz w:val="28"/>
                <w:szCs w:val="28"/>
                <w:lang w:val="uk-UA"/>
              </w:rPr>
              <w:t xml:space="preserve">С. 83-85. </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5C1550" w:rsidP="005C1550">
            <w:pPr>
              <w:spacing w:after="240"/>
              <w:jc w:val="both"/>
              <w:rPr>
                <w:rFonts w:ascii="Times New Roman" w:hAnsi="Times New Roman"/>
                <w:sz w:val="28"/>
                <w:szCs w:val="28"/>
                <w:lang w:val="uk-UA"/>
              </w:rPr>
            </w:pPr>
            <w:r>
              <w:rPr>
                <w:rFonts w:ascii="Times New Roman" w:hAnsi="Times New Roman"/>
                <w:sz w:val="28"/>
                <w:szCs w:val="28"/>
                <w:lang w:val="uk-UA"/>
              </w:rPr>
              <w:t>Десятов, </w:t>
            </w:r>
            <w:r w:rsidR="00B66BF3">
              <w:rPr>
                <w:rFonts w:ascii="Times New Roman" w:hAnsi="Times New Roman"/>
                <w:sz w:val="28"/>
                <w:szCs w:val="28"/>
                <w:lang w:val="uk-UA"/>
              </w:rPr>
              <w:t>Д.Л. Організація кооперативної діяльності учнів в процесі навчання історії засобами мережевих технологій / Д.</w:t>
            </w:r>
            <w:r>
              <w:rPr>
                <w:rFonts w:ascii="Times New Roman" w:hAnsi="Times New Roman"/>
                <w:sz w:val="28"/>
                <w:szCs w:val="28"/>
                <w:lang w:val="uk-UA"/>
              </w:rPr>
              <w:t>Л. </w:t>
            </w:r>
            <w:r w:rsidR="00B66BF3">
              <w:rPr>
                <w:rFonts w:ascii="Times New Roman" w:hAnsi="Times New Roman"/>
                <w:sz w:val="28"/>
                <w:szCs w:val="28"/>
                <w:lang w:val="uk-UA"/>
              </w:rPr>
              <w:t xml:space="preserve">Десятов // </w:t>
            </w:r>
            <w:r w:rsidR="00B66BF3" w:rsidRPr="00702BE8">
              <w:rPr>
                <w:rFonts w:ascii="Times New Roman" w:hAnsi="Times New Roman"/>
                <w:sz w:val="28"/>
                <w:szCs w:val="28"/>
                <w:lang w:val="uk-UA"/>
              </w:rPr>
              <w:t>Науковий вісник Миколаївського націон</w:t>
            </w:r>
            <w:r>
              <w:rPr>
                <w:rFonts w:ascii="Times New Roman" w:hAnsi="Times New Roman"/>
                <w:sz w:val="28"/>
                <w:szCs w:val="28"/>
                <w:lang w:val="uk-UA"/>
              </w:rPr>
              <w:t>ального університету імені В.О. </w:t>
            </w:r>
            <w:r w:rsidR="00B66BF3" w:rsidRPr="00702BE8">
              <w:rPr>
                <w:rFonts w:ascii="Times New Roman" w:hAnsi="Times New Roman"/>
                <w:sz w:val="28"/>
                <w:szCs w:val="28"/>
                <w:lang w:val="uk-UA"/>
              </w:rPr>
              <w:t>Сухомлинського : збірник наукових праць. Сер.: Пед</w:t>
            </w:r>
            <w:r>
              <w:rPr>
                <w:rFonts w:ascii="Times New Roman" w:hAnsi="Times New Roman"/>
                <w:sz w:val="28"/>
                <w:szCs w:val="28"/>
                <w:lang w:val="uk-UA"/>
              </w:rPr>
              <w:t>агогічні науки / Миколаївський</w:t>
            </w:r>
            <w:r w:rsidR="00B66BF3" w:rsidRPr="00702BE8">
              <w:rPr>
                <w:rFonts w:ascii="Times New Roman" w:hAnsi="Times New Roman"/>
                <w:sz w:val="28"/>
                <w:szCs w:val="28"/>
                <w:lang w:val="uk-UA"/>
              </w:rPr>
              <w:t xml:space="preserve"> національний університет імені В.О.</w:t>
            </w:r>
            <w:r>
              <w:rPr>
                <w:rFonts w:ascii="Times New Roman" w:hAnsi="Times New Roman"/>
                <w:sz w:val="28"/>
                <w:szCs w:val="28"/>
                <w:lang w:val="uk-UA"/>
              </w:rPr>
              <w:t> </w:t>
            </w:r>
            <w:r w:rsidR="00B66BF3" w:rsidRPr="00702BE8">
              <w:rPr>
                <w:rFonts w:ascii="Times New Roman" w:hAnsi="Times New Roman"/>
                <w:sz w:val="28"/>
                <w:szCs w:val="28"/>
                <w:lang w:val="uk-UA"/>
              </w:rPr>
              <w:t>Сухомлинського. –  Миколаїв, 2013. –  Вип.1.41.Т.2. – С.</w:t>
            </w:r>
            <w:r w:rsidR="00B66BF3">
              <w:rPr>
                <w:rFonts w:ascii="Times New Roman" w:hAnsi="Times New Roman"/>
                <w:sz w:val="28"/>
                <w:szCs w:val="28"/>
                <w:lang w:val="uk-UA"/>
              </w:rPr>
              <w:t xml:space="preserve"> 28-31.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D54678" w:rsidRDefault="00B66BF3" w:rsidP="005C1550">
            <w:pPr>
              <w:spacing w:after="240"/>
              <w:jc w:val="both"/>
              <w:rPr>
                <w:rFonts w:ascii="Times New Roman" w:hAnsi="Times New Roman"/>
                <w:sz w:val="28"/>
                <w:szCs w:val="28"/>
                <w:lang w:val="uk-UA"/>
              </w:rPr>
            </w:pPr>
            <w:r w:rsidRPr="00D54678">
              <w:rPr>
                <w:rFonts w:ascii="Times New Roman" w:hAnsi="Times New Roman"/>
                <w:sz w:val="28"/>
                <w:szCs w:val="28"/>
                <w:lang w:val="uk-UA"/>
              </w:rPr>
              <w:t>Джуринський</w:t>
            </w:r>
            <w:r w:rsidR="00741BE6">
              <w:rPr>
                <w:rFonts w:ascii="Times New Roman" w:hAnsi="Times New Roman"/>
                <w:sz w:val="28"/>
                <w:szCs w:val="28"/>
                <w:lang w:val="uk-UA"/>
              </w:rPr>
              <w:t>,</w:t>
            </w:r>
            <w:r w:rsidR="005C1550">
              <w:rPr>
                <w:rFonts w:ascii="Times New Roman" w:hAnsi="Times New Roman"/>
                <w:sz w:val="28"/>
                <w:szCs w:val="28"/>
                <w:lang w:val="uk-UA"/>
              </w:rPr>
              <w:t> П.</w:t>
            </w:r>
            <w:r w:rsidRPr="00D54678">
              <w:rPr>
                <w:rFonts w:ascii="Times New Roman" w:hAnsi="Times New Roman"/>
                <w:sz w:val="28"/>
                <w:szCs w:val="28"/>
                <w:lang w:val="uk-UA"/>
              </w:rPr>
              <w:t>Б. Формування готовності майбутніх учителів фізичної культури до здоров’я збережувальної професійної діяльності за мотиваційним компонентом</w:t>
            </w:r>
            <w:r>
              <w:rPr>
                <w:rFonts w:ascii="Times New Roman" w:hAnsi="Times New Roman"/>
                <w:sz w:val="28"/>
                <w:szCs w:val="28"/>
                <w:lang w:val="uk-UA"/>
              </w:rPr>
              <w:t xml:space="preserve"> / П.Б. Джуринський // </w:t>
            </w:r>
            <w:r w:rsidRPr="00D54678">
              <w:rPr>
                <w:rFonts w:ascii="Times New Roman" w:hAnsi="Times New Roman"/>
                <w:sz w:val="28"/>
                <w:szCs w:val="28"/>
                <w:lang w:val="uk-UA"/>
              </w:rPr>
              <w:t>Науковий вісник Миколаївського національного університету імені В.О.</w:t>
            </w:r>
            <w:r w:rsidR="005C1550">
              <w:rPr>
                <w:rFonts w:ascii="Times New Roman" w:hAnsi="Times New Roman"/>
                <w:sz w:val="28"/>
                <w:szCs w:val="28"/>
                <w:lang w:val="uk-UA"/>
              </w:rPr>
              <w:t> </w:t>
            </w:r>
            <w:r w:rsidRPr="00D54678">
              <w:rPr>
                <w:rFonts w:ascii="Times New Roman" w:hAnsi="Times New Roman"/>
                <w:sz w:val="28"/>
                <w:szCs w:val="28"/>
                <w:lang w:val="uk-UA"/>
              </w:rPr>
              <w:t>Сухомлинського : Збірник наукових праць. – Миколаїв, 2012. – Вип. 1.38 : Педагогічна освіта як умова сталого розвитку суспільства: технологічний аспект, Том 1. – С. 74-79.</w:t>
            </w:r>
          </w:p>
        </w:tc>
      </w:tr>
      <w:tr w:rsidR="00B66BF3" w:rsidRPr="005C155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5C1550">
            <w:pPr>
              <w:spacing w:after="240"/>
              <w:jc w:val="both"/>
              <w:rPr>
                <w:rFonts w:ascii="Times New Roman" w:hAnsi="Times New Roman"/>
                <w:sz w:val="28"/>
                <w:szCs w:val="28"/>
                <w:lang w:val="uk-UA"/>
              </w:rPr>
            </w:pPr>
            <w:r>
              <w:rPr>
                <w:rFonts w:ascii="Times New Roman" w:hAnsi="Times New Roman"/>
                <w:sz w:val="28"/>
                <w:szCs w:val="28"/>
                <w:lang w:val="uk-UA"/>
              </w:rPr>
              <w:t>Дзюба</w:t>
            </w:r>
            <w:r w:rsidR="00741BE6">
              <w:rPr>
                <w:rFonts w:ascii="Times New Roman" w:hAnsi="Times New Roman"/>
                <w:sz w:val="28"/>
                <w:szCs w:val="28"/>
                <w:lang w:val="uk-UA"/>
              </w:rPr>
              <w:t>,</w:t>
            </w:r>
            <w:r w:rsidR="005C1550">
              <w:rPr>
                <w:rFonts w:ascii="Times New Roman" w:hAnsi="Times New Roman"/>
                <w:sz w:val="28"/>
                <w:szCs w:val="28"/>
                <w:lang w:val="uk-UA"/>
              </w:rPr>
              <w:t> З.Г. Творчість В.О. </w:t>
            </w:r>
            <w:r>
              <w:rPr>
                <w:rFonts w:ascii="Times New Roman" w:hAnsi="Times New Roman"/>
                <w:sz w:val="28"/>
                <w:szCs w:val="28"/>
                <w:lang w:val="uk-UA"/>
              </w:rPr>
              <w:t>Сухомлинського у контексті сучасних соціально-педагогічних проблем фізичного виховання / З.Г.</w:t>
            </w:r>
            <w:r w:rsidR="005C1550">
              <w:rPr>
                <w:rFonts w:ascii="Times New Roman" w:hAnsi="Times New Roman"/>
                <w:sz w:val="28"/>
                <w:szCs w:val="28"/>
                <w:lang w:val="uk-UA"/>
              </w:rPr>
              <w:t> </w:t>
            </w:r>
            <w:r>
              <w:rPr>
                <w:rFonts w:ascii="Times New Roman" w:hAnsi="Times New Roman"/>
                <w:sz w:val="28"/>
                <w:szCs w:val="28"/>
                <w:lang w:val="uk-UA"/>
              </w:rPr>
              <w:t>Дзюба, О.О.</w:t>
            </w:r>
            <w:r w:rsidR="005C1550">
              <w:rPr>
                <w:rFonts w:ascii="Times New Roman" w:hAnsi="Times New Roman"/>
                <w:sz w:val="28"/>
                <w:szCs w:val="28"/>
                <w:lang w:val="uk-UA"/>
              </w:rPr>
              <w:t> </w:t>
            </w:r>
            <w:r>
              <w:rPr>
                <w:rFonts w:ascii="Times New Roman" w:hAnsi="Times New Roman"/>
                <w:sz w:val="28"/>
                <w:szCs w:val="28"/>
                <w:lang w:val="uk-UA"/>
              </w:rPr>
              <w:t xml:space="preserve">Дьяур // </w:t>
            </w:r>
            <w:r w:rsidRPr="009820E9">
              <w:rPr>
                <w:rFonts w:ascii="Times New Roman" w:hAnsi="Times New Roman"/>
                <w:sz w:val="28"/>
                <w:szCs w:val="28"/>
                <w:lang w:val="uk-UA"/>
              </w:rPr>
              <w:t>Науковий вісник Миколаївського дер</w:t>
            </w:r>
            <w:r w:rsidR="005C1550">
              <w:rPr>
                <w:rFonts w:ascii="Times New Roman" w:hAnsi="Times New Roman"/>
                <w:sz w:val="28"/>
                <w:szCs w:val="28"/>
                <w:lang w:val="uk-UA"/>
              </w:rPr>
              <w:t>жавного університету імені В.О. </w:t>
            </w:r>
            <w:r w:rsidRPr="009820E9">
              <w:rPr>
                <w:rFonts w:ascii="Times New Roman" w:hAnsi="Times New Roman"/>
                <w:sz w:val="28"/>
                <w:szCs w:val="28"/>
                <w:lang w:val="uk-UA"/>
              </w:rPr>
              <w:t>Сухомлинського: збірник наукових праць. Сер.: Педагогічні науки / Миколаївський державний  університет імені В.О.</w:t>
            </w:r>
            <w:r w:rsidR="005C1550">
              <w:rPr>
                <w:rFonts w:ascii="Times New Roman" w:hAnsi="Times New Roman"/>
                <w:sz w:val="28"/>
                <w:szCs w:val="28"/>
                <w:lang w:val="uk-UA"/>
              </w:rPr>
              <w:t> </w:t>
            </w:r>
            <w:r w:rsidRPr="009820E9">
              <w:rPr>
                <w:rFonts w:ascii="Times New Roman" w:hAnsi="Times New Roman"/>
                <w:sz w:val="28"/>
                <w:szCs w:val="28"/>
                <w:lang w:val="uk-UA"/>
              </w:rPr>
              <w:t>Сухомлинського. – Миколаїв, 2004. – Вип.8. Василь Сухомлинський і сучасність: особистість у навколишньому середовищі</w:t>
            </w:r>
            <w:r>
              <w:rPr>
                <w:rFonts w:ascii="Times New Roman" w:hAnsi="Times New Roman"/>
                <w:sz w:val="28"/>
                <w:szCs w:val="28"/>
                <w:lang w:val="uk-UA"/>
              </w:rPr>
              <w:t>. – С. 378-381.</w:t>
            </w:r>
          </w:p>
          <w:p w:rsidR="005C1550" w:rsidRDefault="005C1550" w:rsidP="005C1550">
            <w:pPr>
              <w:spacing w:after="240"/>
              <w:jc w:val="both"/>
              <w:rPr>
                <w:rFonts w:ascii="Times New Roman" w:hAnsi="Times New Roman"/>
                <w:sz w:val="28"/>
                <w:szCs w:val="28"/>
                <w:lang w:val="uk-UA"/>
              </w:rPr>
            </w:pPr>
          </w:p>
          <w:p w:rsidR="005C1550" w:rsidRDefault="005C1550" w:rsidP="005C1550">
            <w:pPr>
              <w:spacing w:after="240"/>
              <w:jc w:val="both"/>
              <w:rPr>
                <w:rFonts w:ascii="Times New Roman" w:hAnsi="Times New Roman"/>
                <w:sz w:val="28"/>
                <w:szCs w:val="28"/>
                <w:lang w:val="uk-UA"/>
              </w:rPr>
            </w:pPr>
          </w:p>
          <w:p w:rsidR="005C1550" w:rsidRDefault="005C1550" w:rsidP="005C1550">
            <w:pPr>
              <w:spacing w:after="240"/>
              <w:jc w:val="both"/>
              <w:rPr>
                <w:rFonts w:ascii="Times New Roman" w:hAnsi="Times New Roman"/>
                <w:sz w:val="28"/>
                <w:szCs w:val="28"/>
                <w:lang w:val="uk-UA"/>
              </w:rPr>
            </w:pPr>
          </w:p>
        </w:tc>
      </w:tr>
      <w:tr w:rsidR="00B66BF3" w:rsidRPr="00BA250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5C1550">
            <w:pPr>
              <w:spacing w:after="240"/>
              <w:jc w:val="both"/>
              <w:rPr>
                <w:rFonts w:ascii="Times New Roman" w:hAnsi="Times New Roman"/>
                <w:sz w:val="28"/>
                <w:szCs w:val="28"/>
                <w:lang w:val="uk-UA"/>
              </w:rPr>
            </w:pPr>
            <w:r>
              <w:rPr>
                <w:rFonts w:ascii="Times New Roman" w:hAnsi="Times New Roman"/>
                <w:sz w:val="28"/>
                <w:szCs w:val="28"/>
                <w:lang w:val="uk-UA"/>
              </w:rPr>
              <w:t>Дзюбенко</w:t>
            </w:r>
            <w:r w:rsidR="00741BE6">
              <w:rPr>
                <w:rFonts w:ascii="Times New Roman" w:hAnsi="Times New Roman"/>
                <w:sz w:val="28"/>
                <w:szCs w:val="28"/>
                <w:lang w:val="uk-UA"/>
              </w:rPr>
              <w:t>,</w:t>
            </w:r>
            <w:r w:rsidR="005C1550">
              <w:rPr>
                <w:rFonts w:ascii="Times New Roman" w:hAnsi="Times New Roman"/>
                <w:sz w:val="28"/>
                <w:szCs w:val="28"/>
                <w:lang w:val="uk-UA"/>
              </w:rPr>
              <w:t> </w:t>
            </w:r>
            <w:r>
              <w:rPr>
                <w:rFonts w:ascii="Times New Roman" w:hAnsi="Times New Roman"/>
                <w:sz w:val="28"/>
                <w:szCs w:val="28"/>
                <w:lang w:val="uk-UA"/>
              </w:rPr>
              <w:t>О.В. Проблеми наступності в навчанні дітей 6-7 років української мови в педагогічній спадщині Софії Русової / О.В.</w:t>
            </w:r>
            <w:r w:rsidR="005C1550">
              <w:rPr>
                <w:rFonts w:ascii="Times New Roman" w:hAnsi="Times New Roman"/>
                <w:sz w:val="28"/>
                <w:szCs w:val="28"/>
                <w:lang w:val="uk-UA"/>
              </w:rPr>
              <w:t> </w:t>
            </w:r>
            <w:r>
              <w:rPr>
                <w:rFonts w:ascii="Times New Roman" w:hAnsi="Times New Roman"/>
                <w:sz w:val="28"/>
                <w:szCs w:val="28"/>
                <w:lang w:val="uk-UA"/>
              </w:rPr>
              <w:t xml:space="preserve">Дзюбенко // </w:t>
            </w:r>
            <w:r w:rsidRPr="00256A75">
              <w:rPr>
                <w:rFonts w:ascii="Times New Roman" w:hAnsi="Times New Roman"/>
                <w:sz w:val="28"/>
                <w:szCs w:val="28"/>
                <w:lang w:val="uk-UA"/>
              </w:rPr>
              <w:t>Науковий вісник Миколаївського дер</w:t>
            </w:r>
            <w:r w:rsidR="005C1550">
              <w:rPr>
                <w:rFonts w:ascii="Times New Roman" w:hAnsi="Times New Roman"/>
                <w:sz w:val="28"/>
                <w:szCs w:val="28"/>
                <w:lang w:val="uk-UA"/>
              </w:rPr>
              <w:t>жавного університету імені В.О. </w:t>
            </w:r>
            <w:r w:rsidRPr="00256A75">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ред. В. Будак, О. Пєхота. - Миколаїв, 2008. –  Спецвипуск. Т.2. Проблеми передшкільної освіти в сучасних умовах . – С.</w:t>
            </w:r>
            <w:r>
              <w:rPr>
                <w:rFonts w:ascii="Times New Roman" w:hAnsi="Times New Roman"/>
                <w:sz w:val="28"/>
                <w:szCs w:val="28"/>
                <w:lang w:val="uk-UA"/>
              </w:rPr>
              <w:t xml:space="preserve"> 104-109.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Дига</w:t>
            </w:r>
            <w:r w:rsidR="00741BE6">
              <w:rPr>
                <w:rFonts w:ascii="Times New Roman" w:hAnsi="Times New Roman"/>
                <w:sz w:val="28"/>
                <w:szCs w:val="28"/>
                <w:lang w:val="uk-UA"/>
              </w:rPr>
              <w:t>,</w:t>
            </w:r>
            <w:r>
              <w:rPr>
                <w:rFonts w:ascii="Times New Roman" w:hAnsi="Times New Roman"/>
                <w:sz w:val="28"/>
                <w:szCs w:val="28"/>
                <w:lang w:val="uk-UA"/>
              </w:rPr>
              <w:t xml:space="preserve"> Н.В. Діалог з історією як «ключовий» напрям компетентності у вивченні художньо-історичних творів / Н.В. Дига // </w:t>
            </w:r>
            <w:r w:rsidRPr="00C73A56">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w:t>
            </w:r>
            <w:r>
              <w:rPr>
                <w:rFonts w:ascii="Times New Roman" w:hAnsi="Times New Roman"/>
                <w:sz w:val="28"/>
                <w:szCs w:val="28"/>
                <w:lang w:val="uk-UA"/>
              </w:rPr>
              <w:t>иколаїв, 2007. –  Вип. 19. – С.140-146.</w:t>
            </w:r>
          </w:p>
        </w:tc>
      </w:tr>
      <w:tr w:rsidR="00B66BF3" w:rsidRPr="005C155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5C1550">
            <w:pPr>
              <w:spacing w:after="240"/>
              <w:jc w:val="both"/>
              <w:rPr>
                <w:rFonts w:ascii="Times New Roman" w:hAnsi="Times New Roman"/>
                <w:sz w:val="28"/>
                <w:szCs w:val="28"/>
                <w:lang w:val="uk-UA"/>
              </w:rPr>
            </w:pPr>
            <w:r>
              <w:rPr>
                <w:rFonts w:ascii="Times New Roman" w:hAnsi="Times New Roman"/>
                <w:sz w:val="28"/>
                <w:szCs w:val="28"/>
                <w:lang w:val="uk-UA"/>
              </w:rPr>
              <w:t>Димитрова, В.Ф. Скаутська методика у виховному процесі МДУ імені В.О.</w:t>
            </w:r>
            <w:r w:rsidR="005C1550">
              <w:rPr>
                <w:rFonts w:ascii="Times New Roman" w:hAnsi="Times New Roman"/>
                <w:sz w:val="28"/>
                <w:szCs w:val="28"/>
                <w:lang w:val="uk-UA"/>
              </w:rPr>
              <w:t> </w:t>
            </w:r>
            <w:r>
              <w:rPr>
                <w:rFonts w:ascii="Times New Roman" w:hAnsi="Times New Roman"/>
                <w:sz w:val="28"/>
                <w:szCs w:val="28"/>
                <w:lang w:val="uk-UA"/>
              </w:rPr>
              <w:t>Сухомли</w:t>
            </w:r>
            <w:r w:rsidR="005C1550">
              <w:rPr>
                <w:rFonts w:ascii="Times New Roman" w:hAnsi="Times New Roman"/>
                <w:sz w:val="28"/>
                <w:szCs w:val="28"/>
                <w:lang w:val="uk-UA"/>
              </w:rPr>
              <w:t>нського / В.Ф. </w:t>
            </w:r>
            <w:r>
              <w:rPr>
                <w:rFonts w:ascii="Times New Roman" w:hAnsi="Times New Roman"/>
                <w:sz w:val="28"/>
                <w:szCs w:val="28"/>
                <w:lang w:val="uk-UA"/>
              </w:rPr>
              <w:t xml:space="preserve">Димитрова // </w:t>
            </w:r>
            <w:r w:rsidRPr="006548F4">
              <w:rPr>
                <w:rFonts w:ascii="Times New Roman" w:hAnsi="Times New Roman"/>
                <w:sz w:val="28"/>
                <w:szCs w:val="28"/>
                <w:lang w:val="uk-UA"/>
              </w:rPr>
              <w:t>Науковий вісник Миколаївського дер</w:t>
            </w:r>
            <w:r w:rsidR="005C1550">
              <w:rPr>
                <w:rFonts w:ascii="Times New Roman" w:hAnsi="Times New Roman"/>
                <w:sz w:val="28"/>
                <w:szCs w:val="28"/>
                <w:lang w:val="uk-UA"/>
              </w:rPr>
              <w:t>жавного університету імені В.О. </w:t>
            </w:r>
            <w:r w:rsidRPr="006548F4">
              <w:rPr>
                <w:rFonts w:ascii="Times New Roman" w:hAnsi="Times New Roman"/>
                <w:sz w:val="28"/>
                <w:szCs w:val="28"/>
                <w:lang w:val="uk-UA"/>
              </w:rPr>
              <w:t>Сухомлинського: збірник наукових праць.Сер. : Педагогічні науки / Миколаївський державний  університет імені В.О. Сухомлинського. – Миколаїв, 2009. –  Вип. 25. Т.2. – С.</w:t>
            </w:r>
            <w:r>
              <w:rPr>
                <w:rFonts w:ascii="Times New Roman" w:hAnsi="Times New Roman"/>
                <w:sz w:val="28"/>
                <w:szCs w:val="28"/>
                <w:lang w:val="uk-UA"/>
              </w:rPr>
              <w:t xml:space="preserve"> 142-153.</w:t>
            </w:r>
          </w:p>
        </w:tc>
      </w:tr>
      <w:tr w:rsidR="00B66BF3" w:rsidRPr="009D5EE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D75414" w:rsidRDefault="00B66BF3" w:rsidP="00EC364A">
            <w:pPr>
              <w:spacing w:after="240"/>
              <w:jc w:val="both"/>
              <w:rPr>
                <w:rFonts w:ascii="Times New Roman" w:hAnsi="Times New Roman"/>
                <w:sz w:val="28"/>
                <w:szCs w:val="28"/>
                <w:lang w:val="uk-UA"/>
              </w:rPr>
            </w:pPr>
            <w:r w:rsidRPr="00CF29E0">
              <w:rPr>
                <w:rFonts w:ascii="Times New Roman" w:hAnsi="Times New Roman"/>
                <w:sz w:val="28"/>
                <w:szCs w:val="28"/>
                <w:lang w:val="uk-UA"/>
              </w:rPr>
              <w:t>Дирда</w:t>
            </w:r>
            <w:r w:rsidR="00741BE6">
              <w:rPr>
                <w:rFonts w:ascii="Times New Roman" w:hAnsi="Times New Roman"/>
                <w:sz w:val="28"/>
                <w:szCs w:val="28"/>
                <w:lang w:val="uk-UA"/>
              </w:rPr>
              <w:t>,</w:t>
            </w:r>
            <w:r w:rsidR="005C1550">
              <w:rPr>
                <w:rFonts w:ascii="Times New Roman" w:hAnsi="Times New Roman"/>
                <w:sz w:val="28"/>
                <w:szCs w:val="28"/>
                <w:lang w:val="uk-UA"/>
              </w:rPr>
              <w:t> І.А.</w:t>
            </w:r>
            <w:r w:rsidRPr="00CF29E0">
              <w:rPr>
                <w:rFonts w:ascii="Times New Roman" w:hAnsi="Times New Roman"/>
                <w:sz w:val="28"/>
                <w:szCs w:val="28"/>
                <w:lang w:val="uk-UA"/>
              </w:rPr>
              <w:t xml:space="preserve"> Полікультурна компетентність як складник мовної підготовки іноземних студентів у про</w:t>
            </w:r>
            <w:r>
              <w:rPr>
                <w:rFonts w:ascii="Times New Roman" w:hAnsi="Times New Roman"/>
                <w:sz w:val="28"/>
                <w:szCs w:val="28"/>
                <w:lang w:val="uk-UA"/>
              </w:rPr>
              <w:t xml:space="preserve">цесі вивчення української мови </w:t>
            </w:r>
            <w:r w:rsidR="005C1550">
              <w:rPr>
                <w:rFonts w:ascii="Times New Roman" w:hAnsi="Times New Roman"/>
                <w:sz w:val="28"/>
                <w:szCs w:val="28"/>
                <w:lang w:val="uk-UA"/>
              </w:rPr>
              <w:t>/ І.А. </w:t>
            </w:r>
            <w:r w:rsidRPr="00CF29E0">
              <w:rPr>
                <w:rFonts w:ascii="Times New Roman" w:hAnsi="Times New Roman"/>
                <w:sz w:val="28"/>
                <w:szCs w:val="28"/>
                <w:lang w:val="uk-UA"/>
              </w:rPr>
              <w:t>Дирда //</w:t>
            </w:r>
            <w:r w:rsidR="005C1550">
              <w:rPr>
                <w:rFonts w:ascii="Times New Roman" w:hAnsi="Times New Roman"/>
                <w:sz w:val="28"/>
                <w:szCs w:val="28"/>
                <w:lang w:val="uk-UA"/>
              </w:rPr>
              <w:t xml:space="preserve"> </w:t>
            </w:r>
            <w:r w:rsidRPr="009D5EE2">
              <w:rPr>
                <w:rFonts w:ascii="Times New Roman" w:hAnsi="Times New Roman"/>
                <w:sz w:val="28"/>
                <w:szCs w:val="28"/>
                <w:lang w:val="uk-UA"/>
              </w:rPr>
              <w:t>Науковий вісник Миколаївського націон</w:t>
            </w:r>
            <w:r w:rsidR="005C1550">
              <w:rPr>
                <w:rFonts w:ascii="Times New Roman" w:hAnsi="Times New Roman"/>
                <w:sz w:val="28"/>
                <w:szCs w:val="28"/>
                <w:lang w:val="uk-UA"/>
              </w:rPr>
              <w:t>ального університету імені В.О. </w:t>
            </w:r>
            <w:r w:rsidRPr="009D5EE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О.М. Пєхоти. –  Миколаїв, 2015. –  № 1(48). – С.</w:t>
            </w:r>
            <w:r>
              <w:rPr>
                <w:rFonts w:ascii="Times New Roman" w:hAnsi="Times New Roman"/>
                <w:sz w:val="28"/>
                <w:szCs w:val="28"/>
                <w:lang w:val="uk-UA"/>
              </w:rPr>
              <w:t xml:space="preserve"> 113-116.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5AE0" w:rsidRDefault="00B66BF3" w:rsidP="00EC364A">
            <w:pPr>
              <w:spacing w:after="240"/>
              <w:jc w:val="both"/>
              <w:rPr>
                <w:rFonts w:ascii="Times New Roman" w:hAnsi="Times New Roman"/>
                <w:sz w:val="28"/>
                <w:szCs w:val="28"/>
                <w:lang w:val="uk-UA"/>
              </w:rPr>
            </w:pPr>
            <w:r w:rsidRPr="004050C1">
              <w:rPr>
                <w:rFonts w:ascii="Times New Roman" w:hAnsi="Times New Roman"/>
                <w:sz w:val="28"/>
                <w:szCs w:val="28"/>
                <w:lang w:val="uk-UA"/>
              </w:rPr>
              <w:t>Дичинко</w:t>
            </w:r>
            <w:r w:rsidR="00741BE6">
              <w:rPr>
                <w:rFonts w:ascii="Times New Roman" w:hAnsi="Times New Roman"/>
                <w:sz w:val="28"/>
                <w:szCs w:val="28"/>
                <w:lang w:val="uk-UA"/>
              </w:rPr>
              <w:t>,</w:t>
            </w:r>
            <w:r w:rsidR="005C1550">
              <w:rPr>
                <w:rFonts w:ascii="Times New Roman" w:hAnsi="Times New Roman"/>
                <w:sz w:val="28"/>
                <w:szCs w:val="28"/>
                <w:lang w:val="uk-UA"/>
              </w:rPr>
              <w:t xml:space="preserve"> М.П. </w:t>
            </w:r>
            <w:r w:rsidRPr="004050C1">
              <w:rPr>
                <w:rFonts w:ascii="Times New Roman" w:hAnsi="Times New Roman"/>
                <w:sz w:val="28"/>
                <w:szCs w:val="28"/>
                <w:lang w:val="uk-UA"/>
              </w:rPr>
              <w:t>П'ятирічна дитина як суб'єкт суч</w:t>
            </w:r>
            <w:r w:rsidR="005C1550">
              <w:rPr>
                <w:rFonts w:ascii="Times New Roman" w:hAnsi="Times New Roman"/>
                <w:sz w:val="28"/>
                <w:szCs w:val="28"/>
                <w:lang w:val="uk-UA"/>
              </w:rPr>
              <w:t>асного освітнього простору / М.П. </w:t>
            </w:r>
            <w:r w:rsidRPr="004050C1">
              <w:rPr>
                <w:rFonts w:ascii="Times New Roman" w:hAnsi="Times New Roman"/>
                <w:sz w:val="28"/>
                <w:szCs w:val="28"/>
                <w:lang w:val="uk-UA"/>
              </w:rPr>
              <w:t>Дичинко // 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  Миколаїв, 2013. –  Вип. 1.41.Т.1. – С. 38-42.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5C1550">
            <w:pPr>
              <w:spacing w:after="240"/>
              <w:jc w:val="both"/>
              <w:rPr>
                <w:rFonts w:ascii="Times New Roman" w:hAnsi="Times New Roman"/>
                <w:sz w:val="28"/>
                <w:szCs w:val="28"/>
                <w:lang w:val="uk-UA"/>
              </w:rPr>
            </w:pPr>
            <w:r w:rsidRPr="00B81405">
              <w:rPr>
                <w:rFonts w:ascii="Times New Roman" w:hAnsi="Times New Roman"/>
                <w:sz w:val="28"/>
                <w:szCs w:val="28"/>
                <w:lang w:val="uk-UA"/>
              </w:rPr>
              <w:t>Дічек</w:t>
            </w:r>
            <w:r w:rsidR="00741BE6">
              <w:rPr>
                <w:rFonts w:ascii="Times New Roman" w:hAnsi="Times New Roman"/>
                <w:sz w:val="28"/>
                <w:szCs w:val="28"/>
                <w:lang w:val="uk-UA"/>
              </w:rPr>
              <w:t>,</w:t>
            </w:r>
            <w:r w:rsidR="005C1550">
              <w:rPr>
                <w:rFonts w:ascii="Times New Roman" w:hAnsi="Times New Roman"/>
                <w:sz w:val="28"/>
                <w:szCs w:val="28"/>
                <w:lang w:val="uk-UA"/>
              </w:rPr>
              <w:t xml:space="preserve"> Н.П. Розвиток В.</w:t>
            </w:r>
            <w:r w:rsidRPr="00B81405">
              <w:rPr>
                <w:rFonts w:ascii="Times New Roman" w:hAnsi="Times New Roman"/>
                <w:sz w:val="28"/>
                <w:szCs w:val="28"/>
                <w:lang w:val="uk-UA"/>
              </w:rPr>
              <w:t>О.</w:t>
            </w:r>
            <w:r w:rsidR="005C1550">
              <w:rPr>
                <w:rFonts w:ascii="Times New Roman" w:hAnsi="Times New Roman"/>
                <w:sz w:val="28"/>
                <w:szCs w:val="28"/>
                <w:lang w:val="uk-UA"/>
              </w:rPr>
              <w:t> </w:t>
            </w:r>
            <w:r w:rsidRPr="00B81405">
              <w:rPr>
                <w:rFonts w:ascii="Times New Roman" w:hAnsi="Times New Roman"/>
                <w:sz w:val="28"/>
                <w:szCs w:val="28"/>
                <w:lang w:val="uk-UA"/>
              </w:rPr>
              <w:t>Сухомлинським індивідуалізованого підходу до важких дітей (етико-педагогічний аспект)</w:t>
            </w:r>
            <w:r>
              <w:rPr>
                <w:rFonts w:ascii="Times New Roman" w:hAnsi="Times New Roman"/>
                <w:sz w:val="28"/>
                <w:szCs w:val="28"/>
                <w:lang w:val="uk-UA"/>
              </w:rPr>
              <w:t xml:space="preserve"> / Н.П. Дычек // </w:t>
            </w:r>
            <w:r w:rsidRPr="00110C21">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w:t>
            </w:r>
            <w:r w:rsidR="005C1550">
              <w:rPr>
                <w:rFonts w:ascii="Times New Roman" w:hAnsi="Times New Roman"/>
                <w:sz w:val="28"/>
                <w:szCs w:val="28"/>
                <w:lang w:val="uk-UA"/>
              </w:rPr>
              <w:t> </w:t>
            </w:r>
            <w:r w:rsidRPr="00110C21">
              <w:rPr>
                <w:rFonts w:ascii="Times New Roman" w:hAnsi="Times New Roman"/>
                <w:sz w:val="28"/>
                <w:szCs w:val="28"/>
                <w:lang w:val="uk-UA"/>
              </w:rPr>
              <w:t>Сухомлинського. –  Миколаїв, 2014. –  Вип.1.46. – C.</w:t>
            </w:r>
            <w:r>
              <w:rPr>
                <w:rFonts w:ascii="Times New Roman" w:hAnsi="Times New Roman"/>
                <w:sz w:val="28"/>
                <w:szCs w:val="28"/>
                <w:lang w:val="uk-UA"/>
              </w:rPr>
              <w:t xml:space="preserve"> 50-55.</w:t>
            </w:r>
          </w:p>
          <w:p w:rsidR="005C1550" w:rsidRPr="00A1661C" w:rsidRDefault="005C1550" w:rsidP="005C1550">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5C1550">
            <w:pPr>
              <w:spacing w:after="240"/>
              <w:jc w:val="both"/>
              <w:rPr>
                <w:rFonts w:ascii="Times New Roman" w:hAnsi="Times New Roman"/>
                <w:sz w:val="28"/>
                <w:szCs w:val="28"/>
                <w:lang w:val="uk-UA"/>
              </w:rPr>
            </w:pPr>
            <w:r>
              <w:rPr>
                <w:rFonts w:ascii="Times New Roman" w:hAnsi="Times New Roman"/>
                <w:sz w:val="28"/>
                <w:szCs w:val="28"/>
                <w:lang w:val="uk-UA"/>
              </w:rPr>
              <w:t>Дмитрієва</w:t>
            </w:r>
            <w:r w:rsidR="00741BE6">
              <w:rPr>
                <w:rFonts w:ascii="Times New Roman" w:hAnsi="Times New Roman"/>
                <w:sz w:val="28"/>
                <w:szCs w:val="28"/>
                <w:lang w:val="uk-UA"/>
              </w:rPr>
              <w:t>,</w:t>
            </w:r>
            <w:r>
              <w:rPr>
                <w:rFonts w:ascii="Times New Roman" w:hAnsi="Times New Roman"/>
                <w:sz w:val="28"/>
                <w:szCs w:val="28"/>
                <w:lang w:val="uk-UA"/>
              </w:rPr>
              <w:t xml:space="preserve"> І.В. Професійна підготовка вчителів предметів художнього циклу у спеціальній загальноосвітній школі для дітей з вадами розумового розвитку / І.В.</w:t>
            </w:r>
            <w:r w:rsidR="005C1550">
              <w:rPr>
                <w:rFonts w:ascii="Times New Roman" w:hAnsi="Times New Roman"/>
                <w:sz w:val="28"/>
                <w:szCs w:val="28"/>
                <w:lang w:val="uk-UA"/>
              </w:rPr>
              <w:t> </w:t>
            </w:r>
            <w:r>
              <w:rPr>
                <w:rFonts w:ascii="Times New Roman" w:hAnsi="Times New Roman"/>
                <w:sz w:val="28"/>
                <w:szCs w:val="28"/>
                <w:lang w:val="uk-UA"/>
              </w:rPr>
              <w:t xml:space="preserve">Дмитрієва // </w:t>
            </w:r>
            <w:r w:rsidRPr="00926D52">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2006. –  Вип. 12.Т.3. – С.</w:t>
            </w:r>
            <w:r>
              <w:rPr>
                <w:rFonts w:ascii="Times New Roman" w:hAnsi="Times New Roman"/>
                <w:sz w:val="28"/>
                <w:szCs w:val="28"/>
                <w:lang w:val="uk-UA"/>
              </w:rPr>
              <w:t xml:space="preserve"> 255-259.</w:t>
            </w:r>
          </w:p>
        </w:tc>
      </w:tr>
      <w:tr w:rsidR="00B66BF3" w:rsidRPr="00A6416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FA17C3" w:rsidRDefault="00B66BF3" w:rsidP="005C1550">
            <w:pPr>
              <w:spacing w:after="240"/>
              <w:jc w:val="both"/>
              <w:rPr>
                <w:rFonts w:ascii="Times New Roman" w:hAnsi="Times New Roman"/>
                <w:sz w:val="28"/>
                <w:szCs w:val="28"/>
                <w:lang w:val="uk-UA"/>
              </w:rPr>
            </w:pPr>
            <w:r w:rsidRPr="00EC7F78">
              <w:rPr>
                <w:rFonts w:ascii="Times New Roman" w:hAnsi="Times New Roman"/>
                <w:sz w:val="28"/>
                <w:szCs w:val="28"/>
                <w:lang w:val="uk-UA"/>
              </w:rPr>
              <w:t>Д</w:t>
            </w:r>
            <w:r>
              <w:rPr>
                <w:rFonts w:ascii="Times New Roman" w:hAnsi="Times New Roman"/>
                <w:sz w:val="28"/>
                <w:szCs w:val="28"/>
                <w:lang w:val="uk-UA"/>
              </w:rPr>
              <w:t>митрук</w:t>
            </w:r>
            <w:r w:rsidR="00741BE6">
              <w:rPr>
                <w:rFonts w:ascii="Times New Roman" w:hAnsi="Times New Roman"/>
                <w:sz w:val="28"/>
                <w:szCs w:val="28"/>
                <w:lang w:val="uk-UA"/>
              </w:rPr>
              <w:t>,</w:t>
            </w:r>
            <w:r>
              <w:rPr>
                <w:rFonts w:ascii="Times New Roman" w:hAnsi="Times New Roman"/>
                <w:sz w:val="28"/>
                <w:szCs w:val="28"/>
                <w:lang w:val="uk-UA"/>
              </w:rPr>
              <w:t xml:space="preserve"> Л.</w:t>
            </w:r>
            <w:r w:rsidRPr="00EC7F78">
              <w:rPr>
                <w:rFonts w:ascii="Times New Roman" w:hAnsi="Times New Roman"/>
                <w:sz w:val="28"/>
                <w:szCs w:val="28"/>
                <w:lang w:val="uk-UA"/>
              </w:rPr>
              <w:t xml:space="preserve"> Особливості українського мовленнєвого етикету</w:t>
            </w:r>
            <w:r>
              <w:rPr>
                <w:rFonts w:ascii="Times New Roman" w:hAnsi="Times New Roman"/>
                <w:sz w:val="28"/>
                <w:szCs w:val="28"/>
                <w:lang w:val="uk-UA"/>
              </w:rPr>
              <w:t xml:space="preserve"> / Л.</w:t>
            </w:r>
            <w:r w:rsidR="005C1550">
              <w:rPr>
                <w:rFonts w:ascii="Times New Roman" w:hAnsi="Times New Roman"/>
                <w:sz w:val="28"/>
                <w:szCs w:val="28"/>
                <w:lang w:val="uk-UA"/>
              </w:rPr>
              <w:t> </w:t>
            </w:r>
            <w:r>
              <w:rPr>
                <w:rFonts w:ascii="Times New Roman" w:hAnsi="Times New Roman"/>
                <w:sz w:val="28"/>
                <w:szCs w:val="28"/>
                <w:lang w:val="uk-UA"/>
              </w:rPr>
              <w:t>Дмитрук //</w:t>
            </w:r>
            <w:r w:rsidR="005C1550">
              <w:rPr>
                <w:rFonts w:ascii="Times New Roman" w:hAnsi="Times New Roman"/>
                <w:sz w:val="28"/>
                <w:szCs w:val="28"/>
                <w:lang w:val="uk-UA"/>
              </w:rPr>
              <w:t xml:space="preserve"> </w:t>
            </w:r>
            <w:r w:rsidRPr="00AF097B">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за ред. А.Л. Ситченка.– Миколаїв, 2016. – № 1(52). – С.</w:t>
            </w:r>
            <w:r>
              <w:rPr>
                <w:rFonts w:ascii="Times New Roman" w:hAnsi="Times New Roman"/>
                <w:sz w:val="28"/>
                <w:szCs w:val="28"/>
                <w:lang w:val="uk-UA"/>
              </w:rPr>
              <w:t xml:space="preserve"> 273-276.</w:t>
            </w:r>
          </w:p>
        </w:tc>
      </w:tr>
      <w:tr w:rsidR="00B66BF3" w:rsidRPr="00A91B1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91B12" w:rsidRDefault="00B66BF3" w:rsidP="005C1550">
            <w:pPr>
              <w:spacing w:after="240"/>
              <w:jc w:val="both"/>
              <w:rPr>
                <w:rFonts w:ascii="Times New Roman" w:hAnsi="Times New Roman"/>
                <w:sz w:val="28"/>
                <w:szCs w:val="28"/>
              </w:rPr>
            </w:pPr>
            <w:r w:rsidRPr="0004548E">
              <w:rPr>
                <w:rFonts w:ascii="Times New Roman" w:hAnsi="Times New Roman"/>
                <w:sz w:val="28"/>
                <w:szCs w:val="28"/>
                <w:lang w:val="uk-UA"/>
              </w:rPr>
              <w:t>Добровольська</w:t>
            </w:r>
            <w:r w:rsidR="00741BE6">
              <w:rPr>
                <w:rFonts w:ascii="Times New Roman" w:hAnsi="Times New Roman"/>
                <w:sz w:val="28"/>
                <w:szCs w:val="28"/>
                <w:lang w:val="uk-UA"/>
              </w:rPr>
              <w:t>,</w:t>
            </w:r>
            <w:r w:rsidRPr="0004548E">
              <w:rPr>
                <w:rFonts w:ascii="Times New Roman" w:hAnsi="Times New Roman"/>
                <w:sz w:val="28"/>
                <w:szCs w:val="28"/>
                <w:lang w:val="uk-UA"/>
              </w:rPr>
              <w:t xml:space="preserve"> А. Оцінювання фахової підготовки майбутніх лікарів і провізорів за рівнями сформованості ІТ-компетентності / А.</w:t>
            </w:r>
            <w:r w:rsidR="005C1550">
              <w:rPr>
                <w:rFonts w:ascii="Times New Roman" w:hAnsi="Times New Roman"/>
                <w:sz w:val="28"/>
                <w:szCs w:val="28"/>
                <w:lang w:val="uk-UA"/>
              </w:rPr>
              <w:t> </w:t>
            </w:r>
            <w:r w:rsidRPr="0004548E">
              <w:rPr>
                <w:rFonts w:ascii="Times New Roman" w:hAnsi="Times New Roman"/>
                <w:sz w:val="28"/>
                <w:szCs w:val="28"/>
                <w:lang w:val="uk-UA"/>
              </w:rPr>
              <w:t>Добровольська //</w:t>
            </w:r>
            <w:r w:rsidR="005C1550">
              <w:rPr>
                <w:rFonts w:ascii="Times New Roman" w:hAnsi="Times New Roman"/>
                <w:sz w:val="28"/>
                <w:szCs w:val="28"/>
                <w:lang w:val="uk-UA"/>
              </w:rPr>
              <w:t xml:space="preserve"> </w:t>
            </w:r>
            <w:r w:rsidRPr="0004548E">
              <w:rPr>
                <w:rFonts w:ascii="Times New Roman" w:hAnsi="Times New Roman"/>
                <w:sz w:val="28"/>
                <w:szCs w:val="28"/>
                <w:lang w:val="uk-UA"/>
              </w:rPr>
              <w:t xml:space="preserve">Науковий вісник Миколаївського національного університету імені В.О. Сухомлинського : збірник наукових праць. </w:t>
            </w:r>
            <w:r w:rsidRPr="0004548E">
              <w:rPr>
                <w:rFonts w:ascii="Times New Roman" w:hAnsi="Times New Roman"/>
                <w:sz w:val="28"/>
                <w:szCs w:val="28"/>
              </w:rPr>
              <w:t>Сер.: Педагогічні науки / Миколаївський національний університет імені В.О. Сухомлинського; за ред. А.Л. Ситченка.– Миколаїв, 2016. –№ 3(54). – С.</w:t>
            </w:r>
            <w:r>
              <w:rPr>
                <w:rFonts w:ascii="Times New Roman" w:hAnsi="Times New Roman"/>
                <w:sz w:val="28"/>
                <w:szCs w:val="28"/>
              </w:rPr>
              <w:t xml:space="preserve"> 33-40.</w:t>
            </w:r>
          </w:p>
        </w:tc>
      </w:tr>
      <w:tr w:rsidR="00B66BF3" w:rsidRPr="005C155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4095" w:rsidRDefault="00B66BF3" w:rsidP="005C1550">
            <w:pPr>
              <w:spacing w:after="240"/>
              <w:jc w:val="both"/>
              <w:rPr>
                <w:rFonts w:ascii="Times New Roman" w:hAnsi="Times New Roman"/>
                <w:sz w:val="28"/>
                <w:szCs w:val="28"/>
                <w:lang w:val="uk-UA"/>
              </w:rPr>
            </w:pPr>
            <w:r w:rsidRPr="00BF4095">
              <w:rPr>
                <w:rFonts w:ascii="Times New Roman" w:hAnsi="Times New Roman"/>
                <w:sz w:val="28"/>
                <w:szCs w:val="28"/>
                <w:lang w:val="uk-UA"/>
              </w:rPr>
              <w:t>Добровольська</w:t>
            </w:r>
            <w:r w:rsidR="00741BE6">
              <w:rPr>
                <w:rFonts w:ascii="Times New Roman" w:hAnsi="Times New Roman"/>
                <w:sz w:val="28"/>
                <w:szCs w:val="28"/>
                <w:lang w:val="uk-UA"/>
              </w:rPr>
              <w:t>,</w:t>
            </w:r>
            <w:r w:rsidR="005C1550">
              <w:rPr>
                <w:rFonts w:ascii="Times New Roman" w:hAnsi="Times New Roman"/>
                <w:sz w:val="28"/>
                <w:szCs w:val="28"/>
                <w:lang w:val="uk-UA"/>
              </w:rPr>
              <w:t> </w:t>
            </w:r>
            <w:r w:rsidRPr="00BF4095">
              <w:rPr>
                <w:rFonts w:ascii="Times New Roman" w:hAnsi="Times New Roman"/>
                <w:sz w:val="28"/>
                <w:szCs w:val="28"/>
                <w:lang w:val="uk-UA"/>
              </w:rPr>
              <w:t xml:space="preserve">А. Реалізація педагогічних інновацій під час формування ІТ-компетентності майбутніх лікарів і провізорів </w:t>
            </w:r>
            <w:r w:rsidR="005C1550">
              <w:rPr>
                <w:rFonts w:ascii="Times New Roman" w:hAnsi="Times New Roman"/>
                <w:sz w:val="28"/>
                <w:szCs w:val="28"/>
                <w:lang w:val="uk-UA"/>
              </w:rPr>
              <w:t>у межах самостійної роботи / А. </w:t>
            </w:r>
            <w:r w:rsidRPr="00BF4095">
              <w:rPr>
                <w:rFonts w:ascii="Times New Roman" w:hAnsi="Times New Roman"/>
                <w:sz w:val="28"/>
                <w:szCs w:val="28"/>
                <w:lang w:val="uk-UA"/>
              </w:rPr>
              <w:t>Добровольська // Науковий вісник Миколаївського національного університету імені В.О.</w:t>
            </w:r>
            <w:r w:rsidR="005C1550">
              <w:rPr>
                <w:rFonts w:ascii="Times New Roman" w:hAnsi="Times New Roman"/>
                <w:sz w:val="28"/>
                <w:szCs w:val="28"/>
                <w:lang w:val="uk-UA"/>
              </w:rPr>
              <w:t> </w:t>
            </w:r>
            <w:r w:rsidRPr="00BF4095">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5C1550">
              <w:rPr>
                <w:rFonts w:ascii="Times New Roman" w:hAnsi="Times New Roman"/>
                <w:sz w:val="28"/>
                <w:szCs w:val="28"/>
                <w:lang w:val="uk-UA"/>
              </w:rPr>
              <w:t> </w:t>
            </w:r>
            <w:r w:rsidRPr="00BF4095">
              <w:rPr>
                <w:rFonts w:ascii="Times New Roman" w:hAnsi="Times New Roman"/>
                <w:sz w:val="28"/>
                <w:szCs w:val="28"/>
                <w:lang w:val="uk-UA"/>
              </w:rPr>
              <w:t>Сухомлинського; за ред. А.Л. Ситченка.– Миколаїв, 2016. – № 4(55). – С.</w:t>
            </w:r>
            <w:r>
              <w:rPr>
                <w:rFonts w:ascii="Times New Roman" w:hAnsi="Times New Roman"/>
                <w:sz w:val="28"/>
                <w:szCs w:val="28"/>
                <w:lang w:val="uk-UA"/>
              </w:rPr>
              <w:t xml:space="preserve"> 105-115.</w:t>
            </w:r>
          </w:p>
        </w:tc>
      </w:tr>
      <w:tr w:rsidR="00B66BF3" w:rsidRPr="00D94F6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5C1550">
            <w:pPr>
              <w:spacing w:after="240"/>
              <w:jc w:val="both"/>
              <w:rPr>
                <w:rFonts w:ascii="Times New Roman" w:hAnsi="Times New Roman"/>
                <w:sz w:val="28"/>
                <w:szCs w:val="28"/>
                <w:lang w:val="uk-UA"/>
              </w:rPr>
            </w:pPr>
            <w:r>
              <w:rPr>
                <w:rFonts w:ascii="Times New Roman" w:hAnsi="Times New Roman"/>
                <w:sz w:val="28"/>
                <w:szCs w:val="28"/>
                <w:lang w:val="uk-UA"/>
              </w:rPr>
              <w:t>Добровольська, Л.С. Роль дидактичних принципів організації процесу навчання іншомовній мовленнєвій діяльності в сучасних умовах підготовки майбутнього вчителя англійської мови / Л.С.</w:t>
            </w:r>
            <w:r w:rsidR="005C1550">
              <w:rPr>
                <w:rFonts w:ascii="Times New Roman" w:hAnsi="Times New Roman"/>
                <w:sz w:val="28"/>
                <w:szCs w:val="28"/>
                <w:lang w:val="uk-UA"/>
              </w:rPr>
              <w:t> </w:t>
            </w:r>
            <w:r>
              <w:rPr>
                <w:rFonts w:ascii="Times New Roman" w:hAnsi="Times New Roman"/>
                <w:sz w:val="28"/>
                <w:szCs w:val="28"/>
                <w:lang w:val="uk-UA"/>
              </w:rPr>
              <w:t>Добровольська //</w:t>
            </w:r>
            <w:r w:rsidR="005C1550">
              <w:rPr>
                <w:rFonts w:ascii="Times New Roman" w:hAnsi="Times New Roman"/>
                <w:sz w:val="28"/>
                <w:szCs w:val="28"/>
                <w:lang w:val="uk-UA"/>
              </w:rPr>
              <w:t xml:space="preserve"> </w:t>
            </w:r>
            <w:r w:rsidRPr="00562B7F">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за ред. В. Будака, О. Пєхоти. - Миколаїв, 2012. –  Вип. – 1.37. – С.</w:t>
            </w:r>
            <w:r>
              <w:rPr>
                <w:rFonts w:ascii="Times New Roman" w:hAnsi="Times New Roman"/>
                <w:sz w:val="28"/>
                <w:szCs w:val="28"/>
                <w:lang w:val="uk-UA"/>
              </w:rPr>
              <w:t xml:space="preserve"> 94-97. </w:t>
            </w:r>
          </w:p>
          <w:p w:rsidR="005C1550" w:rsidRDefault="005C1550" w:rsidP="005C1550">
            <w:pPr>
              <w:spacing w:after="240"/>
              <w:jc w:val="both"/>
              <w:rPr>
                <w:rFonts w:ascii="Times New Roman" w:hAnsi="Times New Roman"/>
                <w:sz w:val="28"/>
                <w:szCs w:val="28"/>
                <w:lang w:val="uk-UA"/>
              </w:rPr>
            </w:pPr>
          </w:p>
          <w:p w:rsidR="005C1550" w:rsidRDefault="005C1550" w:rsidP="005C1550">
            <w:pPr>
              <w:spacing w:after="240"/>
              <w:jc w:val="both"/>
              <w:rPr>
                <w:rFonts w:ascii="Times New Roman" w:hAnsi="Times New Roman"/>
                <w:sz w:val="28"/>
                <w:szCs w:val="28"/>
                <w:lang w:val="uk-UA"/>
              </w:rPr>
            </w:pPr>
          </w:p>
          <w:p w:rsidR="005C1550" w:rsidRDefault="005C1550" w:rsidP="005C1550">
            <w:pPr>
              <w:spacing w:after="240"/>
              <w:jc w:val="both"/>
              <w:rPr>
                <w:rFonts w:ascii="Times New Roman" w:hAnsi="Times New Roman"/>
                <w:sz w:val="28"/>
                <w:szCs w:val="28"/>
                <w:lang w:val="uk-UA"/>
              </w:rPr>
            </w:pPr>
          </w:p>
        </w:tc>
      </w:tr>
      <w:tr w:rsidR="00B66BF3" w:rsidRPr="005C155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930E21" w:rsidRDefault="00B66BF3" w:rsidP="005C1550">
            <w:pPr>
              <w:spacing w:after="240"/>
              <w:jc w:val="both"/>
              <w:rPr>
                <w:rFonts w:ascii="Times New Roman" w:hAnsi="Times New Roman"/>
                <w:sz w:val="28"/>
                <w:szCs w:val="28"/>
                <w:lang w:val="uk-UA"/>
              </w:rPr>
            </w:pPr>
            <w:r>
              <w:rPr>
                <w:rFonts w:ascii="Times New Roman" w:hAnsi="Times New Roman"/>
                <w:sz w:val="28"/>
                <w:szCs w:val="28"/>
                <w:lang w:val="uk-UA"/>
              </w:rPr>
              <w:t>Довгань</w:t>
            </w:r>
            <w:r w:rsidR="00741BE6">
              <w:rPr>
                <w:rFonts w:ascii="Times New Roman" w:hAnsi="Times New Roman"/>
                <w:sz w:val="28"/>
                <w:szCs w:val="28"/>
                <w:lang w:val="uk-UA"/>
              </w:rPr>
              <w:t>,</w:t>
            </w:r>
            <w:r>
              <w:rPr>
                <w:rFonts w:ascii="Times New Roman" w:hAnsi="Times New Roman"/>
                <w:sz w:val="28"/>
                <w:szCs w:val="28"/>
                <w:lang w:val="uk-UA"/>
              </w:rPr>
              <w:t xml:space="preserve"> Н. </w:t>
            </w:r>
            <w:r w:rsidRPr="00A91B12">
              <w:rPr>
                <w:rFonts w:ascii="Times New Roman" w:hAnsi="Times New Roman"/>
                <w:sz w:val="28"/>
                <w:szCs w:val="28"/>
                <w:lang w:val="uk-UA"/>
              </w:rPr>
              <w:t>Провідні чинники формування фізичної культури студентів вищих навчальних закладів у процесі позаауди</w:t>
            </w:r>
            <w:r w:rsidR="005C1550">
              <w:rPr>
                <w:rFonts w:ascii="Times New Roman" w:hAnsi="Times New Roman"/>
                <w:sz w:val="28"/>
                <w:szCs w:val="28"/>
                <w:lang w:val="uk-UA"/>
              </w:rPr>
              <w:t>торної спортивно-масової роботи</w:t>
            </w:r>
            <w:r w:rsidRPr="00A91B12">
              <w:rPr>
                <w:rFonts w:ascii="Times New Roman" w:hAnsi="Times New Roman"/>
                <w:sz w:val="28"/>
                <w:szCs w:val="28"/>
                <w:lang w:val="uk-UA"/>
              </w:rPr>
              <w:t xml:space="preserve"> / Н. Довгань //</w:t>
            </w:r>
            <w:r w:rsidR="005C1550">
              <w:rPr>
                <w:rFonts w:ascii="Times New Roman" w:hAnsi="Times New Roman"/>
                <w:sz w:val="28"/>
                <w:szCs w:val="28"/>
                <w:lang w:val="uk-UA"/>
              </w:rPr>
              <w:t xml:space="preserve"> </w:t>
            </w:r>
            <w:r w:rsidRPr="0004548E">
              <w:rPr>
                <w:rFonts w:ascii="Times New Roman" w:hAnsi="Times New Roman"/>
                <w:sz w:val="28"/>
                <w:szCs w:val="28"/>
                <w:lang w:val="uk-UA"/>
              </w:rPr>
              <w:t>Науковий вісник Миколаївського національного університету імені В.О.</w:t>
            </w:r>
            <w:r w:rsidR="005C1550">
              <w:rPr>
                <w:rFonts w:ascii="Times New Roman" w:hAnsi="Times New Roman"/>
                <w:sz w:val="28"/>
                <w:szCs w:val="28"/>
                <w:lang w:val="uk-UA"/>
              </w:rPr>
              <w:t> </w:t>
            </w:r>
            <w:r w:rsidRPr="0004548E">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5C1550">
              <w:rPr>
                <w:rFonts w:ascii="Times New Roman" w:hAnsi="Times New Roman"/>
                <w:sz w:val="28"/>
                <w:szCs w:val="28"/>
                <w:lang w:val="uk-UA"/>
              </w:rPr>
              <w:t> </w:t>
            </w:r>
            <w:r w:rsidRPr="0004548E">
              <w:rPr>
                <w:rFonts w:ascii="Times New Roman" w:hAnsi="Times New Roman"/>
                <w:sz w:val="28"/>
                <w:szCs w:val="28"/>
                <w:lang w:val="uk-UA"/>
              </w:rPr>
              <w:t>Сухомлинського; за ред. А.Л. Ситченка.– Миколаїв, 2016. –№</w:t>
            </w:r>
            <w:r w:rsidR="005C1550">
              <w:rPr>
                <w:rFonts w:ascii="Times New Roman" w:hAnsi="Times New Roman"/>
                <w:sz w:val="28"/>
                <w:szCs w:val="28"/>
                <w:lang w:val="uk-UA"/>
              </w:rPr>
              <w:t> </w:t>
            </w:r>
            <w:r w:rsidRPr="0004548E">
              <w:rPr>
                <w:rFonts w:ascii="Times New Roman" w:hAnsi="Times New Roman"/>
                <w:sz w:val="28"/>
                <w:szCs w:val="28"/>
                <w:lang w:val="uk-UA"/>
              </w:rPr>
              <w:t>3(54). – С.</w:t>
            </w:r>
            <w:r>
              <w:rPr>
                <w:rFonts w:ascii="Times New Roman" w:hAnsi="Times New Roman"/>
                <w:sz w:val="28"/>
                <w:szCs w:val="28"/>
                <w:lang w:val="uk-UA"/>
              </w:rPr>
              <w:t xml:space="preserve"> 41-46.</w:t>
            </w:r>
          </w:p>
        </w:tc>
      </w:tr>
      <w:tr w:rsidR="00B66BF3" w:rsidRPr="005C155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5C1550">
            <w:pPr>
              <w:spacing w:after="240"/>
              <w:jc w:val="both"/>
              <w:rPr>
                <w:rFonts w:ascii="Times New Roman" w:hAnsi="Times New Roman"/>
                <w:sz w:val="28"/>
                <w:szCs w:val="28"/>
                <w:lang w:val="uk-UA"/>
              </w:rPr>
            </w:pPr>
            <w:r>
              <w:rPr>
                <w:rFonts w:ascii="Times New Roman" w:hAnsi="Times New Roman"/>
                <w:sz w:val="28"/>
                <w:szCs w:val="28"/>
                <w:lang w:val="uk-UA"/>
              </w:rPr>
              <w:t>Докторович</w:t>
            </w:r>
            <w:r w:rsidR="00741BE6">
              <w:rPr>
                <w:rFonts w:ascii="Times New Roman" w:hAnsi="Times New Roman"/>
                <w:sz w:val="28"/>
                <w:szCs w:val="28"/>
                <w:lang w:val="uk-UA"/>
              </w:rPr>
              <w:t>,</w:t>
            </w:r>
            <w:r>
              <w:rPr>
                <w:rFonts w:ascii="Times New Roman" w:hAnsi="Times New Roman"/>
                <w:sz w:val="28"/>
                <w:szCs w:val="28"/>
                <w:lang w:val="uk-UA"/>
              </w:rPr>
              <w:t xml:space="preserve"> М.О. Моральна компетентність особистості / М.О.</w:t>
            </w:r>
            <w:r w:rsidR="005C1550">
              <w:rPr>
                <w:rFonts w:ascii="Times New Roman" w:hAnsi="Times New Roman"/>
                <w:sz w:val="28"/>
                <w:szCs w:val="28"/>
                <w:lang w:val="uk-UA"/>
              </w:rPr>
              <w:t> </w:t>
            </w:r>
            <w:r>
              <w:rPr>
                <w:rFonts w:ascii="Times New Roman" w:hAnsi="Times New Roman"/>
                <w:sz w:val="28"/>
                <w:szCs w:val="28"/>
                <w:lang w:val="uk-UA"/>
              </w:rPr>
              <w:t>Докторович //</w:t>
            </w:r>
            <w:r w:rsidRPr="005D5451">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праць.Сер.: Педагогічні науки / Миколаївський державний  університет імені В.О. Сухомлинського. –</w:t>
            </w:r>
            <w:r>
              <w:rPr>
                <w:rFonts w:ascii="Times New Roman" w:hAnsi="Times New Roman"/>
                <w:sz w:val="28"/>
                <w:szCs w:val="28"/>
                <w:lang w:val="uk-UA"/>
              </w:rPr>
              <w:t xml:space="preserve"> Миколаїв, 2009. –  Вип. 25. Т.2</w:t>
            </w:r>
            <w:r w:rsidRPr="005D5451">
              <w:rPr>
                <w:rFonts w:ascii="Times New Roman" w:hAnsi="Times New Roman"/>
                <w:sz w:val="28"/>
                <w:szCs w:val="28"/>
                <w:lang w:val="uk-UA"/>
              </w:rPr>
              <w:t xml:space="preserve">. – С. </w:t>
            </w:r>
            <w:r>
              <w:rPr>
                <w:rFonts w:ascii="Times New Roman" w:hAnsi="Times New Roman"/>
                <w:sz w:val="28"/>
                <w:szCs w:val="28"/>
                <w:lang w:val="uk-UA"/>
              </w:rPr>
              <w:t xml:space="preserve">27-37. </w:t>
            </w:r>
          </w:p>
        </w:tc>
      </w:tr>
      <w:tr w:rsidR="00B66BF3" w:rsidRPr="005C155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5C1550"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Докторович</w:t>
            </w:r>
            <w:r w:rsidR="00741BE6">
              <w:rPr>
                <w:rFonts w:ascii="Times New Roman" w:hAnsi="Times New Roman"/>
                <w:sz w:val="28"/>
                <w:szCs w:val="28"/>
                <w:lang w:val="uk-UA"/>
              </w:rPr>
              <w:t>,</w:t>
            </w:r>
            <w:r w:rsidR="00FF5087">
              <w:rPr>
                <w:rFonts w:ascii="Times New Roman" w:hAnsi="Times New Roman"/>
                <w:sz w:val="28"/>
                <w:szCs w:val="28"/>
                <w:lang w:val="uk-UA"/>
              </w:rPr>
              <w:t> </w:t>
            </w:r>
            <w:r>
              <w:rPr>
                <w:rFonts w:ascii="Times New Roman" w:hAnsi="Times New Roman"/>
                <w:sz w:val="28"/>
                <w:szCs w:val="28"/>
                <w:lang w:val="uk-UA"/>
              </w:rPr>
              <w:t>М.О. Підготовка соціального педагога до роботи з неповною сім</w:t>
            </w:r>
            <w:r w:rsidRPr="009672F4">
              <w:rPr>
                <w:rFonts w:ascii="Times New Roman" w:hAnsi="Times New Roman"/>
                <w:sz w:val="28"/>
                <w:szCs w:val="28"/>
                <w:lang w:val="uk-UA"/>
              </w:rPr>
              <w:t>’</w:t>
            </w:r>
            <w:r w:rsidR="005C1550">
              <w:rPr>
                <w:rFonts w:ascii="Times New Roman" w:hAnsi="Times New Roman"/>
                <w:sz w:val="28"/>
                <w:szCs w:val="28"/>
                <w:lang w:val="uk-UA"/>
              </w:rPr>
              <w:t>єю / М.О. </w:t>
            </w:r>
            <w:r>
              <w:rPr>
                <w:rFonts w:ascii="Times New Roman" w:hAnsi="Times New Roman"/>
                <w:sz w:val="28"/>
                <w:szCs w:val="28"/>
                <w:lang w:val="uk-UA"/>
              </w:rPr>
              <w:t xml:space="preserve">Докторович // </w:t>
            </w:r>
            <w:r w:rsidRPr="009672F4">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w:t>
            </w:r>
            <w:r w:rsidR="005C1550">
              <w:rPr>
                <w:rFonts w:ascii="Times New Roman" w:hAnsi="Times New Roman"/>
                <w:sz w:val="28"/>
                <w:szCs w:val="28"/>
                <w:lang w:val="uk-UA"/>
              </w:rPr>
              <w:t xml:space="preserve"> праць. Сер.: Педагогічні науки</w:t>
            </w:r>
            <w:r w:rsidRPr="009672F4">
              <w:rPr>
                <w:rFonts w:ascii="Times New Roman" w:hAnsi="Times New Roman"/>
                <w:sz w:val="28"/>
                <w:szCs w:val="28"/>
                <w:lang w:val="uk-UA"/>
              </w:rPr>
              <w:t xml:space="preserve"> / Миколаївський державний  університет імені В.О. Сухомлинського. – Миколаїв, 2005. –  Вип. 10. Т.1</w:t>
            </w:r>
            <w:r>
              <w:rPr>
                <w:rFonts w:ascii="Times New Roman" w:hAnsi="Times New Roman"/>
                <w:sz w:val="28"/>
                <w:szCs w:val="28"/>
                <w:lang w:val="uk-UA"/>
              </w:rPr>
              <w:t>. – С. 221-226.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Докучаєва</w:t>
            </w:r>
            <w:r w:rsidR="00DA70E6">
              <w:rPr>
                <w:rFonts w:ascii="Times New Roman" w:hAnsi="Times New Roman"/>
                <w:sz w:val="28"/>
                <w:szCs w:val="28"/>
                <w:lang w:val="uk-UA"/>
              </w:rPr>
              <w:t>,</w:t>
            </w:r>
            <w:r w:rsidR="00FF5087">
              <w:rPr>
                <w:rFonts w:ascii="Times New Roman" w:hAnsi="Times New Roman"/>
                <w:sz w:val="28"/>
                <w:szCs w:val="28"/>
                <w:lang w:val="uk-UA"/>
              </w:rPr>
              <w:t> </w:t>
            </w:r>
            <w:r>
              <w:rPr>
                <w:rFonts w:ascii="Times New Roman" w:hAnsi="Times New Roman"/>
                <w:sz w:val="28"/>
                <w:szCs w:val="28"/>
                <w:lang w:val="uk-UA"/>
              </w:rPr>
              <w:t xml:space="preserve">В.В. До проблеми верифікації концепції проектування інноваційних педагогічних систем / В.В. Докучаєва // </w:t>
            </w:r>
            <w:r w:rsidRPr="002005AD">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2007. –  Вип. 16. – С.</w:t>
            </w:r>
            <w:r>
              <w:rPr>
                <w:rFonts w:ascii="Times New Roman" w:hAnsi="Times New Roman"/>
                <w:sz w:val="28"/>
                <w:szCs w:val="28"/>
                <w:lang w:val="uk-UA"/>
              </w:rPr>
              <w:t xml:space="preserve"> 160-169.</w:t>
            </w:r>
          </w:p>
        </w:tc>
      </w:tr>
      <w:tr w:rsidR="00B66BF3" w:rsidRPr="00BC56F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5C1550">
            <w:pPr>
              <w:spacing w:after="240"/>
              <w:jc w:val="both"/>
              <w:rPr>
                <w:rFonts w:ascii="Times New Roman" w:hAnsi="Times New Roman"/>
                <w:sz w:val="28"/>
                <w:szCs w:val="28"/>
                <w:lang w:val="uk-UA"/>
              </w:rPr>
            </w:pPr>
            <w:r>
              <w:rPr>
                <w:rFonts w:ascii="Times New Roman" w:hAnsi="Times New Roman"/>
                <w:sz w:val="28"/>
                <w:szCs w:val="28"/>
                <w:lang w:val="uk-UA"/>
              </w:rPr>
              <w:t>Долинський</w:t>
            </w:r>
            <w:r w:rsidR="00DA70E6">
              <w:rPr>
                <w:rFonts w:ascii="Times New Roman" w:hAnsi="Times New Roman"/>
                <w:sz w:val="28"/>
                <w:szCs w:val="28"/>
                <w:lang w:val="uk-UA"/>
              </w:rPr>
              <w:t>,</w:t>
            </w:r>
            <w:r>
              <w:rPr>
                <w:rFonts w:ascii="Times New Roman" w:hAnsi="Times New Roman"/>
                <w:sz w:val="28"/>
                <w:szCs w:val="28"/>
                <w:lang w:val="uk-UA"/>
              </w:rPr>
              <w:t xml:space="preserve"> Б.Т. Наступність у фізичному вихованні дітей дошкі і</w:t>
            </w:r>
            <w:r w:rsidR="00FF5087">
              <w:rPr>
                <w:rFonts w:ascii="Times New Roman" w:hAnsi="Times New Roman"/>
                <w:sz w:val="28"/>
                <w:szCs w:val="28"/>
                <w:lang w:val="uk-UA"/>
              </w:rPr>
              <w:t xml:space="preserve"> початкової ланок освіти / Б.Т. </w:t>
            </w:r>
            <w:r>
              <w:rPr>
                <w:rFonts w:ascii="Times New Roman" w:hAnsi="Times New Roman"/>
                <w:sz w:val="28"/>
                <w:szCs w:val="28"/>
                <w:lang w:val="uk-UA"/>
              </w:rPr>
              <w:t xml:space="preserve">Долинський // </w:t>
            </w:r>
            <w:r w:rsidRPr="00190B0B">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заг.ред. В.</w:t>
            </w:r>
            <w:r w:rsidR="005C1550">
              <w:rPr>
                <w:rFonts w:ascii="Times New Roman" w:hAnsi="Times New Roman"/>
                <w:sz w:val="28"/>
                <w:szCs w:val="28"/>
                <w:lang w:val="uk-UA"/>
              </w:rPr>
              <w:t xml:space="preserve"> Будака, О. Пєхоти. - Миколаїв, 2008. – </w:t>
            </w:r>
            <w:r w:rsidRPr="00190B0B">
              <w:rPr>
                <w:rFonts w:ascii="Times New Roman" w:hAnsi="Times New Roman"/>
                <w:sz w:val="28"/>
                <w:szCs w:val="28"/>
                <w:lang w:val="uk-UA"/>
              </w:rPr>
              <w:t>Спецвипуск. Т.1. Психолого-педагогічне  забезпечення передшкільної освіти. – С.</w:t>
            </w:r>
            <w:r>
              <w:rPr>
                <w:rFonts w:ascii="Times New Roman" w:hAnsi="Times New Roman"/>
                <w:sz w:val="28"/>
                <w:szCs w:val="28"/>
                <w:lang w:val="uk-UA"/>
              </w:rPr>
              <w:t xml:space="preserve"> 61-69.</w:t>
            </w:r>
          </w:p>
        </w:tc>
      </w:tr>
      <w:tr w:rsidR="00B66BF3" w:rsidRPr="00AC02EC"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5C1550" w:rsidP="005C1550">
            <w:pPr>
              <w:spacing w:after="240"/>
              <w:jc w:val="both"/>
              <w:rPr>
                <w:rFonts w:ascii="Times New Roman" w:hAnsi="Times New Roman"/>
                <w:sz w:val="28"/>
                <w:szCs w:val="28"/>
                <w:lang w:val="uk-UA"/>
              </w:rPr>
            </w:pPr>
            <w:r>
              <w:rPr>
                <w:rFonts w:ascii="Times New Roman" w:hAnsi="Times New Roman"/>
                <w:sz w:val="28"/>
                <w:szCs w:val="28"/>
                <w:lang w:val="uk-UA"/>
              </w:rPr>
              <w:t>Домаскіна, </w:t>
            </w:r>
            <w:r w:rsidR="00B66BF3">
              <w:rPr>
                <w:rFonts w:ascii="Times New Roman" w:hAnsi="Times New Roman"/>
                <w:sz w:val="28"/>
                <w:szCs w:val="28"/>
                <w:lang w:val="uk-UA"/>
              </w:rPr>
              <w:t xml:space="preserve">М.А. Деякі педагогічні аспекти впровадження нових інформаційних технологій на прикладі університетської бази данних / М.А. Домаскіна // </w:t>
            </w:r>
            <w:r w:rsidR="00B66BF3" w:rsidRPr="00AC02EC">
              <w:rPr>
                <w:rFonts w:ascii="Times New Roman" w:hAnsi="Times New Roman"/>
                <w:sz w:val="28"/>
                <w:szCs w:val="28"/>
                <w:lang w:val="uk-UA"/>
              </w:rPr>
              <w:t>Науковий вісник Миколаївського державного університету імені В.О.</w:t>
            </w:r>
            <w:r>
              <w:rPr>
                <w:rFonts w:ascii="Times New Roman" w:hAnsi="Times New Roman"/>
                <w:sz w:val="28"/>
                <w:szCs w:val="28"/>
                <w:lang w:val="uk-UA"/>
              </w:rPr>
              <w:t> </w:t>
            </w:r>
            <w:r w:rsidR="00B66BF3" w:rsidRPr="00AC02EC">
              <w:rPr>
                <w:rFonts w:ascii="Times New Roman" w:hAnsi="Times New Roman"/>
                <w:sz w:val="28"/>
                <w:szCs w:val="28"/>
                <w:lang w:val="uk-UA"/>
              </w:rPr>
              <w:t>Сухомлинського: збірник наукових праць. Сер.: Педагогічні науки  / Миколаївський державний  університет імені В.О. Сухомлинського. – Миколаїв, 2000. –  Вип. 3. Т. 1. – С.</w:t>
            </w:r>
            <w:r w:rsidR="00B66BF3">
              <w:rPr>
                <w:rFonts w:ascii="Times New Roman" w:hAnsi="Times New Roman"/>
                <w:sz w:val="28"/>
                <w:szCs w:val="28"/>
                <w:lang w:val="uk-UA"/>
              </w:rPr>
              <w:t xml:space="preserve"> 188-191</w:t>
            </w:r>
          </w:p>
          <w:p w:rsidR="005C1550" w:rsidRDefault="005C1550" w:rsidP="005C1550">
            <w:pPr>
              <w:spacing w:after="240"/>
              <w:jc w:val="both"/>
              <w:rPr>
                <w:rFonts w:ascii="Times New Roman" w:hAnsi="Times New Roman"/>
                <w:sz w:val="28"/>
                <w:szCs w:val="28"/>
                <w:lang w:val="uk-UA"/>
              </w:rPr>
            </w:pPr>
          </w:p>
        </w:tc>
      </w:tr>
      <w:tr w:rsidR="00B66BF3" w:rsidRPr="005C155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930EE2" w:rsidP="005C1550">
            <w:pPr>
              <w:spacing w:after="240"/>
              <w:jc w:val="both"/>
              <w:rPr>
                <w:rFonts w:ascii="Times New Roman" w:hAnsi="Times New Roman"/>
                <w:sz w:val="28"/>
                <w:szCs w:val="28"/>
                <w:lang w:val="uk-UA"/>
              </w:rPr>
            </w:pPr>
            <w:r>
              <w:rPr>
                <w:rFonts w:ascii="Times New Roman" w:hAnsi="Times New Roman"/>
                <w:sz w:val="28"/>
                <w:szCs w:val="28"/>
                <w:lang w:val="uk-UA"/>
              </w:rPr>
              <w:t xml:space="preserve">Домбровська, </w:t>
            </w:r>
            <w:r w:rsidR="00B66BF3">
              <w:rPr>
                <w:rFonts w:ascii="Times New Roman" w:hAnsi="Times New Roman"/>
                <w:sz w:val="28"/>
                <w:szCs w:val="28"/>
                <w:lang w:val="uk-UA"/>
              </w:rPr>
              <w:t>Л.І. З любов</w:t>
            </w:r>
            <w:r w:rsidR="00B66BF3" w:rsidRPr="00CD56E0">
              <w:rPr>
                <w:rFonts w:ascii="Times New Roman" w:hAnsi="Times New Roman"/>
                <w:sz w:val="28"/>
                <w:szCs w:val="28"/>
                <w:lang w:val="uk-UA"/>
              </w:rPr>
              <w:t>’</w:t>
            </w:r>
            <w:r w:rsidR="00B66BF3">
              <w:rPr>
                <w:rFonts w:ascii="Times New Roman" w:hAnsi="Times New Roman"/>
                <w:sz w:val="28"/>
                <w:szCs w:val="28"/>
                <w:lang w:val="uk-UA"/>
              </w:rPr>
              <w:t xml:space="preserve">ю зрозуміти дитину / Л.І. Домбровська // </w:t>
            </w:r>
            <w:r w:rsidR="00B66BF3" w:rsidRPr="00CD56E0">
              <w:rPr>
                <w:rFonts w:ascii="Times New Roman" w:hAnsi="Times New Roman"/>
                <w:sz w:val="28"/>
                <w:szCs w:val="28"/>
                <w:lang w:val="uk-UA"/>
              </w:rPr>
              <w:t>Науковий вісник Миколаївського державного університету імені В.О.</w:t>
            </w:r>
            <w:r w:rsidR="005C1550">
              <w:rPr>
                <w:rFonts w:ascii="Times New Roman" w:hAnsi="Times New Roman"/>
                <w:sz w:val="28"/>
                <w:szCs w:val="28"/>
                <w:lang w:val="uk-UA"/>
              </w:rPr>
              <w:t> </w:t>
            </w:r>
            <w:r w:rsidR="00B66BF3" w:rsidRPr="00CD56E0">
              <w:rPr>
                <w:rFonts w:ascii="Times New Roman" w:hAnsi="Times New Roman"/>
                <w:sz w:val="28"/>
                <w:szCs w:val="28"/>
                <w:lang w:val="uk-UA"/>
              </w:rPr>
              <w:t>Сухомлинського: збірник наукових праць. Сер.: Педагогічні науки / Миколаївський державний  університет імені В.О.</w:t>
            </w:r>
            <w:r w:rsidR="005C1550">
              <w:rPr>
                <w:rFonts w:ascii="Times New Roman" w:hAnsi="Times New Roman"/>
                <w:sz w:val="28"/>
                <w:szCs w:val="28"/>
                <w:lang w:val="uk-UA"/>
              </w:rPr>
              <w:t> </w:t>
            </w:r>
            <w:r w:rsidR="00B66BF3" w:rsidRPr="00CD56E0">
              <w:rPr>
                <w:rFonts w:ascii="Times New Roman" w:hAnsi="Times New Roman"/>
                <w:sz w:val="28"/>
                <w:szCs w:val="28"/>
                <w:lang w:val="uk-UA"/>
              </w:rPr>
              <w:t>Сухомлинс</w:t>
            </w:r>
            <w:r w:rsidR="005C1550">
              <w:rPr>
                <w:rFonts w:ascii="Times New Roman" w:hAnsi="Times New Roman"/>
                <w:sz w:val="28"/>
                <w:szCs w:val="28"/>
                <w:lang w:val="uk-UA"/>
              </w:rPr>
              <w:t>ького. – Миколаїв, 2004. – Вип.</w:t>
            </w:r>
            <w:r w:rsidR="00B66BF3" w:rsidRPr="00CD56E0">
              <w:rPr>
                <w:rFonts w:ascii="Times New Roman" w:hAnsi="Times New Roman"/>
                <w:sz w:val="28"/>
                <w:szCs w:val="28"/>
                <w:lang w:val="uk-UA"/>
              </w:rPr>
              <w:t>8. Василь Сухомлинський і сучасність: особистість у навколишньому середовищі . – С.</w:t>
            </w:r>
            <w:r w:rsidR="00B66BF3">
              <w:rPr>
                <w:rFonts w:ascii="Times New Roman" w:hAnsi="Times New Roman"/>
                <w:sz w:val="28"/>
                <w:szCs w:val="28"/>
                <w:lang w:val="uk-UA"/>
              </w:rPr>
              <w:t xml:space="preserve"> 94-96.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5C1550">
            <w:pPr>
              <w:spacing w:after="240"/>
              <w:jc w:val="both"/>
              <w:rPr>
                <w:rFonts w:ascii="Times New Roman" w:hAnsi="Times New Roman"/>
                <w:sz w:val="28"/>
                <w:szCs w:val="28"/>
                <w:lang w:val="uk-UA"/>
              </w:rPr>
            </w:pPr>
            <w:r>
              <w:rPr>
                <w:rFonts w:ascii="Times New Roman" w:hAnsi="Times New Roman"/>
                <w:sz w:val="28"/>
                <w:szCs w:val="28"/>
                <w:lang w:val="uk-UA"/>
              </w:rPr>
              <w:t>Дорошенко</w:t>
            </w:r>
            <w:r w:rsidR="00DA70E6">
              <w:rPr>
                <w:rFonts w:ascii="Times New Roman" w:hAnsi="Times New Roman"/>
                <w:sz w:val="28"/>
                <w:szCs w:val="28"/>
                <w:lang w:val="uk-UA"/>
              </w:rPr>
              <w:t>,</w:t>
            </w:r>
            <w:r w:rsidR="005C1550">
              <w:rPr>
                <w:rFonts w:ascii="Times New Roman" w:hAnsi="Times New Roman"/>
                <w:sz w:val="28"/>
                <w:szCs w:val="28"/>
                <w:lang w:val="uk-UA"/>
              </w:rPr>
              <w:t> </w:t>
            </w:r>
            <w:r>
              <w:rPr>
                <w:rFonts w:ascii="Times New Roman" w:hAnsi="Times New Roman"/>
                <w:sz w:val="28"/>
                <w:szCs w:val="28"/>
                <w:lang w:val="uk-UA"/>
              </w:rPr>
              <w:t>К.Г. Виховання студентської молоді засобами особистіс</w:t>
            </w:r>
            <w:r w:rsidR="005C1550">
              <w:rPr>
                <w:rFonts w:ascii="Times New Roman" w:hAnsi="Times New Roman"/>
                <w:sz w:val="28"/>
                <w:szCs w:val="28"/>
                <w:lang w:val="uk-UA"/>
              </w:rPr>
              <w:t>но-орієнтованого підходу / К.Г. </w:t>
            </w:r>
            <w:r>
              <w:rPr>
                <w:rFonts w:ascii="Times New Roman" w:hAnsi="Times New Roman"/>
                <w:sz w:val="28"/>
                <w:szCs w:val="28"/>
                <w:lang w:val="uk-UA"/>
              </w:rPr>
              <w:t xml:space="preserve">Дорошенко // </w:t>
            </w:r>
            <w:r w:rsidRPr="00E55B2E">
              <w:rPr>
                <w:rFonts w:ascii="Times New Roman" w:hAnsi="Times New Roman"/>
                <w:sz w:val="28"/>
                <w:szCs w:val="28"/>
                <w:lang w:val="uk-UA"/>
              </w:rPr>
              <w:t>Науковий вісник Миколаївського державного університету імені В.О.</w:t>
            </w:r>
            <w:r w:rsidR="005C1550">
              <w:rPr>
                <w:rFonts w:ascii="Times New Roman" w:hAnsi="Times New Roman"/>
                <w:sz w:val="28"/>
                <w:szCs w:val="28"/>
                <w:lang w:val="uk-UA"/>
              </w:rPr>
              <w:t> </w:t>
            </w:r>
            <w:r w:rsidRPr="00E55B2E">
              <w:rPr>
                <w:rFonts w:ascii="Times New Roman" w:hAnsi="Times New Roman"/>
                <w:sz w:val="28"/>
                <w:szCs w:val="28"/>
                <w:lang w:val="uk-UA"/>
              </w:rPr>
              <w:t>Сухомлинського:збірник наукових праць. Сер. : Педагогічні н</w:t>
            </w:r>
            <w:r w:rsidR="005C1550">
              <w:rPr>
                <w:rFonts w:ascii="Times New Roman" w:hAnsi="Times New Roman"/>
                <w:sz w:val="28"/>
                <w:szCs w:val="28"/>
                <w:lang w:val="uk-UA"/>
              </w:rPr>
              <w:t xml:space="preserve">ауки / Миколаївський державний </w:t>
            </w:r>
            <w:r w:rsidRPr="00E55B2E">
              <w:rPr>
                <w:rFonts w:ascii="Times New Roman" w:hAnsi="Times New Roman"/>
                <w:sz w:val="28"/>
                <w:szCs w:val="28"/>
                <w:lang w:val="uk-UA"/>
              </w:rPr>
              <w:t>університет імені В.О.</w:t>
            </w:r>
            <w:r w:rsidR="005C1550">
              <w:rPr>
                <w:rFonts w:ascii="Times New Roman" w:hAnsi="Times New Roman"/>
                <w:sz w:val="28"/>
                <w:szCs w:val="28"/>
                <w:lang w:val="uk-UA"/>
              </w:rPr>
              <w:t> </w:t>
            </w:r>
            <w:r w:rsidRPr="00E55B2E">
              <w:rPr>
                <w:rFonts w:ascii="Times New Roman" w:hAnsi="Times New Roman"/>
                <w:sz w:val="28"/>
                <w:szCs w:val="28"/>
                <w:lang w:val="uk-UA"/>
              </w:rPr>
              <w:t>Сухо</w:t>
            </w:r>
            <w:r w:rsidR="005C1550">
              <w:rPr>
                <w:rFonts w:ascii="Times New Roman" w:hAnsi="Times New Roman"/>
                <w:sz w:val="28"/>
                <w:szCs w:val="28"/>
                <w:lang w:val="uk-UA"/>
              </w:rPr>
              <w:t>млинського. – Миколаїв, 2006. –</w:t>
            </w:r>
            <w:r w:rsidRPr="00E55B2E">
              <w:rPr>
                <w:rFonts w:ascii="Times New Roman" w:hAnsi="Times New Roman"/>
                <w:sz w:val="28"/>
                <w:szCs w:val="28"/>
                <w:lang w:val="uk-UA"/>
              </w:rPr>
              <w:t xml:space="preserve"> Вип. 12.Т.4. – С.</w:t>
            </w:r>
            <w:r>
              <w:rPr>
                <w:rFonts w:ascii="Times New Roman" w:hAnsi="Times New Roman"/>
                <w:sz w:val="28"/>
                <w:szCs w:val="28"/>
                <w:lang w:val="uk-UA"/>
              </w:rPr>
              <w:t xml:space="preserve"> 57-62.</w:t>
            </w:r>
          </w:p>
        </w:tc>
      </w:tr>
      <w:tr w:rsidR="00B66BF3" w:rsidRPr="005C155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5C1550" w:rsidP="005C1550">
            <w:pPr>
              <w:spacing w:after="240"/>
              <w:jc w:val="both"/>
              <w:rPr>
                <w:rFonts w:ascii="Times New Roman" w:hAnsi="Times New Roman"/>
                <w:sz w:val="28"/>
                <w:szCs w:val="28"/>
                <w:lang w:val="uk-UA"/>
              </w:rPr>
            </w:pPr>
            <w:r>
              <w:rPr>
                <w:rFonts w:ascii="Times New Roman" w:hAnsi="Times New Roman"/>
                <w:sz w:val="28"/>
                <w:szCs w:val="28"/>
                <w:lang w:val="uk-UA"/>
              </w:rPr>
              <w:t>Дорошенко, К.Г. Втілення В.О. </w:t>
            </w:r>
            <w:r w:rsidR="00B66BF3">
              <w:rPr>
                <w:rFonts w:ascii="Times New Roman" w:hAnsi="Times New Roman"/>
                <w:sz w:val="28"/>
                <w:szCs w:val="28"/>
                <w:lang w:val="uk-UA"/>
              </w:rPr>
              <w:t xml:space="preserve">Сухомлинським ідей розвитку духовного світу дітей через співпрацю з газетою «Правда України» / К.Г. Дорошенко // </w:t>
            </w:r>
            <w:r w:rsidR="00B66BF3" w:rsidRPr="000A086C">
              <w:rPr>
                <w:rFonts w:ascii="Times New Roman" w:hAnsi="Times New Roman"/>
                <w:sz w:val="28"/>
                <w:szCs w:val="28"/>
                <w:lang w:val="uk-UA"/>
              </w:rPr>
              <w:t>Науковий вісник Миколаївського дер</w:t>
            </w:r>
            <w:r>
              <w:rPr>
                <w:rFonts w:ascii="Times New Roman" w:hAnsi="Times New Roman"/>
                <w:sz w:val="28"/>
                <w:szCs w:val="28"/>
                <w:lang w:val="uk-UA"/>
              </w:rPr>
              <w:t>жавного університету імені В.О. </w:t>
            </w:r>
            <w:r w:rsidR="00B66BF3" w:rsidRPr="000A086C">
              <w:rPr>
                <w:rFonts w:ascii="Times New Roman" w:hAnsi="Times New Roman"/>
                <w:sz w:val="28"/>
                <w:szCs w:val="28"/>
                <w:lang w:val="uk-UA"/>
              </w:rPr>
              <w:t>Сухомлинського: збірник наукових праць. Сер.: Педагогічні науки / Миколаївський державний  університет імені В.О.</w:t>
            </w:r>
            <w:r>
              <w:rPr>
                <w:rFonts w:ascii="Times New Roman" w:hAnsi="Times New Roman"/>
                <w:sz w:val="28"/>
                <w:szCs w:val="28"/>
                <w:lang w:val="uk-UA"/>
              </w:rPr>
              <w:t> </w:t>
            </w:r>
            <w:r w:rsidR="00B66BF3" w:rsidRPr="000A086C">
              <w:rPr>
                <w:rFonts w:ascii="Times New Roman" w:hAnsi="Times New Roman"/>
                <w:sz w:val="28"/>
                <w:szCs w:val="28"/>
                <w:lang w:val="uk-UA"/>
              </w:rPr>
              <w:t>Сухомлинського. – Миколаїв, 2004. – Вип.</w:t>
            </w:r>
            <w:r>
              <w:rPr>
                <w:rFonts w:ascii="Times New Roman" w:hAnsi="Times New Roman"/>
                <w:sz w:val="28"/>
                <w:szCs w:val="28"/>
                <w:lang w:val="uk-UA"/>
              </w:rPr>
              <w:t> </w:t>
            </w:r>
            <w:r w:rsidR="00B66BF3" w:rsidRPr="000A086C">
              <w:rPr>
                <w:rFonts w:ascii="Times New Roman" w:hAnsi="Times New Roman"/>
                <w:sz w:val="28"/>
                <w:szCs w:val="28"/>
                <w:lang w:val="uk-UA"/>
              </w:rPr>
              <w:t>8. Василь Сухомлинський і сучасність: особистість у навколишньому середовищі . – С.</w:t>
            </w:r>
            <w:r w:rsidR="00B66BF3">
              <w:rPr>
                <w:rFonts w:ascii="Times New Roman" w:hAnsi="Times New Roman"/>
                <w:sz w:val="28"/>
                <w:szCs w:val="28"/>
                <w:lang w:val="uk-UA"/>
              </w:rPr>
              <w:t xml:space="preserve"> 101-103.</w:t>
            </w:r>
          </w:p>
        </w:tc>
      </w:tr>
      <w:tr w:rsidR="00B66BF3" w:rsidRPr="009D5EE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D75414" w:rsidRDefault="00B66BF3" w:rsidP="005C1550">
            <w:pPr>
              <w:spacing w:after="240"/>
              <w:jc w:val="both"/>
              <w:rPr>
                <w:rFonts w:ascii="Times New Roman" w:hAnsi="Times New Roman"/>
                <w:sz w:val="28"/>
                <w:szCs w:val="28"/>
                <w:lang w:val="uk-UA"/>
              </w:rPr>
            </w:pPr>
            <w:r w:rsidRPr="0007051F">
              <w:rPr>
                <w:rFonts w:ascii="Times New Roman" w:hAnsi="Times New Roman"/>
                <w:sz w:val="28"/>
                <w:szCs w:val="28"/>
                <w:lang w:val="uk-UA"/>
              </w:rPr>
              <w:t>Драган</w:t>
            </w:r>
            <w:r w:rsidR="00DA70E6">
              <w:rPr>
                <w:rFonts w:ascii="Times New Roman" w:hAnsi="Times New Roman"/>
                <w:sz w:val="28"/>
                <w:szCs w:val="28"/>
                <w:lang w:val="uk-UA"/>
              </w:rPr>
              <w:t>,</w:t>
            </w:r>
            <w:r w:rsidR="005C1550">
              <w:rPr>
                <w:rFonts w:ascii="Times New Roman" w:hAnsi="Times New Roman"/>
                <w:sz w:val="28"/>
                <w:szCs w:val="28"/>
                <w:lang w:val="uk-UA"/>
              </w:rPr>
              <w:t xml:space="preserve"> А.О. </w:t>
            </w:r>
            <w:r w:rsidRPr="0007051F">
              <w:rPr>
                <w:rFonts w:ascii="Times New Roman" w:hAnsi="Times New Roman"/>
                <w:sz w:val="28"/>
                <w:szCs w:val="28"/>
                <w:lang w:val="uk-UA"/>
              </w:rPr>
              <w:t xml:space="preserve">Розвиток міжособистісних відносин </w:t>
            </w:r>
            <w:r>
              <w:rPr>
                <w:rFonts w:ascii="Times New Roman" w:hAnsi="Times New Roman"/>
                <w:sz w:val="28"/>
                <w:szCs w:val="28"/>
                <w:lang w:val="uk-UA"/>
              </w:rPr>
              <w:t xml:space="preserve">дітей молодшого шкільного віку </w:t>
            </w:r>
            <w:r w:rsidR="005C1550">
              <w:rPr>
                <w:rFonts w:ascii="Times New Roman" w:hAnsi="Times New Roman"/>
                <w:sz w:val="28"/>
                <w:szCs w:val="28"/>
                <w:lang w:val="uk-UA"/>
              </w:rPr>
              <w:t>/ А.</w:t>
            </w:r>
            <w:r w:rsidRPr="0007051F">
              <w:rPr>
                <w:rFonts w:ascii="Times New Roman" w:hAnsi="Times New Roman"/>
                <w:sz w:val="28"/>
                <w:szCs w:val="28"/>
                <w:lang w:val="uk-UA"/>
              </w:rPr>
              <w:t>О. Драган //</w:t>
            </w:r>
            <w:r w:rsidRPr="009D5EE2">
              <w:rPr>
                <w:rFonts w:ascii="Times New Roman" w:hAnsi="Times New Roman"/>
                <w:sz w:val="28"/>
                <w:szCs w:val="28"/>
                <w:lang w:val="uk-UA"/>
              </w:rPr>
              <w:t>Науковий вісник Миколаївського націон</w:t>
            </w:r>
            <w:r w:rsidR="005C1550">
              <w:rPr>
                <w:rFonts w:ascii="Times New Roman" w:hAnsi="Times New Roman"/>
                <w:sz w:val="28"/>
                <w:szCs w:val="28"/>
                <w:lang w:val="uk-UA"/>
              </w:rPr>
              <w:t>ального університету імені В.О. </w:t>
            </w:r>
            <w:r w:rsidRPr="009D5EE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О.М.</w:t>
            </w:r>
            <w:r w:rsidR="005C1550">
              <w:rPr>
                <w:rFonts w:ascii="Times New Roman" w:hAnsi="Times New Roman"/>
                <w:sz w:val="28"/>
                <w:szCs w:val="28"/>
                <w:lang w:val="uk-UA"/>
              </w:rPr>
              <w:t xml:space="preserve"> Пєхоти. –  Миколаїв, 2015. – </w:t>
            </w:r>
            <w:r w:rsidRPr="009D5EE2">
              <w:rPr>
                <w:rFonts w:ascii="Times New Roman" w:hAnsi="Times New Roman"/>
                <w:sz w:val="28"/>
                <w:szCs w:val="28"/>
                <w:lang w:val="uk-UA"/>
              </w:rPr>
              <w:t>№ 1(48). – С.</w:t>
            </w:r>
            <w:r>
              <w:rPr>
                <w:rFonts w:ascii="Times New Roman" w:hAnsi="Times New Roman"/>
                <w:sz w:val="28"/>
                <w:szCs w:val="28"/>
                <w:lang w:val="uk-UA"/>
              </w:rPr>
              <w:t xml:space="preserve"> 117-120.</w:t>
            </w:r>
          </w:p>
        </w:tc>
      </w:tr>
      <w:tr w:rsidR="00B66BF3" w:rsidRPr="005A6E3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5C1550">
            <w:pPr>
              <w:spacing w:after="240"/>
              <w:jc w:val="both"/>
              <w:rPr>
                <w:rFonts w:ascii="Times New Roman" w:hAnsi="Times New Roman"/>
                <w:sz w:val="28"/>
                <w:szCs w:val="28"/>
                <w:lang w:val="uk-UA"/>
              </w:rPr>
            </w:pPr>
            <w:r>
              <w:rPr>
                <w:rFonts w:ascii="Times New Roman" w:hAnsi="Times New Roman"/>
                <w:sz w:val="28"/>
                <w:szCs w:val="28"/>
                <w:lang w:val="uk-UA"/>
              </w:rPr>
              <w:t>Драган</w:t>
            </w:r>
            <w:r w:rsidR="00DA70E6">
              <w:rPr>
                <w:rFonts w:ascii="Times New Roman" w:hAnsi="Times New Roman"/>
                <w:sz w:val="28"/>
                <w:szCs w:val="28"/>
                <w:lang w:val="uk-UA"/>
              </w:rPr>
              <w:t>,</w:t>
            </w:r>
            <w:r w:rsidR="005C1550">
              <w:rPr>
                <w:rFonts w:ascii="Times New Roman" w:hAnsi="Times New Roman"/>
                <w:sz w:val="28"/>
                <w:szCs w:val="28"/>
                <w:lang w:val="uk-UA"/>
              </w:rPr>
              <w:t> </w:t>
            </w:r>
            <w:r>
              <w:rPr>
                <w:rFonts w:ascii="Times New Roman" w:hAnsi="Times New Roman"/>
                <w:sz w:val="28"/>
                <w:szCs w:val="28"/>
                <w:lang w:val="uk-UA"/>
              </w:rPr>
              <w:t>А.О. Роль хореографічного мистецтва в гармонійному розвитку молодших школярів / А.О.</w:t>
            </w:r>
            <w:r w:rsidR="005C1550">
              <w:rPr>
                <w:rFonts w:ascii="Times New Roman" w:hAnsi="Times New Roman"/>
                <w:sz w:val="28"/>
                <w:szCs w:val="28"/>
                <w:lang w:val="uk-UA"/>
              </w:rPr>
              <w:t> </w:t>
            </w:r>
            <w:r>
              <w:rPr>
                <w:rFonts w:ascii="Times New Roman" w:hAnsi="Times New Roman"/>
                <w:sz w:val="28"/>
                <w:szCs w:val="28"/>
                <w:lang w:val="uk-UA"/>
              </w:rPr>
              <w:t xml:space="preserve">Драган // </w:t>
            </w:r>
            <w:r w:rsidRPr="00B14528">
              <w:rPr>
                <w:rFonts w:ascii="Times New Roman" w:hAnsi="Times New Roman"/>
                <w:sz w:val="28"/>
                <w:szCs w:val="28"/>
                <w:lang w:val="uk-UA"/>
              </w:rPr>
              <w:t>Науковий вісник Миколаївського державного університету імені В.О. Сухомлинс</w:t>
            </w:r>
            <w:r w:rsidR="005C1550">
              <w:rPr>
                <w:rFonts w:ascii="Times New Roman" w:hAnsi="Times New Roman"/>
                <w:sz w:val="28"/>
                <w:szCs w:val="28"/>
                <w:lang w:val="uk-UA"/>
              </w:rPr>
              <w:t>ького : збірник наукових праць.</w:t>
            </w:r>
            <w:r w:rsidRPr="00B14528">
              <w:rPr>
                <w:rFonts w:ascii="Times New Roman" w:hAnsi="Times New Roman"/>
                <w:sz w:val="28"/>
                <w:szCs w:val="28"/>
                <w:lang w:val="uk-UA"/>
              </w:rPr>
              <w:t xml:space="preserve"> Сер. : Педагогічні науки  / Миколаївський державний  університет імені В.О. Сухомлинського; за ред. В. Будака, О. Пєхоти. – Миколаїв, 2011. –  Вип. – 1.34.Т.2. Педагогічна освіта: теорія та практика. –</w:t>
            </w:r>
            <w:r>
              <w:rPr>
                <w:rFonts w:ascii="Times New Roman" w:hAnsi="Times New Roman"/>
                <w:sz w:val="28"/>
                <w:szCs w:val="28"/>
                <w:lang w:val="uk-UA"/>
              </w:rPr>
              <w:t xml:space="preserve"> С. 46-48.</w:t>
            </w:r>
          </w:p>
        </w:tc>
      </w:tr>
      <w:tr w:rsidR="00B66BF3" w:rsidRPr="005C155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5C1550">
            <w:pPr>
              <w:spacing w:after="240"/>
              <w:jc w:val="both"/>
              <w:rPr>
                <w:rFonts w:ascii="Times New Roman" w:hAnsi="Times New Roman"/>
                <w:sz w:val="28"/>
                <w:szCs w:val="28"/>
                <w:lang w:val="uk-UA"/>
              </w:rPr>
            </w:pPr>
            <w:r w:rsidRPr="004A29D4">
              <w:rPr>
                <w:rFonts w:ascii="Times New Roman" w:hAnsi="Times New Roman"/>
                <w:sz w:val="28"/>
                <w:szCs w:val="28"/>
                <w:lang w:val="uk-UA"/>
              </w:rPr>
              <w:t>Дрозд</w:t>
            </w:r>
            <w:r w:rsidR="00DA70E6">
              <w:rPr>
                <w:rFonts w:ascii="Times New Roman" w:hAnsi="Times New Roman"/>
                <w:sz w:val="28"/>
                <w:szCs w:val="28"/>
                <w:lang w:val="uk-UA"/>
              </w:rPr>
              <w:t>,</w:t>
            </w:r>
            <w:r w:rsidRPr="004A29D4">
              <w:rPr>
                <w:rFonts w:ascii="Times New Roman" w:hAnsi="Times New Roman"/>
                <w:sz w:val="28"/>
                <w:szCs w:val="28"/>
                <w:lang w:val="uk-UA"/>
              </w:rPr>
              <w:t xml:space="preserve"> О.  Етнокультурний компонент як засіб підвищення виховного потен</w:t>
            </w:r>
            <w:r>
              <w:rPr>
                <w:rFonts w:ascii="Times New Roman" w:hAnsi="Times New Roman"/>
                <w:sz w:val="28"/>
                <w:szCs w:val="28"/>
                <w:lang w:val="uk-UA"/>
              </w:rPr>
              <w:t xml:space="preserve">ціалу поліетнічного середовища </w:t>
            </w:r>
            <w:r w:rsidRPr="004A29D4">
              <w:rPr>
                <w:rFonts w:ascii="Times New Roman" w:hAnsi="Times New Roman"/>
                <w:sz w:val="28"/>
                <w:szCs w:val="28"/>
                <w:lang w:val="uk-UA"/>
              </w:rPr>
              <w:t>/ О. Дрозд //</w:t>
            </w:r>
            <w:r w:rsidR="005C1550">
              <w:rPr>
                <w:rFonts w:ascii="Times New Roman" w:hAnsi="Times New Roman"/>
                <w:sz w:val="28"/>
                <w:szCs w:val="28"/>
                <w:lang w:val="uk-UA"/>
              </w:rPr>
              <w:t xml:space="preserve"> </w:t>
            </w:r>
            <w:r w:rsidRPr="00C43337">
              <w:rPr>
                <w:rFonts w:ascii="Times New Roman" w:hAnsi="Times New Roman"/>
                <w:sz w:val="28"/>
                <w:szCs w:val="28"/>
                <w:lang w:val="uk-UA"/>
              </w:rPr>
              <w:t>Науковий вісник Миколаївського національного університету імені В.О.</w:t>
            </w:r>
            <w:r w:rsidR="005C1550">
              <w:rPr>
                <w:rFonts w:ascii="Times New Roman" w:hAnsi="Times New Roman"/>
                <w:sz w:val="28"/>
                <w:szCs w:val="28"/>
                <w:lang w:val="uk-UA"/>
              </w:rPr>
              <w:t> </w:t>
            </w:r>
            <w:r w:rsidRPr="00C43337">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5C1550">
              <w:rPr>
                <w:rFonts w:ascii="Times New Roman" w:hAnsi="Times New Roman"/>
                <w:sz w:val="28"/>
                <w:szCs w:val="28"/>
                <w:lang w:val="uk-UA"/>
              </w:rPr>
              <w:t> </w:t>
            </w:r>
            <w:r w:rsidRPr="00C43337">
              <w:rPr>
                <w:rFonts w:ascii="Times New Roman" w:hAnsi="Times New Roman"/>
                <w:sz w:val="28"/>
                <w:szCs w:val="28"/>
                <w:lang w:val="uk-UA"/>
              </w:rPr>
              <w:t>Сухомлинського; за ред. А.Л.</w:t>
            </w:r>
            <w:r w:rsidR="005C1550">
              <w:rPr>
                <w:rFonts w:ascii="Times New Roman" w:hAnsi="Times New Roman"/>
                <w:sz w:val="28"/>
                <w:szCs w:val="28"/>
                <w:lang w:val="uk-UA"/>
              </w:rPr>
              <w:t xml:space="preserve"> Ситченка.– Миколаїв, 2016. – № </w:t>
            </w:r>
            <w:r w:rsidRPr="00C43337">
              <w:rPr>
                <w:rFonts w:ascii="Times New Roman" w:hAnsi="Times New Roman"/>
                <w:sz w:val="28"/>
                <w:szCs w:val="28"/>
                <w:lang w:val="uk-UA"/>
              </w:rPr>
              <w:t>4(55). – С.</w:t>
            </w:r>
            <w:r>
              <w:rPr>
                <w:rFonts w:ascii="Times New Roman" w:hAnsi="Times New Roman"/>
                <w:sz w:val="28"/>
                <w:szCs w:val="28"/>
                <w:lang w:val="uk-UA"/>
              </w:rPr>
              <w:t xml:space="preserve"> 116-120.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5053A3" w:rsidRDefault="00B66BF3" w:rsidP="005C1550">
            <w:pPr>
              <w:spacing w:after="240"/>
              <w:jc w:val="both"/>
              <w:rPr>
                <w:rFonts w:ascii="Times New Roman" w:hAnsi="Times New Roman"/>
                <w:sz w:val="28"/>
                <w:szCs w:val="28"/>
                <w:lang w:val="uk-UA"/>
              </w:rPr>
            </w:pPr>
            <w:r w:rsidRPr="000F07C3">
              <w:rPr>
                <w:rFonts w:ascii="Times New Roman" w:hAnsi="Times New Roman"/>
                <w:sz w:val="28"/>
                <w:szCs w:val="28"/>
                <w:lang w:val="uk-UA"/>
              </w:rPr>
              <w:t>Дрозд</w:t>
            </w:r>
            <w:r w:rsidR="00DA70E6">
              <w:rPr>
                <w:rFonts w:ascii="Times New Roman" w:hAnsi="Times New Roman"/>
                <w:sz w:val="28"/>
                <w:szCs w:val="28"/>
                <w:lang w:val="uk-UA"/>
              </w:rPr>
              <w:t>,</w:t>
            </w:r>
            <w:r w:rsidR="005C1550">
              <w:rPr>
                <w:rFonts w:ascii="Times New Roman" w:hAnsi="Times New Roman"/>
                <w:sz w:val="28"/>
                <w:szCs w:val="28"/>
                <w:lang w:val="uk-UA"/>
              </w:rPr>
              <w:t xml:space="preserve"> О.</w:t>
            </w:r>
            <w:r w:rsidRPr="000F07C3">
              <w:rPr>
                <w:rFonts w:ascii="Times New Roman" w:hAnsi="Times New Roman"/>
                <w:sz w:val="28"/>
                <w:szCs w:val="28"/>
                <w:lang w:val="uk-UA"/>
              </w:rPr>
              <w:t>В. Формування толерантності дітей старшого дошкільного віку у поліетнічному сер</w:t>
            </w:r>
            <w:r>
              <w:rPr>
                <w:rFonts w:ascii="Times New Roman" w:hAnsi="Times New Roman"/>
                <w:sz w:val="28"/>
                <w:szCs w:val="28"/>
                <w:lang w:val="uk-UA"/>
              </w:rPr>
              <w:t xml:space="preserve">едовищі ДНЗ / О.В. Дрозд // </w:t>
            </w:r>
            <w:r w:rsidRPr="004165DF">
              <w:rPr>
                <w:rFonts w:ascii="Times New Roman" w:hAnsi="Times New Roman"/>
                <w:sz w:val="28"/>
                <w:szCs w:val="28"/>
                <w:lang w:val="uk-UA"/>
              </w:rPr>
              <w:t>Науковий вісник Миколаївського національного університету імені В.О.</w:t>
            </w:r>
            <w:r w:rsidR="005C1550">
              <w:rPr>
                <w:rFonts w:ascii="Times New Roman" w:hAnsi="Times New Roman"/>
                <w:sz w:val="28"/>
                <w:szCs w:val="28"/>
                <w:lang w:val="uk-UA"/>
              </w:rPr>
              <w:t> </w:t>
            </w:r>
            <w:r w:rsidRPr="004165DF">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5C1550">
              <w:rPr>
                <w:rFonts w:ascii="Times New Roman" w:hAnsi="Times New Roman"/>
                <w:sz w:val="28"/>
                <w:szCs w:val="28"/>
                <w:lang w:val="uk-UA"/>
              </w:rPr>
              <w:t> </w:t>
            </w:r>
            <w:r w:rsidRPr="004165DF">
              <w:rPr>
                <w:rFonts w:ascii="Times New Roman" w:hAnsi="Times New Roman"/>
                <w:sz w:val="28"/>
                <w:szCs w:val="28"/>
                <w:lang w:val="uk-UA"/>
              </w:rPr>
              <w:t>Сухомлинського. –  Миколаїв, 2014. –  Вип.1.45.</w:t>
            </w:r>
            <w:r w:rsidRPr="000F07C3">
              <w:rPr>
                <w:rFonts w:ascii="Times New Roman" w:hAnsi="Times New Roman"/>
                <w:sz w:val="28"/>
                <w:szCs w:val="28"/>
                <w:lang w:val="uk-UA"/>
              </w:rPr>
              <w:t xml:space="preserve"> - C. 15-19.</w:t>
            </w:r>
          </w:p>
        </w:tc>
      </w:tr>
      <w:tr w:rsidR="00B66BF3" w:rsidRPr="00B50807"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5C2703" w:rsidRDefault="00B66BF3" w:rsidP="005C1550">
            <w:pPr>
              <w:spacing w:after="240"/>
              <w:jc w:val="both"/>
              <w:rPr>
                <w:rFonts w:ascii="Times New Roman" w:hAnsi="Times New Roman"/>
                <w:sz w:val="28"/>
                <w:szCs w:val="28"/>
                <w:lang w:val="uk-UA"/>
              </w:rPr>
            </w:pPr>
            <w:r w:rsidRPr="00F83D99">
              <w:rPr>
                <w:rFonts w:ascii="Times New Roman" w:hAnsi="Times New Roman"/>
                <w:sz w:val="28"/>
                <w:szCs w:val="28"/>
                <w:lang w:val="uk-UA"/>
              </w:rPr>
              <w:t>Д</w:t>
            </w:r>
            <w:r>
              <w:rPr>
                <w:rFonts w:ascii="Times New Roman" w:hAnsi="Times New Roman"/>
                <w:sz w:val="28"/>
                <w:szCs w:val="28"/>
                <w:lang w:val="uk-UA"/>
              </w:rPr>
              <w:t>розд</w:t>
            </w:r>
            <w:r w:rsidR="00DA70E6">
              <w:rPr>
                <w:rFonts w:ascii="Times New Roman" w:hAnsi="Times New Roman"/>
                <w:sz w:val="28"/>
                <w:szCs w:val="28"/>
                <w:lang w:val="uk-UA"/>
              </w:rPr>
              <w:t>,</w:t>
            </w:r>
            <w:r>
              <w:rPr>
                <w:rFonts w:ascii="Times New Roman" w:hAnsi="Times New Roman"/>
                <w:sz w:val="28"/>
                <w:szCs w:val="28"/>
                <w:lang w:val="uk-UA"/>
              </w:rPr>
              <w:t xml:space="preserve"> О.</w:t>
            </w:r>
            <w:r w:rsidRPr="00F83D99">
              <w:rPr>
                <w:rFonts w:ascii="Times New Roman" w:hAnsi="Times New Roman"/>
                <w:sz w:val="28"/>
                <w:szCs w:val="28"/>
                <w:lang w:val="uk-UA"/>
              </w:rPr>
              <w:t xml:space="preserve"> Виховний потенціал поліетнічного середовищапозашкільних навчальних закладів</w:t>
            </w:r>
            <w:r>
              <w:rPr>
                <w:rFonts w:ascii="Times New Roman" w:hAnsi="Times New Roman"/>
                <w:sz w:val="28"/>
                <w:szCs w:val="28"/>
                <w:lang w:val="uk-UA"/>
              </w:rPr>
              <w:t xml:space="preserve"> / О. Дрозд //</w:t>
            </w:r>
            <w:r w:rsidRPr="00AF097B">
              <w:rPr>
                <w:rFonts w:ascii="Times New Roman" w:hAnsi="Times New Roman"/>
                <w:sz w:val="28"/>
                <w:szCs w:val="28"/>
                <w:lang w:val="uk-UA"/>
              </w:rPr>
              <w:t>Науковий вісник Миколаївського націон</w:t>
            </w:r>
            <w:r w:rsidR="005C1550">
              <w:rPr>
                <w:rFonts w:ascii="Times New Roman" w:hAnsi="Times New Roman"/>
                <w:sz w:val="28"/>
                <w:szCs w:val="28"/>
                <w:lang w:val="uk-UA"/>
              </w:rPr>
              <w:t>ального університету імені В.О. </w:t>
            </w:r>
            <w:r w:rsidRPr="00AF097B">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А.Л.</w:t>
            </w:r>
            <w:r w:rsidR="005C1550">
              <w:rPr>
                <w:rFonts w:ascii="Times New Roman" w:hAnsi="Times New Roman"/>
                <w:sz w:val="28"/>
                <w:szCs w:val="28"/>
                <w:lang w:val="uk-UA"/>
              </w:rPr>
              <w:t> </w:t>
            </w:r>
            <w:r w:rsidRPr="00AF097B">
              <w:rPr>
                <w:rFonts w:ascii="Times New Roman" w:hAnsi="Times New Roman"/>
                <w:sz w:val="28"/>
                <w:szCs w:val="28"/>
                <w:lang w:val="uk-UA"/>
              </w:rPr>
              <w:t>Ситченка.– Миколаїв, 2016. – № 1(52). – С.</w:t>
            </w:r>
            <w:r>
              <w:rPr>
                <w:rFonts w:ascii="Times New Roman" w:hAnsi="Times New Roman"/>
                <w:sz w:val="28"/>
                <w:szCs w:val="28"/>
                <w:lang w:val="uk-UA"/>
              </w:rPr>
              <w:t xml:space="preserve"> 157-162.</w:t>
            </w:r>
          </w:p>
        </w:tc>
      </w:tr>
      <w:tr w:rsidR="00B66BF3" w:rsidRPr="008B06A9" w:rsidTr="004813E1">
        <w:tc>
          <w:tcPr>
            <w:tcW w:w="993" w:type="dxa"/>
          </w:tcPr>
          <w:p w:rsidR="00B66BF3" w:rsidRPr="00AD524F"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D524F" w:rsidRDefault="00B66BF3" w:rsidP="005C1550">
            <w:pPr>
              <w:spacing w:after="240"/>
              <w:jc w:val="both"/>
              <w:rPr>
                <w:rFonts w:ascii="Times New Roman" w:hAnsi="Times New Roman"/>
                <w:sz w:val="28"/>
                <w:szCs w:val="28"/>
                <w:lang w:val="uk-UA"/>
              </w:rPr>
            </w:pPr>
            <w:r w:rsidRPr="00AD524F">
              <w:rPr>
                <w:rFonts w:ascii="Times New Roman" w:hAnsi="Times New Roman"/>
                <w:sz w:val="28"/>
                <w:szCs w:val="28"/>
                <w:lang w:val="uk-UA"/>
              </w:rPr>
              <w:t>Дрозд</w:t>
            </w:r>
            <w:r w:rsidR="00DA70E6" w:rsidRPr="00AD524F">
              <w:rPr>
                <w:rFonts w:ascii="Times New Roman" w:hAnsi="Times New Roman"/>
                <w:sz w:val="28"/>
                <w:szCs w:val="28"/>
                <w:lang w:val="uk-UA"/>
              </w:rPr>
              <w:t>,</w:t>
            </w:r>
            <w:r w:rsidR="00AD524F" w:rsidRPr="00AD524F">
              <w:rPr>
                <w:rFonts w:ascii="Times New Roman" w:hAnsi="Times New Roman"/>
                <w:sz w:val="28"/>
                <w:szCs w:val="28"/>
                <w:lang w:val="uk-UA"/>
              </w:rPr>
              <w:t> </w:t>
            </w:r>
            <w:r w:rsidR="005C1550" w:rsidRPr="00AD524F">
              <w:rPr>
                <w:rFonts w:ascii="Times New Roman" w:hAnsi="Times New Roman"/>
                <w:sz w:val="28"/>
                <w:szCs w:val="28"/>
                <w:lang w:val="uk-UA"/>
              </w:rPr>
              <w:t xml:space="preserve">О.В. </w:t>
            </w:r>
            <w:r w:rsidRPr="00AD524F">
              <w:rPr>
                <w:rFonts w:ascii="Times New Roman" w:hAnsi="Times New Roman"/>
                <w:sz w:val="28"/>
                <w:szCs w:val="28"/>
                <w:lang w:val="uk-UA"/>
              </w:rPr>
              <w:t>Формування толерантності особистості (філософський</w:t>
            </w:r>
            <w:r w:rsidR="005C1550" w:rsidRPr="00AD524F">
              <w:rPr>
                <w:rFonts w:ascii="Times New Roman" w:hAnsi="Times New Roman"/>
                <w:sz w:val="28"/>
                <w:szCs w:val="28"/>
                <w:lang w:val="uk-UA"/>
              </w:rPr>
              <w:t xml:space="preserve"> аспект) / О.</w:t>
            </w:r>
            <w:r w:rsidRPr="00AD524F">
              <w:rPr>
                <w:rFonts w:ascii="Times New Roman" w:hAnsi="Times New Roman"/>
                <w:sz w:val="28"/>
                <w:szCs w:val="28"/>
                <w:lang w:val="uk-UA"/>
              </w:rPr>
              <w:t>В. Дрозд // 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w:t>
            </w:r>
            <w:r w:rsidR="00AD524F" w:rsidRPr="00AD524F">
              <w:rPr>
                <w:rFonts w:ascii="Times New Roman" w:hAnsi="Times New Roman"/>
                <w:sz w:val="28"/>
                <w:szCs w:val="28"/>
                <w:lang w:val="uk-UA"/>
              </w:rPr>
              <w:t xml:space="preserve">инського. –  Миколаїв, 2013. – </w:t>
            </w:r>
            <w:r w:rsidRPr="00AD524F">
              <w:rPr>
                <w:rFonts w:ascii="Times New Roman" w:hAnsi="Times New Roman"/>
                <w:sz w:val="28"/>
                <w:szCs w:val="28"/>
                <w:lang w:val="uk-UA"/>
              </w:rPr>
              <w:t>Вип. 1.41.Т.1. – С.</w:t>
            </w:r>
            <w:r w:rsidR="005C1550" w:rsidRPr="00AD524F">
              <w:rPr>
                <w:rFonts w:ascii="Times New Roman" w:hAnsi="Times New Roman"/>
                <w:sz w:val="28"/>
                <w:szCs w:val="28"/>
                <w:lang w:val="uk-UA"/>
              </w:rPr>
              <w:t> </w:t>
            </w:r>
            <w:r w:rsidRPr="00AD524F">
              <w:rPr>
                <w:rFonts w:ascii="Times New Roman" w:hAnsi="Times New Roman"/>
                <w:sz w:val="28"/>
                <w:szCs w:val="28"/>
                <w:lang w:val="uk-UA"/>
              </w:rPr>
              <w:t>42-45.</w:t>
            </w:r>
          </w:p>
        </w:tc>
      </w:tr>
      <w:tr w:rsidR="00B66BF3" w:rsidRPr="00BA250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AD524F">
            <w:pPr>
              <w:spacing w:after="240"/>
              <w:jc w:val="both"/>
              <w:rPr>
                <w:rFonts w:ascii="Times New Roman" w:hAnsi="Times New Roman"/>
                <w:sz w:val="28"/>
                <w:szCs w:val="28"/>
                <w:lang w:val="uk-UA"/>
              </w:rPr>
            </w:pPr>
            <w:r>
              <w:rPr>
                <w:rFonts w:ascii="Times New Roman" w:hAnsi="Times New Roman"/>
                <w:sz w:val="28"/>
                <w:szCs w:val="28"/>
                <w:lang w:val="uk-UA"/>
              </w:rPr>
              <w:t>Дронжек</w:t>
            </w:r>
            <w:r w:rsidR="00DA70E6">
              <w:rPr>
                <w:rFonts w:ascii="Times New Roman" w:hAnsi="Times New Roman"/>
                <w:sz w:val="28"/>
                <w:szCs w:val="28"/>
                <w:lang w:val="uk-UA"/>
              </w:rPr>
              <w:t>,</w:t>
            </w:r>
            <w:r>
              <w:rPr>
                <w:rFonts w:ascii="Times New Roman" w:hAnsi="Times New Roman"/>
                <w:sz w:val="28"/>
                <w:szCs w:val="28"/>
                <w:lang w:val="uk-UA"/>
              </w:rPr>
              <w:t xml:space="preserve"> Н.В. Сутність правового виховання дітей дошкіль</w:t>
            </w:r>
            <w:r w:rsidR="00AD524F">
              <w:rPr>
                <w:rFonts w:ascii="Times New Roman" w:hAnsi="Times New Roman"/>
                <w:sz w:val="28"/>
                <w:szCs w:val="28"/>
                <w:lang w:val="uk-UA"/>
              </w:rPr>
              <w:t>ного віку / Н.В. </w:t>
            </w:r>
            <w:r>
              <w:rPr>
                <w:rFonts w:ascii="Times New Roman" w:hAnsi="Times New Roman"/>
                <w:sz w:val="28"/>
                <w:szCs w:val="28"/>
                <w:lang w:val="uk-UA"/>
              </w:rPr>
              <w:t xml:space="preserve">Дронжек // </w:t>
            </w:r>
            <w:r w:rsidRPr="00FE289E">
              <w:rPr>
                <w:rFonts w:ascii="Times New Roman" w:hAnsi="Times New Roman"/>
                <w:sz w:val="28"/>
                <w:szCs w:val="28"/>
                <w:lang w:val="uk-UA"/>
              </w:rPr>
              <w:t>Науковий вісник Миколаївського державного університету імені В.О.</w:t>
            </w:r>
            <w:r w:rsidR="00AD524F">
              <w:rPr>
                <w:rFonts w:ascii="Times New Roman" w:hAnsi="Times New Roman"/>
                <w:sz w:val="28"/>
                <w:szCs w:val="28"/>
                <w:lang w:val="uk-UA"/>
              </w:rPr>
              <w:t> </w:t>
            </w:r>
            <w:r w:rsidRPr="00FE289E">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ред. В. Будак, О. Пєхота. - Миколаїв, 2008. –  Спецвипуск. Т.2. Проблеми передшкільної освіти в сучасних умовах . – С.</w:t>
            </w:r>
            <w:r>
              <w:rPr>
                <w:rFonts w:ascii="Times New Roman" w:hAnsi="Times New Roman"/>
                <w:sz w:val="28"/>
                <w:szCs w:val="28"/>
                <w:lang w:val="uk-UA"/>
              </w:rPr>
              <w:t xml:space="preserve"> 110-114.</w:t>
            </w:r>
          </w:p>
        </w:tc>
      </w:tr>
      <w:tr w:rsidR="00B66BF3" w:rsidRPr="00AD524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4385" w:rsidRDefault="00B66BF3" w:rsidP="00AD524F">
            <w:pPr>
              <w:spacing w:after="240"/>
              <w:jc w:val="both"/>
              <w:rPr>
                <w:rFonts w:ascii="Times New Roman" w:hAnsi="Times New Roman"/>
                <w:sz w:val="28"/>
                <w:szCs w:val="28"/>
                <w:lang w:val="uk-UA"/>
              </w:rPr>
            </w:pPr>
            <w:r w:rsidRPr="00134385">
              <w:rPr>
                <w:rFonts w:ascii="Times New Roman" w:hAnsi="Times New Roman"/>
                <w:sz w:val="28"/>
                <w:szCs w:val="28"/>
                <w:lang w:val="uk-UA"/>
              </w:rPr>
              <w:t>Д</w:t>
            </w:r>
            <w:r>
              <w:rPr>
                <w:rFonts w:ascii="Times New Roman" w:hAnsi="Times New Roman"/>
                <w:sz w:val="28"/>
                <w:szCs w:val="28"/>
                <w:lang w:val="uk-UA"/>
              </w:rPr>
              <w:t>ронова</w:t>
            </w:r>
            <w:r w:rsidR="00DA70E6">
              <w:rPr>
                <w:rFonts w:ascii="Times New Roman" w:hAnsi="Times New Roman"/>
                <w:sz w:val="28"/>
                <w:szCs w:val="28"/>
                <w:lang w:val="uk-UA"/>
              </w:rPr>
              <w:t>,</w:t>
            </w:r>
            <w:r w:rsidRPr="00134385">
              <w:rPr>
                <w:rFonts w:ascii="Times New Roman" w:hAnsi="Times New Roman"/>
                <w:sz w:val="28"/>
                <w:szCs w:val="28"/>
                <w:lang w:val="uk-UA"/>
              </w:rPr>
              <w:t xml:space="preserve"> О.О. Художній колектив ДНЗ як соціокультурне середовище розвиткудитячої творчост</w:t>
            </w:r>
            <w:r w:rsidR="00AD524F">
              <w:rPr>
                <w:rFonts w:ascii="Times New Roman" w:hAnsi="Times New Roman"/>
                <w:sz w:val="28"/>
                <w:szCs w:val="28"/>
                <w:lang w:val="uk-UA"/>
              </w:rPr>
              <w:t>і / О.О. </w:t>
            </w:r>
            <w:r>
              <w:rPr>
                <w:rFonts w:ascii="Times New Roman" w:hAnsi="Times New Roman"/>
                <w:sz w:val="28"/>
                <w:szCs w:val="28"/>
                <w:lang w:val="uk-UA"/>
              </w:rPr>
              <w:t>Дронова //</w:t>
            </w:r>
            <w:r w:rsidRPr="007E63A2">
              <w:rPr>
                <w:rFonts w:ascii="Times New Roman" w:hAnsi="Times New Roman"/>
                <w:sz w:val="28"/>
                <w:szCs w:val="28"/>
                <w:lang w:val="uk-UA"/>
              </w:rPr>
              <w:t>Науковий вісник Миколаївського національного університету імені В.О.</w:t>
            </w:r>
            <w:r w:rsidR="00AD524F">
              <w:rPr>
                <w:rFonts w:ascii="Times New Roman" w:hAnsi="Times New Roman"/>
                <w:sz w:val="28"/>
                <w:szCs w:val="28"/>
                <w:lang w:val="uk-UA"/>
              </w:rPr>
              <w:t> </w:t>
            </w:r>
            <w:r w:rsidRPr="007E63A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AD524F">
              <w:rPr>
                <w:rFonts w:ascii="Times New Roman" w:hAnsi="Times New Roman"/>
                <w:sz w:val="28"/>
                <w:szCs w:val="28"/>
                <w:lang w:val="uk-UA"/>
              </w:rPr>
              <w:t> </w:t>
            </w:r>
            <w:r w:rsidRPr="007E63A2">
              <w:rPr>
                <w:rFonts w:ascii="Times New Roman" w:hAnsi="Times New Roman"/>
                <w:sz w:val="28"/>
                <w:szCs w:val="28"/>
                <w:lang w:val="uk-UA"/>
              </w:rPr>
              <w:t xml:space="preserve">Сухомлинського; за ред.. Т.М. Степанової. – Миколаїв, 2015. – </w:t>
            </w:r>
            <w:r w:rsidR="00AD524F">
              <w:rPr>
                <w:rFonts w:ascii="Times New Roman" w:hAnsi="Times New Roman"/>
                <w:sz w:val="28"/>
                <w:szCs w:val="28"/>
                <w:lang w:val="uk-UA"/>
              </w:rPr>
              <w:t>№ </w:t>
            </w:r>
            <w:r w:rsidRPr="007E63A2">
              <w:rPr>
                <w:rFonts w:ascii="Times New Roman" w:hAnsi="Times New Roman"/>
                <w:sz w:val="28"/>
                <w:szCs w:val="28"/>
                <w:lang w:val="uk-UA"/>
              </w:rPr>
              <w:t>2(49). – С.</w:t>
            </w:r>
            <w:r>
              <w:rPr>
                <w:rFonts w:ascii="Times New Roman" w:hAnsi="Times New Roman"/>
                <w:sz w:val="28"/>
                <w:szCs w:val="28"/>
                <w:lang w:val="uk-UA"/>
              </w:rPr>
              <w:t xml:space="preserve"> 33-37.</w:t>
            </w:r>
          </w:p>
        </w:tc>
      </w:tr>
      <w:tr w:rsidR="00B66BF3" w:rsidRPr="00AD524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AD524F" w:rsidP="00AD524F">
            <w:pPr>
              <w:spacing w:after="240"/>
              <w:jc w:val="both"/>
              <w:rPr>
                <w:rFonts w:ascii="Times New Roman" w:hAnsi="Times New Roman"/>
                <w:sz w:val="28"/>
                <w:szCs w:val="28"/>
                <w:lang w:val="uk-UA"/>
              </w:rPr>
            </w:pPr>
            <w:r>
              <w:rPr>
                <w:rFonts w:ascii="Times New Roman" w:hAnsi="Times New Roman"/>
                <w:sz w:val="28"/>
                <w:szCs w:val="28"/>
                <w:lang w:val="uk-UA"/>
              </w:rPr>
              <w:t>Дронова, </w:t>
            </w:r>
            <w:r w:rsidR="00B66BF3">
              <w:rPr>
                <w:rFonts w:ascii="Times New Roman" w:hAnsi="Times New Roman"/>
                <w:sz w:val="28"/>
                <w:szCs w:val="28"/>
                <w:lang w:val="uk-UA"/>
              </w:rPr>
              <w:t xml:space="preserve">О.О. Педагогічні умови розвитку образу «я» у дітей дошкільного віку засобами мистецтва автопортрету / О.О. Дронова // </w:t>
            </w:r>
            <w:r w:rsidR="00B66BF3" w:rsidRPr="005B7A6D">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w:t>
            </w:r>
            <w:r>
              <w:rPr>
                <w:rFonts w:ascii="Times New Roman" w:hAnsi="Times New Roman"/>
                <w:sz w:val="28"/>
                <w:szCs w:val="28"/>
                <w:lang w:val="uk-UA"/>
              </w:rPr>
              <w:t> </w:t>
            </w:r>
            <w:r w:rsidR="00B66BF3" w:rsidRPr="005B7A6D">
              <w:rPr>
                <w:rFonts w:ascii="Times New Roman" w:hAnsi="Times New Roman"/>
                <w:sz w:val="28"/>
                <w:szCs w:val="28"/>
                <w:lang w:val="uk-UA"/>
              </w:rPr>
              <w:t>Сухомлинського; за ред. В. Будака, О. Пєхоти. - Миколаїв, 2012. –  Вип. – 1.37. – С.</w:t>
            </w:r>
            <w:r w:rsidR="00B66BF3">
              <w:rPr>
                <w:rFonts w:ascii="Times New Roman" w:hAnsi="Times New Roman"/>
                <w:sz w:val="28"/>
                <w:szCs w:val="28"/>
                <w:lang w:val="uk-UA"/>
              </w:rPr>
              <w:t xml:space="preserve"> 97-101.</w:t>
            </w:r>
          </w:p>
          <w:p w:rsidR="00AD524F" w:rsidRDefault="00AD524F" w:rsidP="00AD524F">
            <w:pPr>
              <w:spacing w:after="240"/>
              <w:jc w:val="both"/>
              <w:rPr>
                <w:rFonts w:ascii="Times New Roman" w:hAnsi="Times New Roman"/>
                <w:sz w:val="28"/>
                <w:szCs w:val="28"/>
                <w:lang w:val="uk-UA"/>
              </w:rPr>
            </w:pPr>
          </w:p>
        </w:tc>
      </w:tr>
      <w:tr w:rsidR="00B66BF3" w:rsidRPr="00AD524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91B12" w:rsidRDefault="00B66BF3" w:rsidP="00AD524F">
            <w:pPr>
              <w:spacing w:after="240"/>
              <w:jc w:val="both"/>
              <w:rPr>
                <w:rFonts w:ascii="Times New Roman" w:hAnsi="Times New Roman"/>
                <w:sz w:val="28"/>
                <w:szCs w:val="28"/>
                <w:lang w:val="uk-UA"/>
              </w:rPr>
            </w:pPr>
            <w:r w:rsidRPr="00A91B12">
              <w:rPr>
                <w:rFonts w:ascii="Times New Roman" w:hAnsi="Times New Roman"/>
                <w:sz w:val="28"/>
                <w:szCs w:val="28"/>
                <w:lang w:val="uk-UA"/>
              </w:rPr>
              <w:t>Дружененко</w:t>
            </w:r>
            <w:r w:rsidR="00DA70E6">
              <w:rPr>
                <w:rFonts w:ascii="Times New Roman" w:hAnsi="Times New Roman"/>
                <w:sz w:val="28"/>
                <w:szCs w:val="28"/>
                <w:lang w:val="uk-UA"/>
              </w:rPr>
              <w:t>,</w:t>
            </w:r>
            <w:r w:rsidR="00AD524F">
              <w:rPr>
                <w:rFonts w:ascii="Times New Roman" w:hAnsi="Times New Roman"/>
                <w:sz w:val="28"/>
                <w:szCs w:val="28"/>
                <w:lang w:val="uk-UA"/>
              </w:rPr>
              <w:t> </w:t>
            </w:r>
            <w:r w:rsidRPr="00A91B12">
              <w:rPr>
                <w:rFonts w:ascii="Times New Roman" w:hAnsi="Times New Roman"/>
                <w:sz w:val="28"/>
                <w:szCs w:val="28"/>
                <w:lang w:val="uk-UA"/>
              </w:rPr>
              <w:t>Р. Дидактичні основи формування комунікативно-прагматичної компетентності майбутнього вчителя української мови і літератури</w:t>
            </w:r>
            <w:r w:rsidR="00AD524F">
              <w:rPr>
                <w:rFonts w:ascii="Times New Roman" w:hAnsi="Times New Roman"/>
                <w:sz w:val="28"/>
                <w:szCs w:val="28"/>
                <w:lang w:val="uk-UA"/>
              </w:rPr>
              <w:t xml:space="preserve"> / Р. </w:t>
            </w:r>
            <w:r w:rsidRPr="00A91B12">
              <w:rPr>
                <w:rFonts w:ascii="Times New Roman" w:hAnsi="Times New Roman"/>
                <w:sz w:val="28"/>
                <w:szCs w:val="28"/>
                <w:lang w:val="uk-UA"/>
              </w:rPr>
              <w:t>Дружененко //</w:t>
            </w:r>
            <w:r w:rsidR="00FF5087">
              <w:rPr>
                <w:rFonts w:ascii="Times New Roman" w:hAnsi="Times New Roman"/>
                <w:sz w:val="28"/>
                <w:szCs w:val="28"/>
                <w:lang w:val="uk-UA"/>
              </w:rPr>
              <w:t xml:space="preserve"> </w:t>
            </w:r>
            <w:r w:rsidRPr="0004548E">
              <w:rPr>
                <w:rFonts w:ascii="Times New Roman" w:hAnsi="Times New Roman"/>
                <w:sz w:val="28"/>
                <w:szCs w:val="28"/>
                <w:lang w:val="uk-UA"/>
              </w:rPr>
              <w:t>Науковий вісник Миколаївського націон</w:t>
            </w:r>
            <w:r w:rsidR="00AD524F">
              <w:rPr>
                <w:rFonts w:ascii="Times New Roman" w:hAnsi="Times New Roman"/>
                <w:sz w:val="28"/>
                <w:szCs w:val="28"/>
                <w:lang w:val="uk-UA"/>
              </w:rPr>
              <w:t>ального університету імені В.О. </w:t>
            </w:r>
            <w:r w:rsidRPr="0004548E">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AD524F">
              <w:rPr>
                <w:rFonts w:ascii="Times New Roman" w:hAnsi="Times New Roman"/>
                <w:sz w:val="28"/>
                <w:szCs w:val="28"/>
                <w:lang w:val="uk-UA"/>
              </w:rPr>
              <w:t> </w:t>
            </w:r>
            <w:r w:rsidRPr="0004548E">
              <w:rPr>
                <w:rFonts w:ascii="Times New Roman" w:hAnsi="Times New Roman"/>
                <w:sz w:val="28"/>
                <w:szCs w:val="28"/>
                <w:lang w:val="uk-UA"/>
              </w:rPr>
              <w:t>Сухомлинського; за ред. А.Л.</w:t>
            </w:r>
            <w:r w:rsidR="00AD524F">
              <w:rPr>
                <w:rFonts w:ascii="Times New Roman" w:hAnsi="Times New Roman"/>
                <w:sz w:val="28"/>
                <w:szCs w:val="28"/>
                <w:lang w:val="uk-UA"/>
              </w:rPr>
              <w:t> </w:t>
            </w:r>
            <w:r w:rsidRPr="0004548E">
              <w:rPr>
                <w:rFonts w:ascii="Times New Roman" w:hAnsi="Times New Roman"/>
                <w:sz w:val="28"/>
                <w:szCs w:val="28"/>
                <w:lang w:val="uk-UA"/>
              </w:rPr>
              <w:t>Ситченка.– Миколаїв, 2016. –№ 3(54). – С.</w:t>
            </w:r>
            <w:r>
              <w:rPr>
                <w:rFonts w:ascii="Times New Roman" w:hAnsi="Times New Roman"/>
                <w:sz w:val="28"/>
                <w:szCs w:val="28"/>
                <w:lang w:val="uk-UA"/>
              </w:rPr>
              <w:t xml:space="preserve"> 205-210.</w:t>
            </w:r>
          </w:p>
        </w:tc>
      </w:tr>
      <w:tr w:rsidR="00B66BF3" w:rsidRPr="00AD524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CA1208" w:rsidRDefault="00B66BF3" w:rsidP="00AD524F">
            <w:pPr>
              <w:spacing w:after="240"/>
              <w:jc w:val="both"/>
              <w:rPr>
                <w:rFonts w:ascii="Times New Roman" w:hAnsi="Times New Roman"/>
                <w:sz w:val="28"/>
                <w:szCs w:val="28"/>
                <w:lang w:val="uk-UA"/>
              </w:rPr>
            </w:pPr>
            <w:r>
              <w:rPr>
                <w:rFonts w:ascii="Times New Roman" w:hAnsi="Times New Roman"/>
                <w:sz w:val="28"/>
                <w:szCs w:val="28"/>
                <w:lang w:val="uk-UA"/>
              </w:rPr>
              <w:t>Дружененко</w:t>
            </w:r>
            <w:r w:rsidR="00DA70E6">
              <w:rPr>
                <w:rFonts w:ascii="Times New Roman" w:hAnsi="Times New Roman"/>
                <w:sz w:val="28"/>
                <w:szCs w:val="28"/>
                <w:lang w:val="uk-UA"/>
              </w:rPr>
              <w:t>,</w:t>
            </w:r>
            <w:r w:rsidR="00FF5087">
              <w:rPr>
                <w:rFonts w:ascii="Times New Roman" w:hAnsi="Times New Roman"/>
                <w:sz w:val="28"/>
                <w:szCs w:val="28"/>
                <w:lang w:val="uk-UA"/>
              </w:rPr>
              <w:t> </w:t>
            </w:r>
            <w:r>
              <w:rPr>
                <w:rFonts w:ascii="Times New Roman" w:hAnsi="Times New Roman"/>
                <w:sz w:val="28"/>
                <w:szCs w:val="28"/>
                <w:lang w:val="uk-UA"/>
              </w:rPr>
              <w:t>Р</w:t>
            </w:r>
            <w:r w:rsidRPr="00930E21">
              <w:rPr>
                <w:rFonts w:ascii="Times New Roman" w:hAnsi="Times New Roman"/>
                <w:sz w:val="28"/>
                <w:szCs w:val="28"/>
                <w:lang w:val="uk-UA"/>
              </w:rPr>
              <w:t>.С. Проблема функції простого речення</w:t>
            </w:r>
            <w:r>
              <w:rPr>
                <w:rFonts w:ascii="Times New Roman" w:hAnsi="Times New Roman"/>
                <w:sz w:val="28"/>
                <w:szCs w:val="28"/>
                <w:lang w:val="uk-UA"/>
              </w:rPr>
              <w:t xml:space="preserve"> в</w:t>
            </w:r>
            <w:r w:rsidRPr="00930E21">
              <w:rPr>
                <w:rFonts w:ascii="Times New Roman" w:hAnsi="Times New Roman"/>
                <w:sz w:val="28"/>
                <w:szCs w:val="28"/>
                <w:lang w:val="uk-UA"/>
              </w:rPr>
              <w:t xml:space="preserve"> аспекті засвоєння теоретичних знань із синтаксису</w:t>
            </w:r>
            <w:r>
              <w:rPr>
                <w:rFonts w:ascii="Times New Roman" w:hAnsi="Times New Roman"/>
                <w:sz w:val="28"/>
                <w:szCs w:val="28"/>
                <w:lang w:val="uk-UA"/>
              </w:rPr>
              <w:t xml:space="preserve"> м</w:t>
            </w:r>
            <w:r w:rsidRPr="00930E21">
              <w:rPr>
                <w:rFonts w:ascii="Times New Roman" w:hAnsi="Times New Roman"/>
                <w:sz w:val="28"/>
                <w:szCs w:val="28"/>
                <w:lang w:val="uk-UA"/>
              </w:rPr>
              <w:t>айбутнім учителем української мови і літератури</w:t>
            </w:r>
            <w:r w:rsidR="00FF5087">
              <w:rPr>
                <w:rFonts w:ascii="Times New Roman" w:hAnsi="Times New Roman"/>
                <w:sz w:val="28"/>
                <w:szCs w:val="28"/>
                <w:lang w:val="uk-UA"/>
              </w:rPr>
              <w:t xml:space="preserve"> / Р.С. </w:t>
            </w:r>
            <w:r>
              <w:rPr>
                <w:rFonts w:ascii="Times New Roman" w:hAnsi="Times New Roman"/>
                <w:sz w:val="28"/>
                <w:szCs w:val="28"/>
                <w:lang w:val="uk-UA"/>
              </w:rPr>
              <w:t>Друженко //</w:t>
            </w:r>
            <w:r w:rsidR="00AD524F">
              <w:rPr>
                <w:rFonts w:ascii="Times New Roman" w:hAnsi="Times New Roman"/>
                <w:sz w:val="28"/>
                <w:szCs w:val="28"/>
                <w:lang w:val="uk-UA"/>
              </w:rPr>
              <w:t xml:space="preserve"> </w:t>
            </w:r>
            <w:r w:rsidRPr="00FF742A">
              <w:rPr>
                <w:rFonts w:ascii="Times New Roman" w:hAnsi="Times New Roman"/>
                <w:sz w:val="28"/>
                <w:szCs w:val="28"/>
                <w:lang w:val="uk-UA"/>
              </w:rPr>
              <w:t>Науковий вісник Миколаївського національного університету імені В.О.</w:t>
            </w:r>
            <w:r w:rsidR="00AD524F">
              <w:rPr>
                <w:rFonts w:ascii="Times New Roman" w:hAnsi="Times New Roman"/>
                <w:sz w:val="28"/>
                <w:szCs w:val="28"/>
                <w:lang w:val="uk-UA"/>
              </w:rPr>
              <w:t> </w:t>
            </w:r>
            <w:r w:rsidRPr="00FF742A">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AD524F">
              <w:rPr>
                <w:rFonts w:ascii="Times New Roman" w:hAnsi="Times New Roman"/>
                <w:sz w:val="28"/>
                <w:szCs w:val="28"/>
                <w:lang w:val="uk-UA"/>
              </w:rPr>
              <w:t> Сухомлинського; за ред. А.Л. </w:t>
            </w:r>
            <w:r w:rsidRPr="00FF742A">
              <w:rPr>
                <w:rFonts w:ascii="Times New Roman" w:hAnsi="Times New Roman"/>
                <w:sz w:val="28"/>
                <w:szCs w:val="28"/>
                <w:lang w:val="uk-UA"/>
              </w:rPr>
              <w:t>Ситченка.– Миколаїв, 2015. –  Вип.4(51). – С.</w:t>
            </w:r>
            <w:r>
              <w:rPr>
                <w:rFonts w:ascii="Times New Roman" w:hAnsi="Times New Roman"/>
                <w:sz w:val="28"/>
                <w:szCs w:val="28"/>
                <w:lang w:val="uk-UA"/>
              </w:rPr>
              <w:t xml:space="preserve"> 71-76.</w:t>
            </w:r>
          </w:p>
        </w:tc>
      </w:tr>
      <w:tr w:rsidR="00B66BF3" w:rsidRPr="00BF505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 xml:space="preserve">Дубінка, М.М. В.О. Сухомлинський про вплив середовища на процес мислення дитини / М.М. Дубінка // </w:t>
            </w:r>
            <w:r w:rsidRPr="00BF505B">
              <w:rPr>
                <w:rFonts w:ascii="Times New Roman" w:hAnsi="Times New Roman"/>
                <w:sz w:val="28"/>
                <w:szCs w:val="28"/>
                <w:lang w:val="uk-UA"/>
              </w:rPr>
              <w:t>Науковий вісник Миколаївського дер</w:t>
            </w:r>
            <w:r w:rsidR="00AD524F">
              <w:rPr>
                <w:rFonts w:ascii="Times New Roman" w:hAnsi="Times New Roman"/>
                <w:sz w:val="28"/>
                <w:szCs w:val="28"/>
                <w:lang w:val="uk-UA"/>
              </w:rPr>
              <w:t>жавного університету імені В.О. </w:t>
            </w:r>
            <w:r w:rsidRPr="00BF505B">
              <w:rPr>
                <w:rFonts w:ascii="Times New Roman" w:hAnsi="Times New Roman"/>
                <w:sz w:val="28"/>
                <w:szCs w:val="28"/>
                <w:lang w:val="uk-UA"/>
              </w:rPr>
              <w:t>Сухомлинського: збірник наукових праць. Сер.: Педагогічні науки / Миколаївський державний  університет імені В.О. Сухомлинського. – Миколаїв, 2004. – Вип. 8. Василь Сухомлинський і сучасність: особистість у навколишньому середовищі . – С.</w:t>
            </w:r>
            <w:r>
              <w:rPr>
                <w:rFonts w:ascii="Times New Roman" w:hAnsi="Times New Roman"/>
                <w:sz w:val="28"/>
                <w:szCs w:val="28"/>
                <w:lang w:val="uk-UA"/>
              </w:rPr>
              <w:t xml:space="preserve"> 85-90.</w:t>
            </w:r>
          </w:p>
        </w:tc>
      </w:tr>
      <w:tr w:rsidR="00B66BF3" w:rsidRPr="0080137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AD524F">
            <w:pPr>
              <w:spacing w:after="240"/>
              <w:jc w:val="both"/>
              <w:rPr>
                <w:rFonts w:ascii="Times New Roman" w:hAnsi="Times New Roman"/>
                <w:sz w:val="28"/>
                <w:szCs w:val="28"/>
                <w:lang w:val="uk-UA"/>
              </w:rPr>
            </w:pPr>
            <w:r>
              <w:rPr>
                <w:rFonts w:ascii="Times New Roman" w:hAnsi="Times New Roman"/>
                <w:sz w:val="28"/>
                <w:szCs w:val="28"/>
                <w:lang w:val="uk-UA"/>
              </w:rPr>
              <w:t>Дубровський</w:t>
            </w:r>
            <w:r w:rsidR="00DA70E6">
              <w:rPr>
                <w:rFonts w:ascii="Times New Roman" w:hAnsi="Times New Roman"/>
                <w:sz w:val="28"/>
                <w:szCs w:val="28"/>
                <w:lang w:val="uk-UA"/>
              </w:rPr>
              <w:t>,</w:t>
            </w:r>
            <w:r>
              <w:rPr>
                <w:rFonts w:ascii="Times New Roman" w:hAnsi="Times New Roman"/>
                <w:sz w:val="28"/>
                <w:szCs w:val="28"/>
                <w:lang w:val="uk-UA"/>
              </w:rPr>
              <w:t xml:space="preserve"> В.Ф. Міжнародний та вітчизняний досвід, проблеми й перспективи / В.Ф. Дубровський // </w:t>
            </w:r>
            <w:r w:rsidRPr="002D4218">
              <w:rPr>
                <w:rFonts w:ascii="Times New Roman" w:hAnsi="Times New Roman"/>
                <w:sz w:val="28"/>
                <w:szCs w:val="28"/>
                <w:lang w:val="uk-UA"/>
              </w:rPr>
              <w:t>Науковий вісник Миколаївського державного</w:t>
            </w:r>
            <w:r w:rsidR="00AD524F">
              <w:rPr>
                <w:rFonts w:ascii="Times New Roman" w:hAnsi="Times New Roman"/>
                <w:sz w:val="28"/>
                <w:szCs w:val="28"/>
                <w:lang w:val="uk-UA"/>
              </w:rPr>
              <w:t xml:space="preserve"> університету імені В.О. </w:t>
            </w:r>
            <w:r w:rsidRPr="002D4218">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за заг. ред. В.Д.</w:t>
            </w:r>
            <w:r w:rsidR="00AD524F">
              <w:rPr>
                <w:rFonts w:ascii="Times New Roman" w:hAnsi="Times New Roman"/>
                <w:sz w:val="28"/>
                <w:szCs w:val="28"/>
                <w:lang w:val="uk-UA"/>
              </w:rPr>
              <w:t> </w:t>
            </w:r>
            <w:r w:rsidRPr="002D4218">
              <w:rPr>
                <w:rFonts w:ascii="Times New Roman" w:hAnsi="Times New Roman"/>
                <w:sz w:val="28"/>
                <w:szCs w:val="28"/>
                <w:lang w:val="uk-UA"/>
              </w:rPr>
              <w:t>Будака, О.М.</w:t>
            </w:r>
            <w:r w:rsidR="00AD524F">
              <w:rPr>
                <w:rFonts w:ascii="Times New Roman" w:hAnsi="Times New Roman"/>
                <w:sz w:val="28"/>
                <w:szCs w:val="28"/>
                <w:lang w:val="uk-UA"/>
              </w:rPr>
              <w:t> </w:t>
            </w:r>
            <w:r w:rsidRPr="002D4218">
              <w:rPr>
                <w:rFonts w:ascii="Times New Roman" w:hAnsi="Times New Roman"/>
                <w:sz w:val="28"/>
                <w:szCs w:val="28"/>
                <w:lang w:val="uk-UA"/>
              </w:rPr>
              <w:t>Пєхоти. - Миколаїв, 2009. –  Вип. 24. – С.</w:t>
            </w:r>
            <w:r>
              <w:rPr>
                <w:rFonts w:ascii="Times New Roman" w:hAnsi="Times New Roman"/>
                <w:sz w:val="28"/>
                <w:szCs w:val="28"/>
                <w:lang w:val="uk-UA"/>
              </w:rPr>
              <w:t xml:space="preserve"> 157-168.</w:t>
            </w:r>
          </w:p>
        </w:tc>
      </w:tr>
      <w:tr w:rsidR="00B66BF3" w:rsidRPr="00AD524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4385" w:rsidRDefault="00B66BF3" w:rsidP="00AD524F">
            <w:pPr>
              <w:spacing w:after="240"/>
              <w:jc w:val="both"/>
              <w:rPr>
                <w:rFonts w:ascii="Times New Roman" w:hAnsi="Times New Roman"/>
                <w:sz w:val="28"/>
                <w:szCs w:val="28"/>
                <w:lang w:val="uk-UA"/>
              </w:rPr>
            </w:pPr>
            <w:r w:rsidRPr="00E40294">
              <w:rPr>
                <w:rFonts w:ascii="Times New Roman" w:hAnsi="Times New Roman"/>
                <w:sz w:val="28"/>
                <w:szCs w:val="28"/>
                <w:lang w:val="uk-UA"/>
              </w:rPr>
              <w:t>Дудукалова</w:t>
            </w:r>
            <w:r w:rsidR="00DA70E6">
              <w:rPr>
                <w:rFonts w:ascii="Times New Roman" w:hAnsi="Times New Roman"/>
                <w:sz w:val="28"/>
                <w:szCs w:val="28"/>
                <w:lang w:val="uk-UA"/>
              </w:rPr>
              <w:t>,</w:t>
            </w:r>
            <w:r w:rsidR="00AD524F">
              <w:rPr>
                <w:rFonts w:ascii="Times New Roman" w:hAnsi="Times New Roman"/>
                <w:sz w:val="28"/>
                <w:szCs w:val="28"/>
                <w:lang w:val="uk-UA"/>
              </w:rPr>
              <w:t> </w:t>
            </w:r>
            <w:r>
              <w:rPr>
                <w:rFonts w:ascii="Times New Roman" w:hAnsi="Times New Roman"/>
                <w:sz w:val="28"/>
                <w:szCs w:val="28"/>
                <w:lang w:val="uk-UA"/>
              </w:rPr>
              <w:t>О.С.</w:t>
            </w:r>
            <w:r w:rsidRPr="00E40294">
              <w:rPr>
                <w:rFonts w:ascii="Times New Roman" w:hAnsi="Times New Roman"/>
                <w:sz w:val="28"/>
                <w:szCs w:val="28"/>
                <w:lang w:val="uk-UA"/>
              </w:rPr>
              <w:t xml:space="preserve"> Особливості педагогічної практики майбутніх інженерів-педагогівекономічного профілю</w:t>
            </w:r>
            <w:r>
              <w:rPr>
                <w:rFonts w:ascii="Times New Roman" w:hAnsi="Times New Roman"/>
                <w:sz w:val="28"/>
                <w:szCs w:val="28"/>
                <w:lang w:val="uk-UA"/>
              </w:rPr>
              <w:t xml:space="preserve"> / </w:t>
            </w:r>
            <w:r w:rsidRPr="00F60547">
              <w:rPr>
                <w:rFonts w:ascii="Times New Roman" w:hAnsi="Times New Roman"/>
                <w:sz w:val="28"/>
                <w:szCs w:val="28"/>
                <w:lang w:val="uk-UA"/>
              </w:rPr>
              <w:t>О.С.</w:t>
            </w:r>
            <w:r w:rsidR="00AD524F">
              <w:rPr>
                <w:rFonts w:ascii="Times New Roman" w:hAnsi="Times New Roman"/>
                <w:sz w:val="28"/>
                <w:szCs w:val="28"/>
                <w:lang w:val="uk-UA"/>
              </w:rPr>
              <w:t> </w:t>
            </w:r>
            <w:r w:rsidRPr="00F60547">
              <w:rPr>
                <w:rFonts w:ascii="Times New Roman" w:hAnsi="Times New Roman"/>
                <w:sz w:val="28"/>
                <w:szCs w:val="28"/>
                <w:lang w:val="uk-UA"/>
              </w:rPr>
              <w:t>Дудукалова</w:t>
            </w:r>
            <w:r>
              <w:rPr>
                <w:rFonts w:ascii="Times New Roman" w:hAnsi="Times New Roman"/>
                <w:sz w:val="28"/>
                <w:szCs w:val="28"/>
                <w:lang w:val="uk-UA"/>
              </w:rPr>
              <w:t xml:space="preserve"> //</w:t>
            </w:r>
            <w:r w:rsidR="00AD524F">
              <w:rPr>
                <w:rFonts w:ascii="Times New Roman" w:hAnsi="Times New Roman"/>
                <w:sz w:val="28"/>
                <w:szCs w:val="28"/>
                <w:lang w:val="uk-UA"/>
              </w:rPr>
              <w:t xml:space="preserve"> </w:t>
            </w:r>
            <w:r w:rsidRPr="00EC58C9">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Миколаївський національний університет імені В.О.</w:t>
            </w:r>
            <w:r w:rsidR="00AD524F">
              <w:rPr>
                <w:rFonts w:ascii="Times New Roman" w:hAnsi="Times New Roman"/>
                <w:sz w:val="28"/>
                <w:szCs w:val="28"/>
                <w:lang w:val="uk-UA"/>
              </w:rPr>
              <w:t> </w:t>
            </w:r>
            <w:r w:rsidRPr="00EC58C9">
              <w:rPr>
                <w:rFonts w:ascii="Times New Roman" w:hAnsi="Times New Roman"/>
                <w:sz w:val="28"/>
                <w:szCs w:val="28"/>
                <w:lang w:val="uk-UA"/>
              </w:rPr>
              <w:t>Сухомлинського; за ред.. Т.М. Степанової. – Миколаїв, 2015. –  №3(50). – С.</w:t>
            </w:r>
            <w:r>
              <w:rPr>
                <w:rFonts w:ascii="Times New Roman" w:hAnsi="Times New Roman"/>
                <w:sz w:val="28"/>
                <w:szCs w:val="28"/>
                <w:lang w:val="uk-UA"/>
              </w:rPr>
              <w:t xml:space="preserve"> 66-69.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AD524F">
            <w:pPr>
              <w:spacing w:after="240"/>
              <w:jc w:val="both"/>
              <w:rPr>
                <w:rFonts w:ascii="Times New Roman" w:hAnsi="Times New Roman"/>
                <w:sz w:val="28"/>
                <w:szCs w:val="28"/>
                <w:lang w:val="uk-UA"/>
              </w:rPr>
            </w:pPr>
            <w:r>
              <w:rPr>
                <w:rFonts w:ascii="Times New Roman" w:hAnsi="Times New Roman"/>
                <w:sz w:val="28"/>
                <w:szCs w:val="28"/>
                <w:lang w:val="uk-UA"/>
              </w:rPr>
              <w:t>Дудюк</w:t>
            </w:r>
            <w:r w:rsidR="00DA70E6">
              <w:rPr>
                <w:rFonts w:ascii="Times New Roman" w:hAnsi="Times New Roman"/>
                <w:sz w:val="28"/>
                <w:szCs w:val="28"/>
                <w:lang w:val="uk-UA"/>
              </w:rPr>
              <w:t>,</w:t>
            </w:r>
            <w:r w:rsidR="00AD524F">
              <w:rPr>
                <w:rFonts w:ascii="Times New Roman" w:hAnsi="Times New Roman"/>
                <w:sz w:val="28"/>
                <w:szCs w:val="28"/>
                <w:lang w:val="uk-UA"/>
              </w:rPr>
              <w:t> </w:t>
            </w:r>
            <w:r>
              <w:rPr>
                <w:rFonts w:ascii="Times New Roman" w:hAnsi="Times New Roman"/>
                <w:sz w:val="28"/>
                <w:szCs w:val="28"/>
                <w:lang w:val="uk-UA"/>
              </w:rPr>
              <w:t>Л.П. Народна</w:t>
            </w:r>
            <w:r w:rsidR="00AD524F">
              <w:rPr>
                <w:rFonts w:ascii="Times New Roman" w:hAnsi="Times New Roman"/>
                <w:sz w:val="28"/>
                <w:szCs w:val="28"/>
                <w:lang w:val="uk-UA"/>
              </w:rPr>
              <w:t xml:space="preserve"> пісня та музика в школі / Л.П. </w:t>
            </w:r>
            <w:r>
              <w:rPr>
                <w:rFonts w:ascii="Times New Roman" w:hAnsi="Times New Roman"/>
                <w:sz w:val="28"/>
                <w:szCs w:val="28"/>
                <w:lang w:val="uk-UA"/>
              </w:rPr>
              <w:t xml:space="preserve">Дудюк // </w:t>
            </w:r>
            <w:r w:rsidRPr="00C73A56">
              <w:rPr>
                <w:rFonts w:ascii="Times New Roman" w:hAnsi="Times New Roman"/>
                <w:sz w:val="28"/>
                <w:szCs w:val="28"/>
                <w:lang w:val="uk-UA"/>
              </w:rPr>
              <w:t>Науковий вісник Миколаївського державного університету імені В.О.</w:t>
            </w:r>
            <w:r w:rsidR="00AD524F">
              <w:rPr>
                <w:rFonts w:ascii="Times New Roman" w:hAnsi="Times New Roman"/>
                <w:sz w:val="28"/>
                <w:szCs w:val="28"/>
                <w:lang w:val="uk-UA"/>
              </w:rPr>
              <w:t> </w:t>
            </w:r>
            <w:r w:rsidRPr="00C73A56">
              <w:rPr>
                <w:rFonts w:ascii="Times New Roman" w:hAnsi="Times New Roman"/>
                <w:sz w:val="28"/>
                <w:szCs w:val="28"/>
                <w:lang w:val="uk-UA"/>
              </w:rPr>
              <w:t>Сухомлинського: збірник наукових праць. Сер. : Педагогічні н</w:t>
            </w:r>
            <w:r w:rsidR="00FF5087">
              <w:rPr>
                <w:rFonts w:ascii="Times New Roman" w:hAnsi="Times New Roman"/>
                <w:sz w:val="28"/>
                <w:szCs w:val="28"/>
                <w:lang w:val="uk-UA"/>
              </w:rPr>
              <w:t xml:space="preserve">ауки / Миколаївський державний </w:t>
            </w:r>
            <w:r w:rsidRPr="00C73A56">
              <w:rPr>
                <w:rFonts w:ascii="Times New Roman" w:hAnsi="Times New Roman"/>
                <w:sz w:val="28"/>
                <w:szCs w:val="28"/>
                <w:lang w:val="uk-UA"/>
              </w:rPr>
              <w:t>університет імені В.О.</w:t>
            </w:r>
            <w:r w:rsidR="00AD524F">
              <w:rPr>
                <w:rFonts w:ascii="Times New Roman" w:hAnsi="Times New Roman"/>
                <w:sz w:val="28"/>
                <w:szCs w:val="28"/>
                <w:lang w:val="uk-UA"/>
              </w:rPr>
              <w:t> </w:t>
            </w:r>
            <w:r w:rsidRPr="00C73A56">
              <w:rPr>
                <w:rFonts w:ascii="Times New Roman" w:hAnsi="Times New Roman"/>
                <w:sz w:val="28"/>
                <w:szCs w:val="28"/>
                <w:lang w:val="uk-UA"/>
              </w:rPr>
              <w:t>Сухомлинського. – М</w:t>
            </w:r>
            <w:r>
              <w:rPr>
                <w:rFonts w:ascii="Times New Roman" w:hAnsi="Times New Roman"/>
                <w:sz w:val="28"/>
                <w:szCs w:val="28"/>
                <w:lang w:val="uk-UA"/>
              </w:rPr>
              <w:t>иколаїв, 2007. –  Вип. 19. – С.131-139.</w:t>
            </w:r>
          </w:p>
        </w:tc>
      </w:tr>
      <w:tr w:rsidR="00B66BF3" w:rsidRPr="00D94F6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AD524F">
            <w:pPr>
              <w:spacing w:after="240"/>
              <w:jc w:val="both"/>
              <w:rPr>
                <w:rFonts w:ascii="Times New Roman" w:hAnsi="Times New Roman"/>
                <w:sz w:val="28"/>
                <w:szCs w:val="28"/>
                <w:lang w:val="uk-UA"/>
              </w:rPr>
            </w:pPr>
            <w:r>
              <w:rPr>
                <w:rFonts w:ascii="Times New Roman" w:hAnsi="Times New Roman"/>
                <w:sz w:val="28"/>
                <w:szCs w:val="28"/>
                <w:lang w:val="uk-UA"/>
              </w:rPr>
              <w:t>Дука,</w:t>
            </w:r>
            <w:r w:rsidR="00AD524F">
              <w:rPr>
                <w:rFonts w:ascii="Times New Roman" w:hAnsi="Times New Roman"/>
                <w:sz w:val="28"/>
                <w:szCs w:val="28"/>
                <w:lang w:val="uk-UA"/>
              </w:rPr>
              <w:t> </w:t>
            </w:r>
            <w:r>
              <w:rPr>
                <w:rFonts w:ascii="Times New Roman" w:hAnsi="Times New Roman"/>
                <w:sz w:val="28"/>
                <w:szCs w:val="28"/>
                <w:lang w:val="uk-UA"/>
              </w:rPr>
              <w:t>В.В. Історичний аспект класифіка</w:t>
            </w:r>
            <w:r w:rsidR="00AD524F">
              <w:rPr>
                <w:rFonts w:ascii="Times New Roman" w:hAnsi="Times New Roman"/>
                <w:sz w:val="28"/>
                <w:szCs w:val="28"/>
                <w:lang w:val="uk-UA"/>
              </w:rPr>
              <w:t>ції мовленнєвих порушень / В.В. </w:t>
            </w:r>
            <w:r>
              <w:rPr>
                <w:rFonts w:ascii="Times New Roman" w:hAnsi="Times New Roman"/>
                <w:sz w:val="28"/>
                <w:szCs w:val="28"/>
                <w:lang w:val="uk-UA"/>
              </w:rPr>
              <w:t xml:space="preserve">Дука // </w:t>
            </w:r>
            <w:r w:rsidRPr="005B7A6D">
              <w:rPr>
                <w:rFonts w:ascii="Times New Roman" w:hAnsi="Times New Roman"/>
                <w:sz w:val="28"/>
                <w:szCs w:val="28"/>
                <w:lang w:val="uk-UA"/>
              </w:rPr>
              <w:t xml:space="preserve">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за ред. В. Будака, </w:t>
            </w:r>
            <w:r w:rsidR="00AD524F">
              <w:rPr>
                <w:rFonts w:ascii="Times New Roman" w:hAnsi="Times New Roman"/>
                <w:sz w:val="28"/>
                <w:szCs w:val="28"/>
                <w:lang w:val="uk-UA"/>
              </w:rPr>
              <w:t xml:space="preserve">О. Пєхоти. - Миколаїв, 2012. – </w:t>
            </w:r>
            <w:r w:rsidRPr="005B7A6D">
              <w:rPr>
                <w:rFonts w:ascii="Times New Roman" w:hAnsi="Times New Roman"/>
                <w:sz w:val="28"/>
                <w:szCs w:val="28"/>
                <w:lang w:val="uk-UA"/>
              </w:rPr>
              <w:t>Вип. – 1.37. – С.</w:t>
            </w:r>
            <w:r>
              <w:rPr>
                <w:rFonts w:ascii="Times New Roman" w:hAnsi="Times New Roman"/>
                <w:sz w:val="28"/>
                <w:szCs w:val="28"/>
                <w:lang w:val="uk-UA"/>
              </w:rPr>
              <w:t xml:space="preserve"> 102-104.</w:t>
            </w:r>
          </w:p>
        </w:tc>
      </w:tr>
      <w:tr w:rsidR="00B66BF3" w:rsidRPr="00AD524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AD524F">
            <w:pPr>
              <w:spacing w:after="240"/>
              <w:jc w:val="both"/>
              <w:rPr>
                <w:rFonts w:ascii="Times New Roman" w:hAnsi="Times New Roman"/>
                <w:sz w:val="28"/>
                <w:szCs w:val="28"/>
                <w:lang w:val="uk-UA"/>
              </w:rPr>
            </w:pPr>
            <w:r>
              <w:rPr>
                <w:rFonts w:ascii="Times New Roman" w:hAnsi="Times New Roman"/>
                <w:sz w:val="28"/>
                <w:szCs w:val="28"/>
                <w:lang w:val="uk-UA"/>
              </w:rPr>
              <w:t>Дука,</w:t>
            </w:r>
            <w:r w:rsidR="00AD524F">
              <w:rPr>
                <w:rFonts w:ascii="Times New Roman" w:hAnsi="Times New Roman"/>
                <w:sz w:val="28"/>
                <w:szCs w:val="28"/>
                <w:lang w:val="uk-UA"/>
              </w:rPr>
              <w:t> </w:t>
            </w:r>
            <w:r>
              <w:rPr>
                <w:rFonts w:ascii="Times New Roman" w:hAnsi="Times New Roman"/>
                <w:sz w:val="28"/>
                <w:szCs w:val="28"/>
                <w:lang w:val="uk-UA"/>
              </w:rPr>
              <w:t xml:space="preserve">В.В. Тяжкі порушення артикуляційного апарату у дітей: визначення, причини, шляхи корекції / В.В. Дука // </w:t>
            </w:r>
            <w:r w:rsidRPr="00F01624">
              <w:rPr>
                <w:rFonts w:ascii="Times New Roman" w:hAnsi="Times New Roman"/>
                <w:sz w:val="28"/>
                <w:szCs w:val="28"/>
                <w:lang w:val="uk-UA"/>
              </w:rPr>
              <w:t>Науковий вісник Миколаївського національного університету імені В.О.</w:t>
            </w:r>
            <w:r w:rsidR="00AD524F">
              <w:rPr>
                <w:rFonts w:ascii="Times New Roman" w:hAnsi="Times New Roman"/>
                <w:sz w:val="28"/>
                <w:szCs w:val="28"/>
                <w:lang w:val="uk-UA"/>
              </w:rPr>
              <w:t> </w:t>
            </w:r>
            <w:r w:rsidRPr="00F01624">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AD524F">
              <w:rPr>
                <w:rFonts w:ascii="Times New Roman" w:hAnsi="Times New Roman"/>
                <w:sz w:val="28"/>
                <w:szCs w:val="28"/>
                <w:lang w:val="uk-UA"/>
              </w:rPr>
              <w:t> </w:t>
            </w:r>
            <w:r w:rsidRPr="00F01624">
              <w:rPr>
                <w:rFonts w:ascii="Times New Roman" w:hAnsi="Times New Roman"/>
                <w:sz w:val="28"/>
                <w:szCs w:val="28"/>
                <w:lang w:val="uk-UA"/>
              </w:rPr>
              <w:t>Сухомлинського; за ред. В. Будака, О. Пєхоти. - Миколаїв, 2012. –  Вип. 1.39. – С.</w:t>
            </w:r>
            <w:r>
              <w:rPr>
                <w:rFonts w:ascii="Times New Roman" w:hAnsi="Times New Roman"/>
                <w:sz w:val="28"/>
                <w:szCs w:val="28"/>
                <w:lang w:val="uk-UA"/>
              </w:rPr>
              <w:t xml:space="preserve"> 71-74.</w:t>
            </w:r>
          </w:p>
        </w:tc>
      </w:tr>
      <w:tr w:rsidR="00B66BF3" w:rsidRPr="00FF5087"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3E11F2" w:rsidP="00AD524F">
            <w:pPr>
              <w:spacing w:after="240"/>
              <w:jc w:val="both"/>
              <w:rPr>
                <w:rFonts w:ascii="Times New Roman" w:hAnsi="Times New Roman"/>
                <w:sz w:val="28"/>
                <w:szCs w:val="28"/>
                <w:lang w:val="uk-UA"/>
              </w:rPr>
            </w:pPr>
            <w:r>
              <w:rPr>
                <w:rFonts w:ascii="Times New Roman" w:hAnsi="Times New Roman"/>
                <w:sz w:val="28"/>
                <w:szCs w:val="28"/>
                <w:lang w:val="uk-UA"/>
              </w:rPr>
              <w:t>Дулин</w:t>
            </w:r>
            <w:r w:rsidR="00DA70E6">
              <w:rPr>
                <w:rFonts w:ascii="Times New Roman" w:hAnsi="Times New Roman"/>
                <w:sz w:val="28"/>
                <w:szCs w:val="28"/>
                <w:lang w:val="uk-UA"/>
              </w:rPr>
              <w:t>,</w:t>
            </w:r>
            <w:r>
              <w:rPr>
                <w:rFonts w:ascii="Times New Roman" w:hAnsi="Times New Roman"/>
                <w:sz w:val="28"/>
                <w:szCs w:val="28"/>
                <w:lang w:val="uk-UA"/>
              </w:rPr>
              <w:t xml:space="preserve"> П.Г. Актуальност</w:t>
            </w:r>
            <w:r w:rsidR="00FF5087">
              <w:rPr>
                <w:rFonts w:ascii="Times New Roman" w:hAnsi="Times New Roman"/>
                <w:sz w:val="28"/>
                <w:szCs w:val="28"/>
                <w:lang w:val="uk-UA"/>
              </w:rPr>
              <w:t>ь ценностей добротолюбия / П.Г. </w:t>
            </w:r>
            <w:r>
              <w:rPr>
                <w:rFonts w:ascii="Times New Roman" w:hAnsi="Times New Roman"/>
                <w:sz w:val="28"/>
                <w:szCs w:val="28"/>
                <w:lang w:val="uk-UA"/>
              </w:rPr>
              <w:t>Дули</w:t>
            </w:r>
            <w:r w:rsidR="00B66BF3">
              <w:rPr>
                <w:rFonts w:ascii="Times New Roman" w:hAnsi="Times New Roman"/>
                <w:sz w:val="28"/>
                <w:szCs w:val="28"/>
                <w:lang w:val="uk-UA"/>
              </w:rPr>
              <w:t xml:space="preserve">н // </w:t>
            </w:r>
            <w:r w:rsidR="00B66BF3" w:rsidRPr="00F354B2">
              <w:rPr>
                <w:rFonts w:ascii="Times New Roman" w:hAnsi="Times New Roman"/>
                <w:sz w:val="28"/>
                <w:szCs w:val="28"/>
                <w:lang w:val="uk-UA"/>
              </w:rPr>
              <w:t>Науковий вісник Миколаївського державного університету імені В.О.</w:t>
            </w:r>
            <w:r w:rsidR="00AD524F">
              <w:rPr>
                <w:rFonts w:ascii="Times New Roman" w:hAnsi="Times New Roman"/>
                <w:sz w:val="28"/>
                <w:szCs w:val="28"/>
                <w:lang w:val="uk-UA"/>
              </w:rPr>
              <w:t> </w:t>
            </w:r>
            <w:r w:rsidR="00B66BF3" w:rsidRPr="00F354B2">
              <w:rPr>
                <w:rFonts w:ascii="Times New Roman" w:hAnsi="Times New Roman"/>
                <w:sz w:val="28"/>
                <w:szCs w:val="28"/>
                <w:lang w:val="uk-UA"/>
              </w:rPr>
              <w:t>Сухомлинського: збірник наукових праць.Сер. : Педагогічні науки / Миколаївський державний університет імені В.О.</w:t>
            </w:r>
            <w:r w:rsidR="00AD524F">
              <w:rPr>
                <w:rFonts w:ascii="Times New Roman" w:hAnsi="Times New Roman"/>
                <w:sz w:val="28"/>
                <w:szCs w:val="28"/>
                <w:lang w:val="uk-UA"/>
              </w:rPr>
              <w:t> </w:t>
            </w:r>
            <w:r w:rsidR="00B66BF3" w:rsidRPr="00F354B2">
              <w:rPr>
                <w:rFonts w:ascii="Times New Roman" w:hAnsi="Times New Roman"/>
                <w:sz w:val="28"/>
                <w:szCs w:val="28"/>
                <w:lang w:val="uk-UA"/>
              </w:rPr>
              <w:t>Сухомлинського. – Миколаїв, 2009. –  Вип. 25. Т.1. –</w:t>
            </w:r>
            <w:r w:rsidR="00B66BF3">
              <w:rPr>
                <w:rFonts w:ascii="Times New Roman" w:hAnsi="Times New Roman"/>
                <w:sz w:val="28"/>
                <w:szCs w:val="28"/>
                <w:lang w:val="uk-UA"/>
              </w:rPr>
              <w:t xml:space="preserve"> С. 17-28.</w:t>
            </w:r>
          </w:p>
        </w:tc>
      </w:tr>
      <w:tr w:rsidR="00B66BF3" w:rsidRPr="00AD524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AD524F">
            <w:pPr>
              <w:spacing w:after="240"/>
              <w:jc w:val="both"/>
              <w:rPr>
                <w:rFonts w:ascii="Times New Roman" w:hAnsi="Times New Roman"/>
                <w:sz w:val="28"/>
                <w:szCs w:val="28"/>
                <w:lang w:val="uk-UA"/>
              </w:rPr>
            </w:pPr>
            <w:r>
              <w:rPr>
                <w:rFonts w:ascii="Times New Roman" w:hAnsi="Times New Roman"/>
                <w:sz w:val="28"/>
                <w:szCs w:val="28"/>
                <w:lang w:val="uk-UA"/>
              </w:rPr>
              <w:t>Дулін</w:t>
            </w:r>
            <w:r w:rsidR="00DA70E6">
              <w:rPr>
                <w:rFonts w:ascii="Times New Roman" w:hAnsi="Times New Roman"/>
                <w:sz w:val="28"/>
                <w:szCs w:val="28"/>
                <w:lang w:val="uk-UA"/>
              </w:rPr>
              <w:t>,</w:t>
            </w:r>
            <w:r>
              <w:rPr>
                <w:rFonts w:ascii="Times New Roman" w:hAnsi="Times New Roman"/>
                <w:sz w:val="28"/>
                <w:szCs w:val="28"/>
                <w:lang w:val="uk-UA"/>
              </w:rPr>
              <w:t xml:space="preserve"> П.Г. Українське суспільство у контексті філософії історії пост -класичної раціональності / П.Г.</w:t>
            </w:r>
            <w:r w:rsidR="00AD524F">
              <w:rPr>
                <w:rFonts w:ascii="Times New Roman" w:hAnsi="Times New Roman"/>
                <w:sz w:val="28"/>
                <w:szCs w:val="28"/>
                <w:lang w:val="uk-UA"/>
              </w:rPr>
              <w:t> </w:t>
            </w:r>
            <w:r>
              <w:rPr>
                <w:rFonts w:ascii="Times New Roman" w:hAnsi="Times New Roman"/>
                <w:sz w:val="28"/>
                <w:szCs w:val="28"/>
                <w:lang w:val="uk-UA"/>
              </w:rPr>
              <w:t xml:space="preserve">Дулін // </w:t>
            </w:r>
            <w:r w:rsidRPr="00CD6CBE">
              <w:rPr>
                <w:rFonts w:ascii="Times New Roman" w:hAnsi="Times New Roman"/>
                <w:sz w:val="28"/>
                <w:szCs w:val="28"/>
                <w:lang w:val="uk-UA"/>
              </w:rPr>
              <w:t>Науковий вісник Миколаївського державного університету імені В.О. Сухомлинс</w:t>
            </w:r>
            <w:r w:rsidR="00AD524F">
              <w:rPr>
                <w:rFonts w:ascii="Times New Roman" w:hAnsi="Times New Roman"/>
                <w:sz w:val="28"/>
                <w:szCs w:val="28"/>
                <w:lang w:val="uk-UA"/>
              </w:rPr>
              <w:t xml:space="preserve">ького: збірник наукових праць. Сер. : Педагогічні науки / Миколаївський державний </w:t>
            </w:r>
            <w:r w:rsidRPr="00CD6CBE">
              <w:rPr>
                <w:rFonts w:ascii="Times New Roman" w:hAnsi="Times New Roman"/>
                <w:sz w:val="28"/>
                <w:szCs w:val="28"/>
                <w:lang w:val="uk-UA"/>
              </w:rPr>
              <w:t>університет імені В.О.</w:t>
            </w:r>
            <w:r w:rsidR="00AD524F">
              <w:rPr>
                <w:rFonts w:ascii="Times New Roman" w:hAnsi="Times New Roman"/>
                <w:sz w:val="28"/>
                <w:szCs w:val="28"/>
                <w:lang w:val="uk-UA"/>
              </w:rPr>
              <w:t> </w:t>
            </w:r>
            <w:r w:rsidRPr="00CD6CBE">
              <w:rPr>
                <w:rFonts w:ascii="Times New Roman" w:hAnsi="Times New Roman"/>
                <w:sz w:val="28"/>
                <w:szCs w:val="28"/>
                <w:lang w:val="uk-UA"/>
              </w:rPr>
              <w:t>Сухомлинського; за заг. ред. В.Д.Будака, О.М. Пєхоти. - Миколаїв, 2009. –  Вип. 24. – С.</w:t>
            </w:r>
            <w:r>
              <w:rPr>
                <w:rFonts w:ascii="Times New Roman" w:hAnsi="Times New Roman"/>
                <w:sz w:val="28"/>
                <w:szCs w:val="28"/>
                <w:lang w:val="uk-UA"/>
              </w:rPr>
              <w:t xml:space="preserve"> 120-129.</w:t>
            </w:r>
          </w:p>
        </w:tc>
      </w:tr>
      <w:tr w:rsidR="00B66BF3" w:rsidRPr="00AD524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AD524F" w:rsidP="00AD524F">
            <w:pPr>
              <w:spacing w:after="240"/>
              <w:jc w:val="both"/>
              <w:rPr>
                <w:rFonts w:ascii="Times New Roman" w:hAnsi="Times New Roman"/>
                <w:sz w:val="28"/>
                <w:szCs w:val="28"/>
                <w:lang w:val="uk-UA"/>
              </w:rPr>
            </w:pPr>
            <w:r>
              <w:rPr>
                <w:rFonts w:ascii="Times New Roman" w:hAnsi="Times New Roman"/>
                <w:sz w:val="28"/>
                <w:szCs w:val="28"/>
                <w:lang w:val="uk-UA"/>
              </w:rPr>
              <w:t>Дуплійчук, </w:t>
            </w:r>
            <w:r w:rsidR="00B66BF3">
              <w:rPr>
                <w:rFonts w:ascii="Times New Roman" w:hAnsi="Times New Roman"/>
                <w:sz w:val="28"/>
                <w:szCs w:val="28"/>
                <w:lang w:val="uk-UA"/>
              </w:rPr>
              <w:t xml:space="preserve">О.М. Сутність професійно-педагогічної підготовки майбутнього вчителя-філолога / О.М. Дуплійчук // </w:t>
            </w:r>
            <w:r w:rsidR="00B66BF3" w:rsidRPr="00F01624">
              <w:rPr>
                <w:rFonts w:ascii="Times New Roman" w:hAnsi="Times New Roman"/>
                <w:sz w:val="28"/>
                <w:szCs w:val="28"/>
                <w:lang w:val="uk-UA"/>
              </w:rPr>
              <w:t>Науковий вісник Миколаївського національного університету імені В.О.</w:t>
            </w:r>
            <w:r>
              <w:rPr>
                <w:rFonts w:ascii="Times New Roman" w:hAnsi="Times New Roman"/>
                <w:sz w:val="28"/>
                <w:szCs w:val="28"/>
                <w:lang w:val="uk-UA"/>
              </w:rPr>
              <w:t> </w:t>
            </w:r>
            <w:r w:rsidR="00B66BF3" w:rsidRPr="00F01624">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Pr>
                <w:rFonts w:ascii="Times New Roman" w:hAnsi="Times New Roman"/>
                <w:sz w:val="28"/>
                <w:szCs w:val="28"/>
                <w:lang w:val="uk-UA"/>
              </w:rPr>
              <w:t> </w:t>
            </w:r>
            <w:r w:rsidR="00B66BF3" w:rsidRPr="00F01624">
              <w:rPr>
                <w:rFonts w:ascii="Times New Roman" w:hAnsi="Times New Roman"/>
                <w:sz w:val="28"/>
                <w:szCs w:val="28"/>
                <w:lang w:val="uk-UA"/>
              </w:rPr>
              <w:t>Сухомлинського; за ред. В. Будака, О. Пєхоти. - Миколаїв, 2012. –  Вип. 1.39. – С.</w:t>
            </w:r>
            <w:r w:rsidR="00B66BF3">
              <w:rPr>
                <w:rFonts w:ascii="Times New Roman" w:hAnsi="Times New Roman"/>
                <w:sz w:val="28"/>
                <w:szCs w:val="28"/>
                <w:lang w:val="uk-UA"/>
              </w:rPr>
              <w:t xml:space="preserve"> 75-79.</w:t>
            </w:r>
          </w:p>
        </w:tc>
      </w:tr>
      <w:tr w:rsidR="00B66BF3" w:rsidRPr="00AD524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AD524F">
            <w:pPr>
              <w:spacing w:after="240"/>
              <w:jc w:val="both"/>
              <w:rPr>
                <w:rFonts w:ascii="Times New Roman" w:hAnsi="Times New Roman"/>
                <w:sz w:val="28"/>
                <w:szCs w:val="28"/>
                <w:lang w:val="uk-UA"/>
              </w:rPr>
            </w:pPr>
            <w:r>
              <w:rPr>
                <w:rFonts w:ascii="Times New Roman" w:hAnsi="Times New Roman"/>
                <w:sz w:val="28"/>
                <w:szCs w:val="28"/>
                <w:lang w:val="uk-UA"/>
              </w:rPr>
              <w:t>Дьяур</w:t>
            </w:r>
            <w:r w:rsidR="00DA70E6">
              <w:rPr>
                <w:rFonts w:ascii="Times New Roman" w:hAnsi="Times New Roman"/>
                <w:sz w:val="28"/>
                <w:szCs w:val="28"/>
                <w:lang w:val="uk-UA"/>
              </w:rPr>
              <w:t>,</w:t>
            </w:r>
            <w:r>
              <w:rPr>
                <w:rFonts w:ascii="Times New Roman" w:hAnsi="Times New Roman"/>
                <w:sz w:val="28"/>
                <w:szCs w:val="28"/>
                <w:lang w:val="uk-UA"/>
              </w:rPr>
              <w:t xml:space="preserve"> Г.А. Актуальні аспекти духовно-естетичної культури як основа формування особистості старших підлітків / Г.А. Дьяур // </w:t>
            </w:r>
            <w:r w:rsidRPr="0033343F">
              <w:rPr>
                <w:rFonts w:ascii="Times New Roman" w:hAnsi="Times New Roman"/>
                <w:sz w:val="28"/>
                <w:szCs w:val="28"/>
                <w:lang w:val="uk-UA"/>
              </w:rPr>
              <w:t>Науковий вісник Миколаївського державного університету імені В.О.</w:t>
            </w:r>
            <w:r w:rsidR="00AD524F">
              <w:rPr>
                <w:rFonts w:ascii="Times New Roman" w:hAnsi="Times New Roman"/>
                <w:sz w:val="28"/>
                <w:szCs w:val="28"/>
                <w:lang w:val="uk-UA"/>
              </w:rPr>
              <w:t> </w:t>
            </w:r>
            <w:r w:rsidRPr="0033343F">
              <w:rPr>
                <w:rFonts w:ascii="Times New Roman" w:hAnsi="Times New Roman"/>
                <w:sz w:val="28"/>
                <w:szCs w:val="28"/>
                <w:lang w:val="uk-UA"/>
              </w:rPr>
              <w:t>Сухомлинського: збірник наукових праць. Сер.: Педагогічні н</w:t>
            </w:r>
            <w:r w:rsidR="00AD524F">
              <w:rPr>
                <w:rFonts w:ascii="Times New Roman" w:hAnsi="Times New Roman"/>
                <w:sz w:val="28"/>
                <w:szCs w:val="28"/>
                <w:lang w:val="uk-UA"/>
              </w:rPr>
              <w:t xml:space="preserve">ауки / Миколаївський державний </w:t>
            </w:r>
            <w:r w:rsidRPr="0033343F">
              <w:rPr>
                <w:rFonts w:ascii="Times New Roman" w:hAnsi="Times New Roman"/>
                <w:sz w:val="28"/>
                <w:szCs w:val="28"/>
                <w:lang w:val="uk-UA"/>
              </w:rPr>
              <w:t>університет імені В.О.</w:t>
            </w:r>
            <w:r w:rsidR="00AD524F">
              <w:rPr>
                <w:rFonts w:ascii="Times New Roman" w:hAnsi="Times New Roman"/>
                <w:sz w:val="28"/>
                <w:szCs w:val="28"/>
                <w:lang w:val="uk-UA"/>
              </w:rPr>
              <w:t> </w:t>
            </w:r>
            <w:r w:rsidRPr="0033343F">
              <w:rPr>
                <w:rFonts w:ascii="Times New Roman" w:hAnsi="Times New Roman"/>
                <w:sz w:val="28"/>
                <w:szCs w:val="28"/>
                <w:lang w:val="uk-UA"/>
              </w:rPr>
              <w:t>Сухомлинського. – Миколаїв, 2004. – Вип. 8. Василь Сухомлинський і сучасність: особистість у навколишньому середовищі</w:t>
            </w:r>
            <w:r>
              <w:rPr>
                <w:rFonts w:ascii="Times New Roman" w:hAnsi="Times New Roman"/>
                <w:sz w:val="28"/>
                <w:szCs w:val="28"/>
                <w:lang w:val="uk-UA"/>
              </w:rPr>
              <w:t>. – С. 306-309.</w:t>
            </w:r>
          </w:p>
          <w:p w:rsidR="00CF769B" w:rsidRDefault="00CF769B" w:rsidP="00AD524F">
            <w:pPr>
              <w:spacing w:after="240"/>
              <w:jc w:val="both"/>
              <w:rPr>
                <w:rFonts w:ascii="Times New Roman" w:hAnsi="Times New Roman"/>
                <w:sz w:val="28"/>
                <w:szCs w:val="28"/>
                <w:lang w:val="uk-UA"/>
              </w:rPr>
            </w:pPr>
          </w:p>
        </w:tc>
      </w:tr>
      <w:tr w:rsidR="00B66BF3" w:rsidRPr="00CF769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FF5087" w:rsidP="00CF769B">
            <w:pPr>
              <w:spacing w:after="240"/>
              <w:jc w:val="both"/>
              <w:rPr>
                <w:rFonts w:ascii="Times New Roman" w:hAnsi="Times New Roman"/>
                <w:sz w:val="28"/>
                <w:szCs w:val="28"/>
                <w:lang w:val="uk-UA"/>
              </w:rPr>
            </w:pPr>
            <w:r>
              <w:rPr>
                <w:rFonts w:ascii="Times New Roman" w:hAnsi="Times New Roman"/>
                <w:sz w:val="28"/>
                <w:szCs w:val="28"/>
                <w:lang w:val="uk-UA"/>
              </w:rPr>
              <w:t>Дьяур, </w:t>
            </w:r>
            <w:r w:rsidR="00B66BF3">
              <w:rPr>
                <w:rFonts w:ascii="Times New Roman" w:hAnsi="Times New Roman"/>
                <w:sz w:val="28"/>
                <w:szCs w:val="28"/>
                <w:lang w:val="uk-UA"/>
              </w:rPr>
              <w:t>О.О. Виховання національної самосвідомості на заняттях з фізвиховання в педагогічних вузах / О.О. Дьяур /</w:t>
            </w:r>
            <w:r w:rsidR="00CF769B">
              <w:rPr>
                <w:rFonts w:ascii="Times New Roman" w:hAnsi="Times New Roman"/>
                <w:sz w:val="28"/>
                <w:szCs w:val="28"/>
                <w:lang w:val="uk-UA"/>
              </w:rPr>
              <w:t xml:space="preserve">/ </w:t>
            </w:r>
            <w:r w:rsidR="00B66BF3" w:rsidRPr="00FB1301">
              <w:rPr>
                <w:rFonts w:ascii="Times New Roman" w:hAnsi="Times New Roman"/>
                <w:sz w:val="28"/>
                <w:szCs w:val="28"/>
                <w:lang w:val="uk-UA"/>
              </w:rPr>
              <w:t>Науковий вісник Миколаївського державного університету імені В.О.</w:t>
            </w:r>
            <w:r w:rsidR="00CF769B">
              <w:rPr>
                <w:rFonts w:ascii="Times New Roman" w:hAnsi="Times New Roman"/>
                <w:sz w:val="28"/>
                <w:szCs w:val="28"/>
                <w:lang w:val="uk-UA"/>
              </w:rPr>
              <w:t> </w:t>
            </w:r>
            <w:r w:rsidR="00B66BF3" w:rsidRPr="00FB1301">
              <w:rPr>
                <w:rFonts w:ascii="Times New Roman" w:hAnsi="Times New Roman"/>
                <w:sz w:val="28"/>
                <w:szCs w:val="28"/>
                <w:lang w:val="uk-UA"/>
              </w:rPr>
              <w:t>Сухомлинського.:</w:t>
            </w:r>
            <w:r w:rsidR="00CF769B">
              <w:rPr>
                <w:rFonts w:ascii="Times New Roman" w:hAnsi="Times New Roman"/>
                <w:sz w:val="28"/>
                <w:szCs w:val="28"/>
                <w:lang w:val="uk-UA"/>
              </w:rPr>
              <w:t xml:space="preserve"> </w:t>
            </w:r>
            <w:r w:rsidR="00B66BF3" w:rsidRPr="00FB1301">
              <w:rPr>
                <w:rFonts w:ascii="Times New Roman" w:hAnsi="Times New Roman"/>
                <w:sz w:val="28"/>
                <w:szCs w:val="28"/>
                <w:lang w:val="uk-UA"/>
              </w:rPr>
              <w:t xml:space="preserve">збірник наукових праць. Сер. : Педагогічні </w:t>
            </w:r>
            <w:r w:rsidR="00CF769B">
              <w:rPr>
                <w:rFonts w:ascii="Times New Roman" w:hAnsi="Times New Roman"/>
                <w:sz w:val="28"/>
                <w:szCs w:val="28"/>
                <w:lang w:val="uk-UA"/>
              </w:rPr>
              <w:t>науки / Миколаївський державний</w:t>
            </w:r>
            <w:r w:rsidR="00B66BF3" w:rsidRPr="00FB1301">
              <w:rPr>
                <w:rFonts w:ascii="Times New Roman" w:hAnsi="Times New Roman"/>
                <w:sz w:val="28"/>
                <w:szCs w:val="28"/>
                <w:lang w:val="uk-UA"/>
              </w:rPr>
              <w:t xml:space="preserve"> університет імені В.О.</w:t>
            </w:r>
            <w:r w:rsidR="00CF769B">
              <w:rPr>
                <w:rFonts w:ascii="Times New Roman" w:hAnsi="Times New Roman"/>
                <w:sz w:val="28"/>
                <w:szCs w:val="28"/>
                <w:lang w:val="uk-UA"/>
              </w:rPr>
              <w:t> </w:t>
            </w:r>
            <w:r w:rsidR="00B66BF3" w:rsidRPr="00FB1301">
              <w:rPr>
                <w:rFonts w:ascii="Times New Roman" w:hAnsi="Times New Roman"/>
                <w:sz w:val="28"/>
                <w:szCs w:val="28"/>
                <w:lang w:val="uk-UA"/>
              </w:rPr>
              <w:t xml:space="preserve">Сухомлинського. – Миколаїв, 2000. –  Вип. 3. Т. 2. – С. </w:t>
            </w:r>
            <w:r w:rsidR="00B66BF3">
              <w:rPr>
                <w:rFonts w:ascii="Times New Roman" w:hAnsi="Times New Roman"/>
                <w:sz w:val="28"/>
                <w:szCs w:val="28"/>
                <w:lang w:val="uk-UA"/>
              </w:rPr>
              <w:t xml:space="preserve">192-197. </w:t>
            </w:r>
          </w:p>
        </w:tc>
      </w:tr>
      <w:tr w:rsidR="00B66BF3" w:rsidRPr="00CF769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Дятлова</w:t>
            </w:r>
            <w:r w:rsidR="00DA70E6">
              <w:rPr>
                <w:rFonts w:ascii="Times New Roman" w:hAnsi="Times New Roman"/>
                <w:sz w:val="28"/>
                <w:szCs w:val="28"/>
                <w:lang w:val="uk-UA"/>
              </w:rPr>
              <w:t>,</w:t>
            </w:r>
            <w:r w:rsidR="00FF5087">
              <w:rPr>
                <w:rFonts w:ascii="Times New Roman" w:hAnsi="Times New Roman"/>
                <w:sz w:val="28"/>
                <w:szCs w:val="28"/>
                <w:lang w:val="uk-UA"/>
              </w:rPr>
              <w:t> </w:t>
            </w:r>
            <w:r>
              <w:rPr>
                <w:rFonts w:ascii="Times New Roman" w:hAnsi="Times New Roman"/>
                <w:sz w:val="28"/>
                <w:szCs w:val="28"/>
                <w:lang w:val="uk-UA"/>
              </w:rPr>
              <w:t>С.І. Розв</w:t>
            </w:r>
            <w:r w:rsidRPr="00130B8F">
              <w:rPr>
                <w:rFonts w:ascii="Times New Roman" w:hAnsi="Times New Roman"/>
                <w:sz w:val="28"/>
                <w:szCs w:val="28"/>
                <w:lang w:val="uk-UA"/>
              </w:rPr>
              <w:t>’</w:t>
            </w:r>
            <w:r>
              <w:rPr>
                <w:rFonts w:ascii="Times New Roman" w:hAnsi="Times New Roman"/>
                <w:sz w:val="28"/>
                <w:szCs w:val="28"/>
                <w:lang w:val="uk-UA"/>
              </w:rPr>
              <w:t xml:space="preserve">язування нестандартних математичних задач як спосіб формування творчої діяльності майбутніх учителів початкових класів / С.І. Дятлова // </w:t>
            </w:r>
            <w:r w:rsidRPr="00130B8F">
              <w:rPr>
                <w:rFonts w:ascii="Times New Roman" w:hAnsi="Times New Roman"/>
                <w:sz w:val="28"/>
                <w:szCs w:val="28"/>
                <w:lang w:val="uk-UA"/>
              </w:rPr>
              <w:t>Науковий вісник Миколаївського дер</w:t>
            </w:r>
            <w:r w:rsidR="00FF5087">
              <w:rPr>
                <w:rFonts w:ascii="Times New Roman" w:hAnsi="Times New Roman"/>
                <w:sz w:val="28"/>
                <w:szCs w:val="28"/>
                <w:lang w:val="uk-UA"/>
              </w:rPr>
              <w:t>жавного університету імені В.О. </w:t>
            </w:r>
            <w:r w:rsidRPr="00130B8F">
              <w:rPr>
                <w:rFonts w:ascii="Times New Roman" w:hAnsi="Times New Roman"/>
                <w:sz w:val="28"/>
                <w:szCs w:val="28"/>
                <w:lang w:val="uk-UA"/>
              </w:rPr>
              <w:t>Сухомлинського: збірник наукових праць</w:t>
            </w:r>
            <w:r w:rsidR="00CF769B">
              <w:rPr>
                <w:rFonts w:ascii="Times New Roman" w:hAnsi="Times New Roman"/>
                <w:sz w:val="28"/>
                <w:szCs w:val="28"/>
                <w:lang w:val="uk-UA"/>
              </w:rPr>
              <w:t xml:space="preserve">.  Сер. : Педагогічні науки / Миколаївський державний </w:t>
            </w:r>
            <w:r w:rsidRPr="00130B8F">
              <w:rPr>
                <w:rFonts w:ascii="Times New Roman" w:hAnsi="Times New Roman"/>
                <w:sz w:val="28"/>
                <w:szCs w:val="28"/>
                <w:lang w:val="uk-UA"/>
              </w:rPr>
              <w:t>університет імені В.О. Сухомлинського. – Миколаїв, 2005. –  Вип. 10. Т.2</w:t>
            </w:r>
            <w:r>
              <w:rPr>
                <w:rFonts w:ascii="Times New Roman" w:hAnsi="Times New Roman"/>
                <w:sz w:val="28"/>
                <w:szCs w:val="28"/>
                <w:lang w:val="uk-UA"/>
              </w:rPr>
              <w:t>. – С. 125-129.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 xml:space="preserve">Дятлова, С.І. Графічні навички – майбутньому вчителю початкових класів / С.І. Дятлова // </w:t>
            </w:r>
            <w:r w:rsidRPr="00C126B3">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2001. –  Вип. 4. – С.</w:t>
            </w:r>
            <w:r>
              <w:rPr>
                <w:rFonts w:ascii="Times New Roman" w:hAnsi="Times New Roman"/>
                <w:sz w:val="28"/>
                <w:szCs w:val="28"/>
                <w:lang w:val="uk-UA"/>
              </w:rPr>
              <w:t xml:space="preserve"> 195-203.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CF769B">
            <w:pPr>
              <w:spacing w:after="240"/>
              <w:jc w:val="both"/>
              <w:rPr>
                <w:rFonts w:ascii="Times New Roman" w:hAnsi="Times New Roman"/>
                <w:sz w:val="28"/>
                <w:szCs w:val="28"/>
                <w:lang w:val="uk-UA"/>
              </w:rPr>
            </w:pPr>
            <w:r>
              <w:rPr>
                <w:rFonts w:ascii="Times New Roman" w:hAnsi="Times New Roman"/>
                <w:sz w:val="28"/>
                <w:szCs w:val="28"/>
                <w:lang w:val="uk-UA"/>
              </w:rPr>
              <w:t>Дятлова,</w:t>
            </w:r>
            <w:r w:rsidR="00CF769B">
              <w:rPr>
                <w:rFonts w:ascii="Times New Roman" w:hAnsi="Times New Roman"/>
                <w:sz w:val="28"/>
                <w:szCs w:val="28"/>
                <w:lang w:val="uk-UA"/>
              </w:rPr>
              <w:t> </w:t>
            </w:r>
            <w:r>
              <w:rPr>
                <w:rFonts w:ascii="Times New Roman" w:hAnsi="Times New Roman"/>
                <w:sz w:val="28"/>
                <w:szCs w:val="28"/>
                <w:lang w:val="uk-UA"/>
              </w:rPr>
              <w:t>С.І. Методика вивчення чисел в початкових класах / С.І.</w:t>
            </w:r>
            <w:r w:rsidR="00CF769B">
              <w:rPr>
                <w:rFonts w:ascii="Times New Roman" w:hAnsi="Times New Roman"/>
                <w:sz w:val="28"/>
                <w:szCs w:val="28"/>
                <w:lang w:val="uk-UA"/>
              </w:rPr>
              <w:t> </w:t>
            </w:r>
            <w:r>
              <w:rPr>
                <w:rFonts w:ascii="Times New Roman" w:hAnsi="Times New Roman"/>
                <w:sz w:val="28"/>
                <w:szCs w:val="28"/>
                <w:lang w:val="uk-UA"/>
              </w:rPr>
              <w:t xml:space="preserve">Дятлова // </w:t>
            </w:r>
            <w:r w:rsidRPr="006D5629">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працью. Сер. : Педагогічні науки / Миколаївський державний  університет імені В.О. Сухомлинського. – Миколаїв, 2003. –  Вип. 5. – С.</w:t>
            </w:r>
            <w:r>
              <w:rPr>
                <w:rFonts w:ascii="Times New Roman" w:hAnsi="Times New Roman"/>
                <w:sz w:val="28"/>
                <w:szCs w:val="28"/>
                <w:lang w:val="uk-UA"/>
              </w:rPr>
              <w:t xml:space="preserve"> 235-242.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16FAA" w:rsidRDefault="00B66BF3" w:rsidP="00CF769B">
            <w:pPr>
              <w:spacing w:after="240"/>
              <w:jc w:val="both"/>
              <w:rPr>
                <w:rFonts w:ascii="Times New Roman" w:hAnsi="Times New Roman"/>
                <w:sz w:val="28"/>
                <w:szCs w:val="28"/>
                <w:lang w:val="uk-UA"/>
              </w:rPr>
            </w:pPr>
            <w:r w:rsidRPr="00B11507">
              <w:rPr>
                <w:rFonts w:ascii="Times New Roman" w:hAnsi="Times New Roman"/>
                <w:sz w:val="28"/>
                <w:szCs w:val="28"/>
                <w:lang w:val="uk-UA"/>
              </w:rPr>
              <w:t>Дяченко</w:t>
            </w:r>
            <w:r w:rsidR="00DA70E6">
              <w:rPr>
                <w:rFonts w:ascii="Times New Roman" w:hAnsi="Times New Roman"/>
                <w:sz w:val="28"/>
                <w:szCs w:val="28"/>
                <w:lang w:val="uk-UA"/>
              </w:rPr>
              <w:t>,</w:t>
            </w:r>
            <w:r w:rsidR="00CF769B">
              <w:rPr>
                <w:rFonts w:ascii="Times New Roman" w:hAnsi="Times New Roman"/>
                <w:sz w:val="28"/>
                <w:szCs w:val="28"/>
                <w:lang w:val="uk-UA"/>
              </w:rPr>
              <w:t xml:space="preserve"> Л.</w:t>
            </w:r>
            <w:r w:rsidRPr="00B11507">
              <w:rPr>
                <w:rFonts w:ascii="Times New Roman" w:hAnsi="Times New Roman"/>
                <w:sz w:val="28"/>
                <w:szCs w:val="28"/>
                <w:lang w:val="uk-UA"/>
              </w:rPr>
              <w:t>М. Педагогічна майстерність у контексті компетентнісного підходу до підготовки вчителів у ФРН</w:t>
            </w:r>
            <w:r>
              <w:rPr>
                <w:rFonts w:ascii="Times New Roman" w:hAnsi="Times New Roman"/>
                <w:sz w:val="28"/>
                <w:szCs w:val="28"/>
                <w:lang w:val="uk-UA"/>
              </w:rPr>
              <w:t xml:space="preserve"> / Л.М. Дяченко // </w:t>
            </w:r>
            <w:r w:rsidRPr="00AA5166">
              <w:rPr>
                <w:rFonts w:ascii="Times New Roman" w:hAnsi="Times New Roman"/>
                <w:sz w:val="28"/>
                <w:szCs w:val="28"/>
                <w:lang w:val="uk-UA"/>
              </w:rPr>
              <w:t>Науковий вісник Миколаївського національного університету імені В.О.</w:t>
            </w:r>
            <w:r w:rsidR="00CF769B">
              <w:rPr>
                <w:rFonts w:ascii="Times New Roman" w:hAnsi="Times New Roman"/>
                <w:sz w:val="28"/>
                <w:szCs w:val="28"/>
                <w:lang w:val="uk-UA"/>
              </w:rPr>
              <w:t> </w:t>
            </w:r>
            <w:r w:rsidRPr="00AA5166">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CF769B">
              <w:rPr>
                <w:rFonts w:ascii="Times New Roman" w:hAnsi="Times New Roman"/>
                <w:sz w:val="28"/>
                <w:szCs w:val="28"/>
                <w:lang w:val="uk-UA"/>
              </w:rPr>
              <w:t> </w:t>
            </w:r>
            <w:r w:rsidRPr="00AA5166">
              <w:rPr>
                <w:rFonts w:ascii="Times New Roman" w:hAnsi="Times New Roman"/>
                <w:sz w:val="28"/>
                <w:szCs w:val="28"/>
                <w:lang w:val="uk-UA"/>
              </w:rPr>
              <w:t xml:space="preserve">Сухомлинського; за ред. В. Будака, О. Пєхоти. - Миколаїв, 2012. –  Вип. – 1.36. Педагогічна майстерність: теорія і технології. – </w:t>
            </w:r>
            <w:r w:rsidRPr="00B11507">
              <w:rPr>
                <w:rFonts w:ascii="Times New Roman" w:hAnsi="Times New Roman"/>
                <w:sz w:val="28"/>
                <w:szCs w:val="28"/>
                <w:lang w:val="uk-UA"/>
              </w:rPr>
              <w:t>C. 87-90.</w:t>
            </w:r>
          </w:p>
        </w:tc>
      </w:tr>
      <w:tr w:rsidR="00B66BF3" w:rsidRPr="0043691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CF769B" w:rsidP="00CF769B">
            <w:pPr>
              <w:spacing w:after="240"/>
              <w:jc w:val="both"/>
              <w:rPr>
                <w:rFonts w:ascii="Times New Roman" w:hAnsi="Times New Roman"/>
                <w:sz w:val="28"/>
                <w:szCs w:val="28"/>
                <w:lang w:val="uk-UA"/>
              </w:rPr>
            </w:pPr>
            <w:r>
              <w:rPr>
                <w:rFonts w:ascii="Times New Roman" w:hAnsi="Times New Roman"/>
                <w:sz w:val="28"/>
                <w:szCs w:val="28"/>
                <w:lang w:val="uk-UA"/>
              </w:rPr>
              <w:t>Дяченко, </w:t>
            </w:r>
            <w:r w:rsidR="00B66BF3">
              <w:rPr>
                <w:rFonts w:ascii="Times New Roman" w:hAnsi="Times New Roman"/>
                <w:sz w:val="28"/>
                <w:szCs w:val="28"/>
                <w:lang w:val="uk-UA"/>
              </w:rPr>
              <w:t>М.Д. Особливості реалізації творчого потенціалу майбутнього журналіста в процесі професійної підготовки / М.Д.</w:t>
            </w:r>
            <w:r>
              <w:rPr>
                <w:rFonts w:ascii="Times New Roman" w:hAnsi="Times New Roman"/>
                <w:sz w:val="28"/>
                <w:szCs w:val="28"/>
                <w:lang w:val="uk-UA"/>
              </w:rPr>
              <w:t> </w:t>
            </w:r>
            <w:r w:rsidR="00B66BF3">
              <w:rPr>
                <w:rFonts w:ascii="Times New Roman" w:hAnsi="Times New Roman"/>
                <w:sz w:val="28"/>
                <w:szCs w:val="28"/>
                <w:lang w:val="uk-UA"/>
              </w:rPr>
              <w:t xml:space="preserve">Дяченко // </w:t>
            </w:r>
            <w:r w:rsidR="00B66BF3" w:rsidRPr="00F01624">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за ред. В. Будака, О. Пєхоти. - Миколаїв, 2012. –  Вип. 1.39. – С.</w:t>
            </w:r>
            <w:r w:rsidR="00B66BF3">
              <w:rPr>
                <w:rFonts w:ascii="Times New Roman" w:hAnsi="Times New Roman"/>
                <w:sz w:val="28"/>
                <w:szCs w:val="28"/>
                <w:lang w:val="uk-UA"/>
              </w:rPr>
              <w:t xml:space="preserve"> 80-83.</w:t>
            </w:r>
          </w:p>
          <w:p w:rsidR="00CF769B" w:rsidRDefault="00CF769B" w:rsidP="00CF769B">
            <w:pPr>
              <w:spacing w:after="240"/>
              <w:jc w:val="both"/>
              <w:rPr>
                <w:rFonts w:ascii="Times New Roman" w:hAnsi="Times New Roman"/>
                <w:sz w:val="28"/>
                <w:szCs w:val="28"/>
                <w:lang w:val="en-US"/>
              </w:rPr>
            </w:pPr>
          </w:p>
          <w:p w:rsidR="0093297F" w:rsidRPr="0093297F" w:rsidRDefault="0093297F" w:rsidP="00CF769B">
            <w:pPr>
              <w:spacing w:after="240"/>
              <w:jc w:val="both"/>
              <w:rPr>
                <w:rFonts w:ascii="Times New Roman" w:hAnsi="Times New Roman"/>
                <w:sz w:val="28"/>
                <w:szCs w:val="28"/>
                <w:lang w:val="en-US"/>
              </w:rPr>
            </w:pPr>
          </w:p>
          <w:p w:rsidR="00CF769B" w:rsidRDefault="00CF769B" w:rsidP="00CF769B">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B353E" w:rsidRDefault="00B66BF3" w:rsidP="00CF769B">
            <w:pPr>
              <w:spacing w:after="240"/>
              <w:jc w:val="both"/>
              <w:rPr>
                <w:rFonts w:ascii="Times New Roman" w:hAnsi="Times New Roman"/>
                <w:sz w:val="28"/>
                <w:szCs w:val="28"/>
                <w:lang w:val="uk-UA"/>
              </w:rPr>
            </w:pPr>
            <w:r w:rsidRPr="001E0E33">
              <w:rPr>
                <w:rFonts w:ascii="Times New Roman" w:hAnsi="Times New Roman"/>
                <w:sz w:val="28"/>
                <w:szCs w:val="28"/>
                <w:lang w:val="uk-UA"/>
              </w:rPr>
              <w:t>Дячук</w:t>
            </w:r>
            <w:r w:rsidR="00DA70E6">
              <w:rPr>
                <w:rFonts w:ascii="Times New Roman" w:hAnsi="Times New Roman"/>
                <w:sz w:val="28"/>
                <w:szCs w:val="28"/>
                <w:lang w:val="uk-UA"/>
              </w:rPr>
              <w:t>,</w:t>
            </w:r>
            <w:r w:rsidRPr="001E0E33">
              <w:rPr>
                <w:rFonts w:ascii="Times New Roman" w:hAnsi="Times New Roman"/>
                <w:sz w:val="28"/>
                <w:szCs w:val="28"/>
                <w:lang w:val="uk-UA"/>
              </w:rPr>
              <w:t xml:space="preserve"> В.І. Формування життєвої компетентності старшокласника та його підготовка до життєвого успіху</w:t>
            </w:r>
            <w:r>
              <w:rPr>
                <w:rFonts w:ascii="Times New Roman" w:hAnsi="Times New Roman"/>
                <w:sz w:val="28"/>
                <w:szCs w:val="28"/>
                <w:lang w:val="uk-UA"/>
              </w:rPr>
              <w:t xml:space="preserve"> / В.І.Дячук // </w:t>
            </w:r>
            <w:r w:rsidRPr="005E68F2">
              <w:rPr>
                <w:rFonts w:ascii="Times New Roman" w:hAnsi="Times New Roman"/>
                <w:sz w:val="28"/>
                <w:szCs w:val="28"/>
                <w:lang w:val="uk-UA"/>
              </w:rPr>
              <w:t>Науковий вісник Миколаївського державного університету імені В.О. Сухомлин</w:t>
            </w:r>
            <w:r w:rsidR="00CF769B">
              <w:rPr>
                <w:rFonts w:ascii="Times New Roman" w:hAnsi="Times New Roman"/>
                <w:sz w:val="28"/>
                <w:szCs w:val="28"/>
                <w:lang w:val="uk-UA"/>
              </w:rPr>
              <w:t>ського: збірник наукових праць.</w:t>
            </w:r>
            <w:r w:rsidRPr="005E68F2">
              <w:rPr>
                <w:rFonts w:ascii="Times New Roman" w:hAnsi="Times New Roman"/>
                <w:sz w:val="28"/>
                <w:szCs w:val="28"/>
                <w:lang w:val="uk-UA"/>
              </w:rPr>
              <w:t xml:space="preserve"> Сер. : Педагогічні науки / Миколаївський державний  університет імені В.О. Сухомлинського; за ред. В. Будака, О. Пєхоти.  Миколаїв, 2010. –  Вип. 1.28. Розвиток педагогічної освіти в контексті цивілізаційних змін.</w:t>
            </w:r>
            <w:r>
              <w:rPr>
                <w:rFonts w:ascii="Times New Roman" w:hAnsi="Times New Roman"/>
                <w:sz w:val="28"/>
                <w:szCs w:val="28"/>
                <w:lang w:val="uk-UA"/>
              </w:rPr>
              <w:t xml:space="preserve"> – С. 183-188.</w:t>
            </w:r>
          </w:p>
        </w:tc>
      </w:tr>
      <w:tr w:rsidR="00B66BF3" w:rsidRPr="00794477"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8551D8" w:rsidRDefault="00B66BF3" w:rsidP="00CF769B">
            <w:pPr>
              <w:spacing w:after="240"/>
              <w:jc w:val="both"/>
              <w:rPr>
                <w:rFonts w:ascii="Times New Roman" w:hAnsi="Times New Roman"/>
                <w:sz w:val="28"/>
                <w:szCs w:val="28"/>
                <w:lang w:val="uk-UA"/>
              </w:rPr>
            </w:pPr>
            <w:r>
              <w:rPr>
                <w:rFonts w:ascii="Times New Roman" w:hAnsi="Times New Roman"/>
                <w:sz w:val="28"/>
                <w:szCs w:val="28"/>
                <w:lang w:val="uk-UA"/>
              </w:rPr>
              <w:t>Еркуль</w:t>
            </w:r>
            <w:r w:rsidR="00DA70E6">
              <w:rPr>
                <w:rFonts w:ascii="Times New Roman" w:hAnsi="Times New Roman"/>
                <w:sz w:val="28"/>
                <w:szCs w:val="28"/>
                <w:lang w:val="uk-UA"/>
              </w:rPr>
              <w:t>,</w:t>
            </w:r>
            <w:r>
              <w:rPr>
                <w:rFonts w:ascii="Times New Roman" w:hAnsi="Times New Roman"/>
                <w:sz w:val="28"/>
                <w:szCs w:val="28"/>
                <w:lang w:val="uk-UA"/>
              </w:rPr>
              <w:t xml:space="preserve"> Ю. </w:t>
            </w:r>
            <w:r w:rsidRPr="00D17FD6">
              <w:rPr>
                <w:rFonts w:ascii="Times New Roman" w:hAnsi="Times New Roman"/>
                <w:sz w:val="28"/>
                <w:szCs w:val="28"/>
                <w:lang w:val="uk-UA"/>
              </w:rPr>
              <w:t>The Association of Teacher Education in Europe</w:t>
            </w:r>
            <w:r>
              <w:rPr>
                <w:rFonts w:ascii="Times New Roman" w:hAnsi="Times New Roman"/>
                <w:sz w:val="28"/>
                <w:szCs w:val="28"/>
                <w:lang w:val="uk-UA"/>
              </w:rPr>
              <w:t xml:space="preserve"> / Ю. Еркуль // </w:t>
            </w:r>
            <w:r w:rsidRPr="00794477">
              <w:rPr>
                <w:rFonts w:ascii="Times New Roman" w:hAnsi="Times New Roman"/>
                <w:sz w:val="28"/>
                <w:szCs w:val="28"/>
                <w:lang w:val="uk-UA"/>
              </w:rPr>
              <w:t>Науковий вісник Миколаївського національного університету імені В.О. Сухомлинсь</w:t>
            </w:r>
            <w:r w:rsidR="00FF5087">
              <w:rPr>
                <w:rFonts w:ascii="Times New Roman" w:hAnsi="Times New Roman"/>
                <w:sz w:val="28"/>
                <w:szCs w:val="28"/>
                <w:lang w:val="uk-UA"/>
              </w:rPr>
              <w:t xml:space="preserve">кого : збірник наукових праць. </w:t>
            </w:r>
            <w:r w:rsidRPr="00794477">
              <w:rPr>
                <w:rFonts w:ascii="Times New Roman" w:hAnsi="Times New Roman"/>
                <w:sz w:val="28"/>
                <w:szCs w:val="28"/>
                <w:lang w:val="uk-UA"/>
              </w:rPr>
              <w:t>Сер. : Пед</w:t>
            </w:r>
            <w:r w:rsidR="00CF769B">
              <w:rPr>
                <w:rFonts w:ascii="Times New Roman" w:hAnsi="Times New Roman"/>
                <w:sz w:val="28"/>
                <w:szCs w:val="28"/>
                <w:lang w:val="uk-UA"/>
              </w:rPr>
              <w:t xml:space="preserve">агогічні науки </w:t>
            </w:r>
            <w:r w:rsidRPr="00794477">
              <w:rPr>
                <w:rFonts w:ascii="Times New Roman" w:hAnsi="Times New Roman"/>
                <w:sz w:val="28"/>
                <w:szCs w:val="28"/>
                <w:lang w:val="uk-UA"/>
              </w:rPr>
              <w:t>/ Миколаївський національний університет імені В.О.</w:t>
            </w:r>
            <w:r w:rsidR="00CF769B">
              <w:rPr>
                <w:rFonts w:ascii="Times New Roman" w:hAnsi="Times New Roman"/>
                <w:sz w:val="28"/>
                <w:szCs w:val="28"/>
                <w:lang w:val="uk-UA"/>
              </w:rPr>
              <w:t> </w:t>
            </w:r>
            <w:r w:rsidRPr="00794477">
              <w:rPr>
                <w:rFonts w:ascii="Times New Roman" w:hAnsi="Times New Roman"/>
                <w:sz w:val="28"/>
                <w:szCs w:val="28"/>
                <w:lang w:val="uk-UA"/>
              </w:rPr>
              <w:t>Сухомлинського; за ред. В. Будака, О. Пєхоти.. – Миколаїв, 2011. –  Вип. – 1.33.Т.1. Педагогічна освіта: теорія та практика. –</w:t>
            </w:r>
            <w:r>
              <w:rPr>
                <w:rFonts w:ascii="Times New Roman" w:hAnsi="Times New Roman"/>
                <w:sz w:val="28"/>
                <w:szCs w:val="28"/>
                <w:lang w:val="uk-UA"/>
              </w:rPr>
              <w:t xml:space="preserve"> С. 44-45.</w:t>
            </w:r>
          </w:p>
        </w:tc>
      </w:tr>
      <w:tr w:rsidR="00B66BF3" w:rsidRPr="0005395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Еркуль</w:t>
            </w:r>
            <w:r w:rsidR="00DA70E6">
              <w:rPr>
                <w:rFonts w:ascii="Times New Roman" w:hAnsi="Times New Roman"/>
                <w:sz w:val="28"/>
                <w:szCs w:val="28"/>
                <w:lang w:val="uk-UA"/>
              </w:rPr>
              <w:t>,</w:t>
            </w:r>
            <w:r>
              <w:rPr>
                <w:rFonts w:ascii="Times New Roman" w:hAnsi="Times New Roman"/>
                <w:sz w:val="28"/>
                <w:szCs w:val="28"/>
                <w:lang w:val="uk-UA"/>
              </w:rPr>
              <w:t xml:space="preserve"> Ю.</w:t>
            </w:r>
            <w:r w:rsidRPr="001A7667">
              <w:rPr>
                <w:rFonts w:ascii="Times New Roman" w:hAnsi="Times New Roman"/>
                <w:sz w:val="28"/>
                <w:szCs w:val="28"/>
                <w:lang w:val="uk-UA"/>
              </w:rPr>
              <w:t>The Association of Teacher Education in Europe: Mission and Activity</w:t>
            </w:r>
            <w:r>
              <w:rPr>
                <w:rFonts w:ascii="Times New Roman" w:hAnsi="Times New Roman"/>
                <w:sz w:val="28"/>
                <w:szCs w:val="28"/>
                <w:lang w:val="uk-UA"/>
              </w:rPr>
              <w:t xml:space="preserve"> / Ю. Еркуль // </w:t>
            </w:r>
            <w:r w:rsidRPr="0005395B">
              <w:rPr>
                <w:rFonts w:ascii="Times New Roman" w:hAnsi="Times New Roman"/>
                <w:sz w:val="28"/>
                <w:szCs w:val="28"/>
                <w:lang w:val="uk-UA"/>
              </w:rPr>
              <w:t>Науковий вісник Миколаївського державного університету імені В.О. Сухомлинського : збірник наукових пр</w:t>
            </w:r>
            <w:r w:rsidR="00CF769B">
              <w:rPr>
                <w:rFonts w:ascii="Times New Roman" w:hAnsi="Times New Roman"/>
                <w:sz w:val="28"/>
                <w:szCs w:val="28"/>
                <w:lang w:val="uk-UA"/>
              </w:rPr>
              <w:t xml:space="preserve">аць.  Сер. : Педагогічні науки </w:t>
            </w:r>
            <w:r w:rsidRPr="0005395B">
              <w:rPr>
                <w:rFonts w:ascii="Times New Roman" w:hAnsi="Times New Roman"/>
                <w:sz w:val="28"/>
                <w:szCs w:val="28"/>
                <w:lang w:val="uk-UA"/>
              </w:rPr>
              <w:t>/ Миколаївський державний  університет імені В.О. Сухомлинського; за ред. В. Будака, О. Пєхоти. – Миколаїв, 2011. –  Вип. – 1.32. Підготовка вчителя в Європі. – С.</w:t>
            </w:r>
            <w:r>
              <w:rPr>
                <w:rFonts w:ascii="Times New Roman" w:hAnsi="Times New Roman"/>
                <w:sz w:val="28"/>
                <w:szCs w:val="28"/>
                <w:lang w:val="uk-UA"/>
              </w:rPr>
              <w:t xml:space="preserve"> 22-24.</w:t>
            </w:r>
          </w:p>
        </w:tc>
      </w:tr>
      <w:tr w:rsidR="00B66BF3" w:rsidRPr="00CF769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hideMark/>
          </w:tcPr>
          <w:p w:rsidR="00B66BF3" w:rsidRDefault="00FC56AF" w:rsidP="00CF769B">
            <w:pPr>
              <w:spacing w:after="240"/>
              <w:jc w:val="both"/>
              <w:rPr>
                <w:rFonts w:ascii="Times New Roman" w:hAnsi="Times New Roman"/>
                <w:sz w:val="28"/>
                <w:szCs w:val="28"/>
                <w:lang w:val="uk-UA"/>
              </w:rPr>
            </w:pPr>
            <w:r>
              <w:rPr>
                <w:rFonts w:ascii="Times New Roman" w:hAnsi="Times New Roman"/>
                <w:sz w:val="28"/>
                <w:szCs w:val="28"/>
                <w:lang w:val="uk-UA"/>
              </w:rPr>
              <w:t>Ентіс</w:t>
            </w:r>
            <w:r w:rsidR="00DA70E6">
              <w:rPr>
                <w:rFonts w:ascii="Times New Roman" w:hAnsi="Times New Roman"/>
                <w:sz w:val="28"/>
                <w:szCs w:val="28"/>
                <w:lang w:val="uk-UA"/>
              </w:rPr>
              <w:t>,</w:t>
            </w:r>
            <w:r w:rsidR="00CF769B">
              <w:rPr>
                <w:rFonts w:ascii="Times New Roman" w:hAnsi="Times New Roman"/>
                <w:sz w:val="28"/>
                <w:szCs w:val="28"/>
                <w:lang w:val="uk-UA"/>
              </w:rPr>
              <w:t> </w:t>
            </w:r>
            <w:r w:rsidR="00B66BF3">
              <w:rPr>
                <w:rFonts w:ascii="Times New Roman" w:hAnsi="Times New Roman"/>
                <w:sz w:val="28"/>
                <w:szCs w:val="28"/>
                <w:lang w:val="uk-UA"/>
              </w:rPr>
              <w:t>Л.С. Особливості впровадження інноваційних програм у навчально-виховну діяльніс</w:t>
            </w:r>
            <w:r>
              <w:rPr>
                <w:rFonts w:ascii="Times New Roman" w:hAnsi="Times New Roman"/>
                <w:sz w:val="28"/>
                <w:szCs w:val="28"/>
                <w:lang w:val="uk-UA"/>
              </w:rPr>
              <w:t>ть сучасної вищої школи / Л.С. Е</w:t>
            </w:r>
            <w:r w:rsidR="00B66BF3">
              <w:rPr>
                <w:rFonts w:ascii="Times New Roman" w:hAnsi="Times New Roman"/>
                <w:sz w:val="28"/>
                <w:szCs w:val="28"/>
                <w:lang w:val="uk-UA"/>
              </w:rPr>
              <w:t>нтіс // Науковий вісник Миколаївського державного університету імені В.О.</w:t>
            </w:r>
            <w:r w:rsidR="00CF769B">
              <w:rPr>
                <w:rFonts w:ascii="Times New Roman" w:hAnsi="Times New Roman"/>
                <w:sz w:val="28"/>
                <w:szCs w:val="28"/>
                <w:lang w:val="uk-UA"/>
              </w:rPr>
              <w:t> </w:t>
            </w:r>
            <w:r w:rsidR="00B66BF3">
              <w:rPr>
                <w:rFonts w:ascii="Times New Roman" w:hAnsi="Times New Roman"/>
                <w:sz w:val="28"/>
                <w:szCs w:val="28"/>
                <w:lang w:val="uk-UA"/>
              </w:rPr>
              <w:t>Сухомлинського: збірник наукових</w:t>
            </w:r>
            <w:r w:rsidR="00CF769B">
              <w:rPr>
                <w:rFonts w:ascii="Times New Roman" w:hAnsi="Times New Roman"/>
                <w:sz w:val="28"/>
                <w:szCs w:val="28"/>
                <w:lang w:val="uk-UA"/>
              </w:rPr>
              <w:t xml:space="preserve"> праць. Сер.: Педагогічні науки</w:t>
            </w:r>
            <w:r w:rsidR="00B66BF3">
              <w:rPr>
                <w:rFonts w:ascii="Times New Roman" w:hAnsi="Times New Roman"/>
                <w:sz w:val="28"/>
                <w:szCs w:val="28"/>
                <w:lang w:val="uk-UA"/>
              </w:rPr>
              <w:t xml:space="preserve"> / Миколаївський державний університет імені В.О.</w:t>
            </w:r>
            <w:r w:rsidR="00CF769B">
              <w:rPr>
                <w:rFonts w:ascii="Times New Roman" w:hAnsi="Times New Roman"/>
                <w:sz w:val="28"/>
                <w:szCs w:val="28"/>
                <w:lang w:val="uk-UA"/>
              </w:rPr>
              <w:t> </w:t>
            </w:r>
            <w:r w:rsidR="00B66BF3">
              <w:rPr>
                <w:rFonts w:ascii="Times New Roman" w:hAnsi="Times New Roman"/>
                <w:sz w:val="28"/>
                <w:szCs w:val="28"/>
                <w:lang w:val="uk-UA"/>
              </w:rPr>
              <w:t xml:space="preserve">Сухомлинського. – Миколаїв, 2000. –  Вип. 3. </w:t>
            </w:r>
            <w:r w:rsidR="00B66BF3" w:rsidRPr="00CF769B">
              <w:rPr>
                <w:rFonts w:ascii="Times New Roman" w:hAnsi="Times New Roman"/>
                <w:sz w:val="28"/>
                <w:szCs w:val="28"/>
                <w:lang w:val="uk-UA"/>
              </w:rPr>
              <w:t>Т. 1</w:t>
            </w:r>
            <w:r w:rsidR="00B66BF3">
              <w:rPr>
                <w:rFonts w:ascii="Times New Roman" w:hAnsi="Times New Roman"/>
                <w:sz w:val="28"/>
                <w:szCs w:val="28"/>
                <w:lang w:val="uk-UA"/>
              </w:rPr>
              <w:t xml:space="preserve">. – С. 143-148. </w:t>
            </w:r>
          </w:p>
        </w:tc>
      </w:tr>
      <w:tr w:rsidR="00B66BF3" w:rsidRPr="00CF769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5AE0" w:rsidRDefault="00B66BF3" w:rsidP="00CF769B">
            <w:pPr>
              <w:spacing w:after="240"/>
              <w:jc w:val="both"/>
              <w:rPr>
                <w:rFonts w:ascii="Times New Roman" w:hAnsi="Times New Roman"/>
                <w:sz w:val="28"/>
                <w:szCs w:val="28"/>
                <w:lang w:val="uk-UA"/>
              </w:rPr>
            </w:pPr>
            <w:r w:rsidRPr="00D126AB">
              <w:rPr>
                <w:rFonts w:ascii="Times New Roman" w:hAnsi="Times New Roman"/>
                <w:sz w:val="28"/>
                <w:szCs w:val="28"/>
                <w:lang w:val="uk-UA"/>
              </w:rPr>
              <w:t>Єрмакова</w:t>
            </w:r>
            <w:r w:rsidR="00DA70E6">
              <w:rPr>
                <w:rFonts w:ascii="Times New Roman" w:hAnsi="Times New Roman"/>
                <w:sz w:val="28"/>
                <w:szCs w:val="28"/>
                <w:lang w:val="uk-UA"/>
              </w:rPr>
              <w:t>,</w:t>
            </w:r>
            <w:r w:rsidR="00CF769B">
              <w:rPr>
                <w:rFonts w:ascii="Times New Roman" w:hAnsi="Times New Roman"/>
                <w:sz w:val="28"/>
                <w:szCs w:val="28"/>
                <w:lang w:val="uk-UA"/>
              </w:rPr>
              <w:t xml:space="preserve"> І.</w:t>
            </w:r>
            <w:r w:rsidRPr="00D126AB">
              <w:rPr>
                <w:rFonts w:ascii="Times New Roman" w:hAnsi="Times New Roman"/>
                <w:sz w:val="28"/>
                <w:szCs w:val="28"/>
                <w:lang w:val="uk-UA"/>
              </w:rPr>
              <w:t>П. Використання інтерактивних технологій у професійній підготовці майбутнього вчителя історії</w:t>
            </w:r>
            <w:r>
              <w:rPr>
                <w:rFonts w:ascii="Times New Roman" w:hAnsi="Times New Roman"/>
                <w:sz w:val="28"/>
                <w:szCs w:val="28"/>
                <w:lang w:val="uk-UA"/>
              </w:rPr>
              <w:t xml:space="preserve"> / І.П. Єрмакова // </w:t>
            </w:r>
            <w:r w:rsidRPr="005B1411">
              <w:rPr>
                <w:rFonts w:ascii="Times New Roman" w:hAnsi="Times New Roman"/>
                <w:sz w:val="28"/>
                <w:szCs w:val="28"/>
                <w:lang w:val="uk-UA"/>
              </w:rPr>
              <w:t>Науковий вісник Миколаївського національного університету імені В.О.</w:t>
            </w:r>
            <w:r w:rsidR="00CF769B">
              <w:rPr>
                <w:rFonts w:ascii="Times New Roman" w:hAnsi="Times New Roman"/>
                <w:sz w:val="28"/>
                <w:szCs w:val="28"/>
                <w:lang w:val="uk-UA"/>
              </w:rPr>
              <w:t> </w:t>
            </w:r>
            <w:r w:rsidRPr="005B1411">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CF769B">
              <w:rPr>
                <w:rFonts w:ascii="Times New Roman" w:hAnsi="Times New Roman"/>
                <w:sz w:val="28"/>
                <w:szCs w:val="28"/>
                <w:lang w:val="uk-UA"/>
              </w:rPr>
              <w:t> </w:t>
            </w:r>
            <w:r w:rsidRPr="005B1411">
              <w:rPr>
                <w:rFonts w:ascii="Times New Roman" w:hAnsi="Times New Roman"/>
                <w:sz w:val="28"/>
                <w:szCs w:val="28"/>
                <w:lang w:val="uk-UA"/>
              </w:rPr>
              <w:t>Сухомл</w:t>
            </w:r>
            <w:r w:rsidR="00CF769B">
              <w:rPr>
                <w:rFonts w:ascii="Times New Roman" w:hAnsi="Times New Roman"/>
                <w:sz w:val="28"/>
                <w:szCs w:val="28"/>
                <w:lang w:val="uk-UA"/>
              </w:rPr>
              <w:t xml:space="preserve">инського. –  Миколаїв, 2013. – </w:t>
            </w:r>
            <w:r w:rsidRPr="005B1411">
              <w:rPr>
                <w:rFonts w:ascii="Times New Roman" w:hAnsi="Times New Roman"/>
                <w:sz w:val="28"/>
                <w:szCs w:val="28"/>
                <w:lang w:val="uk-UA"/>
              </w:rPr>
              <w:t xml:space="preserve">Вип. – 1.43. Технології педагогічної освіти. – </w:t>
            </w:r>
            <w:r w:rsidRPr="00D126AB">
              <w:rPr>
                <w:rFonts w:ascii="Times New Roman" w:hAnsi="Times New Roman"/>
                <w:sz w:val="28"/>
                <w:szCs w:val="28"/>
                <w:lang w:val="uk-UA"/>
              </w:rPr>
              <w:t>C. 45-49.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sidRPr="001E0E33">
              <w:rPr>
                <w:rFonts w:ascii="Times New Roman" w:hAnsi="Times New Roman"/>
                <w:sz w:val="28"/>
                <w:szCs w:val="28"/>
                <w:lang w:val="uk-UA"/>
              </w:rPr>
              <w:t>Єрмакова</w:t>
            </w:r>
            <w:r w:rsidR="00DA70E6">
              <w:rPr>
                <w:rFonts w:ascii="Times New Roman" w:hAnsi="Times New Roman"/>
                <w:sz w:val="28"/>
                <w:szCs w:val="28"/>
                <w:lang w:val="uk-UA"/>
              </w:rPr>
              <w:t>,</w:t>
            </w:r>
            <w:r w:rsidR="00CF769B">
              <w:rPr>
                <w:rFonts w:ascii="Times New Roman" w:hAnsi="Times New Roman"/>
                <w:sz w:val="28"/>
                <w:szCs w:val="28"/>
                <w:lang w:val="uk-UA"/>
              </w:rPr>
              <w:t> І.</w:t>
            </w:r>
            <w:r w:rsidRPr="001E0E33">
              <w:rPr>
                <w:rFonts w:ascii="Times New Roman" w:hAnsi="Times New Roman"/>
                <w:sz w:val="28"/>
                <w:szCs w:val="28"/>
                <w:lang w:val="uk-UA"/>
              </w:rPr>
              <w:t>П. Конкурс студентських наукових досліджень як складова системи НДРС</w:t>
            </w:r>
            <w:r w:rsidR="00FF5087">
              <w:rPr>
                <w:rFonts w:ascii="Times New Roman" w:hAnsi="Times New Roman"/>
                <w:sz w:val="28"/>
                <w:szCs w:val="28"/>
                <w:lang w:val="uk-UA"/>
              </w:rPr>
              <w:t xml:space="preserve"> / І.П. </w:t>
            </w:r>
            <w:r>
              <w:rPr>
                <w:rFonts w:ascii="Times New Roman" w:hAnsi="Times New Roman"/>
                <w:sz w:val="28"/>
                <w:szCs w:val="28"/>
                <w:lang w:val="uk-UA"/>
              </w:rPr>
              <w:t xml:space="preserve">Єрмакова // </w:t>
            </w:r>
            <w:r w:rsidRPr="005E68F2">
              <w:rPr>
                <w:rFonts w:ascii="Times New Roman" w:hAnsi="Times New Roman"/>
                <w:sz w:val="28"/>
                <w:szCs w:val="28"/>
                <w:lang w:val="uk-UA"/>
              </w:rPr>
              <w:t>Науковий вісник Миколаївського державного університету імені В.О. Сухомлин</w:t>
            </w:r>
            <w:r w:rsidR="00CF769B">
              <w:rPr>
                <w:rFonts w:ascii="Times New Roman" w:hAnsi="Times New Roman"/>
                <w:sz w:val="28"/>
                <w:szCs w:val="28"/>
                <w:lang w:val="uk-UA"/>
              </w:rPr>
              <w:t>ського: збірник наукових праць.</w:t>
            </w:r>
            <w:r w:rsidRPr="005E68F2">
              <w:rPr>
                <w:rFonts w:ascii="Times New Roman" w:hAnsi="Times New Roman"/>
                <w:sz w:val="28"/>
                <w:szCs w:val="28"/>
                <w:lang w:val="uk-UA"/>
              </w:rPr>
              <w:t xml:space="preserve"> Сер. : Педагогічні науки / Миколаївський державний  університет імені В.О. Сухомлинського; за ред. В. Будака, О. Пєхоти.  Миколаїв, 2010. –  Вип. 1.28. Розвиток педагогічної освіти в контексті цивілізаційних змін.</w:t>
            </w:r>
            <w:r>
              <w:rPr>
                <w:rFonts w:ascii="Times New Roman" w:hAnsi="Times New Roman"/>
                <w:sz w:val="28"/>
                <w:szCs w:val="28"/>
                <w:lang w:val="uk-UA"/>
              </w:rPr>
              <w:t xml:space="preserve"> – С. 131-137.</w:t>
            </w:r>
          </w:p>
          <w:p w:rsidR="00CF769B" w:rsidRPr="00AB353E" w:rsidRDefault="00CF769B" w:rsidP="00EC364A">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70BEC" w:rsidRDefault="00B66BF3" w:rsidP="00CF769B">
            <w:pPr>
              <w:spacing w:after="240"/>
              <w:jc w:val="both"/>
              <w:rPr>
                <w:rFonts w:ascii="Times New Roman" w:hAnsi="Times New Roman"/>
                <w:sz w:val="28"/>
                <w:szCs w:val="28"/>
                <w:lang w:val="uk-UA"/>
              </w:rPr>
            </w:pPr>
            <w:r w:rsidRPr="00325BA3">
              <w:rPr>
                <w:rFonts w:ascii="Times New Roman" w:hAnsi="Times New Roman"/>
                <w:sz w:val="28"/>
                <w:szCs w:val="28"/>
                <w:lang w:val="uk-UA"/>
              </w:rPr>
              <w:t>Є</w:t>
            </w:r>
            <w:r>
              <w:rPr>
                <w:rFonts w:ascii="Times New Roman" w:hAnsi="Times New Roman"/>
                <w:sz w:val="28"/>
                <w:szCs w:val="28"/>
                <w:lang w:val="uk-UA"/>
              </w:rPr>
              <w:t>рмакова</w:t>
            </w:r>
            <w:r w:rsidR="00DA70E6">
              <w:rPr>
                <w:rFonts w:ascii="Times New Roman" w:hAnsi="Times New Roman"/>
                <w:sz w:val="28"/>
                <w:szCs w:val="28"/>
                <w:lang w:val="uk-UA"/>
              </w:rPr>
              <w:t>,</w:t>
            </w:r>
            <w:r w:rsidR="00FF5087">
              <w:rPr>
                <w:rFonts w:ascii="Times New Roman" w:hAnsi="Times New Roman"/>
                <w:sz w:val="28"/>
                <w:szCs w:val="28"/>
                <w:lang w:val="uk-UA"/>
              </w:rPr>
              <w:t> </w:t>
            </w:r>
            <w:r w:rsidR="00CF769B">
              <w:rPr>
                <w:rFonts w:ascii="Times New Roman" w:hAnsi="Times New Roman"/>
                <w:sz w:val="28"/>
                <w:szCs w:val="28"/>
                <w:lang w:val="uk-UA"/>
              </w:rPr>
              <w:t>І.</w:t>
            </w:r>
            <w:r w:rsidRPr="00325BA3">
              <w:rPr>
                <w:rFonts w:ascii="Times New Roman" w:hAnsi="Times New Roman"/>
                <w:sz w:val="28"/>
                <w:szCs w:val="28"/>
                <w:lang w:val="uk-UA"/>
              </w:rPr>
              <w:t>П. Підготовка майбутнього вчителя дисциплін до використання дослідницької технології як педагогічна пробле</w:t>
            </w:r>
            <w:r>
              <w:rPr>
                <w:rFonts w:ascii="Times New Roman" w:hAnsi="Times New Roman"/>
                <w:sz w:val="28"/>
                <w:szCs w:val="28"/>
                <w:lang w:val="uk-UA"/>
              </w:rPr>
              <w:t>ма / І.П.</w:t>
            </w:r>
            <w:r w:rsidR="00CF769B">
              <w:rPr>
                <w:rFonts w:ascii="Times New Roman" w:hAnsi="Times New Roman"/>
                <w:sz w:val="28"/>
                <w:szCs w:val="28"/>
                <w:lang w:val="uk-UA"/>
              </w:rPr>
              <w:t> </w:t>
            </w:r>
            <w:r>
              <w:rPr>
                <w:rFonts w:ascii="Times New Roman" w:hAnsi="Times New Roman"/>
                <w:sz w:val="28"/>
                <w:szCs w:val="28"/>
                <w:lang w:val="uk-UA"/>
              </w:rPr>
              <w:t xml:space="preserve">Єрмакова // </w:t>
            </w:r>
            <w:r w:rsidRPr="00325BA3">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  Миколаїв, 2014. –  Вип.1.44. – C.</w:t>
            </w:r>
            <w:r>
              <w:rPr>
                <w:rFonts w:ascii="Times New Roman" w:hAnsi="Times New Roman"/>
                <w:sz w:val="28"/>
                <w:szCs w:val="28"/>
                <w:lang w:val="uk-UA"/>
              </w:rPr>
              <w:t xml:space="preserve"> 30-31.</w:t>
            </w:r>
          </w:p>
        </w:tc>
      </w:tr>
      <w:tr w:rsidR="00B66BF3" w:rsidRPr="00845CD5"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CF769B">
            <w:pPr>
              <w:spacing w:after="240"/>
              <w:jc w:val="both"/>
              <w:rPr>
                <w:rFonts w:ascii="Times New Roman" w:hAnsi="Times New Roman"/>
                <w:sz w:val="28"/>
                <w:szCs w:val="28"/>
                <w:lang w:val="uk-UA"/>
              </w:rPr>
            </w:pPr>
            <w:r w:rsidRPr="00140DAB">
              <w:rPr>
                <w:rFonts w:ascii="Times New Roman" w:hAnsi="Times New Roman"/>
                <w:sz w:val="28"/>
                <w:szCs w:val="28"/>
                <w:lang w:val="uk-UA"/>
              </w:rPr>
              <w:t>Єрмакова</w:t>
            </w:r>
            <w:r w:rsidR="00DA70E6">
              <w:rPr>
                <w:rFonts w:ascii="Times New Roman" w:hAnsi="Times New Roman"/>
                <w:sz w:val="28"/>
                <w:szCs w:val="28"/>
                <w:lang w:val="uk-UA"/>
              </w:rPr>
              <w:t>,</w:t>
            </w:r>
            <w:r w:rsidR="00CF769B">
              <w:rPr>
                <w:rFonts w:ascii="Times New Roman" w:hAnsi="Times New Roman"/>
                <w:sz w:val="28"/>
                <w:szCs w:val="28"/>
                <w:lang w:val="uk-UA"/>
              </w:rPr>
              <w:t xml:space="preserve"> І.</w:t>
            </w:r>
            <w:r w:rsidRPr="00140DAB">
              <w:rPr>
                <w:rFonts w:ascii="Times New Roman" w:hAnsi="Times New Roman"/>
                <w:sz w:val="28"/>
                <w:szCs w:val="28"/>
                <w:lang w:val="uk-UA"/>
              </w:rPr>
              <w:t>П. Підготовка майбутнього вчителя суспільствознавчих дисциплін до використання дослідницької технології у професійній діяльності: результати дослідження</w:t>
            </w:r>
            <w:r>
              <w:rPr>
                <w:rFonts w:ascii="Times New Roman" w:hAnsi="Times New Roman"/>
                <w:sz w:val="28"/>
                <w:szCs w:val="28"/>
                <w:lang w:val="uk-UA"/>
              </w:rPr>
              <w:t xml:space="preserve"> / І.П. Єрмакова // </w:t>
            </w:r>
            <w:r w:rsidRPr="00845CD5">
              <w:rPr>
                <w:rFonts w:ascii="Times New Roman" w:hAnsi="Times New Roman"/>
                <w:sz w:val="28"/>
                <w:szCs w:val="28"/>
                <w:lang w:val="uk-UA"/>
              </w:rPr>
              <w:t>Науковий вісник Миколаївського національного університету імені В.О.</w:t>
            </w:r>
            <w:r w:rsidR="00CF769B">
              <w:rPr>
                <w:rFonts w:ascii="Times New Roman" w:hAnsi="Times New Roman"/>
                <w:sz w:val="28"/>
                <w:szCs w:val="28"/>
                <w:lang w:val="uk-UA"/>
              </w:rPr>
              <w:t> </w:t>
            </w:r>
            <w:r w:rsidRPr="00845CD5">
              <w:rPr>
                <w:rFonts w:ascii="Times New Roman" w:hAnsi="Times New Roman"/>
                <w:sz w:val="28"/>
                <w:szCs w:val="28"/>
                <w:lang w:val="uk-UA"/>
              </w:rPr>
              <w:t>Сухомлинсь</w:t>
            </w:r>
            <w:r w:rsidR="00CF769B">
              <w:rPr>
                <w:rFonts w:ascii="Times New Roman" w:hAnsi="Times New Roman"/>
                <w:sz w:val="28"/>
                <w:szCs w:val="28"/>
                <w:lang w:val="uk-UA"/>
              </w:rPr>
              <w:t xml:space="preserve">кого : збірник наукових праць. </w:t>
            </w:r>
            <w:r w:rsidRPr="00845CD5">
              <w:rPr>
                <w:rFonts w:ascii="Times New Roman" w:hAnsi="Times New Roman"/>
                <w:sz w:val="28"/>
                <w:szCs w:val="28"/>
                <w:lang w:val="uk-UA"/>
              </w:rPr>
              <w:t>Сер. : Педагогічні науки / Миколаївський національний університет імені В.О.</w:t>
            </w:r>
            <w:r w:rsidR="00CF769B">
              <w:rPr>
                <w:rFonts w:ascii="Times New Roman" w:hAnsi="Times New Roman"/>
                <w:sz w:val="28"/>
                <w:szCs w:val="28"/>
                <w:lang w:val="uk-UA"/>
              </w:rPr>
              <w:t> </w:t>
            </w:r>
            <w:r w:rsidRPr="00845CD5">
              <w:rPr>
                <w:rFonts w:ascii="Times New Roman" w:hAnsi="Times New Roman"/>
                <w:sz w:val="28"/>
                <w:szCs w:val="28"/>
                <w:lang w:val="uk-UA"/>
              </w:rPr>
              <w:t>Сухомлинського; за ред. В. Будака, О. Пєхоти.. – Миколаїв, 2011. –  Вип. – 1.33.Т.1. Педагогічна освіта: теорія та практика. –</w:t>
            </w:r>
            <w:r>
              <w:rPr>
                <w:rFonts w:ascii="Times New Roman" w:hAnsi="Times New Roman"/>
                <w:sz w:val="28"/>
                <w:szCs w:val="28"/>
                <w:lang w:val="uk-UA"/>
              </w:rPr>
              <w:t xml:space="preserve"> С. 108-111.</w:t>
            </w:r>
          </w:p>
        </w:tc>
      </w:tr>
      <w:tr w:rsidR="00B66BF3" w:rsidRPr="00CF769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FF5087">
            <w:pPr>
              <w:spacing w:after="240"/>
              <w:jc w:val="both"/>
              <w:rPr>
                <w:rFonts w:ascii="Times New Roman" w:hAnsi="Times New Roman"/>
                <w:sz w:val="28"/>
                <w:szCs w:val="28"/>
                <w:lang w:val="uk-UA"/>
              </w:rPr>
            </w:pPr>
            <w:r w:rsidRPr="00453F9E">
              <w:rPr>
                <w:rFonts w:ascii="Times New Roman" w:hAnsi="Times New Roman"/>
                <w:sz w:val="28"/>
                <w:szCs w:val="28"/>
                <w:lang w:val="uk-UA"/>
              </w:rPr>
              <w:t>Єрмакова</w:t>
            </w:r>
            <w:r w:rsidR="00DA70E6">
              <w:rPr>
                <w:rFonts w:ascii="Times New Roman" w:hAnsi="Times New Roman"/>
                <w:sz w:val="28"/>
                <w:szCs w:val="28"/>
                <w:lang w:val="uk-UA"/>
              </w:rPr>
              <w:t>,</w:t>
            </w:r>
            <w:r w:rsidR="00CF769B">
              <w:rPr>
                <w:rFonts w:ascii="Times New Roman" w:hAnsi="Times New Roman"/>
                <w:sz w:val="28"/>
                <w:szCs w:val="28"/>
                <w:lang w:val="uk-UA"/>
              </w:rPr>
              <w:t xml:space="preserve"> І.П. </w:t>
            </w:r>
            <w:r w:rsidRPr="00453F9E">
              <w:rPr>
                <w:rFonts w:ascii="Times New Roman" w:hAnsi="Times New Roman"/>
                <w:sz w:val="28"/>
                <w:szCs w:val="28"/>
                <w:lang w:val="uk-UA"/>
              </w:rPr>
              <w:t>Використання інтерактивних технологій у професійній підготовці майбутнього вчителя історі</w:t>
            </w:r>
            <w:r>
              <w:rPr>
                <w:rFonts w:ascii="Times New Roman" w:hAnsi="Times New Roman"/>
                <w:sz w:val="28"/>
                <w:szCs w:val="28"/>
                <w:lang w:val="uk-UA"/>
              </w:rPr>
              <w:t xml:space="preserve">ї </w:t>
            </w:r>
            <w:r w:rsidR="00CF769B">
              <w:rPr>
                <w:rFonts w:ascii="Times New Roman" w:hAnsi="Times New Roman"/>
                <w:sz w:val="28"/>
                <w:szCs w:val="28"/>
                <w:lang w:val="uk-UA"/>
              </w:rPr>
              <w:t>/ І.</w:t>
            </w:r>
            <w:r w:rsidRPr="00453F9E">
              <w:rPr>
                <w:rFonts w:ascii="Times New Roman" w:hAnsi="Times New Roman"/>
                <w:sz w:val="28"/>
                <w:szCs w:val="28"/>
                <w:lang w:val="uk-UA"/>
              </w:rPr>
              <w:t>П.</w:t>
            </w:r>
            <w:r w:rsidR="00FF5087">
              <w:rPr>
                <w:rFonts w:ascii="Times New Roman" w:hAnsi="Times New Roman"/>
                <w:sz w:val="28"/>
                <w:szCs w:val="28"/>
                <w:lang w:val="uk-UA"/>
              </w:rPr>
              <w:t> </w:t>
            </w:r>
            <w:r w:rsidRPr="00453F9E">
              <w:rPr>
                <w:rFonts w:ascii="Times New Roman" w:hAnsi="Times New Roman"/>
                <w:sz w:val="28"/>
                <w:szCs w:val="28"/>
                <w:lang w:val="uk-UA"/>
              </w:rPr>
              <w:t xml:space="preserve">Єрмакова // </w:t>
            </w:r>
            <w:r w:rsidRPr="00DD766F">
              <w:rPr>
                <w:rFonts w:ascii="Times New Roman" w:hAnsi="Times New Roman"/>
                <w:sz w:val="28"/>
                <w:szCs w:val="28"/>
                <w:lang w:val="uk-UA"/>
              </w:rPr>
              <w:t>Науковий вісник Миколаївського національного університету імені В.О.</w:t>
            </w:r>
            <w:r w:rsidR="00CF769B">
              <w:rPr>
                <w:rFonts w:ascii="Times New Roman" w:hAnsi="Times New Roman"/>
                <w:sz w:val="28"/>
                <w:szCs w:val="28"/>
                <w:lang w:val="uk-UA"/>
              </w:rPr>
              <w:t> </w:t>
            </w:r>
            <w:r w:rsidRPr="00DD766F">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CF769B">
              <w:rPr>
                <w:rFonts w:ascii="Times New Roman" w:hAnsi="Times New Roman"/>
                <w:sz w:val="28"/>
                <w:szCs w:val="28"/>
                <w:lang w:val="uk-UA"/>
              </w:rPr>
              <w:t xml:space="preserve"> Сухомлинського. – </w:t>
            </w:r>
            <w:r w:rsidRPr="00DD766F">
              <w:rPr>
                <w:rFonts w:ascii="Times New Roman" w:hAnsi="Times New Roman"/>
                <w:sz w:val="28"/>
                <w:szCs w:val="28"/>
                <w:lang w:val="uk-UA"/>
              </w:rPr>
              <w:t>Микола</w:t>
            </w:r>
            <w:r w:rsidR="00CF769B">
              <w:rPr>
                <w:rFonts w:ascii="Times New Roman" w:hAnsi="Times New Roman"/>
                <w:sz w:val="28"/>
                <w:szCs w:val="28"/>
                <w:lang w:val="uk-UA"/>
              </w:rPr>
              <w:t xml:space="preserve">їв, 2013. – </w:t>
            </w:r>
            <w:r w:rsidRPr="00DD766F">
              <w:rPr>
                <w:rFonts w:ascii="Times New Roman" w:hAnsi="Times New Roman"/>
                <w:sz w:val="28"/>
                <w:szCs w:val="28"/>
                <w:lang w:val="uk-UA"/>
              </w:rPr>
              <w:t>Вип. – 1.43. Технології педагогічної освіти. –</w:t>
            </w:r>
            <w:r>
              <w:rPr>
                <w:rFonts w:ascii="Times New Roman" w:hAnsi="Times New Roman"/>
                <w:sz w:val="28"/>
                <w:szCs w:val="28"/>
                <w:lang w:val="uk-UA"/>
              </w:rPr>
              <w:t xml:space="preserve"> С. 45-48.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CF769B">
            <w:pPr>
              <w:spacing w:after="240"/>
              <w:jc w:val="both"/>
              <w:rPr>
                <w:rFonts w:ascii="Times New Roman" w:hAnsi="Times New Roman"/>
                <w:sz w:val="28"/>
                <w:szCs w:val="28"/>
                <w:lang w:val="uk-UA"/>
              </w:rPr>
            </w:pPr>
            <w:r w:rsidRPr="00480D97">
              <w:rPr>
                <w:rFonts w:ascii="Times New Roman" w:hAnsi="Times New Roman"/>
                <w:sz w:val="28"/>
                <w:szCs w:val="28"/>
                <w:lang w:val="uk-UA"/>
              </w:rPr>
              <w:t>Єрмакова</w:t>
            </w:r>
            <w:r w:rsidR="00DA70E6">
              <w:rPr>
                <w:rFonts w:ascii="Times New Roman" w:hAnsi="Times New Roman"/>
                <w:sz w:val="28"/>
                <w:szCs w:val="28"/>
                <w:lang w:val="uk-UA"/>
              </w:rPr>
              <w:t>,</w:t>
            </w:r>
            <w:r w:rsidR="00CF769B">
              <w:rPr>
                <w:rFonts w:ascii="Times New Roman" w:hAnsi="Times New Roman"/>
                <w:sz w:val="28"/>
                <w:szCs w:val="28"/>
                <w:lang w:val="uk-UA"/>
              </w:rPr>
              <w:t xml:space="preserve"> І.П. </w:t>
            </w:r>
            <w:r w:rsidRPr="00480D97">
              <w:rPr>
                <w:rFonts w:ascii="Times New Roman" w:hAnsi="Times New Roman"/>
                <w:sz w:val="28"/>
                <w:szCs w:val="28"/>
                <w:lang w:val="uk-UA"/>
              </w:rPr>
              <w:t>Професійна підготовка майбутнього вчителя суспільствознавчих дисциплін на основі стандарту компетентності / І.П.</w:t>
            </w:r>
            <w:r w:rsidR="00CF769B">
              <w:rPr>
                <w:rFonts w:ascii="Times New Roman" w:hAnsi="Times New Roman"/>
                <w:sz w:val="28"/>
                <w:szCs w:val="28"/>
                <w:lang w:val="uk-UA"/>
              </w:rPr>
              <w:t> </w:t>
            </w:r>
            <w:r w:rsidRPr="00480D97">
              <w:rPr>
                <w:rFonts w:ascii="Times New Roman" w:hAnsi="Times New Roman"/>
                <w:sz w:val="28"/>
                <w:szCs w:val="28"/>
                <w:lang w:val="uk-UA"/>
              </w:rPr>
              <w:t>Єрмакова // Науковий вісник Миколаївського національного університету імені В.О. Сухомлинського : збірник наукових праць. Сер.: Пед</w:t>
            </w:r>
            <w:r w:rsidR="00CF769B">
              <w:rPr>
                <w:rFonts w:ascii="Times New Roman" w:hAnsi="Times New Roman"/>
                <w:sz w:val="28"/>
                <w:szCs w:val="28"/>
                <w:lang w:val="uk-UA"/>
              </w:rPr>
              <w:t>агогічні науки / Миколаївський</w:t>
            </w:r>
            <w:r w:rsidRPr="00480D97">
              <w:rPr>
                <w:rFonts w:ascii="Times New Roman" w:hAnsi="Times New Roman"/>
                <w:sz w:val="28"/>
                <w:szCs w:val="28"/>
                <w:lang w:val="uk-UA"/>
              </w:rPr>
              <w:t xml:space="preserve"> національний університет імені В.О. Сухомлинського. –  Миколаїв, 2013</w:t>
            </w:r>
            <w:r>
              <w:rPr>
                <w:rFonts w:ascii="Times New Roman" w:hAnsi="Times New Roman"/>
                <w:sz w:val="28"/>
                <w:szCs w:val="28"/>
                <w:lang w:val="uk-UA"/>
              </w:rPr>
              <w:t xml:space="preserve">. –  Вип.1.41.Т.2. – С. 32-36. </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FF5087">
            <w:pPr>
              <w:spacing w:after="240"/>
              <w:jc w:val="both"/>
              <w:rPr>
                <w:rFonts w:ascii="Times New Roman" w:hAnsi="Times New Roman"/>
                <w:sz w:val="28"/>
                <w:szCs w:val="28"/>
                <w:lang w:val="uk-UA"/>
              </w:rPr>
            </w:pPr>
            <w:r>
              <w:rPr>
                <w:rFonts w:ascii="Times New Roman" w:hAnsi="Times New Roman"/>
                <w:sz w:val="28"/>
                <w:szCs w:val="28"/>
                <w:lang w:val="uk-UA"/>
              </w:rPr>
              <w:t>Єрмакова</w:t>
            </w:r>
            <w:r w:rsidR="00DA70E6">
              <w:rPr>
                <w:rFonts w:ascii="Times New Roman" w:hAnsi="Times New Roman"/>
                <w:sz w:val="28"/>
                <w:szCs w:val="28"/>
                <w:lang w:val="uk-UA"/>
              </w:rPr>
              <w:t>,</w:t>
            </w:r>
            <w:r>
              <w:rPr>
                <w:rFonts w:ascii="Times New Roman" w:hAnsi="Times New Roman"/>
                <w:sz w:val="28"/>
                <w:szCs w:val="28"/>
                <w:lang w:val="uk-UA"/>
              </w:rPr>
              <w:t xml:space="preserve"> І.П. Категоріальниий аналіз базових понять дослідницького підходу в освіті / І.П. Єрмакова // </w:t>
            </w:r>
            <w:r w:rsidRPr="00CE1033">
              <w:rPr>
                <w:rFonts w:ascii="Times New Roman" w:hAnsi="Times New Roman"/>
                <w:sz w:val="28"/>
                <w:szCs w:val="28"/>
                <w:lang w:val="uk-UA"/>
              </w:rPr>
              <w:t xml:space="preserve">Науковий вісник Миколаївського державного університету імені В.О. Сухомлинського: збірник наукових </w:t>
            </w:r>
            <w:r w:rsidR="00CF769B">
              <w:rPr>
                <w:rFonts w:ascii="Times New Roman" w:hAnsi="Times New Roman"/>
                <w:sz w:val="28"/>
                <w:szCs w:val="28"/>
                <w:lang w:val="uk-UA"/>
              </w:rPr>
              <w:t>праць. Сер. : Педагогічні науки</w:t>
            </w:r>
            <w:r w:rsidRPr="00CE1033">
              <w:rPr>
                <w:rFonts w:ascii="Times New Roman" w:hAnsi="Times New Roman"/>
                <w:sz w:val="28"/>
                <w:szCs w:val="28"/>
                <w:lang w:val="uk-UA"/>
              </w:rPr>
              <w:t xml:space="preserve"> / Миколаївський державний  університет імені В.О. Сухомлинського. – Миколаїв, 2008. –  Вип.</w:t>
            </w:r>
            <w:r w:rsidR="00FF5087">
              <w:rPr>
                <w:rFonts w:ascii="Times New Roman" w:hAnsi="Times New Roman"/>
                <w:sz w:val="28"/>
                <w:szCs w:val="28"/>
                <w:lang w:val="uk-UA"/>
              </w:rPr>
              <w:t> </w:t>
            </w:r>
            <w:r w:rsidRPr="00CE1033">
              <w:rPr>
                <w:rFonts w:ascii="Times New Roman" w:hAnsi="Times New Roman"/>
                <w:sz w:val="28"/>
                <w:szCs w:val="28"/>
                <w:lang w:val="uk-UA"/>
              </w:rPr>
              <w:t>20.Т.2. – С.</w:t>
            </w:r>
            <w:r>
              <w:rPr>
                <w:rFonts w:ascii="Times New Roman" w:hAnsi="Times New Roman"/>
                <w:sz w:val="28"/>
                <w:szCs w:val="28"/>
                <w:lang w:val="uk-UA"/>
              </w:rPr>
              <w:t xml:space="preserve"> 85-90.</w:t>
            </w:r>
          </w:p>
        </w:tc>
      </w:tr>
      <w:tr w:rsidR="00B66BF3" w:rsidRPr="00CF769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Єрмакова</w:t>
            </w:r>
            <w:r w:rsidR="00DA70E6">
              <w:rPr>
                <w:rFonts w:ascii="Times New Roman" w:hAnsi="Times New Roman"/>
                <w:sz w:val="28"/>
                <w:szCs w:val="28"/>
                <w:lang w:val="uk-UA"/>
              </w:rPr>
              <w:t>,</w:t>
            </w:r>
            <w:r w:rsidR="00CF769B">
              <w:rPr>
                <w:rFonts w:ascii="Times New Roman" w:hAnsi="Times New Roman"/>
                <w:sz w:val="28"/>
                <w:szCs w:val="28"/>
                <w:lang w:val="uk-UA"/>
              </w:rPr>
              <w:t> </w:t>
            </w:r>
            <w:r>
              <w:rPr>
                <w:rFonts w:ascii="Times New Roman" w:hAnsi="Times New Roman"/>
                <w:sz w:val="28"/>
                <w:szCs w:val="28"/>
                <w:lang w:val="uk-UA"/>
              </w:rPr>
              <w:t xml:space="preserve">І.П. Стан підготовки майбутнього вчителя суспільствознавчих дисциплін до застосування дослідницької технології у профільних класах / І.П. Єрмакова // </w:t>
            </w:r>
            <w:r w:rsidRPr="00791C48">
              <w:rPr>
                <w:rFonts w:ascii="Times New Roman" w:hAnsi="Times New Roman"/>
                <w:sz w:val="28"/>
                <w:szCs w:val="28"/>
                <w:lang w:val="uk-UA"/>
              </w:rPr>
              <w:t>Науковий вісник Миколаївського державного університету імені В.О. Сухомлинс</w:t>
            </w:r>
            <w:r w:rsidR="00CF769B">
              <w:rPr>
                <w:rFonts w:ascii="Times New Roman" w:hAnsi="Times New Roman"/>
                <w:sz w:val="28"/>
                <w:szCs w:val="28"/>
                <w:lang w:val="uk-UA"/>
              </w:rPr>
              <w:t>ького: збірник наукових праць. Сер. : Педагогічні науки</w:t>
            </w:r>
            <w:r w:rsidRPr="00791C48">
              <w:rPr>
                <w:rFonts w:ascii="Times New Roman" w:hAnsi="Times New Roman"/>
                <w:sz w:val="28"/>
                <w:szCs w:val="28"/>
                <w:lang w:val="uk-UA"/>
              </w:rPr>
              <w:t xml:space="preserve"> / Миколаївський державний  університет імені В.О. Сухомлинського; за заг. ред. В.Д.Будака, О</w:t>
            </w:r>
            <w:r w:rsidR="00CF769B">
              <w:rPr>
                <w:rFonts w:ascii="Times New Roman" w:hAnsi="Times New Roman"/>
                <w:sz w:val="28"/>
                <w:szCs w:val="28"/>
                <w:lang w:val="uk-UA"/>
              </w:rPr>
              <w:t>.М. Пєхоти. - Миколаїв, 2009. –</w:t>
            </w:r>
            <w:r w:rsidRPr="00791C48">
              <w:rPr>
                <w:rFonts w:ascii="Times New Roman" w:hAnsi="Times New Roman"/>
                <w:sz w:val="28"/>
                <w:szCs w:val="28"/>
                <w:lang w:val="uk-UA"/>
              </w:rPr>
              <w:t xml:space="preserve"> Вип. 24. – С.</w:t>
            </w:r>
            <w:r>
              <w:rPr>
                <w:rFonts w:ascii="Times New Roman" w:hAnsi="Times New Roman"/>
                <w:sz w:val="28"/>
                <w:szCs w:val="28"/>
                <w:lang w:val="uk-UA"/>
              </w:rPr>
              <w:t xml:space="preserve"> 269-276.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CF769B">
            <w:pPr>
              <w:spacing w:after="240"/>
              <w:jc w:val="both"/>
              <w:rPr>
                <w:rFonts w:ascii="Times New Roman" w:hAnsi="Times New Roman"/>
                <w:sz w:val="28"/>
                <w:szCs w:val="28"/>
                <w:lang w:val="uk-UA"/>
              </w:rPr>
            </w:pPr>
            <w:r>
              <w:rPr>
                <w:rFonts w:ascii="Times New Roman" w:hAnsi="Times New Roman"/>
                <w:sz w:val="28"/>
                <w:szCs w:val="28"/>
                <w:lang w:val="uk-UA"/>
              </w:rPr>
              <w:t>Єрмакова</w:t>
            </w:r>
            <w:r w:rsidR="00DA70E6">
              <w:rPr>
                <w:rFonts w:ascii="Times New Roman" w:hAnsi="Times New Roman"/>
                <w:sz w:val="28"/>
                <w:szCs w:val="28"/>
                <w:lang w:val="uk-UA"/>
              </w:rPr>
              <w:t>,</w:t>
            </w:r>
            <w:r w:rsidR="00CF769B">
              <w:rPr>
                <w:rFonts w:ascii="Times New Roman" w:hAnsi="Times New Roman"/>
                <w:sz w:val="28"/>
                <w:szCs w:val="28"/>
                <w:lang w:val="uk-UA"/>
              </w:rPr>
              <w:t> </w:t>
            </w:r>
            <w:r>
              <w:rPr>
                <w:rFonts w:ascii="Times New Roman" w:hAnsi="Times New Roman"/>
                <w:sz w:val="28"/>
                <w:szCs w:val="28"/>
                <w:lang w:val="uk-UA"/>
              </w:rPr>
              <w:t>І.П. Теоретичні основи особистісно-орієнтованої технологізації навчального процесу в школ</w:t>
            </w:r>
            <w:r w:rsidR="00CF769B">
              <w:rPr>
                <w:rFonts w:ascii="Times New Roman" w:hAnsi="Times New Roman"/>
                <w:sz w:val="28"/>
                <w:szCs w:val="28"/>
                <w:lang w:val="uk-UA"/>
              </w:rPr>
              <w:t>і: категоріальний аналіз / І.П. </w:t>
            </w:r>
            <w:r>
              <w:rPr>
                <w:rFonts w:ascii="Times New Roman" w:hAnsi="Times New Roman"/>
                <w:sz w:val="28"/>
                <w:szCs w:val="28"/>
                <w:lang w:val="uk-UA"/>
              </w:rPr>
              <w:t xml:space="preserve">Єрмакова // </w:t>
            </w:r>
            <w:r w:rsidRPr="000A1622">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Педагогічні науки / Миколаївський державний  університет імені В.О. Сухомлинського. – Миколаїв, 2006</w:t>
            </w:r>
            <w:r>
              <w:rPr>
                <w:rFonts w:ascii="Times New Roman" w:hAnsi="Times New Roman"/>
                <w:sz w:val="28"/>
                <w:szCs w:val="28"/>
                <w:lang w:val="uk-UA"/>
              </w:rPr>
              <w:t>. –</w:t>
            </w:r>
            <w:r w:rsidR="003A3BDA">
              <w:rPr>
                <w:rFonts w:ascii="Times New Roman" w:hAnsi="Times New Roman"/>
                <w:sz w:val="28"/>
                <w:szCs w:val="28"/>
                <w:lang w:val="uk-UA"/>
              </w:rPr>
              <w:t>Вип. 12.Т.1</w:t>
            </w:r>
            <w:r>
              <w:rPr>
                <w:rFonts w:ascii="Times New Roman" w:hAnsi="Times New Roman"/>
                <w:sz w:val="28"/>
                <w:szCs w:val="28"/>
                <w:lang w:val="uk-UA"/>
              </w:rPr>
              <w:t xml:space="preserve">. – С. 170-176. </w:t>
            </w:r>
          </w:p>
        </w:tc>
      </w:tr>
      <w:tr w:rsidR="00B66BF3" w:rsidRPr="00267C1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CF769B">
            <w:pPr>
              <w:spacing w:after="240"/>
              <w:jc w:val="both"/>
              <w:rPr>
                <w:rFonts w:ascii="Times New Roman" w:hAnsi="Times New Roman"/>
                <w:sz w:val="28"/>
                <w:szCs w:val="28"/>
                <w:lang w:val="uk-UA"/>
              </w:rPr>
            </w:pPr>
            <w:r w:rsidRPr="00691436">
              <w:rPr>
                <w:rFonts w:ascii="Times New Roman" w:hAnsi="Times New Roman"/>
                <w:sz w:val="28"/>
                <w:szCs w:val="28"/>
                <w:lang w:val="uk-UA"/>
              </w:rPr>
              <w:t>Єрмакова</w:t>
            </w:r>
            <w:r>
              <w:rPr>
                <w:rFonts w:ascii="Times New Roman" w:hAnsi="Times New Roman"/>
                <w:sz w:val="28"/>
                <w:szCs w:val="28"/>
                <w:lang w:val="uk-UA"/>
              </w:rPr>
              <w:t>,</w:t>
            </w:r>
            <w:r w:rsidRPr="00691436">
              <w:rPr>
                <w:rFonts w:ascii="Times New Roman" w:hAnsi="Times New Roman"/>
                <w:sz w:val="28"/>
                <w:szCs w:val="28"/>
                <w:lang w:val="uk-UA"/>
              </w:rPr>
              <w:t xml:space="preserve"> І.П. Дослідницька компетентність майбутнього вчителя як складова його педагогічної майстерності / І.П. Єрмакова // Науковий вісник Миколаївського національного університету імені В.О.</w:t>
            </w:r>
            <w:r w:rsidR="00CF769B">
              <w:rPr>
                <w:rFonts w:ascii="Times New Roman" w:hAnsi="Times New Roman"/>
                <w:sz w:val="28"/>
                <w:szCs w:val="28"/>
                <w:lang w:val="uk-UA"/>
              </w:rPr>
              <w:t> </w:t>
            </w:r>
            <w:r w:rsidRPr="00691436">
              <w:rPr>
                <w:rFonts w:ascii="Times New Roman" w:hAnsi="Times New Roman"/>
                <w:sz w:val="28"/>
                <w:szCs w:val="28"/>
                <w:lang w:val="uk-UA"/>
              </w:rPr>
              <w:t>Сухомлинського : збірник наукових праць. Сер.: Педагогічні наук</w:t>
            </w:r>
            <w:r w:rsidR="00CF769B">
              <w:rPr>
                <w:rFonts w:ascii="Times New Roman" w:hAnsi="Times New Roman"/>
                <w:sz w:val="28"/>
                <w:szCs w:val="28"/>
                <w:lang w:val="uk-UA"/>
              </w:rPr>
              <w:t xml:space="preserve">и / Миколаївський національний </w:t>
            </w:r>
            <w:r w:rsidRPr="00691436">
              <w:rPr>
                <w:rFonts w:ascii="Times New Roman" w:hAnsi="Times New Roman"/>
                <w:sz w:val="28"/>
                <w:szCs w:val="28"/>
                <w:lang w:val="uk-UA"/>
              </w:rPr>
              <w:t>університет імені В.О.</w:t>
            </w:r>
            <w:r w:rsidR="00CF769B">
              <w:rPr>
                <w:rFonts w:ascii="Times New Roman" w:hAnsi="Times New Roman"/>
                <w:sz w:val="28"/>
                <w:szCs w:val="28"/>
                <w:lang w:val="uk-UA"/>
              </w:rPr>
              <w:t> </w:t>
            </w:r>
            <w:r w:rsidRPr="00691436">
              <w:rPr>
                <w:rFonts w:ascii="Times New Roman" w:hAnsi="Times New Roman"/>
                <w:sz w:val="28"/>
                <w:szCs w:val="28"/>
                <w:lang w:val="uk-UA"/>
              </w:rPr>
              <w:t>Сухомлинського; за ред. В. Будака, О. Пєх</w:t>
            </w:r>
            <w:r w:rsidR="00CF769B">
              <w:rPr>
                <w:rFonts w:ascii="Times New Roman" w:hAnsi="Times New Roman"/>
                <w:sz w:val="28"/>
                <w:szCs w:val="28"/>
                <w:lang w:val="uk-UA"/>
              </w:rPr>
              <w:t xml:space="preserve">оти. - Миколаїв, 2012. –  Вип. 1.38. </w:t>
            </w:r>
            <w:r w:rsidRPr="00691436">
              <w:rPr>
                <w:rFonts w:ascii="Times New Roman" w:hAnsi="Times New Roman"/>
                <w:sz w:val="28"/>
                <w:szCs w:val="28"/>
                <w:lang w:val="uk-UA"/>
              </w:rPr>
              <w:t>Т.1. Педагогічна освіта як умова сталого розвитку суспільства: технологічний аспект. – С. 55-58.</w:t>
            </w:r>
          </w:p>
        </w:tc>
      </w:tr>
      <w:tr w:rsidR="00B66BF3" w:rsidRPr="00CF769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CF769B" w:rsidP="00CF769B">
            <w:pPr>
              <w:spacing w:after="240"/>
              <w:jc w:val="both"/>
              <w:rPr>
                <w:rFonts w:ascii="Times New Roman" w:hAnsi="Times New Roman"/>
                <w:sz w:val="28"/>
                <w:szCs w:val="28"/>
                <w:lang w:val="uk-UA"/>
              </w:rPr>
            </w:pPr>
            <w:r>
              <w:rPr>
                <w:rFonts w:ascii="Times New Roman" w:hAnsi="Times New Roman"/>
                <w:sz w:val="28"/>
                <w:szCs w:val="28"/>
                <w:lang w:val="uk-UA"/>
              </w:rPr>
              <w:t>Єрмакова, </w:t>
            </w:r>
            <w:r w:rsidR="00B66BF3">
              <w:rPr>
                <w:rFonts w:ascii="Times New Roman" w:hAnsi="Times New Roman"/>
                <w:sz w:val="28"/>
                <w:szCs w:val="28"/>
                <w:lang w:val="uk-UA"/>
              </w:rPr>
              <w:t xml:space="preserve">І.П. Формування дослідницької компетентності майбутнього викладача в умовах магістратури / І.П. Єрмакова // </w:t>
            </w:r>
            <w:r w:rsidR="00B66BF3" w:rsidRPr="006B780D">
              <w:rPr>
                <w:rFonts w:ascii="Times New Roman" w:hAnsi="Times New Roman"/>
                <w:sz w:val="28"/>
                <w:szCs w:val="28"/>
                <w:lang w:val="uk-UA"/>
              </w:rPr>
              <w:t>Науковий вісник Миколаївського національно</w:t>
            </w:r>
            <w:r>
              <w:rPr>
                <w:rFonts w:ascii="Times New Roman" w:hAnsi="Times New Roman"/>
                <w:sz w:val="28"/>
                <w:szCs w:val="28"/>
                <w:lang w:val="uk-UA"/>
              </w:rPr>
              <w:t>го університету імені В.О. </w:t>
            </w:r>
            <w:r w:rsidR="00B66BF3" w:rsidRPr="006B780D">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Pr>
                <w:rFonts w:ascii="Times New Roman" w:hAnsi="Times New Roman"/>
                <w:sz w:val="28"/>
                <w:szCs w:val="28"/>
                <w:lang w:val="uk-UA"/>
              </w:rPr>
              <w:t> </w:t>
            </w:r>
            <w:r w:rsidR="00B66BF3" w:rsidRPr="006B780D">
              <w:rPr>
                <w:rFonts w:ascii="Times New Roman" w:hAnsi="Times New Roman"/>
                <w:sz w:val="28"/>
                <w:szCs w:val="28"/>
                <w:lang w:val="uk-UA"/>
              </w:rPr>
              <w:t>Сухомлинського; за ред. В. Будака, О. Пєхоти. - Миколаїв, 2012. –  Вип. 1.39. – С.</w:t>
            </w:r>
            <w:r w:rsidR="00B66BF3">
              <w:rPr>
                <w:rFonts w:ascii="Times New Roman" w:hAnsi="Times New Roman"/>
                <w:sz w:val="28"/>
                <w:szCs w:val="28"/>
                <w:lang w:val="uk-UA"/>
              </w:rPr>
              <w:t xml:space="preserve"> 84-87.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CF769B">
            <w:pPr>
              <w:spacing w:after="240"/>
              <w:jc w:val="both"/>
              <w:rPr>
                <w:rFonts w:ascii="Times New Roman" w:hAnsi="Times New Roman"/>
                <w:sz w:val="28"/>
                <w:szCs w:val="28"/>
                <w:lang w:val="uk-UA"/>
              </w:rPr>
            </w:pPr>
            <w:r>
              <w:rPr>
                <w:rFonts w:ascii="Times New Roman" w:hAnsi="Times New Roman"/>
                <w:sz w:val="28"/>
                <w:szCs w:val="28"/>
                <w:lang w:val="uk-UA"/>
              </w:rPr>
              <w:t>Єрофєєва</w:t>
            </w:r>
            <w:r w:rsidR="00DA70E6">
              <w:rPr>
                <w:rFonts w:ascii="Times New Roman" w:hAnsi="Times New Roman"/>
                <w:sz w:val="28"/>
                <w:szCs w:val="28"/>
                <w:lang w:val="uk-UA"/>
              </w:rPr>
              <w:t>,</w:t>
            </w:r>
            <w:r>
              <w:rPr>
                <w:rFonts w:ascii="Times New Roman" w:hAnsi="Times New Roman"/>
                <w:sz w:val="28"/>
                <w:szCs w:val="28"/>
                <w:lang w:val="uk-UA"/>
              </w:rPr>
              <w:t xml:space="preserve"> Т.В. Використання інтегрованих зв</w:t>
            </w:r>
            <w:r w:rsidRPr="00D3230E">
              <w:rPr>
                <w:rFonts w:ascii="Times New Roman" w:hAnsi="Times New Roman"/>
                <w:sz w:val="28"/>
                <w:szCs w:val="28"/>
                <w:lang w:val="uk-UA"/>
              </w:rPr>
              <w:t>’</w:t>
            </w:r>
            <w:r>
              <w:rPr>
                <w:rFonts w:ascii="Times New Roman" w:hAnsi="Times New Roman"/>
                <w:sz w:val="28"/>
                <w:szCs w:val="28"/>
                <w:lang w:val="uk-UA"/>
              </w:rPr>
              <w:t xml:space="preserve">язків в початковій школі / Т.В. Єрофєєва // </w:t>
            </w:r>
            <w:r w:rsidRPr="00D3230E">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w:t>
            </w:r>
            <w:r w:rsidR="00CF769B">
              <w:rPr>
                <w:rFonts w:ascii="Times New Roman" w:hAnsi="Times New Roman"/>
                <w:sz w:val="28"/>
                <w:szCs w:val="28"/>
                <w:lang w:val="uk-UA"/>
              </w:rPr>
              <w:t xml:space="preserve"> / Миколаївський державний</w:t>
            </w:r>
            <w:r w:rsidRPr="00D3230E">
              <w:rPr>
                <w:rFonts w:ascii="Times New Roman" w:hAnsi="Times New Roman"/>
                <w:sz w:val="28"/>
                <w:szCs w:val="28"/>
                <w:lang w:val="uk-UA"/>
              </w:rPr>
              <w:t xml:space="preserve"> університет імені В.О. Сухомлинського. – Миколаїв, 2005</w:t>
            </w:r>
            <w:r>
              <w:rPr>
                <w:rFonts w:ascii="Times New Roman" w:hAnsi="Times New Roman"/>
                <w:sz w:val="28"/>
                <w:szCs w:val="28"/>
                <w:lang w:val="uk-UA"/>
              </w:rPr>
              <w:t>. – С. 152-156.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5AE0" w:rsidRDefault="00B66BF3" w:rsidP="00CF769B">
            <w:pPr>
              <w:spacing w:after="240"/>
              <w:jc w:val="both"/>
              <w:rPr>
                <w:rFonts w:ascii="Times New Roman" w:hAnsi="Times New Roman"/>
                <w:sz w:val="28"/>
                <w:szCs w:val="28"/>
                <w:lang w:val="uk-UA"/>
              </w:rPr>
            </w:pPr>
            <w:r w:rsidRPr="004050C1">
              <w:rPr>
                <w:rFonts w:ascii="Times New Roman" w:hAnsi="Times New Roman"/>
                <w:sz w:val="28"/>
                <w:szCs w:val="28"/>
                <w:lang w:val="uk-UA"/>
              </w:rPr>
              <w:t>Єськова</w:t>
            </w:r>
            <w:r w:rsidR="00DA70E6">
              <w:rPr>
                <w:rFonts w:ascii="Times New Roman" w:hAnsi="Times New Roman"/>
                <w:sz w:val="28"/>
                <w:szCs w:val="28"/>
                <w:lang w:val="uk-UA"/>
              </w:rPr>
              <w:t>,</w:t>
            </w:r>
            <w:r w:rsidR="00CF769B">
              <w:rPr>
                <w:rFonts w:ascii="Times New Roman" w:hAnsi="Times New Roman"/>
                <w:sz w:val="28"/>
                <w:szCs w:val="28"/>
                <w:lang w:val="uk-UA"/>
              </w:rPr>
              <w:t> Т.Л.</w:t>
            </w:r>
            <w:r w:rsidRPr="004050C1">
              <w:rPr>
                <w:rFonts w:ascii="Times New Roman" w:hAnsi="Times New Roman"/>
                <w:sz w:val="28"/>
                <w:szCs w:val="28"/>
                <w:lang w:val="uk-UA"/>
              </w:rPr>
              <w:t xml:space="preserve"> Проблема підготовки майбутніх вихователів до керівництва художньою пра</w:t>
            </w:r>
            <w:r w:rsidR="00CF769B">
              <w:rPr>
                <w:rFonts w:ascii="Times New Roman" w:hAnsi="Times New Roman"/>
                <w:sz w:val="28"/>
                <w:szCs w:val="28"/>
                <w:lang w:val="uk-UA"/>
              </w:rPr>
              <w:t>цею дітей дошкільного віку / Т.</w:t>
            </w:r>
            <w:r w:rsidRPr="004050C1">
              <w:rPr>
                <w:rFonts w:ascii="Times New Roman" w:hAnsi="Times New Roman"/>
                <w:sz w:val="28"/>
                <w:szCs w:val="28"/>
                <w:lang w:val="uk-UA"/>
              </w:rPr>
              <w:t>Л. Єськова // Науковий вісник Миколаївського націон</w:t>
            </w:r>
            <w:r w:rsidR="00CF769B">
              <w:rPr>
                <w:rFonts w:ascii="Times New Roman" w:hAnsi="Times New Roman"/>
                <w:sz w:val="28"/>
                <w:szCs w:val="28"/>
                <w:lang w:val="uk-UA"/>
              </w:rPr>
              <w:t>ального університету імені В.О. </w:t>
            </w:r>
            <w:r w:rsidRPr="004050C1">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CF769B">
              <w:rPr>
                <w:rFonts w:ascii="Times New Roman" w:hAnsi="Times New Roman"/>
                <w:sz w:val="28"/>
                <w:szCs w:val="28"/>
                <w:lang w:val="uk-UA"/>
              </w:rPr>
              <w:t> </w:t>
            </w:r>
            <w:r w:rsidRPr="004050C1">
              <w:rPr>
                <w:rFonts w:ascii="Times New Roman" w:hAnsi="Times New Roman"/>
                <w:sz w:val="28"/>
                <w:szCs w:val="28"/>
                <w:lang w:val="uk-UA"/>
              </w:rPr>
              <w:t xml:space="preserve">Сухомлинського. –  Миколаїв, 2013. </w:t>
            </w:r>
            <w:r>
              <w:rPr>
                <w:rFonts w:ascii="Times New Roman" w:hAnsi="Times New Roman"/>
                <w:sz w:val="28"/>
                <w:szCs w:val="28"/>
                <w:lang w:val="uk-UA"/>
              </w:rPr>
              <w:t xml:space="preserve">–  Вип. 1.41.Т.1. –  С. 45-48. </w:t>
            </w:r>
          </w:p>
        </w:tc>
      </w:tr>
      <w:tr w:rsidR="00B66BF3" w:rsidRPr="00CF769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CF769B">
            <w:pPr>
              <w:spacing w:after="240"/>
              <w:jc w:val="both"/>
              <w:rPr>
                <w:rFonts w:ascii="Times New Roman" w:hAnsi="Times New Roman"/>
                <w:sz w:val="28"/>
                <w:szCs w:val="28"/>
                <w:lang w:val="uk-UA"/>
              </w:rPr>
            </w:pPr>
            <w:r>
              <w:rPr>
                <w:rFonts w:ascii="Times New Roman" w:hAnsi="Times New Roman"/>
                <w:sz w:val="28"/>
                <w:szCs w:val="28"/>
                <w:lang w:val="uk-UA"/>
              </w:rPr>
              <w:t xml:space="preserve">Єськова, Т.Л. Проведення перших експериментальних досліджень з проблеми трудового виховання дітей дошкільного віку </w:t>
            </w:r>
            <w:r w:rsidR="00CF769B">
              <w:rPr>
                <w:rFonts w:ascii="Times New Roman" w:hAnsi="Times New Roman"/>
                <w:sz w:val="28"/>
                <w:szCs w:val="28"/>
                <w:lang w:val="uk-UA"/>
              </w:rPr>
              <w:t>у 20-30 роки ХХ століття / Т.Л. </w:t>
            </w:r>
            <w:r>
              <w:rPr>
                <w:rFonts w:ascii="Times New Roman" w:hAnsi="Times New Roman"/>
                <w:sz w:val="28"/>
                <w:szCs w:val="28"/>
                <w:lang w:val="uk-UA"/>
              </w:rPr>
              <w:t xml:space="preserve">Єськова // </w:t>
            </w:r>
            <w:r w:rsidRPr="00527C1B">
              <w:rPr>
                <w:rFonts w:ascii="Times New Roman" w:hAnsi="Times New Roman"/>
                <w:sz w:val="28"/>
                <w:szCs w:val="28"/>
                <w:lang w:val="uk-UA"/>
              </w:rPr>
              <w:t>Науковий вісник Миколаївського національного університету імені В.О.</w:t>
            </w:r>
            <w:r w:rsidR="00CF769B">
              <w:rPr>
                <w:rFonts w:ascii="Times New Roman" w:hAnsi="Times New Roman"/>
                <w:sz w:val="28"/>
                <w:szCs w:val="28"/>
                <w:lang w:val="uk-UA"/>
              </w:rPr>
              <w:t> </w:t>
            </w:r>
            <w:r w:rsidRPr="00527C1B">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CF769B">
              <w:rPr>
                <w:rFonts w:ascii="Times New Roman" w:hAnsi="Times New Roman"/>
                <w:sz w:val="28"/>
                <w:szCs w:val="28"/>
                <w:lang w:val="uk-UA"/>
              </w:rPr>
              <w:t> </w:t>
            </w:r>
            <w:r w:rsidRPr="00527C1B">
              <w:rPr>
                <w:rFonts w:ascii="Times New Roman" w:hAnsi="Times New Roman"/>
                <w:sz w:val="28"/>
                <w:szCs w:val="28"/>
                <w:lang w:val="uk-UA"/>
              </w:rPr>
              <w:t>Сухомлинського; за ред. В.</w:t>
            </w:r>
            <w:r w:rsidR="00CF769B">
              <w:rPr>
                <w:rFonts w:ascii="Times New Roman" w:hAnsi="Times New Roman"/>
                <w:sz w:val="28"/>
                <w:szCs w:val="28"/>
                <w:lang w:val="uk-UA"/>
              </w:rPr>
              <w:t> </w:t>
            </w:r>
            <w:r w:rsidRPr="00527C1B">
              <w:rPr>
                <w:rFonts w:ascii="Times New Roman" w:hAnsi="Times New Roman"/>
                <w:sz w:val="28"/>
                <w:szCs w:val="28"/>
                <w:lang w:val="uk-UA"/>
              </w:rPr>
              <w:t>Будака, О. Пєхоти. - Миколаїв, 2012. –  Вип. – 1.37. – С.</w:t>
            </w:r>
            <w:r>
              <w:rPr>
                <w:rFonts w:ascii="Times New Roman" w:hAnsi="Times New Roman"/>
                <w:sz w:val="28"/>
                <w:szCs w:val="28"/>
                <w:lang w:val="uk-UA"/>
              </w:rPr>
              <w:t xml:space="preserve"> 105-108.</w:t>
            </w:r>
          </w:p>
          <w:p w:rsidR="00CF769B" w:rsidRDefault="00CF769B" w:rsidP="00CF769B">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B353E" w:rsidRDefault="00B66BF3" w:rsidP="00CF769B">
            <w:pPr>
              <w:spacing w:after="240"/>
              <w:jc w:val="both"/>
              <w:rPr>
                <w:rFonts w:ascii="Times New Roman" w:hAnsi="Times New Roman"/>
                <w:sz w:val="28"/>
                <w:szCs w:val="28"/>
                <w:lang w:val="uk-UA"/>
              </w:rPr>
            </w:pPr>
            <w:r w:rsidRPr="00AB353E">
              <w:rPr>
                <w:rFonts w:ascii="Times New Roman" w:hAnsi="Times New Roman"/>
                <w:sz w:val="28"/>
                <w:szCs w:val="28"/>
                <w:lang w:val="uk-UA"/>
              </w:rPr>
              <w:t>Єфімова</w:t>
            </w:r>
            <w:r w:rsidR="00DA70E6">
              <w:rPr>
                <w:rFonts w:ascii="Times New Roman" w:hAnsi="Times New Roman"/>
                <w:sz w:val="28"/>
                <w:szCs w:val="28"/>
                <w:lang w:val="uk-UA"/>
              </w:rPr>
              <w:t>,</w:t>
            </w:r>
            <w:r w:rsidR="00CF769B">
              <w:rPr>
                <w:rFonts w:ascii="Times New Roman" w:hAnsi="Times New Roman"/>
                <w:sz w:val="28"/>
                <w:szCs w:val="28"/>
                <w:lang w:val="uk-UA"/>
              </w:rPr>
              <w:t> В.</w:t>
            </w:r>
            <w:r w:rsidRPr="00AB353E">
              <w:rPr>
                <w:rFonts w:ascii="Times New Roman" w:hAnsi="Times New Roman"/>
                <w:sz w:val="28"/>
                <w:szCs w:val="28"/>
                <w:lang w:val="uk-UA"/>
              </w:rPr>
              <w:t>М. Проектна діяльність як компетентнісна основа професійної підготовки вчителів природничих дисциплін</w:t>
            </w:r>
            <w:r>
              <w:rPr>
                <w:rFonts w:ascii="Times New Roman" w:hAnsi="Times New Roman"/>
                <w:sz w:val="28"/>
                <w:szCs w:val="28"/>
                <w:lang w:val="uk-UA"/>
              </w:rPr>
              <w:t xml:space="preserve"> / В.М.</w:t>
            </w:r>
            <w:r w:rsidR="00CF769B">
              <w:rPr>
                <w:rFonts w:ascii="Times New Roman" w:hAnsi="Times New Roman"/>
                <w:sz w:val="28"/>
                <w:szCs w:val="28"/>
                <w:lang w:val="uk-UA"/>
              </w:rPr>
              <w:t> </w:t>
            </w:r>
            <w:r>
              <w:rPr>
                <w:rFonts w:ascii="Times New Roman" w:hAnsi="Times New Roman"/>
                <w:sz w:val="28"/>
                <w:szCs w:val="28"/>
                <w:lang w:val="uk-UA"/>
              </w:rPr>
              <w:t xml:space="preserve">Єфімова // </w:t>
            </w:r>
            <w:r w:rsidRPr="005E68F2">
              <w:rPr>
                <w:rFonts w:ascii="Times New Roman" w:hAnsi="Times New Roman"/>
                <w:sz w:val="28"/>
                <w:szCs w:val="28"/>
                <w:lang w:val="uk-UA"/>
              </w:rPr>
              <w:t>Науковий вісник Миколаївського державного університету імені В.О.</w:t>
            </w:r>
            <w:r w:rsidR="00CF769B">
              <w:rPr>
                <w:rFonts w:ascii="Times New Roman" w:hAnsi="Times New Roman"/>
                <w:sz w:val="28"/>
                <w:szCs w:val="28"/>
                <w:lang w:val="uk-UA"/>
              </w:rPr>
              <w:t> </w:t>
            </w:r>
            <w:r w:rsidRPr="005E68F2">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w:t>
            </w:r>
            <w:r w:rsidR="00CF769B">
              <w:rPr>
                <w:rFonts w:ascii="Times New Roman" w:hAnsi="Times New Roman"/>
                <w:sz w:val="28"/>
                <w:szCs w:val="28"/>
                <w:lang w:val="uk-UA"/>
              </w:rPr>
              <w:t xml:space="preserve"> за ред. В. Будака, О. Пєхоти. Миколаїв, 2010. – </w:t>
            </w:r>
            <w:r w:rsidRPr="005E68F2">
              <w:rPr>
                <w:rFonts w:ascii="Times New Roman" w:hAnsi="Times New Roman"/>
                <w:sz w:val="28"/>
                <w:szCs w:val="28"/>
                <w:lang w:val="uk-UA"/>
              </w:rPr>
              <w:t>Вип. 1.28. Розвиток педагогічної освіти в контексті цивілізаційних змін.</w:t>
            </w:r>
            <w:r>
              <w:rPr>
                <w:rFonts w:ascii="Times New Roman" w:hAnsi="Times New Roman"/>
                <w:sz w:val="28"/>
                <w:szCs w:val="28"/>
                <w:lang w:val="uk-UA"/>
              </w:rPr>
              <w:t xml:space="preserve"> – С. 111-118.</w:t>
            </w:r>
          </w:p>
        </w:tc>
      </w:tr>
      <w:tr w:rsidR="00B66BF3" w:rsidRPr="00845CD5"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CF769B">
            <w:pPr>
              <w:spacing w:after="240"/>
              <w:jc w:val="both"/>
              <w:rPr>
                <w:rFonts w:ascii="Times New Roman" w:hAnsi="Times New Roman"/>
                <w:sz w:val="28"/>
                <w:szCs w:val="28"/>
                <w:lang w:val="uk-UA"/>
              </w:rPr>
            </w:pPr>
            <w:r w:rsidRPr="00BD3110">
              <w:rPr>
                <w:rFonts w:ascii="Times New Roman" w:hAnsi="Times New Roman"/>
                <w:sz w:val="28"/>
                <w:szCs w:val="28"/>
                <w:lang w:val="uk-UA"/>
              </w:rPr>
              <w:t>Єфімова</w:t>
            </w:r>
            <w:r w:rsidR="00DA70E6">
              <w:rPr>
                <w:rFonts w:ascii="Times New Roman" w:hAnsi="Times New Roman"/>
                <w:sz w:val="28"/>
                <w:szCs w:val="28"/>
                <w:lang w:val="uk-UA"/>
              </w:rPr>
              <w:t>,</w:t>
            </w:r>
            <w:r w:rsidRPr="00BD3110">
              <w:rPr>
                <w:rFonts w:ascii="Times New Roman" w:hAnsi="Times New Roman"/>
                <w:sz w:val="28"/>
                <w:szCs w:val="28"/>
                <w:lang w:val="uk-UA"/>
              </w:rPr>
              <w:t xml:space="preserve"> В.М. Здоров’язбережувальні технології в системі підготовки майбутніх учителів природничих дисциплін</w:t>
            </w:r>
            <w:r>
              <w:rPr>
                <w:rFonts w:ascii="Times New Roman" w:hAnsi="Times New Roman"/>
                <w:sz w:val="28"/>
                <w:szCs w:val="28"/>
                <w:lang w:val="uk-UA"/>
              </w:rPr>
              <w:t xml:space="preserve"> / В.М. Єфімова // </w:t>
            </w:r>
            <w:r w:rsidRPr="00845CD5">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w:t>
            </w:r>
            <w:r w:rsidR="00CF769B">
              <w:rPr>
                <w:rFonts w:ascii="Times New Roman" w:hAnsi="Times New Roman"/>
                <w:sz w:val="28"/>
                <w:szCs w:val="28"/>
                <w:lang w:val="uk-UA"/>
              </w:rPr>
              <w:t>раць. Сер. : Педагогічні науки</w:t>
            </w:r>
            <w:r w:rsidRPr="00845CD5">
              <w:rPr>
                <w:rFonts w:ascii="Times New Roman" w:hAnsi="Times New Roman"/>
                <w:sz w:val="28"/>
                <w:szCs w:val="28"/>
                <w:lang w:val="uk-UA"/>
              </w:rPr>
              <w:t xml:space="preserve"> / Миколаївський національний університет імені В.О.</w:t>
            </w:r>
            <w:r w:rsidR="00CF769B">
              <w:rPr>
                <w:rFonts w:ascii="Times New Roman" w:hAnsi="Times New Roman"/>
                <w:sz w:val="28"/>
                <w:szCs w:val="28"/>
                <w:lang w:val="uk-UA"/>
              </w:rPr>
              <w:t> </w:t>
            </w:r>
            <w:r w:rsidRPr="00845CD5">
              <w:rPr>
                <w:rFonts w:ascii="Times New Roman" w:hAnsi="Times New Roman"/>
                <w:sz w:val="28"/>
                <w:szCs w:val="28"/>
                <w:lang w:val="uk-UA"/>
              </w:rPr>
              <w:t>Сухомлинського; за ред. В. Будака, О. Пєхоти.. – Миколаїв, 2011. –  Вип. – 1.33.Т.1. Педагогічна освіта: теорія та практика. –</w:t>
            </w:r>
            <w:r>
              <w:rPr>
                <w:rFonts w:ascii="Times New Roman" w:hAnsi="Times New Roman"/>
                <w:sz w:val="28"/>
                <w:szCs w:val="28"/>
                <w:lang w:val="uk-UA"/>
              </w:rPr>
              <w:t xml:space="preserve"> С. 131-134.</w:t>
            </w:r>
          </w:p>
        </w:tc>
      </w:tr>
      <w:tr w:rsidR="00B66BF3" w:rsidRPr="00CF769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CF769B">
            <w:pPr>
              <w:spacing w:after="240"/>
              <w:jc w:val="both"/>
              <w:rPr>
                <w:rFonts w:ascii="Times New Roman" w:hAnsi="Times New Roman"/>
                <w:sz w:val="28"/>
                <w:szCs w:val="28"/>
                <w:lang w:val="uk-UA"/>
              </w:rPr>
            </w:pPr>
            <w:r w:rsidRPr="004A29D4">
              <w:rPr>
                <w:rFonts w:ascii="Times New Roman" w:hAnsi="Times New Roman"/>
                <w:sz w:val="28"/>
                <w:szCs w:val="28"/>
                <w:lang w:val="uk-UA"/>
              </w:rPr>
              <w:t>Жадленко</w:t>
            </w:r>
            <w:r w:rsidR="00DA70E6">
              <w:rPr>
                <w:rFonts w:ascii="Times New Roman" w:hAnsi="Times New Roman"/>
                <w:sz w:val="28"/>
                <w:szCs w:val="28"/>
                <w:lang w:val="uk-UA"/>
              </w:rPr>
              <w:t>,</w:t>
            </w:r>
            <w:r w:rsidRPr="004A29D4">
              <w:rPr>
                <w:rFonts w:ascii="Times New Roman" w:hAnsi="Times New Roman"/>
                <w:sz w:val="28"/>
                <w:szCs w:val="28"/>
                <w:lang w:val="uk-UA"/>
              </w:rPr>
              <w:t xml:space="preserve"> І. Модель формування професійно-етичної компетентності майбутніх вихователів дошкільних навчальних закладів у процесі фахової підготовки / І. Жадленко //</w:t>
            </w:r>
            <w:r w:rsidR="00CF769B">
              <w:rPr>
                <w:rFonts w:ascii="Times New Roman" w:hAnsi="Times New Roman"/>
                <w:sz w:val="28"/>
                <w:szCs w:val="28"/>
                <w:lang w:val="uk-UA"/>
              </w:rPr>
              <w:t xml:space="preserve"> </w:t>
            </w:r>
            <w:r w:rsidRPr="00C43337">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w:t>
            </w:r>
            <w:r w:rsidR="00CF769B">
              <w:rPr>
                <w:rFonts w:ascii="Times New Roman" w:hAnsi="Times New Roman"/>
                <w:sz w:val="28"/>
                <w:szCs w:val="28"/>
                <w:lang w:val="uk-UA"/>
              </w:rPr>
              <w:t>ональний університет імені В.О. </w:t>
            </w:r>
            <w:r w:rsidRPr="00C43337">
              <w:rPr>
                <w:rFonts w:ascii="Times New Roman" w:hAnsi="Times New Roman"/>
                <w:sz w:val="28"/>
                <w:szCs w:val="28"/>
                <w:lang w:val="uk-UA"/>
              </w:rPr>
              <w:t>Сухомлинського; за ред. А.Л.</w:t>
            </w:r>
            <w:r w:rsidR="00CF769B">
              <w:rPr>
                <w:rFonts w:ascii="Times New Roman" w:hAnsi="Times New Roman"/>
                <w:sz w:val="28"/>
                <w:szCs w:val="28"/>
                <w:lang w:val="uk-UA"/>
              </w:rPr>
              <w:t> </w:t>
            </w:r>
            <w:r w:rsidRPr="00C43337">
              <w:rPr>
                <w:rFonts w:ascii="Times New Roman" w:hAnsi="Times New Roman"/>
                <w:sz w:val="28"/>
                <w:szCs w:val="28"/>
                <w:lang w:val="uk-UA"/>
              </w:rPr>
              <w:t>Ситченка.– Миколаїв, 2016. – № 4(55). – С.</w:t>
            </w:r>
            <w:r>
              <w:rPr>
                <w:rFonts w:ascii="Times New Roman" w:hAnsi="Times New Roman"/>
                <w:sz w:val="28"/>
                <w:szCs w:val="28"/>
                <w:lang w:val="uk-UA"/>
              </w:rPr>
              <w:t xml:space="preserve"> 76-80.</w:t>
            </w:r>
          </w:p>
        </w:tc>
      </w:tr>
      <w:tr w:rsidR="00B66BF3" w:rsidRPr="00134385"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4385" w:rsidRDefault="00B66BF3" w:rsidP="00CF769B">
            <w:pPr>
              <w:spacing w:after="240"/>
              <w:jc w:val="both"/>
              <w:rPr>
                <w:rFonts w:ascii="Times New Roman" w:hAnsi="Times New Roman"/>
                <w:sz w:val="28"/>
                <w:szCs w:val="28"/>
                <w:lang w:val="uk-UA"/>
              </w:rPr>
            </w:pPr>
            <w:r w:rsidRPr="00C1507F">
              <w:rPr>
                <w:rFonts w:ascii="Times New Roman" w:hAnsi="Times New Roman"/>
                <w:sz w:val="28"/>
                <w:szCs w:val="28"/>
                <w:lang w:val="uk-UA"/>
              </w:rPr>
              <w:t>Ж</w:t>
            </w:r>
            <w:r>
              <w:rPr>
                <w:rFonts w:ascii="Times New Roman" w:hAnsi="Times New Roman"/>
                <w:sz w:val="28"/>
                <w:szCs w:val="28"/>
                <w:lang w:val="uk-UA"/>
              </w:rPr>
              <w:t>аровська</w:t>
            </w:r>
            <w:r w:rsidR="00DA70E6">
              <w:rPr>
                <w:rFonts w:ascii="Times New Roman" w:hAnsi="Times New Roman"/>
                <w:sz w:val="28"/>
                <w:szCs w:val="28"/>
                <w:lang w:val="uk-UA"/>
              </w:rPr>
              <w:t>,</w:t>
            </w:r>
            <w:r w:rsidR="00FF5087">
              <w:rPr>
                <w:rFonts w:ascii="Times New Roman" w:hAnsi="Times New Roman"/>
                <w:sz w:val="28"/>
                <w:szCs w:val="28"/>
                <w:lang w:val="uk-UA"/>
              </w:rPr>
              <w:t> </w:t>
            </w:r>
            <w:r w:rsidR="00CF769B">
              <w:rPr>
                <w:rFonts w:ascii="Times New Roman" w:hAnsi="Times New Roman"/>
                <w:sz w:val="28"/>
                <w:szCs w:val="28"/>
                <w:lang w:val="uk-UA"/>
              </w:rPr>
              <w:t>А.</w:t>
            </w:r>
            <w:r w:rsidRPr="00C1507F">
              <w:rPr>
                <w:rFonts w:ascii="Times New Roman" w:hAnsi="Times New Roman"/>
                <w:sz w:val="28"/>
                <w:szCs w:val="28"/>
                <w:lang w:val="uk-UA"/>
              </w:rPr>
              <w:t>В. Формування лексико-народознавчої компетенції майбутнього вчителяпочаткових класів засобами інноваційних технологій</w:t>
            </w:r>
            <w:r w:rsidR="00FF5087">
              <w:rPr>
                <w:rFonts w:ascii="Times New Roman" w:hAnsi="Times New Roman"/>
                <w:sz w:val="28"/>
                <w:szCs w:val="28"/>
                <w:lang w:val="uk-UA"/>
              </w:rPr>
              <w:t xml:space="preserve"> / А.В. </w:t>
            </w:r>
            <w:r>
              <w:rPr>
                <w:rFonts w:ascii="Times New Roman" w:hAnsi="Times New Roman"/>
                <w:sz w:val="28"/>
                <w:szCs w:val="28"/>
                <w:lang w:val="uk-UA"/>
              </w:rPr>
              <w:t>Жаровська //</w:t>
            </w:r>
            <w:r w:rsidR="00CF769B">
              <w:rPr>
                <w:rFonts w:ascii="Times New Roman" w:hAnsi="Times New Roman"/>
                <w:sz w:val="28"/>
                <w:szCs w:val="28"/>
                <w:lang w:val="uk-UA"/>
              </w:rPr>
              <w:t xml:space="preserve"> </w:t>
            </w:r>
            <w:r w:rsidRPr="007E63A2">
              <w:rPr>
                <w:rFonts w:ascii="Times New Roman" w:hAnsi="Times New Roman"/>
                <w:sz w:val="28"/>
                <w:szCs w:val="28"/>
                <w:lang w:val="uk-UA"/>
              </w:rPr>
              <w:t>Науковий вісник Миколаївського націон</w:t>
            </w:r>
            <w:r w:rsidR="00CF769B">
              <w:rPr>
                <w:rFonts w:ascii="Times New Roman" w:hAnsi="Times New Roman"/>
                <w:sz w:val="28"/>
                <w:szCs w:val="28"/>
                <w:lang w:val="uk-UA"/>
              </w:rPr>
              <w:t>ального університету імені В.О. </w:t>
            </w:r>
            <w:r w:rsidRPr="007E63A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Т.М.</w:t>
            </w:r>
            <w:r w:rsidR="00CF769B">
              <w:rPr>
                <w:rFonts w:ascii="Times New Roman" w:hAnsi="Times New Roman"/>
                <w:sz w:val="28"/>
                <w:szCs w:val="28"/>
                <w:lang w:val="uk-UA"/>
              </w:rPr>
              <w:t> </w:t>
            </w:r>
            <w:r w:rsidRPr="007E63A2">
              <w:rPr>
                <w:rFonts w:ascii="Times New Roman" w:hAnsi="Times New Roman"/>
                <w:sz w:val="28"/>
                <w:szCs w:val="28"/>
                <w:lang w:val="uk-UA"/>
              </w:rPr>
              <w:t>Степанової. – Миколаїв, 2015. –  № 2(49). – С.</w:t>
            </w:r>
            <w:r>
              <w:rPr>
                <w:rFonts w:ascii="Times New Roman" w:hAnsi="Times New Roman"/>
                <w:sz w:val="28"/>
                <w:szCs w:val="28"/>
                <w:lang w:val="uk-UA"/>
              </w:rPr>
              <w:t xml:space="preserve"> 38-41.</w:t>
            </w:r>
          </w:p>
        </w:tc>
      </w:tr>
      <w:tr w:rsidR="00B66BF3" w:rsidRPr="008B06A9" w:rsidTr="004813E1">
        <w:tc>
          <w:tcPr>
            <w:tcW w:w="993" w:type="dxa"/>
          </w:tcPr>
          <w:p w:rsidR="00B66BF3" w:rsidRPr="00A106D7"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106D7" w:rsidRDefault="00B66BF3" w:rsidP="00CF769B">
            <w:pPr>
              <w:spacing w:after="240"/>
              <w:jc w:val="both"/>
              <w:rPr>
                <w:rFonts w:ascii="Times New Roman" w:hAnsi="Times New Roman"/>
                <w:sz w:val="28"/>
                <w:szCs w:val="28"/>
                <w:lang w:val="uk-UA"/>
              </w:rPr>
            </w:pPr>
            <w:r w:rsidRPr="00A106D7">
              <w:rPr>
                <w:rFonts w:ascii="Times New Roman" w:hAnsi="Times New Roman"/>
                <w:sz w:val="28"/>
                <w:szCs w:val="28"/>
                <w:lang w:val="uk-UA"/>
              </w:rPr>
              <w:t>Жаровська</w:t>
            </w:r>
            <w:r w:rsidR="00DA70E6" w:rsidRPr="00A106D7">
              <w:rPr>
                <w:rFonts w:ascii="Times New Roman" w:hAnsi="Times New Roman"/>
                <w:sz w:val="28"/>
                <w:szCs w:val="28"/>
                <w:lang w:val="uk-UA"/>
              </w:rPr>
              <w:t>,</w:t>
            </w:r>
            <w:r w:rsidR="00CF769B" w:rsidRPr="00A106D7">
              <w:rPr>
                <w:rFonts w:ascii="Times New Roman" w:hAnsi="Times New Roman"/>
                <w:sz w:val="28"/>
                <w:szCs w:val="28"/>
                <w:lang w:val="uk-UA"/>
              </w:rPr>
              <w:t xml:space="preserve"> А.В. </w:t>
            </w:r>
            <w:r w:rsidRPr="00A106D7">
              <w:rPr>
                <w:rFonts w:ascii="Times New Roman" w:hAnsi="Times New Roman"/>
                <w:sz w:val="28"/>
                <w:szCs w:val="28"/>
                <w:lang w:val="uk-UA"/>
              </w:rPr>
              <w:t>Інтерактивні методи навчання лексико-народознавчої комп</w:t>
            </w:r>
            <w:r w:rsidR="00CF769B" w:rsidRPr="00A106D7">
              <w:rPr>
                <w:rFonts w:ascii="Times New Roman" w:hAnsi="Times New Roman"/>
                <w:sz w:val="28"/>
                <w:szCs w:val="28"/>
                <w:lang w:val="uk-UA"/>
              </w:rPr>
              <w:t>етенції молодшого школяря / А.</w:t>
            </w:r>
            <w:r w:rsidRPr="00A106D7">
              <w:rPr>
                <w:rFonts w:ascii="Times New Roman" w:hAnsi="Times New Roman"/>
                <w:sz w:val="28"/>
                <w:szCs w:val="28"/>
                <w:lang w:val="uk-UA"/>
              </w:rPr>
              <w:t>В. Жаровська // Науковий вісник Миколаївського національного університету імені В.О.</w:t>
            </w:r>
            <w:r w:rsidR="00CF769B" w:rsidRPr="00A106D7">
              <w:rPr>
                <w:rFonts w:ascii="Times New Roman" w:hAnsi="Times New Roman"/>
                <w:sz w:val="28"/>
                <w:szCs w:val="28"/>
                <w:lang w:val="uk-UA"/>
              </w:rPr>
              <w:t> </w:t>
            </w:r>
            <w:r w:rsidRPr="00A106D7">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CF769B" w:rsidRPr="00A106D7">
              <w:rPr>
                <w:rFonts w:ascii="Times New Roman" w:hAnsi="Times New Roman"/>
                <w:sz w:val="28"/>
                <w:szCs w:val="28"/>
                <w:lang w:val="uk-UA"/>
              </w:rPr>
              <w:t> </w:t>
            </w:r>
            <w:r w:rsidRPr="00A106D7">
              <w:rPr>
                <w:rFonts w:ascii="Times New Roman" w:hAnsi="Times New Roman"/>
                <w:sz w:val="28"/>
                <w:szCs w:val="28"/>
                <w:lang w:val="uk-UA"/>
              </w:rPr>
              <w:t>Сухомлинського. –  Миколаїв, 2013. –  Вип. 1.41.Т.1. – С. 48-52.</w:t>
            </w:r>
          </w:p>
          <w:p w:rsidR="00A106D7" w:rsidRDefault="00A106D7" w:rsidP="00CF769B">
            <w:pPr>
              <w:spacing w:after="240"/>
              <w:jc w:val="both"/>
              <w:rPr>
                <w:rFonts w:ascii="Times New Roman" w:hAnsi="Times New Roman"/>
                <w:sz w:val="28"/>
                <w:szCs w:val="28"/>
                <w:lang w:val="en-US"/>
              </w:rPr>
            </w:pPr>
          </w:p>
          <w:p w:rsidR="0093297F" w:rsidRPr="0093297F" w:rsidRDefault="0093297F" w:rsidP="00CF769B">
            <w:pPr>
              <w:spacing w:after="240"/>
              <w:jc w:val="both"/>
              <w:rPr>
                <w:rFonts w:ascii="Times New Roman" w:hAnsi="Times New Roman"/>
                <w:sz w:val="28"/>
                <w:szCs w:val="28"/>
                <w:lang w:val="en-US"/>
              </w:rPr>
            </w:pPr>
          </w:p>
          <w:p w:rsidR="00A106D7" w:rsidRPr="00A106D7" w:rsidRDefault="00A106D7" w:rsidP="00CF769B">
            <w:pPr>
              <w:spacing w:after="240"/>
              <w:jc w:val="both"/>
              <w:rPr>
                <w:rFonts w:ascii="Times New Roman" w:hAnsi="Times New Roman"/>
                <w:sz w:val="28"/>
                <w:szCs w:val="28"/>
                <w:lang w:val="uk-UA"/>
              </w:rPr>
            </w:pPr>
          </w:p>
          <w:p w:rsidR="00A106D7" w:rsidRPr="00A106D7" w:rsidRDefault="00A106D7" w:rsidP="00CF769B">
            <w:pPr>
              <w:spacing w:after="240"/>
              <w:jc w:val="both"/>
              <w:rPr>
                <w:rFonts w:ascii="Times New Roman" w:hAnsi="Times New Roman"/>
                <w:sz w:val="28"/>
                <w:szCs w:val="28"/>
                <w:lang w:val="uk-UA"/>
              </w:rPr>
            </w:pPr>
          </w:p>
        </w:tc>
      </w:tr>
      <w:tr w:rsidR="00B66BF3" w:rsidRPr="005A6E3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A106D7">
            <w:pPr>
              <w:spacing w:after="240"/>
              <w:jc w:val="both"/>
              <w:rPr>
                <w:rFonts w:ascii="Times New Roman" w:hAnsi="Times New Roman"/>
                <w:sz w:val="28"/>
                <w:szCs w:val="28"/>
                <w:lang w:val="uk-UA"/>
              </w:rPr>
            </w:pPr>
            <w:r>
              <w:rPr>
                <w:rFonts w:ascii="Times New Roman" w:hAnsi="Times New Roman"/>
                <w:sz w:val="28"/>
                <w:szCs w:val="28"/>
                <w:lang w:val="uk-UA"/>
              </w:rPr>
              <w:t>Жаровська</w:t>
            </w:r>
            <w:r w:rsidR="00DA70E6">
              <w:rPr>
                <w:rFonts w:ascii="Times New Roman" w:hAnsi="Times New Roman"/>
                <w:sz w:val="28"/>
                <w:szCs w:val="28"/>
                <w:lang w:val="uk-UA"/>
              </w:rPr>
              <w:t>,</w:t>
            </w:r>
            <w:r w:rsidR="00A106D7">
              <w:rPr>
                <w:rFonts w:ascii="Times New Roman" w:hAnsi="Times New Roman"/>
                <w:sz w:val="28"/>
                <w:szCs w:val="28"/>
                <w:lang w:val="uk-UA"/>
              </w:rPr>
              <w:t> </w:t>
            </w:r>
            <w:r>
              <w:rPr>
                <w:rFonts w:ascii="Times New Roman" w:hAnsi="Times New Roman"/>
                <w:sz w:val="28"/>
                <w:szCs w:val="28"/>
                <w:lang w:val="uk-UA"/>
              </w:rPr>
              <w:t>А.В. Комунікативна компетентність як складова професійної компетентності вчителя початкових класів / А.В.</w:t>
            </w:r>
            <w:r w:rsidR="00A106D7">
              <w:rPr>
                <w:rFonts w:ascii="Times New Roman" w:hAnsi="Times New Roman"/>
                <w:sz w:val="28"/>
                <w:szCs w:val="28"/>
                <w:lang w:val="uk-UA"/>
              </w:rPr>
              <w:t> </w:t>
            </w:r>
            <w:r>
              <w:rPr>
                <w:rFonts w:ascii="Times New Roman" w:hAnsi="Times New Roman"/>
                <w:sz w:val="28"/>
                <w:szCs w:val="28"/>
                <w:lang w:val="uk-UA"/>
              </w:rPr>
              <w:t xml:space="preserve">Жаровська // </w:t>
            </w:r>
            <w:r w:rsidRPr="00B14528">
              <w:rPr>
                <w:rFonts w:ascii="Times New Roman" w:hAnsi="Times New Roman"/>
                <w:sz w:val="28"/>
                <w:szCs w:val="28"/>
                <w:lang w:val="uk-UA"/>
              </w:rPr>
              <w:t>Науковий вісник Миколаївського дер</w:t>
            </w:r>
            <w:r w:rsidR="00A106D7">
              <w:rPr>
                <w:rFonts w:ascii="Times New Roman" w:hAnsi="Times New Roman"/>
                <w:sz w:val="28"/>
                <w:szCs w:val="28"/>
                <w:lang w:val="uk-UA"/>
              </w:rPr>
              <w:t>жавного університету імені В.О. </w:t>
            </w:r>
            <w:r w:rsidRPr="00B14528">
              <w:rPr>
                <w:rFonts w:ascii="Times New Roman" w:hAnsi="Times New Roman"/>
                <w:sz w:val="28"/>
                <w:szCs w:val="28"/>
                <w:lang w:val="uk-UA"/>
              </w:rPr>
              <w:t>Сухомлинського : збірник наукових п</w:t>
            </w:r>
            <w:r w:rsidR="00A106D7">
              <w:rPr>
                <w:rFonts w:ascii="Times New Roman" w:hAnsi="Times New Roman"/>
                <w:sz w:val="28"/>
                <w:szCs w:val="28"/>
                <w:lang w:val="uk-UA"/>
              </w:rPr>
              <w:t>раць.  Сер. : Педагогічні науки</w:t>
            </w:r>
            <w:r w:rsidRPr="00B14528">
              <w:rPr>
                <w:rFonts w:ascii="Times New Roman" w:hAnsi="Times New Roman"/>
                <w:sz w:val="28"/>
                <w:szCs w:val="28"/>
                <w:lang w:val="uk-UA"/>
              </w:rPr>
              <w:t xml:space="preserve"> / Миколаївський державний  університет імені В.О. Сухомлинського; за ред. В. Будака, О. Пєхоти. – Миколаїв, 2011. –  Вип. – 1.34.Т.2. Педагогічна освіта: теорія та практика. –</w:t>
            </w:r>
            <w:r>
              <w:rPr>
                <w:rFonts w:ascii="Times New Roman" w:hAnsi="Times New Roman"/>
                <w:sz w:val="28"/>
                <w:szCs w:val="28"/>
                <w:lang w:val="uk-UA"/>
              </w:rPr>
              <w:t xml:space="preserve"> С. 49-51.</w:t>
            </w:r>
          </w:p>
        </w:tc>
      </w:tr>
      <w:tr w:rsidR="00B66BF3" w:rsidRPr="002A5005"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A5005">
            <w:pPr>
              <w:spacing w:after="240"/>
              <w:jc w:val="both"/>
              <w:rPr>
                <w:rFonts w:ascii="Times New Roman" w:hAnsi="Times New Roman"/>
                <w:sz w:val="28"/>
                <w:szCs w:val="28"/>
                <w:lang w:val="uk-UA"/>
              </w:rPr>
            </w:pPr>
            <w:r>
              <w:rPr>
                <w:rFonts w:ascii="Times New Roman" w:hAnsi="Times New Roman"/>
                <w:sz w:val="28"/>
                <w:szCs w:val="28"/>
                <w:lang w:val="uk-UA"/>
              </w:rPr>
              <w:t>Жаровська, А.В. Збагачення словника молодших школярів засоба</w:t>
            </w:r>
            <w:r w:rsidR="00FF5087">
              <w:rPr>
                <w:rFonts w:ascii="Times New Roman" w:hAnsi="Times New Roman"/>
                <w:sz w:val="28"/>
                <w:szCs w:val="28"/>
                <w:lang w:val="uk-UA"/>
              </w:rPr>
              <w:t>ми народознавчої лексики / А.В. </w:t>
            </w:r>
            <w:r>
              <w:rPr>
                <w:rFonts w:ascii="Times New Roman" w:hAnsi="Times New Roman"/>
                <w:sz w:val="28"/>
                <w:szCs w:val="28"/>
                <w:lang w:val="uk-UA"/>
              </w:rPr>
              <w:t xml:space="preserve">Жаровська // </w:t>
            </w:r>
            <w:r w:rsidRPr="006B780D">
              <w:rPr>
                <w:rFonts w:ascii="Times New Roman" w:hAnsi="Times New Roman"/>
                <w:sz w:val="28"/>
                <w:szCs w:val="28"/>
                <w:lang w:val="uk-UA"/>
              </w:rPr>
              <w:t>Науковий вісник Миколаївського національного університету імені В.О.</w:t>
            </w:r>
            <w:r w:rsidR="006A18F2">
              <w:rPr>
                <w:rFonts w:ascii="Times New Roman" w:hAnsi="Times New Roman"/>
                <w:sz w:val="28"/>
                <w:szCs w:val="28"/>
                <w:lang w:val="en-US"/>
              </w:rPr>
              <w:t> </w:t>
            </w:r>
            <w:r w:rsidRPr="006B780D">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2A5005">
              <w:rPr>
                <w:rFonts w:ascii="Times New Roman" w:hAnsi="Times New Roman"/>
                <w:sz w:val="28"/>
                <w:szCs w:val="28"/>
                <w:lang w:val="en-US"/>
              </w:rPr>
              <w:t> </w:t>
            </w:r>
            <w:r w:rsidRPr="006B780D">
              <w:rPr>
                <w:rFonts w:ascii="Times New Roman" w:hAnsi="Times New Roman"/>
                <w:sz w:val="28"/>
                <w:szCs w:val="28"/>
                <w:lang w:val="uk-UA"/>
              </w:rPr>
              <w:t>Сухомлинського; за ред. В. Будака, О. Пєхоти. - Миколаїв, 2012. –  Вип. 1.39. – С.</w:t>
            </w:r>
            <w:r>
              <w:rPr>
                <w:rFonts w:ascii="Times New Roman" w:hAnsi="Times New Roman"/>
                <w:sz w:val="28"/>
                <w:szCs w:val="28"/>
                <w:lang w:val="uk-UA"/>
              </w:rPr>
              <w:t xml:space="preserve"> 87-89.</w:t>
            </w:r>
          </w:p>
        </w:tc>
      </w:tr>
      <w:tr w:rsidR="00B66BF3" w:rsidRPr="002A5005"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A5005">
            <w:pPr>
              <w:spacing w:after="240"/>
              <w:jc w:val="both"/>
              <w:rPr>
                <w:rFonts w:ascii="Times New Roman" w:hAnsi="Times New Roman"/>
                <w:sz w:val="28"/>
                <w:szCs w:val="28"/>
                <w:lang w:val="uk-UA"/>
              </w:rPr>
            </w:pPr>
            <w:r>
              <w:rPr>
                <w:rFonts w:ascii="Times New Roman" w:hAnsi="Times New Roman"/>
                <w:sz w:val="28"/>
                <w:szCs w:val="28"/>
                <w:lang w:val="uk-UA"/>
              </w:rPr>
              <w:t xml:space="preserve">Жаровська, А.В. Наступність між дошкільною і початковою ланками освіти у змісті навчання народознавчої лексики / А.В. Жаровська // </w:t>
            </w:r>
            <w:r w:rsidRPr="00527C1B">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w:t>
            </w:r>
            <w:r w:rsidR="002A5005">
              <w:rPr>
                <w:rFonts w:ascii="Times New Roman" w:hAnsi="Times New Roman"/>
                <w:sz w:val="28"/>
                <w:szCs w:val="28"/>
                <w:lang w:val="en-US"/>
              </w:rPr>
              <w:t> </w:t>
            </w:r>
            <w:r w:rsidRPr="00527C1B">
              <w:rPr>
                <w:rFonts w:ascii="Times New Roman" w:hAnsi="Times New Roman"/>
                <w:sz w:val="28"/>
                <w:szCs w:val="28"/>
                <w:lang w:val="uk-UA"/>
              </w:rPr>
              <w:t>Сухомлинського; за ред. В. Будака, О. Пєхоти. - Миколаїв, 2012. –  Вип. – 1.37. – С.</w:t>
            </w:r>
            <w:r>
              <w:rPr>
                <w:rFonts w:ascii="Times New Roman" w:hAnsi="Times New Roman"/>
                <w:sz w:val="28"/>
                <w:szCs w:val="28"/>
                <w:lang w:val="uk-UA"/>
              </w:rPr>
              <w:t xml:space="preserve"> 109-111.</w:t>
            </w:r>
          </w:p>
        </w:tc>
      </w:tr>
      <w:tr w:rsidR="00B66BF3" w:rsidRPr="002A5005"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A29D4" w:rsidRDefault="00B66BF3" w:rsidP="002A5005">
            <w:pPr>
              <w:spacing w:after="240"/>
              <w:jc w:val="both"/>
              <w:rPr>
                <w:rFonts w:ascii="Times New Roman" w:hAnsi="Times New Roman"/>
                <w:sz w:val="28"/>
                <w:szCs w:val="28"/>
                <w:lang w:val="uk-UA"/>
              </w:rPr>
            </w:pPr>
            <w:r w:rsidRPr="001B4CDA">
              <w:rPr>
                <w:rFonts w:ascii="Times New Roman" w:hAnsi="Times New Roman"/>
                <w:sz w:val="28"/>
                <w:szCs w:val="28"/>
                <w:lang w:val="uk-UA"/>
              </w:rPr>
              <w:t>Жаровцева</w:t>
            </w:r>
            <w:r w:rsidR="00DA70E6">
              <w:rPr>
                <w:rFonts w:ascii="Times New Roman" w:hAnsi="Times New Roman"/>
                <w:sz w:val="28"/>
                <w:szCs w:val="28"/>
                <w:lang w:val="uk-UA"/>
              </w:rPr>
              <w:t>,</w:t>
            </w:r>
            <w:r w:rsidR="00FF5087">
              <w:rPr>
                <w:rFonts w:ascii="Times New Roman" w:hAnsi="Times New Roman"/>
                <w:sz w:val="28"/>
                <w:szCs w:val="28"/>
                <w:lang w:val="uk-UA"/>
              </w:rPr>
              <w:t> </w:t>
            </w:r>
            <w:r w:rsidRPr="001B4CDA">
              <w:rPr>
                <w:rFonts w:ascii="Times New Roman" w:hAnsi="Times New Roman"/>
                <w:sz w:val="28"/>
                <w:szCs w:val="28"/>
                <w:lang w:val="uk-UA"/>
              </w:rPr>
              <w:t>Т. Формування уявлень про сімейний уклад у д</w:t>
            </w:r>
            <w:r>
              <w:rPr>
                <w:rFonts w:ascii="Times New Roman" w:hAnsi="Times New Roman"/>
                <w:sz w:val="28"/>
                <w:szCs w:val="28"/>
                <w:lang w:val="uk-UA"/>
              </w:rPr>
              <w:t xml:space="preserve">ітей старшого дошкільного віку </w:t>
            </w:r>
            <w:r w:rsidR="00FF5087">
              <w:rPr>
                <w:rFonts w:ascii="Times New Roman" w:hAnsi="Times New Roman"/>
                <w:sz w:val="28"/>
                <w:szCs w:val="28"/>
                <w:lang w:val="uk-UA"/>
              </w:rPr>
              <w:t>/ Т. </w:t>
            </w:r>
            <w:r w:rsidRPr="001B4CDA">
              <w:rPr>
                <w:rFonts w:ascii="Times New Roman" w:hAnsi="Times New Roman"/>
                <w:sz w:val="28"/>
                <w:szCs w:val="28"/>
                <w:lang w:val="uk-UA"/>
              </w:rPr>
              <w:t>Жаровцева //</w:t>
            </w:r>
            <w:r w:rsidR="002A5005" w:rsidRPr="002A5005">
              <w:rPr>
                <w:rFonts w:ascii="Times New Roman" w:hAnsi="Times New Roman"/>
                <w:sz w:val="28"/>
                <w:szCs w:val="28"/>
                <w:lang w:val="uk-UA"/>
              </w:rPr>
              <w:t xml:space="preserve"> </w:t>
            </w:r>
            <w:r w:rsidRPr="00360259">
              <w:rPr>
                <w:rFonts w:ascii="Times New Roman" w:hAnsi="Times New Roman"/>
                <w:sz w:val="28"/>
                <w:szCs w:val="28"/>
                <w:lang w:val="uk-UA"/>
              </w:rPr>
              <w:t>Науковий вісник Миколаївського національного університету імені В.О.</w:t>
            </w:r>
            <w:r w:rsidR="002A5005">
              <w:rPr>
                <w:rFonts w:ascii="Times New Roman" w:hAnsi="Times New Roman"/>
                <w:sz w:val="28"/>
                <w:szCs w:val="28"/>
                <w:lang w:val="en-US"/>
              </w:rPr>
              <w:t> </w:t>
            </w:r>
            <w:r w:rsidRPr="0036025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2A5005">
              <w:rPr>
                <w:rFonts w:ascii="Times New Roman" w:hAnsi="Times New Roman"/>
                <w:sz w:val="28"/>
                <w:szCs w:val="28"/>
                <w:lang w:val="en-US"/>
              </w:rPr>
              <w:t> </w:t>
            </w:r>
            <w:r w:rsidRPr="00360259">
              <w:rPr>
                <w:rFonts w:ascii="Times New Roman" w:hAnsi="Times New Roman"/>
                <w:sz w:val="28"/>
                <w:szCs w:val="28"/>
                <w:lang w:val="uk-UA"/>
              </w:rPr>
              <w:t>Сухомлинського; за ред.. Т.М. Степанової. – Миколаїв, 2016. –  №</w:t>
            </w:r>
            <w:r w:rsidR="002A5005">
              <w:rPr>
                <w:rFonts w:ascii="Times New Roman" w:hAnsi="Times New Roman"/>
                <w:sz w:val="28"/>
                <w:szCs w:val="28"/>
                <w:lang w:val="en-US"/>
              </w:rPr>
              <w:t> </w:t>
            </w:r>
            <w:r w:rsidRPr="00360259">
              <w:rPr>
                <w:rFonts w:ascii="Times New Roman" w:hAnsi="Times New Roman"/>
                <w:sz w:val="28"/>
                <w:szCs w:val="28"/>
                <w:lang w:val="uk-UA"/>
              </w:rPr>
              <w:t>2(53). – С.</w:t>
            </w:r>
            <w:r>
              <w:rPr>
                <w:rFonts w:ascii="Times New Roman" w:hAnsi="Times New Roman"/>
                <w:sz w:val="28"/>
                <w:szCs w:val="28"/>
                <w:lang w:val="uk-UA"/>
              </w:rPr>
              <w:t xml:space="preserve"> 59-63.</w:t>
            </w:r>
          </w:p>
        </w:tc>
      </w:tr>
      <w:tr w:rsidR="00B66BF3" w:rsidRPr="002A5005"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A5005">
            <w:pPr>
              <w:spacing w:after="240"/>
              <w:jc w:val="both"/>
              <w:rPr>
                <w:rFonts w:ascii="Times New Roman" w:hAnsi="Times New Roman"/>
                <w:sz w:val="28"/>
                <w:szCs w:val="28"/>
                <w:lang w:val="uk-UA"/>
              </w:rPr>
            </w:pPr>
            <w:r>
              <w:rPr>
                <w:rFonts w:ascii="Times New Roman" w:hAnsi="Times New Roman"/>
                <w:sz w:val="28"/>
                <w:szCs w:val="28"/>
                <w:lang w:val="uk-UA"/>
              </w:rPr>
              <w:t>Жаровцева, Т.Г. Виховний потенціал психолого-педагогічної культури сім</w:t>
            </w:r>
            <w:r w:rsidRPr="001C27D3">
              <w:rPr>
                <w:rFonts w:ascii="Times New Roman" w:hAnsi="Times New Roman"/>
                <w:sz w:val="28"/>
                <w:szCs w:val="28"/>
                <w:lang w:val="uk-UA"/>
              </w:rPr>
              <w:t>’</w:t>
            </w:r>
            <w:r w:rsidR="002A5005">
              <w:rPr>
                <w:rFonts w:ascii="Times New Roman" w:hAnsi="Times New Roman"/>
                <w:sz w:val="28"/>
                <w:szCs w:val="28"/>
                <w:lang w:val="uk-UA"/>
              </w:rPr>
              <w:t>ї / Т.Г.</w:t>
            </w:r>
            <w:r w:rsidR="002A5005">
              <w:rPr>
                <w:rFonts w:ascii="Times New Roman" w:hAnsi="Times New Roman"/>
                <w:sz w:val="28"/>
                <w:szCs w:val="28"/>
                <w:lang w:val="en-US"/>
              </w:rPr>
              <w:t> </w:t>
            </w:r>
            <w:r>
              <w:rPr>
                <w:rFonts w:ascii="Times New Roman" w:hAnsi="Times New Roman"/>
                <w:sz w:val="28"/>
                <w:szCs w:val="28"/>
                <w:lang w:val="uk-UA"/>
              </w:rPr>
              <w:t xml:space="preserve">Жаровцева // </w:t>
            </w:r>
            <w:r w:rsidRPr="001C27D3">
              <w:rPr>
                <w:rFonts w:ascii="Times New Roman" w:hAnsi="Times New Roman"/>
                <w:sz w:val="28"/>
                <w:szCs w:val="28"/>
                <w:lang w:val="uk-UA"/>
              </w:rPr>
              <w:t>Науковий вісник Миколаївського націон</w:t>
            </w:r>
            <w:r w:rsidR="002A5005">
              <w:rPr>
                <w:rFonts w:ascii="Times New Roman" w:hAnsi="Times New Roman"/>
                <w:sz w:val="28"/>
                <w:szCs w:val="28"/>
                <w:lang w:val="uk-UA"/>
              </w:rPr>
              <w:t>ального університету імені В.О.</w:t>
            </w:r>
            <w:r w:rsidR="002A5005">
              <w:rPr>
                <w:rFonts w:ascii="Times New Roman" w:hAnsi="Times New Roman"/>
                <w:sz w:val="28"/>
                <w:szCs w:val="28"/>
                <w:lang w:val="en-US"/>
              </w:rPr>
              <w:t> </w:t>
            </w:r>
            <w:r w:rsidRPr="001C27D3">
              <w:rPr>
                <w:rFonts w:ascii="Times New Roman" w:hAnsi="Times New Roman"/>
                <w:sz w:val="28"/>
                <w:szCs w:val="28"/>
                <w:lang w:val="uk-UA"/>
              </w:rPr>
              <w:t>Сухомлинського : збірник наукових праць. Сер.: Педагогічні науки / Миколаївський наці</w:t>
            </w:r>
            <w:r w:rsidR="002A5005">
              <w:rPr>
                <w:rFonts w:ascii="Times New Roman" w:hAnsi="Times New Roman"/>
                <w:sz w:val="28"/>
                <w:szCs w:val="28"/>
                <w:lang w:val="uk-UA"/>
              </w:rPr>
              <w:t>ональний університет імені В.О.</w:t>
            </w:r>
            <w:r w:rsidR="002A5005">
              <w:rPr>
                <w:rFonts w:ascii="Times New Roman" w:hAnsi="Times New Roman"/>
                <w:sz w:val="28"/>
                <w:szCs w:val="28"/>
                <w:lang w:val="en-US"/>
              </w:rPr>
              <w:t> </w:t>
            </w:r>
            <w:r w:rsidRPr="001C27D3">
              <w:rPr>
                <w:rFonts w:ascii="Times New Roman" w:hAnsi="Times New Roman"/>
                <w:sz w:val="28"/>
                <w:szCs w:val="28"/>
                <w:lang w:val="uk-UA"/>
              </w:rPr>
              <w:t>Сухомлинського; за ред. В.</w:t>
            </w:r>
            <w:r w:rsidR="002A5005">
              <w:rPr>
                <w:rFonts w:ascii="Times New Roman" w:hAnsi="Times New Roman"/>
                <w:sz w:val="28"/>
                <w:szCs w:val="28"/>
                <w:lang w:val="en-US"/>
              </w:rPr>
              <w:t> </w:t>
            </w:r>
            <w:r w:rsidRPr="001C27D3">
              <w:rPr>
                <w:rFonts w:ascii="Times New Roman" w:hAnsi="Times New Roman"/>
                <w:sz w:val="28"/>
                <w:szCs w:val="28"/>
                <w:lang w:val="uk-UA"/>
              </w:rPr>
              <w:t>Будака, О. Пєхоти. - Миколаїв, 2012. –  Вип. – 1.37. – С.</w:t>
            </w:r>
            <w:r>
              <w:rPr>
                <w:rFonts w:ascii="Times New Roman" w:hAnsi="Times New Roman"/>
                <w:sz w:val="28"/>
                <w:szCs w:val="28"/>
                <w:lang w:val="uk-UA"/>
              </w:rPr>
              <w:t xml:space="preserve"> 112-115.</w:t>
            </w:r>
          </w:p>
        </w:tc>
      </w:tr>
      <w:tr w:rsidR="00B66BF3" w:rsidRPr="00420021"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B4CDA" w:rsidRDefault="00B66BF3" w:rsidP="002A5005">
            <w:pPr>
              <w:spacing w:after="240"/>
              <w:jc w:val="both"/>
              <w:rPr>
                <w:rFonts w:ascii="Times New Roman" w:hAnsi="Times New Roman"/>
                <w:sz w:val="28"/>
                <w:szCs w:val="28"/>
                <w:lang w:val="uk-UA"/>
              </w:rPr>
            </w:pPr>
            <w:r w:rsidRPr="001B4CDA">
              <w:rPr>
                <w:rFonts w:ascii="Times New Roman" w:hAnsi="Times New Roman"/>
                <w:sz w:val="28"/>
                <w:szCs w:val="28"/>
                <w:lang w:val="uk-UA"/>
              </w:rPr>
              <w:t>Желан</w:t>
            </w:r>
            <w:r w:rsidR="00DA70E6">
              <w:rPr>
                <w:rFonts w:ascii="Times New Roman" w:hAnsi="Times New Roman"/>
                <w:sz w:val="28"/>
                <w:szCs w:val="28"/>
                <w:lang w:val="uk-UA"/>
              </w:rPr>
              <w:t>,</w:t>
            </w:r>
            <w:r w:rsidR="002A5005">
              <w:rPr>
                <w:rFonts w:ascii="Times New Roman" w:hAnsi="Times New Roman"/>
                <w:sz w:val="28"/>
                <w:szCs w:val="28"/>
                <w:lang w:val="en-US"/>
              </w:rPr>
              <w:t> </w:t>
            </w:r>
            <w:r w:rsidR="002A5005">
              <w:rPr>
                <w:rFonts w:ascii="Times New Roman" w:hAnsi="Times New Roman"/>
                <w:sz w:val="28"/>
                <w:szCs w:val="28"/>
                <w:lang w:val="uk-UA"/>
              </w:rPr>
              <w:t>А.</w:t>
            </w:r>
            <w:r w:rsidRPr="001B4CDA">
              <w:rPr>
                <w:rFonts w:ascii="Times New Roman" w:hAnsi="Times New Roman"/>
                <w:sz w:val="28"/>
                <w:szCs w:val="28"/>
                <w:lang w:val="uk-UA"/>
              </w:rPr>
              <w:t xml:space="preserve"> Формування здоров'язбережувальної ко</w:t>
            </w:r>
            <w:r>
              <w:rPr>
                <w:rFonts w:ascii="Times New Roman" w:hAnsi="Times New Roman"/>
                <w:sz w:val="28"/>
                <w:szCs w:val="28"/>
                <w:lang w:val="uk-UA"/>
              </w:rPr>
              <w:t xml:space="preserve">мпетентності молодших школярів </w:t>
            </w:r>
            <w:r w:rsidR="002A5005">
              <w:rPr>
                <w:rFonts w:ascii="Times New Roman" w:hAnsi="Times New Roman"/>
                <w:sz w:val="28"/>
                <w:szCs w:val="28"/>
                <w:lang w:val="uk-UA"/>
              </w:rPr>
              <w:t>/ А.</w:t>
            </w:r>
            <w:r w:rsidR="002A5005">
              <w:rPr>
                <w:rFonts w:ascii="Times New Roman" w:hAnsi="Times New Roman"/>
                <w:sz w:val="28"/>
                <w:szCs w:val="28"/>
                <w:lang w:val="en-US"/>
              </w:rPr>
              <w:t> </w:t>
            </w:r>
            <w:r w:rsidRPr="001B4CDA">
              <w:rPr>
                <w:rFonts w:ascii="Times New Roman" w:hAnsi="Times New Roman"/>
                <w:sz w:val="28"/>
                <w:szCs w:val="28"/>
                <w:lang w:val="uk-UA"/>
              </w:rPr>
              <w:t>Желан, Ю.</w:t>
            </w:r>
            <w:r w:rsidR="002A5005">
              <w:rPr>
                <w:rFonts w:ascii="Times New Roman" w:hAnsi="Times New Roman"/>
                <w:sz w:val="28"/>
                <w:szCs w:val="28"/>
                <w:lang w:val="en-US"/>
              </w:rPr>
              <w:t> </w:t>
            </w:r>
            <w:r w:rsidRPr="001B4CDA">
              <w:rPr>
                <w:rFonts w:ascii="Times New Roman" w:hAnsi="Times New Roman"/>
                <w:sz w:val="28"/>
                <w:szCs w:val="28"/>
                <w:lang w:val="uk-UA"/>
              </w:rPr>
              <w:t>Єфремова //</w:t>
            </w:r>
            <w:r w:rsidR="002A5005" w:rsidRPr="002A5005">
              <w:rPr>
                <w:rFonts w:ascii="Times New Roman" w:hAnsi="Times New Roman"/>
                <w:sz w:val="28"/>
                <w:szCs w:val="28"/>
                <w:lang w:val="uk-UA"/>
              </w:rPr>
              <w:t xml:space="preserve"> </w:t>
            </w:r>
            <w:r w:rsidRPr="00360259">
              <w:rPr>
                <w:rFonts w:ascii="Times New Roman" w:hAnsi="Times New Roman"/>
                <w:sz w:val="28"/>
                <w:szCs w:val="28"/>
                <w:lang w:val="uk-UA"/>
              </w:rPr>
              <w:t>Науковий вісник Миколаївського національного університету імені В.О.</w:t>
            </w:r>
            <w:r w:rsidR="002A5005">
              <w:rPr>
                <w:rFonts w:ascii="Times New Roman" w:hAnsi="Times New Roman"/>
                <w:sz w:val="28"/>
                <w:szCs w:val="28"/>
                <w:lang w:val="en-US"/>
              </w:rPr>
              <w:t> </w:t>
            </w:r>
            <w:r w:rsidRPr="00360259">
              <w:rPr>
                <w:rFonts w:ascii="Times New Roman" w:hAnsi="Times New Roman"/>
                <w:sz w:val="28"/>
                <w:szCs w:val="28"/>
                <w:lang w:val="uk-UA"/>
              </w:rPr>
              <w:t>Сухом</w:t>
            </w:r>
            <w:r w:rsidR="002A5005" w:rsidRPr="002A5005">
              <w:rPr>
                <w:rFonts w:ascii="Times New Roman" w:hAnsi="Times New Roman"/>
                <w:sz w:val="28"/>
                <w:szCs w:val="28"/>
                <w:lang w:val="uk-UA"/>
              </w:rPr>
              <w:t>-</w:t>
            </w:r>
            <w:r w:rsidRPr="00360259">
              <w:rPr>
                <w:rFonts w:ascii="Times New Roman" w:hAnsi="Times New Roman"/>
                <w:sz w:val="28"/>
                <w:szCs w:val="28"/>
                <w:lang w:val="uk-UA"/>
              </w:rPr>
              <w:t>линського : збірник наукових праць. Сер.: Педагогічні науки / Миколаївський національний університет імені В.О. Сухомлинського; за ред.. Т.М. Степанової. – Миколаїв, 2016. –  № 2(53). – С.</w:t>
            </w:r>
            <w:r>
              <w:rPr>
                <w:rFonts w:ascii="Times New Roman" w:hAnsi="Times New Roman"/>
                <w:sz w:val="28"/>
                <w:szCs w:val="28"/>
                <w:lang w:val="uk-UA"/>
              </w:rPr>
              <w:t xml:space="preserve"> 69-73.</w:t>
            </w:r>
          </w:p>
        </w:tc>
      </w:tr>
      <w:tr w:rsidR="00B66BF3" w:rsidRPr="002A5005"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5AE0" w:rsidRDefault="00B66BF3" w:rsidP="002A5005">
            <w:pPr>
              <w:spacing w:after="240"/>
              <w:jc w:val="both"/>
              <w:rPr>
                <w:rFonts w:ascii="Times New Roman" w:hAnsi="Times New Roman"/>
                <w:sz w:val="28"/>
                <w:szCs w:val="28"/>
                <w:lang w:val="uk-UA"/>
              </w:rPr>
            </w:pPr>
            <w:r w:rsidRPr="00D126AB">
              <w:rPr>
                <w:rFonts w:ascii="Times New Roman" w:hAnsi="Times New Roman"/>
                <w:sz w:val="28"/>
                <w:szCs w:val="28"/>
                <w:lang w:val="uk-UA"/>
              </w:rPr>
              <w:t>Желан</w:t>
            </w:r>
            <w:r w:rsidR="00DA70E6">
              <w:rPr>
                <w:rFonts w:ascii="Times New Roman" w:hAnsi="Times New Roman"/>
                <w:sz w:val="28"/>
                <w:szCs w:val="28"/>
                <w:lang w:val="uk-UA"/>
              </w:rPr>
              <w:t>,</w:t>
            </w:r>
            <w:r w:rsidRPr="00D126AB">
              <w:rPr>
                <w:rFonts w:ascii="Times New Roman" w:hAnsi="Times New Roman"/>
                <w:sz w:val="28"/>
                <w:szCs w:val="28"/>
                <w:lang w:val="uk-UA"/>
              </w:rPr>
              <w:t xml:space="preserve"> А.В. Підготовка майбутнього вчителя початкових класів до професійної діяльності на засадах гуманізму</w:t>
            </w:r>
            <w:r>
              <w:rPr>
                <w:rFonts w:ascii="Times New Roman" w:hAnsi="Times New Roman"/>
                <w:sz w:val="28"/>
                <w:szCs w:val="28"/>
                <w:lang w:val="uk-UA"/>
              </w:rPr>
              <w:t xml:space="preserve"> / А.В. Желан // </w:t>
            </w:r>
            <w:r w:rsidRPr="005B1411">
              <w:rPr>
                <w:rFonts w:ascii="Times New Roman" w:hAnsi="Times New Roman"/>
                <w:sz w:val="28"/>
                <w:szCs w:val="28"/>
                <w:lang w:val="uk-UA"/>
              </w:rPr>
              <w:t>Науковий вісник Миколаївського національного університету імені В.О.</w:t>
            </w:r>
            <w:r w:rsidR="002A5005">
              <w:rPr>
                <w:rFonts w:ascii="Times New Roman" w:hAnsi="Times New Roman"/>
                <w:sz w:val="28"/>
                <w:szCs w:val="28"/>
                <w:lang w:val="en-US"/>
              </w:rPr>
              <w:t> </w:t>
            </w:r>
            <w:r w:rsidRPr="005B1411">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2A5005">
              <w:rPr>
                <w:rFonts w:ascii="Times New Roman" w:hAnsi="Times New Roman"/>
                <w:sz w:val="28"/>
                <w:szCs w:val="28"/>
                <w:lang w:val="en-US"/>
              </w:rPr>
              <w:t> </w:t>
            </w:r>
            <w:r w:rsidRPr="005B1411">
              <w:rPr>
                <w:rFonts w:ascii="Times New Roman" w:hAnsi="Times New Roman"/>
                <w:sz w:val="28"/>
                <w:szCs w:val="28"/>
                <w:lang w:val="uk-UA"/>
              </w:rPr>
              <w:t>Сухомл</w:t>
            </w:r>
            <w:r w:rsidR="002A5005">
              <w:rPr>
                <w:rFonts w:ascii="Times New Roman" w:hAnsi="Times New Roman"/>
                <w:sz w:val="28"/>
                <w:szCs w:val="28"/>
                <w:lang w:val="uk-UA"/>
              </w:rPr>
              <w:t xml:space="preserve">инського. – Миколаїв, 2013. – </w:t>
            </w:r>
            <w:r w:rsidRPr="005B1411">
              <w:rPr>
                <w:rFonts w:ascii="Times New Roman" w:hAnsi="Times New Roman"/>
                <w:sz w:val="28"/>
                <w:szCs w:val="28"/>
                <w:lang w:val="uk-UA"/>
              </w:rPr>
              <w:t xml:space="preserve">Вип. – 1.43. Технології педагогічної освіти. – </w:t>
            </w:r>
            <w:r w:rsidRPr="00D126AB">
              <w:rPr>
                <w:rFonts w:ascii="Times New Roman" w:hAnsi="Times New Roman"/>
                <w:sz w:val="28"/>
                <w:szCs w:val="28"/>
                <w:lang w:val="uk-UA"/>
              </w:rPr>
              <w:t>C. 84-87.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FD50B9" w:rsidRDefault="00B66BF3" w:rsidP="002A5005">
            <w:pPr>
              <w:spacing w:after="240"/>
              <w:jc w:val="both"/>
              <w:rPr>
                <w:rFonts w:ascii="Times New Roman" w:hAnsi="Times New Roman"/>
                <w:sz w:val="28"/>
                <w:szCs w:val="28"/>
                <w:lang w:val="uk-UA"/>
              </w:rPr>
            </w:pPr>
            <w:r w:rsidRPr="00C11D28">
              <w:rPr>
                <w:rFonts w:ascii="Times New Roman" w:hAnsi="Times New Roman"/>
                <w:sz w:val="28"/>
                <w:szCs w:val="28"/>
                <w:lang w:val="uk-UA"/>
              </w:rPr>
              <w:t>Желан</w:t>
            </w:r>
            <w:r w:rsidR="00DA70E6">
              <w:rPr>
                <w:rFonts w:ascii="Times New Roman" w:hAnsi="Times New Roman"/>
                <w:sz w:val="28"/>
                <w:szCs w:val="28"/>
                <w:lang w:val="uk-UA"/>
              </w:rPr>
              <w:t>,</w:t>
            </w:r>
            <w:r w:rsidR="00FF5087">
              <w:rPr>
                <w:rFonts w:ascii="Times New Roman" w:hAnsi="Times New Roman"/>
                <w:sz w:val="28"/>
                <w:szCs w:val="28"/>
                <w:lang w:val="uk-UA"/>
              </w:rPr>
              <w:t> </w:t>
            </w:r>
            <w:r w:rsidRPr="00C11D28">
              <w:rPr>
                <w:rFonts w:ascii="Times New Roman" w:hAnsi="Times New Roman"/>
                <w:sz w:val="28"/>
                <w:szCs w:val="28"/>
                <w:lang w:val="uk-UA"/>
              </w:rPr>
              <w:t>А.В. Толерантні стосунки між вихователем і вихованцем</w:t>
            </w:r>
            <w:r>
              <w:rPr>
                <w:rFonts w:ascii="Times New Roman" w:hAnsi="Times New Roman"/>
                <w:sz w:val="28"/>
                <w:szCs w:val="28"/>
                <w:lang w:val="uk-UA"/>
              </w:rPr>
              <w:t xml:space="preserve"> / А.В.</w:t>
            </w:r>
            <w:r w:rsidR="002A5005">
              <w:rPr>
                <w:rFonts w:ascii="Times New Roman" w:hAnsi="Times New Roman"/>
                <w:sz w:val="28"/>
                <w:szCs w:val="28"/>
                <w:lang w:val="en-US"/>
              </w:rPr>
              <w:t> </w:t>
            </w:r>
            <w:r>
              <w:rPr>
                <w:rFonts w:ascii="Times New Roman" w:hAnsi="Times New Roman"/>
                <w:sz w:val="28"/>
                <w:szCs w:val="28"/>
                <w:lang w:val="uk-UA"/>
              </w:rPr>
              <w:t>Желан //</w:t>
            </w:r>
            <w:r w:rsidR="002A5005" w:rsidRPr="002A5005">
              <w:rPr>
                <w:rFonts w:ascii="Times New Roman" w:hAnsi="Times New Roman"/>
                <w:sz w:val="28"/>
                <w:szCs w:val="28"/>
                <w:lang w:val="uk-UA"/>
              </w:rPr>
              <w:t xml:space="preserve"> </w:t>
            </w:r>
            <w:r w:rsidRPr="00D75414">
              <w:rPr>
                <w:rFonts w:ascii="Times New Roman" w:hAnsi="Times New Roman"/>
                <w:sz w:val="28"/>
                <w:szCs w:val="28"/>
                <w:lang w:val="uk-UA"/>
              </w:rPr>
              <w:t>Науковий вісник Миколаївського національного університ</w:t>
            </w:r>
            <w:r w:rsidR="00FF5087">
              <w:rPr>
                <w:rFonts w:ascii="Times New Roman" w:hAnsi="Times New Roman"/>
                <w:sz w:val="28"/>
                <w:szCs w:val="28"/>
                <w:lang w:val="uk-UA"/>
              </w:rPr>
              <w:t>ету імені В.О. </w:t>
            </w:r>
            <w:r w:rsidRPr="00D75414">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w:t>
            </w:r>
            <w:r w:rsidR="002A5005">
              <w:rPr>
                <w:rFonts w:ascii="Times New Roman" w:hAnsi="Times New Roman"/>
                <w:sz w:val="28"/>
                <w:szCs w:val="28"/>
                <w:lang w:val="uk-UA"/>
              </w:rPr>
              <w:t xml:space="preserve">. – Миколаїв, 2014. – </w:t>
            </w:r>
            <w:r>
              <w:rPr>
                <w:rFonts w:ascii="Times New Roman" w:hAnsi="Times New Roman"/>
                <w:sz w:val="28"/>
                <w:szCs w:val="28"/>
                <w:lang w:val="uk-UA"/>
              </w:rPr>
              <w:t>Вип.1.47</w:t>
            </w:r>
            <w:r w:rsidRPr="00D75414">
              <w:rPr>
                <w:rFonts w:ascii="Times New Roman" w:hAnsi="Times New Roman"/>
                <w:sz w:val="28"/>
                <w:szCs w:val="28"/>
                <w:lang w:val="uk-UA"/>
              </w:rPr>
              <w:t>. – C.</w:t>
            </w:r>
            <w:r>
              <w:rPr>
                <w:rFonts w:ascii="Times New Roman" w:hAnsi="Times New Roman"/>
                <w:sz w:val="28"/>
                <w:szCs w:val="28"/>
                <w:lang w:val="uk-UA"/>
              </w:rPr>
              <w:t xml:space="preserve"> 79-83.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5053A3" w:rsidRDefault="00B66BF3" w:rsidP="002A5005">
            <w:pPr>
              <w:spacing w:after="240"/>
              <w:jc w:val="both"/>
              <w:rPr>
                <w:rFonts w:ascii="Times New Roman" w:hAnsi="Times New Roman"/>
                <w:sz w:val="28"/>
                <w:szCs w:val="28"/>
                <w:lang w:val="uk-UA"/>
              </w:rPr>
            </w:pPr>
            <w:r w:rsidRPr="000F07C3">
              <w:rPr>
                <w:rFonts w:ascii="Times New Roman" w:hAnsi="Times New Roman"/>
                <w:sz w:val="28"/>
                <w:szCs w:val="28"/>
                <w:lang w:val="uk-UA"/>
              </w:rPr>
              <w:t>Желан</w:t>
            </w:r>
            <w:r w:rsidR="00DA70E6">
              <w:rPr>
                <w:rFonts w:ascii="Times New Roman" w:hAnsi="Times New Roman"/>
                <w:sz w:val="28"/>
                <w:szCs w:val="28"/>
                <w:lang w:val="uk-UA"/>
              </w:rPr>
              <w:t>,</w:t>
            </w:r>
            <w:r w:rsidR="002A5005">
              <w:rPr>
                <w:rFonts w:ascii="Times New Roman" w:hAnsi="Times New Roman"/>
                <w:sz w:val="28"/>
                <w:szCs w:val="28"/>
                <w:lang w:val="uk-UA"/>
              </w:rPr>
              <w:t xml:space="preserve"> А.</w:t>
            </w:r>
            <w:r w:rsidRPr="000F07C3">
              <w:rPr>
                <w:rFonts w:ascii="Times New Roman" w:hAnsi="Times New Roman"/>
                <w:sz w:val="28"/>
                <w:szCs w:val="28"/>
                <w:lang w:val="uk-UA"/>
              </w:rPr>
              <w:t>В. Формування культури п</w:t>
            </w:r>
            <w:r>
              <w:rPr>
                <w:rFonts w:ascii="Times New Roman" w:hAnsi="Times New Roman"/>
                <w:sz w:val="28"/>
                <w:szCs w:val="28"/>
                <w:lang w:val="uk-UA"/>
              </w:rPr>
              <w:t>оведінк</w:t>
            </w:r>
            <w:r w:rsidR="002A5005">
              <w:rPr>
                <w:rFonts w:ascii="Times New Roman" w:hAnsi="Times New Roman"/>
                <w:sz w:val="28"/>
                <w:szCs w:val="28"/>
                <w:lang w:val="uk-UA"/>
              </w:rPr>
              <w:t>и дітей дошкільного віку / А.В.</w:t>
            </w:r>
            <w:r w:rsidR="002A5005">
              <w:rPr>
                <w:rFonts w:ascii="Times New Roman" w:hAnsi="Times New Roman"/>
                <w:sz w:val="28"/>
                <w:szCs w:val="28"/>
                <w:lang w:val="en-US"/>
              </w:rPr>
              <w:t> </w:t>
            </w:r>
            <w:r>
              <w:rPr>
                <w:rFonts w:ascii="Times New Roman" w:hAnsi="Times New Roman"/>
                <w:sz w:val="28"/>
                <w:szCs w:val="28"/>
                <w:lang w:val="uk-UA"/>
              </w:rPr>
              <w:t xml:space="preserve">Желан // </w:t>
            </w:r>
            <w:r w:rsidRPr="004165DF">
              <w:rPr>
                <w:rFonts w:ascii="Times New Roman" w:hAnsi="Times New Roman"/>
                <w:sz w:val="28"/>
                <w:szCs w:val="28"/>
                <w:lang w:val="uk-UA"/>
              </w:rPr>
              <w:t>Науковий вісник Миколаївського націон</w:t>
            </w:r>
            <w:r w:rsidR="00FF5087">
              <w:rPr>
                <w:rFonts w:ascii="Times New Roman" w:hAnsi="Times New Roman"/>
                <w:sz w:val="28"/>
                <w:szCs w:val="28"/>
                <w:lang w:val="uk-UA"/>
              </w:rPr>
              <w:t>ального університету імені В.О. </w:t>
            </w:r>
            <w:r w:rsidRPr="004165DF">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  Миколаїв, 2014. –</w:t>
            </w:r>
            <w:r w:rsidR="002A5005" w:rsidRPr="002A5005">
              <w:rPr>
                <w:rFonts w:ascii="Times New Roman" w:hAnsi="Times New Roman"/>
                <w:sz w:val="28"/>
                <w:szCs w:val="28"/>
                <w:lang w:val="uk-UA"/>
              </w:rPr>
              <w:t xml:space="preserve"> </w:t>
            </w:r>
            <w:r w:rsidRPr="004165DF">
              <w:rPr>
                <w:rFonts w:ascii="Times New Roman" w:hAnsi="Times New Roman"/>
                <w:sz w:val="28"/>
                <w:szCs w:val="28"/>
                <w:lang w:val="uk-UA"/>
              </w:rPr>
              <w:t>Вип.1.45.</w:t>
            </w:r>
            <w:r w:rsidRPr="000F07C3">
              <w:rPr>
                <w:rFonts w:ascii="Times New Roman" w:hAnsi="Times New Roman"/>
                <w:sz w:val="28"/>
                <w:szCs w:val="28"/>
                <w:lang w:val="uk-UA"/>
              </w:rPr>
              <w:t xml:space="preserve"> - C. 20-24.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2A5005">
            <w:pPr>
              <w:spacing w:after="240"/>
              <w:jc w:val="both"/>
              <w:rPr>
                <w:rFonts w:ascii="Times New Roman" w:hAnsi="Times New Roman"/>
                <w:sz w:val="28"/>
                <w:szCs w:val="28"/>
                <w:lang w:val="uk-UA"/>
              </w:rPr>
            </w:pPr>
            <w:r w:rsidRPr="00480D97">
              <w:rPr>
                <w:rFonts w:ascii="Times New Roman" w:hAnsi="Times New Roman"/>
                <w:sz w:val="28"/>
                <w:szCs w:val="28"/>
                <w:lang w:val="uk-UA"/>
              </w:rPr>
              <w:t>Желан</w:t>
            </w:r>
            <w:r w:rsidR="00DA70E6">
              <w:rPr>
                <w:rFonts w:ascii="Times New Roman" w:hAnsi="Times New Roman"/>
                <w:sz w:val="28"/>
                <w:szCs w:val="28"/>
                <w:lang w:val="uk-UA"/>
              </w:rPr>
              <w:t>,</w:t>
            </w:r>
            <w:r w:rsidR="002A5005">
              <w:rPr>
                <w:rFonts w:ascii="Times New Roman" w:hAnsi="Times New Roman"/>
                <w:sz w:val="28"/>
                <w:szCs w:val="28"/>
                <w:lang w:val="uk-UA"/>
              </w:rPr>
              <w:t xml:space="preserve"> А.В.</w:t>
            </w:r>
            <w:r w:rsidRPr="00480D97">
              <w:rPr>
                <w:rFonts w:ascii="Times New Roman" w:hAnsi="Times New Roman"/>
                <w:sz w:val="28"/>
                <w:szCs w:val="28"/>
                <w:lang w:val="uk-UA"/>
              </w:rPr>
              <w:t xml:space="preserve"> Особливості розвитку педагогічної освіти в Миколаєві (до 100-річчя Миколаївського національного університет</w:t>
            </w:r>
            <w:r w:rsidR="002A5005">
              <w:rPr>
                <w:rFonts w:ascii="Times New Roman" w:hAnsi="Times New Roman"/>
                <w:sz w:val="28"/>
                <w:szCs w:val="28"/>
                <w:lang w:val="uk-UA"/>
              </w:rPr>
              <w:t>у ім. В.О.</w:t>
            </w:r>
            <w:r w:rsidR="002A5005">
              <w:rPr>
                <w:rFonts w:ascii="Times New Roman" w:hAnsi="Times New Roman"/>
                <w:sz w:val="28"/>
                <w:szCs w:val="28"/>
                <w:lang w:val="en-US"/>
              </w:rPr>
              <w:t> </w:t>
            </w:r>
            <w:r w:rsidR="002A5005">
              <w:rPr>
                <w:rFonts w:ascii="Times New Roman" w:hAnsi="Times New Roman"/>
                <w:sz w:val="28"/>
                <w:szCs w:val="28"/>
                <w:lang w:val="uk-UA"/>
              </w:rPr>
              <w:t>Сухомлинського) / А.В.</w:t>
            </w:r>
            <w:r w:rsidR="002A5005">
              <w:rPr>
                <w:rFonts w:ascii="Times New Roman" w:hAnsi="Times New Roman"/>
                <w:sz w:val="28"/>
                <w:szCs w:val="28"/>
                <w:lang w:val="en-US"/>
              </w:rPr>
              <w:t> </w:t>
            </w:r>
            <w:r w:rsidRPr="00480D97">
              <w:rPr>
                <w:rFonts w:ascii="Times New Roman" w:hAnsi="Times New Roman"/>
                <w:sz w:val="28"/>
                <w:szCs w:val="28"/>
                <w:lang w:val="uk-UA"/>
              </w:rPr>
              <w:t>Желан // Науковий вісник Миколаївського національного університету імені В.О.</w:t>
            </w:r>
            <w:r w:rsidR="002A5005">
              <w:rPr>
                <w:rFonts w:ascii="Times New Roman" w:hAnsi="Times New Roman"/>
                <w:sz w:val="28"/>
                <w:szCs w:val="28"/>
                <w:lang w:val="en-US"/>
              </w:rPr>
              <w:t> </w:t>
            </w:r>
            <w:r w:rsidRPr="00480D97">
              <w:rPr>
                <w:rFonts w:ascii="Times New Roman" w:hAnsi="Times New Roman"/>
                <w:sz w:val="28"/>
                <w:szCs w:val="28"/>
                <w:lang w:val="uk-UA"/>
              </w:rPr>
              <w:t>Сухомлинського : збірник наукових праць. Сер.: Пед</w:t>
            </w:r>
            <w:r w:rsidR="002A5005">
              <w:rPr>
                <w:rFonts w:ascii="Times New Roman" w:hAnsi="Times New Roman"/>
                <w:sz w:val="28"/>
                <w:szCs w:val="28"/>
                <w:lang w:val="uk-UA"/>
              </w:rPr>
              <w:t>агогічні науки / Миколаївський</w:t>
            </w:r>
            <w:r w:rsidRPr="00480D97">
              <w:rPr>
                <w:rFonts w:ascii="Times New Roman" w:hAnsi="Times New Roman"/>
                <w:sz w:val="28"/>
                <w:szCs w:val="28"/>
                <w:lang w:val="uk-UA"/>
              </w:rPr>
              <w:t xml:space="preserve"> національний університет імені В.О.</w:t>
            </w:r>
            <w:r w:rsidR="002A5005">
              <w:rPr>
                <w:rFonts w:ascii="Times New Roman" w:hAnsi="Times New Roman"/>
                <w:sz w:val="28"/>
                <w:szCs w:val="28"/>
                <w:lang w:val="en-US"/>
              </w:rPr>
              <w:t> </w:t>
            </w:r>
            <w:r w:rsidRPr="00480D97">
              <w:rPr>
                <w:rFonts w:ascii="Times New Roman" w:hAnsi="Times New Roman"/>
                <w:sz w:val="28"/>
                <w:szCs w:val="28"/>
                <w:lang w:val="uk-UA"/>
              </w:rPr>
              <w:t>Сухомлинського. –  Миколаїв, 2013. –  Вип.1.41.Т.2. – С. 36-40.</w:t>
            </w:r>
          </w:p>
        </w:tc>
      </w:tr>
      <w:tr w:rsidR="00B66BF3" w:rsidRPr="002A5005"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2A5005">
            <w:pPr>
              <w:spacing w:after="240"/>
              <w:jc w:val="both"/>
              <w:rPr>
                <w:rFonts w:ascii="Times New Roman" w:hAnsi="Times New Roman"/>
                <w:sz w:val="28"/>
                <w:szCs w:val="28"/>
                <w:lang w:val="uk-UA"/>
              </w:rPr>
            </w:pPr>
            <w:r w:rsidRPr="00B54C2E">
              <w:rPr>
                <w:rFonts w:ascii="Times New Roman" w:hAnsi="Times New Roman"/>
                <w:sz w:val="28"/>
                <w:szCs w:val="28"/>
                <w:lang w:val="uk-UA"/>
              </w:rPr>
              <w:t>Желан</w:t>
            </w:r>
            <w:r w:rsidR="00DA70E6">
              <w:rPr>
                <w:rFonts w:ascii="Times New Roman" w:hAnsi="Times New Roman"/>
                <w:sz w:val="28"/>
                <w:szCs w:val="28"/>
                <w:lang w:val="uk-UA"/>
              </w:rPr>
              <w:t>,</w:t>
            </w:r>
            <w:r w:rsidR="002A5005">
              <w:rPr>
                <w:rFonts w:ascii="Times New Roman" w:hAnsi="Times New Roman"/>
                <w:sz w:val="28"/>
                <w:szCs w:val="28"/>
                <w:lang w:val="uk-UA"/>
              </w:rPr>
              <w:t xml:space="preserve"> А.В. </w:t>
            </w:r>
            <w:r w:rsidRPr="00B54C2E">
              <w:rPr>
                <w:rFonts w:ascii="Times New Roman" w:hAnsi="Times New Roman"/>
                <w:sz w:val="28"/>
                <w:szCs w:val="28"/>
                <w:lang w:val="uk-UA"/>
              </w:rPr>
              <w:t>Підготовка майбутнього вичтеля початкових класів до професійної д</w:t>
            </w:r>
            <w:r>
              <w:rPr>
                <w:rFonts w:ascii="Times New Roman" w:hAnsi="Times New Roman"/>
                <w:sz w:val="28"/>
                <w:szCs w:val="28"/>
                <w:lang w:val="uk-UA"/>
              </w:rPr>
              <w:t xml:space="preserve">іяльності на засадах гуманізму </w:t>
            </w:r>
            <w:r w:rsidRPr="00B54C2E">
              <w:rPr>
                <w:rFonts w:ascii="Times New Roman" w:hAnsi="Times New Roman"/>
                <w:sz w:val="28"/>
                <w:szCs w:val="28"/>
                <w:lang w:val="uk-UA"/>
              </w:rPr>
              <w:t xml:space="preserve">/ А.В. Желан // </w:t>
            </w:r>
            <w:r w:rsidRPr="00DD766F">
              <w:rPr>
                <w:rFonts w:ascii="Times New Roman" w:hAnsi="Times New Roman"/>
                <w:sz w:val="28"/>
                <w:szCs w:val="28"/>
                <w:lang w:val="uk-UA"/>
              </w:rPr>
              <w:t>Науковий вісник Миколаївського національного університету імені В.О.</w:t>
            </w:r>
            <w:r w:rsidR="002A5005">
              <w:rPr>
                <w:rFonts w:ascii="Times New Roman" w:hAnsi="Times New Roman"/>
                <w:sz w:val="28"/>
                <w:szCs w:val="28"/>
                <w:lang w:val="en-US"/>
              </w:rPr>
              <w:t> </w:t>
            </w:r>
            <w:r w:rsidRPr="00DD766F">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2A5005">
              <w:rPr>
                <w:rFonts w:ascii="Times New Roman" w:hAnsi="Times New Roman"/>
                <w:sz w:val="28"/>
                <w:szCs w:val="28"/>
                <w:lang w:val="en-US"/>
              </w:rPr>
              <w:t> </w:t>
            </w:r>
            <w:r w:rsidR="002A5005">
              <w:rPr>
                <w:rFonts w:ascii="Times New Roman" w:hAnsi="Times New Roman"/>
                <w:sz w:val="28"/>
                <w:szCs w:val="28"/>
                <w:lang w:val="uk-UA"/>
              </w:rPr>
              <w:t xml:space="preserve">Сухомлинського. – </w:t>
            </w:r>
            <w:r w:rsidRPr="00DD766F">
              <w:rPr>
                <w:rFonts w:ascii="Times New Roman" w:hAnsi="Times New Roman"/>
                <w:sz w:val="28"/>
                <w:szCs w:val="28"/>
                <w:lang w:val="uk-UA"/>
              </w:rPr>
              <w:t>Миколаїв, 2013. –  Вип. – 1.43. Технології педагогічної освіти. –</w:t>
            </w:r>
            <w:r>
              <w:rPr>
                <w:rFonts w:ascii="Times New Roman" w:hAnsi="Times New Roman"/>
                <w:sz w:val="28"/>
                <w:szCs w:val="28"/>
                <w:lang w:val="uk-UA"/>
              </w:rPr>
              <w:t xml:space="preserve"> С. 84-87.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C27010"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Желан</w:t>
            </w:r>
            <w:r w:rsidR="00DA70E6">
              <w:rPr>
                <w:rFonts w:ascii="Times New Roman" w:hAnsi="Times New Roman"/>
                <w:sz w:val="28"/>
                <w:szCs w:val="28"/>
                <w:lang w:val="uk-UA"/>
              </w:rPr>
              <w:t>,</w:t>
            </w:r>
            <w:r>
              <w:rPr>
                <w:rFonts w:ascii="Times New Roman" w:hAnsi="Times New Roman"/>
                <w:sz w:val="28"/>
                <w:szCs w:val="28"/>
                <w:lang w:val="uk-UA"/>
              </w:rPr>
              <w:t xml:space="preserve"> А.В. Музична освіта на Миколаївщині: традиції, досвід, проблеми сучасності / А.В. Желан // </w:t>
            </w:r>
            <w:r w:rsidRPr="00C86839">
              <w:rPr>
                <w:rFonts w:ascii="Times New Roman" w:hAnsi="Times New Roman"/>
                <w:sz w:val="28"/>
                <w:szCs w:val="28"/>
                <w:lang w:val="uk-UA"/>
              </w:rPr>
              <w:t>Науковий вісник Миколаївського державного університету імені В.О. Сухомлинс</w:t>
            </w:r>
            <w:r w:rsidR="002A5005">
              <w:rPr>
                <w:rFonts w:ascii="Times New Roman" w:hAnsi="Times New Roman"/>
                <w:sz w:val="28"/>
                <w:szCs w:val="28"/>
                <w:lang w:val="uk-UA"/>
              </w:rPr>
              <w:t xml:space="preserve">ького: збірник наукових праць. Сер. : Педагогічні науки </w:t>
            </w:r>
            <w:r w:rsidRPr="00C86839">
              <w:rPr>
                <w:rFonts w:ascii="Times New Roman" w:hAnsi="Times New Roman"/>
                <w:sz w:val="28"/>
                <w:szCs w:val="28"/>
                <w:lang w:val="uk-UA"/>
              </w:rPr>
              <w:t>/ Миколаївський державний  університет імені В.О. Сухомлинського. – Миколаїв, 2005</w:t>
            </w:r>
            <w:r>
              <w:rPr>
                <w:rFonts w:ascii="Times New Roman" w:hAnsi="Times New Roman"/>
                <w:sz w:val="28"/>
                <w:szCs w:val="28"/>
                <w:lang w:val="uk-UA"/>
              </w:rPr>
              <w:t>. – С. 265-270.</w:t>
            </w:r>
          </w:p>
          <w:p w:rsidR="002A5005" w:rsidRPr="00C27010" w:rsidRDefault="002A5005" w:rsidP="00EC364A">
            <w:pPr>
              <w:spacing w:after="240"/>
              <w:jc w:val="both"/>
              <w:rPr>
                <w:rFonts w:ascii="Times New Roman" w:hAnsi="Times New Roman"/>
                <w:sz w:val="28"/>
                <w:szCs w:val="28"/>
                <w:lang w:val="uk-UA"/>
              </w:rPr>
            </w:pPr>
          </w:p>
          <w:p w:rsidR="002A5005" w:rsidRPr="00C27010" w:rsidRDefault="002A5005" w:rsidP="00EC364A">
            <w:pPr>
              <w:spacing w:after="240"/>
              <w:jc w:val="both"/>
              <w:rPr>
                <w:rFonts w:ascii="Times New Roman" w:hAnsi="Times New Roman"/>
                <w:sz w:val="28"/>
                <w:szCs w:val="28"/>
                <w:lang w:val="uk-UA"/>
              </w:rPr>
            </w:pPr>
          </w:p>
        </w:tc>
      </w:tr>
      <w:tr w:rsidR="00B66BF3" w:rsidRPr="005A6E3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FF5087">
            <w:pPr>
              <w:spacing w:after="240"/>
              <w:jc w:val="both"/>
              <w:rPr>
                <w:rFonts w:ascii="Times New Roman" w:hAnsi="Times New Roman"/>
                <w:sz w:val="28"/>
                <w:szCs w:val="28"/>
                <w:lang w:val="uk-UA"/>
              </w:rPr>
            </w:pPr>
            <w:r>
              <w:rPr>
                <w:rFonts w:ascii="Times New Roman" w:hAnsi="Times New Roman"/>
                <w:sz w:val="28"/>
                <w:szCs w:val="28"/>
                <w:lang w:val="uk-UA"/>
              </w:rPr>
              <w:t>Желан</w:t>
            </w:r>
            <w:r w:rsidR="00DA70E6">
              <w:rPr>
                <w:rFonts w:ascii="Times New Roman" w:hAnsi="Times New Roman"/>
                <w:sz w:val="28"/>
                <w:szCs w:val="28"/>
                <w:lang w:val="uk-UA"/>
              </w:rPr>
              <w:t>,</w:t>
            </w:r>
            <w:r>
              <w:rPr>
                <w:rFonts w:ascii="Times New Roman" w:hAnsi="Times New Roman"/>
                <w:sz w:val="28"/>
                <w:szCs w:val="28"/>
                <w:lang w:val="uk-UA"/>
              </w:rPr>
              <w:t xml:space="preserve"> А.В. Проблеми гуманістичного виховання молодших школярів в педагогічній спадщині Я.</w:t>
            </w:r>
            <w:r w:rsidR="002A5005">
              <w:rPr>
                <w:rFonts w:ascii="Times New Roman" w:hAnsi="Times New Roman"/>
                <w:sz w:val="28"/>
                <w:szCs w:val="28"/>
                <w:lang w:val="en-US"/>
              </w:rPr>
              <w:t> </w:t>
            </w:r>
            <w:r w:rsidR="002A5005">
              <w:rPr>
                <w:rFonts w:ascii="Times New Roman" w:hAnsi="Times New Roman"/>
                <w:sz w:val="28"/>
                <w:szCs w:val="28"/>
                <w:lang w:val="uk-UA"/>
              </w:rPr>
              <w:t>Корчака та В.</w:t>
            </w:r>
            <w:r w:rsidR="002A5005">
              <w:rPr>
                <w:rFonts w:ascii="Times New Roman" w:hAnsi="Times New Roman"/>
                <w:sz w:val="28"/>
                <w:szCs w:val="28"/>
                <w:lang w:val="en-US"/>
              </w:rPr>
              <w:t> </w:t>
            </w:r>
            <w:r>
              <w:rPr>
                <w:rFonts w:ascii="Times New Roman" w:hAnsi="Times New Roman"/>
                <w:sz w:val="28"/>
                <w:szCs w:val="28"/>
                <w:lang w:val="uk-UA"/>
              </w:rPr>
              <w:t>Сухомлинського / А.В.</w:t>
            </w:r>
            <w:r w:rsidR="002A5005">
              <w:rPr>
                <w:rFonts w:ascii="Times New Roman" w:hAnsi="Times New Roman"/>
                <w:sz w:val="28"/>
                <w:szCs w:val="28"/>
                <w:lang w:val="en-US"/>
              </w:rPr>
              <w:t> </w:t>
            </w:r>
            <w:r>
              <w:rPr>
                <w:rFonts w:ascii="Times New Roman" w:hAnsi="Times New Roman"/>
                <w:sz w:val="28"/>
                <w:szCs w:val="28"/>
                <w:lang w:val="uk-UA"/>
              </w:rPr>
              <w:t xml:space="preserve">Желан // </w:t>
            </w:r>
            <w:r w:rsidRPr="00B14528">
              <w:rPr>
                <w:rFonts w:ascii="Times New Roman" w:hAnsi="Times New Roman"/>
                <w:sz w:val="28"/>
                <w:szCs w:val="28"/>
                <w:lang w:val="uk-UA"/>
              </w:rPr>
              <w:t>Науковий вісник Миколаївського державного університету імені В.О. Сухомлинського : збірник наукових праць.  Сер. : Педагогічні науки / Миколаївський державний  університет імені В.О. Сухомлинського; за ред. В. Будака, О. Пєхоти. – Миколаїв, 2011. –  Вип. – 1.34.Т.2. Педагогічна освіта: теорія та практика. –</w:t>
            </w:r>
            <w:r>
              <w:rPr>
                <w:rFonts w:ascii="Times New Roman" w:hAnsi="Times New Roman"/>
                <w:sz w:val="28"/>
                <w:szCs w:val="28"/>
                <w:lang w:val="uk-UA"/>
              </w:rPr>
              <w:t xml:space="preserve"> С. 52-56.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Желан</w:t>
            </w:r>
            <w:r w:rsidR="00DA70E6">
              <w:rPr>
                <w:rFonts w:ascii="Times New Roman" w:hAnsi="Times New Roman"/>
                <w:sz w:val="28"/>
                <w:szCs w:val="28"/>
                <w:lang w:val="uk-UA"/>
              </w:rPr>
              <w:t>,</w:t>
            </w:r>
            <w:r>
              <w:rPr>
                <w:rFonts w:ascii="Times New Roman" w:hAnsi="Times New Roman"/>
                <w:sz w:val="28"/>
                <w:szCs w:val="28"/>
                <w:lang w:val="uk-UA"/>
              </w:rPr>
              <w:t xml:space="preserve"> А.В. Роль РМТ в Україні кінця ХІХ – початку ХХ століття в підготовці музикантів-професіоналів / А.В. Желан // </w:t>
            </w:r>
            <w:r w:rsidRPr="00267F1F">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за ред. В. Будака, О. Пєхоти. Миколаїв, 2010. –  Вип. 1.29. Розвиток педагогічної освіти в контексті цивілізаційних змін . – С.</w:t>
            </w:r>
            <w:r>
              <w:rPr>
                <w:rFonts w:ascii="Times New Roman" w:hAnsi="Times New Roman"/>
                <w:sz w:val="28"/>
                <w:szCs w:val="28"/>
                <w:lang w:val="uk-UA"/>
              </w:rPr>
              <w:t xml:space="preserve"> 105-112.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A5005">
            <w:pPr>
              <w:spacing w:after="240"/>
              <w:jc w:val="both"/>
              <w:rPr>
                <w:rFonts w:ascii="Times New Roman" w:hAnsi="Times New Roman"/>
                <w:sz w:val="28"/>
                <w:szCs w:val="28"/>
                <w:lang w:val="uk-UA"/>
              </w:rPr>
            </w:pPr>
            <w:r>
              <w:rPr>
                <w:rFonts w:ascii="Times New Roman" w:hAnsi="Times New Roman"/>
                <w:sz w:val="28"/>
                <w:szCs w:val="28"/>
                <w:lang w:val="uk-UA"/>
              </w:rPr>
              <w:t>Жигадло</w:t>
            </w:r>
            <w:r w:rsidR="00DA70E6">
              <w:rPr>
                <w:rFonts w:ascii="Times New Roman" w:hAnsi="Times New Roman"/>
                <w:sz w:val="28"/>
                <w:szCs w:val="28"/>
                <w:lang w:val="uk-UA"/>
              </w:rPr>
              <w:t>,</w:t>
            </w:r>
            <w:r w:rsidR="002A5005">
              <w:rPr>
                <w:rFonts w:ascii="Times New Roman" w:hAnsi="Times New Roman"/>
                <w:sz w:val="28"/>
                <w:szCs w:val="28"/>
                <w:lang w:val="en-US"/>
              </w:rPr>
              <w:t> </w:t>
            </w:r>
            <w:r>
              <w:rPr>
                <w:rFonts w:ascii="Times New Roman" w:hAnsi="Times New Roman"/>
                <w:sz w:val="28"/>
                <w:szCs w:val="28"/>
                <w:lang w:val="uk-UA"/>
              </w:rPr>
              <w:t>Г.Б. Особливості змісту й освітніх форм методичної підготовки спеціалістів з фізичного виховання у діяльності вищих педагогічних навчальних закладів України (1991-1998рр.) / Г.Б.</w:t>
            </w:r>
            <w:r w:rsidR="002A5005">
              <w:rPr>
                <w:rFonts w:ascii="Times New Roman" w:hAnsi="Times New Roman"/>
                <w:sz w:val="28"/>
                <w:szCs w:val="28"/>
                <w:lang w:val="en-US"/>
              </w:rPr>
              <w:t> </w:t>
            </w:r>
            <w:r>
              <w:rPr>
                <w:rFonts w:ascii="Times New Roman" w:hAnsi="Times New Roman"/>
                <w:sz w:val="28"/>
                <w:szCs w:val="28"/>
                <w:lang w:val="uk-UA"/>
              </w:rPr>
              <w:t xml:space="preserve">Жигадло // </w:t>
            </w:r>
            <w:r w:rsidRPr="00B544B0">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2008. –  Вип. 20.Т.1. – С.</w:t>
            </w:r>
            <w:r>
              <w:rPr>
                <w:rFonts w:ascii="Times New Roman" w:hAnsi="Times New Roman"/>
                <w:sz w:val="28"/>
                <w:szCs w:val="28"/>
                <w:lang w:val="uk-UA"/>
              </w:rPr>
              <w:t xml:space="preserve"> 212-218.</w:t>
            </w:r>
          </w:p>
        </w:tc>
      </w:tr>
      <w:tr w:rsidR="00B66BF3" w:rsidRPr="002A5005"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Жигадло</w:t>
            </w:r>
            <w:r w:rsidR="00DA70E6">
              <w:rPr>
                <w:rFonts w:ascii="Times New Roman" w:hAnsi="Times New Roman"/>
                <w:sz w:val="28"/>
                <w:szCs w:val="28"/>
                <w:lang w:val="uk-UA"/>
              </w:rPr>
              <w:t>,</w:t>
            </w:r>
            <w:r>
              <w:rPr>
                <w:rFonts w:ascii="Times New Roman" w:hAnsi="Times New Roman"/>
                <w:sz w:val="28"/>
                <w:szCs w:val="28"/>
                <w:lang w:val="uk-UA"/>
              </w:rPr>
              <w:t xml:space="preserve"> Г.Б. Проблеми формування професійних якостей майбутніх учителів фізичної культури у ВНЗ / Г.Б. Жигадло // </w:t>
            </w:r>
            <w:r w:rsidRPr="00FC29D6">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Педагогічні</w:t>
            </w:r>
            <w:r w:rsidR="002A5005">
              <w:rPr>
                <w:rFonts w:ascii="Times New Roman" w:hAnsi="Times New Roman"/>
                <w:sz w:val="28"/>
                <w:szCs w:val="28"/>
                <w:lang w:val="uk-UA"/>
              </w:rPr>
              <w:t xml:space="preserve"> науки</w:t>
            </w:r>
            <w:r w:rsidRPr="00FC29D6">
              <w:rPr>
                <w:rFonts w:ascii="Times New Roman" w:hAnsi="Times New Roman"/>
                <w:sz w:val="28"/>
                <w:szCs w:val="28"/>
                <w:lang w:val="uk-UA"/>
              </w:rPr>
              <w:t xml:space="preserve"> / Миколаївський державний  університет імені В.О. Сухомлинського. – Миколаїв, 2005. –  Вип. 10. Т.1</w:t>
            </w:r>
            <w:r>
              <w:rPr>
                <w:rFonts w:ascii="Times New Roman" w:hAnsi="Times New Roman"/>
                <w:sz w:val="28"/>
                <w:szCs w:val="28"/>
                <w:lang w:val="uk-UA"/>
              </w:rPr>
              <w:t>. – С. 156-160.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A5005">
            <w:pPr>
              <w:spacing w:after="240"/>
              <w:jc w:val="both"/>
              <w:rPr>
                <w:rFonts w:ascii="Times New Roman" w:hAnsi="Times New Roman"/>
                <w:sz w:val="28"/>
                <w:szCs w:val="28"/>
                <w:lang w:val="uk-UA"/>
              </w:rPr>
            </w:pPr>
            <w:r>
              <w:rPr>
                <w:rFonts w:ascii="Times New Roman" w:hAnsi="Times New Roman"/>
                <w:sz w:val="28"/>
                <w:szCs w:val="28"/>
                <w:lang w:val="uk-UA"/>
              </w:rPr>
              <w:t>Жигадло</w:t>
            </w:r>
            <w:r w:rsidR="00DA70E6">
              <w:rPr>
                <w:rFonts w:ascii="Times New Roman" w:hAnsi="Times New Roman"/>
                <w:sz w:val="28"/>
                <w:szCs w:val="28"/>
                <w:lang w:val="uk-UA"/>
              </w:rPr>
              <w:t>,</w:t>
            </w:r>
            <w:r w:rsidR="002A5005">
              <w:rPr>
                <w:rFonts w:ascii="Times New Roman" w:hAnsi="Times New Roman"/>
                <w:sz w:val="28"/>
                <w:szCs w:val="28"/>
                <w:lang w:val="uk-UA"/>
              </w:rPr>
              <w:t> </w:t>
            </w:r>
            <w:r>
              <w:rPr>
                <w:rFonts w:ascii="Times New Roman" w:hAnsi="Times New Roman"/>
                <w:sz w:val="28"/>
                <w:szCs w:val="28"/>
                <w:lang w:val="uk-UA"/>
              </w:rPr>
              <w:t xml:space="preserve">Г.Б. Шляхи удосконалення професійно-методичної підготовки учителів фізичного виховання у практиці сучасної вищої педагогічної школи / Г.Б. Жигадло // </w:t>
            </w:r>
            <w:r w:rsidRPr="000F5D1C">
              <w:rPr>
                <w:rFonts w:ascii="Times New Roman" w:hAnsi="Times New Roman"/>
                <w:sz w:val="28"/>
                <w:szCs w:val="28"/>
                <w:lang w:val="uk-UA"/>
              </w:rPr>
              <w:t>Науковий вісник Миколаївського дер</w:t>
            </w:r>
            <w:r w:rsidR="002A5005">
              <w:rPr>
                <w:rFonts w:ascii="Times New Roman" w:hAnsi="Times New Roman"/>
                <w:sz w:val="28"/>
                <w:szCs w:val="28"/>
                <w:lang w:val="uk-UA"/>
              </w:rPr>
              <w:t>жавного університету імені В.О. </w:t>
            </w:r>
            <w:r w:rsidRPr="000F5D1C">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 Миколаїв, 2007. –  Вип. 15. – С.</w:t>
            </w:r>
            <w:r>
              <w:rPr>
                <w:rFonts w:ascii="Times New Roman" w:hAnsi="Times New Roman"/>
                <w:sz w:val="28"/>
                <w:szCs w:val="28"/>
                <w:lang w:val="uk-UA"/>
              </w:rPr>
              <w:t xml:space="preserve"> 118-124.</w:t>
            </w:r>
          </w:p>
          <w:p w:rsidR="002A5005" w:rsidRDefault="002A5005" w:rsidP="002A5005">
            <w:pPr>
              <w:spacing w:after="240"/>
              <w:jc w:val="both"/>
              <w:rPr>
                <w:rFonts w:ascii="Times New Roman" w:hAnsi="Times New Roman"/>
                <w:sz w:val="28"/>
                <w:szCs w:val="28"/>
                <w:lang w:val="uk-UA"/>
              </w:rPr>
            </w:pPr>
          </w:p>
          <w:p w:rsidR="002A5005" w:rsidRDefault="002A5005" w:rsidP="002A5005">
            <w:pPr>
              <w:spacing w:after="240"/>
              <w:jc w:val="both"/>
              <w:rPr>
                <w:rFonts w:ascii="Times New Roman" w:hAnsi="Times New Roman"/>
                <w:sz w:val="28"/>
                <w:szCs w:val="28"/>
                <w:lang w:val="uk-UA"/>
              </w:rPr>
            </w:pPr>
          </w:p>
          <w:p w:rsidR="002A5005" w:rsidRDefault="002A5005" w:rsidP="002A5005">
            <w:pPr>
              <w:spacing w:after="240"/>
              <w:jc w:val="both"/>
              <w:rPr>
                <w:rFonts w:ascii="Times New Roman" w:hAnsi="Times New Roman"/>
                <w:sz w:val="28"/>
                <w:szCs w:val="28"/>
                <w:lang w:val="uk-UA"/>
              </w:rPr>
            </w:pPr>
          </w:p>
        </w:tc>
      </w:tr>
      <w:tr w:rsidR="00B66BF3" w:rsidRPr="002A5005"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A5005">
            <w:pPr>
              <w:spacing w:after="240"/>
              <w:jc w:val="both"/>
              <w:rPr>
                <w:rFonts w:ascii="Times New Roman" w:hAnsi="Times New Roman"/>
                <w:sz w:val="28"/>
                <w:szCs w:val="28"/>
                <w:lang w:val="uk-UA"/>
              </w:rPr>
            </w:pPr>
            <w:r>
              <w:rPr>
                <w:rFonts w:ascii="Times New Roman" w:hAnsi="Times New Roman"/>
                <w:sz w:val="28"/>
                <w:szCs w:val="28"/>
                <w:lang w:val="uk-UA"/>
              </w:rPr>
              <w:t xml:space="preserve">Жигадло, Г.Б. Особливості процесу навчання при технічній підготовці юних футболістів / Г.Б. Жигадло, О.І. Вертелецький, Н.С. Чайка //  </w:t>
            </w:r>
            <w:r w:rsidRPr="00590BB9">
              <w:rPr>
                <w:rFonts w:ascii="Times New Roman" w:hAnsi="Times New Roman"/>
                <w:sz w:val="28"/>
                <w:szCs w:val="28"/>
                <w:lang w:val="uk-UA"/>
              </w:rPr>
              <w:t>Науковий вісник Миколаївського державного університету імені В.О.</w:t>
            </w:r>
            <w:r w:rsidR="002A5005">
              <w:rPr>
                <w:rFonts w:ascii="Times New Roman" w:hAnsi="Times New Roman"/>
                <w:sz w:val="28"/>
                <w:szCs w:val="28"/>
                <w:lang w:val="uk-UA"/>
              </w:rPr>
              <w:t> </w:t>
            </w:r>
            <w:r w:rsidRPr="00590BB9">
              <w:rPr>
                <w:rFonts w:ascii="Times New Roman" w:hAnsi="Times New Roman"/>
                <w:sz w:val="28"/>
                <w:szCs w:val="28"/>
                <w:lang w:val="uk-UA"/>
              </w:rPr>
              <w:t>Сухомлинського.:збірник наукових праць. Сер. : Педагогічні н</w:t>
            </w:r>
            <w:r w:rsidR="002A5005">
              <w:rPr>
                <w:rFonts w:ascii="Times New Roman" w:hAnsi="Times New Roman"/>
                <w:sz w:val="28"/>
                <w:szCs w:val="28"/>
                <w:lang w:val="uk-UA"/>
              </w:rPr>
              <w:t>ауки / Миколаївський державний університет імені В.О. </w:t>
            </w:r>
            <w:r w:rsidRPr="00590BB9">
              <w:rPr>
                <w:rFonts w:ascii="Times New Roman" w:hAnsi="Times New Roman"/>
                <w:sz w:val="28"/>
                <w:szCs w:val="28"/>
                <w:lang w:val="uk-UA"/>
              </w:rPr>
              <w:t>Сухомлинського. – Миколаїв, 2000. –  Вип. 3. Т. 2. – С.</w:t>
            </w:r>
            <w:r>
              <w:rPr>
                <w:rFonts w:ascii="Times New Roman" w:hAnsi="Times New Roman"/>
                <w:sz w:val="28"/>
                <w:szCs w:val="28"/>
                <w:lang w:val="uk-UA"/>
              </w:rPr>
              <w:t xml:space="preserve"> 178-183.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5AE0" w:rsidRDefault="00B66BF3" w:rsidP="002A5005">
            <w:pPr>
              <w:spacing w:after="240"/>
              <w:jc w:val="both"/>
              <w:rPr>
                <w:rFonts w:ascii="Times New Roman" w:hAnsi="Times New Roman"/>
                <w:sz w:val="28"/>
                <w:szCs w:val="28"/>
                <w:lang w:val="uk-UA"/>
              </w:rPr>
            </w:pPr>
            <w:r w:rsidRPr="00475AE0">
              <w:rPr>
                <w:rFonts w:ascii="Times New Roman" w:hAnsi="Times New Roman"/>
                <w:sz w:val="28"/>
                <w:szCs w:val="28"/>
                <w:lang w:val="uk-UA"/>
              </w:rPr>
              <w:t>Жижко</w:t>
            </w:r>
            <w:r w:rsidR="00DA70E6">
              <w:rPr>
                <w:rFonts w:ascii="Times New Roman" w:hAnsi="Times New Roman"/>
                <w:sz w:val="28"/>
                <w:szCs w:val="28"/>
                <w:lang w:val="uk-UA"/>
              </w:rPr>
              <w:t>,</w:t>
            </w:r>
            <w:r w:rsidRPr="00475AE0">
              <w:rPr>
                <w:rFonts w:ascii="Times New Roman" w:hAnsi="Times New Roman"/>
                <w:sz w:val="28"/>
                <w:szCs w:val="28"/>
                <w:lang w:val="uk-UA"/>
              </w:rPr>
              <w:t xml:space="preserve"> О. Сучасні науково-андрагогічні проблеми професійної освіти маргіналів у Мексиці й Венесуелі</w:t>
            </w:r>
            <w:r>
              <w:rPr>
                <w:rFonts w:ascii="Times New Roman" w:hAnsi="Times New Roman"/>
                <w:sz w:val="28"/>
                <w:szCs w:val="28"/>
                <w:lang w:val="uk-UA"/>
              </w:rPr>
              <w:t xml:space="preserve"> / О. Жижко //</w:t>
            </w:r>
            <w:r w:rsidRPr="00F12549">
              <w:rPr>
                <w:rFonts w:ascii="Times New Roman" w:hAnsi="Times New Roman"/>
                <w:sz w:val="28"/>
                <w:szCs w:val="28"/>
                <w:lang w:val="uk-UA"/>
              </w:rPr>
              <w:t>Науковий вісник Миколаївського національного університету імені В.О.</w:t>
            </w:r>
            <w:r w:rsidR="002A5005">
              <w:rPr>
                <w:rFonts w:ascii="Times New Roman" w:hAnsi="Times New Roman"/>
                <w:sz w:val="28"/>
                <w:szCs w:val="28"/>
                <w:lang w:val="uk-UA"/>
              </w:rPr>
              <w:t> </w:t>
            </w:r>
            <w:r w:rsidRPr="00F1254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2A5005">
              <w:rPr>
                <w:rFonts w:ascii="Times New Roman" w:hAnsi="Times New Roman"/>
                <w:sz w:val="28"/>
                <w:szCs w:val="28"/>
                <w:lang w:val="uk-UA"/>
              </w:rPr>
              <w:t> </w:t>
            </w:r>
            <w:r w:rsidRPr="00F12549">
              <w:rPr>
                <w:rFonts w:ascii="Times New Roman" w:hAnsi="Times New Roman"/>
                <w:sz w:val="28"/>
                <w:szCs w:val="28"/>
                <w:lang w:val="uk-UA"/>
              </w:rPr>
              <w:t>Сухомлинського; за ред. В. Будака, О. Пєхоти. - Миколаїв, 2013. –  Вип.</w:t>
            </w:r>
            <w:r w:rsidR="002A5005">
              <w:rPr>
                <w:rFonts w:ascii="Times New Roman" w:hAnsi="Times New Roman"/>
                <w:sz w:val="28"/>
                <w:szCs w:val="28"/>
                <w:lang w:val="uk-UA"/>
              </w:rPr>
              <w:t xml:space="preserve"> 1.40.</w:t>
            </w:r>
            <w:r w:rsidRPr="00F12549">
              <w:rPr>
                <w:rFonts w:ascii="Times New Roman" w:hAnsi="Times New Roman"/>
                <w:sz w:val="28"/>
                <w:szCs w:val="28"/>
                <w:lang w:val="uk-UA"/>
              </w:rPr>
              <w:t xml:space="preserve"> Педагогічна освіта: історія, технології, педагогічна майстерність, професіоналізм . – </w:t>
            </w:r>
            <w:r w:rsidRPr="00475AE0">
              <w:rPr>
                <w:rFonts w:ascii="Times New Roman" w:hAnsi="Times New Roman"/>
                <w:sz w:val="28"/>
                <w:szCs w:val="28"/>
                <w:lang w:val="uk-UA"/>
              </w:rPr>
              <w:t>C. 60-63.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A5005">
            <w:pPr>
              <w:spacing w:after="240"/>
              <w:jc w:val="both"/>
              <w:rPr>
                <w:rFonts w:ascii="Times New Roman" w:hAnsi="Times New Roman"/>
                <w:sz w:val="28"/>
                <w:szCs w:val="28"/>
                <w:lang w:val="uk-UA"/>
              </w:rPr>
            </w:pPr>
            <w:r>
              <w:rPr>
                <w:rFonts w:ascii="Times New Roman" w:hAnsi="Times New Roman"/>
                <w:sz w:val="28"/>
                <w:szCs w:val="28"/>
                <w:lang w:val="uk-UA"/>
              </w:rPr>
              <w:t>Жила</w:t>
            </w:r>
            <w:r w:rsidR="00DA70E6">
              <w:rPr>
                <w:rFonts w:ascii="Times New Roman" w:hAnsi="Times New Roman"/>
                <w:sz w:val="28"/>
                <w:szCs w:val="28"/>
                <w:lang w:val="uk-UA"/>
              </w:rPr>
              <w:t>,</w:t>
            </w:r>
            <w:r w:rsidR="002A5005">
              <w:rPr>
                <w:rFonts w:ascii="Times New Roman" w:hAnsi="Times New Roman"/>
                <w:sz w:val="28"/>
                <w:szCs w:val="28"/>
                <w:lang w:val="uk-UA"/>
              </w:rPr>
              <w:t> </w:t>
            </w:r>
            <w:r>
              <w:rPr>
                <w:rFonts w:ascii="Times New Roman" w:hAnsi="Times New Roman"/>
                <w:sz w:val="28"/>
                <w:szCs w:val="28"/>
                <w:lang w:val="uk-UA"/>
              </w:rPr>
              <w:t xml:space="preserve">С.О. Теорія і практика вивчення української літератури у взаємозв’язках з різними видами мистецтв / С.О. Жила // </w:t>
            </w:r>
            <w:r w:rsidRPr="00F45DCD">
              <w:rPr>
                <w:rFonts w:ascii="Times New Roman" w:hAnsi="Times New Roman"/>
                <w:sz w:val="28"/>
                <w:szCs w:val="28"/>
                <w:lang w:val="uk-UA"/>
              </w:rPr>
              <w:t>Науковий вісник Миколаївського державного університету імені В.О.</w:t>
            </w:r>
            <w:r w:rsidR="002A5005">
              <w:rPr>
                <w:rFonts w:ascii="Times New Roman" w:hAnsi="Times New Roman"/>
                <w:sz w:val="28"/>
                <w:szCs w:val="28"/>
                <w:lang w:val="uk-UA"/>
              </w:rPr>
              <w:t> </w:t>
            </w:r>
            <w:r w:rsidRPr="00F45DCD">
              <w:rPr>
                <w:rFonts w:ascii="Times New Roman" w:hAnsi="Times New Roman"/>
                <w:sz w:val="28"/>
                <w:szCs w:val="28"/>
                <w:lang w:val="uk-UA"/>
              </w:rPr>
              <w:t xml:space="preserve">Сухомлинського: збірник наукових праць. Сер. : Педагогічні </w:t>
            </w:r>
            <w:r w:rsidR="002A5005">
              <w:rPr>
                <w:rFonts w:ascii="Times New Roman" w:hAnsi="Times New Roman"/>
                <w:sz w:val="28"/>
                <w:szCs w:val="28"/>
                <w:lang w:val="uk-UA"/>
              </w:rPr>
              <w:t>науки / Миколаївський державний</w:t>
            </w:r>
            <w:r w:rsidRPr="00F45DCD">
              <w:rPr>
                <w:rFonts w:ascii="Times New Roman" w:hAnsi="Times New Roman"/>
                <w:sz w:val="28"/>
                <w:szCs w:val="28"/>
                <w:lang w:val="uk-UA"/>
              </w:rPr>
              <w:t xml:space="preserve"> університет імені В.О.</w:t>
            </w:r>
            <w:r w:rsidR="002A5005">
              <w:rPr>
                <w:rFonts w:ascii="Times New Roman" w:hAnsi="Times New Roman"/>
                <w:sz w:val="28"/>
                <w:szCs w:val="28"/>
                <w:lang w:val="uk-UA"/>
              </w:rPr>
              <w:t> </w:t>
            </w:r>
            <w:r w:rsidRPr="00F45DCD">
              <w:rPr>
                <w:rFonts w:ascii="Times New Roman" w:hAnsi="Times New Roman"/>
                <w:sz w:val="28"/>
                <w:szCs w:val="28"/>
                <w:lang w:val="uk-UA"/>
              </w:rPr>
              <w:t>Сухомлинського. – Миколаїв, 2007. –  Вип. 19. – С.</w:t>
            </w:r>
            <w:r>
              <w:rPr>
                <w:rFonts w:ascii="Times New Roman" w:hAnsi="Times New Roman"/>
                <w:sz w:val="28"/>
                <w:szCs w:val="28"/>
                <w:lang w:val="uk-UA"/>
              </w:rPr>
              <w:t xml:space="preserve"> 35-43.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A5005">
            <w:pPr>
              <w:spacing w:after="240"/>
              <w:jc w:val="both"/>
              <w:rPr>
                <w:rFonts w:ascii="Times New Roman" w:hAnsi="Times New Roman"/>
                <w:sz w:val="28"/>
                <w:szCs w:val="28"/>
                <w:lang w:val="uk-UA"/>
              </w:rPr>
            </w:pPr>
            <w:r>
              <w:rPr>
                <w:rFonts w:ascii="Times New Roman" w:hAnsi="Times New Roman"/>
                <w:sz w:val="28"/>
                <w:szCs w:val="28"/>
                <w:lang w:val="uk-UA"/>
              </w:rPr>
              <w:t>Житник</w:t>
            </w:r>
            <w:r w:rsidR="00DA70E6">
              <w:rPr>
                <w:rFonts w:ascii="Times New Roman" w:hAnsi="Times New Roman"/>
                <w:sz w:val="28"/>
                <w:szCs w:val="28"/>
                <w:lang w:val="uk-UA"/>
              </w:rPr>
              <w:t>,</w:t>
            </w:r>
            <w:r>
              <w:rPr>
                <w:rFonts w:ascii="Times New Roman" w:hAnsi="Times New Roman"/>
                <w:sz w:val="28"/>
                <w:szCs w:val="28"/>
                <w:lang w:val="uk-UA"/>
              </w:rPr>
              <w:t xml:space="preserve"> Н.В. Шляхи формування у студентів позитивної мотивації до навчальної діяльності / Н.В.</w:t>
            </w:r>
            <w:r w:rsidR="002A5005">
              <w:rPr>
                <w:rFonts w:ascii="Times New Roman" w:hAnsi="Times New Roman"/>
                <w:sz w:val="28"/>
                <w:szCs w:val="28"/>
                <w:lang w:val="uk-UA"/>
              </w:rPr>
              <w:t> </w:t>
            </w:r>
            <w:r>
              <w:rPr>
                <w:rFonts w:ascii="Times New Roman" w:hAnsi="Times New Roman"/>
                <w:sz w:val="28"/>
                <w:szCs w:val="28"/>
                <w:lang w:val="uk-UA"/>
              </w:rPr>
              <w:t xml:space="preserve">Житник // </w:t>
            </w:r>
            <w:r w:rsidRPr="00E60EAE">
              <w:rPr>
                <w:rFonts w:ascii="Times New Roman" w:hAnsi="Times New Roman"/>
                <w:sz w:val="28"/>
                <w:szCs w:val="28"/>
                <w:lang w:val="uk-UA"/>
              </w:rPr>
              <w:t>Науковий вісник Миколаївського державного університету імені В.О. Сухомлин</w:t>
            </w:r>
            <w:r w:rsidR="002A5005">
              <w:rPr>
                <w:rFonts w:ascii="Times New Roman" w:hAnsi="Times New Roman"/>
                <w:sz w:val="28"/>
                <w:szCs w:val="28"/>
                <w:lang w:val="uk-UA"/>
              </w:rPr>
              <w:t>ського: збірник наукових праць.</w:t>
            </w:r>
            <w:r w:rsidRPr="00E60EAE">
              <w:rPr>
                <w:rFonts w:ascii="Times New Roman" w:hAnsi="Times New Roman"/>
                <w:sz w:val="28"/>
                <w:szCs w:val="28"/>
                <w:lang w:val="uk-UA"/>
              </w:rPr>
              <w:t xml:space="preserve"> Сер. : Педагогічні науки / Миколаївський державний  університет імені В.О. Сухомлинського. – Миколаїв, 2008. –  Вип. 20.Т.1. – С.</w:t>
            </w:r>
            <w:r>
              <w:rPr>
                <w:rFonts w:ascii="Times New Roman" w:hAnsi="Times New Roman"/>
                <w:sz w:val="28"/>
                <w:szCs w:val="28"/>
                <w:lang w:val="uk-UA"/>
              </w:rPr>
              <w:t xml:space="preserve"> 182-190.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C11D28" w:rsidRDefault="00B66BF3" w:rsidP="00EC364A">
            <w:pPr>
              <w:spacing w:after="240"/>
              <w:jc w:val="both"/>
              <w:rPr>
                <w:rFonts w:ascii="Times New Roman" w:hAnsi="Times New Roman"/>
                <w:sz w:val="28"/>
                <w:szCs w:val="28"/>
                <w:lang w:val="uk-UA"/>
              </w:rPr>
            </w:pPr>
            <w:r w:rsidRPr="00C11D28">
              <w:rPr>
                <w:rFonts w:ascii="Times New Roman" w:hAnsi="Times New Roman"/>
                <w:sz w:val="28"/>
                <w:szCs w:val="28"/>
                <w:lang w:val="uk-UA"/>
              </w:rPr>
              <w:t>Жорова</w:t>
            </w:r>
            <w:r w:rsidR="00DA70E6">
              <w:rPr>
                <w:rFonts w:ascii="Times New Roman" w:hAnsi="Times New Roman"/>
                <w:sz w:val="28"/>
                <w:szCs w:val="28"/>
                <w:lang w:val="uk-UA"/>
              </w:rPr>
              <w:t>,</w:t>
            </w:r>
            <w:r w:rsidR="002A5005">
              <w:rPr>
                <w:rFonts w:ascii="Times New Roman" w:hAnsi="Times New Roman"/>
                <w:sz w:val="28"/>
                <w:szCs w:val="28"/>
                <w:lang w:val="uk-UA"/>
              </w:rPr>
              <w:t xml:space="preserve"> І.</w:t>
            </w:r>
            <w:r w:rsidRPr="00C11D28">
              <w:rPr>
                <w:rFonts w:ascii="Times New Roman" w:hAnsi="Times New Roman"/>
                <w:sz w:val="28"/>
                <w:szCs w:val="28"/>
                <w:lang w:val="uk-UA"/>
              </w:rPr>
              <w:t>Я. Професіоналізм учителя у вимірі гуманної педагогіки В. О. Сухомлинського</w:t>
            </w:r>
            <w:r>
              <w:rPr>
                <w:rFonts w:ascii="Times New Roman" w:hAnsi="Times New Roman"/>
                <w:sz w:val="28"/>
                <w:szCs w:val="28"/>
                <w:lang w:val="uk-UA"/>
              </w:rPr>
              <w:t xml:space="preserve"> / І.Я. Жорова // </w:t>
            </w:r>
            <w:r w:rsidRPr="00D75414">
              <w:rPr>
                <w:rFonts w:ascii="Times New Roman" w:hAnsi="Times New Roman"/>
                <w:sz w:val="28"/>
                <w:szCs w:val="28"/>
                <w:lang w:val="uk-UA"/>
              </w:rPr>
              <w:t xml:space="preserve">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  </w:t>
            </w:r>
            <w:r>
              <w:rPr>
                <w:rFonts w:ascii="Times New Roman" w:hAnsi="Times New Roman"/>
                <w:sz w:val="28"/>
                <w:szCs w:val="28"/>
                <w:lang w:val="uk-UA"/>
              </w:rPr>
              <w:t>Миколаїв, 2014. –  Вип.1.47</w:t>
            </w:r>
            <w:r w:rsidRPr="00D75414">
              <w:rPr>
                <w:rFonts w:ascii="Times New Roman" w:hAnsi="Times New Roman"/>
                <w:sz w:val="28"/>
                <w:szCs w:val="28"/>
                <w:lang w:val="uk-UA"/>
              </w:rPr>
              <w:t>. – C.</w:t>
            </w:r>
            <w:r>
              <w:rPr>
                <w:rFonts w:ascii="Times New Roman" w:hAnsi="Times New Roman"/>
                <w:sz w:val="28"/>
                <w:szCs w:val="28"/>
                <w:lang w:val="uk-UA"/>
              </w:rPr>
              <w:t xml:space="preserve"> 84-87.</w:t>
            </w:r>
          </w:p>
        </w:tc>
      </w:tr>
      <w:tr w:rsidR="00B66BF3" w:rsidRPr="00BA250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2A5005">
            <w:pPr>
              <w:spacing w:after="240"/>
              <w:jc w:val="both"/>
              <w:rPr>
                <w:rFonts w:ascii="Times New Roman" w:hAnsi="Times New Roman"/>
                <w:sz w:val="28"/>
                <w:szCs w:val="28"/>
                <w:lang w:val="uk-UA"/>
              </w:rPr>
            </w:pPr>
            <w:r>
              <w:rPr>
                <w:rFonts w:ascii="Times New Roman" w:hAnsi="Times New Roman"/>
                <w:sz w:val="28"/>
                <w:szCs w:val="28"/>
                <w:lang w:val="uk-UA"/>
              </w:rPr>
              <w:t>Журавльова</w:t>
            </w:r>
            <w:r w:rsidR="00DA70E6">
              <w:rPr>
                <w:rFonts w:ascii="Times New Roman" w:hAnsi="Times New Roman"/>
                <w:sz w:val="28"/>
                <w:szCs w:val="28"/>
                <w:lang w:val="uk-UA"/>
              </w:rPr>
              <w:t>,</w:t>
            </w:r>
            <w:r>
              <w:rPr>
                <w:rFonts w:ascii="Times New Roman" w:hAnsi="Times New Roman"/>
                <w:sz w:val="28"/>
                <w:szCs w:val="28"/>
                <w:lang w:val="uk-UA"/>
              </w:rPr>
              <w:t xml:space="preserve"> Л.С. Особливості використання музично-дидактичних ігор для розвитку мовлення дітей із заїканням / Л.С. Журавльова // </w:t>
            </w:r>
            <w:r w:rsidRPr="00FE289E">
              <w:rPr>
                <w:rFonts w:ascii="Times New Roman" w:hAnsi="Times New Roman"/>
                <w:sz w:val="28"/>
                <w:szCs w:val="28"/>
                <w:lang w:val="uk-UA"/>
              </w:rPr>
              <w:t>Науковий вісник Миколаївського державного університету імені В.О.</w:t>
            </w:r>
            <w:r w:rsidR="002A5005">
              <w:rPr>
                <w:rFonts w:ascii="Times New Roman" w:hAnsi="Times New Roman"/>
                <w:sz w:val="28"/>
                <w:szCs w:val="28"/>
                <w:lang w:val="uk-UA"/>
              </w:rPr>
              <w:t> </w:t>
            </w:r>
            <w:r w:rsidRPr="00FE289E">
              <w:rPr>
                <w:rFonts w:ascii="Times New Roman" w:hAnsi="Times New Roman"/>
                <w:sz w:val="28"/>
                <w:szCs w:val="28"/>
                <w:lang w:val="uk-UA"/>
              </w:rPr>
              <w:t>Сухомлин</w:t>
            </w:r>
            <w:r w:rsidR="002A5005">
              <w:rPr>
                <w:rFonts w:ascii="Times New Roman" w:hAnsi="Times New Roman"/>
                <w:sz w:val="28"/>
                <w:szCs w:val="28"/>
                <w:lang w:val="uk-UA"/>
              </w:rPr>
              <w:t>ського: збірник наукових праць.</w:t>
            </w:r>
            <w:r w:rsidRPr="00FE289E">
              <w:rPr>
                <w:rFonts w:ascii="Times New Roman" w:hAnsi="Times New Roman"/>
                <w:sz w:val="28"/>
                <w:szCs w:val="28"/>
                <w:lang w:val="uk-UA"/>
              </w:rPr>
              <w:t xml:space="preserve"> Сер. : Педагогічні </w:t>
            </w:r>
            <w:r w:rsidR="00FF5087">
              <w:rPr>
                <w:rFonts w:ascii="Times New Roman" w:hAnsi="Times New Roman"/>
                <w:sz w:val="28"/>
                <w:szCs w:val="28"/>
                <w:lang w:val="uk-UA"/>
              </w:rPr>
              <w:t>науки / Миколаївський державний</w:t>
            </w:r>
            <w:r w:rsidRPr="00FE289E">
              <w:rPr>
                <w:rFonts w:ascii="Times New Roman" w:hAnsi="Times New Roman"/>
                <w:sz w:val="28"/>
                <w:szCs w:val="28"/>
                <w:lang w:val="uk-UA"/>
              </w:rPr>
              <w:t xml:space="preserve"> університет імені В.О.</w:t>
            </w:r>
            <w:r w:rsidR="002A5005">
              <w:rPr>
                <w:rFonts w:ascii="Times New Roman" w:hAnsi="Times New Roman"/>
                <w:sz w:val="28"/>
                <w:szCs w:val="28"/>
                <w:lang w:val="uk-UA"/>
              </w:rPr>
              <w:t> </w:t>
            </w:r>
            <w:r w:rsidRPr="00FE289E">
              <w:rPr>
                <w:rFonts w:ascii="Times New Roman" w:hAnsi="Times New Roman"/>
                <w:sz w:val="28"/>
                <w:szCs w:val="28"/>
                <w:lang w:val="uk-UA"/>
              </w:rPr>
              <w:t>Сухомлинського; ред. В. Будак, О. Пєхота. - Миколаїв, 2008. –  Спецвипуск. Т.2. Проблеми передшкільної освіти в сучасних умовах . – С.</w:t>
            </w:r>
            <w:r>
              <w:rPr>
                <w:rFonts w:ascii="Times New Roman" w:hAnsi="Times New Roman"/>
                <w:sz w:val="28"/>
                <w:szCs w:val="28"/>
                <w:lang w:val="uk-UA"/>
              </w:rPr>
              <w:t xml:space="preserve"> 120-126.</w:t>
            </w:r>
          </w:p>
        </w:tc>
      </w:tr>
      <w:tr w:rsidR="00B66BF3" w:rsidRPr="00FF5087"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FF5087">
            <w:pPr>
              <w:spacing w:after="240"/>
              <w:jc w:val="both"/>
              <w:rPr>
                <w:rFonts w:ascii="Times New Roman" w:hAnsi="Times New Roman"/>
                <w:sz w:val="28"/>
                <w:szCs w:val="28"/>
                <w:lang w:val="uk-UA"/>
              </w:rPr>
            </w:pPr>
            <w:r>
              <w:rPr>
                <w:rFonts w:ascii="Times New Roman" w:hAnsi="Times New Roman"/>
                <w:sz w:val="28"/>
                <w:szCs w:val="28"/>
                <w:lang w:val="uk-UA"/>
              </w:rPr>
              <w:t>Журба</w:t>
            </w:r>
            <w:r w:rsidR="00DA70E6">
              <w:rPr>
                <w:rFonts w:ascii="Times New Roman" w:hAnsi="Times New Roman"/>
                <w:sz w:val="28"/>
                <w:szCs w:val="28"/>
                <w:lang w:val="uk-UA"/>
              </w:rPr>
              <w:t>,</w:t>
            </w:r>
            <w:r>
              <w:rPr>
                <w:rFonts w:ascii="Times New Roman" w:hAnsi="Times New Roman"/>
                <w:sz w:val="28"/>
                <w:szCs w:val="28"/>
                <w:lang w:val="uk-UA"/>
              </w:rPr>
              <w:t xml:space="preserve"> Л.В. Проблемний урок історії та його ознаки / Л.В. Журба // </w:t>
            </w:r>
            <w:r w:rsidRPr="00164064">
              <w:rPr>
                <w:rFonts w:ascii="Times New Roman" w:hAnsi="Times New Roman"/>
                <w:sz w:val="28"/>
                <w:szCs w:val="28"/>
                <w:lang w:val="uk-UA"/>
              </w:rPr>
              <w:t>Науковий вісник Миколаївського державного університету імені В.О.</w:t>
            </w:r>
            <w:r w:rsidR="002A5005">
              <w:rPr>
                <w:rFonts w:ascii="Times New Roman" w:hAnsi="Times New Roman"/>
                <w:sz w:val="28"/>
                <w:szCs w:val="28"/>
                <w:lang w:val="uk-UA"/>
              </w:rPr>
              <w:t> </w:t>
            </w:r>
            <w:r w:rsidRPr="00164064">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w:t>
            </w:r>
            <w:r w:rsidR="00FF5087">
              <w:rPr>
                <w:rFonts w:ascii="Times New Roman" w:hAnsi="Times New Roman"/>
                <w:sz w:val="28"/>
                <w:szCs w:val="28"/>
                <w:lang w:val="uk-UA"/>
              </w:rPr>
              <w:t> </w:t>
            </w:r>
            <w:r w:rsidRPr="00164064">
              <w:rPr>
                <w:rFonts w:ascii="Times New Roman" w:hAnsi="Times New Roman"/>
                <w:sz w:val="28"/>
                <w:szCs w:val="28"/>
                <w:lang w:val="uk-UA"/>
              </w:rPr>
              <w:t>Сухомлинського; за заг. ред. В.Д.Будака, О.М. Пєхоти. - Миколаїв, 2009. –  Вип. 24. – С.</w:t>
            </w:r>
            <w:r>
              <w:rPr>
                <w:rFonts w:ascii="Times New Roman" w:hAnsi="Times New Roman"/>
                <w:sz w:val="28"/>
                <w:szCs w:val="28"/>
                <w:lang w:val="uk-UA"/>
              </w:rPr>
              <w:t xml:space="preserve"> 109-119.</w:t>
            </w:r>
          </w:p>
        </w:tc>
      </w:tr>
      <w:tr w:rsidR="00B66BF3" w:rsidRPr="002A5005"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A5005">
            <w:pPr>
              <w:spacing w:after="240"/>
              <w:jc w:val="both"/>
              <w:rPr>
                <w:rFonts w:ascii="Times New Roman" w:hAnsi="Times New Roman"/>
                <w:sz w:val="28"/>
                <w:szCs w:val="28"/>
                <w:lang w:val="uk-UA"/>
              </w:rPr>
            </w:pPr>
            <w:r>
              <w:rPr>
                <w:rFonts w:ascii="Times New Roman" w:hAnsi="Times New Roman"/>
                <w:sz w:val="28"/>
                <w:szCs w:val="28"/>
                <w:lang w:val="uk-UA"/>
              </w:rPr>
              <w:t>Журецький</w:t>
            </w:r>
            <w:r w:rsidR="00DA70E6">
              <w:rPr>
                <w:rFonts w:ascii="Times New Roman" w:hAnsi="Times New Roman"/>
                <w:sz w:val="28"/>
                <w:szCs w:val="28"/>
                <w:lang w:val="uk-UA"/>
              </w:rPr>
              <w:t>,</w:t>
            </w:r>
            <w:r w:rsidR="002A5005">
              <w:rPr>
                <w:rFonts w:ascii="Times New Roman" w:hAnsi="Times New Roman"/>
                <w:sz w:val="28"/>
                <w:szCs w:val="28"/>
                <w:lang w:val="uk-UA"/>
              </w:rPr>
              <w:t> Я.</w:t>
            </w:r>
            <w:r>
              <w:rPr>
                <w:rFonts w:ascii="Times New Roman" w:hAnsi="Times New Roman"/>
                <w:sz w:val="28"/>
                <w:szCs w:val="28"/>
                <w:lang w:val="uk-UA"/>
              </w:rPr>
              <w:t xml:space="preserve">І. До питання співпраці педагогічного вузу і загальноосвітніх навчально-виховних закладів у підготовці висококваліфікованих учителів / Я.І. Журецький // </w:t>
            </w:r>
            <w:r w:rsidRPr="00A872EC">
              <w:rPr>
                <w:rFonts w:ascii="Times New Roman" w:hAnsi="Times New Roman"/>
                <w:sz w:val="28"/>
                <w:szCs w:val="28"/>
                <w:lang w:val="uk-UA"/>
              </w:rPr>
              <w:t xml:space="preserve">Науковий вісник Миколаївського державного університету імені В.О. Сухомлинського: збірник наукових </w:t>
            </w:r>
            <w:r w:rsidR="002A5005">
              <w:rPr>
                <w:rFonts w:ascii="Times New Roman" w:hAnsi="Times New Roman"/>
                <w:sz w:val="28"/>
                <w:szCs w:val="28"/>
                <w:lang w:val="uk-UA"/>
              </w:rPr>
              <w:t xml:space="preserve">праць. Сер.: Педагогічні науки </w:t>
            </w:r>
            <w:r w:rsidRPr="00A872EC">
              <w:rPr>
                <w:rFonts w:ascii="Times New Roman" w:hAnsi="Times New Roman"/>
                <w:sz w:val="28"/>
                <w:szCs w:val="28"/>
                <w:lang w:val="uk-UA"/>
              </w:rPr>
              <w:t>/ Миколаївський державний  університет імені В.О. Сухомлинського. – Миколаїв, 2005. –  Вип. 10. Т.1</w:t>
            </w:r>
            <w:r>
              <w:rPr>
                <w:rFonts w:ascii="Times New Roman" w:hAnsi="Times New Roman"/>
                <w:sz w:val="28"/>
                <w:szCs w:val="28"/>
                <w:lang w:val="uk-UA"/>
              </w:rPr>
              <w:t>. – С. 57-60.</w:t>
            </w:r>
          </w:p>
        </w:tc>
      </w:tr>
      <w:tr w:rsidR="00B66BF3" w:rsidRPr="002A5005"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3325F3" w:rsidRDefault="00B66BF3" w:rsidP="002A5005">
            <w:pPr>
              <w:spacing w:after="240"/>
              <w:jc w:val="both"/>
              <w:rPr>
                <w:rFonts w:ascii="Times New Roman" w:hAnsi="Times New Roman"/>
                <w:sz w:val="28"/>
                <w:szCs w:val="28"/>
                <w:lang w:val="uk-UA"/>
              </w:rPr>
            </w:pPr>
            <w:r>
              <w:rPr>
                <w:rFonts w:ascii="Times New Roman" w:hAnsi="Times New Roman"/>
                <w:sz w:val="28"/>
                <w:szCs w:val="28"/>
                <w:lang w:val="uk-UA"/>
              </w:rPr>
              <w:t>Журецький</w:t>
            </w:r>
            <w:r w:rsidR="00DA70E6">
              <w:rPr>
                <w:rFonts w:ascii="Times New Roman" w:hAnsi="Times New Roman"/>
                <w:sz w:val="28"/>
                <w:szCs w:val="28"/>
                <w:lang w:val="uk-UA"/>
              </w:rPr>
              <w:t>,</w:t>
            </w:r>
            <w:r w:rsidR="002A5005">
              <w:rPr>
                <w:rFonts w:ascii="Times New Roman" w:hAnsi="Times New Roman"/>
                <w:sz w:val="28"/>
                <w:szCs w:val="28"/>
                <w:lang w:val="uk-UA"/>
              </w:rPr>
              <w:t> </w:t>
            </w:r>
            <w:r>
              <w:rPr>
                <w:rFonts w:ascii="Times New Roman" w:hAnsi="Times New Roman"/>
                <w:sz w:val="28"/>
                <w:szCs w:val="28"/>
                <w:lang w:val="uk-UA"/>
              </w:rPr>
              <w:t>Я.І. Про деякі шляхи удосконалення, зв</w:t>
            </w:r>
            <w:r w:rsidRPr="003325F3">
              <w:rPr>
                <w:rFonts w:ascii="Times New Roman" w:hAnsi="Times New Roman"/>
                <w:sz w:val="28"/>
                <w:szCs w:val="28"/>
                <w:lang w:val="uk-UA"/>
              </w:rPr>
              <w:t>’</w:t>
            </w:r>
            <w:r>
              <w:rPr>
                <w:rFonts w:ascii="Times New Roman" w:hAnsi="Times New Roman"/>
                <w:sz w:val="28"/>
                <w:szCs w:val="28"/>
                <w:lang w:val="uk-UA"/>
              </w:rPr>
              <w:t>язків педагогічного ВНЗ і</w:t>
            </w:r>
            <w:r w:rsidR="008206FB">
              <w:rPr>
                <w:rFonts w:ascii="Times New Roman" w:hAnsi="Times New Roman"/>
                <w:sz w:val="28"/>
                <w:szCs w:val="28"/>
                <w:lang w:val="uk-UA"/>
              </w:rPr>
              <w:t xml:space="preserve"> загальноосвітньої школи / Я.І. </w:t>
            </w:r>
            <w:r>
              <w:rPr>
                <w:rFonts w:ascii="Times New Roman" w:hAnsi="Times New Roman"/>
                <w:sz w:val="28"/>
                <w:szCs w:val="28"/>
                <w:lang w:val="uk-UA"/>
              </w:rPr>
              <w:t xml:space="preserve">Журецький // </w:t>
            </w:r>
            <w:r w:rsidRPr="003325F3">
              <w:rPr>
                <w:rFonts w:ascii="Times New Roman" w:hAnsi="Times New Roman"/>
                <w:sz w:val="28"/>
                <w:szCs w:val="28"/>
                <w:lang w:val="uk-UA"/>
              </w:rPr>
              <w:t>Науковий вісник Миколаївського державного університету імені В.О.</w:t>
            </w:r>
            <w:r w:rsidR="002A5005">
              <w:rPr>
                <w:rFonts w:ascii="Times New Roman" w:hAnsi="Times New Roman"/>
                <w:sz w:val="28"/>
                <w:szCs w:val="28"/>
                <w:lang w:val="uk-UA"/>
              </w:rPr>
              <w:t> </w:t>
            </w:r>
            <w:r w:rsidRPr="003325F3">
              <w:rPr>
                <w:rFonts w:ascii="Times New Roman" w:hAnsi="Times New Roman"/>
                <w:sz w:val="28"/>
                <w:szCs w:val="28"/>
                <w:lang w:val="uk-UA"/>
              </w:rPr>
              <w:t>Сухомлинського: збірник наукових п</w:t>
            </w:r>
            <w:r w:rsidR="002A5005">
              <w:rPr>
                <w:rFonts w:ascii="Times New Roman" w:hAnsi="Times New Roman"/>
                <w:sz w:val="28"/>
                <w:szCs w:val="28"/>
                <w:lang w:val="uk-UA"/>
              </w:rPr>
              <w:t>раць. Сер. : Педагогічні науки</w:t>
            </w:r>
            <w:r w:rsidRPr="003325F3">
              <w:rPr>
                <w:rFonts w:ascii="Times New Roman" w:hAnsi="Times New Roman"/>
                <w:sz w:val="28"/>
                <w:szCs w:val="28"/>
                <w:lang w:val="uk-UA"/>
              </w:rPr>
              <w:t xml:space="preserve"> / Миколаївський державний  університет імені В.О.</w:t>
            </w:r>
            <w:r w:rsidR="002A5005">
              <w:rPr>
                <w:rFonts w:ascii="Times New Roman" w:hAnsi="Times New Roman"/>
                <w:sz w:val="28"/>
                <w:szCs w:val="28"/>
                <w:lang w:val="uk-UA"/>
              </w:rPr>
              <w:t> </w:t>
            </w:r>
            <w:r w:rsidRPr="003325F3">
              <w:rPr>
                <w:rFonts w:ascii="Times New Roman" w:hAnsi="Times New Roman"/>
                <w:sz w:val="28"/>
                <w:szCs w:val="28"/>
                <w:lang w:val="uk-UA"/>
              </w:rPr>
              <w:t>Сухомлинського. – Миколаїв, 2005. –  Вип. 10. Т.2</w:t>
            </w:r>
            <w:r>
              <w:rPr>
                <w:rFonts w:ascii="Times New Roman" w:hAnsi="Times New Roman"/>
                <w:sz w:val="28"/>
                <w:szCs w:val="28"/>
                <w:lang w:val="uk-UA"/>
              </w:rPr>
              <w:t>. – С. 27-28.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A5005">
            <w:pPr>
              <w:spacing w:after="240"/>
              <w:jc w:val="both"/>
              <w:rPr>
                <w:rFonts w:ascii="Times New Roman" w:hAnsi="Times New Roman"/>
                <w:sz w:val="28"/>
                <w:szCs w:val="28"/>
                <w:lang w:val="uk-UA"/>
              </w:rPr>
            </w:pPr>
            <w:r>
              <w:rPr>
                <w:rFonts w:ascii="Times New Roman" w:hAnsi="Times New Roman"/>
                <w:sz w:val="28"/>
                <w:szCs w:val="28"/>
                <w:lang w:val="uk-UA"/>
              </w:rPr>
              <w:t>Журецький</w:t>
            </w:r>
            <w:r w:rsidR="00DA70E6">
              <w:rPr>
                <w:rFonts w:ascii="Times New Roman" w:hAnsi="Times New Roman"/>
                <w:sz w:val="28"/>
                <w:szCs w:val="28"/>
                <w:lang w:val="uk-UA"/>
              </w:rPr>
              <w:t>,</w:t>
            </w:r>
            <w:r>
              <w:rPr>
                <w:rFonts w:ascii="Times New Roman" w:hAnsi="Times New Roman"/>
                <w:sz w:val="28"/>
                <w:szCs w:val="28"/>
                <w:lang w:val="uk-UA"/>
              </w:rPr>
              <w:t xml:space="preserve"> Я.І. Система рівноправного партнерства «вуз-школа» з досвіду системи освіти Великобританії / Я.І. Журецький // </w:t>
            </w:r>
            <w:r w:rsidRPr="00C96A72">
              <w:rPr>
                <w:rFonts w:ascii="Times New Roman" w:hAnsi="Times New Roman"/>
                <w:sz w:val="28"/>
                <w:szCs w:val="28"/>
                <w:lang w:val="uk-UA"/>
              </w:rPr>
              <w:t>Науковий вісник Миколаївського державного університету імені В.О.</w:t>
            </w:r>
            <w:r w:rsidR="002A5005">
              <w:rPr>
                <w:rFonts w:ascii="Times New Roman" w:hAnsi="Times New Roman"/>
                <w:sz w:val="28"/>
                <w:szCs w:val="28"/>
                <w:lang w:val="uk-UA"/>
              </w:rPr>
              <w:t> </w:t>
            </w:r>
            <w:r w:rsidRPr="00C96A72">
              <w:rPr>
                <w:rFonts w:ascii="Times New Roman" w:hAnsi="Times New Roman"/>
                <w:sz w:val="28"/>
                <w:szCs w:val="28"/>
                <w:lang w:val="uk-UA"/>
              </w:rPr>
              <w:t>Сухомлинського: збірник наукових праць. Сер. : Педагогічні н</w:t>
            </w:r>
            <w:r w:rsidR="002A5005">
              <w:rPr>
                <w:rFonts w:ascii="Times New Roman" w:hAnsi="Times New Roman"/>
                <w:sz w:val="28"/>
                <w:szCs w:val="28"/>
                <w:lang w:val="uk-UA"/>
              </w:rPr>
              <w:t xml:space="preserve">ауки / Миколаївський державний </w:t>
            </w:r>
            <w:r w:rsidRPr="00C96A72">
              <w:rPr>
                <w:rFonts w:ascii="Times New Roman" w:hAnsi="Times New Roman"/>
                <w:sz w:val="28"/>
                <w:szCs w:val="28"/>
                <w:lang w:val="uk-UA"/>
              </w:rPr>
              <w:t>університет імені В.О.</w:t>
            </w:r>
            <w:r w:rsidR="002A5005">
              <w:rPr>
                <w:rFonts w:ascii="Times New Roman" w:hAnsi="Times New Roman"/>
                <w:sz w:val="28"/>
                <w:szCs w:val="28"/>
                <w:lang w:val="uk-UA"/>
              </w:rPr>
              <w:t> </w:t>
            </w:r>
            <w:r w:rsidRPr="00C96A72">
              <w:rPr>
                <w:rFonts w:ascii="Times New Roman" w:hAnsi="Times New Roman"/>
                <w:sz w:val="28"/>
                <w:szCs w:val="28"/>
                <w:lang w:val="uk-UA"/>
              </w:rPr>
              <w:t>Сухомлинського. – Миколаїв, 2006</w:t>
            </w:r>
            <w:r>
              <w:rPr>
                <w:rFonts w:ascii="Times New Roman" w:hAnsi="Times New Roman"/>
                <w:sz w:val="28"/>
                <w:szCs w:val="28"/>
                <w:lang w:val="uk-UA"/>
              </w:rPr>
              <w:t>. –</w:t>
            </w:r>
            <w:r w:rsidR="008522BA">
              <w:rPr>
                <w:rFonts w:ascii="Times New Roman" w:hAnsi="Times New Roman"/>
                <w:sz w:val="28"/>
                <w:szCs w:val="28"/>
                <w:lang w:val="uk-UA"/>
              </w:rPr>
              <w:t>Вип. 12.Т.21.</w:t>
            </w:r>
            <w:r w:rsidRPr="003825FC">
              <w:rPr>
                <w:rFonts w:ascii="Times New Roman" w:hAnsi="Times New Roman"/>
                <w:sz w:val="28"/>
                <w:szCs w:val="28"/>
                <w:lang w:val="uk-UA"/>
              </w:rPr>
              <w:t xml:space="preserve"> – </w:t>
            </w:r>
            <w:r>
              <w:rPr>
                <w:rFonts w:ascii="Times New Roman" w:hAnsi="Times New Roman"/>
                <w:sz w:val="28"/>
                <w:szCs w:val="28"/>
                <w:lang w:val="uk-UA"/>
              </w:rPr>
              <w:t xml:space="preserve"> С. 104-110.</w:t>
            </w:r>
          </w:p>
        </w:tc>
      </w:tr>
      <w:tr w:rsidR="00B66BF3" w:rsidRPr="002A5005"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hideMark/>
          </w:tcPr>
          <w:p w:rsidR="00B66BF3" w:rsidRDefault="00B66BF3" w:rsidP="002A5005">
            <w:pPr>
              <w:spacing w:after="240"/>
              <w:jc w:val="both"/>
              <w:rPr>
                <w:rFonts w:ascii="Times New Roman" w:hAnsi="Times New Roman"/>
                <w:sz w:val="28"/>
                <w:szCs w:val="28"/>
                <w:lang w:val="uk-UA"/>
              </w:rPr>
            </w:pPr>
            <w:r>
              <w:rPr>
                <w:rFonts w:ascii="Times New Roman" w:hAnsi="Times New Roman"/>
                <w:sz w:val="28"/>
                <w:szCs w:val="28"/>
                <w:lang w:val="uk-UA"/>
              </w:rPr>
              <w:t>Журецький, Я.І. Взаємодія сім’ї та школи у прилученні учнівської молоді до української національної культури / Я.І. Журецький // Науковий вісник Миколаївського державного університету імені В.О.</w:t>
            </w:r>
            <w:r w:rsidR="002A5005">
              <w:rPr>
                <w:rFonts w:ascii="Times New Roman" w:hAnsi="Times New Roman"/>
                <w:sz w:val="28"/>
                <w:szCs w:val="28"/>
              </w:rPr>
              <w:t> </w:t>
            </w:r>
            <w:r>
              <w:rPr>
                <w:rFonts w:ascii="Times New Roman" w:hAnsi="Times New Roman"/>
                <w:sz w:val="28"/>
                <w:szCs w:val="28"/>
                <w:lang w:val="uk-UA"/>
              </w:rPr>
              <w:t>Сухомлинського: збірник наукових</w:t>
            </w:r>
            <w:r w:rsidR="002A5005">
              <w:rPr>
                <w:rFonts w:ascii="Times New Roman" w:hAnsi="Times New Roman"/>
                <w:sz w:val="28"/>
                <w:szCs w:val="28"/>
                <w:lang w:val="uk-UA"/>
              </w:rPr>
              <w:t xml:space="preserve"> праць. Сер.: Педагогічні науки / Миколаївський державний </w:t>
            </w:r>
            <w:r>
              <w:rPr>
                <w:rFonts w:ascii="Times New Roman" w:hAnsi="Times New Roman"/>
                <w:sz w:val="28"/>
                <w:szCs w:val="28"/>
                <w:lang w:val="uk-UA"/>
              </w:rPr>
              <w:t>університет імені В.О.</w:t>
            </w:r>
            <w:r w:rsidR="002A5005">
              <w:rPr>
                <w:rFonts w:ascii="Times New Roman" w:hAnsi="Times New Roman"/>
                <w:sz w:val="28"/>
                <w:szCs w:val="28"/>
                <w:lang w:val="uk-UA"/>
              </w:rPr>
              <w:t> </w:t>
            </w:r>
            <w:r>
              <w:rPr>
                <w:rFonts w:ascii="Times New Roman" w:hAnsi="Times New Roman"/>
                <w:sz w:val="28"/>
                <w:szCs w:val="28"/>
                <w:lang w:val="uk-UA"/>
              </w:rPr>
              <w:t xml:space="preserve">Сухомлинського. – Миколаїв, 2000. –  Вип. 3. </w:t>
            </w:r>
            <w:r w:rsidRPr="002A5005">
              <w:rPr>
                <w:rFonts w:ascii="Times New Roman" w:hAnsi="Times New Roman"/>
                <w:sz w:val="28"/>
                <w:szCs w:val="28"/>
                <w:lang w:val="uk-UA"/>
              </w:rPr>
              <w:t>Т. 1</w:t>
            </w:r>
            <w:r>
              <w:rPr>
                <w:rFonts w:ascii="Times New Roman" w:hAnsi="Times New Roman"/>
                <w:sz w:val="28"/>
                <w:szCs w:val="28"/>
                <w:lang w:val="uk-UA"/>
              </w:rPr>
              <w:t>. – С. 43-49.</w:t>
            </w:r>
          </w:p>
        </w:tc>
      </w:tr>
      <w:tr w:rsidR="00B66BF3" w:rsidRPr="00BF505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Журецький, Я.І. Деякі сторінки історії на</w:t>
            </w:r>
            <w:r w:rsidR="002A5005">
              <w:rPr>
                <w:rFonts w:ascii="Times New Roman" w:hAnsi="Times New Roman"/>
                <w:sz w:val="28"/>
                <w:szCs w:val="28"/>
                <w:lang w:val="uk-UA"/>
              </w:rPr>
              <w:t>уково-дослідницької роботи В.О. </w:t>
            </w:r>
            <w:r>
              <w:rPr>
                <w:rFonts w:ascii="Times New Roman" w:hAnsi="Times New Roman"/>
                <w:sz w:val="28"/>
                <w:szCs w:val="28"/>
                <w:lang w:val="uk-UA"/>
              </w:rPr>
              <w:t>Сухомлин</w:t>
            </w:r>
            <w:r w:rsidR="002A5005">
              <w:rPr>
                <w:rFonts w:ascii="Times New Roman" w:hAnsi="Times New Roman"/>
                <w:sz w:val="28"/>
                <w:szCs w:val="28"/>
                <w:lang w:val="uk-UA"/>
              </w:rPr>
              <w:t>ського / Я.І. </w:t>
            </w:r>
            <w:r>
              <w:rPr>
                <w:rFonts w:ascii="Times New Roman" w:hAnsi="Times New Roman"/>
                <w:sz w:val="28"/>
                <w:szCs w:val="28"/>
                <w:lang w:val="uk-UA"/>
              </w:rPr>
              <w:t xml:space="preserve">Журецький // </w:t>
            </w:r>
            <w:r w:rsidRPr="006138EA">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Педагогічні науки / Миколаївський державний  університет імені В.О. Сухомлинського. – Миколаїв, 2004. – Вип. 8. Василь Сухомлинський і сучасність: особистість у навколишньому середовищі . – С.</w:t>
            </w:r>
            <w:r>
              <w:rPr>
                <w:rFonts w:ascii="Times New Roman" w:hAnsi="Times New Roman"/>
                <w:sz w:val="28"/>
                <w:szCs w:val="28"/>
                <w:lang w:val="uk-UA"/>
              </w:rPr>
              <w:t xml:space="preserve"> 114-117.</w:t>
            </w:r>
          </w:p>
          <w:p w:rsidR="002A5005" w:rsidRDefault="002A5005" w:rsidP="00EC364A">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A5005">
            <w:pPr>
              <w:spacing w:after="240"/>
              <w:jc w:val="both"/>
              <w:rPr>
                <w:rFonts w:ascii="Times New Roman" w:hAnsi="Times New Roman"/>
                <w:sz w:val="28"/>
                <w:szCs w:val="28"/>
                <w:lang w:val="uk-UA"/>
              </w:rPr>
            </w:pPr>
            <w:r>
              <w:rPr>
                <w:rFonts w:ascii="Times New Roman" w:hAnsi="Times New Roman"/>
                <w:sz w:val="28"/>
                <w:szCs w:val="28"/>
                <w:lang w:val="uk-UA"/>
              </w:rPr>
              <w:t>Журецький,</w:t>
            </w:r>
            <w:r w:rsidR="002A5005">
              <w:rPr>
                <w:rFonts w:ascii="Times New Roman" w:hAnsi="Times New Roman"/>
                <w:sz w:val="28"/>
                <w:szCs w:val="28"/>
                <w:lang w:val="uk-UA"/>
              </w:rPr>
              <w:t> </w:t>
            </w:r>
            <w:r>
              <w:rPr>
                <w:rFonts w:ascii="Times New Roman" w:hAnsi="Times New Roman"/>
                <w:sz w:val="28"/>
                <w:szCs w:val="28"/>
                <w:lang w:val="uk-UA"/>
              </w:rPr>
              <w:t xml:space="preserve">Я.І. Питання удосконалення педагогічної практики студентів / Я.І. Журецький // </w:t>
            </w:r>
            <w:r w:rsidRPr="00A06882">
              <w:rPr>
                <w:rFonts w:ascii="Times New Roman" w:hAnsi="Times New Roman"/>
                <w:sz w:val="28"/>
                <w:szCs w:val="28"/>
                <w:lang w:val="uk-UA"/>
              </w:rPr>
              <w:t>Науковий вісник Миколаївського дер</w:t>
            </w:r>
            <w:r w:rsidR="002A5005">
              <w:rPr>
                <w:rFonts w:ascii="Times New Roman" w:hAnsi="Times New Roman"/>
                <w:sz w:val="28"/>
                <w:szCs w:val="28"/>
                <w:lang w:val="uk-UA"/>
              </w:rPr>
              <w:t>жавного університету імені В.О. </w:t>
            </w:r>
            <w:r w:rsidRPr="00A06882">
              <w:rPr>
                <w:rFonts w:ascii="Times New Roman" w:hAnsi="Times New Roman"/>
                <w:sz w:val="28"/>
                <w:szCs w:val="28"/>
                <w:lang w:val="uk-UA"/>
              </w:rPr>
              <w:t>Сухомлинського: збірник наукових працью. Сер. : Педагогічні науки / Миколаївський державний  університет імені В.О. Сухомлинського. – Миколаїв, 2003. –  Вип. 5. – С.</w:t>
            </w:r>
            <w:r>
              <w:rPr>
                <w:rFonts w:ascii="Times New Roman" w:hAnsi="Times New Roman"/>
                <w:sz w:val="28"/>
                <w:szCs w:val="28"/>
                <w:lang w:val="uk-UA"/>
              </w:rPr>
              <w:t xml:space="preserve"> 50-56.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 xml:space="preserve">Журецький, Я.І.Співпраця педагогічного вузу і закладів освіти у формуванні майбутнього вчителя / Я.І. Журецький // </w:t>
            </w:r>
            <w:r w:rsidRPr="00E5767D">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2001. –  Вип. 4. – С.</w:t>
            </w:r>
            <w:r>
              <w:rPr>
                <w:rFonts w:ascii="Times New Roman" w:hAnsi="Times New Roman"/>
                <w:sz w:val="28"/>
                <w:szCs w:val="28"/>
                <w:lang w:val="uk-UA"/>
              </w:rPr>
              <w:t xml:space="preserve"> 68-74.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Завалко</w:t>
            </w:r>
            <w:r w:rsidR="00DA70E6">
              <w:rPr>
                <w:rFonts w:ascii="Times New Roman" w:hAnsi="Times New Roman"/>
                <w:sz w:val="28"/>
                <w:szCs w:val="28"/>
                <w:lang w:val="uk-UA"/>
              </w:rPr>
              <w:t>,</w:t>
            </w:r>
            <w:r w:rsidR="002A5005">
              <w:rPr>
                <w:rFonts w:ascii="Times New Roman" w:hAnsi="Times New Roman"/>
                <w:sz w:val="28"/>
                <w:szCs w:val="28"/>
                <w:lang w:val="uk-UA"/>
              </w:rPr>
              <w:t xml:space="preserve"> </w:t>
            </w:r>
            <w:r>
              <w:rPr>
                <w:rFonts w:ascii="Times New Roman" w:hAnsi="Times New Roman"/>
                <w:sz w:val="28"/>
                <w:szCs w:val="28"/>
                <w:lang w:val="uk-UA"/>
              </w:rPr>
              <w:t>К.В. Самоосвіта як складова самовдоскона</w:t>
            </w:r>
            <w:r w:rsidR="002A5005">
              <w:rPr>
                <w:rFonts w:ascii="Times New Roman" w:hAnsi="Times New Roman"/>
                <w:sz w:val="28"/>
                <w:szCs w:val="28"/>
                <w:lang w:val="uk-UA"/>
              </w:rPr>
              <w:t>лення викладача-скрипаля / К.В. </w:t>
            </w:r>
            <w:r>
              <w:rPr>
                <w:rFonts w:ascii="Times New Roman" w:hAnsi="Times New Roman"/>
                <w:sz w:val="28"/>
                <w:szCs w:val="28"/>
                <w:lang w:val="uk-UA"/>
              </w:rPr>
              <w:t xml:space="preserve">Завалко // </w:t>
            </w:r>
            <w:r w:rsidRPr="005C7DDA">
              <w:rPr>
                <w:rFonts w:ascii="Times New Roman" w:hAnsi="Times New Roman"/>
                <w:sz w:val="28"/>
                <w:szCs w:val="28"/>
                <w:lang w:val="uk-UA"/>
              </w:rPr>
              <w:t>Науковий вісник Миколаївського дер</w:t>
            </w:r>
            <w:r w:rsidR="002A5005">
              <w:rPr>
                <w:rFonts w:ascii="Times New Roman" w:hAnsi="Times New Roman"/>
                <w:sz w:val="28"/>
                <w:szCs w:val="28"/>
                <w:lang w:val="uk-UA"/>
              </w:rPr>
              <w:t>жавного університету імені В.О. </w:t>
            </w:r>
            <w:r w:rsidRPr="005C7DDA">
              <w:rPr>
                <w:rFonts w:ascii="Times New Roman" w:hAnsi="Times New Roman"/>
                <w:sz w:val="28"/>
                <w:szCs w:val="28"/>
                <w:lang w:val="uk-UA"/>
              </w:rPr>
              <w:t>Сухомлинського: збірник наукових праць . Сер. : Педагогічні науки / Миколаївський державний  університет імені В.О. Сухомлинського. – Миколаїв, 2006. –  Вип. 12.Т.3. – С.</w:t>
            </w:r>
            <w:r>
              <w:rPr>
                <w:rFonts w:ascii="Times New Roman" w:hAnsi="Times New Roman"/>
                <w:sz w:val="28"/>
                <w:szCs w:val="28"/>
                <w:lang w:val="uk-UA"/>
              </w:rPr>
              <w:t xml:space="preserve"> 168-172.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1661C" w:rsidRDefault="00B66BF3" w:rsidP="002A5005">
            <w:pPr>
              <w:spacing w:after="240"/>
              <w:jc w:val="both"/>
              <w:rPr>
                <w:rFonts w:ascii="Times New Roman" w:hAnsi="Times New Roman"/>
                <w:sz w:val="28"/>
                <w:szCs w:val="28"/>
                <w:lang w:val="uk-UA"/>
              </w:rPr>
            </w:pPr>
            <w:r w:rsidRPr="00B81405">
              <w:rPr>
                <w:rFonts w:ascii="Times New Roman" w:hAnsi="Times New Roman"/>
                <w:sz w:val="28"/>
                <w:szCs w:val="28"/>
                <w:lang w:val="uk-UA"/>
              </w:rPr>
              <w:t>Завгородня</w:t>
            </w:r>
            <w:r w:rsidR="00DA70E6">
              <w:rPr>
                <w:rFonts w:ascii="Times New Roman" w:hAnsi="Times New Roman"/>
                <w:sz w:val="28"/>
                <w:szCs w:val="28"/>
                <w:lang w:val="uk-UA"/>
              </w:rPr>
              <w:t>,</w:t>
            </w:r>
            <w:r w:rsidR="008206FB">
              <w:rPr>
                <w:rFonts w:ascii="Times New Roman" w:hAnsi="Times New Roman"/>
                <w:sz w:val="28"/>
                <w:szCs w:val="28"/>
                <w:lang w:val="uk-UA"/>
              </w:rPr>
              <w:t> </w:t>
            </w:r>
            <w:r w:rsidR="002A5005">
              <w:rPr>
                <w:rFonts w:ascii="Times New Roman" w:hAnsi="Times New Roman"/>
                <w:sz w:val="28"/>
                <w:szCs w:val="28"/>
                <w:lang w:val="uk-UA"/>
              </w:rPr>
              <w:t>Т.</w:t>
            </w:r>
            <w:r w:rsidRPr="00B81405">
              <w:rPr>
                <w:rFonts w:ascii="Times New Roman" w:hAnsi="Times New Roman"/>
                <w:sz w:val="28"/>
                <w:szCs w:val="28"/>
                <w:lang w:val="uk-UA"/>
              </w:rPr>
              <w:t>К. Формування толерантності студентів</w:t>
            </w:r>
            <w:r w:rsidR="008206FB">
              <w:rPr>
                <w:rFonts w:ascii="Times New Roman" w:hAnsi="Times New Roman"/>
                <w:sz w:val="28"/>
                <w:szCs w:val="28"/>
                <w:lang w:val="uk-UA"/>
              </w:rPr>
              <w:t xml:space="preserve"> в контексті концепції добра В.</w:t>
            </w:r>
            <w:r w:rsidRPr="00B81405">
              <w:rPr>
                <w:rFonts w:ascii="Times New Roman" w:hAnsi="Times New Roman"/>
                <w:sz w:val="28"/>
                <w:szCs w:val="28"/>
                <w:lang w:val="uk-UA"/>
              </w:rPr>
              <w:t xml:space="preserve">О. Сухомлинського </w:t>
            </w:r>
            <w:r>
              <w:rPr>
                <w:rFonts w:ascii="Times New Roman" w:hAnsi="Times New Roman"/>
                <w:sz w:val="28"/>
                <w:szCs w:val="28"/>
                <w:lang w:val="uk-UA"/>
              </w:rPr>
              <w:t xml:space="preserve">/ Т.К. Завгородня // </w:t>
            </w:r>
            <w:r w:rsidRPr="00110C21">
              <w:rPr>
                <w:rFonts w:ascii="Times New Roman" w:hAnsi="Times New Roman"/>
                <w:sz w:val="28"/>
                <w:szCs w:val="28"/>
                <w:lang w:val="uk-UA"/>
              </w:rPr>
              <w:t>Науковий вісник Миколаївського національного університету імені В.О.</w:t>
            </w:r>
            <w:r w:rsidR="002A5005">
              <w:rPr>
                <w:rFonts w:ascii="Times New Roman" w:hAnsi="Times New Roman"/>
                <w:sz w:val="28"/>
                <w:szCs w:val="28"/>
                <w:lang w:val="uk-UA"/>
              </w:rPr>
              <w:t> </w:t>
            </w:r>
            <w:r w:rsidRPr="00110C21">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2A5005">
              <w:rPr>
                <w:rFonts w:ascii="Times New Roman" w:hAnsi="Times New Roman"/>
                <w:sz w:val="28"/>
                <w:szCs w:val="28"/>
                <w:lang w:val="uk-UA"/>
              </w:rPr>
              <w:t> </w:t>
            </w:r>
            <w:r w:rsidRPr="00110C21">
              <w:rPr>
                <w:rFonts w:ascii="Times New Roman" w:hAnsi="Times New Roman"/>
                <w:sz w:val="28"/>
                <w:szCs w:val="28"/>
                <w:lang w:val="uk-UA"/>
              </w:rPr>
              <w:t>Сухомлинського. –  Миколаїв, 2014. –  Вип.1.46. – C.</w:t>
            </w:r>
            <w:r>
              <w:rPr>
                <w:rFonts w:ascii="Times New Roman" w:hAnsi="Times New Roman"/>
                <w:sz w:val="28"/>
                <w:szCs w:val="28"/>
                <w:lang w:val="uk-UA"/>
              </w:rPr>
              <w:t xml:space="preserve"> 56-60.</w:t>
            </w:r>
          </w:p>
        </w:tc>
      </w:tr>
      <w:tr w:rsidR="00B66BF3" w:rsidRPr="008206F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206FB">
            <w:pPr>
              <w:spacing w:after="240"/>
              <w:jc w:val="both"/>
              <w:rPr>
                <w:rFonts w:ascii="Times New Roman" w:hAnsi="Times New Roman"/>
                <w:sz w:val="28"/>
                <w:szCs w:val="28"/>
                <w:lang w:val="uk-UA"/>
              </w:rPr>
            </w:pPr>
            <w:r>
              <w:rPr>
                <w:rFonts w:ascii="Times New Roman" w:hAnsi="Times New Roman"/>
                <w:sz w:val="28"/>
                <w:szCs w:val="28"/>
                <w:lang w:val="uk-UA"/>
              </w:rPr>
              <w:t>Завєрюхіна</w:t>
            </w:r>
            <w:r w:rsidR="00DA70E6">
              <w:rPr>
                <w:rFonts w:ascii="Times New Roman" w:hAnsi="Times New Roman"/>
                <w:sz w:val="28"/>
                <w:szCs w:val="28"/>
                <w:lang w:val="uk-UA"/>
              </w:rPr>
              <w:t>,</w:t>
            </w:r>
            <w:r>
              <w:rPr>
                <w:rFonts w:ascii="Times New Roman" w:hAnsi="Times New Roman"/>
                <w:sz w:val="28"/>
                <w:szCs w:val="28"/>
                <w:lang w:val="uk-UA"/>
              </w:rPr>
              <w:t xml:space="preserve"> Т.О. Формування культури особистості і ро</w:t>
            </w:r>
            <w:r w:rsidR="002A5005">
              <w:rPr>
                <w:rFonts w:ascii="Times New Roman" w:hAnsi="Times New Roman"/>
                <w:sz w:val="28"/>
                <w:szCs w:val="28"/>
                <w:lang w:val="uk-UA"/>
              </w:rPr>
              <w:t>ль оточуючого середовища / Т.О. </w:t>
            </w:r>
            <w:r>
              <w:rPr>
                <w:rFonts w:ascii="Times New Roman" w:hAnsi="Times New Roman"/>
                <w:sz w:val="28"/>
                <w:szCs w:val="28"/>
                <w:lang w:val="uk-UA"/>
              </w:rPr>
              <w:t xml:space="preserve">Завєрюхіна // </w:t>
            </w:r>
            <w:r w:rsidRPr="0033343F">
              <w:rPr>
                <w:rFonts w:ascii="Times New Roman" w:hAnsi="Times New Roman"/>
                <w:sz w:val="28"/>
                <w:szCs w:val="28"/>
                <w:lang w:val="uk-UA"/>
              </w:rPr>
              <w:t>Науковий вісник Миколаївського дер</w:t>
            </w:r>
            <w:r w:rsidR="002A5005">
              <w:rPr>
                <w:rFonts w:ascii="Times New Roman" w:hAnsi="Times New Roman"/>
                <w:sz w:val="28"/>
                <w:szCs w:val="28"/>
                <w:lang w:val="uk-UA"/>
              </w:rPr>
              <w:t>жавного університету імені В.О. </w:t>
            </w:r>
            <w:r w:rsidRPr="0033343F">
              <w:rPr>
                <w:rFonts w:ascii="Times New Roman" w:hAnsi="Times New Roman"/>
                <w:sz w:val="28"/>
                <w:szCs w:val="28"/>
                <w:lang w:val="uk-UA"/>
              </w:rPr>
              <w:t>Сухомлинського: збірник наукових праць. Сер.: Педагогічні науки / Миколаївський державний  університет імені В.О. Сухомлинс</w:t>
            </w:r>
            <w:r w:rsidR="008206FB">
              <w:rPr>
                <w:rFonts w:ascii="Times New Roman" w:hAnsi="Times New Roman"/>
                <w:sz w:val="28"/>
                <w:szCs w:val="28"/>
                <w:lang w:val="uk-UA"/>
              </w:rPr>
              <w:t>ького. – Миколаїв, 2004. – Вип. </w:t>
            </w:r>
            <w:r w:rsidRPr="0033343F">
              <w:rPr>
                <w:rFonts w:ascii="Times New Roman" w:hAnsi="Times New Roman"/>
                <w:sz w:val="28"/>
                <w:szCs w:val="28"/>
                <w:lang w:val="uk-UA"/>
              </w:rPr>
              <w:t>8.</w:t>
            </w:r>
            <w:r w:rsidR="008206FB">
              <w:rPr>
                <w:rFonts w:ascii="Times New Roman" w:hAnsi="Times New Roman"/>
                <w:sz w:val="28"/>
                <w:szCs w:val="28"/>
                <w:lang w:val="uk-UA"/>
              </w:rPr>
              <w:t xml:space="preserve"> </w:t>
            </w:r>
            <w:r w:rsidRPr="0033343F">
              <w:rPr>
                <w:rFonts w:ascii="Times New Roman" w:hAnsi="Times New Roman"/>
                <w:sz w:val="28"/>
                <w:szCs w:val="28"/>
                <w:lang w:val="uk-UA"/>
              </w:rPr>
              <w:t>Василь Сухомлинський і сучасність: особистість у навколишньому середовищі</w:t>
            </w:r>
            <w:r>
              <w:rPr>
                <w:rFonts w:ascii="Times New Roman" w:hAnsi="Times New Roman"/>
                <w:sz w:val="28"/>
                <w:szCs w:val="28"/>
                <w:lang w:val="uk-UA"/>
              </w:rPr>
              <w:t>. – С. 295-299.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Заворотченко</w:t>
            </w:r>
            <w:r w:rsidR="00DA70E6">
              <w:rPr>
                <w:rFonts w:ascii="Times New Roman" w:hAnsi="Times New Roman"/>
                <w:sz w:val="28"/>
                <w:szCs w:val="28"/>
                <w:lang w:val="uk-UA"/>
              </w:rPr>
              <w:t>,</w:t>
            </w:r>
            <w:r>
              <w:rPr>
                <w:rFonts w:ascii="Times New Roman" w:hAnsi="Times New Roman"/>
                <w:sz w:val="28"/>
                <w:szCs w:val="28"/>
                <w:lang w:val="uk-UA"/>
              </w:rPr>
              <w:t xml:space="preserve"> Л.А. Формування соціальної зрілості старшокласників </w:t>
            </w:r>
            <w:r w:rsidR="002A5005">
              <w:rPr>
                <w:rFonts w:ascii="Times New Roman" w:hAnsi="Times New Roman"/>
                <w:sz w:val="28"/>
                <w:szCs w:val="28"/>
                <w:lang w:val="uk-UA"/>
              </w:rPr>
              <w:t>у позакласній діяльності / Л.А. </w:t>
            </w:r>
            <w:r>
              <w:rPr>
                <w:rFonts w:ascii="Times New Roman" w:hAnsi="Times New Roman"/>
                <w:sz w:val="28"/>
                <w:szCs w:val="28"/>
                <w:lang w:val="uk-UA"/>
              </w:rPr>
              <w:t xml:space="preserve">Заворотченко // </w:t>
            </w:r>
            <w:r w:rsidRPr="00101158">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за ред. В. Будака, О. Пєхоти. Миколаїв, 2010. –  Вип. 1.29. Розвиток педагогічної освіти в контексті цивілізаційних змін . – С.</w:t>
            </w:r>
            <w:r>
              <w:rPr>
                <w:rFonts w:ascii="Times New Roman" w:hAnsi="Times New Roman"/>
                <w:sz w:val="28"/>
                <w:szCs w:val="28"/>
                <w:lang w:val="uk-UA"/>
              </w:rPr>
              <w:t xml:space="preserve"> 161-167.</w:t>
            </w:r>
          </w:p>
          <w:p w:rsidR="002A5005" w:rsidRDefault="002A5005" w:rsidP="00EC364A">
            <w:pPr>
              <w:spacing w:after="240"/>
              <w:jc w:val="both"/>
              <w:rPr>
                <w:rFonts w:ascii="Times New Roman" w:hAnsi="Times New Roman"/>
                <w:sz w:val="28"/>
                <w:szCs w:val="28"/>
                <w:lang w:val="uk-UA"/>
              </w:rPr>
            </w:pPr>
          </w:p>
        </w:tc>
      </w:tr>
      <w:tr w:rsidR="00B66BF3" w:rsidRPr="008206FB" w:rsidTr="004813E1">
        <w:tc>
          <w:tcPr>
            <w:tcW w:w="993" w:type="dxa"/>
          </w:tcPr>
          <w:p w:rsidR="00B66BF3" w:rsidRPr="008206FB"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8206FB" w:rsidRDefault="00B66BF3" w:rsidP="008206FB">
            <w:pPr>
              <w:spacing w:after="240"/>
              <w:jc w:val="both"/>
              <w:rPr>
                <w:rFonts w:ascii="Times New Roman" w:hAnsi="Times New Roman"/>
                <w:sz w:val="28"/>
                <w:szCs w:val="28"/>
                <w:lang w:val="uk-UA"/>
              </w:rPr>
            </w:pPr>
            <w:r w:rsidRPr="008206FB">
              <w:rPr>
                <w:rFonts w:ascii="Times New Roman" w:hAnsi="Times New Roman"/>
                <w:sz w:val="28"/>
                <w:szCs w:val="28"/>
                <w:lang w:val="uk-UA"/>
              </w:rPr>
              <w:t>Загородня</w:t>
            </w:r>
            <w:r w:rsidR="00DA70E6" w:rsidRPr="008206FB">
              <w:rPr>
                <w:rFonts w:ascii="Times New Roman" w:hAnsi="Times New Roman"/>
                <w:sz w:val="28"/>
                <w:szCs w:val="28"/>
                <w:lang w:val="uk-UA"/>
              </w:rPr>
              <w:t>,</w:t>
            </w:r>
            <w:r w:rsidR="008206FB">
              <w:rPr>
                <w:rFonts w:ascii="Times New Roman" w:hAnsi="Times New Roman"/>
                <w:sz w:val="28"/>
                <w:szCs w:val="28"/>
                <w:lang w:val="uk-UA"/>
              </w:rPr>
              <w:t> </w:t>
            </w:r>
            <w:r w:rsidRPr="008206FB">
              <w:rPr>
                <w:rFonts w:ascii="Times New Roman" w:hAnsi="Times New Roman"/>
                <w:sz w:val="28"/>
                <w:szCs w:val="28"/>
                <w:lang w:val="uk-UA"/>
              </w:rPr>
              <w:t>Л.П. Підготовка майбутніх вихователів до створення предметного еколого-розвивального середовища як складової візуального іміджу дошкільного закладу / Л.П. Загородня // Науковий вісник Миколаївського національного університету імені В.О.</w:t>
            </w:r>
            <w:r w:rsidR="008206FB">
              <w:rPr>
                <w:rFonts w:ascii="Times New Roman" w:hAnsi="Times New Roman"/>
                <w:sz w:val="28"/>
                <w:szCs w:val="28"/>
                <w:lang w:val="uk-UA"/>
              </w:rPr>
              <w:t> </w:t>
            </w:r>
            <w:r w:rsidRPr="008206FB">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8206FB">
              <w:rPr>
                <w:rFonts w:ascii="Times New Roman" w:hAnsi="Times New Roman"/>
                <w:sz w:val="28"/>
                <w:szCs w:val="28"/>
                <w:lang w:val="uk-UA"/>
              </w:rPr>
              <w:t> </w:t>
            </w:r>
            <w:r w:rsidRPr="008206FB">
              <w:rPr>
                <w:rFonts w:ascii="Times New Roman" w:hAnsi="Times New Roman"/>
                <w:sz w:val="28"/>
                <w:szCs w:val="28"/>
                <w:lang w:val="uk-UA"/>
              </w:rPr>
              <w:t>Сухомлинського. –  Миколаїв, 2014. –  Вип.1.45.- C. 24-28.</w:t>
            </w:r>
          </w:p>
        </w:tc>
      </w:tr>
      <w:tr w:rsidR="00B66BF3" w:rsidRPr="00BA250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Загородня</w:t>
            </w:r>
            <w:r w:rsidR="00DA70E6">
              <w:rPr>
                <w:rFonts w:ascii="Times New Roman" w:hAnsi="Times New Roman"/>
                <w:sz w:val="28"/>
                <w:szCs w:val="28"/>
                <w:lang w:val="uk-UA"/>
              </w:rPr>
              <w:t>,</w:t>
            </w:r>
            <w:r>
              <w:rPr>
                <w:rFonts w:ascii="Times New Roman" w:hAnsi="Times New Roman"/>
                <w:sz w:val="28"/>
                <w:szCs w:val="28"/>
                <w:lang w:val="uk-UA"/>
              </w:rPr>
              <w:t xml:space="preserve"> Л.П. Особливості викладання методики ознайомлення дітей з природою за КМСОНП майбутнім вихователям дошкі</w:t>
            </w:r>
            <w:r w:rsidR="008206FB">
              <w:rPr>
                <w:rFonts w:ascii="Times New Roman" w:hAnsi="Times New Roman"/>
                <w:sz w:val="28"/>
                <w:szCs w:val="28"/>
                <w:lang w:val="uk-UA"/>
              </w:rPr>
              <w:t>льних закладів / Л.П. </w:t>
            </w:r>
            <w:r>
              <w:rPr>
                <w:rFonts w:ascii="Times New Roman" w:hAnsi="Times New Roman"/>
                <w:sz w:val="28"/>
                <w:szCs w:val="28"/>
                <w:lang w:val="uk-UA"/>
              </w:rPr>
              <w:t xml:space="preserve">Загородня // </w:t>
            </w:r>
            <w:r w:rsidRPr="00FE289E">
              <w:rPr>
                <w:rFonts w:ascii="Times New Roman" w:hAnsi="Times New Roman"/>
                <w:sz w:val="28"/>
                <w:szCs w:val="28"/>
                <w:lang w:val="uk-UA"/>
              </w:rPr>
              <w:t>Науковий вісник Миколаївського дер</w:t>
            </w:r>
            <w:r w:rsidR="008206FB">
              <w:rPr>
                <w:rFonts w:ascii="Times New Roman" w:hAnsi="Times New Roman"/>
                <w:sz w:val="28"/>
                <w:szCs w:val="28"/>
                <w:lang w:val="uk-UA"/>
              </w:rPr>
              <w:t>жавного університету імені В.О. </w:t>
            </w:r>
            <w:r w:rsidRPr="00FE289E">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ред. В. Будак, О. Пєхота. - Миколаїв, 2008. –  Спецвипуск. Т.2. Проблеми передшкільної освіти в сучасних умовах . – С.</w:t>
            </w:r>
            <w:r>
              <w:rPr>
                <w:rFonts w:ascii="Times New Roman" w:hAnsi="Times New Roman"/>
                <w:sz w:val="28"/>
                <w:szCs w:val="28"/>
                <w:lang w:val="uk-UA"/>
              </w:rPr>
              <w:t xml:space="preserve"> 127-134.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B67BE" w:rsidRDefault="00B66BF3" w:rsidP="008206FB">
            <w:pPr>
              <w:spacing w:after="240"/>
              <w:jc w:val="both"/>
              <w:rPr>
                <w:rFonts w:ascii="Times New Roman" w:hAnsi="Times New Roman"/>
                <w:sz w:val="28"/>
                <w:szCs w:val="28"/>
                <w:lang w:val="uk-UA"/>
              </w:rPr>
            </w:pPr>
            <w:r w:rsidRPr="00B75C38">
              <w:rPr>
                <w:rFonts w:ascii="Times New Roman" w:hAnsi="Times New Roman"/>
                <w:sz w:val="28"/>
                <w:szCs w:val="28"/>
                <w:lang w:val="uk-UA"/>
              </w:rPr>
              <w:t>Задорожна</w:t>
            </w:r>
            <w:r w:rsidR="00DA70E6">
              <w:rPr>
                <w:rFonts w:ascii="Times New Roman" w:hAnsi="Times New Roman"/>
                <w:sz w:val="28"/>
                <w:szCs w:val="28"/>
                <w:lang w:val="uk-UA"/>
              </w:rPr>
              <w:t>,</w:t>
            </w:r>
            <w:r w:rsidR="008206FB">
              <w:rPr>
                <w:rFonts w:ascii="Times New Roman" w:hAnsi="Times New Roman"/>
                <w:sz w:val="28"/>
                <w:szCs w:val="28"/>
                <w:lang w:val="uk-UA"/>
              </w:rPr>
              <w:t> </w:t>
            </w:r>
            <w:r>
              <w:rPr>
                <w:rFonts w:ascii="Times New Roman" w:hAnsi="Times New Roman"/>
                <w:sz w:val="28"/>
                <w:szCs w:val="28"/>
                <w:lang w:val="uk-UA"/>
              </w:rPr>
              <w:t>І.П.</w:t>
            </w:r>
            <w:r w:rsidRPr="00B75C38">
              <w:rPr>
                <w:rFonts w:ascii="Times New Roman" w:hAnsi="Times New Roman"/>
                <w:sz w:val="28"/>
                <w:szCs w:val="28"/>
                <w:lang w:val="uk-UA"/>
              </w:rPr>
              <w:t xml:space="preserve"> Методика організації самостійної роботи майбутніх учителів англійської мови з оволодіння граматичною компетенцією</w:t>
            </w:r>
            <w:r w:rsidR="008206FB">
              <w:rPr>
                <w:rFonts w:ascii="Times New Roman" w:hAnsi="Times New Roman"/>
                <w:sz w:val="28"/>
                <w:szCs w:val="28"/>
                <w:lang w:val="uk-UA"/>
              </w:rPr>
              <w:t xml:space="preserve"> / І.П. </w:t>
            </w:r>
            <w:r>
              <w:rPr>
                <w:rFonts w:ascii="Times New Roman" w:hAnsi="Times New Roman"/>
                <w:sz w:val="28"/>
                <w:szCs w:val="28"/>
                <w:lang w:val="uk-UA"/>
              </w:rPr>
              <w:t xml:space="preserve">Задорожна // </w:t>
            </w:r>
            <w:r w:rsidRPr="00C42D9E">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за ред. В. Будака, О. Пєхоти. Миколаїв, 2010. –  Вип. 1.31. Розвиток педагогічної освіти в контексті цивілізаційних змін</w:t>
            </w:r>
            <w:r>
              <w:rPr>
                <w:rFonts w:ascii="Times New Roman" w:hAnsi="Times New Roman"/>
                <w:sz w:val="28"/>
                <w:szCs w:val="28"/>
                <w:lang w:val="uk-UA"/>
              </w:rPr>
              <w:t>. – С. 83-95.</w:t>
            </w:r>
          </w:p>
        </w:tc>
      </w:tr>
      <w:tr w:rsidR="00B66BF3" w:rsidRPr="008206F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4385" w:rsidRDefault="00B66BF3" w:rsidP="00EC364A">
            <w:pPr>
              <w:spacing w:after="240"/>
              <w:jc w:val="both"/>
              <w:rPr>
                <w:lang w:val="uk-UA"/>
              </w:rPr>
            </w:pPr>
            <w:r w:rsidRPr="00E40294">
              <w:rPr>
                <w:rFonts w:ascii="Times New Roman" w:hAnsi="Times New Roman"/>
                <w:sz w:val="28"/>
                <w:szCs w:val="28"/>
                <w:lang w:val="uk-UA"/>
              </w:rPr>
              <w:t>Задорожна-Княгницька</w:t>
            </w:r>
            <w:r w:rsidR="00DA70E6">
              <w:rPr>
                <w:rFonts w:ascii="Times New Roman" w:hAnsi="Times New Roman"/>
                <w:sz w:val="28"/>
                <w:szCs w:val="28"/>
                <w:lang w:val="uk-UA"/>
              </w:rPr>
              <w:t>,</w:t>
            </w:r>
            <w:r>
              <w:rPr>
                <w:rFonts w:ascii="Times New Roman" w:hAnsi="Times New Roman"/>
                <w:sz w:val="28"/>
                <w:szCs w:val="28"/>
                <w:lang w:val="uk-UA"/>
              </w:rPr>
              <w:t xml:space="preserve"> Л.В. </w:t>
            </w:r>
            <w:r w:rsidRPr="00E40294">
              <w:rPr>
                <w:rFonts w:ascii="Times New Roman" w:hAnsi="Times New Roman"/>
                <w:sz w:val="28"/>
                <w:szCs w:val="28"/>
                <w:lang w:val="uk-UA"/>
              </w:rPr>
              <w:t xml:space="preserve"> Деонтологічна складова кваліфікаційних стандартів магістрів</w:t>
            </w:r>
            <w:r w:rsidR="008206FB">
              <w:rPr>
                <w:rFonts w:ascii="Times New Roman" w:hAnsi="Times New Roman"/>
                <w:sz w:val="28"/>
                <w:szCs w:val="28"/>
                <w:lang w:val="uk-UA"/>
              </w:rPr>
              <w:t>з управління освітою у США / Л.</w:t>
            </w:r>
            <w:r w:rsidRPr="00F60547">
              <w:rPr>
                <w:rFonts w:ascii="Times New Roman" w:hAnsi="Times New Roman"/>
                <w:sz w:val="28"/>
                <w:szCs w:val="28"/>
                <w:lang w:val="uk-UA"/>
              </w:rPr>
              <w:t>В. Задорожна-Княгницька</w:t>
            </w:r>
            <w:r>
              <w:rPr>
                <w:rFonts w:ascii="Times New Roman" w:hAnsi="Times New Roman"/>
                <w:sz w:val="28"/>
                <w:szCs w:val="28"/>
                <w:lang w:val="uk-UA"/>
              </w:rPr>
              <w:t xml:space="preserve"> //</w:t>
            </w:r>
            <w:r w:rsidR="008206FB">
              <w:rPr>
                <w:rFonts w:ascii="Times New Roman" w:hAnsi="Times New Roman"/>
                <w:sz w:val="28"/>
                <w:szCs w:val="28"/>
                <w:lang w:val="uk-UA"/>
              </w:rPr>
              <w:t xml:space="preserve"> </w:t>
            </w:r>
            <w:r w:rsidRPr="00EC58C9">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Миколаївський національний університет імені В.О</w:t>
            </w:r>
            <w:r w:rsidR="008206FB">
              <w:rPr>
                <w:rFonts w:ascii="Times New Roman" w:hAnsi="Times New Roman"/>
                <w:sz w:val="28"/>
                <w:szCs w:val="28"/>
                <w:lang w:val="uk-UA"/>
              </w:rPr>
              <w:t>. Сухомлинського; за ред.. Т.М. </w:t>
            </w:r>
            <w:r w:rsidRPr="00EC58C9">
              <w:rPr>
                <w:rFonts w:ascii="Times New Roman" w:hAnsi="Times New Roman"/>
                <w:sz w:val="28"/>
                <w:szCs w:val="28"/>
                <w:lang w:val="uk-UA"/>
              </w:rPr>
              <w:t>Степанової. – Миколаїв, 2015. –  №3(50). – С.</w:t>
            </w:r>
            <w:r>
              <w:rPr>
                <w:rFonts w:ascii="Times New Roman" w:hAnsi="Times New Roman"/>
                <w:sz w:val="28"/>
                <w:szCs w:val="28"/>
                <w:lang w:val="uk-UA"/>
              </w:rPr>
              <w:t xml:space="preserve"> 70-75.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Задорожня</w:t>
            </w:r>
            <w:r w:rsidR="00DA70E6">
              <w:rPr>
                <w:rFonts w:ascii="Times New Roman" w:hAnsi="Times New Roman"/>
                <w:sz w:val="28"/>
                <w:szCs w:val="28"/>
                <w:lang w:val="uk-UA"/>
              </w:rPr>
              <w:t>,</w:t>
            </w:r>
            <w:r w:rsidR="008206FB">
              <w:rPr>
                <w:rFonts w:ascii="Times New Roman" w:hAnsi="Times New Roman"/>
                <w:sz w:val="28"/>
                <w:szCs w:val="28"/>
                <w:lang w:val="uk-UA"/>
              </w:rPr>
              <w:t> </w:t>
            </w:r>
            <w:r>
              <w:rPr>
                <w:rFonts w:ascii="Times New Roman" w:hAnsi="Times New Roman"/>
                <w:sz w:val="28"/>
                <w:szCs w:val="28"/>
                <w:lang w:val="uk-UA"/>
              </w:rPr>
              <w:t>Т.П. Самоуправління пізнавальною діяльністю – один з головних шляхів оптимізації самостійної роботи студентів в умова</w:t>
            </w:r>
            <w:r w:rsidR="008206FB">
              <w:rPr>
                <w:rFonts w:ascii="Times New Roman" w:hAnsi="Times New Roman"/>
                <w:sz w:val="28"/>
                <w:szCs w:val="28"/>
                <w:lang w:val="uk-UA"/>
              </w:rPr>
              <w:t>х дистанційного навчання / Т.П. </w:t>
            </w:r>
            <w:r>
              <w:rPr>
                <w:rFonts w:ascii="Times New Roman" w:hAnsi="Times New Roman"/>
                <w:sz w:val="28"/>
                <w:szCs w:val="28"/>
                <w:lang w:val="uk-UA"/>
              </w:rPr>
              <w:t xml:space="preserve">Задорожня // </w:t>
            </w:r>
            <w:r w:rsidRPr="0067402C">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2006. –  Вип. 12.Т.4. – С.</w:t>
            </w:r>
            <w:r>
              <w:rPr>
                <w:rFonts w:ascii="Times New Roman" w:hAnsi="Times New Roman"/>
                <w:sz w:val="28"/>
                <w:szCs w:val="28"/>
                <w:lang w:val="uk-UA"/>
              </w:rPr>
              <w:t xml:space="preserve"> 63-69.</w:t>
            </w:r>
          </w:p>
          <w:p w:rsidR="008206FB" w:rsidRDefault="008206FB" w:rsidP="00EC364A">
            <w:pPr>
              <w:spacing w:after="240"/>
              <w:jc w:val="both"/>
              <w:rPr>
                <w:rFonts w:ascii="Times New Roman" w:hAnsi="Times New Roman"/>
                <w:sz w:val="28"/>
                <w:szCs w:val="28"/>
                <w:lang w:val="uk-UA"/>
              </w:rPr>
            </w:pPr>
          </w:p>
          <w:p w:rsidR="008206FB" w:rsidRDefault="008206FB" w:rsidP="00EC364A">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5AE0" w:rsidRDefault="00B66BF3" w:rsidP="008206FB">
            <w:pPr>
              <w:spacing w:after="240"/>
              <w:jc w:val="both"/>
              <w:rPr>
                <w:rFonts w:ascii="Times New Roman" w:hAnsi="Times New Roman"/>
                <w:sz w:val="28"/>
                <w:szCs w:val="28"/>
                <w:lang w:val="uk-UA"/>
              </w:rPr>
            </w:pPr>
            <w:r w:rsidRPr="00475AE0">
              <w:rPr>
                <w:rFonts w:ascii="Times New Roman" w:hAnsi="Times New Roman"/>
                <w:sz w:val="28"/>
                <w:szCs w:val="28"/>
                <w:lang w:val="uk-UA"/>
              </w:rPr>
              <w:t>Задоя</w:t>
            </w:r>
            <w:r w:rsidR="00DA70E6">
              <w:rPr>
                <w:rFonts w:ascii="Times New Roman" w:hAnsi="Times New Roman"/>
                <w:sz w:val="28"/>
                <w:szCs w:val="28"/>
                <w:lang w:val="uk-UA"/>
              </w:rPr>
              <w:t>,</w:t>
            </w:r>
            <w:r w:rsidR="008206FB">
              <w:rPr>
                <w:rFonts w:ascii="Times New Roman" w:hAnsi="Times New Roman"/>
                <w:sz w:val="28"/>
                <w:szCs w:val="28"/>
                <w:lang w:val="uk-UA"/>
              </w:rPr>
              <w:t> Є.</w:t>
            </w:r>
            <w:r w:rsidRPr="00475AE0">
              <w:rPr>
                <w:rFonts w:ascii="Times New Roman" w:hAnsi="Times New Roman"/>
                <w:sz w:val="28"/>
                <w:szCs w:val="28"/>
                <w:lang w:val="uk-UA"/>
              </w:rPr>
              <w:t>С. Групова навчальна діяльність як спосіб підвищення ефективності професійної підгот</w:t>
            </w:r>
            <w:r>
              <w:rPr>
                <w:rFonts w:ascii="Times New Roman" w:hAnsi="Times New Roman"/>
                <w:sz w:val="28"/>
                <w:szCs w:val="28"/>
                <w:lang w:val="uk-UA"/>
              </w:rPr>
              <w:t>овки вчителя // Є.С</w:t>
            </w:r>
            <w:r w:rsidR="008206FB">
              <w:rPr>
                <w:rFonts w:ascii="Times New Roman" w:hAnsi="Times New Roman"/>
                <w:sz w:val="28"/>
                <w:szCs w:val="28"/>
                <w:lang w:val="uk-UA"/>
              </w:rPr>
              <w:t>. </w:t>
            </w:r>
            <w:r>
              <w:rPr>
                <w:rFonts w:ascii="Times New Roman" w:hAnsi="Times New Roman"/>
                <w:sz w:val="28"/>
                <w:szCs w:val="28"/>
                <w:lang w:val="uk-UA"/>
              </w:rPr>
              <w:t xml:space="preserve">Задоя //  </w:t>
            </w:r>
            <w:r w:rsidRPr="00C3270D">
              <w:rPr>
                <w:rFonts w:ascii="Times New Roman" w:hAnsi="Times New Roman"/>
                <w:sz w:val="28"/>
                <w:szCs w:val="28"/>
                <w:lang w:val="uk-UA"/>
              </w:rPr>
              <w:t>Науковий вісник Миколаївського націон</w:t>
            </w:r>
            <w:r w:rsidR="008206FB">
              <w:rPr>
                <w:rFonts w:ascii="Times New Roman" w:hAnsi="Times New Roman"/>
                <w:sz w:val="28"/>
                <w:szCs w:val="28"/>
                <w:lang w:val="uk-UA"/>
              </w:rPr>
              <w:t>ального університету імені В.О. </w:t>
            </w:r>
            <w:r w:rsidRPr="00C3270D">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8206FB">
              <w:rPr>
                <w:lang w:val="uk-UA"/>
              </w:rPr>
              <w:t> </w:t>
            </w:r>
            <w:r w:rsidRPr="00C3270D">
              <w:rPr>
                <w:rFonts w:ascii="Times New Roman" w:hAnsi="Times New Roman"/>
                <w:sz w:val="28"/>
                <w:szCs w:val="28"/>
                <w:lang w:val="uk-UA"/>
              </w:rPr>
              <w:t xml:space="preserve">Сухомлинського; за ред. В. Будака, О. Пєхоти. - Миколаїв, </w:t>
            </w:r>
            <w:r w:rsidR="008206FB">
              <w:rPr>
                <w:rFonts w:ascii="Times New Roman" w:hAnsi="Times New Roman"/>
                <w:sz w:val="28"/>
                <w:szCs w:val="28"/>
                <w:lang w:val="uk-UA"/>
              </w:rPr>
              <w:t xml:space="preserve">2013. –  Вип. 1.40. </w:t>
            </w:r>
            <w:r w:rsidRPr="00C3270D">
              <w:rPr>
                <w:rFonts w:ascii="Times New Roman" w:hAnsi="Times New Roman"/>
                <w:sz w:val="28"/>
                <w:szCs w:val="28"/>
                <w:lang w:val="uk-UA"/>
              </w:rPr>
              <w:t xml:space="preserve">Педагогічна освіта: історія, технології, педагогічна майстерність, професіоналізм . – </w:t>
            </w:r>
            <w:r w:rsidRPr="00475AE0">
              <w:rPr>
                <w:rFonts w:ascii="Times New Roman" w:hAnsi="Times New Roman"/>
                <w:sz w:val="28"/>
                <w:szCs w:val="28"/>
                <w:lang w:val="uk-UA"/>
              </w:rPr>
              <w:t xml:space="preserve"> C. 95-99.</w:t>
            </w:r>
          </w:p>
        </w:tc>
      </w:tr>
      <w:tr w:rsidR="00B66BF3" w:rsidRPr="006E6C05"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EC364A">
            <w:pPr>
              <w:spacing w:after="240"/>
              <w:jc w:val="both"/>
              <w:rPr>
                <w:rFonts w:ascii="Times New Roman" w:hAnsi="Times New Roman"/>
                <w:sz w:val="28"/>
                <w:szCs w:val="28"/>
                <w:lang w:val="uk-UA"/>
              </w:rPr>
            </w:pPr>
            <w:r w:rsidRPr="002C4E4A">
              <w:rPr>
                <w:rFonts w:ascii="Times New Roman" w:hAnsi="Times New Roman"/>
                <w:sz w:val="28"/>
                <w:szCs w:val="28"/>
                <w:lang w:val="uk-UA"/>
              </w:rPr>
              <w:t>Задоя</w:t>
            </w:r>
            <w:r w:rsidR="00DA70E6">
              <w:rPr>
                <w:rFonts w:ascii="Times New Roman" w:hAnsi="Times New Roman"/>
                <w:sz w:val="28"/>
                <w:szCs w:val="28"/>
                <w:lang w:val="uk-UA"/>
              </w:rPr>
              <w:t>,</w:t>
            </w:r>
            <w:r w:rsidR="008206FB">
              <w:rPr>
                <w:rFonts w:ascii="Times New Roman" w:hAnsi="Times New Roman"/>
                <w:sz w:val="28"/>
                <w:szCs w:val="28"/>
                <w:lang w:val="uk-UA"/>
              </w:rPr>
              <w:t xml:space="preserve"> Є.</w:t>
            </w:r>
            <w:r w:rsidRPr="002C4E4A">
              <w:rPr>
                <w:rFonts w:ascii="Times New Roman" w:hAnsi="Times New Roman"/>
                <w:sz w:val="28"/>
                <w:szCs w:val="28"/>
                <w:lang w:val="uk-UA"/>
              </w:rPr>
              <w:t>С. Дидактичні умови організації групових форм навчальної роботи</w:t>
            </w:r>
            <w:r>
              <w:rPr>
                <w:rFonts w:ascii="Times New Roman" w:hAnsi="Times New Roman"/>
                <w:sz w:val="28"/>
                <w:szCs w:val="28"/>
                <w:lang w:val="uk-UA"/>
              </w:rPr>
              <w:t xml:space="preserve"> / Є.С. Задоя // </w:t>
            </w:r>
            <w:r w:rsidRPr="006E6C05">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 Педагогічні науки  / Миколаївський національний університет імені В.О. Сухомлинського; за ред. В. Будака, О. Пєхоти.. – Миколаїв, 2011. –  Вип. – 1.33.Т.1. Педагогічна освіта: теорія та практика. –</w:t>
            </w:r>
            <w:r>
              <w:rPr>
                <w:rFonts w:ascii="Times New Roman" w:hAnsi="Times New Roman"/>
                <w:sz w:val="28"/>
                <w:szCs w:val="28"/>
                <w:lang w:val="uk-UA"/>
              </w:rPr>
              <w:t xml:space="preserve"> С. 85-93.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B67BE" w:rsidRDefault="00B66BF3" w:rsidP="00EC364A">
            <w:pPr>
              <w:spacing w:after="240"/>
              <w:jc w:val="both"/>
              <w:rPr>
                <w:rFonts w:ascii="Times New Roman" w:hAnsi="Times New Roman"/>
                <w:sz w:val="28"/>
                <w:szCs w:val="28"/>
                <w:lang w:val="uk-UA"/>
              </w:rPr>
            </w:pPr>
            <w:r w:rsidRPr="00DA048F">
              <w:rPr>
                <w:rFonts w:ascii="Times New Roman" w:hAnsi="Times New Roman"/>
                <w:sz w:val="28"/>
                <w:szCs w:val="28"/>
                <w:lang w:val="uk-UA"/>
              </w:rPr>
              <w:t>Задоя</w:t>
            </w:r>
            <w:r w:rsidR="00DA70E6">
              <w:rPr>
                <w:rFonts w:ascii="Times New Roman" w:hAnsi="Times New Roman"/>
                <w:sz w:val="28"/>
                <w:szCs w:val="28"/>
                <w:lang w:val="uk-UA"/>
              </w:rPr>
              <w:t>,</w:t>
            </w:r>
            <w:r w:rsidR="008206FB">
              <w:rPr>
                <w:rFonts w:ascii="Times New Roman" w:hAnsi="Times New Roman"/>
                <w:sz w:val="28"/>
                <w:szCs w:val="28"/>
                <w:lang w:val="uk-UA"/>
              </w:rPr>
              <w:t> Є.</w:t>
            </w:r>
            <w:r w:rsidRPr="00DA048F">
              <w:rPr>
                <w:rFonts w:ascii="Times New Roman" w:hAnsi="Times New Roman"/>
                <w:sz w:val="28"/>
                <w:szCs w:val="28"/>
                <w:lang w:val="uk-UA"/>
              </w:rPr>
              <w:t>С. Інформаційні технології в контексті педагогічних дисциплін</w:t>
            </w:r>
            <w:r>
              <w:rPr>
                <w:rFonts w:ascii="Times New Roman" w:hAnsi="Times New Roman"/>
                <w:sz w:val="28"/>
                <w:szCs w:val="28"/>
                <w:lang w:val="uk-UA"/>
              </w:rPr>
              <w:t xml:space="preserve"> / Є.С. Задоя // </w:t>
            </w:r>
            <w:r w:rsidRPr="00C42D9E">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за ред. В. Будака, О. Пєхоти. Миколаїв, 2010. –  Вип. 1.31. Розвиток педагогічної освіти в контексті цивілізаційних змін</w:t>
            </w:r>
            <w:r>
              <w:rPr>
                <w:rFonts w:ascii="Times New Roman" w:hAnsi="Times New Roman"/>
                <w:sz w:val="28"/>
                <w:szCs w:val="28"/>
                <w:lang w:val="uk-UA"/>
              </w:rPr>
              <w:t>. – С. 96-104.</w:t>
            </w:r>
          </w:p>
        </w:tc>
      </w:tr>
      <w:tr w:rsidR="00B66BF3" w:rsidRPr="00C6471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206FB">
            <w:pPr>
              <w:spacing w:after="240"/>
              <w:jc w:val="both"/>
              <w:rPr>
                <w:rFonts w:ascii="Times New Roman" w:hAnsi="Times New Roman"/>
                <w:sz w:val="28"/>
                <w:szCs w:val="28"/>
                <w:lang w:val="uk-UA"/>
              </w:rPr>
            </w:pPr>
            <w:r w:rsidRPr="008551D8">
              <w:rPr>
                <w:rFonts w:ascii="Times New Roman" w:hAnsi="Times New Roman"/>
                <w:sz w:val="28"/>
                <w:szCs w:val="28"/>
                <w:lang w:val="uk-UA"/>
              </w:rPr>
              <w:t>Задоя</w:t>
            </w:r>
            <w:r w:rsidR="00DA70E6">
              <w:rPr>
                <w:rFonts w:ascii="Times New Roman" w:hAnsi="Times New Roman"/>
                <w:sz w:val="28"/>
                <w:szCs w:val="28"/>
                <w:lang w:val="uk-UA"/>
              </w:rPr>
              <w:t>,</w:t>
            </w:r>
            <w:r w:rsidR="008206FB">
              <w:rPr>
                <w:rFonts w:ascii="Times New Roman" w:hAnsi="Times New Roman"/>
                <w:sz w:val="28"/>
                <w:szCs w:val="28"/>
                <w:lang w:val="uk-UA"/>
              </w:rPr>
              <w:t xml:space="preserve"> Є.</w:t>
            </w:r>
            <w:r w:rsidRPr="008551D8">
              <w:rPr>
                <w:rFonts w:ascii="Times New Roman" w:hAnsi="Times New Roman"/>
                <w:sz w:val="28"/>
                <w:szCs w:val="28"/>
                <w:lang w:val="uk-UA"/>
              </w:rPr>
              <w:t>С. Новітні технології в умовах євроінтеграційних процесів</w:t>
            </w:r>
            <w:r w:rsidR="008206FB">
              <w:rPr>
                <w:rFonts w:ascii="Times New Roman" w:hAnsi="Times New Roman"/>
                <w:sz w:val="28"/>
                <w:szCs w:val="28"/>
                <w:lang w:val="uk-UA"/>
              </w:rPr>
              <w:t xml:space="preserve"> / Є.С. </w:t>
            </w:r>
            <w:r>
              <w:rPr>
                <w:rFonts w:ascii="Times New Roman" w:hAnsi="Times New Roman"/>
                <w:sz w:val="28"/>
                <w:szCs w:val="28"/>
                <w:lang w:val="uk-UA"/>
              </w:rPr>
              <w:t xml:space="preserve">Задоя // </w:t>
            </w:r>
            <w:r w:rsidRPr="00CA5D11">
              <w:rPr>
                <w:rFonts w:ascii="Times New Roman" w:hAnsi="Times New Roman"/>
                <w:sz w:val="28"/>
                <w:szCs w:val="28"/>
                <w:lang w:val="uk-UA"/>
              </w:rPr>
              <w:t>Науковий вісник Миколаївського державного університету імені В.О.</w:t>
            </w:r>
            <w:r w:rsidR="008206FB">
              <w:rPr>
                <w:rFonts w:ascii="Times New Roman" w:hAnsi="Times New Roman"/>
                <w:sz w:val="28"/>
                <w:szCs w:val="28"/>
                <w:lang w:val="uk-UA"/>
              </w:rPr>
              <w:t> </w:t>
            </w:r>
            <w:r w:rsidRPr="00CA5D11">
              <w:rPr>
                <w:rFonts w:ascii="Times New Roman" w:hAnsi="Times New Roman"/>
                <w:sz w:val="28"/>
                <w:szCs w:val="28"/>
                <w:lang w:val="uk-UA"/>
              </w:rPr>
              <w:t>Сухомлинського : збірник наукових п</w:t>
            </w:r>
            <w:r w:rsidR="008206FB">
              <w:rPr>
                <w:rFonts w:ascii="Times New Roman" w:hAnsi="Times New Roman"/>
                <w:sz w:val="28"/>
                <w:szCs w:val="28"/>
                <w:lang w:val="uk-UA"/>
              </w:rPr>
              <w:t>раць.  Сер. : Педагогічні науки / Миколаївський державний</w:t>
            </w:r>
            <w:r w:rsidRPr="00CA5D11">
              <w:rPr>
                <w:rFonts w:ascii="Times New Roman" w:hAnsi="Times New Roman"/>
                <w:sz w:val="28"/>
                <w:szCs w:val="28"/>
                <w:lang w:val="uk-UA"/>
              </w:rPr>
              <w:t xml:space="preserve"> університет імені В.О. Сухомлинського; за ред. В. Будака, О. Пєхоти. – Миколаїв, 2011. –  Вип. – 1.32. Підготовка вчителя в Європі. – С.</w:t>
            </w:r>
            <w:r>
              <w:rPr>
                <w:rFonts w:ascii="Times New Roman" w:hAnsi="Times New Roman"/>
                <w:sz w:val="28"/>
                <w:szCs w:val="28"/>
                <w:lang w:val="uk-UA"/>
              </w:rPr>
              <w:t xml:space="preserve"> 124-127.</w:t>
            </w:r>
          </w:p>
        </w:tc>
      </w:tr>
      <w:tr w:rsidR="00B66BF3" w:rsidRPr="003E08F1"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sidRPr="003E08F1">
              <w:rPr>
                <w:rFonts w:ascii="Times New Roman" w:hAnsi="Times New Roman"/>
                <w:sz w:val="28"/>
                <w:szCs w:val="28"/>
                <w:lang w:val="uk-UA"/>
              </w:rPr>
              <w:t>Задоя</w:t>
            </w:r>
            <w:r w:rsidR="00DA70E6">
              <w:rPr>
                <w:rFonts w:ascii="Times New Roman" w:hAnsi="Times New Roman"/>
                <w:sz w:val="28"/>
                <w:szCs w:val="28"/>
                <w:lang w:val="uk-UA"/>
              </w:rPr>
              <w:t>,</w:t>
            </w:r>
            <w:r w:rsidR="008206FB">
              <w:rPr>
                <w:rFonts w:ascii="Times New Roman" w:hAnsi="Times New Roman"/>
                <w:sz w:val="28"/>
                <w:szCs w:val="28"/>
                <w:lang w:val="uk-UA"/>
              </w:rPr>
              <w:t xml:space="preserve"> Є.</w:t>
            </w:r>
            <w:r w:rsidRPr="003E08F1">
              <w:rPr>
                <w:rFonts w:ascii="Times New Roman" w:hAnsi="Times New Roman"/>
                <w:sz w:val="28"/>
                <w:szCs w:val="28"/>
                <w:lang w:val="uk-UA"/>
              </w:rPr>
              <w:t>С. Свідоме управління пізнавальною діяльністю як один із важливих компонентів педагогічної м</w:t>
            </w:r>
            <w:r>
              <w:rPr>
                <w:rFonts w:ascii="Times New Roman" w:hAnsi="Times New Roman"/>
                <w:sz w:val="28"/>
                <w:szCs w:val="28"/>
                <w:lang w:val="uk-UA"/>
              </w:rPr>
              <w:t>айстерн</w:t>
            </w:r>
            <w:r w:rsidR="008206FB">
              <w:rPr>
                <w:rFonts w:ascii="Times New Roman" w:hAnsi="Times New Roman"/>
                <w:sz w:val="28"/>
                <w:szCs w:val="28"/>
                <w:lang w:val="uk-UA"/>
              </w:rPr>
              <w:t>ості майбутнього вчителя / Є.С. </w:t>
            </w:r>
            <w:r>
              <w:rPr>
                <w:rFonts w:ascii="Times New Roman" w:hAnsi="Times New Roman"/>
                <w:sz w:val="28"/>
                <w:szCs w:val="28"/>
                <w:lang w:val="uk-UA"/>
              </w:rPr>
              <w:t xml:space="preserve">Задоя // </w:t>
            </w:r>
            <w:r w:rsidRPr="002B0E8D">
              <w:rPr>
                <w:rFonts w:ascii="Times New Roman" w:hAnsi="Times New Roman"/>
                <w:sz w:val="28"/>
                <w:szCs w:val="28"/>
                <w:lang w:val="uk-UA"/>
              </w:rPr>
              <w:t xml:space="preserve">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за ред. В. Будака, </w:t>
            </w:r>
            <w:r w:rsidR="008206FB">
              <w:rPr>
                <w:rFonts w:ascii="Times New Roman" w:hAnsi="Times New Roman"/>
                <w:sz w:val="28"/>
                <w:szCs w:val="28"/>
                <w:lang w:val="uk-UA"/>
              </w:rPr>
              <w:t xml:space="preserve">О. Пєхоти. - Миколаїв, 2012. – </w:t>
            </w:r>
            <w:r w:rsidRPr="002B0E8D">
              <w:rPr>
                <w:rFonts w:ascii="Times New Roman" w:hAnsi="Times New Roman"/>
                <w:sz w:val="28"/>
                <w:szCs w:val="28"/>
                <w:lang w:val="uk-UA"/>
              </w:rPr>
              <w:t>Вип. 1.38. Т.2. Педагогічна освіта як умова сталого розвитку суспільства: технологічний аспект. –</w:t>
            </w:r>
            <w:r w:rsidRPr="003E08F1">
              <w:rPr>
                <w:rFonts w:ascii="Times New Roman" w:hAnsi="Times New Roman"/>
                <w:sz w:val="28"/>
                <w:szCs w:val="28"/>
                <w:lang w:val="uk-UA"/>
              </w:rPr>
              <w:t xml:space="preserve"> C. 32-35.</w:t>
            </w:r>
          </w:p>
          <w:p w:rsidR="008206FB" w:rsidRDefault="008206FB" w:rsidP="00EC364A">
            <w:pPr>
              <w:spacing w:after="240"/>
              <w:jc w:val="both"/>
              <w:rPr>
                <w:rFonts w:ascii="Times New Roman" w:hAnsi="Times New Roman"/>
                <w:sz w:val="28"/>
                <w:szCs w:val="28"/>
                <w:lang w:val="uk-UA"/>
              </w:rPr>
            </w:pPr>
          </w:p>
          <w:p w:rsidR="008206FB" w:rsidRDefault="008206FB" w:rsidP="00EC364A">
            <w:pPr>
              <w:spacing w:after="240"/>
              <w:jc w:val="both"/>
              <w:rPr>
                <w:rFonts w:ascii="Times New Roman" w:hAnsi="Times New Roman"/>
                <w:sz w:val="28"/>
                <w:szCs w:val="28"/>
                <w:lang w:val="uk-UA"/>
              </w:rPr>
            </w:pPr>
          </w:p>
          <w:p w:rsidR="008206FB" w:rsidRDefault="008206FB" w:rsidP="00EC364A">
            <w:pPr>
              <w:spacing w:after="240"/>
              <w:jc w:val="both"/>
              <w:rPr>
                <w:rFonts w:ascii="Times New Roman" w:hAnsi="Times New Roman"/>
                <w:sz w:val="28"/>
                <w:szCs w:val="28"/>
                <w:lang w:val="uk-UA"/>
              </w:rPr>
            </w:pPr>
          </w:p>
        </w:tc>
      </w:tr>
      <w:tr w:rsidR="00B66BF3" w:rsidRPr="00053115"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B67BE"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Задоя</w:t>
            </w:r>
            <w:r w:rsidR="00DA70E6">
              <w:rPr>
                <w:rFonts w:ascii="Times New Roman" w:hAnsi="Times New Roman"/>
                <w:sz w:val="28"/>
                <w:szCs w:val="28"/>
                <w:lang w:val="uk-UA"/>
              </w:rPr>
              <w:t>,</w:t>
            </w:r>
            <w:r w:rsidR="008206FB">
              <w:rPr>
                <w:rFonts w:ascii="Times New Roman" w:hAnsi="Times New Roman"/>
                <w:sz w:val="28"/>
                <w:szCs w:val="28"/>
                <w:lang w:val="uk-UA"/>
              </w:rPr>
              <w:t> </w:t>
            </w:r>
            <w:r>
              <w:rPr>
                <w:rFonts w:ascii="Times New Roman" w:hAnsi="Times New Roman"/>
                <w:sz w:val="28"/>
                <w:szCs w:val="28"/>
                <w:lang w:val="uk-UA"/>
              </w:rPr>
              <w:t xml:space="preserve">Є.С. Свідомість як інструмент управління становленням молодого спеціаліста / Є.С. Задоя // </w:t>
            </w:r>
            <w:r w:rsidRPr="00053115">
              <w:rPr>
                <w:rFonts w:ascii="Times New Roman" w:hAnsi="Times New Roman"/>
                <w:sz w:val="28"/>
                <w:szCs w:val="28"/>
                <w:lang w:val="uk-UA"/>
              </w:rPr>
              <w:t>Науковий вісник Миколаївського дер</w:t>
            </w:r>
            <w:r w:rsidR="008206FB">
              <w:rPr>
                <w:rFonts w:ascii="Times New Roman" w:hAnsi="Times New Roman"/>
                <w:sz w:val="28"/>
                <w:szCs w:val="28"/>
                <w:lang w:val="uk-UA"/>
              </w:rPr>
              <w:t>жавного університету імені В.О. </w:t>
            </w:r>
            <w:r w:rsidRPr="00053115">
              <w:rPr>
                <w:rFonts w:ascii="Times New Roman" w:hAnsi="Times New Roman"/>
                <w:sz w:val="28"/>
                <w:szCs w:val="28"/>
                <w:lang w:val="uk-UA"/>
              </w:rPr>
              <w:t>Сухомлинського: збірник наукових праць. Сер.: Педагогічні науки  / Миколаївський державний  університет імені В.О. Сухомлинського. – Миколаїв, 2005. –  Вип. 10. Т.1</w:t>
            </w:r>
            <w:r>
              <w:rPr>
                <w:rFonts w:ascii="Times New Roman" w:hAnsi="Times New Roman"/>
                <w:sz w:val="28"/>
                <w:szCs w:val="28"/>
                <w:lang w:val="uk-UA"/>
              </w:rPr>
              <w:t>. – С. 37-40.</w:t>
            </w:r>
          </w:p>
        </w:tc>
      </w:tr>
      <w:tr w:rsidR="00B66BF3" w:rsidRPr="008206F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8206FB" w:rsidP="008206FB">
            <w:pPr>
              <w:spacing w:after="240"/>
              <w:jc w:val="both"/>
              <w:rPr>
                <w:rFonts w:ascii="Times New Roman" w:hAnsi="Times New Roman"/>
                <w:sz w:val="28"/>
                <w:szCs w:val="28"/>
                <w:lang w:val="uk-UA"/>
              </w:rPr>
            </w:pPr>
            <w:r>
              <w:rPr>
                <w:rFonts w:ascii="Times New Roman" w:hAnsi="Times New Roman"/>
                <w:sz w:val="28"/>
                <w:szCs w:val="28"/>
                <w:lang w:val="uk-UA"/>
              </w:rPr>
              <w:t>Задоя, </w:t>
            </w:r>
            <w:r w:rsidR="00B66BF3">
              <w:rPr>
                <w:rFonts w:ascii="Times New Roman" w:hAnsi="Times New Roman"/>
                <w:sz w:val="28"/>
                <w:szCs w:val="28"/>
                <w:lang w:val="uk-UA"/>
              </w:rPr>
              <w:t xml:space="preserve">Є.С. Організація групової навчальної діяльності </w:t>
            </w:r>
            <w:r>
              <w:rPr>
                <w:rFonts w:ascii="Times New Roman" w:hAnsi="Times New Roman"/>
                <w:sz w:val="28"/>
                <w:szCs w:val="28"/>
                <w:lang w:val="uk-UA"/>
              </w:rPr>
              <w:t>студентів в університеті / Є.С. </w:t>
            </w:r>
            <w:r w:rsidR="00B66BF3">
              <w:rPr>
                <w:rFonts w:ascii="Times New Roman" w:hAnsi="Times New Roman"/>
                <w:sz w:val="28"/>
                <w:szCs w:val="28"/>
                <w:lang w:val="uk-UA"/>
              </w:rPr>
              <w:t xml:space="preserve">Задоя // </w:t>
            </w:r>
            <w:r w:rsidR="00B66BF3" w:rsidRPr="006B780D">
              <w:rPr>
                <w:rFonts w:ascii="Times New Roman" w:hAnsi="Times New Roman"/>
                <w:sz w:val="28"/>
                <w:szCs w:val="28"/>
                <w:lang w:val="uk-UA"/>
              </w:rPr>
              <w:t>Науковий вісник Миколаївського націон</w:t>
            </w:r>
            <w:r>
              <w:rPr>
                <w:rFonts w:ascii="Times New Roman" w:hAnsi="Times New Roman"/>
                <w:sz w:val="28"/>
                <w:szCs w:val="28"/>
                <w:lang w:val="uk-UA"/>
              </w:rPr>
              <w:t>ального університету імені В.О. </w:t>
            </w:r>
            <w:r w:rsidR="00B66BF3" w:rsidRPr="006B780D">
              <w:rPr>
                <w:rFonts w:ascii="Times New Roman" w:hAnsi="Times New Roman"/>
                <w:sz w:val="28"/>
                <w:szCs w:val="28"/>
                <w:lang w:val="uk-UA"/>
              </w:rPr>
              <w:t>Сухомлинського : збірник наукових праць. Сер.: Педагогічні науки / Миколаївський наці</w:t>
            </w:r>
            <w:r>
              <w:rPr>
                <w:rFonts w:ascii="Times New Roman" w:hAnsi="Times New Roman"/>
                <w:sz w:val="28"/>
                <w:szCs w:val="28"/>
                <w:lang w:val="uk-UA"/>
              </w:rPr>
              <w:t>ональний університет імені В.О. </w:t>
            </w:r>
            <w:r w:rsidR="00B66BF3" w:rsidRPr="006B780D">
              <w:rPr>
                <w:rFonts w:ascii="Times New Roman" w:hAnsi="Times New Roman"/>
                <w:sz w:val="28"/>
                <w:szCs w:val="28"/>
                <w:lang w:val="uk-UA"/>
              </w:rPr>
              <w:t>Сухомлинського; за ред. В.</w:t>
            </w:r>
            <w:r>
              <w:rPr>
                <w:rFonts w:ascii="Times New Roman" w:hAnsi="Times New Roman"/>
                <w:sz w:val="28"/>
                <w:szCs w:val="28"/>
                <w:lang w:val="uk-UA"/>
              </w:rPr>
              <w:t> </w:t>
            </w:r>
            <w:r w:rsidR="00B66BF3" w:rsidRPr="006B780D">
              <w:rPr>
                <w:rFonts w:ascii="Times New Roman" w:hAnsi="Times New Roman"/>
                <w:sz w:val="28"/>
                <w:szCs w:val="28"/>
                <w:lang w:val="uk-UA"/>
              </w:rPr>
              <w:t>Будака, О. Пєхоти. - Миколаїв, 2012. –  Вип. 1.39. – С.</w:t>
            </w:r>
            <w:r w:rsidR="00B66BF3">
              <w:rPr>
                <w:rFonts w:ascii="Times New Roman" w:hAnsi="Times New Roman"/>
                <w:sz w:val="28"/>
                <w:szCs w:val="28"/>
                <w:lang w:val="uk-UA"/>
              </w:rPr>
              <w:t xml:space="preserve"> 90-92.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206FB">
            <w:pPr>
              <w:spacing w:after="240"/>
              <w:jc w:val="both"/>
              <w:rPr>
                <w:rFonts w:ascii="Times New Roman" w:hAnsi="Times New Roman"/>
                <w:sz w:val="28"/>
                <w:szCs w:val="28"/>
                <w:lang w:val="uk-UA"/>
              </w:rPr>
            </w:pPr>
            <w:r>
              <w:rPr>
                <w:rFonts w:ascii="Times New Roman" w:hAnsi="Times New Roman"/>
                <w:sz w:val="28"/>
                <w:szCs w:val="28"/>
                <w:lang w:val="uk-UA"/>
              </w:rPr>
              <w:t>Задоя,</w:t>
            </w:r>
            <w:r w:rsidR="008206FB">
              <w:rPr>
                <w:rFonts w:ascii="Times New Roman" w:hAnsi="Times New Roman"/>
                <w:sz w:val="28"/>
                <w:szCs w:val="28"/>
                <w:lang w:val="uk-UA"/>
              </w:rPr>
              <w:t> </w:t>
            </w:r>
            <w:r>
              <w:rPr>
                <w:rFonts w:ascii="Times New Roman" w:hAnsi="Times New Roman"/>
                <w:sz w:val="28"/>
                <w:szCs w:val="28"/>
                <w:lang w:val="uk-UA"/>
              </w:rPr>
              <w:t xml:space="preserve">Є.С. Біоінформаційні технології у вищій школі / Є.С. Задоя // </w:t>
            </w:r>
            <w:r w:rsidRPr="00BB785D">
              <w:rPr>
                <w:rFonts w:ascii="Times New Roman" w:hAnsi="Times New Roman"/>
                <w:sz w:val="28"/>
                <w:szCs w:val="28"/>
                <w:lang w:val="uk-UA"/>
              </w:rPr>
              <w:t>Науковий вісник Миколаївського державного університету імені В.О.</w:t>
            </w:r>
            <w:r w:rsidR="008206FB">
              <w:rPr>
                <w:rFonts w:ascii="Times New Roman" w:hAnsi="Times New Roman"/>
                <w:sz w:val="28"/>
                <w:szCs w:val="28"/>
                <w:lang w:val="uk-UA"/>
              </w:rPr>
              <w:t> </w:t>
            </w:r>
            <w:r w:rsidRPr="00BB785D">
              <w:rPr>
                <w:rFonts w:ascii="Times New Roman" w:hAnsi="Times New Roman"/>
                <w:sz w:val="28"/>
                <w:szCs w:val="28"/>
                <w:lang w:val="uk-UA"/>
              </w:rPr>
              <w:t>Сухомлинського: збірник наукових працью. Сер. : Педагогічні науки / Миколаївський державний  університет імені В.О.</w:t>
            </w:r>
            <w:r w:rsidR="008206FB">
              <w:rPr>
                <w:rFonts w:ascii="Times New Roman" w:hAnsi="Times New Roman"/>
                <w:sz w:val="28"/>
                <w:szCs w:val="28"/>
                <w:lang w:val="uk-UA"/>
              </w:rPr>
              <w:t> </w:t>
            </w:r>
            <w:r w:rsidRPr="00BB785D">
              <w:rPr>
                <w:rFonts w:ascii="Times New Roman" w:hAnsi="Times New Roman"/>
                <w:sz w:val="28"/>
                <w:szCs w:val="28"/>
                <w:lang w:val="uk-UA"/>
              </w:rPr>
              <w:t>Сухомлинського. – Миколаїв, 2003. –  Вип. 5. – С.</w:t>
            </w:r>
            <w:r>
              <w:rPr>
                <w:rFonts w:ascii="Times New Roman" w:hAnsi="Times New Roman"/>
                <w:sz w:val="28"/>
                <w:szCs w:val="28"/>
                <w:lang w:val="uk-UA"/>
              </w:rPr>
              <w:t xml:space="preserve"> 217-227.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206FB">
            <w:pPr>
              <w:spacing w:after="240"/>
              <w:jc w:val="both"/>
              <w:rPr>
                <w:rFonts w:ascii="Times New Roman" w:hAnsi="Times New Roman"/>
                <w:sz w:val="28"/>
                <w:szCs w:val="28"/>
                <w:lang w:val="uk-UA"/>
              </w:rPr>
            </w:pPr>
            <w:r>
              <w:rPr>
                <w:rFonts w:ascii="Times New Roman" w:hAnsi="Times New Roman"/>
                <w:sz w:val="28"/>
                <w:szCs w:val="28"/>
                <w:lang w:val="uk-UA"/>
              </w:rPr>
              <w:t>Зажерило</w:t>
            </w:r>
            <w:r w:rsidR="00DA70E6">
              <w:rPr>
                <w:rFonts w:ascii="Times New Roman" w:hAnsi="Times New Roman"/>
                <w:sz w:val="28"/>
                <w:szCs w:val="28"/>
                <w:lang w:val="uk-UA"/>
              </w:rPr>
              <w:t>,</w:t>
            </w:r>
            <w:r w:rsidR="008206FB">
              <w:rPr>
                <w:rFonts w:ascii="Times New Roman" w:hAnsi="Times New Roman"/>
                <w:sz w:val="28"/>
                <w:szCs w:val="28"/>
                <w:lang w:val="uk-UA"/>
              </w:rPr>
              <w:t> </w:t>
            </w:r>
            <w:r>
              <w:rPr>
                <w:rFonts w:ascii="Times New Roman" w:hAnsi="Times New Roman"/>
                <w:sz w:val="28"/>
                <w:szCs w:val="28"/>
                <w:lang w:val="uk-UA"/>
              </w:rPr>
              <w:t xml:space="preserve">Я.С. Застосування педагогічного тренінгу в процесі підготовки майбутнього вчителя історії / Я.С. Зажерило // </w:t>
            </w:r>
            <w:r w:rsidRPr="00B761EE">
              <w:rPr>
                <w:rFonts w:ascii="Times New Roman" w:hAnsi="Times New Roman"/>
                <w:sz w:val="28"/>
                <w:szCs w:val="28"/>
                <w:lang w:val="uk-UA"/>
              </w:rPr>
              <w:t>Науковий вісник Миколаївського державного університету імені В.О.</w:t>
            </w:r>
            <w:r w:rsidR="008206FB">
              <w:rPr>
                <w:rFonts w:ascii="Times New Roman" w:hAnsi="Times New Roman"/>
                <w:sz w:val="28"/>
                <w:szCs w:val="28"/>
              </w:rPr>
              <w:t> </w:t>
            </w:r>
            <w:r w:rsidRPr="00B761EE">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w:t>
            </w:r>
            <w:r w:rsidR="008206FB">
              <w:rPr>
                <w:rFonts w:ascii="Times New Roman" w:hAnsi="Times New Roman"/>
                <w:sz w:val="28"/>
                <w:szCs w:val="28"/>
                <w:lang w:val="en-US"/>
              </w:rPr>
              <w:t> </w:t>
            </w:r>
            <w:r w:rsidRPr="00B761EE">
              <w:rPr>
                <w:rFonts w:ascii="Times New Roman" w:hAnsi="Times New Roman"/>
                <w:sz w:val="28"/>
                <w:szCs w:val="28"/>
                <w:lang w:val="uk-UA"/>
              </w:rPr>
              <w:t>Сухомлинського. – Миколаїв, 2006</w:t>
            </w:r>
            <w:r>
              <w:rPr>
                <w:rFonts w:ascii="Times New Roman" w:hAnsi="Times New Roman"/>
                <w:sz w:val="28"/>
                <w:szCs w:val="28"/>
                <w:lang w:val="uk-UA"/>
              </w:rPr>
              <w:t>. –</w:t>
            </w:r>
            <w:r w:rsidR="003A3BDA">
              <w:rPr>
                <w:rFonts w:ascii="Times New Roman" w:hAnsi="Times New Roman"/>
                <w:sz w:val="28"/>
                <w:szCs w:val="28"/>
                <w:lang w:val="uk-UA"/>
              </w:rPr>
              <w:t>Вип. 12.Т.1</w:t>
            </w:r>
            <w:r>
              <w:rPr>
                <w:rFonts w:ascii="Times New Roman" w:hAnsi="Times New Roman"/>
                <w:sz w:val="28"/>
                <w:szCs w:val="28"/>
                <w:lang w:val="uk-UA"/>
              </w:rPr>
              <w:t>. – С. 265-271.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3C1B5B" w:rsidRDefault="00B66BF3" w:rsidP="008206FB">
            <w:pPr>
              <w:spacing w:after="240"/>
              <w:jc w:val="both"/>
              <w:rPr>
                <w:rFonts w:ascii="Times New Roman" w:hAnsi="Times New Roman"/>
                <w:sz w:val="28"/>
                <w:szCs w:val="28"/>
                <w:lang w:val="uk-UA"/>
              </w:rPr>
            </w:pPr>
            <w:r>
              <w:rPr>
                <w:rFonts w:ascii="Times New Roman" w:hAnsi="Times New Roman"/>
                <w:sz w:val="28"/>
                <w:szCs w:val="28"/>
                <w:lang w:val="uk-UA"/>
              </w:rPr>
              <w:t>Заїка</w:t>
            </w:r>
            <w:r w:rsidR="00DA70E6">
              <w:rPr>
                <w:rFonts w:ascii="Times New Roman" w:hAnsi="Times New Roman"/>
                <w:sz w:val="28"/>
                <w:szCs w:val="28"/>
                <w:lang w:val="uk-UA"/>
              </w:rPr>
              <w:t>,</w:t>
            </w:r>
            <w:r>
              <w:rPr>
                <w:rFonts w:ascii="Times New Roman" w:hAnsi="Times New Roman"/>
                <w:sz w:val="28"/>
                <w:szCs w:val="28"/>
                <w:lang w:val="uk-UA"/>
              </w:rPr>
              <w:t xml:space="preserve"> Т.В. З історії музичної освіти в Києво-Могилянській академії Х</w:t>
            </w:r>
            <w:r>
              <w:rPr>
                <w:rFonts w:ascii="Times New Roman" w:hAnsi="Times New Roman"/>
                <w:sz w:val="28"/>
                <w:szCs w:val="28"/>
                <w:lang w:val="en-US"/>
              </w:rPr>
              <w:t>VII</w:t>
            </w:r>
            <w:r w:rsidRPr="003C1B5B">
              <w:rPr>
                <w:rFonts w:ascii="Times New Roman" w:hAnsi="Times New Roman"/>
                <w:sz w:val="28"/>
                <w:szCs w:val="28"/>
                <w:lang w:val="uk-UA"/>
              </w:rPr>
              <w:t>-</w:t>
            </w:r>
            <w:r>
              <w:rPr>
                <w:rFonts w:ascii="Times New Roman" w:hAnsi="Times New Roman"/>
                <w:sz w:val="28"/>
                <w:szCs w:val="28"/>
                <w:lang w:val="en-US"/>
              </w:rPr>
              <w:t>XVIII</w:t>
            </w:r>
            <w:r w:rsidR="008206FB">
              <w:rPr>
                <w:rFonts w:ascii="Times New Roman" w:hAnsi="Times New Roman"/>
                <w:sz w:val="28"/>
                <w:szCs w:val="28"/>
                <w:lang w:val="uk-UA"/>
              </w:rPr>
              <w:t>ст. / Т.В.</w:t>
            </w:r>
            <w:r w:rsidR="008206FB">
              <w:rPr>
                <w:rFonts w:ascii="Times New Roman" w:hAnsi="Times New Roman"/>
                <w:sz w:val="28"/>
                <w:szCs w:val="28"/>
                <w:lang w:val="en-US"/>
              </w:rPr>
              <w:t> </w:t>
            </w:r>
            <w:r>
              <w:rPr>
                <w:rFonts w:ascii="Times New Roman" w:hAnsi="Times New Roman"/>
                <w:sz w:val="28"/>
                <w:szCs w:val="28"/>
                <w:lang w:val="uk-UA"/>
              </w:rPr>
              <w:t xml:space="preserve">Заїка // </w:t>
            </w:r>
            <w:r w:rsidRPr="003C1B5B">
              <w:rPr>
                <w:rFonts w:ascii="Times New Roman" w:hAnsi="Times New Roman"/>
                <w:sz w:val="28"/>
                <w:szCs w:val="28"/>
                <w:lang w:val="uk-UA"/>
              </w:rPr>
              <w:t>Науковий вісник Миколаївського державного університету імені В.О.</w:t>
            </w:r>
            <w:r w:rsidR="008206FB">
              <w:rPr>
                <w:rFonts w:ascii="Times New Roman" w:hAnsi="Times New Roman"/>
                <w:sz w:val="28"/>
                <w:szCs w:val="28"/>
                <w:lang w:val="en-US"/>
              </w:rPr>
              <w:t> </w:t>
            </w:r>
            <w:r w:rsidRPr="003C1B5B">
              <w:rPr>
                <w:rFonts w:ascii="Times New Roman" w:hAnsi="Times New Roman"/>
                <w:sz w:val="28"/>
                <w:szCs w:val="28"/>
                <w:lang w:val="uk-UA"/>
              </w:rPr>
              <w:t>Сухомлинс</w:t>
            </w:r>
            <w:r w:rsidR="008206FB">
              <w:rPr>
                <w:rFonts w:ascii="Times New Roman" w:hAnsi="Times New Roman"/>
                <w:sz w:val="28"/>
                <w:szCs w:val="28"/>
                <w:lang w:val="uk-UA"/>
              </w:rPr>
              <w:t>ького: збірник наукових праць. Сер. : Педагогічні науки</w:t>
            </w:r>
            <w:r w:rsidRPr="003C1B5B">
              <w:rPr>
                <w:rFonts w:ascii="Times New Roman" w:hAnsi="Times New Roman"/>
                <w:sz w:val="28"/>
                <w:szCs w:val="28"/>
                <w:lang w:val="uk-UA"/>
              </w:rPr>
              <w:t xml:space="preserve"> / Миколаївський державний  університет імені В.О. Сухомлинського. – Миколаїв, 2005</w:t>
            </w:r>
            <w:r>
              <w:rPr>
                <w:rFonts w:ascii="Times New Roman" w:hAnsi="Times New Roman"/>
                <w:sz w:val="28"/>
                <w:szCs w:val="28"/>
                <w:lang w:val="uk-UA"/>
              </w:rPr>
              <w:t>. – С. 245-247.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565C" w:rsidRDefault="00B66BF3" w:rsidP="008206FB">
            <w:pPr>
              <w:spacing w:after="240"/>
              <w:jc w:val="both"/>
              <w:rPr>
                <w:rFonts w:ascii="Times New Roman" w:hAnsi="Times New Roman"/>
                <w:sz w:val="28"/>
                <w:szCs w:val="28"/>
                <w:lang w:val="uk-UA"/>
              </w:rPr>
            </w:pPr>
            <w:r>
              <w:rPr>
                <w:rFonts w:ascii="Times New Roman" w:hAnsi="Times New Roman"/>
                <w:sz w:val="28"/>
                <w:szCs w:val="28"/>
                <w:lang w:val="uk-UA"/>
              </w:rPr>
              <w:t>Зайцева</w:t>
            </w:r>
            <w:r w:rsidR="00DA70E6">
              <w:rPr>
                <w:rFonts w:ascii="Times New Roman" w:hAnsi="Times New Roman"/>
                <w:sz w:val="28"/>
                <w:szCs w:val="28"/>
                <w:lang w:val="uk-UA"/>
              </w:rPr>
              <w:t>,</w:t>
            </w:r>
            <w:r>
              <w:rPr>
                <w:rFonts w:ascii="Times New Roman" w:hAnsi="Times New Roman"/>
                <w:sz w:val="28"/>
                <w:szCs w:val="28"/>
                <w:lang w:val="uk-UA"/>
              </w:rPr>
              <w:t xml:space="preserve"> А.В. Психолого-педагогічні особливості забезпечення творчої самореалізації майбутніх учителів музики в процесі виконавської</w:t>
            </w:r>
            <w:r w:rsidR="008206FB">
              <w:rPr>
                <w:rFonts w:ascii="Times New Roman" w:hAnsi="Times New Roman"/>
                <w:sz w:val="28"/>
                <w:szCs w:val="28"/>
                <w:lang w:val="uk-UA"/>
              </w:rPr>
              <w:t xml:space="preserve"> діяльності / А.В.</w:t>
            </w:r>
            <w:r w:rsidR="008206FB">
              <w:rPr>
                <w:rFonts w:ascii="Times New Roman" w:hAnsi="Times New Roman"/>
                <w:sz w:val="28"/>
                <w:szCs w:val="28"/>
                <w:lang w:val="en-US"/>
              </w:rPr>
              <w:t> </w:t>
            </w:r>
            <w:r w:rsidR="008206FB">
              <w:rPr>
                <w:rFonts w:ascii="Times New Roman" w:hAnsi="Times New Roman"/>
                <w:sz w:val="28"/>
                <w:szCs w:val="28"/>
                <w:lang w:val="uk-UA"/>
              </w:rPr>
              <w:t xml:space="preserve">Зайцева // </w:t>
            </w:r>
            <w:r w:rsidRPr="002903DE">
              <w:rPr>
                <w:rFonts w:ascii="Times New Roman" w:hAnsi="Times New Roman"/>
                <w:sz w:val="28"/>
                <w:szCs w:val="28"/>
                <w:lang w:val="uk-UA"/>
              </w:rPr>
              <w:t>Науковий вісник Миколаївського державного університету імені В.О.</w:t>
            </w:r>
            <w:r w:rsidR="008206FB">
              <w:rPr>
                <w:rFonts w:ascii="Times New Roman" w:hAnsi="Times New Roman"/>
                <w:sz w:val="28"/>
                <w:szCs w:val="28"/>
                <w:lang w:val="en-US"/>
              </w:rPr>
              <w:t> </w:t>
            </w:r>
            <w:r w:rsidRPr="002903DE">
              <w:rPr>
                <w:rFonts w:ascii="Times New Roman" w:hAnsi="Times New Roman"/>
                <w:sz w:val="28"/>
                <w:szCs w:val="28"/>
                <w:lang w:val="uk-UA"/>
              </w:rPr>
              <w:t xml:space="preserve">Сухомлинського: збірник наукових праць . Сер. : Педагогічні науки / Миколаївський державний  університет імені В.О. Сухомлинського. – Миколаїв, 2006. –  Вип. 12.Т.3. – С. </w:t>
            </w:r>
            <w:r>
              <w:rPr>
                <w:rFonts w:ascii="Times New Roman" w:hAnsi="Times New Roman"/>
                <w:sz w:val="28"/>
                <w:szCs w:val="28"/>
                <w:lang w:val="uk-UA"/>
              </w:rPr>
              <w:t>242-247.</w:t>
            </w:r>
          </w:p>
          <w:p w:rsidR="008206FB" w:rsidRDefault="008206FB" w:rsidP="008206FB">
            <w:pPr>
              <w:spacing w:after="240"/>
              <w:jc w:val="both"/>
              <w:rPr>
                <w:rFonts w:ascii="Times New Roman" w:hAnsi="Times New Roman"/>
                <w:sz w:val="28"/>
                <w:szCs w:val="28"/>
                <w:lang w:val="en-US"/>
              </w:rPr>
            </w:pPr>
          </w:p>
          <w:p w:rsidR="0093297F" w:rsidRPr="0093297F" w:rsidRDefault="0093297F" w:rsidP="008206FB">
            <w:pPr>
              <w:spacing w:after="240"/>
              <w:jc w:val="both"/>
              <w:rPr>
                <w:rFonts w:ascii="Times New Roman" w:hAnsi="Times New Roman"/>
                <w:sz w:val="28"/>
                <w:szCs w:val="28"/>
                <w:lang w:val="en-US"/>
              </w:rPr>
            </w:pPr>
          </w:p>
          <w:p w:rsidR="008206FB" w:rsidRPr="0013565C" w:rsidRDefault="008206FB" w:rsidP="008206FB">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1661C" w:rsidRDefault="00B66BF3" w:rsidP="008206FB">
            <w:pPr>
              <w:spacing w:after="240"/>
              <w:jc w:val="both"/>
              <w:rPr>
                <w:rFonts w:ascii="Times New Roman" w:hAnsi="Times New Roman"/>
                <w:sz w:val="28"/>
                <w:szCs w:val="28"/>
                <w:lang w:val="uk-UA"/>
              </w:rPr>
            </w:pPr>
            <w:r w:rsidRPr="00B81405">
              <w:rPr>
                <w:rFonts w:ascii="Times New Roman" w:hAnsi="Times New Roman"/>
                <w:sz w:val="28"/>
                <w:szCs w:val="28"/>
                <w:lang w:val="uk-UA"/>
              </w:rPr>
              <w:t>Заліток</w:t>
            </w:r>
            <w:r w:rsidR="00DA70E6">
              <w:rPr>
                <w:rFonts w:ascii="Times New Roman" w:hAnsi="Times New Roman"/>
                <w:sz w:val="28"/>
                <w:szCs w:val="28"/>
                <w:lang w:val="uk-UA"/>
              </w:rPr>
              <w:t>,</w:t>
            </w:r>
            <w:r w:rsidR="008206FB">
              <w:rPr>
                <w:rFonts w:ascii="Times New Roman" w:hAnsi="Times New Roman"/>
                <w:sz w:val="28"/>
                <w:szCs w:val="28"/>
                <w:lang w:val="uk-UA"/>
              </w:rPr>
              <w:t xml:space="preserve"> Л.</w:t>
            </w:r>
            <w:r w:rsidRPr="00B81405">
              <w:rPr>
                <w:rFonts w:ascii="Times New Roman" w:hAnsi="Times New Roman"/>
                <w:sz w:val="28"/>
                <w:szCs w:val="28"/>
                <w:lang w:val="uk-UA"/>
              </w:rPr>
              <w:t xml:space="preserve">М. Робота з книжкою в сучасній початковій школі крізь призму творчого розвитку ідей В. Сухомлинського </w:t>
            </w:r>
            <w:r>
              <w:rPr>
                <w:rFonts w:ascii="Times New Roman" w:hAnsi="Times New Roman"/>
                <w:sz w:val="28"/>
                <w:szCs w:val="28"/>
                <w:lang w:val="uk-UA"/>
              </w:rPr>
              <w:t xml:space="preserve">/ Л.М. Залітюк // </w:t>
            </w:r>
            <w:r w:rsidRPr="00110C21">
              <w:rPr>
                <w:rFonts w:ascii="Times New Roman" w:hAnsi="Times New Roman"/>
                <w:sz w:val="28"/>
                <w:szCs w:val="28"/>
                <w:lang w:val="uk-UA"/>
              </w:rPr>
              <w:t>Науковий вісник Миколаївського націон</w:t>
            </w:r>
            <w:r w:rsidR="008206FB">
              <w:rPr>
                <w:rFonts w:ascii="Times New Roman" w:hAnsi="Times New Roman"/>
                <w:sz w:val="28"/>
                <w:szCs w:val="28"/>
                <w:lang w:val="uk-UA"/>
              </w:rPr>
              <w:t>ального університету імені В.О.</w:t>
            </w:r>
            <w:r w:rsidR="008206FB">
              <w:rPr>
                <w:rFonts w:ascii="Times New Roman" w:hAnsi="Times New Roman"/>
                <w:sz w:val="28"/>
                <w:szCs w:val="28"/>
                <w:lang w:val="en-US"/>
              </w:rPr>
              <w:t> </w:t>
            </w:r>
            <w:r w:rsidRPr="00110C21">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8206FB">
              <w:rPr>
                <w:rFonts w:ascii="Times New Roman" w:hAnsi="Times New Roman"/>
                <w:sz w:val="28"/>
                <w:szCs w:val="28"/>
                <w:lang w:val="en-US"/>
              </w:rPr>
              <w:t> </w:t>
            </w:r>
            <w:r w:rsidRPr="00110C21">
              <w:rPr>
                <w:rFonts w:ascii="Times New Roman" w:hAnsi="Times New Roman"/>
                <w:sz w:val="28"/>
                <w:szCs w:val="28"/>
                <w:lang w:val="uk-UA"/>
              </w:rPr>
              <w:t>Сухомлинського. –  Миколаїв, 2014. –  Вип.1.46. – C.</w:t>
            </w:r>
            <w:r>
              <w:rPr>
                <w:rFonts w:ascii="Times New Roman" w:hAnsi="Times New Roman"/>
                <w:sz w:val="28"/>
                <w:szCs w:val="28"/>
                <w:lang w:val="uk-UA"/>
              </w:rPr>
              <w:t xml:space="preserve"> 61-67.</w:t>
            </w:r>
          </w:p>
        </w:tc>
      </w:tr>
      <w:tr w:rsidR="00B66BF3" w:rsidRPr="00BF505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206FB">
            <w:pPr>
              <w:spacing w:after="240"/>
              <w:jc w:val="both"/>
              <w:rPr>
                <w:rFonts w:ascii="Times New Roman" w:hAnsi="Times New Roman"/>
                <w:sz w:val="28"/>
                <w:szCs w:val="28"/>
                <w:lang w:val="uk-UA"/>
              </w:rPr>
            </w:pPr>
            <w:r>
              <w:rPr>
                <w:rFonts w:ascii="Times New Roman" w:hAnsi="Times New Roman"/>
                <w:sz w:val="28"/>
                <w:szCs w:val="28"/>
                <w:lang w:val="uk-UA"/>
              </w:rPr>
              <w:t>Заліток, Л.М. Особистість і навколишнє середовище</w:t>
            </w:r>
            <w:r w:rsidR="008206FB">
              <w:rPr>
                <w:rFonts w:ascii="Times New Roman" w:hAnsi="Times New Roman"/>
                <w:sz w:val="28"/>
                <w:szCs w:val="28"/>
                <w:lang w:val="uk-UA"/>
              </w:rPr>
              <w:t xml:space="preserve"> в публіцистичній спадщині В.О. </w:t>
            </w:r>
            <w:r>
              <w:rPr>
                <w:rFonts w:ascii="Times New Roman" w:hAnsi="Times New Roman"/>
                <w:sz w:val="28"/>
                <w:szCs w:val="28"/>
                <w:lang w:val="uk-UA"/>
              </w:rPr>
              <w:t>Сухомлинського: науково-бібліографічна розвідка / Л.М.</w:t>
            </w:r>
            <w:r w:rsidR="008206FB">
              <w:rPr>
                <w:rFonts w:ascii="Times New Roman" w:hAnsi="Times New Roman"/>
                <w:sz w:val="28"/>
                <w:szCs w:val="28"/>
                <w:lang w:val="uk-UA"/>
              </w:rPr>
              <w:t> </w:t>
            </w:r>
            <w:r>
              <w:rPr>
                <w:rFonts w:ascii="Times New Roman" w:hAnsi="Times New Roman"/>
                <w:sz w:val="28"/>
                <w:szCs w:val="28"/>
                <w:lang w:val="uk-UA"/>
              </w:rPr>
              <w:t xml:space="preserve">Заліток // </w:t>
            </w:r>
            <w:r w:rsidRPr="000A086C">
              <w:rPr>
                <w:rFonts w:ascii="Times New Roman" w:hAnsi="Times New Roman"/>
                <w:sz w:val="28"/>
                <w:szCs w:val="28"/>
                <w:lang w:val="uk-UA"/>
              </w:rPr>
              <w:t>Науковий вісник Миколаївського дер</w:t>
            </w:r>
            <w:r w:rsidR="008206FB">
              <w:rPr>
                <w:rFonts w:ascii="Times New Roman" w:hAnsi="Times New Roman"/>
                <w:sz w:val="28"/>
                <w:szCs w:val="28"/>
                <w:lang w:val="uk-UA"/>
              </w:rPr>
              <w:t>жавного університету імені В.О. </w:t>
            </w:r>
            <w:r w:rsidRPr="000A086C">
              <w:rPr>
                <w:rFonts w:ascii="Times New Roman" w:hAnsi="Times New Roman"/>
                <w:sz w:val="28"/>
                <w:szCs w:val="28"/>
                <w:lang w:val="uk-UA"/>
              </w:rPr>
              <w:t>Сухомлинського: збірник наукових праць. Сер.: Педагогічні науки / Миколаївський державний  університет імені В.О. Сухомлинського. – Миколаїв, 2004. – Вип. 8. Василь Сухомлинський і сучасність: особистість у навколишньому середовищі . – С.</w:t>
            </w:r>
            <w:r>
              <w:rPr>
                <w:rFonts w:ascii="Times New Roman" w:hAnsi="Times New Roman"/>
                <w:sz w:val="28"/>
                <w:szCs w:val="28"/>
                <w:lang w:val="uk-UA"/>
              </w:rPr>
              <w:t xml:space="preserve"> 108-113.</w:t>
            </w:r>
          </w:p>
        </w:tc>
      </w:tr>
      <w:tr w:rsidR="00B66BF3" w:rsidRPr="00BC56F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8206FB">
            <w:pPr>
              <w:spacing w:after="240"/>
              <w:jc w:val="both"/>
              <w:rPr>
                <w:rFonts w:ascii="Times New Roman" w:hAnsi="Times New Roman"/>
                <w:sz w:val="28"/>
                <w:szCs w:val="28"/>
                <w:lang w:val="uk-UA"/>
              </w:rPr>
            </w:pPr>
            <w:r>
              <w:rPr>
                <w:rFonts w:ascii="Times New Roman" w:hAnsi="Times New Roman"/>
                <w:sz w:val="28"/>
                <w:szCs w:val="28"/>
                <w:lang w:val="uk-UA"/>
              </w:rPr>
              <w:t>Заморозевич</w:t>
            </w:r>
            <w:r w:rsidR="00DA70E6">
              <w:rPr>
                <w:rFonts w:ascii="Times New Roman" w:hAnsi="Times New Roman"/>
                <w:sz w:val="28"/>
                <w:szCs w:val="28"/>
                <w:lang w:val="uk-UA"/>
              </w:rPr>
              <w:t>,</w:t>
            </w:r>
            <w:r>
              <w:rPr>
                <w:rFonts w:ascii="Times New Roman" w:hAnsi="Times New Roman"/>
                <w:sz w:val="28"/>
                <w:szCs w:val="28"/>
                <w:lang w:val="uk-UA"/>
              </w:rPr>
              <w:t xml:space="preserve"> С.Р. Фізична готовність дітей до навчання у школі / С.Р.</w:t>
            </w:r>
            <w:r w:rsidR="008206FB">
              <w:rPr>
                <w:rFonts w:ascii="Times New Roman" w:hAnsi="Times New Roman"/>
                <w:sz w:val="28"/>
                <w:szCs w:val="28"/>
                <w:lang w:val="uk-UA"/>
              </w:rPr>
              <w:t> </w:t>
            </w:r>
            <w:r>
              <w:rPr>
                <w:rFonts w:ascii="Times New Roman" w:hAnsi="Times New Roman"/>
                <w:sz w:val="28"/>
                <w:szCs w:val="28"/>
                <w:lang w:val="uk-UA"/>
              </w:rPr>
              <w:t xml:space="preserve">Заморозевич // </w:t>
            </w:r>
            <w:r w:rsidRPr="00190B0B">
              <w:rPr>
                <w:rFonts w:ascii="Times New Roman" w:hAnsi="Times New Roman"/>
                <w:sz w:val="28"/>
                <w:szCs w:val="28"/>
                <w:lang w:val="uk-UA"/>
              </w:rPr>
              <w:t xml:space="preserve">Науковий вісник Миколаївського державного університету імені В.О. Сухомлинського: збірник наукових </w:t>
            </w:r>
            <w:r w:rsidR="008206FB">
              <w:rPr>
                <w:rFonts w:ascii="Times New Roman" w:hAnsi="Times New Roman"/>
                <w:sz w:val="28"/>
                <w:szCs w:val="28"/>
                <w:lang w:val="uk-UA"/>
              </w:rPr>
              <w:t>праць. Сер.: Педагогічні науки</w:t>
            </w:r>
            <w:r w:rsidRPr="00190B0B">
              <w:rPr>
                <w:rFonts w:ascii="Times New Roman" w:hAnsi="Times New Roman"/>
                <w:sz w:val="28"/>
                <w:szCs w:val="28"/>
                <w:lang w:val="uk-UA"/>
              </w:rPr>
              <w:t xml:space="preserve"> / Миколаївський державний університет імені В</w:t>
            </w:r>
            <w:r w:rsidR="008206FB">
              <w:rPr>
                <w:rFonts w:ascii="Times New Roman" w:hAnsi="Times New Roman"/>
                <w:sz w:val="28"/>
                <w:szCs w:val="28"/>
                <w:lang w:val="uk-UA"/>
              </w:rPr>
              <w:t>.О. Сухомлинського; заг.ред. В.</w:t>
            </w:r>
            <w:r w:rsidRPr="00190B0B">
              <w:rPr>
                <w:rFonts w:ascii="Times New Roman" w:hAnsi="Times New Roman"/>
                <w:sz w:val="28"/>
                <w:szCs w:val="28"/>
                <w:lang w:val="uk-UA"/>
              </w:rPr>
              <w:t xml:space="preserve"> Будака, О</w:t>
            </w:r>
            <w:r w:rsidR="008206FB">
              <w:rPr>
                <w:rFonts w:ascii="Times New Roman" w:hAnsi="Times New Roman"/>
                <w:sz w:val="28"/>
                <w:szCs w:val="28"/>
                <w:lang w:val="uk-UA"/>
              </w:rPr>
              <w:t xml:space="preserve">. Пєхоти. -  Миколаїв, 2008. – </w:t>
            </w:r>
            <w:r w:rsidRPr="00190B0B">
              <w:rPr>
                <w:rFonts w:ascii="Times New Roman" w:hAnsi="Times New Roman"/>
                <w:sz w:val="28"/>
                <w:szCs w:val="28"/>
                <w:lang w:val="uk-UA"/>
              </w:rPr>
              <w:t>Спецвипу</w:t>
            </w:r>
            <w:r w:rsidR="008206FB">
              <w:rPr>
                <w:rFonts w:ascii="Times New Roman" w:hAnsi="Times New Roman"/>
                <w:sz w:val="28"/>
                <w:szCs w:val="28"/>
                <w:lang w:val="uk-UA"/>
              </w:rPr>
              <w:t xml:space="preserve">ск. Т.1. Психолого-педагогічне </w:t>
            </w:r>
            <w:r w:rsidRPr="00190B0B">
              <w:rPr>
                <w:rFonts w:ascii="Times New Roman" w:hAnsi="Times New Roman"/>
                <w:sz w:val="28"/>
                <w:szCs w:val="28"/>
                <w:lang w:val="uk-UA"/>
              </w:rPr>
              <w:t>забезпечення передшкільної освіти. – С.</w:t>
            </w:r>
            <w:r>
              <w:rPr>
                <w:rFonts w:ascii="Times New Roman" w:hAnsi="Times New Roman"/>
                <w:sz w:val="28"/>
                <w:szCs w:val="28"/>
                <w:lang w:val="uk-UA"/>
              </w:rPr>
              <w:t xml:space="preserve"> 70-74.</w:t>
            </w:r>
          </w:p>
        </w:tc>
      </w:tr>
      <w:tr w:rsidR="00B66BF3" w:rsidRPr="005A6E3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Зарицька</w:t>
            </w:r>
            <w:r w:rsidR="00DA70E6">
              <w:rPr>
                <w:rFonts w:ascii="Times New Roman" w:hAnsi="Times New Roman"/>
                <w:sz w:val="28"/>
                <w:szCs w:val="28"/>
                <w:lang w:val="uk-UA"/>
              </w:rPr>
              <w:t>,</w:t>
            </w:r>
            <w:r w:rsidR="008206FB">
              <w:rPr>
                <w:rFonts w:ascii="Times New Roman" w:hAnsi="Times New Roman"/>
                <w:sz w:val="28"/>
                <w:szCs w:val="28"/>
                <w:lang w:val="uk-UA"/>
              </w:rPr>
              <w:t> </w:t>
            </w:r>
            <w:r>
              <w:rPr>
                <w:rFonts w:ascii="Times New Roman" w:hAnsi="Times New Roman"/>
                <w:sz w:val="28"/>
                <w:szCs w:val="28"/>
                <w:lang w:val="uk-UA"/>
              </w:rPr>
              <w:t>А.В. Питання оптимізації корекційного навчання при формуванні комунікативної компетенції першокласникі</w:t>
            </w:r>
            <w:r w:rsidR="008206FB">
              <w:rPr>
                <w:rFonts w:ascii="Times New Roman" w:hAnsi="Times New Roman"/>
                <w:sz w:val="28"/>
                <w:szCs w:val="28"/>
                <w:lang w:val="uk-UA"/>
              </w:rPr>
              <w:t>в з порушеннями мовлення / А.В. </w:t>
            </w:r>
            <w:r>
              <w:rPr>
                <w:rFonts w:ascii="Times New Roman" w:hAnsi="Times New Roman"/>
                <w:sz w:val="28"/>
                <w:szCs w:val="28"/>
                <w:lang w:val="uk-UA"/>
              </w:rPr>
              <w:t xml:space="preserve">Зарицька // </w:t>
            </w:r>
            <w:r w:rsidRPr="00B14528">
              <w:rPr>
                <w:rFonts w:ascii="Times New Roman" w:hAnsi="Times New Roman"/>
                <w:sz w:val="28"/>
                <w:szCs w:val="28"/>
                <w:lang w:val="uk-UA"/>
              </w:rPr>
              <w:t>Науковий вісник Миколаївського державного університету імені В.О. Сухомлинсь</w:t>
            </w:r>
            <w:r w:rsidR="008206FB">
              <w:rPr>
                <w:rFonts w:ascii="Times New Roman" w:hAnsi="Times New Roman"/>
                <w:sz w:val="28"/>
                <w:szCs w:val="28"/>
                <w:lang w:val="uk-UA"/>
              </w:rPr>
              <w:t xml:space="preserve">кого : збірник наукових праць. </w:t>
            </w:r>
            <w:r w:rsidRPr="00B14528">
              <w:rPr>
                <w:rFonts w:ascii="Times New Roman" w:hAnsi="Times New Roman"/>
                <w:sz w:val="28"/>
                <w:szCs w:val="28"/>
                <w:lang w:val="uk-UA"/>
              </w:rPr>
              <w:t>Сер. : Педагогічні н</w:t>
            </w:r>
            <w:r w:rsidR="008206FB">
              <w:rPr>
                <w:rFonts w:ascii="Times New Roman" w:hAnsi="Times New Roman"/>
                <w:sz w:val="28"/>
                <w:szCs w:val="28"/>
                <w:lang w:val="uk-UA"/>
              </w:rPr>
              <w:t>ауки  / Миколаївський державний</w:t>
            </w:r>
            <w:r w:rsidRPr="00B14528">
              <w:rPr>
                <w:rFonts w:ascii="Times New Roman" w:hAnsi="Times New Roman"/>
                <w:sz w:val="28"/>
                <w:szCs w:val="28"/>
                <w:lang w:val="uk-UA"/>
              </w:rPr>
              <w:t xml:space="preserve"> університет імені В.О. Сухомлинського; за ред. В. Будака, О. Пєхоти. – Миколаїв, 2011. –  Вип. – 1.34.Т.2. Педагогічна освіта: теорія та практика. –</w:t>
            </w:r>
            <w:r>
              <w:rPr>
                <w:rFonts w:ascii="Times New Roman" w:hAnsi="Times New Roman"/>
                <w:sz w:val="28"/>
                <w:szCs w:val="28"/>
                <w:lang w:val="uk-UA"/>
              </w:rPr>
              <w:t xml:space="preserve"> С. 57-60.</w:t>
            </w:r>
          </w:p>
        </w:tc>
      </w:tr>
      <w:tr w:rsidR="00B66BF3" w:rsidRPr="003E08F1"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206FB">
            <w:pPr>
              <w:spacing w:after="240"/>
              <w:jc w:val="both"/>
              <w:rPr>
                <w:rFonts w:ascii="Times New Roman" w:hAnsi="Times New Roman"/>
                <w:sz w:val="28"/>
                <w:szCs w:val="28"/>
                <w:lang w:val="uk-UA"/>
              </w:rPr>
            </w:pPr>
            <w:r w:rsidRPr="003E08F1">
              <w:rPr>
                <w:rFonts w:ascii="Times New Roman" w:hAnsi="Times New Roman"/>
                <w:sz w:val="28"/>
                <w:szCs w:val="28"/>
                <w:lang w:val="uk-UA"/>
              </w:rPr>
              <w:t>Заскалєта</w:t>
            </w:r>
            <w:r w:rsidR="00DA70E6">
              <w:rPr>
                <w:rFonts w:ascii="Times New Roman" w:hAnsi="Times New Roman"/>
                <w:sz w:val="28"/>
                <w:szCs w:val="28"/>
                <w:lang w:val="uk-UA"/>
              </w:rPr>
              <w:t>,</w:t>
            </w:r>
            <w:r w:rsidR="008206FB">
              <w:rPr>
                <w:rFonts w:ascii="Times New Roman" w:hAnsi="Times New Roman"/>
                <w:sz w:val="28"/>
                <w:szCs w:val="28"/>
                <w:lang w:val="uk-UA"/>
              </w:rPr>
              <w:t> С.</w:t>
            </w:r>
            <w:r w:rsidRPr="003E08F1">
              <w:rPr>
                <w:rFonts w:ascii="Times New Roman" w:hAnsi="Times New Roman"/>
                <w:sz w:val="28"/>
                <w:szCs w:val="28"/>
                <w:lang w:val="uk-UA"/>
              </w:rPr>
              <w:t>Г. Тенденції професійної підготовк</w:t>
            </w:r>
            <w:r>
              <w:rPr>
                <w:rFonts w:ascii="Times New Roman" w:hAnsi="Times New Roman"/>
                <w:sz w:val="28"/>
                <w:szCs w:val="28"/>
                <w:lang w:val="uk-UA"/>
              </w:rPr>
              <w:t>и в кра</w:t>
            </w:r>
            <w:r w:rsidR="008206FB">
              <w:rPr>
                <w:rFonts w:ascii="Times New Roman" w:hAnsi="Times New Roman"/>
                <w:sz w:val="28"/>
                <w:szCs w:val="28"/>
                <w:lang w:val="uk-UA"/>
              </w:rPr>
              <w:t>їнах Європейського Союзу / С.Г. </w:t>
            </w:r>
            <w:r>
              <w:rPr>
                <w:rFonts w:ascii="Times New Roman" w:hAnsi="Times New Roman"/>
                <w:sz w:val="28"/>
                <w:szCs w:val="28"/>
                <w:lang w:val="uk-UA"/>
              </w:rPr>
              <w:t>Заскалета //</w:t>
            </w:r>
            <w:r w:rsidR="008206FB">
              <w:rPr>
                <w:rFonts w:ascii="Times New Roman" w:hAnsi="Times New Roman"/>
                <w:sz w:val="28"/>
                <w:szCs w:val="28"/>
                <w:lang w:val="uk-UA"/>
              </w:rPr>
              <w:t xml:space="preserve"> </w:t>
            </w:r>
            <w:r w:rsidRPr="002B0E8D">
              <w:rPr>
                <w:rFonts w:ascii="Times New Roman" w:hAnsi="Times New Roman"/>
                <w:sz w:val="28"/>
                <w:szCs w:val="28"/>
                <w:lang w:val="uk-UA"/>
              </w:rPr>
              <w:t>Науковий вісник Миколаївського національного університету імені В.О.</w:t>
            </w:r>
            <w:r w:rsidR="008206FB">
              <w:rPr>
                <w:rFonts w:ascii="Times New Roman" w:hAnsi="Times New Roman"/>
                <w:sz w:val="28"/>
                <w:szCs w:val="28"/>
                <w:lang w:val="uk-UA"/>
              </w:rPr>
              <w:t> </w:t>
            </w:r>
            <w:r w:rsidRPr="002B0E8D">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8206FB">
              <w:rPr>
                <w:rFonts w:ascii="Times New Roman" w:hAnsi="Times New Roman"/>
                <w:sz w:val="28"/>
                <w:szCs w:val="28"/>
                <w:lang w:val="uk-UA"/>
              </w:rPr>
              <w:t> </w:t>
            </w:r>
            <w:r w:rsidRPr="002B0E8D">
              <w:rPr>
                <w:rFonts w:ascii="Times New Roman" w:hAnsi="Times New Roman"/>
                <w:sz w:val="28"/>
                <w:szCs w:val="28"/>
                <w:lang w:val="uk-UA"/>
              </w:rPr>
              <w:t>Сухомлинського; за ред. В. Будака, О. Пєхоти. - Миколаїв, 2012. –  Вип. 1.38. Т.2. Педагогічна освіта як умова сталого розвитку суспільства: технологічний аспект. –</w:t>
            </w:r>
            <w:r w:rsidRPr="003E08F1">
              <w:rPr>
                <w:rFonts w:ascii="Times New Roman" w:hAnsi="Times New Roman"/>
                <w:sz w:val="28"/>
                <w:szCs w:val="28"/>
                <w:lang w:val="uk-UA"/>
              </w:rPr>
              <w:t xml:space="preserve"> C. 12-15.</w:t>
            </w:r>
          </w:p>
          <w:p w:rsidR="008206FB" w:rsidRDefault="008206FB" w:rsidP="008206FB">
            <w:pPr>
              <w:spacing w:after="240"/>
              <w:jc w:val="both"/>
              <w:rPr>
                <w:rFonts w:ascii="Times New Roman" w:hAnsi="Times New Roman"/>
                <w:sz w:val="28"/>
                <w:szCs w:val="28"/>
                <w:lang w:val="uk-UA"/>
              </w:rPr>
            </w:pPr>
          </w:p>
          <w:p w:rsidR="008206FB" w:rsidRDefault="008206FB" w:rsidP="008206FB">
            <w:pPr>
              <w:spacing w:after="240"/>
              <w:jc w:val="both"/>
              <w:rPr>
                <w:rFonts w:ascii="Times New Roman" w:hAnsi="Times New Roman"/>
                <w:sz w:val="28"/>
                <w:szCs w:val="28"/>
                <w:lang w:val="uk-UA"/>
              </w:rPr>
            </w:pPr>
          </w:p>
        </w:tc>
      </w:tr>
      <w:tr w:rsidR="00B66BF3" w:rsidRPr="00AD165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206FB">
            <w:pPr>
              <w:spacing w:after="240"/>
              <w:jc w:val="both"/>
              <w:rPr>
                <w:rFonts w:ascii="Times New Roman" w:hAnsi="Times New Roman"/>
                <w:sz w:val="28"/>
                <w:szCs w:val="28"/>
                <w:lang w:val="uk-UA"/>
              </w:rPr>
            </w:pPr>
            <w:r>
              <w:rPr>
                <w:rFonts w:ascii="Times New Roman" w:hAnsi="Times New Roman"/>
                <w:sz w:val="28"/>
                <w:szCs w:val="28"/>
                <w:lang w:val="uk-UA"/>
              </w:rPr>
              <w:t>Заскалєта</w:t>
            </w:r>
            <w:r w:rsidR="00DA70E6">
              <w:rPr>
                <w:rFonts w:ascii="Times New Roman" w:hAnsi="Times New Roman"/>
                <w:sz w:val="28"/>
                <w:szCs w:val="28"/>
                <w:lang w:val="uk-UA"/>
              </w:rPr>
              <w:t>,</w:t>
            </w:r>
            <w:r>
              <w:rPr>
                <w:rFonts w:ascii="Times New Roman" w:hAnsi="Times New Roman"/>
                <w:sz w:val="28"/>
                <w:szCs w:val="28"/>
                <w:lang w:val="uk-UA"/>
              </w:rPr>
              <w:t xml:space="preserve"> С.Г. Особливості професійної підготовки фахівців аграрної галузі у Німеччині / С.Г. Заскалєва // </w:t>
            </w:r>
            <w:r w:rsidRPr="00B13099">
              <w:rPr>
                <w:rFonts w:ascii="Times New Roman" w:hAnsi="Times New Roman"/>
                <w:sz w:val="28"/>
                <w:szCs w:val="28"/>
                <w:lang w:val="uk-UA"/>
              </w:rPr>
              <w:t>Науковий вісник Миколаївського націон</w:t>
            </w:r>
            <w:r w:rsidR="008206FB">
              <w:rPr>
                <w:rFonts w:ascii="Times New Roman" w:hAnsi="Times New Roman"/>
                <w:sz w:val="28"/>
                <w:szCs w:val="28"/>
                <w:lang w:val="uk-UA"/>
              </w:rPr>
              <w:t>ального університету імені В.О. </w:t>
            </w:r>
            <w:r w:rsidRPr="00B1309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В.</w:t>
            </w:r>
            <w:r w:rsidR="008206FB">
              <w:rPr>
                <w:rFonts w:ascii="Times New Roman" w:hAnsi="Times New Roman"/>
                <w:sz w:val="28"/>
                <w:szCs w:val="28"/>
                <w:lang w:val="uk-UA"/>
              </w:rPr>
              <w:t> </w:t>
            </w:r>
            <w:r w:rsidRPr="00B13099">
              <w:rPr>
                <w:rFonts w:ascii="Times New Roman" w:hAnsi="Times New Roman"/>
                <w:sz w:val="28"/>
                <w:szCs w:val="28"/>
                <w:lang w:val="uk-UA"/>
              </w:rPr>
              <w:t>Будака, О. Пєхоти. - Миколаїв, 2011. –  Вип.1.35. – С.</w:t>
            </w:r>
            <w:r>
              <w:rPr>
                <w:rFonts w:ascii="Times New Roman" w:hAnsi="Times New Roman"/>
                <w:sz w:val="28"/>
                <w:szCs w:val="28"/>
                <w:lang w:val="uk-UA"/>
              </w:rPr>
              <w:t xml:space="preserve"> 66-70.</w:t>
            </w:r>
          </w:p>
        </w:tc>
      </w:tr>
      <w:tr w:rsidR="00B66BF3" w:rsidRPr="008206F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206FB">
            <w:pPr>
              <w:spacing w:after="240"/>
              <w:jc w:val="both"/>
              <w:rPr>
                <w:rFonts w:ascii="Times New Roman" w:hAnsi="Times New Roman"/>
                <w:sz w:val="28"/>
                <w:szCs w:val="28"/>
                <w:lang w:val="uk-UA"/>
              </w:rPr>
            </w:pPr>
            <w:r>
              <w:rPr>
                <w:rFonts w:ascii="Times New Roman" w:hAnsi="Times New Roman"/>
                <w:sz w:val="28"/>
                <w:szCs w:val="28"/>
                <w:lang w:val="uk-UA"/>
              </w:rPr>
              <w:t>Заскалєта, С.Г. Шляхи розвитку національної системи професі</w:t>
            </w:r>
            <w:r w:rsidR="008206FB">
              <w:rPr>
                <w:rFonts w:ascii="Times New Roman" w:hAnsi="Times New Roman"/>
                <w:sz w:val="28"/>
                <w:szCs w:val="28"/>
                <w:lang w:val="uk-UA"/>
              </w:rPr>
              <w:t>йної підготовки фахівців / С.Г. </w:t>
            </w:r>
            <w:r>
              <w:rPr>
                <w:rFonts w:ascii="Times New Roman" w:hAnsi="Times New Roman"/>
                <w:sz w:val="28"/>
                <w:szCs w:val="28"/>
                <w:lang w:val="uk-UA"/>
              </w:rPr>
              <w:t xml:space="preserve">Заскалєта // </w:t>
            </w:r>
            <w:r w:rsidRPr="006B780D">
              <w:rPr>
                <w:rFonts w:ascii="Times New Roman" w:hAnsi="Times New Roman"/>
                <w:sz w:val="28"/>
                <w:szCs w:val="28"/>
                <w:lang w:val="uk-UA"/>
              </w:rPr>
              <w:t>Науковий вісник Миколаївського національного університету імені В.О.</w:t>
            </w:r>
            <w:r w:rsidR="008206FB">
              <w:rPr>
                <w:rFonts w:ascii="Times New Roman" w:hAnsi="Times New Roman"/>
                <w:sz w:val="28"/>
                <w:szCs w:val="28"/>
                <w:lang w:val="uk-UA"/>
              </w:rPr>
              <w:t> </w:t>
            </w:r>
            <w:r w:rsidRPr="006B780D">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8206FB">
              <w:rPr>
                <w:rFonts w:ascii="Times New Roman" w:hAnsi="Times New Roman"/>
                <w:sz w:val="28"/>
                <w:szCs w:val="28"/>
              </w:rPr>
              <w:t> </w:t>
            </w:r>
            <w:r w:rsidRPr="006B780D">
              <w:rPr>
                <w:rFonts w:ascii="Times New Roman" w:hAnsi="Times New Roman"/>
                <w:sz w:val="28"/>
                <w:szCs w:val="28"/>
                <w:lang w:val="uk-UA"/>
              </w:rPr>
              <w:t>Сухомлинського; за ред. В. Будака, О. Пєхоти. - Миколаїв, 2012. –  Вип. 1.39. – С.</w:t>
            </w:r>
            <w:r>
              <w:rPr>
                <w:rFonts w:ascii="Times New Roman" w:hAnsi="Times New Roman"/>
                <w:sz w:val="28"/>
                <w:szCs w:val="28"/>
                <w:lang w:val="uk-UA"/>
              </w:rPr>
              <w:t xml:space="preserve"> 93-95.</w:t>
            </w:r>
          </w:p>
        </w:tc>
      </w:tr>
      <w:tr w:rsidR="00B66BF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hideMark/>
          </w:tcPr>
          <w:p w:rsidR="00B66BF3" w:rsidRDefault="00B66BF3" w:rsidP="008206FB">
            <w:pPr>
              <w:spacing w:after="240"/>
              <w:jc w:val="both"/>
              <w:rPr>
                <w:rFonts w:ascii="Times New Roman" w:hAnsi="Times New Roman"/>
                <w:sz w:val="28"/>
                <w:szCs w:val="28"/>
                <w:lang w:val="uk-UA"/>
              </w:rPr>
            </w:pPr>
            <w:r>
              <w:rPr>
                <w:rFonts w:ascii="Times New Roman" w:hAnsi="Times New Roman"/>
                <w:sz w:val="28"/>
                <w:szCs w:val="28"/>
                <w:lang w:val="uk-UA"/>
              </w:rPr>
              <w:t>Захарченко,</w:t>
            </w:r>
            <w:r w:rsidR="008206FB">
              <w:rPr>
                <w:rFonts w:ascii="Times New Roman" w:hAnsi="Times New Roman"/>
                <w:sz w:val="28"/>
                <w:szCs w:val="28"/>
                <w:lang w:val="uk-UA"/>
              </w:rPr>
              <w:t> </w:t>
            </w:r>
            <w:r>
              <w:rPr>
                <w:rFonts w:ascii="Times New Roman" w:hAnsi="Times New Roman"/>
                <w:sz w:val="28"/>
                <w:szCs w:val="28"/>
                <w:lang w:val="uk-UA"/>
              </w:rPr>
              <w:t>В.Т. Проблеми професійного стано</w:t>
            </w:r>
            <w:r w:rsidR="008206FB">
              <w:rPr>
                <w:rFonts w:ascii="Times New Roman" w:hAnsi="Times New Roman"/>
                <w:sz w:val="28"/>
                <w:szCs w:val="28"/>
                <w:lang w:val="uk-UA"/>
              </w:rPr>
              <w:t>влення сучасного вчителя / В.Т. </w:t>
            </w:r>
            <w:r>
              <w:rPr>
                <w:rFonts w:ascii="Times New Roman" w:hAnsi="Times New Roman"/>
                <w:sz w:val="28"/>
                <w:szCs w:val="28"/>
                <w:lang w:val="uk-UA"/>
              </w:rPr>
              <w:t>Захарченко // Науковий вісник Миколаївського державного університету імені В.О.</w:t>
            </w:r>
            <w:r w:rsidR="008206FB">
              <w:rPr>
                <w:rFonts w:ascii="Times New Roman" w:hAnsi="Times New Roman"/>
                <w:sz w:val="28"/>
                <w:szCs w:val="28"/>
                <w:lang w:val="uk-UA"/>
              </w:rPr>
              <w:t> </w:t>
            </w:r>
            <w:r>
              <w:rPr>
                <w:rFonts w:ascii="Times New Roman" w:hAnsi="Times New Roman"/>
                <w:sz w:val="28"/>
                <w:szCs w:val="28"/>
                <w:lang w:val="uk-UA"/>
              </w:rPr>
              <w:t xml:space="preserve">Сухомлинського: збірник наукових праць. Сер.: Педагогічні науки  / Миколаївський державний  університет імені В.О. Сухомлинського. – Миколаїв, 2000. –  Вип. 3. </w:t>
            </w:r>
            <w:r>
              <w:rPr>
                <w:rFonts w:ascii="Times New Roman" w:hAnsi="Times New Roman"/>
                <w:sz w:val="28"/>
                <w:szCs w:val="28"/>
              </w:rPr>
              <w:t>Т. 1</w:t>
            </w:r>
            <w:r>
              <w:rPr>
                <w:rFonts w:ascii="Times New Roman" w:hAnsi="Times New Roman"/>
                <w:sz w:val="28"/>
                <w:szCs w:val="28"/>
                <w:lang w:val="uk-UA"/>
              </w:rPr>
              <w:t>. – С. 56-64</w:t>
            </w:r>
          </w:p>
        </w:tc>
      </w:tr>
      <w:tr w:rsidR="00B66BF3" w:rsidRPr="004A29D4"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A29D4" w:rsidRDefault="00B66BF3" w:rsidP="008206FB">
            <w:pPr>
              <w:spacing w:after="240"/>
              <w:jc w:val="both"/>
              <w:rPr>
                <w:rFonts w:ascii="Times New Roman" w:hAnsi="Times New Roman"/>
                <w:sz w:val="28"/>
                <w:szCs w:val="28"/>
                <w:lang w:val="uk-UA"/>
              </w:rPr>
            </w:pPr>
            <w:r w:rsidRPr="00420021">
              <w:rPr>
                <w:rFonts w:ascii="Times New Roman" w:hAnsi="Times New Roman"/>
                <w:sz w:val="28"/>
                <w:szCs w:val="28"/>
                <w:lang w:val="uk-UA"/>
              </w:rPr>
              <w:t>Зданевич</w:t>
            </w:r>
            <w:r w:rsidR="00DA70E6">
              <w:rPr>
                <w:rFonts w:ascii="Times New Roman" w:hAnsi="Times New Roman"/>
                <w:sz w:val="28"/>
                <w:szCs w:val="28"/>
                <w:lang w:val="uk-UA"/>
              </w:rPr>
              <w:t>,</w:t>
            </w:r>
            <w:r w:rsidR="008206FB">
              <w:rPr>
                <w:rFonts w:ascii="Times New Roman" w:hAnsi="Times New Roman"/>
                <w:sz w:val="28"/>
                <w:szCs w:val="28"/>
                <w:lang w:val="uk-UA"/>
              </w:rPr>
              <w:t> </w:t>
            </w:r>
            <w:r w:rsidRPr="00420021">
              <w:rPr>
                <w:rFonts w:ascii="Times New Roman" w:hAnsi="Times New Roman"/>
                <w:sz w:val="28"/>
                <w:szCs w:val="28"/>
                <w:lang w:val="uk-UA"/>
              </w:rPr>
              <w:t>Л. Здійснення полікультурного виховання дітей дошкільного віку в процесі професійної підгот</w:t>
            </w:r>
            <w:r w:rsidR="008206FB">
              <w:rPr>
                <w:rFonts w:ascii="Times New Roman" w:hAnsi="Times New Roman"/>
                <w:sz w:val="28"/>
                <w:szCs w:val="28"/>
                <w:lang w:val="uk-UA"/>
              </w:rPr>
              <w:t>овки майбутніх вихователів / Л. </w:t>
            </w:r>
            <w:r w:rsidRPr="00420021">
              <w:rPr>
                <w:rFonts w:ascii="Times New Roman" w:hAnsi="Times New Roman"/>
                <w:sz w:val="28"/>
                <w:szCs w:val="28"/>
                <w:lang w:val="uk-UA"/>
              </w:rPr>
              <w:t>Зданевич //</w:t>
            </w:r>
            <w:r w:rsidR="008206FB">
              <w:rPr>
                <w:rFonts w:ascii="Times New Roman" w:hAnsi="Times New Roman"/>
                <w:sz w:val="28"/>
                <w:szCs w:val="28"/>
                <w:lang w:val="uk-UA"/>
              </w:rPr>
              <w:t xml:space="preserve"> </w:t>
            </w:r>
            <w:r w:rsidRPr="00360259">
              <w:rPr>
                <w:rFonts w:ascii="Times New Roman" w:hAnsi="Times New Roman"/>
                <w:sz w:val="28"/>
                <w:szCs w:val="28"/>
                <w:lang w:val="uk-UA"/>
              </w:rPr>
              <w:t>Науковий вісник Миколаївського націон</w:t>
            </w:r>
            <w:r w:rsidR="008206FB">
              <w:rPr>
                <w:rFonts w:ascii="Times New Roman" w:hAnsi="Times New Roman"/>
                <w:sz w:val="28"/>
                <w:szCs w:val="28"/>
                <w:lang w:val="uk-UA"/>
              </w:rPr>
              <w:t>ального університету імені В.О. </w:t>
            </w:r>
            <w:r w:rsidRPr="0036025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Т.М.</w:t>
            </w:r>
            <w:r w:rsidR="008206FB">
              <w:rPr>
                <w:rFonts w:ascii="Times New Roman" w:hAnsi="Times New Roman"/>
                <w:sz w:val="28"/>
                <w:szCs w:val="28"/>
                <w:lang w:val="uk-UA"/>
              </w:rPr>
              <w:t> </w:t>
            </w:r>
            <w:r w:rsidRPr="00360259">
              <w:rPr>
                <w:rFonts w:ascii="Times New Roman" w:hAnsi="Times New Roman"/>
                <w:sz w:val="28"/>
                <w:szCs w:val="28"/>
                <w:lang w:val="uk-UA"/>
              </w:rPr>
              <w:t>Степанової. – Миколаїв, 2016. –  № 2(53). – С.</w:t>
            </w:r>
            <w:r>
              <w:rPr>
                <w:rFonts w:ascii="Times New Roman" w:hAnsi="Times New Roman"/>
                <w:sz w:val="28"/>
                <w:szCs w:val="28"/>
                <w:lang w:val="uk-UA"/>
              </w:rPr>
              <w:t xml:space="preserve"> 74-78.</w:t>
            </w:r>
          </w:p>
        </w:tc>
      </w:tr>
      <w:tr w:rsidR="00B66BF3" w:rsidRPr="008206F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EC7F78" w:rsidRDefault="00B66BF3" w:rsidP="008206FB">
            <w:pPr>
              <w:spacing w:after="240"/>
              <w:jc w:val="both"/>
              <w:rPr>
                <w:rFonts w:ascii="Times New Roman" w:hAnsi="Times New Roman"/>
                <w:sz w:val="28"/>
                <w:szCs w:val="28"/>
                <w:lang w:val="uk-UA"/>
              </w:rPr>
            </w:pPr>
            <w:r w:rsidRPr="00EC7F78">
              <w:rPr>
                <w:rFonts w:ascii="Times New Roman" w:hAnsi="Times New Roman"/>
                <w:sz w:val="28"/>
                <w:szCs w:val="28"/>
                <w:lang w:val="uk-UA"/>
              </w:rPr>
              <w:t>З</w:t>
            </w:r>
            <w:r>
              <w:rPr>
                <w:rFonts w:ascii="Times New Roman" w:hAnsi="Times New Roman"/>
                <w:sz w:val="28"/>
                <w:szCs w:val="28"/>
                <w:lang w:val="uk-UA"/>
              </w:rPr>
              <w:t>елінська</w:t>
            </w:r>
            <w:r w:rsidRPr="00EC7F78">
              <w:rPr>
                <w:rFonts w:ascii="Times New Roman" w:hAnsi="Times New Roman"/>
                <w:sz w:val="28"/>
                <w:szCs w:val="28"/>
                <w:lang w:val="uk-UA"/>
              </w:rPr>
              <w:t>-Л</w:t>
            </w:r>
            <w:r>
              <w:rPr>
                <w:rFonts w:ascii="Times New Roman" w:hAnsi="Times New Roman"/>
                <w:sz w:val="28"/>
                <w:szCs w:val="28"/>
                <w:lang w:val="uk-UA"/>
              </w:rPr>
              <w:t>юбченко</w:t>
            </w:r>
            <w:r w:rsidR="00DA70E6">
              <w:rPr>
                <w:rFonts w:ascii="Times New Roman" w:hAnsi="Times New Roman"/>
                <w:sz w:val="28"/>
                <w:szCs w:val="28"/>
                <w:lang w:val="uk-UA"/>
              </w:rPr>
              <w:t>,</w:t>
            </w:r>
            <w:r>
              <w:rPr>
                <w:rFonts w:ascii="Times New Roman" w:hAnsi="Times New Roman"/>
                <w:sz w:val="28"/>
                <w:szCs w:val="28"/>
                <w:lang w:val="uk-UA"/>
              </w:rPr>
              <w:t xml:space="preserve"> К. </w:t>
            </w:r>
            <w:r w:rsidRPr="00EC7F78">
              <w:rPr>
                <w:rFonts w:ascii="Times New Roman" w:hAnsi="Times New Roman"/>
                <w:sz w:val="28"/>
                <w:szCs w:val="28"/>
                <w:lang w:val="uk-UA"/>
              </w:rPr>
              <w:t>Фізіологічні механізми мовленнєвої діяльності</w:t>
            </w:r>
            <w:r w:rsidR="008206FB">
              <w:rPr>
                <w:rFonts w:ascii="Times New Roman" w:hAnsi="Times New Roman"/>
                <w:sz w:val="28"/>
                <w:szCs w:val="28"/>
                <w:lang w:val="uk-UA"/>
              </w:rPr>
              <w:t xml:space="preserve"> / К. </w:t>
            </w:r>
            <w:r w:rsidRPr="00146E91">
              <w:rPr>
                <w:rFonts w:ascii="Times New Roman" w:hAnsi="Times New Roman"/>
                <w:sz w:val="28"/>
                <w:szCs w:val="28"/>
                <w:lang w:val="uk-UA"/>
              </w:rPr>
              <w:t>Зелінська-Любченко</w:t>
            </w:r>
            <w:r>
              <w:rPr>
                <w:rFonts w:ascii="Times New Roman" w:hAnsi="Times New Roman"/>
                <w:sz w:val="28"/>
                <w:szCs w:val="28"/>
                <w:lang w:val="uk-UA"/>
              </w:rPr>
              <w:t xml:space="preserve"> //</w:t>
            </w:r>
            <w:r w:rsidR="008206FB">
              <w:rPr>
                <w:rFonts w:ascii="Times New Roman" w:hAnsi="Times New Roman"/>
                <w:sz w:val="28"/>
                <w:szCs w:val="28"/>
                <w:lang w:val="uk-UA"/>
              </w:rPr>
              <w:t xml:space="preserve"> </w:t>
            </w:r>
            <w:r w:rsidRPr="00AF097B">
              <w:rPr>
                <w:rFonts w:ascii="Times New Roman" w:hAnsi="Times New Roman"/>
                <w:sz w:val="28"/>
                <w:szCs w:val="28"/>
                <w:lang w:val="uk-UA"/>
              </w:rPr>
              <w:t>Науковий вісник Миколаївського націон</w:t>
            </w:r>
            <w:r w:rsidR="008206FB">
              <w:rPr>
                <w:rFonts w:ascii="Times New Roman" w:hAnsi="Times New Roman"/>
                <w:sz w:val="28"/>
                <w:szCs w:val="28"/>
                <w:lang w:val="uk-UA"/>
              </w:rPr>
              <w:t>ального університету імені В.О. </w:t>
            </w:r>
            <w:r w:rsidRPr="00AF097B">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8206FB">
              <w:rPr>
                <w:rFonts w:ascii="Times New Roman" w:hAnsi="Times New Roman"/>
                <w:sz w:val="28"/>
                <w:szCs w:val="28"/>
                <w:lang w:val="uk-UA"/>
              </w:rPr>
              <w:t> </w:t>
            </w:r>
            <w:r w:rsidRPr="00AF097B">
              <w:rPr>
                <w:rFonts w:ascii="Times New Roman" w:hAnsi="Times New Roman"/>
                <w:sz w:val="28"/>
                <w:szCs w:val="28"/>
                <w:lang w:val="uk-UA"/>
              </w:rPr>
              <w:t>Сухомлинського; за ред. А.Л.</w:t>
            </w:r>
            <w:r w:rsidR="008206FB">
              <w:rPr>
                <w:rFonts w:ascii="Times New Roman" w:hAnsi="Times New Roman"/>
                <w:sz w:val="28"/>
                <w:szCs w:val="28"/>
                <w:lang w:val="uk-UA"/>
              </w:rPr>
              <w:t> </w:t>
            </w:r>
            <w:r w:rsidRPr="00AF097B">
              <w:rPr>
                <w:rFonts w:ascii="Times New Roman" w:hAnsi="Times New Roman"/>
                <w:sz w:val="28"/>
                <w:szCs w:val="28"/>
                <w:lang w:val="uk-UA"/>
              </w:rPr>
              <w:t>Ситченка.– Миколаїв, 2016. – № 1(52). – С.</w:t>
            </w:r>
            <w:r>
              <w:rPr>
                <w:rFonts w:ascii="Times New Roman" w:hAnsi="Times New Roman"/>
                <w:sz w:val="28"/>
                <w:szCs w:val="28"/>
                <w:lang w:val="uk-UA"/>
              </w:rPr>
              <w:t xml:space="preserve"> 277-280.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Земка</w:t>
            </w:r>
            <w:r w:rsidR="00DA70E6">
              <w:rPr>
                <w:rFonts w:ascii="Times New Roman" w:hAnsi="Times New Roman"/>
                <w:sz w:val="28"/>
                <w:szCs w:val="28"/>
                <w:lang w:val="uk-UA"/>
              </w:rPr>
              <w:t>,</w:t>
            </w:r>
            <w:r w:rsidR="008206FB">
              <w:rPr>
                <w:rFonts w:ascii="Times New Roman" w:hAnsi="Times New Roman"/>
                <w:sz w:val="28"/>
                <w:szCs w:val="28"/>
                <w:lang w:val="uk-UA"/>
              </w:rPr>
              <w:t> </w:t>
            </w:r>
            <w:r>
              <w:rPr>
                <w:rFonts w:ascii="Times New Roman" w:hAnsi="Times New Roman"/>
                <w:sz w:val="28"/>
                <w:szCs w:val="28"/>
                <w:lang w:val="uk-UA"/>
              </w:rPr>
              <w:t>О.І. Формування дослідницької компетентності майбутніх учителів української мови і літератури (на матеріалі вивчення літе</w:t>
            </w:r>
            <w:r w:rsidR="008206FB">
              <w:rPr>
                <w:rFonts w:ascii="Times New Roman" w:hAnsi="Times New Roman"/>
                <w:sz w:val="28"/>
                <w:szCs w:val="28"/>
                <w:lang w:val="uk-UA"/>
              </w:rPr>
              <w:t>ратурознавчих дисциплін) / О.І. </w:t>
            </w:r>
            <w:r>
              <w:rPr>
                <w:rFonts w:ascii="Times New Roman" w:hAnsi="Times New Roman"/>
                <w:sz w:val="28"/>
                <w:szCs w:val="28"/>
                <w:lang w:val="uk-UA"/>
              </w:rPr>
              <w:t xml:space="preserve">Земка // </w:t>
            </w:r>
            <w:r w:rsidRPr="004A5718">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2007. –  Вип. 19. – С.</w:t>
            </w:r>
            <w:r>
              <w:rPr>
                <w:rFonts w:ascii="Times New Roman" w:hAnsi="Times New Roman"/>
                <w:sz w:val="28"/>
                <w:szCs w:val="28"/>
                <w:lang w:val="uk-UA"/>
              </w:rPr>
              <w:t xml:space="preserve"> 95-101.</w:t>
            </w:r>
          </w:p>
          <w:p w:rsidR="008206FB" w:rsidRDefault="008206FB" w:rsidP="00EC364A">
            <w:pPr>
              <w:spacing w:after="240"/>
              <w:jc w:val="both"/>
              <w:rPr>
                <w:rFonts w:ascii="Times New Roman" w:hAnsi="Times New Roman"/>
                <w:sz w:val="28"/>
                <w:szCs w:val="28"/>
                <w:lang w:val="uk-UA"/>
              </w:rPr>
            </w:pPr>
          </w:p>
        </w:tc>
      </w:tr>
      <w:tr w:rsidR="00B66BF3" w:rsidRPr="008206F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692F" w:rsidRDefault="00B66BF3" w:rsidP="008206FB">
            <w:pPr>
              <w:spacing w:after="240"/>
              <w:jc w:val="both"/>
              <w:rPr>
                <w:rFonts w:ascii="Times New Roman" w:hAnsi="Times New Roman"/>
                <w:sz w:val="28"/>
                <w:szCs w:val="28"/>
                <w:lang w:val="uk-UA"/>
              </w:rPr>
            </w:pPr>
            <w:r w:rsidRPr="0047692F">
              <w:rPr>
                <w:rFonts w:ascii="Times New Roman" w:hAnsi="Times New Roman"/>
                <w:sz w:val="28"/>
                <w:szCs w:val="28"/>
                <w:lang w:val="uk-UA"/>
              </w:rPr>
              <w:t>Зеркаль М. Вища освіта України в роки незалежності:</w:t>
            </w:r>
            <w:r>
              <w:rPr>
                <w:rFonts w:ascii="Times New Roman" w:hAnsi="Times New Roman"/>
                <w:sz w:val="28"/>
                <w:szCs w:val="28"/>
                <w:lang w:val="uk-UA"/>
              </w:rPr>
              <w:t xml:space="preserve"> етапи, періодизація, проблеми </w:t>
            </w:r>
            <w:r w:rsidR="008206FB">
              <w:rPr>
                <w:rFonts w:ascii="Times New Roman" w:hAnsi="Times New Roman"/>
                <w:sz w:val="28"/>
                <w:szCs w:val="28"/>
                <w:lang w:val="uk-UA"/>
              </w:rPr>
              <w:t>/ М. </w:t>
            </w:r>
            <w:r w:rsidRPr="0047692F">
              <w:rPr>
                <w:rFonts w:ascii="Times New Roman" w:hAnsi="Times New Roman"/>
                <w:sz w:val="28"/>
                <w:szCs w:val="28"/>
                <w:lang w:val="uk-UA"/>
              </w:rPr>
              <w:t>Зеркаль //</w:t>
            </w:r>
            <w:r w:rsidR="008206FB">
              <w:rPr>
                <w:rFonts w:ascii="Times New Roman" w:hAnsi="Times New Roman"/>
                <w:sz w:val="28"/>
                <w:szCs w:val="28"/>
                <w:lang w:val="uk-UA"/>
              </w:rPr>
              <w:t xml:space="preserve"> </w:t>
            </w:r>
            <w:r w:rsidRPr="005F5209">
              <w:rPr>
                <w:rFonts w:ascii="Times New Roman" w:hAnsi="Times New Roman"/>
                <w:sz w:val="28"/>
                <w:szCs w:val="28"/>
                <w:lang w:val="uk-UA"/>
              </w:rPr>
              <w:t>Науковий вісник Миколаївського національного університету імені В.О.</w:t>
            </w:r>
            <w:r w:rsidR="008206FB">
              <w:rPr>
                <w:rFonts w:ascii="Times New Roman" w:hAnsi="Times New Roman"/>
                <w:sz w:val="28"/>
                <w:szCs w:val="28"/>
                <w:lang w:val="uk-UA"/>
              </w:rPr>
              <w:t> </w:t>
            </w:r>
            <w:r w:rsidRPr="005F520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8206FB">
              <w:rPr>
                <w:rFonts w:ascii="Times New Roman" w:hAnsi="Times New Roman"/>
                <w:sz w:val="28"/>
                <w:szCs w:val="28"/>
                <w:lang w:val="uk-UA"/>
              </w:rPr>
              <w:t> </w:t>
            </w:r>
            <w:r w:rsidRPr="005F5209">
              <w:rPr>
                <w:rFonts w:ascii="Times New Roman" w:hAnsi="Times New Roman"/>
                <w:sz w:val="28"/>
                <w:szCs w:val="28"/>
                <w:lang w:val="uk-UA"/>
              </w:rPr>
              <w:t>Сухомлинського; за ред. А.Л.</w:t>
            </w:r>
            <w:r w:rsidR="008206FB">
              <w:rPr>
                <w:rFonts w:ascii="Times New Roman" w:hAnsi="Times New Roman"/>
                <w:sz w:val="28"/>
                <w:szCs w:val="28"/>
                <w:lang w:val="uk-UA"/>
              </w:rPr>
              <w:t> Ситченка.– Миколаїв, 2016. –№ </w:t>
            </w:r>
            <w:r w:rsidRPr="005F5209">
              <w:rPr>
                <w:rFonts w:ascii="Times New Roman" w:hAnsi="Times New Roman"/>
                <w:sz w:val="28"/>
                <w:szCs w:val="28"/>
                <w:lang w:val="uk-UA"/>
              </w:rPr>
              <w:t>3(54). – С.</w:t>
            </w:r>
            <w:r>
              <w:rPr>
                <w:rFonts w:ascii="Times New Roman" w:hAnsi="Times New Roman"/>
                <w:sz w:val="28"/>
                <w:szCs w:val="28"/>
                <w:lang w:val="uk-UA"/>
              </w:rPr>
              <w:t xml:space="preserve"> 246-250.</w:t>
            </w:r>
          </w:p>
        </w:tc>
      </w:tr>
      <w:tr w:rsidR="00B66BF3" w:rsidRPr="008206F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206FB">
            <w:pPr>
              <w:spacing w:after="240"/>
              <w:jc w:val="both"/>
              <w:rPr>
                <w:rFonts w:ascii="Times New Roman" w:hAnsi="Times New Roman"/>
                <w:sz w:val="28"/>
                <w:szCs w:val="28"/>
                <w:lang w:val="uk-UA"/>
              </w:rPr>
            </w:pPr>
            <w:r>
              <w:rPr>
                <w:rFonts w:ascii="Times New Roman" w:hAnsi="Times New Roman"/>
                <w:sz w:val="28"/>
                <w:szCs w:val="28"/>
                <w:lang w:val="uk-UA"/>
              </w:rPr>
              <w:t>Зотеєва, Т.О. Естетичне виховання дітей старшого дошкільного віку з</w:t>
            </w:r>
            <w:r w:rsidR="008206FB">
              <w:rPr>
                <w:rFonts w:ascii="Times New Roman" w:hAnsi="Times New Roman"/>
                <w:sz w:val="28"/>
                <w:szCs w:val="28"/>
                <w:lang w:val="uk-UA"/>
              </w:rPr>
              <w:t>асобами класичної музики / Т.О. </w:t>
            </w:r>
            <w:r>
              <w:rPr>
                <w:rFonts w:ascii="Times New Roman" w:hAnsi="Times New Roman"/>
                <w:sz w:val="28"/>
                <w:szCs w:val="28"/>
                <w:lang w:val="uk-UA"/>
              </w:rPr>
              <w:t xml:space="preserve">Зотеєва // </w:t>
            </w:r>
            <w:r w:rsidRPr="001C27D3">
              <w:rPr>
                <w:rFonts w:ascii="Times New Roman" w:hAnsi="Times New Roman"/>
                <w:sz w:val="28"/>
                <w:szCs w:val="28"/>
                <w:lang w:val="uk-UA"/>
              </w:rPr>
              <w:t>Науковий вісник Миколаївського національного університету імені В.О.</w:t>
            </w:r>
            <w:r w:rsidR="008206FB">
              <w:rPr>
                <w:rFonts w:ascii="Times New Roman" w:hAnsi="Times New Roman"/>
                <w:sz w:val="28"/>
                <w:szCs w:val="28"/>
                <w:lang w:val="uk-UA"/>
              </w:rPr>
              <w:t> </w:t>
            </w:r>
            <w:r w:rsidRPr="001C27D3">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8206FB">
              <w:rPr>
                <w:rFonts w:ascii="Times New Roman" w:hAnsi="Times New Roman"/>
                <w:sz w:val="28"/>
                <w:szCs w:val="28"/>
                <w:lang w:val="uk-UA"/>
              </w:rPr>
              <w:t> </w:t>
            </w:r>
            <w:r w:rsidRPr="001C27D3">
              <w:rPr>
                <w:rFonts w:ascii="Times New Roman" w:hAnsi="Times New Roman"/>
                <w:sz w:val="28"/>
                <w:szCs w:val="28"/>
                <w:lang w:val="uk-UA"/>
              </w:rPr>
              <w:t>Сухомлинського; за ред. В. Будака, О. Пєхоти. - Миколаїв, 2012. –  Вип. – 1.37. – С.</w:t>
            </w:r>
            <w:r>
              <w:rPr>
                <w:rFonts w:ascii="Times New Roman" w:hAnsi="Times New Roman"/>
                <w:sz w:val="28"/>
                <w:szCs w:val="28"/>
                <w:lang w:val="uk-UA"/>
              </w:rPr>
              <w:t xml:space="preserve"> 116-117.</w:t>
            </w:r>
          </w:p>
        </w:tc>
      </w:tr>
      <w:tr w:rsidR="00B66BF3" w:rsidRPr="00BC56F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90B0B" w:rsidRDefault="00B66BF3" w:rsidP="008206FB">
            <w:pPr>
              <w:spacing w:after="240"/>
              <w:jc w:val="both"/>
              <w:rPr>
                <w:rFonts w:ascii="Times New Roman" w:hAnsi="Times New Roman"/>
                <w:sz w:val="28"/>
                <w:szCs w:val="28"/>
              </w:rPr>
            </w:pPr>
            <w:r>
              <w:rPr>
                <w:rFonts w:ascii="Times New Roman" w:hAnsi="Times New Roman"/>
                <w:sz w:val="28"/>
                <w:szCs w:val="28"/>
                <w:lang w:val="uk-UA"/>
              </w:rPr>
              <w:t>Зотова</w:t>
            </w:r>
            <w:r w:rsidR="00DA70E6">
              <w:rPr>
                <w:rFonts w:ascii="Times New Roman" w:hAnsi="Times New Roman"/>
                <w:sz w:val="28"/>
                <w:szCs w:val="28"/>
                <w:lang w:val="uk-UA"/>
              </w:rPr>
              <w:t>,</w:t>
            </w:r>
            <w:r w:rsidR="008206FB">
              <w:rPr>
                <w:rFonts w:ascii="Times New Roman" w:hAnsi="Times New Roman"/>
                <w:sz w:val="28"/>
                <w:szCs w:val="28"/>
                <w:lang w:val="uk-UA"/>
              </w:rPr>
              <w:t> </w:t>
            </w:r>
            <w:r>
              <w:rPr>
                <w:rFonts w:ascii="Times New Roman" w:hAnsi="Times New Roman"/>
                <w:sz w:val="28"/>
                <w:szCs w:val="28"/>
                <w:lang w:val="uk-UA"/>
              </w:rPr>
              <w:t xml:space="preserve">И.В. </w:t>
            </w:r>
            <w:r>
              <w:rPr>
                <w:rFonts w:ascii="Times New Roman" w:hAnsi="Times New Roman"/>
                <w:sz w:val="28"/>
                <w:szCs w:val="28"/>
              </w:rPr>
              <w:t xml:space="preserve">Преемственность в работе разновозрастных групп дошкольных учреждений и малокомплектных школ / И.В. Зотова // </w:t>
            </w:r>
            <w:r w:rsidRPr="00190B0B">
              <w:rPr>
                <w:rFonts w:ascii="Times New Roman" w:hAnsi="Times New Roman"/>
                <w:sz w:val="28"/>
                <w:szCs w:val="28"/>
              </w:rPr>
              <w:t>Науковий вісник Миколаївського державного університету імені В.О.</w:t>
            </w:r>
            <w:r w:rsidR="008206FB">
              <w:rPr>
                <w:rFonts w:ascii="Times New Roman" w:hAnsi="Times New Roman"/>
                <w:sz w:val="28"/>
                <w:szCs w:val="28"/>
              </w:rPr>
              <w:t> </w:t>
            </w:r>
            <w:r w:rsidRPr="00190B0B">
              <w:rPr>
                <w:rFonts w:ascii="Times New Roman" w:hAnsi="Times New Roman"/>
                <w:sz w:val="28"/>
                <w:szCs w:val="28"/>
              </w:rPr>
              <w:t>Сухомлинського: збірник наукових п</w:t>
            </w:r>
            <w:r w:rsidR="008206FB">
              <w:rPr>
                <w:rFonts w:ascii="Times New Roman" w:hAnsi="Times New Roman"/>
                <w:sz w:val="28"/>
                <w:szCs w:val="28"/>
              </w:rPr>
              <w:t xml:space="preserve">раць. Сер. : Педагогічні науки </w:t>
            </w:r>
            <w:r w:rsidRPr="00190B0B">
              <w:rPr>
                <w:rFonts w:ascii="Times New Roman" w:hAnsi="Times New Roman"/>
                <w:sz w:val="28"/>
                <w:szCs w:val="28"/>
              </w:rPr>
              <w:t>/ Миколаївський державний університет імені В.</w:t>
            </w:r>
            <w:r w:rsidR="008206FB">
              <w:rPr>
                <w:rFonts w:ascii="Times New Roman" w:hAnsi="Times New Roman"/>
                <w:sz w:val="28"/>
                <w:szCs w:val="28"/>
              </w:rPr>
              <w:t xml:space="preserve">О. Сухомлинського; заг.ред. В. Будака, О. Пєхоти. - </w:t>
            </w:r>
            <w:r w:rsidRPr="00190B0B">
              <w:rPr>
                <w:rFonts w:ascii="Times New Roman" w:hAnsi="Times New Roman"/>
                <w:sz w:val="28"/>
                <w:szCs w:val="28"/>
              </w:rPr>
              <w:t>Миколаїв, 2008. –</w:t>
            </w:r>
            <w:r w:rsidR="008206FB">
              <w:rPr>
                <w:rFonts w:ascii="Times New Roman" w:hAnsi="Times New Roman"/>
                <w:sz w:val="28"/>
                <w:szCs w:val="28"/>
              </w:rPr>
              <w:t xml:space="preserve"> Спецвипуск. </w:t>
            </w:r>
            <w:r w:rsidRPr="00190B0B">
              <w:rPr>
                <w:rFonts w:ascii="Times New Roman" w:hAnsi="Times New Roman"/>
                <w:sz w:val="28"/>
                <w:szCs w:val="28"/>
              </w:rPr>
              <w:t>Т.1. Психолого-педагогічне  забезпечення передшкільної освіти. – С.</w:t>
            </w:r>
            <w:r>
              <w:rPr>
                <w:rFonts w:ascii="Times New Roman" w:hAnsi="Times New Roman"/>
                <w:sz w:val="28"/>
                <w:szCs w:val="28"/>
              </w:rPr>
              <w:t xml:space="preserve"> 75-81.</w:t>
            </w:r>
          </w:p>
        </w:tc>
      </w:tr>
      <w:tr w:rsidR="00B66BF3" w:rsidRPr="00496585"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496585">
            <w:pPr>
              <w:spacing w:after="240"/>
              <w:jc w:val="both"/>
              <w:rPr>
                <w:rFonts w:ascii="Times New Roman" w:hAnsi="Times New Roman"/>
                <w:sz w:val="28"/>
                <w:szCs w:val="28"/>
                <w:lang w:val="uk-UA"/>
              </w:rPr>
            </w:pPr>
            <w:r>
              <w:rPr>
                <w:rFonts w:ascii="Times New Roman" w:hAnsi="Times New Roman"/>
                <w:sz w:val="28"/>
                <w:szCs w:val="28"/>
                <w:lang w:val="uk-UA"/>
              </w:rPr>
              <w:t xml:space="preserve">Зрожевська, А.Я. Робота з дитячою книжкою в контексті підготовки дошкільників до читацької діяльності / А.Я. Зрожевська // </w:t>
            </w:r>
            <w:r w:rsidRPr="001C27D3">
              <w:rPr>
                <w:rFonts w:ascii="Times New Roman" w:hAnsi="Times New Roman"/>
                <w:sz w:val="28"/>
                <w:szCs w:val="28"/>
                <w:lang w:val="uk-UA"/>
              </w:rPr>
              <w:t>Науковий вісник Миколаївського національного університету імені В.О.</w:t>
            </w:r>
            <w:r w:rsidR="00496585">
              <w:t> </w:t>
            </w:r>
            <w:r w:rsidRPr="001C27D3">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496585">
              <w:t> </w:t>
            </w:r>
            <w:r w:rsidRPr="001C27D3">
              <w:rPr>
                <w:rFonts w:ascii="Times New Roman" w:hAnsi="Times New Roman"/>
                <w:sz w:val="28"/>
                <w:szCs w:val="28"/>
                <w:lang w:val="uk-UA"/>
              </w:rPr>
              <w:t>Сухомлинського; за ред. В. Будака, О. Пєхоти. - Миколаїв, 2012. –  Вип. – 1.37. – С.</w:t>
            </w:r>
            <w:r>
              <w:rPr>
                <w:rFonts w:ascii="Times New Roman" w:hAnsi="Times New Roman"/>
                <w:sz w:val="28"/>
                <w:szCs w:val="28"/>
                <w:lang w:val="uk-UA"/>
              </w:rPr>
              <w:t xml:space="preserve"> 118-122.</w:t>
            </w:r>
          </w:p>
        </w:tc>
      </w:tr>
      <w:tr w:rsidR="00B66BF3" w:rsidRPr="003E08F1"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496585">
            <w:pPr>
              <w:spacing w:after="240"/>
              <w:jc w:val="both"/>
              <w:rPr>
                <w:rFonts w:ascii="Times New Roman" w:hAnsi="Times New Roman"/>
                <w:sz w:val="28"/>
                <w:szCs w:val="28"/>
                <w:lang w:val="uk-UA"/>
              </w:rPr>
            </w:pPr>
            <w:r w:rsidRPr="003E08F1">
              <w:rPr>
                <w:rFonts w:ascii="Times New Roman" w:hAnsi="Times New Roman"/>
                <w:sz w:val="28"/>
                <w:szCs w:val="28"/>
                <w:lang w:val="uk-UA"/>
              </w:rPr>
              <w:t>Зуб</w:t>
            </w:r>
            <w:r w:rsidR="00DA70E6">
              <w:rPr>
                <w:rFonts w:ascii="Times New Roman" w:hAnsi="Times New Roman"/>
                <w:sz w:val="28"/>
                <w:szCs w:val="28"/>
                <w:lang w:val="uk-UA"/>
              </w:rPr>
              <w:t>,</w:t>
            </w:r>
            <w:r w:rsidR="00496585">
              <w:rPr>
                <w:rFonts w:ascii="Times New Roman" w:hAnsi="Times New Roman"/>
                <w:sz w:val="28"/>
                <w:szCs w:val="28"/>
                <w:lang w:val="uk-UA"/>
              </w:rPr>
              <w:t> К.</w:t>
            </w:r>
            <w:r w:rsidRPr="003E08F1">
              <w:rPr>
                <w:rFonts w:ascii="Times New Roman" w:hAnsi="Times New Roman"/>
                <w:sz w:val="28"/>
                <w:szCs w:val="28"/>
                <w:lang w:val="uk-UA"/>
              </w:rPr>
              <w:t>К. Технологічний аспект театральної діяльності майбутніх учителів музичного мистецтва</w:t>
            </w:r>
            <w:r w:rsidR="00496585">
              <w:rPr>
                <w:rFonts w:ascii="Times New Roman" w:hAnsi="Times New Roman"/>
                <w:sz w:val="28"/>
                <w:szCs w:val="28"/>
                <w:lang w:val="uk-UA"/>
              </w:rPr>
              <w:t xml:space="preserve"> / К.К. </w:t>
            </w:r>
            <w:r>
              <w:rPr>
                <w:rFonts w:ascii="Times New Roman" w:hAnsi="Times New Roman"/>
                <w:sz w:val="28"/>
                <w:szCs w:val="28"/>
                <w:lang w:val="uk-UA"/>
              </w:rPr>
              <w:t xml:space="preserve">Зуб // </w:t>
            </w:r>
            <w:r w:rsidRPr="009B2741">
              <w:rPr>
                <w:rFonts w:ascii="Times New Roman" w:hAnsi="Times New Roman"/>
                <w:sz w:val="28"/>
                <w:szCs w:val="28"/>
                <w:lang w:val="uk-UA"/>
              </w:rPr>
              <w:t>Науковий вісник Миколаївського національного університету імені В.О.</w:t>
            </w:r>
            <w:r w:rsidR="00496585">
              <w:rPr>
                <w:rFonts w:ascii="Times New Roman" w:hAnsi="Times New Roman"/>
                <w:sz w:val="28"/>
                <w:szCs w:val="28"/>
                <w:lang w:val="uk-UA"/>
              </w:rPr>
              <w:t> </w:t>
            </w:r>
            <w:r w:rsidRPr="009B2741">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496585">
              <w:rPr>
                <w:rFonts w:ascii="Times New Roman" w:hAnsi="Times New Roman"/>
                <w:sz w:val="28"/>
                <w:szCs w:val="28"/>
                <w:lang w:val="uk-UA"/>
              </w:rPr>
              <w:t> </w:t>
            </w:r>
            <w:r w:rsidRPr="009B2741">
              <w:rPr>
                <w:rFonts w:ascii="Times New Roman" w:hAnsi="Times New Roman"/>
                <w:sz w:val="28"/>
                <w:szCs w:val="28"/>
                <w:lang w:val="uk-UA"/>
              </w:rPr>
              <w:t>Сухомлинського; за ред. В. Будака, О. Пєхоти. - Миколаїв, 2012. –  Вип. 1.38. Т.2. Педагогічна освіта як умова сталого розвитку суспільства: технологічний аспект. –</w:t>
            </w:r>
            <w:r w:rsidRPr="003E08F1">
              <w:rPr>
                <w:rFonts w:ascii="Times New Roman" w:hAnsi="Times New Roman"/>
                <w:sz w:val="28"/>
                <w:szCs w:val="28"/>
                <w:lang w:val="uk-UA"/>
              </w:rPr>
              <w:t>C. 103-108.</w:t>
            </w:r>
          </w:p>
          <w:p w:rsidR="00496585" w:rsidRDefault="00496585" w:rsidP="00496585">
            <w:pPr>
              <w:spacing w:after="240"/>
              <w:jc w:val="both"/>
              <w:rPr>
                <w:rFonts w:ascii="Times New Roman" w:hAnsi="Times New Roman"/>
                <w:sz w:val="28"/>
                <w:szCs w:val="28"/>
                <w:lang w:val="uk-UA"/>
              </w:rPr>
            </w:pPr>
          </w:p>
          <w:p w:rsidR="00496585" w:rsidRDefault="00496585" w:rsidP="00496585">
            <w:pPr>
              <w:spacing w:after="240"/>
              <w:jc w:val="both"/>
              <w:rPr>
                <w:rFonts w:ascii="Times New Roman" w:hAnsi="Times New Roman"/>
                <w:sz w:val="28"/>
                <w:szCs w:val="28"/>
                <w:lang w:val="uk-UA"/>
              </w:rPr>
            </w:pPr>
          </w:p>
        </w:tc>
      </w:tr>
      <w:tr w:rsidR="00B66BF3" w:rsidRPr="00D17FD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496585">
            <w:pPr>
              <w:spacing w:after="240"/>
              <w:jc w:val="both"/>
              <w:rPr>
                <w:rFonts w:ascii="Times New Roman" w:hAnsi="Times New Roman"/>
                <w:sz w:val="28"/>
                <w:szCs w:val="28"/>
                <w:lang w:val="uk-UA"/>
              </w:rPr>
            </w:pPr>
            <w:r w:rsidRPr="00BD3110">
              <w:rPr>
                <w:rFonts w:ascii="Times New Roman" w:hAnsi="Times New Roman"/>
                <w:sz w:val="28"/>
                <w:szCs w:val="28"/>
                <w:lang w:val="uk-UA"/>
              </w:rPr>
              <w:t>Зуб</w:t>
            </w:r>
            <w:r w:rsidR="00DA70E6">
              <w:rPr>
                <w:rFonts w:ascii="Times New Roman" w:hAnsi="Times New Roman"/>
                <w:sz w:val="28"/>
                <w:szCs w:val="28"/>
                <w:lang w:val="uk-UA"/>
              </w:rPr>
              <w:t>,</w:t>
            </w:r>
            <w:r w:rsidR="00496585">
              <w:rPr>
                <w:rFonts w:ascii="Times New Roman" w:hAnsi="Times New Roman"/>
                <w:sz w:val="28"/>
                <w:szCs w:val="28"/>
                <w:lang w:val="uk-UA"/>
              </w:rPr>
              <w:t> </w:t>
            </w:r>
            <w:r w:rsidRPr="00BD3110">
              <w:rPr>
                <w:rFonts w:ascii="Times New Roman" w:hAnsi="Times New Roman"/>
                <w:sz w:val="28"/>
                <w:szCs w:val="28"/>
                <w:lang w:val="uk-UA"/>
              </w:rPr>
              <w:t>К.К. Художньо-творча діяльність майбутнього вчителя музичного мистецтва</w:t>
            </w:r>
            <w:r>
              <w:rPr>
                <w:rFonts w:ascii="Times New Roman" w:hAnsi="Times New Roman"/>
                <w:sz w:val="28"/>
                <w:szCs w:val="28"/>
                <w:lang w:val="uk-UA"/>
              </w:rPr>
              <w:t xml:space="preserve"> / К.К.Зуб // </w:t>
            </w:r>
            <w:r w:rsidRPr="00845CD5">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 Педагогічні науки  / Миколаївський національний університет імені В.О. Сухомлинського; за ред. В. Будака, О. Пєхоти.. – Миколаїв, 2011. –  Вип. – 1.33.Т.1. Педагогічна освіта: теорія та практика. –</w:t>
            </w:r>
            <w:r>
              <w:rPr>
                <w:rFonts w:ascii="Times New Roman" w:hAnsi="Times New Roman"/>
                <w:sz w:val="28"/>
                <w:szCs w:val="28"/>
                <w:lang w:val="uk-UA"/>
              </w:rPr>
              <w:t xml:space="preserve"> С.</w:t>
            </w:r>
            <w:r w:rsidR="00496585">
              <w:rPr>
                <w:rFonts w:ascii="Times New Roman" w:hAnsi="Times New Roman"/>
                <w:sz w:val="28"/>
                <w:szCs w:val="28"/>
                <w:lang w:val="uk-UA"/>
              </w:rPr>
              <w:t> </w:t>
            </w:r>
            <w:r>
              <w:rPr>
                <w:rFonts w:ascii="Times New Roman" w:hAnsi="Times New Roman"/>
                <w:sz w:val="28"/>
                <w:szCs w:val="28"/>
                <w:lang w:val="uk-UA"/>
              </w:rPr>
              <w:t>140-142.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496585">
            <w:pPr>
              <w:spacing w:after="240"/>
              <w:jc w:val="both"/>
              <w:rPr>
                <w:rFonts w:ascii="Times New Roman" w:hAnsi="Times New Roman"/>
                <w:sz w:val="28"/>
                <w:szCs w:val="28"/>
                <w:lang w:val="uk-UA"/>
              </w:rPr>
            </w:pPr>
            <w:r>
              <w:rPr>
                <w:rFonts w:ascii="Times New Roman" w:hAnsi="Times New Roman"/>
                <w:sz w:val="28"/>
                <w:szCs w:val="28"/>
                <w:lang w:val="uk-UA"/>
              </w:rPr>
              <w:t>Зуб</w:t>
            </w:r>
            <w:r w:rsidR="00DA70E6">
              <w:rPr>
                <w:rFonts w:ascii="Times New Roman" w:hAnsi="Times New Roman"/>
                <w:sz w:val="28"/>
                <w:szCs w:val="28"/>
                <w:lang w:val="uk-UA"/>
              </w:rPr>
              <w:t>,</w:t>
            </w:r>
            <w:r w:rsidR="00496585">
              <w:rPr>
                <w:rFonts w:ascii="Times New Roman" w:hAnsi="Times New Roman"/>
                <w:sz w:val="28"/>
                <w:szCs w:val="28"/>
                <w:lang w:val="uk-UA"/>
              </w:rPr>
              <w:t> </w:t>
            </w:r>
            <w:r>
              <w:rPr>
                <w:rFonts w:ascii="Times New Roman" w:hAnsi="Times New Roman"/>
                <w:sz w:val="28"/>
                <w:szCs w:val="28"/>
                <w:lang w:val="uk-UA"/>
              </w:rPr>
              <w:t xml:space="preserve">К.К. Інновації та традиції в організації виховної роботи зі студентами інститутів педагогічної освіти у сучасних умовах / К.К. Зуб // </w:t>
            </w:r>
            <w:r w:rsidRPr="002876DA">
              <w:rPr>
                <w:rFonts w:ascii="Times New Roman" w:hAnsi="Times New Roman"/>
                <w:sz w:val="28"/>
                <w:szCs w:val="28"/>
                <w:lang w:val="uk-UA"/>
              </w:rPr>
              <w:t>Науковий вісник Миколаївського дер</w:t>
            </w:r>
            <w:r w:rsidR="00496585">
              <w:rPr>
                <w:rFonts w:ascii="Times New Roman" w:hAnsi="Times New Roman"/>
                <w:sz w:val="28"/>
                <w:szCs w:val="28"/>
                <w:lang w:val="uk-UA"/>
              </w:rPr>
              <w:t>жавного університету імені В.О. </w:t>
            </w:r>
            <w:r w:rsidRPr="002876DA">
              <w:rPr>
                <w:rFonts w:ascii="Times New Roman" w:hAnsi="Times New Roman"/>
                <w:sz w:val="28"/>
                <w:szCs w:val="28"/>
                <w:lang w:val="uk-UA"/>
              </w:rPr>
              <w:t xml:space="preserve">Сухомлинського: збірник наукових праць. Сер. : Педагогічні </w:t>
            </w:r>
            <w:r w:rsidR="00496585">
              <w:rPr>
                <w:rFonts w:ascii="Times New Roman" w:hAnsi="Times New Roman"/>
                <w:sz w:val="28"/>
                <w:szCs w:val="28"/>
                <w:lang w:val="uk-UA"/>
              </w:rPr>
              <w:t>науки / Миколаївський державний</w:t>
            </w:r>
            <w:r w:rsidRPr="002876DA">
              <w:rPr>
                <w:rFonts w:ascii="Times New Roman" w:hAnsi="Times New Roman"/>
                <w:sz w:val="28"/>
                <w:szCs w:val="28"/>
                <w:lang w:val="uk-UA"/>
              </w:rPr>
              <w:t xml:space="preserve"> університет імені В.О.</w:t>
            </w:r>
            <w:r w:rsidR="00496585">
              <w:rPr>
                <w:rFonts w:ascii="Times New Roman" w:hAnsi="Times New Roman"/>
                <w:sz w:val="28"/>
                <w:szCs w:val="28"/>
                <w:lang w:val="uk-UA"/>
              </w:rPr>
              <w:t> </w:t>
            </w:r>
            <w:r w:rsidRPr="002876DA">
              <w:rPr>
                <w:rFonts w:ascii="Times New Roman" w:hAnsi="Times New Roman"/>
                <w:sz w:val="28"/>
                <w:szCs w:val="28"/>
                <w:lang w:val="uk-UA"/>
              </w:rPr>
              <w:t>Сухомлинського. – Миколаїв, 2007. –  Вип. 18. – С.</w:t>
            </w:r>
            <w:r>
              <w:rPr>
                <w:rFonts w:ascii="Times New Roman" w:hAnsi="Times New Roman"/>
                <w:sz w:val="28"/>
                <w:szCs w:val="28"/>
                <w:lang w:val="uk-UA"/>
              </w:rPr>
              <w:t xml:space="preserve"> 24-28.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Зуб</w:t>
            </w:r>
            <w:r w:rsidR="00DA70E6">
              <w:rPr>
                <w:rFonts w:ascii="Times New Roman" w:hAnsi="Times New Roman"/>
                <w:sz w:val="28"/>
                <w:szCs w:val="28"/>
                <w:lang w:val="uk-UA"/>
              </w:rPr>
              <w:t>,</w:t>
            </w:r>
            <w:r>
              <w:rPr>
                <w:rFonts w:ascii="Times New Roman" w:hAnsi="Times New Roman"/>
                <w:sz w:val="28"/>
                <w:szCs w:val="28"/>
                <w:lang w:val="uk-UA"/>
              </w:rPr>
              <w:t xml:space="preserve"> К.К. Розвиток творчої активності студентів засобами естетичного вихо</w:t>
            </w:r>
            <w:r w:rsidR="00496585">
              <w:rPr>
                <w:rFonts w:ascii="Times New Roman" w:hAnsi="Times New Roman"/>
                <w:sz w:val="28"/>
                <w:szCs w:val="28"/>
                <w:lang w:val="uk-UA"/>
              </w:rPr>
              <w:t>вання (з досвіду роботи) / К.К. </w:t>
            </w:r>
            <w:r>
              <w:rPr>
                <w:rFonts w:ascii="Times New Roman" w:hAnsi="Times New Roman"/>
                <w:sz w:val="28"/>
                <w:szCs w:val="28"/>
                <w:lang w:val="uk-UA"/>
              </w:rPr>
              <w:t xml:space="preserve">Зуб // </w:t>
            </w:r>
            <w:r w:rsidRPr="002C0A94">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2006. –</w:t>
            </w:r>
            <w:r>
              <w:rPr>
                <w:rFonts w:ascii="Times New Roman" w:hAnsi="Times New Roman"/>
                <w:sz w:val="28"/>
                <w:szCs w:val="28"/>
                <w:lang w:val="uk-UA"/>
              </w:rPr>
              <w:t>Вип. 12.Т.2. –</w:t>
            </w:r>
            <w:r w:rsidRPr="002C0A94">
              <w:rPr>
                <w:rFonts w:ascii="Times New Roman" w:hAnsi="Times New Roman"/>
                <w:sz w:val="28"/>
                <w:szCs w:val="28"/>
                <w:lang w:val="uk-UA"/>
              </w:rPr>
              <w:t xml:space="preserve"> С.</w:t>
            </w:r>
            <w:r>
              <w:rPr>
                <w:rFonts w:ascii="Times New Roman" w:hAnsi="Times New Roman"/>
                <w:sz w:val="28"/>
                <w:szCs w:val="28"/>
                <w:lang w:val="uk-UA"/>
              </w:rPr>
              <w:t xml:space="preserve"> 97-107.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496585">
            <w:pPr>
              <w:spacing w:after="240"/>
              <w:jc w:val="both"/>
              <w:rPr>
                <w:rFonts w:ascii="Times New Roman" w:hAnsi="Times New Roman"/>
                <w:sz w:val="28"/>
                <w:szCs w:val="28"/>
                <w:lang w:val="uk-UA"/>
              </w:rPr>
            </w:pPr>
            <w:r>
              <w:rPr>
                <w:rFonts w:ascii="Times New Roman" w:hAnsi="Times New Roman"/>
                <w:sz w:val="28"/>
                <w:szCs w:val="28"/>
                <w:lang w:val="uk-UA"/>
              </w:rPr>
              <w:t>Зуб</w:t>
            </w:r>
            <w:r w:rsidR="000B25D1">
              <w:rPr>
                <w:rFonts w:ascii="Times New Roman" w:hAnsi="Times New Roman"/>
                <w:sz w:val="28"/>
                <w:szCs w:val="28"/>
                <w:lang w:val="uk-UA"/>
              </w:rPr>
              <w:t>,</w:t>
            </w:r>
            <w:r>
              <w:rPr>
                <w:rFonts w:ascii="Times New Roman" w:hAnsi="Times New Roman"/>
                <w:sz w:val="28"/>
                <w:szCs w:val="28"/>
                <w:lang w:val="uk-UA"/>
              </w:rPr>
              <w:t xml:space="preserve"> К.К. Роль художньо-творчої діяльності у формуванні педагогічної майстерності майбутнього вчителя музичного мистецтва / К.К. Зуб // </w:t>
            </w:r>
            <w:r w:rsidRPr="009911C4">
              <w:rPr>
                <w:rFonts w:ascii="Times New Roman" w:hAnsi="Times New Roman"/>
                <w:sz w:val="28"/>
                <w:szCs w:val="28"/>
                <w:lang w:val="uk-UA"/>
              </w:rPr>
              <w:t>Науковий вісник Миколаївського державного університету імені В.О.</w:t>
            </w:r>
            <w:r w:rsidR="00496585">
              <w:rPr>
                <w:rFonts w:ascii="Times New Roman" w:hAnsi="Times New Roman"/>
                <w:sz w:val="28"/>
                <w:szCs w:val="28"/>
                <w:lang w:val="uk-UA"/>
              </w:rPr>
              <w:t> </w:t>
            </w:r>
            <w:r w:rsidRPr="009911C4">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w:t>
            </w:r>
            <w:r w:rsidR="00496585">
              <w:rPr>
                <w:rFonts w:ascii="Times New Roman" w:hAnsi="Times New Roman"/>
                <w:sz w:val="28"/>
                <w:szCs w:val="28"/>
                <w:lang w:val="uk-UA"/>
              </w:rPr>
              <w:t> </w:t>
            </w:r>
            <w:r w:rsidRPr="009911C4">
              <w:rPr>
                <w:rFonts w:ascii="Times New Roman" w:hAnsi="Times New Roman"/>
                <w:sz w:val="28"/>
                <w:szCs w:val="28"/>
                <w:lang w:val="uk-UA"/>
              </w:rPr>
              <w:t>Сухомлинського; за ред. В. Будака, О. Пєхоти. Миколаїв, 2010. –  Вип. 1.29. Розвиток педагогічної освіти в контексті цивілізаційних змін . – С.</w:t>
            </w:r>
            <w:r>
              <w:rPr>
                <w:rFonts w:ascii="Times New Roman" w:hAnsi="Times New Roman"/>
                <w:sz w:val="28"/>
                <w:szCs w:val="28"/>
                <w:lang w:val="uk-UA"/>
              </w:rPr>
              <w:t xml:space="preserve"> 193-200.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6A46D5" w:rsidRDefault="00B66BF3" w:rsidP="00496585">
            <w:pPr>
              <w:spacing w:after="240"/>
              <w:jc w:val="both"/>
              <w:rPr>
                <w:rFonts w:ascii="Times New Roman" w:hAnsi="Times New Roman"/>
                <w:sz w:val="28"/>
                <w:szCs w:val="28"/>
                <w:lang w:val="uk-UA"/>
              </w:rPr>
            </w:pPr>
            <w:r>
              <w:rPr>
                <w:rFonts w:ascii="Times New Roman" w:hAnsi="Times New Roman"/>
                <w:sz w:val="28"/>
                <w:szCs w:val="28"/>
                <w:lang w:val="uk-UA"/>
              </w:rPr>
              <w:t>Зуб</w:t>
            </w:r>
            <w:r w:rsidR="000B25D1">
              <w:rPr>
                <w:rFonts w:ascii="Times New Roman" w:hAnsi="Times New Roman"/>
                <w:sz w:val="28"/>
                <w:szCs w:val="28"/>
                <w:lang w:val="uk-UA"/>
              </w:rPr>
              <w:t>,</w:t>
            </w:r>
            <w:r w:rsidR="00496585">
              <w:rPr>
                <w:rFonts w:ascii="Times New Roman" w:hAnsi="Times New Roman"/>
                <w:sz w:val="28"/>
                <w:szCs w:val="28"/>
                <w:lang w:val="uk-UA"/>
              </w:rPr>
              <w:t> </w:t>
            </w:r>
            <w:r>
              <w:rPr>
                <w:rFonts w:ascii="Times New Roman" w:hAnsi="Times New Roman"/>
                <w:sz w:val="28"/>
                <w:szCs w:val="28"/>
                <w:lang w:val="uk-UA"/>
              </w:rPr>
              <w:t xml:space="preserve">К.К. Технологія швидкого читання нот в інструментальній </w:t>
            </w:r>
            <w:r w:rsidRPr="00CF511A">
              <w:rPr>
                <w:rFonts w:ascii="Times New Roman" w:hAnsi="Times New Roman"/>
                <w:sz w:val="28"/>
                <w:szCs w:val="28"/>
                <w:lang w:val="uk-UA"/>
              </w:rPr>
              <w:t>п</w:t>
            </w:r>
            <w:r>
              <w:rPr>
                <w:rFonts w:ascii="Times New Roman" w:hAnsi="Times New Roman"/>
                <w:sz w:val="28"/>
                <w:szCs w:val="28"/>
                <w:lang w:val="uk-UA"/>
              </w:rPr>
              <w:t>і</w:t>
            </w:r>
            <w:r w:rsidRPr="00CF511A">
              <w:rPr>
                <w:rFonts w:ascii="Times New Roman" w:hAnsi="Times New Roman"/>
                <w:sz w:val="28"/>
                <w:szCs w:val="28"/>
                <w:lang w:val="uk-UA"/>
              </w:rPr>
              <w:t>дготовц</w:t>
            </w:r>
            <w:r w:rsidR="00496585">
              <w:rPr>
                <w:rFonts w:ascii="Times New Roman" w:hAnsi="Times New Roman"/>
                <w:sz w:val="28"/>
                <w:szCs w:val="28"/>
                <w:lang w:val="uk-UA"/>
              </w:rPr>
              <w:t>і студента-музиканта / К.К. </w:t>
            </w:r>
            <w:r>
              <w:rPr>
                <w:rFonts w:ascii="Times New Roman" w:hAnsi="Times New Roman"/>
                <w:sz w:val="28"/>
                <w:szCs w:val="28"/>
                <w:lang w:val="uk-UA"/>
              </w:rPr>
              <w:t xml:space="preserve">Зуб // </w:t>
            </w:r>
            <w:r w:rsidRPr="00CF511A">
              <w:rPr>
                <w:rFonts w:ascii="Times New Roman" w:hAnsi="Times New Roman"/>
                <w:sz w:val="28"/>
                <w:szCs w:val="28"/>
                <w:lang w:val="uk-UA"/>
              </w:rPr>
              <w:t>Науковий вісник Миколаївського державного університету імені В.О. Сухомлинс</w:t>
            </w:r>
            <w:r w:rsidR="00496585">
              <w:rPr>
                <w:rFonts w:ascii="Times New Roman" w:hAnsi="Times New Roman"/>
                <w:sz w:val="28"/>
                <w:szCs w:val="28"/>
                <w:lang w:val="uk-UA"/>
              </w:rPr>
              <w:t xml:space="preserve">ького: збірник наукових праць. </w:t>
            </w:r>
            <w:r w:rsidRPr="00CF511A">
              <w:rPr>
                <w:rFonts w:ascii="Times New Roman" w:hAnsi="Times New Roman"/>
                <w:sz w:val="28"/>
                <w:szCs w:val="28"/>
                <w:lang w:val="uk-UA"/>
              </w:rPr>
              <w:t>Сер. : Педагогічні науки  / Миколаївський державний  університет імені В.О. Сухомлинського. – Миколаїв, 2005</w:t>
            </w:r>
            <w:r>
              <w:rPr>
                <w:rFonts w:ascii="Times New Roman" w:hAnsi="Times New Roman"/>
                <w:sz w:val="28"/>
                <w:szCs w:val="28"/>
                <w:lang w:val="uk-UA"/>
              </w:rPr>
              <w:t>. – С. 223-228.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Зуб К.К. Шкільний театр як форма художньо-есте</w:t>
            </w:r>
            <w:r w:rsidR="00496585">
              <w:rPr>
                <w:rFonts w:ascii="Times New Roman" w:hAnsi="Times New Roman"/>
                <w:sz w:val="28"/>
                <w:szCs w:val="28"/>
                <w:lang w:val="uk-UA"/>
              </w:rPr>
              <w:t>тичного виховання молоді / К.К. </w:t>
            </w:r>
            <w:r>
              <w:rPr>
                <w:rFonts w:ascii="Times New Roman" w:hAnsi="Times New Roman"/>
                <w:sz w:val="28"/>
                <w:szCs w:val="28"/>
                <w:lang w:val="uk-UA"/>
              </w:rPr>
              <w:t xml:space="preserve">Зуб // </w:t>
            </w:r>
            <w:r w:rsidRPr="00175374">
              <w:rPr>
                <w:rFonts w:ascii="Times New Roman" w:hAnsi="Times New Roman"/>
                <w:sz w:val="28"/>
                <w:szCs w:val="28"/>
                <w:lang w:val="uk-UA"/>
              </w:rPr>
              <w:t>Науковий вісник Миколаївського державного університе</w:t>
            </w:r>
            <w:r w:rsidR="00496585">
              <w:rPr>
                <w:rFonts w:ascii="Times New Roman" w:hAnsi="Times New Roman"/>
                <w:sz w:val="28"/>
                <w:szCs w:val="28"/>
                <w:lang w:val="uk-UA"/>
              </w:rPr>
              <w:t>ту імені В.О </w:t>
            </w:r>
            <w:r w:rsidRPr="00175374">
              <w:rPr>
                <w:rFonts w:ascii="Times New Roman" w:hAnsi="Times New Roman"/>
                <w:sz w:val="28"/>
                <w:szCs w:val="28"/>
                <w:lang w:val="uk-UA"/>
              </w:rPr>
              <w:t>Сухомлинського: збірник наукових праць . Сер. : Педагогічні науки / Миколаївський державний  університет імені В.О. Сухомлинського. – Миколаїв, 2006. –  Вип. 12.Т.3. – С.</w:t>
            </w:r>
            <w:r>
              <w:rPr>
                <w:rFonts w:ascii="Times New Roman" w:hAnsi="Times New Roman"/>
                <w:sz w:val="28"/>
                <w:szCs w:val="28"/>
                <w:lang w:val="uk-UA"/>
              </w:rPr>
              <w:t xml:space="preserve"> 208-212.</w:t>
            </w:r>
          </w:p>
          <w:p w:rsidR="00496585" w:rsidRDefault="00496585" w:rsidP="00EC364A">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Зуб</w:t>
            </w:r>
            <w:r w:rsidR="000B25D1">
              <w:rPr>
                <w:rFonts w:ascii="Times New Roman" w:hAnsi="Times New Roman"/>
                <w:sz w:val="28"/>
                <w:szCs w:val="28"/>
                <w:lang w:val="uk-UA"/>
              </w:rPr>
              <w:t>,</w:t>
            </w:r>
            <w:r w:rsidR="00496585">
              <w:rPr>
                <w:rFonts w:ascii="Times New Roman" w:hAnsi="Times New Roman"/>
                <w:sz w:val="28"/>
                <w:szCs w:val="28"/>
                <w:lang w:val="uk-UA"/>
              </w:rPr>
              <w:t> </w:t>
            </w:r>
            <w:r>
              <w:rPr>
                <w:rFonts w:ascii="Times New Roman" w:hAnsi="Times New Roman"/>
                <w:sz w:val="28"/>
                <w:szCs w:val="28"/>
                <w:lang w:val="uk-UA"/>
              </w:rPr>
              <w:t>К.К.</w:t>
            </w:r>
            <w:r w:rsidR="00496585">
              <w:rPr>
                <w:rFonts w:ascii="Times New Roman" w:hAnsi="Times New Roman"/>
                <w:sz w:val="28"/>
                <w:szCs w:val="28"/>
                <w:lang w:val="uk-UA"/>
              </w:rPr>
              <w:t xml:space="preserve"> </w:t>
            </w:r>
            <w:r>
              <w:rPr>
                <w:rFonts w:ascii="Times New Roman" w:hAnsi="Times New Roman"/>
                <w:sz w:val="28"/>
                <w:szCs w:val="28"/>
                <w:lang w:val="uk-UA"/>
              </w:rPr>
              <w:t>Театральна діяльність як фактор формування естетичної культури майбутнього вчителя / К.К.</w:t>
            </w:r>
            <w:r w:rsidR="00496585">
              <w:rPr>
                <w:rFonts w:ascii="Times New Roman" w:hAnsi="Times New Roman"/>
                <w:sz w:val="28"/>
                <w:szCs w:val="28"/>
                <w:lang w:val="uk-UA"/>
              </w:rPr>
              <w:t> </w:t>
            </w:r>
            <w:r>
              <w:rPr>
                <w:rFonts w:ascii="Times New Roman" w:hAnsi="Times New Roman"/>
                <w:sz w:val="28"/>
                <w:szCs w:val="28"/>
                <w:lang w:val="uk-UA"/>
              </w:rPr>
              <w:t xml:space="preserve">Зуб // </w:t>
            </w:r>
            <w:r w:rsidRPr="00FE0697">
              <w:rPr>
                <w:rFonts w:ascii="Times New Roman" w:hAnsi="Times New Roman"/>
                <w:sz w:val="28"/>
                <w:szCs w:val="28"/>
                <w:lang w:val="uk-UA"/>
              </w:rPr>
              <w:t xml:space="preserve">Науковий вісник Миколаївського державного університету імені В.О. Сухомлинського: збірник наукових </w:t>
            </w:r>
            <w:r w:rsidR="00496585">
              <w:rPr>
                <w:rFonts w:ascii="Times New Roman" w:hAnsi="Times New Roman"/>
                <w:sz w:val="28"/>
                <w:szCs w:val="28"/>
                <w:lang w:val="uk-UA"/>
              </w:rPr>
              <w:t>праць. Сер. : Педагогічні науки</w:t>
            </w:r>
            <w:r w:rsidRPr="00FE0697">
              <w:rPr>
                <w:rFonts w:ascii="Times New Roman" w:hAnsi="Times New Roman"/>
                <w:sz w:val="28"/>
                <w:szCs w:val="28"/>
                <w:lang w:val="uk-UA"/>
              </w:rPr>
              <w:t xml:space="preserve"> / Миколаївський державний  університет імені В.О. Сухомлинського. – Миколаїв, 2008. –  Вип. 20.Т.2. – С.</w:t>
            </w:r>
            <w:r>
              <w:rPr>
                <w:rFonts w:ascii="Times New Roman" w:hAnsi="Times New Roman"/>
                <w:sz w:val="28"/>
                <w:szCs w:val="28"/>
                <w:lang w:val="uk-UA"/>
              </w:rPr>
              <w:t xml:space="preserve"> 91-97.</w:t>
            </w:r>
          </w:p>
        </w:tc>
      </w:tr>
      <w:tr w:rsidR="00B66BF3" w:rsidRPr="006B780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496585" w:rsidP="00496585">
            <w:pPr>
              <w:spacing w:after="240"/>
              <w:jc w:val="both"/>
              <w:rPr>
                <w:rFonts w:ascii="Times New Roman" w:hAnsi="Times New Roman"/>
                <w:sz w:val="28"/>
                <w:szCs w:val="28"/>
                <w:lang w:val="uk-UA"/>
              </w:rPr>
            </w:pPr>
            <w:r>
              <w:rPr>
                <w:rFonts w:ascii="Times New Roman" w:hAnsi="Times New Roman"/>
                <w:sz w:val="28"/>
                <w:szCs w:val="28"/>
                <w:lang w:val="uk-UA"/>
              </w:rPr>
              <w:t>Зуб, </w:t>
            </w:r>
            <w:r w:rsidR="00B66BF3">
              <w:rPr>
                <w:rFonts w:ascii="Times New Roman" w:hAnsi="Times New Roman"/>
                <w:sz w:val="28"/>
                <w:szCs w:val="28"/>
                <w:lang w:val="uk-UA"/>
              </w:rPr>
              <w:t>К.К. Інновації та традиції у виховній роботі зі студентами / К.К.</w:t>
            </w:r>
            <w:r>
              <w:rPr>
                <w:rFonts w:ascii="Times New Roman" w:hAnsi="Times New Roman"/>
                <w:sz w:val="28"/>
                <w:szCs w:val="28"/>
                <w:lang w:val="uk-UA"/>
              </w:rPr>
              <w:t> </w:t>
            </w:r>
            <w:r w:rsidR="00B66BF3">
              <w:rPr>
                <w:rFonts w:ascii="Times New Roman" w:hAnsi="Times New Roman"/>
                <w:sz w:val="28"/>
                <w:szCs w:val="28"/>
                <w:lang w:val="uk-UA"/>
              </w:rPr>
              <w:t xml:space="preserve">Зуб // </w:t>
            </w:r>
            <w:r w:rsidR="00B66BF3" w:rsidRPr="006B780D">
              <w:rPr>
                <w:rFonts w:ascii="Times New Roman" w:hAnsi="Times New Roman"/>
                <w:sz w:val="28"/>
                <w:szCs w:val="28"/>
                <w:lang w:val="uk-UA"/>
              </w:rPr>
              <w:t>Науковий вісник Миколаївського націон</w:t>
            </w:r>
            <w:r>
              <w:rPr>
                <w:rFonts w:ascii="Times New Roman" w:hAnsi="Times New Roman"/>
                <w:sz w:val="28"/>
                <w:szCs w:val="28"/>
                <w:lang w:val="uk-UA"/>
              </w:rPr>
              <w:t>ального університету імені В.О. </w:t>
            </w:r>
            <w:r w:rsidR="00B66BF3" w:rsidRPr="006B780D">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В. Будака, О. Пєхоти. - Миколаїв, 2012. –  Вип. 1.39. – С.</w:t>
            </w:r>
            <w:r w:rsidR="00B66BF3">
              <w:rPr>
                <w:rFonts w:ascii="Times New Roman" w:hAnsi="Times New Roman"/>
                <w:sz w:val="28"/>
                <w:szCs w:val="28"/>
                <w:lang w:val="uk-UA"/>
              </w:rPr>
              <w:t xml:space="preserve"> 96-98.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B67BE" w:rsidRDefault="00B66BF3" w:rsidP="00496585">
            <w:pPr>
              <w:spacing w:after="240"/>
              <w:jc w:val="both"/>
              <w:rPr>
                <w:rFonts w:ascii="Times New Roman" w:hAnsi="Times New Roman"/>
                <w:sz w:val="28"/>
                <w:szCs w:val="28"/>
                <w:lang w:val="uk-UA"/>
              </w:rPr>
            </w:pPr>
            <w:r w:rsidRPr="00DA048F">
              <w:rPr>
                <w:rFonts w:ascii="Times New Roman" w:hAnsi="Times New Roman"/>
                <w:sz w:val="28"/>
                <w:szCs w:val="28"/>
                <w:lang w:val="uk-UA"/>
              </w:rPr>
              <w:t>Зубенко</w:t>
            </w:r>
            <w:r w:rsidR="000B25D1">
              <w:rPr>
                <w:rFonts w:ascii="Times New Roman" w:hAnsi="Times New Roman"/>
                <w:sz w:val="28"/>
                <w:szCs w:val="28"/>
                <w:lang w:val="uk-UA"/>
              </w:rPr>
              <w:t>,</w:t>
            </w:r>
            <w:r w:rsidR="00496585">
              <w:rPr>
                <w:rFonts w:ascii="Times New Roman" w:hAnsi="Times New Roman"/>
                <w:sz w:val="28"/>
                <w:szCs w:val="28"/>
                <w:lang w:val="uk-UA"/>
              </w:rPr>
              <w:t> .</w:t>
            </w:r>
            <w:r w:rsidRPr="00DA048F">
              <w:rPr>
                <w:rFonts w:ascii="Times New Roman" w:hAnsi="Times New Roman"/>
                <w:sz w:val="28"/>
                <w:szCs w:val="28"/>
                <w:lang w:val="uk-UA"/>
              </w:rPr>
              <w:t>В. Досвід використання Web 2.0. технологій підготовки майбутнього вчителя іноземної мови початкової школи</w:t>
            </w:r>
            <w:r>
              <w:rPr>
                <w:rFonts w:ascii="Times New Roman" w:hAnsi="Times New Roman"/>
                <w:sz w:val="28"/>
                <w:szCs w:val="28"/>
                <w:lang w:val="uk-UA"/>
              </w:rPr>
              <w:t xml:space="preserve"> / Т.В. Зубенко // </w:t>
            </w:r>
            <w:r w:rsidRPr="0012007F">
              <w:rPr>
                <w:rFonts w:ascii="Times New Roman" w:hAnsi="Times New Roman"/>
                <w:sz w:val="28"/>
                <w:szCs w:val="28"/>
                <w:lang w:val="uk-UA"/>
              </w:rPr>
              <w:t>Науковий вісник Миколаївського дер</w:t>
            </w:r>
            <w:r w:rsidR="00496585">
              <w:rPr>
                <w:rFonts w:ascii="Times New Roman" w:hAnsi="Times New Roman"/>
                <w:sz w:val="28"/>
                <w:szCs w:val="28"/>
                <w:lang w:val="uk-UA"/>
              </w:rPr>
              <w:t>жавного університету імені В.О. </w:t>
            </w:r>
            <w:r w:rsidRPr="0012007F">
              <w:rPr>
                <w:rFonts w:ascii="Times New Roman" w:hAnsi="Times New Roman"/>
                <w:sz w:val="28"/>
                <w:szCs w:val="28"/>
                <w:lang w:val="uk-UA"/>
              </w:rPr>
              <w:t xml:space="preserve">Сухомлинського: збірник наукових праць. Сер. : Педагогічні </w:t>
            </w:r>
            <w:r w:rsidR="00496585">
              <w:rPr>
                <w:rFonts w:ascii="Times New Roman" w:hAnsi="Times New Roman"/>
                <w:sz w:val="28"/>
                <w:szCs w:val="28"/>
                <w:lang w:val="uk-UA"/>
              </w:rPr>
              <w:t>науки / Миколаївський державний</w:t>
            </w:r>
            <w:r w:rsidRPr="0012007F">
              <w:rPr>
                <w:rFonts w:ascii="Times New Roman" w:hAnsi="Times New Roman"/>
                <w:sz w:val="28"/>
                <w:szCs w:val="28"/>
                <w:lang w:val="uk-UA"/>
              </w:rPr>
              <w:t xml:space="preserve"> університет імені В.О.</w:t>
            </w:r>
            <w:r w:rsidR="00496585">
              <w:rPr>
                <w:rFonts w:ascii="Times New Roman" w:hAnsi="Times New Roman"/>
                <w:sz w:val="28"/>
                <w:szCs w:val="28"/>
                <w:lang w:val="uk-UA"/>
              </w:rPr>
              <w:t> </w:t>
            </w:r>
            <w:r w:rsidRPr="0012007F">
              <w:rPr>
                <w:rFonts w:ascii="Times New Roman" w:hAnsi="Times New Roman"/>
                <w:sz w:val="28"/>
                <w:szCs w:val="28"/>
                <w:lang w:val="uk-UA"/>
              </w:rPr>
              <w:t>Сухомлинського; за ред. В. Будака, О. Пєхоти. Миколаїв, 2010. –  Вип. 1.31. Розвиток педагогічної освіти в контексті цивілізаційних змін</w:t>
            </w:r>
            <w:r>
              <w:rPr>
                <w:rFonts w:ascii="Times New Roman" w:hAnsi="Times New Roman"/>
                <w:sz w:val="28"/>
                <w:szCs w:val="28"/>
                <w:lang w:val="uk-UA"/>
              </w:rPr>
              <w:t>. – С. 105-11.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B353E" w:rsidRDefault="00B66BF3" w:rsidP="00496585">
            <w:pPr>
              <w:spacing w:after="240"/>
              <w:jc w:val="both"/>
              <w:rPr>
                <w:rFonts w:ascii="Times New Roman" w:hAnsi="Times New Roman"/>
                <w:sz w:val="28"/>
                <w:szCs w:val="28"/>
                <w:lang w:val="uk-UA"/>
              </w:rPr>
            </w:pPr>
            <w:r w:rsidRPr="001E0E33">
              <w:rPr>
                <w:rFonts w:ascii="Times New Roman" w:hAnsi="Times New Roman"/>
                <w:sz w:val="28"/>
                <w:szCs w:val="28"/>
                <w:lang w:val="uk-UA"/>
              </w:rPr>
              <w:t>Зубенко</w:t>
            </w:r>
            <w:r w:rsidR="000B25D1">
              <w:rPr>
                <w:rFonts w:ascii="Times New Roman" w:hAnsi="Times New Roman"/>
                <w:sz w:val="28"/>
                <w:szCs w:val="28"/>
                <w:lang w:val="uk-UA"/>
              </w:rPr>
              <w:t>,</w:t>
            </w:r>
            <w:r w:rsidRPr="001E0E33">
              <w:rPr>
                <w:rFonts w:ascii="Times New Roman" w:hAnsi="Times New Roman"/>
                <w:sz w:val="28"/>
                <w:szCs w:val="28"/>
                <w:lang w:val="uk-UA"/>
              </w:rPr>
              <w:t xml:space="preserve"> Т.В. Моделювання підготовки майбутнього вчителя іноземної мови початкової школи до реалізації комунікативного підходу</w:t>
            </w:r>
            <w:r>
              <w:rPr>
                <w:rFonts w:ascii="Times New Roman" w:hAnsi="Times New Roman"/>
                <w:sz w:val="28"/>
                <w:szCs w:val="28"/>
                <w:lang w:val="uk-UA"/>
              </w:rPr>
              <w:t xml:space="preserve"> / Т.В.</w:t>
            </w:r>
            <w:r w:rsidR="00496585">
              <w:rPr>
                <w:rFonts w:ascii="Times New Roman" w:hAnsi="Times New Roman"/>
                <w:sz w:val="28"/>
                <w:szCs w:val="28"/>
                <w:lang w:val="uk-UA"/>
              </w:rPr>
              <w:t> </w:t>
            </w:r>
            <w:r>
              <w:rPr>
                <w:rFonts w:ascii="Times New Roman" w:hAnsi="Times New Roman"/>
                <w:sz w:val="28"/>
                <w:szCs w:val="28"/>
                <w:lang w:val="uk-UA"/>
              </w:rPr>
              <w:t xml:space="preserve">Зубенко // </w:t>
            </w:r>
            <w:r w:rsidRPr="005E68F2">
              <w:rPr>
                <w:rFonts w:ascii="Times New Roman" w:hAnsi="Times New Roman"/>
                <w:sz w:val="28"/>
                <w:szCs w:val="28"/>
                <w:lang w:val="uk-UA"/>
              </w:rPr>
              <w:t>Науковий вісник Миколаївського дер</w:t>
            </w:r>
            <w:r w:rsidR="00496585">
              <w:rPr>
                <w:rFonts w:ascii="Times New Roman" w:hAnsi="Times New Roman"/>
                <w:sz w:val="28"/>
                <w:szCs w:val="28"/>
                <w:lang w:val="uk-UA"/>
              </w:rPr>
              <w:t>жавного університету імені В.О. </w:t>
            </w:r>
            <w:r w:rsidRPr="005E68F2">
              <w:rPr>
                <w:rFonts w:ascii="Times New Roman" w:hAnsi="Times New Roman"/>
                <w:sz w:val="28"/>
                <w:szCs w:val="28"/>
                <w:lang w:val="uk-UA"/>
              </w:rPr>
              <w:t>Сухомлинського: збірник наукових праць.  Сер.</w:t>
            </w:r>
            <w:r w:rsidR="00496585" w:rsidRPr="00496585">
              <w:rPr>
                <w:rFonts w:ascii="Times New Roman" w:hAnsi="Times New Roman"/>
                <w:sz w:val="28"/>
                <w:szCs w:val="28"/>
              </w:rPr>
              <w:t xml:space="preserve"> </w:t>
            </w:r>
            <w:r w:rsidRPr="005E68F2">
              <w:rPr>
                <w:rFonts w:ascii="Times New Roman" w:hAnsi="Times New Roman"/>
                <w:sz w:val="28"/>
                <w:szCs w:val="28"/>
                <w:lang w:val="uk-UA"/>
              </w:rPr>
              <w:t>: Педагогічні науки / Миколаївський державний  університет імені В.О. Сухомлинського; за ред. В. Будака</w:t>
            </w:r>
            <w:r w:rsidR="00496585">
              <w:rPr>
                <w:rFonts w:ascii="Times New Roman" w:hAnsi="Times New Roman"/>
                <w:sz w:val="28"/>
                <w:szCs w:val="28"/>
                <w:lang w:val="uk-UA"/>
              </w:rPr>
              <w:t>, О. Пєхоти.  Миколаїв, 2010. –</w:t>
            </w:r>
            <w:r w:rsidRPr="005E68F2">
              <w:rPr>
                <w:rFonts w:ascii="Times New Roman" w:hAnsi="Times New Roman"/>
                <w:sz w:val="28"/>
                <w:szCs w:val="28"/>
                <w:lang w:val="uk-UA"/>
              </w:rPr>
              <w:t xml:space="preserve"> Вип. 1.28. Розвиток педагогічної освіти в контексті цивілізаційних змін.</w:t>
            </w:r>
            <w:r>
              <w:rPr>
                <w:rFonts w:ascii="Times New Roman" w:hAnsi="Times New Roman"/>
                <w:sz w:val="28"/>
                <w:szCs w:val="28"/>
                <w:lang w:val="uk-UA"/>
              </w:rPr>
              <w:t xml:space="preserve"> – С. 144-151.</w:t>
            </w:r>
          </w:p>
        </w:tc>
      </w:tr>
      <w:tr w:rsidR="00B66BF3" w:rsidRPr="00C6471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565C" w:rsidRDefault="00B66BF3" w:rsidP="00EC364A">
            <w:pPr>
              <w:spacing w:after="240"/>
              <w:jc w:val="both"/>
              <w:rPr>
                <w:rFonts w:ascii="Times New Roman" w:hAnsi="Times New Roman"/>
                <w:sz w:val="28"/>
                <w:szCs w:val="28"/>
              </w:rPr>
            </w:pPr>
            <w:r w:rsidRPr="008551D8">
              <w:rPr>
                <w:rFonts w:ascii="Times New Roman" w:hAnsi="Times New Roman"/>
                <w:sz w:val="28"/>
                <w:szCs w:val="28"/>
                <w:lang w:val="uk-UA"/>
              </w:rPr>
              <w:t>Зубенко</w:t>
            </w:r>
            <w:r w:rsidR="000B25D1">
              <w:rPr>
                <w:rFonts w:ascii="Times New Roman" w:hAnsi="Times New Roman"/>
                <w:sz w:val="28"/>
                <w:szCs w:val="28"/>
                <w:lang w:val="uk-UA"/>
              </w:rPr>
              <w:t>,</w:t>
            </w:r>
            <w:r w:rsidR="00496585">
              <w:rPr>
                <w:rFonts w:ascii="Times New Roman" w:hAnsi="Times New Roman"/>
                <w:sz w:val="28"/>
                <w:szCs w:val="28"/>
                <w:lang w:val="en-US"/>
              </w:rPr>
              <w:t> </w:t>
            </w:r>
            <w:r w:rsidR="00496585">
              <w:rPr>
                <w:rFonts w:ascii="Times New Roman" w:hAnsi="Times New Roman"/>
                <w:sz w:val="28"/>
                <w:szCs w:val="28"/>
                <w:lang w:val="uk-UA"/>
              </w:rPr>
              <w:t>Т.</w:t>
            </w:r>
            <w:r w:rsidRPr="008551D8">
              <w:rPr>
                <w:rFonts w:ascii="Times New Roman" w:hAnsi="Times New Roman"/>
                <w:sz w:val="28"/>
                <w:szCs w:val="28"/>
                <w:lang w:val="uk-UA"/>
              </w:rPr>
              <w:t>В. Проблеми створення дистанційних курсів у процесі підготовки майбутнього вчителя іноземної мови початкової школи</w:t>
            </w:r>
            <w:r>
              <w:rPr>
                <w:rFonts w:ascii="Times New Roman" w:hAnsi="Times New Roman"/>
                <w:sz w:val="28"/>
                <w:szCs w:val="28"/>
                <w:lang w:val="uk-UA"/>
              </w:rPr>
              <w:t xml:space="preserve"> /</w:t>
            </w:r>
            <w:r w:rsidR="00496585" w:rsidRPr="00496585">
              <w:rPr>
                <w:rFonts w:ascii="Times New Roman" w:hAnsi="Times New Roman"/>
                <w:sz w:val="28"/>
                <w:szCs w:val="28"/>
                <w:lang w:val="uk-UA"/>
              </w:rPr>
              <w:t xml:space="preserve"> </w:t>
            </w:r>
            <w:r w:rsidRPr="001564CE">
              <w:rPr>
                <w:rFonts w:ascii="Times New Roman" w:hAnsi="Times New Roman"/>
                <w:sz w:val="28"/>
                <w:szCs w:val="28"/>
                <w:lang w:val="uk-UA"/>
              </w:rPr>
              <w:t>Т.В. Зубенко</w:t>
            </w:r>
            <w:r w:rsidR="00496585" w:rsidRPr="00496585">
              <w:rPr>
                <w:rFonts w:ascii="Times New Roman" w:hAnsi="Times New Roman"/>
                <w:sz w:val="28"/>
                <w:szCs w:val="28"/>
                <w:lang w:val="uk-UA"/>
              </w:rPr>
              <w:t xml:space="preserve"> </w:t>
            </w:r>
            <w:r w:rsidRPr="001564CE">
              <w:rPr>
                <w:rFonts w:ascii="Times New Roman" w:hAnsi="Times New Roman"/>
                <w:sz w:val="28"/>
                <w:szCs w:val="28"/>
                <w:lang w:val="uk-UA"/>
              </w:rPr>
              <w:t xml:space="preserve">// Науковий вісник Миколаївського державного університету імені В.О. Сухомлинського : збірник наукових праць.  </w:t>
            </w:r>
            <w:r w:rsidR="00496585">
              <w:rPr>
                <w:rFonts w:ascii="Times New Roman" w:hAnsi="Times New Roman"/>
                <w:sz w:val="28"/>
                <w:szCs w:val="28"/>
              </w:rPr>
              <w:t>Сер. : Педагогічні науки</w:t>
            </w:r>
            <w:r w:rsidRPr="001564CE">
              <w:rPr>
                <w:rFonts w:ascii="Times New Roman" w:hAnsi="Times New Roman"/>
                <w:sz w:val="28"/>
                <w:szCs w:val="28"/>
              </w:rPr>
              <w:t xml:space="preserve"> / Миколаївський державний  університет імені В.О. Сухомлинського; за ред. В. Будака, О. Пєхоти. – Миколаїв, 2011. –  Вип. – 1.32. Підготовка вчителя в Європі. – С.</w:t>
            </w:r>
            <w:r>
              <w:rPr>
                <w:rFonts w:ascii="Times New Roman" w:hAnsi="Times New Roman"/>
                <w:sz w:val="28"/>
                <w:szCs w:val="28"/>
              </w:rPr>
              <w:t xml:space="preserve"> 145-148.</w:t>
            </w:r>
          </w:p>
          <w:p w:rsidR="0003265A" w:rsidRPr="0013565C" w:rsidRDefault="0003265A" w:rsidP="00EC364A">
            <w:pPr>
              <w:spacing w:after="240"/>
              <w:jc w:val="both"/>
              <w:rPr>
                <w:rFonts w:ascii="Times New Roman" w:hAnsi="Times New Roman"/>
                <w:sz w:val="28"/>
                <w:szCs w:val="28"/>
              </w:rPr>
            </w:pPr>
          </w:p>
          <w:p w:rsidR="0003265A" w:rsidRPr="0013565C" w:rsidRDefault="0003265A" w:rsidP="00EC364A">
            <w:pPr>
              <w:spacing w:after="240"/>
              <w:jc w:val="both"/>
              <w:rPr>
                <w:rFonts w:ascii="Times New Roman" w:hAnsi="Times New Roman"/>
                <w:sz w:val="28"/>
                <w:szCs w:val="28"/>
              </w:rPr>
            </w:pPr>
          </w:p>
          <w:p w:rsidR="0003265A" w:rsidRDefault="0003265A" w:rsidP="00EC364A">
            <w:pPr>
              <w:spacing w:after="240"/>
              <w:jc w:val="both"/>
              <w:rPr>
                <w:rFonts w:ascii="Times New Roman" w:hAnsi="Times New Roman"/>
                <w:sz w:val="28"/>
                <w:szCs w:val="28"/>
                <w:lang w:val="en-US"/>
              </w:rPr>
            </w:pPr>
          </w:p>
          <w:p w:rsidR="0093297F" w:rsidRPr="0093297F" w:rsidRDefault="0093297F" w:rsidP="00EC364A">
            <w:pPr>
              <w:spacing w:after="240"/>
              <w:jc w:val="both"/>
              <w:rPr>
                <w:rFonts w:ascii="Times New Roman" w:hAnsi="Times New Roman"/>
                <w:sz w:val="28"/>
                <w:szCs w:val="28"/>
                <w:lang w:val="en-US"/>
              </w:rPr>
            </w:pPr>
          </w:p>
        </w:tc>
      </w:tr>
      <w:tr w:rsidR="00B66BF3" w:rsidRPr="00C81D4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03265A">
            <w:pPr>
              <w:spacing w:after="240"/>
              <w:jc w:val="both"/>
              <w:rPr>
                <w:rFonts w:ascii="Times New Roman" w:hAnsi="Times New Roman"/>
                <w:sz w:val="28"/>
                <w:szCs w:val="28"/>
                <w:lang w:val="uk-UA"/>
              </w:rPr>
            </w:pPr>
            <w:r w:rsidRPr="00BD3110">
              <w:rPr>
                <w:rFonts w:ascii="Times New Roman" w:hAnsi="Times New Roman"/>
                <w:sz w:val="28"/>
                <w:szCs w:val="28"/>
                <w:lang w:val="uk-UA"/>
              </w:rPr>
              <w:t>Зубенко</w:t>
            </w:r>
            <w:r w:rsidR="000B25D1">
              <w:rPr>
                <w:rFonts w:ascii="Times New Roman" w:hAnsi="Times New Roman"/>
                <w:sz w:val="28"/>
                <w:szCs w:val="28"/>
                <w:lang w:val="uk-UA"/>
              </w:rPr>
              <w:t>,</w:t>
            </w:r>
            <w:r w:rsidR="0003265A">
              <w:rPr>
                <w:rFonts w:ascii="Times New Roman" w:hAnsi="Times New Roman"/>
                <w:sz w:val="28"/>
                <w:szCs w:val="28"/>
                <w:lang w:val="en-US"/>
              </w:rPr>
              <w:t> </w:t>
            </w:r>
            <w:r w:rsidRPr="00BD3110">
              <w:rPr>
                <w:rFonts w:ascii="Times New Roman" w:hAnsi="Times New Roman"/>
                <w:sz w:val="28"/>
                <w:szCs w:val="28"/>
                <w:lang w:val="uk-UA"/>
              </w:rPr>
              <w:t>Т.В. Формування готовності майбутнього вчителя до реалізації комунікативного підходу в навчання іноземної мови учнів початкової школи</w:t>
            </w:r>
            <w:r>
              <w:rPr>
                <w:rFonts w:ascii="Times New Roman" w:hAnsi="Times New Roman"/>
                <w:sz w:val="28"/>
                <w:szCs w:val="28"/>
                <w:lang w:val="uk-UA"/>
              </w:rPr>
              <w:t xml:space="preserve"> / Т.В. Зубенко // </w:t>
            </w:r>
            <w:r w:rsidRPr="00C81D48">
              <w:rPr>
                <w:rFonts w:ascii="Times New Roman" w:hAnsi="Times New Roman"/>
                <w:sz w:val="28"/>
                <w:szCs w:val="28"/>
                <w:lang w:val="uk-UA"/>
              </w:rPr>
              <w:t>Науковий вісник Миколаївського націон</w:t>
            </w:r>
            <w:r w:rsidR="0003265A">
              <w:rPr>
                <w:rFonts w:ascii="Times New Roman" w:hAnsi="Times New Roman"/>
                <w:sz w:val="28"/>
                <w:szCs w:val="28"/>
                <w:lang w:val="uk-UA"/>
              </w:rPr>
              <w:t>ального університету імені В.О.</w:t>
            </w:r>
            <w:r w:rsidR="0003265A">
              <w:rPr>
                <w:rFonts w:ascii="Times New Roman" w:hAnsi="Times New Roman"/>
                <w:sz w:val="28"/>
                <w:szCs w:val="28"/>
                <w:lang w:val="en-US"/>
              </w:rPr>
              <w:t> </w:t>
            </w:r>
            <w:r w:rsidRPr="00C81D48">
              <w:rPr>
                <w:rFonts w:ascii="Times New Roman" w:hAnsi="Times New Roman"/>
                <w:sz w:val="28"/>
                <w:szCs w:val="28"/>
                <w:lang w:val="uk-UA"/>
              </w:rPr>
              <w:t>Сухомлинського : збір</w:t>
            </w:r>
            <w:r w:rsidR="0003265A">
              <w:rPr>
                <w:rFonts w:ascii="Times New Roman" w:hAnsi="Times New Roman"/>
                <w:sz w:val="28"/>
                <w:szCs w:val="28"/>
                <w:lang w:val="uk-UA"/>
              </w:rPr>
              <w:t>ник наукових праць. Сер.</w:t>
            </w:r>
            <w:r w:rsidR="0003265A">
              <w:rPr>
                <w:rFonts w:ascii="Times New Roman" w:hAnsi="Times New Roman"/>
                <w:sz w:val="28"/>
                <w:szCs w:val="28"/>
                <w:lang w:val="en-US"/>
              </w:rPr>
              <w:t> </w:t>
            </w:r>
            <w:r w:rsidR="0003265A">
              <w:rPr>
                <w:rFonts w:ascii="Times New Roman" w:hAnsi="Times New Roman"/>
                <w:sz w:val="28"/>
                <w:szCs w:val="28"/>
                <w:lang w:val="uk-UA"/>
              </w:rPr>
              <w:t>: Педагогічні науки</w:t>
            </w:r>
            <w:r w:rsidRPr="00C81D48">
              <w:rPr>
                <w:rFonts w:ascii="Times New Roman" w:hAnsi="Times New Roman"/>
                <w:sz w:val="28"/>
                <w:szCs w:val="28"/>
                <w:lang w:val="uk-UA"/>
              </w:rPr>
              <w:t xml:space="preserve"> / Миколаївський національний університет імені В.О. Сухомлинського; за ред. В.</w:t>
            </w:r>
            <w:r w:rsidR="0003265A">
              <w:rPr>
                <w:rFonts w:ascii="Times New Roman" w:hAnsi="Times New Roman"/>
                <w:sz w:val="28"/>
                <w:szCs w:val="28"/>
                <w:lang w:val="en-US"/>
              </w:rPr>
              <w:t> </w:t>
            </w:r>
            <w:r w:rsidR="0003265A">
              <w:rPr>
                <w:rFonts w:ascii="Times New Roman" w:hAnsi="Times New Roman"/>
                <w:sz w:val="28"/>
                <w:szCs w:val="28"/>
                <w:lang w:val="uk-UA"/>
              </w:rPr>
              <w:t>Будака, О.</w:t>
            </w:r>
            <w:r w:rsidR="0003265A">
              <w:rPr>
                <w:rFonts w:ascii="Times New Roman" w:hAnsi="Times New Roman"/>
                <w:sz w:val="28"/>
                <w:szCs w:val="28"/>
                <w:lang w:val="en-US"/>
              </w:rPr>
              <w:t> </w:t>
            </w:r>
            <w:r w:rsidR="0003265A">
              <w:rPr>
                <w:rFonts w:ascii="Times New Roman" w:hAnsi="Times New Roman"/>
                <w:sz w:val="28"/>
                <w:szCs w:val="28"/>
                <w:lang w:val="uk-UA"/>
              </w:rPr>
              <w:t>Пєхоти.. – Миколаїв, 2011. –</w:t>
            </w:r>
            <w:r w:rsidRPr="00C81D48">
              <w:rPr>
                <w:rFonts w:ascii="Times New Roman" w:hAnsi="Times New Roman"/>
                <w:sz w:val="28"/>
                <w:szCs w:val="28"/>
                <w:lang w:val="uk-UA"/>
              </w:rPr>
              <w:t xml:space="preserve"> Вип. – 1.33.Т.1. Педагогічна освіта: теорія та практика. –</w:t>
            </w:r>
            <w:r>
              <w:rPr>
                <w:rFonts w:ascii="Times New Roman" w:hAnsi="Times New Roman"/>
                <w:sz w:val="28"/>
                <w:szCs w:val="28"/>
                <w:lang w:val="uk-UA"/>
              </w:rPr>
              <w:t xml:space="preserve"> С. 155-158.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03265A">
            <w:pPr>
              <w:spacing w:after="240"/>
              <w:jc w:val="both"/>
              <w:rPr>
                <w:rFonts w:ascii="Times New Roman" w:hAnsi="Times New Roman"/>
                <w:sz w:val="28"/>
                <w:szCs w:val="28"/>
                <w:lang w:val="uk-UA"/>
              </w:rPr>
            </w:pPr>
            <w:r>
              <w:rPr>
                <w:rFonts w:ascii="Times New Roman" w:hAnsi="Times New Roman"/>
                <w:sz w:val="28"/>
                <w:szCs w:val="28"/>
                <w:lang w:val="uk-UA"/>
              </w:rPr>
              <w:t>Зубенко</w:t>
            </w:r>
            <w:r w:rsidR="000B25D1">
              <w:rPr>
                <w:rFonts w:ascii="Times New Roman" w:hAnsi="Times New Roman"/>
                <w:sz w:val="28"/>
                <w:szCs w:val="28"/>
                <w:lang w:val="uk-UA"/>
              </w:rPr>
              <w:t>,</w:t>
            </w:r>
            <w:r w:rsidR="0003265A">
              <w:rPr>
                <w:rFonts w:ascii="Times New Roman" w:hAnsi="Times New Roman"/>
                <w:sz w:val="28"/>
                <w:szCs w:val="28"/>
                <w:lang w:val="en-US"/>
              </w:rPr>
              <w:t> </w:t>
            </w:r>
            <w:r>
              <w:rPr>
                <w:rFonts w:ascii="Times New Roman" w:hAnsi="Times New Roman"/>
                <w:sz w:val="28"/>
                <w:szCs w:val="28"/>
                <w:lang w:val="uk-UA"/>
              </w:rPr>
              <w:t xml:space="preserve">Т.В. Комунікативне спрямування педагогічної практики майбутнього вчителя іноземної мови початкової школи / Т.В. Зубенко // </w:t>
            </w:r>
            <w:r w:rsidRPr="002876DA">
              <w:rPr>
                <w:rFonts w:ascii="Times New Roman" w:hAnsi="Times New Roman"/>
                <w:sz w:val="28"/>
                <w:szCs w:val="28"/>
                <w:lang w:val="uk-UA"/>
              </w:rPr>
              <w:t>Науковий вісник Миколаївського державного університету імені В.О.</w:t>
            </w:r>
            <w:r w:rsidR="0003265A">
              <w:rPr>
                <w:rFonts w:ascii="Times New Roman" w:hAnsi="Times New Roman"/>
                <w:sz w:val="28"/>
                <w:szCs w:val="28"/>
                <w:lang w:val="en-US"/>
              </w:rPr>
              <w:t> </w:t>
            </w:r>
            <w:r w:rsidRPr="002876DA">
              <w:rPr>
                <w:rFonts w:ascii="Times New Roman" w:hAnsi="Times New Roman"/>
                <w:sz w:val="28"/>
                <w:szCs w:val="28"/>
                <w:lang w:val="uk-UA"/>
              </w:rPr>
              <w:t>Сухомлинського: збірник наукових праць. Сер.</w:t>
            </w:r>
            <w:r w:rsidR="0003265A">
              <w:rPr>
                <w:rFonts w:ascii="Times New Roman" w:hAnsi="Times New Roman"/>
                <w:sz w:val="28"/>
                <w:szCs w:val="28"/>
                <w:lang w:val="en-US"/>
              </w:rPr>
              <w:t> </w:t>
            </w:r>
            <w:r w:rsidRPr="002876DA">
              <w:rPr>
                <w:rFonts w:ascii="Times New Roman" w:hAnsi="Times New Roman"/>
                <w:sz w:val="28"/>
                <w:szCs w:val="28"/>
                <w:lang w:val="uk-UA"/>
              </w:rPr>
              <w:t>: Педагогічні науки / Миколаї</w:t>
            </w:r>
            <w:r w:rsidR="0003265A">
              <w:rPr>
                <w:rFonts w:ascii="Times New Roman" w:hAnsi="Times New Roman"/>
                <w:sz w:val="28"/>
                <w:szCs w:val="28"/>
                <w:lang w:val="uk-UA"/>
              </w:rPr>
              <w:t xml:space="preserve">вський державний </w:t>
            </w:r>
            <w:r w:rsidRPr="002876DA">
              <w:rPr>
                <w:rFonts w:ascii="Times New Roman" w:hAnsi="Times New Roman"/>
                <w:sz w:val="28"/>
                <w:szCs w:val="28"/>
                <w:lang w:val="uk-UA"/>
              </w:rPr>
              <w:t>університет імені В.О.</w:t>
            </w:r>
            <w:r w:rsidR="0003265A">
              <w:rPr>
                <w:rFonts w:ascii="Times New Roman" w:hAnsi="Times New Roman"/>
                <w:sz w:val="28"/>
                <w:szCs w:val="28"/>
                <w:lang w:val="en-US"/>
              </w:rPr>
              <w:t> </w:t>
            </w:r>
            <w:r w:rsidRPr="002876DA">
              <w:rPr>
                <w:rFonts w:ascii="Times New Roman" w:hAnsi="Times New Roman"/>
                <w:sz w:val="28"/>
                <w:szCs w:val="28"/>
                <w:lang w:val="uk-UA"/>
              </w:rPr>
              <w:t>Сухомлинського. – Миколаїв, 2007. –  Вип. 18. – С.</w:t>
            </w:r>
            <w:r>
              <w:rPr>
                <w:rFonts w:ascii="Times New Roman" w:hAnsi="Times New Roman"/>
                <w:sz w:val="28"/>
                <w:szCs w:val="28"/>
                <w:lang w:val="uk-UA"/>
              </w:rPr>
              <w:t xml:space="preserve"> 29-36.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03265A">
            <w:pPr>
              <w:spacing w:after="240"/>
              <w:jc w:val="both"/>
              <w:rPr>
                <w:rFonts w:ascii="Times New Roman" w:hAnsi="Times New Roman"/>
                <w:sz w:val="28"/>
                <w:szCs w:val="28"/>
                <w:lang w:val="uk-UA"/>
              </w:rPr>
            </w:pPr>
            <w:r>
              <w:rPr>
                <w:rFonts w:ascii="Times New Roman" w:hAnsi="Times New Roman"/>
                <w:sz w:val="28"/>
                <w:szCs w:val="28"/>
                <w:lang w:val="uk-UA"/>
              </w:rPr>
              <w:t>Зубенко</w:t>
            </w:r>
            <w:r w:rsidR="000B25D1">
              <w:rPr>
                <w:rFonts w:ascii="Times New Roman" w:hAnsi="Times New Roman"/>
                <w:sz w:val="28"/>
                <w:szCs w:val="28"/>
                <w:lang w:val="uk-UA"/>
              </w:rPr>
              <w:t>,</w:t>
            </w:r>
            <w:r>
              <w:rPr>
                <w:rFonts w:ascii="Times New Roman" w:hAnsi="Times New Roman"/>
                <w:sz w:val="28"/>
                <w:szCs w:val="28"/>
                <w:lang w:val="uk-UA"/>
              </w:rPr>
              <w:t xml:space="preserve"> Т.В. Організація іншомовного комунікативного середовища у професійній підготовці майбутнього вчителя іноземної мови початкової школи / Т.В. Зубенко // </w:t>
            </w:r>
            <w:r w:rsidRPr="00BF6A6A">
              <w:rPr>
                <w:rFonts w:ascii="Times New Roman" w:hAnsi="Times New Roman"/>
                <w:sz w:val="28"/>
                <w:szCs w:val="28"/>
                <w:lang w:val="uk-UA"/>
              </w:rPr>
              <w:t>Науковий вісник Миколаївського дер</w:t>
            </w:r>
            <w:r w:rsidR="0003265A">
              <w:rPr>
                <w:rFonts w:ascii="Times New Roman" w:hAnsi="Times New Roman"/>
                <w:sz w:val="28"/>
                <w:szCs w:val="28"/>
                <w:lang w:val="uk-UA"/>
              </w:rPr>
              <w:t>жавного університету імені В.О.</w:t>
            </w:r>
            <w:r w:rsidR="0003265A">
              <w:rPr>
                <w:rFonts w:ascii="Times New Roman" w:hAnsi="Times New Roman"/>
                <w:sz w:val="28"/>
                <w:szCs w:val="28"/>
                <w:lang w:val="en-US"/>
              </w:rPr>
              <w:t> </w:t>
            </w:r>
            <w:r w:rsidRPr="00BF6A6A">
              <w:rPr>
                <w:rFonts w:ascii="Times New Roman" w:hAnsi="Times New Roman"/>
                <w:sz w:val="28"/>
                <w:szCs w:val="28"/>
                <w:lang w:val="uk-UA"/>
              </w:rPr>
              <w:t>Сухомлинс</w:t>
            </w:r>
            <w:r w:rsidR="0003265A">
              <w:rPr>
                <w:rFonts w:ascii="Times New Roman" w:hAnsi="Times New Roman"/>
                <w:sz w:val="28"/>
                <w:szCs w:val="28"/>
                <w:lang w:val="uk-UA"/>
              </w:rPr>
              <w:t xml:space="preserve">ького: збірник наукових праць. </w:t>
            </w:r>
            <w:r w:rsidRPr="00BF6A6A">
              <w:rPr>
                <w:rFonts w:ascii="Times New Roman" w:hAnsi="Times New Roman"/>
                <w:sz w:val="28"/>
                <w:szCs w:val="28"/>
                <w:lang w:val="uk-UA"/>
              </w:rPr>
              <w:t>Сер. : Педагогічні науки / Миколаївський державний  університет імені В.О. Сухомлинського. – Миколаїв, 2008. –  Вип.</w:t>
            </w:r>
            <w:r w:rsidR="0003265A">
              <w:rPr>
                <w:rFonts w:ascii="Times New Roman" w:hAnsi="Times New Roman"/>
                <w:sz w:val="28"/>
                <w:szCs w:val="28"/>
                <w:lang w:val="en-US"/>
              </w:rPr>
              <w:t> </w:t>
            </w:r>
            <w:r w:rsidRPr="00BF6A6A">
              <w:rPr>
                <w:rFonts w:ascii="Times New Roman" w:hAnsi="Times New Roman"/>
                <w:sz w:val="28"/>
                <w:szCs w:val="28"/>
                <w:lang w:val="uk-UA"/>
              </w:rPr>
              <w:t>20.Т.1. – С.</w:t>
            </w:r>
            <w:r>
              <w:rPr>
                <w:rFonts w:ascii="Times New Roman" w:hAnsi="Times New Roman"/>
                <w:sz w:val="28"/>
                <w:szCs w:val="28"/>
                <w:lang w:val="uk-UA"/>
              </w:rPr>
              <w:t xml:space="preserve"> 206-211.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6B5F96" w:rsidP="00EC364A">
            <w:pPr>
              <w:spacing w:after="240"/>
              <w:jc w:val="both"/>
              <w:rPr>
                <w:rFonts w:ascii="Times New Roman" w:hAnsi="Times New Roman"/>
                <w:sz w:val="28"/>
                <w:szCs w:val="28"/>
                <w:lang w:val="uk-UA"/>
              </w:rPr>
            </w:pPr>
            <w:r w:rsidRPr="006B5F96">
              <w:rPr>
                <w:rFonts w:ascii="Times New Roman" w:hAnsi="Times New Roman"/>
                <w:sz w:val="28"/>
                <w:szCs w:val="28"/>
                <w:lang w:val="uk-UA"/>
              </w:rPr>
              <w:t>Зубенко</w:t>
            </w:r>
            <w:r w:rsidR="000B25D1">
              <w:rPr>
                <w:rFonts w:ascii="Times New Roman" w:hAnsi="Times New Roman"/>
                <w:sz w:val="28"/>
                <w:szCs w:val="28"/>
                <w:lang w:val="uk-UA"/>
              </w:rPr>
              <w:t>,</w:t>
            </w:r>
            <w:r w:rsidR="00B66BF3">
              <w:rPr>
                <w:rFonts w:ascii="Times New Roman" w:hAnsi="Times New Roman"/>
                <w:sz w:val="28"/>
                <w:szCs w:val="28"/>
                <w:lang w:val="uk-UA"/>
              </w:rPr>
              <w:t xml:space="preserve"> Т.В. Реалізація принципів комунікативності в процесі професійної підготовки майбутніх учителів іноземної мови початкової школи / Т.В. Зубенко // </w:t>
            </w:r>
            <w:r w:rsidR="00B66BF3" w:rsidRPr="00B66246">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2006</w:t>
            </w:r>
            <w:r w:rsidR="00B66BF3">
              <w:rPr>
                <w:rFonts w:ascii="Times New Roman" w:hAnsi="Times New Roman"/>
                <w:sz w:val="28"/>
                <w:szCs w:val="28"/>
                <w:lang w:val="uk-UA"/>
              </w:rPr>
              <w:t>. –</w:t>
            </w:r>
            <w:r w:rsidR="00B66BF3" w:rsidRPr="003825FC">
              <w:rPr>
                <w:rFonts w:ascii="Times New Roman" w:hAnsi="Times New Roman"/>
                <w:sz w:val="28"/>
                <w:szCs w:val="28"/>
                <w:lang w:val="uk-UA"/>
              </w:rPr>
              <w:t>В</w:t>
            </w:r>
            <w:r w:rsidR="003A3BDA">
              <w:rPr>
                <w:rFonts w:ascii="Times New Roman" w:hAnsi="Times New Roman"/>
                <w:sz w:val="28"/>
                <w:szCs w:val="28"/>
                <w:lang w:val="uk-UA"/>
              </w:rPr>
              <w:t>ип. 12.Т.1</w:t>
            </w:r>
            <w:r w:rsidR="00B66BF3">
              <w:rPr>
                <w:rFonts w:ascii="Times New Roman" w:hAnsi="Times New Roman"/>
                <w:sz w:val="28"/>
                <w:szCs w:val="28"/>
                <w:lang w:val="uk-UA"/>
              </w:rPr>
              <w:t>. – С. 216-223.</w:t>
            </w:r>
          </w:p>
        </w:tc>
      </w:tr>
      <w:tr w:rsidR="00B66BF3" w:rsidRPr="00146E91"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5C2703" w:rsidRDefault="00B66BF3" w:rsidP="0003265A">
            <w:pPr>
              <w:spacing w:after="240"/>
              <w:jc w:val="both"/>
              <w:rPr>
                <w:rFonts w:ascii="Times New Roman" w:hAnsi="Times New Roman"/>
                <w:sz w:val="28"/>
                <w:szCs w:val="28"/>
                <w:lang w:val="uk-UA"/>
              </w:rPr>
            </w:pPr>
            <w:r>
              <w:rPr>
                <w:rFonts w:ascii="Times New Roman" w:hAnsi="Times New Roman"/>
                <w:sz w:val="28"/>
                <w:szCs w:val="28"/>
                <w:lang w:val="uk-UA"/>
              </w:rPr>
              <w:t>З</w:t>
            </w:r>
            <w:r w:rsidRPr="00CB56AF">
              <w:rPr>
                <w:rFonts w:ascii="Times New Roman" w:hAnsi="Times New Roman"/>
                <w:sz w:val="28"/>
                <w:szCs w:val="28"/>
                <w:lang w:val="uk-UA"/>
              </w:rPr>
              <w:t>убик</w:t>
            </w:r>
            <w:r w:rsidR="000B25D1">
              <w:rPr>
                <w:rFonts w:ascii="Times New Roman" w:hAnsi="Times New Roman"/>
                <w:sz w:val="28"/>
                <w:szCs w:val="28"/>
                <w:lang w:val="uk-UA"/>
              </w:rPr>
              <w:t>,</w:t>
            </w:r>
            <w:r>
              <w:rPr>
                <w:rFonts w:ascii="Times New Roman" w:hAnsi="Times New Roman"/>
                <w:sz w:val="28"/>
                <w:szCs w:val="28"/>
                <w:lang w:val="uk-UA"/>
              </w:rPr>
              <w:t xml:space="preserve"> Л.</w:t>
            </w:r>
            <w:r w:rsidRPr="00CB56AF">
              <w:rPr>
                <w:rFonts w:ascii="Times New Roman" w:hAnsi="Times New Roman"/>
                <w:sz w:val="28"/>
                <w:szCs w:val="28"/>
                <w:lang w:val="uk-UA"/>
              </w:rPr>
              <w:t xml:space="preserve"> Модель формування професійних компетентностей</w:t>
            </w:r>
            <w:r w:rsidR="0003265A" w:rsidRPr="0003265A">
              <w:rPr>
                <w:rFonts w:ascii="Times New Roman" w:hAnsi="Times New Roman"/>
                <w:sz w:val="28"/>
                <w:szCs w:val="28"/>
                <w:lang w:val="uk-UA"/>
              </w:rPr>
              <w:t xml:space="preserve"> </w:t>
            </w:r>
            <w:r w:rsidRPr="00CB56AF">
              <w:rPr>
                <w:rFonts w:ascii="Times New Roman" w:hAnsi="Times New Roman"/>
                <w:sz w:val="28"/>
                <w:szCs w:val="28"/>
                <w:lang w:val="uk-UA"/>
              </w:rPr>
              <w:t>майбутніх ІТ-фахівців у процесі вивчення фахових дисциплін</w:t>
            </w:r>
            <w:r>
              <w:rPr>
                <w:rFonts w:ascii="Times New Roman" w:hAnsi="Times New Roman"/>
                <w:sz w:val="28"/>
                <w:szCs w:val="28"/>
                <w:lang w:val="uk-UA"/>
              </w:rPr>
              <w:t xml:space="preserve"> / Л.</w:t>
            </w:r>
            <w:r w:rsidR="0003265A">
              <w:rPr>
                <w:rFonts w:ascii="Times New Roman" w:hAnsi="Times New Roman"/>
                <w:sz w:val="28"/>
                <w:szCs w:val="28"/>
                <w:lang w:val="en-US"/>
              </w:rPr>
              <w:t> </w:t>
            </w:r>
            <w:r>
              <w:rPr>
                <w:rFonts w:ascii="Times New Roman" w:hAnsi="Times New Roman"/>
                <w:sz w:val="28"/>
                <w:szCs w:val="28"/>
                <w:lang w:val="uk-UA"/>
              </w:rPr>
              <w:t>Зубик //</w:t>
            </w:r>
            <w:r w:rsidR="0003265A" w:rsidRPr="0003265A">
              <w:rPr>
                <w:rFonts w:ascii="Times New Roman" w:hAnsi="Times New Roman"/>
                <w:sz w:val="28"/>
                <w:szCs w:val="28"/>
                <w:lang w:val="uk-UA"/>
              </w:rPr>
              <w:t xml:space="preserve"> </w:t>
            </w:r>
            <w:r w:rsidRPr="00AF097B">
              <w:rPr>
                <w:rFonts w:ascii="Times New Roman" w:hAnsi="Times New Roman"/>
                <w:sz w:val="28"/>
                <w:szCs w:val="28"/>
                <w:lang w:val="uk-UA"/>
              </w:rPr>
              <w:t>Науковий вісник Миколаївського націон</w:t>
            </w:r>
            <w:r w:rsidR="0003265A">
              <w:rPr>
                <w:rFonts w:ascii="Times New Roman" w:hAnsi="Times New Roman"/>
                <w:sz w:val="28"/>
                <w:szCs w:val="28"/>
                <w:lang w:val="uk-UA"/>
              </w:rPr>
              <w:t>ального університету імені В.О.</w:t>
            </w:r>
            <w:r w:rsidR="0003265A">
              <w:rPr>
                <w:rFonts w:ascii="Times New Roman" w:hAnsi="Times New Roman"/>
                <w:sz w:val="28"/>
                <w:szCs w:val="28"/>
                <w:lang w:val="en-US"/>
              </w:rPr>
              <w:t> </w:t>
            </w:r>
            <w:r w:rsidRPr="00AF097B">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А.Л. Ситченка.– Миколаїв, 2016. – № 1(52). – С.</w:t>
            </w:r>
            <w:r>
              <w:rPr>
                <w:rFonts w:ascii="Times New Roman" w:hAnsi="Times New Roman"/>
                <w:sz w:val="28"/>
                <w:szCs w:val="28"/>
                <w:lang w:val="uk-UA"/>
              </w:rPr>
              <w:t xml:space="preserve"> 83-88.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1661C" w:rsidRDefault="00B66BF3" w:rsidP="0003265A">
            <w:pPr>
              <w:spacing w:after="240"/>
              <w:jc w:val="both"/>
              <w:rPr>
                <w:rFonts w:ascii="Times New Roman" w:hAnsi="Times New Roman"/>
                <w:sz w:val="28"/>
                <w:szCs w:val="28"/>
                <w:lang w:val="uk-UA"/>
              </w:rPr>
            </w:pPr>
            <w:r>
              <w:rPr>
                <w:rFonts w:ascii="Times New Roman" w:hAnsi="Times New Roman"/>
                <w:sz w:val="28"/>
                <w:szCs w:val="28"/>
                <w:lang w:val="uk-UA"/>
              </w:rPr>
              <w:t>Зубко</w:t>
            </w:r>
            <w:r w:rsidR="000B25D1">
              <w:rPr>
                <w:rFonts w:ascii="Times New Roman" w:hAnsi="Times New Roman"/>
                <w:sz w:val="28"/>
                <w:szCs w:val="28"/>
                <w:lang w:val="uk-UA"/>
              </w:rPr>
              <w:t>,</w:t>
            </w:r>
            <w:r>
              <w:rPr>
                <w:rFonts w:ascii="Times New Roman" w:hAnsi="Times New Roman"/>
                <w:sz w:val="28"/>
                <w:szCs w:val="28"/>
                <w:lang w:val="uk-UA"/>
              </w:rPr>
              <w:t xml:space="preserve"> А.М. </w:t>
            </w:r>
            <w:r w:rsidRPr="00B81405">
              <w:rPr>
                <w:rFonts w:ascii="Times New Roman" w:hAnsi="Times New Roman"/>
                <w:sz w:val="28"/>
                <w:szCs w:val="28"/>
                <w:lang w:val="uk-UA"/>
              </w:rPr>
              <w:t>Ак</w:t>
            </w:r>
            <w:r w:rsidR="0003265A">
              <w:rPr>
                <w:rFonts w:ascii="Times New Roman" w:hAnsi="Times New Roman"/>
                <w:sz w:val="28"/>
                <w:szCs w:val="28"/>
                <w:lang w:val="uk-UA"/>
              </w:rPr>
              <w:t>туальність педагогічних ідей В.</w:t>
            </w:r>
            <w:r w:rsidRPr="00B81405">
              <w:rPr>
                <w:rFonts w:ascii="Times New Roman" w:hAnsi="Times New Roman"/>
                <w:sz w:val="28"/>
                <w:szCs w:val="28"/>
                <w:lang w:val="uk-UA"/>
              </w:rPr>
              <w:t xml:space="preserve">О. Сухомлинського в процесі Формування ключової компетентності вчити вчитися у молодших школярів </w:t>
            </w:r>
            <w:r>
              <w:rPr>
                <w:rFonts w:ascii="Times New Roman" w:hAnsi="Times New Roman"/>
                <w:sz w:val="28"/>
                <w:szCs w:val="28"/>
                <w:lang w:val="uk-UA"/>
              </w:rPr>
              <w:t xml:space="preserve">/ А.М. Зубко, Т.В. Комінарець // </w:t>
            </w:r>
            <w:r w:rsidRPr="00110C21">
              <w:rPr>
                <w:rFonts w:ascii="Times New Roman" w:hAnsi="Times New Roman"/>
                <w:sz w:val="28"/>
                <w:szCs w:val="28"/>
                <w:lang w:val="uk-UA"/>
              </w:rPr>
              <w:t>Науковий вісник Миколаївського національного університету імені В.О.</w:t>
            </w:r>
            <w:r w:rsidR="0003265A">
              <w:rPr>
                <w:rFonts w:ascii="Times New Roman" w:hAnsi="Times New Roman"/>
                <w:sz w:val="28"/>
                <w:szCs w:val="28"/>
                <w:lang w:val="en-US"/>
              </w:rPr>
              <w:t> </w:t>
            </w:r>
            <w:r w:rsidRPr="00110C21">
              <w:rPr>
                <w:rFonts w:ascii="Times New Roman" w:hAnsi="Times New Roman"/>
                <w:sz w:val="28"/>
                <w:szCs w:val="28"/>
                <w:lang w:val="uk-UA"/>
              </w:rPr>
              <w:t>Сухомлинського</w:t>
            </w:r>
            <w:r w:rsidR="0003265A">
              <w:rPr>
                <w:rFonts w:ascii="Times New Roman" w:hAnsi="Times New Roman"/>
                <w:sz w:val="28"/>
                <w:szCs w:val="28"/>
                <w:lang w:val="en-US"/>
              </w:rPr>
              <w:t> </w:t>
            </w:r>
            <w:r w:rsidRPr="00110C21">
              <w:rPr>
                <w:rFonts w:ascii="Times New Roman" w:hAnsi="Times New Roman"/>
                <w:sz w:val="28"/>
                <w:szCs w:val="28"/>
                <w:lang w:val="uk-UA"/>
              </w:rPr>
              <w:t>: збірник наукових праць. Сер.: Педагогічні науки / Миколаївський національний університет імені В.О.</w:t>
            </w:r>
            <w:r w:rsidR="0003265A">
              <w:rPr>
                <w:rFonts w:ascii="Times New Roman" w:hAnsi="Times New Roman"/>
                <w:sz w:val="28"/>
                <w:szCs w:val="28"/>
                <w:lang w:val="en-US"/>
              </w:rPr>
              <w:t> </w:t>
            </w:r>
            <w:r w:rsidRPr="00110C21">
              <w:rPr>
                <w:rFonts w:ascii="Times New Roman" w:hAnsi="Times New Roman"/>
                <w:sz w:val="28"/>
                <w:szCs w:val="28"/>
                <w:lang w:val="uk-UA"/>
              </w:rPr>
              <w:t>Сухомлинського. –  Миколаїв, 2014. –  Вип.1.46. – C.</w:t>
            </w:r>
            <w:r>
              <w:rPr>
                <w:rFonts w:ascii="Times New Roman" w:hAnsi="Times New Roman"/>
                <w:sz w:val="28"/>
                <w:szCs w:val="28"/>
                <w:lang w:val="uk-UA"/>
              </w:rPr>
              <w:t xml:space="preserve"> 68-72.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565C" w:rsidRDefault="00B66BF3" w:rsidP="0003265A">
            <w:pPr>
              <w:spacing w:after="240"/>
              <w:jc w:val="both"/>
              <w:rPr>
                <w:rFonts w:ascii="Times New Roman" w:hAnsi="Times New Roman"/>
                <w:sz w:val="28"/>
                <w:szCs w:val="28"/>
                <w:lang w:val="uk-UA"/>
              </w:rPr>
            </w:pPr>
            <w:r>
              <w:rPr>
                <w:rFonts w:ascii="Times New Roman" w:hAnsi="Times New Roman"/>
                <w:sz w:val="28"/>
                <w:szCs w:val="28"/>
                <w:lang w:val="uk-UA"/>
              </w:rPr>
              <w:t>Зуброва</w:t>
            </w:r>
            <w:r w:rsidR="000B25D1">
              <w:rPr>
                <w:rFonts w:ascii="Times New Roman" w:hAnsi="Times New Roman"/>
                <w:sz w:val="28"/>
                <w:szCs w:val="28"/>
                <w:lang w:val="uk-UA"/>
              </w:rPr>
              <w:t>,</w:t>
            </w:r>
            <w:r w:rsidR="0003265A">
              <w:rPr>
                <w:rFonts w:ascii="Times New Roman" w:hAnsi="Times New Roman"/>
                <w:sz w:val="28"/>
                <w:szCs w:val="28"/>
                <w:lang w:val="en-US"/>
              </w:rPr>
              <w:t> </w:t>
            </w:r>
            <w:r>
              <w:rPr>
                <w:rFonts w:ascii="Times New Roman" w:hAnsi="Times New Roman"/>
                <w:sz w:val="28"/>
                <w:szCs w:val="28"/>
                <w:lang w:val="uk-UA"/>
              </w:rPr>
              <w:t>О. Дослідно-експериментальна робота з формування професійних особистісних якостей майбутніх учителів-філологів / О.</w:t>
            </w:r>
            <w:r w:rsidR="0003265A">
              <w:rPr>
                <w:rFonts w:ascii="Times New Roman" w:hAnsi="Times New Roman"/>
                <w:sz w:val="28"/>
                <w:szCs w:val="28"/>
                <w:lang w:val="en-US"/>
              </w:rPr>
              <w:t> </w:t>
            </w:r>
            <w:r>
              <w:rPr>
                <w:rFonts w:ascii="Times New Roman" w:hAnsi="Times New Roman"/>
                <w:sz w:val="28"/>
                <w:szCs w:val="28"/>
                <w:lang w:val="uk-UA"/>
              </w:rPr>
              <w:t>Зуброва //</w:t>
            </w:r>
            <w:r w:rsidR="0003265A" w:rsidRPr="0003265A">
              <w:rPr>
                <w:rFonts w:ascii="Times New Roman" w:hAnsi="Times New Roman"/>
                <w:sz w:val="28"/>
                <w:szCs w:val="28"/>
                <w:lang w:val="uk-UA"/>
              </w:rPr>
              <w:t xml:space="preserve"> </w:t>
            </w:r>
            <w:r w:rsidRPr="0067531C">
              <w:rPr>
                <w:rFonts w:ascii="Times New Roman" w:hAnsi="Times New Roman"/>
                <w:sz w:val="28"/>
                <w:szCs w:val="28"/>
                <w:lang w:val="uk-UA"/>
              </w:rPr>
              <w:t>Науковий вісник Миколаївського державного університету імені В.О.</w:t>
            </w:r>
            <w:r w:rsidR="0003265A">
              <w:rPr>
                <w:rFonts w:ascii="Times New Roman" w:hAnsi="Times New Roman"/>
                <w:sz w:val="28"/>
                <w:szCs w:val="28"/>
                <w:lang w:val="en-US"/>
              </w:rPr>
              <w:t> </w:t>
            </w:r>
            <w:r w:rsidRPr="0067531C">
              <w:rPr>
                <w:rFonts w:ascii="Times New Roman" w:hAnsi="Times New Roman"/>
                <w:sz w:val="28"/>
                <w:szCs w:val="28"/>
                <w:lang w:val="uk-UA"/>
              </w:rPr>
              <w:t xml:space="preserve">Сухомлинського: збірник наукових праць.  Сер. : Педагогічні </w:t>
            </w:r>
            <w:r w:rsidR="0003265A">
              <w:rPr>
                <w:rFonts w:ascii="Times New Roman" w:hAnsi="Times New Roman"/>
                <w:sz w:val="28"/>
                <w:szCs w:val="28"/>
                <w:lang w:val="uk-UA"/>
              </w:rPr>
              <w:t>науки / Миколаївський державний</w:t>
            </w:r>
            <w:r w:rsidRPr="0067531C">
              <w:rPr>
                <w:rFonts w:ascii="Times New Roman" w:hAnsi="Times New Roman"/>
                <w:sz w:val="28"/>
                <w:szCs w:val="28"/>
                <w:lang w:val="uk-UA"/>
              </w:rPr>
              <w:t xml:space="preserve"> університет імені В.О. Сухомлинського. – Миколаїв, 2008. –  Вип. 20.Т.1. – С. </w:t>
            </w:r>
            <w:r>
              <w:rPr>
                <w:rFonts w:ascii="Times New Roman" w:hAnsi="Times New Roman"/>
                <w:sz w:val="28"/>
                <w:szCs w:val="28"/>
                <w:lang w:val="uk-UA"/>
              </w:rPr>
              <w:t xml:space="preserve">249-256. </w:t>
            </w:r>
          </w:p>
        </w:tc>
      </w:tr>
      <w:tr w:rsidR="00B66BF3" w:rsidRPr="00C6471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03265A">
            <w:pPr>
              <w:spacing w:after="240"/>
              <w:jc w:val="both"/>
              <w:rPr>
                <w:rFonts w:ascii="Times New Roman" w:hAnsi="Times New Roman"/>
                <w:sz w:val="28"/>
                <w:szCs w:val="28"/>
                <w:lang w:val="uk-UA"/>
              </w:rPr>
            </w:pPr>
            <w:r w:rsidRPr="001A7667">
              <w:rPr>
                <w:rFonts w:ascii="Times New Roman" w:hAnsi="Times New Roman"/>
                <w:sz w:val="28"/>
                <w:szCs w:val="28"/>
                <w:lang w:val="uk-UA"/>
              </w:rPr>
              <w:t>Зязюн</w:t>
            </w:r>
            <w:r w:rsidR="000B25D1">
              <w:rPr>
                <w:rFonts w:ascii="Times New Roman" w:hAnsi="Times New Roman"/>
                <w:sz w:val="28"/>
                <w:szCs w:val="28"/>
                <w:lang w:val="uk-UA"/>
              </w:rPr>
              <w:t>,</w:t>
            </w:r>
            <w:r w:rsidRPr="001A7667">
              <w:rPr>
                <w:rFonts w:ascii="Times New Roman" w:hAnsi="Times New Roman"/>
                <w:sz w:val="28"/>
                <w:szCs w:val="28"/>
                <w:lang w:val="uk-UA"/>
              </w:rPr>
              <w:t xml:space="preserve"> І.А. Нові технології підготовки вчителя в Україні</w:t>
            </w:r>
            <w:r>
              <w:rPr>
                <w:rFonts w:ascii="Times New Roman" w:hAnsi="Times New Roman"/>
                <w:sz w:val="28"/>
                <w:szCs w:val="28"/>
                <w:lang w:val="uk-UA"/>
              </w:rPr>
              <w:t xml:space="preserve"> / І.А. Зязюн //</w:t>
            </w:r>
            <w:r w:rsidR="0003265A" w:rsidRPr="0003265A">
              <w:rPr>
                <w:rFonts w:ascii="Times New Roman" w:hAnsi="Times New Roman"/>
                <w:sz w:val="28"/>
                <w:szCs w:val="28"/>
                <w:lang w:val="uk-UA"/>
              </w:rPr>
              <w:t xml:space="preserve"> </w:t>
            </w:r>
            <w:r w:rsidRPr="00970274">
              <w:rPr>
                <w:rFonts w:ascii="Times New Roman" w:hAnsi="Times New Roman"/>
                <w:sz w:val="28"/>
                <w:szCs w:val="28"/>
                <w:lang w:val="uk-UA"/>
              </w:rPr>
              <w:t>Науковий вісник Миколаївського державного університету імені В.О.</w:t>
            </w:r>
            <w:r w:rsidR="0003265A">
              <w:rPr>
                <w:rFonts w:ascii="Times New Roman" w:hAnsi="Times New Roman"/>
                <w:sz w:val="28"/>
                <w:szCs w:val="28"/>
                <w:lang w:val="en-US"/>
              </w:rPr>
              <w:t> </w:t>
            </w:r>
            <w:r w:rsidRPr="00970274">
              <w:rPr>
                <w:rFonts w:ascii="Times New Roman" w:hAnsi="Times New Roman"/>
                <w:sz w:val="28"/>
                <w:szCs w:val="28"/>
                <w:lang w:val="uk-UA"/>
              </w:rPr>
              <w:t>Сухомлинсь</w:t>
            </w:r>
            <w:r w:rsidR="0003265A">
              <w:rPr>
                <w:rFonts w:ascii="Times New Roman" w:hAnsi="Times New Roman"/>
                <w:sz w:val="28"/>
                <w:szCs w:val="28"/>
                <w:lang w:val="uk-UA"/>
              </w:rPr>
              <w:t xml:space="preserve">кого : збірник наукових праць. </w:t>
            </w:r>
            <w:r w:rsidRPr="00970274">
              <w:rPr>
                <w:rFonts w:ascii="Times New Roman" w:hAnsi="Times New Roman"/>
                <w:sz w:val="28"/>
                <w:szCs w:val="28"/>
                <w:lang w:val="uk-UA"/>
              </w:rPr>
              <w:t>Сер. : Пед</w:t>
            </w:r>
            <w:r w:rsidR="0003265A">
              <w:rPr>
                <w:rFonts w:ascii="Times New Roman" w:hAnsi="Times New Roman"/>
                <w:sz w:val="28"/>
                <w:szCs w:val="28"/>
                <w:lang w:val="uk-UA"/>
              </w:rPr>
              <w:t>агогічні науки</w:t>
            </w:r>
            <w:r w:rsidRPr="00970274">
              <w:rPr>
                <w:rFonts w:ascii="Times New Roman" w:hAnsi="Times New Roman"/>
                <w:sz w:val="28"/>
                <w:szCs w:val="28"/>
                <w:lang w:val="uk-UA"/>
              </w:rPr>
              <w:t xml:space="preserve"> / Миколаївський державний  університет імені В.О.</w:t>
            </w:r>
            <w:r w:rsidR="0003265A">
              <w:rPr>
                <w:rFonts w:ascii="Times New Roman" w:hAnsi="Times New Roman"/>
                <w:sz w:val="28"/>
                <w:szCs w:val="28"/>
                <w:lang w:val="en-US"/>
              </w:rPr>
              <w:t> </w:t>
            </w:r>
            <w:r w:rsidRPr="00970274">
              <w:rPr>
                <w:rFonts w:ascii="Times New Roman" w:hAnsi="Times New Roman"/>
                <w:sz w:val="28"/>
                <w:szCs w:val="28"/>
                <w:lang w:val="uk-UA"/>
              </w:rPr>
              <w:t>Сухомлинського; за ред. В. Будака, О. Пєхоти. – Миколаїв, 2011. –  Вип. – 1.32. Підготовка вчителя в Європі. – С.</w:t>
            </w:r>
            <w:r>
              <w:rPr>
                <w:rFonts w:ascii="Times New Roman" w:hAnsi="Times New Roman"/>
                <w:sz w:val="28"/>
                <w:szCs w:val="28"/>
                <w:lang w:val="uk-UA"/>
              </w:rPr>
              <w:t xml:space="preserve"> 16-21.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03265A">
            <w:pPr>
              <w:spacing w:after="240"/>
              <w:jc w:val="both"/>
              <w:rPr>
                <w:rFonts w:ascii="Times New Roman" w:hAnsi="Times New Roman"/>
                <w:sz w:val="28"/>
                <w:szCs w:val="28"/>
                <w:lang w:val="uk-UA"/>
              </w:rPr>
            </w:pPr>
            <w:r w:rsidRPr="00AB353E">
              <w:rPr>
                <w:rFonts w:ascii="Times New Roman" w:hAnsi="Times New Roman"/>
                <w:sz w:val="28"/>
                <w:szCs w:val="28"/>
                <w:lang w:val="uk-UA"/>
              </w:rPr>
              <w:t>Зязюн</w:t>
            </w:r>
            <w:r w:rsidR="000B25D1">
              <w:rPr>
                <w:rFonts w:ascii="Times New Roman" w:hAnsi="Times New Roman"/>
                <w:sz w:val="28"/>
                <w:szCs w:val="28"/>
                <w:lang w:val="uk-UA"/>
              </w:rPr>
              <w:t>,</w:t>
            </w:r>
            <w:r w:rsidR="0003265A">
              <w:rPr>
                <w:rFonts w:ascii="Times New Roman" w:hAnsi="Times New Roman"/>
                <w:sz w:val="28"/>
                <w:szCs w:val="28"/>
                <w:lang w:val="uk-UA"/>
              </w:rPr>
              <w:t xml:space="preserve"> І.</w:t>
            </w:r>
            <w:r w:rsidRPr="00AB353E">
              <w:rPr>
                <w:rFonts w:ascii="Times New Roman" w:hAnsi="Times New Roman"/>
                <w:sz w:val="28"/>
                <w:szCs w:val="28"/>
                <w:lang w:val="uk-UA"/>
              </w:rPr>
              <w:t>А. Освітні парадигми та педагогічні технології у вимірах філософії освіти</w:t>
            </w:r>
            <w:r w:rsidR="0003265A">
              <w:rPr>
                <w:rFonts w:ascii="Times New Roman" w:hAnsi="Times New Roman"/>
                <w:sz w:val="28"/>
                <w:szCs w:val="28"/>
                <w:lang w:val="uk-UA"/>
              </w:rPr>
              <w:t xml:space="preserve"> / І.А.</w:t>
            </w:r>
            <w:r w:rsidR="0003265A">
              <w:rPr>
                <w:rFonts w:ascii="Times New Roman" w:hAnsi="Times New Roman"/>
                <w:sz w:val="28"/>
                <w:szCs w:val="28"/>
                <w:lang w:val="en-US"/>
              </w:rPr>
              <w:t> </w:t>
            </w:r>
            <w:r>
              <w:rPr>
                <w:rFonts w:ascii="Times New Roman" w:hAnsi="Times New Roman"/>
                <w:sz w:val="28"/>
                <w:szCs w:val="28"/>
                <w:lang w:val="uk-UA"/>
              </w:rPr>
              <w:t xml:space="preserve">Зязюн // </w:t>
            </w:r>
            <w:r w:rsidRPr="00A12E8E">
              <w:rPr>
                <w:rFonts w:ascii="Times New Roman" w:hAnsi="Times New Roman"/>
                <w:sz w:val="28"/>
                <w:szCs w:val="28"/>
                <w:lang w:val="uk-UA"/>
              </w:rPr>
              <w:t>Науковий вісник Миколаївського дер</w:t>
            </w:r>
            <w:r w:rsidR="0003265A">
              <w:rPr>
                <w:rFonts w:ascii="Times New Roman" w:hAnsi="Times New Roman"/>
                <w:sz w:val="28"/>
                <w:szCs w:val="28"/>
                <w:lang w:val="uk-UA"/>
              </w:rPr>
              <w:t>жавного університету імені В.О.</w:t>
            </w:r>
            <w:r w:rsidR="0003265A">
              <w:rPr>
                <w:rFonts w:ascii="Times New Roman" w:hAnsi="Times New Roman"/>
                <w:sz w:val="28"/>
                <w:szCs w:val="28"/>
                <w:lang w:val="en-US"/>
              </w:rPr>
              <w:t> </w:t>
            </w:r>
            <w:r w:rsidRPr="00A12E8E">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за ред. В. Будака, О. Пєхоти.  Миколаїв, 2010. –  Вип. 1.28. Розвиток педагогічної освіти в контексті цивілізаційних змін.</w:t>
            </w:r>
            <w:r>
              <w:rPr>
                <w:rFonts w:ascii="Times New Roman" w:hAnsi="Times New Roman"/>
                <w:sz w:val="28"/>
                <w:szCs w:val="28"/>
                <w:lang w:val="uk-UA"/>
              </w:rPr>
              <w:t xml:space="preserve"> – С. 21-26</w:t>
            </w:r>
          </w:p>
        </w:tc>
      </w:tr>
      <w:tr w:rsidR="00B66BF3" w:rsidRPr="001564C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8551D8" w:rsidRDefault="00B66BF3" w:rsidP="0003265A">
            <w:pPr>
              <w:spacing w:after="240"/>
              <w:jc w:val="both"/>
              <w:rPr>
                <w:rFonts w:ascii="Times New Roman" w:hAnsi="Times New Roman"/>
                <w:sz w:val="28"/>
                <w:szCs w:val="28"/>
                <w:lang w:val="uk-UA"/>
              </w:rPr>
            </w:pPr>
            <w:r w:rsidRPr="00D17FD6">
              <w:rPr>
                <w:rFonts w:ascii="Times New Roman" w:hAnsi="Times New Roman"/>
                <w:sz w:val="28"/>
                <w:szCs w:val="28"/>
                <w:lang w:val="uk-UA"/>
              </w:rPr>
              <w:t>Зязюн</w:t>
            </w:r>
            <w:r w:rsidR="000B25D1">
              <w:rPr>
                <w:rFonts w:ascii="Times New Roman" w:hAnsi="Times New Roman"/>
                <w:sz w:val="28"/>
                <w:szCs w:val="28"/>
                <w:lang w:val="uk-UA"/>
              </w:rPr>
              <w:t>,</w:t>
            </w:r>
            <w:r w:rsidR="0003265A">
              <w:rPr>
                <w:rFonts w:ascii="Times New Roman" w:hAnsi="Times New Roman"/>
                <w:sz w:val="28"/>
                <w:szCs w:val="28"/>
                <w:lang w:val="en-US"/>
              </w:rPr>
              <w:t> </w:t>
            </w:r>
            <w:r w:rsidR="0003265A">
              <w:rPr>
                <w:rFonts w:ascii="Times New Roman" w:hAnsi="Times New Roman"/>
                <w:sz w:val="28"/>
                <w:szCs w:val="28"/>
                <w:lang w:val="uk-UA"/>
              </w:rPr>
              <w:t>І.</w:t>
            </w:r>
            <w:r w:rsidRPr="00D17FD6">
              <w:rPr>
                <w:rFonts w:ascii="Times New Roman" w:hAnsi="Times New Roman"/>
                <w:sz w:val="28"/>
                <w:szCs w:val="28"/>
                <w:lang w:val="uk-UA"/>
              </w:rPr>
              <w:t>А. Освітні парадигми та педагогічні технології у вимірах філософії освіти</w:t>
            </w:r>
            <w:r w:rsidR="0003265A">
              <w:rPr>
                <w:rFonts w:ascii="Times New Roman" w:hAnsi="Times New Roman"/>
                <w:sz w:val="28"/>
                <w:szCs w:val="28"/>
                <w:lang w:val="uk-UA"/>
              </w:rPr>
              <w:t xml:space="preserve"> / І.А.</w:t>
            </w:r>
            <w:r w:rsidR="0003265A">
              <w:rPr>
                <w:rFonts w:ascii="Times New Roman" w:hAnsi="Times New Roman"/>
                <w:sz w:val="28"/>
                <w:szCs w:val="28"/>
                <w:lang w:val="en-US"/>
              </w:rPr>
              <w:t> </w:t>
            </w:r>
            <w:r>
              <w:rPr>
                <w:rFonts w:ascii="Times New Roman" w:hAnsi="Times New Roman"/>
                <w:sz w:val="28"/>
                <w:szCs w:val="28"/>
                <w:lang w:val="uk-UA"/>
              </w:rPr>
              <w:t xml:space="preserve">Зязюн // </w:t>
            </w:r>
            <w:r w:rsidRPr="001F5286">
              <w:rPr>
                <w:rFonts w:ascii="Times New Roman" w:hAnsi="Times New Roman"/>
                <w:sz w:val="28"/>
                <w:szCs w:val="28"/>
                <w:lang w:val="uk-UA"/>
              </w:rPr>
              <w:t>Науковий вісник Миколаївського національного університету імені В.О. Сухомлинсь</w:t>
            </w:r>
            <w:r w:rsidR="0003265A">
              <w:rPr>
                <w:rFonts w:ascii="Times New Roman" w:hAnsi="Times New Roman"/>
                <w:sz w:val="28"/>
                <w:szCs w:val="28"/>
                <w:lang w:val="uk-UA"/>
              </w:rPr>
              <w:t>кого : збірник наукових праць. Сер.</w:t>
            </w:r>
            <w:r w:rsidR="0003265A">
              <w:rPr>
                <w:rFonts w:ascii="Times New Roman" w:hAnsi="Times New Roman"/>
                <w:sz w:val="28"/>
                <w:szCs w:val="28"/>
                <w:lang w:val="en-US"/>
              </w:rPr>
              <w:t> </w:t>
            </w:r>
            <w:r w:rsidR="0003265A">
              <w:rPr>
                <w:rFonts w:ascii="Times New Roman" w:hAnsi="Times New Roman"/>
                <w:sz w:val="28"/>
                <w:szCs w:val="28"/>
                <w:lang w:val="uk-UA"/>
              </w:rPr>
              <w:t>: Педагогічні науки</w:t>
            </w:r>
            <w:r w:rsidRPr="001F5286">
              <w:rPr>
                <w:rFonts w:ascii="Times New Roman" w:hAnsi="Times New Roman"/>
                <w:sz w:val="28"/>
                <w:szCs w:val="28"/>
                <w:lang w:val="uk-UA"/>
              </w:rPr>
              <w:t xml:space="preserve"> / Миколаївський національний університет імені В.О. Сухомлинського; за ред. В.</w:t>
            </w:r>
            <w:r w:rsidR="0003265A">
              <w:rPr>
                <w:rFonts w:ascii="Times New Roman" w:hAnsi="Times New Roman"/>
                <w:sz w:val="28"/>
                <w:szCs w:val="28"/>
                <w:lang w:val="en-US"/>
              </w:rPr>
              <w:t> </w:t>
            </w:r>
            <w:r w:rsidR="0003265A">
              <w:rPr>
                <w:rFonts w:ascii="Times New Roman" w:hAnsi="Times New Roman"/>
                <w:sz w:val="28"/>
                <w:szCs w:val="28"/>
                <w:lang w:val="uk-UA"/>
              </w:rPr>
              <w:t xml:space="preserve">Будака, О. Пєхоти. – Миколаїв, 2011. – </w:t>
            </w:r>
            <w:r w:rsidRPr="001F5286">
              <w:rPr>
                <w:rFonts w:ascii="Times New Roman" w:hAnsi="Times New Roman"/>
                <w:sz w:val="28"/>
                <w:szCs w:val="28"/>
                <w:lang w:val="uk-UA"/>
              </w:rPr>
              <w:t>Вип. – 1.33.Т.1. Педагогічна освіта: теорія та практика. –</w:t>
            </w:r>
            <w:r>
              <w:rPr>
                <w:rFonts w:ascii="Times New Roman" w:hAnsi="Times New Roman"/>
                <w:sz w:val="28"/>
                <w:szCs w:val="28"/>
                <w:lang w:val="uk-UA"/>
              </w:rPr>
              <w:t xml:space="preserve"> С. 22-26.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03265A">
            <w:pPr>
              <w:spacing w:after="240"/>
              <w:jc w:val="both"/>
              <w:rPr>
                <w:rFonts w:ascii="Times New Roman" w:hAnsi="Times New Roman"/>
                <w:sz w:val="28"/>
                <w:szCs w:val="28"/>
                <w:lang w:val="uk-UA"/>
              </w:rPr>
            </w:pPr>
            <w:r w:rsidRPr="00216FAA">
              <w:rPr>
                <w:rFonts w:ascii="Times New Roman" w:hAnsi="Times New Roman"/>
                <w:sz w:val="28"/>
                <w:szCs w:val="28"/>
                <w:lang w:val="uk-UA"/>
              </w:rPr>
              <w:t>Зязюн</w:t>
            </w:r>
            <w:r w:rsidR="000B25D1">
              <w:rPr>
                <w:rFonts w:ascii="Times New Roman" w:hAnsi="Times New Roman"/>
                <w:sz w:val="28"/>
                <w:szCs w:val="28"/>
                <w:lang w:val="uk-UA"/>
              </w:rPr>
              <w:t>,</w:t>
            </w:r>
            <w:r w:rsidR="0003265A">
              <w:rPr>
                <w:rFonts w:ascii="Times New Roman" w:hAnsi="Times New Roman"/>
                <w:sz w:val="28"/>
                <w:szCs w:val="28"/>
                <w:lang w:val="uk-UA"/>
              </w:rPr>
              <w:t> І.</w:t>
            </w:r>
            <w:r w:rsidRPr="00216FAA">
              <w:rPr>
                <w:rFonts w:ascii="Times New Roman" w:hAnsi="Times New Roman"/>
                <w:sz w:val="28"/>
                <w:szCs w:val="28"/>
                <w:lang w:val="uk-UA"/>
              </w:rPr>
              <w:t>А. Технологія педагогічної дії у вимірі педагогічної майстерності</w:t>
            </w:r>
            <w:r w:rsidR="0003265A">
              <w:rPr>
                <w:rFonts w:ascii="Times New Roman" w:hAnsi="Times New Roman"/>
                <w:sz w:val="28"/>
                <w:szCs w:val="28"/>
                <w:lang w:val="uk-UA"/>
              </w:rPr>
              <w:t xml:space="preserve"> / І.А. </w:t>
            </w:r>
            <w:r>
              <w:rPr>
                <w:rFonts w:ascii="Times New Roman" w:hAnsi="Times New Roman"/>
                <w:sz w:val="28"/>
                <w:szCs w:val="28"/>
                <w:lang w:val="uk-UA"/>
              </w:rPr>
              <w:t>Зязюн //</w:t>
            </w:r>
            <w:r w:rsidR="0003265A">
              <w:rPr>
                <w:rFonts w:ascii="Times New Roman" w:hAnsi="Times New Roman"/>
                <w:sz w:val="28"/>
                <w:szCs w:val="28"/>
                <w:lang w:val="uk-UA"/>
              </w:rPr>
              <w:t xml:space="preserve"> </w:t>
            </w:r>
            <w:r w:rsidRPr="003A06A9">
              <w:rPr>
                <w:rFonts w:ascii="Times New Roman" w:hAnsi="Times New Roman"/>
                <w:sz w:val="28"/>
                <w:szCs w:val="28"/>
                <w:lang w:val="uk-UA"/>
              </w:rPr>
              <w:t>Науковий вісник Миколаївського націон</w:t>
            </w:r>
            <w:r w:rsidR="0003265A">
              <w:rPr>
                <w:rFonts w:ascii="Times New Roman" w:hAnsi="Times New Roman"/>
                <w:sz w:val="28"/>
                <w:szCs w:val="28"/>
                <w:lang w:val="uk-UA"/>
              </w:rPr>
              <w:t>ального університету імені В.О. </w:t>
            </w:r>
            <w:r w:rsidRPr="003A06A9">
              <w:rPr>
                <w:rFonts w:ascii="Times New Roman" w:hAnsi="Times New Roman"/>
                <w:sz w:val="28"/>
                <w:szCs w:val="28"/>
                <w:lang w:val="uk-UA"/>
              </w:rPr>
              <w:t>Сухомлинського : збірник наукових праць. Сер.</w:t>
            </w:r>
            <w:r w:rsidR="0003265A">
              <w:rPr>
                <w:rFonts w:ascii="Times New Roman" w:hAnsi="Times New Roman"/>
                <w:sz w:val="28"/>
                <w:szCs w:val="28"/>
                <w:lang w:val="uk-UA"/>
              </w:rPr>
              <w:t> </w:t>
            </w:r>
            <w:r w:rsidRPr="003A06A9">
              <w:rPr>
                <w:rFonts w:ascii="Times New Roman" w:hAnsi="Times New Roman"/>
                <w:sz w:val="28"/>
                <w:szCs w:val="28"/>
                <w:lang w:val="uk-UA"/>
              </w:rPr>
              <w:t>: Педагогічні науки / Миколаївський наці</w:t>
            </w:r>
            <w:r w:rsidR="0003265A">
              <w:rPr>
                <w:rFonts w:ascii="Times New Roman" w:hAnsi="Times New Roman"/>
                <w:sz w:val="28"/>
                <w:szCs w:val="28"/>
                <w:lang w:val="uk-UA"/>
              </w:rPr>
              <w:t>ональний університет імені В.О. </w:t>
            </w:r>
            <w:r w:rsidRPr="003A06A9">
              <w:rPr>
                <w:rFonts w:ascii="Times New Roman" w:hAnsi="Times New Roman"/>
                <w:sz w:val="28"/>
                <w:szCs w:val="28"/>
                <w:lang w:val="uk-UA"/>
              </w:rPr>
              <w:t>Сухомлинського; за ред. В.</w:t>
            </w:r>
            <w:r w:rsidR="0003265A">
              <w:rPr>
                <w:rFonts w:ascii="Times New Roman" w:hAnsi="Times New Roman"/>
                <w:sz w:val="28"/>
                <w:szCs w:val="28"/>
                <w:lang w:val="uk-UA"/>
              </w:rPr>
              <w:t> </w:t>
            </w:r>
            <w:r w:rsidRPr="003A06A9">
              <w:rPr>
                <w:rFonts w:ascii="Times New Roman" w:hAnsi="Times New Roman"/>
                <w:sz w:val="28"/>
                <w:szCs w:val="28"/>
                <w:lang w:val="uk-UA"/>
              </w:rPr>
              <w:t xml:space="preserve">Будака, </w:t>
            </w:r>
            <w:r w:rsidR="0003265A">
              <w:rPr>
                <w:rFonts w:ascii="Times New Roman" w:hAnsi="Times New Roman"/>
                <w:sz w:val="28"/>
                <w:szCs w:val="28"/>
                <w:lang w:val="uk-UA"/>
              </w:rPr>
              <w:t xml:space="preserve">О. Пєхоти. - Миколаїв, 2012. – </w:t>
            </w:r>
            <w:r w:rsidRPr="003A06A9">
              <w:rPr>
                <w:rFonts w:ascii="Times New Roman" w:hAnsi="Times New Roman"/>
                <w:sz w:val="28"/>
                <w:szCs w:val="28"/>
                <w:lang w:val="uk-UA"/>
              </w:rPr>
              <w:t xml:space="preserve">Вип. – 1.36. Педагогічна майстерність: теорія і технології. – </w:t>
            </w:r>
            <w:r w:rsidRPr="00216FAA">
              <w:rPr>
                <w:rFonts w:ascii="Times New Roman" w:hAnsi="Times New Roman"/>
                <w:sz w:val="28"/>
                <w:szCs w:val="28"/>
                <w:lang w:val="uk-UA"/>
              </w:rPr>
              <w:t>C. 5-11.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03265A">
            <w:pPr>
              <w:spacing w:after="240"/>
              <w:jc w:val="both"/>
              <w:rPr>
                <w:rFonts w:ascii="Times New Roman" w:hAnsi="Times New Roman"/>
                <w:sz w:val="28"/>
                <w:szCs w:val="28"/>
                <w:lang w:val="uk-UA"/>
              </w:rPr>
            </w:pPr>
            <w:r>
              <w:rPr>
                <w:rFonts w:ascii="Times New Roman" w:hAnsi="Times New Roman"/>
                <w:sz w:val="28"/>
                <w:szCs w:val="28"/>
                <w:lang w:val="uk-UA"/>
              </w:rPr>
              <w:t>Зязюн,</w:t>
            </w:r>
            <w:r w:rsidR="0003265A">
              <w:rPr>
                <w:rFonts w:ascii="Times New Roman" w:hAnsi="Times New Roman"/>
                <w:sz w:val="28"/>
                <w:szCs w:val="28"/>
                <w:lang w:val="uk-UA"/>
              </w:rPr>
              <w:t> </w:t>
            </w:r>
            <w:r>
              <w:rPr>
                <w:rFonts w:ascii="Times New Roman" w:hAnsi="Times New Roman"/>
                <w:sz w:val="28"/>
                <w:szCs w:val="28"/>
                <w:lang w:val="uk-UA"/>
              </w:rPr>
              <w:t>І.А. Приоритетні принципи дидактики сучасної професійної освіти / І.А.</w:t>
            </w:r>
            <w:r w:rsidR="0003265A">
              <w:rPr>
                <w:rFonts w:ascii="Times New Roman" w:hAnsi="Times New Roman"/>
                <w:sz w:val="28"/>
                <w:szCs w:val="28"/>
                <w:lang w:val="uk-UA"/>
              </w:rPr>
              <w:t> </w:t>
            </w:r>
            <w:r>
              <w:rPr>
                <w:rFonts w:ascii="Times New Roman" w:hAnsi="Times New Roman"/>
                <w:sz w:val="28"/>
                <w:szCs w:val="28"/>
                <w:lang w:val="uk-UA"/>
              </w:rPr>
              <w:t xml:space="preserve">Зязюн // </w:t>
            </w:r>
            <w:r w:rsidRPr="003F7FBD">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w:t>
            </w:r>
            <w:r w:rsidR="0003265A">
              <w:rPr>
                <w:rFonts w:ascii="Times New Roman" w:hAnsi="Times New Roman"/>
                <w:sz w:val="28"/>
                <w:szCs w:val="28"/>
                <w:lang w:val="uk-UA"/>
              </w:rPr>
              <w:t> </w:t>
            </w:r>
            <w:r w:rsidRPr="003F7FBD">
              <w:rPr>
                <w:rFonts w:ascii="Times New Roman" w:hAnsi="Times New Roman"/>
                <w:sz w:val="28"/>
                <w:szCs w:val="28"/>
                <w:lang w:val="uk-UA"/>
              </w:rPr>
              <w:t xml:space="preserve">: Педагогічні </w:t>
            </w:r>
            <w:r w:rsidR="0003265A">
              <w:rPr>
                <w:rFonts w:ascii="Times New Roman" w:hAnsi="Times New Roman"/>
                <w:sz w:val="28"/>
                <w:szCs w:val="28"/>
                <w:lang w:val="uk-UA"/>
              </w:rPr>
              <w:t>науки / Миколаївський державний</w:t>
            </w:r>
            <w:r w:rsidRPr="003F7FBD">
              <w:rPr>
                <w:rFonts w:ascii="Times New Roman" w:hAnsi="Times New Roman"/>
                <w:sz w:val="28"/>
                <w:szCs w:val="28"/>
                <w:lang w:val="uk-UA"/>
              </w:rPr>
              <w:t xml:space="preserve"> університет імені В.О. Сухомлинськог</w:t>
            </w:r>
            <w:r>
              <w:rPr>
                <w:rFonts w:ascii="Times New Roman" w:hAnsi="Times New Roman"/>
                <w:sz w:val="28"/>
                <w:szCs w:val="28"/>
                <w:lang w:val="uk-UA"/>
              </w:rPr>
              <w:t>о. – Миколаїв, 2001. –  Вип. 4. – С. 11-21.</w:t>
            </w:r>
            <w:r w:rsidR="0003265A">
              <w:rPr>
                <w:rFonts w:ascii="Times New Roman" w:hAnsi="Times New Roman"/>
                <w:sz w:val="28"/>
                <w:szCs w:val="28"/>
                <w:lang w:val="uk-UA"/>
              </w:rPr>
              <w:t xml:space="preserve"> </w:t>
            </w:r>
          </w:p>
          <w:p w:rsidR="0003265A" w:rsidRDefault="0003265A" w:rsidP="0003265A">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03265A" w:rsidP="0003265A">
            <w:pPr>
              <w:spacing w:after="240"/>
              <w:jc w:val="both"/>
              <w:rPr>
                <w:rFonts w:ascii="Times New Roman" w:hAnsi="Times New Roman"/>
                <w:sz w:val="28"/>
                <w:szCs w:val="28"/>
                <w:lang w:val="uk-UA"/>
              </w:rPr>
            </w:pPr>
            <w:r>
              <w:rPr>
                <w:rFonts w:ascii="Times New Roman" w:hAnsi="Times New Roman"/>
                <w:sz w:val="28"/>
                <w:szCs w:val="28"/>
                <w:lang w:val="uk-UA"/>
              </w:rPr>
              <w:t>Иброхимова Г.Т.</w:t>
            </w:r>
            <w:r w:rsidR="00B66BF3" w:rsidRPr="00F64F46">
              <w:rPr>
                <w:rFonts w:ascii="Times New Roman" w:hAnsi="Times New Roman"/>
                <w:sz w:val="28"/>
                <w:szCs w:val="28"/>
                <w:lang w:val="uk-UA"/>
              </w:rPr>
              <w:t xml:space="preserve"> Проблемы подготовки поликультурно-ориенти</w:t>
            </w:r>
            <w:r>
              <w:rPr>
                <w:rFonts w:ascii="Times New Roman" w:hAnsi="Times New Roman"/>
                <w:sz w:val="28"/>
                <w:szCs w:val="28"/>
                <w:lang w:val="uk-UA"/>
              </w:rPr>
              <w:t>-</w:t>
            </w:r>
            <w:r w:rsidR="00B66BF3" w:rsidRPr="00F64F46">
              <w:rPr>
                <w:rFonts w:ascii="Times New Roman" w:hAnsi="Times New Roman"/>
                <w:sz w:val="28"/>
                <w:szCs w:val="28"/>
                <w:lang w:val="uk-UA"/>
              </w:rPr>
              <w:t>рованого пе</w:t>
            </w:r>
            <w:r w:rsidR="00B66BF3">
              <w:rPr>
                <w:rFonts w:ascii="Times New Roman" w:hAnsi="Times New Roman"/>
                <w:sz w:val="28"/>
                <w:szCs w:val="28"/>
                <w:lang w:val="uk-UA"/>
              </w:rPr>
              <w:t xml:space="preserve">дагога в условиях глобализации </w:t>
            </w:r>
            <w:r>
              <w:rPr>
                <w:rFonts w:ascii="Times New Roman" w:hAnsi="Times New Roman"/>
                <w:sz w:val="28"/>
                <w:szCs w:val="28"/>
                <w:lang w:val="uk-UA"/>
              </w:rPr>
              <w:t>/ Г.</w:t>
            </w:r>
            <w:r w:rsidR="00B66BF3" w:rsidRPr="00F64F46">
              <w:rPr>
                <w:rFonts w:ascii="Times New Roman" w:hAnsi="Times New Roman"/>
                <w:sz w:val="28"/>
                <w:szCs w:val="28"/>
                <w:lang w:val="uk-UA"/>
              </w:rPr>
              <w:t>Т.</w:t>
            </w:r>
            <w:r>
              <w:rPr>
                <w:rFonts w:ascii="Times New Roman" w:hAnsi="Times New Roman"/>
                <w:sz w:val="28"/>
                <w:szCs w:val="28"/>
                <w:lang w:val="uk-UA"/>
              </w:rPr>
              <w:t> </w:t>
            </w:r>
            <w:r w:rsidR="00B66BF3" w:rsidRPr="00F64F46">
              <w:rPr>
                <w:rFonts w:ascii="Times New Roman" w:hAnsi="Times New Roman"/>
                <w:sz w:val="28"/>
                <w:szCs w:val="28"/>
                <w:lang w:val="uk-UA"/>
              </w:rPr>
              <w:t xml:space="preserve">Иброхимова // </w:t>
            </w:r>
            <w:r w:rsidR="00B66BF3" w:rsidRPr="007F6BFF">
              <w:rPr>
                <w:rFonts w:ascii="Times New Roman" w:hAnsi="Times New Roman"/>
                <w:sz w:val="28"/>
                <w:szCs w:val="28"/>
                <w:lang w:val="uk-UA"/>
              </w:rPr>
              <w:t>Науковий вісник Миколаївського національного університету імені В.О.</w:t>
            </w:r>
            <w:r>
              <w:rPr>
                <w:rFonts w:ascii="Times New Roman" w:hAnsi="Times New Roman"/>
                <w:sz w:val="28"/>
                <w:szCs w:val="28"/>
                <w:lang w:val="uk-UA"/>
              </w:rPr>
              <w:t> </w:t>
            </w:r>
            <w:r w:rsidR="00B66BF3" w:rsidRPr="007F6BFF">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Pr>
                <w:rFonts w:ascii="Times New Roman" w:hAnsi="Times New Roman"/>
                <w:sz w:val="28"/>
                <w:szCs w:val="28"/>
                <w:lang w:val="uk-UA"/>
              </w:rPr>
              <w:t> </w:t>
            </w:r>
            <w:r w:rsidR="00B66BF3" w:rsidRPr="007F6BFF">
              <w:rPr>
                <w:rFonts w:ascii="Times New Roman" w:hAnsi="Times New Roman"/>
                <w:sz w:val="28"/>
                <w:szCs w:val="28"/>
                <w:lang w:val="uk-UA"/>
              </w:rPr>
              <w:t>Сухомлинського. – Миколаїв, 2013. –  Вип. –1.42. – С.</w:t>
            </w:r>
            <w:r w:rsidR="00B66BF3">
              <w:rPr>
                <w:rFonts w:ascii="Times New Roman" w:hAnsi="Times New Roman"/>
                <w:sz w:val="28"/>
                <w:szCs w:val="28"/>
                <w:lang w:val="uk-UA"/>
              </w:rPr>
              <w:t xml:space="preserve"> 65-69.</w:t>
            </w:r>
          </w:p>
        </w:tc>
      </w:tr>
      <w:tr w:rsidR="00B66BF3" w:rsidRPr="0003265A"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03265A" w:rsidP="0003265A">
            <w:pPr>
              <w:spacing w:after="240"/>
              <w:jc w:val="both"/>
              <w:rPr>
                <w:rFonts w:ascii="Times New Roman" w:hAnsi="Times New Roman"/>
                <w:sz w:val="28"/>
                <w:szCs w:val="28"/>
                <w:lang w:val="uk-UA"/>
              </w:rPr>
            </w:pPr>
            <w:r>
              <w:rPr>
                <w:rFonts w:ascii="Times New Roman" w:hAnsi="Times New Roman"/>
                <w:sz w:val="28"/>
                <w:szCs w:val="28"/>
                <w:lang w:val="uk-UA"/>
              </w:rPr>
              <w:t>Иванова, </w:t>
            </w:r>
            <w:r w:rsidR="00B66BF3">
              <w:rPr>
                <w:rFonts w:ascii="Times New Roman" w:hAnsi="Times New Roman"/>
                <w:sz w:val="28"/>
                <w:szCs w:val="28"/>
                <w:lang w:val="uk-UA"/>
              </w:rPr>
              <w:t>С.В. Влияние компьютеров на развитие детей дошкольного возраста / С.В.</w:t>
            </w:r>
            <w:r>
              <w:rPr>
                <w:rFonts w:ascii="Times New Roman" w:hAnsi="Times New Roman"/>
                <w:sz w:val="28"/>
                <w:szCs w:val="28"/>
                <w:lang w:val="uk-UA"/>
              </w:rPr>
              <w:t> Иванова, А.Р. </w:t>
            </w:r>
            <w:r w:rsidR="00B66BF3">
              <w:rPr>
                <w:rFonts w:ascii="Times New Roman" w:hAnsi="Times New Roman"/>
                <w:sz w:val="28"/>
                <w:szCs w:val="28"/>
                <w:lang w:val="uk-UA"/>
              </w:rPr>
              <w:t xml:space="preserve">Мухтаров // </w:t>
            </w:r>
            <w:r w:rsidR="00B66BF3" w:rsidRPr="001C27D3">
              <w:rPr>
                <w:rFonts w:ascii="Times New Roman" w:hAnsi="Times New Roman"/>
                <w:sz w:val="28"/>
                <w:szCs w:val="28"/>
                <w:lang w:val="uk-UA"/>
              </w:rPr>
              <w:t>Науковий вісник Миколаївського національного університету імені В.О.</w:t>
            </w:r>
            <w:r>
              <w:rPr>
                <w:rFonts w:ascii="Times New Roman" w:hAnsi="Times New Roman"/>
                <w:sz w:val="28"/>
                <w:szCs w:val="28"/>
                <w:lang w:val="uk-UA"/>
              </w:rPr>
              <w:t> </w:t>
            </w:r>
            <w:r w:rsidR="00B66BF3" w:rsidRPr="001C27D3">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Pr>
                <w:rFonts w:ascii="Times New Roman" w:hAnsi="Times New Roman"/>
                <w:sz w:val="28"/>
                <w:szCs w:val="28"/>
                <w:lang w:val="uk-UA"/>
              </w:rPr>
              <w:t> </w:t>
            </w:r>
            <w:r w:rsidR="00B66BF3" w:rsidRPr="001C27D3">
              <w:rPr>
                <w:rFonts w:ascii="Times New Roman" w:hAnsi="Times New Roman"/>
                <w:sz w:val="28"/>
                <w:szCs w:val="28"/>
                <w:lang w:val="uk-UA"/>
              </w:rPr>
              <w:t>Сухомлинського; за ред. В. Будака, О. Пєхоти. - Миколаїв, 2012. –  Вип. – 1.37. – С.</w:t>
            </w:r>
            <w:r w:rsidR="00B66BF3">
              <w:rPr>
                <w:rFonts w:ascii="Times New Roman" w:hAnsi="Times New Roman"/>
                <w:sz w:val="28"/>
                <w:szCs w:val="28"/>
                <w:lang w:val="uk-UA"/>
              </w:rPr>
              <w:t xml:space="preserve"> 123-124.</w:t>
            </w:r>
          </w:p>
        </w:tc>
      </w:tr>
      <w:tr w:rsidR="00B66BF3" w:rsidRPr="0003265A"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03265A">
            <w:pPr>
              <w:spacing w:after="240"/>
              <w:jc w:val="both"/>
              <w:rPr>
                <w:rFonts w:ascii="Times New Roman" w:hAnsi="Times New Roman"/>
                <w:sz w:val="28"/>
                <w:szCs w:val="28"/>
                <w:lang w:val="uk-UA"/>
              </w:rPr>
            </w:pPr>
            <w:r>
              <w:rPr>
                <w:rFonts w:ascii="Times New Roman" w:hAnsi="Times New Roman"/>
                <w:sz w:val="28"/>
                <w:szCs w:val="28"/>
                <w:lang w:val="uk-UA"/>
              </w:rPr>
              <w:t>Иванова, С.В. Воздействие мобильн</w:t>
            </w:r>
            <w:r>
              <w:rPr>
                <w:rFonts w:ascii="Times New Roman" w:hAnsi="Times New Roman"/>
                <w:sz w:val="28"/>
                <w:szCs w:val="28"/>
              </w:rPr>
              <w:t>ых средств связи на формирование личности ребенка /</w:t>
            </w:r>
            <w:r w:rsidR="0003265A">
              <w:rPr>
                <w:rFonts w:ascii="Times New Roman" w:hAnsi="Times New Roman"/>
                <w:sz w:val="28"/>
                <w:szCs w:val="28"/>
                <w:lang w:val="uk-UA"/>
              </w:rPr>
              <w:t xml:space="preserve"> С.В. Иванова, А.Р. </w:t>
            </w:r>
            <w:r w:rsidRPr="00EA5061">
              <w:rPr>
                <w:rFonts w:ascii="Times New Roman" w:hAnsi="Times New Roman"/>
                <w:sz w:val="28"/>
                <w:szCs w:val="28"/>
                <w:lang w:val="uk-UA"/>
              </w:rPr>
              <w:t>Мухтаров</w:t>
            </w:r>
            <w:r>
              <w:rPr>
                <w:rFonts w:ascii="Times New Roman" w:hAnsi="Times New Roman"/>
                <w:sz w:val="28"/>
                <w:szCs w:val="28"/>
                <w:lang w:val="uk-UA"/>
              </w:rPr>
              <w:t xml:space="preserve"> / </w:t>
            </w:r>
            <w:r w:rsidRPr="00EA5061">
              <w:rPr>
                <w:rFonts w:ascii="Times New Roman" w:hAnsi="Times New Roman"/>
                <w:sz w:val="28"/>
                <w:szCs w:val="28"/>
                <w:lang w:val="uk-UA"/>
              </w:rPr>
              <w:t>Науковий вісник Миколаївського національного університету імені В.О.</w:t>
            </w:r>
            <w:r w:rsidR="0003265A">
              <w:rPr>
                <w:rFonts w:ascii="Times New Roman" w:hAnsi="Times New Roman"/>
                <w:sz w:val="28"/>
                <w:szCs w:val="28"/>
                <w:lang w:val="uk-UA"/>
              </w:rPr>
              <w:t> </w:t>
            </w:r>
            <w:r w:rsidRPr="00EA5061">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03265A">
              <w:rPr>
                <w:rFonts w:ascii="Times New Roman" w:hAnsi="Times New Roman"/>
                <w:sz w:val="28"/>
                <w:szCs w:val="28"/>
                <w:lang w:val="uk-UA"/>
              </w:rPr>
              <w:t> </w:t>
            </w:r>
            <w:r w:rsidRPr="00EA5061">
              <w:rPr>
                <w:rFonts w:ascii="Times New Roman" w:hAnsi="Times New Roman"/>
                <w:sz w:val="28"/>
                <w:szCs w:val="28"/>
                <w:lang w:val="uk-UA"/>
              </w:rPr>
              <w:t>Сухомлинського; за ред. В. Будака, О. Пєхоти. - Миколаїв, 2012. –  Вип. – 1.37. – С</w:t>
            </w:r>
            <w:r>
              <w:rPr>
                <w:rFonts w:ascii="Times New Roman" w:hAnsi="Times New Roman"/>
                <w:sz w:val="28"/>
                <w:szCs w:val="28"/>
                <w:lang w:val="uk-UA"/>
              </w:rPr>
              <w:t>. 125-127.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C11D28" w:rsidRDefault="00B66BF3" w:rsidP="0003265A">
            <w:pPr>
              <w:spacing w:after="240"/>
              <w:jc w:val="both"/>
              <w:rPr>
                <w:rFonts w:ascii="Times New Roman" w:hAnsi="Times New Roman"/>
                <w:sz w:val="28"/>
                <w:szCs w:val="28"/>
                <w:lang w:val="uk-UA"/>
              </w:rPr>
            </w:pPr>
            <w:r w:rsidRPr="00C11D28">
              <w:rPr>
                <w:rFonts w:ascii="Times New Roman" w:hAnsi="Times New Roman"/>
                <w:sz w:val="28"/>
                <w:szCs w:val="28"/>
                <w:lang w:val="uk-UA"/>
              </w:rPr>
              <w:t>Изворска</w:t>
            </w:r>
            <w:r w:rsidR="006B5F96">
              <w:rPr>
                <w:rFonts w:ascii="Times New Roman" w:hAnsi="Times New Roman"/>
                <w:sz w:val="28"/>
                <w:szCs w:val="28"/>
                <w:lang w:val="uk-UA"/>
              </w:rPr>
              <w:t>,</w:t>
            </w:r>
            <w:r w:rsidR="0003265A">
              <w:rPr>
                <w:rFonts w:ascii="Times New Roman" w:hAnsi="Times New Roman"/>
                <w:sz w:val="28"/>
                <w:szCs w:val="28"/>
                <w:lang w:val="uk-UA"/>
              </w:rPr>
              <w:t> Д.</w:t>
            </w:r>
            <w:r w:rsidRPr="00C11D28">
              <w:rPr>
                <w:rFonts w:ascii="Times New Roman" w:hAnsi="Times New Roman"/>
                <w:sz w:val="28"/>
                <w:szCs w:val="28"/>
                <w:lang w:val="uk-UA"/>
              </w:rPr>
              <w:t>И. Формирование информационной компетентности студентов в обучении по прикладной математике посредством SaaS облачных услуг</w:t>
            </w:r>
            <w:r w:rsidR="0003265A">
              <w:rPr>
                <w:rFonts w:ascii="Times New Roman" w:hAnsi="Times New Roman"/>
                <w:sz w:val="28"/>
                <w:szCs w:val="28"/>
                <w:lang w:val="uk-UA"/>
              </w:rPr>
              <w:t xml:space="preserve"> / Д.И. </w:t>
            </w:r>
            <w:r>
              <w:rPr>
                <w:rFonts w:ascii="Times New Roman" w:hAnsi="Times New Roman"/>
                <w:sz w:val="28"/>
                <w:szCs w:val="28"/>
                <w:lang w:val="uk-UA"/>
              </w:rPr>
              <w:t>Изворска //</w:t>
            </w:r>
            <w:r w:rsidR="0003265A">
              <w:rPr>
                <w:rFonts w:ascii="Times New Roman" w:hAnsi="Times New Roman"/>
                <w:sz w:val="28"/>
                <w:szCs w:val="28"/>
                <w:lang w:val="uk-UA"/>
              </w:rPr>
              <w:t xml:space="preserve"> </w:t>
            </w:r>
            <w:r w:rsidRPr="00D75414">
              <w:rPr>
                <w:rFonts w:ascii="Times New Roman" w:hAnsi="Times New Roman"/>
                <w:sz w:val="28"/>
                <w:szCs w:val="28"/>
                <w:lang w:val="uk-UA"/>
              </w:rPr>
              <w:t>Науковий вісник Миколаївського націон</w:t>
            </w:r>
            <w:r w:rsidR="0003265A">
              <w:rPr>
                <w:rFonts w:ascii="Times New Roman" w:hAnsi="Times New Roman"/>
                <w:sz w:val="28"/>
                <w:szCs w:val="28"/>
                <w:lang w:val="uk-UA"/>
              </w:rPr>
              <w:t>ального університету імені В.О. </w:t>
            </w:r>
            <w:r w:rsidRPr="00D75414">
              <w:rPr>
                <w:rFonts w:ascii="Times New Roman" w:hAnsi="Times New Roman"/>
                <w:sz w:val="28"/>
                <w:szCs w:val="28"/>
                <w:lang w:val="uk-UA"/>
              </w:rPr>
              <w:t>Сухомлинського</w:t>
            </w:r>
            <w:r w:rsidR="0003265A">
              <w:rPr>
                <w:rFonts w:ascii="Times New Roman" w:hAnsi="Times New Roman"/>
                <w:sz w:val="28"/>
                <w:szCs w:val="28"/>
                <w:lang w:val="uk-UA"/>
              </w:rPr>
              <w:t> </w:t>
            </w:r>
            <w:r w:rsidRPr="00D75414">
              <w:rPr>
                <w:rFonts w:ascii="Times New Roman" w:hAnsi="Times New Roman"/>
                <w:sz w:val="28"/>
                <w:szCs w:val="28"/>
                <w:lang w:val="uk-UA"/>
              </w:rPr>
              <w:t>: збірник наукових праць. Сер.</w:t>
            </w:r>
            <w:r w:rsidR="0003265A">
              <w:rPr>
                <w:rFonts w:ascii="Times New Roman" w:hAnsi="Times New Roman"/>
                <w:sz w:val="28"/>
                <w:szCs w:val="28"/>
                <w:lang w:val="uk-UA"/>
              </w:rPr>
              <w:t> </w:t>
            </w:r>
            <w:r w:rsidRPr="00D75414">
              <w:rPr>
                <w:rFonts w:ascii="Times New Roman" w:hAnsi="Times New Roman"/>
                <w:sz w:val="28"/>
                <w:szCs w:val="28"/>
                <w:lang w:val="uk-UA"/>
              </w:rPr>
              <w:t>: Педагогічні науки / Миколаївський національний університет імені В.О. Сухомлинського</w:t>
            </w:r>
            <w:r>
              <w:rPr>
                <w:rFonts w:ascii="Times New Roman" w:hAnsi="Times New Roman"/>
                <w:sz w:val="28"/>
                <w:szCs w:val="28"/>
                <w:lang w:val="uk-UA"/>
              </w:rPr>
              <w:t>. –  Миколаїв, 2014. –  Вип.1.47</w:t>
            </w:r>
            <w:r w:rsidRPr="00D75414">
              <w:rPr>
                <w:rFonts w:ascii="Times New Roman" w:hAnsi="Times New Roman"/>
                <w:sz w:val="28"/>
                <w:szCs w:val="28"/>
                <w:lang w:val="uk-UA"/>
              </w:rPr>
              <w:t>. – C.</w:t>
            </w:r>
            <w:r>
              <w:rPr>
                <w:rFonts w:ascii="Times New Roman" w:hAnsi="Times New Roman"/>
                <w:sz w:val="28"/>
                <w:szCs w:val="28"/>
                <w:lang w:val="uk-UA"/>
              </w:rPr>
              <w:t xml:space="preserve"> 88-94.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5053A3" w:rsidRDefault="00B66BF3" w:rsidP="0003265A">
            <w:pPr>
              <w:spacing w:after="240"/>
              <w:jc w:val="both"/>
              <w:rPr>
                <w:rFonts w:ascii="Times New Roman" w:hAnsi="Times New Roman"/>
                <w:sz w:val="28"/>
                <w:szCs w:val="28"/>
                <w:lang w:val="uk-UA"/>
              </w:rPr>
            </w:pPr>
            <w:r w:rsidRPr="000F07C3">
              <w:rPr>
                <w:rFonts w:ascii="Times New Roman" w:hAnsi="Times New Roman"/>
                <w:sz w:val="28"/>
                <w:szCs w:val="28"/>
                <w:lang w:val="uk-UA"/>
              </w:rPr>
              <w:t>Іванець</w:t>
            </w:r>
            <w:r w:rsidR="006B5F96">
              <w:rPr>
                <w:rFonts w:ascii="Times New Roman" w:hAnsi="Times New Roman"/>
                <w:sz w:val="28"/>
                <w:szCs w:val="28"/>
                <w:lang w:val="uk-UA"/>
              </w:rPr>
              <w:t>,</w:t>
            </w:r>
            <w:r w:rsidRPr="000F07C3">
              <w:rPr>
                <w:rFonts w:ascii="Times New Roman" w:hAnsi="Times New Roman"/>
                <w:sz w:val="28"/>
                <w:szCs w:val="28"/>
                <w:lang w:val="uk-UA"/>
              </w:rPr>
              <w:t xml:space="preserve"> Н.В. Мультикультурне виховання учнів початкової школи в позакла</w:t>
            </w:r>
            <w:r>
              <w:rPr>
                <w:rFonts w:ascii="Times New Roman" w:hAnsi="Times New Roman"/>
                <w:sz w:val="28"/>
                <w:szCs w:val="28"/>
                <w:lang w:val="uk-UA"/>
              </w:rPr>
              <w:t>сній ро</w:t>
            </w:r>
            <w:r w:rsidR="0003265A">
              <w:rPr>
                <w:rFonts w:ascii="Times New Roman" w:hAnsi="Times New Roman"/>
                <w:sz w:val="28"/>
                <w:szCs w:val="28"/>
                <w:lang w:val="uk-UA"/>
              </w:rPr>
              <w:t>боті: теоретичний аспект / Н.В. </w:t>
            </w:r>
            <w:r>
              <w:rPr>
                <w:rFonts w:ascii="Times New Roman" w:hAnsi="Times New Roman"/>
                <w:sz w:val="28"/>
                <w:szCs w:val="28"/>
                <w:lang w:val="uk-UA"/>
              </w:rPr>
              <w:t xml:space="preserve">Іванець // </w:t>
            </w:r>
            <w:r w:rsidRPr="008453D4">
              <w:rPr>
                <w:rFonts w:ascii="Times New Roman" w:hAnsi="Times New Roman"/>
                <w:sz w:val="28"/>
                <w:szCs w:val="28"/>
                <w:lang w:val="uk-UA"/>
              </w:rPr>
              <w:t>Науковий вісник Миколаївського національного університету імені В.О.</w:t>
            </w:r>
            <w:r w:rsidR="0003265A">
              <w:rPr>
                <w:rFonts w:ascii="Times New Roman" w:hAnsi="Times New Roman"/>
                <w:sz w:val="28"/>
                <w:szCs w:val="28"/>
                <w:lang w:val="uk-UA"/>
              </w:rPr>
              <w:t> </w:t>
            </w:r>
            <w:r w:rsidRPr="008453D4">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03265A">
              <w:rPr>
                <w:rFonts w:ascii="Times New Roman" w:hAnsi="Times New Roman"/>
                <w:sz w:val="28"/>
                <w:szCs w:val="28"/>
                <w:lang w:val="uk-UA"/>
              </w:rPr>
              <w:t> </w:t>
            </w:r>
            <w:r w:rsidRPr="008453D4">
              <w:rPr>
                <w:rFonts w:ascii="Times New Roman" w:hAnsi="Times New Roman"/>
                <w:sz w:val="28"/>
                <w:szCs w:val="28"/>
                <w:lang w:val="uk-UA"/>
              </w:rPr>
              <w:t>Сухомлинського. –  Миколаїв, 2014. –  Вип.1.45.</w:t>
            </w:r>
            <w:r w:rsidRPr="000F07C3">
              <w:rPr>
                <w:rFonts w:ascii="Times New Roman" w:hAnsi="Times New Roman"/>
                <w:sz w:val="28"/>
                <w:szCs w:val="28"/>
                <w:lang w:val="uk-UA"/>
              </w:rPr>
              <w:t xml:space="preserve"> - C. 29-32.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03265A">
            <w:pPr>
              <w:spacing w:after="240"/>
              <w:jc w:val="both"/>
              <w:rPr>
                <w:rFonts w:ascii="Times New Roman" w:hAnsi="Times New Roman"/>
                <w:sz w:val="28"/>
                <w:szCs w:val="28"/>
                <w:lang w:val="uk-UA"/>
              </w:rPr>
            </w:pPr>
            <w:r w:rsidRPr="007529D4">
              <w:rPr>
                <w:rFonts w:ascii="Times New Roman" w:hAnsi="Times New Roman"/>
                <w:sz w:val="28"/>
                <w:szCs w:val="28"/>
                <w:lang w:val="uk-UA"/>
              </w:rPr>
              <w:t>І</w:t>
            </w:r>
            <w:r>
              <w:rPr>
                <w:rFonts w:ascii="Times New Roman" w:hAnsi="Times New Roman"/>
                <w:sz w:val="28"/>
                <w:szCs w:val="28"/>
                <w:lang w:val="uk-UA"/>
              </w:rPr>
              <w:t>ванець</w:t>
            </w:r>
            <w:r w:rsidR="006B5F96">
              <w:rPr>
                <w:rFonts w:ascii="Times New Roman" w:hAnsi="Times New Roman"/>
                <w:sz w:val="28"/>
                <w:szCs w:val="28"/>
                <w:lang w:val="uk-UA"/>
              </w:rPr>
              <w:t>,</w:t>
            </w:r>
            <w:r w:rsidR="0003265A">
              <w:rPr>
                <w:rFonts w:ascii="Times New Roman" w:hAnsi="Times New Roman"/>
                <w:sz w:val="28"/>
                <w:szCs w:val="28"/>
                <w:lang w:val="uk-UA"/>
              </w:rPr>
              <w:t>Н.</w:t>
            </w:r>
            <w:r w:rsidRPr="007529D4">
              <w:rPr>
                <w:rFonts w:ascii="Times New Roman" w:hAnsi="Times New Roman"/>
                <w:sz w:val="28"/>
                <w:szCs w:val="28"/>
                <w:lang w:val="uk-UA"/>
              </w:rPr>
              <w:t>В. Формування мультикультурної компетентності сучасного вчителя</w:t>
            </w:r>
            <w:r>
              <w:rPr>
                <w:rFonts w:ascii="Times New Roman" w:hAnsi="Times New Roman"/>
                <w:sz w:val="28"/>
                <w:szCs w:val="28"/>
                <w:lang w:val="uk-UA"/>
              </w:rPr>
              <w:t xml:space="preserve"> / Н.В.</w:t>
            </w:r>
            <w:r w:rsidR="0003265A">
              <w:rPr>
                <w:rFonts w:ascii="Times New Roman" w:hAnsi="Times New Roman"/>
                <w:sz w:val="28"/>
                <w:szCs w:val="28"/>
                <w:lang w:val="uk-UA"/>
              </w:rPr>
              <w:t> І</w:t>
            </w:r>
            <w:r>
              <w:rPr>
                <w:rFonts w:ascii="Times New Roman" w:hAnsi="Times New Roman"/>
                <w:sz w:val="28"/>
                <w:szCs w:val="28"/>
                <w:lang w:val="uk-UA"/>
              </w:rPr>
              <w:t xml:space="preserve">ванець // </w:t>
            </w:r>
            <w:r w:rsidRPr="007529D4">
              <w:rPr>
                <w:rFonts w:ascii="Times New Roman" w:hAnsi="Times New Roman"/>
                <w:sz w:val="28"/>
                <w:szCs w:val="28"/>
                <w:lang w:val="uk-UA"/>
              </w:rPr>
              <w:t>Науковий вісник Миколаївського націон</w:t>
            </w:r>
            <w:r w:rsidR="0003265A">
              <w:rPr>
                <w:rFonts w:ascii="Times New Roman" w:hAnsi="Times New Roman"/>
                <w:sz w:val="28"/>
                <w:szCs w:val="28"/>
                <w:lang w:val="uk-UA"/>
              </w:rPr>
              <w:t>ального університету імені В.О. </w:t>
            </w:r>
            <w:r w:rsidRPr="007529D4">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03265A">
              <w:rPr>
                <w:rFonts w:ascii="Times New Roman" w:hAnsi="Times New Roman"/>
                <w:sz w:val="28"/>
                <w:szCs w:val="28"/>
                <w:lang w:val="uk-UA"/>
              </w:rPr>
              <w:t> </w:t>
            </w:r>
            <w:r w:rsidRPr="007529D4">
              <w:rPr>
                <w:rFonts w:ascii="Times New Roman" w:hAnsi="Times New Roman"/>
                <w:sz w:val="28"/>
                <w:szCs w:val="28"/>
                <w:lang w:val="uk-UA"/>
              </w:rPr>
              <w:t>Сухомлинського. –  Миколаїв, 2014. –  Вип.1.44. – C.</w:t>
            </w:r>
            <w:r>
              <w:rPr>
                <w:rFonts w:ascii="Times New Roman" w:hAnsi="Times New Roman"/>
                <w:sz w:val="28"/>
                <w:szCs w:val="28"/>
                <w:lang w:val="uk-UA"/>
              </w:rPr>
              <w:t xml:space="preserve"> 33-36.</w:t>
            </w:r>
          </w:p>
          <w:p w:rsidR="0003265A" w:rsidRPr="00325BA3" w:rsidRDefault="0003265A" w:rsidP="0003265A">
            <w:pPr>
              <w:spacing w:after="240"/>
              <w:jc w:val="both"/>
              <w:rPr>
                <w:rFonts w:ascii="Times New Roman" w:hAnsi="Times New Roman"/>
                <w:sz w:val="28"/>
                <w:szCs w:val="28"/>
                <w:lang w:val="uk-UA"/>
              </w:rPr>
            </w:pPr>
          </w:p>
        </w:tc>
      </w:tr>
      <w:tr w:rsidR="00B66BF3" w:rsidRPr="00F60547"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4385" w:rsidRDefault="00B66BF3" w:rsidP="0003265A">
            <w:pPr>
              <w:spacing w:after="240"/>
              <w:jc w:val="both"/>
              <w:rPr>
                <w:rFonts w:ascii="Times New Roman" w:hAnsi="Times New Roman"/>
                <w:sz w:val="28"/>
                <w:szCs w:val="28"/>
                <w:lang w:val="uk-UA"/>
              </w:rPr>
            </w:pPr>
            <w:r w:rsidRPr="00E40294">
              <w:rPr>
                <w:rFonts w:ascii="Times New Roman" w:hAnsi="Times New Roman"/>
                <w:sz w:val="28"/>
                <w:szCs w:val="28"/>
                <w:lang w:val="uk-UA"/>
              </w:rPr>
              <w:t>Іваніків</w:t>
            </w:r>
            <w:r w:rsidR="0003265A">
              <w:rPr>
                <w:rFonts w:ascii="Times New Roman" w:hAnsi="Times New Roman"/>
                <w:sz w:val="28"/>
                <w:szCs w:val="28"/>
                <w:lang w:val="uk-UA"/>
              </w:rPr>
              <w:t>, </w:t>
            </w:r>
            <w:r>
              <w:rPr>
                <w:rFonts w:ascii="Times New Roman" w:hAnsi="Times New Roman"/>
                <w:sz w:val="28"/>
                <w:szCs w:val="28"/>
                <w:lang w:val="uk-UA"/>
              </w:rPr>
              <w:t>Н.М.</w:t>
            </w:r>
            <w:r w:rsidRPr="00E40294">
              <w:rPr>
                <w:rFonts w:ascii="Times New Roman" w:hAnsi="Times New Roman"/>
                <w:sz w:val="28"/>
                <w:szCs w:val="28"/>
                <w:lang w:val="uk-UA"/>
              </w:rPr>
              <w:t xml:space="preserve"> Краєзнавство як соціальна та педагогічна проблема</w:t>
            </w:r>
            <w:r>
              <w:rPr>
                <w:rFonts w:ascii="Times New Roman" w:hAnsi="Times New Roman"/>
                <w:sz w:val="28"/>
                <w:szCs w:val="28"/>
                <w:lang w:val="uk-UA"/>
              </w:rPr>
              <w:t xml:space="preserve"> / </w:t>
            </w:r>
            <w:r w:rsidRPr="00F60547">
              <w:rPr>
                <w:rFonts w:ascii="Times New Roman" w:hAnsi="Times New Roman"/>
                <w:sz w:val="28"/>
                <w:szCs w:val="28"/>
                <w:lang w:val="uk-UA"/>
              </w:rPr>
              <w:t>Н.М.</w:t>
            </w:r>
            <w:r w:rsidR="0003265A">
              <w:rPr>
                <w:rFonts w:ascii="Times New Roman" w:hAnsi="Times New Roman"/>
                <w:sz w:val="28"/>
                <w:szCs w:val="28"/>
                <w:lang w:val="uk-UA"/>
              </w:rPr>
              <w:t> </w:t>
            </w:r>
            <w:r w:rsidRPr="00F60547">
              <w:rPr>
                <w:rFonts w:ascii="Times New Roman" w:hAnsi="Times New Roman"/>
                <w:sz w:val="28"/>
                <w:szCs w:val="28"/>
                <w:lang w:val="uk-UA"/>
              </w:rPr>
              <w:t>Іваніків</w:t>
            </w:r>
            <w:r>
              <w:rPr>
                <w:rFonts w:ascii="Times New Roman" w:hAnsi="Times New Roman"/>
                <w:sz w:val="28"/>
                <w:szCs w:val="28"/>
                <w:lang w:val="uk-UA"/>
              </w:rPr>
              <w:t xml:space="preserve"> //</w:t>
            </w:r>
            <w:r w:rsidR="0003265A">
              <w:rPr>
                <w:rFonts w:ascii="Times New Roman" w:hAnsi="Times New Roman"/>
                <w:sz w:val="28"/>
                <w:szCs w:val="28"/>
                <w:lang w:val="uk-UA"/>
              </w:rPr>
              <w:t xml:space="preserve"> </w:t>
            </w:r>
            <w:r w:rsidRPr="00EC58C9">
              <w:rPr>
                <w:rFonts w:ascii="Times New Roman" w:hAnsi="Times New Roman"/>
                <w:sz w:val="28"/>
                <w:szCs w:val="28"/>
                <w:lang w:val="uk-UA"/>
              </w:rPr>
              <w:t>Науковий вісник Миколаївського націон</w:t>
            </w:r>
            <w:r w:rsidR="0003265A">
              <w:rPr>
                <w:rFonts w:ascii="Times New Roman" w:hAnsi="Times New Roman"/>
                <w:sz w:val="28"/>
                <w:szCs w:val="28"/>
                <w:lang w:val="uk-UA"/>
              </w:rPr>
              <w:t>ального університету імені В.О. </w:t>
            </w:r>
            <w:r w:rsidRPr="00EC58C9">
              <w:rPr>
                <w:rFonts w:ascii="Times New Roman" w:hAnsi="Times New Roman"/>
                <w:sz w:val="28"/>
                <w:szCs w:val="28"/>
                <w:lang w:val="uk-UA"/>
              </w:rPr>
              <w:t>Сухомлинського : збірник наукових праць. Сер.: Педагогічні науки Миколаївський національний університет імені В.О. Сухомлинського; за</w:t>
            </w:r>
            <w:r w:rsidR="0003265A">
              <w:rPr>
                <w:rFonts w:ascii="Times New Roman" w:hAnsi="Times New Roman"/>
                <w:sz w:val="28"/>
                <w:szCs w:val="28"/>
                <w:lang w:val="uk-UA"/>
              </w:rPr>
              <w:t xml:space="preserve"> ред.. Т.М. </w:t>
            </w:r>
            <w:r w:rsidRPr="00EC58C9">
              <w:rPr>
                <w:rFonts w:ascii="Times New Roman" w:hAnsi="Times New Roman"/>
                <w:sz w:val="28"/>
                <w:szCs w:val="28"/>
                <w:lang w:val="uk-UA"/>
              </w:rPr>
              <w:t>Степанової. – Миколаїв, 2015. –  №3(50). – С.</w:t>
            </w:r>
            <w:r>
              <w:rPr>
                <w:rFonts w:ascii="Times New Roman" w:hAnsi="Times New Roman"/>
                <w:sz w:val="28"/>
                <w:szCs w:val="28"/>
                <w:lang w:val="uk-UA"/>
              </w:rPr>
              <w:t xml:space="preserve"> 76-79.</w:t>
            </w:r>
          </w:p>
        </w:tc>
      </w:tr>
      <w:tr w:rsidR="00B66BF3" w:rsidRPr="008562D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562D2">
            <w:pPr>
              <w:spacing w:after="240"/>
              <w:jc w:val="both"/>
              <w:rPr>
                <w:rFonts w:ascii="Times New Roman" w:hAnsi="Times New Roman"/>
                <w:sz w:val="28"/>
                <w:szCs w:val="28"/>
                <w:lang w:val="uk-UA"/>
              </w:rPr>
            </w:pPr>
            <w:r>
              <w:rPr>
                <w:rFonts w:ascii="Times New Roman" w:hAnsi="Times New Roman"/>
                <w:sz w:val="28"/>
                <w:szCs w:val="28"/>
                <w:lang w:val="uk-UA"/>
              </w:rPr>
              <w:t>Іванніков,</w:t>
            </w:r>
            <w:r w:rsidR="0003265A">
              <w:rPr>
                <w:rFonts w:ascii="Times New Roman" w:hAnsi="Times New Roman"/>
                <w:sz w:val="28"/>
                <w:szCs w:val="28"/>
                <w:lang w:val="uk-UA"/>
              </w:rPr>
              <w:t> </w:t>
            </w:r>
            <w:r>
              <w:rPr>
                <w:rFonts w:ascii="Times New Roman" w:hAnsi="Times New Roman"/>
                <w:sz w:val="28"/>
                <w:szCs w:val="28"/>
                <w:lang w:val="uk-UA"/>
              </w:rPr>
              <w:t xml:space="preserve">С.І. Індивідуально-диференційований підхід як принцип підвищення ефективності фізичного виховання в системі дошкільної і початкової освіти / С.І. Іванніков // </w:t>
            </w:r>
            <w:r w:rsidRPr="00EA5061">
              <w:rPr>
                <w:rFonts w:ascii="Times New Roman" w:hAnsi="Times New Roman"/>
                <w:sz w:val="28"/>
                <w:szCs w:val="28"/>
                <w:lang w:val="uk-UA"/>
              </w:rPr>
              <w:t>Науковий вісник Миколаївського націон</w:t>
            </w:r>
            <w:r w:rsidR="0003265A">
              <w:rPr>
                <w:rFonts w:ascii="Times New Roman" w:hAnsi="Times New Roman"/>
                <w:sz w:val="28"/>
                <w:szCs w:val="28"/>
                <w:lang w:val="uk-UA"/>
              </w:rPr>
              <w:t>ального університету імені В.О. </w:t>
            </w:r>
            <w:r w:rsidRPr="00EA5061">
              <w:rPr>
                <w:rFonts w:ascii="Times New Roman" w:hAnsi="Times New Roman"/>
                <w:sz w:val="28"/>
                <w:szCs w:val="28"/>
                <w:lang w:val="uk-UA"/>
              </w:rPr>
              <w:t>Сухомлинського : збірник наукових праць. Сер.</w:t>
            </w:r>
            <w:r w:rsidR="008562D2">
              <w:rPr>
                <w:rFonts w:ascii="Times New Roman" w:hAnsi="Times New Roman"/>
                <w:sz w:val="28"/>
                <w:szCs w:val="28"/>
                <w:lang w:val="uk-UA"/>
              </w:rPr>
              <w:t> </w:t>
            </w:r>
            <w:r w:rsidRPr="00EA5061">
              <w:rPr>
                <w:rFonts w:ascii="Times New Roman" w:hAnsi="Times New Roman"/>
                <w:sz w:val="28"/>
                <w:szCs w:val="28"/>
                <w:lang w:val="uk-UA"/>
              </w:rPr>
              <w:t>: Педагогічні науки / Миколаївський національний університет імені В.О. Сухомлинського; за ред. В.</w:t>
            </w:r>
            <w:r w:rsidR="008562D2">
              <w:rPr>
                <w:lang w:val="uk-UA"/>
              </w:rPr>
              <w:t> </w:t>
            </w:r>
            <w:r w:rsidRPr="00EA5061">
              <w:rPr>
                <w:rFonts w:ascii="Times New Roman" w:hAnsi="Times New Roman"/>
                <w:sz w:val="28"/>
                <w:szCs w:val="28"/>
                <w:lang w:val="uk-UA"/>
              </w:rPr>
              <w:t>Будака, О. Пєхоти. - Миколаїв, 2012. –  Вип. – 1.37. – С</w:t>
            </w:r>
            <w:r>
              <w:rPr>
                <w:rFonts w:ascii="Times New Roman" w:hAnsi="Times New Roman"/>
                <w:sz w:val="28"/>
                <w:szCs w:val="28"/>
                <w:lang w:val="uk-UA"/>
              </w:rPr>
              <w:t>. 128-130.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B11C72">
            <w:pPr>
              <w:spacing w:after="240"/>
              <w:jc w:val="both"/>
              <w:rPr>
                <w:rFonts w:ascii="Times New Roman" w:hAnsi="Times New Roman"/>
                <w:sz w:val="28"/>
                <w:szCs w:val="28"/>
                <w:lang w:val="uk-UA"/>
              </w:rPr>
            </w:pPr>
            <w:r>
              <w:rPr>
                <w:rFonts w:ascii="Times New Roman" w:hAnsi="Times New Roman"/>
                <w:sz w:val="28"/>
                <w:szCs w:val="28"/>
                <w:lang w:val="uk-UA"/>
              </w:rPr>
              <w:t>Іванов</w:t>
            </w:r>
            <w:r w:rsidR="006B5F96">
              <w:rPr>
                <w:rFonts w:ascii="Times New Roman" w:hAnsi="Times New Roman"/>
                <w:sz w:val="28"/>
                <w:szCs w:val="28"/>
                <w:lang w:val="uk-UA"/>
              </w:rPr>
              <w:t>,</w:t>
            </w:r>
            <w:r>
              <w:rPr>
                <w:rFonts w:ascii="Times New Roman" w:hAnsi="Times New Roman"/>
                <w:sz w:val="28"/>
                <w:szCs w:val="28"/>
                <w:lang w:val="uk-UA"/>
              </w:rPr>
              <w:t xml:space="preserve"> В.Ф. Етномузичні традиції українського народу у розвитку особист</w:t>
            </w:r>
            <w:r w:rsidR="00B11C72">
              <w:rPr>
                <w:rFonts w:ascii="Times New Roman" w:hAnsi="Times New Roman"/>
                <w:sz w:val="28"/>
                <w:szCs w:val="28"/>
                <w:lang w:val="uk-UA"/>
              </w:rPr>
              <w:t xml:space="preserve">ості школяра  / В.Ф. Іванов // </w:t>
            </w:r>
            <w:r w:rsidRPr="00BF2799">
              <w:rPr>
                <w:rFonts w:ascii="Times New Roman" w:hAnsi="Times New Roman"/>
                <w:sz w:val="28"/>
                <w:szCs w:val="28"/>
                <w:lang w:val="uk-UA"/>
              </w:rPr>
              <w:t>Науковий вісник Миколаївського дер</w:t>
            </w:r>
            <w:r w:rsidR="00B11C72">
              <w:rPr>
                <w:rFonts w:ascii="Times New Roman" w:hAnsi="Times New Roman"/>
                <w:sz w:val="28"/>
                <w:szCs w:val="28"/>
                <w:lang w:val="uk-UA"/>
              </w:rPr>
              <w:t>жавного університету імені В.О. </w:t>
            </w:r>
            <w:r w:rsidRPr="00BF2799">
              <w:rPr>
                <w:rFonts w:ascii="Times New Roman" w:hAnsi="Times New Roman"/>
                <w:sz w:val="28"/>
                <w:szCs w:val="28"/>
                <w:lang w:val="uk-UA"/>
              </w:rPr>
              <w:t>Сухомлинського: збірник наукових праць. Сер.: Педагогічні науки / Миколаївський державний  університет імені В.О. Сухомлинського. – Миколаїв, 2004. – Вип. 8 Василь Сухомлинський і сучасність: особистість у навколишньому середовищі</w:t>
            </w:r>
            <w:r>
              <w:rPr>
                <w:rFonts w:ascii="Times New Roman" w:hAnsi="Times New Roman"/>
                <w:sz w:val="28"/>
                <w:szCs w:val="28"/>
                <w:lang w:val="uk-UA"/>
              </w:rPr>
              <w:t>. – С. 234-235.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B11C72">
            <w:pPr>
              <w:spacing w:after="240"/>
              <w:jc w:val="both"/>
              <w:rPr>
                <w:rFonts w:ascii="Times New Roman" w:hAnsi="Times New Roman"/>
                <w:sz w:val="28"/>
                <w:szCs w:val="28"/>
                <w:lang w:val="uk-UA"/>
              </w:rPr>
            </w:pPr>
            <w:r>
              <w:rPr>
                <w:rFonts w:ascii="Times New Roman" w:hAnsi="Times New Roman"/>
                <w:sz w:val="28"/>
                <w:szCs w:val="28"/>
                <w:lang w:val="uk-UA"/>
              </w:rPr>
              <w:t>Іванов</w:t>
            </w:r>
            <w:r w:rsidR="006B5F96">
              <w:rPr>
                <w:rFonts w:ascii="Times New Roman" w:hAnsi="Times New Roman"/>
                <w:sz w:val="28"/>
                <w:szCs w:val="28"/>
                <w:lang w:val="uk-UA"/>
              </w:rPr>
              <w:t>,</w:t>
            </w:r>
            <w:r>
              <w:rPr>
                <w:rFonts w:ascii="Times New Roman" w:hAnsi="Times New Roman"/>
                <w:sz w:val="28"/>
                <w:szCs w:val="28"/>
                <w:lang w:val="uk-UA"/>
              </w:rPr>
              <w:t xml:space="preserve"> В.Ф. Знаменна нота ХХІ століття / В.Ф. Іванов // </w:t>
            </w:r>
            <w:r w:rsidRPr="008014B9">
              <w:rPr>
                <w:rFonts w:ascii="Times New Roman" w:hAnsi="Times New Roman"/>
                <w:sz w:val="28"/>
                <w:szCs w:val="28"/>
                <w:lang w:val="uk-UA"/>
              </w:rPr>
              <w:t>Науковий вісник Миколаївського державного університету імені В.О.</w:t>
            </w:r>
            <w:r w:rsidR="00B11C72">
              <w:rPr>
                <w:rFonts w:ascii="Times New Roman" w:hAnsi="Times New Roman"/>
                <w:sz w:val="28"/>
                <w:szCs w:val="28"/>
                <w:lang w:val="uk-UA"/>
              </w:rPr>
              <w:t> </w:t>
            </w:r>
            <w:r w:rsidRPr="008014B9">
              <w:rPr>
                <w:rFonts w:ascii="Times New Roman" w:hAnsi="Times New Roman"/>
                <w:sz w:val="28"/>
                <w:szCs w:val="28"/>
                <w:lang w:val="uk-UA"/>
              </w:rPr>
              <w:t xml:space="preserve">Сухомлинського: збірник наукових праць. Сер. : Педагогічні </w:t>
            </w:r>
            <w:r w:rsidR="00B11C72">
              <w:rPr>
                <w:rFonts w:ascii="Times New Roman" w:hAnsi="Times New Roman"/>
                <w:sz w:val="28"/>
                <w:szCs w:val="28"/>
                <w:lang w:val="uk-UA"/>
              </w:rPr>
              <w:t>науки / Миколаївський державний</w:t>
            </w:r>
            <w:r w:rsidRPr="008014B9">
              <w:rPr>
                <w:rFonts w:ascii="Times New Roman" w:hAnsi="Times New Roman"/>
                <w:sz w:val="28"/>
                <w:szCs w:val="28"/>
                <w:lang w:val="uk-UA"/>
              </w:rPr>
              <w:t xml:space="preserve"> університет імені В.О</w:t>
            </w:r>
            <w:r w:rsidR="00B11C72">
              <w:rPr>
                <w:rFonts w:ascii="Times New Roman" w:hAnsi="Times New Roman"/>
                <w:sz w:val="28"/>
                <w:szCs w:val="28"/>
                <w:lang w:val="uk-UA"/>
              </w:rPr>
              <w:t>. </w:t>
            </w:r>
            <w:r w:rsidRPr="008014B9">
              <w:rPr>
                <w:rFonts w:ascii="Times New Roman" w:hAnsi="Times New Roman"/>
                <w:sz w:val="28"/>
                <w:szCs w:val="28"/>
                <w:lang w:val="uk-UA"/>
              </w:rPr>
              <w:t>Сухомлинського. – Миколаїв, 2007. –  Вип. 15. – С.</w:t>
            </w:r>
            <w:r>
              <w:rPr>
                <w:rFonts w:ascii="Times New Roman" w:hAnsi="Times New Roman"/>
                <w:sz w:val="28"/>
                <w:szCs w:val="28"/>
                <w:lang w:val="uk-UA"/>
              </w:rPr>
              <w:t xml:space="preserve"> 232-239.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Іванов</w:t>
            </w:r>
            <w:r w:rsidR="006B5F96">
              <w:rPr>
                <w:rFonts w:ascii="Times New Roman" w:hAnsi="Times New Roman"/>
                <w:sz w:val="28"/>
                <w:szCs w:val="28"/>
                <w:lang w:val="uk-UA"/>
              </w:rPr>
              <w:t>,</w:t>
            </w:r>
            <w:r w:rsidR="00B11C72">
              <w:rPr>
                <w:rFonts w:ascii="Times New Roman" w:hAnsi="Times New Roman"/>
                <w:sz w:val="28"/>
                <w:szCs w:val="28"/>
                <w:lang w:val="uk-UA"/>
              </w:rPr>
              <w:t> </w:t>
            </w:r>
            <w:r>
              <w:rPr>
                <w:rFonts w:ascii="Times New Roman" w:hAnsi="Times New Roman"/>
                <w:sz w:val="28"/>
                <w:szCs w:val="28"/>
                <w:lang w:val="uk-UA"/>
              </w:rPr>
              <w:t>В.Ф. Культурно-освітянські традиції «Спаса» та</w:t>
            </w:r>
            <w:r w:rsidR="00B11C72">
              <w:rPr>
                <w:rFonts w:ascii="Times New Roman" w:hAnsi="Times New Roman"/>
                <w:sz w:val="28"/>
                <w:szCs w:val="28"/>
                <w:lang w:val="uk-UA"/>
              </w:rPr>
              <w:t xml:space="preserve"> завдання етнопедагогіки / В.Ф. </w:t>
            </w:r>
            <w:r>
              <w:rPr>
                <w:rFonts w:ascii="Times New Roman" w:hAnsi="Times New Roman"/>
                <w:sz w:val="28"/>
                <w:szCs w:val="28"/>
                <w:lang w:val="uk-UA"/>
              </w:rPr>
              <w:t xml:space="preserve">Іванов // </w:t>
            </w:r>
            <w:r w:rsidRPr="0088255B">
              <w:rPr>
                <w:rFonts w:ascii="Times New Roman" w:hAnsi="Times New Roman"/>
                <w:sz w:val="28"/>
                <w:szCs w:val="28"/>
                <w:lang w:val="uk-UA"/>
              </w:rPr>
              <w:t>Науковий вісник Миколаївського дер</w:t>
            </w:r>
            <w:r w:rsidR="00B11C72">
              <w:rPr>
                <w:rFonts w:ascii="Times New Roman" w:hAnsi="Times New Roman"/>
                <w:sz w:val="28"/>
                <w:szCs w:val="28"/>
                <w:lang w:val="uk-UA"/>
              </w:rPr>
              <w:t>жавного університету імені В.О. </w:t>
            </w:r>
            <w:r w:rsidRPr="0088255B">
              <w:rPr>
                <w:rFonts w:ascii="Times New Roman" w:hAnsi="Times New Roman"/>
                <w:sz w:val="28"/>
                <w:szCs w:val="28"/>
                <w:lang w:val="uk-UA"/>
              </w:rPr>
              <w:t>Сухомлинського: збірник наукових праць.  Сер. : Педагогічні науки  / Миколаївсь</w:t>
            </w:r>
            <w:r w:rsidR="00B11C72">
              <w:rPr>
                <w:rFonts w:ascii="Times New Roman" w:hAnsi="Times New Roman"/>
                <w:sz w:val="28"/>
                <w:szCs w:val="28"/>
                <w:lang w:val="uk-UA"/>
              </w:rPr>
              <w:t>кий державний  університет імені</w:t>
            </w:r>
            <w:r w:rsidRPr="0088255B">
              <w:rPr>
                <w:rFonts w:ascii="Times New Roman" w:hAnsi="Times New Roman"/>
                <w:sz w:val="28"/>
                <w:szCs w:val="28"/>
                <w:lang w:val="uk-UA"/>
              </w:rPr>
              <w:t xml:space="preserve"> В.О. Сухомлинського. – Миколаїв, 2005</w:t>
            </w:r>
            <w:r>
              <w:rPr>
                <w:rFonts w:ascii="Times New Roman" w:hAnsi="Times New Roman"/>
                <w:sz w:val="28"/>
                <w:szCs w:val="28"/>
                <w:lang w:val="uk-UA"/>
              </w:rPr>
              <w:t>. – С. 201-203.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B11C72">
            <w:pPr>
              <w:spacing w:after="240"/>
              <w:jc w:val="both"/>
              <w:rPr>
                <w:rFonts w:ascii="Times New Roman" w:hAnsi="Times New Roman"/>
                <w:sz w:val="28"/>
                <w:szCs w:val="28"/>
                <w:lang w:val="uk-UA"/>
              </w:rPr>
            </w:pPr>
            <w:r>
              <w:rPr>
                <w:rFonts w:ascii="Times New Roman" w:hAnsi="Times New Roman"/>
                <w:sz w:val="28"/>
                <w:szCs w:val="28"/>
                <w:lang w:val="uk-UA"/>
              </w:rPr>
              <w:t>Іванов</w:t>
            </w:r>
            <w:r w:rsidR="006B5F96">
              <w:rPr>
                <w:rFonts w:ascii="Times New Roman" w:hAnsi="Times New Roman"/>
                <w:sz w:val="28"/>
                <w:szCs w:val="28"/>
                <w:lang w:val="uk-UA"/>
              </w:rPr>
              <w:t>,</w:t>
            </w:r>
            <w:r w:rsidR="00B11C72">
              <w:rPr>
                <w:rFonts w:ascii="Times New Roman" w:hAnsi="Times New Roman"/>
                <w:sz w:val="28"/>
                <w:szCs w:val="28"/>
                <w:lang w:val="uk-UA"/>
              </w:rPr>
              <w:t> </w:t>
            </w:r>
            <w:r>
              <w:rPr>
                <w:rFonts w:ascii="Times New Roman" w:hAnsi="Times New Roman"/>
                <w:sz w:val="28"/>
                <w:szCs w:val="28"/>
                <w:lang w:val="uk-UA"/>
              </w:rPr>
              <w:t>В.Ф. Освіта третьо</w:t>
            </w:r>
            <w:r w:rsidR="00B11C72">
              <w:rPr>
                <w:rFonts w:ascii="Times New Roman" w:hAnsi="Times New Roman"/>
                <w:sz w:val="28"/>
                <w:szCs w:val="28"/>
                <w:lang w:val="uk-UA"/>
              </w:rPr>
              <w:t>го тисячоліття як процес / В.Ф. </w:t>
            </w:r>
            <w:r>
              <w:rPr>
                <w:rFonts w:ascii="Times New Roman" w:hAnsi="Times New Roman"/>
                <w:sz w:val="28"/>
                <w:szCs w:val="28"/>
                <w:lang w:val="uk-UA"/>
              </w:rPr>
              <w:t xml:space="preserve">Іванов // </w:t>
            </w:r>
            <w:r w:rsidRPr="00E16276">
              <w:rPr>
                <w:rFonts w:ascii="Times New Roman" w:hAnsi="Times New Roman"/>
                <w:sz w:val="28"/>
                <w:szCs w:val="28"/>
                <w:lang w:val="uk-UA"/>
              </w:rPr>
              <w:t>Науковий вісник Миколаївського державного університету імені В.О.</w:t>
            </w:r>
            <w:r w:rsidR="00B11C72">
              <w:rPr>
                <w:rFonts w:ascii="Times New Roman" w:hAnsi="Times New Roman"/>
                <w:sz w:val="28"/>
                <w:szCs w:val="28"/>
                <w:lang w:val="uk-UA"/>
              </w:rPr>
              <w:t> </w:t>
            </w:r>
            <w:r w:rsidRPr="00E16276">
              <w:rPr>
                <w:rFonts w:ascii="Times New Roman" w:hAnsi="Times New Roman"/>
                <w:sz w:val="28"/>
                <w:szCs w:val="28"/>
                <w:lang w:val="uk-UA"/>
              </w:rPr>
              <w:t>Сухомли</w:t>
            </w:r>
            <w:r w:rsidR="00B11C72">
              <w:rPr>
                <w:rFonts w:ascii="Times New Roman" w:hAnsi="Times New Roman"/>
                <w:sz w:val="28"/>
                <w:szCs w:val="28"/>
                <w:lang w:val="uk-UA"/>
              </w:rPr>
              <w:t>нського: збірник наукових праць</w:t>
            </w:r>
            <w:r w:rsidRPr="00E16276">
              <w:rPr>
                <w:rFonts w:ascii="Times New Roman" w:hAnsi="Times New Roman"/>
                <w:sz w:val="28"/>
                <w:szCs w:val="28"/>
                <w:lang w:val="uk-UA"/>
              </w:rPr>
              <w:t>. Сер. : Педагогічні науки / Миколаївський державний університет імені В.О.</w:t>
            </w:r>
            <w:r w:rsidR="00B11C72">
              <w:rPr>
                <w:rFonts w:ascii="Times New Roman" w:hAnsi="Times New Roman"/>
                <w:sz w:val="28"/>
                <w:szCs w:val="28"/>
                <w:lang w:val="uk-UA"/>
              </w:rPr>
              <w:t> </w:t>
            </w:r>
            <w:r w:rsidRPr="00E16276">
              <w:rPr>
                <w:rFonts w:ascii="Times New Roman" w:hAnsi="Times New Roman"/>
                <w:sz w:val="28"/>
                <w:szCs w:val="28"/>
                <w:lang w:val="uk-UA"/>
              </w:rPr>
              <w:t>Сухомлинського. – Миколаїв, 2006. –  Вип. 12.Т.3. –</w:t>
            </w:r>
            <w:r>
              <w:rPr>
                <w:rFonts w:ascii="Times New Roman" w:hAnsi="Times New Roman"/>
                <w:sz w:val="28"/>
                <w:szCs w:val="28"/>
                <w:lang w:val="uk-UA"/>
              </w:rPr>
              <w:t xml:space="preserve"> С.18-23.</w:t>
            </w:r>
          </w:p>
          <w:p w:rsidR="00B11C72" w:rsidRDefault="00B11C72" w:rsidP="00B11C72">
            <w:pPr>
              <w:spacing w:after="240"/>
              <w:jc w:val="both"/>
              <w:rPr>
                <w:rFonts w:ascii="Times New Roman" w:hAnsi="Times New Roman"/>
                <w:sz w:val="28"/>
                <w:szCs w:val="28"/>
                <w:lang w:val="uk-UA"/>
              </w:rPr>
            </w:pPr>
          </w:p>
          <w:p w:rsidR="00B11C72" w:rsidRDefault="00B11C72" w:rsidP="00B11C72">
            <w:pPr>
              <w:spacing w:after="240"/>
              <w:jc w:val="both"/>
              <w:rPr>
                <w:rFonts w:ascii="Times New Roman" w:hAnsi="Times New Roman"/>
                <w:sz w:val="28"/>
                <w:szCs w:val="28"/>
                <w:lang w:val="en-US"/>
              </w:rPr>
            </w:pPr>
          </w:p>
          <w:p w:rsidR="0093297F" w:rsidRPr="0093297F" w:rsidRDefault="0093297F" w:rsidP="00B11C72">
            <w:pPr>
              <w:spacing w:after="240"/>
              <w:jc w:val="both"/>
              <w:rPr>
                <w:rFonts w:ascii="Times New Roman" w:hAnsi="Times New Roman"/>
                <w:sz w:val="28"/>
                <w:szCs w:val="28"/>
                <w:lang w:val="en-US"/>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B11C72">
            <w:pPr>
              <w:spacing w:after="240"/>
              <w:jc w:val="both"/>
              <w:rPr>
                <w:rFonts w:ascii="Times New Roman" w:hAnsi="Times New Roman"/>
                <w:sz w:val="28"/>
                <w:szCs w:val="28"/>
                <w:lang w:val="uk-UA"/>
              </w:rPr>
            </w:pPr>
            <w:r>
              <w:rPr>
                <w:rFonts w:ascii="Times New Roman" w:hAnsi="Times New Roman"/>
                <w:sz w:val="28"/>
                <w:szCs w:val="28"/>
                <w:lang w:val="uk-UA"/>
              </w:rPr>
              <w:t>Іванов</w:t>
            </w:r>
            <w:r w:rsidR="006B5F96">
              <w:rPr>
                <w:rFonts w:ascii="Times New Roman" w:hAnsi="Times New Roman"/>
                <w:sz w:val="28"/>
                <w:szCs w:val="28"/>
                <w:lang w:val="uk-UA"/>
              </w:rPr>
              <w:t>,</w:t>
            </w:r>
            <w:r w:rsidR="00B11C72">
              <w:rPr>
                <w:rFonts w:ascii="Times New Roman" w:hAnsi="Times New Roman"/>
                <w:sz w:val="28"/>
                <w:szCs w:val="28"/>
                <w:lang w:val="uk-UA"/>
              </w:rPr>
              <w:t> </w:t>
            </w:r>
            <w:r>
              <w:rPr>
                <w:rFonts w:ascii="Times New Roman" w:hAnsi="Times New Roman"/>
                <w:sz w:val="28"/>
                <w:szCs w:val="28"/>
                <w:lang w:val="uk-UA"/>
              </w:rPr>
              <w:t>В.Ф. Пізнавальний інтерес особистості педагога в розвитку вла</w:t>
            </w:r>
            <w:r w:rsidR="00B11C72">
              <w:rPr>
                <w:rFonts w:ascii="Times New Roman" w:hAnsi="Times New Roman"/>
                <w:sz w:val="28"/>
                <w:szCs w:val="28"/>
                <w:lang w:val="uk-UA"/>
              </w:rPr>
              <w:t>сних музичних здібностей / В.Ф. </w:t>
            </w:r>
            <w:r>
              <w:rPr>
                <w:rFonts w:ascii="Times New Roman" w:hAnsi="Times New Roman"/>
                <w:sz w:val="28"/>
                <w:szCs w:val="28"/>
                <w:lang w:val="uk-UA"/>
              </w:rPr>
              <w:t xml:space="preserve">Іванов // </w:t>
            </w:r>
            <w:r w:rsidRPr="00FE0697">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2008. –  Вип. 20.Т.2. – С.</w:t>
            </w:r>
            <w:r>
              <w:rPr>
                <w:rFonts w:ascii="Times New Roman" w:hAnsi="Times New Roman"/>
                <w:sz w:val="28"/>
                <w:szCs w:val="28"/>
                <w:lang w:val="uk-UA"/>
              </w:rPr>
              <w:t xml:space="preserve"> 98-104.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B11C72">
            <w:pPr>
              <w:spacing w:after="240"/>
              <w:jc w:val="both"/>
              <w:rPr>
                <w:rFonts w:ascii="Times New Roman" w:hAnsi="Times New Roman"/>
                <w:sz w:val="28"/>
                <w:szCs w:val="28"/>
                <w:lang w:val="uk-UA"/>
              </w:rPr>
            </w:pPr>
            <w:r>
              <w:rPr>
                <w:rFonts w:ascii="Times New Roman" w:hAnsi="Times New Roman"/>
                <w:sz w:val="28"/>
                <w:szCs w:val="28"/>
                <w:lang w:val="uk-UA"/>
              </w:rPr>
              <w:t>Іванов</w:t>
            </w:r>
            <w:r w:rsidR="006B5F96">
              <w:rPr>
                <w:rFonts w:ascii="Times New Roman" w:hAnsi="Times New Roman"/>
                <w:sz w:val="28"/>
                <w:szCs w:val="28"/>
                <w:lang w:val="uk-UA"/>
              </w:rPr>
              <w:t>,</w:t>
            </w:r>
            <w:r w:rsidR="00B11C72">
              <w:rPr>
                <w:rFonts w:ascii="Times New Roman" w:hAnsi="Times New Roman"/>
                <w:sz w:val="28"/>
                <w:szCs w:val="28"/>
                <w:lang w:val="uk-UA"/>
              </w:rPr>
              <w:t> </w:t>
            </w:r>
            <w:r>
              <w:rPr>
                <w:rFonts w:ascii="Times New Roman" w:hAnsi="Times New Roman"/>
                <w:sz w:val="28"/>
                <w:szCs w:val="28"/>
                <w:lang w:val="uk-UA"/>
              </w:rPr>
              <w:t xml:space="preserve">О.В. Педагогічні основи диригентської підготовки вчителя музики / О.В. Іванов // </w:t>
            </w:r>
            <w:r w:rsidRPr="00E80BA8">
              <w:rPr>
                <w:rFonts w:ascii="Times New Roman" w:hAnsi="Times New Roman"/>
                <w:sz w:val="28"/>
                <w:szCs w:val="28"/>
                <w:lang w:val="uk-UA"/>
              </w:rPr>
              <w:t>Науковий вісник Миколаївського державного університету імені В.О.</w:t>
            </w:r>
            <w:r w:rsidR="00B11C72">
              <w:rPr>
                <w:rFonts w:ascii="Times New Roman" w:hAnsi="Times New Roman"/>
                <w:sz w:val="28"/>
                <w:szCs w:val="28"/>
                <w:lang w:val="uk-UA"/>
              </w:rPr>
              <w:t> </w:t>
            </w:r>
            <w:r w:rsidRPr="00E80BA8">
              <w:rPr>
                <w:rFonts w:ascii="Times New Roman" w:hAnsi="Times New Roman"/>
                <w:sz w:val="28"/>
                <w:szCs w:val="28"/>
                <w:lang w:val="uk-UA"/>
              </w:rPr>
              <w:t>Сухомлинського: збірник наукових праць . Сер. : Педагогічні науки / Миколаївський державний  університет імені В.О. Сухомлинського. – Миколаїв, 2006. –  Вип. 12.Т.3. –</w:t>
            </w:r>
            <w:r>
              <w:rPr>
                <w:rFonts w:ascii="Times New Roman" w:hAnsi="Times New Roman"/>
                <w:sz w:val="28"/>
                <w:szCs w:val="28"/>
                <w:lang w:val="uk-UA"/>
              </w:rPr>
              <w:t xml:space="preserve"> С. 123-127.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Іванов</w:t>
            </w:r>
            <w:r w:rsidR="006B5F96">
              <w:rPr>
                <w:rFonts w:ascii="Times New Roman" w:hAnsi="Times New Roman"/>
                <w:sz w:val="28"/>
                <w:szCs w:val="28"/>
                <w:lang w:val="uk-UA"/>
              </w:rPr>
              <w:t>,</w:t>
            </w:r>
            <w:r>
              <w:rPr>
                <w:rFonts w:ascii="Times New Roman" w:hAnsi="Times New Roman"/>
                <w:sz w:val="28"/>
                <w:szCs w:val="28"/>
                <w:lang w:val="uk-UA"/>
              </w:rPr>
              <w:t xml:space="preserve"> О.В. Пізнання художньо-творчої спа</w:t>
            </w:r>
            <w:r w:rsidR="00B11C72">
              <w:rPr>
                <w:rFonts w:ascii="Times New Roman" w:hAnsi="Times New Roman"/>
                <w:sz w:val="28"/>
                <w:szCs w:val="28"/>
                <w:lang w:val="uk-UA"/>
              </w:rPr>
              <w:t>дщини Д.С. Бортнянського / О.В. </w:t>
            </w:r>
            <w:r>
              <w:rPr>
                <w:rFonts w:ascii="Times New Roman" w:hAnsi="Times New Roman"/>
                <w:sz w:val="28"/>
                <w:szCs w:val="28"/>
                <w:lang w:val="uk-UA"/>
              </w:rPr>
              <w:t xml:space="preserve">Іванов // </w:t>
            </w:r>
            <w:r w:rsidRPr="00C779CF">
              <w:rPr>
                <w:rFonts w:ascii="Times New Roman" w:hAnsi="Times New Roman"/>
                <w:sz w:val="28"/>
                <w:szCs w:val="28"/>
                <w:lang w:val="uk-UA"/>
              </w:rPr>
              <w:t>Науковий вісник Миколаївського дер</w:t>
            </w:r>
            <w:r w:rsidR="00B11C72">
              <w:rPr>
                <w:rFonts w:ascii="Times New Roman" w:hAnsi="Times New Roman"/>
                <w:sz w:val="28"/>
                <w:szCs w:val="28"/>
                <w:lang w:val="uk-UA"/>
              </w:rPr>
              <w:t>жавного університету імені В.О. </w:t>
            </w:r>
            <w:r w:rsidRPr="00C779CF">
              <w:rPr>
                <w:rFonts w:ascii="Times New Roman" w:hAnsi="Times New Roman"/>
                <w:sz w:val="28"/>
                <w:szCs w:val="28"/>
                <w:lang w:val="uk-UA"/>
              </w:rPr>
              <w:t>Сухомлинського: збірник наукових пр</w:t>
            </w:r>
            <w:r w:rsidR="00B11C72">
              <w:rPr>
                <w:rFonts w:ascii="Times New Roman" w:hAnsi="Times New Roman"/>
                <w:sz w:val="28"/>
                <w:szCs w:val="28"/>
                <w:lang w:val="uk-UA"/>
              </w:rPr>
              <w:t xml:space="preserve">аць.  Сер. : Педагогічні науки </w:t>
            </w:r>
            <w:r w:rsidRPr="00C779CF">
              <w:rPr>
                <w:rFonts w:ascii="Times New Roman" w:hAnsi="Times New Roman"/>
                <w:sz w:val="28"/>
                <w:szCs w:val="28"/>
                <w:lang w:val="uk-UA"/>
              </w:rPr>
              <w:t>/ Миколаївський державний  університет імені В.О. Сухомлинського. – Миколаїв, 2005</w:t>
            </w:r>
            <w:r>
              <w:rPr>
                <w:rFonts w:ascii="Times New Roman" w:hAnsi="Times New Roman"/>
                <w:sz w:val="28"/>
                <w:szCs w:val="28"/>
                <w:lang w:val="uk-UA"/>
              </w:rPr>
              <w:t>. – С. 261-264.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B11C72">
            <w:pPr>
              <w:spacing w:after="240"/>
              <w:jc w:val="both"/>
              <w:rPr>
                <w:rFonts w:ascii="Times New Roman" w:hAnsi="Times New Roman"/>
                <w:sz w:val="28"/>
                <w:szCs w:val="28"/>
                <w:lang w:val="uk-UA"/>
              </w:rPr>
            </w:pPr>
            <w:r>
              <w:rPr>
                <w:rFonts w:ascii="Times New Roman" w:hAnsi="Times New Roman"/>
                <w:sz w:val="28"/>
                <w:szCs w:val="28"/>
                <w:lang w:val="uk-UA"/>
              </w:rPr>
              <w:t>Іванов</w:t>
            </w:r>
            <w:r w:rsidR="006B5F96">
              <w:rPr>
                <w:rFonts w:ascii="Times New Roman" w:hAnsi="Times New Roman"/>
                <w:sz w:val="28"/>
                <w:szCs w:val="28"/>
                <w:lang w:val="uk-UA"/>
              </w:rPr>
              <w:t>,</w:t>
            </w:r>
            <w:r>
              <w:rPr>
                <w:rFonts w:ascii="Times New Roman" w:hAnsi="Times New Roman"/>
                <w:sz w:val="28"/>
                <w:szCs w:val="28"/>
                <w:lang w:val="uk-UA"/>
              </w:rPr>
              <w:t xml:space="preserve"> О.В. Традиції «крюкового співу» у старообрядців / О.В. Іванов // </w:t>
            </w:r>
            <w:r w:rsidRPr="008014B9">
              <w:rPr>
                <w:rFonts w:ascii="Times New Roman" w:hAnsi="Times New Roman"/>
                <w:sz w:val="28"/>
                <w:szCs w:val="28"/>
                <w:lang w:val="uk-UA"/>
              </w:rPr>
              <w:t>Науковий вісник Миколаївського дер</w:t>
            </w:r>
            <w:r w:rsidR="00B11C72">
              <w:rPr>
                <w:rFonts w:ascii="Times New Roman" w:hAnsi="Times New Roman"/>
                <w:sz w:val="28"/>
                <w:szCs w:val="28"/>
                <w:lang w:val="uk-UA"/>
              </w:rPr>
              <w:t>жавного університету імені В.О. </w:t>
            </w:r>
            <w:r w:rsidRPr="008014B9">
              <w:rPr>
                <w:rFonts w:ascii="Times New Roman" w:hAnsi="Times New Roman"/>
                <w:sz w:val="28"/>
                <w:szCs w:val="28"/>
                <w:lang w:val="uk-UA"/>
              </w:rPr>
              <w:t>Сухомлинського: збірник наукових праць. Сер. : Педагогічні н</w:t>
            </w:r>
            <w:r w:rsidR="00B11C72">
              <w:rPr>
                <w:rFonts w:ascii="Times New Roman" w:hAnsi="Times New Roman"/>
                <w:sz w:val="28"/>
                <w:szCs w:val="28"/>
                <w:lang w:val="uk-UA"/>
              </w:rPr>
              <w:t xml:space="preserve">ауки / Миколаївський державний </w:t>
            </w:r>
            <w:r w:rsidRPr="008014B9">
              <w:rPr>
                <w:rFonts w:ascii="Times New Roman" w:hAnsi="Times New Roman"/>
                <w:sz w:val="28"/>
                <w:szCs w:val="28"/>
                <w:lang w:val="uk-UA"/>
              </w:rPr>
              <w:t>університет імені В.О.</w:t>
            </w:r>
            <w:r w:rsidR="00B11C72">
              <w:rPr>
                <w:rFonts w:ascii="Times New Roman" w:hAnsi="Times New Roman"/>
                <w:sz w:val="28"/>
                <w:szCs w:val="28"/>
                <w:lang w:val="uk-UA"/>
              </w:rPr>
              <w:t> </w:t>
            </w:r>
            <w:r w:rsidRPr="008014B9">
              <w:rPr>
                <w:rFonts w:ascii="Times New Roman" w:hAnsi="Times New Roman"/>
                <w:sz w:val="28"/>
                <w:szCs w:val="28"/>
                <w:lang w:val="uk-UA"/>
              </w:rPr>
              <w:t>Сухомлинського. – Миколаїв, 2007. –  Вип. 15. – С.</w:t>
            </w:r>
            <w:r>
              <w:rPr>
                <w:rFonts w:ascii="Times New Roman" w:hAnsi="Times New Roman"/>
                <w:sz w:val="28"/>
                <w:szCs w:val="28"/>
                <w:lang w:val="uk-UA"/>
              </w:rPr>
              <w:t xml:space="preserve"> 240-245.</w:t>
            </w:r>
          </w:p>
        </w:tc>
      </w:tr>
      <w:tr w:rsidR="00B66BF3" w:rsidRPr="00B11C7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B11C72">
            <w:pPr>
              <w:spacing w:after="240"/>
              <w:jc w:val="both"/>
              <w:rPr>
                <w:rFonts w:ascii="Times New Roman" w:hAnsi="Times New Roman"/>
                <w:sz w:val="28"/>
                <w:szCs w:val="28"/>
                <w:lang w:val="uk-UA"/>
              </w:rPr>
            </w:pPr>
            <w:r>
              <w:rPr>
                <w:rFonts w:ascii="Times New Roman" w:hAnsi="Times New Roman"/>
                <w:sz w:val="28"/>
                <w:szCs w:val="28"/>
                <w:lang w:val="uk-UA"/>
              </w:rPr>
              <w:t>Іванова</w:t>
            </w:r>
            <w:r w:rsidR="006B5F96">
              <w:rPr>
                <w:rFonts w:ascii="Times New Roman" w:hAnsi="Times New Roman"/>
                <w:sz w:val="28"/>
                <w:szCs w:val="28"/>
                <w:lang w:val="uk-UA"/>
              </w:rPr>
              <w:t>,</w:t>
            </w:r>
            <w:r w:rsidR="00B11C72">
              <w:rPr>
                <w:rFonts w:ascii="Times New Roman" w:hAnsi="Times New Roman"/>
                <w:sz w:val="28"/>
                <w:szCs w:val="28"/>
                <w:lang w:val="uk-UA"/>
              </w:rPr>
              <w:t> </w:t>
            </w:r>
            <w:r>
              <w:rPr>
                <w:rFonts w:ascii="Times New Roman" w:hAnsi="Times New Roman"/>
                <w:sz w:val="28"/>
                <w:szCs w:val="28"/>
                <w:lang w:val="uk-UA"/>
              </w:rPr>
              <w:t xml:space="preserve">А.О. Науково-теоретичні засади розвитку професійної компетентності вчителів біології в закладах післядипломної педагогічної освіти / А.О. Іванова // </w:t>
            </w:r>
            <w:r w:rsidRPr="004B5C30">
              <w:rPr>
                <w:rFonts w:ascii="Times New Roman" w:hAnsi="Times New Roman"/>
                <w:sz w:val="28"/>
                <w:szCs w:val="28"/>
                <w:lang w:val="uk-UA"/>
              </w:rPr>
              <w:t>Науковий вісник Миколаївського дер</w:t>
            </w:r>
            <w:r w:rsidR="00B11C72">
              <w:rPr>
                <w:rFonts w:ascii="Times New Roman" w:hAnsi="Times New Roman"/>
                <w:sz w:val="28"/>
                <w:szCs w:val="28"/>
                <w:lang w:val="uk-UA"/>
              </w:rPr>
              <w:t>жавного університету імені В.О. </w:t>
            </w:r>
            <w:r w:rsidRPr="004B5C30">
              <w:rPr>
                <w:rFonts w:ascii="Times New Roman" w:hAnsi="Times New Roman"/>
                <w:sz w:val="28"/>
                <w:szCs w:val="28"/>
                <w:lang w:val="uk-UA"/>
              </w:rPr>
              <w:t>Сухомлинського: збірник наукових праць.Сер. : Педагогічні науки / Миколаївський державний  університет імені В.О. Сухомлинського. – Миколаїв, 2009. –  Вип. 25. Т.1. – С.</w:t>
            </w:r>
            <w:r>
              <w:rPr>
                <w:rFonts w:ascii="Times New Roman" w:hAnsi="Times New Roman"/>
                <w:sz w:val="28"/>
                <w:szCs w:val="28"/>
                <w:lang w:val="uk-UA"/>
              </w:rPr>
              <w:t xml:space="preserve"> 207-216.</w:t>
            </w:r>
          </w:p>
        </w:tc>
      </w:tr>
      <w:tr w:rsidR="00B66BF3" w:rsidRPr="00BA250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Іванова</w:t>
            </w:r>
            <w:r w:rsidR="006B5F96">
              <w:rPr>
                <w:rFonts w:ascii="Times New Roman" w:hAnsi="Times New Roman"/>
                <w:sz w:val="28"/>
                <w:szCs w:val="28"/>
                <w:lang w:val="uk-UA"/>
              </w:rPr>
              <w:t>,</w:t>
            </w:r>
            <w:r w:rsidR="00B11C72">
              <w:rPr>
                <w:rFonts w:ascii="Times New Roman" w:hAnsi="Times New Roman"/>
                <w:sz w:val="28"/>
                <w:szCs w:val="28"/>
                <w:lang w:val="uk-UA"/>
              </w:rPr>
              <w:t> </w:t>
            </w:r>
            <w:r>
              <w:rPr>
                <w:rFonts w:ascii="Times New Roman" w:hAnsi="Times New Roman"/>
                <w:sz w:val="28"/>
                <w:szCs w:val="28"/>
                <w:lang w:val="uk-UA"/>
              </w:rPr>
              <w:t>І.О. Теоретичні засади фізичного вихов</w:t>
            </w:r>
            <w:r w:rsidR="00B11C72">
              <w:rPr>
                <w:rFonts w:ascii="Times New Roman" w:hAnsi="Times New Roman"/>
                <w:sz w:val="28"/>
                <w:szCs w:val="28"/>
                <w:lang w:val="uk-UA"/>
              </w:rPr>
              <w:t>ання дітей раннього віку / І.О. </w:t>
            </w:r>
            <w:r>
              <w:rPr>
                <w:rFonts w:ascii="Times New Roman" w:hAnsi="Times New Roman"/>
                <w:sz w:val="28"/>
                <w:szCs w:val="28"/>
                <w:lang w:val="uk-UA"/>
              </w:rPr>
              <w:t xml:space="preserve">Іванова // </w:t>
            </w:r>
            <w:r w:rsidRPr="00FE289E">
              <w:rPr>
                <w:rFonts w:ascii="Times New Roman" w:hAnsi="Times New Roman"/>
                <w:sz w:val="28"/>
                <w:szCs w:val="28"/>
                <w:lang w:val="uk-UA"/>
              </w:rPr>
              <w:t>Науковий вісник Миколаївського дер</w:t>
            </w:r>
            <w:r w:rsidR="00B11C72">
              <w:rPr>
                <w:rFonts w:ascii="Times New Roman" w:hAnsi="Times New Roman"/>
                <w:sz w:val="28"/>
                <w:szCs w:val="28"/>
                <w:lang w:val="uk-UA"/>
              </w:rPr>
              <w:t>жавного університету імені В.О. </w:t>
            </w:r>
            <w:r w:rsidRPr="00FE289E">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ред. В. Будак, О. Пєхота. - Миколаїв, 2008. –  Спецвипуск. Т.2. Проблеми передшкільної освіти в сучасних умовах . – С.</w:t>
            </w:r>
            <w:r>
              <w:rPr>
                <w:rFonts w:ascii="Times New Roman" w:hAnsi="Times New Roman"/>
                <w:sz w:val="28"/>
                <w:szCs w:val="28"/>
                <w:lang w:val="uk-UA"/>
              </w:rPr>
              <w:t xml:space="preserve"> 115-119.</w:t>
            </w:r>
          </w:p>
          <w:p w:rsidR="00B11C72" w:rsidRDefault="00B11C72" w:rsidP="00EC364A">
            <w:pPr>
              <w:spacing w:after="240"/>
              <w:jc w:val="both"/>
              <w:rPr>
                <w:rFonts w:ascii="Times New Roman" w:hAnsi="Times New Roman"/>
                <w:sz w:val="28"/>
                <w:szCs w:val="28"/>
                <w:lang w:val="uk-UA"/>
              </w:rPr>
            </w:pPr>
          </w:p>
          <w:p w:rsidR="00B11C72" w:rsidRDefault="00B11C72" w:rsidP="00EC364A">
            <w:pPr>
              <w:spacing w:after="240"/>
              <w:jc w:val="both"/>
              <w:rPr>
                <w:rFonts w:ascii="Times New Roman" w:hAnsi="Times New Roman"/>
                <w:sz w:val="28"/>
                <w:szCs w:val="28"/>
                <w:lang w:val="en-US"/>
              </w:rPr>
            </w:pPr>
          </w:p>
          <w:p w:rsidR="0093297F" w:rsidRPr="0093297F" w:rsidRDefault="0093297F" w:rsidP="00EC364A">
            <w:pPr>
              <w:spacing w:after="240"/>
              <w:jc w:val="both"/>
              <w:rPr>
                <w:rFonts w:ascii="Times New Roman" w:hAnsi="Times New Roman"/>
                <w:sz w:val="28"/>
                <w:szCs w:val="28"/>
                <w:lang w:val="en-US"/>
              </w:rPr>
            </w:pPr>
          </w:p>
        </w:tc>
      </w:tr>
      <w:tr w:rsidR="00B66BF3" w:rsidRPr="005A6E3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B11C72">
            <w:pPr>
              <w:spacing w:after="240"/>
              <w:jc w:val="both"/>
              <w:rPr>
                <w:rFonts w:ascii="Times New Roman" w:hAnsi="Times New Roman"/>
                <w:sz w:val="28"/>
                <w:szCs w:val="28"/>
                <w:lang w:val="uk-UA"/>
              </w:rPr>
            </w:pPr>
            <w:r>
              <w:rPr>
                <w:rFonts w:ascii="Times New Roman" w:hAnsi="Times New Roman"/>
                <w:sz w:val="28"/>
                <w:szCs w:val="28"/>
                <w:lang w:val="uk-UA"/>
              </w:rPr>
              <w:t>Іванова</w:t>
            </w:r>
            <w:r w:rsidR="006B5F96">
              <w:rPr>
                <w:rFonts w:ascii="Times New Roman" w:hAnsi="Times New Roman"/>
                <w:sz w:val="28"/>
                <w:szCs w:val="28"/>
                <w:lang w:val="uk-UA"/>
              </w:rPr>
              <w:t>,</w:t>
            </w:r>
            <w:r w:rsidR="00B11C72">
              <w:rPr>
                <w:rFonts w:ascii="Times New Roman" w:hAnsi="Times New Roman"/>
                <w:sz w:val="28"/>
                <w:szCs w:val="28"/>
                <w:lang w:val="uk-UA"/>
              </w:rPr>
              <w:t> </w:t>
            </w:r>
            <w:r>
              <w:rPr>
                <w:rFonts w:ascii="Times New Roman" w:hAnsi="Times New Roman"/>
                <w:sz w:val="28"/>
                <w:szCs w:val="28"/>
                <w:lang w:val="uk-UA"/>
              </w:rPr>
              <w:t xml:space="preserve">І.О. Формування у студентів індивідуального підходу в навчання вправам з м’ячем для дітей раннього віку / І.О. Іванова // </w:t>
            </w:r>
            <w:r w:rsidRPr="00B14528">
              <w:rPr>
                <w:rFonts w:ascii="Times New Roman" w:hAnsi="Times New Roman"/>
                <w:sz w:val="28"/>
                <w:szCs w:val="28"/>
                <w:lang w:val="uk-UA"/>
              </w:rPr>
              <w:t>Науковий вісник Миколаївського державного університету імені В.О.</w:t>
            </w:r>
            <w:r w:rsidR="00B11C72">
              <w:rPr>
                <w:rFonts w:ascii="Times New Roman" w:hAnsi="Times New Roman"/>
                <w:sz w:val="28"/>
                <w:szCs w:val="28"/>
                <w:lang w:val="uk-UA"/>
              </w:rPr>
              <w:t> </w:t>
            </w:r>
            <w:r w:rsidRPr="00B14528">
              <w:rPr>
                <w:rFonts w:ascii="Times New Roman" w:hAnsi="Times New Roman"/>
                <w:sz w:val="28"/>
                <w:szCs w:val="28"/>
                <w:lang w:val="uk-UA"/>
              </w:rPr>
              <w:t>Сухомлинс</w:t>
            </w:r>
            <w:r w:rsidR="00B11C72">
              <w:rPr>
                <w:rFonts w:ascii="Times New Roman" w:hAnsi="Times New Roman"/>
                <w:sz w:val="28"/>
                <w:szCs w:val="28"/>
                <w:lang w:val="uk-UA"/>
              </w:rPr>
              <w:t xml:space="preserve">ького : збірник наукових праць. Сер. : Педагогічні науки / Миколаївський державний </w:t>
            </w:r>
            <w:r w:rsidRPr="00B14528">
              <w:rPr>
                <w:rFonts w:ascii="Times New Roman" w:hAnsi="Times New Roman"/>
                <w:sz w:val="28"/>
                <w:szCs w:val="28"/>
                <w:lang w:val="uk-UA"/>
              </w:rPr>
              <w:t>університет імені В.О.</w:t>
            </w:r>
            <w:r w:rsidR="00B11C72">
              <w:rPr>
                <w:rFonts w:ascii="Times New Roman" w:hAnsi="Times New Roman"/>
                <w:sz w:val="28"/>
                <w:szCs w:val="28"/>
                <w:lang w:val="uk-UA"/>
              </w:rPr>
              <w:t> </w:t>
            </w:r>
            <w:r w:rsidRPr="00B14528">
              <w:rPr>
                <w:rFonts w:ascii="Times New Roman" w:hAnsi="Times New Roman"/>
                <w:sz w:val="28"/>
                <w:szCs w:val="28"/>
                <w:lang w:val="uk-UA"/>
              </w:rPr>
              <w:t>Сухомлинського; за ред. В. Будака, О. Пєхоти. – Миколаїв, 2011. –  Вип. – 1.34.Т.2. Педагогічна освіта: теорія та практика. –</w:t>
            </w:r>
            <w:r>
              <w:rPr>
                <w:rFonts w:ascii="Times New Roman" w:hAnsi="Times New Roman"/>
                <w:sz w:val="28"/>
                <w:szCs w:val="28"/>
                <w:lang w:val="uk-UA"/>
              </w:rPr>
              <w:t xml:space="preserve"> С. 61-63.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B11C72">
            <w:pPr>
              <w:spacing w:after="240"/>
              <w:jc w:val="both"/>
              <w:rPr>
                <w:rFonts w:ascii="Times New Roman" w:hAnsi="Times New Roman"/>
                <w:sz w:val="28"/>
                <w:szCs w:val="28"/>
                <w:lang w:val="uk-UA"/>
              </w:rPr>
            </w:pPr>
            <w:r>
              <w:rPr>
                <w:rFonts w:ascii="Times New Roman" w:hAnsi="Times New Roman"/>
                <w:sz w:val="28"/>
                <w:szCs w:val="28"/>
                <w:lang w:val="uk-UA"/>
              </w:rPr>
              <w:t>Іванова</w:t>
            </w:r>
            <w:r w:rsidR="006B5F96">
              <w:rPr>
                <w:rFonts w:ascii="Times New Roman" w:hAnsi="Times New Roman"/>
                <w:sz w:val="28"/>
                <w:szCs w:val="28"/>
                <w:lang w:val="uk-UA"/>
              </w:rPr>
              <w:t>,</w:t>
            </w:r>
            <w:r w:rsidR="00B11C72">
              <w:rPr>
                <w:rFonts w:ascii="Times New Roman" w:hAnsi="Times New Roman"/>
                <w:sz w:val="28"/>
                <w:szCs w:val="28"/>
                <w:lang w:val="uk-UA"/>
              </w:rPr>
              <w:t> </w:t>
            </w:r>
            <w:r>
              <w:rPr>
                <w:rFonts w:ascii="Times New Roman" w:hAnsi="Times New Roman"/>
                <w:sz w:val="28"/>
                <w:szCs w:val="28"/>
                <w:lang w:val="uk-UA"/>
              </w:rPr>
              <w:t>Л.О. Гуманістичні традиції в педагогічній діяльності  М.Д. Леонтовича / Л.О.</w:t>
            </w:r>
            <w:r w:rsidR="00B11C72">
              <w:rPr>
                <w:rFonts w:ascii="Times New Roman" w:hAnsi="Times New Roman"/>
                <w:sz w:val="28"/>
                <w:szCs w:val="28"/>
                <w:lang w:val="en-US"/>
              </w:rPr>
              <w:t> </w:t>
            </w:r>
            <w:r w:rsidR="00B11C72">
              <w:rPr>
                <w:rFonts w:ascii="Times New Roman" w:hAnsi="Times New Roman"/>
                <w:sz w:val="28"/>
                <w:szCs w:val="28"/>
                <w:lang w:val="uk-UA"/>
              </w:rPr>
              <w:t>І</w:t>
            </w:r>
            <w:r>
              <w:rPr>
                <w:rFonts w:ascii="Times New Roman" w:hAnsi="Times New Roman"/>
                <w:sz w:val="28"/>
                <w:szCs w:val="28"/>
                <w:lang w:val="uk-UA"/>
              </w:rPr>
              <w:t xml:space="preserve">ванова // </w:t>
            </w:r>
            <w:r w:rsidRPr="00741589">
              <w:rPr>
                <w:rFonts w:ascii="Times New Roman" w:hAnsi="Times New Roman"/>
                <w:sz w:val="28"/>
                <w:szCs w:val="28"/>
                <w:lang w:val="uk-UA"/>
              </w:rPr>
              <w:t>Науковий вісник Миколаївського дер</w:t>
            </w:r>
            <w:r w:rsidR="00B11C72">
              <w:rPr>
                <w:rFonts w:ascii="Times New Roman" w:hAnsi="Times New Roman"/>
                <w:sz w:val="28"/>
                <w:szCs w:val="28"/>
                <w:lang w:val="uk-UA"/>
              </w:rPr>
              <w:t>жавного університету імені В.О. </w:t>
            </w:r>
            <w:r w:rsidRPr="00741589">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 Миколаїв, 2007. –  Вип. 15. – С.</w:t>
            </w:r>
            <w:r>
              <w:rPr>
                <w:rFonts w:ascii="Times New Roman" w:hAnsi="Times New Roman"/>
                <w:sz w:val="28"/>
                <w:szCs w:val="28"/>
                <w:lang w:val="uk-UA"/>
              </w:rPr>
              <w:t xml:space="preserve"> 246-252.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B11C72">
            <w:pPr>
              <w:spacing w:after="240"/>
              <w:jc w:val="both"/>
              <w:rPr>
                <w:rFonts w:ascii="Times New Roman" w:hAnsi="Times New Roman"/>
                <w:sz w:val="28"/>
                <w:szCs w:val="28"/>
                <w:lang w:val="uk-UA"/>
              </w:rPr>
            </w:pPr>
            <w:r>
              <w:rPr>
                <w:rFonts w:ascii="Times New Roman" w:hAnsi="Times New Roman"/>
                <w:sz w:val="28"/>
                <w:szCs w:val="28"/>
                <w:lang w:val="uk-UA"/>
              </w:rPr>
              <w:t>Іванова</w:t>
            </w:r>
            <w:r w:rsidR="006B5F96">
              <w:rPr>
                <w:rFonts w:ascii="Times New Roman" w:hAnsi="Times New Roman"/>
                <w:sz w:val="28"/>
                <w:szCs w:val="28"/>
                <w:lang w:val="uk-UA"/>
              </w:rPr>
              <w:t>,</w:t>
            </w:r>
            <w:r w:rsidR="00B11C72">
              <w:rPr>
                <w:rFonts w:ascii="Times New Roman" w:hAnsi="Times New Roman"/>
                <w:sz w:val="28"/>
                <w:szCs w:val="28"/>
                <w:lang w:val="uk-UA"/>
              </w:rPr>
              <w:t> </w:t>
            </w:r>
            <w:r>
              <w:rPr>
                <w:rFonts w:ascii="Times New Roman" w:hAnsi="Times New Roman"/>
                <w:sz w:val="28"/>
                <w:szCs w:val="28"/>
                <w:lang w:val="uk-UA"/>
              </w:rPr>
              <w:t>Л.О. Реалізація культурно-просвітницьких ідей Миколи Лисенка</w:t>
            </w:r>
            <w:r w:rsidR="00B11C72">
              <w:rPr>
                <w:rFonts w:ascii="Times New Roman" w:hAnsi="Times New Roman"/>
                <w:sz w:val="28"/>
                <w:szCs w:val="28"/>
                <w:lang w:val="uk-UA"/>
              </w:rPr>
              <w:t xml:space="preserve"> в педагогічній діяльності М.Д. </w:t>
            </w:r>
            <w:r>
              <w:rPr>
                <w:rFonts w:ascii="Times New Roman" w:hAnsi="Times New Roman"/>
                <w:sz w:val="28"/>
                <w:szCs w:val="28"/>
                <w:lang w:val="uk-UA"/>
              </w:rPr>
              <w:t xml:space="preserve">Леонтовича / Л.О. Іванова // </w:t>
            </w:r>
            <w:r w:rsidRPr="00FE0697">
              <w:rPr>
                <w:rFonts w:ascii="Times New Roman" w:hAnsi="Times New Roman"/>
                <w:sz w:val="28"/>
                <w:szCs w:val="28"/>
                <w:lang w:val="uk-UA"/>
              </w:rPr>
              <w:t>Науковий вісник Миколаївського державного університету імені В.О.</w:t>
            </w:r>
            <w:r w:rsidR="00B11C72">
              <w:rPr>
                <w:rFonts w:ascii="Times New Roman" w:hAnsi="Times New Roman"/>
                <w:sz w:val="28"/>
                <w:szCs w:val="28"/>
                <w:lang w:val="uk-UA"/>
              </w:rPr>
              <w:t> </w:t>
            </w:r>
            <w:r w:rsidRPr="00FE0697">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w:t>
            </w:r>
            <w:r w:rsidR="00B11C72">
              <w:rPr>
                <w:rFonts w:ascii="Times New Roman" w:hAnsi="Times New Roman"/>
                <w:sz w:val="28"/>
                <w:szCs w:val="28"/>
                <w:lang w:val="uk-UA"/>
              </w:rPr>
              <w:t> </w:t>
            </w:r>
            <w:r w:rsidRPr="00FE0697">
              <w:rPr>
                <w:rFonts w:ascii="Times New Roman" w:hAnsi="Times New Roman"/>
                <w:sz w:val="28"/>
                <w:szCs w:val="28"/>
                <w:lang w:val="uk-UA"/>
              </w:rPr>
              <w:t>Сухомлинського. – Миколаїв, 2008. –  Вип. 20.Т.2. – С.</w:t>
            </w:r>
            <w:r>
              <w:rPr>
                <w:rFonts w:ascii="Times New Roman" w:hAnsi="Times New Roman"/>
                <w:sz w:val="28"/>
                <w:szCs w:val="28"/>
                <w:lang w:val="uk-UA"/>
              </w:rPr>
              <w:t xml:space="preserve"> 105-109.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B11C72">
            <w:pPr>
              <w:spacing w:after="240"/>
              <w:jc w:val="both"/>
              <w:rPr>
                <w:rFonts w:ascii="Times New Roman" w:hAnsi="Times New Roman"/>
                <w:sz w:val="28"/>
                <w:szCs w:val="28"/>
                <w:lang w:val="uk-UA"/>
              </w:rPr>
            </w:pPr>
            <w:r>
              <w:rPr>
                <w:rFonts w:ascii="Times New Roman" w:hAnsi="Times New Roman"/>
                <w:sz w:val="28"/>
                <w:szCs w:val="28"/>
                <w:lang w:val="uk-UA"/>
              </w:rPr>
              <w:t>Іванова</w:t>
            </w:r>
            <w:r w:rsidR="006B5F96">
              <w:rPr>
                <w:rFonts w:ascii="Times New Roman" w:hAnsi="Times New Roman"/>
                <w:sz w:val="28"/>
                <w:szCs w:val="28"/>
                <w:lang w:val="uk-UA"/>
              </w:rPr>
              <w:t>,</w:t>
            </w:r>
            <w:r w:rsidR="00B11C72">
              <w:rPr>
                <w:rFonts w:ascii="Times New Roman" w:hAnsi="Times New Roman"/>
                <w:sz w:val="28"/>
                <w:szCs w:val="28"/>
                <w:lang w:val="uk-UA"/>
              </w:rPr>
              <w:t> </w:t>
            </w:r>
            <w:r>
              <w:rPr>
                <w:rFonts w:ascii="Times New Roman" w:hAnsi="Times New Roman"/>
                <w:sz w:val="28"/>
                <w:szCs w:val="28"/>
                <w:lang w:val="uk-UA"/>
              </w:rPr>
              <w:t>Л.О. Удосконалення ефективності професійної підготовки студентів-музикантів / Л.О.</w:t>
            </w:r>
            <w:r w:rsidR="00B11C72">
              <w:rPr>
                <w:rFonts w:ascii="Times New Roman" w:hAnsi="Times New Roman"/>
                <w:sz w:val="28"/>
                <w:szCs w:val="28"/>
                <w:lang w:val="uk-UA"/>
              </w:rPr>
              <w:t> Іванова //</w:t>
            </w:r>
            <w:r>
              <w:rPr>
                <w:rFonts w:ascii="Times New Roman" w:hAnsi="Times New Roman"/>
                <w:sz w:val="28"/>
                <w:szCs w:val="28"/>
                <w:lang w:val="uk-UA"/>
              </w:rPr>
              <w:t xml:space="preserve"> </w:t>
            </w:r>
            <w:r w:rsidRPr="007013CA">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 Сер. : Педагогічні науки / Миколаївський державний  університет імені В.О. Сухомлинського. – Миколаїв, 2006. –  Вип. 12.Т.3. –</w:t>
            </w:r>
            <w:r>
              <w:rPr>
                <w:rFonts w:ascii="Times New Roman" w:hAnsi="Times New Roman"/>
                <w:sz w:val="28"/>
                <w:szCs w:val="28"/>
                <w:lang w:val="uk-UA"/>
              </w:rPr>
              <w:t xml:space="preserve"> С. 90-93.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55C91"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Іванова</w:t>
            </w:r>
            <w:r w:rsidR="006B5F96">
              <w:rPr>
                <w:rFonts w:ascii="Times New Roman" w:hAnsi="Times New Roman"/>
                <w:sz w:val="28"/>
                <w:szCs w:val="28"/>
                <w:lang w:val="uk-UA"/>
              </w:rPr>
              <w:t>,</w:t>
            </w:r>
            <w:r w:rsidR="00B11C72">
              <w:rPr>
                <w:rFonts w:ascii="Times New Roman" w:hAnsi="Times New Roman"/>
                <w:sz w:val="28"/>
                <w:szCs w:val="28"/>
                <w:lang w:val="uk-UA"/>
              </w:rPr>
              <w:t> </w:t>
            </w:r>
            <w:r>
              <w:rPr>
                <w:rFonts w:ascii="Times New Roman" w:hAnsi="Times New Roman"/>
                <w:sz w:val="28"/>
                <w:szCs w:val="28"/>
                <w:lang w:val="uk-UA"/>
              </w:rPr>
              <w:t xml:space="preserve">Л.О. Церковний спів, як </w:t>
            </w:r>
            <w:r w:rsidR="00B11C72">
              <w:rPr>
                <w:rFonts w:ascii="Times New Roman" w:hAnsi="Times New Roman"/>
                <w:sz w:val="28"/>
                <w:szCs w:val="28"/>
                <w:lang w:val="uk-UA"/>
              </w:rPr>
              <w:t>предмет загальної освіти / Л.О. </w:t>
            </w:r>
            <w:r>
              <w:rPr>
                <w:rFonts w:ascii="Times New Roman" w:hAnsi="Times New Roman"/>
                <w:sz w:val="28"/>
                <w:szCs w:val="28"/>
                <w:lang w:val="uk-UA"/>
              </w:rPr>
              <w:t xml:space="preserve">Іванова // </w:t>
            </w:r>
            <w:r w:rsidRPr="0038654C">
              <w:rPr>
                <w:rFonts w:ascii="Times New Roman" w:hAnsi="Times New Roman"/>
                <w:sz w:val="28"/>
                <w:szCs w:val="28"/>
                <w:lang w:val="uk-UA"/>
              </w:rPr>
              <w:t>Науковий вісник Миколаївського дер</w:t>
            </w:r>
            <w:r w:rsidR="00B11C72">
              <w:rPr>
                <w:rFonts w:ascii="Times New Roman" w:hAnsi="Times New Roman"/>
                <w:sz w:val="28"/>
                <w:szCs w:val="28"/>
                <w:lang w:val="uk-UA"/>
              </w:rPr>
              <w:t>жавного університету імені В.О. </w:t>
            </w:r>
            <w:r w:rsidRPr="0038654C">
              <w:rPr>
                <w:rFonts w:ascii="Times New Roman" w:hAnsi="Times New Roman"/>
                <w:sz w:val="28"/>
                <w:szCs w:val="28"/>
                <w:lang w:val="uk-UA"/>
              </w:rPr>
              <w:t>Сухомлинського: збірник наукових пр</w:t>
            </w:r>
            <w:r w:rsidR="00B11C72">
              <w:rPr>
                <w:rFonts w:ascii="Times New Roman" w:hAnsi="Times New Roman"/>
                <w:sz w:val="28"/>
                <w:szCs w:val="28"/>
                <w:lang w:val="uk-UA"/>
              </w:rPr>
              <w:t xml:space="preserve">аць.  Сер. : Педагогічні науки </w:t>
            </w:r>
            <w:r w:rsidRPr="0038654C">
              <w:rPr>
                <w:rFonts w:ascii="Times New Roman" w:hAnsi="Times New Roman"/>
                <w:sz w:val="28"/>
                <w:szCs w:val="28"/>
                <w:lang w:val="uk-UA"/>
              </w:rPr>
              <w:t>/ Миколаївський державний  університет імені В.О. Сухомлинського. – Миколаїв, 2005</w:t>
            </w:r>
            <w:r>
              <w:rPr>
                <w:rFonts w:ascii="Times New Roman" w:hAnsi="Times New Roman"/>
                <w:sz w:val="28"/>
                <w:szCs w:val="28"/>
                <w:lang w:val="uk-UA"/>
              </w:rPr>
              <w:t>. – С. 214-216.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B11C72">
            <w:pPr>
              <w:spacing w:after="240"/>
              <w:jc w:val="both"/>
              <w:rPr>
                <w:rFonts w:ascii="Times New Roman" w:hAnsi="Times New Roman"/>
                <w:sz w:val="28"/>
                <w:szCs w:val="28"/>
                <w:lang w:val="uk-UA"/>
              </w:rPr>
            </w:pPr>
            <w:r>
              <w:rPr>
                <w:rFonts w:ascii="Times New Roman" w:hAnsi="Times New Roman"/>
                <w:sz w:val="28"/>
                <w:szCs w:val="28"/>
                <w:lang w:val="uk-UA"/>
              </w:rPr>
              <w:t>Іванова</w:t>
            </w:r>
            <w:r w:rsidR="006B5F96">
              <w:rPr>
                <w:rFonts w:ascii="Times New Roman" w:hAnsi="Times New Roman"/>
                <w:sz w:val="28"/>
                <w:szCs w:val="28"/>
                <w:lang w:val="uk-UA"/>
              </w:rPr>
              <w:t>,</w:t>
            </w:r>
            <w:r w:rsidR="00B11C72">
              <w:rPr>
                <w:rFonts w:ascii="Times New Roman" w:hAnsi="Times New Roman"/>
                <w:sz w:val="28"/>
                <w:szCs w:val="28"/>
                <w:lang w:val="uk-UA"/>
              </w:rPr>
              <w:t> </w:t>
            </w:r>
            <w:r>
              <w:rPr>
                <w:rFonts w:ascii="Times New Roman" w:hAnsi="Times New Roman"/>
                <w:sz w:val="28"/>
                <w:szCs w:val="28"/>
                <w:lang w:val="uk-UA"/>
              </w:rPr>
              <w:t>О.В. Інтерактивні технології навчання умовного способу дієс</w:t>
            </w:r>
            <w:r w:rsidR="00B11C72">
              <w:rPr>
                <w:rFonts w:ascii="Times New Roman" w:hAnsi="Times New Roman"/>
                <w:sz w:val="28"/>
                <w:szCs w:val="28"/>
                <w:lang w:val="uk-UA"/>
              </w:rPr>
              <w:t>лова студентів-філологів / О.В. </w:t>
            </w:r>
            <w:r>
              <w:rPr>
                <w:rFonts w:ascii="Times New Roman" w:hAnsi="Times New Roman"/>
                <w:sz w:val="28"/>
                <w:szCs w:val="28"/>
                <w:lang w:val="uk-UA"/>
              </w:rPr>
              <w:t xml:space="preserve">Іванова // </w:t>
            </w:r>
            <w:r w:rsidRPr="0067531C">
              <w:rPr>
                <w:rFonts w:ascii="Times New Roman" w:hAnsi="Times New Roman"/>
                <w:sz w:val="28"/>
                <w:szCs w:val="28"/>
                <w:lang w:val="uk-UA"/>
              </w:rPr>
              <w:t>Науковий вісник Миколаївського дер</w:t>
            </w:r>
            <w:r w:rsidR="00B11C72">
              <w:rPr>
                <w:rFonts w:ascii="Times New Roman" w:hAnsi="Times New Roman"/>
                <w:sz w:val="28"/>
                <w:szCs w:val="28"/>
                <w:lang w:val="uk-UA"/>
              </w:rPr>
              <w:t>жавного університету імені В.О. </w:t>
            </w:r>
            <w:r w:rsidRPr="0067531C">
              <w:rPr>
                <w:rFonts w:ascii="Times New Roman" w:hAnsi="Times New Roman"/>
                <w:sz w:val="28"/>
                <w:szCs w:val="28"/>
                <w:lang w:val="uk-UA"/>
              </w:rPr>
              <w:t>Сухомлин</w:t>
            </w:r>
            <w:r w:rsidR="00B11C72">
              <w:rPr>
                <w:rFonts w:ascii="Times New Roman" w:hAnsi="Times New Roman"/>
                <w:sz w:val="28"/>
                <w:szCs w:val="28"/>
                <w:lang w:val="uk-UA"/>
              </w:rPr>
              <w:t>ського: збірник наукових праць.</w:t>
            </w:r>
            <w:r w:rsidRPr="0067531C">
              <w:rPr>
                <w:rFonts w:ascii="Times New Roman" w:hAnsi="Times New Roman"/>
                <w:sz w:val="28"/>
                <w:szCs w:val="28"/>
                <w:lang w:val="uk-UA"/>
              </w:rPr>
              <w:t xml:space="preserve"> Сер. : Педагогічні науки / Миколаївський державний  університет імені В.О. Сухомлинського. – Миколаїв, 2008. –  Вип. 20.Т.1. – С.</w:t>
            </w:r>
            <w:r>
              <w:rPr>
                <w:rFonts w:ascii="Times New Roman" w:hAnsi="Times New Roman"/>
                <w:sz w:val="28"/>
                <w:szCs w:val="28"/>
                <w:lang w:val="uk-UA"/>
              </w:rPr>
              <w:t xml:space="preserve"> 238-242.</w:t>
            </w:r>
          </w:p>
          <w:p w:rsidR="00B11C72" w:rsidRDefault="00B11C72" w:rsidP="00B11C72">
            <w:pPr>
              <w:spacing w:after="240"/>
              <w:jc w:val="both"/>
              <w:rPr>
                <w:rFonts w:ascii="Times New Roman" w:hAnsi="Times New Roman"/>
                <w:sz w:val="28"/>
                <w:szCs w:val="28"/>
                <w:lang w:val="en-US"/>
              </w:rPr>
            </w:pPr>
          </w:p>
          <w:p w:rsidR="0093297F" w:rsidRPr="0093297F" w:rsidRDefault="0093297F" w:rsidP="00B11C72">
            <w:pPr>
              <w:spacing w:after="240"/>
              <w:jc w:val="both"/>
              <w:rPr>
                <w:rFonts w:ascii="Times New Roman" w:hAnsi="Times New Roman"/>
                <w:sz w:val="28"/>
                <w:szCs w:val="28"/>
                <w:lang w:val="en-US"/>
              </w:rPr>
            </w:pPr>
          </w:p>
          <w:p w:rsidR="00B11C72" w:rsidRDefault="00B11C72" w:rsidP="00B11C72">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B11C72">
            <w:pPr>
              <w:spacing w:after="240"/>
              <w:jc w:val="both"/>
              <w:rPr>
                <w:rFonts w:ascii="Times New Roman" w:hAnsi="Times New Roman"/>
                <w:sz w:val="28"/>
                <w:szCs w:val="28"/>
                <w:lang w:val="uk-UA"/>
              </w:rPr>
            </w:pPr>
            <w:r>
              <w:rPr>
                <w:rFonts w:ascii="Times New Roman" w:hAnsi="Times New Roman"/>
                <w:sz w:val="28"/>
                <w:szCs w:val="28"/>
                <w:lang w:val="uk-UA"/>
              </w:rPr>
              <w:t>Іванова</w:t>
            </w:r>
            <w:r w:rsidR="006B5F96">
              <w:rPr>
                <w:rFonts w:ascii="Times New Roman" w:hAnsi="Times New Roman"/>
                <w:sz w:val="28"/>
                <w:szCs w:val="28"/>
                <w:lang w:val="uk-UA"/>
              </w:rPr>
              <w:t>,</w:t>
            </w:r>
            <w:r w:rsidR="00B11C72">
              <w:rPr>
                <w:rFonts w:ascii="Times New Roman" w:hAnsi="Times New Roman"/>
                <w:sz w:val="28"/>
                <w:szCs w:val="28"/>
                <w:lang w:val="uk-UA"/>
              </w:rPr>
              <w:t> </w:t>
            </w:r>
            <w:r>
              <w:rPr>
                <w:rFonts w:ascii="Times New Roman" w:hAnsi="Times New Roman"/>
                <w:sz w:val="28"/>
                <w:szCs w:val="28"/>
                <w:lang w:val="uk-UA"/>
              </w:rPr>
              <w:t>С.В. Потенціал змісту та форм навчальної роботи закладів післядипломної педагогічної освіти для розвитку професійної компетентності вчителів біології / С.В.</w:t>
            </w:r>
            <w:r w:rsidR="00B11C72">
              <w:rPr>
                <w:rFonts w:ascii="Times New Roman" w:hAnsi="Times New Roman"/>
                <w:sz w:val="28"/>
                <w:szCs w:val="28"/>
                <w:lang w:val="uk-UA"/>
              </w:rPr>
              <w:t> </w:t>
            </w:r>
            <w:r>
              <w:rPr>
                <w:rFonts w:ascii="Times New Roman" w:hAnsi="Times New Roman"/>
                <w:sz w:val="28"/>
                <w:szCs w:val="28"/>
                <w:lang w:val="uk-UA"/>
              </w:rPr>
              <w:t xml:space="preserve">Іванова // </w:t>
            </w:r>
            <w:r w:rsidRPr="00267F1F">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за ред. В. Будака, О. Пєхоти. Миколаїв, 2010. –  Вип. 1.29. Розвиток педагогічної освіти в контексті цивілізаційних змін . – С.</w:t>
            </w:r>
            <w:r>
              <w:rPr>
                <w:rFonts w:ascii="Times New Roman" w:hAnsi="Times New Roman"/>
                <w:sz w:val="28"/>
                <w:szCs w:val="28"/>
                <w:lang w:val="uk-UA"/>
              </w:rPr>
              <w:t xml:space="preserve"> 113-123.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B3A82">
            <w:pPr>
              <w:spacing w:after="240"/>
              <w:jc w:val="both"/>
              <w:rPr>
                <w:rFonts w:ascii="Times New Roman" w:hAnsi="Times New Roman"/>
                <w:sz w:val="28"/>
                <w:szCs w:val="28"/>
                <w:lang w:val="uk-UA"/>
              </w:rPr>
            </w:pPr>
            <w:r>
              <w:rPr>
                <w:rFonts w:ascii="Times New Roman" w:hAnsi="Times New Roman"/>
                <w:sz w:val="28"/>
                <w:szCs w:val="28"/>
                <w:lang w:val="uk-UA"/>
              </w:rPr>
              <w:t>Іванова,</w:t>
            </w:r>
            <w:r w:rsidR="008B3A82">
              <w:rPr>
                <w:rFonts w:ascii="Times New Roman" w:hAnsi="Times New Roman"/>
                <w:sz w:val="28"/>
                <w:szCs w:val="28"/>
                <w:lang w:val="uk-UA"/>
              </w:rPr>
              <w:t> </w:t>
            </w:r>
            <w:r>
              <w:rPr>
                <w:rFonts w:ascii="Times New Roman" w:hAnsi="Times New Roman"/>
                <w:sz w:val="28"/>
                <w:szCs w:val="28"/>
                <w:lang w:val="uk-UA"/>
              </w:rPr>
              <w:t>Л.А. Ділові ігри у сфері професійної підготовки педагогів-організаторів у Гуманіт</w:t>
            </w:r>
            <w:r w:rsidR="008B3A82">
              <w:rPr>
                <w:rFonts w:ascii="Times New Roman" w:hAnsi="Times New Roman"/>
                <w:sz w:val="28"/>
                <w:szCs w:val="28"/>
                <w:lang w:val="uk-UA"/>
              </w:rPr>
              <w:t>арному інституті «Артек» / Л.А. </w:t>
            </w:r>
            <w:r>
              <w:rPr>
                <w:rFonts w:ascii="Times New Roman" w:hAnsi="Times New Roman"/>
                <w:sz w:val="28"/>
                <w:szCs w:val="28"/>
                <w:lang w:val="uk-UA"/>
              </w:rPr>
              <w:t>Іванова //</w:t>
            </w:r>
            <w:r w:rsidR="008B3A82">
              <w:rPr>
                <w:rFonts w:ascii="Times New Roman" w:hAnsi="Times New Roman"/>
                <w:sz w:val="28"/>
                <w:szCs w:val="28"/>
                <w:lang w:val="uk-UA"/>
              </w:rPr>
              <w:t xml:space="preserve"> </w:t>
            </w:r>
            <w:r w:rsidRPr="00283722">
              <w:rPr>
                <w:rFonts w:ascii="Times New Roman" w:hAnsi="Times New Roman"/>
                <w:sz w:val="28"/>
                <w:szCs w:val="28"/>
                <w:lang w:val="uk-UA"/>
              </w:rPr>
              <w:t>Науковий вісник Миколаївського державного університету імені В.О.</w:t>
            </w:r>
            <w:r w:rsidR="008B3A82">
              <w:rPr>
                <w:rFonts w:ascii="Times New Roman" w:hAnsi="Times New Roman"/>
                <w:sz w:val="28"/>
                <w:szCs w:val="28"/>
                <w:lang w:val="uk-UA"/>
              </w:rPr>
              <w:t> </w:t>
            </w:r>
            <w:r w:rsidRPr="00283722">
              <w:rPr>
                <w:rFonts w:ascii="Times New Roman" w:hAnsi="Times New Roman"/>
                <w:sz w:val="28"/>
                <w:szCs w:val="28"/>
                <w:lang w:val="uk-UA"/>
              </w:rPr>
              <w:t>Сухомлинського: збірник наукових працью. Сер. : Педагогічні н</w:t>
            </w:r>
            <w:r w:rsidR="008B3A82">
              <w:rPr>
                <w:rFonts w:ascii="Times New Roman" w:hAnsi="Times New Roman"/>
                <w:sz w:val="28"/>
                <w:szCs w:val="28"/>
                <w:lang w:val="uk-UA"/>
              </w:rPr>
              <w:t xml:space="preserve">ауки / Миколаївський державний </w:t>
            </w:r>
            <w:r w:rsidRPr="00283722">
              <w:rPr>
                <w:rFonts w:ascii="Times New Roman" w:hAnsi="Times New Roman"/>
                <w:sz w:val="28"/>
                <w:szCs w:val="28"/>
                <w:lang w:val="uk-UA"/>
              </w:rPr>
              <w:t>університет імені В.О.</w:t>
            </w:r>
            <w:r w:rsidR="008B3A82">
              <w:rPr>
                <w:rFonts w:ascii="Times New Roman" w:hAnsi="Times New Roman"/>
                <w:sz w:val="28"/>
                <w:szCs w:val="28"/>
                <w:lang w:val="uk-UA"/>
              </w:rPr>
              <w:t> </w:t>
            </w:r>
            <w:r w:rsidRPr="00283722">
              <w:rPr>
                <w:rFonts w:ascii="Times New Roman" w:hAnsi="Times New Roman"/>
                <w:sz w:val="28"/>
                <w:szCs w:val="28"/>
                <w:lang w:val="uk-UA"/>
              </w:rPr>
              <w:t>Сухомлинського. – Миколаїв, 2003. –  Вип. 5. – С</w:t>
            </w:r>
            <w:r>
              <w:rPr>
                <w:rFonts w:ascii="Times New Roman" w:hAnsi="Times New Roman"/>
                <w:sz w:val="28"/>
                <w:szCs w:val="28"/>
                <w:lang w:val="uk-UA"/>
              </w:rPr>
              <w:t xml:space="preserve">. 314-321.  </w:t>
            </w:r>
          </w:p>
        </w:tc>
      </w:tr>
      <w:tr w:rsidR="00B66BF3" w:rsidRPr="008B3A8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B3A82">
            <w:pPr>
              <w:spacing w:after="240"/>
              <w:jc w:val="both"/>
              <w:rPr>
                <w:rFonts w:ascii="Times New Roman" w:hAnsi="Times New Roman"/>
                <w:sz w:val="28"/>
                <w:szCs w:val="28"/>
                <w:lang w:val="uk-UA"/>
              </w:rPr>
            </w:pPr>
            <w:r>
              <w:rPr>
                <w:rFonts w:ascii="Times New Roman" w:hAnsi="Times New Roman"/>
                <w:sz w:val="28"/>
                <w:szCs w:val="28"/>
                <w:lang w:val="uk-UA"/>
              </w:rPr>
              <w:t>Іванцова, Н.Б. Вплив діяльності органів студентського самоврядування на формування духовних цінностей студентів / Н.В.</w:t>
            </w:r>
            <w:r w:rsidR="008B3A82">
              <w:rPr>
                <w:rFonts w:ascii="Times New Roman" w:hAnsi="Times New Roman"/>
                <w:sz w:val="28"/>
                <w:szCs w:val="28"/>
                <w:lang w:val="uk-UA"/>
              </w:rPr>
              <w:t> </w:t>
            </w:r>
            <w:r>
              <w:rPr>
                <w:rFonts w:ascii="Times New Roman" w:hAnsi="Times New Roman"/>
                <w:sz w:val="28"/>
                <w:szCs w:val="28"/>
                <w:lang w:val="uk-UA"/>
              </w:rPr>
              <w:t>Іванцова, О.М.</w:t>
            </w:r>
            <w:r w:rsidR="008B3A82">
              <w:rPr>
                <w:rFonts w:ascii="Times New Roman" w:hAnsi="Times New Roman"/>
                <w:sz w:val="28"/>
                <w:szCs w:val="28"/>
                <w:lang w:val="uk-UA"/>
              </w:rPr>
              <w:t> </w:t>
            </w:r>
            <w:r>
              <w:rPr>
                <w:rFonts w:ascii="Times New Roman" w:hAnsi="Times New Roman"/>
                <w:sz w:val="28"/>
                <w:szCs w:val="28"/>
                <w:lang w:val="uk-UA"/>
              </w:rPr>
              <w:t>Олексюк //</w:t>
            </w:r>
            <w:r w:rsidRPr="006F56E6">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праць.Сер.</w:t>
            </w:r>
            <w:r w:rsidR="008B3A82">
              <w:rPr>
                <w:rFonts w:ascii="Times New Roman" w:hAnsi="Times New Roman"/>
                <w:sz w:val="28"/>
                <w:szCs w:val="28"/>
                <w:lang w:val="uk-UA"/>
              </w:rPr>
              <w:t> </w:t>
            </w:r>
            <w:r w:rsidRPr="006F56E6">
              <w:rPr>
                <w:rFonts w:ascii="Times New Roman" w:hAnsi="Times New Roman"/>
                <w:sz w:val="28"/>
                <w:szCs w:val="28"/>
                <w:lang w:val="uk-UA"/>
              </w:rPr>
              <w:t xml:space="preserve">: Педагогічні науки / Миколаївський державний  університет імені В.О. Сухомлинського. – Миколаїв, 2009. –  Вип. 25. Т.2. – С. </w:t>
            </w:r>
            <w:r>
              <w:rPr>
                <w:rFonts w:ascii="Times New Roman" w:hAnsi="Times New Roman"/>
                <w:sz w:val="28"/>
                <w:szCs w:val="28"/>
                <w:lang w:val="uk-UA"/>
              </w:rPr>
              <w:t xml:space="preserve">123-134. </w:t>
            </w:r>
          </w:p>
        </w:tc>
      </w:tr>
      <w:tr w:rsidR="00B66BF3" w:rsidRPr="008B3A8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D75414" w:rsidRDefault="00B66BF3" w:rsidP="008B3A82">
            <w:pPr>
              <w:spacing w:after="240"/>
              <w:jc w:val="both"/>
              <w:rPr>
                <w:rFonts w:ascii="Times New Roman" w:hAnsi="Times New Roman"/>
                <w:sz w:val="28"/>
                <w:szCs w:val="28"/>
                <w:lang w:val="uk-UA"/>
              </w:rPr>
            </w:pPr>
            <w:r w:rsidRPr="0007051F">
              <w:rPr>
                <w:rFonts w:ascii="Times New Roman" w:hAnsi="Times New Roman"/>
                <w:sz w:val="28"/>
                <w:szCs w:val="28"/>
                <w:lang w:val="uk-UA"/>
              </w:rPr>
              <w:t>Іванчук</w:t>
            </w:r>
            <w:r w:rsidR="006B5F96">
              <w:rPr>
                <w:rFonts w:ascii="Times New Roman" w:hAnsi="Times New Roman"/>
                <w:sz w:val="28"/>
                <w:szCs w:val="28"/>
                <w:lang w:val="uk-UA"/>
              </w:rPr>
              <w:t>,</w:t>
            </w:r>
            <w:r w:rsidR="008B3A82">
              <w:rPr>
                <w:rFonts w:ascii="Times New Roman" w:hAnsi="Times New Roman"/>
                <w:sz w:val="28"/>
                <w:szCs w:val="28"/>
                <w:lang w:val="uk-UA"/>
              </w:rPr>
              <w:t> </w:t>
            </w:r>
            <w:r w:rsidRPr="0007051F">
              <w:rPr>
                <w:rFonts w:ascii="Times New Roman" w:hAnsi="Times New Roman"/>
                <w:sz w:val="28"/>
                <w:szCs w:val="28"/>
                <w:lang w:val="uk-UA"/>
              </w:rPr>
              <w:t>С.А. Форми взаємодії дошкільного закладу і сім’ї з економічного ви</w:t>
            </w:r>
            <w:r>
              <w:rPr>
                <w:rFonts w:ascii="Times New Roman" w:hAnsi="Times New Roman"/>
                <w:sz w:val="28"/>
                <w:szCs w:val="28"/>
                <w:lang w:val="uk-UA"/>
              </w:rPr>
              <w:t xml:space="preserve">ховання дітей дошкільного віку </w:t>
            </w:r>
            <w:r w:rsidRPr="0007051F">
              <w:rPr>
                <w:rFonts w:ascii="Times New Roman" w:hAnsi="Times New Roman"/>
                <w:sz w:val="28"/>
                <w:szCs w:val="28"/>
                <w:lang w:val="uk-UA"/>
              </w:rPr>
              <w:t>/ С.А.</w:t>
            </w:r>
            <w:r w:rsidR="008B3A82">
              <w:rPr>
                <w:rFonts w:ascii="Times New Roman" w:hAnsi="Times New Roman"/>
                <w:sz w:val="28"/>
                <w:szCs w:val="28"/>
                <w:lang w:val="uk-UA"/>
              </w:rPr>
              <w:t> </w:t>
            </w:r>
            <w:r w:rsidRPr="0007051F">
              <w:rPr>
                <w:rFonts w:ascii="Times New Roman" w:hAnsi="Times New Roman"/>
                <w:sz w:val="28"/>
                <w:szCs w:val="28"/>
                <w:lang w:val="uk-UA"/>
              </w:rPr>
              <w:t>Іванчук //</w:t>
            </w:r>
            <w:r w:rsidR="008B3A82">
              <w:rPr>
                <w:rFonts w:ascii="Times New Roman" w:hAnsi="Times New Roman"/>
                <w:sz w:val="28"/>
                <w:szCs w:val="28"/>
                <w:lang w:val="uk-UA"/>
              </w:rPr>
              <w:t xml:space="preserve"> </w:t>
            </w:r>
            <w:r w:rsidRPr="009D5EE2">
              <w:rPr>
                <w:rFonts w:ascii="Times New Roman" w:hAnsi="Times New Roman"/>
                <w:sz w:val="28"/>
                <w:szCs w:val="28"/>
                <w:lang w:val="uk-UA"/>
              </w:rPr>
              <w:t>Науковий вісник Миколаївського національного універси</w:t>
            </w:r>
            <w:r w:rsidR="008B3A82">
              <w:rPr>
                <w:rFonts w:ascii="Times New Roman" w:hAnsi="Times New Roman"/>
                <w:sz w:val="28"/>
                <w:szCs w:val="28"/>
                <w:lang w:val="uk-UA"/>
              </w:rPr>
              <w:t>тету імені В.О. </w:t>
            </w:r>
            <w:r w:rsidRPr="009D5EE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8B3A82">
              <w:rPr>
                <w:rFonts w:ascii="Times New Roman" w:hAnsi="Times New Roman"/>
                <w:sz w:val="28"/>
                <w:szCs w:val="28"/>
                <w:lang w:val="uk-UA"/>
              </w:rPr>
              <w:t> </w:t>
            </w:r>
            <w:r w:rsidRPr="009D5EE2">
              <w:rPr>
                <w:rFonts w:ascii="Times New Roman" w:hAnsi="Times New Roman"/>
                <w:sz w:val="28"/>
                <w:szCs w:val="28"/>
                <w:lang w:val="uk-UA"/>
              </w:rPr>
              <w:t>Сухомлинського; за ред. О.М. Пєхоти. –  Миколаїв, 2015. –  №</w:t>
            </w:r>
            <w:r w:rsidR="008B3A82">
              <w:rPr>
                <w:rFonts w:ascii="Times New Roman" w:hAnsi="Times New Roman"/>
                <w:sz w:val="28"/>
                <w:szCs w:val="28"/>
                <w:lang w:val="uk-UA"/>
              </w:rPr>
              <w:t> </w:t>
            </w:r>
            <w:r w:rsidRPr="009D5EE2">
              <w:rPr>
                <w:rFonts w:ascii="Times New Roman" w:hAnsi="Times New Roman"/>
                <w:sz w:val="28"/>
                <w:szCs w:val="28"/>
                <w:lang w:val="uk-UA"/>
              </w:rPr>
              <w:t>1(48). – С.</w:t>
            </w:r>
            <w:r>
              <w:rPr>
                <w:rFonts w:ascii="Times New Roman" w:hAnsi="Times New Roman"/>
                <w:sz w:val="28"/>
                <w:szCs w:val="28"/>
                <w:lang w:val="uk-UA"/>
              </w:rPr>
              <w:t xml:space="preserve"> 121-126.</w:t>
            </w:r>
          </w:p>
        </w:tc>
      </w:tr>
      <w:tr w:rsidR="00B66BF3" w:rsidRPr="00E23BE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B3A82">
            <w:pPr>
              <w:spacing w:after="240"/>
              <w:jc w:val="both"/>
              <w:rPr>
                <w:rFonts w:ascii="Times New Roman" w:hAnsi="Times New Roman"/>
                <w:sz w:val="28"/>
                <w:szCs w:val="28"/>
                <w:lang w:val="uk-UA"/>
              </w:rPr>
            </w:pPr>
            <w:r>
              <w:rPr>
                <w:rFonts w:ascii="Times New Roman" w:hAnsi="Times New Roman"/>
                <w:sz w:val="28"/>
                <w:szCs w:val="28"/>
                <w:lang w:val="uk-UA"/>
              </w:rPr>
              <w:t>Іванюк</w:t>
            </w:r>
            <w:r w:rsidR="006B5F96">
              <w:rPr>
                <w:rFonts w:ascii="Times New Roman" w:hAnsi="Times New Roman"/>
                <w:sz w:val="28"/>
                <w:szCs w:val="28"/>
                <w:lang w:val="uk-UA"/>
              </w:rPr>
              <w:t>,</w:t>
            </w:r>
            <w:r>
              <w:rPr>
                <w:rFonts w:ascii="Times New Roman" w:hAnsi="Times New Roman"/>
                <w:sz w:val="28"/>
                <w:szCs w:val="28"/>
                <w:lang w:val="uk-UA"/>
              </w:rPr>
              <w:t xml:space="preserve"> Г.І. Модель учителя у теоретико-практичній спад</w:t>
            </w:r>
            <w:r w:rsidR="008B3A82">
              <w:rPr>
                <w:rFonts w:ascii="Times New Roman" w:hAnsi="Times New Roman"/>
                <w:sz w:val="28"/>
                <w:szCs w:val="28"/>
                <w:lang w:val="uk-UA"/>
              </w:rPr>
              <w:t>щині В.О. Сухомлинського / Г.І. І</w:t>
            </w:r>
            <w:r>
              <w:rPr>
                <w:rFonts w:ascii="Times New Roman" w:hAnsi="Times New Roman"/>
                <w:sz w:val="28"/>
                <w:szCs w:val="28"/>
                <w:lang w:val="uk-UA"/>
              </w:rPr>
              <w:t xml:space="preserve">ванюк // </w:t>
            </w:r>
            <w:r w:rsidRPr="00576A43">
              <w:rPr>
                <w:rFonts w:ascii="Times New Roman" w:hAnsi="Times New Roman"/>
                <w:sz w:val="28"/>
                <w:szCs w:val="28"/>
                <w:lang w:val="uk-UA"/>
              </w:rPr>
              <w:t>Науковий вісник Миколаївського дер</w:t>
            </w:r>
            <w:r w:rsidR="008B3A82">
              <w:rPr>
                <w:rFonts w:ascii="Times New Roman" w:hAnsi="Times New Roman"/>
                <w:sz w:val="28"/>
                <w:szCs w:val="28"/>
                <w:lang w:val="uk-UA"/>
              </w:rPr>
              <w:t>жавного університету імені В.О. </w:t>
            </w:r>
            <w:r w:rsidRPr="00576A43">
              <w:rPr>
                <w:rFonts w:ascii="Times New Roman" w:hAnsi="Times New Roman"/>
                <w:sz w:val="28"/>
                <w:szCs w:val="28"/>
                <w:lang w:val="uk-UA"/>
              </w:rPr>
              <w:t>Сухомлинського: збірник наукових праць. Сер.: Педагогічні науки / Миколаївський державний  університет імені В.О. Сухомлинського. – Миколаїв, 2004. – Вип. 8. Василь Сухомлинський і сучасність: особистість у навколишньому середовищі</w:t>
            </w:r>
            <w:r>
              <w:rPr>
                <w:rFonts w:ascii="Times New Roman" w:hAnsi="Times New Roman"/>
                <w:sz w:val="28"/>
                <w:szCs w:val="28"/>
                <w:lang w:val="uk-UA"/>
              </w:rPr>
              <w:t>. – С. 241-244.</w:t>
            </w:r>
          </w:p>
        </w:tc>
      </w:tr>
      <w:tr w:rsidR="00B66BF3" w:rsidRPr="00134385"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4385" w:rsidRDefault="00B66BF3" w:rsidP="008B3A82">
            <w:pPr>
              <w:spacing w:after="240"/>
              <w:jc w:val="both"/>
              <w:rPr>
                <w:rFonts w:ascii="Times New Roman" w:hAnsi="Times New Roman"/>
                <w:sz w:val="28"/>
                <w:szCs w:val="28"/>
                <w:lang w:val="uk-UA"/>
              </w:rPr>
            </w:pPr>
            <w:r w:rsidRPr="00C1507F">
              <w:rPr>
                <w:rFonts w:ascii="Times New Roman" w:hAnsi="Times New Roman"/>
                <w:sz w:val="28"/>
                <w:szCs w:val="28"/>
                <w:lang w:val="uk-UA"/>
              </w:rPr>
              <w:t>І</w:t>
            </w:r>
            <w:r>
              <w:rPr>
                <w:rFonts w:ascii="Times New Roman" w:hAnsi="Times New Roman"/>
                <w:sz w:val="28"/>
                <w:szCs w:val="28"/>
                <w:lang w:val="uk-UA"/>
              </w:rPr>
              <w:t>вершинь</w:t>
            </w:r>
            <w:r w:rsidR="006B5F96">
              <w:rPr>
                <w:rFonts w:ascii="Times New Roman" w:hAnsi="Times New Roman"/>
                <w:sz w:val="28"/>
                <w:szCs w:val="28"/>
                <w:lang w:val="uk-UA"/>
              </w:rPr>
              <w:t>,</w:t>
            </w:r>
            <w:r w:rsidR="008B3A82">
              <w:rPr>
                <w:rFonts w:ascii="Times New Roman" w:hAnsi="Times New Roman"/>
                <w:sz w:val="28"/>
                <w:szCs w:val="28"/>
                <w:lang w:val="uk-UA"/>
              </w:rPr>
              <w:t> </w:t>
            </w:r>
            <w:r w:rsidRPr="00C1507F">
              <w:rPr>
                <w:rFonts w:ascii="Times New Roman" w:hAnsi="Times New Roman"/>
                <w:sz w:val="28"/>
                <w:szCs w:val="28"/>
                <w:lang w:val="uk-UA"/>
              </w:rPr>
              <w:t>А.Г. Проектно-художній підхід в естетичному вихованні майбутніх вихователів</w:t>
            </w:r>
            <w:r>
              <w:rPr>
                <w:rFonts w:ascii="Times New Roman" w:hAnsi="Times New Roman"/>
                <w:sz w:val="28"/>
                <w:szCs w:val="28"/>
                <w:lang w:val="uk-UA"/>
              </w:rPr>
              <w:t xml:space="preserve"> / А.Г.</w:t>
            </w:r>
            <w:r w:rsidR="008B3A82">
              <w:rPr>
                <w:rFonts w:ascii="Times New Roman" w:hAnsi="Times New Roman"/>
                <w:sz w:val="28"/>
                <w:szCs w:val="28"/>
                <w:lang w:val="uk-UA"/>
              </w:rPr>
              <w:t> </w:t>
            </w:r>
            <w:r>
              <w:rPr>
                <w:rFonts w:ascii="Times New Roman" w:hAnsi="Times New Roman"/>
                <w:sz w:val="28"/>
                <w:szCs w:val="28"/>
                <w:lang w:val="uk-UA"/>
              </w:rPr>
              <w:t>Івершинь //</w:t>
            </w:r>
            <w:r w:rsidR="008B3A82">
              <w:rPr>
                <w:rFonts w:ascii="Times New Roman" w:hAnsi="Times New Roman"/>
                <w:sz w:val="28"/>
                <w:szCs w:val="28"/>
                <w:lang w:val="uk-UA"/>
              </w:rPr>
              <w:t xml:space="preserve"> </w:t>
            </w:r>
            <w:r w:rsidRPr="007E63A2">
              <w:rPr>
                <w:rFonts w:ascii="Times New Roman" w:hAnsi="Times New Roman"/>
                <w:sz w:val="28"/>
                <w:szCs w:val="28"/>
                <w:lang w:val="uk-UA"/>
              </w:rPr>
              <w:t>Науковий вісник Миколаївського нац</w:t>
            </w:r>
            <w:r w:rsidR="008B3A82">
              <w:rPr>
                <w:rFonts w:ascii="Times New Roman" w:hAnsi="Times New Roman"/>
                <w:sz w:val="28"/>
                <w:szCs w:val="28"/>
                <w:lang w:val="uk-UA"/>
              </w:rPr>
              <w:t>іонального університету ім.</w:t>
            </w:r>
            <w:r w:rsidRPr="007E63A2">
              <w:rPr>
                <w:rFonts w:ascii="Times New Roman" w:hAnsi="Times New Roman"/>
                <w:sz w:val="28"/>
                <w:szCs w:val="28"/>
                <w:lang w:val="uk-UA"/>
              </w:rPr>
              <w:t xml:space="preserve"> В.О.</w:t>
            </w:r>
            <w:r w:rsidR="008B3A82">
              <w:rPr>
                <w:rFonts w:ascii="Times New Roman" w:hAnsi="Times New Roman"/>
                <w:sz w:val="28"/>
                <w:szCs w:val="28"/>
                <w:lang w:val="uk-UA"/>
              </w:rPr>
              <w:t> </w:t>
            </w:r>
            <w:r w:rsidRPr="007E63A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Т.М.</w:t>
            </w:r>
            <w:r w:rsidR="008B3A82">
              <w:rPr>
                <w:rFonts w:ascii="Times New Roman" w:hAnsi="Times New Roman"/>
                <w:sz w:val="28"/>
                <w:szCs w:val="28"/>
                <w:lang w:val="uk-UA"/>
              </w:rPr>
              <w:t> </w:t>
            </w:r>
            <w:r w:rsidRPr="007E63A2">
              <w:rPr>
                <w:rFonts w:ascii="Times New Roman" w:hAnsi="Times New Roman"/>
                <w:sz w:val="28"/>
                <w:szCs w:val="28"/>
                <w:lang w:val="uk-UA"/>
              </w:rPr>
              <w:t>Степанової. – Миколаїв, 2015. –  № 2(49). – С.</w:t>
            </w:r>
            <w:r>
              <w:rPr>
                <w:rFonts w:ascii="Times New Roman" w:hAnsi="Times New Roman"/>
                <w:sz w:val="28"/>
                <w:szCs w:val="28"/>
                <w:lang w:val="uk-UA"/>
              </w:rPr>
              <w:t xml:space="preserve"> 42-46.</w:t>
            </w:r>
          </w:p>
        </w:tc>
      </w:tr>
      <w:tr w:rsidR="00B66BF3" w:rsidRPr="008B3A8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B3A82">
            <w:pPr>
              <w:spacing w:after="240"/>
              <w:jc w:val="both"/>
              <w:rPr>
                <w:rFonts w:ascii="Times New Roman" w:hAnsi="Times New Roman"/>
                <w:sz w:val="28"/>
                <w:szCs w:val="28"/>
                <w:lang w:val="uk-UA"/>
              </w:rPr>
            </w:pPr>
            <w:r>
              <w:rPr>
                <w:rFonts w:ascii="Times New Roman" w:hAnsi="Times New Roman"/>
                <w:sz w:val="28"/>
                <w:szCs w:val="28"/>
                <w:lang w:val="uk-UA"/>
              </w:rPr>
              <w:t>Івершинь,</w:t>
            </w:r>
            <w:r w:rsidR="008B3A82">
              <w:rPr>
                <w:rFonts w:ascii="Times New Roman" w:hAnsi="Times New Roman"/>
                <w:sz w:val="28"/>
                <w:szCs w:val="28"/>
                <w:lang w:val="uk-UA"/>
              </w:rPr>
              <w:t> </w:t>
            </w:r>
            <w:r>
              <w:rPr>
                <w:rFonts w:ascii="Times New Roman" w:hAnsi="Times New Roman"/>
                <w:sz w:val="28"/>
                <w:szCs w:val="28"/>
                <w:lang w:val="uk-UA"/>
              </w:rPr>
              <w:t>А.Г. Роль мистецтва у соціальній адаптації дітей дошкільного віку / А.Г.</w:t>
            </w:r>
            <w:r w:rsidR="008B3A82">
              <w:rPr>
                <w:rFonts w:ascii="Times New Roman" w:hAnsi="Times New Roman"/>
                <w:sz w:val="28"/>
                <w:szCs w:val="28"/>
                <w:lang w:val="uk-UA"/>
              </w:rPr>
              <w:t> Івершинь, Л.В. Костюхіна, Н.С. </w:t>
            </w:r>
            <w:r>
              <w:rPr>
                <w:rFonts w:ascii="Times New Roman" w:hAnsi="Times New Roman"/>
                <w:sz w:val="28"/>
                <w:szCs w:val="28"/>
                <w:lang w:val="uk-UA"/>
              </w:rPr>
              <w:t xml:space="preserve">Скачкова // </w:t>
            </w:r>
            <w:r w:rsidRPr="00EA5061">
              <w:rPr>
                <w:rFonts w:ascii="Times New Roman" w:hAnsi="Times New Roman"/>
                <w:sz w:val="28"/>
                <w:szCs w:val="28"/>
                <w:lang w:val="uk-UA"/>
              </w:rPr>
              <w:t>Науковий вісник Миколаївського національного університету імені В.О.</w:t>
            </w:r>
            <w:r w:rsidR="008B3A82">
              <w:rPr>
                <w:rFonts w:ascii="Times New Roman" w:hAnsi="Times New Roman"/>
                <w:sz w:val="28"/>
                <w:szCs w:val="28"/>
                <w:lang w:val="uk-UA"/>
              </w:rPr>
              <w:t> </w:t>
            </w:r>
            <w:r w:rsidRPr="00EA5061">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8B3A82">
              <w:rPr>
                <w:rFonts w:ascii="Times New Roman" w:hAnsi="Times New Roman"/>
                <w:sz w:val="28"/>
                <w:szCs w:val="28"/>
                <w:lang w:val="uk-UA"/>
              </w:rPr>
              <w:t> </w:t>
            </w:r>
            <w:r w:rsidRPr="00EA5061">
              <w:rPr>
                <w:rFonts w:ascii="Times New Roman" w:hAnsi="Times New Roman"/>
                <w:sz w:val="28"/>
                <w:szCs w:val="28"/>
                <w:lang w:val="uk-UA"/>
              </w:rPr>
              <w:t>Сухомлинського; за ред. В. Будака, О. Пєхоти. - Миколаїв, 2012. –  Вип. – 1.37. – С</w:t>
            </w:r>
            <w:r>
              <w:rPr>
                <w:rFonts w:ascii="Times New Roman" w:hAnsi="Times New Roman"/>
                <w:sz w:val="28"/>
                <w:szCs w:val="28"/>
                <w:lang w:val="uk-UA"/>
              </w:rPr>
              <w:t>. 131-133.</w:t>
            </w:r>
          </w:p>
        </w:tc>
      </w:tr>
      <w:tr w:rsidR="00B66BF3" w:rsidRPr="008B3A8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B3A82">
            <w:pPr>
              <w:spacing w:after="240"/>
              <w:jc w:val="both"/>
              <w:rPr>
                <w:rFonts w:ascii="Times New Roman" w:hAnsi="Times New Roman"/>
                <w:sz w:val="28"/>
                <w:szCs w:val="28"/>
                <w:lang w:val="uk-UA"/>
              </w:rPr>
            </w:pPr>
            <w:r>
              <w:rPr>
                <w:rFonts w:ascii="Times New Roman" w:hAnsi="Times New Roman"/>
                <w:sz w:val="28"/>
                <w:szCs w:val="28"/>
                <w:lang w:val="uk-UA"/>
              </w:rPr>
              <w:t>Ігнатова</w:t>
            </w:r>
            <w:r w:rsidR="006B5F96">
              <w:rPr>
                <w:rFonts w:ascii="Times New Roman" w:hAnsi="Times New Roman"/>
                <w:sz w:val="28"/>
                <w:szCs w:val="28"/>
                <w:lang w:val="uk-UA"/>
              </w:rPr>
              <w:t>,</w:t>
            </w:r>
            <w:r w:rsidR="008B3A82">
              <w:rPr>
                <w:rFonts w:ascii="Times New Roman" w:hAnsi="Times New Roman"/>
                <w:sz w:val="28"/>
                <w:szCs w:val="28"/>
                <w:lang w:val="uk-UA"/>
              </w:rPr>
              <w:t> </w:t>
            </w:r>
            <w:r>
              <w:rPr>
                <w:rFonts w:ascii="Times New Roman" w:hAnsi="Times New Roman"/>
                <w:sz w:val="28"/>
                <w:szCs w:val="28"/>
                <w:lang w:val="uk-UA"/>
              </w:rPr>
              <w:t>О.І. «Педагогіка прийняття» у формуванні життєвої компетентності вихованців дитячих будинків сімейного типу / О.І.</w:t>
            </w:r>
            <w:r w:rsidR="008B3A82">
              <w:rPr>
                <w:rFonts w:ascii="Times New Roman" w:hAnsi="Times New Roman"/>
                <w:sz w:val="28"/>
                <w:szCs w:val="28"/>
                <w:lang w:val="uk-UA"/>
              </w:rPr>
              <w:t> </w:t>
            </w:r>
            <w:r>
              <w:rPr>
                <w:rFonts w:ascii="Times New Roman" w:hAnsi="Times New Roman"/>
                <w:sz w:val="28"/>
                <w:szCs w:val="28"/>
                <w:lang w:val="uk-UA"/>
              </w:rPr>
              <w:t xml:space="preserve">Ігнатова // </w:t>
            </w:r>
            <w:r w:rsidRPr="007C2DA5">
              <w:rPr>
                <w:rFonts w:ascii="Times New Roman" w:hAnsi="Times New Roman"/>
                <w:sz w:val="28"/>
                <w:szCs w:val="28"/>
                <w:lang w:val="uk-UA"/>
              </w:rPr>
              <w:t>Науковий вісник Миколаївського дер</w:t>
            </w:r>
            <w:r w:rsidR="008B3A82">
              <w:rPr>
                <w:rFonts w:ascii="Times New Roman" w:hAnsi="Times New Roman"/>
                <w:sz w:val="28"/>
                <w:szCs w:val="28"/>
                <w:lang w:val="uk-UA"/>
              </w:rPr>
              <w:t>жавного університету імені В.О. </w:t>
            </w:r>
            <w:r w:rsidRPr="007C2DA5">
              <w:rPr>
                <w:rFonts w:ascii="Times New Roman" w:hAnsi="Times New Roman"/>
                <w:sz w:val="28"/>
                <w:szCs w:val="28"/>
                <w:lang w:val="uk-UA"/>
              </w:rPr>
              <w:t>Сухомлинського: збірник наукових праць. Сер.: Педагогічні науки / Миколаївський де</w:t>
            </w:r>
            <w:r w:rsidR="008B3A82">
              <w:rPr>
                <w:rFonts w:ascii="Times New Roman" w:hAnsi="Times New Roman"/>
                <w:sz w:val="28"/>
                <w:szCs w:val="28"/>
                <w:lang w:val="uk-UA"/>
              </w:rPr>
              <w:t>ржавний  університет імені В.О. </w:t>
            </w:r>
            <w:r w:rsidRPr="007C2DA5">
              <w:rPr>
                <w:rFonts w:ascii="Times New Roman" w:hAnsi="Times New Roman"/>
                <w:sz w:val="28"/>
                <w:szCs w:val="28"/>
                <w:lang w:val="uk-UA"/>
              </w:rPr>
              <w:t>Сухомлинс</w:t>
            </w:r>
            <w:r w:rsidR="008B3A82">
              <w:rPr>
                <w:rFonts w:ascii="Times New Roman" w:hAnsi="Times New Roman"/>
                <w:sz w:val="28"/>
                <w:szCs w:val="28"/>
                <w:lang w:val="uk-UA"/>
              </w:rPr>
              <w:t>ького. – Миколаїв, 2004. – Вип. </w:t>
            </w:r>
            <w:r w:rsidRPr="007C2DA5">
              <w:rPr>
                <w:rFonts w:ascii="Times New Roman" w:hAnsi="Times New Roman"/>
                <w:sz w:val="28"/>
                <w:szCs w:val="28"/>
                <w:lang w:val="uk-UA"/>
              </w:rPr>
              <w:t>8. Василь Сухомлинський і сучасність: особистість у навколишньому середовищі</w:t>
            </w:r>
            <w:r>
              <w:rPr>
                <w:rFonts w:ascii="Times New Roman" w:hAnsi="Times New Roman"/>
                <w:sz w:val="28"/>
                <w:szCs w:val="28"/>
                <w:lang w:val="uk-UA"/>
              </w:rPr>
              <w:t>. – С. 189-192.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B3A82">
            <w:pPr>
              <w:spacing w:after="240"/>
              <w:jc w:val="both"/>
              <w:rPr>
                <w:rFonts w:ascii="Times New Roman" w:hAnsi="Times New Roman"/>
                <w:sz w:val="28"/>
                <w:szCs w:val="28"/>
                <w:lang w:val="uk-UA"/>
              </w:rPr>
            </w:pPr>
            <w:r>
              <w:rPr>
                <w:rFonts w:ascii="Times New Roman" w:hAnsi="Times New Roman"/>
                <w:sz w:val="28"/>
                <w:szCs w:val="28"/>
                <w:lang w:val="uk-UA"/>
              </w:rPr>
              <w:t>Ігнатюк</w:t>
            </w:r>
            <w:r w:rsidR="006B5F96">
              <w:rPr>
                <w:rFonts w:ascii="Times New Roman" w:hAnsi="Times New Roman"/>
                <w:sz w:val="28"/>
                <w:szCs w:val="28"/>
                <w:lang w:val="uk-UA"/>
              </w:rPr>
              <w:t>,</w:t>
            </w:r>
            <w:r w:rsidR="008B3A82">
              <w:rPr>
                <w:rFonts w:ascii="Times New Roman" w:hAnsi="Times New Roman"/>
                <w:sz w:val="28"/>
                <w:szCs w:val="28"/>
                <w:lang w:val="uk-UA"/>
              </w:rPr>
              <w:t> </w:t>
            </w:r>
            <w:r>
              <w:rPr>
                <w:rFonts w:ascii="Times New Roman" w:hAnsi="Times New Roman"/>
                <w:sz w:val="28"/>
                <w:szCs w:val="28"/>
                <w:lang w:val="uk-UA"/>
              </w:rPr>
              <w:t xml:space="preserve">О.А. Формування індивідуальної траєкторії особистісно-професійного розвитку майбутніх інженерів / О.А. Ігнатюк // </w:t>
            </w:r>
            <w:r w:rsidRPr="00E60EAE">
              <w:rPr>
                <w:rFonts w:ascii="Times New Roman" w:hAnsi="Times New Roman"/>
                <w:sz w:val="28"/>
                <w:szCs w:val="28"/>
                <w:lang w:val="uk-UA"/>
              </w:rPr>
              <w:t>Науковий вісник Миколаївського державного університету імені В.О.</w:t>
            </w:r>
            <w:r w:rsidR="008B3A82">
              <w:rPr>
                <w:rFonts w:ascii="Times New Roman" w:hAnsi="Times New Roman"/>
                <w:sz w:val="28"/>
                <w:szCs w:val="28"/>
                <w:lang w:val="uk-UA"/>
              </w:rPr>
              <w:t> </w:t>
            </w:r>
            <w:r w:rsidRPr="00E60EAE">
              <w:rPr>
                <w:rFonts w:ascii="Times New Roman" w:hAnsi="Times New Roman"/>
                <w:sz w:val="28"/>
                <w:szCs w:val="28"/>
                <w:lang w:val="uk-UA"/>
              </w:rPr>
              <w:t>Сухомлинс</w:t>
            </w:r>
            <w:r w:rsidR="008B3A82">
              <w:rPr>
                <w:rFonts w:ascii="Times New Roman" w:hAnsi="Times New Roman"/>
                <w:sz w:val="28"/>
                <w:szCs w:val="28"/>
                <w:lang w:val="uk-UA"/>
              </w:rPr>
              <w:t xml:space="preserve">ького: збірник наукових праць. </w:t>
            </w:r>
            <w:r w:rsidRPr="00E60EAE">
              <w:rPr>
                <w:rFonts w:ascii="Times New Roman" w:hAnsi="Times New Roman"/>
                <w:sz w:val="28"/>
                <w:szCs w:val="28"/>
                <w:lang w:val="uk-UA"/>
              </w:rPr>
              <w:t xml:space="preserve">Сер. : Педагогічні </w:t>
            </w:r>
            <w:r w:rsidR="008B3A82">
              <w:rPr>
                <w:rFonts w:ascii="Times New Roman" w:hAnsi="Times New Roman"/>
                <w:sz w:val="28"/>
                <w:szCs w:val="28"/>
                <w:lang w:val="uk-UA"/>
              </w:rPr>
              <w:t>науки / Миколаївський державний</w:t>
            </w:r>
            <w:r w:rsidRPr="00E60EAE">
              <w:rPr>
                <w:rFonts w:ascii="Times New Roman" w:hAnsi="Times New Roman"/>
                <w:sz w:val="28"/>
                <w:szCs w:val="28"/>
                <w:lang w:val="uk-UA"/>
              </w:rPr>
              <w:t xml:space="preserve"> університет імені В.О.</w:t>
            </w:r>
            <w:r w:rsidR="008B3A82">
              <w:rPr>
                <w:rFonts w:ascii="Times New Roman" w:hAnsi="Times New Roman"/>
                <w:sz w:val="28"/>
                <w:szCs w:val="28"/>
                <w:lang w:val="uk-UA"/>
              </w:rPr>
              <w:t> </w:t>
            </w:r>
            <w:r w:rsidRPr="00E60EAE">
              <w:rPr>
                <w:rFonts w:ascii="Times New Roman" w:hAnsi="Times New Roman"/>
                <w:sz w:val="28"/>
                <w:szCs w:val="28"/>
                <w:lang w:val="uk-UA"/>
              </w:rPr>
              <w:t>Сухомлинського. – Миколаїв, 2008. –  Вип. 20.Т.1. – С.</w:t>
            </w:r>
            <w:r>
              <w:rPr>
                <w:rFonts w:ascii="Times New Roman" w:hAnsi="Times New Roman"/>
                <w:sz w:val="28"/>
                <w:szCs w:val="28"/>
                <w:lang w:val="uk-UA"/>
              </w:rPr>
              <w:t xml:space="preserve"> 191-197.</w:t>
            </w:r>
          </w:p>
        </w:tc>
      </w:tr>
      <w:tr w:rsidR="00B66BF3" w:rsidRPr="008B3A8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B3A82">
            <w:pPr>
              <w:spacing w:after="240"/>
              <w:jc w:val="both"/>
              <w:rPr>
                <w:rFonts w:ascii="Times New Roman" w:hAnsi="Times New Roman"/>
                <w:sz w:val="28"/>
                <w:szCs w:val="28"/>
                <w:lang w:val="uk-UA"/>
              </w:rPr>
            </w:pPr>
            <w:r>
              <w:rPr>
                <w:rFonts w:ascii="Times New Roman" w:hAnsi="Times New Roman"/>
                <w:sz w:val="28"/>
                <w:szCs w:val="28"/>
                <w:lang w:val="uk-UA"/>
              </w:rPr>
              <w:t>Ізбаш</w:t>
            </w:r>
            <w:r w:rsidR="006B5F96">
              <w:rPr>
                <w:rFonts w:ascii="Times New Roman" w:hAnsi="Times New Roman"/>
                <w:sz w:val="28"/>
                <w:szCs w:val="28"/>
                <w:lang w:val="uk-UA"/>
              </w:rPr>
              <w:t>,</w:t>
            </w:r>
            <w:r w:rsidR="008B3A82">
              <w:rPr>
                <w:rFonts w:ascii="Times New Roman" w:hAnsi="Times New Roman"/>
                <w:sz w:val="28"/>
                <w:szCs w:val="28"/>
                <w:lang w:val="uk-UA"/>
              </w:rPr>
              <w:t> </w:t>
            </w:r>
            <w:r>
              <w:rPr>
                <w:rFonts w:ascii="Times New Roman" w:hAnsi="Times New Roman"/>
                <w:sz w:val="28"/>
                <w:szCs w:val="28"/>
                <w:lang w:val="uk-UA"/>
              </w:rPr>
              <w:t>Л.М. Організація здоров</w:t>
            </w:r>
            <w:r w:rsidRPr="00F33FB1">
              <w:rPr>
                <w:rFonts w:ascii="Times New Roman" w:hAnsi="Times New Roman"/>
                <w:sz w:val="28"/>
                <w:szCs w:val="28"/>
                <w:lang w:val="uk-UA"/>
              </w:rPr>
              <w:t>’</w:t>
            </w:r>
            <w:r>
              <w:rPr>
                <w:rFonts w:ascii="Times New Roman" w:hAnsi="Times New Roman"/>
                <w:sz w:val="28"/>
                <w:szCs w:val="28"/>
                <w:lang w:val="uk-UA"/>
              </w:rPr>
              <w:t>язберігаючогопростору як складової фізичного виховання студентів політехнічного коледжу / Л.М. Ізбаш //</w:t>
            </w:r>
            <w:r w:rsidR="008B3A82">
              <w:rPr>
                <w:rFonts w:ascii="Times New Roman" w:hAnsi="Times New Roman"/>
                <w:sz w:val="28"/>
                <w:szCs w:val="28"/>
                <w:lang w:val="uk-UA"/>
              </w:rPr>
              <w:t xml:space="preserve"> </w:t>
            </w:r>
            <w:r w:rsidRPr="00F33FB1">
              <w:rPr>
                <w:rFonts w:ascii="Times New Roman" w:hAnsi="Times New Roman"/>
                <w:sz w:val="28"/>
                <w:szCs w:val="28"/>
                <w:lang w:val="uk-UA"/>
              </w:rPr>
              <w:t>Науковий вісник Миколаївського націон</w:t>
            </w:r>
            <w:r w:rsidR="008B3A82">
              <w:rPr>
                <w:rFonts w:ascii="Times New Roman" w:hAnsi="Times New Roman"/>
                <w:sz w:val="28"/>
                <w:szCs w:val="28"/>
                <w:lang w:val="uk-UA"/>
              </w:rPr>
              <w:t>ального університету імені В.О. </w:t>
            </w:r>
            <w:r w:rsidRPr="00F33FB1">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8B3A82">
              <w:rPr>
                <w:rFonts w:ascii="Times New Roman" w:hAnsi="Times New Roman"/>
                <w:sz w:val="28"/>
                <w:szCs w:val="28"/>
                <w:lang w:val="uk-UA"/>
              </w:rPr>
              <w:t> </w:t>
            </w:r>
            <w:r w:rsidRPr="00F33FB1">
              <w:rPr>
                <w:rFonts w:ascii="Times New Roman" w:hAnsi="Times New Roman"/>
                <w:sz w:val="28"/>
                <w:szCs w:val="28"/>
                <w:lang w:val="uk-UA"/>
              </w:rPr>
              <w:t xml:space="preserve">Сухомлинського; за ред. В. Будака, О. Пєхоти. - Миколаїв, 2011. –  Вип.1.35. – С. </w:t>
            </w:r>
            <w:r>
              <w:rPr>
                <w:rFonts w:ascii="Times New Roman" w:hAnsi="Times New Roman"/>
                <w:sz w:val="28"/>
                <w:szCs w:val="28"/>
                <w:lang w:val="uk-UA"/>
              </w:rPr>
              <w:t xml:space="preserve">71-74.  </w:t>
            </w:r>
          </w:p>
        </w:tc>
      </w:tr>
      <w:tr w:rsidR="00B66BF3" w:rsidRPr="008B3A8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B3A82">
            <w:pPr>
              <w:spacing w:after="240"/>
              <w:jc w:val="both"/>
              <w:rPr>
                <w:rFonts w:ascii="Times New Roman" w:hAnsi="Times New Roman"/>
                <w:sz w:val="28"/>
                <w:szCs w:val="28"/>
                <w:lang w:val="uk-UA"/>
              </w:rPr>
            </w:pPr>
            <w:r w:rsidRPr="004A29D4">
              <w:rPr>
                <w:rFonts w:ascii="Times New Roman" w:hAnsi="Times New Roman"/>
                <w:sz w:val="28"/>
                <w:szCs w:val="28"/>
                <w:lang w:val="uk-UA"/>
              </w:rPr>
              <w:t>Іконнікова</w:t>
            </w:r>
            <w:r w:rsidR="006B5F96">
              <w:rPr>
                <w:rFonts w:ascii="Times New Roman" w:hAnsi="Times New Roman"/>
                <w:sz w:val="28"/>
                <w:szCs w:val="28"/>
                <w:lang w:val="uk-UA"/>
              </w:rPr>
              <w:t>,</w:t>
            </w:r>
            <w:r w:rsidR="008B3A82">
              <w:rPr>
                <w:rFonts w:ascii="Times New Roman" w:hAnsi="Times New Roman"/>
                <w:sz w:val="28"/>
                <w:szCs w:val="28"/>
                <w:lang w:val="uk-UA"/>
              </w:rPr>
              <w:t xml:space="preserve"> М. </w:t>
            </w:r>
            <w:r w:rsidRPr="004A29D4">
              <w:rPr>
                <w:rFonts w:ascii="Times New Roman" w:hAnsi="Times New Roman"/>
                <w:sz w:val="28"/>
                <w:szCs w:val="28"/>
                <w:lang w:val="uk-UA"/>
              </w:rPr>
              <w:t>Технологічний компонент професійної підготовки філологів в університетах США / М. Іконнікова //</w:t>
            </w:r>
            <w:r w:rsidR="008B3A82">
              <w:rPr>
                <w:rFonts w:ascii="Times New Roman" w:hAnsi="Times New Roman"/>
                <w:sz w:val="28"/>
                <w:szCs w:val="28"/>
                <w:lang w:val="uk-UA"/>
              </w:rPr>
              <w:t xml:space="preserve"> </w:t>
            </w:r>
            <w:r w:rsidRPr="00131CCE">
              <w:rPr>
                <w:rFonts w:ascii="Times New Roman" w:hAnsi="Times New Roman"/>
                <w:sz w:val="28"/>
                <w:szCs w:val="28"/>
                <w:lang w:val="uk-UA"/>
              </w:rPr>
              <w:t>Науковий вісник Миколаївського національного університету імені В.О.</w:t>
            </w:r>
            <w:r w:rsidR="008B3A82">
              <w:rPr>
                <w:rFonts w:ascii="Times New Roman" w:hAnsi="Times New Roman"/>
                <w:sz w:val="28"/>
                <w:szCs w:val="28"/>
                <w:lang w:val="uk-UA"/>
              </w:rPr>
              <w:t> </w:t>
            </w:r>
            <w:r w:rsidRPr="00131CCE">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8B3A82">
              <w:rPr>
                <w:rFonts w:ascii="Times New Roman" w:hAnsi="Times New Roman"/>
                <w:sz w:val="28"/>
                <w:szCs w:val="28"/>
                <w:lang w:val="uk-UA"/>
              </w:rPr>
              <w:t> Сухомлинського; за ред. А.Л. </w:t>
            </w:r>
            <w:r w:rsidRPr="00131CCE">
              <w:rPr>
                <w:rFonts w:ascii="Times New Roman" w:hAnsi="Times New Roman"/>
                <w:sz w:val="28"/>
                <w:szCs w:val="28"/>
                <w:lang w:val="uk-UA"/>
              </w:rPr>
              <w:t>Ситченка.– Миколаїв, 2016. – №</w:t>
            </w:r>
            <w:r w:rsidR="008B3A82">
              <w:rPr>
                <w:rFonts w:ascii="Times New Roman" w:hAnsi="Times New Roman"/>
                <w:sz w:val="28"/>
                <w:szCs w:val="28"/>
                <w:lang w:val="uk-UA"/>
              </w:rPr>
              <w:t> </w:t>
            </w:r>
            <w:r w:rsidRPr="00131CCE">
              <w:rPr>
                <w:rFonts w:ascii="Times New Roman" w:hAnsi="Times New Roman"/>
                <w:sz w:val="28"/>
                <w:szCs w:val="28"/>
                <w:lang w:val="uk-UA"/>
              </w:rPr>
              <w:t>4(55). – С.</w:t>
            </w:r>
            <w:r>
              <w:rPr>
                <w:rFonts w:ascii="Times New Roman" w:hAnsi="Times New Roman"/>
                <w:sz w:val="28"/>
                <w:szCs w:val="28"/>
                <w:lang w:val="uk-UA"/>
              </w:rPr>
              <w:t xml:space="preserve"> 352-356.</w:t>
            </w:r>
          </w:p>
          <w:p w:rsidR="008B3A82" w:rsidRDefault="008B3A82" w:rsidP="008B3A82">
            <w:pPr>
              <w:spacing w:after="240"/>
              <w:jc w:val="both"/>
              <w:rPr>
                <w:rFonts w:ascii="Times New Roman" w:hAnsi="Times New Roman"/>
                <w:sz w:val="28"/>
                <w:szCs w:val="28"/>
                <w:lang w:val="en-US"/>
              </w:rPr>
            </w:pPr>
          </w:p>
          <w:p w:rsidR="0093297F" w:rsidRPr="0093297F" w:rsidRDefault="0093297F" w:rsidP="008B3A82">
            <w:pPr>
              <w:spacing w:after="240"/>
              <w:jc w:val="both"/>
              <w:rPr>
                <w:rFonts w:ascii="Times New Roman" w:hAnsi="Times New Roman"/>
                <w:sz w:val="28"/>
                <w:szCs w:val="28"/>
                <w:lang w:val="en-US"/>
              </w:rPr>
            </w:pPr>
          </w:p>
          <w:p w:rsidR="008B3A82" w:rsidRDefault="008B3A82" w:rsidP="008B3A82">
            <w:pPr>
              <w:spacing w:after="240"/>
              <w:jc w:val="both"/>
              <w:rPr>
                <w:rFonts w:ascii="Times New Roman" w:hAnsi="Times New Roman"/>
                <w:sz w:val="28"/>
                <w:szCs w:val="28"/>
                <w:lang w:val="uk-UA"/>
              </w:rPr>
            </w:pPr>
          </w:p>
          <w:p w:rsidR="008B3A82" w:rsidRDefault="008B3A82" w:rsidP="008B3A82">
            <w:pPr>
              <w:spacing w:after="240"/>
              <w:jc w:val="both"/>
              <w:rPr>
                <w:rFonts w:ascii="Times New Roman" w:hAnsi="Times New Roman"/>
                <w:sz w:val="28"/>
                <w:szCs w:val="28"/>
                <w:lang w:val="uk-UA"/>
              </w:rPr>
            </w:pPr>
          </w:p>
        </w:tc>
      </w:tr>
      <w:tr w:rsidR="00B66BF3" w:rsidRPr="008B3A8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692F" w:rsidRDefault="00B66BF3" w:rsidP="008B3A82">
            <w:pPr>
              <w:spacing w:after="240"/>
              <w:jc w:val="both"/>
              <w:rPr>
                <w:rFonts w:ascii="Times New Roman" w:hAnsi="Times New Roman"/>
                <w:sz w:val="28"/>
                <w:szCs w:val="28"/>
                <w:lang w:val="uk-UA"/>
              </w:rPr>
            </w:pPr>
            <w:r w:rsidRPr="00BF4095">
              <w:rPr>
                <w:rFonts w:ascii="Times New Roman" w:hAnsi="Times New Roman"/>
                <w:sz w:val="28"/>
                <w:szCs w:val="28"/>
                <w:lang w:val="uk-UA"/>
              </w:rPr>
              <w:t>Ісакова</w:t>
            </w:r>
            <w:r w:rsidR="006B5F96">
              <w:rPr>
                <w:rFonts w:ascii="Times New Roman" w:hAnsi="Times New Roman"/>
                <w:sz w:val="28"/>
                <w:szCs w:val="28"/>
                <w:lang w:val="uk-UA"/>
              </w:rPr>
              <w:t>,</w:t>
            </w:r>
            <w:r w:rsidR="008B3A82">
              <w:rPr>
                <w:rFonts w:ascii="Times New Roman" w:hAnsi="Times New Roman"/>
                <w:sz w:val="28"/>
                <w:szCs w:val="28"/>
                <w:lang w:val="uk-UA"/>
              </w:rPr>
              <w:t> </w:t>
            </w:r>
            <w:r w:rsidRPr="00BF4095">
              <w:rPr>
                <w:rFonts w:ascii="Times New Roman" w:hAnsi="Times New Roman"/>
                <w:sz w:val="28"/>
                <w:szCs w:val="28"/>
                <w:lang w:val="uk-UA"/>
              </w:rPr>
              <w:t>В. Формування риторичної компетентності майбутніх молодших спеціалістів економіки на заняттях з української мови з</w:t>
            </w:r>
            <w:r w:rsidR="008B3A82">
              <w:rPr>
                <w:rFonts w:ascii="Times New Roman" w:hAnsi="Times New Roman"/>
                <w:sz w:val="28"/>
                <w:szCs w:val="28"/>
                <w:lang w:val="uk-UA"/>
              </w:rPr>
              <w:t>а професійним спрямуванням / В. </w:t>
            </w:r>
            <w:r w:rsidRPr="00BF4095">
              <w:rPr>
                <w:rFonts w:ascii="Times New Roman" w:hAnsi="Times New Roman"/>
                <w:sz w:val="28"/>
                <w:szCs w:val="28"/>
                <w:lang w:val="uk-UA"/>
              </w:rPr>
              <w:t>Ісакова // Науковий вісник Миколаївського національного університету імені В.О.</w:t>
            </w:r>
            <w:r w:rsidR="008B3A82">
              <w:rPr>
                <w:rFonts w:ascii="Times New Roman" w:hAnsi="Times New Roman"/>
                <w:sz w:val="28"/>
                <w:szCs w:val="28"/>
                <w:lang w:val="uk-UA"/>
              </w:rPr>
              <w:t> </w:t>
            </w:r>
            <w:r w:rsidRPr="00BF4095">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8B3A82">
              <w:rPr>
                <w:rFonts w:ascii="Times New Roman" w:hAnsi="Times New Roman"/>
                <w:sz w:val="28"/>
                <w:szCs w:val="28"/>
                <w:lang w:val="uk-UA"/>
              </w:rPr>
              <w:t> Сухомлинського; за ред. А.Л. </w:t>
            </w:r>
            <w:r w:rsidRPr="00BF4095">
              <w:rPr>
                <w:rFonts w:ascii="Times New Roman" w:hAnsi="Times New Roman"/>
                <w:sz w:val="28"/>
                <w:szCs w:val="28"/>
                <w:lang w:val="uk-UA"/>
              </w:rPr>
              <w:t>Ситченка.– Миколаїв, 2016. – №</w:t>
            </w:r>
            <w:r w:rsidR="008B3A82">
              <w:rPr>
                <w:rFonts w:ascii="Times New Roman" w:hAnsi="Times New Roman"/>
                <w:sz w:val="28"/>
                <w:szCs w:val="28"/>
                <w:lang w:val="uk-UA"/>
              </w:rPr>
              <w:t> </w:t>
            </w:r>
            <w:r w:rsidRPr="00BF4095">
              <w:rPr>
                <w:rFonts w:ascii="Times New Roman" w:hAnsi="Times New Roman"/>
                <w:sz w:val="28"/>
                <w:szCs w:val="28"/>
                <w:lang w:val="uk-UA"/>
              </w:rPr>
              <w:t>4(55). – С.</w:t>
            </w:r>
            <w:r>
              <w:rPr>
                <w:rFonts w:ascii="Times New Roman" w:hAnsi="Times New Roman"/>
                <w:sz w:val="28"/>
                <w:szCs w:val="28"/>
                <w:lang w:val="uk-UA"/>
              </w:rPr>
              <w:t xml:space="preserve"> 81-87.</w:t>
            </w:r>
          </w:p>
        </w:tc>
      </w:tr>
      <w:tr w:rsidR="00B66BF3" w:rsidRPr="008B3A8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4095" w:rsidRDefault="00B66BF3" w:rsidP="008B3A82">
            <w:pPr>
              <w:spacing w:after="240"/>
              <w:jc w:val="both"/>
              <w:rPr>
                <w:rFonts w:ascii="Times New Roman" w:hAnsi="Times New Roman"/>
                <w:sz w:val="28"/>
                <w:szCs w:val="28"/>
                <w:lang w:val="uk-UA"/>
              </w:rPr>
            </w:pPr>
            <w:r w:rsidRPr="00BF4095">
              <w:rPr>
                <w:rFonts w:ascii="Times New Roman" w:hAnsi="Times New Roman"/>
                <w:sz w:val="28"/>
                <w:szCs w:val="28"/>
                <w:lang w:val="uk-UA"/>
              </w:rPr>
              <w:t>Ісакова</w:t>
            </w:r>
            <w:r w:rsidR="006B5F96">
              <w:rPr>
                <w:rFonts w:ascii="Times New Roman" w:hAnsi="Times New Roman"/>
                <w:sz w:val="28"/>
                <w:szCs w:val="28"/>
                <w:lang w:val="uk-UA"/>
              </w:rPr>
              <w:t>,</w:t>
            </w:r>
            <w:r w:rsidRPr="00BF4095">
              <w:rPr>
                <w:rFonts w:ascii="Times New Roman" w:hAnsi="Times New Roman"/>
                <w:sz w:val="28"/>
                <w:szCs w:val="28"/>
                <w:lang w:val="uk-UA"/>
              </w:rPr>
              <w:t xml:space="preserve"> Є.Особливості використання проектної технології у процесі навчання іноземним мов</w:t>
            </w:r>
            <w:r w:rsidR="008B3A82">
              <w:rPr>
                <w:rFonts w:ascii="Times New Roman" w:hAnsi="Times New Roman"/>
                <w:sz w:val="28"/>
                <w:szCs w:val="28"/>
                <w:lang w:val="uk-UA"/>
              </w:rPr>
              <w:t>ам студентів технічних ВНЗ / Є. </w:t>
            </w:r>
            <w:r w:rsidRPr="00BF4095">
              <w:rPr>
                <w:rFonts w:ascii="Times New Roman" w:hAnsi="Times New Roman"/>
                <w:sz w:val="28"/>
                <w:szCs w:val="28"/>
                <w:lang w:val="uk-UA"/>
              </w:rPr>
              <w:t>Ісакова // Науковий вісник Миколаївського націон</w:t>
            </w:r>
            <w:r w:rsidR="008B3A82">
              <w:rPr>
                <w:rFonts w:ascii="Times New Roman" w:hAnsi="Times New Roman"/>
                <w:sz w:val="28"/>
                <w:szCs w:val="28"/>
                <w:lang w:val="uk-UA"/>
              </w:rPr>
              <w:t>ального університету імені В.О. </w:t>
            </w:r>
            <w:r w:rsidRPr="00BF4095">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8B3A82">
              <w:rPr>
                <w:rFonts w:ascii="Times New Roman" w:hAnsi="Times New Roman"/>
                <w:sz w:val="28"/>
                <w:szCs w:val="28"/>
                <w:lang w:val="uk-UA"/>
              </w:rPr>
              <w:t> </w:t>
            </w:r>
            <w:r w:rsidRPr="00BF4095">
              <w:rPr>
                <w:rFonts w:ascii="Times New Roman" w:hAnsi="Times New Roman"/>
                <w:sz w:val="28"/>
                <w:szCs w:val="28"/>
                <w:lang w:val="uk-UA"/>
              </w:rPr>
              <w:t>Сухомлинського; за ред. А.Л.</w:t>
            </w:r>
            <w:r w:rsidR="008B3A82">
              <w:rPr>
                <w:rFonts w:ascii="Times New Roman" w:hAnsi="Times New Roman"/>
                <w:sz w:val="28"/>
                <w:szCs w:val="28"/>
                <w:lang w:val="uk-UA"/>
              </w:rPr>
              <w:t> </w:t>
            </w:r>
            <w:r w:rsidRPr="00BF4095">
              <w:rPr>
                <w:rFonts w:ascii="Times New Roman" w:hAnsi="Times New Roman"/>
                <w:sz w:val="28"/>
                <w:szCs w:val="28"/>
                <w:lang w:val="uk-UA"/>
              </w:rPr>
              <w:t>Ситченка.– Миколаїв, 2016. – №</w:t>
            </w:r>
            <w:r w:rsidR="008B3A82">
              <w:rPr>
                <w:rFonts w:ascii="Times New Roman" w:hAnsi="Times New Roman"/>
                <w:sz w:val="28"/>
                <w:szCs w:val="28"/>
                <w:lang w:val="uk-UA"/>
              </w:rPr>
              <w:t> </w:t>
            </w:r>
            <w:r w:rsidRPr="00BF4095">
              <w:rPr>
                <w:rFonts w:ascii="Times New Roman" w:hAnsi="Times New Roman"/>
                <w:sz w:val="28"/>
                <w:szCs w:val="28"/>
                <w:lang w:val="uk-UA"/>
              </w:rPr>
              <w:t>4(55). – С.</w:t>
            </w:r>
            <w:r>
              <w:rPr>
                <w:rFonts w:ascii="Times New Roman" w:hAnsi="Times New Roman"/>
                <w:sz w:val="28"/>
                <w:szCs w:val="28"/>
                <w:lang w:val="uk-UA"/>
              </w:rPr>
              <w:t xml:space="preserve"> 198-202.</w:t>
            </w:r>
          </w:p>
        </w:tc>
      </w:tr>
      <w:tr w:rsidR="00B66BF3" w:rsidRPr="008B3A8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5C2703" w:rsidRDefault="00B66BF3" w:rsidP="008B3A82">
            <w:pPr>
              <w:spacing w:after="240"/>
              <w:jc w:val="both"/>
              <w:rPr>
                <w:rFonts w:ascii="Times New Roman" w:hAnsi="Times New Roman"/>
                <w:sz w:val="28"/>
                <w:szCs w:val="28"/>
                <w:lang w:val="uk-UA"/>
              </w:rPr>
            </w:pPr>
            <w:r w:rsidRPr="00CB56AF">
              <w:rPr>
                <w:rFonts w:ascii="Times New Roman" w:hAnsi="Times New Roman"/>
                <w:sz w:val="28"/>
                <w:szCs w:val="28"/>
                <w:lang w:val="uk-UA"/>
              </w:rPr>
              <w:t>І</w:t>
            </w:r>
            <w:r>
              <w:rPr>
                <w:rFonts w:ascii="Times New Roman" w:hAnsi="Times New Roman"/>
                <w:sz w:val="28"/>
                <w:szCs w:val="28"/>
                <w:lang w:val="uk-UA"/>
              </w:rPr>
              <w:t>шутіна</w:t>
            </w:r>
            <w:r w:rsidR="006B5F96">
              <w:rPr>
                <w:rFonts w:ascii="Times New Roman" w:hAnsi="Times New Roman"/>
                <w:sz w:val="28"/>
                <w:szCs w:val="28"/>
                <w:lang w:val="uk-UA"/>
              </w:rPr>
              <w:t>,</w:t>
            </w:r>
            <w:r w:rsidR="008B3A82">
              <w:rPr>
                <w:rFonts w:ascii="Times New Roman" w:hAnsi="Times New Roman"/>
                <w:sz w:val="28"/>
                <w:szCs w:val="28"/>
                <w:lang w:val="uk-UA"/>
              </w:rPr>
              <w:t> </w:t>
            </w:r>
            <w:r>
              <w:rPr>
                <w:rFonts w:ascii="Times New Roman" w:hAnsi="Times New Roman"/>
                <w:sz w:val="28"/>
                <w:szCs w:val="28"/>
                <w:lang w:val="uk-UA"/>
              </w:rPr>
              <w:t>О.</w:t>
            </w:r>
            <w:r w:rsidRPr="00CB56AF">
              <w:rPr>
                <w:rFonts w:ascii="Times New Roman" w:hAnsi="Times New Roman"/>
                <w:sz w:val="28"/>
                <w:szCs w:val="28"/>
                <w:lang w:val="uk-UA"/>
              </w:rPr>
              <w:t xml:space="preserve"> Електронне тестування як засіб моніторингу</w:t>
            </w:r>
            <w:r w:rsidR="008B3A82">
              <w:rPr>
                <w:rFonts w:ascii="Times New Roman" w:hAnsi="Times New Roman"/>
                <w:sz w:val="28"/>
                <w:szCs w:val="28"/>
                <w:lang w:val="uk-UA"/>
              </w:rPr>
              <w:t xml:space="preserve"> </w:t>
            </w:r>
            <w:r w:rsidRPr="00CB56AF">
              <w:rPr>
                <w:rFonts w:ascii="Times New Roman" w:hAnsi="Times New Roman"/>
                <w:sz w:val="28"/>
                <w:szCs w:val="28"/>
                <w:lang w:val="uk-UA"/>
              </w:rPr>
              <w:t>лінгвометодичної компете</w:t>
            </w:r>
            <w:r>
              <w:rPr>
                <w:rFonts w:ascii="Times New Roman" w:hAnsi="Times New Roman"/>
                <w:sz w:val="28"/>
                <w:szCs w:val="28"/>
                <w:lang w:val="uk-UA"/>
              </w:rPr>
              <w:t>нтності студентів-філологів / О.</w:t>
            </w:r>
            <w:r w:rsidR="008B3A82">
              <w:rPr>
                <w:rFonts w:ascii="Times New Roman" w:hAnsi="Times New Roman"/>
                <w:sz w:val="28"/>
                <w:szCs w:val="28"/>
                <w:lang w:val="uk-UA"/>
              </w:rPr>
              <w:t> </w:t>
            </w:r>
            <w:r>
              <w:rPr>
                <w:rFonts w:ascii="Times New Roman" w:hAnsi="Times New Roman"/>
                <w:sz w:val="28"/>
                <w:szCs w:val="28"/>
                <w:lang w:val="uk-UA"/>
              </w:rPr>
              <w:t>Ішутіна //</w:t>
            </w:r>
            <w:r w:rsidR="008B3A82">
              <w:rPr>
                <w:rFonts w:ascii="Times New Roman" w:hAnsi="Times New Roman"/>
                <w:sz w:val="28"/>
                <w:szCs w:val="28"/>
                <w:lang w:val="uk-UA"/>
              </w:rPr>
              <w:t xml:space="preserve"> </w:t>
            </w:r>
            <w:r w:rsidRPr="00AF097B">
              <w:rPr>
                <w:rFonts w:ascii="Times New Roman" w:hAnsi="Times New Roman"/>
                <w:sz w:val="28"/>
                <w:szCs w:val="28"/>
                <w:lang w:val="uk-UA"/>
              </w:rPr>
              <w:t>Науковий вісник Миколаївського націон</w:t>
            </w:r>
            <w:r w:rsidR="008B3A82">
              <w:rPr>
                <w:rFonts w:ascii="Times New Roman" w:hAnsi="Times New Roman"/>
                <w:sz w:val="28"/>
                <w:szCs w:val="28"/>
                <w:lang w:val="uk-UA"/>
              </w:rPr>
              <w:t>ального університету імені В.О. </w:t>
            </w:r>
            <w:r w:rsidRPr="00AF097B">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8B3A82">
              <w:rPr>
                <w:rFonts w:ascii="Times New Roman" w:hAnsi="Times New Roman"/>
                <w:sz w:val="28"/>
                <w:szCs w:val="28"/>
                <w:lang w:val="uk-UA"/>
              </w:rPr>
              <w:t> Сухомлинського; за ред. А.Л. </w:t>
            </w:r>
            <w:r w:rsidRPr="00AF097B">
              <w:rPr>
                <w:rFonts w:ascii="Times New Roman" w:hAnsi="Times New Roman"/>
                <w:sz w:val="28"/>
                <w:szCs w:val="28"/>
                <w:lang w:val="uk-UA"/>
              </w:rPr>
              <w:t>Ситченка.– Миколаїв, 2016. – №</w:t>
            </w:r>
            <w:r w:rsidR="008B3A82">
              <w:rPr>
                <w:rFonts w:ascii="Times New Roman" w:hAnsi="Times New Roman"/>
                <w:sz w:val="28"/>
                <w:szCs w:val="28"/>
                <w:lang w:val="uk-UA"/>
              </w:rPr>
              <w:t> </w:t>
            </w:r>
            <w:r w:rsidRPr="00AF097B">
              <w:rPr>
                <w:rFonts w:ascii="Times New Roman" w:hAnsi="Times New Roman"/>
                <w:sz w:val="28"/>
                <w:szCs w:val="28"/>
                <w:lang w:val="uk-UA"/>
              </w:rPr>
              <w:t>1(52). – С.</w:t>
            </w:r>
            <w:r>
              <w:rPr>
                <w:rFonts w:ascii="Times New Roman" w:hAnsi="Times New Roman"/>
                <w:sz w:val="28"/>
                <w:szCs w:val="28"/>
                <w:lang w:val="uk-UA"/>
              </w:rPr>
              <w:t xml:space="preserve"> 89-92.</w:t>
            </w:r>
          </w:p>
        </w:tc>
      </w:tr>
      <w:tr w:rsidR="00B66BF3" w:rsidRPr="008B3A8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4385" w:rsidRDefault="00B66BF3" w:rsidP="00EC364A">
            <w:pPr>
              <w:spacing w:after="240"/>
              <w:jc w:val="both"/>
              <w:rPr>
                <w:rFonts w:ascii="Times New Roman" w:hAnsi="Times New Roman"/>
                <w:sz w:val="28"/>
                <w:szCs w:val="28"/>
                <w:lang w:val="uk-UA"/>
              </w:rPr>
            </w:pPr>
            <w:r w:rsidRPr="00C1507F">
              <w:rPr>
                <w:rFonts w:ascii="Times New Roman" w:hAnsi="Times New Roman"/>
                <w:sz w:val="28"/>
                <w:szCs w:val="28"/>
                <w:lang w:val="uk-UA"/>
              </w:rPr>
              <w:t>І</w:t>
            </w:r>
            <w:r>
              <w:rPr>
                <w:rFonts w:ascii="Times New Roman" w:hAnsi="Times New Roman"/>
                <w:sz w:val="28"/>
                <w:szCs w:val="28"/>
                <w:lang w:val="uk-UA"/>
              </w:rPr>
              <w:t>щенко</w:t>
            </w:r>
            <w:r w:rsidR="006B5F96">
              <w:rPr>
                <w:rFonts w:ascii="Times New Roman" w:hAnsi="Times New Roman"/>
                <w:sz w:val="28"/>
                <w:szCs w:val="28"/>
                <w:lang w:val="uk-UA"/>
              </w:rPr>
              <w:t>,</w:t>
            </w:r>
            <w:r w:rsidR="008B3A82">
              <w:rPr>
                <w:rFonts w:ascii="Times New Roman" w:hAnsi="Times New Roman"/>
                <w:sz w:val="28"/>
                <w:szCs w:val="28"/>
                <w:lang w:val="uk-UA"/>
              </w:rPr>
              <w:t> Л.</w:t>
            </w:r>
            <w:r w:rsidRPr="00C1507F">
              <w:rPr>
                <w:rFonts w:ascii="Times New Roman" w:hAnsi="Times New Roman"/>
                <w:sz w:val="28"/>
                <w:szCs w:val="28"/>
                <w:lang w:val="uk-UA"/>
              </w:rPr>
              <w:t>В. Психолого-педагогічні аспекти формування творчої індивідуальностідітей дошкільного віку в сучасній педагогічній науц</w:t>
            </w:r>
            <w:r w:rsidR="008B3A82">
              <w:rPr>
                <w:rFonts w:ascii="Times New Roman" w:hAnsi="Times New Roman"/>
                <w:sz w:val="28"/>
                <w:szCs w:val="28"/>
                <w:lang w:val="uk-UA"/>
              </w:rPr>
              <w:t>і / Л.В. </w:t>
            </w:r>
            <w:r>
              <w:rPr>
                <w:rFonts w:ascii="Times New Roman" w:hAnsi="Times New Roman"/>
                <w:sz w:val="28"/>
                <w:szCs w:val="28"/>
                <w:lang w:val="uk-UA"/>
              </w:rPr>
              <w:t xml:space="preserve">Іщенко // </w:t>
            </w:r>
            <w:r w:rsidRPr="007E63A2">
              <w:rPr>
                <w:rFonts w:ascii="Times New Roman" w:hAnsi="Times New Roman"/>
                <w:sz w:val="28"/>
                <w:szCs w:val="28"/>
                <w:lang w:val="uk-UA"/>
              </w:rPr>
              <w:t>Науковий вісник Миколаївського націон</w:t>
            </w:r>
            <w:r w:rsidR="008B3A82">
              <w:rPr>
                <w:rFonts w:ascii="Times New Roman" w:hAnsi="Times New Roman"/>
                <w:sz w:val="28"/>
                <w:szCs w:val="28"/>
                <w:lang w:val="uk-UA"/>
              </w:rPr>
              <w:t>ального університету імені В.О. </w:t>
            </w:r>
            <w:r w:rsidRPr="007E63A2">
              <w:rPr>
                <w:rFonts w:ascii="Times New Roman" w:hAnsi="Times New Roman"/>
                <w:sz w:val="28"/>
                <w:szCs w:val="28"/>
                <w:lang w:val="uk-UA"/>
              </w:rPr>
              <w:t>Сухомлинського : збірник наукових праць. Сер.: Педагогічні науки / Миколаївський наці</w:t>
            </w:r>
            <w:r w:rsidR="008B3A82">
              <w:rPr>
                <w:rFonts w:ascii="Times New Roman" w:hAnsi="Times New Roman"/>
                <w:sz w:val="28"/>
                <w:szCs w:val="28"/>
                <w:lang w:val="uk-UA"/>
              </w:rPr>
              <w:t>ональний університет імені В.О. </w:t>
            </w:r>
            <w:r w:rsidRPr="007E63A2">
              <w:rPr>
                <w:rFonts w:ascii="Times New Roman" w:hAnsi="Times New Roman"/>
                <w:sz w:val="28"/>
                <w:szCs w:val="28"/>
                <w:lang w:val="uk-UA"/>
              </w:rPr>
              <w:t>Сухомлинського; за ре</w:t>
            </w:r>
            <w:r w:rsidR="008B3A82">
              <w:rPr>
                <w:rFonts w:ascii="Times New Roman" w:hAnsi="Times New Roman"/>
                <w:sz w:val="28"/>
                <w:szCs w:val="28"/>
                <w:lang w:val="uk-UA"/>
              </w:rPr>
              <w:t>д.. Т.М. </w:t>
            </w:r>
            <w:r w:rsidRPr="007E63A2">
              <w:rPr>
                <w:rFonts w:ascii="Times New Roman" w:hAnsi="Times New Roman"/>
                <w:sz w:val="28"/>
                <w:szCs w:val="28"/>
                <w:lang w:val="uk-UA"/>
              </w:rPr>
              <w:t>Степанової. – Миколаїв, 2015. –  № 2(49). – С.</w:t>
            </w:r>
            <w:r>
              <w:rPr>
                <w:rFonts w:ascii="Times New Roman" w:hAnsi="Times New Roman"/>
                <w:sz w:val="28"/>
                <w:szCs w:val="28"/>
                <w:lang w:val="uk-UA"/>
              </w:rPr>
              <w:t xml:space="preserve"> 47-52.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5053A3" w:rsidRDefault="00B66BF3" w:rsidP="008B3A82">
            <w:pPr>
              <w:spacing w:after="240"/>
              <w:jc w:val="both"/>
              <w:rPr>
                <w:rFonts w:ascii="Times New Roman" w:hAnsi="Times New Roman"/>
                <w:sz w:val="28"/>
                <w:szCs w:val="28"/>
                <w:lang w:val="uk-UA"/>
              </w:rPr>
            </w:pPr>
            <w:r w:rsidRPr="000F07C3">
              <w:rPr>
                <w:rFonts w:ascii="Times New Roman" w:hAnsi="Times New Roman"/>
                <w:sz w:val="28"/>
                <w:szCs w:val="28"/>
                <w:lang w:val="uk-UA"/>
              </w:rPr>
              <w:t>Іщенко</w:t>
            </w:r>
            <w:r w:rsidR="006B5F96">
              <w:rPr>
                <w:rFonts w:ascii="Times New Roman" w:hAnsi="Times New Roman"/>
                <w:sz w:val="28"/>
                <w:szCs w:val="28"/>
                <w:lang w:val="uk-UA"/>
              </w:rPr>
              <w:t>,</w:t>
            </w:r>
            <w:r w:rsidRPr="000F07C3">
              <w:rPr>
                <w:rFonts w:ascii="Times New Roman" w:hAnsi="Times New Roman"/>
                <w:sz w:val="28"/>
                <w:szCs w:val="28"/>
                <w:lang w:val="uk-UA"/>
              </w:rPr>
              <w:t xml:space="preserve"> Л.В. Формування індивідуа</w:t>
            </w:r>
            <w:r>
              <w:rPr>
                <w:rFonts w:ascii="Times New Roman" w:hAnsi="Times New Roman"/>
                <w:sz w:val="28"/>
                <w:szCs w:val="28"/>
                <w:lang w:val="uk-UA"/>
              </w:rPr>
              <w:t>льності</w:t>
            </w:r>
            <w:r w:rsidR="008B3A82">
              <w:rPr>
                <w:rFonts w:ascii="Times New Roman" w:hAnsi="Times New Roman"/>
                <w:sz w:val="28"/>
                <w:szCs w:val="28"/>
                <w:lang w:val="uk-UA"/>
              </w:rPr>
              <w:t xml:space="preserve"> дошкільника в колективі / Л.В. </w:t>
            </w:r>
            <w:r>
              <w:rPr>
                <w:rFonts w:ascii="Times New Roman" w:hAnsi="Times New Roman"/>
                <w:sz w:val="28"/>
                <w:szCs w:val="28"/>
                <w:lang w:val="uk-UA"/>
              </w:rPr>
              <w:t xml:space="preserve">Іщенко // </w:t>
            </w:r>
            <w:r w:rsidRPr="008453D4">
              <w:rPr>
                <w:rFonts w:ascii="Times New Roman" w:hAnsi="Times New Roman"/>
                <w:sz w:val="28"/>
                <w:szCs w:val="28"/>
                <w:lang w:val="uk-UA"/>
              </w:rPr>
              <w:t>Науковий вісник Миколаївського націон</w:t>
            </w:r>
            <w:r w:rsidR="008B3A82">
              <w:rPr>
                <w:rFonts w:ascii="Times New Roman" w:hAnsi="Times New Roman"/>
                <w:sz w:val="28"/>
                <w:szCs w:val="28"/>
                <w:lang w:val="uk-UA"/>
              </w:rPr>
              <w:t>ального університету імені В.О. </w:t>
            </w:r>
            <w:r w:rsidRPr="008453D4">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  Миколаїв, 2014. –  Вип.1.45.</w:t>
            </w:r>
            <w:r w:rsidRPr="000F07C3">
              <w:rPr>
                <w:rFonts w:ascii="Times New Roman" w:hAnsi="Times New Roman"/>
                <w:sz w:val="28"/>
                <w:szCs w:val="28"/>
                <w:lang w:val="uk-UA"/>
              </w:rPr>
              <w:t xml:space="preserve"> - C. 32-37.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5AE0" w:rsidRDefault="008B3A82" w:rsidP="008B3A82">
            <w:pPr>
              <w:spacing w:after="240"/>
              <w:jc w:val="both"/>
              <w:rPr>
                <w:rFonts w:ascii="Times New Roman" w:hAnsi="Times New Roman"/>
                <w:sz w:val="28"/>
                <w:szCs w:val="28"/>
                <w:lang w:val="uk-UA"/>
              </w:rPr>
            </w:pPr>
            <w:r>
              <w:rPr>
                <w:rFonts w:ascii="Times New Roman" w:hAnsi="Times New Roman"/>
                <w:sz w:val="28"/>
                <w:szCs w:val="28"/>
                <w:lang w:val="uk-UA"/>
              </w:rPr>
              <w:t>Іщенко Л.В.</w:t>
            </w:r>
            <w:r w:rsidR="00B66BF3" w:rsidRPr="004050C1">
              <w:rPr>
                <w:rFonts w:ascii="Times New Roman" w:hAnsi="Times New Roman"/>
                <w:sz w:val="28"/>
                <w:szCs w:val="28"/>
                <w:lang w:val="uk-UA"/>
              </w:rPr>
              <w:t xml:space="preserve"> Художнє слово як засіб мовленнєвої</w:t>
            </w:r>
            <w:r>
              <w:rPr>
                <w:rFonts w:ascii="Times New Roman" w:hAnsi="Times New Roman"/>
                <w:sz w:val="28"/>
                <w:szCs w:val="28"/>
                <w:lang w:val="uk-UA"/>
              </w:rPr>
              <w:t xml:space="preserve"> готовності дітей до школи / Л.</w:t>
            </w:r>
            <w:r w:rsidR="00B66BF3" w:rsidRPr="004050C1">
              <w:rPr>
                <w:rFonts w:ascii="Times New Roman" w:hAnsi="Times New Roman"/>
                <w:sz w:val="28"/>
                <w:szCs w:val="28"/>
                <w:lang w:val="uk-UA"/>
              </w:rPr>
              <w:t>В. Іщенко // 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w:t>
            </w:r>
            <w:r>
              <w:rPr>
                <w:rFonts w:ascii="Times New Roman" w:hAnsi="Times New Roman"/>
                <w:sz w:val="28"/>
                <w:szCs w:val="28"/>
                <w:lang w:val="uk-UA"/>
              </w:rPr>
              <w:t xml:space="preserve">т імені В.О. Сухомлинського. – </w:t>
            </w:r>
            <w:r w:rsidR="00B66BF3" w:rsidRPr="004050C1">
              <w:rPr>
                <w:rFonts w:ascii="Times New Roman" w:hAnsi="Times New Roman"/>
                <w:sz w:val="28"/>
                <w:szCs w:val="28"/>
                <w:lang w:val="uk-UA"/>
              </w:rPr>
              <w:t>Миколаїв, 2013. –  Вип. 1.41.Т.1. – С.</w:t>
            </w:r>
            <w:r>
              <w:rPr>
                <w:rFonts w:ascii="Times New Roman" w:hAnsi="Times New Roman"/>
                <w:sz w:val="28"/>
                <w:szCs w:val="28"/>
                <w:lang w:val="uk-UA"/>
              </w:rPr>
              <w:t> </w:t>
            </w:r>
            <w:r w:rsidR="00B66BF3" w:rsidRPr="004050C1">
              <w:rPr>
                <w:rFonts w:ascii="Times New Roman" w:hAnsi="Times New Roman"/>
                <w:sz w:val="28"/>
                <w:szCs w:val="28"/>
                <w:lang w:val="uk-UA"/>
              </w:rPr>
              <w:t>52-55.</w:t>
            </w:r>
          </w:p>
        </w:tc>
      </w:tr>
      <w:tr w:rsidR="00B66BF3" w:rsidRPr="00146E91"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5C270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Іщенко</w:t>
            </w:r>
            <w:r w:rsidR="006B5F96">
              <w:rPr>
                <w:rFonts w:ascii="Times New Roman" w:hAnsi="Times New Roman"/>
                <w:sz w:val="28"/>
                <w:szCs w:val="28"/>
                <w:lang w:val="uk-UA"/>
              </w:rPr>
              <w:t>,</w:t>
            </w:r>
            <w:r>
              <w:rPr>
                <w:rFonts w:ascii="Times New Roman" w:hAnsi="Times New Roman"/>
                <w:sz w:val="28"/>
                <w:szCs w:val="28"/>
                <w:lang w:val="uk-UA"/>
              </w:rPr>
              <w:t xml:space="preserve"> Л.</w:t>
            </w:r>
            <w:r w:rsidR="008B3A82">
              <w:rPr>
                <w:rFonts w:ascii="Times New Roman" w:hAnsi="Times New Roman"/>
                <w:sz w:val="28"/>
                <w:szCs w:val="28"/>
                <w:lang w:val="uk-UA"/>
              </w:rPr>
              <w:t xml:space="preserve"> </w:t>
            </w:r>
            <w:r w:rsidRPr="00F83D99">
              <w:rPr>
                <w:rFonts w:ascii="Times New Roman" w:hAnsi="Times New Roman"/>
                <w:sz w:val="28"/>
                <w:szCs w:val="28"/>
                <w:lang w:val="uk-UA"/>
              </w:rPr>
              <w:t>Вдосконалення змісту підготовки майбутніх вихователівдо формування творчої індивідуальності дітейстаршого дошкільного віку</w:t>
            </w:r>
            <w:r>
              <w:rPr>
                <w:rFonts w:ascii="Times New Roman" w:hAnsi="Times New Roman"/>
                <w:sz w:val="28"/>
                <w:szCs w:val="28"/>
                <w:lang w:val="uk-UA"/>
              </w:rPr>
              <w:t xml:space="preserve">  / </w:t>
            </w:r>
            <w:r w:rsidR="008B3A82">
              <w:rPr>
                <w:rFonts w:ascii="Times New Roman" w:hAnsi="Times New Roman"/>
                <w:sz w:val="28"/>
                <w:szCs w:val="28"/>
                <w:lang w:val="uk-UA"/>
              </w:rPr>
              <w:t>Л. Іщенко</w:t>
            </w:r>
            <w:r>
              <w:rPr>
                <w:rFonts w:ascii="Times New Roman" w:hAnsi="Times New Roman"/>
                <w:sz w:val="28"/>
                <w:szCs w:val="28"/>
                <w:lang w:val="uk-UA"/>
              </w:rPr>
              <w:t xml:space="preserve"> //</w:t>
            </w:r>
            <w:r w:rsidR="008B3A82">
              <w:rPr>
                <w:rFonts w:ascii="Times New Roman" w:hAnsi="Times New Roman"/>
                <w:sz w:val="28"/>
                <w:szCs w:val="28"/>
                <w:lang w:val="uk-UA"/>
              </w:rPr>
              <w:t xml:space="preserve"> </w:t>
            </w:r>
            <w:r w:rsidRPr="00AF097B">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за ред. А.Л. Ситченка.– Миколаїв, 2016. – № 1(52). – С.</w:t>
            </w:r>
            <w:r>
              <w:rPr>
                <w:rFonts w:ascii="Times New Roman" w:hAnsi="Times New Roman"/>
                <w:sz w:val="28"/>
                <w:szCs w:val="28"/>
                <w:lang w:val="uk-UA"/>
              </w:rPr>
              <w:t xml:space="preserve"> 163-167.</w:t>
            </w:r>
          </w:p>
        </w:tc>
      </w:tr>
      <w:tr w:rsidR="00B66BF3" w:rsidRPr="00E83C6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83C63">
            <w:pPr>
              <w:spacing w:after="240"/>
              <w:jc w:val="both"/>
              <w:rPr>
                <w:rFonts w:ascii="Times New Roman" w:hAnsi="Times New Roman"/>
                <w:sz w:val="28"/>
                <w:szCs w:val="28"/>
                <w:lang w:val="uk-UA"/>
              </w:rPr>
            </w:pPr>
            <w:r>
              <w:rPr>
                <w:rFonts w:ascii="Times New Roman" w:hAnsi="Times New Roman"/>
                <w:sz w:val="28"/>
                <w:szCs w:val="28"/>
                <w:lang w:val="uk-UA"/>
              </w:rPr>
              <w:t xml:space="preserve">Іщенко, Л.В. Підготовка майбутніх вихователів до формування логіко-математичних понять у дітей старшого дошкільного віку / Л.В. Іщенко // </w:t>
            </w:r>
            <w:r w:rsidRPr="00EA5061">
              <w:rPr>
                <w:rFonts w:ascii="Times New Roman" w:hAnsi="Times New Roman"/>
                <w:sz w:val="28"/>
                <w:szCs w:val="28"/>
                <w:lang w:val="uk-UA"/>
              </w:rPr>
              <w:t>Науковий вісник Миколаївського націон</w:t>
            </w:r>
            <w:r w:rsidR="00D3361B">
              <w:rPr>
                <w:rFonts w:ascii="Times New Roman" w:hAnsi="Times New Roman"/>
                <w:sz w:val="28"/>
                <w:szCs w:val="28"/>
                <w:lang w:val="uk-UA"/>
              </w:rPr>
              <w:t>ального університету імені В.О. </w:t>
            </w:r>
            <w:r w:rsidRPr="00EA5061">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E83C63">
              <w:rPr>
                <w:rFonts w:ascii="Times New Roman" w:hAnsi="Times New Roman"/>
                <w:sz w:val="28"/>
                <w:szCs w:val="28"/>
              </w:rPr>
              <w:t> </w:t>
            </w:r>
            <w:r w:rsidRPr="00EA5061">
              <w:rPr>
                <w:rFonts w:ascii="Times New Roman" w:hAnsi="Times New Roman"/>
                <w:sz w:val="28"/>
                <w:szCs w:val="28"/>
                <w:lang w:val="uk-UA"/>
              </w:rPr>
              <w:t>Сухомлинського; за ред. В. Будака, О. Пєхоти. - Миколаїв, 2012. –  Вип. – 1.37. – С</w:t>
            </w:r>
            <w:r>
              <w:rPr>
                <w:rFonts w:ascii="Times New Roman" w:hAnsi="Times New Roman"/>
                <w:sz w:val="28"/>
                <w:szCs w:val="28"/>
                <w:lang w:val="uk-UA"/>
              </w:rPr>
              <w:t>. 134-146.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C11D28" w:rsidRDefault="00B66BF3" w:rsidP="00D3361B">
            <w:pPr>
              <w:spacing w:after="240"/>
              <w:jc w:val="both"/>
              <w:rPr>
                <w:rFonts w:ascii="Times New Roman" w:hAnsi="Times New Roman"/>
                <w:sz w:val="28"/>
                <w:szCs w:val="28"/>
                <w:lang w:val="uk-UA"/>
              </w:rPr>
            </w:pPr>
            <w:r w:rsidRPr="00C11D28">
              <w:rPr>
                <w:rFonts w:ascii="Times New Roman" w:hAnsi="Times New Roman"/>
                <w:sz w:val="28"/>
                <w:szCs w:val="28"/>
                <w:lang w:val="uk-UA"/>
              </w:rPr>
              <w:t>Йовенко</w:t>
            </w:r>
            <w:r w:rsidR="006B5F96">
              <w:rPr>
                <w:rFonts w:ascii="Times New Roman" w:hAnsi="Times New Roman"/>
                <w:sz w:val="28"/>
                <w:szCs w:val="28"/>
                <w:lang w:val="uk-UA"/>
              </w:rPr>
              <w:t>,</w:t>
            </w:r>
            <w:r w:rsidR="00D3361B">
              <w:rPr>
                <w:rFonts w:ascii="Times New Roman" w:hAnsi="Times New Roman"/>
                <w:sz w:val="28"/>
                <w:szCs w:val="28"/>
                <w:lang w:val="uk-UA"/>
              </w:rPr>
              <w:t> </w:t>
            </w:r>
            <w:r w:rsidRPr="00C11D28">
              <w:rPr>
                <w:rFonts w:ascii="Times New Roman" w:hAnsi="Times New Roman"/>
                <w:sz w:val="28"/>
                <w:szCs w:val="28"/>
                <w:lang w:val="uk-UA"/>
              </w:rPr>
              <w:t xml:space="preserve">Л. І. Формування літературної </w:t>
            </w:r>
            <w:r w:rsidR="00D3361B">
              <w:rPr>
                <w:rFonts w:ascii="Times New Roman" w:hAnsi="Times New Roman"/>
                <w:sz w:val="28"/>
                <w:szCs w:val="28"/>
                <w:lang w:val="uk-UA"/>
              </w:rPr>
              <w:t>сфери особистості в спадщині В.О. </w:t>
            </w:r>
            <w:r w:rsidRPr="00C11D28">
              <w:rPr>
                <w:rFonts w:ascii="Times New Roman" w:hAnsi="Times New Roman"/>
                <w:sz w:val="28"/>
                <w:szCs w:val="28"/>
                <w:lang w:val="uk-UA"/>
              </w:rPr>
              <w:t>Сухомлинського</w:t>
            </w:r>
            <w:r w:rsidR="00D3361B">
              <w:rPr>
                <w:rFonts w:ascii="Times New Roman" w:hAnsi="Times New Roman"/>
                <w:sz w:val="28"/>
                <w:szCs w:val="28"/>
                <w:lang w:val="uk-UA"/>
              </w:rPr>
              <w:t xml:space="preserve"> / Л.І. </w:t>
            </w:r>
            <w:r>
              <w:rPr>
                <w:rFonts w:ascii="Times New Roman" w:hAnsi="Times New Roman"/>
                <w:sz w:val="28"/>
                <w:szCs w:val="28"/>
                <w:lang w:val="uk-UA"/>
              </w:rPr>
              <w:t xml:space="preserve">Йовенко // </w:t>
            </w:r>
            <w:r w:rsidRPr="00D75414">
              <w:rPr>
                <w:rFonts w:ascii="Times New Roman" w:hAnsi="Times New Roman"/>
                <w:sz w:val="28"/>
                <w:szCs w:val="28"/>
                <w:lang w:val="uk-UA"/>
              </w:rPr>
              <w:t>Науковий вісник Миколаївського національного університету імені В.О.</w:t>
            </w:r>
            <w:r w:rsidR="00D3361B">
              <w:rPr>
                <w:rFonts w:ascii="Times New Roman" w:hAnsi="Times New Roman"/>
                <w:sz w:val="28"/>
                <w:szCs w:val="28"/>
                <w:lang w:val="uk-UA"/>
              </w:rPr>
              <w:t> </w:t>
            </w:r>
            <w:r w:rsidRPr="00D75414">
              <w:rPr>
                <w:rFonts w:ascii="Times New Roman" w:hAnsi="Times New Roman"/>
                <w:sz w:val="28"/>
                <w:szCs w:val="28"/>
                <w:lang w:val="uk-UA"/>
              </w:rPr>
              <w:t>Сухомлинського : збірник наукових праць. Сер.</w:t>
            </w:r>
            <w:r w:rsidR="00D3361B">
              <w:rPr>
                <w:rFonts w:ascii="Times New Roman" w:hAnsi="Times New Roman"/>
                <w:sz w:val="28"/>
                <w:szCs w:val="28"/>
                <w:lang w:val="en-US"/>
              </w:rPr>
              <w:t> </w:t>
            </w:r>
            <w:r w:rsidRPr="00D75414">
              <w:rPr>
                <w:rFonts w:ascii="Times New Roman" w:hAnsi="Times New Roman"/>
                <w:sz w:val="28"/>
                <w:szCs w:val="28"/>
                <w:lang w:val="uk-UA"/>
              </w:rPr>
              <w:t>: Педагогічні науки / Миколаївський національний університет імені В.О.</w:t>
            </w:r>
            <w:r w:rsidR="00D3361B">
              <w:rPr>
                <w:rFonts w:ascii="Times New Roman" w:hAnsi="Times New Roman"/>
                <w:sz w:val="28"/>
                <w:szCs w:val="28"/>
                <w:lang w:val="uk-UA"/>
              </w:rPr>
              <w:t> </w:t>
            </w:r>
            <w:r w:rsidRPr="00D75414">
              <w:rPr>
                <w:rFonts w:ascii="Times New Roman" w:hAnsi="Times New Roman"/>
                <w:sz w:val="28"/>
                <w:szCs w:val="28"/>
                <w:lang w:val="uk-UA"/>
              </w:rPr>
              <w:t>Сухомлинського</w:t>
            </w:r>
            <w:r>
              <w:rPr>
                <w:rFonts w:ascii="Times New Roman" w:hAnsi="Times New Roman"/>
                <w:sz w:val="28"/>
                <w:szCs w:val="28"/>
                <w:lang w:val="uk-UA"/>
              </w:rPr>
              <w:t>. –  Миколаїв, 2014. –  Вип.1.47</w:t>
            </w:r>
            <w:r w:rsidRPr="00D75414">
              <w:rPr>
                <w:rFonts w:ascii="Times New Roman" w:hAnsi="Times New Roman"/>
                <w:sz w:val="28"/>
                <w:szCs w:val="28"/>
                <w:lang w:val="uk-UA"/>
              </w:rPr>
              <w:t>. – C.</w:t>
            </w:r>
            <w:r>
              <w:rPr>
                <w:rFonts w:ascii="Times New Roman" w:hAnsi="Times New Roman"/>
                <w:sz w:val="28"/>
                <w:szCs w:val="28"/>
                <w:lang w:val="uk-UA"/>
              </w:rPr>
              <w:t xml:space="preserve"> 95-99.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7F7F1E"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Кадол</w:t>
            </w:r>
            <w:r w:rsidR="006B5F96">
              <w:rPr>
                <w:rFonts w:ascii="Times New Roman" w:hAnsi="Times New Roman"/>
                <w:sz w:val="28"/>
                <w:szCs w:val="28"/>
                <w:lang w:val="uk-UA"/>
              </w:rPr>
              <w:t>,</w:t>
            </w:r>
            <w:r w:rsidR="00D3361B">
              <w:rPr>
                <w:rFonts w:ascii="Times New Roman" w:hAnsi="Times New Roman"/>
                <w:sz w:val="28"/>
                <w:szCs w:val="28"/>
                <w:lang w:val="en-US"/>
              </w:rPr>
              <w:t> </w:t>
            </w:r>
            <w:r>
              <w:rPr>
                <w:rFonts w:ascii="Times New Roman" w:hAnsi="Times New Roman"/>
                <w:sz w:val="28"/>
                <w:szCs w:val="28"/>
                <w:lang w:val="uk-UA"/>
              </w:rPr>
              <w:t>Ф.В. Развитие профессионально-этического и дидактического пот</w:t>
            </w:r>
            <w:r w:rsidR="00D3361B">
              <w:rPr>
                <w:rFonts w:ascii="Times New Roman" w:hAnsi="Times New Roman"/>
                <w:sz w:val="28"/>
                <w:szCs w:val="28"/>
                <w:lang w:val="uk-UA"/>
              </w:rPr>
              <w:t>енциала будущого учителя / Ф.В.</w:t>
            </w:r>
            <w:r w:rsidR="00D3361B">
              <w:rPr>
                <w:rFonts w:ascii="Times New Roman" w:hAnsi="Times New Roman"/>
                <w:sz w:val="28"/>
                <w:szCs w:val="28"/>
                <w:lang w:val="en-US"/>
              </w:rPr>
              <w:t> </w:t>
            </w:r>
            <w:r>
              <w:rPr>
                <w:rFonts w:ascii="Times New Roman" w:hAnsi="Times New Roman"/>
                <w:sz w:val="28"/>
                <w:szCs w:val="28"/>
                <w:lang w:val="uk-UA"/>
              </w:rPr>
              <w:t xml:space="preserve">Кадол // </w:t>
            </w:r>
            <w:r w:rsidRPr="007F7F1E">
              <w:rPr>
                <w:rFonts w:ascii="Times New Roman" w:hAnsi="Times New Roman"/>
                <w:sz w:val="28"/>
                <w:szCs w:val="28"/>
                <w:lang w:val="uk-UA"/>
              </w:rPr>
              <w:t>Науковий вісник Миколаївського державного університету імені В.О. Сухомлинс</w:t>
            </w:r>
            <w:r w:rsidR="00D3361B">
              <w:rPr>
                <w:rFonts w:ascii="Times New Roman" w:hAnsi="Times New Roman"/>
                <w:sz w:val="28"/>
                <w:szCs w:val="28"/>
                <w:lang w:val="uk-UA"/>
              </w:rPr>
              <w:t xml:space="preserve">ького: збірник наукових праць. </w:t>
            </w:r>
            <w:r w:rsidRPr="007F7F1E">
              <w:rPr>
                <w:rFonts w:ascii="Times New Roman" w:hAnsi="Times New Roman"/>
                <w:sz w:val="28"/>
                <w:szCs w:val="28"/>
                <w:lang w:val="uk-UA"/>
              </w:rPr>
              <w:t>Сер. : Педагогічні науки / Миколаївський державний  університет імені В.О. Сухомлинського. – Миколаїв, 2008. –  Вип. 20.Т.1. – С.</w:t>
            </w:r>
            <w:r>
              <w:rPr>
                <w:rFonts w:ascii="Times New Roman" w:hAnsi="Times New Roman"/>
                <w:sz w:val="28"/>
                <w:szCs w:val="28"/>
                <w:lang w:val="uk-UA"/>
              </w:rPr>
              <w:t xml:space="preserve"> 71-75.</w:t>
            </w:r>
          </w:p>
        </w:tc>
      </w:tr>
      <w:tr w:rsidR="00B66BF3" w:rsidRPr="00D3361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B4CDA" w:rsidRDefault="00B66BF3" w:rsidP="00D3361B">
            <w:pPr>
              <w:spacing w:after="240"/>
              <w:jc w:val="both"/>
              <w:rPr>
                <w:rFonts w:ascii="Times New Roman" w:hAnsi="Times New Roman"/>
                <w:sz w:val="28"/>
                <w:szCs w:val="28"/>
                <w:lang w:val="uk-UA"/>
              </w:rPr>
            </w:pPr>
            <w:r w:rsidRPr="00231BA2">
              <w:rPr>
                <w:rFonts w:ascii="Times New Roman" w:hAnsi="Times New Roman"/>
                <w:sz w:val="28"/>
                <w:szCs w:val="28"/>
                <w:lang w:val="uk-UA"/>
              </w:rPr>
              <w:t>Казанжи</w:t>
            </w:r>
            <w:r w:rsidR="006B5F96">
              <w:rPr>
                <w:rFonts w:ascii="Times New Roman" w:hAnsi="Times New Roman"/>
                <w:sz w:val="28"/>
                <w:szCs w:val="28"/>
                <w:lang w:val="uk-UA"/>
              </w:rPr>
              <w:t>,</w:t>
            </w:r>
            <w:r w:rsidRPr="00231BA2">
              <w:rPr>
                <w:rFonts w:ascii="Times New Roman" w:hAnsi="Times New Roman"/>
                <w:sz w:val="28"/>
                <w:szCs w:val="28"/>
                <w:lang w:val="uk-UA"/>
              </w:rPr>
              <w:t xml:space="preserve"> І.  Формування сучасного педагогічного мислення майбу</w:t>
            </w:r>
            <w:r>
              <w:rPr>
                <w:rFonts w:ascii="Times New Roman" w:hAnsi="Times New Roman"/>
                <w:sz w:val="28"/>
                <w:szCs w:val="28"/>
                <w:lang w:val="uk-UA"/>
              </w:rPr>
              <w:t xml:space="preserve">тніх учителів початкової школи </w:t>
            </w:r>
            <w:r w:rsidR="00D3361B">
              <w:rPr>
                <w:rFonts w:ascii="Times New Roman" w:hAnsi="Times New Roman"/>
                <w:sz w:val="28"/>
                <w:szCs w:val="28"/>
                <w:lang w:val="uk-UA"/>
              </w:rPr>
              <w:t>/ І.</w:t>
            </w:r>
            <w:r w:rsidR="00D3361B">
              <w:rPr>
                <w:rFonts w:ascii="Times New Roman" w:hAnsi="Times New Roman"/>
                <w:sz w:val="28"/>
                <w:szCs w:val="28"/>
                <w:lang w:val="en-US"/>
              </w:rPr>
              <w:t> </w:t>
            </w:r>
            <w:r w:rsidRPr="00231BA2">
              <w:rPr>
                <w:rFonts w:ascii="Times New Roman" w:hAnsi="Times New Roman"/>
                <w:sz w:val="28"/>
                <w:szCs w:val="28"/>
                <w:lang w:val="uk-UA"/>
              </w:rPr>
              <w:t>Казанжи //</w:t>
            </w:r>
            <w:r w:rsidR="00D3361B" w:rsidRPr="00D3361B">
              <w:rPr>
                <w:rFonts w:ascii="Times New Roman" w:hAnsi="Times New Roman"/>
                <w:sz w:val="28"/>
                <w:szCs w:val="28"/>
                <w:lang w:val="uk-UA"/>
              </w:rPr>
              <w:t xml:space="preserve"> </w:t>
            </w:r>
            <w:r w:rsidRPr="00360259">
              <w:rPr>
                <w:rFonts w:ascii="Times New Roman" w:hAnsi="Times New Roman"/>
                <w:sz w:val="28"/>
                <w:szCs w:val="28"/>
                <w:lang w:val="uk-UA"/>
              </w:rPr>
              <w:t>Науковий вісник Миколаївського національного університету імені В.О.</w:t>
            </w:r>
            <w:r w:rsidR="00D3361B">
              <w:rPr>
                <w:rFonts w:ascii="Times New Roman" w:hAnsi="Times New Roman"/>
                <w:sz w:val="28"/>
                <w:szCs w:val="28"/>
                <w:lang w:val="en-US"/>
              </w:rPr>
              <w:t> </w:t>
            </w:r>
            <w:r w:rsidRPr="0036025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D3361B">
              <w:rPr>
                <w:rFonts w:ascii="Times New Roman" w:hAnsi="Times New Roman"/>
                <w:sz w:val="28"/>
                <w:szCs w:val="28"/>
                <w:lang w:val="en-US"/>
              </w:rPr>
              <w:t> </w:t>
            </w:r>
            <w:r w:rsidRPr="00360259">
              <w:rPr>
                <w:rFonts w:ascii="Times New Roman" w:hAnsi="Times New Roman"/>
                <w:sz w:val="28"/>
                <w:szCs w:val="28"/>
                <w:lang w:val="uk-UA"/>
              </w:rPr>
              <w:t>Сухомлинського; за ред.. Т.М. Степанової. – Миколаїв, 2016. –  №</w:t>
            </w:r>
            <w:r w:rsidR="00D3361B">
              <w:rPr>
                <w:rFonts w:ascii="Times New Roman" w:hAnsi="Times New Roman"/>
                <w:sz w:val="28"/>
                <w:szCs w:val="28"/>
                <w:lang w:val="en-US"/>
              </w:rPr>
              <w:t> </w:t>
            </w:r>
            <w:r w:rsidRPr="00360259">
              <w:rPr>
                <w:rFonts w:ascii="Times New Roman" w:hAnsi="Times New Roman"/>
                <w:sz w:val="28"/>
                <w:szCs w:val="28"/>
                <w:lang w:val="uk-UA"/>
              </w:rPr>
              <w:t>2(53). – С.</w:t>
            </w:r>
            <w:r>
              <w:rPr>
                <w:rFonts w:ascii="Times New Roman" w:hAnsi="Times New Roman"/>
                <w:sz w:val="28"/>
                <w:szCs w:val="28"/>
                <w:lang w:val="uk-UA"/>
              </w:rPr>
              <w:t xml:space="preserve"> 79-82.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565C" w:rsidRDefault="00B66BF3" w:rsidP="00D3361B">
            <w:pPr>
              <w:spacing w:after="240"/>
              <w:jc w:val="both"/>
              <w:rPr>
                <w:rFonts w:ascii="Times New Roman" w:hAnsi="Times New Roman"/>
                <w:sz w:val="28"/>
                <w:szCs w:val="28"/>
                <w:lang w:val="uk-UA"/>
              </w:rPr>
            </w:pPr>
            <w:r w:rsidRPr="00C11D28">
              <w:rPr>
                <w:rFonts w:ascii="Times New Roman" w:hAnsi="Times New Roman"/>
                <w:sz w:val="28"/>
                <w:szCs w:val="28"/>
                <w:lang w:val="uk-UA"/>
              </w:rPr>
              <w:t>Казанжи</w:t>
            </w:r>
            <w:r w:rsidR="006B5F96">
              <w:rPr>
                <w:rFonts w:ascii="Times New Roman" w:hAnsi="Times New Roman"/>
                <w:sz w:val="28"/>
                <w:szCs w:val="28"/>
                <w:lang w:val="uk-UA"/>
              </w:rPr>
              <w:t>,</w:t>
            </w:r>
            <w:r w:rsidRPr="00C11D28">
              <w:rPr>
                <w:rFonts w:ascii="Times New Roman" w:hAnsi="Times New Roman"/>
                <w:sz w:val="28"/>
                <w:szCs w:val="28"/>
                <w:lang w:val="uk-UA"/>
              </w:rPr>
              <w:t xml:space="preserve"> І. В. Виховання толерантної поведінки молодших школярів в освітньому просторі школи І ступеня</w:t>
            </w:r>
            <w:r>
              <w:rPr>
                <w:rFonts w:ascii="Times New Roman" w:hAnsi="Times New Roman"/>
                <w:sz w:val="28"/>
                <w:szCs w:val="28"/>
                <w:lang w:val="uk-UA"/>
              </w:rPr>
              <w:t xml:space="preserve"> / І.В. Казанжи //</w:t>
            </w:r>
            <w:r w:rsidR="00D3361B" w:rsidRPr="00D3361B">
              <w:rPr>
                <w:rFonts w:ascii="Times New Roman" w:hAnsi="Times New Roman"/>
                <w:sz w:val="28"/>
                <w:szCs w:val="28"/>
                <w:lang w:val="uk-UA"/>
              </w:rPr>
              <w:t xml:space="preserve"> </w:t>
            </w:r>
            <w:r w:rsidRPr="00D75414">
              <w:rPr>
                <w:rFonts w:ascii="Times New Roman" w:hAnsi="Times New Roman"/>
                <w:sz w:val="28"/>
                <w:szCs w:val="28"/>
                <w:lang w:val="uk-UA"/>
              </w:rPr>
              <w:t>Науковий вісник Миколаївського національного університету імені В.О.</w:t>
            </w:r>
            <w:r w:rsidR="00D3361B">
              <w:rPr>
                <w:rFonts w:ascii="Times New Roman" w:hAnsi="Times New Roman"/>
                <w:sz w:val="28"/>
                <w:szCs w:val="28"/>
                <w:lang w:val="en-US"/>
              </w:rPr>
              <w:t> </w:t>
            </w:r>
            <w:r w:rsidRPr="00D75414">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D3361B">
              <w:rPr>
                <w:rFonts w:ascii="Times New Roman" w:hAnsi="Times New Roman"/>
                <w:sz w:val="28"/>
                <w:szCs w:val="28"/>
                <w:lang w:val="en-US"/>
              </w:rPr>
              <w:t> </w:t>
            </w:r>
            <w:r w:rsidRPr="00D75414">
              <w:rPr>
                <w:rFonts w:ascii="Times New Roman" w:hAnsi="Times New Roman"/>
                <w:sz w:val="28"/>
                <w:szCs w:val="28"/>
                <w:lang w:val="uk-UA"/>
              </w:rPr>
              <w:t>Сухомлинського</w:t>
            </w:r>
            <w:r>
              <w:rPr>
                <w:rFonts w:ascii="Times New Roman" w:hAnsi="Times New Roman"/>
                <w:sz w:val="28"/>
                <w:szCs w:val="28"/>
                <w:lang w:val="uk-UA"/>
              </w:rPr>
              <w:t>. –  Миколаїв, 2014. –  Вип.1.47</w:t>
            </w:r>
            <w:r w:rsidRPr="00D75414">
              <w:rPr>
                <w:rFonts w:ascii="Times New Roman" w:hAnsi="Times New Roman"/>
                <w:sz w:val="28"/>
                <w:szCs w:val="28"/>
                <w:lang w:val="uk-UA"/>
              </w:rPr>
              <w:t>. – C.</w:t>
            </w:r>
            <w:r>
              <w:rPr>
                <w:rFonts w:ascii="Times New Roman" w:hAnsi="Times New Roman"/>
                <w:sz w:val="28"/>
                <w:szCs w:val="28"/>
                <w:lang w:val="uk-UA"/>
              </w:rPr>
              <w:t xml:space="preserve"> 100-104.</w:t>
            </w:r>
          </w:p>
          <w:p w:rsidR="00D3361B" w:rsidRPr="0013565C" w:rsidRDefault="00D3361B" w:rsidP="00D3361B">
            <w:pPr>
              <w:spacing w:after="240"/>
              <w:jc w:val="both"/>
              <w:rPr>
                <w:rFonts w:ascii="Times New Roman" w:hAnsi="Times New Roman"/>
                <w:sz w:val="28"/>
                <w:szCs w:val="28"/>
                <w:lang w:val="uk-UA"/>
              </w:rPr>
            </w:pPr>
          </w:p>
        </w:tc>
      </w:tr>
      <w:tr w:rsidR="00B66BF3" w:rsidRPr="00D3361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5AE0" w:rsidRDefault="00B66BF3" w:rsidP="00D3361B">
            <w:pPr>
              <w:spacing w:after="240"/>
              <w:jc w:val="both"/>
              <w:rPr>
                <w:rFonts w:ascii="Times New Roman" w:hAnsi="Times New Roman"/>
                <w:sz w:val="28"/>
                <w:szCs w:val="28"/>
                <w:lang w:val="uk-UA"/>
              </w:rPr>
            </w:pPr>
            <w:r w:rsidRPr="00D126AB">
              <w:rPr>
                <w:rFonts w:ascii="Times New Roman" w:hAnsi="Times New Roman"/>
                <w:sz w:val="28"/>
                <w:szCs w:val="28"/>
                <w:lang w:val="uk-UA"/>
              </w:rPr>
              <w:t>Казанжи</w:t>
            </w:r>
            <w:r w:rsidR="006B5F96">
              <w:rPr>
                <w:rFonts w:ascii="Times New Roman" w:hAnsi="Times New Roman"/>
                <w:sz w:val="28"/>
                <w:szCs w:val="28"/>
                <w:lang w:val="uk-UA"/>
              </w:rPr>
              <w:t>,</w:t>
            </w:r>
            <w:r w:rsidR="00D3361B">
              <w:rPr>
                <w:rFonts w:ascii="Times New Roman" w:hAnsi="Times New Roman"/>
                <w:sz w:val="28"/>
                <w:szCs w:val="28"/>
                <w:lang w:val="uk-UA"/>
              </w:rPr>
              <w:t xml:space="preserve"> І.</w:t>
            </w:r>
            <w:r w:rsidRPr="00D126AB">
              <w:rPr>
                <w:rFonts w:ascii="Times New Roman" w:hAnsi="Times New Roman"/>
                <w:sz w:val="28"/>
                <w:szCs w:val="28"/>
                <w:lang w:val="uk-UA"/>
              </w:rPr>
              <w:t>В. Гуманізація процесу підготовки майбутніх учителів поча</w:t>
            </w:r>
            <w:r>
              <w:rPr>
                <w:rFonts w:ascii="Times New Roman" w:hAnsi="Times New Roman"/>
                <w:sz w:val="28"/>
                <w:szCs w:val="28"/>
                <w:lang w:val="uk-UA"/>
              </w:rPr>
              <w:t xml:space="preserve">ткової </w:t>
            </w:r>
            <w:r w:rsidR="00D3361B">
              <w:rPr>
                <w:rFonts w:ascii="Times New Roman" w:hAnsi="Times New Roman"/>
                <w:sz w:val="28"/>
                <w:szCs w:val="28"/>
                <w:lang w:val="uk-UA"/>
              </w:rPr>
              <w:t>школи до виховної роботи / І.В.</w:t>
            </w:r>
            <w:r w:rsidR="00D3361B">
              <w:rPr>
                <w:rFonts w:ascii="Times New Roman" w:hAnsi="Times New Roman"/>
                <w:sz w:val="28"/>
                <w:szCs w:val="28"/>
                <w:lang w:val="en-US"/>
              </w:rPr>
              <w:t> </w:t>
            </w:r>
            <w:r>
              <w:rPr>
                <w:rFonts w:ascii="Times New Roman" w:hAnsi="Times New Roman"/>
                <w:sz w:val="28"/>
                <w:szCs w:val="28"/>
                <w:lang w:val="uk-UA"/>
              </w:rPr>
              <w:t xml:space="preserve">Казанжи // </w:t>
            </w:r>
            <w:r w:rsidRPr="005B1411">
              <w:rPr>
                <w:rFonts w:ascii="Times New Roman" w:hAnsi="Times New Roman"/>
                <w:sz w:val="28"/>
                <w:szCs w:val="28"/>
                <w:lang w:val="uk-UA"/>
              </w:rPr>
              <w:t>Науковий вісник Миколаївського національного університету імені В.О.</w:t>
            </w:r>
            <w:r w:rsidR="00D3361B">
              <w:rPr>
                <w:rFonts w:ascii="Times New Roman" w:hAnsi="Times New Roman"/>
                <w:sz w:val="28"/>
                <w:szCs w:val="28"/>
                <w:lang w:val="en-US"/>
              </w:rPr>
              <w:t> </w:t>
            </w:r>
            <w:r w:rsidRPr="005B1411">
              <w:rPr>
                <w:rFonts w:ascii="Times New Roman" w:hAnsi="Times New Roman"/>
                <w:sz w:val="28"/>
                <w:szCs w:val="28"/>
                <w:lang w:val="uk-UA"/>
              </w:rPr>
              <w:t>Сухомлинського</w:t>
            </w:r>
            <w:r w:rsidR="00D3361B">
              <w:rPr>
                <w:rFonts w:ascii="Times New Roman" w:hAnsi="Times New Roman"/>
                <w:sz w:val="28"/>
                <w:szCs w:val="28"/>
                <w:lang w:val="en-US"/>
              </w:rPr>
              <w:t> </w:t>
            </w:r>
            <w:r w:rsidRPr="005B1411">
              <w:rPr>
                <w:rFonts w:ascii="Times New Roman" w:hAnsi="Times New Roman"/>
                <w:sz w:val="28"/>
                <w:szCs w:val="28"/>
                <w:lang w:val="uk-UA"/>
              </w:rPr>
              <w:t>: збірник наукових праць. Сер.: Педагогічні науки / Миколаївський національний університет імені В.О.</w:t>
            </w:r>
            <w:r w:rsidR="00D3361B">
              <w:rPr>
                <w:rFonts w:ascii="Times New Roman" w:hAnsi="Times New Roman"/>
                <w:sz w:val="28"/>
                <w:szCs w:val="28"/>
                <w:lang w:val="en-US"/>
              </w:rPr>
              <w:t> </w:t>
            </w:r>
            <w:r w:rsidRPr="005B1411">
              <w:rPr>
                <w:rFonts w:ascii="Times New Roman" w:hAnsi="Times New Roman"/>
                <w:sz w:val="28"/>
                <w:szCs w:val="28"/>
                <w:lang w:val="uk-UA"/>
              </w:rPr>
              <w:t>Сухомл</w:t>
            </w:r>
            <w:r w:rsidR="00D3361B">
              <w:rPr>
                <w:rFonts w:ascii="Times New Roman" w:hAnsi="Times New Roman"/>
                <w:sz w:val="28"/>
                <w:szCs w:val="28"/>
                <w:lang w:val="uk-UA"/>
              </w:rPr>
              <w:t xml:space="preserve">инського. –  Миколаїв, 2013. – </w:t>
            </w:r>
            <w:r w:rsidRPr="005B1411">
              <w:rPr>
                <w:rFonts w:ascii="Times New Roman" w:hAnsi="Times New Roman"/>
                <w:sz w:val="28"/>
                <w:szCs w:val="28"/>
                <w:lang w:val="uk-UA"/>
              </w:rPr>
              <w:t xml:space="preserve">Вип. – 1.43. Технології педагогічної освіти. – </w:t>
            </w:r>
            <w:r w:rsidRPr="00D126AB">
              <w:rPr>
                <w:rFonts w:ascii="Times New Roman" w:hAnsi="Times New Roman"/>
                <w:sz w:val="28"/>
                <w:szCs w:val="28"/>
                <w:lang w:val="uk-UA"/>
              </w:rPr>
              <w:t>C. 79-83.</w:t>
            </w:r>
          </w:p>
        </w:tc>
      </w:tr>
      <w:tr w:rsidR="00B66BF3" w:rsidRPr="00C6471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D3361B">
            <w:pPr>
              <w:spacing w:after="240"/>
              <w:jc w:val="both"/>
              <w:rPr>
                <w:rFonts w:ascii="Times New Roman" w:hAnsi="Times New Roman"/>
                <w:sz w:val="28"/>
                <w:szCs w:val="28"/>
                <w:lang w:val="uk-UA"/>
              </w:rPr>
            </w:pPr>
            <w:r w:rsidRPr="001A7667">
              <w:rPr>
                <w:rFonts w:ascii="Times New Roman" w:hAnsi="Times New Roman"/>
                <w:sz w:val="28"/>
                <w:szCs w:val="28"/>
                <w:lang w:val="uk-UA"/>
              </w:rPr>
              <w:t>Казанжи</w:t>
            </w:r>
            <w:r w:rsidR="006B5F96">
              <w:rPr>
                <w:rFonts w:ascii="Times New Roman" w:hAnsi="Times New Roman"/>
                <w:sz w:val="28"/>
                <w:szCs w:val="28"/>
                <w:lang w:val="uk-UA"/>
              </w:rPr>
              <w:t>,</w:t>
            </w:r>
            <w:r w:rsidR="00D3361B">
              <w:rPr>
                <w:rFonts w:ascii="Times New Roman" w:hAnsi="Times New Roman"/>
                <w:sz w:val="28"/>
                <w:szCs w:val="28"/>
                <w:lang w:val="en-US"/>
              </w:rPr>
              <w:t> </w:t>
            </w:r>
            <w:r w:rsidRPr="001A7667">
              <w:rPr>
                <w:rFonts w:ascii="Times New Roman" w:hAnsi="Times New Roman"/>
                <w:sz w:val="28"/>
                <w:szCs w:val="28"/>
                <w:lang w:val="uk-UA"/>
              </w:rPr>
              <w:t>І.В. Компетентнісний підхід у підготовці вчителя до виховної роботи в умовах євроінтеграційних процесів</w:t>
            </w:r>
            <w:r>
              <w:rPr>
                <w:rFonts w:ascii="Times New Roman" w:hAnsi="Times New Roman"/>
                <w:sz w:val="28"/>
                <w:szCs w:val="28"/>
                <w:lang w:val="uk-UA"/>
              </w:rPr>
              <w:t xml:space="preserve"> / І.В. Казанжи // </w:t>
            </w:r>
            <w:r w:rsidRPr="0005395B">
              <w:rPr>
                <w:rFonts w:ascii="Times New Roman" w:hAnsi="Times New Roman"/>
                <w:sz w:val="28"/>
                <w:szCs w:val="28"/>
                <w:lang w:val="uk-UA"/>
              </w:rPr>
              <w:t>Науковий вісник Миколаївського державного університету імені В.О.</w:t>
            </w:r>
            <w:r w:rsidR="00D3361B">
              <w:rPr>
                <w:rFonts w:ascii="Times New Roman" w:hAnsi="Times New Roman"/>
                <w:sz w:val="28"/>
                <w:szCs w:val="28"/>
                <w:lang w:val="en-US"/>
              </w:rPr>
              <w:t> </w:t>
            </w:r>
            <w:r w:rsidRPr="0005395B">
              <w:rPr>
                <w:rFonts w:ascii="Times New Roman" w:hAnsi="Times New Roman"/>
                <w:sz w:val="28"/>
                <w:szCs w:val="28"/>
                <w:lang w:val="uk-UA"/>
              </w:rPr>
              <w:t>Сухомлинсь</w:t>
            </w:r>
            <w:r w:rsidR="00D3361B">
              <w:rPr>
                <w:rFonts w:ascii="Times New Roman" w:hAnsi="Times New Roman"/>
                <w:sz w:val="28"/>
                <w:szCs w:val="28"/>
                <w:lang w:val="uk-UA"/>
              </w:rPr>
              <w:t xml:space="preserve">кого : збірник наукових праць. </w:t>
            </w:r>
            <w:r w:rsidRPr="0005395B">
              <w:rPr>
                <w:rFonts w:ascii="Times New Roman" w:hAnsi="Times New Roman"/>
                <w:sz w:val="28"/>
                <w:szCs w:val="28"/>
                <w:lang w:val="uk-UA"/>
              </w:rPr>
              <w:t>Сер. : Педагогічні науки / Миколаївський державни</w:t>
            </w:r>
            <w:r w:rsidR="00D3361B">
              <w:rPr>
                <w:rFonts w:ascii="Times New Roman" w:hAnsi="Times New Roman"/>
                <w:sz w:val="28"/>
                <w:szCs w:val="28"/>
                <w:lang w:val="uk-UA"/>
              </w:rPr>
              <w:t xml:space="preserve">й </w:t>
            </w:r>
            <w:r w:rsidRPr="0005395B">
              <w:rPr>
                <w:rFonts w:ascii="Times New Roman" w:hAnsi="Times New Roman"/>
                <w:sz w:val="28"/>
                <w:szCs w:val="28"/>
                <w:lang w:val="uk-UA"/>
              </w:rPr>
              <w:t>університет імені В.О.</w:t>
            </w:r>
            <w:r w:rsidR="00D3361B">
              <w:rPr>
                <w:rFonts w:ascii="Times New Roman" w:hAnsi="Times New Roman"/>
                <w:sz w:val="28"/>
                <w:szCs w:val="28"/>
                <w:lang w:val="en-US"/>
              </w:rPr>
              <w:t> </w:t>
            </w:r>
            <w:r w:rsidRPr="0005395B">
              <w:rPr>
                <w:rFonts w:ascii="Times New Roman" w:hAnsi="Times New Roman"/>
                <w:sz w:val="28"/>
                <w:szCs w:val="28"/>
                <w:lang w:val="uk-UA"/>
              </w:rPr>
              <w:t>Сухомлинського; за ред. В. Будака, О. Пєхоти. – Миколаїв, 2011. –  Вип. – 1.32. Підготовка вчителя в Європі. – С.</w:t>
            </w:r>
            <w:r>
              <w:rPr>
                <w:rFonts w:ascii="Times New Roman" w:hAnsi="Times New Roman"/>
                <w:sz w:val="28"/>
                <w:szCs w:val="28"/>
                <w:lang w:val="uk-UA"/>
              </w:rPr>
              <w:t xml:space="preserve"> 60-64.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5053A3" w:rsidRDefault="00B66BF3" w:rsidP="00D3361B">
            <w:pPr>
              <w:spacing w:after="240"/>
              <w:jc w:val="both"/>
              <w:rPr>
                <w:rFonts w:ascii="Times New Roman" w:hAnsi="Times New Roman"/>
                <w:sz w:val="28"/>
                <w:szCs w:val="28"/>
                <w:lang w:val="uk-UA"/>
              </w:rPr>
            </w:pPr>
            <w:r w:rsidRPr="000F07C3">
              <w:rPr>
                <w:rFonts w:ascii="Times New Roman" w:hAnsi="Times New Roman"/>
                <w:sz w:val="28"/>
                <w:szCs w:val="28"/>
                <w:lang w:val="uk-UA"/>
              </w:rPr>
              <w:t>Казанжи</w:t>
            </w:r>
            <w:r w:rsidR="006B5F96">
              <w:rPr>
                <w:rFonts w:ascii="Times New Roman" w:hAnsi="Times New Roman"/>
                <w:sz w:val="28"/>
                <w:szCs w:val="28"/>
                <w:lang w:val="uk-UA"/>
              </w:rPr>
              <w:t>,</w:t>
            </w:r>
            <w:r w:rsidR="00D3361B">
              <w:rPr>
                <w:rFonts w:ascii="Times New Roman" w:hAnsi="Times New Roman"/>
                <w:sz w:val="28"/>
                <w:szCs w:val="28"/>
                <w:lang w:val="en-US"/>
              </w:rPr>
              <w:t> </w:t>
            </w:r>
            <w:r w:rsidR="00D3361B">
              <w:rPr>
                <w:rFonts w:ascii="Times New Roman" w:hAnsi="Times New Roman"/>
                <w:sz w:val="28"/>
                <w:szCs w:val="28"/>
                <w:lang w:val="uk-UA"/>
              </w:rPr>
              <w:t>І.</w:t>
            </w:r>
            <w:r w:rsidRPr="000F07C3">
              <w:rPr>
                <w:rFonts w:ascii="Times New Roman" w:hAnsi="Times New Roman"/>
                <w:sz w:val="28"/>
                <w:szCs w:val="28"/>
                <w:lang w:val="uk-UA"/>
              </w:rPr>
              <w:t>В. Підготовка майбутніх вихователів до гум</w:t>
            </w:r>
            <w:r>
              <w:rPr>
                <w:rFonts w:ascii="Times New Roman" w:hAnsi="Times New Roman"/>
                <w:sz w:val="28"/>
                <w:szCs w:val="28"/>
                <w:lang w:val="uk-UA"/>
              </w:rPr>
              <w:t>анізаці</w:t>
            </w:r>
            <w:r w:rsidR="00D3361B">
              <w:rPr>
                <w:rFonts w:ascii="Times New Roman" w:hAnsi="Times New Roman"/>
                <w:sz w:val="28"/>
                <w:szCs w:val="28"/>
                <w:lang w:val="uk-UA"/>
              </w:rPr>
              <w:t>ї виховного простору ДНЗ / І.В.</w:t>
            </w:r>
            <w:r w:rsidR="00D3361B">
              <w:rPr>
                <w:rFonts w:ascii="Times New Roman" w:hAnsi="Times New Roman"/>
                <w:sz w:val="28"/>
                <w:szCs w:val="28"/>
                <w:lang w:val="en-US"/>
              </w:rPr>
              <w:t> </w:t>
            </w:r>
            <w:r>
              <w:rPr>
                <w:rFonts w:ascii="Times New Roman" w:hAnsi="Times New Roman"/>
                <w:sz w:val="28"/>
                <w:szCs w:val="28"/>
                <w:lang w:val="uk-UA"/>
              </w:rPr>
              <w:t xml:space="preserve">Казанжи // </w:t>
            </w:r>
            <w:r w:rsidRPr="008453D4">
              <w:rPr>
                <w:rFonts w:ascii="Times New Roman" w:hAnsi="Times New Roman"/>
                <w:sz w:val="28"/>
                <w:szCs w:val="28"/>
                <w:lang w:val="uk-UA"/>
              </w:rPr>
              <w:t>Науковий вісник Миколаївського національного університету імені В.О.</w:t>
            </w:r>
            <w:r w:rsidR="00D3361B">
              <w:rPr>
                <w:rFonts w:ascii="Times New Roman" w:hAnsi="Times New Roman"/>
                <w:sz w:val="28"/>
                <w:szCs w:val="28"/>
                <w:lang w:val="en-US"/>
              </w:rPr>
              <w:t> </w:t>
            </w:r>
            <w:r w:rsidRPr="008453D4">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D3361B">
              <w:rPr>
                <w:rFonts w:ascii="Times New Roman" w:hAnsi="Times New Roman"/>
                <w:sz w:val="28"/>
                <w:szCs w:val="28"/>
                <w:lang w:val="en-US"/>
              </w:rPr>
              <w:t> </w:t>
            </w:r>
            <w:r w:rsidRPr="008453D4">
              <w:rPr>
                <w:rFonts w:ascii="Times New Roman" w:hAnsi="Times New Roman"/>
                <w:sz w:val="28"/>
                <w:szCs w:val="28"/>
                <w:lang w:val="uk-UA"/>
              </w:rPr>
              <w:t>Сухомлинського. –  Миколаїв, 2014. –  Вип.1.45.</w:t>
            </w:r>
            <w:r w:rsidRPr="000F07C3">
              <w:rPr>
                <w:rFonts w:ascii="Times New Roman" w:hAnsi="Times New Roman"/>
                <w:sz w:val="28"/>
                <w:szCs w:val="28"/>
                <w:lang w:val="uk-UA"/>
              </w:rPr>
              <w:t xml:space="preserve"> - C. 37-41.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D3361B">
            <w:pPr>
              <w:spacing w:after="240"/>
              <w:jc w:val="both"/>
              <w:rPr>
                <w:rFonts w:ascii="Times New Roman" w:hAnsi="Times New Roman"/>
                <w:sz w:val="28"/>
                <w:szCs w:val="28"/>
                <w:lang w:val="uk-UA"/>
              </w:rPr>
            </w:pPr>
            <w:r w:rsidRPr="00170BEC">
              <w:rPr>
                <w:rFonts w:ascii="Times New Roman" w:hAnsi="Times New Roman"/>
                <w:sz w:val="28"/>
                <w:szCs w:val="28"/>
                <w:lang w:val="uk-UA"/>
              </w:rPr>
              <w:t>Казанжи</w:t>
            </w:r>
            <w:r w:rsidR="006B5F96">
              <w:rPr>
                <w:rFonts w:ascii="Times New Roman" w:hAnsi="Times New Roman"/>
                <w:sz w:val="28"/>
                <w:szCs w:val="28"/>
                <w:lang w:val="uk-UA"/>
              </w:rPr>
              <w:t>,</w:t>
            </w:r>
            <w:r w:rsidR="00D3361B">
              <w:rPr>
                <w:rFonts w:ascii="Times New Roman" w:hAnsi="Times New Roman"/>
                <w:sz w:val="28"/>
                <w:szCs w:val="28"/>
                <w:lang w:val="en-US"/>
              </w:rPr>
              <w:t> </w:t>
            </w:r>
            <w:r w:rsidRPr="00170BEC">
              <w:rPr>
                <w:rFonts w:ascii="Times New Roman" w:hAnsi="Times New Roman"/>
                <w:sz w:val="28"/>
                <w:szCs w:val="28"/>
                <w:lang w:val="uk-UA"/>
              </w:rPr>
              <w:t>І.В. Розвиток творчої активності майбутніх учителів початкових</w:t>
            </w:r>
            <w:r>
              <w:rPr>
                <w:rFonts w:ascii="Times New Roman" w:hAnsi="Times New Roman"/>
                <w:sz w:val="28"/>
                <w:szCs w:val="28"/>
                <w:lang w:val="uk-UA"/>
              </w:rPr>
              <w:t xml:space="preserve"> класів у позааудиторній роботі / І.В. Казанжи</w:t>
            </w:r>
            <w:r w:rsidRPr="00F71C0E">
              <w:rPr>
                <w:rFonts w:ascii="Times New Roman" w:hAnsi="Times New Roman"/>
                <w:sz w:val="28"/>
                <w:szCs w:val="28"/>
                <w:lang w:val="uk-UA"/>
              </w:rPr>
              <w:t>// Науковий вісник Миколаївського національного університету імені В.О.</w:t>
            </w:r>
            <w:r w:rsidR="00D3361B">
              <w:rPr>
                <w:rFonts w:ascii="Times New Roman" w:hAnsi="Times New Roman"/>
                <w:sz w:val="28"/>
                <w:szCs w:val="28"/>
                <w:lang w:val="en-US"/>
              </w:rPr>
              <w:t> </w:t>
            </w:r>
            <w:r w:rsidRPr="00F71C0E">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D3361B">
              <w:rPr>
                <w:rFonts w:ascii="Times New Roman" w:hAnsi="Times New Roman"/>
                <w:sz w:val="28"/>
                <w:szCs w:val="28"/>
                <w:lang w:val="en-US"/>
              </w:rPr>
              <w:t> </w:t>
            </w:r>
            <w:r w:rsidRPr="00F71C0E">
              <w:rPr>
                <w:rFonts w:ascii="Times New Roman" w:hAnsi="Times New Roman"/>
                <w:sz w:val="28"/>
                <w:szCs w:val="28"/>
                <w:lang w:val="uk-UA"/>
              </w:rPr>
              <w:t xml:space="preserve">Сухомлинського. – </w:t>
            </w:r>
            <w:r>
              <w:rPr>
                <w:rFonts w:ascii="Times New Roman" w:hAnsi="Times New Roman"/>
                <w:sz w:val="28"/>
                <w:szCs w:val="28"/>
                <w:lang w:val="uk-UA"/>
              </w:rPr>
              <w:t xml:space="preserve"> Миколаїв, 2014. –  Вип.1.44. –</w:t>
            </w:r>
            <w:r w:rsidRPr="00170BEC">
              <w:rPr>
                <w:rFonts w:ascii="Times New Roman" w:hAnsi="Times New Roman"/>
                <w:sz w:val="28"/>
                <w:szCs w:val="28"/>
                <w:lang w:val="uk-UA"/>
              </w:rPr>
              <w:t xml:space="preserve"> C. 37-40.</w:t>
            </w:r>
          </w:p>
        </w:tc>
      </w:tr>
      <w:tr w:rsidR="00B66BF3" w:rsidRPr="003E08F1"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D3361B">
            <w:pPr>
              <w:spacing w:after="240"/>
              <w:jc w:val="both"/>
              <w:rPr>
                <w:rFonts w:ascii="Times New Roman" w:hAnsi="Times New Roman"/>
                <w:sz w:val="28"/>
                <w:szCs w:val="28"/>
                <w:lang w:val="uk-UA"/>
              </w:rPr>
            </w:pPr>
            <w:r w:rsidRPr="003E08F1">
              <w:rPr>
                <w:rFonts w:ascii="Times New Roman" w:hAnsi="Times New Roman"/>
                <w:sz w:val="28"/>
                <w:szCs w:val="28"/>
                <w:lang w:val="uk-UA"/>
              </w:rPr>
              <w:t>Казанжи</w:t>
            </w:r>
            <w:r w:rsidR="006B5F96">
              <w:rPr>
                <w:rFonts w:ascii="Times New Roman" w:hAnsi="Times New Roman"/>
                <w:sz w:val="28"/>
                <w:szCs w:val="28"/>
                <w:lang w:val="uk-UA"/>
              </w:rPr>
              <w:t>,</w:t>
            </w:r>
            <w:r w:rsidR="00D3361B">
              <w:rPr>
                <w:rFonts w:ascii="Times New Roman" w:hAnsi="Times New Roman"/>
                <w:sz w:val="28"/>
                <w:szCs w:val="28"/>
                <w:lang w:val="en-US"/>
              </w:rPr>
              <w:t> </w:t>
            </w:r>
            <w:r w:rsidR="00D3361B">
              <w:rPr>
                <w:rFonts w:ascii="Times New Roman" w:hAnsi="Times New Roman"/>
                <w:sz w:val="28"/>
                <w:szCs w:val="28"/>
                <w:lang w:val="uk-UA"/>
              </w:rPr>
              <w:t>І.</w:t>
            </w:r>
            <w:r w:rsidRPr="003E08F1">
              <w:rPr>
                <w:rFonts w:ascii="Times New Roman" w:hAnsi="Times New Roman"/>
                <w:sz w:val="28"/>
                <w:szCs w:val="28"/>
                <w:lang w:val="uk-UA"/>
              </w:rPr>
              <w:t>В. Формування естетичної культури як складової професійної майс</w:t>
            </w:r>
            <w:r>
              <w:rPr>
                <w:rFonts w:ascii="Times New Roman" w:hAnsi="Times New Roman"/>
                <w:sz w:val="28"/>
                <w:szCs w:val="28"/>
                <w:lang w:val="uk-UA"/>
              </w:rPr>
              <w:t>терн</w:t>
            </w:r>
            <w:r w:rsidR="00D3361B">
              <w:rPr>
                <w:rFonts w:ascii="Times New Roman" w:hAnsi="Times New Roman"/>
                <w:sz w:val="28"/>
                <w:szCs w:val="28"/>
                <w:lang w:val="uk-UA"/>
              </w:rPr>
              <w:t>ості майбутнього вчителя / І.В.</w:t>
            </w:r>
            <w:r w:rsidR="00D3361B">
              <w:rPr>
                <w:rFonts w:ascii="Times New Roman" w:hAnsi="Times New Roman"/>
                <w:sz w:val="28"/>
                <w:szCs w:val="28"/>
                <w:lang w:val="en-US"/>
              </w:rPr>
              <w:t> </w:t>
            </w:r>
            <w:r>
              <w:rPr>
                <w:rFonts w:ascii="Times New Roman" w:hAnsi="Times New Roman"/>
                <w:sz w:val="28"/>
                <w:szCs w:val="28"/>
                <w:lang w:val="uk-UA"/>
              </w:rPr>
              <w:t>Казанжи //</w:t>
            </w:r>
            <w:r w:rsidR="00D3361B" w:rsidRPr="00D3361B">
              <w:rPr>
                <w:rFonts w:ascii="Times New Roman" w:hAnsi="Times New Roman"/>
                <w:sz w:val="28"/>
                <w:szCs w:val="28"/>
                <w:lang w:val="uk-UA"/>
              </w:rPr>
              <w:t xml:space="preserve"> </w:t>
            </w:r>
            <w:r w:rsidRPr="008E5D51">
              <w:rPr>
                <w:rFonts w:ascii="Times New Roman" w:hAnsi="Times New Roman"/>
                <w:sz w:val="28"/>
                <w:szCs w:val="28"/>
                <w:lang w:val="uk-UA"/>
              </w:rPr>
              <w:t>Науковий вісник Миколаївського націон</w:t>
            </w:r>
            <w:r w:rsidR="00D3361B">
              <w:rPr>
                <w:rFonts w:ascii="Times New Roman" w:hAnsi="Times New Roman"/>
                <w:sz w:val="28"/>
                <w:szCs w:val="28"/>
                <w:lang w:val="uk-UA"/>
              </w:rPr>
              <w:t>ального університету імені В.О.</w:t>
            </w:r>
            <w:r w:rsidR="00D3361B">
              <w:rPr>
                <w:rFonts w:ascii="Times New Roman" w:hAnsi="Times New Roman"/>
                <w:sz w:val="28"/>
                <w:szCs w:val="28"/>
                <w:lang w:val="en-US"/>
              </w:rPr>
              <w:t> </w:t>
            </w:r>
            <w:r w:rsidRPr="008E5D51">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D3361B">
              <w:rPr>
                <w:rFonts w:ascii="Times New Roman" w:hAnsi="Times New Roman"/>
                <w:sz w:val="28"/>
                <w:szCs w:val="28"/>
                <w:lang w:val="en-US"/>
              </w:rPr>
              <w:t> </w:t>
            </w:r>
            <w:r w:rsidRPr="008E5D51">
              <w:rPr>
                <w:rFonts w:ascii="Times New Roman" w:hAnsi="Times New Roman"/>
                <w:sz w:val="28"/>
                <w:szCs w:val="28"/>
                <w:lang w:val="uk-UA"/>
              </w:rPr>
              <w:t>Сухомлинського; за ред. В. Будака, О. Пєхоти. - Миколаїв, 2012. –  Вип. 1.38. Т.2. Педагогічна освіта як умова сталого розвитку суспільства: технологічний аспект. –</w:t>
            </w:r>
            <w:r w:rsidRPr="003E08F1">
              <w:rPr>
                <w:rFonts w:ascii="Times New Roman" w:hAnsi="Times New Roman"/>
                <w:sz w:val="28"/>
                <w:szCs w:val="28"/>
                <w:lang w:val="uk-UA"/>
              </w:rPr>
              <w:t>C. 46-50.</w:t>
            </w:r>
          </w:p>
        </w:tc>
      </w:tr>
      <w:tr w:rsidR="00B66BF3" w:rsidRPr="00D3361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D3361B">
            <w:pPr>
              <w:spacing w:after="240"/>
              <w:jc w:val="both"/>
              <w:rPr>
                <w:rFonts w:ascii="Times New Roman" w:hAnsi="Times New Roman"/>
                <w:sz w:val="28"/>
                <w:szCs w:val="28"/>
                <w:lang w:val="uk-UA"/>
              </w:rPr>
            </w:pPr>
            <w:r w:rsidRPr="00B54C2E">
              <w:rPr>
                <w:rFonts w:ascii="Times New Roman" w:hAnsi="Times New Roman"/>
                <w:sz w:val="28"/>
                <w:szCs w:val="28"/>
                <w:lang w:val="uk-UA"/>
              </w:rPr>
              <w:t>Казанжи</w:t>
            </w:r>
            <w:r w:rsidR="006B5F96">
              <w:rPr>
                <w:rFonts w:ascii="Times New Roman" w:hAnsi="Times New Roman"/>
                <w:sz w:val="28"/>
                <w:szCs w:val="28"/>
                <w:lang w:val="uk-UA"/>
              </w:rPr>
              <w:t>,</w:t>
            </w:r>
            <w:r w:rsidR="00D3361B">
              <w:rPr>
                <w:rFonts w:ascii="Times New Roman" w:hAnsi="Times New Roman"/>
                <w:sz w:val="28"/>
                <w:szCs w:val="28"/>
                <w:lang w:val="uk-UA"/>
              </w:rPr>
              <w:t xml:space="preserve"> І.В. </w:t>
            </w:r>
            <w:r w:rsidRPr="00B54C2E">
              <w:rPr>
                <w:rFonts w:ascii="Times New Roman" w:hAnsi="Times New Roman"/>
                <w:sz w:val="28"/>
                <w:szCs w:val="28"/>
                <w:lang w:val="uk-UA"/>
              </w:rPr>
              <w:t>Гуманізація процесу підготовки майбутніх учителів початково</w:t>
            </w:r>
            <w:r w:rsidR="00D3361B">
              <w:rPr>
                <w:rFonts w:ascii="Times New Roman" w:hAnsi="Times New Roman"/>
                <w:sz w:val="28"/>
                <w:szCs w:val="28"/>
                <w:lang w:val="uk-UA"/>
              </w:rPr>
              <w:t>ї школи до виховної роботи / І.</w:t>
            </w:r>
            <w:r w:rsidRPr="00B54C2E">
              <w:rPr>
                <w:rFonts w:ascii="Times New Roman" w:hAnsi="Times New Roman"/>
                <w:sz w:val="28"/>
                <w:szCs w:val="28"/>
                <w:lang w:val="uk-UA"/>
              </w:rPr>
              <w:t xml:space="preserve">В. Казанжи // </w:t>
            </w:r>
            <w:r w:rsidRPr="00DD766F">
              <w:rPr>
                <w:rFonts w:ascii="Times New Roman" w:hAnsi="Times New Roman"/>
                <w:sz w:val="28"/>
                <w:szCs w:val="28"/>
                <w:lang w:val="uk-UA"/>
              </w:rPr>
              <w:t>Науковий вісник Миколаївського національного університету імені В.О.</w:t>
            </w:r>
            <w:r w:rsidR="00D3361B">
              <w:rPr>
                <w:rFonts w:ascii="Times New Roman" w:hAnsi="Times New Roman"/>
                <w:sz w:val="28"/>
                <w:szCs w:val="28"/>
                <w:lang w:val="en-US"/>
              </w:rPr>
              <w:t> </w:t>
            </w:r>
            <w:r w:rsidRPr="00DD766F">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D3361B">
              <w:rPr>
                <w:rFonts w:ascii="Times New Roman" w:hAnsi="Times New Roman"/>
                <w:sz w:val="28"/>
                <w:szCs w:val="28"/>
                <w:lang w:val="en-US"/>
              </w:rPr>
              <w:t> </w:t>
            </w:r>
            <w:r w:rsidRPr="00DD766F">
              <w:rPr>
                <w:rFonts w:ascii="Times New Roman" w:hAnsi="Times New Roman"/>
                <w:sz w:val="28"/>
                <w:szCs w:val="28"/>
                <w:lang w:val="uk-UA"/>
              </w:rPr>
              <w:t>Сухомлинського. –  Миколаїв, 2013. –  Вип. – 1.43. Технології педагогічної освіти. –</w:t>
            </w:r>
            <w:r>
              <w:rPr>
                <w:rFonts w:ascii="Times New Roman" w:hAnsi="Times New Roman"/>
                <w:sz w:val="28"/>
                <w:szCs w:val="28"/>
                <w:lang w:val="uk-UA"/>
              </w:rPr>
              <w:t xml:space="preserve"> С. 79-83.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D3361B">
            <w:pPr>
              <w:spacing w:after="240"/>
              <w:jc w:val="both"/>
              <w:rPr>
                <w:rFonts w:ascii="Times New Roman" w:hAnsi="Times New Roman"/>
                <w:sz w:val="28"/>
                <w:szCs w:val="28"/>
                <w:lang w:val="uk-UA"/>
              </w:rPr>
            </w:pPr>
            <w:r w:rsidRPr="00F64F46">
              <w:rPr>
                <w:rFonts w:ascii="Times New Roman" w:hAnsi="Times New Roman"/>
                <w:sz w:val="28"/>
                <w:szCs w:val="28"/>
                <w:lang w:val="uk-UA"/>
              </w:rPr>
              <w:t>Казанжи</w:t>
            </w:r>
            <w:r w:rsidR="006B5F96">
              <w:rPr>
                <w:rFonts w:ascii="Times New Roman" w:hAnsi="Times New Roman"/>
                <w:sz w:val="28"/>
                <w:szCs w:val="28"/>
                <w:lang w:val="uk-UA"/>
              </w:rPr>
              <w:t>,</w:t>
            </w:r>
            <w:r w:rsidR="00D3361B">
              <w:rPr>
                <w:rFonts w:ascii="Times New Roman" w:hAnsi="Times New Roman"/>
                <w:sz w:val="28"/>
                <w:szCs w:val="28"/>
                <w:lang w:val="en-US"/>
              </w:rPr>
              <w:t> </w:t>
            </w:r>
            <w:r w:rsidRPr="00F64F46">
              <w:rPr>
                <w:rFonts w:ascii="Times New Roman" w:hAnsi="Times New Roman"/>
                <w:sz w:val="28"/>
                <w:szCs w:val="28"/>
                <w:lang w:val="uk-UA"/>
              </w:rPr>
              <w:t>І.В. Гуманістична спрямованість професійної підготовки майбу</w:t>
            </w:r>
            <w:r>
              <w:rPr>
                <w:rFonts w:ascii="Times New Roman" w:hAnsi="Times New Roman"/>
                <w:sz w:val="28"/>
                <w:szCs w:val="28"/>
                <w:lang w:val="uk-UA"/>
              </w:rPr>
              <w:t xml:space="preserve">тніх учителів початкової школи </w:t>
            </w:r>
            <w:r w:rsidRPr="00F64F46">
              <w:rPr>
                <w:rFonts w:ascii="Times New Roman" w:hAnsi="Times New Roman"/>
                <w:sz w:val="28"/>
                <w:szCs w:val="28"/>
                <w:lang w:val="uk-UA"/>
              </w:rPr>
              <w:t xml:space="preserve">/ І.В. Казанжи // </w:t>
            </w:r>
            <w:r w:rsidRPr="007F6BFF">
              <w:rPr>
                <w:rFonts w:ascii="Times New Roman" w:hAnsi="Times New Roman"/>
                <w:sz w:val="28"/>
                <w:szCs w:val="28"/>
                <w:lang w:val="uk-UA"/>
              </w:rPr>
              <w:t>Науковий вісник Миколаївського національного університету імені В.О.</w:t>
            </w:r>
            <w:r w:rsidR="00D3361B">
              <w:rPr>
                <w:rFonts w:ascii="Times New Roman" w:hAnsi="Times New Roman"/>
                <w:sz w:val="28"/>
                <w:szCs w:val="28"/>
                <w:lang w:val="en-US"/>
              </w:rPr>
              <w:t> </w:t>
            </w:r>
            <w:r w:rsidRPr="007F6BFF">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D3361B">
              <w:rPr>
                <w:rFonts w:ascii="Times New Roman" w:hAnsi="Times New Roman"/>
                <w:sz w:val="28"/>
                <w:szCs w:val="28"/>
                <w:lang w:val="en-US"/>
              </w:rPr>
              <w:t> </w:t>
            </w:r>
            <w:r w:rsidRPr="007F6BFF">
              <w:rPr>
                <w:rFonts w:ascii="Times New Roman" w:hAnsi="Times New Roman"/>
                <w:sz w:val="28"/>
                <w:szCs w:val="28"/>
                <w:lang w:val="uk-UA"/>
              </w:rPr>
              <w:t>Сухомлинського. – Миколаїв, 2013. –  Вип. –1.42. – С.</w:t>
            </w:r>
            <w:r>
              <w:rPr>
                <w:rFonts w:ascii="Times New Roman" w:hAnsi="Times New Roman"/>
                <w:sz w:val="28"/>
                <w:szCs w:val="28"/>
                <w:lang w:val="uk-UA"/>
              </w:rPr>
              <w:t xml:space="preserve"> 91-95.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D3361B">
            <w:pPr>
              <w:spacing w:after="240"/>
              <w:jc w:val="both"/>
              <w:rPr>
                <w:rFonts w:ascii="Times New Roman" w:hAnsi="Times New Roman"/>
                <w:sz w:val="28"/>
                <w:szCs w:val="28"/>
                <w:lang w:val="uk-UA"/>
              </w:rPr>
            </w:pPr>
            <w:r w:rsidRPr="00480D97">
              <w:rPr>
                <w:rFonts w:ascii="Times New Roman" w:hAnsi="Times New Roman"/>
                <w:sz w:val="28"/>
                <w:szCs w:val="28"/>
                <w:lang w:val="uk-UA"/>
              </w:rPr>
              <w:t>Казанжи</w:t>
            </w:r>
            <w:r w:rsidR="006B5F96">
              <w:rPr>
                <w:rFonts w:ascii="Times New Roman" w:hAnsi="Times New Roman"/>
                <w:sz w:val="28"/>
                <w:szCs w:val="28"/>
                <w:lang w:val="uk-UA"/>
              </w:rPr>
              <w:t>,</w:t>
            </w:r>
            <w:r w:rsidR="00D3361B">
              <w:rPr>
                <w:rFonts w:ascii="Times New Roman" w:hAnsi="Times New Roman"/>
                <w:sz w:val="28"/>
                <w:szCs w:val="28"/>
                <w:lang w:val="uk-UA"/>
              </w:rPr>
              <w:t xml:space="preserve"> І.В.</w:t>
            </w:r>
            <w:r w:rsidRPr="00480D97">
              <w:rPr>
                <w:rFonts w:ascii="Times New Roman" w:hAnsi="Times New Roman"/>
                <w:sz w:val="28"/>
                <w:szCs w:val="28"/>
                <w:lang w:val="uk-UA"/>
              </w:rPr>
              <w:t xml:space="preserve"> Педагогічна креативність як складова гуманізії процесу під</w:t>
            </w:r>
            <w:r w:rsidR="00D3361B">
              <w:rPr>
                <w:rFonts w:ascii="Times New Roman" w:hAnsi="Times New Roman"/>
                <w:sz w:val="28"/>
                <w:szCs w:val="28"/>
                <w:lang w:val="uk-UA"/>
              </w:rPr>
              <w:t>готовки майбутніх учителів / І.</w:t>
            </w:r>
            <w:r w:rsidRPr="00480D97">
              <w:rPr>
                <w:rFonts w:ascii="Times New Roman" w:hAnsi="Times New Roman"/>
                <w:sz w:val="28"/>
                <w:szCs w:val="28"/>
                <w:lang w:val="uk-UA"/>
              </w:rPr>
              <w:t>В. Казанжи // Науковий вісник Миколаївського національного університету імені В.О.</w:t>
            </w:r>
            <w:r w:rsidR="00D3361B">
              <w:rPr>
                <w:rFonts w:ascii="Times New Roman" w:hAnsi="Times New Roman"/>
                <w:sz w:val="28"/>
                <w:szCs w:val="28"/>
                <w:lang w:val="en-US"/>
              </w:rPr>
              <w:t> </w:t>
            </w:r>
            <w:r w:rsidRPr="00480D97">
              <w:rPr>
                <w:rFonts w:ascii="Times New Roman" w:hAnsi="Times New Roman"/>
                <w:sz w:val="28"/>
                <w:szCs w:val="28"/>
                <w:lang w:val="uk-UA"/>
              </w:rPr>
              <w:t>Сухомлинського : збірник наукових праць. Сер.: Пед</w:t>
            </w:r>
            <w:r w:rsidR="00D3361B">
              <w:rPr>
                <w:rFonts w:ascii="Times New Roman" w:hAnsi="Times New Roman"/>
                <w:sz w:val="28"/>
                <w:szCs w:val="28"/>
                <w:lang w:val="uk-UA"/>
              </w:rPr>
              <w:t>агогічні науки / Миколаївський</w:t>
            </w:r>
            <w:r w:rsidRPr="00480D97">
              <w:rPr>
                <w:rFonts w:ascii="Times New Roman" w:hAnsi="Times New Roman"/>
                <w:sz w:val="28"/>
                <w:szCs w:val="28"/>
                <w:lang w:val="uk-UA"/>
              </w:rPr>
              <w:t xml:space="preserve"> національний університет імені В.О.</w:t>
            </w:r>
            <w:r w:rsidR="00D3361B">
              <w:rPr>
                <w:rFonts w:ascii="Times New Roman" w:hAnsi="Times New Roman"/>
                <w:sz w:val="28"/>
                <w:szCs w:val="28"/>
                <w:lang w:val="en-US"/>
              </w:rPr>
              <w:t> </w:t>
            </w:r>
            <w:r w:rsidRPr="00480D97">
              <w:rPr>
                <w:rFonts w:ascii="Times New Roman" w:hAnsi="Times New Roman"/>
                <w:sz w:val="28"/>
                <w:szCs w:val="28"/>
                <w:lang w:val="uk-UA"/>
              </w:rPr>
              <w:t>Сухомл</w:t>
            </w:r>
            <w:r w:rsidR="00D3361B">
              <w:rPr>
                <w:rFonts w:ascii="Times New Roman" w:hAnsi="Times New Roman"/>
                <w:sz w:val="28"/>
                <w:szCs w:val="28"/>
                <w:lang w:val="uk-UA"/>
              </w:rPr>
              <w:t xml:space="preserve">инського. –  Миколаїв, 2013. – </w:t>
            </w:r>
            <w:r w:rsidRPr="00480D97">
              <w:rPr>
                <w:rFonts w:ascii="Times New Roman" w:hAnsi="Times New Roman"/>
                <w:sz w:val="28"/>
                <w:szCs w:val="28"/>
                <w:lang w:val="uk-UA"/>
              </w:rPr>
              <w:t>Вип.1.41.Т.2. – С. 40-43.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B353E" w:rsidRDefault="00B66BF3" w:rsidP="00D3361B">
            <w:pPr>
              <w:spacing w:after="240"/>
              <w:jc w:val="both"/>
              <w:rPr>
                <w:rFonts w:ascii="Times New Roman" w:hAnsi="Times New Roman"/>
                <w:sz w:val="28"/>
                <w:szCs w:val="28"/>
                <w:lang w:val="uk-UA"/>
              </w:rPr>
            </w:pPr>
            <w:r w:rsidRPr="00AF2940">
              <w:rPr>
                <w:rFonts w:ascii="Times New Roman" w:hAnsi="Times New Roman"/>
                <w:sz w:val="28"/>
                <w:szCs w:val="28"/>
                <w:lang w:val="uk-UA"/>
              </w:rPr>
              <w:t>Казанжи</w:t>
            </w:r>
            <w:r w:rsidR="006B5F96">
              <w:rPr>
                <w:rFonts w:ascii="Times New Roman" w:hAnsi="Times New Roman"/>
                <w:sz w:val="28"/>
                <w:szCs w:val="28"/>
                <w:lang w:val="uk-UA"/>
              </w:rPr>
              <w:t>,</w:t>
            </w:r>
            <w:r w:rsidR="00D3361B">
              <w:rPr>
                <w:rFonts w:ascii="Times New Roman" w:hAnsi="Times New Roman"/>
                <w:sz w:val="28"/>
                <w:szCs w:val="28"/>
                <w:lang w:val="en-US"/>
              </w:rPr>
              <w:t> </w:t>
            </w:r>
            <w:r w:rsidR="00D3361B">
              <w:rPr>
                <w:rFonts w:ascii="Times New Roman" w:hAnsi="Times New Roman"/>
                <w:sz w:val="28"/>
                <w:szCs w:val="28"/>
                <w:lang w:val="uk-UA"/>
              </w:rPr>
              <w:t>І.В. Використання спадщини Я.</w:t>
            </w:r>
            <w:r w:rsidR="00D3361B">
              <w:rPr>
                <w:rFonts w:ascii="Times New Roman" w:hAnsi="Times New Roman"/>
                <w:sz w:val="28"/>
                <w:szCs w:val="28"/>
                <w:lang w:val="en-US"/>
              </w:rPr>
              <w:t> </w:t>
            </w:r>
            <w:r w:rsidRPr="00AF2940">
              <w:rPr>
                <w:rFonts w:ascii="Times New Roman" w:hAnsi="Times New Roman"/>
                <w:sz w:val="28"/>
                <w:szCs w:val="28"/>
                <w:lang w:val="uk-UA"/>
              </w:rPr>
              <w:t>Корчака у підготовці майбутніх учителів початкових класів до виховної діяльності</w:t>
            </w:r>
            <w:r>
              <w:rPr>
                <w:rFonts w:ascii="Times New Roman" w:hAnsi="Times New Roman"/>
                <w:sz w:val="28"/>
                <w:szCs w:val="28"/>
                <w:lang w:val="uk-UA"/>
              </w:rPr>
              <w:t xml:space="preserve"> / І.В.</w:t>
            </w:r>
            <w:r w:rsidR="00D3361B">
              <w:rPr>
                <w:rFonts w:ascii="Times New Roman" w:hAnsi="Times New Roman"/>
                <w:sz w:val="28"/>
                <w:szCs w:val="28"/>
                <w:lang w:val="en-US"/>
              </w:rPr>
              <w:t> </w:t>
            </w:r>
            <w:r>
              <w:rPr>
                <w:rFonts w:ascii="Times New Roman" w:hAnsi="Times New Roman"/>
                <w:sz w:val="28"/>
                <w:szCs w:val="28"/>
                <w:lang w:val="uk-UA"/>
              </w:rPr>
              <w:t xml:space="preserve">Казанжи // </w:t>
            </w:r>
            <w:r w:rsidRPr="003C5DCE">
              <w:rPr>
                <w:rFonts w:ascii="Times New Roman" w:hAnsi="Times New Roman"/>
                <w:sz w:val="28"/>
                <w:szCs w:val="28"/>
                <w:lang w:val="uk-UA"/>
              </w:rPr>
              <w:t>Науковий вісник Миколаївського дер</w:t>
            </w:r>
            <w:r w:rsidR="00D3361B">
              <w:rPr>
                <w:rFonts w:ascii="Times New Roman" w:hAnsi="Times New Roman"/>
                <w:sz w:val="28"/>
                <w:szCs w:val="28"/>
                <w:lang w:val="uk-UA"/>
              </w:rPr>
              <w:t>жавного університету імені В.О.</w:t>
            </w:r>
            <w:r w:rsidR="00D3361B">
              <w:rPr>
                <w:rFonts w:ascii="Times New Roman" w:hAnsi="Times New Roman"/>
                <w:sz w:val="28"/>
                <w:szCs w:val="28"/>
                <w:lang w:val="en-US"/>
              </w:rPr>
              <w:t> </w:t>
            </w:r>
            <w:r w:rsidRPr="003C5DCE">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;за ред. В. Будака</w:t>
            </w:r>
            <w:r w:rsidR="00D3361B">
              <w:rPr>
                <w:rFonts w:ascii="Times New Roman" w:hAnsi="Times New Roman"/>
                <w:sz w:val="28"/>
                <w:szCs w:val="28"/>
                <w:lang w:val="uk-UA"/>
              </w:rPr>
              <w:t>, О. Пєхоти . Миколаїв, 2010. –</w:t>
            </w:r>
            <w:r w:rsidRPr="003C5DCE">
              <w:rPr>
                <w:rFonts w:ascii="Times New Roman" w:hAnsi="Times New Roman"/>
                <w:sz w:val="28"/>
                <w:szCs w:val="28"/>
                <w:lang w:val="uk-UA"/>
              </w:rPr>
              <w:t xml:space="preserve"> Вип. 1.30. Розвиток педагогічної освіти в контексті цивілізаційних змін</w:t>
            </w:r>
            <w:r>
              <w:rPr>
                <w:rFonts w:ascii="Times New Roman" w:hAnsi="Times New Roman"/>
                <w:sz w:val="28"/>
                <w:szCs w:val="28"/>
                <w:lang w:val="uk-UA"/>
              </w:rPr>
              <w:t>. – С. 56-61.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Казанжи</w:t>
            </w:r>
            <w:r w:rsidR="006B5F96">
              <w:rPr>
                <w:rFonts w:ascii="Times New Roman" w:hAnsi="Times New Roman"/>
                <w:sz w:val="28"/>
                <w:szCs w:val="28"/>
                <w:lang w:val="uk-UA"/>
              </w:rPr>
              <w:t>,</w:t>
            </w:r>
            <w:r>
              <w:rPr>
                <w:rFonts w:ascii="Times New Roman" w:hAnsi="Times New Roman"/>
                <w:sz w:val="28"/>
                <w:szCs w:val="28"/>
                <w:lang w:val="uk-UA"/>
              </w:rPr>
              <w:t xml:space="preserve"> І.В. Естетичне виховання студентів як складова особистісної готовності майбутніх вихователів дошкіл</w:t>
            </w:r>
            <w:r w:rsidR="00D3361B">
              <w:rPr>
                <w:rFonts w:ascii="Times New Roman" w:hAnsi="Times New Roman"/>
                <w:sz w:val="28"/>
                <w:szCs w:val="28"/>
                <w:lang w:val="uk-UA"/>
              </w:rPr>
              <w:t>ьних навчальних закладів / І.В.</w:t>
            </w:r>
            <w:r w:rsidR="00D3361B">
              <w:rPr>
                <w:rFonts w:ascii="Times New Roman" w:hAnsi="Times New Roman"/>
                <w:sz w:val="28"/>
                <w:szCs w:val="28"/>
                <w:lang w:val="en-US"/>
              </w:rPr>
              <w:t> </w:t>
            </w:r>
            <w:r>
              <w:rPr>
                <w:rFonts w:ascii="Times New Roman" w:hAnsi="Times New Roman"/>
                <w:sz w:val="28"/>
                <w:szCs w:val="28"/>
                <w:lang w:val="uk-UA"/>
              </w:rPr>
              <w:t xml:space="preserve">Казанжи // </w:t>
            </w:r>
            <w:r w:rsidRPr="0067402C">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2006. –  Вип. 12.Т.4. – С.</w:t>
            </w:r>
            <w:r>
              <w:rPr>
                <w:rFonts w:ascii="Times New Roman" w:hAnsi="Times New Roman"/>
                <w:sz w:val="28"/>
                <w:szCs w:val="28"/>
                <w:lang w:val="uk-UA"/>
              </w:rPr>
              <w:t xml:space="preserve"> 70-79.</w:t>
            </w:r>
          </w:p>
        </w:tc>
      </w:tr>
      <w:tr w:rsidR="00B66BF3" w:rsidRPr="005D245C"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D3361B">
            <w:pPr>
              <w:spacing w:after="240"/>
              <w:jc w:val="both"/>
              <w:rPr>
                <w:rFonts w:ascii="Times New Roman" w:hAnsi="Times New Roman"/>
                <w:sz w:val="28"/>
                <w:szCs w:val="28"/>
                <w:lang w:val="uk-UA"/>
              </w:rPr>
            </w:pPr>
            <w:r>
              <w:rPr>
                <w:rFonts w:ascii="Times New Roman" w:hAnsi="Times New Roman"/>
                <w:sz w:val="28"/>
                <w:szCs w:val="28"/>
                <w:lang w:val="uk-UA"/>
              </w:rPr>
              <w:t>Казанжи</w:t>
            </w:r>
            <w:r w:rsidR="006B5F96">
              <w:rPr>
                <w:rFonts w:ascii="Times New Roman" w:hAnsi="Times New Roman"/>
                <w:sz w:val="28"/>
                <w:szCs w:val="28"/>
                <w:lang w:val="uk-UA"/>
              </w:rPr>
              <w:t>,</w:t>
            </w:r>
            <w:r w:rsidR="00D3361B">
              <w:rPr>
                <w:rFonts w:ascii="Times New Roman" w:hAnsi="Times New Roman"/>
                <w:sz w:val="28"/>
                <w:szCs w:val="28"/>
                <w:lang w:val="en-US"/>
              </w:rPr>
              <w:t> </w:t>
            </w:r>
            <w:r>
              <w:rPr>
                <w:rFonts w:ascii="Times New Roman" w:hAnsi="Times New Roman"/>
                <w:sz w:val="28"/>
                <w:szCs w:val="28"/>
                <w:lang w:val="uk-UA"/>
              </w:rPr>
              <w:t>І.В. Інноваційний підхід у фаховій підготовці майбутніх вихователів дошкіл</w:t>
            </w:r>
            <w:r w:rsidR="00D3361B">
              <w:rPr>
                <w:rFonts w:ascii="Times New Roman" w:hAnsi="Times New Roman"/>
                <w:sz w:val="28"/>
                <w:szCs w:val="28"/>
                <w:lang w:val="uk-UA"/>
              </w:rPr>
              <w:t>ьних навчальних закладів / І.В.</w:t>
            </w:r>
            <w:r w:rsidR="00D3361B">
              <w:rPr>
                <w:rFonts w:ascii="Times New Roman" w:hAnsi="Times New Roman"/>
                <w:sz w:val="28"/>
                <w:szCs w:val="28"/>
                <w:lang w:val="en-US"/>
              </w:rPr>
              <w:t> </w:t>
            </w:r>
            <w:r>
              <w:rPr>
                <w:rFonts w:ascii="Times New Roman" w:hAnsi="Times New Roman"/>
                <w:sz w:val="28"/>
                <w:szCs w:val="28"/>
                <w:lang w:val="uk-UA"/>
              </w:rPr>
              <w:t xml:space="preserve">Казанжи // </w:t>
            </w:r>
            <w:r w:rsidRPr="007F7FF4">
              <w:rPr>
                <w:rFonts w:ascii="Times New Roman" w:hAnsi="Times New Roman"/>
                <w:sz w:val="28"/>
                <w:szCs w:val="28"/>
                <w:lang w:val="uk-UA"/>
              </w:rPr>
              <w:t>Науковий вісник Миколаївського державного університету імені В.О.</w:t>
            </w:r>
            <w:r w:rsidR="00D3361B">
              <w:rPr>
                <w:rFonts w:ascii="Times New Roman" w:hAnsi="Times New Roman"/>
                <w:sz w:val="28"/>
                <w:szCs w:val="28"/>
                <w:lang w:val="en-US"/>
              </w:rPr>
              <w:t> </w:t>
            </w:r>
            <w:r w:rsidRPr="007F7FF4">
              <w:rPr>
                <w:rFonts w:ascii="Times New Roman" w:hAnsi="Times New Roman"/>
                <w:sz w:val="28"/>
                <w:szCs w:val="28"/>
                <w:lang w:val="uk-UA"/>
              </w:rPr>
              <w:t xml:space="preserve">Сухомлинського : збірник </w:t>
            </w:r>
            <w:r w:rsidR="00D3361B">
              <w:rPr>
                <w:rFonts w:ascii="Times New Roman" w:hAnsi="Times New Roman"/>
                <w:sz w:val="28"/>
                <w:szCs w:val="28"/>
                <w:lang w:val="uk-UA"/>
              </w:rPr>
              <w:t xml:space="preserve">наукових праць. Сер. : Педагогічні науки </w:t>
            </w:r>
            <w:r w:rsidRPr="007F7FF4">
              <w:rPr>
                <w:rFonts w:ascii="Times New Roman" w:hAnsi="Times New Roman"/>
                <w:sz w:val="28"/>
                <w:szCs w:val="28"/>
                <w:lang w:val="uk-UA"/>
              </w:rPr>
              <w:t>/ Миколаївський державний  університет імені В.О.</w:t>
            </w:r>
            <w:r w:rsidR="00D3361B">
              <w:rPr>
                <w:rFonts w:ascii="Times New Roman" w:hAnsi="Times New Roman"/>
                <w:sz w:val="28"/>
                <w:szCs w:val="28"/>
                <w:lang w:val="en-US"/>
              </w:rPr>
              <w:t> </w:t>
            </w:r>
            <w:r w:rsidRPr="007F7FF4">
              <w:rPr>
                <w:rFonts w:ascii="Times New Roman" w:hAnsi="Times New Roman"/>
                <w:sz w:val="28"/>
                <w:szCs w:val="28"/>
                <w:lang w:val="uk-UA"/>
              </w:rPr>
              <w:t>Сухомлинського; за ред. В. Будака, О. Пєхоти. – Миколаїв, 2011. –  Вип. – 1.34.Т.2. Педагогічна освіта: теорія та практика. –</w:t>
            </w:r>
            <w:r>
              <w:rPr>
                <w:rFonts w:ascii="Times New Roman" w:hAnsi="Times New Roman"/>
                <w:sz w:val="28"/>
                <w:szCs w:val="28"/>
                <w:lang w:val="uk-UA"/>
              </w:rPr>
              <w:t xml:space="preserve"> С. 64-67.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565C" w:rsidRDefault="00B66BF3" w:rsidP="00D3361B">
            <w:pPr>
              <w:spacing w:after="240"/>
              <w:jc w:val="both"/>
              <w:rPr>
                <w:rFonts w:ascii="Times New Roman" w:hAnsi="Times New Roman"/>
                <w:sz w:val="28"/>
                <w:szCs w:val="28"/>
                <w:lang w:val="uk-UA"/>
              </w:rPr>
            </w:pPr>
            <w:r>
              <w:rPr>
                <w:rFonts w:ascii="Times New Roman" w:hAnsi="Times New Roman"/>
                <w:sz w:val="28"/>
                <w:szCs w:val="28"/>
                <w:lang w:val="uk-UA"/>
              </w:rPr>
              <w:t>Казанжи</w:t>
            </w:r>
            <w:r w:rsidR="006B5F96">
              <w:rPr>
                <w:rFonts w:ascii="Times New Roman" w:hAnsi="Times New Roman"/>
                <w:sz w:val="28"/>
                <w:szCs w:val="28"/>
                <w:lang w:val="uk-UA"/>
              </w:rPr>
              <w:t>,</w:t>
            </w:r>
            <w:r w:rsidR="00D3361B">
              <w:rPr>
                <w:rFonts w:ascii="Times New Roman" w:hAnsi="Times New Roman"/>
                <w:sz w:val="28"/>
                <w:szCs w:val="28"/>
                <w:lang w:val="en-US"/>
              </w:rPr>
              <w:t> </w:t>
            </w:r>
            <w:r>
              <w:rPr>
                <w:rFonts w:ascii="Times New Roman" w:hAnsi="Times New Roman"/>
                <w:sz w:val="28"/>
                <w:szCs w:val="28"/>
                <w:lang w:val="uk-UA"/>
              </w:rPr>
              <w:t>І.В. Підготовка майбутніх учителів початкових класів до іннов</w:t>
            </w:r>
            <w:r w:rsidR="00D3361B">
              <w:rPr>
                <w:rFonts w:ascii="Times New Roman" w:hAnsi="Times New Roman"/>
                <w:sz w:val="28"/>
                <w:szCs w:val="28"/>
                <w:lang w:val="uk-UA"/>
              </w:rPr>
              <w:t>ацій виховної діяльності / І.В.</w:t>
            </w:r>
            <w:r w:rsidR="00D3361B">
              <w:rPr>
                <w:rFonts w:ascii="Times New Roman" w:hAnsi="Times New Roman"/>
                <w:sz w:val="28"/>
                <w:szCs w:val="28"/>
                <w:lang w:val="en-US"/>
              </w:rPr>
              <w:t> </w:t>
            </w:r>
            <w:r>
              <w:rPr>
                <w:rFonts w:ascii="Times New Roman" w:hAnsi="Times New Roman"/>
                <w:sz w:val="28"/>
                <w:szCs w:val="28"/>
                <w:lang w:val="uk-UA"/>
              </w:rPr>
              <w:t>Казанжи //</w:t>
            </w:r>
            <w:r w:rsidRPr="00D63A34">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w:t>
            </w:r>
            <w:r w:rsidR="00D3361B">
              <w:rPr>
                <w:rFonts w:ascii="Times New Roman" w:hAnsi="Times New Roman"/>
                <w:sz w:val="28"/>
                <w:szCs w:val="28"/>
                <w:lang w:val="en-US"/>
              </w:rPr>
              <w:t> </w:t>
            </w:r>
            <w:r w:rsidRPr="00D63A34">
              <w:rPr>
                <w:rFonts w:ascii="Times New Roman" w:hAnsi="Times New Roman"/>
                <w:sz w:val="28"/>
                <w:szCs w:val="28"/>
                <w:lang w:val="uk-UA"/>
              </w:rPr>
              <w:t xml:space="preserve">: Педагогічні науки / Миколаївський державний  університет імені В.О. Сухомлинського. – Миколаїв, 2007. –  Вип. 18. – С. </w:t>
            </w:r>
            <w:r>
              <w:rPr>
                <w:rFonts w:ascii="Times New Roman" w:hAnsi="Times New Roman"/>
                <w:sz w:val="28"/>
                <w:szCs w:val="28"/>
                <w:lang w:val="uk-UA"/>
              </w:rPr>
              <w:t>37-45.</w:t>
            </w:r>
          </w:p>
          <w:p w:rsidR="00D3361B" w:rsidRPr="0013565C" w:rsidRDefault="00D3361B" w:rsidP="00D3361B">
            <w:pPr>
              <w:spacing w:after="240"/>
              <w:jc w:val="both"/>
              <w:rPr>
                <w:rFonts w:ascii="Times New Roman" w:hAnsi="Times New Roman"/>
                <w:sz w:val="28"/>
                <w:szCs w:val="28"/>
                <w:lang w:val="uk-UA"/>
              </w:rPr>
            </w:pPr>
          </w:p>
        </w:tc>
      </w:tr>
      <w:tr w:rsidR="00B66BF3" w:rsidRPr="00EC0EAC"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Казанжи</w:t>
            </w:r>
            <w:r w:rsidR="006B5F96">
              <w:rPr>
                <w:rFonts w:ascii="Times New Roman" w:hAnsi="Times New Roman"/>
                <w:sz w:val="28"/>
                <w:szCs w:val="28"/>
                <w:lang w:val="uk-UA"/>
              </w:rPr>
              <w:t>,</w:t>
            </w:r>
            <w:r>
              <w:rPr>
                <w:rFonts w:ascii="Times New Roman" w:hAnsi="Times New Roman"/>
                <w:sz w:val="28"/>
                <w:szCs w:val="28"/>
                <w:lang w:val="uk-UA"/>
              </w:rPr>
              <w:t xml:space="preserve"> І.В. Підготовка студентів факультетів початкових класів до виховної роботи з учнями в теорії сучасної педагогіки / І.В. Казанжи // </w:t>
            </w:r>
            <w:r w:rsidRPr="0088028B">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Педагогічні науки  / Миколаївський державний  університет імені В.О. Сухомлинського. – Миколаїв, 2005. –  Вип. 10. Т.1</w:t>
            </w:r>
            <w:r>
              <w:rPr>
                <w:rFonts w:ascii="Times New Roman" w:hAnsi="Times New Roman"/>
                <w:sz w:val="28"/>
                <w:szCs w:val="28"/>
                <w:lang w:val="uk-UA"/>
              </w:rPr>
              <w:t>. – С. 204-207.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D3361B">
            <w:pPr>
              <w:spacing w:after="240"/>
              <w:jc w:val="both"/>
              <w:rPr>
                <w:rFonts w:ascii="Times New Roman" w:hAnsi="Times New Roman"/>
                <w:sz w:val="28"/>
                <w:szCs w:val="28"/>
                <w:lang w:val="uk-UA"/>
              </w:rPr>
            </w:pPr>
            <w:r>
              <w:rPr>
                <w:rFonts w:ascii="Times New Roman" w:hAnsi="Times New Roman"/>
                <w:sz w:val="28"/>
                <w:szCs w:val="28"/>
                <w:lang w:val="uk-UA"/>
              </w:rPr>
              <w:t>Казанжи</w:t>
            </w:r>
            <w:r w:rsidR="006B5F96">
              <w:rPr>
                <w:rFonts w:ascii="Times New Roman" w:hAnsi="Times New Roman"/>
                <w:sz w:val="28"/>
                <w:szCs w:val="28"/>
                <w:lang w:val="uk-UA"/>
              </w:rPr>
              <w:t>,</w:t>
            </w:r>
            <w:r w:rsidR="00D3361B">
              <w:rPr>
                <w:rFonts w:ascii="Times New Roman" w:hAnsi="Times New Roman"/>
                <w:sz w:val="28"/>
                <w:szCs w:val="28"/>
                <w:lang w:val="en-US"/>
              </w:rPr>
              <w:t> </w:t>
            </w:r>
            <w:r>
              <w:rPr>
                <w:rFonts w:ascii="Times New Roman" w:hAnsi="Times New Roman"/>
                <w:sz w:val="28"/>
                <w:szCs w:val="28"/>
                <w:lang w:val="uk-UA"/>
              </w:rPr>
              <w:t>І.В. Формування творчої особистості майбутнього вихователя дошкіль</w:t>
            </w:r>
            <w:r w:rsidR="00D3361B">
              <w:rPr>
                <w:rFonts w:ascii="Times New Roman" w:hAnsi="Times New Roman"/>
                <w:sz w:val="28"/>
                <w:szCs w:val="28"/>
                <w:lang w:val="uk-UA"/>
              </w:rPr>
              <w:t>ного навчального закладу / І.В.</w:t>
            </w:r>
            <w:r w:rsidR="00D3361B">
              <w:rPr>
                <w:rFonts w:ascii="Times New Roman" w:hAnsi="Times New Roman"/>
                <w:sz w:val="28"/>
                <w:szCs w:val="28"/>
                <w:lang w:val="en-US"/>
              </w:rPr>
              <w:t> </w:t>
            </w:r>
            <w:r>
              <w:rPr>
                <w:rFonts w:ascii="Times New Roman" w:hAnsi="Times New Roman"/>
                <w:sz w:val="28"/>
                <w:szCs w:val="28"/>
                <w:lang w:val="uk-UA"/>
              </w:rPr>
              <w:t xml:space="preserve">Казанжи // </w:t>
            </w:r>
            <w:r w:rsidRPr="00A55281">
              <w:rPr>
                <w:rFonts w:ascii="Times New Roman" w:hAnsi="Times New Roman"/>
                <w:sz w:val="28"/>
                <w:szCs w:val="28"/>
                <w:lang w:val="uk-UA"/>
              </w:rPr>
              <w:t>Науковий вісник Миколаївського державного університету імені В.О.</w:t>
            </w:r>
            <w:r w:rsidR="00D3361B">
              <w:rPr>
                <w:rFonts w:ascii="Times New Roman" w:hAnsi="Times New Roman"/>
                <w:sz w:val="28"/>
                <w:szCs w:val="28"/>
                <w:lang w:val="en-US"/>
              </w:rPr>
              <w:t> </w:t>
            </w:r>
            <w:r w:rsidRPr="00A55281">
              <w:rPr>
                <w:rFonts w:ascii="Times New Roman" w:hAnsi="Times New Roman"/>
                <w:sz w:val="28"/>
                <w:szCs w:val="28"/>
                <w:lang w:val="uk-UA"/>
              </w:rPr>
              <w:t>Сухомлинського: збірник наукових праць. Сер. : Педагогічні н</w:t>
            </w:r>
            <w:r w:rsidR="00D3361B">
              <w:rPr>
                <w:rFonts w:ascii="Times New Roman" w:hAnsi="Times New Roman"/>
                <w:sz w:val="28"/>
                <w:szCs w:val="28"/>
                <w:lang w:val="uk-UA"/>
              </w:rPr>
              <w:t xml:space="preserve">ауки / Миколаївський державний </w:t>
            </w:r>
            <w:r w:rsidRPr="00A55281">
              <w:rPr>
                <w:rFonts w:ascii="Times New Roman" w:hAnsi="Times New Roman"/>
                <w:sz w:val="28"/>
                <w:szCs w:val="28"/>
                <w:lang w:val="uk-UA"/>
              </w:rPr>
              <w:t>університет імені В.О.</w:t>
            </w:r>
            <w:r w:rsidR="00D3361B">
              <w:rPr>
                <w:rFonts w:ascii="Times New Roman" w:hAnsi="Times New Roman"/>
                <w:sz w:val="28"/>
                <w:szCs w:val="28"/>
                <w:lang w:val="en-US"/>
              </w:rPr>
              <w:t> </w:t>
            </w:r>
            <w:r w:rsidRPr="00A55281">
              <w:rPr>
                <w:rFonts w:ascii="Times New Roman" w:hAnsi="Times New Roman"/>
                <w:sz w:val="28"/>
                <w:szCs w:val="28"/>
                <w:lang w:val="uk-UA"/>
              </w:rPr>
              <w:t>Сухомлинського. – Миколаїв, 2007. –  Вип. 15. – С.</w:t>
            </w:r>
            <w:r>
              <w:rPr>
                <w:rFonts w:ascii="Times New Roman" w:hAnsi="Times New Roman"/>
                <w:sz w:val="28"/>
                <w:szCs w:val="28"/>
                <w:lang w:val="uk-UA"/>
              </w:rPr>
              <w:t xml:space="preserve"> 180-186.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DA1C75" w:rsidP="00D3361B">
            <w:pPr>
              <w:spacing w:after="240"/>
              <w:jc w:val="both"/>
              <w:rPr>
                <w:rFonts w:ascii="Times New Roman" w:hAnsi="Times New Roman"/>
                <w:sz w:val="28"/>
                <w:szCs w:val="28"/>
                <w:lang w:val="uk-UA"/>
              </w:rPr>
            </w:pPr>
            <w:r>
              <w:rPr>
                <w:rFonts w:ascii="Times New Roman" w:hAnsi="Times New Roman"/>
                <w:sz w:val="28"/>
                <w:szCs w:val="28"/>
                <w:lang w:val="uk-UA"/>
              </w:rPr>
              <w:t>Казанжи</w:t>
            </w:r>
            <w:r w:rsidR="006B5F96">
              <w:rPr>
                <w:rFonts w:ascii="Times New Roman" w:hAnsi="Times New Roman"/>
                <w:sz w:val="28"/>
                <w:szCs w:val="28"/>
                <w:lang w:val="uk-UA"/>
              </w:rPr>
              <w:t>,</w:t>
            </w:r>
            <w:r>
              <w:rPr>
                <w:rFonts w:ascii="Times New Roman" w:hAnsi="Times New Roman"/>
                <w:sz w:val="28"/>
                <w:szCs w:val="28"/>
                <w:lang w:val="uk-UA"/>
              </w:rPr>
              <w:t xml:space="preserve"> І.В</w:t>
            </w:r>
            <w:r w:rsidR="00B66BF3">
              <w:rPr>
                <w:rFonts w:ascii="Times New Roman" w:hAnsi="Times New Roman"/>
                <w:sz w:val="28"/>
                <w:szCs w:val="28"/>
                <w:lang w:val="uk-UA"/>
              </w:rPr>
              <w:t xml:space="preserve">. Специфіка виховної роботи </w:t>
            </w:r>
            <w:r>
              <w:rPr>
                <w:rFonts w:ascii="Times New Roman" w:hAnsi="Times New Roman"/>
                <w:sz w:val="28"/>
                <w:szCs w:val="28"/>
                <w:lang w:val="uk-UA"/>
              </w:rPr>
              <w:t>з учнями початкових класів / І.В</w:t>
            </w:r>
            <w:r w:rsidR="00D3361B">
              <w:rPr>
                <w:rFonts w:ascii="Times New Roman" w:hAnsi="Times New Roman"/>
                <w:sz w:val="28"/>
                <w:szCs w:val="28"/>
                <w:lang w:val="uk-UA"/>
              </w:rPr>
              <w:t>.</w:t>
            </w:r>
            <w:r w:rsidR="00D3361B">
              <w:rPr>
                <w:rFonts w:ascii="Times New Roman" w:hAnsi="Times New Roman"/>
                <w:sz w:val="28"/>
                <w:szCs w:val="28"/>
                <w:lang w:val="en-US"/>
              </w:rPr>
              <w:t> </w:t>
            </w:r>
            <w:r w:rsidR="00B66BF3">
              <w:rPr>
                <w:rFonts w:ascii="Times New Roman" w:hAnsi="Times New Roman"/>
                <w:sz w:val="28"/>
                <w:szCs w:val="28"/>
                <w:lang w:val="uk-UA"/>
              </w:rPr>
              <w:t xml:space="preserve">Казанжи // </w:t>
            </w:r>
            <w:r w:rsidR="00B66BF3" w:rsidRPr="00380128">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w:t>
            </w:r>
            <w:r w:rsidR="00D3361B">
              <w:rPr>
                <w:rFonts w:ascii="Times New Roman" w:hAnsi="Times New Roman"/>
                <w:sz w:val="28"/>
                <w:szCs w:val="28"/>
                <w:lang w:val="en-US"/>
              </w:rPr>
              <w:t> </w:t>
            </w:r>
            <w:r w:rsidR="00B66BF3" w:rsidRPr="00380128">
              <w:rPr>
                <w:rFonts w:ascii="Times New Roman" w:hAnsi="Times New Roman"/>
                <w:sz w:val="28"/>
                <w:szCs w:val="28"/>
                <w:lang w:val="uk-UA"/>
              </w:rPr>
              <w:t>: Педагогічні науки / Миколаївський державний  університет імені В.О. Сухомлинського. – Миколаїв, 2007. –  Вип. 16. – С.</w:t>
            </w:r>
            <w:r w:rsidR="00B66BF3">
              <w:rPr>
                <w:rFonts w:ascii="Times New Roman" w:hAnsi="Times New Roman"/>
                <w:sz w:val="28"/>
                <w:szCs w:val="28"/>
                <w:lang w:val="uk-UA"/>
              </w:rPr>
              <w:t xml:space="preserve"> С. 60-67.</w:t>
            </w:r>
          </w:p>
        </w:tc>
      </w:tr>
      <w:tr w:rsidR="00B66BF3" w:rsidRPr="00D3361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 xml:space="preserve">Казанжи, І.В. Особливості підготовки майбутніх учителів початкових класів до позаурочної виховної діяльності / І.В. Казанжи // </w:t>
            </w:r>
            <w:r w:rsidRPr="000A2E33">
              <w:rPr>
                <w:rFonts w:ascii="Times New Roman" w:hAnsi="Times New Roman"/>
                <w:sz w:val="28"/>
                <w:szCs w:val="28"/>
                <w:lang w:val="uk-UA"/>
              </w:rPr>
              <w:t xml:space="preserve">Науковий вісник Миколаївського державного університету імені В.О. Сухомлинського.:збірник наукових праць. Сер. : Педагогічні </w:t>
            </w:r>
            <w:r w:rsidR="00D3361B">
              <w:rPr>
                <w:rFonts w:ascii="Times New Roman" w:hAnsi="Times New Roman"/>
                <w:sz w:val="28"/>
                <w:szCs w:val="28"/>
                <w:lang w:val="uk-UA"/>
              </w:rPr>
              <w:t>науки / Миколаївський державний</w:t>
            </w:r>
            <w:r w:rsidRPr="000A2E33">
              <w:rPr>
                <w:rFonts w:ascii="Times New Roman" w:hAnsi="Times New Roman"/>
                <w:sz w:val="28"/>
                <w:szCs w:val="28"/>
                <w:lang w:val="uk-UA"/>
              </w:rPr>
              <w:t xml:space="preserve"> університет імені В.О. Сухомлинського. – Миколаїв, 2000. –  Вип. 3. Т. 2. – С.</w:t>
            </w:r>
            <w:r>
              <w:rPr>
                <w:rFonts w:ascii="Times New Roman" w:hAnsi="Times New Roman"/>
                <w:sz w:val="28"/>
                <w:szCs w:val="28"/>
                <w:lang w:val="uk-UA"/>
              </w:rPr>
              <w:t xml:space="preserve"> 84-96.</w:t>
            </w:r>
          </w:p>
        </w:tc>
      </w:tr>
      <w:tr w:rsidR="00B66BF3" w:rsidRPr="00D3361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D3361B">
            <w:pPr>
              <w:spacing w:after="240"/>
              <w:jc w:val="both"/>
              <w:rPr>
                <w:rFonts w:ascii="Times New Roman" w:hAnsi="Times New Roman"/>
                <w:sz w:val="28"/>
                <w:szCs w:val="28"/>
                <w:lang w:val="uk-UA"/>
              </w:rPr>
            </w:pPr>
            <w:r>
              <w:rPr>
                <w:rFonts w:ascii="Times New Roman" w:hAnsi="Times New Roman"/>
                <w:sz w:val="28"/>
                <w:szCs w:val="28"/>
                <w:lang w:val="uk-UA"/>
              </w:rPr>
              <w:t>Казанжи,</w:t>
            </w:r>
            <w:r w:rsidR="00D3361B">
              <w:rPr>
                <w:rFonts w:ascii="Times New Roman" w:hAnsi="Times New Roman"/>
                <w:sz w:val="28"/>
                <w:szCs w:val="28"/>
                <w:lang w:val="en-US"/>
              </w:rPr>
              <w:t> </w:t>
            </w:r>
            <w:r>
              <w:rPr>
                <w:rFonts w:ascii="Times New Roman" w:hAnsi="Times New Roman"/>
                <w:sz w:val="28"/>
                <w:szCs w:val="28"/>
                <w:lang w:val="uk-UA"/>
              </w:rPr>
              <w:t xml:space="preserve">І.В. Формування виховної компетентності майбутніх учителів початкових класів у класичному університеті / І.В. Казанжи // </w:t>
            </w:r>
            <w:r w:rsidRPr="00EB4FC6">
              <w:rPr>
                <w:rFonts w:ascii="Times New Roman" w:hAnsi="Times New Roman"/>
                <w:sz w:val="28"/>
                <w:szCs w:val="28"/>
                <w:lang w:val="uk-UA"/>
              </w:rPr>
              <w:t>Науковий вісник Миколаївського національного університету імені В.О.</w:t>
            </w:r>
            <w:r w:rsidR="00D3361B">
              <w:rPr>
                <w:rFonts w:ascii="Times New Roman" w:hAnsi="Times New Roman"/>
                <w:sz w:val="28"/>
                <w:szCs w:val="28"/>
                <w:lang w:val="en-US"/>
              </w:rPr>
              <w:t> </w:t>
            </w:r>
            <w:r w:rsidRPr="00EB4FC6">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D3361B">
              <w:rPr>
                <w:rFonts w:ascii="Times New Roman" w:hAnsi="Times New Roman"/>
                <w:sz w:val="28"/>
                <w:szCs w:val="28"/>
                <w:lang w:val="en-US"/>
              </w:rPr>
              <w:t> </w:t>
            </w:r>
            <w:r w:rsidRPr="00EB4FC6">
              <w:rPr>
                <w:rFonts w:ascii="Times New Roman" w:hAnsi="Times New Roman"/>
                <w:sz w:val="28"/>
                <w:szCs w:val="28"/>
                <w:lang w:val="uk-UA"/>
              </w:rPr>
              <w:t>Сухомлинського; за ред. В. Будака, О. Пєхоти. - Миколаїв, 2012. –  Вип. 1.39. – С.</w:t>
            </w:r>
            <w:r>
              <w:rPr>
                <w:rFonts w:ascii="Times New Roman" w:hAnsi="Times New Roman"/>
                <w:sz w:val="28"/>
                <w:szCs w:val="28"/>
                <w:lang w:val="uk-UA"/>
              </w:rPr>
              <w:t xml:space="preserve"> 103-105.</w:t>
            </w:r>
          </w:p>
        </w:tc>
      </w:tr>
      <w:tr w:rsidR="00B66BF3" w:rsidRPr="00D3361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D3361B" w:rsidP="00EC364A">
            <w:pPr>
              <w:spacing w:after="240"/>
              <w:jc w:val="both"/>
              <w:rPr>
                <w:rFonts w:ascii="Times New Roman" w:hAnsi="Times New Roman"/>
                <w:sz w:val="28"/>
                <w:szCs w:val="28"/>
                <w:lang w:val="en-US"/>
              </w:rPr>
            </w:pPr>
            <w:r>
              <w:rPr>
                <w:rFonts w:ascii="Times New Roman" w:hAnsi="Times New Roman"/>
                <w:sz w:val="28"/>
                <w:szCs w:val="28"/>
                <w:lang w:val="uk-UA"/>
              </w:rPr>
              <w:t>Казанжи,</w:t>
            </w:r>
            <w:r>
              <w:rPr>
                <w:rFonts w:ascii="Times New Roman" w:hAnsi="Times New Roman"/>
                <w:sz w:val="28"/>
                <w:szCs w:val="28"/>
                <w:lang w:val="en-US"/>
              </w:rPr>
              <w:t> </w:t>
            </w:r>
            <w:r w:rsidR="00B66BF3">
              <w:rPr>
                <w:rFonts w:ascii="Times New Roman" w:hAnsi="Times New Roman"/>
                <w:sz w:val="28"/>
                <w:szCs w:val="28"/>
                <w:lang w:val="uk-UA"/>
              </w:rPr>
              <w:t xml:space="preserve">І.В. Формування духовної культури майбутніх учителів почакових класів / І.В. Казанжи // </w:t>
            </w:r>
            <w:r w:rsidR="00B66BF3" w:rsidRPr="006F56E6">
              <w:rPr>
                <w:rFonts w:ascii="Times New Roman" w:hAnsi="Times New Roman"/>
                <w:sz w:val="28"/>
                <w:szCs w:val="28"/>
                <w:lang w:val="uk-UA"/>
              </w:rPr>
              <w:t>Науковий вісник Миколаївського дер</w:t>
            </w:r>
            <w:r>
              <w:rPr>
                <w:rFonts w:ascii="Times New Roman" w:hAnsi="Times New Roman"/>
                <w:sz w:val="28"/>
                <w:szCs w:val="28"/>
                <w:lang w:val="uk-UA"/>
              </w:rPr>
              <w:t>жавного університету імені В.О.</w:t>
            </w:r>
            <w:r>
              <w:rPr>
                <w:rFonts w:ascii="Times New Roman" w:hAnsi="Times New Roman"/>
                <w:sz w:val="28"/>
                <w:szCs w:val="28"/>
                <w:lang w:val="en-US"/>
              </w:rPr>
              <w:t> </w:t>
            </w:r>
            <w:r w:rsidR="00B66BF3" w:rsidRPr="006F56E6">
              <w:rPr>
                <w:rFonts w:ascii="Times New Roman" w:hAnsi="Times New Roman"/>
                <w:sz w:val="28"/>
                <w:szCs w:val="28"/>
                <w:lang w:val="uk-UA"/>
              </w:rPr>
              <w:t>Сухомлинського: збірник наукових праць.Сер. : Педагогічні науки / Миколаївський державний  університет імені В.О. Сухомлинського. – Миколаїв, 2009. –  Вип. 25. Т.2. – С.</w:t>
            </w:r>
            <w:r w:rsidR="00B66BF3">
              <w:rPr>
                <w:rFonts w:ascii="Times New Roman" w:hAnsi="Times New Roman"/>
                <w:sz w:val="28"/>
                <w:szCs w:val="28"/>
                <w:lang w:val="uk-UA"/>
              </w:rPr>
              <w:t xml:space="preserve"> 106-115.</w:t>
            </w:r>
          </w:p>
          <w:p w:rsidR="00D3361B" w:rsidRDefault="00D3361B" w:rsidP="00EC364A">
            <w:pPr>
              <w:spacing w:after="240"/>
              <w:jc w:val="both"/>
              <w:rPr>
                <w:rFonts w:ascii="Times New Roman" w:hAnsi="Times New Roman"/>
                <w:sz w:val="28"/>
                <w:szCs w:val="28"/>
                <w:lang w:val="en-US"/>
              </w:rPr>
            </w:pPr>
          </w:p>
          <w:p w:rsidR="0093297F" w:rsidRDefault="0093297F" w:rsidP="00EC364A">
            <w:pPr>
              <w:spacing w:after="240"/>
              <w:jc w:val="both"/>
              <w:rPr>
                <w:rFonts w:ascii="Times New Roman" w:hAnsi="Times New Roman"/>
                <w:sz w:val="28"/>
                <w:szCs w:val="28"/>
                <w:lang w:val="en-US"/>
              </w:rPr>
            </w:pPr>
          </w:p>
          <w:p w:rsidR="00D3361B" w:rsidRPr="00D3361B" w:rsidRDefault="00D3361B" w:rsidP="00EC364A">
            <w:pPr>
              <w:spacing w:after="240"/>
              <w:jc w:val="both"/>
              <w:rPr>
                <w:rFonts w:ascii="Times New Roman" w:hAnsi="Times New Roman"/>
                <w:sz w:val="28"/>
                <w:szCs w:val="28"/>
                <w:lang w:val="en-US"/>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5AE0" w:rsidRDefault="00B66BF3" w:rsidP="00D3361B">
            <w:pPr>
              <w:spacing w:after="240"/>
              <w:jc w:val="both"/>
              <w:rPr>
                <w:rFonts w:ascii="Times New Roman" w:hAnsi="Times New Roman"/>
                <w:sz w:val="28"/>
                <w:szCs w:val="28"/>
                <w:lang w:val="uk-UA"/>
              </w:rPr>
            </w:pPr>
            <w:r w:rsidRPr="004050C1">
              <w:rPr>
                <w:rFonts w:ascii="Times New Roman" w:hAnsi="Times New Roman"/>
                <w:sz w:val="28"/>
                <w:szCs w:val="28"/>
                <w:lang w:val="uk-UA"/>
              </w:rPr>
              <w:t>Казанцева</w:t>
            </w:r>
            <w:r w:rsidR="006B5F96">
              <w:rPr>
                <w:rFonts w:ascii="Times New Roman" w:hAnsi="Times New Roman"/>
                <w:sz w:val="28"/>
                <w:szCs w:val="28"/>
                <w:lang w:val="uk-UA"/>
              </w:rPr>
              <w:t>,</w:t>
            </w:r>
            <w:r w:rsidR="00D3361B">
              <w:rPr>
                <w:rFonts w:ascii="Times New Roman" w:hAnsi="Times New Roman"/>
                <w:sz w:val="28"/>
                <w:szCs w:val="28"/>
                <w:lang w:val="en-US"/>
              </w:rPr>
              <w:t> </w:t>
            </w:r>
            <w:r w:rsidR="00D3361B">
              <w:rPr>
                <w:rFonts w:ascii="Times New Roman" w:hAnsi="Times New Roman"/>
                <w:sz w:val="28"/>
                <w:szCs w:val="28"/>
                <w:lang w:val="uk-UA"/>
              </w:rPr>
              <w:t xml:space="preserve">Л.І. </w:t>
            </w:r>
            <w:r w:rsidRPr="004050C1">
              <w:rPr>
                <w:rFonts w:ascii="Times New Roman" w:hAnsi="Times New Roman"/>
                <w:sz w:val="28"/>
                <w:szCs w:val="28"/>
                <w:lang w:val="uk-UA"/>
              </w:rPr>
              <w:t>Експериментальна модель навчання старших дошкільників ук</w:t>
            </w:r>
            <w:r w:rsidR="00D3361B">
              <w:rPr>
                <w:rFonts w:ascii="Times New Roman" w:hAnsi="Times New Roman"/>
                <w:sz w:val="28"/>
                <w:szCs w:val="28"/>
                <w:lang w:val="uk-UA"/>
              </w:rPr>
              <w:t>раїнської (державної) мови / Л.І.</w:t>
            </w:r>
            <w:r w:rsidR="00D3361B">
              <w:rPr>
                <w:rFonts w:ascii="Times New Roman" w:hAnsi="Times New Roman"/>
                <w:sz w:val="28"/>
                <w:szCs w:val="28"/>
                <w:lang w:val="en-US"/>
              </w:rPr>
              <w:t> </w:t>
            </w:r>
            <w:r w:rsidRPr="004050C1">
              <w:rPr>
                <w:rFonts w:ascii="Times New Roman" w:hAnsi="Times New Roman"/>
                <w:sz w:val="28"/>
                <w:szCs w:val="28"/>
                <w:lang w:val="uk-UA"/>
              </w:rPr>
              <w:t>Казанцева // Науковий вісник Миколаївського націон</w:t>
            </w:r>
            <w:r w:rsidR="00D3361B">
              <w:rPr>
                <w:rFonts w:ascii="Times New Roman" w:hAnsi="Times New Roman"/>
                <w:sz w:val="28"/>
                <w:szCs w:val="28"/>
                <w:lang w:val="uk-UA"/>
              </w:rPr>
              <w:t>ального університету імені В.О.</w:t>
            </w:r>
            <w:r w:rsidR="00D3361B">
              <w:rPr>
                <w:rFonts w:ascii="Times New Roman" w:hAnsi="Times New Roman"/>
                <w:sz w:val="28"/>
                <w:szCs w:val="28"/>
                <w:lang w:val="en-US"/>
              </w:rPr>
              <w:t> </w:t>
            </w:r>
            <w:r w:rsidRPr="004050C1">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D3361B">
              <w:rPr>
                <w:rFonts w:ascii="Times New Roman" w:hAnsi="Times New Roman"/>
                <w:sz w:val="28"/>
                <w:szCs w:val="28"/>
                <w:lang w:val="en-US"/>
              </w:rPr>
              <w:t> </w:t>
            </w:r>
            <w:r w:rsidRPr="004050C1">
              <w:rPr>
                <w:rFonts w:ascii="Times New Roman" w:hAnsi="Times New Roman"/>
                <w:sz w:val="28"/>
                <w:szCs w:val="28"/>
                <w:lang w:val="uk-UA"/>
              </w:rPr>
              <w:t>Сухомлинського. –  Миколаїв, 2013. –  Вип. 1.41.Т.1. – С. 55-62.</w:t>
            </w:r>
          </w:p>
        </w:tc>
      </w:tr>
      <w:tr w:rsidR="00B66BF3" w:rsidRPr="00D3361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4385" w:rsidRDefault="00B66BF3" w:rsidP="00D3361B">
            <w:pPr>
              <w:spacing w:after="240"/>
              <w:jc w:val="both"/>
              <w:rPr>
                <w:rFonts w:ascii="Times New Roman" w:hAnsi="Times New Roman"/>
                <w:sz w:val="28"/>
                <w:szCs w:val="28"/>
                <w:lang w:val="uk-UA"/>
              </w:rPr>
            </w:pPr>
            <w:r w:rsidRPr="004906A1">
              <w:rPr>
                <w:rFonts w:ascii="Times New Roman" w:hAnsi="Times New Roman"/>
                <w:sz w:val="28"/>
                <w:szCs w:val="28"/>
                <w:lang w:val="uk-UA"/>
              </w:rPr>
              <w:t>Казанцева</w:t>
            </w:r>
            <w:r w:rsidR="006B5F96">
              <w:rPr>
                <w:rFonts w:ascii="Times New Roman" w:hAnsi="Times New Roman"/>
                <w:sz w:val="28"/>
                <w:szCs w:val="28"/>
                <w:lang w:val="uk-UA"/>
              </w:rPr>
              <w:t>,</w:t>
            </w:r>
            <w:r w:rsidR="00D3361B">
              <w:rPr>
                <w:rFonts w:ascii="Times New Roman" w:hAnsi="Times New Roman"/>
                <w:sz w:val="28"/>
                <w:szCs w:val="28"/>
                <w:lang w:val="en-US"/>
              </w:rPr>
              <w:t> </w:t>
            </w:r>
            <w:r w:rsidR="00D3361B">
              <w:rPr>
                <w:rFonts w:ascii="Times New Roman" w:hAnsi="Times New Roman"/>
                <w:sz w:val="28"/>
                <w:szCs w:val="28"/>
                <w:lang w:val="uk-UA"/>
              </w:rPr>
              <w:t xml:space="preserve">Л.І. </w:t>
            </w:r>
            <w:r w:rsidRPr="004906A1">
              <w:rPr>
                <w:rFonts w:ascii="Times New Roman" w:hAnsi="Times New Roman"/>
                <w:sz w:val="28"/>
                <w:szCs w:val="28"/>
                <w:lang w:val="uk-UA"/>
              </w:rPr>
              <w:t>Формування в дошкільників граматичних навичок українського мовлення на засадах к</w:t>
            </w:r>
            <w:r>
              <w:rPr>
                <w:rFonts w:ascii="Times New Roman" w:hAnsi="Times New Roman"/>
                <w:sz w:val="28"/>
                <w:szCs w:val="28"/>
                <w:lang w:val="uk-UA"/>
              </w:rPr>
              <w:t xml:space="preserve">омунікативної парадигми </w:t>
            </w:r>
            <w:r w:rsidR="00D3361B">
              <w:rPr>
                <w:rFonts w:ascii="Times New Roman" w:hAnsi="Times New Roman"/>
                <w:sz w:val="28"/>
                <w:szCs w:val="28"/>
                <w:lang w:val="uk-UA"/>
              </w:rPr>
              <w:t>/ Л.</w:t>
            </w:r>
            <w:r w:rsidRPr="004906A1">
              <w:rPr>
                <w:rFonts w:ascii="Times New Roman" w:hAnsi="Times New Roman"/>
                <w:sz w:val="28"/>
                <w:szCs w:val="28"/>
                <w:lang w:val="uk-UA"/>
              </w:rPr>
              <w:t>І.</w:t>
            </w:r>
            <w:r w:rsidR="00D3361B">
              <w:rPr>
                <w:rFonts w:ascii="Times New Roman" w:hAnsi="Times New Roman"/>
                <w:sz w:val="28"/>
                <w:szCs w:val="28"/>
                <w:lang w:val="en-US"/>
              </w:rPr>
              <w:t> </w:t>
            </w:r>
            <w:r w:rsidRPr="004906A1">
              <w:rPr>
                <w:rFonts w:ascii="Times New Roman" w:hAnsi="Times New Roman"/>
                <w:sz w:val="28"/>
                <w:szCs w:val="28"/>
                <w:lang w:val="uk-UA"/>
              </w:rPr>
              <w:t>Казанцева //</w:t>
            </w:r>
            <w:r w:rsidR="00D3361B" w:rsidRPr="00D3361B">
              <w:rPr>
                <w:rFonts w:ascii="Times New Roman" w:hAnsi="Times New Roman"/>
                <w:sz w:val="28"/>
                <w:szCs w:val="28"/>
                <w:lang w:val="uk-UA"/>
              </w:rPr>
              <w:t xml:space="preserve"> </w:t>
            </w:r>
            <w:r w:rsidRPr="007E63A2">
              <w:rPr>
                <w:rFonts w:ascii="Times New Roman" w:hAnsi="Times New Roman"/>
                <w:sz w:val="28"/>
                <w:szCs w:val="28"/>
                <w:lang w:val="uk-UA"/>
              </w:rPr>
              <w:t>Науковий вісник Миколаївського націон</w:t>
            </w:r>
            <w:r w:rsidR="00D3361B">
              <w:rPr>
                <w:rFonts w:ascii="Times New Roman" w:hAnsi="Times New Roman"/>
                <w:sz w:val="28"/>
                <w:szCs w:val="28"/>
                <w:lang w:val="uk-UA"/>
              </w:rPr>
              <w:t>ального університету імені В.О.</w:t>
            </w:r>
            <w:r w:rsidR="00D3361B">
              <w:rPr>
                <w:rFonts w:ascii="Times New Roman" w:hAnsi="Times New Roman"/>
                <w:sz w:val="28"/>
                <w:szCs w:val="28"/>
                <w:lang w:val="en-US"/>
              </w:rPr>
              <w:t> </w:t>
            </w:r>
            <w:r w:rsidRPr="007E63A2">
              <w:rPr>
                <w:rFonts w:ascii="Times New Roman" w:hAnsi="Times New Roman"/>
                <w:sz w:val="28"/>
                <w:szCs w:val="28"/>
                <w:lang w:val="uk-UA"/>
              </w:rPr>
              <w:t>Сухомлинського : збірник наукових праць. Сер.</w:t>
            </w:r>
            <w:r w:rsidR="00D3361B">
              <w:rPr>
                <w:rFonts w:ascii="Times New Roman" w:hAnsi="Times New Roman"/>
                <w:sz w:val="28"/>
                <w:szCs w:val="28"/>
                <w:lang w:val="en-US"/>
              </w:rPr>
              <w:t> </w:t>
            </w:r>
            <w:r w:rsidRPr="007E63A2">
              <w:rPr>
                <w:rFonts w:ascii="Times New Roman" w:hAnsi="Times New Roman"/>
                <w:sz w:val="28"/>
                <w:szCs w:val="28"/>
                <w:lang w:val="uk-UA"/>
              </w:rPr>
              <w:t>: Педагогічні науки / Миколаївський національний університет імені В.О</w:t>
            </w:r>
            <w:r w:rsidR="00D3361B">
              <w:rPr>
                <w:rFonts w:ascii="Times New Roman" w:hAnsi="Times New Roman"/>
                <w:sz w:val="28"/>
                <w:szCs w:val="28"/>
                <w:lang w:val="uk-UA"/>
              </w:rPr>
              <w:t>. Сухомлинського; за ред.. Т.М.</w:t>
            </w:r>
            <w:r w:rsidR="00D3361B">
              <w:rPr>
                <w:rFonts w:ascii="Times New Roman" w:hAnsi="Times New Roman"/>
                <w:sz w:val="28"/>
                <w:szCs w:val="28"/>
                <w:lang w:val="en-US"/>
              </w:rPr>
              <w:t> </w:t>
            </w:r>
            <w:r w:rsidRPr="007E63A2">
              <w:rPr>
                <w:rFonts w:ascii="Times New Roman" w:hAnsi="Times New Roman"/>
                <w:sz w:val="28"/>
                <w:szCs w:val="28"/>
                <w:lang w:val="uk-UA"/>
              </w:rPr>
              <w:t>Степанової. – Миколаїв, 2015. –  № 2(49). – С.</w:t>
            </w:r>
            <w:r>
              <w:rPr>
                <w:rFonts w:ascii="Times New Roman" w:hAnsi="Times New Roman"/>
                <w:sz w:val="28"/>
                <w:szCs w:val="28"/>
                <w:lang w:val="uk-UA"/>
              </w:rPr>
              <w:t xml:space="preserve"> 53-61.</w:t>
            </w:r>
          </w:p>
        </w:tc>
      </w:tr>
      <w:tr w:rsidR="00B66BF3" w:rsidRPr="00D94F6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D3361B">
            <w:pPr>
              <w:spacing w:after="240"/>
              <w:jc w:val="both"/>
              <w:rPr>
                <w:rFonts w:ascii="Times New Roman" w:hAnsi="Times New Roman"/>
                <w:sz w:val="28"/>
                <w:szCs w:val="28"/>
                <w:lang w:val="uk-UA"/>
              </w:rPr>
            </w:pPr>
            <w:r>
              <w:rPr>
                <w:rFonts w:ascii="Times New Roman" w:hAnsi="Times New Roman"/>
                <w:sz w:val="28"/>
                <w:szCs w:val="28"/>
                <w:lang w:val="uk-UA"/>
              </w:rPr>
              <w:t>Казанцева, Л.І. Полікультурний простір як педагогічна категорія / Л.І.</w:t>
            </w:r>
            <w:r w:rsidR="00D3361B">
              <w:rPr>
                <w:rFonts w:ascii="Times New Roman" w:hAnsi="Times New Roman"/>
                <w:sz w:val="28"/>
                <w:szCs w:val="28"/>
                <w:lang w:val="uk-UA"/>
              </w:rPr>
              <w:t> </w:t>
            </w:r>
            <w:r>
              <w:rPr>
                <w:rFonts w:ascii="Times New Roman" w:hAnsi="Times New Roman"/>
                <w:sz w:val="28"/>
                <w:szCs w:val="28"/>
                <w:lang w:val="uk-UA"/>
              </w:rPr>
              <w:t xml:space="preserve">Казанцева // </w:t>
            </w:r>
            <w:r w:rsidRPr="00403D87">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за ред. В. Будака, О. Пєхоти. - Миколаїв, 2012. –  Вип. – 1.37. – С</w:t>
            </w:r>
            <w:r>
              <w:rPr>
                <w:rFonts w:ascii="Times New Roman" w:hAnsi="Times New Roman"/>
                <w:sz w:val="28"/>
                <w:szCs w:val="28"/>
                <w:lang w:val="uk-UA"/>
              </w:rPr>
              <w:t>. 137-142.</w:t>
            </w:r>
          </w:p>
        </w:tc>
      </w:tr>
      <w:tr w:rsidR="00B66BF3" w:rsidRPr="00D3361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D3361B" w:rsidP="00D3361B">
            <w:pPr>
              <w:spacing w:after="240"/>
              <w:jc w:val="both"/>
              <w:rPr>
                <w:rFonts w:ascii="Times New Roman" w:hAnsi="Times New Roman"/>
                <w:sz w:val="28"/>
                <w:szCs w:val="28"/>
                <w:lang w:val="uk-UA"/>
              </w:rPr>
            </w:pPr>
            <w:r>
              <w:rPr>
                <w:rFonts w:ascii="Times New Roman" w:hAnsi="Times New Roman"/>
                <w:sz w:val="28"/>
                <w:szCs w:val="28"/>
                <w:lang w:val="uk-UA"/>
              </w:rPr>
              <w:t>Казьмірчук, </w:t>
            </w:r>
            <w:r w:rsidR="00B66BF3">
              <w:rPr>
                <w:rFonts w:ascii="Times New Roman" w:hAnsi="Times New Roman"/>
                <w:sz w:val="28"/>
                <w:szCs w:val="28"/>
                <w:lang w:val="uk-UA"/>
              </w:rPr>
              <w:t>Н.С. Наступність змісту трудової підготовки молодших школярів у комплексі «Дитячий навчальний з</w:t>
            </w:r>
            <w:r>
              <w:rPr>
                <w:rFonts w:ascii="Times New Roman" w:hAnsi="Times New Roman"/>
                <w:sz w:val="28"/>
                <w:szCs w:val="28"/>
                <w:lang w:val="uk-UA"/>
              </w:rPr>
              <w:t>аклад – початкова школа» / Н.С. </w:t>
            </w:r>
            <w:r w:rsidR="00B66BF3">
              <w:rPr>
                <w:rFonts w:ascii="Times New Roman" w:hAnsi="Times New Roman"/>
                <w:sz w:val="28"/>
                <w:szCs w:val="28"/>
                <w:lang w:val="uk-UA"/>
              </w:rPr>
              <w:t xml:space="preserve">Казьмірчук // </w:t>
            </w:r>
            <w:r w:rsidR="00B66BF3" w:rsidRPr="00403D87">
              <w:rPr>
                <w:rFonts w:ascii="Times New Roman" w:hAnsi="Times New Roman"/>
                <w:sz w:val="28"/>
                <w:szCs w:val="28"/>
                <w:lang w:val="uk-UA"/>
              </w:rPr>
              <w:t>Науковий вісник Миколаївського національного університету імені В.О.</w:t>
            </w:r>
            <w:r>
              <w:rPr>
                <w:rFonts w:ascii="Times New Roman" w:hAnsi="Times New Roman"/>
                <w:sz w:val="28"/>
                <w:szCs w:val="28"/>
                <w:lang w:val="uk-UA"/>
              </w:rPr>
              <w:t> </w:t>
            </w:r>
            <w:r w:rsidR="00B66BF3" w:rsidRPr="00403D87">
              <w:rPr>
                <w:rFonts w:ascii="Times New Roman" w:hAnsi="Times New Roman"/>
                <w:sz w:val="28"/>
                <w:szCs w:val="28"/>
                <w:lang w:val="uk-UA"/>
              </w:rPr>
              <w:t>Сухомлинського : збірник наукових праць. Сер.: Педагогічні науки / Миколаївський наці</w:t>
            </w:r>
            <w:r>
              <w:rPr>
                <w:rFonts w:ascii="Times New Roman" w:hAnsi="Times New Roman"/>
                <w:sz w:val="28"/>
                <w:szCs w:val="28"/>
                <w:lang w:val="uk-UA"/>
              </w:rPr>
              <w:t>ональний університет імені В.О. </w:t>
            </w:r>
            <w:r w:rsidR="00B66BF3" w:rsidRPr="00403D87">
              <w:rPr>
                <w:rFonts w:ascii="Times New Roman" w:hAnsi="Times New Roman"/>
                <w:sz w:val="28"/>
                <w:szCs w:val="28"/>
                <w:lang w:val="uk-UA"/>
              </w:rPr>
              <w:t>Сухомлинського; за ред. В.</w:t>
            </w:r>
            <w:r>
              <w:rPr>
                <w:rFonts w:ascii="Times New Roman" w:hAnsi="Times New Roman"/>
                <w:sz w:val="28"/>
                <w:szCs w:val="28"/>
                <w:lang w:val="uk-UA"/>
              </w:rPr>
              <w:t> </w:t>
            </w:r>
            <w:r w:rsidR="00B66BF3" w:rsidRPr="00403D87">
              <w:rPr>
                <w:rFonts w:ascii="Times New Roman" w:hAnsi="Times New Roman"/>
                <w:sz w:val="28"/>
                <w:szCs w:val="28"/>
                <w:lang w:val="uk-UA"/>
              </w:rPr>
              <w:t>Будака, О. Пєхоти. - Миколаїв, 2012. –  Вип. – 1.37. – С</w:t>
            </w:r>
            <w:r w:rsidR="00B66BF3">
              <w:rPr>
                <w:rFonts w:ascii="Times New Roman" w:hAnsi="Times New Roman"/>
                <w:sz w:val="28"/>
                <w:szCs w:val="28"/>
                <w:lang w:val="uk-UA"/>
              </w:rPr>
              <w:t>. 143-146.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5AE0" w:rsidRDefault="00B66BF3" w:rsidP="00D3361B">
            <w:pPr>
              <w:spacing w:after="240"/>
              <w:jc w:val="both"/>
              <w:rPr>
                <w:rFonts w:ascii="Times New Roman" w:hAnsi="Times New Roman"/>
                <w:sz w:val="28"/>
                <w:szCs w:val="28"/>
                <w:lang w:val="uk-UA"/>
              </w:rPr>
            </w:pPr>
            <w:r w:rsidRPr="00475AE0">
              <w:rPr>
                <w:rFonts w:ascii="Times New Roman" w:hAnsi="Times New Roman"/>
                <w:sz w:val="28"/>
                <w:szCs w:val="28"/>
                <w:lang w:val="uk-UA"/>
              </w:rPr>
              <w:t>Кайдановська</w:t>
            </w:r>
            <w:r w:rsidR="007C0BDC">
              <w:rPr>
                <w:rFonts w:ascii="Times New Roman" w:hAnsi="Times New Roman"/>
                <w:sz w:val="28"/>
                <w:szCs w:val="28"/>
                <w:lang w:val="uk-UA"/>
              </w:rPr>
              <w:t>,</w:t>
            </w:r>
            <w:r w:rsidR="00D3361B">
              <w:rPr>
                <w:rFonts w:ascii="Times New Roman" w:hAnsi="Times New Roman"/>
                <w:sz w:val="28"/>
                <w:szCs w:val="28"/>
                <w:lang w:val="uk-UA"/>
              </w:rPr>
              <w:t> О.</w:t>
            </w:r>
            <w:r w:rsidRPr="00475AE0">
              <w:rPr>
                <w:rFonts w:ascii="Times New Roman" w:hAnsi="Times New Roman"/>
                <w:sz w:val="28"/>
                <w:szCs w:val="28"/>
                <w:lang w:val="uk-UA"/>
              </w:rPr>
              <w:t>О. Модернізація образотворчої підготовки в архітектурній освіті</w:t>
            </w:r>
            <w:r>
              <w:rPr>
                <w:rFonts w:ascii="Times New Roman" w:hAnsi="Times New Roman"/>
                <w:sz w:val="28"/>
                <w:szCs w:val="28"/>
                <w:lang w:val="uk-UA"/>
              </w:rPr>
              <w:t xml:space="preserve"> / О.О.</w:t>
            </w:r>
            <w:r w:rsidR="00D3361B">
              <w:rPr>
                <w:rFonts w:ascii="Times New Roman" w:hAnsi="Times New Roman"/>
                <w:sz w:val="28"/>
                <w:szCs w:val="28"/>
                <w:lang w:val="uk-UA"/>
              </w:rPr>
              <w:t> </w:t>
            </w:r>
            <w:r>
              <w:rPr>
                <w:rFonts w:ascii="Times New Roman" w:hAnsi="Times New Roman"/>
                <w:sz w:val="28"/>
                <w:szCs w:val="28"/>
                <w:lang w:val="uk-UA"/>
              </w:rPr>
              <w:t xml:space="preserve">Кайдановська // </w:t>
            </w:r>
            <w:r w:rsidRPr="00C3270D">
              <w:rPr>
                <w:rFonts w:ascii="Times New Roman" w:hAnsi="Times New Roman"/>
                <w:sz w:val="28"/>
                <w:szCs w:val="28"/>
                <w:lang w:val="uk-UA"/>
              </w:rPr>
              <w:t>Науковий вісник Миколаївського національного університету імені В.О.</w:t>
            </w:r>
            <w:r w:rsidR="00D3361B">
              <w:rPr>
                <w:rFonts w:ascii="Times New Roman" w:hAnsi="Times New Roman"/>
                <w:sz w:val="28"/>
                <w:szCs w:val="28"/>
                <w:lang w:val="uk-UA"/>
              </w:rPr>
              <w:t> </w:t>
            </w:r>
            <w:r w:rsidRPr="00C3270D">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D3361B">
              <w:rPr>
                <w:rFonts w:ascii="Times New Roman" w:hAnsi="Times New Roman"/>
                <w:sz w:val="28"/>
                <w:szCs w:val="28"/>
                <w:lang w:val="uk-UA"/>
              </w:rPr>
              <w:t> </w:t>
            </w:r>
            <w:r w:rsidRPr="00C3270D">
              <w:rPr>
                <w:rFonts w:ascii="Times New Roman" w:hAnsi="Times New Roman"/>
                <w:sz w:val="28"/>
                <w:szCs w:val="28"/>
                <w:lang w:val="uk-UA"/>
              </w:rPr>
              <w:t>Сухомлинського; за ред. В. Будака, О. Пєхоти. -</w:t>
            </w:r>
            <w:r w:rsidR="00D3361B">
              <w:rPr>
                <w:rFonts w:ascii="Times New Roman" w:hAnsi="Times New Roman"/>
                <w:sz w:val="28"/>
                <w:szCs w:val="28"/>
                <w:lang w:val="uk-UA"/>
              </w:rPr>
              <w:t xml:space="preserve"> Миколаїв, 2013. –  Вип. 1.40. </w:t>
            </w:r>
            <w:r w:rsidRPr="00C3270D">
              <w:rPr>
                <w:rFonts w:ascii="Times New Roman" w:hAnsi="Times New Roman"/>
                <w:sz w:val="28"/>
                <w:szCs w:val="28"/>
                <w:lang w:val="uk-UA"/>
              </w:rPr>
              <w:t xml:space="preserve">Педагогічна освіта: історія, технології, педагогічна майстерність, професіоналізм . – </w:t>
            </w:r>
            <w:r w:rsidRPr="00475AE0">
              <w:rPr>
                <w:rFonts w:ascii="Times New Roman" w:hAnsi="Times New Roman"/>
                <w:sz w:val="28"/>
                <w:szCs w:val="28"/>
                <w:lang w:val="uk-UA"/>
              </w:rPr>
              <w:t>C. 79-83.</w:t>
            </w:r>
          </w:p>
        </w:tc>
      </w:tr>
      <w:tr w:rsidR="00B66BF3" w:rsidRPr="00A91B1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91B12" w:rsidRDefault="00B66BF3" w:rsidP="00464946">
            <w:pPr>
              <w:spacing w:after="240"/>
              <w:jc w:val="both"/>
              <w:rPr>
                <w:rFonts w:ascii="Times New Roman" w:hAnsi="Times New Roman"/>
                <w:sz w:val="28"/>
                <w:szCs w:val="28"/>
                <w:lang w:val="uk-UA"/>
              </w:rPr>
            </w:pPr>
            <w:r w:rsidRPr="00A91B12">
              <w:rPr>
                <w:rFonts w:ascii="Times New Roman" w:hAnsi="Times New Roman"/>
                <w:sz w:val="28"/>
                <w:szCs w:val="28"/>
                <w:lang w:val="uk-UA"/>
              </w:rPr>
              <w:t>Калаур</w:t>
            </w:r>
            <w:r w:rsidR="007C0BDC">
              <w:rPr>
                <w:rFonts w:ascii="Times New Roman" w:hAnsi="Times New Roman"/>
                <w:sz w:val="28"/>
                <w:szCs w:val="28"/>
                <w:lang w:val="uk-UA"/>
              </w:rPr>
              <w:t>,</w:t>
            </w:r>
            <w:r w:rsidR="00D3361B">
              <w:rPr>
                <w:rFonts w:ascii="Times New Roman" w:hAnsi="Times New Roman"/>
                <w:sz w:val="28"/>
                <w:szCs w:val="28"/>
                <w:lang w:val="uk-UA"/>
              </w:rPr>
              <w:t xml:space="preserve"> С.</w:t>
            </w:r>
            <w:r w:rsidRPr="00A91B12">
              <w:rPr>
                <w:rFonts w:ascii="Times New Roman" w:hAnsi="Times New Roman"/>
                <w:sz w:val="28"/>
                <w:szCs w:val="28"/>
                <w:lang w:val="uk-UA"/>
              </w:rPr>
              <w:t xml:space="preserve"> Характеристика толерантності як показника готовності майбутніх фахівців соціальної сфери до розв’язання конфліктів у професійній діяльності / С. Калаур //</w:t>
            </w:r>
            <w:r w:rsidR="00D3361B">
              <w:rPr>
                <w:rFonts w:ascii="Times New Roman" w:hAnsi="Times New Roman"/>
                <w:sz w:val="28"/>
                <w:szCs w:val="28"/>
                <w:lang w:val="uk-UA"/>
              </w:rPr>
              <w:t xml:space="preserve"> </w:t>
            </w:r>
            <w:r w:rsidRPr="0004548E">
              <w:rPr>
                <w:rFonts w:ascii="Times New Roman" w:hAnsi="Times New Roman"/>
                <w:sz w:val="28"/>
                <w:szCs w:val="28"/>
                <w:lang w:val="uk-UA"/>
              </w:rPr>
              <w:t>Науковий вісник Миколаївського націон</w:t>
            </w:r>
            <w:r w:rsidR="00D3361B">
              <w:rPr>
                <w:rFonts w:ascii="Times New Roman" w:hAnsi="Times New Roman"/>
                <w:sz w:val="28"/>
                <w:szCs w:val="28"/>
                <w:lang w:val="uk-UA"/>
              </w:rPr>
              <w:t>ального університету імені В.О. </w:t>
            </w:r>
            <w:r w:rsidRPr="0004548E">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А.Л.</w:t>
            </w:r>
            <w:r w:rsidR="00464946">
              <w:rPr>
                <w:rFonts w:ascii="Times New Roman" w:hAnsi="Times New Roman"/>
                <w:sz w:val="28"/>
                <w:szCs w:val="28"/>
                <w:lang w:val="uk-UA"/>
              </w:rPr>
              <w:t> </w:t>
            </w:r>
            <w:r w:rsidRPr="0004548E">
              <w:rPr>
                <w:rFonts w:ascii="Times New Roman" w:hAnsi="Times New Roman"/>
                <w:sz w:val="28"/>
                <w:szCs w:val="28"/>
                <w:lang w:val="uk-UA"/>
              </w:rPr>
              <w:t>Ситченка.– Миколаїв, 2016. –№ 3(54). – С.</w:t>
            </w:r>
            <w:r>
              <w:rPr>
                <w:rFonts w:ascii="Times New Roman" w:hAnsi="Times New Roman"/>
                <w:sz w:val="28"/>
                <w:szCs w:val="28"/>
                <w:lang w:val="uk-UA"/>
              </w:rPr>
              <w:t xml:space="preserve"> 121-126.</w:t>
            </w:r>
          </w:p>
        </w:tc>
      </w:tr>
      <w:tr w:rsidR="00B66BF3" w:rsidRPr="00E5134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4385" w:rsidRDefault="00B66BF3" w:rsidP="00E51346">
            <w:pPr>
              <w:spacing w:after="240"/>
              <w:jc w:val="both"/>
              <w:rPr>
                <w:rFonts w:ascii="Times New Roman" w:hAnsi="Times New Roman"/>
                <w:sz w:val="28"/>
                <w:szCs w:val="28"/>
                <w:lang w:val="uk-UA"/>
              </w:rPr>
            </w:pPr>
            <w:r w:rsidRPr="00C1507F">
              <w:rPr>
                <w:rFonts w:ascii="Times New Roman" w:hAnsi="Times New Roman"/>
                <w:sz w:val="28"/>
                <w:szCs w:val="28"/>
                <w:lang w:val="uk-UA"/>
              </w:rPr>
              <w:t>К</w:t>
            </w:r>
            <w:r>
              <w:rPr>
                <w:rFonts w:ascii="Times New Roman" w:hAnsi="Times New Roman"/>
                <w:sz w:val="28"/>
                <w:szCs w:val="28"/>
                <w:lang w:val="uk-UA"/>
              </w:rPr>
              <w:t>алашникова</w:t>
            </w:r>
            <w:r w:rsidR="007C0BDC">
              <w:rPr>
                <w:rFonts w:ascii="Times New Roman" w:hAnsi="Times New Roman"/>
                <w:sz w:val="28"/>
                <w:szCs w:val="28"/>
                <w:lang w:val="uk-UA"/>
              </w:rPr>
              <w:t>,</w:t>
            </w:r>
            <w:r w:rsidR="00E51346">
              <w:rPr>
                <w:rFonts w:ascii="Times New Roman" w:hAnsi="Times New Roman"/>
                <w:sz w:val="28"/>
                <w:szCs w:val="28"/>
                <w:lang w:val="uk-UA"/>
              </w:rPr>
              <w:t> C.</w:t>
            </w:r>
            <w:r w:rsidRPr="00C1507F">
              <w:rPr>
                <w:rFonts w:ascii="Times New Roman" w:hAnsi="Times New Roman"/>
                <w:sz w:val="28"/>
                <w:szCs w:val="28"/>
                <w:lang w:val="uk-UA"/>
              </w:rPr>
              <w:t>О. Підготовка педагогів до духовно-етичного виховання дітейдошкільного віку: теоретичний аспект</w:t>
            </w:r>
            <w:r>
              <w:rPr>
                <w:rFonts w:ascii="Times New Roman" w:hAnsi="Times New Roman"/>
                <w:sz w:val="28"/>
                <w:szCs w:val="28"/>
                <w:lang w:val="uk-UA"/>
              </w:rPr>
              <w:t xml:space="preserve"> / С.О.</w:t>
            </w:r>
            <w:r w:rsidR="00E51346">
              <w:rPr>
                <w:rFonts w:ascii="Times New Roman" w:hAnsi="Times New Roman"/>
                <w:sz w:val="28"/>
                <w:szCs w:val="28"/>
                <w:lang w:val="uk-UA"/>
              </w:rPr>
              <w:t> </w:t>
            </w:r>
            <w:r>
              <w:rPr>
                <w:rFonts w:ascii="Times New Roman" w:hAnsi="Times New Roman"/>
                <w:sz w:val="28"/>
                <w:szCs w:val="28"/>
                <w:lang w:val="uk-UA"/>
              </w:rPr>
              <w:t>Калашникова //</w:t>
            </w:r>
            <w:r w:rsidR="00E51346">
              <w:rPr>
                <w:rFonts w:ascii="Times New Roman" w:hAnsi="Times New Roman"/>
                <w:sz w:val="28"/>
                <w:szCs w:val="28"/>
                <w:lang w:val="uk-UA"/>
              </w:rPr>
              <w:t xml:space="preserve"> </w:t>
            </w:r>
            <w:r w:rsidRPr="007E63A2">
              <w:rPr>
                <w:rFonts w:ascii="Times New Roman" w:hAnsi="Times New Roman"/>
                <w:sz w:val="28"/>
                <w:szCs w:val="28"/>
                <w:lang w:val="uk-UA"/>
              </w:rPr>
              <w:t>Науковий вісник Миколаївського націон</w:t>
            </w:r>
            <w:r w:rsidR="00E51346">
              <w:rPr>
                <w:rFonts w:ascii="Times New Roman" w:hAnsi="Times New Roman"/>
                <w:sz w:val="28"/>
                <w:szCs w:val="28"/>
                <w:lang w:val="uk-UA"/>
              </w:rPr>
              <w:t>ального університету імені В.О. </w:t>
            </w:r>
            <w:r w:rsidRPr="007E63A2">
              <w:rPr>
                <w:rFonts w:ascii="Times New Roman" w:hAnsi="Times New Roman"/>
                <w:sz w:val="28"/>
                <w:szCs w:val="28"/>
                <w:lang w:val="uk-UA"/>
              </w:rPr>
              <w:t>Сухомлинського : збірник наукових праць. Сер.: Педагогічні науки / Миколаївський наці</w:t>
            </w:r>
            <w:r w:rsidR="00E51346">
              <w:rPr>
                <w:rFonts w:ascii="Times New Roman" w:hAnsi="Times New Roman"/>
                <w:sz w:val="28"/>
                <w:szCs w:val="28"/>
                <w:lang w:val="uk-UA"/>
              </w:rPr>
              <w:t>ональний університет імені В.О. Сухомлинського; за ред.. Т.М. </w:t>
            </w:r>
            <w:r w:rsidRPr="007E63A2">
              <w:rPr>
                <w:rFonts w:ascii="Times New Roman" w:hAnsi="Times New Roman"/>
                <w:sz w:val="28"/>
                <w:szCs w:val="28"/>
                <w:lang w:val="uk-UA"/>
              </w:rPr>
              <w:t>Степанової. – Миколаїв, 2015. –  № 2(49). – С.</w:t>
            </w:r>
            <w:r>
              <w:rPr>
                <w:rFonts w:ascii="Times New Roman" w:hAnsi="Times New Roman"/>
                <w:sz w:val="28"/>
                <w:szCs w:val="28"/>
                <w:lang w:val="uk-UA"/>
              </w:rPr>
              <w:t xml:space="preserve"> 62-66.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5053A3" w:rsidRDefault="00DB7AB2" w:rsidP="00E51346">
            <w:pPr>
              <w:spacing w:after="240"/>
              <w:jc w:val="both"/>
              <w:rPr>
                <w:rFonts w:ascii="Times New Roman" w:hAnsi="Times New Roman"/>
                <w:sz w:val="28"/>
                <w:szCs w:val="28"/>
                <w:lang w:val="uk-UA"/>
              </w:rPr>
            </w:pPr>
            <w:r>
              <w:rPr>
                <w:rFonts w:ascii="Times New Roman" w:hAnsi="Times New Roman"/>
                <w:sz w:val="28"/>
                <w:szCs w:val="28"/>
                <w:lang w:val="uk-UA"/>
              </w:rPr>
              <w:t>Калашникова</w:t>
            </w:r>
            <w:r w:rsidR="007C0BDC">
              <w:rPr>
                <w:rFonts w:ascii="Times New Roman" w:hAnsi="Times New Roman"/>
                <w:sz w:val="28"/>
                <w:szCs w:val="28"/>
                <w:lang w:val="uk-UA"/>
              </w:rPr>
              <w:t>,</w:t>
            </w:r>
            <w:r w:rsidR="00E51346">
              <w:rPr>
                <w:rFonts w:ascii="Times New Roman" w:hAnsi="Times New Roman"/>
                <w:sz w:val="28"/>
                <w:szCs w:val="28"/>
                <w:lang w:val="uk-UA"/>
              </w:rPr>
              <w:t> С.</w:t>
            </w:r>
            <w:r>
              <w:rPr>
                <w:rFonts w:ascii="Times New Roman" w:hAnsi="Times New Roman"/>
                <w:sz w:val="28"/>
                <w:szCs w:val="28"/>
                <w:lang w:val="uk-UA"/>
              </w:rPr>
              <w:t>О</w:t>
            </w:r>
            <w:r w:rsidR="00B66BF3" w:rsidRPr="000F07C3">
              <w:rPr>
                <w:rFonts w:ascii="Times New Roman" w:hAnsi="Times New Roman"/>
                <w:sz w:val="28"/>
                <w:szCs w:val="28"/>
                <w:lang w:val="uk-UA"/>
              </w:rPr>
              <w:t>. Формування полікультурної спрямованності особистості педагога в ро</w:t>
            </w:r>
            <w:r w:rsidR="00B66BF3">
              <w:rPr>
                <w:rFonts w:ascii="Times New Roman" w:hAnsi="Times New Roman"/>
                <w:sz w:val="28"/>
                <w:szCs w:val="28"/>
                <w:lang w:val="uk-UA"/>
              </w:rPr>
              <w:t>боті з дітьми шестирічно</w:t>
            </w:r>
            <w:r>
              <w:rPr>
                <w:rFonts w:ascii="Times New Roman" w:hAnsi="Times New Roman"/>
                <w:sz w:val="28"/>
                <w:szCs w:val="28"/>
                <w:lang w:val="uk-UA"/>
              </w:rPr>
              <w:t>го віку / С.О</w:t>
            </w:r>
            <w:r w:rsidR="00B66BF3">
              <w:rPr>
                <w:rFonts w:ascii="Times New Roman" w:hAnsi="Times New Roman"/>
                <w:sz w:val="28"/>
                <w:szCs w:val="28"/>
                <w:lang w:val="uk-UA"/>
              </w:rPr>
              <w:t>.</w:t>
            </w:r>
            <w:r w:rsidR="00E51346">
              <w:rPr>
                <w:rFonts w:ascii="Times New Roman" w:hAnsi="Times New Roman"/>
                <w:sz w:val="28"/>
                <w:szCs w:val="28"/>
                <w:lang w:val="uk-UA"/>
              </w:rPr>
              <w:t> </w:t>
            </w:r>
            <w:r w:rsidR="00B66BF3">
              <w:rPr>
                <w:rFonts w:ascii="Times New Roman" w:hAnsi="Times New Roman"/>
                <w:sz w:val="28"/>
                <w:szCs w:val="28"/>
                <w:lang w:val="uk-UA"/>
              </w:rPr>
              <w:t xml:space="preserve">Калашникова // </w:t>
            </w:r>
            <w:r w:rsidR="00B66BF3" w:rsidRPr="008453D4">
              <w:rPr>
                <w:rFonts w:ascii="Times New Roman" w:hAnsi="Times New Roman"/>
                <w:sz w:val="28"/>
                <w:szCs w:val="28"/>
                <w:lang w:val="uk-UA"/>
              </w:rPr>
              <w:t>Науковий вісник Миколаївського національного університету імені В</w:t>
            </w:r>
            <w:r w:rsidR="00E51346">
              <w:rPr>
                <w:rFonts w:ascii="Times New Roman" w:hAnsi="Times New Roman"/>
                <w:sz w:val="28"/>
                <w:szCs w:val="28"/>
                <w:lang w:val="uk-UA"/>
              </w:rPr>
              <w:t>.О. </w:t>
            </w:r>
            <w:r w:rsidR="00B66BF3" w:rsidRPr="008453D4">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w:t>
            </w:r>
            <w:r w:rsidR="00E51346">
              <w:rPr>
                <w:rFonts w:ascii="Times New Roman" w:hAnsi="Times New Roman"/>
                <w:sz w:val="28"/>
                <w:szCs w:val="28"/>
                <w:lang w:val="uk-UA"/>
              </w:rPr>
              <w:t xml:space="preserve">инського. –  Миколаїв, 2014. – </w:t>
            </w:r>
            <w:r w:rsidR="00B66BF3" w:rsidRPr="008453D4">
              <w:rPr>
                <w:rFonts w:ascii="Times New Roman" w:hAnsi="Times New Roman"/>
                <w:sz w:val="28"/>
                <w:szCs w:val="28"/>
                <w:lang w:val="uk-UA"/>
              </w:rPr>
              <w:t>Вип.1.45.</w:t>
            </w:r>
            <w:r w:rsidR="00B66BF3" w:rsidRPr="000F07C3">
              <w:rPr>
                <w:rFonts w:ascii="Times New Roman" w:hAnsi="Times New Roman"/>
                <w:sz w:val="28"/>
                <w:szCs w:val="28"/>
                <w:lang w:val="uk-UA"/>
              </w:rPr>
              <w:t xml:space="preserve"> - C. 42-45.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E51346">
            <w:pPr>
              <w:spacing w:after="240"/>
              <w:jc w:val="both"/>
              <w:rPr>
                <w:rFonts w:ascii="Times New Roman" w:hAnsi="Times New Roman"/>
                <w:sz w:val="28"/>
                <w:szCs w:val="28"/>
                <w:lang w:val="uk-UA"/>
              </w:rPr>
            </w:pPr>
            <w:r w:rsidRPr="00480D97">
              <w:rPr>
                <w:rFonts w:ascii="Times New Roman" w:hAnsi="Times New Roman"/>
                <w:sz w:val="28"/>
                <w:szCs w:val="28"/>
                <w:lang w:val="uk-UA"/>
              </w:rPr>
              <w:t>Калашникова</w:t>
            </w:r>
            <w:r w:rsidR="007C0BDC">
              <w:rPr>
                <w:rFonts w:ascii="Times New Roman" w:hAnsi="Times New Roman"/>
                <w:sz w:val="28"/>
                <w:szCs w:val="28"/>
                <w:lang w:val="uk-UA"/>
              </w:rPr>
              <w:t>,</w:t>
            </w:r>
            <w:r w:rsidR="00E51346">
              <w:rPr>
                <w:rFonts w:ascii="Times New Roman" w:hAnsi="Times New Roman"/>
                <w:sz w:val="28"/>
                <w:szCs w:val="28"/>
                <w:lang w:val="uk-UA"/>
              </w:rPr>
              <w:t> С.О.</w:t>
            </w:r>
            <w:r w:rsidRPr="00480D97">
              <w:rPr>
                <w:rFonts w:ascii="Times New Roman" w:hAnsi="Times New Roman"/>
                <w:sz w:val="28"/>
                <w:szCs w:val="28"/>
                <w:lang w:val="uk-UA"/>
              </w:rPr>
              <w:t xml:space="preserve"> Педагогічні умови формування у вихователів дошкільних навчальних навчальних закладів полікультурної поведінки / С.О. Калашникова // Науковий вісник Миколаївського націон</w:t>
            </w:r>
            <w:r w:rsidR="00E51346">
              <w:rPr>
                <w:rFonts w:ascii="Times New Roman" w:hAnsi="Times New Roman"/>
                <w:sz w:val="28"/>
                <w:szCs w:val="28"/>
                <w:lang w:val="uk-UA"/>
              </w:rPr>
              <w:t>ального університету імені В.О. </w:t>
            </w:r>
            <w:r w:rsidRPr="00480D97">
              <w:rPr>
                <w:rFonts w:ascii="Times New Roman" w:hAnsi="Times New Roman"/>
                <w:sz w:val="28"/>
                <w:szCs w:val="28"/>
                <w:lang w:val="uk-UA"/>
              </w:rPr>
              <w:t>Сухомлинського : збірник наукових праць. Сер.: Педа</w:t>
            </w:r>
            <w:r w:rsidR="00E51346">
              <w:rPr>
                <w:rFonts w:ascii="Times New Roman" w:hAnsi="Times New Roman"/>
                <w:sz w:val="28"/>
                <w:szCs w:val="28"/>
                <w:lang w:val="uk-UA"/>
              </w:rPr>
              <w:t xml:space="preserve">гогічні науки / Миколаївський </w:t>
            </w:r>
            <w:r w:rsidRPr="00480D97">
              <w:rPr>
                <w:rFonts w:ascii="Times New Roman" w:hAnsi="Times New Roman"/>
                <w:sz w:val="28"/>
                <w:szCs w:val="28"/>
                <w:lang w:val="uk-UA"/>
              </w:rPr>
              <w:t>національний університет імені В.О. Сухомлинського. –  Миколаїв, 2013. –  Вип.1.41.Т.2. – С. 43-47.</w:t>
            </w:r>
          </w:p>
        </w:tc>
      </w:tr>
      <w:tr w:rsidR="00B66BF3" w:rsidRPr="00E5134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51346">
            <w:pPr>
              <w:spacing w:after="240"/>
              <w:jc w:val="both"/>
              <w:rPr>
                <w:rFonts w:ascii="Times New Roman" w:hAnsi="Times New Roman"/>
                <w:sz w:val="28"/>
                <w:szCs w:val="28"/>
                <w:lang w:val="uk-UA"/>
              </w:rPr>
            </w:pPr>
            <w:r>
              <w:rPr>
                <w:rFonts w:ascii="Times New Roman" w:hAnsi="Times New Roman"/>
                <w:sz w:val="28"/>
                <w:szCs w:val="28"/>
                <w:lang w:val="uk-UA"/>
              </w:rPr>
              <w:t>Калашникова, С.О. Формування готовності вихователів дошкільних навчальних закладів до реалізації духовно-морального виховання дітей дошкільного віку в післядипломній освіті / С.О.</w:t>
            </w:r>
            <w:r w:rsidR="00E51346">
              <w:rPr>
                <w:rFonts w:ascii="Times New Roman" w:hAnsi="Times New Roman"/>
                <w:sz w:val="28"/>
                <w:szCs w:val="28"/>
                <w:lang w:val="uk-UA"/>
              </w:rPr>
              <w:t> </w:t>
            </w:r>
            <w:r>
              <w:rPr>
                <w:rFonts w:ascii="Times New Roman" w:hAnsi="Times New Roman"/>
                <w:sz w:val="28"/>
                <w:szCs w:val="28"/>
                <w:lang w:val="uk-UA"/>
              </w:rPr>
              <w:t xml:space="preserve">Калашникова // </w:t>
            </w:r>
            <w:r w:rsidRPr="00EB4FC6">
              <w:rPr>
                <w:rFonts w:ascii="Times New Roman" w:hAnsi="Times New Roman"/>
                <w:sz w:val="28"/>
                <w:szCs w:val="28"/>
                <w:lang w:val="uk-UA"/>
              </w:rPr>
              <w:t>Науковий вісник Миколаївського націон</w:t>
            </w:r>
            <w:r w:rsidR="00E51346">
              <w:rPr>
                <w:rFonts w:ascii="Times New Roman" w:hAnsi="Times New Roman"/>
                <w:sz w:val="28"/>
                <w:szCs w:val="28"/>
                <w:lang w:val="uk-UA"/>
              </w:rPr>
              <w:t>ального університету імені В.О. </w:t>
            </w:r>
            <w:r w:rsidRPr="00EB4FC6">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E51346">
              <w:rPr>
                <w:rFonts w:ascii="Times New Roman" w:hAnsi="Times New Roman"/>
                <w:sz w:val="28"/>
                <w:szCs w:val="28"/>
                <w:lang w:val="uk-UA"/>
              </w:rPr>
              <w:t> </w:t>
            </w:r>
            <w:r w:rsidRPr="00EB4FC6">
              <w:rPr>
                <w:rFonts w:ascii="Times New Roman" w:hAnsi="Times New Roman"/>
                <w:sz w:val="28"/>
                <w:szCs w:val="28"/>
                <w:lang w:val="uk-UA"/>
              </w:rPr>
              <w:t>Сухомлинського; за ред. В. Будака, О. Пєхоти. - Миколаїв, 2012. –  Вип. 1.39. – С.</w:t>
            </w:r>
            <w:r>
              <w:rPr>
                <w:rFonts w:ascii="Times New Roman" w:hAnsi="Times New Roman"/>
                <w:sz w:val="28"/>
                <w:szCs w:val="28"/>
                <w:lang w:val="uk-UA"/>
              </w:rPr>
              <w:t xml:space="preserve"> 99-102.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51346">
            <w:pPr>
              <w:spacing w:after="240"/>
              <w:jc w:val="both"/>
              <w:rPr>
                <w:rFonts w:ascii="Times New Roman" w:hAnsi="Times New Roman"/>
                <w:sz w:val="28"/>
                <w:szCs w:val="28"/>
                <w:lang w:val="uk-UA"/>
              </w:rPr>
            </w:pPr>
            <w:r w:rsidRPr="001E0E33">
              <w:rPr>
                <w:rFonts w:ascii="Times New Roman" w:hAnsi="Times New Roman"/>
                <w:sz w:val="28"/>
                <w:szCs w:val="28"/>
                <w:lang w:val="uk-UA"/>
              </w:rPr>
              <w:t>Калініна</w:t>
            </w:r>
            <w:r w:rsidR="007C0BDC">
              <w:rPr>
                <w:rFonts w:ascii="Times New Roman" w:hAnsi="Times New Roman"/>
                <w:sz w:val="28"/>
                <w:szCs w:val="28"/>
                <w:lang w:val="uk-UA"/>
              </w:rPr>
              <w:t>,</w:t>
            </w:r>
            <w:r w:rsidR="00E51346">
              <w:rPr>
                <w:rFonts w:ascii="Times New Roman" w:hAnsi="Times New Roman"/>
                <w:sz w:val="28"/>
                <w:szCs w:val="28"/>
                <w:lang w:val="uk-UA"/>
              </w:rPr>
              <w:t> Л.</w:t>
            </w:r>
            <w:r w:rsidRPr="001E0E33">
              <w:rPr>
                <w:rFonts w:ascii="Times New Roman" w:hAnsi="Times New Roman"/>
                <w:sz w:val="28"/>
                <w:szCs w:val="28"/>
                <w:lang w:val="uk-UA"/>
              </w:rPr>
              <w:t>А. Вплив театральної педагогіки на формування педагогічної майстерності майбутнього вчителя</w:t>
            </w:r>
            <w:r>
              <w:rPr>
                <w:rFonts w:ascii="Times New Roman" w:hAnsi="Times New Roman"/>
                <w:sz w:val="28"/>
                <w:szCs w:val="28"/>
                <w:lang w:val="uk-UA"/>
              </w:rPr>
              <w:t xml:space="preserve"> / Л.А. Калініна // </w:t>
            </w:r>
            <w:r w:rsidRPr="005E68F2">
              <w:rPr>
                <w:rFonts w:ascii="Times New Roman" w:hAnsi="Times New Roman"/>
                <w:sz w:val="28"/>
                <w:szCs w:val="28"/>
                <w:lang w:val="uk-UA"/>
              </w:rPr>
              <w:t>Науковий вісник Миколаївського державного університету імені В.О.</w:t>
            </w:r>
            <w:r w:rsidR="00E51346">
              <w:rPr>
                <w:rFonts w:ascii="Times New Roman" w:hAnsi="Times New Roman"/>
                <w:sz w:val="28"/>
                <w:szCs w:val="28"/>
                <w:lang w:val="uk-UA"/>
              </w:rPr>
              <w:t> </w:t>
            </w:r>
            <w:r w:rsidRPr="005E68F2">
              <w:rPr>
                <w:rFonts w:ascii="Times New Roman" w:hAnsi="Times New Roman"/>
                <w:sz w:val="28"/>
                <w:szCs w:val="28"/>
                <w:lang w:val="uk-UA"/>
              </w:rPr>
              <w:t>Сухомлинського: збірник нау</w:t>
            </w:r>
            <w:r w:rsidR="00E51346">
              <w:rPr>
                <w:rFonts w:ascii="Times New Roman" w:hAnsi="Times New Roman"/>
                <w:sz w:val="28"/>
                <w:szCs w:val="28"/>
                <w:lang w:val="uk-UA"/>
              </w:rPr>
              <w:t>кових праць.</w:t>
            </w:r>
            <w:r w:rsidRPr="005E68F2">
              <w:rPr>
                <w:rFonts w:ascii="Times New Roman" w:hAnsi="Times New Roman"/>
                <w:sz w:val="28"/>
                <w:szCs w:val="28"/>
                <w:lang w:val="uk-UA"/>
              </w:rPr>
              <w:t xml:space="preserve"> Сер. : Педагогічні </w:t>
            </w:r>
            <w:r w:rsidR="00E51346">
              <w:rPr>
                <w:rFonts w:ascii="Times New Roman" w:hAnsi="Times New Roman"/>
                <w:sz w:val="28"/>
                <w:szCs w:val="28"/>
                <w:lang w:val="uk-UA"/>
              </w:rPr>
              <w:t>науки / Миколаївський державний</w:t>
            </w:r>
            <w:r w:rsidRPr="005E68F2">
              <w:rPr>
                <w:rFonts w:ascii="Times New Roman" w:hAnsi="Times New Roman"/>
                <w:sz w:val="28"/>
                <w:szCs w:val="28"/>
                <w:lang w:val="uk-UA"/>
              </w:rPr>
              <w:t xml:space="preserve"> університет імені В.О.</w:t>
            </w:r>
            <w:r w:rsidR="00E51346">
              <w:rPr>
                <w:rFonts w:ascii="Times New Roman" w:hAnsi="Times New Roman"/>
                <w:sz w:val="28"/>
                <w:szCs w:val="28"/>
                <w:lang w:val="uk-UA"/>
              </w:rPr>
              <w:t> </w:t>
            </w:r>
            <w:r w:rsidRPr="005E68F2">
              <w:rPr>
                <w:rFonts w:ascii="Times New Roman" w:hAnsi="Times New Roman"/>
                <w:sz w:val="28"/>
                <w:szCs w:val="28"/>
                <w:lang w:val="uk-UA"/>
              </w:rPr>
              <w:t>Сухомлинського; за ред. В. Будака, О. Пєхоти.  Миколаїв, 2010. –  Вип. 1.28. Розвиток педагогічної освіти в контексті цивілізаційних змін.</w:t>
            </w:r>
            <w:r>
              <w:rPr>
                <w:rFonts w:ascii="Times New Roman" w:hAnsi="Times New Roman"/>
                <w:sz w:val="28"/>
                <w:szCs w:val="28"/>
                <w:lang w:val="uk-UA"/>
              </w:rPr>
              <w:t xml:space="preserve"> – С. 189-196.</w:t>
            </w:r>
          </w:p>
          <w:p w:rsidR="00E51346" w:rsidRDefault="00E51346" w:rsidP="00E51346">
            <w:pPr>
              <w:spacing w:after="240"/>
              <w:jc w:val="both"/>
              <w:rPr>
                <w:rFonts w:ascii="Times New Roman" w:hAnsi="Times New Roman"/>
                <w:sz w:val="28"/>
                <w:szCs w:val="28"/>
                <w:lang w:val="uk-UA"/>
              </w:rPr>
            </w:pPr>
          </w:p>
          <w:p w:rsidR="00E51346" w:rsidRDefault="00E51346" w:rsidP="00E51346">
            <w:pPr>
              <w:spacing w:after="240"/>
              <w:jc w:val="both"/>
              <w:rPr>
                <w:rFonts w:ascii="Times New Roman" w:hAnsi="Times New Roman"/>
                <w:sz w:val="28"/>
                <w:szCs w:val="28"/>
                <w:lang w:val="uk-UA"/>
              </w:rPr>
            </w:pPr>
          </w:p>
          <w:p w:rsidR="00E51346" w:rsidRPr="00AB353E" w:rsidRDefault="00E51346" w:rsidP="00E51346">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5053A3" w:rsidRDefault="00B66BF3" w:rsidP="00E51346">
            <w:pPr>
              <w:spacing w:after="240"/>
              <w:jc w:val="both"/>
              <w:rPr>
                <w:rFonts w:ascii="Times New Roman" w:hAnsi="Times New Roman"/>
                <w:sz w:val="28"/>
                <w:szCs w:val="28"/>
                <w:lang w:val="uk-UA"/>
              </w:rPr>
            </w:pPr>
            <w:r w:rsidRPr="000F07C3">
              <w:rPr>
                <w:rFonts w:ascii="Times New Roman" w:hAnsi="Times New Roman"/>
                <w:sz w:val="28"/>
                <w:szCs w:val="28"/>
                <w:lang w:val="uk-UA"/>
              </w:rPr>
              <w:t>Калініна</w:t>
            </w:r>
            <w:r w:rsidR="007C0BDC">
              <w:rPr>
                <w:rFonts w:ascii="Times New Roman" w:hAnsi="Times New Roman"/>
                <w:sz w:val="28"/>
                <w:szCs w:val="28"/>
                <w:lang w:val="uk-UA"/>
              </w:rPr>
              <w:t>,</w:t>
            </w:r>
            <w:r w:rsidRPr="000F07C3">
              <w:rPr>
                <w:rFonts w:ascii="Times New Roman" w:hAnsi="Times New Roman"/>
                <w:sz w:val="28"/>
                <w:szCs w:val="28"/>
                <w:lang w:val="uk-UA"/>
              </w:rPr>
              <w:t xml:space="preserve"> Л.А. Формування творчої особистості дитини дошкільного віку засобами </w:t>
            </w:r>
            <w:r>
              <w:rPr>
                <w:rFonts w:ascii="Times New Roman" w:hAnsi="Times New Roman"/>
                <w:sz w:val="28"/>
                <w:szCs w:val="28"/>
                <w:lang w:val="uk-UA"/>
              </w:rPr>
              <w:t>театрал</w:t>
            </w:r>
            <w:r w:rsidR="00E51346">
              <w:rPr>
                <w:rFonts w:ascii="Times New Roman" w:hAnsi="Times New Roman"/>
                <w:sz w:val="28"/>
                <w:szCs w:val="28"/>
                <w:lang w:val="uk-UA"/>
              </w:rPr>
              <w:t>ьно-сценічної діяльності / Л.А. </w:t>
            </w:r>
            <w:r>
              <w:rPr>
                <w:rFonts w:ascii="Times New Roman" w:hAnsi="Times New Roman"/>
                <w:sz w:val="28"/>
                <w:szCs w:val="28"/>
                <w:lang w:val="uk-UA"/>
              </w:rPr>
              <w:t xml:space="preserve">Калініна // </w:t>
            </w:r>
            <w:r w:rsidRPr="008453D4">
              <w:rPr>
                <w:rFonts w:ascii="Times New Roman" w:hAnsi="Times New Roman"/>
                <w:sz w:val="28"/>
                <w:szCs w:val="28"/>
                <w:lang w:val="uk-UA"/>
              </w:rPr>
              <w:t>Науковий вісник Миколаївського націон</w:t>
            </w:r>
            <w:r w:rsidR="00E51346">
              <w:rPr>
                <w:rFonts w:ascii="Times New Roman" w:hAnsi="Times New Roman"/>
                <w:sz w:val="28"/>
                <w:szCs w:val="28"/>
                <w:lang w:val="uk-UA"/>
              </w:rPr>
              <w:t>ального університету імені В.О. </w:t>
            </w:r>
            <w:r w:rsidRPr="008453D4">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E51346">
              <w:rPr>
                <w:rFonts w:ascii="Times New Roman" w:hAnsi="Times New Roman"/>
                <w:sz w:val="28"/>
                <w:szCs w:val="28"/>
                <w:lang w:val="uk-UA"/>
              </w:rPr>
              <w:t> </w:t>
            </w:r>
            <w:r w:rsidRPr="008453D4">
              <w:rPr>
                <w:rFonts w:ascii="Times New Roman" w:hAnsi="Times New Roman"/>
                <w:sz w:val="28"/>
                <w:szCs w:val="28"/>
                <w:lang w:val="uk-UA"/>
              </w:rPr>
              <w:t>Сухомлинського. –  Миколаїв, 2014. –  Вип.1.45.</w:t>
            </w:r>
            <w:r w:rsidRPr="000F07C3">
              <w:rPr>
                <w:rFonts w:ascii="Times New Roman" w:hAnsi="Times New Roman"/>
                <w:sz w:val="28"/>
                <w:szCs w:val="28"/>
                <w:lang w:val="uk-UA"/>
              </w:rPr>
              <w:t xml:space="preserve"> - C. 46-49.</w:t>
            </w:r>
          </w:p>
        </w:tc>
      </w:tr>
      <w:tr w:rsidR="00B66BF3" w:rsidRPr="00E5134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51346">
            <w:pPr>
              <w:spacing w:after="240"/>
              <w:jc w:val="both"/>
              <w:rPr>
                <w:rFonts w:ascii="Times New Roman" w:hAnsi="Times New Roman"/>
                <w:sz w:val="28"/>
                <w:szCs w:val="28"/>
                <w:lang w:val="uk-UA"/>
              </w:rPr>
            </w:pPr>
            <w:r>
              <w:rPr>
                <w:rFonts w:ascii="Times New Roman" w:hAnsi="Times New Roman"/>
                <w:sz w:val="28"/>
                <w:szCs w:val="28"/>
                <w:lang w:val="uk-UA"/>
              </w:rPr>
              <w:t>Калініна</w:t>
            </w:r>
            <w:r w:rsidR="007C0BDC">
              <w:rPr>
                <w:rFonts w:ascii="Times New Roman" w:hAnsi="Times New Roman"/>
                <w:sz w:val="28"/>
                <w:szCs w:val="28"/>
                <w:lang w:val="uk-UA"/>
              </w:rPr>
              <w:t>,</w:t>
            </w:r>
            <w:r>
              <w:rPr>
                <w:rFonts w:ascii="Times New Roman" w:hAnsi="Times New Roman"/>
                <w:sz w:val="28"/>
                <w:szCs w:val="28"/>
                <w:lang w:val="uk-UA"/>
              </w:rPr>
              <w:t xml:space="preserve"> Л.А. Роль освіти у формуванні цін</w:t>
            </w:r>
            <w:r w:rsidR="00E51346">
              <w:rPr>
                <w:rFonts w:ascii="Times New Roman" w:hAnsi="Times New Roman"/>
                <w:sz w:val="28"/>
                <w:szCs w:val="28"/>
                <w:lang w:val="uk-UA"/>
              </w:rPr>
              <w:t>нісних орієнтацій молоді / Л.А. </w:t>
            </w:r>
            <w:r>
              <w:rPr>
                <w:rFonts w:ascii="Times New Roman" w:hAnsi="Times New Roman"/>
                <w:sz w:val="28"/>
                <w:szCs w:val="28"/>
                <w:lang w:val="uk-UA"/>
              </w:rPr>
              <w:t xml:space="preserve">Калініна // </w:t>
            </w:r>
            <w:r w:rsidRPr="008F0AF3">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праць.Сер.</w:t>
            </w:r>
            <w:r w:rsidR="00E51346">
              <w:rPr>
                <w:rFonts w:ascii="Times New Roman" w:hAnsi="Times New Roman"/>
                <w:sz w:val="28"/>
                <w:szCs w:val="28"/>
                <w:lang w:val="uk-UA"/>
              </w:rPr>
              <w:t> </w:t>
            </w:r>
            <w:r w:rsidRPr="008F0AF3">
              <w:rPr>
                <w:rFonts w:ascii="Times New Roman" w:hAnsi="Times New Roman"/>
                <w:sz w:val="28"/>
                <w:szCs w:val="28"/>
                <w:lang w:val="uk-UA"/>
              </w:rPr>
              <w:t>: Педагогічні н</w:t>
            </w:r>
            <w:r w:rsidR="00E51346">
              <w:rPr>
                <w:rFonts w:ascii="Times New Roman" w:hAnsi="Times New Roman"/>
                <w:sz w:val="28"/>
                <w:szCs w:val="28"/>
                <w:lang w:val="uk-UA"/>
              </w:rPr>
              <w:t xml:space="preserve">ауки / Миколаївський державний </w:t>
            </w:r>
            <w:r w:rsidRPr="008F0AF3">
              <w:rPr>
                <w:rFonts w:ascii="Times New Roman" w:hAnsi="Times New Roman"/>
                <w:sz w:val="28"/>
                <w:szCs w:val="28"/>
                <w:lang w:val="uk-UA"/>
              </w:rPr>
              <w:t>університет імені В.О.</w:t>
            </w:r>
            <w:r w:rsidR="00E51346">
              <w:rPr>
                <w:rFonts w:ascii="Times New Roman" w:hAnsi="Times New Roman"/>
                <w:sz w:val="28"/>
                <w:szCs w:val="28"/>
                <w:lang w:val="uk-UA"/>
              </w:rPr>
              <w:t> </w:t>
            </w:r>
            <w:r w:rsidRPr="008F0AF3">
              <w:rPr>
                <w:rFonts w:ascii="Times New Roman" w:hAnsi="Times New Roman"/>
                <w:sz w:val="28"/>
                <w:szCs w:val="28"/>
                <w:lang w:val="uk-UA"/>
              </w:rPr>
              <w:t>Сухомлинського. – Миколаїв, 2009. –  Вип. 25. Т.1. – С.</w:t>
            </w:r>
            <w:r>
              <w:rPr>
                <w:rFonts w:ascii="Times New Roman" w:hAnsi="Times New Roman"/>
                <w:sz w:val="28"/>
                <w:szCs w:val="28"/>
                <w:lang w:val="uk-UA"/>
              </w:rPr>
              <w:t xml:space="preserve"> 170-178.</w:t>
            </w:r>
          </w:p>
        </w:tc>
      </w:tr>
      <w:tr w:rsidR="00B66BF3" w:rsidRPr="00E5134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51346">
            <w:pPr>
              <w:spacing w:after="240"/>
              <w:jc w:val="both"/>
              <w:rPr>
                <w:rFonts w:ascii="Times New Roman" w:hAnsi="Times New Roman"/>
                <w:sz w:val="28"/>
                <w:szCs w:val="28"/>
                <w:lang w:val="uk-UA"/>
              </w:rPr>
            </w:pPr>
            <w:r>
              <w:rPr>
                <w:rFonts w:ascii="Times New Roman" w:hAnsi="Times New Roman"/>
                <w:sz w:val="28"/>
                <w:szCs w:val="28"/>
                <w:lang w:val="uk-UA"/>
              </w:rPr>
              <w:t xml:space="preserve">Калініна, Л.А. Використання гри у процесі підготовки дітей старшого дошкільного </w:t>
            </w:r>
            <w:r w:rsidR="00E51346">
              <w:rPr>
                <w:rFonts w:ascii="Times New Roman" w:hAnsi="Times New Roman"/>
                <w:sz w:val="28"/>
                <w:szCs w:val="28"/>
                <w:lang w:val="uk-UA"/>
              </w:rPr>
              <w:t>віку до навчання у школі / Л.А. </w:t>
            </w:r>
            <w:r>
              <w:rPr>
                <w:rFonts w:ascii="Times New Roman" w:hAnsi="Times New Roman"/>
                <w:sz w:val="28"/>
                <w:szCs w:val="28"/>
                <w:lang w:val="uk-UA"/>
              </w:rPr>
              <w:t xml:space="preserve">Калініна // </w:t>
            </w:r>
            <w:r w:rsidRPr="004046F1">
              <w:rPr>
                <w:rFonts w:ascii="Times New Roman" w:hAnsi="Times New Roman"/>
                <w:sz w:val="28"/>
                <w:szCs w:val="28"/>
                <w:lang w:val="uk-UA"/>
              </w:rPr>
              <w:t>Науковий вісник Миколаївського національного університету імені В.О.</w:t>
            </w:r>
            <w:r w:rsidR="00E51346">
              <w:rPr>
                <w:rFonts w:ascii="Times New Roman" w:hAnsi="Times New Roman"/>
                <w:sz w:val="28"/>
                <w:szCs w:val="28"/>
                <w:lang w:val="uk-UA"/>
              </w:rPr>
              <w:t> </w:t>
            </w:r>
            <w:r w:rsidRPr="004046F1">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E51346">
              <w:rPr>
                <w:rFonts w:ascii="Times New Roman" w:hAnsi="Times New Roman"/>
                <w:sz w:val="28"/>
                <w:szCs w:val="28"/>
                <w:lang w:val="uk-UA"/>
              </w:rPr>
              <w:t> </w:t>
            </w:r>
            <w:r w:rsidRPr="004046F1">
              <w:rPr>
                <w:rFonts w:ascii="Times New Roman" w:hAnsi="Times New Roman"/>
                <w:sz w:val="28"/>
                <w:szCs w:val="28"/>
                <w:lang w:val="uk-UA"/>
              </w:rPr>
              <w:t>Сухомлинського; за ред. В. Будака, О. Пєхоти. - Миколаїв, 2012. –  Вип. – 1.37. – С</w:t>
            </w:r>
            <w:r>
              <w:rPr>
                <w:rFonts w:ascii="Times New Roman" w:hAnsi="Times New Roman"/>
                <w:sz w:val="28"/>
                <w:szCs w:val="28"/>
                <w:lang w:val="uk-UA"/>
              </w:rPr>
              <w:t>. 147-150.</w:t>
            </w:r>
          </w:p>
        </w:tc>
      </w:tr>
      <w:tr w:rsidR="00B66BF3" w:rsidRPr="00E5134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E51346" w:rsidP="00E51346">
            <w:pPr>
              <w:spacing w:after="240"/>
              <w:jc w:val="both"/>
              <w:rPr>
                <w:rFonts w:ascii="Times New Roman" w:hAnsi="Times New Roman"/>
                <w:sz w:val="28"/>
                <w:szCs w:val="28"/>
                <w:lang w:val="uk-UA"/>
              </w:rPr>
            </w:pPr>
            <w:r>
              <w:rPr>
                <w:rFonts w:ascii="Times New Roman" w:hAnsi="Times New Roman"/>
                <w:sz w:val="28"/>
                <w:szCs w:val="28"/>
                <w:lang w:val="uk-UA"/>
              </w:rPr>
              <w:t>Калініна, </w:t>
            </w:r>
            <w:r w:rsidR="00B66BF3">
              <w:rPr>
                <w:rFonts w:ascii="Times New Roman" w:hAnsi="Times New Roman"/>
                <w:sz w:val="28"/>
                <w:szCs w:val="28"/>
                <w:lang w:val="uk-UA"/>
              </w:rPr>
              <w:t xml:space="preserve">Л.А. Педагогічна творчість сучасного вчителя у контексті його інноваційної педагогічної діяльності / Л.А. Калініна // </w:t>
            </w:r>
            <w:r w:rsidR="00B66BF3" w:rsidRPr="0009796D">
              <w:rPr>
                <w:rFonts w:ascii="Times New Roman" w:hAnsi="Times New Roman"/>
                <w:sz w:val="28"/>
                <w:szCs w:val="28"/>
                <w:lang w:val="uk-UA"/>
              </w:rPr>
              <w:t>Науковий вісник Миколаївського національного університету імені В.О.</w:t>
            </w:r>
            <w:r>
              <w:rPr>
                <w:rFonts w:ascii="Times New Roman" w:hAnsi="Times New Roman"/>
                <w:sz w:val="28"/>
                <w:szCs w:val="28"/>
                <w:lang w:val="uk-UA"/>
              </w:rPr>
              <w:t> </w:t>
            </w:r>
            <w:r w:rsidR="00B66BF3" w:rsidRPr="0009796D">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Pr>
                <w:rFonts w:ascii="Times New Roman" w:hAnsi="Times New Roman"/>
                <w:sz w:val="28"/>
                <w:szCs w:val="28"/>
                <w:lang w:val="uk-UA"/>
              </w:rPr>
              <w:t> </w:t>
            </w:r>
            <w:r w:rsidR="00B66BF3" w:rsidRPr="0009796D">
              <w:rPr>
                <w:rFonts w:ascii="Times New Roman" w:hAnsi="Times New Roman"/>
                <w:sz w:val="28"/>
                <w:szCs w:val="28"/>
                <w:lang w:val="uk-UA"/>
              </w:rPr>
              <w:t>Сухомлинського; за ред. В. Будака, О. Пєхоти. - Миколаїв, 2012. –  Вип. 1.39. – С.</w:t>
            </w:r>
            <w:r w:rsidR="00B66BF3">
              <w:rPr>
                <w:rFonts w:ascii="Times New Roman" w:hAnsi="Times New Roman"/>
                <w:sz w:val="28"/>
                <w:szCs w:val="28"/>
                <w:lang w:val="uk-UA"/>
              </w:rPr>
              <w:t xml:space="preserve"> 111-113.</w:t>
            </w:r>
          </w:p>
        </w:tc>
      </w:tr>
      <w:tr w:rsidR="00B66BF3" w:rsidRPr="00E5134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51346">
            <w:pPr>
              <w:spacing w:after="240"/>
              <w:jc w:val="both"/>
              <w:rPr>
                <w:rFonts w:ascii="Times New Roman" w:hAnsi="Times New Roman"/>
                <w:sz w:val="28"/>
                <w:szCs w:val="28"/>
                <w:lang w:val="uk-UA"/>
              </w:rPr>
            </w:pPr>
            <w:r>
              <w:rPr>
                <w:rFonts w:ascii="Times New Roman" w:hAnsi="Times New Roman"/>
                <w:sz w:val="28"/>
                <w:szCs w:val="28"/>
                <w:lang w:val="uk-UA"/>
              </w:rPr>
              <w:t>Калініна, Л.В. Форми та технології професійно-методичної підготовки майбутнього вчителя іноземної мови у контексті</w:t>
            </w:r>
            <w:r w:rsidR="00E51346">
              <w:rPr>
                <w:rFonts w:ascii="Times New Roman" w:hAnsi="Times New Roman"/>
                <w:sz w:val="28"/>
                <w:szCs w:val="28"/>
                <w:lang w:val="uk-UA"/>
              </w:rPr>
              <w:t xml:space="preserve"> іншомовного спілкування / Л.В. </w:t>
            </w:r>
            <w:r>
              <w:rPr>
                <w:rFonts w:ascii="Times New Roman" w:hAnsi="Times New Roman"/>
                <w:sz w:val="28"/>
                <w:szCs w:val="28"/>
                <w:lang w:val="uk-UA"/>
              </w:rPr>
              <w:t xml:space="preserve">Калініна // </w:t>
            </w:r>
            <w:r w:rsidRPr="00EB4FC6">
              <w:rPr>
                <w:rFonts w:ascii="Times New Roman" w:hAnsi="Times New Roman"/>
                <w:sz w:val="28"/>
                <w:szCs w:val="28"/>
                <w:lang w:val="uk-UA"/>
              </w:rPr>
              <w:t>Науковий вісник Миколаївського націон</w:t>
            </w:r>
            <w:r w:rsidR="00E51346">
              <w:rPr>
                <w:rFonts w:ascii="Times New Roman" w:hAnsi="Times New Roman"/>
                <w:sz w:val="28"/>
                <w:szCs w:val="28"/>
                <w:lang w:val="uk-UA"/>
              </w:rPr>
              <w:t>ального університету імені В.О. </w:t>
            </w:r>
            <w:r w:rsidRPr="00EB4FC6">
              <w:rPr>
                <w:rFonts w:ascii="Times New Roman" w:hAnsi="Times New Roman"/>
                <w:sz w:val="28"/>
                <w:szCs w:val="28"/>
                <w:lang w:val="uk-UA"/>
              </w:rPr>
              <w:t>Сухомлинського : збірник наукових праць. Сер.: Педагогічні науки / Миколаївський наці</w:t>
            </w:r>
            <w:r w:rsidR="00E51346">
              <w:rPr>
                <w:rFonts w:ascii="Times New Roman" w:hAnsi="Times New Roman"/>
                <w:sz w:val="28"/>
                <w:szCs w:val="28"/>
                <w:lang w:val="uk-UA"/>
              </w:rPr>
              <w:t>ональний університет імені В.О. </w:t>
            </w:r>
            <w:r w:rsidRPr="00EB4FC6">
              <w:rPr>
                <w:rFonts w:ascii="Times New Roman" w:hAnsi="Times New Roman"/>
                <w:sz w:val="28"/>
                <w:szCs w:val="28"/>
                <w:lang w:val="uk-UA"/>
              </w:rPr>
              <w:t>Сухомлинського; за ред. В.</w:t>
            </w:r>
            <w:r w:rsidR="00E51346">
              <w:rPr>
                <w:rFonts w:ascii="Times New Roman" w:hAnsi="Times New Roman"/>
                <w:sz w:val="28"/>
                <w:szCs w:val="28"/>
                <w:lang w:val="uk-UA"/>
              </w:rPr>
              <w:t> </w:t>
            </w:r>
            <w:r w:rsidRPr="00EB4FC6">
              <w:rPr>
                <w:rFonts w:ascii="Times New Roman" w:hAnsi="Times New Roman"/>
                <w:sz w:val="28"/>
                <w:szCs w:val="28"/>
                <w:lang w:val="uk-UA"/>
              </w:rPr>
              <w:t>Будака, О. Пєхоти. - Миколаїв, 2012. –  Вип. 1.39. – С.</w:t>
            </w:r>
            <w:r>
              <w:rPr>
                <w:rFonts w:ascii="Times New Roman" w:hAnsi="Times New Roman"/>
                <w:sz w:val="28"/>
                <w:szCs w:val="28"/>
                <w:lang w:val="uk-UA"/>
              </w:rPr>
              <w:t xml:space="preserve"> 106-110.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41A4B" w:rsidRDefault="00B66BF3" w:rsidP="00E51346">
            <w:pPr>
              <w:spacing w:after="240"/>
              <w:jc w:val="both"/>
              <w:rPr>
                <w:rFonts w:ascii="Times New Roman" w:hAnsi="Times New Roman"/>
                <w:sz w:val="28"/>
                <w:szCs w:val="28"/>
                <w:lang w:val="uk-UA"/>
              </w:rPr>
            </w:pPr>
            <w:r w:rsidRPr="00441A4B">
              <w:rPr>
                <w:rFonts w:ascii="Times New Roman" w:hAnsi="Times New Roman"/>
                <w:sz w:val="28"/>
                <w:szCs w:val="28"/>
                <w:lang w:val="uk-UA"/>
              </w:rPr>
              <w:t>Кал</w:t>
            </w:r>
            <w:r>
              <w:rPr>
                <w:rFonts w:ascii="Times New Roman" w:hAnsi="Times New Roman"/>
                <w:sz w:val="28"/>
                <w:szCs w:val="28"/>
                <w:lang w:val="uk-UA"/>
              </w:rPr>
              <w:t xml:space="preserve">ініна, Л.М. Зміст і структура курсу «Використання </w:t>
            </w:r>
            <w:r>
              <w:rPr>
                <w:rFonts w:ascii="Times New Roman" w:hAnsi="Times New Roman"/>
                <w:sz w:val="28"/>
                <w:szCs w:val="28"/>
                <w:lang w:val="en-US"/>
              </w:rPr>
              <w:t>Google</w:t>
            </w:r>
            <w:r>
              <w:rPr>
                <w:rFonts w:ascii="Times New Roman" w:hAnsi="Times New Roman"/>
                <w:sz w:val="28"/>
                <w:szCs w:val="28"/>
                <w:lang w:val="uk-UA"/>
              </w:rPr>
              <w:t>-сервісів у методичній роботі вчителя» та особливості його реалізації у системі підвищен</w:t>
            </w:r>
            <w:r w:rsidR="00E51346">
              <w:rPr>
                <w:rFonts w:ascii="Times New Roman" w:hAnsi="Times New Roman"/>
                <w:sz w:val="28"/>
                <w:szCs w:val="28"/>
                <w:lang w:val="uk-UA"/>
              </w:rPr>
              <w:t>ня кваліфікації вчителів / Л.М. Калініна, М.В. </w:t>
            </w:r>
            <w:r>
              <w:rPr>
                <w:rFonts w:ascii="Times New Roman" w:hAnsi="Times New Roman"/>
                <w:sz w:val="28"/>
                <w:szCs w:val="28"/>
                <w:lang w:val="uk-UA"/>
              </w:rPr>
              <w:t xml:space="preserve">Носкова // </w:t>
            </w:r>
            <w:r w:rsidRPr="00441A4B">
              <w:rPr>
                <w:rFonts w:ascii="Times New Roman" w:hAnsi="Times New Roman"/>
                <w:sz w:val="28"/>
                <w:szCs w:val="28"/>
                <w:lang w:val="uk-UA"/>
              </w:rPr>
              <w:t>Науковий вісник Миколаївського націон</w:t>
            </w:r>
            <w:r w:rsidR="00E51346">
              <w:rPr>
                <w:rFonts w:ascii="Times New Roman" w:hAnsi="Times New Roman"/>
                <w:sz w:val="28"/>
                <w:szCs w:val="28"/>
                <w:lang w:val="uk-UA"/>
              </w:rPr>
              <w:t>ального університету імені В.О. </w:t>
            </w:r>
            <w:r w:rsidRPr="00441A4B">
              <w:rPr>
                <w:rFonts w:ascii="Times New Roman" w:hAnsi="Times New Roman"/>
                <w:sz w:val="28"/>
                <w:szCs w:val="28"/>
                <w:lang w:val="uk-UA"/>
              </w:rPr>
              <w:t>Сухомлинського : збірник наукових праць. Сер.: Педагогічні науки / Миколаївсь</w:t>
            </w:r>
            <w:r w:rsidR="00E51346">
              <w:rPr>
                <w:rFonts w:ascii="Times New Roman" w:hAnsi="Times New Roman"/>
                <w:sz w:val="28"/>
                <w:szCs w:val="28"/>
                <w:lang w:val="uk-UA"/>
              </w:rPr>
              <w:t xml:space="preserve">кий </w:t>
            </w:r>
            <w:r w:rsidRPr="00441A4B">
              <w:rPr>
                <w:rFonts w:ascii="Times New Roman" w:hAnsi="Times New Roman"/>
                <w:sz w:val="28"/>
                <w:szCs w:val="28"/>
                <w:lang w:val="uk-UA"/>
              </w:rPr>
              <w:t>національний університет імені В.О.</w:t>
            </w:r>
            <w:r w:rsidR="00E51346">
              <w:rPr>
                <w:rFonts w:ascii="Times New Roman" w:hAnsi="Times New Roman"/>
                <w:sz w:val="28"/>
                <w:szCs w:val="28"/>
                <w:lang w:val="uk-UA"/>
              </w:rPr>
              <w:t> </w:t>
            </w:r>
            <w:r w:rsidRPr="00441A4B">
              <w:rPr>
                <w:rFonts w:ascii="Times New Roman" w:hAnsi="Times New Roman"/>
                <w:sz w:val="28"/>
                <w:szCs w:val="28"/>
                <w:lang w:val="uk-UA"/>
              </w:rPr>
              <w:t>Сухомлинського. –  Миколаїв, 2013. –  Вип.1.41.Т.2. – С.</w:t>
            </w:r>
            <w:r>
              <w:rPr>
                <w:rFonts w:ascii="Times New Roman" w:hAnsi="Times New Roman"/>
                <w:sz w:val="28"/>
                <w:szCs w:val="28"/>
                <w:lang w:val="uk-UA"/>
              </w:rPr>
              <w:t xml:space="preserve"> 47-52.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1661C" w:rsidRDefault="00B66BF3" w:rsidP="00E51346">
            <w:pPr>
              <w:spacing w:after="240"/>
              <w:jc w:val="both"/>
              <w:rPr>
                <w:rFonts w:ascii="Times New Roman" w:hAnsi="Times New Roman"/>
                <w:sz w:val="28"/>
                <w:szCs w:val="28"/>
                <w:lang w:val="uk-UA"/>
              </w:rPr>
            </w:pPr>
            <w:r w:rsidRPr="00271ACE">
              <w:rPr>
                <w:rFonts w:ascii="Times New Roman" w:hAnsi="Times New Roman"/>
                <w:sz w:val="28"/>
                <w:szCs w:val="28"/>
                <w:lang w:val="uk-UA"/>
              </w:rPr>
              <w:t>Калініченко</w:t>
            </w:r>
            <w:r w:rsidR="007C0BDC">
              <w:rPr>
                <w:rFonts w:ascii="Times New Roman" w:hAnsi="Times New Roman"/>
                <w:sz w:val="28"/>
                <w:szCs w:val="28"/>
                <w:lang w:val="uk-UA"/>
              </w:rPr>
              <w:t>,</w:t>
            </w:r>
            <w:r w:rsidR="00E51346">
              <w:rPr>
                <w:rFonts w:ascii="Times New Roman" w:hAnsi="Times New Roman"/>
                <w:sz w:val="28"/>
                <w:szCs w:val="28"/>
                <w:lang w:val="uk-UA"/>
              </w:rPr>
              <w:t> </w:t>
            </w:r>
            <w:r w:rsidRPr="00271ACE">
              <w:rPr>
                <w:rFonts w:ascii="Times New Roman" w:hAnsi="Times New Roman"/>
                <w:sz w:val="28"/>
                <w:szCs w:val="28"/>
                <w:lang w:val="uk-UA"/>
              </w:rPr>
              <w:t xml:space="preserve">Н.А. Школи гуманної педагогіки як засіб соціокультурного розвитку особистості </w:t>
            </w:r>
            <w:r>
              <w:rPr>
                <w:rFonts w:ascii="Times New Roman" w:hAnsi="Times New Roman"/>
                <w:sz w:val="28"/>
                <w:szCs w:val="28"/>
                <w:lang w:val="uk-UA"/>
              </w:rPr>
              <w:t xml:space="preserve">/ Н.А. Калініченко // </w:t>
            </w:r>
            <w:r w:rsidRPr="00110C21">
              <w:rPr>
                <w:rFonts w:ascii="Times New Roman" w:hAnsi="Times New Roman"/>
                <w:sz w:val="28"/>
                <w:szCs w:val="28"/>
                <w:lang w:val="uk-UA"/>
              </w:rPr>
              <w:t>Науковий вісник Миколаївського національного університету імені В.О.</w:t>
            </w:r>
            <w:r w:rsidR="00E51346">
              <w:rPr>
                <w:rFonts w:ascii="Times New Roman" w:hAnsi="Times New Roman"/>
                <w:sz w:val="28"/>
                <w:szCs w:val="28"/>
                <w:lang w:val="uk-UA"/>
              </w:rPr>
              <w:t> </w:t>
            </w:r>
            <w:r w:rsidRPr="00110C21">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E51346">
              <w:rPr>
                <w:rFonts w:ascii="Times New Roman" w:hAnsi="Times New Roman"/>
                <w:sz w:val="28"/>
                <w:szCs w:val="28"/>
                <w:lang w:val="uk-UA"/>
              </w:rPr>
              <w:t> </w:t>
            </w:r>
            <w:r w:rsidRPr="00110C21">
              <w:rPr>
                <w:rFonts w:ascii="Times New Roman" w:hAnsi="Times New Roman"/>
                <w:sz w:val="28"/>
                <w:szCs w:val="28"/>
                <w:lang w:val="uk-UA"/>
              </w:rPr>
              <w:t>Сухомлинського. –  Миколаїв, 2014. –  Вип.1.46. – C.</w:t>
            </w:r>
            <w:r>
              <w:rPr>
                <w:rFonts w:ascii="Times New Roman" w:hAnsi="Times New Roman"/>
                <w:sz w:val="28"/>
                <w:szCs w:val="28"/>
                <w:lang w:val="uk-UA"/>
              </w:rPr>
              <w:t xml:space="preserve"> 73-79.</w:t>
            </w:r>
          </w:p>
        </w:tc>
      </w:tr>
      <w:tr w:rsidR="00B66BF3" w:rsidRPr="00E5134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51346">
            <w:pPr>
              <w:spacing w:after="240"/>
              <w:jc w:val="both"/>
              <w:rPr>
                <w:rFonts w:ascii="Times New Roman" w:hAnsi="Times New Roman"/>
                <w:sz w:val="28"/>
                <w:szCs w:val="28"/>
                <w:lang w:val="uk-UA"/>
              </w:rPr>
            </w:pPr>
            <w:r>
              <w:rPr>
                <w:rFonts w:ascii="Times New Roman" w:hAnsi="Times New Roman"/>
                <w:sz w:val="28"/>
                <w:szCs w:val="28"/>
                <w:lang w:val="uk-UA"/>
              </w:rPr>
              <w:t>Калініченко, Н.А. Виховуюче середовище в системі педагогічних поглядів В. Сухомли</w:t>
            </w:r>
            <w:r w:rsidR="00E51346">
              <w:rPr>
                <w:rFonts w:ascii="Times New Roman" w:hAnsi="Times New Roman"/>
                <w:sz w:val="28"/>
                <w:szCs w:val="28"/>
                <w:lang w:val="uk-UA"/>
              </w:rPr>
              <w:t>нського і сучасній школі / Н.А. </w:t>
            </w:r>
            <w:r>
              <w:rPr>
                <w:rFonts w:ascii="Times New Roman" w:hAnsi="Times New Roman"/>
                <w:sz w:val="28"/>
                <w:szCs w:val="28"/>
                <w:lang w:val="uk-UA"/>
              </w:rPr>
              <w:t xml:space="preserve">Калініченко // </w:t>
            </w:r>
            <w:r w:rsidRPr="00BF505B">
              <w:rPr>
                <w:rFonts w:ascii="Times New Roman" w:hAnsi="Times New Roman"/>
                <w:sz w:val="28"/>
                <w:szCs w:val="28"/>
                <w:lang w:val="uk-UA"/>
              </w:rPr>
              <w:t>Науковий вісник Миколаївського державного університету імені В.О.</w:t>
            </w:r>
            <w:r w:rsidR="00E51346">
              <w:rPr>
                <w:rFonts w:ascii="Times New Roman" w:hAnsi="Times New Roman"/>
                <w:sz w:val="28"/>
                <w:szCs w:val="28"/>
                <w:lang w:val="uk-UA"/>
              </w:rPr>
              <w:t> </w:t>
            </w:r>
            <w:r w:rsidRPr="00BF505B">
              <w:rPr>
                <w:rFonts w:ascii="Times New Roman" w:hAnsi="Times New Roman"/>
                <w:sz w:val="28"/>
                <w:szCs w:val="28"/>
                <w:lang w:val="uk-UA"/>
              </w:rPr>
              <w:t>Сухомлинського: збірник наукових праць. Сер.: Педагогічні науки / Миколаївський державний  університет імені В.О.</w:t>
            </w:r>
            <w:r w:rsidR="00E51346">
              <w:rPr>
                <w:rFonts w:ascii="Times New Roman" w:hAnsi="Times New Roman"/>
                <w:sz w:val="28"/>
                <w:szCs w:val="28"/>
                <w:lang w:val="uk-UA"/>
              </w:rPr>
              <w:t> </w:t>
            </w:r>
            <w:r w:rsidRPr="00BF505B">
              <w:rPr>
                <w:rFonts w:ascii="Times New Roman" w:hAnsi="Times New Roman"/>
                <w:sz w:val="28"/>
                <w:szCs w:val="28"/>
                <w:lang w:val="uk-UA"/>
              </w:rPr>
              <w:t>Сухомлинського. – Миколаїв, 2004. – Вип.</w:t>
            </w:r>
            <w:r w:rsidR="00E51346">
              <w:rPr>
                <w:rFonts w:ascii="Times New Roman" w:hAnsi="Times New Roman"/>
                <w:sz w:val="28"/>
                <w:szCs w:val="28"/>
                <w:lang w:val="uk-UA"/>
              </w:rPr>
              <w:t> </w:t>
            </w:r>
            <w:r w:rsidRPr="00BF505B">
              <w:rPr>
                <w:rFonts w:ascii="Times New Roman" w:hAnsi="Times New Roman"/>
                <w:sz w:val="28"/>
                <w:szCs w:val="28"/>
                <w:lang w:val="uk-UA"/>
              </w:rPr>
              <w:t>8. Василь Сухомлинський і сучасність: особистість у навколишньому середовищі . – С.</w:t>
            </w:r>
            <w:r>
              <w:rPr>
                <w:rFonts w:ascii="Times New Roman" w:hAnsi="Times New Roman"/>
                <w:sz w:val="28"/>
                <w:szCs w:val="28"/>
                <w:lang w:val="uk-UA"/>
              </w:rPr>
              <w:t xml:space="preserve"> 71-76.</w:t>
            </w:r>
          </w:p>
        </w:tc>
      </w:tr>
      <w:tr w:rsidR="00B66BF3" w:rsidRPr="0013565C" w:rsidTr="004813E1">
        <w:tc>
          <w:tcPr>
            <w:tcW w:w="993" w:type="dxa"/>
          </w:tcPr>
          <w:p w:rsidR="00B66BF3" w:rsidRPr="0013565C"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565C" w:rsidRDefault="00B66BF3" w:rsidP="0013565C">
            <w:pPr>
              <w:spacing w:after="240"/>
              <w:jc w:val="both"/>
              <w:rPr>
                <w:rFonts w:ascii="Times New Roman" w:hAnsi="Times New Roman"/>
                <w:sz w:val="28"/>
                <w:szCs w:val="28"/>
                <w:lang w:val="uk-UA"/>
              </w:rPr>
            </w:pPr>
            <w:r w:rsidRPr="0013565C">
              <w:rPr>
                <w:rFonts w:ascii="Times New Roman" w:hAnsi="Times New Roman"/>
                <w:sz w:val="28"/>
                <w:szCs w:val="28"/>
                <w:lang w:val="uk-UA"/>
              </w:rPr>
              <w:t>Каліш</w:t>
            </w:r>
            <w:r w:rsidR="007C0BDC" w:rsidRPr="0013565C">
              <w:rPr>
                <w:rFonts w:ascii="Times New Roman" w:hAnsi="Times New Roman"/>
                <w:sz w:val="28"/>
                <w:szCs w:val="28"/>
                <w:lang w:val="uk-UA"/>
              </w:rPr>
              <w:t>,</w:t>
            </w:r>
            <w:r w:rsidR="0013565C">
              <w:rPr>
                <w:rFonts w:ascii="Times New Roman" w:hAnsi="Times New Roman"/>
                <w:sz w:val="28"/>
                <w:szCs w:val="28"/>
                <w:lang w:val="uk-UA"/>
              </w:rPr>
              <w:t> </w:t>
            </w:r>
            <w:r w:rsidR="00E51346" w:rsidRPr="0013565C">
              <w:rPr>
                <w:rFonts w:ascii="Times New Roman" w:hAnsi="Times New Roman"/>
                <w:sz w:val="28"/>
                <w:szCs w:val="28"/>
                <w:lang w:val="uk-UA"/>
              </w:rPr>
              <w:t>В.</w:t>
            </w:r>
            <w:r w:rsidRPr="0013565C">
              <w:rPr>
                <w:rFonts w:ascii="Times New Roman" w:hAnsi="Times New Roman"/>
                <w:sz w:val="28"/>
                <w:szCs w:val="28"/>
                <w:lang w:val="uk-UA"/>
              </w:rPr>
              <w:t>А. Комунікативна компетентність як складник мовно-методичної підготовки сучасного вчителя / В.А.</w:t>
            </w:r>
            <w:r w:rsidR="0013565C">
              <w:rPr>
                <w:rFonts w:ascii="Times New Roman" w:hAnsi="Times New Roman"/>
                <w:sz w:val="28"/>
                <w:szCs w:val="28"/>
                <w:lang w:val="uk-UA"/>
              </w:rPr>
              <w:t> </w:t>
            </w:r>
            <w:r w:rsidRPr="0013565C">
              <w:rPr>
                <w:rFonts w:ascii="Times New Roman" w:hAnsi="Times New Roman"/>
                <w:sz w:val="28"/>
                <w:szCs w:val="28"/>
                <w:lang w:val="uk-UA"/>
              </w:rPr>
              <w:t>Каліш</w:t>
            </w:r>
            <w:r w:rsidR="0013565C">
              <w:rPr>
                <w:rFonts w:ascii="Times New Roman" w:hAnsi="Times New Roman"/>
                <w:sz w:val="28"/>
                <w:szCs w:val="28"/>
                <w:lang w:val="uk-UA"/>
              </w:rPr>
              <w:t>, В.О. </w:t>
            </w:r>
            <w:r w:rsidRPr="0013565C">
              <w:rPr>
                <w:rFonts w:ascii="Times New Roman" w:hAnsi="Times New Roman"/>
                <w:sz w:val="28"/>
                <w:szCs w:val="28"/>
                <w:lang w:val="uk-UA"/>
              </w:rPr>
              <w:t>Собко //</w:t>
            </w:r>
            <w:r w:rsidR="00E51346" w:rsidRPr="0013565C">
              <w:rPr>
                <w:rFonts w:ascii="Times New Roman" w:hAnsi="Times New Roman"/>
                <w:sz w:val="28"/>
                <w:szCs w:val="28"/>
                <w:lang w:val="uk-UA"/>
              </w:rPr>
              <w:t xml:space="preserve"> </w:t>
            </w:r>
            <w:r w:rsidRPr="0013565C">
              <w:rPr>
                <w:rFonts w:ascii="Times New Roman" w:hAnsi="Times New Roman"/>
                <w:sz w:val="28"/>
                <w:szCs w:val="28"/>
                <w:lang w:val="uk-UA"/>
              </w:rPr>
              <w:t>Науковий вісник Миколаївського націон</w:t>
            </w:r>
            <w:r w:rsidR="0013565C">
              <w:rPr>
                <w:rFonts w:ascii="Times New Roman" w:hAnsi="Times New Roman"/>
                <w:sz w:val="28"/>
                <w:szCs w:val="28"/>
                <w:lang w:val="uk-UA"/>
              </w:rPr>
              <w:t>ального університету імені В.О. </w:t>
            </w:r>
            <w:r w:rsidRPr="0013565C">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13565C">
              <w:rPr>
                <w:rFonts w:ascii="Times New Roman" w:hAnsi="Times New Roman"/>
                <w:sz w:val="28"/>
                <w:szCs w:val="28"/>
                <w:lang w:val="uk-UA"/>
              </w:rPr>
              <w:t> Сухомлинського; за ред. А.Л. </w:t>
            </w:r>
            <w:r w:rsidRPr="0013565C">
              <w:rPr>
                <w:rFonts w:ascii="Times New Roman" w:hAnsi="Times New Roman"/>
                <w:sz w:val="28"/>
                <w:szCs w:val="28"/>
                <w:lang w:val="uk-UA"/>
              </w:rPr>
              <w:t>Ситченка.– Миколаїв, 2015. –  Вип.4(51). – С. 77-82.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C11D28" w:rsidRDefault="00B66BF3" w:rsidP="0013565C">
            <w:pPr>
              <w:spacing w:after="240"/>
              <w:jc w:val="both"/>
              <w:rPr>
                <w:rFonts w:ascii="Times New Roman" w:hAnsi="Times New Roman"/>
                <w:sz w:val="28"/>
                <w:szCs w:val="28"/>
                <w:lang w:val="uk-UA"/>
              </w:rPr>
            </w:pPr>
            <w:r w:rsidRPr="00C11D28">
              <w:rPr>
                <w:rFonts w:ascii="Times New Roman" w:hAnsi="Times New Roman"/>
                <w:sz w:val="28"/>
                <w:szCs w:val="28"/>
                <w:lang w:val="uk-UA"/>
              </w:rPr>
              <w:t>Кан</w:t>
            </w:r>
            <w:r w:rsidR="007C0BDC">
              <w:rPr>
                <w:rFonts w:ascii="Times New Roman" w:hAnsi="Times New Roman"/>
                <w:sz w:val="28"/>
                <w:szCs w:val="28"/>
                <w:lang w:val="uk-UA"/>
              </w:rPr>
              <w:t>,</w:t>
            </w:r>
            <w:r w:rsidR="0013565C">
              <w:rPr>
                <w:rFonts w:ascii="Times New Roman" w:hAnsi="Times New Roman"/>
                <w:sz w:val="28"/>
                <w:szCs w:val="28"/>
                <w:lang w:val="uk-UA"/>
              </w:rPr>
              <w:t> Ю.</w:t>
            </w:r>
            <w:r w:rsidRPr="00C11D28">
              <w:rPr>
                <w:rFonts w:ascii="Times New Roman" w:hAnsi="Times New Roman"/>
                <w:sz w:val="28"/>
                <w:szCs w:val="28"/>
                <w:lang w:val="uk-UA"/>
              </w:rPr>
              <w:t>Б. Особливості формування соціально-духовних цінностей студентів засобами фізичної культури</w:t>
            </w:r>
            <w:r w:rsidR="0013565C">
              <w:rPr>
                <w:rFonts w:ascii="Times New Roman" w:hAnsi="Times New Roman"/>
                <w:sz w:val="28"/>
                <w:szCs w:val="28"/>
                <w:lang w:val="uk-UA"/>
              </w:rPr>
              <w:t xml:space="preserve"> / Ю.Б. </w:t>
            </w:r>
            <w:r>
              <w:rPr>
                <w:rFonts w:ascii="Times New Roman" w:hAnsi="Times New Roman"/>
                <w:sz w:val="28"/>
                <w:szCs w:val="28"/>
                <w:lang w:val="uk-UA"/>
              </w:rPr>
              <w:t>Кан //</w:t>
            </w:r>
            <w:r w:rsidR="0013565C">
              <w:rPr>
                <w:rFonts w:ascii="Times New Roman" w:hAnsi="Times New Roman"/>
                <w:sz w:val="28"/>
                <w:szCs w:val="28"/>
                <w:lang w:val="uk-UA"/>
              </w:rPr>
              <w:t xml:space="preserve"> </w:t>
            </w:r>
            <w:r w:rsidRPr="00D75414">
              <w:rPr>
                <w:rFonts w:ascii="Times New Roman" w:hAnsi="Times New Roman"/>
                <w:sz w:val="28"/>
                <w:szCs w:val="28"/>
                <w:lang w:val="uk-UA"/>
              </w:rPr>
              <w:t>Науковий вісник Миколаївського національного університету імені В.О.</w:t>
            </w:r>
            <w:r w:rsidR="0013565C">
              <w:rPr>
                <w:rFonts w:ascii="Times New Roman" w:hAnsi="Times New Roman"/>
                <w:sz w:val="28"/>
                <w:szCs w:val="28"/>
                <w:lang w:val="uk-UA"/>
              </w:rPr>
              <w:t> </w:t>
            </w:r>
            <w:r w:rsidRPr="00D75414">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13565C">
              <w:rPr>
                <w:rFonts w:ascii="Times New Roman" w:hAnsi="Times New Roman"/>
                <w:sz w:val="28"/>
                <w:szCs w:val="28"/>
                <w:lang w:val="uk-UA"/>
              </w:rPr>
              <w:t> </w:t>
            </w:r>
            <w:r w:rsidRPr="00D75414">
              <w:rPr>
                <w:rFonts w:ascii="Times New Roman" w:hAnsi="Times New Roman"/>
                <w:sz w:val="28"/>
                <w:szCs w:val="28"/>
                <w:lang w:val="uk-UA"/>
              </w:rPr>
              <w:t>Сухомлинського</w:t>
            </w:r>
            <w:r w:rsidR="0013565C">
              <w:rPr>
                <w:rFonts w:ascii="Times New Roman" w:hAnsi="Times New Roman"/>
                <w:sz w:val="28"/>
                <w:szCs w:val="28"/>
                <w:lang w:val="uk-UA"/>
              </w:rPr>
              <w:t xml:space="preserve">. – </w:t>
            </w:r>
            <w:r>
              <w:rPr>
                <w:rFonts w:ascii="Times New Roman" w:hAnsi="Times New Roman"/>
                <w:sz w:val="28"/>
                <w:szCs w:val="28"/>
                <w:lang w:val="uk-UA"/>
              </w:rPr>
              <w:t>Миколаїв, 2014. –  Вип.1.47</w:t>
            </w:r>
            <w:r w:rsidRPr="00D75414">
              <w:rPr>
                <w:rFonts w:ascii="Times New Roman" w:hAnsi="Times New Roman"/>
                <w:sz w:val="28"/>
                <w:szCs w:val="28"/>
                <w:lang w:val="uk-UA"/>
              </w:rPr>
              <w:t>. – C.</w:t>
            </w:r>
            <w:r>
              <w:rPr>
                <w:rFonts w:ascii="Times New Roman" w:hAnsi="Times New Roman"/>
                <w:sz w:val="28"/>
                <w:szCs w:val="28"/>
                <w:lang w:val="uk-UA"/>
              </w:rPr>
              <w:t xml:space="preserve"> 105-107.</w:t>
            </w:r>
          </w:p>
        </w:tc>
      </w:tr>
      <w:tr w:rsidR="00B66BF3" w:rsidRPr="0013565C"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13565C">
            <w:pPr>
              <w:spacing w:after="240"/>
              <w:jc w:val="both"/>
              <w:rPr>
                <w:rFonts w:ascii="Times New Roman" w:hAnsi="Times New Roman"/>
                <w:sz w:val="28"/>
                <w:szCs w:val="28"/>
                <w:lang w:val="uk-UA"/>
              </w:rPr>
            </w:pPr>
            <w:r>
              <w:rPr>
                <w:rFonts w:ascii="Times New Roman" w:hAnsi="Times New Roman"/>
                <w:sz w:val="28"/>
                <w:szCs w:val="28"/>
                <w:lang w:val="uk-UA"/>
              </w:rPr>
              <w:t>Канішевська, Л.В. Моральний розвиток особистості – ведучий фактор виховання соціальної зрілості / Л.В.</w:t>
            </w:r>
            <w:r w:rsidR="0013565C">
              <w:rPr>
                <w:rFonts w:ascii="Times New Roman" w:hAnsi="Times New Roman"/>
                <w:sz w:val="28"/>
                <w:szCs w:val="28"/>
                <w:lang w:val="uk-UA"/>
              </w:rPr>
              <w:t> </w:t>
            </w:r>
            <w:r>
              <w:rPr>
                <w:rFonts w:ascii="Times New Roman" w:hAnsi="Times New Roman"/>
                <w:sz w:val="28"/>
                <w:szCs w:val="28"/>
                <w:lang w:val="uk-UA"/>
              </w:rPr>
              <w:t xml:space="preserve">Канішевська // </w:t>
            </w:r>
            <w:r w:rsidRPr="005A3308">
              <w:rPr>
                <w:rFonts w:ascii="Times New Roman" w:hAnsi="Times New Roman"/>
                <w:sz w:val="28"/>
                <w:szCs w:val="28"/>
                <w:lang w:val="uk-UA"/>
              </w:rPr>
              <w:t>Науковий вісник Миколаївського державного університету імені В.О.</w:t>
            </w:r>
            <w:r w:rsidR="0013565C">
              <w:rPr>
                <w:rFonts w:ascii="Times New Roman" w:hAnsi="Times New Roman"/>
                <w:sz w:val="28"/>
                <w:szCs w:val="28"/>
                <w:lang w:val="uk-UA"/>
              </w:rPr>
              <w:t> </w:t>
            </w:r>
            <w:r w:rsidRPr="005A3308">
              <w:rPr>
                <w:rFonts w:ascii="Times New Roman" w:hAnsi="Times New Roman"/>
                <w:sz w:val="28"/>
                <w:szCs w:val="28"/>
                <w:lang w:val="uk-UA"/>
              </w:rPr>
              <w:t xml:space="preserve">Сухомлинського.:збірник наукових </w:t>
            </w:r>
            <w:r>
              <w:rPr>
                <w:rFonts w:ascii="Times New Roman" w:hAnsi="Times New Roman"/>
                <w:sz w:val="28"/>
                <w:szCs w:val="28"/>
                <w:lang w:val="uk-UA"/>
              </w:rPr>
              <w:t>пр</w:t>
            </w:r>
            <w:r w:rsidR="0013565C">
              <w:rPr>
                <w:rFonts w:ascii="Times New Roman" w:hAnsi="Times New Roman"/>
                <w:sz w:val="28"/>
                <w:szCs w:val="28"/>
                <w:lang w:val="uk-UA"/>
              </w:rPr>
              <w:t>аць. Сер. </w:t>
            </w:r>
            <w:r w:rsidRPr="005A3308">
              <w:rPr>
                <w:rFonts w:ascii="Times New Roman" w:hAnsi="Times New Roman"/>
                <w:sz w:val="28"/>
                <w:szCs w:val="28"/>
                <w:lang w:val="uk-UA"/>
              </w:rPr>
              <w:t>: Педагогічні н</w:t>
            </w:r>
            <w:r w:rsidR="0013565C">
              <w:rPr>
                <w:rFonts w:ascii="Times New Roman" w:hAnsi="Times New Roman"/>
                <w:sz w:val="28"/>
                <w:szCs w:val="28"/>
                <w:lang w:val="uk-UA"/>
              </w:rPr>
              <w:t xml:space="preserve">ауки / Миколаївський державний </w:t>
            </w:r>
            <w:r w:rsidRPr="005A3308">
              <w:rPr>
                <w:rFonts w:ascii="Times New Roman" w:hAnsi="Times New Roman"/>
                <w:sz w:val="28"/>
                <w:szCs w:val="28"/>
                <w:lang w:val="uk-UA"/>
              </w:rPr>
              <w:t>університет імені В.О.</w:t>
            </w:r>
            <w:r w:rsidR="0013565C">
              <w:rPr>
                <w:rFonts w:ascii="Times New Roman" w:hAnsi="Times New Roman"/>
                <w:sz w:val="28"/>
                <w:szCs w:val="28"/>
                <w:lang w:val="uk-UA"/>
              </w:rPr>
              <w:t> </w:t>
            </w:r>
            <w:r w:rsidRPr="005A3308">
              <w:rPr>
                <w:rFonts w:ascii="Times New Roman" w:hAnsi="Times New Roman"/>
                <w:sz w:val="28"/>
                <w:szCs w:val="28"/>
                <w:lang w:val="uk-UA"/>
              </w:rPr>
              <w:t>Сухомлинського. – Миколаїв, 2000. – Вип. 3. Т. 2</w:t>
            </w:r>
            <w:r>
              <w:rPr>
                <w:rFonts w:ascii="Times New Roman" w:hAnsi="Times New Roman"/>
                <w:sz w:val="28"/>
                <w:szCs w:val="28"/>
                <w:lang w:val="uk-UA"/>
              </w:rPr>
              <w:t>. – С. 19-28.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Канішевська,</w:t>
            </w:r>
            <w:r w:rsidR="0013565C">
              <w:rPr>
                <w:rFonts w:ascii="Times New Roman" w:hAnsi="Times New Roman"/>
                <w:sz w:val="28"/>
                <w:szCs w:val="28"/>
                <w:lang w:val="uk-UA"/>
              </w:rPr>
              <w:t> </w:t>
            </w:r>
            <w:r>
              <w:rPr>
                <w:rFonts w:ascii="Times New Roman" w:hAnsi="Times New Roman"/>
                <w:sz w:val="28"/>
                <w:szCs w:val="28"/>
                <w:lang w:val="uk-UA"/>
              </w:rPr>
              <w:t>Л.В. Художньо-естетичне виховання старшокласників шкіл-інтернатів для дітей-сиріт – складова частина вихованн</w:t>
            </w:r>
            <w:r w:rsidR="0013565C">
              <w:rPr>
                <w:rFonts w:ascii="Times New Roman" w:hAnsi="Times New Roman"/>
                <w:sz w:val="28"/>
                <w:szCs w:val="28"/>
                <w:lang w:val="uk-UA"/>
              </w:rPr>
              <w:t>я їх соціальної зрілості / Л.В. </w:t>
            </w:r>
            <w:r>
              <w:rPr>
                <w:rFonts w:ascii="Times New Roman" w:hAnsi="Times New Roman"/>
                <w:sz w:val="28"/>
                <w:szCs w:val="28"/>
                <w:lang w:val="uk-UA"/>
              </w:rPr>
              <w:t xml:space="preserve">Канішевська // </w:t>
            </w:r>
            <w:r w:rsidRPr="004B126B">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2001. –  Вип. 4. – С.</w:t>
            </w:r>
            <w:r>
              <w:rPr>
                <w:rFonts w:ascii="Times New Roman" w:hAnsi="Times New Roman"/>
                <w:sz w:val="28"/>
                <w:szCs w:val="28"/>
                <w:lang w:val="uk-UA"/>
              </w:rPr>
              <w:t xml:space="preserve"> 266-274.</w:t>
            </w:r>
          </w:p>
        </w:tc>
      </w:tr>
      <w:tr w:rsidR="00B66BF3" w:rsidRPr="00A91B1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91B12" w:rsidRDefault="00B66BF3" w:rsidP="00EC364A">
            <w:pPr>
              <w:spacing w:after="240"/>
              <w:jc w:val="both"/>
              <w:rPr>
                <w:rFonts w:ascii="Times New Roman" w:hAnsi="Times New Roman"/>
                <w:sz w:val="28"/>
                <w:szCs w:val="28"/>
                <w:lang w:val="uk-UA"/>
              </w:rPr>
            </w:pPr>
            <w:r w:rsidRPr="00DE22B9">
              <w:rPr>
                <w:rFonts w:ascii="Times New Roman" w:hAnsi="Times New Roman"/>
                <w:sz w:val="28"/>
                <w:szCs w:val="28"/>
                <w:lang w:val="uk-UA"/>
              </w:rPr>
              <w:t>Кань</w:t>
            </w:r>
            <w:r w:rsidR="007C0BDC">
              <w:rPr>
                <w:rFonts w:ascii="Times New Roman" w:hAnsi="Times New Roman"/>
                <w:sz w:val="28"/>
                <w:szCs w:val="28"/>
                <w:lang w:val="uk-UA"/>
              </w:rPr>
              <w:t>,</w:t>
            </w:r>
            <w:r w:rsidRPr="00DE22B9">
              <w:rPr>
                <w:rFonts w:ascii="Times New Roman" w:hAnsi="Times New Roman"/>
                <w:sz w:val="28"/>
                <w:szCs w:val="28"/>
                <w:lang w:val="uk-UA"/>
              </w:rPr>
              <w:t xml:space="preserve"> В. Основні підходи до інструментальної підготовки студентів з Китаю / В. Кань //</w:t>
            </w:r>
            <w:r w:rsidR="0013565C">
              <w:rPr>
                <w:rFonts w:ascii="Times New Roman" w:hAnsi="Times New Roman"/>
                <w:sz w:val="28"/>
                <w:szCs w:val="28"/>
                <w:lang w:val="uk-UA"/>
              </w:rPr>
              <w:t xml:space="preserve"> </w:t>
            </w:r>
            <w:r w:rsidRPr="005F5209">
              <w:rPr>
                <w:rFonts w:ascii="Times New Roman" w:hAnsi="Times New Roman"/>
                <w:sz w:val="28"/>
                <w:szCs w:val="28"/>
                <w:lang w:val="uk-UA"/>
              </w:rPr>
              <w:t>Науковий вісник Миколаївського націон</w:t>
            </w:r>
            <w:r w:rsidR="0013565C">
              <w:rPr>
                <w:rFonts w:ascii="Times New Roman" w:hAnsi="Times New Roman"/>
                <w:sz w:val="28"/>
                <w:szCs w:val="28"/>
                <w:lang w:val="uk-UA"/>
              </w:rPr>
              <w:t>ального університету імені В.О. </w:t>
            </w:r>
            <w:r w:rsidRPr="005F520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w:t>
            </w:r>
            <w:r w:rsidR="0013565C">
              <w:rPr>
                <w:rFonts w:ascii="Times New Roman" w:hAnsi="Times New Roman"/>
                <w:sz w:val="28"/>
                <w:szCs w:val="28"/>
                <w:lang w:val="uk-UA"/>
              </w:rPr>
              <w:t>О. Сухомлинського; за ред. А.Л. </w:t>
            </w:r>
            <w:r w:rsidRPr="005F5209">
              <w:rPr>
                <w:rFonts w:ascii="Times New Roman" w:hAnsi="Times New Roman"/>
                <w:sz w:val="28"/>
                <w:szCs w:val="28"/>
                <w:lang w:val="uk-UA"/>
              </w:rPr>
              <w:t>Ситченка.– Миколаїв, 2016. –№ 3(54). – С.</w:t>
            </w:r>
            <w:r>
              <w:rPr>
                <w:rFonts w:ascii="Times New Roman" w:hAnsi="Times New Roman"/>
                <w:sz w:val="28"/>
                <w:szCs w:val="28"/>
                <w:lang w:val="uk-UA"/>
              </w:rPr>
              <w:t xml:space="preserve"> 308-311.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13565C">
            <w:pPr>
              <w:spacing w:after="240"/>
              <w:jc w:val="both"/>
              <w:rPr>
                <w:rFonts w:ascii="Times New Roman" w:hAnsi="Times New Roman"/>
                <w:sz w:val="28"/>
                <w:szCs w:val="28"/>
                <w:lang w:val="uk-UA"/>
              </w:rPr>
            </w:pPr>
            <w:r w:rsidRPr="009A27CD">
              <w:rPr>
                <w:rFonts w:ascii="Times New Roman" w:hAnsi="Times New Roman"/>
                <w:sz w:val="28"/>
                <w:szCs w:val="28"/>
                <w:lang w:val="uk-UA"/>
              </w:rPr>
              <w:t>Каплинська</w:t>
            </w:r>
            <w:r w:rsidR="007C0BDC">
              <w:rPr>
                <w:rFonts w:ascii="Times New Roman" w:hAnsi="Times New Roman"/>
                <w:sz w:val="28"/>
                <w:szCs w:val="28"/>
                <w:lang w:val="uk-UA"/>
              </w:rPr>
              <w:t>,</w:t>
            </w:r>
            <w:r w:rsidR="0013565C">
              <w:rPr>
                <w:rFonts w:ascii="Times New Roman" w:hAnsi="Times New Roman"/>
                <w:sz w:val="28"/>
                <w:szCs w:val="28"/>
                <w:lang w:val="uk-UA"/>
              </w:rPr>
              <w:t> </w:t>
            </w:r>
            <w:r w:rsidRPr="009A27CD">
              <w:rPr>
                <w:rFonts w:ascii="Times New Roman" w:hAnsi="Times New Roman"/>
                <w:sz w:val="28"/>
                <w:szCs w:val="28"/>
                <w:lang w:val="uk-UA"/>
              </w:rPr>
              <w:t>О.В. Інформаційно-комунікаційні технології в управлінні освітнім процесом (на приклад</w:t>
            </w:r>
            <w:r>
              <w:rPr>
                <w:rFonts w:ascii="Times New Roman" w:hAnsi="Times New Roman"/>
                <w:sz w:val="28"/>
                <w:szCs w:val="28"/>
                <w:lang w:val="uk-UA"/>
              </w:rPr>
              <w:t>і освітньої галузі м. Миколаїв) / О.В.</w:t>
            </w:r>
            <w:r w:rsidR="0013565C">
              <w:rPr>
                <w:rFonts w:ascii="Times New Roman" w:hAnsi="Times New Roman"/>
                <w:sz w:val="28"/>
                <w:szCs w:val="28"/>
                <w:lang w:val="uk-UA"/>
              </w:rPr>
              <w:t> </w:t>
            </w:r>
            <w:r>
              <w:rPr>
                <w:rFonts w:ascii="Times New Roman" w:hAnsi="Times New Roman"/>
                <w:sz w:val="28"/>
                <w:szCs w:val="28"/>
                <w:lang w:val="uk-UA"/>
              </w:rPr>
              <w:t xml:space="preserve">Каплинська </w:t>
            </w:r>
            <w:r w:rsidRPr="00F71C0E">
              <w:rPr>
                <w:rFonts w:ascii="Times New Roman" w:hAnsi="Times New Roman"/>
                <w:sz w:val="28"/>
                <w:szCs w:val="28"/>
                <w:lang w:val="uk-UA"/>
              </w:rPr>
              <w:t>// Науковий вісник Миколаївського національного університету імені В.О.</w:t>
            </w:r>
            <w:r w:rsidR="0013565C">
              <w:rPr>
                <w:rFonts w:ascii="Times New Roman" w:hAnsi="Times New Roman"/>
                <w:sz w:val="28"/>
                <w:szCs w:val="28"/>
                <w:lang w:val="uk-UA"/>
              </w:rPr>
              <w:t> </w:t>
            </w:r>
            <w:r w:rsidRPr="00F71C0E">
              <w:rPr>
                <w:rFonts w:ascii="Times New Roman" w:hAnsi="Times New Roman"/>
                <w:sz w:val="28"/>
                <w:szCs w:val="28"/>
                <w:lang w:val="uk-UA"/>
              </w:rPr>
              <w:t>Сухомлинського : збірник наукових праць. Сер.: Педагогічні науки / Миколаївський наці</w:t>
            </w:r>
            <w:r w:rsidR="0013565C">
              <w:rPr>
                <w:rFonts w:ascii="Times New Roman" w:hAnsi="Times New Roman"/>
                <w:sz w:val="28"/>
                <w:szCs w:val="28"/>
                <w:lang w:val="uk-UA"/>
              </w:rPr>
              <w:t>ональний університет імені В.О. </w:t>
            </w:r>
            <w:r w:rsidRPr="00F71C0E">
              <w:rPr>
                <w:rFonts w:ascii="Times New Roman" w:hAnsi="Times New Roman"/>
                <w:sz w:val="28"/>
                <w:szCs w:val="28"/>
                <w:lang w:val="uk-UA"/>
              </w:rPr>
              <w:t xml:space="preserve">Сухомлинського. –  Миколаїв, 2014. –  Вип.1.44. – </w:t>
            </w:r>
            <w:r w:rsidRPr="009A27CD">
              <w:rPr>
                <w:rFonts w:ascii="Times New Roman" w:hAnsi="Times New Roman"/>
                <w:sz w:val="28"/>
                <w:szCs w:val="28"/>
                <w:lang w:val="uk-UA"/>
              </w:rPr>
              <w:t>C. 41-44.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13565C" w:rsidP="00EC364A">
            <w:pPr>
              <w:spacing w:after="240"/>
              <w:jc w:val="both"/>
              <w:rPr>
                <w:rFonts w:ascii="Times New Roman" w:hAnsi="Times New Roman"/>
                <w:sz w:val="28"/>
                <w:szCs w:val="28"/>
                <w:lang w:val="uk-UA"/>
              </w:rPr>
            </w:pPr>
            <w:r>
              <w:rPr>
                <w:rFonts w:ascii="Times New Roman" w:hAnsi="Times New Roman"/>
                <w:sz w:val="28"/>
                <w:szCs w:val="28"/>
                <w:lang w:val="uk-UA"/>
              </w:rPr>
              <w:t>Каплун, </w:t>
            </w:r>
            <w:r w:rsidR="00B66BF3">
              <w:rPr>
                <w:rFonts w:ascii="Times New Roman" w:hAnsi="Times New Roman"/>
                <w:sz w:val="28"/>
                <w:szCs w:val="28"/>
                <w:lang w:val="uk-UA"/>
              </w:rPr>
              <w:t>А.В. Професіогенез майбутніх фах</w:t>
            </w:r>
            <w:r>
              <w:rPr>
                <w:rFonts w:ascii="Times New Roman" w:hAnsi="Times New Roman"/>
                <w:sz w:val="28"/>
                <w:szCs w:val="28"/>
                <w:lang w:val="uk-UA"/>
              </w:rPr>
              <w:t>івців технічного напряму / А.В. </w:t>
            </w:r>
            <w:r w:rsidR="00B66BF3">
              <w:rPr>
                <w:rFonts w:ascii="Times New Roman" w:hAnsi="Times New Roman"/>
                <w:sz w:val="28"/>
                <w:szCs w:val="28"/>
                <w:lang w:val="uk-UA"/>
              </w:rPr>
              <w:t xml:space="preserve">Каплун // </w:t>
            </w:r>
            <w:r w:rsidR="00B66BF3" w:rsidRPr="008A30F8">
              <w:rPr>
                <w:rFonts w:ascii="Times New Roman" w:hAnsi="Times New Roman"/>
                <w:sz w:val="28"/>
                <w:szCs w:val="28"/>
                <w:lang w:val="uk-UA"/>
              </w:rPr>
              <w:t>Науковий вісник Миколаївського національного у</w:t>
            </w:r>
            <w:r>
              <w:rPr>
                <w:rFonts w:ascii="Times New Roman" w:hAnsi="Times New Roman"/>
                <w:sz w:val="28"/>
                <w:szCs w:val="28"/>
                <w:lang w:val="uk-UA"/>
              </w:rPr>
              <w:t>ніверситету імені В.О. </w:t>
            </w:r>
            <w:r w:rsidR="00B66BF3" w:rsidRPr="008A30F8">
              <w:rPr>
                <w:rFonts w:ascii="Times New Roman" w:hAnsi="Times New Roman"/>
                <w:sz w:val="28"/>
                <w:szCs w:val="28"/>
                <w:lang w:val="uk-UA"/>
              </w:rPr>
              <w:t>Сухомлинського : збірник наукових праць. Сер.: Педагогічні науки / Миколаївський наці</w:t>
            </w:r>
            <w:r>
              <w:rPr>
                <w:rFonts w:ascii="Times New Roman" w:hAnsi="Times New Roman"/>
                <w:sz w:val="28"/>
                <w:szCs w:val="28"/>
                <w:lang w:val="uk-UA"/>
              </w:rPr>
              <w:t>ональний університет імені В.О. </w:t>
            </w:r>
            <w:r w:rsidR="00B66BF3" w:rsidRPr="008A30F8">
              <w:rPr>
                <w:rFonts w:ascii="Times New Roman" w:hAnsi="Times New Roman"/>
                <w:sz w:val="28"/>
                <w:szCs w:val="28"/>
                <w:lang w:val="uk-UA"/>
              </w:rPr>
              <w:t>Сухомлинського. – Миколаїв, 2013. –  Вип. –1.42. –</w:t>
            </w:r>
            <w:r w:rsidR="00B66BF3">
              <w:rPr>
                <w:rFonts w:ascii="Times New Roman" w:hAnsi="Times New Roman"/>
                <w:sz w:val="28"/>
                <w:szCs w:val="28"/>
                <w:lang w:val="uk-UA"/>
              </w:rPr>
              <w:t xml:space="preserve"> С. 95-100.</w:t>
            </w:r>
          </w:p>
        </w:tc>
      </w:tr>
      <w:tr w:rsidR="00B66BF3" w:rsidRPr="0013565C"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CA1208" w:rsidRDefault="00B66BF3" w:rsidP="0013565C">
            <w:pPr>
              <w:spacing w:after="240"/>
              <w:jc w:val="both"/>
              <w:rPr>
                <w:rFonts w:ascii="Times New Roman" w:hAnsi="Times New Roman"/>
                <w:sz w:val="28"/>
                <w:szCs w:val="28"/>
                <w:lang w:val="uk-UA"/>
              </w:rPr>
            </w:pPr>
            <w:r>
              <w:rPr>
                <w:rFonts w:ascii="Times New Roman" w:hAnsi="Times New Roman"/>
                <w:sz w:val="28"/>
                <w:szCs w:val="28"/>
                <w:lang w:val="uk-UA"/>
              </w:rPr>
              <w:t>Капля</w:t>
            </w:r>
            <w:r w:rsidR="007C0BDC">
              <w:rPr>
                <w:rFonts w:ascii="Times New Roman" w:hAnsi="Times New Roman"/>
                <w:sz w:val="28"/>
                <w:szCs w:val="28"/>
                <w:lang w:val="uk-UA"/>
              </w:rPr>
              <w:t>,</w:t>
            </w:r>
            <w:r w:rsidR="0013565C">
              <w:rPr>
                <w:rFonts w:ascii="Times New Roman" w:hAnsi="Times New Roman"/>
                <w:sz w:val="28"/>
                <w:szCs w:val="28"/>
                <w:lang w:val="uk-UA"/>
              </w:rPr>
              <w:t> </w:t>
            </w:r>
            <w:r>
              <w:rPr>
                <w:rFonts w:ascii="Times New Roman" w:hAnsi="Times New Roman"/>
                <w:sz w:val="28"/>
                <w:szCs w:val="28"/>
                <w:lang w:val="uk-UA"/>
              </w:rPr>
              <w:t>Л</w:t>
            </w:r>
            <w:r w:rsidR="0013565C">
              <w:rPr>
                <w:rFonts w:ascii="Times New Roman" w:hAnsi="Times New Roman"/>
                <w:sz w:val="28"/>
                <w:szCs w:val="28"/>
                <w:lang w:val="uk-UA"/>
              </w:rPr>
              <w:t>.</w:t>
            </w:r>
            <w:r w:rsidRPr="00930E21">
              <w:rPr>
                <w:rFonts w:ascii="Times New Roman" w:hAnsi="Times New Roman"/>
                <w:sz w:val="28"/>
                <w:szCs w:val="28"/>
                <w:lang w:val="uk-UA"/>
              </w:rPr>
              <w:t>М. Формування успішної взаємодії в студентському колективі</w:t>
            </w:r>
            <w:r>
              <w:rPr>
                <w:rFonts w:ascii="Times New Roman" w:hAnsi="Times New Roman"/>
                <w:sz w:val="28"/>
                <w:szCs w:val="28"/>
                <w:lang w:val="uk-UA"/>
              </w:rPr>
              <w:t>м</w:t>
            </w:r>
            <w:r w:rsidRPr="00930E21">
              <w:rPr>
                <w:rFonts w:ascii="Times New Roman" w:hAnsi="Times New Roman"/>
                <w:sz w:val="28"/>
                <w:szCs w:val="28"/>
                <w:lang w:val="uk-UA"/>
              </w:rPr>
              <w:t xml:space="preserve">орського навчального закладу </w:t>
            </w:r>
            <w:r>
              <w:rPr>
                <w:rFonts w:ascii="Times New Roman" w:hAnsi="Times New Roman"/>
                <w:sz w:val="28"/>
                <w:szCs w:val="28"/>
                <w:lang w:val="uk-UA"/>
              </w:rPr>
              <w:t>/ Л.М.</w:t>
            </w:r>
            <w:r w:rsidR="0013565C">
              <w:rPr>
                <w:rFonts w:ascii="Times New Roman" w:hAnsi="Times New Roman"/>
                <w:sz w:val="28"/>
                <w:szCs w:val="28"/>
                <w:lang w:val="uk-UA"/>
              </w:rPr>
              <w:t> </w:t>
            </w:r>
            <w:r>
              <w:rPr>
                <w:rFonts w:ascii="Times New Roman" w:hAnsi="Times New Roman"/>
                <w:sz w:val="28"/>
                <w:szCs w:val="28"/>
                <w:lang w:val="uk-UA"/>
              </w:rPr>
              <w:t>Капля //</w:t>
            </w:r>
            <w:r w:rsidR="0013565C">
              <w:rPr>
                <w:rFonts w:ascii="Times New Roman" w:hAnsi="Times New Roman"/>
                <w:sz w:val="28"/>
                <w:szCs w:val="28"/>
                <w:lang w:val="uk-UA"/>
              </w:rPr>
              <w:t xml:space="preserve"> </w:t>
            </w:r>
            <w:r w:rsidRPr="00FF742A">
              <w:rPr>
                <w:rFonts w:ascii="Times New Roman" w:hAnsi="Times New Roman"/>
                <w:sz w:val="28"/>
                <w:szCs w:val="28"/>
                <w:lang w:val="uk-UA"/>
              </w:rPr>
              <w:t>Науковий вісник Миколаївського національного університету імені В.О.</w:t>
            </w:r>
            <w:r w:rsidR="0013565C">
              <w:rPr>
                <w:rFonts w:ascii="Times New Roman" w:hAnsi="Times New Roman"/>
                <w:sz w:val="28"/>
                <w:szCs w:val="28"/>
                <w:lang w:val="uk-UA"/>
              </w:rPr>
              <w:t> </w:t>
            </w:r>
            <w:r w:rsidRPr="00FF742A">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13565C">
              <w:rPr>
                <w:rFonts w:ascii="Times New Roman" w:hAnsi="Times New Roman"/>
                <w:sz w:val="28"/>
                <w:szCs w:val="28"/>
                <w:lang w:val="uk-UA"/>
              </w:rPr>
              <w:t> </w:t>
            </w:r>
            <w:r w:rsidRPr="00FF742A">
              <w:rPr>
                <w:rFonts w:ascii="Times New Roman" w:hAnsi="Times New Roman"/>
                <w:sz w:val="28"/>
                <w:szCs w:val="28"/>
                <w:lang w:val="uk-UA"/>
              </w:rPr>
              <w:t>Сухомлинс</w:t>
            </w:r>
            <w:r w:rsidR="0013565C">
              <w:rPr>
                <w:rFonts w:ascii="Times New Roman" w:hAnsi="Times New Roman"/>
                <w:sz w:val="28"/>
                <w:szCs w:val="28"/>
                <w:lang w:val="uk-UA"/>
              </w:rPr>
              <w:t>ького; за ред. А.Л. </w:t>
            </w:r>
            <w:r w:rsidRPr="00FF742A">
              <w:rPr>
                <w:rFonts w:ascii="Times New Roman" w:hAnsi="Times New Roman"/>
                <w:sz w:val="28"/>
                <w:szCs w:val="28"/>
                <w:lang w:val="uk-UA"/>
              </w:rPr>
              <w:t>Ситченка.– Миколаїв, 2015. –  Вип.4(51). – С.</w:t>
            </w:r>
            <w:r>
              <w:rPr>
                <w:rFonts w:ascii="Times New Roman" w:hAnsi="Times New Roman"/>
                <w:sz w:val="28"/>
                <w:szCs w:val="28"/>
                <w:lang w:val="uk-UA"/>
              </w:rPr>
              <w:t xml:space="preserve"> 83-86.</w:t>
            </w:r>
          </w:p>
        </w:tc>
      </w:tr>
      <w:tr w:rsidR="00B66BF3" w:rsidRPr="0013565C"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A29D4" w:rsidRDefault="00B66BF3" w:rsidP="0013565C">
            <w:pPr>
              <w:spacing w:after="240"/>
              <w:jc w:val="both"/>
              <w:rPr>
                <w:rFonts w:ascii="Times New Roman" w:hAnsi="Times New Roman"/>
                <w:sz w:val="28"/>
                <w:szCs w:val="28"/>
                <w:lang w:val="uk-UA"/>
              </w:rPr>
            </w:pPr>
            <w:r w:rsidRPr="00420021">
              <w:rPr>
                <w:rFonts w:ascii="Times New Roman" w:hAnsi="Times New Roman"/>
                <w:sz w:val="28"/>
                <w:szCs w:val="28"/>
                <w:lang w:val="uk-UA"/>
              </w:rPr>
              <w:t>Каразоглю</w:t>
            </w:r>
            <w:r w:rsidR="0013565C" w:rsidRPr="00420021">
              <w:rPr>
                <w:rFonts w:ascii="Times New Roman" w:hAnsi="Times New Roman"/>
                <w:sz w:val="28"/>
                <w:szCs w:val="28"/>
                <w:lang w:val="uk-UA"/>
              </w:rPr>
              <w:t xml:space="preserve"> (Геділ)</w:t>
            </w:r>
            <w:r w:rsidR="007C0BDC">
              <w:rPr>
                <w:rFonts w:ascii="Times New Roman" w:hAnsi="Times New Roman"/>
                <w:sz w:val="28"/>
                <w:szCs w:val="28"/>
                <w:lang w:val="uk-UA"/>
              </w:rPr>
              <w:t>,</w:t>
            </w:r>
            <w:r w:rsidR="0013565C">
              <w:rPr>
                <w:rFonts w:ascii="Times New Roman" w:hAnsi="Times New Roman"/>
                <w:sz w:val="28"/>
                <w:szCs w:val="28"/>
                <w:lang w:val="uk-UA"/>
              </w:rPr>
              <w:t> </w:t>
            </w:r>
            <w:r w:rsidRPr="00420021">
              <w:rPr>
                <w:rFonts w:ascii="Times New Roman" w:hAnsi="Times New Roman"/>
                <w:sz w:val="28"/>
                <w:szCs w:val="28"/>
                <w:lang w:val="uk-UA"/>
              </w:rPr>
              <w:t>Ф</w:t>
            </w:r>
            <w:r w:rsidR="0013565C">
              <w:rPr>
                <w:rFonts w:ascii="Times New Roman" w:hAnsi="Times New Roman"/>
                <w:sz w:val="28"/>
                <w:szCs w:val="28"/>
                <w:lang w:val="uk-UA"/>
              </w:rPr>
              <w:t xml:space="preserve">. </w:t>
            </w:r>
            <w:r w:rsidRPr="00420021">
              <w:rPr>
                <w:rFonts w:ascii="Times New Roman" w:hAnsi="Times New Roman"/>
                <w:sz w:val="28"/>
                <w:szCs w:val="28"/>
                <w:lang w:val="uk-UA"/>
              </w:rPr>
              <w:t>Полікультурне виховання дошкільників в умовах сучасного освітнього простору /Ф. Каразоглю (Геділ) //</w:t>
            </w:r>
            <w:r w:rsidR="0013565C">
              <w:rPr>
                <w:rFonts w:ascii="Times New Roman" w:hAnsi="Times New Roman"/>
                <w:sz w:val="28"/>
                <w:szCs w:val="28"/>
                <w:lang w:val="uk-UA"/>
              </w:rPr>
              <w:t xml:space="preserve"> </w:t>
            </w:r>
            <w:r w:rsidRPr="00360259">
              <w:rPr>
                <w:rFonts w:ascii="Times New Roman" w:hAnsi="Times New Roman"/>
                <w:sz w:val="28"/>
                <w:szCs w:val="28"/>
                <w:lang w:val="uk-UA"/>
              </w:rPr>
              <w:t>Науковий вісник Миколаївського національного університету і</w:t>
            </w:r>
            <w:r w:rsidR="0013565C">
              <w:rPr>
                <w:rFonts w:ascii="Times New Roman" w:hAnsi="Times New Roman"/>
                <w:sz w:val="28"/>
                <w:szCs w:val="28"/>
                <w:lang w:val="uk-UA"/>
              </w:rPr>
              <w:t>мені В.О. </w:t>
            </w:r>
            <w:r w:rsidRPr="0036025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13565C">
              <w:rPr>
                <w:rFonts w:ascii="Times New Roman" w:hAnsi="Times New Roman"/>
                <w:sz w:val="28"/>
                <w:szCs w:val="28"/>
                <w:lang w:val="uk-UA"/>
              </w:rPr>
              <w:t> </w:t>
            </w:r>
            <w:r w:rsidRPr="00360259">
              <w:rPr>
                <w:rFonts w:ascii="Times New Roman" w:hAnsi="Times New Roman"/>
                <w:sz w:val="28"/>
                <w:szCs w:val="28"/>
                <w:lang w:val="uk-UA"/>
              </w:rPr>
              <w:t>Сухомлинського; за ред.. Т.М. Степанової. – Миколаїв, 2016. – №</w:t>
            </w:r>
            <w:r w:rsidR="0013565C">
              <w:rPr>
                <w:rFonts w:ascii="Times New Roman" w:hAnsi="Times New Roman"/>
                <w:sz w:val="28"/>
                <w:szCs w:val="28"/>
                <w:lang w:val="uk-UA"/>
              </w:rPr>
              <w:t> </w:t>
            </w:r>
            <w:r w:rsidRPr="00360259">
              <w:rPr>
                <w:rFonts w:ascii="Times New Roman" w:hAnsi="Times New Roman"/>
                <w:sz w:val="28"/>
                <w:szCs w:val="28"/>
                <w:lang w:val="uk-UA"/>
              </w:rPr>
              <w:t>2(53). – С.</w:t>
            </w:r>
            <w:r>
              <w:rPr>
                <w:rFonts w:ascii="Times New Roman" w:hAnsi="Times New Roman"/>
                <w:sz w:val="28"/>
                <w:szCs w:val="28"/>
                <w:lang w:val="uk-UA"/>
              </w:rPr>
              <w:t xml:space="preserve"> 83-87.</w:t>
            </w:r>
          </w:p>
        </w:tc>
      </w:tr>
      <w:tr w:rsidR="00B66BF3" w:rsidRPr="004A29D4"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13565C">
            <w:pPr>
              <w:spacing w:after="240"/>
              <w:jc w:val="both"/>
              <w:rPr>
                <w:rFonts w:ascii="Times New Roman" w:hAnsi="Times New Roman"/>
                <w:sz w:val="28"/>
                <w:szCs w:val="28"/>
                <w:lang w:val="uk-UA"/>
              </w:rPr>
            </w:pPr>
            <w:r w:rsidRPr="004A29D4">
              <w:rPr>
                <w:rFonts w:ascii="Times New Roman" w:hAnsi="Times New Roman"/>
                <w:sz w:val="28"/>
                <w:szCs w:val="28"/>
                <w:lang w:val="uk-UA"/>
              </w:rPr>
              <w:t>Каразоглю</w:t>
            </w:r>
            <w:r w:rsidR="0013565C">
              <w:rPr>
                <w:rFonts w:ascii="Times New Roman" w:hAnsi="Times New Roman"/>
                <w:sz w:val="28"/>
                <w:szCs w:val="28"/>
                <w:lang w:val="uk-UA"/>
              </w:rPr>
              <w:t xml:space="preserve"> </w:t>
            </w:r>
            <w:r w:rsidRPr="004A29D4">
              <w:rPr>
                <w:rFonts w:ascii="Times New Roman" w:hAnsi="Times New Roman"/>
                <w:sz w:val="28"/>
                <w:szCs w:val="28"/>
                <w:lang w:val="uk-UA"/>
              </w:rPr>
              <w:t>(Геділ)</w:t>
            </w:r>
            <w:r w:rsidR="007C0BDC">
              <w:rPr>
                <w:rFonts w:ascii="Times New Roman" w:hAnsi="Times New Roman"/>
                <w:sz w:val="28"/>
                <w:szCs w:val="28"/>
                <w:lang w:val="uk-UA"/>
              </w:rPr>
              <w:t>,</w:t>
            </w:r>
            <w:r w:rsidRPr="004A29D4">
              <w:rPr>
                <w:rFonts w:ascii="Times New Roman" w:hAnsi="Times New Roman"/>
                <w:sz w:val="28"/>
                <w:szCs w:val="28"/>
                <w:lang w:val="uk-UA"/>
              </w:rPr>
              <w:t xml:space="preserve"> Ф. Специфіка діяльності вихователя в процесі взаємодії з сім`єю у політкультурному вихованні дошкільників / Ф.</w:t>
            </w:r>
            <w:r w:rsidR="0013565C">
              <w:rPr>
                <w:rFonts w:ascii="Times New Roman" w:hAnsi="Times New Roman"/>
                <w:sz w:val="28"/>
                <w:szCs w:val="28"/>
                <w:lang w:val="uk-UA"/>
              </w:rPr>
              <w:t> </w:t>
            </w:r>
            <w:r w:rsidRPr="004A29D4">
              <w:rPr>
                <w:rFonts w:ascii="Times New Roman" w:hAnsi="Times New Roman"/>
                <w:sz w:val="28"/>
                <w:szCs w:val="28"/>
                <w:lang w:val="uk-UA"/>
              </w:rPr>
              <w:t>Каразоглю</w:t>
            </w:r>
            <w:r w:rsidR="0013565C">
              <w:rPr>
                <w:rFonts w:ascii="Times New Roman" w:hAnsi="Times New Roman"/>
                <w:sz w:val="28"/>
                <w:szCs w:val="28"/>
                <w:lang w:val="uk-UA"/>
              </w:rPr>
              <w:t xml:space="preserve"> </w:t>
            </w:r>
            <w:r w:rsidRPr="004A29D4">
              <w:rPr>
                <w:rFonts w:ascii="Times New Roman" w:hAnsi="Times New Roman"/>
                <w:sz w:val="28"/>
                <w:szCs w:val="28"/>
                <w:lang w:val="uk-UA"/>
              </w:rPr>
              <w:t>(Геділ) //</w:t>
            </w:r>
            <w:r w:rsidR="0013565C">
              <w:rPr>
                <w:rFonts w:ascii="Times New Roman" w:hAnsi="Times New Roman"/>
                <w:sz w:val="28"/>
                <w:szCs w:val="28"/>
                <w:lang w:val="uk-UA"/>
              </w:rPr>
              <w:t xml:space="preserve"> </w:t>
            </w:r>
            <w:r w:rsidRPr="00131CCE">
              <w:rPr>
                <w:rFonts w:ascii="Times New Roman" w:hAnsi="Times New Roman"/>
                <w:sz w:val="28"/>
                <w:szCs w:val="28"/>
                <w:lang w:val="uk-UA"/>
              </w:rPr>
              <w:t>Науковий вісник Миколаївського націон</w:t>
            </w:r>
            <w:r w:rsidR="0013565C">
              <w:rPr>
                <w:rFonts w:ascii="Times New Roman" w:hAnsi="Times New Roman"/>
                <w:sz w:val="28"/>
                <w:szCs w:val="28"/>
                <w:lang w:val="uk-UA"/>
              </w:rPr>
              <w:t>ального університету імені В.О. </w:t>
            </w:r>
            <w:r w:rsidRPr="00131CCE">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А.Л.</w:t>
            </w:r>
            <w:r w:rsidR="0013565C">
              <w:rPr>
                <w:rFonts w:ascii="Times New Roman" w:hAnsi="Times New Roman"/>
                <w:sz w:val="28"/>
                <w:szCs w:val="28"/>
                <w:lang w:val="uk-UA"/>
              </w:rPr>
              <w:t> </w:t>
            </w:r>
            <w:r w:rsidRPr="00131CCE">
              <w:rPr>
                <w:rFonts w:ascii="Times New Roman" w:hAnsi="Times New Roman"/>
                <w:sz w:val="28"/>
                <w:szCs w:val="28"/>
                <w:lang w:val="uk-UA"/>
              </w:rPr>
              <w:t>Ситченка.– Миколаїв, 2016. – № 4(55). – С.</w:t>
            </w:r>
            <w:r>
              <w:rPr>
                <w:rFonts w:ascii="Times New Roman" w:hAnsi="Times New Roman"/>
                <w:sz w:val="28"/>
                <w:szCs w:val="28"/>
                <w:lang w:val="uk-UA"/>
              </w:rPr>
              <w:t xml:space="preserve"> 31-35.</w:t>
            </w:r>
          </w:p>
          <w:p w:rsidR="0013565C" w:rsidRDefault="0013565C" w:rsidP="0013565C">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13565C">
            <w:pPr>
              <w:spacing w:after="240"/>
              <w:jc w:val="both"/>
              <w:rPr>
                <w:rFonts w:ascii="Times New Roman" w:hAnsi="Times New Roman"/>
                <w:sz w:val="28"/>
                <w:szCs w:val="28"/>
                <w:lang w:val="uk-UA"/>
              </w:rPr>
            </w:pPr>
            <w:r>
              <w:rPr>
                <w:rFonts w:ascii="Times New Roman" w:hAnsi="Times New Roman"/>
                <w:sz w:val="28"/>
                <w:szCs w:val="28"/>
                <w:lang w:val="uk-UA"/>
              </w:rPr>
              <w:t>Карасьова</w:t>
            </w:r>
            <w:r w:rsidR="007C0BDC">
              <w:rPr>
                <w:rFonts w:ascii="Times New Roman" w:hAnsi="Times New Roman"/>
                <w:sz w:val="28"/>
                <w:szCs w:val="28"/>
                <w:lang w:val="uk-UA"/>
              </w:rPr>
              <w:t>,</w:t>
            </w:r>
            <w:r>
              <w:rPr>
                <w:rFonts w:ascii="Times New Roman" w:hAnsi="Times New Roman"/>
                <w:sz w:val="28"/>
                <w:szCs w:val="28"/>
                <w:lang w:val="uk-UA"/>
              </w:rPr>
              <w:t xml:space="preserve"> К.В. Умови розвитку комунікативних функцій у сюжетно-рольовій г</w:t>
            </w:r>
            <w:r w:rsidR="0013565C">
              <w:rPr>
                <w:rFonts w:ascii="Times New Roman" w:hAnsi="Times New Roman"/>
                <w:sz w:val="28"/>
                <w:szCs w:val="28"/>
                <w:lang w:val="uk-UA"/>
              </w:rPr>
              <w:t>рі молодших дошкільників / К.В. </w:t>
            </w:r>
            <w:r>
              <w:rPr>
                <w:rFonts w:ascii="Times New Roman" w:hAnsi="Times New Roman"/>
                <w:sz w:val="28"/>
                <w:szCs w:val="28"/>
                <w:lang w:val="uk-UA"/>
              </w:rPr>
              <w:t xml:space="preserve">Карасьова // </w:t>
            </w:r>
            <w:r w:rsidRPr="00F22A16">
              <w:rPr>
                <w:rFonts w:ascii="Times New Roman" w:hAnsi="Times New Roman"/>
                <w:sz w:val="28"/>
                <w:szCs w:val="28"/>
                <w:lang w:val="uk-UA"/>
              </w:rPr>
              <w:t>Науковий вісник Миколаївського державного університету імені В.О.</w:t>
            </w:r>
            <w:r w:rsidR="0013565C">
              <w:rPr>
                <w:rFonts w:ascii="Times New Roman" w:hAnsi="Times New Roman"/>
                <w:sz w:val="28"/>
                <w:szCs w:val="28"/>
                <w:lang w:val="uk-UA"/>
              </w:rPr>
              <w:t> </w:t>
            </w:r>
            <w:r w:rsidRPr="00F22A16">
              <w:rPr>
                <w:rFonts w:ascii="Times New Roman" w:hAnsi="Times New Roman"/>
                <w:sz w:val="28"/>
                <w:szCs w:val="28"/>
                <w:lang w:val="uk-UA"/>
              </w:rPr>
              <w:t>Сухомлинського: збірник наукових пр</w:t>
            </w:r>
            <w:r w:rsidR="0013565C">
              <w:rPr>
                <w:rFonts w:ascii="Times New Roman" w:hAnsi="Times New Roman"/>
                <w:sz w:val="28"/>
                <w:szCs w:val="28"/>
                <w:lang w:val="uk-UA"/>
              </w:rPr>
              <w:t xml:space="preserve">аць. Сер. : Педагогічні науки / Миколаївський державний </w:t>
            </w:r>
            <w:r w:rsidRPr="00F22A16">
              <w:rPr>
                <w:rFonts w:ascii="Times New Roman" w:hAnsi="Times New Roman"/>
                <w:sz w:val="28"/>
                <w:szCs w:val="28"/>
                <w:lang w:val="uk-UA"/>
              </w:rPr>
              <w:t>університет імені В.О.</w:t>
            </w:r>
            <w:r w:rsidR="0013565C">
              <w:rPr>
                <w:rFonts w:ascii="Times New Roman" w:hAnsi="Times New Roman"/>
                <w:sz w:val="28"/>
                <w:szCs w:val="28"/>
                <w:lang w:val="uk-UA"/>
              </w:rPr>
              <w:t> </w:t>
            </w:r>
            <w:r w:rsidRPr="00F22A16">
              <w:rPr>
                <w:rFonts w:ascii="Times New Roman" w:hAnsi="Times New Roman"/>
                <w:sz w:val="28"/>
                <w:szCs w:val="28"/>
                <w:lang w:val="uk-UA"/>
              </w:rPr>
              <w:t>Сухомлинського. – Миколаїв, 2005</w:t>
            </w:r>
            <w:r>
              <w:rPr>
                <w:rFonts w:ascii="Times New Roman" w:hAnsi="Times New Roman"/>
                <w:sz w:val="28"/>
                <w:szCs w:val="28"/>
                <w:lang w:val="uk-UA"/>
              </w:rPr>
              <w:t>. – С. 181-183.</w:t>
            </w:r>
          </w:p>
        </w:tc>
      </w:tr>
      <w:tr w:rsidR="00B66BF3" w:rsidRPr="0013565C"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Караульна</w:t>
            </w:r>
            <w:r w:rsidR="007C0BDC">
              <w:rPr>
                <w:rFonts w:ascii="Times New Roman" w:hAnsi="Times New Roman"/>
                <w:sz w:val="28"/>
                <w:szCs w:val="28"/>
                <w:lang w:val="uk-UA"/>
              </w:rPr>
              <w:t>,</w:t>
            </w:r>
            <w:r>
              <w:rPr>
                <w:rFonts w:ascii="Times New Roman" w:hAnsi="Times New Roman"/>
                <w:sz w:val="28"/>
                <w:szCs w:val="28"/>
                <w:lang w:val="uk-UA"/>
              </w:rPr>
              <w:t xml:space="preserve"> О.М. Духовний розвиток студентів засобами викладання пред</w:t>
            </w:r>
            <w:r w:rsidR="0013565C">
              <w:rPr>
                <w:rFonts w:ascii="Times New Roman" w:hAnsi="Times New Roman"/>
                <w:sz w:val="28"/>
                <w:szCs w:val="28"/>
                <w:lang w:val="uk-UA"/>
              </w:rPr>
              <w:t>мету «Всесвітня історія» / О.М. </w:t>
            </w:r>
            <w:r>
              <w:rPr>
                <w:rFonts w:ascii="Times New Roman" w:hAnsi="Times New Roman"/>
                <w:sz w:val="28"/>
                <w:szCs w:val="28"/>
                <w:lang w:val="uk-UA"/>
              </w:rPr>
              <w:t xml:space="preserve">Караульна // </w:t>
            </w:r>
            <w:r w:rsidRPr="005D5451">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праць.Сер. : Педагогічні науки / Миколаївський державний  університет імені В.О. Сухомлинського. –</w:t>
            </w:r>
            <w:r>
              <w:rPr>
                <w:rFonts w:ascii="Times New Roman" w:hAnsi="Times New Roman"/>
                <w:sz w:val="28"/>
                <w:szCs w:val="28"/>
                <w:lang w:val="uk-UA"/>
              </w:rPr>
              <w:t xml:space="preserve"> Миколаїв, 2009. –  Вип. 25. Т.2</w:t>
            </w:r>
            <w:r w:rsidRPr="005D5451">
              <w:rPr>
                <w:rFonts w:ascii="Times New Roman" w:hAnsi="Times New Roman"/>
                <w:sz w:val="28"/>
                <w:szCs w:val="28"/>
                <w:lang w:val="uk-UA"/>
              </w:rPr>
              <w:t>. – С.</w:t>
            </w:r>
            <w:r>
              <w:rPr>
                <w:rFonts w:ascii="Times New Roman" w:hAnsi="Times New Roman"/>
                <w:sz w:val="28"/>
                <w:szCs w:val="28"/>
                <w:lang w:val="uk-UA"/>
              </w:rPr>
              <w:t xml:space="preserve"> 38-42.</w:t>
            </w:r>
          </w:p>
        </w:tc>
      </w:tr>
      <w:tr w:rsidR="00B66BF3" w:rsidRPr="0013565C"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B4CDA" w:rsidRDefault="00B66BF3" w:rsidP="0013565C">
            <w:pPr>
              <w:spacing w:after="240"/>
              <w:jc w:val="both"/>
              <w:rPr>
                <w:rFonts w:ascii="Times New Roman" w:hAnsi="Times New Roman"/>
                <w:sz w:val="28"/>
                <w:szCs w:val="28"/>
                <w:lang w:val="uk-UA"/>
              </w:rPr>
            </w:pPr>
            <w:r w:rsidRPr="00231BA2">
              <w:rPr>
                <w:rFonts w:ascii="Times New Roman" w:hAnsi="Times New Roman"/>
                <w:sz w:val="28"/>
                <w:szCs w:val="28"/>
                <w:lang w:val="uk-UA"/>
              </w:rPr>
              <w:t>Кардаш</w:t>
            </w:r>
            <w:r w:rsidR="007C0BDC">
              <w:rPr>
                <w:rFonts w:ascii="Times New Roman" w:hAnsi="Times New Roman"/>
                <w:sz w:val="28"/>
                <w:szCs w:val="28"/>
                <w:lang w:val="uk-UA"/>
              </w:rPr>
              <w:t>,</w:t>
            </w:r>
            <w:r w:rsidR="0013565C">
              <w:rPr>
                <w:rFonts w:ascii="Times New Roman" w:hAnsi="Times New Roman"/>
                <w:sz w:val="28"/>
                <w:szCs w:val="28"/>
                <w:lang w:val="uk-UA"/>
              </w:rPr>
              <w:t xml:space="preserve"> І. </w:t>
            </w:r>
            <w:r w:rsidRPr="00231BA2">
              <w:rPr>
                <w:rFonts w:ascii="Times New Roman" w:hAnsi="Times New Roman"/>
                <w:sz w:val="28"/>
                <w:szCs w:val="28"/>
                <w:lang w:val="uk-UA"/>
              </w:rPr>
              <w:t>Театралізовані ігри як засіб формування творчої особ</w:t>
            </w:r>
            <w:r>
              <w:rPr>
                <w:rFonts w:ascii="Times New Roman" w:hAnsi="Times New Roman"/>
                <w:sz w:val="28"/>
                <w:szCs w:val="28"/>
                <w:lang w:val="uk-UA"/>
              </w:rPr>
              <w:t xml:space="preserve">истості дітей дошкільного віку </w:t>
            </w:r>
            <w:r w:rsidRPr="00231BA2">
              <w:rPr>
                <w:rFonts w:ascii="Times New Roman" w:hAnsi="Times New Roman"/>
                <w:sz w:val="28"/>
                <w:szCs w:val="28"/>
                <w:lang w:val="uk-UA"/>
              </w:rPr>
              <w:t>/ І. Кардаш //</w:t>
            </w:r>
            <w:r w:rsidR="0013565C">
              <w:rPr>
                <w:rFonts w:ascii="Times New Roman" w:hAnsi="Times New Roman"/>
                <w:sz w:val="28"/>
                <w:szCs w:val="28"/>
                <w:lang w:val="uk-UA"/>
              </w:rPr>
              <w:t xml:space="preserve"> </w:t>
            </w:r>
            <w:r w:rsidRPr="00360259">
              <w:rPr>
                <w:rFonts w:ascii="Times New Roman" w:hAnsi="Times New Roman"/>
                <w:sz w:val="28"/>
                <w:szCs w:val="28"/>
                <w:lang w:val="uk-UA"/>
              </w:rPr>
              <w:t>Науковий вісник Миколаївського національного університету імені В.О.</w:t>
            </w:r>
            <w:r w:rsidR="0013565C">
              <w:rPr>
                <w:rFonts w:ascii="Times New Roman" w:hAnsi="Times New Roman"/>
                <w:sz w:val="28"/>
                <w:szCs w:val="28"/>
                <w:lang w:val="uk-UA"/>
              </w:rPr>
              <w:t> </w:t>
            </w:r>
            <w:r w:rsidRPr="0036025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13565C">
              <w:rPr>
                <w:rFonts w:ascii="Times New Roman" w:hAnsi="Times New Roman"/>
                <w:sz w:val="28"/>
                <w:szCs w:val="28"/>
                <w:lang w:val="uk-UA"/>
              </w:rPr>
              <w:t> </w:t>
            </w:r>
            <w:r w:rsidRPr="00360259">
              <w:rPr>
                <w:rFonts w:ascii="Times New Roman" w:hAnsi="Times New Roman"/>
                <w:sz w:val="28"/>
                <w:szCs w:val="28"/>
                <w:lang w:val="uk-UA"/>
              </w:rPr>
              <w:t>Сухомлинського; за ред.. Т.М. С</w:t>
            </w:r>
            <w:r w:rsidR="0013565C">
              <w:rPr>
                <w:rFonts w:ascii="Times New Roman" w:hAnsi="Times New Roman"/>
                <w:sz w:val="28"/>
                <w:szCs w:val="28"/>
                <w:lang w:val="uk-UA"/>
              </w:rPr>
              <w:t xml:space="preserve">тепанової. – Миколаїв, 2016. – </w:t>
            </w:r>
            <w:r w:rsidRPr="00360259">
              <w:rPr>
                <w:rFonts w:ascii="Times New Roman" w:hAnsi="Times New Roman"/>
                <w:sz w:val="28"/>
                <w:szCs w:val="28"/>
                <w:lang w:val="uk-UA"/>
              </w:rPr>
              <w:t>№</w:t>
            </w:r>
            <w:r w:rsidR="0013565C">
              <w:rPr>
                <w:rFonts w:ascii="Times New Roman" w:hAnsi="Times New Roman"/>
                <w:sz w:val="28"/>
                <w:szCs w:val="28"/>
                <w:lang w:val="uk-UA"/>
              </w:rPr>
              <w:t> </w:t>
            </w:r>
            <w:r w:rsidRPr="00360259">
              <w:rPr>
                <w:rFonts w:ascii="Times New Roman" w:hAnsi="Times New Roman"/>
                <w:sz w:val="28"/>
                <w:szCs w:val="28"/>
                <w:lang w:val="uk-UA"/>
              </w:rPr>
              <w:t>2(53). – С.</w:t>
            </w:r>
            <w:r>
              <w:rPr>
                <w:rFonts w:ascii="Times New Roman" w:hAnsi="Times New Roman"/>
                <w:sz w:val="28"/>
                <w:szCs w:val="28"/>
                <w:lang w:val="uk-UA"/>
              </w:rPr>
              <w:t xml:space="preserve"> 88-92.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5053A3" w:rsidRDefault="00B66BF3" w:rsidP="0013565C">
            <w:pPr>
              <w:spacing w:after="240"/>
              <w:jc w:val="both"/>
              <w:rPr>
                <w:rFonts w:ascii="Times New Roman" w:hAnsi="Times New Roman"/>
                <w:sz w:val="28"/>
                <w:szCs w:val="28"/>
                <w:lang w:val="uk-UA"/>
              </w:rPr>
            </w:pPr>
            <w:r w:rsidRPr="000F07C3">
              <w:rPr>
                <w:rFonts w:ascii="Times New Roman" w:hAnsi="Times New Roman"/>
                <w:sz w:val="28"/>
                <w:szCs w:val="28"/>
                <w:lang w:val="uk-UA"/>
              </w:rPr>
              <w:t>Кардаш</w:t>
            </w:r>
            <w:r w:rsidR="007C0BDC">
              <w:rPr>
                <w:rFonts w:ascii="Times New Roman" w:hAnsi="Times New Roman"/>
                <w:sz w:val="28"/>
                <w:szCs w:val="28"/>
                <w:lang w:val="uk-UA"/>
              </w:rPr>
              <w:t>,</w:t>
            </w:r>
            <w:r w:rsidR="0013565C">
              <w:rPr>
                <w:rFonts w:ascii="Times New Roman" w:hAnsi="Times New Roman"/>
                <w:sz w:val="28"/>
                <w:szCs w:val="28"/>
                <w:lang w:val="uk-UA"/>
              </w:rPr>
              <w:t> І.</w:t>
            </w:r>
            <w:r w:rsidRPr="000F07C3">
              <w:rPr>
                <w:rFonts w:ascii="Times New Roman" w:hAnsi="Times New Roman"/>
                <w:sz w:val="28"/>
                <w:szCs w:val="28"/>
                <w:lang w:val="uk-UA"/>
              </w:rPr>
              <w:t>М. Мовленнєва культура як складова загальної культури майбут</w:t>
            </w:r>
            <w:r>
              <w:rPr>
                <w:rFonts w:ascii="Times New Roman" w:hAnsi="Times New Roman"/>
                <w:sz w:val="28"/>
                <w:szCs w:val="28"/>
                <w:lang w:val="uk-UA"/>
              </w:rPr>
              <w:t>нього ф</w:t>
            </w:r>
            <w:r w:rsidR="0013565C">
              <w:rPr>
                <w:rFonts w:ascii="Times New Roman" w:hAnsi="Times New Roman"/>
                <w:sz w:val="28"/>
                <w:szCs w:val="28"/>
                <w:lang w:val="uk-UA"/>
              </w:rPr>
              <w:t>ахівця дошкільної освіти / І.М. </w:t>
            </w:r>
            <w:r>
              <w:rPr>
                <w:rFonts w:ascii="Times New Roman" w:hAnsi="Times New Roman"/>
                <w:sz w:val="28"/>
                <w:szCs w:val="28"/>
                <w:lang w:val="uk-UA"/>
              </w:rPr>
              <w:t xml:space="preserve">Кардаш // </w:t>
            </w:r>
            <w:r w:rsidRPr="008453D4">
              <w:rPr>
                <w:rFonts w:ascii="Times New Roman" w:hAnsi="Times New Roman"/>
                <w:sz w:val="28"/>
                <w:szCs w:val="28"/>
                <w:lang w:val="uk-UA"/>
              </w:rPr>
              <w:t>Науковий вісник Миколаївського національного університету імені В.О.</w:t>
            </w:r>
            <w:r w:rsidR="0013565C">
              <w:rPr>
                <w:rFonts w:ascii="Times New Roman" w:hAnsi="Times New Roman"/>
                <w:sz w:val="28"/>
                <w:szCs w:val="28"/>
                <w:lang w:val="uk-UA"/>
              </w:rPr>
              <w:t> </w:t>
            </w:r>
            <w:r w:rsidRPr="008453D4">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13565C">
              <w:rPr>
                <w:rFonts w:ascii="Times New Roman" w:hAnsi="Times New Roman"/>
                <w:sz w:val="28"/>
                <w:szCs w:val="28"/>
                <w:lang w:val="uk-UA"/>
              </w:rPr>
              <w:t> </w:t>
            </w:r>
            <w:r w:rsidRPr="008453D4">
              <w:rPr>
                <w:rFonts w:ascii="Times New Roman" w:hAnsi="Times New Roman"/>
                <w:sz w:val="28"/>
                <w:szCs w:val="28"/>
                <w:lang w:val="uk-UA"/>
              </w:rPr>
              <w:t>Сухомлинського. –  Миколаїв, 2014. –  Вип.1.45.</w:t>
            </w:r>
            <w:r w:rsidRPr="000F07C3">
              <w:rPr>
                <w:rFonts w:ascii="Times New Roman" w:hAnsi="Times New Roman"/>
                <w:sz w:val="28"/>
                <w:szCs w:val="28"/>
                <w:lang w:val="uk-UA"/>
              </w:rPr>
              <w:t xml:space="preserve"> - C. 50-53.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C11D28" w:rsidRDefault="00B66BF3" w:rsidP="0013565C">
            <w:pPr>
              <w:spacing w:after="240"/>
              <w:jc w:val="both"/>
              <w:rPr>
                <w:rFonts w:ascii="Times New Roman" w:hAnsi="Times New Roman"/>
                <w:sz w:val="28"/>
                <w:szCs w:val="28"/>
                <w:lang w:val="uk-UA"/>
              </w:rPr>
            </w:pPr>
            <w:r w:rsidRPr="00AA419A">
              <w:rPr>
                <w:rFonts w:ascii="Times New Roman" w:hAnsi="Times New Roman"/>
                <w:sz w:val="28"/>
                <w:szCs w:val="28"/>
                <w:lang w:val="uk-UA"/>
              </w:rPr>
              <w:t>Кардаш</w:t>
            </w:r>
            <w:r w:rsidR="007C0BDC">
              <w:rPr>
                <w:rFonts w:ascii="Times New Roman" w:hAnsi="Times New Roman"/>
                <w:sz w:val="28"/>
                <w:szCs w:val="28"/>
                <w:lang w:val="uk-UA"/>
              </w:rPr>
              <w:t>,</w:t>
            </w:r>
            <w:r w:rsidR="0013565C">
              <w:rPr>
                <w:rFonts w:ascii="Times New Roman" w:hAnsi="Times New Roman"/>
                <w:sz w:val="28"/>
                <w:szCs w:val="28"/>
                <w:lang w:val="uk-UA"/>
              </w:rPr>
              <w:t> </w:t>
            </w:r>
            <w:r w:rsidRPr="00AA419A">
              <w:rPr>
                <w:rFonts w:ascii="Times New Roman" w:hAnsi="Times New Roman"/>
                <w:sz w:val="28"/>
                <w:szCs w:val="28"/>
                <w:lang w:val="uk-UA"/>
              </w:rPr>
              <w:t>І.М. Розвиток творчої особистості дитини</w:t>
            </w:r>
            <w:r w:rsidR="0013565C">
              <w:rPr>
                <w:rFonts w:ascii="Times New Roman" w:hAnsi="Times New Roman"/>
                <w:sz w:val="28"/>
                <w:szCs w:val="28"/>
                <w:lang w:val="uk-UA"/>
              </w:rPr>
              <w:t xml:space="preserve"> на засадах педагогіки добра В.О. </w:t>
            </w:r>
            <w:r w:rsidRPr="00AA419A">
              <w:rPr>
                <w:rFonts w:ascii="Times New Roman" w:hAnsi="Times New Roman"/>
                <w:sz w:val="28"/>
                <w:szCs w:val="28"/>
                <w:lang w:val="uk-UA"/>
              </w:rPr>
              <w:t>Сухомлинського</w:t>
            </w:r>
            <w:r>
              <w:rPr>
                <w:rFonts w:ascii="Times New Roman" w:hAnsi="Times New Roman"/>
                <w:sz w:val="28"/>
                <w:szCs w:val="28"/>
                <w:lang w:val="uk-UA"/>
              </w:rPr>
              <w:t xml:space="preserve"> / І.М. Кардаш // </w:t>
            </w:r>
            <w:r w:rsidRPr="00D75414">
              <w:rPr>
                <w:rFonts w:ascii="Times New Roman" w:hAnsi="Times New Roman"/>
                <w:sz w:val="28"/>
                <w:szCs w:val="28"/>
                <w:lang w:val="uk-UA"/>
              </w:rPr>
              <w:t>Науковий вісник Миколаївського національного університету імені В.О.</w:t>
            </w:r>
            <w:r w:rsidR="0013565C">
              <w:rPr>
                <w:rFonts w:ascii="Times New Roman" w:hAnsi="Times New Roman"/>
                <w:sz w:val="28"/>
                <w:szCs w:val="28"/>
                <w:lang w:val="uk-UA"/>
              </w:rPr>
              <w:t> </w:t>
            </w:r>
            <w:r w:rsidRPr="00D75414">
              <w:rPr>
                <w:rFonts w:ascii="Times New Roman" w:hAnsi="Times New Roman"/>
                <w:sz w:val="28"/>
                <w:szCs w:val="28"/>
                <w:lang w:val="uk-UA"/>
              </w:rPr>
              <w:t>Сухомлинського : збірник наукових праць. Сер.</w:t>
            </w:r>
            <w:r w:rsidR="0013565C">
              <w:rPr>
                <w:rFonts w:ascii="Times New Roman" w:hAnsi="Times New Roman"/>
                <w:sz w:val="28"/>
                <w:szCs w:val="28"/>
                <w:lang w:val="uk-UA"/>
              </w:rPr>
              <w:t xml:space="preserve"> </w:t>
            </w:r>
            <w:r w:rsidRPr="00D75414">
              <w:rPr>
                <w:rFonts w:ascii="Times New Roman" w:hAnsi="Times New Roman"/>
                <w:sz w:val="28"/>
                <w:szCs w:val="28"/>
                <w:lang w:val="uk-UA"/>
              </w:rPr>
              <w:t>: Педагогічні науки / Миколаївський національний університет імені В.О. Сухомлинського</w:t>
            </w:r>
            <w:r>
              <w:rPr>
                <w:rFonts w:ascii="Times New Roman" w:hAnsi="Times New Roman"/>
                <w:sz w:val="28"/>
                <w:szCs w:val="28"/>
                <w:lang w:val="uk-UA"/>
              </w:rPr>
              <w:t>. –  Миколаїв, 2014. –  Вип.1.47</w:t>
            </w:r>
            <w:r w:rsidRPr="00D75414">
              <w:rPr>
                <w:rFonts w:ascii="Times New Roman" w:hAnsi="Times New Roman"/>
                <w:sz w:val="28"/>
                <w:szCs w:val="28"/>
                <w:lang w:val="uk-UA"/>
              </w:rPr>
              <w:t>. – C.</w:t>
            </w:r>
            <w:r>
              <w:rPr>
                <w:rFonts w:ascii="Times New Roman" w:hAnsi="Times New Roman"/>
                <w:sz w:val="28"/>
                <w:szCs w:val="28"/>
                <w:lang w:val="uk-UA"/>
              </w:rPr>
              <w:t xml:space="preserve"> 108-112.</w:t>
            </w:r>
          </w:p>
        </w:tc>
      </w:tr>
      <w:tr w:rsidR="00B66BF3" w:rsidRPr="0013565C"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13565C">
            <w:pPr>
              <w:spacing w:after="240"/>
              <w:jc w:val="both"/>
              <w:rPr>
                <w:rFonts w:ascii="Times New Roman" w:hAnsi="Times New Roman"/>
                <w:sz w:val="28"/>
                <w:szCs w:val="28"/>
                <w:lang w:val="uk-UA"/>
              </w:rPr>
            </w:pPr>
            <w:r w:rsidRPr="00084F54">
              <w:rPr>
                <w:rFonts w:ascii="Times New Roman" w:hAnsi="Times New Roman"/>
                <w:sz w:val="28"/>
                <w:szCs w:val="28"/>
                <w:lang w:val="uk-UA"/>
              </w:rPr>
              <w:t>Кардаш</w:t>
            </w:r>
            <w:r w:rsidR="007C0BDC">
              <w:rPr>
                <w:rFonts w:ascii="Times New Roman" w:hAnsi="Times New Roman"/>
                <w:sz w:val="28"/>
                <w:szCs w:val="28"/>
                <w:lang w:val="uk-UA"/>
              </w:rPr>
              <w:t>,</w:t>
            </w:r>
            <w:r w:rsidR="0013565C">
              <w:rPr>
                <w:rFonts w:ascii="Times New Roman" w:hAnsi="Times New Roman"/>
                <w:sz w:val="28"/>
                <w:szCs w:val="28"/>
                <w:lang w:val="uk-UA"/>
              </w:rPr>
              <w:t> І.М.</w:t>
            </w:r>
            <w:r w:rsidRPr="00084F54">
              <w:rPr>
                <w:rFonts w:ascii="Times New Roman" w:hAnsi="Times New Roman"/>
                <w:sz w:val="28"/>
                <w:szCs w:val="28"/>
                <w:lang w:val="uk-UA"/>
              </w:rPr>
              <w:t xml:space="preserve"> Розвиток творчості дітей дошкільного віку з</w:t>
            </w:r>
            <w:r>
              <w:rPr>
                <w:rFonts w:ascii="Times New Roman" w:hAnsi="Times New Roman"/>
                <w:sz w:val="28"/>
                <w:szCs w:val="28"/>
                <w:lang w:val="uk-UA"/>
              </w:rPr>
              <w:t xml:space="preserve">асобами українського фольклору </w:t>
            </w:r>
            <w:r w:rsidR="0013565C">
              <w:rPr>
                <w:rFonts w:ascii="Times New Roman" w:hAnsi="Times New Roman"/>
                <w:sz w:val="28"/>
                <w:szCs w:val="28"/>
                <w:lang w:val="uk-UA"/>
              </w:rPr>
              <w:t>/ І.М. </w:t>
            </w:r>
            <w:r w:rsidRPr="00084F54">
              <w:rPr>
                <w:rFonts w:ascii="Times New Roman" w:hAnsi="Times New Roman"/>
                <w:sz w:val="28"/>
                <w:szCs w:val="28"/>
                <w:lang w:val="uk-UA"/>
              </w:rPr>
              <w:t>Кардаш</w:t>
            </w:r>
            <w:r>
              <w:rPr>
                <w:rFonts w:ascii="Times New Roman" w:hAnsi="Times New Roman"/>
                <w:sz w:val="28"/>
                <w:szCs w:val="28"/>
                <w:lang w:val="uk-UA"/>
              </w:rPr>
              <w:t xml:space="preserve"> //</w:t>
            </w:r>
            <w:r w:rsidR="0013565C">
              <w:rPr>
                <w:rFonts w:ascii="Times New Roman" w:hAnsi="Times New Roman"/>
                <w:sz w:val="28"/>
                <w:szCs w:val="28"/>
                <w:lang w:val="uk-UA"/>
              </w:rPr>
              <w:t xml:space="preserve"> </w:t>
            </w:r>
            <w:r w:rsidRPr="007E63A2">
              <w:rPr>
                <w:rFonts w:ascii="Times New Roman" w:hAnsi="Times New Roman"/>
                <w:sz w:val="28"/>
                <w:szCs w:val="28"/>
                <w:lang w:val="uk-UA"/>
              </w:rPr>
              <w:t>Науковий вісник Миколаївського національного університету імені В.О.</w:t>
            </w:r>
            <w:r w:rsidR="0013565C">
              <w:rPr>
                <w:rFonts w:ascii="Times New Roman" w:hAnsi="Times New Roman"/>
                <w:sz w:val="28"/>
                <w:szCs w:val="28"/>
                <w:lang w:val="uk-UA"/>
              </w:rPr>
              <w:t> </w:t>
            </w:r>
            <w:r w:rsidRPr="007E63A2">
              <w:rPr>
                <w:rFonts w:ascii="Times New Roman" w:hAnsi="Times New Roman"/>
                <w:sz w:val="28"/>
                <w:szCs w:val="28"/>
                <w:lang w:val="uk-UA"/>
              </w:rPr>
              <w:t>Сухомлинського : збірник наукових праць. Сер.</w:t>
            </w:r>
            <w:r w:rsidR="0013565C">
              <w:rPr>
                <w:rFonts w:ascii="Times New Roman" w:hAnsi="Times New Roman"/>
                <w:sz w:val="28"/>
                <w:szCs w:val="28"/>
                <w:lang w:val="uk-UA"/>
              </w:rPr>
              <w:t> </w:t>
            </w:r>
            <w:r w:rsidRPr="007E63A2">
              <w:rPr>
                <w:rFonts w:ascii="Times New Roman" w:hAnsi="Times New Roman"/>
                <w:sz w:val="28"/>
                <w:szCs w:val="28"/>
                <w:lang w:val="uk-UA"/>
              </w:rPr>
              <w:t>: Педагогічні науки / Миколаївський національний університет імені В.О.</w:t>
            </w:r>
            <w:r w:rsidR="0013565C">
              <w:rPr>
                <w:rFonts w:ascii="Times New Roman" w:hAnsi="Times New Roman"/>
                <w:sz w:val="28"/>
                <w:szCs w:val="28"/>
                <w:lang w:val="uk-UA"/>
              </w:rPr>
              <w:t> </w:t>
            </w:r>
            <w:r w:rsidRPr="007E63A2">
              <w:rPr>
                <w:rFonts w:ascii="Times New Roman" w:hAnsi="Times New Roman"/>
                <w:sz w:val="28"/>
                <w:szCs w:val="28"/>
                <w:lang w:val="uk-UA"/>
              </w:rPr>
              <w:t>Сухомлинського; за ред.. Т.М. Степанової. – Миколаїв, 2015. –  №</w:t>
            </w:r>
            <w:r w:rsidR="0013565C">
              <w:rPr>
                <w:rFonts w:ascii="Times New Roman" w:hAnsi="Times New Roman"/>
                <w:sz w:val="28"/>
                <w:szCs w:val="28"/>
                <w:lang w:val="uk-UA"/>
              </w:rPr>
              <w:t> </w:t>
            </w:r>
            <w:r w:rsidRPr="007E63A2">
              <w:rPr>
                <w:rFonts w:ascii="Times New Roman" w:hAnsi="Times New Roman"/>
                <w:sz w:val="28"/>
                <w:szCs w:val="28"/>
                <w:lang w:val="uk-UA"/>
              </w:rPr>
              <w:t>2(49). – С.</w:t>
            </w:r>
            <w:r>
              <w:rPr>
                <w:rFonts w:ascii="Times New Roman" w:hAnsi="Times New Roman"/>
                <w:sz w:val="28"/>
                <w:szCs w:val="28"/>
                <w:lang w:val="uk-UA"/>
              </w:rPr>
              <w:t xml:space="preserve"> 67-70.</w:t>
            </w:r>
          </w:p>
          <w:p w:rsidR="0013565C" w:rsidRPr="00134385" w:rsidRDefault="0013565C" w:rsidP="0013565C">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5AE0" w:rsidRDefault="00B66BF3" w:rsidP="0013565C">
            <w:pPr>
              <w:spacing w:after="240"/>
              <w:jc w:val="both"/>
              <w:rPr>
                <w:rFonts w:ascii="Times New Roman" w:hAnsi="Times New Roman"/>
                <w:sz w:val="28"/>
                <w:szCs w:val="28"/>
                <w:lang w:val="uk-UA"/>
              </w:rPr>
            </w:pPr>
            <w:r w:rsidRPr="004050C1">
              <w:rPr>
                <w:rFonts w:ascii="Times New Roman" w:hAnsi="Times New Roman"/>
                <w:sz w:val="28"/>
                <w:szCs w:val="28"/>
                <w:lang w:val="uk-UA"/>
              </w:rPr>
              <w:t>Кардаш</w:t>
            </w:r>
            <w:r w:rsidR="007C0BDC">
              <w:rPr>
                <w:rFonts w:ascii="Times New Roman" w:hAnsi="Times New Roman"/>
                <w:sz w:val="28"/>
                <w:szCs w:val="28"/>
                <w:lang w:val="uk-UA"/>
              </w:rPr>
              <w:t>,</w:t>
            </w:r>
            <w:r w:rsidR="0013565C">
              <w:rPr>
                <w:rFonts w:ascii="Times New Roman" w:hAnsi="Times New Roman"/>
                <w:sz w:val="28"/>
                <w:szCs w:val="28"/>
                <w:lang w:val="uk-UA"/>
              </w:rPr>
              <w:t> І.М.</w:t>
            </w:r>
            <w:r w:rsidRPr="004050C1">
              <w:rPr>
                <w:rFonts w:ascii="Times New Roman" w:hAnsi="Times New Roman"/>
                <w:sz w:val="28"/>
                <w:szCs w:val="28"/>
                <w:lang w:val="uk-UA"/>
              </w:rPr>
              <w:t xml:space="preserve"> Театрально-ігрова діяльність як засіб розвитку мовле</w:t>
            </w:r>
            <w:r w:rsidR="0013565C">
              <w:rPr>
                <w:rFonts w:ascii="Times New Roman" w:hAnsi="Times New Roman"/>
                <w:sz w:val="28"/>
                <w:szCs w:val="28"/>
                <w:lang w:val="uk-UA"/>
              </w:rPr>
              <w:t>ння дітей дошкільного віку / І.</w:t>
            </w:r>
            <w:r w:rsidRPr="004050C1">
              <w:rPr>
                <w:rFonts w:ascii="Times New Roman" w:hAnsi="Times New Roman"/>
                <w:sz w:val="28"/>
                <w:szCs w:val="28"/>
                <w:lang w:val="uk-UA"/>
              </w:rPr>
              <w:t>М.</w:t>
            </w:r>
            <w:r w:rsidR="0013565C">
              <w:rPr>
                <w:rFonts w:ascii="Times New Roman" w:hAnsi="Times New Roman"/>
                <w:sz w:val="28"/>
                <w:szCs w:val="28"/>
                <w:lang w:val="uk-UA"/>
              </w:rPr>
              <w:t> </w:t>
            </w:r>
            <w:r w:rsidRPr="004050C1">
              <w:rPr>
                <w:rFonts w:ascii="Times New Roman" w:hAnsi="Times New Roman"/>
                <w:sz w:val="28"/>
                <w:szCs w:val="28"/>
                <w:lang w:val="uk-UA"/>
              </w:rPr>
              <w:t>Кардаш // Науковий вісник Миколаївського національного університету імені В.О.</w:t>
            </w:r>
            <w:r w:rsidR="0013565C">
              <w:rPr>
                <w:rFonts w:ascii="Times New Roman" w:hAnsi="Times New Roman"/>
                <w:sz w:val="28"/>
                <w:szCs w:val="28"/>
                <w:lang w:val="uk-UA"/>
              </w:rPr>
              <w:t> </w:t>
            </w:r>
            <w:r w:rsidRPr="004050C1">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13565C">
              <w:rPr>
                <w:rFonts w:ascii="Times New Roman" w:hAnsi="Times New Roman"/>
                <w:sz w:val="28"/>
                <w:szCs w:val="28"/>
                <w:lang w:val="uk-UA"/>
              </w:rPr>
              <w:t> </w:t>
            </w:r>
            <w:r w:rsidRPr="004050C1">
              <w:rPr>
                <w:rFonts w:ascii="Times New Roman" w:hAnsi="Times New Roman"/>
                <w:sz w:val="28"/>
                <w:szCs w:val="28"/>
                <w:lang w:val="uk-UA"/>
              </w:rPr>
              <w:t>Сухомлинського. –  Миколаїв, 2013. –  Вип. 1.41.Т.1. – С. 62-67.</w:t>
            </w:r>
          </w:p>
        </w:tc>
      </w:tr>
      <w:tr w:rsidR="00B66BF3" w:rsidRPr="0013565C"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DF7136" w:rsidP="0013565C">
            <w:pPr>
              <w:spacing w:after="240"/>
              <w:jc w:val="both"/>
              <w:rPr>
                <w:rFonts w:ascii="Times New Roman" w:hAnsi="Times New Roman"/>
                <w:sz w:val="28"/>
                <w:szCs w:val="28"/>
                <w:lang w:val="uk-UA"/>
              </w:rPr>
            </w:pPr>
            <w:r>
              <w:rPr>
                <w:rFonts w:ascii="Times New Roman" w:hAnsi="Times New Roman"/>
                <w:sz w:val="28"/>
                <w:szCs w:val="28"/>
                <w:lang w:val="uk-UA"/>
              </w:rPr>
              <w:t>Кардаш</w:t>
            </w:r>
            <w:r w:rsidR="007C0BDC">
              <w:rPr>
                <w:rFonts w:ascii="Times New Roman" w:hAnsi="Times New Roman"/>
                <w:sz w:val="28"/>
                <w:szCs w:val="28"/>
                <w:lang w:val="uk-UA"/>
              </w:rPr>
              <w:t>,</w:t>
            </w:r>
            <w:r w:rsidR="0013565C">
              <w:rPr>
                <w:rFonts w:ascii="Times New Roman" w:hAnsi="Times New Roman"/>
                <w:sz w:val="28"/>
                <w:szCs w:val="28"/>
                <w:lang w:val="uk-UA"/>
              </w:rPr>
              <w:t> </w:t>
            </w:r>
            <w:r w:rsidR="00B66BF3">
              <w:rPr>
                <w:rFonts w:ascii="Times New Roman" w:hAnsi="Times New Roman"/>
                <w:sz w:val="28"/>
                <w:szCs w:val="28"/>
                <w:lang w:val="uk-UA"/>
              </w:rPr>
              <w:t xml:space="preserve">І.М. Використання творчих доробків О.Потебні в розвитку образного мовлення дітей: теорія і практика / І.М. Кардаш // </w:t>
            </w:r>
            <w:r w:rsidR="00B66BF3" w:rsidRPr="00E44236">
              <w:rPr>
                <w:rFonts w:ascii="Times New Roman" w:hAnsi="Times New Roman"/>
                <w:sz w:val="28"/>
                <w:szCs w:val="28"/>
                <w:lang w:val="uk-UA"/>
              </w:rPr>
              <w:t>Науковий вісник Миколаївського державного університету імені В.О.</w:t>
            </w:r>
            <w:r w:rsidR="0013565C">
              <w:rPr>
                <w:rFonts w:ascii="Times New Roman" w:hAnsi="Times New Roman"/>
                <w:sz w:val="28"/>
                <w:szCs w:val="28"/>
                <w:lang w:val="uk-UA"/>
              </w:rPr>
              <w:t> </w:t>
            </w:r>
            <w:r w:rsidR="00B66BF3" w:rsidRPr="00E44236">
              <w:rPr>
                <w:rFonts w:ascii="Times New Roman" w:hAnsi="Times New Roman"/>
                <w:sz w:val="28"/>
                <w:szCs w:val="28"/>
                <w:lang w:val="uk-UA"/>
              </w:rPr>
              <w:t xml:space="preserve">Сухомлинського: збірник наукових праць.Сер. : Педагогічні </w:t>
            </w:r>
            <w:r w:rsidR="0013565C">
              <w:rPr>
                <w:rFonts w:ascii="Times New Roman" w:hAnsi="Times New Roman"/>
                <w:sz w:val="28"/>
                <w:szCs w:val="28"/>
                <w:lang w:val="uk-UA"/>
              </w:rPr>
              <w:t>науки / Миколаївський державний</w:t>
            </w:r>
            <w:r w:rsidR="00B66BF3" w:rsidRPr="00E44236">
              <w:rPr>
                <w:rFonts w:ascii="Times New Roman" w:hAnsi="Times New Roman"/>
                <w:sz w:val="28"/>
                <w:szCs w:val="28"/>
                <w:lang w:val="uk-UA"/>
              </w:rPr>
              <w:t xml:space="preserve"> університет імені В.О.</w:t>
            </w:r>
            <w:r w:rsidR="0013565C">
              <w:rPr>
                <w:rFonts w:ascii="Times New Roman" w:hAnsi="Times New Roman"/>
                <w:sz w:val="28"/>
                <w:szCs w:val="28"/>
                <w:lang w:val="uk-UA"/>
              </w:rPr>
              <w:t> </w:t>
            </w:r>
            <w:r w:rsidR="00B66BF3" w:rsidRPr="00E44236">
              <w:rPr>
                <w:rFonts w:ascii="Times New Roman" w:hAnsi="Times New Roman"/>
                <w:sz w:val="28"/>
                <w:szCs w:val="28"/>
                <w:lang w:val="uk-UA"/>
              </w:rPr>
              <w:t>Сухом</w:t>
            </w:r>
            <w:r w:rsidR="0013565C">
              <w:rPr>
                <w:rFonts w:ascii="Times New Roman" w:hAnsi="Times New Roman"/>
                <w:sz w:val="28"/>
                <w:szCs w:val="28"/>
                <w:lang w:val="uk-UA"/>
              </w:rPr>
              <w:t xml:space="preserve">линського. – Миколаїв, 2009. – </w:t>
            </w:r>
            <w:r w:rsidR="00B66BF3" w:rsidRPr="00E44236">
              <w:rPr>
                <w:rFonts w:ascii="Times New Roman" w:hAnsi="Times New Roman"/>
                <w:sz w:val="28"/>
                <w:szCs w:val="28"/>
                <w:lang w:val="uk-UA"/>
              </w:rPr>
              <w:t>Вип. 25. Т.1. – С.</w:t>
            </w:r>
            <w:r w:rsidR="00B66BF3">
              <w:rPr>
                <w:rFonts w:ascii="Times New Roman" w:hAnsi="Times New Roman"/>
                <w:sz w:val="28"/>
                <w:szCs w:val="28"/>
                <w:lang w:val="uk-UA"/>
              </w:rPr>
              <w:t xml:space="preserve"> 179-189.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13565C" w:rsidP="0013565C">
            <w:pPr>
              <w:spacing w:after="240"/>
              <w:jc w:val="both"/>
              <w:rPr>
                <w:rFonts w:ascii="Times New Roman" w:hAnsi="Times New Roman"/>
                <w:sz w:val="28"/>
                <w:szCs w:val="28"/>
                <w:lang w:val="uk-UA"/>
              </w:rPr>
            </w:pPr>
            <w:r>
              <w:rPr>
                <w:rFonts w:ascii="Times New Roman" w:hAnsi="Times New Roman"/>
                <w:sz w:val="28"/>
                <w:szCs w:val="28"/>
                <w:lang w:val="uk-UA"/>
              </w:rPr>
              <w:t>Кардаш, </w:t>
            </w:r>
            <w:r w:rsidR="00B66BF3">
              <w:rPr>
                <w:rFonts w:ascii="Times New Roman" w:hAnsi="Times New Roman"/>
                <w:sz w:val="28"/>
                <w:szCs w:val="28"/>
                <w:lang w:val="uk-UA"/>
              </w:rPr>
              <w:t>І.М. Виховання культури мовлення студентів як складова готовності майбутніх вихователів дошкіл</w:t>
            </w:r>
            <w:r>
              <w:rPr>
                <w:rFonts w:ascii="Times New Roman" w:hAnsi="Times New Roman"/>
                <w:sz w:val="28"/>
                <w:szCs w:val="28"/>
                <w:lang w:val="uk-UA"/>
              </w:rPr>
              <w:t>ьних навчальних закладів / І.М. </w:t>
            </w:r>
            <w:r w:rsidR="00B66BF3">
              <w:rPr>
                <w:rFonts w:ascii="Times New Roman" w:hAnsi="Times New Roman"/>
                <w:sz w:val="28"/>
                <w:szCs w:val="28"/>
                <w:lang w:val="uk-UA"/>
              </w:rPr>
              <w:t xml:space="preserve">Кардаш // </w:t>
            </w:r>
            <w:r w:rsidR="00B66BF3" w:rsidRPr="00380128">
              <w:rPr>
                <w:rFonts w:ascii="Times New Roman" w:hAnsi="Times New Roman"/>
                <w:sz w:val="28"/>
                <w:szCs w:val="28"/>
                <w:lang w:val="uk-UA"/>
              </w:rPr>
              <w:t>Науковий вісник Миколаївського дер</w:t>
            </w:r>
            <w:r>
              <w:rPr>
                <w:rFonts w:ascii="Times New Roman" w:hAnsi="Times New Roman"/>
                <w:sz w:val="28"/>
                <w:szCs w:val="28"/>
                <w:lang w:val="uk-UA"/>
              </w:rPr>
              <w:t>жавного університету імені В.О. </w:t>
            </w:r>
            <w:r w:rsidR="00B66BF3" w:rsidRPr="00380128">
              <w:rPr>
                <w:rFonts w:ascii="Times New Roman" w:hAnsi="Times New Roman"/>
                <w:sz w:val="28"/>
                <w:szCs w:val="28"/>
                <w:lang w:val="uk-UA"/>
              </w:rPr>
              <w:t>Сухомлинського</w:t>
            </w:r>
            <w:r>
              <w:rPr>
                <w:rFonts w:ascii="Times New Roman" w:hAnsi="Times New Roman"/>
                <w:sz w:val="28"/>
                <w:szCs w:val="28"/>
                <w:lang w:val="uk-UA"/>
              </w:rPr>
              <w:t> </w:t>
            </w:r>
            <w:r w:rsidR="00B66BF3" w:rsidRPr="00380128">
              <w:rPr>
                <w:rFonts w:ascii="Times New Roman" w:hAnsi="Times New Roman"/>
                <w:sz w:val="28"/>
                <w:szCs w:val="28"/>
                <w:lang w:val="uk-UA"/>
              </w:rPr>
              <w:t>: збірник наукових праць. Сер.</w:t>
            </w:r>
            <w:r>
              <w:rPr>
                <w:rFonts w:ascii="Times New Roman" w:hAnsi="Times New Roman"/>
                <w:sz w:val="28"/>
                <w:szCs w:val="28"/>
                <w:lang w:val="uk-UA"/>
              </w:rPr>
              <w:t> </w:t>
            </w:r>
            <w:r w:rsidR="00B66BF3" w:rsidRPr="00380128">
              <w:rPr>
                <w:rFonts w:ascii="Times New Roman" w:hAnsi="Times New Roman"/>
                <w:sz w:val="28"/>
                <w:szCs w:val="28"/>
                <w:lang w:val="uk-UA"/>
              </w:rPr>
              <w:t>: Педагогічні науки / Миколаївський державний  університет імені В.О. Сухомлинського. – Миколаїв, 2007. –  Вип. 16. – С.</w:t>
            </w:r>
            <w:r w:rsidR="00B66BF3">
              <w:rPr>
                <w:rFonts w:ascii="Times New Roman" w:hAnsi="Times New Roman"/>
                <w:sz w:val="28"/>
                <w:szCs w:val="28"/>
                <w:lang w:val="uk-UA"/>
              </w:rPr>
              <w:t xml:space="preserve"> 68-73.</w:t>
            </w:r>
          </w:p>
        </w:tc>
      </w:tr>
      <w:tr w:rsidR="00B66BF3" w:rsidRPr="00BC56F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13565C">
            <w:pPr>
              <w:spacing w:after="240"/>
              <w:jc w:val="both"/>
              <w:rPr>
                <w:rFonts w:ascii="Times New Roman" w:hAnsi="Times New Roman"/>
                <w:sz w:val="28"/>
                <w:szCs w:val="28"/>
                <w:lang w:val="uk-UA"/>
              </w:rPr>
            </w:pPr>
            <w:r>
              <w:rPr>
                <w:rFonts w:ascii="Times New Roman" w:hAnsi="Times New Roman"/>
                <w:sz w:val="28"/>
                <w:szCs w:val="28"/>
                <w:lang w:val="uk-UA"/>
              </w:rPr>
              <w:t>Кардаш</w:t>
            </w:r>
            <w:r w:rsidR="007C0BDC">
              <w:rPr>
                <w:rFonts w:ascii="Times New Roman" w:hAnsi="Times New Roman"/>
                <w:sz w:val="28"/>
                <w:szCs w:val="28"/>
                <w:lang w:val="uk-UA"/>
              </w:rPr>
              <w:t>,</w:t>
            </w:r>
            <w:r w:rsidR="0013565C">
              <w:rPr>
                <w:rFonts w:ascii="Times New Roman" w:hAnsi="Times New Roman"/>
                <w:sz w:val="28"/>
                <w:szCs w:val="28"/>
                <w:lang w:val="uk-UA"/>
              </w:rPr>
              <w:t> </w:t>
            </w:r>
            <w:r>
              <w:rPr>
                <w:rFonts w:ascii="Times New Roman" w:hAnsi="Times New Roman"/>
                <w:sz w:val="28"/>
                <w:szCs w:val="28"/>
                <w:lang w:val="uk-UA"/>
              </w:rPr>
              <w:t>І.М. Розвиток мовлення дітей дошкільного та молодшого шкільного віку засобам</w:t>
            </w:r>
            <w:r w:rsidR="0013565C">
              <w:rPr>
                <w:rFonts w:ascii="Times New Roman" w:hAnsi="Times New Roman"/>
                <w:sz w:val="28"/>
                <w:szCs w:val="28"/>
                <w:lang w:val="uk-UA"/>
              </w:rPr>
              <w:t>и українського фольклору / І.М. </w:t>
            </w:r>
            <w:r>
              <w:rPr>
                <w:rFonts w:ascii="Times New Roman" w:hAnsi="Times New Roman"/>
                <w:sz w:val="28"/>
                <w:szCs w:val="28"/>
                <w:lang w:val="uk-UA"/>
              </w:rPr>
              <w:t xml:space="preserve">Кардаш // </w:t>
            </w:r>
            <w:r w:rsidRPr="00190B0B">
              <w:rPr>
                <w:rFonts w:ascii="Times New Roman" w:hAnsi="Times New Roman"/>
                <w:sz w:val="28"/>
                <w:szCs w:val="28"/>
                <w:lang w:val="uk-UA"/>
              </w:rPr>
              <w:t>Науковий вісник Миколаївського державного університету імені В.О.</w:t>
            </w:r>
            <w:r w:rsidR="0013565C">
              <w:rPr>
                <w:rFonts w:ascii="Times New Roman" w:hAnsi="Times New Roman"/>
                <w:sz w:val="28"/>
                <w:szCs w:val="28"/>
                <w:lang w:val="uk-UA"/>
              </w:rPr>
              <w:t> </w:t>
            </w:r>
            <w:r w:rsidRPr="00190B0B">
              <w:rPr>
                <w:rFonts w:ascii="Times New Roman" w:hAnsi="Times New Roman"/>
                <w:sz w:val="28"/>
                <w:szCs w:val="28"/>
                <w:lang w:val="uk-UA"/>
              </w:rPr>
              <w:t xml:space="preserve">Сухомлинського: збірник наукових </w:t>
            </w:r>
            <w:r w:rsidR="0013565C">
              <w:rPr>
                <w:rFonts w:ascii="Times New Roman" w:hAnsi="Times New Roman"/>
                <w:sz w:val="28"/>
                <w:szCs w:val="28"/>
                <w:lang w:val="uk-UA"/>
              </w:rPr>
              <w:t>праць. Сер. : Педагогічні науки / Миколаївський державний</w:t>
            </w:r>
            <w:r w:rsidRPr="00190B0B">
              <w:rPr>
                <w:rFonts w:ascii="Times New Roman" w:hAnsi="Times New Roman"/>
                <w:sz w:val="28"/>
                <w:szCs w:val="28"/>
                <w:lang w:val="uk-UA"/>
              </w:rPr>
              <w:t xml:space="preserve"> університет імені В.О.</w:t>
            </w:r>
            <w:r w:rsidR="0013565C">
              <w:rPr>
                <w:rFonts w:ascii="Times New Roman" w:hAnsi="Times New Roman"/>
                <w:sz w:val="28"/>
                <w:szCs w:val="28"/>
                <w:lang w:val="uk-UA"/>
              </w:rPr>
              <w:t> </w:t>
            </w:r>
            <w:r w:rsidRPr="00190B0B">
              <w:rPr>
                <w:rFonts w:ascii="Times New Roman" w:hAnsi="Times New Roman"/>
                <w:sz w:val="28"/>
                <w:szCs w:val="28"/>
                <w:lang w:val="uk-UA"/>
              </w:rPr>
              <w:t>Сухомлинського; заг.ред. В.</w:t>
            </w:r>
            <w:r w:rsidR="0013565C">
              <w:rPr>
                <w:rFonts w:ascii="Times New Roman" w:hAnsi="Times New Roman"/>
                <w:sz w:val="28"/>
                <w:szCs w:val="28"/>
                <w:lang w:val="uk-UA"/>
              </w:rPr>
              <w:t> Будака, О. Пєхоти. -  Миколаїв, 2008. – Спецвипуск. </w:t>
            </w:r>
            <w:r w:rsidRPr="00190B0B">
              <w:rPr>
                <w:rFonts w:ascii="Times New Roman" w:hAnsi="Times New Roman"/>
                <w:sz w:val="28"/>
                <w:szCs w:val="28"/>
                <w:lang w:val="uk-UA"/>
              </w:rPr>
              <w:t>Т.1. Психол</w:t>
            </w:r>
            <w:r w:rsidR="0013565C">
              <w:rPr>
                <w:rFonts w:ascii="Times New Roman" w:hAnsi="Times New Roman"/>
                <w:sz w:val="28"/>
                <w:szCs w:val="28"/>
                <w:lang w:val="uk-UA"/>
              </w:rPr>
              <w:t xml:space="preserve">ого-педагогічне </w:t>
            </w:r>
            <w:r w:rsidRPr="00190B0B">
              <w:rPr>
                <w:rFonts w:ascii="Times New Roman" w:hAnsi="Times New Roman"/>
                <w:sz w:val="28"/>
                <w:szCs w:val="28"/>
                <w:lang w:val="uk-UA"/>
              </w:rPr>
              <w:t>забезпечення передшкільної освіти. – С.</w:t>
            </w:r>
            <w:r>
              <w:rPr>
                <w:rFonts w:ascii="Times New Roman" w:hAnsi="Times New Roman"/>
                <w:sz w:val="28"/>
                <w:szCs w:val="28"/>
                <w:lang w:val="uk-UA"/>
              </w:rPr>
              <w:t xml:space="preserve"> 82-87.</w:t>
            </w:r>
          </w:p>
        </w:tc>
      </w:tr>
      <w:tr w:rsidR="00B66BF3" w:rsidRPr="00D94F6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13565C">
            <w:pPr>
              <w:spacing w:after="240"/>
              <w:jc w:val="both"/>
              <w:rPr>
                <w:rFonts w:ascii="Times New Roman" w:hAnsi="Times New Roman"/>
                <w:sz w:val="28"/>
                <w:szCs w:val="28"/>
                <w:lang w:val="uk-UA"/>
              </w:rPr>
            </w:pPr>
            <w:r>
              <w:rPr>
                <w:rFonts w:ascii="Times New Roman" w:hAnsi="Times New Roman"/>
                <w:sz w:val="28"/>
                <w:szCs w:val="28"/>
                <w:lang w:val="uk-UA"/>
              </w:rPr>
              <w:t>Кардаш,</w:t>
            </w:r>
            <w:r w:rsidR="0013565C">
              <w:rPr>
                <w:rFonts w:ascii="Times New Roman" w:hAnsi="Times New Roman"/>
                <w:sz w:val="28"/>
                <w:szCs w:val="28"/>
                <w:lang w:val="uk-UA"/>
              </w:rPr>
              <w:t> </w:t>
            </w:r>
            <w:r>
              <w:rPr>
                <w:rFonts w:ascii="Times New Roman" w:hAnsi="Times New Roman"/>
                <w:sz w:val="28"/>
                <w:szCs w:val="28"/>
                <w:lang w:val="uk-UA"/>
              </w:rPr>
              <w:t>І.М. Мовленнєво-ігрова діяльність як засіб соціальної адаптації дітей до умов дошкільного навчального закладу / І.М.</w:t>
            </w:r>
            <w:r w:rsidR="0013565C">
              <w:rPr>
                <w:rFonts w:ascii="Times New Roman" w:hAnsi="Times New Roman"/>
                <w:sz w:val="28"/>
                <w:szCs w:val="28"/>
                <w:lang w:val="uk-UA"/>
              </w:rPr>
              <w:t> </w:t>
            </w:r>
            <w:r>
              <w:rPr>
                <w:rFonts w:ascii="Times New Roman" w:hAnsi="Times New Roman"/>
                <w:sz w:val="28"/>
                <w:szCs w:val="28"/>
                <w:lang w:val="uk-UA"/>
              </w:rPr>
              <w:t xml:space="preserve">Кардаш // </w:t>
            </w:r>
            <w:r w:rsidRPr="004046F1">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за ред. В. Будака, О. Пєхоти. - Миколаїв, 2012. –  Вип. – 1.37. – С</w:t>
            </w:r>
            <w:r>
              <w:rPr>
                <w:rFonts w:ascii="Times New Roman" w:hAnsi="Times New Roman"/>
                <w:sz w:val="28"/>
                <w:szCs w:val="28"/>
                <w:lang w:val="uk-UA"/>
              </w:rPr>
              <w:t>. 151-155.</w:t>
            </w:r>
          </w:p>
        </w:tc>
      </w:tr>
      <w:tr w:rsidR="00B66BF3" w:rsidRPr="0013565C"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13565C" w:rsidP="0013565C">
            <w:pPr>
              <w:spacing w:after="240"/>
              <w:jc w:val="both"/>
              <w:rPr>
                <w:rFonts w:ascii="Times New Roman" w:hAnsi="Times New Roman"/>
                <w:sz w:val="28"/>
                <w:szCs w:val="28"/>
                <w:lang w:val="uk-UA"/>
              </w:rPr>
            </w:pPr>
            <w:r>
              <w:rPr>
                <w:rFonts w:ascii="Times New Roman" w:hAnsi="Times New Roman"/>
                <w:sz w:val="28"/>
                <w:szCs w:val="28"/>
                <w:lang w:val="uk-UA"/>
              </w:rPr>
              <w:t>Кардаш, </w:t>
            </w:r>
            <w:r w:rsidR="00B66BF3">
              <w:rPr>
                <w:rFonts w:ascii="Times New Roman" w:hAnsi="Times New Roman"/>
                <w:sz w:val="28"/>
                <w:szCs w:val="28"/>
                <w:lang w:val="uk-UA"/>
              </w:rPr>
              <w:t xml:space="preserve">І.М. Підготовка майбутніх вихователів до формування комунікативних умінь і навичок дошкільників </w:t>
            </w:r>
            <w:r>
              <w:rPr>
                <w:rFonts w:ascii="Times New Roman" w:hAnsi="Times New Roman"/>
                <w:sz w:val="28"/>
                <w:szCs w:val="28"/>
                <w:lang w:val="uk-UA"/>
              </w:rPr>
              <w:t>у мовленнєвій діяльності / І.М. </w:t>
            </w:r>
            <w:r w:rsidR="00B66BF3">
              <w:rPr>
                <w:rFonts w:ascii="Times New Roman" w:hAnsi="Times New Roman"/>
                <w:sz w:val="28"/>
                <w:szCs w:val="28"/>
                <w:lang w:val="uk-UA"/>
              </w:rPr>
              <w:t xml:space="preserve">Кардаш // </w:t>
            </w:r>
            <w:r w:rsidR="00B66BF3" w:rsidRPr="0009796D">
              <w:rPr>
                <w:rFonts w:ascii="Times New Roman" w:hAnsi="Times New Roman"/>
                <w:sz w:val="28"/>
                <w:szCs w:val="28"/>
                <w:lang w:val="uk-UA"/>
              </w:rPr>
              <w:t>Науковий вісник Миколаївського націон</w:t>
            </w:r>
            <w:r>
              <w:rPr>
                <w:rFonts w:ascii="Times New Roman" w:hAnsi="Times New Roman"/>
                <w:sz w:val="28"/>
                <w:szCs w:val="28"/>
                <w:lang w:val="uk-UA"/>
              </w:rPr>
              <w:t>ального університету імені В.О. </w:t>
            </w:r>
            <w:r w:rsidR="00B66BF3" w:rsidRPr="0009796D">
              <w:rPr>
                <w:rFonts w:ascii="Times New Roman" w:hAnsi="Times New Roman"/>
                <w:sz w:val="28"/>
                <w:szCs w:val="28"/>
                <w:lang w:val="uk-UA"/>
              </w:rPr>
              <w:t>Сухомлинського : збірник наукових праць. Сер.: Педагогічні науки / Миколаївський наці</w:t>
            </w:r>
            <w:r>
              <w:rPr>
                <w:rFonts w:ascii="Times New Roman" w:hAnsi="Times New Roman"/>
                <w:sz w:val="28"/>
                <w:szCs w:val="28"/>
                <w:lang w:val="uk-UA"/>
              </w:rPr>
              <w:t>ональний університет імені В.О. </w:t>
            </w:r>
            <w:r w:rsidR="00B66BF3" w:rsidRPr="0009796D">
              <w:rPr>
                <w:rFonts w:ascii="Times New Roman" w:hAnsi="Times New Roman"/>
                <w:sz w:val="28"/>
                <w:szCs w:val="28"/>
                <w:lang w:val="uk-UA"/>
              </w:rPr>
              <w:t>Сухомлинського; за ред. В.</w:t>
            </w:r>
            <w:r>
              <w:rPr>
                <w:rFonts w:ascii="Times New Roman" w:hAnsi="Times New Roman"/>
                <w:sz w:val="28"/>
                <w:szCs w:val="28"/>
                <w:lang w:val="uk-UA"/>
              </w:rPr>
              <w:t> </w:t>
            </w:r>
            <w:r w:rsidR="00B66BF3" w:rsidRPr="0009796D">
              <w:rPr>
                <w:rFonts w:ascii="Times New Roman" w:hAnsi="Times New Roman"/>
                <w:sz w:val="28"/>
                <w:szCs w:val="28"/>
                <w:lang w:val="uk-UA"/>
              </w:rPr>
              <w:t>Будака, О. Пєхоти. - Миколаїв, 2012. –  Вип. 1.39. – С.</w:t>
            </w:r>
            <w:r w:rsidR="00B66BF3">
              <w:rPr>
                <w:rFonts w:ascii="Times New Roman" w:hAnsi="Times New Roman"/>
                <w:sz w:val="28"/>
                <w:szCs w:val="28"/>
                <w:lang w:val="uk-UA"/>
              </w:rPr>
              <w:t xml:space="preserve"> 114-118.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674E76" w:rsidRDefault="00B66BF3" w:rsidP="0013565C">
            <w:pPr>
              <w:spacing w:after="240"/>
              <w:jc w:val="both"/>
              <w:rPr>
                <w:rFonts w:ascii="Times New Roman" w:hAnsi="Times New Roman"/>
                <w:sz w:val="28"/>
                <w:szCs w:val="28"/>
                <w:lang w:val="uk-UA"/>
              </w:rPr>
            </w:pPr>
            <w:r w:rsidRPr="009A59E9">
              <w:rPr>
                <w:rFonts w:ascii="Times New Roman" w:hAnsi="Times New Roman"/>
                <w:sz w:val="28"/>
                <w:szCs w:val="28"/>
                <w:lang w:val="uk-UA"/>
              </w:rPr>
              <w:t>К</w:t>
            </w:r>
            <w:r>
              <w:rPr>
                <w:rFonts w:ascii="Times New Roman" w:hAnsi="Times New Roman"/>
                <w:sz w:val="28"/>
                <w:szCs w:val="28"/>
                <w:lang w:val="uk-UA"/>
              </w:rPr>
              <w:t>арнаух</w:t>
            </w:r>
            <w:r w:rsidR="007C0BDC">
              <w:rPr>
                <w:rFonts w:ascii="Times New Roman" w:hAnsi="Times New Roman"/>
                <w:sz w:val="28"/>
                <w:szCs w:val="28"/>
                <w:lang w:val="uk-UA"/>
              </w:rPr>
              <w:t>,</w:t>
            </w:r>
            <w:r w:rsidR="0013565C">
              <w:rPr>
                <w:rFonts w:ascii="Times New Roman" w:hAnsi="Times New Roman"/>
                <w:sz w:val="28"/>
                <w:szCs w:val="28"/>
                <w:lang w:val="uk-UA"/>
              </w:rPr>
              <w:t> Л.</w:t>
            </w:r>
            <w:r w:rsidRPr="009A59E9">
              <w:rPr>
                <w:rFonts w:ascii="Times New Roman" w:hAnsi="Times New Roman"/>
                <w:sz w:val="28"/>
                <w:szCs w:val="28"/>
                <w:lang w:val="uk-UA"/>
              </w:rPr>
              <w:t>П. Проблема гендерної соціалізації особистості в зарубіжних  та вітчизняних психол</w:t>
            </w:r>
            <w:r>
              <w:rPr>
                <w:rFonts w:ascii="Times New Roman" w:hAnsi="Times New Roman"/>
                <w:sz w:val="28"/>
                <w:szCs w:val="28"/>
                <w:lang w:val="uk-UA"/>
              </w:rPr>
              <w:t>ого-педагогічних дослідженнях / Л.П.</w:t>
            </w:r>
            <w:r w:rsidR="0013565C">
              <w:rPr>
                <w:rFonts w:ascii="Times New Roman" w:hAnsi="Times New Roman"/>
                <w:sz w:val="28"/>
                <w:szCs w:val="28"/>
                <w:lang w:val="uk-UA"/>
              </w:rPr>
              <w:t> </w:t>
            </w:r>
            <w:r>
              <w:rPr>
                <w:rFonts w:ascii="Times New Roman" w:hAnsi="Times New Roman"/>
                <w:sz w:val="28"/>
                <w:szCs w:val="28"/>
                <w:lang w:val="uk-UA"/>
              </w:rPr>
              <w:t xml:space="preserve">Карнаух // </w:t>
            </w:r>
            <w:r w:rsidRPr="009A59E9">
              <w:rPr>
                <w:rFonts w:ascii="Times New Roman" w:hAnsi="Times New Roman"/>
                <w:sz w:val="28"/>
                <w:szCs w:val="28"/>
                <w:lang w:val="uk-UA"/>
              </w:rPr>
              <w:t>Науковий вісник Миколаївського націон</w:t>
            </w:r>
            <w:r w:rsidR="0013565C">
              <w:rPr>
                <w:rFonts w:ascii="Times New Roman" w:hAnsi="Times New Roman"/>
                <w:sz w:val="28"/>
                <w:szCs w:val="28"/>
                <w:lang w:val="uk-UA"/>
              </w:rPr>
              <w:t>ального університету імені В.О. </w:t>
            </w:r>
            <w:r w:rsidRPr="009A59E9">
              <w:rPr>
                <w:rFonts w:ascii="Times New Roman" w:hAnsi="Times New Roman"/>
                <w:sz w:val="28"/>
                <w:szCs w:val="28"/>
                <w:lang w:val="uk-UA"/>
              </w:rPr>
              <w:t>Сухомлинського : збірник наукових праць. Сер.</w:t>
            </w:r>
            <w:r w:rsidR="0013565C">
              <w:rPr>
                <w:rFonts w:ascii="Times New Roman" w:hAnsi="Times New Roman"/>
                <w:sz w:val="28"/>
                <w:szCs w:val="28"/>
                <w:lang w:val="uk-UA"/>
              </w:rPr>
              <w:t> </w:t>
            </w:r>
            <w:r w:rsidRPr="009A59E9">
              <w:rPr>
                <w:rFonts w:ascii="Times New Roman" w:hAnsi="Times New Roman"/>
                <w:sz w:val="28"/>
                <w:szCs w:val="28"/>
                <w:lang w:val="uk-UA"/>
              </w:rPr>
              <w:t>: Педагогічні науки / Миколаївський національний університ</w:t>
            </w:r>
            <w:r w:rsidR="0013565C">
              <w:rPr>
                <w:rFonts w:ascii="Times New Roman" w:hAnsi="Times New Roman"/>
                <w:sz w:val="28"/>
                <w:szCs w:val="28"/>
                <w:lang w:val="uk-UA"/>
              </w:rPr>
              <w:t xml:space="preserve">ет імені В.О. Сухомлинського. – Миколаїв, 2014. – </w:t>
            </w:r>
            <w:r w:rsidRPr="009A59E9">
              <w:rPr>
                <w:rFonts w:ascii="Times New Roman" w:hAnsi="Times New Roman"/>
                <w:sz w:val="28"/>
                <w:szCs w:val="28"/>
                <w:lang w:val="uk-UA"/>
              </w:rPr>
              <w:t>Вип.1.45. - C.</w:t>
            </w:r>
            <w:r>
              <w:rPr>
                <w:rFonts w:ascii="Times New Roman" w:hAnsi="Times New Roman"/>
                <w:sz w:val="28"/>
                <w:szCs w:val="28"/>
                <w:lang w:val="uk-UA"/>
              </w:rPr>
              <w:t xml:space="preserve"> 54-58.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5AE0" w:rsidRDefault="00B66BF3" w:rsidP="00865CD3">
            <w:pPr>
              <w:spacing w:after="240"/>
              <w:jc w:val="both"/>
              <w:rPr>
                <w:rFonts w:ascii="Times New Roman" w:hAnsi="Times New Roman"/>
                <w:sz w:val="28"/>
                <w:szCs w:val="28"/>
                <w:lang w:val="uk-UA"/>
              </w:rPr>
            </w:pPr>
            <w:r w:rsidRPr="004050C1">
              <w:rPr>
                <w:rFonts w:ascii="Times New Roman" w:hAnsi="Times New Roman"/>
                <w:sz w:val="28"/>
                <w:szCs w:val="28"/>
                <w:lang w:val="uk-UA"/>
              </w:rPr>
              <w:t>Карнаух</w:t>
            </w:r>
            <w:r w:rsidR="007C0BDC">
              <w:rPr>
                <w:rFonts w:ascii="Times New Roman" w:hAnsi="Times New Roman"/>
                <w:sz w:val="28"/>
                <w:szCs w:val="28"/>
                <w:lang w:val="uk-UA"/>
              </w:rPr>
              <w:t>,</w:t>
            </w:r>
            <w:r w:rsidR="0013565C">
              <w:rPr>
                <w:rFonts w:ascii="Times New Roman" w:hAnsi="Times New Roman"/>
                <w:sz w:val="28"/>
                <w:szCs w:val="28"/>
                <w:lang w:val="uk-UA"/>
              </w:rPr>
              <w:t> Л.П.</w:t>
            </w:r>
            <w:r w:rsidRPr="004050C1">
              <w:rPr>
                <w:rFonts w:ascii="Times New Roman" w:hAnsi="Times New Roman"/>
                <w:sz w:val="28"/>
                <w:szCs w:val="28"/>
                <w:lang w:val="uk-UA"/>
              </w:rPr>
              <w:t xml:space="preserve"> Соціальне середовище як чинник статево-рольової соціаліза</w:t>
            </w:r>
            <w:r w:rsidR="0013565C">
              <w:rPr>
                <w:rFonts w:ascii="Times New Roman" w:hAnsi="Times New Roman"/>
                <w:sz w:val="28"/>
                <w:szCs w:val="28"/>
                <w:lang w:val="uk-UA"/>
              </w:rPr>
              <w:t>ції дітей дошкільного віку / Л.</w:t>
            </w:r>
            <w:r w:rsidRPr="004050C1">
              <w:rPr>
                <w:rFonts w:ascii="Times New Roman" w:hAnsi="Times New Roman"/>
                <w:sz w:val="28"/>
                <w:szCs w:val="28"/>
                <w:lang w:val="uk-UA"/>
              </w:rPr>
              <w:t>П.</w:t>
            </w:r>
            <w:r w:rsidR="0013565C">
              <w:rPr>
                <w:rFonts w:ascii="Times New Roman" w:hAnsi="Times New Roman"/>
                <w:sz w:val="28"/>
                <w:szCs w:val="28"/>
                <w:lang w:val="uk-UA"/>
              </w:rPr>
              <w:t> </w:t>
            </w:r>
            <w:r w:rsidRPr="004050C1">
              <w:rPr>
                <w:rFonts w:ascii="Times New Roman" w:hAnsi="Times New Roman"/>
                <w:sz w:val="28"/>
                <w:szCs w:val="28"/>
                <w:lang w:val="uk-UA"/>
              </w:rPr>
              <w:t>Карнаух // Науковий вісник Миколаївського національного університету імені В.О.</w:t>
            </w:r>
            <w:r w:rsidR="00865CD3">
              <w:rPr>
                <w:rFonts w:ascii="Times New Roman" w:hAnsi="Times New Roman"/>
                <w:sz w:val="28"/>
                <w:szCs w:val="28"/>
                <w:lang w:val="uk-UA"/>
              </w:rPr>
              <w:t> </w:t>
            </w:r>
            <w:r w:rsidRPr="004050C1">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865CD3">
              <w:rPr>
                <w:rFonts w:ascii="Times New Roman" w:hAnsi="Times New Roman"/>
                <w:sz w:val="28"/>
                <w:szCs w:val="28"/>
                <w:lang w:val="uk-UA"/>
              </w:rPr>
              <w:t> </w:t>
            </w:r>
            <w:r w:rsidRPr="004050C1">
              <w:rPr>
                <w:rFonts w:ascii="Times New Roman" w:hAnsi="Times New Roman"/>
                <w:sz w:val="28"/>
                <w:szCs w:val="28"/>
                <w:lang w:val="uk-UA"/>
              </w:rPr>
              <w:t>Сухомлинського. –  Миколаїв, 2013. –  Вип. 1.41.Т.1. – С. 67-70.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B353E" w:rsidRDefault="00B66BF3" w:rsidP="00865CD3">
            <w:pPr>
              <w:spacing w:after="240"/>
              <w:jc w:val="both"/>
              <w:rPr>
                <w:rFonts w:ascii="Times New Roman" w:hAnsi="Times New Roman"/>
                <w:sz w:val="28"/>
                <w:szCs w:val="28"/>
                <w:lang w:val="uk-UA"/>
              </w:rPr>
            </w:pPr>
            <w:r w:rsidRPr="00AF2940">
              <w:rPr>
                <w:rFonts w:ascii="Times New Roman" w:hAnsi="Times New Roman"/>
                <w:sz w:val="28"/>
                <w:szCs w:val="28"/>
                <w:lang w:val="uk-UA"/>
              </w:rPr>
              <w:t>Карпова</w:t>
            </w:r>
            <w:r w:rsidR="007C0BDC">
              <w:rPr>
                <w:rFonts w:ascii="Times New Roman" w:hAnsi="Times New Roman"/>
                <w:sz w:val="28"/>
                <w:szCs w:val="28"/>
                <w:lang w:val="uk-UA"/>
              </w:rPr>
              <w:t>,</w:t>
            </w:r>
            <w:r w:rsidR="00865CD3">
              <w:rPr>
                <w:rFonts w:ascii="Times New Roman" w:hAnsi="Times New Roman"/>
                <w:sz w:val="28"/>
                <w:szCs w:val="28"/>
                <w:lang w:val="uk-UA"/>
              </w:rPr>
              <w:t> </w:t>
            </w:r>
            <w:r w:rsidRPr="00AF2940">
              <w:rPr>
                <w:rFonts w:ascii="Times New Roman" w:hAnsi="Times New Roman"/>
                <w:sz w:val="28"/>
                <w:szCs w:val="28"/>
                <w:lang w:val="uk-UA"/>
              </w:rPr>
              <w:t>Е.Е. Підготовка майбутнього вчителя початкових класів у світлі модернізації вищої школи</w:t>
            </w:r>
            <w:r>
              <w:rPr>
                <w:rFonts w:ascii="Times New Roman" w:hAnsi="Times New Roman"/>
                <w:sz w:val="28"/>
                <w:szCs w:val="28"/>
                <w:lang w:val="uk-UA"/>
              </w:rPr>
              <w:t xml:space="preserve"> / Е.Е.</w:t>
            </w:r>
            <w:r w:rsidR="00865CD3">
              <w:rPr>
                <w:rFonts w:ascii="Times New Roman" w:hAnsi="Times New Roman"/>
                <w:sz w:val="28"/>
                <w:szCs w:val="28"/>
                <w:lang w:val="uk-UA"/>
              </w:rPr>
              <w:t> </w:t>
            </w:r>
            <w:r>
              <w:rPr>
                <w:rFonts w:ascii="Times New Roman" w:hAnsi="Times New Roman"/>
                <w:sz w:val="28"/>
                <w:szCs w:val="28"/>
                <w:lang w:val="uk-UA"/>
              </w:rPr>
              <w:t xml:space="preserve">Карпова // </w:t>
            </w:r>
            <w:r w:rsidRPr="004B67BE">
              <w:rPr>
                <w:rFonts w:ascii="Times New Roman" w:hAnsi="Times New Roman"/>
                <w:sz w:val="28"/>
                <w:szCs w:val="28"/>
                <w:lang w:val="uk-UA"/>
              </w:rPr>
              <w:t>Науковий вісник Миколаївського державного університету імені В.О.</w:t>
            </w:r>
            <w:r w:rsidR="00865CD3">
              <w:rPr>
                <w:rFonts w:ascii="Times New Roman" w:hAnsi="Times New Roman"/>
                <w:sz w:val="28"/>
                <w:szCs w:val="28"/>
                <w:lang w:val="uk-UA"/>
              </w:rPr>
              <w:t> </w:t>
            </w:r>
            <w:r w:rsidRPr="004B67BE">
              <w:rPr>
                <w:rFonts w:ascii="Times New Roman" w:hAnsi="Times New Roman"/>
                <w:sz w:val="28"/>
                <w:szCs w:val="28"/>
                <w:lang w:val="uk-UA"/>
              </w:rPr>
              <w:t>Сухомлинс</w:t>
            </w:r>
            <w:r w:rsidR="00865CD3">
              <w:rPr>
                <w:rFonts w:ascii="Times New Roman" w:hAnsi="Times New Roman"/>
                <w:sz w:val="28"/>
                <w:szCs w:val="28"/>
                <w:lang w:val="uk-UA"/>
              </w:rPr>
              <w:t xml:space="preserve">ького: збірник наукових праць. </w:t>
            </w:r>
            <w:r w:rsidRPr="004B67BE">
              <w:rPr>
                <w:rFonts w:ascii="Times New Roman" w:hAnsi="Times New Roman"/>
                <w:sz w:val="28"/>
                <w:szCs w:val="28"/>
                <w:lang w:val="uk-UA"/>
              </w:rPr>
              <w:t>Сер. : Педагогічні науки  / Миколаївський державний  університет імені В.О. Сухомлинського ;за ред. В. Будака, О. Пєхоти . Миколаїв, 2010. –  Вип. 1.30. Розвиток педагогічної освіти в контексті цивілізаційних змін</w:t>
            </w:r>
            <w:r>
              <w:rPr>
                <w:rFonts w:ascii="Times New Roman" w:hAnsi="Times New Roman"/>
                <w:sz w:val="28"/>
                <w:szCs w:val="28"/>
                <w:lang w:val="uk-UA"/>
              </w:rPr>
              <w:t>. – С. 17-22.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865CD3">
            <w:pPr>
              <w:spacing w:after="240"/>
              <w:jc w:val="both"/>
              <w:rPr>
                <w:rFonts w:ascii="Times New Roman" w:hAnsi="Times New Roman"/>
                <w:sz w:val="28"/>
                <w:szCs w:val="28"/>
                <w:lang w:val="uk-UA"/>
              </w:rPr>
            </w:pPr>
            <w:r w:rsidRPr="009A27CD">
              <w:rPr>
                <w:rFonts w:ascii="Times New Roman" w:hAnsi="Times New Roman"/>
                <w:sz w:val="28"/>
                <w:szCs w:val="28"/>
                <w:lang w:val="uk-UA"/>
              </w:rPr>
              <w:t>Карпова</w:t>
            </w:r>
            <w:r w:rsidR="007C0BDC">
              <w:rPr>
                <w:rFonts w:ascii="Times New Roman" w:hAnsi="Times New Roman"/>
                <w:sz w:val="28"/>
                <w:szCs w:val="28"/>
                <w:lang w:val="uk-UA"/>
              </w:rPr>
              <w:t>,</w:t>
            </w:r>
            <w:r w:rsidR="00865CD3">
              <w:rPr>
                <w:rFonts w:ascii="Times New Roman" w:hAnsi="Times New Roman"/>
                <w:sz w:val="28"/>
                <w:szCs w:val="28"/>
                <w:lang w:val="uk-UA"/>
              </w:rPr>
              <w:t xml:space="preserve"> С.</w:t>
            </w:r>
            <w:r w:rsidRPr="009A27CD">
              <w:rPr>
                <w:rFonts w:ascii="Times New Roman" w:hAnsi="Times New Roman"/>
                <w:sz w:val="28"/>
                <w:szCs w:val="28"/>
                <w:lang w:val="uk-UA"/>
              </w:rPr>
              <w:t>М. Теоретичні засади формування у майбутніх архітекторів художньо-професійної культури</w:t>
            </w:r>
            <w:r>
              <w:rPr>
                <w:rFonts w:ascii="Times New Roman" w:hAnsi="Times New Roman"/>
                <w:sz w:val="28"/>
                <w:szCs w:val="28"/>
                <w:lang w:val="uk-UA"/>
              </w:rPr>
              <w:t xml:space="preserve"> / С.М. Карпова </w:t>
            </w:r>
            <w:r w:rsidRPr="00F71C0E">
              <w:rPr>
                <w:rFonts w:ascii="Times New Roman" w:hAnsi="Times New Roman"/>
                <w:sz w:val="28"/>
                <w:szCs w:val="28"/>
                <w:lang w:val="uk-UA"/>
              </w:rPr>
              <w:t>// Науковий вісник Миколаївського національного університету імені В.О.</w:t>
            </w:r>
            <w:r w:rsidR="00865CD3">
              <w:rPr>
                <w:rFonts w:ascii="Times New Roman" w:hAnsi="Times New Roman"/>
                <w:sz w:val="28"/>
                <w:szCs w:val="28"/>
                <w:lang w:val="uk-UA"/>
              </w:rPr>
              <w:t> </w:t>
            </w:r>
            <w:r w:rsidRPr="00F71C0E">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865CD3">
              <w:rPr>
                <w:rFonts w:ascii="Times New Roman" w:hAnsi="Times New Roman"/>
                <w:sz w:val="28"/>
                <w:szCs w:val="28"/>
                <w:lang w:val="uk-UA"/>
              </w:rPr>
              <w:t> </w:t>
            </w:r>
            <w:r w:rsidRPr="00F71C0E">
              <w:rPr>
                <w:rFonts w:ascii="Times New Roman" w:hAnsi="Times New Roman"/>
                <w:sz w:val="28"/>
                <w:szCs w:val="28"/>
                <w:lang w:val="uk-UA"/>
              </w:rPr>
              <w:t>Сухомлинського. –  Миколаїв, 2014. –  Вип.1.44. –</w:t>
            </w:r>
            <w:r w:rsidRPr="009A27CD">
              <w:rPr>
                <w:rFonts w:ascii="Times New Roman" w:hAnsi="Times New Roman"/>
                <w:sz w:val="28"/>
                <w:szCs w:val="28"/>
                <w:lang w:val="uk-UA"/>
              </w:rPr>
              <w:t xml:space="preserve"> C. 45-48.</w:t>
            </w:r>
          </w:p>
        </w:tc>
      </w:tr>
      <w:tr w:rsidR="00B66BF3" w:rsidRPr="00865CD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865CD3" w:rsidP="00865CD3">
            <w:pPr>
              <w:spacing w:after="240"/>
              <w:jc w:val="both"/>
              <w:rPr>
                <w:rFonts w:ascii="Times New Roman" w:hAnsi="Times New Roman"/>
                <w:sz w:val="28"/>
                <w:szCs w:val="28"/>
                <w:lang w:val="uk-UA"/>
              </w:rPr>
            </w:pPr>
            <w:r>
              <w:rPr>
                <w:rFonts w:ascii="Times New Roman" w:hAnsi="Times New Roman"/>
                <w:sz w:val="28"/>
                <w:szCs w:val="28"/>
                <w:lang w:val="uk-UA"/>
              </w:rPr>
              <w:t>Карпова, </w:t>
            </w:r>
            <w:r w:rsidR="00B66BF3">
              <w:rPr>
                <w:rFonts w:ascii="Times New Roman" w:hAnsi="Times New Roman"/>
                <w:sz w:val="28"/>
                <w:szCs w:val="28"/>
                <w:lang w:val="uk-UA"/>
              </w:rPr>
              <w:t>Е.Е. Ретроспективна проблема професійної підготовки викладачів для вищої шко</w:t>
            </w:r>
            <w:r>
              <w:rPr>
                <w:rFonts w:ascii="Times New Roman" w:hAnsi="Times New Roman"/>
                <w:sz w:val="28"/>
                <w:szCs w:val="28"/>
                <w:lang w:val="uk-UA"/>
              </w:rPr>
              <w:t>ли і шляхів її вирішення / Е.Е. </w:t>
            </w:r>
            <w:r w:rsidR="00B66BF3">
              <w:rPr>
                <w:rFonts w:ascii="Times New Roman" w:hAnsi="Times New Roman"/>
                <w:sz w:val="28"/>
                <w:szCs w:val="28"/>
                <w:lang w:val="uk-UA"/>
              </w:rPr>
              <w:t xml:space="preserve">Карпова // </w:t>
            </w:r>
            <w:r w:rsidR="00B66BF3" w:rsidRPr="004046F1">
              <w:rPr>
                <w:rFonts w:ascii="Times New Roman" w:hAnsi="Times New Roman"/>
                <w:sz w:val="28"/>
                <w:szCs w:val="28"/>
                <w:lang w:val="uk-UA"/>
              </w:rPr>
              <w:t>Науковий вісник Миколаївського націон</w:t>
            </w:r>
            <w:r>
              <w:rPr>
                <w:rFonts w:ascii="Times New Roman" w:hAnsi="Times New Roman"/>
                <w:sz w:val="28"/>
                <w:szCs w:val="28"/>
                <w:lang w:val="uk-UA"/>
              </w:rPr>
              <w:t>ального університету імені В.О. </w:t>
            </w:r>
            <w:r w:rsidR="00B66BF3" w:rsidRPr="004046F1">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Pr>
                <w:rFonts w:ascii="Times New Roman" w:hAnsi="Times New Roman"/>
                <w:sz w:val="28"/>
                <w:szCs w:val="28"/>
                <w:lang w:val="uk-UA"/>
              </w:rPr>
              <w:t> </w:t>
            </w:r>
            <w:r w:rsidR="00B66BF3" w:rsidRPr="004046F1">
              <w:rPr>
                <w:rFonts w:ascii="Times New Roman" w:hAnsi="Times New Roman"/>
                <w:sz w:val="28"/>
                <w:szCs w:val="28"/>
                <w:lang w:val="uk-UA"/>
              </w:rPr>
              <w:t>Сухомлинського; за ред. В. Будака, О. Пєхоти. - Миколаїв, 2012. –  Вип. – 1.37. – С</w:t>
            </w:r>
            <w:r w:rsidR="00B66BF3">
              <w:rPr>
                <w:rFonts w:ascii="Times New Roman" w:hAnsi="Times New Roman"/>
                <w:sz w:val="28"/>
                <w:szCs w:val="28"/>
                <w:lang w:val="uk-UA"/>
              </w:rPr>
              <w:t>. 156-159.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65CD3">
            <w:pPr>
              <w:spacing w:after="240"/>
              <w:jc w:val="both"/>
              <w:rPr>
                <w:rFonts w:ascii="Times New Roman" w:hAnsi="Times New Roman"/>
                <w:sz w:val="28"/>
                <w:szCs w:val="28"/>
                <w:lang w:val="uk-UA"/>
              </w:rPr>
            </w:pPr>
            <w:r w:rsidRPr="00674E76">
              <w:rPr>
                <w:rFonts w:ascii="Times New Roman" w:hAnsi="Times New Roman"/>
                <w:sz w:val="28"/>
                <w:szCs w:val="28"/>
                <w:lang w:val="uk-UA"/>
              </w:rPr>
              <w:t>Карсканова</w:t>
            </w:r>
            <w:r w:rsidR="007C0BDC">
              <w:rPr>
                <w:rFonts w:ascii="Times New Roman" w:hAnsi="Times New Roman"/>
                <w:sz w:val="28"/>
                <w:szCs w:val="28"/>
                <w:lang w:val="uk-UA"/>
              </w:rPr>
              <w:t>,</w:t>
            </w:r>
            <w:r w:rsidR="00865CD3">
              <w:rPr>
                <w:rFonts w:ascii="Times New Roman" w:hAnsi="Times New Roman"/>
                <w:sz w:val="28"/>
                <w:szCs w:val="28"/>
                <w:lang w:val="uk-UA"/>
              </w:rPr>
              <w:t> С.</w:t>
            </w:r>
            <w:r w:rsidRPr="00674E76">
              <w:rPr>
                <w:rFonts w:ascii="Times New Roman" w:hAnsi="Times New Roman"/>
                <w:sz w:val="28"/>
                <w:szCs w:val="28"/>
                <w:lang w:val="uk-UA"/>
              </w:rPr>
              <w:t>В. Розвиток соціального інтелекту майбутнього фахівця у</w:t>
            </w:r>
            <w:r>
              <w:rPr>
                <w:rFonts w:ascii="Times New Roman" w:hAnsi="Times New Roman"/>
                <w:sz w:val="28"/>
                <w:szCs w:val="28"/>
                <w:lang w:val="uk-UA"/>
              </w:rPr>
              <w:t xml:space="preserve"> процес</w:t>
            </w:r>
            <w:r w:rsidR="00865CD3">
              <w:rPr>
                <w:rFonts w:ascii="Times New Roman" w:hAnsi="Times New Roman"/>
                <w:sz w:val="28"/>
                <w:szCs w:val="28"/>
                <w:lang w:val="uk-UA"/>
              </w:rPr>
              <w:t>і професійної підготовки / С.В. </w:t>
            </w:r>
            <w:r>
              <w:rPr>
                <w:rFonts w:ascii="Times New Roman" w:hAnsi="Times New Roman"/>
                <w:sz w:val="28"/>
                <w:szCs w:val="28"/>
                <w:lang w:val="uk-UA"/>
              </w:rPr>
              <w:t xml:space="preserve">Карсканова // </w:t>
            </w:r>
            <w:r w:rsidRPr="008453D4">
              <w:rPr>
                <w:rFonts w:ascii="Times New Roman" w:hAnsi="Times New Roman"/>
                <w:sz w:val="28"/>
                <w:szCs w:val="28"/>
                <w:lang w:val="uk-UA"/>
              </w:rPr>
              <w:t>Науковий вісник Миколаївського національного університету імені В.О.</w:t>
            </w:r>
            <w:r w:rsidR="00865CD3">
              <w:rPr>
                <w:rFonts w:ascii="Times New Roman" w:hAnsi="Times New Roman"/>
                <w:sz w:val="28"/>
                <w:szCs w:val="28"/>
                <w:lang w:val="uk-UA"/>
              </w:rPr>
              <w:t> </w:t>
            </w:r>
            <w:r w:rsidRPr="008453D4">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865CD3">
              <w:rPr>
                <w:rFonts w:ascii="Times New Roman" w:hAnsi="Times New Roman"/>
                <w:sz w:val="28"/>
                <w:szCs w:val="28"/>
                <w:lang w:val="uk-UA"/>
              </w:rPr>
              <w:t> </w:t>
            </w:r>
            <w:r w:rsidRPr="008453D4">
              <w:rPr>
                <w:rFonts w:ascii="Times New Roman" w:hAnsi="Times New Roman"/>
                <w:sz w:val="28"/>
                <w:szCs w:val="28"/>
                <w:lang w:val="uk-UA"/>
              </w:rPr>
              <w:t>Сухомлинського. –  Миколаїв, 2014. –  Вип.1.45.</w:t>
            </w:r>
            <w:r w:rsidRPr="00674E76">
              <w:rPr>
                <w:rFonts w:ascii="Times New Roman" w:hAnsi="Times New Roman"/>
                <w:sz w:val="28"/>
                <w:szCs w:val="28"/>
                <w:lang w:val="uk-UA"/>
              </w:rPr>
              <w:t xml:space="preserve"> - C. 59-63.</w:t>
            </w:r>
          </w:p>
          <w:p w:rsidR="00865CD3" w:rsidRPr="005053A3" w:rsidRDefault="00865CD3" w:rsidP="00865CD3">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A419A" w:rsidRDefault="00B66BF3" w:rsidP="00865CD3">
            <w:pPr>
              <w:spacing w:after="240"/>
              <w:jc w:val="both"/>
              <w:rPr>
                <w:rFonts w:ascii="Times New Roman" w:hAnsi="Times New Roman"/>
                <w:sz w:val="28"/>
                <w:szCs w:val="28"/>
                <w:lang w:val="uk-UA"/>
              </w:rPr>
            </w:pPr>
            <w:r>
              <w:rPr>
                <w:rFonts w:ascii="Times New Roman" w:hAnsi="Times New Roman"/>
                <w:sz w:val="28"/>
                <w:szCs w:val="28"/>
                <w:lang w:val="uk-UA"/>
              </w:rPr>
              <w:t>Карсканова</w:t>
            </w:r>
            <w:r w:rsidR="007C0BDC">
              <w:rPr>
                <w:rFonts w:ascii="Times New Roman" w:hAnsi="Times New Roman"/>
                <w:sz w:val="28"/>
                <w:szCs w:val="28"/>
                <w:lang w:val="uk-UA"/>
              </w:rPr>
              <w:t>,</w:t>
            </w:r>
            <w:r w:rsidR="00865CD3">
              <w:rPr>
                <w:rFonts w:ascii="Times New Roman" w:hAnsi="Times New Roman"/>
                <w:sz w:val="28"/>
                <w:szCs w:val="28"/>
                <w:lang w:val="uk-UA"/>
              </w:rPr>
              <w:t> </w:t>
            </w:r>
            <w:r>
              <w:rPr>
                <w:rFonts w:ascii="Times New Roman" w:hAnsi="Times New Roman"/>
                <w:sz w:val="28"/>
                <w:szCs w:val="28"/>
                <w:lang w:val="uk-UA"/>
              </w:rPr>
              <w:t>С.В. Толерантність: від історичного екскурсу до актуальності ідей В.О. Сухомлинського / С.В. Карсканова //</w:t>
            </w:r>
            <w:r w:rsidR="00865CD3">
              <w:rPr>
                <w:rFonts w:ascii="Times New Roman" w:hAnsi="Times New Roman"/>
                <w:sz w:val="28"/>
                <w:szCs w:val="28"/>
                <w:lang w:val="uk-UA"/>
              </w:rPr>
              <w:t xml:space="preserve"> </w:t>
            </w:r>
            <w:r w:rsidRPr="00F10210">
              <w:rPr>
                <w:rFonts w:ascii="Times New Roman" w:hAnsi="Times New Roman"/>
                <w:sz w:val="28"/>
                <w:szCs w:val="28"/>
                <w:lang w:val="uk-UA"/>
              </w:rPr>
              <w:t>Науковий вісник Миколаївського національного університету імені В.О.</w:t>
            </w:r>
            <w:r w:rsidR="00865CD3">
              <w:rPr>
                <w:rFonts w:ascii="Times New Roman" w:hAnsi="Times New Roman"/>
                <w:sz w:val="28"/>
                <w:szCs w:val="28"/>
                <w:lang w:val="uk-UA"/>
              </w:rPr>
              <w:t> </w:t>
            </w:r>
            <w:r w:rsidRPr="00F10210">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865CD3">
              <w:rPr>
                <w:rFonts w:ascii="Times New Roman" w:hAnsi="Times New Roman"/>
                <w:sz w:val="28"/>
                <w:szCs w:val="28"/>
                <w:lang w:val="uk-UA"/>
              </w:rPr>
              <w:t> </w:t>
            </w:r>
            <w:r w:rsidRPr="00F10210">
              <w:rPr>
                <w:rFonts w:ascii="Times New Roman" w:hAnsi="Times New Roman"/>
                <w:sz w:val="28"/>
                <w:szCs w:val="28"/>
                <w:lang w:val="uk-UA"/>
              </w:rPr>
              <w:t>Сухомлинського. –  Миколаїв, 2014. –  Вип.1.47. – C.</w:t>
            </w:r>
            <w:r>
              <w:rPr>
                <w:rFonts w:ascii="Times New Roman" w:hAnsi="Times New Roman"/>
                <w:sz w:val="28"/>
                <w:szCs w:val="28"/>
                <w:lang w:val="uk-UA"/>
              </w:rPr>
              <w:t xml:space="preserve"> 113-116.</w:t>
            </w:r>
          </w:p>
        </w:tc>
      </w:tr>
      <w:tr w:rsidR="00B66BF3" w:rsidRPr="00865CD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D75414" w:rsidRDefault="00B66BF3" w:rsidP="00865CD3">
            <w:pPr>
              <w:spacing w:after="240"/>
              <w:jc w:val="both"/>
              <w:rPr>
                <w:rFonts w:ascii="Times New Roman" w:hAnsi="Times New Roman"/>
                <w:sz w:val="28"/>
                <w:szCs w:val="28"/>
                <w:lang w:val="uk-UA"/>
              </w:rPr>
            </w:pPr>
            <w:r w:rsidRPr="0007051F">
              <w:rPr>
                <w:rFonts w:ascii="Times New Roman" w:hAnsi="Times New Roman"/>
                <w:sz w:val="28"/>
                <w:szCs w:val="28"/>
                <w:lang w:val="uk-UA"/>
              </w:rPr>
              <w:t>Картава</w:t>
            </w:r>
            <w:r w:rsidR="007C0BDC">
              <w:rPr>
                <w:rFonts w:ascii="Times New Roman" w:hAnsi="Times New Roman"/>
                <w:sz w:val="28"/>
                <w:szCs w:val="28"/>
                <w:lang w:val="uk-UA"/>
              </w:rPr>
              <w:t>,</w:t>
            </w:r>
            <w:r w:rsidR="00865CD3">
              <w:rPr>
                <w:rFonts w:ascii="Times New Roman" w:hAnsi="Times New Roman"/>
                <w:sz w:val="28"/>
                <w:szCs w:val="28"/>
                <w:lang w:val="uk-UA"/>
              </w:rPr>
              <w:t xml:space="preserve"> Ю.А. </w:t>
            </w:r>
            <w:r w:rsidRPr="0007051F">
              <w:rPr>
                <w:rFonts w:ascii="Times New Roman" w:hAnsi="Times New Roman"/>
                <w:sz w:val="28"/>
                <w:szCs w:val="28"/>
                <w:lang w:val="uk-UA"/>
              </w:rPr>
              <w:t>Лікувально-корекційний вплив музичного мистецтва</w:t>
            </w:r>
            <w:r>
              <w:rPr>
                <w:rFonts w:ascii="Times New Roman" w:hAnsi="Times New Roman"/>
                <w:sz w:val="28"/>
                <w:szCs w:val="28"/>
                <w:lang w:val="uk-UA"/>
              </w:rPr>
              <w:t xml:space="preserve"> в історичному аспекті </w:t>
            </w:r>
            <w:r w:rsidR="00865CD3">
              <w:rPr>
                <w:rFonts w:ascii="Times New Roman" w:hAnsi="Times New Roman"/>
                <w:sz w:val="28"/>
                <w:szCs w:val="28"/>
                <w:lang w:val="uk-UA"/>
              </w:rPr>
              <w:t>/ Ю.А. </w:t>
            </w:r>
            <w:r w:rsidRPr="0007051F">
              <w:rPr>
                <w:rFonts w:ascii="Times New Roman" w:hAnsi="Times New Roman"/>
                <w:sz w:val="28"/>
                <w:szCs w:val="28"/>
                <w:lang w:val="uk-UA"/>
              </w:rPr>
              <w:t>Картава //</w:t>
            </w:r>
            <w:r w:rsidR="00865CD3">
              <w:rPr>
                <w:rFonts w:ascii="Times New Roman" w:hAnsi="Times New Roman"/>
                <w:sz w:val="28"/>
                <w:szCs w:val="28"/>
                <w:lang w:val="uk-UA"/>
              </w:rPr>
              <w:t xml:space="preserve"> </w:t>
            </w:r>
            <w:r w:rsidRPr="009D5EE2">
              <w:rPr>
                <w:rFonts w:ascii="Times New Roman" w:hAnsi="Times New Roman"/>
                <w:sz w:val="28"/>
                <w:szCs w:val="28"/>
                <w:lang w:val="uk-UA"/>
              </w:rPr>
              <w:t>Науковий вісник Миколаївського національного університету імені В.О.</w:t>
            </w:r>
            <w:r w:rsidR="00865CD3">
              <w:rPr>
                <w:rFonts w:ascii="Times New Roman" w:hAnsi="Times New Roman"/>
                <w:sz w:val="28"/>
                <w:szCs w:val="28"/>
                <w:lang w:val="uk-UA"/>
              </w:rPr>
              <w:t> </w:t>
            </w:r>
            <w:r w:rsidRPr="009D5EE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865CD3">
              <w:rPr>
                <w:rFonts w:ascii="Times New Roman" w:hAnsi="Times New Roman"/>
                <w:sz w:val="28"/>
                <w:szCs w:val="28"/>
                <w:lang w:val="uk-UA"/>
              </w:rPr>
              <w:t> </w:t>
            </w:r>
            <w:r w:rsidRPr="009D5EE2">
              <w:rPr>
                <w:rFonts w:ascii="Times New Roman" w:hAnsi="Times New Roman"/>
                <w:sz w:val="28"/>
                <w:szCs w:val="28"/>
                <w:lang w:val="uk-UA"/>
              </w:rPr>
              <w:t xml:space="preserve">Сухомлинського; за ред. О.М. Пєхоти. – Миколаїв, 2015. – </w:t>
            </w:r>
            <w:r w:rsidR="00865CD3">
              <w:rPr>
                <w:rFonts w:ascii="Times New Roman" w:hAnsi="Times New Roman"/>
                <w:sz w:val="28"/>
                <w:szCs w:val="28"/>
                <w:lang w:val="uk-UA"/>
              </w:rPr>
              <w:t>№ </w:t>
            </w:r>
            <w:r w:rsidRPr="009D5EE2">
              <w:rPr>
                <w:rFonts w:ascii="Times New Roman" w:hAnsi="Times New Roman"/>
                <w:sz w:val="28"/>
                <w:szCs w:val="28"/>
                <w:lang w:val="uk-UA"/>
              </w:rPr>
              <w:t>1(48). – С.</w:t>
            </w:r>
            <w:r>
              <w:rPr>
                <w:rFonts w:ascii="Times New Roman" w:hAnsi="Times New Roman"/>
                <w:sz w:val="28"/>
                <w:szCs w:val="28"/>
                <w:lang w:val="uk-UA"/>
              </w:rPr>
              <w:t xml:space="preserve"> 127-132.</w:t>
            </w:r>
          </w:p>
        </w:tc>
      </w:tr>
      <w:tr w:rsidR="00B66BF3" w:rsidRPr="008000CC" w:rsidTr="004813E1">
        <w:tc>
          <w:tcPr>
            <w:tcW w:w="993" w:type="dxa"/>
          </w:tcPr>
          <w:p w:rsidR="00B66BF3" w:rsidRPr="008000CC"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8000CC" w:rsidRDefault="00B66BF3" w:rsidP="00865CD3">
            <w:pPr>
              <w:spacing w:after="240"/>
              <w:jc w:val="both"/>
              <w:rPr>
                <w:rFonts w:ascii="Times New Roman" w:hAnsi="Times New Roman"/>
                <w:sz w:val="28"/>
                <w:szCs w:val="28"/>
                <w:lang w:val="uk-UA"/>
              </w:rPr>
            </w:pPr>
            <w:r w:rsidRPr="008000CC">
              <w:rPr>
                <w:rFonts w:ascii="Times New Roman" w:hAnsi="Times New Roman"/>
                <w:sz w:val="28"/>
                <w:szCs w:val="28"/>
                <w:lang w:val="uk-UA"/>
              </w:rPr>
              <w:t>Кастрыца</w:t>
            </w:r>
            <w:r w:rsidR="007C0BDC" w:rsidRPr="008000CC">
              <w:rPr>
                <w:rFonts w:ascii="Times New Roman" w:hAnsi="Times New Roman"/>
                <w:sz w:val="28"/>
                <w:szCs w:val="28"/>
                <w:lang w:val="uk-UA"/>
              </w:rPr>
              <w:t>,</w:t>
            </w:r>
            <w:r w:rsidR="00865CD3" w:rsidRPr="008000CC">
              <w:rPr>
                <w:rFonts w:ascii="Times New Roman" w:hAnsi="Times New Roman"/>
                <w:sz w:val="28"/>
                <w:szCs w:val="28"/>
                <w:lang w:val="uk-UA"/>
              </w:rPr>
              <w:t xml:space="preserve"> А. Звы</w:t>
            </w:r>
            <w:r w:rsidRPr="008000CC">
              <w:rPr>
                <w:rFonts w:ascii="Times New Roman" w:hAnsi="Times New Roman"/>
                <w:sz w:val="28"/>
                <w:szCs w:val="28"/>
                <w:lang w:val="uk-UA"/>
              </w:rPr>
              <w:t>ча</w:t>
            </w:r>
            <w:r w:rsidR="00865CD3" w:rsidRPr="008000CC">
              <w:rPr>
                <w:rFonts w:ascii="Times New Roman" w:hAnsi="Times New Roman"/>
                <w:sz w:val="28"/>
                <w:szCs w:val="28"/>
                <w:lang w:val="uk-UA"/>
              </w:rPr>
              <w:t>і</w:t>
            </w:r>
            <w:r w:rsidRPr="008000CC">
              <w:rPr>
                <w:rFonts w:ascii="Times New Roman" w:hAnsi="Times New Roman"/>
                <w:sz w:val="28"/>
                <w:szCs w:val="28"/>
                <w:lang w:val="uk-UA"/>
              </w:rPr>
              <w:t xml:space="preserve"> і павер’ідародавага цыклау радзіннага комплексу жыхароу веткаушчыны / Кастрыца А., Палуян А. // 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за ред. В. Будака, О. Пєхоти. Миколаїв, 2010. –  Вип. 1.29. Розвиток педагогічної освіти в контексті цивілізаційних змін . – С. 34-43.</w:t>
            </w:r>
          </w:p>
        </w:tc>
      </w:tr>
      <w:tr w:rsidR="00B66BF3" w:rsidRPr="00E00454"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5C2703" w:rsidRDefault="00B66BF3" w:rsidP="00E00454">
            <w:pPr>
              <w:spacing w:after="240"/>
              <w:jc w:val="both"/>
              <w:rPr>
                <w:rFonts w:ascii="Times New Roman" w:hAnsi="Times New Roman"/>
                <w:sz w:val="28"/>
                <w:szCs w:val="28"/>
                <w:lang w:val="uk-UA"/>
              </w:rPr>
            </w:pPr>
            <w:r>
              <w:rPr>
                <w:rFonts w:ascii="Times New Roman" w:hAnsi="Times New Roman"/>
                <w:sz w:val="28"/>
                <w:szCs w:val="28"/>
                <w:lang w:val="uk-UA"/>
              </w:rPr>
              <w:t>Катасонова</w:t>
            </w:r>
            <w:r w:rsidR="007C0BDC">
              <w:rPr>
                <w:rFonts w:ascii="Times New Roman" w:hAnsi="Times New Roman"/>
                <w:sz w:val="28"/>
                <w:szCs w:val="28"/>
                <w:lang w:val="uk-UA"/>
              </w:rPr>
              <w:t>,</w:t>
            </w:r>
            <w:r>
              <w:rPr>
                <w:rFonts w:ascii="Times New Roman" w:hAnsi="Times New Roman"/>
                <w:sz w:val="28"/>
                <w:szCs w:val="28"/>
                <w:lang w:val="uk-UA"/>
              </w:rPr>
              <w:t xml:space="preserve"> Ю. </w:t>
            </w:r>
            <w:r w:rsidRPr="00FA17C3">
              <w:rPr>
                <w:rFonts w:ascii="Times New Roman" w:hAnsi="Times New Roman"/>
                <w:sz w:val="28"/>
                <w:szCs w:val="28"/>
                <w:lang w:val="uk-UA"/>
              </w:rPr>
              <w:t>Історико-теоретичні аспекти ро</w:t>
            </w:r>
            <w:r>
              <w:rPr>
                <w:rFonts w:ascii="Times New Roman" w:hAnsi="Times New Roman"/>
                <w:sz w:val="28"/>
                <w:szCs w:val="28"/>
                <w:lang w:val="uk-UA"/>
              </w:rPr>
              <w:t>зви</w:t>
            </w:r>
            <w:r w:rsidR="00E00454">
              <w:rPr>
                <w:rFonts w:ascii="Times New Roman" w:hAnsi="Times New Roman"/>
                <w:sz w:val="28"/>
                <w:szCs w:val="28"/>
                <w:lang w:val="uk-UA"/>
              </w:rPr>
              <w:t>тку дистанційного навчання / Ю. </w:t>
            </w:r>
            <w:r>
              <w:rPr>
                <w:rFonts w:ascii="Times New Roman" w:hAnsi="Times New Roman"/>
                <w:sz w:val="28"/>
                <w:szCs w:val="28"/>
                <w:lang w:val="uk-UA"/>
              </w:rPr>
              <w:t>Катасонова //</w:t>
            </w:r>
            <w:r w:rsidR="00E00454">
              <w:rPr>
                <w:rFonts w:ascii="Times New Roman" w:hAnsi="Times New Roman"/>
                <w:sz w:val="28"/>
                <w:szCs w:val="28"/>
                <w:lang w:val="uk-UA"/>
              </w:rPr>
              <w:t xml:space="preserve"> </w:t>
            </w:r>
            <w:r w:rsidRPr="00AF097B">
              <w:rPr>
                <w:rFonts w:ascii="Times New Roman" w:hAnsi="Times New Roman"/>
                <w:sz w:val="28"/>
                <w:szCs w:val="28"/>
                <w:lang w:val="uk-UA"/>
              </w:rPr>
              <w:t>Науковий вісник Миколаївського націон</w:t>
            </w:r>
            <w:r w:rsidR="00E00454">
              <w:rPr>
                <w:rFonts w:ascii="Times New Roman" w:hAnsi="Times New Roman"/>
                <w:sz w:val="28"/>
                <w:szCs w:val="28"/>
                <w:lang w:val="uk-UA"/>
              </w:rPr>
              <w:t>ального університету імені В.О. </w:t>
            </w:r>
            <w:r w:rsidRPr="00AF097B">
              <w:rPr>
                <w:rFonts w:ascii="Times New Roman" w:hAnsi="Times New Roman"/>
                <w:sz w:val="28"/>
                <w:szCs w:val="28"/>
                <w:lang w:val="uk-UA"/>
              </w:rPr>
              <w:t>Сухомлинського : збірник наукових праць. Сер.</w:t>
            </w:r>
            <w:r w:rsidR="00E00454">
              <w:rPr>
                <w:rFonts w:ascii="Times New Roman" w:hAnsi="Times New Roman"/>
                <w:sz w:val="28"/>
                <w:szCs w:val="28"/>
                <w:lang w:val="uk-UA"/>
              </w:rPr>
              <w:t xml:space="preserve"> </w:t>
            </w:r>
            <w:r w:rsidRPr="00AF097B">
              <w:rPr>
                <w:rFonts w:ascii="Times New Roman" w:hAnsi="Times New Roman"/>
                <w:sz w:val="28"/>
                <w:szCs w:val="28"/>
                <w:lang w:val="uk-UA"/>
              </w:rPr>
              <w:t>: Педагогічні науки / Миколаївський наці</w:t>
            </w:r>
            <w:r w:rsidR="00E00454">
              <w:rPr>
                <w:rFonts w:ascii="Times New Roman" w:hAnsi="Times New Roman"/>
                <w:sz w:val="28"/>
                <w:szCs w:val="28"/>
                <w:lang w:val="uk-UA"/>
              </w:rPr>
              <w:t>ональний університет імені В.О. </w:t>
            </w:r>
            <w:r w:rsidRPr="00AF097B">
              <w:rPr>
                <w:rFonts w:ascii="Times New Roman" w:hAnsi="Times New Roman"/>
                <w:sz w:val="28"/>
                <w:szCs w:val="28"/>
                <w:lang w:val="uk-UA"/>
              </w:rPr>
              <w:t>Сухомлинського; за ред. А.Л.</w:t>
            </w:r>
            <w:r w:rsidR="00E00454">
              <w:rPr>
                <w:rFonts w:ascii="Times New Roman" w:hAnsi="Times New Roman"/>
                <w:sz w:val="28"/>
                <w:szCs w:val="28"/>
                <w:lang w:val="uk-UA"/>
              </w:rPr>
              <w:t> </w:t>
            </w:r>
            <w:r w:rsidRPr="00AF097B">
              <w:rPr>
                <w:rFonts w:ascii="Times New Roman" w:hAnsi="Times New Roman"/>
                <w:sz w:val="28"/>
                <w:szCs w:val="28"/>
                <w:lang w:val="uk-UA"/>
              </w:rPr>
              <w:t>Ситченка.– Миколаїв, 2016. – № 1(52). – С.</w:t>
            </w:r>
            <w:r>
              <w:rPr>
                <w:rFonts w:ascii="Times New Roman" w:hAnsi="Times New Roman"/>
                <w:sz w:val="28"/>
                <w:szCs w:val="28"/>
                <w:lang w:val="uk-UA"/>
              </w:rPr>
              <w:t xml:space="preserve"> 168-172.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00454">
            <w:pPr>
              <w:spacing w:after="240"/>
              <w:jc w:val="both"/>
              <w:rPr>
                <w:rFonts w:ascii="Times New Roman" w:hAnsi="Times New Roman"/>
                <w:sz w:val="28"/>
                <w:szCs w:val="28"/>
                <w:lang w:val="uk-UA"/>
              </w:rPr>
            </w:pPr>
            <w:r>
              <w:rPr>
                <w:rFonts w:ascii="Times New Roman" w:hAnsi="Times New Roman"/>
                <w:sz w:val="28"/>
                <w:szCs w:val="28"/>
                <w:lang w:val="uk-UA"/>
              </w:rPr>
              <w:t>Каташинська</w:t>
            </w:r>
            <w:r w:rsidR="007C0BDC">
              <w:rPr>
                <w:rFonts w:ascii="Times New Roman" w:hAnsi="Times New Roman"/>
                <w:sz w:val="28"/>
                <w:szCs w:val="28"/>
                <w:lang w:val="uk-UA"/>
              </w:rPr>
              <w:t>,</w:t>
            </w:r>
            <w:r w:rsidR="00E00454">
              <w:rPr>
                <w:rFonts w:ascii="Times New Roman" w:hAnsi="Times New Roman"/>
                <w:sz w:val="28"/>
                <w:szCs w:val="28"/>
                <w:lang w:val="uk-UA"/>
              </w:rPr>
              <w:t> </w:t>
            </w:r>
            <w:r>
              <w:rPr>
                <w:rFonts w:ascii="Times New Roman" w:hAnsi="Times New Roman"/>
                <w:sz w:val="28"/>
                <w:szCs w:val="28"/>
                <w:lang w:val="uk-UA"/>
              </w:rPr>
              <w:t>І.В. Парадигми туристичної освіти в сучасному соціокультурному просторі / І.В.</w:t>
            </w:r>
            <w:r w:rsidR="00E00454">
              <w:rPr>
                <w:rFonts w:ascii="Times New Roman" w:hAnsi="Times New Roman"/>
                <w:sz w:val="28"/>
                <w:szCs w:val="28"/>
              </w:rPr>
              <w:t> </w:t>
            </w:r>
            <w:r>
              <w:rPr>
                <w:rFonts w:ascii="Times New Roman" w:hAnsi="Times New Roman"/>
                <w:sz w:val="28"/>
                <w:szCs w:val="28"/>
                <w:lang w:val="uk-UA"/>
              </w:rPr>
              <w:t xml:space="preserve">Каташинська // </w:t>
            </w:r>
            <w:r w:rsidRPr="007A69DA">
              <w:rPr>
                <w:rFonts w:ascii="Times New Roman" w:hAnsi="Times New Roman"/>
                <w:sz w:val="28"/>
                <w:szCs w:val="28"/>
                <w:lang w:val="uk-UA"/>
              </w:rPr>
              <w:t xml:space="preserve">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2006. – </w:t>
            </w:r>
            <w:r w:rsidRPr="001436E6">
              <w:rPr>
                <w:rFonts w:ascii="Times New Roman" w:hAnsi="Times New Roman"/>
                <w:sz w:val="28"/>
                <w:szCs w:val="28"/>
                <w:lang w:val="uk-UA"/>
              </w:rPr>
              <w:t xml:space="preserve">Вип. 12.Т.2. – </w:t>
            </w:r>
            <w:r w:rsidRPr="007A69DA">
              <w:rPr>
                <w:rFonts w:ascii="Times New Roman" w:hAnsi="Times New Roman"/>
                <w:sz w:val="28"/>
                <w:szCs w:val="28"/>
                <w:lang w:val="uk-UA"/>
              </w:rPr>
              <w:t>С.</w:t>
            </w:r>
            <w:r>
              <w:rPr>
                <w:rFonts w:ascii="Times New Roman" w:hAnsi="Times New Roman"/>
                <w:sz w:val="28"/>
                <w:szCs w:val="28"/>
                <w:lang w:val="uk-UA"/>
              </w:rPr>
              <w:t xml:space="preserve"> 176-183.</w:t>
            </w:r>
          </w:p>
        </w:tc>
      </w:tr>
      <w:tr w:rsidR="00B66BF3" w:rsidRPr="001564C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E00454">
            <w:pPr>
              <w:spacing w:after="240"/>
              <w:jc w:val="both"/>
              <w:rPr>
                <w:rFonts w:ascii="Times New Roman" w:hAnsi="Times New Roman"/>
                <w:sz w:val="28"/>
                <w:szCs w:val="28"/>
                <w:lang w:val="uk-UA"/>
              </w:rPr>
            </w:pPr>
            <w:r w:rsidRPr="00140DAB">
              <w:rPr>
                <w:rFonts w:ascii="Times New Roman" w:hAnsi="Times New Roman"/>
                <w:sz w:val="28"/>
                <w:szCs w:val="28"/>
                <w:lang w:val="uk-UA"/>
              </w:rPr>
              <w:t>Каушан</w:t>
            </w:r>
            <w:r w:rsidR="007C0BDC">
              <w:rPr>
                <w:rFonts w:ascii="Times New Roman" w:hAnsi="Times New Roman"/>
                <w:sz w:val="28"/>
                <w:szCs w:val="28"/>
                <w:lang w:val="uk-UA"/>
              </w:rPr>
              <w:t>,</w:t>
            </w:r>
            <w:r w:rsidR="00E00454">
              <w:rPr>
                <w:rFonts w:ascii="Times New Roman" w:hAnsi="Times New Roman"/>
                <w:sz w:val="28"/>
                <w:szCs w:val="28"/>
                <w:lang w:val="en-US"/>
              </w:rPr>
              <w:t> </w:t>
            </w:r>
            <w:r w:rsidRPr="00140DAB">
              <w:rPr>
                <w:rFonts w:ascii="Times New Roman" w:hAnsi="Times New Roman"/>
                <w:sz w:val="28"/>
                <w:szCs w:val="28"/>
                <w:lang w:val="uk-UA"/>
              </w:rPr>
              <w:t>Т.М. Особливості підготовки майбутніх фахівців із комп’ютерних наук у вищому навчальному закладі І–ІІ рівнів акредитації</w:t>
            </w:r>
            <w:r w:rsidR="00E00454">
              <w:rPr>
                <w:rFonts w:ascii="Times New Roman" w:hAnsi="Times New Roman"/>
                <w:sz w:val="28"/>
                <w:szCs w:val="28"/>
                <w:lang w:val="uk-UA"/>
              </w:rPr>
              <w:t xml:space="preserve"> / Т.М.</w:t>
            </w:r>
            <w:r w:rsidR="00E00454">
              <w:rPr>
                <w:rFonts w:ascii="Times New Roman" w:hAnsi="Times New Roman"/>
                <w:sz w:val="28"/>
                <w:szCs w:val="28"/>
                <w:lang w:val="en-US"/>
              </w:rPr>
              <w:t> </w:t>
            </w:r>
            <w:r>
              <w:rPr>
                <w:rFonts w:ascii="Times New Roman" w:hAnsi="Times New Roman"/>
                <w:sz w:val="28"/>
                <w:szCs w:val="28"/>
                <w:lang w:val="uk-UA"/>
              </w:rPr>
              <w:t xml:space="preserve">Каушан // </w:t>
            </w:r>
            <w:r w:rsidRPr="00845CD5">
              <w:rPr>
                <w:rFonts w:ascii="Times New Roman" w:hAnsi="Times New Roman"/>
                <w:sz w:val="28"/>
                <w:szCs w:val="28"/>
                <w:lang w:val="uk-UA"/>
              </w:rPr>
              <w:t>Науковий вісник Миколаївського націон</w:t>
            </w:r>
            <w:r w:rsidR="00E00454">
              <w:rPr>
                <w:rFonts w:ascii="Times New Roman" w:hAnsi="Times New Roman"/>
                <w:sz w:val="28"/>
                <w:szCs w:val="28"/>
                <w:lang w:val="uk-UA"/>
              </w:rPr>
              <w:t>ального університету імені В.О.</w:t>
            </w:r>
            <w:r w:rsidR="00E00454">
              <w:rPr>
                <w:rFonts w:ascii="Times New Roman" w:hAnsi="Times New Roman"/>
                <w:sz w:val="28"/>
                <w:szCs w:val="28"/>
                <w:lang w:val="en-US"/>
              </w:rPr>
              <w:t> </w:t>
            </w:r>
            <w:r w:rsidRPr="00845CD5">
              <w:rPr>
                <w:rFonts w:ascii="Times New Roman" w:hAnsi="Times New Roman"/>
                <w:sz w:val="28"/>
                <w:szCs w:val="28"/>
                <w:lang w:val="uk-UA"/>
              </w:rPr>
              <w:t>Сухомлинського : збірник наукових п</w:t>
            </w:r>
            <w:r w:rsidR="00E00454">
              <w:rPr>
                <w:rFonts w:ascii="Times New Roman" w:hAnsi="Times New Roman"/>
                <w:sz w:val="28"/>
                <w:szCs w:val="28"/>
                <w:lang w:val="uk-UA"/>
              </w:rPr>
              <w:t>раць. Сер.</w:t>
            </w:r>
            <w:r w:rsidR="00E00454">
              <w:rPr>
                <w:rFonts w:ascii="Times New Roman" w:hAnsi="Times New Roman"/>
                <w:sz w:val="28"/>
                <w:szCs w:val="28"/>
                <w:lang w:val="en-US"/>
              </w:rPr>
              <w:t> </w:t>
            </w:r>
            <w:r w:rsidR="00E00454">
              <w:rPr>
                <w:rFonts w:ascii="Times New Roman" w:hAnsi="Times New Roman"/>
                <w:sz w:val="28"/>
                <w:szCs w:val="28"/>
                <w:lang w:val="uk-UA"/>
              </w:rPr>
              <w:t>: Педагогічні науки</w:t>
            </w:r>
            <w:r w:rsidRPr="00845CD5">
              <w:rPr>
                <w:rFonts w:ascii="Times New Roman" w:hAnsi="Times New Roman"/>
                <w:sz w:val="28"/>
                <w:szCs w:val="28"/>
                <w:lang w:val="uk-UA"/>
              </w:rPr>
              <w:t xml:space="preserve"> / Миколаївський національний університет імені В.О. Сухомлинського; за ред. В.</w:t>
            </w:r>
            <w:r w:rsidR="00E00454">
              <w:rPr>
                <w:rFonts w:ascii="Times New Roman" w:hAnsi="Times New Roman"/>
                <w:sz w:val="28"/>
                <w:szCs w:val="28"/>
                <w:lang w:val="en-US"/>
              </w:rPr>
              <w:t> </w:t>
            </w:r>
            <w:r w:rsidRPr="00845CD5">
              <w:rPr>
                <w:rFonts w:ascii="Times New Roman" w:hAnsi="Times New Roman"/>
                <w:sz w:val="28"/>
                <w:szCs w:val="28"/>
                <w:lang w:val="uk-UA"/>
              </w:rPr>
              <w:t>Будака, О. Пєхоти.. – Миколаїв, 2011. – Вип. – 1.33.Т.1. Педагогічна освіта: теорія та практика. –</w:t>
            </w:r>
            <w:r>
              <w:rPr>
                <w:rFonts w:ascii="Times New Roman" w:hAnsi="Times New Roman"/>
                <w:sz w:val="28"/>
                <w:szCs w:val="28"/>
                <w:lang w:val="uk-UA"/>
              </w:rPr>
              <w:t xml:space="preserve"> С. 112-115.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00454">
            <w:pPr>
              <w:spacing w:after="240"/>
              <w:jc w:val="both"/>
              <w:rPr>
                <w:rFonts w:ascii="Times New Roman" w:hAnsi="Times New Roman"/>
                <w:sz w:val="28"/>
                <w:szCs w:val="28"/>
                <w:lang w:val="uk-UA"/>
              </w:rPr>
            </w:pPr>
            <w:r>
              <w:rPr>
                <w:rFonts w:ascii="Times New Roman" w:hAnsi="Times New Roman"/>
                <w:sz w:val="28"/>
                <w:szCs w:val="28"/>
                <w:lang w:val="uk-UA"/>
              </w:rPr>
              <w:t>Каушан</w:t>
            </w:r>
            <w:r w:rsidR="007C0BDC">
              <w:rPr>
                <w:rFonts w:ascii="Times New Roman" w:hAnsi="Times New Roman"/>
                <w:sz w:val="28"/>
                <w:szCs w:val="28"/>
                <w:lang w:val="uk-UA"/>
              </w:rPr>
              <w:t>,</w:t>
            </w:r>
            <w:r w:rsidR="00E00454">
              <w:rPr>
                <w:rFonts w:ascii="Times New Roman" w:hAnsi="Times New Roman"/>
                <w:sz w:val="28"/>
                <w:szCs w:val="28"/>
                <w:lang w:val="en-US"/>
              </w:rPr>
              <w:t> </w:t>
            </w:r>
            <w:r>
              <w:rPr>
                <w:rFonts w:ascii="Times New Roman" w:hAnsi="Times New Roman"/>
                <w:sz w:val="28"/>
                <w:szCs w:val="28"/>
                <w:lang w:val="uk-UA"/>
              </w:rPr>
              <w:t>Т.М. Застосування індивідуального підходу в організації самостійної роботи студентів / Т.М.</w:t>
            </w:r>
            <w:r w:rsidR="00E00454">
              <w:rPr>
                <w:rFonts w:ascii="Times New Roman" w:hAnsi="Times New Roman"/>
                <w:sz w:val="28"/>
                <w:szCs w:val="28"/>
                <w:lang w:val="en-US"/>
              </w:rPr>
              <w:t> </w:t>
            </w:r>
            <w:r>
              <w:rPr>
                <w:rFonts w:ascii="Times New Roman" w:hAnsi="Times New Roman"/>
                <w:sz w:val="28"/>
                <w:szCs w:val="28"/>
                <w:lang w:val="uk-UA"/>
              </w:rPr>
              <w:t xml:space="preserve">Каушан // </w:t>
            </w:r>
            <w:r w:rsidRPr="00775C4C">
              <w:rPr>
                <w:rFonts w:ascii="Times New Roman" w:hAnsi="Times New Roman"/>
                <w:sz w:val="28"/>
                <w:szCs w:val="28"/>
                <w:lang w:val="uk-UA"/>
              </w:rPr>
              <w:t>Науковий вісник Миколаївського державного університету імені В.О.</w:t>
            </w:r>
            <w:r w:rsidR="00E00454">
              <w:rPr>
                <w:rFonts w:ascii="Times New Roman" w:hAnsi="Times New Roman"/>
                <w:sz w:val="28"/>
                <w:szCs w:val="28"/>
                <w:lang w:val="en-US"/>
              </w:rPr>
              <w:t> </w:t>
            </w:r>
            <w:r w:rsidRPr="00775C4C">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 Миколаїв, 2007. –  Вип. 15. – С.</w:t>
            </w:r>
            <w:r>
              <w:rPr>
                <w:rFonts w:ascii="Times New Roman" w:hAnsi="Times New Roman"/>
                <w:sz w:val="28"/>
                <w:szCs w:val="28"/>
                <w:lang w:val="uk-UA"/>
              </w:rPr>
              <w:t xml:space="preserve"> 125-131.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00454">
            <w:pPr>
              <w:spacing w:after="240"/>
              <w:jc w:val="both"/>
              <w:rPr>
                <w:rFonts w:ascii="Times New Roman" w:hAnsi="Times New Roman"/>
                <w:sz w:val="28"/>
                <w:szCs w:val="28"/>
                <w:lang w:val="uk-UA"/>
              </w:rPr>
            </w:pPr>
            <w:r>
              <w:rPr>
                <w:rFonts w:ascii="Times New Roman" w:hAnsi="Times New Roman"/>
                <w:sz w:val="28"/>
                <w:szCs w:val="28"/>
                <w:lang w:val="uk-UA"/>
              </w:rPr>
              <w:t>Каушан</w:t>
            </w:r>
            <w:r w:rsidR="007C0BDC">
              <w:rPr>
                <w:rFonts w:ascii="Times New Roman" w:hAnsi="Times New Roman"/>
                <w:sz w:val="28"/>
                <w:szCs w:val="28"/>
                <w:lang w:val="uk-UA"/>
              </w:rPr>
              <w:t>,</w:t>
            </w:r>
            <w:r w:rsidR="00E00454">
              <w:rPr>
                <w:rFonts w:ascii="Times New Roman" w:hAnsi="Times New Roman"/>
                <w:sz w:val="28"/>
                <w:szCs w:val="28"/>
                <w:lang w:val="en-US"/>
              </w:rPr>
              <w:t> </w:t>
            </w:r>
            <w:r>
              <w:rPr>
                <w:rFonts w:ascii="Times New Roman" w:hAnsi="Times New Roman"/>
                <w:sz w:val="28"/>
                <w:szCs w:val="28"/>
                <w:lang w:val="uk-UA"/>
              </w:rPr>
              <w:t xml:space="preserve">Т.М. Проблема вдосконалення самостійної роботи студентів на сучасному етапі розвитку вищої освіти / Т.М. Каушан // </w:t>
            </w:r>
            <w:r w:rsidRPr="004B1B57">
              <w:rPr>
                <w:rFonts w:ascii="Times New Roman" w:hAnsi="Times New Roman"/>
                <w:sz w:val="28"/>
                <w:szCs w:val="28"/>
                <w:lang w:val="uk-UA"/>
              </w:rPr>
              <w:t>Науковий вісник Миколаївського державного університету імені В.О.</w:t>
            </w:r>
            <w:r w:rsidR="00E00454">
              <w:rPr>
                <w:rFonts w:ascii="Times New Roman" w:hAnsi="Times New Roman"/>
                <w:sz w:val="28"/>
                <w:szCs w:val="28"/>
                <w:lang w:val="en-US"/>
              </w:rPr>
              <w:t> </w:t>
            </w:r>
            <w:r w:rsidRPr="004B1B57">
              <w:rPr>
                <w:rFonts w:ascii="Times New Roman" w:hAnsi="Times New Roman"/>
                <w:sz w:val="28"/>
                <w:szCs w:val="28"/>
                <w:lang w:val="uk-UA"/>
              </w:rPr>
              <w:t xml:space="preserve">Сухомлинського: збірник наукових </w:t>
            </w:r>
            <w:r w:rsidR="00E00454">
              <w:rPr>
                <w:rFonts w:ascii="Times New Roman" w:hAnsi="Times New Roman"/>
                <w:sz w:val="28"/>
                <w:szCs w:val="28"/>
                <w:lang w:val="uk-UA"/>
              </w:rPr>
              <w:t>праць. Сер.</w:t>
            </w:r>
            <w:r w:rsidR="00E00454">
              <w:rPr>
                <w:rFonts w:ascii="Times New Roman" w:hAnsi="Times New Roman"/>
                <w:sz w:val="28"/>
                <w:szCs w:val="28"/>
                <w:lang w:val="en-US"/>
              </w:rPr>
              <w:t> </w:t>
            </w:r>
            <w:r w:rsidR="00E00454">
              <w:rPr>
                <w:rFonts w:ascii="Times New Roman" w:hAnsi="Times New Roman"/>
                <w:sz w:val="28"/>
                <w:szCs w:val="28"/>
                <w:lang w:val="uk-UA"/>
              </w:rPr>
              <w:t>: Педагогічні науки / Миколаївський державний</w:t>
            </w:r>
            <w:r w:rsidRPr="004B1B57">
              <w:rPr>
                <w:rFonts w:ascii="Times New Roman" w:hAnsi="Times New Roman"/>
                <w:sz w:val="28"/>
                <w:szCs w:val="28"/>
                <w:lang w:val="uk-UA"/>
              </w:rPr>
              <w:t xml:space="preserve"> університет імені В.О.</w:t>
            </w:r>
            <w:r w:rsidR="00E00454">
              <w:rPr>
                <w:rFonts w:ascii="Times New Roman" w:hAnsi="Times New Roman"/>
                <w:sz w:val="28"/>
                <w:szCs w:val="28"/>
                <w:lang w:val="en-US"/>
              </w:rPr>
              <w:t> </w:t>
            </w:r>
            <w:r w:rsidRPr="004B1B57">
              <w:rPr>
                <w:rFonts w:ascii="Times New Roman" w:hAnsi="Times New Roman"/>
                <w:sz w:val="28"/>
                <w:szCs w:val="28"/>
                <w:lang w:val="uk-UA"/>
              </w:rPr>
              <w:t>Сухомлинського. – Миколаїв, 2008. –  Вип. 20.Т.2. – С.</w:t>
            </w:r>
            <w:r>
              <w:rPr>
                <w:rFonts w:ascii="Times New Roman" w:hAnsi="Times New Roman"/>
                <w:sz w:val="28"/>
                <w:szCs w:val="28"/>
                <w:lang w:val="uk-UA"/>
              </w:rPr>
              <w:t xml:space="preserve"> 110-116.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DB7AB2" w:rsidP="00E00454">
            <w:pPr>
              <w:spacing w:after="240"/>
              <w:jc w:val="both"/>
              <w:rPr>
                <w:rFonts w:ascii="Times New Roman" w:hAnsi="Times New Roman"/>
                <w:sz w:val="28"/>
                <w:szCs w:val="28"/>
                <w:lang w:val="uk-UA"/>
              </w:rPr>
            </w:pPr>
            <w:r>
              <w:rPr>
                <w:rFonts w:ascii="Times New Roman" w:hAnsi="Times New Roman"/>
                <w:sz w:val="28"/>
                <w:szCs w:val="28"/>
                <w:lang w:val="uk-UA"/>
              </w:rPr>
              <w:t>Каушан</w:t>
            </w:r>
            <w:r w:rsidR="007C0BDC">
              <w:rPr>
                <w:rFonts w:ascii="Times New Roman" w:hAnsi="Times New Roman"/>
                <w:sz w:val="28"/>
                <w:szCs w:val="28"/>
                <w:lang w:val="uk-UA"/>
              </w:rPr>
              <w:t>,</w:t>
            </w:r>
            <w:r w:rsidR="00E00454">
              <w:rPr>
                <w:rFonts w:ascii="Times New Roman" w:hAnsi="Times New Roman"/>
                <w:sz w:val="28"/>
                <w:szCs w:val="28"/>
                <w:lang w:val="en-US"/>
              </w:rPr>
              <w:t> </w:t>
            </w:r>
            <w:r>
              <w:rPr>
                <w:rFonts w:ascii="Times New Roman" w:hAnsi="Times New Roman"/>
                <w:sz w:val="28"/>
                <w:szCs w:val="28"/>
                <w:lang w:val="uk-UA"/>
              </w:rPr>
              <w:t>Т.М</w:t>
            </w:r>
            <w:r w:rsidR="00B66BF3">
              <w:rPr>
                <w:rFonts w:ascii="Times New Roman" w:hAnsi="Times New Roman"/>
                <w:sz w:val="28"/>
                <w:szCs w:val="28"/>
                <w:lang w:val="uk-UA"/>
              </w:rPr>
              <w:t>. Педагогічні умови формування готовності до самоосвіти у студентів</w:t>
            </w:r>
            <w:r>
              <w:rPr>
                <w:rFonts w:ascii="Times New Roman" w:hAnsi="Times New Roman"/>
                <w:sz w:val="28"/>
                <w:szCs w:val="28"/>
                <w:lang w:val="uk-UA"/>
              </w:rPr>
              <w:t xml:space="preserve"> вищих навчальних закладів / Т.М</w:t>
            </w:r>
            <w:r w:rsidR="00E00454">
              <w:rPr>
                <w:rFonts w:ascii="Times New Roman" w:hAnsi="Times New Roman"/>
                <w:sz w:val="28"/>
                <w:szCs w:val="28"/>
                <w:lang w:val="uk-UA"/>
              </w:rPr>
              <w:t>. </w:t>
            </w:r>
            <w:r w:rsidR="00B66BF3">
              <w:rPr>
                <w:rFonts w:ascii="Times New Roman" w:hAnsi="Times New Roman"/>
                <w:sz w:val="28"/>
                <w:szCs w:val="28"/>
                <w:lang w:val="uk-UA"/>
              </w:rPr>
              <w:t xml:space="preserve">Каушан // </w:t>
            </w:r>
            <w:r w:rsidR="00B66BF3" w:rsidRPr="000A1622">
              <w:rPr>
                <w:rFonts w:ascii="Times New Roman" w:hAnsi="Times New Roman"/>
                <w:sz w:val="28"/>
                <w:szCs w:val="28"/>
                <w:lang w:val="uk-UA"/>
              </w:rPr>
              <w:t>Науковий вісник Миколаївського державного університету імені В.О.</w:t>
            </w:r>
            <w:r w:rsidR="00E00454">
              <w:rPr>
                <w:rFonts w:ascii="Times New Roman" w:hAnsi="Times New Roman"/>
                <w:sz w:val="28"/>
                <w:szCs w:val="28"/>
                <w:lang w:val="uk-UA"/>
              </w:rPr>
              <w:t> </w:t>
            </w:r>
            <w:r w:rsidR="00B66BF3" w:rsidRPr="000A1622">
              <w:rPr>
                <w:rFonts w:ascii="Times New Roman" w:hAnsi="Times New Roman"/>
                <w:sz w:val="28"/>
                <w:szCs w:val="28"/>
                <w:lang w:val="uk-UA"/>
              </w:rPr>
              <w:t>Сухомлинськог</w:t>
            </w:r>
            <w:r w:rsidR="00E00454">
              <w:rPr>
                <w:rFonts w:ascii="Times New Roman" w:hAnsi="Times New Roman"/>
                <w:sz w:val="28"/>
                <w:szCs w:val="28"/>
                <w:lang w:val="uk-UA"/>
              </w:rPr>
              <w:t>о: збірник наукових праць. Сер. </w:t>
            </w:r>
            <w:r w:rsidR="00B66BF3" w:rsidRPr="000A1622">
              <w:rPr>
                <w:rFonts w:ascii="Times New Roman" w:hAnsi="Times New Roman"/>
                <w:sz w:val="28"/>
                <w:szCs w:val="28"/>
                <w:lang w:val="uk-UA"/>
              </w:rPr>
              <w:t xml:space="preserve">: Педагогічні </w:t>
            </w:r>
            <w:r w:rsidR="00E00454">
              <w:rPr>
                <w:rFonts w:ascii="Times New Roman" w:hAnsi="Times New Roman"/>
                <w:sz w:val="28"/>
                <w:szCs w:val="28"/>
                <w:lang w:val="uk-UA"/>
              </w:rPr>
              <w:t>науки / Миколаївський державний університет імені В.О. </w:t>
            </w:r>
            <w:r w:rsidR="00B66BF3" w:rsidRPr="000A1622">
              <w:rPr>
                <w:rFonts w:ascii="Times New Roman" w:hAnsi="Times New Roman"/>
                <w:sz w:val="28"/>
                <w:szCs w:val="28"/>
                <w:lang w:val="uk-UA"/>
              </w:rPr>
              <w:t>Сухомлинського. – Миколаїв, 2006</w:t>
            </w:r>
            <w:r w:rsidR="00B66BF3">
              <w:rPr>
                <w:rFonts w:ascii="Times New Roman" w:hAnsi="Times New Roman"/>
                <w:sz w:val="28"/>
                <w:szCs w:val="28"/>
                <w:lang w:val="uk-UA"/>
              </w:rPr>
              <w:t>. –</w:t>
            </w:r>
            <w:r w:rsidR="00E00454">
              <w:rPr>
                <w:rFonts w:ascii="Times New Roman" w:hAnsi="Times New Roman"/>
                <w:sz w:val="28"/>
                <w:szCs w:val="28"/>
                <w:lang w:val="uk-UA"/>
              </w:rPr>
              <w:t xml:space="preserve"> </w:t>
            </w:r>
            <w:r w:rsidR="00550D9E">
              <w:rPr>
                <w:rFonts w:ascii="Times New Roman" w:hAnsi="Times New Roman"/>
                <w:sz w:val="28"/>
                <w:szCs w:val="28"/>
                <w:lang w:val="uk-UA"/>
              </w:rPr>
              <w:t>Вип. 12.Т.1</w:t>
            </w:r>
            <w:r w:rsidR="00B66BF3" w:rsidRPr="003825FC">
              <w:rPr>
                <w:rFonts w:ascii="Times New Roman" w:hAnsi="Times New Roman"/>
                <w:sz w:val="28"/>
                <w:szCs w:val="28"/>
                <w:lang w:val="uk-UA"/>
              </w:rPr>
              <w:t xml:space="preserve">. – </w:t>
            </w:r>
            <w:r w:rsidR="00B66BF3">
              <w:rPr>
                <w:rFonts w:ascii="Times New Roman" w:hAnsi="Times New Roman"/>
                <w:sz w:val="28"/>
                <w:szCs w:val="28"/>
                <w:lang w:val="uk-UA"/>
              </w:rPr>
              <w:t>С. 150-155.</w:t>
            </w:r>
          </w:p>
        </w:tc>
      </w:tr>
      <w:tr w:rsidR="00B66BF3" w:rsidRPr="00267C1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00454">
            <w:pPr>
              <w:spacing w:after="240"/>
              <w:jc w:val="both"/>
              <w:rPr>
                <w:rFonts w:ascii="Times New Roman" w:hAnsi="Times New Roman"/>
                <w:sz w:val="28"/>
                <w:szCs w:val="28"/>
                <w:lang w:val="uk-UA"/>
              </w:rPr>
            </w:pPr>
            <w:r w:rsidRPr="00691436">
              <w:rPr>
                <w:rFonts w:ascii="Times New Roman" w:hAnsi="Times New Roman"/>
                <w:sz w:val="28"/>
                <w:szCs w:val="28"/>
                <w:lang w:val="uk-UA"/>
              </w:rPr>
              <w:t>Каушан</w:t>
            </w:r>
            <w:r>
              <w:rPr>
                <w:rFonts w:ascii="Times New Roman" w:hAnsi="Times New Roman"/>
                <w:sz w:val="28"/>
                <w:szCs w:val="28"/>
                <w:lang w:val="uk-UA"/>
              </w:rPr>
              <w:t>,</w:t>
            </w:r>
            <w:r w:rsidR="00E00454">
              <w:rPr>
                <w:rFonts w:ascii="Times New Roman" w:hAnsi="Times New Roman"/>
                <w:sz w:val="28"/>
                <w:szCs w:val="28"/>
                <w:lang w:val="uk-UA"/>
              </w:rPr>
              <w:t> Т.М.</w:t>
            </w:r>
            <w:r w:rsidRPr="00691436">
              <w:rPr>
                <w:rFonts w:ascii="Times New Roman" w:hAnsi="Times New Roman"/>
                <w:sz w:val="28"/>
                <w:szCs w:val="28"/>
                <w:lang w:val="uk-UA"/>
              </w:rPr>
              <w:t xml:space="preserve"> Організація самостійної роботи студентів на ос</w:t>
            </w:r>
            <w:r w:rsidR="00E00454">
              <w:rPr>
                <w:rFonts w:ascii="Times New Roman" w:hAnsi="Times New Roman"/>
                <w:sz w:val="28"/>
                <w:szCs w:val="28"/>
                <w:lang w:val="uk-UA"/>
              </w:rPr>
              <w:t>нові контекстного навчання / Т.</w:t>
            </w:r>
            <w:r w:rsidRPr="00691436">
              <w:rPr>
                <w:rFonts w:ascii="Times New Roman" w:hAnsi="Times New Roman"/>
                <w:sz w:val="28"/>
                <w:szCs w:val="28"/>
                <w:lang w:val="uk-UA"/>
              </w:rPr>
              <w:t>М.</w:t>
            </w:r>
            <w:r w:rsidR="00E00454">
              <w:rPr>
                <w:rFonts w:ascii="Times New Roman" w:hAnsi="Times New Roman"/>
                <w:sz w:val="28"/>
                <w:szCs w:val="28"/>
                <w:lang w:val="uk-UA"/>
              </w:rPr>
              <w:t> </w:t>
            </w:r>
            <w:r w:rsidRPr="00691436">
              <w:rPr>
                <w:rFonts w:ascii="Times New Roman" w:hAnsi="Times New Roman"/>
                <w:sz w:val="28"/>
                <w:szCs w:val="28"/>
                <w:lang w:val="uk-UA"/>
              </w:rPr>
              <w:t>Каушан // Науковий вісник Миколаївського національного університету імені В.О.</w:t>
            </w:r>
            <w:r w:rsidR="00E00454">
              <w:rPr>
                <w:rFonts w:ascii="Times New Roman" w:hAnsi="Times New Roman"/>
                <w:sz w:val="28"/>
                <w:szCs w:val="28"/>
                <w:lang w:val="uk-UA"/>
              </w:rPr>
              <w:t> </w:t>
            </w:r>
            <w:r w:rsidRPr="00691436">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E00454">
              <w:rPr>
                <w:rFonts w:ascii="Times New Roman" w:hAnsi="Times New Roman"/>
                <w:sz w:val="28"/>
                <w:szCs w:val="28"/>
                <w:lang w:val="uk-UA"/>
              </w:rPr>
              <w:t> </w:t>
            </w:r>
            <w:r w:rsidRPr="00691436">
              <w:rPr>
                <w:rFonts w:ascii="Times New Roman" w:hAnsi="Times New Roman"/>
                <w:sz w:val="28"/>
                <w:szCs w:val="28"/>
                <w:lang w:val="uk-UA"/>
              </w:rPr>
              <w:t>Сухомлинського; за ред. В. Будака, О. Пє</w:t>
            </w:r>
            <w:r w:rsidR="00E00454">
              <w:rPr>
                <w:rFonts w:ascii="Times New Roman" w:hAnsi="Times New Roman"/>
                <w:sz w:val="28"/>
                <w:szCs w:val="28"/>
                <w:lang w:val="uk-UA"/>
              </w:rPr>
              <w:t>хоти. - Миколаїв, 2012. –  Вип. 1.38.</w:t>
            </w:r>
            <w:r w:rsidRPr="00691436">
              <w:rPr>
                <w:rFonts w:ascii="Times New Roman" w:hAnsi="Times New Roman"/>
                <w:sz w:val="28"/>
                <w:szCs w:val="28"/>
                <w:lang w:val="uk-UA"/>
              </w:rPr>
              <w:t xml:space="preserve"> Т.1. Педагогічна освіта як умова сталого розвитку суспільства: технологічний аспект. – С. 58-63.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B353E" w:rsidRDefault="00B66BF3" w:rsidP="00E00454">
            <w:pPr>
              <w:spacing w:after="240"/>
              <w:jc w:val="both"/>
              <w:rPr>
                <w:rFonts w:ascii="Times New Roman" w:hAnsi="Times New Roman"/>
                <w:sz w:val="28"/>
                <w:szCs w:val="28"/>
                <w:lang w:val="uk-UA"/>
              </w:rPr>
            </w:pPr>
            <w:r w:rsidRPr="001E0E33">
              <w:rPr>
                <w:rFonts w:ascii="Times New Roman" w:hAnsi="Times New Roman"/>
                <w:sz w:val="28"/>
                <w:szCs w:val="28"/>
                <w:lang w:val="uk-UA"/>
              </w:rPr>
              <w:t>Квітковська</w:t>
            </w:r>
            <w:r w:rsidR="007C0BDC">
              <w:rPr>
                <w:rFonts w:ascii="Times New Roman" w:hAnsi="Times New Roman"/>
                <w:sz w:val="28"/>
                <w:szCs w:val="28"/>
                <w:lang w:val="uk-UA"/>
              </w:rPr>
              <w:t>,</w:t>
            </w:r>
            <w:r w:rsidR="00E00454">
              <w:rPr>
                <w:rFonts w:ascii="Times New Roman" w:hAnsi="Times New Roman"/>
                <w:sz w:val="28"/>
                <w:szCs w:val="28"/>
                <w:lang w:val="uk-UA"/>
              </w:rPr>
              <w:t> Н.</w:t>
            </w:r>
            <w:r w:rsidR="00353C67">
              <w:rPr>
                <w:rFonts w:ascii="Times New Roman" w:hAnsi="Times New Roman"/>
                <w:sz w:val="28"/>
                <w:szCs w:val="28"/>
                <w:lang w:val="uk-UA"/>
              </w:rPr>
              <w:t xml:space="preserve">В. </w:t>
            </w:r>
            <w:r w:rsidRPr="001E0E33">
              <w:rPr>
                <w:rFonts w:ascii="Times New Roman" w:hAnsi="Times New Roman"/>
                <w:sz w:val="28"/>
                <w:szCs w:val="28"/>
                <w:lang w:val="uk-UA"/>
              </w:rPr>
              <w:t>Психологічна підготовка майбутнього педагога у вищих навчальних закладах</w:t>
            </w:r>
            <w:r>
              <w:rPr>
                <w:rFonts w:ascii="Times New Roman" w:hAnsi="Times New Roman"/>
                <w:sz w:val="28"/>
                <w:szCs w:val="28"/>
                <w:lang w:val="uk-UA"/>
              </w:rPr>
              <w:t xml:space="preserve"> / Н.В. Квітковская</w:t>
            </w:r>
            <w:r w:rsidR="00353C67">
              <w:rPr>
                <w:rFonts w:ascii="Times New Roman" w:hAnsi="Times New Roman"/>
                <w:sz w:val="28"/>
                <w:szCs w:val="28"/>
                <w:lang w:val="uk-UA"/>
              </w:rPr>
              <w:t>, А.О.</w:t>
            </w:r>
            <w:r w:rsidR="00E00454">
              <w:rPr>
                <w:lang w:val="uk-UA"/>
              </w:rPr>
              <w:t> </w:t>
            </w:r>
            <w:r w:rsidR="00353C67" w:rsidRPr="00353C67">
              <w:rPr>
                <w:rFonts w:ascii="Times New Roman" w:hAnsi="Times New Roman"/>
                <w:sz w:val="28"/>
                <w:szCs w:val="28"/>
                <w:lang w:val="uk-UA"/>
              </w:rPr>
              <w:t>Трофимишина</w:t>
            </w:r>
            <w:r>
              <w:rPr>
                <w:rFonts w:ascii="Times New Roman" w:hAnsi="Times New Roman"/>
                <w:sz w:val="28"/>
                <w:szCs w:val="28"/>
                <w:lang w:val="uk-UA"/>
              </w:rPr>
              <w:t xml:space="preserve"> // </w:t>
            </w:r>
            <w:r w:rsidRPr="005E68F2">
              <w:rPr>
                <w:rFonts w:ascii="Times New Roman" w:hAnsi="Times New Roman"/>
                <w:sz w:val="28"/>
                <w:szCs w:val="28"/>
                <w:lang w:val="uk-UA"/>
              </w:rPr>
              <w:t>Науковий вісник Миколаївського державного університету імені В.О.</w:t>
            </w:r>
            <w:r w:rsidR="00E00454">
              <w:rPr>
                <w:rFonts w:ascii="Times New Roman" w:hAnsi="Times New Roman"/>
                <w:sz w:val="28"/>
                <w:szCs w:val="28"/>
                <w:lang w:val="uk-UA"/>
              </w:rPr>
              <w:t> </w:t>
            </w:r>
            <w:r w:rsidRPr="005E68F2">
              <w:rPr>
                <w:rFonts w:ascii="Times New Roman" w:hAnsi="Times New Roman"/>
                <w:sz w:val="28"/>
                <w:szCs w:val="28"/>
                <w:lang w:val="uk-UA"/>
              </w:rPr>
              <w:t>Сухомлинс</w:t>
            </w:r>
            <w:r w:rsidR="00E00454">
              <w:rPr>
                <w:rFonts w:ascii="Times New Roman" w:hAnsi="Times New Roman"/>
                <w:sz w:val="28"/>
                <w:szCs w:val="28"/>
                <w:lang w:val="uk-UA"/>
              </w:rPr>
              <w:t xml:space="preserve">ького: збірник наукових праць. </w:t>
            </w:r>
            <w:r w:rsidRPr="005E68F2">
              <w:rPr>
                <w:rFonts w:ascii="Times New Roman" w:hAnsi="Times New Roman"/>
                <w:sz w:val="28"/>
                <w:szCs w:val="28"/>
                <w:lang w:val="uk-UA"/>
              </w:rPr>
              <w:t>Сер. : Педагогічні науки / Миколаївський державний  університет імені В.О.</w:t>
            </w:r>
            <w:r w:rsidR="00E00454">
              <w:rPr>
                <w:rFonts w:ascii="Times New Roman" w:hAnsi="Times New Roman"/>
                <w:sz w:val="28"/>
                <w:szCs w:val="28"/>
                <w:lang w:val="uk-UA"/>
              </w:rPr>
              <w:t> </w:t>
            </w:r>
            <w:r w:rsidRPr="005E68F2">
              <w:rPr>
                <w:rFonts w:ascii="Times New Roman" w:hAnsi="Times New Roman"/>
                <w:sz w:val="28"/>
                <w:szCs w:val="28"/>
                <w:lang w:val="uk-UA"/>
              </w:rPr>
              <w:t>Сухомлинського; за ред. В. Будака, О. Пєхоти.  Миколаїв, 2010. –  Вип. 1.28. Розвиток педагогічної освіти в контексті цивілізаційних змін.</w:t>
            </w:r>
            <w:r>
              <w:rPr>
                <w:rFonts w:ascii="Times New Roman" w:hAnsi="Times New Roman"/>
                <w:sz w:val="28"/>
                <w:szCs w:val="28"/>
                <w:lang w:val="uk-UA"/>
              </w:rPr>
              <w:t xml:space="preserve"> – С. 197-203.</w:t>
            </w:r>
          </w:p>
        </w:tc>
      </w:tr>
      <w:tr w:rsidR="00B66BF3" w:rsidRPr="00E00454"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00454">
            <w:pPr>
              <w:spacing w:after="240"/>
              <w:jc w:val="both"/>
              <w:rPr>
                <w:rFonts w:ascii="Times New Roman" w:hAnsi="Times New Roman"/>
                <w:sz w:val="28"/>
                <w:szCs w:val="28"/>
                <w:lang w:val="uk-UA"/>
              </w:rPr>
            </w:pPr>
            <w:r>
              <w:rPr>
                <w:rFonts w:ascii="Times New Roman" w:hAnsi="Times New Roman"/>
                <w:sz w:val="28"/>
                <w:szCs w:val="28"/>
                <w:lang w:val="uk-UA"/>
              </w:rPr>
              <w:t>Квітковська</w:t>
            </w:r>
            <w:r w:rsidR="007C0BDC">
              <w:rPr>
                <w:rFonts w:ascii="Times New Roman" w:hAnsi="Times New Roman"/>
                <w:sz w:val="28"/>
                <w:szCs w:val="28"/>
                <w:lang w:val="uk-UA"/>
              </w:rPr>
              <w:t>,</w:t>
            </w:r>
            <w:r w:rsidR="00E00454">
              <w:rPr>
                <w:rFonts w:ascii="Times New Roman" w:hAnsi="Times New Roman"/>
                <w:sz w:val="28"/>
                <w:szCs w:val="28"/>
                <w:lang w:val="uk-UA"/>
              </w:rPr>
              <w:t> </w:t>
            </w:r>
            <w:r>
              <w:rPr>
                <w:rFonts w:ascii="Times New Roman" w:hAnsi="Times New Roman"/>
                <w:sz w:val="28"/>
                <w:szCs w:val="28"/>
                <w:lang w:val="uk-UA"/>
              </w:rPr>
              <w:t>Н.В. Профілактика девіантної поведінки учнів / Н.В.</w:t>
            </w:r>
            <w:r w:rsidR="00E00454">
              <w:rPr>
                <w:rFonts w:ascii="Times New Roman" w:hAnsi="Times New Roman"/>
                <w:sz w:val="28"/>
                <w:szCs w:val="28"/>
                <w:lang w:val="uk-UA"/>
              </w:rPr>
              <w:t> </w:t>
            </w:r>
            <w:r>
              <w:rPr>
                <w:rFonts w:ascii="Times New Roman" w:hAnsi="Times New Roman"/>
                <w:sz w:val="28"/>
                <w:szCs w:val="28"/>
                <w:lang w:val="uk-UA"/>
              </w:rPr>
              <w:t xml:space="preserve">Квітковська // </w:t>
            </w:r>
            <w:r w:rsidRPr="002544B4">
              <w:rPr>
                <w:rFonts w:ascii="Times New Roman" w:hAnsi="Times New Roman"/>
                <w:sz w:val="28"/>
                <w:szCs w:val="28"/>
                <w:lang w:val="uk-UA"/>
              </w:rPr>
              <w:t>Науковий вісник Миколаївського державного університету імені В.О.</w:t>
            </w:r>
            <w:r w:rsidR="00E00454">
              <w:rPr>
                <w:rFonts w:ascii="Times New Roman" w:hAnsi="Times New Roman"/>
                <w:sz w:val="28"/>
                <w:szCs w:val="28"/>
                <w:lang w:val="uk-UA"/>
              </w:rPr>
              <w:t> </w:t>
            </w:r>
            <w:r w:rsidRPr="002544B4">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 Миколаїв, 2005. –  Вип. 10. Т.2</w:t>
            </w:r>
            <w:r>
              <w:rPr>
                <w:rFonts w:ascii="Times New Roman" w:hAnsi="Times New Roman"/>
                <w:sz w:val="28"/>
                <w:szCs w:val="28"/>
                <w:lang w:val="uk-UA"/>
              </w:rPr>
              <w:t>. – С. 122-124.</w:t>
            </w:r>
          </w:p>
          <w:p w:rsidR="00E00454" w:rsidRDefault="00E00454" w:rsidP="00E00454">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C11D28" w:rsidRDefault="00B66BF3" w:rsidP="00E00454">
            <w:pPr>
              <w:spacing w:after="240"/>
              <w:jc w:val="both"/>
              <w:rPr>
                <w:rFonts w:ascii="Times New Roman" w:hAnsi="Times New Roman"/>
                <w:sz w:val="28"/>
                <w:szCs w:val="28"/>
                <w:lang w:val="uk-UA"/>
              </w:rPr>
            </w:pPr>
            <w:r w:rsidRPr="00AA419A">
              <w:rPr>
                <w:rFonts w:ascii="Times New Roman" w:hAnsi="Times New Roman"/>
                <w:sz w:val="28"/>
                <w:szCs w:val="28"/>
                <w:lang w:val="uk-UA"/>
              </w:rPr>
              <w:t>Кендзьор</w:t>
            </w:r>
            <w:r w:rsidR="007C0BDC">
              <w:rPr>
                <w:rFonts w:ascii="Times New Roman" w:hAnsi="Times New Roman"/>
                <w:sz w:val="28"/>
                <w:szCs w:val="28"/>
                <w:lang w:val="uk-UA"/>
              </w:rPr>
              <w:t>,</w:t>
            </w:r>
            <w:r w:rsidR="00E00454">
              <w:rPr>
                <w:rFonts w:ascii="Times New Roman" w:hAnsi="Times New Roman"/>
                <w:sz w:val="28"/>
                <w:szCs w:val="28"/>
                <w:lang w:val="uk-UA"/>
              </w:rPr>
              <w:t> </w:t>
            </w:r>
            <w:r w:rsidRPr="00AA419A">
              <w:rPr>
                <w:rFonts w:ascii="Times New Roman" w:hAnsi="Times New Roman"/>
                <w:sz w:val="28"/>
                <w:szCs w:val="28"/>
                <w:lang w:val="uk-UA"/>
              </w:rPr>
              <w:t>П.І. Реалізація громадянознавчого підходу в системі полікультурного виховання</w:t>
            </w:r>
            <w:r w:rsidR="00E00454">
              <w:rPr>
                <w:rFonts w:ascii="Times New Roman" w:hAnsi="Times New Roman"/>
                <w:sz w:val="28"/>
                <w:szCs w:val="28"/>
                <w:lang w:val="uk-UA"/>
              </w:rPr>
              <w:t xml:space="preserve"> / П.І. </w:t>
            </w:r>
            <w:r>
              <w:rPr>
                <w:rFonts w:ascii="Times New Roman" w:hAnsi="Times New Roman"/>
                <w:sz w:val="28"/>
                <w:szCs w:val="28"/>
                <w:lang w:val="uk-UA"/>
              </w:rPr>
              <w:t xml:space="preserve">Кендзьор // </w:t>
            </w:r>
            <w:r w:rsidRPr="00D75414">
              <w:rPr>
                <w:rFonts w:ascii="Times New Roman" w:hAnsi="Times New Roman"/>
                <w:sz w:val="28"/>
                <w:szCs w:val="28"/>
                <w:lang w:val="uk-UA"/>
              </w:rPr>
              <w:t>Науковий вісник Миколаївського національного університету імені В.О.</w:t>
            </w:r>
            <w:r w:rsidR="00E00454">
              <w:rPr>
                <w:rFonts w:ascii="Times New Roman" w:hAnsi="Times New Roman"/>
                <w:sz w:val="28"/>
                <w:szCs w:val="28"/>
                <w:lang w:val="uk-UA"/>
              </w:rPr>
              <w:t> </w:t>
            </w:r>
            <w:r w:rsidRPr="00D75414">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E00454">
              <w:rPr>
                <w:rFonts w:ascii="Times New Roman" w:hAnsi="Times New Roman"/>
                <w:sz w:val="28"/>
                <w:szCs w:val="28"/>
                <w:lang w:val="uk-UA"/>
              </w:rPr>
              <w:t> </w:t>
            </w:r>
            <w:r w:rsidRPr="00D75414">
              <w:rPr>
                <w:rFonts w:ascii="Times New Roman" w:hAnsi="Times New Roman"/>
                <w:sz w:val="28"/>
                <w:szCs w:val="28"/>
                <w:lang w:val="uk-UA"/>
              </w:rPr>
              <w:t>Сухомлинського</w:t>
            </w:r>
            <w:r>
              <w:rPr>
                <w:rFonts w:ascii="Times New Roman" w:hAnsi="Times New Roman"/>
                <w:sz w:val="28"/>
                <w:szCs w:val="28"/>
                <w:lang w:val="uk-UA"/>
              </w:rPr>
              <w:t>. –  Миколаїв, 2014. – Вип.1.47</w:t>
            </w:r>
            <w:r w:rsidRPr="00D75414">
              <w:rPr>
                <w:rFonts w:ascii="Times New Roman" w:hAnsi="Times New Roman"/>
                <w:sz w:val="28"/>
                <w:szCs w:val="28"/>
                <w:lang w:val="uk-UA"/>
              </w:rPr>
              <w:t>. – C.</w:t>
            </w:r>
            <w:r>
              <w:rPr>
                <w:rFonts w:ascii="Times New Roman" w:hAnsi="Times New Roman"/>
                <w:sz w:val="28"/>
                <w:szCs w:val="28"/>
                <w:lang w:val="uk-UA"/>
              </w:rPr>
              <w:t xml:space="preserve"> 117-121. </w:t>
            </w:r>
          </w:p>
        </w:tc>
      </w:tr>
      <w:tr w:rsidR="00B66BF3" w:rsidRPr="00E00454"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930E21" w:rsidRDefault="00B66BF3" w:rsidP="00E00454">
            <w:pPr>
              <w:spacing w:after="240"/>
              <w:jc w:val="both"/>
              <w:rPr>
                <w:rFonts w:ascii="Times New Roman" w:hAnsi="Times New Roman"/>
                <w:sz w:val="28"/>
                <w:szCs w:val="28"/>
                <w:lang w:val="uk-UA"/>
              </w:rPr>
            </w:pPr>
            <w:r w:rsidRPr="00A91B12">
              <w:rPr>
                <w:rFonts w:ascii="Times New Roman" w:hAnsi="Times New Roman"/>
                <w:sz w:val="28"/>
                <w:szCs w:val="28"/>
                <w:lang w:val="uk-UA"/>
              </w:rPr>
              <w:t>Кзояр</w:t>
            </w:r>
            <w:r w:rsidR="002C1C96">
              <w:rPr>
                <w:rFonts w:ascii="Times New Roman" w:hAnsi="Times New Roman"/>
                <w:sz w:val="28"/>
                <w:szCs w:val="28"/>
                <w:lang w:val="uk-UA"/>
              </w:rPr>
              <w:t>,</w:t>
            </w:r>
            <w:r w:rsidRPr="00A91B12">
              <w:rPr>
                <w:rFonts w:ascii="Times New Roman" w:hAnsi="Times New Roman"/>
                <w:sz w:val="28"/>
                <w:szCs w:val="28"/>
                <w:lang w:val="uk-UA"/>
              </w:rPr>
              <w:t xml:space="preserve"> М.</w:t>
            </w:r>
            <w:r w:rsidR="00E00454">
              <w:rPr>
                <w:rFonts w:ascii="Times New Roman" w:hAnsi="Times New Roman"/>
                <w:sz w:val="28"/>
                <w:szCs w:val="28"/>
                <w:lang w:val="uk-UA"/>
              </w:rPr>
              <w:t xml:space="preserve"> </w:t>
            </w:r>
            <w:r w:rsidRPr="00A91B12">
              <w:rPr>
                <w:rFonts w:ascii="Times New Roman" w:hAnsi="Times New Roman"/>
                <w:sz w:val="28"/>
                <w:szCs w:val="28"/>
                <w:lang w:val="uk-UA"/>
              </w:rPr>
              <w:t>Окремі аспекти методики розв’язува</w:t>
            </w:r>
            <w:r w:rsidR="00E00454">
              <w:rPr>
                <w:rFonts w:ascii="Times New Roman" w:hAnsi="Times New Roman"/>
                <w:sz w:val="28"/>
                <w:szCs w:val="28"/>
                <w:lang w:val="uk-UA"/>
              </w:rPr>
              <w:t xml:space="preserve">ння задач з нарисної геометрії </w:t>
            </w:r>
            <w:r w:rsidRPr="00A91B12">
              <w:rPr>
                <w:rFonts w:ascii="Times New Roman" w:hAnsi="Times New Roman"/>
                <w:sz w:val="28"/>
                <w:szCs w:val="28"/>
                <w:lang w:val="uk-UA"/>
              </w:rPr>
              <w:t>/ М.</w:t>
            </w:r>
            <w:r w:rsidR="00E00454">
              <w:rPr>
                <w:rFonts w:ascii="Times New Roman" w:hAnsi="Times New Roman"/>
                <w:sz w:val="28"/>
                <w:szCs w:val="28"/>
                <w:lang w:val="uk-UA"/>
              </w:rPr>
              <w:t> </w:t>
            </w:r>
            <w:r w:rsidRPr="00A91B12">
              <w:rPr>
                <w:rFonts w:ascii="Times New Roman" w:hAnsi="Times New Roman"/>
                <w:sz w:val="28"/>
                <w:szCs w:val="28"/>
                <w:lang w:val="uk-UA"/>
              </w:rPr>
              <w:t>Кзояр, В.</w:t>
            </w:r>
            <w:r w:rsidR="00E00454">
              <w:rPr>
                <w:rFonts w:ascii="Times New Roman" w:hAnsi="Times New Roman"/>
                <w:sz w:val="28"/>
                <w:szCs w:val="28"/>
                <w:lang w:val="uk-UA"/>
              </w:rPr>
              <w:t> </w:t>
            </w:r>
            <w:r w:rsidRPr="00A91B12">
              <w:rPr>
                <w:rFonts w:ascii="Times New Roman" w:hAnsi="Times New Roman"/>
                <w:sz w:val="28"/>
                <w:szCs w:val="28"/>
                <w:lang w:val="uk-UA"/>
              </w:rPr>
              <w:t>Крівцов //</w:t>
            </w:r>
            <w:r w:rsidR="00E00454">
              <w:rPr>
                <w:rFonts w:ascii="Times New Roman" w:hAnsi="Times New Roman"/>
                <w:sz w:val="28"/>
                <w:szCs w:val="28"/>
                <w:lang w:val="uk-UA"/>
              </w:rPr>
              <w:t xml:space="preserve"> </w:t>
            </w:r>
            <w:r w:rsidRPr="0004548E">
              <w:rPr>
                <w:rFonts w:ascii="Times New Roman" w:hAnsi="Times New Roman"/>
                <w:sz w:val="28"/>
                <w:szCs w:val="28"/>
                <w:lang w:val="uk-UA"/>
              </w:rPr>
              <w:t>Науковий вісник Миколаївського націон</w:t>
            </w:r>
            <w:r w:rsidR="00E00454">
              <w:rPr>
                <w:rFonts w:ascii="Times New Roman" w:hAnsi="Times New Roman"/>
                <w:sz w:val="28"/>
                <w:szCs w:val="28"/>
                <w:lang w:val="uk-UA"/>
              </w:rPr>
              <w:t>ального університету імені В.О. </w:t>
            </w:r>
            <w:r w:rsidRPr="0004548E">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E00454">
              <w:rPr>
                <w:rFonts w:ascii="Times New Roman" w:hAnsi="Times New Roman"/>
                <w:sz w:val="28"/>
                <w:szCs w:val="28"/>
                <w:lang w:val="uk-UA"/>
              </w:rPr>
              <w:t> </w:t>
            </w:r>
            <w:r w:rsidRPr="0004548E">
              <w:rPr>
                <w:rFonts w:ascii="Times New Roman" w:hAnsi="Times New Roman"/>
                <w:sz w:val="28"/>
                <w:szCs w:val="28"/>
                <w:lang w:val="uk-UA"/>
              </w:rPr>
              <w:t>Сухомлинського; за ред. А.Л.</w:t>
            </w:r>
            <w:r w:rsidR="00E00454">
              <w:rPr>
                <w:rFonts w:ascii="Times New Roman" w:hAnsi="Times New Roman"/>
                <w:sz w:val="28"/>
                <w:szCs w:val="28"/>
                <w:lang w:val="uk-UA"/>
              </w:rPr>
              <w:t> </w:t>
            </w:r>
            <w:r w:rsidRPr="0004548E">
              <w:rPr>
                <w:rFonts w:ascii="Times New Roman" w:hAnsi="Times New Roman"/>
                <w:sz w:val="28"/>
                <w:szCs w:val="28"/>
                <w:lang w:val="uk-UA"/>
              </w:rPr>
              <w:t>Ситченка.– Миколаїв, 2016. –№ 3(54). – С.</w:t>
            </w:r>
            <w:r>
              <w:rPr>
                <w:rFonts w:ascii="Times New Roman" w:hAnsi="Times New Roman"/>
                <w:sz w:val="28"/>
                <w:szCs w:val="28"/>
                <w:lang w:val="uk-UA"/>
              </w:rPr>
              <w:t xml:space="preserve"> 47-56.</w:t>
            </w:r>
          </w:p>
        </w:tc>
      </w:tr>
      <w:tr w:rsidR="00B66BF3" w:rsidRPr="00E00454"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4385" w:rsidRDefault="00B66BF3" w:rsidP="00E00454">
            <w:pPr>
              <w:spacing w:after="240"/>
              <w:jc w:val="both"/>
              <w:rPr>
                <w:rFonts w:ascii="Times New Roman" w:hAnsi="Times New Roman"/>
                <w:sz w:val="28"/>
                <w:szCs w:val="28"/>
                <w:lang w:val="uk-UA"/>
              </w:rPr>
            </w:pPr>
            <w:r w:rsidRPr="00C1507F">
              <w:rPr>
                <w:rFonts w:ascii="Times New Roman" w:hAnsi="Times New Roman"/>
                <w:sz w:val="28"/>
                <w:szCs w:val="28"/>
                <w:lang w:val="uk-UA"/>
              </w:rPr>
              <w:t>К</w:t>
            </w:r>
            <w:r>
              <w:rPr>
                <w:rFonts w:ascii="Times New Roman" w:hAnsi="Times New Roman"/>
                <w:sz w:val="28"/>
                <w:szCs w:val="28"/>
                <w:lang w:val="uk-UA"/>
              </w:rPr>
              <w:t>иктенко</w:t>
            </w:r>
            <w:r w:rsidR="002C1C96">
              <w:rPr>
                <w:rFonts w:ascii="Times New Roman" w:hAnsi="Times New Roman"/>
                <w:sz w:val="28"/>
                <w:szCs w:val="28"/>
                <w:lang w:val="uk-UA"/>
              </w:rPr>
              <w:t>,</w:t>
            </w:r>
            <w:r w:rsidR="00E00454">
              <w:rPr>
                <w:rFonts w:ascii="Times New Roman" w:hAnsi="Times New Roman"/>
                <w:sz w:val="28"/>
                <w:szCs w:val="28"/>
                <w:lang w:val="uk-UA"/>
              </w:rPr>
              <w:t> А.</w:t>
            </w:r>
            <w:r w:rsidRPr="00C1507F">
              <w:rPr>
                <w:rFonts w:ascii="Times New Roman" w:hAnsi="Times New Roman"/>
                <w:sz w:val="28"/>
                <w:szCs w:val="28"/>
                <w:lang w:val="uk-UA"/>
              </w:rPr>
              <w:t xml:space="preserve">И. Воображение как основа развития творческого потенциалаи личностных качеств </w:t>
            </w:r>
            <w:r w:rsidR="00E00454">
              <w:rPr>
                <w:rFonts w:ascii="Times New Roman" w:hAnsi="Times New Roman"/>
                <w:sz w:val="28"/>
                <w:szCs w:val="28"/>
                <w:lang w:val="uk-UA"/>
              </w:rPr>
              <w:t>дошкільника / А.И. </w:t>
            </w:r>
            <w:r>
              <w:rPr>
                <w:rFonts w:ascii="Times New Roman" w:hAnsi="Times New Roman"/>
                <w:sz w:val="28"/>
                <w:szCs w:val="28"/>
                <w:lang w:val="uk-UA"/>
              </w:rPr>
              <w:t>Киктенко //</w:t>
            </w:r>
            <w:r w:rsidR="00E00454">
              <w:rPr>
                <w:rFonts w:ascii="Times New Roman" w:hAnsi="Times New Roman"/>
                <w:sz w:val="28"/>
                <w:szCs w:val="28"/>
                <w:lang w:val="uk-UA"/>
              </w:rPr>
              <w:t xml:space="preserve"> </w:t>
            </w:r>
            <w:r w:rsidRPr="007E63A2">
              <w:rPr>
                <w:rFonts w:ascii="Times New Roman" w:hAnsi="Times New Roman"/>
                <w:sz w:val="28"/>
                <w:szCs w:val="28"/>
                <w:lang w:val="uk-UA"/>
              </w:rPr>
              <w:t>Науковий вісник Миколаївського національного університету імені В.О.</w:t>
            </w:r>
            <w:r w:rsidR="00E00454">
              <w:rPr>
                <w:rFonts w:ascii="Times New Roman" w:hAnsi="Times New Roman"/>
                <w:sz w:val="28"/>
                <w:szCs w:val="28"/>
                <w:lang w:val="uk-UA"/>
              </w:rPr>
              <w:t> </w:t>
            </w:r>
            <w:r w:rsidRPr="007E63A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E00454">
              <w:rPr>
                <w:rFonts w:ascii="Times New Roman" w:hAnsi="Times New Roman"/>
                <w:sz w:val="28"/>
                <w:szCs w:val="28"/>
                <w:lang w:val="uk-UA"/>
              </w:rPr>
              <w:t> </w:t>
            </w:r>
            <w:r w:rsidRPr="007E63A2">
              <w:rPr>
                <w:rFonts w:ascii="Times New Roman" w:hAnsi="Times New Roman"/>
                <w:sz w:val="28"/>
                <w:szCs w:val="28"/>
                <w:lang w:val="uk-UA"/>
              </w:rPr>
              <w:t>Сухомлинського; за ред.. Т.М. Степанової. – Миколаїв, 2015. –  №</w:t>
            </w:r>
            <w:r w:rsidR="00E00454">
              <w:rPr>
                <w:rFonts w:ascii="Times New Roman" w:hAnsi="Times New Roman"/>
                <w:sz w:val="28"/>
                <w:szCs w:val="28"/>
                <w:lang w:val="uk-UA"/>
              </w:rPr>
              <w:t> </w:t>
            </w:r>
            <w:r w:rsidRPr="007E63A2">
              <w:rPr>
                <w:rFonts w:ascii="Times New Roman" w:hAnsi="Times New Roman"/>
                <w:sz w:val="28"/>
                <w:szCs w:val="28"/>
                <w:lang w:val="uk-UA"/>
              </w:rPr>
              <w:t>2(49). – С.</w:t>
            </w:r>
            <w:r>
              <w:rPr>
                <w:rFonts w:ascii="Times New Roman" w:hAnsi="Times New Roman"/>
                <w:sz w:val="28"/>
                <w:szCs w:val="28"/>
                <w:lang w:val="uk-UA"/>
              </w:rPr>
              <w:t xml:space="preserve"> 78-81.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E00454">
            <w:pPr>
              <w:spacing w:after="240"/>
              <w:jc w:val="both"/>
              <w:rPr>
                <w:rFonts w:ascii="Times New Roman" w:hAnsi="Times New Roman"/>
                <w:sz w:val="28"/>
                <w:szCs w:val="28"/>
                <w:lang w:val="uk-UA"/>
              </w:rPr>
            </w:pPr>
            <w:r w:rsidRPr="001D0EEF">
              <w:rPr>
                <w:rFonts w:ascii="Times New Roman" w:hAnsi="Times New Roman"/>
                <w:sz w:val="28"/>
                <w:szCs w:val="28"/>
                <w:lang w:val="uk-UA"/>
              </w:rPr>
              <w:t>Киктенко</w:t>
            </w:r>
            <w:r w:rsidR="002C1C96">
              <w:rPr>
                <w:rFonts w:ascii="Times New Roman" w:hAnsi="Times New Roman"/>
                <w:sz w:val="28"/>
                <w:szCs w:val="28"/>
                <w:lang w:val="uk-UA"/>
              </w:rPr>
              <w:t>,</w:t>
            </w:r>
            <w:r w:rsidR="00E00454">
              <w:rPr>
                <w:rFonts w:ascii="Times New Roman" w:hAnsi="Times New Roman"/>
                <w:sz w:val="28"/>
                <w:szCs w:val="28"/>
                <w:lang w:val="uk-UA"/>
              </w:rPr>
              <w:t xml:space="preserve"> А.И. </w:t>
            </w:r>
            <w:r w:rsidRPr="001D0EEF">
              <w:rPr>
                <w:rFonts w:ascii="Times New Roman" w:hAnsi="Times New Roman"/>
                <w:sz w:val="28"/>
                <w:szCs w:val="28"/>
                <w:lang w:val="uk-UA"/>
              </w:rPr>
              <w:t>Духовность человека как n-мерное пространство его жизнедеятельности / А.И.</w:t>
            </w:r>
            <w:r w:rsidR="00E00454">
              <w:rPr>
                <w:rFonts w:ascii="Times New Roman" w:hAnsi="Times New Roman"/>
                <w:sz w:val="28"/>
                <w:szCs w:val="28"/>
                <w:lang w:val="uk-UA"/>
              </w:rPr>
              <w:t> </w:t>
            </w:r>
            <w:r w:rsidRPr="001D0EEF">
              <w:rPr>
                <w:rFonts w:ascii="Times New Roman" w:hAnsi="Times New Roman"/>
                <w:sz w:val="28"/>
                <w:szCs w:val="28"/>
                <w:lang w:val="uk-UA"/>
              </w:rPr>
              <w:t xml:space="preserve">Киктенко // </w:t>
            </w:r>
            <w:r w:rsidRPr="00F64F46">
              <w:rPr>
                <w:rFonts w:ascii="Times New Roman" w:hAnsi="Times New Roman"/>
                <w:sz w:val="28"/>
                <w:szCs w:val="28"/>
                <w:lang w:val="uk-UA"/>
              </w:rPr>
              <w:t>Науковий вісник Миколаївського національного університету імені В.О.</w:t>
            </w:r>
            <w:r w:rsidR="00E00454">
              <w:rPr>
                <w:rFonts w:ascii="Times New Roman" w:hAnsi="Times New Roman"/>
                <w:sz w:val="28"/>
                <w:szCs w:val="28"/>
                <w:lang w:val="uk-UA"/>
              </w:rPr>
              <w:t> </w:t>
            </w:r>
            <w:r w:rsidRPr="00F64F46">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E00454">
              <w:rPr>
                <w:rFonts w:ascii="Times New Roman" w:hAnsi="Times New Roman"/>
                <w:sz w:val="28"/>
                <w:szCs w:val="28"/>
                <w:lang w:val="uk-UA"/>
              </w:rPr>
              <w:t> </w:t>
            </w:r>
            <w:r w:rsidRPr="00F64F46">
              <w:rPr>
                <w:rFonts w:ascii="Times New Roman" w:hAnsi="Times New Roman"/>
                <w:sz w:val="28"/>
                <w:szCs w:val="28"/>
                <w:lang w:val="uk-UA"/>
              </w:rPr>
              <w:t>Сухомлинського. – Миколаїв, 2013. –  Вип. –1.42. – С.</w:t>
            </w:r>
            <w:r>
              <w:rPr>
                <w:rFonts w:ascii="Times New Roman" w:hAnsi="Times New Roman"/>
                <w:sz w:val="28"/>
                <w:szCs w:val="28"/>
                <w:lang w:val="uk-UA"/>
              </w:rPr>
              <w:t xml:space="preserve"> 101-106.</w:t>
            </w:r>
          </w:p>
        </w:tc>
      </w:tr>
      <w:tr w:rsidR="00B66BF3" w:rsidRPr="006B780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09796D" w:rsidRDefault="00B66BF3" w:rsidP="00E00454">
            <w:pPr>
              <w:spacing w:after="240"/>
              <w:jc w:val="both"/>
              <w:rPr>
                <w:rFonts w:ascii="Times New Roman" w:hAnsi="Times New Roman"/>
                <w:sz w:val="28"/>
                <w:szCs w:val="28"/>
              </w:rPr>
            </w:pPr>
            <w:r>
              <w:rPr>
                <w:rFonts w:ascii="Times New Roman" w:hAnsi="Times New Roman"/>
                <w:sz w:val="28"/>
                <w:szCs w:val="28"/>
              </w:rPr>
              <w:t>Киктенко, А.И. Инновационные подходы в педагогическом творчестве как основа профессиональной успешности будущих педагогов / А.И.</w:t>
            </w:r>
            <w:r w:rsidR="00E00454">
              <w:rPr>
                <w:rFonts w:ascii="Times New Roman" w:hAnsi="Times New Roman"/>
                <w:sz w:val="28"/>
                <w:szCs w:val="28"/>
                <w:lang w:val="uk-UA"/>
              </w:rPr>
              <w:t> </w:t>
            </w:r>
            <w:r>
              <w:rPr>
                <w:rFonts w:ascii="Times New Roman" w:hAnsi="Times New Roman"/>
                <w:sz w:val="28"/>
                <w:szCs w:val="28"/>
              </w:rPr>
              <w:t xml:space="preserve">Киктенко // </w:t>
            </w:r>
            <w:r w:rsidRPr="0009796D">
              <w:rPr>
                <w:rFonts w:ascii="Times New Roman" w:hAnsi="Times New Roman"/>
                <w:sz w:val="28"/>
                <w:szCs w:val="28"/>
              </w:rPr>
              <w:t>Науковий вісник Миколаївського націон</w:t>
            </w:r>
            <w:r w:rsidR="00E00454">
              <w:rPr>
                <w:rFonts w:ascii="Times New Roman" w:hAnsi="Times New Roman"/>
                <w:sz w:val="28"/>
                <w:szCs w:val="28"/>
              </w:rPr>
              <w:t>ального університету імені В.О.</w:t>
            </w:r>
            <w:r w:rsidR="00E00454">
              <w:rPr>
                <w:rFonts w:ascii="Times New Roman" w:hAnsi="Times New Roman"/>
                <w:sz w:val="28"/>
                <w:szCs w:val="28"/>
                <w:lang w:val="uk-UA"/>
              </w:rPr>
              <w:t> </w:t>
            </w:r>
            <w:r w:rsidRPr="0009796D">
              <w:rPr>
                <w:rFonts w:ascii="Times New Roman" w:hAnsi="Times New Roman"/>
                <w:sz w:val="28"/>
                <w:szCs w:val="28"/>
              </w:rPr>
              <w:t>Сухомлинського : збірник наукових праць. Сер.: Педагогічні науки / Миколаївський національний університет імені В.О. Сухомлинського; за ред. В. Будака, О. Пєхоти. - Миколаїв, 2012. –  Вип. 1.39. – С.</w:t>
            </w:r>
            <w:r>
              <w:rPr>
                <w:rFonts w:ascii="Times New Roman" w:hAnsi="Times New Roman"/>
                <w:sz w:val="28"/>
                <w:szCs w:val="28"/>
              </w:rPr>
              <w:t xml:space="preserve"> 119-122.</w:t>
            </w:r>
          </w:p>
        </w:tc>
      </w:tr>
      <w:tr w:rsidR="00B66BF3" w:rsidRPr="00E00454"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00454">
            <w:pPr>
              <w:spacing w:after="240"/>
              <w:jc w:val="both"/>
              <w:rPr>
                <w:rFonts w:ascii="Times New Roman" w:hAnsi="Times New Roman"/>
                <w:sz w:val="28"/>
                <w:szCs w:val="28"/>
                <w:lang w:val="uk-UA"/>
              </w:rPr>
            </w:pPr>
            <w:r w:rsidRPr="0007051F">
              <w:rPr>
                <w:rFonts w:ascii="Times New Roman" w:hAnsi="Times New Roman"/>
                <w:sz w:val="28"/>
                <w:szCs w:val="28"/>
                <w:lang w:val="uk-UA"/>
              </w:rPr>
              <w:t>Кирилова</w:t>
            </w:r>
            <w:r w:rsidR="002C1C96">
              <w:rPr>
                <w:rFonts w:ascii="Times New Roman" w:hAnsi="Times New Roman"/>
                <w:sz w:val="28"/>
                <w:szCs w:val="28"/>
                <w:lang w:val="uk-UA"/>
              </w:rPr>
              <w:t>,</w:t>
            </w:r>
            <w:r w:rsidR="00E00454">
              <w:rPr>
                <w:rFonts w:ascii="Times New Roman" w:hAnsi="Times New Roman"/>
                <w:sz w:val="28"/>
                <w:szCs w:val="28"/>
                <w:lang w:val="uk-UA"/>
              </w:rPr>
              <w:t> Л.О.</w:t>
            </w:r>
            <w:r w:rsidRPr="0007051F">
              <w:rPr>
                <w:rFonts w:ascii="Times New Roman" w:hAnsi="Times New Roman"/>
                <w:sz w:val="28"/>
                <w:szCs w:val="28"/>
                <w:lang w:val="uk-UA"/>
              </w:rPr>
              <w:t xml:space="preserve"> Олімпіадний математичний рух як складова науково-дослідно</w:t>
            </w:r>
            <w:r>
              <w:rPr>
                <w:rFonts w:ascii="Times New Roman" w:hAnsi="Times New Roman"/>
                <w:sz w:val="28"/>
                <w:szCs w:val="28"/>
                <w:lang w:val="uk-UA"/>
              </w:rPr>
              <w:t xml:space="preserve">ї роботи майбутніх економістів </w:t>
            </w:r>
            <w:r w:rsidR="00E00454">
              <w:rPr>
                <w:rFonts w:ascii="Times New Roman" w:hAnsi="Times New Roman"/>
                <w:sz w:val="28"/>
                <w:szCs w:val="28"/>
                <w:lang w:val="uk-UA"/>
              </w:rPr>
              <w:t>/ Л.О. </w:t>
            </w:r>
            <w:r w:rsidRPr="0007051F">
              <w:rPr>
                <w:rFonts w:ascii="Times New Roman" w:hAnsi="Times New Roman"/>
                <w:sz w:val="28"/>
                <w:szCs w:val="28"/>
                <w:lang w:val="uk-UA"/>
              </w:rPr>
              <w:t>Кирилова, В.С.</w:t>
            </w:r>
            <w:r w:rsidR="00E00454">
              <w:rPr>
                <w:rFonts w:ascii="Times New Roman" w:hAnsi="Times New Roman"/>
                <w:sz w:val="28"/>
                <w:szCs w:val="28"/>
                <w:lang w:val="uk-UA"/>
              </w:rPr>
              <w:t> </w:t>
            </w:r>
            <w:r w:rsidRPr="0007051F">
              <w:rPr>
                <w:rFonts w:ascii="Times New Roman" w:hAnsi="Times New Roman"/>
                <w:sz w:val="28"/>
                <w:szCs w:val="28"/>
                <w:lang w:val="uk-UA"/>
              </w:rPr>
              <w:t>Малишко //</w:t>
            </w:r>
            <w:r w:rsidR="00E00454">
              <w:rPr>
                <w:rFonts w:ascii="Times New Roman" w:hAnsi="Times New Roman"/>
                <w:sz w:val="28"/>
                <w:szCs w:val="28"/>
                <w:lang w:val="uk-UA"/>
              </w:rPr>
              <w:t xml:space="preserve"> </w:t>
            </w:r>
            <w:r w:rsidRPr="009D5EE2">
              <w:rPr>
                <w:rFonts w:ascii="Times New Roman" w:hAnsi="Times New Roman"/>
                <w:sz w:val="28"/>
                <w:szCs w:val="28"/>
                <w:lang w:val="uk-UA"/>
              </w:rPr>
              <w:t>Науковий вісник Миколаївського національного університету імені В.О.</w:t>
            </w:r>
            <w:r w:rsidR="00E00454">
              <w:rPr>
                <w:rFonts w:ascii="Times New Roman" w:hAnsi="Times New Roman"/>
                <w:sz w:val="28"/>
                <w:szCs w:val="28"/>
                <w:lang w:val="uk-UA"/>
              </w:rPr>
              <w:t> </w:t>
            </w:r>
            <w:r w:rsidRPr="009D5EE2">
              <w:rPr>
                <w:rFonts w:ascii="Times New Roman" w:hAnsi="Times New Roman"/>
                <w:sz w:val="28"/>
                <w:szCs w:val="28"/>
                <w:lang w:val="uk-UA"/>
              </w:rPr>
              <w:t>Сухомлинського : збірник наукових праць. Сер.: Педагогічні науки / Миколаївський наці</w:t>
            </w:r>
            <w:r w:rsidR="00E00454">
              <w:rPr>
                <w:rFonts w:ascii="Times New Roman" w:hAnsi="Times New Roman"/>
                <w:sz w:val="28"/>
                <w:szCs w:val="28"/>
                <w:lang w:val="uk-UA"/>
              </w:rPr>
              <w:t>ональний університет імені В.О. </w:t>
            </w:r>
            <w:r w:rsidRPr="009D5EE2">
              <w:rPr>
                <w:rFonts w:ascii="Times New Roman" w:hAnsi="Times New Roman"/>
                <w:sz w:val="28"/>
                <w:szCs w:val="28"/>
                <w:lang w:val="uk-UA"/>
              </w:rPr>
              <w:t>Сухомлинського; за ред. О.М. Пєхоти. –  Миколаїв, 2015. –  № 1(48). – С.</w:t>
            </w:r>
            <w:r>
              <w:rPr>
                <w:rFonts w:ascii="Times New Roman" w:hAnsi="Times New Roman"/>
                <w:sz w:val="28"/>
                <w:szCs w:val="28"/>
                <w:lang w:val="uk-UA"/>
              </w:rPr>
              <w:t xml:space="preserve"> 133-136.</w:t>
            </w:r>
          </w:p>
          <w:p w:rsidR="00E00454" w:rsidRPr="00D75414" w:rsidRDefault="00E00454" w:rsidP="00E00454">
            <w:pPr>
              <w:spacing w:after="240"/>
              <w:jc w:val="both"/>
              <w:rPr>
                <w:rFonts w:ascii="Times New Roman" w:hAnsi="Times New Roman"/>
                <w:sz w:val="28"/>
                <w:szCs w:val="28"/>
                <w:lang w:val="uk-UA"/>
              </w:rPr>
            </w:pPr>
          </w:p>
        </w:tc>
      </w:tr>
      <w:tr w:rsidR="00B66BF3" w:rsidRPr="00E00454"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00454">
            <w:pPr>
              <w:spacing w:after="240"/>
              <w:jc w:val="both"/>
              <w:rPr>
                <w:rFonts w:ascii="Times New Roman" w:hAnsi="Times New Roman"/>
                <w:sz w:val="28"/>
                <w:szCs w:val="28"/>
                <w:lang w:val="uk-UA"/>
              </w:rPr>
            </w:pPr>
            <w:r w:rsidRPr="004A29D4">
              <w:rPr>
                <w:rFonts w:ascii="Times New Roman" w:hAnsi="Times New Roman"/>
                <w:sz w:val="28"/>
                <w:szCs w:val="28"/>
                <w:lang w:val="uk-UA"/>
              </w:rPr>
              <w:t>Кириченко</w:t>
            </w:r>
            <w:r w:rsidR="002C1C96">
              <w:rPr>
                <w:rFonts w:ascii="Times New Roman" w:hAnsi="Times New Roman"/>
                <w:sz w:val="28"/>
                <w:szCs w:val="28"/>
                <w:lang w:val="uk-UA"/>
              </w:rPr>
              <w:t>,</w:t>
            </w:r>
            <w:r w:rsidR="00E00454">
              <w:rPr>
                <w:rFonts w:ascii="Times New Roman" w:hAnsi="Times New Roman"/>
                <w:sz w:val="28"/>
                <w:szCs w:val="28"/>
                <w:lang w:val="uk-UA"/>
              </w:rPr>
              <w:t xml:space="preserve"> А. </w:t>
            </w:r>
            <w:r w:rsidRPr="004A29D4">
              <w:rPr>
                <w:rFonts w:ascii="Times New Roman" w:hAnsi="Times New Roman"/>
                <w:sz w:val="28"/>
                <w:szCs w:val="28"/>
                <w:lang w:val="uk-UA"/>
              </w:rPr>
              <w:t>Новая доктрина учебного обеспечения четырнадцатиуровневого обществоведческого образо</w:t>
            </w:r>
            <w:r>
              <w:rPr>
                <w:rFonts w:ascii="Times New Roman" w:hAnsi="Times New Roman"/>
                <w:sz w:val="28"/>
                <w:szCs w:val="28"/>
                <w:lang w:val="uk-UA"/>
              </w:rPr>
              <w:t xml:space="preserve">вания: приглашение к дискуссии </w:t>
            </w:r>
            <w:r w:rsidR="00E00454">
              <w:rPr>
                <w:rFonts w:ascii="Times New Roman" w:hAnsi="Times New Roman"/>
                <w:sz w:val="28"/>
                <w:szCs w:val="28"/>
                <w:lang w:val="uk-UA"/>
              </w:rPr>
              <w:t>/ А. </w:t>
            </w:r>
            <w:r w:rsidRPr="004A29D4">
              <w:rPr>
                <w:rFonts w:ascii="Times New Roman" w:hAnsi="Times New Roman"/>
                <w:sz w:val="28"/>
                <w:szCs w:val="28"/>
                <w:lang w:val="uk-UA"/>
              </w:rPr>
              <w:t>Кириченко</w:t>
            </w:r>
            <w:r>
              <w:rPr>
                <w:rFonts w:ascii="Times New Roman" w:hAnsi="Times New Roman"/>
                <w:sz w:val="28"/>
                <w:szCs w:val="28"/>
                <w:lang w:val="uk-UA"/>
              </w:rPr>
              <w:t xml:space="preserve"> //</w:t>
            </w:r>
            <w:r w:rsidR="00E00454">
              <w:rPr>
                <w:rFonts w:ascii="Times New Roman" w:hAnsi="Times New Roman"/>
                <w:sz w:val="28"/>
                <w:szCs w:val="28"/>
                <w:lang w:val="uk-UA"/>
              </w:rPr>
              <w:t xml:space="preserve"> </w:t>
            </w:r>
            <w:r w:rsidRPr="00C43337">
              <w:rPr>
                <w:rFonts w:ascii="Times New Roman" w:hAnsi="Times New Roman"/>
                <w:sz w:val="28"/>
                <w:szCs w:val="28"/>
                <w:lang w:val="uk-UA"/>
              </w:rPr>
              <w:t>Науковий вісник Миколаївського національного університету імені В.О.</w:t>
            </w:r>
            <w:r w:rsidR="00E00454">
              <w:rPr>
                <w:rFonts w:ascii="Times New Roman" w:hAnsi="Times New Roman"/>
                <w:sz w:val="28"/>
                <w:szCs w:val="28"/>
                <w:lang w:val="uk-UA"/>
              </w:rPr>
              <w:t> </w:t>
            </w:r>
            <w:r w:rsidRPr="00C43337">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E00454">
              <w:rPr>
                <w:rFonts w:ascii="Times New Roman" w:hAnsi="Times New Roman"/>
                <w:sz w:val="28"/>
                <w:szCs w:val="28"/>
                <w:lang w:val="uk-UA"/>
              </w:rPr>
              <w:t> </w:t>
            </w:r>
            <w:r w:rsidRPr="00C43337">
              <w:rPr>
                <w:rFonts w:ascii="Times New Roman" w:hAnsi="Times New Roman"/>
                <w:sz w:val="28"/>
                <w:szCs w:val="28"/>
                <w:lang w:val="uk-UA"/>
              </w:rPr>
              <w:t>Сухомлинського; за ред. А.Л. Ситченка.– Миколаїв, 2016. – №</w:t>
            </w:r>
            <w:r w:rsidR="00E00454">
              <w:rPr>
                <w:rFonts w:ascii="Times New Roman" w:hAnsi="Times New Roman"/>
                <w:sz w:val="28"/>
                <w:szCs w:val="28"/>
                <w:lang w:val="uk-UA"/>
              </w:rPr>
              <w:t> </w:t>
            </w:r>
            <w:r w:rsidRPr="00C43337">
              <w:rPr>
                <w:rFonts w:ascii="Times New Roman" w:hAnsi="Times New Roman"/>
                <w:sz w:val="28"/>
                <w:szCs w:val="28"/>
                <w:lang w:val="uk-UA"/>
              </w:rPr>
              <w:t>4(55). – С.</w:t>
            </w:r>
            <w:r>
              <w:rPr>
                <w:rFonts w:ascii="Times New Roman" w:hAnsi="Times New Roman"/>
                <w:sz w:val="28"/>
                <w:szCs w:val="28"/>
                <w:lang w:val="uk-UA"/>
              </w:rPr>
              <w:t xml:space="preserve"> 121-126.</w:t>
            </w:r>
          </w:p>
        </w:tc>
      </w:tr>
      <w:tr w:rsidR="00B66BF3" w:rsidRPr="00E00454"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692F" w:rsidRDefault="00B66BF3" w:rsidP="00E00454">
            <w:pPr>
              <w:spacing w:after="240"/>
              <w:jc w:val="both"/>
              <w:rPr>
                <w:rFonts w:ascii="Times New Roman" w:hAnsi="Times New Roman"/>
                <w:sz w:val="28"/>
                <w:szCs w:val="28"/>
                <w:lang w:val="uk-UA"/>
              </w:rPr>
            </w:pPr>
            <w:r w:rsidRPr="0047692F">
              <w:rPr>
                <w:rFonts w:ascii="Times New Roman" w:hAnsi="Times New Roman"/>
                <w:sz w:val="28"/>
                <w:szCs w:val="28"/>
                <w:lang w:val="uk-UA"/>
              </w:rPr>
              <w:t>Кириченко</w:t>
            </w:r>
            <w:r w:rsidR="002C1C96">
              <w:rPr>
                <w:rFonts w:ascii="Times New Roman" w:hAnsi="Times New Roman"/>
                <w:sz w:val="28"/>
                <w:szCs w:val="28"/>
                <w:lang w:val="uk-UA"/>
              </w:rPr>
              <w:t>,</w:t>
            </w:r>
            <w:r w:rsidR="00E00454">
              <w:rPr>
                <w:rFonts w:ascii="Times New Roman" w:hAnsi="Times New Roman"/>
                <w:sz w:val="28"/>
                <w:szCs w:val="28"/>
                <w:lang w:val="uk-UA"/>
              </w:rPr>
              <w:t xml:space="preserve"> А. </w:t>
            </w:r>
            <w:r w:rsidRPr="0047692F">
              <w:rPr>
                <w:rFonts w:ascii="Times New Roman" w:hAnsi="Times New Roman"/>
                <w:sz w:val="28"/>
                <w:szCs w:val="28"/>
                <w:lang w:val="uk-UA"/>
              </w:rPr>
              <w:t>Новая концепция бесплатного и доступного четырнадцитиуровневого обществоведческого образо</w:t>
            </w:r>
            <w:r>
              <w:rPr>
                <w:rFonts w:ascii="Times New Roman" w:hAnsi="Times New Roman"/>
                <w:sz w:val="28"/>
                <w:szCs w:val="28"/>
                <w:lang w:val="uk-UA"/>
              </w:rPr>
              <w:t xml:space="preserve">вания: приглашение к дискуссии </w:t>
            </w:r>
            <w:r w:rsidRPr="0047692F">
              <w:rPr>
                <w:rFonts w:ascii="Times New Roman" w:hAnsi="Times New Roman"/>
                <w:sz w:val="28"/>
                <w:szCs w:val="28"/>
                <w:lang w:val="uk-UA"/>
              </w:rPr>
              <w:t>/ А.</w:t>
            </w:r>
            <w:r w:rsidR="00E00454">
              <w:rPr>
                <w:rFonts w:ascii="Times New Roman" w:hAnsi="Times New Roman"/>
                <w:sz w:val="28"/>
                <w:szCs w:val="28"/>
                <w:lang w:val="uk-UA"/>
              </w:rPr>
              <w:t> </w:t>
            </w:r>
            <w:r w:rsidRPr="0047692F">
              <w:rPr>
                <w:rFonts w:ascii="Times New Roman" w:hAnsi="Times New Roman"/>
                <w:sz w:val="28"/>
                <w:szCs w:val="28"/>
                <w:lang w:val="uk-UA"/>
              </w:rPr>
              <w:t>Кириченко //</w:t>
            </w:r>
            <w:r w:rsidR="00E00454">
              <w:rPr>
                <w:rFonts w:ascii="Times New Roman" w:hAnsi="Times New Roman"/>
                <w:sz w:val="28"/>
                <w:szCs w:val="28"/>
                <w:lang w:val="uk-UA"/>
              </w:rPr>
              <w:t xml:space="preserve"> </w:t>
            </w:r>
            <w:r w:rsidRPr="005F5209">
              <w:rPr>
                <w:rFonts w:ascii="Times New Roman" w:hAnsi="Times New Roman"/>
                <w:sz w:val="28"/>
                <w:szCs w:val="28"/>
                <w:lang w:val="uk-UA"/>
              </w:rPr>
              <w:t>Науковий вісник Миколаївського національного університету імені В.О.</w:t>
            </w:r>
            <w:r w:rsidR="00E00454">
              <w:rPr>
                <w:rFonts w:ascii="Times New Roman" w:hAnsi="Times New Roman"/>
                <w:sz w:val="28"/>
                <w:szCs w:val="28"/>
                <w:lang w:val="uk-UA"/>
              </w:rPr>
              <w:t> </w:t>
            </w:r>
            <w:r w:rsidRPr="005F520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w:t>
            </w:r>
            <w:r w:rsidR="00E00454">
              <w:rPr>
                <w:rFonts w:ascii="Times New Roman" w:hAnsi="Times New Roman"/>
                <w:sz w:val="28"/>
                <w:szCs w:val="28"/>
                <w:lang w:val="uk-UA"/>
              </w:rPr>
              <w:t>О. Сухомлинського; за ред. А.Л. </w:t>
            </w:r>
            <w:r w:rsidRPr="005F5209">
              <w:rPr>
                <w:rFonts w:ascii="Times New Roman" w:hAnsi="Times New Roman"/>
                <w:sz w:val="28"/>
                <w:szCs w:val="28"/>
                <w:lang w:val="uk-UA"/>
              </w:rPr>
              <w:t>Ситченка.– Миколаїв, 2016. –№</w:t>
            </w:r>
            <w:r w:rsidR="00E00454">
              <w:rPr>
                <w:rFonts w:ascii="Times New Roman" w:hAnsi="Times New Roman"/>
                <w:sz w:val="28"/>
                <w:szCs w:val="28"/>
                <w:lang w:val="uk-UA"/>
              </w:rPr>
              <w:t> </w:t>
            </w:r>
            <w:r w:rsidRPr="005F5209">
              <w:rPr>
                <w:rFonts w:ascii="Times New Roman" w:hAnsi="Times New Roman"/>
                <w:sz w:val="28"/>
                <w:szCs w:val="28"/>
                <w:lang w:val="uk-UA"/>
              </w:rPr>
              <w:t>3(54). – С.</w:t>
            </w:r>
            <w:r>
              <w:rPr>
                <w:rFonts w:ascii="Times New Roman" w:hAnsi="Times New Roman"/>
                <w:sz w:val="28"/>
                <w:szCs w:val="28"/>
                <w:lang w:val="uk-UA"/>
              </w:rPr>
              <w:t xml:space="preserve"> 251-256.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C11D28" w:rsidRDefault="00B66BF3" w:rsidP="00E00454">
            <w:pPr>
              <w:spacing w:after="240"/>
              <w:jc w:val="both"/>
              <w:rPr>
                <w:rFonts w:ascii="Times New Roman" w:hAnsi="Times New Roman"/>
                <w:sz w:val="28"/>
                <w:szCs w:val="28"/>
                <w:lang w:val="uk-UA"/>
              </w:rPr>
            </w:pPr>
            <w:r w:rsidRPr="00406A14">
              <w:rPr>
                <w:rFonts w:ascii="Times New Roman" w:hAnsi="Times New Roman"/>
                <w:sz w:val="28"/>
                <w:szCs w:val="28"/>
                <w:lang w:val="uk-UA"/>
              </w:rPr>
              <w:t>Кириченко</w:t>
            </w:r>
            <w:r w:rsidR="002C1C96">
              <w:rPr>
                <w:rFonts w:ascii="Times New Roman" w:hAnsi="Times New Roman"/>
                <w:sz w:val="28"/>
                <w:szCs w:val="28"/>
                <w:lang w:val="uk-UA"/>
              </w:rPr>
              <w:t>,</w:t>
            </w:r>
            <w:r w:rsidR="00E00454">
              <w:rPr>
                <w:rFonts w:ascii="Times New Roman" w:hAnsi="Times New Roman"/>
                <w:sz w:val="28"/>
                <w:szCs w:val="28"/>
                <w:lang w:val="uk-UA"/>
              </w:rPr>
              <w:t xml:space="preserve"> В.</w:t>
            </w:r>
            <w:r w:rsidRPr="00406A14">
              <w:rPr>
                <w:rFonts w:ascii="Times New Roman" w:hAnsi="Times New Roman"/>
                <w:sz w:val="28"/>
                <w:szCs w:val="28"/>
                <w:lang w:val="uk-UA"/>
              </w:rPr>
              <w:t>Г. Проблема дитячого</w:t>
            </w:r>
            <w:r w:rsidR="00E00454">
              <w:rPr>
                <w:rFonts w:ascii="Times New Roman" w:hAnsi="Times New Roman"/>
                <w:sz w:val="28"/>
                <w:szCs w:val="28"/>
                <w:lang w:val="uk-UA"/>
              </w:rPr>
              <w:t xml:space="preserve"> дозвілля у творчій спадщині В.</w:t>
            </w:r>
            <w:r w:rsidRPr="00406A14">
              <w:rPr>
                <w:rFonts w:ascii="Times New Roman" w:hAnsi="Times New Roman"/>
                <w:sz w:val="28"/>
                <w:szCs w:val="28"/>
                <w:lang w:val="uk-UA"/>
              </w:rPr>
              <w:t>О.</w:t>
            </w:r>
            <w:r w:rsidR="00E00454">
              <w:rPr>
                <w:rFonts w:ascii="Times New Roman" w:hAnsi="Times New Roman"/>
                <w:sz w:val="28"/>
                <w:szCs w:val="28"/>
                <w:lang w:val="uk-UA"/>
              </w:rPr>
              <w:t> </w:t>
            </w:r>
            <w:r w:rsidRPr="00406A14">
              <w:rPr>
                <w:rFonts w:ascii="Times New Roman" w:hAnsi="Times New Roman"/>
                <w:sz w:val="28"/>
                <w:szCs w:val="28"/>
                <w:lang w:val="uk-UA"/>
              </w:rPr>
              <w:t>Сухомлинського (за матеріалами праці "Серце віддаю дітям")</w:t>
            </w:r>
            <w:r w:rsidR="00E00454">
              <w:rPr>
                <w:rFonts w:ascii="Times New Roman" w:hAnsi="Times New Roman"/>
                <w:sz w:val="28"/>
                <w:szCs w:val="28"/>
                <w:lang w:val="uk-UA"/>
              </w:rPr>
              <w:t xml:space="preserve"> / В.Г. </w:t>
            </w:r>
            <w:r>
              <w:rPr>
                <w:rFonts w:ascii="Times New Roman" w:hAnsi="Times New Roman"/>
                <w:sz w:val="28"/>
                <w:szCs w:val="28"/>
                <w:lang w:val="uk-UA"/>
              </w:rPr>
              <w:t>Кириченко //</w:t>
            </w:r>
            <w:r w:rsidR="00E00454">
              <w:rPr>
                <w:rFonts w:ascii="Times New Roman" w:hAnsi="Times New Roman"/>
                <w:sz w:val="28"/>
                <w:szCs w:val="28"/>
                <w:lang w:val="uk-UA"/>
              </w:rPr>
              <w:t xml:space="preserve"> </w:t>
            </w:r>
            <w:r w:rsidRPr="00D75414">
              <w:rPr>
                <w:rFonts w:ascii="Times New Roman" w:hAnsi="Times New Roman"/>
                <w:sz w:val="28"/>
                <w:szCs w:val="28"/>
                <w:lang w:val="uk-UA"/>
              </w:rPr>
              <w:t>Науковий вісник Миколаївського націон</w:t>
            </w:r>
            <w:r w:rsidR="00E00454">
              <w:rPr>
                <w:rFonts w:ascii="Times New Roman" w:hAnsi="Times New Roman"/>
                <w:sz w:val="28"/>
                <w:szCs w:val="28"/>
                <w:lang w:val="uk-UA"/>
              </w:rPr>
              <w:t>ального університету імені В.О. </w:t>
            </w:r>
            <w:r w:rsidRPr="00D75414">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w:t>
            </w:r>
            <w:r>
              <w:rPr>
                <w:rFonts w:ascii="Times New Roman" w:hAnsi="Times New Roman"/>
                <w:sz w:val="28"/>
                <w:szCs w:val="28"/>
                <w:lang w:val="uk-UA"/>
              </w:rPr>
              <w:t>. –  Миколаїв, 2014. –  Вип.1.47</w:t>
            </w:r>
            <w:r w:rsidRPr="00D75414">
              <w:rPr>
                <w:rFonts w:ascii="Times New Roman" w:hAnsi="Times New Roman"/>
                <w:sz w:val="28"/>
                <w:szCs w:val="28"/>
                <w:lang w:val="uk-UA"/>
              </w:rPr>
              <w:t>. – C.</w:t>
            </w:r>
            <w:r>
              <w:rPr>
                <w:rFonts w:ascii="Times New Roman" w:hAnsi="Times New Roman"/>
                <w:sz w:val="28"/>
                <w:szCs w:val="28"/>
                <w:lang w:val="uk-UA"/>
              </w:rPr>
              <w:t xml:space="preserve"> 122-127.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5AE0" w:rsidRDefault="00B66BF3" w:rsidP="00E00454">
            <w:pPr>
              <w:spacing w:after="240"/>
              <w:jc w:val="both"/>
              <w:rPr>
                <w:rFonts w:ascii="Times New Roman" w:hAnsi="Times New Roman"/>
                <w:sz w:val="28"/>
                <w:szCs w:val="28"/>
                <w:lang w:val="uk-UA"/>
              </w:rPr>
            </w:pPr>
            <w:r w:rsidRPr="00475AE0">
              <w:rPr>
                <w:rFonts w:ascii="Times New Roman" w:hAnsi="Times New Roman"/>
                <w:sz w:val="28"/>
                <w:szCs w:val="28"/>
                <w:lang w:val="uk-UA"/>
              </w:rPr>
              <w:t>Кириченко</w:t>
            </w:r>
            <w:r w:rsidR="002C1C96">
              <w:rPr>
                <w:rFonts w:ascii="Times New Roman" w:hAnsi="Times New Roman"/>
                <w:sz w:val="28"/>
                <w:szCs w:val="28"/>
                <w:lang w:val="uk-UA"/>
              </w:rPr>
              <w:t>,</w:t>
            </w:r>
            <w:r w:rsidR="00E00454">
              <w:rPr>
                <w:rFonts w:ascii="Times New Roman" w:hAnsi="Times New Roman"/>
                <w:sz w:val="28"/>
                <w:szCs w:val="28"/>
                <w:lang w:val="uk-UA"/>
              </w:rPr>
              <w:t> С.</w:t>
            </w:r>
            <w:r w:rsidRPr="00475AE0">
              <w:rPr>
                <w:rFonts w:ascii="Times New Roman" w:hAnsi="Times New Roman"/>
                <w:sz w:val="28"/>
                <w:szCs w:val="28"/>
                <w:lang w:val="uk-UA"/>
              </w:rPr>
              <w:t>В. Стратегії підтримки обдарованих дітей в Австралійському Союзі</w:t>
            </w:r>
            <w:r w:rsidR="00E00454">
              <w:rPr>
                <w:rFonts w:ascii="Times New Roman" w:hAnsi="Times New Roman"/>
                <w:sz w:val="28"/>
                <w:szCs w:val="28"/>
                <w:lang w:val="uk-UA"/>
              </w:rPr>
              <w:t xml:space="preserve"> / С.В. </w:t>
            </w:r>
            <w:r>
              <w:rPr>
                <w:rFonts w:ascii="Times New Roman" w:hAnsi="Times New Roman"/>
                <w:sz w:val="28"/>
                <w:szCs w:val="28"/>
                <w:lang w:val="uk-UA"/>
              </w:rPr>
              <w:t xml:space="preserve">Кириченко // </w:t>
            </w:r>
            <w:r w:rsidRPr="001C7844">
              <w:rPr>
                <w:rFonts w:ascii="Times New Roman" w:hAnsi="Times New Roman"/>
                <w:sz w:val="28"/>
                <w:szCs w:val="28"/>
                <w:lang w:val="uk-UA"/>
              </w:rPr>
              <w:t>Науковий вісник Миколаївського національного університету імені В.О.</w:t>
            </w:r>
            <w:r w:rsidR="00E00454">
              <w:rPr>
                <w:rFonts w:ascii="Times New Roman" w:hAnsi="Times New Roman"/>
                <w:sz w:val="28"/>
                <w:szCs w:val="28"/>
                <w:lang w:val="uk-UA"/>
              </w:rPr>
              <w:t> </w:t>
            </w:r>
            <w:r w:rsidRPr="001C7844">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E00454">
              <w:rPr>
                <w:rFonts w:ascii="Times New Roman" w:hAnsi="Times New Roman"/>
                <w:sz w:val="28"/>
                <w:szCs w:val="28"/>
                <w:lang w:val="uk-UA"/>
              </w:rPr>
              <w:t> </w:t>
            </w:r>
            <w:r w:rsidRPr="001C7844">
              <w:rPr>
                <w:rFonts w:ascii="Times New Roman" w:hAnsi="Times New Roman"/>
                <w:sz w:val="28"/>
                <w:szCs w:val="28"/>
                <w:lang w:val="uk-UA"/>
              </w:rPr>
              <w:t>Сухомлинського; за ред. В. Будака, О. Пєхоти. -</w:t>
            </w:r>
            <w:r w:rsidR="00E00454">
              <w:rPr>
                <w:rFonts w:ascii="Times New Roman" w:hAnsi="Times New Roman"/>
                <w:sz w:val="28"/>
                <w:szCs w:val="28"/>
                <w:lang w:val="uk-UA"/>
              </w:rPr>
              <w:t xml:space="preserve"> Миколаїв, 2013. –  Вип. 1.40. </w:t>
            </w:r>
            <w:r w:rsidRPr="001C7844">
              <w:rPr>
                <w:rFonts w:ascii="Times New Roman" w:hAnsi="Times New Roman"/>
                <w:sz w:val="28"/>
                <w:szCs w:val="28"/>
                <w:lang w:val="uk-UA"/>
              </w:rPr>
              <w:t xml:space="preserve">Педагогічна освіта: історія, технології, педагогічна майстерність, професіоналізм . – </w:t>
            </w:r>
            <w:r w:rsidRPr="00475AE0">
              <w:rPr>
                <w:rFonts w:ascii="Times New Roman" w:hAnsi="Times New Roman"/>
                <w:sz w:val="28"/>
                <w:szCs w:val="28"/>
                <w:lang w:val="uk-UA"/>
              </w:rPr>
              <w:t>C. 113-116.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Киричук</w:t>
            </w:r>
            <w:r w:rsidR="002C1C96">
              <w:rPr>
                <w:rFonts w:ascii="Times New Roman" w:hAnsi="Times New Roman"/>
                <w:sz w:val="28"/>
                <w:szCs w:val="28"/>
                <w:lang w:val="uk-UA"/>
              </w:rPr>
              <w:t>,</w:t>
            </w:r>
            <w:r w:rsidR="00E00454">
              <w:rPr>
                <w:rFonts w:ascii="Times New Roman" w:hAnsi="Times New Roman"/>
                <w:sz w:val="28"/>
                <w:szCs w:val="28"/>
                <w:lang w:val="uk-UA"/>
              </w:rPr>
              <w:t> </w:t>
            </w:r>
            <w:r>
              <w:rPr>
                <w:rFonts w:ascii="Times New Roman" w:hAnsi="Times New Roman"/>
                <w:sz w:val="28"/>
                <w:szCs w:val="28"/>
                <w:lang w:val="uk-UA"/>
              </w:rPr>
              <w:t>Л.П. Трудове виховання, як засіб підвищення рівня знань м</w:t>
            </w:r>
            <w:r w:rsidR="00E00454">
              <w:rPr>
                <w:rFonts w:ascii="Times New Roman" w:hAnsi="Times New Roman"/>
                <w:sz w:val="28"/>
                <w:szCs w:val="28"/>
                <w:lang w:val="uk-UA"/>
              </w:rPr>
              <w:t>олодших школярів / Л.П.</w:t>
            </w:r>
            <w:r w:rsidR="00E00454">
              <w:rPr>
                <w:rFonts w:ascii="Times New Roman" w:hAnsi="Times New Roman"/>
                <w:sz w:val="28"/>
                <w:szCs w:val="28"/>
              </w:rPr>
              <w:t> </w:t>
            </w:r>
            <w:r>
              <w:rPr>
                <w:rFonts w:ascii="Times New Roman" w:hAnsi="Times New Roman"/>
                <w:sz w:val="28"/>
                <w:szCs w:val="28"/>
                <w:lang w:val="uk-UA"/>
              </w:rPr>
              <w:t xml:space="preserve">Киричок // </w:t>
            </w:r>
            <w:r w:rsidRPr="00914003">
              <w:rPr>
                <w:rFonts w:ascii="Times New Roman" w:hAnsi="Times New Roman"/>
                <w:sz w:val="28"/>
                <w:szCs w:val="28"/>
                <w:lang w:val="uk-UA"/>
              </w:rPr>
              <w:t>Науковий вісник Миколаївського державного університету імені В.О. Сухомлин</w:t>
            </w:r>
            <w:r w:rsidR="00E00454">
              <w:rPr>
                <w:rFonts w:ascii="Times New Roman" w:hAnsi="Times New Roman"/>
                <w:sz w:val="28"/>
                <w:szCs w:val="28"/>
                <w:lang w:val="uk-UA"/>
              </w:rPr>
              <w:t>ського: збірник наукових праць.</w:t>
            </w:r>
            <w:r w:rsidRPr="00914003">
              <w:rPr>
                <w:rFonts w:ascii="Times New Roman" w:hAnsi="Times New Roman"/>
                <w:sz w:val="28"/>
                <w:szCs w:val="28"/>
                <w:lang w:val="uk-UA"/>
              </w:rPr>
              <w:t xml:space="preserve"> Сер. : Педагогічні науки  / Миколаївський державний  університет імені В.О. Сухомлинського. – Миколаїв, 2005</w:t>
            </w:r>
            <w:r>
              <w:rPr>
                <w:rFonts w:ascii="Times New Roman" w:hAnsi="Times New Roman"/>
                <w:sz w:val="28"/>
                <w:szCs w:val="28"/>
                <w:lang w:val="uk-UA"/>
              </w:rPr>
              <w:t>. – С. 167-169.</w:t>
            </w:r>
          </w:p>
          <w:p w:rsidR="00E00454" w:rsidRDefault="00E00454" w:rsidP="00EC364A">
            <w:pPr>
              <w:spacing w:after="240"/>
              <w:jc w:val="both"/>
              <w:rPr>
                <w:rFonts w:ascii="Times New Roman" w:hAnsi="Times New Roman"/>
                <w:sz w:val="28"/>
                <w:szCs w:val="28"/>
                <w:lang w:val="uk-UA"/>
              </w:rPr>
            </w:pPr>
          </w:p>
          <w:p w:rsidR="00E00454" w:rsidRDefault="00E00454" w:rsidP="00EC364A">
            <w:pPr>
              <w:spacing w:after="240"/>
              <w:jc w:val="both"/>
              <w:rPr>
                <w:rFonts w:ascii="Times New Roman" w:hAnsi="Times New Roman"/>
                <w:sz w:val="28"/>
                <w:szCs w:val="28"/>
                <w:lang w:val="uk-UA"/>
              </w:rPr>
            </w:pPr>
          </w:p>
        </w:tc>
      </w:tr>
      <w:tr w:rsidR="00B66BF3" w:rsidRPr="00E00454"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6C4B03" w:rsidRDefault="00B66BF3" w:rsidP="00E00454">
            <w:pPr>
              <w:spacing w:after="240"/>
              <w:jc w:val="both"/>
              <w:rPr>
                <w:rFonts w:ascii="Times New Roman" w:hAnsi="Times New Roman"/>
                <w:sz w:val="28"/>
                <w:szCs w:val="28"/>
                <w:lang w:val="uk-UA"/>
              </w:rPr>
            </w:pPr>
            <w:r>
              <w:rPr>
                <w:rFonts w:ascii="Times New Roman" w:hAnsi="Times New Roman"/>
                <w:sz w:val="28"/>
                <w:szCs w:val="28"/>
                <w:lang w:val="uk-UA"/>
              </w:rPr>
              <w:t>Кисельов</w:t>
            </w:r>
            <w:r w:rsidR="002C1C96">
              <w:rPr>
                <w:rFonts w:ascii="Times New Roman" w:hAnsi="Times New Roman"/>
                <w:sz w:val="28"/>
                <w:szCs w:val="28"/>
                <w:lang w:val="uk-UA"/>
              </w:rPr>
              <w:t>,</w:t>
            </w:r>
            <w:r>
              <w:rPr>
                <w:rFonts w:ascii="Times New Roman" w:hAnsi="Times New Roman"/>
                <w:sz w:val="28"/>
                <w:szCs w:val="28"/>
                <w:lang w:val="uk-UA"/>
              </w:rPr>
              <w:t xml:space="preserve"> А.Ф. Соціальні аспекти чисельності та складу педагогічних кадрів Миколаївської області в динаміці за сім років / </w:t>
            </w:r>
            <w:r w:rsidR="00E00454">
              <w:rPr>
                <w:rFonts w:ascii="Times New Roman" w:hAnsi="Times New Roman"/>
                <w:sz w:val="28"/>
                <w:szCs w:val="28"/>
                <w:lang w:val="uk-UA"/>
              </w:rPr>
              <w:t>А.Ф. Кисельов</w:t>
            </w:r>
            <w:r>
              <w:rPr>
                <w:rFonts w:ascii="Times New Roman" w:hAnsi="Times New Roman"/>
                <w:sz w:val="28"/>
                <w:szCs w:val="28"/>
                <w:lang w:val="uk-UA"/>
              </w:rPr>
              <w:t xml:space="preserve">, </w:t>
            </w:r>
            <w:r w:rsidR="00E00454">
              <w:rPr>
                <w:rFonts w:ascii="Times New Roman" w:hAnsi="Times New Roman"/>
                <w:sz w:val="28"/>
                <w:szCs w:val="28"/>
                <w:lang w:val="uk-UA"/>
              </w:rPr>
              <w:t>О.І. </w:t>
            </w:r>
            <w:r>
              <w:rPr>
                <w:rFonts w:ascii="Times New Roman" w:hAnsi="Times New Roman"/>
                <w:sz w:val="28"/>
                <w:szCs w:val="28"/>
                <w:lang w:val="uk-UA"/>
              </w:rPr>
              <w:t xml:space="preserve">Баран // </w:t>
            </w:r>
            <w:r w:rsidRPr="006C4B03">
              <w:rPr>
                <w:rFonts w:ascii="Times New Roman" w:hAnsi="Times New Roman"/>
                <w:sz w:val="28"/>
                <w:szCs w:val="28"/>
                <w:lang w:val="uk-UA"/>
              </w:rPr>
              <w:t>Науковий вісник Миколаївського державного університету імені В.О.</w:t>
            </w:r>
            <w:r w:rsidR="00E00454">
              <w:rPr>
                <w:rFonts w:ascii="Times New Roman" w:hAnsi="Times New Roman"/>
                <w:sz w:val="28"/>
                <w:szCs w:val="28"/>
                <w:lang w:val="uk-UA"/>
              </w:rPr>
              <w:t> </w:t>
            </w:r>
            <w:r w:rsidRPr="006C4B03">
              <w:rPr>
                <w:rFonts w:ascii="Times New Roman" w:hAnsi="Times New Roman"/>
                <w:sz w:val="28"/>
                <w:szCs w:val="28"/>
                <w:lang w:val="uk-UA"/>
              </w:rPr>
              <w:t>Сухомлинського: збірник наукових</w:t>
            </w:r>
            <w:r w:rsidR="00E00454">
              <w:rPr>
                <w:rFonts w:ascii="Times New Roman" w:hAnsi="Times New Roman"/>
                <w:sz w:val="28"/>
                <w:szCs w:val="28"/>
                <w:lang w:val="uk-UA"/>
              </w:rPr>
              <w:t xml:space="preserve"> праць. Сер.: Педагогічні науки</w:t>
            </w:r>
            <w:r w:rsidRPr="006C4B03">
              <w:rPr>
                <w:rFonts w:ascii="Times New Roman" w:hAnsi="Times New Roman"/>
                <w:sz w:val="28"/>
                <w:szCs w:val="28"/>
                <w:lang w:val="uk-UA"/>
              </w:rPr>
              <w:t xml:space="preserve"> / Миколаївський державний  університет імені В.О. Сухомлинського. – Миколаїв, 2005. –  Вип. 10. Т.1</w:t>
            </w:r>
            <w:r>
              <w:rPr>
                <w:rFonts w:ascii="Times New Roman" w:hAnsi="Times New Roman"/>
                <w:sz w:val="28"/>
                <w:szCs w:val="28"/>
                <w:lang w:val="uk-UA"/>
              </w:rPr>
              <w:t>. – С. 22-23.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353C67" w:rsidP="00E00454">
            <w:pPr>
              <w:spacing w:after="240"/>
              <w:jc w:val="both"/>
              <w:rPr>
                <w:rFonts w:ascii="Times New Roman" w:hAnsi="Times New Roman"/>
                <w:sz w:val="28"/>
                <w:szCs w:val="28"/>
                <w:lang w:val="uk-UA"/>
              </w:rPr>
            </w:pPr>
            <w:r w:rsidRPr="00353C67">
              <w:rPr>
                <w:rFonts w:ascii="Times New Roman" w:hAnsi="Times New Roman"/>
                <w:sz w:val="28"/>
                <w:szCs w:val="28"/>
                <w:lang w:val="uk-UA"/>
              </w:rPr>
              <w:t>Кисельов</w:t>
            </w:r>
            <w:r w:rsidR="002C1C96">
              <w:rPr>
                <w:rFonts w:ascii="Times New Roman" w:hAnsi="Times New Roman"/>
                <w:sz w:val="28"/>
                <w:szCs w:val="28"/>
                <w:lang w:val="uk-UA"/>
              </w:rPr>
              <w:t>,</w:t>
            </w:r>
            <w:r w:rsidR="00E00454">
              <w:rPr>
                <w:rFonts w:ascii="Times New Roman" w:hAnsi="Times New Roman"/>
                <w:sz w:val="28"/>
                <w:szCs w:val="28"/>
                <w:lang w:val="uk-UA"/>
              </w:rPr>
              <w:t> </w:t>
            </w:r>
            <w:r w:rsidRPr="00353C67">
              <w:rPr>
                <w:rFonts w:ascii="Times New Roman" w:hAnsi="Times New Roman"/>
                <w:sz w:val="28"/>
                <w:szCs w:val="28"/>
                <w:lang w:val="uk-UA"/>
              </w:rPr>
              <w:t xml:space="preserve">А.Ф. </w:t>
            </w:r>
            <w:r w:rsidR="00B66BF3">
              <w:rPr>
                <w:rFonts w:ascii="Times New Roman" w:hAnsi="Times New Roman"/>
                <w:sz w:val="28"/>
                <w:szCs w:val="28"/>
                <w:lang w:val="uk-UA"/>
              </w:rPr>
              <w:t xml:space="preserve">До питання уточнення поняття позакласна і позашкільна робота в педагогіці / С.П. Кисельов // </w:t>
            </w:r>
            <w:r w:rsidR="00B66BF3" w:rsidRPr="006A0435">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2007. –  Вип. 16. – С.</w:t>
            </w:r>
            <w:r w:rsidR="00B66BF3">
              <w:rPr>
                <w:rFonts w:ascii="Times New Roman" w:hAnsi="Times New Roman"/>
                <w:sz w:val="28"/>
                <w:szCs w:val="28"/>
                <w:lang w:val="uk-UA"/>
              </w:rPr>
              <w:t xml:space="preserve"> 93-97.</w:t>
            </w:r>
          </w:p>
        </w:tc>
      </w:tr>
      <w:tr w:rsidR="00B66BF3" w:rsidRPr="00E00454"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00454">
            <w:pPr>
              <w:spacing w:after="240"/>
              <w:jc w:val="both"/>
              <w:rPr>
                <w:rFonts w:ascii="Times New Roman" w:hAnsi="Times New Roman"/>
                <w:sz w:val="28"/>
                <w:szCs w:val="28"/>
                <w:lang w:val="uk-UA"/>
              </w:rPr>
            </w:pPr>
            <w:r>
              <w:rPr>
                <w:rFonts w:ascii="Times New Roman" w:hAnsi="Times New Roman"/>
                <w:sz w:val="28"/>
                <w:szCs w:val="28"/>
                <w:lang w:val="uk-UA"/>
              </w:rPr>
              <w:t>Кисельов</w:t>
            </w:r>
            <w:r w:rsidR="002C1C96">
              <w:rPr>
                <w:rFonts w:ascii="Times New Roman" w:hAnsi="Times New Roman"/>
                <w:sz w:val="28"/>
                <w:szCs w:val="28"/>
                <w:lang w:val="uk-UA"/>
              </w:rPr>
              <w:t>,</w:t>
            </w:r>
            <w:r w:rsidR="00E00454">
              <w:rPr>
                <w:rFonts w:ascii="Times New Roman" w:hAnsi="Times New Roman"/>
                <w:sz w:val="28"/>
                <w:szCs w:val="28"/>
                <w:lang w:val="uk-UA"/>
              </w:rPr>
              <w:t> </w:t>
            </w:r>
            <w:r>
              <w:rPr>
                <w:rFonts w:ascii="Times New Roman" w:hAnsi="Times New Roman"/>
                <w:sz w:val="28"/>
                <w:szCs w:val="28"/>
                <w:lang w:val="uk-UA"/>
              </w:rPr>
              <w:t>С.П. Етнопедагогічна спадщина В.О.Сухомлинського / С.П.</w:t>
            </w:r>
            <w:r w:rsidR="00E00454">
              <w:rPr>
                <w:rFonts w:ascii="Times New Roman" w:hAnsi="Times New Roman"/>
                <w:sz w:val="28"/>
                <w:szCs w:val="28"/>
                <w:lang w:val="uk-UA"/>
              </w:rPr>
              <w:t> </w:t>
            </w:r>
            <w:r>
              <w:rPr>
                <w:rFonts w:ascii="Times New Roman" w:hAnsi="Times New Roman"/>
                <w:sz w:val="28"/>
                <w:szCs w:val="28"/>
                <w:lang w:val="uk-UA"/>
              </w:rPr>
              <w:t xml:space="preserve">Кисельов // </w:t>
            </w:r>
            <w:r w:rsidRPr="00CF6E92">
              <w:rPr>
                <w:rFonts w:ascii="Times New Roman" w:hAnsi="Times New Roman"/>
                <w:sz w:val="28"/>
                <w:szCs w:val="28"/>
                <w:lang w:val="uk-UA"/>
              </w:rPr>
              <w:t>Науковий вісник Миколаївського дер</w:t>
            </w:r>
            <w:r w:rsidR="00E00454">
              <w:rPr>
                <w:rFonts w:ascii="Times New Roman" w:hAnsi="Times New Roman"/>
                <w:sz w:val="28"/>
                <w:szCs w:val="28"/>
                <w:lang w:val="uk-UA"/>
              </w:rPr>
              <w:t>жавного університету імені В.О. </w:t>
            </w:r>
            <w:r w:rsidRPr="00CF6E92">
              <w:rPr>
                <w:rFonts w:ascii="Times New Roman" w:hAnsi="Times New Roman"/>
                <w:sz w:val="28"/>
                <w:szCs w:val="28"/>
                <w:lang w:val="uk-UA"/>
              </w:rPr>
              <w:t>Сухомлинського: збірник наукових п</w:t>
            </w:r>
            <w:r w:rsidR="00E00454">
              <w:rPr>
                <w:rFonts w:ascii="Times New Roman" w:hAnsi="Times New Roman"/>
                <w:sz w:val="28"/>
                <w:szCs w:val="28"/>
                <w:lang w:val="uk-UA"/>
              </w:rPr>
              <w:t xml:space="preserve">раць.  Сер. : Педагогічні науки / Миколаївський державний </w:t>
            </w:r>
            <w:r w:rsidRPr="00CF6E92">
              <w:rPr>
                <w:rFonts w:ascii="Times New Roman" w:hAnsi="Times New Roman"/>
                <w:sz w:val="28"/>
                <w:szCs w:val="28"/>
                <w:lang w:val="uk-UA"/>
              </w:rPr>
              <w:t>університет імені В.О. Сухомлинського. – Миколаїв, 2005. –  Вип. 10. Т.2</w:t>
            </w:r>
            <w:r>
              <w:rPr>
                <w:rFonts w:ascii="Times New Roman" w:hAnsi="Times New Roman"/>
                <w:sz w:val="28"/>
                <w:szCs w:val="28"/>
                <w:lang w:val="uk-UA"/>
              </w:rPr>
              <w:t>. – С. 37-39.</w:t>
            </w:r>
          </w:p>
        </w:tc>
      </w:tr>
      <w:tr w:rsidR="00B66BF3" w:rsidRPr="00E00454"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B353E" w:rsidRDefault="00B66BF3" w:rsidP="00E00454">
            <w:pPr>
              <w:spacing w:after="240"/>
              <w:jc w:val="both"/>
              <w:rPr>
                <w:rFonts w:ascii="Times New Roman" w:hAnsi="Times New Roman"/>
                <w:sz w:val="28"/>
                <w:szCs w:val="28"/>
                <w:lang w:val="uk-UA"/>
              </w:rPr>
            </w:pPr>
            <w:r>
              <w:rPr>
                <w:rFonts w:ascii="Times New Roman" w:hAnsi="Times New Roman"/>
                <w:sz w:val="28"/>
                <w:szCs w:val="28"/>
                <w:lang w:val="uk-UA"/>
              </w:rPr>
              <w:t>Кисельов</w:t>
            </w:r>
            <w:r w:rsidR="002C1C96">
              <w:rPr>
                <w:rFonts w:ascii="Times New Roman" w:hAnsi="Times New Roman"/>
                <w:sz w:val="28"/>
                <w:szCs w:val="28"/>
                <w:lang w:val="uk-UA"/>
              </w:rPr>
              <w:t>,</w:t>
            </w:r>
            <w:r w:rsidR="00E00454">
              <w:rPr>
                <w:rFonts w:ascii="Times New Roman" w:hAnsi="Times New Roman"/>
                <w:sz w:val="28"/>
                <w:szCs w:val="28"/>
                <w:lang w:val="uk-UA"/>
              </w:rPr>
              <w:t> </w:t>
            </w:r>
            <w:r>
              <w:rPr>
                <w:rFonts w:ascii="Times New Roman" w:hAnsi="Times New Roman"/>
                <w:sz w:val="28"/>
                <w:szCs w:val="28"/>
                <w:lang w:val="uk-UA"/>
              </w:rPr>
              <w:t>С.П. Природовідповідальність в творчості В.О.</w:t>
            </w:r>
            <w:r w:rsidR="00E00454">
              <w:rPr>
                <w:rFonts w:ascii="Times New Roman" w:hAnsi="Times New Roman"/>
                <w:sz w:val="28"/>
                <w:szCs w:val="28"/>
                <w:lang w:val="uk-UA"/>
              </w:rPr>
              <w:t> </w:t>
            </w:r>
            <w:r>
              <w:rPr>
                <w:rFonts w:ascii="Times New Roman" w:hAnsi="Times New Roman"/>
                <w:sz w:val="28"/>
                <w:szCs w:val="28"/>
                <w:lang w:val="uk-UA"/>
              </w:rPr>
              <w:t>Сухомлинського як визначний фактор в</w:t>
            </w:r>
            <w:r w:rsidR="00E00454">
              <w:rPr>
                <w:rFonts w:ascii="Times New Roman" w:hAnsi="Times New Roman"/>
                <w:sz w:val="28"/>
                <w:szCs w:val="28"/>
                <w:lang w:val="uk-UA"/>
              </w:rPr>
              <w:t>себічного розвитку учнів / С.П. </w:t>
            </w:r>
            <w:r>
              <w:rPr>
                <w:rFonts w:ascii="Times New Roman" w:hAnsi="Times New Roman"/>
                <w:sz w:val="28"/>
                <w:szCs w:val="28"/>
                <w:lang w:val="uk-UA"/>
              </w:rPr>
              <w:t xml:space="preserve">Кисельов // </w:t>
            </w:r>
            <w:r w:rsidRPr="00016AB8">
              <w:rPr>
                <w:rFonts w:ascii="Times New Roman" w:hAnsi="Times New Roman"/>
                <w:sz w:val="28"/>
                <w:szCs w:val="28"/>
                <w:lang w:val="uk-UA"/>
              </w:rPr>
              <w:t>Науковий вісник Миколаївського державного університету імені В.О.</w:t>
            </w:r>
            <w:r w:rsidR="00E00454">
              <w:rPr>
                <w:rFonts w:ascii="Times New Roman" w:hAnsi="Times New Roman"/>
                <w:sz w:val="28"/>
                <w:szCs w:val="28"/>
                <w:lang w:val="uk-UA"/>
              </w:rPr>
              <w:t> </w:t>
            </w:r>
            <w:r w:rsidRPr="00016AB8">
              <w:rPr>
                <w:rFonts w:ascii="Times New Roman" w:hAnsi="Times New Roman"/>
                <w:sz w:val="28"/>
                <w:szCs w:val="28"/>
                <w:lang w:val="uk-UA"/>
              </w:rPr>
              <w:t>Сухомлинського: збірник наукових праць. Сер.: Педагогічні науки / Миколаївський де</w:t>
            </w:r>
            <w:r w:rsidR="00E00454">
              <w:rPr>
                <w:rFonts w:ascii="Times New Roman" w:hAnsi="Times New Roman"/>
                <w:sz w:val="28"/>
                <w:szCs w:val="28"/>
                <w:lang w:val="uk-UA"/>
              </w:rPr>
              <w:t>ржавний  університет імені В.О. </w:t>
            </w:r>
            <w:r w:rsidRPr="00016AB8">
              <w:rPr>
                <w:rFonts w:ascii="Times New Roman" w:hAnsi="Times New Roman"/>
                <w:sz w:val="28"/>
                <w:szCs w:val="28"/>
                <w:lang w:val="uk-UA"/>
              </w:rPr>
              <w:t>Сухомлинс</w:t>
            </w:r>
            <w:r w:rsidR="00E00454">
              <w:rPr>
                <w:rFonts w:ascii="Times New Roman" w:hAnsi="Times New Roman"/>
                <w:sz w:val="28"/>
                <w:szCs w:val="28"/>
                <w:lang w:val="uk-UA"/>
              </w:rPr>
              <w:t>ького. – Миколаїв, 2004. – Вип. </w:t>
            </w:r>
            <w:r w:rsidRPr="00016AB8">
              <w:rPr>
                <w:rFonts w:ascii="Times New Roman" w:hAnsi="Times New Roman"/>
                <w:sz w:val="28"/>
                <w:szCs w:val="28"/>
                <w:lang w:val="uk-UA"/>
              </w:rPr>
              <w:t>8. Василь Сухомлинський і сучасність: особистість у навколишньому середовищі</w:t>
            </w:r>
            <w:r>
              <w:rPr>
                <w:rFonts w:ascii="Times New Roman" w:hAnsi="Times New Roman"/>
                <w:sz w:val="28"/>
                <w:szCs w:val="28"/>
                <w:lang w:val="uk-UA"/>
              </w:rPr>
              <w:t>. – С. 169-171.</w:t>
            </w:r>
          </w:p>
        </w:tc>
      </w:tr>
      <w:tr w:rsidR="00B66BF3" w:rsidRPr="00BC56F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C14180">
            <w:pPr>
              <w:spacing w:after="240"/>
              <w:jc w:val="both"/>
              <w:rPr>
                <w:rFonts w:ascii="Times New Roman" w:hAnsi="Times New Roman"/>
                <w:sz w:val="28"/>
                <w:szCs w:val="28"/>
                <w:lang w:val="uk-UA"/>
              </w:rPr>
            </w:pPr>
            <w:r>
              <w:rPr>
                <w:rFonts w:ascii="Times New Roman" w:hAnsi="Times New Roman"/>
                <w:sz w:val="28"/>
                <w:szCs w:val="28"/>
                <w:lang w:val="uk-UA"/>
              </w:rPr>
              <w:t>Кисельова</w:t>
            </w:r>
            <w:r w:rsidR="002C1C96">
              <w:rPr>
                <w:rFonts w:ascii="Times New Roman" w:hAnsi="Times New Roman"/>
                <w:sz w:val="28"/>
                <w:szCs w:val="28"/>
                <w:lang w:val="uk-UA"/>
              </w:rPr>
              <w:t>,</w:t>
            </w:r>
            <w:r w:rsidR="00C14180">
              <w:rPr>
                <w:rFonts w:ascii="Times New Roman" w:hAnsi="Times New Roman"/>
                <w:sz w:val="28"/>
                <w:szCs w:val="28"/>
                <w:lang w:val="uk-UA"/>
              </w:rPr>
              <w:t> </w:t>
            </w:r>
            <w:r>
              <w:rPr>
                <w:rFonts w:ascii="Times New Roman" w:hAnsi="Times New Roman"/>
                <w:sz w:val="28"/>
                <w:szCs w:val="28"/>
                <w:lang w:val="uk-UA"/>
              </w:rPr>
              <w:t>О.І. Методика морально-етичного вихова</w:t>
            </w:r>
            <w:r w:rsidR="00C14180">
              <w:rPr>
                <w:rFonts w:ascii="Times New Roman" w:hAnsi="Times New Roman"/>
                <w:sz w:val="28"/>
                <w:szCs w:val="28"/>
                <w:lang w:val="uk-UA"/>
              </w:rPr>
              <w:t>ння старших дошкільників / О.І. </w:t>
            </w:r>
            <w:r>
              <w:rPr>
                <w:rFonts w:ascii="Times New Roman" w:hAnsi="Times New Roman"/>
                <w:sz w:val="28"/>
                <w:szCs w:val="28"/>
                <w:lang w:val="uk-UA"/>
              </w:rPr>
              <w:t xml:space="preserve">Кисельова // </w:t>
            </w:r>
            <w:r w:rsidRPr="005D75F2">
              <w:rPr>
                <w:rFonts w:ascii="Times New Roman" w:hAnsi="Times New Roman"/>
                <w:sz w:val="28"/>
                <w:szCs w:val="28"/>
                <w:lang w:val="uk-UA"/>
              </w:rPr>
              <w:t>Науковий вісник Миколаївського дер</w:t>
            </w:r>
            <w:r w:rsidR="00C14180">
              <w:rPr>
                <w:rFonts w:ascii="Times New Roman" w:hAnsi="Times New Roman"/>
                <w:sz w:val="28"/>
                <w:szCs w:val="28"/>
                <w:lang w:val="uk-UA"/>
              </w:rPr>
              <w:t>жавного університету імені В.О. </w:t>
            </w:r>
            <w:r w:rsidRPr="005D75F2">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заг</w:t>
            </w:r>
            <w:r w:rsidR="00C14180">
              <w:rPr>
                <w:rFonts w:ascii="Times New Roman" w:hAnsi="Times New Roman"/>
                <w:sz w:val="28"/>
                <w:szCs w:val="28"/>
                <w:lang w:val="uk-UA"/>
              </w:rPr>
              <w:t xml:space="preserve">.ред. В. Будака, О. Пєхоти. - Миколаїв, 2008. – </w:t>
            </w:r>
            <w:r w:rsidRPr="005D75F2">
              <w:rPr>
                <w:rFonts w:ascii="Times New Roman" w:hAnsi="Times New Roman"/>
                <w:sz w:val="28"/>
                <w:szCs w:val="28"/>
                <w:lang w:val="uk-UA"/>
              </w:rPr>
              <w:t>Спецвипуск. Т.1. Психолого-педагогічне  забезпечення передшкільної освіти. – С.</w:t>
            </w:r>
            <w:r>
              <w:rPr>
                <w:rFonts w:ascii="Times New Roman" w:hAnsi="Times New Roman"/>
                <w:sz w:val="28"/>
                <w:szCs w:val="28"/>
                <w:lang w:val="uk-UA"/>
              </w:rPr>
              <w:t xml:space="preserve"> 88-95.</w:t>
            </w:r>
          </w:p>
        </w:tc>
      </w:tr>
      <w:tr w:rsidR="00B66BF3" w:rsidRPr="00C1418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C14180">
            <w:pPr>
              <w:spacing w:after="240"/>
              <w:jc w:val="both"/>
              <w:rPr>
                <w:rFonts w:ascii="Times New Roman" w:hAnsi="Times New Roman"/>
                <w:sz w:val="28"/>
                <w:szCs w:val="28"/>
                <w:lang w:val="uk-UA"/>
              </w:rPr>
            </w:pPr>
            <w:r w:rsidRPr="0047692F">
              <w:rPr>
                <w:rFonts w:ascii="Times New Roman" w:hAnsi="Times New Roman"/>
                <w:sz w:val="28"/>
                <w:szCs w:val="28"/>
                <w:lang w:val="uk-UA"/>
              </w:rPr>
              <w:t>Кисличенко</w:t>
            </w:r>
            <w:r w:rsidR="002C1C96">
              <w:rPr>
                <w:rFonts w:ascii="Times New Roman" w:hAnsi="Times New Roman"/>
                <w:sz w:val="28"/>
                <w:szCs w:val="28"/>
                <w:lang w:val="uk-UA"/>
              </w:rPr>
              <w:t>,</w:t>
            </w:r>
            <w:r w:rsidR="00C14180">
              <w:rPr>
                <w:rFonts w:ascii="Times New Roman" w:hAnsi="Times New Roman"/>
                <w:sz w:val="28"/>
                <w:szCs w:val="28"/>
                <w:lang w:val="uk-UA"/>
              </w:rPr>
              <w:t> В.</w:t>
            </w:r>
            <w:r w:rsidRPr="0047692F">
              <w:rPr>
                <w:rFonts w:ascii="Times New Roman" w:hAnsi="Times New Roman"/>
                <w:sz w:val="28"/>
                <w:szCs w:val="28"/>
                <w:lang w:val="uk-UA"/>
              </w:rPr>
              <w:t xml:space="preserve"> Проблеми логопедичної допомоги сім'ям, які</w:t>
            </w:r>
            <w:r w:rsidRPr="00207B86">
              <w:rPr>
                <w:rFonts w:ascii="Times New Roman" w:hAnsi="Times New Roman"/>
                <w:sz w:val="28"/>
                <w:szCs w:val="28"/>
                <w:lang w:val="uk-UA"/>
              </w:rPr>
              <w:t>виховують дитину з порушенням мовлення / В. Кисличенко //</w:t>
            </w:r>
            <w:r w:rsidR="00C14180">
              <w:rPr>
                <w:rFonts w:ascii="Times New Roman" w:hAnsi="Times New Roman"/>
                <w:sz w:val="28"/>
                <w:szCs w:val="28"/>
                <w:lang w:val="uk-UA"/>
              </w:rPr>
              <w:t xml:space="preserve"> </w:t>
            </w:r>
            <w:r w:rsidRPr="005F5209">
              <w:rPr>
                <w:rFonts w:ascii="Times New Roman" w:hAnsi="Times New Roman"/>
                <w:sz w:val="28"/>
                <w:szCs w:val="28"/>
                <w:lang w:val="uk-UA"/>
              </w:rPr>
              <w:t>Науковий вісник Миколаївського націон</w:t>
            </w:r>
            <w:r w:rsidR="00C14180">
              <w:rPr>
                <w:rFonts w:ascii="Times New Roman" w:hAnsi="Times New Roman"/>
                <w:sz w:val="28"/>
                <w:szCs w:val="28"/>
                <w:lang w:val="uk-UA"/>
              </w:rPr>
              <w:t>ального університету імені В.О. </w:t>
            </w:r>
            <w:r w:rsidRPr="005F520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C14180">
              <w:rPr>
                <w:rFonts w:ascii="Times New Roman" w:hAnsi="Times New Roman"/>
                <w:sz w:val="28"/>
                <w:szCs w:val="28"/>
                <w:lang w:val="uk-UA"/>
              </w:rPr>
              <w:t> Сухомлинського; за ред. А.Л. </w:t>
            </w:r>
            <w:r w:rsidRPr="005F5209">
              <w:rPr>
                <w:rFonts w:ascii="Times New Roman" w:hAnsi="Times New Roman"/>
                <w:sz w:val="28"/>
                <w:szCs w:val="28"/>
                <w:lang w:val="uk-UA"/>
              </w:rPr>
              <w:t>Сит</w:t>
            </w:r>
            <w:r w:rsidR="00C14180">
              <w:rPr>
                <w:rFonts w:ascii="Times New Roman" w:hAnsi="Times New Roman"/>
                <w:sz w:val="28"/>
                <w:szCs w:val="28"/>
                <w:lang w:val="uk-UA"/>
              </w:rPr>
              <w:t>ченка.– Миколаїв, 2016. –№ </w:t>
            </w:r>
            <w:r w:rsidRPr="005F5209">
              <w:rPr>
                <w:rFonts w:ascii="Times New Roman" w:hAnsi="Times New Roman"/>
                <w:sz w:val="28"/>
                <w:szCs w:val="28"/>
                <w:lang w:val="uk-UA"/>
              </w:rPr>
              <w:t>3(54). – С.</w:t>
            </w:r>
            <w:r>
              <w:rPr>
                <w:rFonts w:ascii="Times New Roman" w:hAnsi="Times New Roman"/>
                <w:sz w:val="28"/>
                <w:szCs w:val="28"/>
                <w:lang w:val="uk-UA"/>
              </w:rPr>
              <w:t xml:space="preserve"> 127-131.</w:t>
            </w:r>
          </w:p>
          <w:p w:rsidR="00C14180" w:rsidRPr="00A91B12" w:rsidRDefault="00C14180" w:rsidP="00C14180">
            <w:pPr>
              <w:spacing w:after="240"/>
              <w:jc w:val="both"/>
              <w:rPr>
                <w:rFonts w:ascii="Times New Roman" w:hAnsi="Times New Roman"/>
                <w:sz w:val="28"/>
                <w:szCs w:val="28"/>
                <w:lang w:val="uk-UA"/>
              </w:rPr>
            </w:pPr>
          </w:p>
        </w:tc>
      </w:tr>
      <w:tr w:rsidR="00B66BF3" w:rsidRPr="00C1418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FA17C3" w:rsidRDefault="00B66BF3" w:rsidP="00C14180">
            <w:pPr>
              <w:spacing w:after="240"/>
              <w:jc w:val="both"/>
              <w:rPr>
                <w:rFonts w:ascii="Times New Roman" w:hAnsi="Times New Roman"/>
                <w:sz w:val="28"/>
                <w:szCs w:val="28"/>
                <w:lang w:val="uk-UA"/>
              </w:rPr>
            </w:pPr>
            <w:r w:rsidRPr="00CA1208">
              <w:rPr>
                <w:rFonts w:ascii="Times New Roman" w:hAnsi="Times New Roman"/>
                <w:sz w:val="28"/>
                <w:szCs w:val="28"/>
                <w:lang w:val="uk-UA"/>
              </w:rPr>
              <w:t>Кисличенко</w:t>
            </w:r>
            <w:r w:rsidR="002C1C96">
              <w:rPr>
                <w:rFonts w:ascii="Times New Roman" w:hAnsi="Times New Roman"/>
                <w:sz w:val="28"/>
                <w:szCs w:val="28"/>
                <w:lang w:val="uk-UA"/>
              </w:rPr>
              <w:t>,</w:t>
            </w:r>
            <w:r w:rsidRPr="00CA1208">
              <w:rPr>
                <w:rFonts w:ascii="Times New Roman" w:hAnsi="Times New Roman"/>
                <w:sz w:val="28"/>
                <w:szCs w:val="28"/>
                <w:lang w:val="uk-UA"/>
              </w:rPr>
              <w:t xml:space="preserve"> В.А.  Робота логопед</w:t>
            </w:r>
            <w:r>
              <w:rPr>
                <w:rFonts w:ascii="Times New Roman" w:hAnsi="Times New Roman"/>
                <w:sz w:val="28"/>
                <w:szCs w:val="28"/>
                <w:lang w:val="uk-UA"/>
              </w:rPr>
              <w:t xml:space="preserve">а з батьками у сучасних умовах </w:t>
            </w:r>
            <w:r w:rsidR="00C14180">
              <w:rPr>
                <w:rFonts w:ascii="Times New Roman" w:hAnsi="Times New Roman"/>
                <w:sz w:val="28"/>
                <w:szCs w:val="28"/>
                <w:lang w:val="uk-UA"/>
              </w:rPr>
              <w:t>/ В.А. </w:t>
            </w:r>
            <w:r w:rsidRPr="00CA1208">
              <w:rPr>
                <w:rFonts w:ascii="Times New Roman" w:hAnsi="Times New Roman"/>
                <w:sz w:val="28"/>
                <w:szCs w:val="28"/>
                <w:lang w:val="uk-UA"/>
              </w:rPr>
              <w:t>Кисличенко //</w:t>
            </w:r>
            <w:r w:rsidR="00C14180">
              <w:rPr>
                <w:rFonts w:ascii="Times New Roman" w:hAnsi="Times New Roman"/>
                <w:sz w:val="28"/>
                <w:szCs w:val="28"/>
                <w:lang w:val="uk-UA"/>
              </w:rPr>
              <w:t xml:space="preserve"> </w:t>
            </w:r>
            <w:r w:rsidRPr="00E047E8">
              <w:rPr>
                <w:rFonts w:ascii="Times New Roman" w:hAnsi="Times New Roman"/>
                <w:sz w:val="28"/>
                <w:szCs w:val="28"/>
                <w:lang w:val="uk-UA"/>
              </w:rPr>
              <w:t>Науковий вісник Миколаївського національного університету імені В.О.</w:t>
            </w:r>
            <w:r w:rsidR="00C14180">
              <w:rPr>
                <w:rFonts w:ascii="Times New Roman" w:hAnsi="Times New Roman"/>
                <w:sz w:val="28"/>
                <w:szCs w:val="28"/>
                <w:lang w:val="uk-UA"/>
              </w:rPr>
              <w:t> </w:t>
            </w:r>
            <w:r w:rsidRPr="00E047E8">
              <w:rPr>
                <w:rFonts w:ascii="Times New Roman" w:hAnsi="Times New Roman"/>
                <w:sz w:val="28"/>
                <w:szCs w:val="28"/>
                <w:lang w:val="uk-UA"/>
              </w:rPr>
              <w:t>Сухомлинського : збірник наукових праць. Сер.: Педагогічні науки Миколаївський національний університет імені В.О</w:t>
            </w:r>
            <w:r w:rsidR="00C14180">
              <w:rPr>
                <w:rFonts w:ascii="Times New Roman" w:hAnsi="Times New Roman"/>
                <w:sz w:val="28"/>
                <w:szCs w:val="28"/>
                <w:lang w:val="uk-UA"/>
              </w:rPr>
              <w:t>. Сухомлинського; за ред.. Т.М. </w:t>
            </w:r>
            <w:r w:rsidRPr="00E047E8">
              <w:rPr>
                <w:rFonts w:ascii="Times New Roman" w:hAnsi="Times New Roman"/>
                <w:sz w:val="28"/>
                <w:szCs w:val="28"/>
                <w:lang w:val="uk-UA"/>
              </w:rPr>
              <w:t>Степанової. – Миколаїв, 2015. –  №3(50). – С.</w:t>
            </w:r>
            <w:r>
              <w:rPr>
                <w:rFonts w:ascii="Times New Roman" w:hAnsi="Times New Roman"/>
                <w:sz w:val="28"/>
                <w:szCs w:val="28"/>
                <w:lang w:val="uk-UA"/>
              </w:rPr>
              <w:t xml:space="preserve"> 80-86.</w:t>
            </w:r>
          </w:p>
        </w:tc>
      </w:tr>
      <w:tr w:rsidR="00B66BF3" w:rsidRPr="00BA250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C14180">
            <w:pPr>
              <w:spacing w:after="240"/>
              <w:jc w:val="both"/>
              <w:rPr>
                <w:rFonts w:ascii="Times New Roman" w:hAnsi="Times New Roman"/>
                <w:sz w:val="28"/>
                <w:szCs w:val="28"/>
                <w:lang w:val="uk-UA"/>
              </w:rPr>
            </w:pPr>
            <w:r>
              <w:rPr>
                <w:rFonts w:ascii="Times New Roman" w:hAnsi="Times New Roman"/>
                <w:sz w:val="28"/>
                <w:szCs w:val="28"/>
                <w:lang w:val="uk-UA"/>
              </w:rPr>
              <w:t>Кисличенко</w:t>
            </w:r>
            <w:r w:rsidR="00C14180">
              <w:rPr>
                <w:rFonts w:ascii="Times New Roman" w:hAnsi="Times New Roman"/>
                <w:sz w:val="28"/>
                <w:szCs w:val="28"/>
              </w:rPr>
              <w:t> </w:t>
            </w:r>
            <w:r>
              <w:rPr>
                <w:rFonts w:ascii="Times New Roman" w:hAnsi="Times New Roman"/>
                <w:sz w:val="28"/>
                <w:szCs w:val="28"/>
                <w:lang w:val="uk-UA"/>
              </w:rPr>
              <w:t>В.А. Вплив умов сімейного виховання на</w:t>
            </w:r>
            <w:r w:rsidR="00C14180">
              <w:rPr>
                <w:rFonts w:ascii="Times New Roman" w:hAnsi="Times New Roman"/>
                <w:sz w:val="28"/>
                <w:szCs w:val="28"/>
                <w:lang w:val="uk-UA"/>
              </w:rPr>
              <w:t xml:space="preserve"> розвиток мовлення дітей / В.А. </w:t>
            </w:r>
            <w:r>
              <w:rPr>
                <w:rFonts w:ascii="Times New Roman" w:hAnsi="Times New Roman"/>
                <w:sz w:val="28"/>
                <w:szCs w:val="28"/>
                <w:lang w:val="uk-UA"/>
              </w:rPr>
              <w:t xml:space="preserve">Кисличенко // </w:t>
            </w:r>
            <w:r w:rsidRPr="00FE289E">
              <w:rPr>
                <w:rFonts w:ascii="Times New Roman" w:hAnsi="Times New Roman"/>
                <w:sz w:val="28"/>
                <w:szCs w:val="28"/>
                <w:lang w:val="uk-UA"/>
              </w:rPr>
              <w:t>Науковий вісник Миколаївського дер</w:t>
            </w:r>
            <w:r w:rsidR="00C14180">
              <w:rPr>
                <w:rFonts w:ascii="Times New Roman" w:hAnsi="Times New Roman"/>
                <w:sz w:val="28"/>
                <w:szCs w:val="28"/>
                <w:lang w:val="uk-UA"/>
              </w:rPr>
              <w:t>жавного університету імені В.О. </w:t>
            </w:r>
            <w:r w:rsidRPr="00FE289E">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w:t>
            </w:r>
            <w:r w:rsidR="00C14180">
              <w:rPr>
                <w:rFonts w:ascii="Times New Roman" w:hAnsi="Times New Roman"/>
                <w:sz w:val="28"/>
                <w:szCs w:val="28"/>
                <w:lang w:val="uk-UA"/>
              </w:rPr>
              <w:t> </w:t>
            </w:r>
            <w:r w:rsidRPr="00FE289E">
              <w:rPr>
                <w:rFonts w:ascii="Times New Roman" w:hAnsi="Times New Roman"/>
                <w:sz w:val="28"/>
                <w:szCs w:val="28"/>
                <w:lang w:val="uk-UA"/>
              </w:rPr>
              <w:t>Сухомлинського; ред. В. Будак, О. Пєхота. - Миколаїв, 2008. –  Спецвипуск. Т.2. Проблеми передшкільної освіти в сучасних умовах . – С.</w:t>
            </w:r>
            <w:r>
              <w:rPr>
                <w:rFonts w:ascii="Times New Roman" w:hAnsi="Times New Roman"/>
                <w:sz w:val="28"/>
                <w:szCs w:val="28"/>
                <w:lang w:val="uk-UA"/>
              </w:rPr>
              <w:t xml:space="preserve"> 135-139.</w:t>
            </w:r>
          </w:p>
        </w:tc>
      </w:tr>
      <w:tr w:rsidR="00B66BF3" w:rsidRPr="00C1418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C14180" w:rsidP="00C14180">
            <w:pPr>
              <w:spacing w:after="240"/>
              <w:jc w:val="both"/>
              <w:rPr>
                <w:rFonts w:ascii="Times New Roman" w:hAnsi="Times New Roman"/>
                <w:sz w:val="28"/>
                <w:szCs w:val="28"/>
                <w:lang w:val="uk-UA"/>
              </w:rPr>
            </w:pPr>
            <w:r>
              <w:rPr>
                <w:rFonts w:ascii="Times New Roman" w:hAnsi="Times New Roman"/>
                <w:sz w:val="28"/>
                <w:szCs w:val="28"/>
                <w:lang w:val="uk-UA"/>
              </w:rPr>
              <w:t>Кисличенко, </w:t>
            </w:r>
            <w:r w:rsidR="00B66BF3">
              <w:rPr>
                <w:rFonts w:ascii="Times New Roman" w:hAnsi="Times New Roman"/>
                <w:sz w:val="28"/>
                <w:szCs w:val="28"/>
                <w:lang w:val="uk-UA"/>
              </w:rPr>
              <w:t>В.А. Логопедична допомога як складова взаємодії ДНЗ та сім’ї / В.А.</w:t>
            </w:r>
            <w:r>
              <w:rPr>
                <w:rFonts w:ascii="Times New Roman" w:hAnsi="Times New Roman"/>
                <w:sz w:val="28"/>
                <w:szCs w:val="28"/>
                <w:lang w:val="uk-UA"/>
              </w:rPr>
              <w:t> Кисличенко, Л.С. </w:t>
            </w:r>
            <w:r w:rsidR="00B66BF3">
              <w:rPr>
                <w:rFonts w:ascii="Times New Roman" w:hAnsi="Times New Roman"/>
                <w:sz w:val="28"/>
                <w:szCs w:val="28"/>
                <w:lang w:val="uk-UA"/>
              </w:rPr>
              <w:t xml:space="preserve">Журавльова // </w:t>
            </w:r>
            <w:r w:rsidR="00B66BF3" w:rsidRPr="004046F1">
              <w:rPr>
                <w:rFonts w:ascii="Times New Roman" w:hAnsi="Times New Roman"/>
                <w:sz w:val="28"/>
                <w:szCs w:val="28"/>
                <w:lang w:val="uk-UA"/>
              </w:rPr>
              <w:t>Науковий вісник Миколаївського національного університету імені В.О.</w:t>
            </w:r>
            <w:r>
              <w:rPr>
                <w:rFonts w:ascii="Times New Roman" w:hAnsi="Times New Roman"/>
                <w:sz w:val="28"/>
                <w:szCs w:val="28"/>
                <w:lang w:val="uk-UA"/>
              </w:rPr>
              <w:t> </w:t>
            </w:r>
            <w:r w:rsidR="00B66BF3" w:rsidRPr="004046F1">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Pr>
                <w:rFonts w:ascii="Times New Roman" w:hAnsi="Times New Roman"/>
                <w:sz w:val="28"/>
                <w:szCs w:val="28"/>
                <w:lang w:val="uk-UA"/>
              </w:rPr>
              <w:t> </w:t>
            </w:r>
            <w:r w:rsidR="00B66BF3" w:rsidRPr="004046F1">
              <w:rPr>
                <w:rFonts w:ascii="Times New Roman" w:hAnsi="Times New Roman"/>
                <w:sz w:val="28"/>
                <w:szCs w:val="28"/>
                <w:lang w:val="uk-UA"/>
              </w:rPr>
              <w:t>Сухомлинського; за ред. В. Будака, О. Пєхоти. - Миколаїв, 2012. –  Вип. – 1.37. – С</w:t>
            </w:r>
            <w:r w:rsidR="00B66BF3">
              <w:rPr>
                <w:rFonts w:ascii="Times New Roman" w:hAnsi="Times New Roman"/>
                <w:sz w:val="28"/>
                <w:szCs w:val="28"/>
                <w:lang w:val="uk-UA"/>
              </w:rPr>
              <w:t>. 160-163.</w:t>
            </w:r>
          </w:p>
        </w:tc>
      </w:tr>
      <w:tr w:rsidR="00B66BF3" w:rsidRPr="00C1418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4385" w:rsidRDefault="00C14180" w:rsidP="00C14180">
            <w:pPr>
              <w:spacing w:after="240"/>
              <w:jc w:val="both"/>
              <w:rPr>
                <w:rFonts w:ascii="Times New Roman" w:hAnsi="Times New Roman"/>
                <w:sz w:val="28"/>
                <w:szCs w:val="28"/>
                <w:lang w:val="uk-UA"/>
              </w:rPr>
            </w:pPr>
            <w:r>
              <w:rPr>
                <w:rFonts w:ascii="Times New Roman" w:hAnsi="Times New Roman"/>
                <w:sz w:val="28"/>
                <w:szCs w:val="28"/>
                <w:lang w:val="uk-UA"/>
              </w:rPr>
              <w:t xml:space="preserve">Кібальна К.О. </w:t>
            </w:r>
            <w:r w:rsidR="00B66BF3" w:rsidRPr="00084F54">
              <w:rPr>
                <w:rFonts w:ascii="Times New Roman" w:hAnsi="Times New Roman"/>
                <w:sz w:val="28"/>
                <w:szCs w:val="28"/>
                <w:lang w:val="uk-UA"/>
              </w:rPr>
              <w:t>Особливості просторових уявлень у дітей старшого дошкільного віку із порушен</w:t>
            </w:r>
            <w:r>
              <w:rPr>
                <w:rFonts w:ascii="Times New Roman" w:hAnsi="Times New Roman"/>
                <w:sz w:val="28"/>
                <w:szCs w:val="28"/>
                <w:lang w:val="uk-UA"/>
              </w:rPr>
              <w:t>ням мовлненнєвого розвитку / К.</w:t>
            </w:r>
            <w:r w:rsidR="00B66BF3" w:rsidRPr="00084F54">
              <w:rPr>
                <w:rFonts w:ascii="Times New Roman" w:hAnsi="Times New Roman"/>
                <w:sz w:val="28"/>
                <w:szCs w:val="28"/>
                <w:lang w:val="uk-UA"/>
              </w:rPr>
              <w:t>О.</w:t>
            </w:r>
            <w:r>
              <w:rPr>
                <w:rFonts w:ascii="Times New Roman" w:hAnsi="Times New Roman"/>
                <w:sz w:val="28"/>
                <w:szCs w:val="28"/>
                <w:lang w:val="uk-UA"/>
              </w:rPr>
              <w:t> </w:t>
            </w:r>
            <w:r w:rsidR="00B66BF3" w:rsidRPr="00084F54">
              <w:rPr>
                <w:rFonts w:ascii="Times New Roman" w:hAnsi="Times New Roman"/>
                <w:sz w:val="28"/>
                <w:szCs w:val="28"/>
                <w:lang w:val="uk-UA"/>
              </w:rPr>
              <w:t>Кібальна, С.</w:t>
            </w:r>
            <w:r>
              <w:rPr>
                <w:rFonts w:ascii="Times New Roman" w:hAnsi="Times New Roman"/>
                <w:sz w:val="28"/>
                <w:szCs w:val="28"/>
                <w:lang w:val="uk-UA"/>
              </w:rPr>
              <w:t>С. </w:t>
            </w:r>
            <w:r w:rsidR="00B66BF3" w:rsidRPr="00084F54">
              <w:rPr>
                <w:rFonts w:ascii="Times New Roman" w:hAnsi="Times New Roman"/>
                <w:sz w:val="28"/>
                <w:szCs w:val="28"/>
                <w:lang w:val="uk-UA"/>
              </w:rPr>
              <w:t>Попович //</w:t>
            </w:r>
            <w:r>
              <w:rPr>
                <w:rFonts w:ascii="Times New Roman" w:hAnsi="Times New Roman"/>
                <w:sz w:val="28"/>
                <w:szCs w:val="28"/>
                <w:lang w:val="uk-UA"/>
              </w:rPr>
              <w:t xml:space="preserve"> </w:t>
            </w:r>
            <w:r w:rsidR="00B66BF3" w:rsidRPr="007E63A2">
              <w:rPr>
                <w:rFonts w:ascii="Times New Roman" w:hAnsi="Times New Roman"/>
                <w:sz w:val="28"/>
                <w:szCs w:val="28"/>
                <w:lang w:val="uk-UA"/>
              </w:rPr>
              <w:t>Науковий вісник Миколаївського націон</w:t>
            </w:r>
            <w:r>
              <w:rPr>
                <w:rFonts w:ascii="Times New Roman" w:hAnsi="Times New Roman"/>
                <w:sz w:val="28"/>
                <w:szCs w:val="28"/>
                <w:lang w:val="uk-UA"/>
              </w:rPr>
              <w:t>ального університету імені В.О. </w:t>
            </w:r>
            <w:r w:rsidR="00B66BF3" w:rsidRPr="007E63A2">
              <w:rPr>
                <w:rFonts w:ascii="Times New Roman" w:hAnsi="Times New Roman"/>
                <w:sz w:val="28"/>
                <w:szCs w:val="28"/>
                <w:lang w:val="uk-UA"/>
              </w:rPr>
              <w:t>Сухомлинського : збірник наукових праць. Сер.: Педагогічні науки / Миколаївський національний ун</w:t>
            </w:r>
            <w:r>
              <w:rPr>
                <w:rFonts w:ascii="Times New Roman" w:hAnsi="Times New Roman"/>
                <w:sz w:val="28"/>
                <w:szCs w:val="28"/>
                <w:lang w:val="uk-UA"/>
              </w:rPr>
              <w:t>іверситет імені В.О. </w:t>
            </w:r>
            <w:r w:rsidR="00B66BF3" w:rsidRPr="007E63A2">
              <w:rPr>
                <w:rFonts w:ascii="Times New Roman" w:hAnsi="Times New Roman"/>
                <w:sz w:val="28"/>
                <w:szCs w:val="28"/>
                <w:lang w:val="uk-UA"/>
              </w:rPr>
              <w:t>Сухомлинського; за ред.. Т.М.</w:t>
            </w:r>
            <w:r>
              <w:rPr>
                <w:rFonts w:ascii="Times New Roman" w:hAnsi="Times New Roman"/>
                <w:sz w:val="28"/>
                <w:szCs w:val="28"/>
                <w:lang w:val="uk-UA"/>
              </w:rPr>
              <w:t> </w:t>
            </w:r>
            <w:r w:rsidR="00B66BF3" w:rsidRPr="007E63A2">
              <w:rPr>
                <w:rFonts w:ascii="Times New Roman" w:hAnsi="Times New Roman"/>
                <w:sz w:val="28"/>
                <w:szCs w:val="28"/>
                <w:lang w:val="uk-UA"/>
              </w:rPr>
              <w:t>Степанової. – Миколаїв, 2015. –  № 2(49). – С.</w:t>
            </w:r>
            <w:r w:rsidR="00B66BF3">
              <w:rPr>
                <w:rFonts w:ascii="Times New Roman" w:hAnsi="Times New Roman"/>
                <w:sz w:val="28"/>
                <w:szCs w:val="28"/>
                <w:lang w:val="uk-UA"/>
              </w:rPr>
              <w:t xml:space="preserve"> 71-77.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5053A3" w:rsidRDefault="00C14180" w:rsidP="00C14180">
            <w:pPr>
              <w:spacing w:after="240"/>
              <w:jc w:val="both"/>
              <w:rPr>
                <w:rFonts w:ascii="Times New Roman" w:hAnsi="Times New Roman"/>
                <w:sz w:val="28"/>
                <w:szCs w:val="28"/>
                <w:lang w:val="uk-UA"/>
              </w:rPr>
            </w:pPr>
            <w:r>
              <w:rPr>
                <w:rFonts w:ascii="Times New Roman" w:hAnsi="Times New Roman"/>
                <w:sz w:val="28"/>
                <w:szCs w:val="28"/>
                <w:lang w:val="uk-UA"/>
              </w:rPr>
              <w:t>Кіктенко </w:t>
            </w:r>
            <w:r w:rsidR="00B66BF3" w:rsidRPr="00674E76">
              <w:rPr>
                <w:rFonts w:ascii="Times New Roman" w:hAnsi="Times New Roman"/>
                <w:sz w:val="28"/>
                <w:szCs w:val="28"/>
                <w:lang w:val="uk-UA"/>
              </w:rPr>
              <w:t>А.І. Психологічні аспекти підготовки майбутнього вихователя сучасного ДНЗ до розвитку ел</w:t>
            </w:r>
            <w:r w:rsidR="00B66BF3">
              <w:rPr>
                <w:rFonts w:ascii="Times New Roman" w:hAnsi="Times New Roman"/>
                <w:sz w:val="28"/>
                <w:szCs w:val="28"/>
                <w:lang w:val="uk-UA"/>
              </w:rPr>
              <w:t>ементарних математичних уявлень / А.І.</w:t>
            </w:r>
            <w:r>
              <w:rPr>
                <w:rFonts w:ascii="Times New Roman" w:hAnsi="Times New Roman"/>
                <w:sz w:val="28"/>
                <w:szCs w:val="28"/>
                <w:lang w:val="uk-UA"/>
              </w:rPr>
              <w:t> </w:t>
            </w:r>
            <w:r w:rsidR="00B66BF3">
              <w:rPr>
                <w:rFonts w:ascii="Times New Roman" w:hAnsi="Times New Roman"/>
                <w:sz w:val="28"/>
                <w:szCs w:val="28"/>
                <w:lang w:val="uk-UA"/>
              </w:rPr>
              <w:t xml:space="preserve">Кіктенко // </w:t>
            </w:r>
            <w:r w:rsidR="00B66BF3" w:rsidRPr="008453D4">
              <w:rPr>
                <w:rFonts w:ascii="Times New Roman" w:hAnsi="Times New Roman"/>
                <w:sz w:val="28"/>
                <w:szCs w:val="28"/>
                <w:lang w:val="uk-UA"/>
              </w:rPr>
              <w:t>Науковий вісник Миколаївського національного університету імені В.О.</w:t>
            </w:r>
            <w:r>
              <w:rPr>
                <w:rFonts w:ascii="Times New Roman" w:hAnsi="Times New Roman"/>
                <w:sz w:val="28"/>
                <w:szCs w:val="28"/>
                <w:lang w:val="uk-UA"/>
              </w:rPr>
              <w:t> </w:t>
            </w:r>
            <w:r w:rsidR="00B66BF3" w:rsidRPr="008453D4">
              <w:rPr>
                <w:rFonts w:ascii="Times New Roman" w:hAnsi="Times New Roman"/>
                <w:sz w:val="28"/>
                <w:szCs w:val="28"/>
                <w:lang w:val="uk-UA"/>
              </w:rPr>
              <w:t>Сухомлинського : збірник наукових праць. Сер.: Педагогічні науки / Миколаївський наці</w:t>
            </w:r>
            <w:r>
              <w:rPr>
                <w:rFonts w:ascii="Times New Roman" w:hAnsi="Times New Roman"/>
                <w:sz w:val="28"/>
                <w:szCs w:val="28"/>
                <w:lang w:val="uk-UA"/>
              </w:rPr>
              <w:t xml:space="preserve">ональний університет імені В.О. Сухомлинського. – </w:t>
            </w:r>
            <w:r w:rsidR="00B66BF3" w:rsidRPr="008453D4">
              <w:rPr>
                <w:rFonts w:ascii="Times New Roman" w:hAnsi="Times New Roman"/>
                <w:sz w:val="28"/>
                <w:szCs w:val="28"/>
                <w:lang w:val="uk-UA"/>
              </w:rPr>
              <w:t>Миколаїв, 2014. –  Вип.1.45.</w:t>
            </w:r>
            <w:r w:rsidR="00B66BF3" w:rsidRPr="00674E76">
              <w:rPr>
                <w:rFonts w:ascii="Times New Roman" w:hAnsi="Times New Roman"/>
                <w:sz w:val="28"/>
                <w:szCs w:val="28"/>
                <w:lang w:val="uk-UA"/>
              </w:rPr>
              <w:t xml:space="preserve"> - C. 64-67.</w:t>
            </w:r>
          </w:p>
        </w:tc>
      </w:tr>
      <w:tr w:rsidR="00B66BF3" w:rsidRPr="00F33FB1"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C14180">
            <w:pPr>
              <w:spacing w:after="240"/>
              <w:jc w:val="both"/>
              <w:rPr>
                <w:rFonts w:ascii="Times New Roman" w:hAnsi="Times New Roman"/>
                <w:sz w:val="28"/>
                <w:szCs w:val="28"/>
                <w:lang w:val="uk-UA"/>
              </w:rPr>
            </w:pPr>
            <w:r>
              <w:rPr>
                <w:rFonts w:ascii="Times New Roman" w:hAnsi="Times New Roman"/>
                <w:sz w:val="28"/>
                <w:szCs w:val="28"/>
                <w:lang w:val="uk-UA"/>
              </w:rPr>
              <w:t>Кіктенко А.І. Православная психотерапия и работа с молодежью / А.І.</w:t>
            </w:r>
            <w:r w:rsidR="00C14180">
              <w:rPr>
                <w:rFonts w:ascii="Times New Roman" w:hAnsi="Times New Roman"/>
                <w:sz w:val="28"/>
                <w:szCs w:val="28"/>
                <w:lang w:val="uk-UA"/>
              </w:rPr>
              <w:t> </w:t>
            </w:r>
            <w:r>
              <w:rPr>
                <w:rFonts w:ascii="Times New Roman" w:hAnsi="Times New Roman"/>
                <w:sz w:val="28"/>
                <w:szCs w:val="28"/>
                <w:lang w:val="uk-UA"/>
              </w:rPr>
              <w:t xml:space="preserve">Кіктенко // </w:t>
            </w:r>
            <w:r w:rsidRPr="00530591">
              <w:rPr>
                <w:rFonts w:ascii="Times New Roman" w:hAnsi="Times New Roman"/>
                <w:sz w:val="28"/>
                <w:szCs w:val="28"/>
                <w:lang w:val="uk-UA"/>
              </w:rPr>
              <w:t>Науковий вісник Миколаївського націон</w:t>
            </w:r>
            <w:r w:rsidR="00C14180">
              <w:rPr>
                <w:rFonts w:ascii="Times New Roman" w:hAnsi="Times New Roman"/>
                <w:sz w:val="28"/>
                <w:szCs w:val="28"/>
                <w:lang w:val="uk-UA"/>
              </w:rPr>
              <w:t>ального університету імені В.О. </w:t>
            </w:r>
            <w:r w:rsidRPr="00530591">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В. Будака, О. Пєхоти. - Миколаїв, 2011. –  Вип.1.35. – С.</w:t>
            </w:r>
            <w:r>
              <w:rPr>
                <w:rFonts w:ascii="Times New Roman" w:hAnsi="Times New Roman"/>
                <w:sz w:val="28"/>
                <w:szCs w:val="28"/>
                <w:lang w:val="uk-UA"/>
              </w:rPr>
              <w:t xml:space="preserve"> 75-78.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C14180" w:rsidP="00C14180">
            <w:pPr>
              <w:spacing w:after="240"/>
              <w:jc w:val="both"/>
              <w:rPr>
                <w:rFonts w:ascii="Times New Roman" w:hAnsi="Times New Roman"/>
                <w:sz w:val="28"/>
                <w:szCs w:val="28"/>
                <w:lang w:val="uk-UA"/>
              </w:rPr>
            </w:pPr>
            <w:r>
              <w:rPr>
                <w:rFonts w:ascii="Times New Roman" w:hAnsi="Times New Roman"/>
                <w:sz w:val="28"/>
                <w:szCs w:val="28"/>
                <w:lang w:val="uk-UA"/>
              </w:rPr>
              <w:t>Кіктенко, </w:t>
            </w:r>
            <w:r w:rsidR="00B66BF3">
              <w:rPr>
                <w:rFonts w:ascii="Times New Roman" w:hAnsi="Times New Roman"/>
                <w:sz w:val="28"/>
                <w:szCs w:val="28"/>
                <w:lang w:val="uk-UA"/>
              </w:rPr>
              <w:t>А.І. Роль педагогічних університетів в гуманізації освіти ХХІ століття / А.І.</w:t>
            </w:r>
            <w:r>
              <w:rPr>
                <w:rFonts w:ascii="Times New Roman" w:hAnsi="Times New Roman"/>
                <w:sz w:val="28"/>
                <w:szCs w:val="28"/>
                <w:lang w:val="uk-UA"/>
              </w:rPr>
              <w:t> </w:t>
            </w:r>
            <w:r w:rsidR="00B66BF3">
              <w:rPr>
                <w:rFonts w:ascii="Times New Roman" w:hAnsi="Times New Roman"/>
                <w:sz w:val="28"/>
                <w:szCs w:val="28"/>
                <w:lang w:val="uk-UA"/>
              </w:rPr>
              <w:t xml:space="preserve">Кіктенко // </w:t>
            </w:r>
            <w:r w:rsidR="00B66BF3" w:rsidRPr="00186704">
              <w:rPr>
                <w:rFonts w:ascii="Times New Roman" w:hAnsi="Times New Roman"/>
                <w:sz w:val="28"/>
                <w:szCs w:val="28"/>
                <w:lang w:val="uk-UA"/>
              </w:rPr>
              <w:t>Науковий вісник Миколаївського державного університету імені В.</w:t>
            </w:r>
            <w:r>
              <w:rPr>
                <w:rFonts w:ascii="Times New Roman" w:hAnsi="Times New Roman"/>
                <w:sz w:val="28"/>
                <w:szCs w:val="28"/>
                <w:lang w:val="uk-UA"/>
              </w:rPr>
              <w:t>О. </w:t>
            </w:r>
            <w:r w:rsidR="00B66BF3" w:rsidRPr="00186704">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 Миколаїв, 2001. –  Вип. 4. – С.</w:t>
            </w:r>
            <w:r w:rsidR="00B66BF3">
              <w:rPr>
                <w:rFonts w:ascii="Times New Roman" w:hAnsi="Times New Roman"/>
                <w:sz w:val="28"/>
                <w:szCs w:val="28"/>
                <w:lang w:val="uk-UA"/>
              </w:rPr>
              <w:t xml:space="preserve"> 93-98.</w:t>
            </w:r>
          </w:p>
        </w:tc>
      </w:tr>
      <w:tr w:rsidR="00B66BF3" w:rsidRPr="00C1418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hideMark/>
          </w:tcPr>
          <w:p w:rsidR="00B66BF3" w:rsidRDefault="00B66BF3" w:rsidP="00C14180">
            <w:pPr>
              <w:spacing w:after="240"/>
              <w:jc w:val="both"/>
              <w:rPr>
                <w:rFonts w:ascii="Times New Roman" w:hAnsi="Times New Roman"/>
                <w:sz w:val="28"/>
                <w:szCs w:val="28"/>
                <w:lang w:val="uk-UA"/>
              </w:rPr>
            </w:pPr>
            <w:r>
              <w:rPr>
                <w:rFonts w:ascii="Times New Roman" w:hAnsi="Times New Roman"/>
                <w:sz w:val="28"/>
                <w:szCs w:val="28"/>
                <w:lang w:val="uk-UA"/>
              </w:rPr>
              <w:t>Кіктенко, А.І. Упровадження курсу «Педагогічні технології» як засіб удосконалення професійної підготовки майбутнього вчителя / А.І.</w:t>
            </w:r>
            <w:r w:rsidR="00C14180">
              <w:rPr>
                <w:rFonts w:ascii="Times New Roman" w:hAnsi="Times New Roman"/>
                <w:sz w:val="28"/>
                <w:szCs w:val="28"/>
                <w:lang w:val="uk-UA"/>
              </w:rPr>
              <w:t> </w:t>
            </w:r>
            <w:r>
              <w:rPr>
                <w:rFonts w:ascii="Times New Roman" w:hAnsi="Times New Roman"/>
                <w:sz w:val="28"/>
                <w:szCs w:val="28"/>
                <w:lang w:val="uk-UA"/>
              </w:rPr>
              <w:t>Кіктенко // Науковий вісник Миколаївського дер</w:t>
            </w:r>
            <w:r w:rsidR="00C14180">
              <w:rPr>
                <w:rFonts w:ascii="Times New Roman" w:hAnsi="Times New Roman"/>
                <w:sz w:val="28"/>
                <w:szCs w:val="28"/>
                <w:lang w:val="uk-UA"/>
              </w:rPr>
              <w:t>жавного університету імені В.О. </w:t>
            </w:r>
            <w:r>
              <w:rPr>
                <w:rFonts w:ascii="Times New Roman" w:hAnsi="Times New Roman"/>
                <w:sz w:val="28"/>
                <w:szCs w:val="28"/>
                <w:lang w:val="uk-UA"/>
              </w:rPr>
              <w:t>Сухомлинського: збірник наукових</w:t>
            </w:r>
            <w:r w:rsidR="00C14180">
              <w:rPr>
                <w:rFonts w:ascii="Times New Roman" w:hAnsi="Times New Roman"/>
                <w:sz w:val="28"/>
                <w:szCs w:val="28"/>
                <w:lang w:val="uk-UA"/>
              </w:rPr>
              <w:t xml:space="preserve"> праць. Сер.: Педагогічні науки</w:t>
            </w:r>
            <w:r>
              <w:rPr>
                <w:rFonts w:ascii="Times New Roman" w:hAnsi="Times New Roman"/>
                <w:sz w:val="28"/>
                <w:szCs w:val="28"/>
                <w:lang w:val="uk-UA"/>
              </w:rPr>
              <w:t xml:space="preserve"> / Миколаївський державний  університет імені В.О. Сухомлинського. – Миколаїв, 2000. –  Вип. 3. </w:t>
            </w:r>
            <w:r w:rsidRPr="00C14180">
              <w:rPr>
                <w:rFonts w:ascii="Times New Roman" w:hAnsi="Times New Roman"/>
                <w:sz w:val="28"/>
                <w:szCs w:val="28"/>
                <w:lang w:val="uk-UA"/>
              </w:rPr>
              <w:t>Т. 1</w:t>
            </w:r>
            <w:r>
              <w:rPr>
                <w:rFonts w:ascii="Times New Roman" w:hAnsi="Times New Roman"/>
                <w:sz w:val="28"/>
                <w:szCs w:val="28"/>
                <w:lang w:val="uk-UA"/>
              </w:rPr>
              <w:t>. – С. 127-137.</w:t>
            </w:r>
          </w:p>
        </w:tc>
      </w:tr>
      <w:tr w:rsidR="00B66BF3" w:rsidRPr="00C1418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C14180">
            <w:pPr>
              <w:spacing w:after="240"/>
              <w:jc w:val="both"/>
              <w:rPr>
                <w:rFonts w:ascii="Times New Roman" w:hAnsi="Times New Roman"/>
                <w:sz w:val="28"/>
                <w:szCs w:val="28"/>
                <w:lang w:val="uk-UA"/>
              </w:rPr>
            </w:pPr>
            <w:r>
              <w:rPr>
                <w:rFonts w:ascii="Times New Roman" w:hAnsi="Times New Roman"/>
                <w:sz w:val="28"/>
                <w:szCs w:val="28"/>
                <w:lang w:val="uk-UA"/>
              </w:rPr>
              <w:t>Кінаш, Ю.М. Формування готовності майбутніх вчителів початкових класів до розвитку зв’язного мовлення учнів у процесі конструкти</w:t>
            </w:r>
            <w:r w:rsidR="00C14180">
              <w:rPr>
                <w:rFonts w:ascii="Times New Roman" w:hAnsi="Times New Roman"/>
                <w:sz w:val="28"/>
                <w:szCs w:val="28"/>
                <w:lang w:val="uk-UA"/>
              </w:rPr>
              <w:t>вно-художньої діяльності / Ю.М. </w:t>
            </w:r>
            <w:r>
              <w:rPr>
                <w:rFonts w:ascii="Times New Roman" w:hAnsi="Times New Roman"/>
                <w:sz w:val="28"/>
                <w:szCs w:val="28"/>
                <w:lang w:val="uk-UA"/>
              </w:rPr>
              <w:t xml:space="preserve">Кінаш // </w:t>
            </w:r>
            <w:r w:rsidRPr="000016D7">
              <w:rPr>
                <w:rFonts w:ascii="Times New Roman" w:hAnsi="Times New Roman"/>
                <w:sz w:val="28"/>
                <w:szCs w:val="28"/>
                <w:lang w:val="uk-UA"/>
              </w:rPr>
              <w:t>Науковий вісник Миколаївського національного університету імені В.О.</w:t>
            </w:r>
            <w:r w:rsidR="00C14180">
              <w:rPr>
                <w:rFonts w:ascii="Times New Roman" w:hAnsi="Times New Roman"/>
                <w:sz w:val="28"/>
                <w:szCs w:val="28"/>
                <w:lang w:val="uk-UA"/>
              </w:rPr>
              <w:t> </w:t>
            </w:r>
            <w:r w:rsidRPr="000016D7">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C14180">
              <w:rPr>
                <w:rFonts w:ascii="Times New Roman" w:hAnsi="Times New Roman"/>
                <w:sz w:val="28"/>
                <w:szCs w:val="28"/>
                <w:lang w:val="uk-UA"/>
              </w:rPr>
              <w:t> </w:t>
            </w:r>
            <w:r w:rsidRPr="000016D7">
              <w:rPr>
                <w:rFonts w:ascii="Times New Roman" w:hAnsi="Times New Roman"/>
                <w:sz w:val="28"/>
                <w:szCs w:val="28"/>
                <w:lang w:val="uk-UA"/>
              </w:rPr>
              <w:t>Сухомлинського; за ред. В. Будака, О. Пєхоти. - Миколаїв, 2012. –  Вип. 1.39. – С.</w:t>
            </w:r>
            <w:r>
              <w:rPr>
                <w:rFonts w:ascii="Times New Roman" w:hAnsi="Times New Roman"/>
                <w:sz w:val="28"/>
                <w:szCs w:val="28"/>
                <w:lang w:val="uk-UA"/>
              </w:rPr>
              <w:t xml:space="preserve"> 123-125.</w:t>
            </w:r>
          </w:p>
        </w:tc>
      </w:tr>
      <w:tr w:rsidR="00B66BF3" w:rsidRPr="00C1418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C14180">
            <w:pPr>
              <w:spacing w:after="240"/>
              <w:jc w:val="both"/>
              <w:rPr>
                <w:rFonts w:ascii="Times New Roman" w:hAnsi="Times New Roman"/>
                <w:sz w:val="28"/>
                <w:szCs w:val="28"/>
                <w:lang w:val="uk-UA"/>
              </w:rPr>
            </w:pPr>
            <w:r>
              <w:rPr>
                <w:rFonts w:ascii="Times New Roman" w:hAnsi="Times New Roman"/>
                <w:sz w:val="28"/>
                <w:szCs w:val="28"/>
                <w:lang w:val="uk-UA"/>
              </w:rPr>
              <w:t>Кісельов,</w:t>
            </w:r>
            <w:r w:rsidR="00C14180">
              <w:rPr>
                <w:rFonts w:ascii="Times New Roman" w:hAnsi="Times New Roman"/>
                <w:sz w:val="28"/>
                <w:szCs w:val="28"/>
                <w:lang w:val="uk-UA"/>
              </w:rPr>
              <w:t> </w:t>
            </w:r>
            <w:r>
              <w:rPr>
                <w:rFonts w:ascii="Times New Roman" w:hAnsi="Times New Roman"/>
                <w:sz w:val="28"/>
                <w:szCs w:val="28"/>
                <w:lang w:val="uk-UA"/>
              </w:rPr>
              <w:t>А.Ф. Методика формування світогляду культури здоров</w:t>
            </w:r>
            <w:r w:rsidRPr="00FB1301">
              <w:rPr>
                <w:rFonts w:ascii="Times New Roman" w:hAnsi="Times New Roman"/>
                <w:sz w:val="28"/>
                <w:szCs w:val="28"/>
                <w:lang w:val="uk-UA"/>
              </w:rPr>
              <w:t>’</w:t>
            </w:r>
            <w:r>
              <w:rPr>
                <w:rFonts w:ascii="Times New Roman" w:hAnsi="Times New Roman"/>
                <w:sz w:val="28"/>
                <w:szCs w:val="28"/>
                <w:lang w:val="uk-UA"/>
              </w:rPr>
              <w:t>я через предмети спеціальноті / А.Ф.</w:t>
            </w:r>
            <w:r w:rsidR="00C14180">
              <w:rPr>
                <w:rFonts w:ascii="Times New Roman" w:hAnsi="Times New Roman"/>
                <w:sz w:val="28"/>
                <w:szCs w:val="28"/>
                <w:lang w:val="uk-UA"/>
              </w:rPr>
              <w:t> </w:t>
            </w:r>
            <w:r>
              <w:rPr>
                <w:rFonts w:ascii="Times New Roman" w:hAnsi="Times New Roman"/>
                <w:sz w:val="28"/>
                <w:szCs w:val="28"/>
                <w:lang w:val="uk-UA"/>
              </w:rPr>
              <w:t xml:space="preserve">Кісельов // </w:t>
            </w:r>
            <w:r w:rsidRPr="00FB1301">
              <w:rPr>
                <w:rFonts w:ascii="Times New Roman" w:hAnsi="Times New Roman"/>
                <w:sz w:val="28"/>
                <w:szCs w:val="28"/>
                <w:lang w:val="uk-UA"/>
              </w:rPr>
              <w:t>Науковий вісник Миколаївського державного університету імені В.О.</w:t>
            </w:r>
            <w:r w:rsidR="00C14180">
              <w:rPr>
                <w:rFonts w:ascii="Times New Roman" w:hAnsi="Times New Roman"/>
                <w:sz w:val="28"/>
                <w:szCs w:val="28"/>
                <w:lang w:val="uk-UA"/>
              </w:rPr>
              <w:t> </w:t>
            </w:r>
            <w:r w:rsidRPr="00FB1301">
              <w:rPr>
                <w:rFonts w:ascii="Times New Roman" w:hAnsi="Times New Roman"/>
                <w:sz w:val="28"/>
                <w:szCs w:val="28"/>
                <w:lang w:val="uk-UA"/>
              </w:rPr>
              <w:t>Сухомлинського.:збірник наукових праць. Сер. : Педагогічні науки / Миколаївський держ</w:t>
            </w:r>
            <w:r w:rsidR="00C14180">
              <w:rPr>
                <w:rFonts w:ascii="Times New Roman" w:hAnsi="Times New Roman"/>
                <w:sz w:val="28"/>
                <w:szCs w:val="28"/>
                <w:lang w:val="uk-UA"/>
              </w:rPr>
              <w:t>авний</w:t>
            </w:r>
            <w:r w:rsidRPr="00FB1301">
              <w:rPr>
                <w:rFonts w:ascii="Times New Roman" w:hAnsi="Times New Roman"/>
                <w:sz w:val="28"/>
                <w:szCs w:val="28"/>
                <w:lang w:val="uk-UA"/>
              </w:rPr>
              <w:t xml:space="preserve"> університет імені В.О.</w:t>
            </w:r>
            <w:r w:rsidR="00C14180">
              <w:rPr>
                <w:rFonts w:ascii="Times New Roman" w:hAnsi="Times New Roman"/>
                <w:sz w:val="28"/>
                <w:szCs w:val="28"/>
                <w:lang w:val="uk-UA"/>
              </w:rPr>
              <w:t> </w:t>
            </w:r>
            <w:r w:rsidRPr="00FB1301">
              <w:rPr>
                <w:rFonts w:ascii="Times New Roman" w:hAnsi="Times New Roman"/>
                <w:sz w:val="28"/>
                <w:szCs w:val="28"/>
                <w:lang w:val="uk-UA"/>
              </w:rPr>
              <w:t>Сухомлинського. – Миколаїв, 2000. –  Вип. 3. Т. 2. – С.</w:t>
            </w:r>
            <w:r>
              <w:rPr>
                <w:rFonts w:ascii="Times New Roman" w:hAnsi="Times New Roman"/>
                <w:sz w:val="28"/>
                <w:szCs w:val="28"/>
                <w:lang w:val="uk-UA"/>
              </w:rPr>
              <w:t xml:space="preserve"> 198-201.</w:t>
            </w:r>
          </w:p>
        </w:tc>
      </w:tr>
      <w:tr w:rsidR="00B66BF3" w:rsidRPr="00C1418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C14180" w:rsidP="00C14180">
            <w:pPr>
              <w:spacing w:after="240"/>
              <w:jc w:val="both"/>
              <w:rPr>
                <w:rFonts w:ascii="Times New Roman" w:hAnsi="Times New Roman"/>
                <w:sz w:val="28"/>
                <w:szCs w:val="28"/>
                <w:lang w:val="uk-UA"/>
              </w:rPr>
            </w:pPr>
            <w:r>
              <w:rPr>
                <w:rFonts w:ascii="Times New Roman" w:hAnsi="Times New Roman"/>
                <w:sz w:val="28"/>
                <w:szCs w:val="28"/>
                <w:lang w:val="uk-UA"/>
              </w:rPr>
              <w:t>Кісельов, </w:t>
            </w:r>
            <w:r w:rsidR="00B66BF3">
              <w:rPr>
                <w:rFonts w:ascii="Times New Roman" w:hAnsi="Times New Roman"/>
                <w:sz w:val="28"/>
                <w:szCs w:val="28"/>
                <w:lang w:val="uk-UA"/>
              </w:rPr>
              <w:t>С.П. Сценарсько-режисерська підготовка вчителя як засіб підвищення педагогічної майстерності / С.П.</w:t>
            </w:r>
            <w:r>
              <w:rPr>
                <w:rFonts w:ascii="Times New Roman" w:hAnsi="Times New Roman"/>
                <w:sz w:val="28"/>
                <w:szCs w:val="28"/>
                <w:lang w:val="en-US"/>
              </w:rPr>
              <w:t> </w:t>
            </w:r>
            <w:r w:rsidR="00B66BF3">
              <w:rPr>
                <w:rFonts w:ascii="Times New Roman" w:hAnsi="Times New Roman"/>
                <w:sz w:val="28"/>
                <w:szCs w:val="28"/>
                <w:lang w:val="uk-UA"/>
              </w:rPr>
              <w:t xml:space="preserve">Кісельов // </w:t>
            </w:r>
            <w:r w:rsidR="00B66BF3" w:rsidRPr="000A2E33">
              <w:rPr>
                <w:rFonts w:ascii="Times New Roman" w:hAnsi="Times New Roman"/>
                <w:sz w:val="28"/>
                <w:szCs w:val="28"/>
                <w:lang w:val="uk-UA"/>
              </w:rPr>
              <w:t>Науковий вісник Миколаївського державного університету імені В.О.</w:t>
            </w:r>
            <w:r>
              <w:rPr>
                <w:rFonts w:ascii="Times New Roman" w:hAnsi="Times New Roman"/>
                <w:sz w:val="28"/>
                <w:szCs w:val="28"/>
                <w:lang w:val="en-US"/>
              </w:rPr>
              <w:t> </w:t>
            </w:r>
            <w:r w:rsidR="00B66BF3" w:rsidRPr="000A2E33">
              <w:rPr>
                <w:rFonts w:ascii="Times New Roman" w:hAnsi="Times New Roman"/>
                <w:sz w:val="28"/>
                <w:szCs w:val="28"/>
                <w:lang w:val="uk-UA"/>
              </w:rPr>
              <w:t xml:space="preserve">Сухомлинського.:збірник наукових праць. Сер. : Педагогічні </w:t>
            </w:r>
            <w:r>
              <w:rPr>
                <w:rFonts w:ascii="Times New Roman" w:hAnsi="Times New Roman"/>
                <w:sz w:val="28"/>
                <w:szCs w:val="28"/>
                <w:lang w:val="uk-UA"/>
              </w:rPr>
              <w:t>науки / Миколаївський державний</w:t>
            </w:r>
            <w:r w:rsidR="00B66BF3" w:rsidRPr="000A2E33">
              <w:rPr>
                <w:rFonts w:ascii="Times New Roman" w:hAnsi="Times New Roman"/>
                <w:sz w:val="28"/>
                <w:szCs w:val="28"/>
                <w:lang w:val="uk-UA"/>
              </w:rPr>
              <w:t xml:space="preserve"> університет імені В.О.</w:t>
            </w:r>
            <w:r>
              <w:rPr>
                <w:rFonts w:ascii="Times New Roman" w:hAnsi="Times New Roman"/>
                <w:sz w:val="28"/>
                <w:szCs w:val="28"/>
                <w:lang w:val="en-US"/>
              </w:rPr>
              <w:t> </w:t>
            </w:r>
            <w:r w:rsidR="00B66BF3" w:rsidRPr="000A2E33">
              <w:rPr>
                <w:rFonts w:ascii="Times New Roman" w:hAnsi="Times New Roman"/>
                <w:sz w:val="28"/>
                <w:szCs w:val="28"/>
                <w:lang w:val="uk-UA"/>
              </w:rPr>
              <w:t>Сухомлинського. – Миколаїв, 2000. –  Вип. 3. Т. 2. – С.</w:t>
            </w:r>
            <w:r w:rsidR="00B66BF3">
              <w:rPr>
                <w:rFonts w:ascii="Times New Roman" w:hAnsi="Times New Roman"/>
                <w:sz w:val="28"/>
                <w:szCs w:val="28"/>
                <w:lang w:val="uk-UA"/>
              </w:rPr>
              <w:t xml:space="preserve"> 97-104.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353AA4" w:rsidRDefault="00B66BF3" w:rsidP="00C14180">
            <w:pPr>
              <w:spacing w:after="240"/>
              <w:jc w:val="both"/>
              <w:rPr>
                <w:rFonts w:ascii="Times New Roman" w:hAnsi="Times New Roman"/>
                <w:sz w:val="28"/>
                <w:szCs w:val="28"/>
                <w:lang w:val="uk-UA"/>
              </w:rPr>
            </w:pPr>
            <w:r w:rsidRPr="001D0EEF">
              <w:rPr>
                <w:rFonts w:ascii="Times New Roman" w:hAnsi="Times New Roman"/>
                <w:sz w:val="28"/>
                <w:szCs w:val="28"/>
                <w:lang w:val="uk-UA"/>
              </w:rPr>
              <w:t>Кісельова</w:t>
            </w:r>
            <w:r w:rsidR="00A26059">
              <w:rPr>
                <w:rFonts w:ascii="Times New Roman" w:hAnsi="Times New Roman"/>
                <w:sz w:val="28"/>
                <w:szCs w:val="28"/>
                <w:lang w:val="uk-UA"/>
              </w:rPr>
              <w:t>.</w:t>
            </w:r>
            <w:r w:rsidRPr="001D0EEF">
              <w:rPr>
                <w:rFonts w:ascii="Times New Roman" w:hAnsi="Times New Roman"/>
                <w:sz w:val="28"/>
                <w:szCs w:val="28"/>
                <w:lang w:val="uk-UA"/>
              </w:rPr>
              <w:t xml:space="preserve"> О.І.  Підвищення якості вищої освіти шляхом впровадження автоматизованої системи контролю знань у ВНЗ / О.І.</w:t>
            </w:r>
            <w:r w:rsidR="00C14180">
              <w:rPr>
                <w:rFonts w:ascii="Times New Roman" w:hAnsi="Times New Roman"/>
                <w:sz w:val="28"/>
                <w:szCs w:val="28"/>
                <w:lang w:val="en-US"/>
              </w:rPr>
              <w:t> </w:t>
            </w:r>
            <w:r w:rsidRPr="001D0EEF">
              <w:rPr>
                <w:rFonts w:ascii="Times New Roman" w:hAnsi="Times New Roman"/>
                <w:sz w:val="28"/>
                <w:szCs w:val="28"/>
                <w:lang w:val="uk-UA"/>
              </w:rPr>
              <w:t>Кісельова, С.Д.</w:t>
            </w:r>
            <w:r w:rsidR="00C14180">
              <w:rPr>
                <w:rFonts w:ascii="Times New Roman" w:hAnsi="Times New Roman"/>
                <w:sz w:val="28"/>
                <w:szCs w:val="28"/>
                <w:lang w:val="en-US"/>
              </w:rPr>
              <w:t> </w:t>
            </w:r>
            <w:r w:rsidRPr="001D0EEF">
              <w:rPr>
                <w:rFonts w:ascii="Times New Roman" w:hAnsi="Times New Roman"/>
                <w:sz w:val="28"/>
                <w:szCs w:val="28"/>
                <w:lang w:val="uk-UA"/>
              </w:rPr>
              <w:t xml:space="preserve">Асабашвілі // </w:t>
            </w:r>
            <w:r w:rsidRPr="00F64F46">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 Миколаїв, 2013. –  Вип. –1.42. – С.</w:t>
            </w:r>
            <w:r>
              <w:rPr>
                <w:rFonts w:ascii="Times New Roman" w:hAnsi="Times New Roman"/>
                <w:sz w:val="28"/>
                <w:szCs w:val="28"/>
                <w:lang w:val="uk-UA"/>
              </w:rPr>
              <w:t xml:space="preserve"> 106-111.</w:t>
            </w:r>
          </w:p>
          <w:p w:rsidR="00C14180" w:rsidRPr="00353AA4" w:rsidRDefault="00C14180" w:rsidP="00C14180">
            <w:pPr>
              <w:spacing w:after="240"/>
              <w:jc w:val="both"/>
              <w:rPr>
                <w:rFonts w:ascii="Times New Roman" w:hAnsi="Times New Roman"/>
                <w:sz w:val="28"/>
                <w:szCs w:val="28"/>
                <w:lang w:val="uk-UA"/>
              </w:rPr>
            </w:pPr>
          </w:p>
        </w:tc>
      </w:tr>
      <w:tr w:rsidR="00B66BF3" w:rsidRPr="00C1418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C14180">
            <w:pPr>
              <w:spacing w:after="240"/>
              <w:jc w:val="both"/>
              <w:rPr>
                <w:rFonts w:ascii="Times New Roman" w:hAnsi="Times New Roman"/>
                <w:sz w:val="28"/>
                <w:szCs w:val="28"/>
                <w:lang w:val="uk-UA"/>
              </w:rPr>
            </w:pPr>
            <w:r>
              <w:rPr>
                <w:rFonts w:ascii="Times New Roman" w:hAnsi="Times New Roman"/>
                <w:sz w:val="28"/>
                <w:szCs w:val="28"/>
                <w:lang w:val="uk-UA"/>
              </w:rPr>
              <w:t>Кічук</w:t>
            </w:r>
            <w:r w:rsidR="00A26059">
              <w:rPr>
                <w:rFonts w:ascii="Times New Roman" w:hAnsi="Times New Roman"/>
                <w:sz w:val="28"/>
                <w:szCs w:val="28"/>
                <w:lang w:val="uk-UA"/>
              </w:rPr>
              <w:t>,</w:t>
            </w:r>
            <w:r w:rsidR="00C14180">
              <w:rPr>
                <w:rFonts w:ascii="Times New Roman" w:hAnsi="Times New Roman"/>
                <w:sz w:val="28"/>
                <w:szCs w:val="28"/>
                <w:lang w:val="en-US"/>
              </w:rPr>
              <w:t> </w:t>
            </w:r>
            <w:r>
              <w:rPr>
                <w:rFonts w:ascii="Times New Roman" w:hAnsi="Times New Roman"/>
                <w:sz w:val="28"/>
                <w:szCs w:val="28"/>
                <w:lang w:val="uk-UA"/>
              </w:rPr>
              <w:t>Н.В. Компетентність саморозвитку майбутнього фахівця: особистісно-орієнтовані технології формування у вищий школі / Н.В.</w:t>
            </w:r>
            <w:r w:rsidR="00C14180">
              <w:rPr>
                <w:rFonts w:ascii="Times New Roman" w:hAnsi="Times New Roman"/>
                <w:sz w:val="28"/>
                <w:szCs w:val="28"/>
                <w:lang w:val="en-US"/>
              </w:rPr>
              <w:t> </w:t>
            </w:r>
            <w:r>
              <w:rPr>
                <w:rFonts w:ascii="Times New Roman" w:hAnsi="Times New Roman"/>
                <w:sz w:val="28"/>
                <w:szCs w:val="28"/>
                <w:lang w:val="uk-UA"/>
              </w:rPr>
              <w:t>Кічук //</w:t>
            </w:r>
            <w:r w:rsidR="00C14180" w:rsidRPr="00C14180">
              <w:rPr>
                <w:rFonts w:ascii="Times New Roman" w:hAnsi="Times New Roman"/>
                <w:sz w:val="28"/>
                <w:szCs w:val="28"/>
                <w:lang w:val="uk-UA"/>
              </w:rPr>
              <w:t xml:space="preserve"> </w:t>
            </w:r>
            <w:r w:rsidRPr="00E74307">
              <w:rPr>
                <w:rFonts w:ascii="Times New Roman" w:hAnsi="Times New Roman"/>
                <w:sz w:val="28"/>
                <w:szCs w:val="28"/>
                <w:lang w:val="uk-UA"/>
              </w:rPr>
              <w:t>Науковий вісник Миколаївського дер</w:t>
            </w:r>
            <w:r w:rsidR="00C14180">
              <w:rPr>
                <w:rFonts w:ascii="Times New Roman" w:hAnsi="Times New Roman"/>
                <w:sz w:val="28"/>
                <w:szCs w:val="28"/>
                <w:lang w:val="uk-UA"/>
              </w:rPr>
              <w:t>жавного університету імені В.О.</w:t>
            </w:r>
            <w:r w:rsidR="00C14180">
              <w:rPr>
                <w:rFonts w:ascii="Times New Roman" w:hAnsi="Times New Roman"/>
                <w:sz w:val="28"/>
                <w:szCs w:val="28"/>
                <w:lang w:val="en-US"/>
              </w:rPr>
              <w:t> </w:t>
            </w:r>
            <w:r w:rsidRPr="00E74307">
              <w:rPr>
                <w:rFonts w:ascii="Times New Roman" w:hAnsi="Times New Roman"/>
                <w:sz w:val="28"/>
                <w:szCs w:val="28"/>
                <w:lang w:val="uk-UA"/>
              </w:rPr>
              <w:t>Сухомлинського: збірник наукових праць. Сер.</w:t>
            </w:r>
            <w:r w:rsidR="00C14180">
              <w:rPr>
                <w:rFonts w:ascii="Times New Roman" w:hAnsi="Times New Roman"/>
                <w:sz w:val="28"/>
                <w:szCs w:val="28"/>
                <w:lang w:val="en-US"/>
              </w:rPr>
              <w:t> </w:t>
            </w:r>
            <w:r w:rsidRPr="00E74307">
              <w:rPr>
                <w:rFonts w:ascii="Times New Roman" w:hAnsi="Times New Roman"/>
                <w:sz w:val="28"/>
                <w:szCs w:val="28"/>
                <w:lang w:val="uk-UA"/>
              </w:rPr>
              <w:t>: Педагогічні науки / Миколаївський державний  університет імені В.О. Сухомлинського. – Миколаїв, 2006</w:t>
            </w:r>
            <w:r>
              <w:rPr>
                <w:rFonts w:ascii="Times New Roman" w:hAnsi="Times New Roman"/>
                <w:sz w:val="28"/>
                <w:szCs w:val="28"/>
                <w:lang w:val="uk-UA"/>
              </w:rPr>
              <w:t>. –</w:t>
            </w:r>
            <w:r w:rsidR="00874689" w:rsidRPr="00874689">
              <w:rPr>
                <w:rFonts w:ascii="Times New Roman" w:hAnsi="Times New Roman"/>
                <w:sz w:val="28"/>
                <w:szCs w:val="28"/>
                <w:lang w:val="uk-UA"/>
              </w:rPr>
              <w:t xml:space="preserve">Вип. 12.Т.1. </w:t>
            </w:r>
            <w:r>
              <w:rPr>
                <w:rFonts w:ascii="Times New Roman" w:hAnsi="Times New Roman"/>
                <w:sz w:val="28"/>
                <w:szCs w:val="28"/>
                <w:lang w:val="uk-UA"/>
              </w:rPr>
              <w:t xml:space="preserve"> С. 80-87. </w:t>
            </w:r>
          </w:p>
        </w:tc>
      </w:tr>
      <w:tr w:rsidR="00B66BF3" w:rsidRPr="005C649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5C6498">
            <w:pPr>
              <w:spacing w:after="240"/>
              <w:jc w:val="both"/>
              <w:rPr>
                <w:rFonts w:ascii="Times New Roman" w:hAnsi="Times New Roman"/>
                <w:sz w:val="28"/>
                <w:szCs w:val="28"/>
                <w:lang w:val="uk-UA"/>
              </w:rPr>
            </w:pPr>
            <w:r>
              <w:rPr>
                <w:rFonts w:ascii="Times New Roman" w:hAnsi="Times New Roman"/>
                <w:sz w:val="28"/>
                <w:szCs w:val="28"/>
                <w:lang w:val="uk-UA"/>
              </w:rPr>
              <w:t>Кічук</w:t>
            </w:r>
            <w:r w:rsidR="00A26059">
              <w:rPr>
                <w:rFonts w:ascii="Times New Roman" w:hAnsi="Times New Roman"/>
                <w:sz w:val="28"/>
                <w:szCs w:val="28"/>
                <w:lang w:val="uk-UA"/>
              </w:rPr>
              <w:t>,</w:t>
            </w:r>
            <w:r w:rsidR="005C6498">
              <w:rPr>
                <w:rFonts w:ascii="Times New Roman" w:hAnsi="Times New Roman"/>
                <w:sz w:val="28"/>
                <w:szCs w:val="28"/>
                <w:lang w:val="en-US"/>
              </w:rPr>
              <w:t> </w:t>
            </w:r>
            <w:r>
              <w:rPr>
                <w:rFonts w:ascii="Times New Roman" w:hAnsi="Times New Roman"/>
                <w:sz w:val="28"/>
                <w:szCs w:val="28"/>
                <w:lang w:val="uk-UA"/>
              </w:rPr>
              <w:t xml:space="preserve">Н.В. Формування у педагога компетентності саморозвитку в контексті </w:t>
            </w:r>
            <w:r w:rsidR="005C6498">
              <w:rPr>
                <w:rFonts w:ascii="Times New Roman" w:hAnsi="Times New Roman"/>
                <w:sz w:val="28"/>
                <w:szCs w:val="28"/>
                <w:lang w:val="uk-UA"/>
              </w:rPr>
              <w:t>ідей В.О. Сухомлинського / Н.В.</w:t>
            </w:r>
            <w:r w:rsidR="005C6498">
              <w:rPr>
                <w:rFonts w:ascii="Times New Roman" w:hAnsi="Times New Roman"/>
                <w:sz w:val="28"/>
                <w:szCs w:val="28"/>
                <w:lang w:val="en-US"/>
              </w:rPr>
              <w:t> </w:t>
            </w:r>
            <w:r>
              <w:rPr>
                <w:rFonts w:ascii="Times New Roman" w:hAnsi="Times New Roman"/>
                <w:sz w:val="28"/>
                <w:szCs w:val="28"/>
                <w:lang w:val="uk-UA"/>
              </w:rPr>
              <w:t xml:space="preserve">Кінчук // </w:t>
            </w:r>
            <w:r w:rsidRPr="00317636">
              <w:rPr>
                <w:rFonts w:ascii="Times New Roman" w:hAnsi="Times New Roman"/>
                <w:sz w:val="28"/>
                <w:szCs w:val="28"/>
                <w:lang w:val="uk-UA"/>
              </w:rPr>
              <w:t>Науковий вісник Миколаївського дер</w:t>
            </w:r>
            <w:r w:rsidR="005C6498">
              <w:rPr>
                <w:rFonts w:ascii="Times New Roman" w:hAnsi="Times New Roman"/>
                <w:sz w:val="28"/>
                <w:szCs w:val="28"/>
                <w:lang w:val="uk-UA"/>
              </w:rPr>
              <w:t>жавного університету імені В.О.</w:t>
            </w:r>
            <w:r w:rsidR="005C6498">
              <w:rPr>
                <w:rFonts w:ascii="Times New Roman" w:hAnsi="Times New Roman"/>
                <w:sz w:val="28"/>
                <w:szCs w:val="28"/>
                <w:lang w:val="en-US"/>
              </w:rPr>
              <w:t> </w:t>
            </w:r>
            <w:r w:rsidRPr="00317636">
              <w:rPr>
                <w:rFonts w:ascii="Times New Roman" w:hAnsi="Times New Roman"/>
                <w:sz w:val="28"/>
                <w:szCs w:val="28"/>
                <w:lang w:val="uk-UA"/>
              </w:rPr>
              <w:t>Сухомлинського: збірник наукових праць. Сер.: Педагогічні науки / Миколаївський державний  університет імені В.О. Сухомлинського. – Миколаїв, 2004. – Вип.</w:t>
            </w:r>
            <w:r w:rsidR="005C6498">
              <w:rPr>
                <w:rFonts w:ascii="Times New Roman" w:hAnsi="Times New Roman"/>
                <w:sz w:val="28"/>
                <w:szCs w:val="28"/>
                <w:lang w:val="en-US"/>
              </w:rPr>
              <w:t> </w:t>
            </w:r>
            <w:r w:rsidRPr="00317636">
              <w:rPr>
                <w:rFonts w:ascii="Times New Roman" w:hAnsi="Times New Roman"/>
                <w:sz w:val="28"/>
                <w:szCs w:val="28"/>
                <w:lang w:val="uk-UA"/>
              </w:rPr>
              <w:t>8. Василь Сухомлинський і сучасність: особистість у навколишньому середовищі</w:t>
            </w:r>
            <w:r>
              <w:rPr>
                <w:rFonts w:ascii="Times New Roman" w:hAnsi="Times New Roman"/>
                <w:sz w:val="28"/>
                <w:szCs w:val="28"/>
                <w:lang w:val="uk-UA"/>
              </w:rPr>
              <w:t>. – С. 227-230.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Кічук</w:t>
            </w:r>
            <w:r w:rsidR="00A26059">
              <w:rPr>
                <w:rFonts w:ascii="Times New Roman" w:hAnsi="Times New Roman"/>
                <w:sz w:val="28"/>
                <w:szCs w:val="28"/>
                <w:lang w:val="uk-UA"/>
              </w:rPr>
              <w:t>,</w:t>
            </w:r>
            <w:r>
              <w:rPr>
                <w:rFonts w:ascii="Times New Roman" w:hAnsi="Times New Roman"/>
                <w:sz w:val="28"/>
                <w:szCs w:val="28"/>
                <w:lang w:val="uk-UA"/>
              </w:rPr>
              <w:t xml:space="preserve"> Я.В. Підвищення правової компетентності майбутнього фахівця засобами проектних технологій / Я.В. Кічук // </w:t>
            </w:r>
            <w:r w:rsidRPr="006B7B69">
              <w:rPr>
                <w:rFonts w:ascii="Times New Roman" w:hAnsi="Times New Roman"/>
                <w:sz w:val="28"/>
                <w:szCs w:val="28"/>
                <w:lang w:val="uk-UA"/>
              </w:rPr>
              <w:t>Науковий вісник Миколаївського дер</w:t>
            </w:r>
            <w:r w:rsidR="005C6498">
              <w:rPr>
                <w:rFonts w:ascii="Times New Roman" w:hAnsi="Times New Roman"/>
                <w:sz w:val="28"/>
                <w:szCs w:val="28"/>
                <w:lang w:val="uk-UA"/>
              </w:rPr>
              <w:t>жавного університету імені В.О. </w:t>
            </w:r>
            <w:r w:rsidRPr="006B7B69">
              <w:rPr>
                <w:rFonts w:ascii="Times New Roman" w:hAnsi="Times New Roman"/>
                <w:sz w:val="28"/>
                <w:szCs w:val="28"/>
                <w:lang w:val="uk-UA"/>
              </w:rPr>
              <w:t xml:space="preserve">Сухомлинського: збірник наукових праць . Сер. : Педагогічні науки / Миколаївський державний  університет імені В.О. Сухомлинського. </w:t>
            </w:r>
            <w:r w:rsidR="00874689">
              <w:rPr>
                <w:rFonts w:ascii="Times New Roman" w:hAnsi="Times New Roman"/>
                <w:sz w:val="28"/>
                <w:szCs w:val="28"/>
                <w:lang w:val="uk-UA"/>
              </w:rPr>
              <w:t>– Миколаїв, 2006. –  Вип. 12.Т.2</w:t>
            </w:r>
            <w:r>
              <w:rPr>
                <w:rFonts w:ascii="Times New Roman" w:hAnsi="Times New Roman"/>
                <w:sz w:val="28"/>
                <w:szCs w:val="28"/>
                <w:lang w:val="uk-UA"/>
              </w:rPr>
              <w:t>. – С. 14-19.</w:t>
            </w:r>
          </w:p>
        </w:tc>
      </w:tr>
      <w:tr w:rsidR="00B66BF3" w:rsidRPr="005C649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5C6498">
            <w:pPr>
              <w:spacing w:after="240"/>
              <w:jc w:val="both"/>
              <w:rPr>
                <w:rFonts w:ascii="Times New Roman" w:hAnsi="Times New Roman"/>
                <w:sz w:val="28"/>
                <w:szCs w:val="28"/>
                <w:lang w:val="uk-UA"/>
              </w:rPr>
            </w:pPr>
            <w:r>
              <w:rPr>
                <w:rFonts w:ascii="Times New Roman" w:hAnsi="Times New Roman"/>
                <w:sz w:val="28"/>
                <w:szCs w:val="28"/>
                <w:lang w:val="uk-UA"/>
              </w:rPr>
              <w:t>Кі</w:t>
            </w:r>
            <w:r w:rsidR="005C6498">
              <w:rPr>
                <w:rFonts w:ascii="Times New Roman" w:hAnsi="Times New Roman"/>
                <w:sz w:val="28"/>
                <w:szCs w:val="28"/>
                <w:lang w:val="uk-UA"/>
              </w:rPr>
              <w:t>чук, </w:t>
            </w:r>
            <w:r>
              <w:rPr>
                <w:rFonts w:ascii="Times New Roman" w:hAnsi="Times New Roman"/>
                <w:sz w:val="28"/>
                <w:szCs w:val="28"/>
                <w:lang w:val="uk-UA"/>
              </w:rPr>
              <w:t>Н.В. Домінанти рефлексивно-гуманістичної парадигми вітчизняної дошкільної освіти / Н.В.</w:t>
            </w:r>
            <w:r w:rsidR="005C6498">
              <w:rPr>
                <w:rFonts w:ascii="Times New Roman" w:hAnsi="Times New Roman"/>
                <w:sz w:val="28"/>
                <w:szCs w:val="28"/>
                <w:lang w:val="uk-UA"/>
              </w:rPr>
              <w:t> </w:t>
            </w:r>
            <w:r>
              <w:rPr>
                <w:rFonts w:ascii="Times New Roman" w:hAnsi="Times New Roman"/>
                <w:sz w:val="28"/>
                <w:szCs w:val="28"/>
                <w:lang w:val="uk-UA"/>
              </w:rPr>
              <w:t xml:space="preserve">Кічук // </w:t>
            </w:r>
            <w:r w:rsidRPr="004046F1">
              <w:rPr>
                <w:rFonts w:ascii="Times New Roman" w:hAnsi="Times New Roman"/>
                <w:sz w:val="28"/>
                <w:szCs w:val="28"/>
                <w:lang w:val="uk-UA"/>
              </w:rPr>
              <w:t>Науковий вісник Миколаївського національного університету імені В.О.</w:t>
            </w:r>
            <w:r w:rsidR="005C6498">
              <w:rPr>
                <w:rFonts w:ascii="Times New Roman" w:hAnsi="Times New Roman"/>
                <w:sz w:val="28"/>
                <w:szCs w:val="28"/>
                <w:lang w:val="uk-UA"/>
              </w:rPr>
              <w:t> </w:t>
            </w:r>
            <w:r w:rsidRPr="004046F1">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5C6498">
              <w:rPr>
                <w:rFonts w:ascii="Times New Roman" w:hAnsi="Times New Roman"/>
                <w:sz w:val="28"/>
                <w:szCs w:val="28"/>
                <w:lang w:val="uk-UA"/>
              </w:rPr>
              <w:t> </w:t>
            </w:r>
            <w:r w:rsidRPr="004046F1">
              <w:rPr>
                <w:rFonts w:ascii="Times New Roman" w:hAnsi="Times New Roman"/>
                <w:sz w:val="28"/>
                <w:szCs w:val="28"/>
                <w:lang w:val="uk-UA"/>
              </w:rPr>
              <w:t>Сухомлинського; за ред. В. Будака, О. Пєхоти. - Миколаїв, 2012. –  Вип. – 1.37. – С</w:t>
            </w:r>
            <w:r>
              <w:rPr>
                <w:rFonts w:ascii="Times New Roman" w:hAnsi="Times New Roman"/>
                <w:sz w:val="28"/>
                <w:szCs w:val="28"/>
                <w:lang w:val="uk-UA"/>
              </w:rPr>
              <w:t>. 164-167.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5C6498" w:rsidP="00EC364A">
            <w:pPr>
              <w:spacing w:after="240"/>
              <w:jc w:val="both"/>
              <w:rPr>
                <w:rFonts w:ascii="Times New Roman" w:hAnsi="Times New Roman"/>
                <w:sz w:val="28"/>
                <w:szCs w:val="28"/>
                <w:lang w:val="uk-UA"/>
              </w:rPr>
            </w:pPr>
            <w:r>
              <w:rPr>
                <w:rFonts w:ascii="Times New Roman" w:hAnsi="Times New Roman"/>
                <w:sz w:val="28"/>
                <w:szCs w:val="28"/>
                <w:lang w:val="uk-UA"/>
              </w:rPr>
              <w:t>Кічук, </w:t>
            </w:r>
            <w:r w:rsidR="00B66BF3">
              <w:rPr>
                <w:rFonts w:ascii="Times New Roman" w:hAnsi="Times New Roman"/>
                <w:sz w:val="28"/>
                <w:szCs w:val="28"/>
                <w:lang w:val="uk-UA"/>
              </w:rPr>
              <w:t>Н.В. Європейський вимір підготовки фахівців вітчизняної</w:t>
            </w:r>
            <w:r>
              <w:rPr>
                <w:rFonts w:ascii="Times New Roman" w:hAnsi="Times New Roman"/>
                <w:sz w:val="28"/>
                <w:szCs w:val="28"/>
                <w:lang w:val="uk-UA"/>
              </w:rPr>
              <w:t xml:space="preserve"> загальноосвітньої школи / Н.В. </w:t>
            </w:r>
            <w:r w:rsidR="00B66BF3">
              <w:rPr>
                <w:rFonts w:ascii="Times New Roman" w:hAnsi="Times New Roman"/>
                <w:sz w:val="28"/>
                <w:szCs w:val="28"/>
                <w:lang w:val="uk-UA"/>
              </w:rPr>
              <w:t xml:space="preserve">Кічук // </w:t>
            </w:r>
            <w:r w:rsidR="00B66BF3" w:rsidRPr="008B459C">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2007. –  Вип. 15. – С.</w:t>
            </w:r>
            <w:r w:rsidR="00B66BF3">
              <w:rPr>
                <w:rFonts w:ascii="Times New Roman" w:hAnsi="Times New Roman"/>
                <w:sz w:val="28"/>
                <w:szCs w:val="28"/>
                <w:lang w:val="uk-UA"/>
              </w:rPr>
              <w:t xml:space="preserve"> 87-95.</w:t>
            </w:r>
          </w:p>
        </w:tc>
      </w:tr>
      <w:tr w:rsidR="00B66BF3" w:rsidRPr="005C649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91B12" w:rsidRDefault="00B66BF3" w:rsidP="005C6498">
            <w:pPr>
              <w:spacing w:after="240"/>
              <w:jc w:val="both"/>
              <w:rPr>
                <w:rFonts w:ascii="Times New Roman" w:hAnsi="Times New Roman"/>
                <w:sz w:val="28"/>
                <w:szCs w:val="28"/>
                <w:lang w:val="uk-UA"/>
              </w:rPr>
            </w:pPr>
            <w:r w:rsidRPr="00A91B12">
              <w:rPr>
                <w:rFonts w:ascii="Times New Roman" w:hAnsi="Times New Roman"/>
                <w:sz w:val="28"/>
                <w:szCs w:val="28"/>
                <w:lang w:val="uk-UA"/>
              </w:rPr>
              <w:t>Клехо</w:t>
            </w:r>
            <w:r w:rsidR="00816C5D">
              <w:rPr>
                <w:rFonts w:ascii="Times New Roman" w:hAnsi="Times New Roman"/>
                <w:sz w:val="28"/>
                <w:szCs w:val="28"/>
                <w:lang w:val="uk-UA"/>
              </w:rPr>
              <w:t>,</w:t>
            </w:r>
            <w:r w:rsidRPr="00A91B12">
              <w:rPr>
                <w:rFonts w:ascii="Times New Roman" w:hAnsi="Times New Roman"/>
                <w:sz w:val="28"/>
                <w:szCs w:val="28"/>
                <w:lang w:val="uk-UA"/>
              </w:rPr>
              <w:t xml:space="preserve"> О. Особливості формування фахової компетентності майбутніх вчителів інформатики у початковій школі з використанням методі</w:t>
            </w:r>
            <w:r w:rsidR="005C6498">
              <w:rPr>
                <w:rFonts w:ascii="Times New Roman" w:hAnsi="Times New Roman"/>
                <w:sz w:val="28"/>
                <w:szCs w:val="28"/>
                <w:lang w:val="uk-UA"/>
              </w:rPr>
              <w:t>в ситуативного моделювання / О. </w:t>
            </w:r>
            <w:r w:rsidRPr="00A91B12">
              <w:rPr>
                <w:rFonts w:ascii="Times New Roman" w:hAnsi="Times New Roman"/>
                <w:sz w:val="28"/>
                <w:szCs w:val="28"/>
                <w:lang w:val="uk-UA"/>
              </w:rPr>
              <w:t>Клехо //</w:t>
            </w:r>
            <w:r w:rsidR="005C6498">
              <w:rPr>
                <w:rFonts w:ascii="Times New Roman" w:hAnsi="Times New Roman"/>
                <w:sz w:val="28"/>
                <w:szCs w:val="28"/>
                <w:lang w:val="uk-UA"/>
              </w:rPr>
              <w:t xml:space="preserve"> </w:t>
            </w:r>
            <w:r w:rsidRPr="005F5209">
              <w:rPr>
                <w:rFonts w:ascii="Times New Roman" w:hAnsi="Times New Roman"/>
                <w:sz w:val="28"/>
                <w:szCs w:val="28"/>
                <w:lang w:val="uk-UA"/>
              </w:rPr>
              <w:t>Науковий вісник Миколаївського національного університету імені В.О.</w:t>
            </w:r>
            <w:r w:rsidR="005C6498">
              <w:rPr>
                <w:rFonts w:ascii="Times New Roman" w:hAnsi="Times New Roman"/>
                <w:sz w:val="28"/>
                <w:szCs w:val="28"/>
                <w:lang w:val="uk-UA"/>
              </w:rPr>
              <w:t> </w:t>
            </w:r>
            <w:r w:rsidRPr="005F520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5C6498">
              <w:rPr>
                <w:rFonts w:ascii="Times New Roman" w:hAnsi="Times New Roman"/>
                <w:sz w:val="28"/>
                <w:szCs w:val="28"/>
                <w:lang w:val="uk-UA"/>
              </w:rPr>
              <w:t> Сухомлинського; за ред. А.Л. Ситченка.– Миколаїв, 2016. –№ </w:t>
            </w:r>
            <w:r w:rsidRPr="005F5209">
              <w:rPr>
                <w:rFonts w:ascii="Times New Roman" w:hAnsi="Times New Roman"/>
                <w:sz w:val="28"/>
                <w:szCs w:val="28"/>
                <w:lang w:val="uk-UA"/>
              </w:rPr>
              <w:t>3(54). – С.</w:t>
            </w:r>
            <w:r>
              <w:rPr>
                <w:rFonts w:ascii="Times New Roman" w:hAnsi="Times New Roman"/>
                <w:sz w:val="28"/>
                <w:szCs w:val="28"/>
                <w:lang w:val="uk-UA"/>
              </w:rPr>
              <w:t xml:space="preserve"> 211-215.</w:t>
            </w:r>
          </w:p>
        </w:tc>
      </w:tr>
      <w:tr w:rsidR="00B66BF3" w:rsidRPr="007B006E" w:rsidTr="004813E1">
        <w:tc>
          <w:tcPr>
            <w:tcW w:w="993" w:type="dxa"/>
          </w:tcPr>
          <w:p w:rsidR="00B66BF3" w:rsidRPr="007B006E"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7B006E" w:rsidRDefault="00B66BF3" w:rsidP="007B006E">
            <w:pPr>
              <w:spacing w:after="240"/>
              <w:jc w:val="both"/>
              <w:rPr>
                <w:rFonts w:ascii="Times New Roman" w:hAnsi="Times New Roman"/>
                <w:sz w:val="28"/>
                <w:szCs w:val="28"/>
                <w:lang w:val="uk-UA"/>
              </w:rPr>
            </w:pPr>
            <w:r w:rsidRPr="007B006E">
              <w:rPr>
                <w:rFonts w:ascii="Times New Roman" w:hAnsi="Times New Roman"/>
                <w:sz w:val="28"/>
                <w:szCs w:val="28"/>
                <w:lang w:val="uk-UA"/>
              </w:rPr>
              <w:t>Клєба</w:t>
            </w:r>
            <w:r w:rsidR="00816C5D" w:rsidRPr="007B006E">
              <w:rPr>
                <w:rFonts w:ascii="Times New Roman" w:hAnsi="Times New Roman"/>
                <w:sz w:val="28"/>
                <w:szCs w:val="28"/>
                <w:lang w:val="uk-UA"/>
              </w:rPr>
              <w:t>,</w:t>
            </w:r>
            <w:r w:rsidR="007B006E" w:rsidRPr="007B006E">
              <w:rPr>
                <w:rFonts w:ascii="Times New Roman" w:hAnsi="Times New Roman"/>
                <w:sz w:val="28"/>
                <w:szCs w:val="28"/>
                <w:lang w:val="uk-UA"/>
              </w:rPr>
              <w:t> </w:t>
            </w:r>
            <w:r w:rsidRPr="007B006E">
              <w:rPr>
                <w:rFonts w:ascii="Times New Roman" w:hAnsi="Times New Roman"/>
                <w:sz w:val="28"/>
                <w:szCs w:val="28"/>
                <w:lang w:val="uk-UA"/>
              </w:rPr>
              <w:t>А.І. Інформаційно-комунікативна культура у професійній підготовці майбутніх вихователів дошкільних навчальних закладів / А.І.</w:t>
            </w:r>
            <w:r w:rsidR="007B006E" w:rsidRPr="007B006E">
              <w:rPr>
                <w:rFonts w:ascii="Times New Roman" w:hAnsi="Times New Roman"/>
                <w:sz w:val="28"/>
                <w:szCs w:val="28"/>
                <w:lang w:val="uk-UA"/>
              </w:rPr>
              <w:t> </w:t>
            </w:r>
            <w:r w:rsidRPr="007B006E">
              <w:rPr>
                <w:rFonts w:ascii="Times New Roman" w:hAnsi="Times New Roman"/>
                <w:sz w:val="28"/>
                <w:szCs w:val="28"/>
                <w:lang w:val="uk-UA"/>
              </w:rPr>
              <w:t>Клєба //</w:t>
            </w:r>
            <w:r w:rsidR="007B006E" w:rsidRPr="007B006E">
              <w:rPr>
                <w:rFonts w:ascii="Times New Roman" w:hAnsi="Times New Roman"/>
                <w:sz w:val="28"/>
                <w:szCs w:val="28"/>
                <w:lang w:val="uk-UA"/>
              </w:rPr>
              <w:t xml:space="preserve"> </w:t>
            </w:r>
            <w:r w:rsidRPr="007B006E">
              <w:rPr>
                <w:rFonts w:ascii="Times New Roman" w:hAnsi="Times New Roman"/>
                <w:sz w:val="28"/>
                <w:szCs w:val="28"/>
                <w:lang w:val="uk-UA"/>
              </w:rPr>
              <w:t>Науковий вісник Миколаївського націон</w:t>
            </w:r>
            <w:r w:rsidR="007B006E" w:rsidRPr="007B006E">
              <w:rPr>
                <w:rFonts w:ascii="Times New Roman" w:hAnsi="Times New Roman"/>
                <w:sz w:val="28"/>
                <w:szCs w:val="28"/>
                <w:lang w:val="uk-UA"/>
              </w:rPr>
              <w:t>ального університету імені В.О. </w:t>
            </w:r>
            <w:r w:rsidRPr="007B006E">
              <w:rPr>
                <w:rFonts w:ascii="Times New Roman" w:hAnsi="Times New Roman"/>
                <w:sz w:val="28"/>
                <w:szCs w:val="28"/>
                <w:lang w:val="uk-UA"/>
              </w:rPr>
              <w:t>Сухомлинського : збірник наукових праць. Сер.: Педагогічні науки Миколаївський національний університет імені В.О</w:t>
            </w:r>
            <w:r w:rsidR="007B006E" w:rsidRPr="007B006E">
              <w:rPr>
                <w:rFonts w:ascii="Times New Roman" w:hAnsi="Times New Roman"/>
                <w:sz w:val="28"/>
                <w:szCs w:val="28"/>
                <w:lang w:val="uk-UA"/>
              </w:rPr>
              <w:t>. Сухомлинського; за ред.. Т.М. </w:t>
            </w:r>
            <w:r w:rsidRPr="007B006E">
              <w:rPr>
                <w:rFonts w:ascii="Times New Roman" w:hAnsi="Times New Roman"/>
                <w:sz w:val="28"/>
                <w:szCs w:val="28"/>
                <w:lang w:val="uk-UA"/>
              </w:rPr>
              <w:t>Степанової. – Миколаїв, 2015. –  №3(50). – С. 87-90.</w:t>
            </w:r>
          </w:p>
        </w:tc>
      </w:tr>
      <w:tr w:rsidR="00B66BF3" w:rsidRPr="007B006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4385" w:rsidRDefault="00B66BF3" w:rsidP="007B006E">
            <w:pPr>
              <w:spacing w:after="240"/>
              <w:jc w:val="both"/>
              <w:rPr>
                <w:rFonts w:ascii="Times New Roman" w:hAnsi="Times New Roman"/>
                <w:sz w:val="28"/>
                <w:szCs w:val="28"/>
                <w:lang w:val="uk-UA"/>
              </w:rPr>
            </w:pPr>
            <w:r w:rsidRPr="00E40294">
              <w:rPr>
                <w:rFonts w:ascii="Times New Roman" w:hAnsi="Times New Roman"/>
                <w:sz w:val="28"/>
                <w:szCs w:val="28"/>
                <w:lang w:val="uk-UA"/>
              </w:rPr>
              <w:t>Клєба</w:t>
            </w:r>
            <w:r w:rsidR="00816C5D">
              <w:rPr>
                <w:rFonts w:ascii="Times New Roman" w:hAnsi="Times New Roman"/>
                <w:sz w:val="28"/>
                <w:szCs w:val="28"/>
                <w:lang w:val="uk-UA"/>
              </w:rPr>
              <w:t>,</w:t>
            </w:r>
            <w:r w:rsidR="007B006E">
              <w:rPr>
                <w:rFonts w:ascii="Times New Roman" w:hAnsi="Times New Roman"/>
                <w:sz w:val="28"/>
                <w:szCs w:val="28"/>
              </w:rPr>
              <w:t> </w:t>
            </w:r>
            <w:r>
              <w:rPr>
                <w:rFonts w:ascii="Times New Roman" w:hAnsi="Times New Roman"/>
                <w:sz w:val="28"/>
                <w:szCs w:val="28"/>
                <w:lang w:val="uk-UA"/>
              </w:rPr>
              <w:t>А.І.</w:t>
            </w:r>
            <w:r w:rsidRPr="00E40294">
              <w:rPr>
                <w:rFonts w:ascii="Times New Roman" w:hAnsi="Times New Roman"/>
                <w:sz w:val="28"/>
                <w:szCs w:val="28"/>
                <w:lang w:val="uk-UA"/>
              </w:rPr>
              <w:t xml:space="preserve"> Інформаційно-комунікативна культура у професійній підготовцімайбутніх вихователів дошкільних навчальних закладів</w:t>
            </w:r>
            <w:r w:rsidRPr="00F60547">
              <w:rPr>
                <w:lang w:val="uk-UA"/>
              </w:rPr>
              <w:t xml:space="preserve"> / </w:t>
            </w:r>
            <w:r w:rsidRPr="00F60547">
              <w:rPr>
                <w:rFonts w:ascii="Times New Roman" w:hAnsi="Times New Roman"/>
                <w:sz w:val="28"/>
                <w:szCs w:val="28"/>
                <w:lang w:val="uk-UA"/>
              </w:rPr>
              <w:t>А.І.</w:t>
            </w:r>
            <w:r w:rsidR="007B006E">
              <w:rPr>
                <w:rFonts w:ascii="Times New Roman" w:hAnsi="Times New Roman"/>
                <w:sz w:val="28"/>
                <w:szCs w:val="28"/>
                <w:lang w:val="uk-UA"/>
              </w:rPr>
              <w:t> </w:t>
            </w:r>
            <w:r w:rsidRPr="00F60547">
              <w:rPr>
                <w:rFonts w:ascii="Times New Roman" w:hAnsi="Times New Roman"/>
                <w:sz w:val="28"/>
                <w:szCs w:val="28"/>
                <w:lang w:val="uk-UA"/>
              </w:rPr>
              <w:t>Клєба</w:t>
            </w:r>
            <w:r>
              <w:rPr>
                <w:rFonts w:ascii="Times New Roman" w:hAnsi="Times New Roman"/>
                <w:sz w:val="28"/>
                <w:szCs w:val="28"/>
                <w:lang w:val="uk-UA"/>
              </w:rPr>
              <w:t xml:space="preserve"> //</w:t>
            </w:r>
            <w:r w:rsidR="007B006E">
              <w:rPr>
                <w:rFonts w:ascii="Times New Roman" w:hAnsi="Times New Roman"/>
                <w:sz w:val="28"/>
                <w:szCs w:val="28"/>
                <w:lang w:val="uk-UA"/>
              </w:rPr>
              <w:t xml:space="preserve"> </w:t>
            </w:r>
            <w:r w:rsidRPr="00EC58C9">
              <w:rPr>
                <w:rFonts w:ascii="Times New Roman" w:hAnsi="Times New Roman"/>
                <w:sz w:val="28"/>
                <w:szCs w:val="28"/>
                <w:lang w:val="uk-UA"/>
              </w:rPr>
              <w:t>Науковий вісник Миколаївського націон</w:t>
            </w:r>
            <w:r w:rsidR="007B006E">
              <w:rPr>
                <w:rFonts w:ascii="Times New Roman" w:hAnsi="Times New Roman"/>
                <w:sz w:val="28"/>
                <w:szCs w:val="28"/>
                <w:lang w:val="uk-UA"/>
              </w:rPr>
              <w:t>ального університету імені В.О. </w:t>
            </w:r>
            <w:r w:rsidRPr="00EC58C9">
              <w:rPr>
                <w:rFonts w:ascii="Times New Roman" w:hAnsi="Times New Roman"/>
                <w:sz w:val="28"/>
                <w:szCs w:val="28"/>
                <w:lang w:val="uk-UA"/>
              </w:rPr>
              <w:t>Сухомлинського : збірник наукових праць. Сер.: Педагогічні науки Миколаївський наці</w:t>
            </w:r>
            <w:r w:rsidR="007B006E">
              <w:rPr>
                <w:rFonts w:ascii="Times New Roman" w:hAnsi="Times New Roman"/>
                <w:sz w:val="28"/>
                <w:szCs w:val="28"/>
                <w:lang w:val="uk-UA"/>
              </w:rPr>
              <w:t>ональний університет імені В.О. Сухомлинського; за ред.</w:t>
            </w:r>
            <w:r w:rsidRPr="00EC58C9">
              <w:rPr>
                <w:rFonts w:ascii="Times New Roman" w:hAnsi="Times New Roman"/>
                <w:sz w:val="28"/>
                <w:szCs w:val="28"/>
                <w:lang w:val="uk-UA"/>
              </w:rPr>
              <w:t xml:space="preserve"> Т.М. Степанової. – Миколаїв, 2015. –  №3(50). – С.</w:t>
            </w:r>
            <w:r>
              <w:rPr>
                <w:rFonts w:ascii="Times New Roman" w:hAnsi="Times New Roman"/>
                <w:sz w:val="28"/>
                <w:szCs w:val="28"/>
                <w:lang w:val="uk-UA"/>
              </w:rPr>
              <w:t xml:space="preserve"> 91-95.</w:t>
            </w:r>
          </w:p>
        </w:tc>
      </w:tr>
      <w:tr w:rsidR="00B66BF3" w:rsidRPr="00CA120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930E21" w:rsidRDefault="00B66BF3" w:rsidP="007B006E">
            <w:pPr>
              <w:spacing w:after="240"/>
              <w:jc w:val="both"/>
              <w:rPr>
                <w:rFonts w:ascii="Times New Roman" w:hAnsi="Times New Roman"/>
                <w:sz w:val="28"/>
                <w:szCs w:val="28"/>
                <w:lang w:val="uk-UA"/>
              </w:rPr>
            </w:pPr>
            <w:r w:rsidRPr="00B71EE8">
              <w:rPr>
                <w:rFonts w:ascii="Times New Roman" w:hAnsi="Times New Roman"/>
                <w:sz w:val="28"/>
                <w:szCs w:val="28"/>
                <w:lang w:val="uk-UA"/>
              </w:rPr>
              <w:t>Клименко</w:t>
            </w:r>
            <w:r w:rsidR="00816C5D">
              <w:rPr>
                <w:rFonts w:ascii="Times New Roman" w:hAnsi="Times New Roman"/>
                <w:sz w:val="28"/>
                <w:szCs w:val="28"/>
                <w:lang w:val="uk-UA"/>
              </w:rPr>
              <w:t>,</w:t>
            </w:r>
            <w:r w:rsidR="007B006E">
              <w:rPr>
                <w:rFonts w:ascii="Times New Roman" w:hAnsi="Times New Roman"/>
                <w:sz w:val="28"/>
                <w:szCs w:val="28"/>
                <w:lang w:val="uk-UA"/>
              </w:rPr>
              <w:t> С.</w:t>
            </w:r>
            <w:r w:rsidRPr="00B71EE8">
              <w:rPr>
                <w:rFonts w:ascii="Times New Roman" w:hAnsi="Times New Roman"/>
                <w:sz w:val="28"/>
                <w:szCs w:val="28"/>
                <w:lang w:val="uk-UA"/>
              </w:rPr>
              <w:t xml:space="preserve"> Практичне використання зоонімів при складанні психологічного портрета </w:t>
            </w:r>
            <w:r>
              <w:rPr>
                <w:rFonts w:ascii="Times New Roman" w:hAnsi="Times New Roman"/>
                <w:sz w:val="28"/>
                <w:szCs w:val="28"/>
                <w:lang w:val="uk-UA"/>
              </w:rPr>
              <w:t xml:space="preserve">на заняттях з мовних дисциплін </w:t>
            </w:r>
            <w:r w:rsidRPr="00B71EE8">
              <w:rPr>
                <w:rFonts w:ascii="Times New Roman" w:hAnsi="Times New Roman"/>
                <w:sz w:val="28"/>
                <w:szCs w:val="28"/>
                <w:lang w:val="uk-UA"/>
              </w:rPr>
              <w:t>/ С.</w:t>
            </w:r>
            <w:r w:rsidR="007B006E">
              <w:rPr>
                <w:rFonts w:ascii="Times New Roman" w:hAnsi="Times New Roman"/>
                <w:sz w:val="28"/>
                <w:szCs w:val="28"/>
                <w:lang w:val="uk-UA"/>
              </w:rPr>
              <w:t> </w:t>
            </w:r>
            <w:r w:rsidRPr="00B71EE8">
              <w:rPr>
                <w:rFonts w:ascii="Times New Roman" w:hAnsi="Times New Roman"/>
                <w:sz w:val="28"/>
                <w:szCs w:val="28"/>
                <w:lang w:val="uk-UA"/>
              </w:rPr>
              <w:t>Клименко //</w:t>
            </w:r>
            <w:r w:rsidR="007B006E">
              <w:rPr>
                <w:rFonts w:ascii="Times New Roman" w:hAnsi="Times New Roman"/>
                <w:sz w:val="28"/>
                <w:szCs w:val="28"/>
                <w:lang w:val="uk-UA"/>
              </w:rPr>
              <w:t xml:space="preserve"> </w:t>
            </w:r>
            <w:r w:rsidRPr="00FF742A">
              <w:rPr>
                <w:rFonts w:ascii="Times New Roman" w:hAnsi="Times New Roman"/>
                <w:sz w:val="28"/>
                <w:szCs w:val="28"/>
                <w:lang w:val="uk-UA"/>
              </w:rPr>
              <w:t>Науковий вісник Миколаївського націон</w:t>
            </w:r>
            <w:r w:rsidR="007B006E">
              <w:rPr>
                <w:rFonts w:ascii="Times New Roman" w:hAnsi="Times New Roman"/>
                <w:sz w:val="28"/>
                <w:szCs w:val="28"/>
                <w:lang w:val="uk-UA"/>
              </w:rPr>
              <w:t>ального університету імені В.О. </w:t>
            </w:r>
            <w:r w:rsidRPr="00FF742A">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А.Л. Ситченка.– Миколаїв, 2015. –  Вип.4(51). – С.</w:t>
            </w:r>
            <w:r>
              <w:rPr>
                <w:rFonts w:ascii="Times New Roman" w:hAnsi="Times New Roman"/>
                <w:sz w:val="28"/>
                <w:szCs w:val="28"/>
                <w:lang w:val="uk-UA"/>
              </w:rPr>
              <w:t xml:space="preserve"> 87-90.</w:t>
            </w:r>
          </w:p>
        </w:tc>
      </w:tr>
      <w:tr w:rsidR="00B66BF3" w:rsidRPr="007B006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7B006E">
            <w:pPr>
              <w:spacing w:after="240"/>
              <w:jc w:val="both"/>
              <w:rPr>
                <w:rFonts w:ascii="Times New Roman" w:hAnsi="Times New Roman"/>
                <w:sz w:val="28"/>
                <w:szCs w:val="28"/>
                <w:lang w:val="uk-UA"/>
              </w:rPr>
            </w:pPr>
            <w:r>
              <w:rPr>
                <w:rFonts w:ascii="Times New Roman" w:hAnsi="Times New Roman"/>
                <w:sz w:val="28"/>
                <w:szCs w:val="28"/>
                <w:lang w:val="uk-UA"/>
              </w:rPr>
              <w:t>Клименко, Л.О. Емоційно-естетичний аспект гуманітаризації навчання фізики у загальноосвітній школі при вивченні оптичних явищ / Л.О.</w:t>
            </w:r>
            <w:r w:rsidR="007B006E">
              <w:rPr>
                <w:rFonts w:ascii="Times New Roman" w:hAnsi="Times New Roman"/>
                <w:sz w:val="28"/>
                <w:szCs w:val="28"/>
                <w:lang w:val="uk-UA"/>
              </w:rPr>
              <w:t> </w:t>
            </w:r>
            <w:r>
              <w:rPr>
                <w:rFonts w:ascii="Times New Roman" w:hAnsi="Times New Roman"/>
                <w:sz w:val="28"/>
                <w:szCs w:val="28"/>
                <w:lang w:val="uk-UA"/>
              </w:rPr>
              <w:t xml:space="preserve">Клименко // </w:t>
            </w:r>
            <w:r w:rsidRPr="00421789">
              <w:rPr>
                <w:rFonts w:ascii="Times New Roman" w:hAnsi="Times New Roman"/>
                <w:sz w:val="28"/>
                <w:szCs w:val="28"/>
                <w:lang w:val="uk-UA"/>
              </w:rPr>
              <w:t>Науковий вісник Миколаївського дер</w:t>
            </w:r>
            <w:r w:rsidR="007B006E">
              <w:rPr>
                <w:rFonts w:ascii="Times New Roman" w:hAnsi="Times New Roman"/>
                <w:sz w:val="28"/>
                <w:szCs w:val="28"/>
                <w:lang w:val="uk-UA"/>
              </w:rPr>
              <w:t>жавного університету імені В.О. </w:t>
            </w:r>
            <w:r w:rsidRPr="00421789">
              <w:rPr>
                <w:rFonts w:ascii="Times New Roman" w:hAnsi="Times New Roman"/>
                <w:sz w:val="28"/>
                <w:szCs w:val="28"/>
                <w:lang w:val="uk-UA"/>
              </w:rPr>
              <w:t>Сухомлинського: збірник наукових праць. Сер.</w:t>
            </w:r>
            <w:r w:rsidR="007B006E">
              <w:rPr>
                <w:rFonts w:ascii="Times New Roman" w:hAnsi="Times New Roman"/>
                <w:sz w:val="28"/>
                <w:szCs w:val="28"/>
                <w:lang w:val="uk-UA"/>
              </w:rPr>
              <w:t> : Педагогічні науки</w:t>
            </w:r>
            <w:r w:rsidRPr="00421789">
              <w:rPr>
                <w:rFonts w:ascii="Times New Roman" w:hAnsi="Times New Roman"/>
                <w:sz w:val="28"/>
                <w:szCs w:val="28"/>
                <w:lang w:val="uk-UA"/>
              </w:rPr>
              <w:t xml:space="preserve"> / Миколаївський державний університет імені В.О. Сухомлинського. – Миколаїв, 2000. –  Вип. 3. Т. 1. – С.</w:t>
            </w:r>
            <w:r>
              <w:rPr>
                <w:rFonts w:ascii="Times New Roman" w:hAnsi="Times New Roman"/>
                <w:sz w:val="28"/>
                <w:szCs w:val="28"/>
                <w:lang w:val="uk-UA"/>
              </w:rPr>
              <w:t xml:space="preserve"> 221-229. </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7B006E" w:rsidP="007B006E">
            <w:pPr>
              <w:spacing w:after="240"/>
              <w:jc w:val="both"/>
              <w:rPr>
                <w:rFonts w:ascii="Times New Roman" w:hAnsi="Times New Roman"/>
                <w:sz w:val="28"/>
                <w:szCs w:val="28"/>
                <w:lang w:val="uk-UA"/>
              </w:rPr>
            </w:pPr>
            <w:r>
              <w:rPr>
                <w:rFonts w:ascii="Times New Roman" w:hAnsi="Times New Roman"/>
                <w:sz w:val="28"/>
                <w:szCs w:val="28"/>
                <w:lang w:val="uk-UA"/>
              </w:rPr>
              <w:t>Клименко, </w:t>
            </w:r>
            <w:r w:rsidR="00B66BF3">
              <w:rPr>
                <w:rFonts w:ascii="Times New Roman" w:hAnsi="Times New Roman"/>
                <w:sz w:val="28"/>
                <w:szCs w:val="28"/>
                <w:lang w:val="uk-UA"/>
              </w:rPr>
              <w:t>Л.О. Освітні цілі використання історичної спадщини фундаментальних наук під час підвищення кваліфікації вчителів / Л.О.</w:t>
            </w:r>
            <w:r>
              <w:rPr>
                <w:rFonts w:ascii="Times New Roman" w:hAnsi="Times New Roman"/>
                <w:sz w:val="28"/>
                <w:szCs w:val="28"/>
                <w:lang w:val="uk-UA"/>
              </w:rPr>
              <w:t> </w:t>
            </w:r>
            <w:r w:rsidR="00B66BF3">
              <w:rPr>
                <w:rFonts w:ascii="Times New Roman" w:hAnsi="Times New Roman"/>
                <w:sz w:val="28"/>
                <w:szCs w:val="28"/>
                <w:lang w:val="uk-UA"/>
              </w:rPr>
              <w:t xml:space="preserve">Клименко // </w:t>
            </w:r>
            <w:r w:rsidR="00B66BF3" w:rsidRPr="00441A4B">
              <w:rPr>
                <w:rFonts w:ascii="Times New Roman" w:hAnsi="Times New Roman"/>
                <w:sz w:val="28"/>
                <w:szCs w:val="28"/>
                <w:lang w:val="uk-UA"/>
              </w:rPr>
              <w:t>Науковий вісник Миколаївського національного університету імені В.О.</w:t>
            </w:r>
            <w:r>
              <w:rPr>
                <w:rFonts w:ascii="Times New Roman" w:hAnsi="Times New Roman"/>
                <w:sz w:val="28"/>
                <w:szCs w:val="28"/>
                <w:lang w:val="uk-UA"/>
              </w:rPr>
              <w:t> </w:t>
            </w:r>
            <w:r w:rsidR="00B66BF3" w:rsidRPr="00441A4B">
              <w:rPr>
                <w:rFonts w:ascii="Times New Roman" w:hAnsi="Times New Roman"/>
                <w:sz w:val="28"/>
                <w:szCs w:val="28"/>
                <w:lang w:val="uk-UA"/>
              </w:rPr>
              <w:t>Сухомлинського : збірник наукових праць. Сер.</w:t>
            </w:r>
            <w:r>
              <w:rPr>
                <w:rFonts w:ascii="Times New Roman" w:hAnsi="Times New Roman"/>
                <w:sz w:val="28"/>
                <w:szCs w:val="28"/>
                <w:lang w:val="uk-UA"/>
              </w:rPr>
              <w:t> </w:t>
            </w:r>
            <w:r w:rsidR="00B66BF3" w:rsidRPr="00441A4B">
              <w:rPr>
                <w:rFonts w:ascii="Times New Roman" w:hAnsi="Times New Roman"/>
                <w:sz w:val="28"/>
                <w:szCs w:val="28"/>
                <w:lang w:val="uk-UA"/>
              </w:rPr>
              <w:t>: Педагогічні науки / Миколаївськи</w:t>
            </w:r>
            <w:r>
              <w:rPr>
                <w:rFonts w:ascii="Times New Roman" w:hAnsi="Times New Roman"/>
                <w:sz w:val="28"/>
                <w:szCs w:val="28"/>
                <w:lang w:val="uk-UA"/>
              </w:rPr>
              <w:t>й національний університет ім</w:t>
            </w:r>
            <w:r w:rsidR="00B66BF3" w:rsidRPr="00441A4B">
              <w:rPr>
                <w:rFonts w:ascii="Times New Roman" w:hAnsi="Times New Roman"/>
                <w:sz w:val="28"/>
                <w:szCs w:val="28"/>
                <w:lang w:val="uk-UA"/>
              </w:rPr>
              <w:t xml:space="preserve"> В.О. Сухомл</w:t>
            </w:r>
            <w:r>
              <w:rPr>
                <w:rFonts w:ascii="Times New Roman" w:hAnsi="Times New Roman"/>
                <w:sz w:val="28"/>
                <w:szCs w:val="28"/>
                <w:lang w:val="uk-UA"/>
              </w:rPr>
              <w:t xml:space="preserve">инського. –  Миколаїв, 2013. – </w:t>
            </w:r>
            <w:r w:rsidR="00B66BF3" w:rsidRPr="00441A4B">
              <w:rPr>
                <w:rFonts w:ascii="Times New Roman" w:hAnsi="Times New Roman"/>
                <w:sz w:val="28"/>
                <w:szCs w:val="28"/>
                <w:lang w:val="uk-UA"/>
              </w:rPr>
              <w:t>Вип.1.41.Т.2. – С.</w:t>
            </w:r>
            <w:r w:rsidR="00B66BF3">
              <w:rPr>
                <w:rFonts w:ascii="Times New Roman" w:hAnsi="Times New Roman"/>
                <w:sz w:val="28"/>
                <w:szCs w:val="28"/>
                <w:lang w:val="uk-UA"/>
              </w:rPr>
              <w:t xml:space="preserve"> 57-60.</w:t>
            </w:r>
          </w:p>
        </w:tc>
      </w:tr>
      <w:tr w:rsidR="00B66BF3" w:rsidRPr="00C2701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9218E1" w:rsidP="007B006E">
            <w:pPr>
              <w:spacing w:after="240"/>
              <w:jc w:val="both"/>
              <w:rPr>
                <w:rFonts w:ascii="Times New Roman" w:hAnsi="Times New Roman"/>
                <w:sz w:val="28"/>
                <w:szCs w:val="28"/>
                <w:lang w:val="uk-UA"/>
              </w:rPr>
            </w:pPr>
            <w:r>
              <w:rPr>
                <w:rFonts w:ascii="Times New Roman" w:hAnsi="Times New Roman"/>
                <w:sz w:val="28"/>
                <w:szCs w:val="28"/>
                <w:lang w:val="uk-UA"/>
              </w:rPr>
              <w:t>Кміта</w:t>
            </w:r>
            <w:r w:rsidR="00816C5D">
              <w:rPr>
                <w:rFonts w:ascii="Times New Roman" w:hAnsi="Times New Roman"/>
                <w:sz w:val="28"/>
                <w:szCs w:val="28"/>
                <w:lang w:val="uk-UA"/>
              </w:rPr>
              <w:t>,</w:t>
            </w:r>
            <w:r w:rsidR="007B006E">
              <w:rPr>
                <w:rFonts w:ascii="Times New Roman" w:hAnsi="Times New Roman"/>
                <w:sz w:val="28"/>
                <w:szCs w:val="28"/>
                <w:lang w:val="uk-UA"/>
              </w:rPr>
              <w:t> </w:t>
            </w:r>
            <w:r>
              <w:rPr>
                <w:rFonts w:ascii="Times New Roman" w:hAnsi="Times New Roman"/>
                <w:sz w:val="28"/>
                <w:szCs w:val="28"/>
                <w:lang w:val="uk-UA"/>
              </w:rPr>
              <w:t>Є</w:t>
            </w:r>
            <w:r w:rsidR="00B66BF3">
              <w:rPr>
                <w:rFonts w:ascii="Times New Roman" w:hAnsi="Times New Roman"/>
                <w:sz w:val="28"/>
                <w:szCs w:val="28"/>
                <w:lang w:val="uk-UA"/>
              </w:rPr>
              <w:t>.В. Порівняльна характеристика методологічних аспектів викладання іноземної мови з урахуванням рідної у західно-європейських т</w:t>
            </w:r>
            <w:r>
              <w:rPr>
                <w:rFonts w:ascii="Times New Roman" w:hAnsi="Times New Roman"/>
                <w:sz w:val="28"/>
                <w:szCs w:val="28"/>
                <w:lang w:val="uk-UA"/>
              </w:rPr>
              <w:t>а східно-словянських країнах / Є</w:t>
            </w:r>
            <w:r w:rsidR="00B66BF3">
              <w:rPr>
                <w:rFonts w:ascii="Times New Roman" w:hAnsi="Times New Roman"/>
                <w:sz w:val="28"/>
                <w:szCs w:val="28"/>
                <w:lang w:val="uk-UA"/>
              </w:rPr>
              <w:t xml:space="preserve">.В. Кміта // </w:t>
            </w:r>
            <w:r w:rsidR="00B66BF3" w:rsidRPr="00043C17">
              <w:rPr>
                <w:rFonts w:ascii="Times New Roman" w:hAnsi="Times New Roman"/>
                <w:sz w:val="28"/>
                <w:szCs w:val="28"/>
                <w:lang w:val="uk-UA"/>
              </w:rPr>
              <w:t xml:space="preserve">Науковий вісник Миколаївського державного університету </w:t>
            </w:r>
            <w:r w:rsidR="007B006E">
              <w:rPr>
                <w:rFonts w:ascii="Times New Roman" w:hAnsi="Times New Roman"/>
                <w:sz w:val="28"/>
                <w:szCs w:val="28"/>
                <w:lang w:val="uk-UA"/>
              </w:rPr>
              <w:t>ім.</w:t>
            </w:r>
            <w:r w:rsidR="00B66BF3" w:rsidRPr="00043C17">
              <w:rPr>
                <w:rFonts w:ascii="Times New Roman" w:hAnsi="Times New Roman"/>
                <w:sz w:val="28"/>
                <w:szCs w:val="28"/>
                <w:lang w:val="uk-UA"/>
              </w:rPr>
              <w:t xml:space="preserve"> В.О.</w:t>
            </w:r>
            <w:r w:rsidR="007B006E">
              <w:rPr>
                <w:rFonts w:ascii="Times New Roman" w:hAnsi="Times New Roman"/>
                <w:sz w:val="28"/>
                <w:szCs w:val="28"/>
                <w:lang w:val="uk-UA"/>
              </w:rPr>
              <w:t> </w:t>
            </w:r>
            <w:r w:rsidR="00B66BF3" w:rsidRPr="00043C17">
              <w:rPr>
                <w:rFonts w:ascii="Times New Roman" w:hAnsi="Times New Roman"/>
                <w:sz w:val="28"/>
                <w:szCs w:val="28"/>
                <w:lang w:val="uk-UA"/>
              </w:rPr>
              <w:t>Сухо</w:t>
            </w:r>
            <w:r w:rsidR="007B006E">
              <w:rPr>
                <w:rFonts w:ascii="Times New Roman" w:hAnsi="Times New Roman"/>
                <w:sz w:val="28"/>
                <w:szCs w:val="28"/>
                <w:lang w:val="uk-UA"/>
              </w:rPr>
              <w:t>-</w:t>
            </w:r>
            <w:r w:rsidR="00B66BF3" w:rsidRPr="00043C17">
              <w:rPr>
                <w:rFonts w:ascii="Times New Roman" w:hAnsi="Times New Roman"/>
                <w:sz w:val="28"/>
                <w:szCs w:val="28"/>
                <w:lang w:val="uk-UA"/>
              </w:rPr>
              <w:t xml:space="preserve">млинського: збірник наукових праць. Сер. : Педагогічні </w:t>
            </w:r>
            <w:r w:rsidR="007B006E">
              <w:rPr>
                <w:rFonts w:ascii="Times New Roman" w:hAnsi="Times New Roman"/>
                <w:sz w:val="28"/>
                <w:szCs w:val="28"/>
                <w:lang w:val="uk-UA"/>
              </w:rPr>
              <w:t>науки / Миколаївський державний</w:t>
            </w:r>
            <w:r w:rsidR="00B66BF3" w:rsidRPr="00043C17">
              <w:rPr>
                <w:rFonts w:ascii="Times New Roman" w:hAnsi="Times New Roman"/>
                <w:sz w:val="28"/>
                <w:szCs w:val="28"/>
                <w:lang w:val="uk-UA"/>
              </w:rPr>
              <w:t xml:space="preserve"> університет </w:t>
            </w:r>
            <w:r w:rsidR="007B006E">
              <w:rPr>
                <w:rFonts w:ascii="Times New Roman" w:hAnsi="Times New Roman"/>
                <w:sz w:val="28"/>
                <w:szCs w:val="28"/>
                <w:lang w:val="uk-UA"/>
              </w:rPr>
              <w:t xml:space="preserve">ім. </w:t>
            </w:r>
            <w:r w:rsidR="00B66BF3" w:rsidRPr="00043C17">
              <w:rPr>
                <w:rFonts w:ascii="Times New Roman" w:hAnsi="Times New Roman"/>
                <w:sz w:val="28"/>
                <w:szCs w:val="28"/>
                <w:lang w:val="uk-UA"/>
              </w:rPr>
              <w:t>В.О.</w:t>
            </w:r>
            <w:r w:rsidR="007B006E">
              <w:rPr>
                <w:rFonts w:ascii="Times New Roman" w:hAnsi="Times New Roman"/>
                <w:sz w:val="28"/>
                <w:szCs w:val="28"/>
                <w:lang w:val="uk-UA"/>
              </w:rPr>
              <w:t> </w:t>
            </w:r>
            <w:r w:rsidR="00B66BF3" w:rsidRPr="00043C17">
              <w:rPr>
                <w:rFonts w:ascii="Times New Roman" w:hAnsi="Times New Roman"/>
                <w:sz w:val="28"/>
                <w:szCs w:val="28"/>
                <w:lang w:val="uk-UA"/>
              </w:rPr>
              <w:t>Сухомлинського; за ред. В. Будака, О. Пєхоти.</w:t>
            </w:r>
            <w:r w:rsidR="007B006E">
              <w:rPr>
                <w:rFonts w:ascii="Times New Roman" w:hAnsi="Times New Roman"/>
                <w:sz w:val="28"/>
                <w:szCs w:val="28"/>
                <w:lang w:val="uk-UA"/>
              </w:rPr>
              <w:t xml:space="preserve"> -</w:t>
            </w:r>
            <w:r w:rsidR="00B66BF3" w:rsidRPr="00043C17">
              <w:rPr>
                <w:rFonts w:ascii="Times New Roman" w:hAnsi="Times New Roman"/>
                <w:sz w:val="28"/>
                <w:szCs w:val="28"/>
                <w:lang w:val="uk-UA"/>
              </w:rPr>
              <w:t xml:space="preserve"> </w:t>
            </w:r>
            <w:r w:rsidR="007B006E">
              <w:rPr>
                <w:rFonts w:ascii="Times New Roman" w:hAnsi="Times New Roman"/>
                <w:sz w:val="28"/>
                <w:szCs w:val="28"/>
                <w:lang w:val="uk-UA"/>
              </w:rPr>
              <w:t>Миколаїв, 2010. –  Вип. </w:t>
            </w:r>
            <w:r w:rsidR="00B66BF3" w:rsidRPr="00043C17">
              <w:rPr>
                <w:rFonts w:ascii="Times New Roman" w:hAnsi="Times New Roman"/>
                <w:sz w:val="28"/>
                <w:szCs w:val="28"/>
                <w:lang w:val="uk-UA"/>
              </w:rPr>
              <w:t xml:space="preserve">1.29. Розвиток </w:t>
            </w:r>
            <w:r w:rsidR="007B006E">
              <w:rPr>
                <w:rFonts w:ascii="Times New Roman" w:hAnsi="Times New Roman"/>
                <w:sz w:val="28"/>
                <w:szCs w:val="28"/>
                <w:lang w:val="uk-UA"/>
              </w:rPr>
              <w:t>пед.</w:t>
            </w:r>
            <w:r w:rsidR="00B66BF3" w:rsidRPr="00043C17">
              <w:rPr>
                <w:rFonts w:ascii="Times New Roman" w:hAnsi="Times New Roman"/>
                <w:sz w:val="28"/>
                <w:szCs w:val="28"/>
                <w:lang w:val="uk-UA"/>
              </w:rPr>
              <w:t xml:space="preserve"> освіти в контексті цивілізаційних змін . – С.</w:t>
            </w:r>
            <w:r w:rsidR="00B66BF3">
              <w:rPr>
                <w:rFonts w:ascii="Times New Roman" w:hAnsi="Times New Roman"/>
                <w:sz w:val="28"/>
                <w:szCs w:val="28"/>
                <w:lang w:val="uk-UA"/>
              </w:rPr>
              <w:t xml:space="preserve"> 49-57.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7B006E">
            <w:pPr>
              <w:spacing w:after="240"/>
              <w:jc w:val="both"/>
              <w:rPr>
                <w:rFonts w:ascii="Times New Roman" w:hAnsi="Times New Roman"/>
                <w:sz w:val="28"/>
                <w:szCs w:val="28"/>
                <w:lang w:val="uk-UA"/>
              </w:rPr>
            </w:pPr>
            <w:r>
              <w:rPr>
                <w:rFonts w:ascii="Times New Roman" w:hAnsi="Times New Roman"/>
                <w:sz w:val="28"/>
                <w:szCs w:val="28"/>
                <w:lang w:val="uk-UA"/>
              </w:rPr>
              <w:t>Кміта</w:t>
            </w:r>
            <w:r w:rsidR="00816C5D">
              <w:rPr>
                <w:rFonts w:ascii="Times New Roman" w:hAnsi="Times New Roman"/>
                <w:sz w:val="28"/>
                <w:szCs w:val="28"/>
                <w:lang w:val="uk-UA"/>
              </w:rPr>
              <w:t>,</w:t>
            </w:r>
            <w:r w:rsidR="007B006E">
              <w:rPr>
                <w:rFonts w:ascii="Times New Roman" w:hAnsi="Times New Roman"/>
                <w:sz w:val="28"/>
                <w:szCs w:val="28"/>
                <w:lang w:val="uk-UA"/>
              </w:rPr>
              <w:t> </w:t>
            </w:r>
            <w:r>
              <w:rPr>
                <w:rFonts w:ascii="Times New Roman" w:hAnsi="Times New Roman"/>
                <w:sz w:val="28"/>
                <w:szCs w:val="28"/>
                <w:lang w:val="uk-UA"/>
              </w:rPr>
              <w:t>Є.В. Сучасні психолого-педагогічні підходи до викладання іноземних мов у ВНЗ авіаційного профілю / Є.В.</w:t>
            </w:r>
            <w:r w:rsidR="007B006E">
              <w:rPr>
                <w:rFonts w:ascii="Times New Roman" w:hAnsi="Times New Roman"/>
                <w:sz w:val="28"/>
                <w:szCs w:val="28"/>
                <w:lang w:val="uk-UA"/>
              </w:rPr>
              <w:t> </w:t>
            </w:r>
            <w:r>
              <w:rPr>
                <w:rFonts w:ascii="Times New Roman" w:hAnsi="Times New Roman"/>
                <w:sz w:val="28"/>
                <w:szCs w:val="28"/>
                <w:lang w:val="uk-UA"/>
              </w:rPr>
              <w:t xml:space="preserve">Кміта // </w:t>
            </w:r>
            <w:r w:rsidRPr="00D63A34">
              <w:rPr>
                <w:rFonts w:ascii="Times New Roman" w:hAnsi="Times New Roman"/>
                <w:sz w:val="28"/>
                <w:szCs w:val="28"/>
                <w:lang w:val="uk-UA"/>
              </w:rPr>
              <w:t>Науковий вісник Миколаївського державного університету імені В.О.</w:t>
            </w:r>
            <w:r w:rsidR="007B006E">
              <w:rPr>
                <w:rFonts w:ascii="Times New Roman" w:hAnsi="Times New Roman"/>
                <w:sz w:val="28"/>
                <w:szCs w:val="28"/>
                <w:lang w:val="uk-UA"/>
              </w:rPr>
              <w:t> </w:t>
            </w:r>
            <w:r w:rsidRPr="00D63A34">
              <w:rPr>
                <w:rFonts w:ascii="Times New Roman" w:hAnsi="Times New Roman"/>
                <w:sz w:val="28"/>
                <w:szCs w:val="28"/>
                <w:lang w:val="uk-UA"/>
              </w:rPr>
              <w:t xml:space="preserve">Сухомлинського: збірник наукових праць. Сер. : Педагогічні </w:t>
            </w:r>
            <w:r w:rsidR="007B006E">
              <w:rPr>
                <w:rFonts w:ascii="Times New Roman" w:hAnsi="Times New Roman"/>
                <w:sz w:val="28"/>
                <w:szCs w:val="28"/>
                <w:lang w:val="uk-UA"/>
              </w:rPr>
              <w:t>науки / Миколаївський державний</w:t>
            </w:r>
            <w:r w:rsidRPr="00D63A34">
              <w:rPr>
                <w:rFonts w:ascii="Times New Roman" w:hAnsi="Times New Roman"/>
                <w:sz w:val="28"/>
                <w:szCs w:val="28"/>
                <w:lang w:val="uk-UA"/>
              </w:rPr>
              <w:t xml:space="preserve"> університет імені В.О.</w:t>
            </w:r>
            <w:r w:rsidR="007B006E">
              <w:rPr>
                <w:rFonts w:ascii="Times New Roman" w:hAnsi="Times New Roman"/>
                <w:sz w:val="28"/>
                <w:szCs w:val="28"/>
                <w:lang w:val="uk-UA"/>
              </w:rPr>
              <w:t> </w:t>
            </w:r>
            <w:r w:rsidRPr="00D63A34">
              <w:rPr>
                <w:rFonts w:ascii="Times New Roman" w:hAnsi="Times New Roman"/>
                <w:sz w:val="28"/>
                <w:szCs w:val="28"/>
                <w:lang w:val="uk-UA"/>
              </w:rPr>
              <w:t>Сухомлинського. – Миколаїв, 2007. –  Вип. 18. – С.</w:t>
            </w:r>
            <w:r>
              <w:rPr>
                <w:rFonts w:ascii="Times New Roman" w:hAnsi="Times New Roman"/>
                <w:sz w:val="28"/>
                <w:szCs w:val="28"/>
                <w:lang w:val="uk-UA"/>
              </w:rPr>
              <w:t xml:space="preserve"> 46-55.</w:t>
            </w:r>
          </w:p>
        </w:tc>
      </w:tr>
      <w:tr w:rsidR="00B66BF3" w:rsidRPr="007B006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692F" w:rsidRDefault="00B66BF3" w:rsidP="007B006E">
            <w:pPr>
              <w:spacing w:after="240"/>
              <w:jc w:val="both"/>
              <w:rPr>
                <w:rFonts w:ascii="Times New Roman" w:hAnsi="Times New Roman"/>
                <w:sz w:val="28"/>
                <w:szCs w:val="28"/>
                <w:lang w:val="uk-UA"/>
              </w:rPr>
            </w:pPr>
            <w:r w:rsidRPr="0047692F">
              <w:rPr>
                <w:rFonts w:ascii="Times New Roman" w:hAnsi="Times New Roman"/>
                <w:sz w:val="28"/>
                <w:szCs w:val="28"/>
                <w:lang w:val="uk-UA"/>
              </w:rPr>
              <w:t>Княжева</w:t>
            </w:r>
            <w:r w:rsidR="00816C5D">
              <w:rPr>
                <w:rFonts w:ascii="Times New Roman" w:hAnsi="Times New Roman"/>
                <w:sz w:val="28"/>
                <w:szCs w:val="28"/>
                <w:lang w:val="uk-UA"/>
              </w:rPr>
              <w:t>,</w:t>
            </w:r>
            <w:r w:rsidR="007B006E">
              <w:rPr>
                <w:rFonts w:ascii="Times New Roman" w:hAnsi="Times New Roman"/>
                <w:sz w:val="28"/>
                <w:szCs w:val="28"/>
                <w:lang w:val="uk-UA"/>
              </w:rPr>
              <w:t xml:space="preserve"> І.</w:t>
            </w:r>
            <w:r w:rsidRPr="0047692F">
              <w:rPr>
                <w:rFonts w:ascii="Times New Roman" w:hAnsi="Times New Roman"/>
                <w:sz w:val="28"/>
                <w:szCs w:val="28"/>
                <w:lang w:val="uk-UA"/>
              </w:rPr>
              <w:t xml:space="preserve"> Моральне виховання дітей старшого дошкільного віку </w:t>
            </w:r>
            <w:r>
              <w:rPr>
                <w:rFonts w:ascii="Times New Roman" w:hAnsi="Times New Roman"/>
                <w:sz w:val="28"/>
                <w:szCs w:val="28"/>
                <w:lang w:val="uk-UA"/>
              </w:rPr>
              <w:t xml:space="preserve">в умовах взаємодії ДНЗ і сім'ї </w:t>
            </w:r>
            <w:r w:rsidR="007B006E">
              <w:rPr>
                <w:rFonts w:ascii="Times New Roman" w:hAnsi="Times New Roman"/>
                <w:sz w:val="28"/>
                <w:szCs w:val="28"/>
                <w:lang w:val="uk-UA"/>
              </w:rPr>
              <w:t>/ І. </w:t>
            </w:r>
            <w:r w:rsidRPr="0047692F">
              <w:rPr>
                <w:rFonts w:ascii="Times New Roman" w:hAnsi="Times New Roman"/>
                <w:sz w:val="28"/>
                <w:szCs w:val="28"/>
                <w:lang w:val="uk-UA"/>
              </w:rPr>
              <w:t>Княжева //</w:t>
            </w:r>
            <w:r w:rsidR="007B006E">
              <w:rPr>
                <w:rFonts w:ascii="Times New Roman" w:hAnsi="Times New Roman"/>
                <w:sz w:val="28"/>
                <w:szCs w:val="28"/>
                <w:lang w:val="uk-UA"/>
              </w:rPr>
              <w:t xml:space="preserve"> </w:t>
            </w:r>
            <w:r w:rsidRPr="005F5209">
              <w:rPr>
                <w:rFonts w:ascii="Times New Roman" w:hAnsi="Times New Roman"/>
                <w:sz w:val="28"/>
                <w:szCs w:val="28"/>
                <w:lang w:val="uk-UA"/>
              </w:rPr>
              <w:t>Науковий вісник Миколаївського національного університету імені В.О.</w:t>
            </w:r>
            <w:r w:rsidR="007B006E">
              <w:rPr>
                <w:rFonts w:ascii="Times New Roman" w:hAnsi="Times New Roman"/>
                <w:sz w:val="28"/>
                <w:szCs w:val="28"/>
                <w:lang w:val="uk-UA"/>
              </w:rPr>
              <w:t> </w:t>
            </w:r>
            <w:r w:rsidRPr="005F520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7B006E">
              <w:rPr>
                <w:rFonts w:ascii="Times New Roman" w:hAnsi="Times New Roman"/>
                <w:sz w:val="28"/>
                <w:szCs w:val="28"/>
                <w:lang w:val="uk-UA"/>
              </w:rPr>
              <w:t> </w:t>
            </w:r>
            <w:r w:rsidRPr="005F5209">
              <w:rPr>
                <w:rFonts w:ascii="Times New Roman" w:hAnsi="Times New Roman"/>
                <w:sz w:val="28"/>
                <w:szCs w:val="28"/>
                <w:lang w:val="uk-UA"/>
              </w:rPr>
              <w:t>Сухо</w:t>
            </w:r>
            <w:r w:rsidR="007B006E">
              <w:rPr>
                <w:rFonts w:ascii="Times New Roman" w:hAnsi="Times New Roman"/>
                <w:sz w:val="28"/>
                <w:szCs w:val="28"/>
                <w:lang w:val="uk-UA"/>
              </w:rPr>
              <w:t>млинського; за ред. А.Л. Ситченка.– Миколаїв, 2016. –№ </w:t>
            </w:r>
            <w:r w:rsidRPr="005F5209">
              <w:rPr>
                <w:rFonts w:ascii="Times New Roman" w:hAnsi="Times New Roman"/>
                <w:sz w:val="28"/>
                <w:szCs w:val="28"/>
                <w:lang w:val="uk-UA"/>
              </w:rPr>
              <w:t>3(54). – С.</w:t>
            </w:r>
            <w:r>
              <w:rPr>
                <w:rFonts w:ascii="Times New Roman" w:hAnsi="Times New Roman"/>
                <w:sz w:val="28"/>
                <w:szCs w:val="28"/>
                <w:lang w:val="uk-UA"/>
              </w:rPr>
              <w:t xml:space="preserve"> 182-186.</w:t>
            </w:r>
          </w:p>
        </w:tc>
      </w:tr>
      <w:tr w:rsidR="00B66BF3" w:rsidRPr="007B006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4385" w:rsidRDefault="00B66BF3" w:rsidP="007B006E">
            <w:pPr>
              <w:spacing w:after="240"/>
              <w:jc w:val="both"/>
              <w:rPr>
                <w:rFonts w:ascii="Times New Roman" w:hAnsi="Times New Roman"/>
                <w:sz w:val="28"/>
                <w:szCs w:val="28"/>
                <w:lang w:val="uk-UA"/>
              </w:rPr>
            </w:pPr>
            <w:r>
              <w:rPr>
                <w:rFonts w:ascii="Times New Roman" w:hAnsi="Times New Roman"/>
                <w:sz w:val="28"/>
                <w:szCs w:val="28"/>
                <w:lang w:val="uk-UA"/>
              </w:rPr>
              <w:t>Княжева</w:t>
            </w:r>
            <w:r w:rsidR="00816C5D">
              <w:rPr>
                <w:rFonts w:ascii="Times New Roman" w:hAnsi="Times New Roman"/>
                <w:sz w:val="28"/>
                <w:szCs w:val="28"/>
                <w:lang w:val="uk-UA"/>
              </w:rPr>
              <w:t>,</w:t>
            </w:r>
            <w:r w:rsidR="007B006E">
              <w:rPr>
                <w:rFonts w:ascii="Times New Roman" w:hAnsi="Times New Roman"/>
                <w:sz w:val="28"/>
                <w:szCs w:val="28"/>
                <w:lang w:val="uk-UA"/>
              </w:rPr>
              <w:t> І.</w:t>
            </w:r>
            <w:r w:rsidRPr="00C1507F">
              <w:rPr>
                <w:rFonts w:ascii="Times New Roman" w:hAnsi="Times New Roman"/>
                <w:sz w:val="28"/>
                <w:szCs w:val="28"/>
                <w:lang w:val="uk-UA"/>
              </w:rPr>
              <w:t>А. Системний і синергетичний підходи дослідження феномена</w:t>
            </w:r>
            <w:r w:rsidR="007B006E">
              <w:rPr>
                <w:rFonts w:ascii="Times New Roman" w:hAnsi="Times New Roman"/>
                <w:sz w:val="28"/>
                <w:szCs w:val="28"/>
                <w:lang w:val="uk-UA"/>
              </w:rPr>
              <w:t xml:space="preserve"> </w:t>
            </w:r>
            <w:r w:rsidRPr="00C1507F">
              <w:rPr>
                <w:rFonts w:ascii="Times New Roman" w:hAnsi="Times New Roman"/>
                <w:sz w:val="28"/>
                <w:szCs w:val="28"/>
                <w:lang w:val="uk-UA"/>
              </w:rPr>
              <w:t>«методична культура майбутніх викладачів педагогічних дисциплінспеціальності «Дошкільна освіта»</w:t>
            </w:r>
            <w:r w:rsidR="007B006E">
              <w:rPr>
                <w:rFonts w:ascii="Times New Roman" w:hAnsi="Times New Roman"/>
                <w:sz w:val="28"/>
                <w:szCs w:val="28"/>
                <w:lang w:val="uk-UA"/>
              </w:rPr>
              <w:t xml:space="preserve"> / І.</w:t>
            </w:r>
            <w:r w:rsidRPr="007E63A2">
              <w:rPr>
                <w:rFonts w:ascii="Times New Roman" w:hAnsi="Times New Roman"/>
                <w:sz w:val="28"/>
                <w:szCs w:val="28"/>
                <w:lang w:val="uk-UA"/>
              </w:rPr>
              <w:t>А. Княжева //</w:t>
            </w:r>
            <w:r w:rsidR="007B006E">
              <w:rPr>
                <w:rFonts w:ascii="Times New Roman" w:hAnsi="Times New Roman"/>
                <w:sz w:val="28"/>
                <w:szCs w:val="28"/>
                <w:lang w:val="uk-UA"/>
              </w:rPr>
              <w:t xml:space="preserve"> </w:t>
            </w:r>
            <w:r w:rsidRPr="007E63A2">
              <w:rPr>
                <w:rFonts w:ascii="Times New Roman" w:hAnsi="Times New Roman"/>
                <w:sz w:val="28"/>
                <w:szCs w:val="28"/>
                <w:lang w:val="uk-UA"/>
              </w:rPr>
              <w:t>Науковий вісник Миколаївського національного університету імені В.О.</w:t>
            </w:r>
            <w:r w:rsidR="007B006E">
              <w:rPr>
                <w:rFonts w:ascii="Times New Roman" w:hAnsi="Times New Roman"/>
                <w:sz w:val="28"/>
                <w:szCs w:val="28"/>
                <w:lang w:val="uk-UA"/>
              </w:rPr>
              <w:t> </w:t>
            </w:r>
            <w:r w:rsidRPr="007E63A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7B006E">
              <w:rPr>
                <w:rFonts w:ascii="Times New Roman" w:hAnsi="Times New Roman"/>
                <w:sz w:val="28"/>
                <w:szCs w:val="28"/>
                <w:lang w:val="uk-UA"/>
              </w:rPr>
              <w:t> </w:t>
            </w:r>
            <w:r w:rsidRPr="007E63A2">
              <w:rPr>
                <w:rFonts w:ascii="Times New Roman" w:hAnsi="Times New Roman"/>
                <w:sz w:val="28"/>
                <w:szCs w:val="28"/>
                <w:lang w:val="uk-UA"/>
              </w:rPr>
              <w:t>Сухомлинського; за ред.. Т.М. Степанової. – Миколаїв, 2015. –  №</w:t>
            </w:r>
            <w:r w:rsidR="007B006E">
              <w:rPr>
                <w:rFonts w:ascii="Times New Roman" w:hAnsi="Times New Roman"/>
                <w:sz w:val="28"/>
                <w:szCs w:val="28"/>
                <w:lang w:val="uk-UA"/>
              </w:rPr>
              <w:t> </w:t>
            </w:r>
            <w:r w:rsidRPr="007E63A2">
              <w:rPr>
                <w:rFonts w:ascii="Times New Roman" w:hAnsi="Times New Roman"/>
                <w:sz w:val="28"/>
                <w:szCs w:val="28"/>
                <w:lang w:val="uk-UA"/>
              </w:rPr>
              <w:t>2(49). – С.</w:t>
            </w:r>
            <w:r>
              <w:rPr>
                <w:rFonts w:ascii="Times New Roman" w:hAnsi="Times New Roman"/>
                <w:sz w:val="28"/>
                <w:szCs w:val="28"/>
                <w:lang w:val="uk-UA"/>
              </w:rPr>
              <w:t xml:space="preserve"> 82-87.</w:t>
            </w:r>
          </w:p>
        </w:tc>
      </w:tr>
      <w:tr w:rsidR="00B66BF3" w:rsidRPr="007B006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D75414" w:rsidRDefault="00B66BF3" w:rsidP="007B006E">
            <w:pPr>
              <w:spacing w:after="240"/>
              <w:jc w:val="both"/>
              <w:rPr>
                <w:rFonts w:ascii="Times New Roman" w:hAnsi="Times New Roman"/>
                <w:sz w:val="28"/>
                <w:szCs w:val="28"/>
                <w:lang w:val="uk-UA"/>
              </w:rPr>
            </w:pPr>
            <w:r w:rsidRPr="0007051F">
              <w:rPr>
                <w:rFonts w:ascii="Times New Roman" w:hAnsi="Times New Roman"/>
                <w:sz w:val="28"/>
                <w:szCs w:val="28"/>
                <w:lang w:val="uk-UA"/>
              </w:rPr>
              <w:t>Княжева</w:t>
            </w:r>
            <w:r w:rsidR="00816C5D">
              <w:rPr>
                <w:rFonts w:ascii="Times New Roman" w:hAnsi="Times New Roman"/>
                <w:sz w:val="28"/>
                <w:szCs w:val="28"/>
                <w:lang w:val="uk-UA"/>
              </w:rPr>
              <w:t>,</w:t>
            </w:r>
            <w:r w:rsidR="007B006E">
              <w:rPr>
                <w:rFonts w:ascii="Times New Roman" w:hAnsi="Times New Roman"/>
                <w:sz w:val="28"/>
                <w:szCs w:val="28"/>
                <w:lang w:val="uk-UA"/>
              </w:rPr>
              <w:t xml:space="preserve"> І.А.</w:t>
            </w:r>
            <w:r w:rsidRPr="0007051F">
              <w:rPr>
                <w:rFonts w:ascii="Times New Roman" w:hAnsi="Times New Roman"/>
                <w:sz w:val="28"/>
                <w:szCs w:val="28"/>
                <w:lang w:val="uk-UA"/>
              </w:rPr>
              <w:t xml:space="preserve"> Алгоритм реалізації педагогічної технології розвитку методичної культури майбутніх викладачів педагогічних дисциплін сп</w:t>
            </w:r>
            <w:r>
              <w:rPr>
                <w:rFonts w:ascii="Times New Roman" w:hAnsi="Times New Roman"/>
                <w:sz w:val="28"/>
                <w:szCs w:val="28"/>
                <w:lang w:val="uk-UA"/>
              </w:rPr>
              <w:t xml:space="preserve">еціальності «Дошкільна освіта» </w:t>
            </w:r>
            <w:r w:rsidR="007B006E">
              <w:rPr>
                <w:rFonts w:ascii="Times New Roman" w:hAnsi="Times New Roman"/>
                <w:sz w:val="28"/>
                <w:szCs w:val="28"/>
                <w:lang w:val="uk-UA"/>
              </w:rPr>
              <w:t>/ І.</w:t>
            </w:r>
            <w:r w:rsidRPr="0007051F">
              <w:rPr>
                <w:rFonts w:ascii="Times New Roman" w:hAnsi="Times New Roman"/>
                <w:sz w:val="28"/>
                <w:szCs w:val="28"/>
                <w:lang w:val="uk-UA"/>
              </w:rPr>
              <w:t>А. Княжева //</w:t>
            </w:r>
            <w:r w:rsidR="007B006E">
              <w:rPr>
                <w:rFonts w:ascii="Times New Roman" w:hAnsi="Times New Roman"/>
                <w:sz w:val="28"/>
                <w:szCs w:val="28"/>
                <w:lang w:val="uk-UA"/>
              </w:rPr>
              <w:t xml:space="preserve"> </w:t>
            </w:r>
            <w:r w:rsidRPr="009D5EE2">
              <w:rPr>
                <w:rFonts w:ascii="Times New Roman" w:hAnsi="Times New Roman"/>
                <w:sz w:val="28"/>
                <w:szCs w:val="28"/>
                <w:lang w:val="uk-UA"/>
              </w:rPr>
              <w:t>Науковий вісник Миколаївського національного університету імені В.О.</w:t>
            </w:r>
            <w:r w:rsidR="007B006E">
              <w:rPr>
                <w:rFonts w:ascii="Times New Roman" w:hAnsi="Times New Roman"/>
                <w:sz w:val="28"/>
                <w:szCs w:val="28"/>
                <w:lang w:val="uk-UA"/>
              </w:rPr>
              <w:t> </w:t>
            </w:r>
            <w:r w:rsidRPr="009D5EE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7B006E">
              <w:rPr>
                <w:rFonts w:ascii="Times New Roman" w:hAnsi="Times New Roman"/>
                <w:sz w:val="28"/>
                <w:szCs w:val="28"/>
                <w:lang w:val="uk-UA"/>
              </w:rPr>
              <w:t> </w:t>
            </w:r>
            <w:r w:rsidRPr="009D5EE2">
              <w:rPr>
                <w:rFonts w:ascii="Times New Roman" w:hAnsi="Times New Roman"/>
                <w:sz w:val="28"/>
                <w:szCs w:val="28"/>
                <w:lang w:val="uk-UA"/>
              </w:rPr>
              <w:t>Сухомлин</w:t>
            </w:r>
            <w:r w:rsidR="007B006E">
              <w:rPr>
                <w:rFonts w:ascii="Times New Roman" w:hAnsi="Times New Roman"/>
                <w:sz w:val="28"/>
                <w:szCs w:val="28"/>
                <w:lang w:val="uk-UA"/>
              </w:rPr>
              <w:t>ського; за ред. О.М. Пєхоти. – Миколаїв, 2015. –</w:t>
            </w:r>
            <w:r w:rsidRPr="009D5EE2">
              <w:rPr>
                <w:rFonts w:ascii="Times New Roman" w:hAnsi="Times New Roman"/>
                <w:sz w:val="28"/>
                <w:szCs w:val="28"/>
                <w:lang w:val="uk-UA"/>
              </w:rPr>
              <w:t xml:space="preserve"> №</w:t>
            </w:r>
            <w:r w:rsidR="007B006E">
              <w:rPr>
                <w:rFonts w:ascii="Times New Roman" w:hAnsi="Times New Roman"/>
                <w:sz w:val="28"/>
                <w:szCs w:val="28"/>
                <w:lang w:val="uk-UA"/>
              </w:rPr>
              <w:t> </w:t>
            </w:r>
            <w:r w:rsidRPr="009D5EE2">
              <w:rPr>
                <w:rFonts w:ascii="Times New Roman" w:hAnsi="Times New Roman"/>
                <w:sz w:val="28"/>
                <w:szCs w:val="28"/>
                <w:lang w:val="uk-UA"/>
              </w:rPr>
              <w:t>1(48). – С.</w:t>
            </w:r>
            <w:r>
              <w:rPr>
                <w:rFonts w:ascii="Times New Roman" w:hAnsi="Times New Roman"/>
                <w:sz w:val="28"/>
                <w:szCs w:val="28"/>
                <w:lang w:val="uk-UA"/>
              </w:rPr>
              <w:t xml:space="preserve"> 137-145.</w:t>
            </w:r>
          </w:p>
        </w:tc>
      </w:tr>
      <w:tr w:rsidR="00B66BF3" w:rsidRPr="007B006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CA1208" w:rsidRDefault="00B66BF3" w:rsidP="007B006E">
            <w:pPr>
              <w:spacing w:after="240"/>
              <w:jc w:val="both"/>
              <w:rPr>
                <w:rFonts w:ascii="Times New Roman" w:hAnsi="Times New Roman"/>
                <w:sz w:val="28"/>
                <w:szCs w:val="28"/>
                <w:lang w:val="uk-UA"/>
              </w:rPr>
            </w:pPr>
            <w:r w:rsidRPr="00CA1208">
              <w:rPr>
                <w:rFonts w:ascii="Times New Roman" w:hAnsi="Times New Roman"/>
                <w:sz w:val="28"/>
                <w:szCs w:val="28"/>
                <w:lang w:val="uk-UA"/>
              </w:rPr>
              <w:t>Княжева</w:t>
            </w:r>
            <w:r w:rsidR="00816C5D">
              <w:rPr>
                <w:rFonts w:ascii="Times New Roman" w:hAnsi="Times New Roman"/>
                <w:sz w:val="28"/>
                <w:szCs w:val="28"/>
                <w:lang w:val="uk-UA"/>
              </w:rPr>
              <w:t>,</w:t>
            </w:r>
            <w:r w:rsidR="007B006E">
              <w:rPr>
                <w:rFonts w:ascii="Times New Roman" w:hAnsi="Times New Roman"/>
                <w:sz w:val="28"/>
                <w:szCs w:val="28"/>
                <w:lang w:val="uk-UA"/>
              </w:rPr>
              <w:t xml:space="preserve"> І.А. </w:t>
            </w:r>
            <w:r w:rsidRPr="00CA1208">
              <w:rPr>
                <w:rFonts w:ascii="Times New Roman" w:hAnsi="Times New Roman"/>
                <w:sz w:val="28"/>
                <w:szCs w:val="28"/>
                <w:lang w:val="uk-UA"/>
              </w:rPr>
              <w:t>Соціально-історичний досвід підгото</w:t>
            </w:r>
            <w:r>
              <w:rPr>
                <w:rFonts w:ascii="Times New Roman" w:hAnsi="Times New Roman"/>
                <w:sz w:val="28"/>
                <w:szCs w:val="28"/>
                <w:lang w:val="uk-UA"/>
              </w:rPr>
              <w:t xml:space="preserve">вки викладачів для вищої школи </w:t>
            </w:r>
            <w:r w:rsidR="007B006E">
              <w:rPr>
                <w:rFonts w:ascii="Times New Roman" w:hAnsi="Times New Roman"/>
                <w:sz w:val="28"/>
                <w:szCs w:val="28"/>
                <w:lang w:val="uk-UA"/>
              </w:rPr>
              <w:t>/ І.</w:t>
            </w:r>
            <w:r w:rsidRPr="00CA1208">
              <w:rPr>
                <w:rFonts w:ascii="Times New Roman" w:hAnsi="Times New Roman"/>
                <w:sz w:val="28"/>
                <w:szCs w:val="28"/>
                <w:lang w:val="uk-UA"/>
              </w:rPr>
              <w:t>А.</w:t>
            </w:r>
            <w:r w:rsidR="007B006E">
              <w:rPr>
                <w:rFonts w:ascii="Times New Roman" w:hAnsi="Times New Roman"/>
                <w:sz w:val="28"/>
                <w:szCs w:val="28"/>
                <w:lang w:val="uk-UA"/>
              </w:rPr>
              <w:t> </w:t>
            </w:r>
            <w:r w:rsidRPr="00CA1208">
              <w:rPr>
                <w:rFonts w:ascii="Times New Roman" w:hAnsi="Times New Roman"/>
                <w:sz w:val="28"/>
                <w:szCs w:val="28"/>
                <w:lang w:val="uk-UA"/>
              </w:rPr>
              <w:t>Княжева //</w:t>
            </w:r>
            <w:r w:rsidR="007B006E">
              <w:rPr>
                <w:rFonts w:ascii="Times New Roman" w:hAnsi="Times New Roman"/>
                <w:sz w:val="28"/>
                <w:szCs w:val="28"/>
                <w:lang w:val="uk-UA"/>
              </w:rPr>
              <w:t xml:space="preserve"> </w:t>
            </w:r>
            <w:r w:rsidRPr="00E047E8">
              <w:rPr>
                <w:rFonts w:ascii="Times New Roman" w:hAnsi="Times New Roman"/>
                <w:sz w:val="28"/>
                <w:szCs w:val="28"/>
                <w:lang w:val="uk-UA"/>
              </w:rPr>
              <w:t>Науковий вісник Миколаївського націон</w:t>
            </w:r>
            <w:r w:rsidR="007B006E">
              <w:rPr>
                <w:rFonts w:ascii="Times New Roman" w:hAnsi="Times New Roman"/>
                <w:sz w:val="28"/>
                <w:szCs w:val="28"/>
                <w:lang w:val="uk-UA"/>
              </w:rPr>
              <w:t>ального університету імені В.О. </w:t>
            </w:r>
            <w:r w:rsidRPr="00E047E8">
              <w:rPr>
                <w:rFonts w:ascii="Times New Roman" w:hAnsi="Times New Roman"/>
                <w:sz w:val="28"/>
                <w:szCs w:val="28"/>
                <w:lang w:val="uk-UA"/>
              </w:rPr>
              <w:t>Сухомлинського : збірник наукових праць. Сер.: Педагогічні науки Миколаївський наці</w:t>
            </w:r>
            <w:r w:rsidR="007B006E">
              <w:rPr>
                <w:rFonts w:ascii="Times New Roman" w:hAnsi="Times New Roman"/>
                <w:sz w:val="28"/>
                <w:szCs w:val="28"/>
                <w:lang w:val="uk-UA"/>
              </w:rPr>
              <w:t>ональний університет імені В.О. </w:t>
            </w:r>
            <w:r w:rsidRPr="00E047E8">
              <w:rPr>
                <w:rFonts w:ascii="Times New Roman" w:hAnsi="Times New Roman"/>
                <w:sz w:val="28"/>
                <w:szCs w:val="28"/>
                <w:lang w:val="uk-UA"/>
              </w:rPr>
              <w:t>Сухомлинськог</w:t>
            </w:r>
            <w:r w:rsidR="007B006E">
              <w:rPr>
                <w:rFonts w:ascii="Times New Roman" w:hAnsi="Times New Roman"/>
                <w:sz w:val="28"/>
                <w:szCs w:val="28"/>
                <w:lang w:val="uk-UA"/>
              </w:rPr>
              <w:t>о; за ред.. Т.М. </w:t>
            </w:r>
            <w:r w:rsidRPr="00E047E8">
              <w:rPr>
                <w:rFonts w:ascii="Times New Roman" w:hAnsi="Times New Roman"/>
                <w:sz w:val="28"/>
                <w:szCs w:val="28"/>
                <w:lang w:val="uk-UA"/>
              </w:rPr>
              <w:t>Степанової. – Миколаїв, 2015. –  №3(50). – С.</w:t>
            </w:r>
            <w:r>
              <w:rPr>
                <w:rFonts w:ascii="Times New Roman" w:hAnsi="Times New Roman"/>
                <w:sz w:val="28"/>
                <w:szCs w:val="28"/>
                <w:lang w:val="uk-UA"/>
              </w:rPr>
              <w:t xml:space="preserve"> 96-101.</w:t>
            </w:r>
          </w:p>
        </w:tc>
      </w:tr>
      <w:tr w:rsidR="00B66BF3" w:rsidRPr="00C2701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5AE0" w:rsidRDefault="00B66BF3" w:rsidP="007B006E">
            <w:pPr>
              <w:spacing w:after="240"/>
              <w:jc w:val="both"/>
              <w:rPr>
                <w:rFonts w:ascii="Times New Roman" w:hAnsi="Times New Roman"/>
                <w:sz w:val="28"/>
                <w:szCs w:val="28"/>
                <w:lang w:val="uk-UA"/>
              </w:rPr>
            </w:pPr>
            <w:r w:rsidRPr="004050C1">
              <w:rPr>
                <w:rFonts w:ascii="Times New Roman" w:hAnsi="Times New Roman"/>
                <w:sz w:val="28"/>
                <w:szCs w:val="28"/>
                <w:lang w:val="uk-UA"/>
              </w:rPr>
              <w:t>Княжева</w:t>
            </w:r>
            <w:r w:rsidR="00816C5D">
              <w:rPr>
                <w:rFonts w:ascii="Times New Roman" w:hAnsi="Times New Roman"/>
                <w:sz w:val="28"/>
                <w:szCs w:val="28"/>
                <w:lang w:val="uk-UA"/>
              </w:rPr>
              <w:t>,</w:t>
            </w:r>
            <w:r w:rsidR="007B006E">
              <w:rPr>
                <w:rFonts w:ascii="Times New Roman" w:hAnsi="Times New Roman"/>
                <w:sz w:val="28"/>
                <w:szCs w:val="28"/>
                <w:lang w:val="uk-UA"/>
              </w:rPr>
              <w:t xml:space="preserve"> І.А.</w:t>
            </w:r>
            <w:r w:rsidRPr="004050C1">
              <w:rPr>
                <w:rFonts w:ascii="Times New Roman" w:hAnsi="Times New Roman"/>
                <w:sz w:val="28"/>
                <w:szCs w:val="28"/>
                <w:lang w:val="uk-UA"/>
              </w:rPr>
              <w:t xml:space="preserve"> Структура методичної культури майбутніх викладачів вищої школи зі спеціа</w:t>
            </w:r>
            <w:r w:rsidR="007B006E">
              <w:rPr>
                <w:rFonts w:ascii="Times New Roman" w:hAnsi="Times New Roman"/>
                <w:sz w:val="28"/>
                <w:szCs w:val="28"/>
                <w:lang w:val="uk-UA"/>
              </w:rPr>
              <w:t>льності "Дошкільна освіта" / І.</w:t>
            </w:r>
            <w:r w:rsidRPr="004050C1">
              <w:rPr>
                <w:rFonts w:ascii="Times New Roman" w:hAnsi="Times New Roman"/>
                <w:sz w:val="28"/>
                <w:szCs w:val="28"/>
                <w:lang w:val="uk-UA"/>
              </w:rPr>
              <w:t>А.</w:t>
            </w:r>
            <w:r w:rsidR="007B006E">
              <w:rPr>
                <w:rFonts w:ascii="Times New Roman" w:hAnsi="Times New Roman"/>
                <w:sz w:val="28"/>
                <w:szCs w:val="28"/>
                <w:lang w:val="uk-UA"/>
              </w:rPr>
              <w:t> </w:t>
            </w:r>
            <w:r w:rsidRPr="004050C1">
              <w:rPr>
                <w:rFonts w:ascii="Times New Roman" w:hAnsi="Times New Roman"/>
                <w:sz w:val="28"/>
                <w:szCs w:val="28"/>
                <w:lang w:val="uk-UA"/>
              </w:rPr>
              <w:t>Княжева // Науковий вісник Миколаївського національного уніве</w:t>
            </w:r>
            <w:r w:rsidR="007B006E">
              <w:rPr>
                <w:rFonts w:ascii="Times New Roman" w:hAnsi="Times New Roman"/>
                <w:sz w:val="28"/>
                <w:szCs w:val="28"/>
                <w:lang w:val="uk-UA"/>
              </w:rPr>
              <w:t>рситету імені В.О. </w:t>
            </w:r>
            <w:r w:rsidRPr="004050C1">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7B006E">
              <w:rPr>
                <w:rFonts w:ascii="Times New Roman" w:hAnsi="Times New Roman"/>
                <w:sz w:val="28"/>
                <w:szCs w:val="28"/>
                <w:lang w:val="uk-UA"/>
              </w:rPr>
              <w:t> </w:t>
            </w:r>
            <w:r w:rsidRPr="004050C1">
              <w:rPr>
                <w:rFonts w:ascii="Times New Roman" w:hAnsi="Times New Roman"/>
                <w:sz w:val="28"/>
                <w:szCs w:val="28"/>
                <w:lang w:val="uk-UA"/>
              </w:rPr>
              <w:t>Сухомлинського. –  Миколаїв, 2013. –  Вип. 1.41.</w:t>
            </w:r>
            <w:r w:rsidR="007B006E">
              <w:rPr>
                <w:rFonts w:ascii="Times New Roman" w:hAnsi="Times New Roman"/>
                <w:sz w:val="28"/>
                <w:szCs w:val="28"/>
                <w:lang w:val="uk-UA"/>
              </w:rPr>
              <w:t> </w:t>
            </w:r>
            <w:r w:rsidRPr="004050C1">
              <w:rPr>
                <w:rFonts w:ascii="Times New Roman" w:hAnsi="Times New Roman"/>
                <w:sz w:val="28"/>
                <w:szCs w:val="28"/>
                <w:lang w:val="uk-UA"/>
              </w:rPr>
              <w:t>Т.1. – С. 70-75.</w:t>
            </w:r>
          </w:p>
        </w:tc>
      </w:tr>
      <w:tr w:rsidR="00B66BF3" w:rsidRPr="007B006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7B006E" w:rsidP="007B006E">
            <w:pPr>
              <w:spacing w:after="240"/>
              <w:jc w:val="both"/>
              <w:rPr>
                <w:rFonts w:ascii="Times New Roman" w:hAnsi="Times New Roman"/>
                <w:sz w:val="28"/>
                <w:szCs w:val="28"/>
                <w:lang w:val="uk-UA"/>
              </w:rPr>
            </w:pPr>
            <w:r>
              <w:rPr>
                <w:rFonts w:ascii="Times New Roman" w:hAnsi="Times New Roman"/>
                <w:sz w:val="28"/>
                <w:szCs w:val="28"/>
                <w:lang w:val="uk-UA"/>
              </w:rPr>
              <w:t>Княжева, </w:t>
            </w:r>
            <w:r w:rsidR="00B66BF3">
              <w:rPr>
                <w:rFonts w:ascii="Times New Roman" w:hAnsi="Times New Roman"/>
                <w:sz w:val="28"/>
                <w:szCs w:val="28"/>
                <w:lang w:val="uk-UA"/>
              </w:rPr>
              <w:t xml:space="preserve">І.А. Визначення поняття «методична культура </w:t>
            </w:r>
            <w:r>
              <w:rPr>
                <w:rFonts w:ascii="Times New Roman" w:hAnsi="Times New Roman"/>
                <w:sz w:val="28"/>
                <w:szCs w:val="28"/>
                <w:lang w:val="uk-UA"/>
              </w:rPr>
              <w:t>викладача вищої школи» / І.А. </w:t>
            </w:r>
            <w:r w:rsidR="00B66BF3">
              <w:rPr>
                <w:rFonts w:ascii="Times New Roman" w:hAnsi="Times New Roman"/>
                <w:sz w:val="28"/>
                <w:szCs w:val="28"/>
                <w:lang w:val="uk-UA"/>
              </w:rPr>
              <w:t xml:space="preserve">Княжева // </w:t>
            </w:r>
            <w:r w:rsidR="00B66BF3" w:rsidRPr="00E1167A">
              <w:rPr>
                <w:rFonts w:ascii="Times New Roman" w:hAnsi="Times New Roman"/>
                <w:sz w:val="28"/>
                <w:szCs w:val="28"/>
                <w:lang w:val="uk-UA"/>
              </w:rPr>
              <w:t>Науковий вісник Миколаївського націон</w:t>
            </w:r>
            <w:r>
              <w:rPr>
                <w:rFonts w:ascii="Times New Roman" w:hAnsi="Times New Roman"/>
                <w:sz w:val="28"/>
                <w:szCs w:val="28"/>
                <w:lang w:val="uk-UA"/>
              </w:rPr>
              <w:t>ального університету імені В.О. </w:t>
            </w:r>
            <w:r w:rsidR="00B66BF3" w:rsidRPr="00E1167A">
              <w:rPr>
                <w:rFonts w:ascii="Times New Roman" w:hAnsi="Times New Roman"/>
                <w:sz w:val="28"/>
                <w:szCs w:val="28"/>
                <w:lang w:val="uk-UA"/>
              </w:rPr>
              <w:t>Сухомлинського : збірник наукових праць. Сер.</w:t>
            </w:r>
            <w:r>
              <w:rPr>
                <w:rFonts w:ascii="Times New Roman" w:hAnsi="Times New Roman"/>
                <w:sz w:val="28"/>
                <w:szCs w:val="28"/>
                <w:lang w:val="uk-UA"/>
              </w:rPr>
              <w:t> </w:t>
            </w:r>
            <w:r w:rsidR="00B66BF3" w:rsidRPr="00E1167A">
              <w:rPr>
                <w:rFonts w:ascii="Times New Roman" w:hAnsi="Times New Roman"/>
                <w:sz w:val="28"/>
                <w:szCs w:val="28"/>
                <w:lang w:val="uk-UA"/>
              </w:rPr>
              <w:t>: Педагогічні науки / Миколаївський наці</w:t>
            </w:r>
            <w:r>
              <w:rPr>
                <w:rFonts w:ascii="Times New Roman" w:hAnsi="Times New Roman"/>
                <w:sz w:val="28"/>
                <w:szCs w:val="28"/>
                <w:lang w:val="uk-UA"/>
              </w:rPr>
              <w:t>ональний університет імені В.О. </w:t>
            </w:r>
            <w:r w:rsidR="00B66BF3" w:rsidRPr="00E1167A">
              <w:rPr>
                <w:rFonts w:ascii="Times New Roman" w:hAnsi="Times New Roman"/>
                <w:sz w:val="28"/>
                <w:szCs w:val="28"/>
                <w:lang w:val="uk-UA"/>
              </w:rPr>
              <w:t>Сухомлинського; за ред. В.</w:t>
            </w:r>
            <w:r>
              <w:rPr>
                <w:rFonts w:ascii="Times New Roman" w:hAnsi="Times New Roman"/>
                <w:sz w:val="28"/>
                <w:szCs w:val="28"/>
                <w:lang w:val="uk-UA"/>
              </w:rPr>
              <w:t> </w:t>
            </w:r>
            <w:r w:rsidR="00B66BF3" w:rsidRPr="00E1167A">
              <w:rPr>
                <w:rFonts w:ascii="Times New Roman" w:hAnsi="Times New Roman"/>
                <w:sz w:val="28"/>
                <w:szCs w:val="28"/>
                <w:lang w:val="uk-UA"/>
              </w:rPr>
              <w:t>Будака, О. Пєхоти. - Миколаїв, 2012. –  Вип. – 1.37. – С</w:t>
            </w:r>
            <w:r w:rsidR="00B66BF3">
              <w:rPr>
                <w:rFonts w:ascii="Times New Roman" w:hAnsi="Times New Roman"/>
                <w:sz w:val="28"/>
                <w:szCs w:val="28"/>
                <w:lang w:val="uk-UA"/>
              </w:rPr>
              <w:t>. 167-171.</w:t>
            </w:r>
          </w:p>
        </w:tc>
      </w:tr>
      <w:tr w:rsidR="00B66BF3" w:rsidRPr="007B006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7B006E">
            <w:pPr>
              <w:spacing w:after="240"/>
              <w:jc w:val="both"/>
              <w:rPr>
                <w:rFonts w:ascii="Times New Roman" w:hAnsi="Times New Roman"/>
                <w:sz w:val="28"/>
                <w:szCs w:val="28"/>
                <w:lang w:val="uk-UA"/>
              </w:rPr>
            </w:pPr>
            <w:r>
              <w:rPr>
                <w:rFonts w:ascii="Times New Roman" w:hAnsi="Times New Roman"/>
                <w:sz w:val="28"/>
                <w:szCs w:val="28"/>
                <w:lang w:val="uk-UA"/>
              </w:rPr>
              <w:t>Ковалевич</w:t>
            </w:r>
            <w:r w:rsidR="00816C5D">
              <w:rPr>
                <w:rFonts w:ascii="Times New Roman" w:hAnsi="Times New Roman"/>
                <w:sz w:val="28"/>
                <w:szCs w:val="28"/>
                <w:lang w:val="uk-UA"/>
              </w:rPr>
              <w:t>,</w:t>
            </w:r>
            <w:r w:rsidR="007B006E">
              <w:rPr>
                <w:rFonts w:ascii="Times New Roman" w:hAnsi="Times New Roman"/>
                <w:sz w:val="28"/>
                <w:szCs w:val="28"/>
                <w:lang w:val="uk-UA"/>
              </w:rPr>
              <w:t> </w:t>
            </w:r>
            <w:r>
              <w:rPr>
                <w:rFonts w:ascii="Times New Roman" w:hAnsi="Times New Roman"/>
                <w:sz w:val="28"/>
                <w:szCs w:val="28"/>
                <w:lang w:val="uk-UA"/>
              </w:rPr>
              <w:t>В.В. Кризис духовности, или новые контекст</w:t>
            </w:r>
            <w:r w:rsidRPr="006B0384">
              <w:rPr>
                <w:rFonts w:ascii="Times New Roman" w:hAnsi="Times New Roman"/>
                <w:sz w:val="28"/>
                <w:szCs w:val="28"/>
                <w:lang w:val="uk-UA"/>
              </w:rPr>
              <w:t xml:space="preserve">ы </w:t>
            </w:r>
            <w:r>
              <w:rPr>
                <w:rFonts w:ascii="Times New Roman" w:hAnsi="Times New Roman"/>
                <w:sz w:val="28"/>
                <w:szCs w:val="28"/>
                <w:lang w:val="uk-UA"/>
              </w:rPr>
              <w:t xml:space="preserve">ее идентификации / В.В. Ковалевич // </w:t>
            </w:r>
            <w:r w:rsidRPr="006B0384">
              <w:rPr>
                <w:rFonts w:ascii="Times New Roman" w:hAnsi="Times New Roman"/>
                <w:sz w:val="28"/>
                <w:szCs w:val="28"/>
                <w:lang w:val="uk-UA"/>
              </w:rPr>
              <w:t>Науковий вісник Миколаївського дер</w:t>
            </w:r>
            <w:r w:rsidR="007B006E">
              <w:rPr>
                <w:rFonts w:ascii="Times New Roman" w:hAnsi="Times New Roman"/>
                <w:sz w:val="28"/>
                <w:szCs w:val="28"/>
                <w:lang w:val="uk-UA"/>
              </w:rPr>
              <w:t>жавного університету імені В.О. </w:t>
            </w:r>
            <w:r w:rsidRPr="006B0384">
              <w:rPr>
                <w:rFonts w:ascii="Times New Roman" w:hAnsi="Times New Roman"/>
                <w:sz w:val="28"/>
                <w:szCs w:val="28"/>
                <w:lang w:val="uk-UA"/>
              </w:rPr>
              <w:t>Сухомлинського: збірник наукових праць.Сер. : Педагогічні науки / Миколаївський державний  університет імені В.О. Сухомлинського. – Миколаїв, 2009. –  Вип. 25. Т.1. – С.</w:t>
            </w:r>
            <w:r>
              <w:rPr>
                <w:rFonts w:ascii="Times New Roman" w:hAnsi="Times New Roman"/>
                <w:sz w:val="28"/>
                <w:szCs w:val="28"/>
                <w:lang w:val="uk-UA"/>
              </w:rPr>
              <w:t xml:space="preserve"> 29-39.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7B006E">
            <w:pPr>
              <w:spacing w:after="240"/>
              <w:jc w:val="both"/>
              <w:rPr>
                <w:rFonts w:ascii="Times New Roman" w:hAnsi="Times New Roman"/>
                <w:sz w:val="28"/>
                <w:szCs w:val="28"/>
                <w:lang w:val="uk-UA"/>
              </w:rPr>
            </w:pPr>
            <w:r>
              <w:rPr>
                <w:rFonts w:ascii="Times New Roman" w:hAnsi="Times New Roman"/>
                <w:sz w:val="28"/>
                <w:szCs w:val="28"/>
                <w:lang w:val="uk-UA"/>
              </w:rPr>
              <w:t>Коваленко</w:t>
            </w:r>
            <w:r w:rsidR="00816C5D">
              <w:rPr>
                <w:rFonts w:ascii="Times New Roman" w:hAnsi="Times New Roman"/>
                <w:sz w:val="28"/>
                <w:szCs w:val="28"/>
                <w:lang w:val="uk-UA"/>
              </w:rPr>
              <w:t>,</w:t>
            </w:r>
            <w:r w:rsidR="007B006E">
              <w:rPr>
                <w:rFonts w:ascii="Times New Roman" w:hAnsi="Times New Roman"/>
                <w:sz w:val="28"/>
                <w:szCs w:val="28"/>
                <w:lang w:val="uk-UA"/>
              </w:rPr>
              <w:t> </w:t>
            </w:r>
            <w:r>
              <w:rPr>
                <w:rFonts w:ascii="Times New Roman" w:hAnsi="Times New Roman"/>
                <w:sz w:val="28"/>
                <w:szCs w:val="28"/>
                <w:lang w:val="uk-UA"/>
              </w:rPr>
              <w:t>О.А. Використання інтелектуальних ігор у процесі формування мовленнєвої культури студентів / О.А.</w:t>
            </w:r>
            <w:r w:rsidR="007B006E">
              <w:rPr>
                <w:rFonts w:ascii="Times New Roman" w:hAnsi="Times New Roman"/>
                <w:sz w:val="28"/>
                <w:szCs w:val="28"/>
                <w:lang w:val="uk-UA"/>
              </w:rPr>
              <w:t> </w:t>
            </w:r>
            <w:r>
              <w:rPr>
                <w:rFonts w:ascii="Times New Roman" w:hAnsi="Times New Roman"/>
                <w:sz w:val="28"/>
                <w:szCs w:val="28"/>
                <w:lang w:val="uk-UA"/>
              </w:rPr>
              <w:t xml:space="preserve">Коваленко // </w:t>
            </w:r>
            <w:r w:rsidRPr="00491BA9">
              <w:rPr>
                <w:rFonts w:ascii="Times New Roman" w:hAnsi="Times New Roman"/>
                <w:sz w:val="28"/>
                <w:szCs w:val="28"/>
                <w:lang w:val="uk-UA"/>
              </w:rPr>
              <w:t>Науковий вісник Миколаївського державного університету імені В.О.</w:t>
            </w:r>
            <w:r w:rsidR="007B006E">
              <w:rPr>
                <w:rFonts w:ascii="Times New Roman" w:hAnsi="Times New Roman"/>
                <w:sz w:val="28"/>
                <w:szCs w:val="28"/>
                <w:lang w:val="uk-UA"/>
              </w:rPr>
              <w:t> </w:t>
            </w:r>
            <w:r w:rsidRPr="00491BA9">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w:t>
            </w:r>
            <w:r w:rsidR="007B006E">
              <w:rPr>
                <w:rFonts w:ascii="Times New Roman" w:hAnsi="Times New Roman"/>
                <w:sz w:val="28"/>
                <w:szCs w:val="28"/>
                <w:lang w:val="uk-UA"/>
              </w:rPr>
              <w:t> </w:t>
            </w:r>
            <w:r w:rsidRPr="00491BA9">
              <w:rPr>
                <w:rFonts w:ascii="Times New Roman" w:hAnsi="Times New Roman"/>
                <w:sz w:val="28"/>
                <w:szCs w:val="28"/>
                <w:lang w:val="uk-UA"/>
              </w:rPr>
              <w:t xml:space="preserve">Сухомлинського. – Миколаїв, 2007. –  Вип. 19. – С. </w:t>
            </w:r>
            <w:r>
              <w:rPr>
                <w:rFonts w:ascii="Times New Roman" w:hAnsi="Times New Roman"/>
                <w:sz w:val="28"/>
                <w:szCs w:val="28"/>
                <w:lang w:val="uk-UA"/>
              </w:rPr>
              <w:t>347-353.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7B006E">
            <w:pPr>
              <w:spacing w:after="240"/>
              <w:jc w:val="both"/>
              <w:rPr>
                <w:rFonts w:ascii="Times New Roman" w:hAnsi="Times New Roman"/>
                <w:sz w:val="28"/>
                <w:szCs w:val="28"/>
                <w:lang w:val="uk-UA"/>
              </w:rPr>
            </w:pPr>
            <w:r>
              <w:rPr>
                <w:rFonts w:ascii="Times New Roman" w:hAnsi="Times New Roman"/>
                <w:sz w:val="28"/>
                <w:szCs w:val="28"/>
                <w:lang w:val="uk-UA"/>
              </w:rPr>
              <w:t>Коваленко</w:t>
            </w:r>
            <w:r w:rsidR="00816C5D">
              <w:rPr>
                <w:rFonts w:ascii="Times New Roman" w:hAnsi="Times New Roman"/>
                <w:sz w:val="28"/>
                <w:szCs w:val="28"/>
                <w:lang w:val="uk-UA"/>
              </w:rPr>
              <w:t>,</w:t>
            </w:r>
            <w:r w:rsidR="007B006E">
              <w:rPr>
                <w:rFonts w:ascii="Times New Roman" w:hAnsi="Times New Roman"/>
                <w:sz w:val="28"/>
                <w:szCs w:val="28"/>
                <w:lang w:val="uk-UA"/>
              </w:rPr>
              <w:t> </w:t>
            </w:r>
            <w:r>
              <w:rPr>
                <w:rFonts w:ascii="Times New Roman" w:hAnsi="Times New Roman"/>
                <w:sz w:val="28"/>
                <w:szCs w:val="28"/>
                <w:lang w:val="uk-UA"/>
              </w:rPr>
              <w:t>О.В. Проблема комунікативного підходу у підготовц</w:t>
            </w:r>
            <w:r w:rsidR="007B006E">
              <w:rPr>
                <w:rFonts w:ascii="Times New Roman" w:hAnsi="Times New Roman"/>
                <w:sz w:val="28"/>
                <w:szCs w:val="28"/>
                <w:lang w:val="uk-UA"/>
              </w:rPr>
              <w:t>і вчителя іноземної мови / О.В. </w:t>
            </w:r>
            <w:r>
              <w:rPr>
                <w:rFonts w:ascii="Times New Roman" w:hAnsi="Times New Roman"/>
                <w:sz w:val="28"/>
                <w:szCs w:val="28"/>
                <w:lang w:val="uk-UA"/>
              </w:rPr>
              <w:t xml:space="preserve">Коваленко, Н. Мелінчук // </w:t>
            </w:r>
            <w:r w:rsidRPr="00491BA9">
              <w:rPr>
                <w:rFonts w:ascii="Times New Roman" w:hAnsi="Times New Roman"/>
                <w:sz w:val="28"/>
                <w:szCs w:val="28"/>
                <w:lang w:val="uk-UA"/>
              </w:rPr>
              <w:t>Науковий вісник Миколаївського державного університету імені В.О.</w:t>
            </w:r>
            <w:r w:rsidR="007B006E">
              <w:rPr>
                <w:rFonts w:ascii="Times New Roman" w:hAnsi="Times New Roman"/>
                <w:sz w:val="28"/>
                <w:szCs w:val="28"/>
                <w:lang w:val="uk-UA"/>
              </w:rPr>
              <w:t> </w:t>
            </w:r>
            <w:r w:rsidRPr="00491BA9">
              <w:rPr>
                <w:rFonts w:ascii="Times New Roman" w:hAnsi="Times New Roman"/>
                <w:sz w:val="28"/>
                <w:szCs w:val="28"/>
                <w:lang w:val="uk-UA"/>
              </w:rPr>
              <w:t>Сухомлинського: збірник наукових праць. Сер. : Педагогічні науки / Мико</w:t>
            </w:r>
            <w:r w:rsidR="007B006E">
              <w:rPr>
                <w:rFonts w:ascii="Times New Roman" w:hAnsi="Times New Roman"/>
                <w:sz w:val="28"/>
                <w:szCs w:val="28"/>
                <w:lang w:val="uk-UA"/>
              </w:rPr>
              <w:t>лаївський державний університет імені В.О. </w:t>
            </w:r>
            <w:r w:rsidRPr="00491BA9">
              <w:rPr>
                <w:rFonts w:ascii="Times New Roman" w:hAnsi="Times New Roman"/>
                <w:sz w:val="28"/>
                <w:szCs w:val="28"/>
                <w:lang w:val="uk-UA"/>
              </w:rPr>
              <w:t xml:space="preserve">Сухомлинського. – Миколаїв, 2007. –  Вип. 19. – С. </w:t>
            </w:r>
            <w:r>
              <w:rPr>
                <w:rFonts w:ascii="Times New Roman" w:hAnsi="Times New Roman"/>
                <w:sz w:val="28"/>
                <w:szCs w:val="28"/>
                <w:lang w:val="uk-UA"/>
              </w:rPr>
              <w:t>361-366.</w:t>
            </w:r>
          </w:p>
        </w:tc>
      </w:tr>
      <w:tr w:rsidR="00B66BF3" w:rsidRPr="00044BFA" w:rsidTr="004813E1">
        <w:tc>
          <w:tcPr>
            <w:tcW w:w="993" w:type="dxa"/>
          </w:tcPr>
          <w:p w:rsidR="00B66BF3" w:rsidRPr="00044BFA"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044BFA" w:rsidRDefault="00B66BF3" w:rsidP="007B006E">
            <w:pPr>
              <w:spacing w:after="240"/>
              <w:jc w:val="both"/>
              <w:rPr>
                <w:rFonts w:ascii="Times New Roman" w:hAnsi="Times New Roman"/>
                <w:sz w:val="28"/>
                <w:szCs w:val="28"/>
                <w:lang w:val="uk-UA"/>
              </w:rPr>
            </w:pPr>
            <w:r w:rsidRPr="00044BFA">
              <w:rPr>
                <w:rFonts w:ascii="Times New Roman" w:hAnsi="Times New Roman"/>
                <w:sz w:val="28"/>
                <w:szCs w:val="28"/>
                <w:lang w:val="uk-UA"/>
              </w:rPr>
              <w:t>Коваль</w:t>
            </w:r>
            <w:r w:rsidR="00816C5D" w:rsidRPr="00044BFA">
              <w:rPr>
                <w:rFonts w:ascii="Times New Roman" w:hAnsi="Times New Roman"/>
                <w:sz w:val="28"/>
                <w:szCs w:val="28"/>
                <w:lang w:val="uk-UA"/>
              </w:rPr>
              <w:t>,</w:t>
            </w:r>
            <w:r w:rsidR="007B006E" w:rsidRPr="00044BFA">
              <w:rPr>
                <w:rFonts w:ascii="Times New Roman" w:hAnsi="Times New Roman"/>
                <w:sz w:val="28"/>
                <w:szCs w:val="28"/>
                <w:lang w:val="uk-UA"/>
              </w:rPr>
              <w:t> </w:t>
            </w:r>
            <w:r w:rsidRPr="00044BFA">
              <w:rPr>
                <w:rFonts w:ascii="Times New Roman" w:hAnsi="Times New Roman"/>
                <w:sz w:val="28"/>
                <w:szCs w:val="28"/>
                <w:lang w:val="uk-UA"/>
              </w:rPr>
              <w:t>В.О. Методологічні засади компетентнісного підходу у вітчизняній науці</w:t>
            </w:r>
            <w:r w:rsidR="007B006E" w:rsidRPr="00044BFA">
              <w:rPr>
                <w:rFonts w:ascii="Times New Roman" w:hAnsi="Times New Roman"/>
                <w:sz w:val="28"/>
                <w:szCs w:val="28"/>
                <w:lang w:val="uk-UA"/>
              </w:rPr>
              <w:t xml:space="preserve"> / В.О. </w:t>
            </w:r>
            <w:r w:rsidRPr="00044BFA">
              <w:rPr>
                <w:rFonts w:ascii="Times New Roman" w:hAnsi="Times New Roman"/>
                <w:sz w:val="28"/>
                <w:szCs w:val="28"/>
                <w:lang w:val="uk-UA"/>
              </w:rPr>
              <w:t>Коваль // Науковий вісник Миколаївського національного універси</w:t>
            </w:r>
            <w:r w:rsidR="007B006E" w:rsidRPr="00044BFA">
              <w:rPr>
                <w:rFonts w:ascii="Times New Roman" w:hAnsi="Times New Roman"/>
                <w:sz w:val="28"/>
                <w:szCs w:val="28"/>
                <w:lang w:val="uk-UA"/>
              </w:rPr>
              <w:t>тету імені В.О. </w:t>
            </w:r>
            <w:r w:rsidRPr="00044BFA">
              <w:rPr>
                <w:rFonts w:ascii="Times New Roman" w:hAnsi="Times New Roman"/>
                <w:sz w:val="28"/>
                <w:szCs w:val="28"/>
                <w:lang w:val="uk-UA"/>
              </w:rPr>
              <w:t>Сухомлинського : збірник наукових праць. Сер.</w:t>
            </w:r>
            <w:r w:rsidR="00044BFA" w:rsidRPr="00044BFA">
              <w:rPr>
                <w:rFonts w:ascii="Times New Roman" w:hAnsi="Times New Roman"/>
                <w:sz w:val="28"/>
                <w:szCs w:val="28"/>
                <w:lang w:val="uk-UA"/>
              </w:rPr>
              <w:t> </w:t>
            </w:r>
            <w:r w:rsidRPr="00044BFA">
              <w:rPr>
                <w:rFonts w:ascii="Times New Roman" w:hAnsi="Times New Roman"/>
                <w:sz w:val="28"/>
                <w:szCs w:val="28"/>
                <w:lang w:val="uk-UA"/>
              </w:rPr>
              <w:t>: Педагогічні науки / Миколаївський наці</w:t>
            </w:r>
            <w:r w:rsidR="007B006E" w:rsidRPr="00044BFA">
              <w:rPr>
                <w:rFonts w:ascii="Times New Roman" w:hAnsi="Times New Roman"/>
                <w:sz w:val="28"/>
                <w:szCs w:val="28"/>
                <w:lang w:val="uk-UA"/>
              </w:rPr>
              <w:t>ональний університет імені В.О. Сухомлинського. –</w:t>
            </w:r>
            <w:r w:rsidRPr="00044BFA">
              <w:rPr>
                <w:rFonts w:ascii="Times New Roman" w:hAnsi="Times New Roman"/>
                <w:sz w:val="28"/>
                <w:szCs w:val="28"/>
                <w:lang w:val="uk-UA"/>
              </w:rPr>
              <w:t xml:space="preserve"> Миколаїв, 2013. –  Вип. – 1.43. Технології педагогічної освіти. – C. 17-21.</w:t>
            </w:r>
          </w:p>
        </w:tc>
      </w:tr>
      <w:tr w:rsidR="00B66BF3" w:rsidRPr="00044BFA"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044BFA">
            <w:pPr>
              <w:spacing w:after="240"/>
              <w:jc w:val="both"/>
              <w:rPr>
                <w:rFonts w:ascii="Times New Roman" w:hAnsi="Times New Roman"/>
                <w:sz w:val="28"/>
                <w:szCs w:val="28"/>
                <w:lang w:val="uk-UA"/>
              </w:rPr>
            </w:pPr>
            <w:r w:rsidRPr="00DD766F">
              <w:rPr>
                <w:rFonts w:ascii="Times New Roman" w:hAnsi="Times New Roman"/>
                <w:sz w:val="28"/>
                <w:szCs w:val="28"/>
                <w:lang w:val="uk-UA"/>
              </w:rPr>
              <w:t>Коваль</w:t>
            </w:r>
            <w:r w:rsidR="00816C5D">
              <w:rPr>
                <w:rFonts w:ascii="Times New Roman" w:hAnsi="Times New Roman"/>
                <w:sz w:val="28"/>
                <w:szCs w:val="28"/>
                <w:lang w:val="uk-UA"/>
              </w:rPr>
              <w:t>,</w:t>
            </w:r>
            <w:r w:rsidR="00044BFA">
              <w:rPr>
                <w:rFonts w:ascii="Times New Roman" w:hAnsi="Times New Roman"/>
                <w:sz w:val="28"/>
                <w:szCs w:val="28"/>
                <w:lang w:val="uk-UA"/>
              </w:rPr>
              <w:t> В.О.</w:t>
            </w:r>
            <w:r w:rsidRPr="00DD766F">
              <w:rPr>
                <w:rFonts w:ascii="Times New Roman" w:hAnsi="Times New Roman"/>
                <w:sz w:val="28"/>
                <w:szCs w:val="28"/>
                <w:lang w:val="uk-UA"/>
              </w:rPr>
              <w:t xml:space="preserve"> Методологічні засади компетентнісного п</w:t>
            </w:r>
            <w:r w:rsidR="00044BFA">
              <w:rPr>
                <w:rFonts w:ascii="Times New Roman" w:hAnsi="Times New Roman"/>
                <w:sz w:val="28"/>
                <w:szCs w:val="28"/>
                <w:lang w:val="uk-UA"/>
              </w:rPr>
              <w:t>ідходу у вітчизняній науці / В.</w:t>
            </w:r>
            <w:r w:rsidRPr="00DD766F">
              <w:rPr>
                <w:rFonts w:ascii="Times New Roman" w:hAnsi="Times New Roman"/>
                <w:sz w:val="28"/>
                <w:szCs w:val="28"/>
                <w:lang w:val="uk-UA"/>
              </w:rPr>
              <w:t>О.</w:t>
            </w:r>
            <w:r w:rsidR="00044BFA">
              <w:rPr>
                <w:rFonts w:ascii="Times New Roman" w:hAnsi="Times New Roman"/>
                <w:sz w:val="28"/>
                <w:szCs w:val="28"/>
                <w:lang w:val="uk-UA"/>
              </w:rPr>
              <w:t> </w:t>
            </w:r>
            <w:r w:rsidRPr="00DD766F">
              <w:rPr>
                <w:rFonts w:ascii="Times New Roman" w:hAnsi="Times New Roman"/>
                <w:sz w:val="28"/>
                <w:szCs w:val="28"/>
                <w:lang w:val="uk-UA"/>
              </w:rPr>
              <w:t>Коваль // Науковий вісник Миколаївського національного університету імені В.О.</w:t>
            </w:r>
            <w:r w:rsidR="00044BFA">
              <w:rPr>
                <w:rFonts w:ascii="Times New Roman" w:hAnsi="Times New Roman"/>
                <w:sz w:val="28"/>
                <w:szCs w:val="28"/>
                <w:lang w:val="uk-UA"/>
              </w:rPr>
              <w:t> </w:t>
            </w:r>
            <w:r w:rsidRPr="00DD766F">
              <w:rPr>
                <w:rFonts w:ascii="Times New Roman" w:hAnsi="Times New Roman"/>
                <w:sz w:val="28"/>
                <w:szCs w:val="28"/>
                <w:lang w:val="uk-UA"/>
              </w:rPr>
              <w:t>Сухомлинського : збірник наукових праць. Сер.</w:t>
            </w:r>
            <w:r w:rsidR="00044BFA">
              <w:rPr>
                <w:rFonts w:ascii="Times New Roman" w:hAnsi="Times New Roman"/>
                <w:sz w:val="28"/>
                <w:szCs w:val="28"/>
                <w:lang w:val="uk-UA"/>
              </w:rPr>
              <w:t> </w:t>
            </w:r>
            <w:r w:rsidRPr="00DD766F">
              <w:rPr>
                <w:rFonts w:ascii="Times New Roman" w:hAnsi="Times New Roman"/>
                <w:sz w:val="28"/>
                <w:szCs w:val="28"/>
                <w:lang w:val="uk-UA"/>
              </w:rPr>
              <w:t>: Педагогічні науки / Миколаївський національний університет імені В.О. Сухомлинського. – Миколаїв, 2013. –  Вип. – 1.43. Технології педагогічної освіти. –</w:t>
            </w:r>
            <w:r>
              <w:rPr>
                <w:rFonts w:ascii="Times New Roman" w:hAnsi="Times New Roman"/>
                <w:sz w:val="28"/>
                <w:szCs w:val="28"/>
                <w:lang w:val="uk-UA"/>
              </w:rPr>
              <w:t xml:space="preserve"> С. 17-20. </w:t>
            </w:r>
          </w:p>
          <w:p w:rsidR="00044BFA" w:rsidRDefault="00044BFA" w:rsidP="00044BFA">
            <w:pPr>
              <w:spacing w:after="240"/>
              <w:jc w:val="both"/>
              <w:rPr>
                <w:rFonts w:ascii="Times New Roman" w:hAnsi="Times New Roman"/>
                <w:sz w:val="28"/>
                <w:szCs w:val="28"/>
                <w:lang w:val="en-US"/>
              </w:rPr>
            </w:pPr>
          </w:p>
          <w:p w:rsidR="0093297F" w:rsidRPr="0093297F" w:rsidRDefault="0093297F" w:rsidP="00044BFA">
            <w:pPr>
              <w:spacing w:after="240"/>
              <w:jc w:val="both"/>
              <w:rPr>
                <w:rFonts w:ascii="Times New Roman" w:hAnsi="Times New Roman"/>
                <w:sz w:val="28"/>
                <w:szCs w:val="28"/>
                <w:lang w:val="en-US"/>
              </w:rPr>
            </w:pPr>
          </w:p>
          <w:p w:rsidR="00044BFA" w:rsidRPr="00BF1B57" w:rsidRDefault="00044BFA" w:rsidP="00044BFA">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044BFA">
            <w:pPr>
              <w:spacing w:after="240"/>
              <w:jc w:val="both"/>
              <w:rPr>
                <w:rFonts w:ascii="Times New Roman" w:hAnsi="Times New Roman"/>
                <w:sz w:val="28"/>
                <w:szCs w:val="28"/>
                <w:lang w:val="uk-UA"/>
              </w:rPr>
            </w:pPr>
            <w:r>
              <w:rPr>
                <w:rFonts w:ascii="Times New Roman" w:hAnsi="Times New Roman"/>
                <w:sz w:val="28"/>
                <w:szCs w:val="28"/>
                <w:lang w:val="uk-UA"/>
              </w:rPr>
              <w:t>Коваль</w:t>
            </w:r>
            <w:r w:rsidR="00816C5D">
              <w:rPr>
                <w:rFonts w:ascii="Times New Roman" w:hAnsi="Times New Roman"/>
                <w:sz w:val="28"/>
                <w:szCs w:val="28"/>
                <w:lang w:val="uk-UA"/>
              </w:rPr>
              <w:t>,</w:t>
            </w:r>
            <w:r w:rsidR="00044BFA">
              <w:rPr>
                <w:rFonts w:ascii="Times New Roman" w:hAnsi="Times New Roman"/>
                <w:sz w:val="28"/>
                <w:szCs w:val="28"/>
                <w:lang w:val="uk-UA"/>
              </w:rPr>
              <w:t> </w:t>
            </w:r>
            <w:r>
              <w:rPr>
                <w:rFonts w:ascii="Times New Roman" w:hAnsi="Times New Roman"/>
                <w:sz w:val="28"/>
                <w:szCs w:val="28"/>
                <w:lang w:val="uk-UA"/>
              </w:rPr>
              <w:t>Т.С. Виховний по</w:t>
            </w:r>
            <w:r w:rsidR="00044BFA">
              <w:rPr>
                <w:rFonts w:ascii="Times New Roman" w:hAnsi="Times New Roman"/>
                <w:sz w:val="28"/>
                <w:szCs w:val="28"/>
                <w:lang w:val="uk-UA"/>
              </w:rPr>
              <w:t>тенціал художнього слова / Т.С. </w:t>
            </w:r>
            <w:r>
              <w:rPr>
                <w:rFonts w:ascii="Times New Roman" w:hAnsi="Times New Roman"/>
                <w:sz w:val="28"/>
                <w:szCs w:val="28"/>
                <w:lang w:val="uk-UA"/>
              </w:rPr>
              <w:t xml:space="preserve">Коваль // </w:t>
            </w:r>
            <w:r w:rsidRPr="0067531C">
              <w:rPr>
                <w:rFonts w:ascii="Times New Roman" w:hAnsi="Times New Roman"/>
                <w:sz w:val="28"/>
                <w:szCs w:val="28"/>
                <w:lang w:val="uk-UA"/>
              </w:rPr>
              <w:t>Науковий вісник Миколаївського державного університету імені В.О.</w:t>
            </w:r>
            <w:r w:rsidR="00044BFA">
              <w:rPr>
                <w:rFonts w:ascii="Times New Roman" w:hAnsi="Times New Roman"/>
                <w:sz w:val="28"/>
                <w:szCs w:val="28"/>
                <w:lang w:val="uk-UA"/>
              </w:rPr>
              <w:t> </w:t>
            </w:r>
            <w:r w:rsidRPr="0067531C">
              <w:rPr>
                <w:rFonts w:ascii="Times New Roman" w:hAnsi="Times New Roman"/>
                <w:sz w:val="28"/>
                <w:szCs w:val="28"/>
                <w:lang w:val="uk-UA"/>
              </w:rPr>
              <w:t xml:space="preserve">Сухомлинського: збірник </w:t>
            </w:r>
            <w:r w:rsidR="00044BFA">
              <w:rPr>
                <w:rFonts w:ascii="Times New Roman" w:hAnsi="Times New Roman"/>
                <w:sz w:val="28"/>
                <w:szCs w:val="28"/>
                <w:lang w:val="uk-UA"/>
              </w:rPr>
              <w:t xml:space="preserve">наукових праць. </w:t>
            </w:r>
            <w:r w:rsidRPr="0067531C">
              <w:rPr>
                <w:rFonts w:ascii="Times New Roman" w:hAnsi="Times New Roman"/>
                <w:sz w:val="28"/>
                <w:szCs w:val="28"/>
                <w:lang w:val="uk-UA"/>
              </w:rPr>
              <w:t xml:space="preserve">Сер. : Педагогічні </w:t>
            </w:r>
            <w:r w:rsidR="00044BFA">
              <w:rPr>
                <w:rFonts w:ascii="Times New Roman" w:hAnsi="Times New Roman"/>
                <w:sz w:val="28"/>
                <w:szCs w:val="28"/>
                <w:lang w:val="uk-UA"/>
              </w:rPr>
              <w:t>науки / Миколаївський державний</w:t>
            </w:r>
            <w:r w:rsidRPr="0067531C">
              <w:rPr>
                <w:rFonts w:ascii="Times New Roman" w:hAnsi="Times New Roman"/>
                <w:sz w:val="28"/>
                <w:szCs w:val="28"/>
                <w:lang w:val="uk-UA"/>
              </w:rPr>
              <w:t xml:space="preserve"> університет імені В.О.</w:t>
            </w:r>
            <w:r w:rsidR="00044BFA">
              <w:rPr>
                <w:rFonts w:ascii="Times New Roman" w:hAnsi="Times New Roman"/>
                <w:sz w:val="28"/>
                <w:szCs w:val="28"/>
                <w:lang w:val="uk-UA"/>
              </w:rPr>
              <w:t> </w:t>
            </w:r>
            <w:r w:rsidRPr="0067531C">
              <w:rPr>
                <w:rFonts w:ascii="Times New Roman" w:hAnsi="Times New Roman"/>
                <w:sz w:val="28"/>
                <w:szCs w:val="28"/>
                <w:lang w:val="uk-UA"/>
              </w:rPr>
              <w:t>Сухом</w:t>
            </w:r>
            <w:r w:rsidR="00044BFA">
              <w:rPr>
                <w:rFonts w:ascii="Times New Roman" w:hAnsi="Times New Roman"/>
                <w:sz w:val="28"/>
                <w:szCs w:val="28"/>
                <w:lang w:val="uk-UA"/>
              </w:rPr>
              <w:t xml:space="preserve">линського. – Миколаїв, 2008. – </w:t>
            </w:r>
            <w:r w:rsidRPr="0067531C">
              <w:rPr>
                <w:rFonts w:ascii="Times New Roman" w:hAnsi="Times New Roman"/>
                <w:sz w:val="28"/>
                <w:szCs w:val="28"/>
                <w:lang w:val="uk-UA"/>
              </w:rPr>
              <w:t>Вип. 20.Т.1. – С.</w:t>
            </w:r>
            <w:r>
              <w:rPr>
                <w:rFonts w:ascii="Times New Roman" w:hAnsi="Times New Roman"/>
                <w:sz w:val="28"/>
                <w:szCs w:val="28"/>
                <w:lang w:val="uk-UA"/>
              </w:rPr>
              <w:t xml:space="preserve"> 243-248.</w:t>
            </w:r>
          </w:p>
        </w:tc>
      </w:tr>
      <w:tr w:rsidR="00B66BF3" w:rsidRPr="00044BFA"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Ковал</w:t>
            </w:r>
            <w:r w:rsidR="009218E1">
              <w:rPr>
                <w:rFonts w:ascii="Times New Roman" w:hAnsi="Times New Roman"/>
                <w:sz w:val="28"/>
                <w:szCs w:val="28"/>
                <w:lang w:val="uk-UA"/>
              </w:rPr>
              <w:t>ьчук,</w:t>
            </w:r>
            <w:r w:rsidR="00044BFA">
              <w:rPr>
                <w:rFonts w:ascii="Times New Roman" w:hAnsi="Times New Roman"/>
                <w:sz w:val="28"/>
                <w:szCs w:val="28"/>
                <w:lang w:val="uk-UA"/>
              </w:rPr>
              <w:t> </w:t>
            </w:r>
            <w:r>
              <w:rPr>
                <w:rFonts w:ascii="Times New Roman" w:hAnsi="Times New Roman"/>
                <w:sz w:val="28"/>
                <w:szCs w:val="28"/>
                <w:lang w:val="uk-UA"/>
              </w:rPr>
              <w:t>О.А. Роль та місце позааудиторної навчально-виховної діяльності у підготовці майбутнього вчителя математики у ви</w:t>
            </w:r>
            <w:r w:rsidR="00044BFA">
              <w:rPr>
                <w:rFonts w:ascii="Times New Roman" w:hAnsi="Times New Roman"/>
                <w:sz w:val="28"/>
                <w:szCs w:val="28"/>
                <w:lang w:val="uk-UA"/>
              </w:rPr>
              <w:t>щому навчальному закладі / О.А. </w:t>
            </w:r>
            <w:r>
              <w:rPr>
                <w:rFonts w:ascii="Times New Roman" w:hAnsi="Times New Roman"/>
                <w:sz w:val="28"/>
                <w:szCs w:val="28"/>
                <w:lang w:val="uk-UA"/>
              </w:rPr>
              <w:t xml:space="preserve">Ковальчук // </w:t>
            </w:r>
            <w:r w:rsidRPr="00992558">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праць.Сер. : Педагогічні науки / Миколаївський державний  університет імені В.О. Сухомлинського. – Миколаїв, 2009. –  Вип. 25. Т.2. – С.</w:t>
            </w:r>
            <w:r>
              <w:rPr>
                <w:rFonts w:ascii="Times New Roman" w:hAnsi="Times New Roman"/>
                <w:sz w:val="28"/>
                <w:szCs w:val="28"/>
                <w:lang w:val="uk-UA"/>
              </w:rPr>
              <w:t xml:space="preserve"> 167-179.</w:t>
            </w:r>
          </w:p>
        </w:tc>
      </w:tr>
      <w:tr w:rsidR="00B66BF3" w:rsidRPr="00044BFA"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D75414" w:rsidRDefault="00B66BF3" w:rsidP="00044BFA">
            <w:pPr>
              <w:spacing w:after="240"/>
              <w:jc w:val="both"/>
              <w:rPr>
                <w:rFonts w:ascii="Times New Roman" w:hAnsi="Times New Roman"/>
                <w:sz w:val="28"/>
                <w:szCs w:val="28"/>
                <w:lang w:val="uk-UA"/>
              </w:rPr>
            </w:pPr>
            <w:r w:rsidRPr="0007051F">
              <w:rPr>
                <w:rFonts w:ascii="Times New Roman" w:hAnsi="Times New Roman"/>
                <w:sz w:val="28"/>
                <w:szCs w:val="28"/>
                <w:lang w:val="uk-UA"/>
              </w:rPr>
              <w:t>Ковтун</w:t>
            </w:r>
            <w:r w:rsidR="00816C5D">
              <w:rPr>
                <w:rFonts w:ascii="Times New Roman" w:hAnsi="Times New Roman"/>
                <w:sz w:val="28"/>
                <w:szCs w:val="28"/>
                <w:lang w:val="uk-UA"/>
              </w:rPr>
              <w:t>,</w:t>
            </w:r>
            <w:r w:rsidR="00044BFA">
              <w:rPr>
                <w:rFonts w:ascii="Times New Roman" w:hAnsi="Times New Roman"/>
                <w:sz w:val="28"/>
                <w:szCs w:val="28"/>
                <w:lang w:val="uk-UA"/>
              </w:rPr>
              <w:t xml:space="preserve"> О.В. </w:t>
            </w:r>
            <w:r w:rsidRPr="0007051F">
              <w:rPr>
                <w:rFonts w:ascii="Times New Roman" w:hAnsi="Times New Roman"/>
                <w:sz w:val="28"/>
                <w:szCs w:val="28"/>
                <w:lang w:val="uk-UA"/>
              </w:rPr>
              <w:t>Комунікативний підхід до фахової підготовки майбутніх перекл</w:t>
            </w:r>
            <w:r>
              <w:rPr>
                <w:rFonts w:ascii="Times New Roman" w:hAnsi="Times New Roman"/>
                <w:sz w:val="28"/>
                <w:szCs w:val="28"/>
                <w:lang w:val="uk-UA"/>
              </w:rPr>
              <w:t xml:space="preserve">адачів: від теорії до практики </w:t>
            </w:r>
            <w:r w:rsidR="00044BFA">
              <w:rPr>
                <w:rFonts w:ascii="Times New Roman" w:hAnsi="Times New Roman"/>
                <w:sz w:val="28"/>
                <w:szCs w:val="28"/>
                <w:lang w:val="uk-UA"/>
              </w:rPr>
              <w:t>/ О.</w:t>
            </w:r>
            <w:r w:rsidRPr="0007051F">
              <w:rPr>
                <w:rFonts w:ascii="Times New Roman" w:hAnsi="Times New Roman"/>
                <w:sz w:val="28"/>
                <w:szCs w:val="28"/>
                <w:lang w:val="uk-UA"/>
              </w:rPr>
              <w:t>В.</w:t>
            </w:r>
            <w:r w:rsidR="00044BFA">
              <w:rPr>
                <w:rFonts w:ascii="Times New Roman" w:hAnsi="Times New Roman"/>
                <w:sz w:val="28"/>
                <w:szCs w:val="28"/>
                <w:lang w:val="uk-UA"/>
              </w:rPr>
              <w:t> </w:t>
            </w:r>
            <w:r w:rsidRPr="0007051F">
              <w:rPr>
                <w:rFonts w:ascii="Times New Roman" w:hAnsi="Times New Roman"/>
                <w:sz w:val="28"/>
                <w:szCs w:val="28"/>
                <w:lang w:val="uk-UA"/>
              </w:rPr>
              <w:t>Ковтун //</w:t>
            </w:r>
            <w:r w:rsidR="00044BFA">
              <w:rPr>
                <w:rFonts w:ascii="Times New Roman" w:hAnsi="Times New Roman"/>
                <w:sz w:val="28"/>
                <w:szCs w:val="28"/>
                <w:lang w:val="uk-UA"/>
              </w:rPr>
              <w:t xml:space="preserve"> </w:t>
            </w:r>
            <w:r w:rsidRPr="009D5EE2">
              <w:rPr>
                <w:rFonts w:ascii="Times New Roman" w:hAnsi="Times New Roman"/>
                <w:sz w:val="28"/>
                <w:szCs w:val="28"/>
                <w:lang w:val="uk-UA"/>
              </w:rPr>
              <w:t>Науковий вісник Миколаївського національного університету імені В.О.</w:t>
            </w:r>
            <w:r w:rsidR="00044BFA">
              <w:rPr>
                <w:rFonts w:ascii="Times New Roman" w:hAnsi="Times New Roman"/>
                <w:sz w:val="28"/>
                <w:szCs w:val="28"/>
                <w:lang w:val="uk-UA"/>
              </w:rPr>
              <w:t> </w:t>
            </w:r>
            <w:r w:rsidRPr="009D5EE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044BFA">
              <w:rPr>
                <w:rFonts w:ascii="Times New Roman" w:hAnsi="Times New Roman"/>
                <w:sz w:val="28"/>
                <w:szCs w:val="28"/>
                <w:lang w:val="uk-UA"/>
              </w:rPr>
              <w:t> </w:t>
            </w:r>
            <w:r w:rsidRPr="009D5EE2">
              <w:rPr>
                <w:rFonts w:ascii="Times New Roman" w:hAnsi="Times New Roman"/>
                <w:sz w:val="28"/>
                <w:szCs w:val="28"/>
                <w:lang w:val="uk-UA"/>
              </w:rPr>
              <w:t>Сухомлин</w:t>
            </w:r>
            <w:r w:rsidR="00044BFA">
              <w:rPr>
                <w:rFonts w:ascii="Times New Roman" w:hAnsi="Times New Roman"/>
                <w:sz w:val="28"/>
                <w:szCs w:val="28"/>
                <w:lang w:val="uk-UA"/>
              </w:rPr>
              <w:t>ського; за ред. О.М. Пєхоти. – Миколаїв, 2015. – № </w:t>
            </w:r>
            <w:r w:rsidRPr="009D5EE2">
              <w:rPr>
                <w:rFonts w:ascii="Times New Roman" w:hAnsi="Times New Roman"/>
                <w:sz w:val="28"/>
                <w:szCs w:val="28"/>
                <w:lang w:val="uk-UA"/>
              </w:rPr>
              <w:t>1(48). – С.</w:t>
            </w:r>
            <w:r>
              <w:rPr>
                <w:rFonts w:ascii="Times New Roman" w:hAnsi="Times New Roman"/>
                <w:sz w:val="28"/>
                <w:szCs w:val="28"/>
                <w:lang w:val="uk-UA"/>
              </w:rPr>
              <w:t xml:space="preserve"> 146-147.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5AE0" w:rsidRDefault="00B66BF3" w:rsidP="00044BFA">
            <w:pPr>
              <w:spacing w:after="240"/>
              <w:jc w:val="both"/>
              <w:rPr>
                <w:rFonts w:ascii="Times New Roman" w:hAnsi="Times New Roman"/>
                <w:sz w:val="28"/>
                <w:szCs w:val="28"/>
                <w:lang w:val="uk-UA"/>
              </w:rPr>
            </w:pPr>
            <w:r w:rsidRPr="004050C1">
              <w:rPr>
                <w:rFonts w:ascii="Times New Roman" w:hAnsi="Times New Roman"/>
                <w:sz w:val="28"/>
                <w:szCs w:val="28"/>
                <w:lang w:val="uk-UA"/>
              </w:rPr>
              <w:t>Ковшар</w:t>
            </w:r>
            <w:r w:rsidR="00816C5D">
              <w:rPr>
                <w:rFonts w:ascii="Times New Roman" w:hAnsi="Times New Roman"/>
                <w:sz w:val="28"/>
                <w:szCs w:val="28"/>
                <w:lang w:val="uk-UA"/>
              </w:rPr>
              <w:t>,</w:t>
            </w:r>
            <w:r w:rsidR="00044BFA">
              <w:rPr>
                <w:rFonts w:ascii="Times New Roman" w:hAnsi="Times New Roman"/>
                <w:sz w:val="28"/>
                <w:szCs w:val="28"/>
                <w:lang w:val="uk-UA"/>
              </w:rPr>
              <w:t xml:space="preserve"> О.В. </w:t>
            </w:r>
            <w:r w:rsidRPr="004050C1">
              <w:rPr>
                <w:rFonts w:ascii="Times New Roman" w:hAnsi="Times New Roman"/>
                <w:sz w:val="28"/>
                <w:szCs w:val="28"/>
                <w:lang w:val="uk-UA"/>
              </w:rPr>
              <w:t>Аналіз феномена готовність дитини до навчання в школі / О.В.</w:t>
            </w:r>
            <w:r w:rsidR="00044BFA">
              <w:rPr>
                <w:rFonts w:ascii="Times New Roman" w:hAnsi="Times New Roman"/>
                <w:sz w:val="28"/>
                <w:szCs w:val="28"/>
                <w:lang w:val="uk-UA"/>
              </w:rPr>
              <w:t> </w:t>
            </w:r>
            <w:r w:rsidRPr="004050C1">
              <w:rPr>
                <w:rFonts w:ascii="Times New Roman" w:hAnsi="Times New Roman"/>
                <w:sz w:val="28"/>
                <w:szCs w:val="28"/>
                <w:lang w:val="uk-UA"/>
              </w:rPr>
              <w:t>Ковшар // Науковий вісник Миколаївського національного університету імені В.О.</w:t>
            </w:r>
            <w:r w:rsidR="00044BFA">
              <w:rPr>
                <w:rFonts w:ascii="Times New Roman" w:hAnsi="Times New Roman"/>
                <w:sz w:val="28"/>
                <w:szCs w:val="28"/>
                <w:lang w:val="uk-UA"/>
              </w:rPr>
              <w:t> </w:t>
            </w:r>
            <w:r w:rsidRPr="004050C1">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  Миколаїв, 2013. –  Вип. 1.41.Т.1. – С.</w:t>
            </w:r>
            <w:r w:rsidR="00044BFA">
              <w:rPr>
                <w:rFonts w:ascii="Times New Roman" w:hAnsi="Times New Roman"/>
                <w:sz w:val="28"/>
                <w:szCs w:val="28"/>
                <w:lang w:val="uk-UA"/>
              </w:rPr>
              <w:t> </w:t>
            </w:r>
            <w:r w:rsidRPr="004050C1">
              <w:rPr>
                <w:rFonts w:ascii="Times New Roman" w:hAnsi="Times New Roman"/>
                <w:sz w:val="28"/>
                <w:szCs w:val="28"/>
                <w:lang w:val="uk-UA"/>
              </w:rPr>
              <w:t>75-79.</w:t>
            </w:r>
          </w:p>
        </w:tc>
      </w:tr>
      <w:tr w:rsidR="00B66BF3" w:rsidRPr="00044BFA"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044BFA">
            <w:pPr>
              <w:spacing w:after="240"/>
              <w:jc w:val="both"/>
              <w:rPr>
                <w:rFonts w:ascii="Times New Roman" w:hAnsi="Times New Roman"/>
                <w:sz w:val="28"/>
                <w:szCs w:val="28"/>
                <w:lang w:val="uk-UA"/>
              </w:rPr>
            </w:pPr>
            <w:r>
              <w:rPr>
                <w:rFonts w:ascii="Times New Roman" w:hAnsi="Times New Roman"/>
                <w:sz w:val="28"/>
                <w:szCs w:val="28"/>
                <w:lang w:val="uk-UA"/>
              </w:rPr>
              <w:t>Ковшар,</w:t>
            </w:r>
            <w:r w:rsidR="00044BFA">
              <w:rPr>
                <w:rFonts w:ascii="Times New Roman" w:hAnsi="Times New Roman"/>
                <w:sz w:val="28"/>
                <w:szCs w:val="28"/>
                <w:lang w:val="uk-UA"/>
              </w:rPr>
              <w:t> </w:t>
            </w:r>
            <w:r>
              <w:rPr>
                <w:rFonts w:ascii="Times New Roman" w:hAnsi="Times New Roman"/>
                <w:sz w:val="28"/>
                <w:szCs w:val="28"/>
                <w:lang w:val="uk-UA"/>
              </w:rPr>
              <w:t>О.В. Співробітництво між учасниками навчально-виховного процесу в наступності та неперервності організації перед шкіль</w:t>
            </w:r>
            <w:r w:rsidR="00044BFA">
              <w:rPr>
                <w:rFonts w:ascii="Times New Roman" w:hAnsi="Times New Roman"/>
                <w:sz w:val="28"/>
                <w:szCs w:val="28"/>
                <w:lang w:val="uk-UA"/>
              </w:rPr>
              <w:t>ної та початкової освіти / О.В. </w:t>
            </w:r>
            <w:r>
              <w:rPr>
                <w:rFonts w:ascii="Times New Roman" w:hAnsi="Times New Roman"/>
                <w:sz w:val="28"/>
                <w:szCs w:val="28"/>
                <w:lang w:val="uk-UA"/>
              </w:rPr>
              <w:t xml:space="preserve">Ковшар // </w:t>
            </w:r>
            <w:r w:rsidRPr="00E1167A">
              <w:rPr>
                <w:rFonts w:ascii="Times New Roman" w:hAnsi="Times New Roman"/>
                <w:sz w:val="28"/>
                <w:szCs w:val="28"/>
                <w:lang w:val="uk-UA"/>
              </w:rPr>
              <w:t xml:space="preserve">Науковий вісник Миколаївського національного університету імені </w:t>
            </w:r>
            <w:r w:rsidR="00044BFA">
              <w:rPr>
                <w:rFonts w:ascii="Times New Roman" w:hAnsi="Times New Roman"/>
                <w:sz w:val="28"/>
                <w:szCs w:val="28"/>
                <w:lang w:val="uk-UA"/>
              </w:rPr>
              <w:t>В.О. </w:t>
            </w:r>
            <w:r w:rsidRPr="00E1167A">
              <w:rPr>
                <w:rFonts w:ascii="Times New Roman" w:hAnsi="Times New Roman"/>
                <w:sz w:val="28"/>
                <w:szCs w:val="28"/>
                <w:lang w:val="uk-UA"/>
              </w:rPr>
              <w:t>Сухомлинського : збірник наукових праць. Сер.</w:t>
            </w:r>
            <w:r w:rsidR="00044BFA">
              <w:rPr>
                <w:rFonts w:ascii="Times New Roman" w:hAnsi="Times New Roman"/>
                <w:sz w:val="28"/>
                <w:szCs w:val="28"/>
                <w:lang w:val="uk-UA"/>
              </w:rPr>
              <w:t> </w:t>
            </w:r>
            <w:r w:rsidRPr="00E1167A">
              <w:rPr>
                <w:rFonts w:ascii="Times New Roman" w:hAnsi="Times New Roman"/>
                <w:sz w:val="28"/>
                <w:szCs w:val="28"/>
                <w:lang w:val="uk-UA"/>
              </w:rPr>
              <w:t>: Педагогічні науки / Миколаївський наці</w:t>
            </w:r>
            <w:r w:rsidR="00044BFA">
              <w:rPr>
                <w:rFonts w:ascii="Times New Roman" w:hAnsi="Times New Roman"/>
                <w:sz w:val="28"/>
                <w:szCs w:val="28"/>
                <w:lang w:val="uk-UA"/>
              </w:rPr>
              <w:t>ональний університет імені В.О. </w:t>
            </w:r>
            <w:r w:rsidRPr="00E1167A">
              <w:rPr>
                <w:rFonts w:ascii="Times New Roman" w:hAnsi="Times New Roman"/>
                <w:sz w:val="28"/>
                <w:szCs w:val="28"/>
                <w:lang w:val="uk-UA"/>
              </w:rPr>
              <w:t>Сухомлинського; за ред. В.</w:t>
            </w:r>
            <w:r w:rsidR="00044BFA">
              <w:rPr>
                <w:rFonts w:ascii="Times New Roman" w:hAnsi="Times New Roman"/>
                <w:sz w:val="28"/>
                <w:szCs w:val="28"/>
                <w:lang w:val="uk-UA"/>
              </w:rPr>
              <w:t> </w:t>
            </w:r>
            <w:r w:rsidRPr="00E1167A">
              <w:rPr>
                <w:rFonts w:ascii="Times New Roman" w:hAnsi="Times New Roman"/>
                <w:sz w:val="28"/>
                <w:szCs w:val="28"/>
                <w:lang w:val="uk-UA"/>
              </w:rPr>
              <w:t>Будака, О. Пєхоти. - Миколаїв, 2012. –</w:t>
            </w:r>
            <w:r w:rsidR="00044BFA">
              <w:rPr>
                <w:rFonts w:ascii="Times New Roman" w:hAnsi="Times New Roman"/>
                <w:sz w:val="28"/>
                <w:szCs w:val="28"/>
                <w:lang w:val="uk-UA"/>
              </w:rPr>
              <w:t xml:space="preserve"> </w:t>
            </w:r>
            <w:r w:rsidRPr="00E1167A">
              <w:rPr>
                <w:rFonts w:ascii="Times New Roman" w:hAnsi="Times New Roman"/>
                <w:sz w:val="28"/>
                <w:szCs w:val="28"/>
                <w:lang w:val="uk-UA"/>
              </w:rPr>
              <w:t>Вип. – 1.37. – С</w:t>
            </w:r>
            <w:r>
              <w:rPr>
                <w:rFonts w:ascii="Times New Roman" w:hAnsi="Times New Roman"/>
                <w:sz w:val="28"/>
                <w:szCs w:val="28"/>
                <w:lang w:val="uk-UA"/>
              </w:rPr>
              <w:t>. 172-176.</w:t>
            </w:r>
          </w:p>
        </w:tc>
      </w:tr>
      <w:tr w:rsidR="00B66BF3" w:rsidRPr="00D17FD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044BFA">
            <w:pPr>
              <w:spacing w:after="240"/>
              <w:jc w:val="both"/>
              <w:rPr>
                <w:rFonts w:ascii="Times New Roman" w:hAnsi="Times New Roman"/>
                <w:sz w:val="28"/>
                <w:szCs w:val="28"/>
                <w:lang w:val="uk-UA"/>
              </w:rPr>
            </w:pPr>
            <w:r w:rsidRPr="00140DAB">
              <w:rPr>
                <w:rFonts w:ascii="Times New Roman" w:hAnsi="Times New Roman"/>
                <w:sz w:val="28"/>
                <w:szCs w:val="28"/>
                <w:lang w:val="uk-UA"/>
              </w:rPr>
              <w:t>Коган</w:t>
            </w:r>
            <w:r w:rsidR="00816C5D">
              <w:rPr>
                <w:rFonts w:ascii="Times New Roman" w:hAnsi="Times New Roman"/>
                <w:sz w:val="28"/>
                <w:szCs w:val="28"/>
                <w:lang w:val="uk-UA"/>
              </w:rPr>
              <w:t>,</w:t>
            </w:r>
            <w:r w:rsidR="00044BFA">
              <w:rPr>
                <w:rFonts w:ascii="Times New Roman" w:hAnsi="Times New Roman"/>
                <w:sz w:val="28"/>
                <w:szCs w:val="28"/>
                <w:lang w:val="uk-UA"/>
              </w:rPr>
              <w:t> Г.</w:t>
            </w:r>
            <w:r w:rsidRPr="00140DAB">
              <w:rPr>
                <w:rFonts w:ascii="Times New Roman" w:hAnsi="Times New Roman"/>
                <w:sz w:val="28"/>
                <w:szCs w:val="28"/>
                <w:lang w:val="uk-UA"/>
              </w:rPr>
              <w:t>В. Підготовка вчителя у Швеції</w:t>
            </w:r>
            <w:r>
              <w:rPr>
                <w:rFonts w:ascii="Times New Roman" w:hAnsi="Times New Roman"/>
                <w:sz w:val="28"/>
                <w:szCs w:val="28"/>
                <w:lang w:val="uk-UA"/>
              </w:rPr>
              <w:t xml:space="preserve"> / Г.В. Коган // </w:t>
            </w:r>
            <w:r w:rsidRPr="00845CD5">
              <w:rPr>
                <w:rFonts w:ascii="Times New Roman" w:hAnsi="Times New Roman"/>
                <w:sz w:val="28"/>
                <w:szCs w:val="28"/>
                <w:lang w:val="uk-UA"/>
              </w:rPr>
              <w:t>Науковий вісник Миколаївського національного університету імені В.О.</w:t>
            </w:r>
            <w:r w:rsidR="00044BFA">
              <w:rPr>
                <w:rFonts w:ascii="Times New Roman" w:hAnsi="Times New Roman"/>
                <w:sz w:val="28"/>
                <w:szCs w:val="28"/>
                <w:lang w:val="uk-UA"/>
              </w:rPr>
              <w:t> </w:t>
            </w:r>
            <w:r w:rsidRPr="00845CD5">
              <w:rPr>
                <w:rFonts w:ascii="Times New Roman" w:hAnsi="Times New Roman"/>
                <w:sz w:val="28"/>
                <w:szCs w:val="28"/>
                <w:lang w:val="uk-UA"/>
              </w:rPr>
              <w:t>Сухомлинського : збірник наукових п</w:t>
            </w:r>
            <w:r w:rsidR="00044BFA">
              <w:rPr>
                <w:rFonts w:ascii="Times New Roman" w:hAnsi="Times New Roman"/>
                <w:sz w:val="28"/>
                <w:szCs w:val="28"/>
                <w:lang w:val="uk-UA"/>
              </w:rPr>
              <w:t>раць. Сер. : Педагогічні науки</w:t>
            </w:r>
            <w:r w:rsidRPr="00845CD5">
              <w:rPr>
                <w:rFonts w:ascii="Times New Roman" w:hAnsi="Times New Roman"/>
                <w:sz w:val="28"/>
                <w:szCs w:val="28"/>
                <w:lang w:val="uk-UA"/>
              </w:rPr>
              <w:t xml:space="preserve"> / Миколаївський національний університет імені В.О.</w:t>
            </w:r>
            <w:r w:rsidR="00044BFA">
              <w:rPr>
                <w:rFonts w:ascii="Times New Roman" w:hAnsi="Times New Roman"/>
                <w:sz w:val="28"/>
                <w:szCs w:val="28"/>
                <w:lang w:val="uk-UA"/>
              </w:rPr>
              <w:t> </w:t>
            </w:r>
            <w:r w:rsidRPr="00845CD5">
              <w:rPr>
                <w:rFonts w:ascii="Times New Roman" w:hAnsi="Times New Roman"/>
                <w:sz w:val="28"/>
                <w:szCs w:val="28"/>
                <w:lang w:val="uk-UA"/>
              </w:rPr>
              <w:t>Сухомлинського; за ред. В. Будака, О. Пєхоти.. – Миколаїв, 2011. –  Вип. – 1.33.</w:t>
            </w:r>
            <w:r w:rsidR="00044BFA">
              <w:rPr>
                <w:rFonts w:ascii="Times New Roman" w:hAnsi="Times New Roman"/>
                <w:sz w:val="28"/>
                <w:szCs w:val="28"/>
                <w:lang w:val="uk-UA"/>
              </w:rPr>
              <w:t xml:space="preserve"> </w:t>
            </w:r>
            <w:r w:rsidRPr="00845CD5">
              <w:rPr>
                <w:rFonts w:ascii="Times New Roman" w:hAnsi="Times New Roman"/>
                <w:sz w:val="28"/>
                <w:szCs w:val="28"/>
                <w:lang w:val="uk-UA"/>
              </w:rPr>
              <w:t>Т.1. Педагогічна освіта: теорія та практика. –</w:t>
            </w:r>
            <w:r>
              <w:rPr>
                <w:rFonts w:ascii="Times New Roman" w:hAnsi="Times New Roman"/>
                <w:sz w:val="28"/>
                <w:szCs w:val="28"/>
                <w:lang w:val="uk-UA"/>
              </w:rPr>
              <w:t xml:space="preserve"> С. 120-123</w:t>
            </w:r>
          </w:p>
          <w:p w:rsidR="00044BFA" w:rsidRPr="002C4E4A" w:rsidRDefault="00044BFA" w:rsidP="00044BFA">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B67BE" w:rsidRDefault="00B66BF3" w:rsidP="00044BFA">
            <w:pPr>
              <w:spacing w:after="240"/>
              <w:jc w:val="both"/>
              <w:rPr>
                <w:rFonts w:ascii="Times New Roman" w:hAnsi="Times New Roman"/>
                <w:sz w:val="28"/>
                <w:szCs w:val="28"/>
                <w:lang w:val="uk-UA"/>
              </w:rPr>
            </w:pPr>
            <w:r w:rsidRPr="00DA048F">
              <w:rPr>
                <w:rFonts w:ascii="Times New Roman" w:hAnsi="Times New Roman"/>
                <w:sz w:val="28"/>
                <w:szCs w:val="28"/>
                <w:lang w:val="uk-UA"/>
              </w:rPr>
              <w:t>Коган</w:t>
            </w:r>
            <w:r w:rsidR="00816C5D">
              <w:rPr>
                <w:rFonts w:ascii="Times New Roman" w:hAnsi="Times New Roman"/>
                <w:sz w:val="28"/>
                <w:szCs w:val="28"/>
                <w:lang w:val="uk-UA"/>
              </w:rPr>
              <w:t>,</w:t>
            </w:r>
            <w:r w:rsidR="00044BFA">
              <w:rPr>
                <w:rFonts w:ascii="Times New Roman" w:hAnsi="Times New Roman"/>
                <w:sz w:val="28"/>
                <w:szCs w:val="28"/>
                <w:lang w:val="uk-UA"/>
              </w:rPr>
              <w:t> </w:t>
            </w:r>
            <w:r w:rsidRPr="00DA048F">
              <w:rPr>
                <w:rFonts w:ascii="Times New Roman" w:hAnsi="Times New Roman"/>
                <w:sz w:val="28"/>
                <w:szCs w:val="28"/>
                <w:lang w:val="uk-UA"/>
              </w:rPr>
              <w:t>Г.В. Професійна підготовка вчителів як складова педагогічної освіти Швеції</w:t>
            </w:r>
            <w:r w:rsidR="00044BFA">
              <w:rPr>
                <w:rFonts w:ascii="Times New Roman" w:hAnsi="Times New Roman"/>
                <w:sz w:val="28"/>
                <w:szCs w:val="28"/>
                <w:lang w:val="uk-UA"/>
              </w:rPr>
              <w:t xml:space="preserve"> / Г.В. </w:t>
            </w:r>
            <w:r>
              <w:rPr>
                <w:rFonts w:ascii="Times New Roman" w:hAnsi="Times New Roman"/>
                <w:sz w:val="28"/>
                <w:szCs w:val="28"/>
                <w:lang w:val="uk-UA"/>
              </w:rPr>
              <w:t xml:space="preserve">Коган // </w:t>
            </w:r>
            <w:r w:rsidRPr="0012007F">
              <w:rPr>
                <w:rFonts w:ascii="Times New Roman" w:hAnsi="Times New Roman"/>
                <w:sz w:val="28"/>
                <w:szCs w:val="28"/>
                <w:lang w:val="uk-UA"/>
              </w:rPr>
              <w:t>Науковий вісник Миколаївського державного університету імені В.О.</w:t>
            </w:r>
            <w:r w:rsidR="00044BFA">
              <w:rPr>
                <w:rFonts w:ascii="Times New Roman" w:hAnsi="Times New Roman"/>
                <w:sz w:val="28"/>
                <w:szCs w:val="28"/>
                <w:lang w:val="uk-UA"/>
              </w:rPr>
              <w:t> </w:t>
            </w:r>
            <w:r w:rsidRPr="0012007F">
              <w:rPr>
                <w:rFonts w:ascii="Times New Roman" w:hAnsi="Times New Roman"/>
                <w:sz w:val="28"/>
                <w:szCs w:val="28"/>
                <w:lang w:val="uk-UA"/>
              </w:rPr>
              <w:t xml:space="preserve">Сухомлинського: збірник наукових праць. Сер. : Педагогічні науки / Миколаївський державний  університет імені </w:t>
            </w:r>
            <w:r w:rsidR="00044BFA">
              <w:rPr>
                <w:rFonts w:ascii="Times New Roman" w:hAnsi="Times New Roman"/>
                <w:sz w:val="28"/>
                <w:szCs w:val="28"/>
                <w:lang w:val="uk-UA"/>
              </w:rPr>
              <w:t>В.О. Сухомлинського; за ред. В. </w:t>
            </w:r>
            <w:r w:rsidRPr="0012007F">
              <w:rPr>
                <w:rFonts w:ascii="Times New Roman" w:hAnsi="Times New Roman"/>
                <w:sz w:val="28"/>
                <w:szCs w:val="28"/>
                <w:lang w:val="uk-UA"/>
              </w:rPr>
              <w:t>Будака</w:t>
            </w:r>
            <w:r w:rsidR="00044BFA">
              <w:rPr>
                <w:rFonts w:ascii="Times New Roman" w:hAnsi="Times New Roman"/>
                <w:sz w:val="28"/>
                <w:szCs w:val="28"/>
                <w:lang w:val="uk-UA"/>
              </w:rPr>
              <w:t xml:space="preserve">, О. Пєхоти. Миколаїв, 2010. – </w:t>
            </w:r>
            <w:r w:rsidRPr="0012007F">
              <w:rPr>
                <w:rFonts w:ascii="Times New Roman" w:hAnsi="Times New Roman"/>
                <w:sz w:val="28"/>
                <w:szCs w:val="28"/>
                <w:lang w:val="uk-UA"/>
              </w:rPr>
              <w:t>Вип. 1.31. Розвиток педагогічної освіти в контексті цивілізаційних змін</w:t>
            </w:r>
            <w:r>
              <w:rPr>
                <w:rFonts w:ascii="Times New Roman" w:hAnsi="Times New Roman"/>
                <w:sz w:val="28"/>
                <w:szCs w:val="28"/>
                <w:lang w:val="uk-UA"/>
              </w:rPr>
              <w:t>. – С. 112-118.</w:t>
            </w:r>
          </w:p>
        </w:tc>
      </w:tr>
      <w:tr w:rsidR="00B66BF3" w:rsidRPr="00C6471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8551D8" w:rsidRDefault="00B66BF3" w:rsidP="00044BFA">
            <w:pPr>
              <w:spacing w:after="240"/>
              <w:jc w:val="both"/>
              <w:rPr>
                <w:rFonts w:ascii="Times New Roman" w:hAnsi="Times New Roman"/>
                <w:sz w:val="28"/>
                <w:szCs w:val="28"/>
                <w:lang w:val="uk-UA"/>
              </w:rPr>
            </w:pPr>
            <w:r w:rsidRPr="008551D8">
              <w:rPr>
                <w:rFonts w:ascii="Times New Roman" w:hAnsi="Times New Roman"/>
                <w:sz w:val="28"/>
                <w:szCs w:val="28"/>
                <w:lang w:val="uk-UA"/>
              </w:rPr>
              <w:t>Коган</w:t>
            </w:r>
            <w:r w:rsidR="005A2706">
              <w:rPr>
                <w:rFonts w:ascii="Times New Roman" w:hAnsi="Times New Roman"/>
                <w:sz w:val="28"/>
                <w:szCs w:val="28"/>
                <w:lang w:val="uk-UA"/>
              </w:rPr>
              <w:t>,</w:t>
            </w:r>
            <w:r w:rsidRPr="008551D8">
              <w:rPr>
                <w:rFonts w:ascii="Times New Roman" w:hAnsi="Times New Roman"/>
                <w:sz w:val="28"/>
                <w:szCs w:val="28"/>
                <w:lang w:val="uk-UA"/>
              </w:rPr>
              <w:t xml:space="preserve"> Г.В. Технологія проблемного навчання у підготовці вчителя (на  прикладі Швеції)</w:t>
            </w:r>
            <w:r>
              <w:rPr>
                <w:rFonts w:ascii="Times New Roman" w:hAnsi="Times New Roman"/>
                <w:sz w:val="28"/>
                <w:szCs w:val="28"/>
                <w:lang w:val="uk-UA"/>
              </w:rPr>
              <w:t xml:space="preserve"> / Г.В.</w:t>
            </w:r>
            <w:r w:rsidR="00044BFA">
              <w:rPr>
                <w:rFonts w:ascii="Times New Roman" w:hAnsi="Times New Roman"/>
                <w:sz w:val="28"/>
                <w:szCs w:val="28"/>
                <w:lang w:val="uk-UA"/>
              </w:rPr>
              <w:t> </w:t>
            </w:r>
            <w:r>
              <w:rPr>
                <w:rFonts w:ascii="Times New Roman" w:hAnsi="Times New Roman"/>
                <w:sz w:val="28"/>
                <w:szCs w:val="28"/>
                <w:lang w:val="uk-UA"/>
              </w:rPr>
              <w:t xml:space="preserve">Коган // </w:t>
            </w:r>
            <w:r w:rsidRPr="00CA5D11">
              <w:rPr>
                <w:rFonts w:ascii="Times New Roman" w:hAnsi="Times New Roman"/>
                <w:sz w:val="28"/>
                <w:szCs w:val="28"/>
                <w:lang w:val="uk-UA"/>
              </w:rPr>
              <w:t>Науковий вісник Миколаївського дер</w:t>
            </w:r>
            <w:r w:rsidR="00044BFA">
              <w:rPr>
                <w:rFonts w:ascii="Times New Roman" w:hAnsi="Times New Roman"/>
                <w:sz w:val="28"/>
                <w:szCs w:val="28"/>
                <w:lang w:val="uk-UA"/>
              </w:rPr>
              <w:t>жавного університету імені В.О. </w:t>
            </w:r>
            <w:r w:rsidRPr="00CA5D11">
              <w:rPr>
                <w:rFonts w:ascii="Times New Roman" w:hAnsi="Times New Roman"/>
                <w:sz w:val="28"/>
                <w:szCs w:val="28"/>
                <w:lang w:val="uk-UA"/>
              </w:rPr>
              <w:t>Сухомлинського : збірник наукових п</w:t>
            </w:r>
            <w:r w:rsidR="00044BFA">
              <w:rPr>
                <w:rFonts w:ascii="Times New Roman" w:hAnsi="Times New Roman"/>
                <w:sz w:val="28"/>
                <w:szCs w:val="28"/>
                <w:lang w:val="uk-UA"/>
              </w:rPr>
              <w:t>раць. Сер. : Педагогічні науки</w:t>
            </w:r>
            <w:r w:rsidRPr="00CA5D11">
              <w:rPr>
                <w:rFonts w:ascii="Times New Roman" w:hAnsi="Times New Roman"/>
                <w:sz w:val="28"/>
                <w:szCs w:val="28"/>
                <w:lang w:val="uk-UA"/>
              </w:rPr>
              <w:t xml:space="preserve"> / Миколаївський державний  університет імені В.О. Сухомлинського; за ред. В. Будака,</w:t>
            </w:r>
            <w:r w:rsidR="00044BFA">
              <w:rPr>
                <w:rFonts w:ascii="Times New Roman" w:hAnsi="Times New Roman"/>
                <w:sz w:val="28"/>
                <w:szCs w:val="28"/>
                <w:lang w:val="uk-UA"/>
              </w:rPr>
              <w:t xml:space="preserve"> О. Пєхоти. – Миколаїв, 2011. –</w:t>
            </w:r>
            <w:r w:rsidRPr="00CA5D11">
              <w:rPr>
                <w:rFonts w:ascii="Times New Roman" w:hAnsi="Times New Roman"/>
                <w:sz w:val="28"/>
                <w:szCs w:val="28"/>
                <w:lang w:val="uk-UA"/>
              </w:rPr>
              <w:t xml:space="preserve"> Вип. – 1.32. Підготовка вчителя в Європі. – С.</w:t>
            </w:r>
            <w:r>
              <w:rPr>
                <w:rFonts w:ascii="Times New Roman" w:hAnsi="Times New Roman"/>
                <w:sz w:val="28"/>
                <w:szCs w:val="28"/>
                <w:lang w:val="uk-UA"/>
              </w:rPr>
              <w:t xml:space="preserve"> 131-134.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044BFA">
            <w:pPr>
              <w:spacing w:after="240"/>
              <w:jc w:val="both"/>
              <w:rPr>
                <w:rFonts w:ascii="Times New Roman" w:hAnsi="Times New Roman"/>
                <w:sz w:val="28"/>
                <w:szCs w:val="28"/>
                <w:lang w:val="uk-UA"/>
              </w:rPr>
            </w:pPr>
            <w:r>
              <w:rPr>
                <w:rFonts w:ascii="Times New Roman" w:hAnsi="Times New Roman"/>
                <w:sz w:val="28"/>
                <w:szCs w:val="28"/>
                <w:lang w:val="uk-UA"/>
              </w:rPr>
              <w:t>Кожевнікова</w:t>
            </w:r>
            <w:r w:rsidR="005A2706">
              <w:rPr>
                <w:rFonts w:ascii="Times New Roman" w:hAnsi="Times New Roman"/>
                <w:sz w:val="28"/>
                <w:szCs w:val="28"/>
                <w:lang w:val="uk-UA"/>
              </w:rPr>
              <w:t>,</w:t>
            </w:r>
            <w:r w:rsidR="00044BFA">
              <w:rPr>
                <w:rFonts w:ascii="Times New Roman" w:hAnsi="Times New Roman"/>
                <w:sz w:val="28"/>
                <w:szCs w:val="28"/>
                <w:lang w:val="uk-UA"/>
              </w:rPr>
              <w:t> </w:t>
            </w:r>
            <w:r>
              <w:rPr>
                <w:rFonts w:ascii="Times New Roman" w:hAnsi="Times New Roman"/>
                <w:sz w:val="28"/>
                <w:szCs w:val="28"/>
                <w:lang w:val="uk-UA"/>
              </w:rPr>
              <w:t>Л.К. Впровадження особистісно орієнтованих систем і технологій у фізичне виховання студентів вищої школи / Л.К.</w:t>
            </w:r>
            <w:r w:rsidR="00044BFA">
              <w:rPr>
                <w:rFonts w:ascii="Times New Roman" w:hAnsi="Times New Roman"/>
                <w:sz w:val="28"/>
                <w:szCs w:val="28"/>
                <w:lang w:val="uk-UA"/>
              </w:rPr>
              <w:t> </w:t>
            </w:r>
            <w:r>
              <w:rPr>
                <w:rFonts w:ascii="Times New Roman" w:hAnsi="Times New Roman"/>
                <w:sz w:val="28"/>
                <w:szCs w:val="28"/>
                <w:lang w:val="uk-UA"/>
              </w:rPr>
              <w:t xml:space="preserve">Кожевнікова // </w:t>
            </w:r>
            <w:r w:rsidRPr="00D63A34">
              <w:rPr>
                <w:rFonts w:ascii="Times New Roman" w:hAnsi="Times New Roman"/>
                <w:sz w:val="28"/>
                <w:szCs w:val="28"/>
                <w:lang w:val="uk-UA"/>
              </w:rPr>
              <w:t>Науковий вісник Миколаївського державного університету імені В.О.</w:t>
            </w:r>
            <w:r w:rsidR="00044BFA">
              <w:rPr>
                <w:rFonts w:ascii="Times New Roman" w:hAnsi="Times New Roman"/>
                <w:sz w:val="28"/>
                <w:szCs w:val="28"/>
                <w:lang w:val="uk-UA"/>
              </w:rPr>
              <w:t> </w:t>
            </w:r>
            <w:r w:rsidRPr="00D63A34">
              <w:rPr>
                <w:rFonts w:ascii="Times New Roman" w:hAnsi="Times New Roman"/>
                <w:sz w:val="28"/>
                <w:szCs w:val="28"/>
                <w:lang w:val="uk-UA"/>
              </w:rPr>
              <w:t>Сухомлинського: збірник наукових праць. Сер.</w:t>
            </w:r>
            <w:r w:rsidR="00044BFA">
              <w:rPr>
                <w:rFonts w:ascii="Times New Roman" w:hAnsi="Times New Roman"/>
                <w:sz w:val="28"/>
                <w:szCs w:val="28"/>
                <w:lang w:val="uk-UA"/>
              </w:rPr>
              <w:t> </w:t>
            </w:r>
            <w:r w:rsidRPr="00D63A34">
              <w:rPr>
                <w:rFonts w:ascii="Times New Roman" w:hAnsi="Times New Roman"/>
                <w:sz w:val="28"/>
                <w:szCs w:val="28"/>
                <w:lang w:val="uk-UA"/>
              </w:rPr>
              <w:t>: Педагогічні н</w:t>
            </w:r>
            <w:r w:rsidR="00044BFA">
              <w:rPr>
                <w:rFonts w:ascii="Times New Roman" w:hAnsi="Times New Roman"/>
                <w:sz w:val="28"/>
                <w:szCs w:val="28"/>
                <w:lang w:val="uk-UA"/>
              </w:rPr>
              <w:t xml:space="preserve">ауки / Миколаївський державний </w:t>
            </w:r>
            <w:r w:rsidRPr="00D63A34">
              <w:rPr>
                <w:rFonts w:ascii="Times New Roman" w:hAnsi="Times New Roman"/>
                <w:sz w:val="28"/>
                <w:szCs w:val="28"/>
                <w:lang w:val="uk-UA"/>
              </w:rPr>
              <w:t>університет імені В.О. Сухомлинського. – М</w:t>
            </w:r>
            <w:r w:rsidR="00044BFA">
              <w:rPr>
                <w:rFonts w:ascii="Times New Roman" w:hAnsi="Times New Roman"/>
                <w:sz w:val="28"/>
                <w:szCs w:val="28"/>
                <w:lang w:val="uk-UA"/>
              </w:rPr>
              <w:t xml:space="preserve">иколаїв, 2007. – </w:t>
            </w:r>
            <w:r w:rsidRPr="00D63A34">
              <w:rPr>
                <w:rFonts w:ascii="Times New Roman" w:hAnsi="Times New Roman"/>
                <w:sz w:val="28"/>
                <w:szCs w:val="28"/>
                <w:lang w:val="uk-UA"/>
              </w:rPr>
              <w:t>Вип. 18. – С.</w:t>
            </w:r>
            <w:r>
              <w:rPr>
                <w:rFonts w:ascii="Times New Roman" w:hAnsi="Times New Roman"/>
                <w:sz w:val="28"/>
                <w:szCs w:val="28"/>
                <w:lang w:val="uk-UA"/>
              </w:rPr>
              <w:t xml:space="preserve"> 56-63.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6A6A" w:rsidRDefault="00B66BF3" w:rsidP="00044BFA">
            <w:pPr>
              <w:spacing w:after="240"/>
              <w:jc w:val="both"/>
              <w:rPr>
                <w:rFonts w:ascii="Times New Roman" w:hAnsi="Times New Roman"/>
                <w:sz w:val="28"/>
                <w:szCs w:val="28"/>
                <w:lang w:val="uk-UA"/>
              </w:rPr>
            </w:pPr>
            <w:r>
              <w:rPr>
                <w:rFonts w:ascii="Times New Roman" w:hAnsi="Times New Roman"/>
                <w:sz w:val="28"/>
                <w:szCs w:val="28"/>
                <w:lang w:val="uk-UA"/>
              </w:rPr>
              <w:t>Ко</w:t>
            </w:r>
            <w:r w:rsidRPr="00BF6A6A">
              <w:rPr>
                <w:rFonts w:ascii="Times New Roman" w:hAnsi="Times New Roman"/>
                <w:sz w:val="28"/>
                <w:szCs w:val="28"/>
                <w:lang w:val="uk-UA"/>
              </w:rPr>
              <w:t>жевн</w:t>
            </w:r>
            <w:r>
              <w:rPr>
                <w:rFonts w:ascii="Times New Roman" w:hAnsi="Times New Roman"/>
                <w:sz w:val="28"/>
                <w:szCs w:val="28"/>
                <w:lang w:val="uk-UA"/>
              </w:rPr>
              <w:t>і</w:t>
            </w:r>
            <w:r w:rsidRPr="00BF6A6A">
              <w:rPr>
                <w:rFonts w:ascii="Times New Roman" w:hAnsi="Times New Roman"/>
                <w:sz w:val="28"/>
                <w:szCs w:val="28"/>
                <w:lang w:val="uk-UA"/>
              </w:rPr>
              <w:t>кова</w:t>
            </w:r>
            <w:r w:rsidR="005A2706">
              <w:rPr>
                <w:rFonts w:ascii="Times New Roman" w:hAnsi="Times New Roman"/>
                <w:sz w:val="28"/>
                <w:szCs w:val="28"/>
                <w:lang w:val="uk-UA"/>
              </w:rPr>
              <w:t>,</w:t>
            </w:r>
            <w:r w:rsidR="00044BFA">
              <w:rPr>
                <w:rFonts w:ascii="Times New Roman" w:hAnsi="Times New Roman"/>
                <w:sz w:val="28"/>
                <w:szCs w:val="28"/>
                <w:lang w:val="uk-UA"/>
              </w:rPr>
              <w:t> </w:t>
            </w:r>
            <w:r w:rsidRPr="00BF6A6A">
              <w:rPr>
                <w:rFonts w:ascii="Times New Roman" w:hAnsi="Times New Roman"/>
                <w:sz w:val="28"/>
                <w:szCs w:val="28"/>
                <w:lang w:val="uk-UA"/>
              </w:rPr>
              <w:t>Л.К. Пол</w:t>
            </w:r>
            <w:r>
              <w:rPr>
                <w:rFonts w:ascii="Times New Roman" w:hAnsi="Times New Roman"/>
                <w:sz w:val="28"/>
                <w:szCs w:val="28"/>
                <w:lang w:val="uk-UA"/>
              </w:rPr>
              <w:t>і</w:t>
            </w:r>
            <w:r w:rsidRPr="00BF6A6A">
              <w:rPr>
                <w:rFonts w:ascii="Times New Roman" w:hAnsi="Times New Roman"/>
                <w:sz w:val="28"/>
                <w:szCs w:val="28"/>
                <w:lang w:val="uk-UA"/>
              </w:rPr>
              <w:t>культурна осв</w:t>
            </w:r>
            <w:r>
              <w:rPr>
                <w:rFonts w:ascii="Times New Roman" w:hAnsi="Times New Roman"/>
                <w:sz w:val="28"/>
                <w:szCs w:val="28"/>
                <w:lang w:val="uk-UA"/>
              </w:rPr>
              <w:t>і</w:t>
            </w:r>
            <w:r w:rsidRPr="00BF6A6A">
              <w:rPr>
                <w:rFonts w:ascii="Times New Roman" w:hAnsi="Times New Roman"/>
                <w:sz w:val="28"/>
                <w:szCs w:val="28"/>
                <w:lang w:val="uk-UA"/>
              </w:rPr>
              <w:t>та</w:t>
            </w:r>
            <w:r>
              <w:rPr>
                <w:rFonts w:ascii="Times New Roman" w:hAnsi="Times New Roman"/>
                <w:sz w:val="28"/>
                <w:szCs w:val="28"/>
                <w:lang w:val="uk-UA"/>
              </w:rPr>
              <w:t xml:space="preserve"> в контексті кредитно-модульної системи фізичного виховання вищої школи </w:t>
            </w:r>
            <w:r w:rsidR="00044BFA">
              <w:rPr>
                <w:rFonts w:ascii="Times New Roman" w:hAnsi="Times New Roman"/>
                <w:sz w:val="28"/>
                <w:szCs w:val="28"/>
                <w:lang w:val="uk-UA"/>
              </w:rPr>
              <w:t xml:space="preserve">/ Л.К. Кожевнікова, З.Г. Дзюба </w:t>
            </w:r>
            <w:r>
              <w:rPr>
                <w:rFonts w:ascii="Times New Roman" w:hAnsi="Times New Roman"/>
                <w:sz w:val="28"/>
                <w:szCs w:val="28"/>
                <w:lang w:val="uk-UA"/>
              </w:rPr>
              <w:t>//</w:t>
            </w:r>
            <w:r w:rsidRPr="00BF6A6A">
              <w:rPr>
                <w:rFonts w:ascii="Times New Roman" w:hAnsi="Times New Roman"/>
                <w:sz w:val="28"/>
                <w:szCs w:val="28"/>
                <w:lang w:val="uk-UA"/>
              </w:rPr>
              <w:t xml:space="preserve"> Науковий вісник Миколаївського дер</w:t>
            </w:r>
            <w:r w:rsidR="00044BFA">
              <w:rPr>
                <w:rFonts w:ascii="Times New Roman" w:hAnsi="Times New Roman"/>
                <w:sz w:val="28"/>
                <w:szCs w:val="28"/>
                <w:lang w:val="uk-UA"/>
              </w:rPr>
              <w:t>жавного університету імені В.О. </w:t>
            </w:r>
            <w:r w:rsidRPr="00BF6A6A">
              <w:rPr>
                <w:rFonts w:ascii="Times New Roman" w:hAnsi="Times New Roman"/>
                <w:sz w:val="28"/>
                <w:szCs w:val="28"/>
                <w:lang w:val="uk-UA"/>
              </w:rPr>
              <w:t>Сухомлинс</w:t>
            </w:r>
            <w:r w:rsidR="00044BFA">
              <w:rPr>
                <w:rFonts w:ascii="Times New Roman" w:hAnsi="Times New Roman"/>
                <w:sz w:val="28"/>
                <w:szCs w:val="28"/>
                <w:lang w:val="uk-UA"/>
              </w:rPr>
              <w:t xml:space="preserve">ького: збірник наукових праць. </w:t>
            </w:r>
            <w:r w:rsidRPr="00BF6A6A">
              <w:rPr>
                <w:rFonts w:ascii="Times New Roman" w:hAnsi="Times New Roman"/>
                <w:sz w:val="28"/>
                <w:szCs w:val="28"/>
                <w:lang w:val="uk-UA"/>
              </w:rPr>
              <w:t>Сер. : Педагогічні науки / Миколаївський де</w:t>
            </w:r>
            <w:r w:rsidR="00044BFA">
              <w:rPr>
                <w:rFonts w:ascii="Times New Roman" w:hAnsi="Times New Roman"/>
                <w:sz w:val="28"/>
                <w:szCs w:val="28"/>
                <w:lang w:val="uk-UA"/>
              </w:rPr>
              <w:t>ржавний  університет імені В.О. </w:t>
            </w:r>
            <w:r w:rsidRPr="00BF6A6A">
              <w:rPr>
                <w:rFonts w:ascii="Times New Roman" w:hAnsi="Times New Roman"/>
                <w:sz w:val="28"/>
                <w:szCs w:val="28"/>
                <w:lang w:val="uk-UA"/>
              </w:rPr>
              <w:t>Сухомлинського. – Миколаїв, 2008. –</w:t>
            </w:r>
            <w:r w:rsidR="00044BFA">
              <w:rPr>
                <w:rFonts w:ascii="Times New Roman" w:hAnsi="Times New Roman"/>
                <w:sz w:val="28"/>
                <w:szCs w:val="28"/>
                <w:lang w:val="uk-UA"/>
              </w:rPr>
              <w:t xml:space="preserve"> </w:t>
            </w:r>
            <w:r w:rsidRPr="00BF6A6A">
              <w:rPr>
                <w:rFonts w:ascii="Times New Roman" w:hAnsi="Times New Roman"/>
                <w:sz w:val="28"/>
                <w:szCs w:val="28"/>
                <w:lang w:val="uk-UA"/>
              </w:rPr>
              <w:t>Вип.</w:t>
            </w:r>
            <w:r w:rsidR="00044BFA">
              <w:rPr>
                <w:rFonts w:ascii="Times New Roman" w:hAnsi="Times New Roman"/>
                <w:sz w:val="28"/>
                <w:szCs w:val="28"/>
                <w:lang w:val="en-US"/>
              </w:rPr>
              <w:t> </w:t>
            </w:r>
            <w:r w:rsidRPr="00BF6A6A">
              <w:rPr>
                <w:rFonts w:ascii="Times New Roman" w:hAnsi="Times New Roman"/>
                <w:sz w:val="28"/>
                <w:szCs w:val="28"/>
                <w:lang w:val="uk-UA"/>
              </w:rPr>
              <w:t>20.Т.1. – С.</w:t>
            </w:r>
            <w:r>
              <w:rPr>
                <w:rFonts w:ascii="Times New Roman" w:hAnsi="Times New Roman"/>
                <w:sz w:val="28"/>
                <w:szCs w:val="28"/>
                <w:lang w:val="uk-UA"/>
              </w:rPr>
              <w:t xml:space="preserve"> 198-205.</w:t>
            </w:r>
          </w:p>
        </w:tc>
      </w:tr>
      <w:tr w:rsidR="00B66BF3" w:rsidRPr="00044BFA"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044BFA" w:rsidP="00044BFA">
            <w:pPr>
              <w:spacing w:after="240"/>
              <w:jc w:val="both"/>
              <w:rPr>
                <w:rFonts w:ascii="Times New Roman" w:hAnsi="Times New Roman"/>
                <w:sz w:val="28"/>
                <w:szCs w:val="28"/>
                <w:lang w:val="uk-UA"/>
              </w:rPr>
            </w:pPr>
            <w:r>
              <w:rPr>
                <w:rFonts w:ascii="Times New Roman" w:hAnsi="Times New Roman"/>
                <w:sz w:val="28"/>
                <w:szCs w:val="28"/>
                <w:lang w:val="uk-UA"/>
              </w:rPr>
              <w:t>Кожевнікова,</w:t>
            </w:r>
            <w:r>
              <w:rPr>
                <w:rFonts w:ascii="Times New Roman" w:hAnsi="Times New Roman"/>
                <w:sz w:val="28"/>
                <w:szCs w:val="28"/>
                <w:lang w:val="en-US"/>
              </w:rPr>
              <w:t> </w:t>
            </w:r>
            <w:r w:rsidR="00B66BF3">
              <w:rPr>
                <w:rFonts w:ascii="Times New Roman" w:hAnsi="Times New Roman"/>
                <w:sz w:val="28"/>
                <w:szCs w:val="28"/>
                <w:lang w:val="uk-UA"/>
              </w:rPr>
              <w:t xml:space="preserve">Л.К. Шляхи формування професійно прикладних педагогічних умінь у студентів педагогічних вузів / Л.К. Кожевнікова // </w:t>
            </w:r>
            <w:r w:rsidR="00B66BF3" w:rsidRPr="00FB1301">
              <w:rPr>
                <w:rFonts w:ascii="Times New Roman" w:hAnsi="Times New Roman"/>
                <w:sz w:val="28"/>
                <w:szCs w:val="28"/>
                <w:lang w:val="uk-UA"/>
              </w:rPr>
              <w:t>Науковий вісник Миколаївського державного університету імені В.О. Сухомлинського</w:t>
            </w:r>
            <w:r w:rsidRPr="00044BFA">
              <w:rPr>
                <w:rFonts w:ascii="Times New Roman" w:hAnsi="Times New Roman"/>
                <w:sz w:val="28"/>
                <w:szCs w:val="28"/>
                <w:lang w:val="uk-UA"/>
              </w:rPr>
              <w:t xml:space="preserve"> </w:t>
            </w:r>
            <w:r w:rsidR="00B66BF3" w:rsidRPr="00FB1301">
              <w:rPr>
                <w:rFonts w:ascii="Times New Roman" w:hAnsi="Times New Roman"/>
                <w:sz w:val="28"/>
                <w:szCs w:val="28"/>
                <w:lang w:val="uk-UA"/>
              </w:rPr>
              <w:t>:</w:t>
            </w:r>
            <w:r w:rsidRPr="00044BFA">
              <w:rPr>
                <w:rFonts w:ascii="Times New Roman" w:hAnsi="Times New Roman"/>
                <w:sz w:val="28"/>
                <w:szCs w:val="28"/>
                <w:lang w:val="uk-UA"/>
              </w:rPr>
              <w:t xml:space="preserve"> </w:t>
            </w:r>
            <w:r w:rsidR="00B66BF3" w:rsidRPr="00FB1301">
              <w:rPr>
                <w:rFonts w:ascii="Times New Roman" w:hAnsi="Times New Roman"/>
                <w:sz w:val="28"/>
                <w:szCs w:val="28"/>
                <w:lang w:val="uk-UA"/>
              </w:rPr>
              <w:t>збірник наукових праць. Сер. : Педагогічні науки / Миколаївський державний  університет імені В.О.</w:t>
            </w:r>
            <w:r>
              <w:rPr>
                <w:rFonts w:ascii="Times New Roman" w:hAnsi="Times New Roman"/>
                <w:sz w:val="28"/>
                <w:szCs w:val="28"/>
                <w:lang w:val="en-US"/>
              </w:rPr>
              <w:t> </w:t>
            </w:r>
            <w:r w:rsidR="00B66BF3" w:rsidRPr="00FB1301">
              <w:rPr>
                <w:rFonts w:ascii="Times New Roman" w:hAnsi="Times New Roman"/>
                <w:sz w:val="28"/>
                <w:szCs w:val="28"/>
                <w:lang w:val="uk-UA"/>
              </w:rPr>
              <w:t>Сухомлинського. – Микол</w:t>
            </w:r>
            <w:r>
              <w:rPr>
                <w:rFonts w:ascii="Times New Roman" w:hAnsi="Times New Roman"/>
                <w:sz w:val="28"/>
                <w:szCs w:val="28"/>
                <w:lang w:val="uk-UA"/>
              </w:rPr>
              <w:t>аїв, 2000. –</w:t>
            </w:r>
            <w:r w:rsidR="00B66BF3" w:rsidRPr="00FB1301">
              <w:rPr>
                <w:rFonts w:ascii="Times New Roman" w:hAnsi="Times New Roman"/>
                <w:sz w:val="28"/>
                <w:szCs w:val="28"/>
                <w:lang w:val="uk-UA"/>
              </w:rPr>
              <w:t xml:space="preserve"> Вип. 3. Т. 2. – С.</w:t>
            </w:r>
            <w:r w:rsidR="00B66BF3">
              <w:rPr>
                <w:rFonts w:ascii="Times New Roman" w:hAnsi="Times New Roman"/>
                <w:sz w:val="28"/>
                <w:szCs w:val="28"/>
                <w:lang w:val="uk-UA"/>
              </w:rPr>
              <w:t xml:space="preserve"> 184-191.</w:t>
            </w:r>
          </w:p>
        </w:tc>
      </w:tr>
      <w:tr w:rsidR="00B66BF3" w:rsidRPr="00B8729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Козак</w:t>
            </w:r>
            <w:r w:rsidR="005A2706">
              <w:rPr>
                <w:rFonts w:ascii="Times New Roman" w:hAnsi="Times New Roman"/>
                <w:sz w:val="28"/>
                <w:szCs w:val="28"/>
                <w:lang w:val="uk-UA"/>
              </w:rPr>
              <w:t>,</w:t>
            </w:r>
            <w:r>
              <w:rPr>
                <w:rFonts w:ascii="Times New Roman" w:hAnsi="Times New Roman"/>
                <w:sz w:val="28"/>
                <w:szCs w:val="28"/>
                <w:lang w:val="uk-UA"/>
              </w:rPr>
              <w:t xml:space="preserve"> Є.П. Фізичний розвиток особистості у контексті ід</w:t>
            </w:r>
            <w:r w:rsidR="00044BFA">
              <w:rPr>
                <w:rFonts w:ascii="Times New Roman" w:hAnsi="Times New Roman"/>
                <w:sz w:val="28"/>
                <w:szCs w:val="28"/>
                <w:lang w:val="uk-UA"/>
              </w:rPr>
              <w:t>ей Василя Сухомлинського / Є.П.</w:t>
            </w:r>
            <w:r w:rsidR="00044BFA">
              <w:rPr>
                <w:rFonts w:ascii="Times New Roman" w:hAnsi="Times New Roman"/>
                <w:sz w:val="28"/>
                <w:szCs w:val="28"/>
                <w:lang w:val="en-US"/>
              </w:rPr>
              <w:t> </w:t>
            </w:r>
            <w:r>
              <w:rPr>
                <w:rFonts w:ascii="Times New Roman" w:hAnsi="Times New Roman"/>
                <w:sz w:val="28"/>
                <w:szCs w:val="28"/>
                <w:lang w:val="uk-UA"/>
              </w:rPr>
              <w:t xml:space="preserve">Козак // </w:t>
            </w:r>
            <w:r w:rsidRPr="001835CA">
              <w:rPr>
                <w:rFonts w:ascii="Times New Roman" w:hAnsi="Times New Roman"/>
                <w:sz w:val="28"/>
                <w:szCs w:val="28"/>
                <w:lang w:val="uk-UA"/>
              </w:rPr>
              <w:t>Науковий вісник Миколаївського дер</w:t>
            </w:r>
            <w:r w:rsidR="00044BFA">
              <w:rPr>
                <w:rFonts w:ascii="Times New Roman" w:hAnsi="Times New Roman"/>
                <w:sz w:val="28"/>
                <w:szCs w:val="28"/>
                <w:lang w:val="uk-UA"/>
              </w:rPr>
              <w:t>жавного університету імені В.О.</w:t>
            </w:r>
            <w:r w:rsidR="00044BFA">
              <w:rPr>
                <w:rFonts w:ascii="Times New Roman" w:hAnsi="Times New Roman"/>
                <w:sz w:val="28"/>
                <w:szCs w:val="28"/>
                <w:lang w:val="en-US"/>
              </w:rPr>
              <w:t> </w:t>
            </w:r>
            <w:r w:rsidRPr="001835CA">
              <w:rPr>
                <w:rFonts w:ascii="Times New Roman" w:hAnsi="Times New Roman"/>
                <w:sz w:val="28"/>
                <w:szCs w:val="28"/>
                <w:lang w:val="uk-UA"/>
              </w:rPr>
              <w:t>Сухомлинського: збірник наукових праць. Сер.: Педагогічні науки / Миколаївський державний  університет імені В.О. Сухомлинського. – Миколаїв, 2004. – Вип. 8. Василь Сухомлинський і сучасність: особистість у навколишньому середовищі</w:t>
            </w:r>
            <w:r>
              <w:rPr>
                <w:rFonts w:ascii="Times New Roman" w:hAnsi="Times New Roman"/>
                <w:sz w:val="28"/>
                <w:szCs w:val="28"/>
                <w:lang w:val="uk-UA"/>
              </w:rPr>
              <w:t>. – С. 363-365.</w:t>
            </w:r>
          </w:p>
        </w:tc>
      </w:tr>
      <w:tr w:rsidR="00B66BF3" w:rsidRPr="00BA250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044BFA" w:rsidP="00044BFA">
            <w:pPr>
              <w:spacing w:after="240"/>
              <w:jc w:val="both"/>
              <w:rPr>
                <w:rFonts w:ascii="Times New Roman" w:hAnsi="Times New Roman"/>
                <w:sz w:val="28"/>
                <w:szCs w:val="28"/>
                <w:lang w:val="uk-UA"/>
              </w:rPr>
            </w:pPr>
            <w:r>
              <w:rPr>
                <w:rFonts w:ascii="Times New Roman" w:hAnsi="Times New Roman"/>
                <w:sz w:val="28"/>
                <w:szCs w:val="28"/>
                <w:lang w:val="uk-UA"/>
              </w:rPr>
              <w:t>Козак,</w:t>
            </w:r>
            <w:r>
              <w:rPr>
                <w:rFonts w:ascii="Times New Roman" w:hAnsi="Times New Roman"/>
                <w:sz w:val="28"/>
                <w:szCs w:val="28"/>
                <w:lang w:val="en-US"/>
              </w:rPr>
              <w:t> </w:t>
            </w:r>
            <w:r w:rsidR="00B66BF3">
              <w:rPr>
                <w:rFonts w:ascii="Times New Roman" w:hAnsi="Times New Roman"/>
                <w:sz w:val="28"/>
                <w:szCs w:val="28"/>
                <w:lang w:val="uk-UA"/>
              </w:rPr>
              <w:t>Н.І. Нестандартні форми організації навчально-виховного процесу з іноземної мови на початковому рівні / Н.І. Козак, Л.С.</w:t>
            </w:r>
            <w:r>
              <w:rPr>
                <w:rFonts w:ascii="Times New Roman" w:hAnsi="Times New Roman"/>
                <w:sz w:val="28"/>
                <w:szCs w:val="28"/>
                <w:lang w:val="en-US"/>
              </w:rPr>
              <w:t> </w:t>
            </w:r>
            <w:r w:rsidR="00B66BF3">
              <w:rPr>
                <w:rFonts w:ascii="Times New Roman" w:hAnsi="Times New Roman"/>
                <w:sz w:val="28"/>
                <w:szCs w:val="28"/>
                <w:lang w:val="uk-UA"/>
              </w:rPr>
              <w:t xml:space="preserve">Добровольська // </w:t>
            </w:r>
            <w:r w:rsidR="00B66BF3" w:rsidRPr="009C15D6">
              <w:rPr>
                <w:rFonts w:ascii="Times New Roman" w:hAnsi="Times New Roman"/>
                <w:sz w:val="28"/>
                <w:szCs w:val="28"/>
                <w:lang w:val="uk-UA"/>
              </w:rPr>
              <w:t>Науковий вісник Миколаївського дер</w:t>
            </w:r>
            <w:r>
              <w:rPr>
                <w:rFonts w:ascii="Times New Roman" w:hAnsi="Times New Roman"/>
                <w:sz w:val="28"/>
                <w:szCs w:val="28"/>
                <w:lang w:val="uk-UA"/>
              </w:rPr>
              <w:t>жавного університету імені В.О.</w:t>
            </w:r>
            <w:r>
              <w:rPr>
                <w:rFonts w:ascii="Times New Roman" w:hAnsi="Times New Roman"/>
                <w:sz w:val="28"/>
                <w:szCs w:val="28"/>
                <w:lang w:val="en-US"/>
              </w:rPr>
              <w:t> </w:t>
            </w:r>
            <w:r w:rsidR="00B66BF3" w:rsidRPr="009C15D6">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ред. В. Будак, О. Пєхота. - Миколаїв, 2008. –  Спецвипуск. Т.2. Проблеми передшкільної освіти в сучасних умовах . – С.</w:t>
            </w:r>
            <w:r w:rsidR="00B66BF3">
              <w:rPr>
                <w:rFonts w:ascii="Times New Roman" w:hAnsi="Times New Roman"/>
                <w:sz w:val="28"/>
                <w:szCs w:val="28"/>
                <w:lang w:val="uk-UA"/>
              </w:rPr>
              <w:t xml:space="preserve"> 140-144.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044BFA">
            <w:pPr>
              <w:spacing w:after="240"/>
              <w:jc w:val="both"/>
              <w:rPr>
                <w:rFonts w:ascii="Times New Roman" w:hAnsi="Times New Roman"/>
                <w:sz w:val="28"/>
                <w:szCs w:val="28"/>
                <w:lang w:val="uk-UA"/>
              </w:rPr>
            </w:pPr>
            <w:r>
              <w:rPr>
                <w:rFonts w:ascii="Times New Roman" w:hAnsi="Times New Roman"/>
                <w:sz w:val="28"/>
                <w:szCs w:val="28"/>
                <w:lang w:val="uk-UA"/>
              </w:rPr>
              <w:t>Козир</w:t>
            </w:r>
            <w:r w:rsidR="005A2706">
              <w:rPr>
                <w:rFonts w:ascii="Times New Roman" w:hAnsi="Times New Roman"/>
                <w:sz w:val="28"/>
                <w:szCs w:val="28"/>
                <w:lang w:val="uk-UA"/>
              </w:rPr>
              <w:t>,</w:t>
            </w:r>
            <w:r w:rsidR="00044BFA">
              <w:rPr>
                <w:rFonts w:ascii="Times New Roman" w:hAnsi="Times New Roman"/>
                <w:sz w:val="28"/>
                <w:szCs w:val="28"/>
                <w:lang w:val="en-US"/>
              </w:rPr>
              <w:t> </w:t>
            </w:r>
            <w:r>
              <w:rPr>
                <w:rFonts w:ascii="Times New Roman" w:hAnsi="Times New Roman"/>
                <w:sz w:val="28"/>
                <w:szCs w:val="28"/>
                <w:lang w:val="uk-UA"/>
              </w:rPr>
              <w:t>А.В. Сутнісні ознаки формування професійної май</w:t>
            </w:r>
            <w:r w:rsidR="00044BFA">
              <w:rPr>
                <w:rFonts w:ascii="Times New Roman" w:hAnsi="Times New Roman"/>
                <w:sz w:val="28"/>
                <w:szCs w:val="28"/>
                <w:lang w:val="uk-UA"/>
              </w:rPr>
              <w:t>стерності вчителя музики / А.В.</w:t>
            </w:r>
            <w:r w:rsidR="00044BFA">
              <w:rPr>
                <w:rFonts w:ascii="Times New Roman" w:hAnsi="Times New Roman"/>
                <w:sz w:val="28"/>
                <w:szCs w:val="28"/>
                <w:lang w:val="en-US"/>
              </w:rPr>
              <w:t> </w:t>
            </w:r>
            <w:r>
              <w:rPr>
                <w:rFonts w:ascii="Times New Roman" w:hAnsi="Times New Roman"/>
                <w:sz w:val="28"/>
                <w:szCs w:val="28"/>
                <w:lang w:val="uk-UA"/>
              </w:rPr>
              <w:t xml:space="preserve">Козир // </w:t>
            </w:r>
            <w:r w:rsidRPr="008B6DED">
              <w:rPr>
                <w:rFonts w:ascii="Times New Roman" w:hAnsi="Times New Roman"/>
                <w:sz w:val="28"/>
                <w:szCs w:val="28"/>
                <w:lang w:val="uk-UA"/>
              </w:rPr>
              <w:t>Науковий вісник Миколаївського державного університету імені В.О.</w:t>
            </w:r>
            <w:r w:rsidR="00044BFA">
              <w:rPr>
                <w:rFonts w:ascii="Times New Roman" w:hAnsi="Times New Roman"/>
                <w:sz w:val="28"/>
                <w:szCs w:val="28"/>
                <w:lang w:val="en-US"/>
              </w:rPr>
              <w:t> </w:t>
            </w:r>
            <w:r w:rsidRPr="008B6DED">
              <w:rPr>
                <w:rFonts w:ascii="Times New Roman" w:hAnsi="Times New Roman"/>
                <w:sz w:val="28"/>
                <w:szCs w:val="28"/>
                <w:lang w:val="uk-UA"/>
              </w:rPr>
              <w:t>Сухомлинського: збірник наукових праць . Сер. : Педагогічні науки / Миколаївський державний  університет імені В.О.</w:t>
            </w:r>
            <w:r w:rsidR="00044BFA">
              <w:rPr>
                <w:rFonts w:ascii="Times New Roman" w:hAnsi="Times New Roman"/>
                <w:sz w:val="28"/>
                <w:szCs w:val="28"/>
                <w:lang w:val="en-US"/>
              </w:rPr>
              <w:t> </w:t>
            </w:r>
            <w:r w:rsidRPr="008B6DED">
              <w:rPr>
                <w:rFonts w:ascii="Times New Roman" w:hAnsi="Times New Roman"/>
                <w:sz w:val="28"/>
                <w:szCs w:val="28"/>
                <w:lang w:val="uk-UA"/>
              </w:rPr>
              <w:t>Сухомлинського. – Миколаїв, 2006. –  Вип. 12.Т.3. – С.</w:t>
            </w:r>
            <w:r>
              <w:rPr>
                <w:rFonts w:ascii="Times New Roman" w:hAnsi="Times New Roman"/>
                <w:sz w:val="28"/>
                <w:szCs w:val="28"/>
                <w:lang w:val="uk-UA"/>
              </w:rPr>
              <w:t xml:space="preserve"> 230-234.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Козир</w:t>
            </w:r>
            <w:r w:rsidR="005A2706">
              <w:rPr>
                <w:rFonts w:ascii="Times New Roman" w:hAnsi="Times New Roman"/>
                <w:sz w:val="28"/>
                <w:szCs w:val="28"/>
                <w:lang w:val="uk-UA"/>
              </w:rPr>
              <w:t>,</w:t>
            </w:r>
            <w:r w:rsidR="00044BFA">
              <w:rPr>
                <w:rFonts w:ascii="Times New Roman" w:hAnsi="Times New Roman"/>
                <w:sz w:val="28"/>
                <w:szCs w:val="28"/>
                <w:lang w:val="en-US"/>
              </w:rPr>
              <w:t> </w:t>
            </w:r>
            <w:r>
              <w:rPr>
                <w:rFonts w:ascii="Times New Roman" w:hAnsi="Times New Roman"/>
                <w:sz w:val="28"/>
                <w:szCs w:val="28"/>
                <w:lang w:val="uk-UA"/>
              </w:rPr>
              <w:t>А.В. Умови розвитку професійної майстерності студентів інститутів мистецтв в системі багаторівневої муз</w:t>
            </w:r>
            <w:r w:rsidR="00044BFA">
              <w:rPr>
                <w:rFonts w:ascii="Times New Roman" w:hAnsi="Times New Roman"/>
                <w:sz w:val="28"/>
                <w:szCs w:val="28"/>
                <w:lang w:val="uk-UA"/>
              </w:rPr>
              <w:t>ично-педагогічної освіти / А.В.</w:t>
            </w:r>
            <w:r w:rsidR="00044BFA">
              <w:rPr>
                <w:rFonts w:ascii="Times New Roman" w:hAnsi="Times New Roman"/>
                <w:sz w:val="28"/>
                <w:szCs w:val="28"/>
                <w:lang w:val="en-US"/>
              </w:rPr>
              <w:t> </w:t>
            </w:r>
            <w:r>
              <w:rPr>
                <w:rFonts w:ascii="Times New Roman" w:hAnsi="Times New Roman"/>
                <w:sz w:val="28"/>
                <w:szCs w:val="28"/>
                <w:lang w:val="uk-UA"/>
              </w:rPr>
              <w:t xml:space="preserve">Козир // </w:t>
            </w:r>
            <w:r w:rsidRPr="00271C4C">
              <w:rPr>
                <w:rFonts w:ascii="Times New Roman" w:hAnsi="Times New Roman"/>
                <w:sz w:val="28"/>
                <w:szCs w:val="28"/>
                <w:lang w:val="uk-UA"/>
              </w:rPr>
              <w:t>Науковий вісник Миколаївського дер</w:t>
            </w:r>
            <w:r w:rsidR="00044BFA">
              <w:rPr>
                <w:rFonts w:ascii="Times New Roman" w:hAnsi="Times New Roman"/>
                <w:sz w:val="28"/>
                <w:szCs w:val="28"/>
                <w:lang w:val="uk-UA"/>
              </w:rPr>
              <w:t>жавного університету імені В.О.</w:t>
            </w:r>
            <w:r w:rsidR="00044BFA">
              <w:rPr>
                <w:rFonts w:ascii="Times New Roman" w:hAnsi="Times New Roman"/>
                <w:sz w:val="28"/>
                <w:szCs w:val="28"/>
                <w:lang w:val="en-US"/>
              </w:rPr>
              <w:t> </w:t>
            </w:r>
            <w:r w:rsidRPr="00271C4C">
              <w:rPr>
                <w:rFonts w:ascii="Times New Roman" w:hAnsi="Times New Roman"/>
                <w:sz w:val="28"/>
                <w:szCs w:val="28"/>
                <w:lang w:val="uk-UA"/>
              </w:rPr>
              <w:t>Сухомлинського: збірник наукових праць.  Сер. :</w:t>
            </w:r>
            <w:r w:rsidR="00044BFA">
              <w:rPr>
                <w:rFonts w:ascii="Times New Roman" w:hAnsi="Times New Roman"/>
                <w:sz w:val="28"/>
                <w:szCs w:val="28"/>
                <w:lang w:val="uk-UA"/>
              </w:rPr>
              <w:t xml:space="preserve"> Педагогічні науки / Миколаївський державний</w:t>
            </w:r>
            <w:r w:rsidRPr="00271C4C">
              <w:rPr>
                <w:rFonts w:ascii="Times New Roman" w:hAnsi="Times New Roman"/>
                <w:sz w:val="28"/>
                <w:szCs w:val="28"/>
                <w:lang w:val="uk-UA"/>
              </w:rPr>
              <w:t xml:space="preserve"> університет імені В.О. Сухомлинського. – Миколаїв, 2005</w:t>
            </w:r>
            <w:r>
              <w:rPr>
                <w:rFonts w:ascii="Times New Roman" w:hAnsi="Times New Roman"/>
                <w:sz w:val="28"/>
                <w:szCs w:val="28"/>
                <w:lang w:val="uk-UA"/>
              </w:rPr>
              <w:t>. – С. 217-222.</w:t>
            </w:r>
          </w:p>
        </w:tc>
      </w:tr>
      <w:tr w:rsidR="00B66BF3" w:rsidRPr="00044BFA"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044BFA" w:rsidP="00044BFA">
            <w:pPr>
              <w:spacing w:after="240"/>
              <w:jc w:val="both"/>
              <w:rPr>
                <w:rFonts w:ascii="Times New Roman" w:hAnsi="Times New Roman"/>
                <w:sz w:val="28"/>
                <w:szCs w:val="28"/>
                <w:lang w:val="uk-UA"/>
              </w:rPr>
            </w:pPr>
            <w:r>
              <w:rPr>
                <w:rFonts w:ascii="Times New Roman" w:hAnsi="Times New Roman"/>
                <w:sz w:val="28"/>
                <w:szCs w:val="28"/>
                <w:lang w:val="uk-UA"/>
              </w:rPr>
              <w:t>Козицька,</w:t>
            </w:r>
            <w:r>
              <w:rPr>
                <w:rFonts w:ascii="Times New Roman" w:hAnsi="Times New Roman"/>
                <w:sz w:val="28"/>
                <w:szCs w:val="28"/>
                <w:lang w:val="en-US"/>
              </w:rPr>
              <w:t> </w:t>
            </w:r>
            <w:r w:rsidR="00B66BF3">
              <w:rPr>
                <w:rFonts w:ascii="Times New Roman" w:hAnsi="Times New Roman"/>
                <w:sz w:val="28"/>
                <w:szCs w:val="28"/>
                <w:lang w:val="uk-UA"/>
              </w:rPr>
              <w:t>А.І. Формування інноваційної компетентності майбутніх фахі</w:t>
            </w:r>
            <w:r>
              <w:rPr>
                <w:rFonts w:ascii="Times New Roman" w:hAnsi="Times New Roman"/>
                <w:sz w:val="28"/>
                <w:szCs w:val="28"/>
                <w:lang w:val="uk-UA"/>
              </w:rPr>
              <w:t>вців з дошкільної освіти / А.І.</w:t>
            </w:r>
            <w:r>
              <w:rPr>
                <w:rFonts w:ascii="Times New Roman" w:hAnsi="Times New Roman"/>
                <w:sz w:val="28"/>
                <w:szCs w:val="28"/>
                <w:lang w:val="en-US"/>
              </w:rPr>
              <w:t> </w:t>
            </w:r>
            <w:r w:rsidR="00B66BF3">
              <w:rPr>
                <w:rFonts w:ascii="Times New Roman" w:hAnsi="Times New Roman"/>
                <w:sz w:val="28"/>
                <w:szCs w:val="28"/>
                <w:lang w:val="uk-UA"/>
              </w:rPr>
              <w:t xml:space="preserve">Козицька // </w:t>
            </w:r>
            <w:r w:rsidR="00B66BF3" w:rsidRPr="00E1167A">
              <w:rPr>
                <w:rFonts w:ascii="Times New Roman" w:hAnsi="Times New Roman"/>
                <w:sz w:val="28"/>
                <w:szCs w:val="28"/>
                <w:lang w:val="uk-UA"/>
              </w:rPr>
              <w:t>Науковий вісник Миколаївського національного університету імені В.О.</w:t>
            </w:r>
            <w:r>
              <w:rPr>
                <w:rFonts w:ascii="Times New Roman" w:hAnsi="Times New Roman"/>
                <w:sz w:val="28"/>
                <w:szCs w:val="28"/>
                <w:lang w:val="en-US"/>
              </w:rPr>
              <w:t> </w:t>
            </w:r>
            <w:r w:rsidR="00B66BF3" w:rsidRPr="00E1167A">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Pr>
                <w:rFonts w:ascii="Times New Roman" w:hAnsi="Times New Roman"/>
                <w:sz w:val="28"/>
                <w:szCs w:val="28"/>
                <w:lang w:val="en-US"/>
              </w:rPr>
              <w:t> </w:t>
            </w:r>
            <w:r w:rsidR="00B66BF3" w:rsidRPr="00E1167A">
              <w:rPr>
                <w:rFonts w:ascii="Times New Roman" w:hAnsi="Times New Roman"/>
                <w:sz w:val="28"/>
                <w:szCs w:val="28"/>
                <w:lang w:val="uk-UA"/>
              </w:rPr>
              <w:t>Сухомлинського; за ред. В. Будака, О. Пєхоти. - Миколаїв, 2012. –  Вип. – 1.37. – С</w:t>
            </w:r>
            <w:r w:rsidR="00B66BF3">
              <w:rPr>
                <w:rFonts w:ascii="Times New Roman" w:hAnsi="Times New Roman"/>
                <w:sz w:val="28"/>
                <w:szCs w:val="28"/>
                <w:lang w:val="uk-UA"/>
              </w:rPr>
              <w:t>. 177-180.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044BFA" w:rsidP="00044BFA">
            <w:pPr>
              <w:spacing w:after="240"/>
              <w:jc w:val="both"/>
              <w:rPr>
                <w:rFonts w:ascii="Times New Roman" w:hAnsi="Times New Roman"/>
                <w:sz w:val="28"/>
                <w:szCs w:val="28"/>
                <w:lang w:val="uk-UA"/>
              </w:rPr>
            </w:pPr>
            <w:r>
              <w:rPr>
                <w:rFonts w:ascii="Times New Roman" w:hAnsi="Times New Roman"/>
                <w:sz w:val="28"/>
                <w:szCs w:val="28"/>
                <w:lang w:val="uk-UA"/>
              </w:rPr>
              <w:t>Козицька,</w:t>
            </w:r>
            <w:r>
              <w:rPr>
                <w:rFonts w:ascii="Times New Roman" w:hAnsi="Times New Roman"/>
                <w:sz w:val="28"/>
                <w:szCs w:val="28"/>
                <w:lang w:val="en-US"/>
              </w:rPr>
              <w:t> </w:t>
            </w:r>
            <w:r w:rsidR="00B66BF3" w:rsidRPr="00BF465A">
              <w:rPr>
                <w:rFonts w:ascii="Times New Roman" w:hAnsi="Times New Roman"/>
                <w:sz w:val="28"/>
                <w:szCs w:val="28"/>
                <w:lang w:val="uk-UA"/>
              </w:rPr>
              <w:t>А.І. Формування у студентів професійної готовності до роботи в сучасних дошкільних навчальних закладах через роботу клуб</w:t>
            </w:r>
            <w:r>
              <w:rPr>
                <w:rFonts w:ascii="Times New Roman" w:hAnsi="Times New Roman"/>
                <w:sz w:val="28"/>
                <w:szCs w:val="28"/>
                <w:lang w:val="uk-UA"/>
              </w:rPr>
              <w:t>у майбутнього вихователя / А.І.</w:t>
            </w:r>
            <w:r>
              <w:rPr>
                <w:rFonts w:ascii="Times New Roman" w:hAnsi="Times New Roman"/>
                <w:sz w:val="28"/>
                <w:szCs w:val="28"/>
                <w:lang w:val="en-US"/>
              </w:rPr>
              <w:t> </w:t>
            </w:r>
            <w:r w:rsidR="00B66BF3" w:rsidRPr="00BF465A">
              <w:rPr>
                <w:rFonts w:ascii="Times New Roman" w:hAnsi="Times New Roman"/>
                <w:sz w:val="28"/>
                <w:szCs w:val="28"/>
                <w:lang w:val="uk-UA"/>
              </w:rPr>
              <w:t>Козицька // Науковий вісник Миколаївського національного університету імені В.О.</w:t>
            </w:r>
            <w:r>
              <w:rPr>
                <w:rFonts w:ascii="Times New Roman" w:hAnsi="Times New Roman"/>
                <w:sz w:val="28"/>
                <w:szCs w:val="28"/>
                <w:lang w:val="en-US"/>
              </w:rPr>
              <w:t> </w:t>
            </w:r>
            <w:r w:rsidR="00B66BF3" w:rsidRPr="00BF465A">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Pr>
                <w:rFonts w:ascii="Times New Roman" w:hAnsi="Times New Roman"/>
                <w:sz w:val="28"/>
                <w:szCs w:val="28"/>
                <w:lang w:val="en-US"/>
              </w:rPr>
              <w:t> </w:t>
            </w:r>
            <w:r>
              <w:rPr>
                <w:rFonts w:ascii="Times New Roman" w:hAnsi="Times New Roman"/>
                <w:sz w:val="28"/>
                <w:szCs w:val="28"/>
                <w:lang w:val="uk-UA"/>
              </w:rPr>
              <w:t>Сухомлинського. –</w:t>
            </w:r>
            <w:r w:rsidR="00B66BF3" w:rsidRPr="00BF465A">
              <w:rPr>
                <w:rFonts w:ascii="Times New Roman" w:hAnsi="Times New Roman"/>
                <w:sz w:val="28"/>
                <w:szCs w:val="28"/>
                <w:lang w:val="uk-UA"/>
              </w:rPr>
              <w:t xml:space="preserve"> Миколаїв, 2013. –  Вип. 1.41.Т.1. – С. 79-82.</w:t>
            </w:r>
          </w:p>
        </w:tc>
      </w:tr>
      <w:tr w:rsidR="00B66BF3" w:rsidRPr="00CA120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CA1208" w:rsidRDefault="00B23594" w:rsidP="00044BFA">
            <w:pPr>
              <w:spacing w:after="240"/>
              <w:jc w:val="both"/>
              <w:rPr>
                <w:rFonts w:ascii="Times New Roman" w:hAnsi="Times New Roman"/>
                <w:sz w:val="28"/>
                <w:szCs w:val="28"/>
                <w:lang w:val="uk-UA"/>
              </w:rPr>
            </w:pPr>
            <w:r>
              <w:rPr>
                <w:rFonts w:ascii="Times New Roman" w:hAnsi="Times New Roman"/>
                <w:sz w:val="28"/>
                <w:szCs w:val="28"/>
                <w:lang w:val="uk-UA"/>
              </w:rPr>
              <w:t>Коз</w:t>
            </w:r>
            <w:r w:rsidR="00B66BF3" w:rsidRPr="00CA1208">
              <w:rPr>
                <w:rFonts w:ascii="Times New Roman" w:hAnsi="Times New Roman"/>
                <w:sz w:val="28"/>
                <w:szCs w:val="28"/>
                <w:lang w:val="uk-UA"/>
              </w:rPr>
              <w:t>яр</w:t>
            </w:r>
            <w:r w:rsidR="005A2706">
              <w:rPr>
                <w:rFonts w:ascii="Times New Roman" w:hAnsi="Times New Roman"/>
                <w:sz w:val="28"/>
                <w:szCs w:val="28"/>
                <w:lang w:val="uk-UA"/>
              </w:rPr>
              <w:t>,</w:t>
            </w:r>
            <w:r w:rsidR="00044BFA">
              <w:rPr>
                <w:rFonts w:ascii="Times New Roman" w:hAnsi="Times New Roman"/>
                <w:sz w:val="28"/>
                <w:szCs w:val="28"/>
                <w:lang w:val="en-US"/>
              </w:rPr>
              <w:t> </w:t>
            </w:r>
            <w:r w:rsidR="00044BFA">
              <w:rPr>
                <w:rFonts w:ascii="Times New Roman" w:hAnsi="Times New Roman"/>
                <w:sz w:val="28"/>
                <w:szCs w:val="28"/>
                <w:lang w:val="uk-UA"/>
              </w:rPr>
              <w:t xml:space="preserve">М.М. </w:t>
            </w:r>
            <w:r w:rsidR="00B66BF3" w:rsidRPr="00CA1208">
              <w:rPr>
                <w:rFonts w:ascii="Times New Roman" w:hAnsi="Times New Roman"/>
                <w:sz w:val="28"/>
                <w:szCs w:val="28"/>
                <w:lang w:val="uk-UA"/>
              </w:rPr>
              <w:t>Формування технічного мислення студентів засобами сучасних інформац</w:t>
            </w:r>
            <w:r w:rsidR="00B66BF3">
              <w:rPr>
                <w:rFonts w:ascii="Times New Roman" w:hAnsi="Times New Roman"/>
                <w:sz w:val="28"/>
                <w:szCs w:val="28"/>
                <w:lang w:val="uk-UA"/>
              </w:rPr>
              <w:t xml:space="preserve">ійно-комунікаційних технологій </w:t>
            </w:r>
            <w:r w:rsidR="00044BFA">
              <w:rPr>
                <w:rFonts w:ascii="Times New Roman" w:hAnsi="Times New Roman"/>
                <w:sz w:val="28"/>
                <w:szCs w:val="28"/>
                <w:lang w:val="uk-UA"/>
              </w:rPr>
              <w:t>/ М.</w:t>
            </w:r>
            <w:r>
              <w:rPr>
                <w:rFonts w:ascii="Times New Roman" w:hAnsi="Times New Roman"/>
                <w:sz w:val="28"/>
                <w:szCs w:val="28"/>
                <w:lang w:val="uk-UA"/>
              </w:rPr>
              <w:t>М. Коз</w:t>
            </w:r>
            <w:r w:rsidR="00044BFA">
              <w:rPr>
                <w:rFonts w:ascii="Times New Roman" w:hAnsi="Times New Roman"/>
                <w:sz w:val="28"/>
                <w:szCs w:val="28"/>
                <w:lang w:val="uk-UA"/>
              </w:rPr>
              <w:t>яр, Л.В.</w:t>
            </w:r>
            <w:r w:rsidR="00044BFA">
              <w:rPr>
                <w:rFonts w:ascii="Times New Roman" w:hAnsi="Times New Roman"/>
                <w:sz w:val="28"/>
                <w:szCs w:val="28"/>
                <w:lang w:val="en-US"/>
              </w:rPr>
              <w:t> </w:t>
            </w:r>
            <w:r w:rsidR="00B66BF3" w:rsidRPr="00CA1208">
              <w:rPr>
                <w:rFonts w:ascii="Times New Roman" w:hAnsi="Times New Roman"/>
                <w:sz w:val="28"/>
                <w:szCs w:val="28"/>
                <w:lang w:val="uk-UA"/>
              </w:rPr>
              <w:t>Зубик //</w:t>
            </w:r>
            <w:r w:rsidR="00044BFA" w:rsidRPr="00044BFA">
              <w:rPr>
                <w:rFonts w:ascii="Times New Roman" w:hAnsi="Times New Roman"/>
                <w:sz w:val="28"/>
                <w:szCs w:val="28"/>
                <w:lang w:val="uk-UA"/>
              </w:rPr>
              <w:t xml:space="preserve"> </w:t>
            </w:r>
            <w:r w:rsidR="00B66BF3" w:rsidRPr="00E047E8">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Миколаївський національний університет імені В.О</w:t>
            </w:r>
            <w:r w:rsidR="005C34EF">
              <w:rPr>
                <w:rFonts w:ascii="Times New Roman" w:hAnsi="Times New Roman"/>
                <w:sz w:val="28"/>
                <w:szCs w:val="28"/>
                <w:lang w:val="uk-UA"/>
              </w:rPr>
              <w:t>. Сухомлинського; за ред.. Т.М.</w:t>
            </w:r>
            <w:r w:rsidR="005C34EF">
              <w:rPr>
                <w:rFonts w:ascii="Times New Roman" w:hAnsi="Times New Roman"/>
                <w:sz w:val="28"/>
                <w:szCs w:val="28"/>
                <w:lang w:val="en-US"/>
              </w:rPr>
              <w:t> </w:t>
            </w:r>
            <w:r w:rsidR="00B66BF3" w:rsidRPr="00E047E8">
              <w:rPr>
                <w:rFonts w:ascii="Times New Roman" w:hAnsi="Times New Roman"/>
                <w:sz w:val="28"/>
                <w:szCs w:val="28"/>
                <w:lang w:val="uk-UA"/>
              </w:rPr>
              <w:t>Степанової. – Миколаїв, 2015. –  №3(50). – С.</w:t>
            </w:r>
            <w:r w:rsidR="00B66BF3">
              <w:rPr>
                <w:rFonts w:ascii="Times New Roman" w:hAnsi="Times New Roman"/>
                <w:sz w:val="28"/>
                <w:szCs w:val="28"/>
                <w:lang w:val="uk-UA"/>
              </w:rPr>
              <w:t xml:space="preserve"> 102-108.</w:t>
            </w:r>
          </w:p>
        </w:tc>
      </w:tr>
      <w:tr w:rsidR="00B66BF3" w:rsidRPr="005C34E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5C34EF">
            <w:pPr>
              <w:spacing w:after="240"/>
              <w:jc w:val="both"/>
              <w:rPr>
                <w:rFonts w:ascii="Times New Roman" w:hAnsi="Times New Roman"/>
                <w:sz w:val="28"/>
                <w:szCs w:val="28"/>
                <w:lang w:val="uk-UA"/>
              </w:rPr>
            </w:pPr>
            <w:r>
              <w:rPr>
                <w:rFonts w:ascii="Times New Roman" w:hAnsi="Times New Roman"/>
                <w:sz w:val="28"/>
                <w:szCs w:val="28"/>
                <w:lang w:val="uk-UA"/>
              </w:rPr>
              <w:t>Козубенко, О.С. Використання інноваційних технологій викладання біомеханіки у формуванні професійної успішності в</w:t>
            </w:r>
            <w:r w:rsidR="005C34EF">
              <w:rPr>
                <w:rFonts w:ascii="Times New Roman" w:hAnsi="Times New Roman"/>
                <w:sz w:val="28"/>
                <w:szCs w:val="28"/>
                <w:lang w:val="uk-UA"/>
              </w:rPr>
              <w:t>чителя фізичної культури / О.С.</w:t>
            </w:r>
            <w:r w:rsidR="005C34EF">
              <w:rPr>
                <w:rFonts w:ascii="Times New Roman" w:hAnsi="Times New Roman"/>
                <w:sz w:val="28"/>
                <w:szCs w:val="28"/>
                <w:lang w:val="en-US"/>
              </w:rPr>
              <w:t> </w:t>
            </w:r>
            <w:r w:rsidR="005C34EF">
              <w:rPr>
                <w:rFonts w:ascii="Times New Roman" w:hAnsi="Times New Roman"/>
                <w:sz w:val="28"/>
                <w:szCs w:val="28"/>
                <w:lang w:val="uk-UA"/>
              </w:rPr>
              <w:t>Козубенко, В.М.</w:t>
            </w:r>
            <w:r w:rsidR="005C34EF">
              <w:rPr>
                <w:rFonts w:ascii="Times New Roman" w:hAnsi="Times New Roman"/>
                <w:sz w:val="28"/>
                <w:szCs w:val="28"/>
                <w:lang w:val="en-US"/>
              </w:rPr>
              <w:t> </w:t>
            </w:r>
            <w:r>
              <w:rPr>
                <w:rFonts w:ascii="Times New Roman" w:hAnsi="Times New Roman"/>
                <w:sz w:val="28"/>
                <w:szCs w:val="28"/>
                <w:lang w:val="uk-UA"/>
              </w:rPr>
              <w:t xml:space="preserve">Лелека // </w:t>
            </w:r>
            <w:r w:rsidRPr="0009796D">
              <w:rPr>
                <w:rFonts w:ascii="Times New Roman" w:hAnsi="Times New Roman"/>
                <w:sz w:val="28"/>
                <w:szCs w:val="28"/>
                <w:lang w:val="uk-UA"/>
              </w:rPr>
              <w:t>Науковий вісник Миколаївського національного університету імені В.О.</w:t>
            </w:r>
            <w:r w:rsidR="005C34EF">
              <w:rPr>
                <w:rFonts w:ascii="Times New Roman" w:hAnsi="Times New Roman"/>
                <w:sz w:val="28"/>
                <w:szCs w:val="28"/>
                <w:lang w:val="en-US"/>
              </w:rPr>
              <w:t> </w:t>
            </w:r>
            <w:r w:rsidRPr="0009796D">
              <w:rPr>
                <w:rFonts w:ascii="Times New Roman" w:hAnsi="Times New Roman"/>
                <w:sz w:val="28"/>
                <w:szCs w:val="28"/>
                <w:lang w:val="uk-UA"/>
              </w:rPr>
              <w:t>Сухомлинського : збірник наукових праць. Сер.</w:t>
            </w:r>
            <w:r w:rsidR="005C34EF">
              <w:rPr>
                <w:rFonts w:ascii="Times New Roman" w:hAnsi="Times New Roman"/>
                <w:sz w:val="28"/>
                <w:szCs w:val="28"/>
                <w:lang w:val="en-US"/>
              </w:rPr>
              <w:t> </w:t>
            </w:r>
            <w:r w:rsidRPr="0009796D">
              <w:rPr>
                <w:rFonts w:ascii="Times New Roman" w:hAnsi="Times New Roman"/>
                <w:sz w:val="28"/>
                <w:szCs w:val="28"/>
                <w:lang w:val="uk-UA"/>
              </w:rPr>
              <w:t>: Педагогічні науки / Миколаївський національний університет імені В.О.</w:t>
            </w:r>
            <w:r w:rsidR="005C34EF">
              <w:rPr>
                <w:rFonts w:ascii="Times New Roman" w:hAnsi="Times New Roman"/>
                <w:sz w:val="28"/>
                <w:szCs w:val="28"/>
                <w:lang w:val="en-US"/>
              </w:rPr>
              <w:t> </w:t>
            </w:r>
            <w:r w:rsidRPr="0009796D">
              <w:rPr>
                <w:rFonts w:ascii="Times New Roman" w:hAnsi="Times New Roman"/>
                <w:sz w:val="28"/>
                <w:szCs w:val="28"/>
                <w:lang w:val="uk-UA"/>
              </w:rPr>
              <w:t>Сухомлинського; за ред. В. Будака, О. Пєхоти. - Миколаїв, 2012. –  Вип. 1.39. – С.</w:t>
            </w:r>
            <w:r>
              <w:rPr>
                <w:rFonts w:ascii="Times New Roman" w:hAnsi="Times New Roman"/>
                <w:sz w:val="28"/>
                <w:szCs w:val="28"/>
                <w:lang w:val="uk-UA"/>
              </w:rPr>
              <w:t xml:space="preserve"> 126-129.</w:t>
            </w:r>
          </w:p>
        </w:tc>
      </w:tr>
      <w:tr w:rsidR="00B66BF3" w:rsidRPr="005C34E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4385" w:rsidRDefault="00B66BF3" w:rsidP="005C34EF">
            <w:pPr>
              <w:spacing w:after="240"/>
              <w:jc w:val="both"/>
              <w:rPr>
                <w:rFonts w:ascii="Times New Roman" w:hAnsi="Times New Roman"/>
                <w:sz w:val="28"/>
                <w:szCs w:val="28"/>
                <w:lang w:val="uk-UA"/>
              </w:rPr>
            </w:pPr>
            <w:r>
              <w:rPr>
                <w:rFonts w:ascii="Times New Roman" w:hAnsi="Times New Roman"/>
                <w:sz w:val="28"/>
                <w:szCs w:val="28"/>
                <w:lang w:val="uk-UA"/>
              </w:rPr>
              <w:t>Козяр, М.М.</w:t>
            </w:r>
            <w:r w:rsidRPr="00E40294">
              <w:rPr>
                <w:rFonts w:ascii="Times New Roman" w:hAnsi="Times New Roman"/>
                <w:sz w:val="28"/>
                <w:szCs w:val="28"/>
                <w:lang w:val="uk-UA"/>
              </w:rPr>
              <w:t xml:space="preserve"> Інтеграція гуманітарних і технічних знань як ефективний засібформування професійних компетенцій майбутніх інженерів-механіків</w:t>
            </w:r>
            <w:r>
              <w:rPr>
                <w:rFonts w:ascii="Times New Roman" w:hAnsi="Times New Roman"/>
                <w:sz w:val="28"/>
                <w:szCs w:val="28"/>
                <w:lang w:val="uk-UA"/>
              </w:rPr>
              <w:t xml:space="preserve"> / </w:t>
            </w:r>
            <w:r w:rsidR="005C34EF">
              <w:rPr>
                <w:rFonts w:ascii="Times New Roman" w:hAnsi="Times New Roman"/>
                <w:sz w:val="28"/>
                <w:szCs w:val="28"/>
                <w:lang w:val="uk-UA"/>
              </w:rPr>
              <w:t>М.М.</w:t>
            </w:r>
            <w:r w:rsidR="005C34EF">
              <w:rPr>
                <w:rFonts w:ascii="Times New Roman" w:hAnsi="Times New Roman"/>
                <w:sz w:val="28"/>
                <w:szCs w:val="28"/>
                <w:lang w:val="en-US"/>
              </w:rPr>
              <w:t> </w:t>
            </w:r>
            <w:r w:rsidR="005C34EF">
              <w:rPr>
                <w:rFonts w:ascii="Times New Roman" w:hAnsi="Times New Roman"/>
                <w:sz w:val="28"/>
                <w:szCs w:val="28"/>
                <w:lang w:val="uk-UA"/>
              </w:rPr>
              <w:t>Козяр, А.В.</w:t>
            </w:r>
            <w:r w:rsidR="005C34EF">
              <w:rPr>
                <w:rFonts w:ascii="Times New Roman" w:hAnsi="Times New Roman"/>
                <w:sz w:val="28"/>
                <w:szCs w:val="28"/>
                <w:lang w:val="en-US"/>
              </w:rPr>
              <w:t> </w:t>
            </w:r>
            <w:r w:rsidR="005C34EF">
              <w:rPr>
                <w:rFonts w:ascii="Times New Roman" w:hAnsi="Times New Roman"/>
                <w:sz w:val="28"/>
                <w:szCs w:val="28"/>
                <w:lang w:val="uk-UA"/>
              </w:rPr>
              <w:t>Кочубей</w:t>
            </w:r>
            <w:r w:rsidRPr="00F60547">
              <w:rPr>
                <w:rFonts w:ascii="Times New Roman" w:hAnsi="Times New Roman"/>
                <w:sz w:val="28"/>
                <w:szCs w:val="28"/>
                <w:lang w:val="uk-UA"/>
              </w:rPr>
              <w:t xml:space="preserve"> </w:t>
            </w:r>
            <w:r>
              <w:rPr>
                <w:rFonts w:ascii="Times New Roman" w:hAnsi="Times New Roman"/>
                <w:sz w:val="28"/>
                <w:szCs w:val="28"/>
                <w:lang w:val="uk-UA"/>
              </w:rPr>
              <w:t>//</w:t>
            </w:r>
            <w:r w:rsidR="005C34EF" w:rsidRPr="005C34EF">
              <w:rPr>
                <w:rFonts w:ascii="Times New Roman" w:hAnsi="Times New Roman"/>
                <w:sz w:val="28"/>
                <w:szCs w:val="28"/>
                <w:lang w:val="uk-UA"/>
              </w:rPr>
              <w:t xml:space="preserve"> </w:t>
            </w:r>
            <w:r w:rsidRPr="00EC58C9">
              <w:rPr>
                <w:rFonts w:ascii="Times New Roman" w:hAnsi="Times New Roman"/>
                <w:sz w:val="28"/>
                <w:szCs w:val="28"/>
                <w:lang w:val="uk-UA"/>
              </w:rPr>
              <w:t>Науковий вісник Миколаївського національного університету імені В.О.</w:t>
            </w:r>
            <w:r w:rsidR="005C34EF">
              <w:rPr>
                <w:rFonts w:ascii="Times New Roman" w:hAnsi="Times New Roman"/>
                <w:sz w:val="28"/>
                <w:szCs w:val="28"/>
                <w:lang w:val="en-US"/>
              </w:rPr>
              <w:t> </w:t>
            </w:r>
            <w:r w:rsidRPr="00EC58C9">
              <w:rPr>
                <w:rFonts w:ascii="Times New Roman" w:hAnsi="Times New Roman"/>
                <w:sz w:val="28"/>
                <w:szCs w:val="28"/>
                <w:lang w:val="uk-UA"/>
              </w:rPr>
              <w:t>Сухомлинського : збірник наукових праць. Сер.: Педагогічні науки Миколаївський національний університет імені В.О.</w:t>
            </w:r>
            <w:r w:rsidR="005C34EF">
              <w:rPr>
                <w:rFonts w:ascii="Times New Roman" w:hAnsi="Times New Roman"/>
                <w:sz w:val="28"/>
                <w:szCs w:val="28"/>
                <w:lang w:val="en-US"/>
              </w:rPr>
              <w:t> </w:t>
            </w:r>
            <w:r w:rsidRPr="00EC58C9">
              <w:rPr>
                <w:rFonts w:ascii="Times New Roman" w:hAnsi="Times New Roman"/>
                <w:sz w:val="28"/>
                <w:szCs w:val="28"/>
                <w:lang w:val="uk-UA"/>
              </w:rPr>
              <w:t>Сухомлинського; за ред.. Т.М. Степанової. – Миколаїв, 2015. –  №3(50). – С.</w:t>
            </w:r>
            <w:r>
              <w:rPr>
                <w:rFonts w:ascii="Times New Roman" w:hAnsi="Times New Roman"/>
                <w:sz w:val="28"/>
                <w:szCs w:val="28"/>
                <w:lang w:val="uk-UA"/>
              </w:rPr>
              <w:t xml:space="preserve"> 109-114.</w:t>
            </w:r>
          </w:p>
        </w:tc>
      </w:tr>
      <w:tr w:rsidR="00B66BF3" w:rsidRPr="005C34E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D75414" w:rsidRDefault="00B66BF3" w:rsidP="005C34EF">
            <w:pPr>
              <w:spacing w:after="240"/>
              <w:jc w:val="both"/>
              <w:rPr>
                <w:rFonts w:ascii="Times New Roman" w:hAnsi="Times New Roman"/>
                <w:sz w:val="28"/>
                <w:szCs w:val="28"/>
                <w:lang w:val="uk-UA"/>
              </w:rPr>
            </w:pPr>
            <w:r w:rsidRPr="0007051F">
              <w:rPr>
                <w:rFonts w:ascii="Times New Roman" w:hAnsi="Times New Roman"/>
                <w:sz w:val="28"/>
                <w:szCs w:val="28"/>
                <w:lang w:val="uk-UA"/>
              </w:rPr>
              <w:t>Койчева</w:t>
            </w:r>
            <w:r w:rsidR="005A2706">
              <w:rPr>
                <w:rFonts w:ascii="Times New Roman" w:hAnsi="Times New Roman"/>
                <w:sz w:val="28"/>
                <w:szCs w:val="28"/>
                <w:lang w:val="uk-UA"/>
              </w:rPr>
              <w:t>,</w:t>
            </w:r>
            <w:r w:rsidR="005C34EF">
              <w:rPr>
                <w:rFonts w:ascii="Times New Roman" w:hAnsi="Times New Roman"/>
                <w:sz w:val="28"/>
                <w:szCs w:val="28"/>
                <w:lang w:val="en-US"/>
              </w:rPr>
              <w:t> </w:t>
            </w:r>
            <w:r w:rsidR="005C34EF">
              <w:rPr>
                <w:rFonts w:ascii="Times New Roman" w:hAnsi="Times New Roman"/>
                <w:sz w:val="28"/>
                <w:szCs w:val="28"/>
                <w:lang w:val="uk-UA"/>
              </w:rPr>
              <w:t>Т.І.</w:t>
            </w:r>
            <w:r w:rsidRPr="0007051F">
              <w:rPr>
                <w:rFonts w:ascii="Times New Roman" w:hAnsi="Times New Roman"/>
                <w:sz w:val="28"/>
                <w:szCs w:val="28"/>
                <w:lang w:val="uk-UA"/>
              </w:rPr>
              <w:t xml:space="preserve"> Дослідження корпоративної культури </w:t>
            </w:r>
            <w:r>
              <w:rPr>
                <w:rFonts w:ascii="Times New Roman" w:hAnsi="Times New Roman"/>
                <w:sz w:val="28"/>
                <w:szCs w:val="28"/>
                <w:lang w:val="uk-UA"/>
              </w:rPr>
              <w:t xml:space="preserve">як феномена педагогічної науки </w:t>
            </w:r>
            <w:r w:rsidR="005C34EF">
              <w:rPr>
                <w:rFonts w:ascii="Times New Roman" w:hAnsi="Times New Roman"/>
                <w:sz w:val="28"/>
                <w:szCs w:val="28"/>
                <w:lang w:val="uk-UA"/>
              </w:rPr>
              <w:t>/ Т.</w:t>
            </w:r>
            <w:r w:rsidRPr="0007051F">
              <w:rPr>
                <w:rFonts w:ascii="Times New Roman" w:hAnsi="Times New Roman"/>
                <w:sz w:val="28"/>
                <w:szCs w:val="28"/>
                <w:lang w:val="uk-UA"/>
              </w:rPr>
              <w:t>І. Койчева //</w:t>
            </w:r>
            <w:r w:rsidR="005C34EF" w:rsidRPr="005C34EF">
              <w:rPr>
                <w:rFonts w:ascii="Times New Roman" w:hAnsi="Times New Roman"/>
                <w:sz w:val="28"/>
                <w:szCs w:val="28"/>
                <w:lang w:val="uk-UA"/>
              </w:rPr>
              <w:t xml:space="preserve"> </w:t>
            </w:r>
            <w:r w:rsidRPr="009D5EE2">
              <w:rPr>
                <w:rFonts w:ascii="Times New Roman" w:hAnsi="Times New Roman"/>
                <w:sz w:val="28"/>
                <w:szCs w:val="28"/>
                <w:lang w:val="uk-UA"/>
              </w:rPr>
              <w:t>Науковий вісник Миколаївського національного університету</w:t>
            </w:r>
            <w:r w:rsidR="005C34EF">
              <w:rPr>
                <w:rFonts w:ascii="Times New Roman" w:hAnsi="Times New Roman"/>
                <w:sz w:val="28"/>
                <w:szCs w:val="28"/>
                <w:lang w:val="uk-UA"/>
              </w:rPr>
              <w:t xml:space="preserve"> імені В.О.</w:t>
            </w:r>
            <w:r w:rsidR="005C34EF">
              <w:rPr>
                <w:rFonts w:ascii="Times New Roman" w:hAnsi="Times New Roman"/>
                <w:sz w:val="28"/>
                <w:szCs w:val="28"/>
                <w:lang w:val="en-US"/>
              </w:rPr>
              <w:t> </w:t>
            </w:r>
            <w:r w:rsidRPr="009D5EE2">
              <w:rPr>
                <w:rFonts w:ascii="Times New Roman" w:hAnsi="Times New Roman"/>
                <w:sz w:val="28"/>
                <w:szCs w:val="28"/>
                <w:lang w:val="uk-UA"/>
              </w:rPr>
              <w:t>Сухомлинського : збірник наукових праць. Сер.: Педагогічні науки / Миколаївський наці</w:t>
            </w:r>
            <w:r w:rsidR="005C34EF">
              <w:rPr>
                <w:rFonts w:ascii="Times New Roman" w:hAnsi="Times New Roman"/>
                <w:sz w:val="28"/>
                <w:szCs w:val="28"/>
                <w:lang w:val="uk-UA"/>
              </w:rPr>
              <w:t>ональний університет імені В.О.</w:t>
            </w:r>
            <w:r w:rsidR="005C34EF">
              <w:rPr>
                <w:rFonts w:ascii="Times New Roman" w:hAnsi="Times New Roman"/>
                <w:sz w:val="28"/>
                <w:szCs w:val="28"/>
                <w:lang w:val="en-US"/>
              </w:rPr>
              <w:t> </w:t>
            </w:r>
            <w:r w:rsidRPr="009D5EE2">
              <w:rPr>
                <w:rFonts w:ascii="Times New Roman" w:hAnsi="Times New Roman"/>
                <w:sz w:val="28"/>
                <w:szCs w:val="28"/>
                <w:lang w:val="uk-UA"/>
              </w:rPr>
              <w:t>Сухомлинського; за ред. О.М.</w:t>
            </w:r>
            <w:r w:rsidR="005C34EF">
              <w:rPr>
                <w:rFonts w:ascii="Times New Roman" w:hAnsi="Times New Roman"/>
                <w:sz w:val="28"/>
                <w:szCs w:val="28"/>
                <w:lang w:val="en-US"/>
              </w:rPr>
              <w:t> </w:t>
            </w:r>
            <w:r w:rsidRPr="009D5EE2">
              <w:rPr>
                <w:rFonts w:ascii="Times New Roman" w:hAnsi="Times New Roman"/>
                <w:sz w:val="28"/>
                <w:szCs w:val="28"/>
                <w:lang w:val="uk-UA"/>
              </w:rPr>
              <w:t>Пєхоти. –  Миколаїв, 2015. –  № 1(48). – С.</w:t>
            </w:r>
            <w:r>
              <w:rPr>
                <w:rFonts w:ascii="Times New Roman" w:hAnsi="Times New Roman"/>
                <w:sz w:val="28"/>
                <w:szCs w:val="28"/>
                <w:lang w:val="uk-UA"/>
              </w:rPr>
              <w:t xml:space="preserve"> 148-153.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5C34EF">
            <w:pPr>
              <w:spacing w:after="240"/>
              <w:jc w:val="both"/>
              <w:rPr>
                <w:rFonts w:ascii="Times New Roman" w:hAnsi="Times New Roman"/>
                <w:sz w:val="28"/>
                <w:szCs w:val="28"/>
                <w:lang w:val="uk-UA"/>
              </w:rPr>
            </w:pPr>
            <w:r>
              <w:rPr>
                <w:rFonts w:ascii="Times New Roman" w:hAnsi="Times New Roman"/>
                <w:sz w:val="28"/>
                <w:szCs w:val="28"/>
                <w:lang w:val="uk-UA"/>
              </w:rPr>
              <w:t>Колесник, Н.Є. Підготовка майбутніх учителів початкової школи до формування предметно-перетворювальної компетентності учнів у процесі вивчення дисциплін художньо-естетичного циклу / Н.Є.</w:t>
            </w:r>
            <w:r w:rsidR="005C34EF">
              <w:rPr>
                <w:rFonts w:ascii="Times New Roman" w:hAnsi="Times New Roman"/>
                <w:sz w:val="28"/>
                <w:szCs w:val="28"/>
                <w:lang w:val="en-US"/>
              </w:rPr>
              <w:t> </w:t>
            </w:r>
            <w:r>
              <w:rPr>
                <w:rFonts w:ascii="Times New Roman" w:hAnsi="Times New Roman"/>
                <w:sz w:val="28"/>
                <w:szCs w:val="28"/>
                <w:lang w:val="uk-UA"/>
              </w:rPr>
              <w:t xml:space="preserve">Колесник // </w:t>
            </w:r>
            <w:r w:rsidRPr="00B3401A">
              <w:rPr>
                <w:rFonts w:ascii="Times New Roman" w:hAnsi="Times New Roman"/>
                <w:sz w:val="28"/>
                <w:szCs w:val="28"/>
                <w:lang w:val="uk-UA"/>
              </w:rPr>
              <w:t>Науковий вісник Миколаївського націон</w:t>
            </w:r>
            <w:r w:rsidR="005C34EF">
              <w:rPr>
                <w:rFonts w:ascii="Times New Roman" w:hAnsi="Times New Roman"/>
                <w:sz w:val="28"/>
                <w:szCs w:val="28"/>
                <w:lang w:val="uk-UA"/>
              </w:rPr>
              <w:t>ального університету імені В.О.</w:t>
            </w:r>
            <w:r w:rsidR="005C34EF">
              <w:rPr>
                <w:rFonts w:ascii="Times New Roman" w:hAnsi="Times New Roman"/>
                <w:sz w:val="28"/>
                <w:szCs w:val="28"/>
                <w:lang w:val="en-US"/>
              </w:rPr>
              <w:t> </w:t>
            </w:r>
            <w:r w:rsidRPr="00B3401A">
              <w:rPr>
                <w:rFonts w:ascii="Times New Roman" w:hAnsi="Times New Roman"/>
                <w:sz w:val="28"/>
                <w:szCs w:val="28"/>
                <w:lang w:val="uk-UA"/>
              </w:rPr>
              <w:t>Сухомлинського : збірник наукових праць. Сер.: Пед</w:t>
            </w:r>
            <w:r w:rsidR="005C34EF">
              <w:rPr>
                <w:rFonts w:ascii="Times New Roman" w:hAnsi="Times New Roman"/>
                <w:sz w:val="28"/>
                <w:szCs w:val="28"/>
                <w:lang w:val="uk-UA"/>
              </w:rPr>
              <w:t>агогічні науки / Миколаївський</w:t>
            </w:r>
            <w:r w:rsidRPr="00B3401A">
              <w:rPr>
                <w:rFonts w:ascii="Times New Roman" w:hAnsi="Times New Roman"/>
                <w:sz w:val="28"/>
                <w:szCs w:val="28"/>
                <w:lang w:val="uk-UA"/>
              </w:rPr>
              <w:t xml:space="preserve"> національний університет імені В.О. Сухом</w:t>
            </w:r>
            <w:r w:rsidR="005C34EF">
              <w:rPr>
                <w:rFonts w:ascii="Times New Roman" w:hAnsi="Times New Roman"/>
                <w:sz w:val="28"/>
                <w:szCs w:val="28"/>
                <w:lang w:val="uk-UA"/>
              </w:rPr>
              <w:t>линського. –  Миколаїв, 2013. –</w:t>
            </w:r>
            <w:r w:rsidRPr="00B3401A">
              <w:rPr>
                <w:rFonts w:ascii="Times New Roman" w:hAnsi="Times New Roman"/>
                <w:sz w:val="28"/>
                <w:szCs w:val="28"/>
                <w:lang w:val="uk-UA"/>
              </w:rPr>
              <w:t xml:space="preserve"> Вип.1.41.Т.2. – С.</w:t>
            </w:r>
            <w:r>
              <w:rPr>
                <w:rFonts w:ascii="Times New Roman" w:hAnsi="Times New Roman"/>
                <w:sz w:val="28"/>
                <w:szCs w:val="28"/>
                <w:lang w:val="uk-UA"/>
              </w:rPr>
              <w:t xml:space="preserve"> 61-65.</w:t>
            </w:r>
          </w:p>
        </w:tc>
      </w:tr>
      <w:tr w:rsidR="00B66BF3" w:rsidRPr="005C34E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5C34EF">
            <w:pPr>
              <w:spacing w:after="240"/>
              <w:jc w:val="both"/>
              <w:rPr>
                <w:rFonts w:ascii="Times New Roman" w:hAnsi="Times New Roman"/>
                <w:sz w:val="28"/>
                <w:szCs w:val="28"/>
                <w:lang w:val="en-US"/>
              </w:rPr>
            </w:pPr>
            <w:r>
              <w:rPr>
                <w:rFonts w:ascii="Times New Roman" w:hAnsi="Times New Roman"/>
                <w:sz w:val="28"/>
                <w:szCs w:val="28"/>
                <w:lang w:val="uk-UA"/>
              </w:rPr>
              <w:t>Колишкіна</w:t>
            </w:r>
            <w:r w:rsidR="005A2706">
              <w:rPr>
                <w:rFonts w:ascii="Times New Roman" w:hAnsi="Times New Roman"/>
                <w:sz w:val="28"/>
                <w:szCs w:val="28"/>
                <w:lang w:val="uk-UA"/>
              </w:rPr>
              <w:t>,</w:t>
            </w:r>
            <w:r w:rsidR="005C34EF">
              <w:rPr>
                <w:rFonts w:ascii="Times New Roman" w:hAnsi="Times New Roman"/>
                <w:sz w:val="28"/>
                <w:szCs w:val="28"/>
                <w:lang w:val="en-US"/>
              </w:rPr>
              <w:t> </w:t>
            </w:r>
            <w:r w:rsidR="005C34EF">
              <w:rPr>
                <w:rFonts w:ascii="Times New Roman" w:hAnsi="Times New Roman"/>
                <w:sz w:val="28"/>
                <w:szCs w:val="28"/>
                <w:lang w:val="uk-UA"/>
              </w:rPr>
              <w:t>А</w:t>
            </w:r>
            <w:r>
              <w:rPr>
                <w:rFonts w:ascii="Times New Roman" w:hAnsi="Times New Roman"/>
                <w:sz w:val="28"/>
                <w:szCs w:val="28"/>
                <w:lang w:val="uk-UA"/>
              </w:rPr>
              <w:t xml:space="preserve">. </w:t>
            </w:r>
            <w:r w:rsidRPr="00C43BC8">
              <w:rPr>
                <w:rFonts w:ascii="Times New Roman" w:hAnsi="Times New Roman"/>
                <w:sz w:val="28"/>
                <w:szCs w:val="28"/>
                <w:lang w:val="uk-UA"/>
              </w:rPr>
              <w:t>Дослідження стану сформованості екологічно</w:t>
            </w:r>
            <w:r w:rsidR="005C34EF" w:rsidRPr="005C34EF">
              <w:rPr>
                <w:rFonts w:ascii="Times New Roman" w:hAnsi="Times New Roman"/>
                <w:sz w:val="28"/>
                <w:szCs w:val="28"/>
                <w:lang w:val="uk-UA"/>
              </w:rPr>
              <w:t xml:space="preserve"> </w:t>
            </w:r>
            <w:r w:rsidRPr="00C43BC8">
              <w:rPr>
                <w:rFonts w:ascii="Times New Roman" w:hAnsi="Times New Roman"/>
                <w:sz w:val="28"/>
                <w:szCs w:val="28"/>
                <w:lang w:val="uk-UA"/>
              </w:rPr>
              <w:t>доцільної поведінки учнів почат</w:t>
            </w:r>
            <w:r>
              <w:rPr>
                <w:rFonts w:ascii="Times New Roman" w:hAnsi="Times New Roman"/>
                <w:sz w:val="28"/>
                <w:szCs w:val="28"/>
                <w:lang w:val="uk-UA"/>
              </w:rPr>
              <w:t xml:space="preserve">кових класів </w:t>
            </w:r>
            <w:r w:rsidR="005C34EF">
              <w:rPr>
                <w:rFonts w:ascii="Times New Roman" w:hAnsi="Times New Roman"/>
                <w:sz w:val="28"/>
                <w:szCs w:val="28"/>
                <w:lang w:val="uk-UA"/>
              </w:rPr>
              <w:t>/</w:t>
            </w:r>
            <w:r>
              <w:rPr>
                <w:rFonts w:ascii="Times New Roman" w:hAnsi="Times New Roman"/>
                <w:sz w:val="28"/>
                <w:szCs w:val="28"/>
                <w:lang w:val="uk-UA"/>
              </w:rPr>
              <w:t xml:space="preserve"> А .Колишкіна //</w:t>
            </w:r>
            <w:r w:rsidR="005C34EF" w:rsidRPr="005C34EF">
              <w:rPr>
                <w:rFonts w:ascii="Times New Roman" w:hAnsi="Times New Roman"/>
                <w:sz w:val="28"/>
                <w:szCs w:val="28"/>
                <w:lang w:val="uk-UA"/>
              </w:rPr>
              <w:t xml:space="preserve"> </w:t>
            </w:r>
            <w:r w:rsidRPr="00AF097B">
              <w:rPr>
                <w:rFonts w:ascii="Times New Roman" w:hAnsi="Times New Roman"/>
                <w:sz w:val="28"/>
                <w:szCs w:val="28"/>
                <w:lang w:val="uk-UA"/>
              </w:rPr>
              <w:t>Науковий вісник Миколаївського національного університету імені В.О.</w:t>
            </w:r>
            <w:r w:rsidR="005C34EF">
              <w:rPr>
                <w:rFonts w:ascii="Times New Roman" w:hAnsi="Times New Roman"/>
                <w:sz w:val="28"/>
                <w:szCs w:val="28"/>
                <w:lang w:val="en-US"/>
              </w:rPr>
              <w:t> </w:t>
            </w:r>
            <w:r w:rsidRPr="00AF097B">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5C34EF">
              <w:rPr>
                <w:rFonts w:ascii="Times New Roman" w:hAnsi="Times New Roman"/>
                <w:sz w:val="28"/>
                <w:szCs w:val="28"/>
                <w:lang w:val="en-US"/>
              </w:rPr>
              <w:t> </w:t>
            </w:r>
            <w:r w:rsidR="005C34EF">
              <w:rPr>
                <w:rFonts w:ascii="Times New Roman" w:hAnsi="Times New Roman"/>
                <w:sz w:val="28"/>
                <w:szCs w:val="28"/>
                <w:lang w:val="uk-UA"/>
              </w:rPr>
              <w:t>Сухомлинського; за ред. А.Л.</w:t>
            </w:r>
            <w:r w:rsidR="005C34EF">
              <w:rPr>
                <w:rFonts w:ascii="Times New Roman" w:hAnsi="Times New Roman"/>
                <w:sz w:val="28"/>
                <w:szCs w:val="28"/>
                <w:lang w:val="en-US"/>
              </w:rPr>
              <w:t> </w:t>
            </w:r>
            <w:r w:rsidRPr="00AF097B">
              <w:rPr>
                <w:rFonts w:ascii="Times New Roman" w:hAnsi="Times New Roman"/>
                <w:sz w:val="28"/>
                <w:szCs w:val="28"/>
                <w:lang w:val="uk-UA"/>
              </w:rPr>
              <w:t>Ситченка.– Миколаїв, 20</w:t>
            </w:r>
            <w:r w:rsidR="005C34EF">
              <w:rPr>
                <w:rFonts w:ascii="Times New Roman" w:hAnsi="Times New Roman"/>
                <w:sz w:val="28"/>
                <w:szCs w:val="28"/>
                <w:lang w:val="uk-UA"/>
              </w:rPr>
              <w:t>16. – №</w:t>
            </w:r>
            <w:r w:rsidR="005C34EF">
              <w:rPr>
                <w:rFonts w:ascii="Times New Roman" w:hAnsi="Times New Roman"/>
                <w:sz w:val="28"/>
                <w:szCs w:val="28"/>
                <w:lang w:val="en-US"/>
              </w:rPr>
              <w:t> </w:t>
            </w:r>
            <w:r w:rsidRPr="00AF097B">
              <w:rPr>
                <w:rFonts w:ascii="Times New Roman" w:hAnsi="Times New Roman"/>
                <w:sz w:val="28"/>
                <w:szCs w:val="28"/>
                <w:lang w:val="uk-UA"/>
              </w:rPr>
              <w:t>1(52). – С.</w:t>
            </w:r>
            <w:r>
              <w:rPr>
                <w:rFonts w:ascii="Times New Roman" w:hAnsi="Times New Roman"/>
                <w:sz w:val="28"/>
                <w:szCs w:val="28"/>
                <w:lang w:val="uk-UA"/>
              </w:rPr>
              <w:t xml:space="preserve"> 227-231.</w:t>
            </w:r>
          </w:p>
          <w:p w:rsidR="005C34EF" w:rsidRDefault="005C34EF" w:rsidP="005C34EF">
            <w:pPr>
              <w:spacing w:after="240"/>
              <w:jc w:val="both"/>
              <w:rPr>
                <w:rFonts w:ascii="Times New Roman" w:hAnsi="Times New Roman"/>
                <w:sz w:val="28"/>
                <w:szCs w:val="28"/>
                <w:lang w:val="en-US"/>
              </w:rPr>
            </w:pPr>
          </w:p>
          <w:p w:rsidR="005C34EF" w:rsidRPr="005C34EF" w:rsidRDefault="005C34EF" w:rsidP="005C34EF">
            <w:pPr>
              <w:spacing w:after="240"/>
              <w:jc w:val="both"/>
              <w:rPr>
                <w:rFonts w:ascii="Times New Roman" w:hAnsi="Times New Roman"/>
                <w:sz w:val="28"/>
                <w:szCs w:val="28"/>
                <w:lang w:val="en-US"/>
              </w:rPr>
            </w:pPr>
          </w:p>
        </w:tc>
      </w:tr>
      <w:tr w:rsidR="00B66BF3" w:rsidRPr="005C34E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5C34EF">
            <w:pPr>
              <w:spacing w:after="240"/>
              <w:jc w:val="both"/>
              <w:rPr>
                <w:rFonts w:ascii="Times New Roman" w:hAnsi="Times New Roman"/>
                <w:sz w:val="28"/>
                <w:szCs w:val="28"/>
                <w:lang w:val="uk-UA"/>
              </w:rPr>
            </w:pPr>
            <w:r>
              <w:rPr>
                <w:rFonts w:ascii="Times New Roman" w:hAnsi="Times New Roman"/>
                <w:sz w:val="28"/>
                <w:szCs w:val="28"/>
                <w:lang w:val="uk-UA"/>
              </w:rPr>
              <w:t>Колкунова</w:t>
            </w:r>
            <w:r w:rsidR="005A2706">
              <w:rPr>
                <w:rFonts w:ascii="Times New Roman" w:hAnsi="Times New Roman"/>
                <w:sz w:val="28"/>
                <w:szCs w:val="28"/>
                <w:lang w:val="uk-UA"/>
              </w:rPr>
              <w:t>,</w:t>
            </w:r>
            <w:r w:rsidR="005C34EF">
              <w:rPr>
                <w:rFonts w:ascii="Times New Roman" w:hAnsi="Times New Roman"/>
                <w:sz w:val="28"/>
                <w:szCs w:val="28"/>
                <w:lang w:val="en-US"/>
              </w:rPr>
              <w:t> </w:t>
            </w:r>
            <w:r>
              <w:rPr>
                <w:rFonts w:ascii="Times New Roman" w:hAnsi="Times New Roman"/>
                <w:sz w:val="28"/>
                <w:szCs w:val="28"/>
                <w:lang w:val="uk-UA"/>
              </w:rPr>
              <w:t xml:space="preserve">В.В. Моральна вихованість старших підлітків у поліетнічному учнівському середовищі / В.В. Колкунова // </w:t>
            </w:r>
            <w:r w:rsidRPr="004B5C30">
              <w:rPr>
                <w:rFonts w:ascii="Times New Roman" w:hAnsi="Times New Roman"/>
                <w:sz w:val="28"/>
                <w:szCs w:val="28"/>
                <w:lang w:val="uk-UA"/>
              </w:rPr>
              <w:t>Науковий вісник Миколаївського державного університету імені В.О.</w:t>
            </w:r>
            <w:r w:rsidR="005C34EF">
              <w:rPr>
                <w:rFonts w:ascii="Times New Roman" w:hAnsi="Times New Roman"/>
                <w:sz w:val="28"/>
                <w:szCs w:val="28"/>
                <w:lang w:val="en-US"/>
              </w:rPr>
              <w:t> </w:t>
            </w:r>
            <w:r w:rsidRPr="004B5C30">
              <w:rPr>
                <w:rFonts w:ascii="Times New Roman" w:hAnsi="Times New Roman"/>
                <w:sz w:val="28"/>
                <w:szCs w:val="28"/>
                <w:lang w:val="uk-UA"/>
              </w:rPr>
              <w:t>Сухомлинського: збірник наукових праць.Сер. : Педагогічні науки / Миколаївський державний університет імені В.О.</w:t>
            </w:r>
            <w:r w:rsidR="005C34EF">
              <w:rPr>
                <w:rFonts w:ascii="Times New Roman" w:hAnsi="Times New Roman"/>
                <w:sz w:val="28"/>
                <w:szCs w:val="28"/>
                <w:lang w:val="en-US"/>
              </w:rPr>
              <w:t> </w:t>
            </w:r>
            <w:r w:rsidRPr="004B5C30">
              <w:rPr>
                <w:rFonts w:ascii="Times New Roman" w:hAnsi="Times New Roman"/>
                <w:sz w:val="28"/>
                <w:szCs w:val="28"/>
                <w:lang w:val="uk-UA"/>
              </w:rPr>
              <w:t>Сухомлинського. – Миколаїв, 2009. –  Вип. 25. Т.1. – С.</w:t>
            </w:r>
            <w:r>
              <w:rPr>
                <w:rFonts w:ascii="Times New Roman" w:hAnsi="Times New Roman"/>
                <w:sz w:val="28"/>
                <w:szCs w:val="28"/>
                <w:lang w:val="uk-UA"/>
              </w:rPr>
              <w:t xml:space="preserve"> 217-223.</w:t>
            </w:r>
          </w:p>
        </w:tc>
      </w:tr>
      <w:tr w:rsidR="00B66BF3" w:rsidRPr="005C34E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5C34EF">
            <w:pPr>
              <w:spacing w:after="240"/>
              <w:jc w:val="both"/>
              <w:rPr>
                <w:rFonts w:ascii="Times New Roman" w:hAnsi="Times New Roman"/>
                <w:sz w:val="28"/>
                <w:szCs w:val="28"/>
                <w:lang w:val="uk-UA"/>
              </w:rPr>
            </w:pPr>
            <w:r>
              <w:rPr>
                <w:rFonts w:ascii="Times New Roman" w:hAnsi="Times New Roman"/>
                <w:sz w:val="28"/>
                <w:szCs w:val="28"/>
                <w:lang w:val="uk-UA"/>
              </w:rPr>
              <w:t xml:space="preserve">Коломієць, Л.І. Психолого-педагогічні умови оптимізації підготовки вчителів до забезпечення наступності навчання дітей дошкільного і </w:t>
            </w:r>
            <w:r w:rsidR="005C34EF">
              <w:rPr>
                <w:rFonts w:ascii="Times New Roman" w:hAnsi="Times New Roman"/>
                <w:sz w:val="28"/>
                <w:szCs w:val="28"/>
                <w:lang w:val="uk-UA"/>
              </w:rPr>
              <w:t>молодшого шкільного віку / Л.І.</w:t>
            </w:r>
            <w:r w:rsidR="005C34EF">
              <w:rPr>
                <w:rFonts w:ascii="Times New Roman" w:hAnsi="Times New Roman"/>
                <w:sz w:val="28"/>
                <w:szCs w:val="28"/>
                <w:lang w:val="en-US"/>
              </w:rPr>
              <w:t> </w:t>
            </w:r>
            <w:r>
              <w:rPr>
                <w:rFonts w:ascii="Times New Roman" w:hAnsi="Times New Roman"/>
                <w:sz w:val="28"/>
                <w:szCs w:val="28"/>
                <w:lang w:val="uk-UA"/>
              </w:rPr>
              <w:t xml:space="preserve">Коломієць // </w:t>
            </w:r>
            <w:r w:rsidRPr="00646382">
              <w:rPr>
                <w:rFonts w:ascii="Times New Roman" w:hAnsi="Times New Roman"/>
                <w:sz w:val="28"/>
                <w:szCs w:val="28"/>
                <w:lang w:val="uk-UA"/>
              </w:rPr>
              <w:t>Науковий вісник Миколаївського національного університету імені В.О.</w:t>
            </w:r>
            <w:r w:rsidR="005C34EF">
              <w:rPr>
                <w:rFonts w:ascii="Times New Roman" w:hAnsi="Times New Roman"/>
                <w:sz w:val="28"/>
                <w:szCs w:val="28"/>
                <w:lang w:val="en-US"/>
              </w:rPr>
              <w:t> </w:t>
            </w:r>
            <w:r w:rsidRPr="0064638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5C34EF">
              <w:rPr>
                <w:rFonts w:ascii="Times New Roman" w:hAnsi="Times New Roman"/>
                <w:sz w:val="28"/>
                <w:szCs w:val="28"/>
                <w:lang w:val="uk-UA"/>
              </w:rPr>
              <w:t> </w:t>
            </w:r>
            <w:r w:rsidRPr="00646382">
              <w:rPr>
                <w:rFonts w:ascii="Times New Roman" w:hAnsi="Times New Roman"/>
                <w:sz w:val="28"/>
                <w:szCs w:val="28"/>
                <w:lang w:val="uk-UA"/>
              </w:rPr>
              <w:t>Сухомлинського; за ред. В. Будака, О. Пєхоти. - Миколаїв, 2012. –  Вип. – 1.37. – С.</w:t>
            </w:r>
            <w:r>
              <w:rPr>
                <w:rFonts w:ascii="Times New Roman" w:hAnsi="Times New Roman"/>
                <w:sz w:val="28"/>
                <w:szCs w:val="28"/>
                <w:lang w:val="uk-UA"/>
              </w:rPr>
              <w:t xml:space="preserve"> 181-185.</w:t>
            </w:r>
          </w:p>
        </w:tc>
      </w:tr>
      <w:tr w:rsidR="00B66BF3" w:rsidRPr="005C34E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B67BE" w:rsidRDefault="00B66BF3" w:rsidP="005C34EF">
            <w:pPr>
              <w:spacing w:after="240"/>
              <w:jc w:val="both"/>
              <w:rPr>
                <w:rFonts w:ascii="Times New Roman" w:hAnsi="Times New Roman"/>
                <w:sz w:val="28"/>
                <w:szCs w:val="28"/>
                <w:lang w:val="uk-UA"/>
              </w:rPr>
            </w:pPr>
            <w:r>
              <w:rPr>
                <w:rFonts w:ascii="Times New Roman" w:hAnsi="Times New Roman"/>
                <w:sz w:val="28"/>
                <w:szCs w:val="28"/>
                <w:lang w:val="uk-UA"/>
              </w:rPr>
              <w:t>Коломінський</w:t>
            </w:r>
            <w:r w:rsidR="005A2706">
              <w:rPr>
                <w:rFonts w:ascii="Times New Roman" w:hAnsi="Times New Roman"/>
                <w:sz w:val="28"/>
                <w:szCs w:val="28"/>
                <w:lang w:val="uk-UA"/>
              </w:rPr>
              <w:t>,</w:t>
            </w:r>
            <w:r w:rsidR="005C34EF">
              <w:rPr>
                <w:rFonts w:ascii="Times New Roman" w:hAnsi="Times New Roman"/>
                <w:sz w:val="28"/>
                <w:szCs w:val="28"/>
                <w:lang w:val="uk-UA"/>
              </w:rPr>
              <w:t> </w:t>
            </w:r>
            <w:r>
              <w:rPr>
                <w:rFonts w:ascii="Times New Roman" w:hAnsi="Times New Roman"/>
                <w:sz w:val="28"/>
                <w:szCs w:val="28"/>
                <w:lang w:val="uk-UA"/>
              </w:rPr>
              <w:t xml:space="preserve">Н.Л. Психологічні резерви вдосконалення форм та методів навчання менеджерів освіти / Н.Л. Коломінський // </w:t>
            </w:r>
            <w:r w:rsidRPr="00F811F2">
              <w:rPr>
                <w:rFonts w:ascii="Times New Roman" w:hAnsi="Times New Roman"/>
                <w:sz w:val="28"/>
                <w:szCs w:val="28"/>
                <w:lang w:val="uk-UA"/>
              </w:rPr>
              <w:t>Науковий вісник Миколаївського державного університету імені В.О.</w:t>
            </w:r>
            <w:r w:rsidR="005C34EF">
              <w:rPr>
                <w:rFonts w:ascii="Times New Roman" w:hAnsi="Times New Roman"/>
                <w:sz w:val="28"/>
                <w:szCs w:val="28"/>
                <w:lang w:val="uk-UA"/>
              </w:rPr>
              <w:t> </w:t>
            </w:r>
            <w:r w:rsidRPr="00F811F2">
              <w:rPr>
                <w:rFonts w:ascii="Times New Roman" w:hAnsi="Times New Roman"/>
                <w:sz w:val="28"/>
                <w:szCs w:val="28"/>
                <w:lang w:val="uk-UA"/>
              </w:rPr>
              <w:t>Сухомлинського: збірник наукових</w:t>
            </w:r>
            <w:r w:rsidR="005C34EF">
              <w:rPr>
                <w:rFonts w:ascii="Times New Roman" w:hAnsi="Times New Roman"/>
                <w:sz w:val="28"/>
                <w:szCs w:val="28"/>
                <w:lang w:val="uk-UA"/>
              </w:rPr>
              <w:t xml:space="preserve"> праць. Сер.: Педагогічні науки / Миколаївський державний</w:t>
            </w:r>
            <w:r w:rsidRPr="00F811F2">
              <w:rPr>
                <w:rFonts w:ascii="Times New Roman" w:hAnsi="Times New Roman"/>
                <w:sz w:val="28"/>
                <w:szCs w:val="28"/>
                <w:lang w:val="uk-UA"/>
              </w:rPr>
              <w:t xml:space="preserve"> університет імені В.О.</w:t>
            </w:r>
            <w:r w:rsidR="005C34EF">
              <w:rPr>
                <w:rFonts w:ascii="Times New Roman" w:hAnsi="Times New Roman"/>
                <w:sz w:val="28"/>
                <w:szCs w:val="28"/>
                <w:lang w:val="uk-UA"/>
              </w:rPr>
              <w:t> </w:t>
            </w:r>
            <w:r w:rsidRPr="00F811F2">
              <w:rPr>
                <w:rFonts w:ascii="Times New Roman" w:hAnsi="Times New Roman"/>
                <w:sz w:val="28"/>
                <w:szCs w:val="28"/>
                <w:lang w:val="uk-UA"/>
              </w:rPr>
              <w:t>Сухомлинського. – Миколаїв, 2005. –  Вип. 10. Т.1</w:t>
            </w:r>
            <w:r>
              <w:rPr>
                <w:rFonts w:ascii="Times New Roman" w:hAnsi="Times New Roman"/>
                <w:sz w:val="28"/>
                <w:szCs w:val="28"/>
                <w:lang w:val="uk-UA"/>
              </w:rPr>
              <w:t>. – С. 16-21.</w:t>
            </w:r>
          </w:p>
        </w:tc>
      </w:tr>
      <w:tr w:rsidR="00B66BF3" w:rsidRPr="00FE0697"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B1B57" w:rsidRDefault="00B66BF3" w:rsidP="00EC364A">
            <w:pPr>
              <w:spacing w:after="240"/>
              <w:jc w:val="both"/>
              <w:rPr>
                <w:rFonts w:ascii="Times New Roman" w:hAnsi="Times New Roman"/>
                <w:sz w:val="28"/>
                <w:szCs w:val="28"/>
              </w:rPr>
            </w:pPr>
            <w:r>
              <w:rPr>
                <w:rFonts w:ascii="Times New Roman" w:hAnsi="Times New Roman"/>
                <w:sz w:val="28"/>
                <w:szCs w:val="28"/>
                <w:lang w:val="uk-UA"/>
              </w:rPr>
              <w:t>Колос</w:t>
            </w:r>
            <w:r w:rsidR="005A2706">
              <w:rPr>
                <w:rFonts w:ascii="Times New Roman" w:hAnsi="Times New Roman"/>
                <w:sz w:val="28"/>
                <w:szCs w:val="28"/>
                <w:lang w:val="uk-UA"/>
              </w:rPr>
              <w:t>,</w:t>
            </w:r>
            <w:r w:rsidR="005C34EF">
              <w:rPr>
                <w:rFonts w:ascii="Times New Roman" w:hAnsi="Times New Roman"/>
                <w:sz w:val="28"/>
                <w:szCs w:val="28"/>
                <w:lang w:val="uk-UA"/>
              </w:rPr>
              <w:t> </w:t>
            </w:r>
            <w:r>
              <w:rPr>
                <w:rFonts w:ascii="Times New Roman" w:hAnsi="Times New Roman"/>
                <w:sz w:val="28"/>
                <w:szCs w:val="28"/>
                <w:lang w:val="uk-UA"/>
              </w:rPr>
              <w:t>Е.А. Фактор</w:t>
            </w:r>
            <w:r>
              <w:rPr>
                <w:rFonts w:ascii="Times New Roman" w:hAnsi="Times New Roman"/>
                <w:sz w:val="28"/>
                <w:szCs w:val="28"/>
              </w:rPr>
              <w:t>ы развития професионально-етического самосоз</w:t>
            </w:r>
            <w:r w:rsidR="005C34EF">
              <w:rPr>
                <w:rFonts w:ascii="Times New Roman" w:hAnsi="Times New Roman"/>
                <w:sz w:val="28"/>
                <w:szCs w:val="28"/>
              </w:rPr>
              <w:t>нания будущего учителя / Е.А.</w:t>
            </w:r>
            <w:r w:rsidR="005C34EF">
              <w:rPr>
                <w:rFonts w:ascii="Times New Roman" w:hAnsi="Times New Roman"/>
                <w:sz w:val="28"/>
                <w:szCs w:val="28"/>
                <w:lang w:val="uk-UA"/>
              </w:rPr>
              <w:t> </w:t>
            </w:r>
            <w:r>
              <w:rPr>
                <w:rFonts w:ascii="Times New Roman" w:hAnsi="Times New Roman"/>
                <w:sz w:val="28"/>
                <w:szCs w:val="28"/>
              </w:rPr>
              <w:t xml:space="preserve">Колос // </w:t>
            </w:r>
            <w:r w:rsidRPr="004B1B57">
              <w:rPr>
                <w:rFonts w:ascii="Times New Roman" w:hAnsi="Times New Roman"/>
                <w:sz w:val="28"/>
                <w:szCs w:val="28"/>
              </w:rPr>
              <w:t>Науковий вісник Миколаївського державного університету імені В.О. Сухомлинського: збірник наукових п</w:t>
            </w:r>
            <w:r w:rsidR="005C34EF">
              <w:rPr>
                <w:rFonts w:ascii="Times New Roman" w:hAnsi="Times New Roman"/>
                <w:sz w:val="28"/>
                <w:szCs w:val="28"/>
              </w:rPr>
              <w:t xml:space="preserve">раць. Сер. : Педагогічні науки </w:t>
            </w:r>
            <w:r w:rsidRPr="004B1B57">
              <w:rPr>
                <w:rFonts w:ascii="Times New Roman" w:hAnsi="Times New Roman"/>
                <w:sz w:val="28"/>
                <w:szCs w:val="28"/>
              </w:rPr>
              <w:t>/ Миколаївський державний  університет імені В.О. Сухомлинського. – Миколаїв, 2008. –  Вип. 20.Т.2. – С.</w:t>
            </w:r>
            <w:r>
              <w:rPr>
                <w:rFonts w:ascii="Times New Roman" w:hAnsi="Times New Roman"/>
                <w:sz w:val="28"/>
                <w:szCs w:val="28"/>
              </w:rPr>
              <w:t xml:space="preserve"> 117-124.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5C34EF">
            <w:pPr>
              <w:spacing w:after="240"/>
              <w:jc w:val="both"/>
              <w:rPr>
                <w:rFonts w:ascii="Times New Roman" w:hAnsi="Times New Roman"/>
                <w:sz w:val="28"/>
                <w:szCs w:val="28"/>
                <w:lang w:val="uk-UA"/>
              </w:rPr>
            </w:pPr>
            <w:r>
              <w:rPr>
                <w:rFonts w:ascii="Times New Roman" w:hAnsi="Times New Roman"/>
                <w:sz w:val="28"/>
                <w:szCs w:val="28"/>
                <w:lang w:val="uk-UA"/>
              </w:rPr>
              <w:t xml:space="preserve">Колосова, Л.М. Вплив методичної служби на підвищення професійної </w:t>
            </w:r>
            <w:r w:rsidR="005C34EF">
              <w:rPr>
                <w:rFonts w:ascii="Times New Roman" w:hAnsi="Times New Roman"/>
                <w:sz w:val="28"/>
                <w:szCs w:val="28"/>
                <w:lang w:val="uk-UA"/>
              </w:rPr>
              <w:t>компетентності педагогів / Л.М. </w:t>
            </w:r>
            <w:r>
              <w:rPr>
                <w:rFonts w:ascii="Times New Roman" w:hAnsi="Times New Roman"/>
                <w:sz w:val="28"/>
                <w:szCs w:val="28"/>
                <w:lang w:val="uk-UA"/>
              </w:rPr>
              <w:t xml:space="preserve">Колосова // </w:t>
            </w:r>
            <w:r w:rsidRPr="00B3401A">
              <w:rPr>
                <w:rFonts w:ascii="Times New Roman" w:hAnsi="Times New Roman"/>
                <w:sz w:val="28"/>
                <w:szCs w:val="28"/>
                <w:lang w:val="uk-UA"/>
              </w:rPr>
              <w:t>Науковий вісник Миколаївського національного університету імені В.О.</w:t>
            </w:r>
            <w:r w:rsidR="005C34EF">
              <w:rPr>
                <w:rFonts w:ascii="Times New Roman" w:hAnsi="Times New Roman"/>
                <w:sz w:val="28"/>
                <w:szCs w:val="28"/>
                <w:lang w:val="uk-UA"/>
              </w:rPr>
              <w:t> </w:t>
            </w:r>
            <w:r w:rsidRPr="00B3401A">
              <w:rPr>
                <w:rFonts w:ascii="Times New Roman" w:hAnsi="Times New Roman"/>
                <w:sz w:val="28"/>
                <w:szCs w:val="28"/>
                <w:lang w:val="uk-UA"/>
              </w:rPr>
              <w:t>Сухомлинського : збірник наукових праць. Сер.: Педа</w:t>
            </w:r>
            <w:r w:rsidR="005C34EF">
              <w:rPr>
                <w:rFonts w:ascii="Times New Roman" w:hAnsi="Times New Roman"/>
                <w:sz w:val="28"/>
                <w:szCs w:val="28"/>
                <w:lang w:val="uk-UA"/>
              </w:rPr>
              <w:t xml:space="preserve">гогічні науки / Миколаївський </w:t>
            </w:r>
            <w:r w:rsidRPr="00B3401A">
              <w:rPr>
                <w:rFonts w:ascii="Times New Roman" w:hAnsi="Times New Roman"/>
                <w:sz w:val="28"/>
                <w:szCs w:val="28"/>
                <w:lang w:val="uk-UA"/>
              </w:rPr>
              <w:t>національний університет імені В.О.</w:t>
            </w:r>
            <w:r w:rsidR="005C34EF">
              <w:rPr>
                <w:rFonts w:ascii="Times New Roman" w:hAnsi="Times New Roman"/>
                <w:sz w:val="28"/>
                <w:szCs w:val="28"/>
                <w:lang w:val="uk-UA"/>
              </w:rPr>
              <w:t> </w:t>
            </w:r>
            <w:r w:rsidRPr="00B3401A">
              <w:rPr>
                <w:rFonts w:ascii="Times New Roman" w:hAnsi="Times New Roman"/>
                <w:sz w:val="28"/>
                <w:szCs w:val="28"/>
                <w:lang w:val="uk-UA"/>
              </w:rPr>
              <w:t>Сухомлинського. –  Миколаїв, 2013. –  Вип.1.41.Т.2. – С.</w:t>
            </w:r>
            <w:r>
              <w:rPr>
                <w:rFonts w:ascii="Times New Roman" w:hAnsi="Times New Roman"/>
                <w:sz w:val="28"/>
                <w:szCs w:val="28"/>
                <w:lang w:val="uk-UA"/>
              </w:rPr>
              <w:t xml:space="preserve"> 66-70.</w:t>
            </w:r>
          </w:p>
        </w:tc>
      </w:tr>
      <w:tr w:rsidR="00B66BF3" w:rsidRPr="005C34E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5C34EF">
            <w:pPr>
              <w:spacing w:after="240"/>
              <w:jc w:val="both"/>
              <w:rPr>
                <w:rFonts w:ascii="Times New Roman" w:hAnsi="Times New Roman"/>
                <w:sz w:val="28"/>
                <w:szCs w:val="28"/>
                <w:lang w:val="uk-UA"/>
              </w:rPr>
            </w:pPr>
            <w:r>
              <w:rPr>
                <w:rFonts w:ascii="Times New Roman" w:hAnsi="Times New Roman"/>
                <w:sz w:val="28"/>
                <w:szCs w:val="28"/>
                <w:lang w:val="uk-UA"/>
              </w:rPr>
              <w:t xml:space="preserve">Комар, О.А. Інтерактивні технології у ВНЗ / О.А. Комар // </w:t>
            </w:r>
            <w:r w:rsidRPr="00646382">
              <w:rPr>
                <w:rFonts w:ascii="Times New Roman" w:hAnsi="Times New Roman"/>
                <w:sz w:val="28"/>
                <w:szCs w:val="28"/>
                <w:lang w:val="uk-UA"/>
              </w:rPr>
              <w:t>Науковий вісник Миколаївського національного університету імені В.О.</w:t>
            </w:r>
            <w:r w:rsidR="005C34EF">
              <w:rPr>
                <w:rFonts w:ascii="Times New Roman" w:hAnsi="Times New Roman"/>
                <w:sz w:val="28"/>
                <w:szCs w:val="28"/>
                <w:lang w:val="uk-UA"/>
              </w:rPr>
              <w:t> </w:t>
            </w:r>
            <w:r w:rsidRPr="0064638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5C34EF">
              <w:rPr>
                <w:rFonts w:ascii="Times New Roman" w:hAnsi="Times New Roman"/>
                <w:sz w:val="28"/>
                <w:szCs w:val="28"/>
                <w:lang w:val="uk-UA"/>
              </w:rPr>
              <w:t> </w:t>
            </w:r>
            <w:r w:rsidRPr="00646382">
              <w:rPr>
                <w:rFonts w:ascii="Times New Roman" w:hAnsi="Times New Roman"/>
                <w:sz w:val="28"/>
                <w:szCs w:val="28"/>
                <w:lang w:val="uk-UA"/>
              </w:rPr>
              <w:t>Сухомлинського; за ред. В. Будака, О. Пєхоти. - Миколаїв, 2012. –  Вип. – 1.37. – С.</w:t>
            </w:r>
            <w:r>
              <w:rPr>
                <w:rFonts w:ascii="Times New Roman" w:hAnsi="Times New Roman"/>
                <w:sz w:val="28"/>
                <w:szCs w:val="28"/>
                <w:lang w:val="uk-UA"/>
              </w:rPr>
              <w:t xml:space="preserve"> 186-190.</w:t>
            </w:r>
          </w:p>
          <w:p w:rsidR="005C34EF" w:rsidRDefault="005C34EF" w:rsidP="005C34EF">
            <w:pPr>
              <w:spacing w:after="240"/>
              <w:jc w:val="both"/>
              <w:rPr>
                <w:rFonts w:ascii="Times New Roman" w:hAnsi="Times New Roman"/>
                <w:sz w:val="28"/>
                <w:szCs w:val="28"/>
                <w:lang w:val="uk-UA"/>
              </w:rPr>
            </w:pPr>
          </w:p>
        </w:tc>
      </w:tr>
      <w:tr w:rsidR="00B66BF3" w:rsidRPr="005C34E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B353E"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Кондратенко</w:t>
            </w:r>
            <w:r w:rsidR="005A2706">
              <w:rPr>
                <w:rFonts w:ascii="Times New Roman" w:hAnsi="Times New Roman"/>
                <w:sz w:val="28"/>
                <w:szCs w:val="28"/>
                <w:lang w:val="uk-UA"/>
              </w:rPr>
              <w:t>,</w:t>
            </w:r>
            <w:r>
              <w:rPr>
                <w:rFonts w:ascii="Times New Roman" w:hAnsi="Times New Roman"/>
                <w:sz w:val="28"/>
                <w:szCs w:val="28"/>
                <w:lang w:val="uk-UA"/>
              </w:rPr>
              <w:t xml:space="preserve"> Л.О. Емоційна складова навчальної спроможност</w:t>
            </w:r>
            <w:r w:rsidR="005C34EF">
              <w:rPr>
                <w:rFonts w:ascii="Times New Roman" w:hAnsi="Times New Roman"/>
                <w:sz w:val="28"/>
                <w:szCs w:val="28"/>
                <w:lang w:val="uk-UA"/>
              </w:rPr>
              <w:t>і учнів початкової школи / Л.О. </w:t>
            </w:r>
            <w:r>
              <w:rPr>
                <w:rFonts w:ascii="Times New Roman" w:hAnsi="Times New Roman"/>
                <w:sz w:val="28"/>
                <w:szCs w:val="28"/>
                <w:lang w:val="uk-UA"/>
              </w:rPr>
              <w:t xml:space="preserve">Кондратенко // </w:t>
            </w:r>
            <w:r w:rsidRPr="009901D6">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Педагогічні науки / Миколаївський державний  університет імені В.О. Сухомлинс</w:t>
            </w:r>
            <w:r w:rsidR="005C34EF">
              <w:rPr>
                <w:rFonts w:ascii="Times New Roman" w:hAnsi="Times New Roman"/>
                <w:sz w:val="28"/>
                <w:szCs w:val="28"/>
                <w:lang w:val="uk-UA"/>
              </w:rPr>
              <w:t>ького. – Миколаїв, 2004. – Вип. </w:t>
            </w:r>
            <w:r w:rsidRPr="009901D6">
              <w:rPr>
                <w:rFonts w:ascii="Times New Roman" w:hAnsi="Times New Roman"/>
                <w:sz w:val="28"/>
                <w:szCs w:val="28"/>
                <w:lang w:val="uk-UA"/>
              </w:rPr>
              <w:t>8. Василь Сухомлинський і сучасність: особистість у навколишньому середовищі</w:t>
            </w:r>
            <w:r>
              <w:rPr>
                <w:rFonts w:ascii="Times New Roman" w:hAnsi="Times New Roman"/>
                <w:sz w:val="28"/>
                <w:szCs w:val="28"/>
                <w:lang w:val="uk-UA"/>
              </w:rPr>
              <w:t xml:space="preserve">. – С. 161-164. </w:t>
            </w:r>
          </w:p>
        </w:tc>
      </w:tr>
      <w:tr w:rsidR="00B66BF3" w:rsidRPr="00BA250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5C34EF">
            <w:pPr>
              <w:spacing w:after="240"/>
              <w:jc w:val="both"/>
              <w:rPr>
                <w:rFonts w:ascii="Times New Roman" w:hAnsi="Times New Roman"/>
                <w:sz w:val="28"/>
                <w:szCs w:val="28"/>
                <w:lang w:val="uk-UA"/>
              </w:rPr>
            </w:pPr>
            <w:r>
              <w:rPr>
                <w:rFonts w:ascii="Times New Roman" w:hAnsi="Times New Roman"/>
                <w:sz w:val="28"/>
                <w:szCs w:val="28"/>
                <w:lang w:val="uk-UA"/>
              </w:rPr>
              <w:t>Кондратенко</w:t>
            </w:r>
            <w:r w:rsidR="005A2706">
              <w:rPr>
                <w:rFonts w:ascii="Times New Roman" w:hAnsi="Times New Roman"/>
                <w:sz w:val="28"/>
                <w:szCs w:val="28"/>
                <w:lang w:val="uk-UA"/>
              </w:rPr>
              <w:t>,</w:t>
            </w:r>
            <w:r w:rsidR="005C34EF">
              <w:rPr>
                <w:rFonts w:ascii="Times New Roman" w:hAnsi="Times New Roman"/>
                <w:sz w:val="28"/>
                <w:szCs w:val="28"/>
                <w:lang w:val="uk-UA"/>
              </w:rPr>
              <w:t> </w:t>
            </w:r>
            <w:r>
              <w:rPr>
                <w:rFonts w:ascii="Times New Roman" w:hAnsi="Times New Roman"/>
                <w:sz w:val="28"/>
                <w:szCs w:val="28"/>
                <w:lang w:val="uk-UA"/>
              </w:rPr>
              <w:t>Р.В. Формування готовності студентів до виховання почуття відповідальності у дошкільників / Р.В.</w:t>
            </w:r>
            <w:r w:rsidR="005C34EF">
              <w:rPr>
                <w:rFonts w:ascii="Times New Roman" w:hAnsi="Times New Roman"/>
                <w:sz w:val="28"/>
                <w:szCs w:val="28"/>
                <w:lang w:val="uk-UA"/>
              </w:rPr>
              <w:t> </w:t>
            </w:r>
            <w:r>
              <w:rPr>
                <w:rFonts w:ascii="Times New Roman" w:hAnsi="Times New Roman"/>
                <w:sz w:val="28"/>
                <w:szCs w:val="28"/>
                <w:lang w:val="uk-UA"/>
              </w:rPr>
              <w:t xml:space="preserve">Кондратенко // </w:t>
            </w:r>
            <w:r w:rsidRPr="009C15D6">
              <w:rPr>
                <w:rFonts w:ascii="Times New Roman" w:hAnsi="Times New Roman"/>
                <w:sz w:val="28"/>
                <w:szCs w:val="28"/>
                <w:lang w:val="uk-UA"/>
              </w:rPr>
              <w:t>Науковий вісник Миколаївського державного університету імені В.О.</w:t>
            </w:r>
            <w:r w:rsidR="005C34EF">
              <w:rPr>
                <w:rFonts w:ascii="Times New Roman" w:hAnsi="Times New Roman"/>
                <w:sz w:val="28"/>
                <w:szCs w:val="28"/>
                <w:lang w:val="uk-UA"/>
              </w:rPr>
              <w:t> </w:t>
            </w:r>
            <w:r w:rsidRPr="009C15D6">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w:t>
            </w:r>
            <w:r w:rsidR="005C34EF">
              <w:rPr>
                <w:rFonts w:ascii="Times New Roman" w:hAnsi="Times New Roman"/>
                <w:sz w:val="28"/>
                <w:szCs w:val="28"/>
                <w:lang w:val="uk-UA"/>
              </w:rPr>
              <w:t> </w:t>
            </w:r>
            <w:r w:rsidRPr="009C15D6">
              <w:rPr>
                <w:rFonts w:ascii="Times New Roman" w:hAnsi="Times New Roman"/>
                <w:sz w:val="28"/>
                <w:szCs w:val="28"/>
                <w:lang w:val="uk-UA"/>
              </w:rPr>
              <w:t>Сухомлинського; ред. В. Будак, О. Пєхота. - Миколаїв, 2008. –  Спецвипуск. Т.2. Проблеми передшкільної освіти в сучасних умовах . – С.</w:t>
            </w:r>
            <w:r>
              <w:rPr>
                <w:rFonts w:ascii="Times New Roman" w:hAnsi="Times New Roman"/>
                <w:sz w:val="28"/>
                <w:szCs w:val="28"/>
                <w:lang w:val="uk-UA"/>
              </w:rPr>
              <w:t xml:space="preserve"> 145-150.</w:t>
            </w:r>
          </w:p>
        </w:tc>
      </w:tr>
      <w:tr w:rsidR="00B66BF3" w:rsidRPr="005C34E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5C34EF" w:rsidP="005C34EF">
            <w:pPr>
              <w:spacing w:after="240"/>
              <w:jc w:val="both"/>
              <w:rPr>
                <w:rFonts w:ascii="Times New Roman" w:hAnsi="Times New Roman"/>
                <w:sz w:val="28"/>
                <w:szCs w:val="28"/>
                <w:lang w:val="uk-UA"/>
              </w:rPr>
            </w:pPr>
            <w:r>
              <w:rPr>
                <w:rFonts w:ascii="Times New Roman" w:hAnsi="Times New Roman"/>
                <w:sz w:val="28"/>
                <w:szCs w:val="28"/>
                <w:lang w:val="uk-UA"/>
              </w:rPr>
              <w:t>Кондратенко, </w:t>
            </w:r>
            <w:r w:rsidR="00B66BF3">
              <w:rPr>
                <w:rFonts w:ascii="Times New Roman" w:hAnsi="Times New Roman"/>
                <w:sz w:val="28"/>
                <w:szCs w:val="28"/>
                <w:lang w:val="uk-UA"/>
              </w:rPr>
              <w:t>Р.В. Забезпечення передшкільною освітою старших д</w:t>
            </w:r>
            <w:r>
              <w:rPr>
                <w:rFonts w:ascii="Times New Roman" w:hAnsi="Times New Roman"/>
                <w:sz w:val="28"/>
                <w:szCs w:val="28"/>
                <w:lang w:val="uk-UA"/>
              </w:rPr>
              <w:t>ошкільників засобами гри / Р.В. </w:t>
            </w:r>
            <w:r w:rsidR="00B66BF3">
              <w:rPr>
                <w:rFonts w:ascii="Times New Roman" w:hAnsi="Times New Roman"/>
                <w:sz w:val="28"/>
                <w:szCs w:val="28"/>
                <w:lang w:val="uk-UA"/>
              </w:rPr>
              <w:t xml:space="preserve">Кондратенко // </w:t>
            </w:r>
            <w:r w:rsidR="00B66BF3" w:rsidRPr="00646382">
              <w:rPr>
                <w:rFonts w:ascii="Times New Roman" w:hAnsi="Times New Roman"/>
                <w:sz w:val="28"/>
                <w:szCs w:val="28"/>
                <w:lang w:val="uk-UA"/>
              </w:rPr>
              <w:t>Науковий вісник Миколаївського національного університету імені В.О.</w:t>
            </w:r>
            <w:r>
              <w:rPr>
                <w:rFonts w:ascii="Times New Roman" w:hAnsi="Times New Roman"/>
                <w:sz w:val="28"/>
                <w:szCs w:val="28"/>
                <w:lang w:val="uk-UA"/>
              </w:rPr>
              <w:t> </w:t>
            </w:r>
            <w:r w:rsidR="00B66BF3" w:rsidRPr="0064638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Pr>
                <w:rFonts w:ascii="Times New Roman" w:hAnsi="Times New Roman"/>
                <w:sz w:val="28"/>
                <w:szCs w:val="28"/>
                <w:lang w:val="uk-UA"/>
              </w:rPr>
              <w:t> </w:t>
            </w:r>
            <w:r w:rsidR="00B66BF3" w:rsidRPr="00646382">
              <w:rPr>
                <w:rFonts w:ascii="Times New Roman" w:hAnsi="Times New Roman"/>
                <w:sz w:val="28"/>
                <w:szCs w:val="28"/>
                <w:lang w:val="uk-UA"/>
              </w:rPr>
              <w:t>Сухомлинського; за ред. В. Будака, О. Пєхоти. - Миколаїв, 2012. –  Вип. – 1.37. – С.</w:t>
            </w:r>
            <w:r w:rsidR="00B66BF3">
              <w:rPr>
                <w:rFonts w:ascii="Times New Roman" w:hAnsi="Times New Roman"/>
                <w:sz w:val="28"/>
                <w:szCs w:val="28"/>
                <w:lang w:val="uk-UA"/>
              </w:rPr>
              <w:t xml:space="preserve"> 191-193.</w:t>
            </w:r>
          </w:p>
        </w:tc>
      </w:tr>
      <w:tr w:rsidR="00B66BF3" w:rsidRPr="005C34E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5C34EF">
            <w:pPr>
              <w:spacing w:after="240"/>
              <w:jc w:val="both"/>
              <w:rPr>
                <w:rFonts w:ascii="Times New Roman" w:hAnsi="Times New Roman"/>
                <w:sz w:val="28"/>
                <w:szCs w:val="28"/>
                <w:lang w:val="uk-UA"/>
              </w:rPr>
            </w:pPr>
            <w:r>
              <w:rPr>
                <w:rFonts w:ascii="Times New Roman" w:hAnsi="Times New Roman"/>
                <w:sz w:val="28"/>
                <w:szCs w:val="28"/>
                <w:lang w:val="uk-UA"/>
              </w:rPr>
              <w:t>Кондратець,</w:t>
            </w:r>
            <w:r w:rsidR="005C34EF">
              <w:rPr>
                <w:rFonts w:ascii="Times New Roman" w:hAnsi="Times New Roman"/>
                <w:sz w:val="28"/>
                <w:szCs w:val="28"/>
                <w:lang w:val="uk-UA"/>
              </w:rPr>
              <w:t> </w:t>
            </w:r>
            <w:r>
              <w:rPr>
                <w:rFonts w:ascii="Times New Roman" w:hAnsi="Times New Roman"/>
                <w:sz w:val="28"/>
                <w:szCs w:val="28"/>
                <w:lang w:val="uk-UA"/>
              </w:rPr>
              <w:t>І.В. Розвиток рефлексії у вихователів дошкіл</w:t>
            </w:r>
            <w:r w:rsidR="005C34EF">
              <w:rPr>
                <w:rFonts w:ascii="Times New Roman" w:hAnsi="Times New Roman"/>
                <w:sz w:val="28"/>
                <w:szCs w:val="28"/>
                <w:lang w:val="uk-UA"/>
              </w:rPr>
              <w:t>ьних навчальних закладів / І.В. </w:t>
            </w:r>
            <w:r>
              <w:rPr>
                <w:rFonts w:ascii="Times New Roman" w:hAnsi="Times New Roman"/>
                <w:sz w:val="28"/>
                <w:szCs w:val="28"/>
                <w:lang w:val="uk-UA"/>
              </w:rPr>
              <w:t xml:space="preserve">Кондратець // </w:t>
            </w:r>
            <w:r w:rsidRPr="00646382">
              <w:rPr>
                <w:rFonts w:ascii="Times New Roman" w:hAnsi="Times New Roman"/>
                <w:sz w:val="28"/>
                <w:szCs w:val="28"/>
                <w:lang w:val="uk-UA"/>
              </w:rPr>
              <w:t>Науковий вісник Миколаївського національного університету імені В.О.</w:t>
            </w:r>
            <w:r w:rsidR="005C34EF">
              <w:rPr>
                <w:rFonts w:ascii="Times New Roman" w:hAnsi="Times New Roman"/>
                <w:sz w:val="28"/>
                <w:szCs w:val="28"/>
                <w:lang w:val="uk-UA"/>
              </w:rPr>
              <w:t> </w:t>
            </w:r>
            <w:r w:rsidRPr="0064638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5C34EF">
              <w:rPr>
                <w:rFonts w:ascii="Times New Roman" w:hAnsi="Times New Roman"/>
                <w:sz w:val="28"/>
                <w:szCs w:val="28"/>
                <w:lang w:val="uk-UA"/>
              </w:rPr>
              <w:t> </w:t>
            </w:r>
            <w:r w:rsidRPr="00646382">
              <w:rPr>
                <w:rFonts w:ascii="Times New Roman" w:hAnsi="Times New Roman"/>
                <w:sz w:val="28"/>
                <w:szCs w:val="28"/>
                <w:lang w:val="uk-UA"/>
              </w:rPr>
              <w:t>Сухомлинського; за ред. В. Будака, О. Пєхоти. - Миколаїв, 2012. –  Вип. – 1.37. – С.</w:t>
            </w:r>
            <w:r>
              <w:rPr>
                <w:rFonts w:ascii="Times New Roman" w:hAnsi="Times New Roman"/>
                <w:sz w:val="28"/>
                <w:szCs w:val="28"/>
                <w:lang w:val="uk-UA"/>
              </w:rPr>
              <w:t xml:space="preserve"> 194-196.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Кондрацька</w:t>
            </w:r>
            <w:r w:rsidR="005A2706">
              <w:rPr>
                <w:rFonts w:ascii="Times New Roman" w:hAnsi="Times New Roman"/>
                <w:sz w:val="28"/>
                <w:szCs w:val="28"/>
                <w:lang w:val="uk-UA"/>
              </w:rPr>
              <w:t>,</w:t>
            </w:r>
            <w:r w:rsidR="005C34EF">
              <w:rPr>
                <w:rFonts w:ascii="Times New Roman" w:hAnsi="Times New Roman"/>
                <w:sz w:val="28"/>
                <w:szCs w:val="28"/>
                <w:lang w:val="uk-UA"/>
              </w:rPr>
              <w:t> </w:t>
            </w:r>
            <w:r>
              <w:rPr>
                <w:rFonts w:ascii="Times New Roman" w:hAnsi="Times New Roman"/>
                <w:sz w:val="28"/>
                <w:szCs w:val="28"/>
                <w:lang w:val="uk-UA"/>
              </w:rPr>
              <w:t>Л.А. Антропологічна парадигма культурологічної підготовки майбутнього вчителя мистецтва</w:t>
            </w:r>
            <w:r w:rsidR="005C34EF">
              <w:rPr>
                <w:rFonts w:ascii="Times New Roman" w:hAnsi="Times New Roman"/>
                <w:sz w:val="28"/>
                <w:szCs w:val="28"/>
                <w:lang w:val="uk-UA"/>
              </w:rPr>
              <w:t>: проблеми і перспективи / Л.А. </w:t>
            </w:r>
            <w:r>
              <w:rPr>
                <w:rFonts w:ascii="Times New Roman" w:hAnsi="Times New Roman"/>
                <w:sz w:val="28"/>
                <w:szCs w:val="28"/>
                <w:lang w:val="uk-UA"/>
              </w:rPr>
              <w:t xml:space="preserve">Кондрацька // </w:t>
            </w:r>
            <w:r w:rsidRPr="00F00101">
              <w:rPr>
                <w:rFonts w:ascii="Times New Roman" w:hAnsi="Times New Roman"/>
                <w:sz w:val="28"/>
                <w:szCs w:val="28"/>
                <w:lang w:val="uk-UA"/>
              </w:rPr>
              <w:t>Науковий вісник Миколаївського дер</w:t>
            </w:r>
            <w:r w:rsidR="005C34EF">
              <w:rPr>
                <w:rFonts w:ascii="Times New Roman" w:hAnsi="Times New Roman"/>
                <w:sz w:val="28"/>
                <w:szCs w:val="28"/>
                <w:lang w:val="uk-UA"/>
              </w:rPr>
              <w:t>жавного університету імені В.О. </w:t>
            </w:r>
            <w:r w:rsidRPr="00F00101">
              <w:rPr>
                <w:rFonts w:ascii="Times New Roman" w:hAnsi="Times New Roman"/>
                <w:sz w:val="28"/>
                <w:szCs w:val="28"/>
                <w:lang w:val="uk-UA"/>
              </w:rPr>
              <w:t>Сухомлинського: збірник наукових праць . Сер. : Педагогічні науки / Миколаївський де</w:t>
            </w:r>
            <w:r w:rsidR="005C34EF">
              <w:rPr>
                <w:rFonts w:ascii="Times New Roman" w:hAnsi="Times New Roman"/>
                <w:sz w:val="28"/>
                <w:szCs w:val="28"/>
                <w:lang w:val="uk-UA"/>
              </w:rPr>
              <w:t>ржавний  університет імені В.О. </w:t>
            </w:r>
            <w:r w:rsidRPr="00F00101">
              <w:rPr>
                <w:rFonts w:ascii="Times New Roman" w:hAnsi="Times New Roman"/>
                <w:sz w:val="28"/>
                <w:szCs w:val="28"/>
                <w:lang w:val="uk-UA"/>
              </w:rPr>
              <w:t>Сухомлинського. – Миколаїв, 2006. –  Вип. 12.Т.3. –</w:t>
            </w:r>
            <w:r>
              <w:rPr>
                <w:rFonts w:ascii="Times New Roman" w:hAnsi="Times New Roman"/>
                <w:sz w:val="28"/>
                <w:szCs w:val="28"/>
                <w:lang w:val="uk-UA"/>
              </w:rPr>
              <w:t xml:space="preserve"> С. 36-44.</w:t>
            </w:r>
          </w:p>
          <w:p w:rsidR="005C34EF" w:rsidRDefault="005C34EF" w:rsidP="00EC364A">
            <w:pPr>
              <w:spacing w:after="240"/>
              <w:jc w:val="both"/>
              <w:rPr>
                <w:rFonts w:ascii="Times New Roman" w:hAnsi="Times New Roman"/>
                <w:sz w:val="28"/>
                <w:szCs w:val="28"/>
                <w:lang w:val="uk-UA"/>
              </w:rPr>
            </w:pPr>
          </w:p>
          <w:p w:rsidR="005C34EF" w:rsidRDefault="005C34EF" w:rsidP="00EC364A">
            <w:pPr>
              <w:spacing w:after="240"/>
              <w:jc w:val="both"/>
              <w:rPr>
                <w:rFonts w:ascii="Times New Roman" w:hAnsi="Times New Roman"/>
                <w:sz w:val="28"/>
                <w:szCs w:val="28"/>
                <w:lang w:val="uk-UA"/>
              </w:rPr>
            </w:pPr>
          </w:p>
          <w:p w:rsidR="005C34EF" w:rsidRDefault="005C34EF" w:rsidP="00EC364A">
            <w:pPr>
              <w:spacing w:after="240"/>
              <w:jc w:val="both"/>
              <w:rPr>
                <w:rFonts w:ascii="Times New Roman" w:hAnsi="Times New Roman"/>
                <w:sz w:val="28"/>
                <w:szCs w:val="28"/>
                <w:lang w:val="uk-UA"/>
              </w:rPr>
            </w:pPr>
          </w:p>
        </w:tc>
      </w:tr>
      <w:tr w:rsidR="00B66BF3" w:rsidRPr="005C34E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4385" w:rsidRDefault="00B66BF3" w:rsidP="005C34EF">
            <w:pPr>
              <w:spacing w:after="240"/>
              <w:jc w:val="both"/>
              <w:rPr>
                <w:rFonts w:ascii="Times New Roman" w:hAnsi="Times New Roman"/>
                <w:sz w:val="28"/>
                <w:szCs w:val="28"/>
                <w:lang w:val="uk-UA"/>
              </w:rPr>
            </w:pPr>
            <w:r w:rsidRPr="00C1507F">
              <w:rPr>
                <w:rFonts w:ascii="Times New Roman" w:hAnsi="Times New Roman"/>
                <w:sz w:val="28"/>
                <w:szCs w:val="28"/>
                <w:lang w:val="uk-UA"/>
              </w:rPr>
              <w:t>К</w:t>
            </w:r>
            <w:r>
              <w:rPr>
                <w:rFonts w:ascii="Times New Roman" w:hAnsi="Times New Roman"/>
                <w:sz w:val="28"/>
                <w:szCs w:val="28"/>
                <w:lang w:val="uk-UA"/>
              </w:rPr>
              <w:t>оновалова</w:t>
            </w:r>
            <w:r w:rsidR="005A2706">
              <w:rPr>
                <w:rFonts w:ascii="Times New Roman" w:hAnsi="Times New Roman"/>
                <w:sz w:val="28"/>
                <w:szCs w:val="28"/>
                <w:lang w:val="uk-UA"/>
              </w:rPr>
              <w:t>,</w:t>
            </w:r>
            <w:r w:rsidR="005C34EF">
              <w:rPr>
                <w:rFonts w:ascii="Times New Roman" w:hAnsi="Times New Roman"/>
                <w:sz w:val="28"/>
                <w:szCs w:val="28"/>
                <w:lang w:val="uk-UA"/>
              </w:rPr>
              <w:t> К.</w:t>
            </w:r>
            <w:r w:rsidRPr="00C1507F">
              <w:rPr>
                <w:rFonts w:ascii="Times New Roman" w:hAnsi="Times New Roman"/>
                <w:sz w:val="28"/>
                <w:szCs w:val="28"/>
                <w:lang w:val="uk-UA"/>
              </w:rPr>
              <w:t>І. До проблеми професійної підготовки майбутніх вихователівдо педагогічної діяльності</w:t>
            </w:r>
            <w:r w:rsidR="005C34EF">
              <w:rPr>
                <w:rFonts w:ascii="Times New Roman" w:hAnsi="Times New Roman"/>
                <w:sz w:val="28"/>
                <w:szCs w:val="28"/>
                <w:lang w:val="uk-UA"/>
              </w:rPr>
              <w:t xml:space="preserve"> / К.І. </w:t>
            </w:r>
            <w:r w:rsidRPr="00EE2B6E">
              <w:rPr>
                <w:rFonts w:ascii="Times New Roman" w:hAnsi="Times New Roman"/>
                <w:sz w:val="28"/>
                <w:szCs w:val="28"/>
                <w:lang w:val="uk-UA"/>
              </w:rPr>
              <w:t>Коновалова //</w:t>
            </w:r>
            <w:r w:rsidR="005C34EF">
              <w:rPr>
                <w:rFonts w:ascii="Times New Roman" w:hAnsi="Times New Roman"/>
                <w:sz w:val="28"/>
                <w:szCs w:val="28"/>
                <w:lang w:val="uk-UA"/>
              </w:rPr>
              <w:t xml:space="preserve"> </w:t>
            </w:r>
            <w:r w:rsidRPr="00EE2B6E">
              <w:rPr>
                <w:rFonts w:ascii="Times New Roman" w:hAnsi="Times New Roman"/>
                <w:sz w:val="28"/>
                <w:szCs w:val="28"/>
                <w:lang w:val="uk-UA"/>
              </w:rPr>
              <w:t>Науковий вісник Миколаївського національного університету імені В.О.</w:t>
            </w:r>
            <w:r w:rsidR="005C34EF">
              <w:rPr>
                <w:rFonts w:ascii="Times New Roman" w:hAnsi="Times New Roman"/>
                <w:sz w:val="28"/>
                <w:szCs w:val="28"/>
                <w:lang w:val="uk-UA"/>
              </w:rPr>
              <w:t> </w:t>
            </w:r>
            <w:r w:rsidRPr="00EE2B6E">
              <w:rPr>
                <w:rFonts w:ascii="Times New Roman" w:hAnsi="Times New Roman"/>
                <w:sz w:val="28"/>
                <w:szCs w:val="28"/>
                <w:lang w:val="uk-UA"/>
              </w:rPr>
              <w:t>Сухомлинського : збірник наукових праць. Сер.: Педагогічні науки Миколаївський національний університет імені В.О.</w:t>
            </w:r>
            <w:r w:rsidR="005C34EF">
              <w:rPr>
                <w:rFonts w:ascii="Times New Roman" w:hAnsi="Times New Roman"/>
                <w:sz w:val="28"/>
                <w:szCs w:val="28"/>
                <w:lang w:val="uk-UA"/>
              </w:rPr>
              <w:t> </w:t>
            </w:r>
            <w:r w:rsidRPr="00EE2B6E">
              <w:rPr>
                <w:rFonts w:ascii="Times New Roman" w:hAnsi="Times New Roman"/>
                <w:sz w:val="28"/>
                <w:szCs w:val="28"/>
                <w:lang w:val="uk-UA"/>
              </w:rPr>
              <w:t>Сухомлинського; за ред.. Т.М. Степанової. – Миколаїв, 2015. –  № 2(49). – С.</w:t>
            </w:r>
            <w:r>
              <w:rPr>
                <w:rFonts w:ascii="Times New Roman" w:hAnsi="Times New Roman"/>
                <w:sz w:val="28"/>
                <w:szCs w:val="28"/>
                <w:lang w:val="uk-UA"/>
              </w:rPr>
              <w:t xml:space="preserve"> 88-92.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5C34EF">
            <w:pPr>
              <w:spacing w:after="240"/>
              <w:jc w:val="both"/>
              <w:rPr>
                <w:rFonts w:ascii="Times New Roman" w:hAnsi="Times New Roman"/>
                <w:sz w:val="28"/>
                <w:szCs w:val="28"/>
                <w:lang w:val="uk-UA"/>
              </w:rPr>
            </w:pPr>
            <w:r w:rsidRPr="00216FAA">
              <w:rPr>
                <w:rFonts w:ascii="Times New Roman" w:hAnsi="Times New Roman"/>
                <w:sz w:val="28"/>
                <w:szCs w:val="28"/>
                <w:lang w:val="uk-UA"/>
              </w:rPr>
              <w:t>Коновець</w:t>
            </w:r>
            <w:r w:rsidR="005A2706">
              <w:rPr>
                <w:rFonts w:ascii="Times New Roman" w:hAnsi="Times New Roman"/>
                <w:sz w:val="28"/>
                <w:szCs w:val="28"/>
                <w:lang w:val="uk-UA"/>
              </w:rPr>
              <w:t>,</w:t>
            </w:r>
            <w:r w:rsidR="005C34EF">
              <w:rPr>
                <w:rFonts w:ascii="Times New Roman" w:hAnsi="Times New Roman"/>
                <w:sz w:val="28"/>
                <w:szCs w:val="28"/>
                <w:lang w:val="uk-UA"/>
              </w:rPr>
              <w:t> С.</w:t>
            </w:r>
            <w:r w:rsidRPr="00216FAA">
              <w:rPr>
                <w:rFonts w:ascii="Times New Roman" w:hAnsi="Times New Roman"/>
                <w:sz w:val="28"/>
                <w:szCs w:val="28"/>
                <w:lang w:val="uk-UA"/>
              </w:rPr>
              <w:t>В. Діяльнісний підхід у творчому розвитку вчителя образотворчого мистецтва</w:t>
            </w:r>
            <w:r w:rsidR="005C34EF">
              <w:rPr>
                <w:rFonts w:ascii="Times New Roman" w:hAnsi="Times New Roman"/>
                <w:sz w:val="28"/>
                <w:szCs w:val="28"/>
                <w:lang w:val="uk-UA"/>
              </w:rPr>
              <w:t xml:space="preserve"> / С.В </w:t>
            </w:r>
            <w:r>
              <w:rPr>
                <w:rFonts w:ascii="Times New Roman" w:hAnsi="Times New Roman"/>
                <w:sz w:val="28"/>
                <w:szCs w:val="28"/>
                <w:lang w:val="uk-UA"/>
              </w:rPr>
              <w:t xml:space="preserve">Коновець // </w:t>
            </w:r>
            <w:r w:rsidRPr="00F06C16">
              <w:rPr>
                <w:rFonts w:ascii="Times New Roman" w:hAnsi="Times New Roman"/>
                <w:sz w:val="28"/>
                <w:szCs w:val="28"/>
                <w:lang w:val="uk-UA"/>
              </w:rPr>
              <w:t>Науковий вісник Миколаївського національного університету імені В.О.</w:t>
            </w:r>
            <w:r w:rsidR="005C34EF">
              <w:rPr>
                <w:rFonts w:ascii="Times New Roman" w:hAnsi="Times New Roman"/>
                <w:sz w:val="28"/>
                <w:szCs w:val="28"/>
                <w:lang w:val="uk-UA"/>
              </w:rPr>
              <w:t> </w:t>
            </w:r>
            <w:r w:rsidRPr="00F06C16">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5C34EF">
              <w:rPr>
                <w:rFonts w:ascii="Times New Roman" w:hAnsi="Times New Roman"/>
                <w:sz w:val="28"/>
                <w:szCs w:val="28"/>
                <w:lang w:val="uk-UA"/>
              </w:rPr>
              <w:t> </w:t>
            </w:r>
            <w:r w:rsidRPr="00F06C16">
              <w:rPr>
                <w:rFonts w:ascii="Times New Roman" w:hAnsi="Times New Roman"/>
                <w:sz w:val="28"/>
                <w:szCs w:val="28"/>
                <w:lang w:val="uk-UA"/>
              </w:rPr>
              <w:t xml:space="preserve">Сухомлинського; за ред. В. Будака, О. Пєхоти. - Миколаїв, 2012. –  Вип. – 1.36. Педагогічна майстерність: теорія і технології. – </w:t>
            </w:r>
            <w:r w:rsidRPr="00216FAA">
              <w:rPr>
                <w:rFonts w:ascii="Times New Roman" w:hAnsi="Times New Roman"/>
                <w:sz w:val="28"/>
                <w:szCs w:val="28"/>
                <w:lang w:val="uk-UA"/>
              </w:rPr>
              <w:t>C. 52-58.</w:t>
            </w:r>
          </w:p>
        </w:tc>
      </w:tr>
      <w:tr w:rsidR="00B66BF3" w:rsidRPr="004A29D4"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A29D4" w:rsidRDefault="00B66BF3" w:rsidP="00EC364A">
            <w:pPr>
              <w:spacing w:after="240"/>
              <w:jc w:val="both"/>
              <w:rPr>
                <w:rFonts w:ascii="Times New Roman" w:hAnsi="Times New Roman"/>
                <w:sz w:val="28"/>
                <w:szCs w:val="28"/>
                <w:lang w:val="uk-UA"/>
              </w:rPr>
            </w:pPr>
            <w:r w:rsidRPr="00131CCE">
              <w:rPr>
                <w:rFonts w:ascii="Times New Roman" w:hAnsi="Times New Roman"/>
                <w:sz w:val="28"/>
                <w:szCs w:val="28"/>
                <w:lang w:val="uk-UA"/>
              </w:rPr>
              <w:t>Кононенко</w:t>
            </w:r>
            <w:r w:rsidR="005A2706">
              <w:rPr>
                <w:rFonts w:ascii="Times New Roman" w:hAnsi="Times New Roman"/>
                <w:sz w:val="28"/>
                <w:szCs w:val="28"/>
                <w:lang w:val="uk-UA"/>
              </w:rPr>
              <w:t>,</w:t>
            </w:r>
            <w:r w:rsidR="005C34EF">
              <w:rPr>
                <w:rFonts w:ascii="Times New Roman" w:hAnsi="Times New Roman"/>
                <w:sz w:val="28"/>
                <w:szCs w:val="28"/>
                <w:lang w:val="uk-UA"/>
              </w:rPr>
              <w:t> Н.</w:t>
            </w:r>
            <w:r w:rsidRPr="00131CCE">
              <w:rPr>
                <w:rFonts w:ascii="Times New Roman" w:hAnsi="Times New Roman"/>
                <w:sz w:val="28"/>
                <w:szCs w:val="28"/>
                <w:lang w:val="uk-UA"/>
              </w:rPr>
              <w:t xml:space="preserve"> Методика формування системності професійно-педагогічних знань майбутніх вихователів у</w:t>
            </w:r>
            <w:r w:rsidR="005C34EF">
              <w:rPr>
                <w:rFonts w:ascii="Times New Roman" w:hAnsi="Times New Roman"/>
                <w:sz w:val="28"/>
                <w:szCs w:val="28"/>
                <w:lang w:val="uk-UA"/>
              </w:rPr>
              <w:t xml:space="preserve"> процесі підготовки у виші / Н. </w:t>
            </w:r>
            <w:r w:rsidRPr="00131CCE">
              <w:rPr>
                <w:rFonts w:ascii="Times New Roman" w:hAnsi="Times New Roman"/>
                <w:sz w:val="28"/>
                <w:szCs w:val="28"/>
                <w:lang w:val="uk-UA"/>
              </w:rPr>
              <w:t>Кононенко //</w:t>
            </w:r>
            <w:r w:rsidR="005C34EF">
              <w:rPr>
                <w:rFonts w:ascii="Times New Roman" w:hAnsi="Times New Roman"/>
                <w:sz w:val="28"/>
                <w:szCs w:val="28"/>
                <w:lang w:val="uk-UA"/>
              </w:rPr>
              <w:t xml:space="preserve"> </w:t>
            </w:r>
            <w:r w:rsidRPr="00C43337">
              <w:rPr>
                <w:rFonts w:ascii="Times New Roman" w:hAnsi="Times New Roman"/>
                <w:sz w:val="28"/>
                <w:szCs w:val="28"/>
                <w:lang w:val="uk-UA"/>
              </w:rPr>
              <w:t>Науковий вісник Миколаївського націон</w:t>
            </w:r>
            <w:r w:rsidR="005C34EF">
              <w:rPr>
                <w:rFonts w:ascii="Times New Roman" w:hAnsi="Times New Roman"/>
                <w:sz w:val="28"/>
                <w:szCs w:val="28"/>
                <w:lang w:val="uk-UA"/>
              </w:rPr>
              <w:t>ального університету імені В.О. </w:t>
            </w:r>
            <w:r w:rsidRPr="00C43337">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А.Л. Ситченка.– Миколаїв, 2016. – № 4(55). – С.</w:t>
            </w:r>
            <w:r>
              <w:rPr>
                <w:rFonts w:ascii="Times New Roman" w:hAnsi="Times New Roman"/>
                <w:sz w:val="28"/>
                <w:szCs w:val="28"/>
                <w:lang w:val="uk-UA"/>
              </w:rPr>
              <w:t xml:space="preserve"> 265-268.</w:t>
            </w:r>
          </w:p>
        </w:tc>
      </w:tr>
      <w:tr w:rsidR="00B66BF3" w:rsidRPr="005C34E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5C34EF" w:rsidP="005C34EF">
            <w:pPr>
              <w:spacing w:after="240"/>
              <w:jc w:val="both"/>
              <w:rPr>
                <w:rFonts w:ascii="Times New Roman" w:hAnsi="Times New Roman"/>
                <w:sz w:val="28"/>
                <w:szCs w:val="28"/>
                <w:lang w:val="uk-UA"/>
              </w:rPr>
            </w:pPr>
            <w:r>
              <w:rPr>
                <w:rFonts w:ascii="Times New Roman" w:hAnsi="Times New Roman"/>
                <w:sz w:val="28"/>
                <w:szCs w:val="28"/>
                <w:lang w:val="uk-UA"/>
              </w:rPr>
              <w:t>Конопляста, </w:t>
            </w:r>
            <w:r w:rsidR="00B66BF3">
              <w:rPr>
                <w:rFonts w:ascii="Times New Roman" w:hAnsi="Times New Roman"/>
                <w:sz w:val="28"/>
                <w:szCs w:val="28"/>
                <w:lang w:val="uk-UA"/>
              </w:rPr>
              <w:t xml:space="preserve">С.Ю. Вплив вродженої піднебінної патології (ВНГП) на психофізичний та мовленнєвий розвиток дитини / С.Ю. Конопляста // </w:t>
            </w:r>
            <w:r w:rsidR="00B66BF3" w:rsidRPr="00E62813">
              <w:rPr>
                <w:rFonts w:ascii="Times New Roman" w:hAnsi="Times New Roman"/>
                <w:sz w:val="28"/>
                <w:szCs w:val="28"/>
                <w:lang w:val="uk-UA"/>
              </w:rPr>
              <w:t>Науковий вісник Миколаївського націон</w:t>
            </w:r>
            <w:r>
              <w:rPr>
                <w:rFonts w:ascii="Times New Roman" w:hAnsi="Times New Roman"/>
                <w:sz w:val="28"/>
                <w:szCs w:val="28"/>
                <w:lang w:val="uk-UA"/>
              </w:rPr>
              <w:t>ального університету імені В.О. </w:t>
            </w:r>
            <w:r w:rsidR="00B66BF3" w:rsidRPr="00E62813">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Pr>
                <w:rFonts w:ascii="Times New Roman" w:hAnsi="Times New Roman"/>
                <w:sz w:val="28"/>
                <w:szCs w:val="28"/>
                <w:lang w:val="uk-UA"/>
              </w:rPr>
              <w:t> </w:t>
            </w:r>
            <w:r w:rsidR="00B66BF3" w:rsidRPr="00E62813">
              <w:rPr>
                <w:rFonts w:ascii="Times New Roman" w:hAnsi="Times New Roman"/>
                <w:sz w:val="28"/>
                <w:szCs w:val="28"/>
                <w:lang w:val="uk-UA"/>
              </w:rPr>
              <w:t>Сухомлинського; за ред. В. Будака, О. Пєхоти. - Миколаїв, 2012. –  Вип. – 1.37. – С.</w:t>
            </w:r>
            <w:r w:rsidR="00B66BF3">
              <w:rPr>
                <w:rFonts w:ascii="Times New Roman" w:hAnsi="Times New Roman"/>
                <w:sz w:val="28"/>
                <w:szCs w:val="28"/>
                <w:lang w:val="uk-UA"/>
              </w:rPr>
              <w:t xml:space="preserve"> 197-202.</w:t>
            </w:r>
          </w:p>
        </w:tc>
      </w:tr>
      <w:tr w:rsidR="00B66BF3" w:rsidRPr="005C34E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5C34EF">
            <w:pPr>
              <w:spacing w:after="240"/>
              <w:jc w:val="both"/>
              <w:rPr>
                <w:rFonts w:ascii="Times New Roman" w:hAnsi="Times New Roman"/>
                <w:sz w:val="28"/>
                <w:szCs w:val="28"/>
                <w:lang w:val="uk-UA"/>
              </w:rPr>
            </w:pPr>
            <w:r w:rsidRPr="0007051F">
              <w:rPr>
                <w:rFonts w:ascii="Times New Roman" w:hAnsi="Times New Roman"/>
                <w:sz w:val="28"/>
                <w:szCs w:val="28"/>
                <w:lang w:val="uk-UA"/>
              </w:rPr>
              <w:t>Коношенко</w:t>
            </w:r>
            <w:r w:rsidR="005A2706">
              <w:rPr>
                <w:rFonts w:ascii="Times New Roman" w:hAnsi="Times New Roman"/>
                <w:sz w:val="28"/>
                <w:szCs w:val="28"/>
                <w:lang w:val="uk-UA"/>
              </w:rPr>
              <w:t>,</w:t>
            </w:r>
            <w:r w:rsidR="005C34EF">
              <w:rPr>
                <w:rFonts w:ascii="Times New Roman" w:hAnsi="Times New Roman"/>
                <w:sz w:val="28"/>
                <w:szCs w:val="28"/>
                <w:lang w:val="uk-UA"/>
              </w:rPr>
              <w:t> </w:t>
            </w:r>
            <w:r w:rsidRPr="0007051F">
              <w:rPr>
                <w:rFonts w:ascii="Times New Roman" w:hAnsi="Times New Roman"/>
                <w:sz w:val="28"/>
                <w:szCs w:val="28"/>
                <w:lang w:val="uk-UA"/>
              </w:rPr>
              <w:t>С.В. Особливості соціального становлення підлітків-сиріт, які в</w:t>
            </w:r>
            <w:r>
              <w:rPr>
                <w:rFonts w:ascii="Times New Roman" w:hAnsi="Times New Roman"/>
                <w:sz w:val="28"/>
                <w:szCs w:val="28"/>
                <w:lang w:val="uk-UA"/>
              </w:rPr>
              <w:t xml:space="preserve">иховуються в школах-інтернатах </w:t>
            </w:r>
            <w:r w:rsidRPr="0007051F">
              <w:rPr>
                <w:rFonts w:ascii="Times New Roman" w:hAnsi="Times New Roman"/>
                <w:sz w:val="28"/>
                <w:szCs w:val="28"/>
                <w:lang w:val="uk-UA"/>
              </w:rPr>
              <w:t>/ С.В. Коношенко //</w:t>
            </w:r>
            <w:r w:rsidR="005C34EF">
              <w:rPr>
                <w:rFonts w:ascii="Times New Roman" w:hAnsi="Times New Roman"/>
                <w:sz w:val="28"/>
                <w:szCs w:val="28"/>
                <w:lang w:val="uk-UA"/>
              </w:rPr>
              <w:t xml:space="preserve"> </w:t>
            </w:r>
            <w:r w:rsidRPr="0071540A">
              <w:rPr>
                <w:rFonts w:ascii="Times New Roman" w:hAnsi="Times New Roman"/>
                <w:sz w:val="28"/>
                <w:szCs w:val="28"/>
                <w:lang w:val="uk-UA"/>
              </w:rPr>
              <w:t>Науковий вісник Миколаївського національного університету імені В.О.</w:t>
            </w:r>
            <w:r w:rsidR="005C34EF">
              <w:rPr>
                <w:rFonts w:ascii="Times New Roman" w:hAnsi="Times New Roman"/>
                <w:sz w:val="28"/>
                <w:szCs w:val="28"/>
                <w:lang w:val="uk-UA"/>
              </w:rPr>
              <w:t> </w:t>
            </w:r>
            <w:r w:rsidRPr="0071540A">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5C34EF">
              <w:rPr>
                <w:rFonts w:ascii="Times New Roman" w:hAnsi="Times New Roman"/>
                <w:sz w:val="28"/>
                <w:szCs w:val="28"/>
                <w:lang w:val="uk-UA"/>
              </w:rPr>
              <w:t> </w:t>
            </w:r>
            <w:r w:rsidRPr="0071540A">
              <w:rPr>
                <w:rFonts w:ascii="Times New Roman" w:hAnsi="Times New Roman"/>
                <w:sz w:val="28"/>
                <w:szCs w:val="28"/>
                <w:lang w:val="uk-UA"/>
              </w:rPr>
              <w:t>Сухомлинського; за ред. О.М. Пєхоти. –  Миколаїв, 2015. –  №</w:t>
            </w:r>
            <w:r w:rsidR="005C34EF">
              <w:rPr>
                <w:rFonts w:ascii="Times New Roman" w:hAnsi="Times New Roman"/>
                <w:sz w:val="28"/>
                <w:szCs w:val="28"/>
                <w:lang w:val="uk-UA"/>
              </w:rPr>
              <w:t> </w:t>
            </w:r>
            <w:r w:rsidRPr="0071540A">
              <w:rPr>
                <w:rFonts w:ascii="Times New Roman" w:hAnsi="Times New Roman"/>
                <w:sz w:val="28"/>
                <w:szCs w:val="28"/>
                <w:lang w:val="uk-UA"/>
              </w:rPr>
              <w:t>1(48). – С.</w:t>
            </w:r>
            <w:r>
              <w:rPr>
                <w:rFonts w:ascii="Times New Roman" w:hAnsi="Times New Roman"/>
                <w:sz w:val="28"/>
                <w:szCs w:val="28"/>
                <w:lang w:val="uk-UA"/>
              </w:rPr>
              <w:t xml:space="preserve"> 154-157.</w:t>
            </w:r>
          </w:p>
          <w:p w:rsidR="005C34EF" w:rsidRDefault="005C34EF" w:rsidP="005C34EF">
            <w:pPr>
              <w:spacing w:after="240"/>
              <w:jc w:val="both"/>
              <w:rPr>
                <w:rFonts w:ascii="Times New Roman" w:hAnsi="Times New Roman"/>
                <w:sz w:val="28"/>
                <w:szCs w:val="28"/>
                <w:lang w:val="uk-UA"/>
              </w:rPr>
            </w:pPr>
          </w:p>
          <w:p w:rsidR="005C34EF" w:rsidRDefault="005C34EF" w:rsidP="005C34EF">
            <w:pPr>
              <w:spacing w:after="240"/>
              <w:jc w:val="both"/>
              <w:rPr>
                <w:rFonts w:ascii="Times New Roman" w:hAnsi="Times New Roman"/>
                <w:sz w:val="28"/>
                <w:szCs w:val="28"/>
                <w:lang w:val="en-US"/>
              </w:rPr>
            </w:pPr>
          </w:p>
          <w:p w:rsidR="0093297F" w:rsidRPr="0093297F" w:rsidRDefault="0093297F" w:rsidP="005C34EF">
            <w:pPr>
              <w:spacing w:after="240"/>
              <w:jc w:val="both"/>
              <w:rPr>
                <w:rFonts w:ascii="Times New Roman" w:hAnsi="Times New Roman"/>
                <w:sz w:val="28"/>
                <w:szCs w:val="28"/>
                <w:lang w:val="en-US"/>
              </w:rPr>
            </w:pPr>
          </w:p>
          <w:p w:rsidR="005C34EF" w:rsidRPr="00D75414" w:rsidRDefault="005C34EF" w:rsidP="005C34EF">
            <w:pPr>
              <w:spacing w:after="240"/>
              <w:jc w:val="both"/>
              <w:rPr>
                <w:rFonts w:ascii="Times New Roman" w:hAnsi="Times New Roman"/>
                <w:sz w:val="28"/>
                <w:szCs w:val="28"/>
                <w:lang w:val="uk-UA"/>
              </w:rPr>
            </w:pPr>
          </w:p>
        </w:tc>
      </w:tr>
      <w:tr w:rsidR="00B66BF3" w:rsidRPr="009D5EE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D75414" w:rsidRDefault="00B66BF3" w:rsidP="005C34EF">
            <w:pPr>
              <w:spacing w:after="240"/>
              <w:jc w:val="both"/>
              <w:rPr>
                <w:rFonts w:ascii="Times New Roman" w:hAnsi="Times New Roman"/>
                <w:sz w:val="28"/>
                <w:szCs w:val="28"/>
                <w:lang w:val="uk-UA"/>
              </w:rPr>
            </w:pPr>
            <w:r w:rsidRPr="00CF29E0">
              <w:rPr>
                <w:rFonts w:ascii="Times New Roman" w:hAnsi="Times New Roman"/>
                <w:sz w:val="28"/>
                <w:szCs w:val="28"/>
                <w:lang w:val="uk-UA"/>
              </w:rPr>
              <w:t>Кончович</w:t>
            </w:r>
            <w:r w:rsidR="005A2706">
              <w:rPr>
                <w:rFonts w:ascii="Times New Roman" w:hAnsi="Times New Roman"/>
                <w:sz w:val="28"/>
                <w:szCs w:val="28"/>
                <w:lang w:val="uk-UA"/>
              </w:rPr>
              <w:t>,</w:t>
            </w:r>
            <w:r w:rsidR="005C34EF">
              <w:rPr>
                <w:rFonts w:ascii="Times New Roman" w:hAnsi="Times New Roman"/>
                <w:sz w:val="28"/>
                <w:szCs w:val="28"/>
                <w:lang w:val="uk-UA"/>
              </w:rPr>
              <w:t xml:space="preserve"> К.Т. </w:t>
            </w:r>
            <w:r w:rsidRPr="00CF29E0">
              <w:rPr>
                <w:rFonts w:ascii="Times New Roman" w:hAnsi="Times New Roman"/>
                <w:sz w:val="28"/>
                <w:szCs w:val="28"/>
                <w:lang w:val="uk-UA"/>
              </w:rPr>
              <w:t>Особливості формування готовності майбутніх учителів-філологів до педагогічного спілкування з</w:t>
            </w:r>
            <w:r>
              <w:rPr>
                <w:rFonts w:ascii="Times New Roman" w:hAnsi="Times New Roman"/>
                <w:sz w:val="28"/>
                <w:szCs w:val="28"/>
                <w:lang w:val="uk-UA"/>
              </w:rPr>
              <w:t xml:space="preserve">асобами тренінгових технологій </w:t>
            </w:r>
            <w:r w:rsidR="005C34EF">
              <w:rPr>
                <w:rFonts w:ascii="Times New Roman" w:hAnsi="Times New Roman"/>
                <w:sz w:val="28"/>
                <w:szCs w:val="28"/>
                <w:lang w:val="uk-UA"/>
              </w:rPr>
              <w:t>/ К.</w:t>
            </w:r>
            <w:r w:rsidRPr="00CF29E0">
              <w:rPr>
                <w:rFonts w:ascii="Times New Roman" w:hAnsi="Times New Roman"/>
                <w:sz w:val="28"/>
                <w:szCs w:val="28"/>
                <w:lang w:val="uk-UA"/>
              </w:rPr>
              <w:t>Т.</w:t>
            </w:r>
            <w:r w:rsidR="005C34EF">
              <w:rPr>
                <w:rFonts w:ascii="Times New Roman" w:hAnsi="Times New Roman"/>
                <w:sz w:val="28"/>
                <w:szCs w:val="28"/>
              </w:rPr>
              <w:t> </w:t>
            </w:r>
            <w:r w:rsidRPr="00CF29E0">
              <w:rPr>
                <w:rFonts w:ascii="Times New Roman" w:hAnsi="Times New Roman"/>
                <w:sz w:val="28"/>
                <w:szCs w:val="28"/>
                <w:lang w:val="uk-UA"/>
              </w:rPr>
              <w:t>Кончович //</w:t>
            </w:r>
            <w:r w:rsidR="005C34EF">
              <w:rPr>
                <w:rFonts w:ascii="Times New Roman" w:hAnsi="Times New Roman"/>
                <w:sz w:val="28"/>
                <w:szCs w:val="28"/>
                <w:lang w:val="uk-UA"/>
              </w:rPr>
              <w:t xml:space="preserve"> </w:t>
            </w:r>
            <w:r w:rsidRPr="009D5EE2">
              <w:rPr>
                <w:rFonts w:ascii="Times New Roman" w:hAnsi="Times New Roman"/>
                <w:sz w:val="28"/>
                <w:szCs w:val="28"/>
                <w:lang w:val="uk-UA"/>
              </w:rPr>
              <w:t>Науковий вісник Миколаївського націон</w:t>
            </w:r>
            <w:r w:rsidR="005C34EF">
              <w:rPr>
                <w:rFonts w:ascii="Times New Roman" w:hAnsi="Times New Roman"/>
                <w:sz w:val="28"/>
                <w:szCs w:val="28"/>
                <w:lang w:val="uk-UA"/>
              </w:rPr>
              <w:t>ального університету імені В.О. </w:t>
            </w:r>
            <w:r w:rsidRPr="009D5EE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О.М.</w:t>
            </w:r>
            <w:r w:rsidR="005C34EF">
              <w:rPr>
                <w:rFonts w:ascii="Times New Roman" w:hAnsi="Times New Roman"/>
                <w:sz w:val="28"/>
                <w:szCs w:val="28"/>
                <w:lang w:val="uk-UA"/>
              </w:rPr>
              <w:t> </w:t>
            </w:r>
            <w:r w:rsidRPr="009D5EE2">
              <w:rPr>
                <w:rFonts w:ascii="Times New Roman" w:hAnsi="Times New Roman"/>
                <w:sz w:val="28"/>
                <w:szCs w:val="28"/>
                <w:lang w:val="uk-UA"/>
              </w:rPr>
              <w:t>Пєхоти. –  Миколаїв, 2015. –  № 1(48). – С.</w:t>
            </w:r>
            <w:r>
              <w:rPr>
                <w:rFonts w:ascii="Times New Roman" w:hAnsi="Times New Roman"/>
                <w:sz w:val="28"/>
                <w:szCs w:val="28"/>
                <w:lang w:val="uk-UA"/>
              </w:rPr>
              <w:t xml:space="preserve"> 158-161.</w:t>
            </w:r>
          </w:p>
        </w:tc>
      </w:tr>
      <w:tr w:rsidR="00B66BF3" w:rsidRPr="005C34E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4385" w:rsidRDefault="00B66BF3" w:rsidP="005C34EF">
            <w:pPr>
              <w:spacing w:after="240"/>
              <w:jc w:val="both"/>
              <w:rPr>
                <w:rFonts w:ascii="Times New Roman" w:hAnsi="Times New Roman"/>
                <w:sz w:val="28"/>
                <w:szCs w:val="28"/>
                <w:lang w:val="uk-UA"/>
              </w:rPr>
            </w:pPr>
            <w:r w:rsidRPr="00C1507F">
              <w:rPr>
                <w:rFonts w:ascii="Times New Roman" w:hAnsi="Times New Roman"/>
                <w:sz w:val="28"/>
                <w:szCs w:val="28"/>
                <w:lang w:val="uk-UA"/>
              </w:rPr>
              <w:t>К</w:t>
            </w:r>
            <w:r>
              <w:rPr>
                <w:rFonts w:ascii="Times New Roman" w:hAnsi="Times New Roman"/>
                <w:sz w:val="28"/>
                <w:szCs w:val="28"/>
                <w:lang w:val="uk-UA"/>
              </w:rPr>
              <w:t>опелюк</w:t>
            </w:r>
            <w:r w:rsidR="005A2706">
              <w:rPr>
                <w:rFonts w:ascii="Times New Roman" w:hAnsi="Times New Roman"/>
                <w:sz w:val="28"/>
                <w:szCs w:val="28"/>
                <w:lang w:val="uk-UA"/>
              </w:rPr>
              <w:t>,</w:t>
            </w:r>
            <w:r w:rsidR="005C34EF">
              <w:rPr>
                <w:rFonts w:ascii="Times New Roman" w:hAnsi="Times New Roman"/>
                <w:sz w:val="28"/>
                <w:szCs w:val="28"/>
                <w:lang w:val="uk-UA"/>
              </w:rPr>
              <w:t xml:space="preserve"> С.</w:t>
            </w:r>
            <w:r w:rsidRPr="00C1507F">
              <w:rPr>
                <w:rFonts w:ascii="Times New Roman" w:hAnsi="Times New Roman"/>
                <w:sz w:val="28"/>
                <w:szCs w:val="28"/>
                <w:lang w:val="uk-UA"/>
              </w:rPr>
              <w:t>В. Формування культури мовленнєвого спілкування учнів початкової</w:t>
            </w:r>
            <w:r w:rsidRPr="002C4152">
              <w:rPr>
                <w:rFonts w:ascii="Times New Roman" w:hAnsi="Times New Roman"/>
                <w:sz w:val="28"/>
                <w:szCs w:val="28"/>
                <w:lang w:val="uk-UA"/>
              </w:rPr>
              <w:t xml:space="preserve">школи засобами новітніх технологій </w:t>
            </w:r>
            <w:r w:rsidR="005C34EF">
              <w:rPr>
                <w:rFonts w:ascii="Times New Roman" w:hAnsi="Times New Roman"/>
                <w:sz w:val="28"/>
                <w:szCs w:val="28"/>
                <w:lang w:val="uk-UA"/>
              </w:rPr>
              <w:t>/ С.В. </w:t>
            </w:r>
            <w:r>
              <w:rPr>
                <w:rFonts w:ascii="Times New Roman" w:hAnsi="Times New Roman"/>
                <w:sz w:val="28"/>
                <w:szCs w:val="28"/>
                <w:lang w:val="uk-UA"/>
              </w:rPr>
              <w:t>Копелюк //</w:t>
            </w:r>
            <w:r w:rsidR="005C34EF">
              <w:rPr>
                <w:rFonts w:ascii="Times New Roman" w:hAnsi="Times New Roman"/>
                <w:sz w:val="28"/>
                <w:szCs w:val="28"/>
                <w:lang w:val="uk-UA"/>
              </w:rPr>
              <w:t xml:space="preserve"> </w:t>
            </w:r>
            <w:r w:rsidRPr="007E63A2">
              <w:rPr>
                <w:rFonts w:ascii="Times New Roman" w:hAnsi="Times New Roman"/>
                <w:sz w:val="28"/>
                <w:szCs w:val="28"/>
                <w:lang w:val="uk-UA"/>
              </w:rPr>
              <w:t>Науковий вісник Миколаївського націон</w:t>
            </w:r>
            <w:r w:rsidR="005C34EF">
              <w:rPr>
                <w:rFonts w:ascii="Times New Roman" w:hAnsi="Times New Roman"/>
                <w:sz w:val="28"/>
                <w:szCs w:val="28"/>
                <w:lang w:val="uk-UA"/>
              </w:rPr>
              <w:t>ального університету імені В.О. </w:t>
            </w:r>
            <w:r w:rsidRPr="007E63A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5C34EF">
              <w:rPr>
                <w:rFonts w:ascii="Times New Roman" w:hAnsi="Times New Roman"/>
                <w:sz w:val="28"/>
                <w:szCs w:val="28"/>
                <w:lang w:val="uk-UA"/>
              </w:rPr>
              <w:t> </w:t>
            </w:r>
            <w:r w:rsidRPr="007E63A2">
              <w:rPr>
                <w:rFonts w:ascii="Times New Roman" w:hAnsi="Times New Roman"/>
                <w:sz w:val="28"/>
                <w:szCs w:val="28"/>
                <w:lang w:val="uk-UA"/>
              </w:rPr>
              <w:t>Сухомлинського; за ред.. Т.М. Степанової. – Миколаїв, 2015. –  №</w:t>
            </w:r>
            <w:r w:rsidR="005C34EF">
              <w:rPr>
                <w:rFonts w:ascii="Times New Roman" w:hAnsi="Times New Roman"/>
                <w:sz w:val="28"/>
                <w:szCs w:val="28"/>
                <w:lang w:val="uk-UA"/>
              </w:rPr>
              <w:t> </w:t>
            </w:r>
            <w:r w:rsidRPr="007E63A2">
              <w:rPr>
                <w:rFonts w:ascii="Times New Roman" w:hAnsi="Times New Roman"/>
                <w:sz w:val="28"/>
                <w:szCs w:val="28"/>
                <w:lang w:val="uk-UA"/>
              </w:rPr>
              <w:t>2(49). – С.</w:t>
            </w:r>
            <w:r>
              <w:rPr>
                <w:rFonts w:ascii="Times New Roman" w:hAnsi="Times New Roman"/>
                <w:sz w:val="28"/>
                <w:szCs w:val="28"/>
                <w:lang w:val="uk-UA"/>
              </w:rPr>
              <w:t xml:space="preserve"> 93-96.</w:t>
            </w:r>
          </w:p>
        </w:tc>
      </w:tr>
      <w:tr w:rsidR="00B66BF3" w:rsidRPr="005C34E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5C34EF" w:rsidP="005C34EF">
            <w:pPr>
              <w:spacing w:after="240"/>
              <w:jc w:val="both"/>
              <w:rPr>
                <w:rFonts w:ascii="Times New Roman" w:hAnsi="Times New Roman"/>
                <w:sz w:val="28"/>
                <w:szCs w:val="28"/>
                <w:lang w:val="uk-UA"/>
              </w:rPr>
            </w:pPr>
            <w:r>
              <w:rPr>
                <w:rFonts w:ascii="Times New Roman" w:hAnsi="Times New Roman"/>
                <w:sz w:val="28"/>
                <w:szCs w:val="28"/>
                <w:lang w:val="uk-UA"/>
              </w:rPr>
              <w:t>Копелюк, </w:t>
            </w:r>
            <w:r w:rsidR="00B66BF3">
              <w:rPr>
                <w:rFonts w:ascii="Times New Roman" w:hAnsi="Times New Roman"/>
                <w:sz w:val="28"/>
                <w:szCs w:val="28"/>
                <w:lang w:val="uk-UA"/>
              </w:rPr>
              <w:t>С.В. Проблема полікультурного виховання в молодшому шкільному віці / С.В.</w:t>
            </w:r>
            <w:r>
              <w:rPr>
                <w:rFonts w:ascii="Times New Roman" w:hAnsi="Times New Roman"/>
                <w:sz w:val="28"/>
                <w:szCs w:val="28"/>
                <w:lang w:val="uk-UA"/>
              </w:rPr>
              <w:t> </w:t>
            </w:r>
            <w:r w:rsidR="00B66BF3">
              <w:rPr>
                <w:rFonts w:ascii="Times New Roman" w:hAnsi="Times New Roman"/>
                <w:sz w:val="28"/>
                <w:szCs w:val="28"/>
                <w:lang w:val="uk-UA"/>
              </w:rPr>
              <w:t xml:space="preserve">Копелюк // </w:t>
            </w:r>
            <w:r w:rsidR="00B66BF3" w:rsidRPr="00E62813">
              <w:rPr>
                <w:rFonts w:ascii="Times New Roman" w:hAnsi="Times New Roman"/>
                <w:sz w:val="28"/>
                <w:szCs w:val="28"/>
                <w:lang w:val="uk-UA"/>
              </w:rPr>
              <w:t>Науковий вісник Миколаївського націон</w:t>
            </w:r>
            <w:r>
              <w:rPr>
                <w:rFonts w:ascii="Times New Roman" w:hAnsi="Times New Roman"/>
                <w:sz w:val="28"/>
                <w:szCs w:val="28"/>
                <w:lang w:val="uk-UA"/>
              </w:rPr>
              <w:t>ального університету імені В.О. </w:t>
            </w:r>
            <w:r w:rsidR="00B66BF3" w:rsidRPr="00E62813">
              <w:rPr>
                <w:rFonts w:ascii="Times New Roman" w:hAnsi="Times New Roman"/>
                <w:sz w:val="28"/>
                <w:szCs w:val="28"/>
                <w:lang w:val="uk-UA"/>
              </w:rPr>
              <w:t>Сухомлинського : збірник наукових праць. Сер.: Педагогічні науки / Миколаївський наці</w:t>
            </w:r>
            <w:r>
              <w:rPr>
                <w:rFonts w:ascii="Times New Roman" w:hAnsi="Times New Roman"/>
                <w:sz w:val="28"/>
                <w:szCs w:val="28"/>
                <w:lang w:val="uk-UA"/>
              </w:rPr>
              <w:t>ональний університет імені В.О. </w:t>
            </w:r>
            <w:r w:rsidR="00B66BF3" w:rsidRPr="00E62813">
              <w:rPr>
                <w:rFonts w:ascii="Times New Roman" w:hAnsi="Times New Roman"/>
                <w:sz w:val="28"/>
                <w:szCs w:val="28"/>
                <w:lang w:val="uk-UA"/>
              </w:rPr>
              <w:t>Сухомлинського; за ред. В.</w:t>
            </w:r>
            <w:r>
              <w:rPr>
                <w:rFonts w:ascii="Times New Roman" w:hAnsi="Times New Roman"/>
                <w:sz w:val="28"/>
                <w:szCs w:val="28"/>
                <w:lang w:val="uk-UA"/>
              </w:rPr>
              <w:t> </w:t>
            </w:r>
            <w:r w:rsidR="00B66BF3" w:rsidRPr="00E62813">
              <w:rPr>
                <w:rFonts w:ascii="Times New Roman" w:hAnsi="Times New Roman"/>
                <w:sz w:val="28"/>
                <w:szCs w:val="28"/>
                <w:lang w:val="uk-UA"/>
              </w:rPr>
              <w:t>Будака, О. Пєхоти. - Миколаїв, 2012. –  Вип. – 1.37. – С.</w:t>
            </w:r>
            <w:r w:rsidR="00B66BF3">
              <w:rPr>
                <w:rFonts w:ascii="Times New Roman" w:hAnsi="Times New Roman"/>
                <w:sz w:val="28"/>
                <w:szCs w:val="28"/>
                <w:lang w:val="uk-UA"/>
              </w:rPr>
              <w:t xml:space="preserve"> 210-211.</w:t>
            </w:r>
          </w:p>
        </w:tc>
      </w:tr>
      <w:tr w:rsidR="00B66BF3" w:rsidRPr="005C34E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D75414" w:rsidRDefault="00B66BF3" w:rsidP="005C34EF">
            <w:pPr>
              <w:spacing w:after="240"/>
              <w:jc w:val="both"/>
              <w:rPr>
                <w:rFonts w:ascii="Times New Roman" w:hAnsi="Times New Roman"/>
                <w:sz w:val="28"/>
                <w:szCs w:val="28"/>
                <w:lang w:val="uk-UA"/>
              </w:rPr>
            </w:pPr>
            <w:r w:rsidRPr="00CF29E0">
              <w:rPr>
                <w:rFonts w:ascii="Times New Roman" w:hAnsi="Times New Roman"/>
                <w:sz w:val="28"/>
                <w:szCs w:val="28"/>
                <w:lang w:val="uk-UA"/>
              </w:rPr>
              <w:t>Копусь</w:t>
            </w:r>
            <w:r w:rsidR="005A2706">
              <w:rPr>
                <w:rFonts w:ascii="Times New Roman" w:hAnsi="Times New Roman"/>
                <w:sz w:val="28"/>
                <w:szCs w:val="28"/>
                <w:lang w:val="uk-UA"/>
              </w:rPr>
              <w:t>,</w:t>
            </w:r>
            <w:r w:rsidR="005C34EF">
              <w:rPr>
                <w:rFonts w:ascii="Times New Roman" w:hAnsi="Times New Roman"/>
                <w:sz w:val="28"/>
                <w:szCs w:val="28"/>
                <w:lang w:val="uk-UA"/>
              </w:rPr>
              <w:t> О.А.</w:t>
            </w:r>
            <w:r w:rsidRPr="00CF29E0">
              <w:rPr>
                <w:rFonts w:ascii="Times New Roman" w:hAnsi="Times New Roman"/>
                <w:sz w:val="28"/>
                <w:szCs w:val="28"/>
                <w:lang w:val="uk-UA"/>
              </w:rPr>
              <w:t xml:space="preserve"> Формування професійної компетентності студентів філологічних факультеті</w:t>
            </w:r>
            <w:r>
              <w:rPr>
                <w:rFonts w:ascii="Times New Roman" w:hAnsi="Times New Roman"/>
                <w:sz w:val="28"/>
                <w:szCs w:val="28"/>
                <w:lang w:val="uk-UA"/>
              </w:rPr>
              <w:t xml:space="preserve">в як лінгводидактична проблема </w:t>
            </w:r>
            <w:r w:rsidRPr="00CF29E0">
              <w:rPr>
                <w:rFonts w:ascii="Times New Roman" w:hAnsi="Times New Roman"/>
                <w:sz w:val="28"/>
                <w:szCs w:val="28"/>
                <w:lang w:val="uk-UA"/>
              </w:rPr>
              <w:t>/ О</w:t>
            </w:r>
            <w:r w:rsidR="005C34EF">
              <w:rPr>
                <w:rFonts w:ascii="Times New Roman" w:hAnsi="Times New Roman"/>
                <w:sz w:val="28"/>
                <w:szCs w:val="28"/>
                <w:lang w:val="uk-UA"/>
              </w:rPr>
              <w:t>.</w:t>
            </w:r>
            <w:r w:rsidRPr="00CF29E0">
              <w:rPr>
                <w:rFonts w:ascii="Times New Roman" w:hAnsi="Times New Roman"/>
                <w:sz w:val="28"/>
                <w:szCs w:val="28"/>
                <w:lang w:val="uk-UA"/>
              </w:rPr>
              <w:t>А. Копусь //</w:t>
            </w:r>
            <w:r w:rsidR="005C34EF">
              <w:rPr>
                <w:rFonts w:ascii="Times New Roman" w:hAnsi="Times New Roman"/>
                <w:sz w:val="28"/>
                <w:szCs w:val="28"/>
                <w:lang w:val="uk-UA"/>
              </w:rPr>
              <w:t xml:space="preserve"> </w:t>
            </w:r>
            <w:r w:rsidRPr="009D5EE2">
              <w:rPr>
                <w:rFonts w:ascii="Times New Roman" w:hAnsi="Times New Roman"/>
                <w:sz w:val="28"/>
                <w:szCs w:val="28"/>
                <w:lang w:val="uk-UA"/>
              </w:rPr>
              <w:t>Науковий вісник Миколаївського націон</w:t>
            </w:r>
            <w:r w:rsidR="005C34EF">
              <w:rPr>
                <w:rFonts w:ascii="Times New Roman" w:hAnsi="Times New Roman"/>
                <w:sz w:val="28"/>
                <w:szCs w:val="28"/>
                <w:lang w:val="uk-UA"/>
              </w:rPr>
              <w:t>ального університету імені В.О. </w:t>
            </w:r>
            <w:r w:rsidRPr="009D5EE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5C34EF">
              <w:rPr>
                <w:rFonts w:ascii="Times New Roman" w:hAnsi="Times New Roman"/>
                <w:sz w:val="28"/>
                <w:szCs w:val="28"/>
                <w:lang w:val="uk-UA"/>
              </w:rPr>
              <w:t> </w:t>
            </w:r>
            <w:r w:rsidRPr="009D5EE2">
              <w:rPr>
                <w:rFonts w:ascii="Times New Roman" w:hAnsi="Times New Roman"/>
                <w:sz w:val="28"/>
                <w:szCs w:val="28"/>
                <w:lang w:val="uk-UA"/>
              </w:rPr>
              <w:t>Сухомлинського; за ред. О.М. Пєхоти. –  Миколаїв, 2015. –  №</w:t>
            </w:r>
            <w:r w:rsidR="005C34EF">
              <w:rPr>
                <w:rFonts w:ascii="Times New Roman" w:hAnsi="Times New Roman"/>
                <w:sz w:val="28"/>
                <w:szCs w:val="28"/>
                <w:lang w:val="uk-UA"/>
              </w:rPr>
              <w:t> </w:t>
            </w:r>
            <w:r w:rsidRPr="009D5EE2">
              <w:rPr>
                <w:rFonts w:ascii="Times New Roman" w:hAnsi="Times New Roman"/>
                <w:sz w:val="28"/>
                <w:szCs w:val="28"/>
                <w:lang w:val="uk-UA"/>
              </w:rPr>
              <w:t>1(48). – С.</w:t>
            </w:r>
            <w:r>
              <w:rPr>
                <w:rFonts w:ascii="Times New Roman" w:hAnsi="Times New Roman"/>
                <w:sz w:val="28"/>
                <w:szCs w:val="28"/>
                <w:lang w:val="uk-UA"/>
              </w:rPr>
              <w:t xml:space="preserve"> 162-168.</w:t>
            </w:r>
          </w:p>
        </w:tc>
      </w:tr>
      <w:tr w:rsidR="00B66BF3" w:rsidRPr="005C34E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5C34EF" w:rsidP="005C34EF">
            <w:pPr>
              <w:spacing w:after="240"/>
              <w:jc w:val="both"/>
              <w:rPr>
                <w:rFonts w:ascii="Times New Roman" w:hAnsi="Times New Roman"/>
                <w:sz w:val="28"/>
                <w:szCs w:val="28"/>
                <w:lang w:val="uk-UA"/>
              </w:rPr>
            </w:pPr>
            <w:r>
              <w:rPr>
                <w:rFonts w:ascii="Times New Roman" w:hAnsi="Times New Roman"/>
                <w:sz w:val="28"/>
                <w:szCs w:val="28"/>
                <w:lang w:val="uk-UA"/>
              </w:rPr>
              <w:t>Копчак, </w:t>
            </w:r>
            <w:r w:rsidR="00B66BF3">
              <w:rPr>
                <w:rFonts w:ascii="Times New Roman" w:hAnsi="Times New Roman"/>
                <w:sz w:val="28"/>
                <w:szCs w:val="28"/>
                <w:lang w:val="uk-UA"/>
              </w:rPr>
              <w:t>Л.В. Використання інноваційних технологій в процесі підгото</w:t>
            </w:r>
            <w:r>
              <w:rPr>
                <w:rFonts w:ascii="Times New Roman" w:hAnsi="Times New Roman"/>
                <w:sz w:val="28"/>
                <w:szCs w:val="28"/>
                <w:lang w:val="uk-UA"/>
              </w:rPr>
              <w:t>вки майбутнього педагога / Л.В. </w:t>
            </w:r>
            <w:r w:rsidR="00B66BF3">
              <w:rPr>
                <w:rFonts w:ascii="Times New Roman" w:hAnsi="Times New Roman"/>
                <w:sz w:val="28"/>
                <w:szCs w:val="28"/>
                <w:lang w:val="uk-UA"/>
              </w:rPr>
              <w:t xml:space="preserve">Копчак // </w:t>
            </w:r>
            <w:r w:rsidR="00B66BF3" w:rsidRPr="00E62813">
              <w:rPr>
                <w:rFonts w:ascii="Times New Roman" w:hAnsi="Times New Roman"/>
                <w:sz w:val="28"/>
                <w:szCs w:val="28"/>
                <w:lang w:val="uk-UA"/>
              </w:rPr>
              <w:t>Науковий вісник Миколаївського національного університету імені В.О.</w:t>
            </w:r>
            <w:r>
              <w:rPr>
                <w:rFonts w:ascii="Times New Roman" w:hAnsi="Times New Roman"/>
                <w:sz w:val="28"/>
                <w:szCs w:val="28"/>
                <w:lang w:val="uk-UA"/>
              </w:rPr>
              <w:t> </w:t>
            </w:r>
            <w:r w:rsidR="00B66BF3" w:rsidRPr="00E62813">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Pr>
                <w:rFonts w:ascii="Times New Roman" w:hAnsi="Times New Roman"/>
                <w:sz w:val="28"/>
                <w:szCs w:val="28"/>
                <w:lang w:val="uk-UA"/>
              </w:rPr>
              <w:t> </w:t>
            </w:r>
            <w:r w:rsidR="00B66BF3" w:rsidRPr="00E62813">
              <w:rPr>
                <w:rFonts w:ascii="Times New Roman" w:hAnsi="Times New Roman"/>
                <w:sz w:val="28"/>
                <w:szCs w:val="28"/>
                <w:lang w:val="uk-UA"/>
              </w:rPr>
              <w:t>Сухомлинського; за ред. В. Будака, О. Пєхоти. - Миколаїв, 2012. –  Вип. – 1.37. – С.</w:t>
            </w:r>
            <w:r w:rsidR="00B66BF3">
              <w:rPr>
                <w:rFonts w:ascii="Times New Roman" w:hAnsi="Times New Roman"/>
                <w:sz w:val="28"/>
                <w:szCs w:val="28"/>
                <w:lang w:val="uk-UA"/>
              </w:rPr>
              <w:t xml:space="preserve"> 212-215.</w:t>
            </w:r>
          </w:p>
        </w:tc>
      </w:tr>
      <w:tr w:rsidR="00B66BF3" w:rsidRPr="00DA5AF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DA5AF0">
            <w:pPr>
              <w:spacing w:after="240"/>
              <w:jc w:val="both"/>
              <w:rPr>
                <w:rFonts w:ascii="Times New Roman" w:hAnsi="Times New Roman"/>
                <w:sz w:val="28"/>
                <w:szCs w:val="28"/>
                <w:lang w:val="uk-UA"/>
              </w:rPr>
            </w:pPr>
            <w:r w:rsidRPr="003118A2">
              <w:rPr>
                <w:rFonts w:ascii="Times New Roman" w:hAnsi="Times New Roman"/>
                <w:sz w:val="28"/>
                <w:szCs w:val="28"/>
                <w:lang w:val="uk-UA"/>
              </w:rPr>
              <w:t>Корж-Усенко</w:t>
            </w:r>
            <w:r w:rsidR="005A2706">
              <w:rPr>
                <w:rFonts w:ascii="Times New Roman" w:hAnsi="Times New Roman"/>
                <w:sz w:val="28"/>
                <w:szCs w:val="28"/>
                <w:lang w:val="uk-UA"/>
              </w:rPr>
              <w:t>,</w:t>
            </w:r>
            <w:r w:rsidRPr="003118A2">
              <w:rPr>
                <w:rFonts w:ascii="Times New Roman" w:hAnsi="Times New Roman"/>
                <w:sz w:val="28"/>
                <w:szCs w:val="28"/>
                <w:lang w:val="uk-UA"/>
              </w:rPr>
              <w:t xml:space="preserve"> Л. Джерельна база з історії вищої освіти України на початку ХХ століття / Л.</w:t>
            </w:r>
            <w:r w:rsidR="005C34EF">
              <w:rPr>
                <w:rFonts w:ascii="Times New Roman" w:hAnsi="Times New Roman"/>
                <w:sz w:val="28"/>
                <w:szCs w:val="28"/>
                <w:lang w:val="uk-UA"/>
              </w:rPr>
              <w:t> </w:t>
            </w:r>
            <w:r w:rsidRPr="003118A2">
              <w:rPr>
                <w:rFonts w:ascii="Times New Roman" w:hAnsi="Times New Roman"/>
                <w:sz w:val="28"/>
                <w:szCs w:val="28"/>
                <w:lang w:val="uk-UA"/>
              </w:rPr>
              <w:t>Корж-Усенко // Науковий вісник Миколаївського національного університету імені В.О.</w:t>
            </w:r>
            <w:r w:rsidR="00DA5AF0">
              <w:rPr>
                <w:rFonts w:ascii="Times New Roman" w:hAnsi="Times New Roman"/>
                <w:sz w:val="28"/>
                <w:szCs w:val="28"/>
                <w:lang w:val="uk-UA"/>
              </w:rPr>
              <w:t> </w:t>
            </w:r>
            <w:r w:rsidRPr="003118A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DA5AF0">
              <w:rPr>
                <w:rFonts w:ascii="Times New Roman" w:hAnsi="Times New Roman"/>
                <w:sz w:val="28"/>
                <w:szCs w:val="28"/>
                <w:lang w:val="uk-UA"/>
              </w:rPr>
              <w:t> </w:t>
            </w:r>
            <w:r w:rsidRPr="003118A2">
              <w:rPr>
                <w:rFonts w:ascii="Times New Roman" w:hAnsi="Times New Roman"/>
                <w:sz w:val="28"/>
                <w:szCs w:val="28"/>
                <w:lang w:val="uk-UA"/>
              </w:rPr>
              <w:t>Сухомлинського; за ред. А.Л. Ситченка.– Миколаїв, 2016. – №</w:t>
            </w:r>
            <w:r w:rsidR="00DA5AF0">
              <w:rPr>
                <w:rFonts w:ascii="Times New Roman" w:hAnsi="Times New Roman"/>
                <w:sz w:val="28"/>
                <w:szCs w:val="28"/>
                <w:lang w:val="uk-UA"/>
              </w:rPr>
              <w:t> </w:t>
            </w:r>
            <w:r w:rsidRPr="003118A2">
              <w:rPr>
                <w:rFonts w:ascii="Times New Roman" w:hAnsi="Times New Roman"/>
                <w:sz w:val="28"/>
                <w:szCs w:val="28"/>
                <w:lang w:val="uk-UA"/>
              </w:rPr>
              <w:t>4(55). – С.</w:t>
            </w:r>
            <w:r>
              <w:rPr>
                <w:rFonts w:ascii="Times New Roman" w:hAnsi="Times New Roman"/>
                <w:sz w:val="28"/>
                <w:szCs w:val="28"/>
                <w:lang w:val="uk-UA"/>
              </w:rPr>
              <w:t xml:space="preserve"> 338-343.</w:t>
            </w:r>
          </w:p>
        </w:tc>
      </w:tr>
      <w:tr w:rsidR="00B66BF3" w:rsidRPr="00134385"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4385" w:rsidRDefault="00B66BF3" w:rsidP="00DA5AF0">
            <w:pPr>
              <w:spacing w:after="240"/>
              <w:jc w:val="both"/>
              <w:rPr>
                <w:rFonts w:ascii="Times New Roman" w:hAnsi="Times New Roman"/>
                <w:sz w:val="28"/>
                <w:szCs w:val="28"/>
                <w:lang w:val="uk-UA"/>
              </w:rPr>
            </w:pPr>
            <w:r w:rsidRPr="00C1507F">
              <w:rPr>
                <w:rFonts w:ascii="Times New Roman" w:hAnsi="Times New Roman"/>
                <w:sz w:val="28"/>
                <w:szCs w:val="28"/>
                <w:lang w:val="uk-UA"/>
              </w:rPr>
              <w:t>К</w:t>
            </w:r>
            <w:r>
              <w:rPr>
                <w:rFonts w:ascii="Times New Roman" w:hAnsi="Times New Roman"/>
                <w:sz w:val="28"/>
                <w:szCs w:val="28"/>
                <w:lang w:val="uk-UA"/>
              </w:rPr>
              <w:t>орицький</w:t>
            </w:r>
            <w:r w:rsidR="008C3215">
              <w:rPr>
                <w:rFonts w:ascii="Times New Roman" w:hAnsi="Times New Roman"/>
                <w:sz w:val="28"/>
                <w:szCs w:val="28"/>
                <w:lang w:val="uk-UA"/>
              </w:rPr>
              <w:t>,</w:t>
            </w:r>
            <w:r w:rsidR="00DA5AF0">
              <w:rPr>
                <w:rFonts w:ascii="Times New Roman" w:hAnsi="Times New Roman"/>
                <w:sz w:val="28"/>
                <w:szCs w:val="28"/>
                <w:lang w:val="uk-UA"/>
              </w:rPr>
              <w:t xml:space="preserve"> В.</w:t>
            </w:r>
            <w:r w:rsidRPr="00C1507F">
              <w:rPr>
                <w:rFonts w:ascii="Times New Roman" w:hAnsi="Times New Roman"/>
                <w:sz w:val="28"/>
                <w:szCs w:val="28"/>
                <w:lang w:val="uk-UA"/>
              </w:rPr>
              <w:t>Г. Військово-патріотичне виховання учнів у сучасних умовах</w:t>
            </w:r>
            <w:r w:rsidR="00DA5AF0">
              <w:rPr>
                <w:rFonts w:ascii="Times New Roman" w:hAnsi="Times New Roman"/>
                <w:sz w:val="28"/>
                <w:szCs w:val="28"/>
                <w:lang w:val="uk-UA"/>
              </w:rPr>
              <w:t xml:space="preserve"> / В.Г. </w:t>
            </w:r>
            <w:r>
              <w:rPr>
                <w:rFonts w:ascii="Times New Roman" w:hAnsi="Times New Roman"/>
                <w:sz w:val="28"/>
                <w:szCs w:val="28"/>
                <w:lang w:val="uk-UA"/>
              </w:rPr>
              <w:t>Корицький //</w:t>
            </w:r>
            <w:r w:rsidR="00DA5AF0">
              <w:rPr>
                <w:rFonts w:ascii="Times New Roman" w:hAnsi="Times New Roman"/>
                <w:sz w:val="28"/>
                <w:szCs w:val="28"/>
                <w:lang w:val="uk-UA"/>
              </w:rPr>
              <w:t xml:space="preserve"> </w:t>
            </w:r>
            <w:r w:rsidRPr="007E63A2">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за ред.. Т.М.</w:t>
            </w:r>
            <w:r w:rsidR="00DA5AF0">
              <w:rPr>
                <w:rFonts w:ascii="Times New Roman" w:hAnsi="Times New Roman"/>
                <w:sz w:val="28"/>
                <w:szCs w:val="28"/>
                <w:lang w:val="uk-UA"/>
              </w:rPr>
              <w:t> </w:t>
            </w:r>
            <w:r w:rsidRPr="007E63A2">
              <w:rPr>
                <w:rFonts w:ascii="Times New Roman" w:hAnsi="Times New Roman"/>
                <w:sz w:val="28"/>
                <w:szCs w:val="28"/>
                <w:lang w:val="uk-UA"/>
              </w:rPr>
              <w:t>Степанової. – Миколаїв, 2015. –  № 2(49). – С.</w:t>
            </w:r>
            <w:r>
              <w:rPr>
                <w:rFonts w:ascii="Times New Roman" w:hAnsi="Times New Roman"/>
                <w:sz w:val="28"/>
                <w:szCs w:val="28"/>
                <w:lang w:val="uk-UA"/>
              </w:rPr>
              <w:t xml:space="preserve"> 97-100.</w:t>
            </w:r>
          </w:p>
        </w:tc>
      </w:tr>
      <w:tr w:rsidR="00B66BF3" w:rsidRPr="00DA5AF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DA5AF0">
            <w:pPr>
              <w:spacing w:after="240"/>
              <w:jc w:val="both"/>
              <w:rPr>
                <w:rFonts w:ascii="Times New Roman" w:hAnsi="Times New Roman"/>
                <w:sz w:val="28"/>
                <w:szCs w:val="28"/>
                <w:lang w:val="uk-UA"/>
              </w:rPr>
            </w:pPr>
            <w:r>
              <w:rPr>
                <w:rFonts w:ascii="Times New Roman" w:hAnsi="Times New Roman"/>
                <w:sz w:val="28"/>
                <w:szCs w:val="28"/>
                <w:lang w:val="uk-UA"/>
              </w:rPr>
              <w:t>Коркішко, О.Г. Експериментальні викладки дослідження патріотичних почуттів молодших школярів / О.Г.</w:t>
            </w:r>
            <w:r w:rsidR="00DA5AF0">
              <w:rPr>
                <w:rFonts w:ascii="Times New Roman" w:hAnsi="Times New Roman"/>
                <w:sz w:val="28"/>
                <w:szCs w:val="28"/>
                <w:lang w:val="uk-UA"/>
              </w:rPr>
              <w:t> </w:t>
            </w:r>
            <w:r>
              <w:rPr>
                <w:rFonts w:ascii="Times New Roman" w:hAnsi="Times New Roman"/>
                <w:sz w:val="28"/>
                <w:szCs w:val="28"/>
                <w:lang w:val="uk-UA"/>
              </w:rPr>
              <w:t xml:space="preserve">Коркішко // </w:t>
            </w:r>
            <w:r w:rsidRPr="00E62813">
              <w:rPr>
                <w:rFonts w:ascii="Times New Roman" w:hAnsi="Times New Roman"/>
                <w:sz w:val="28"/>
                <w:szCs w:val="28"/>
                <w:lang w:val="uk-UA"/>
              </w:rPr>
              <w:t>Науковий вісник Миколаївського національного університету імені В.О.</w:t>
            </w:r>
            <w:r w:rsidR="00DA5AF0">
              <w:rPr>
                <w:rFonts w:ascii="Times New Roman" w:hAnsi="Times New Roman"/>
                <w:sz w:val="28"/>
                <w:szCs w:val="28"/>
                <w:lang w:val="uk-UA"/>
              </w:rPr>
              <w:t> </w:t>
            </w:r>
            <w:r w:rsidRPr="00E62813">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DA5AF0">
              <w:rPr>
                <w:rFonts w:ascii="Times New Roman" w:hAnsi="Times New Roman"/>
                <w:sz w:val="28"/>
                <w:szCs w:val="28"/>
                <w:lang w:val="uk-UA"/>
              </w:rPr>
              <w:t> </w:t>
            </w:r>
            <w:r w:rsidRPr="00E62813">
              <w:rPr>
                <w:rFonts w:ascii="Times New Roman" w:hAnsi="Times New Roman"/>
                <w:sz w:val="28"/>
                <w:szCs w:val="28"/>
                <w:lang w:val="uk-UA"/>
              </w:rPr>
              <w:t>Сухомлинського; за ред. В. Будака, О. Пєхоти. - Миколаїв, 2012. –  Вип. – 1.37. – С.</w:t>
            </w:r>
            <w:r>
              <w:rPr>
                <w:rFonts w:ascii="Times New Roman" w:hAnsi="Times New Roman"/>
                <w:sz w:val="28"/>
                <w:szCs w:val="28"/>
                <w:lang w:val="uk-UA"/>
              </w:rPr>
              <w:t xml:space="preserve"> 203-206.</w:t>
            </w:r>
          </w:p>
        </w:tc>
      </w:tr>
      <w:tr w:rsidR="00B66BF3" w:rsidRPr="00A91B1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91B12" w:rsidRDefault="00B66BF3" w:rsidP="00DA5AF0">
            <w:pPr>
              <w:spacing w:after="240"/>
              <w:jc w:val="both"/>
              <w:rPr>
                <w:rFonts w:ascii="Times New Roman" w:hAnsi="Times New Roman"/>
                <w:sz w:val="28"/>
                <w:szCs w:val="28"/>
                <w:lang w:val="uk-UA"/>
              </w:rPr>
            </w:pPr>
            <w:r w:rsidRPr="00A91B12">
              <w:rPr>
                <w:rFonts w:ascii="Times New Roman" w:hAnsi="Times New Roman"/>
                <w:sz w:val="28"/>
                <w:szCs w:val="28"/>
                <w:lang w:val="uk-UA"/>
              </w:rPr>
              <w:t>Корнещук</w:t>
            </w:r>
            <w:r w:rsidR="008C3215">
              <w:rPr>
                <w:rFonts w:ascii="Times New Roman" w:hAnsi="Times New Roman"/>
                <w:sz w:val="28"/>
                <w:szCs w:val="28"/>
                <w:lang w:val="uk-UA"/>
              </w:rPr>
              <w:t>,</w:t>
            </w:r>
            <w:r w:rsidR="00DA5AF0">
              <w:rPr>
                <w:rFonts w:ascii="Times New Roman" w:hAnsi="Times New Roman"/>
                <w:sz w:val="28"/>
                <w:szCs w:val="28"/>
                <w:lang w:val="uk-UA"/>
              </w:rPr>
              <w:t> </w:t>
            </w:r>
            <w:r w:rsidRPr="00A91B12">
              <w:rPr>
                <w:rFonts w:ascii="Times New Roman" w:hAnsi="Times New Roman"/>
                <w:sz w:val="28"/>
                <w:szCs w:val="28"/>
                <w:lang w:val="uk-UA"/>
              </w:rPr>
              <w:t>В. Професійна культура як мета підготов</w:t>
            </w:r>
            <w:r w:rsidR="00DA5AF0">
              <w:rPr>
                <w:rFonts w:ascii="Times New Roman" w:hAnsi="Times New Roman"/>
                <w:sz w:val="28"/>
                <w:szCs w:val="28"/>
                <w:lang w:val="uk-UA"/>
              </w:rPr>
              <w:t>ки сучасних фахівців у ВНЗ / В. </w:t>
            </w:r>
            <w:r w:rsidRPr="00A91B12">
              <w:rPr>
                <w:rFonts w:ascii="Times New Roman" w:hAnsi="Times New Roman"/>
                <w:sz w:val="28"/>
                <w:szCs w:val="28"/>
                <w:lang w:val="uk-UA"/>
              </w:rPr>
              <w:t>Корнещук //</w:t>
            </w:r>
            <w:r w:rsidR="00DA5AF0">
              <w:rPr>
                <w:rFonts w:ascii="Times New Roman" w:hAnsi="Times New Roman"/>
                <w:sz w:val="28"/>
                <w:szCs w:val="28"/>
                <w:lang w:val="uk-UA"/>
              </w:rPr>
              <w:t xml:space="preserve"> </w:t>
            </w:r>
            <w:r w:rsidRPr="0004548E">
              <w:rPr>
                <w:rFonts w:ascii="Times New Roman" w:hAnsi="Times New Roman"/>
                <w:sz w:val="28"/>
                <w:szCs w:val="28"/>
                <w:lang w:val="uk-UA"/>
              </w:rPr>
              <w:t>Науковий вісник Миколаївського націон</w:t>
            </w:r>
            <w:r w:rsidR="00DA5AF0">
              <w:rPr>
                <w:rFonts w:ascii="Times New Roman" w:hAnsi="Times New Roman"/>
                <w:sz w:val="28"/>
                <w:szCs w:val="28"/>
                <w:lang w:val="uk-UA"/>
              </w:rPr>
              <w:t>ального університету імені В.О. </w:t>
            </w:r>
            <w:r w:rsidRPr="0004548E">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А.Л.</w:t>
            </w:r>
            <w:r w:rsidR="00DA5AF0">
              <w:rPr>
                <w:rFonts w:ascii="Times New Roman" w:hAnsi="Times New Roman"/>
                <w:sz w:val="28"/>
                <w:szCs w:val="28"/>
                <w:lang w:val="uk-UA"/>
              </w:rPr>
              <w:t> </w:t>
            </w:r>
            <w:r w:rsidRPr="0004548E">
              <w:rPr>
                <w:rFonts w:ascii="Times New Roman" w:hAnsi="Times New Roman"/>
                <w:sz w:val="28"/>
                <w:szCs w:val="28"/>
                <w:lang w:val="uk-UA"/>
              </w:rPr>
              <w:t>Ситченка.– Миколаїв, 2016. –№ 3(54). – С.</w:t>
            </w:r>
            <w:r>
              <w:rPr>
                <w:rFonts w:ascii="Times New Roman" w:hAnsi="Times New Roman"/>
                <w:sz w:val="28"/>
                <w:szCs w:val="28"/>
                <w:lang w:val="uk-UA"/>
              </w:rPr>
              <w:t xml:space="preserve"> 132-135.</w:t>
            </w:r>
          </w:p>
        </w:tc>
      </w:tr>
      <w:tr w:rsidR="00B66BF3" w:rsidRPr="00DA5AF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4385" w:rsidRDefault="00B66BF3" w:rsidP="00DA5AF0">
            <w:pPr>
              <w:spacing w:after="240"/>
              <w:jc w:val="both"/>
              <w:rPr>
                <w:rFonts w:ascii="Times New Roman" w:hAnsi="Times New Roman"/>
                <w:sz w:val="28"/>
                <w:szCs w:val="28"/>
                <w:lang w:val="uk-UA"/>
              </w:rPr>
            </w:pPr>
            <w:r w:rsidRPr="00E40294">
              <w:rPr>
                <w:rFonts w:ascii="Times New Roman" w:hAnsi="Times New Roman"/>
                <w:sz w:val="28"/>
                <w:szCs w:val="28"/>
                <w:lang w:val="uk-UA"/>
              </w:rPr>
              <w:t>Корнещук</w:t>
            </w:r>
            <w:r w:rsidR="008C3215">
              <w:rPr>
                <w:rFonts w:ascii="Times New Roman" w:hAnsi="Times New Roman"/>
                <w:sz w:val="28"/>
                <w:szCs w:val="28"/>
                <w:lang w:val="uk-UA"/>
              </w:rPr>
              <w:t>,</w:t>
            </w:r>
            <w:r>
              <w:rPr>
                <w:rFonts w:ascii="Times New Roman" w:hAnsi="Times New Roman"/>
                <w:sz w:val="28"/>
                <w:szCs w:val="28"/>
                <w:lang w:val="uk-UA"/>
              </w:rPr>
              <w:t xml:space="preserve">В.В. </w:t>
            </w:r>
            <w:r w:rsidRPr="00E40294">
              <w:rPr>
                <w:rFonts w:ascii="Times New Roman" w:hAnsi="Times New Roman"/>
                <w:sz w:val="28"/>
                <w:szCs w:val="28"/>
                <w:lang w:val="uk-UA"/>
              </w:rPr>
              <w:t>Конфлікт як соціально</w:t>
            </w:r>
            <w:r>
              <w:rPr>
                <w:rFonts w:ascii="Times New Roman" w:hAnsi="Times New Roman"/>
                <w:sz w:val="28"/>
                <w:szCs w:val="28"/>
                <w:lang w:val="uk-UA"/>
              </w:rPr>
              <w:t xml:space="preserve">-педагогічна проблема / </w:t>
            </w:r>
            <w:r w:rsidR="00DA5AF0">
              <w:rPr>
                <w:rFonts w:ascii="Times New Roman" w:hAnsi="Times New Roman"/>
                <w:sz w:val="28"/>
                <w:szCs w:val="28"/>
                <w:lang w:val="uk-UA"/>
              </w:rPr>
              <w:t>В.</w:t>
            </w:r>
            <w:r w:rsidRPr="00B80AB4">
              <w:rPr>
                <w:rFonts w:ascii="Times New Roman" w:hAnsi="Times New Roman"/>
                <w:sz w:val="28"/>
                <w:szCs w:val="28"/>
                <w:lang w:val="uk-UA"/>
              </w:rPr>
              <w:t>В.</w:t>
            </w:r>
            <w:r w:rsidR="00DA5AF0">
              <w:rPr>
                <w:rFonts w:ascii="Times New Roman" w:hAnsi="Times New Roman"/>
                <w:sz w:val="28"/>
                <w:szCs w:val="28"/>
                <w:lang w:val="uk-UA"/>
              </w:rPr>
              <w:t> </w:t>
            </w:r>
            <w:r w:rsidRPr="00B80AB4">
              <w:rPr>
                <w:rFonts w:ascii="Times New Roman" w:hAnsi="Times New Roman"/>
                <w:sz w:val="28"/>
                <w:szCs w:val="28"/>
                <w:lang w:val="uk-UA"/>
              </w:rPr>
              <w:t>Корнещук</w:t>
            </w:r>
            <w:r>
              <w:rPr>
                <w:rFonts w:ascii="Times New Roman" w:hAnsi="Times New Roman"/>
                <w:sz w:val="28"/>
                <w:szCs w:val="28"/>
                <w:lang w:val="uk-UA"/>
              </w:rPr>
              <w:t xml:space="preserve"> //</w:t>
            </w:r>
            <w:r w:rsidR="00DA5AF0">
              <w:rPr>
                <w:rFonts w:ascii="Times New Roman" w:hAnsi="Times New Roman"/>
                <w:sz w:val="28"/>
                <w:szCs w:val="28"/>
                <w:lang w:val="uk-UA"/>
              </w:rPr>
              <w:t xml:space="preserve"> </w:t>
            </w:r>
            <w:r w:rsidRPr="00EC58C9">
              <w:rPr>
                <w:rFonts w:ascii="Times New Roman" w:hAnsi="Times New Roman"/>
                <w:sz w:val="28"/>
                <w:szCs w:val="28"/>
                <w:lang w:val="uk-UA"/>
              </w:rPr>
              <w:t>Науковий вісник Миколаївського національного університету іме</w:t>
            </w:r>
            <w:r w:rsidR="00DA5AF0">
              <w:rPr>
                <w:rFonts w:ascii="Times New Roman" w:hAnsi="Times New Roman"/>
                <w:sz w:val="28"/>
                <w:szCs w:val="28"/>
                <w:lang w:val="uk-UA"/>
              </w:rPr>
              <w:t>ні В.О. </w:t>
            </w:r>
            <w:r w:rsidRPr="00EC58C9">
              <w:rPr>
                <w:rFonts w:ascii="Times New Roman" w:hAnsi="Times New Roman"/>
                <w:sz w:val="28"/>
                <w:szCs w:val="28"/>
                <w:lang w:val="uk-UA"/>
              </w:rPr>
              <w:t>Сухомлинського : збірник наукових праць. Сер.: Педагогічні науки Миколаївський національний університет імені В.О</w:t>
            </w:r>
            <w:r w:rsidR="00DA5AF0">
              <w:rPr>
                <w:rFonts w:ascii="Times New Roman" w:hAnsi="Times New Roman"/>
                <w:sz w:val="28"/>
                <w:szCs w:val="28"/>
                <w:lang w:val="uk-UA"/>
              </w:rPr>
              <w:t>. Сухомлинського; за ред.. Т.М. </w:t>
            </w:r>
            <w:r w:rsidRPr="00EC58C9">
              <w:rPr>
                <w:rFonts w:ascii="Times New Roman" w:hAnsi="Times New Roman"/>
                <w:sz w:val="28"/>
                <w:szCs w:val="28"/>
                <w:lang w:val="uk-UA"/>
              </w:rPr>
              <w:t>Степанової. – Миколаїв, 2015. –  №3(50). – С.</w:t>
            </w:r>
            <w:r>
              <w:rPr>
                <w:rFonts w:ascii="Times New Roman" w:hAnsi="Times New Roman"/>
                <w:sz w:val="28"/>
                <w:szCs w:val="28"/>
                <w:lang w:val="uk-UA"/>
              </w:rPr>
              <w:t xml:space="preserve"> 115-118.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Корнішева</w:t>
            </w:r>
            <w:r w:rsidR="008C3215">
              <w:rPr>
                <w:rFonts w:ascii="Times New Roman" w:hAnsi="Times New Roman"/>
                <w:sz w:val="28"/>
                <w:szCs w:val="28"/>
                <w:lang w:val="uk-UA"/>
              </w:rPr>
              <w:t>,</w:t>
            </w:r>
            <w:r w:rsidR="00DA5AF0">
              <w:rPr>
                <w:rFonts w:ascii="Times New Roman" w:hAnsi="Times New Roman"/>
                <w:sz w:val="28"/>
                <w:szCs w:val="28"/>
                <w:lang w:val="uk-UA"/>
              </w:rPr>
              <w:t> </w:t>
            </w:r>
            <w:r>
              <w:rPr>
                <w:rFonts w:ascii="Times New Roman" w:hAnsi="Times New Roman"/>
                <w:sz w:val="28"/>
                <w:szCs w:val="28"/>
                <w:lang w:val="uk-UA"/>
              </w:rPr>
              <w:t xml:space="preserve">Т.Л. Бакалаврат як перехідний рівень нової системи університетської освіти в Україні / Т.Л. Корнішева // </w:t>
            </w:r>
            <w:r w:rsidRPr="007013CA">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 Сер. : Педагогічні науки / Миколаївський державний  університет імені В.О. Сухомлинського. – Миколаїв, 2006. –  Вип. 12.Т.3. –</w:t>
            </w:r>
            <w:r>
              <w:rPr>
                <w:rFonts w:ascii="Times New Roman" w:hAnsi="Times New Roman"/>
                <w:sz w:val="28"/>
                <w:szCs w:val="28"/>
                <w:lang w:val="uk-UA"/>
              </w:rPr>
              <w:t xml:space="preserve"> С. 94-96.</w:t>
            </w:r>
          </w:p>
        </w:tc>
      </w:tr>
      <w:tr w:rsidR="00B66BF3" w:rsidRPr="00DA5AF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DA5AF0">
            <w:pPr>
              <w:spacing w:after="240"/>
              <w:jc w:val="both"/>
              <w:rPr>
                <w:rFonts w:ascii="Times New Roman" w:hAnsi="Times New Roman"/>
                <w:sz w:val="28"/>
                <w:szCs w:val="28"/>
                <w:lang w:val="uk-UA"/>
              </w:rPr>
            </w:pPr>
            <w:r w:rsidRPr="0047692F">
              <w:rPr>
                <w:rFonts w:ascii="Times New Roman" w:hAnsi="Times New Roman"/>
                <w:sz w:val="28"/>
                <w:szCs w:val="28"/>
                <w:lang w:val="uk-UA"/>
              </w:rPr>
              <w:t>Короленко</w:t>
            </w:r>
            <w:r w:rsidR="008C3215">
              <w:rPr>
                <w:rFonts w:ascii="Times New Roman" w:hAnsi="Times New Roman"/>
                <w:sz w:val="28"/>
                <w:szCs w:val="28"/>
                <w:lang w:val="uk-UA"/>
              </w:rPr>
              <w:t>,</w:t>
            </w:r>
            <w:r w:rsidR="00DA5AF0">
              <w:rPr>
                <w:rFonts w:ascii="Times New Roman" w:hAnsi="Times New Roman"/>
                <w:sz w:val="28"/>
                <w:szCs w:val="28"/>
                <w:lang w:val="uk-UA"/>
              </w:rPr>
              <w:t xml:space="preserve"> В. </w:t>
            </w:r>
            <w:r w:rsidRPr="0047692F">
              <w:rPr>
                <w:rFonts w:ascii="Times New Roman" w:hAnsi="Times New Roman"/>
                <w:sz w:val="28"/>
                <w:szCs w:val="28"/>
                <w:lang w:val="uk-UA"/>
              </w:rPr>
              <w:t>Психолого-педагогічні теорії морального форму</w:t>
            </w:r>
            <w:r w:rsidR="00DA5AF0">
              <w:rPr>
                <w:rFonts w:ascii="Times New Roman" w:hAnsi="Times New Roman"/>
                <w:sz w:val="28"/>
                <w:szCs w:val="28"/>
                <w:lang w:val="uk-UA"/>
              </w:rPr>
              <w:t>вання дітей шкільного віку / В. </w:t>
            </w:r>
            <w:r w:rsidRPr="0047692F">
              <w:rPr>
                <w:rFonts w:ascii="Times New Roman" w:hAnsi="Times New Roman"/>
                <w:sz w:val="28"/>
                <w:szCs w:val="28"/>
                <w:lang w:val="uk-UA"/>
              </w:rPr>
              <w:t>Короленко //</w:t>
            </w:r>
            <w:r w:rsidR="00DA5AF0">
              <w:rPr>
                <w:rFonts w:ascii="Times New Roman" w:hAnsi="Times New Roman"/>
                <w:sz w:val="28"/>
                <w:szCs w:val="28"/>
                <w:lang w:val="uk-UA"/>
              </w:rPr>
              <w:t xml:space="preserve"> </w:t>
            </w:r>
            <w:r w:rsidRPr="005F5209">
              <w:rPr>
                <w:rFonts w:ascii="Times New Roman" w:hAnsi="Times New Roman"/>
                <w:sz w:val="28"/>
                <w:szCs w:val="28"/>
                <w:lang w:val="uk-UA"/>
              </w:rPr>
              <w:t>Науковий вісник Миколаївського національного університету імені В.О.</w:t>
            </w:r>
            <w:r w:rsidR="00DA5AF0">
              <w:rPr>
                <w:rFonts w:ascii="Times New Roman" w:hAnsi="Times New Roman"/>
                <w:sz w:val="28"/>
                <w:szCs w:val="28"/>
                <w:lang w:val="uk-UA"/>
              </w:rPr>
              <w:t> </w:t>
            </w:r>
            <w:r w:rsidRPr="005F520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DA5AF0">
              <w:rPr>
                <w:rFonts w:ascii="Times New Roman" w:hAnsi="Times New Roman"/>
                <w:sz w:val="28"/>
                <w:szCs w:val="28"/>
                <w:lang w:val="uk-UA"/>
              </w:rPr>
              <w:t> Сухомлинського; за ред. А.Л. </w:t>
            </w:r>
            <w:r w:rsidRPr="005F5209">
              <w:rPr>
                <w:rFonts w:ascii="Times New Roman" w:hAnsi="Times New Roman"/>
                <w:sz w:val="28"/>
                <w:szCs w:val="28"/>
                <w:lang w:val="uk-UA"/>
              </w:rPr>
              <w:t>Ситченка.– Миколаїв, 2016. –№</w:t>
            </w:r>
            <w:r w:rsidR="00DA5AF0">
              <w:rPr>
                <w:rFonts w:ascii="Times New Roman" w:hAnsi="Times New Roman"/>
                <w:sz w:val="28"/>
                <w:szCs w:val="28"/>
                <w:lang w:val="uk-UA"/>
              </w:rPr>
              <w:t> </w:t>
            </w:r>
            <w:r w:rsidRPr="005F5209">
              <w:rPr>
                <w:rFonts w:ascii="Times New Roman" w:hAnsi="Times New Roman"/>
                <w:sz w:val="28"/>
                <w:szCs w:val="28"/>
                <w:lang w:val="uk-UA"/>
              </w:rPr>
              <w:t>3(54). – С.</w:t>
            </w:r>
            <w:r>
              <w:rPr>
                <w:rFonts w:ascii="Times New Roman" w:hAnsi="Times New Roman"/>
                <w:sz w:val="28"/>
                <w:szCs w:val="28"/>
                <w:lang w:val="uk-UA"/>
              </w:rPr>
              <w:t xml:space="preserve"> 136-138.</w:t>
            </w:r>
          </w:p>
          <w:p w:rsidR="00DA5AF0" w:rsidRPr="00A91B12" w:rsidRDefault="00DA5AF0" w:rsidP="00DA5AF0">
            <w:pPr>
              <w:spacing w:after="240"/>
              <w:jc w:val="both"/>
              <w:rPr>
                <w:rFonts w:ascii="Times New Roman" w:hAnsi="Times New Roman"/>
                <w:sz w:val="28"/>
                <w:szCs w:val="28"/>
                <w:lang w:val="uk-UA"/>
              </w:rPr>
            </w:pPr>
          </w:p>
        </w:tc>
      </w:tr>
      <w:tr w:rsidR="00B66BF3" w:rsidRPr="00DA5AF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DA5AF0">
            <w:pPr>
              <w:spacing w:after="240"/>
              <w:jc w:val="both"/>
              <w:rPr>
                <w:rFonts w:ascii="Times New Roman" w:hAnsi="Times New Roman"/>
                <w:sz w:val="28"/>
                <w:szCs w:val="28"/>
                <w:lang w:val="uk-UA"/>
              </w:rPr>
            </w:pPr>
            <w:r w:rsidRPr="004A29D4">
              <w:rPr>
                <w:rFonts w:ascii="Times New Roman" w:hAnsi="Times New Roman"/>
                <w:sz w:val="28"/>
                <w:szCs w:val="28"/>
                <w:lang w:val="uk-UA"/>
              </w:rPr>
              <w:t>Короленко</w:t>
            </w:r>
            <w:r w:rsidR="008C3215">
              <w:rPr>
                <w:rFonts w:ascii="Times New Roman" w:hAnsi="Times New Roman"/>
                <w:sz w:val="28"/>
                <w:szCs w:val="28"/>
                <w:lang w:val="uk-UA"/>
              </w:rPr>
              <w:t>,</w:t>
            </w:r>
            <w:r w:rsidR="00DA5AF0">
              <w:rPr>
                <w:rFonts w:ascii="Times New Roman" w:hAnsi="Times New Roman"/>
                <w:sz w:val="28"/>
                <w:szCs w:val="28"/>
                <w:lang w:val="uk-UA"/>
              </w:rPr>
              <w:t> В.</w:t>
            </w:r>
            <w:r w:rsidRPr="004A29D4">
              <w:rPr>
                <w:rFonts w:ascii="Times New Roman" w:hAnsi="Times New Roman"/>
                <w:sz w:val="28"/>
                <w:szCs w:val="28"/>
                <w:lang w:val="uk-UA"/>
              </w:rPr>
              <w:t xml:space="preserve"> Сучасний стан проблеми морального формування школярів в педагогічній теорії та виховній практ</w:t>
            </w:r>
            <w:r>
              <w:rPr>
                <w:rFonts w:ascii="Times New Roman" w:hAnsi="Times New Roman"/>
                <w:sz w:val="28"/>
                <w:szCs w:val="28"/>
                <w:lang w:val="uk-UA"/>
              </w:rPr>
              <w:t xml:space="preserve">иці </w:t>
            </w:r>
            <w:r w:rsidRPr="004A29D4">
              <w:rPr>
                <w:rFonts w:ascii="Times New Roman" w:hAnsi="Times New Roman"/>
                <w:sz w:val="28"/>
                <w:szCs w:val="28"/>
                <w:lang w:val="uk-UA"/>
              </w:rPr>
              <w:t>/ В. Короленко //</w:t>
            </w:r>
            <w:r w:rsidR="00DA5AF0">
              <w:rPr>
                <w:rFonts w:ascii="Times New Roman" w:hAnsi="Times New Roman"/>
                <w:sz w:val="28"/>
                <w:szCs w:val="28"/>
                <w:lang w:val="uk-UA"/>
              </w:rPr>
              <w:t xml:space="preserve"> </w:t>
            </w:r>
            <w:r w:rsidRPr="00C43337">
              <w:rPr>
                <w:rFonts w:ascii="Times New Roman" w:hAnsi="Times New Roman"/>
                <w:sz w:val="28"/>
                <w:szCs w:val="28"/>
                <w:lang w:val="uk-UA"/>
              </w:rPr>
              <w:t>Науковий вісник Миколаївського національного університету імені В.О.</w:t>
            </w:r>
            <w:r w:rsidR="00DA5AF0">
              <w:rPr>
                <w:rFonts w:ascii="Times New Roman" w:hAnsi="Times New Roman"/>
                <w:sz w:val="28"/>
                <w:szCs w:val="28"/>
                <w:lang w:val="uk-UA"/>
              </w:rPr>
              <w:t> </w:t>
            </w:r>
            <w:r w:rsidRPr="00C43337">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DA5AF0">
              <w:rPr>
                <w:rFonts w:ascii="Times New Roman" w:hAnsi="Times New Roman"/>
                <w:sz w:val="28"/>
                <w:szCs w:val="28"/>
                <w:lang w:val="uk-UA"/>
              </w:rPr>
              <w:t> </w:t>
            </w:r>
            <w:r w:rsidRPr="00C43337">
              <w:rPr>
                <w:rFonts w:ascii="Times New Roman" w:hAnsi="Times New Roman"/>
                <w:sz w:val="28"/>
                <w:szCs w:val="28"/>
                <w:lang w:val="uk-UA"/>
              </w:rPr>
              <w:t>Сухомлинського; за ред. А.Л. Ситченка.– Миколаїв, 2016. – №</w:t>
            </w:r>
            <w:r w:rsidR="00DA5AF0">
              <w:rPr>
                <w:rFonts w:ascii="Times New Roman" w:hAnsi="Times New Roman"/>
                <w:sz w:val="28"/>
                <w:szCs w:val="28"/>
                <w:lang w:val="uk-UA"/>
              </w:rPr>
              <w:t> </w:t>
            </w:r>
            <w:r w:rsidRPr="00C43337">
              <w:rPr>
                <w:rFonts w:ascii="Times New Roman" w:hAnsi="Times New Roman"/>
                <w:sz w:val="28"/>
                <w:szCs w:val="28"/>
                <w:lang w:val="uk-UA"/>
              </w:rPr>
              <w:t>4(55). – С.</w:t>
            </w:r>
            <w:r>
              <w:rPr>
                <w:rFonts w:ascii="Times New Roman" w:hAnsi="Times New Roman"/>
                <w:sz w:val="28"/>
                <w:szCs w:val="28"/>
                <w:lang w:val="uk-UA"/>
              </w:rPr>
              <w:t xml:space="preserve"> 127-130.</w:t>
            </w:r>
          </w:p>
        </w:tc>
      </w:tr>
      <w:tr w:rsidR="00B66BF3" w:rsidRPr="00DA5AF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5C2703" w:rsidRDefault="00B66BF3" w:rsidP="00DA5AF0">
            <w:pPr>
              <w:spacing w:after="240"/>
              <w:jc w:val="both"/>
              <w:rPr>
                <w:rFonts w:ascii="Times New Roman" w:hAnsi="Times New Roman"/>
                <w:sz w:val="28"/>
                <w:szCs w:val="28"/>
                <w:lang w:val="uk-UA"/>
              </w:rPr>
            </w:pPr>
            <w:r>
              <w:rPr>
                <w:rFonts w:ascii="Times New Roman" w:hAnsi="Times New Roman"/>
                <w:sz w:val="28"/>
                <w:szCs w:val="28"/>
                <w:lang w:val="uk-UA"/>
              </w:rPr>
              <w:t>Короленко</w:t>
            </w:r>
            <w:r w:rsidR="008C3215">
              <w:rPr>
                <w:rFonts w:ascii="Times New Roman" w:hAnsi="Times New Roman"/>
                <w:sz w:val="28"/>
                <w:szCs w:val="28"/>
                <w:lang w:val="uk-UA"/>
              </w:rPr>
              <w:t>,</w:t>
            </w:r>
            <w:r>
              <w:rPr>
                <w:rFonts w:ascii="Times New Roman" w:hAnsi="Times New Roman"/>
                <w:sz w:val="28"/>
                <w:szCs w:val="28"/>
                <w:lang w:val="uk-UA"/>
              </w:rPr>
              <w:t xml:space="preserve"> В. </w:t>
            </w:r>
            <w:r w:rsidRPr="00FA17C3">
              <w:rPr>
                <w:rFonts w:ascii="Times New Roman" w:hAnsi="Times New Roman"/>
                <w:sz w:val="28"/>
                <w:szCs w:val="28"/>
                <w:lang w:val="uk-UA"/>
              </w:rPr>
              <w:t>Роль народної і сімейної педагогіки в процесі</w:t>
            </w:r>
            <w:r w:rsidR="00DA5AF0">
              <w:rPr>
                <w:rFonts w:ascii="Times New Roman" w:hAnsi="Times New Roman"/>
                <w:sz w:val="28"/>
                <w:szCs w:val="28"/>
                <w:lang w:val="uk-UA"/>
              </w:rPr>
              <w:t xml:space="preserve"> </w:t>
            </w:r>
            <w:r w:rsidRPr="00FA17C3">
              <w:rPr>
                <w:rFonts w:ascii="Times New Roman" w:hAnsi="Times New Roman"/>
                <w:sz w:val="28"/>
                <w:szCs w:val="28"/>
                <w:lang w:val="uk-UA"/>
              </w:rPr>
              <w:t>морального виховання школярів</w:t>
            </w:r>
            <w:r w:rsidR="00DA5AF0">
              <w:rPr>
                <w:rFonts w:ascii="Times New Roman" w:hAnsi="Times New Roman"/>
                <w:sz w:val="28"/>
                <w:szCs w:val="28"/>
                <w:lang w:val="uk-UA"/>
              </w:rPr>
              <w:t xml:space="preserve"> / В. </w:t>
            </w:r>
            <w:r>
              <w:rPr>
                <w:rFonts w:ascii="Times New Roman" w:hAnsi="Times New Roman"/>
                <w:sz w:val="28"/>
                <w:szCs w:val="28"/>
                <w:lang w:val="uk-UA"/>
              </w:rPr>
              <w:t>Короленко //</w:t>
            </w:r>
            <w:r w:rsidR="00DA5AF0">
              <w:rPr>
                <w:rFonts w:ascii="Times New Roman" w:hAnsi="Times New Roman"/>
                <w:sz w:val="28"/>
                <w:szCs w:val="28"/>
                <w:lang w:val="uk-UA"/>
              </w:rPr>
              <w:t xml:space="preserve"> </w:t>
            </w:r>
            <w:r w:rsidRPr="00AF097B">
              <w:rPr>
                <w:rFonts w:ascii="Times New Roman" w:hAnsi="Times New Roman"/>
                <w:sz w:val="28"/>
                <w:szCs w:val="28"/>
                <w:lang w:val="uk-UA"/>
              </w:rPr>
              <w:t>Науковий вісник Миколаївського національного університету імені В.О.</w:t>
            </w:r>
            <w:r w:rsidR="00DA5AF0">
              <w:rPr>
                <w:rFonts w:ascii="Times New Roman" w:hAnsi="Times New Roman"/>
                <w:sz w:val="28"/>
                <w:szCs w:val="28"/>
                <w:lang w:val="uk-UA"/>
              </w:rPr>
              <w:t> </w:t>
            </w:r>
            <w:r w:rsidRPr="00AF097B">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DA5AF0">
              <w:rPr>
                <w:rFonts w:ascii="Times New Roman" w:hAnsi="Times New Roman"/>
                <w:sz w:val="28"/>
                <w:szCs w:val="28"/>
                <w:lang w:val="uk-UA"/>
              </w:rPr>
              <w:t> Сухомлинського; за ред. А.Л. Ситченка.– Миколаїв, 2016. – № </w:t>
            </w:r>
            <w:r w:rsidRPr="00AF097B">
              <w:rPr>
                <w:rFonts w:ascii="Times New Roman" w:hAnsi="Times New Roman"/>
                <w:sz w:val="28"/>
                <w:szCs w:val="28"/>
                <w:lang w:val="uk-UA"/>
              </w:rPr>
              <w:t>1(52). – С.</w:t>
            </w:r>
            <w:r>
              <w:rPr>
                <w:rFonts w:ascii="Times New Roman" w:hAnsi="Times New Roman"/>
                <w:sz w:val="28"/>
                <w:szCs w:val="28"/>
                <w:lang w:val="uk-UA"/>
              </w:rPr>
              <w:t xml:space="preserve"> 173-176.</w:t>
            </w:r>
          </w:p>
        </w:tc>
      </w:tr>
      <w:tr w:rsidR="00B66BF3" w:rsidRPr="00134385"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4385" w:rsidRDefault="00DA5AF0" w:rsidP="00DA5AF0">
            <w:pPr>
              <w:spacing w:after="240"/>
              <w:jc w:val="both"/>
              <w:rPr>
                <w:rFonts w:ascii="Times New Roman" w:hAnsi="Times New Roman"/>
                <w:sz w:val="28"/>
                <w:szCs w:val="28"/>
                <w:lang w:val="uk-UA"/>
              </w:rPr>
            </w:pPr>
            <w:r>
              <w:rPr>
                <w:rFonts w:ascii="Times New Roman" w:hAnsi="Times New Roman"/>
                <w:sz w:val="28"/>
                <w:szCs w:val="28"/>
                <w:lang w:val="uk-UA"/>
              </w:rPr>
              <w:t>Короленко В.Л.</w:t>
            </w:r>
            <w:r w:rsidR="00B66BF3" w:rsidRPr="00084F54">
              <w:rPr>
                <w:rFonts w:ascii="Times New Roman" w:hAnsi="Times New Roman"/>
                <w:sz w:val="28"/>
                <w:szCs w:val="28"/>
                <w:lang w:val="uk-UA"/>
              </w:rPr>
              <w:t xml:space="preserve"> До проблеми морального ви</w:t>
            </w:r>
            <w:r w:rsidR="00B66BF3">
              <w:rPr>
                <w:rFonts w:ascii="Times New Roman" w:hAnsi="Times New Roman"/>
                <w:sz w:val="28"/>
                <w:szCs w:val="28"/>
                <w:lang w:val="uk-UA"/>
              </w:rPr>
              <w:t xml:space="preserve">ховання дітей дошкільного віку </w:t>
            </w:r>
            <w:r w:rsidR="00B66BF3" w:rsidRPr="00084F54">
              <w:rPr>
                <w:rFonts w:ascii="Times New Roman" w:hAnsi="Times New Roman"/>
                <w:sz w:val="28"/>
                <w:szCs w:val="28"/>
                <w:lang w:val="uk-UA"/>
              </w:rPr>
              <w:t xml:space="preserve">/ </w:t>
            </w:r>
            <w:r>
              <w:rPr>
                <w:rFonts w:ascii="Times New Roman" w:hAnsi="Times New Roman"/>
                <w:sz w:val="28"/>
                <w:szCs w:val="28"/>
                <w:lang w:val="uk-UA"/>
              </w:rPr>
              <w:t>В.</w:t>
            </w:r>
            <w:r w:rsidR="00B66BF3" w:rsidRPr="00084F54">
              <w:rPr>
                <w:rFonts w:ascii="Times New Roman" w:hAnsi="Times New Roman"/>
                <w:sz w:val="28"/>
                <w:szCs w:val="28"/>
                <w:lang w:val="uk-UA"/>
              </w:rPr>
              <w:t>Л. Короленко //</w:t>
            </w:r>
            <w:r>
              <w:rPr>
                <w:rFonts w:ascii="Times New Roman" w:hAnsi="Times New Roman"/>
                <w:sz w:val="28"/>
                <w:szCs w:val="28"/>
                <w:lang w:val="uk-UA"/>
              </w:rPr>
              <w:t xml:space="preserve"> </w:t>
            </w:r>
            <w:r w:rsidR="00B66BF3" w:rsidRPr="007E63A2">
              <w:rPr>
                <w:rFonts w:ascii="Times New Roman" w:hAnsi="Times New Roman"/>
                <w:sz w:val="28"/>
                <w:szCs w:val="28"/>
                <w:lang w:val="uk-UA"/>
              </w:rPr>
              <w:t>Науковий вісник Миколаївського націон</w:t>
            </w:r>
            <w:r>
              <w:rPr>
                <w:rFonts w:ascii="Times New Roman" w:hAnsi="Times New Roman"/>
                <w:sz w:val="28"/>
                <w:szCs w:val="28"/>
                <w:lang w:val="uk-UA"/>
              </w:rPr>
              <w:t>ального університету імені В.О. </w:t>
            </w:r>
            <w:r w:rsidR="00B66BF3" w:rsidRPr="007E63A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Т.М.</w:t>
            </w:r>
            <w:r>
              <w:rPr>
                <w:rFonts w:ascii="Times New Roman" w:hAnsi="Times New Roman"/>
                <w:sz w:val="28"/>
                <w:szCs w:val="28"/>
                <w:lang w:val="uk-UA"/>
              </w:rPr>
              <w:t> </w:t>
            </w:r>
            <w:r w:rsidR="00B66BF3" w:rsidRPr="007E63A2">
              <w:rPr>
                <w:rFonts w:ascii="Times New Roman" w:hAnsi="Times New Roman"/>
                <w:sz w:val="28"/>
                <w:szCs w:val="28"/>
                <w:lang w:val="uk-UA"/>
              </w:rPr>
              <w:t>Степанової. – Миколаїв, 2015. –  № 2(49). – С.</w:t>
            </w:r>
            <w:r w:rsidR="00B66BF3">
              <w:rPr>
                <w:rFonts w:ascii="Times New Roman" w:hAnsi="Times New Roman"/>
                <w:sz w:val="28"/>
                <w:szCs w:val="28"/>
                <w:lang w:val="uk-UA"/>
              </w:rPr>
              <w:t xml:space="preserve"> 101-103.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DA5AF0">
            <w:pPr>
              <w:spacing w:after="240"/>
              <w:jc w:val="both"/>
              <w:rPr>
                <w:rFonts w:ascii="Times New Roman" w:hAnsi="Times New Roman"/>
                <w:sz w:val="28"/>
                <w:szCs w:val="28"/>
                <w:lang w:val="uk-UA"/>
              </w:rPr>
            </w:pPr>
            <w:r>
              <w:rPr>
                <w:rFonts w:ascii="Times New Roman" w:hAnsi="Times New Roman"/>
                <w:sz w:val="28"/>
                <w:szCs w:val="28"/>
                <w:lang w:val="uk-UA"/>
              </w:rPr>
              <w:t>Короленко</w:t>
            </w:r>
            <w:r w:rsidR="008C3215">
              <w:rPr>
                <w:rFonts w:ascii="Times New Roman" w:hAnsi="Times New Roman"/>
                <w:sz w:val="28"/>
                <w:szCs w:val="28"/>
                <w:lang w:val="uk-UA"/>
              </w:rPr>
              <w:t>,</w:t>
            </w:r>
            <w:r>
              <w:rPr>
                <w:rFonts w:ascii="Times New Roman" w:hAnsi="Times New Roman"/>
                <w:sz w:val="28"/>
                <w:szCs w:val="28"/>
                <w:lang w:val="uk-UA"/>
              </w:rPr>
              <w:t xml:space="preserve"> В.Л. Моральне виховання особистості / В.Л. Короленко // </w:t>
            </w:r>
            <w:r w:rsidRPr="00387D09">
              <w:rPr>
                <w:rFonts w:ascii="Times New Roman" w:hAnsi="Times New Roman"/>
                <w:sz w:val="28"/>
                <w:szCs w:val="28"/>
                <w:lang w:val="uk-UA"/>
              </w:rPr>
              <w:t>Науковий вісник Миколаївського державного університету імені В.О.</w:t>
            </w:r>
            <w:r w:rsidR="00DA5AF0">
              <w:rPr>
                <w:rFonts w:ascii="Times New Roman" w:hAnsi="Times New Roman"/>
                <w:sz w:val="28"/>
                <w:szCs w:val="28"/>
                <w:lang w:val="uk-UA"/>
              </w:rPr>
              <w:t> </w:t>
            </w:r>
            <w:r w:rsidRPr="00387D09">
              <w:rPr>
                <w:rFonts w:ascii="Times New Roman" w:hAnsi="Times New Roman"/>
                <w:sz w:val="28"/>
                <w:szCs w:val="28"/>
                <w:lang w:val="uk-UA"/>
              </w:rPr>
              <w:t>Сухомлинського: збірник наукових праць. Сер. : Педагогічні науки / Миколаївський держав</w:t>
            </w:r>
            <w:r w:rsidR="00DA5AF0">
              <w:rPr>
                <w:rFonts w:ascii="Times New Roman" w:hAnsi="Times New Roman"/>
                <w:sz w:val="28"/>
                <w:szCs w:val="28"/>
                <w:lang w:val="uk-UA"/>
              </w:rPr>
              <w:t>ний</w:t>
            </w:r>
            <w:r w:rsidRPr="00387D09">
              <w:rPr>
                <w:rFonts w:ascii="Times New Roman" w:hAnsi="Times New Roman"/>
                <w:sz w:val="28"/>
                <w:szCs w:val="28"/>
                <w:lang w:val="uk-UA"/>
              </w:rPr>
              <w:t xml:space="preserve"> університет імені В.О.</w:t>
            </w:r>
            <w:r w:rsidR="00DA5AF0">
              <w:rPr>
                <w:rFonts w:ascii="Times New Roman" w:hAnsi="Times New Roman"/>
                <w:sz w:val="28"/>
                <w:szCs w:val="28"/>
                <w:lang w:val="uk-UA"/>
              </w:rPr>
              <w:t> </w:t>
            </w:r>
            <w:r w:rsidRPr="00387D09">
              <w:rPr>
                <w:rFonts w:ascii="Times New Roman" w:hAnsi="Times New Roman"/>
                <w:sz w:val="28"/>
                <w:szCs w:val="28"/>
                <w:lang w:val="uk-UA"/>
              </w:rPr>
              <w:t>Сухомлинського. – Миколаїв, 2007. –  Вип. 16. – С.</w:t>
            </w:r>
            <w:r>
              <w:rPr>
                <w:rFonts w:ascii="Times New Roman" w:hAnsi="Times New Roman"/>
                <w:sz w:val="28"/>
                <w:szCs w:val="28"/>
                <w:lang w:val="uk-UA"/>
              </w:rPr>
              <w:t xml:space="preserve"> 198-203.</w:t>
            </w:r>
          </w:p>
        </w:tc>
      </w:tr>
      <w:tr w:rsidR="00B66BF3" w:rsidRPr="00DA5AF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4385" w:rsidRDefault="00B66BF3" w:rsidP="00DA5AF0">
            <w:pPr>
              <w:spacing w:after="240"/>
              <w:jc w:val="both"/>
              <w:rPr>
                <w:rFonts w:ascii="Times New Roman" w:hAnsi="Times New Roman"/>
                <w:sz w:val="28"/>
                <w:szCs w:val="28"/>
                <w:lang w:val="uk-UA"/>
              </w:rPr>
            </w:pPr>
            <w:r w:rsidRPr="00E40294">
              <w:rPr>
                <w:rFonts w:ascii="Times New Roman" w:hAnsi="Times New Roman"/>
                <w:sz w:val="28"/>
                <w:szCs w:val="28"/>
                <w:lang w:val="uk-UA"/>
              </w:rPr>
              <w:t>Короленко</w:t>
            </w:r>
            <w:r w:rsidR="008C3215">
              <w:rPr>
                <w:rFonts w:ascii="Times New Roman" w:hAnsi="Times New Roman"/>
                <w:sz w:val="28"/>
                <w:szCs w:val="28"/>
                <w:lang w:val="uk-UA"/>
              </w:rPr>
              <w:t>,</w:t>
            </w:r>
            <w:r>
              <w:rPr>
                <w:rFonts w:ascii="Times New Roman" w:hAnsi="Times New Roman"/>
                <w:sz w:val="28"/>
                <w:szCs w:val="28"/>
                <w:lang w:val="uk-UA"/>
              </w:rPr>
              <w:t xml:space="preserve"> В.Л.</w:t>
            </w:r>
            <w:r w:rsidRPr="00E40294">
              <w:rPr>
                <w:rFonts w:ascii="Times New Roman" w:hAnsi="Times New Roman"/>
                <w:sz w:val="28"/>
                <w:szCs w:val="28"/>
                <w:lang w:val="uk-UA"/>
              </w:rPr>
              <w:t xml:space="preserve"> Проблеми підвищення якості морального виховання дітейшкільного віку</w:t>
            </w:r>
            <w:r>
              <w:rPr>
                <w:rFonts w:ascii="Times New Roman" w:hAnsi="Times New Roman"/>
                <w:sz w:val="28"/>
                <w:szCs w:val="28"/>
                <w:lang w:val="uk-UA"/>
              </w:rPr>
              <w:t xml:space="preserve"> / </w:t>
            </w:r>
            <w:r w:rsidRPr="00B80AB4">
              <w:rPr>
                <w:rFonts w:ascii="Times New Roman" w:hAnsi="Times New Roman"/>
                <w:sz w:val="28"/>
                <w:szCs w:val="28"/>
                <w:lang w:val="uk-UA"/>
              </w:rPr>
              <w:t>В.Л.</w:t>
            </w:r>
            <w:r w:rsidR="00DA5AF0">
              <w:rPr>
                <w:rFonts w:ascii="Times New Roman" w:hAnsi="Times New Roman"/>
                <w:sz w:val="28"/>
                <w:szCs w:val="28"/>
                <w:lang w:val="uk-UA"/>
              </w:rPr>
              <w:t> </w:t>
            </w:r>
            <w:r w:rsidRPr="00B80AB4">
              <w:rPr>
                <w:rFonts w:ascii="Times New Roman" w:hAnsi="Times New Roman"/>
                <w:sz w:val="28"/>
                <w:szCs w:val="28"/>
                <w:lang w:val="uk-UA"/>
              </w:rPr>
              <w:t>Короленко</w:t>
            </w:r>
            <w:r>
              <w:rPr>
                <w:rFonts w:ascii="Times New Roman" w:hAnsi="Times New Roman"/>
                <w:sz w:val="28"/>
                <w:szCs w:val="28"/>
                <w:lang w:val="uk-UA"/>
              </w:rPr>
              <w:t xml:space="preserve"> //</w:t>
            </w:r>
            <w:r w:rsidR="00DA5AF0">
              <w:rPr>
                <w:rFonts w:ascii="Times New Roman" w:hAnsi="Times New Roman"/>
                <w:sz w:val="28"/>
                <w:szCs w:val="28"/>
                <w:lang w:val="uk-UA"/>
              </w:rPr>
              <w:t xml:space="preserve"> </w:t>
            </w:r>
            <w:r w:rsidRPr="00EC58C9">
              <w:rPr>
                <w:rFonts w:ascii="Times New Roman" w:hAnsi="Times New Roman"/>
                <w:sz w:val="28"/>
                <w:szCs w:val="28"/>
                <w:lang w:val="uk-UA"/>
              </w:rPr>
              <w:t>Науковий вісник Миколаївського національного університету імені В.О.</w:t>
            </w:r>
            <w:r w:rsidR="00DA5AF0">
              <w:rPr>
                <w:rFonts w:ascii="Times New Roman" w:hAnsi="Times New Roman"/>
                <w:sz w:val="28"/>
                <w:szCs w:val="28"/>
                <w:lang w:val="en-US"/>
              </w:rPr>
              <w:t> </w:t>
            </w:r>
            <w:r w:rsidRPr="00EC58C9">
              <w:rPr>
                <w:rFonts w:ascii="Times New Roman" w:hAnsi="Times New Roman"/>
                <w:sz w:val="28"/>
                <w:szCs w:val="28"/>
                <w:lang w:val="uk-UA"/>
              </w:rPr>
              <w:t>Сухомлинського : збірник наукових праць. Сер.: Педагогічні науки Миколаївський національний університет імені В.О.</w:t>
            </w:r>
            <w:r w:rsidR="00DA5AF0">
              <w:rPr>
                <w:rFonts w:ascii="Times New Roman" w:hAnsi="Times New Roman"/>
                <w:sz w:val="28"/>
                <w:szCs w:val="28"/>
                <w:lang w:val="en-US"/>
              </w:rPr>
              <w:t> </w:t>
            </w:r>
            <w:r w:rsidRPr="00EC58C9">
              <w:rPr>
                <w:rFonts w:ascii="Times New Roman" w:hAnsi="Times New Roman"/>
                <w:sz w:val="28"/>
                <w:szCs w:val="28"/>
                <w:lang w:val="uk-UA"/>
              </w:rPr>
              <w:t>Сухомлинського; за ред.. Т.М. Степанової. – Миколаїв, 2015. –  №3(50). – С.</w:t>
            </w:r>
            <w:r>
              <w:rPr>
                <w:rFonts w:ascii="Times New Roman" w:hAnsi="Times New Roman"/>
                <w:sz w:val="28"/>
                <w:szCs w:val="28"/>
                <w:lang w:val="uk-UA"/>
              </w:rPr>
              <w:t xml:space="preserve"> 119-122.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353AA4" w:rsidRDefault="00B66BF3" w:rsidP="00DA5AF0">
            <w:pPr>
              <w:spacing w:after="240"/>
              <w:jc w:val="both"/>
              <w:rPr>
                <w:rFonts w:ascii="Times New Roman" w:hAnsi="Times New Roman"/>
                <w:sz w:val="28"/>
                <w:szCs w:val="28"/>
                <w:lang w:val="uk-UA"/>
              </w:rPr>
            </w:pPr>
            <w:r>
              <w:rPr>
                <w:rFonts w:ascii="Times New Roman" w:hAnsi="Times New Roman"/>
                <w:sz w:val="28"/>
                <w:szCs w:val="28"/>
                <w:lang w:val="uk-UA"/>
              </w:rPr>
              <w:t>Короленко</w:t>
            </w:r>
            <w:r w:rsidR="008C3215">
              <w:rPr>
                <w:rFonts w:ascii="Times New Roman" w:hAnsi="Times New Roman"/>
                <w:sz w:val="28"/>
                <w:szCs w:val="28"/>
                <w:lang w:val="uk-UA"/>
              </w:rPr>
              <w:t>,</w:t>
            </w:r>
            <w:r w:rsidR="00DA5AF0">
              <w:rPr>
                <w:rFonts w:ascii="Times New Roman" w:hAnsi="Times New Roman"/>
                <w:sz w:val="28"/>
                <w:szCs w:val="28"/>
                <w:lang w:val="en-US"/>
              </w:rPr>
              <w:t> </w:t>
            </w:r>
            <w:r>
              <w:rPr>
                <w:rFonts w:ascii="Times New Roman" w:hAnsi="Times New Roman"/>
                <w:sz w:val="28"/>
                <w:szCs w:val="28"/>
                <w:lang w:val="uk-UA"/>
              </w:rPr>
              <w:t xml:space="preserve">В.Л. Процес виховання учнів молодших класів і роль морального виховання у цьому процесі / В.Л. Короленко // </w:t>
            </w:r>
            <w:r w:rsidRPr="00FC7E64">
              <w:rPr>
                <w:rFonts w:ascii="Times New Roman" w:hAnsi="Times New Roman"/>
                <w:sz w:val="28"/>
                <w:szCs w:val="28"/>
                <w:lang w:val="uk-UA"/>
              </w:rPr>
              <w:t>Науковий вісник Миколаївського державного університету імені В.О.</w:t>
            </w:r>
            <w:r w:rsidR="00DA5AF0">
              <w:rPr>
                <w:rFonts w:ascii="Times New Roman" w:hAnsi="Times New Roman"/>
                <w:sz w:val="28"/>
                <w:szCs w:val="28"/>
                <w:lang w:val="en-US"/>
              </w:rPr>
              <w:t> </w:t>
            </w:r>
            <w:r w:rsidRPr="00FC7E64">
              <w:rPr>
                <w:rFonts w:ascii="Times New Roman" w:hAnsi="Times New Roman"/>
                <w:sz w:val="28"/>
                <w:szCs w:val="28"/>
                <w:lang w:val="uk-UA"/>
              </w:rPr>
              <w:t>Сухомлинського: збірник наукових праць.  Сер. : Педагогічні науки / Миколаївський де</w:t>
            </w:r>
            <w:r w:rsidR="00DA5AF0">
              <w:rPr>
                <w:rFonts w:ascii="Times New Roman" w:hAnsi="Times New Roman"/>
                <w:sz w:val="28"/>
                <w:szCs w:val="28"/>
                <w:lang w:val="uk-UA"/>
              </w:rPr>
              <w:t>ржавний  університет імені В.О.</w:t>
            </w:r>
            <w:r w:rsidR="00DA5AF0">
              <w:rPr>
                <w:rFonts w:ascii="Times New Roman" w:hAnsi="Times New Roman"/>
                <w:sz w:val="28"/>
                <w:szCs w:val="28"/>
                <w:lang w:val="en-US"/>
              </w:rPr>
              <w:t> </w:t>
            </w:r>
            <w:r w:rsidRPr="00FC7E64">
              <w:rPr>
                <w:rFonts w:ascii="Times New Roman" w:hAnsi="Times New Roman"/>
                <w:sz w:val="28"/>
                <w:szCs w:val="28"/>
                <w:lang w:val="uk-UA"/>
              </w:rPr>
              <w:t>Сухомлинського. – Миколаїв, 2005</w:t>
            </w:r>
            <w:r>
              <w:rPr>
                <w:rFonts w:ascii="Times New Roman" w:hAnsi="Times New Roman"/>
                <w:sz w:val="28"/>
                <w:szCs w:val="28"/>
                <w:lang w:val="uk-UA"/>
              </w:rPr>
              <w:t>. – С. 184-187.</w:t>
            </w:r>
          </w:p>
          <w:p w:rsidR="00DA5AF0" w:rsidRPr="00353AA4" w:rsidRDefault="00DA5AF0" w:rsidP="00DA5AF0">
            <w:pPr>
              <w:spacing w:after="240"/>
              <w:jc w:val="both"/>
              <w:rPr>
                <w:rFonts w:ascii="Times New Roman" w:hAnsi="Times New Roman"/>
                <w:sz w:val="28"/>
                <w:szCs w:val="28"/>
                <w:lang w:val="uk-UA"/>
              </w:rPr>
            </w:pPr>
          </w:p>
        </w:tc>
      </w:tr>
      <w:tr w:rsidR="00B66BF3" w:rsidRPr="00DA5AF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D75414" w:rsidRDefault="00B66BF3" w:rsidP="00DA5AF0">
            <w:pPr>
              <w:spacing w:after="240"/>
              <w:jc w:val="both"/>
              <w:rPr>
                <w:rFonts w:ascii="Times New Roman" w:hAnsi="Times New Roman"/>
                <w:sz w:val="28"/>
                <w:szCs w:val="28"/>
                <w:lang w:val="uk-UA"/>
              </w:rPr>
            </w:pPr>
            <w:r w:rsidRPr="0007051F">
              <w:rPr>
                <w:rFonts w:ascii="Times New Roman" w:hAnsi="Times New Roman"/>
                <w:sz w:val="28"/>
                <w:szCs w:val="28"/>
                <w:lang w:val="uk-UA"/>
              </w:rPr>
              <w:t>Короленко</w:t>
            </w:r>
            <w:r w:rsidR="008C3215">
              <w:rPr>
                <w:rFonts w:ascii="Times New Roman" w:hAnsi="Times New Roman"/>
                <w:sz w:val="28"/>
                <w:szCs w:val="28"/>
                <w:lang w:val="uk-UA"/>
              </w:rPr>
              <w:t>,</w:t>
            </w:r>
            <w:r w:rsidR="00DA5AF0">
              <w:rPr>
                <w:rFonts w:ascii="Times New Roman" w:hAnsi="Times New Roman"/>
                <w:sz w:val="28"/>
                <w:szCs w:val="28"/>
                <w:lang w:val="en-US"/>
              </w:rPr>
              <w:t> </w:t>
            </w:r>
            <w:r w:rsidR="00DA5AF0">
              <w:rPr>
                <w:rFonts w:ascii="Times New Roman" w:hAnsi="Times New Roman"/>
                <w:sz w:val="28"/>
                <w:szCs w:val="28"/>
                <w:lang w:val="uk-UA"/>
              </w:rPr>
              <w:t>Л.В.</w:t>
            </w:r>
            <w:r w:rsidRPr="0007051F">
              <w:rPr>
                <w:rFonts w:ascii="Times New Roman" w:hAnsi="Times New Roman"/>
                <w:sz w:val="28"/>
                <w:szCs w:val="28"/>
                <w:lang w:val="uk-UA"/>
              </w:rPr>
              <w:t xml:space="preserve"> Моральне формування школярів в істор</w:t>
            </w:r>
            <w:r>
              <w:rPr>
                <w:rFonts w:ascii="Times New Roman" w:hAnsi="Times New Roman"/>
                <w:sz w:val="28"/>
                <w:szCs w:val="28"/>
                <w:lang w:val="uk-UA"/>
              </w:rPr>
              <w:t xml:space="preserve">ико-педагогічній ретроспективі </w:t>
            </w:r>
            <w:r w:rsidR="00DA5AF0">
              <w:rPr>
                <w:rFonts w:ascii="Times New Roman" w:hAnsi="Times New Roman"/>
                <w:sz w:val="28"/>
                <w:szCs w:val="28"/>
                <w:lang w:val="uk-UA"/>
              </w:rPr>
              <w:t>/ Л.</w:t>
            </w:r>
            <w:r w:rsidRPr="0007051F">
              <w:rPr>
                <w:rFonts w:ascii="Times New Roman" w:hAnsi="Times New Roman"/>
                <w:sz w:val="28"/>
                <w:szCs w:val="28"/>
                <w:lang w:val="uk-UA"/>
              </w:rPr>
              <w:t>В.</w:t>
            </w:r>
            <w:r w:rsidR="00DA5AF0">
              <w:rPr>
                <w:rFonts w:ascii="Times New Roman" w:hAnsi="Times New Roman"/>
                <w:sz w:val="28"/>
                <w:szCs w:val="28"/>
                <w:lang w:val="en-US"/>
              </w:rPr>
              <w:t> </w:t>
            </w:r>
            <w:r w:rsidRPr="0007051F">
              <w:rPr>
                <w:rFonts w:ascii="Times New Roman" w:hAnsi="Times New Roman"/>
                <w:sz w:val="28"/>
                <w:szCs w:val="28"/>
                <w:lang w:val="uk-UA"/>
              </w:rPr>
              <w:t>Короленко //</w:t>
            </w:r>
            <w:r w:rsidR="00DA5AF0" w:rsidRPr="00DA5AF0">
              <w:rPr>
                <w:rFonts w:ascii="Times New Roman" w:hAnsi="Times New Roman"/>
                <w:sz w:val="28"/>
                <w:szCs w:val="28"/>
                <w:lang w:val="uk-UA"/>
              </w:rPr>
              <w:t xml:space="preserve"> </w:t>
            </w:r>
            <w:r w:rsidRPr="009D5EE2">
              <w:rPr>
                <w:rFonts w:ascii="Times New Roman" w:hAnsi="Times New Roman"/>
                <w:sz w:val="28"/>
                <w:szCs w:val="28"/>
                <w:lang w:val="uk-UA"/>
              </w:rPr>
              <w:t>Науковий вісник Миколаївського національного університету імені В.О.</w:t>
            </w:r>
            <w:r w:rsidR="00DA5AF0">
              <w:rPr>
                <w:rFonts w:ascii="Times New Roman" w:hAnsi="Times New Roman"/>
                <w:sz w:val="28"/>
                <w:szCs w:val="28"/>
                <w:lang w:val="en-US"/>
              </w:rPr>
              <w:t> </w:t>
            </w:r>
            <w:r w:rsidRPr="009D5EE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DA5AF0">
              <w:rPr>
                <w:rFonts w:ascii="Times New Roman" w:hAnsi="Times New Roman"/>
                <w:sz w:val="28"/>
                <w:szCs w:val="28"/>
                <w:lang w:val="en-US"/>
              </w:rPr>
              <w:t> </w:t>
            </w:r>
            <w:r w:rsidRPr="009D5EE2">
              <w:rPr>
                <w:rFonts w:ascii="Times New Roman" w:hAnsi="Times New Roman"/>
                <w:sz w:val="28"/>
                <w:szCs w:val="28"/>
                <w:lang w:val="uk-UA"/>
              </w:rPr>
              <w:t xml:space="preserve">Сухомлинського; за ред. О.М. </w:t>
            </w:r>
            <w:r w:rsidR="00DA5AF0">
              <w:rPr>
                <w:rFonts w:ascii="Times New Roman" w:hAnsi="Times New Roman"/>
                <w:sz w:val="28"/>
                <w:szCs w:val="28"/>
                <w:lang w:val="uk-UA"/>
              </w:rPr>
              <w:t>Пєхоти. –  Миколаїв, 2015. –  №</w:t>
            </w:r>
            <w:r w:rsidR="00DA5AF0">
              <w:rPr>
                <w:rFonts w:ascii="Times New Roman" w:hAnsi="Times New Roman"/>
                <w:sz w:val="28"/>
                <w:szCs w:val="28"/>
                <w:lang w:val="en-US"/>
              </w:rPr>
              <w:t> </w:t>
            </w:r>
            <w:r w:rsidRPr="009D5EE2">
              <w:rPr>
                <w:rFonts w:ascii="Times New Roman" w:hAnsi="Times New Roman"/>
                <w:sz w:val="28"/>
                <w:szCs w:val="28"/>
                <w:lang w:val="uk-UA"/>
              </w:rPr>
              <w:t>1(48). – С.</w:t>
            </w:r>
            <w:r>
              <w:rPr>
                <w:rFonts w:ascii="Times New Roman" w:hAnsi="Times New Roman"/>
                <w:sz w:val="28"/>
                <w:szCs w:val="28"/>
                <w:lang w:val="uk-UA"/>
              </w:rPr>
              <w:t xml:space="preserve"> 169-172.</w:t>
            </w:r>
          </w:p>
        </w:tc>
      </w:tr>
      <w:tr w:rsidR="00B66BF3" w:rsidRPr="00DA5AF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58D1" w:rsidRDefault="00B66BF3" w:rsidP="00DA5AF0">
            <w:pPr>
              <w:spacing w:after="240"/>
              <w:jc w:val="both"/>
              <w:rPr>
                <w:rFonts w:ascii="Times New Roman" w:hAnsi="Times New Roman"/>
                <w:sz w:val="28"/>
                <w:szCs w:val="28"/>
                <w:lang w:val="uk-UA"/>
              </w:rPr>
            </w:pPr>
            <w:r w:rsidRPr="005C2703">
              <w:rPr>
                <w:rFonts w:ascii="Times New Roman" w:hAnsi="Times New Roman"/>
                <w:sz w:val="28"/>
                <w:szCs w:val="28"/>
                <w:lang w:val="uk-UA"/>
              </w:rPr>
              <w:t>Король</w:t>
            </w:r>
            <w:r w:rsidR="008C3215">
              <w:rPr>
                <w:rFonts w:ascii="Times New Roman" w:hAnsi="Times New Roman"/>
                <w:sz w:val="28"/>
                <w:szCs w:val="28"/>
                <w:lang w:val="uk-UA"/>
              </w:rPr>
              <w:t>,</w:t>
            </w:r>
            <w:r w:rsidR="00DA5AF0">
              <w:rPr>
                <w:rFonts w:ascii="Times New Roman" w:hAnsi="Times New Roman"/>
                <w:sz w:val="28"/>
                <w:szCs w:val="28"/>
                <w:lang w:val="en-US"/>
              </w:rPr>
              <w:t> </w:t>
            </w:r>
            <w:r w:rsidR="00DA5AF0">
              <w:rPr>
                <w:rFonts w:ascii="Times New Roman" w:hAnsi="Times New Roman"/>
                <w:sz w:val="28"/>
                <w:szCs w:val="28"/>
                <w:lang w:val="uk-UA"/>
              </w:rPr>
              <w:t xml:space="preserve">А. </w:t>
            </w:r>
            <w:r w:rsidRPr="005C2703">
              <w:rPr>
                <w:rFonts w:ascii="Times New Roman" w:hAnsi="Times New Roman"/>
                <w:sz w:val="28"/>
                <w:szCs w:val="28"/>
                <w:lang w:val="uk-UA"/>
              </w:rPr>
              <w:t>Вища осві</w:t>
            </w:r>
            <w:r w:rsidR="00DA5AF0">
              <w:rPr>
                <w:rFonts w:ascii="Times New Roman" w:hAnsi="Times New Roman"/>
                <w:sz w:val="28"/>
                <w:szCs w:val="28"/>
                <w:lang w:val="uk-UA"/>
              </w:rPr>
              <w:t>та України: етапи розвитку / А.</w:t>
            </w:r>
            <w:r w:rsidR="00DA5AF0">
              <w:rPr>
                <w:rFonts w:ascii="Times New Roman" w:hAnsi="Times New Roman"/>
                <w:sz w:val="28"/>
                <w:szCs w:val="28"/>
                <w:lang w:val="en-US"/>
              </w:rPr>
              <w:t> </w:t>
            </w:r>
            <w:r w:rsidRPr="005C2703">
              <w:rPr>
                <w:rFonts w:ascii="Times New Roman" w:hAnsi="Times New Roman"/>
                <w:sz w:val="28"/>
                <w:szCs w:val="28"/>
                <w:lang w:val="uk-UA"/>
              </w:rPr>
              <w:t>Король //</w:t>
            </w:r>
            <w:r w:rsidR="00DA5AF0" w:rsidRPr="00DA5AF0">
              <w:rPr>
                <w:rFonts w:ascii="Times New Roman" w:hAnsi="Times New Roman"/>
                <w:sz w:val="28"/>
                <w:szCs w:val="28"/>
                <w:lang w:val="uk-UA"/>
              </w:rPr>
              <w:t xml:space="preserve"> </w:t>
            </w:r>
            <w:r w:rsidRPr="00AF097B">
              <w:rPr>
                <w:rFonts w:ascii="Times New Roman" w:hAnsi="Times New Roman"/>
                <w:sz w:val="28"/>
                <w:szCs w:val="28"/>
                <w:lang w:val="uk-UA"/>
              </w:rPr>
              <w:t>Науковий вісник Миколаївського націон</w:t>
            </w:r>
            <w:r w:rsidR="00DA5AF0">
              <w:rPr>
                <w:rFonts w:ascii="Times New Roman" w:hAnsi="Times New Roman"/>
                <w:sz w:val="28"/>
                <w:szCs w:val="28"/>
                <w:lang w:val="uk-UA"/>
              </w:rPr>
              <w:t>ального університету імені В.О.</w:t>
            </w:r>
            <w:r w:rsidR="00DA5AF0">
              <w:rPr>
                <w:rFonts w:ascii="Times New Roman" w:hAnsi="Times New Roman"/>
                <w:sz w:val="28"/>
                <w:szCs w:val="28"/>
                <w:lang w:val="en-US"/>
              </w:rPr>
              <w:t> </w:t>
            </w:r>
            <w:r w:rsidRPr="00AF097B">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DA5AF0">
              <w:rPr>
                <w:rFonts w:ascii="Times New Roman" w:hAnsi="Times New Roman"/>
                <w:sz w:val="28"/>
                <w:szCs w:val="28"/>
                <w:lang w:val="en-US"/>
              </w:rPr>
              <w:t> </w:t>
            </w:r>
            <w:r w:rsidRPr="00AF097B">
              <w:rPr>
                <w:rFonts w:ascii="Times New Roman" w:hAnsi="Times New Roman"/>
                <w:sz w:val="28"/>
                <w:szCs w:val="28"/>
                <w:lang w:val="uk-UA"/>
              </w:rPr>
              <w:t>Сухомлинського; за ред. А.Л. Ситченка.– Миколаїв, 2016. – №</w:t>
            </w:r>
            <w:r w:rsidR="00DA5AF0">
              <w:rPr>
                <w:rFonts w:ascii="Times New Roman" w:hAnsi="Times New Roman"/>
                <w:sz w:val="28"/>
                <w:szCs w:val="28"/>
                <w:lang w:val="en-US"/>
              </w:rPr>
              <w:t> </w:t>
            </w:r>
            <w:r w:rsidRPr="00AF097B">
              <w:rPr>
                <w:rFonts w:ascii="Times New Roman" w:hAnsi="Times New Roman"/>
                <w:sz w:val="28"/>
                <w:szCs w:val="28"/>
                <w:lang w:val="uk-UA"/>
              </w:rPr>
              <w:t>1(52). – С.</w:t>
            </w:r>
            <w:r>
              <w:rPr>
                <w:rFonts w:ascii="Times New Roman" w:hAnsi="Times New Roman"/>
                <w:sz w:val="28"/>
                <w:szCs w:val="28"/>
                <w:lang w:val="uk-UA"/>
              </w:rPr>
              <w:t xml:space="preserve"> 93-98.</w:t>
            </w:r>
          </w:p>
        </w:tc>
      </w:tr>
      <w:tr w:rsidR="00B66BF3" w:rsidRPr="00DA5AF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DA5AF0">
            <w:pPr>
              <w:spacing w:after="240"/>
              <w:jc w:val="both"/>
              <w:rPr>
                <w:rFonts w:ascii="Times New Roman" w:hAnsi="Times New Roman"/>
                <w:sz w:val="28"/>
                <w:szCs w:val="28"/>
                <w:lang w:val="uk-UA"/>
              </w:rPr>
            </w:pPr>
            <w:r w:rsidRPr="004A29D4">
              <w:rPr>
                <w:rFonts w:ascii="Times New Roman" w:hAnsi="Times New Roman"/>
                <w:sz w:val="28"/>
                <w:szCs w:val="28"/>
                <w:lang w:val="uk-UA"/>
              </w:rPr>
              <w:t>Король</w:t>
            </w:r>
            <w:r w:rsidR="008C3215">
              <w:rPr>
                <w:rFonts w:ascii="Times New Roman" w:hAnsi="Times New Roman"/>
                <w:sz w:val="28"/>
                <w:szCs w:val="28"/>
                <w:lang w:val="uk-UA"/>
              </w:rPr>
              <w:t>,</w:t>
            </w:r>
            <w:r w:rsidR="00DA5AF0">
              <w:rPr>
                <w:rFonts w:ascii="Times New Roman" w:hAnsi="Times New Roman"/>
                <w:sz w:val="28"/>
                <w:szCs w:val="28"/>
                <w:lang w:val="uk-UA"/>
              </w:rPr>
              <w:t xml:space="preserve"> А. </w:t>
            </w:r>
            <w:r w:rsidRPr="004A29D4">
              <w:rPr>
                <w:rFonts w:ascii="Times New Roman" w:hAnsi="Times New Roman"/>
                <w:sz w:val="28"/>
                <w:szCs w:val="28"/>
                <w:lang w:val="uk-UA"/>
              </w:rPr>
              <w:t>Джаз як оди</w:t>
            </w:r>
            <w:r>
              <w:rPr>
                <w:rFonts w:ascii="Times New Roman" w:hAnsi="Times New Roman"/>
                <w:sz w:val="28"/>
                <w:szCs w:val="28"/>
                <w:lang w:val="uk-UA"/>
              </w:rPr>
              <w:t xml:space="preserve">н із видів музичного мистецтва </w:t>
            </w:r>
            <w:r w:rsidRPr="004A29D4">
              <w:rPr>
                <w:rFonts w:ascii="Times New Roman" w:hAnsi="Times New Roman"/>
                <w:sz w:val="28"/>
                <w:szCs w:val="28"/>
                <w:lang w:val="uk-UA"/>
              </w:rPr>
              <w:t>/ А. Король //</w:t>
            </w:r>
            <w:r w:rsidR="00DA5AF0" w:rsidRPr="00DA5AF0">
              <w:rPr>
                <w:rFonts w:ascii="Times New Roman" w:hAnsi="Times New Roman"/>
                <w:sz w:val="28"/>
                <w:szCs w:val="28"/>
                <w:lang w:val="uk-UA"/>
              </w:rPr>
              <w:t xml:space="preserve"> </w:t>
            </w:r>
            <w:r w:rsidRPr="00131CCE">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w:t>
            </w:r>
            <w:r w:rsidR="00DA5AF0">
              <w:rPr>
                <w:rFonts w:ascii="Times New Roman" w:hAnsi="Times New Roman"/>
                <w:sz w:val="28"/>
                <w:szCs w:val="28"/>
                <w:lang w:val="en-US"/>
              </w:rPr>
              <w:t> </w:t>
            </w:r>
            <w:r w:rsidRPr="00131CCE">
              <w:rPr>
                <w:rFonts w:ascii="Times New Roman" w:hAnsi="Times New Roman"/>
                <w:sz w:val="28"/>
                <w:szCs w:val="28"/>
                <w:lang w:val="uk-UA"/>
              </w:rPr>
              <w:t>Сухомлинського; за ред. А.Л. Ситченка.– Миколаїв, 2016. – №</w:t>
            </w:r>
            <w:r w:rsidR="00DA5AF0">
              <w:rPr>
                <w:rFonts w:ascii="Times New Roman" w:hAnsi="Times New Roman"/>
                <w:sz w:val="28"/>
                <w:szCs w:val="28"/>
                <w:lang w:val="en-US"/>
              </w:rPr>
              <w:t> </w:t>
            </w:r>
            <w:r w:rsidRPr="00131CCE">
              <w:rPr>
                <w:rFonts w:ascii="Times New Roman" w:hAnsi="Times New Roman"/>
                <w:sz w:val="28"/>
                <w:szCs w:val="28"/>
                <w:lang w:val="uk-UA"/>
              </w:rPr>
              <w:t>4(55). – С.</w:t>
            </w:r>
            <w:r>
              <w:rPr>
                <w:rFonts w:ascii="Times New Roman" w:hAnsi="Times New Roman"/>
                <w:sz w:val="28"/>
                <w:szCs w:val="28"/>
                <w:lang w:val="uk-UA"/>
              </w:rPr>
              <w:t xml:space="preserve"> 321-325.</w:t>
            </w:r>
          </w:p>
        </w:tc>
      </w:tr>
      <w:tr w:rsidR="00B66BF3" w:rsidRPr="00BA250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Король</w:t>
            </w:r>
            <w:r w:rsidR="008C3215">
              <w:rPr>
                <w:rFonts w:ascii="Times New Roman" w:hAnsi="Times New Roman"/>
                <w:sz w:val="28"/>
                <w:szCs w:val="28"/>
                <w:lang w:val="uk-UA"/>
              </w:rPr>
              <w:t>,</w:t>
            </w:r>
            <w:r>
              <w:rPr>
                <w:rFonts w:ascii="Times New Roman" w:hAnsi="Times New Roman"/>
                <w:sz w:val="28"/>
                <w:szCs w:val="28"/>
                <w:lang w:val="uk-UA"/>
              </w:rPr>
              <w:t xml:space="preserve"> Н.І. Система дошкільної освіти в</w:t>
            </w:r>
            <w:r w:rsidR="00DA5AF0">
              <w:rPr>
                <w:rFonts w:ascii="Times New Roman" w:hAnsi="Times New Roman"/>
                <w:sz w:val="28"/>
                <w:szCs w:val="28"/>
                <w:lang w:val="uk-UA"/>
              </w:rPr>
              <w:t xml:space="preserve"> США. Тенденції розвитку / Н.І.</w:t>
            </w:r>
            <w:r w:rsidR="00DA5AF0">
              <w:rPr>
                <w:rFonts w:ascii="Times New Roman" w:hAnsi="Times New Roman"/>
                <w:sz w:val="28"/>
                <w:szCs w:val="28"/>
                <w:lang w:val="en-US"/>
              </w:rPr>
              <w:t> </w:t>
            </w:r>
            <w:r>
              <w:rPr>
                <w:rFonts w:ascii="Times New Roman" w:hAnsi="Times New Roman"/>
                <w:sz w:val="28"/>
                <w:szCs w:val="28"/>
                <w:lang w:val="uk-UA"/>
              </w:rPr>
              <w:t xml:space="preserve">Король // </w:t>
            </w:r>
            <w:r w:rsidRPr="009C15D6">
              <w:rPr>
                <w:rFonts w:ascii="Times New Roman" w:hAnsi="Times New Roman"/>
                <w:sz w:val="28"/>
                <w:szCs w:val="28"/>
                <w:lang w:val="uk-UA"/>
              </w:rPr>
              <w:t>Науковий вісник Миколаївського дер</w:t>
            </w:r>
            <w:r w:rsidR="00DA5AF0">
              <w:rPr>
                <w:rFonts w:ascii="Times New Roman" w:hAnsi="Times New Roman"/>
                <w:sz w:val="28"/>
                <w:szCs w:val="28"/>
                <w:lang w:val="uk-UA"/>
              </w:rPr>
              <w:t>жавного університету імені В.О.</w:t>
            </w:r>
            <w:r w:rsidR="00DA5AF0">
              <w:rPr>
                <w:rFonts w:ascii="Times New Roman" w:hAnsi="Times New Roman"/>
                <w:sz w:val="28"/>
                <w:szCs w:val="28"/>
                <w:lang w:val="en-US"/>
              </w:rPr>
              <w:t> </w:t>
            </w:r>
            <w:r w:rsidRPr="009C15D6">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ред. В. Будак, О. Пєхота. - Миколаїв, 2008. –  Спецвипуск. Т.2. Проблеми передшкільної освіти в сучасних умовах . – С.</w:t>
            </w:r>
            <w:r>
              <w:rPr>
                <w:rFonts w:ascii="Times New Roman" w:hAnsi="Times New Roman"/>
                <w:sz w:val="28"/>
                <w:szCs w:val="28"/>
                <w:lang w:val="uk-UA"/>
              </w:rPr>
              <w:t xml:space="preserve"> 151-157.</w:t>
            </w:r>
          </w:p>
        </w:tc>
      </w:tr>
      <w:tr w:rsidR="00B66BF3" w:rsidRPr="00DA5AF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DA5AF0" w:rsidP="00DA5AF0">
            <w:pPr>
              <w:spacing w:after="240"/>
              <w:jc w:val="both"/>
              <w:rPr>
                <w:rFonts w:ascii="Times New Roman" w:hAnsi="Times New Roman"/>
                <w:sz w:val="28"/>
                <w:szCs w:val="28"/>
                <w:lang w:val="uk-UA"/>
              </w:rPr>
            </w:pPr>
            <w:r>
              <w:rPr>
                <w:rFonts w:ascii="Times New Roman" w:hAnsi="Times New Roman"/>
                <w:sz w:val="28"/>
                <w:szCs w:val="28"/>
                <w:lang w:val="uk-UA"/>
              </w:rPr>
              <w:t>Корольова,</w:t>
            </w:r>
            <w:r>
              <w:rPr>
                <w:rFonts w:ascii="Times New Roman" w:hAnsi="Times New Roman"/>
                <w:sz w:val="28"/>
                <w:szCs w:val="28"/>
                <w:lang w:val="en-US"/>
              </w:rPr>
              <w:t> </w:t>
            </w:r>
            <w:r w:rsidR="00B66BF3">
              <w:rPr>
                <w:rFonts w:ascii="Times New Roman" w:hAnsi="Times New Roman"/>
                <w:sz w:val="28"/>
                <w:szCs w:val="28"/>
                <w:lang w:val="uk-UA"/>
              </w:rPr>
              <w:t>Т.М. Роль лінгвокультурологічних аспектів при формуванні вторинної мовної особистості дошкільнят / Т.М.</w:t>
            </w:r>
            <w:r>
              <w:rPr>
                <w:rFonts w:ascii="Times New Roman" w:hAnsi="Times New Roman"/>
                <w:sz w:val="28"/>
                <w:szCs w:val="28"/>
                <w:lang w:val="en-US"/>
              </w:rPr>
              <w:t> </w:t>
            </w:r>
            <w:r>
              <w:rPr>
                <w:rFonts w:ascii="Times New Roman" w:hAnsi="Times New Roman"/>
                <w:sz w:val="28"/>
                <w:szCs w:val="28"/>
                <w:lang w:val="uk-UA"/>
              </w:rPr>
              <w:t>Корольова, В.І.</w:t>
            </w:r>
            <w:r>
              <w:rPr>
                <w:rFonts w:ascii="Times New Roman" w:hAnsi="Times New Roman"/>
                <w:sz w:val="28"/>
                <w:szCs w:val="28"/>
                <w:lang w:val="en-US"/>
              </w:rPr>
              <w:t> </w:t>
            </w:r>
            <w:r w:rsidR="00B66BF3">
              <w:rPr>
                <w:rFonts w:ascii="Times New Roman" w:hAnsi="Times New Roman"/>
                <w:sz w:val="28"/>
                <w:szCs w:val="28"/>
                <w:lang w:val="uk-UA"/>
              </w:rPr>
              <w:t xml:space="preserve">Могилевський // </w:t>
            </w:r>
            <w:r w:rsidR="00B66BF3" w:rsidRPr="00E62813">
              <w:rPr>
                <w:rFonts w:ascii="Times New Roman" w:hAnsi="Times New Roman"/>
                <w:sz w:val="28"/>
                <w:szCs w:val="28"/>
                <w:lang w:val="uk-UA"/>
              </w:rPr>
              <w:t>Науковий вісник Миколаївського національного університету імені В.О.</w:t>
            </w:r>
            <w:r>
              <w:rPr>
                <w:rFonts w:ascii="Times New Roman" w:hAnsi="Times New Roman"/>
                <w:sz w:val="28"/>
                <w:szCs w:val="28"/>
                <w:lang w:val="en-US"/>
              </w:rPr>
              <w:t> </w:t>
            </w:r>
            <w:r w:rsidR="00B66BF3" w:rsidRPr="00E62813">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Pr>
                <w:rFonts w:ascii="Times New Roman" w:hAnsi="Times New Roman"/>
                <w:sz w:val="28"/>
                <w:szCs w:val="28"/>
                <w:lang w:val="en-US"/>
              </w:rPr>
              <w:t> </w:t>
            </w:r>
            <w:r w:rsidR="00B66BF3" w:rsidRPr="00E62813">
              <w:rPr>
                <w:rFonts w:ascii="Times New Roman" w:hAnsi="Times New Roman"/>
                <w:sz w:val="28"/>
                <w:szCs w:val="28"/>
                <w:lang w:val="uk-UA"/>
              </w:rPr>
              <w:t>Сухомлинського; за ред. В. Будака, О. Пєхоти. - Миколаїв, 2012. –  Вип. – 1.37. – С.</w:t>
            </w:r>
            <w:r w:rsidR="00B66BF3">
              <w:rPr>
                <w:rFonts w:ascii="Times New Roman" w:hAnsi="Times New Roman"/>
                <w:sz w:val="28"/>
                <w:szCs w:val="28"/>
                <w:lang w:val="uk-UA"/>
              </w:rPr>
              <w:t xml:space="preserve"> 207-209.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5053A3" w:rsidRDefault="00B66BF3" w:rsidP="00DA5AF0">
            <w:pPr>
              <w:spacing w:after="240"/>
              <w:jc w:val="both"/>
              <w:rPr>
                <w:rFonts w:ascii="Times New Roman" w:hAnsi="Times New Roman"/>
                <w:sz w:val="28"/>
                <w:szCs w:val="28"/>
                <w:lang w:val="uk-UA"/>
              </w:rPr>
            </w:pPr>
            <w:r w:rsidRPr="00674E76">
              <w:rPr>
                <w:rFonts w:ascii="Times New Roman" w:hAnsi="Times New Roman"/>
                <w:sz w:val="28"/>
                <w:szCs w:val="28"/>
                <w:lang w:val="uk-UA"/>
              </w:rPr>
              <w:t>Короп</w:t>
            </w:r>
            <w:r w:rsidR="008C3215">
              <w:rPr>
                <w:rFonts w:ascii="Times New Roman" w:hAnsi="Times New Roman"/>
                <w:sz w:val="28"/>
                <w:szCs w:val="28"/>
                <w:lang w:val="uk-UA"/>
              </w:rPr>
              <w:t>,</w:t>
            </w:r>
            <w:r w:rsidR="00DA5AF0">
              <w:rPr>
                <w:rFonts w:ascii="Times New Roman" w:hAnsi="Times New Roman"/>
                <w:sz w:val="28"/>
                <w:szCs w:val="28"/>
                <w:lang w:val="uk-UA"/>
              </w:rPr>
              <w:t xml:space="preserve"> О.</w:t>
            </w:r>
            <w:r w:rsidRPr="00674E76">
              <w:rPr>
                <w:rFonts w:ascii="Times New Roman" w:hAnsi="Times New Roman"/>
                <w:sz w:val="28"/>
                <w:szCs w:val="28"/>
                <w:lang w:val="uk-UA"/>
              </w:rPr>
              <w:t>А. Наукова спадщина К.Д.</w:t>
            </w:r>
            <w:r w:rsidR="00DA5AF0">
              <w:rPr>
                <w:rFonts w:ascii="Times New Roman" w:hAnsi="Times New Roman"/>
                <w:sz w:val="28"/>
                <w:szCs w:val="28"/>
                <w:lang w:val="en-US"/>
              </w:rPr>
              <w:t> </w:t>
            </w:r>
            <w:r w:rsidRPr="00674E76">
              <w:rPr>
                <w:rFonts w:ascii="Times New Roman" w:hAnsi="Times New Roman"/>
                <w:sz w:val="28"/>
                <w:szCs w:val="28"/>
                <w:lang w:val="uk-UA"/>
              </w:rPr>
              <w:t>Ушинського як методологічна основа практики розвитку в дошкільни</w:t>
            </w:r>
            <w:r>
              <w:rPr>
                <w:rFonts w:ascii="Times New Roman" w:hAnsi="Times New Roman"/>
                <w:sz w:val="28"/>
                <w:szCs w:val="28"/>
                <w:lang w:val="uk-UA"/>
              </w:rPr>
              <w:t>ків аудіативних навичок і вмінь / О.А.</w:t>
            </w:r>
            <w:r w:rsidR="00DA5AF0">
              <w:rPr>
                <w:rFonts w:ascii="Times New Roman" w:hAnsi="Times New Roman"/>
                <w:sz w:val="28"/>
                <w:szCs w:val="28"/>
                <w:lang w:val="en-US"/>
              </w:rPr>
              <w:t> </w:t>
            </w:r>
            <w:r>
              <w:rPr>
                <w:rFonts w:ascii="Times New Roman" w:hAnsi="Times New Roman"/>
                <w:sz w:val="28"/>
                <w:szCs w:val="28"/>
                <w:lang w:val="uk-UA"/>
              </w:rPr>
              <w:t xml:space="preserve">Короп // </w:t>
            </w:r>
            <w:r w:rsidRPr="008453D4">
              <w:rPr>
                <w:rFonts w:ascii="Times New Roman" w:hAnsi="Times New Roman"/>
                <w:sz w:val="28"/>
                <w:szCs w:val="28"/>
                <w:lang w:val="uk-UA"/>
              </w:rPr>
              <w:t>Науковий вісник Миколаївського націон</w:t>
            </w:r>
            <w:r w:rsidR="00DA5AF0">
              <w:rPr>
                <w:rFonts w:ascii="Times New Roman" w:hAnsi="Times New Roman"/>
                <w:sz w:val="28"/>
                <w:szCs w:val="28"/>
                <w:lang w:val="uk-UA"/>
              </w:rPr>
              <w:t>ального університету імені В.О.</w:t>
            </w:r>
            <w:r w:rsidR="00DA5AF0">
              <w:rPr>
                <w:rFonts w:ascii="Times New Roman" w:hAnsi="Times New Roman"/>
                <w:sz w:val="28"/>
                <w:szCs w:val="28"/>
                <w:lang w:val="en-US"/>
              </w:rPr>
              <w:t> </w:t>
            </w:r>
            <w:r w:rsidRPr="008453D4">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  Миколаїв, 2014. –  Вип.1.45.</w:t>
            </w:r>
            <w:r w:rsidRPr="00674E76">
              <w:rPr>
                <w:rFonts w:ascii="Times New Roman" w:hAnsi="Times New Roman"/>
                <w:sz w:val="28"/>
                <w:szCs w:val="28"/>
                <w:lang w:val="uk-UA"/>
              </w:rPr>
              <w:t xml:space="preserve"> - C. 68-72.</w:t>
            </w:r>
          </w:p>
        </w:tc>
      </w:tr>
      <w:tr w:rsidR="00B66BF3" w:rsidRPr="00DA5AF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4385" w:rsidRDefault="00B66BF3" w:rsidP="00DA5AF0">
            <w:pPr>
              <w:spacing w:after="240"/>
              <w:jc w:val="both"/>
              <w:rPr>
                <w:rFonts w:ascii="Times New Roman" w:hAnsi="Times New Roman"/>
                <w:sz w:val="28"/>
                <w:szCs w:val="28"/>
                <w:lang w:val="uk-UA"/>
              </w:rPr>
            </w:pPr>
            <w:r w:rsidRPr="00E40294">
              <w:rPr>
                <w:rFonts w:ascii="Times New Roman" w:hAnsi="Times New Roman"/>
                <w:sz w:val="28"/>
                <w:szCs w:val="28"/>
                <w:lang w:val="uk-UA"/>
              </w:rPr>
              <w:t>Короткіх</w:t>
            </w:r>
            <w:r w:rsidR="008C3215">
              <w:rPr>
                <w:rFonts w:ascii="Times New Roman" w:hAnsi="Times New Roman"/>
                <w:sz w:val="28"/>
                <w:szCs w:val="28"/>
                <w:lang w:val="uk-UA"/>
              </w:rPr>
              <w:t>,</w:t>
            </w:r>
            <w:r w:rsidR="00DA5AF0">
              <w:rPr>
                <w:rFonts w:ascii="Times New Roman" w:hAnsi="Times New Roman"/>
                <w:sz w:val="28"/>
                <w:szCs w:val="28"/>
                <w:lang w:val="en-US"/>
              </w:rPr>
              <w:t> </w:t>
            </w:r>
            <w:r>
              <w:rPr>
                <w:rFonts w:ascii="Times New Roman" w:hAnsi="Times New Roman"/>
                <w:sz w:val="28"/>
                <w:szCs w:val="28"/>
                <w:lang w:val="uk-UA"/>
              </w:rPr>
              <w:t>М.А.</w:t>
            </w:r>
            <w:r w:rsidRPr="00E40294">
              <w:rPr>
                <w:rFonts w:ascii="Times New Roman" w:hAnsi="Times New Roman"/>
                <w:sz w:val="28"/>
                <w:szCs w:val="28"/>
                <w:lang w:val="uk-UA"/>
              </w:rPr>
              <w:t xml:space="preserve"> Компоненти, критерії та показники рівнів </w:t>
            </w:r>
            <w:r>
              <w:rPr>
                <w:rFonts w:ascii="Times New Roman" w:hAnsi="Times New Roman"/>
                <w:sz w:val="28"/>
                <w:szCs w:val="28"/>
                <w:lang w:val="uk-UA"/>
              </w:rPr>
              <w:t>с</w:t>
            </w:r>
            <w:r w:rsidRPr="00E40294">
              <w:rPr>
                <w:rFonts w:ascii="Times New Roman" w:hAnsi="Times New Roman"/>
                <w:sz w:val="28"/>
                <w:szCs w:val="28"/>
                <w:lang w:val="uk-UA"/>
              </w:rPr>
              <w:t>формованостіпедагогічної майстерності викладачів вищих військових</w:t>
            </w:r>
            <w:r w:rsidR="00DA5AF0" w:rsidRPr="00DA5AF0">
              <w:rPr>
                <w:rFonts w:ascii="Times New Roman" w:hAnsi="Times New Roman"/>
                <w:sz w:val="28"/>
                <w:szCs w:val="28"/>
                <w:lang w:val="uk-UA"/>
              </w:rPr>
              <w:t xml:space="preserve"> </w:t>
            </w:r>
            <w:r w:rsidRPr="00E40294">
              <w:rPr>
                <w:rFonts w:ascii="Times New Roman" w:hAnsi="Times New Roman"/>
                <w:sz w:val="28"/>
                <w:szCs w:val="28"/>
                <w:lang w:val="uk-UA"/>
              </w:rPr>
              <w:t>навчальних закладів</w:t>
            </w:r>
            <w:r>
              <w:rPr>
                <w:rFonts w:ascii="Times New Roman" w:hAnsi="Times New Roman"/>
                <w:sz w:val="28"/>
                <w:szCs w:val="28"/>
                <w:lang w:val="uk-UA"/>
              </w:rPr>
              <w:t xml:space="preserve"> / </w:t>
            </w:r>
            <w:r w:rsidRPr="00B80AB4">
              <w:rPr>
                <w:rFonts w:ascii="Times New Roman" w:hAnsi="Times New Roman"/>
                <w:sz w:val="28"/>
                <w:szCs w:val="28"/>
                <w:lang w:val="uk-UA"/>
              </w:rPr>
              <w:t>М.А.</w:t>
            </w:r>
            <w:r w:rsidR="00DA5AF0">
              <w:rPr>
                <w:rFonts w:ascii="Times New Roman" w:hAnsi="Times New Roman"/>
                <w:sz w:val="28"/>
                <w:szCs w:val="28"/>
                <w:lang w:val="en-US"/>
              </w:rPr>
              <w:t> </w:t>
            </w:r>
            <w:r w:rsidRPr="00B80AB4">
              <w:rPr>
                <w:rFonts w:ascii="Times New Roman" w:hAnsi="Times New Roman"/>
                <w:sz w:val="28"/>
                <w:szCs w:val="28"/>
                <w:lang w:val="uk-UA"/>
              </w:rPr>
              <w:t>Короткіх</w:t>
            </w:r>
            <w:r>
              <w:rPr>
                <w:rFonts w:ascii="Times New Roman" w:hAnsi="Times New Roman"/>
                <w:sz w:val="28"/>
                <w:szCs w:val="28"/>
                <w:lang w:val="uk-UA"/>
              </w:rPr>
              <w:t xml:space="preserve"> //</w:t>
            </w:r>
            <w:r w:rsidR="00DA5AF0" w:rsidRPr="00DA5AF0">
              <w:rPr>
                <w:rFonts w:ascii="Times New Roman" w:hAnsi="Times New Roman"/>
                <w:sz w:val="28"/>
                <w:szCs w:val="28"/>
                <w:lang w:val="uk-UA"/>
              </w:rPr>
              <w:t xml:space="preserve"> </w:t>
            </w:r>
            <w:r w:rsidRPr="00EC58C9">
              <w:rPr>
                <w:rFonts w:ascii="Times New Roman" w:hAnsi="Times New Roman"/>
                <w:sz w:val="28"/>
                <w:szCs w:val="28"/>
                <w:lang w:val="uk-UA"/>
              </w:rPr>
              <w:t>Науковий вісник Миколаївського національного університету імені В.О.</w:t>
            </w:r>
            <w:r w:rsidR="00DA5AF0">
              <w:rPr>
                <w:rFonts w:ascii="Times New Roman" w:hAnsi="Times New Roman"/>
                <w:sz w:val="28"/>
                <w:szCs w:val="28"/>
                <w:lang w:val="en-US"/>
              </w:rPr>
              <w:t> </w:t>
            </w:r>
            <w:r w:rsidRPr="00EC58C9">
              <w:rPr>
                <w:rFonts w:ascii="Times New Roman" w:hAnsi="Times New Roman"/>
                <w:sz w:val="28"/>
                <w:szCs w:val="28"/>
                <w:lang w:val="uk-UA"/>
              </w:rPr>
              <w:t>Сухомлинського : збірник наукових праць. Сер.: Педагогічні науки Миколаївський національний університет імені В.О.</w:t>
            </w:r>
            <w:r w:rsidR="00DA5AF0">
              <w:rPr>
                <w:rFonts w:ascii="Times New Roman" w:hAnsi="Times New Roman"/>
                <w:sz w:val="28"/>
                <w:szCs w:val="28"/>
                <w:lang w:val="en-US"/>
              </w:rPr>
              <w:t> </w:t>
            </w:r>
            <w:r w:rsidRPr="00EC58C9">
              <w:rPr>
                <w:rFonts w:ascii="Times New Roman" w:hAnsi="Times New Roman"/>
                <w:sz w:val="28"/>
                <w:szCs w:val="28"/>
                <w:lang w:val="uk-UA"/>
              </w:rPr>
              <w:t>Сухомлинського; за ред.. Т.М. Степанової. – Миколаїв, 2015. –  №3(50). – С.</w:t>
            </w:r>
            <w:r>
              <w:rPr>
                <w:rFonts w:ascii="Times New Roman" w:hAnsi="Times New Roman"/>
                <w:sz w:val="28"/>
                <w:szCs w:val="28"/>
                <w:lang w:val="uk-UA"/>
              </w:rPr>
              <w:t xml:space="preserve"> 123-131.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DA5AF0">
            <w:pPr>
              <w:spacing w:after="240"/>
              <w:jc w:val="both"/>
              <w:rPr>
                <w:rFonts w:ascii="Times New Roman" w:hAnsi="Times New Roman"/>
                <w:sz w:val="28"/>
                <w:szCs w:val="28"/>
                <w:lang w:val="uk-UA"/>
              </w:rPr>
            </w:pPr>
            <w:r>
              <w:rPr>
                <w:rFonts w:ascii="Times New Roman" w:hAnsi="Times New Roman"/>
                <w:sz w:val="28"/>
                <w:szCs w:val="28"/>
                <w:lang w:val="uk-UA"/>
              </w:rPr>
              <w:t>Корчевна</w:t>
            </w:r>
            <w:r w:rsidR="008C3215">
              <w:rPr>
                <w:rFonts w:ascii="Times New Roman" w:hAnsi="Times New Roman"/>
                <w:sz w:val="28"/>
                <w:szCs w:val="28"/>
                <w:lang w:val="uk-UA"/>
              </w:rPr>
              <w:t>,</w:t>
            </w:r>
            <w:r w:rsidR="00DA5AF0">
              <w:rPr>
                <w:rFonts w:ascii="Times New Roman" w:hAnsi="Times New Roman"/>
                <w:sz w:val="28"/>
                <w:szCs w:val="28"/>
                <w:lang w:val="en-US"/>
              </w:rPr>
              <w:t> </w:t>
            </w:r>
            <w:r>
              <w:rPr>
                <w:rFonts w:ascii="Times New Roman" w:hAnsi="Times New Roman"/>
                <w:sz w:val="28"/>
                <w:szCs w:val="28"/>
                <w:lang w:val="uk-UA"/>
              </w:rPr>
              <w:t xml:space="preserve">С.О. Кредитно-модульна система навчання у професійній підготовці майбутнього вчителя музики у класі баяну / С.О. Корчевна // </w:t>
            </w:r>
            <w:r w:rsidRPr="007013CA">
              <w:rPr>
                <w:rFonts w:ascii="Times New Roman" w:hAnsi="Times New Roman"/>
                <w:sz w:val="28"/>
                <w:szCs w:val="28"/>
                <w:lang w:val="uk-UA"/>
              </w:rPr>
              <w:t>Науковий вісник Миколаївського дер</w:t>
            </w:r>
            <w:r w:rsidR="00DA5AF0">
              <w:rPr>
                <w:rFonts w:ascii="Times New Roman" w:hAnsi="Times New Roman"/>
                <w:sz w:val="28"/>
                <w:szCs w:val="28"/>
                <w:lang w:val="uk-UA"/>
              </w:rPr>
              <w:t>жавного університету імені В.О.</w:t>
            </w:r>
            <w:r w:rsidR="00DA5AF0">
              <w:rPr>
                <w:rFonts w:ascii="Times New Roman" w:hAnsi="Times New Roman"/>
                <w:sz w:val="28"/>
                <w:szCs w:val="28"/>
                <w:lang w:val="en-US"/>
              </w:rPr>
              <w:t> </w:t>
            </w:r>
            <w:r w:rsidRPr="007013CA">
              <w:rPr>
                <w:rFonts w:ascii="Times New Roman" w:hAnsi="Times New Roman"/>
                <w:sz w:val="28"/>
                <w:szCs w:val="28"/>
                <w:lang w:val="uk-UA"/>
              </w:rPr>
              <w:t>Сухомлинського: збірник наукових праць . Сер. : Педагогічні н</w:t>
            </w:r>
            <w:r w:rsidR="00DA5AF0">
              <w:rPr>
                <w:rFonts w:ascii="Times New Roman" w:hAnsi="Times New Roman"/>
                <w:sz w:val="28"/>
                <w:szCs w:val="28"/>
                <w:lang w:val="uk-UA"/>
              </w:rPr>
              <w:t xml:space="preserve">ауки / Миколаївський державний </w:t>
            </w:r>
            <w:r w:rsidRPr="007013CA">
              <w:rPr>
                <w:rFonts w:ascii="Times New Roman" w:hAnsi="Times New Roman"/>
                <w:sz w:val="28"/>
                <w:szCs w:val="28"/>
                <w:lang w:val="uk-UA"/>
              </w:rPr>
              <w:t>університет імені В.О.</w:t>
            </w:r>
            <w:r w:rsidR="00DA5AF0">
              <w:rPr>
                <w:rFonts w:ascii="Times New Roman" w:hAnsi="Times New Roman"/>
                <w:sz w:val="28"/>
                <w:szCs w:val="28"/>
                <w:lang w:val="en-US"/>
              </w:rPr>
              <w:t> </w:t>
            </w:r>
            <w:r w:rsidRPr="007013CA">
              <w:rPr>
                <w:rFonts w:ascii="Times New Roman" w:hAnsi="Times New Roman"/>
                <w:sz w:val="28"/>
                <w:szCs w:val="28"/>
                <w:lang w:val="uk-UA"/>
              </w:rPr>
              <w:t>Сухомлинського. – Миколаїв, 2006. –  Вип. 12.Т.3. –</w:t>
            </w:r>
            <w:r>
              <w:rPr>
                <w:rFonts w:ascii="Times New Roman" w:hAnsi="Times New Roman"/>
                <w:sz w:val="28"/>
                <w:szCs w:val="28"/>
                <w:lang w:val="uk-UA"/>
              </w:rPr>
              <w:t xml:space="preserve"> С. 97-100.</w:t>
            </w:r>
          </w:p>
        </w:tc>
      </w:tr>
      <w:tr w:rsidR="00B66BF3" w:rsidRPr="00DA5AF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DA5AF0">
            <w:pPr>
              <w:spacing w:after="240"/>
              <w:jc w:val="both"/>
              <w:rPr>
                <w:rFonts w:ascii="Times New Roman" w:hAnsi="Times New Roman"/>
                <w:sz w:val="28"/>
                <w:szCs w:val="28"/>
                <w:lang w:val="uk-UA"/>
              </w:rPr>
            </w:pPr>
            <w:r>
              <w:rPr>
                <w:rFonts w:ascii="Times New Roman" w:hAnsi="Times New Roman"/>
                <w:sz w:val="28"/>
                <w:szCs w:val="28"/>
                <w:lang w:val="uk-UA"/>
              </w:rPr>
              <w:t>Корякіна</w:t>
            </w:r>
            <w:r w:rsidR="008C3215">
              <w:rPr>
                <w:rFonts w:ascii="Times New Roman" w:hAnsi="Times New Roman"/>
                <w:sz w:val="28"/>
                <w:szCs w:val="28"/>
                <w:lang w:val="uk-UA"/>
              </w:rPr>
              <w:t>,</w:t>
            </w:r>
            <w:r w:rsidR="00DA5AF0">
              <w:rPr>
                <w:rFonts w:ascii="Times New Roman" w:hAnsi="Times New Roman"/>
                <w:sz w:val="28"/>
                <w:szCs w:val="28"/>
                <w:lang w:val="en-US"/>
              </w:rPr>
              <w:t> </w:t>
            </w:r>
            <w:r>
              <w:rPr>
                <w:rFonts w:ascii="Times New Roman" w:hAnsi="Times New Roman"/>
                <w:sz w:val="28"/>
                <w:szCs w:val="28"/>
                <w:lang w:val="uk-UA"/>
              </w:rPr>
              <w:t xml:space="preserve">І. Педагогічна реабілітація дітей 6-го року життя з особливими потребами засобами образотворчої діяльності / І. Корякіна // </w:t>
            </w:r>
            <w:r w:rsidRPr="00B50807">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w:t>
            </w:r>
            <w:r w:rsidR="00DA5AF0">
              <w:rPr>
                <w:rFonts w:ascii="Times New Roman" w:hAnsi="Times New Roman"/>
                <w:sz w:val="28"/>
                <w:szCs w:val="28"/>
                <w:lang w:val="en-US"/>
              </w:rPr>
              <w:t> </w:t>
            </w:r>
            <w:r w:rsidRPr="00B50807">
              <w:rPr>
                <w:rFonts w:ascii="Times New Roman" w:hAnsi="Times New Roman"/>
                <w:sz w:val="28"/>
                <w:szCs w:val="28"/>
                <w:lang w:val="uk-UA"/>
              </w:rPr>
              <w:t>Сухомлинського; за ред. А.Л. Ситченка.– Миколаїв, 2016. – №</w:t>
            </w:r>
            <w:r w:rsidR="00DA5AF0">
              <w:rPr>
                <w:rFonts w:ascii="Times New Roman" w:hAnsi="Times New Roman"/>
                <w:sz w:val="28"/>
                <w:szCs w:val="28"/>
                <w:lang w:val="en-US"/>
              </w:rPr>
              <w:t> </w:t>
            </w:r>
            <w:r w:rsidRPr="00B50807">
              <w:rPr>
                <w:rFonts w:ascii="Times New Roman" w:hAnsi="Times New Roman"/>
                <w:sz w:val="28"/>
                <w:szCs w:val="28"/>
                <w:lang w:val="uk-UA"/>
              </w:rPr>
              <w:t>1(52). – С.</w:t>
            </w:r>
            <w:r>
              <w:rPr>
                <w:rFonts w:ascii="Times New Roman" w:hAnsi="Times New Roman"/>
                <w:sz w:val="28"/>
                <w:szCs w:val="28"/>
                <w:lang w:val="uk-UA"/>
              </w:rPr>
              <w:t xml:space="preserve"> 232-237.</w:t>
            </w:r>
          </w:p>
        </w:tc>
      </w:tr>
      <w:tr w:rsidR="00B66BF3" w:rsidRPr="005D6ED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5C2703" w:rsidRDefault="00B66BF3" w:rsidP="00DA5AF0">
            <w:pPr>
              <w:spacing w:after="240"/>
              <w:jc w:val="both"/>
              <w:rPr>
                <w:rFonts w:ascii="Times New Roman" w:hAnsi="Times New Roman"/>
                <w:sz w:val="28"/>
                <w:szCs w:val="28"/>
                <w:lang w:val="uk-UA"/>
              </w:rPr>
            </w:pPr>
            <w:r w:rsidRPr="00FA17C3">
              <w:rPr>
                <w:rFonts w:ascii="Times New Roman" w:hAnsi="Times New Roman"/>
                <w:sz w:val="28"/>
                <w:szCs w:val="28"/>
                <w:lang w:val="uk-UA"/>
              </w:rPr>
              <w:t>К</w:t>
            </w:r>
            <w:r>
              <w:rPr>
                <w:rFonts w:ascii="Times New Roman" w:hAnsi="Times New Roman"/>
                <w:sz w:val="28"/>
                <w:szCs w:val="28"/>
                <w:lang w:val="uk-UA"/>
              </w:rPr>
              <w:t>остащук</w:t>
            </w:r>
            <w:r w:rsidR="008C3215">
              <w:rPr>
                <w:rFonts w:ascii="Times New Roman" w:hAnsi="Times New Roman"/>
                <w:sz w:val="28"/>
                <w:szCs w:val="28"/>
                <w:lang w:val="uk-UA"/>
              </w:rPr>
              <w:t>,</w:t>
            </w:r>
            <w:r w:rsidR="00DA5AF0">
              <w:rPr>
                <w:rFonts w:ascii="Times New Roman" w:hAnsi="Times New Roman"/>
                <w:sz w:val="28"/>
                <w:szCs w:val="28"/>
                <w:lang w:val="en-US"/>
              </w:rPr>
              <w:t> </w:t>
            </w:r>
            <w:r>
              <w:rPr>
                <w:rFonts w:ascii="Times New Roman" w:hAnsi="Times New Roman"/>
                <w:sz w:val="28"/>
                <w:szCs w:val="28"/>
                <w:lang w:val="uk-UA"/>
              </w:rPr>
              <w:t>О.</w:t>
            </w:r>
            <w:r w:rsidRPr="00FA17C3">
              <w:rPr>
                <w:rFonts w:ascii="Times New Roman" w:hAnsi="Times New Roman"/>
                <w:sz w:val="28"/>
                <w:szCs w:val="28"/>
                <w:lang w:val="uk-UA"/>
              </w:rPr>
              <w:t xml:space="preserve"> Категорія честі: філософсько-етичний аспект</w:t>
            </w:r>
            <w:r>
              <w:rPr>
                <w:rFonts w:ascii="Times New Roman" w:hAnsi="Times New Roman"/>
                <w:sz w:val="28"/>
                <w:szCs w:val="28"/>
                <w:lang w:val="uk-UA"/>
              </w:rPr>
              <w:t xml:space="preserve"> / О.</w:t>
            </w:r>
            <w:r w:rsidR="00DA5AF0">
              <w:rPr>
                <w:rFonts w:ascii="Times New Roman" w:hAnsi="Times New Roman"/>
                <w:sz w:val="28"/>
                <w:szCs w:val="28"/>
                <w:lang w:val="en-US"/>
              </w:rPr>
              <w:t> </w:t>
            </w:r>
            <w:r>
              <w:rPr>
                <w:rFonts w:ascii="Times New Roman" w:hAnsi="Times New Roman"/>
                <w:sz w:val="28"/>
                <w:szCs w:val="28"/>
                <w:lang w:val="uk-UA"/>
              </w:rPr>
              <w:t>Костащук //</w:t>
            </w:r>
            <w:r w:rsidR="00DA5AF0" w:rsidRPr="00DA5AF0">
              <w:rPr>
                <w:rFonts w:ascii="Times New Roman" w:hAnsi="Times New Roman"/>
                <w:sz w:val="28"/>
                <w:szCs w:val="28"/>
                <w:lang w:val="uk-UA"/>
              </w:rPr>
              <w:t xml:space="preserve"> </w:t>
            </w:r>
            <w:r w:rsidRPr="00AF097B">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за ред. А.Л. Ситченка.– Миколаїв, 2016. – № 1(52). – С.</w:t>
            </w:r>
            <w:r>
              <w:rPr>
                <w:rFonts w:ascii="Times New Roman" w:hAnsi="Times New Roman"/>
                <w:sz w:val="28"/>
                <w:szCs w:val="28"/>
                <w:lang w:val="uk-UA"/>
              </w:rPr>
              <w:t xml:space="preserve"> 177-181.</w:t>
            </w:r>
          </w:p>
        </w:tc>
      </w:tr>
      <w:tr w:rsidR="00B66BF3" w:rsidRPr="00E23BE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DA5AF0">
            <w:pPr>
              <w:spacing w:after="240"/>
              <w:jc w:val="both"/>
              <w:rPr>
                <w:rFonts w:ascii="Times New Roman" w:hAnsi="Times New Roman"/>
                <w:sz w:val="28"/>
                <w:szCs w:val="28"/>
                <w:lang w:val="uk-UA"/>
              </w:rPr>
            </w:pPr>
            <w:r>
              <w:rPr>
                <w:rFonts w:ascii="Times New Roman" w:hAnsi="Times New Roman"/>
                <w:sz w:val="28"/>
                <w:szCs w:val="28"/>
                <w:lang w:val="uk-UA"/>
              </w:rPr>
              <w:t>Костенко</w:t>
            </w:r>
            <w:r w:rsidR="008C3215">
              <w:rPr>
                <w:rFonts w:ascii="Times New Roman" w:hAnsi="Times New Roman"/>
                <w:sz w:val="28"/>
                <w:szCs w:val="28"/>
                <w:lang w:val="uk-UA"/>
              </w:rPr>
              <w:t>,</w:t>
            </w:r>
            <w:r w:rsidR="00DA5AF0">
              <w:rPr>
                <w:rFonts w:ascii="Times New Roman" w:hAnsi="Times New Roman"/>
                <w:sz w:val="28"/>
                <w:szCs w:val="28"/>
                <w:lang w:val="en-US"/>
              </w:rPr>
              <w:t> </w:t>
            </w:r>
            <w:r w:rsidR="00DA5AF0">
              <w:rPr>
                <w:rFonts w:ascii="Times New Roman" w:hAnsi="Times New Roman"/>
                <w:sz w:val="28"/>
                <w:szCs w:val="28"/>
                <w:lang w:val="uk-UA"/>
              </w:rPr>
              <w:t>Л.Д.</w:t>
            </w:r>
            <w:r w:rsidR="00DA5AF0" w:rsidRPr="00DA5AF0">
              <w:rPr>
                <w:rFonts w:ascii="Times New Roman" w:hAnsi="Times New Roman"/>
                <w:sz w:val="28"/>
                <w:szCs w:val="28"/>
                <w:lang w:val="uk-UA"/>
              </w:rPr>
              <w:t xml:space="preserve"> </w:t>
            </w:r>
            <w:r w:rsidR="00DA5AF0">
              <w:rPr>
                <w:rFonts w:ascii="Times New Roman" w:hAnsi="Times New Roman"/>
                <w:sz w:val="28"/>
                <w:szCs w:val="28"/>
                <w:lang w:val="uk-UA"/>
              </w:rPr>
              <w:t xml:space="preserve"> В.О.</w:t>
            </w:r>
            <w:r w:rsidR="00DA5AF0">
              <w:rPr>
                <w:rFonts w:ascii="Times New Roman" w:hAnsi="Times New Roman"/>
                <w:sz w:val="28"/>
                <w:szCs w:val="28"/>
                <w:lang w:val="en-US"/>
              </w:rPr>
              <w:t> </w:t>
            </w:r>
            <w:r>
              <w:rPr>
                <w:rFonts w:ascii="Times New Roman" w:hAnsi="Times New Roman"/>
                <w:sz w:val="28"/>
                <w:szCs w:val="28"/>
                <w:lang w:val="uk-UA"/>
              </w:rPr>
              <w:t xml:space="preserve">Сухомлинський про готовність юнаків і </w:t>
            </w:r>
            <w:r w:rsidR="00DA5AF0">
              <w:rPr>
                <w:rFonts w:ascii="Times New Roman" w:hAnsi="Times New Roman"/>
                <w:sz w:val="28"/>
                <w:szCs w:val="28"/>
                <w:lang w:val="uk-UA"/>
              </w:rPr>
              <w:t>дівчат до сімейного життя / Л.Д. </w:t>
            </w:r>
            <w:r>
              <w:rPr>
                <w:rFonts w:ascii="Times New Roman" w:hAnsi="Times New Roman"/>
                <w:sz w:val="28"/>
                <w:szCs w:val="28"/>
                <w:lang w:val="uk-UA"/>
              </w:rPr>
              <w:t xml:space="preserve">Костенко // </w:t>
            </w:r>
            <w:r w:rsidRPr="00563F80">
              <w:rPr>
                <w:rFonts w:ascii="Times New Roman" w:hAnsi="Times New Roman"/>
                <w:sz w:val="28"/>
                <w:szCs w:val="28"/>
                <w:lang w:val="uk-UA"/>
              </w:rPr>
              <w:t>Науковий вісник Миколаївського дер</w:t>
            </w:r>
            <w:r w:rsidR="00DA5AF0">
              <w:rPr>
                <w:rFonts w:ascii="Times New Roman" w:hAnsi="Times New Roman"/>
                <w:sz w:val="28"/>
                <w:szCs w:val="28"/>
                <w:lang w:val="uk-UA"/>
              </w:rPr>
              <w:t>жавного університету імені В.О.</w:t>
            </w:r>
            <w:r w:rsidR="00DA5AF0">
              <w:rPr>
                <w:rFonts w:ascii="Times New Roman" w:hAnsi="Times New Roman"/>
                <w:sz w:val="28"/>
                <w:szCs w:val="28"/>
              </w:rPr>
              <w:t> </w:t>
            </w:r>
            <w:r w:rsidRPr="00563F80">
              <w:rPr>
                <w:rFonts w:ascii="Times New Roman" w:hAnsi="Times New Roman"/>
                <w:sz w:val="28"/>
                <w:szCs w:val="28"/>
                <w:lang w:val="uk-UA"/>
              </w:rPr>
              <w:t>Сухомлинського: збірник наукових праць. Сер.: Педагогічні науки / Миколаївський державний  університет імені В.О. Сухомлинського. – Миколаїв, 2004. – Вип. 8. Василь Сухомлинський і сучасність: особистість у навколишньому середовищі</w:t>
            </w:r>
            <w:r>
              <w:rPr>
                <w:rFonts w:ascii="Times New Roman" w:hAnsi="Times New Roman"/>
                <w:sz w:val="28"/>
                <w:szCs w:val="28"/>
                <w:lang w:val="uk-UA"/>
              </w:rPr>
              <w:t>. – С. 266-269.</w:t>
            </w:r>
          </w:p>
        </w:tc>
      </w:tr>
      <w:tr w:rsidR="00B66BF3" w:rsidRPr="00DA5AF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DA5AF0">
            <w:pPr>
              <w:spacing w:after="240"/>
              <w:jc w:val="both"/>
              <w:rPr>
                <w:rFonts w:ascii="Times New Roman" w:hAnsi="Times New Roman"/>
                <w:sz w:val="28"/>
                <w:szCs w:val="28"/>
                <w:lang w:val="uk-UA"/>
              </w:rPr>
            </w:pPr>
            <w:r>
              <w:rPr>
                <w:rFonts w:ascii="Times New Roman" w:hAnsi="Times New Roman"/>
                <w:sz w:val="28"/>
                <w:szCs w:val="28"/>
                <w:lang w:val="uk-UA"/>
              </w:rPr>
              <w:t>Костенко</w:t>
            </w:r>
            <w:r w:rsidR="008C3215">
              <w:rPr>
                <w:rFonts w:ascii="Times New Roman" w:hAnsi="Times New Roman"/>
                <w:sz w:val="28"/>
                <w:szCs w:val="28"/>
                <w:lang w:val="uk-UA"/>
              </w:rPr>
              <w:t>,</w:t>
            </w:r>
            <w:r w:rsidR="00DA5AF0">
              <w:rPr>
                <w:rFonts w:ascii="Times New Roman" w:hAnsi="Times New Roman"/>
                <w:sz w:val="28"/>
                <w:szCs w:val="28"/>
                <w:lang w:val="uk-UA"/>
              </w:rPr>
              <w:t> </w:t>
            </w:r>
            <w:r>
              <w:rPr>
                <w:rFonts w:ascii="Times New Roman" w:hAnsi="Times New Roman"/>
                <w:sz w:val="28"/>
                <w:szCs w:val="28"/>
                <w:lang w:val="uk-UA"/>
              </w:rPr>
              <w:t xml:space="preserve">Л.Д. Сухомлинський про покликання до праці вчителя та його </w:t>
            </w:r>
            <w:r w:rsidR="00DA5AF0">
              <w:rPr>
                <w:rFonts w:ascii="Times New Roman" w:hAnsi="Times New Roman"/>
                <w:sz w:val="28"/>
                <w:szCs w:val="28"/>
                <w:lang w:val="uk-UA"/>
              </w:rPr>
              <w:t>професійне самовиховання / Л.Д. Костенко, О.Р. </w:t>
            </w:r>
            <w:r>
              <w:rPr>
                <w:rFonts w:ascii="Times New Roman" w:hAnsi="Times New Roman"/>
                <w:sz w:val="28"/>
                <w:szCs w:val="28"/>
                <w:lang w:val="uk-UA"/>
              </w:rPr>
              <w:t xml:space="preserve">Кваша // </w:t>
            </w:r>
            <w:r w:rsidRPr="00A872EC">
              <w:rPr>
                <w:rFonts w:ascii="Times New Roman" w:hAnsi="Times New Roman"/>
                <w:sz w:val="28"/>
                <w:szCs w:val="28"/>
                <w:lang w:val="uk-UA"/>
              </w:rPr>
              <w:t>Науковий вісник Миколаївського державного університету імені В.О.</w:t>
            </w:r>
            <w:r w:rsidR="00DA5AF0">
              <w:rPr>
                <w:rFonts w:ascii="Times New Roman" w:hAnsi="Times New Roman"/>
                <w:sz w:val="28"/>
                <w:szCs w:val="28"/>
                <w:lang w:val="uk-UA"/>
              </w:rPr>
              <w:t> </w:t>
            </w:r>
            <w:r w:rsidRPr="00A872EC">
              <w:rPr>
                <w:rFonts w:ascii="Times New Roman" w:hAnsi="Times New Roman"/>
                <w:sz w:val="28"/>
                <w:szCs w:val="28"/>
                <w:lang w:val="uk-UA"/>
              </w:rPr>
              <w:t>Сухомлинського: збірник наукових</w:t>
            </w:r>
            <w:r w:rsidR="00DA5AF0">
              <w:rPr>
                <w:rFonts w:ascii="Times New Roman" w:hAnsi="Times New Roman"/>
                <w:sz w:val="28"/>
                <w:szCs w:val="28"/>
                <w:lang w:val="uk-UA"/>
              </w:rPr>
              <w:t xml:space="preserve"> праць. Сер.: Педагогічні науки / Миколаївський державний </w:t>
            </w:r>
            <w:r w:rsidRPr="00A872EC">
              <w:rPr>
                <w:rFonts w:ascii="Times New Roman" w:hAnsi="Times New Roman"/>
                <w:sz w:val="28"/>
                <w:szCs w:val="28"/>
                <w:lang w:val="uk-UA"/>
              </w:rPr>
              <w:t>університет імені В.О.</w:t>
            </w:r>
            <w:r w:rsidR="00DA5AF0">
              <w:rPr>
                <w:rFonts w:ascii="Times New Roman" w:hAnsi="Times New Roman"/>
                <w:sz w:val="28"/>
                <w:szCs w:val="28"/>
                <w:lang w:val="uk-UA"/>
              </w:rPr>
              <w:t> </w:t>
            </w:r>
            <w:r w:rsidRPr="00A872EC">
              <w:rPr>
                <w:rFonts w:ascii="Times New Roman" w:hAnsi="Times New Roman"/>
                <w:sz w:val="28"/>
                <w:szCs w:val="28"/>
                <w:lang w:val="uk-UA"/>
              </w:rPr>
              <w:t>Сухомлинського. – Миколаїв, 2005. –  Вип. 10. Т.1</w:t>
            </w:r>
            <w:r>
              <w:rPr>
                <w:rFonts w:ascii="Times New Roman" w:hAnsi="Times New Roman"/>
                <w:sz w:val="28"/>
                <w:szCs w:val="28"/>
                <w:lang w:val="uk-UA"/>
              </w:rPr>
              <w:t>. – С. 65-70.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DA5AF0">
            <w:pPr>
              <w:spacing w:after="240"/>
              <w:jc w:val="both"/>
              <w:rPr>
                <w:rFonts w:ascii="Times New Roman" w:hAnsi="Times New Roman"/>
                <w:sz w:val="28"/>
                <w:szCs w:val="28"/>
                <w:lang w:val="uk-UA"/>
              </w:rPr>
            </w:pPr>
            <w:r>
              <w:rPr>
                <w:rFonts w:ascii="Times New Roman" w:hAnsi="Times New Roman"/>
                <w:sz w:val="28"/>
                <w:szCs w:val="28"/>
                <w:lang w:val="uk-UA"/>
              </w:rPr>
              <w:t>Костікова</w:t>
            </w:r>
            <w:r w:rsidR="008C3215">
              <w:rPr>
                <w:rFonts w:ascii="Times New Roman" w:hAnsi="Times New Roman"/>
                <w:sz w:val="28"/>
                <w:szCs w:val="28"/>
                <w:lang w:val="uk-UA"/>
              </w:rPr>
              <w:t>,</w:t>
            </w:r>
            <w:r>
              <w:rPr>
                <w:rFonts w:ascii="Times New Roman" w:hAnsi="Times New Roman"/>
                <w:sz w:val="28"/>
                <w:szCs w:val="28"/>
                <w:lang w:val="uk-UA"/>
              </w:rPr>
              <w:t xml:space="preserve"> І.І. Концептуальні засади підготовки вчителів засобами інформаційно-комунікаційних технологій / І.І. Костікова // </w:t>
            </w:r>
            <w:r w:rsidRPr="00090E8E">
              <w:rPr>
                <w:rFonts w:ascii="Times New Roman" w:hAnsi="Times New Roman"/>
                <w:sz w:val="28"/>
                <w:szCs w:val="28"/>
                <w:lang w:val="uk-UA"/>
              </w:rPr>
              <w:t>Науковий вісник Миколаївського державного університету імені В.О.</w:t>
            </w:r>
            <w:r w:rsidR="00DA5AF0">
              <w:rPr>
                <w:rFonts w:ascii="Times New Roman" w:hAnsi="Times New Roman"/>
                <w:sz w:val="28"/>
                <w:szCs w:val="28"/>
                <w:lang w:val="uk-UA"/>
              </w:rPr>
              <w:t> </w:t>
            </w:r>
            <w:r w:rsidRPr="00090E8E">
              <w:rPr>
                <w:rFonts w:ascii="Times New Roman" w:hAnsi="Times New Roman"/>
                <w:sz w:val="28"/>
                <w:szCs w:val="28"/>
                <w:lang w:val="uk-UA"/>
              </w:rPr>
              <w:t xml:space="preserve">Сухомлинського: збірник наукових </w:t>
            </w:r>
            <w:r w:rsidR="00DA5AF0">
              <w:rPr>
                <w:rFonts w:ascii="Times New Roman" w:hAnsi="Times New Roman"/>
                <w:sz w:val="28"/>
                <w:szCs w:val="28"/>
                <w:lang w:val="uk-UA"/>
              </w:rPr>
              <w:t xml:space="preserve">праць. Сер. : Педагогічні науки / Миколаївський державний </w:t>
            </w:r>
            <w:r w:rsidRPr="00090E8E">
              <w:rPr>
                <w:rFonts w:ascii="Times New Roman" w:hAnsi="Times New Roman"/>
                <w:sz w:val="28"/>
                <w:szCs w:val="28"/>
                <w:lang w:val="uk-UA"/>
              </w:rPr>
              <w:t>університет імені В.О.</w:t>
            </w:r>
            <w:r w:rsidR="00DA5AF0">
              <w:rPr>
                <w:rFonts w:ascii="Times New Roman" w:hAnsi="Times New Roman"/>
                <w:sz w:val="28"/>
                <w:szCs w:val="28"/>
                <w:lang w:val="uk-UA"/>
              </w:rPr>
              <w:t> </w:t>
            </w:r>
            <w:r w:rsidRPr="00090E8E">
              <w:rPr>
                <w:rFonts w:ascii="Times New Roman" w:hAnsi="Times New Roman"/>
                <w:sz w:val="28"/>
                <w:szCs w:val="28"/>
                <w:lang w:val="uk-UA"/>
              </w:rPr>
              <w:t>Сухомлинського. – Миколаїв, 2008. –  Вип. 20.Т.2. – С.</w:t>
            </w:r>
            <w:r>
              <w:rPr>
                <w:rFonts w:ascii="Times New Roman" w:hAnsi="Times New Roman"/>
                <w:sz w:val="28"/>
                <w:szCs w:val="28"/>
                <w:lang w:val="uk-UA"/>
              </w:rPr>
              <w:t xml:space="preserve"> 255-263.</w:t>
            </w:r>
          </w:p>
        </w:tc>
      </w:tr>
      <w:tr w:rsidR="00B66BF3" w:rsidRPr="00DA5AF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Костіна</w:t>
            </w:r>
            <w:r w:rsidR="008C3215">
              <w:rPr>
                <w:rFonts w:ascii="Times New Roman" w:hAnsi="Times New Roman"/>
                <w:sz w:val="28"/>
                <w:szCs w:val="28"/>
                <w:lang w:val="uk-UA"/>
              </w:rPr>
              <w:t>,</w:t>
            </w:r>
            <w:r>
              <w:rPr>
                <w:rFonts w:ascii="Times New Roman" w:hAnsi="Times New Roman"/>
                <w:sz w:val="28"/>
                <w:szCs w:val="28"/>
                <w:lang w:val="uk-UA"/>
              </w:rPr>
              <w:t xml:space="preserve"> В.В. Ідея створення соціокультурного освітнього середовища у спадщині В.О. Сухомлинського / В.В. Костіна // </w:t>
            </w:r>
            <w:r w:rsidRPr="00E23BE3">
              <w:rPr>
                <w:rFonts w:ascii="Times New Roman" w:hAnsi="Times New Roman"/>
                <w:sz w:val="28"/>
                <w:szCs w:val="28"/>
                <w:lang w:val="uk-UA"/>
              </w:rPr>
              <w:t>Науковий вісник Миколаївського дер</w:t>
            </w:r>
            <w:r w:rsidR="00DA5AF0">
              <w:rPr>
                <w:rFonts w:ascii="Times New Roman" w:hAnsi="Times New Roman"/>
                <w:sz w:val="28"/>
                <w:szCs w:val="28"/>
                <w:lang w:val="uk-UA"/>
              </w:rPr>
              <w:t>жавного університету імені В.О. </w:t>
            </w:r>
            <w:r w:rsidRPr="00E23BE3">
              <w:rPr>
                <w:rFonts w:ascii="Times New Roman" w:hAnsi="Times New Roman"/>
                <w:sz w:val="28"/>
                <w:szCs w:val="28"/>
                <w:lang w:val="uk-UA"/>
              </w:rPr>
              <w:t>Сухомлинського: збірник наукових праць. Сер.: Педагогічні науки / Миколаївський державний  університет імені В.О. Сухомлинського. – Миколаїв, 2004.</w:t>
            </w:r>
            <w:r w:rsidR="00DA5AF0">
              <w:rPr>
                <w:rFonts w:ascii="Times New Roman" w:hAnsi="Times New Roman"/>
                <w:sz w:val="28"/>
                <w:szCs w:val="28"/>
                <w:lang w:val="uk-UA"/>
              </w:rPr>
              <w:t xml:space="preserve"> – Вип. </w:t>
            </w:r>
            <w:r w:rsidRPr="00E23BE3">
              <w:rPr>
                <w:rFonts w:ascii="Times New Roman" w:hAnsi="Times New Roman"/>
                <w:sz w:val="28"/>
                <w:szCs w:val="28"/>
                <w:lang w:val="uk-UA"/>
              </w:rPr>
              <w:t>8. Василь Сухомлинський і сучасність: особистість у навколишньому середовищі</w:t>
            </w:r>
            <w:r>
              <w:rPr>
                <w:rFonts w:ascii="Times New Roman" w:hAnsi="Times New Roman"/>
                <w:sz w:val="28"/>
                <w:szCs w:val="28"/>
                <w:lang w:val="uk-UA"/>
              </w:rPr>
              <w:t>. – С. 196-199.</w:t>
            </w:r>
          </w:p>
        </w:tc>
      </w:tr>
      <w:tr w:rsidR="00B66BF3" w:rsidRPr="00DA5AF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CA1208" w:rsidRDefault="00B66BF3" w:rsidP="00DA5AF0">
            <w:pPr>
              <w:spacing w:after="240"/>
              <w:jc w:val="both"/>
              <w:rPr>
                <w:rFonts w:ascii="Times New Roman" w:hAnsi="Times New Roman"/>
                <w:sz w:val="28"/>
                <w:szCs w:val="28"/>
                <w:lang w:val="uk-UA"/>
              </w:rPr>
            </w:pPr>
            <w:r w:rsidRPr="00930E21">
              <w:rPr>
                <w:rFonts w:ascii="Times New Roman" w:hAnsi="Times New Roman"/>
                <w:sz w:val="28"/>
                <w:szCs w:val="28"/>
                <w:lang w:val="uk-UA"/>
              </w:rPr>
              <w:t>Костюк</w:t>
            </w:r>
            <w:r w:rsidR="008C3215">
              <w:rPr>
                <w:rFonts w:ascii="Times New Roman" w:hAnsi="Times New Roman"/>
                <w:sz w:val="28"/>
                <w:szCs w:val="28"/>
                <w:lang w:val="uk-UA"/>
              </w:rPr>
              <w:t>,</w:t>
            </w:r>
            <w:r>
              <w:rPr>
                <w:rFonts w:ascii="Times New Roman" w:hAnsi="Times New Roman"/>
                <w:sz w:val="28"/>
                <w:szCs w:val="28"/>
                <w:lang w:val="uk-UA"/>
              </w:rPr>
              <w:t xml:space="preserve"> С</w:t>
            </w:r>
            <w:r w:rsidR="00CC39DE">
              <w:rPr>
                <w:rFonts w:ascii="Times New Roman" w:hAnsi="Times New Roman"/>
                <w:sz w:val="28"/>
                <w:szCs w:val="28"/>
                <w:lang w:val="uk-UA"/>
              </w:rPr>
              <w:t>.</w:t>
            </w:r>
            <w:r w:rsidRPr="00930E21">
              <w:rPr>
                <w:rFonts w:ascii="Times New Roman" w:hAnsi="Times New Roman"/>
                <w:sz w:val="28"/>
                <w:szCs w:val="28"/>
                <w:lang w:val="uk-UA"/>
              </w:rPr>
              <w:t>С. Структура поняття міжкультурна комунікативна</w:t>
            </w:r>
            <w:r w:rsidR="00DA5AF0">
              <w:rPr>
                <w:rFonts w:ascii="Times New Roman" w:hAnsi="Times New Roman"/>
                <w:sz w:val="28"/>
                <w:szCs w:val="28"/>
                <w:lang w:val="uk-UA"/>
              </w:rPr>
              <w:t xml:space="preserve"> </w:t>
            </w:r>
            <w:r>
              <w:rPr>
                <w:rFonts w:ascii="Times New Roman" w:hAnsi="Times New Roman"/>
                <w:sz w:val="28"/>
                <w:szCs w:val="28"/>
                <w:lang w:val="uk-UA"/>
              </w:rPr>
              <w:t>к</w:t>
            </w:r>
            <w:r w:rsidRPr="00930E21">
              <w:rPr>
                <w:rFonts w:ascii="Times New Roman" w:hAnsi="Times New Roman"/>
                <w:sz w:val="28"/>
                <w:szCs w:val="28"/>
                <w:lang w:val="uk-UA"/>
              </w:rPr>
              <w:t>омпетентність студентів-іноземців</w:t>
            </w:r>
            <w:r>
              <w:rPr>
                <w:rFonts w:ascii="Times New Roman" w:hAnsi="Times New Roman"/>
                <w:sz w:val="28"/>
                <w:szCs w:val="28"/>
                <w:lang w:val="uk-UA"/>
              </w:rPr>
              <w:t xml:space="preserve"> / С.С. Костюк //</w:t>
            </w:r>
            <w:r w:rsidR="00DA5AF0">
              <w:rPr>
                <w:rFonts w:ascii="Times New Roman" w:hAnsi="Times New Roman"/>
                <w:sz w:val="28"/>
                <w:szCs w:val="28"/>
                <w:lang w:val="uk-UA"/>
              </w:rPr>
              <w:t xml:space="preserve"> </w:t>
            </w:r>
            <w:r w:rsidRPr="00FF742A">
              <w:rPr>
                <w:rFonts w:ascii="Times New Roman" w:hAnsi="Times New Roman"/>
                <w:sz w:val="28"/>
                <w:szCs w:val="28"/>
                <w:lang w:val="uk-UA"/>
              </w:rPr>
              <w:t>Науковий вісник Миколаївського національного університету імені В.О.</w:t>
            </w:r>
            <w:r w:rsidR="00DA5AF0">
              <w:rPr>
                <w:rFonts w:ascii="Times New Roman" w:hAnsi="Times New Roman"/>
                <w:sz w:val="28"/>
                <w:szCs w:val="28"/>
                <w:lang w:val="uk-UA"/>
              </w:rPr>
              <w:t> </w:t>
            </w:r>
            <w:r w:rsidRPr="00FF742A">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DA5AF0">
              <w:rPr>
                <w:rFonts w:ascii="Times New Roman" w:hAnsi="Times New Roman"/>
                <w:sz w:val="28"/>
                <w:szCs w:val="28"/>
                <w:lang w:val="uk-UA"/>
              </w:rPr>
              <w:t> </w:t>
            </w:r>
            <w:r w:rsidRPr="00FF742A">
              <w:rPr>
                <w:rFonts w:ascii="Times New Roman" w:hAnsi="Times New Roman"/>
                <w:sz w:val="28"/>
                <w:szCs w:val="28"/>
                <w:lang w:val="uk-UA"/>
              </w:rPr>
              <w:t>Сухомлинського; за ред. А.Л. Ситченка.– Миколаїв, 2015. –  Вип.4(51). – С.</w:t>
            </w:r>
            <w:r>
              <w:rPr>
                <w:rFonts w:ascii="Times New Roman" w:hAnsi="Times New Roman"/>
                <w:sz w:val="28"/>
                <w:szCs w:val="28"/>
                <w:lang w:val="uk-UA"/>
              </w:rPr>
              <w:t xml:space="preserve"> 91-94.</w:t>
            </w:r>
          </w:p>
        </w:tc>
      </w:tr>
      <w:tr w:rsidR="00B66BF3" w:rsidRPr="00BC56F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5D75F2" w:rsidRDefault="00B66BF3" w:rsidP="00DA5AF0">
            <w:pPr>
              <w:spacing w:after="240"/>
              <w:jc w:val="both"/>
              <w:rPr>
                <w:rFonts w:ascii="Times New Roman" w:hAnsi="Times New Roman"/>
                <w:sz w:val="28"/>
                <w:szCs w:val="28"/>
                <w:lang w:val="uk-UA"/>
              </w:rPr>
            </w:pPr>
            <w:r>
              <w:rPr>
                <w:rFonts w:ascii="Times New Roman" w:hAnsi="Times New Roman"/>
                <w:sz w:val="28"/>
                <w:szCs w:val="28"/>
                <w:lang w:val="uk-UA"/>
              </w:rPr>
              <w:t>Кот</w:t>
            </w:r>
            <w:r w:rsidR="008C3215">
              <w:rPr>
                <w:rFonts w:ascii="Times New Roman" w:hAnsi="Times New Roman"/>
                <w:sz w:val="28"/>
                <w:szCs w:val="28"/>
                <w:lang w:val="uk-UA"/>
              </w:rPr>
              <w:t>,</w:t>
            </w:r>
            <w:r>
              <w:rPr>
                <w:rFonts w:ascii="Times New Roman" w:hAnsi="Times New Roman"/>
                <w:sz w:val="28"/>
                <w:szCs w:val="28"/>
                <w:lang w:val="uk-UA"/>
              </w:rPr>
              <w:t xml:space="preserve"> Н.М. Умови ефективної взаємодії дошкільного навчального закладу та сім</w:t>
            </w:r>
            <w:r w:rsidRPr="005D75F2">
              <w:rPr>
                <w:rFonts w:ascii="Times New Roman" w:hAnsi="Times New Roman"/>
                <w:sz w:val="28"/>
                <w:szCs w:val="28"/>
                <w:lang w:val="uk-UA"/>
              </w:rPr>
              <w:t>’</w:t>
            </w:r>
            <w:r>
              <w:rPr>
                <w:rFonts w:ascii="Times New Roman" w:hAnsi="Times New Roman"/>
                <w:sz w:val="28"/>
                <w:szCs w:val="28"/>
                <w:lang w:val="uk-UA"/>
              </w:rPr>
              <w:t xml:space="preserve">ї в екологічному вихованні старших дошкільників / Н.М. Кот // </w:t>
            </w:r>
            <w:r w:rsidRPr="005D75F2">
              <w:rPr>
                <w:rFonts w:ascii="Times New Roman" w:hAnsi="Times New Roman"/>
                <w:sz w:val="28"/>
                <w:szCs w:val="28"/>
                <w:lang w:val="uk-UA"/>
              </w:rPr>
              <w:t xml:space="preserve">Науковий вісник Миколаївського державного університету імені В.О. Сухомлинського: збірник наукових </w:t>
            </w:r>
            <w:r w:rsidR="00DA5AF0">
              <w:rPr>
                <w:rFonts w:ascii="Times New Roman" w:hAnsi="Times New Roman"/>
                <w:sz w:val="28"/>
                <w:szCs w:val="28"/>
                <w:lang w:val="uk-UA"/>
              </w:rPr>
              <w:t>праць. Сер. : Педагогічні науки</w:t>
            </w:r>
            <w:r w:rsidRPr="005D75F2">
              <w:rPr>
                <w:rFonts w:ascii="Times New Roman" w:hAnsi="Times New Roman"/>
                <w:sz w:val="28"/>
                <w:szCs w:val="28"/>
                <w:lang w:val="uk-UA"/>
              </w:rPr>
              <w:t xml:space="preserve"> / Миколаївський д</w:t>
            </w:r>
            <w:r w:rsidR="00DA5AF0">
              <w:rPr>
                <w:rFonts w:ascii="Times New Roman" w:hAnsi="Times New Roman"/>
                <w:sz w:val="28"/>
                <w:szCs w:val="28"/>
                <w:lang w:val="uk-UA"/>
              </w:rPr>
              <w:t xml:space="preserve">ержавний </w:t>
            </w:r>
            <w:r w:rsidRPr="005D75F2">
              <w:rPr>
                <w:rFonts w:ascii="Times New Roman" w:hAnsi="Times New Roman"/>
                <w:sz w:val="28"/>
                <w:szCs w:val="28"/>
                <w:lang w:val="uk-UA"/>
              </w:rPr>
              <w:t>університет імені В.О.</w:t>
            </w:r>
            <w:r w:rsidR="00DA5AF0">
              <w:rPr>
                <w:rFonts w:ascii="Times New Roman" w:hAnsi="Times New Roman"/>
                <w:sz w:val="28"/>
                <w:szCs w:val="28"/>
                <w:lang w:val="uk-UA"/>
              </w:rPr>
              <w:t> </w:t>
            </w:r>
            <w:r w:rsidRPr="005D75F2">
              <w:rPr>
                <w:rFonts w:ascii="Times New Roman" w:hAnsi="Times New Roman"/>
                <w:sz w:val="28"/>
                <w:szCs w:val="28"/>
                <w:lang w:val="uk-UA"/>
              </w:rPr>
              <w:t xml:space="preserve">Сухомлинського; заг.ред. В.  Будака, </w:t>
            </w:r>
            <w:r w:rsidR="00DA5AF0">
              <w:rPr>
                <w:rFonts w:ascii="Times New Roman" w:hAnsi="Times New Roman"/>
                <w:sz w:val="28"/>
                <w:szCs w:val="28"/>
                <w:lang w:val="uk-UA"/>
              </w:rPr>
              <w:t>О. Пєхоти. - Миколаїв, 2008. –</w:t>
            </w:r>
            <w:r w:rsidRPr="005D75F2">
              <w:rPr>
                <w:rFonts w:ascii="Times New Roman" w:hAnsi="Times New Roman"/>
                <w:sz w:val="28"/>
                <w:szCs w:val="28"/>
                <w:lang w:val="uk-UA"/>
              </w:rPr>
              <w:t xml:space="preserve"> Спецвипу</w:t>
            </w:r>
            <w:r w:rsidR="00DA5AF0">
              <w:rPr>
                <w:rFonts w:ascii="Times New Roman" w:hAnsi="Times New Roman"/>
                <w:sz w:val="28"/>
                <w:szCs w:val="28"/>
                <w:lang w:val="uk-UA"/>
              </w:rPr>
              <w:t xml:space="preserve">ск. Т.1. Психолого-педагогічне </w:t>
            </w:r>
            <w:r w:rsidRPr="005D75F2">
              <w:rPr>
                <w:rFonts w:ascii="Times New Roman" w:hAnsi="Times New Roman"/>
                <w:sz w:val="28"/>
                <w:szCs w:val="28"/>
                <w:lang w:val="uk-UA"/>
              </w:rPr>
              <w:t>забезпечення передшкільної освіти. – С.</w:t>
            </w:r>
            <w:r>
              <w:rPr>
                <w:rFonts w:ascii="Times New Roman" w:hAnsi="Times New Roman"/>
                <w:sz w:val="28"/>
                <w:szCs w:val="28"/>
                <w:lang w:val="uk-UA"/>
              </w:rPr>
              <w:t xml:space="preserve"> 96-104.</w:t>
            </w:r>
          </w:p>
        </w:tc>
      </w:tr>
      <w:tr w:rsidR="00B66BF3" w:rsidRPr="00BC56F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DA5AF0">
            <w:pPr>
              <w:spacing w:after="240"/>
              <w:jc w:val="both"/>
              <w:rPr>
                <w:rFonts w:ascii="Times New Roman" w:hAnsi="Times New Roman"/>
                <w:sz w:val="28"/>
                <w:szCs w:val="28"/>
                <w:lang w:val="uk-UA"/>
              </w:rPr>
            </w:pPr>
            <w:r w:rsidRPr="005D75F2">
              <w:rPr>
                <w:rFonts w:ascii="Times New Roman" w:hAnsi="Times New Roman"/>
                <w:sz w:val="28"/>
                <w:szCs w:val="28"/>
                <w:lang w:val="uk-UA"/>
              </w:rPr>
              <w:t>Котик</w:t>
            </w:r>
            <w:r w:rsidR="008C3215">
              <w:rPr>
                <w:rFonts w:ascii="Times New Roman" w:hAnsi="Times New Roman"/>
                <w:sz w:val="28"/>
                <w:szCs w:val="28"/>
                <w:lang w:val="uk-UA"/>
              </w:rPr>
              <w:t>,</w:t>
            </w:r>
            <w:r w:rsidR="00DA5AF0">
              <w:rPr>
                <w:rFonts w:ascii="Times New Roman" w:hAnsi="Times New Roman"/>
                <w:sz w:val="28"/>
                <w:szCs w:val="28"/>
                <w:lang w:val="uk-UA"/>
              </w:rPr>
              <w:t> </w:t>
            </w:r>
            <w:r w:rsidRPr="005D75F2">
              <w:rPr>
                <w:rFonts w:ascii="Times New Roman" w:hAnsi="Times New Roman"/>
                <w:sz w:val="28"/>
                <w:szCs w:val="28"/>
                <w:lang w:val="uk-UA"/>
              </w:rPr>
              <w:t>Н.М. Практика підготовки дітей сільської місцевості до навчання у школі (Західна Україна, поч. ХХ ст.) / Н.М. Котик // Науковий вісник Миколаївського державного університету імені В.О.</w:t>
            </w:r>
            <w:r w:rsidR="00DA5AF0">
              <w:rPr>
                <w:rFonts w:ascii="Times New Roman" w:hAnsi="Times New Roman"/>
                <w:sz w:val="28"/>
                <w:szCs w:val="28"/>
                <w:lang w:val="uk-UA"/>
              </w:rPr>
              <w:t> </w:t>
            </w:r>
            <w:r w:rsidRPr="005D75F2">
              <w:rPr>
                <w:rFonts w:ascii="Times New Roman" w:hAnsi="Times New Roman"/>
                <w:sz w:val="28"/>
                <w:szCs w:val="28"/>
                <w:lang w:val="uk-UA"/>
              </w:rPr>
              <w:t xml:space="preserve">Сухомлинського: збірник наукових </w:t>
            </w:r>
            <w:r w:rsidR="00DA5AF0">
              <w:rPr>
                <w:rFonts w:ascii="Times New Roman" w:hAnsi="Times New Roman"/>
                <w:sz w:val="28"/>
                <w:szCs w:val="28"/>
                <w:lang w:val="uk-UA"/>
              </w:rPr>
              <w:t>праць. Сер. : Педагогічні науки / Миколаївський державний</w:t>
            </w:r>
            <w:r w:rsidRPr="005D75F2">
              <w:rPr>
                <w:rFonts w:ascii="Times New Roman" w:hAnsi="Times New Roman"/>
                <w:sz w:val="28"/>
                <w:szCs w:val="28"/>
                <w:lang w:val="uk-UA"/>
              </w:rPr>
              <w:t xml:space="preserve"> університет імені В.О.</w:t>
            </w:r>
            <w:r w:rsidR="00DA5AF0">
              <w:rPr>
                <w:rFonts w:ascii="Times New Roman" w:hAnsi="Times New Roman"/>
                <w:sz w:val="28"/>
                <w:szCs w:val="28"/>
                <w:lang w:val="uk-UA"/>
              </w:rPr>
              <w:t> </w:t>
            </w:r>
            <w:r w:rsidRPr="005D75F2">
              <w:rPr>
                <w:rFonts w:ascii="Times New Roman" w:hAnsi="Times New Roman"/>
                <w:sz w:val="28"/>
                <w:szCs w:val="28"/>
                <w:lang w:val="uk-UA"/>
              </w:rPr>
              <w:t>Сухомлинськ</w:t>
            </w:r>
            <w:r w:rsidR="00DA5AF0">
              <w:rPr>
                <w:rFonts w:ascii="Times New Roman" w:hAnsi="Times New Roman"/>
                <w:sz w:val="28"/>
                <w:szCs w:val="28"/>
                <w:lang w:val="uk-UA"/>
              </w:rPr>
              <w:t xml:space="preserve">ого; заг.ред. В. </w:t>
            </w:r>
            <w:r w:rsidRPr="005D75F2">
              <w:rPr>
                <w:rFonts w:ascii="Times New Roman" w:hAnsi="Times New Roman"/>
                <w:sz w:val="28"/>
                <w:szCs w:val="28"/>
                <w:lang w:val="uk-UA"/>
              </w:rPr>
              <w:t xml:space="preserve">Будака, </w:t>
            </w:r>
            <w:r w:rsidR="00DA5AF0">
              <w:rPr>
                <w:rFonts w:ascii="Times New Roman" w:hAnsi="Times New Roman"/>
                <w:sz w:val="28"/>
                <w:szCs w:val="28"/>
                <w:lang w:val="uk-UA"/>
              </w:rPr>
              <w:t>О. Пєхоти. -  Миколаїв, 2008. –</w:t>
            </w:r>
            <w:r w:rsidRPr="005D75F2">
              <w:rPr>
                <w:rFonts w:ascii="Times New Roman" w:hAnsi="Times New Roman"/>
                <w:sz w:val="28"/>
                <w:szCs w:val="28"/>
                <w:lang w:val="uk-UA"/>
              </w:rPr>
              <w:t xml:space="preserve"> Спецвипуск. Т.1. Психолого-педагогічне  забезпечення передшкільної освіти. – С. 105-109.</w:t>
            </w:r>
          </w:p>
          <w:p w:rsidR="00DA5AF0" w:rsidRDefault="00DA5AF0" w:rsidP="00DA5AF0">
            <w:pPr>
              <w:spacing w:after="240"/>
              <w:jc w:val="both"/>
              <w:rPr>
                <w:rFonts w:ascii="Times New Roman" w:hAnsi="Times New Roman"/>
                <w:sz w:val="28"/>
                <w:szCs w:val="28"/>
                <w:lang w:val="uk-UA"/>
              </w:rPr>
            </w:pPr>
          </w:p>
          <w:p w:rsidR="00DA5AF0" w:rsidRDefault="00DA5AF0" w:rsidP="00DA5AF0">
            <w:pPr>
              <w:spacing w:after="240"/>
              <w:jc w:val="both"/>
              <w:rPr>
                <w:rFonts w:ascii="Times New Roman" w:hAnsi="Times New Roman"/>
                <w:sz w:val="28"/>
                <w:szCs w:val="28"/>
                <w:lang w:val="uk-UA"/>
              </w:rPr>
            </w:pPr>
          </w:p>
          <w:p w:rsidR="00DA5AF0" w:rsidRPr="002C4E4A" w:rsidRDefault="00DA5AF0" w:rsidP="00DA5AF0">
            <w:pPr>
              <w:spacing w:after="240"/>
              <w:jc w:val="both"/>
              <w:rPr>
                <w:rFonts w:ascii="Times New Roman" w:hAnsi="Times New Roman"/>
                <w:sz w:val="28"/>
                <w:szCs w:val="28"/>
                <w:lang w:val="uk-UA"/>
              </w:rPr>
            </w:pPr>
          </w:p>
        </w:tc>
      </w:tr>
      <w:tr w:rsidR="00B66BF3" w:rsidRPr="00F33FB1"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DA5AF0">
            <w:pPr>
              <w:spacing w:after="240"/>
              <w:jc w:val="both"/>
              <w:rPr>
                <w:rFonts w:ascii="Times New Roman" w:hAnsi="Times New Roman"/>
                <w:sz w:val="28"/>
                <w:szCs w:val="28"/>
                <w:lang w:val="uk-UA"/>
              </w:rPr>
            </w:pPr>
            <w:r>
              <w:rPr>
                <w:rFonts w:ascii="Times New Roman" w:hAnsi="Times New Roman"/>
                <w:sz w:val="28"/>
                <w:szCs w:val="28"/>
                <w:lang w:val="uk-UA"/>
              </w:rPr>
              <w:t>Котик</w:t>
            </w:r>
            <w:r w:rsidR="008C3215">
              <w:rPr>
                <w:rFonts w:ascii="Times New Roman" w:hAnsi="Times New Roman"/>
                <w:sz w:val="28"/>
                <w:szCs w:val="28"/>
                <w:lang w:val="uk-UA"/>
              </w:rPr>
              <w:t>,</w:t>
            </w:r>
            <w:r>
              <w:rPr>
                <w:rFonts w:ascii="Times New Roman" w:hAnsi="Times New Roman"/>
                <w:sz w:val="28"/>
                <w:szCs w:val="28"/>
                <w:lang w:val="uk-UA"/>
              </w:rPr>
              <w:t xml:space="preserve"> Т.М. Багатокомпонентність поняття «духовність» в аспекті її виховання у дітей дошкільного й молодшого шкільного віку / Т.М.</w:t>
            </w:r>
            <w:r w:rsidR="00DA5AF0">
              <w:rPr>
                <w:rFonts w:ascii="Times New Roman" w:hAnsi="Times New Roman"/>
                <w:sz w:val="28"/>
                <w:szCs w:val="28"/>
                <w:lang w:val="uk-UA"/>
              </w:rPr>
              <w:t> </w:t>
            </w:r>
            <w:r>
              <w:rPr>
                <w:rFonts w:ascii="Times New Roman" w:hAnsi="Times New Roman"/>
                <w:sz w:val="28"/>
                <w:szCs w:val="28"/>
                <w:lang w:val="uk-UA"/>
              </w:rPr>
              <w:t xml:space="preserve">Котик // </w:t>
            </w:r>
            <w:r w:rsidRPr="00530591">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за ред. В. Будака, О. Пєхоти. - Миколаїв, 2011. –  Вип.1.35. – С.</w:t>
            </w:r>
            <w:r>
              <w:rPr>
                <w:rFonts w:ascii="Times New Roman" w:hAnsi="Times New Roman"/>
                <w:sz w:val="28"/>
                <w:szCs w:val="28"/>
                <w:lang w:val="uk-UA"/>
              </w:rPr>
              <w:t xml:space="preserve"> 79-80.</w:t>
            </w:r>
          </w:p>
        </w:tc>
      </w:tr>
      <w:tr w:rsidR="00B66BF3" w:rsidRPr="00BA250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DA5AF0">
            <w:pPr>
              <w:spacing w:after="240"/>
              <w:jc w:val="both"/>
              <w:rPr>
                <w:rFonts w:ascii="Times New Roman" w:hAnsi="Times New Roman"/>
                <w:sz w:val="28"/>
                <w:szCs w:val="28"/>
                <w:lang w:val="uk-UA"/>
              </w:rPr>
            </w:pPr>
            <w:r>
              <w:rPr>
                <w:rFonts w:ascii="Times New Roman" w:hAnsi="Times New Roman"/>
                <w:sz w:val="28"/>
                <w:szCs w:val="28"/>
                <w:lang w:val="uk-UA"/>
              </w:rPr>
              <w:t>Котик</w:t>
            </w:r>
            <w:r w:rsidR="008C3215">
              <w:rPr>
                <w:rFonts w:ascii="Times New Roman" w:hAnsi="Times New Roman"/>
                <w:sz w:val="28"/>
                <w:szCs w:val="28"/>
                <w:lang w:val="uk-UA"/>
              </w:rPr>
              <w:t>,</w:t>
            </w:r>
            <w:r w:rsidR="00DA5AF0">
              <w:rPr>
                <w:rFonts w:ascii="Times New Roman" w:hAnsi="Times New Roman"/>
                <w:sz w:val="28"/>
                <w:szCs w:val="28"/>
                <w:lang w:val="uk-UA"/>
              </w:rPr>
              <w:t> </w:t>
            </w:r>
            <w:r>
              <w:rPr>
                <w:rFonts w:ascii="Times New Roman" w:hAnsi="Times New Roman"/>
                <w:sz w:val="28"/>
                <w:szCs w:val="28"/>
                <w:lang w:val="uk-UA"/>
              </w:rPr>
              <w:t xml:space="preserve">Т.М. Методологічні засади забезпечення наступності в навчанні мови дошкільників і молодших школярів / Т.М. Котик // </w:t>
            </w:r>
            <w:r w:rsidRPr="009C15D6">
              <w:rPr>
                <w:rFonts w:ascii="Times New Roman" w:hAnsi="Times New Roman"/>
                <w:sz w:val="28"/>
                <w:szCs w:val="28"/>
                <w:lang w:val="uk-UA"/>
              </w:rPr>
              <w:t>Науковий вісник Миколаївського державного університету імені В.О.</w:t>
            </w:r>
            <w:r w:rsidR="00DA5AF0">
              <w:rPr>
                <w:rFonts w:ascii="Times New Roman" w:hAnsi="Times New Roman"/>
                <w:sz w:val="28"/>
                <w:szCs w:val="28"/>
                <w:lang w:val="uk-UA"/>
              </w:rPr>
              <w:t> </w:t>
            </w:r>
            <w:r w:rsidRPr="009C15D6">
              <w:rPr>
                <w:rFonts w:ascii="Times New Roman" w:hAnsi="Times New Roman"/>
                <w:sz w:val="28"/>
                <w:szCs w:val="28"/>
                <w:lang w:val="uk-UA"/>
              </w:rPr>
              <w:t>Сухомлинсько</w:t>
            </w:r>
            <w:r w:rsidR="00DA5AF0">
              <w:rPr>
                <w:rFonts w:ascii="Times New Roman" w:hAnsi="Times New Roman"/>
                <w:sz w:val="28"/>
                <w:szCs w:val="28"/>
                <w:lang w:val="uk-UA"/>
              </w:rPr>
              <w:t>го: збірник наукових праць.</w:t>
            </w:r>
            <w:r w:rsidRPr="009C15D6">
              <w:rPr>
                <w:rFonts w:ascii="Times New Roman" w:hAnsi="Times New Roman"/>
                <w:sz w:val="28"/>
                <w:szCs w:val="28"/>
                <w:lang w:val="uk-UA"/>
              </w:rPr>
              <w:t xml:space="preserve"> Сер. : Педагогічні н</w:t>
            </w:r>
            <w:r w:rsidR="00DA5AF0">
              <w:rPr>
                <w:rFonts w:ascii="Times New Roman" w:hAnsi="Times New Roman"/>
                <w:sz w:val="28"/>
                <w:szCs w:val="28"/>
                <w:lang w:val="uk-UA"/>
              </w:rPr>
              <w:t xml:space="preserve">ауки / Миколаївський державний </w:t>
            </w:r>
            <w:r w:rsidRPr="009C15D6">
              <w:rPr>
                <w:rFonts w:ascii="Times New Roman" w:hAnsi="Times New Roman"/>
                <w:sz w:val="28"/>
                <w:szCs w:val="28"/>
                <w:lang w:val="uk-UA"/>
              </w:rPr>
              <w:t>університет імені В.О.</w:t>
            </w:r>
            <w:r w:rsidR="00DA5AF0">
              <w:rPr>
                <w:rFonts w:ascii="Times New Roman" w:hAnsi="Times New Roman"/>
                <w:sz w:val="28"/>
                <w:szCs w:val="28"/>
                <w:lang w:val="uk-UA"/>
              </w:rPr>
              <w:t> </w:t>
            </w:r>
            <w:r w:rsidRPr="009C15D6">
              <w:rPr>
                <w:rFonts w:ascii="Times New Roman" w:hAnsi="Times New Roman"/>
                <w:sz w:val="28"/>
                <w:szCs w:val="28"/>
                <w:lang w:val="uk-UA"/>
              </w:rPr>
              <w:t>Сухомлинського; ред. В. Будак, О. Пєхота. - Миколаїв, 2008. –  Спецвипуск. Т.2. Проблеми передшкільної освіти в сучасних умовах . – С.</w:t>
            </w:r>
            <w:r>
              <w:rPr>
                <w:rFonts w:ascii="Times New Roman" w:hAnsi="Times New Roman"/>
                <w:sz w:val="28"/>
                <w:szCs w:val="28"/>
                <w:lang w:val="uk-UA"/>
              </w:rPr>
              <w:t xml:space="preserve"> 158-162.</w:t>
            </w:r>
          </w:p>
        </w:tc>
      </w:tr>
      <w:tr w:rsidR="00B66BF3" w:rsidRPr="00DA5AF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DA5AF0">
            <w:pPr>
              <w:spacing w:after="240"/>
              <w:jc w:val="both"/>
              <w:rPr>
                <w:rFonts w:ascii="Times New Roman" w:hAnsi="Times New Roman"/>
                <w:sz w:val="28"/>
                <w:szCs w:val="28"/>
                <w:lang w:val="uk-UA"/>
              </w:rPr>
            </w:pPr>
            <w:r>
              <w:rPr>
                <w:rFonts w:ascii="Times New Roman" w:hAnsi="Times New Roman"/>
                <w:sz w:val="28"/>
                <w:szCs w:val="28"/>
                <w:lang w:val="uk-UA"/>
              </w:rPr>
              <w:t>Котик</w:t>
            </w:r>
            <w:r w:rsidR="008C3215">
              <w:rPr>
                <w:rFonts w:ascii="Times New Roman" w:hAnsi="Times New Roman"/>
                <w:sz w:val="28"/>
                <w:szCs w:val="28"/>
                <w:lang w:val="uk-UA"/>
              </w:rPr>
              <w:t>,</w:t>
            </w:r>
            <w:r>
              <w:rPr>
                <w:rFonts w:ascii="Times New Roman" w:hAnsi="Times New Roman"/>
                <w:sz w:val="28"/>
                <w:szCs w:val="28"/>
                <w:lang w:val="uk-UA"/>
              </w:rPr>
              <w:t xml:space="preserve"> Т.М. Українська дошкільна лінгводидактика та її поняття / Т.М.</w:t>
            </w:r>
            <w:r w:rsidR="00DA5AF0">
              <w:rPr>
                <w:rFonts w:ascii="Times New Roman" w:hAnsi="Times New Roman"/>
                <w:sz w:val="28"/>
                <w:szCs w:val="28"/>
                <w:lang w:val="uk-UA"/>
              </w:rPr>
              <w:t> </w:t>
            </w:r>
            <w:r>
              <w:rPr>
                <w:rFonts w:ascii="Times New Roman" w:hAnsi="Times New Roman"/>
                <w:sz w:val="28"/>
                <w:szCs w:val="28"/>
                <w:lang w:val="uk-UA"/>
              </w:rPr>
              <w:t xml:space="preserve">Котик // </w:t>
            </w:r>
            <w:r w:rsidRPr="005E2F06">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праць.Сер.</w:t>
            </w:r>
            <w:r w:rsidR="00DA5AF0">
              <w:rPr>
                <w:rFonts w:ascii="Times New Roman" w:hAnsi="Times New Roman"/>
                <w:sz w:val="28"/>
                <w:szCs w:val="28"/>
                <w:lang w:val="uk-UA"/>
              </w:rPr>
              <w:t> </w:t>
            </w:r>
            <w:r w:rsidRPr="005E2F06">
              <w:rPr>
                <w:rFonts w:ascii="Times New Roman" w:hAnsi="Times New Roman"/>
                <w:sz w:val="28"/>
                <w:szCs w:val="28"/>
                <w:lang w:val="uk-UA"/>
              </w:rPr>
              <w:t>: Педагогічні науки / Миколаївський державний  університет імені В.О. Сухомлинського. – Миколаїв, 2009. –  Вип. 25. Т.1. – С.</w:t>
            </w:r>
            <w:r>
              <w:rPr>
                <w:rFonts w:ascii="Times New Roman" w:hAnsi="Times New Roman"/>
                <w:sz w:val="28"/>
                <w:szCs w:val="28"/>
                <w:lang w:val="uk-UA"/>
              </w:rPr>
              <w:t xml:space="preserve"> 117-128.</w:t>
            </w:r>
          </w:p>
        </w:tc>
      </w:tr>
      <w:tr w:rsidR="00B66BF3" w:rsidRPr="009D5EE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D75414" w:rsidRDefault="00B66BF3" w:rsidP="00DA5AF0">
            <w:pPr>
              <w:spacing w:after="240"/>
              <w:jc w:val="both"/>
              <w:rPr>
                <w:rFonts w:ascii="Times New Roman" w:hAnsi="Times New Roman"/>
                <w:sz w:val="28"/>
                <w:szCs w:val="28"/>
                <w:lang w:val="uk-UA"/>
              </w:rPr>
            </w:pPr>
            <w:r w:rsidRPr="0007051F">
              <w:rPr>
                <w:rFonts w:ascii="Times New Roman" w:hAnsi="Times New Roman"/>
                <w:sz w:val="28"/>
                <w:szCs w:val="28"/>
                <w:lang w:val="uk-UA"/>
              </w:rPr>
              <w:t>Кочубей</w:t>
            </w:r>
            <w:r w:rsidR="008C3215">
              <w:rPr>
                <w:rFonts w:ascii="Times New Roman" w:hAnsi="Times New Roman"/>
                <w:sz w:val="28"/>
                <w:szCs w:val="28"/>
                <w:lang w:val="uk-UA"/>
              </w:rPr>
              <w:t>,</w:t>
            </w:r>
            <w:r w:rsidRPr="0007051F">
              <w:rPr>
                <w:rFonts w:ascii="Times New Roman" w:hAnsi="Times New Roman"/>
                <w:sz w:val="28"/>
                <w:szCs w:val="28"/>
                <w:lang w:val="uk-UA"/>
              </w:rPr>
              <w:t xml:space="preserve"> Т.Д. Історичний розвиток ідеї дитинства у філософських та педагогічних системах із часів Стародав</w:t>
            </w:r>
            <w:r>
              <w:rPr>
                <w:rFonts w:ascii="Times New Roman" w:hAnsi="Times New Roman"/>
                <w:sz w:val="28"/>
                <w:szCs w:val="28"/>
                <w:lang w:val="uk-UA"/>
              </w:rPr>
              <w:t xml:space="preserve">ньої Греції та Риму до ХVІ ст. </w:t>
            </w:r>
            <w:r w:rsidR="00DA5AF0">
              <w:rPr>
                <w:rFonts w:ascii="Times New Roman" w:hAnsi="Times New Roman"/>
                <w:sz w:val="28"/>
                <w:szCs w:val="28"/>
                <w:lang w:val="uk-UA"/>
              </w:rPr>
              <w:t>/ Т.</w:t>
            </w:r>
            <w:r w:rsidRPr="0007051F">
              <w:rPr>
                <w:rFonts w:ascii="Times New Roman" w:hAnsi="Times New Roman"/>
                <w:sz w:val="28"/>
                <w:szCs w:val="28"/>
                <w:lang w:val="uk-UA"/>
              </w:rPr>
              <w:t>Д. Кочубей //</w:t>
            </w:r>
            <w:r w:rsidR="00DA5AF0">
              <w:rPr>
                <w:rFonts w:ascii="Times New Roman" w:hAnsi="Times New Roman"/>
                <w:sz w:val="28"/>
                <w:szCs w:val="28"/>
                <w:lang w:val="uk-UA"/>
              </w:rPr>
              <w:t xml:space="preserve"> </w:t>
            </w:r>
            <w:r w:rsidRPr="009D5EE2">
              <w:rPr>
                <w:rFonts w:ascii="Times New Roman" w:hAnsi="Times New Roman"/>
                <w:sz w:val="28"/>
                <w:szCs w:val="28"/>
                <w:lang w:val="uk-UA"/>
              </w:rPr>
              <w:t>Науковий вісник Миколаївського націон</w:t>
            </w:r>
            <w:r w:rsidR="00DA5AF0">
              <w:rPr>
                <w:rFonts w:ascii="Times New Roman" w:hAnsi="Times New Roman"/>
                <w:sz w:val="28"/>
                <w:szCs w:val="28"/>
                <w:lang w:val="uk-UA"/>
              </w:rPr>
              <w:t>ального університету імені В.О. </w:t>
            </w:r>
            <w:r w:rsidRPr="009D5EE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О.М. Пєхоти. –  Миколаїв, 2015. –  № 1(48). – С.</w:t>
            </w:r>
            <w:r>
              <w:rPr>
                <w:rFonts w:ascii="Times New Roman" w:hAnsi="Times New Roman"/>
                <w:sz w:val="28"/>
                <w:szCs w:val="28"/>
                <w:lang w:val="uk-UA"/>
              </w:rPr>
              <w:t xml:space="preserve"> 173-178.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DA5AF0">
            <w:pPr>
              <w:spacing w:after="240"/>
              <w:jc w:val="both"/>
              <w:rPr>
                <w:rFonts w:ascii="Times New Roman" w:hAnsi="Times New Roman"/>
                <w:sz w:val="28"/>
                <w:szCs w:val="28"/>
                <w:lang w:val="uk-UA"/>
              </w:rPr>
            </w:pPr>
            <w:r>
              <w:rPr>
                <w:rFonts w:ascii="Times New Roman" w:hAnsi="Times New Roman"/>
                <w:sz w:val="28"/>
                <w:szCs w:val="28"/>
                <w:lang w:val="uk-UA"/>
              </w:rPr>
              <w:t>Кошара</w:t>
            </w:r>
            <w:r w:rsidR="008C3215">
              <w:rPr>
                <w:rFonts w:ascii="Times New Roman" w:hAnsi="Times New Roman"/>
                <w:sz w:val="28"/>
                <w:szCs w:val="28"/>
                <w:lang w:val="uk-UA"/>
              </w:rPr>
              <w:t>,</w:t>
            </w:r>
            <w:r w:rsidR="00DA5AF0">
              <w:rPr>
                <w:rFonts w:ascii="Times New Roman" w:hAnsi="Times New Roman"/>
                <w:sz w:val="28"/>
                <w:szCs w:val="28"/>
                <w:lang w:val="uk-UA"/>
              </w:rPr>
              <w:t> </w:t>
            </w:r>
            <w:r>
              <w:rPr>
                <w:rFonts w:ascii="Times New Roman" w:hAnsi="Times New Roman"/>
                <w:sz w:val="28"/>
                <w:szCs w:val="28"/>
                <w:lang w:val="uk-UA"/>
              </w:rPr>
              <w:t>Ю. Проблеми модернізації підручника літератури / Ю.</w:t>
            </w:r>
            <w:r w:rsidR="00DA5AF0">
              <w:rPr>
                <w:rFonts w:ascii="Times New Roman" w:hAnsi="Times New Roman"/>
                <w:sz w:val="28"/>
                <w:szCs w:val="28"/>
                <w:lang w:val="uk-UA"/>
              </w:rPr>
              <w:t> </w:t>
            </w:r>
            <w:r>
              <w:rPr>
                <w:rFonts w:ascii="Times New Roman" w:hAnsi="Times New Roman"/>
                <w:sz w:val="28"/>
                <w:szCs w:val="28"/>
                <w:lang w:val="uk-UA"/>
              </w:rPr>
              <w:t xml:space="preserve">Кошара // </w:t>
            </w:r>
            <w:r w:rsidRPr="00783948">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2006. –</w:t>
            </w:r>
            <w:r w:rsidRPr="001436E6">
              <w:rPr>
                <w:rFonts w:ascii="Times New Roman" w:hAnsi="Times New Roman"/>
                <w:sz w:val="28"/>
                <w:szCs w:val="28"/>
                <w:lang w:val="uk-UA"/>
              </w:rPr>
              <w:t xml:space="preserve">Вип. 12.Т.2. – </w:t>
            </w:r>
            <w:r w:rsidRPr="00783948">
              <w:rPr>
                <w:rFonts w:ascii="Times New Roman" w:hAnsi="Times New Roman"/>
                <w:sz w:val="28"/>
                <w:szCs w:val="28"/>
                <w:lang w:val="uk-UA"/>
              </w:rPr>
              <w:t xml:space="preserve"> С.</w:t>
            </w:r>
            <w:r>
              <w:rPr>
                <w:rFonts w:ascii="Times New Roman" w:hAnsi="Times New Roman"/>
                <w:sz w:val="28"/>
                <w:szCs w:val="28"/>
                <w:lang w:val="uk-UA"/>
              </w:rPr>
              <w:t xml:space="preserve"> 159-167.</w:t>
            </w:r>
          </w:p>
        </w:tc>
      </w:tr>
      <w:tr w:rsidR="00B66BF3" w:rsidRPr="00E70CC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07051F" w:rsidRDefault="00B66BF3" w:rsidP="00E70CC8">
            <w:pPr>
              <w:spacing w:after="240"/>
              <w:jc w:val="both"/>
              <w:rPr>
                <w:rFonts w:ascii="Times New Roman" w:hAnsi="Times New Roman"/>
                <w:sz w:val="28"/>
                <w:szCs w:val="28"/>
                <w:lang w:val="uk-UA"/>
              </w:rPr>
            </w:pPr>
            <w:r w:rsidRPr="00E84121">
              <w:rPr>
                <w:rFonts w:ascii="Times New Roman" w:hAnsi="Times New Roman"/>
                <w:sz w:val="28"/>
                <w:szCs w:val="28"/>
                <w:lang w:val="uk-UA"/>
              </w:rPr>
              <w:t>Кошара</w:t>
            </w:r>
            <w:r w:rsidR="008C3215">
              <w:rPr>
                <w:rFonts w:ascii="Times New Roman" w:hAnsi="Times New Roman"/>
                <w:sz w:val="28"/>
                <w:szCs w:val="28"/>
                <w:lang w:val="uk-UA"/>
              </w:rPr>
              <w:t>,</w:t>
            </w:r>
            <w:r w:rsidR="00E70CC8">
              <w:rPr>
                <w:rFonts w:ascii="Times New Roman" w:hAnsi="Times New Roman"/>
                <w:sz w:val="28"/>
                <w:szCs w:val="28"/>
                <w:lang w:val="uk-UA"/>
              </w:rPr>
              <w:t xml:space="preserve"> Ю.М. </w:t>
            </w:r>
            <w:r w:rsidRPr="00E84121">
              <w:rPr>
                <w:rFonts w:ascii="Times New Roman" w:hAnsi="Times New Roman"/>
                <w:sz w:val="28"/>
                <w:szCs w:val="28"/>
                <w:lang w:val="uk-UA"/>
              </w:rPr>
              <w:t>Педагогічне керівництво роботою учнів з по</w:t>
            </w:r>
            <w:r w:rsidR="00E70CC8">
              <w:rPr>
                <w:rFonts w:ascii="Times New Roman" w:hAnsi="Times New Roman"/>
                <w:sz w:val="28"/>
                <w:szCs w:val="28"/>
                <w:lang w:val="uk-UA"/>
              </w:rPr>
              <w:t>гляду В.О. Сухомлинського / Ю.</w:t>
            </w:r>
            <w:r w:rsidRPr="00E84121">
              <w:rPr>
                <w:rFonts w:ascii="Times New Roman" w:hAnsi="Times New Roman"/>
                <w:sz w:val="28"/>
                <w:szCs w:val="28"/>
                <w:lang w:val="uk-UA"/>
              </w:rPr>
              <w:t>М. Кошара // Науковий вісник Миколаївського національного університету імені В.О.</w:t>
            </w:r>
            <w:r w:rsidR="00E70CC8">
              <w:rPr>
                <w:rFonts w:ascii="Times New Roman" w:hAnsi="Times New Roman"/>
                <w:sz w:val="28"/>
                <w:szCs w:val="28"/>
                <w:lang w:val="uk-UA"/>
              </w:rPr>
              <w:t> </w:t>
            </w:r>
            <w:r w:rsidRPr="00E84121">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E70CC8">
              <w:rPr>
                <w:rFonts w:ascii="Times New Roman" w:hAnsi="Times New Roman"/>
                <w:sz w:val="28"/>
                <w:szCs w:val="28"/>
                <w:lang w:val="uk-UA"/>
              </w:rPr>
              <w:t> </w:t>
            </w:r>
            <w:r w:rsidRPr="00E84121">
              <w:rPr>
                <w:rFonts w:ascii="Times New Roman" w:hAnsi="Times New Roman"/>
                <w:sz w:val="28"/>
                <w:szCs w:val="28"/>
                <w:lang w:val="uk-UA"/>
              </w:rPr>
              <w:t>Сухомлинського; за ред. О.М. Пєхоти. –  Миколаїв, 2015. –  №</w:t>
            </w:r>
            <w:r w:rsidR="00E70CC8">
              <w:rPr>
                <w:rFonts w:ascii="Times New Roman" w:hAnsi="Times New Roman"/>
                <w:sz w:val="28"/>
                <w:szCs w:val="28"/>
                <w:lang w:val="uk-UA"/>
              </w:rPr>
              <w:t> </w:t>
            </w:r>
            <w:r w:rsidRPr="00E84121">
              <w:rPr>
                <w:rFonts w:ascii="Times New Roman" w:hAnsi="Times New Roman"/>
                <w:sz w:val="28"/>
                <w:szCs w:val="28"/>
                <w:lang w:val="uk-UA"/>
              </w:rPr>
              <w:t>1(48). – С.</w:t>
            </w:r>
            <w:r>
              <w:rPr>
                <w:rFonts w:ascii="Times New Roman" w:hAnsi="Times New Roman"/>
                <w:sz w:val="28"/>
                <w:szCs w:val="28"/>
                <w:lang w:val="uk-UA"/>
              </w:rPr>
              <w:t xml:space="preserve"> 179-183.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70CC8">
            <w:pPr>
              <w:spacing w:after="240"/>
              <w:jc w:val="both"/>
              <w:rPr>
                <w:rFonts w:ascii="Times New Roman" w:hAnsi="Times New Roman"/>
                <w:sz w:val="28"/>
                <w:szCs w:val="28"/>
                <w:lang w:val="uk-UA"/>
              </w:rPr>
            </w:pPr>
            <w:r>
              <w:rPr>
                <w:rFonts w:ascii="Times New Roman" w:hAnsi="Times New Roman"/>
                <w:sz w:val="28"/>
                <w:szCs w:val="28"/>
                <w:lang w:val="uk-UA"/>
              </w:rPr>
              <w:t>Кошара</w:t>
            </w:r>
            <w:r w:rsidR="008C3215">
              <w:rPr>
                <w:rFonts w:ascii="Times New Roman" w:hAnsi="Times New Roman"/>
                <w:sz w:val="28"/>
                <w:szCs w:val="28"/>
                <w:lang w:val="uk-UA"/>
              </w:rPr>
              <w:t>,</w:t>
            </w:r>
            <w:r>
              <w:rPr>
                <w:rFonts w:ascii="Times New Roman" w:hAnsi="Times New Roman"/>
                <w:sz w:val="28"/>
                <w:szCs w:val="28"/>
                <w:lang w:val="uk-UA"/>
              </w:rPr>
              <w:t xml:space="preserve"> Ю.М. Поняття самостійної ро</w:t>
            </w:r>
            <w:r w:rsidR="00E70CC8">
              <w:rPr>
                <w:rFonts w:ascii="Times New Roman" w:hAnsi="Times New Roman"/>
                <w:sz w:val="28"/>
                <w:szCs w:val="28"/>
                <w:lang w:val="uk-UA"/>
              </w:rPr>
              <w:t>боти учнів з підручником / Ю.М. </w:t>
            </w:r>
            <w:r>
              <w:rPr>
                <w:rFonts w:ascii="Times New Roman" w:hAnsi="Times New Roman"/>
                <w:sz w:val="28"/>
                <w:szCs w:val="28"/>
                <w:lang w:val="uk-UA"/>
              </w:rPr>
              <w:t>Кошара //</w:t>
            </w:r>
            <w:r w:rsidR="00E70CC8">
              <w:rPr>
                <w:rFonts w:ascii="Times New Roman" w:hAnsi="Times New Roman"/>
                <w:sz w:val="28"/>
                <w:szCs w:val="28"/>
                <w:lang w:val="uk-UA"/>
              </w:rPr>
              <w:t xml:space="preserve"> </w:t>
            </w:r>
            <w:r w:rsidRPr="00214ACC">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w:t>
            </w:r>
            <w:r w:rsidR="00E70CC8">
              <w:rPr>
                <w:rFonts w:ascii="Times New Roman" w:hAnsi="Times New Roman"/>
                <w:sz w:val="28"/>
                <w:szCs w:val="28"/>
                <w:lang w:val="uk-UA"/>
              </w:rPr>
              <w:t> </w:t>
            </w:r>
            <w:r w:rsidRPr="00214ACC">
              <w:rPr>
                <w:rFonts w:ascii="Times New Roman" w:hAnsi="Times New Roman"/>
                <w:sz w:val="28"/>
                <w:szCs w:val="28"/>
                <w:lang w:val="uk-UA"/>
              </w:rPr>
              <w:t xml:space="preserve">: Педагогічні </w:t>
            </w:r>
            <w:r w:rsidR="00E70CC8">
              <w:rPr>
                <w:rFonts w:ascii="Times New Roman" w:hAnsi="Times New Roman"/>
                <w:sz w:val="28"/>
                <w:szCs w:val="28"/>
                <w:lang w:val="uk-UA"/>
              </w:rPr>
              <w:t>науки / Миколаївський державний</w:t>
            </w:r>
            <w:r w:rsidRPr="00214ACC">
              <w:rPr>
                <w:rFonts w:ascii="Times New Roman" w:hAnsi="Times New Roman"/>
                <w:sz w:val="28"/>
                <w:szCs w:val="28"/>
                <w:lang w:val="uk-UA"/>
              </w:rPr>
              <w:t xml:space="preserve"> університет імені В.О. Сухомлинського. – Миколаїв, 2007. –</w:t>
            </w:r>
            <w:r>
              <w:rPr>
                <w:rFonts w:ascii="Times New Roman" w:hAnsi="Times New Roman"/>
                <w:sz w:val="28"/>
                <w:szCs w:val="28"/>
                <w:lang w:val="uk-UA"/>
              </w:rPr>
              <w:t xml:space="preserve">  Вип. 19. – С. 190-196.</w:t>
            </w:r>
          </w:p>
        </w:tc>
      </w:tr>
      <w:tr w:rsidR="00B66BF3" w:rsidRPr="00E70CC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4385" w:rsidRDefault="00B66BF3" w:rsidP="00E70CC8">
            <w:pPr>
              <w:spacing w:after="240"/>
              <w:jc w:val="both"/>
              <w:rPr>
                <w:rFonts w:ascii="Times New Roman" w:hAnsi="Times New Roman"/>
                <w:sz w:val="28"/>
                <w:szCs w:val="28"/>
                <w:lang w:val="uk-UA"/>
              </w:rPr>
            </w:pPr>
            <w:r w:rsidRPr="00E40294">
              <w:rPr>
                <w:rFonts w:ascii="Times New Roman" w:hAnsi="Times New Roman"/>
                <w:sz w:val="28"/>
                <w:szCs w:val="28"/>
                <w:lang w:val="uk-UA"/>
              </w:rPr>
              <w:t>Кошара</w:t>
            </w:r>
            <w:r w:rsidR="008C3215">
              <w:rPr>
                <w:rFonts w:ascii="Times New Roman" w:hAnsi="Times New Roman"/>
                <w:sz w:val="28"/>
                <w:szCs w:val="28"/>
                <w:lang w:val="uk-UA"/>
              </w:rPr>
              <w:t>,</w:t>
            </w:r>
            <w:r>
              <w:rPr>
                <w:rFonts w:ascii="Times New Roman" w:hAnsi="Times New Roman"/>
                <w:sz w:val="28"/>
                <w:szCs w:val="28"/>
                <w:lang w:val="uk-UA"/>
              </w:rPr>
              <w:t xml:space="preserve">Ю.М. </w:t>
            </w:r>
            <w:r w:rsidRPr="00E40294">
              <w:rPr>
                <w:rFonts w:ascii="Times New Roman" w:hAnsi="Times New Roman"/>
                <w:sz w:val="28"/>
                <w:szCs w:val="28"/>
                <w:lang w:val="uk-UA"/>
              </w:rPr>
              <w:t>Про стан самостійної роботи учнів з підручником українськоїлітератури (основна школа</w:t>
            </w:r>
            <w:r>
              <w:rPr>
                <w:rFonts w:ascii="Times New Roman" w:hAnsi="Times New Roman"/>
                <w:sz w:val="28"/>
                <w:szCs w:val="28"/>
                <w:lang w:val="uk-UA"/>
              </w:rPr>
              <w:t xml:space="preserve">) / </w:t>
            </w:r>
            <w:r w:rsidR="00E70CC8">
              <w:rPr>
                <w:rFonts w:ascii="Times New Roman" w:hAnsi="Times New Roman"/>
                <w:sz w:val="28"/>
                <w:szCs w:val="28"/>
                <w:lang w:val="uk-UA"/>
              </w:rPr>
              <w:t>Ю.</w:t>
            </w:r>
            <w:r w:rsidRPr="00B80AB4">
              <w:rPr>
                <w:rFonts w:ascii="Times New Roman" w:hAnsi="Times New Roman"/>
                <w:sz w:val="28"/>
                <w:szCs w:val="28"/>
                <w:lang w:val="uk-UA"/>
              </w:rPr>
              <w:t>М. Кошара</w:t>
            </w:r>
            <w:r>
              <w:rPr>
                <w:rFonts w:ascii="Times New Roman" w:hAnsi="Times New Roman"/>
                <w:sz w:val="28"/>
                <w:szCs w:val="28"/>
                <w:lang w:val="uk-UA"/>
              </w:rPr>
              <w:t xml:space="preserve"> //</w:t>
            </w:r>
            <w:r w:rsidR="00E70CC8">
              <w:rPr>
                <w:rFonts w:ascii="Times New Roman" w:hAnsi="Times New Roman"/>
                <w:sz w:val="28"/>
                <w:szCs w:val="28"/>
                <w:lang w:val="uk-UA"/>
              </w:rPr>
              <w:t xml:space="preserve"> </w:t>
            </w:r>
            <w:r w:rsidRPr="00EC58C9">
              <w:rPr>
                <w:rFonts w:ascii="Times New Roman" w:hAnsi="Times New Roman"/>
                <w:sz w:val="28"/>
                <w:szCs w:val="28"/>
                <w:lang w:val="uk-UA"/>
              </w:rPr>
              <w:t>Науковий вісник Миколаївського національного університету імені В.О.</w:t>
            </w:r>
            <w:r w:rsidR="00E70CC8">
              <w:rPr>
                <w:rFonts w:ascii="Times New Roman" w:hAnsi="Times New Roman"/>
                <w:sz w:val="28"/>
                <w:szCs w:val="28"/>
                <w:lang w:val="uk-UA"/>
              </w:rPr>
              <w:t> </w:t>
            </w:r>
            <w:r w:rsidRPr="00EC58C9">
              <w:rPr>
                <w:rFonts w:ascii="Times New Roman" w:hAnsi="Times New Roman"/>
                <w:sz w:val="28"/>
                <w:szCs w:val="28"/>
                <w:lang w:val="uk-UA"/>
              </w:rPr>
              <w:t>Сухомлинського : збірник наукових праць. Сер.: Педагогічні науки Миколаївський національний університет імені В.О.</w:t>
            </w:r>
            <w:r w:rsidR="00E70CC8">
              <w:rPr>
                <w:rFonts w:ascii="Times New Roman" w:hAnsi="Times New Roman"/>
                <w:sz w:val="28"/>
                <w:szCs w:val="28"/>
                <w:lang w:val="uk-UA"/>
              </w:rPr>
              <w:t> </w:t>
            </w:r>
            <w:r w:rsidRPr="00EC58C9">
              <w:rPr>
                <w:rFonts w:ascii="Times New Roman" w:hAnsi="Times New Roman"/>
                <w:sz w:val="28"/>
                <w:szCs w:val="28"/>
                <w:lang w:val="uk-UA"/>
              </w:rPr>
              <w:t>Сухомлинського; за ред.. Т.М. Степанової. – Миколаїв, 2015. –  №3(50). – С.</w:t>
            </w:r>
            <w:r>
              <w:rPr>
                <w:rFonts w:ascii="Times New Roman" w:hAnsi="Times New Roman"/>
                <w:sz w:val="28"/>
                <w:szCs w:val="28"/>
                <w:lang w:val="uk-UA"/>
              </w:rPr>
              <w:t xml:space="preserve"> 132-137.</w:t>
            </w:r>
          </w:p>
        </w:tc>
      </w:tr>
      <w:tr w:rsidR="00B66BF3" w:rsidRPr="00A91B1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692F" w:rsidRDefault="00B66BF3" w:rsidP="00E70CC8">
            <w:pPr>
              <w:spacing w:after="240"/>
              <w:jc w:val="both"/>
              <w:rPr>
                <w:rFonts w:ascii="Times New Roman" w:hAnsi="Times New Roman"/>
                <w:sz w:val="28"/>
                <w:szCs w:val="28"/>
                <w:lang w:val="uk-UA"/>
              </w:rPr>
            </w:pPr>
            <w:r w:rsidRPr="0047692F">
              <w:rPr>
                <w:rFonts w:ascii="Times New Roman" w:hAnsi="Times New Roman"/>
                <w:sz w:val="28"/>
                <w:szCs w:val="28"/>
                <w:lang w:val="uk-UA"/>
              </w:rPr>
              <w:t>Кравець</w:t>
            </w:r>
            <w:r w:rsidR="008C3215">
              <w:rPr>
                <w:rFonts w:ascii="Times New Roman" w:hAnsi="Times New Roman"/>
                <w:sz w:val="28"/>
                <w:szCs w:val="28"/>
                <w:lang w:val="uk-UA"/>
              </w:rPr>
              <w:t>,</w:t>
            </w:r>
            <w:r w:rsidR="00E70CC8">
              <w:rPr>
                <w:rFonts w:ascii="Times New Roman" w:hAnsi="Times New Roman"/>
                <w:sz w:val="28"/>
                <w:szCs w:val="28"/>
                <w:lang w:val="uk-UA"/>
              </w:rPr>
              <w:t xml:space="preserve"> В.</w:t>
            </w:r>
            <w:r w:rsidRPr="0047692F">
              <w:rPr>
                <w:rFonts w:ascii="Times New Roman" w:hAnsi="Times New Roman"/>
                <w:sz w:val="28"/>
                <w:szCs w:val="28"/>
                <w:lang w:val="uk-UA"/>
              </w:rPr>
              <w:t xml:space="preserve"> Історичні та теоретичні аспекти становле</w:t>
            </w:r>
            <w:r w:rsidR="00E70CC8">
              <w:rPr>
                <w:rFonts w:ascii="Times New Roman" w:hAnsi="Times New Roman"/>
                <w:sz w:val="28"/>
                <w:szCs w:val="28"/>
                <w:lang w:val="uk-UA"/>
              </w:rPr>
              <w:t>ння сексуальної педагогіки / В.</w:t>
            </w:r>
            <w:r w:rsidR="00E70CC8">
              <w:rPr>
                <w:rFonts w:ascii="Times New Roman" w:hAnsi="Times New Roman"/>
                <w:sz w:val="28"/>
                <w:szCs w:val="28"/>
                <w:lang w:val="en-US"/>
              </w:rPr>
              <w:t> </w:t>
            </w:r>
            <w:r w:rsidRPr="0047692F">
              <w:rPr>
                <w:rFonts w:ascii="Times New Roman" w:hAnsi="Times New Roman"/>
                <w:sz w:val="28"/>
                <w:szCs w:val="28"/>
                <w:lang w:val="uk-UA"/>
              </w:rPr>
              <w:t>Кравець //</w:t>
            </w:r>
            <w:r w:rsidR="00E70CC8" w:rsidRPr="00E70CC8">
              <w:rPr>
                <w:rFonts w:ascii="Times New Roman" w:hAnsi="Times New Roman"/>
                <w:sz w:val="28"/>
                <w:szCs w:val="28"/>
                <w:lang w:val="uk-UA"/>
              </w:rPr>
              <w:t xml:space="preserve"> </w:t>
            </w:r>
            <w:r w:rsidRPr="005F5209">
              <w:rPr>
                <w:rFonts w:ascii="Times New Roman" w:hAnsi="Times New Roman"/>
                <w:sz w:val="28"/>
                <w:szCs w:val="28"/>
                <w:lang w:val="uk-UA"/>
              </w:rPr>
              <w:t>Науковий вісник Миколаївського націон</w:t>
            </w:r>
            <w:r w:rsidR="00E70CC8">
              <w:rPr>
                <w:rFonts w:ascii="Times New Roman" w:hAnsi="Times New Roman"/>
                <w:sz w:val="28"/>
                <w:szCs w:val="28"/>
                <w:lang w:val="uk-UA"/>
              </w:rPr>
              <w:t>ального університету імені В.О. </w:t>
            </w:r>
            <w:r w:rsidRPr="005F520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А.Л.</w:t>
            </w:r>
            <w:r w:rsidR="00E70CC8">
              <w:rPr>
                <w:rFonts w:ascii="Times New Roman" w:hAnsi="Times New Roman"/>
                <w:sz w:val="28"/>
                <w:szCs w:val="28"/>
                <w:lang w:val="uk-UA"/>
              </w:rPr>
              <w:t> </w:t>
            </w:r>
            <w:r w:rsidRPr="005F5209">
              <w:rPr>
                <w:rFonts w:ascii="Times New Roman" w:hAnsi="Times New Roman"/>
                <w:sz w:val="28"/>
                <w:szCs w:val="28"/>
                <w:lang w:val="uk-UA"/>
              </w:rPr>
              <w:t>Ситченка.– Миколаїв, 2016. –№ 3(54). – С.</w:t>
            </w:r>
            <w:r>
              <w:rPr>
                <w:rFonts w:ascii="Times New Roman" w:hAnsi="Times New Roman"/>
                <w:sz w:val="28"/>
                <w:szCs w:val="28"/>
                <w:lang w:val="uk-UA"/>
              </w:rPr>
              <w:t xml:space="preserve"> 312-318.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70CC8">
            <w:pPr>
              <w:spacing w:after="240"/>
              <w:jc w:val="both"/>
              <w:rPr>
                <w:rFonts w:ascii="Times New Roman" w:hAnsi="Times New Roman"/>
                <w:sz w:val="28"/>
                <w:szCs w:val="28"/>
                <w:lang w:val="uk-UA"/>
              </w:rPr>
            </w:pPr>
            <w:r>
              <w:rPr>
                <w:rFonts w:ascii="Times New Roman" w:hAnsi="Times New Roman"/>
                <w:sz w:val="28"/>
                <w:szCs w:val="28"/>
                <w:lang w:val="uk-UA"/>
              </w:rPr>
              <w:t>Кравцов</w:t>
            </w:r>
            <w:r w:rsidR="008C3215">
              <w:rPr>
                <w:rFonts w:ascii="Times New Roman" w:hAnsi="Times New Roman"/>
                <w:sz w:val="28"/>
                <w:szCs w:val="28"/>
                <w:lang w:val="uk-UA"/>
              </w:rPr>
              <w:t>,</w:t>
            </w:r>
            <w:r w:rsidR="00E70CC8">
              <w:rPr>
                <w:rFonts w:ascii="Times New Roman" w:hAnsi="Times New Roman"/>
                <w:sz w:val="28"/>
                <w:szCs w:val="28"/>
                <w:lang w:val="uk-UA"/>
              </w:rPr>
              <w:t> </w:t>
            </w:r>
            <w:r>
              <w:rPr>
                <w:rFonts w:ascii="Times New Roman" w:hAnsi="Times New Roman"/>
                <w:sz w:val="28"/>
                <w:szCs w:val="28"/>
                <w:lang w:val="uk-UA"/>
              </w:rPr>
              <w:t xml:space="preserve">В. Особливості інтерпретації сутності методологічної культури вчителя / В. Кравцов // </w:t>
            </w:r>
            <w:r w:rsidRPr="0067402C">
              <w:rPr>
                <w:rFonts w:ascii="Times New Roman" w:hAnsi="Times New Roman"/>
                <w:sz w:val="28"/>
                <w:szCs w:val="28"/>
                <w:lang w:val="uk-UA"/>
              </w:rPr>
              <w:t>Науковий вісник Миколаївського дер</w:t>
            </w:r>
            <w:r w:rsidR="00E70CC8">
              <w:rPr>
                <w:rFonts w:ascii="Times New Roman" w:hAnsi="Times New Roman"/>
                <w:sz w:val="28"/>
                <w:szCs w:val="28"/>
                <w:lang w:val="uk-UA"/>
              </w:rPr>
              <w:t>жавного університету імені В.О.</w:t>
            </w:r>
            <w:r w:rsidR="00E70CC8">
              <w:rPr>
                <w:rFonts w:ascii="Times New Roman" w:hAnsi="Times New Roman"/>
                <w:sz w:val="28"/>
                <w:szCs w:val="28"/>
              </w:rPr>
              <w:t> </w:t>
            </w:r>
            <w:r w:rsidRPr="0067402C">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w:t>
            </w:r>
            <w:r w:rsidR="00E70CC8">
              <w:rPr>
                <w:rFonts w:ascii="Times New Roman" w:hAnsi="Times New Roman"/>
                <w:sz w:val="28"/>
                <w:szCs w:val="28"/>
                <w:lang w:val="uk-UA"/>
              </w:rPr>
              <w:t xml:space="preserve">линського. – Миколаїв, 2006. – </w:t>
            </w:r>
            <w:r w:rsidRPr="0067402C">
              <w:rPr>
                <w:rFonts w:ascii="Times New Roman" w:hAnsi="Times New Roman"/>
                <w:sz w:val="28"/>
                <w:szCs w:val="28"/>
                <w:lang w:val="uk-UA"/>
              </w:rPr>
              <w:t>Вип.</w:t>
            </w:r>
            <w:r w:rsidR="00E70CC8">
              <w:rPr>
                <w:rFonts w:ascii="Times New Roman" w:hAnsi="Times New Roman"/>
                <w:sz w:val="28"/>
                <w:szCs w:val="28"/>
                <w:lang w:val="uk-UA"/>
              </w:rPr>
              <w:t> </w:t>
            </w:r>
            <w:r w:rsidRPr="0067402C">
              <w:rPr>
                <w:rFonts w:ascii="Times New Roman" w:hAnsi="Times New Roman"/>
                <w:sz w:val="28"/>
                <w:szCs w:val="28"/>
                <w:lang w:val="uk-UA"/>
              </w:rPr>
              <w:t>12.Т.4. – С.</w:t>
            </w:r>
            <w:r>
              <w:rPr>
                <w:rFonts w:ascii="Times New Roman" w:hAnsi="Times New Roman"/>
                <w:sz w:val="28"/>
                <w:szCs w:val="28"/>
                <w:lang w:val="uk-UA"/>
              </w:rPr>
              <w:t xml:space="preserve"> 80-86.</w:t>
            </w:r>
          </w:p>
        </w:tc>
      </w:tr>
      <w:tr w:rsidR="00B66BF3" w:rsidRPr="00E70CC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70CC8">
            <w:pPr>
              <w:spacing w:after="240"/>
              <w:jc w:val="both"/>
              <w:rPr>
                <w:rFonts w:ascii="Times New Roman" w:hAnsi="Times New Roman"/>
                <w:sz w:val="28"/>
                <w:szCs w:val="28"/>
                <w:lang w:val="uk-UA"/>
              </w:rPr>
            </w:pPr>
            <w:r>
              <w:rPr>
                <w:rFonts w:ascii="Times New Roman" w:hAnsi="Times New Roman"/>
                <w:sz w:val="28"/>
                <w:szCs w:val="28"/>
                <w:lang w:val="uk-UA"/>
              </w:rPr>
              <w:t>Кравченко</w:t>
            </w:r>
            <w:r w:rsidR="008C3215">
              <w:rPr>
                <w:rFonts w:ascii="Times New Roman" w:hAnsi="Times New Roman"/>
                <w:sz w:val="28"/>
                <w:szCs w:val="28"/>
                <w:lang w:val="uk-UA"/>
              </w:rPr>
              <w:t>,</w:t>
            </w:r>
            <w:r>
              <w:rPr>
                <w:rFonts w:ascii="Times New Roman" w:hAnsi="Times New Roman"/>
                <w:sz w:val="28"/>
                <w:szCs w:val="28"/>
                <w:lang w:val="uk-UA"/>
              </w:rPr>
              <w:t xml:space="preserve"> І.М. Учительські інститути в системі освіти України другої половини ХІХ – початку ХХ століття / І.М. Кравченко // </w:t>
            </w:r>
            <w:r w:rsidRPr="00224D0C">
              <w:rPr>
                <w:rFonts w:ascii="Times New Roman" w:hAnsi="Times New Roman"/>
                <w:sz w:val="28"/>
                <w:szCs w:val="28"/>
                <w:lang w:val="uk-UA"/>
              </w:rPr>
              <w:t>Науковий вісник Миколаївського державного університету імені В.О.</w:t>
            </w:r>
            <w:r w:rsidR="00E70CC8">
              <w:rPr>
                <w:rFonts w:ascii="Times New Roman" w:hAnsi="Times New Roman"/>
                <w:sz w:val="28"/>
                <w:szCs w:val="28"/>
                <w:lang w:val="uk-UA"/>
              </w:rPr>
              <w:t> </w:t>
            </w:r>
            <w:r w:rsidRPr="00224D0C">
              <w:rPr>
                <w:rFonts w:ascii="Times New Roman" w:hAnsi="Times New Roman"/>
                <w:sz w:val="28"/>
                <w:szCs w:val="28"/>
                <w:lang w:val="uk-UA"/>
              </w:rPr>
              <w:t xml:space="preserve">Сухомлинського: збірник наукових праць. </w:t>
            </w:r>
            <w:r w:rsidR="00E70CC8">
              <w:rPr>
                <w:rFonts w:ascii="Times New Roman" w:hAnsi="Times New Roman"/>
                <w:sz w:val="28"/>
                <w:szCs w:val="28"/>
                <w:lang w:val="uk-UA"/>
              </w:rPr>
              <w:t xml:space="preserve"> Сер. : Педагогічні науки</w:t>
            </w:r>
            <w:r w:rsidRPr="00224D0C">
              <w:rPr>
                <w:rFonts w:ascii="Times New Roman" w:hAnsi="Times New Roman"/>
                <w:sz w:val="28"/>
                <w:szCs w:val="28"/>
                <w:lang w:val="uk-UA"/>
              </w:rPr>
              <w:t xml:space="preserve"> / Миколаївський державний університет імені В.О.</w:t>
            </w:r>
            <w:r w:rsidR="00E70CC8">
              <w:rPr>
                <w:rFonts w:ascii="Times New Roman" w:hAnsi="Times New Roman"/>
                <w:sz w:val="28"/>
                <w:szCs w:val="28"/>
                <w:lang w:val="uk-UA"/>
              </w:rPr>
              <w:t> </w:t>
            </w:r>
            <w:r w:rsidRPr="00224D0C">
              <w:rPr>
                <w:rFonts w:ascii="Times New Roman" w:hAnsi="Times New Roman"/>
                <w:sz w:val="28"/>
                <w:szCs w:val="28"/>
                <w:lang w:val="uk-UA"/>
              </w:rPr>
              <w:t>Сухомлинського. – Миколаїв, 2005. –  Вип. 10. Т.2</w:t>
            </w:r>
            <w:r>
              <w:rPr>
                <w:rFonts w:ascii="Times New Roman" w:hAnsi="Times New Roman"/>
                <w:sz w:val="28"/>
                <w:szCs w:val="28"/>
                <w:lang w:val="uk-UA"/>
              </w:rPr>
              <w:t>. – С. 84-88.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353AA4" w:rsidRDefault="00B66BF3" w:rsidP="00E70CC8">
            <w:pPr>
              <w:spacing w:after="240"/>
              <w:jc w:val="both"/>
              <w:rPr>
                <w:rFonts w:ascii="Times New Roman" w:hAnsi="Times New Roman"/>
                <w:sz w:val="28"/>
                <w:szCs w:val="28"/>
                <w:lang w:val="uk-UA"/>
              </w:rPr>
            </w:pPr>
            <w:r w:rsidRPr="004B67BE">
              <w:rPr>
                <w:rFonts w:ascii="Times New Roman" w:hAnsi="Times New Roman"/>
                <w:sz w:val="28"/>
                <w:szCs w:val="28"/>
                <w:lang w:val="uk-UA"/>
              </w:rPr>
              <w:t>Кравченко</w:t>
            </w:r>
            <w:r w:rsidR="008C3215">
              <w:rPr>
                <w:rFonts w:ascii="Times New Roman" w:hAnsi="Times New Roman"/>
                <w:sz w:val="28"/>
                <w:szCs w:val="28"/>
                <w:lang w:val="uk-UA"/>
              </w:rPr>
              <w:t>,</w:t>
            </w:r>
            <w:r w:rsidR="00E70CC8">
              <w:rPr>
                <w:rFonts w:ascii="Times New Roman" w:hAnsi="Times New Roman"/>
                <w:sz w:val="28"/>
                <w:szCs w:val="28"/>
                <w:lang w:val="uk-UA"/>
              </w:rPr>
              <w:t> І.Ф.</w:t>
            </w:r>
            <w:r w:rsidRPr="004B67BE">
              <w:rPr>
                <w:rFonts w:ascii="Times New Roman" w:hAnsi="Times New Roman"/>
                <w:sz w:val="28"/>
                <w:szCs w:val="28"/>
                <w:lang w:val="uk-UA"/>
              </w:rPr>
              <w:t xml:space="preserve"> Соціально-педагогічні проблеми адаптації першокурсників до навчання в юридичному вузі</w:t>
            </w:r>
            <w:r w:rsidR="00E70CC8">
              <w:rPr>
                <w:rFonts w:ascii="Times New Roman" w:hAnsi="Times New Roman"/>
                <w:sz w:val="28"/>
                <w:szCs w:val="28"/>
                <w:lang w:val="uk-UA"/>
              </w:rPr>
              <w:t xml:space="preserve"> / І.</w:t>
            </w:r>
            <w:r>
              <w:rPr>
                <w:rFonts w:ascii="Times New Roman" w:hAnsi="Times New Roman"/>
                <w:sz w:val="28"/>
                <w:szCs w:val="28"/>
                <w:lang w:val="uk-UA"/>
              </w:rPr>
              <w:t xml:space="preserve">Ф. Кравченко // </w:t>
            </w:r>
            <w:r w:rsidRPr="001D1C1F">
              <w:rPr>
                <w:rFonts w:ascii="Times New Roman" w:hAnsi="Times New Roman"/>
                <w:sz w:val="28"/>
                <w:szCs w:val="28"/>
                <w:lang w:val="uk-UA"/>
              </w:rPr>
              <w:t>Науковий вісник Миколаївського державного університету імені В.О.</w:t>
            </w:r>
            <w:r w:rsidR="00E70CC8">
              <w:rPr>
                <w:rFonts w:ascii="Times New Roman" w:hAnsi="Times New Roman"/>
                <w:sz w:val="28"/>
                <w:szCs w:val="28"/>
                <w:lang w:val="en-US"/>
              </w:rPr>
              <w:t> </w:t>
            </w:r>
            <w:r w:rsidRPr="001D1C1F">
              <w:rPr>
                <w:rFonts w:ascii="Times New Roman" w:hAnsi="Times New Roman"/>
                <w:sz w:val="28"/>
                <w:szCs w:val="28"/>
                <w:lang w:val="uk-UA"/>
              </w:rPr>
              <w:t>Сухомлинс</w:t>
            </w:r>
            <w:r w:rsidR="00E70CC8">
              <w:rPr>
                <w:rFonts w:ascii="Times New Roman" w:hAnsi="Times New Roman"/>
                <w:sz w:val="28"/>
                <w:szCs w:val="28"/>
                <w:lang w:val="uk-UA"/>
              </w:rPr>
              <w:t xml:space="preserve">ького: збірник наукових праць. </w:t>
            </w:r>
            <w:r w:rsidRPr="001D1C1F">
              <w:rPr>
                <w:rFonts w:ascii="Times New Roman" w:hAnsi="Times New Roman"/>
                <w:sz w:val="28"/>
                <w:szCs w:val="28"/>
                <w:lang w:val="uk-UA"/>
              </w:rPr>
              <w:t>Сер. : Педагогічні н</w:t>
            </w:r>
            <w:r w:rsidR="00E70CC8">
              <w:rPr>
                <w:rFonts w:ascii="Times New Roman" w:hAnsi="Times New Roman"/>
                <w:sz w:val="28"/>
                <w:szCs w:val="28"/>
                <w:lang w:val="uk-UA"/>
              </w:rPr>
              <w:t xml:space="preserve">ауки / Миколаївський державний </w:t>
            </w:r>
            <w:r w:rsidRPr="001D1C1F">
              <w:rPr>
                <w:rFonts w:ascii="Times New Roman" w:hAnsi="Times New Roman"/>
                <w:sz w:val="28"/>
                <w:szCs w:val="28"/>
                <w:lang w:val="uk-UA"/>
              </w:rPr>
              <w:t>університет імені В.О.</w:t>
            </w:r>
            <w:r w:rsidR="00E70CC8">
              <w:rPr>
                <w:rFonts w:ascii="Times New Roman" w:hAnsi="Times New Roman"/>
                <w:sz w:val="28"/>
                <w:szCs w:val="28"/>
                <w:lang w:val="en-US"/>
              </w:rPr>
              <w:t> </w:t>
            </w:r>
            <w:r w:rsidRPr="001D1C1F">
              <w:rPr>
                <w:rFonts w:ascii="Times New Roman" w:hAnsi="Times New Roman"/>
                <w:sz w:val="28"/>
                <w:szCs w:val="28"/>
                <w:lang w:val="uk-UA"/>
              </w:rPr>
              <w:t>Сухомлинського ;за ред. В. Будака, О. Пєхоти . Миколаїв, 2010. –  Вип. 1.30. Розвиток педагогічної освіти в контексті цивілізаційних змін</w:t>
            </w:r>
            <w:r>
              <w:rPr>
                <w:rFonts w:ascii="Times New Roman" w:hAnsi="Times New Roman"/>
                <w:sz w:val="28"/>
                <w:szCs w:val="28"/>
                <w:lang w:val="uk-UA"/>
              </w:rPr>
              <w:t>. – С. 234-242.</w:t>
            </w:r>
          </w:p>
          <w:p w:rsidR="00E70CC8" w:rsidRPr="00353AA4" w:rsidRDefault="00E70CC8" w:rsidP="00E70CC8">
            <w:pPr>
              <w:spacing w:after="240"/>
              <w:jc w:val="both"/>
              <w:rPr>
                <w:rFonts w:ascii="Times New Roman" w:hAnsi="Times New Roman"/>
                <w:sz w:val="28"/>
                <w:szCs w:val="28"/>
                <w:lang w:val="uk-UA"/>
              </w:rPr>
            </w:pPr>
          </w:p>
        </w:tc>
      </w:tr>
      <w:tr w:rsidR="00B66BF3" w:rsidRPr="00E70CC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70CC8">
            <w:pPr>
              <w:spacing w:after="240"/>
              <w:jc w:val="both"/>
              <w:rPr>
                <w:rFonts w:ascii="Times New Roman" w:hAnsi="Times New Roman"/>
                <w:sz w:val="28"/>
                <w:szCs w:val="28"/>
                <w:lang w:val="uk-UA"/>
              </w:rPr>
            </w:pPr>
            <w:r>
              <w:rPr>
                <w:rFonts w:ascii="Times New Roman" w:hAnsi="Times New Roman"/>
                <w:sz w:val="28"/>
                <w:szCs w:val="28"/>
                <w:lang w:val="uk-UA"/>
              </w:rPr>
              <w:t>Кравченко</w:t>
            </w:r>
            <w:r w:rsidR="008C3215">
              <w:rPr>
                <w:rFonts w:ascii="Times New Roman" w:hAnsi="Times New Roman"/>
                <w:sz w:val="28"/>
                <w:szCs w:val="28"/>
                <w:lang w:val="uk-UA"/>
              </w:rPr>
              <w:t>,</w:t>
            </w:r>
            <w:r>
              <w:rPr>
                <w:rFonts w:ascii="Times New Roman" w:hAnsi="Times New Roman"/>
                <w:sz w:val="28"/>
                <w:szCs w:val="28"/>
                <w:lang w:val="uk-UA"/>
              </w:rPr>
              <w:t xml:space="preserve"> Л.В. В.О. Сухомлинський і полікультурна освіта як умова естетичного виховання молоді / Л.В.</w:t>
            </w:r>
            <w:r w:rsidR="00E70CC8">
              <w:rPr>
                <w:rFonts w:ascii="Times New Roman" w:hAnsi="Times New Roman"/>
                <w:sz w:val="28"/>
                <w:szCs w:val="28"/>
                <w:lang w:val="en-US"/>
              </w:rPr>
              <w:t> </w:t>
            </w:r>
            <w:r>
              <w:rPr>
                <w:rFonts w:ascii="Times New Roman" w:hAnsi="Times New Roman"/>
                <w:sz w:val="28"/>
                <w:szCs w:val="28"/>
                <w:lang w:val="uk-UA"/>
              </w:rPr>
              <w:t xml:space="preserve">Кравченко // </w:t>
            </w:r>
            <w:r w:rsidRPr="0033343F">
              <w:rPr>
                <w:rFonts w:ascii="Times New Roman" w:hAnsi="Times New Roman"/>
                <w:sz w:val="28"/>
                <w:szCs w:val="28"/>
                <w:lang w:val="uk-UA"/>
              </w:rPr>
              <w:t>Науковий вісник Миколаївського державного університету імені В.О.</w:t>
            </w:r>
            <w:r w:rsidR="00E70CC8">
              <w:rPr>
                <w:rFonts w:ascii="Times New Roman" w:hAnsi="Times New Roman"/>
                <w:sz w:val="28"/>
                <w:szCs w:val="28"/>
                <w:lang w:val="en-US"/>
              </w:rPr>
              <w:t> </w:t>
            </w:r>
            <w:r w:rsidRPr="0033343F">
              <w:rPr>
                <w:rFonts w:ascii="Times New Roman" w:hAnsi="Times New Roman"/>
                <w:sz w:val="28"/>
                <w:szCs w:val="28"/>
                <w:lang w:val="uk-UA"/>
              </w:rPr>
              <w:t>Сухомлинського: збірник наукових праць. Сер.: Педагогічні науки / Миколаївський державний  університет імені В.О. Сухомлинс</w:t>
            </w:r>
            <w:r w:rsidR="00E70CC8">
              <w:rPr>
                <w:rFonts w:ascii="Times New Roman" w:hAnsi="Times New Roman"/>
                <w:sz w:val="28"/>
                <w:szCs w:val="28"/>
                <w:lang w:val="uk-UA"/>
              </w:rPr>
              <w:t>ького. – Миколаїв, 2004. – Вип.</w:t>
            </w:r>
            <w:r w:rsidR="00E70CC8">
              <w:rPr>
                <w:rFonts w:ascii="Times New Roman" w:hAnsi="Times New Roman"/>
                <w:sz w:val="28"/>
                <w:szCs w:val="28"/>
                <w:lang w:val="en-US"/>
              </w:rPr>
              <w:t> </w:t>
            </w:r>
            <w:r w:rsidRPr="0033343F">
              <w:rPr>
                <w:rFonts w:ascii="Times New Roman" w:hAnsi="Times New Roman"/>
                <w:sz w:val="28"/>
                <w:szCs w:val="28"/>
                <w:lang w:val="uk-UA"/>
              </w:rPr>
              <w:t>8. Василь Сухомлинський і сучасність: особистість у навколишньому середовищі</w:t>
            </w:r>
            <w:r>
              <w:rPr>
                <w:rFonts w:ascii="Times New Roman" w:hAnsi="Times New Roman"/>
                <w:sz w:val="28"/>
                <w:szCs w:val="28"/>
                <w:lang w:val="uk-UA"/>
              </w:rPr>
              <w:t>. – С. 300-305.</w:t>
            </w:r>
          </w:p>
        </w:tc>
      </w:tr>
      <w:tr w:rsidR="00B66BF3" w:rsidRPr="00E70CC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70CC8">
            <w:pPr>
              <w:spacing w:after="240"/>
              <w:jc w:val="both"/>
              <w:rPr>
                <w:rFonts w:ascii="Times New Roman" w:hAnsi="Times New Roman"/>
                <w:sz w:val="28"/>
                <w:szCs w:val="28"/>
                <w:lang w:val="uk-UA"/>
              </w:rPr>
            </w:pPr>
            <w:r>
              <w:rPr>
                <w:rFonts w:ascii="Times New Roman" w:hAnsi="Times New Roman"/>
                <w:sz w:val="28"/>
                <w:szCs w:val="28"/>
                <w:lang w:val="uk-UA"/>
              </w:rPr>
              <w:t>Кравченко</w:t>
            </w:r>
            <w:r w:rsidR="008C3215">
              <w:rPr>
                <w:rFonts w:ascii="Times New Roman" w:hAnsi="Times New Roman"/>
                <w:sz w:val="28"/>
                <w:szCs w:val="28"/>
                <w:lang w:val="uk-UA"/>
              </w:rPr>
              <w:t>,</w:t>
            </w:r>
            <w:r w:rsidR="00E70CC8">
              <w:rPr>
                <w:rFonts w:ascii="Times New Roman" w:hAnsi="Times New Roman"/>
                <w:sz w:val="28"/>
                <w:szCs w:val="28"/>
                <w:lang w:val="en-US"/>
              </w:rPr>
              <w:t> </w:t>
            </w:r>
            <w:r>
              <w:rPr>
                <w:rFonts w:ascii="Times New Roman" w:hAnsi="Times New Roman"/>
                <w:sz w:val="28"/>
                <w:szCs w:val="28"/>
                <w:lang w:val="uk-UA"/>
              </w:rPr>
              <w:t>Т.В. Сім</w:t>
            </w:r>
            <w:r w:rsidRPr="00563F80">
              <w:rPr>
                <w:rFonts w:ascii="Times New Roman" w:hAnsi="Times New Roman"/>
                <w:sz w:val="28"/>
                <w:szCs w:val="28"/>
                <w:lang w:val="uk-UA"/>
              </w:rPr>
              <w:t>’</w:t>
            </w:r>
            <w:r>
              <w:rPr>
                <w:rFonts w:ascii="Times New Roman" w:hAnsi="Times New Roman"/>
                <w:sz w:val="28"/>
                <w:szCs w:val="28"/>
                <w:lang w:val="uk-UA"/>
              </w:rPr>
              <w:t>я як соціальне середовище формування та розв</w:t>
            </w:r>
            <w:r w:rsidR="00E70CC8">
              <w:rPr>
                <w:rFonts w:ascii="Times New Roman" w:hAnsi="Times New Roman"/>
                <w:sz w:val="28"/>
                <w:szCs w:val="28"/>
                <w:lang w:val="uk-UA"/>
              </w:rPr>
              <w:t>итку дитячої особистості / Т.В. К</w:t>
            </w:r>
            <w:r>
              <w:rPr>
                <w:rFonts w:ascii="Times New Roman" w:hAnsi="Times New Roman"/>
                <w:sz w:val="28"/>
                <w:szCs w:val="28"/>
                <w:lang w:val="uk-UA"/>
              </w:rPr>
              <w:t xml:space="preserve">равченко // </w:t>
            </w:r>
            <w:r w:rsidRPr="00826E43">
              <w:rPr>
                <w:rFonts w:ascii="Times New Roman" w:hAnsi="Times New Roman"/>
                <w:sz w:val="28"/>
                <w:szCs w:val="28"/>
                <w:lang w:val="uk-UA"/>
              </w:rPr>
              <w:t>Науковий вісник Миколаївського державного університету імені В.О.</w:t>
            </w:r>
            <w:r w:rsidR="00E70CC8">
              <w:rPr>
                <w:rFonts w:ascii="Times New Roman" w:hAnsi="Times New Roman"/>
                <w:sz w:val="28"/>
                <w:szCs w:val="28"/>
                <w:lang w:val="uk-UA"/>
              </w:rPr>
              <w:t> </w:t>
            </w:r>
            <w:r w:rsidRPr="00826E43">
              <w:rPr>
                <w:rFonts w:ascii="Times New Roman" w:hAnsi="Times New Roman"/>
                <w:sz w:val="28"/>
                <w:szCs w:val="28"/>
                <w:lang w:val="uk-UA"/>
              </w:rPr>
              <w:t>Сухомлинського: збірник наукових праць. Сер.: Педагогічні науки / Миколаївський державний  університет імені В.О. Сухомлинського. – Миколаїв, 2004. – Вип.</w:t>
            </w:r>
            <w:r w:rsidR="00E70CC8">
              <w:rPr>
                <w:rFonts w:ascii="Times New Roman" w:hAnsi="Times New Roman"/>
                <w:sz w:val="28"/>
                <w:szCs w:val="28"/>
                <w:lang w:val="uk-UA"/>
              </w:rPr>
              <w:t> </w:t>
            </w:r>
            <w:r w:rsidRPr="00826E43">
              <w:rPr>
                <w:rFonts w:ascii="Times New Roman" w:hAnsi="Times New Roman"/>
                <w:sz w:val="28"/>
                <w:szCs w:val="28"/>
                <w:lang w:val="uk-UA"/>
              </w:rPr>
              <w:t>8. Василь Сухомлинський і сучасність: особистість у навколишньому середовищі</w:t>
            </w:r>
            <w:r>
              <w:rPr>
                <w:rFonts w:ascii="Times New Roman" w:hAnsi="Times New Roman"/>
                <w:sz w:val="28"/>
                <w:szCs w:val="28"/>
                <w:lang w:val="uk-UA"/>
              </w:rPr>
              <w:t>. – С. 259-262.</w:t>
            </w:r>
          </w:p>
        </w:tc>
      </w:tr>
      <w:tr w:rsidR="00B66BF3" w:rsidRPr="00E70CC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E6B4D"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Кравченко</w:t>
            </w:r>
            <w:r w:rsidR="008C3215">
              <w:rPr>
                <w:rFonts w:ascii="Times New Roman" w:hAnsi="Times New Roman"/>
                <w:sz w:val="28"/>
                <w:szCs w:val="28"/>
                <w:lang w:val="uk-UA"/>
              </w:rPr>
              <w:t>,</w:t>
            </w:r>
            <w:r w:rsidR="00E70CC8">
              <w:rPr>
                <w:rFonts w:ascii="Times New Roman" w:hAnsi="Times New Roman"/>
                <w:sz w:val="28"/>
                <w:szCs w:val="28"/>
                <w:lang w:val="uk-UA"/>
              </w:rPr>
              <w:t> </w:t>
            </w:r>
            <w:r>
              <w:rPr>
                <w:rFonts w:ascii="Times New Roman" w:hAnsi="Times New Roman"/>
                <w:sz w:val="28"/>
                <w:szCs w:val="28"/>
                <w:lang w:val="uk-UA"/>
              </w:rPr>
              <w:t xml:space="preserve">Т.В. Теорія </w:t>
            </w:r>
            <w:r w:rsidRPr="00BE6B4D">
              <w:rPr>
                <w:rFonts w:ascii="Times New Roman" w:hAnsi="Times New Roman"/>
                <w:sz w:val="28"/>
                <w:szCs w:val="28"/>
                <w:lang w:val="uk-UA"/>
              </w:rPr>
              <w:t>і</w:t>
            </w:r>
            <w:r>
              <w:rPr>
                <w:rFonts w:ascii="Times New Roman" w:hAnsi="Times New Roman"/>
                <w:sz w:val="28"/>
                <w:szCs w:val="28"/>
                <w:lang w:val="uk-UA"/>
              </w:rPr>
              <w:t xml:space="preserve"> практика статев</w:t>
            </w:r>
            <w:r w:rsidR="00E70CC8">
              <w:rPr>
                <w:rFonts w:ascii="Times New Roman" w:hAnsi="Times New Roman"/>
                <w:sz w:val="28"/>
                <w:szCs w:val="28"/>
                <w:lang w:val="uk-UA"/>
              </w:rPr>
              <w:t>ого виховання в педагогіці В.О. </w:t>
            </w:r>
            <w:r>
              <w:rPr>
                <w:rFonts w:ascii="Times New Roman" w:hAnsi="Times New Roman"/>
                <w:sz w:val="28"/>
                <w:szCs w:val="28"/>
                <w:lang w:val="uk-UA"/>
              </w:rPr>
              <w:t>Сухомл</w:t>
            </w:r>
            <w:r w:rsidR="00E70CC8">
              <w:rPr>
                <w:rFonts w:ascii="Times New Roman" w:hAnsi="Times New Roman"/>
                <w:sz w:val="28"/>
                <w:szCs w:val="28"/>
                <w:lang w:val="uk-UA"/>
              </w:rPr>
              <w:t>инського / Т.В. </w:t>
            </w:r>
            <w:r>
              <w:rPr>
                <w:rFonts w:ascii="Times New Roman" w:hAnsi="Times New Roman"/>
                <w:sz w:val="28"/>
                <w:szCs w:val="28"/>
                <w:lang w:val="uk-UA"/>
              </w:rPr>
              <w:t xml:space="preserve">Кравченко // </w:t>
            </w:r>
            <w:r w:rsidRPr="00BE6B4D">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Педагогічні науки / Миколаївський державний  університет імені В.О. Сухомлинс</w:t>
            </w:r>
            <w:r w:rsidR="00E70CC8">
              <w:rPr>
                <w:rFonts w:ascii="Times New Roman" w:hAnsi="Times New Roman"/>
                <w:sz w:val="28"/>
                <w:szCs w:val="28"/>
                <w:lang w:val="uk-UA"/>
              </w:rPr>
              <w:t>ького. – Миколаїв, 2004. – Вип. </w:t>
            </w:r>
            <w:r w:rsidRPr="00BE6B4D">
              <w:rPr>
                <w:rFonts w:ascii="Times New Roman" w:hAnsi="Times New Roman"/>
                <w:sz w:val="28"/>
                <w:szCs w:val="28"/>
                <w:lang w:val="uk-UA"/>
              </w:rPr>
              <w:t>8. Василь Сухомлинський і сучасність: особистість у навколишньому середовищі</w:t>
            </w:r>
            <w:r>
              <w:rPr>
                <w:rFonts w:ascii="Times New Roman" w:hAnsi="Times New Roman"/>
                <w:sz w:val="28"/>
                <w:szCs w:val="28"/>
                <w:lang w:val="uk-UA"/>
              </w:rPr>
              <w:t>. – С. 371-374.</w:t>
            </w:r>
          </w:p>
        </w:tc>
      </w:tr>
      <w:tr w:rsidR="00B66BF3" w:rsidRPr="00E70CC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58D1" w:rsidRDefault="00B66BF3" w:rsidP="00E70CC8">
            <w:pPr>
              <w:spacing w:after="240"/>
              <w:jc w:val="both"/>
              <w:rPr>
                <w:rFonts w:ascii="Times New Roman" w:hAnsi="Times New Roman"/>
                <w:sz w:val="28"/>
                <w:szCs w:val="28"/>
                <w:lang w:val="uk-UA"/>
              </w:rPr>
            </w:pPr>
            <w:r w:rsidRPr="005C2703">
              <w:rPr>
                <w:rFonts w:ascii="Times New Roman" w:hAnsi="Times New Roman"/>
                <w:sz w:val="28"/>
                <w:szCs w:val="28"/>
                <w:lang w:val="uk-UA"/>
              </w:rPr>
              <w:t>Кравченко-Дзонда</w:t>
            </w:r>
            <w:r w:rsidR="008C3215">
              <w:rPr>
                <w:rFonts w:ascii="Times New Roman" w:hAnsi="Times New Roman"/>
                <w:sz w:val="28"/>
                <w:szCs w:val="28"/>
                <w:lang w:val="uk-UA"/>
              </w:rPr>
              <w:t>,</w:t>
            </w:r>
            <w:r w:rsidR="00E70CC8">
              <w:rPr>
                <w:rFonts w:ascii="Times New Roman" w:hAnsi="Times New Roman"/>
                <w:sz w:val="28"/>
                <w:szCs w:val="28"/>
                <w:lang w:val="uk-UA"/>
              </w:rPr>
              <w:t xml:space="preserve"> О. </w:t>
            </w:r>
            <w:r w:rsidRPr="005C2703">
              <w:rPr>
                <w:rFonts w:ascii="Times New Roman" w:hAnsi="Times New Roman"/>
                <w:sz w:val="28"/>
                <w:szCs w:val="28"/>
                <w:lang w:val="uk-UA"/>
              </w:rPr>
              <w:t>Педагогічні умови формування комунікат</w:t>
            </w:r>
            <w:r>
              <w:rPr>
                <w:rFonts w:ascii="Times New Roman" w:hAnsi="Times New Roman"/>
                <w:sz w:val="28"/>
                <w:szCs w:val="28"/>
                <w:lang w:val="uk-UA"/>
              </w:rPr>
              <w:t xml:space="preserve">ивної компетентності студентів </w:t>
            </w:r>
            <w:r w:rsidRPr="005C2703">
              <w:rPr>
                <w:rFonts w:ascii="Times New Roman" w:hAnsi="Times New Roman"/>
                <w:sz w:val="28"/>
                <w:szCs w:val="28"/>
                <w:lang w:val="uk-UA"/>
              </w:rPr>
              <w:t>/ О. Кравченко-Дзонда //</w:t>
            </w:r>
            <w:r w:rsidR="00E70CC8">
              <w:rPr>
                <w:rFonts w:ascii="Times New Roman" w:hAnsi="Times New Roman"/>
                <w:sz w:val="28"/>
                <w:szCs w:val="28"/>
                <w:lang w:val="uk-UA"/>
              </w:rPr>
              <w:t xml:space="preserve"> </w:t>
            </w:r>
            <w:r w:rsidRPr="00AF097B">
              <w:rPr>
                <w:rFonts w:ascii="Times New Roman" w:hAnsi="Times New Roman"/>
                <w:sz w:val="28"/>
                <w:szCs w:val="28"/>
                <w:lang w:val="uk-UA"/>
              </w:rPr>
              <w:t>Науковий вісник Миколаївського національного університету імені В.О.</w:t>
            </w:r>
            <w:r w:rsidR="00E70CC8">
              <w:rPr>
                <w:rFonts w:ascii="Times New Roman" w:hAnsi="Times New Roman"/>
                <w:sz w:val="28"/>
                <w:szCs w:val="28"/>
                <w:lang w:val="uk-UA"/>
              </w:rPr>
              <w:t> </w:t>
            </w:r>
            <w:r w:rsidRPr="00AF097B">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E70CC8">
              <w:rPr>
                <w:rFonts w:ascii="Times New Roman" w:hAnsi="Times New Roman"/>
                <w:sz w:val="28"/>
                <w:szCs w:val="28"/>
                <w:lang w:val="uk-UA"/>
              </w:rPr>
              <w:t> </w:t>
            </w:r>
            <w:r w:rsidRPr="00AF097B">
              <w:rPr>
                <w:rFonts w:ascii="Times New Roman" w:hAnsi="Times New Roman"/>
                <w:sz w:val="28"/>
                <w:szCs w:val="28"/>
                <w:lang w:val="uk-UA"/>
              </w:rPr>
              <w:t>Сухомлинського; за ред. А.Л. Ситченка.– Миколаїв, 2016. – №</w:t>
            </w:r>
            <w:r w:rsidR="00E70CC8">
              <w:rPr>
                <w:rFonts w:ascii="Times New Roman" w:hAnsi="Times New Roman"/>
                <w:sz w:val="28"/>
                <w:szCs w:val="28"/>
                <w:lang w:val="uk-UA"/>
              </w:rPr>
              <w:t> </w:t>
            </w:r>
            <w:r w:rsidRPr="00AF097B">
              <w:rPr>
                <w:rFonts w:ascii="Times New Roman" w:hAnsi="Times New Roman"/>
                <w:sz w:val="28"/>
                <w:szCs w:val="28"/>
                <w:lang w:val="uk-UA"/>
              </w:rPr>
              <w:t>1(52). – С.</w:t>
            </w:r>
            <w:r>
              <w:rPr>
                <w:rFonts w:ascii="Times New Roman" w:hAnsi="Times New Roman"/>
                <w:sz w:val="28"/>
                <w:szCs w:val="28"/>
                <w:lang w:val="uk-UA"/>
              </w:rPr>
              <w:t xml:space="preserve"> 98-102.</w:t>
            </w:r>
          </w:p>
        </w:tc>
      </w:tr>
      <w:tr w:rsidR="00B66BF3" w:rsidRPr="00E70CC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70CC8">
            <w:pPr>
              <w:spacing w:after="240"/>
              <w:jc w:val="both"/>
              <w:rPr>
                <w:rFonts w:ascii="Times New Roman" w:hAnsi="Times New Roman"/>
                <w:sz w:val="28"/>
                <w:szCs w:val="28"/>
                <w:lang w:val="uk-UA"/>
              </w:rPr>
            </w:pPr>
            <w:r w:rsidRPr="004A29D4">
              <w:rPr>
                <w:rFonts w:ascii="Times New Roman" w:hAnsi="Times New Roman"/>
                <w:sz w:val="28"/>
                <w:szCs w:val="28"/>
                <w:lang w:val="uk-UA"/>
              </w:rPr>
              <w:t>Кравчук</w:t>
            </w:r>
            <w:r w:rsidR="008C3215">
              <w:rPr>
                <w:rFonts w:ascii="Times New Roman" w:hAnsi="Times New Roman"/>
                <w:sz w:val="28"/>
                <w:szCs w:val="28"/>
                <w:lang w:val="uk-UA"/>
              </w:rPr>
              <w:t>,</w:t>
            </w:r>
            <w:r w:rsidR="00E70CC8">
              <w:rPr>
                <w:rFonts w:ascii="Times New Roman" w:hAnsi="Times New Roman"/>
                <w:sz w:val="28"/>
                <w:szCs w:val="28"/>
                <w:lang w:val="uk-UA"/>
              </w:rPr>
              <w:t xml:space="preserve"> Н. </w:t>
            </w:r>
            <w:r w:rsidRPr="004A29D4">
              <w:rPr>
                <w:rFonts w:ascii="Times New Roman" w:hAnsi="Times New Roman"/>
                <w:sz w:val="28"/>
                <w:szCs w:val="28"/>
                <w:lang w:val="uk-UA"/>
              </w:rPr>
              <w:t>Формування здоров`язбережувальної компетентності у майбутніх вихователів ДНЗ засобами психологіч</w:t>
            </w:r>
            <w:r>
              <w:rPr>
                <w:rFonts w:ascii="Times New Roman" w:hAnsi="Times New Roman"/>
                <w:sz w:val="28"/>
                <w:szCs w:val="28"/>
                <w:lang w:val="uk-UA"/>
              </w:rPr>
              <w:t xml:space="preserve">ного та інтелектуальног впливу </w:t>
            </w:r>
            <w:r w:rsidRPr="004A29D4">
              <w:rPr>
                <w:rFonts w:ascii="Times New Roman" w:hAnsi="Times New Roman"/>
                <w:sz w:val="28"/>
                <w:szCs w:val="28"/>
                <w:lang w:val="uk-UA"/>
              </w:rPr>
              <w:t>/ Н.</w:t>
            </w:r>
            <w:r w:rsidR="00E70CC8">
              <w:rPr>
                <w:rFonts w:ascii="Times New Roman" w:hAnsi="Times New Roman"/>
                <w:sz w:val="28"/>
                <w:szCs w:val="28"/>
                <w:lang w:val="uk-UA"/>
              </w:rPr>
              <w:t> </w:t>
            </w:r>
            <w:r w:rsidRPr="004A29D4">
              <w:rPr>
                <w:rFonts w:ascii="Times New Roman" w:hAnsi="Times New Roman"/>
                <w:sz w:val="28"/>
                <w:szCs w:val="28"/>
                <w:lang w:val="uk-UA"/>
              </w:rPr>
              <w:t>Кравчук //</w:t>
            </w:r>
            <w:r w:rsidR="00E70CC8">
              <w:rPr>
                <w:rFonts w:ascii="Times New Roman" w:hAnsi="Times New Roman"/>
                <w:sz w:val="28"/>
                <w:szCs w:val="28"/>
                <w:lang w:val="uk-UA"/>
              </w:rPr>
              <w:t xml:space="preserve"> </w:t>
            </w:r>
            <w:r w:rsidRPr="00C43337">
              <w:rPr>
                <w:rFonts w:ascii="Times New Roman" w:hAnsi="Times New Roman"/>
                <w:sz w:val="28"/>
                <w:szCs w:val="28"/>
                <w:lang w:val="uk-UA"/>
              </w:rPr>
              <w:t>Науковий вісник Миколаївського національного університету імені В.О.</w:t>
            </w:r>
            <w:r w:rsidR="00E70CC8">
              <w:rPr>
                <w:rFonts w:ascii="Times New Roman" w:hAnsi="Times New Roman"/>
                <w:sz w:val="28"/>
                <w:szCs w:val="28"/>
                <w:lang w:val="uk-UA"/>
              </w:rPr>
              <w:t> </w:t>
            </w:r>
            <w:r w:rsidRPr="00C43337">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E70CC8">
              <w:rPr>
                <w:rFonts w:ascii="Times New Roman" w:hAnsi="Times New Roman"/>
                <w:sz w:val="28"/>
                <w:szCs w:val="28"/>
                <w:lang w:val="uk-UA"/>
              </w:rPr>
              <w:t> Сухомлинського; за ред. А.Л. </w:t>
            </w:r>
            <w:r w:rsidRPr="00C43337">
              <w:rPr>
                <w:rFonts w:ascii="Times New Roman" w:hAnsi="Times New Roman"/>
                <w:sz w:val="28"/>
                <w:szCs w:val="28"/>
                <w:lang w:val="uk-UA"/>
              </w:rPr>
              <w:t>Ситченка.– Миколаїв, 2016. – №</w:t>
            </w:r>
            <w:r w:rsidR="00E70CC8">
              <w:rPr>
                <w:rFonts w:ascii="Times New Roman" w:hAnsi="Times New Roman"/>
                <w:sz w:val="28"/>
                <w:szCs w:val="28"/>
                <w:lang w:val="uk-UA"/>
              </w:rPr>
              <w:t> </w:t>
            </w:r>
            <w:r w:rsidRPr="00C43337">
              <w:rPr>
                <w:rFonts w:ascii="Times New Roman" w:hAnsi="Times New Roman"/>
                <w:sz w:val="28"/>
                <w:szCs w:val="28"/>
                <w:lang w:val="uk-UA"/>
              </w:rPr>
              <w:t>4(55). – С.</w:t>
            </w:r>
            <w:r>
              <w:rPr>
                <w:rFonts w:ascii="Times New Roman" w:hAnsi="Times New Roman"/>
                <w:sz w:val="28"/>
                <w:szCs w:val="28"/>
                <w:lang w:val="uk-UA"/>
              </w:rPr>
              <w:t xml:space="preserve"> 88-93.</w:t>
            </w:r>
            <w:r w:rsidR="00E70CC8">
              <w:rPr>
                <w:rFonts w:ascii="Times New Roman" w:hAnsi="Times New Roman"/>
                <w:sz w:val="28"/>
                <w:szCs w:val="28"/>
                <w:lang w:val="uk-UA"/>
              </w:rPr>
              <w:t>,</w:t>
            </w:r>
          </w:p>
          <w:p w:rsidR="00E70CC8" w:rsidRDefault="00E70CC8" w:rsidP="00E70CC8">
            <w:pPr>
              <w:spacing w:after="240"/>
              <w:jc w:val="both"/>
              <w:rPr>
                <w:rFonts w:ascii="Times New Roman" w:hAnsi="Times New Roman"/>
                <w:sz w:val="28"/>
                <w:szCs w:val="28"/>
                <w:lang w:val="uk-UA"/>
              </w:rPr>
            </w:pPr>
          </w:p>
          <w:p w:rsidR="00E70CC8" w:rsidRDefault="00E70CC8" w:rsidP="00E70CC8">
            <w:pPr>
              <w:spacing w:after="240"/>
              <w:jc w:val="both"/>
              <w:rPr>
                <w:rFonts w:ascii="Times New Roman" w:hAnsi="Times New Roman"/>
                <w:sz w:val="28"/>
                <w:szCs w:val="28"/>
                <w:lang w:val="uk-UA"/>
              </w:rPr>
            </w:pPr>
          </w:p>
          <w:p w:rsidR="00E70CC8" w:rsidRDefault="00E70CC8" w:rsidP="00E70CC8">
            <w:pPr>
              <w:spacing w:after="240"/>
              <w:jc w:val="both"/>
              <w:rPr>
                <w:rFonts w:ascii="Times New Roman" w:hAnsi="Times New Roman"/>
                <w:sz w:val="28"/>
                <w:szCs w:val="28"/>
                <w:lang w:val="uk-UA"/>
              </w:rPr>
            </w:pPr>
          </w:p>
        </w:tc>
      </w:tr>
      <w:tr w:rsidR="00B66BF3" w:rsidRPr="00E70CC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CA1208" w:rsidRDefault="00B66BF3" w:rsidP="00E70CC8">
            <w:pPr>
              <w:spacing w:after="240"/>
              <w:jc w:val="both"/>
              <w:rPr>
                <w:rFonts w:ascii="Times New Roman" w:hAnsi="Times New Roman"/>
                <w:sz w:val="28"/>
                <w:szCs w:val="28"/>
                <w:lang w:val="uk-UA"/>
              </w:rPr>
            </w:pPr>
            <w:r w:rsidRPr="00930E21">
              <w:rPr>
                <w:rFonts w:ascii="Times New Roman" w:hAnsi="Times New Roman"/>
                <w:sz w:val="28"/>
                <w:szCs w:val="28"/>
                <w:lang w:val="uk-UA"/>
              </w:rPr>
              <w:t>К</w:t>
            </w:r>
            <w:r>
              <w:rPr>
                <w:rFonts w:ascii="Times New Roman" w:hAnsi="Times New Roman"/>
                <w:sz w:val="28"/>
                <w:szCs w:val="28"/>
                <w:lang w:val="uk-UA"/>
              </w:rPr>
              <w:t>равчук</w:t>
            </w:r>
            <w:r w:rsidR="008C3215">
              <w:rPr>
                <w:rFonts w:ascii="Times New Roman" w:hAnsi="Times New Roman"/>
                <w:sz w:val="28"/>
                <w:szCs w:val="28"/>
                <w:lang w:val="uk-UA"/>
              </w:rPr>
              <w:t>,</w:t>
            </w:r>
            <w:r w:rsidR="00E70CC8">
              <w:rPr>
                <w:rFonts w:ascii="Times New Roman" w:hAnsi="Times New Roman"/>
                <w:sz w:val="28"/>
                <w:szCs w:val="28"/>
                <w:lang w:val="uk-UA"/>
              </w:rPr>
              <w:t> </w:t>
            </w:r>
            <w:r>
              <w:rPr>
                <w:rFonts w:ascii="Times New Roman" w:hAnsi="Times New Roman"/>
                <w:sz w:val="28"/>
                <w:szCs w:val="28"/>
                <w:lang w:val="uk-UA"/>
              </w:rPr>
              <w:t>О</w:t>
            </w:r>
            <w:r w:rsidR="00E70CC8">
              <w:rPr>
                <w:rFonts w:ascii="Times New Roman" w:hAnsi="Times New Roman"/>
                <w:sz w:val="28"/>
                <w:szCs w:val="28"/>
                <w:lang w:val="uk-UA"/>
              </w:rPr>
              <w:t>.</w:t>
            </w:r>
            <w:r w:rsidRPr="00930E21">
              <w:rPr>
                <w:rFonts w:ascii="Times New Roman" w:hAnsi="Times New Roman"/>
                <w:sz w:val="28"/>
                <w:szCs w:val="28"/>
                <w:lang w:val="uk-UA"/>
              </w:rPr>
              <w:t>М. Рівні володіння навичками лінгвістичного аналізу тексту</w:t>
            </w:r>
            <w:r>
              <w:rPr>
                <w:rFonts w:ascii="Times New Roman" w:hAnsi="Times New Roman"/>
                <w:sz w:val="28"/>
                <w:szCs w:val="28"/>
                <w:lang w:val="uk-UA"/>
              </w:rPr>
              <w:t xml:space="preserve"> в</w:t>
            </w:r>
            <w:r w:rsidRPr="00930E21">
              <w:rPr>
                <w:rFonts w:ascii="Times New Roman" w:hAnsi="Times New Roman"/>
                <w:sz w:val="28"/>
                <w:szCs w:val="28"/>
                <w:lang w:val="uk-UA"/>
              </w:rPr>
              <w:t xml:space="preserve"> студентів-першокурсників</w:t>
            </w:r>
            <w:r>
              <w:rPr>
                <w:rFonts w:ascii="Times New Roman" w:hAnsi="Times New Roman"/>
                <w:sz w:val="28"/>
                <w:szCs w:val="28"/>
                <w:lang w:val="uk-UA"/>
              </w:rPr>
              <w:t xml:space="preserve"> / О.М. Кравчук //</w:t>
            </w:r>
            <w:r w:rsidR="00E70CC8">
              <w:rPr>
                <w:rFonts w:ascii="Times New Roman" w:hAnsi="Times New Roman"/>
                <w:sz w:val="28"/>
                <w:szCs w:val="28"/>
                <w:lang w:val="uk-UA"/>
              </w:rPr>
              <w:t xml:space="preserve"> </w:t>
            </w:r>
            <w:r w:rsidRPr="00FF742A">
              <w:rPr>
                <w:rFonts w:ascii="Times New Roman" w:hAnsi="Times New Roman"/>
                <w:sz w:val="28"/>
                <w:szCs w:val="28"/>
                <w:lang w:val="uk-UA"/>
              </w:rPr>
              <w:t>Науковий вісник Миколаївського національного університету імені В.О.</w:t>
            </w:r>
            <w:r w:rsidR="00E70CC8">
              <w:rPr>
                <w:rFonts w:ascii="Times New Roman" w:hAnsi="Times New Roman"/>
                <w:sz w:val="28"/>
                <w:szCs w:val="28"/>
                <w:lang w:val="uk-UA"/>
              </w:rPr>
              <w:t> </w:t>
            </w:r>
            <w:r w:rsidRPr="00FF742A">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E70CC8">
              <w:rPr>
                <w:rFonts w:ascii="Times New Roman" w:hAnsi="Times New Roman"/>
                <w:sz w:val="28"/>
                <w:szCs w:val="28"/>
                <w:lang w:val="uk-UA"/>
              </w:rPr>
              <w:t> </w:t>
            </w:r>
            <w:r w:rsidRPr="00FF742A">
              <w:rPr>
                <w:rFonts w:ascii="Times New Roman" w:hAnsi="Times New Roman"/>
                <w:sz w:val="28"/>
                <w:szCs w:val="28"/>
                <w:lang w:val="uk-UA"/>
              </w:rPr>
              <w:t>Сухомлинського; за ред. А.Л. Ситченка.– Миколаїв, 2015. –  Вип.4(51). – С.</w:t>
            </w:r>
            <w:r>
              <w:rPr>
                <w:rFonts w:ascii="Times New Roman" w:hAnsi="Times New Roman"/>
                <w:sz w:val="28"/>
                <w:szCs w:val="28"/>
                <w:lang w:val="uk-UA"/>
              </w:rPr>
              <w:t xml:space="preserve"> 95-98.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70CC8">
            <w:pPr>
              <w:spacing w:after="240"/>
              <w:jc w:val="both"/>
              <w:rPr>
                <w:rFonts w:ascii="Times New Roman" w:hAnsi="Times New Roman"/>
                <w:sz w:val="28"/>
                <w:szCs w:val="28"/>
                <w:lang w:val="uk-UA"/>
              </w:rPr>
            </w:pPr>
            <w:r>
              <w:rPr>
                <w:rFonts w:ascii="Times New Roman" w:hAnsi="Times New Roman"/>
                <w:sz w:val="28"/>
                <w:szCs w:val="28"/>
                <w:lang w:val="uk-UA"/>
              </w:rPr>
              <w:t>Крайній</w:t>
            </w:r>
            <w:r w:rsidR="008C3215">
              <w:rPr>
                <w:rFonts w:ascii="Times New Roman" w:hAnsi="Times New Roman"/>
                <w:sz w:val="28"/>
                <w:szCs w:val="28"/>
                <w:lang w:val="uk-UA"/>
              </w:rPr>
              <w:t>,</w:t>
            </w:r>
            <w:r>
              <w:rPr>
                <w:rFonts w:ascii="Times New Roman" w:hAnsi="Times New Roman"/>
                <w:sz w:val="28"/>
                <w:szCs w:val="28"/>
                <w:lang w:val="uk-UA"/>
              </w:rPr>
              <w:t xml:space="preserve"> В.О. Технології дистанційного </w:t>
            </w:r>
            <w:r w:rsidR="00E70CC8">
              <w:rPr>
                <w:rFonts w:ascii="Times New Roman" w:hAnsi="Times New Roman"/>
                <w:sz w:val="28"/>
                <w:szCs w:val="28"/>
                <w:lang w:val="uk-UA"/>
              </w:rPr>
              <w:t>навчання для економістів / В.О. </w:t>
            </w:r>
            <w:r>
              <w:rPr>
                <w:rFonts w:ascii="Times New Roman" w:hAnsi="Times New Roman"/>
                <w:sz w:val="28"/>
                <w:szCs w:val="28"/>
                <w:lang w:val="uk-UA"/>
              </w:rPr>
              <w:t xml:space="preserve">Крайній // </w:t>
            </w:r>
            <w:r w:rsidRPr="00162A4F">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w:t>
            </w:r>
            <w:r w:rsidR="00E70CC8">
              <w:rPr>
                <w:rFonts w:ascii="Times New Roman" w:hAnsi="Times New Roman"/>
                <w:sz w:val="28"/>
                <w:szCs w:val="28"/>
                <w:lang w:val="uk-UA"/>
              </w:rPr>
              <w:t> </w:t>
            </w:r>
            <w:r w:rsidRPr="00162A4F">
              <w:rPr>
                <w:rFonts w:ascii="Times New Roman" w:hAnsi="Times New Roman"/>
                <w:sz w:val="28"/>
                <w:szCs w:val="28"/>
                <w:lang w:val="uk-UA"/>
              </w:rPr>
              <w:t>: Педагогічні науки / Миколаївський державний  університет імені В.О. Сухомлинського. – Миколаїв, 2006. –</w:t>
            </w:r>
            <w:r w:rsidRPr="001436E6">
              <w:rPr>
                <w:rFonts w:ascii="Times New Roman" w:hAnsi="Times New Roman"/>
                <w:sz w:val="28"/>
                <w:szCs w:val="28"/>
                <w:lang w:val="uk-UA"/>
              </w:rPr>
              <w:t xml:space="preserve">Вип. 12.Т.2. – </w:t>
            </w:r>
            <w:r w:rsidRPr="00162A4F">
              <w:rPr>
                <w:rFonts w:ascii="Times New Roman" w:hAnsi="Times New Roman"/>
                <w:sz w:val="28"/>
                <w:szCs w:val="28"/>
                <w:lang w:val="uk-UA"/>
              </w:rPr>
              <w:t xml:space="preserve"> С.</w:t>
            </w:r>
            <w:r>
              <w:rPr>
                <w:rFonts w:ascii="Times New Roman" w:hAnsi="Times New Roman"/>
                <w:sz w:val="28"/>
                <w:szCs w:val="28"/>
                <w:lang w:val="uk-UA"/>
              </w:rPr>
              <w:t xml:space="preserve"> 243-249.</w:t>
            </w:r>
          </w:p>
        </w:tc>
      </w:tr>
      <w:tr w:rsidR="00B66BF3" w:rsidRPr="00E70CC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91B12" w:rsidRDefault="00B66BF3" w:rsidP="00E70CC8">
            <w:pPr>
              <w:spacing w:after="240"/>
              <w:jc w:val="both"/>
              <w:rPr>
                <w:rFonts w:ascii="Times New Roman" w:hAnsi="Times New Roman"/>
                <w:sz w:val="28"/>
                <w:szCs w:val="28"/>
                <w:lang w:val="uk-UA"/>
              </w:rPr>
            </w:pPr>
            <w:r w:rsidRPr="00A91B12">
              <w:rPr>
                <w:rFonts w:ascii="Times New Roman" w:hAnsi="Times New Roman"/>
                <w:sz w:val="28"/>
                <w:szCs w:val="28"/>
                <w:lang w:val="uk-UA"/>
              </w:rPr>
              <w:t>Крамаренко</w:t>
            </w:r>
            <w:r w:rsidR="00EC72D9">
              <w:rPr>
                <w:rFonts w:ascii="Times New Roman" w:hAnsi="Times New Roman"/>
                <w:sz w:val="28"/>
                <w:szCs w:val="28"/>
                <w:lang w:val="uk-UA"/>
              </w:rPr>
              <w:t>,</w:t>
            </w:r>
            <w:r w:rsidRPr="00A91B12">
              <w:rPr>
                <w:rFonts w:ascii="Times New Roman" w:hAnsi="Times New Roman"/>
                <w:sz w:val="28"/>
                <w:szCs w:val="28"/>
                <w:lang w:val="uk-UA"/>
              </w:rPr>
              <w:t xml:space="preserve"> А. Підготовка вчителя нової формації для початкової школи в умовах</w:t>
            </w:r>
            <w:r w:rsidR="00E70CC8">
              <w:rPr>
                <w:rFonts w:ascii="Times New Roman" w:hAnsi="Times New Roman"/>
                <w:sz w:val="28"/>
                <w:szCs w:val="28"/>
                <w:lang w:val="uk-UA"/>
              </w:rPr>
              <w:t xml:space="preserve"> сталого розвитку суспільства /</w:t>
            </w:r>
            <w:r w:rsidRPr="00A91B12">
              <w:rPr>
                <w:rFonts w:ascii="Times New Roman" w:hAnsi="Times New Roman"/>
                <w:sz w:val="28"/>
                <w:szCs w:val="28"/>
                <w:lang w:val="uk-UA"/>
              </w:rPr>
              <w:t xml:space="preserve"> А. Крамаренко //</w:t>
            </w:r>
            <w:r w:rsidR="00E70CC8">
              <w:rPr>
                <w:rFonts w:ascii="Times New Roman" w:hAnsi="Times New Roman"/>
                <w:sz w:val="28"/>
                <w:szCs w:val="28"/>
                <w:lang w:val="uk-UA"/>
              </w:rPr>
              <w:t xml:space="preserve"> </w:t>
            </w:r>
            <w:r w:rsidRPr="0004548E">
              <w:rPr>
                <w:rFonts w:ascii="Times New Roman" w:hAnsi="Times New Roman"/>
                <w:sz w:val="28"/>
                <w:szCs w:val="28"/>
                <w:lang w:val="uk-UA"/>
              </w:rPr>
              <w:t>Науковий вісник Миколаївського національного університету і</w:t>
            </w:r>
            <w:r w:rsidR="00E70CC8">
              <w:rPr>
                <w:rFonts w:ascii="Times New Roman" w:hAnsi="Times New Roman"/>
                <w:sz w:val="28"/>
                <w:szCs w:val="28"/>
                <w:lang w:val="uk-UA"/>
              </w:rPr>
              <w:t>мені В.О. </w:t>
            </w:r>
            <w:r w:rsidRPr="0004548E">
              <w:rPr>
                <w:rFonts w:ascii="Times New Roman" w:hAnsi="Times New Roman"/>
                <w:sz w:val="28"/>
                <w:szCs w:val="28"/>
                <w:lang w:val="uk-UA"/>
              </w:rPr>
              <w:t>Сухомлинського : збірник наукових праць. Сер.</w:t>
            </w:r>
            <w:r w:rsidR="00E70CC8">
              <w:rPr>
                <w:rFonts w:ascii="Times New Roman" w:hAnsi="Times New Roman"/>
                <w:sz w:val="28"/>
                <w:szCs w:val="28"/>
                <w:lang w:val="uk-UA"/>
              </w:rPr>
              <w:t> </w:t>
            </w:r>
            <w:r w:rsidRPr="0004548E">
              <w:rPr>
                <w:rFonts w:ascii="Times New Roman" w:hAnsi="Times New Roman"/>
                <w:sz w:val="28"/>
                <w:szCs w:val="28"/>
                <w:lang w:val="uk-UA"/>
              </w:rPr>
              <w:t>: Педагогічні науки / Миколаївський національний університет імені В.О.</w:t>
            </w:r>
            <w:r w:rsidR="00E70CC8">
              <w:rPr>
                <w:rFonts w:ascii="Times New Roman" w:hAnsi="Times New Roman"/>
                <w:sz w:val="28"/>
                <w:szCs w:val="28"/>
                <w:lang w:val="uk-UA"/>
              </w:rPr>
              <w:t> Сухомлинського; за ред. А.Л. </w:t>
            </w:r>
            <w:r w:rsidRPr="0004548E">
              <w:rPr>
                <w:rFonts w:ascii="Times New Roman" w:hAnsi="Times New Roman"/>
                <w:sz w:val="28"/>
                <w:szCs w:val="28"/>
                <w:lang w:val="uk-UA"/>
              </w:rPr>
              <w:t>Ситченка.– Миколаїв, 2016. –№</w:t>
            </w:r>
            <w:r w:rsidR="00E70CC8">
              <w:rPr>
                <w:rFonts w:ascii="Times New Roman" w:hAnsi="Times New Roman"/>
                <w:sz w:val="28"/>
                <w:szCs w:val="28"/>
                <w:lang w:val="uk-UA"/>
              </w:rPr>
              <w:t> </w:t>
            </w:r>
            <w:r w:rsidRPr="0004548E">
              <w:rPr>
                <w:rFonts w:ascii="Times New Roman" w:hAnsi="Times New Roman"/>
                <w:sz w:val="28"/>
                <w:szCs w:val="28"/>
                <w:lang w:val="uk-UA"/>
              </w:rPr>
              <w:t>3(54). – С.</w:t>
            </w:r>
            <w:r>
              <w:rPr>
                <w:rFonts w:ascii="Times New Roman" w:hAnsi="Times New Roman"/>
                <w:sz w:val="28"/>
                <w:szCs w:val="28"/>
                <w:lang w:val="uk-UA"/>
              </w:rPr>
              <w:t xml:space="preserve"> 187-191.</w:t>
            </w:r>
          </w:p>
        </w:tc>
      </w:tr>
      <w:tr w:rsidR="00B66BF3" w:rsidRPr="00E70CC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4385" w:rsidRDefault="00B66BF3" w:rsidP="00E70CC8">
            <w:pPr>
              <w:spacing w:after="240"/>
              <w:jc w:val="both"/>
              <w:rPr>
                <w:rFonts w:ascii="Times New Roman" w:hAnsi="Times New Roman"/>
                <w:sz w:val="28"/>
                <w:szCs w:val="28"/>
                <w:lang w:val="uk-UA"/>
              </w:rPr>
            </w:pPr>
            <w:r w:rsidRPr="00E40294">
              <w:rPr>
                <w:rFonts w:ascii="Times New Roman" w:hAnsi="Times New Roman"/>
                <w:sz w:val="28"/>
                <w:szCs w:val="28"/>
                <w:lang w:val="uk-UA"/>
              </w:rPr>
              <w:t>Крамаренко</w:t>
            </w:r>
            <w:r w:rsidR="00EC72D9">
              <w:rPr>
                <w:rFonts w:ascii="Times New Roman" w:hAnsi="Times New Roman"/>
                <w:sz w:val="28"/>
                <w:szCs w:val="28"/>
                <w:lang w:val="uk-UA"/>
              </w:rPr>
              <w:t>,</w:t>
            </w:r>
            <w:r w:rsidR="00E70CC8">
              <w:rPr>
                <w:rFonts w:ascii="Times New Roman" w:hAnsi="Times New Roman"/>
                <w:sz w:val="28"/>
                <w:szCs w:val="28"/>
                <w:lang w:val="uk-UA"/>
              </w:rPr>
              <w:t> </w:t>
            </w:r>
            <w:r>
              <w:rPr>
                <w:rFonts w:ascii="Times New Roman" w:hAnsi="Times New Roman"/>
                <w:sz w:val="28"/>
                <w:szCs w:val="28"/>
                <w:lang w:val="uk-UA"/>
              </w:rPr>
              <w:t>А.М.</w:t>
            </w:r>
            <w:r w:rsidRPr="00E40294">
              <w:rPr>
                <w:rFonts w:ascii="Times New Roman" w:hAnsi="Times New Roman"/>
                <w:sz w:val="28"/>
                <w:szCs w:val="28"/>
                <w:lang w:val="uk-UA"/>
              </w:rPr>
              <w:t xml:space="preserve"> Екологічна компетентність – невід’ємна складова підготовкимайбутніх фахівців початкової освіти в умовах євроінтеграції</w:t>
            </w:r>
            <w:r>
              <w:rPr>
                <w:rFonts w:ascii="Times New Roman" w:hAnsi="Times New Roman"/>
                <w:sz w:val="28"/>
                <w:szCs w:val="28"/>
                <w:lang w:val="uk-UA"/>
              </w:rPr>
              <w:t xml:space="preserve"> / </w:t>
            </w:r>
            <w:r w:rsidR="00E70CC8">
              <w:rPr>
                <w:rFonts w:ascii="Times New Roman" w:hAnsi="Times New Roman"/>
                <w:sz w:val="28"/>
                <w:szCs w:val="28"/>
                <w:lang w:val="uk-UA"/>
              </w:rPr>
              <w:t>А.</w:t>
            </w:r>
            <w:r w:rsidRPr="00B80AB4">
              <w:rPr>
                <w:rFonts w:ascii="Times New Roman" w:hAnsi="Times New Roman"/>
                <w:sz w:val="28"/>
                <w:szCs w:val="28"/>
                <w:lang w:val="uk-UA"/>
              </w:rPr>
              <w:t>М. Крамаренко</w:t>
            </w:r>
            <w:r>
              <w:rPr>
                <w:rFonts w:ascii="Times New Roman" w:hAnsi="Times New Roman"/>
                <w:sz w:val="28"/>
                <w:szCs w:val="28"/>
                <w:lang w:val="uk-UA"/>
              </w:rPr>
              <w:t xml:space="preserve"> //</w:t>
            </w:r>
            <w:r w:rsidR="00E70CC8">
              <w:rPr>
                <w:rFonts w:ascii="Times New Roman" w:hAnsi="Times New Roman"/>
                <w:sz w:val="28"/>
                <w:szCs w:val="28"/>
                <w:lang w:val="uk-UA"/>
              </w:rPr>
              <w:t xml:space="preserve"> </w:t>
            </w:r>
            <w:r w:rsidRPr="00EC58C9">
              <w:rPr>
                <w:rFonts w:ascii="Times New Roman" w:hAnsi="Times New Roman"/>
                <w:sz w:val="28"/>
                <w:szCs w:val="28"/>
                <w:lang w:val="uk-UA"/>
              </w:rPr>
              <w:t>Науковий вісник Миколаївського національного університету імені В.О.</w:t>
            </w:r>
            <w:r w:rsidR="00E70CC8">
              <w:rPr>
                <w:rFonts w:ascii="Times New Roman" w:hAnsi="Times New Roman"/>
                <w:sz w:val="28"/>
                <w:szCs w:val="28"/>
                <w:lang w:val="uk-UA"/>
              </w:rPr>
              <w:t> </w:t>
            </w:r>
            <w:r w:rsidRPr="00EC58C9">
              <w:rPr>
                <w:rFonts w:ascii="Times New Roman" w:hAnsi="Times New Roman"/>
                <w:sz w:val="28"/>
                <w:szCs w:val="28"/>
                <w:lang w:val="uk-UA"/>
              </w:rPr>
              <w:t>Сухомлинського : збірник наукових праць. Сер.</w:t>
            </w:r>
            <w:r w:rsidR="00E70CC8">
              <w:rPr>
                <w:rFonts w:ascii="Times New Roman" w:hAnsi="Times New Roman"/>
                <w:sz w:val="28"/>
                <w:szCs w:val="28"/>
                <w:lang w:val="uk-UA"/>
              </w:rPr>
              <w:t> </w:t>
            </w:r>
            <w:r w:rsidRPr="00EC58C9">
              <w:rPr>
                <w:rFonts w:ascii="Times New Roman" w:hAnsi="Times New Roman"/>
                <w:sz w:val="28"/>
                <w:szCs w:val="28"/>
                <w:lang w:val="uk-UA"/>
              </w:rPr>
              <w:t>: Педагогічні науки Миколаївський наці</w:t>
            </w:r>
            <w:r w:rsidR="00E70CC8">
              <w:rPr>
                <w:rFonts w:ascii="Times New Roman" w:hAnsi="Times New Roman"/>
                <w:sz w:val="28"/>
                <w:szCs w:val="28"/>
                <w:lang w:val="uk-UA"/>
              </w:rPr>
              <w:t>ональний університет імені В.О. Сухомлинського; за ред.. Т.М. </w:t>
            </w:r>
            <w:r w:rsidRPr="00EC58C9">
              <w:rPr>
                <w:rFonts w:ascii="Times New Roman" w:hAnsi="Times New Roman"/>
                <w:sz w:val="28"/>
                <w:szCs w:val="28"/>
                <w:lang w:val="uk-UA"/>
              </w:rPr>
              <w:t>Степанової. – Миколаїв, 2015. –  №3(50). – С.</w:t>
            </w:r>
            <w:r>
              <w:rPr>
                <w:rFonts w:ascii="Times New Roman" w:hAnsi="Times New Roman"/>
                <w:sz w:val="28"/>
                <w:szCs w:val="28"/>
                <w:lang w:val="uk-UA"/>
              </w:rPr>
              <w:t xml:space="preserve"> 138-142.</w:t>
            </w:r>
          </w:p>
        </w:tc>
      </w:tr>
      <w:tr w:rsidR="00B66BF3" w:rsidRPr="00E70CC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E70CC8" w:rsidP="00E70CC8">
            <w:pPr>
              <w:spacing w:after="240"/>
              <w:jc w:val="both"/>
              <w:rPr>
                <w:rFonts w:ascii="Times New Roman" w:hAnsi="Times New Roman"/>
                <w:sz w:val="28"/>
                <w:szCs w:val="28"/>
                <w:lang w:val="uk-UA"/>
              </w:rPr>
            </w:pPr>
            <w:r>
              <w:rPr>
                <w:rFonts w:ascii="Times New Roman" w:hAnsi="Times New Roman"/>
                <w:sz w:val="28"/>
                <w:szCs w:val="28"/>
                <w:lang w:val="uk-UA"/>
              </w:rPr>
              <w:t>Крамаренко, </w:t>
            </w:r>
            <w:r w:rsidR="00B66BF3">
              <w:rPr>
                <w:rFonts w:ascii="Times New Roman" w:hAnsi="Times New Roman"/>
                <w:sz w:val="28"/>
                <w:szCs w:val="28"/>
                <w:lang w:val="uk-UA"/>
              </w:rPr>
              <w:t>А.М. Принцип «коеволюції» як концептуальна основа формування екологічних цінностей майбутніх фахівців початкової освіти / А.М.</w:t>
            </w:r>
            <w:r>
              <w:rPr>
                <w:rFonts w:ascii="Times New Roman" w:hAnsi="Times New Roman"/>
                <w:sz w:val="28"/>
                <w:szCs w:val="28"/>
                <w:lang w:val="uk-UA"/>
              </w:rPr>
              <w:t> </w:t>
            </w:r>
            <w:r w:rsidR="00B66BF3">
              <w:rPr>
                <w:rFonts w:ascii="Times New Roman" w:hAnsi="Times New Roman"/>
                <w:sz w:val="28"/>
                <w:szCs w:val="28"/>
                <w:lang w:val="uk-UA"/>
              </w:rPr>
              <w:t xml:space="preserve">Крамаренко // </w:t>
            </w:r>
            <w:r w:rsidR="00B66BF3" w:rsidRPr="00170A2E">
              <w:rPr>
                <w:rFonts w:ascii="Times New Roman" w:hAnsi="Times New Roman"/>
                <w:sz w:val="28"/>
                <w:szCs w:val="28"/>
                <w:lang w:val="uk-UA"/>
              </w:rPr>
              <w:t>Науковий вісник Миколаївського націон</w:t>
            </w:r>
            <w:r>
              <w:rPr>
                <w:rFonts w:ascii="Times New Roman" w:hAnsi="Times New Roman"/>
                <w:sz w:val="28"/>
                <w:szCs w:val="28"/>
                <w:lang w:val="uk-UA"/>
              </w:rPr>
              <w:t>ального університету імені В.О. </w:t>
            </w:r>
            <w:r w:rsidR="00B66BF3" w:rsidRPr="00170A2E">
              <w:rPr>
                <w:rFonts w:ascii="Times New Roman" w:hAnsi="Times New Roman"/>
                <w:sz w:val="28"/>
                <w:szCs w:val="28"/>
                <w:lang w:val="uk-UA"/>
              </w:rPr>
              <w:t>Сухомлинського : збірник наукових праць. Сер.: Педагогічні науки / Миколаївський наці</w:t>
            </w:r>
            <w:r>
              <w:rPr>
                <w:rFonts w:ascii="Times New Roman" w:hAnsi="Times New Roman"/>
                <w:sz w:val="28"/>
                <w:szCs w:val="28"/>
                <w:lang w:val="uk-UA"/>
              </w:rPr>
              <w:t>ональний університет імені В.О. </w:t>
            </w:r>
            <w:r w:rsidR="00B66BF3" w:rsidRPr="00170A2E">
              <w:rPr>
                <w:rFonts w:ascii="Times New Roman" w:hAnsi="Times New Roman"/>
                <w:sz w:val="28"/>
                <w:szCs w:val="28"/>
                <w:lang w:val="uk-UA"/>
              </w:rPr>
              <w:t>Сухомлинського; за ред. В.</w:t>
            </w:r>
            <w:r>
              <w:rPr>
                <w:rFonts w:ascii="Times New Roman" w:hAnsi="Times New Roman"/>
                <w:sz w:val="28"/>
                <w:szCs w:val="28"/>
                <w:lang w:val="uk-UA"/>
              </w:rPr>
              <w:t> </w:t>
            </w:r>
            <w:r w:rsidR="00B66BF3" w:rsidRPr="00170A2E">
              <w:rPr>
                <w:rFonts w:ascii="Times New Roman" w:hAnsi="Times New Roman"/>
                <w:sz w:val="28"/>
                <w:szCs w:val="28"/>
                <w:lang w:val="uk-UA"/>
              </w:rPr>
              <w:t>Будака, О. Пєхоти. - Миколаїв, 2012. –  Вип. 1.39. – С.</w:t>
            </w:r>
            <w:r w:rsidR="00B66BF3">
              <w:rPr>
                <w:rFonts w:ascii="Times New Roman" w:hAnsi="Times New Roman"/>
                <w:sz w:val="28"/>
                <w:szCs w:val="28"/>
                <w:lang w:val="uk-UA"/>
              </w:rPr>
              <w:t xml:space="preserve"> 130-132.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70CC8">
            <w:pPr>
              <w:spacing w:after="240"/>
              <w:jc w:val="both"/>
              <w:rPr>
                <w:rFonts w:ascii="Times New Roman" w:hAnsi="Times New Roman"/>
                <w:sz w:val="28"/>
                <w:szCs w:val="28"/>
                <w:lang w:val="uk-UA"/>
              </w:rPr>
            </w:pPr>
            <w:r>
              <w:rPr>
                <w:rFonts w:ascii="Times New Roman" w:hAnsi="Times New Roman"/>
                <w:sz w:val="28"/>
                <w:szCs w:val="28"/>
                <w:lang w:val="uk-UA"/>
              </w:rPr>
              <w:t>Красікова, Т.І. До проблеми формування змісту вищої освіти як єдиної системи знань / Т.І.</w:t>
            </w:r>
            <w:r w:rsidR="00E70CC8">
              <w:rPr>
                <w:rFonts w:ascii="Times New Roman" w:hAnsi="Times New Roman"/>
                <w:sz w:val="28"/>
                <w:szCs w:val="28"/>
                <w:lang w:val="uk-UA"/>
              </w:rPr>
              <w:t> </w:t>
            </w:r>
            <w:r>
              <w:rPr>
                <w:rFonts w:ascii="Times New Roman" w:hAnsi="Times New Roman"/>
                <w:sz w:val="28"/>
                <w:szCs w:val="28"/>
                <w:lang w:val="uk-UA"/>
              </w:rPr>
              <w:t xml:space="preserve">Красікова // </w:t>
            </w:r>
            <w:r w:rsidRPr="008A3A39">
              <w:rPr>
                <w:rFonts w:ascii="Times New Roman" w:hAnsi="Times New Roman"/>
                <w:sz w:val="28"/>
                <w:szCs w:val="28"/>
                <w:lang w:val="uk-UA"/>
              </w:rPr>
              <w:t>Науковий вісник Миколаївського дер</w:t>
            </w:r>
            <w:r w:rsidR="00E70CC8">
              <w:rPr>
                <w:rFonts w:ascii="Times New Roman" w:hAnsi="Times New Roman"/>
                <w:sz w:val="28"/>
                <w:szCs w:val="28"/>
                <w:lang w:val="uk-UA"/>
              </w:rPr>
              <w:t>жавного університету імені В.О. </w:t>
            </w:r>
            <w:r w:rsidRPr="008A3A39">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 Миколаїв, 2001. –  Вип. 4. – С.</w:t>
            </w:r>
            <w:r>
              <w:rPr>
                <w:rFonts w:ascii="Times New Roman" w:hAnsi="Times New Roman"/>
                <w:sz w:val="28"/>
                <w:szCs w:val="28"/>
                <w:lang w:val="uk-UA"/>
              </w:rPr>
              <w:t xml:space="preserve"> 104-110.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EC364A">
            <w:pPr>
              <w:spacing w:after="240"/>
              <w:jc w:val="both"/>
              <w:rPr>
                <w:rFonts w:ascii="Times New Roman" w:hAnsi="Times New Roman"/>
                <w:sz w:val="28"/>
                <w:szCs w:val="28"/>
                <w:lang w:val="uk-UA"/>
              </w:rPr>
            </w:pPr>
            <w:r w:rsidRPr="00480D97">
              <w:rPr>
                <w:rFonts w:ascii="Times New Roman" w:hAnsi="Times New Roman"/>
                <w:sz w:val="28"/>
                <w:szCs w:val="28"/>
                <w:lang w:val="uk-UA"/>
              </w:rPr>
              <w:t>Красканова</w:t>
            </w:r>
            <w:r w:rsidR="00EC72D9">
              <w:rPr>
                <w:rFonts w:ascii="Times New Roman" w:hAnsi="Times New Roman"/>
                <w:sz w:val="28"/>
                <w:szCs w:val="28"/>
                <w:lang w:val="uk-UA"/>
              </w:rPr>
              <w:t>,</w:t>
            </w:r>
            <w:r w:rsidR="00E70CC8">
              <w:rPr>
                <w:rFonts w:ascii="Times New Roman" w:hAnsi="Times New Roman"/>
                <w:sz w:val="28"/>
                <w:szCs w:val="28"/>
                <w:lang w:val="uk-UA"/>
              </w:rPr>
              <w:t xml:space="preserve"> С.В. </w:t>
            </w:r>
            <w:r w:rsidRPr="00480D97">
              <w:rPr>
                <w:rFonts w:ascii="Times New Roman" w:hAnsi="Times New Roman"/>
                <w:sz w:val="28"/>
                <w:szCs w:val="28"/>
                <w:lang w:val="uk-UA"/>
              </w:rPr>
              <w:t>Психологічна складова гуманізац</w:t>
            </w:r>
            <w:r w:rsidR="00E70CC8">
              <w:rPr>
                <w:rFonts w:ascii="Times New Roman" w:hAnsi="Times New Roman"/>
                <w:sz w:val="28"/>
                <w:szCs w:val="28"/>
                <w:lang w:val="uk-UA"/>
              </w:rPr>
              <w:t>ії освітнього простору ВНЗ / С.</w:t>
            </w:r>
            <w:r w:rsidRPr="00480D97">
              <w:rPr>
                <w:rFonts w:ascii="Times New Roman" w:hAnsi="Times New Roman"/>
                <w:sz w:val="28"/>
                <w:szCs w:val="28"/>
                <w:lang w:val="uk-UA"/>
              </w:rPr>
              <w:t>В. Красканова // Науковий вісник Миколаївського націон</w:t>
            </w:r>
            <w:r w:rsidR="00E70CC8">
              <w:rPr>
                <w:rFonts w:ascii="Times New Roman" w:hAnsi="Times New Roman"/>
                <w:sz w:val="28"/>
                <w:szCs w:val="28"/>
                <w:lang w:val="uk-UA"/>
              </w:rPr>
              <w:t>ального університету імені В.О. </w:t>
            </w:r>
            <w:r w:rsidRPr="00480D97">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  Миколаїв, 2013. –  Вип.1.41.Т.2. – С. 53-57.</w:t>
            </w:r>
          </w:p>
        </w:tc>
      </w:tr>
      <w:tr w:rsidR="00B66BF3" w:rsidRPr="00E70CC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70CC8">
            <w:pPr>
              <w:spacing w:after="240"/>
              <w:jc w:val="both"/>
              <w:rPr>
                <w:rFonts w:ascii="Times New Roman" w:hAnsi="Times New Roman"/>
                <w:sz w:val="28"/>
                <w:szCs w:val="28"/>
                <w:lang w:val="uk-UA"/>
              </w:rPr>
            </w:pPr>
            <w:r>
              <w:rPr>
                <w:rFonts w:ascii="Times New Roman" w:hAnsi="Times New Roman"/>
                <w:sz w:val="28"/>
                <w:szCs w:val="28"/>
                <w:lang w:val="uk-UA"/>
              </w:rPr>
              <w:t>Красовська</w:t>
            </w:r>
            <w:r w:rsidR="00EC72D9">
              <w:rPr>
                <w:rFonts w:ascii="Times New Roman" w:hAnsi="Times New Roman"/>
                <w:sz w:val="28"/>
                <w:szCs w:val="28"/>
                <w:lang w:val="uk-UA"/>
              </w:rPr>
              <w:t>,</w:t>
            </w:r>
            <w:r w:rsidR="00E70CC8">
              <w:rPr>
                <w:rFonts w:ascii="Times New Roman" w:hAnsi="Times New Roman"/>
                <w:sz w:val="28"/>
                <w:szCs w:val="28"/>
                <w:lang w:val="uk-UA"/>
              </w:rPr>
              <w:t> </w:t>
            </w:r>
            <w:r>
              <w:rPr>
                <w:rFonts w:ascii="Times New Roman" w:hAnsi="Times New Roman"/>
                <w:sz w:val="28"/>
                <w:szCs w:val="28"/>
                <w:lang w:val="uk-UA"/>
              </w:rPr>
              <w:t xml:space="preserve">Г.В. Розвиток ідей здорового способу життя в </w:t>
            </w:r>
            <w:r w:rsidR="00E70CC8">
              <w:rPr>
                <w:rFonts w:ascii="Times New Roman" w:hAnsi="Times New Roman"/>
                <w:sz w:val="28"/>
                <w:szCs w:val="28"/>
                <w:lang w:val="uk-UA"/>
              </w:rPr>
              <w:t>українському суспільстві / Г.В. </w:t>
            </w:r>
            <w:r>
              <w:rPr>
                <w:rFonts w:ascii="Times New Roman" w:hAnsi="Times New Roman"/>
                <w:sz w:val="28"/>
                <w:szCs w:val="28"/>
                <w:lang w:val="uk-UA"/>
              </w:rPr>
              <w:t xml:space="preserve">Красовська // </w:t>
            </w:r>
            <w:r w:rsidRPr="00A87FDD">
              <w:rPr>
                <w:rFonts w:ascii="Times New Roman" w:hAnsi="Times New Roman"/>
                <w:sz w:val="28"/>
                <w:szCs w:val="28"/>
                <w:lang w:val="uk-UA"/>
              </w:rPr>
              <w:t>Науковий вісник Миколаївського дер</w:t>
            </w:r>
            <w:r w:rsidR="00E70CC8">
              <w:rPr>
                <w:rFonts w:ascii="Times New Roman" w:hAnsi="Times New Roman"/>
                <w:sz w:val="28"/>
                <w:szCs w:val="28"/>
                <w:lang w:val="uk-UA"/>
              </w:rPr>
              <w:t>жавного університету імені В.О. </w:t>
            </w:r>
            <w:r w:rsidRPr="00A87FDD">
              <w:rPr>
                <w:rFonts w:ascii="Times New Roman" w:hAnsi="Times New Roman"/>
                <w:sz w:val="28"/>
                <w:szCs w:val="28"/>
                <w:lang w:val="uk-UA"/>
              </w:rPr>
              <w:t>Сухомлинського: збірник наукових п</w:t>
            </w:r>
            <w:r w:rsidR="00E70CC8">
              <w:rPr>
                <w:rFonts w:ascii="Times New Roman" w:hAnsi="Times New Roman"/>
                <w:sz w:val="28"/>
                <w:szCs w:val="28"/>
                <w:lang w:val="uk-UA"/>
              </w:rPr>
              <w:t>раць. Сер. : Педагогічні науки</w:t>
            </w:r>
            <w:r w:rsidRPr="00A87FDD">
              <w:rPr>
                <w:rFonts w:ascii="Times New Roman" w:hAnsi="Times New Roman"/>
                <w:sz w:val="28"/>
                <w:szCs w:val="28"/>
                <w:lang w:val="uk-UA"/>
              </w:rPr>
              <w:t xml:space="preserve"> / Миколаївський державний  університет імені В.О. Сухомлинського. – Миколаїв, 2005. –  Вип. 10. Т.2</w:t>
            </w:r>
            <w:r>
              <w:rPr>
                <w:rFonts w:ascii="Times New Roman" w:hAnsi="Times New Roman"/>
                <w:sz w:val="28"/>
                <w:szCs w:val="28"/>
                <w:lang w:val="uk-UA"/>
              </w:rPr>
              <w:t>. – С. 65-68.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70CC8">
            <w:pPr>
              <w:spacing w:after="240"/>
              <w:jc w:val="both"/>
              <w:rPr>
                <w:rFonts w:ascii="Times New Roman" w:hAnsi="Times New Roman"/>
                <w:sz w:val="28"/>
                <w:szCs w:val="28"/>
                <w:lang w:val="uk-UA"/>
              </w:rPr>
            </w:pPr>
            <w:r w:rsidRPr="00AB353E">
              <w:rPr>
                <w:rFonts w:ascii="Times New Roman" w:hAnsi="Times New Roman"/>
                <w:sz w:val="28"/>
                <w:szCs w:val="28"/>
                <w:lang w:val="uk-UA"/>
              </w:rPr>
              <w:t>Крем</w:t>
            </w:r>
            <w:r w:rsidR="00F833D5">
              <w:rPr>
                <w:rFonts w:ascii="Times New Roman" w:hAnsi="Times New Roman"/>
                <w:sz w:val="28"/>
                <w:szCs w:val="28"/>
                <w:lang w:val="uk-UA"/>
              </w:rPr>
              <w:t>і</w:t>
            </w:r>
            <w:r w:rsidRPr="00AB353E">
              <w:rPr>
                <w:rFonts w:ascii="Times New Roman" w:hAnsi="Times New Roman"/>
                <w:sz w:val="28"/>
                <w:szCs w:val="28"/>
                <w:lang w:val="uk-UA"/>
              </w:rPr>
              <w:t>нь</w:t>
            </w:r>
            <w:r w:rsidR="00EC72D9">
              <w:rPr>
                <w:rFonts w:ascii="Times New Roman" w:hAnsi="Times New Roman"/>
                <w:sz w:val="28"/>
                <w:szCs w:val="28"/>
                <w:lang w:val="uk-UA"/>
              </w:rPr>
              <w:t>,</w:t>
            </w:r>
            <w:r w:rsidR="00E70CC8">
              <w:rPr>
                <w:rFonts w:ascii="Times New Roman" w:hAnsi="Times New Roman"/>
                <w:sz w:val="28"/>
                <w:szCs w:val="28"/>
                <w:lang w:val="uk-UA"/>
              </w:rPr>
              <w:t xml:space="preserve"> В.</w:t>
            </w:r>
            <w:r w:rsidRPr="00AB353E">
              <w:rPr>
                <w:rFonts w:ascii="Times New Roman" w:hAnsi="Times New Roman"/>
                <w:sz w:val="28"/>
                <w:szCs w:val="28"/>
                <w:lang w:val="uk-UA"/>
              </w:rPr>
              <w:t>Г. Інновація в контексті науки і освітньої практики</w:t>
            </w:r>
            <w:r w:rsidR="00F833D5">
              <w:rPr>
                <w:rFonts w:ascii="Times New Roman" w:hAnsi="Times New Roman"/>
                <w:sz w:val="28"/>
                <w:szCs w:val="28"/>
                <w:lang w:val="uk-UA"/>
              </w:rPr>
              <w:t xml:space="preserve"> / В.Г.</w:t>
            </w:r>
            <w:r w:rsidR="00E70CC8">
              <w:rPr>
                <w:rFonts w:ascii="Times New Roman" w:hAnsi="Times New Roman"/>
                <w:sz w:val="28"/>
                <w:szCs w:val="28"/>
                <w:lang w:val="uk-UA"/>
              </w:rPr>
              <w:t> </w:t>
            </w:r>
            <w:r w:rsidR="00F833D5">
              <w:rPr>
                <w:rFonts w:ascii="Times New Roman" w:hAnsi="Times New Roman"/>
                <w:sz w:val="28"/>
                <w:szCs w:val="28"/>
                <w:lang w:val="uk-UA"/>
              </w:rPr>
              <w:t>Кремі</w:t>
            </w:r>
            <w:r>
              <w:rPr>
                <w:rFonts w:ascii="Times New Roman" w:hAnsi="Times New Roman"/>
                <w:sz w:val="28"/>
                <w:szCs w:val="28"/>
                <w:lang w:val="uk-UA"/>
              </w:rPr>
              <w:t xml:space="preserve">нь // </w:t>
            </w:r>
            <w:r w:rsidRPr="001E0E33">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w:t>
            </w:r>
            <w:r w:rsidR="00E70CC8">
              <w:rPr>
                <w:rFonts w:ascii="Times New Roman" w:hAnsi="Times New Roman"/>
                <w:sz w:val="28"/>
                <w:szCs w:val="28"/>
                <w:lang w:val="uk-UA"/>
              </w:rPr>
              <w:t>.  Сер. </w:t>
            </w:r>
            <w:r w:rsidRPr="001E0E33">
              <w:rPr>
                <w:rFonts w:ascii="Times New Roman" w:hAnsi="Times New Roman"/>
                <w:sz w:val="28"/>
                <w:szCs w:val="28"/>
                <w:lang w:val="uk-UA"/>
              </w:rPr>
              <w:t>: Педагогічні н</w:t>
            </w:r>
            <w:r w:rsidR="00E70CC8">
              <w:rPr>
                <w:rFonts w:ascii="Times New Roman" w:hAnsi="Times New Roman"/>
                <w:sz w:val="28"/>
                <w:szCs w:val="28"/>
                <w:lang w:val="uk-UA"/>
              </w:rPr>
              <w:t xml:space="preserve">ауки / Миколаївський державний </w:t>
            </w:r>
            <w:r w:rsidRPr="001E0E33">
              <w:rPr>
                <w:rFonts w:ascii="Times New Roman" w:hAnsi="Times New Roman"/>
                <w:sz w:val="28"/>
                <w:szCs w:val="28"/>
                <w:lang w:val="uk-UA"/>
              </w:rPr>
              <w:t>університет імені В.О. Сухомлинського; за ред. В. Будака,</w:t>
            </w:r>
            <w:r w:rsidR="00E70CC8">
              <w:rPr>
                <w:rFonts w:ascii="Times New Roman" w:hAnsi="Times New Roman"/>
                <w:sz w:val="28"/>
                <w:szCs w:val="28"/>
                <w:lang w:val="uk-UA"/>
              </w:rPr>
              <w:t xml:space="preserve"> О. Пєхоти. Миколаїв, 2010. – Вип. </w:t>
            </w:r>
            <w:r w:rsidRPr="001E0E33">
              <w:rPr>
                <w:rFonts w:ascii="Times New Roman" w:hAnsi="Times New Roman"/>
                <w:sz w:val="28"/>
                <w:szCs w:val="28"/>
                <w:lang w:val="uk-UA"/>
              </w:rPr>
              <w:t>1.28. Розвиток педагогічної освіти в контексті цивілізаційних змін.</w:t>
            </w:r>
            <w:r>
              <w:rPr>
                <w:rFonts w:ascii="Times New Roman" w:hAnsi="Times New Roman"/>
                <w:sz w:val="28"/>
                <w:szCs w:val="28"/>
                <w:lang w:val="uk-UA"/>
              </w:rPr>
              <w:t xml:space="preserve"> – С. 5-12. </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1661C" w:rsidRDefault="00F833D5" w:rsidP="00E70CC8">
            <w:pPr>
              <w:spacing w:after="240"/>
              <w:jc w:val="both"/>
              <w:rPr>
                <w:rFonts w:ascii="Times New Roman" w:hAnsi="Times New Roman"/>
                <w:sz w:val="28"/>
                <w:szCs w:val="28"/>
                <w:lang w:val="uk-UA"/>
              </w:rPr>
            </w:pPr>
            <w:r>
              <w:rPr>
                <w:rFonts w:ascii="Times New Roman" w:hAnsi="Times New Roman"/>
                <w:sz w:val="28"/>
                <w:szCs w:val="28"/>
                <w:lang w:val="uk-UA"/>
              </w:rPr>
              <w:t>Кремі</w:t>
            </w:r>
            <w:r w:rsidR="00B66BF3" w:rsidRPr="00676A85">
              <w:rPr>
                <w:rFonts w:ascii="Times New Roman" w:hAnsi="Times New Roman"/>
                <w:sz w:val="28"/>
                <w:szCs w:val="28"/>
                <w:lang w:val="uk-UA"/>
              </w:rPr>
              <w:t>нь</w:t>
            </w:r>
            <w:r w:rsidR="00EC72D9">
              <w:rPr>
                <w:rFonts w:ascii="Times New Roman" w:hAnsi="Times New Roman"/>
                <w:sz w:val="28"/>
                <w:szCs w:val="28"/>
                <w:lang w:val="uk-UA"/>
              </w:rPr>
              <w:t>,</w:t>
            </w:r>
            <w:r w:rsidR="00E70CC8">
              <w:rPr>
                <w:rFonts w:ascii="Times New Roman" w:hAnsi="Times New Roman"/>
                <w:sz w:val="28"/>
                <w:szCs w:val="28"/>
                <w:lang w:val="uk-UA"/>
              </w:rPr>
              <w:t> В.</w:t>
            </w:r>
            <w:r w:rsidR="00B66BF3" w:rsidRPr="00676A85">
              <w:rPr>
                <w:rFonts w:ascii="Times New Roman" w:hAnsi="Times New Roman"/>
                <w:sz w:val="28"/>
                <w:szCs w:val="28"/>
                <w:lang w:val="uk-UA"/>
              </w:rPr>
              <w:t>Г. Консолідація України на основі платформи толерантності</w:t>
            </w:r>
            <w:r w:rsidR="00E70CC8">
              <w:rPr>
                <w:rFonts w:ascii="Times New Roman" w:hAnsi="Times New Roman"/>
                <w:sz w:val="28"/>
                <w:szCs w:val="28"/>
                <w:lang w:val="uk-UA"/>
              </w:rPr>
              <w:t xml:space="preserve"> / В.Г.</w:t>
            </w:r>
            <w:r w:rsidR="00E70CC8">
              <w:rPr>
                <w:rFonts w:ascii="Times New Roman" w:hAnsi="Times New Roman"/>
                <w:sz w:val="28"/>
                <w:szCs w:val="28"/>
              </w:rPr>
              <w:t> </w:t>
            </w:r>
            <w:r>
              <w:rPr>
                <w:rFonts w:ascii="Times New Roman" w:hAnsi="Times New Roman"/>
                <w:sz w:val="28"/>
                <w:szCs w:val="28"/>
                <w:lang w:val="uk-UA"/>
              </w:rPr>
              <w:t>Кремі</w:t>
            </w:r>
            <w:r w:rsidR="00B66BF3">
              <w:rPr>
                <w:rFonts w:ascii="Times New Roman" w:hAnsi="Times New Roman"/>
                <w:sz w:val="28"/>
                <w:szCs w:val="28"/>
                <w:lang w:val="uk-UA"/>
              </w:rPr>
              <w:t>нь //</w:t>
            </w:r>
            <w:r w:rsidR="00B66BF3" w:rsidRPr="00676A85">
              <w:rPr>
                <w:rFonts w:ascii="Times New Roman" w:hAnsi="Times New Roman"/>
                <w:sz w:val="28"/>
                <w:szCs w:val="28"/>
                <w:lang w:val="uk-UA"/>
              </w:rPr>
              <w:t xml:space="preserve"> Науковий вісник Миколаївського націон</w:t>
            </w:r>
            <w:r w:rsidR="00E70CC8">
              <w:rPr>
                <w:rFonts w:ascii="Times New Roman" w:hAnsi="Times New Roman"/>
                <w:sz w:val="28"/>
                <w:szCs w:val="28"/>
                <w:lang w:val="uk-UA"/>
              </w:rPr>
              <w:t>ального університету імені В.О. </w:t>
            </w:r>
            <w:r w:rsidR="00B66BF3" w:rsidRPr="00676A85">
              <w:rPr>
                <w:rFonts w:ascii="Times New Roman" w:hAnsi="Times New Roman"/>
                <w:sz w:val="28"/>
                <w:szCs w:val="28"/>
                <w:lang w:val="uk-UA"/>
              </w:rPr>
              <w:t>Сухомлинського : збірник наукових праць. Сер.: Педагогічні науки / Миколаївський наці</w:t>
            </w:r>
            <w:r w:rsidR="00E70CC8">
              <w:rPr>
                <w:rFonts w:ascii="Times New Roman" w:hAnsi="Times New Roman"/>
                <w:sz w:val="28"/>
                <w:szCs w:val="28"/>
                <w:lang w:val="uk-UA"/>
              </w:rPr>
              <w:t>ональний університет імені В.О. </w:t>
            </w:r>
            <w:r w:rsidR="00B66BF3" w:rsidRPr="00676A85">
              <w:rPr>
                <w:rFonts w:ascii="Times New Roman" w:hAnsi="Times New Roman"/>
                <w:sz w:val="28"/>
                <w:szCs w:val="28"/>
                <w:lang w:val="uk-UA"/>
              </w:rPr>
              <w:t>Сухомлинського. –  Миколаїв, 2014. –  Вип.1.46. – C. 7-11.</w:t>
            </w:r>
          </w:p>
        </w:tc>
      </w:tr>
      <w:tr w:rsidR="00B66BF3" w:rsidRPr="00F833D5"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r w:rsidRPr="004E26C9">
              <w:rPr>
                <w:rFonts w:ascii="Times New Roman" w:hAnsi="Times New Roman"/>
                <w:b/>
                <w:color w:val="FF0000"/>
                <w:sz w:val="28"/>
                <w:szCs w:val="28"/>
                <w:lang w:val="uk-UA"/>
              </w:rPr>
              <w:t>.</w:t>
            </w:r>
          </w:p>
        </w:tc>
        <w:tc>
          <w:tcPr>
            <w:tcW w:w="8788" w:type="dxa"/>
          </w:tcPr>
          <w:p w:rsidR="00B66BF3" w:rsidRDefault="00F833D5" w:rsidP="00EC364A">
            <w:pPr>
              <w:spacing w:after="240"/>
              <w:jc w:val="both"/>
              <w:rPr>
                <w:rFonts w:ascii="Times New Roman" w:hAnsi="Times New Roman"/>
                <w:sz w:val="28"/>
                <w:szCs w:val="28"/>
                <w:lang w:val="uk-UA"/>
              </w:rPr>
            </w:pPr>
            <w:r>
              <w:rPr>
                <w:rFonts w:ascii="Times New Roman" w:hAnsi="Times New Roman"/>
                <w:sz w:val="28"/>
                <w:szCs w:val="28"/>
                <w:lang w:val="uk-UA"/>
              </w:rPr>
              <w:t>Кремі</w:t>
            </w:r>
            <w:r w:rsidR="00B66BF3" w:rsidRPr="001A7667">
              <w:rPr>
                <w:rFonts w:ascii="Times New Roman" w:hAnsi="Times New Roman"/>
                <w:sz w:val="28"/>
                <w:szCs w:val="28"/>
                <w:lang w:val="uk-UA"/>
              </w:rPr>
              <w:t>нь</w:t>
            </w:r>
            <w:r w:rsidR="00EC72D9">
              <w:rPr>
                <w:rFonts w:ascii="Times New Roman" w:hAnsi="Times New Roman"/>
                <w:sz w:val="28"/>
                <w:szCs w:val="28"/>
                <w:lang w:val="uk-UA"/>
              </w:rPr>
              <w:t>,</w:t>
            </w:r>
            <w:r>
              <w:rPr>
                <w:rFonts w:ascii="Times New Roman" w:hAnsi="Times New Roman"/>
                <w:sz w:val="28"/>
                <w:szCs w:val="28"/>
                <w:lang w:val="uk-UA"/>
              </w:rPr>
              <w:t xml:space="preserve"> В.</w:t>
            </w:r>
            <w:r w:rsidR="00B66BF3" w:rsidRPr="001A7667">
              <w:rPr>
                <w:rFonts w:ascii="Times New Roman" w:hAnsi="Times New Roman"/>
                <w:sz w:val="28"/>
                <w:szCs w:val="28"/>
                <w:lang w:val="uk-UA"/>
              </w:rPr>
              <w:t>Г. Толерантність як імператив: національна ідентичність в добу глобалізації</w:t>
            </w:r>
            <w:r w:rsidR="00E70CC8">
              <w:rPr>
                <w:rFonts w:ascii="Times New Roman" w:hAnsi="Times New Roman"/>
                <w:sz w:val="28"/>
                <w:szCs w:val="28"/>
                <w:lang w:val="uk-UA"/>
              </w:rPr>
              <w:t xml:space="preserve"> / В.Г. </w:t>
            </w:r>
            <w:r>
              <w:rPr>
                <w:rFonts w:ascii="Times New Roman" w:hAnsi="Times New Roman"/>
                <w:sz w:val="28"/>
                <w:szCs w:val="28"/>
                <w:lang w:val="uk-UA"/>
              </w:rPr>
              <w:t>Кремі</w:t>
            </w:r>
            <w:r w:rsidR="00B66BF3">
              <w:rPr>
                <w:rFonts w:ascii="Times New Roman" w:hAnsi="Times New Roman"/>
                <w:sz w:val="28"/>
                <w:szCs w:val="28"/>
                <w:lang w:val="uk-UA"/>
              </w:rPr>
              <w:t xml:space="preserve">нь // </w:t>
            </w:r>
            <w:r w:rsidR="00B66BF3" w:rsidRPr="001A7667">
              <w:rPr>
                <w:rFonts w:ascii="Times New Roman" w:hAnsi="Times New Roman"/>
                <w:sz w:val="28"/>
                <w:szCs w:val="28"/>
                <w:lang w:val="uk-UA"/>
              </w:rPr>
              <w:t>Науковий вісник Миколаївського дер</w:t>
            </w:r>
            <w:r w:rsidR="00E70CC8">
              <w:rPr>
                <w:rFonts w:ascii="Times New Roman" w:hAnsi="Times New Roman"/>
                <w:sz w:val="28"/>
                <w:szCs w:val="28"/>
                <w:lang w:val="uk-UA"/>
              </w:rPr>
              <w:t>жавного університету імені В.О. </w:t>
            </w:r>
            <w:r w:rsidR="00B66BF3" w:rsidRPr="001A7667">
              <w:rPr>
                <w:rFonts w:ascii="Times New Roman" w:hAnsi="Times New Roman"/>
                <w:sz w:val="28"/>
                <w:szCs w:val="28"/>
                <w:lang w:val="uk-UA"/>
              </w:rPr>
              <w:t xml:space="preserve">Сухомлинського : збірник наукових праць.  Сер. : Педагогічні науки  / Миколаївський державний  університет імені В.О. Сухомлинського; за ред. В. Будака, О. Пєхоти. – Миколаїв, 2011. –  Вип. – 1.32. Підготовка вчителя в Європі. – </w:t>
            </w:r>
            <w:r w:rsidR="00B66BF3">
              <w:rPr>
                <w:rFonts w:ascii="Times New Roman" w:hAnsi="Times New Roman"/>
                <w:sz w:val="28"/>
                <w:szCs w:val="28"/>
                <w:lang w:val="uk-UA"/>
              </w:rPr>
              <w:t>С. 6-9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F833D5" w:rsidP="00E70CC8">
            <w:pPr>
              <w:spacing w:after="240"/>
              <w:jc w:val="both"/>
              <w:rPr>
                <w:rFonts w:ascii="Times New Roman" w:hAnsi="Times New Roman"/>
                <w:sz w:val="28"/>
                <w:szCs w:val="28"/>
                <w:lang w:val="uk-UA"/>
              </w:rPr>
            </w:pPr>
            <w:r>
              <w:rPr>
                <w:rFonts w:ascii="Times New Roman" w:hAnsi="Times New Roman"/>
                <w:sz w:val="28"/>
                <w:szCs w:val="28"/>
                <w:lang w:val="uk-UA"/>
              </w:rPr>
              <w:t>Кремі</w:t>
            </w:r>
            <w:r w:rsidR="00B66BF3">
              <w:rPr>
                <w:rFonts w:ascii="Times New Roman" w:hAnsi="Times New Roman"/>
                <w:sz w:val="28"/>
                <w:szCs w:val="28"/>
                <w:lang w:val="uk-UA"/>
              </w:rPr>
              <w:t>нь</w:t>
            </w:r>
            <w:r w:rsidR="00EC72D9">
              <w:rPr>
                <w:rFonts w:ascii="Times New Roman" w:hAnsi="Times New Roman"/>
                <w:sz w:val="28"/>
                <w:szCs w:val="28"/>
                <w:lang w:val="uk-UA"/>
              </w:rPr>
              <w:t>,</w:t>
            </w:r>
            <w:r w:rsidR="00B66BF3">
              <w:rPr>
                <w:rFonts w:ascii="Times New Roman" w:hAnsi="Times New Roman"/>
                <w:sz w:val="28"/>
                <w:szCs w:val="28"/>
                <w:lang w:val="uk-UA"/>
              </w:rPr>
              <w:t xml:space="preserve"> В.Г. Новий етап модерн</w:t>
            </w:r>
            <w:r>
              <w:rPr>
                <w:rFonts w:ascii="Times New Roman" w:hAnsi="Times New Roman"/>
                <w:sz w:val="28"/>
                <w:szCs w:val="28"/>
                <w:lang w:val="uk-UA"/>
              </w:rPr>
              <w:t>ізації вищої освіти / В.Г. Кремі</w:t>
            </w:r>
            <w:r w:rsidR="00B66BF3">
              <w:rPr>
                <w:rFonts w:ascii="Times New Roman" w:hAnsi="Times New Roman"/>
                <w:sz w:val="28"/>
                <w:szCs w:val="28"/>
                <w:lang w:val="uk-UA"/>
              </w:rPr>
              <w:t xml:space="preserve">нь // </w:t>
            </w:r>
            <w:r w:rsidR="00B66BF3" w:rsidRPr="00C7442B">
              <w:rPr>
                <w:rFonts w:ascii="Times New Roman" w:hAnsi="Times New Roman"/>
                <w:sz w:val="28"/>
                <w:szCs w:val="28"/>
                <w:lang w:val="uk-UA"/>
              </w:rPr>
              <w:t>Науковий вісник Миколаївського державного університету імені В.О.</w:t>
            </w:r>
            <w:r w:rsidR="00E70CC8">
              <w:rPr>
                <w:rFonts w:ascii="Times New Roman" w:hAnsi="Times New Roman"/>
                <w:sz w:val="28"/>
                <w:szCs w:val="28"/>
                <w:lang w:val="uk-UA"/>
              </w:rPr>
              <w:t> </w:t>
            </w:r>
            <w:r w:rsidR="00B66BF3" w:rsidRPr="00C7442B">
              <w:rPr>
                <w:rFonts w:ascii="Times New Roman" w:hAnsi="Times New Roman"/>
                <w:sz w:val="28"/>
                <w:szCs w:val="28"/>
                <w:lang w:val="uk-UA"/>
              </w:rPr>
              <w:t xml:space="preserve">Сухомлинського: збірник наукових праць. Сер. : Педагогічні </w:t>
            </w:r>
            <w:r w:rsidR="00E70CC8">
              <w:rPr>
                <w:rFonts w:ascii="Times New Roman" w:hAnsi="Times New Roman"/>
                <w:sz w:val="28"/>
                <w:szCs w:val="28"/>
                <w:lang w:val="uk-UA"/>
              </w:rPr>
              <w:t>науки / Миколаївський державний</w:t>
            </w:r>
            <w:r w:rsidR="00B66BF3" w:rsidRPr="00C7442B">
              <w:rPr>
                <w:rFonts w:ascii="Times New Roman" w:hAnsi="Times New Roman"/>
                <w:sz w:val="28"/>
                <w:szCs w:val="28"/>
                <w:lang w:val="uk-UA"/>
              </w:rPr>
              <w:t xml:space="preserve"> університет імені В.О.</w:t>
            </w:r>
            <w:r w:rsidR="00E70CC8">
              <w:rPr>
                <w:rFonts w:ascii="Times New Roman" w:hAnsi="Times New Roman"/>
                <w:sz w:val="28"/>
                <w:szCs w:val="28"/>
                <w:lang w:val="uk-UA"/>
              </w:rPr>
              <w:t> </w:t>
            </w:r>
            <w:r w:rsidR="00B66BF3" w:rsidRPr="00C7442B">
              <w:rPr>
                <w:rFonts w:ascii="Times New Roman" w:hAnsi="Times New Roman"/>
                <w:sz w:val="28"/>
                <w:szCs w:val="28"/>
                <w:lang w:val="uk-UA"/>
              </w:rPr>
              <w:t>Сухомлинського. – Миколаїв, 2007. –  Вип. 15. –</w:t>
            </w:r>
            <w:r w:rsidR="00B66BF3">
              <w:rPr>
                <w:rFonts w:ascii="Times New Roman" w:hAnsi="Times New Roman"/>
                <w:sz w:val="28"/>
                <w:szCs w:val="28"/>
                <w:lang w:val="uk-UA"/>
              </w:rPr>
              <w:t xml:space="preserve"> С. 6-11.</w:t>
            </w:r>
          </w:p>
          <w:p w:rsidR="00E70CC8" w:rsidRDefault="00E70CC8" w:rsidP="00E70CC8">
            <w:pPr>
              <w:spacing w:after="240"/>
              <w:jc w:val="both"/>
              <w:rPr>
                <w:rFonts w:ascii="Times New Roman" w:hAnsi="Times New Roman"/>
                <w:sz w:val="28"/>
                <w:szCs w:val="28"/>
                <w:lang w:val="uk-UA"/>
              </w:rPr>
            </w:pPr>
          </w:p>
          <w:p w:rsidR="00E70CC8" w:rsidRDefault="00E70CC8" w:rsidP="00E70CC8">
            <w:pPr>
              <w:spacing w:after="240"/>
              <w:jc w:val="both"/>
              <w:rPr>
                <w:rFonts w:ascii="Times New Roman" w:hAnsi="Times New Roman"/>
                <w:sz w:val="28"/>
                <w:szCs w:val="28"/>
                <w:lang w:val="en-US"/>
              </w:rPr>
            </w:pPr>
          </w:p>
          <w:p w:rsidR="0093297F" w:rsidRPr="0093297F" w:rsidRDefault="0093297F" w:rsidP="00E70CC8">
            <w:pPr>
              <w:spacing w:after="240"/>
              <w:jc w:val="both"/>
              <w:rPr>
                <w:rFonts w:ascii="Times New Roman" w:hAnsi="Times New Roman"/>
                <w:sz w:val="28"/>
                <w:szCs w:val="28"/>
                <w:lang w:val="en-US"/>
              </w:rPr>
            </w:pPr>
          </w:p>
        </w:tc>
      </w:tr>
      <w:tr w:rsidR="00B66BF3" w:rsidRPr="001F528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8551D8" w:rsidRDefault="00B66BF3" w:rsidP="00E70CC8">
            <w:pPr>
              <w:spacing w:after="240"/>
              <w:jc w:val="both"/>
              <w:rPr>
                <w:rFonts w:ascii="Times New Roman" w:hAnsi="Times New Roman"/>
                <w:sz w:val="28"/>
                <w:szCs w:val="28"/>
                <w:lang w:val="uk-UA"/>
              </w:rPr>
            </w:pPr>
            <w:r w:rsidRPr="00D17FD6">
              <w:rPr>
                <w:rFonts w:ascii="Times New Roman" w:hAnsi="Times New Roman"/>
                <w:sz w:val="28"/>
                <w:szCs w:val="28"/>
                <w:lang w:val="uk-UA"/>
              </w:rPr>
              <w:t>Кремінь</w:t>
            </w:r>
            <w:r w:rsidR="00EC72D9">
              <w:rPr>
                <w:rFonts w:ascii="Times New Roman" w:hAnsi="Times New Roman"/>
                <w:sz w:val="28"/>
                <w:szCs w:val="28"/>
                <w:lang w:val="uk-UA"/>
              </w:rPr>
              <w:t>,</w:t>
            </w:r>
            <w:r w:rsidRPr="00D17FD6">
              <w:rPr>
                <w:rFonts w:ascii="Times New Roman" w:hAnsi="Times New Roman"/>
                <w:sz w:val="28"/>
                <w:szCs w:val="28"/>
                <w:lang w:val="uk-UA"/>
              </w:rPr>
              <w:t xml:space="preserve"> В.Г. Освіта в структурі цивілізаційних змін</w:t>
            </w:r>
            <w:r>
              <w:rPr>
                <w:rFonts w:ascii="Times New Roman" w:hAnsi="Times New Roman"/>
                <w:sz w:val="28"/>
                <w:szCs w:val="28"/>
                <w:lang w:val="uk-UA"/>
              </w:rPr>
              <w:t xml:space="preserve"> / В.Г. Кремінь // </w:t>
            </w:r>
            <w:r w:rsidRPr="001F5286">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w:t>
            </w:r>
            <w:r w:rsidR="00E70CC8">
              <w:rPr>
                <w:rFonts w:ascii="Times New Roman" w:hAnsi="Times New Roman"/>
                <w:sz w:val="28"/>
                <w:szCs w:val="28"/>
                <w:lang w:val="uk-UA"/>
              </w:rPr>
              <w:t xml:space="preserve">аць. Сер. : Педагогічні науки </w:t>
            </w:r>
            <w:r w:rsidRPr="001F5286">
              <w:rPr>
                <w:rFonts w:ascii="Times New Roman" w:hAnsi="Times New Roman"/>
                <w:sz w:val="28"/>
                <w:szCs w:val="28"/>
                <w:lang w:val="uk-UA"/>
              </w:rPr>
              <w:t>/ Миколаївський національний університет імені В.О.</w:t>
            </w:r>
            <w:r w:rsidR="00E70CC8">
              <w:rPr>
                <w:rFonts w:ascii="Times New Roman" w:hAnsi="Times New Roman"/>
                <w:sz w:val="28"/>
                <w:szCs w:val="28"/>
                <w:lang w:val="uk-UA"/>
              </w:rPr>
              <w:t> </w:t>
            </w:r>
            <w:r w:rsidRPr="001F5286">
              <w:rPr>
                <w:rFonts w:ascii="Times New Roman" w:hAnsi="Times New Roman"/>
                <w:sz w:val="28"/>
                <w:szCs w:val="28"/>
                <w:lang w:val="uk-UA"/>
              </w:rPr>
              <w:t>Сухомлинського; за ред. В. Будака, О. Пєхоти.. – Миколаїв, 2011. –  Вип. – 1.33.Т.1. Педагогічна освіта: теорія та практика. –</w:t>
            </w:r>
            <w:r>
              <w:rPr>
                <w:rFonts w:ascii="Times New Roman" w:hAnsi="Times New Roman"/>
                <w:sz w:val="28"/>
                <w:szCs w:val="28"/>
                <w:lang w:val="uk-UA"/>
              </w:rPr>
              <w:t xml:space="preserve"> С. 7-8.</w:t>
            </w:r>
          </w:p>
        </w:tc>
      </w:tr>
      <w:tr w:rsidR="00B66BF3" w:rsidRPr="00862FE7"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Кремінь</w:t>
            </w:r>
            <w:r w:rsidR="00EC72D9">
              <w:rPr>
                <w:rFonts w:ascii="Times New Roman" w:hAnsi="Times New Roman"/>
                <w:sz w:val="28"/>
                <w:szCs w:val="28"/>
                <w:lang w:val="uk-UA"/>
              </w:rPr>
              <w:t>,</w:t>
            </w:r>
            <w:r w:rsidR="00862FE7">
              <w:rPr>
                <w:rFonts w:ascii="Times New Roman" w:hAnsi="Times New Roman"/>
                <w:sz w:val="28"/>
                <w:szCs w:val="28"/>
                <w:lang w:val="uk-UA"/>
              </w:rPr>
              <w:t> </w:t>
            </w:r>
            <w:r>
              <w:rPr>
                <w:rFonts w:ascii="Times New Roman" w:hAnsi="Times New Roman"/>
                <w:sz w:val="28"/>
                <w:szCs w:val="28"/>
                <w:lang w:val="uk-UA"/>
              </w:rPr>
              <w:t>Т.Д. Пріорітети духовного розв</w:t>
            </w:r>
            <w:r w:rsidR="00862FE7">
              <w:rPr>
                <w:rFonts w:ascii="Times New Roman" w:hAnsi="Times New Roman"/>
                <w:sz w:val="28"/>
                <w:szCs w:val="28"/>
                <w:lang w:val="uk-UA"/>
              </w:rPr>
              <w:t>итку студентів-філологів / Т.Д. </w:t>
            </w:r>
            <w:r>
              <w:rPr>
                <w:rFonts w:ascii="Times New Roman" w:hAnsi="Times New Roman"/>
                <w:sz w:val="28"/>
                <w:szCs w:val="28"/>
                <w:lang w:val="uk-UA"/>
              </w:rPr>
              <w:t xml:space="preserve">Кремінь // </w:t>
            </w:r>
            <w:r w:rsidRPr="005D5451">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праць.Сер. : Педагогічні науки / Миколаївський державний  університет імені В.О. Сухомлинського. –</w:t>
            </w:r>
            <w:r>
              <w:rPr>
                <w:rFonts w:ascii="Times New Roman" w:hAnsi="Times New Roman"/>
                <w:sz w:val="28"/>
                <w:szCs w:val="28"/>
                <w:lang w:val="uk-UA"/>
              </w:rPr>
              <w:t xml:space="preserve"> Миколаїв, 2009. –  Вип. 25. Т.2</w:t>
            </w:r>
            <w:r w:rsidRPr="005D5451">
              <w:rPr>
                <w:rFonts w:ascii="Times New Roman" w:hAnsi="Times New Roman"/>
                <w:sz w:val="28"/>
                <w:szCs w:val="28"/>
                <w:lang w:val="uk-UA"/>
              </w:rPr>
              <w:t>. – С.</w:t>
            </w:r>
            <w:r>
              <w:rPr>
                <w:rFonts w:ascii="Times New Roman" w:hAnsi="Times New Roman"/>
                <w:sz w:val="28"/>
                <w:szCs w:val="28"/>
                <w:lang w:val="uk-UA"/>
              </w:rPr>
              <w:t xml:space="preserve"> 43-59.</w:t>
            </w:r>
          </w:p>
        </w:tc>
      </w:tr>
      <w:tr w:rsidR="00B66BF3" w:rsidRPr="00862FE7"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5C2703" w:rsidRDefault="00B66BF3" w:rsidP="00862FE7">
            <w:pPr>
              <w:spacing w:after="240"/>
              <w:jc w:val="both"/>
              <w:rPr>
                <w:rFonts w:ascii="Times New Roman" w:hAnsi="Times New Roman"/>
                <w:sz w:val="28"/>
                <w:szCs w:val="28"/>
                <w:lang w:val="uk-UA"/>
              </w:rPr>
            </w:pPr>
            <w:r w:rsidRPr="00FA17C3">
              <w:rPr>
                <w:rFonts w:ascii="Times New Roman" w:hAnsi="Times New Roman"/>
                <w:sz w:val="28"/>
                <w:szCs w:val="28"/>
                <w:lang w:val="uk-UA"/>
              </w:rPr>
              <w:t>К</w:t>
            </w:r>
            <w:r>
              <w:rPr>
                <w:rFonts w:ascii="Times New Roman" w:hAnsi="Times New Roman"/>
                <w:sz w:val="28"/>
                <w:szCs w:val="28"/>
                <w:lang w:val="uk-UA"/>
              </w:rPr>
              <w:t>ривельова</w:t>
            </w:r>
            <w:r w:rsidR="00EC72D9">
              <w:rPr>
                <w:rFonts w:ascii="Times New Roman" w:hAnsi="Times New Roman"/>
                <w:sz w:val="28"/>
                <w:szCs w:val="28"/>
                <w:lang w:val="uk-UA"/>
              </w:rPr>
              <w:t>,</w:t>
            </w:r>
            <w:r w:rsidR="00862FE7">
              <w:rPr>
                <w:rFonts w:ascii="Times New Roman" w:hAnsi="Times New Roman"/>
                <w:sz w:val="28"/>
                <w:szCs w:val="28"/>
                <w:lang w:val="uk-UA"/>
              </w:rPr>
              <w:t> </w:t>
            </w:r>
            <w:r>
              <w:rPr>
                <w:rFonts w:ascii="Times New Roman" w:hAnsi="Times New Roman"/>
                <w:sz w:val="28"/>
                <w:szCs w:val="28"/>
                <w:lang w:val="uk-UA"/>
              </w:rPr>
              <w:t xml:space="preserve">О. </w:t>
            </w:r>
            <w:r w:rsidRPr="00FA17C3">
              <w:rPr>
                <w:rFonts w:ascii="Times New Roman" w:hAnsi="Times New Roman"/>
                <w:sz w:val="28"/>
                <w:szCs w:val="28"/>
                <w:lang w:val="uk-UA"/>
              </w:rPr>
              <w:t>Особливості виховної діяльності викладачів</w:t>
            </w:r>
            <w:r>
              <w:rPr>
                <w:rFonts w:ascii="Times New Roman" w:hAnsi="Times New Roman"/>
                <w:sz w:val="28"/>
                <w:szCs w:val="28"/>
                <w:lang w:val="uk-UA"/>
              </w:rPr>
              <w:t xml:space="preserve"> п</w:t>
            </w:r>
            <w:r w:rsidRPr="00FA17C3">
              <w:rPr>
                <w:rFonts w:ascii="Times New Roman" w:hAnsi="Times New Roman"/>
                <w:sz w:val="28"/>
                <w:szCs w:val="28"/>
                <w:lang w:val="uk-UA"/>
              </w:rPr>
              <w:t>рофесійно-технічних навч</w:t>
            </w:r>
            <w:r w:rsidR="00862FE7">
              <w:rPr>
                <w:rFonts w:ascii="Times New Roman" w:hAnsi="Times New Roman"/>
                <w:sz w:val="28"/>
                <w:szCs w:val="28"/>
                <w:lang w:val="uk-UA"/>
              </w:rPr>
              <w:t>альних закладів / О. </w:t>
            </w:r>
            <w:r>
              <w:rPr>
                <w:rFonts w:ascii="Times New Roman" w:hAnsi="Times New Roman"/>
                <w:sz w:val="28"/>
                <w:szCs w:val="28"/>
                <w:lang w:val="uk-UA"/>
              </w:rPr>
              <w:t>Кривельова //</w:t>
            </w:r>
            <w:r w:rsidR="00862FE7">
              <w:rPr>
                <w:rFonts w:ascii="Times New Roman" w:hAnsi="Times New Roman"/>
                <w:sz w:val="28"/>
                <w:szCs w:val="28"/>
                <w:lang w:val="uk-UA"/>
              </w:rPr>
              <w:t xml:space="preserve"> </w:t>
            </w:r>
            <w:r w:rsidRPr="00AF097B">
              <w:rPr>
                <w:rFonts w:ascii="Times New Roman" w:hAnsi="Times New Roman"/>
                <w:sz w:val="28"/>
                <w:szCs w:val="28"/>
                <w:lang w:val="uk-UA"/>
              </w:rPr>
              <w:t>Науковий вісник Миколаївського націон</w:t>
            </w:r>
            <w:r w:rsidR="00862FE7">
              <w:rPr>
                <w:rFonts w:ascii="Times New Roman" w:hAnsi="Times New Roman"/>
                <w:sz w:val="28"/>
                <w:szCs w:val="28"/>
                <w:lang w:val="uk-UA"/>
              </w:rPr>
              <w:t>ального університету імені В.О. </w:t>
            </w:r>
            <w:r w:rsidRPr="00AF097B">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862FE7">
              <w:rPr>
                <w:rFonts w:ascii="Times New Roman" w:hAnsi="Times New Roman"/>
                <w:sz w:val="28"/>
                <w:szCs w:val="28"/>
                <w:lang w:val="uk-UA"/>
              </w:rPr>
              <w:t> </w:t>
            </w:r>
            <w:r w:rsidRPr="00AF097B">
              <w:rPr>
                <w:rFonts w:ascii="Times New Roman" w:hAnsi="Times New Roman"/>
                <w:sz w:val="28"/>
                <w:szCs w:val="28"/>
                <w:lang w:val="uk-UA"/>
              </w:rPr>
              <w:t>Сухомлинського; за ред. А.Л. Ситченка.– Миколаїв, 2016. – №</w:t>
            </w:r>
            <w:r w:rsidR="00862FE7">
              <w:rPr>
                <w:rFonts w:ascii="Times New Roman" w:hAnsi="Times New Roman"/>
                <w:sz w:val="28"/>
                <w:szCs w:val="28"/>
                <w:lang w:val="uk-UA"/>
              </w:rPr>
              <w:t> </w:t>
            </w:r>
            <w:r w:rsidRPr="00AF097B">
              <w:rPr>
                <w:rFonts w:ascii="Times New Roman" w:hAnsi="Times New Roman"/>
                <w:sz w:val="28"/>
                <w:szCs w:val="28"/>
                <w:lang w:val="uk-UA"/>
              </w:rPr>
              <w:t>1(52). – С.</w:t>
            </w:r>
            <w:r>
              <w:rPr>
                <w:rFonts w:ascii="Times New Roman" w:hAnsi="Times New Roman"/>
                <w:sz w:val="28"/>
                <w:szCs w:val="28"/>
                <w:lang w:val="uk-UA"/>
              </w:rPr>
              <w:t xml:space="preserve"> 182-185.</w:t>
            </w:r>
          </w:p>
        </w:tc>
      </w:tr>
      <w:tr w:rsidR="00B66BF3" w:rsidRPr="00862FE7"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A29D4" w:rsidRDefault="00B66BF3" w:rsidP="00EC364A">
            <w:pPr>
              <w:spacing w:after="240"/>
              <w:jc w:val="both"/>
              <w:rPr>
                <w:rFonts w:ascii="Times New Roman" w:hAnsi="Times New Roman"/>
                <w:sz w:val="28"/>
                <w:szCs w:val="28"/>
                <w:lang w:val="uk-UA"/>
              </w:rPr>
            </w:pPr>
            <w:r w:rsidRPr="00420021">
              <w:rPr>
                <w:rFonts w:ascii="Times New Roman" w:hAnsi="Times New Roman"/>
                <w:sz w:val="28"/>
                <w:szCs w:val="28"/>
                <w:lang w:val="uk-UA"/>
              </w:rPr>
              <w:t>Кривохижа</w:t>
            </w:r>
            <w:r w:rsidR="00EC72D9">
              <w:rPr>
                <w:rFonts w:ascii="Times New Roman" w:hAnsi="Times New Roman"/>
                <w:sz w:val="28"/>
                <w:szCs w:val="28"/>
                <w:lang w:val="uk-UA"/>
              </w:rPr>
              <w:t>,</w:t>
            </w:r>
            <w:r w:rsidRPr="00420021">
              <w:rPr>
                <w:rFonts w:ascii="Times New Roman" w:hAnsi="Times New Roman"/>
                <w:sz w:val="28"/>
                <w:szCs w:val="28"/>
                <w:lang w:val="uk-UA"/>
              </w:rPr>
              <w:t xml:space="preserve"> І. Особливості професійної підготовки фахівців музичного мистецтва в Польщі / І. Кривохижа //</w:t>
            </w:r>
            <w:r w:rsidR="00862FE7">
              <w:rPr>
                <w:rFonts w:ascii="Times New Roman" w:hAnsi="Times New Roman"/>
                <w:sz w:val="28"/>
                <w:szCs w:val="28"/>
                <w:lang w:val="uk-UA"/>
              </w:rPr>
              <w:t xml:space="preserve"> </w:t>
            </w:r>
            <w:r w:rsidRPr="00360259">
              <w:rPr>
                <w:rFonts w:ascii="Times New Roman" w:hAnsi="Times New Roman"/>
                <w:sz w:val="28"/>
                <w:szCs w:val="28"/>
                <w:lang w:val="uk-UA"/>
              </w:rPr>
              <w:t>Науковий вісник Миколаївського націон</w:t>
            </w:r>
            <w:r w:rsidR="00862FE7">
              <w:rPr>
                <w:rFonts w:ascii="Times New Roman" w:hAnsi="Times New Roman"/>
                <w:sz w:val="28"/>
                <w:szCs w:val="28"/>
                <w:lang w:val="uk-UA"/>
              </w:rPr>
              <w:t>ального університету імені В.О. </w:t>
            </w:r>
            <w:r w:rsidRPr="00360259">
              <w:rPr>
                <w:rFonts w:ascii="Times New Roman" w:hAnsi="Times New Roman"/>
                <w:sz w:val="28"/>
                <w:szCs w:val="28"/>
                <w:lang w:val="uk-UA"/>
              </w:rPr>
              <w:t>Сухомлинського : збірник наукових праць. Сер.: Педагогічні науки / Миколаївський наці</w:t>
            </w:r>
            <w:r w:rsidR="00862FE7">
              <w:rPr>
                <w:rFonts w:ascii="Times New Roman" w:hAnsi="Times New Roman"/>
                <w:sz w:val="28"/>
                <w:szCs w:val="28"/>
                <w:lang w:val="uk-UA"/>
              </w:rPr>
              <w:t>ональний університет імені В.О. Сухомлинського; за ред.. Т.М. </w:t>
            </w:r>
            <w:r w:rsidRPr="00360259">
              <w:rPr>
                <w:rFonts w:ascii="Times New Roman" w:hAnsi="Times New Roman"/>
                <w:sz w:val="28"/>
                <w:szCs w:val="28"/>
                <w:lang w:val="uk-UA"/>
              </w:rPr>
              <w:t>Степанової. – Миколаїв, 2016. –  № 2(53). – С.</w:t>
            </w:r>
            <w:r>
              <w:rPr>
                <w:rFonts w:ascii="Times New Roman" w:hAnsi="Times New Roman"/>
                <w:sz w:val="28"/>
                <w:szCs w:val="28"/>
                <w:lang w:val="uk-UA"/>
              </w:rPr>
              <w:t xml:space="preserve"> 93-96.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862FE7" w:rsidP="00862FE7">
            <w:pPr>
              <w:spacing w:after="240"/>
              <w:jc w:val="both"/>
              <w:rPr>
                <w:rFonts w:ascii="Times New Roman" w:hAnsi="Times New Roman"/>
                <w:sz w:val="28"/>
                <w:szCs w:val="28"/>
                <w:lang w:val="uk-UA"/>
              </w:rPr>
            </w:pPr>
            <w:r>
              <w:rPr>
                <w:rFonts w:ascii="Times New Roman" w:hAnsi="Times New Roman"/>
                <w:sz w:val="28"/>
                <w:szCs w:val="28"/>
                <w:lang w:val="uk-UA"/>
              </w:rPr>
              <w:t>Кришталь, </w:t>
            </w:r>
            <w:r w:rsidR="00B66BF3">
              <w:rPr>
                <w:rFonts w:ascii="Times New Roman" w:hAnsi="Times New Roman"/>
                <w:sz w:val="28"/>
                <w:szCs w:val="28"/>
                <w:lang w:val="uk-UA"/>
              </w:rPr>
              <w:t xml:space="preserve">А.О. Стан застосування технології проектного навчання у підготовці майбутніх фахівців з пожежної безпеки / А.О. Кришталь // </w:t>
            </w:r>
            <w:r w:rsidR="00B66BF3" w:rsidRPr="000A44E3">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w:t>
            </w:r>
            <w:r>
              <w:rPr>
                <w:rFonts w:ascii="Times New Roman" w:hAnsi="Times New Roman"/>
                <w:sz w:val="28"/>
                <w:szCs w:val="28"/>
                <w:lang w:val="uk-UA"/>
              </w:rPr>
              <w:t> </w:t>
            </w:r>
            <w:r w:rsidR="00B66BF3" w:rsidRPr="000A44E3">
              <w:rPr>
                <w:rFonts w:ascii="Times New Roman" w:hAnsi="Times New Roman"/>
                <w:sz w:val="28"/>
                <w:szCs w:val="28"/>
                <w:lang w:val="uk-UA"/>
              </w:rPr>
              <w:t>Сухомлинського. – Миколаїв, 2013. –  Вип. –1.42. –</w:t>
            </w:r>
            <w:r w:rsidR="00B66BF3">
              <w:rPr>
                <w:rFonts w:ascii="Times New Roman" w:hAnsi="Times New Roman"/>
                <w:sz w:val="28"/>
                <w:szCs w:val="28"/>
                <w:lang w:val="uk-UA"/>
              </w:rPr>
              <w:t xml:space="preserve"> С. 111-115.</w:t>
            </w:r>
          </w:p>
        </w:tc>
      </w:tr>
      <w:tr w:rsidR="00B66BF3" w:rsidRPr="00862FE7"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62FE7">
            <w:pPr>
              <w:spacing w:after="240"/>
              <w:jc w:val="both"/>
              <w:rPr>
                <w:rFonts w:ascii="Times New Roman" w:hAnsi="Times New Roman"/>
                <w:sz w:val="28"/>
                <w:szCs w:val="28"/>
                <w:lang w:val="uk-UA"/>
              </w:rPr>
            </w:pPr>
            <w:r w:rsidRPr="00BF4095">
              <w:rPr>
                <w:rFonts w:ascii="Times New Roman" w:hAnsi="Times New Roman"/>
                <w:sz w:val="28"/>
                <w:szCs w:val="28"/>
                <w:lang w:val="uk-UA"/>
              </w:rPr>
              <w:t>Кріт</w:t>
            </w:r>
            <w:r w:rsidR="00EC72D9">
              <w:rPr>
                <w:rFonts w:ascii="Times New Roman" w:hAnsi="Times New Roman"/>
                <w:sz w:val="28"/>
                <w:szCs w:val="28"/>
                <w:lang w:val="uk-UA"/>
              </w:rPr>
              <w:t>,</w:t>
            </w:r>
            <w:r w:rsidR="00862FE7">
              <w:rPr>
                <w:rFonts w:ascii="Times New Roman" w:hAnsi="Times New Roman"/>
                <w:sz w:val="28"/>
                <w:szCs w:val="28"/>
                <w:lang w:val="uk-UA"/>
              </w:rPr>
              <w:t> </w:t>
            </w:r>
            <w:r w:rsidRPr="00BF4095">
              <w:rPr>
                <w:rFonts w:ascii="Times New Roman" w:hAnsi="Times New Roman"/>
                <w:sz w:val="28"/>
                <w:szCs w:val="28"/>
                <w:lang w:val="uk-UA"/>
              </w:rPr>
              <w:t xml:space="preserve">Н. Формування вмінь самостійної роботи з підручником у процесі навчання фізичної </w:t>
            </w:r>
            <w:r w:rsidR="00862FE7">
              <w:rPr>
                <w:rFonts w:ascii="Times New Roman" w:hAnsi="Times New Roman"/>
                <w:sz w:val="28"/>
                <w:szCs w:val="28"/>
                <w:lang w:val="uk-UA"/>
              </w:rPr>
              <w:t>географії учнів 6–8 класів / Н. </w:t>
            </w:r>
            <w:r w:rsidRPr="00BF4095">
              <w:rPr>
                <w:rFonts w:ascii="Times New Roman" w:hAnsi="Times New Roman"/>
                <w:sz w:val="28"/>
                <w:szCs w:val="28"/>
                <w:lang w:val="uk-UA"/>
              </w:rPr>
              <w:t>Кріт // Науковий вісник Миколаївського національного університету імені В.О.</w:t>
            </w:r>
            <w:r w:rsidR="00862FE7">
              <w:rPr>
                <w:rFonts w:ascii="Times New Roman" w:hAnsi="Times New Roman"/>
                <w:sz w:val="28"/>
                <w:szCs w:val="28"/>
                <w:lang w:val="uk-UA"/>
              </w:rPr>
              <w:t> </w:t>
            </w:r>
            <w:r w:rsidRPr="00BF4095">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862FE7">
              <w:rPr>
                <w:rFonts w:ascii="Times New Roman" w:hAnsi="Times New Roman"/>
                <w:sz w:val="28"/>
                <w:szCs w:val="28"/>
                <w:lang w:val="uk-UA"/>
              </w:rPr>
              <w:t> Сухомлинського; за ред. А.Л. </w:t>
            </w:r>
            <w:r w:rsidRPr="00BF4095">
              <w:rPr>
                <w:rFonts w:ascii="Times New Roman" w:hAnsi="Times New Roman"/>
                <w:sz w:val="28"/>
                <w:szCs w:val="28"/>
                <w:lang w:val="uk-UA"/>
              </w:rPr>
              <w:t>Ситченка.– Миколаїв, 2016. – №</w:t>
            </w:r>
            <w:r w:rsidR="00862FE7">
              <w:rPr>
                <w:rFonts w:ascii="Times New Roman" w:hAnsi="Times New Roman"/>
                <w:sz w:val="28"/>
                <w:szCs w:val="28"/>
                <w:lang w:val="uk-UA"/>
              </w:rPr>
              <w:t> </w:t>
            </w:r>
            <w:r w:rsidRPr="00BF4095">
              <w:rPr>
                <w:rFonts w:ascii="Times New Roman" w:hAnsi="Times New Roman"/>
                <w:sz w:val="28"/>
                <w:szCs w:val="28"/>
                <w:lang w:val="uk-UA"/>
              </w:rPr>
              <w:t>4(55). – С.</w:t>
            </w:r>
            <w:r>
              <w:rPr>
                <w:rFonts w:ascii="Times New Roman" w:hAnsi="Times New Roman"/>
                <w:sz w:val="28"/>
                <w:szCs w:val="28"/>
                <w:lang w:val="uk-UA"/>
              </w:rPr>
              <w:t xml:space="preserve"> 36-41.</w:t>
            </w:r>
          </w:p>
          <w:p w:rsidR="00862FE7" w:rsidRDefault="00862FE7" w:rsidP="00862FE7">
            <w:pPr>
              <w:spacing w:after="240"/>
              <w:jc w:val="both"/>
              <w:rPr>
                <w:rFonts w:ascii="Times New Roman" w:hAnsi="Times New Roman"/>
                <w:sz w:val="28"/>
                <w:szCs w:val="28"/>
                <w:lang w:val="uk-UA"/>
              </w:rPr>
            </w:pPr>
          </w:p>
          <w:p w:rsidR="00862FE7" w:rsidRPr="0047692F" w:rsidRDefault="00862FE7" w:rsidP="00862FE7">
            <w:pPr>
              <w:spacing w:after="240"/>
              <w:jc w:val="both"/>
              <w:rPr>
                <w:rFonts w:ascii="Times New Roman" w:hAnsi="Times New Roman"/>
                <w:sz w:val="28"/>
                <w:szCs w:val="28"/>
                <w:lang w:val="uk-UA"/>
              </w:rPr>
            </w:pPr>
          </w:p>
        </w:tc>
      </w:tr>
      <w:tr w:rsidR="00B66BF3" w:rsidRPr="00862FE7"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62FE7">
            <w:pPr>
              <w:spacing w:after="240"/>
              <w:jc w:val="both"/>
              <w:rPr>
                <w:rFonts w:ascii="Times New Roman" w:hAnsi="Times New Roman"/>
                <w:sz w:val="28"/>
                <w:szCs w:val="28"/>
                <w:lang w:val="uk-UA"/>
              </w:rPr>
            </w:pPr>
            <w:r>
              <w:rPr>
                <w:rFonts w:ascii="Times New Roman" w:hAnsi="Times New Roman"/>
                <w:sz w:val="28"/>
                <w:szCs w:val="28"/>
                <w:lang w:val="uk-UA"/>
              </w:rPr>
              <w:t>Круківська І.М. Загальнонаукове розуміння гуманістичних цінностей особистості / І.М.</w:t>
            </w:r>
            <w:r w:rsidR="00862FE7">
              <w:rPr>
                <w:rFonts w:ascii="Times New Roman" w:hAnsi="Times New Roman"/>
                <w:sz w:val="28"/>
                <w:szCs w:val="28"/>
                <w:lang w:val="uk-UA"/>
              </w:rPr>
              <w:t> </w:t>
            </w:r>
            <w:r>
              <w:rPr>
                <w:rFonts w:ascii="Times New Roman" w:hAnsi="Times New Roman"/>
                <w:sz w:val="28"/>
                <w:szCs w:val="28"/>
                <w:lang w:val="uk-UA"/>
              </w:rPr>
              <w:t xml:space="preserve">Круківська // </w:t>
            </w:r>
            <w:r w:rsidRPr="00530591">
              <w:rPr>
                <w:rFonts w:ascii="Times New Roman" w:hAnsi="Times New Roman"/>
                <w:sz w:val="28"/>
                <w:szCs w:val="28"/>
                <w:lang w:val="uk-UA"/>
              </w:rPr>
              <w:t>Науковий вісник Миколаївського націон</w:t>
            </w:r>
            <w:r w:rsidR="00862FE7">
              <w:rPr>
                <w:rFonts w:ascii="Times New Roman" w:hAnsi="Times New Roman"/>
                <w:sz w:val="28"/>
                <w:szCs w:val="28"/>
                <w:lang w:val="uk-UA"/>
              </w:rPr>
              <w:t>ального університету імені В.О. </w:t>
            </w:r>
            <w:r w:rsidRPr="00530591">
              <w:rPr>
                <w:rFonts w:ascii="Times New Roman" w:hAnsi="Times New Roman"/>
                <w:sz w:val="28"/>
                <w:szCs w:val="28"/>
                <w:lang w:val="uk-UA"/>
              </w:rPr>
              <w:t>Сухомлинського : збірник наукових праць. Сер.: Педагогічні науки / Миколаївський наці</w:t>
            </w:r>
            <w:r w:rsidR="00862FE7">
              <w:rPr>
                <w:rFonts w:ascii="Times New Roman" w:hAnsi="Times New Roman"/>
                <w:sz w:val="28"/>
                <w:szCs w:val="28"/>
                <w:lang w:val="uk-UA"/>
              </w:rPr>
              <w:t>ональний університет імені В.О. </w:t>
            </w:r>
            <w:r w:rsidRPr="00530591">
              <w:rPr>
                <w:rFonts w:ascii="Times New Roman" w:hAnsi="Times New Roman"/>
                <w:sz w:val="28"/>
                <w:szCs w:val="28"/>
                <w:lang w:val="uk-UA"/>
              </w:rPr>
              <w:t>Сухомлинського; за ред. В.</w:t>
            </w:r>
            <w:r w:rsidR="00862FE7">
              <w:rPr>
                <w:rFonts w:ascii="Times New Roman" w:hAnsi="Times New Roman"/>
                <w:sz w:val="28"/>
                <w:szCs w:val="28"/>
                <w:lang w:val="uk-UA"/>
              </w:rPr>
              <w:t> </w:t>
            </w:r>
            <w:r w:rsidRPr="00530591">
              <w:rPr>
                <w:rFonts w:ascii="Times New Roman" w:hAnsi="Times New Roman"/>
                <w:sz w:val="28"/>
                <w:szCs w:val="28"/>
                <w:lang w:val="uk-UA"/>
              </w:rPr>
              <w:t xml:space="preserve">Будака, О. Пєхоти. - Миколаїв, 2011. –  Вип.1.35. – С. </w:t>
            </w:r>
            <w:r>
              <w:rPr>
                <w:rFonts w:ascii="Times New Roman" w:hAnsi="Times New Roman"/>
                <w:sz w:val="28"/>
                <w:szCs w:val="28"/>
                <w:lang w:val="uk-UA"/>
              </w:rPr>
              <w:t xml:space="preserve">81-83. </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862FE7">
            <w:pPr>
              <w:spacing w:after="240"/>
              <w:jc w:val="both"/>
              <w:rPr>
                <w:rFonts w:ascii="Times New Roman" w:hAnsi="Times New Roman"/>
                <w:sz w:val="28"/>
                <w:szCs w:val="28"/>
                <w:lang w:val="uk-UA"/>
              </w:rPr>
            </w:pPr>
            <w:r w:rsidRPr="00BF465A">
              <w:rPr>
                <w:rFonts w:ascii="Times New Roman" w:hAnsi="Times New Roman"/>
                <w:sz w:val="28"/>
                <w:szCs w:val="28"/>
                <w:lang w:val="uk-UA"/>
              </w:rPr>
              <w:t>Крутій,</w:t>
            </w:r>
            <w:r w:rsidR="00862FE7">
              <w:rPr>
                <w:rFonts w:ascii="Times New Roman" w:hAnsi="Times New Roman"/>
                <w:sz w:val="28"/>
                <w:szCs w:val="28"/>
                <w:lang w:val="uk-UA"/>
              </w:rPr>
              <w:t> </w:t>
            </w:r>
            <w:r w:rsidRPr="00BF465A">
              <w:rPr>
                <w:rFonts w:ascii="Times New Roman" w:hAnsi="Times New Roman"/>
                <w:sz w:val="28"/>
                <w:szCs w:val="28"/>
                <w:lang w:val="uk-UA"/>
              </w:rPr>
              <w:t>К.Л. Підготовка майбутніх вихователів до використання педагогічного дизайну у професійній діяльності / К.Л.</w:t>
            </w:r>
            <w:r w:rsidR="00862FE7">
              <w:rPr>
                <w:rFonts w:ascii="Times New Roman" w:hAnsi="Times New Roman"/>
                <w:sz w:val="28"/>
                <w:szCs w:val="28"/>
                <w:lang w:val="uk-UA"/>
              </w:rPr>
              <w:t> </w:t>
            </w:r>
            <w:r w:rsidRPr="00BF465A">
              <w:rPr>
                <w:rFonts w:ascii="Times New Roman" w:hAnsi="Times New Roman"/>
                <w:sz w:val="28"/>
                <w:szCs w:val="28"/>
                <w:lang w:val="uk-UA"/>
              </w:rPr>
              <w:t>Крутій // Науковий вісник Миколаївського націон</w:t>
            </w:r>
            <w:r w:rsidR="00862FE7">
              <w:rPr>
                <w:rFonts w:ascii="Times New Roman" w:hAnsi="Times New Roman"/>
                <w:sz w:val="28"/>
                <w:szCs w:val="28"/>
                <w:lang w:val="uk-UA"/>
              </w:rPr>
              <w:t>ального університету імені В.О. </w:t>
            </w:r>
            <w:r w:rsidRPr="00BF465A">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862FE7">
              <w:rPr>
                <w:rFonts w:ascii="Times New Roman" w:hAnsi="Times New Roman"/>
                <w:sz w:val="28"/>
                <w:szCs w:val="28"/>
                <w:lang w:val="uk-UA"/>
              </w:rPr>
              <w:t> </w:t>
            </w:r>
            <w:r w:rsidRPr="00BF465A">
              <w:rPr>
                <w:rFonts w:ascii="Times New Roman" w:hAnsi="Times New Roman"/>
                <w:sz w:val="28"/>
                <w:szCs w:val="28"/>
                <w:lang w:val="uk-UA"/>
              </w:rPr>
              <w:t>Сухомлинського. –  Миколаїв, 2013. –  Вип. 1.41.Т.1. – С. 86-91.</w:t>
            </w:r>
          </w:p>
        </w:tc>
      </w:tr>
      <w:tr w:rsidR="00B66BF3" w:rsidRPr="00862FE7" w:rsidTr="004813E1">
        <w:tc>
          <w:tcPr>
            <w:tcW w:w="993" w:type="dxa"/>
          </w:tcPr>
          <w:p w:rsidR="00B66BF3" w:rsidRPr="00862FE7"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862FE7" w:rsidRDefault="00B66BF3" w:rsidP="00862FE7">
            <w:pPr>
              <w:spacing w:after="240"/>
              <w:jc w:val="both"/>
              <w:rPr>
                <w:rFonts w:ascii="Times New Roman" w:hAnsi="Times New Roman"/>
                <w:sz w:val="28"/>
                <w:szCs w:val="28"/>
                <w:lang w:val="uk-UA"/>
              </w:rPr>
            </w:pPr>
            <w:r w:rsidRPr="00862FE7">
              <w:rPr>
                <w:rFonts w:ascii="Times New Roman" w:hAnsi="Times New Roman"/>
                <w:sz w:val="28"/>
                <w:szCs w:val="28"/>
                <w:lang w:val="uk-UA"/>
              </w:rPr>
              <w:t>Крутій,</w:t>
            </w:r>
            <w:r w:rsidR="00862FE7" w:rsidRPr="00862FE7">
              <w:rPr>
                <w:rFonts w:ascii="Times New Roman" w:hAnsi="Times New Roman"/>
                <w:sz w:val="28"/>
                <w:szCs w:val="28"/>
                <w:lang w:val="uk-UA"/>
              </w:rPr>
              <w:t> </w:t>
            </w:r>
            <w:r w:rsidRPr="00862FE7">
              <w:rPr>
                <w:rFonts w:ascii="Times New Roman" w:hAnsi="Times New Roman"/>
                <w:sz w:val="28"/>
                <w:szCs w:val="28"/>
                <w:lang w:val="uk-UA"/>
              </w:rPr>
              <w:t>К.Л. Теоретичні засади практичної побудови мовленнєво-розвивального середовища в дошкільному навчальному закладі / К.Л.</w:t>
            </w:r>
            <w:r w:rsidR="00862FE7" w:rsidRPr="00862FE7">
              <w:rPr>
                <w:rFonts w:ascii="Times New Roman" w:hAnsi="Times New Roman"/>
                <w:sz w:val="28"/>
                <w:szCs w:val="28"/>
                <w:lang w:val="uk-UA"/>
              </w:rPr>
              <w:t> </w:t>
            </w:r>
            <w:r w:rsidRPr="00862FE7">
              <w:rPr>
                <w:rFonts w:ascii="Times New Roman" w:hAnsi="Times New Roman"/>
                <w:sz w:val="28"/>
                <w:szCs w:val="28"/>
                <w:lang w:val="uk-UA"/>
              </w:rPr>
              <w:t>Крутій // Науковий вісник Миколаївського націон</w:t>
            </w:r>
            <w:r w:rsidR="00862FE7" w:rsidRPr="00862FE7">
              <w:rPr>
                <w:rFonts w:ascii="Times New Roman" w:hAnsi="Times New Roman"/>
                <w:sz w:val="28"/>
                <w:szCs w:val="28"/>
                <w:lang w:val="uk-UA"/>
              </w:rPr>
              <w:t>ального університету імені В.О. </w:t>
            </w:r>
            <w:r w:rsidRPr="00862FE7">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В. Будака, О. Пєхоти. - Миколаїв, 2012. –  Вип. – 1.37. – С. 216-219.</w:t>
            </w:r>
          </w:p>
        </w:tc>
      </w:tr>
      <w:tr w:rsidR="00B66BF3" w:rsidRPr="00A91B1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91B12" w:rsidRDefault="00B66BF3" w:rsidP="00EC364A">
            <w:pPr>
              <w:spacing w:after="240"/>
              <w:jc w:val="both"/>
              <w:rPr>
                <w:rFonts w:ascii="Times New Roman" w:hAnsi="Times New Roman"/>
                <w:sz w:val="28"/>
                <w:szCs w:val="28"/>
                <w:lang w:val="uk-UA"/>
              </w:rPr>
            </w:pPr>
            <w:r w:rsidRPr="00A91B12">
              <w:rPr>
                <w:rFonts w:ascii="Times New Roman" w:hAnsi="Times New Roman"/>
                <w:sz w:val="28"/>
                <w:szCs w:val="28"/>
                <w:lang w:val="uk-UA"/>
              </w:rPr>
              <w:t>Крутова</w:t>
            </w:r>
            <w:r w:rsidR="00EC72D9">
              <w:rPr>
                <w:rFonts w:ascii="Times New Roman" w:hAnsi="Times New Roman"/>
                <w:sz w:val="28"/>
                <w:szCs w:val="28"/>
                <w:lang w:val="uk-UA"/>
              </w:rPr>
              <w:t>,</w:t>
            </w:r>
            <w:r w:rsidR="00862FE7">
              <w:rPr>
                <w:rFonts w:ascii="Times New Roman" w:hAnsi="Times New Roman"/>
                <w:sz w:val="28"/>
                <w:szCs w:val="28"/>
                <w:lang w:val="uk-UA"/>
              </w:rPr>
              <w:t> </w:t>
            </w:r>
            <w:r w:rsidRPr="00A91B12">
              <w:rPr>
                <w:rFonts w:ascii="Times New Roman" w:hAnsi="Times New Roman"/>
                <w:sz w:val="28"/>
                <w:szCs w:val="28"/>
                <w:lang w:val="uk-UA"/>
              </w:rPr>
              <w:t>Н. Критерії, показники та характеристика рівнів розвитку інформаційно-комунікаційної компетентності вчителів математики / Н. Крутова //</w:t>
            </w:r>
            <w:r w:rsidR="00862FE7">
              <w:rPr>
                <w:rFonts w:ascii="Times New Roman" w:hAnsi="Times New Roman"/>
                <w:sz w:val="28"/>
                <w:szCs w:val="28"/>
                <w:lang w:val="uk-UA"/>
              </w:rPr>
              <w:t xml:space="preserve"> </w:t>
            </w:r>
            <w:r w:rsidRPr="005F5209">
              <w:rPr>
                <w:rFonts w:ascii="Times New Roman" w:hAnsi="Times New Roman"/>
                <w:sz w:val="28"/>
                <w:szCs w:val="28"/>
                <w:lang w:val="uk-UA"/>
              </w:rPr>
              <w:t>Науковий вісник Миколаївського націон</w:t>
            </w:r>
            <w:r w:rsidR="00862FE7">
              <w:rPr>
                <w:rFonts w:ascii="Times New Roman" w:hAnsi="Times New Roman"/>
                <w:sz w:val="28"/>
                <w:szCs w:val="28"/>
                <w:lang w:val="uk-UA"/>
              </w:rPr>
              <w:t>ального університету імені В.О. </w:t>
            </w:r>
            <w:r w:rsidRPr="005F520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А.Л. Ситченка.– Миколаїв, 2016. –№ 3(54). – С.</w:t>
            </w:r>
            <w:r>
              <w:rPr>
                <w:rFonts w:ascii="Times New Roman" w:hAnsi="Times New Roman"/>
                <w:sz w:val="28"/>
                <w:szCs w:val="28"/>
                <w:lang w:val="uk-UA"/>
              </w:rPr>
              <w:t xml:space="preserve"> 216-221.</w:t>
            </w:r>
          </w:p>
        </w:tc>
      </w:tr>
      <w:tr w:rsidR="00B66BF3" w:rsidRPr="009D5EE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D75414" w:rsidRDefault="00B66BF3" w:rsidP="00862FE7">
            <w:pPr>
              <w:spacing w:after="240"/>
              <w:jc w:val="both"/>
              <w:rPr>
                <w:rFonts w:ascii="Times New Roman" w:hAnsi="Times New Roman"/>
                <w:sz w:val="28"/>
                <w:szCs w:val="28"/>
                <w:lang w:val="uk-UA"/>
              </w:rPr>
            </w:pPr>
            <w:r w:rsidRPr="00CF29E0">
              <w:rPr>
                <w:rFonts w:ascii="Times New Roman" w:hAnsi="Times New Roman"/>
                <w:sz w:val="28"/>
                <w:szCs w:val="28"/>
                <w:lang w:val="uk-UA"/>
              </w:rPr>
              <w:t>Кугай</w:t>
            </w:r>
            <w:r w:rsidR="00EC72D9">
              <w:rPr>
                <w:rFonts w:ascii="Times New Roman" w:hAnsi="Times New Roman"/>
                <w:sz w:val="28"/>
                <w:szCs w:val="28"/>
                <w:lang w:val="uk-UA"/>
              </w:rPr>
              <w:t>,</w:t>
            </w:r>
            <w:r w:rsidR="00862FE7">
              <w:rPr>
                <w:rFonts w:ascii="Times New Roman" w:hAnsi="Times New Roman"/>
                <w:sz w:val="28"/>
                <w:szCs w:val="28"/>
                <w:lang w:val="uk-UA"/>
              </w:rPr>
              <w:t xml:space="preserve"> М.С. </w:t>
            </w:r>
            <w:r w:rsidRPr="00CF29E0">
              <w:rPr>
                <w:rFonts w:ascii="Times New Roman" w:hAnsi="Times New Roman"/>
                <w:sz w:val="28"/>
                <w:szCs w:val="28"/>
                <w:lang w:val="uk-UA"/>
              </w:rPr>
              <w:t>Інтеграція географічних та екологічних знань у процесі підготовки майбутніх учителів географії д</w:t>
            </w:r>
            <w:r>
              <w:rPr>
                <w:rFonts w:ascii="Times New Roman" w:hAnsi="Times New Roman"/>
                <w:sz w:val="28"/>
                <w:szCs w:val="28"/>
                <w:lang w:val="uk-UA"/>
              </w:rPr>
              <w:t xml:space="preserve">о екологічного виховання учнів </w:t>
            </w:r>
            <w:r w:rsidR="00862FE7">
              <w:rPr>
                <w:rFonts w:ascii="Times New Roman" w:hAnsi="Times New Roman"/>
                <w:sz w:val="28"/>
                <w:szCs w:val="28"/>
                <w:lang w:val="uk-UA"/>
              </w:rPr>
              <w:t>/ М.</w:t>
            </w:r>
            <w:r w:rsidRPr="00CF29E0">
              <w:rPr>
                <w:rFonts w:ascii="Times New Roman" w:hAnsi="Times New Roman"/>
                <w:sz w:val="28"/>
                <w:szCs w:val="28"/>
                <w:lang w:val="uk-UA"/>
              </w:rPr>
              <w:t>С.</w:t>
            </w:r>
            <w:r w:rsidR="00F90969">
              <w:t> </w:t>
            </w:r>
            <w:r w:rsidRPr="00CF29E0">
              <w:rPr>
                <w:rFonts w:ascii="Times New Roman" w:hAnsi="Times New Roman"/>
                <w:sz w:val="28"/>
                <w:szCs w:val="28"/>
                <w:lang w:val="uk-UA"/>
              </w:rPr>
              <w:t>Кугай //</w:t>
            </w:r>
            <w:r w:rsidR="00F90969">
              <w:rPr>
                <w:rFonts w:ascii="Times New Roman" w:hAnsi="Times New Roman"/>
                <w:sz w:val="28"/>
                <w:szCs w:val="28"/>
                <w:lang w:val="uk-UA"/>
              </w:rPr>
              <w:t xml:space="preserve"> </w:t>
            </w:r>
            <w:r w:rsidRPr="009D5EE2">
              <w:rPr>
                <w:rFonts w:ascii="Times New Roman" w:hAnsi="Times New Roman"/>
                <w:sz w:val="28"/>
                <w:szCs w:val="28"/>
                <w:lang w:val="uk-UA"/>
              </w:rPr>
              <w:t>Науковий вісник Миколаївського націон</w:t>
            </w:r>
            <w:r w:rsidR="00F90969">
              <w:rPr>
                <w:rFonts w:ascii="Times New Roman" w:hAnsi="Times New Roman"/>
                <w:sz w:val="28"/>
                <w:szCs w:val="28"/>
                <w:lang w:val="uk-UA"/>
              </w:rPr>
              <w:t>ального університету імені В.О. </w:t>
            </w:r>
            <w:r w:rsidRPr="009D5EE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О.М. Пєхоти. –  Миколаїв, 2015. –  № 1(48). – С.</w:t>
            </w:r>
            <w:r>
              <w:rPr>
                <w:rFonts w:ascii="Times New Roman" w:hAnsi="Times New Roman"/>
                <w:sz w:val="28"/>
                <w:szCs w:val="28"/>
                <w:lang w:val="uk-UA"/>
              </w:rPr>
              <w:t xml:space="preserve"> 184-188.</w:t>
            </w:r>
          </w:p>
        </w:tc>
      </w:tr>
      <w:tr w:rsidR="00B66BF3" w:rsidRPr="004A29D4"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sidRPr="004A29D4">
              <w:rPr>
                <w:rFonts w:ascii="Times New Roman" w:hAnsi="Times New Roman"/>
                <w:sz w:val="28"/>
                <w:szCs w:val="28"/>
                <w:lang w:val="uk-UA"/>
              </w:rPr>
              <w:t>Кудла</w:t>
            </w:r>
            <w:r w:rsidR="00EC72D9">
              <w:rPr>
                <w:rFonts w:ascii="Times New Roman" w:hAnsi="Times New Roman"/>
                <w:sz w:val="28"/>
                <w:szCs w:val="28"/>
                <w:lang w:val="uk-UA"/>
              </w:rPr>
              <w:t>,</w:t>
            </w:r>
            <w:r w:rsidR="007609CC">
              <w:rPr>
                <w:rFonts w:ascii="Times New Roman" w:hAnsi="Times New Roman"/>
                <w:sz w:val="28"/>
                <w:szCs w:val="28"/>
                <w:lang w:val="uk-UA"/>
              </w:rPr>
              <w:t xml:space="preserve"> М. </w:t>
            </w:r>
            <w:r w:rsidRPr="004A29D4">
              <w:rPr>
                <w:rFonts w:ascii="Times New Roman" w:hAnsi="Times New Roman"/>
                <w:sz w:val="28"/>
                <w:szCs w:val="28"/>
                <w:lang w:val="uk-UA"/>
              </w:rPr>
              <w:t>Створення і розвиток системи управління початковими школами на українських землях у другій полови</w:t>
            </w:r>
            <w:r>
              <w:rPr>
                <w:rFonts w:ascii="Times New Roman" w:hAnsi="Times New Roman"/>
                <w:sz w:val="28"/>
                <w:szCs w:val="28"/>
                <w:lang w:val="uk-UA"/>
              </w:rPr>
              <w:t xml:space="preserve">ні ХІХ - напочатку ХХ століття </w:t>
            </w:r>
            <w:r w:rsidRPr="004A29D4">
              <w:rPr>
                <w:rFonts w:ascii="Times New Roman" w:hAnsi="Times New Roman"/>
                <w:sz w:val="28"/>
                <w:szCs w:val="28"/>
                <w:lang w:val="uk-UA"/>
              </w:rPr>
              <w:t>/ М. Кудла //</w:t>
            </w:r>
            <w:r w:rsidR="007609CC">
              <w:rPr>
                <w:rFonts w:ascii="Times New Roman" w:hAnsi="Times New Roman"/>
                <w:sz w:val="28"/>
                <w:szCs w:val="28"/>
                <w:lang w:val="uk-UA"/>
              </w:rPr>
              <w:t xml:space="preserve"> </w:t>
            </w:r>
            <w:r w:rsidRPr="00131CCE">
              <w:rPr>
                <w:rFonts w:ascii="Times New Roman" w:hAnsi="Times New Roman"/>
                <w:sz w:val="28"/>
                <w:szCs w:val="28"/>
                <w:lang w:val="uk-UA"/>
              </w:rPr>
              <w:t>Науковий вісник Миколаївського націон</w:t>
            </w:r>
            <w:r w:rsidR="007609CC">
              <w:rPr>
                <w:rFonts w:ascii="Times New Roman" w:hAnsi="Times New Roman"/>
                <w:sz w:val="28"/>
                <w:szCs w:val="28"/>
                <w:lang w:val="uk-UA"/>
              </w:rPr>
              <w:t>ального університету імені В.О. </w:t>
            </w:r>
            <w:r w:rsidRPr="00131CCE">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А.Л. Ситченка.– Миколаїв, 2016. – № 4(55). – С.</w:t>
            </w:r>
            <w:r>
              <w:rPr>
                <w:rFonts w:ascii="Times New Roman" w:hAnsi="Times New Roman"/>
                <w:sz w:val="28"/>
                <w:szCs w:val="28"/>
                <w:lang w:val="uk-UA"/>
              </w:rPr>
              <w:t xml:space="preserve"> 357-361.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5AE0" w:rsidRDefault="00B66BF3" w:rsidP="007609CC">
            <w:pPr>
              <w:spacing w:after="240"/>
              <w:jc w:val="both"/>
              <w:rPr>
                <w:rFonts w:ascii="Times New Roman" w:hAnsi="Times New Roman"/>
                <w:sz w:val="28"/>
                <w:szCs w:val="28"/>
                <w:lang w:val="uk-UA"/>
              </w:rPr>
            </w:pPr>
            <w:r w:rsidRPr="004050C1">
              <w:rPr>
                <w:rFonts w:ascii="Times New Roman" w:hAnsi="Times New Roman"/>
                <w:sz w:val="28"/>
                <w:szCs w:val="28"/>
                <w:lang w:val="uk-UA"/>
              </w:rPr>
              <w:t>Кудрявцева</w:t>
            </w:r>
            <w:r w:rsidR="00EC72D9">
              <w:rPr>
                <w:rFonts w:ascii="Times New Roman" w:hAnsi="Times New Roman"/>
                <w:sz w:val="28"/>
                <w:szCs w:val="28"/>
                <w:lang w:val="uk-UA"/>
              </w:rPr>
              <w:t>,</w:t>
            </w:r>
            <w:r w:rsidR="007609CC">
              <w:rPr>
                <w:rFonts w:ascii="Times New Roman" w:hAnsi="Times New Roman"/>
                <w:sz w:val="28"/>
                <w:szCs w:val="28"/>
                <w:lang w:val="uk-UA"/>
              </w:rPr>
              <w:t> О.А.</w:t>
            </w:r>
            <w:r w:rsidRPr="004050C1">
              <w:rPr>
                <w:rFonts w:ascii="Times New Roman" w:hAnsi="Times New Roman"/>
                <w:sz w:val="28"/>
                <w:szCs w:val="28"/>
                <w:lang w:val="uk-UA"/>
              </w:rPr>
              <w:t xml:space="preserve"> Проблема інтелектуального розвитку старших дошкільників у процесі формування елемент</w:t>
            </w:r>
            <w:r w:rsidR="007609CC">
              <w:rPr>
                <w:rFonts w:ascii="Times New Roman" w:hAnsi="Times New Roman"/>
                <w:sz w:val="28"/>
                <w:szCs w:val="28"/>
                <w:lang w:val="uk-UA"/>
              </w:rPr>
              <w:t>арних математичних уявлень / О.</w:t>
            </w:r>
            <w:r w:rsidRPr="004050C1">
              <w:rPr>
                <w:rFonts w:ascii="Times New Roman" w:hAnsi="Times New Roman"/>
                <w:sz w:val="28"/>
                <w:szCs w:val="28"/>
                <w:lang w:val="uk-UA"/>
              </w:rPr>
              <w:t>А.</w:t>
            </w:r>
            <w:r w:rsidR="007609CC">
              <w:rPr>
                <w:rFonts w:ascii="Times New Roman" w:hAnsi="Times New Roman"/>
                <w:sz w:val="28"/>
                <w:szCs w:val="28"/>
                <w:lang w:val="uk-UA"/>
              </w:rPr>
              <w:t> Кудрявцева, Г.</w:t>
            </w:r>
            <w:r w:rsidRPr="004050C1">
              <w:rPr>
                <w:rFonts w:ascii="Times New Roman" w:hAnsi="Times New Roman"/>
                <w:sz w:val="28"/>
                <w:szCs w:val="28"/>
                <w:lang w:val="uk-UA"/>
              </w:rPr>
              <w:t>С.</w:t>
            </w:r>
            <w:r w:rsidR="007609CC">
              <w:rPr>
                <w:rFonts w:ascii="Times New Roman" w:hAnsi="Times New Roman"/>
                <w:sz w:val="28"/>
                <w:szCs w:val="28"/>
                <w:lang w:val="uk-UA"/>
              </w:rPr>
              <w:t> </w:t>
            </w:r>
            <w:r w:rsidRPr="004050C1">
              <w:rPr>
                <w:rFonts w:ascii="Times New Roman" w:hAnsi="Times New Roman"/>
                <w:sz w:val="28"/>
                <w:szCs w:val="28"/>
                <w:lang w:val="uk-UA"/>
              </w:rPr>
              <w:t>Касьян // Науковий вісник Миколаївського національного університету імені В.О.</w:t>
            </w:r>
            <w:r w:rsidR="007609CC">
              <w:rPr>
                <w:rFonts w:ascii="Times New Roman" w:hAnsi="Times New Roman"/>
                <w:sz w:val="28"/>
                <w:szCs w:val="28"/>
                <w:lang w:val="uk-UA"/>
              </w:rPr>
              <w:t> </w:t>
            </w:r>
            <w:r w:rsidRPr="004050C1">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7609CC">
              <w:rPr>
                <w:rFonts w:ascii="Times New Roman" w:hAnsi="Times New Roman"/>
                <w:sz w:val="28"/>
                <w:szCs w:val="28"/>
                <w:lang w:val="uk-UA"/>
              </w:rPr>
              <w:t> </w:t>
            </w:r>
            <w:r w:rsidRPr="004050C1">
              <w:rPr>
                <w:rFonts w:ascii="Times New Roman" w:hAnsi="Times New Roman"/>
                <w:sz w:val="28"/>
                <w:szCs w:val="28"/>
                <w:lang w:val="uk-UA"/>
              </w:rPr>
              <w:t>Сухомлинського. –  Миколаїв, 2013. –  Вип. 1.41.Т.1. – С. 92-97.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5AE0" w:rsidRDefault="00B66BF3" w:rsidP="007609CC">
            <w:pPr>
              <w:spacing w:after="240"/>
              <w:jc w:val="both"/>
              <w:rPr>
                <w:rFonts w:ascii="Times New Roman" w:hAnsi="Times New Roman"/>
                <w:sz w:val="28"/>
                <w:szCs w:val="28"/>
                <w:lang w:val="uk-UA"/>
              </w:rPr>
            </w:pPr>
            <w:r w:rsidRPr="004050C1">
              <w:rPr>
                <w:rFonts w:ascii="Times New Roman" w:hAnsi="Times New Roman"/>
                <w:sz w:val="28"/>
                <w:szCs w:val="28"/>
                <w:lang w:val="uk-UA"/>
              </w:rPr>
              <w:t>Кужільна</w:t>
            </w:r>
            <w:r w:rsidR="00EC72D9">
              <w:rPr>
                <w:rFonts w:ascii="Times New Roman" w:hAnsi="Times New Roman"/>
                <w:sz w:val="28"/>
                <w:szCs w:val="28"/>
                <w:lang w:val="uk-UA"/>
              </w:rPr>
              <w:t>,</w:t>
            </w:r>
            <w:r w:rsidRPr="004050C1">
              <w:rPr>
                <w:rFonts w:ascii="Times New Roman" w:hAnsi="Times New Roman"/>
                <w:sz w:val="28"/>
                <w:szCs w:val="28"/>
                <w:lang w:val="uk-UA"/>
              </w:rPr>
              <w:t xml:space="preserve"> Л.В. В.О. Сухомлинський: езотеричний аспект інтерпретації лінгводидактичної концепції в світлі сучасних наукових та поетичн</w:t>
            </w:r>
            <w:r w:rsidR="007609CC">
              <w:rPr>
                <w:rFonts w:ascii="Times New Roman" w:hAnsi="Times New Roman"/>
                <w:sz w:val="28"/>
                <w:szCs w:val="28"/>
                <w:lang w:val="uk-UA"/>
              </w:rPr>
              <w:t>их пошуків / Л.В. Кужільна, М.</w:t>
            </w:r>
            <w:r w:rsidRPr="004050C1">
              <w:rPr>
                <w:rFonts w:ascii="Times New Roman" w:hAnsi="Times New Roman"/>
                <w:sz w:val="28"/>
                <w:szCs w:val="28"/>
                <w:lang w:val="uk-UA"/>
              </w:rPr>
              <w:t>О.</w:t>
            </w:r>
            <w:r w:rsidR="007609CC">
              <w:rPr>
                <w:rFonts w:ascii="Times New Roman" w:hAnsi="Times New Roman"/>
                <w:sz w:val="28"/>
                <w:szCs w:val="28"/>
                <w:lang w:val="uk-UA"/>
              </w:rPr>
              <w:t> </w:t>
            </w:r>
            <w:r w:rsidRPr="004050C1">
              <w:rPr>
                <w:rFonts w:ascii="Times New Roman" w:hAnsi="Times New Roman"/>
                <w:sz w:val="28"/>
                <w:szCs w:val="28"/>
                <w:lang w:val="uk-UA"/>
              </w:rPr>
              <w:t>Кужільна // Науковий вісник Миколаївського національного університету імені В.О.</w:t>
            </w:r>
            <w:r w:rsidR="007609CC">
              <w:rPr>
                <w:rFonts w:ascii="Times New Roman" w:hAnsi="Times New Roman"/>
                <w:sz w:val="28"/>
                <w:szCs w:val="28"/>
                <w:lang w:val="uk-UA"/>
              </w:rPr>
              <w:t> </w:t>
            </w:r>
            <w:r w:rsidRPr="004050C1">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7609CC">
              <w:rPr>
                <w:rFonts w:ascii="Times New Roman" w:hAnsi="Times New Roman"/>
                <w:sz w:val="28"/>
                <w:szCs w:val="28"/>
                <w:lang w:val="uk-UA"/>
              </w:rPr>
              <w:t> </w:t>
            </w:r>
            <w:r w:rsidRPr="004050C1">
              <w:rPr>
                <w:rFonts w:ascii="Times New Roman" w:hAnsi="Times New Roman"/>
                <w:sz w:val="28"/>
                <w:szCs w:val="28"/>
                <w:lang w:val="uk-UA"/>
              </w:rPr>
              <w:t>Сухомлинського. –  Миколаїв, 2013. –  Вип. 1.41.Т.1. – С. 97-100.</w:t>
            </w:r>
          </w:p>
        </w:tc>
      </w:tr>
      <w:tr w:rsidR="00B66BF3" w:rsidRPr="0064638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7609CC" w:rsidP="007609CC">
            <w:pPr>
              <w:spacing w:after="240"/>
              <w:jc w:val="both"/>
              <w:rPr>
                <w:rFonts w:ascii="Times New Roman" w:hAnsi="Times New Roman"/>
                <w:sz w:val="28"/>
                <w:szCs w:val="28"/>
                <w:lang w:val="uk-UA"/>
              </w:rPr>
            </w:pPr>
            <w:r>
              <w:rPr>
                <w:rFonts w:ascii="Times New Roman" w:hAnsi="Times New Roman"/>
                <w:sz w:val="28"/>
                <w:szCs w:val="28"/>
                <w:lang w:val="uk-UA"/>
              </w:rPr>
              <w:t>Кужільна, </w:t>
            </w:r>
            <w:r w:rsidR="00B66BF3">
              <w:rPr>
                <w:rFonts w:ascii="Times New Roman" w:hAnsi="Times New Roman"/>
                <w:sz w:val="28"/>
                <w:szCs w:val="28"/>
                <w:lang w:val="uk-UA"/>
              </w:rPr>
              <w:t>Л.В. Військово-патріотичне виховання дітей дошкільного віку як важлива складова майбутньої системи освіти освіти / Л.В.</w:t>
            </w:r>
            <w:r>
              <w:rPr>
                <w:rFonts w:ascii="Times New Roman" w:hAnsi="Times New Roman"/>
                <w:sz w:val="28"/>
                <w:szCs w:val="28"/>
                <w:lang w:val="uk-UA"/>
              </w:rPr>
              <w:t> </w:t>
            </w:r>
            <w:r w:rsidR="00B66BF3">
              <w:rPr>
                <w:rFonts w:ascii="Times New Roman" w:hAnsi="Times New Roman"/>
                <w:sz w:val="28"/>
                <w:szCs w:val="28"/>
                <w:lang w:val="uk-UA"/>
              </w:rPr>
              <w:t xml:space="preserve">Кужільна // </w:t>
            </w:r>
            <w:r w:rsidR="00B66BF3" w:rsidRPr="00F02614">
              <w:rPr>
                <w:rFonts w:ascii="Times New Roman" w:hAnsi="Times New Roman"/>
                <w:sz w:val="28"/>
                <w:szCs w:val="28"/>
                <w:lang w:val="uk-UA"/>
              </w:rPr>
              <w:t>Науковий вісник Миколаївського націон</w:t>
            </w:r>
            <w:r>
              <w:rPr>
                <w:rFonts w:ascii="Times New Roman" w:hAnsi="Times New Roman"/>
                <w:sz w:val="28"/>
                <w:szCs w:val="28"/>
                <w:lang w:val="uk-UA"/>
              </w:rPr>
              <w:t>ального університету імені В.О. </w:t>
            </w:r>
            <w:r w:rsidR="00B66BF3" w:rsidRPr="00F02614">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В. Будака, О. Пєхоти. - Миколаїв, 2012. –  Вип. – 1.37. – С.</w:t>
            </w:r>
            <w:r w:rsidR="00B66BF3">
              <w:rPr>
                <w:rFonts w:ascii="Times New Roman" w:hAnsi="Times New Roman"/>
                <w:sz w:val="28"/>
                <w:szCs w:val="28"/>
                <w:lang w:val="uk-UA"/>
              </w:rPr>
              <w:t xml:space="preserve"> 220-222.</w:t>
            </w:r>
          </w:p>
        </w:tc>
      </w:tr>
      <w:tr w:rsidR="00B66BF3" w:rsidRPr="007609CC"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EC7F78" w:rsidRDefault="00B66BF3" w:rsidP="007609CC">
            <w:pPr>
              <w:spacing w:after="240"/>
              <w:jc w:val="both"/>
              <w:rPr>
                <w:rFonts w:ascii="Times New Roman" w:hAnsi="Times New Roman"/>
                <w:sz w:val="28"/>
                <w:szCs w:val="28"/>
                <w:lang w:val="uk-UA"/>
              </w:rPr>
            </w:pPr>
            <w:r w:rsidRPr="00EC7F78">
              <w:rPr>
                <w:rFonts w:ascii="Times New Roman" w:hAnsi="Times New Roman"/>
                <w:sz w:val="28"/>
                <w:szCs w:val="28"/>
                <w:lang w:val="uk-UA"/>
              </w:rPr>
              <w:t>К</w:t>
            </w:r>
            <w:r>
              <w:rPr>
                <w:rFonts w:ascii="Times New Roman" w:hAnsi="Times New Roman"/>
                <w:sz w:val="28"/>
                <w:szCs w:val="28"/>
                <w:lang w:val="uk-UA"/>
              </w:rPr>
              <w:t>уземко</w:t>
            </w:r>
            <w:r w:rsidR="00EC72D9">
              <w:rPr>
                <w:rFonts w:ascii="Times New Roman" w:hAnsi="Times New Roman"/>
                <w:sz w:val="28"/>
                <w:szCs w:val="28"/>
                <w:lang w:val="uk-UA"/>
              </w:rPr>
              <w:t>,</w:t>
            </w:r>
            <w:r>
              <w:rPr>
                <w:rFonts w:ascii="Times New Roman" w:hAnsi="Times New Roman"/>
                <w:sz w:val="28"/>
                <w:szCs w:val="28"/>
                <w:lang w:val="uk-UA"/>
              </w:rPr>
              <w:t xml:space="preserve"> Л.</w:t>
            </w:r>
            <w:r w:rsidRPr="00EC7F78">
              <w:rPr>
                <w:rFonts w:ascii="Times New Roman" w:hAnsi="Times New Roman"/>
                <w:sz w:val="28"/>
                <w:szCs w:val="28"/>
                <w:lang w:val="uk-UA"/>
              </w:rPr>
              <w:t xml:space="preserve"> Інформаційна культура вихователя ДНЗ як запорука</w:t>
            </w:r>
            <w:r w:rsidR="007609CC">
              <w:rPr>
                <w:rFonts w:ascii="Times New Roman" w:hAnsi="Times New Roman"/>
                <w:sz w:val="28"/>
                <w:szCs w:val="28"/>
                <w:lang w:val="uk-UA"/>
              </w:rPr>
              <w:t xml:space="preserve"> </w:t>
            </w:r>
            <w:r w:rsidRPr="00EC7F78">
              <w:rPr>
                <w:rFonts w:ascii="Times New Roman" w:hAnsi="Times New Roman"/>
                <w:sz w:val="28"/>
                <w:szCs w:val="28"/>
                <w:lang w:val="uk-UA"/>
              </w:rPr>
              <w:t>його ефективної професійної діяльності</w:t>
            </w:r>
            <w:r w:rsidR="007609CC">
              <w:rPr>
                <w:rFonts w:ascii="Times New Roman" w:hAnsi="Times New Roman"/>
                <w:sz w:val="28"/>
                <w:szCs w:val="28"/>
                <w:lang w:val="uk-UA"/>
              </w:rPr>
              <w:t xml:space="preserve"> / Л. </w:t>
            </w:r>
            <w:r>
              <w:rPr>
                <w:rFonts w:ascii="Times New Roman" w:hAnsi="Times New Roman"/>
                <w:sz w:val="28"/>
                <w:szCs w:val="28"/>
                <w:lang w:val="uk-UA"/>
              </w:rPr>
              <w:t>Куземко //</w:t>
            </w:r>
            <w:r w:rsidR="007609CC">
              <w:rPr>
                <w:rFonts w:ascii="Times New Roman" w:hAnsi="Times New Roman"/>
                <w:sz w:val="28"/>
                <w:szCs w:val="28"/>
                <w:lang w:val="uk-UA"/>
              </w:rPr>
              <w:t xml:space="preserve"> </w:t>
            </w:r>
            <w:r w:rsidRPr="00AF097B">
              <w:rPr>
                <w:rFonts w:ascii="Times New Roman" w:hAnsi="Times New Roman"/>
                <w:sz w:val="28"/>
                <w:szCs w:val="28"/>
                <w:lang w:val="uk-UA"/>
              </w:rPr>
              <w:t>Науковий вісник Миколаївського національного університету імені В.О.</w:t>
            </w:r>
            <w:r w:rsidR="007609CC">
              <w:rPr>
                <w:rFonts w:ascii="Times New Roman" w:hAnsi="Times New Roman"/>
                <w:sz w:val="28"/>
                <w:szCs w:val="28"/>
                <w:lang w:val="uk-UA"/>
              </w:rPr>
              <w:t> </w:t>
            </w:r>
            <w:r w:rsidRPr="00AF097B">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7609CC">
              <w:rPr>
                <w:rFonts w:ascii="Times New Roman" w:hAnsi="Times New Roman"/>
                <w:sz w:val="28"/>
                <w:szCs w:val="28"/>
                <w:lang w:val="uk-UA"/>
              </w:rPr>
              <w:t> </w:t>
            </w:r>
            <w:r w:rsidRPr="00AF097B">
              <w:rPr>
                <w:rFonts w:ascii="Times New Roman" w:hAnsi="Times New Roman"/>
                <w:sz w:val="28"/>
                <w:szCs w:val="28"/>
                <w:lang w:val="uk-UA"/>
              </w:rPr>
              <w:t>Сухомлинського; за ред. А.Л.</w:t>
            </w:r>
            <w:r w:rsidR="007609CC">
              <w:rPr>
                <w:rFonts w:ascii="Times New Roman" w:hAnsi="Times New Roman"/>
                <w:sz w:val="28"/>
                <w:szCs w:val="28"/>
                <w:lang w:val="uk-UA"/>
              </w:rPr>
              <w:t xml:space="preserve"> Ситченка.– Миколаїв, 2016. – № </w:t>
            </w:r>
            <w:r w:rsidRPr="00AF097B">
              <w:rPr>
                <w:rFonts w:ascii="Times New Roman" w:hAnsi="Times New Roman"/>
                <w:sz w:val="28"/>
                <w:szCs w:val="28"/>
                <w:lang w:val="uk-UA"/>
              </w:rPr>
              <w:t>1(52). – С.</w:t>
            </w:r>
            <w:r>
              <w:rPr>
                <w:rFonts w:ascii="Times New Roman" w:hAnsi="Times New Roman"/>
                <w:sz w:val="28"/>
                <w:szCs w:val="28"/>
                <w:lang w:val="uk-UA"/>
              </w:rPr>
              <w:t xml:space="preserve"> 281-285.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B353E" w:rsidRDefault="00D176CE" w:rsidP="00EC364A">
            <w:pPr>
              <w:spacing w:after="240"/>
              <w:jc w:val="both"/>
              <w:rPr>
                <w:rFonts w:ascii="Times New Roman" w:hAnsi="Times New Roman"/>
                <w:sz w:val="28"/>
                <w:szCs w:val="28"/>
                <w:lang w:val="uk-UA"/>
              </w:rPr>
            </w:pPr>
            <w:r>
              <w:rPr>
                <w:rFonts w:ascii="Times New Roman" w:hAnsi="Times New Roman"/>
                <w:sz w:val="28"/>
                <w:szCs w:val="28"/>
                <w:lang w:val="uk-UA"/>
              </w:rPr>
              <w:t>Кузнє</w:t>
            </w:r>
            <w:r w:rsidR="00B66BF3" w:rsidRPr="001E0E33">
              <w:rPr>
                <w:rFonts w:ascii="Times New Roman" w:hAnsi="Times New Roman"/>
                <w:sz w:val="28"/>
                <w:szCs w:val="28"/>
                <w:lang w:val="uk-UA"/>
              </w:rPr>
              <w:t>цова</w:t>
            </w:r>
            <w:r w:rsidR="00EC72D9">
              <w:rPr>
                <w:rFonts w:ascii="Times New Roman" w:hAnsi="Times New Roman"/>
                <w:sz w:val="28"/>
                <w:szCs w:val="28"/>
                <w:lang w:val="uk-UA"/>
              </w:rPr>
              <w:t>,</w:t>
            </w:r>
            <w:r w:rsidR="007609CC">
              <w:rPr>
                <w:rFonts w:ascii="Times New Roman" w:hAnsi="Times New Roman"/>
                <w:sz w:val="28"/>
                <w:szCs w:val="28"/>
                <w:lang w:val="uk-UA"/>
              </w:rPr>
              <w:t xml:space="preserve"> І.</w:t>
            </w:r>
            <w:r w:rsidR="00B66BF3" w:rsidRPr="001E0E33">
              <w:rPr>
                <w:rFonts w:ascii="Times New Roman" w:hAnsi="Times New Roman"/>
                <w:sz w:val="28"/>
                <w:szCs w:val="28"/>
                <w:lang w:val="uk-UA"/>
              </w:rPr>
              <w:t>О. Професійний саморозвиток студентів – формування їх педагогічної майстерності</w:t>
            </w:r>
            <w:r w:rsidR="007609CC">
              <w:rPr>
                <w:rFonts w:ascii="Times New Roman" w:hAnsi="Times New Roman"/>
                <w:sz w:val="28"/>
                <w:szCs w:val="28"/>
                <w:lang w:val="uk-UA"/>
              </w:rPr>
              <w:t xml:space="preserve"> / І.О. </w:t>
            </w:r>
            <w:r>
              <w:rPr>
                <w:rFonts w:ascii="Times New Roman" w:hAnsi="Times New Roman"/>
                <w:sz w:val="28"/>
                <w:szCs w:val="28"/>
                <w:lang w:val="uk-UA"/>
              </w:rPr>
              <w:t>Кузнє</w:t>
            </w:r>
            <w:r w:rsidR="00B66BF3">
              <w:rPr>
                <w:rFonts w:ascii="Times New Roman" w:hAnsi="Times New Roman"/>
                <w:sz w:val="28"/>
                <w:szCs w:val="28"/>
                <w:lang w:val="uk-UA"/>
              </w:rPr>
              <w:t xml:space="preserve">цова // </w:t>
            </w:r>
            <w:r w:rsidR="00B66BF3" w:rsidRPr="005E68F2">
              <w:rPr>
                <w:rFonts w:ascii="Times New Roman" w:hAnsi="Times New Roman"/>
                <w:sz w:val="28"/>
                <w:szCs w:val="28"/>
                <w:lang w:val="uk-UA"/>
              </w:rPr>
              <w:t>Науковий вісник Миколаївського дер</w:t>
            </w:r>
            <w:r w:rsidR="007609CC">
              <w:rPr>
                <w:rFonts w:ascii="Times New Roman" w:hAnsi="Times New Roman"/>
                <w:sz w:val="28"/>
                <w:szCs w:val="28"/>
                <w:lang w:val="uk-UA"/>
              </w:rPr>
              <w:t>жавного університету імені В.О. </w:t>
            </w:r>
            <w:r w:rsidR="00B66BF3" w:rsidRPr="005E68F2">
              <w:rPr>
                <w:rFonts w:ascii="Times New Roman" w:hAnsi="Times New Roman"/>
                <w:sz w:val="28"/>
                <w:szCs w:val="28"/>
                <w:lang w:val="uk-UA"/>
              </w:rPr>
              <w:t>Сухомлин</w:t>
            </w:r>
            <w:r w:rsidR="007609CC">
              <w:rPr>
                <w:rFonts w:ascii="Times New Roman" w:hAnsi="Times New Roman"/>
                <w:sz w:val="28"/>
                <w:szCs w:val="28"/>
                <w:lang w:val="uk-UA"/>
              </w:rPr>
              <w:t>ського: збірник наукових праць.</w:t>
            </w:r>
            <w:r w:rsidR="00B66BF3" w:rsidRPr="005E68F2">
              <w:rPr>
                <w:rFonts w:ascii="Times New Roman" w:hAnsi="Times New Roman"/>
                <w:sz w:val="28"/>
                <w:szCs w:val="28"/>
                <w:lang w:val="uk-UA"/>
              </w:rPr>
              <w:t xml:space="preserve"> Сер. : Педагогічні науки / Миколаївський державний  університет імені В.О. Сухомлинського; за ред. В. Будака, О. Пєхоти.  Миколаїв, 2010. –  Вип. 1.28. Розвиток педагогічної освіти в контексті цивілізаційних змін.</w:t>
            </w:r>
            <w:r w:rsidR="00B66BF3">
              <w:rPr>
                <w:rFonts w:ascii="Times New Roman" w:hAnsi="Times New Roman"/>
                <w:sz w:val="28"/>
                <w:szCs w:val="28"/>
                <w:lang w:val="uk-UA"/>
              </w:rPr>
              <w:t xml:space="preserve"> – С. 152-158.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EA6E37" w:rsidP="00EC364A">
            <w:pPr>
              <w:spacing w:after="240"/>
              <w:jc w:val="both"/>
              <w:rPr>
                <w:rFonts w:ascii="Times New Roman" w:hAnsi="Times New Roman"/>
                <w:sz w:val="28"/>
                <w:szCs w:val="28"/>
                <w:lang w:val="uk-UA"/>
              </w:rPr>
            </w:pPr>
            <w:r>
              <w:rPr>
                <w:rFonts w:ascii="Times New Roman" w:hAnsi="Times New Roman"/>
                <w:sz w:val="28"/>
                <w:szCs w:val="28"/>
                <w:lang w:val="uk-UA"/>
              </w:rPr>
              <w:t>Кузнє</w:t>
            </w:r>
            <w:r w:rsidR="00B66BF3">
              <w:rPr>
                <w:rFonts w:ascii="Times New Roman" w:hAnsi="Times New Roman"/>
                <w:sz w:val="28"/>
                <w:szCs w:val="28"/>
                <w:lang w:val="uk-UA"/>
              </w:rPr>
              <w:t>цова</w:t>
            </w:r>
            <w:r w:rsidR="00EC72D9">
              <w:rPr>
                <w:rFonts w:ascii="Times New Roman" w:hAnsi="Times New Roman"/>
                <w:sz w:val="28"/>
                <w:szCs w:val="28"/>
                <w:lang w:val="uk-UA"/>
              </w:rPr>
              <w:t>,</w:t>
            </w:r>
            <w:r w:rsidR="007609CC">
              <w:rPr>
                <w:rFonts w:ascii="Times New Roman" w:hAnsi="Times New Roman"/>
                <w:sz w:val="28"/>
                <w:szCs w:val="28"/>
                <w:lang w:val="uk-UA"/>
              </w:rPr>
              <w:t> </w:t>
            </w:r>
            <w:r w:rsidR="00B66BF3">
              <w:rPr>
                <w:rFonts w:ascii="Times New Roman" w:hAnsi="Times New Roman"/>
                <w:sz w:val="28"/>
                <w:szCs w:val="28"/>
                <w:lang w:val="uk-UA"/>
              </w:rPr>
              <w:t>І.О. Проектний метод як практика особистісно-орі</w:t>
            </w:r>
            <w:r w:rsidR="007609CC">
              <w:rPr>
                <w:rFonts w:ascii="Times New Roman" w:hAnsi="Times New Roman"/>
                <w:sz w:val="28"/>
                <w:szCs w:val="28"/>
                <w:lang w:val="uk-UA"/>
              </w:rPr>
              <w:t>єнтованого навчання / І.О. </w:t>
            </w:r>
            <w:r>
              <w:rPr>
                <w:rFonts w:ascii="Times New Roman" w:hAnsi="Times New Roman"/>
                <w:sz w:val="28"/>
                <w:szCs w:val="28"/>
                <w:lang w:val="uk-UA"/>
              </w:rPr>
              <w:t>Кузнє</w:t>
            </w:r>
            <w:r w:rsidR="00B66BF3">
              <w:rPr>
                <w:rFonts w:ascii="Times New Roman" w:hAnsi="Times New Roman"/>
                <w:sz w:val="28"/>
                <w:szCs w:val="28"/>
                <w:lang w:val="uk-UA"/>
              </w:rPr>
              <w:t xml:space="preserve">цова // </w:t>
            </w:r>
            <w:r w:rsidR="00B66BF3" w:rsidRPr="00C0133B">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2007. –  Вип. 16. – С.</w:t>
            </w:r>
            <w:r w:rsidR="00B66BF3">
              <w:rPr>
                <w:rFonts w:ascii="Times New Roman" w:hAnsi="Times New Roman"/>
                <w:sz w:val="28"/>
                <w:szCs w:val="28"/>
                <w:lang w:val="uk-UA"/>
              </w:rPr>
              <w:t xml:space="preserve"> 181-185.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EA6E37" w:rsidP="00EC364A">
            <w:pPr>
              <w:spacing w:after="240"/>
              <w:jc w:val="both"/>
              <w:rPr>
                <w:rFonts w:ascii="Times New Roman" w:hAnsi="Times New Roman"/>
                <w:sz w:val="28"/>
                <w:szCs w:val="28"/>
                <w:lang w:val="uk-UA"/>
              </w:rPr>
            </w:pPr>
            <w:r>
              <w:rPr>
                <w:rFonts w:ascii="Times New Roman" w:hAnsi="Times New Roman"/>
                <w:sz w:val="28"/>
                <w:szCs w:val="28"/>
                <w:lang w:val="uk-UA"/>
              </w:rPr>
              <w:t>Кузнє</w:t>
            </w:r>
            <w:r w:rsidR="00B66BF3">
              <w:rPr>
                <w:rFonts w:ascii="Times New Roman" w:hAnsi="Times New Roman"/>
                <w:sz w:val="28"/>
                <w:szCs w:val="28"/>
                <w:lang w:val="uk-UA"/>
              </w:rPr>
              <w:t>цова</w:t>
            </w:r>
            <w:r w:rsidR="00EC72D9">
              <w:rPr>
                <w:rFonts w:ascii="Times New Roman" w:hAnsi="Times New Roman"/>
                <w:sz w:val="28"/>
                <w:szCs w:val="28"/>
                <w:lang w:val="uk-UA"/>
              </w:rPr>
              <w:t>,</w:t>
            </w:r>
            <w:r w:rsidR="007609CC">
              <w:rPr>
                <w:rFonts w:ascii="Times New Roman" w:hAnsi="Times New Roman"/>
                <w:sz w:val="28"/>
                <w:szCs w:val="28"/>
                <w:lang w:val="uk-UA"/>
              </w:rPr>
              <w:t> </w:t>
            </w:r>
            <w:r w:rsidR="00B66BF3">
              <w:rPr>
                <w:rFonts w:ascii="Times New Roman" w:hAnsi="Times New Roman"/>
                <w:sz w:val="28"/>
                <w:szCs w:val="28"/>
                <w:lang w:val="uk-UA"/>
              </w:rPr>
              <w:t>І.О. Професійний саморозвиток студента як супровід майбутньої педагогічної діяльності / І.О. К</w:t>
            </w:r>
            <w:r>
              <w:rPr>
                <w:rFonts w:ascii="Times New Roman" w:hAnsi="Times New Roman"/>
                <w:sz w:val="28"/>
                <w:szCs w:val="28"/>
                <w:lang w:val="uk-UA"/>
              </w:rPr>
              <w:t>узнє</w:t>
            </w:r>
            <w:r w:rsidR="00B66BF3">
              <w:rPr>
                <w:rFonts w:ascii="Times New Roman" w:hAnsi="Times New Roman"/>
                <w:sz w:val="28"/>
                <w:szCs w:val="28"/>
                <w:lang w:val="uk-UA"/>
              </w:rPr>
              <w:t xml:space="preserve">цова // </w:t>
            </w:r>
            <w:r w:rsidR="00B66BF3" w:rsidRPr="00D63A34">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2007. –  Вип. 18. – С.</w:t>
            </w:r>
            <w:r w:rsidR="00B66BF3">
              <w:rPr>
                <w:rFonts w:ascii="Times New Roman" w:hAnsi="Times New Roman"/>
                <w:sz w:val="28"/>
                <w:szCs w:val="28"/>
                <w:lang w:val="uk-UA"/>
              </w:rPr>
              <w:t xml:space="preserve"> 64-69.</w:t>
            </w:r>
          </w:p>
        </w:tc>
      </w:tr>
      <w:tr w:rsidR="00B66BF3" w:rsidRPr="007609CC"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91B12" w:rsidRDefault="00B66BF3" w:rsidP="007609CC">
            <w:pPr>
              <w:spacing w:after="240"/>
              <w:jc w:val="both"/>
              <w:rPr>
                <w:rFonts w:ascii="Times New Roman" w:hAnsi="Times New Roman"/>
                <w:sz w:val="28"/>
                <w:szCs w:val="28"/>
                <w:lang w:val="uk-UA"/>
              </w:rPr>
            </w:pPr>
            <w:r w:rsidRPr="00A91B12">
              <w:rPr>
                <w:rFonts w:ascii="Times New Roman" w:hAnsi="Times New Roman"/>
                <w:sz w:val="28"/>
                <w:szCs w:val="28"/>
                <w:lang w:val="uk-UA"/>
              </w:rPr>
              <w:t>Куз</w:t>
            </w:r>
            <w:r w:rsidR="00EA6E37">
              <w:rPr>
                <w:rFonts w:ascii="Times New Roman" w:hAnsi="Times New Roman"/>
                <w:sz w:val="28"/>
                <w:szCs w:val="28"/>
                <w:lang w:val="uk-UA"/>
              </w:rPr>
              <w:t>нє</w:t>
            </w:r>
            <w:r w:rsidRPr="00A91B12">
              <w:rPr>
                <w:rFonts w:ascii="Times New Roman" w:hAnsi="Times New Roman"/>
                <w:sz w:val="28"/>
                <w:szCs w:val="28"/>
                <w:lang w:val="uk-UA"/>
              </w:rPr>
              <w:t>цова</w:t>
            </w:r>
            <w:r w:rsidR="00EC72D9">
              <w:rPr>
                <w:rFonts w:ascii="Times New Roman" w:hAnsi="Times New Roman"/>
                <w:sz w:val="28"/>
                <w:szCs w:val="28"/>
                <w:lang w:val="uk-UA"/>
              </w:rPr>
              <w:t>,</w:t>
            </w:r>
            <w:r w:rsidR="007609CC">
              <w:rPr>
                <w:rFonts w:ascii="Times New Roman" w:hAnsi="Times New Roman"/>
                <w:sz w:val="28"/>
                <w:szCs w:val="28"/>
                <w:lang w:val="uk-UA"/>
              </w:rPr>
              <w:t> </w:t>
            </w:r>
            <w:r w:rsidRPr="00A91B12">
              <w:rPr>
                <w:rFonts w:ascii="Times New Roman" w:hAnsi="Times New Roman"/>
                <w:sz w:val="28"/>
                <w:szCs w:val="28"/>
                <w:lang w:val="uk-UA"/>
              </w:rPr>
              <w:t>О.</w:t>
            </w:r>
            <w:r w:rsidR="00684028">
              <w:rPr>
                <w:rFonts w:ascii="Times New Roman" w:hAnsi="Times New Roman"/>
                <w:sz w:val="28"/>
                <w:szCs w:val="28"/>
                <w:lang w:val="uk-UA"/>
              </w:rPr>
              <w:t>А.</w:t>
            </w:r>
            <w:r w:rsidRPr="00A91B12">
              <w:rPr>
                <w:rFonts w:ascii="Times New Roman" w:hAnsi="Times New Roman"/>
                <w:sz w:val="28"/>
                <w:szCs w:val="28"/>
                <w:lang w:val="uk-UA"/>
              </w:rPr>
              <w:t xml:space="preserve"> Аксіологічний підхід до підготовки майбутніх викладачів мистецьких дисциплін / О.</w:t>
            </w:r>
            <w:r w:rsidR="00684028">
              <w:rPr>
                <w:rFonts w:ascii="Times New Roman" w:hAnsi="Times New Roman"/>
                <w:sz w:val="28"/>
                <w:szCs w:val="28"/>
                <w:lang w:val="uk-UA"/>
              </w:rPr>
              <w:t>А.</w:t>
            </w:r>
            <w:r w:rsidR="007609CC">
              <w:rPr>
                <w:rFonts w:ascii="Times New Roman" w:hAnsi="Times New Roman"/>
                <w:sz w:val="28"/>
                <w:szCs w:val="28"/>
                <w:lang w:val="uk-UA"/>
              </w:rPr>
              <w:t> </w:t>
            </w:r>
            <w:r w:rsidR="00684028" w:rsidRPr="00684028">
              <w:rPr>
                <w:rFonts w:ascii="Times New Roman" w:hAnsi="Times New Roman"/>
                <w:sz w:val="28"/>
                <w:szCs w:val="28"/>
                <w:lang w:val="uk-UA"/>
              </w:rPr>
              <w:t xml:space="preserve">Кузнєцова </w:t>
            </w:r>
            <w:r w:rsidRPr="00A91B12">
              <w:rPr>
                <w:rFonts w:ascii="Times New Roman" w:hAnsi="Times New Roman"/>
                <w:sz w:val="28"/>
                <w:szCs w:val="28"/>
                <w:lang w:val="uk-UA"/>
              </w:rPr>
              <w:t>//</w:t>
            </w:r>
            <w:r w:rsidR="007609CC">
              <w:rPr>
                <w:rFonts w:ascii="Times New Roman" w:hAnsi="Times New Roman"/>
                <w:sz w:val="28"/>
                <w:szCs w:val="28"/>
                <w:lang w:val="uk-UA"/>
              </w:rPr>
              <w:t xml:space="preserve"> </w:t>
            </w:r>
            <w:r w:rsidRPr="0004548E">
              <w:rPr>
                <w:rFonts w:ascii="Times New Roman" w:hAnsi="Times New Roman"/>
                <w:sz w:val="28"/>
                <w:szCs w:val="28"/>
                <w:lang w:val="uk-UA"/>
              </w:rPr>
              <w:t>Науковий вісник Миколаївського національного університету імені В.О.</w:t>
            </w:r>
            <w:r w:rsidR="007609CC">
              <w:rPr>
                <w:rFonts w:ascii="Times New Roman" w:hAnsi="Times New Roman"/>
                <w:sz w:val="28"/>
                <w:szCs w:val="28"/>
                <w:lang w:val="uk-UA"/>
              </w:rPr>
              <w:t> </w:t>
            </w:r>
            <w:r w:rsidRPr="0004548E">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7609CC">
              <w:rPr>
                <w:rFonts w:ascii="Times New Roman" w:hAnsi="Times New Roman"/>
                <w:sz w:val="28"/>
                <w:szCs w:val="28"/>
                <w:lang w:val="uk-UA"/>
              </w:rPr>
              <w:t> Сухомлинського; за ред. А.Л. </w:t>
            </w:r>
            <w:r w:rsidRPr="0004548E">
              <w:rPr>
                <w:rFonts w:ascii="Times New Roman" w:hAnsi="Times New Roman"/>
                <w:sz w:val="28"/>
                <w:szCs w:val="28"/>
                <w:lang w:val="uk-UA"/>
              </w:rPr>
              <w:t>Ситченка.– Миколаїв, 2016. –№</w:t>
            </w:r>
            <w:r w:rsidR="007609CC">
              <w:rPr>
                <w:rFonts w:ascii="Times New Roman" w:hAnsi="Times New Roman"/>
                <w:sz w:val="28"/>
                <w:szCs w:val="28"/>
                <w:lang w:val="uk-UA"/>
              </w:rPr>
              <w:t> </w:t>
            </w:r>
            <w:r w:rsidRPr="0004548E">
              <w:rPr>
                <w:rFonts w:ascii="Times New Roman" w:hAnsi="Times New Roman"/>
                <w:sz w:val="28"/>
                <w:szCs w:val="28"/>
                <w:lang w:val="uk-UA"/>
              </w:rPr>
              <w:t>3(54). – С.</w:t>
            </w:r>
            <w:r>
              <w:rPr>
                <w:rFonts w:ascii="Times New Roman" w:hAnsi="Times New Roman"/>
                <w:sz w:val="28"/>
                <w:szCs w:val="28"/>
                <w:lang w:val="uk-UA"/>
              </w:rPr>
              <w:t xml:space="preserve"> 139-142.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EA6E37" w:rsidP="007609CC">
            <w:pPr>
              <w:spacing w:after="240"/>
              <w:jc w:val="both"/>
              <w:rPr>
                <w:rFonts w:ascii="Times New Roman" w:hAnsi="Times New Roman"/>
                <w:sz w:val="28"/>
                <w:szCs w:val="28"/>
                <w:lang w:val="uk-UA"/>
              </w:rPr>
            </w:pPr>
            <w:r>
              <w:rPr>
                <w:rFonts w:ascii="Times New Roman" w:hAnsi="Times New Roman"/>
                <w:sz w:val="28"/>
                <w:szCs w:val="28"/>
                <w:lang w:val="uk-UA"/>
              </w:rPr>
              <w:t>Кузнє</w:t>
            </w:r>
            <w:r w:rsidR="00B66BF3" w:rsidRPr="00480D97">
              <w:rPr>
                <w:rFonts w:ascii="Times New Roman" w:hAnsi="Times New Roman"/>
                <w:sz w:val="28"/>
                <w:szCs w:val="28"/>
                <w:lang w:val="uk-UA"/>
              </w:rPr>
              <w:t>цова</w:t>
            </w:r>
            <w:r w:rsidR="00EC72D9">
              <w:rPr>
                <w:rFonts w:ascii="Times New Roman" w:hAnsi="Times New Roman"/>
                <w:sz w:val="28"/>
                <w:szCs w:val="28"/>
                <w:lang w:val="uk-UA"/>
              </w:rPr>
              <w:t>,</w:t>
            </w:r>
            <w:r w:rsidR="007609CC">
              <w:rPr>
                <w:rFonts w:ascii="Times New Roman" w:hAnsi="Times New Roman"/>
                <w:sz w:val="28"/>
                <w:szCs w:val="28"/>
                <w:lang w:val="uk-UA"/>
              </w:rPr>
              <w:t xml:space="preserve"> О.А. </w:t>
            </w:r>
            <w:r w:rsidR="00B66BF3" w:rsidRPr="00480D97">
              <w:rPr>
                <w:rFonts w:ascii="Times New Roman" w:hAnsi="Times New Roman"/>
                <w:sz w:val="28"/>
                <w:szCs w:val="28"/>
                <w:lang w:val="uk-UA"/>
              </w:rPr>
              <w:t xml:space="preserve">Проблема формування світогляду майбутнього вчителя історії </w:t>
            </w:r>
            <w:r w:rsidR="007609CC">
              <w:rPr>
                <w:rFonts w:ascii="Times New Roman" w:hAnsi="Times New Roman"/>
                <w:sz w:val="28"/>
                <w:szCs w:val="28"/>
                <w:lang w:val="uk-UA"/>
              </w:rPr>
              <w:t>в сучасних умовах  / О.</w:t>
            </w:r>
            <w:r>
              <w:rPr>
                <w:rFonts w:ascii="Times New Roman" w:hAnsi="Times New Roman"/>
                <w:sz w:val="28"/>
                <w:szCs w:val="28"/>
                <w:lang w:val="uk-UA"/>
              </w:rPr>
              <w:t>А. Кузнє</w:t>
            </w:r>
            <w:r w:rsidR="00B66BF3" w:rsidRPr="00480D97">
              <w:rPr>
                <w:rFonts w:ascii="Times New Roman" w:hAnsi="Times New Roman"/>
                <w:sz w:val="28"/>
                <w:szCs w:val="28"/>
                <w:lang w:val="uk-UA"/>
              </w:rPr>
              <w:t>цова // Науковий вісник Миколаївського національного університету імені В.О.</w:t>
            </w:r>
            <w:r w:rsidR="007609CC">
              <w:rPr>
                <w:rFonts w:ascii="Times New Roman" w:hAnsi="Times New Roman"/>
                <w:sz w:val="28"/>
                <w:szCs w:val="28"/>
                <w:lang w:val="uk-UA"/>
              </w:rPr>
              <w:t> </w:t>
            </w:r>
            <w:r w:rsidR="00B66BF3" w:rsidRPr="00480D97">
              <w:rPr>
                <w:rFonts w:ascii="Times New Roman" w:hAnsi="Times New Roman"/>
                <w:sz w:val="28"/>
                <w:szCs w:val="28"/>
                <w:lang w:val="uk-UA"/>
              </w:rPr>
              <w:t>Сухомлинського : збірник наукових праць. Сер.: Педа</w:t>
            </w:r>
            <w:r w:rsidR="007609CC">
              <w:rPr>
                <w:rFonts w:ascii="Times New Roman" w:hAnsi="Times New Roman"/>
                <w:sz w:val="28"/>
                <w:szCs w:val="28"/>
                <w:lang w:val="uk-UA"/>
              </w:rPr>
              <w:t xml:space="preserve">гогічні науки / Миколаївський </w:t>
            </w:r>
            <w:r w:rsidR="00B66BF3" w:rsidRPr="00480D97">
              <w:rPr>
                <w:rFonts w:ascii="Times New Roman" w:hAnsi="Times New Roman"/>
                <w:sz w:val="28"/>
                <w:szCs w:val="28"/>
                <w:lang w:val="uk-UA"/>
              </w:rPr>
              <w:t>національний університет імені В.О.</w:t>
            </w:r>
            <w:r w:rsidR="007609CC">
              <w:rPr>
                <w:rFonts w:ascii="Times New Roman" w:hAnsi="Times New Roman"/>
                <w:sz w:val="28"/>
                <w:szCs w:val="28"/>
                <w:lang w:val="uk-UA"/>
              </w:rPr>
              <w:t> </w:t>
            </w:r>
            <w:r w:rsidR="00B66BF3" w:rsidRPr="00480D97">
              <w:rPr>
                <w:rFonts w:ascii="Times New Roman" w:hAnsi="Times New Roman"/>
                <w:sz w:val="28"/>
                <w:szCs w:val="28"/>
                <w:lang w:val="uk-UA"/>
              </w:rPr>
              <w:t>Сухомлинського. –  Миколаїв, 2013. –  Вип.1.41.Т.2. – С. 71-75.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EA6E37" w:rsidP="007609CC">
            <w:pPr>
              <w:spacing w:after="240"/>
              <w:jc w:val="both"/>
              <w:rPr>
                <w:rFonts w:ascii="Times New Roman" w:hAnsi="Times New Roman"/>
                <w:sz w:val="28"/>
                <w:szCs w:val="28"/>
                <w:lang w:val="uk-UA"/>
              </w:rPr>
            </w:pPr>
            <w:r>
              <w:rPr>
                <w:rFonts w:ascii="Times New Roman" w:hAnsi="Times New Roman"/>
                <w:sz w:val="28"/>
                <w:szCs w:val="28"/>
                <w:lang w:val="uk-UA"/>
              </w:rPr>
              <w:t>Кузнє</w:t>
            </w:r>
            <w:r w:rsidR="00B66BF3" w:rsidRPr="001D0EEF">
              <w:rPr>
                <w:rFonts w:ascii="Times New Roman" w:hAnsi="Times New Roman"/>
                <w:sz w:val="28"/>
                <w:szCs w:val="28"/>
                <w:lang w:val="uk-UA"/>
              </w:rPr>
              <w:t>цова</w:t>
            </w:r>
            <w:r w:rsidR="00EC72D9">
              <w:rPr>
                <w:rFonts w:ascii="Times New Roman" w:hAnsi="Times New Roman"/>
                <w:sz w:val="28"/>
                <w:szCs w:val="28"/>
                <w:lang w:val="uk-UA"/>
              </w:rPr>
              <w:t>,</w:t>
            </w:r>
            <w:r w:rsidR="007609CC">
              <w:rPr>
                <w:rFonts w:ascii="Times New Roman" w:hAnsi="Times New Roman"/>
                <w:sz w:val="28"/>
                <w:szCs w:val="28"/>
                <w:lang w:val="uk-UA"/>
              </w:rPr>
              <w:t xml:space="preserve"> О.А. </w:t>
            </w:r>
            <w:r w:rsidR="00B66BF3" w:rsidRPr="001D0EEF">
              <w:rPr>
                <w:rFonts w:ascii="Times New Roman" w:hAnsi="Times New Roman"/>
                <w:sz w:val="28"/>
                <w:szCs w:val="28"/>
                <w:lang w:val="uk-UA"/>
              </w:rPr>
              <w:t>Соціальна активність студентів як один із факторів формування успішної особистост</w:t>
            </w:r>
            <w:r w:rsidR="00B66BF3">
              <w:rPr>
                <w:rFonts w:ascii="Times New Roman" w:hAnsi="Times New Roman"/>
                <w:sz w:val="28"/>
                <w:szCs w:val="28"/>
                <w:lang w:val="uk-UA"/>
              </w:rPr>
              <w:t xml:space="preserve">і у вищому навчальному закладі </w:t>
            </w:r>
            <w:r>
              <w:rPr>
                <w:rFonts w:ascii="Times New Roman" w:hAnsi="Times New Roman"/>
                <w:sz w:val="28"/>
                <w:szCs w:val="28"/>
                <w:lang w:val="uk-UA"/>
              </w:rPr>
              <w:t>/ О.А.</w:t>
            </w:r>
            <w:r w:rsidR="007609CC">
              <w:rPr>
                <w:rFonts w:ascii="Times New Roman" w:hAnsi="Times New Roman"/>
                <w:sz w:val="28"/>
                <w:szCs w:val="28"/>
                <w:lang w:val="uk-UA"/>
              </w:rPr>
              <w:t> </w:t>
            </w:r>
            <w:r>
              <w:rPr>
                <w:rFonts w:ascii="Times New Roman" w:hAnsi="Times New Roman"/>
                <w:sz w:val="28"/>
                <w:szCs w:val="28"/>
                <w:lang w:val="uk-UA"/>
              </w:rPr>
              <w:t>Кузнє</w:t>
            </w:r>
            <w:r w:rsidR="00B66BF3" w:rsidRPr="001D0EEF">
              <w:rPr>
                <w:rFonts w:ascii="Times New Roman" w:hAnsi="Times New Roman"/>
                <w:sz w:val="28"/>
                <w:szCs w:val="28"/>
                <w:lang w:val="uk-UA"/>
              </w:rPr>
              <w:t xml:space="preserve">цова // </w:t>
            </w:r>
            <w:r w:rsidR="00B66BF3" w:rsidRPr="00F64F46">
              <w:rPr>
                <w:rFonts w:ascii="Times New Roman" w:hAnsi="Times New Roman"/>
                <w:sz w:val="28"/>
                <w:szCs w:val="28"/>
                <w:lang w:val="uk-UA"/>
              </w:rPr>
              <w:t>Науковий вісник Миколаївського національного університету імені В.О.</w:t>
            </w:r>
            <w:r w:rsidR="007609CC">
              <w:rPr>
                <w:rFonts w:ascii="Times New Roman" w:hAnsi="Times New Roman"/>
                <w:sz w:val="28"/>
                <w:szCs w:val="28"/>
                <w:lang w:val="uk-UA"/>
              </w:rPr>
              <w:t> </w:t>
            </w:r>
            <w:r w:rsidR="00B66BF3" w:rsidRPr="00F64F46">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 Миколаїв, 2013. –  Вип. –1.42. – С.</w:t>
            </w:r>
            <w:r w:rsidR="00B66BF3">
              <w:rPr>
                <w:rFonts w:ascii="Times New Roman" w:hAnsi="Times New Roman"/>
                <w:sz w:val="28"/>
                <w:szCs w:val="28"/>
                <w:lang w:val="uk-UA"/>
              </w:rPr>
              <w:t xml:space="preserve"> 116-121.</w:t>
            </w:r>
          </w:p>
        </w:tc>
      </w:tr>
      <w:tr w:rsidR="00B66BF3" w:rsidRPr="007609CC"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EA6E37" w:rsidP="007609CC">
            <w:pPr>
              <w:spacing w:after="240"/>
              <w:jc w:val="both"/>
              <w:rPr>
                <w:rFonts w:ascii="Times New Roman" w:hAnsi="Times New Roman"/>
                <w:sz w:val="28"/>
                <w:szCs w:val="28"/>
                <w:lang w:val="uk-UA"/>
              </w:rPr>
            </w:pPr>
            <w:r>
              <w:rPr>
                <w:rFonts w:ascii="Times New Roman" w:hAnsi="Times New Roman"/>
                <w:sz w:val="28"/>
                <w:szCs w:val="28"/>
                <w:lang w:val="uk-UA"/>
              </w:rPr>
              <w:t>Кузнє</w:t>
            </w:r>
            <w:r w:rsidR="00B66BF3">
              <w:rPr>
                <w:rFonts w:ascii="Times New Roman" w:hAnsi="Times New Roman"/>
                <w:sz w:val="28"/>
                <w:szCs w:val="28"/>
                <w:lang w:val="uk-UA"/>
              </w:rPr>
              <w:t>цова</w:t>
            </w:r>
            <w:r w:rsidR="00EC72D9">
              <w:rPr>
                <w:rFonts w:ascii="Times New Roman" w:hAnsi="Times New Roman"/>
                <w:sz w:val="28"/>
                <w:szCs w:val="28"/>
                <w:lang w:val="uk-UA"/>
              </w:rPr>
              <w:t>,</w:t>
            </w:r>
            <w:r w:rsidR="00B66BF3">
              <w:rPr>
                <w:rFonts w:ascii="Times New Roman" w:hAnsi="Times New Roman"/>
                <w:sz w:val="28"/>
                <w:szCs w:val="28"/>
                <w:lang w:val="uk-UA"/>
              </w:rPr>
              <w:t xml:space="preserve"> О.А. Психолого-педагогічні механізми впливу академічної групи на моральне самов</w:t>
            </w:r>
            <w:r w:rsidR="007609CC">
              <w:rPr>
                <w:rFonts w:ascii="Times New Roman" w:hAnsi="Times New Roman"/>
                <w:sz w:val="28"/>
                <w:szCs w:val="28"/>
                <w:lang w:val="uk-UA"/>
              </w:rPr>
              <w:t>изначення студентів / О.А. </w:t>
            </w:r>
            <w:r>
              <w:rPr>
                <w:rFonts w:ascii="Times New Roman" w:hAnsi="Times New Roman"/>
                <w:sz w:val="28"/>
                <w:szCs w:val="28"/>
                <w:lang w:val="uk-UA"/>
              </w:rPr>
              <w:t>Кузнє</w:t>
            </w:r>
            <w:r w:rsidR="00B66BF3">
              <w:rPr>
                <w:rFonts w:ascii="Times New Roman" w:hAnsi="Times New Roman"/>
                <w:sz w:val="28"/>
                <w:szCs w:val="28"/>
                <w:lang w:val="uk-UA"/>
              </w:rPr>
              <w:t xml:space="preserve">цова // </w:t>
            </w:r>
            <w:r w:rsidR="00B66BF3" w:rsidRPr="00962F74">
              <w:rPr>
                <w:rFonts w:ascii="Times New Roman" w:hAnsi="Times New Roman"/>
                <w:sz w:val="28"/>
                <w:szCs w:val="28"/>
                <w:lang w:val="uk-UA"/>
              </w:rPr>
              <w:t>Науковий вісник Миколаївського національного університету імені В.О.</w:t>
            </w:r>
            <w:r w:rsidR="007609CC">
              <w:rPr>
                <w:rFonts w:ascii="Times New Roman" w:hAnsi="Times New Roman"/>
                <w:sz w:val="28"/>
                <w:szCs w:val="28"/>
                <w:lang w:val="uk-UA"/>
              </w:rPr>
              <w:t> </w:t>
            </w:r>
            <w:r w:rsidR="00B66BF3" w:rsidRPr="00962F74">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7609CC">
              <w:rPr>
                <w:rFonts w:ascii="Times New Roman" w:hAnsi="Times New Roman"/>
                <w:sz w:val="28"/>
                <w:szCs w:val="28"/>
                <w:lang w:val="uk-UA"/>
              </w:rPr>
              <w:t> </w:t>
            </w:r>
            <w:r w:rsidR="00B66BF3" w:rsidRPr="00962F74">
              <w:rPr>
                <w:rFonts w:ascii="Times New Roman" w:hAnsi="Times New Roman"/>
                <w:sz w:val="28"/>
                <w:szCs w:val="28"/>
                <w:lang w:val="uk-UA"/>
              </w:rPr>
              <w:t>Сухомлинського; за ред. В. Будака, О. Пєхоти. - Миколаїв, 2011. –  Вип.1.35. – С.</w:t>
            </w:r>
            <w:r w:rsidR="00B66BF3">
              <w:rPr>
                <w:rFonts w:ascii="Times New Roman" w:hAnsi="Times New Roman"/>
                <w:sz w:val="28"/>
                <w:szCs w:val="28"/>
                <w:lang w:val="uk-UA"/>
              </w:rPr>
              <w:t xml:space="preserve"> 84-88.</w:t>
            </w:r>
          </w:p>
        </w:tc>
      </w:tr>
      <w:tr w:rsidR="00B66BF3" w:rsidRPr="007609CC"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EA6E37" w:rsidP="007609CC">
            <w:pPr>
              <w:spacing w:after="240"/>
              <w:jc w:val="both"/>
              <w:rPr>
                <w:rFonts w:ascii="Times New Roman" w:hAnsi="Times New Roman"/>
                <w:sz w:val="28"/>
                <w:szCs w:val="28"/>
                <w:lang w:val="uk-UA"/>
              </w:rPr>
            </w:pPr>
            <w:r>
              <w:rPr>
                <w:rFonts w:ascii="Times New Roman" w:hAnsi="Times New Roman"/>
                <w:sz w:val="28"/>
                <w:szCs w:val="28"/>
                <w:lang w:val="uk-UA"/>
              </w:rPr>
              <w:t>Кузнє</w:t>
            </w:r>
            <w:r w:rsidR="007609CC">
              <w:rPr>
                <w:rFonts w:ascii="Times New Roman" w:hAnsi="Times New Roman"/>
                <w:sz w:val="28"/>
                <w:szCs w:val="28"/>
                <w:lang w:val="uk-UA"/>
              </w:rPr>
              <w:t>цова, О.А. В.О. </w:t>
            </w:r>
            <w:r w:rsidR="00B66BF3">
              <w:rPr>
                <w:rFonts w:ascii="Times New Roman" w:hAnsi="Times New Roman"/>
                <w:sz w:val="28"/>
                <w:szCs w:val="28"/>
                <w:lang w:val="uk-UA"/>
              </w:rPr>
              <w:t>Сухомлинський про моральну вихованість як умову морального самовизначення</w:t>
            </w:r>
            <w:r>
              <w:rPr>
                <w:rFonts w:ascii="Times New Roman" w:hAnsi="Times New Roman"/>
                <w:sz w:val="28"/>
                <w:szCs w:val="28"/>
                <w:lang w:val="uk-UA"/>
              </w:rPr>
              <w:t xml:space="preserve"> майбутніх учителів / О.А.</w:t>
            </w:r>
            <w:r w:rsidR="007609CC">
              <w:rPr>
                <w:rFonts w:ascii="Times New Roman" w:hAnsi="Times New Roman"/>
                <w:sz w:val="28"/>
                <w:szCs w:val="28"/>
                <w:lang w:val="uk-UA"/>
              </w:rPr>
              <w:t> </w:t>
            </w:r>
            <w:r>
              <w:rPr>
                <w:rFonts w:ascii="Times New Roman" w:hAnsi="Times New Roman"/>
                <w:sz w:val="28"/>
                <w:szCs w:val="28"/>
                <w:lang w:val="uk-UA"/>
              </w:rPr>
              <w:t>Кузнє</w:t>
            </w:r>
            <w:r w:rsidR="00B66BF3">
              <w:rPr>
                <w:rFonts w:ascii="Times New Roman" w:hAnsi="Times New Roman"/>
                <w:sz w:val="28"/>
                <w:szCs w:val="28"/>
                <w:lang w:val="uk-UA"/>
              </w:rPr>
              <w:t xml:space="preserve">цова // </w:t>
            </w:r>
            <w:r w:rsidR="00B66BF3" w:rsidRPr="00367F5D">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Педагогічні науки / Миколаївський де</w:t>
            </w:r>
            <w:r w:rsidR="007609CC">
              <w:rPr>
                <w:rFonts w:ascii="Times New Roman" w:hAnsi="Times New Roman"/>
                <w:sz w:val="28"/>
                <w:szCs w:val="28"/>
                <w:lang w:val="uk-UA"/>
              </w:rPr>
              <w:t>ржавний  університет імені В.О. </w:t>
            </w:r>
            <w:r w:rsidR="00B66BF3" w:rsidRPr="00367F5D">
              <w:rPr>
                <w:rFonts w:ascii="Times New Roman" w:hAnsi="Times New Roman"/>
                <w:sz w:val="28"/>
                <w:szCs w:val="28"/>
                <w:lang w:val="uk-UA"/>
              </w:rPr>
              <w:t>Сухомлинс</w:t>
            </w:r>
            <w:r w:rsidR="007609CC">
              <w:rPr>
                <w:rFonts w:ascii="Times New Roman" w:hAnsi="Times New Roman"/>
                <w:sz w:val="28"/>
                <w:szCs w:val="28"/>
                <w:lang w:val="uk-UA"/>
              </w:rPr>
              <w:t>ького. – Миколаїв, 2004. – Вип. </w:t>
            </w:r>
            <w:r w:rsidR="00B66BF3" w:rsidRPr="00367F5D">
              <w:rPr>
                <w:rFonts w:ascii="Times New Roman" w:hAnsi="Times New Roman"/>
                <w:sz w:val="28"/>
                <w:szCs w:val="28"/>
                <w:lang w:val="uk-UA"/>
              </w:rPr>
              <w:t>8. Василь Сухомлинський і сучасність: особистість у навколишньому середовищі . – С.</w:t>
            </w:r>
            <w:r w:rsidR="00B66BF3">
              <w:rPr>
                <w:rFonts w:ascii="Times New Roman" w:hAnsi="Times New Roman"/>
                <w:sz w:val="28"/>
                <w:szCs w:val="28"/>
                <w:lang w:val="uk-UA"/>
              </w:rPr>
              <w:t xml:space="preserve"> 46-49.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EA6E37" w:rsidP="007609CC">
            <w:pPr>
              <w:spacing w:after="240"/>
              <w:jc w:val="both"/>
              <w:rPr>
                <w:rFonts w:ascii="Times New Roman" w:hAnsi="Times New Roman"/>
                <w:sz w:val="28"/>
                <w:szCs w:val="28"/>
                <w:lang w:val="uk-UA"/>
              </w:rPr>
            </w:pPr>
            <w:r>
              <w:rPr>
                <w:rFonts w:ascii="Times New Roman" w:hAnsi="Times New Roman"/>
                <w:sz w:val="28"/>
                <w:szCs w:val="28"/>
                <w:lang w:val="uk-UA"/>
              </w:rPr>
              <w:t>Кузнє</w:t>
            </w:r>
            <w:r w:rsidR="00B66BF3">
              <w:rPr>
                <w:rFonts w:ascii="Times New Roman" w:hAnsi="Times New Roman"/>
                <w:sz w:val="28"/>
                <w:szCs w:val="28"/>
                <w:lang w:val="uk-UA"/>
              </w:rPr>
              <w:t>цова,</w:t>
            </w:r>
            <w:r w:rsidR="007609CC">
              <w:rPr>
                <w:rFonts w:ascii="Times New Roman" w:hAnsi="Times New Roman"/>
                <w:sz w:val="28"/>
                <w:szCs w:val="28"/>
                <w:lang w:val="uk-UA"/>
              </w:rPr>
              <w:t> </w:t>
            </w:r>
            <w:r w:rsidR="00B66BF3">
              <w:rPr>
                <w:rFonts w:ascii="Times New Roman" w:hAnsi="Times New Roman"/>
                <w:sz w:val="28"/>
                <w:szCs w:val="28"/>
                <w:lang w:val="uk-UA"/>
              </w:rPr>
              <w:t>О.А. Формування моральних якостей в системі культури в</w:t>
            </w:r>
            <w:r w:rsidR="007609CC">
              <w:rPr>
                <w:rFonts w:ascii="Times New Roman" w:hAnsi="Times New Roman"/>
                <w:sz w:val="28"/>
                <w:szCs w:val="28"/>
                <w:lang w:val="uk-UA"/>
              </w:rPr>
              <w:t>ідносин між статями / О.А. </w:t>
            </w:r>
            <w:r>
              <w:rPr>
                <w:rFonts w:ascii="Times New Roman" w:hAnsi="Times New Roman"/>
                <w:sz w:val="28"/>
                <w:szCs w:val="28"/>
                <w:lang w:val="uk-UA"/>
              </w:rPr>
              <w:t>Кузнє</w:t>
            </w:r>
            <w:r w:rsidR="00B66BF3">
              <w:rPr>
                <w:rFonts w:ascii="Times New Roman" w:hAnsi="Times New Roman"/>
                <w:sz w:val="28"/>
                <w:szCs w:val="28"/>
                <w:lang w:val="uk-UA"/>
              </w:rPr>
              <w:t xml:space="preserve">цова // </w:t>
            </w:r>
            <w:r w:rsidR="00B66BF3" w:rsidRPr="00654AFE">
              <w:rPr>
                <w:rFonts w:ascii="Times New Roman" w:hAnsi="Times New Roman"/>
                <w:sz w:val="28"/>
                <w:szCs w:val="28"/>
                <w:lang w:val="uk-UA"/>
              </w:rPr>
              <w:t>Науковий вісник Миколаївського державного університету імені В.О.</w:t>
            </w:r>
            <w:r w:rsidR="007609CC">
              <w:rPr>
                <w:rFonts w:ascii="Times New Roman" w:hAnsi="Times New Roman"/>
                <w:sz w:val="28"/>
                <w:szCs w:val="28"/>
                <w:lang w:val="uk-UA"/>
              </w:rPr>
              <w:t> </w:t>
            </w:r>
            <w:r w:rsidR="00B66BF3" w:rsidRPr="00654AFE">
              <w:rPr>
                <w:rFonts w:ascii="Times New Roman" w:hAnsi="Times New Roman"/>
                <w:sz w:val="28"/>
                <w:szCs w:val="28"/>
                <w:lang w:val="uk-UA"/>
              </w:rPr>
              <w:t>Сухомлинського: збірник наукових працью. Сер. : Педагогічні науки / Миколаївський державний  університет імені В.О. Сухомлинського. – Миколаїв, 2003. –  Вип. 5. – С</w:t>
            </w:r>
            <w:r w:rsidR="00B66BF3">
              <w:rPr>
                <w:rFonts w:ascii="Times New Roman" w:hAnsi="Times New Roman"/>
                <w:sz w:val="28"/>
                <w:szCs w:val="28"/>
                <w:lang w:val="uk-UA"/>
              </w:rPr>
              <w:t xml:space="preserve">. 294-300.  </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7609CC">
            <w:pPr>
              <w:spacing w:after="240"/>
              <w:jc w:val="both"/>
              <w:rPr>
                <w:rFonts w:ascii="Times New Roman" w:hAnsi="Times New Roman"/>
                <w:sz w:val="28"/>
                <w:szCs w:val="28"/>
                <w:lang w:val="uk-UA"/>
              </w:rPr>
            </w:pPr>
            <w:r>
              <w:rPr>
                <w:rFonts w:ascii="Times New Roman" w:hAnsi="Times New Roman"/>
                <w:sz w:val="28"/>
                <w:szCs w:val="28"/>
                <w:lang w:val="uk-UA"/>
              </w:rPr>
              <w:t>Кузнєцова</w:t>
            </w:r>
            <w:r w:rsidR="00EC72D9">
              <w:rPr>
                <w:rFonts w:ascii="Times New Roman" w:hAnsi="Times New Roman"/>
                <w:sz w:val="28"/>
                <w:szCs w:val="28"/>
                <w:lang w:val="uk-UA"/>
              </w:rPr>
              <w:t>,</w:t>
            </w:r>
            <w:r w:rsidR="007609CC">
              <w:rPr>
                <w:rFonts w:ascii="Times New Roman" w:hAnsi="Times New Roman"/>
                <w:sz w:val="28"/>
                <w:szCs w:val="28"/>
                <w:lang w:val="uk-UA"/>
              </w:rPr>
              <w:t> </w:t>
            </w:r>
            <w:r>
              <w:rPr>
                <w:rFonts w:ascii="Times New Roman" w:hAnsi="Times New Roman"/>
                <w:sz w:val="28"/>
                <w:szCs w:val="28"/>
                <w:lang w:val="uk-UA"/>
              </w:rPr>
              <w:t xml:space="preserve">І.О. Проектна технологія в школі як умова формування відповідальності та свідомості особистості / І.О. Кузнєцова // </w:t>
            </w:r>
            <w:r w:rsidRPr="00B66246">
              <w:rPr>
                <w:rFonts w:ascii="Times New Roman" w:hAnsi="Times New Roman"/>
                <w:sz w:val="28"/>
                <w:szCs w:val="28"/>
                <w:lang w:val="uk-UA"/>
              </w:rPr>
              <w:t>Науковий вісник Миколаївського державного університету імені В.О.</w:t>
            </w:r>
            <w:r w:rsidR="007609CC">
              <w:rPr>
                <w:rFonts w:ascii="Times New Roman" w:hAnsi="Times New Roman"/>
                <w:sz w:val="28"/>
                <w:szCs w:val="28"/>
                <w:lang w:val="uk-UA"/>
              </w:rPr>
              <w:t> </w:t>
            </w:r>
            <w:r w:rsidRPr="00B66246">
              <w:rPr>
                <w:rFonts w:ascii="Times New Roman" w:hAnsi="Times New Roman"/>
                <w:sz w:val="28"/>
                <w:szCs w:val="28"/>
                <w:lang w:val="uk-UA"/>
              </w:rPr>
              <w:t xml:space="preserve">Сухомлинського: збірник наукових праць. Сер. : Педагогічні </w:t>
            </w:r>
            <w:r w:rsidR="007609CC">
              <w:rPr>
                <w:rFonts w:ascii="Times New Roman" w:hAnsi="Times New Roman"/>
                <w:sz w:val="28"/>
                <w:szCs w:val="28"/>
                <w:lang w:val="uk-UA"/>
              </w:rPr>
              <w:t>науки / Миколаївський державний</w:t>
            </w:r>
            <w:r w:rsidRPr="00B66246">
              <w:rPr>
                <w:rFonts w:ascii="Times New Roman" w:hAnsi="Times New Roman"/>
                <w:sz w:val="28"/>
                <w:szCs w:val="28"/>
                <w:lang w:val="uk-UA"/>
              </w:rPr>
              <w:t xml:space="preserve"> університет імені В.О.</w:t>
            </w:r>
            <w:r w:rsidR="007609CC">
              <w:rPr>
                <w:rFonts w:ascii="Times New Roman" w:hAnsi="Times New Roman"/>
                <w:sz w:val="28"/>
                <w:szCs w:val="28"/>
                <w:lang w:val="uk-UA"/>
              </w:rPr>
              <w:t> </w:t>
            </w:r>
            <w:r w:rsidRPr="00B66246">
              <w:rPr>
                <w:rFonts w:ascii="Times New Roman" w:hAnsi="Times New Roman"/>
                <w:sz w:val="28"/>
                <w:szCs w:val="28"/>
                <w:lang w:val="uk-UA"/>
              </w:rPr>
              <w:t>Сухомлинського. – Миколаїв, 2006</w:t>
            </w:r>
            <w:r>
              <w:rPr>
                <w:rFonts w:ascii="Times New Roman" w:hAnsi="Times New Roman"/>
                <w:sz w:val="28"/>
                <w:szCs w:val="28"/>
                <w:lang w:val="uk-UA"/>
              </w:rPr>
              <w:t>. –</w:t>
            </w:r>
            <w:r w:rsidR="003A3BDA">
              <w:rPr>
                <w:rFonts w:ascii="Times New Roman" w:hAnsi="Times New Roman"/>
                <w:sz w:val="28"/>
                <w:szCs w:val="28"/>
                <w:lang w:val="uk-UA"/>
              </w:rPr>
              <w:t>Вип. 12.Т.1</w:t>
            </w:r>
            <w:r>
              <w:rPr>
                <w:rFonts w:ascii="Times New Roman" w:hAnsi="Times New Roman"/>
                <w:sz w:val="28"/>
                <w:szCs w:val="28"/>
                <w:lang w:val="uk-UA"/>
              </w:rPr>
              <w:t>. – С. 224-229.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C11D28" w:rsidRDefault="00B66BF3" w:rsidP="007609CC">
            <w:pPr>
              <w:spacing w:after="240"/>
              <w:jc w:val="both"/>
              <w:rPr>
                <w:rFonts w:ascii="Times New Roman" w:hAnsi="Times New Roman"/>
                <w:sz w:val="28"/>
                <w:szCs w:val="28"/>
                <w:lang w:val="uk-UA"/>
              </w:rPr>
            </w:pPr>
            <w:r>
              <w:rPr>
                <w:rFonts w:ascii="Times New Roman" w:hAnsi="Times New Roman"/>
                <w:sz w:val="28"/>
                <w:szCs w:val="28"/>
                <w:lang w:val="uk-UA"/>
              </w:rPr>
              <w:t>Кузнє</w:t>
            </w:r>
            <w:r w:rsidRPr="00406A14">
              <w:rPr>
                <w:rFonts w:ascii="Times New Roman" w:hAnsi="Times New Roman"/>
                <w:sz w:val="28"/>
                <w:szCs w:val="28"/>
                <w:lang w:val="uk-UA"/>
              </w:rPr>
              <w:t>цова</w:t>
            </w:r>
            <w:r w:rsidR="00EC72D9">
              <w:rPr>
                <w:rFonts w:ascii="Times New Roman" w:hAnsi="Times New Roman"/>
                <w:sz w:val="28"/>
                <w:szCs w:val="28"/>
                <w:lang w:val="uk-UA"/>
              </w:rPr>
              <w:t>,</w:t>
            </w:r>
            <w:r w:rsidR="007609CC">
              <w:rPr>
                <w:rFonts w:ascii="Times New Roman" w:hAnsi="Times New Roman"/>
                <w:sz w:val="28"/>
                <w:szCs w:val="28"/>
                <w:lang w:val="uk-UA"/>
              </w:rPr>
              <w:t> </w:t>
            </w:r>
            <w:r w:rsidRPr="00406A14">
              <w:rPr>
                <w:rFonts w:ascii="Times New Roman" w:hAnsi="Times New Roman"/>
                <w:sz w:val="28"/>
                <w:szCs w:val="28"/>
                <w:lang w:val="uk-UA"/>
              </w:rPr>
              <w:t>О.А. Дослідження категорії "ставлення" у наукові</w:t>
            </w:r>
            <w:r>
              <w:rPr>
                <w:rFonts w:ascii="Times New Roman" w:hAnsi="Times New Roman"/>
                <w:sz w:val="28"/>
                <w:szCs w:val="28"/>
                <w:lang w:val="uk-UA"/>
              </w:rPr>
              <w:t>й спадщині В.О. Сухомлинського / О.А. Кузнєцова //</w:t>
            </w:r>
            <w:r w:rsidR="007609CC">
              <w:rPr>
                <w:rFonts w:ascii="Times New Roman" w:hAnsi="Times New Roman"/>
                <w:sz w:val="28"/>
                <w:szCs w:val="28"/>
                <w:lang w:val="uk-UA"/>
              </w:rPr>
              <w:t xml:space="preserve"> </w:t>
            </w:r>
            <w:r w:rsidRPr="00D75414">
              <w:rPr>
                <w:rFonts w:ascii="Times New Roman" w:hAnsi="Times New Roman"/>
                <w:sz w:val="28"/>
                <w:szCs w:val="28"/>
                <w:lang w:val="uk-UA"/>
              </w:rPr>
              <w:t>Науковий вісник Миколаївського національного університету імені В.О.</w:t>
            </w:r>
            <w:r w:rsidR="007609CC">
              <w:rPr>
                <w:rFonts w:ascii="Times New Roman" w:hAnsi="Times New Roman"/>
                <w:sz w:val="28"/>
                <w:szCs w:val="28"/>
                <w:lang w:val="uk-UA"/>
              </w:rPr>
              <w:t> </w:t>
            </w:r>
            <w:r w:rsidRPr="00D75414">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7609CC">
              <w:rPr>
                <w:rFonts w:ascii="Times New Roman" w:hAnsi="Times New Roman"/>
                <w:sz w:val="28"/>
                <w:szCs w:val="28"/>
                <w:lang w:val="uk-UA"/>
              </w:rPr>
              <w:t> </w:t>
            </w:r>
            <w:r w:rsidRPr="00D75414">
              <w:rPr>
                <w:rFonts w:ascii="Times New Roman" w:hAnsi="Times New Roman"/>
                <w:sz w:val="28"/>
                <w:szCs w:val="28"/>
                <w:lang w:val="uk-UA"/>
              </w:rPr>
              <w:t xml:space="preserve">Сухомлинського. –  Миколаїв, 2014. </w:t>
            </w:r>
            <w:r>
              <w:rPr>
                <w:rFonts w:ascii="Times New Roman" w:hAnsi="Times New Roman"/>
                <w:sz w:val="28"/>
                <w:szCs w:val="28"/>
                <w:lang w:val="uk-UA"/>
              </w:rPr>
              <w:t>–  Вип.1.47</w:t>
            </w:r>
            <w:r w:rsidRPr="00D75414">
              <w:rPr>
                <w:rFonts w:ascii="Times New Roman" w:hAnsi="Times New Roman"/>
                <w:sz w:val="28"/>
                <w:szCs w:val="28"/>
                <w:lang w:val="uk-UA"/>
              </w:rPr>
              <w:t>. – C.</w:t>
            </w:r>
            <w:r>
              <w:rPr>
                <w:rFonts w:ascii="Times New Roman" w:hAnsi="Times New Roman"/>
                <w:sz w:val="28"/>
                <w:szCs w:val="28"/>
                <w:lang w:val="uk-UA"/>
              </w:rPr>
              <w:t xml:space="preserve"> 132-136.</w:t>
            </w:r>
          </w:p>
        </w:tc>
      </w:tr>
      <w:tr w:rsidR="00B66BF3" w:rsidRPr="007609CC"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B67BE"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Кузнєцова</w:t>
            </w:r>
            <w:r w:rsidR="00EC72D9">
              <w:rPr>
                <w:rFonts w:ascii="Times New Roman" w:hAnsi="Times New Roman"/>
                <w:sz w:val="28"/>
                <w:szCs w:val="28"/>
                <w:lang w:val="uk-UA"/>
              </w:rPr>
              <w:t>,</w:t>
            </w:r>
            <w:r>
              <w:rPr>
                <w:rFonts w:ascii="Times New Roman" w:hAnsi="Times New Roman"/>
                <w:sz w:val="28"/>
                <w:szCs w:val="28"/>
                <w:lang w:val="uk-UA"/>
              </w:rPr>
              <w:t xml:space="preserve"> О.А. Категорія «Моральне самовизначення» як психол</w:t>
            </w:r>
            <w:r w:rsidR="007609CC">
              <w:rPr>
                <w:rFonts w:ascii="Times New Roman" w:hAnsi="Times New Roman"/>
                <w:sz w:val="28"/>
                <w:szCs w:val="28"/>
                <w:lang w:val="uk-UA"/>
              </w:rPr>
              <w:t>ого-педагогічна проблема / О.А. </w:t>
            </w:r>
            <w:r>
              <w:rPr>
                <w:rFonts w:ascii="Times New Roman" w:hAnsi="Times New Roman"/>
                <w:sz w:val="28"/>
                <w:szCs w:val="28"/>
                <w:lang w:val="uk-UA"/>
              </w:rPr>
              <w:t xml:space="preserve">Кузнєцова // </w:t>
            </w:r>
            <w:r w:rsidRPr="00053115">
              <w:rPr>
                <w:rFonts w:ascii="Times New Roman" w:hAnsi="Times New Roman"/>
                <w:sz w:val="28"/>
                <w:szCs w:val="28"/>
                <w:lang w:val="uk-UA"/>
              </w:rPr>
              <w:t xml:space="preserve">Науковий вісник Миколаївського державного університету імені В.О. Сухомлинського: збірник наукових </w:t>
            </w:r>
            <w:r w:rsidR="007609CC">
              <w:rPr>
                <w:rFonts w:ascii="Times New Roman" w:hAnsi="Times New Roman"/>
                <w:sz w:val="28"/>
                <w:szCs w:val="28"/>
                <w:lang w:val="uk-UA"/>
              </w:rPr>
              <w:t xml:space="preserve">праць. Сер.: Педагогічні науки </w:t>
            </w:r>
            <w:r w:rsidRPr="00053115">
              <w:rPr>
                <w:rFonts w:ascii="Times New Roman" w:hAnsi="Times New Roman"/>
                <w:sz w:val="28"/>
                <w:szCs w:val="28"/>
                <w:lang w:val="uk-UA"/>
              </w:rPr>
              <w:t>/ Миколаївський державний  університет імені В.О. Сухомлинського. – Миколаїв, 2005. –  Вип. 10. Т.1</w:t>
            </w:r>
            <w:r>
              <w:rPr>
                <w:rFonts w:ascii="Times New Roman" w:hAnsi="Times New Roman"/>
                <w:sz w:val="28"/>
                <w:szCs w:val="28"/>
                <w:lang w:val="uk-UA"/>
              </w:rPr>
              <w:t>. – С. 24-28.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7609CC">
            <w:pPr>
              <w:spacing w:after="240"/>
              <w:jc w:val="both"/>
              <w:rPr>
                <w:rFonts w:ascii="Times New Roman" w:hAnsi="Times New Roman"/>
                <w:sz w:val="28"/>
                <w:szCs w:val="28"/>
                <w:lang w:val="uk-UA"/>
              </w:rPr>
            </w:pPr>
            <w:r>
              <w:rPr>
                <w:rFonts w:ascii="Times New Roman" w:hAnsi="Times New Roman"/>
                <w:sz w:val="28"/>
                <w:szCs w:val="28"/>
                <w:lang w:val="uk-UA"/>
              </w:rPr>
              <w:t>Кузнєцова</w:t>
            </w:r>
            <w:r w:rsidR="00EC72D9">
              <w:rPr>
                <w:rFonts w:ascii="Times New Roman" w:hAnsi="Times New Roman"/>
                <w:sz w:val="28"/>
                <w:szCs w:val="28"/>
                <w:lang w:val="uk-UA"/>
              </w:rPr>
              <w:t>,</w:t>
            </w:r>
            <w:r w:rsidR="007609CC">
              <w:rPr>
                <w:rFonts w:ascii="Times New Roman" w:hAnsi="Times New Roman"/>
                <w:sz w:val="28"/>
                <w:szCs w:val="28"/>
                <w:lang w:val="uk-UA"/>
              </w:rPr>
              <w:t> </w:t>
            </w:r>
            <w:r>
              <w:rPr>
                <w:rFonts w:ascii="Times New Roman" w:hAnsi="Times New Roman"/>
                <w:sz w:val="28"/>
                <w:szCs w:val="28"/>
                <w:lang w:val="uk-UA"/>
              </w:rPr>
              <w:t xml:space="preserve">О.А. Місце і роль моральної інтеріоризації в самовизначенні майбутніх учителів / О.А. Кузнєцова // </w:t>
            </w:r>
            <w:r w:rsidRPr="00261477">
              <w:rPr>
                <w:rFonts w:ascii="Times New Roman" w:hAnsi="Times New Roman"/>
                <w:sz w:val="28"/>
                <w:szCs w:val="28"/>
                <w:lang w:val="uk-UA"/>
              </w:rPr>
              <w:t>Науковий вісник Миколаївського державного університету імені В.О.</w:t>
            </w:r>
            <w:r w:rsidR="007609CC">
              <w:rPr>
                <w:rFonts w:ascii="Times New Roman" w:hAnsi="Times New Roman"/>
                <w:sz w:val="28"/>
                <w:szCs w:val="28"/>
                <w:lang w:val="uk-UA"/>
              </w:rPr>
              <w:t> </w:t>
            </w:r>
            <w:r w:rsidRPr="00261477">
              <w:rPr>
                <w:rFonts w:ascii="Times New Roman" w:hAnsi="Times New Roman"/>
                <w:sz w:val="28"/>
                <w:szCs w:val="28"/>
                <w:lang w:val="uk-UA"/>
              </w:rPr>
              <w:t>Сухомли</w:t>
            </w:r>
            <w:r w:rsidR="007609CC">
              <w:rPr>
                <w:rFonts w:ascii="Times New Roman" w:hAnsi="Times New Roman"/>
                <w:sz w:val="28"/>
                <w:szCs w:val="28"/>
                <w:lang w:val="uk-UA"/>
              </w:rPr>
              <w:t>нського: збірник наукових праць</w:t>
            </w:r>
            <w:r w:rsidRPr="00261477">
              <w:rPr>
                <w:rFonts w:ascii="Times New Roman" w:hAnsi="Times New Roman"/>
                <w:sz w:val="28"/>
                <w:szCs w:val="28"/>
                <w:lang w:val="uk-UA"/>
              </w:rPr>
              <w:t>. Сер. : Педагогічні науки / Миколаївський державний університет імені В.О.</w:t>
            </w:r>
            <w:r w:rsidR="007609CC">
              <w:rPr>
                <w:rFonts w:ascii="Times New Roman" w:hAnsi="Times New Roman"/>
                <w:sz w:val="28"/>
                <w:szCs w:val="28"/>
                <w:lang w:val="uk-UA"/>
              </w:rPr>
              <w:t> </w:t>
            </w:r>
            <w:r w:rsidRPr="00261477">
              <w:rPr>
                <w:rFonts w:ascii="Times New Roman" w:hAnsi="Times New Roman"/>
                <w:sz w:val="28"/>
                <w:szCs w:val="28"/>
                <w:lang w:val="uk-UA"/>
              </w:rPr>
              <w:t>Сухомлинського. – Миколаїв, 2006. –  Вип. 12.Т.2</w:t>
            </w:r>
            <w:r>
              <w:rPr>
                <w:rFonts w:ascii="Times New Roman" w:hAnsi="Times New Roman"/>
                <w:sz w:val="28"/>
                <w:szCs w:val="28"/>
                <w:lang w:val="uk-UA"/>
              </w:rPr>
              <w:t>. – С. 6-13.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Кузнєцова</w:t>
            </w:r>
            <w:r w:rsidR="00EC72D9">
              <w:rPr>
                <w:rFonts w:ascii="Times New Roman" w:hAnsi="Times New Roman"/>
                <w:sz w:val="28"/>
                <w:szCs w:val="28"/>
                <w:lang w:val="uk-UA"/>
              </w:rPr>
              <w:t>,</w:t>
            </w:r>
            <w:r w:rsidR="007609CC">
              <w:rPr>
                <w:rFonts w:ascii="Times New Roman" w:hAnsi="Times New Roman"/>
                <w:sz w:val="28"/>
                <w:szCs w:val="28"/>
                <w:lang w:val="uk-UA"/>
              </w:rPr>
              <w:t> </w:t>
            </w:r>
            <w:r>
              <w:rPr>
                <w:rFonts w:ascii="Times New Roman" w:hAnsi="Times New Roman"/>
                <w:sz w:val="28"/>
                <w:szCs w:val="28"/>
                <w:lang w:val="uk-UA"/>
              </w:rPr>
              <w:t>О.А. Студент у вільний час:</w:t>
            </w:r>
            <w:r w:rsidR="007609CC">
              <w:rPr>
                <w:rFonts w:ascii="Times New Roman" w:hAnsi="Times New Roman"/>
                <w:sz w:val="28"/>
                <w:szCs w:val="28"/>
                <w:lang w:val="uk-UA"/>
              </w:rPr>
              <w:t xml:space="preserve"> самовизначення дозвілля / О.А.</w:t>
            </w:r>
            <w:r w:rsidR="007609CC">
              <w:rPr>
                <w:rFonts w:ascii="Times New Roman" w:hAnsi="Times New Roman"/>
                <w:sz w:val="28"/>
                <w:szCs w:val="28"/>
                <w:lang w:val="en-US"/>
              </w:rPr>
              <w:t> </w:t>
            </w:r>
            <w:r>
              <w:rPr>
                <w:rFonts w:ascii="Times New Roman" w:hAnsi="Times New Roman"/>
                <w:sz w:val="28"/>
                <w:szCs w:val="28"/>
                <w:lang w:val="uk-UA"/>
              </w:rPr>
              <w:t xml:space="preserve">Кузнєцова // </w:t>
            </w:r>
            <w:r w:rsidRPr="00912CFB">
              <w:rPr>
                <w:rFonts w:ascii="Times New Roman" w:hAnsi="Times New Roman"/>
                <w:sz w:val="28"/>
                <w:szCs w:val="28"/>
                <w:lang w:val="uk-UA"/>
              </w:rPr>
              <w:t>Науковий вісник Миколаївського дер</w:t>
            </w:r>
            <w:r w:rsidR="007609CC">
              <w:rPr>
                <w:rFonts w:ascii="Times New Roman" w:hAnsi="Times New Roman"/>
                <w:sz w:val="28"/>
                <w:szCs w:val="28"/>
                <w:lang w:val="uk-UA"/>
              </w:rPr>
              <w:t>жавного університету імені В.О.</w:t>
            </w:r>
            <w:r w:rsidR="007609CC">
              <w:rPr>
                <w:rFonts w:ascii="Times New Roman" w:hAnsi="Times New Roman"/>
                <w:sz w:val="28"/>
                <w:szCs w:val="28"/>
                <w:lang w:val="en-US"/>
              </w:rPr>
              <w:t> </w:t>
            </w:r>
            <w:r w:rsidRPr="00912CFB">
              <w:rPr>
                <w:rFonts w:ascii="Times New Roman" w:hAnsi="Times New Roman"/>
                <w:sz w:val="28"/>
                <w:szCs w:val="28"/>
                <w:lang w:val="uk-UA"/>
              </w:rPr>
              <w:t>Сухомлинського: збірник наукових праць . Сер. : Педагогічні науки / Миколаївський державний університет імені В.О. Сухомлинського. – Миколаїв, 2006. –  Вип. 12.Т.3. –</w:t>
            </w:r>
            <w:r>
              <w:rPr>
                <w:rFonts w:ascii="Times New Roman" w:hAnsi="Times New Roman"/>
                <w:sz w:val="28"/>
                <w:szCs w:val="28"/>
                <w:lang w:val="uk-UA"/>
              </w:rPr>
              <w:t xml:space="preserve"> С. 77-82.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9E7E5E"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Кузнєцова</w:t>
            </w:r>
            <w:r w:rsidR="00EC72D9">
              <w:rPr>
                <w:rFonts w:ascii="Times New Roman" w:hAnsi="Times New Roman"/>
                <w:sz w:val="28"/>
                <w:szCs w:val="28"/>
                <w:lang w:val="uk-UA"/>
              </w:rPr>
              <w:t>,</w:t>
            </w:r>
            <w:r w:rsidR="007609CC">
              <w:rPr>
                <w:rFonts w:ascii="Times New Roman" w:hAnsi="Times New Roman"/>
                <w:sz w:val="28"/>
                <w:szCs w:val="28"/>
                <w:lang w:val="en-US"/>
              </w:rPr>
              <w:t> </w:t>
            </w:r>
            <w:r>
              <w:rPr>
                <w:rFonts w:ascii="Times New Roman" w:hAnsi="Times New Roman"/>
                <w:sz w:val="28"/>
                <w:szCs w:val="28"/>
                <w:lang w:val="uk-UA"/>
              </w:rPr>
              <w:t xml:space="preserve">С.В. Психологічна допомога, як спосіб подолання </w:t>
            </w:r>
            <w:r w:rsidR="007609CC">
              <w:rPr>
                <w:rFonts w:ascii="Times New Roman" w:hAnsi="Times New Roman"/>
                <w:sz w:val="28"/>
                <w:szCs w:val="28"/>
                <w:lang w:val="uk-UA"/>
              </w:rPr>
              <w:t>шкыдливих звичок / С.В.</w:t>
            </w:r>
            <w:r w:rsidRPr="009E7E5E">
              <w:rPr>
                <w:rFonts w:ascii="Times New Roman" w:hAnsi="Times New Roman"/>
                <w:sz w:val="28"/>
                <w:szCs w:val="28"/>
                <w:lang w:val="uk-UA"/>
              </w:rPr>
              <w:t xml:space="preserve">Кузнэцова // </w:t>
            </w:r>
            <w:r w:rsidRPr="004B6EA7">
              <w:rPr>
                <w:rFonts w:ascii="Times New Roman" w:hAnsi="Times New Roman"/>
                <w:sz w:val="28"/>
                <w:szCs w:val="28"/>
                <w:lang w:val="uk-UA"/>
              </w:rPr>
              <w:t>Науковий вісник Миколаївського дер</w:t>
            </w:r>
            <w:r w:rsidR="007609CC">
              <w:rPr>
                <w:rFonts w:ascii="Times New Roman" w:hAnsi="Times New Roman"/>
                <w:sz w:val="28"/>
                <w:szCs w:val="28"/>
                <w:lang w:val="uk-UA"/>
              </w:rPr>
              <w:t>жавного університету імені В.О.</w:t>
            </w:r>
            <w:r w:rsidR="007609CC">
              <w:rPr>
                <w:rFonts w:ascii="Times New Roman" w:hAnsi="Times New Roman"/>
                <w:sz w:val="28"/>
                <w:szCs w:val="28"/>
                <w:lang w:val="en-US"/>
              </w:rPr>
              <w:t> </w:t>
            </w:r>
            <w:r w:rsidRPr="004B6EA7">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 Миколаїв, 2006. –</w:t>
            </w:r>
            <w:r>
              <w:rPr>
                <w:rFonts w:ascii="Times New Roman" w:hAnsi="Times New Roman"/>
                <w:sz w:val="28"/>
                <w:szCs w:val="28"/>
                <w:lang w:val="uk-UA"/>
              </w:rPr>
              <w:t xml:space="preserve"> С. 66-71.</w:t>
            </w:r>
          </w:p>
        </w:tc>
      </w:tr>
      <w:tr w:rsidR="00B66BF3" w:rsidRPr="007609CC"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7609CC" w:rsidP="007609CC">
            <w:pPr>
              <w:spacing w:after="240"/>
              <w:jc w:val="both"/>
              <w:rPr>
                <w:rFonts w:ascii="Times New Roman" w:hAnsi="Times New Roman"/>
                <w:sz w:val="28"/>
                <w:szCs w:val="28"/>
                <w:lang w:val="uk-UA"/>
              </w:rPr>
            </w:pPr>
            <w:r>
              <w:rPr>
                <w:rFonts w:ascii="Times New Roman" w:hAnsi="Times New Roman"/>
                <w:sz w:val="28"/>
                <w:szCs w:val="28"/>
                <w:lang w:val="uk-UA"/>
              </w:rPr>
              <w:t>Кузнєцова,</w:t>
            </w:r>
            <w:r>
              <w:rPr>
                <w:rFonts w:ascii="Times New Roman" w:hAnsi="Times New Roman"/>
                <w:sz w:val="28"/>
                <w:szCs w:val="28"/>
                <w:lang w:val="en-US"/>
              </w:rPr>
              <w:t> </w:t>
            </w:r>
            <w:r w:rsidR="00B66BF3">
              <w:rPr>
                <w:rFonts w:ascii="Times New Roman" w:hAnsi="Times New Roman"/>
                <w:sz w:val="28"/>
                <w:szCs w:val="28"/>
                <w:lang w:val="uk-UA"/>
              </w:rPr>
              <w:t xml:space="preserve">О.А. Корпоративна культура ВНЗ як умова формування моральної культури студентської молоді / О.А. Кузнєцова // </w:t>
            </w:r>
            <w:r w:rsidR="00B66BF3" w:rsidRPr="00170A2E">
              <w:rPr>
                <w:rFonts w:ascii="Times New Roman" w:hAnsi="Times New Roman"/>
                <w:sz w:val="28"/>
                <w:szCs w:val="28"/>
                <w:lang w:val="uk-UA"/>
              </w:rPr>
              <w:t>Науковий вісник Миколаївського національного університету імені В.О.</w:t>
            </w:r>
            <w:r>
              <w:rPr>
                <w:rFonts w:ascii="Times New Roman" w:hAnsi="Times New Roman"/>
                <w:sz w:val="28"/>
                <w:szCs w:val="28"/>
                <w:lang w:val="en-US"/>
              </w:rPr>
              <w:t> </w:t>
            </w:r>
            <w:r w:rsidR="00B66BF3" w:rsidRPr="00170A2E">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Pr>
                <w:rFonts w:ascii="Times New Roman" w:hAnsi="Times New Roman"/>
                <w:sz w:val="28"/>
                <w:szCs w:val="28"/>
                <w:lang w:val="en-US"/>
              </w:rPr>
              <w:t> </w:t>
            </w:r>
            <w:r w:rsidR="00B66BF3" w:rsidRPr="00170A2E">
              <w:rPr>
                <w:rFonts w:ascii="Times New Roman" w:hAnsi="Times New Roman"/>
                <w:sz w:val="28"/>
                <w:szCs w:val="28"/>
                <w:lang w:val="uk-UA"/>
              </w:rPr>
              <w:t>Сухомлинського; за ред. В. Будака, О. Пєхоти. - Миколаїв, 2012. –  Вип. 1.39. – С.</w:t>
            </w:r>
            <w:r w:rsidR="00B66BF3">
              <w:rPr>
                <w:rFonts w:ascii="Times New Roman" w:hAnsi="Times New Roman"/>
                <w:sz w:val="28"/>
                <w:szCs w:val="28"/>
                <w:lang w:val="uk-UA"/>
              </w:rPr>
              <w:t xml:space="preserve"> 133-138.</w:t>
            </w:r>
          </w:p>
        </w:tc>
      </w:tr>
      <w:tr w:rsidR="00B66BF3" w:rsidRPr="007609CC"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7609CC" w:rsidP="007609CC">
            <w:pPr>
              <w:spacing w:after="240"/>
              <w:jc w:val="both"/>
              <w:rPr>
                <w:rFonts w:ascii="Times New Roman" w:hAnsi="Times New Roman"/>
                <w:sz w:val="28"/>
                <w:szCs w:val="28"/>
                <w:lang w:val="uk-UA"/>
              </w:rPr>
            </w:pPr>
            <w:r>
              <w:rPr>
                <w:rFonts w:ascii="Times New Roman" w:hAnsi="Times New Roman"/>
                <w:sz w:val="28"/>
                <w:szCs w:val="28"/>
                <w:lang w:val="uk-UA"/>
              </w:rPr>
              <w:t>Кузь,</w:t>
            </w:r>
            <w:r>
              <w:rPr>
                <w:rFonts w:ascii="Times New Roman" w:hAnsi="Times New Roman"/>
                <w:sz w:val="28"/>
                <w:szCs w:val="28"/>
                <w:lang w:val="en-US"/>
              </w:rPr>
              <w:t> </w:t>
            </w:r>
            <w:r w:rsidR="00B66BF3">
              <w:rPr>
                <w:rFonts w:ascii="Times New Roman" w:hAnsi="Times New Roman"/>
                <w:sz w:val="28"/>
                <w:szCs w:val="28"/>
                <w:lang w:val="uk-UA"/>
              </w:rPr>
              <w:t xml:space="preserve">В.Г. В.О.Сухомлинський – педагог, вчений-експериментатор / В.Г. Кузь // </w:t>
            </w:r>
            <w:r w:rsidR="00B66BF3" w:rsidRPr="007E420D">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Педагогічні науки /</w:t>
            </w:r>
            <w:r>
              <w:rPr>
                <w:rFonts w:ascii="Times New Roman" w:hAnsi="Times New Roman"/>
                <w:sz w:val="28"/>
                <w:szCs w:val="28"/>
                <w:lang w:val="uk-UA"/>
              </w:rPr>
              <w:t xml:space="preserve"> Миколаївський державний</w:t>
            </w:r>
            <w:r w:rsidR="00B66BF3" w:rsidRPr="007E420D">
              <w:rPr>
                <w:rFonts w:ascii="Times New Roman" w:hAnsi="Times New Roman"/>
                <w:sz w:val="28"/>
                <w:szCs w:val="28"/>
                <w:lang w:val="uk-UA"/>
              </w:rPr>
              <w:t xml:space="preserve"> університет імені В.О.</w:t>
            </w:r>
            <w:r>
              <w:rPr>
                <w:rFonts w:ascii="Times New Roman" w:hAnsi="Times New Roman"/>
                <w:sz w:val="28"/>
                <w:szCs w:val="28"/>
                <w:lang w:val="en-US"/>
              </w:rPr>
              <w:t> </w:t>
            </w:r>
            <w:r w:rsidR="00B66BF3" w:rsidRPr="007E420D">
              <w:rPr>
                <w:rFonts w:ascii="Times New Roman" w:hAnsi="Times New Roman"/>
                <w:sz w:val="28"/>
                <w:szCs w:val="28"/>
                <w:lang w:val="uk-UA"/>
              </w:rPr>
              <w:t>Сухомлинського. – Миколаїв, 2004. – Вип. 8. Василь Сухомлинський і сучасність: особистість у навколишньому середовищі . – С.</w:t>
            </w:r>
            <w:r w:rsidR="00B66BF3">
              <w:rPr>
                <w:rFonts w:ascii="Times New Roman" w:hAnsi="Times New Roman"/>
                <w:sz w:val="28"/>
                <w:szCs w:val="28"/>
                <w:lang w:val="uk-UA"/>
              </w:rPr>
              <w:t xml:space="preserve"> 30-34.</w:t>
            </w:r>
          </w:p>
        </w:tc>
      </w:tr>
      <w:tr w:rsidR="00B66BF3" w:rsidRPr="007609CC"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7609CC">
            <w:pPr>
              <w:spacing w:after="240"/>
              <w:jc w:val="both"/>
              <w:rPr>
                <w:rFonts w:ascii="Times New Roman" w:hAnsi="Times New Roman"/>
                <w:sz w:val="28"/>
                <w:szCs w:val="28"/>
                <w:lang w:val="uk-UA"/>
              </w:rPr>
            </w:pPr>
            <w:r>
              <w:rPr>
                <w:rFonts w:ascii="Times New Roman" w:hAnsi="Times New Roman"/>
                <w:sz w:val="28"/>
                <w:szCs w:val="28"/>
                <w:lang w:val="uk-UA"/>
              </w:rPr>
              <w:t>Кузьменко</w:t>
            </w:r>
            <w:r w:rsidR="00EC72D9">
              <w:rPr>
                <w:rFonts w:ascii="Times New Roman" w:hAnsi="Times New Roman"/>
                <w:sz w:val="28"/>
                <w:szCs w:val="28"/>
                <w:lang w:val="uk-UA"/>
              </w:rPr>
              <w:t>,</w:t>
            </w:r>
            <w:r w:rsidR="007609CC">
              <w:rPr>
                <w:rFonts w:ascii="Times New Roman" w:hAnsi="Times New Roman"/>
                <w:sz w:val="28"/>
                <w:szCs w:val="28"/>
                <w:lang w:val="en-US"/>
              </w:rPr>
              <w:t> </w:t>
            </w:r>
            <w:r>
              <w:rPr>
                <w:rFonts w:ascii="Times New Roman" w:hAnsi="Times New Roman"/>
                <w:sz w:val="28"/>
                <w:szCs w:val="28"/>
                <w:lang w:val="uk-UA"/>
              </w:rPr>
              <w:t>Н.М. Психолого-педагогічні орієнтири гуманізації професійної освіти / Н.М.</w:t>
            </w:r>
            <w:r w:rsidR="007609CC">
              <w:rPr>
                <w:rFonts w:ascii="Times New Roman" w:hAnsi="Times New Roman"/>
                <w:sz w:val="28"/>
                <w:szCs w:val="28"/>
              </w:rPr>
              <w:t> </w:t>
            </w:r>
            <w:r>
              <w:rPr>
                <w:rFonts w:ascii="Times New Roman" w:hAnsi="Times New Roman"/>
                <w:sz w:val="28"/>
                <w:szCs w:val="28"/>
                <w:lang w:val="uk-UA"/>
              </w:rPr>
              <w:t xml:space="preserve">Кузьменко // </w:t>
            </w:r>
            <w:r w:rsidRPr="00A87FDD">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w:t>
            </w:r>
            <w:r w:rsidR="007609CC">
              <w:rPr>
                <w:rFonts w:ascii="Times New Roman" w:hAnsi="Times New Roman"/>
                <w:sz w:val="28"/>
                <w:szCs w:val="28"/>
                <w:lang w:val="uk-UA"/>
              </w:rPr>
              <w:t xml:space="preserve">аць. Сер. : Педагогічні науки </w:t>
            </w:r>
            <w:r w:rsidRPr="00A87FDD">
              <w:rPr>
                <w:rFonts w:ascii="Times New Roman" w:hAnsi="Times New Roman"/>
                <w:sz w:val="28"/>
                <w:szCs w:val="28"/>
                <w:lang w:val="uk-UA"/>
              </w:rPr>
              <w:t>/ Миколаївський державний  університет імені В.О. Сухомлинського. – Миколаїв, 2005. –  Вип. 10. Т.2</w:t>
            </w:r>
            <w:r>
              <w:rPr>
                <w:rFonts w:ascii="Times New Roman" w:hAnsi="Times New Roman"/>
                <w:sz w:val="28"/>
                <w:szCs w:val="28"/>
                <w:lang w:val="uk-UA"/>
              </w:rPr>
              <w:t>. – С. 69-71.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7609CC">
            <w:pPr>
              <w:spacing w:after="240"/>
              <w:jc w:val="both"/>
              <w:rPr>
                <w:rFonts w:ascii="Times New Roman" w:hAnsi="Times New Roman"/>
                <w:sz w:val="28"/>
                <w:szCs w:val="28"/>
                <w:lang w:val="uk-UA"/>
              </w:rPr>
            </w:pPr>
            <w:r w:rsidRPr="00216FAA">
              <w:rPr>
                <w:rFonts w:ascii="Times New Roman" w:hAnsi="Times New Roman"/>
                <w:sz w:val="28"/>
                <w:szCs w:val="28"/>
                <w:lang w:val="uk-UA"/>
              </w:rPr>
              <w:t>Кузьмінський</w:t>
            </w:r>
            <w:r w:rsidR="00EC72D9">
              <w:rPr>
                <w:rFonts w:ascii="Times New Roman" w:hAnsi="Times New Roman"/>
                <w:sz w:val="28"/>
                <w:szCs w:val="28"/>
                <w:lang w:val="uk-UA"/>
              </w:rPr>
              <w:t>,</w:t>
            </w:r>
            <w:r w:rsidR="007609CC">
              <w:rPr>
                <w:rFonts w:ascii="Times New Roman" w:hAnsi="Times New Roman"/>
                <w:sz w:val="28"/>
                <w:szCs w:val="28"/>
                <w:lang w:val="uk-UA"/>
              </w:rPr>
              <w:t> А.</w:t>
            </w:r>
            <w:r w:rsidRPr="00216FAA">
              <w:rPr>
                <w:rFonts w:ascii="Times New Roman" w:hAnsi="Times New Roman"/>
                <w:sz w:val="28"/>
                <w:szCs w:val="28"/>
                <w:lang w:val="uk-UA"/>
              </w:rPr>
              <w:t>І. Філософські засади педагогічної майсте</w:t>
            </w:r>
            <w:r>
              <w:rPr>
                <w:rFonts w:ascii="Times New Roman" w:hAnsi="Times New Roman"/>
                <w:sz w:val="28"/>
                <w:szCs w:val="28"/>
                <w:lang w:val="uk-UA"/>
              </w:rPr>
              <w:t>рності викладача вищої школи / А.І.</w:t>
            </w:r>
            <w:r w:rsidR="007609CC">
              <w:rPr>
                <w:rFonts w:ascii="Times New Roman" w:hAnsi="Times New Roman"/>
                <w:sz w:val="28"/>
                <w:szCs w:val="28"/>
                <w:lang w:val="uk-UA"/>
              </w:rPr>
              <w:t> </w:t>
            </w:r>
            <w:r>
              <w:rPr>
                <w:rFonts w:ascii="Times New Roman" w:hAnsi="Times New Roman"/>
                <w:sz w:val="28"/>
                <w:szCs w:val="28"/>
                <w:lang w:val="uk-UA"/>
              </w:rPr>
              <w:t xml:space="preserve">Кузьмінський // </w:t>
            </w:r>
            <w:r w:rsidRPr="003A06A9">
              <w:rPr>
                <w:rFonts w:ascii="Times New Roman" w:hAnsi="Times New Roman"/>
                <w:sz w:val="28"/>
                <w:szCs w:val="28"/>
                <w:lang w:val="uk-UA"/>
              </w:rPr>
              <w:t>Науковий вісник Миколаївського національного університету імені В.О.</w:t>
            </w:r>
            <w:r w:rsidR="007609CC">
              <w:rPr>
                <w:rFonts w:ascii="Times New Roman" w:hAnsi="Times New Roman"/>
                <w:sz w:val="28"/>
                <w:szCs w:val="28"/>
                <w:lang w:val="uk-UA"/>
              </w:rPr>
              <w:t> </w:t>
            </w:r>
            <w:r w:rsidRPr="003A06A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7609CC">
              <w:rPr>
                <w:rFonts w:ascii="Times New Roman" w:hAnsi="Times New Roman"/>
                <w:sz w:val="28"/>
                <w:szCs w:val="28"/>
                <w:lang w:val="uk-UA"/>
              </w:rPr>
              <w:t> </w:t>
            </w:r>
            <w:r w:rsidRPr="003A06A9">
              <w:rPr>
                <w:rFonts w:ascii="Times New Roman" w:hAnsi="Times New Roman"/>
                <w:sz w:val="28"/>
                <w:szCs w:val="28"/>
                <w:lang w:val="uk-UA"/>
              </w:rPr>
              <w:t xml:space="preserve">Сухомлинського; за ред. В. Будака, О. Пєхоти. - Миколаїв, 2012. –  Вип. – 1.36. Педагогічна майстерність: теорія і технології. – </w:t>
            </w:r>
            <w:r w:rsidRPr="00216FAA">
              <w:rPr>
                <w:rFonts w:ascii="Times New Roman" w:hAnsi="Times New Roman"/>
                <w:sz w:val="28"/>
                <w:szCs w:val="28"/>
                <w:lang w:val="uk-UA"/>
              </w:rPr>
              <w:t>C. 17-21.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7609CC">
            <w:pPr>
              <w:spacing w:after="240"/>
              <w:jc w:val="both"/>
              <w:rPr>
                <w:rFonts w:ascii="Times New Roman" w:hAnsi="Times New Roman"/>
                <w:sz w:val="28"/>
                <w:szCs w:val="28"/>
                <w:lang w:val="uk-UA"/>
              </w:rPr>
            </w:pPr>
            <w:r>
              <w:rPr>
                <w:rFonts w:ascii="Times New Roman" w:hAnsi="Times New Roman"/>
                <w:sz w:val="28"/>
                <w:szCs w:val="28"/>
                <w:lang w:val="uk-UA"/>
              </w:rPr>
              <w:t>Кузьмінський</w:t>
            </w:r>
            <w:r w:rsidR="00EC72D9">
              <w:rPr>
                <w:rFonts w:ascii="Times New Roman" w:hAnsi="Times New Roman"/>
                <w:sz w:val="28"/>
                <w:szCs w:val="28"/>
                <w:lang w:val="uk-UA"/>
              </w:rPr>
              <w:t>,</w:t>
            </w:r>
            <w:r>
              <w:rPr>
                <w:rFonts w:ascii="Times New Roman" w:hAnsi="Times New Roman"/>
                <w:sz w:val="28"/>
                <w:szCs w:val="28"/>
                <w:lang w:val="uk-UA"/>
              </w:rPr>
              <w:t xml:space="preserve"> А.І. Освіта і релігія: точки дотику і розходжень / А.І.</w:t>
            </w:r>
            <w:r w:rsidR="007609CC">
              <w:rPr>
                <w:rFonts w:ascii="Times New Roman" w:hAnsi="Times New Roman"/>
                <w:sz w:val="28"/>
                <w:szCs w:val="28"/>
                <w:lang w:val="uk-UA"/>
              </w:rPr>
              <w:t> </w:t>
            </w:r>
            <w:r>
              <w:rPr>
                <w:rFonts w:ascii="Times New Roman" w:hAnsi="Times New Roman"/>
                <w:sz w:val="28"/>
                <w:szCs w:val="28"/>
                <w:lang w:val="uk-UA"/>
              </w:rPr>
              <w:t xml:space="preserve">Кузьмінський // </w:t>
            </w:r>
            <w:r w:rsidRPr="0067402C">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w:t>
            </w:r>
            <w:r w:rsidR="007609CC">
              <w:rPr>
                <w:rFonts w:ascii="Times New Roman" w:hAnsi="Times New Roman"/>
                <w:sz w:val="28"/>
                <w:szCs w:val="28"/>
                <w:lang w:val="uk-UA"/>
              </w:rPr>
              <w:t> </w:t>
            </w:r>
            <w:r w:rsidRPr="0067402C">
              <w:rPr>
                <w:rFonts w:ascii="Times New Roman" w:hAnsi="Times New Roman"/>
                <w:sz w:val="28"/>
                <w:szCs w:val="28"/>
                <w:lang w:val="uk-UA"/>
              </w:rPr>
              <w:t>: Педагогічні науки / Миколаївський державний університет імені В.О. Сухомлинського. – Миколаїв, 2006. –  Вип. 12.Т.4. – С.</w:t>
            </w:r>
            <w:r>
              <w:rPr>
                <w:rFonts w:ascii="Times New Roman" w:hAnsi="Times New Roman"/>
                <w:sz w:val="28"/>
                <w:szCs w:val="28"/>
                <w:lang w:val="uk-UA"/>
              </w:rPr>
              <w:t xml:space="preserve"> 87-95.</w:t>
            </w:r>
          </w:p>
        </w:tc>
      </w:tr>
      <w:tr w:rsidR="00B66BF3" w:rsidRPr="0064638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D843DC" w:rsidP="007609CC">
            <w:pPr>
              <w:spacing w:after="240"/>
              <w:jc w:val="both"/>
              <w:rPr>
                <w:rFonts w:ascii="Times New Roman" w:hAnsi="Times New Roman"/>
                <w:sz w:val="28"/>
                <w:szCs w:val="28"/>
              </w:rPr>
            </w:pPr>
            <w:r>
              <w:rPr>
                <w:rFonts w:ascii="Times New Roman" w:hAnsi="Times New Roman"/>
                <w:sz w:val="28"/>
                <w:szCs w:val="28"/>
                <w:lang w:val="uk-UA"/>
              </w:rPr>
              <w:t>Кулі</w:t>
            </w:r>
            <w:r w:rsidR="00B66BF3">
              <w:rPr>
                <w:rFonts w:ascii="Times New Roman" w:hAnsi="Times New Roman"/>
                <w:sz w:val="28"/>
                <w:szCs w:val="28"/>
                <w:lang w:val="uk-UA"/>
              </w:rPr>
              <w:t>ш,</w:t>
            </w:r>
            <w:r w:rsidR="007609CC">
              <w:rPr>
                <w:rFonts w:ascii="Times New Roman" w:hAnsi="Times New Roman"/>
                <w:sz w:val="28"/>
                <w:szCs w:val="28"/>
                <w:lang w:val="uk-UA"/>
              </w:rPr>
              <w:t> </w:t>
            </w:r>
            <w:r w:rsidR="00B66BF3">
              <w:rPr>
                <w:rFonts w:ascii="Times New Roman" w:hAnsi="Times New Roman"/>
                <w:sz w:val="28"/>
                <w:szCs w:val="28"/>
                <w:lang w:val="uk-UA"/>
              </w:rPr>
              <w:t xml:space="preserve">Р.В. </w:t>
            </w:r>
            <w:r w:rsidR="00B66BF3">
              <w:rPr>
                <w:rFonts w:ascii="Times New Roman" w:hAnsi="Times New Roman"/>
                <w:sz w:val="28"/>
                <w:szCs w:val="28"/>
              </w:rPr>
              <w:t>Перспективы использования замкнутой системы телевидения в подготов</w:t>
            </w:r>
            <w:r>
              <w:rPr>
                <w:rFonts w:ascii="Times New Roman" w:hAnsi="Times New Roman"/>
                <w:sz w:val="28"/>
                <w:szCs w:val="28"/>
              </w:rPr>
              <w:t>ке будущих педагогов / Р.В. Кулі</w:t>
            </w:r>
            <w:r w:rsidR="00B66BF3">
              <w:rPr>
                <w:rFonts w:ascii="Times New Roman" w:hAnsi="Times New Roman"/>
                <w:sz w:val="28"/>
                <w:szCs w:val="28"/>
              </w:rPr>
              <w:t xml:space="preserve">ш // </w:t>
            </w:r>
            <w:r w:rsidR="00B66BF3" w:rsidRPr="00824084">
              <w:rPr>
                <w:rFonts w:ascii="Times New Roman" w:hAnsi="Times New Roman"/>
                <w:sz w:val="28"/>
                <w:szCs w:val="28"/>
              </w:rPr>
              <w:t>Науковий вісник Миколаївського національного університету імені В.О.</w:t>
            </w:r>
            <w:r w:rsidR="007609CC">
              <w:rPr>
                <w:rFonts w:ascii="Times New Roman" w:hAnsi="Times New Roman"/>
                <w:sz w:val="28"/>
                <w:szCs w:val="28"/>
              </w:rPr>
              <w:t> </w:t>
            </w:r>
            <w:r w:rsidR="00B66BF3" w:rsidRPr="00824084">
              <w:rPr>
                <w:rFonts w:ascii="Times New Roman" w:hAnsi="Times New Roman"/>
                <w:sz w:val="28"/>
                <w:szCs w:val="28"/>
              </w:rPr>
              <w:t>Сухомлинського : збірник наукових праць. Сер.: Педагогічні науки / Миколаївський національний університет імені В.О.</w:t>
            </w:r>
            <w:r w:rsidR="007609CC">
              <w:rPr>
                <w:rFonts w:ascii="Times New Roman" w:hAnsi="Times New Roman"/>
                <w:sz w:val="28"/>
                <w:szCs w:val="28"/>
              </w:rPr>
              <w:t> </w:t>
            </w:r>
            <w:r w:rsidR="00B66BF3" w:rsidRPr="00824084">
              <w:rPr>
                <w:rFonts w:ascii="Times New Roman" w:hAnsi="Times New Roman"/>
                <w:sz w:val="28"/>
                <w:szCs w:val="28"/>
              </w:rPr>
              <w:t xml:space="preserve">Сухомлинського; за ред. В. Будака, О. Пєхоти. - Миколаїв, 2012. –  Вип. – 1.37. – С. </w:t>
            </w:r>
            <w:r w:rsidR="00B66BF3">
              <w:rPr>
                <w:rFonts w:ascii="Times New Roman" w:hAnsi="Times New Roman"/>
                <w:sz w:val="28"/>
                <w:szCs w:val="28"/>
              </w:rPr>
              <w:t xml:space="preserve">223-227. </w:t>
            </w:r>
          </w:p>
          <w:p w:rsidR="007609CC" w:rsidRPr="00F02614" w:rsidRDefault="007609CC" w:rsidP="007609CC">
            <w:pPr>
              <w:spacing w:after="240"/>
              <w:jc w:val="both"/>
              <w:rPr>
                <w:rFonts w:ascii="Times New Roman" w:hAnsi="Times New Roman"/>
                <w:sz w:val="28"/>
                <w:szCs w:val="28"/>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7609CC">
            <w:pPr>
              <w:spacing w:after="240"/>
              <w:jc w:val="both"/>
              <w:rPr>
                <w:rFonts w:ascii="Times New Roman" w:hAnsi="Times New Roman"/>
                <w:sz w:val="28"/>
                <w:szCs w:val="28"/>
                <w:lang w:val="uk-UA"/>
              </w:rPr>
            </w:pPr>
            <w:r>
              <w:rPr>
                <w:rFonts w:ascii="Times New Roman" w:hAnsi="Times New Roman"/>
                <w:sz w:val="28"/>
                <w:szCs w:val="28"/>
                <w:lang w:val="uk-UA"/>
              </w:rPr>
              <w:t>Куліш</w:t>
            </w:r>
            <w:r w:rsidR="00EC72D9">
              <w:rPr>
                <w:rFonts w:ascii="Times New Roman" w:hAnsi="Times New Roman"/>
                <w:sz w:val="28"/>
                <w:szCs w:val="28"/>
                <w:lang w:val="uk-UA"/>
              </w:rPr>
              <w:t>,</w:t>
            </w:r>
            <w:r w:rsidR="007609CC">
              <w:rPr>
                <w:rFonts w:ascii="Times New Roman" w:hAnsi="Times New Roman"/>
                <w:sz w:val="28"/>
                <w:szCs w:val="28"/>
                <w:lang w:val="uk-UA"/>
              </w:rPr>
              <w:t> </w:t>
            </w:r>
            <w:r>
              <w:rPr>
                <w:rFonts w:ascii="Times New Roman" w:hAnsi="Times New Roman"/>
                <w:sz w:val="28"/>
                <w:szCs w:val="28"/>
                <w:lang w:val="uk-UA"/>
              </w:rPr>
              <w:t>О.М. З історії заснування жіночих навчальних закладів Миколаєва (ХІХ – початок ХХ столітт</w:t>
            </w:r>
            <w:r w:rsidR="007609CC">
              <w:rPr>
                <w:rFonts w:ascii="Times New Roman" w:hAnsi="Times New Roman"/>
                <w:sz w:val="28"/>
                <w:szCs w:val="28"/>
                <w:lang w:val="uk-UA"/>
              </w:rPr>
              <w:t>я) / О.М. </w:t>
            </w:r>
            <w:r>
              <w:rPr>
                <w:rFonts w:ascii="Times New Roman" w:hAnsi="Times New Roman"/>
                <w:sz w:val="28"/>
                <w:szCs w:val="28"/>
                <w:lang w:val="uk-UA"/>
              </w:rPr>
              <w:t xml:space="preserve">Куліш // </w:t>
            </w:r>
            <w:r w:rsidRPr="005428E7">
              <w:rPr>
                <w:rFonts w:ascii="Times New Roman" w:hAnsi="Times New Roman"/>
                <w:sz w:val="28"/>
                <w:szCs w:val="28"/>
                <w:lang w:val="uk-UA"/>
              </w:rPr>
              <w:t>Науковий вісник Миколаївського державного університету імені В.О.</w:t>
            </w:r>
            <w:r w:rsidR="007609CC">
              <w:rPr>
                <w:rFonts w:ascii="Times New Roman" w:hAnsi="Times New Roman"/>
                <w:sz w:val="28"/>
                <w:szCs w:val="28"/>
                <w:lang w:val="uk-UA"/>
              </w:rPr>
              <w:t> </w:t>
            </w:r>
            <w:r w:rsidRPr="005428E7">
              <w:rPr>
                <w:rFonts w:ascii="Times New Roman" w:hAnsi="Times New Roman"/>
                <w:sz w:val="28"/>
                <w:szCs w:val="28"/>
                <w:lang w:val="uk-UA"/>
              </w:rPr>
              <w:t xml:space="preserve">Сухомлинського: збірник наукових праць. Сер. : Педагогічні </w:t>
            </w:r>
            <w:r w:rsidR="007609CC">
              <w:rPr>
                <w:rFonts w:ascii="Times New Roman" w:hAnsi="Times New Roman"/>
                <w:sz w:val="28"/>
                <w:szCs w:val="28"/>
                <w:lang w:val="uk-UA"/>
              </w:rPr>
              <w:t>науки / Миколаївський державний</w:t>
            </w:r>
            <w:r w:rsidRPr="005428E7">
              <w:rPr>
                <w:rFonts w:ascii="Times New Roman" w:hAnsi="Times New Roman"/>
                <w:sz w:val="28"/>
                <w:szCs w:val="28"/>
                <w:lang w:val="uk-UA"/>
              </w:rPr>
              <w:t xml:space="preserve"> університет імені В.О.</w:t>
            </w:r>
            <w:r w:rsidR="007609CC">
              <w:rPr>
                <w:rFonts w:ascii="Times New Roman" w:hAnsi="Times New Roman"/>
                <w:sz w:val="28"/>
                <w:szCs w:val="28"/>
                <w:lang w:val="uk-UA"/>
              </w:rPr>
              <w:t> </w:t>
            </w:r>
            <w:r w:rsidRPr="005428E7">
              <w:rPr>
                <w:rFonts w:ascii="Times New Roman" w:hAnsi="Times New Roman"/>
                <w:sz w:val="28"/>
                <w:szCs w:val="28"/>
                <w:lang w:val="uk-UA"/>
              </w:rPr>
              <w:t>Сухомлинського; за ред. В. Будака, О. Пєхоти. Миколаїв, 2010. –  Вип. 1.29. Розвиток педагогічної освіти в контексті цивілізаційних змін . – С.</w:t>
            </w:r>
            <w:r>
              <w:rPr>
                <w:rFonts w:ascii="Times New Roman" w:hAnsi="Times New Roman"/>
                <w:sz w:val="28"/>
                <w:szCs w:val="28"/>
                <w:lang w:val="uk-UA"/>
              </w:rPr>
              <w:t xml:space="preserve"> 97-104.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473B65">
            <w:pPr>
              <w:spacing w:after="240"/>
              <w:jc w:val="both"/>
              <w:rPr>
                <w:rFonts w:ascii="Times New Roman" w:hAnsi="Times New Roman"/>
                <w:sz w:val="28"/>
                <w:szCs w:val="28"/>
                <w:lang w:val="uk-UA"/>
              </w:rPr>
            </w:pPr>
            <w:r>
              <w:rPr>
                <w:rFonts w:ascii="Times New Roman" w:hAnsi="Times New Roman"/>
                <w:sz w:val="28"/>
                <w:szCs w:val="28"/>
                <w:lang w:val="uk-UA"/>
              </w:rPr>
              <w:t>Куліш</w:t>
            </w:r>
            <w:r w:rsidR="00EC72D9">
              <w:rPr>
                <w:rFonts w:ascii="Times New Roman" w:hAnsi="Times New Roman"/>
                <w:sz w:val="28"/>
                <w:szCs w:val="28"/>
                <w:lang w:val="uk-UA"/>
              </w:rPr>
              <w:t>,</w:t>
            </w:r>
            <w:r w:rsidR="00473B65">
              <w:rPr>
                <w:rFonts w:ascii="Times New Roman" w:hAnsi="Times New Roman"/>
                <w:sz w:val="28"/>
                <w:szCs w:val="28"/>
                <w:lang w:val="uk-UA"/>
              </w:rPr>
              <w:t> </w:t>
            </w:r>
            <w:r>
              <w:rPr>
                <w:rFonts w:ascii="Times New Roman" w:hAnsi="Times New Roman"/>
                <w:sz w:val="28"/>
                <w:szCs w:val="28"/>
                <w:lang w:val="uk-UA"/>
              </w:rPr>
              <w:t xml:space="preserve">О.О. Витоки та передумови становлення жіночої освіти на Херсонщині (ХІХ – початок ХХ століття) / О.О.Куліш // </w:t>
            </w:r>
            <w:r w:rsidRPr="007B3C41">
              <w:rPr>
                <w:rFonts w:ascii="Times New Roman" w:hAnsi="Times New Roman"/>
                <w:sz w:val="28"/>
                <w:szCs w:val="28"/>
                <w:lang w:val="uk-UA"/>
              </w:rPr>
              <w:t>Науковий вісник Миколаївського державного університету імені В.О.</w:t>
            </w:r>
            <w:r w:rsidR="00473B65">
              <w:rPr>
                <w:rFonts w:ascii="Times New Roman" w:hAnsi="Times New Roman"/>
                <w:sz w:val="28"/>
                <w:szCs w:val="28"/>
                <w:lang w:val="uk-UA"/>
              </w:rPr>
              <w:t> </w:t>
            </w:r>
            <w:r w:rsidRPr="007B3C41">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w:t>
            </w:r>
            <w:r w:rsidR="00473B65">
              <w:rPr>
                <w:rFonts w:ascii="Times New Roman" w:hAnsi="Times New Roman"/>
                <w:sz w:val="28"/>
                <w:szCs w:val="28"/>
                <w:lang w:val="uk-UA"/>
              </w:rPr>
              <w:t> </w:t>
            </w:r>
            <w:r w:rsidRPr="007B3C41">
              <w:rPr>
                <w:rFonts w:ascii="Times New Roman" w:hAnsi="Times New Roman"/>
                <w:sz w:val="28"/>
                <w:szCs w:val="28"/>
                <w:lang w:val="uk-UA"/>
              </w:rPr>
              <w:t>Сухомлинського. – Миколаїв, 2007. –  Вип. 16. – С.</w:t>
            </w:r>
            <w:r>
              <w:rPr>
                <w:rFonts w:ascii="Times New Roman" w:hAnsi="Times New Roman"/>
                <w:sz w:val="28"/>
                <w:szCs w:val="28"/>
                <w:lang w:val="uk-UA"/>
              </w:rPr>
              <w:t xml:space="preserve"> 114-120.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473B65">
            <w:pPr>
              <w:spacing w:after="240"/>
              <w:jc w:val="both"/>
              <w:rPr>
                <w:rFonts w:ascii="Times New Roman" w:hAnsi="Times New Roman"/>
                <w:sz w:val="28"/>
                <w:szCs w:val="28"/>
                <w:lang w:val="uk-UA"/>
              </w:rPr>
            </w:pPr>
            <w:r>
              <w:rPr>
                <w:rFonts w:ascii="Times New Roman" w:hAnsi="Times New Roman"/>
                <w:sz w:val="28"/>
                <w:szCs w:val="28"/>
                <w:lang w:val="uk-UA"/>
              </w:rPr>
              <w:t>Куліш</w:t>
            </w:r>
            <w:r w:rsidR="00EC72D9">
              <w:rPr>
                <w:rFonts w:ascii="Times New Roman" w:hAnsi="Times New Roman"/>
                <w:sz w:val="28"/>
                <w:szCs w:val="28"/>
                <w:lang w:val="uk-UA"/>
              </w:rPr>
              <w:t>,</w:t>
            </w:r>
            <w:r>
              <w:rPr>
                <w:rFonts w:ascii="Times New Roman" w:hAnsi="Times New Roman"/>
                <w:sz w:val="28"/>
                <w:szCs w:val="28"/>
                <w:lang w:val="uk-UA"/>
              </w:rPr>
              <w:t xml:space="preserve"> О.О. Інтеркультурний підхід як засіб формування</w:t>
            </w:r>
            <w:r w:rsidR="00473B65">
              <w:rPr>
                <w:rFonts w:ascii="Times New Roman" w:hAnsi="Times New Roman"/>
                <w:sz w:val="28"/>
                <w:szCs w:val="28"/>
                <w:lang w:val="uk-UA"/>
              </w:rPr>
              <w:t xml:space="preserve"> життєвої компетентності / О.О. </w:t>
            </w:r>
            <w:r>
              <w:rPr>
                <w:rFonts w:ascii="Times New Roman" w:hAnsi="Times New Roman"/>
                <w:sz w:val="28"/>
                <w:szCs w:val="28"/>
                <w:lang w:val="uk-UA"/>
              </w:rPr>
              <w:t xml:space="preserve">Куліш // </w:t>
            </w:r>
            <w:r w:rsidRPr="00FC7E64">
              <w:rPr>
                <w:rFonts w:ascii="Times New Roman" w:hAnsi="Times New Roman"/>
                <w:sz w:val="28"/>
                <w:szCs w:val="28"/>
                <w:lang w:val="uk-UA"/>
              </w:rPr>
              <w:t>Науковий вісник Миколаївського державного університету імені В.О.</w:t>
            </w:r>
            <w:r w:rsidR="00473B65">
              <w:rPr>
                <w:rFonts w:ascii="Times New Roman" w:hAnsi="Times New Roman"/>
                <w:sz w:val="28"/>
                <w:szCs w:val="28"/>
                <w:lang w:val="uk-UA"/>
              </w:rPr>
              <w:t> </w:t>
            </w:r>
            <w:r w:rsidRPr="00FC7E64">
              <w:rPr>
                <w:rFonts w:ascii="Times New Roman" w:hAnsi="Times New Roman"/>
                <w:sz w:val="28"/>
                <w:szCs w:val="28"/>
                <w:lang w:val="uk-UA"/>
              </w:rPr>
              <w:t>Сухомлин</w:t>
            </w:r>
            <w:r w:rsidR="00473B65">
              <w:rPr>
                <w:rFonts w:ascii="Times New Roman" w:hAnsi="Times New Roman"/>
                <w:sz w:val="28"/>
                <w:szCs w:val="28"/>
                <w:lang w:val="uk-UA"/>
              </w:rPr>
              <w:t>ського: збірник наукових праць.</w:t>
            </w:r>
            <w:r w:rsidRPr="00FC7E64">
              <w:rPr>
                <w:rFonts w:ascii="Times New Roman" w:hAnsi="Times New Roman"/>
                <w:sz w:val="28"/>
                <w:szCs w:val="28"/>
                <w:lang w:val="uk-UA"/>
              </w:rPr>
              <w:t xml:space="preserve"> Сер. : Педагогічні науки  / Миколаївський державний  університет імені В.О. Сухомлинського. – Миколаїв, 2005</w:t>
            </w:r>
            <w:r>
              <w:rPr>
                <w:rFonts w:ascii="Times New Roman" w:hAnsi="Times New Roman"/>
                <w:sz w:val="28"/>
                <w:szCs w:val="28"/>
                <w:lang w:val="uk-UA"/>
              </w:rPr>
              <w:t>. – С. 188-190.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5053A3" w:rsidRDefault="00B66BF3" w:rsidP="00473B65">
            <w:pPr>
              <w:spacing w:after="240"/>
              <w:jc w:val="both"/>
              <w:rPr>
                <w:rFonts w:ascii="Times New Roman" w:hAnsi="Times New Roman"/>
                <w:sz w:val="28"/>
                <w:szCs w:val="28"/>
                <w:lang w:val="uk-UA"/>
              </w:rPr>
            </w:pPr>
            <w:r w:rsidRPr="00674E76">
              <w:rPr>
                <w:rFonts w:ascii="Times New Roman" w:hAnsi="Times New Roman"/>
                <w:sz w:val="28"/>
                <w:szCs w:val="28"/>
                <w:lang w:val="uk-UA"/>
              </w:rPr>
              <w:t>Куліш</w:t>
            </w:r>
            <w:r w:rsidR="00EC72D9">
              <w:rPr>
                <w:rFonts w:ascii="Times New Roman" w:hAnsi="Times New Roman"/>
                <w:sz w:val="28"/>
                <w:szCs w:val="28"/>
                <w:lang w:val="uk-UA"/>
              </w:rPr>
              <w:t>,</w:t>
            </w:r>
            <w:r w:rsidR="00473B65">
              <w:rPr>
                <w:rFonts w:ascii="Times New Roman" w:hAnsi="Times New Roman"/>
                <w:sz w:val="28"/>
                <w:szCs w:val="28"/>
                <w:lang w:val="uk-UA"/>
              </w:rPr>
              <w:t> Р.</w:t>
            </w:r>
            <w:r w:rsidRPr="00674E76">
              <w:rPr>
                <w:rFonts w:ascii="Times New Roman" w:hAnsi="Times New Roman"/>
                <w:sz w:val="28"/>
                <w:szCs w:val="28"/>
                <w:lang w:val="uk-UA"/>
              </w:rPr>
              <w:t xml:space="preserve">В. Підготовка майбутніх фахівців дошкільної </w:t>
            </w:r>
            <w:r>
              <w:rPr>
                <w:rFonts w:ascii="Times New Roman" w:hAnsi="Times New Roman"/>
                <w:sz w:val="28"/>
                <w:szCs w:val="28"/>
                <w:lang w:val="uk-UA"/>
              </w:rPr>
              <w:t>освітид</w:t>
            </w:r>
            <w:r w:rsidR="00473B65">
              <w:rPr>
                <w:rFonts w:ascii="Times New Roman" w:hAnsi="Times New Roman"/>
                <w:sz w:val="28"/>
                <w:szCs w:val="28"/>
                <w:lang w:val="uk-UA"/>
              </w:rPr>
              <w:t>о професійної діяльності / Р.В. </w:t>
            </w:r>
            <w:r>
              <w:rPr>
                <w:rFonts w:ascii="Times New Roman" w:hAnsi="Times New Roman"/>
                <w:sz w:val="28"/>
                <w:szCs w:val="28"/>
                <w:lang w:val="uk-UA"/>
              </w:rPr>
              <w:t xml:space="preserve">Куліш // </w:t>
            </w:r>
            <w:r w:rsidRPr="008453D4">
              <w:rPr>
                <w:rFonts w:ascii="Times New Roman" w:hAnsi="Times New Roman"/>
                <w:sz w:val="28"/>
                <w:szCs w:val="28"/>
                <w:lang w:val="uk-UA"/>
              </w:rPr>
              <w:t>Науковий вісник Миколаївського національного університету імені В.О.</w:t>
            </w:r>
            <w:r w:rsidR="00473B65">
              <w:rPr>
                <w:rFonts w:ascii="Times New Roman" w:hAnsi="Times New Roman"/>
                <w:sz w:val="28"/>
                <w:szCs w:val="28"/>
                <w:lang w:val="uk-UA"/>
              </w:rPr>
              <w:t> </w:t>
            </w:r>
            <w:r w:rsidRPr="008453D4">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473B65">
              <w:rPr>
                <w:rFonts w:ascii="Times New Roman" w:hAnsi="Times New Roman"/>
                <w:sz w:val="28"/>
                <w:szCs w:val="28"/>
                <w:lang w:val="uk-UA"/>
              </w:rPr>
              <w:t> </w:t>
            </w:r>
            <w:r w:rsidRPr="008453D4">
              <w:rPr>
                <w:rFonts w:ascii="Times New Roman" w:hAnsi="Times New Roman"/>
                <w:sz w:val="28"/>
                <w:szCs w:val="28"/>
                <w:lang w:val="uk-UA"/>
              </w:rPr>
              <w:t>Сухомлинського. –  Миколаїв, 2014. –  Вип.1.45.</w:t>
            </w:r>
            <w:r w:rsidRPr="00674E76">
              <w:rPr>
                <w:rFonts w:ascii="Times New Roman" w:hAnsi="Times New Roman"/>
                <w:sz w:val="28"/>
                <w:szCs w:val="28"/>
                <w:lang w:val="uk-UA"/>
              </w:rPr>
              <w:t xml:space="preserve"> - C. 73-77.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473B65">
            <w:pPr>
              <w:spacing w:after="240"/>
              <w:jc w:val="both"/>
              <w:rPr>
                <w:rFonts w:ascii="Times New Roman" w:hAnsi="Times New Roman"/>
                <w:sz w:val="28"/>
                <w:szCs w:val="28"/>
                <w:lang w:val="uk-UA"/>
              </w:rPr>
            </w:pPr>
            <w:r w:rsidRPr="001D0EEF">
              <w:rPr>
                <w:rFonts w:ascii="Times New Roman" w:hAnsi="Times New Roman"/>
                <w:sz w:val="28"/>
                <w:szCs w:val="28"/>
                <w:lang w:val="uk-UA"/>
              </w:rPr>
              <w:t>Куліш</w:t>
            </w:r>
            <w:r w:rsidR="00EC72D9">
              <w:rPr>
                <w:rFonts w:ascii="Times New Roman" w:hAnsi="Times New Roman"/>
                <w:sz w:val="28"/>
                <w:szCs w:val="28"/>
                <w:lang w:val="uk-UA"/>
              </w:rPr>
              <w:t>,</w:t>
            </w:r>
            <w:r w:rsidR="00473B65">
              <w:rPr>
                <w:rFonts w:ascii="Times New Roman" w:hAnsi="Times New Roman"/>
                <w:sz w:val="28"/>
                <w:szCs w:val="28"/>
                <w:lang w:val="uk-UA"/>
              </w:rPr>
              <w:t xml:space="preserve"> Р.В. </w:t>
            </w:r>
            <w:r w:rsidRPr="001D0EEF">
              <w:rPr>
                <w:rFonts w:ascii="Times New Roman" w:hAnsi="Times New Roman"/>
                <w:sz w:val="28"/>
                <w:szCs w:val="28"/>
                <w:lang w:val="uk-UA"/>
              </w:rPr>
              <w:t>Використання інтерактивних методів в організації педагогічної практики студентів у вищих навчальних з</w:t>
            </w:r>
            <w:r>
              <w:rPr>
                <w:rFonts w:ascii="Times New Roman" w:hAnsi="Times New Roman"/>
                <w:sz w:val="28"/>
                <w:szCs w:val="28"/>
                <w:lang w:val="uk-UA"/>
              </w:rPr>
              <w:t xml:space="preserve">акладів </w:t>
            </w:r>
            <w:r w:rsidRPr="001D0EEF">
              <w:rPr>
                <w:rFonts w:ascii="Times New Roman" w:hAnsi="Times New Roman"/>
                <w:sz w:val="28"/>
                <w:szCs w:val="28"/>
                <w:lang w:val="uk-UA"/>
              </w:rPr>
              <w:t>/ Р.В.</w:t>
            </w:r>
            <w:r w:rsidR="00473B65">
              <w:rPr>
                <w:rFonts w:ascii="Times New Roman" w:hAnsi="Times New Roman"/>
                <w:sz w:val="28"/>
                <w:szCs w:val="28"/>
                <w:lang w:val="uk-UA"/>
              </w:rPr>
              <w:t> </w:t>
            </w:r>
            <w:r w:rsidRPr="001D0EEF">
              <w:rPr>
                <w:rFonts w:ascii="Times New Roman" w:hAnsi="Times New Roman"/>
                <w:sz w:val="28"/>
                <w:szCs w:val="28"/>
                <w:lang w:val="uk-UA"/>
              </w:rPr>
              <w:t xml:space="preserve">Куліш // </w:t>
            </w:r>
            <w:r w:rsidRPr="00F64F46">
              <w:rPr>
                <w:rFonts w:ascii="Times New Roman" w:hAnsi="Times New Roman"/>
                <w:sz w:val="28"/>
                <w:szCs w:val="28"/>
                <w:lang w:val="uk-UA"/>
              </w:rPr>
              <w:t>Науковий вісник Миколаївського націон</w:t>
            </w:r>
            <w:r w:rsidR="00473B65">
              <w:rPr>
                <w:rFonts w:ascii="Times New Roman" w:hAnsi="Times New Roman"/>
                <w:sz w:val="28"/>
                <w:szCs w:val="28"/>
                <w:lang w:val="uk-UA"/>
              </w:rPr>
              <w:t>ального університету імені В.О. </w:t>
            </w:r>
            <w:r w:rsidRPr="00F64F46">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 Миколаїв, 2013. –  Вип. –1.42. – С.</w:t>
            </w:r>
            <w:r>
              <w:rPr>
                <w:rFonts w:ascii="Times New Roman" w:hAnsi="Times New Roman"/>
                <w:sz w:val="28"/>
                <w:szCs w:val="28"/>
                <w:lang w:val="uk-UA"/>
              </w:rPr>
              <w:t xml:space="preserve"> 121-126.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5AE0" w:rsidRDefault="00B66BF3" w:rsidP="00473B65">
            <w:pPr>
              <w:spacing w:after="240"/>
              <w:jc w:val="both"/>
              <w:rPr>
                <w:rFonts w:ascii="Times New Roman" w:hAnsi="Times New Roman"/>
                <w:sz w:val="28"/>
                <w:szCs w:val="28"/>
                <w:lang w:val="uk-UA"/>
              </w:rPr>
            </w:pPr>
            <w:r w:rsidRPr="004050C1">
              <w:rPr>
                <w:rFonts w:ascii="Times New Roman" w:hAnsi="Times New Roman"/>
                <w:sz w:val="28"/>
                <w:szCs w:val="28"/>
                <w:lang w:val="uk-UA"/>
              </w:rPr>
              <w:t>Куліш</w:t>
            </w:r>
            <w:r w:rsidR="00EC72D9">
              <w:rPr>
                <w:rFonts w:ascii="Times New Roman" w:hAnsi="Times New Roman"/>
                <w:sz w:val="28"/>
                <w:szCs w:val="28"/>
                <w:lang w:val="uk-UA"/>
              </w:rPr>
              <w:t>,</w:t>
            </w:r>
            <w:r w:rsidR="00473B65">
              <w:rPr>
                <w:rFonts w:ascii="Times New Roman" w:hAnsi="Times New Roman"/>
                <w:sz w:val="28"/>
                <w:szCs w:val="28"/>
                <w:lang w:val="uk-UA"/>
              </w:rPr>
              <w:t> </w:t>
            </w:r>
            <w:r w:rsidRPr="004050C1">
              <w:rPr>
                <w:rFonts w:ascii="Times New Roman" w:hAnsi="Times New Roman"/>
                <w:sz w:val="28"/>
                <w:szCs w:val="28"/>
                <w:lang w:val="uk-UA"/>
              </w:rPr>
              <w:t>Р.В</w:t>
            </w:r>
            <w:r w:rsidR="00473B65">
              <w:rPr>
                <w:rFonts w:ascii="Times New Roman" w:hAnsi="Times New Roman"/>
                <w:sz w:val="28"/>
                <w:szCs w:val="28"/>
                <w:lang w:val="uk-UA"/>
              </w:rPr>
              <w:t xml:space="preserve">. </w:t>
            </w:r>
            <w:r w:rsidRPr="004050C1">
              <w:rPr>
                <w:rFonts w:ascii="Times New Roman" w:hAnsi="Times New Roman"/>
                <w:sz w:val="28"/>
                <w:szCs w:val="28"/>
                <w:lang w:val="uk-UA"/>
              </w:rPr>
              <w:t>Теоретичні засади становлення і розвитку домашньої освіти дітей минулого століття як один із засобів впровадження переддошкільної освіти на сучасному етапі / Р.В. Куліш // Науковий вісник Миколаївського національного університету імені В.О.</w:t>
            </w:r>
            <w:r w:rsidR="00473B65">
              <w:rPr>
                <w:rFonts w:ascii="Times New Roman" w:hAnsi="Times New Roman"/>
                <w:sz w:val="28"/>
                <w:szCs w:val="28"/>
                <w:lang w:val="uk-UA"/>
              </w:rPr>
              <w:t> </w:t>
            </w:r>
            <w:r w:rsidRPr="004050C1">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473B65">
              <w:rPr>
                <w:rFonts w:ascii="Times New Roman" w:hAnsi="Times New Roman"/>
                <w:sz w:val="28"/>
                <w:szCs w:val="28"/>
                <w:lang w:val="uk-UA"/>
              </w:rPr>
              <w:t> </w:t>
            </w:r>
            <w:r w:rsidRPr="004050C1">
              <w:rPr>
                <w:rFonts w:ascii="Times New Roman" w:hAnsi="Times New Roman"/>
                <w:sz w:val="28"/>
                <w:szCs w:val="28"/>
                <w:lang w:val="uk-UA"/>
              </w:rPr>
              <w:t>Сухомлинського. –  Миколаїв, 2013. –  Вип. 1.41.Т.1. – С. 100-105.</w:t>
            </w:r>
          </w:p>
        </w:tc>
      </w:tr>
      <w:tr w:rsidR="00B66BF3" w:rsidRPr="00473B65"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Куліш</w:t>
            </w:r>
            <w:r w:rsidR="00EC72D9">
              <w:rPr>
                <w:rFonts w:ascii="Times New Roman" w:hAnsi="Times New Roman"/>
                <w:sz w:val="28"/>
                <w:szCs w:val="28"/>
                <w:lang w:val="uk-UA"/>
              </w:rPr>
              <w:t>,</w:t>
            </w:r>
            <w:r w:rsidR="00473B65">
              <w:rPr>
                <w:rFonts w:ascii="Times New Roman" w:hAnsi="Times New Roman"/>
                <w:sz w:val="28"/>
                <w:szCs w:val="28"/>
                <w:lang w:val="uk-UA"/>
              </w:rPr>
              <w:t> </w:t>
            </w:r>
            <w:r>
              <w:rPr>
                <w:rFonts w:ascii="Times New Roman" w:hAnsi="Times New Roman"/>
                <w:sz w:val="28"/>
                <w:szCs w:val="28"/>
                <w:lang w:val="uk-UA"/>
              </w:rPr>
              <w:t xml:space="preserve">Р.В. Деякі аспекти покращення організації і методичного керівництва педагогічною практикою студентів вищих навчальних закладів / Р.В. Куліш // </w:t>
            </w:r>
            <w:r w:rsidRPr="00061C50">
              <w:rPr>
                <w:rFonts w:ascii="Times New Roman" w:hAnsi="Times New Roman"/>
                <w:sz w:val="28"/>
                <w:szCs w:val="28"/>
                <w:lang w:val="uk-UA"/>
              </w:rPr>
              <w:t>Науковий вісник Миколаївського дер</w:t>
            </w:r>
            <w:r w:rsidR="00473B65">
              <w:rPr>
                <w:rFonts w:ascii="Times New Roman" w:hAnsi="Times New Roman"/>
                <w:sz w:val="28"/>
                <w:szCs w:val="28"/>
                <w:lang w:val="uk-UA"/>
              </w:rPr>
              <w:t>жавного університету імені В.О. </w:t>
            </w:r>
            <w:r w:rsidRPr="00061C50">
              <w:rPr>
                <w:rFonts w:ascii="Times New Roman" w:hAnsi="Times New Roman"/>
                <w:sz w:val="28"/>
                <w:szCs w:val="28"/>
                <w:lang w:val="uk-UA"/>
              </w:rPr>
              <w:t xml:space="preserve">Сухомлинського: збірник наукових </w:t>
            </w:r>
            <w:r w:rsidR="00473B65">
              <w:rPr>
                <w:rFonts w:ascii="Times New Roman" w:hAnsi="Times New Roman"/>
                <w:sz w:val="28"/>
                <w:szCs w:val="28"/>
                <w:lang w:val="uk-UA"/>
              </w:rPr>
              <w:t xml:space="preserve">праць. Сер.: Педагогічні науки </w:t>
            </w:r>
            <w:r w:rsidRPr="00061C50">
              <w:rPr>
                <w:rFonts w:ascii="Times New Roman" w:hAnsi="Times New Roman"/>
                <w:sz w:val="28"/>
                <w:szCs w:val="28"/>
                <w:lang w:val="uk-UA"/>
              </w:rPr>
              <w:t>/ Миколаївський державний  університет імені В.О. Сухомлинського. – Миколаїв, 2005. –  Вип. 10. Т.1</w:t>
            </w:r>
            <w:r>
              <w:rPr>
                <w:rFonts w:ascii="Times New Roman" w:hAnsi="Times New Roman"/>
                <w:sz w:val="28"/>
                <w:szCs w:val="28"/>
                <w:lang w:val="uk-UA"/>
              </w:rPr>
              <w:t>. – С. 77-82.</w:t>
            </w:r>
          </w:p>
        </w:tc>
      </w:tr>
      <w:tr w:rsidR="00B66BF3" w:rsidRPr="00BA250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473B65">
            <w:pPr>
              <w:spacing w:after="240"/>
              <w:jc w:val="both"/>
              <w:rPr>
                <w:rFonts w:ascii="Times New Roman" w:hAnsi="Times New Roman"/>
                <w:sz w:val="28"/>
                <w:szCs w:val="28"/>
                <w:lang w:val="uk-UA"/>
              </w:rPr>
            </w:pPr>
            <w:r>
              <w:rPr>
                <w:rFonts w:ascii="Times New Roman" w:hAnsi="Times New Roman"/>
                <w:sz w:val="28"/>
                <w:szCs w:val="28"/>
                <w:lang w:val="uk-UA"/>
              </w:rPr>
              <w:t>Куліш</w:t>
            </w:r>
            <w:r w:rsidR="00EC72D9">
              <w:rPr>
                <w:rFonts w:ascii="Times New Roman" w:hAnsi="Times New Roman"/>
                <w:sz w:val="28"/>
                <w:szCs w:val="28"/>
                <w:lang w:val="uk-UA"/>
              </w:rPr>
              <w:t>,</w:t>
            </w:r>
            <w:r w:rsidR="00473B65">
              <w:rPr>
                <w:rFonts w:ascii="Times New Roman" w:hAnsi="Times New Roman"/>
                <w:sz w:val="28"/>
                <w:szCs w:val="28"/>
                <w:lang w:val="uk-UA"/>
              </w:rPr>
              <w:t> </w:t>
            </w:r>
            <w:r>
              <w:rPr>
                <w:rFonts w:ascii="Times New Roman" w:hAnsi="Times New Roman"/>
                <w:sz w:val="28"/>
                <w:szCs w:val="28"/>
                <w:lang w:val="uk-UA"/>
              </w:rPr>
              <w:t>Р.В. Психолого-педагогічні основи організації дошкільної освіти в історії розвит</w:t>
            </w:r>
            <w:r w:rsidR="00473B65">
              <w:rPr>
                <w:rFonts w:ascii="Times New Roman" w:hAnsi="Times New Roman"/>
                <w:sz w:val="28"/>
                <w:szCs w:val="28"/>
                <w:lang w:val="uk-UA"/>
              </w:rPr>
              <w:t>ку дошкільної педагогіки / Р.В. </w:t>
            </w:r>
            <w:r>
              <w:rPr>
                <w:rFonts w:ascii="Times New Roman" w:hAnsi="Times New Roman"/>
                <w:sz w:val="28"/>
                <w:szCs w:val="28"/>
                <w:lang w:val="uk-UA"/>
              </w:rPr>
              <w:t xml:space="preserve">Куліш // </w:t>
            </w:r>
            <w:r w:rsidRPr="009C15D6">
              <w:rPr>
                <w:rFonts w:ascii="Times New Roman" w:hAnsi="Times New Roman"/>
                <w:sz w:val="28"/>
                <w:szCs w:val="28"/>
                <w:lang w:val="uk-UA"/>
              </w:rPr>
              <w:t>Науковий вісник Миколаївського державного університету імені В.О.</w:t>
            </w:r>
            <w:r w:rsidR="00473B65">
              <w:rPr>
                <w:rFonts w:ascii="Times New Roman" w:hAnsi="Times New Roman"/>
                <w:sz w:val="28"/>
                <w:szCs w:val="28"/>
                <w:lang w:val="uk-UA"/>
              </w:rPr>
              <w:t> </w:t>
            </w:r>
            <w:r w:rsidRPr="009C15D6">
              <w:rPr>
                <w:rFonts w:ascii="Times New Roman" w:hAnsi="Times New Roman"/>
                <w:sz w:val="28"/>
                <w:szCs w:val="28"/>
                <w:lang w:val="uk-UA"/>
              </w:rPr>
              <w:t>Сухомлинс</w:t>
            </w:r>
            <w:r w:rsidR="00473B65">
              <w:rPr>
                <w:rFonts w:ascii="Times New Roman" w:hAnsi="Times New Roman"/>
                <w:sz w:val="28"/>
                <w:szCs w:val="28"/>
                <w:lang w:val="uk-UA"/>
              </w:rPr>
              <w:t xml:space="preserve">ького: збірник наукових праць. </w:t>
            </w:r>
            <w:r w:rsidRPr="009C15D6">
              <w:rPr>
                <w:rFonts w:ascii="Times New Roman" w:hAnsi="Times New Roman"/>
                <w:sz w:val="28"/>
                <w:szCs w:val="28"/>
                <w:lang w:val="uk-UA"/>
              </w:rPr>
              <w:t>Сер. : Педагогічні н</w:t>
            </w:r>
            <w:r w:rsidR="00473B65">
              <w:rPr>
                <w:rFonts w:ascii="Times New Roman" w:hAnsi="Times New Roman"/>
                <w:sz w:val="28"/>
                <w:szCs w:val="28"/>
                <w:lang w:val="uk-UA"/>
              </w:rPr>
              <w:t xml:space="preserve">ауки / Миколаївський державний </w:t>
            </w:r>
            <w:r w:rsidRPr="009C15D6">
              <w:rPr>
                <w:rFonts w:ascii="Times New Roman" w:hAnsi="Times New Roman"/>
                <w:sz w:val="28"/>
                <w:szCs w:val="28"/>
                <w:lang w:val="uk-UA"/>
              </w:rPr>
              <w:t>університет імені В.О.</w:t>
            </w:r>
            <w:r w:rsidR="00473B65">
              <w:rPr>
                <w:rFonts w:ascii="Times New Roman" w:hAnsi="Times New Roman"/>
                <w:sz w:val="28"/>
                <w:szCs w:val="28"/>
                <w:lang w:val="uk-UA"/>
              </w:rPr>
              <w:t> </w:t>
            </w:r>
            <w:r w:rsidRPr="009C15D6">
              <w:rPr>
                <w:rFonts w:ascii="Times New Roman" w:hAnsi="Times New Roman"/>
                <w:sz w:val="28"/>
                <w:szCs w:val="28"/>
                <w:lang w:val="uk-UA"/>
              </w:rPr>
              <w:t>Сухомлинського; ред. В. Будак, О. Пєхота. - Миколаїв, 2008. –  Спецвипуск. Т.2. Проблеми передшкільної освіти в сучасних умовах . – С.</w:t>
            </w:r>
            <w:r>
              <w:rPr>
                <w:rFonts w:ascii="Times New Roman" w:hAnsi="Times New Roman"/>
                <w:sz w:val="28"/>
                <w:szCs w:val="28"/>
                <w:lang w:val="uk-UA"/>
              </w:rPr>
              <w:t xml:space="preserve"> 163-170.</w:t>
            </w:r>
          </w:p>
        </w:tc>
      </w:tr>
      <w:tr w:rsidR="00B66BF3" w:rsidRPr="00473B65"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473B65">
            <w:pPr>
              <w:spacing w:after="240"/>
              <w:jc w:val="both"/>
              <w:rPr>
                <w:rFonts w:ascii="Times New Roman" w:hAnsi="Times New Roman"/>
                <w:sz w:val="28"/>
                <w:szCs w:val="28"/>
                <w:lang w:val="uk-UA"/>
              </w:rPr>
            </w:pPr>
            <w:r>
              <w:rPr>
                <w:rFonts w:ascii="Times New Roman" w:hAnsi="Times New Roman"/>
                <w:sz w:val="28"/>
                <w:szCs w:val="28"/>
                <w:lang w:val="uk-UA"/>
              </w:rPr>
              <w:t>Куліш</w:t>
            </w:r>
            <w:r w:rsidR="00EC72D9">
              <w:rPr>
                <w:rFonts w:ascii="Times New Roman" w:hAnsi="Times New Roman"/>
                <w:sz w:val="28"/>
                <w:szCs w:val="28"/>
                <w:lang w:val="uk-UA"/>
              </w:rPr>
              <w:t>,</w:t>
            </w:r>
            <w:r>
              <w:rPr>
                <w:rFonts w:ascii="Times New Roman" w:hAnsi="Times New Roman"/>
                <w:sz w:val="28"/>
                <w:szCs w:val="28"/>
                <w:lang w:val="uk-UA"/>
              </w:rPr>
              <w:t xml:space="preserve"> Р.В. Психолого-педагогічні погляди В.О. Сухомлинського на педагогічний процес як цілісну виховну систему / Р.В.</w:t>
            </w:r>
            <w:r w:rsidR="00473B65">
              <w:rPr>
                <w:rFonts w:ascii="Times New Roman" w:hAnsi="Times New Roman"/>
                <w:sz w:val="28"/>
                <w:szCs w:val="28"/>
                <w:lang w:val="uk-UA"/>
              </w:rPr>
              <w:t> </w:t>
            </w:r>
            <w:r>
              <w:rPr>
                <w:rFonts w:ascii="Times New Roman" w:hAnsi="Times New Roman"/>
                <w:sz w:val="28"/>
                <w:szCs w:val="28"/>
                <w:lang w:val="uk-UA"/>
              </w:rPr>
              <w:t xml:space="preserve">Куліш // </w:t>
            </w:r>
            <w:r w:rsidRPr="00E241B3">
              <w:rPr>
                <w:rFonts w:ascii="Times New Roman" w:hAnsi="Times New Roman"/>
                <w:sz w:val="28"/>
                <w:szCs w:val="28"/>
                <w:lang w:val="uk-UA"/>
              </w:rPr>
              <w:t>Науковий вісник Миколаївського державного університету імені В.О.</w:t>
            </w:r>
            <w:r w:rsidR="00473B65">
              <w:rPr>
                <w:rFonts w:ascii="Times New Roman" w:hAnsi="Times New Roman"/>
                <w:sz w:val="28"/>
                <w:szCs w:val="28"/>
                <w:lang w:val="uk-UA"/>
              </w:rPr>
              <w:t> </w:t>
            </w:r>
            <w:r w:rsidRPr="00E241B3">
              <w:rPr>
                <w:rFonts w:ascii="Times New Roman" w:hAnsi="Times New Roman"/>
                <w:sz w:val="28"/>
                <w:szCs w:val="28"/>
                <w:lang w:val="uk-UA"/>
              </w:rPr>
              <w:t>Сухомлинського: збірник наукових праць.Сер.: Педагогічні н</w:t>
            </w:r>
            <w:r w:rsidR="00473B65">
              <w:rPr>
                <w:rFonts w:ascii="Times New Roman" w:hAnsi="Times New Roman"/>
                <w:sz w:val="28"/>
                <w:szCs w:val="28"/>
                <w:lang w:val="uk-UA"/>
              </w:rPr>
              <w:t>ауки / Миколаївський державний</w:t>
            </w:r>
            <w:r w:rsidRPr="00E241B3">
              <w:rPr>
                <w:rFonts w:ascii="Times New Roman" w:hAnsi="Times New Roman"/>
                <w:sz w:val="28"/>
                <w:szCs w:val="28"/>
                <w:lang w:val="uk-UA"/>
              </w:rPr>
              <w:t xml:space="preserve"> університет імені В.О.</w:t>
            </w:r>
            <w:r w:rsidR="00473B65">
              <w:rPr>
                <w:rFonts w:ascii="Times New Roman" w:hAnsi="Times New Roman"/>
                <w:sz w:val="28"/>
                <w:szCs w:val="28"/>
                <w:lang w:val="uk-UA"/>
              </w:rPr>
              <w:t> </w:t>
            </w:r>
            <w:r w:rsidRPr="00E241B3">
              <w:rPr>
                <w:rFonts w:ascii="Times New Roman" w:hAnsi="Times New Roman"/>
                <w:sz w:val="28"/>
                <w:szCs w:val="28"/>
                <w:lang w:val="uk-UA"/>
              </w:rPr>
              <w:t>Сухомлинського. – Миколаїв, 2009. –  Вип. 25. Т.1. – С.</w:t>
            </w:r>
            <w:r>
              <w:rPr>
                <w:rFonts w:ascii="Times New Roman" w:hAnsi="Times New Roman"/>
                <w:sz w:val="28"/>
                <w:szCs w:val="28"/>
                <w:lang w:val="uk-UA"/>
              </w:rPr>
              <w:t xml:space="preserve"> 63-69.</w:t>
            </w:r>
          </w:p>
        </w:tc>
      </w:tr>
      <w:tr w:rsidR="00B66BF3" w:rsidRPr="00473B65"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473B65" w:rsidP="00473B65">
            <w:pPr>
              <w:spacing w:after="240"/>
              <w:jc w:val="both"/>
              <w:rPr>
                <w:rFonts w:ascii="Times New Roman" w:hAnsi="Times New Roman"/>
                <w:sz w:val="28"/>
                <w:szCs w:val="28"/>
                <w:lang w:val="uk-UA"/>
              </w:rPr>
            </w:pPr>
            <w:r>
              <w:rPr>
                <w:rFonts w:ascii="Times New Roman" w:hAnsi="Times New Roman"/>
                <w:sz w:val="28"/>
                <w:szCs w:val="28"/>
                <w:lang w:val="uk-UA"/>
              </w:rPr>
              <w:t>Куліш, </w:t>
            </w:r>
            <w:r w:rsidR="00B66BF3">
              <w:rPr>
                <w:rFonts w:ascii="Times New Roman" w:hAnsi="Times New Roman"/>
                <w:sz w:val="28"/>
                <w:szCs w:val="28"/>
                <w:lang w:val="uk-UA"/>
              </w:rPr>
              <w:t xml:space="preserve">Р.В. Методи формування професійних компетентностей майбутніх вихователів / Р.В. Куліш // </w:t>
            </w:r>
            <w:r w:rsidR="00B66BF3" w:rsidRPr="00A63198">
              <w:rPr>
                <w:rFonts w:ascii="Times New Roman" w:hAnsi="Times New Roman"/>
                <w:sz w:val="28"/>
                <w:szCs w:val="28"/>
                <w:lang w:val="uk-UA"/>
              </w:rPr>
              <w:t>Науковий вісник Миколаївського національ</w:t>
            </w:r>
            <w:r>
              <w:rPr>
                <w:rFonts w:ascii="Times New Roman" w:hAnsi="Times New Roman"/>
                <w:sz w:val="28"/>
                <w:szCs w:val="28"/>
                <w:lang w:val="uk-UA"/>
              </w:rPr>
              <w:t>ного університету імені В.О. </w:t>
            </w:r>
            <w:r w:rsidR="00B66BF3" w:rsidRPr="00A63198">
              <w:rPr>
                <w:rFonts w:ascii="Times New Roman" w:hAnsi="Times New Roman"/>
                <w:sz w:val="28"/>
                <w:szCs w:val="28"/>
                <w:lang w:val="uk-UA"/>
              </w:rPr>
              <w:t>Сухомлинського : збірник наукових праць. Сер.: Педагогічні науки / Миколаївський наці</w:t>
            </w:r>
            <w:r>
              <w:rPr>
                <w:rFonts w:ascii="Times New Roman" w:hAnsi="Times New Roman"/>
                <w:sz w:val="28"/>
                <w:szCs w:val="28"/>
                <w:lang w:val="uk-UA"/>
              </w:rPr>
              <w:t>ональний університет імені В.О. </w:t>
            </w:r>
            <w:r w:rsidR="00B66BF3" w:rsidRPr="00A63198">
              <w:rPr>
                <w:rFonts w:ascii="Times New Roman" w:hAnsi="Times New Roman"/>
                <w:sz w:val="28"/>
                <w:szCs w:val="28"/>
                <w:lang w:val="uk-UA"/>
              </w:rPr>
              <w:t>Сухомлинського; за ред. В.</w:t>
            </w:r>
            <w:r>
              <w:rPr>
                <w:rFonts w:ascii="Times New Roman" w:hAnsi="Times New Roman"/>
                <w:sz w:val="28"/>
                <w:szCs w:val="28"/>
                <w:lang w:val="uk-UA"/>
              </w:rPr>
              <w:t> </w:t>
            </w:r>
            <w:r w:rsidR="00B66BF3" w:rsidRPr="00A63198">
              <w:rPr>
                <w:rFonts w:ascii="Times New Roman" w:hAnsi="Times New Roman"/>
                <w:sz w:val="28"/>
                <w:szCs w:val="28"/>
                <w:lang w:val="uk-UA"/>
              </w:rPr>
              <w:t>Будака, О. Пєхоти. - Миколаїв, 2012. –  Вип. 1.39. – С.</w:t>
            </w:r>
            <w:r w:rsidR="00B66BF3">
              <w:rPr>
                <w:rFonts w:ascii="Times New Roman" w:hAnsi="Times New Roman"/>
                <w:sz w:val="28"/>
                <w:szCs w:val="28"/>
                <w:lang w:val="uk-UA"/>
              </w:rPr>
              <w:t xml:space="preserve"> 139-141.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Куліш, Р.В. Роль дидактичних ігор у форму</w:t>
            </w:r>
            <w:r w:rsidR="00473B65">
              <w:rPr>
                <w:rFonts w:ascii="Times New Roman" w:hAnsi="Times New Roman"/>
                <w:sz w:val="28"/>
                <w:szCs w:val="28"/>
                <w:lang w:val="uk-UA"/>
              </w:rPr>
              <w:t>ванні понять про природу / Р.В. </w:t>
            </w:r>
            <w:r>
              <w:rPr>
                <w:rFonts w:ascii="Times New Roman" w:hAnsi="Times New Roman"/>
                <w:sz w:val="28"/>
                <w:szCs w:val="28"/>
                <w:lang w:val="uk-UA"/>
              </w:rPr>
              <w:t xml:space="preserve">Куліш // </w:t>
            </w:r>
            <w:r w:rsidRPr="005F7929">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працью. Сер. : Педагогічні науки / Миколаївський державний  університет імені В.О. Сухомлинського. – Миколаїв, 2003. –  Вип. 5. – С.</w:t>
            </w:r>
            <w:r>
              <w:rPr>
                <w:rFonts w:ascii="Times New Roman" w:hAnsi="Times New Roman"/>
                <w:sz w:val="28"/>
                <w:szCs w:val="28"/>
                <w:lang w:val="uk-UA"/>
              </w:rPr>
              <w:t xml:space="preserve"> 188-195.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353AA4" w:rsidP="00353AA4">
            <w:pPr>
              <w:spacing w:after="240"/>
              <w:jc w:val="both"/>
              <w:rPr>
                <w:rFonts w:ascii="Times New Roman" w:hAnsi="Times New Roman"/>
                <w:sz w:val="28"/>
                <w:szCs w:val="28"/>
                <w:lang w:val="uk-UA"/>
              </w:rPr>
            </w:pPr>
            <w:r>
              <w:rPr>
                <w:rFonts w:ascii="Times New Roman" w:hAnsi="Times New Roman"/>
                <w:sz w:val="28"/>
                <w:szCs w:val="28"/>
                <w:lang w:val="uk-UA"/>
              </w:rPr>
              <w:t>Кульбашна, </w:t>
            </w:r>
            <w:r w:rsidR="00B66BF3">
              <w:rPr>
                <w:rFonts w:ascii="Times New Roman" w:hAnsi="Times New Roman"/>
                <w:sz w:val="28"/>
                <w:szCs w:val="28"/>
                <w:lang w:val="uk-UA"/>
              </w:rPr>
              <w:t>Я.А. Проблеми формування професійної компетентност</w:t>
            </w:r>
            <w:r>
              <w:rPr>
                <w:rFonts w:ascii="Times New Roman" w:hAnsi="Times New Roman"/>
                <w:sz w:val="28"/>
                <w:szCs w:val="28"/>
                <w:lang w:val="uk-UA"/>
              </w:rPr>
              <w:t>і майбутніх стоматологів / Я.А. </w:t>
            </w:r>
            <w:r w:rsidR="00B66BF3">
              <w:rPr>
                <w:rFonts w:ascii="Times New Roman" w:hAnsi="Times New Roman"/>
                <w:sz w:val="28"/>
                <w:szCs w:val="28"/>
                <w:lang w:val="uk-UA"/>
              </w:rPr>
              <w:t xml:space="preserve">Кульбашна // </w:t>
            </w:r>
            <w:r w:rsidR="00B66BF3" w:rsidRPr="000A44E3">
              <w:rPr>
                <w:rFonts w:ascii="Times New Roman" w:hAnsi="Times New Roman"/>
                <w:sz w:val="28"/>
                <w:szCs w:val="28"/>
                <w:lang w:val="uk-UA"/>
              </w:rPr>
              <w:t>Науковий вісник Миколаївського національного університету імені В.О.</w:t>
            </w:r>
            <w:r>
              <w:rPr>
                <w:rFonts w:ascii="Times New Roman" w:hAnsi="Times New Roman"/>
                <w:sz w:val="28"/>
                <w:szCs w:val="28"/>
                <w:lang w:val="uk-UA"/>
              </w:rPr>
              <w:t> </w:t>
            </w:r>
            <w:r w:rsidR="00B66BF3" w:rsidRPr="000A44E3">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Pr>
                <w:rFonts w:ascii="Times New Roman" w:hAnsi="Times New Roman"/>
                <w:sz w:val="28"/>
                <w:szCs w:val="28"/>
                <w:lang w:val="uk-UA"/>
              </w:rPr>
              <w:t> </w:t>
            </w:r>
            <w:r w:rsidR="00B66BF3" w:rsidRPr="000A44E3">
              <w:rPr>
                <w:rFonts w:ascii="Times New Roman" w:hAnsi="Times New Roman"/>
                <w:sz w:val="28"/>
                <w:szCs w:val="28"/>
                <w:lang w:val="uk-UA"/>
              </w:rPr>
              <w:t>Сухомлинського. – Миколаїв, 2013. –  Вип. –1.42. –</w:t>
            </w:r>
            <w:r w:rsidR="00B66BF3">
              <w:rPr>
                <w:rFonts w:ascii="Times New Roman" w:hAnsi="Times New Roman"/>
                <w:sz w:val="28"/>
                <w:szCs w:val="28"/>
                <w:lang w:val="uk-UA"/>
              </w:rPr>
              <w:t xml:space="preserve"> С. 126-129.</w:t>
            </w:r>
          </w:p>
          <w:p w:rsidR="00353AA4" w:rsidRDefault="00353AA4" w:rsidP="00353AA4">
            <w:pPr>
              <w:spacing w:after="240"/>
              <w:jc w:val="both"/>
              <w:rPr>
                <w:rFonts w:ascii="Times New Roman" w:hAnsi="Times New Roman"/>
                <w:sz w:val="28"/>
                <w:szCs w:val="28"/>
                <w:lang w:val="uk-UA"/>
              </w:rPr>
            </w:pPr>
          </w:p>
          <w:p w:rsidR="00353AA4" w:rsidRPr="00BF1B57" w:rsidRDefault="00353AA4" w:rsidP="00353AA4">
            <w:pPr>
              <w:spacing w:after="240"/>
              <w:jc w:val="both"/>
              <w:rPr>
                <w:rFonts w:ascii="Times New Roman" w:hAnsi="Times New Roman"/>
                <w:sz w:val="28"/>
                <w:szCs w:val="28"/>
                <w:lang w:val="uk-UA"/>
              </w:rPr>
            </w:pPr>
          </w:p>
        </w:tc>
      </w:tr>
      <w:tr w:rsidR="00B66BF3" w:rsidRPr="00CA120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CA1208" w:rsidRDefault="00B66BF3" w:rsidP="00353AA4">
            <w:pPr>
              <w:spacing w:after="240"/>
              <w:jc w:val="both"/>
              <w:rPr>
                <w:rFonts w:ascii="Times New Roman" w:hAnsi="Times New Roman"/>
                <w:sz w:val="28"/>
                <w:szCs w:val="28"/>
                <w:lang w:val="uk-UA"/>
              </w:rPr>
            </w:pPr>
            <w:r>
              <w:rPr>
                <w:rFonts w:ascii="Times New Roman" w:hAnsi="Times New Roman"/>
                <w:sz w:val="28"/>
                <w:szCs w:val="28"/>
                <w:lang w:val="uk-UA"/>
              </w:rPr>
              <w:t>Кунашенко</w:t>
            </w:r>
            <w:r w:rsidR="00EC72D9">
              <w:rPr>
                <w:rFonts w:ascii="Times New Roman" w:hAnsi="Times New Roman"/>
                <w:sz w:val="28"/>
                <w:szCs w:val="28"/>
                <w:lang w:val="uk-UA"/>
              </w:rPr>
              <w:t>,</w:t>
            </w:r>
            <w:r>
              <w:rPr>
                <w:rFonts w:ascii="Times New Roman" w:hAnsi="Times New Roman"/>
                <w:sz w:val="28"/>
                <w:szCs w:val="28"/>
                <w:lang w:val="uk-UA"/>
              </w:rPr>
              <w:t xml:space="preserve"> О</w:t>
            </w:r>
            <w:r w:rsidRPr="00930E21">
              <w:rPr>
                <w:rFonts w:ascii="Times New Roman" w:hAnsi="Times New Roman"/>
                <w:sz w:val="28"/>
                <w:szCs w:val="28"/>
                <w:lang w:val="uk-UA"/>
              </w:rPr>
              <w:t>. В. Реалізація інноваційного підходу щодо розвитку</w:t>
            </w:r>
            <w:r w:rsidR="00353AA4">
              <w:rPr>
                <w:rFonts w:ascii="Times New Roman" w:hAnsi="Times New Roman"/>
                <w:sz w:val="28"/>
                <w:szCs w:val="28"/>
                <w:lang w:val="uk-UA"/>
              </w:rPr>
              <w:t xml:space="preserve"> </w:t>
            </w:r>
            <w:r>
              <w:rPr>
                <w:rFonts w:ascii="Times New Roman" w:hAnsi="Times New Roman"/>
                <w:sz w:val="28"/>
                <w:szCs w:val="28"/>
                <w:lang w:val="uk-UA"/>
              </w:rPr>
              <w:t>к</w:t>
            </w:r>
            <w:r w:rsidRPr="00930E21">
              <w:rPr>
                <w:rFonts w:ascii="Times New Roman" w:hAnsi="Times New Roman"/>
                <w:sz w:val="28"/>
                <w:szCs w:val="28"/>
                <w:lang w:val="uk-UA"/>
              </w:rPr>
              <w:t>омунікативної компетентності творчої особистості вчителя</w:t>
            </w:r>
            <w:r>
              <w:rPr>
                <w:rFonts w:ascii="Times New Roman" w:hAnsi="Times New Roman"/>
                <w:sz w:val="28"/>
                <w:szCs w:val="28"/>
                <w:lang w:val="uk-UA"/>
              </w:rPr>
              <w:t xml:space="preserve"> / О.В.</w:t>
            </w:r>
            <w:r w:rsidR="00353AA4">
              <w:rPr>
                <w:rFonts w:ascii="Times New Roman" w:hAnsi="Times New Roman"/>
                <w:sz w:val="28"/>
                <w:szCs w:val="28"/>
                <w:lang w:val="uk-UA"/>
              </w:rPr>
              <w:t> </w:t>
            </w:r>
            <w:r>
              <w:rPr>
                <w:rFonts w:ascii="Times New Roman" w:hAnsi="Times New Roman"/>
                <w:sz w:val="28"/>
                <w:szCs w:val="28"/>
                <w:lang w:val="uk-UA"/>
              </w:rPr>
              <w:t>Кунашенко //</w:t>
            </w:r>
            <w:r w:rsidR="00353AA4">
              <w:rPr>
                <w:rFonts w:ascii="Times New Roman" w:hAnsi="Times New Roman"/>
                <w:sz w:val="28"/>
                <w:szCs w:val="28"/>
                <w:lang w:val="uk-UA"/>
              </w:rPr>
              <w:t xml:space="preserve"> </w:t>
            </w:r>
            <w:r w:rsidRPr="00FF742A">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за ред. А.Л. Ситченка.– Миколаїв, 2015. –  Вип.4(51). – С.</w:t>
            </w:r>
            <w:r>
              <w:rPr>
                <w:rFonts w:ascii="Times New Roman" w:hAnsi="Times New Roman"/>
                <w:sz w:val="28"/>
                <w:szCs w:val="28"/>
                <w:lang w:val="uk-UA"/>
              </w:rPr>
              <w:t xml:space="preserve"> 99-101.</w:t>
            </w:r>
          </w:p>
        </w:tc>
      </w:tr>
      <w:tr w:rsidR="00B66BF3" w:rsidRPr="004B716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353AA4">
            <w:pPr>
              <w:spacing w:after="240"/>
              <w:jc w:val="both"/>
              <w:rPr>
                <w:rFonts w:ascii="Times New Roman" w:hAnsi="Times New Roman"/>
                <w:sz w:val="28"/>
                <w:szCs w:val="28"/>
                <w:lang w:val="uk-UA"/>
              </w:rPr>
            </w:pPr>
            <w:r>
              <w:rPr>
                <w:rFonts w:ascii="Times New Roman" w:hAnsi="Times New Roman"/>
                <w:sz w:val="28"/>
                <w:szCs w:val="28"/>
                <w:lang w:val="uk-UA"/>
              </w:rPr>
              <w:t>Куниця</w:t>
            </w:r>
            <w:r w:rsidR="00EC72D9">
              <w:rPr>
                <w:rFonts w:ascii="Times New Roman" w:hAnsi="Times New Roman"/>
                <w:sz w:val="28"/>
                <w:szCs w:val="28"/>
                <w:lang w:val="uk-UA"/>
              </w:rPr>
              <w:t>,</w:t>
            </w:r>
            <w:r>
              <w:rPr>
                <w:rFonts w:ascii="Times New Roman" w:hAnsi="Times New Roman"/>
                <w:sz w:val="28"/>
                <w:szCs w:val="28"/>
                <w:lang w:val="uk-UA"/>
              </w:rPr>
              <w:t xml:space="preserve"> Л.І. Від творчого викладача до творчого студента / Л.І.</w:t>
            </w:r>
            <w:r w:rsidR="00353AA4">
              <w:rPr>
                <w:rFonts w:ascii="Times New Roman" w:hAnsi="Times New Roman"/>
                <w:sz w:val="28"/>
                <w:szCs w:val="28"/>
                <w:lang w:val="uk-UA"/>
              </w:rPr>
              <w:t> Куниця, Л.Ю. </w:t>
            </w:r>
            <w:r>
              <w:rPr>
                <w:rFonts w:ascii="Times New Roman" w:hAnsi="Times New Roman"/>
                <w:sz w:val="28"/>
                <w:szCs w:val="28"/>
                <w:lang w:val="uk-UA"/>
              </w:rPr>
              <w:t xml:space="preserve">Шапран // </w:t>
            </w:r>
            <w:r w:rsidRPr="00224D0C">
              <w:rPr>
                <w:rFonts w:ascii="Times New Roman" w:hAnsi="Times New Roman"/>
                <w:sz w:val="28"/>
                <w:szCs w:val="28"/>
                <w:lang w:val="uk-UA"/>
              </w:rPr>
              <w:t>Науковий вісник Миколаївського дер</w:t>
            </w:r>
            <w:r w:rsidR="00353AA4">
              <w:rPr>
                <w:rFonts w:ascii="Times New Roman" w:hAnsi="Times New Roman"/>
                <w:sz w:val="28"/>
                <w:szCs w:val="28"/>
                <w:lang w:val="uk-UA"/>
              </w:rPr>
              <w:t>жавного університету імені В.О. </w:t>
            </w:r>
            <w:r w:rsidRPr="00224D0C">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 Миколаїв, 2005. –  Вип. 10. Т.2</w:t>
            </w:r>
            <w:r>
              <w:rPr>
                <w:rFonts w:ascii="Times New Roman" w:hAnsi="Times New Roman"/>
                <w:sz w:val="28"/>
                <w:szCs w:val="28"/>
                <w:lang w:val="uk-UA"/>
              </w:rPr>
              <w:t>. – С. 81-83.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353AA4">
            <w:pPr>
              <w:spacing w:after="240"/>
              <w:jc w:val="both"/>
              <w:rPr>
                <w:rFonts w:ascii="Times New Roman" w:hAnsi="Times New Roman"/>
                <w:sz w:val="28"/>
                <w:szCs w:val="28"/>
                <w:lang w:val="uk-UA"/>
              </w:rPr>
            </w:pPr>
            <w:r>
              <w:rPr>
                <w:rFonts w:ascii="Times New Roman" w:hAnsi="Times New Roman"/>
                <w:sz w:val="28"/>
                <w:szCs w:val="28"/>
                <w:lang w:val="uk-UA"/>
              </w:rPr>
              <w:t>Куратова</w:t>
            </w:r>
            <w:r w:rsidR="00EC72D9">
              <w:rPr>
                <w:rFonts w:ascii="Times New Roman" w:hAnsi="Times New Roman"/>
                <w:sz w:val="28"/>
                <w:szCs w:val="28"/>
                <w:lang w:val="uk-UA"/>
              </w:rPr>
              <w:t>,</w:t>
            </w:r>
            <w:r>
              <w:rPr>
                <w:rFonts w:ascii="Times New Roman" w:hAnsi="Times New Roman"/>
                <w:sz w:val="28"/>
                <w:szCs w:val="28"/>
                <w:lang w:val="uk-UA"/>
              </w:rPr>
              <w:t xml:space="preserve"> М.Г. До деяких проблем викладання дисципліни «Методика та практика дизайн-проекту» / М.Г.</w:t>
            </w:r>
            <w:r w:rsidR="00353AA4">
              <w:rPr>
                <w:rFonts w:ascii="Times New Roman" w:hAnsi="Times New Roman"/>
                <w:sz w:val="28"/>
                <w:szCs w:val="28"/>
                <w:lang w:val="uk-UA"/>
              </w:rPr>
              <w:t> </w:t>
            </w:r>
            <w:r>
              <w:rPr>
                <w:rFonts w:ascii="Times New Roman" w:hAnsi="Times New Roman"/>
                <w:sz w:val="28"/>
                <w:szCs w:val="28"/>
                <w:lang w:val="uk-UA"/>
              </w:rPr>
              <w:t xml:space="preserve">Куратова // </w:t>
            </w:r>
            <w:r w:rsidRPr="00BF2C08">
              <w:rPr>
                <w:rFonts w:ascii="Times New Roman" w:hAnsi="Times New Roman"/>
                <w:sz w:val="28"/>
                <w:szCs w:val="28"/>
                <w:lang w:val="uk-UA"/>
              </w:rPr>
              <w:t xml:space="preserve">Науковий вісник Миколаївського державного університету імені В.О. Сухомлинського: збірник наукових праць . Сер. : Педагогічні науки / Миколаївський державний  університет імені В.О. Сухомлинського. – Миколаїв, 2006. –  Вип. 12.Т.3. – С. </w:t>
            </w:r>
            <w:r>
              <w:rPr>
                <w:rFonts w:ascii="Times New Roman" w:hAnsi="Times New Roman"/>
                <w:sz w:val="28"/>
                <w:szCs w:val="28"/>
                <w:lang w:val="uk-UA"/>
              </w:rPr>
              <w:t xml:space="preserve">196-198. </w:t>
            </w:r>
          </w:p>
        </w:tc>
      </w:tr>
      <w:tr w:rsidR="00B66BF3" w:rsidRPr="006B780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353AA4">
            <w:pPr>
              <w:spacing w:after="240"/>
              <w:jc w:val="both"/>
              <w:rPr>
                <w:rFonts w:ascii="Times New Roman" w:hAnsi="Times New Roman"/>
                <w:sz w:val="28"/>
                <w:szCs w:val="28"/>
                <w:lang w:val="uk-UA"/>
              </w:rPr>
            </w:pPr>
            <w:r>
              <w:rPr>
                <w:rFonts w:ascii="Times New Roman" w:hAnsi="Times New Roman"/>
                <w:sz w:val="28"/>
                <w:szCs w:val="28"/>
                <w:lang w:val="uk-UA"/>
              </w:rPr>
              <w:t>Курило, Т.В. Розвиток наукового визначення гуманістичних понять і термінів у педагогічній публіцистиці Василя Сухомлинського / Т.В.</w:t>
            </w:r>
            <w:r w:rsidR="00353AA4">
              <w:rPr>
                <w:rFonts w:ascii="Times New Roman" w:hAnsi="Times New Roman"/>
                <w:sz w:val="28"/>
                <w:szCs w:val="28"/>
                <w:lang w:val="uk-UA"/>
              </w:rPr>
              <w:t> </w:t>
            </w:r>
            <w:r>
              <w:rPr>
                <w:rFonts w:ascii="Times New Roman" w:hAnsi="Times New Roman"/>
                <w:sz w:val="28"/>
                <w:szCs w:val="28"/>
                <w:lang w:val="uk-UA"/>
              </w:rPr>
              <w:t xml:space="preserve">Курило // </w:t>
            </w:r>
            <w:r w:rsidRPr="00A63198">
              <w:rPr>
                <w:rFonts w:ascii="Times New Roman" w:hAnsi="Times New Roman"/>
                <w:sz w:val="28"/>
                <w:szCs w:val="28"/>
                <w:lang w:val="uk-UA"/>
              </w:rPr>
              <w:t>Науковий вісник Миколаївського національного університету імені В.О.</w:t>
            </w:r>
            <w:r w:rsidR="00353AA4">
              <w:rPr>
                <w:rFonts w:ascii="Times New Roman" w:hAnsi="Times New Roman"/>
                <w:sz w:val="28"/>
                <w:szCs w:val="28"/>
                <w:lang w:val="uk-UA"/>
              </w:rPr>
              <w:t> </w:t>
            </w:r>
            <w:r w:rsidRPr="00A63198">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В. Будака, О. Пєхоти. - Миколаїв, 2012. –  Вип. 1.39. – С.</w:t>
            </w:r>
            <w:r>
              <w:rPr>
                <w:rFonts w:ascii="Times New Roman" w:hAnsi="Times New Roman"/>
                <w:sz w:val="28"/>
                <w:szCs w:val="28"/>
                <w:lang w:val="uk-UA"/>
              </w:rPr>
              <w:t xml:space="preserve"> 142-145.</w:t>
            </w:r>
          </w:p>
        </w:tc>
      </w:tr>
      <w:tr w:rsidR="00B66BF3" w:rsidRPr="00353AA4"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930E21" w:rsidRDefault="008C7240" w:rsidP="00353AA4">
            <w:pPr>
              <w:spacing w:after="240"/>
              <w:jc w:val="both"/>
              <w:rPr>
                <w:rFonts w:ascii="Times New Roman" w:hAnsi="Times New Roman"/>
                <w:sz w:val="28"/>
                <w:szCs w:val="28"/>
                <w:lang w:val="uk-UA"/>
              </w:rPr>
            </w:pPr>
            <w:r>
              <w:rPr>
                <w:rFonts w:ascii="Times New Roman" w:hAnsi="Times New Roman"/>
                <w:sz w:val="28"/>
                <w:szCs w:val="28"/>
                <w:lang w:val="uk-UA"/>
              </w:rPr>
              <w:t>Курілова</w:t>
            </w:r>
            <w:r w:rsidR="00EC72D9">
              <w:rPr>
                <w:rFonts w:ascii="Times New Roman" w:hAnsi="Times New Roman"/>
                <w:sz w:val="28"/>
                <w:szCs w:val="28"/>
                <w:lang w:val="uk-UA"/>
              </w:rPr>
              <w:t>,</w:t>
            </w:r>
            <w:r w:rsidR="00353AA4">
              <w:rPr>
                <w:rFonts w:ascii="Times New Roman" w:hAnsi="Times New Roman"/>
                <w:sz w:val="28"/>
                <w:szCs w:val="28"/>
                <w:lang w:val="uk-UA"/>
              </w:rPr>
              <w:t> </w:t>
            </w:r>
            <w:r w:rsidR="00B66BF3" w:rsidRPr="00A91B12">
              <w:rPr>
                <w:rFonts w:ascii="Times New Roman" w:hAnsi="Times New Roman"/>
                <w:sz w:val="28"/>
                <w:szCs w:val="28"/>
                <w:lang w:val="uk-UA"/>
              </w:rPr>
              <w:t>В. Пошук шляхів підвищення фізичної працездатності учасників багатоденних піших туристських походів оздоровчого спрямування  / В.</w:t>
            </w:r>
            <w:r w:rsidR="00353AA4">
              <w:rPr>
                <w:rFonts w:ascii="Times New Roman" w:hAnsi="Times New Roman"/>
                <w:sz w:val="28"/>
                <w:szCs w:val="28"/>
                <w:lang w:val="uk-UA"/>
              </w:rPr>
              <w:t> Курілова, М. Пилипенко, С. </w:t>
            </w:r>
            <w:r w:rsidR="00B66BF3" w:rsidRPr="00A91B12">
              <w:rPr>
                <w:rFonts w:ascii="Times New Roman" w:hAnsi="Times New Roman"/>
                <w:sz w:val="28"/>
                <w:szCs w:val="28"/>
                <w:lang w:val="uk-UA"/>
              </w:rPr>
              <w:t>Редько //</w:t>
            </w:r>
            <w:r w:rsidR="00353AA4">
              <w:rPr>
                <w:rFonts w:ascii="Times New Roman" w:hAnsi="Times New Roman"/>
                <w:sz w:val="28"/>
                <w:szCs w:val="28"/>
                <w:lang w:val="uk-UA"/>
              </w:rPr>
              <w:t xml:space="preserve"> </w:t>
            </w:r>
            <w:r w:rsidR="00B66BF3" w:rsidRPr="0004548E">
              <w:rPr>
                <w:rFonts w:ascii="Times New Roman" w:hAnsi="Times New Roman"/>
                <w:sz w:val="28"/>
                <w:szCs w:val="28"/>
                <w:lang w:val="uk-UA"/>
              </w:rPr>
              <w:t>Науковий вісник Миколаївського національного університету імені В.О.</w:t>
            </w:r>
            <w:r w:rsidR="00353AA4">
              <w:rPr>
                <w:rFonts w:ascii="Times New Roman" w:hAnsi="Times New Roman"/>
                <w:sz w:val="28"/>
                <w:szCs w:val="28"/>
                <w:lang w:val="uk-UA"/>
              </w:rPr>
              <w:t> </w:t>
            </w:r>
            <w:r w:rsidR="00B66BF3" w:rsidRPr="0004548E">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353AA4">
              <w:rPr>
                <w:rFonts w:ascii="Times New Roman" w:hAnsi="Times New Roman"/>
                <w:sz w:val="28"/>
                <w:szCs w:val="28"/>
                <w:lang w:val="uk-UA"/>
              </w:rPr>
              <w:t> </w:t>
            </w:r>
            <w:r w:rsidR="00B66BF3" w:rsidRPr="0004548E">
              <w:rPr>
                <w:rFonts w:ascii="Times New Roman" w:hAnsi="Times New Roman"/>
                <w:sz w:val="28"/>
                <w:szCs w:val="28"/>
                <w:lang w:val="uk-UA"/>
              </w:rPr>
              <w:t>Сух</w:t>
            </w:r>
            <w:r w:rsidR="00353AA4">
              <w:rPr>
                <w:rFonts w:ascii="Times New Roman" w:hAnsi="Times New Roman"/>
                <w:sz w:val="28"/>
                <w:szCs w:val="28"/>
                <w:lang w:val="uk-UA"/>
              </w:rPr>
              <w:t>омлинського; за ред. А.Л. </w:t>
            </w:r>
            <w:r w:rsidR="00B66BF3" w:rsidRPr="0004548E">
              <w:rPr>
                <w:rFonts w:ascii="Times New Roman" w:hAnsi="Times New Roman"/>
                <w:sz w:val="28"/>
                <w:szCs w:val="28"/>
                <w:lang w:val="uk-UA"/>
              </w:rPr>
              <w:t>Ситченка.– Миколаїв, 2016. –№</w:t>
            </w:r>
            <w:r w:rsidR="00353AA4">
              <w:rPr>
                <w:rFonts w:ascii="Times New Roman" w:hAnsi="Times New Roman"/>
                <w:sz w:val="28"/>
                <w:szCs w:val="28"/>
                <w:lang w:val="uk-UA"/>
              </w:rPr>
              <w:t> </w:t>
            </w:r>
            <w:r w:rsidR="00B66BF3" w:rsidRPr="0004548E">
              <w:rPr>
                <w:rFonts w:ascii="Times New Roman" w:hAnsi="Times New Roman"/>
                <w:sz w:val="28"/>
                <w:szCs w:val="28"/>
                <w:lang w:val="uk-UA"/>
              </w:rPr>
              <w:t>3(54). – С.</w:t>
            </w:r>
            <w:r w:rsidR="00B66BF3">
              <w:rPr>
                <w:rFonts w:ascii="Times New Roman" w:hAnsi="Times New Roman"/>
                <w:sz w:val="28"/>
                <w:szCs w:val="28"/>
                <w:lang w:val="uk-UA"/>
              </w:rPr>
              <w:t xml:space="preserve"> 57-59.</w:t>
            </w:r>
          </w:p>
        </w:tc>
      </w:tr>
      <w:tr w:rsidR="00B66BF3" w:rsidRPr="00353AA4"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930E21" w:rsidRDefault="008C7240" w:rsidP="00353AA4">
            <w:pPr>
              <w:spacing w:after="240"/>
              <w:jc w:val="both"/>
              <w:rPr>
                <w:rFonts w:ascii="Times New Roman" w:hAnsi="Times New Roman"/>
                <w:sz w:val="28"/>
                <w:szCs w:val="28"/>
                <w:lang w:val="uk-UA"/>
              </w:rPr>
            </w:pPr>
            <w:r>
              <w:rPr>
                <w:rFonts w:ascii="Times New Roman" w:hAnsi="Times New Roman"/>
                <w:sz w:val="28"/>
                <w:szCs w:val="28"/>
                <w:lang w:val="uk-UA"/>
              </w:rPr>
              <w:t>Курілова</w:t>
            </w:r>
            <w:r w:rsidR="00EC72D9">
              <w:rPr>
                <w:rFonts w:ascii="Times New Roman" w:hAnsi="Times New Roman"/>
                <w:sz w:val="28"/>
                <w:szCs w:val="28"/>
                <w:lang w:val="uk-UA"/>
              </w:rPr>
              <w:t>,</w:t>
            </w:r>
            <w:r w:rsidR="00353AA4">
              <w:rPr>
                <w:rFonts w:ascii="Times New Roman" w:hAnsi="Times New Roman"/>
                <w:sz w:val="28"/>
                <w:szCs w:val="28"/>
                <w:lang w:val="uk-UA"/>
              </w:rPr>
              <w:t> </w:t>
            </w:r>
            <w:r w:rsidR="00B66BF3" w:rsidRPr="00A91B12">
              <w:rPr>
                <w:rFonts w:ascii="Times New Roman" w:hAnsi="Times New Roman"/>
                <w:sz w:val="28"/>
                <w:szCs w:val="28"/>
                <w:lang w:val="uk-UA"/>
              </w:rPr>
              <w:t>В.Роль учителя фізичної культури в організації спортивно-масової роботи зі с</w:t>
            </w:r>
            <w:r w:rsidR="00353AA4">
              <w:rPr>
                <w:rFonts w:ascii="Times New Roman" w:hAnsi="Times New Roman"/>
                <w:sz w:val="28"/>
                <w:szCs w:val="28"/>
                <w:lang w:val="uk-UA"/>
              </w:rPr>
              <w:t>портсменами початківцями / В. Курілова, С. Редько, П. Пустовойт, С. </w:t>
            </w:r>
            <w:r w:rsidR="00B66BF3" w:rsidRPr="00A91B12">
              <w:rPr>
                <w:rFonts w:ascii="Times New Roman" w:hAnsi="Times New Roman"/>
                <w:sz w:val="28"/>
                <w:szCs w:val="28"/>
                <w:lang w:val="uk-UA"/>
              </w:rPr>
              <w:t>Щасливий //</w:t>
            </w:r>
            <w:r w:rsidR="00353AA4">
              <w:rPr>
                <w:rFonts w:ascii="Times New Roman" w:hAnsi="Times New Roman"/>
                <w:sz w:val="28"/>
                <w:szCs w:val="28"/>
                <w:lang w:val="uk-UA"/>
              </w:rPr>
              <w:t xml:space="preserve"> </w:t>
            </w:r>
            <w:r w:rsidR="00B66BF3" w:rsidRPr="0004548E">
              <w:rPr>
                <w:rFonts w:ascii="Times New Roman" w:hAnsi="Times New Roman"/>
                <w:sz w:val="28"/>
                <w:szCs w:val="28"/>
                <w:lang w:val="uk-UA"/>
              </w:rPr>
              <w:t>Науковий вісник Миколаївського націон</w:t>
            </w:r>
            <w:r w:rsidR="00353AA4">
              <w:rPr>
                <w:rFonts w:ascii="Times New Roman" w:hAnsi="Times New Roman"/>
                <w:sz w:val="28"/>
                <w:szCs w:val="28"/>
                <w:lang w:val="uk-UA"/>
              </w:rPr>
              <w:t>ального університету імені В.О. </w:t>
            </w:r>
            <w:r w:rsidR="00B66BF3" w:rsidRPr="0004548E">
              <w:rPr>
                <w:rFonts w:ascii="Times New Roman" w:hAnsi="Times New Roman"/>
                <w:sz w:val="28"/>
                <w:szCs w:val="28"/>
                <w:lang w:val="uk-UA"/>
              </w:rPr>
              <w:t>Сухомлинського : збірник наукових праць. Сер.: Педагогічні науки / Миколаївський наці</w:t>
            </w:r>
            <w:r w:rsidR="00353AA4">
              <w:rPr>
                <w:rFonts w:ascii="Times New Roman" w:hAnsi="Times New Roman"/>
                <w:sz w:val="28"/>
                <w:szCs w:val="28"/>
                <w:lang w:val="uk-UA"/>
              </w:rPr>
              <w:t>ональний університет імені В.О. </w:t>
            </w:r>
            <w:r w:rsidR="00B66BF3" w:rsidRPr="0004548E">
              <w:rPr>
                <w:rFonts w:ascii="Times New Roman" w:hAnsi="Times New Roman"/>
                <w:sz w:val="28"/>
                <w:szCs w:val="28"/>
                <w:lang w:val="uk-UA"/>
              </w:rPr>
              <w:t>Сухомлинського; за ред. А.Л.</w:t>
            </w:r>
            <w:r w:rsidR="00353AA4">
              <w:rPr>
                <w:rFonts w:ascii="Times New Roman" w:hAnsi="Times New Roman"/>
                <w:sz w:val="28"/>
                <w:szCs w:val="28"/>
                <w:lang w:val="uk-UA"/>
              </w:rPr>
              <w:t> </w:t>
            </w:r>
            <w:r w:rsidR="00B66BF3" w:rsidRPr="0004548E">
              <w:rPr>
                <w:rFonts w:ascii="Times New Roman" w:hAnsi="Times New Roman"/>
                <w:sz w:val="28"/>
                <w:szCs w:val="28"/>
                <w:lang w:val="uk-UA"/>
              </w:rPr>
              <w:t>Ситченка.– Миколаїв, 2016. –№ 3(54). – С.</w:t>
            </w:r>
            <w:r w:rsidR="00B66BF3">
              <w:rPr>
                <w:rFonts w:ascii="Times New Roman" w:hAnsi="Times New Roman"/>
                <w:sz w:val="28"/>
                <w:szCs w:val="28"/>
                <w:lang w:val="uk-UA"/>
              </w:rPr>
              <w:t xml:space="preserve"> 63-65.</w:t>
            </w:r>
          </w:p>
        </w:tc>
      </w:tr>
      <w:tr w:rsidR="00B66BF3" w:rsidRPr="00A91B1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930E21" w:rsidRDefault="00B66BF3" w:rsidP="00353AA4">
            <w:pPr>
              <w:spacing w:after="240"/>
              <w:jc w:val="both"/>
              <w:rPr>
                <w:rFonts w:ascii="Times New Roman" w:hAnsi="Times New Roman"/>
                <w:sz w:val="28"/>
                <w:szCs w:val="28"/>
                <w:lang w:val="uk-UA"/>
              </w:rPr>
            </w:pPr>
            <w:r w:rsidRPr="00A91B12">
              <w:rPr>
                <w:rFonts w:ascii="Times New Roman" w:hAnsi="Times New Roman"/>
                <w:sz w:val="28"/>
                <w:szCs w:val="28"/>
                <w:lang w:val="uk-UA"/>
              </w:rPr>
              <w:t>Курілова</w:t>
            </w:r>
            <w:r w:rsidR="00EC72D9">
              <w:rPr>
                <w:rFonts w:ascii="Times New Roman" w:hAnsi="Times New Roman"/>
                <w:sz w:val="28"/>
                <w:szCs w:val="28"/>
                <w:lang w:val="uk-UA"/>
              </w:rPr>
              <w:t>,</w:t>
            </w:r>
            <w:r w:rsidRPr="00A91B12">
              <w:rPr>
                <w:rFonts w:ascii="Times New Roman" w:hAnsi="Times New Roman"/>
                <w:sz w:val="28"/>
                <w:szCs w:val="28"/>
                <w:lang w:val="uk-UA"/>
              </w:rPr>
              <w:t xml:space="preserve"> В.Пошук шляхів покращення фізичної та розумової працездатності підростаючого покоління / В.</w:t>
            </w:r>
            <w:r w:rsidR="00353AA4">
              <w:rPr>
                <w:rFonts w:ascii="Times New Roman" w:hAnsi="Times New Roman"/>
                <w:sz w:val="28"/>
                <w:szCs w:val="28"/>
                <w:lang w:val="uk-UA"/>
              </w:rPr>
              <w:t> </w:t>
            </w:r>
            <w:r w:rsidRPr="00A91B12">
              <w:rPr>
                <w:rFonts w:ascii="Times New Roman" w:hAnsi="Times New Roman"/>
                <w:sz w:val="28"/>
                <w:szCs w:val="28"/>
                <w:lang w:val="uk-UA"/>
              </w:rPr>
              <w:t>Курілова, С.</w:t>
            </w:r>
            <w:r w:rsidR="00353AA4">
              <w:rPr>
                <w:rFonts w:ascii="Times New Roman" w:hAnsi="Times New Roman"/>
                <w:sz w:val="28"/>
                <w:szCs w:val="28"/>
                <w:lang w:val="uk-UA"/>
              </w:rPr>
              <w:t> </w:t>
            </w:r>
            <w:r w:rsidRPr="00A91B12">
              <w:rPr>
                <w:rFonts w:ascii="Times New Roman" w:hAnsi="Times New Roman"/>
                <w:sz w:val="28"/>
                <w:szCs w:val="28"/>
                <w:lang w:val="uk-UA"/>
              </w:rPr>
              <w:t>Редько, М.</w:t>
            </w:r>
            <w:r w:rsidR="00353AA4">
              <w:rPr>
                <w:rFonts w:ascii="Times New Roman" w:hAnsi="Times New Roman"/>
                <w:sz w:val="28"/>
                <w:szCs w:val="28"/>
                <w:lang w:val="uk-UA"/>
              </w:rPr>
              <w:t> </w:t>
            </w:r>
            <w:r w:rsidRPr="00A91B12">
              <w:rPr>
                <w:rFonts w:ascii="Times New Roman" w:hAnsi="Times New Roman"/>
                <w:sz w:val="28"/>
                <w:szCs w:val="28"/>
                <w:lang w:val="uk-UA"/>
              </w:rPr>
              <w:t>Луцик //</w:t>
            </w:r>
            <w:r w:rsidR="00353AA4">
              <w:rPr>
                <w:rFonts w:ascii="Times New Roman" w:hAnsi="Times New Roman"/>
                <w:sz w:val="28"/>
                <w:szCs w:val="28"/>
                <w:lang w:val="uk-UA"/>
              </w:rPr>
              <w:t xml:space="preserve"> </w:t>
            </w:r>
            <w:r w:rsidRPr="0004548E">
              <w:rPr>
                <w:rFonts w:ascii="Times New Roman" w:hAnsi="Times New Roman"/>
                <w:sz w:val="28"/>
                <w:szCs w:val="28"/>
                <w:lang w:val="uk-UA"/>
              </w:rPr>
              <w:t>Науковий вісник Миколаївського націон</w:t>
            </w:r>
            <w:r w:rsidR="00353AA4">
              <w:rPr>
                <w:rFonts w:ascii="Times New Roman" w:hAnsi="Times New Roman"/>
                <w:sz w:val="28"/>
                <w:szCs w:val="28"/>
                <w:lang w:val="uk-UA"/>
              </w:rPr>
              <w:t>ального університету імені В.О. </w:t>
            </w:r>
            <w:r w:rsidRPr="0004548E">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А.Л. Ситченка.– Миколаїв, 2016. –№ 3(54). – С.</w:t>
            </w:r>
            <w:r>
              <w:rPr>
                <w:rFonts w:ascii="Times New Roman" w:hAnsi="Times New Roman"/>
                <w:sz w:val="28"/>
                <w:szCs w:val="28"/>
                <w:lang w:val="uk-UA"/>
              </w:rPr>
              <w:t xml:space="preserve"> 60-62.</w:t>
            </w:r>
          </w:p>
        </w:tc>
      </w:tr>
      <w:tr w:rsidR="00B66BF3" w:rsidRPr="00353AA4"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4385" w:rsidRDefault="00353AA4" w:rsidP="00353AA4">
            <w:pPr>
              <w:spacing w:after="240"/>
              <w:jc w:val="both"/>
              <w:rPr>
                <w:rFonts w:ascii="Times New Roman" w:hAnsi="Times New Roman"/>
                <w:sz w:val="28"/>
                <w:szCs w:val="28"/>
                <w:lang w:val="uk-UA"/>
              </w:rPr>
            </w:pPr>
            <w:r>
              <w:rPr>
                <w:rFonts w:ascii="Times New Roman" w:hAnsi="Times New Roman"/>
                <w:sz w:val="28"/>
                <w:szCs w:val="28"/>
                <w:lang w:val="uk-UA"/>
              </w:rPr>
              <w:t>Курілова, </w:t>
            </w:r>
            <w:r w:rsidR="00B66BF3">
              <w:rPr>
                <w:rFonts w:ascii="Times New Roman" w:hAnsi="Times New Roman"/>
                <w:sz w:val="28"/>
                <w:szCs w:val="28"/>
                <w:lang w:val="uk-UA"/>
              </w:rPr>
              <w:t>В.І.</w:t>
            </w:r>
            <w:r w:rsidR="00B66BF3" w:rsidRPr="00E40294">
              <w:rPr>
                <w:rFonts w:ascii="Times New Roman" w:hAnsi="Times New Roman"/>
                <w:sz w:val="28"/>
                <w:szCs w:val="28"/>
                <w:lang w:val="uk-UA"/>
              </w:rPr>
              <w:t xml:space="preserve"> Східні єдиноборства як засіб всебічного розвитку студентської молоді</w:t>
            </w:r>
            <w:r w:rsidR="00B66BF3">
              <w:rPr>
                <w:rFonts w:ascii="Times New Roman" w:hAnsi="Times New Roman"/>
                <w:sz w:val="28"/>
                <w:szCs w:val="28"/>
                <w:lang w:val="uk-UA"/>
              </w:rPr>
              <w:t xml:space="preserve"> / В.</w:t>
            </w:r>
            <w:r>
              <w:rPr>
                <w:rFonts w:ascii="Times New Roman" w:hAnsi="Times New Roman"/>
                <w:sz w:val="28"/>
                <w:szCs w:val="28"/>
                <w:lang w:val="uk-UA"/>
              </w:rPr>
              <w:t>І. </w:t>
            </w:r>
            <w:r w:rsidR="00B66BF3">
              <w:rPr>
                <w:rFonts w:ascii="Times New Roman" w:hAnsi="Times New Roman"/>
                <w:sz w:val="28"/>
                <w:szCs w:val="28"/>
                <w:lang w:val="uk-UA"/>
              </w:rPr>
              <w:t>Курілова, М.П.</w:t>
            </w:r>
            <w:r>
              <w:rPr>
                <w:rFonts w:ascii="Times New Roman" w:hAnsi="Times New Roman"/>
                <w:sz w:val="28"/>
                <w:szCs w:val="28"/>
                <w:lang w:val="uk-UA"/>
              </w:rPr>
              <w:t> </w:t>
            </w:r>
            <w:r w:rsidR="00B66BF3">
              <w:rPr>
                <w:rFonts w:ascii="Times New Roman" w:hAnsi="Times New Roman"/>
                <w:sz w:val="28"/>
                <w:szCs w:val="28"/>
                <w:lang w:val="uk-UA"/>
              </w:rPr>
              <w:t>Борсук, Т.</w:t>
            </w:r>
            <w:r>
              <w:rPr>
                <w:rFonts w:ascii="Times New Roman" w:hAnsi="Times New Roman"/>
                <w:sz w:val="28"/>
                <w:szCs w:val="28"/>
                <w:lang w:val="uk-UA"/>
              </w:rPr>
              <w:t>І. </w:t>
            </w:r>
            <w:r w:rsidR="00B66BF3">
              <w:rPr>
                <w:rFonts w:ascii="Times New Roman" w:hAnsi="Times New Roman"/>
                <w:sz w:val="28"/>
                <w:szCs w:val="28"/>
                <w:lang w:val="uk-UA"/>
              </w:rPr>
              <w:t>Клиндух, О</w:t>
            </w:r>
            <w:r w:rsidR="00B66BF3" w:rsidRPr="007D5920">
              <w:rPr>
                <w:rFonts w:ascii="Times New Roman" w:hAnsi="Times New Roman"/>
                <w:sz w:val="28"/>
                <w:szCs w:val="28"/>
                <w:lang w:val="uk-UA"/>
              </w:rPr>
              <w:t>.М.</w:t>
            </w:r>
            <w:r>
              <w:rPr>
                <w:rFonts w:ascii="Times New Roman" w:hAnsi="Times New Roman"/>
                <w:sz w:val="28"/>
                <w:szCs w:val="28"/>
                <w:lang w:val="uk-UA"/>
              </w:rPr>
              <w:t> </w:t>
            </w:r>
            <w:r w:rsidR="00B66BF3" w:rsidRPr="007D5920">
              <w:rPr>
                <w:rFonts w:ascii="Times New Roman" w:hAnsi="Times New Roman"/>
                <w:sz w:val="28"/>
                <w:szCs w:val="28"/>
                <w:lang w:val="uk-UA"/>
              </w:rPr>
              <w:t>Барбара</w:t>
            </w:r>
            <w:r w:rsidR="00B66BF3">
              <w:rPr>
                <w:rFonts w:ascii="Times New Roman" w:hAnsi="Times New Roman"/>
                <w:sz w:val="28"/>
                <w:szCs w:val="28"/>
                <w:lang w:val="uk-UA"/>
              </w:rPr>
              <w:t xml:space="preserve"> //</w:t>
            </w:r>
            <w:r>
              <w:rPr>
                <w:rFonts w:ascii="Times New Roman" w:hAnsi="Times New Roman"/>
                <w:sz w:val="28"/>
                <w:szCs w:val="28"/>
                <w:lang w:val="uk-UA"/>
              </w:rPr>
              <w:t xml:space="preserve"> </w:t>
            </w:r>
            <w:r w:rsidR="00B66BF3" w:rsidRPr="00EC58C9">
              <w:rPr>
                <w:rFonts w:ascii="Times New Roman" w:hAnsi="Times New Roman"/>
                <w:sz w:val="28"/>
                <w:szCs w:val="28"/>
                <w:lang w:val="uk-UA"/>
              </w:rPr>
              <w:t>Науковий вісник Миколаївського націон</w:t>
            </w:r>
            <w:r>
              <w:rPr>
                <w:rFonts w:ascii="Times New Roman" w:hAnsi="Times New Roman"/>
                <w:sz w:val="28"/>
                <w:szCs w:val="28"/>
                <w:lang w:val="uk-UA"/>
              </w:rPr>
              <w:t>ального університету імені В.О. </w:t>
            </w:r>
            <w:r w:rsidR="00B66BF3" w:rsidRPr="00EC58C9">
              <w:rPr>
                <w:rFonts w:ascii="Times New Roman" w:hAnsi="Times New Roman"/>
                <w:sz w:val="28"/>
                <w:szCs w:val="28"/>
                <w:lang w:val="uk-UA"/>
              </w:rPr>
              <w:t>Сухомлинського : збірник наукових праць. Сер.: Педагогічні науки Миколаївський національний університет імені В.О</w:t>
            </w:r>
            <w:r>
              <w:rPr>
                <w:rFonts w:ascii="Times New Roman" w:hAnsi="Times New Roman"/>
                <w:sz w:val="28"/>
                <w:szCs w:val="28"/>
                <w:lang w:val="uk-UA"/>
              </w:rPr>
              <w:t>. Сухомлинського; за ред.. Т.М. </w:t>
            </w:r>
            <w:r w:rsidR="00B66BF3" w:rsidRPr="00EC58C9">
              <w:rPr>
                <w:rFonts w:ascii="Times New Roman" w:hAnsi="Times New Roman"/>
                <w:sz w:val="28"/>
                <w:szCs w:val="28"/>
                <w:lang w:val="uk-UA"/>
              </w:rPr>
              <w:t>Степанової. – Миколаїв, 2015. –  №3(50). – С.</w:t>
            </w:r>
            <w:r w:rsidR="00B66BF3">
              <w:rPr>
                <w:rFonts w:ascii="Times New Roman" w:hAnsi="Times New Roman"/>
                <w:sz w:val="28"/>
                <w:szCs w:val="28"/>
                <w:lang w:val="uk-UA"/>
              </w:rPr>
              <w:t xml:space="preserve"> 143-146.</w:t>
            </w:r>
          </w:p>
        </w:tc>
      </w:tr>
      <w:tr w:rsidR="00B66BF3" w:rsidRPr="00353AA4"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4385" w:rsidRDefault="00353AA4" w:rsidP="00353AA4">
            <w:pPr>
              <w:spacing w:after="240"/>
              <w:jc w:val="both"/>
              <w:rPr>
                <w:rFonts w:ascii="Times New Roman" w:hAnsi="Times New Roman"/>
                <w:sz w:val="28"/>
                <w:szCs w:val="28"/>
                <w:lang w:val="uk-UA"/>
              </w:rPr>
            </w:pPr>
            <w:r>
              <w:rPr>
                <w:rFonts w:ascii="Times New Roman" w:hAnsi="Times New Roman"/>
                <w:sz w:val="28"/>
                <w:szCs w:val="28"/>
                <w:lang w:val="uk-UA"/>
              </w:rPr>
              <w:t>Курілова, </w:t>
            </w:r>
            <w:r w:rsidR="00B66BF3">
              <w:rPr>
                <w:rFonts w:ascii="Times New Roman" w:hAnsi="Times New Roman"/>
                <w:sz w:val="28"/>
                <w:szCs w:val="28"/>
                <w:lang w:val="uk-UA"/>
              </w:rPr>
              <w:t>В.І.</w:t>
            </w:r>
            <w:r w:rsidR="00B66BF3" w:rsidRPr="007D5920">
              <w:rPr>
                <w:rFonts w:ascii="Times New Roman" w:hAnsi="Times New Roman"/>
                <w:sz w:val="28"/>
                <w:szCs w:val="28"/>
                <w:lang w:val="uk-UA"/>
              </w:rPr>
              <w:t xml:space="preserve"> Туристично-краєзнавча робота в школі як засіб</w:t>
            </w:r>
            <w:r w:rsidR="00B66BF3">
              <w:rPr>
                <w:rFonts w:ascii="Times New Roman" w:hAnsi="Times New Roman"/>
                <w:sz w:val="28"/>
                <w:szCs w:val="28"/>
                <w:lang w:val="uk-UA"/>
              </w:rPr>
              <w:t xml:space="preserve"> м</w:t>
            </w:r>
            <w:r w:rsidR="00B66BF3" w:rsidRPr="007D5920">
              <w:rPr>
                <w:rFonts w:ascii="Times New Roman" w:hAnsi="Times New Roman"/>
                <w:sz w:val="28"/>
                <w:szCs w:val="28"/>
                <w:lang w:val="uk-UA"/>
              </w:rPr>
              <w:t>оральногота фізичного розвитку підростаючого покоління</w:t>
            </w:r>
            <w:r w:rsidR="00B66BF3">
              <w:rPr>
                <w:rFonts w:ascii="Times New Roman" w:hAnsi="Times New Roman"/>
                <w:sz w:val="28"/>
                <w:szCs w:val="28"/>
                <w:lang w:val="uk-UA"/>
              </w:rPr>
              <w:t xml:space="preserve"> /</w:t>
            </w:r>
            <w:r>
              <w:rPr>
                <w:rFonts w:ascii="Times New Roman" w:hAnsi="Times New Roman"/>
                <w:sz w:val="28"/>
                <w:szCs w:val="28"/>
                <w:lang w:val="uk-UA"/>
              </w:rPr>
              <w:t xml:space="preserve"> </w:t>
            </w:r>
            <w:r w:rsidR="00B66BF3" w:rsidRPr="007D5920">
              <w:rPr>
                <w:rFonts w:ascii="Times New Roman" w:hAnsi="Times New Roman"/>
                <w:sz w:val="28"/>
                <w:szCs w:val="28"/>
                <w:lang w:val="uk-UA"/>
              </w:rPr>
              <w:t>В.І.</w:t>
            </w:r>
            <w:r>
              <w:rPr>
                <w:rFonts w:ascii="Times New Roman" w:hAnsi="Times New Roman"/>
                <w:sz w:val="28"/>
                <w:szCs w:val="28"/>
                <w:lang w:val="en-US"/>
              </w:rPr>
              <w:t> </w:t>
            </w:r>
            <w:r w:rsidR="00B66BF3" w:rsidRPr="007D5920">
              <w:rPr>
                <w:rFonts w:ascii="Times New Roman" w:hAnsi="Times New Roman"/>
                <w:sz w:val="28"/>
                <w:szCs w:val="28"/>
                <w:lang w:val="uk-UA"/>
              </w:rPr>
              <w:t>Курілова</w:t>
            </w:r>
            <w:r w:rsidR="00B66BF3">
              <w:rPr>
                <w:rFonts w:ascii="Times New Roman" w:hAnsi="Times New Roman"/>
                <w:sz w:val="28"/>
                <w:szCs w:val="28"/>
                <w:lang w:val="uk-UA"/>
              </w:rPr>
              <w:t>, С.Ю</w:t>
            </w:r>
            <w:r>
              <w:rPr>
                <w:rFonts w:ascii="Times New Roman" w:hAnsi="Times New Roman"/>
                <w:sz w:val="28"/>
                <w:szCs w:val="28"/>
                <w:lang w:val="uk-UA"/>
              </w:rPr>
              <w:t>. Редько, П.А. Пустовойт, С.</w:t>
            </w:r>
            <w:r w:rsidR="00B66BF3">
              <w:rPr>
                <w:rFonts w:ascii="Times New Roman" w:hAnsi="Times New Roman"/>
                <w:sz w:val="28"/>
                <w:szCs w:val="28"/>
                <w:lang w:val="uk-UA"/>
              </w:rPr>
              <w:t>М.</w:t>
            </w:r>
            <w:r>
              <w:rPr>
                <w:rFonts w:ascii="Times New Roman" w:hAnsi="Times New Roman"/>
                <w:sz w:val="28"/>
                <w:szCs w:val="28"/>
                <w:lang w:val="uk-UA"/>
              </w:rPr>
              <w:t> </w:t>
            </w:r>
            <w:r w:rsidR="00B66BF3">
              <w:rPr>
                <w:rFonts w:ascii="Times New Roman" w:hAnsi="Times New Roman"/>
                <w:sz w:val="28"/>
                <w:szCs w:val="28"/>
                <w:lang w:val="uk-UA"/>
              </w:rPr>
              <w:t>Щасливий //</w:t>
            </w:r>
            <w:r>
              <w:rPr>
                <w:rFonts w:ascii="Times New Roman" w:hAnsi="Times New Roman"/>
                <w:sz w:val="28"/>
                <w:szCs w:val="28"/>
                <w:lang w:val="uk-UA"/>
              </w:rPr>
              <w:t xml:space="preserve"> </w:t>
            </w:r>
            <w:r w:rsidR="00B66BF3" w:rsidRPr="00EC58C9">
              <w:rPr>
                <w:rFonts w:ascii="Times New Roman" w:hAnsi="Times New Roman"/>
                <w:sz w:val="28"/>
                <w:szCs w:val="28"/>
                <w:lang w:val="uk-UA"/>
              </w:rPr>
              <w:t>Науковий вісник Миколаївського національного університету імені В.О.</w:t>
            </w:r>
            <w:r>
              <w:rPr>
                <w:rFonts w:ascii="Times New Roman" w:hAnsi="Times New Roman"/>
                <w:sz w:val="28"/>
                <w:szCs w:val="28"/>
                <w:lang w:val="uk-UA"/>
              </w:rPr>
              <w:t> </w:t>
            </w:r>
            <w:r w:rsidR="00B66BF3" w:rsidRPr="00EC58C9">
              <w:rPr>
                <w:rFonts w:ascii="Times New Roman" w:hAnsi="Times New Roman"/>
                <w:sz w:val="28"/>
                <w:szCs w:val="28"/>
                <w:lang w:val="uk-UA"/>
              </w:rPr>
              <w:t>Сухомлинського : збірник наукових праць. Сер.: Педагогічні науки Миколаївський національний університет імені В.О</w:t>
            </w:r>
            <w:r>
              <w:rPr>
                <w:rFonts w:ascii="Times New Roman" w:hAnsi="Times New Roman"/>
                <w:sz w:val="28"/>
                <w:szCs w:val="28"/>
                <w:lang w:val="uk-UA"/>
              </w:rPr>
              <w:t>. Сухомлинського; за ред.. Т.М. </w:t>
            </w:r>
            <w:r w:rsidR="00B66BF3" w:rsidRPr="00EC58C9">
              <w:rPr>
                <w:rFonts w:ascii="Times New Roman" w:hAnsi="Times New Roman"/>
                <w:sz w:val="28"/>
                <w:szCs w:val="28"/>
                <w:lang w:val="uk-UA"/>
              </w:rPr>
              <w:t>Степанової. – Миколаїв, 2015. –  №3(50). – С.</w:t>
            </w:r>
            <w:r w:rsidR="00B66BF3">
              <w:rPr>
                <w:rFonts w:ascii="Times New Roman" w:hAnsi="Times New Roman"/>
                <w:sz w:val="28"/>
                <w:szCs w:val="28"/>
                <w:lang w:val="uk-UA"/>
              </w:rPr>
              <w:t xml:space="preserve"> 147-151.</w:t>
            </w:r>
          </w:p>
        </w:tc>
      </w:tr>
      <w:tr w:rsidR="00B66BF3" w:rsidRPr="0064638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353AA4">
            <w:pPr>
              <w:spacing w:after="240"/>
              <w:jc w:val="both"/>
              <w:rPr>
                <w:rFonts w:ascii="Times New Roman" w:hAnsi="Times New Roman"/>
                <w:sz w:val="28"/>
                <w:szCs w:val="28"/>
                <w:lang w:val="uk-UA"/>
              </w:rPr>
            </w:pPr>
            <w:r>
              <w:rPr>
                <w:rFonts w:ascii="Times New Roman" w:hAnsi="Times New Roman"/>
                <w:sz w:val="28"/>
                <w:szCs w:val="28"/>
                <w:lang w:val="uk-UA"/>
              </w:rPr>
              <w:t>Курінна, С.М. Педагогічний супровід як засіб соціалізації та емоційно-ціннісного становлення дитини в умовах дитячого будинку / С.М.</w:t>
            </w:r>
            <w:r w:rsidR="00353AA4">
              <w:rPr>
                <w:rFonts w:ascii="Times New Roman" w:hAnsi="Times New Roman"/>
                <w:sz w:val="28"/>
                <w:szCs w:val="28"/>
                <w:lang w:val="uk-UA"/>
              </w:rPr>
              <w:t> </w:t>
            </w:r>
            <w:r>
              <w:rPr>
                <w:rFonts w:ascii="Times New Roman" w:hAnsi="Times New Roman"/>
                <w:sz w:val="28"/>
                <w:szCs w:val="28"/>
                <w:lang w:val="uk-UA"/>
              </w:rPr>
              <w:t xml:space="preserve">Курінна // </w:t>
            </w:r>
            <w:r w:rsidRPr="00824084">
              <w:rPr>
                <w:rFonts w:ascii="Times New Roman" w:hAnsi="Times New Roman"/>
                <w:sz w:val="28"/>
                <w:szCs w:val="28"/>
                <w:lang w:val="uk-UA"/>
              </w:rPr>
              <w:t>Науковий вісник Миколаївського націон</w:t>
            </w:r>
            <w:r w:rsidR="00353AA4">
              <w:rPr>
                <w:rFonts w:ascii="Times New Roman" w:hAnsi="Times New Roman"/>
                <w:sz w:val="28"/>
                <w:szCs w:val="28"/>
                <w:lang w:val="uk-UA"/>
              </w:rPr>
              <w:t>ального університету імені В.О. </w:t>
            </w:r>
            <w:r w:rsidRPr="00824084">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В. Будака, О. Пєхоти. - Миколаїв, 2012. –  Вип. – 1.37. – С.</w:t>
            </w:r>
            <w:r>
              <w:rPr>
                <w:rFonts w:ascii="Times New Roman" w:hAnsi="Times New Roman"/>
                <w:sz w:val="28"/>
                <w:szCs w:val="28"/>
                <w:lang w:val="uk-UA"/>
              </w:rPr>
              <w:t xml:space="preserve"> 228-232.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353AA4">
            <w:pPr>
              <w:spacing w:after="240"/>
              <w:jc w:val="both"/>
              <w:rPr>
                <w:rFonts w:ascii="Times New Roman" w:hAnsi="Times New Roman"/>
                <w:sz w:val="28"/>
                <w:szCs w:val="28"/>
                <w:lang w:val="uk-UA"/>
              </w:rPr>
            </w:pPr>
            <w:r w:rsidRPr="001D0EEF">
              <w:rPr>
                <w:rFonts w:ascii="Times New Roman" w:hAnsi="Times New Roman"/>
                <w:sz w:val="28"/>
                <w:szCs w:val="28"/>
                <w:lang w:val="uk-UA"/>
              </w:rPr>
              <w:t>Курчатова</w:t>
            </w:r>
            <w:r w:rsidR="00EC72D9">
              <w:rPr>
                <w:rFonts w:ascii="Times New Roman" w:hAnsi="Times New Roman"/>
                <w:sz w:val="28"/>
                <w:szCs w:val="28"/>
                <w:lang w:val="uk-UA"/>
              </w:rPr>
              <w:t>,</w:t>
            </w:r>
            <w:r w:rsidR="00353AA4">
              <w:rPr>
                <w:rFonts w:ascii="Times New Roman" w:hAnsi="Times New Roman"/>
                <w:sz w:val="28"/>
                <w:szCs w:val="28"/>
                <w:lang w:val="uk-UA"/>
              </w:rPr>
              <w:t xml:space="preserve"> А.В.</w:t>
            </w:r>
            <w:r w:rsidRPr="001D0EEF">
              <w:rPr>
                <w:rFonts w:ascii="Times New Roman" w:hAnsi="Times New Roman"/>
                <w:sz w:val="28"/>
                <w:szCs w:val="28"/>
                <w:lang w:val="uk-UA"/>
              </w:rPr>
              <w:t xml:space="preserve"> Виховання шанобливого ставлення до батька як одна з ціннісних орієнтацій сім</w:t>
            </w:r>
            <w:r>
              <w:rPr>
                <w:rFonts w:ascii="Times New Roman" w:hAnsi="Times New Roman"/>
                <w:sz w:val="28"/>
                <w:szCs w:val="28"/>
                <w:lang w:val="uk-UA"/>
              </w:rPr>
              <w:t>'ї у фор</w:t>
            </w:r>
            <w:r w:rsidR="00353AA4">
              <w:rPr>
                <w:rFonts w:ascii="Times New Roman" w:hAnsi="Times New Roman"/>
                <w:sz w:val="28"/>
                <w:szCs w:val="28"/>
                <w:lang w:val="uk-UA"/>
              </w:rPr>
              <w:t>муванні її моральності</w:t>
            </w:r>
            <w:r>
              <w:rPr>
                <w:rFonts w:ascii="Times New Roman" w:hAnsi="Times New Roman"/>
                <w:sz w:val="28"/>
                <w:szCs w:val="28"/>
                <w:lang w:val="uk-UA"/>
              </w:rPr>
              <w:t xml:space="preserve"> </w:t>
            </w:r>
            <w:r w:rsidRPr="001D0EEF">
              <w:rPr>
                <w:rFonts w:ascii="Times New Roman" w:hAnsi="Times New Roman"/>
                <w:sz w:val="28"/>
                <w:szCs w:val="28"/>
                <w:lang w:val="uk-UA"/>
              </w:rPr>
              <w:t>/ А.В.</w:t>
            </w:r>
            <w:r w:rsidR="00353AA4">
              <w:rPr>
                <w:rFonts w:ascii="Times New Roman" w:hAnsi="Times New Roman"/>
                <w:sz w:val="28"/>
                <w:szCs w:val="28"/>
                <w:lang w:val="uk-UA"/>
              </w:rPr>
              <w:t> </w:t>
            </w:r>
            <w:r w:rsidRPr="001D0EEF">
              <w:rPr>
                <w:rFonts w:ascii="Times New Roman" w:hAnsi="Times New Roman"/>
                <w:sz w:val="28"/>
                <w:szCs w:val="28"/>
                <w:lang w:val="uk-UA"/>
              </w:rPr>
              <w:t xml:space="preserve">Курчатова // </w:t>
            </w:r>
            <w:r w:rsidRPr="00F64F46">
              <w:rPr>
                <w:rFonts w:ascii="Times New Roman" w:hAnsi="Times New Roman"/>
                <w:sz w:val="28"/>
                <w:szCs w:val="28"/>
                <w:lang w:val="uk-UA"/>
              </w:rPr>
              <w:t>Науковий вісник Миколаївського націон</w:t>
            </w:r>
            <w:r w:rsidR="00353AA4">
              <w:rPr>
                <w:rFonts w:ascii="Times New Roman" w:hAnsi="Times New Roman"/>
                <w:sz w:val="28"/>
                <w:szCs w:val="28"/>
                <w:lang w:val="uk-UA"/>
              </w:rPr>
              <w:t>ального університету імені В.О. </w:t>
            </w:r>
            <w:r w:rsidRPr="00F64F46">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 Миколаїв, 2013. –  Вип. –1.42. – С.</w:t>
            </w:r>
            <w:r>
              <w:rPr>
                <w:rFonts w:ascii="Times New Roman" w:hAnsi="Times New Roman"/>
                <w:sz w:val="28"/>
                <w:szCs w:val="28"/>
                <w:lang w:val="uk-UA"/>
              </w:rPr>
              <w:t xml:space="preserve"> 130-134.</w:t>
            </w:r>
          </w:p>
          <w:p w:rsidR="00353AA4" w:rsidRDefault="00353AA4" w:rsidP="00353AA4">
            <w:pPr>
              <w:spacing w:after="240"/>
              <w:jc w:val="both"/>
              <w:rPr>
                <w:rFonts w:ascii="Times New Roman" w:hAnsi="Times New Roman"/>
                <w:sz w:val="28"/>
                <w:szCs w:val="28"/>
                <w:lang w:val="uk-UA"/>
              </w:rPr>
            </w:pPr>
          </w:p>
          <w:p w:rsidR="00353AA4" w:rsidRDefault="00353AA4" w:rsidP="00353AA4">
            <w:pPr>
              <w:spacing w:after="240"/>
              <w:jc w:val="both"/>
              <w:rPr>
                <w:rFonts w:ascii="Times New Roman" w:hAnsi="Times New Roman"/>
                <w:sz w:val="28"/>
                <w:szCs w:val="28"/>
                <w:lang w:val="uk-UA"/>
              </w:rPr>
            </w:pPr>
          </w:p>
          <w:p w:rsidR="00353AA4" w:rsidRPr="00BF1B57" w:rsidRDefault="00353AA4" w:rsidP="00353AA4">
            <w:pPr>
              <w:spacing w:after="240"/>
              <w:jc w:val="both"/>
              <w:rPr>
                <w:rFonts w:ascii="Times New Roman" w:hAnsi="Times New Roman"/>
                <w:sz w:val="28"/>
                <w:szCs w:val="28"/>
                <w:lang w:val="uk-UA"/>
              </w:rPr>
            </w:pPr>
          </w:p>
        </w:tc>
      </w:tr>
      <w:tr w:rsidR="00B66BF3" w:rsidRPr="00353AA4"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4385" w:rsidRDefault="00B66BF3" w:rsidP="00353AA4">
            <w:pPr>
              <w:spacing w:after="240"/>
              <w:jc w:val="both"/>
              <w:rPr>
                <w:rFonts w:ascii="Times New Roman" w:hAnsi="Times New Roman"/>
                <w:sz w:val="28"/>
                <w:szCs w:val="28"/>
                <w:lang w:val="uk-UA"/>
              </w:rPr>
            </w:pPr>
            <w:r w:rsidRPr="00084F54">
              <w:rPr>
                <w:rFonts w:ascii="Times New Roman" w:hAnsi="Times New Roman"/>
                <w:sz w:val="28"/>
                <w:szCs w:val="28"/>
                <w:lang w:val="uk-UA"/>
              </w:rPr>
              <w:t>Курчатова</w:t>
            </w:r>
            <w:r w:rsidR="00EC72D9">
              <w:rPr>
                <w:rFonts w:ascii="Times New Roman" w:hAnsi="Times New Roman"/>
                <w:sz w:val="28"/>
                <w:szCs w:val="28"/>
                <w:lang w:val="uk-UA"/>
              </w:rPr>
              <w:t>,</w:t>
            </w:r>
            <w:r w:rsidR="00353AA4">
              <w:rPr>
                <w:rFonts w:ascii="Times New Roman" w:hAnsi="Times New Roman"/>
                <w:sz w:val="28"/>
                <w:szCs w:val="28"/>
                <w:lang w:val="uk-UA"/>
              </w:rPr>
              <w:t xml:space="preserve"> А.В. </w:t>
            </w:r>
            <w:r w:rsidRPr="00084F54">
              <w:rPr>
                <w:rFonts w:ascii="Times New Roman" w:hAnsi="Times New Roman"/>
                <w:sz w:val="28"/>
                <w:szCs w:val="28"/>
                <w:lang w:val="uk-UA"/>
              </w:rPr>
              <w:t>Науково-дослідницька робота майбутнього вихователя в системі підготовки до виховання шанобливого ставлення до батька в д</w:t>
            </w:r>
            <w:r>
              <w:rPr>
                <w:rFonts w:ascii="Times New Roman" w:hAnsi="Times New Roman"/>
                <w:sz w:val="28"/>
                <w:szCs w:val="28"/>
                <w:lang w:val="uk-UA"/>
              </w:rPr>
              <w:t xml:space="preserve">ітей старшого дошкільного віку </w:t>
            </w:r>
            <w:r w:rsidRPr="00084F54">
              <w:rPr>
                <w:rFonts w:ascii="Times New Roman" w:hAnsi="Times New Roman"/>
                <w:sz w:val="28"/>
                <w:szCs w:val="28"/>
                <w:lang w:val="uk-UA"/>
              </w:rPr>
              <w:t>/ А.В.</w:t>
            </w:r>
            <w:r w:rsidR="00353AA4">
              <w:rPr>
                <w:rFonts w:ascii="Times New Roman" w:hAnsi="Times New Roman"/>
                <w:sz w:val="28"/>
                <w:szCs w:val="28"/>
              </w:rPr>
              <w:t> </w:t>
            </w:r>
            <w:r w:rsidRPr="00084F54">
              <w:rPr>
                <w:rFonts w:ascii="Times New Roman" w:hAnsi="Times New Roman"/>
                <w:sz w:val="28"/>
                <w:szCs w:val="28"/>
                <w:lang w:val="uk-UA"/>
              </w:rPr>
              <w:t>Курчатова //</w:t>
            </w:r>
            <w:r w:rsidR="00353AA4">
              <w:rPr>
                <w:rFonts w:ascii="Times New Roman" w:hAnsi="Times New Roman"/>
                <w:sz w:val="28"/>
                <w:szCs w:val="28"/>
                <w:lang w:val="uk-UA"/>
              </w:rPr>
              <w:t xml:space="preserve"> </w:t>
            </w:r>
            <w:r w:rsidRPr="007E63A2">
              <w:rPr>
                <w:rFonts w:ascii="Times New Roman" w:hAnsi="Times New Roman"/>
                <w:sz w:val="28"/>
                <w:szCs w:val="28"/>
                <w:lang w:val="uk-UA"/>
              </w:rPr>
              <w:t>Науковий вісник Миколаївського націон</w:t>
            </w:r>
            <w:r w:rsidR="00353AA4">
              <w:rPr>
                <w:rFonts w:ascii="Times New Roman" w:hAnsi="Times New Roman"/>
                <w:sz w:val="28"/>
                <w:szCs w:val="28"/>
                <w:lang w:val="uk-UA"/>
              </w:rPr>
              <w:t>ального університету імені В.О. </w:t>
            </w:r>
            <w:r w:rsidRPr="007E63A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353AA4">
              <w:rPr>
                <w:rFonts w:ascii="Times New Roman" w:hAnsi="Times New Roman"/>
                <w:sz w:val="28"/>
                <w:szCs w:val="28"/>
                <w:lang w:val="uk-UA"/>
              </w:rPr>
              <w:t> </w:t>
            </w:r>
            <w:r w:rsidRPr="007E63A2">
              <w:rPr>
                <w:rFonts w:ascii="Times New Roman" w:hAnsi="Times New Roman"/>
                <w:sz w:val="28"/>
                <w:szCs w:val="28"/>
                <w:lang w:val="uk-UA"/>
              </w:rPr>
              <w:t>Сухомлинського; за ред.. Т.М. Степанової. – Миколаїв, 2015. –  №</w:t>
            </w:r>
            <w:r w:rsidR="00353AA4">
              <w:rPr>
                <w:rFonts w:ascii="Times New Roman" w:hAnsi="Times New Roman"/>
                <w:sz w:val="28"/>
                <w:szCs w:val="28"/>
                <w:lang w:val="uk-UA"/>
              </w:rPr>
              <w:t> </w:t>
            </w:r>
            <w:r w:rsidRPr="007E63A2">
              <w:rPr>
                <w:rFonts w:ascii="Times New Roman" w:hAnsi="Times New Roman"/>
                <w:sz w:val="28"/>
                <w:szCs w:val="28"/>
                <w:lang w:val="uk-UA"/>
              </w:rPr>
              <w:t>2(49). – С.</w:t>
            </w:r>
            <w:r>
              <w:rPr>
                <w:rFonts w:ascii="Times New Roman" w:hAnsi="Times New Roman"/>
                <w:sz w:val="28"/>
                <w:szCs w:val="28"/>
                <w:lang w:val="uk-UA"/>
              </w:rPr>
              <w:t xml:space="preserve"> 104-107.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050C1" w:rsidRDefault="00B66BF3" w:rsidP="00353AA4">
            <w:pPr>
              <w:spacing w:after="240"/>
              <w:jc w:val="both"/>
              <w:rPr>
                <w:rFonts w:ascii="Times New Roman" w:hAnsi="Times New Roman"/>
                <w:sz w:val="28"/>
                <w:szCs w:val="28"/>
                <w:lang w:val="uk-UA"/>
              </w:rPr>
            </w:pPr>
            <w:r w:rsidRPr="00B8410B">
              <w:rPr>
                <w:rFonts w:ascii="Times New Roman" w:hAnsi="Times New Roman"/>
                <w:sz w:val="28"/>
                <w:szCs w:val="28"/>
                <w:lang w:val="uk-UA"/>
              </w:rPr>
              <w:t>Курчатова</w:t>
            </w:r>
            <w:r w:rsidR="00EC72D9">
              <w:rPr>
                <w:rFonts w:ascii="Times New Roman" w:hAnsi="Times New Roman"/>
                <w:sz w:val="28"/>
                <w:szCs w:val="28"/>
                <w:lang w:val="uk-UA"/>
              </w:rPr>
              <w:t>,</w:t>
            </w:r>
            <w:r w:rsidRPr="00B8410B">
              <w:rPr>
                <w:rFonts w:ascii="Times New Roman" w:hAnsi="Times New Roman"/>
                <w:sz w:val="28"/>
                <w:szCs w:val="28"/>
                <w:lang w:val="uk-UA"/>
              </w:rPr>
              <w:t xml:space="preserve"> А.В. Шанобливе ставлення до батька як аспект морального виховання дітей дошкільного віку / А.В. Курчатова //  Науковий вісник Миколаївського національного університету імені В.О.</w:t>
            </w:r>
            <w:r w:rsidR="00353AA4">
              <w:rPr>
                <w:rFonts w:ascii="Times New Roman" w:hAnsi="Times New Roman"/>
                <w:sz w:val="28"/>
                <w:szCs w:val="28"/>
                <w:lang w:val="uk-UA"/>
              </w:rPr>
              <w:t> </w:t>
            </w:r>
            <w:r w:rsidRPr="00B8410B">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353AA4">
              <w:rPr>
                <w:rFonts w:ascii="Times New Roman" w:hAnsi="Times New Roman"/>
                <w:sz w:val="28"/>
                <w:szCs w:val="28"/>
                <w:lang w:val="uk-UA"/>
              </w:rPr>
              <w:t> </w:t>
            </w:r>
            <w:r w:rsidRPr="00B8410B">
              <w:rPr>
                <w:rFonts w:ascii="Times New Roman" w:hAnsi="Times New Roman"/>
                <w:sz w:val="28"/>
                <w:szCs w:val="28"/>
                <w:lang w:val="uk-UA"/>
              </w:rPr>
              <w:t>Сухомлинського. –  Миколаїв, 2013. –  Вип. 1.41.Т.1. – С. 105-108.</w:t>
            </w:r>
          </w:p>
        </w:tc>
      </w:tr>
      <w:tr w:rsidR="00B66BF3" w:rsidRPr="00353AA4"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353AA4">
            <w:pPr>
              <w:spacing w:after="240"/>
              <w:jc w:val="both"/>
              <w:rPr>
                <w:rFonts w:ascii="Times New Roman" w:hAnsi="Times New Roman"/>
                <w:sz w:val="28"/>
                <w:szCs w:val="28"/>
                <w:lang w:val="uk-UA"/>
              </w:rPr>
            </w:pPr>
            <w:r>
              <w:rPr>
                <w:rFonts w:ascii="Times New Roman" w:hAnsi="Times New Roman"/>
                <w:sz w:val="28"/>
                <w:szCs w:val="28"/>
                <w:lang w:val="uk-UA"/>
              </w:rPr>
              <w:t>Курчатова,</w:t>
            </w:r>
            <w:r w:rsidR="00353AA4">
              <w:rPr>
                <w:rFonts w:ascii="Times New Roman" w:hAnsi="Times New Roman"/>
                <w:sz w:val="28"/>
                <w:szCs w:val="28"/>
                <w:lang w:val="uk-UA"/>
              </w:rPr>
              <w:t> </w:t>
            </w:r>
            <w:r>
              <w:rPr>
                <w:rFonts w:ascii="Times New Roman" w:hAnsi="Times New Roman"/>
                <w:sz w:val="28"/>
                <w:szCs w:val="28"/>
                <w:lang w:val="uk-UA"/>
              </w:rPr>
              <w:t>А.В. Проблема шанобливого ставлення дітей до батька в системі підготовки майбутніх вихователів ДНЗ / А.В.</w:t>
            </w:r>
            <w:r w:rsidR="00353AA4">
              <w:rPr>
                <w:rFonts w:ascii="Times New Roman" w:hAnsi="Times New Roman"/>
                <w:sz w:val="28"/>
                <w:szCs w:val="28"/>
                <w:lang w:val="uk-UA"/>
              </w:rPr>
              <w:t> </w:t>
            </w:r>
            <w:r>
              <w:rPr>
                <w:rFonts w:ascii="Times New Roman" w:hAnsi="Times New Roman"/>
                <w:sz w:val="28"/>
                <w:szCs w:val="28"/>
                <w:lang w:val="uk-UA"/>
              </w:rPr>
              <w:t xml:space="preserve">Курчатова // </w:t>
            </w:r>
            <w:r w:rsidRPr="00824084">
              <w:rPr>
                <w:rFonts w:ascii="Times New Roman" w:hAnsi="Times New Roman"/>
                <w:sz w:val="28"/>
                <w:szCs w:val="28"/>
                <w:lang w:val="uk-UA"/>
              </w:rPr>
              <w:t>Науковий вісник Миколаївського національного університету імені В.О.</w:t>
            </w:r>
            <w:r w:rsidR="00353AA4">
              <w:rPr>
                <w:rFonts w:ascii="Times New Roman" w:hAnsi="Times New Roman"/>
                <w:sz w:val="28"/>
                <w:szCs w:val="28"/>
                <w:lang w:val="uk-UA"/>
              </w:rPr>
              <w:t> </w:t>
            </w:r>
            <w:r w:rsidRPr="00824084">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353AA4">
              <w:rPr>
                <w:rFonts w:ascii="Times New Roman" w:hAnsi="Times New Roman"/>
                <w:sz w:val="28"/>
                <w:szCs w:val="28"/>
                <w:lang w:val="uk-UA"/>
              </w:rPr>
              <w:t> </w:t>
            </w:r>
            <w:r w:rsidRPr="00824084">
              <w:rPr>
                <w:rFonts w:ascii="Times New Roman" w:hAnsi="Times New Roman"/>
                <w:sz w:val="28"/>
                <w:szCs w:val="28"/>
                <w:lang w:val="uk-UA"/>
              </w:rPr>
              <w:t>Сухомлинського; за ред. В. Будака, О. Пєхоти. - Миколаїв, 2012. –  Вип. – 1.37. – С.</w:t>
            </w:r>
            <w:r>
              <w:rPr>
                <w:rFonts w:ascii="Times New Roman" w:hAnsi="Times New Roman"/>
                <w:sz w:val="28"/>
                <w:szCs w:val="28"/>
                <w:lang w:val="uk-UA"/>
              </w:rPr>
              <w:t xml:space="preserve"> 233-235.</w:t>
            </w:r>
          </w:p>
        </w:tc>
      </w:tr>
      <w:tr w:rsidR="00B66BF3" w:rsidRPr="00353AA4"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353AA4" w:rsidP="00353AA4">
            <w:pPr>
              <w:spacing w:after="240"/>
              <w:jc w:val="both"/>
              <w:rPr>
                <w:rFonts w:ascii="Times New Roman" w:hAnsi="Times New Roman"/>
                <w:sz w:val="28"/>
                <w:szCs w:val="28"/>
                <w:lang w:val="uk-UA"/>
              </w:rPr>
            </w:pPr>
            <w:r>
              <w:rPr>
                <w:rFonts w:ascii="Times New Roman" w:hAnsi="Times New Roman"/>
                <w:sz w:val="28"/>
                <w:szCs w:val="28"/>
                <w:lang w:val="uk-UA"/>
              </w:rPr>
              <w:t>Курчатова, </w:t>
            </w:r>
            <w:r w:rsidR="00B66BF3">
              <w:rPr>
                <w:rFonts w:ascii="Times New Roman" w:hAnsi="Times New Roman"/>
                <w:sz w:val="28"/>
                <w:szCs w:val="28"/>
                <w:lang w:val="uk-UA"/>
              </w:rPr>
              <w:t xml:space="preserve">А.В. Формування шанобливого ставлення до батька у старших дошкільників як одна з ціннісних орієнтацій майбутніх вихователів / А.В. Курчатова // </w:t>
            </w:r>
            <w:r w:rsidR="00B66BF3" w:rsidRPr="001066BD">
              <w:rPr>
                <w:rFonts w:ascii="Times New Roman" w:hAnsi="Times New Roman"/>
                <w:sz w:val="28"/>
                <w:szCs w:val="28"/>
                <w:lang w:val="uk-UA"/>
              </w:rPr>
              <w:t>Науковий вісник Миколаївського національного університету імені В.О.</w:t>
            </w:r>
            <w:r>
              <w:rPr>
                <w:rFonts w:ascii="Times New Roman" w:hAnsi="Times New Roman"/>
                <w:sz w:val="28"/>
                <w:szCs w:val="28"/>
                <w:lang w:val="uk-UA"/>
              </w:rPr>
              <w:t> </w:t>
            </w:r>
            <w:r w:rsidR="00B66BF3" w:rsidRPr="001066BD">
              <w:rPr>
                <w:rFonts w:ascii="Times New Roman" w:hAnsi="Times New Roman"/>
                <w:sz w:val="28"/>
                <w:szCs w:val="28"/>
                <w:lang w:val="uk-UA"/>
              </w:rPr>
              <w:t>Сухомлинського : збірник наукових праць. Сер.: Педагогічні науки / Миколаївський наці</w:t>
            </w:r>
            <w:r>
              <w:rPr>
                <w:rFonts w:ascii="Times New Roman" w:hAnsi="Times New Roman"/>
                <w:sz w:val="28"/>
                <w:szCs w:val="28"/>
                <w:lang w:val="uk-UA"/>
              </w:rPr>
              <w:t>ональний університет імені В.О. </w:t>
            </w:r>
            <w:r w:rsidR="00B66BF3" w:rsidRPr="001066BD">
              <w:rPr>
                <w:rFonts w:ascii="Times New Roman" w:hAnsi="Times New Roman"/>
                <w:sz w:val="28"/>
                <w:szCs w:val="28"/>
                <w:lang w:val="uk-UA"/>
              </w:rPr>
              <w:t>Сухомлинського; за ред. В.</w:t>
            </w:r>
            <w:r>
              <w:rPr>
                <w:rFonts w:ascii="Times New Roman" w:hAnsi="Times New Roman"/>
                <w:sz w:val="28"/>
                <w:szCs w:val="28"/>
                <w:lang w:val="uk-UA"/>
              </w:rPr>
              <w:t> </w:t>
            </w:r>
            <w:r w:rsidR="00B66BF3" w:rsidRPr="001066BD">
              <w:rPr>
                <w:rFonts w:ascii="Times New Roman" w:hAnsi="Times New Roman"/>
                <w:sz w:val="28"/>
                <w:szCs w:val="28"/>
                <w:lang w:val="uk-UA"/>
              </w:rPr>
              <w:t>Будака, О. Пєхоти. - Миколаїв, 2012. –  Вип. 1.39. – С.</w:t>
            </w:r>
            <w:r w:rsidR="00B66BF3">
              <w:rPr>
                <w:rFonts w:ascii="Times New Roman" w:hAnsi="Times New Roman"/>
                <w:sz w:val="28"/>
                <w:szCs w:val="28"/>
                <w:lang w:val="uk-UA"/>
              </w:rPr>
              <w:t xml:space="preserve"> 146-148.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F5E5D">
            <w:pPr>
              <w:spacing w:after="240"/>
              <w:jc w:val="both"/>
              <w:rPr>
                <w:rFonts w:ascii="Times New Roman" w:hAnsi="Times New Roman"/>
                <w:sz w:val="28"/>
                <w:szCs w:val="28"/>
                <w:lang w:val="uk-UA"/>
              </w:rPr>
            </w:pPr>
            <w:r w:rsidRPr="004B69B6">
              <w:rPr>
                <w:rFonts w:ascii="Times New Roman" w:hAnsi="Times New Roman"/>
                <w:sz w:val="28"/>
                <w:szCs w:val="28"/>
                <w:lang w:val="uk-UA"/>
              </w:rPr>
              <w:t>Куторжевська</w:t>
            </w:r>
            <w:r w:rsidR="00EC72D9">
              <w:rPr>
                <w:rFonts w:ascii="Times New Roman" w:hAnsi="Times New Roman"/>
                <w:sz w:val="28"/>
                <w:szCs w:val="28"/>
                <w:lang w:val="uk-UA"/>
              </w:rPr>
              <w:t>,</w:t>
            </w:r>
            <w:r w:rsidR="002F5E5D">
              <w:rPr>
                <w:rFonts w:ascii="Times New Roman" w:hAnsi="Times New Roman"/>
                <w:sz w:val="28"/>
                <w:szCs w:val="28"/>
                <w:lang w:val="uk-UA"/>
              </w:rPr>
              <w:t> Л.</w:t>
            </w:r>
            <w:r w:rsidRPr="004B69B6">
              <w:rPr>
                <w:rFonts w:ascii="Times New Roman" w:hAnsi="Times New Roman"/>
                <w:sz w:val="28"/>
                <w:szCs w:val="28"/>
                <w:lang w:val="uk-UA"/>
              </w:rPr>
              <w:t>І</w:t>
            </w:r>
            <w:r>
              <w:rPr>
                <w:rFonts w:ascii="Times New Roman" w:hAnsi="Times New Roman"/>
                <w:sz w:val="28"/>
                <w:szCs w:val="28"/>
                <w:lang w:val="uk-UA"/>
              </w:rPr>
              <w:t xml:space="preserve">. </w:t>
            </w:r>
            <w:r w:rsidRPr="004B69B6">
              <w:rPr>
                <w:rFonts w:ascii="Times New Roman" w:hAnsi="Times New Roman"/>
                <w:sz w:val="28"/>
                <w:szCs w:val="28"/>
                <w:lang w:val="uk-UA"/>
              </w:rPr>
              <w:t>Інноваційна соціально-педагогічна діяльність в умовах сучасних інтернатних закла</w:t>
            </w:r>
            <w:r w:rsidR="002F5E5D">
              <w:rPr>
                <w:rFonts w:ascii="Times New Roman" w:hAnsi="Times New Roman"/>
                <w:sz w:val="28"/>
                <w:szCs w:val="28"/>
                <w:lang w:val="uk-UA"/>
              </w:rPr>
              <w:t>дів освіти: педагогіка добра В.</w:t>
            </w:r>
            <w:r w:rsidRPr="004B69B6">
              <w:rPr>
                <w:rFonts w:ascii="Times New Roman" w:hAnsi="Times New Roman"/>
                <w:sz w:val="28"/>
                <w:szCs w:val="28"/>
                <w:lang w:val="uk-UA"/>
              </w:rPr>
              <w:t>О.</w:t>
            </w:r>
            <w:r w:rsidR="002F5E5D">
              <w:rPr>
                <w:rFonts w:ascii="Times New Roman" w:hAnsi="Times New Roman"/>
                <w:sz w:val="28"/>
                <w:szCs w:val="28"/>
                <w:lang w:val="uk-UA"/>
              </w:rPr>
              <w:t> </w:t>
            </w:r>
            <w:r w:rsidRPr="004B69B6">
              <w:rPr>
                <w:rFonts w:ascii="Times New Roman" w:hAnsi="Times New Roman"/>
                <w:sz w:val="28"/>
                <w:szCs w:val="28"/>
                <w:lang w:val="uk-UA"/>
              </w:rPr>
              <w:t>Сухомлинського в дії</w:t>
            </w:r>
            <w:r>
              <w:rPr>
                <w:rFonts w:ascii="Times New Roman" w:hAnsi="Times New Roman"/>
                <w:sz w:val="28"/>
                <w:szCs w:val="28"/>
                <w:lang w:val="uk-UA"/>
              </w:rPr>
              <w:t xml:space="preserve"> / Л.І. Куторжевська, О.А.</w:t>
            </w:r>
            <w:r w:rsidR="002F5E5D">
              <w:rPr>
                <w:rFonts w:ascii="Times New Roman" w:hAnsi="Times New Roman"/>
                <w:sz w:val="28"/>
                <w:szCs w:val="28"/>
                <w:lang w:val="uk-UA"/>
              </w:rPr>
              <w:t> </w:t>
            </w:r>
            <w:r w:rsidRPr="00986C08">
              <w:rPr>
                <w:rFonts w:ascii="Times New Roman" w:hAnsi="Times New Roman"/>
                <w:sz w:val="28"/>
                <w:szCs w:val="28"/>
                <w:lang w:val="uk-UA"/>
              </w:rPr>
              <w:t>Куторжевська</w:t>
            </w:r>
            <w:r>
              <w:rPr>
                <w:rFonts w:ascii="Times New Roman" w:hAnsi="Times New Roman"/>
                <w:sz w:val="28"/>
                <w:szCs w:val="28"/>
                <w:lang w:val="uk-UA"/>
              </w:rPr>
              <w:t xml:space="preserve">  //</w:t>
            </w:r>
            <w:r w:rsidR="002F5E5D">
              <w:rPr>
                <w:rFonts w:ascii="Times New Roman" w:hAnsi="Times New Roman"/>
                <w:sz w:val="28"/>
                <w:szCs w:val="28"/>
                <w:lang w:val="uk-UA"/>
              </w:rPr>
              <w:t xml:space="preserve"> </w:t>
            </w:r>
            <w:r w:rsidRPr="00D75414">
              <w:rPr>
                <w:rFonts w:ascii="Times New Roman" w:hAnsi="Times New Roman"/>
                <w:sz w:val="28"/>
                <w:szCs w:val="28"/>
                <w:lang w:val="uk-UA"/>
              </w:rPr>
              <w:t>Науковий вісник Миколаївського національного університету імені В.О.</w:t>
            </w:r>
            <w:r w:rsidR="002F5E5D">
              <w:rPr>
                <w:rFonts w:ascii="Times New Roman" w:hAnsi="Times New Roman"/>
                <w:sz w:val="28"/>
                <w:szCs w:val="28"/>
                <w:lang w:val="uk-UA"/>
              </w:rPr>
              <w:t> </w:t>
            </w:r>
            <w:r w:rsidRPr="00D75414">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2F5E5D">
              <w:rPr>
                <w:rFonts w:ascii="Times New Roman" w:hAnsi="Times New Roman"/>
                <w:sz w:val="28"/>
                <w:szCs w:val="28"/>
                <w:lang w:val="uk-UA"/>
              </w:rPr>
              <w:t> </w:t>
            </w:r>
            <w:r w:rsidRPr="00D75414">
              <w:rPr>
                <w:rFonts w:ascii="Times New Roman" w:hAnsi="Times New Roman"/>
                <w:sz w:val="28"/>
                <w:szCs w:val="28"/>
                <w:lang w:val="uk-UA"/>
              </w:rPr>
              <w:t>Сухомлинського</w:t>
            </w:r>
            <w:r>
              <w:rPr>
                <w:rFonts w:ascii="Times New Roman" w:hAnsi="Times New Roman"/>
                <w:sz w:val="28"/>
                <w:szCs w:val="28"/>
                <w:lang w:val="uk-UA"/>
              </w:rPr>
              <w:t>. –  Миколаїв, 2014. –  Вип.1.47</w:t>
            </w:r>
            <w:r w:rsidRPr="00D75414">
              <w:rPr>
                <w:rFonts w:ascii="Times New Roman" w:hAnsi="Times New Roman"/>
                <w:sz w:val="28"/>
                <w:szCs w:val="28"/>
                <w:lang w:val="uk-UA"/>
              </w:rPr>
              <w:t>. – C.</w:t>
            </w:r>
            <w:r>
              <w:rPr>
                <w:rFonts w:ascii="Times New Roman" w:hAnsi="Times New Roman"/>
                <w:sz w:val="28"/>
                <w:szCs w:val="28"/>
                <w:lang w:val="uk-UA"/>
              </w:rPr>
              <w:t xml:space="preserve"> 148-151.</w:t>
            </w:r>
          </w:p>
          <w:p w:rsidR="002F5E5D" w:rsidRDefault="002F5E5D" w:rsidP="002F5E5D">
            <w:pPr>
              <w:spacing w:after="240"/>
              <w:jc w:val="both"/>
              <w:rPr>
                <w:rFonts w:ascii="Times New Roman" w:hAnsi="Times New Roman"/>
                <w:sz w:val="28"/>
                <w:szCs w:val="28"/>
                <w:lang w:val="uk-UA"/>
              </w:rPr>
            </w:pPr>
          </w:p>
          <w:p w:rsidR="002F5E5D" w:rsidRDefault="002F5E5D" w:rsidP="002F5E5D">
            <w:pPr>
              <w:spacing w:after="240"/>
              <w:jc w:val="both"/>
              <w:rPr>
                <w:rFonts w:ascii="Times New Roman" w:hAnsi="Times New Roman"/>
                <w:sz w:val="28"/>
                <w:szCs w:val="28"/>
                <w:lang w:val="en-US"/>
              </w:rPr>
            </w:pPr>
          </w:p>
          <w:p w:rsidR="0093297F" w:rsidRPr="0093297F" w:rsidRDefault="0093297F" w:rsidP="002F5E5D">
            <w:pPr>
              <w:spacing w:after="240"/>
              <w:jc w:val="both"/>
              <w:rPr>
                <w:rFonts w:ascii="Times New Roman" w:hAnsi="Times New Roman"/>
                <w:sz w:val="28"/>
                <w:szCs w:val="28"/>
                <w:lang w:val="en-US"/>
              </w:rPr>
            </w:pPr>
          </w:p>
          <w:p w:rsidR="002F5E5D" w:rsidRDefault="002F5E5D" w:rsidP="002F5E5D">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F5E5D">
            <w:pPr>
              <w:spacing w:after="240"/>
              <w:jc w:val="both"/>
              <w:rPr>
                <w:rFonts w:ascii="Times New Roman" w:hAnsi="Times New Roman"/>
                <w:sz w:val="28"/>
                <w:szCs w:val="28"/>
                <w:lang w:val="uk-UA"/>
              </w:rPr>
            </w:pPr>
            <w:r w:rsidRPr="00986C08">
              <w:rPr>
                <w:rFonts w:ascii="Times New Roman" w:hAnsi="Times New Roman"/>
                <w:sz w:val="28"/>
                <w:szCs w:val="28"/>
                <w:lang w:val="uk-UA"/>
              </w:rPr>
              <w:t>Куторжевська</w:t>
            </w:r>
            <w:r w:rsidR="00EC72D9">
              <w:rPr>
                <w:rFonts w:ascii="Times New Roman" w:hAnsi="Times New Roman"/>
                <w:sz w:val="28"/>
                <w:szCs w:val="28"/>
                <w:lang w:val="uk-UA"/>
              </w:rPr>
              <w:t>,</w:t>
            </w:r>
            <w:r w:rsidR="002F5E5D">
              <w:rPr>
                <w:rFonts w:ascii="Times New Roman" w:hAnsi="Times New Roman"/>
                <w:sz w:val="28"/>
                <w:szCs w:val="28"/>
                <w:lang w:val="uk-UA"/>
              </w:rPr>
              <w:t xml:space="preserve"> О.</w:t>
            </w:r>
            <w:r w:rsidRPr="00986C08">
              <w:rPr>
                <w:rFonts w:ascii="Times New Roman" w:hAnsi="Times New Roman"/>
                <w:sz w:val="28"/>
                <w:szCs w:val="28"/>
                <w:lang w:val="uk-UA"/>
              </w:rPr>
              <w:t>А. Формування толерантності як якості</w:t>
            </w:r>
            <w:r w:rsidR="002F5E5D">
              <w:rPr>
                <w:rFonts w:ascii="Times New Roman" w:hAnsi="Times New Roman"/>
                <w:sz w:val="28"/>
                <w:szCs w:val="28"/>
                <w:lang w:val="uk-UA"/>
              </w:rPr>
              <w:t xml:space="preserve"> особистості засобами творів В.</w:t>
            </w:r>
            <w:r w:rsidRPr="00986C08">
              <w:rPr>
                <w:rFonts w:ascii="Times New Roman" w:hAnsi="Times New Roman"/>
                <w:sz w:val="28"/>
                <w:szCs w:val="28"/>
                <w:lang w:val="uk-UA"/>
              </w:rPr>
              <w:t>О. Сухомлинського в процесі фахової підготовки майбутніх соціальних педагогів до інноваційної діяльності</w:t>
            </w:r>
            <w:r>
              <w:rPr>
                <w:rFonts w:ascii="Times New Roman" w:hAnsi="Times New Roman"/>
                <w:sz w:val="28"/>
                <w:szCs w:val="28"/>
                <w:lang w:val="uk-UA"/>
              </w:rPr>
              <w:t xml:space="preserve"> / О.А.</w:t>
            </w:r>
            <w:r w:rsidR="002F5E5D">
              <w:rPr>
                <w:rFonts w:ascii="Times New Roman" w:hAnsi="Times New Roman"/>
                <w:sz w:val="28"/>
                <w:szCs w:val="28"/>
                <w:lang w:val="uk-UA"/>
              </w:rPr>
              <w:t> </w:t>
            </w:r>
            <w:r>
              <w:rPr>
                <w:rFonts w:ascii="Times New Roman" w:hAnsi="Times New Roman"/>
                <w:sz w:val="28"/>
                <w:szCs w:val="28"/>
                <w:lang w:val="uk-UA"/>
              </w:rPr>
              <w:t>Куторжевська //</w:t>
            </w:r>
            <w:r w:rsidR="002F5E5D">
              <w:rPr>
                <w:rFonts w:ascii="Times New Roman" w:hAnsi="Times New Roman"/>
                <w:sz w:val="28"/>
                <w:szCs w:val="28"/>
                <w:lang w:val="uk-UA"/>
              </w:rPr>
              <w:t xml:space="preserve"> </w:t>
            </w:r>
            <w:r w:rsidRPr="00D75414">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w:t>
            </w:r>
            <w:r>
              <w:rPr>
                <w:rFonts w:ascii="Times New Roman" w:hAnsi="Times New Roman"/>
                <w:sz w:val="28"/>
                <w:szCs w:val="28"/>
                <w:lang w:val="uk-UA"/>
              </w:rPr>
              <w:t>. –  Миколаїв, 2014. –  Вип.1.47</w:t>
            </w:r>
            <w:r w:rsidRPr="00D75414">
              <w:rPr>
                <w:rFonts w:ascii="Times New Roman" w:hAnsi="Times New Roman"/>
                <w:sz w:val="28"/>
                <w:szCs w:val="28"/>
                <w:lang w:val="uk-UA"/>
              </w:rPr>
              <w:t>. – C.</w:t>
            </w:r>
            <w:r>
              <w:rPr>
                <w:rFonts w:ascii="Times New Roman" w:hAnsi="Times New Roman"/>
                <w:sz w:val="28"/>
                <w:szCs w:val="28"/>
                <w:lang w:val="uk-UA"/>
              </w:rPr>
              <w:t xml:space="preserve"> 152-156.</w:t>
            </w:r>
          </w:p>
        </w:tc>
      </w:tr>
      <w:tr w:rsidR="00B66BF3" w:rsidRPr="002F5E5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4385" w:rsidRDefault="002F5E5D" w:rsidP="00EC364A">
            <w:pPr>
              <w:spacing w:after="240"/>
              <w:jc w:val="both"/>
              <w:rPr>
                <w:rFonts w:ascii="Times New Roman" w:hAnsi="Times New Roman"/>
                <w:sz w:val="28"/>
                <w:szCs w:val="28"/>
                <w:lang w:val="uk-UA"/>
              </w:rPr>
            </w:pPr>
            <w:r>
              <w:rPr>
                <w:rFonts w:ascii="Times New Roman" w:hAnsi="Times New Roman"/>
                <w:sz w:val="28"/>
                <w:szCs w:val="28"/>
                <w:lang w:val="uk-UA"/>
              </w:rPr>
              <w:t>Кухарчук, </w:t>
            </w:r>
            <w:r w:rsidR="00B66BF3">
              <w:rPr>
                <w:rFonts w:ascii="Times New Roman" w:hAnsi="Times New Roman"/>
                <w:sz w:val="28"/>
                <w:szCs w:val="28"/>
                <w:lang w:val="uk-UA"/>
              </w:rPr>
              <w:t xml:space="preserve">І.О. </w:t>
            </w:r>
            <w:r w:rsidR="00B66BF3" w:rsidRPr="007D5920">
              <w:rPr>
                <w:rFonts w:ascii="Times New Roman" w:hAnsi="Times New Roman"/>
                <w:sz w:val="28"/>
                <w:szCs w:val="28"/>
                <w:lang w:val="uk-UA"/>
              </w:rPr>
              <w:t>Використання інформаційно-комунікаційних технологійу мовній освіті вчителя-словесника</w:t>
            </w:r>
            <w:r w:rsidR="00B66BF3">
              <w:rPr>
                <w:rFonts w:ascii="Times New Roman" w:hAnsi="Times New Roman"/>
                <w:sz w:val="28"/>
                <w:szCs w:val="28"/>
                <w:lang w:val="uk-UA"/>
              </w:rPr>
              <w:t xml:space="preserve"> / </w:t>
            </w:r>
            <w:r>
              <w:rPr>
                <w:rFonts w:ascii="Times New Roman" w:hAnsi="Times New Roman"/>
                <w:sz w:val="28"/>
                <w:szCs w:val="28"/>
                <w:lang w:val="uk-UA"/>
              </w:rPr>
              <w:t>І.О Кухарчук, Р.П. </w:t>
            </w:r>
            <w:r w:rsidR="00B66BF3" w:rsidRPr="007D5920">
              <w:rPr>
                <w:rFonts w:ascii="Times New Roman" w:hAnsi="Times New Roman"/>
                <w:sz w:val="28"/>
                <w:szCs w:val="28"/>
                <w:lang w:val="uk-UA"/>
              </w:rPr>
              <w:t>Кухарчук</w:t>
            </w:r>
            <w:r w:rsidR="00B66BF3">
              <w:rPr>
                <w:rFonts w:ascii="Times New Roman" w:hAnsi="Times New Roman"/>
                <w:sz w:val="28"/>
                <w:szCs w:val="28"/>
                <w:lang w:val="uk-UA"/>
              </w:rPr>
              <w:t xml:space="preserve"> //</w:t>
            </w:r>
            <w:r>
              <w:rPr>
                <w:rFonts w:ascii="Times New Roman" w:hAnsi="Times New Roman"/>
                <w:sz w:val="28"/>
                <w:szCs w:val="28"/>
                <w:lang w:val="uk-UA"/>
              </w:rPr>
              <w:t xml:space="preserve"> </w:t>
            </w:r>
            <w:r w:rsidR="00B66BF3" w:rsidRPr="00EC58C9">
              <w:rPr>
                <w:rFonts w:ascii="Times New Roman" w:hAnsi="Times New Roman"/>
                <w:sz w:val="28"/>
                <w:szCs w:val="28"/>
                <w:lang w:val="uk-UA"/>
              </w:rPr>
              <w:t>Науковий вісник Миколаївського націон</w:t>
            </w:r>
            <w:r>
              <w:rPr>
                <w:rFonts w:ascii="Times New Roman" w:hAnsi="Times New Roman"/>
                <w:sz w:val="28"/>
                <w:szCs w:val="28"/>
                <w:lang w:val="uk-UA"/>
              </w:rPr>
              <w:t>ального університету імені В.О. </w:t>
            </w:r>
            <w:r w:rsidR="00B66BF3" w:rsidRPr="00EC58C9">
              <w:rPr>
                <w:rFonts w:ascii="Times New Roman" w:hAnsi="Times New Roman"/>
                <w:sz w:val="28"/>
                <w:szCs w:val="28"/>
                <w:lang w:val="uk-UA"/>
              </w:rPr>
              <w:t>Сухомлинського : збірник наукових праць. Сер.: Педагогічні науки Миколаївський наці</w:t>
            </w:r>
            <w:r>
              <w:rPr>
                <w:rFonts w:ascii="Times New Roman" w:hAnsi="Times New Roman"/>
                <w:sz w:val="28"/>
                <w:szCs w:val="28"/>
                <w:lang w:val="uk-UA"/>
              </w:rPr>
              <w:t>ональний університет імені В.О. Сухомлинського; за ред.. Т.М. </w:t>
            </w:r>
            <w:r w:rsidR="00B66BF3" w:rsidRPr="00EC58C9">
              <w:rPr>
                <w:rFonts w:ascii="Times New Roman" w:hAnsi="Times New Roman"/>
                <w:sz w:val="28"/>
                <w:szCs w:val="28"/>
                <w:lang w:val="uk-UA"/>
              </w:rPr>
              <w:t>Степанової. – Миколаїв, 2015. –  №3(50). – С.</w:t>
            </w:r>
            <w:r w:rsidR="00B66BF3">
              <w:rPr>
                <w:rFonts w:ascii="Times New Roman" w:hAnsi="Times New Roman"/>
                <w:sz w:val="28"/>
                <w:szCs w:val="28"/>
                <w:lang w:val="uk-UA"/>
              </w:rPr>
              <w:t xml:space="preserve"> 152-156.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674E76" w:rsidRDefault="00B66BF3" w:rsidP="002F5E5D">
            <w:pPr>
              <w:spacing w:after="240"/>
              <w:jc w:val="both"/>
              <w:rPr>
                <w:rFonts w:ascii="Times New Roman" w:hAnsi="Times New Roman"/>
                <w:sz w:val="28"/>
                <w:szCs w:val="28"/>
                <w:lang w:val="uk-UA"/>
              </w:rPr>
            </w:pPr>
            <w:r w:rsidRPr="00674E76">
              <w:rPr>
                <w:rFonts w:ascii="Times New Roman" w:hAnsi="Times New Roman"/>
                <w:sz w:val="28"/>
                <w:szCs w:val="28"/>
                <w:lang w:val="uk-UA"/>
              </w:rPr>
              <w:t>Кучай</w:t>
            </w:r>
            <w:r w:rsidR="00EC72D9">
              <w:rPr>
                <w:rFonts w:ascii="Times New Roman" w:hAnsi="Times New Roman"/>
                <w:sz w:val="28"/>
                <w:szCs w:val="28"/>
                <w:lang w:val="uk-UA"/>
              </w:rPr>
              <w:t>,</w:t>
            </w:r>
            <w:r w:rsidR="002F5E5D">
              <w:rPr>
                <w:rFonts w:ascii="Times New Roman" w:hAnsi="Times New Roman"/>
                <w:sz w:val="28"/>
                <w:szCs w:val="28"/>
                <w:lang w:val="uk-UA"/>
              </w:rPr>
              <w:t> </w:t>
            </w:r>
            <w:r w:rsidRPr="00674E76">
              <w:rPr>
                <w:rFonts w:ascii="Times New Roman" w:hAnsi="Times New Roman"/>
                <w:sz w:val="28"/>
                <w:szCs w:val="28"/>
                <w:lang w:val="uk-UA"/>
              </w:rPr>
              <w:t>Т.П. Проблема здоров’я у фізичному</w:t>
            </w:r>
            <w:r>
              <w:rPr>
                <w:rFonts w:ascii="Times New Roman" w:hAnsi="Times New Roman"/>
                <w:sz w:val="28"/>
                <w:szCs w:val="28"/>
                <w:lang w:val="uk-UA"/>
              </w:rPr>
              <w:t xml:space="preserve"> і психічному розвитку дитини / Т.П. Кучай // </w:t>
            </w:r>
            <w:r w:rsidRPr="008453D4">
              <w:rPr>
                <w:rFonts w:ascii="Times New Roman" w:hAnsi="Times New Roman"/>
                <w:sz w:val="28"/>
                <w:szCs w:val="28"/>
                <w:lang w:val="uk-UA"/>
              </w:rPr>
              <w:t>Науковий вісник Миколаївського націон</w:t>
            </w:r>
            <w:r w:rsidR="002F5E5D">
              <w:rPr>
                <w:rFonts w:ascii="Times New Roman" w:hAnsi="Times New Roman"/>
                <w:sz w:val="28"/>
                <w:szCs w:val="28"/>
                <w:lang w:val="uk-UA"/>
              </w:rPr>
              <w:t>ального університету імені В.О. </w:t>
            </w:r>
            <w:r w:rsidRPr="008453D4">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  Миколаїв, 2014. –  Вип.1.45.</w:t>
            </w:r>
            <w:r w:rsidRPr="00674E76">
              <w:rPr>
                <w:rFonts w:ascii="Times New Roman" w:hAnsi="Times New Roman"/>
                <w:sz w:val="28"/>
                <w:szCs w:val="28"/>
                <w:lang w:val="uk-UA"/>
              </w:rPr>
              <w:t xml:space="preserve"> - C. 77-82.</w:t>
            </w:r>
          </w:p>
        </w:tc>
      </w:tr>
      <w:tr w:rsidR="00B66BF3" w:rsidRPr="002F5E5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F5E5D">
            <w:pPr>
              <w:spacing w:after="240"/>
              <w:jc w:val="both"/>
              <w:rPr>
                <w:rFonts w:ascii="Times New Roman" w:hAnsi="Times New Roman"/>
                <w:sz w:val="28"/>
                <w:szCs w:val="28"/>
                <w:lang w:val="uk-UA"/>
              </w:rPr>
            </w:pPr>
            <w:r>
              <w:rPr>
                <w:rFonts w:ascii="Times New Roman" w:hAnsi="Times New Roman"/>
                <w:sz w:val="28"/>
                <w:szCs w:val="28"/>
                <w:lang w:val="uk-UA"/>
              </w:rPr>
              <w:t>Кучер</w:t>
            </w:r>
            <w:r w:rsidR="00EC72D9">
              <w:rPr>
                <w:rFonts w:ascii="Times New Roman" w:hAnsi="Times New Roman"/>
                <w:sz w:val="28"/>
                <w:szCs w:val="28"/>
                <w:lang w:val="uk-UA"/>
              </w:rPr>
              <w:t>,</w:t>
            </w:r>
            <w:r w:rsidR="002F5E5D">
              <w:rPr>
                <w:rFonts w:ascii="Times New Roman" w:hAnsi="Times New Roman"/>
                <w:sz w:val="28"/>
                <w:szCs w:val="28"/>
                <w:lang w:val="uk-UA"/>
              </w:rPr>
              <w:t> </w:t>
            </w:r>
            <w:r>
              <w:rPr>
                <w:rFonts w:ascii="Times New Roman" w:hAnsi="Times New Roman"/>
                <w:sz w:val="28"/>
                <w:szCs w:val="28"/>
                <w:lang w:val="uk-UA"/>
              </w:rPr>
              <w:t>О.А. Теорія і практика формування громадянської компетентності старшокласників у профільній школі / О.А. Кучер //</w:t>
            </w:r>
            <w:r w:rsidR="002F5E5D">
              <w:rPr>
                <w:rFonts w:ascii="Times New Roman" w:hAnsi="Times New Roman"/>
                <w:sz w:val="28"/>
                <w:szCs w:val="28"/>
                <w:lang w:val="uk-UA"/>
              </w:rPr>
              <w:t xml:space="preserve"> </w:t>
            </w:r>
            <w:r w:rsidRPr="002D4218">
              <w:rPr>
                <w:rFonts w:ascii="Times New Roman" w:hAnsi="Times New Roman"/>
                <w:sz w:val="28"/>
                <w:szCs w:val="28"/>
                <w:lang w:val="uk-UA"/>
              </w:rPr>
              <w:t>Науковий вісник Миколаївського державного університету імені В.О.</w:t>
            </w:r>
            <w:r w:rsidR="002F5E5D">
              <w:rPr>
                <w:rFonts w:ascii="Times New Roman" w:hAnsi="Times New Roman"/>
                <w:sz w:val="28"/>
                <w:szCs w:val="28"/>
                <w:lang w:val="en-US"/>
              </w:rPr>
              <w:t> </w:t>
            </w:r>
            <w:r w:rsidRPr="002D4218">
              <w:rPr>
                <w:rFonts w:ascii="Times New Roman" w:hAnsi="Times New Roman"/>
                <w:sz w:val="28"/>
                <w:szCs w:val="28"/>
                <w:lang w:val="uk-UA"/>
              </w:rPr>
              <w:t>Сухомлинського: збірник наукових праць.  Сер. : Пе</w:t>
            </w:r>
            <w:r w:rsidR="002F5E5D">
              <w:rPr>
                <w:rFonts w:ascii="Times New Roman" w:hAnsi="Times New Roman"/>
                <w:sz w:val="28"/>
                <w:szCs w:val="28"/>
                <w:lang w:val="uk-UA"/>
              </w:rPr>
              <w:t>дагогічні науки / Миколаївський державний</w:t>
            </w:r>
            <w:r w:rsidRPr="002D4218">
              <w:rPr>
                <w:rFonts w:ascii="Times New Roman" w:hAnsi="Times New Roman"/>
                <w:sz w:val="28"/>
                <w:szCs w:val="28"/>
                <w:lang w:val="uk-UA"/>
              </w:rPr>
              <w:t xml:space="preserve"> університет імені В.О.</w:t>
            </w:r>
            <w:r w:rsidR="002F5E5D">
              <w:rPr>
                <w:rFonts w:ascii="Times New Roman" w:hAnsi="Times New Roman"/>
                <w:sz w:val="28"/>
                <w:szCs w:val="28"/>
                <w:lang w:val="en-US"/>
              </w:rPr>
              <w:t> </w:t>
            </w:r>
            <w:r w:rsidRPr="002D4218">
              <w:rPr>
                <w:rFonts w:ascii="Times New Roman" w:hAnsi="Times New Roman"/>
                <w:sz w:val="28"/>
                <w:szCs w:val="28"/>
                <w:lang w:val="uk-UA"/>
              </w:rPr>
              <w:t>Сухомлинського</w:t>
            </w:r>
            <w:r w:rsidR="002F5E5D">
              <w:rPr>
                <w:rFonts w:ascii="Times New Roman" w:hAnsi="Times New Roman"/>
                <w:sz w:val="28"/>
                <w:szCs w:val="28"/>
                <w:lang w:val="uk-UA"/>
              </w:rPr>
              <w:t>; за заг. ред. В.Д.Будака, О.М.</w:t>
            </w:r>
            <w:r w:rsidR="002F5E5D">
              <w:rPr>
                <w:rFonts w:ascii="Times New Roman" w:hAnsi="Times New Roman"/>
                <w:sz w:val="28"/>
                <w:szCs w:val="28"/>
                <w:lang w:val="en-US"/>
              </w:rPr>
              <w:t> </w:t>
            </w:r>
            <w:r w:rsidRPr="002D4218">
              <w:rPr>
                <w:rFonts w:ascii="Times New Roman" w:hAnsi="Times New Roman"/>
                <w:sz w:val="28"/>
                <w:szCs w:val="28"/>
                <w:lang w:val="uk-UA"/>
              </w:rPr>
              <w:t xml:space="preserve">Пєхоти. - Миколаїв, 2009. –  Вип. 24. – С. </w:t>
            </w:r>
            <w:r>
              <w:rPr>
                <w:rFonts w:ascii="Times New Roman" w:hAnsi="Times New Roman"/>
                <w:sz w:val="28"/>
                <w:szCs w:val="28"/>
                <w:lang w:val="uk-UA"/>
              </w:rPr>
              <w:t xml:space="preserve">169-178. </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050C1" w:rsidRDefault="00B66BF3" w:rsidP="002F5E5D">
            <w:pPr>
              <w:spacing w:after="240"/>
              <w:jc w:val="both"/>
              <w:rPr>
                <w:rFonts w:ascii="Times New Roman" w:hAnsi="Times New Roman"/>
                <w:sz w:val="28"/>
                <w:szCs w:val="28"/>
                <w:lang w:val="uk-UA"/>
              </w:rPr>
            </w:pPr>
            <w:r w:rsidRPr="00B8410B">
              <w:rPr>
                <w:rFonts w:ascii="Times New Roman" w:hAnsi="Times New Roman"/>
                <w:sz w:val="28"/>
                <w:szCs w:val="28"/>
                <w:lang w:val="uk-UA"/>
              </w:rPr>
              <w:t>Кучерявенко</w:t>
            </w:r>
            <w:r w:rsidR="00EC72D9">
              <w:rPr>
                <w:rFonts w:ascii="Times New Roman" w:hAnsi="Times New Roman"/>
                <w:sz w:val="28"/>
                <w:szCs w:val="28"/>
                <w:lang w:val="uk-UA"/>
              </w:rPr>
              <w:t>,</w:t>
            </w:r>
            <w:r w:rsidR="002F5E5D">
              <w:rPr>
                <w:rFonts w:ascii="Times New Roman" w:hAnsi="Times New Roman"/>
                <w:sz w:val="28"/>
                <w:szCs w:val="28"/>
                <w:lang w:val="uk-UA"/>
              </w:rPr>
              <w:t xml:space="preserve"> Л.М. </w:t>
            </w:r>
            <w:r w:rsidRPr="00B8410B">
              <w:rPr>
                <w:rFonts w:ascii="Times New Roman" w:hAnsi="Times New Roman"/>
                <w:sz w:val="28"/>
                <w:szCs w:val="28"/>
                <w:lang w:val="uk-UA"/>
              </w:rPr>
              <w:t>Рефлексія - шлях до професійного вдосконалення / Л.М. Кучерявенко // Науковий вісник Миколаївського націон</w:t>
            </w:r>
            <w:r w:rsidR="002F5E5D">
              <w:rPr>
                <w:rFonts w:ascii="Times New Roman" w:hAnsi="Times New Roman"/>
                <w:sz w:val="28"/>
                <w:szCs w:val="28"/>
                <w:lang w:val="uk-UA"/>
              </w:rPr>
              <w:t>ального університету імені В.О.</w:t>
            </w:r>
            <w:r w:rsidR="002F5E5D">
              <w:rPr>
                <w:rFonts w:ascii="Times New Roman" w:hAnsi="Times New Roman"/>
                <w:sz w:val="28"/>
                <w:szCs w:val="28"/>
                <w:lang w:val="en-US"/>
              </w:rPr>
              <w:t> </w:t>
            </w:r>
            <w:r w:rsidRPr="00B8410B">
              <w:rPr>
                <w:rFonts w:ascii="Times New Roman" w:hAnsi="Times New Roman"/>
                <w:sz w:val="28"/>
                <w:szCs w:val="28"/>
                <w:lang w:val="uk-UA"/>
              </w:rPr>
              <w:t>Сухомлинського : збірник наукових праць. Сер.: Педагогічні науки / Миколаївський націо</w:t>
            </w:r>
            <w:r w:rsidR="002F5E5D">
              <w:rPr>
                <w:rFonts w:ascii="Times New Roman" w:hAnsi="Times New Roman"/>
                <w:sz w:val="28"/>
                <w:szCs w:val="28"/>
                <w:lang w:val="uk-UA"/>
              </w:rPr>
              <w:t>нальний. університет імені В.О.</w:t>
            </w:r>
            <w:r w:rsidR="002F5E5D">
              <w:rPr>
                <w:rFonts w:ascii="Times New Roman" w:hAnsi="Times New Roman"/>
                <w:sz w:val="28"/>
                <w:szCs w:val="28"/>
                <w:lang w:val="en-US"/>
              </w:rPr>
              <w:t> </w:t>
            </w:r>
            <w:r w:rsidRPr="00B8410B">
              <w:rPr>
                <w:rFonts w:ascii="Times New Roman" w:hAnsi="Times New Roman"/>
                <w:sz w:val="28"/>
                <w:szCs w:val="28"/>
                <w:lang w:val="uk-UA"/>
              </w:rPr>
              <w:t>Сухомлинського. –  Миколаїв, 2013. –  Вип. 1.41.Т.1. – С.</w:t>
            </w:r>
            <w:r w:rsidR="002F5E5D">
              <w:rPr>
                <w:rFonts w:ascii="Times New Roman" w:hAnsi="Times New Roman"/>
                <w:sz w:val="28"/>
                <w:szCs w:val="28"/>
                <w:lang w:val="en-US"/>
              </w:rPr>
              <w:t> </w:t>
            </w:r>
            <w:r w:rsidRPr="00B8410B">
              <w:rPr>
                <w:rFonts w:ascii="Times New Roman" w:hAnsi="Times New Roman"/>
                <w:sz w:val="28"/>
                <w:szCs w:val="28"/>
                <w:lang w:val="uk-UA"/>
              </w:rPr>
              <w:t>108-112</w:t>
            </w:r>
          </w:p>
        </w:tc>
      </w:tr>
      <w:tr w:rsidR="00B66BF3" w:rsidRPr="002F5E5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F5E5D">
            <w:pPr>
              <w:spacing w:after="240"/>
              <w:jc w:val="both"/>
              <w:rPr>
                <w:rFonts w:ascii="Times New Roman" w:hAnsi="Times New Roman"/>
                <w:sz w:val="28"/>
                <w:szCs w:val="28"/>
                <w:lang w:val="uk-UA"/>
              </w:rPr>
            </w:pPr>
            <w:r>
              <w:rPr>
                <w:rFonts w:ascii="Times New Roman" w:hAnsi="Times New Roman"/>
                <w:sz w:val="28"/>
                <w:szCs w:val="28"/>
                <w:lang w:val="uk-UA"/>
              </w:rPr>
              <w:t>Кучерявий</w:t>
            </w:r>
            <w:r w:rsidR="00EC72D9">
              <w:rPr>
                <w:rFonts w:ascii="Times New Roman" w:hAnsi="Times New Roman"/>
                <w:sz w:val="28"/>
                <w:szCs w:val="28"/>
                <w:lang w:val="uk-UA"/>
              </w:rPr>
              <w:t>,</w:t>
            </w:r>
            <w:r w:rsidR="002F5E5D">
              <w:rPr>
                <w:rFonts w:ascii="Times New Roman" w:hAnsi="Times New Roman"/>
                <w:sz w:val="28"/>
                <w:szCs w:val="28"/>
                <w:lang w:val="en-US"/>
              </w:rPr>
              <w:t> </w:t>
            </w:r>
            <w:r>
              <w:rPr>
                <w:rFonts w:ascii="Times New Roman" w:hAnsi="Times New Roman"/>
                <w:sz w:val="28"/>
                <w:szCs w:val="28"/>
                <w:lang w:val="uk-UA"/>
              </w:rPr>
              <w:t>О.Г. Духовно-гуманістичний зміст поняття педагогічної культ</w:t>
            </w:r>
            <w:r w:rsidR="002F5E5D">
              <w:rPr>
                <w:rFonts w:ascii="Times New Roman" w:hAnsi="Times New Roman"/>
                <w:sz w:val="28"/>
                <w:szCs w:val="28"/>
                <w:lang w:val="uk-UA"/>
              </w:rPr>
              <w:t>ури в теоретичній спадщині В.О.</w:t>
            </w:r>
            <w:r w:rsidR="002F5E5D">
              <w:rPr>
                <w:rFonts w:ascii="Times New Roman" w:hAnsi="Times New Roman"/>
                <w:sz w:val="28"/>
                <w:szCs w:val="28"/>
                <w:lang w:val="en-US"/>
              </w:rPr>
              <w:t> </w:t>
            </w:r>
            <w:r>
              <w:rPr>
                <w:rFonts w:ascii="Times New Roman" w:hAnsi="Times New Roman"/>
                <w:sz w:val="28"/>
                <w:szCs w:val="28"/>
                <w:lang w:val="uk-UA"/>
              </w:rPr>
              <w:t>Сухомлинського / О.Г.</w:t>
            </w:r>
            <w:r w:rsidR="002F5E5D">
              <w:rPr>
                <w:rFonts w:ascii="Times New Roman" w:hAnsi="Times New Roman"/>
                <w:sz w:val="28"/>
                <w:szCs w:val="28"/>
                <w:lang w:val="en-US"/>
              </w:rPr>
              <w:t> </w:t>
            </w:r>
            <w:r>
              <w:rPr>
                <w:rFonts w:ascii="Times New Roman" w:hAnsi="Times New Roman"/>
                <w:sz w:val="28"/>
                <w:szCs w:val="28"/>
                <w:lang w:val="uk-UA"/>
              </w:rPr>
              <w:t xml:space="preserve">Кучерявий // </w:t>
            </w:r>
            <w:r w:rsidRPr="00021B40">
              <w:rPr>
                <w:rFonts w:ascii="Times New Roman" w:hAnsi="Times New Roman"/>
                <w:sz w:val="28"/>
                <w:szCs w:val="28"/>
                <w:lang w:val="uk-UA"/>
              </w:rPr>
              <w:t>Науковий вісник Миколаївського дер</w:t>
            </w:r>
            <w:r w:rsidR="002F5E5D">
              <w:rPr>
                <w:rFonts w:ascii="Times New Roman" w:hAnsi="Times New Roman"/>
                <w:sz w:val="28"/>
                <w:szCs w:val="28"/>
                <w:lang w:val="uk-UA"/>
              </w:rPr>
              <w:t>жавного університету імені В.О.</w:t>
            </w:r>
            <w:r w:rsidR="002F5E5D">
              <w:rPr>
                <w:rFonts w:ascii="Times New Roman" w:hAnsi="Times New Roman"/>
                <w:sz w:val="28"/>
                <w:szCs w:val="28"/>
                <w:lang w:val="en-US"/>
              </w:rPr>
              <w:t> </w:t>
            </w:r>
            <w:r w:rsidRPr="00021B40">
              <w:rPr>
                <w:rFonts w:ascii="Times New Roman" w:hAnsi="Times New Roman"/>
                <w:sz w:val="28"/>
                <w:szCs w:val="28"/>
                <w:lang w:val="uk-UA"/>
              </w:rPr>
              <w:t>Сухомлинського: збірник наукових праць. Сер.</w:t>
            </w:r>
            <w:r w:rsidR="002F5E5D">
              <w:rPr>
                <w:rFonts w:ascii="Times New Roman" w:hAnsi="Times New Roman"/>
                <w:sz w:val="28"/>
                <w:szCs w:val="28"/>
                <w:lang w:val="en-US"/>
              </w:rPr>
              <w:t> </w:t>
            </w:r>
            <w:r w:rsidRPr="00021B40">
              <w:rPr>
                <w:rFonts w:ascii="Times New Roman" w:hAnsi="Times New Roman"/>
                <w:sz w:val="28"/>
                <w:szCs w:val="28"/>
                <w:lang w:val="uk-UA"/>
              </w:rPr>
              <w:t>: Педагогічні науки / Миколаївський де</w:t>
            </w:r>
            <w:r w:rsidR="002F5E5D">
              <w:rPr>
                <w:rFonts w:ascii="Times New Roman" w:hAnsi="Times New Roman"/>
                <w:sz w:val="28"/>
                <w:szCs w:val="28"/>
                <w:lang w:val="uk-UA"/>
              </w:rPr>
              <w:t>ржавний  університет імені В.О.</w:t>
            </w:r>
            <w:r w:rsidR="002F5E5D">
              <w:rPr>
                <w:rFonts w:ascii="Times New Roman" w:hAnsi="Times New Roman"/>
                <w:sz w:val="28"/>
                <w:szCs w:val="28"/>
                <w:lang w:val="en-US"/>
              </w:rPr>
              <w:t> </w:t>
            </w:r>
            <w:r w:rsidRPr="00021B40">
              <w:rPr>
                <w:rFonts w:ascii="Times New Roman" w:hAnsi="Times New Roman"/>
                <w:sz w:val="28"/>
                <w:szCs w:val="28"/>
                <w:lang w:val="uk-UA"/>
              </w:rPr>
              <w:t>Сухомлинс</w:t>
            </w:r>
            <w:r w:rsidR="002F5E5D">
              <w:rPr>
                <w:rFonts w:ascii="Times New Roman" w:hAnsi="Times New Roman"/>
                <w:sz w:val="28"/>
                <w:szCs w:val="28"/>
                <w:lang w:val="uk-UA"/>
              </w:rPr>
              <w:t>ького. – Миколаїв, 2004. – Вип.</w:t>
            </w:r>
            <w:r w:rsidR="002F5E5D">
              <w:rPr>
                <w:rFonts w:ascii="Times New Roman" w:hAnsi="Times New Roman"/>
                <w:sz w:val="28"/>
                <w:szCs w:val="28"/>
                <w:lang w:val="en-US"/>
              </w:rPr>
              <w:t> </w:t>
            </w:r>
            <w:r w:rsidRPr="00021B40">
              <w:rPr>
                <w:rFonts w:ascii="Times New Roman" w:hAnsi="Times New Roman"/>
                <w:sz w:val="28"/>
                <w:szCs w:val="28"/>
                <w:lang w:val="uk-UA"/>
              </w:rPr>
              <w:t>8. Василь Сухомлинський і сучасність: особистість у навколишньому середовищі</w:t>
            </w:r>
            <w:r>
              <w:rPr>
                <w:rFonts w:ascii="Times New Roman" w:hAnsi="Times New Roman"/>
                <w:sz w:val="28"/>
                <w:szCs w:val="28"/>
                <w:lang w:val="uk-UA"/>
              </w:rPr>
              <w:t>. – С. 217-222.</w:t>
            </w:r>
          </w:p>
        </w:tc>
      </w:tr>
      <w:tr w:rsidR="00B66BF3" w:rsidRPr="002F5E5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A29D4" w:rsidRDefault="00B66BF3" w:rsidP="002F5E5D">
            <w:pPr>
              <w:spacing w:after="240"/>
              <w:jc w:val="both"/>
              <w:rPr>
                <w:rFonts w:ascii="Times New Roman" w:hAnsi="Times New Roman"/>
                <w:sz w:val="28"/>
                <w:szCs w:val="28"/>
                <w:lang w:val="uk-UA"/>
              </w:rPr>
            </w:pPr>
            <w:r w:rsidRPr="00131CCE">
              <w:rPr>
                <w:rFonts w:ascii="Times New Roman" w:hAnsi="Times New Roman"/>
                <w:sz w:val="28"/>
                <w:szCs w:val="28"/>
                <w:lang w:val="uk-UA"/>
              </w:rPr>
              <w:t>Кучирина</w:t>
            </w:r>
            <w:r w:rsidR="00EC72D9">
              <w:rPr>
                <w:rFonts w:ascii="Times New Roman" w:hAnsi="Times New Roman"/>
                <w:sz w:val="28"/>
                <w:szCs w:val="28"/>
                <w:lang w:val="uk-UA"/>
              </w:rPr>
              <w:t>,</w:t>
            </w:r>
            <w:r w:rsidR="002F5E5D">
              <w:rPr>
                <w:rFonts w:ascii="Times New Roman" w:hAnsi="Times New Roman"/>
                <w:sz w:val="28"/>
                <w:szCs w:val="28"/>
                <w:lang w:val="uk-UA"/>
              </w:rPr>
              <w:t xml:space="preserve"> С. </w:t>
            </w:r>
            <w:r w:rsidRPr="00131CCE">
              <w:rPr>
                <w:rFonts w:ascii="Times New Roman" w:hAnsi="Times New Roman"/>
                <w:sz w:val="28"/>
                <w:szCs w:val="28"/>
                <w:lang w:val="uk-UA"/>
              </w:rPr>
              <w:t>Військово-патріотичне виховання учнів та студентської молоді - су</w:t>
            </w:r>
            <w:r>
              <w:rPr>
                <w:rFonts w:ascii="Times New Roman" w:hAnsi="Times New Roman"/>
                <w:sz w:val="28"/>
                <w:szCs w:val="28"/>
                <w:lang w:val="uk-UA"/>
              </w:rPr>
              <w:t xml:space="preserve">часні виклики та стратегія дій </w:t>
            </w:r>
            <w:r w:rsidRPr="00131CCE">
              <w:rPr>
                <w:rFonts w:ascii="Times New Roman" w:hAnsi="Times New Roman"/>
                <w:sz w:val="28"/>
                <w:szCs w:val="28"/>
                <w:lang w:val="uk-UA"/>
              </w:rPr>
              <w:t>/ С. Кучирина, В. Малюта //</w:t>
            </w:r>
            <w:r w:rsidR="002F5E5D" w:rsidRPr="002F5E5D">
              <w:rPr>
                <w:rFonts w:ascii="Times New Roman" w:hAnsi="Times New Roman"/>
                <w:sz w:val="28"/>
                <w:szCs w:val="28"/>
                <w:lang w:val="uk-UA"/>
              </w:rPr>
              <w:t xml:space="preserve"> </w:t>
            </w:r>
            <w:r w:rsidRPr="00C43337">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w:t>
            </w:r>
            <w:r w:rsidR="002F5E5D">
              <w:rPr>
                <w:rFonts w:ascii="Times New Roman" w:hAnsi="Times New Roman"/>
                <w:sz w:val="28"/>
                <w:szCs w:val="28"/>
                <w:lang w:val="en-US"/>
              </w:rPr>
              <w:t> </w:t>
            </w:r>
            <w:r w:rsidRPr="00C43337">
              <w:rPr>
                <w:rFonts w:ascii="Times New Roman" w:hAnsi="Times New Roman"/>
                <w:sz w:val="28"/>
                <w:szCs w:val="28"/>
                <w:lang w:val="uk-UA"/>
              </w:rPr>
              <w:t>Сухомлинського; за ред. А.Л. Ситченка.– Миколаїв, 2016. – №</w:t>
            </w:r>
            <w:r w:rsidR="002F5E5D">
              <w:rPr>
                <w:rFonts w:ascii="Times New Roman" w:hAnsi="Times New Roman"/>
                <w:sz w:val="28"/>
                <w:szCs w:val="28"/>
                <w:lang w:val="en-US"/>
              </w:rPr>
              <w:t> </w:t>
            </w:r>
            <w:r w:rsidRPr="00C43337">
              <w:rPr>
                <w:rFonts w:ascii="Times New Roman" w:hAnsi="Times New Roman"/>
                <w:sz w:val="28"/>
                <w:szCs w:val="28"/>
                <w:lang w:val="uk-UA"/>
              </w:rPr>
              <w:t>4(55). – С.</w:t>
            </w:r>
            <w:r>
              <w:rPr>
                <w:rFonts w:ascii="Times New Roman" w:hAnsi="Times New Roman"/>
                <w:sz w:val="28"/>
                <w:szCs w:val="28"/>
                <w:lang w:val="uk-UA"/>
              </w:rPr>
              <w:t xml:space="preserve"> 216-220.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F5E5D">
            <w:pPr>
              <w:spacing w:after="240"/>
              <w:jc w:val="both"/>
              <w:rPr>
                <w:rFonts w:ascii="Times New Roman" w:hAnsi="Times New Roman"/>
                <w:sz w:val="28"/>
                <w:szCs w:val="28"/>
                <w:lang w:val="uk-UA"/>
              </w:rPr>
            </w:pPr>
            <w:r w:rsidRPr="006F107F">
              <w:rPr>
                <w:rFonts w:ascii="Times New Roman" w:hAnsi="Times New Roman"/>
                <w:sz w:val="28"/>
                <w:szCs w:val="28"/>
                <w:lang w:val="uk-UA"/>
              </w:rPr>
              <w:t>Кушнір</w:t>
            </w:r>
            <w:r w:rsidR="00EC72D9">
              <w:rPr>
                <w:rFonts w:ascii="Times New Roman" w:hAnsi="Times New Roman"/>
                <w:sz w:val="28"/>
                <w:szCs w:val="28"/>
                <w:lang w:val="uk-UA"/>
              </w:rPr>
              <w:t>,</w:t>
            </w:r>
            <w:r w:rsidR="002F5E5D">
              <w:rPr>
                <w:rFonts w:ascii="Times New Roman" w:hAnsi="Times New Roman"/>
                <w:sz w:val="28"/>
                <w:szCs w:val="28"/>
                <w:lang w:val="uk-UA"/>
              </w:rPr>
              <w:t xml:space="preserve"> В.</w:t>
            </w:r>
            <w:r w:rsidRPr="006F107F">
              <w:rPr>
                <w:rFonts w:ascii="Times New Roman" w:hAnsi="Times New Roman"/>
                <w:sz w:val="28"/>
                <w:szCs w:val="28"/>
                <w:lang w:val="uk-UA"/>
              </w:rPr>
              <w:t>М. Досвід професіоналізації старших класів Павлиської середньої</w:t>
            </w:r>
            <w:r>
              <w:rPr>
                <w:rFonts w:ascii="Times New Roman" w:hAnsi="Times New Roman"/>
                <w:sz w:val="28"/>
                <w:szCs w:val="28"/>
                <w:lang w:val="uk-UA"/>
              </w:rPr>
              <w:t xml:space="preserve"> школи протягом 1956-1964 років / В.М. Кушнір // </w:t>
            </w:r>
            <w:r w:rsidRPr="00D75414">
              <w:rPr>
                <w:rFonts w:ascii="Times New Roman" w:hAnsi="Times New Roman"/>
                <w:sz w:val="28"/>
                <w:szCs w:val="28"/>
                <w:lang w:val="uk-UA"/>
              </w:rPr>
              <w:t>Науковий вісник Миколаївського національного університету імені В.О.</w:t>
            </w:r>
            <w:r w:rsidR="002F5E5D">
              <w:rPr>
                <w:rFonts w:ascii="Times New Roman" w:hAnsi="Times New Roman"/>
                <w:sz w:val="28"/>
                <w:szCs w:val="28"/>
                <w:lang w:val="en-US"/>
              </w:rPr>
              <w:t> </w:t>
            </w:r>
            <w:r w:rsidRPr="00D75414">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2F5E5D">
              <w:rPr>
                <w:rFonts w:ascii="Times New Roman" w:hAnsi="Times New Roman"/>
                <w:sz w:val="28"/>
                <w:szCs w:val="28"/>
                <w:lang w:val="en-US"/>
              </w:rPr>
              <w:t> </w:t>
            </w:r>
            <w:r w:rsidRPr="00D75414">
              <w:rPr>
                <w:rFonts w:ascii="Times New Roman" w:hAnsi="Times New Roman"/>
                <w:sz w:val="28"/>
                <w:szCs w:val="28"/>
                <w:lang w:val="uk-UA"/>
              </w:rPr>
              <w:t>Сухомлинського</w:t>
            </w:r>
            <w:r>
              <w:rPr>
                <w:rFonts w:ascii="Times New Roman" w:hAnsi="Times New Roman"/>
                <w:sz w:val="28"/>
                <w:szCs w:val="28"/>
                <w:lang w:val="uk-UA"/>
              </w:rPr>
              <w:t>. –  Миколаїв, 2014. –  Вип.1.47</w:t>
            </w:r>
            <w:r w:rsidRPr="00D75414">
              <w:rPr>
                <w:rFonts w:ascii="Times New Roman" w:hAnsi="Times New Roman"/>
                <w:sz w:val="28"/>
                <w:szCs w:val="28"/>
                <w:lang w:val="uk-UA"/>
              </w:rPr>
              <w:t>. – C.</w:t>
            </w:r>
            <w:r>
              <w:rPr>
                <w:rFonts w:ascii="Times New Roman" w:hAnsi="Times New Roman"/>
                <w:sz w:val="28"/>
                <w:szCs w:val="28"/>
                <w:lang w:val="uk-UA"/>
              </w:rPr>
              <w:t xml:space="preserve"> 157-161.</w:t>
            </w:r>
          </w:p>
        </w:tc>
      </w:tr>
      <w:tr w:rsidR="00B66BF3" w:rsidRPr="002F5E5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58D1" w:rsidRDefault="00B66BF3" w:rsidP="002F5E5D">
            <w:pPr>
              <w:spacing w:after="240"/>
              <w:jc w:val="both"/>
              <w:rPr>
                <w:rFonts w:ascii="Times New Roman" w:hAnsi="Times New Roman"/>
                <w:sz w:val="28"/>
                <w:szCs w:val="28"/>
                <w:lang w:val="uk-UA"/>
              </w:rPr>
            </w:pPr>
            <w:r w:rsidRPr="005C2703">
              <w:rPr>
                <w:rFonts w:ascii="Times New Roman" w:hAnsi="Times New Roman"/>
                <w:sz w:val="28"/>
                <w:szCs w:val="28"/>
                <w:lang w:val="uk-UA"/>
              </w:rPr>
              <w:t>Кушнір</w:t>
            </w:r>
            <w:r w:rsidR="00EC72D9">
              <w:rPr>
                <w:rFonts w:ascii="Times New Roman" w:hAnsi="Times New Roman"/>
                <w:sz w:val="28"/>
                <w:szCs w:val="28"/>
                <w:lang w:val="uk-UA"/>
              </w:rPr>
              <w:t>,</w:t>
            </w:r>
            <w:r w:rsidR="002F5E5D">
              <w:rPr>
                <w:rFonts w:ascii="Times New Roman" w:hAnsi="Times New Roman"/>
                <w:sz w:val="28"/>
                <w:szCs w:val="28"/>
                <w:lang w:val="en-US"/>
              </w:rPr>
              <w:t> </w:t>
            </w:r>
            <w:r w:rsidRPr="005C2703">
              <w:rPr>
                <w:rFonts w:ascii="Times New Roman" w:hAnsi="Times New Roman"/>
                <w:sz w:val="28"/>
                <w:szCs w:val="28"/>
                <w:lang w:val="uk-UA"/>
              </w:rPr>
              <w:t>Т.</w:t>
            </w:r>
            <w:r w:rsidR="00597916">
              <w:rPr>
                <w:rFonts w:ascii="Times New Roman" w:hAnsi="Times New Roman"/>
                <w:sz w:val="28"/>
                <w:szCs w:val="28"/>
                <w:lang w:val="uk-UA"/>
              </w:rPr>
              <w:t>І.</w:t>
            </w:r>
            <w:r w:rsidRPr="005C2703">
              <w:rPr>
                <w:rFonts w:ascii="Times New Roman" w:hAnsi="Times New Roman"/>
                <w:sz w:val="28"/>
                <w:szCs w:val="28"/>
                <w:lang w:val="uk-UA"/>
              </w:rPr>
              <w:t xml:space="preserve"> Формування граматичної компетентності в учнів 9-х класів під час вивчення безс</w:t>
            </w:r>
            <w:r>
              <w:rPr>
                <w:rFonts w:ascii="Times New Roman" w:hAnsi="Times New Roman"/>
                <w:sz w:val="28"/>
                <w:szCs w:val="28"/>
                <w:lang w:val="uk-UA"/>
              </w:rPr>
              <w:t xml:space="preserve">получникового складного речення </w:t>
            </w:r>
            <w:r w:rsidRPr="005C2703">
              <w:rPr>
                <w:rFonts w:ascii="Times New Roman" w:hAnsi="Times New Roman"/>
                <w:sz w:val="28"/>
                <w:szCs w:val="28"/>
                <w:lang w:val="uk-UA"/>
              </w:rPr>
              <w:t>/ Т.</w:t>
            </w:r>
            <w:r w:rsidR="00597916">
              <w:rPr>
                <w:rFonts w:ascii="Times New Roman" w:hAnsi="Times New Roman"/>
                <w:sz w:val="28"/>
                <w:szCs w:val="28"/>
                <w:lang w:val="uk-UA"/>
              </w:rPr>
              <w:t>І.</w:t>
            </w:r>
            <w:r w:rsidR="002F5E5D">
              <w:rPr>
                <w:rFonts w:ascii="Times New Roman" w:hAnsi="Times New Roman"/>
                <w:sz w:val="28"/>
                <w:szCs w:val="28"/>
                <w:lang w:val="en-US"/>
              </w:rPr>
              <w:t> </w:t>
            </w:r>
            <w:r w:rsidRPr="005C2703">
              <w:rPr>
                <w:rFonts w:ascii="Times New Roman" w:hAnsi="Times New Roman"/>
                <w:sz w:val="28"/>
                <w:szCs w:val="28"/>
                <w:lang w:val="uk-UA"/>
              </w:rPr>
              <w:t>Кушнір //</w:t>
            </w:r>
            <w:r w:rsidR="002F5E5D" w:rsidRPr="002F5E5D">
              <w:rPr>
                <w:rFonts w:ascii="Times New Roman" w:hAnsi="Times New Roman"/>
                <w:sz w:val="28"/>
                <w:szCs w:val="28"/>
                <w:lang w:val="uk-UA"/>
              </w:rPr>
              <w:t xml:space="preserve"> </w:t>
            </w:r>
            <w:r w:rsidRPr="00AF097B">
              <w:rPr>
                <w:rFonts w:ascii="Times New Roman" w:hAnsi="Times New Roman"/>
                <w:sz w:val="28"/>
                <w:szCs w:val="28"/>
                <w:lang w:val="uk-UA"/>
              </w:rPr>
              <w:t>Науковий вісник Миколаївського націон</w:t>
            </w:r>
            <w:r w:rsidR="002F5E5D">
              <w:rPr>
                <w:rFonts w:ascii="Times New Roman" w:hAnsi="Times New Roman"/>
                <w:sz w:val="28"/>
                <w:szCs w:val="28"/>
                <w:lang w:val="uk-UA"/>
              </w:rPr>
              <w:t>ального університету імені В.О.</w:t>
            </w:r>
            <w:r w:rsidR="002F5E5D">
              <w:rPr>
                <w:rFonts w:ascii="Times New Roman" w:hAnsi="Times New Roman"/>
                <w:sz w:val="28"/>
                <w:szCs w:val="28"/>
                <w:lang w:val="en-US"/>
              </w:rPr>
              <w:t> </w:t>
            </w:r>
            <w:r w:rsidRPr="00AF097B">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2F5E5D">
              <w:rPr>
                <w:rFonts w:ascii="Times New Roman" w:hAnsi="Times New Roman"/>
                <w:sz w:val="28"/>
                <w:szCs w:val="28"/>
                <w:lang w:val="en-US"/>
              </w:rPr>
              <w:t> </w:t>
            </w:r>
            <w:r w:rsidRPr="00AF097B">
              <w:rPr>
                <w:rFonts w:ascii="Times New Roman" w:hAnsi="Times New Roman"/>
                <w:sz w:val="28"/>
                <w:szCs w:val="28"/>
                <w:lang w:val="uk-UA"/>
              </w:rPr>
              <w:t>Сухомлинського; за ред. А.Л. Ситченка.– Миколаїв, 2016. – № 1(52). – С.</w:t>
            </w:r>
            <w:r>
              <w:rPr>
                <w:rFonts w:ascii="Times New Roman" w:hAnsi="Times New Roman"/>
                <w:sz w:val="28"/>
                <w:szCs w:val="28"/>
                <w:lang w:val="uk-UA"/>
              </w:rPr>
              <w:t xml:space="preserve"> 103-107.</w:t>
            </w:r>
          </w:p>
        </w:tc>
      </w:tr>
      <w:tr w:rsidR="00B66BF3" w:rsidRPr="00CA120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CA1208" w:rsidRDefault="00B66BF3" w:rsidP="002F5E5D">
            <w:pPr>
              <w:spacing w:after="240"/>
              <w:jc w:val="both"/>
              <w:rPr>
                <w:rFonts w:ascii="Times New Roman" w:hAnsi="Times New Roman"/>
                <w:sz w:val="28"/>
                <w:szCs w:val="28"/>
                <w:lang w:val="uk-UA"/>
              </w:rPr>
            </w:pPr>
            <w:r>
              <w:rPr>
                <w:rFonts w:ascii="Times New Roman" w:hAnsi="Times New Roman"/>
                <w:sz w:val="28"/>
                <w:szCs w:val="28"/>
                <w:lang w:val="uk-UA"/>
              </w:rPr>
              <w:t>Кушнір</w:t>
            </w:r>
            <w:r w:rsidR="00EC72D9">
              <w:rPr>
                <w:rFonts w:ascii="Times New Roman" w:hAnsi="Times New Roman"/>
                <w:sz w:val="28"/>
                <w:szCs w:val="28"/>
                <w:lang w:val="uk-UA"/>
              </w:rPr>
              <w:t>,</w:t>
            </w:r>
            <w:r w:rsidR="002F5E5D">
              <w:rPr>
                <w:rFonts w:ascii="Times New Roman" w:hAnsi="Times New Roman"/>
                <w:sz w:val="28"/>
                <w:szCs w:val="28"/>
                <w:lang w:val="uk-UA"/>
              </w:rPr>
              <w:t> </w:t>
            </w:r>
            <w:r>
              <w:rPr>
                <w:rFonts w:ascii="Times New Roman" w:hAnsi="Times New Roman"/>
                <w:sz w:val="28"/>
                <w:szCs w:val="28"/>
                <w:lang w:val="uk-UA"/>
              </w:rPr>
              <w:t>Т</w:t>
            </w:r>
            <w:r w:rsidR="002F5E5D">
              <w:rPr>
                <w:rFonts w:ascii="Times New Roman" w:hAnsi="Times New Roman"/>
                <w:sz w:val="28"/>
                <w:szCs w:val="28"/>
                <w:lang w:val="uk-UA"/>
              </w:rPr>
              <w:t>.</w:t>
            </w:r>
            <w:r w:rsidRPr="00930E21">
              <w:rPr>
                <w:rFonts w:ascii="Times New Roman" w:hAnsi="Times New Roman"/>
                <w:sz w:val="28"/>
                <w:szCs w:val="28"/>
                <w:lang w:val="uk-UA"/>
              </w:rPr>
              <w:t>І. Вивчення складних речень з різними видами сполучникового</w:t>
            </w:r>
            <w:r>
              <w:rPr>
                <w:rFonts w:ascii="Times New Roman" w:hAnsi="Times New Roman"/>
                <w:sz w:val="28"/>
                <w:szCs w:val="28"/>
                <w:lang w:val="uk-UA"/>
              </w:rPr>
              <w:t xml:space="preserve"> й</w:t>
            </w:r>
            <w:r w:rsidRPr="00930E21">
              <w:rPr>
                <w:rFonts w:ascii="Times New Roman" w:hAnsi="Times New Roman"/>
                <w:sz w:val="28"/>
                <w:szCs w:val="28"/>
                <w:lang w:val="uk-UA"/>
              </w:rPr>
              <w:t xml:space="preserve"> безсполучникового зв’язку в загальноосвітніх навчальних закладах</w:t>
            </w:r>
            <w:r>
              <w:rPr>
                <w:rFonts w:ascii="Times New Roman" w:hAnsi="Times New Roman"/>
                <w:sz w:val="28"/>
                <w:szCs w:val="28"/>
                <w:lang w:val="uk-UA"/>
              </w:rPr>
              <w:t xml:space="preserve"> / Т.І. Кушнір //</w:t>
            </w:r>
            <w:r w:rsidR="002F5E5D">
              <w:rPr>
                <w:rFonts w:ascii="Times New Roman" w:hAnsi="Times New Roman"/>
                <w:sz w:val="28"/>
                <w:szCs w:val="28"/>
                <w:lang w:val="uk-UA"/>
              </w:rPr>
              <w:t xml:space="preserve"> </w:t>
            </w:r>
            <w:r w:rsidRPr="00FF742A">
              <w:rPr>
                <w:rFonts w:ascii="Times New Roman" w:hAnsi="Times New Roman"/>
                <w:sz w:val="28"/>
                <w:szCs w:val="28"/>
                <w:lang w:val="uk-UA"/>
              </w:rPr>
              <w:t>Науковий вісник Миколаївського націон</w:t>
            </w:r>
            <w:r w:rsidR="002F5E5D">
              <w:rPr>
                <w:rFonts w:ascii="Times New Roman" w:hAnsi="Times New Roman"/>
                <w:sz w:val="28"/>
                <w:szCs w:val="28"/>
                <w:lang w:val="uk-UA"/>
              </w:rPr>
              <w:t>ального університету імені В.О. </w:t>
            </w:r>
            <w:r w:rsidRPr="00FF742A">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А.Л.</w:t>
            </w:r>
            <w:r w:rsidR="002F5E5D">
              <w:rPr>
                <w:rFonts w:ascii="Times New Roman" w:hAnsi="Times New Roman"/>
                <w:sz w:val="28"/>
                <w:szCs w:val="28"/>
                <w:lang w:val="uk-UA"/>
              </w:rPr>
              <w:t> </w:t>
            </w:r>
            <w:r w:rsidRPr="00FF742A">
              <w:rPr>
                <w:rFonts w:ascii="Times New Roman" w:hAnsi="Times New Roman"/>
                <w:sz w:val="28"/>
                <w:szCs w:val="28"/>
                <w:lang w:val="uk-UA"/>
              </w:rPr>
              <w:t>Ситченка.– Миколаїв, 2015. –  Вип.4(51). – С.</w:t>
            </w:r>
            <w:r>
              <w:rPr>
                <w:rFonts w:ascii="Times New Roman" w:hAnsi="Times New Roman"/>
                <w:sz w:val="28"/>
                <w:szCs w:val="28"/>
                <w:lang w:val="uk-UA"/>
              </w:rPr>
              <w:t xml:space="preserve"> 102-106.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B67BE" w:rsidRDefault="00B66BF3" w:rsidP="002F5E5D">
            <w:pPr>
              <w:spacing w:after="240"/>
              <w:jc w:val="both"/>
              <w:rPr>
                <w:rFonts w:ascii="Times New Roman" w:hAnsi="Times New Roman"/>
                <w:sz w:val="28"/>
                <w:szCs w:val="28"/>
                <w:lang w:val="uk-UA"/>
              </w:rPr>
            </w:pPr>
            <w:r w:rsidRPr="004B67BE">
              <w:rPr>
                <w:rFonts w:ascii="Times New Roman" w:hAnsi="Times New Roman"/>
                <w:sz w:val="28"/>
                <w:szCs w:val="28"/>
                <w:lang w:val="uk-UA"/>
              </w:rPr>
              <w:t>Кушніренко</w:t>
            </w:r>
            <w:r w:rsidR="00EC72D9">
              <w:rPr>
                <w:rFonts w:ascii="Times New Roman" w:hAnsi="Times New Roman"/>
                <w:sz w:val="28"/>
                <w:szCs w:val="28"/>
                <w:lang w:val="uk-UA"/>
              </w:rPr>
              <w:t>,</w:t>
            </w:r>
            <w:r w:rsidR="002F5E5D">
              <w:rPr>
                <w:rFonts w:ascii="Times New Roman" w:hAnsi="Times New Roman"/>
                <w:sz w:val="28"/>
                <w:szCs w:val="28"/>
                <w:lang w:val="uk-UA"/>
              </w:rPr>
              <w:t> </w:t>
            </w:r>
            <w:r w:rsidRPr="004B67BE">
              <w:rPr>
                <w:rFonts w:ascii="Times New Roman" w:hAnsi="Times New Roman"/>
                <w:sz w:val="28"/>
                <w:szCs w:val="28"/>
                <w:lang w:val="uk-UA"/>
              </w:rPr>
              <w:t>О.М. Безрезервні техніки розпису тканин у практиці вчителя образотворчого мистецтва</w:t>
            </w:r>
            <w:r>
              <w:rPr>
                <w:rFonts w:ascii="Times New Roman" w:hAnsi="Times New Roman"/>
                <w:sz w:val="28"/>
                <w:szCs w:val="28"/>
                <w:lang w:val="uk-UA"/>
              </w:rPr>
              <w:t xml:space="preserve"> / О.М.</w:t>
            </w:r>
            <w:r w:rsidR="002F5E5D">
              <w:rPr>
                <w:rFonts w:ascii="Times New Roman" w:hAnsi="Times New Roman"/>
                <w:sz w:val="28"/>
                <w:szCs w:val="28"/>
                <w:lang w:val="uk-UA"/>
              </w:rPr>
              <w:t> </w:t>
            </w:r>
            <w:r>
              <w:rPr>
                <w:rFonts w:ascii="Times New Roman" w:hAnsi="Times New Roman"/>
                <w:sz w:val="28"/>
                <w:szCs w:val="28"/>
                <w:lang w:val="uk-UA"/>
              </w:rPr>
              <w:t xml:space="preserve">Кушніренко // </w:t>
            </w:r>
            <w:r w:rsidRPr="001D1C1F">
              <w:rPr>
                <w:rFonts w:ascii="Times New Roman" w:hAnsi="Times New Roman"/>
                <w:sz w:val="28"/>
                <w:szCs w:val="28"/>
                <w:lang w:val="uk-UA"/>
              </w:rPr>
              <w:t>Науковий вісник Миколаївського державного університету імені В.О.</w:t>
            </w:r>
            <w:r w:rsidR="002F5E5D">
              <w:rPr>
                <w:rFonts w:ascii="Times New Roman" w:hAnsi="Times New Roman"/>
                <w:sz w:val="28"/>
                <w:szCs w:val="28"/>
                <w:lang w:val="uk-UA"/>
              </w:rPr>
              <w:t> </w:t>
            </w:r>
            <w:r w:rsidRPr="001D1C1F">
              <w:rPr>
                <w:rFonts w:ascii="Times New Roman" w:hAnsi="Times New Roman"/>
                <w:sz w:val="28"/>
                <w:szCs w:val="28"/>
                <w:lang w:val="uk-UA"/>
              </w:rPr>
              <w:t>Сухомлинс</w:t>
            </w:r>
            <w:r w:rsidR="002F5E5D">
              <w:rPr>
                <w:rFonts w:ascii="Times New Roman" w:hAnsi="Times New Roman"/>
                <w:sz w:val="28"/>
                <w:szCs w:val="28"/>
                <w:lang w:val="uk-UA"/>
              </w:rPr>
              <w:t xml:space="preserve">ького: збірник наукових праць. </w:t>
            </w:r>
            <w:r w:rsidRPr="001D1C1F">
              <w:rPr>
                <w:rFonts w:ascii="Times New Roman" w:hAnsi="Times New Roman"/>
                <w:sz w:val="28"/>
                <w:szCs w:val="28"/>
                <w:lang w:val="uk-UA"/>
              </w:rPr>
              <w:t xml:space="preserve">Сер. : Педагогічні </w:t>
            </w:r>
            <w:r w:rsidR="002F5E5D">
              <w:rPr>
                <w:rFonts w:ascii="Times New Roman" w:hAnsi="Times New Roman"/>
                <w:sz w:val="28"/>
                <w:szCs w:val="28"/>
                <w:lang w:val="uk-UA"/>
              </w:rPr>
              <w:t>науки / Миколаївський державний</w:t>
            </w:r>
            <w:r w:rsidRPr="001D1C1F">
              <w:rPr>
                <w:rFonts w:ascii="Times New Roman" w:hAnsi="Times New Roman"/>
                <w:sz w:val="28"/>
                <w:szCs w:val="28"/>
                <w:lang w:val="uk-UA"/>
              </w:rPr>
              <w:t xml:space="preserve"> університет імені В.О.</w:t>
            </w:r>
            <w:r w:rsidR="002F5E5D">
              <w:rPr>
                <w:rFonts w:ascii="Times New Roman" w:hAnsi="Times New Roman"/>
                <w:sz w:val="28"/>
                <w:szCs w:val="28"/>
                <w:lang w:val="uk-UA"/>
              </w:rPr>
              <w:t> </w:t>
            </w:r>
            <w:r w:rsidRPr="001D1C1F">
              <w:rPr>
                <w:rFonts w:ascii="Times New Roman" w:hAnsi="Times New Roman"/>
                <w:sz w:val="28"/>
                <w:szCs w:val="28"/>
                <w:lang w:val="uk-UA"/>
              </w:rPr>
              <w:t>Сухомлинського ;за ред. В. Будака, О. Пєхоти . Миколаїв, 2010. –  Вип. 1.30. Розвиток педагогічної освіти в контексті цивілізаційних змін</w:t>
            </w:r>
            <w:r>
              <w:rPr>
                <w:rFonts w:ascii="Times New Roman" w:hAnsi="Times New Roman"/>
                <w:sz w:val="28"/>
                <w:szCs w:val="28"/>
                <w:lang w:val="uk-UA"/>
              </w:rPr>
              <w:t>. – С. 228-233.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2F5E5D">
            <w:pPr>
              <w:spacing w:after="240"/>
              <w:jc w:val="both"/>
              <w:rPr>
                <w:rFonts w:ascii="Times New Roman" w:hAnsi="Times New Roman"/>
                <w:sz w:val="28"/>
                <w:szCs w:val="28"/>
                <w:lang w:val="uk-UA"/>
              </w:rPr>
            </w:pPr>
            <w:r w:rsidRPr="00480D97">
              <w:rPr>
                <w:rFonts w:ascii="Times New Roman" w:hAnsi="Times New Roman"/>
                <w:sz w:val="28"/>
                <w:szCs w:val="28"/>
                <w:lang w:val="uk-UA"/>
              </w:rPr>
              <w:t>Кущова</w:t>
            </w:r>
            <w:r w:rsidR="00EC72D9">
              <w:rPr>
                <w:rFonts w:ascii="Times New Roman" w:hAnsi="Times New Roman"/>
                <w:sz w:val="28"/>
                <w:szCs w:val="28"/>
                <w:lang w:val="uk-UA"/>
              </w:rPr>
              <w:t>,</w:t>
            </w:r>
            <w:r w:rsidR="002F5E5D">
              <w:rPr>
                <w:rFonts w:ascii="Times New Roman" w:hAnsi="Times New Roman"/>
                <w:sz w:val="28"/>
                <w:szCs w:val="28"/>
                <w:lang w:val="uk-UA"/>
              </w:rPr>
              <w:t xml:space="preserve"> Т.О. </w:t>
            </w:r>
            <w:r w:rsidRPr="00480D97">
              <w:rPr>
                <w:rFonts w:ascii="Times New Roman" w:hAnsi="Times New Roman"/>
                <w:sz w:val="28"/>
                <w:szCs w:val="28"/>
                <w:lang w:val="uk-UA"/>
              </w:rPr>
              <w:t>Літературна спадщина та громадсько-просвітницьк</w:t>
            </w:r>
            <w:r w:rsidR="002F5E5D">
              <w:rPr>
                <w:rFonts w:ascii="Times New Roman" w:hAnsi="Times New Roman"/>
                <w:sz w:val="28"/>
                <w:szCs w:val="28"/>
                <w:lang w:val="uk-UA"/>
              </w:rPr>
              <w:t>а діяльність А.М. Топорова / Т.О. </w:t>
            </w:r>
            <w:r w:rsidRPr="00480D97">
              <w:rPr>
                <w:rFonts w:ascii="Times New Roman" w:hAnsi="Times New Roman"/>
                <w:sz w:val="28"/>
                <w:szCs w:val="28"/>
                <w:lang w:val="uk-UA"/>
              </w:rPr>
              <w:t>Кущова // Науковий вісник Миколаївського національного університету імені В.О.</w:t>
            </w:r>
            <w:r w:rsidR="002F5E5D">
              <w:rPr>
                <w:rFonts w:ascii="Times New Roman" w:hAnsi="Times New Roman"/>
                <w:sz w:val="28"/>
                <w:szCs w:val="28"/>
                <w:lang w:val="uk-UA"/>
              </w:rPr>
              <w:t> </w:t>
            </w:r>
            <w:r w:rsidRPr="00480D97">
              <w:rPr>
                <w:rFonts w:ascii="Times New Roman" w:hAnsi="Times New Roman"/>
                <w:sz w:val="28"/>
                <w:szCs w:val="28"/>
                <w:lang w:val="uk-UA"/>
              </w:rPr>
              <w:t>Сухомлинського : збірник наукових праць. Сер.: Пед</w:t>
            </w:r>
            <w:r w:rsidR="002F5E5D">
              <w:rPr>
                <w:rFonts w:ascii="Times New Roman" w:hAnsi="Times New Roman"/>
                <w:sz w:val="28"/>
                <w:szCs w:val="28"/>
                <w:lang w:val="uk-UA"/>
              </w:rPr>
              <w:t>агогічні науки / Миколаївський</w:t>
            </w:r>
            <w:r w:rsidRPr="00480D97">
              <w:rPr>
                <w:rFonts w:ascii="Times New Roman" w:hAnsi="Times New Roman"/>
                <w:sz w:val="28"/>
                <w:szCs w:val="28"/>
                <w:lang w:val="uk-UA"/>
              </w:rPr>
              <w:t xml:space="preserve"> національний університет імені В.О.</w:t>
            </w:r>
            <w:r w:rsidR="002F5E5D">
              <w:rPr>
                <w:rFonts w:ascii="Times New Roman" w:hAnsi="Times New Roman"/>
                <w:sz w:val="28"/>
                <w:szCs w:val="28"/>
                <w:lang w:val="uk-UA"/>
              </w:rPr>
              <w:t> </w:t>
            </w:r>
            <w:r w:rsidRPr="00480D97">
              <w:rPr>
                <w:rFonts w:ascii="Times New Roman" w:hAnsi="Times New Roman"/>
                <w:sz w:val="28"/>
                <w:szCs w:val="28"/>
                <w:lang w:val="uk-UA"/>
              </w:rPr>
              <w:t>Сухомлинського. –  Миколаїв, 2013. –  Вип.1.41.Т.2. – С 75-79.</w:t>
            </w:r>
          </w:p>
        </w:tc>
      </w:tr>
      <w:tr w:rsidR="00B66BF3" w:rsidRPr="002F5E5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5AE0" w:rsidRDefault="00B66BF3" w:rsidP="002F5E5D">
            <w:pPr>
              <w:spacing w:after="240"/>
              <w:jc w:val="both"/>
              <w:rPr>
                <w:rFonts w:ascii="Times New Roman" w:hAnsi="Times New Roman"/>
                <w:sz w:val="28"/>
                <w:szCs w:val="28"/>
                <w:lang w:val="uk-UA"/>
              </w:rPr>
            </w:pPr>
            <w:r w:rsidRPr="00047B01">
              <w:rPr>
                <w:rFonts w:ascii="Times New Roman" w:hAnsi="Times New Roman"/>
                <w:sz w:val="28"/>
                <w:szCs w:val="28"/>
                <w:lang w:val="uk-UA"/>
              </w:rPr>
              <w:t>Лабунець</w:t>
            </w:r>
            <w:r w:rsidR="00EC72D9">
              <w:rPr>
                <w:rFonts w:ascii="Times New Roman" w:hAnsi="Times New Roman"/>
                <w:sz w:val="28"/>
                <w:szCs w:val="28"/>
                <w:lang w:val="uk-UA"/>
              </w:rPr>
              <w:t>,</w:t>
            </w:r>
            <w:r w:rsidR="002F5E5D">
              <w:rPr>
                <w:rFonts w:ascii="Times New Roman" w:hAnsi="Times New Roman"/>
                <w:sz w:val="28"/>
                <w:szCs w:val="28"/>
                <w:lang w:val="uk-UA"/>
              </w:rPr>
              <w:t> В.</w:t>
            </w:r>
            <w:r w:rsidRPr="00047B01">
              <w:rPr>
                <w:rFonts w:ascii="Times New Roman" w:hAnsi="Times New Roman"/>
                <w:sz w:val="28"/>
                <w:szCs w:val="28"/>
                <w:lang w:val="uk-UA"/>
              </w:rPr>
              <w:t>М. Технологічний підхід до виконавської підготовки майбутніх учителі</w:t>
            </w:r>
            <w:r w:rsidR="002F5E5D">
              <w:rPr>
                <w:rFonts w:ascii="Times New Roman" w:hAnsi="Times New Roman"/>
                <w:sz w:val="28"/>
                <w:szCs w:val="28"/>
                <w:lang w:val="uk-UA"/>
              </w:rPr>
              <w:t>в музики / В.М. </w:t>
            </w:r>
            <w:r>
              <w:rPr>
                <w:rFonts w:ascii="Times New Roman" w:hAnsi="Times New Roman"/>
                <w:sz w:val="28"/>
                <w:szCs w:val="28"/>
                <w:lang w:val="uk-UA"/>
              </w:rPr>
              <w:t xml:space="preserve">Лубенець // </w:t>
            </w:r>
            <w:r w:rsidRPr="00236B29">
              <w:rPr>
                <w:rFonts w:ascii="Times New Roman" w:hAnsi="Times New Roman"/>
                <w:sz w:val="28"/>
                <w:szCs w:val="28"/>
                <w:lang w:val="uk-UA"/>
              </w:rPr>
              <w:t>Науковий вісник Миколаївського національного університету імені В.О.</w:t>
            </w:r>
            <w:r w:rsidR="002F5E5D">
              <w:rPr>
                <w:rFonts w:ascii="Times New Roman" w:hAnsi="Times New Roman"/>
                <w:sz w:val="28"/>
                <w:szCs w:val="28"/>
                <w:lang w:val="uk-UA"/>
              </w:rPr>
              <w:t> </w:t>
            </w:r>
            <w:r w:rsidRPr="00236B2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2F5E5D">
              <w:rPr>
                <w:rFonts w:ascii="Times New Roman" w:hAnsi="Times New Roman"/>
                <w:sz w:val="28"/>
                <w:szCs w:val="28"/>
                <w:lang w:val="uk-UA"/>
              </w:rPr>
              <w:t> </w:t>
            </w:r>
            <w:r w:rsidRPr="00236B29">
              <w:rPr>
                <w:rFonts w:ascii="Times New Roman" w:hAnsi="Times New Roman"/>
                <w:sz w:val="28"/>
                <w:szCs w:val="28"/>
                <w:lang w:val="uk-UA"/>
              </w:rPr>
              <w:t>Сухомл</w:t>
            </w:r>
            <w:r w:rsidR="002F5E5D">
              <w:rPr>
                <w:rFonts w:ascii="Times New Roman" w:hAnsi="Times New Roman"/>
                <w:sz w:val="28"/>
                <w:szCs w:val="28"/>
                <w:lang w:val="uk-UA"/>
              </w:rPr>
              <w:t xml:space="preserve">инського. –  Миколаїв, 2013. – </w:t>
            </w:r>
            <w:r w:rsidRPr="00236B29">
              <w:rPr>
                <w:rFonts w:ascii="Times New Roman" w:hAnsi="Times New Roman"/>
                <w:sz w:val="28"/>
                <w:szCs w:val="28"/>
                <w:lang w:val="uk-UA"/>
              </w:rPr>
              <w:t xml:space="preserve">Вип. – 1.43. Технології педагогічної освіти. – </w:t>
            </w:r>
            <w:r w:rsidRPr="00047B01">
              <w:rPr>
                <w:rFonts w:ascii="Times New Roman" w:hAnsi="Times New Roman"/>
                <w:sz w:val="28"/>
                <w:szCs w:val="28"/>
                <w:lang w:val="uk-UA"/>
              </w:rPr>
              <w:t>C. 118-121.</w:t>
            </w:r>
          </w:p>
        </w:tc>
      </w:tr>
      <w:tr w:rsidR="00B66BF3" w:rsidRPr="002F5E5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2F5E5D">
            <w:pPr>
              <w:spacing w:after="240"/>
              <w:jc w:val="both"/>
              <w:rPr>
                <w:rFonts w:ascii="Times New Roman" w:hAnsi="Times New Roman"/>
                <w:sz w:val="28"/>
                <w:szCs w:val="28"/>
                <w:lang w:val="uk-UA"/>
              </w:rPr>
            </w:pPr>
            <w:r w:rsidRPr="004C5D0C">
              <w:rPr>
                <w:rFonts w:ascii="Times New Roman" w:hAnsi="Times New Roman"/>
                <w:sz w:val="28"/>
                <w:szCs w:val="28"/>
                <w:lang w:val="uk-UA"/>
              </w:rPr>
              <w:t>Лабунець</w:t>
            </w:r>
            <w:r w:rsidR="00EC72D9">
              <w:rPr>
                <w:rFonts w:ascii="Times New Roman" w:hAnsi="Times New Roman"/>
                <w:sz w:val="28"/>
                <w:szCs w:val="28"/>
                <w:lang w:val="uk-UA"/>
              </w:rPr>
              <w:t>,</w:t>
            </w:r>
            <w:r w:rsidR="002F5E5D">
              <w:rPr>
                <w:rFonts w:ascii="Times New Roman" w:hAnsi="Times New Roman"/>
                <w:sz w:val="28"/>
                <w:szCs w:val="28"/>
                <w:lang w:val="uk-UA"/>
              </w:rPr>
              <w:t xml:space="preserve"> В.М. </w:t>
            </w:r>
            <w:r w:rsidRPr="004C5D0C">
              <w:rPr>
                <w:rFonts w:ascii="Times New Roman" w:hAnsi="Times New Roman"/>
                <w:sz w:val="28"/>
                <w:szCs w:val="28"/>
                <w:lang w:val="uk-UA"/>
              </w:rPr>
              <w:t>Технологічний підхід до виконавської підгот</w:t>
            </w:r>
            <w:r>
              <w:rPr>
                <w:rFonts w:ascii="Times New Roman" w:hAnsi="Times New Roman"/>
                <w:sz w:val="28"/>
                <w:szCs w:val="28"/>
                <w:lang w:val="uk-UA"/>
              </w:rPr>
              <w:t xml:space="preserve">овки майбутніх учителів музики </w:t>
            </w:r>
            <w:r w:rsidR="002F5E5D">
              <w:rPr>
                <w:rFonts w:ascii="Times New Roman" w:hAnsi="Times New Roman"/>
                <w:sz w:val="28"/>
                <w:szCs w:val="28"/>
                <w:lang w:val="uk-UA"/>
              </w:rPr>
              <w:t>/ В.М. </w:t>
            </w:r>
            <w:r w:rsidRPr="004C5D0C">
              <w:rPr>
                <w:rFonts w:ascii="Times New Roman" w:hAnsi="Times New Roman"/>
                <w:sz w:val="28"/>
                <w:szCs w:val="28"/>
                <w:lang w:val="uk-UA"/>
              </w:rPr>
              <w:t xml:space="preserve">Лабунець // </w:t>
            </w:r>
            <w:r w:rsidRPr="00DD766F">
              <w:rPr>
                <w:rFonts w:ascii="Times New Roman" w:hAnsi="Times New Roman"/>
                <w:sz w:val="28"/>
                <w:szCs w:val="28"/>
                <w:lang w:val="uk-UA"/>
              </w:rPr>
              <w:t>Науковий вісник Миколаївського національного університету імені В.О.</w:t>
            </w:r>
            <w:r w:rsidR="002F5E5D">
              <w:rPr>
                <w:rFonts w:ascii="Times New Roman" w:hAnsi="Times New Roman"/>
                <w:sz w:val="28"/>
                <w:szCs w:val="28"/>
                <w:lang w:val="uk-UA"/>
              </w:rPr>
              <w:t> </w:t>
            </w:r>
            <w:r w:rsidRPr="00DD766F">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2F5E5D">
              <w:rPr>
                <w:rFonts w:ascii="Times New Roman" w:hAnsi="Times New Roman"/>
                <w:sz w:val="28"/>
                <w:szCs w:val="28"/>
                <w:lang w:val="uk-UA"/>
              </w:rPr>
              <w:t> </w:t>
            </w:r>
            <w:r w:rsidRPr="00DD766F">
              <w:rPr>
                <w:rFonts w:ascii="Times New Roman" w:hAnsi="Times New Roman"/>
                <w:sz w:val="28"/>
                <w:szCs w:val="28"/>
                <w:lang w:val="uk-UA"/>
              </w:rPr>
              <w:t>Сухомлинського.</w:t>
            </w:r>
            <w:r w:rsidR="002F5E5D">
              <w:rPr>
                <w:rFonts w:ascii="Times New Roman" w:hAnsi="Times New Roman"/>
                <w:sz w:val="28"/>
                <w:szCs w:val="28"/>
                <w:lang w:val="uk-UA"/>
              </w:rPr>
              <w:t xml:space="preserve"> – Миколаїв, 2013. –</w:t>
            </w:r>
            <w:r w:rsidRPr="00DD766F">
              <w:rPr>
                <w:rFonts w:ascii="Times New Roman" w:hAnsi="Times New Roman"/>
                <w:sz w:val="28"/>
                <w:szCs w:val="28"/>
                <w:lang w:val="uk-UA"/>
              </w:rPr>
              <w:t xml:space="preserve"> Вип. – 1.43. Технології педагогічної освіти. –</w:t>
            </w:r>
            <w:r>
              <w:rPr>
                <w:rFonts w:ascii="Times New Roman" w:hAnsi="Times New Roman"/>
                <w:sz w:val="28"/>
                <w:szCs w:val="28"/>
                <w:lang w:val="uk-UA"/>
              </w:rPr>
              <w:t xml:space="preserve"> С. 118-121.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2F5E5D">
            <w:pPr>
              <w:spacing w:after="240"/>
              <w:jc w:val="both"/>
              <w:rPr>
                <w:rFonts w:ascii="Times New Roman" w:hAnsi="Times New Roman"/>
                <w:sz w:val="28"/>
                <w:szCs w:val="28"/>
                <w:lang w:val="uk-UA"/>
              </w:rPr>
            </w:pPr>
            <w:r w:rsidRPr="00480D97">
              <w:rPr>
                <w:rFonts w:ascii="Times New Roman" w:hAnsi="Times New Roman"/>
                <w:sz w:val="28"/>
                <w:szCs w:val="28"/>
                <w:lang w:val="uk-UA"/>
              </w:rPr>
              <w:t>Лавренчук</w:t>
            </w:r>
            <w:r w:rsidR="00EC72D9">
              <w:rPr>
                <w:rFonts w:ascii="Times New Roman" w:hAnsi="Times New Roman"/>
                <w:sz w:val="28"/>
                <w:szCs w:val="28"/>
                <w:lang w:val="uk-UA"/>
              </w:rPr>
              <w:t>,</w:t>
            </w:r>
            <w:r w:rsidR="002F5E5D">
              <w:rPr>
                <w:rFonts w:ascii="Times New Roman" w:hAnsi="Times New Roman"/>
                <w:sz w:val="28"/>
                <w:szCs w:val="28"/>
                <w:lang w:val="uk-UA"/>
              </w:rPr>
              <w:t xml:space="preserve"> Ю.М. </w:t>
            </w:r>
            <w:r w:rsidRPr="00480D97">
              <w:rPr>
                <w:rFonts w:ascii="Times New Roman" w:hAnsi="Times New Roman"/>
                <w:sz w:val="28"/>
                <w:szCs w:val="28"/>
                <w:lang w:val="uk-UA"/>
              </w:rPr>
              <w:t>Проблема вчителя в гуманістичних поглядах М.І.</w:t>
            </w:r>
            <w:r w:rsidR="002F5E5D">
              <w:rPr>
                <w:rFonts w:ascii="Times New Roman" w:hAnsi="Times New Roman"/>
                <w:sz w:val="28"/>
                <w:szCs w:val="28"/>
                <w:lang w:val="uk-UA"/>
              </w:rPr>
              <w:t> </w:t>
            </w:r>
            <w:r w:rsidRPr="00480D97">
              <w:rPr>
                <w:rFonts w:ascii="Times New Roman" w:hAnsi="Times New Roman"/>
                <w:sz w:val="28"/>
                <w:szCs w:val="28"/>
                <w:lang w:val="uk-UA"/>
              </w:rPr>
              <w:t>Пирогова та О.М. Корфа / Ю.М. Лавренчук // Науковий вісник Миколаївського національного університету імені В.О.</w:t>
            </w:r>
            <w:r w:rsidR="002F5E5D">
              <w:rPr>
                <w:rFonts w:ascii="Times New Roman" w:hAnsi="Times New Roman"/>
                <w:sz w:val="28"/>
                <w:szCs w:val="28"/>
                <w:lang w:val="uk-UA"/>
              </w:rPr>
              <w:t> </w:t>
            </w:r>
            <w:r w:rsidRPr="00480D97">
              <w:rPr>
                <w:rFonts w:ascii="Times New Roman" w:hAnsi="Times New Roman"/>
                <w:sz w:val="28"/>
                <w:szCs w:val="28"/>
                <w:lang w:val="uk-UA"/>
              </w:rPr>
              <w:t>Сухомлинського : збірник наукових праць. Сер.: Педа</w:t>
            </w:r>
            <w:r w:rsidR="002F5E5D">
              <w:rPr>
                <w:rFonts w:ascii="Times New Roman" w:hAnsi="Times New Roman"/>
                <w:sz w:val="28"/>
                <w:szCs w:val="28"/>
                <w:lang w:val="uk-UA"/>
              </w:rPr>
              <w:t xml:space="preserve">гогічні науки / Миколаївський </w:t>
            </w:r>
            <w:r w:rsidRPr="00480D97">
              <w:rPr>
                <w:rFonts w:ascii="Times New Roman" w:hAnsi="Times New Roman"/>
                <w:sz w:val="28"/>
                <w:szCs w:val="28"/>
                <w:lang w:val="uk-UA"/>
              </w:rPr>
              <w:t>національний університет імені В.О.</w:t>
            </w:r>
            <w:r w:rsidR="002F5E5D">
              <w:rPr>
                <w:rFonts w:ascii="Times New Roman" w:hAnsi="Times New Roman"/>
                <w:sz w:val="28"/>
                <w:szCs w:val="28"/>
                <w:lang w:val="uk-UA"/>
              </w:rPr>
              <w:t> </w:t>
            </w:r>
            <w:r w:rsidRPr="00480D97">
              <w:rPr>
                <w:rFonts w:ascii="Times New Roman" w:hAnsi="Times New Roman"/>
                <w:sz w:val="28"/>
                <w:szCs w:val="28"/>
                <w:lang w:val="uk-UA"/>
              </w:rPr>
              <w:t>Сухомлинського. –  Миколаїв, 2013. –  Вип.1.41.Т.2. – С. 79-84.</w:t>
            </w:r>
          </w:p>
        </w:tc>
      </w:tr>
      <w:tr w:rsidR="00B66BF3" w:rsidRPr="005A6E3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F5E5D">
            <w:pPr>
              <w:spacing w:after="240"/>
              <w:jc w:val="both"/>
              <w:rPr>
                <w:rFonts w:ascii="Times New Roman" w:hAnsi="Times New Roman"/>
                <w:sz w:val="28"/>
                <w:szCs w:val="28"/>
                <w:lang w:val="uk-UA"/>
              </w:rPr>
            </w:pPr>
            <w:r>
              <w:rPr>
                <w:rFonts w:ascii="Times New Roman" w:hAnsi="Times New Roman"/>
                <w:sz w:val="28"/>
                <w:szCs w:val="28"/>
                <w:lang w:val="uk-UA"/>
              </w:rPr>
              <w:t>Лавренчук</w:t>
            </w:r>
            <w:r w:rsidR="00EC72D9">
              <w:rPr>
                <w:rFonts w:ascii="Times New Roman" w:hAnsi="Times New Roman"/>
                <w:sz w:val="28"/>
                <w:szCs w:val="28"/>
                <w:lang w:val="uk-UA"/>
              </w:rPr>
              <w:t>,</w:t>
            </w:r>
            <w:r w:rsidR="002F5E5D">
              <w:rPr>
                <w:rFonts w:ascii="Times New Roman" w:hAnsi="Times New Roman"/>
                <w:sz w:val="28"/>
                <w:szCs w:val="28"/>
                <w:lang w:val="uk-UA"/>
              </w:rPr>
              <w:t> Ю.М. Роль М.О. </w:t>
            </w:r>
            <w:r>
              <w:rPr>
                <w:rFonts w:ascii="Times New Roman" w:hAnsi="Times New Roman"/>
                <w:sz w:val="28"/>
                <w:szCs w:val="28"/>
                <w:lang w:val="uk-UA"/>
              </w:rPr>
              <w:t>Корфа у становленні та розвитку початков</w:t>
            </w:r>
            <w:r w:rsidR="002F5E5D">
              <w:rPr>
                <w:rFonts w:ascii="Times New Roman" w:hAnsi="Times New Roman"/>
                <w:sz w:val="28"/>
                <w:szCs w:val="28"/>
                <w:lang w:val="uk-UA"/>
              </w:rPr>
              <w:t>ої школи / Ю.М. </w:t>
            </w:r>
            <w:r>
              <w:rPr>
                <w:rFonts w:ascii="Times New Roman" w:hAnsi="Times New Roman"/>
                <w:sz w:val="28"/>
                <w:szCs w:val="28"/>
                <w:lang w:val="uk-UA"/>
              </w:rPr>
              <w:t xml:space="preserve">Лавренчук // </w:t>
            </w:r>
            <w:r w:rsidRPr="00B14528">
              <w:rPr>
                <w:rFonts w:ascii="Times New Roman" w:hAnsi="Times New Roman"/>
                <w:sz w:val="28"/>
                <w:szCs w:val="28"/>
                <w:lang w:val="uk-UA"/>
              </w:rPr>
              <w:t>Науковий вісник Миколаївського державного університету імені В.О.</w:t>
            </w:r>
            <w:r w:rsidR="002F5E5D">
              <w:rPr>
                <w:rFonts w:ascii="Times New Roman" w:hAnsi="Times New Roman"/>
                <w:sz w:val="28"/>
                <w:szCs w:val="28"/>
                <w:lang w:val="uk-UA"/>
              </w:rPr>
              <w:t> </w:t>
            </w:r>
            <w:r w:rsidRPr="00B14528">
              <w:rPr>
                <w:rFonts w:ascii="Times New Roman" w:hAnsi="Times New Roman"/>
                <w:sz w:val="28"/>
                <w:szCs w:val="28"/>
                <w:lang w:val="uk-UA"/>
              </w:rPr>
              <w:t xml:space="preserve">Сухомлинського : збірник наукових праць. Сер. : Педагогічні науки </w:t>
            </w:r>
            <w:r w:rsidR="002F5E5D">
              <w:rPr>
                <w:rFonts w:ascii="Times New Roman" w:hAnsi="Times New Roman"/>
                <w:sz w:val="28"/>
                <w:szCs w:val="28"/>
                <w:lang w:val="uk-UA"/>
              </w:rPr>
              <w:t>/ Миколаївський державний університет імені В.О. </w:t>
            </w:r>
            <w:r w:rsidRPr="00B14528">
              <w:rPr>
                <w:rFonts w:ascii="Times New Roman" w:hAnsi="Times New Roman"/>
                <w:sz w:val="28"/>
                <w:szCs w:val="28"/>
                <w:lang w:val="uk-UA"/>
              </w:rPr>
              <w:t>Сухомлинського; за ред. В. Будака, О. Пєхот</w:t>
            </w:r>
            <w:r w:rsidR="002F5E5D">
              <w:rPr>
                <w:rFonts w:ascii="Times New Roman" w:hAnsi="Times New Roman"/>
                <w:sz w:val="28"/>
                <w:szCs w:val="28"/>
                <w:lang w:val="uk-UA"/>
              </w:rPr>
              <w:t xml:space="preserve">и. – Миколаїв, 2011. – </w:t>
            </w:r>
            <w:r w:rsidRPr="00B14528">
              <w:rPr>
                <w:rFonts w:ascii="Times New Roman" w:hAnsi="Times New Roman"/>
                <w:sz w:val="28"/>
                <w:szCs w:val="28"/>
                <w:lang w:val="uk-UA"/>
              </w:rPr>
              <w:t>Вип. – 1.34.Т.2. Педагогічна освіта: теорія та практика. –</w:t>
            </w:r>
            <w:r>
              <w:rPr>
                <w:rFonts w:ascii="Times New Roman" w:hAnsi="Times New Roman"/>
                <w:sz w:val="28"/>
                <w:szCs w:val="28"/>
                <w:lang w:val="uk-UA"/>
              </w:rPr>
              <w:t xml:space="preserve"> С. 68-71.</w:t>
            </w:r>
          </w:p>
        </w:tc>
      </w:tr>
      <w:tr w:rsidR="00B66BF3" w:rsidRPr="002F5E5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F5E5D">
            <w:pPr>
              <w:spacing w:after="240"/>
              <w:jc w:val="both"/>
              <w:rPr>
                <w:rFonts w:ascii="Times New Roman" w:hAnsi="Times New Roman"/>
                <w:sz w:val="28"/>
                <w:szCs w:val="28"/>
                <w:lang w:val="uk-UA"/>
              </w:rPr>
            </w:pPr>
            <w:r>
              <w:rPr>
                <w:rFonts w:ascii="Times New Roman" w:hAnsi="Times New Roman"/>
                <w:sz w:val="28"/>
                <w:szCs w:val="28"/>
                <w:lang w:val="uk-UA"/>
              </w:rPr>
              <w:t>Ладиченко</w:t>
            </w:r>
            <w:r w:rsidR="00EC72D9">
              <w:rPr>
                <w:rFonts w:ascii="Times New Roman" w:hAnsi="Times New Roman"/>
                <w:sz w:val="28"/>
                <w:szCs w:val="28"/>
                <w:lang w:val="uk-UA"/>
              </w:rPr>
              <w:t>,</w:t>
            </w:r>
            <w:r w:rsidR="002F5E5D">
              <w:rPr>
                <w:rFonts w:ascii="Times New Roman" w:hAnsi="Times New Roman"/>
                <w:sz w:val="28"/>
                <w:szCs w:val="28"/>
                <w:lang w:val="uk-UA"/>
              </w:rPr>
              <w:t> </w:t>
            </w:r>
            <w:r>
              <w:rPr>
                <w:rFonts w:ascii="Times New Roman" w:hAnsi="Times New Roman"/>
                <w:sz w:val="28"/>
                <w:szCs w:val="28"/>
                <w:lang w:val="uk-UA"/>
              </w:rPr>
              <w:t xml:space="preserve">Т.В. Особливості вивчення курсу всесвітньої історії у класах соціально-гуманітарного профілю / Т.В. Ладиченко // </w:t>
            </w:r>
            <w:r w:rsidRPr="00EB0DA9">
              <w:rPr>
                <w:rFonts w:ascii="Times New Roman" w:hAnsi="Times New Roman"/>
                <w:sz w:val="28"/>
                <w:szCs w:val="28"/>
                <w:lang w:val="uk-UA"/>
              </w:rPr>
              <w:t>Науковий вісник Миколаївського державного університету імені В.О.</w:t>
            </w:r>
            <w:r w:rsidR="002F5E5D">
              <w:rPr>
                <w:rFonts w:ascii="Times New Roman" w:hAnsi="Times New Roman"/>
                <w:sz w:val="28"/>
                <w:szCs w:val="28"/>
                <w:lang w:val="uk-UA"/>
              </w:rPr>
              <w:t> </w:t>
            </w:r>
            <w:r w:rsidRPr="00EB0DA9">
              <w:rPr>
                <w:rFonts w:ascii="Times New Roman" w:hAnsi="Times New Roman"/>
                <w:sz w:val="28"/>
                <w:szCs w:val="28"/>
                <w:lang w:val="uk-UA"/>
              </w:rPr>
              <w:t>Сухомлинського: збірник наукових п</w:t>
            </w:r>
            <w:r w:rsidR="002F5E5D">
              <w:rPr>
                <w:rFonts w:ascii="Times New Roman" w:hAnsi="Times New Roman"/>
                <w:sz w:val="28"/>
                <w:szCs w:val="28"/>
                <w:lang w:val="uk-UA"/>
              </w:rPr>
              <w:t>раць. Сер. : Педагогічні науки / Миколаївський державний</w:t>
            </w:r>
            <w:r w:rsidRPr="00EB0DA9">
              <w:rPr>
                <w:rFonts w:ascii="Times New Roman" w:hAnsi="Times New Roman"/>
                <w:sz w:val="28"/>
                <w:szCs w:val="28"/>
                <w:lang w:val="uk-UA"/>
              </w:rPr>
              <w:t xml:space="preserve"> університет імені В.О.</w:t>
            </w:r>
            <w:r w:rsidR="002F5E5D">
              <w:rPr>
                <w:rFonts w:ascii="Times New Roman" w:hAnsi="Times New Roman"/>
                <w:sz w:val="28"/>
                <w:szCs w:val="28"/>
                <w:lang w:val="uk-UA"/>
              </w:rPr>
              <w:t> </w:t>
            </w:r>
            <w:r w:rsidRPr="00EB0DA9">
              <w:rPr>
                <w:rFonts w:ascii="Times New Roman" w:hAnsi="Times New Roman"/>
                <w:sz w:val="28"/>
                <w:szCs w:val="28"/>
                <w:lang w:val="uk-UA"/>
              </w:rPr>
              <w:t>Сухомлинського</w:t>
            </w:r>
            <w:r w:rsidR="002F5E5D">
              <w:rPr>
                <w:rFonts w:ascii="Times New Roman" w:hAnsi="Times New Roman"/>
                <w:sz w:val="28"/>
                <w:szCs w:val="28"/>
                <w:lang w:val="uk-UA"/>
              </w:rPr>
              <w:t>; за заг. ред. В.Д.Будака, О.М. </w:t>
            </w:r>
            <w:r w:rsidRPr="00EB0DA9">
              <w:rPr>
                <w:rFonts w:ascii="Times New Roman" w:hAnsi="Times New Roman"/>
                <w:sz w:val="28"/>
                <w:szCs w:val="28"/>
                <w:lang w:val="uk-UA"/>
              </w:rPr>
              <w:t>Пєхоти. - Миколаїв, 2009. –  Вип. 24. –</w:t>
            </w:r>
            <w:r>
              <w:rPr>
                <w:rFonts w:ascii="Times New Roman" w:hAnsi="Times New Roman"/>
                <w:sz w:val="28"/>
                <w:szCs w:val="28"/>
                <w:lang w:val="uk-UA"/>
              </w:rPr>
              <w:t>19-28.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F5E5D">
            <w:pPr>
              <w:spacing w:after="240"/>
              <w:jc w:val="both"/>
              <w:rPr>
                <w:rFonts w:ascii="Times New Roman" w:hAnsi="Times New Roman"/>
                <w:sz w:val="28"/>
                <w:szCs w:val="28"/>
                <w:lang w:val="uk-UA"/>
              </w:rPr>
            </w:pPr>
            <w:r>
              <w:rPr>
                <w:rFonts w:ascii="Times New Roman" w:hAnsi="Times New Roman"/>
                <w:sz w:val="28"/>
                <w:szCs w:val="28"/>
                <w:lang w:val="uk-UA"/>
              </w:rPr>
              <w:t>Лазаренко</w:t>
            </w:r>
            <w:r w:rsidR="00EC72D9">
              <w:rPr>
                <w:rFonts w:ascii="Times New Roman" w:hAnsi="Times New Roman"/>
                <w:sz w:val="28"/>
                <w:szCs w:val="28"/>
                <w:lang w:val="uk-UA"/>
              </w:rPr>
              <w:t>,</w:t>
            </w:r>
            <w:r>
              <w:rPr>
                <w:rFonts w:ascii="Times New Roman" w:hAnsi="Times New Roman"/>
                <w:sz w:val="28"/>
                <w:szCs w:val="28"/>
                <w:lang w:val="uk-UA"/>
              </w:rPr>
              <w:t xml:space="preserve"> І.В. Поняття психологічного аналізу художнього твору / І.В. Лазаренко //</w:t>
            </w:r>
            <w:r w:rsidR="002F5E5D">
              <w:rPr>
                <w:rFonts w:ascii="Times New Roman" w:hAnsi="Times New Roman"/>
                <w:sz w:val="28"/>
                <w:szCs w:val="28"/>
                <w:lang w:val="uk-UA"/>
              </w:rPr>
              <w:t xml:space="preserve"> </w:t>
            </w:r>
            <w:r w:rsidRPr="00214ACC">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w:t>
            </w:r>
            <w:r w:rsidR="002F5E5D">
              <w:rPr>
                <w:rFonts w:ascii="Times New Roman" w:hAnsi="Times New Roman"/>
                <w:sz w:val="28"/>
                <w:szCs w:val="28"/>
                <w:lang w:val="uk-UA"/>
              </w:rPr>
              <w:t> </w:t>
            </w:r>
            <w:r w:rsidRPr="00214ACC">
              <w:rPr>
                <w:rFonts w:ascii="Times New Roman" w:hAnsi="Times New Roman"/>
                <w:sz w:val="28"/>
                <w:szCs w:val="28"/>
                <w:lang w:val="uk-UA"/>
              </w:rPr>
              <w:t>: Педагогічні науки / Миколаївський державний  університет імені В.О. Сухомлинського. – М</w:t>
            </w:r>
            <w:r>
              <w:rPr>
                <w:rFonts w:ascii="Times New Roman" w:hAnsi="Times New Roman"/>
                <w:sz w:val="28"/>
                <w:szCs w:val="28"/>
                <w:lang w:val="uk-UA"/>
              </w:rPr>
              <w:t>иколаїв, 2007. –  Вип. 19. – С. 183-189.</w:t>
            </w:r>
          </w:p>
          <w:p w:rsidR="002F5E5D" w:rsidRDefault="002F5E5D" w:rsidP="002F5E5D">
            <w:pPr>
              <w:spacing w:after="240"/>
              <w:jc w:val="both"/>
              <w:rPr>
                <w:rFonts w:ascii="Times New Roman" w:hAnsi="Times New Roman"/>
                <w:sz w:val="28"/>
                <w:szCs w:val="28"/>
                <w:lang w:val="uk-UA"/>
              </w:rPr>
            </w:pPr>
          </w:p>
        </w:tc>
      </w:tr>
      <w:tr w:rsidR="00B66BF3" w:rsidRPr="00C81D4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2F5E5D">
            <w:pPr>
              <w:spacing w:after="240"/>
              <w:jc w:val="both"/>
              <w:rPr>
                <w:rFonts w:ascii="Times New Roman" w:hAnsi="Times New Roman"/>
                <w:sz w:val="28"/>
                <w:szCs w:val="28"/>
                <w:lang w:val="uk-UA"/>
              </w:rPr>
            </w:pPr>
            <w:r>
              <w:rPr>
                <w:rFonts w:ascii="Times New Roman" w:hAnsi="Times New Roman"/>
                <w:sz w:val="28"/>
                <w:szCs w:val="28"/>
                <w:lang w:val="uk-UA"/>
              </w:rPr>
              <w:t>Лазарєв</w:t>
            </w:r>
            <w:r w:rsidR="00EC72D9">
              <w:rPr>
                <w:rFonts w:ascii="Times New Roman" w:hAnsi="Times New Roman"/>
                <w:sz w:val="28"/>
                <w:szCs w:val="28"/>
                <w:lang w:val="uk-UA"/>
              </w:rPr>
              <w:t>,</w:t>
            </w:r>
            <w:r w:rsidR="002F5E5D">
              <w:rPr>
                <w:rFonts w:ascii="Times New Roman" w:hAnsi="Times New Roman"/>
                <w:sz w:val="28"/>
                <w:szCs w:val="28"/>
                <w:lang w:val="uk-UA"/>
              </w:rPr>
              <w:t xml:space="preserve"> М.</w:t>
            </w:r>
            <w:r>
              <w:rPr>
                <w:rFonts w:ascii="Times New Roman" w:hAnsi="Times New Roman"/>
                <w:sz w:val="28"/>
                <w:szCs w:val="28"/>
                <w:lang w:val="uk-UA"/>
              </w:rPr>
              <w:t xml:space="preserve">І. </w:t>
            </w:r>
            <w:r w:rsidRPr="00BD3110">
              <w:rPr>
                <w:rFonts w:ascii="Times New Roman" w:hAnsi="Times New Roman"/>
                <w:sz w:val="28"/>
                <w:szCs w:val="28"/>
                <w:lang w:val="uk-UA"/>
              </w:rPr>
              <w:t>Розвиток навчальної літератури з неруйнівного контролю як методичної системи</w:t>
            </w:r>
            <w:r>
              <w:rPr>
                <w:rFonts w:ascii="Times New Roman" w:hAnsi="Times New Roman"/>
                <w:sz w:val="28"/>
                <w:szCs w:val="28"/>
                <w:lang w:val="uk-UA"/>
              </w:rPr>
              <w:t xml:space="preserve"> / М.І. Лазарєв, Д.І. Шматков // </w:t>
            </w:r>
            <w:r w:rsidRPr="00C81D48">
              <w:rPr>
                <w:rFonts w:ascii="Times New Roman" w:hAnsi="Times New Roman"/>
                <w:sz w:val="28"/>
                <w:szCs w:val="28"/>
                <w:lang w:val="uk-UA"/>
              </w:rPr>
              <w:t>Науковий вісник Миколаївського національного університету імені В.О.</w:t>
            </w:r>
            <w:r w:rsidR="002F5E5D">
              <w:rPr>
                <w:rFonts w:ascii="Times New Roman" w:hAnsi="Times New Roman"/>
                <w:sz w:val="28"/>
                <w:szCs w:val="28"/>
                <w:lang w:val="uk-UA"/>
              </w:rPr>
              <w:t> </w:t>
            </w:r>
            <w:r w:rsidRPr="00C81D48">
              <w:rPr>
                <w:rFonts w:ascii="Times New Roman" w:hAnsi="Times New Roman"/>
                <w:sz w:val="28"/>
                <w:szCs w:val="28"/>
                <w:lang w:val="uk-UA"/>
              </w:rPr>
              <w:t>Сухомлинського : збірник наукових п</w:t>
            </w:r>
            <w:r w:rsidR="002F5E5D">
              <w:rPr>
                <w:rFonts w:ascii="Times New Roman" w:hAnsi="Times New Roman"/>
                <w:sz w:val="28"/>
                <w:szCs w:val="28"/>
                <w:lang w:val="uk-UA"/>
              </w:rPr>
              <w:t>раць. Сер. : Педагогічні науки</w:t>
            </w:r>
            <w:r w:rsidRPr="00C81D48">
              <w:rPr>
                <w:rFonts w:ascii="Times New Roman" w:hAnsi="Times New Roman"/>
                <w:sz w:val="28"/>
                <w:szCs w:val="28"/>
                <w:lang w:val="uk-UA"/>
              </w:rPr>
              <w:t xml:space="preserve"> / Миколаївський національний університет імені В.О.</w:t>
            </w:r>
            <w:r w:rsidR="002F5E5D">
              <w:rPr>
                <w:rFonts w:ascii="Times New Roman" w:hAnsi="Times New Roman"/>
                <w:sz w:val="28"/>
                <w:szCs w:val="28"/>
                <w:lang w:val="uk-UA"/>
              </w:rPr>
              <w:t> </w:t>
            </w:r>
            <w:r w:rsidRPr="00C81D48">
              <w:rPr>
                <w:rFonts w:ascii="Times New Roman" w:hAnsi="Times New Roman"/>
                <w:sz w:val="28"/>
                <w:szCs w:val="28"/>
                <w:lang w:val="uk-UA"/>
              </w:rPr>
              <w:t>Сухомлинського; за ред. В. Будака, О. Пєхоти.. – Миколаїв, 2011. –  Вип. – 1.33.Т.1. Педагогічна освіта: теорія та практика. –</w:t>
            </w:r>
            <w:r>
              <w:rPr>
                <w:rFonts w:ascii="Times New Roman" w:hAnsi="Times New Roman"/>
                <w:sz w:val="28"/>
                <w:szCs w:val="28"/>
                <w:lang w:val="uk-UA"/>
              </w:rPr>
              <w:t xml:space="preserve"> С. 159-163.</w:t>
            </w:r>
          </w:p>
        </w:tc>
      </w:tr>
      <w:tr w:rsidR="00B66BF3" w:rsidRPr="00BC56F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Лапшина</w:t>
            </w:r>
            <w:r w:rsidR="00EC72D9">
              <w:rPr>
                <w:rFonts w:ascii="Times New Roman" w:hAnsi="Times New Roman"/>
                <w:sz w:val="28"/>
                <w:szCs w:val="28"/>
                <w:lang w:val="uk-UA"/>
              </w:rPr>
              <w:t>,</w:t>
            </w:r>
            <w:r>
              <w:rPr>
                <w:rFonts w:ascii="Times New Roman" w:hAnsi="Times New Roman"/>
                <w:sz w:val="28"/>
                <w:szCs w:val="28"/>
                <w:lang w:val="uk-UA"/>
              </w:rPr>
              <w:t xml:space="preserve"> І.М. Формування соціальної готовності дитини до школи засобами гри / І.М. Лапшина , Н.В.</w:t>
            </w:r>
            <w:r w:rsidR="002F5E5D">
              <w:rPr>
                <w:rFonts w:ascii="Times New Roman" w:hAnsi="Times New Roman"/>
                <w:sz w:val="28"/>
                <w:szCs w:val="28"/>
                <w:lang w:val="uk-UA"/>
              </w:rPr>
              <w:t> </w:t>
            </w:r>
            <w:r>
              <w:rPr>
                <w:rFonts w:ascii="Times New Roman" w:hAnsi="Times New Roman"/>
                <w:sz w:val="28"/>
                <w:szCs w:val="28"/>
                <w:lang w:val="uk-UA"/>
              </w:rPr>
              <w:t xml:space="preserve">Березовська  // </w:t>
            </w:r>
            <w:r w:rsidRPr="00C65D44">
              <w:rPr>
                <w:rFonts w:ascii="Times New Roman" w:hAnsi="Times New Roman"/>
                <w:sz w:val="28"/>
                <w:szCs w:val="28"/>
                <w:lang w:val="uk-UA"/>
              </w:rPr>
              <w:t xml:space="preserve">Науковий вісник Миколаївського державного університету імені В.О. Сухомлинського: збірник наукових </w:t>
            </w:r>
            <w:r w:rsidR="002F5E5D">
              <w:rPr>
                <w:rFonts w:ascii="Times New Roman" w:hAnsi="Times New Roman"/>
                <w:sz w:val="28"/>
                <w:szCs w:val="28"/>
                <w:lang w:val="uk-UA"/>
              </w:rPr>
              <w:t>праць. Сер. : Педагогічні науки</w:t>
            </w:r>
            <w:r w:rsidRPr="00C65D44">
              <w:rPr>
                <w:rFonts w:ascii="Times New Roman" w:hAnsi="Times New Roman"/>
                <w:sz w:val="28"/>
                <w:szCs w:val="28"/>
                <w:lang w:val="uk-UA"/>
              </w:rPr>
              <w:t xml:space="preserve"> / Миколаївський</w:t>
            </w:r>
            <w:r w:rsidR="002F5E5D">
              <w:rPr>
                <w:rFonts w:ascii="Times New Roman" w:hAnsi="Times New Roman"/>
                <w:sz w:val="28"/>
                <w:szCs w:val="28"/>
                <w:lang w:val="uk-UA"/>
              </w:rPr>
              <w:t xml:space="preserve"> державний </w:t>
            </w:r>
            <w:r w:rsidRPr="00C65D44">
              <w:rPr>
                <w:rFonts w:ascii="Times New Roman" w:hAnsi="Times New Roman"/>
                <w:sz w:val="28"/>
                <w:szCs w:val="28"/>
                <w:lang w:val="uk-UA"/>
              </w:rPr>
              <w:t>університет імені В.</w:t>
            </w:r>
            <w:r w:rsidR="002F5E5D">
              <w:rPr>
                <w:rFonts w:ascii="Times New Roman" w:hAnsi="Times New Roman"/>
                <w:sz w:val="28"/>
                <w:szCs w:val="28"/>
                <w:lang w:val="uk-UA"/>
              </w:rPr>
              <w:t xml:space="preserve">О. Сухомлинського; заг.ред. В. Будака, О. Пєхоти. - Миколаїв, 2008. – </w:t>
            </w:r>
            <w:r w:rsidRPr="00C65D44">
              <w:rPr>
                <w:rFonts w:ascii="Times New Roman" w:hAnsi="Times New Roman"/>
                <w:sz w:val="28"/>
                <w:szCs w:val="28"/>
                <w:lang w:val="uk-UA"/>
              </w:rPr>
              <w:t>Спецвипуск. Т.1. Психолого-педагогічне  забезпечення передшкільної освіти. – С.</w:t>
            </w:r>
            <w:r>
              <w:rPr>
                <w:rFonts w:ascii="Times New Roman" w:hAnsi="Times New Roman"/>
                <w:sz w:val="28"/>
                <w:szCs w:val="28"/>
                <w:lang w:val="uk-UA"/>
              </w:rPr>
              <w:t xml:space="preserve"> 110-115.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C04D2E" w:rsidRDefault="00E31BC4" w:rsidP="00EC364A">
            <w:pPr>
              <w:spacing w:after="240"/>
              <w:jc w:val="both"/>
              <w:rPr>
                <w:rFonts w:ascii="Times New Roman" w:hAnsi="Times New Roman"/>
                <w:sz w:val="28"/>
                <w:szCs w:val="28"/>
                <w:lang w:val="uk-UA"/>
              </w:rPr>
            </w:pPr>
            <w:r w:rsidRPr="00E31BC4">
              <w:rPr>
                <w:rFonts w:ascii="Times New Roman" w:hAnsi="Times New Roman"/>
                <w:sz w:val="28"/>
                <w:szCs w:val="28"/>
                <w:lang w:val="uk-UA"/>
              </w:rPr>
              <w:t>Лапшина</w:t>
            </w:r>
            <w:r w:rsidR="00EC72D9">
              <w:rPr>
                <w:rFonts w:ascii="Times New Roman" w:hAnsi="Times New Roman"/>
                <w:sz w:val="28"/>
                <w:szCs w:val="28"/>
                <w:lang w:val="uk-UA"/>
              </w:rPr>
              <w:t>,</w:t>
            </w:r>
            <w:r w:rsidRPr="00E31BC4">
              <w:rPr>
                <w:rFonts w:ascii="Times New Roman" w:hAnsi="Times New Roman"/>
                <w:sz w:val="28"/>
                <w:szCs w:val="28"/>
                <w:lang w:val="uk-UA"/>
              </w:rPr>
              <w:t xml:space="preserve"> І.М. </w:t>
            </w:r>
            <w:r w:rsidR="00B66BF3">
              <w:rPr>
                <w:rFonts w:ascii="Times New Roman" w:hAnsi="Times New Roman"/>
                <w:sz w:val="28"/>
                <w:szCs w:val="28"/>
                <w:lang w:val="uk-UA"/>
              </w:rPr>
              <w:t>Формування культури здоров</w:t>
            </w:r>
            <w:r w:rsidR="00B66BF3" w:rsidRPr="00643DB5">
              <w:rPr>
                <w:rFonts w:ascii="Times New Roman" w:hAnsi="Times New Roman"/>
                <w:sz w:val="28"/>
                <w:szCs w:val="28"/>
                <w:lang w:val="uk-UA"/>
              </w:rPr>
              <w:t>’</w:t>
            </w:r>
            <w:r w:rsidR="00B66BF3">
              <w:rPr>
                <w:rFonts w:ascii="Times New Roman" w:hAnsi="Times New Roman"/>
                <w:sz w:val="28"/>
                <w:szCs w:val="28"/>
                <w:lang w:val="uk-UA"/>
              </w:rPr>
              <w:t>ядітей шестирічного віку засо</w:t>
            </w:r>
            <w:r w:rsidR="002F5E5D">
              <w:rPr>
                <w:rFonts w:ascii="Times New Roman" w:hAnsi="Times New Roman"/>
                <w:sz w:val="28"/>
                <w:szCs w:val="28"/>
                <w:lang w:val="uk-UA"/>
              </w:rPr>
              <w:t>бами валеологічних знань / Л.І. </w:t>
            </w:r>
            <w:r w:rsidR="00B66BF3">
              <w:rPr>
                <w:rFonts w:ascii="Times New Roman" w:hAnsi="Times New Roman"/>
                <w:sz w:val="28"/>
                <w:szCs w:val="28"/>
                <w:lang w:val="uk-UA"/>
              </w:rPr>
              <w:t xml:space="preserve">Лахнова // </w:t>
            </w:r>
            <w:r w:rsidR="00B66BF3" w:rsidRPr="00643DB5">
              <w:rPr>
                <w:rFonts w:ascii="Times New Roman" w:hAnsi="Times New Roman"/>
                <w:sz w:val="28"/>
                <w:szCs w:val="28"/>
                <w:lang w:val="uk-UA"/>
              </w:rPr>
              <w:t>Науковий вісник Миколаївського дер</w:t>
            </w:r>
            <w:r w:rsidR="002F5E5D">
              <w:rPr>
                <w:rFonts w:ascii="Times New Roman" w:hAnsi="Times New Roman"/>
                <w:sz w:val="28"/>
                <w:szCs w:val="28"/>
                <w:lang w:val="uk-UA"/>
              </w:rPr>
              <w:t>жавного університету імені В.О. </w:t>
            </w:r>
            <w:r w:rsidR="00B66BF3" w:rsidRPr="00643DB5">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 Миколаїв, 2001. –  Вип. 4. – С.</w:t>
            </w:r>
            <w:r w:rsidR="00B66BF3">
              <w:rPr>
                <w:rFonts w:ascii="Times New Roman" w:hAnsi="Times New Roman"/>
                <w:sz w:val="28"/>
                <w:szCs w:val="28"/>
                <w:lang w:val="uk-UA"/>
              </w:rPr>
              <w:t xml:space="preserve"> 221-225.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F5E5D">
            <w:pPr>
              <w:spacing w:after="240"/>
              <w:jc w:val="both"/>
              <w:rPr>
                <w:rFonts w:ascii="Times New Roman" w:hAnsi="Times New Roman"/>
                <w:sz w:val="28"/>
                <w:szCs w:val="28"/>
                <w:lang w:val="uk-UA"/>
              </w:rPr>
            </w:pPr>
            <w:r>
              <w:rPr>
                <w:rFonts w:ascii="Times New Roman" w:hAnsi="Times New Roman"/>
                <w:sz w:val="28"/>
                <w:szCs w:val="28"/>
                <w:lang w:val="uk-UA"/>
              </w:rPr>
              <w:t>Лебедик</w:t>
            </w:r>
            <w:r w:rsidR="00EC72D9">
              <w:rPr>
                <w:rFonts w:ascii="Times New Roman" w:hAnsi="Times New Roman"/>
                <w:sz w:val="28"/>
                <w:szCs w:val="28"/>
                <w:lang w:val="uk-UA"/>
              </w:rPr>
              <w:t>,</w:t>
            </w:r>
            <w:r w:rsidR="002F5E5D">
              <w:rPr>
                <w:rFonts w:ascii="Times New Roman" w:hAnsi="Times New Roman"/>
                <w:sz w:val="28"/>
                <w:szCs w:val="28"/>
                <w:lang w:val="uk-UA"/>
              </w:rPr>
              <w:t> </w:t>
            </w:r>
            <w:r>
              <w:rPr>
                <w:rFonts w:ascii="Times New Roman" w:hAnsi="Times New Roman"/>
                <w:sz w:val="28"/>
                <w:szCs w:val="28"/>
                <w:lang w:val="uk-UA"/>
              </w:rPr>
              <w:t>І.В. Соціально-професійне середовище як фактор формування професійної самореалізації майбутнього вчителя / І.В.</w:t>
            </w:r>
            <w:r w:rsidR="002F5E5D">
              <w:rPr>
                <w:rFonts w:ascii="Times New Roman" w:hAnsi="Times New Roman"/>
                <w:sz w:val="28"/>
                <w:szCs w:val="28"/>
                <w:lang w:val="uk-UA"/>
              </w:rPr>
              <w:t> </w:t>
            </w:r>
            <w:r>
              <w:rPr>
                <w:rFonts w:ascii="Times New Roman" w:hAnsi="Times New Roman"/>
                <w:sz w:val="28"/>
                <w:szCs w:val="28"/>
                <w:lang w:val="uk-UA"/>
              </w:rPr>
              <w:t xml:space="preserve">Лебедик // </w:t>
            </w:r>
            <w:r w:rsidRPr="00901DA8">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w:t>
            </w:r>
            <w:r w:rsidR="002F5E5D">
              <w:rPr>
                <w:rFonts w:ascii="Times New Roman" w:hAnsi="Times New Roman"/>
                <w:sz w:val="28"/>
                <w:szCs w:val="28"/>
                <w:lang w:val="uk-UA"/>
              </w:rPr>
              <w:t> </w:t>
            </w:r>
            <w:r w:rsidRPr="00901DA8">
              <w:rPr>
                <w:rFonts w:ascii="Times New Roman" w:hAnsi="Times New Roman"/>
                <w:sz w:val="28"/>
                <w:szCs w:val="28"/>
                <w:lang w:val="uk-UA"/>
              </w:rPr>
              <w:t>: Педагогічні науки / Миколаївський державний  університет імені В.О. Сухомлинського. – Миколаїв, 2006. –  Вип. 12.Т.4. – С.</w:t>
            </w:r>
            <w:r>
              <w:rPr>
                <w:rFonts w:ascii="Times New Roman" w:hAnsi="Times New Roman"/>
                <w:sz w:val="28"/>
                <w:szCs w:val="28"/>
                <w:lang w:val="uk-UA"/>
              </w:rPr>
              <w:t xml:space="preserve"> 96-101.</w:t>
            </w:r>
          </w:p>
        </w:tc>
      </w:tr>
      <w:tr w:rsidR="00B66BF3" w:rsidRPr="002F5E5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Левківський</w:t>
            </w:r>
            <w:r w:rsidR="00EC72D9">
              <w:rPr>
                <w:rFonts w:ascii="Times New Roman" w:hAnsi="Times New Roman"/>
                <w:sz w:val="28"/>
                <w:szCs w:val="28"/>
                <w:lang w:val="uk-UA"/>
              </w:rPr>
              <w:t>,</w:t>
            </w:r>
            <w:r>
              <w:rPr>
                <w:rFonts w:ascii="Times New Roman" w:hAnsi="Times New Roman"/>
                <w:sz w:val="28"/>
                <w:szCs w:val="28"/>
                <w:lang w:val="uk-UA"/>
              </w:rPr>
              <w:t xml:space="preserve"> М.В. Морально-правова відповідальність школярів у соціокультурному вимірі / М.В. Левківський // </w:t>
            </w:r>
            <w:r w:rsidRPr="00317636">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Педагогічні науки / Миколаївський державний  університет імені В.О. Сухомлинс</w:t>
            </w:r>
            <w:r w:rsidR="002F5E5D">
              <w:rPr>
                <w:rFonts w:ascii="Times New Roman" w:hAnsi="Times New Roman"/>
                <w:sz w:val="28"/>
                <w:szCs w:val="28"/>
                <w:lang w:val="uk-UA"/>
              </w:rPr>
              <w:t>ького. – Миколаїв, 2004. – Вип. </w:t>
            </w:r>
            <w:r w:rsidRPr="00317636">
              <w:rPr>
                <w:rFonts w:ascii="Times New Roman" w:hAnsi="Times New Roman"/>
                <w:sz w:val="28"/>
                <w:szCs w:val="28"/>
                <w:lang w:val="uk-UA"/>
              </w:rPr>
              <w:t>8. Василь Сухомлинський і сучасність: особистість у навколишньому середовищі</w:t>
            </w:r>
            <w:r>
              <w:rPr>
                <w:rFonts w:ascii="Times New Roman" w:hAnsi="Times New Roman"/>
                <w:sz w:val="28"/>
                <w:szCs w:val="28"/>
                <w:lang w:val="uk-UA"/>
              </w:rPr>
              <w:t>. – С. 231-233.</w:t>
            </w:r>
          </w:p>
        </w:tc>
      </w:tr>
      <w:tr w:rsidR="00B66BF3" w:rsidRPr="002F5E5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F5E5D">
            <w:pPr>
              <w:spacing w:after="240"/>
              <w:jc w:val="both"/>
              <w:rPr>
                <w:rFonts w:ascii="Times New Roman" w:hAnsi="Times New Roman"/>
                <w:sz w:val="28"/>
                <w:szCs w:val="28"/>
                <w:lang w:val="uk-UA"/>
              </w:rPr>
            </w:pPr>
            <w:r>
              <w:rPr>
                <w:rFonts w:ascii="Times New Roman" w:hAnsi="Times New Roman"/>
                <w:sz w:val="28"/>
                <w:szCs w:val="28"/>
                <w:lang w:val="uk-UA"/>
              </w:rPr>
              <w:t>Левченко</w:t>
            </w:r>
            <w:r w:rsidR="00EC72D9">
              <w:rPr>
                <w:rFonts w:ascii="Times New Roman" w:hAnsi="Times New Roman"/>
                <w:sz w:val="28"/>
                <w:szCs w:val="28"/>
                <w:lang w:val="uk-UA"/>
              </w:rPr>
              <w:t>,</w:t>
            </w:r>
            <w:r w:rsidR="002F5E5D">
              <w:rPr>
                <w:rFonts w:ascii="Times New Roman" w:hAnsi="Times New Roman"/>
                <w:sz w:val="28"/>
                <w:szCs w:val="28"/>
                <w:lang w:val="uk-UA"/>
              </w:rPr>
              <w:t> </w:t>
            </w:r>
            <w:r>
              <w:rPr>
                <w:rFonts w:ascii="Times New Roman" w:hAnsi="Times New Roman"/>
                <w:sz w:val="28"/>
                <w:szCs w:val="28"/>
                <w:lang w:val="uk-UA"/>
              </w:rPr>
              <w:t>А.А. Готовність майбутнього вчителя до педагогічного спілкування як скла</w:t>
            </w:r>
            <w:r w:rsidR="002F5E5D">
              <w:rPr>
                <w:rFonts w:ascii="Times New Roman" w:hAnsi="Times New Roman"/>
                <w:sz w:val="28"/>
                <w:szCs w:val="28"/>
                <w:lang w:val="uk-UA"/>
              </w:rPr>
              <w:t>дна педагогічна проблема / А.А. </w:t>
            </w:r>
            <w:r>
              <w:rPr>
                <w:rFonts w:ascii="Times New Roman" w:hAnsi="Times New Roman"/>
                <w:sz w:val="28"/>
                <w:szCs w:val="28"/>
                <w:lang w:val="uk-UA"/>
              </w:rPr>
              <w:t xml:space="preserve">Левченко //  </w:t>
            </w:r>
            <w:r w:rsidRPr="009672F4">
              <w:rPr>
                <w:rFonts w:ascii="Times New Roman" w:hAnsi="Times New Roman"/>
                <w:sz w:val="28"/>
                <w:szCs w:val="28"/>
                <w:lang w:val="uk-UA"/>
              </w:rPr>
              <w:t>Науковий вісник Миколаївського державного університету імені В.О.</w:t>
            </w:r>
            <w:r w:rsidR="002F5E5D">
              <w:rPr>
                <w:rFonts w:ascii="Times New Roman" w:hAnsi="Times New Roman"/>
                <w:sz w:val="28"/>
                <w:szCs w:val="28"/>
                <w:lang w:val="uk-UA"/>
              </w:rPr>
              <w:t> </w:t>
            </w:r>
            <w:r w:rsidRPr="009672F4">
              <w:rPr>
                <w:rFonts w:ascii="Times New Roman" w:hAnsi="Times New Roman"/>
                <w:sz w:val="28"/>
                <w:szCs w:val="28"/>
                <w:lang w:val="uk-UA"/>
              </w:rPr>
              <w:t>Сухомлинського: збірник наукових праць. Сер.: Педагогічні н</w:t>
            </w:r>
            <w:r w:rsidR="002F5E5D">
              <w:rPr>
                <w:rFonts w:ascii="Times New Roman" w:hAnsi="Times New Roman"/>
                <w:sz w:val="28"/>
                <w:szCs w:val="28"/>
                <w:lang w:val="uk-UA"/>
              </w:rPr>
              <w:t>ауки / Миколаївський державний</w:t>
            </w:r>
            <w:r w:rsidRPr="009672F4">
              <w:rPr>
                <w:rFonts w:ascii="Times New Roman" w:hAnsi="Times New Roman"/>
                <w:sz w:val="28"/>
                <w:szCs w:val="28"/>
                <w:lang w:val="uk-UA"/>
              </w:rPr>
              <w:t xml:space="preserve"> університет імені В.О.</w:t>
            </w:r>
            <w:r w:rsidR="002F5E5D">
              <w:rPr>
                <w:rFonts w:ascii="Times New Roman" w:hAnsi="Times New Roman"/>
                <w:sz w:val="28"/>
                <w:szCs w:val="28"/>
                <w:lang w:val="uk-UA"/>
              </w:rPr>
              <w:t> </w:t>
            </w:r>
            <w:r w:rsidRPr="009672F4">
              <w:rPr>
                <w:rFonts w:ascii="Times New Roman" w:hAnsi="Times New Roman"/>
                <w:sz w:val="28"/>
                <w:szCs w:val="28"/>
                <w:lang w:val="uk-UA"/>
              </w:rPr>
              <w:t>Сухомлинського. – Миколаїв, 2005. –  Вип. 10. Т.1</w:t>
            </w:r>
            <w:r w:rsidR="002F5E5D">
              <w:rPr>
                <w:rFonts w:ascii="Times New Roman" w:hAnsi="Times New Roman"/>
                <w:sz w:val="28"/>
                <w:szCs w:val="28"/>
                <w:lang w:val="uk-UA"/>
              </w:rPr>
              <w:t>. – С. 227-229.</w:t>
            </w:r>
          </w:p>
        </w:tc>
      </w:tr>
      <w:tr w:rsidR="00B66BF3" w:rsidRPr="002F5E5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F5E5D">
            <w:pPr>
              <w:spacing w:after="240"/>
              <w:jc w:val="both"/>
              <w:rPr>
                <w:rFonts w:ascii="Times New Roman" w:hAnsi="Times New Roman"/>
                <w:sz w:val="28"/>
                <w:szCs w:val="28"/>
                <w:lang w:val="uk-UA"/>
              </w:rPr>
            </w:pPr>
            <w:r>
              <w:rPr>
                <w:rFonts w:ascii="Times New Roman" w:hAnsi="Times New Roman"/>
                <w:sz w:val="28"/>
                <w:szCs w:val="28"/>
                <w:lang w:val="uk-UA"/>
              </w:rPr>
              <w:t>Левченко</w:t>
            </w:r>
            <w:r w:rsidR="00EC72D9">
              <w:rPr>
                <w:rFonts w:ascii="Times New Roman" w:hAnsi="Times New Roman"/>
                <w:sz w:val="28"/>
                <w:szCs w:val="28"/>
                <w:lang w:val="uk-UA"/>
              </w:rPr>
              <w:t>,</w:t>
            </w:r>
            <w:r w:rsidR="002F5E5D">
              <w:rPr>
                <w:rFonts w:ascii="Times New Roman" w:hAnsi="Times New Roman"/>
                <w:sz w:val="28"/>
                <w:szCs w:val="28"/>
                <w:lang w:val="uk-UA"/>
              </w:rPr>
              <w:t> </w:t>
            </w:r>
            <w:r>
              <w:rPr>
                <w:rFonts w:ascii="Times New Roman" w:hAnsi="Times New Roman"/>
                <w:sz w:val="28"/>
                <w:szCs w:val="28"/>
                <w:lang w:val="uk-UA"/>
              </w:rPr>
              <w:t>А.А. Творча реалізація ідей В.О. Сухомлинського щодо оптимізації самоосвітньої діяльності вчителя / А.А.</w:t>
            </w:r>
            <w:r w:rsidR="002F5E5D">
              <w:rPr>
                <w:rFonts w:ascii="Times New Roman" w:hAnsi="Times New Roman"/>
                <w:sz w:val="28"/>
                <w:szCs w:val="28"/>
                <w:lang w:val="uk-UA"/>
              </w:rPr>
              <w:t> </w:t>
            </w:r>
            <w:r>
              <w:rPr>
                <w:rFonts w:ascii="Times New Roman" w:hAnsi="Times New Roman"/>
                <w:sz w:val="28"/>
                <w:szCs w:val="28"/>
                <w:lang w:val="uk-UA"/>
              </w:rPr>
              <w:t xml:space="preserve">Левченко // </w:t>
            </w:r>
            <w:r w:rsidRPr="00E23BE3">
              <w:rPr>
                <w:rFonts w:ascii="Times New Roman" w:hAnsi="Times New Roman"/>
                <w:sz w:val="28"/>
                <w:szCs w:val="28"/>
                <w:lang w:val="uk-UA"/>
              </w:rPr>
              <w:t>Науковий вісник Миколаївського державного університету імені В.О.</w:t>
            </w:r>
            <w:r w:rsidR="002F5E5D">
              <w:rPr>
                <w:rFonts w:ascii="Times New Roman" w:hAnsi="Times New Roman"/>
                <w:sz w:val="28"/>
                <w:szCs w:val="28"/>
                <w:lang w:val="uk-UA"/>
              </w:rPr>
              <w:t> </w:t>
            </w:r>
            <w:r w:rsidRPr="00E23BE3">
              <w:rPr>
                <w:rFonts w:ascii="Times New Roman" w:hAnsi="Times New Roman"/>
                <w:sz w:val="28"/>
                <w:szCs w:val="28"/>
                <w:lang w:val="uk-UA"/>
              </w:rPr>
              <w:t xml:space="preserve">Сухомлинського: збірник наукових праць. Сер.: Педагогічні </w:t>
            </w:r>
            <w:r w:rsidR="002F5E5D">
              <w:rPr>
                <w:rFonts w:ascii="Times New Roman" w:hAnsi="Times New Roman"/>
                <w:sz w:val="28"/>
                <w:szCs w:val="28"/>
                <w:lang w:val="uk-UA"/>
              </w:rPr>
              <w:t>науки / Миколаївський державний</w:t>
            </w:r>
            <w:r w:rsidRPr="00E23BE3">
              <w:rPr>
                <w:rFonts w:ascii="Times New Roman" w:hAnsi="Times New Roman"/>
                <w:sz w:val="28"/>
                <w:szCs w:val="28"/>
                <w:lang w:val="uk-UA"/>
              </w:rPr>
              <w:t xml:space="preserve"> університет імені В.О.</w:t>
            </w:r>
            <w:r w:rsidR="002F5E5D">
              <w:rPr>
                <w:rFonts w:ascii="Times New Roman" w:hAnsi="Times New Roman"/>
                <w:sz w:val="28"/>
                <w:szCs w:val="28"/>
                <w:lang w:val="uk-UA"/>
              </w:rPr>
              <w:t> </w:t>
            </w:r>
            <w:r w:rsidRPr="00E23BE3">
              <w:rPr>
                <w:rFonts w:ascii="Times New Roman" w:hAnsi="Times New Roman"/>
                <w:sz w:val="28"/>
                <w:szCs w:val="28"/>
                <w:lang w:val="uk-UA"/>
              </w:rPr>
              <w:t>Сухомлинського. – Миколаїв, 2004. – Вип.</w:t>
            </w:r>
            <w:r w:rsidR="002F5E5D">
              <w:rPr>
                <w:rFonts w:ascii="Times New Roman" w:hAnsi="Times New Roman"/>
                <w:sz w:val="28"/>
                <w:szCs w:val="28"/>
                <w:lang w:val="uk-UA"/>
              </w:rPr>
              <w:t> </w:t>
            </w:r>
            <w:r w:rsidRPr="00E23BE3">
              <w:rPr>
                <w:rFonts w:ascii="Times New Roman" w:hAnsi="Times New Roman"/>
                <w:sz w:val="28"/>
                <w:szCs w:val="28"/>
                <w:lang w:val="uk-UA"/>
              </w:rPr>
              <w:t>8. Василь Сухомлинський і сучасність: особистість у навколишньому середовищі</w:t>
            </w:r>
            <w:r>
              <w:rPr>
                <w:rFonts w:ascii="Times New Roman" w:hAnsi="Times New Roman"/>
                <w:sz w:val="28"/>
                <w:szCs w:val="28"/>
                <w:lang w:val="uk-UA"/>
              </w:rPr>
              <w:t>. – С. 193-195.</w:t>
            </w:r>
          </w:p>
        </w:tc>
      </w:tr>
      <w:tr w:rsidR="00B66BF3" w:rsidRPr="008B06A9" w:rsidTr="004813E1">
        <w:tc>
          <w:tcPr>
            <w:tcW w:w="993" w:type="dxa"/>
          </w:tcPr>
          <w:p w:rsidR="00B66BF3" w:rsidRPr="00225E9B"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25E9B" w:rsidRDefault="00B66BF3" w:rsidP="00225E9B">
            <w:pPr>
              <w:spacing w:after="240"/>
              <w:jc w:val="both"/>
              <w:rPr>
                <w:rFonts w:ascii="Times New Roman" w:hAnsi="Times New Roman"/>
                <w:sz w:val="28"/>
                <w:szCs w:val="28"/>
                <w:lang w:val="uk-UA"/>
              </w:rPr>
            </w:pPr>
            <w:r w:rsidRPr="00225E9B">
              <w:rPr>
                <w:rFonts w:ascii="Times New Roman" w:hAnsi="Times New Roman"/>
                <w:sz w:val="28"/>
                <w:szCs w:val="28"/>
                <w:lang w:val="uk-UA"/>
              </w:rPr>
              <w:t>Левченко</w:t>
            </w:r>
            <w:r w:rsidR="00EC72D9" w:rsidRPr="00225E9B">
              <w:rPr>
                <w:rFonts w:ascii="Times New Roman" w:hAnsi="Times New Roman"/>
                <w:sz w:val="28"/>
                <w:szCs w:val="28"/>
                <w:lang w:val="uk-UA"/>
              </w:rPr>
              <w:t>,</w:t>
            </w:r>
            <w:r w:rsidRPr="00225E9B">
              <w:rPr>
                <w:rFonts w:ascii="Times New Roman" w:hAnsi="Times New Roman"/>
                <w:sz w:val="28"/>
                <w:szCs w:val="28"/>
                <w:lang w:val="uk-UA"/>
              </w:rPr>
              <w:t xml:space="preserve"> М.Г. Взаємодія мистецтва в системі підготовки викла</w:t>
            </w:r>
            <w:r w:rsidR="002F5E5D" w:rsidRPr="00225E9B">
              <w:rPr>
                <w:rFonts w:ascii="Times New Roman" w:hAnsi="Times New Roman"/>
                <w:sz w:val="28"/>
                <w:szCs w:val="28"/>
                <w:lang w:val="uk-UA"/>
              </w:rPr>
              <w:t>дачів художньої культури / М.Г. </w:t>
            </w:r>
            <w:r w:rsidRPr="00225E9B">
              <w:rPr>
                <w:rFonts w:ascii="Times New Roman" w:hAnsi="Times New Roman"/>
                <w:sz w:val="28"/>
                <w:szCs w:val="28"/>
                <w:lang w:val="uk-UA"/>
              </w:rPr>
              <w:t>Левченко // 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2006. –  Вип. 12.Т.3. – С. 252-254.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Левченко</w:t>
            </w:r>
            <w:r w:rsidR="00EC72D9">
              <w:rPr>
                <w:rFonts w:ascii="Times New Roman" w:hAnsi="Times New Roman"/>
                <w:sz w:val="28"/>
                <w:szCs w:val="28"/>
                <w:lang w:val="uk-UA"/>
              </w:rPr>
              <w:t>,</w:t>
            </w:r>
            <w:r w:rsidR="00225E9B">
              <w:rPr>
                <w:rFonts w:ascii="Times New Roman" w:hAnsi="Times New Roman"/>
                <w:sz w:val="28"/>
                <w:szCs w:val="28"/>
                <w:lang w:val="uk-UA"/>
              </w:rPr>
              <w:t> </w:t>
            </w:r>
            <w:r>
              <w:rPr>
                <w:rFonts w:ascii="Times New Roman" w:hAnsi="Times New Roman"/>
                <w:sz w:val="28"/>
                <w:szCs w:val="28"/>
                <w:lang w:val="uk-UA"/>
              </w:rPr>
              <w:t>О.О. Формування фасилітативної компетентності студенті- психологів за умов впровадження інтерактивних технологі</w:t>
            </w:r>
            <w:r w:rsidR="00225E9B">
              <w:rPr>
                <w:rFonts w:ascii="Times New Roman" w:hAnsi="Times New Roman"/>
                <w:sz w:val="28"/>
                <w:szCs w:val="28"/>
                <w:lang w:val="uk-UA"/>
              </w:rPr>
              <w:t>й професійної підготовки / О.О. </w:t>
            </w:r>
            <w:r>
              <w:rPr>
                <w:rFonts w:ascii="Times New Roman" w:hAnsi="Times New Roman"/>
                <w:sz w:val="28"/>
                <w:szCs w:val="28"/>
                <w:lang w:val="uk-UA"/>
              </w:rPr>
              <w:t xml:space="preserve">Левченко // </w:t>
            </w:r>
            <w:r w:rsidRPr="00C672F5">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2007. –  Вип. 18. – С.</w:t>
            </w:r>
            <w:r>
              <w:rPr>
                <w:rFonts w:ascii="Times New Roman" w:hAnsi="Times New Roman"/>
                <w:sz w:val="28"/>
                <w:szCs w:val="28"/>
                <w:lang w:val="uk-UA"/>
              </w:rPr>
              <w:t xml:space="preserve"> 70-82.</w:t>
            </w:r>
          </w:p>
        </w:tc>
      </w:tr>
      <w:tr w:rsidR="00B66BF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hideMark/>
          </w:tcPr>
          <w:p w:rsidR="00B66BF3" w:rsidRDefault="00225E9B" w:rsidP="00225E9B">
            <w:pPr>
              <w:spacing w:after="240"/>
              <w:jc w:val="both"/>
              <w:rPr>
                <w:rFonts w:ascii="Times New Roman" w:hAnsi="Times New Roman"/>
                <w:sz w:val="28"/>
                <w:szCs w:val="28"/>
                <w:lang w:val="uk-UA"/>
              </w:rPr>
            </w:pPr>
            <w:r>
              <w:rPr>
                <w:rFonts w:ascii="Times New Roman" w:hAnsi="Times New Roman"/>
                <w:sz w:val="28"/>
                <w:szCs w:val="28"/>
                <w:lang w:val="uk-UA"/>
              </w:rPr>
              <w:t>Лейфура, </w:t>
            </w:r>
            <w:r w:rsidR="00B66BF3">
              <w:rPr>
                <w:rFonts w:ascii="Times New Roman" w:hAnsi="Times New Roman"/>
                <w:sz w:val="28"/>
                <w:szCs w:val="28"/>
                <w:lang w:val="uk-UA"/>
              </w:rPr>
              <w:t>В.М. Концепція математичної освіти для економічних спеціальностей вузів І і ІІ рівня акредитації та класів економічного профілю / В.М.</w:t>
            </w:r>
            <w:r>
              <w:rPr>
                <w:rFonts w:ascii="Times New Roman" w:hAnsi="Times New Roman"/>
                <w:sz w:val="28"/>
                <w:szCs w:val="28"/>
                <w:lang w:val="uk-UA"/>
              </w:rPr>
              <w:t> </w:t>
            </w:r>
            <w:r w:rsidR="00B66BF3">
              <w:rPr>
                <w:rFonts w:ascii="Times New Roman" w:hAnsi="Times New Roman"/>
                <w:sz w:val="28"/>
                <w:szCs w:val="28"/>
                <w:lang w:val="uk-UA"/>
              </w:rPr>
              <w:t>Лейфура, А.І.</w:t>
            </w:r>
            <w:r>
              <w:rPr>
                <w:rFonts w:ascii="Times New Roman" w:hAnsi="Times New Roman"/>
                <w:sz w:val="28"/>
                <w:szCs w:val="28"/>
                <w:lang w:val="uk-UA"/>
              </w:rPr>
              <w:t> </w:t>
            </w:r>
            <w:r w:rsidR="00B66BF3">
              <w:rPr>
                <w:rFonts w:ascii="Times New Roman" w:hAnsi="Times New Roman"/>
                <w:sz w:val="28"/>
                <w:szCs w:val="28"/>
                <w:lang w:val="uk-UA"/>
              </w:rPr>
              <w:t xml:space="preserve">Воробйова // Науковий вісник Миколаївського державного університету імені В.О. Сухомлинського: збірник наукових праць. Сер.: Педагогічні науки  / Миколаївський державний  університет імені В.О. Сухомлинського. – Миколаїв, 2000. –  Вип. 3. </w:t>
            </w:r>
            <w:r w:rsidR="00B66BF3">
              <w:rPr>
                <w:rFonts w:ascii="Times New Roman" w:hAnsi="Times New Roman"/>
                <w:sz w:val="28"/>
                <w:szCs w:val="28"/>
              </w:rPr>
              <w:t>Т. 1</w:t>
            </w:r>
            <w:r w:rsidR="00B66BF3">
              <w:rPr>
                <w:rFonts w:ascii="Times New Roman" w:hAnsi="Times New Roman"/>
                <w:sz w:val="28"/>
                <w:szCs w:val="28"/>
                <w:lang w:val="uk-UA"/>
              </w:rPr>
              <w:t>. – С. 65-74.</w:t>
            </w:r>
          </w:p>
        </w:tc>
      </w:tr>
      <w:tr w:rsidR="00B66BF3" w:rsidRPr="00225E9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25E9B">
            <w:pPr>
              <w:spacing w:after="240"/>
              <w:jc w:val="both"/>
              <w:rPr>
                <w:rFonts w:ascii="Times New Roman" w:hAnsi="Times New Roman"/>
                <w:sz w:val="28"/>
                <w:szCs w:val="28"/>
                <w:lang w:val="uk-UA"/>
              </w:rPr>
            </w:pPr>
            <w:r w:rsidRPr="00131CCE">
              <w:rPr>
                <w:rFonts w:ascii="Times New Roman" w:hAnsi="Times New Roman"/>
                <w:sz w:val="28"/>
                <w:szCs w:val="28"/>
                <w:lang w:val="uk-UA"/>
              </w:rPr>
              <w:t>Лелека</w:t>
            </w:r>
            <w:r w:rsidR="00EC72D9">
              <w:rPr>
                <w:rFonts w:ascii="Times New Roman" w:hAnsi="Times New Roman"/>
                <w:sz w:val="28"/>
                <w:szCs w:val="28"/>
                <w:lang w:val="uk-UA"/>
              </w:rPr>
              <w:t>,</w:t>
            </w:r>
            <w:r w:rsidR="00225E9B">
              <w:rPr>
                <w:rFonts w:ascii="Times New Roman" w:hAnsi="Times New Roman"/>
                <w:sz w:val="28"/>
                <w:szCs w:val="28"/>
                <w:lang w:val="uk-UA"/>
              </w:rPr>
              <w:t> В.</w:t>
            </w:r>
            <w:r w:rsidRPr="00131CCE">
              <w:rPr>
                <w:rFonts w:ascii="Times New Roman" w:hAnsi="Times New Roman"/>
                <w:sz w:val="28"/>
                <w:szCs w:val="28"/>
                <w:lang w:val="uk-UA"/>
              </w:rPr>
              <w:t xml:space="preserve"> Необхідність невідкладного створення в кожному адміністративному районі сучасного центру вій</w:t>
            </w:r>
            <w:r>
              <w:rPr>
                <w:rFonts w:ascii="Times New Roman" w:hAnsi="Times New Roman"/>
                <w:sz w:val="28"/>
                <w:szCs w:val="28"/>
                <w:lang w:val="uk-UA"/>
              </w:rPr>
              <w:t xml:space="preserve">ськово-прикладних видів спорту </w:t>
            </w:r>
            <w:r w:rsidR="00225E9B">
              <w:rPr>
                <w:rFonts w:ascii="Times New Roman" w:hAnsi="Times New Roman"/>
                <w:sz w:val="28"/>
                <w:szCs w:val="28"/>
                <w:lang w:val="uk-UA"/>
              </w:rPr>
              <w:t>/ В. </w:t>
            </w:r>
            <w:r w:rsidRPr="00131CCE">
              <w:rPr>
                <w:rFonts w:ascii="Times New Roman" w:hAnsi="Times New Roman"/>
                <w:sz w:val="28"/>
                <w:szCs w:val="28"/>
                <w:lang w:val="uk-UA"/>
              </w:rPr>
              <w:t>Лелека, П.</w:t>
            </w:r>
            <w:r w:rsidR="00225E9B">
              <w:rPr>
                <w:rFonts w:ascii="Times New Roman" w:hAnsi="Times New Roman"/>
                <w:sz w:val="28"/>
                <w:szCs w:val="28"/>
                <w:lang w:val="uk-UA"/>
              </w:rPr>
              <w:t> Федотовський, Е. </w:t>
            </w:r>
            <w:r w:rsidRPr="00131CCE">
              <w:rPr>
                <w:rFonts w:ascii="Times New Roman" w:hAnsi="Times New Roman"/>
                <w:sz w:val="28"/>
                <w:szCs w:val="28"/>
                <w:lang w:val="uk-UA"/>
              </w:rPr>
              <w:t>Винограденко //</w:t>
            </w:r>
            <w:r w:rsidR="00225E9B">
              <w:rPr>
                <w:rFonts w:ascii="Times New Roman" w:hAnsi="Times New Roman"/>
                <w:sz w:val="28"/>
                <w:szCs w:val="28"/>
                <w:lang w:val="uk-UA"/>
              </w:rPr>
              <w:t xml:space="preserve"> </w:t>
            </w:r>
            <w:r w:rsidRPr="00C43337">
              <w:rPr>
                <w:rFonts w:ascii="Times New Roman" w:hAnsi="Times New Roman"/>
                <w:sz w:val="28"/>
                <w:szCs w:val="28"/>
                <w:lang w:val="uk-UA"/>
              </w:rPr>
              <w:t>Науковий вісник Миколаївського національного університету імені В.О.</w:t>
            </w:r>
            <w:r w:rsidR="00225E9B">
              <w:rPr>
                <w:rFonts w:ascii="Times New Roman" w:hAnsi="Times New Roman"/>
                <w:sz w:val="28"/>
                <w:szCs w:val="28"/>
              </w:rPr>
              <w:t> </w:t>
            </w:r>
            <w:r w:rsidRPr="00C43337">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225E9B">
              <w:rPr>
                <w:rFonts w:ascii="Times New Roman" w:hAnsi="Times New Roman"/>
                <w:sz w:val="28"/>
                <w:szCs w:val="28"/>
                <w:lang w:val="uk-UA"/>
              </w:rPr>
              <w:t> </w:t>
            </w:r>
            <w:r w:rsidRPr="00C43337">
              <w:rPr>
                <w:rFonts w:ascii="Times New Roman" w:hAnsi="Times New Roman"/>
                <w:sz w:val="28"/>
                <w:szCs w:val="28"/>
                <w:lang w:val="uk-UA"/>
              </w:rPr>
              <w:t>Сухомлинського; за ред. А.Л.</w:t>
            </w:r>
            <w:r w:rsidR="00225E9B">
              <w:rPr>
                <w:rFonts w:ascii="Times New Roman" w:hAnsi="Times New Roman"/>
                <w:sz w:val="28"/>
                <w:szCs w:val="28"/>
                <w:lang w:val="uk-UA"/>
              </w:rPr>
              <w:t> </w:t>
            </w:r>
            <w:r w:rsidRPr="00C43337">
              <w:rPr>
                <w:rFonts w:ascii="Times New Roman" w:hAnsi="Times New Roman"/>
                <w:sz w:val="28"/>
                <w:szCs w:val="28"/>
                <w:lang w:val="uk-UA"/>
              </w:rPr>
              <w:t>Ситченка.– Миколаїв, 2016. – №</w:t>
            </w:r>
            <w:r w:rsidR="00225E9B">
              <w:rPr>
                <w:rFonts w:ascii="Times New Roman" w:hAnsi="Times New Roman"/>
                <w:sz w:val="28"/>
                <w:szCs w:val="28"/>
                <w:lang w:val="uk-UA"/>
              </w:rPr>
              <w:t> </w:t>
            </w:r>
            <w:r w:rsidRPr="00C43337">
              <w:rPr>
                <w:rFonts w:ascii="Times New Roman" w:hAnsi="Times New Roman"/>
                <w:sz w:val="28"/>
                <w:szCs w:val="28"/>
                <w:lang w:val="uk-UA"/>
              </w:rPr>
              <w:t>4(55). – С.</w:t>
            </w:r>
            <w:r>
              <w:rPr>
                <w:rFonts w:ascii="Times New Roman" w:hAnsi="Times New Roman"/>
                <w:sz w:val="28"/>
                <w:szCs w:val="28"/>
                <w:lang w:val="uk-UA"/>
              </w:rPr>
              <w:t xml:space="preserve"> 221-224.</w:t>
            </w:r>
          </w:p>
          <w:p w:rsidR="00225E9B" w:rsidRDefault="00225E9B" w:rsidP="00225E9B">
            <w:pPr>
              <w:spacing w:after="240"/>
              <w:jc w:val="both"/>
              <w:rPr>
                <w:rFonts w:ascii="Times New Roman" w:hAnsi="Times New Roman"/>
                <w:sz w:val="28"/>
                <w:szCs w:val="28"/>
                <w:lang w:val="uk-UA"/>
              </w:rPr>
            </w:pPr>
          </w:p>
          <w:p w:rsidR="00225E9B" w:rsidRDefault="00225E9B" w:rsidP="00225E9B">
            <w:pPr>
              <w:spacing w:after="240"/>
              <w:jc w:val="both"/>
              <w:rPr>
                <w:rFonts w:ascii="Times New Roman" w:hAnsi="Times New Roman"/>
                <w:sz w:val="28"/>
                <w:szCs w:val="28"/>
                <w:lang w:val="uk-UA"/>
              </w:rPr>
            </w:pPr>
          </w:p>
          <w:p w:rsidR="00225E9B" w:rsidRPr="004A29D4" w:rsidRDefault="00225E9B" w:rsidP="00225E9B">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050C1" w:rsidRDefault="00B66BF3" w:rsidP="00225E9B">
            <w:pPr>
              <w:spacing w:after="240"/>
              <w:jc w:val="both"/>
              <w:rPr>
                <w:rFonts w:ascii="Times New Roman" w:hAnsi="Times New Roman"/>
                <w:sz w:val="28"/>
                <w:szCs w:val="28"/>
                <w:lang w:val="uk-UA"/>
              </w:rPr>
            </w:pPr>
            <w:r w:rsidRPr="00B8410B">
              <w:rPr>
                <w:rFonts w:ascii="Times New Roman" w:hAnsi="Times New Roman"/>
                <w:sz w:val="28"/>
                <w:szCs w:val="28"/>
                <w:lang w:val="uk-UA"/>
              </w:rPr>
              <w:t>Лемещук</w:t>
            </w:r>
            <w:r w:rsidR="00EC72D9">
              <w:rPr>
                <w:rFonts w:ascii="Times New Roman" w:hAnsi="Times New Roman"/>
                <w:sz w:val="28"/>
                <w:szCs w:val="28"/>
                <w:lang w:val="uk-UA"/>
              </w:rPr>
              <w:t>,</w:t>
            </w:r>
            <w:r w:rsidR="00225E9B">
              <w:rPr>
                <w:rFonts w:ascii="Times New Roman" w:hAnsi="Times New Roman"/>
                <w:sz w:val="28"/>
                <w:szCs w:val="28"/>
                <w:lang w:val="uk-UA"/>
              </w:rPr>
              <w:t> </w:t>
            </w:r>
            <w:r w:rsidRPr="00B8410B">
              <w:rPr>
                <w:rFonts w:ascii="Times New Roman" w:hAnsi="Times New Roman"/>
                <w:sz w:val="28"/>
                <w:szCs w:val="28"/>
                <w:lang w:val="uk-UA"/>
              </w:rPr>
              <w:t>М.А. Соціалізація старших дошкільнят із загальним недорозвиненням мовлення в дошкільних навчальних закладах / М.А.</w:t>
            </w:r>
            <w:r w:rsidR="00225E9B">
              <w:rPr>
                <w:rFonts w:ascii="Times New Roman" w:hAnsi="Times New Roman"/>
                <w:sz w:val="28"/>
                <w:szCs w:val="28"/>
                <w:lang w:val="uk-UA"/>
              </w:rPr>
              <w:t> </w:t>
            </w:r>
            <w:r w:rsidRPr="00B8410B">
              <w:rPr>
                <w:rFonts w:ascii="Times New Roman" w:hAnsi="Times New Roman"/>
                <w:sz w:val="28"/>
                <w:szCs w:val="28"/>
                <w:lang w:val="uk-UA"/>
              </w:rPr>
              <w:t>Лемещук // 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  Миколаїв, 2013. –  Вип. 1.41.Т.1. – С.</w:t>
            </w:r>
            <w:r w:rsidR="00225E9B">
              <w:rPr>
                <w:rFonts w:ascii="Times New Roman" w:hAnsi="Times New Roman"/>
                <w:sz w:val="28"/>
                <w:szCs w:val="28"/>
                <w:lang w:val="uk-UA"/>
              </w:rPr>
              <w:t> </w:t>
            </w:r>
            <w:r w:rsidRPr="00B8410B">
              <w:rPr>
                <w:rFonts w:ascii="Times New Roman" w:hAnsi="Times New Roman"/>
                <w:sz w:val="28"/>
                <w:szCs w:val="28"/>
                <w:lang w:val="uk-UA"/>
              </w:rPr>
              <w:t>113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225E9B">
            <w:pPr>
              <w:spacing w:after="240"/>
              <w:jc w:val="both"/>
              <w:rPr>
                <w:rFonts w:ascii="Times New Roman" w:hAnsi="Times New Roman"/>
                <w:sz w:val="28"/>
                <w:szCs w:val="28"/>
                <w:lang w:val="uk-UA"/>
              </w:rPr>
            </w:pPr>
            <w:r>
              <w:rPr>
                <w:rFonts w:ascii="Times New Roman" w:hAnsi="Times New Roman"/>
                <w:sz w:val="28"/>
                <w:szCs w:val="28"/>
                <w:lang w:val="uk-UA"/>
              </w:rPr>
              <w:t>Лесик, Г.В. Удосконалення циклу соціально-гуманітарних дисциплін у контексті євроінтеграції / Г.В.</w:t>
            </w:r>
            <w:r w:rsidR="00225E9B">
              <w:rPr>
                <w:rFonts w:ascii="Times New Roman" w:hAnsi="Times New Roman"/>
                <w:sz w:val="28"/>
                <w:szCs w:val="28"/>
                <w:lang w:val="uk-UA"/>
              </w:rPr>
              <w:t> </w:t>
            </w:r>
            <w:r>
              <w:rPr>
                <w:rFonts w:ascii="Times New Roman" w:hAnsi="Times New Roman"/>
                <w:sz w:val="28"/>
                <w:szCs w:val="28"/>
                <w:lang w:val="uk-UA"/>
              </w:rPr>
              <w:t xml:space="preserve">Лесик // </w:t>
            </w:r>
            <w:r w:rsidRPr="000A44E3">
              <w:rPr>
                <w:rFonts w:ascii="Times New Roman" w:hAnsi="Times New Roman"/>
                <w:sz w:val="28"/>
                <w:szCs w:val="28"/>
                <w:lang w:val="uk-UA"/>
              </w:rPr>
              <w:t>Науковий вісник Миколаївського національного університету імені В.О.</w:t>
            </w:r>
            <w:r w:rsidR="00225E9B">
              <w:rPr>
                <w:rFonts w:ascii="Times New Roman" w:hAnsi="Times New Roman"/>
                <w:sz w:val="28"/>
                <w:szCs w:val="28"/>
                <w:lang w:val="uk-UA"/>
              </w:rPr>
              <w:t> </w:t>
            </w:r>
            <w:r w:rsidRPr="000A44E3">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225E9B">
              <w:rPr>
                <w:rFonts w:ascii="Times New Roman" w:hAnsi="Times New Roman"/>
                <w:sz w:val="28"/>
                <w:szCs w:val="28"/>
                <w:lang w:val="uk-UA"/>
              </w:rPr>
              <w:t> </w:t>
            </w:r>
            <w:r w:rsidRPr="000A44E3">
              <w:rPr>
                <w:rFonts w:ascii="Times New Roman" w:hAnsi="Times New Roman"/>
                <w:sz w:val="28"/>
                <w:szCs w:val="28"/>
                <w:lang w:val="uk-UA"/>
              </w:rPr>
              <w:t>Сухомлинського. – Миколаїв, 2013. –  Вип. –1.42. –</w:t>
            </w:r>
            <w:r>
              <w:rPr>
                <w:rFonts w:ascii="Times New Roman" w:hAnsi="Times New Roman"/>
                <w:sz w:val="28"/>
                <w:szCs w:val="28"/>
                <w:lang w:val="uk-UA"/>
              </w:rPr>
              <w:t xml:space="preserve"> С. 134-137.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25E9B">
            <w:pPr>
              <w:spacing w:after="240"/>
              <w:jc w:val="both"/>
              <w:rPr>
                <w:rFonts w:ascii="Times New Roman" w:hAnsi="Times New Roman"/>
                <w:sz w:val="28"/>
                <w:szCs w:val="28"/>
                <w:lang w:val="uk-UA"/>
              </w:rPr>
            </w:pPr>
            <w:r>
              <w:rPr>
                <w:rFonts w:ascii="Times New Roman" w:hAnsi="Times New Roman"/>
                <w:sz w:val="28"/>
                <w:szCs w:val="28"/>
                <w:lang w:val="uk-UA"/>
              </w:rPr>
              <w:t>Лещенко</w:t>
            </w:r>
            <w:r w:rsidR="00EC72D9">
              <w:rPr>
                <w:rFonts w:ascii="Times New Roman" w:hAnsi="Times New Roman"/>
                <w:sz w:val="28"/>
                <w:szCs w:val="28"/>
                <w:lang w:val="uk-UA"/>
              </w:rPr>
              <w:t>,</w:t>
            </w:r>
            <w:r>
              <w:rPr>
                <w:rFonts w:ascii="Times New Roman" w:hAnsi="Times New Roman"/>
                <w:sz w:val="28"/>
                <w:szCs w:val="28"/>
                <w:lang w:val="uk-UA"/>
              </w:rPr>
              <w:t xml:space="preserve"> М.П. Принципи структурування змісту педагогічної освіти в класичних університетах / М.П.</w:t>
            </w:r>
            <w:r w:rsidR="00225E9B">
              <w:rPr>
                <w:rFonts w:ascii="Times New Roman" w:hAnsi="Times New Roman"/>
                <w:sz w:val="28"/>
                <w:szCs w:val="28"/>
                <w:lang w:val="uk-UA"/>
              </w:rPr>
              <w:t> </w:t>
            </w:r>
            <w:r>
              <w:rPr>
                <w:rFonts w:ascii="Times New Roman" w:hAnsi="Times New Roman"/>
                <w:sz w:val="28"/>
                <w:szCs w:val="28"/>
                <w:lang w:val="uk-UA"/>
              </w:rPr>
              <w:t xml:space="preserve">Лещенко // </w:t>
            </w:r>
            <w:r w:rsidRPr="002769C4">
              <w:rPr>
                <w:rFonts w:ascii="Times New Roman" w:hAnsi="Times New Roman"/>
                <w:sz w:val="28"/>
                <w:szCs w:val="28"/>
                <w:lang w:val="uk-UA"/>
              </w:rPr>
              <w:t>Науковий вісник Миколаївського дер</w:t>
            </w:r>
            <w:r w:rsidR="00225E9B">
              <w:rPr>
                <w:rFonts w:ascii="Times New Roman" w:hAnsi="Times New Roman"/>
                <w:sz w:val="28"/>
                <w:szCs w:val="28"/>
                <w:lang w:val="uk-UA"/>
              </w:rPr>
              <w:t>жавного університету імені В.О. </w:t>
            </w:r>
            <w:r w:rsidRPr="002769C4">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 Миколаїв, 2006</w:t>
            </w:r>
            <w:r>
              <w:rPr>
                <w:rFonts w:ascii="Times New Roman" w:hAnsi="Times New Roman"/>
                <w:sz w:val="28"/>
                <w:szCs w:val="28"/>
                <w:lang w:val="uk-UA"/>
              </w:rPr>
              <w:t xml:space="preserve">. – </w:t>
            </w:r>
            <w:r w:rsidRPr="003825FC">
              <w:rPr>
                <w:rFonts w:ascii="Times New Roman" w:hAnsi="Times New Roman"/>
                <w:sz w:val="28"/>
                <w:szCs w:val="28"/>
                <w:lang w:val="uk-UA"/>
              </w:rPr>
              <w:t>Вип. 12.Т.</w:t>
            </w:r>
            <w:r w:rsidR="00874689">
              <w:rPr>
                <w:rFonts w:ascii="Times New Roman" w:hAnsi="Times New Roman"/>
                <w:sz w:val="28"/>
                <w:szCs w:val="28"/>
                <w:lang w:val="uk-UA"/>
              </w:rPr>
              <w:t>1</w:t>
            </w:r>
            <w:r>
              <w:rPr>
                <w:rFonts w:ascii="Times New Roman" w:hAnsi="Times New Roman"/>
                <w:sz w:val="28"/>
                <w:szCs w:val="28"/>
                <w:lang w:val="uk-UA"/>
              </w:rPr>
              <w:t>. – С. 50-61.</w:t>
            </w:r>
          </w:p>
        </w:tc>
      </w:tr>
      <w:tr w:rsidR="00B66BF3" w:rsidRPr="00225E9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692F" w:rsidRDefault="00B66BF3" w:rsidP="008000CC">
            <w:pPr>
              <w:spacing w:after="240"/>
              <w:jc w:val="both"/>
              <w:rPr>
                <w:rFonts w:ascii="Times New Roman" w:hAnsi="Times New Roman"/>
                <w:sz w:val="28"/>
                <w:szCs w:val="28"/>
                <w:lang w:val="uk-UA"/>
              </w:rPr>
            </w:pPr>
            <w:r w:rsidRPr="0047692F">
              <w:rPr>
                <w:rFonts w:ascii="Times New Roman" w:hAnsi="Times New Roman"/>
                <w:sz w:val="28"/>
                <w:szCs w:val="28"/>
                <w:lang w:val="uk-UA"/>
              </w:rPr>
              <w:t>Лещій</w:t>
            </w:r>
            <w:r w:rsidR="00EC72D9">
              <w:rPr>
                <w:rFonts w:ascii="Times New Roman" w:hAnsi="Times New Roman"/>
                <w:sz w:val="28"/>
                <w:szCs w:val="28"/>
                <w:lang w:val="uk-UA"/>
              </w:rPr>
              <w:t>,</w:t>
            </w:r>
            <w:r w:rsidR="00225E9B">
              <w:rPr>
                <w:rFonts w:ascii="Times New Roman" w:hAnsi="Times New Roman"/>
                <w:sz w:val="28"/>
                <w:szCs w:val="28"/>
                <w:lang w:val="uk-UA"/>
              </w:rPr>
              <w:t xml:space="preserve"> Н. </w:t>
            </w:r>
            <w:r w:rsidRPr="0047692F">
              <w:rPr>
                <w:rFonts w:ascii="Times New Roman" w:hAnsi="Times New Roman"/>
                <w:sz w:val="28"/>
                <w:szCs w:val="28"/>
                <w:lang w:val="uk-UA"/>
              </w:rPr>
              <w:t xml:space="preserve">Історичні засади використання засобів фізичної культури у практиці навчання і реабілітації дітей зі складними </w:t>
            </w:r>
            <w:r>
              <w:rPr>
                <w:rFonts w:ascii="Times New Roman" w:hAnsi="Times New Roman"/>
                <w:sz w:val="28"/>
                <w:szCs w:val="28"/>
                <w:lang w:val="uk-UA"/>
              </w:rPr>
              <w:t xml:space="preserve">вадами психофізичного розвитку </w:t>
            </w:r>
            <w:r w:rsidRPr="0047692F">
              <w:rPr>
                <w:rFonts w:ascii="Times New Roman" w:hAnsi="Times New Roman"/>
                <w:sz w:val="28"/>
                <w:szCs w:val="28"/>
                <w:lang w:val="uk-UA"/>
              </w:rPr>
              <w:t>/ Н.</w:t>
            </w:r>
            <w:r w:rsidR="00225E9B">
              <w:rPr>
                <w:rFonts w:ascii="Times New Roman" w:hAnsi="Times New Roman"/>
                <w:sz w:val="28"/>
                <w:szCs w:val="28"/>
                <w:lang w:val="uk-UA"/>
              </w:rPr>
              <w:t> </w:t>
            </w:r>
            <w:r w:rsidRPr="0047692F">
              <w:rPr>
                <w:rFonts w:ascii="Times New Roman" w:hAnsi="Times New Roman"/>
                <w:sz w:val="28"/>
                <w:szCs w:val="28"/>
                <w:lang w:val="uk-UA"/>
              </w:rPr>
              <w:t>Лещій //</w:t>
            </w:r>
            <w:r w:rsidR="00225E9B">
              <w:rPr>
                <w:rFonts w:ascii="Times New Roman" w:hAnsi="Times New Roman"/>
                <w:sz w:val="28"/>
                <w:szCs w:val="28"/>
                <w:lang w:val="uk-UA"/>
              </w:rPr>
              <w:t xml:space="preserve"> </w:t>
            </w:r>
            <w:r w:rsidRPr="005F5209">
              <w:rPr>
                <w:rFonts w:ascii="Times New Roman" w:hAnsi="Times New Roman"/>
                <w:sz w:val="28"/>
                <w:szCs w:val="28"/>
                <w:lang w:val="uk-UA"/>
              </w:rPr>
              <w:t>Науковий вісник Миколаївського національного університету імені В.О.</w:t>
            </w:r>
            <w:r w:rsidR="00225E9B">
              <w:rPr>
                <w:rFonts w:ascii="Times New Roman" w:hAnsi="Times New Roman"/>
                <w:sz w:val="28"/>
                <w:szCs w:val="28"/>
                <w:lang w:val="uk-UA"/>
              </w:rPr>
              <w:t> </w:t>
            </w:r>
            <w:r w:rsidRPr="005F520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225E9B">
              <w:rPr>
                <w:rFonts w:ascii="Times New Roman" w:hAnsi="Times New Roman"/>
                <w:sz w:val="28"/>
                <w:szCs w:val="28"/>
                <w:lang w:val="uk-UA"/>
              </w:rPr>
              <w:t> </w:t>
            </w:r>
            <w:r w:rsidRPr="005F5209">
              <w:rPr>
                <w:rFonts w:ascii="Times New Roman" w:hAnsi="Times New Roman"/>
                <w:sz w:val="28"/>
                <w:szCs w:val="28"/>
                <w:lang w:val="uk-UA"/>
              </w:rPr>
              <w:t>Сухомлинського; за ред. А.Л. Ситченка.– Миколаїв, 2016. –№</w:t>
            </w:r>
            <w:r w:rsidR="008000CC">
              <w:rPr>
                <w:rFonts w:ascii="Times New Roman" w:hAnsi="Times New Roman"/>
                <w:sz w:val="28"/>
                <w:szCs w:val="28"/>
                <w:lang w:val="uk-UA"/>
              </w:rPr>
              <w:t> </w:t>
            </w:r>
            <w:r w:rsidRPr="005F5209">
              <w:rPr>
                <w:rFonts w:ascii="Times New Roman" w:hAnsi="Times New Roman"/>
                <w:sz w:val="28"/>
                <w:szCs w:val="28"/>
                <w:lang w:val="uk-UA"/>
              </w:rPr>
              <w:t>3(54). – С.</w:t>
            </w:r>
            <w:r>
              <w:rPr>
                <w:rFonts w:ascii="Times New Roman" w:hAnsi="Times New Roman"/>
                <w:sz w:val="28"/>
                <w:szCs w:val="28"/>
                <w:lang w:val="uk-UA"/>
              </w:rPr>
              <w:t xml:space="preserve"> 319-324.</w:t>
            </w:r>
          </w:p>
        </w:tc>
      </w:tr>
      <w:tr w:rsidR="00B66BF3" w:rsidRPr="00225E9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25E9B">
            <w:pPr>
              <w:spacing w:after="240"/>
              <w:jc w:val="both"/>
              <w:rPr>
                <w:rFonts w:ascii="Times New Roman" w:hAnsi="Times New Roman"/>
                <w:sz w:val="28"/>
                <w:szCs w:val="28"/>
                <w:lang w:val="uk-UA"/>
              </w:rPr>
            </w:pPr>
            <w:r>
              <w:rPr>
                <w:rFonts w:ascii="Times New Roman" w:hAnsi="Times New Roman"/>
                <w:sz w:val="28"/>
                <w:szCs w:val="28"/>
                <w:lang w:val="uk-UA"/>
              </w:rPr>
              <w:t xml:space="preserve">Ли Линь Поликультурное воспитание как средство социализации старших дошкольников / Линь Ли // </w:t>
            </w:r>
            <w:r w:rsidRPr="00824084">
              <w:rPr>
                <w:rFonts w:ascii="Times New Roman" w:hAnsi="Times New Roman"/>
                <w:sz w:val="28"/>
                <w:szCs w:val="28"/>
                <w:lang w:val="uk-UA"/>
              </w:rPr>
              <w:t>Науковий вісник Миколаївського націон</w:t>
            </w:r>
            <w:r w:rsidR="00225E9B">
              <w:rPr>
                <w:rFonts w:ascii="Times New Roman" w:hAnsi="Times New Roman"/>
                <w:sz w:val="28"/>
                <w:szCs w:val="28"/>
                <w:lang w:val="uk-UA"/>
              </w:rPr>
              <w:t>ального університету імені В.О. </w:t>
            </w:r>
            <w:r w:rsidRPr="00824084">
              <w:rPr>
                <w:rFonts w:ascii="Times New Roman" w:hAnsi="Times New Roman"/>
                <w:sz w:val="28"/>
                <w:szCs w:val="28"/>
                <w:lang w:val="uk-UA"/>
              </w:rPr>
              <w:t>Сухомлинського : збірник наукових праць. Сер.: Педагогічні науки / Миколаївський наці</w:t>
            </w:r>
            <w:r w:rsidR="00225E9B">
              <w:rPr>
                <w:rFonts w:ascii="Times New Roman" w:hAnsi="Times New Roman"/>
                <w:sz w:val="28"/>
                <w:szCs w:val="28"/>
                <w:lang w:val="uk-UA"/>
              </w:rPr>
              <w:t>ональний університет імені В.О. </w:t>
            </w:r>
            <w:r w:rsidRPr="00824084">
              <w:rPr>
                <w:rFonts w:ascii="Times New Roman" w:hAnsi="Times New Roman"/>
                <w:sz w:val="28"/>
                <w:szCs w:val="28"/>
                <w:lang w:val="uk-UA"/>
              </w:rPr>
              <w:t>Сухомлинського; за ред. В.</w:t>
            </w:r>
            <w:r w:rsidR="00225E9B">
              <w:rPr>
                <w:rFonts w:ascii="Times New Roman" w:hAnsi="Times New Roman"/>
                <w:sz w:val="28"/>
                <w:szCs w:val="28"/>
                <w:lang w:val="uk-UA"/>
              </w:rPr>
              <w:t> </w:t>
            </w:r>
            <w:r w:rsidRPr="00824084">
              <w:rPr>
                <w:rFonts w:ascii="Times New Roman" w:hAnsi="Times New Roman"/>
                <w:sz w:val="28"/>
                <w:szCs w:val="28"/>
                <w:lang w:val="uk-UA"/>
              </w:rPr>
              <w:t>Будака, О. Пєхоти. - Миколаїв, 2012. –  Вип. – 1.37. – С.</w:t>
            </w:r>
            <w:r>
              <w:rPr>
                <w:rFonts w:ascii="Times New Roman" w:hAnsi="Times New Roman"/>
                <w:sz w:val="28"/>
                <w:szCs w:val="28"/>
                <w:lang w:val="uk-UA"/>
              </w:rPr>
              <w:t xml:space="preserve"> 236-237.</w:t>
            </w:r>
          </w:p>
        </w:tc>
      </w:tr>
      <w:tr w:rsidR="00B66BF3" w:rsidRPr="00225E9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A29D4" w:rsidRDefault="00B66BF3" w:rsidP="00EC364A">
            <w:pPr>
              <w:spacing w:after="240"/>
              <w:jc w:val="both"/>
              <w:rPr>
                <w:rFonts w:ascii="Times New Roman" w:hAnsi="Times New Roman"/>
                <w:sz w:val="28"/>
                <w:szCs w:val="28"/>
                <w:lang w:val="uk-UA"/>
              </w:rPr>
            </w:pPr>
            <w:r w:rsidRPr="00420021">
              <w:rPr>
                <w:rFonts w:ascii="Times New Roman" w:hAnsi="Times New Roman"/>
                <w:sz w:val="28"/>
                <w:szCs w:val="28"/>
                <w:lang w:val="uk-UA"/>
              </w:rPr>
              <w:t>Лизун</w:t>
            </w:r>
            <w:r w:rsidR="00EC72D9">
              <w:rPr>
                <w:rFonts w:ascii="Times New Roman" w:hAnsi="Times New Roman"/>
                <w:sz w:val="28"/>
                <w:szCs w:val="28"/>
                <w:lang w:val="uk-UA"/>
              </w:rPr>
              <w:t>,</w:t>
            </w:r>
            <w:r w:rsidRPr="00420021">
              <w:rPr>
                <w:rFonts w:ascii="Times New Roman" w:hAnsi="Times New Roman"/>
                <w:sz w:val="28"/>
                <w:szCs w:val="28"/>
                <w:lang w:val="uk-UA"/>
              </w:rPr>
              <w:t xml:space="preserve"> І. Методичні аспекти соціально-педагогічної діяльності щодо формування у підлітків із сімей трудових мігрантів навичок соціальної адаптації / І. Лизун //</w:t>
            </w:r>
            <w:r w:rsidR="00225E9B">
              <w:rPr>
                <w:rFonts w:ascii="Times New Roman" w:hAnsi="Times New Roman"/>
                <w:sz w:val="28"/>
                <w:szCs w:val="28"/>
                <w:lang w:val="uk-UA"/>
              </w:rPr>
              <w:t xml:space="preserve"> </w:t>
            </w:r>
            <w:r w:rsidRPr="00360259">
              <w:rPr>
                <w:rFonts w:ascii="Times New Roman" w:hAnsi="Times New Roman"/>
                <w:sz w:val="28"/>
                <w:szCs w:val="28"/>
                <w:lang w:val="uk-UA"/>
              </w:rPr>
              <w:t xml:space="preserve">Науковий вісник Миколаївського національного університету </w:t>
            </w:r>
            <w:r w:rsidR="00225E9B">
              <w:rPr>
                <w:rFonts w:ascii="Times New Roman" w:hAnsi="Times New Roman"/>
                <w:sz w:val="28"/>
                <w:szCs w:val="28"/>
                <w:lang w:val="uk-UA"/>
              </w:rPr>
              <w:t>імені В.О. </w:t>
            </w:r>
            <w:r w:rsidRPr="0036025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225E9B">
              <w:rPr>
                <w:rFonts w:ascii="Times New Roman" w:hAnsi="Times New Roman"/>
                <w:sz w:val="28"/>
                <w:szCs w:val="28"/>
                <w:lang w:val="uk-UA"/>
              </w:rPr>
              <w:t>. Сухомлинського; за ред.. Т.М. </w:t>
            </w:r>
            <w:r w:rsidRPr="00360259">
              <w:rPr>
                <w:rFonts w:ascii="Times New Roman" w:hAnsi="Times New Roman"/>
                <w:sz w:val="28"/>
                <w:szCs w:val="28"/>
                <w:lang w:val="uk-UA"/>
              </w:rPr>
              <w:t>Степанової. – Миколаїв, 2016. –  № 2(53). – С.</w:t>
            </w:r>
            <w:r>
              <w:rPr>
                <w:rFonts w:ascii="Times New Roman" w:hAnsi="Times New Roman"/>
                <w:sz w:val="28"/>
                <w:szCs w:val="28"/>
                <w:lang w:val="uk-UA"/>
              </w:rPr>
              <w:t xml:space="preserve"> 97-100.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sidRPr="006F107F">
              <w:rPr>
                <w:rFonts w:ascii="Times New Roman" w:hAnsi="Times New Roman"/>
                <w:sz w:val="28"/>
                <w:szCs w:val="28"/>
                <w:lang w:val="uk-UA"/>
              </w:rPr>
              <w:t>Ликов</w:t>
            </w:r>
            <w:r w:rsidR="00EC72D9">
              <w:rPr>
                <w:rFonts w:ascii="Times New Roman" w:hAnsi="Times New Roman"/>
                <w:sz w:val="28"/>
                <w:szCs w:val="28"/>
                <w:lang w:val="uk-UA"/>
              </w:rPr>
              <w:t>,</w:t>
            </w:r>
            <w:r w:rsidR="00225E9B">
              <w:rPr>
                <w:rFonts w:ascii="Times New Roman" w:hAnsi="Times New Roman"/>
                <w:sz w:val="28"/>
                <w:szCs w:val="28"/>
                <w:lang w:val="uk-UA"/>
              </w:rPr>
              <w:t xml:space="preserve"> В.</w:t>
            </w:r>
            <w:r w:rsidRPr="006F107F">
              <w:rPr>
                <w:rFonts w:ascii="Times New Roman" w:hAnsi="Times New Roman"/>
                <w:sz w:val="28"/>
                <w:szCs w:val="28"/>
                <w:lang w:val="uk-UA"/>
              </w:rPr>
              <w:t>Н. Формування толерантних стосунків у школі в спадщині В. О. Сухомлинського</w:t>
            </w:r>
            <w:r w:rsidR="00225E9B">
              <w:rPr>
                <w:rFonts w:ascii="Times New Roman" w:hAnsi="Times New Roman"/>
                <w:sz w:val="28"/>
                <w:szCs w:val="28"/>
                <w:lang w:val="uk-UA"/>
              </w:rPr>
              <w:t xml:space="preserve"> / В.Н. </w:t>
            </w:r>
            <w:r>
              <w:rPr>
                <w:rFonts w:ascii="Times New Roman" w:hAnsi="Times New Roman"/>
                <w:sz w:val="28"/>
                <w:szCs w:val="28"/>
                <w:lang w:val="uk-UA"/>
              </w:rPr>
              <w:t>Ликов //</w:t>
            </w:r>
            <w:r w:rsidR="00225E9B">
              <w:rPr>
                <w:rFonts w:ascii="Times New Roman" w:hAnsi="Times New Roman"/>
                <w:sz w:val="28"/>
                <w:szCs w:val="28"/>
                <w:lang w:val="uk-UA"/>
              </w:rPr>
              <w:t xml:space="preserve"> </w:t>
            </w:r>
            <w:r w:rsidRPr="00D75414">
              <w:rPr>
                <w:rFonts w:ascii="Times New Roman" w:hAnsi="Times New Roman"/>
                <w:sz w:val="28"/>
                <w:szCs w:val="28"/>
                <w:lang w:val="uk-UA"/>
              </w:rPr>
              <w:t>Науковий вісник Миколаївського націон</w:t>
            </w:r>
            <w:r w:rsidR="00225E9B">
              <w:rPr>
                <w:rFonts w:ascii="Times New Roman" w:hAnsi="Times New Roman"/>
                <w:sz w:val="28"/>
                <w:szCs w:val="28"/>
                <w:lang w:val="uk-UA"/>
              </w:rPr>
              <w:t>ального університету імені В.О. </w:t>
            </w:r>
            <w:r w:rsidRPr="00D75414">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w:t>
            </w:r>
            <w:r w:rsidR="00225E9B">
              <w:rPr>
                <w:rFonts w:ascii="Times New Roman" w:hAnsi="Times New Roman"/>
                <w:sz w:val="28"/>
                <w:szCs w:val="28"/>
                <w:lang w:val="uk-UA"/>
              </w:rPr>
              <w:t xml:space="preserve">. – </w:t>
            </w:r>
            <w:r>
              <w:rPr>
                <w:rFonts w:ascii="Times New Roman" w:hAnsi="Times New Roman"/>
                <w:sz w:val="28"/>
                <w:szCs w:val="28"/>
                <w:lang w:val="uk-UA"/>
              </w:rPr>
              <w:t>Миколаїв, 2014. –  Вип.1.47</w:t>
            </w:r>
            <w:r w:rsidRPr="00D75414">
              <w:rPr>
                <w:rFonts w:ascii="Times New Roman" w:hAnsi="Times New Roman"/>
                <w:sz w:val="28"/>
                <w:szCs w:val="28"/>
                <w:lang w:val="uk-UA"/>
              </w:rPr>
              <w:t>. – C.</w:t>
            </w:r>
            <w:r>
              <w:rPr>
                <w:rFonts w:ascii="Times New Roman" w:hAnsi="Times New Roman"/>
                <w:sz w:val="28"/>
                <w:szCs w:val="28"/>
                <w:lang w:val="uk-UA"/>
              </w:rPr>
              <w:t xml:space="preserve"> 162-165.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050C1" w:rsidRDefault="00B66BF3" w:rsidP="0054602D">
            <w:pPr>
              <w:spacing w:after="240"/>
              <w:jc w:val="both"/>
              <w:rPr>
                <w:rFonts w:ascii="Times New Roman" w:hAnsi="Times New Roman"/>
                <w:sz w:val="28"/>
                <w:szCs w:val="28"/>
                <w:lang w:val="uk-UA"/>
              </w:rPr>
            </w:pPr>
            <w:r w:rsidRPr="00B8410B">
              <w:rPr>
                <w:rFonts w:ascii="Times New Roman" w:hAnsi="Times New Roman"/>
                <w:sz w:val="28"/>
                <w:szCs w:val="28"/>
                <w:lang w:val="uk-UA"/>
              </w:rPr>
              <w:t>Линдіна</w:t>
            </w:r>
            <w:r w:rsidR="00EC72D9">
              <w:rPr>
                <w:rFonts w:ascii="Times New Roman" w:hAnsi="Times New Roman"/>
                <w:sz w:val="28"/>
                <w:szCs w:val="28"/>
                <w:lang w:val="uk-UA"/>
              </w:rPr>
              <w:t>,</w:t>
            </w:r>
            <w:r w:rsidR="0054602D">
              <w:rPr>
                <w:rFonts w:ascii="Times New Roman" w:hAnsi="Times New Roman"/>
                <w:sz w:val="28"/>
                <w:szCs w:val="28"/>
                <w:lang w:val="uk-UA"/>
              </w:rPr>
              <w:t xml:space="preserve"> Є.Ю. </w:t>
            </w:r>
            <w:r w:rsidRPr="00B8410B">
              <w:rPr>
                <w:rFonts w:ascii="Times New Roman" w:hAnsi="Times New Roman"/>
                <w:sz w:val="28"/>
                <w:szCs w:val="28"/>
                <w:lang w:val="uk-UA"/>
              </w:rPr>
              <w:t xml:space="preserve">Теоретичні аспекти реалізації мовленнєвої підготовки дітей </w:t>
            </w:r>
            <w:r w:rsidR="0054602D">
              <w:rPr>
                <w:rFonts w:ascii="Times New Roman" w:hAnsi="Times New Roman"/>
                <w:sz w:val="28"/>
                <w:szCs w:val="28"/>
                <w:lang w:val="uk-UA"/>
              </w:rPr>
              <w:t>до школи за Є.Ф. Соботович / Є.</w:t>
            </w:r>
            <w:r w:rsidRPr="00B8410B">
              <w:rPr>
                <w:rFonts w:ascii="Times New Roman" w:hAnsi="Times New Roman"/>
                <w:sz w:val="28"/>
                <w:szCs w:val="28"/>
                <w:lang w:val="uk-UA"/>
              </w:rPr>
              <w:t>Ю. Линдіна // Науковий вісник Миколаївського національного університету імені В.О.</w:t>
            </w:r>
            <w:r w:rsidR="0054602D">
              <w:rPr>
                <w:rFonts w:ascii="Times New Roman" w:hAnsi="Times New Roman"/>
                <w:sz w:val="28"/>
                <w:szCs w:val="28"/>
                <w:lang w:val="uk-UA"/>
              </w:rPr>
              <w:t> </w:t>
            </w:r>
            <w:r w:rsidRPr="00B8410B">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54602D">
              <w:rPr>
                <w:rFonts w:ascii="Times New Roman" w:hAnsi="Times New Roman"/>
                <w:sz w:val="28"/>
                <w:szCs w:val="28"/>
                <w:lang w:val="uk-UA"/>
              </w:rPr>
              <w:t>. </w:t>
            </w:r>
            <w:r w:rsidRPr="00B8410B">
              <w:rPr>
                <w:rFonts w:ascii="Times New Roman" w:hAnsi="Times New Roman"/>
                <w:sz w:val="28"/>
                <w:szCs w:val="28"/>
                <w:lang w:val="uk-UA"/>
              </w:rPr>
              <w:t>Сухомлинського. –  Миколаїв, 2013. –  Вип. 1.41.Т.1. – С. 116-119.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54602D">
            <w:pPr>
              <w:spacing w:after="240"/>
              <w:jc w:val="both"/>
              <w:rPr>
                <w:rFonts w:ascii="Times New Roman" w:hAnsi="Times New Roman"/>
                <w:sz w:val="28"/>
                <w:szCs w:val="28"/>
                <w:lang w:val="uk-UA"/>
              </w:rPr>
            </w:pPr>
            <w:r w:rsidRPr="00224D26">
              <w:rPr>
                <w:rFonts w:ascii="Times New Roman" w:hAnsi="Times New Roman"/>
                <w:sz w:val="28"/>
                <w:szCs w:val="28"/>
                <w:lang w:val="uk-UA"/>
              </w:rPr>
              <w:t>Лисак</w:t>
            </w:r>
            <w:r w:rsidR="00EC72D9">
              <w:rPr>
                <w:rFonts w:ascii="Times New Roman" w:hAnsi="Times New Roman"/>
                <w:sz w:val="28"/>
                <w:szCs w:val="28"/>
                <w:lang w:val="uk-UA"/>
              </w:rPr>
              <w:t>,</w:t>
            </w:r>
            <w:r w:rsidR="0054602D">
              <w:rPr>
                <w:rFonts w:ascii="Times New Roman" w:hAnsi="Times New Roman"/>
                <w:sz w:val="28"/>
                <w:szCs w:val="28"/>
                <w:lang w:val="uk-UA"/>
              </w:rPr>
              <w:t> О.</w:t>
            </w:r>
            <w:r w:rsidRPr="00224D26">
              <w:rPr>
                <w:rFonts w:ascii="Times New Roman" w:hAnsi="Times New Roman"/>
                <w:sz w:val="28"/>
                <w:szCs w:val="28"/>
                <w:lang w:val="uk-UA"/>
              </w:rPr>
              <w:t>Б. Педагогічні умови формування європейської мобільності майбутніх фахівців економічного профілю як перспективний напрям розвитку професійної освіти</w:t>
            </w:r>
            <w:r w:rsidR="0054602D">
              <w:rPr>
                <w:rFonts w:ascii="Times New Roman" w:hAnsi="Times New Roman"/>
                <w:sz w:val="28"/>
                <w:szCs w:val="28"/>
                <w:lang w:val="uk-UA"/>
              </w:rPr>
              <w:t xml:space="preserve"> / О.Б. </w:t>
            </w:r>
            <w:r>
              <w:rPr>
                <w:rFonts w:ascii="Times New Roman" w:hAnsi="Times New Roman"/>
                <w:sz w:val="28"/>
                <w:szCs w:val="28"/>
                <w:lang w:val="uk-UA"/>
              </w:rPr>
              <w:t xml:space="preserve">Лисак// </w:t>
            </w:r>
            <w:r w:rsidRPr="00224D26">
              <w:rPr>
                <w:rFonts w:ascii="Times New Roman" w:hAnsi="Times New Roman"/>
                <w:sz w:val="28"/>
                <w:szCs w:val="28"/>
                <w:lang w:val="uk-UA"/>
              </w:rPr>
              <w:t>Науковий вісник Миколаївського національного університету імені В.О.</w:t>
            </w:r>
            <w:r w:rsidR="0054602D">
              <w:rPr>
                <w:rFonts w:ascii="Times New Roman" w:hAnsi="Times New Roman"/>
                <w:sz w:val="28"/>
                <w:szCs w:val="28"/>
                <w:lang w:val="uk-UA"/>
              </w:rPr>
              <w:t> </w:t>
            </w:r>
            <w:r w:rsidRPr="00224D26">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54602D">
              <w:rPr>
                <w:rFonts w:ascii="Times New Roman" w:hAnsi="Times New Roman"/>
                <w:sz w:val="28"/>
                <w:szCs w:val="28"/>
                <w:lang w:val="uk-UA"/>
              </w:rPr>
              <w:t> </w:t>
            </w:r>
            <w:r w:rsidRPr="00224D26">
              <w:rPr>
                <w:rFonts w:ascii="Times New Roman" w:hAnsi="Times New Roman"/>
                <w:sz w:val="28"/>
                <w:szCs w:val="28"/>
                <w:lang w:val="uk-UA"/>
              </w:rPr>
              <w:t xml:space="preserve">Сухомлинського. –  Миколаїв, 2014. –  </w:t>
            </w:r>
            <w:r>
              <w:rPr>
                <w:rFonts w:ascii="Times New Roman" w:hAnsi="Times New Roman"/>
                <w:sz w:val="28"/>
                <w:szCs w:val="28"/>
                <w:lang w:val="uk-UA"/>
              </w:rPr>
              <w:t xml:space="preserve">Вип.1.44. – </w:t>
            </w:r>
            <w:r w:rsidRPr="00224D26">
              <w:rPr>
                <w:rFonts w:ascii="Times New Roman" w:hAnsi="Times New Roman"/>
                <w:sz w:val="28"/>
                <w:szCs w:val="28"/>
                <w:lang w:val="uk-UA"/>
              </w:rPr>
              <w:t>C. 49-54.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050C1" w:rsidRDefault="00B66BF3" w:rsidP="0054602D">
            <w:pPr>
              <w:spacing w:after="240"/>
              <w:jc w:val="both"/>
              <w:rPr>
                <w:rFonts w:ascii="Times New Roman" w:hAnsi="Times New Roman"/>
                <w:sz w:val="28"/>
                <w:szCs w:val="28"/>
                <w:lang w:val="uk-UA"/>
              </w:rPr>
            </w:pPr>
            <w:r w:rsidRPr="00B8410B">
              <w:rPr>
                <w:rFonts w:ascii="Times New Roman" w:hAnsi="Times New Roman"/>
                <w:sz w:val="28"/>
                <w:szCs w:val="28"/>
                <w:lang w:val="uk-UA"/>
              </w:rPr>
              <w:t>Лисенкова</w:t>
            </w:r>
            <w:r w:rsidR="00EC72D9">
              <w:rPr>
                <w:rFonts w:ascii="Times New Roman" w:hAnsi="Times New Roman"/>
                <w:sz w:val="28"/>
                <w:szCs w:val="28"/>
                <w:lang w:val="uk-UA"/>
              </w:rPr>
              <w:t>,</w:t>
            </w:r>
            <w:r w:rsidR="0054602D">
              <w:rPr>
                <w:rFonts w:ascii="Times New Roman" w:hAnsi="Times New Roman"/>
                <w:sz w:val="28"/>
                <w:szCs w:val="28"/>
                <w:lang w:val="uk-UA"/>
              </w:rPr>
              <w:t xml:space="preserve"> І.П.</w:t>
            </w:r>
            <w:r w:rsidRPr="00B8410B">
              <w:rPr>
                <w:rFonts w:ascii="Times New Roman" w:hAnsi="Times New Roman"/>
                <w:sz w:val="28"/>
                <w:szCs w:val="28"/>
                <w:lang w:val="uk-UA"/>
              </w:rPr>
              <w:t xml:space="preserve"> Арт-терапія засіб соціально-педагогічної підтримки дітей передшкільного віку із затримкою психічного ро</w:t>
            </w:r>
            <w:r w:rsidR="0054602D">
              <w:rPr>
                <w:rFonts w:ascii="Times New Roman" w:hAnsi="Times New Roman"/>
                <w:sz w:val="28"/>
                <w:szCs w:val="28"/>
                <w:lang w:val="uk-UA"/>
              </w:rPr>
              <w:t>звитку: теоретичний аспект / І.П.</w:t>
            </w:r>
            <w:r w:rsidR="0054602D">
              <w:rPr>
                <w:rFonts w:ascii="Times New Roman" w:hAnsi="Times New Roman"/>
                <w:sz w:val="28"/>
                <w:szCs w:val="28"/>
                <w:lang w:val="en-US"/>
              </w:rPr>
              <w:t> </w:t>
            </w:r>
            <w:r w:rsidRPr="00B8410B">
              <w:rPr>
                <w:rFonts w:ascii="Times New Roman" w:hAnsi="Times New Roman"/>
                <w:sz w:val="28"/>
                <w:szCs w:val="28"/>
                <w:lang w:val="uk-UA"/>
              </w:rPr>
              <w:t>Лисенкова // Науковий вісник Миколаївського національного університету імені В.О.</w:t>
            </w:r>
            <w:r w:rsidR="0054602D">
              <w:rPr>
                <w:rFonts w:ascii="Times New Roman" w:hAnsi="Times New Roman"/>
                <w:sz w:val="28"/>
                <w:szCs w:val="28"/>
                <w:lang w:val="en-US"/>
              </w:rPr>
              <w:t> </w:t>
            </w:r>
            <w:r w:rsidRPr="00B8410B">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54602D">
              <w:rPr>
                <w:rFonts w:ascii="Times New Roman" w:hAnsi="Times New Roman"/>
                <w:sz w:val="28"/>
                <w:szCs w:val="28"/>
                <w:lang w:val="en-US"/>
              </w:rPr>
              <w:t> </w:t>
            </w:r>
            <w:r w:rsidR="0054602D">
              <w:rPr>
                <w:rFonts w:ascii="Times New Roman" w:hAnsi="Times New Roman"/>
                <w:sz w:val="28"/>
                <w:szCs w:val="28"/>
                <w:lang w:val="uk-UA"/>
              </w:rPr>
              <w:t>Сухомлинського. – Миколаїв, 2013. –</w:t>
            </w:r>
            <w:r w:rsidRPr="00B8410B">
              <w:rPr>
                <w:rFonts w:ascii="Times New Roman" w:hAnsi="Times New Roman"/>
                <w:sz w:val="28"/>
                <w:szCs w:val="28"/>
                <w:lang w:val="uk-UA"/>
              </w:rPr>
              <w:t xml:space="preserve"> Вип. 1.41.Т.1. –  С. 119-122.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EC364A">
            <w:pPr>
              <w:spacing w:after="240"/>
              <w:jc w:val="both"/>
              <w:rPr>
                <w:rFonts w:ascii="Times New Roman" w:hAnsi="Times New Roman"/>
                <w:sz w:val="28"/>
                <w:szCs w:val="28"/>
                <w:lang w:val="uk-UA"/>
              </w:rPr>
            </w:pPr>
            <w:r w:rsidRPr="001D0EEF">
              <w:rPr>
                <w:rFonts w:ascii="Times New Roman" w:hAnsi="Times New Roman"/>
                <w:sz w:val="28"/>
                <w:szCs w:val="28"/>
                <w:lang w:val="uk-UA"/>
              </w:rPr>
              <w:t>Лисенкова</w:t>
            </w:r>
            <w:r w:rsidR="00EC72D9">
              <w:rPr>
                <w:rFonts w:ascii="Times New Roman" w:hAnsi="Times New Roman"/>
                <w:sz w:val="28"/>
                <w:szCs w:val="28"/>
                <w:lang w:val="uk-UA"/>
              </w:rPr>
              <w:t>,</w:t>
            </w:r>
            <w:r w:rsidRPr="001D0EEF">
              <w:rPr>
                <w:rFonts w:ascii="Times New Roman" w:hAnsi="Times New Roman"/>
                <w:sz w:val="28"/>
                <w:szCs w:val="28"/>
                <w:lang w:val="uk-UA"/>
              </w:rPr>
              <w:t xml:space="preserve"> І.П.  Арт-терапія як засіб формування п</w:t>
            </w:r>
            <w:r>
              <w:rPr>
                <w:rFonts w:ascii="Times New Roman" w:hAnsi="Times New Roman"/>
                <w:sz w:val="28"/>
                <w:szCs w:val="28"/>
                <w:lang w:val="uk-UA"/>
              </w:rPr>
              <w:t xml:space="preserve">рофесійно успішної особистості </w:t>
            </w:r>
            <w:r w:rsidR="0054602D">
              <w:rPr>
                <w:rFonts w:ascii="Times New Roman" w:hAnsi="Times New Roman"/>
                <w:sz w:val="28"/>
                <w:szCs w:val="28"/>
                <w:lang w:val="uk-UA"/>
              </w:rPr>
              <w:t>/ І.П.</w:t>
            </w:r>
            <w:r w:rsidR="0054602D">
              <w:rPr>
                <w:rFonts w:ascii="Times New Roman" w:hAnsi="Times New Roman"/>
                <w:sz w:val="28"/>
                <w:szCs w:val="28"/>
                <w:lang w:val="en-US"/>
              </w:rPr>
              <w:t> </w:t>
            </w:r>
            <w:r w:rsidRPr="001D0EEF">
              <w:rPr>
                <w:rFonts w:ascii="Times New Roman" w:hAnsi="Times New Roman"/>
                <w:sz w:val="28"/>
                <w:szCs w:val="28"/>
                <w:lang w:val="uk-UA"/>
              </w:rPr>
              <w:t xml:space="preserve">Лисенкова // </w:t>
            </w:r>
            <w:r w:rsidRPr="00F64F46">
              <w:rPr>
                <w:rFonts w:ascii="Times New Roman" w:hAnsi="Times New Roman"/>
                <w:sz w:val="28"/>
                <w:szCs w:val="28"/>
                <w:lang w:val="uk-UA"/>
              </w:rPr>
              <w:t>Науковий вісник Миколаївського націон</w:t>
            </w:r>
            <w:r w:rsidR="0054602D">
              <w:rPr>
                <w:rFonts w:ascii="Times New Roman" w:hAnsi="Times New Roman"/>
                <w:sz w:val="28"/>
                <w:szCs w:val="28"/>
                <w:lang w:val="uk-UA"/>
              </w:rPr>
              <w:t>ального університету імені В.О.</w:t>
            </w:r>
            <w:r w:rsidR="0054602D">
              <w:rPr>
                <w:rFonts w:ascii="Times New Roman" w:hAnsi="Times New Roman"/>
                <w:sz w:val="28"/>
                <w:szCs w:val="28"/>
                <w:lang w:val="en-US"/>
              </w:rPr>
              <w:t> </w:t>
            </w:r>
            <w:r w:rsidRPr="00F64F46">
              <w:rPr>
                <w:rFonts w:ascii="Times New Roman" w:hAnsi="Times New Roman"/>
                <w:sz w:val="28"/>
                <w:szCs w:val="28"/>
                <w:lang w:val="uk-UA"/>
              </w:rPr>
              <w:t>Сухомлинського : збірник наукових праць. Сер.: Педагогічні науки / Миколаївський національ</w:t>
            </w:r>
            <w:r w:rsidR="0054602D">
              <w:rPr>
                <w:rFonts w:ascii="Times New Roman" w:hAnsi="Times New Roman"/>
                <w:sz w:val="28"/>
                <w:szCs w:val="28"/>
                <w:lang w:val="uk-UA"/>
              </w:rPr>
              <w:t>ний університет імені В.О.</w:t>
            </w:r>
            <w:r w:rsidR="0054602D">
              <w:rPr>
                <w:rFonts w:ascii="Times New Roman" w:hAnsi="Times New Roman"/>
                <w:sz w:val="28"/>
                <w:szCs w:val="28"/>
                <w:lang w:val="en-US"/>
              </w:rPr>
              <w:t> </w:t>
            </w:r>
            <w:r w:rsidRPr="00F64F46">
              <w:rPr>
                <w:rFonts w:ascii="Times New Roman" w:hAnsi="Times New Roman"/>
                <w:sz w:val="28"/>
                <w:szCs w:val="28"/>
                <w:lang w:val="uk-UA"/>
              </w:rPr>
              <w:t>Сухомлинського. – Миколаїв, 2013. –  Вип. –1.42. – С.</w:t>
            </w:r>
            <w:r>
              <w:rPr>
                <w:rFonts w:ascii="Times New Roman" w:hAnsi="Times New Roman"/>
                <w:sz w:val="28"/>
                <w:szCs w:val="28"/>
                <w:lang w:val="uk-UA"/>
              </w:rPr>
              <w:t xml:space="preserve"> 138-140.</w:t>
            </w:r>
          </w:p>
        </w:tc>
      </w:tr>
      <w:tr w:rsidR="00B66BF3" w:rsidRPr="0054602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54602D">
            <w:pPr>
              <w:spacing w:after="240"/>
              <w:jc w:val="both"/>
              <w:rPr>
                <w:rFonts w:ascii="Times New Roman" w:hAnsi="Times New Roman"/>
                <w:sz w:val="28"/>
                <w:szCs w:val="28"/>
                <w:lang w:val="en-US"/>
              </w:rPr>
            </w:pPr>
            <w:r>
              <w:rPr>
                <w:rFonts w:ascii="Times New Roman" w:hAnsi="Times New Roman"/>
                <w:sz w:val="28"/>
                <w:szCs w:val="28"/>
                <w:lang w:val="uk-UA"/>
              </w:rPr>
              <w:t>Лисенкова,</w:t>
            </w:r>
            <w:r w:rsidR="0054602D">
              <w:rPr>
                <w:rFonts w:ascii="Times New Roman" w:hAnsi="Times New Roman"/>
                <w:sz w:val="28"/>
                <w:szCs w:val="28"/>
                <w:lang w:val="en-US"/>
              </w:rPr>
              <w:t> </w:t>
            </w:r>
            <w:r>
              <w:rPr>
                <w:rFonts w:ascii="Times New Roman" w:hAnsi="Times New Roman"/>
                <w:sz w:val="28"/>
                <w:szCs w:val="28"/>
                <w:lang w:val="uk-UA"/>
              </w:rPr>
              <w:t xml:space="preserve">І.П. Психолого-педагогічна характеристика дошкільників із затримкою психічного розвитку / І.П. Лисенкова // </w:t>
            </w:r>
            <w:r w:rsidRPr="006678B0">
              <w:rPr>
                <w:rFonts w:ascii="Times New Roman" w:hAnsi="Times New Roman"/>
                <w:sz w:val="28"/>
                <w:szCs w:val="28"/>
                <w:lang w:val="uk-UA"/>
              </w:rPr>
              <w:t>Науковий вісник Миколаївського національного університету імені В.О.</w:t>
            </w:r>
            <w:r w:rsidR="0054602D">
              <w:rPr>
                <w:rFonts w:ascii="Times New Roman" w:hAnsi="Times New Roman"/>
                <w:sz w:val="28"/>
                <w:szCs w:val="28"/>
                <w:lang w:val="en-US"/>
              </w:rPr>
              <w:t> </w:t>
            </w:r>
            <w:r w:rsidRPr="006678B0">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54602D">
              <w:rPr>
                <w:rFonts w:ascii="Times New Roman" w:hAnsi="Times New Roman"/>
                <w:sz w:val="28"/>
                <w:szCs w:val="28"/>
                <w:lang w:val="en-US"/>
              </w:rPr>
              <w:t> </w:t>
            </w:r>
            <w:r w:rsidRPr="006678B0">
              <w:rPr>
                <w:rFonts w:ascii="Times New Roman" w:hAnsi="Times New Roman"/>
                <w:sz w:val="28"/>
                <w:szCs w:val="28"/>
                <w:lang w:val="uk-UA"/>
              </w:rPr>
              <w:t>Сухомлинського; за ред. В. Будака, О. Пєхоти. - Миколаїв, 2012. –  Вип. 1.39. – С.</w:t>
            </w:r>
            <w:r>
              <w:rPr>
                <w:rFonts w:ascii="Times New Roman" w:hAnsi="Times New Roman"/>
                <w:sz w:val="28"/>
                <w:szCs w:val="28"/>
                <w:lang w:val="uk-UA"/>
              </w:rPr>
              <w:t xml:space="preserve"> 157-159.</w:t>
            </w:r>
          </w:p>
          <w:p w:rsidR="0054602D" w:rsidRPr="0054602D" w:rsidRDefault="0054602D" w:rsidP="0054602D">
            <w:pPr>
              <w:spacing w:after="240"/>
              <w:jc w:val="both"/>
              <w:rPr>
                <w:rFonts w:ascii="Times New Roman" w:hAnsi="Times New Roman"/>
                <w:sz w:val="28"/>
                <w:szCs w:val="28"/>
                <w:lang w:val="en-US"/>
              </w:rPr>
            </w:pPr>
          </w:p>
        </w:tc>
      </w:tr>
      <w:tr w:rsidR="00B66BF3" w:rsidRPr="0054602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54602D">
            <w:pPr>
              <w:spacing w:after="240"/>
              <w:jc w:val="both"/>
              <w:rPr>
                <w:rFonts w:ascii="Times New Roman" w:hAnsi="Times New Roman"/>
                <w:sz w:val="28"/>
                <w:szCs w:val="28"/>
                <w:lang w:val="uk-UA"/>
              </w:rPr>
            </w:pPr>
            <w:r>
              <w:rPr>
                <w:rFonts w:ascii="Times New Roman" w:hAnsi="Times New Roman"/>
                <w:sz w:val="28"/>
                <w:szCs w:val="28"/>
                <w:lang w:val="uk-UA"/>
              </w:rPr>
              <w:t>Лисиця</w:t>
            </w:r>
            <w:r w:rsidR="00EC72D9">
              <w:rPr>
                <w:rFonts w:ascii="Times New Roman" w:hAnsi="Times New Roman"/>
                <w:sz w:val="28"/>
                <w:szCs w:val="28"/>
                <w:lang w:val="uk-UA"/>
              </w:rPr>
              <w:t>,</w:t>
            </w:r>
            <w:r>
              <w:rPr>
                <w:rFonts w:ascii="Times New Roman" w:hAnsi="Times New Roman"/>
                <w:sz w:val="28"/>
                <w:szCs w:val="28"/>
                <w:lang w:val="uk-UA"/>
              </w:rPr>
              <w:t xml:space="preserve"> А.Г. Типологічні групи студентів з підвищеними здібностям</w:t>
            </w:r>
            <w:r w:rsidR="0054602D">
              <w:rPr>
                <w:rFonts w:ascii="Times New Roman" w:hAnsi="Times New Roman"/>
                <w:sz w:val="28"/>
                <w:szCs w:val="28"/>
                <w:lang w:val="uk-UA"/>
              </w:rPr>
              <w:t>и до вивчення математики / А.Г.</w:t>
            </w:r>
            <w:r w:rsidR="0054602D">
              <w:rPr>
                <w:rFonts w:ascii="Times New Roman" w:hAnsi="Times New Roman"/>
                <w:sz w:val="28"/>
                <w:szCs w:val="28"/>
                <w:lang w:val="en-US"/>
              </w:rPr>
              <w:t> </w:t>
            </w:r>
            <w:r>
              <w:rPr>
                <w:rFonts w:ascii="Times New Roman" w:hAnsi="Times New Roman"/>
                <w:sz w:val="28"/>
                <w:szCs w:val="28"/>
                <w:lang w:val="uk-UA"/>
              </w:rPr>
              <w:t xml:space="preserve">Лисиця // </w:t>
            </w:r>
            <w:r w:rsidRPr="0088028B">
              <w:rPr>
                <w:rFonts w:ascii="Times New Roman" w:hAnsi="Times New Roman"/>
                <w:sz w:val="28"/>
                <w:szCs w:val="28"/>
                <w:lang w:val="uk-UA"/>
              </w:rPr>
              <w:t>Науковий вісник Миколаївського державного університету імені В.О.</w:t>
            </w:r>
            <w:r w:rsidR="0054602D">
              <w:rPr>
                <w:rFonts w:ascii="Times New Roman" w:hAnsi="Times New Roman"/>
                <w:sz w:val="28"/>
                <w:szCs w:val="28"/>
                <w:lang w:val="en-US"/>
              </w:rPr>
              <w:t> </w:t>
            </w:r>
            <w:r w:rsidRPr="0088028B">
              <w:rPr>
                <w:rFonts w:ascii="Times New Roman" w:hAnsi="Times New Roman"/>
                <w:sz w:val="28"/>
                <w:szCs w:val="28"/>
                <w:lang w:val="uk-UA"/>
              </w:rPr>
              <w:t>Сухомлинського: збірник наукових праць. Сер.: Педагогічні науки / Миколаївський державний  університет імені В.О. Сухомлинського. – Миколаїв, 2005. –  Вип. 10. Т.1</w:t>
            </w:r>
            <w:r>
              <w:rPr>
                <w:rFonts w:ascii="Times New Roman" w:hAnsi="Times New Roman"/>
                <w:sz w:val="28"/>
                <w:szCs w:val="28"/>
                <w:lang w:val="uk-UA"/>
              </w:rPr>
              <w:t>. – С. 194-200.</w:t>
            </w:r>
          </w:p>
        </w:tc>
      </w:tr>
      <w:tr w:rsidR="00B66BF3" w:rsidRPr="0054602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54602D">
            <w:pPr>
              <w:spacing w:after="240"/>
              <w:jc w:val="both"/>
              <w:rPr>
                <w:rFonts w:ascii="Times New Roman" w:hAnsi="Times New Roman"/>
                <w:sz w:val="28"/>
                <w:szCs w:val="28"/>
                <w:lang w:val="uk-UA"/>
              </w:rPr>
            </w:pPr>
            <w:r>
              <w:rPr>
                <w:rFonts w:ascii="Times New Roman" w:hAnsi="Times New Roman"/>
                <w:sz w:val="28"/>
                <w:szCs w:val="28"/>
                <w:lang w:val="uk-UA"/>
              </w:rPr>
              <w:t>Лисиця,</w:t>
            </w:r>
            <w:r w:rsidR="0054602D">
              <w:rPr>
                <w:rFonts w:ascii="Times New Roman" w:hAnsi="Times New Roman"/>
                <w:sz w:val="28"/>
                <w:szCs w:val="28"/>
                <w:lang w:val="en-US"/>
              </w:rPr>
              <w:t> </w:t>
            </w:r>
            <w:r>
              <w:rPr>
                <w:rFonts w:ascii="Times New Roman" w:hAnsi="Times New Roman"/>
                <w:sz w:val="28"/>
                <w:szCs w:val="28"/>
                <w:lang w:val="uk-UA"/>
              </w:rPr>
              <w:t>Г.Г. Засоби розвитку научуваності школярів / Г.Г.</w:t>
            </w:r>
            <w:r w:rsidR="0054602D">
              <w:rPr>
                <w:rFonts w:ascii="Times New Roman" w:hAnsi="Times New Roman"/>
                <w:sz w:val="28"/>
                <w:szCs w:val="28"/>
                <w:lang w:val="en-US"/>
              </w:rPr>
              <w:t> </w:t>
            </w:r>
            <w:r>
              <w:rPr>
                <w:rFonts w:ascii="Times New Roman" w:hAnsi="Times New Roman"/>
                <w:sz w:val="28"/>
                <w:szCs w:val="28"/>
                <w:lang w:val="uk-UA"/>
              </w:rPr>
              <w:t>Лисиця, А.Г.</w:t>
            </w:r>
            <w:r w:rsidR="0054602D">
              <w:rPr>
                <w:rFonts w:ascii="Times New Roman" w:hAnsi="Times New Roman"/>
                <w:sz w:val="28"/>
                <w:szCs w:val="28"/>
                <w:lang w:val="en-US"/>
              </w:rPr>
              <w:t> </w:t>
            </w:r>
            <w:r>
              <w:rPr>
                <w:rFonts w:ascii="Times New Roman" w:hAnsi="Times New Roman"/>
                <w:sz w:val="28"/>
                <w:szCs w:val="28"/>
                <w:lang w:val="uk-UA"/>
              </w:rPr>
              <w:t xml:space="preserve">Лисиця // </w:t>
            </w:r>
            <w:r w:rsidRPr="00AC02EC">
              <w:rPr>
                <w:rFonts w:ascii="Times New Roman" w:hAnsi="Times New Roman"/>
                <w:sz w:val="28"/>
                <w:szCs w:val="28"/>
                <w:lang w:val="uk-UA"/>
              </w:rPr>
              <w:t>Науковий вісник Миколаївського державного університету імені В.О.</w:t>
            </w:r>
            <w:r w:rsidR="0054602D">
              <w:rPr>
                <w:rFonts w:ascii="Times New Roman" w:hAnsi="Times New Roman"/>
                <w:sz w:val="28"/>
                <w:szCs w:val="28"/>
                <w:lang w:val="en-US"/>
              </w:rPr>
              <w:t> </w:t>
            </w:r>
            <w:r w:rsidRPr="00AC02EC">
              <w:rPr>
                <w:rFonts w:ascii="Times New Roman" w:hAnsi="Times New Roman"/>
                <w:sz w:val="28"/>
                <w:szCs w:val="28"/>
                <w:lang w:val="uk-UA"/>
              </w:rPr>
              <w:t>Сухомлинського: збірник наукових</w:t>
            </w:r>
            <w:r w:rsidR="0054602D">
              <w:rPr>
                <w:rFonts w:ascii="Times New Roman" w:hAnsi="Times New Roman"/>
                <w:sz w:val="28"/>
                <w:szCs w:val="28"/>
                <w:lang w:val="uk-UA"/>
              </w:rPr>
              <w:t xml:space="preserve"> праць. Сер.: Педагогічні науки</w:t>
            </w:r>
            <w:r w:rsidRPr="00AC02EC">
              <w:rPr>
                <w:rFonts w:ascii="Times New Roman" w:hAnsi="Times New Roman"/>
                <w:sz w:val="28"/>
                <w:szCs w:val="28"/>
                <w:lang w:val="uk-UA"/>
              </w:rPr>
              <w:t xml:space="preserve"> / Миколаївський державний  університет імені В.О. Сухомлинського. – Миколаїв, 2000. –  Вип. 3. Т. 1. – С.</w:t>
            </w:r>
            <w:r>
              <w:rPr>
                <w:rFonts w:ascii="Times New Roman" w:hAnsi="Times New Roman"/>
                <w:sz w:val="28"/>
                <w:szCs w:val="28"/>
                <w:lang w:val="uk-UA"/>
              </w:rPr>
              <w:t xml:space="preserve"> 192-203.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050C1" w:rsidRDefault="00B66BF3" w:rsidP="0054602D">
            <w:pPr>
              <w:spacing w:after="240"/>
              <w:jc w:val="both"/>
              <w:rPr>
                <w:rFonts w:ascii="Times New Roman" w:hAnsi="Times New Roman"/>
                <w:sz w:val="28"/>
                <w:szCs w:val="28"/>
                <w:lang w:val="uk-UA"/>
              </w:rPr>
            </w:pPr>
            <w:r w:rsidRPr="00B8410B">
              <w:rPr>
                <w:rFonts w:ascii="Times New Roman" w:hAnsi="Times New Roman"/>
                <w:sz w:val="28"/>
                <w:szCs w:val="28"/>
                <w:lang w:val="uk-UA"/>
              </w:rPr>
              <w:t>Литвиненко</w:t>
            </w:r>
            <w:r w:rsidR="00EC72D9">
              <w:rPr>
                <w:rFonts w:ascii="Times New Roman" w:hAnsi="Times New Roman"/>
                <w:sz w:val="28"/>
                <w:szCs w:val="28"/>
                <w:lang w:val="uk-UA"/>
              </w:rPr>
              <w:t>,</w:t>
            </w:r>
            <w:r w:rsidR="0054602D">
              <w:rPr>
                <w:rFonts w:ascii="Times New Roman" w:hAnsi="Times New Roman"/>
                <w:sz w:val="28"/>
                <w:szCs w:val="28"/>
                <w:lang w:val="uk-UA"/>
              </w:rPr>
              <w:t xml:space="preserve"> І.С. </w:t>
            </w:r>
            <w:r w:rsidRPr="00B8410B">
              <w:rPr>
                <w:rFonts w:ascii="Times New Roman" w:hAnsi="Times New Roman"/>
                <w:sz w:val="28"/>
                <w:szCs w:val="28"/>
                <w:lang w:val="uk-UA"/>
              </w:rPr>
              <w:t>Професійна підготовка майбутніх психологів до роботи з батьками дітей дошкільного віку, які пережи</w:t>
            </w:r>
            <w:r w:rsidR="0054602D">
              <w:rPr>
                <w:rFonts w:ascii="Times New Roman" w:hAnsi="Times New Roman"/>
                <w:sz w:val="28"/>
                <w:szCs w:val="28"/>
                <w:lang w:val="uk-UA"/>
              </w:rPr>
              <w:t>ли психотравмуючі ситуації / І.</w:t>
            </w:r>
            <w:r w:rsidRPr="00B8410B">
              <w:rPr>
                <w:rFonts w:ascii="Times New Roman" w:hAnsi="Times New Roman"/>
                <w:sz w:val="28"/>
                <w:szCs w:val="28"/>
                <w:lang w:val="uk-UA"/>
              </w:rPr>
              <w:t>С.</w:t>
            </w:r>
            <w:r w:rsidR="0054602D">
              <w:rPr>
                <w:rFonts w:ascii="Times New Roman" w:hAnsi="Times New Roman"/>
                <w:sz w:val="28"/>
                <w:szCs w:val="28"/>
                <w:lang w:val="en-US"/>
              </w:rPr>
              <w:t> </w:t>
            </w:r>
            <w:r w:rsidRPr="00B8410B">
              <w:rPr>
                <w:rFonts w:ascii="Times New Roman" w:hAnsi="Times New Roman"/>
                <w:sz w:val="28"/>
                <w:szCs w:val="28"/>
                <w:lang w:val="uk-UA"/>
              </w:rPr>
              <w:t>Литвиненко // Науковий вісник Миколаївського національного університету імені В.О.</w:t>
            </w:r>
            <w:r w:rsidR="0054602D">
              <w:rPr>
                <w:rFonts w:ascii="Times New Roman" w:hAnsi="Times New Roman"/>
                <w:sz w:val="28"/>
                <w:szCs w:val="28"/>
                <w:lang w:val="en-US"/>
              </w:rPr>
              <w:t> </w:t>
            </w:r>
            <w:r w:rsidRPr="00B8410B">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54602D">
              <w:rPr>
                <w:rFonts w:ascii="Times New Roman" w:hAnsi="Times New Roman"/>
                <w:sz w:val="28"/>
                <w:szCs w:val="28"/>
                <w:lang w:val="en-US"/>
              </w:rPr>
              <w:t> </w:t>
            </w:r>
            <w:r w:rsidRPr="00B8410B">
              <w:rPr>
                <w:rFonts w:ascii="Times New Roman" w:hAnsi="Times New Roman"/>
                <w:sz w:val="28"/>
                <w:szCs w:val="28"/>
                <w:lang w:val="uk-UA"/>
              </w:rPr>
              <w:t>Сухомлинського. –  Миколаїв, 2013. –  Вип. 1.41.Т.1. – С. 122-128.</w:t>
            </w:r>
          </w:p>
        </w:tc>
      </w:tr>
      <w:tr w:rsidR="00B66BF3" w:rsidRPr="0054602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Литвиненко</w:t>
            </w:r>
            <w:r w:rsidR="00EC72D9">
              <w:rPr>
                <w:rFonts w:ascii="Times New Roman" w:hAnsi="Times New Roman"/>
                <w:sz w:val="28"/>
                <w:szCs w:val="28"/>
                <w:lang w:val="uk-UA"/>
              </w:rPr>
              <w:t>,</w:t>
            </w:r>
            <w:r>
              <w:rPr>
                <w:rFonts w:ascii="Times New Roman" w:hAnsi="Times New Roman"/>
                <w:sz w:val="28"/>
                <w:szCs w:val="28"/>
                <w:lang w:val="uk-UA"/>
              </w:rPr>
              <w:t xml:space="preserve"> І.С. Розвиток духовного потенціалу суча</w:t>
            </w:r>
            <w:r w:rsidR="0054602D">
              <w:rPr>
                <w:rFonts w:ascii="Times New Roman" w:hAnsi="Times New Roman"/>
                <w:sz w:val="28"/>
                <w:szCs w:val="28"/>
                <w:lang w:val="uk-UA"/>
              </w:rPr>
              <w:t>сної студентської молоді / І.С.</w:t>
            </w:r>
            <w:r w:rsidR="0054602D">
              <w:rPr>
                <w:rFonts w:ascii="Times New Roman" w:hAnsi="Times New Roman"/>
                <w:sz w:val="28"/>
                <w:szCs w:val="28"/>
                <w:lang w:val="en-US"/>
              </w:rPr>
              <w:t> </w:t>
            </w:r>
            <w:r w:rsidR="0054602D">
              <w:rPr>
                <w:rFonts w:ascii="Times New Roman" w:hAnsi="Times New Roman"/>
                <w:sz w:val="28"/>
                <w:szCs w:val="28"/>
                <w:lang w:val="uk-UA"/>
              </w:rPr>
              <w:t>Литвиненко, Д.В.</w:t>
            </w:r>
            <w:r w:rsidR="0054602D">
              <w:rPr>
                <w:rFonts w:ascii="Times New Roman" w:hAnsi="Times New Roman"/>
                <w:sz w:val="28"/>
                <w:szCs w:val="28"/>
                <w:lang w:val="en-US"/>
              </w:rPr>
              <w:t> </w:t>
            </w:r>
            <w:r>
              <w:rPr>
                <w:rFonts w:ascii="Times New Roman" w:hAnsi="Times New Roman"/>
                <w:sz w:val="28"/>
                <w:szCs w:val="28"/>
                <w:lang w:val="uk-UA"/>
              </w:rPr>
              <w:t xml:space="preserve">Прасол // </w:t>
            </w:r>
            <w:r w:rsidRPr="006B0384">
              <w:rPr>
                <w:rFonts w:ascii="Times New Roman" w:hAnsi="Times New Roman"/>
                <w:sz w:val="28"/>
                <w:szCs w:val="28"/>
                <w:lang w:val="uk-UA"/>
              </w:rPr>
              <w:t>Науковий вісник Миколаївського дер</w:t>
            </w:r>
            <w:r w:rsidR="0054602D">
              <w:rPr>
                <w:rFonts w:ascii="Times New Roman" w:hAnsi="Times New Roman"/>
                <w:sz w:val="28"/>
                <w:szCs w:val="28"/>
                <w:lang w:val="uk-UA"/>
              </w:rPr>
              <w:t>жавного університету імені В.О.</w:t>
            </w:r>
            <w:r w:rsidR="0054602D">
              <w:rPr>
                <w:rFonts w:ascii="Times New Roman" w:hAnsi="Times New Roman"/>
                <w:sz w:val="28"/>
                <w:szCs w:val="28"/>
                <w:lang w:val="en-US"/>
              </w:rPr>
              <w:t> </w:t>
            </w:r>
            <w:r w:rsidRPr="006B0384">
              <w:rPr>
                <w:rFonts w:ascii="Times New Roman" w:hAnsi="Times New Roman"/>
                <w:sz w:val="28"/>
                <w:szCs w:val="28"/>
                <w:lang w:val="uk-UA"/>
              </w:rPr>
              <w:t xml:space="preserve">Сухомлинського: збірник наукових праць.Сер. : Педагогічні науки / Миколаївський державний  університет імені В.О. Сухомлинського. – Миколаїв, 2009. –  Вип. 25. Т.1. – С. </w:t>
            </w:r>
            <w:r>
              <w:rPr>
                <w:rFonts w:ascii="Times New Roman" w:hAnsi="Times New Roman"/>
                <w:sz w:val="28"/>
                <w:szCs w:val="28"/>
                <w:lang w:val="uk-UA"/>
              </w:rPr>
              <w:t xml:space="preserve">40-47. </w:t>
            </w:r>
          </w:p>
        </w:tc>
      </w:tr>
      <w:tr w:rsidR="00B66BF3" w:rsidRPr="00C15D7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EC7F78" w:rsidRDefault="00B66BF3" w:rsidP="00587C93">
            <w:pPr>
              <w:spacing w:after="240"/>
              <w:jc w:val="both"/>
              <w:rPr>
                <w:rFonts w:ascii="Times New Roman" w:hAnsi="Times New Roman"/>
                <w:sz w:val="28"/>
                <w:szCs w:val="28"/>
                <w:lang w:val="uk-UA"/>
              </w:rPr>
            </w:pPr>
            <w:r w:rsidRPr="00EC7F78">
              <w:rPr>
                <w:rFonts w:ascii="Times New Roman" w:hAnsi="Times New Roman"/>
                <w:sz w:val="28"/>
                <w:szCs w:val="28"/>
                <w:lang w:val="uk-UA"/>
              </w:rPr>
              <w:t>Л</w:t>
            </w:r>
            <w:r>
              <w:rPr>
                <w:rFonts w:ascii="Times New Roman" w:hAnsi="Times New Roman"/>
                <w:sz w:val="28"/>
                <w:szCs w:val="28"/>
                <w:lang w:val="uk-UA"/>
              </w:rPr>
              <w:t>итвиненко</w:t>
            </w:r>
            <w:r w:rsidR="00EC72D9">
              <w:rPr>
                <w:rFonts w:ascii="Times New Roman" w:hAnsi="Times New Roman"/>
                <w:sz w:val="28"/>
                <w:szCs w:val="28"/>
                <w:lang w:val="uk-UA"/>
              </w:rPr>
              <w:t>,</w:t>
            </w:r>
            <w:r>
              <w:rPr>
                <w:rFonts w:ascii="Times New Roman" w:hAnsi="Times New Roman"/>
                <w:sz w:val="28"/>
                <w:szCs w:val="28"/>
                <w:lang w:val="uk-UA"/>
              </w:rPr>
              <w:t xml:space="preserve"> О. </w:t>
            </w:r>
            <w:r w:rsidRPr="00EC7F78">
              <w:rPr>
                <w:rFonts w:ascii="Times New Roman" w:hAnsi="Times New Roman"/>
                <w:sz w:val="28"/>
                <w:szCs w:val="28"/>
                <w:lang w:val="uk-UA"/>
              </w:rPr>
              <w:t>Навчання студентів здоров’язберігаючим технологіям</w:t>
            </w:r>
            <w:r w:rsidR="00587C93" w:rsidRPr="00587C93">
              <w:rPr>
                <w:rFonts w:ascii="Times New Roman" w:hAnsi="Times New Roman"/>
                <w:sz w:val="28"/>
                <w:szCs w:val="28"/>
                <w:lang w:val="uk-UA"/>
              </w:rPr>
              <w:t xml:space="preserve"> </w:t>
            </w:r>
            <w:r w:rsidRPr="00EC7F78">
              <w:rPr>
                <w:rFonts w:ascii="Times New Roman" w:hAnsi="Times New Roman"/>
                <w:sz w:val="28"/>
                <w:szCs w:val="28"/>
                <w:lang w:val="uk-UA"/>
              </w:rPr>
              <w:t>з фізичного виховання у дошкільних закладах освіти</w:t>
            </w:r>
            <w:r>
              <w:rPr>
                <w:rFonts w:ascii="Times New Roman" w:hAnsi="Times New Roman"/>
                <w:sz w:val="28"/>
                <w:szCs w:val="28"/>
                <w:lang w:val="uk-UA"/>
              </w:rPr>
              <w:t xml:space="preserve"> / О. </w:t>
            </w:r>
            <w:r w:rsidRPr="00C15D73">
              <w:rPr>
                <w:rFonts w:ascii="Times New Roman" w:hAnsi="Times New Roman"/>
                <w:sz w:val="28"/>
                <w:szCs w:val="28"/>
                <w:lang w:val="uk-UA"/>
              </w:rPr>
              <w:t>Литвиненко</w:t>
            </w:r>
            <w:r w:rsidR="00587C93">
              <w:rPr>
                <w:rFonts w:ascii="Times New Roman" w:hAnsi="Times New Roman"/>
                <w:sz w:val="28"/>
                <w:szCs w:val="28"/>
                <w:lang w:val="uk-UA"/>
              </w:rPr>
              <w:t>, Н.</w:t>
            </w:r>
            <w:r w:rsidR="00587C93">
              <w:rPr>
                <w:rFonts w:ascii="Times New Roman" w:hAnsi="Times New Roman"/>
                <w:sz w:val="28"/>
                <w:szCs w:val="28"/>
                <w:lang w:val="en-US"/>
              </w:rPr>
              <w:t> </w:t>
            </w:r>
            <w:r>
              <w:rPr>
                <w:rFonts w:ascii="Times New Roman" w:hAnsi="Times New Roman"/>
                <w:sz w:val="28"/>
                <w:szCs w:val="28"/>
                <w:lang w:val="uk-UA"/>
              </w:rPr>
              <w:t>Борецька //</w:t>
            </w:r>
            <w:r w:rsidR="00587C93" w:rsidRPr="00587C93">
              <w:rPr>
                <w:rFonts w:ascii="Times New Roman" w:hAnsi="Times New Roman"/>
                <w:sz w:val="28"/>
                <w:szCs w:val="28"/>
                <w:lang w:val="uk-UA"/>
              </w:rPr>
              <w:t xml:space="preserve"> </w:t>
            </w:r>
            <w:r w:rsidRPr="00AF097B">
              <w:rPr>
                <w:rFonts w:ascii="Times New Roman" w:hAnsi="Times New Roman"/>
                <w:sz w:val="28"/>
                <w:szCs w:val="28"/>
                <w:lang w:val="uk-UA"/>
              </w:rPr>
              <w:t>Науковий вісник Миколаївського націон</w:t>
            </w:r>
            <w:r w:rsidR="00587C93">
              <w:rPr>
                <w:rFonts w:ascii="Times New Roman" w:hAnsi="Times New Roman"/>
                <w:sz w:val="28"/>
                <w:szCs w:val="28"/>
                <w:lang w:val="uk-UA"/>
              </w:rPr>
              <w:t>ального університету імені В.О.</w:t>
            </w:r>
            <w:r w:rsidR="00587C93">
              <w:rPr>
                <w:rFonts w:ascii="Times New Roman" w:hAnsi="Times New Roman"/>
                <w:sz w:val="28"/>
                <w:szCs w:val="28"/>
                <w:lang w:val="en-US"/>
              </w:rPr>
              <w:t> </w:t>
            </w:r>
            <w:r w:rsidRPr="00AF097B">
              <w:rPr>
                <w:rFonts w:ascii="Times New Roman" w:hAnsi="Times New Roman"/>
                <w:sz w:val="28"/>
                <w:szCs w:val="28"/>
                <w:lang w:val="uk-UA"/>
              </w:rPr>
              <w:t xml:space="preserve">Сухомлинського : збірник наукових праць. Сер.: Педагогічні науки / Миколаївський національний університет імені В.О. Сухомлинського; за </w:t>
            </w:r>
            <w:r w:rsidR="00587C93">
              <w:rPr>
                <w:rFonts w:ascii="Times New Roman" w:hAnsi="Times New Roman"/>
                <w:sz w:val="28"/>
                <w:szCs w:val="28"/>
                <w:lang w:val="uk-UA"/>
              </w:rPr>
              <w:t>ред. А.Л.</w:t>
            </w:r>
            <w:r w:rsidR="00587C93">
              <w:rPr>
                <w:rFonts w:ascii="Times New Roman" w:hAnsi="Times New Roman"/>
                <w:sz w:val="28"/>
                <w:szCs w:val="28"/>
                <w:lang w:val="en-US"/>
              </w:rPr>
              <w:t> </w:t>
            </w:r>
            <w:r w:rsidRPr="00AF097B">
              <w:rPr>
                <w:rFonts w:ascii="Times New Roman" w:hAnsi="Times New Roman"/>
                <w:sz w:val="28"/>
                <w:szCs w:val="28"/>
                <w:lang w:val="uk-UA"/>
              </w:rPr>
              <w:t>Ситченка.– Миколаїв, 2016. – № 1(52). – С.</w:t>
            </w:r>
            <w:r>
              <w:rPr>
                <w:rFonts w:ascii="Times New Roman" w:hAnsi="Times New Roman"/>
                <w:sz w:val="28"/>
                <w:szCs w:val="28"/>
                <w:lang w:val="uk-UA"/>
              </w:rPr>
              <w:t xml:space="preserve"> 286-290.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587C93">
            <w:pPr>
              <w:spacing w:after="240"/>
              <w:jc w:val="both"/>
              <w:rPr>
                <w:rFonts w:ascii="Times New Roman" w:hAnsi="Times New Roman"/>
                <w:sz w:val="28"/>
                <w:szCs w:val="28"/>
                <w:lang w:val="uk-UA"/>
              </w:rPr>
            </w:pPr>
            <w:r>
              <w:rPr>
                <w:rFonts w:ascii="Times New Roman" w:hAnsi="Times New Roman"/>
                <w:sz w:val="28"/>
                <w:szCs w:val="28"/>
                <w:lang w:val="uk-UA"/>
              </w:rPr>
              <w:t>Литвиненко</w:t>
            </w:r>
            <w:r w:rsidR="00EC72D9">
              <w:rPr>
                <w:rFonts w:ascii="Times New Roman" w:hAnsi="Times New Roman"/>
                <w:sz w:val="28"/>
                <w:szCs w:val="28"/>
                <w:lang w:val="uk-UA"/>
              </w:rPr>
              <w:t>,</w:t>
            </w:r>
            <w:r w:rsidR="00587C93">
              <w:rPr>
                <w:rFonts w:ascii="Times New Roman" w:hAnsi="Times New Roman"/>
                <w:sz w:val="28"/>
                <w:szCs w:val="28"/>
                <w:lang w:val="en-US"/>
              </w:rPr>
              <w:t> </w:t>
            </w:r>
            <w:r>
              <w:rPr>
                <w:rFonts w:ascii="Times New Roman" w:hAnsi="Times New Roman"/>
                <w:sz w:val="28"/>
                <w:szCs w:val="28"/>
                <w:lang w:val="uk-UA"/>
              </w:rPr>
              <w:t>О.М. Формування соціально активної особистості студента в соціокультурній діяльності вищого навчального закладу / О.М.</w:t>
            </w:r>
            <w:r w:rsidR="00587C93">
              <w:rPr>
                <w:rFonts w:ascii="Times New Roman" w:hAnsi="Times New Roman"/>
                <w:sz w:val="28"/>
                <w:szCs w:val="28"/>
                <w:lang w:val="en-US"/>
              </w:rPr>
              <w:t> </w:t>
            </w:r>
            <w:r>
              <w:rPr>
                <w:rFonts w:ascii="Times New Roman" w:hAnsi="Times New Roman"/>
                <w:sz w:val="28"/>
                <w:szCs w:val="28"/>
                <w:lang w:val="uk-UA"/>
              </w:rPr>
              <w:t xml:space="preserve">Литвиненко // </w:t>
            </w:r>
            <w:r w:rsidRPr="00D76143">
              <w:rPr>
                <w:rFonts w:ascii="Times New Roman" w:hAnsi="Times New Roman"/>
                <w:sz w:val="28"/>
                <w:szCs w:val="28"/>
                <w:lang w:val="uk-UA"/>
              </w:rPr>
              <w:t>Науковий вісник Миколаївського державного уніве</w:t>
            </w:r>
            <w:r w:rsidR="00587C93">
              <w:rPr>
                <w:rFonts w:ascii="Times New Roman" w:hAnsi="Times New Roman"/>
                <w:sz w:val="28"/>
                <w:szCs w:val="28"/>
                <w:lang w:val="uk-UA"/>
              </w:rPr>
              <w:t>рситету імені В.О.</w:t>
            </w:r>
            <w:r w:rsidR="00587C93">
              <w:rPr>
                <w:rFonts w:ascii="Times New Roman" w:hAnsi="Times New Roman"/>
                <w:sz w:val="28"/>
                <w:szCs w:val="28"/>
                <w:lang w:val="en-US"/>
              </w:rPr>
              <w:t> </w:t>
            </w:r>
            <w:r w:rsidRPr="00D76143">
              <w:rPr>
                <w:rFonts w:ascii="Times New Roman" w:hAnsi="Times New Roman"/>
                <w:sz w:val="28"/>
                <w:szCs w:val="28"/>
                <w:lang w:val="uk-UA"/>
              </w:rPr>
              <w:t>Сухомлинського: збірник наукових праць. Сер.</w:t>
            </w:r>
            <w:r w:rsidR="00587C93">
              <w:rPr>
                <w:rFonts w:ascii="Times New Roman" w:hAnsi="Times New Roman"/>
                <w:sz w:val="28"/>
                <w:szCs w:val="28"/>
                <w:lang w:val="en-US"/>
              </w:rPr>
              <w:t> </w:t>
            </w:r>
            <w:r w:rsidRPr="00D76143">
              <w:rPr>
                <w:rFonts w:ascii="Times New Roman" w:hAnsi="Times New Roman"/>
                <w:sz w:val="28"/>
                <w:szCs w:val="28"/>
                <w:lang w:val="uk-UA"/>
              </w:rPr>
              <w:t>: Педагогічні н</w:t>
            </w:r>
            <w:r w:rsidR="00587C93">
              <w:rPr>
                <w:rFonts w:ascii="Times New Roman" w:hAnsi="Times New Roman"/>
                <w:sz w:val="28"/>
                <w:szCs w:val="28"/>
                <w:lang w:val="uk-UA"/>
              </w:rPr>
              <w:t xml:space="preserve">ауки / Миколаївський державний </w:t>
            </w:r>
            <w:r w:rsidRPr="00D76143">
              <w:rPr>
                <w:rFonts w:ascii="Times New Roman" w:hAnsi="Times New Roman"/>
                <w:sz w:val="28"/>
                <w:szCs w:val="28"/>
                <w:lang w:val="uk-UA"/>
              </w:rPr>
              <w:t>університет імені В.О. Сухомлинського; за ред. В. Будака</w:t>
            </w:r>
            <w:r w:rsidR="00587C93">
              <w:rPr>
                <w:rFonts w:ascii="Times New Roman" w:hAnsi="Times New Roman"/>
                <w:sz w:val="28"/>
                <w:szCs w:val="28"/>
                <w:lang w:val="uk-UA"/>
              </w:rPr>
              <w:t>, О. Пєхоти. Миколаїв, 2010. – Вип. </w:t>
            </w:r>
            <w:r w:rsidRPr="00D76143">
              <w:rPr>
                <w:rFonts w:ascii="Times New Roman" w:hAnsi="Times New Roman"/>
                <w:sz w:val="28"/>
                <w:szCs w:val="28"/>
                <w:lang w:val="uk-UA"/>
              </w:rPr>
              <w:t>1.29. Розвиток педагогічної освіти в контексті цивілізаційних змін . – С.</w:t>
            </w:r>
            <w:r>
              <w:rPr>
                <w:rFonts w:ascii="Times New Roman" w:hAnsi="Times New Roman"/>
                <w:sz w:val="28"/>
                <w:szCs w:val="28"/>
                <w:lang w:val="uk-UA"/>
              </w:rPr>
              <w:t xml:space="preserve"> 135-142.</w:t>
            </w:r>
          </w:p>
          <w:p w:rsidR="00587C93" w:rsidRDefault="00587C93" w:rsidP="00587C93">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1661C" w:rsidRDefault="00B66BF3" w:rsidP="00587C93">
            <w:pPr>
              <w:spacing w:after="240"/>
              <w:jc w:val="both"/>
              <w:rPr>
                <w:rFonts w:ascii="Times New Roman" w:hAnsi="Times New Roman"/>
                <w:sz w:val="28"/>
                <w:szCs w:val="28"/>
                <w:lang w:val="uk-UA"/>
              </w:rPr>
            </w:pPr>
            <w:r w:rsidRPr="00271ACE">
              <w:rPr>
                <w:rFonts w:ascii="Times New Roman" w:hAnsi="Times New Roman"/>
                <w:sz w:val="28"/>
                <w:szCs w:val="28"/>
                <w:lang w:val="uk-UA"/>
              </w:rPr>
              <w:t>Литвиненко</w:t>
            </w:r>
            <w:r w:rsidR="00EC72D9">
              <w:rPr>
                <w:rFonts w:ascii="Times New Roman" w:hAnsi="Times New Roman"/>
                <w:sz w:val="28"/>
                <w:szCs w:val="28"/>
                <w:lang w:val="uk-UA"/>
              </w:rPr>
              <w:t>,</w:t>
            </w:r>
            <w:r w:rsidR="00587C93">
              <w:rPr>
                <w:rFonts w:ascii="Times New Roman" w:hAnsi="Times New Roman"/>
                <w:sz w:val="28"/>
                <w:szCs w:val="28"/>
                <w:lang w:val="uk-UA"/>
              </w:rPr>
              <w:t xml:space="preserve"> С.</w:t>
            </w:r>
            <w:r w:rsidRPr="00271ACE">
              <w:rPr>
                <w:rFonts w:ascii="Times New Roman" w:hAnsi="Times New Roman"/>
                <w:sz w:val="28"/>
                <w:szCs w:val="28"/>
                <w:lang w:val="uk-UA"/>
              </w:rPr>
              <w:t>А. Виховання толерантності в колективній взаємодії молодших школярів: актуалізація ідей В.О.</w:t>
            </w:r>
            <w:r w:rsidR="00587C93">
              <w:rPr>
                <w:rFonts w:ascii="Times New Roman" w:hAnsi="Times New Roman"/>
                <w:sz w:val="28"/>
                <w:szCs w:val="28"/>
                <w:lang w:val="uk-UA"/>
              </w:rPr>
              <w:t> </w:t>
            </w:r>
            <w:r w:rsidRPr="00271ACE">
              <w:rPr>
                <w:rFonts w:ascii="Times New Roman" w:hAnsi="Times New Roman"/>
                <w:sz w:val="28"/>
                <w:szCs w:val="28"/>
                <w:lang w:val="uk-UA"/>
              </w:rPr>
              <w:t xml:space="preserve">Сухомлинського </w:t>
            </w:r>
            <w:r>
              <w:rPr>
                <w:rFonts w:ascii="Times New Roman" w:hAnsi="Times New Roman"/>
                <w:sz w:val="28"/>
                <w:szCs w:val="28"/>
                <w:lang w:val="uk-UA"/>
              </w:rPr>
              <w:t>/ С.А.</w:t>
            </w:r>
            <w:r w:rsidR="00587C93">
              <w:rPr>
                <w:rFonts w:ascii="Times New Roman" w:hAnsi="Times New Roman"/>
                <w:sz w:val="28"/>
                <w:szCs w:val="28"/>
                <w:lang w:val="uk-UA"/>
              </w:rPr>
              <w:t> </w:t>
            </w:r>
            <w:r>
              <w:rPr>
                <w:rFonts w:ascii="Times New Roman" w:hAnsi="Times New Roman"/>
                <w:sz w:val="28"/>
                <w:szCs w:val="28"/>
                <w:lang w:val="uk-UA"/>
              </w:rPr>
              <w:t xml:space="preserve">Литвиненко // </w:t>
            </w:r>
            <w:r w:rsidRPr="00110C21">
              <w:rPr>
                <w:rFonts w:ascii="Times New Roman" w:hAnsi="Times New Roman"/>
                <w:sz w:val="28"/>
                <w:szCs w:val="28"/>
                <w:lang w:val="uk-UA"/>
              </w:rPr>
              <w:t>Науковий вісник Миколаївського націон</w:t>
            </w:r>
            <w:r w:rsidR="00587C93">
              <w:rPr>
                <w:rFonts w:ascii="Times New Roman" w:hAnsi="Times New Roman"/>
                <w:sz w:val="28"/>
                <w:szCs w:val="28"/>
                <w:lang w:val="uk-UA"/>
              </w:rPr>
              <w:t>ального університету імені В.О. </w:t>
            </w:r>
            <w:r w:rsidRPr="00110C21">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  Миколаїв, 2014. –  Вип.1.46. – C.</w:t>
            </w:r>
            <w:r>
              <w:rPr>
                <w:rFonts w:ascii="Times New Roman" w:hAnsi="Times New Roman"/>
                <w:sz w:val="28"/>
                <w:szCs w:val="28"/>
                <w:lang w:val="uk-UA"/>
              </w:rPr>
              <w:t xml:space="preserve"> 80-83.</w:t>
            </w:r>
          </w:p>
        </w:tc>
      </w:tr>
      <w:tr w:rsidR="00B66BF3" w:rsidRPr="00587C9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587C93" w:rsidP="00587C93">
            <w:pPr>
              <w:spacing w:after="240"/>
              <w:jc w:val="both"/>
              <w:rPr>
                <w:rFonts w:ascii="Times New Roman" w:hAnsi="Times New Roman"/>
                <w:sz w:val="28"/>
                <w:szCs w:val="28"/>
                <w:lang w:val="uk-UA"/>
              </w:rPr>
            </w:pPr>
            <w:r>
              <w:rPr>
                <w:rFonts w:ascii="Times New Roman" w:hAnsi="Times New Roman"/>
                <w:sz w:val="28"/>
                <w:szCs w:val="28"/>
                <w:lang w:val="uk-UA"/>
              </w:rPr>
              <w:t>Литвиненко, </w:t>
            </w:r>
            <w:r w:rsidR="00B66BF3">
              <w:rPr>
                <w:rFonts w:ascii="Times New Roman" w:hAnsi="Times New Roman"/>
                <w:sz w:val="28"/>
                <w:szCs w:val="28"/>
                <w:lang w:val="uk-UA"/>
              </w:rPr>
              <w:t xml:space="preserve">І.С. Психологічна підготовка майбутніх вихователів в умовах ВНЗ – сучасна </w:t>
            </w:r>
            <w:r>
              <w:rPr>
                <w:rFonts w:ascii="Times New Roman" w:hAnsi="Times New Roman"/>
                <w:sz w:val="28"/>
                <w:szCs w:val="28"/>
                <w:lang w:val="uk-UA"/>
              </w:rPr>
              <w:t>проблема освіти / І.С. </w:t>
            </w:r>
            <w:r w:rsidR="00B66BF3">
              <w:rPr>
                <w:rFonts w:ascii="Times New Roman" w:hAnsi="Times New Roman"/>
                <w:sz w:val="28"/>
                <w:szCs w:val="28"/>
                <w:lang w:val="uk-UA"/>
              </w:rPr>
              <w:t xml:space="preserve">Литвиненко // </w:t>
            </w:r>
            <w:r w:rsidR="00B66BF3" w:rsidRPr="00FE3CF0">
              <w:rPr>
                <w:rFonts w:ascii="Times New Roman" w:hAnsi="Times New Roman"/>
                <w:sz w:val="28"/>
                <w:szCs w:val="28"/>
                <w:lang w:val="uk-UA"/>
              </w:rPr>
              <w:t>Науковий вісник Миколаївського національного університету імені В.О.</w:t>
            </w:r>
            <w:r>
              <w:rPr>
                <w:rFonts w:ascii="Times New Roman" w:hAnsi="Times New Roman"/>
                <w:sz w:val="28"/>
                <w:szCs w:val="28"/>
                <w:lang w:val="uk-UA"/>
              </w:rPr>
              <w:t> </w:t>
            </w:r>
            <w:r w:rsidR="00B66BF3" w:rsidRPr="00FE3CF0">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Pr>
                <w:rFonts w:ascii="Times New Roman" w:hAnsi="Times New Roman"/>
                <w:sz w:val="28"/>
                <w:szCs w:val="28"/>
                <w:lang w:val="uk-UA"/>
              </w:rPr>
              <w:t> </w:t>
            </w:r>
            <w:r w:rsidR="00B66BF3" w:rsidRPr="00FE3CF0">
              <w:rPr>
                <w:rFonts w:ascii="Times New Roman" w:hAnsi="Times New Roman"/>
                <w:sz w:val="28"/>
                <w:szCs w:val="28"/>
                <w:lang w:val="uk-UA"/>
              </w:rPr>
              <w:t>Сухомлинського; за ред. В. Будака, О. Пєхоти. - Миколаїв, 2012. –  Вип. – 1.37. – С.</w:t>
            </w:r>
            <w:r w:rsidR="00B66BF3">
              <w:rPr>
                <w:rFonts w:ascii="Times New Roman" w:hAnsi="Times New Roman"/>
                <w:sz w:val="28"/>
                <w:szCs w:val="28"/>
                <w:lang w:val="uk-UA"/>
              </w:rPr>
              <w:t xml:space="preserve"> 241-246.</w:t>
            </w:r>
          </w:p>
        </w:tc>
      </w:tr>
      <w:tr w:rsidR="00B66BF3" w:rsidRPr="00587C9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587C93">
            <w:pPr>
              <w:spacing w:after="240"/>
              <w:jc w:val="both"/>
              <w:rPr>
                <w:rFonts w:ascii="Times New Roman" w:hAnsi="Times New Roman"/>
                <w:sz w:val="28"/>
                <w:szCs w:val="28"/>
                <w:lang w:val="uk-UA"/>
              </w:rPr>
            </w:pPr>
            <w:r>
              <w:rPr>
                <w:rFonts w:ascii="Times New Roman" w:hAnsi="Times New Roman"/>
                <w:sz w:val="28"/>
                <w:szCs w:val="28"/>
                <w:lang w:val="uk-UA"/>
              </w:rPr>
              <w:t>Лишенко</w:t>
            </w:r>
            <w:r w:rsidR="00CE002F">
              <w:rPr>
                <w:rFonts w:ascii="Times New Roman" w:hAnsi="Times New Roman"/>
                <w:sz w:val="28"/>
                <w:szCs w:val="28"/>
                <w:lang w:val="uk-UA"/>
              </w:rPr>
              <w:t>,</w:t>
            </w:r>
            <w:r w:rsidR="00587C93">
              <w:rPr>
                <w:rFonts w:ascii="Times New Roman" w:hAnsi="Times New Roman"/>
                <w:sz w:val="28"/>
                <w:szCs w:val="28"/>
                <w:lang w:val="uk-UA"/>
              </w:rPr>
              <w:t> </w:t>
            </w:r>
            <w:r>
              <w:rPr>
                <w:rFonts w:ascii="Times New Roman" w:hAnsi="Times New Roman"/>
                <w:sz w:val="28"/>
                <w:szCs w:val="28"/>
                <w:lang w:val="uk-UA"/>
              </w:rPr>
              <w:t>С.І. Підготовка студентів педагогічного факультету до формування тво</w:t>
            </w:r>
            <w:r w:rsidR="00587C93">
              <w:rPr>
                <w:rFonts w:ascii="Times New Roman" w:hAnsi="Times New Roman"/>
                <w:sz w:val="28"/>
                <w:szCs w:val="28"/>
                <w:lang w:val="uk-UA"/>
              </w:rPr>
              <w:t>рчості молодших школярів / С.І. </w:t>
            </w:r>
            <w:r>
              <w:rPr>
                <w:rFonts w:ascii="Times New Roman" w:hAnsi="Times New Roman"/>
                <w:sz w:val="28"/>
                <w:szCs w:val="28"/>
                <w:lang w:val="uk-UA"/>
              </w:rPr>
              <w:t xml:space="preserve">Лишенко // </w:t>
            </w:r>
            <w:r w:rsidRPr="0017676D">
              <w:rPr>
                <w:rFonts w:ascii="Times New Roman" w:hAnsi="Times New Roman"/>
                <w:sz w:val="28"/>
                <w:szCs w:val="28"/>
                <w:lang w:val="uk-UA"/>
              </w:rPr>
              <w:t>Науковий вісник Миколаївського державного університету імені В.О.</w:t>
            </w:r>
            <w:r w:rsidR="00587C93">
              <w:rPr>
                <w:rFonts w:ascii="Times New Roman" w:hAnsi="Times New Roman"/>
                <w:sz w:val="28"/>
                <w:szCs w:val="28"/>
                <w:lang w:val="uk-UA"/>
              </w:rPr>
              <w:t> </w:t>
            </w:r>
            <w:r w:rsidRPr="0017676D">
              <w:rPr>
                <w:rFonts w:ascii="Times New Roman" w:hAnsi="Times New Roman"/>
                <w:sz w:val="28"/>
                <w:szCs w:val="28"/>
                <w:lang w:val="uk-UA"/>
              </w:rPr>
              <w:t>Сухомлинського: збірник наукових пр</w:t>
            </w:r>
            <w:r w:rsidR="00587C93">
              <w:rPr>
                <w:rFonts w:ascii="Times New Roman" w:hAnsi="Times New Roman"/>
                <w:sz w:val="28"/>
                <w:szCs w:val="28"/>
                <w:lang w:val="uk-UA"/>
              </w:rPr>
              <w:t>аць. Сер. : Педагогічні науки / Миколаївський державний</w:t>
            </w:r>
            <w:r w:rsidRPr="0017676D">
              <w:rPr>
                <w:rFonts w:ascii="Times New Roman" w:hAnsi="Times New Roman"/>
                <w:sz w:val="28"/>
                <w:szCs w:val="28"/>
                <w:lang w:val="uk-UA"/>
              </w:rPr>
              <w:t xml:space="preserve"> університет імені В.О.</w:t>
            </w:r>
            <w:r w:rsidR="00587C93">
              <w:rPr>
                <w:rFonts w:ascii="Times New Roman" w:hAnsi="Times New Roman"/>
                <w:sz w:val="28"/>
                <w:szCs w:val="28"/>
                <w:lang w:val="uk-UA"/>
              </w:rPr>
              <w:t> </w:t>
            </w:r>
            <w:r w:rsidRPr="0017676D">
              <w:rPr>
                <w:rFonts w:ascii="Times New Roman" w:hAnsi="Times New Roman"/>
                <w:sz w:val="28"/>
                <w:szCs w:val="28"/>
                <w:lang w:val="uk-UA"/>
              </w:rPr>
              <w:t>Сухомлинського. – Миколаїв, 2005. –  Вип. 10. Т.2</w:t>
            </w:r>
            <w:r>
              <w:rPr>
                <w:rFonts w:ascii="Times New Roman" w:hAnsi="Times New Roman"/>
                <w:sz w:val="28"/>
                <w:szCs w:val="28"/>
                <w:lang w:val="uk-UA"/>
              </w:rPr>
              <w:t>. – С. 118-121.</w:t>
            </w:r>
          </w:p>
        </w:tc>
      </w:tr>
      <w:tr w:rsidR="00B66BF3" w:rsidRPr="00794477"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8551D8" w:rsidRDefault="00B66BF3" w:rsidP="00587C93">
            <w:pPr>
              <w:spacing w:after="240"/>
              <w:jc w:val="both"/>
              <w:rPr>
                <w:rFonts w:ascii="Times New Roman" w:hAnsi="Times New Roman"/>
                <w:sz w:val="28"/>
                <w:szCs w:val="28"/>
                <w:lang w:val="uk-UA"/>
              </w:rPr>
            </w:pPr>
            <w:r w:rsidRPr="00D17FD6">
              <w:rPr>
                <w:rFonts w:ascii="Times New Roman" w:hAnsi="Times New Roman"/>
                <w:sz w:val="28"/>
                <w:szCs w:val="28"/>
                <w:lang w:val="uk-UA"/>
              </w:rPr>
              <w:t>Лі Цзихуа Викори</w:t>
            </w:r>
            <w:r w:rsidR="00587C93">
              <w:rPr>
                <w:rFonts w:ascii="Times New Roman" w:hAnsi="Times New Roman"/>
                <w:sz w:val="28"/>
                <w:szCs w:val="28"/>
                <w:lang w:val="uk-UA"/>
              </w:rPr>
              <w:t>стання педагогічної спадщини В.</w:t>
            </w:r>
            <w:r w:rsidRPr="00D17FD6">
              <w:rPr>
                <w:rFonts w:ascii="Times New Roman" w:hAnsi="Times New Roman"/>
                <w:sz w:val="28"/>
                <w:szCs w:val="28"/>
                <w:lang w:val="uk-UA"/>
              </w:rPr>
              <w:t>О.</w:t>
            </w:r>
            <w:r w:rsidR="00587C93">
              <w:rPr>
                <w:rFonts w:ascii="Times New Roman" w:hAnsi="Times New Roman"/>
                <w:sz w:val="28"/>
                <w:szCs w:val="28"/>
                <w:lang w:val="uk-UA"/>
              </w:rPr>
              <w:t> </w:t>
            </w:r>
            <w:r w:rsidRPr="00D17FD6">
              <w:rPr>
                <w:rFonts w:ascii="Times New Roman" w:hAnsi="Times New Roman"/>
                <w:sz w:val="28"/>
                <w:szCs w:val="28"/>
                <w:lang w:val="uk-UA"/>
              </w:rPr>
              <w:t>Сухомлинського в освітньому просторі КНР</w:t>
            </w:r>
            <w:r>
              <w:rPr>
                <w:rFonts w:ascii="Times New Roman" w:hAnsi="Times New Roman"/>
                <w:sz w:val="28"/>
                <w:szCs w:val="28"/>
                <w:lang w:val="uk-UA"/>
              </w:rPr>
              <w:t xml:space="preserve"> / Цзихуа Лі // </w:t>
            </w:r>
            <w:r w:rsidRPr="00794477">
              <w:rPr>
                <w:rFonts w:ascii="Times New Roman" w:hAnsi="Times New Roman"/>
                <w:sz w:val="28"/>
                <w:szCs w:val="28"/>
                <w:lang w:val="uk-UA"/>
              </w:rPr>
              <w:t>Науковий вісник Миколаївського національного університету імені В.О.</w:t>
            </w:r>
            <w:r w:rsidR="00587C93">
              <w:rPr>
                <w:rFonts w:ascii="Times New Roman" w:hAnsi="Times New Roman"/>
                <w:sz w:val="28"/>
                <w:szCs w:val="28"/>
                <w:lang w:val="uk-UA"/>
              </w:rPr>
              <w:t> </w:t>
            </w:r>
            <w:r w:rsidRPr="00794477">
              <w:rPr>
                <w:rFonts w:ascii="Times New Roman" w:hAnsi="Times New Roman"/>
                <w:sz w:val="28"/>
                <w:szCs w:val="28"/>
                <w:lang w:val="uk-UA"/>
              </w:rPr>
              <w:t>Сухомлинського : збірник наукових п</w:t>
            </w:r>
            <w:r w:rsidR="00587C93">
              <w:rPr>
                <w:rFonts w:ascii="Times New Roman" w:hAnsi="Times New Roman"/>
                <w:sz w:val="28"/>
                <w:szCs w:val="28"/>
                <w:lang w:val="uk-UA"/>
              </w:rPr>
              <w:t>раць.  Сер. : Педагогічні науки</w:t>
            </w:r>
            <w:r w:rsidRPr="00794477">
              <w:rPr>
                <w:rFonts w:ascii="Times New Roman" w:hAnsi="Times New Roman"/>
                <w:sz w:val="28"/>
                <w:szCs w:val="28"/>
                <w:lang w:val="uk-UA"/>
              </w:rPr>
              <w:t xml:space="preserve"> / Миколаївський національний університет імені В.О.</w:t>
            </w:r>
            <w:r w:rsidR="00587C93">
              <w:rPr>
                <w:rFonts w:ascii="Times New Roman" w:hAnsi="Times New Roman"/>
                <w:sz w:val="28"/>
                <w:szCs w:val="28"/>
                <w:lang w:val="uk-UA"/>
              </w:rPr>
              <w:t> </w:t>
            </w:r>
            <w:r w:rsidRPr="00794477">
              <w:rPr>
                <w:rFonts w:ascii="Times New Roman" w:hAnsi="Times New Roman"/>
                <w:sz w:val="28"/>
                <w:szCs w:val="28"/>
                <w:lang w:val="uk-UA"/>
              </w:rPr>
              <w:t>Сухомлинського; за ред. В. Будака, О. Пєхоти.. – Миколаїв, 2011. –  Вип. – 1.33.Т.1. Педагогічна освіта: теорія та практика. –</w:t>
            </w:r>
            <w:r>
              <w:rPr>
                <w:rFonts w:ascii="Times New Roman" w:hAnsi="Times New Roman"/>
                <w:sz w:val="28"/>
                <w:szCs w:val="28"/>
                <w:lang w:val="uk-UA"/>
              </w:rPr>
              <w:t xml:space="preserve"> С. 51-53.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Ліненко</w:t>
            </w:r>
            <w:r w:rsidR="00CE002F">
              <w:rPr>
                <w:rFonts w:ascii="Times New Roman" w:hAnsi="Times New Roman"/>
                <w:sz w:val="28"/>
                <w:szCs w:val="28"/>
                <w:lang w:val="uk-UA"/>
              </w:rPr>
              <w:t>,</w:t>
            </w:r>
            <w:r>
              <w:rPr>
                <w:rFonts w:ascii="Times New Roman" w:hAnsi="Times New Roman"/>
                <w:sz w:val="28"/>
                <w:szCs w:val="28"/>
                <w:lang w:val="uk-UA"/>
              </w:rPr>
              <w:t xml:space="preserve"> А.Ф. Інноваційні підходи в формуванні готовності майбутніх вчителів д</w:t>
            </w:r>
            <w:r w:rsidR="00587C93">
              <w:rPr>
                <w:rFonts w:ascii="Times New Roman" w:hAnsi="Times New Roman"/>
                <w:sz w:val="28"/>
                <w:szCs w:val="28"/>
                <w:lang w:val="uk-UA"/>
              </w:rPr>
              <w:t>о професійної діяльності / А.Ф. </w:t>
            </w:r>
            <w:r>
              <w:rPr>
                <w:rFonts w:ascii="Times New Roman" w:hAnsi="Times New Roman"/>
                <w:sz w:val="28"/>
                <w:szCs w:val="28"/>
                <w:lang w:val="uk-UA"/>
              </w:rPr>
              <w:t xml:space="preserve">Ліненко // </w:t>
            </w:r>
            <w:r w:rsidRPr="00E5767D">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2001. –  Вип. 4. – С.</w:t>
            </w:r>
            <w:r>
              <w:rPr>
                <w:rFonts w:ascii="Times New Roman" w:hAnsi="Times New Roman"/>
                <w:sz w:val="28"/>
                <w:szCs w:val="28"/>
                <w:lang w:val="uk-UA"/>
              </w:rPr>
              <w:t xml:space="preserve"> 75-79.</w:t>
            </w:r>
          </w:p>
        </w:tc>
      </w:tr>
      <w:tr w:rsidR="00B66BF3" w:rsidRPr="00587C9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587C93">
            <w:pPr>
              <w:spacing w:after="240"/>
              <w:jc w:val="both"/>
              <w:rPr>
                <w:rFonts w:ascii="Times New Roman" w:hAnsi="Times New Roman"/>
                <w:sz w:val="28"/>
                <w:szCs w:val="28"/>
                <w:lang w:val="uk-UA"/>
              </w:rPr>
            </w:pPr>
            <w:r w:rsidRPr="004A29D4">
              <w:rPr>
                <w:rFonts w:ascii="Times New Roman" w:hAnsi="Times New Roman"/>
                <w:sz w:val="28"/>
                <w:szCs w:val="28"/>
                <w:lang w:val="uk-UA"/>
              </w:rPr>
              <w:t>Лісова</w:t>
            </w:r>
            <w:r w:rsidR="00CE002F">
              <w:rPr>
                <w:rFonts w:ascii="Times New Roman" w:hAnsi="Times New Roman"/>
                <w:sz w:val="28"/>
                <w:szCs w:val="28"/>
                <w:lang w:val="uk-UA"/>
              </w:rPr>
              <w:t>,</w:t>
            </w:r>
            <w:r w:rsidR="00587C93">
              <w:rPr>
                <w:rFonts w:ascii="Times New Roman" w:hAnsi="Times New Roman"/>
                <w:sz w:val="28"/>
                <w:szCs w:val="28"/>
                <w:lang w:val="uk-UA"/>
              </w:rPr>
              <w:t xml:space="preserve"> Л. </w:t>
            </w:r>
            <w:r w:rsidRPr="004A29D4">
              <w:rPr>
                <w:rFonts w:ascii="Times New Roman" w:hAnsi="Times New Roman"/>
                <w:sz w:val="28"/>
                <w:szCs w:val="28"/>
                <w:lang w:val="uk-UA"/>
              </w:rPr>
              <w:t>Характеристика особливостей розвиваючого навчання у загал</w:t>
            </w:r>
            <w:r>
              <w:rPr>
                <w:rFonts w:ascii="Times New Roman" w:hAnsi="Times New Roman"/>
                <w:sz w:val="28"/>
                <w:szCs w:val="28"/>
                <w:lang w:val="uk-UA"/>
              </w:rPr>
              <w:t xml:space="preserve">ьній та спеціальній педагогіці </w:t>
            </w:r>
            <w:r w:rsidR="00587C93">
              <w:rPr>
                <w:rFonts w:ascii="Times New Roman" w:hAnsi="Times New Roman"/>
                <w:sz w:val="28"/>
                <w:szCs w:val="28"/>
                <w:lang w:val="uk-UA"/>
              </w:rPr>
              <w:t>/ Л. </w:t>
            </w:r>
            <w:r w:rsidRPr="004A29D4">
              <w:rPr>
                <w:rFonts w:ascii="Times New Roman" w:hAnsi="Times New Roman"/>
                <w:sz w:val="28"/>
                <w:szCs w:val="28"/>
                <w:lang w:val="uk-UA"/>
              </w:rPr>
              <w:t>Лісова //</w:t>
            </w:r>
            <w:r w:rsidR="00587C93">
              <w:rPr>
                <w:rFonts w:ascii="Times New Roman" w:hAnsi="Times New Roman"/>
                <w:sz w:val="28"/>
                <w:szCs w:val="28"/>
                <w:lang w:val="uk-UA"/>
              </w:rPr>
              <w:t xml:space="preserve"> </w:t>
            </w:r>
            <w:r w:rsidRPr="00C43337">
              <w:rPr>
                <w:rFonts w:ascii="Times New Roman" w:hAnsi="Times New Roman"/>
                <w:sz w:val="28"/>
                <w:szCs w:val="28"/>
                <w:lang w:val="uk-UA"/>
              </w:rPr>
              <w:t>Науковий вісник Миколаївського національного університету імені В.О.</w:t>
            </w:r>
            <w:r w:rsidR="00587C93">
              <w:rPr>
                <w:rFonts w:ascii="Times New Roman" w:hAnsi="Times New Roman"/>
                <w:sz w:val="28"/>
                <w:szCs w:val="28"/>
                <w:lang w:val="uk-UA"/>
              </w:rPr>
              <w:t> </w:t>
            </w:r>
            <w:r w:rsidRPr="00C43337">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587C93">
              <w:rPr>
                <w:rFonts w:ascii="Times New Roman" w:hAnsi="Times New Roman"/>
                <w:sz w:val="28"/>
                <w:szCs w:val="28"/>
                <w:lang w:val="uk-UA"/>
              </w:rPr>
              <w:t> </w:t>
            </w:r>
            <w:r w:rsidRPr="00C43337">
              <w:rPr>
                <w:rFonts w:ascii="Times New Roman" w:hAnsi="Times New Roman"/>
                <w:sz w:val="28"/>
                <w:szCs w:val="28"/>
                <w:lang w:val="uk-UA"/>
              </w:rPr>
              <w:t>Сухомлинського; за ред. А.Л. Ситченка.– Миколаїв, 2016. – №</w:t>
            </w:r>
            <w:r w:rsidR="00587C93">
              <w:rPr>
                <w:rFonts w:ascii="Times New Roman" w:hAnsi="Times New Roman"/>
                <w:sz w:val="28"/>
                <w:szCs w:val="28"/>
                <w:lang w:val="uk-UA"/>
              </w:rPr>
              <w:t> </w:t>
            </w:r>
            <w:r w:rsidRPr="00C43337">
              <w:rPr>
                <w:rFonts w:ascii="Times New Roman" w:hAnsi="Times New Roman"/>
                <w:sz w:val="28"/>
                <w:szCs w:val="28"/>
                <w:lang w:val="uk-UA"/>
              </w:rPr>
              <w:t>4(55). – С.</w:t>
            </w:r>
            <w:r>
              <w:rPr>
                <w:rFonts w:ascii="Times New Roman" w:hAnsi="Times New Roman"/>
                <w:sz w:val="28"/>
                <w:szCs w:val="28"/>
                <w:lang w:val="uk-UA"/>
              </w:rPr>
              <w:t xml:space="preserve"> 131-135.</w:t>
            </w:r>
          </w:p>
          <w:p w:rsidR="00587C93" w:rsidRDefault="00587C93" w:rsidP="00587C93">
            <w:pPr>
              <w:spacing w:after="240"/>
              <w:jc w:val="both"/>
              <w:rPr>
                <w:rFonts w:ascii="Times New Roman" w:hAnsi="Times New Roman"/>
                <w:sz w:val="28"/>
                <w:szCs w:val="28"/>
                <w:lang w:val="uk-UA"/>
              </w:rPr>
            </w:pPr>
          </w:p>
        </w:tc>
      </w:tr>
      <w:tr w:rsidR="00B66BF3" w:rsidRPr="00A91B1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91B12" w:rsidRDefault="00B66BF3" w:rsidP="00587C93">
            <w:pPr>
              <w:spacing w:after="240"/>
              <w:jc w:val="both"/>
              <w:rPr>
                <w:rFonts w:ascii="Times New Roman" w:hAnsi="Times New Roman"/>
                <w:sz w:val="28"/>
                <w:szCs w:val="28"/>
                <w:lang w:val="uk-UA"/>
              </w:rPr>
            </w:pPr>
            <w:r w:rsidRPr="00A91B12">
              <w:rPr>
                <w:rFonts w:ascii="Times New Roman" w:hAnsi="Times New Roman"/>
                <w:sz w:val="28"/>
                <w:szCs w:val="28"/>
                <w:lang w:val="uk-UA"/>
              </w:rPr>
              <w:t>Лісова</w:t>
            </w:r>
            <w:r w:rsidR="00CE002F">
              <w:rPr>
                <w:rFonts w:ascii="Times New Roman" w:hAnsi="Times New Roman"/>
                <w:sz w:val="28"/>
                <w:szCs w:val="28"/>
                <w:lang w:val="uk-UA"/>
              </w:rPr>
              <w:t>,</w:t>
            </w:r>
            <w:r w:rsidR="00587C93">
              <w:rPr>
                <w:rFonts w:ascii="Times New Roman" w:hAnsi="Times New Roman"/>
                <w:sz w:val="28"/>
                <w:szCs w:val="28"/>
                <w:lang w:val="uk-UA"/>
              </w:rPr>
              <w:t> </w:t>
            </w:r>
            <w:r w:rsidRPr="00A91B12">
              <w:rPr>
                <w:rFonts w:ascii="Times New Roman" w:hAnsi="Times New Roman"/>
                <w:sz w:val="28"/>
                <w:szCs w:val="28"/>
                <w:lang w:val="uk-UA"/>
              </w:rPr>
              <w:t>Л. Особливості підготовки молодших школярів з тяжкими порушеннямимовлення до розв’язування арифметичних задач / Л.</w:t>
            </w:r>
            <w:r w:rsidR="00587C93">
              <w:rPr>
                <w:rFonts w:ascii="Times New Roman" w:hAnsi="Times New Roman"/>
                <w:sz w:val="28"/>
                <w:szCs w:val="28"/>
                <w:lang w:val="uk-UA"/>
              </w:rPr>
              <w:t> </w:t>
            </w:r>
            <w:r w:rsidRPr="00A91B12">
              <w:rPr>
                <w:rFonts w:ascii="Times New Roman" w:hAnsi="Times New Roman"/>
                <w:sz w:val="28"/>
                <w:szCs w:val="28"/>
                <w:lang w:val="uk-UA"/>
              </w:rPr>
              <w:t>Лісова //</w:t>
            </w:r>
            <w:r w:rsidR="00587C93">
              <w:rPr>
                <w:rFonts w:ascii="Times New Roman" w:hAnsi="Times New Roman"/>
                <w:sz w:val="28"/>
                <w:szCs w:val="28"/>
                <w:lang w:val="uk-UA"/>
              </w:rPr>
              <w:t xml:space="preserve"> </w:t>
            </w:r>
            <w:r w:rsidRPr="0004548E">
              <w:rPr>
                <w:rFonts w:ascii="Times New Roman" w:hAnsi="Times New Roman"/>
                <w:sz w:val="28"/>
                <w:szCs w:val="28"/>
                <w:lang w:val="uk-UA"/>
              </w:rPr>
              <w:t>Науковий вісник Миколаївського національного уні</w:t>
            </w:r>
            <w:r w:rsidR="00587C93">
              <w:rPr>
                <w:rFonts w:ascii="Times New Roman" w:hAnsi="Times New Roman"/>
                <w:sz w:val="28"/>
                <w:szCs w:val="28"/>
                <w:lang w:val="uk-UA"/>
              </w:rPr>
              <w:t>верситету імені В.О. </w:t>
            </w:r>
            <w:r w:rsidRPr="0004548E">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w:t>
            </w:r>
            <w:r w:rsidR="00587C93">
              <w:rPr>
                <w:rFonts w:ascii="Times New Roman" w:hAnsi="Times New Roman"/>
                <w:sz w:val="28"/>
                <w:szCs w:val="28"/>
                <w:lang w:val="uk-UA"/>
              </w:rPr>
              <w:t>О. Сухомлинського; за ред. А.Л. </w:t>
            </w:r>
            <w:r w:rsidRPr="0004548E">
              <w:rPr>
                <w:rFonts w:ascii="Times New Roman" w:hAnsi="Times New Roman"/>
                <w:sz w:val="28"/>
                <w:szCs w:val="28"/>
                <w:lang w:val="uk-UA"/>
              </w:rPr>
              <w:t>Ситченка.– Миколаїв, 2016. –№ 3(54). – С.</w:t>
            </w:r>
            <w:r>
              <w:rPr>
                <w:rFonts w:ascii="Times New Roman" w:hAnsi="Times New Roman"/>
                <w:sz w:val="28"/>
                <w:szCs w:val="28"/>
                <w:lang w:val="uk-UA"/>
              </w:rPr>
              <w:t xml:space="preserve"> 192-195.</w:t>
            </w:r>
          </w:p>
        </w:tc>
      </w:tr>
      <w:tr w:rsidR="00B66BF3" w:rsidRPr="00587C9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B4CDA" w:rsidRDefault="00B66BF3" w:rsidP="00587C93">
            <w:pPr>
              <w:spacing w:after="240"/>
              <w:jc w:val="both"/>
              <w:rPr>
                <w:rFonts w:ascii="Times New Roman" w:hAnsi="Times New Roman"/>
                <w:sz w:val="28"/>
                <w:szCs w:val="28"/>
                <w:lang w:val="uk-UA"/>
              </w:rPr>
            </w:pPr>
            <w:r w:rsidRPr="00231BA2">
              <w:rPr>
                <w:rFonts w:ascii="Times New Roman" w:hAnsi="Times New Roman"/>
                <w:sz w:val="28"/>
                <w:szCs w:val="28"/>
                <w:lang w:val="uk-UA"/>
              </w:rPr>
              <w:t>Лісовська</w:t>
            </w:r>
            <w:r w:rsidR="00CE002F">
              <w:rPr>
                <w:rFonts w:ascii="Times New Roman" w:hAnsi="Times New Roman"/>
                <w:sz w:val="28"/>
                <w:szCs w:val="28"/>
                <w:lang w:val="uk-UA"/>
              </w:rPr>
              <w:t>,</w:t>
            </w:r>
            <w:r w:rsidR="00587C93">
              <w:rPr>
                <w:rFonts w:ascii="Times New Roman" w:hAnsi="Times New Roman"/>
                <w:sz w:val="28"/>
                <w:szCs w:val="28"/>
                <w:lang w:val="uk-UA"/>
              </w:rPr>
              <w:t xml:space="preserve"> Т.</w:t>
            </w:r>
            <w:r w:rsidRPr="00231BA2">
              <w:rPr>
                <w:rFonts w:ascii="Times New Roman" w:hAnsi="Times New Roman"/>
                <w:sz w:val="28"/>
                <w:szCs w:val="28"/>
                <w:lang w:val="uk-UA"/>
              </w:rPr>
              <w:t xml:space="preserve"> Проблема професійної підготовки майбутніх фахівців з дошкільної освіти у вищих навчальних</w:t>
            </w:r>
            <w:r>
              <w:rPr>
                <w:rFonts w:ascii="Times New Roman" w:hAnsi="Times New Roman"/>
                <w:sz w:val="28"/>
                <w:szCs w:val="28"/>
                <w:lang w:val="uk-UA"/>
              </w:rPr>
              <w:t xml:space="preserve"> закладах </w:t>
            </w:r>
            <w:r w:rsidRPr="00231BA2">
              <w:rPr>
                <w:rFonts w:ascii="Times New Roman" w:hAnsi="Times New Roman"/>
                <w:sz w:val="28"/>
                <w:szCs w:val="28"/>
                <w:lang w:val="uk-UA"/>
              </w:rPr>
              <w:t>/ Т.</w:t>
            </w:r>
            <w:r w:rsidR="00587C93">
              <w:rPr>
                <w:rFonts w:ascii="Times New Roman" w:hAnsi="Times New Roman"/>
                <w:sz w:val="28"/>
                <w:szCs w:val="28"/>
                <w:lang w:val="uk-UA"/>
              </w:rPr>
              <w:t> </w:t>
            </w:r>
            <w:r w:rsidRPr="00231BA2">
              <w:rPr>
                <w:rFonts w:ascii="Times New Roman" w:hAnsi="Times New Roman"/>
                <w:sz w:val="28"/>
                <w:szCs w:val="28"/>
                <w:lang w:val="uk-UA"/>
              </w:rPr>
              <w:t>Лісовська //</w:t>
            </w:r>
            <w:r w:rsidR="00587C93">
              <w:rPr>
                <w:rFonts w:ascii="Times New Roman" w:hAnsi="Times New Roman"/>
                <w:sz w:val="28"/>
                <w:szCs w:val="28"/>
                <w:lang w:val="uk-UA"/>
              </w:rPr>
              <w:t xml:space="preserve"> </w:t>
            </w:r>
            <w:r w:rsidRPr="00360259">
              <w:rPr>
                <w:rFonts w:ascii="Times New Roman" w:hAnsi="Times New Roman"/>
                <w:sz w:val="28"/>
                <w:szCs w:val="28"/>
                <w:lang w:val="uk-UA"/>
              </w:rPr>
              <w:t>Науковий вісник Миколаївського націон</w:t>
            </w:r>
            <w:r w:rsidR="00587C93">
              <w:rPr>
                <w:rFonts w:ascii="Times New Roman" w:hAnsi="Times New Roman"/>
                <w:sz w:val="28"/>
                <w:szCs w:val="28"/>
                <w:lang w:val="uk-UA"/>
              </w:rPr>
              <w:t>ального університету імені В.О. </w:t>
            </w:r>
            <w:r w:rsidRPr="0036025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587C93">
              <w:rPr>
                <w:rFonts w:ascii="Times New Roman" w:hAnsi="Times New Roman"/>
                <w:sz w:val="28"/>
                <w:szCs w:val="28"/>
                <w:lang w:val="uk-UA"/>
              </w:rPr>
              <w:t> </w:t>
            </w:r>
            <w:r w:rsidRPr="00360259">
              <w:rPr>
                <w:rFonts w:ascii="Times New Roman" w:hAnsi="Times New Roman"/>
                <w:sz w:val="28"/>
                <w:szCs w:val="28"/>
                <w:lang w:val="uk-UA"/>
              </w:rPr>
              <w:t>Сухомлинського; за ред.. Т.М. Степанової. – Миколаїв, 2016. –  №</w:t>
            </w:r>
            <w:r w:rsidR="00587C93">
              <w:rPr>
                <w:rFonts w:ascii="Times New Roman" w:hAnsi="Times New Roman"/>
                <w:sz w:val="28"/>
                <w:szCs w:val="28"/>
                <w:lang w:val="uk-UA"/>
              </w:rPr>
              <w:t> </w:t>
            </w:r>
            <w:r w:rsidRPr="00360259">
              <w:rPr>
                <w:rFonts w:ascii="Times New Roman" w:hAnsi="Times New Roman"/>
                <w:sz w:val="28"/>
                <w:szCs w:val="28"/>
                <w:lang w:val="uk-UA"/>
              </w:rPr>
              <w:t>2(53). – С.</w:t>
            </w:r>
            <w:r>
              <w:rPr>
                <w:rFonts w:ascii="Times New Roman" w:hAnsi="Times New Roman"/>
                <w:sz w:val="28"/>
                <w:szCs w:val="28"/>
                <w:lang w:val="uk-UA"/>
              </w:rPr>
              <w:t xml:space="preserve"> 101-108.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674E76" w:rsidRDefault="00B66BF3" w:rsidP="00587C93">
            <w:pPr>
              <w:spacing w:after="240"/>
              <w:jc w:val="both"/>
              <w:rPr>
                <w:rFonts w:ascii="Times New Roman" w:hAnsi="Times New Roman"/>
                <w:sz w:val="28"/>
                <w:szCs w:val="28"/>
                <w:lang w:val="uk-UA"/>
              </w:rPr>
            </w:pPr>
            <w:r w:rsidRPr="00674E76">
              <w:rPr>
                <w:rFonts w:ascii="Times New Roman" w:hAnsi="Times New Roman"/>
                <w:sz w:val="28"/>
                <w:szCs w:val="28"/>
                <w:lang w:val="uk-UA"/>
              </w:rPr>
              <w:t>Лісовська</w:t>
            </w:r>
            <w:r w:rsidR="00CE002F">
              <w:rPr>
                <w:rFonts w:ascii="Times New Roman" w:hAnsi="Times New Roman"/>
                <w:sz w:val="28"/>
                <w:szCs w:val="28"/>
                <w:lang w:val="uk-UA"/>
              </w:rPr>
              <w:t>,</w:t>
            </w:r>
            <w:r w:rsidR="00587C93">
              <w:rPr>
                <w:rFonts w:ascii="Times New Roman" w:hAnsi="Times New Roman"/>
                <w:sz w:val="28"/>
                <w:szCs w:val="28"/>
                <w:lang w:val="uk-UA"/>
              </w:rPr>
              <w:t xml:space="preserve"> Т.</w:t>
            </w:r>
            <w:r w:rsidRPr="00674E76">
              <w:rPr>
                <w:rFonts w:ascii="Times New Roman" w:hAnsi="Times New Roman"/>
                <w:sz w:val="28"/>
                <w:szCs w:val="28"/>
                <w:lang w:val="uk-UA"/>
              </w:rPr>
              <w:t>А. Вплив музичного середовища на розвиток імпров</w:t>
            </w:r>
            <w:r>
              <w:rPr>
                <w:rFonts w:ascii="Times New Roman" w:hAnsi="Times New Roman"/>
                <w:sz w:val="28"/>
                <w:szCs w:val="28"/>
                <w:lang w:val="uk-UA"/>
              </w:rPr>
              <w:t xml:space="preserve">ізації </w:t>
            </w:r>
            <w:r w:rsidR="00587C93">
              <w:rPr>
                <w:rFonts w:ascii="Times New Roman" w:hAnsi="Times New Roman"/>
                <w:sz w:val="28"/>
                <w:szCs w:val="28"/>
                <w:lang w:val="uk-UA"/>
              </w:rPr>
              <w:t>в дітей дошкільного віку / Т.А. </w:t>
            </w:r>
            <w:r>
              <w:rPr>
                <w:rFonts w:ascii="Times New Roman" w:hAnsi="Times New Roman"/>
                <w:sz w:val="28"/>
                <w:szCs w:val="28"/>
                <w:lang w:val="uk-UA"/>
              </w:rPr>
              <w:t xml:space="preserve">Лісовська // </w:t>
            </w:r>
            <w:r w:rsidRPr="008453D4">
              <w:rPr>
                <w:rFonts w:ascii="Times New Roman" w:hAnsi="Times New Roman"/>
                <w:sz w:val="28"/>
                <w:szCs w:val="28"/>
                <w:lang w:val="uk-UA"/>
              </w:rPr>
              <w:t>Науковий вісник Миколаївського національного університету імені В.О.</w:t>
            </w:r>
            <w:r w:rsidR="00587C93">
              <w:rPr>
                <w:rFonts w:ascii="Times New Roman" w:hAnsi="Times New Roman"/>
                <w:sz w:val="28"/>
                <w:szCs w:val="28"/>
                <w:lang w:val="uk-UA"/>
              </w:rPr>
              <w:t> </w:t>
            </w:r>
            <w:r w:rsidRPr="008453D4">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587C93">
              <w:rPr>
                <w:rFonts w:ascii="Times New Roman" w:hAnsi="Times New Roman"/>
                <w:sz w:val="28"/>
                <w:szCs w:val="28"/>
                <w:lang w:val="uk-UA"/>
              </w:rPr>
              <w:t> </w:t>
            </w:r>
            <w:r w:rsidRPr="008453D4">
              <w:rPr>
                <w:rFonts w:ascii="Times New Roman" w:hAnsi="Times New Roman"/>
                <w:sz w:val="28"/>
                <w:szCs w:val="28"/>
                <w:lang w:val="uk-UA"/>
              </w:rPr>
              <w:t>Сухомлинського. –  Миколаїв, 2014. –  Вип.1.45.</w:t>
            </w:r>
            <w:r w:rsidRPr="00674E76">
              <w:rPr>
                <w:rFonts w:ascii="Times New Roman" w:hAnsi="Times New Roman"/>
                <w:sz w:val="28"/>
                <w:szCs w:val="28"/>
                <w:lang w:val="uk-UA"/>
              </w:rPr>
              <w:t xml:space="preserve"> - C. 83-86.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050C1" w:rsidRDefault="00B66BF3" w:rsidP="00587C93">
            <w:pPr>
              <w:spacing w:after="240"/>
              <w:jc w:val="both"/>
              <w:rPr>
                <w:rFonts w:ascii="Times New Roman" w:hAnsi="Times New Roman"/>
                <w:sz w:val="28"/>
                <w:szCs w:val="28"/>
                <w:lang w:val="uk-UA"/>
              </w:rPr>
            </w:pPr>
            <w:r w:rsidRPr="00B8410B">
              <w:rPr>
                <w:rFonts w:ascii="Times New Roman" w:hAnsi="Times New Roman"/>
                <w:sz w:val="28"/>
                <w:szCs w:val="28"/>
                <w:lang w:val="uk-UA"/>
              </w:rPr>
              <w:t>Лісовська</w:t>
            </w:r>
            <w:r w:rsidR="00CE002F">
              <w:rPr>
                <w:rFonts w:ascii="Times New Roman" w:hAnsi="Times New Roman"/>
                <w:sz w:val="28"/>
                <w:szCs w:val="28"/>
                <w:lang w:val="uk-UA"/>
              </w:rPr>
              <w:t>,</w:t>
            </w:r>
            <w:r w:rsidR="00587C93">
              <w:rPr>
                <w:rFonts w:ascii="Times New Roman" w:hAnsi="Times New Roman"/>
                <w:sz w:val="28"/>
                <w:szCs w:val="28"/>
                <w:lang w:val="uk-UA"/>
              </w:rPr>
              <w:t> </w:t>
            </w:r>
            <w:r w:rsidRPr="00B8410B">
              <w:rPr>
                <w:rFonts w:ascii="Times New Roman" w:hAnsi="Times New Roman"/>
                <w:sz w:val="28"/>
                <w:szCs w:val="28"/>
                <w:lang w:val="uk-UA"/>
              </w:rPr>
              <w:t>Т.А. Вплив гри на дитячих музичних інструментах на розвиток імпровізаторських здібностей дітей</w:t>
            </w:r>
            <w:r w:rsidR="00587C93">
              <w:rPr>
                <w:rFonts w:ascii="Times New Roman" w:hAnsi="Times New Roman"/>
                <w:sz w:val="28"/>
                <w:szCs w:val="28"/>
                <w:lang w:val="uk-UA"/>
              </w:rPr>
              <w:t xml:space="preserve"> старшого дошкільного віку / Т.А. </w:t>
            </w:r>
            <w:r w:rsidRPr="00B8410B">
              <w:rPr>
                <w:rFonts w:ascii="Times New Roman" w:hAnsi="Times New Roman"/>
                <w:sz w:val="28"/>
                <w:szCs w:val="28"/>
                <w:lang w:val="uk-UA"/>
              </w:rPr>
              <w:t>Лісовська // Науковий вісник Миколаївського націон</w:t>
            </w:r>
            <w:r w:rsidR="00587C93">
              <w:rPr>
                <w:rFonts w:ascii="Times New Roman" w:hAnsi="Times New Roman"/>
                <w:sz w:val="28"/>
                <w:szCs w:val="28"/>
                <w:lang w:val="uk-UA"/>
              </w:rPr>
              <w:t>ального університету імені В.О. </w:t>
            </w:r>
            <w:r w:rsidRPr="00B8410B">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  Миколаїв, 2013. –  Вип. 1.41.Т.1. – С. 128-131.</w:t>
            </w:r>
          </w:p>
        </w:tc>
      </w:tr>
      <w:tr w:rsidR="00B66BF3" w:rsidRPr="00587C9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4385" w:rsidRDefault="00B66BF3" w:rsidP="00587C93">
            <w:pPr>
              <w:spacing w:after="240"/>
              <w:jc w:val="both"/>
              <w:rPr>
                <w:rFonts w:ascii="Times New Roman" w:hAnsi="Times New Roman"/>
                <w:sz w:val="28"/>
                <w:szCs w:val="28"/>
                <w:lang w:val="uk-UA"/>
              </w:rPr>
            </w:pPr>
            <w:r w:rsidRPr="00084F54">
              <w:rPr>
                <w:rFonts w:ascii="Times New Roman" w:hAnsi="Times New Roman"/>
                <w:sz w:val="28"/>
                <w:szCs w:val="28"/>
                <w:lang w:val="uk-UA"/>
              </w:rPr>
              <w:t>Лісовська</w:t>
            </w:r>
            <w:r w:rsidR="00CE002F">
              <w:rPr>
                <w:rFonts w:ascii="Times New Roman" w:hAnsi="Times New Roman"/>
                <w:sz w:val="28"/>
                <w:szCs w:val="28"/>
                <w:lang w:val="uk-UA"/>
              </w:rPr>
              <w:t>,</w:t>
            </w:r>
            <w:r w:rsidR="00587C93">
              <w:rPr>
                <w:rFonts w:ascii="Times New Roman" w:hAnsi="Times New Roman"/>
                <w:sz w:val="28"/>
                <w:szCs w:val="28"/>
                <w:lang w:val="uk-UA"/>
              </w:rPr>
              <w:t> Т.А.</w:t>
            </w:r>
            <w:r w:rsidRPr="00084F54">
              <w:rPr>
                <w:rFonts w:ascii="Times New Roman" w:hAnsi="Times New Roman"/>
                <w:sz w:val="28"/>
                <w:szCs w:val="28"/>
                <w:lang w:val="uk-UA"/>
              </w:rPr>
              <w:t xml:space="preserve"> Імпровізація як вид творчої діяльності в тео</w:t>
            </w:r>
            <w:r>
              <w:rPr>
                <w:rFonts w:ascii="Times New Roman" w:hAnsi="Times New Roman"/>
                <w:sz w:val="28"/>
                <w:szCs w:val="28"/>
                <w:lang w:val="uk-UA"/>
              </w:rPr>
              <w:t xml:space="preserve">рії і практиці музичної освіти </w:t>
            </w:r>
            <w:r w:rsidR="00587C93">
              <w:rPr>
                <w:rFonts w:ascii="Times New Roman" w:hAnsi="Times New Roman"/>
                <w:sz w:val="28"/>
                <w:szCs w:val="28"/>
                <w:lang w:val="uk-UA"/>
              </w:rPr>
              <w:t>/ Т.</w:t>
            </w:r>
            <w:r w:rsidRPr="00084F54">
              <w:rPr>
                <w:rFonts w:ascii="Times New Roman" w:hAnsi="Times New Roman"/>
                <w:sz w:val="28"/>
                <w:szCs w:val="28"/>
                <w:lang w:val="uk-UA"/>
              </w:rPr>
              <w:t>А.</w:t>
            </w:r>
            <w:r w:rsidR="00587C93">
              <w:rPr>
                <w:rFonts w:ascii="Times New Roman" w:hAnsi="Times New Roman"/>
                <w:sz w:val="28"/>
                <w:szCs w:val="28"/>
                <w:lang w:val="uk-UA"/>
              </w:rPr>
              <w:t> </w:t>
            </w:r>
            <w:r w:rsidRPr="00084F54">
              <w:rPr>
                <w:rFonts w:ascii="Times New Roman" w:hAnsi="Times New Roman"/>
                <w:sz w:val="28"/>
                <w:szCs w:val="28"/>
                <w:lang w:val="uk-UA"/>
              </w:rPr>
              <w:t>Лісовська //</w:t>
            </w:r>
            <w:r w:rsidR="00587C93">
              <w:rPr>
                <w:rFonts w:ascii="Times New Roman" w:hAnsi="Times New Roman"/>
                <w:sz w:val="28"/>
                <w:szCs w:val="28"/>
                <w:lang w:val="uk-UA"/>
              </w:rPr>
              <w:t xml:space="preserve"> </w:t>
            </w:r>
            <w:r w:rsidRPr="007E63A2">
              <w:rPr>
                <w:rFonts w:ascii="Times New Roman" w:hAnsi="Times New Roman"/>
                <w:sz w:val="28"/>
                <w:szCs w:val="28"/>
                <w:lang w:val="uk-UA"/>
              </w:rPr>
              <w:t>Науковий вісник Миколаївського національного університету імені В.О.</w:t>
            </w:r>
            <w:r w:rsidR="00587C93">
              <w:rPr>
                <w:rFonts w:ascii="Times New Roman" w:hAnsi="Times New Roman"/>
                <w:sz w:val="28"/>
                <w:szCs w:val="28"/>
                <w:lang w:val="uk-UA"/>
              </w:rPr>
              <w:t> </w:t>
            </w:r>
            <w:r w:rsidRPr="007E63A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587C93">
              <w:rPr>
                <w:rFonts w:ascii="Times New Roman" w:hAnsi="Times New Roman"/>
                <w:sz w:val="28"/>
                <w:szCs w:val="28"/>
                <w:lang w:val="uk-UA"/>
              </w:rPr>
              <w:t> </w:t>
            </w:r>
            <w:r w:rsidRPr="007E63A2">
              <w:rPr>
                <w:rFonts w:ascii="Times New Roman" w:hAnsi="Times New Roman"/>
                <w:sz w:val="28"/>
                <w:szCs w:val="28"/>
                <w:lang w:val="uk-UA"/>
              </w:rPr>
              <w:t>Сухомлинського; за ред.. Т.М. С</w:t>
            </w:r>
            <w:r w:rsidR="00587C93">
              <w:rPr>
                <w:rFonts w:ascii="Times New Roman" w:hAnsi="Times New Roman"/>
                <w:sz w:val="28"/>
                <w:szCs w:val="28"/>
                <w:lang w:val="uk-UA"/>
              </w:rPr>
              <w:t>тепанової. – Миколаїв, 2015. – № </w:t>
            </w:r>
            <w:r w:rsidRPr="007E63A2">
              <w:rPr>
                <w:rFonts w:ascii="Times New Roman" w:hAnsi="Times New Roman"/>
                <w:sz w:val="28"/>
                <w:szCs w:val="28"/>
                <w:lang w:val="uk-UA"/>
              </w:rPr>
              <w:t>2(49). – С.</w:t>
            </w:r>
            <w:r>
              <w:rPr>
                <w:rFonts w:ascii="Times New Roman" w:hAnsi="Times New Roman"/>
                <w:sz w:val="28"/>
                <w:szCs w:val="28"/>
                <w:lang w:val="uk-UA"/>
              </w:rPr>
              <w:t xml:space="preserve"> 108-112.</w:t>
            </w:r>
          </w:p>
        </w:tc>
      </w:tr>
      <w:tr w:rsidR="00B66BF3" w:rsidRPr="00587C9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587C93">
            <w:pPr>
              <w:spacing w:after="240"/>
              <w:jc w:val="both"/>
              <w:rPr>
                <w:rFonts w:ascii="Times New Roman" w:hAnsi="Times New Roman"/>
                <w:sz w:val="28"/>
                <w:szCs w:val="28"/>
                <w:lang w:val="uk-UA"/>
              </w:rPr>
            </w:pPr>
            <w:r>
              <w:rPr>
                <w:rFonts w:ascii="Times New Roman" w:hAnsi="Times New Roman"/>
                <w:sz w:val="28"/>
                <w:szCs w:val="28"/>
                <w:lang w:val="uk-UA"/>
              </w:rPr>
              <w:t>Лісовська</w:t>
            </w:r>
            <w:r w:rsidR="00CE002F">
              <w:rPr>
                <w:rFonts w:ascii="Times New Roman" w:hAnsi="Times New Roman"/>
                <w:sz w:val="28"/>
                <w:szCs w:val="28"/>
                <w:lang w:val="uk-UA"/>
              </w:rPr>
              <w:t>,</w:t>
            </w:r>
            <w:r w:rsidR="00587C93">
              <w:rPr>
                <w:rFonts w:ascii="Times New Roman" w:hAnsi="Times New Roman"/>
                <w:sz w:val="28"/>
                <w:szCs w:val="28"/>
                <w:lang w:val="uk-UA"/>
              </w:rPr>
              <w:t> </w:t>
            </w:r>
            <w:r>
              <w:rPr>
                <w:rFonts w:ascii="Times New Roman" w:hAnsi="Times New Roman"/>
                <w:sz w:val="28"/>
                <w:szCs w:val="28"/>
                <w:lang w:val="uk-UA"/>
              </w:rPr>
              <w:t>Т.А. Навчання дошкільників співам як один із напрямів підготовки у ВНЗ майбутніх музичних кері</w:t>
            </w:r>
            <w:r w:rsidR="00587C93">
              <w:rPr>
                <w:rFonts w:ascii="Times New Roman" w:hAnsi="Times New Roman"/>
                <w:sz w:val="28"/>
                <w:szCs w:val="28"/>
                <w:lang w:val="uk-UA"/>
              </w:rPr>
              <w:t>вників молодших школярів / Т.А. </w:t>
            </w:r>
            <w:r>
              <w:rPr>
                <w:rFonts w:ascii="Times New Roman" w:hAnsi="Times New Roman"/>
                <w:sz w:val="28"/>
                <w:szCs w:val="28"/>
                <w:lang w:val="uk-UA"/>
              </w:rPr>
              <w:t xml:space="preserve">Лісовська // </w:t>
            </w:r>
            <w:r w:rsidRPr="00774DB5">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праць.Сер.</w:t>
            </w:r>
            <w:r w:rsidR="00587C93">
              <w:rPr>
                <w:rFonts w:ascii="Times New Roman" w:hAnsi="Times New Roman"/>
                <w:sz w:val="28"/>
                <w:szCs w:val="28"/>
                <w:lang w:val="uk-UA"/>
              </w:rPr>
              <w:t> </w:t>
            </w:r>
            <w:r w:rsidRPr="00774DB5">
              <w:rPr>
                <w:rFonts w:ascii="Times New Roman" w:hAnsi="Times New Roman"/>
                <w:sz w:val="28"/>
                <w:szCs w:val="28"/>
                <w:lang w:val="uk-UA"/>
              </w:rPr>
              <w:t>: Педагогічні науки / Миколаївський державний  університет імені В.О. Сухомлинського. – Миколаїв, 2009. –  Вип. 25. Т.1. – С.</w:t>
            </w:r>
            <w:r>
              <w:rPr>
                <w:rFonts w:ascii="Times New Roman" w:hAnsi="Times New Roman"/>
                <w:sz w:val="28"/>
                <w:szCs w:val="28"/>
                <w:lang w:val="uk-UA"/>
              </w:rPr>
              <w:t xml:space="preserve"> 224-230.</w:t>
            </w:r>
          </w:p>
        </w:tc>
      </w:tr>
      <w:tr w:rsidR="00B66BF3" w:rsidRPr="006B780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587C93" w:rsidP="00587C93">
            <w:pPr>
              <w:spacing w:after="240"/>
              <w:jc w:val="both"/>
              <w:rPr>
                <w:rFonts w:ascii="Times New Roman" w:hAnsi="Times New Roman"/>
                <w:sz w:val="28"/>
                <w:szCs w:val="28"/>
                <w:lang w:val="uk-UA"/>
              </w:rPr>
            </w:pPr>
            <w:r>
              <w:rPr>
                <w:rFonts w:ascii="Times New Roman" w:hAnsi="Times New Roman"/>
                <w:sz w:val="28"/>
                <w:szCs w:val="28"/>
                <w:lang w:val="uk-UA"/>
              </w:rPr>
              <w:t>Лісовська, </w:t>
            </w:r>
            <w:r w:rsidR="00B66BF3">
              <w:rPr>
                <w:rFonts w:ascii="Times New Roman" w:hAnsi="Times New Roman"/>
                <w:sz w:val="28"/>
                <w:szCs w:val="28"/>
                <w:lang w:val="uk-UA"/>
              </w:rPr>
              <w:t>Т.А. Імпровізаторська діяльність як складова змісту підготовки вихователів у ВНЗ до роботи з дошкільниками / Т.А.</w:t>
            </w:r>
            <w:r>
              <w:rPr>
                <w:rFonts w:ascii="Times New Roman" w:hAnsi="Times New Roman"/>
                <w:sz w:val="28"/>
                <w:szCs w:val="28"/>
              </w:rPr>
              <w:t> </w:t>
            </w:r>
            <w:r w:rsidR="00B66BF3">
              <w:rPr>
                <w:rFonts w:ascii="Times New Roman" w:hAnsi="Times New Roman"/>
                <w:sz w:val="28"/>
                <w:szCs w:val="28"/>
                <w:lang w:val="uk-UA"/>
              </w:rPr>
              <w:t xml:space="preserve">Лісовська // </w:t>
            </w:r>
            <w:r w:rsidR="00B66BF3" w:rsidRPr="001066BD">
              <w:rPr>
                <w:rFonts w:ascii="Times New Roman" w:hAnsi="Times New Roman"/>
                <w:sz w:val="28"/>
                <w:szCs w:val="28"/>
                <w:lang w:val="uk-UA"/>
              </w:rPr>
              <w:t>Науковий вісник Миколаївського націон</w:t>
            </w:r>
            <w:r>
              <w:rPr>
                <w:rFonts w:ascii="Times New Roman" w:hAnsi="Times New Roman"/>
                <w:sz w:val="28"/>
                <w:szCs w:val="28"/>
                <w:lang w:val="uk-UA"/>
              </w:rPr>
              <w:t>ального університету імені В.О. </w:t>
            </w:r>
            <w:r w:rsidR="00B66BF3" w:rsidRPr="001066BD">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В. Будака, О. Пєхоти. - Миколаїв, 2012. –  Вип. 1.39. – С.</w:t>
            </w:r>
            <w:r w:rsidR="00B66BF3">
              <w:rPr>
                <w:rFonts w:ascii="Times New Roman" w:hAnsi="Times New Roman"/>
                <w:sz w:val="28"/>
                <w:szCs w:val="28"/>
                <w:lang w:val="uk-UA"/>
              </w:rPr>
              <w:t xml:space="preserve"> 153-156.</w:t>
            </w:r>
          </w:p>
        </w:tc>
      </w:tr>
      <w:tr w:rsidR="00B66BF3" w:rsidRPr="00587C9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587C93">
            <w:pPr>
              <w:spacing w:after="240"/>
              <w:jc w:val="both"/>
              <w:rPr>
                <w:rFonts w:ascii="Times New Roman" w:hAnsi="Times New Roman"/>
                <w:sz w:val="28"/>
                <w:szCs w:val="28"/>
                <w:lang w:val="uk-UA"/>
              </w:rPr>
            </w:pPr>
            <w:r>
              <w:rPr>
                <w:rFonts w:ascii="Times New Roman" w:hAnsi="Times New Roman"/>
                <w:sz w:val="28"/>
                <w:szCs w:val="28"/>
                <w:lang w:val="uk-UA"/>
              </w:rPr>
              <w:t>Лісовська,</w:t>
            </w:r>
            <w:r w:rsidR="00587C93">
              <w:rPr>
                <w:rFonts w:ascii="Times New Roman" w:hAnsi="Times New Roman"/>
                <w:sz w:val="28"/>
                <w:szCs w:val="28"/>
                <w:lang w:val="en-US"/>
              </w:rPr>
              <w:t> </w:t>
            </w:r>
            <w:r>
              <w:rPr>
                <w:rFonts w:ascii="Times New Roman" w:hAnsi="Times New Roman"/>
                <w:sz w:val="28"/>
                <w:szCs w:val="28"/>
                <w:lang w:val="uk-UA"/>
              </w:rPr>
              <w:t xml:space="preserve">Т.А. Наступність у музичному вихованні старших дошкільників і першокласників початкової школи / Т.А. Лісовська // </w:t>
            </w:r>
            <w:r w:rsidRPr="00FE3CF0">
              <w:rPr>
                <w:rFonts w:ascii="Times New Roman" w:hAnsi="Times New Roman"/>
                <w:sz w:val="28"/>
                <w:szCs w:val="28"/>
                <w:lang w:val="uk-UA"/>
              </w:rPr>
              <w:t>Науковий вісник Миколаївського національного університету імені В.О.</w:t>
            </w:r>
            <w:r w:rsidR="00587C93">
              <w:rPr>
                <w:rFonts w:ascii="Times New Roman" w:hAnsi="Times New Roman"/>
                <w:sz w:val="28"/>
                <w:szCs w:val="28"/>
                <w:lang w:val="en-US"/>
              </w:rPr>
              <w:t> </w:t>
            </w:r>
            <w:r w:rsidRPr="00FE3CF0">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587C93">
              <w:rPr>
                <w:rFonts w:ascii="Times New Roman" w:hAnsi="Times New Roman"/>
                <w:sz w:val="28"/>
                <w:szCs w:val="28"/>
                <w:lang w:val="en-US"/>
              </w:rPr>
              <w:t> </w:t>
            </w:r>
            <w:r w:rsidRPr="00FE3CF0">
              <w:rPr>
                <w:rFonts w:ascii="Times New Roman" w:hAnsi="Times New Roman"/>
                <w:sz w:val="28"/>
                <w:szCs w:val="28"/>
                <w:lang w:val="uk-UA"/>
              </w:rPr>
              <w:t>Сухомлинського; за ред. В. Будака, О. Пєхоти. - Миколаїв, 2012. –  Вип. – 1.37. – С.</w:t>
            </w:r>
            <w:r>
              <w:rPr>
                <w:rFonts w:ascii="Times New Roman" w:hAnsi="Times New Roman"/>
                <w:sz w:val="28"/>
                <w:szCs w:val="28"/>
                <w:lang w:val="uk-UA"/>
              </w:rPr>
              <w:t xml:space="preserve"> 238-240.</w:t>
            </w:r>
          </w:p>
        </w:tc>
      </w:tr>
      <w:tr w:rsidR="00B66BF3" w:rsidRPr="00587C9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80AB4" w:rsidRDefault="00B66BF3" w:rsidP="00587C93">
            <w:pPr>
              <w:spacing w:after="240"/>
              <w:jc w:val="both"/>
              <w:rPr>
                <w:rFonts w:ascii="Times New Roman" w:hAnsi="Times New Roman"/>
                <w:sz w:val="28"/>
                <w:szCs w:val="28"/>
                <w:lang w:val="uk-UA"/>
              </w:rPr>
            </w:pPr>
            <w:r w:rsidRPr="007D5920">
              <w:rPr>
                <w:rFonts w:ascii="Times New Roman" w:hAnsi="Times New Roman"/>
                <w:sz w:val="28"/>
                <w:szCs w:val="28"/>
                <w:lang w:val="uk-UA"/>
              </w:rPr>
              <w:t>Літвінова</w:t>
            </w:r>
            <w:r w:rsidR="00CE002F">
              <w:rPr>
                <w:rFonts w:ascii="Times New Roman" w:hAnsi="Times New Roman"/>
                <w:sz w:val="28"/>
                <w:szCs w:val="28"/>
                <w:lang w:val="uk-UA"/>
              </w:rPr>
              <w:t>,</w:t>
            </w:r>
            <w:r w:rsidR="00587C93">
              <w:rPr>
                <w:rFonts w:ascii="Times New Roman" w:hAnsi="Times New Roman"/>
                <w:sz w:val="28"/>
                <w:szCs w:val="28"/>
                <w:lang w:val="en-US"/>
              </w:rPr>
              <w:t> </w:t>
            </w:r>
            <w:r>
              <w:rPr>
                <w:rFonts w:ascii="Times New Roman" w:hAnsi="Times New Roman"/>
                <w:sz w:val="28"/>
                <w:szCs w:val="28"/>
                <w:lang w:val="uk-UA"/>
              </w:rPr>
              <w:t xml:space="preserve">О.В. </w:t>
            </w:r>
            <w:r w:rsidRPr="007D5920">
              <w:rPr>
                <w:rFonts w:ascii="Times New Roman" w:hAnsi="Times New Roman"/>
                <w:sz w:val="28"/>
                <w:szCs w:val="28"/>
                <w:lang w:val="uk-UA"/>
              </w:rPr>
              <w:t>Щодо питання організації процесу логопедичної діагностики усногомовлення у дітей старшого дошкільного віку з розладами</w:t>
            </w:r>
            <w:r>
              <w:rPr>
                <w:rFonts w:ascii="Times New Roman" w:hAnsi="Times New Roman"/>
                <w:sz w:val="28"/>
                <w:szCs w:val="28"/>
                <w:lang w:val="uk-UA"/>
              </w:rPr>
              <w:t xml:space="preserve"> а</w:t>
            </w:r>
            <w:r w:rsidRPr="00B80AB4">
              <w:rPr>
                <w:rFonts w:ascii="Times New Roman" w:hAnsi="Times New Roman"/>
                <w:sz w:val="28"/>
                <w:szCs w:val="28"/>
                <w:lang w:val="uk-UA"/>
              </w:rPr>
              <w:t xml:space="preserve">утистичного спектру </w:t>
            </w:r>
            <w:r>
              <w:rPr>
                <w:rFonts w:ascii="Times New Roman" w:hAnsi="Times New Roman"/>
                <w:sz w:val="28"/>
                <w:szCs w:val="28"/>
                <w:lang w:val="uk-UA"/>
              </w:rPr>
              <w:t xml:space="preserve">/ </w:t>
            </w:r>
            <w:r w:rsidR="00587C93">
              <w:rPr>
                <w:rFonts w:ascii="Times New Roman" w:hAnsi="Times New Roman"/>
                <w:sz w:val="28"/>
                <w:szCs w:val="28"/>
                <w:lang w:val="uk-UA"/>
              </w:rPr>
              <w:t>О.В.</w:t>
            </w:r>
            <w:r w:rsidR="00587C93">
              <w:rPr>
                <w:rFonts w:ascii="Times New Roman" w:hAnsi="Times New Roman"/>
                <w:sz w:val="28"/>
                <w:szCs w:val="28"/>
                <w:lang w:val="en-US"/>
              </w:rPr>
              <w:t> </w:t>
            </w:r>
            <w:r w:rsidRPr="00B80AB4">
              <w:rPr>
                <w:rFonts w:ascii="Times New Roman" w:hAnsi="Times New Roman"/>
                <w:sz w:val="28"/>
                <w:szCs w:val="28"/>
                <w:lang w:val="uk-UA"/>
              </w:rPr>
              <w:t>Літвінова</w:t>
            </w:r>
            <w:r>
              <w:rPr>
                <w:rFonts w:ascii="Times New Roman" w:hAnsi="Times New Roman"/>
                <w:sz w:val="28"/>
                <w:szCs w:val="28"/>
                <w:lang w:val="uk-UA"/>
              </w:rPr>
              <w:t xml:space="preserve"> //</w:t>
            </w:r>
            <w:r w:rsidR="00587C93" w:rsidRPr="00587C93">
              <w:rPr>
                <w:rFonts w:ascii="Times New Roman" w:hAnsi="Times New Roman"/>
                <w:sz w:val="28"/>
                <w:szCs w:val="28"/>
                <w:lang w:val="uk-UA"/>
              </w:rPr>
              <w:t xml:space="preserve"> </w:t>
            </w:r>
            <w:r w:rsidRPr="00EC58C9">
              <w:rPr>
                <w:rFonts w:ascii="Times New Roman" w:hAnsi="Times New Roman"/>
                <w:sz w:val="28"/>
                <w:szCs w:val="28"/>
                <w:lang w:val="uk-UA"/>
              </w:rPr>
              <w:t>Науковий вісник Миколаївського національного університету імені В.О.</w:t>
            </w:r>
            <w:r w:rsidR="00587C93">
              <w:rPr>
                <w:rFonts w:ascii="Times New Roman" w:hAnsi="Times New Roman"/>
                <w:sz w:val="28"/>
                <w:szCs w:val="28"/>
                <w:lang w:val="en-US"/>
              </w:rPr>
              <w:t> </w:t>
            </w:r>
            <w:r w:rsidRPr="00EC58C9">
              <w:rPr>
                <w:rFonts w:ascii="Times New Roman" w:hAnsi="Times New Roman"/>
                <w:sz w:val="28"/>
                <w:szCs w:val="28"/>
                <w:lang w:val="uk-UA"/>
              </w:rPr>
              <w:t>Сухомлинського : збірник наукових праць. Сер.: Педагогічні науки Миколаївський національний університет імені В.О.</w:t>
            </w:r>
            <w:r w:rsidR="00587C93">
              <w:rPr>
                <w:rFonts w:ascii="Times New Roman" w:hAnsi="Times New Roman"/>
                <w:sz w:val="28"/>
                <w:szCs w:val="28"/>
                <w:lang w:val="en-US"/>
              </w:rPr>
              <w:t> </w:t>
            </w:r>
            <w:r w:rsidRPr="00EC58C9">
              <w:rPr>
                <w:rFonts w:ascii="Times New Roman" w:hAnsi="Times New Roman"/>
                <w:sz w:val="28"/>
                <w:szCs w:val="28"/>
                <w:lang w:val="uk-UA"/>
              </w:rPr>
              <w:t>Сухомлинського; за ред.. Т.М. Степанової. – Миколаїв, 2015. –  №3(50). – С.</w:t>
            </w:r>
            <w:r>
              <w:rPr>
                <w:rFonts w:ascii="Times New Roman" w:hAnsi="Times New Roman"/>
                <w:sz w:val="28"/>
                <w:szCs w:val="28"/>
                <w:lang w:val="uk-UA"/>
              </w:rPr>
              <w:t xml:space="preserve"> 157-161.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B67BE" w:rsidRDefault="00B66BF3" w:rsidP="00587C93">
            <w:pPr>
              <w:spacing w:after="240"/>
              <w:jc w:val="both"/>
              <w:rPr>
                <w:rFonts w:ascii="Times New Roman" w:hAnsi="Times New Roman"/>
                <w:sz w:val="28"/>
                <w:szCs w:val="28"/>
                <w:lang w:val="uk-UA"/>
              </w:rPr>
            </w:pPr>
            <w:r w:rsidRPr="00DA048F">
              <w:rPr>
                <w:rFonts w:ascii="Times New Roman" w:hAnsi="Times New Roman"/>
                <w:sz w:val="28"/>
                <w:szCs w:val="28"/>
                <w:lang w:val="uk-UA"/>
              </w:rPr>
              <w:t>Літвінчук</w:t>
            </w:r>
            <w:r w:rsidR="00CE002F">
              <w:rPr>
                <w:rFonts w:ascii="Times New Roman" w:hAnsi="Times New Roman"/>
                <w:sz w:val="28"/>
                <w:szCs w:val="28"/>
                <w:lang w:val="uk-UA"/>
              </w:rPr>
              <w:t>,</w:t>
            </w:r>
            <w:r w:rsidR="00587C93">
              <w:rPr>
                <w:rFonts w:ascii="Times New Roman" w:hAnsi="Times New Roman"/>
                <w:sz w:val="28"/>
                <w:szCs w:val="28"/>
                <w:lang w:val="en-US"/>
              </w:rPr>
              <w:t> </w:t>
            </w:r>
            <w:r w:rsidR="00587C93">
              <w:rPr>
                <w:rFonts w:ascii="Times New Roman" w:hAnsi="Times New Roman"/>
                <w:sz w:val="28"/>
                <w:szCs w:val="28"/>
                <w:lang w:val="uk-UA"/>
              </w:rPr>
              <w:t>С.</w:t>
            </w:r>
            <w:r w:rsidRPr="00DA048F">
              <w:rPr>
                <w:rFonts w:ascii="Times New Roman" w:hAnsi="Times New Roman"/>
                <w:sz w:val="28"/>
                <w:szCs w:val="28"/>
                <w:lang w:val="uk-UA"/>
              </w:rPr>
              <w:t>Б. Інноваційні підходи до проблеми цілеутворення у процесі професійної підготовки студентів у вищій школі</w:t>
            </w:r>
            <w:r>
              <w:rPr>
                <w:rFonts w:ascii="Times New Roman" w:hAnsi="Times New Roman"/>
                <w:sz w:val="28"/>
                <w:szCs w:val="28"/>
                <w:lang w:val="uk-UA"/>
              </w:rPr>
              <w:t xml:space="preserve"> / С.Б.</w:t>
            </w:r>
            <w:r w:rsidR="00587C93">
              <w:rPr>
                <w:rFonts w:ascii="Times New Roman" w:hAnsi="Times New Roman"/>
                <w:sz w:val="28"/>
                <w:szCs w:val="28"/>
                <w:lang w:val="en-US"/>
              </w:rPr>
              <w:t> </w:t>
            </w:r>
            <w:r>
              <w:rPr>
                <w:rFonts w:ascii="Times New Roman" w:hAnsi="Times New Roman"/>
                <w:sz w:val="28"/>
                <w:szCs w:val="28"/>
                <w:lang w:val="uk-UA"/>
              </w:rPr>
              <w:t xml:space="preserve">Літвінчук // </w:t>
            </w:r>
            <w:r w:rsidRPr="0012007F">
              <w:rPr>
                <w:rFonts w:ascii="Times New Roman" w:hAnsi="Times New Roman"/>
                <w:sz w:val="28"/>
                <w:szCs w:val="28"/>
                <w:lang w:val="uk-UA"/>
              </w:rPr>
              <w:t>Науковий вісник Миколаївського державного університету імені В.О.</w:t>
            </w:r>
            <w:r w:rsidR="00587C93">
              <w:rPr>
                <w:rFonts w:ascii="Times New Roman" w:hAnsi="Times New Roman"/>
                <w:sz w:val="28"/>
                <w:szCs w:val="28"/>
                <w:lang w:val="en-US"/>
              </w:rPr>
              <w:t> </w:t>
            </w:r>
            <w:r w:rsidRPr="0012007F">
              <w:rPr>
                <w:rFonts w:ascii="Times New Roman" w:hAnsi="Times New Roman"/>
                <w:sz w:val="28"/>
                <w:szCs w:val="28"/>
                <w:lang w:val="uk-UA"/>
              </w:rPr>
              <w:t>Сухомлинського: збірник наукових праць. Сер.</w:t>
            </w:r>
            <w:r w:rsidR="00587C93">
              <w:rPr>
                <w:rFonts w:ascii="Times New Roman" w:hAnsi="Times New Roman"/>
                <w:sz w:val="28"/>
                <w:szCs w:val="28"/>
                <w:lang w:val="en-US"/>
              </w:rPr>
              <w:t> </w:t>
            </w:r>
            <w:r w:rsidRPr="0012007F">
              <w:rPr>
                <w:rFonts w:ascii="Times New Roman" w:hAnsi="Times New Roman"/>
                <w:sz w:val="28"/>
                <w:szCs w:val="28"/>
                <w:lang w:val="uk-UA"/>
              </w:rPr>
              <w:t>: Педагогічні науки / Миколаївський державний  університет імені В.О.</w:t>
            </w:r>
            <w:r w:rsidR="00587C93">
              <w:rPr>
                <w:rFonts w:ascii="Times New Roman" w:hAnsi="Times New Roman"/>
                <w:sz w:val="28"/>
                <w:szCs w:val="28"/>
                <w:lang w:val="en-US"/>
              </w:rPr>
              <w:t> </w:t>
            </w:r>
            <w:r w:rsidRPr="0012007F">
              <w:rPr>
                <w:rFonts w:ascii="Times New Roman" w:hAnsi="Times New Roman"/>
                <w:sz w:val="28"/>
                <w:szCs w:val="28"/>
                <w:lang w:val="uk-UA"/>
              </w:rPr>
              <w:t>Сухомлинського; за ред. В. Будака, О. Пєхоти. Миколаїв, 2010. – Вип.</w:t>
            </w:r>
            <w:r w:rsidR="00587C93">
              <w:rPr>
                <w:rFonts w:ascii="Times New Roman" w:hAnsi="Times New Roman"/>
                <w:sz w:val="28"/>
                <w:szCs w:val="28"/>
                <w:lang w:val="en-US"/>
              </w:rPr>
              <w:t> </w:t>
            </w:r>
            <w:r w:rsidRPr="0012007F">
              <w:rPr>
                <w:rFonts w:ascii="Times New Roman" w:hAnsi="Times New Roman"/>
                <w:sz w:val="28"/>
                <w:szCs w:val="28"/>
                <w:lang w:val="uk-UA"/>
              </w:rPr>
              <w:t>1.31. Розвиток педагогічної освіти в контексті цивілізаційних змін</w:t>
            </w:r>
            <w:r>
              <w:rPr>
                <w:rFonts w:ascii="Times New Roman" w:hAnsi="Times New Roman"/>
                <w:sz w:val="28"/>
                <w:szCs w:val="28"/>
                <w:lang w:val="uk-UA"/>
              </w:rPr>
              <w:t>. – С. 119-126.</w:t>
            </w:r>
          </w:p>
        </w:tc>
      </w:tr>
      <w:tr w:rsidR="00B66BF3" w:rsidRPr="00587C9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587C93">
            <w:pPr>
              <w:spacing w:after="240"/>
              <w:jc w:val="both"/>
              <w:rPr>
                <w:rFonts w:ascii="Times New Roman" w:hAnsi="Times New Roman"/>
                <w:sz w:val="28"/>
                <w:szCs w:val="28"/>
                <w:lang w:val="uk-UA"/>
              </w:rPr>
            </w:pPr>
            <w:r w:rsidRPr="00F62A5A">
              <w:rPr>
                <w:rFonts w:ascii="Times New Roman" w:hAnsi="Times New Roman"/>
                <w:sz w:val="28"/>
                <w:szCs w:val="28"/>
                <w:lang w:val="uk-UA"/>
              </w:rPr>
              <w:t>Ліхіцька</w:t>
            </w:r>
            <w:r w:rsidR="00CE002F">
              <w:rPr>
                <w:rFonts w:ascii="Times New Roman" w:hAnsi="Times New Roman"/>
                <w:sz w:val="28"/>
                <w:szCs w:val="28"/>
                <w:lang w:val="uk-UA"/>
              </w:rPr>
              <w:t>,</w:t>
            </w:r>
            <w:r w:rsidR="00587C93">
              <w:rPr>
                <w:rFonts w:ascii="Times New Roman" w:hAnsi="Times New Roman"/>
                <w:sz w:val="28"/>
                <w:szCs w:val="28"/>
                <w:lang w:val="en-US"/>
              </w:rPr>
              <w:t> </w:t>
            </w:r>
            <w:r w:rsidR="00587C93">
              <w:rPr>
                <w:rFonts w:ascii="Times New Roman" w:hAnsi="Times New Roman"/>
                <w:sz w:val="28"/>
                <w:szCs w:val="28"/>
                <w:lang w:val="uk-UA"/>
              </w:rPr>
              <w:t>Л.</w:t>
            </w:r>
            <w:r w:rsidRPr="00F62A5A">
              <w:rPr>
                <w:rFonts w:ascii="Times New Roman" w:hAnsi="Times New Roman"/>
                <w:sz w:val="28"/>
                <w:szCs w:val="28"/>
                <w:lang w:val="uk-UA"/>
              </w:rPr>
              <w:t xml:space="preserve"> Інтегративний підхід до моделювання інноваційної діяльно</w:t>
            </w:r>
            <w:r>
              <w:rPr>
                <w:rFonts w:ascii="Times New Roman" w:hAnsi="Times New Roman"/>
                <w:sz w:val="28"/>
                <w:szCs w:val="28"/>
                <w:lang w:val="uk-UA"/>
              </w:rPr>
              <w:t xml:space="preserve">сті майбутнього вчителя музики </w:t>
            </w:r>
            <w:r w:rsidR="00587C93">
              <w:rPr>
                <w:rFonts w:ascii="Times New Roman" w:hAnsi="Times New Roman"/>
                <w:sz w:val="28"/>
                <w:szCs w:val="28"/>
                <w:lang w:val="uk-UA"/>
              </w:rPr>
              <w:t>/ Л.</w:t>
            </w:r>
            <w:r w:rsidR="00587C93">
              <w:rPr>
                <w:rFonts w:ascii="Times New Roman" w:hAnsi="Times New Roman"/>
                <w:sz w:val="28"/>
                <w:szCs w:val="28"/>
                <w:lang w:val="en-US"/>
              </w:rPr>
              <w:t> </w:t>
            </w:r>
            <w:r w:rsidRPr="00F62A5A">
              <w:rPr>
                <w:rFonts w:ascii="Times New Roman" w:hAnsi="Times New Roman"/>
                <w:sz w:val="28"/>
                <w:szCs w:val="28"/>
                <w:lang w:val="uk-UA"/>
              </w:rPr>
              <w:t>Ліхіцька //</w:t>
            </w:r>
            <w:r w:rsidRPr="009F3658">
              <w:rPr>
                <w:rFonts w:ascii="Times New Roman" w:hAnsi="Times New Roman"/>
                <w:sz w:val="28"/>
                <w:szCs w:val="28"/>
                <w:lang w:val="uk-UA"/>
              </w:rPr>
              <w:t>Науковий вісник Миколаївського національного університету імені В.О.</w:t>
            </w:r>
            <w:r w:rsidR="00587C93">
              <w:rPr>
                <w:rFonts w:ascii="Times New Roman" w:hAnsi="Times New Roman"/>
                <w:sz w:val="28"/>
                <w:szCs w:val="28"/>
                <w:lang w:val="uk-UA"/>
              </w:rPr>
              <w:t> </w:t>
            </w:r>
            <w:r w:rsidRPr="009F3658">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587C93">
              <w:rPr>
                <w:rFonts w:ascii="Times New Roman" w:hAnsi="Times New Roman"/>
                <w:sz w:val="28"/>
                <w:szCs w:val="28"/>
                <w:lang w:val="uk-UA"/>
              </w:rPr>
              <w:t> Сухомлинського; за ред. А.Л. </w:t>
            </w:r>
            <w:r w:rsidRPr="009F3658">
              <w:rPr>
                <w:rFonts w:ascii="Times New Roman" w:hAnsi="Times New Roman"/>
                <w:sz w:val="28"/>
                <w:szCs w:val="28"/>
                <w:lang w:val="uk-UA"/>
              </w:rPr>
              <w:t>Ситченка.– Миколаїв, 2016. – №</w:t>
            </w:r>
            <w:r w:rsidR="00587C93">
              <w:rPr>
                <w:rFonts w:ascii="Times New Roman" w:hAnsi="Times New Roman"/>
                <w:sz w:val="28"/>
                <w:szCs w:val="28"/>
                <w:lang w:val="uk-UA"/>
              </w:rPr>
              <w:t> </w:t>
            </w:r>
            <w:r w:rsidRPr="009F3658">
              <w:rPr>
                <w:rFonts w:ascii="Times New Roman" w:hAnsi="Times New Roman"/>
                <w:sz w:val="28"/>
                <w:szCs w:val="28"/>
                <w:lang w:val="uk-UA"/>
              </w:rPr>
              <w:t>1(52). – С.</w:t>
            </w:r>
            <w:r>
              <w:rPr>
                <w:rFonts w:ascii="Times New Roman" w:hAnsi="Times New Roman"/>
                <w:sz w:val="28"/>
                <w:szCs w:val="28"/>
                <w:lang w:val="uk-UA"/>
              </w:rPr>
              <w:t xml:space="preserve"> 25-29.</w:t>
            </w:r>
          </w:p>
          <w:p w:rsidR="00587C93" w:rsidRDefault="00587C93" w:rsidP="00587C93">
            <w:pPr>
              <w:spacing w:after="240"/>
              <w:jc w:val="both"/>
              <w:rPr>
                <w:rFonts w:ascii="Times New Roman" w:hAnsi="Times New Roman"/>
                <w:sz w:val="28"/>
                <w:szCs w:val="28"/>
                <w:lang w:val="uk-UA"/>
              </w:rPr>
            </w:pPr>
          </w:p>
          <w:p w:rsidR="00587C93" w:rsidRPr="00FE750C" w:rsidRDefault="00587C93" w:rsidP="00587C93">
            <w:pPr>
              <w:spacing w:after="240"/>
              <w:jc w:val="both"/>
              <w:rPr>
                <w:rFonts w:ascii="Times New Roman" w:hAnsi="Times New Roman"/>
                <w:sz w:val="28"/>
                <w:szCs w:val="28"/>
                <w:lang w:val="uk-UA"/>
              </w:rPr>
            </w:pPr>
          </w:p>
        </w:tc>
      </w:tr>
      <w:tr w:rsidR="00B66BF3" w:rsidRPr="00587C9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587C93" w:rsidP="00587C93">
            <w:pPr>
              <w:spacing w:after="240"/>
              <w:jc w:val="both"/>
              <w:rPr>
                <w:rFonts w:ascii="Times New Roman" w:hAnsi="Times New Roman"/>
                <w:sz w:val="28"/>
                <w:szCs w:val="28"/>
                <w:lang w:val="uk-UA"/>
              </w:rPr>
            </w:pPr>
            <w:r>
              <w:rPr>
                <w:rFonts w:ascii="Times New Roman" w:hAnsi="Times New Roman"/>
                <w:sz w:val="28"/>
                <w:szCs w:val="28"/>
                <w:lang w:val="uk-UA"/>
              </w:rPr>
              <w:t>Ліхіцька, </w:t>
            </w:r>
            <w:r w:rsidR="00B66BF3">
              <w:rPr>
                <w:rFonts w:ascii="Times New Roman" w:hAnsi="Times New Roman"/>
                <w:sz w:val="28"/>
                <w:szCs w:val="28"/>
                <w:lang w:val="uk-UA"/>
              </w:rPr>
              <w:t>Л.М. Основні етапи формування готовності викладачів до впровадже</w:t>
            </w:r>
            <w:r>
              <w:rPr>
                <w:rFonts w:ascii="Times New Roman" w:hAnsi="Times New Roman"/>
                <w:sz w:val="28"/>
                <w:szCs w:val="28"/>
                <w:lang w:val="uk-UA"/>
              </w:rPr>
              <w:t>ння мистецьких інновацій / Л.М. </w:t>
            </w:r>
            <w:r w:rsidR="00B66BF3">
              <w:rPr>
                <w:rFonts w:ascii="Times New Roman" w:hAnsi="Times New Roman"/>
                <w:sz w:val="28"/>
                <w:szCs w:val="28"/>
                <w:lang w:val="uk-UA"/>
              </w:rPr>
              <w:t xml:space="preserve">Ліхіцька // </w:t>
            </w:r>
            <w:r w:rsidR="00B66BF3" w:rsidRPr="001066BD">
              <w:rPr>
                <w:rFonts w:ascii="Times New Roman" w:hAnsi="Times New Roman"/>
                <w:sz w:val="28"/>
                <w:szCs w:val="28"/>
                <w:lang w:val="uk-UA"/>
              </w:rPr>
              <w:t>Науковий вісник Миколаївського національного університету імені В.О.</w:t>
            </w:r>
            <w:r>
              <w:rPr>
                <w:rFonts w:ascii="Times New Roman" w:hAnsi="Times New Roman"/>
                <w:sz w:val="28"/>
                <w:szCs w:val="28"/>
                <w:lang w:val="uk-UA"/>
              </w:rPr>
              <w:t> </w:t>
            </w:r>
            <w:r w:rsidR="00B66BF3" w:rsidRPr="001066BD">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Pr>
                <w:rFonts w:ascii="Times New Roman" w:hAnsi="Times New Roman"/>
                <w:sz w:val="28"/>
                <w:szCs w:val="28"/>
                <w:lang w:val="uk-UA"/>
              </w:rPr>
              <w:t> </w:t>
            </w:r>
            <w:r w:rsidR="00B66BF3" w:rsidRPr="001066BD">
              <w:rPr>
                <w:rFonts w:ascii="Times New Roman" w:hAnsi="Times New Roman"/>
                <w:sz w:val="28"/>
                <w:szCs w:val="28"/>
                <w:lang w:val="uk-UA"/>
              </w:rPr>
              <w:t>Сухомлинського; за ред. В. Будака, О. Пєхоти. - Миколаїв, 2012. –  Вип. 1.39. – С.</w:t>
            </w:r>
            <w:r w:rsidR="00B66BF3">
              <w:rPr>
                <w:rFonts w:ascii="Times New Roman" w:hAnsi="Times New Roman"/>
                <w:sz w:val="28"/>
                <w:szCs w:val="28"/>
                <w:lang w:val="uk-UA"/>
              </w:rPr>
              <w:t xml:space="preserve"> 149-152.</w:t>
            </w:r>
          </w:p>
        </w:tc>
      </w:tr>
      <w:tr w:rsidR="00B66BF3" w:rsidRPr="00587C9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B4CDA" w:rsidRDefault="00B66BF3" w:rsidP="00587C93">
            <w:pPr>
              <w:spacing w:after="240"/>
              <w:jc w:val="both"/>
              <w:rPr>
                <w:rFonts w:ascii="Times New Roman" w:hAnsi="Times New Roman"/>
                <w:sz w:val="28"/>
                <w:szCs w:val="28"/>
                <w:lang w:val="uk-UA"/>
              </w:rPr>
            </w:pPr>
            <w:r w:rsidRPr="00360259">
              <w:rPr>
                <w:rFonts w:ascii="Times New Roman" w:hAnsi="Times New Roman"/>
                <w:sz w:val="28"/>
                <w:szCs w:val="28"/>
                <w:lang w:val="uk-UA"/>
              </w:rPr>
              <w:t>Лобова</w:t>
            </w:r>
            <w:r w:rsidR="00CE002F">
              <w:rPr>
                <w:rFonts w:ascii="Times New Roman" w:hAnsi="Times New Roman"/>
                <w:sz w:val="28"/>
                <w:szCs w:val="28"/>
                <w:lang w:val="uk-UA"/>
              </w:rPr>
              <w:t>,</w:t>
            </w:r>
            <w:r w:rsidR="00587C93">
              <w:rPr>
                <w:rFonts w:ascii="Times New Roman" w:hAnsi="Times New Roman"/>
                <w:sz w:val="28"/>
                <w:szCs w:val="28"/>
                <w:lang w:val="uk-UA"/>
              </w:rPr>
              <w:t xml:space="preserve"> О.</w:t>
            </w:r>
            <w:r w:rsidRPr="00360259">
              <w:rPr>
                <w:rFonts w:ascii="Times New Roman" w:hAnsi="Times New Roman"/>
                <w:sz w:val="28"/>
                <w:szCs w:val="28"/>
                <w:lang w:val="uk-UA"/>
              </w:rPr>
              <w:t xml:space="preserve"> Музично-творчий розвиток молодших школярів засоба</w:t>
            </w:r>
            <w:r>
              <w:rPr>
                <w:rFonts w:ascii="Times New Roman" w:hAnsi="Times New Roman"/>
                <w:sz w:val="28"/>
                <w:szCs w:val="28"/>
                <w:lang w:val="uk-UA"/>
              </w:rPr>
              <w:t xml:space="preserve">ми музично-рухливої діяльності </w:t>
            </w:r>
            <w:r w:rsidR="00587C93">
              <w:rPr>
                <w:rFonts w:ascii="Times New Roman" w:hAnsi="Times New Roman"/>
                <w:sz w:val="28"/>
                <w:szCs w:val="28"/>
                <w:lang w:val="uk-UA"/>
              </w:rPr>
              <w:t>/ О. </w:t>
            </w:r>
            <w:r w:rsidRPr="00360259">
              <w:rPr>
                <w:rFonts w:ascii="Times New Roman" w:hAnsi="Times New Roman"/>
                <w:sz w:val="28"/>
                <w:szCs w:val="28"/>
                <w:lang w:val="uk-UA"/>
              </w:rPr>
              <w:t>Лобова //</w:t>
            </w:r>
            <w:r w:rsidR="00587C93">
              <w:rPr>
                <w:rFonts w:ascii="Times New Roman" w:hAnsi="Times New Roman"/>
                <w:sz w:val="28"/>
                <w:szCs w:val="28"/>
                <w:lang w:val="uk-UA"/>
              </w:rPr>
              <w:t xml:space="preserve"> </w:t>
            </w:r>
            <w:r w:rsidRPr="00360259">
              <w:rPr>
                <w:rFonts w:ascii="Times New Roman" w:hAnsi="Times New Roman"/>
                <w:sz w:val="28"/>
                <w:szCs w:val="28"/>
                <w:lang w:val="uk-UA"/>
              </w:rPr>
              <w:t>Науковий вісник Миколаївського національного університету імені В.О.</w:t>
            </w:r>
            <w:r w:rsidR="00587C93">
              <w:rPr>
                <w:rFonts w:ascii="Times New Roman" w:hAnsi="Times New Roman"/>
                <w:sz w:val="28"/>
                <w:szCs w:val="28"/>
                <w:lang w:val="uk-UA"/>
              </w:rPr>
              <w:t> </w:t>
            </w:r>
            <w:r w:rsidRPr="0036025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587C93">
              <w:rPr>
                <w:rFonts w:ascii="Times New Roman" w:hAnsi="Times New Roman"/>
                <w:sz w:val="28"/>
                <w:szCs w:val="28"/>
                <w:lang w:val="uk-UA"/>
              </w:rPr>
              <w:t> </w:t>
            </w:r>
            <w:r w:rsidRPr="00360259">
              <w:rPr>
                <w:rFonts w:ascii="Times New Roman" w:hAnsi="Times New Roman"/>
                <w:sz w:val="28"/>
                <w:szCs w:val="28"/>
                <w:lang w:val="uk-UA"/>
              </w:rPr>
              <w:t>Сухомлинського; за ред.. Т.М. Степанової. – Миколаїв, 2016. –  №</w:t>
            </w:r>
            <w:r w:rsidR="00587C93">
              <w:rPr>
                <w:rFonts w:ascii="Times New Roman" w:hAnsi="Times New Roman"/>
                <w:sz w:val="28"/>
                <w:szCs w:val="28"/>
                <w:lang w:val="uk-UA"/>
              </w:rPr>
              <w:t> </w:t>
            </w:r>
            <w:r w:rsidRPr="00360259">
              <w:rPr>
                <w:rFonts w:ascii="Times New Roman" w:hAnsi="Times New Roman"/>
                <w:sz w:val="28"/>
                <w:szCs w:val="28"/>
                <w:lang w:val="uk-UA"/>
              </w:rPr>
              <w:t>2(53). – С.</w:t>
            </w:r>
            <w:r>
              <w:rPr>
                <w:rFonts w:ascii="Times New Roman" w:hAnsi="Times New Roman"/>
                <w:sz w:val="28"/>
                <w:szCs w:val="28"/>
                <w:lang w:val="uk-UA"/>
              </w:rPr>
              <w:t xml:space="preserve"> 109-113.</w:t>
            </w:r>
          </w:p>
        </w:tc>
      </w:tr>
      <w:tr w:rsidR="00B66BF3" w:rsidRPr="006B780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Лобода, С.М. Принципи педагогізації зас</w:t>
            </w:r>
            <w:r w:rsidR="00587C93">
              <w:rPr>
                <w:rFonts w:ascii="Times New Roman" w:hAnsi="Times New Roman"/>
                <w:sz w:val="28"/>
                <w:szCs w:val="28"/>
                <w:lang w:val="uk-UA"/>
              </w:rPr>
              <w:t>обів масової комунікації / С.М. </w:t>
            </w:r>
            <w:r>
              <w:rPr>
                <w:rFonts w:ascii="Times New Roman" w:hAnsi="Times New Roman"/>
                <w:sz w:val="28"/>
                <w:szCs w:val="28"/>
                <w:lang w:val="uk-UA"/>
              </w:rPr>
              <w:t xml:space="preserve">Лобода // </w:t>
            </w:r>
            <w:r w:rsidRPr="006678B0">
              <w:rPr>
                <w:rFonts w:ascii="Times New Roman" w:hAnsi="Times New Roman"/>
                <w:sz w:val="28"/>
                <w:szCs w:val="28"/>
                <w:lang w:val="uk-UA"/>
              </w:rPr>
              <w:t>Науковий вісник Миколаївського націон</w:t>
            </w:r>
            <w:r w:rsidR="00587C93">
              <w:rPr>
                <w:rFonts w:ascii="Times New Roman" w:hAnsi="Times New Roman"/>
                <w:sz w:val="28"/>
                <w:szCs w:val="28"/>
                <w:lang w:val="uk-UA"/>
              </w:rPr>
              <w:t>ального університету імені В.О. </w:t>
            </w:r>
            <w:r w:rsidRPr="006678B0">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В. Будака, О. Пєхоти. - Миколаїв, 2012. –  Вип. 1.39. – С.</w:t>
            </w:r>
            <w:r>
              <w:rPr>
                <w:rFonts w:ascii="Times New Roman" w:hAnsi="Times New Roman"/>
                <w:sz w:val="28"/>
                <w:szCs w:val="28"/>
                <w:lang w:val="uk-UA"/>
              </w:rPr>
              <w:t xml:space="preserve"> 163-166.</w:t>
            </w:r>
          </w:p>
        </w:tc>
      </w:tr>
      <w:tr w:rsidR="00B66BF3" w:rsidRPr="00587C9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D75414" w:rsidRDefault="00B66BF3" w:rsidP="00AB0C18">
            <w:pPr>
              <w:spacing w:after="240"/>
              <w:jc w:val="both"/>
              <w:rPr>
                <w:rFonts w:ascii="Times New Roman" w:hAnsi="Times New Roman"/>
                <w:sz w:val="28"/>
                <w:szCs w:val="28"/>
                <w:lang w:val="uk-UA"/>
              </w:rPr>
            </w:pPr>
            <w:r w:rsidRPr="0007051F">
              <w:rPr>
                <w:rFonts w:ascii="Times New Roman" w:hAnsi="Times New Roman"/>
                <w:sz w:val="28"/>
                <w:szCs w:val="28"/>
                <w:lang w:val="uk-UA"/>
              </w:rPr>
              <w:t>Локшина</w:t>
            </w:r>
            <w:r w:rsidR="00CE002F">
              <w:rPr>
                <w:rFonts w:ascii="Times New Roman" w:hAnsi="Times New Roman"/>
                <w:sz w:val="28"/>
                <w:szCs w:val="28"/>
                <w:lang w:val="uk-UA"/>
              </w:rPr>
              <w:t>,</w:t>
            </w:r>
            <w:r w:rsidR="001B6C31">
              <w:rPr>
                <w:rFonts w:ascii="Times New Roman" w:hAnsi="Times New Roman"/>
                <w:sz w:val="28"/>
                <w:szCs w:val="28"/>
                <w:lang w:val="uk-UA"/>
              </w:rPr>
              <w:t> </w:t>
            </w:r>
            <w:r w:rsidR="00587C93">
              <w:rPr>
                <w:rFonts w:ascii="Times New Roman" w:hAnsi="Times New Roman"/>
                <w:sz w:val="28"/>
                <w:szCs w:val="28"/>
                <w:lang w:val="uk-UA"/>
              </w:rPr>
              <w:t>О.І.</w:t>
            </w:r>
            <w:r w:rsidRPr="0007051F">
              <w:rPr>
                <w:rFonts w:ascii="Times New Roman" w:hAnsi="Times New Roman"/>
                <w:sz w:val="28"/>
                <w:szCs w:val="28"/>
                <w:lang w:val="uk-UA"/>
              </w:rPr>
              <w:t xml:space="preserve"> До питання про сутнісні характеристики</w:t>
            </w:r>
            <w:r>
              <w:rPr>
                <w:rFonts w:ascii="Times New Roman" w:hAnsi="Times New Roman"/>
                <w:sz w:val="28"/>
                <w:szCs w:val="28"/>
                <w:lang w:val="uk-UA"/>
              </w:rPr>
              <w:t xml:space="preserve"> освітніх стандартів зарубіжжя </w:t>
            </w:r>
            <w:r w:rsidR="00587C93">
              <w:rPr>
                <w:rFonts w:ascii="Times New Roman" w:hAnsi="Times New Roman"/>
                <w:sz w:val="28"/>
                <w:szCs w:val="28"/>
                <w:lang w:val="uk-UA"/>
              </w:rPr>
              <w:t>/ О.</w:t>
            </w:r>
            <w:r w:rsidRPr="0007051F">
              <w:rPr>
                <w:rFonts w:ascii="Times New Roman" w:hAnsi="Times New Roman"/>
                <w:sz w:val="28"/>
                <w:szCs w:val="28"/>
                <w:lang w:val="uk-UA"/>
              </w:rPr>
              <w:t>І.</w:t>
            </w:r>
            <w:r w:rsidR="00587C93">
              <w:rPr>
                <w:rFonts w:ascii="Times New Roman" w:hAnsi="Times New Roman"/>
                <w:sz w:val="28"/>
                <w:szCs w:val="28"/>
                <w:lang w:val="uk-UA"/>
              </w:rPr>
              <w:t> </w:t>
            </w:r>
            <w:r w:rsidRPr="0007051F">
              <w:rPr>
                <w:rFonts w:ascii="Times New Roman" w:hAnsi="Times New Roman"/>
                <w:sz w:val="28"/>
                <w:szCs w:val="28"/>
                <w:lang w:val="uk-UA"/>
              </w:rPr>
              <w:t>Локшина //</w:t>
            </w:r>
            <w:r w:rsidRPr="009D5EE2">
              <w:rPr>
                <w:rFonts w:ascii="Times New Roman" w:hAnsi="Times New Roman"/>
                <w:sz w:val="28"/>
                <w:szCs w:val="28"/>
                <w:lang w:val="uk-UA"/>
              </w:rPr>
              <w:t>Науковий вісник Миколаївського національного університету імені В.О.</w:t>
            </w:r>
            <w:r w:rsidR="00587C93">
              <w:rPr>
                <w:rFonts w:ascii="Times New Roman" w:hAnsi="Times New Roman"/>
                <w:sz w:val="28"/>
                <w:szCs w:val="28"/>
                <w:lang w:val="uk-UA"/>
              </w:rPr>
              <w:t> </w:t>
            </w:r>
            <w:r w:rsidRPr="009D5EE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587C93">
              <w:rPr>
                <w:rFonts w:ascii="Times New Roman" w:hAnsi="Times New Roman"/>
                <w:sz w:val="28"/>
                <w:szCs w:val="28"/>
                <w:lang w:val="uk-UA"/>
              </w:rPr>
              <w:t> </w:t>
            </w:r>
            <w:r w:rsidRPr="009D5EE2">
              <w:rPr>
                <w:rFonts w:ascii="Times New Roman" w:hAnsi="Times New Roman"/>
                <w:sz w:val="28"/>
                <w:szCs w:val="28"/>
                <w:lang w:val="uk-UA"/>
              </w:rPr>
              <w:t>Сухомли</w:t>
            </w:r>
            <w:r w:rsidR="00AB0C18">
              <w:rPr>
                <w:rFonts w:ascii="Times New Roman" w:hAnsi="Times New Roman"/>
                <w:sz w:val="28"/>
                <w:szCs w:val="28"/>
                <w:lang w:val="uk-UA"/>
              </w:rPr>
              <w:t>нського; за ред. О.М. Пєхоти. –</w:t>
            </w:r>
            <w:r w:rsidRPr="009D5EE2">
              <w:rPr>
                <w:rFonts w:ascii="Times New Roman" w:hAnsi="Times New Roman"/>
                <w:sz w:val="28"/>
                <w:szCs w:val="28"/>
                <w:lang w:val="uk-UA"/>
              </w:rPr>
              <w:t xml:space="preserve"> Миколаїв, 2015. –  №</w:t>
            </w:r>
            <w:r w:rsidR="00AB0C18">
              <w:rPr>
                <w:rFonts w:ascii="Times New Roman" w:hAnsi="Times New Roman"/>
                <w:sz w:val="28"/>
                <w:szCs w:val="28"/>
                <w:lang w:val="uk-UA"/>
              </w:rPr>
              <w:t> </w:t>
            </w:r>
            <w:r w:rsidRPr="009D5EE2">
              <w:rPr>
                <w:rFonts w:ascii="Times New Roman" w:hAnsi="Times New Roman"/>
                <w:sz w:val="28"/>
                <w:szCs w:val="28"/>
                <w:lang w:val="uk-UA"/>
              </w:rPr>
              <w:t>1(48). – С.</w:t>
            </w:r>
            <w:r>
              <w:rPr>
                <w:rFonts w:ascii="Times New Roman" w:hAnsi="Times New Roman"/>
                <w:sz w:val="28"/>
                <w:szCs w:val="28"/>
                <w:lang w:val="uk-UA"/>
              </w:rPr>
              <w:t xml:space="preserve"> 189-194.</w:t>
            </w:r>
          </w:p>
        </w:tc>
      </w:tr>
      <w:tr w:rsidR="00B66BF3" w:rsidRPr="00AB0C1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4385" w:rsidRDefault="00B66BF3" w:rsidP="00AB0C18">
            <w:pPr>
              <w:spacing w:after="240"/>
              <w:jc w:val="both"/>
              <w:rPr>
                <w:rFonts w:ascii="Times New Roman" w:hAnsi="Times New Roman"/>
                <w:sz w:val="28"/>
                <w:szCs w:val="28"/>
                <w:lang w:val="uk-UA"/>
              </w:rPr>
            </w:pPr>
            <w:r w:rsidRPr="007D5920">
              <w:rPr>
                <w:rFonts w:ascii="Times New Roman" w:hAnsi="Times New Roman"/>
                <w:sz w:val="28"/>
                <w:szCs w:val="28"/>
                <w:lang w:val="uk-UA"/>
              </w:rPr>
              <w:t>Лопатіна</w:t>
            </w:r>
            <w:r w:rsidR="00CE002F">
              <w:rPr>
                <w:rFonts w:ascii="Times New Roman" w:hAnsi="Times New Roman"/>
                <w:sz w:val="28"/>
                <w:szCs w:val="28"/>
                <w:lang w:val="uk-UA"/>
              </w:rPr>
              <w:t>,</w:t>
            </w:r>
            <w:r w:rsidR="00AB0C18">
              <w:rPr>
                <w:rFonts w:ascii="Times New Roman" w:hAnsi="Times New Roman"/>
                <w:sz w:val="28"/>
                <w:szCs w:val="28"/>
                <w:lang w:val="uk-UA"/>
              </w:rPr>
              <w:t> </w:t>
            </w:r>
            <w:r>
              <w:rPr>
                <w:rFonts w:ascii="Times New Roman" w:hAnsi="Times New Roman"/>
                <w:sz w:val="28"/>
                <w:szCs w:val="28"/>
                <w:lang w:val="uk-UA"/>
              </w:rPr>
              <w:t>Г.</w:t>
            </w:r>
            <w:r w:rsidRPr="007D5920">
              <w:rPr>
                <w:rFonts w:ascii="Times New Roman" w:hAnsi="Times New Roman"/>
                <w:sz w:val="28"/>
                <w:szCs w:val="28"/>
                <w:lang w:val="uk-UA"/>
              </w:rPr>
              <w:t xml:space="preserve"> Навчання математики з наочністю нумікон: досвід,</w:t>
            </w:r>
            <w:r w:rsidR="00AB0C18">
              <w:rPr>
                <w:rFonts w:ascii="Times New Roman" w:hAnsi="Times New Roman"/>
                <w:sz w:val="28"/>
                <w:szCs w:val="28"/>
                <w:lang w:val="uk-UA"/>
              </w:rPr>
              <w:t xml:space="preserve"> </w:t>
            </w:r>
            <w:r w:rsidRPr="007D5920">
              <w:rPr>
                <w:rFonts w:ascii="Times New Roman" w:hAnsi="Times New Roman"/>
                <w:sz w:val="28"/>
                <w:szCs w:val="28"/>
                <w:lang w:val="uk-UA"/>
              </w:rPr>
              <w:t>проблеми, перспективи</w:t>
            </w:r>
            <w:r>
              <w:rPr>
                <w:rFonts w:ascii="Times New Roman" w:hAnsi="Times New Roman"/>
                <w:sz w:val="28"/>
                <w:szCs w:val="28"/>
                <w:lang w:val="uk-UA"/>
              </w:rPr>
              <w:t xml:space="preserve"> / </w:t>
            </w:r>
            <w:r w:rsidR="00AB0C18">
              <w:rPr>
                <w:rFonts w:ascii="Times New Roman" w:hAnsi="Times New Roman"/>
                <w:sz w:val="28"/>
                <w:szCs w:val="28"/>
                <w:lang w:val="uk-UA"/>
              </w:rPr>
              <w:t>Г. </w:t>
            </w:r>
            <w:r w:rsidRPr="00B80AB4">
              <w:rPr>
                <w:rFonts w:ascii="Times New Roman" w:hAnsi="Times New Roman"/>
                <w:sz w:val="28"/>
                <w:szCs w:val="28"/>
                <w:lang w:val="uk-UA"/>
              </w:rPr>
              <w:t>Лопатіна</w:t>
            </w:r>
            <w:r>
              <w:rPr>
                <w:rFonts w:ascii="Times New Roman" w:hAnsi="Times New Roman"/>
                <w:sz w:val="28"/>
                <w:szCs w:val="28"/>
                <w:lang w:val="uk-UA"/>
              </w:rPr>
              <w:t xml:space="preserve"> //</w:t>
            </w:r>
            <w:r w:rsidR="00AB0C18">
              <w:rPr>
                <w:rFonts w:ascii="Times New Roman" w:hAnsi="Times New Roman"/>
                <w:sz w:val="28"/>
                <w:szCs w:val="28"/>
                <w:lang w:val="uk-UA"/>
              </w:rPr>
              <w:t xml:space="preserve"> </w:t>
            </w:r>
            <w:r w:rsidRPr="00EC58C9">
              <w:rPr>
                <w:rFonts w:ascii="Times New Roman" w:hAnsi="Times New Roman"/>
                <w:sz w:val="28"/>
                <w:szCs w:val="28"/>
                <w:lang w:val="uk-UA"/>
              </w:rPr>
              <w:t>Науковий вісник Миколаївського національного університету імені В.О.</w:t>
            </w:r>
            <w:r w:rsidR="00AB0C18">
              <w:rPr>
                <w:rFonts w:ascii="Times New Roman" w:hAnsi="Times New Roman"/>
                <w:sz w:val="28"/>
                <w:szCs w:val="28"/>
                <w:lang w:val="uk-UA"/>
              </w:rPr>
              <w:t> </w:t>
            </w:r>
            <w:r w:rsidRPr="00EC58C9">
              <w:rPr>
                <w:rFonts w:ascii="Times New Roman" w:hAnsi="Times New Roman"/>
                <w:sz w:val="28"/>
                <w:szCs w:val="28"/>
                <w:lang w:val="uk-UA"/>
              </w:rPr>
              <w:t>Сухомлинського : збірник наукових праць. Сер.: Педагогічні науки Миколаївський національний університет імені В.О</w:t>
            </w:r>
            <w:r w:rsidR="00AB0C18">
              <w:rPr>
                <w:rFonts w:ascii="Times New Roman" w:hAnsi="Times New Roman"/>
                <w:sz w:val="28"/>
                <w:szCs w:val="28"/>
                <w:lang w:val="uk-UA"/>
              </w:rPr>
              <w:t>. Сухомлинського; за ред.. Т.М. </w:t>
            </w:r>
            <w:r w:rsidRPr="00EC58C9">
              <w:rPr>
                <w:rFonts w:ascii="Times New Roman" w:hAnsi="Times New Roman"/>
                <w:sz w:val="28"/>
                <w:szCs w:val="28"/>
                <w:lang w:val="uk-UA"/>
              </w:rPr>
              <w:t>Степанової. – Миколаїв, 2015. –  №3(50). – С.</w:t>
            </w:r>
            <w:r>
              <w:rPr>
                <w:rFonts w:ascii="Times New Roman" w:hAnsi="Times New Roman"/>
                <w:sz w:val="28"/>
                <w:szCs w:val="28"/>
                <w:lang w:val="uk-UA"/>
              </w:rPr>
              <w:t xml:space="preserve"> 162-166.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AB0C18" w:rsidP="00AB0C18">
            <w:pPr>
              <w:spacing w:after="240"/>
              <w:jc w:val="both"/>
              <w:rPr>
                <w:rFonts w:ascii="Times New Roman" w:hAnsi="Times New Roman"/>
                <w:sz w:val="28"/>
                <w:szCs w:val="28"/>
                <w:lang w:val="uk-UA"/>
              </w:rPr>
            </w:pPr>
            <w:r>
              <w:rPr>
                <w:rFonts w:ascii="Times New Roman" w:hAnsi="Times New Roman"/>
                <w:sz w:val="28"/>
                <w:szCs w:val="28"/>
                <w:lang w:val="uk-UA"/>
              </w:rPr>
              <w:t>Лопатіна, </w:t>
            </w:r>
            <w:r w:rsidR="00B66BF3" w:rsidRPr="00BF465A">
              <w:rPr>
                <w:rFonts w:ascii="Times New Roman" w:hAnsi="Times New Roman"/>
                <w:sz w:val="28"/>
                <w:szCs w:val="28"/>
                <w:lang w:val="uk-UA"/>
              </w:rPr>
              <w:t>Г.О. Історико-педагогічні аспекти застосуванн</w:t>
            </w:r>
            <w:r>
              <w:rPr>
                <w:rFonts w:ascii="Times New Roman" w:hAnsi="Times New Roman"/>
                <w:sz w:val="28"/>
                <w:szCs w:val="28"/>
                <w:lang w:val="uk-UA"/>
              </w:rPr>
              <w:t>я сократівського діалогу / Г.О. </w:t>
            </w:r>
            <w:r w:rsidR="00B66BF3" w:rsidRPr="00BF465A">
              <w:rPr>
                <w:rFonts w:ascii="Times New Roman" w:hAnsi="Times New Roman"/>
                <w:sz w:val="28"/>
                <w:szCs w:val="28"/>
                <w:lang w:val="uk-UA"/>
              </w:rPr>
              <w:t>Лопатіна // Науковий вісник Миколаївського національного університету імені В.О.</w:t>
            </w:r>
            <w:r>
              <w:rPr>
                <w:rFonts w:ascii="Times New Roman" w:hAnsi="Times New Roman"/>
                <w:sz w:val="28"/>
                <w:szCs w:val="28"/>
                <w:lang w:val="uk-UA"/>
              </w:rPr>
              <w:t> </w:t>
            </w:r>
            <w:r w:rsidR="00B66BF3" w:rsidRPr="00BF465A">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Pr>
                <w:rFonts w:ascii="Times New Roman" w:hAnsi="Times New Roman"/>
                <w:sz w:val="28"/>
                <w:szCs w:val="28"/>
                <w:lang w:val="uk-UA"/>
              </w:rPr>
              <w:t> </w:t>
            </w:r>
            <w:r w:rsidR="00B66BF3" w:rsidRPr="00BF465A">
              <w:rPr>
                <w:rFonts w:ascii="Times New Roman" w:hAnsi="Times New Roman"/>
                <w:sz w:val="28"/>
                <w:szCs w:val="28"/>
                <w:lang w:val="uk-UA"/>
              </w:rPr>
              <w:t>Сухомлинського. –  Миколаїв, 2013. –  Вип. 1.41.Т.1. – С. 131-133</w:t>
            </w:r>
            <w:r w:rsidR="00B66BF3">
              <w:rPr>
                <w:rFonts w:ascii="Times New Roman" w:hAnsi="Times New Roman"/>
                <w:sz w:val="28"/>
                <w:szCs w:val="28"/>
                <w:lang w:val="uk-UA"/>
              </w:rPr>
              <w:t>.</w:t>
            </w:r>
          </w:p>
        </w:tc>
      </w:tr>
      <w:tr w:rsidR="00B66BF3" w:rsidRPr="00AB0C1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AB0C18">
            <w:pPr>
              <w:spacing w:after="240"/>
              <w:jc w:val="both"/>
              <w:rPr>
                <w:rFonts w:ascii="Times New Roman" w:hAnsi="Times New Roman"/>
                <w:sz w:val="28"/>
                <w:szCs w:val="28"/>
                <w:lang w:val="uk-UA"/>
              </w:rPr>
            </w:pPr>
            <w:r>
              <w:rPr>
                <w:rFonts w:ascii="Times New Roman" w:hAnsi="Times New Roman"/>
                <w:sz w:val="28"/>
                <w:szCs w:val="28"/>
                <w:lang w:val="uk-UA"/>
              </w:rPr>
              <w:t>Лопатіна,</w:t>
            </w:r>
            <w:r w:rsidR="00AB0C18">
              <w:rPr>
                <w:rFonts w:ascii="Times New Roman" w:hAnsi="Times New Roman"/>
                <w:sz w:val="28"/>
                <w:szCs w:val="28"/>
                <w:lang w:val="uk-UA"/>
              </w:rPr>
              <w:t> </w:t>
            </w:r>
            <w:r>
              <w:rPr>
                <w:rFonts w:ascii="Times New Roman" w:hAnsi="Times New Roman"/>
                <w:sz w:val="28"/>
                <w:szCs w:val="28"/>
                <w:lang w:val="uk-UA"/>
              </w:rPr>
              <w:t>Г.О. Шляхи формування діалогічного мовлення дітей молодшого дошкільного віку / Г.О.</w:t>
            </w:r>
            <w:r w:rsidR="00AB0C18">
              <w:rPr>
                <w:rFonts w:ascii="Times New Roman" w:hAnsi="Times New Roman"/>
                <w:sz w:val="28"/>
                <w:szCs w:val="28"/>
                <w:lang w:val="uk-UA"/>
              </w:rPr>
              <w:t> </w:t>
            </w:r>
            <w:r>
              <w:rPr>
                <w:rFonts w:ascii="Times New Roman" w:hAnsi="Times New Roman"/>
                <w:sz w:val="28"/>
                <w:szCs w:val="28"/>
                <w:lang w:val="uk-UA"/>
              </w:rPr>
              <w:t xml:space="preserve">Лопатіна // </w:t>
            </w:r>
            <w:r w:rsidRPr="00EA6D0E">
              <w:rPr>
                <w:rFonts w:ascii="Times New Roman" w:hAnsi="Times New Roman"/>
                <w:sz w:val="28"/>
                <w:szCs w:val="28"/>
                <w:lang w:val="uk-UA"/>
              </w:rPr>
              <w:t>Науковий вісник Миколаївського національного університету імені В.О.</w:t>
            </w:r>
            <w:r w:rsidR="00AB0C18">
              <w:rPr>
                <w:rFonts w:ascii="Times New Roman" w:hAnsi="Times New Roman"/>
                <w:sz w:val="28"/>
                <w:szCs w:val="28"/>
                <w:lang w:val="uk-UA"/>
              </w:rPr>
              <w:t> </w:t>
            </w:r>
            <w:r w:rsidRPr="00EA6D0E">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AB0C18">
              <w:rPr>
                <w:rFonts w:ascii="Times New Roman" w:hAnsi="Times New Roman"/>
                <w:sz w:val="28"/>
                <w:szCs w:val="28"/>
                <w:lang w:val="uk-UA"/>
              </w:rPr>
              <w:t> </w:t>
            </w:r>
            <w:r w:rsidRPr="00EA6D0E">
              <w:rPr>
                <w:rFonts w:ascii="Times New Roman" w:hAnsi="Times New Roman"/>
                <w:sz w:val="28"/>
                <w:szCs w:val="28"/>
                <w:lang w:val="uk-UA"/>
              </w:rPr>
              <w:t>Сухомлинського; за ред. В. Будака, О. Пєхоти. - Миколаїв, 2012. –  Вип. – 1.37. – С.</w:t>
            </w:r>
            <w:r>
              <w:rPr>
                <w:rFonts w:ascii="Times New Roman" w:hAnsi="Times New Roman"/>
                <w:sz w:val="28"/>
                <w:szCs w:val="28"/>
                <w:lang w:val="uk-UA"/>
              </w:rPr>
              <w:t xml:space="preserve"> 247-250.</w:t>
            </w:r>
          </w:p>
        </w:tc>
      </w:tr>
      <w:tr w:rsidR="00B66BF3" w:rsidRPr="00AB0C1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AB0C18">
            <w:pPr>
              <w:spacing w:after="240"/>
              <w:jc w:val="both"/>
              <w:rPr>
                <w:rFonts w:ascii="Times New Roman" w:hAnsi="Times New Roman"/>
                <w:sz w:val="28"/>
                <w:szCs w:val="28"/>
                <w:lang w:val="uk-UA"/>
              </w:rPr>
            </w:pPr>
            <w:r>
              <w:rPr>
                <w:rFonts w:ascii="Times New Roman" w:hAnsi="Times New Roman"/>
                <w:sz w:val="28"/>
                <w:szCs w:val="28"/>
                <w:lang w:val="uk-UA"/>
              </w:rPr>
              <w:t>Лосенко, Н.Я. Основи економічної компетентності майбутніх фахівців у різ</w:t>
            </w:r>
            <w:r w:rsidR="00AB0C18">
              <w:rPr>
                <w:rFonts w:ascii="Times New Roman" w:hAnsi="Times New Roman"/>
                <w:sz w:val="28"/>
                <w:szCs w:val="28"/>
                <w:lang w:val="uk-UA"/>
              </w:rPr>
              <w:t>них напрямках діяльності / Н.Я. </w:t>
            </w:r>
            <w:r>
              <w:rPr>
                <w:rFonts w:ascii="Times New Roman" w:hAnsi="Times New Roman"/>
                <w:sz w:val="28"/>
                <w:szCs w:val="28"/>
                <w:lang w:val="uk-UA"/>
              </w:rPr>
              <w:t xml:space="preserve">Лосенко // </w:t>
            </w:r>
            <w:r w:rsidRPr="006678B0">
              <w:rPr>
                <w:rFonts w:ascii="Times New Roman" w:hAnsi="Times New Roman"/>
                <w:sz w:val="28"/>
                <w:szCs w:val="28"/>
                <w:lang w:val="uk-UA"/>
              </w:rPr>
              <w:t>Науковий вісник Миколаївського національного університету імені В.О.</w:t>
            </w:r>
            <w:r w:rsidR="00AB0C18">
              <w:rPr>
                <w:rFonts w:ascii="Times New Roman" w:hAnsi="Times New Roman"/>
                <w:sz w:val="28"/>
                <w:szCs w:val="28"/>
                <w:lang w:val="uk-UA"/>
              </w:rPr>
              <w:t> </w:t>
            </w:r>
            <w:r w:rsidRPr="006678B0">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AB0C18">
              <w:rPr>
                <w:rFonts w:ascii="Times New Roman" w:hAnsi="Times New Roman"/>
                <w:sz w:val="28"/>
                <w:szCs w:val="28"/>
                <w:lang w:val="uk-UA"/>
              </w:rPr>
              <w:t> </w:t>
            </w:r>
            <w:r w:rsidRPr="006678B0">
              <w:rPr>
                <w:rFonts w:ascii="Times New Roman" w:hAnsi="Times New Roman"/>
                <w:sz w:val="28"/>
                <w:szCs w:val="28"/>
                <w:lang w:val="uk-UA"/>
              </w:rPr>
              <w:t>Сухомлинського; за ред. В. Будака, О. Пєхоти. - Миколаїв, 2012. –  Вип. 1.39. – С.</w:t>
            </w:r>
            <w:r>
              <w:rPr>
                <w:rFonts w:ascii="Times New Roman" w:hAnsi="Times New Roman"/>
                <w:sz w:val="28"/>
                <w:szCs w:val="28"/>
                <w:lang w:val="uk-UA"/>
              </w:rPr>
              <w:t xml:space="preserve"> 167-169.</w:t>
            </w:r>
          </w:p>
        </w:tc>
      </w:tr>
      <w:tr w:rsidR="00B66BF3" w:rsidRPr="00193813" w:rsidTr="004813E1">
        <w:tc>
          <w:tcPr>
            <w:tcW w:w="993" w:type="dxa"/>
          </w:tcPr>
          <w:p w:rsidR="00B66BF3" w:rsidRPr="00193813"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93813" w:rsidRDefault="00B66BF3" w:rsidP="00193813">
            <w:pPr>
              <w:spacing w:after="240"/>
              <w:jc w:val="both"/>
              <w:rPr>
                <w:rFonts w:ascii="Times New Roman" w:hAnsi="Times New Roman"/>
                <w:sz w:val="28"/>
                <w:szCs w:val="28"/>
                <w:lang w:val="uk-UA"/>
              </w:rPr>
            </w:pPr>
            <w:r w:rsidRPr="00193813">
              <w:rPr>
                <w:rFonts w:ascii="Times New Roman" w:hAnsi="Times New Roman"/>
                <w:sz w:val="28"/>
                <w:szCs w:val="28"/>
                <w:lang w:val="uk-UA"/>
              </w:rPr>
              <w:t>Лосєва</w:t>
            </w:r>
            <w:r w:rsidR="00CE002F" w:rsidRPr="00193813">
              <w:rPr>
                <w:rFonts w:ascii="Times New Roman" w:hAnsi="Times New Roman"/>
                <w:sz w:val="28"/>
                <w:szCs w:val="28"/>
                <w:lang w:val="uk-UA"/>
              </w:rPr>
              <w:t>,</w:t>
            </w:r>
            <w:r w:rsidRPr="00193813">
              <w:rPr>
                <w:rFonts w:ascii="Times New Roman" w:hAnsi="Times New Roman"/>
                <w:sz w:val="28"/>
                <w:szCs w:val="28"/>
                <w:lang w:val="uk-UA"/>
              </w:rPr>
              <w:t xml:space="preserve"> О. Оновлені навчальні програми з вивчення англійської мови у 1–4 класах загальноосвітніх навчальних закладів:</w:t>
            </w:r>
            <w:r w:rsidR="00AB0C18" w:rsidRPr="00193813">
              <w:rPr>
                <w:rFonts w:ascii="Times New Roman" w:hAnsi="Times New Roman"/>
                <w:sz w:val="28"/>
                <w:szCs w:val="28"/>
                <w:lang w:val="uk-UA"/>
              </w:rPr>
              <w:t xml:space="preserve"> очікування та фактичні зміни / О. </w:t>
            </w:r>
            <w:r w:rsidRPr="00193813">
              <w:rPr>
                <w:rFonts w:ascii="Times New Roman" w:hAnsi="Times New Roman"/>
                <w:sz w:val="28"/>
                <w:szCs w:val="28"/>
                <w:lang w:val="uk-UA"/>
              </w:rPr>
              <w:t>Лосєва //</w:t>
            </w:r>
            <w:r w:rsidR="00AB0C18" w:rsidRPr="00193813">
              <w:rPr>
                <w:rFonts w:ascii="Times New Roman" w:hAnsi="Times New Roman"/>
                <w:sz w:val="28"/>
                <w:szCs w:val="28"/>
                <w:lang w:val="uk-UA"/>
              </w:rPr>
              <w:t xml:space="preserve"> </w:t>
            </w:r>
            <w:r w:rsidRPr="00193813">
              <w:rPr>
                <w:rFonts w:ascii="Times New Roman" w:hAnsi="Times New Roman"/>
                <w:sz w:val="28"/>
                <w:szCs w:val="28"/>
                <w:lang w:val="uk-UA"/>
              </w:rPr>
              <w:t>Науковий вісник Миколаївського націон</w:t>
            </w:r>
            <w:r w:rsidR="00193813" w:rsidRPr="00193813">
              <w:rPr>
                <w:rFonts w:ascii="Times New Roman" w:hAnsi="Times New Roman"/>
                <w:sz w:val="28"/>
                <w:szCs w:val="28"/>
                <w:lang w:val="uk-UA"/>
              </w:rPr>
              <w:t>ального університету імені В.О. </w:t>
            </w:r>
            <w:r w:rsidRPr="00193813">
              <w:rPr>
                <w:rFonts w:ascii="Times New Roman" w:hAnsi="Times New Roman"/>
                <w:sz w:val="28"/>
                <w:szCs w:val="28"/>
                <w:lang w:val="uk-UA"/>
              </w:rPr>
              <w:t>Сухомлинського : збірник наукових праць. Сер.</w:t>
            </w:r>
            <w:r w:rsidR="00193813" w:rsidRPr="00193813">
              <w:rPr>
                <w:rFonts w:ascii="Times New Roman" w:hAnsi="Times New Roman"/>
                <w:sz w:val="28"/>
                <w:szCs w:val="28"/>
                <w:lang w:val="uk-UA"/>
              </w:rPr>
              <w:t> </w:t>
            </w:r>
            <w:r w:rsidRPr="00193813">
              <w:rPr>
                <w:rFonts w:ascii="Times New Roman" w:hAnsi="Times New Roman"/>
                <w:sz w:val="28"/>
                <w:szCs w:val="28"/>
                <w:lang w:val="uk-UA"/>
              </w:rPr>
              <w:t>: Педагогічні науки / Миколаївський національний університет імені В.О. Сухомлинського; за ред. А.Л.</w:t>
            </w:r>
            <w:r w:rsidR="00193813" w:rsidRPr="00193813">
              <w:rPr>
                <w:rFonts w:ascii="Times New Roman" w:hAnsi="Times New Roman"/>
                <w:sz w:val="28"/>
                <w:szCs w:val="28"/>
                <w:lang w:val="uk-UA"/>
              </w:rPr>
              <w:t> </w:t>
            </w:r>
            <w:r w:rsidRPr="00193813">
              <w:rPr>
                <w:rFonts w:ascii="Times New Roman" w:hAnsi="Times New Roman"/>
                <w:sz w:val="28"/>
                <w:szCs w:val="28"/>
                <w:lang w:val="uk-UA"/>
              </w:rPr>
              <w:t>Ситченка.– Миколаїв, 2016. –№ 3(54). – С. 143-145.</w:t>
            </w:r>
          </w:p>
        </w:tc>
      </w:tr>
      <w:tr w:rsidR="00B66BF3" w:rsidRPr="0019381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193813">
            <w:pPr>
              <w:spacing w:after="240"/>
              <w:jc w:val="both"/>
              <w:rPr>
                <w:rFonts w:ascii="Times New Roman" w:hAnsi="Times New Roman"/>
                <w:sz w:val="28"/>
                <w:szCs w:val="28"/>
                <w:lang w:val="uk-UA"/>
              </w:rPr>
            </w:pPr>
            <w:r>
              <w:rPr>
                <w:rFonts w:ascii="Times New Roman" w:hAnsi="Times New Roman"/>
                <w:sz w:val="28"/>
                <w:szCs w:val="28"/>
                <w:lang w:val="uk-UA"/>
              </w:rPr>
              <w:t>Лощенова</w:t>
            </w:r>
            <w:r w:rsidR="00CE002F">
              <w:rPr>
                <w:rFonts w:ascii="Times New Roman" w:hAnsi="Times New Roman"/>
                <w:sz w:val="28"/>
                <w:szCs w:val="28"/>
                <w:lang w:val="uk-UA"/>
              </w:rPr>
              <w:t>,</w:t>
            </w:r>
            <w:r w:rsidR="00193813">
              <w:rPr>
                <w:rFonts w:ascii="Times New Roman" w:hAnsi="Times New Roman"/>
                <w:sz w:val="28"/>
                <w:szCs w:val="28"/>
                <w:lang w:val="uk-UA"/>
              </w:rPr>
              <w:t> </w:t>
            </w:r>
            <w:r>
              <w:rPr>
                <w:rFonts w:ascii="Times New Roman" w:hAnsi="Times New Roman"/>
                <w:sz w:val="28"/>
                <w:szCs w:val="28"/>
                <w:lang w:val="uk-UA"/>
              </w:rPr>
              <w:t>І.Ф. Виховні можливості іноземної мови за інтегрованою культурологічною моделлю н</w:t>
            </w:r>
            <w:r w:rsidR="00193813">
              <w:rPr>
                <w:rFonts w:ascii="Times New Roman" w:hAnsi="Times New Roman"/>
                <w:sz w:val="28"/>
                <w:szCs w:val="28"/>
                <w:lang w:val="uk-UA"/>
              </w:rPr>
              <w:t>авчання в середній школі / І.Ф. </w:t>
            </w:r>
            <w:r>
              <w:rPr>
                <w:rFonts w:ascii="Times New Roman" w:hAnsi="Times New Roman"/>
                <w:sz w:val="28"/>
                <w:szCs w:val="28"/>
                <w:lang w:val="uk-UA"/>
              </w:rPr>
              <w:t>Лощенова //</w:t>
            </w:r>
            <w:r w:rsidR="00193813">
              <w:rPr>
                <w:rFonts w:ascii="Times New Roman" w:hAnsi="Times New Roman"/>
                <w:sz w:val="28"/>
                <w:szCs w:val="28"/>
                <w:lang w:val="uk-UA"/>
              </w:rPr>
              <w:t xml:space="preserve"> </w:t>
            </w:r>
            <w:r w:rsidRPr="00E77234">
              <w:rPr>
                <w:rFonts w:ascii="Times New Roman" w:hAnsi="Times New Roman"/>
                <w:sz w:val="28"/>
                <w:szCs w:val="28"/>
                <w:lang w:val="uk-UA"/>
              </w:rPr>
              <w:t>Науковий вісник Миколаївського дер</w:t>
            </w:r>
            <w:r w:rsidR="00193813">
              <w:rPr>
                <w:rFonts w:ascii="Times New Roman" w:hAnsi="Times New Roman"/>
                <w:sz w:val="28"/>
                <w:szCs w:val="28"/>
                <w:lang w:val="uk-UA"/>
              </w:rPr>
              <w:t>жавного університету імені В.О. </w:t>
            </w:r>
            <w:r w:rsidRPr="00E77234">
              <w:rPr>
                <w:rFonts w:ascii="Times New Roman" w:hAnsi="Times New Roman"/>
                <w:sz w:val="28"/>
                <w:szCs w:val="28"/>
                <w:lang w:val="uk-UA"/>
              </w:rPr>
              <w:t>Сухомлинського: збірник наукових п</w:t>
            </w:r>
            <w:r w:rsidR="00193813">
              <w:rPr>
                <w:rFonts w:ascii="Times New Roman" w:hAnsi="Times New Roman"/>
                <w:sz w:val="28"/>
                <w:szCs w:val="28"/>
                <w:lang w:val="uk-UA"/>
              </w:rPr>
              <w:t>раць. Сер. : Педагогічні науки / Миколаївський державний</w:t>
            </w:r>
            <w:r w:rsidRPr="00E77234">
              <w:rPr>
                <w:rFonts w:ascii="Times New Roman" w:hAnsi="Times New Roman"/>
                <w:sz w:val="28"/>
                <w:szCs w:val="28"/>
                <w:lang w:val="uk-UA"/>
              </w:rPr>
              <w:t xml:space="preserve"> університет імені В.О.</w:t>
            </w:r>
            <w:r w:rsidR="00193813">
              <w:rPr>
                <w:rFonts w:ascii="Times New Roman" w:hAnsi="Times New Roman"/>
                <w:sz w:val="28"/>
                <w:szCs w:val="28"/>
                <w:lang w:val="uk-UA"/>
              </w:rPr>
              <w:t> </w:t>
            </w:r>
            <w:r w:rsidRPr="00E77234">
              <w:rPr>
                <w:rFonts w:ascii="Times New Roman" w:hAnsi="Times New Roman"/>
                <w:sz w:val="28"/>
                <w:szCs w:val="28"/>
                <w:lang w:val="uk-UA"/>
              </w:rPr>
              <w:t>Сухомлинського; за заг. ред. В.Д.</w:t>
            </w:r>
            <w:r w:rsidR="00193813">
              <w:rPr>
                <w:rFonts w:ascii="Times New Roman" w:hAnsi="Times New Roman"/>
                <w:sz w:val="28"/>
                <w:szCs w:val="28"/>
                <w:lang w:val="uk-UA"/>
              </w:rPr>
              <w:t> </w:t>
            </w:r>
            <w:r w:rsidRPr="00E77234">
              <w:rPr>
                <w:rFonts w:ascii="Times New Roman" w:hAnsi="Times New Roman"/>
                <w:sz w:val="28"/>
                <w:szCs w:val="28"/>
                <w:lang w:val="uk-UA"/>
              </w:rPr>
              <w:t>Будака, О.М.</w:t>
            </w:r>
            <w:r w:rsidR="00193813">
              <w:rPr>
                <w:rFonts w:ascii="Times New Roman" w:hAnsi="Times New Roman"/>
                <w:sz w:val="28"/>
                <w:szCs w:val="28"/>
                <w:lang w:val="uk-UA"/>
              </w:rPr>
              <w:t> </w:t>
            </w:r>
            <w:r w:rsidRPr="00E77234">
              <w:rPr>
                <w:rFonts w:ascii="Times New Roman" w:hAnsi="Times New Roman"/>
                <w:sz w:val="28"/>
                <w:szCs w:val="28"/>
                <w:lang w:val="uk-UA"/>
              </w:rPr>
              <w:t xml:space="preserve">Пєхоти. - Миколаїв, 2009. –  Вип. 24. – С. </w:t>
            </w:r>
            <w:r>
              <w:rPr>
                <w:rFonts w:ascii="Times New Roman" w:hAnsi="Times New Roman"/>
                <w:sz w:val="28"/>
                <w:szCs w:val="28"/>
                <w:lang w:val="uk-UA"/>
              </w:rPr>
              <w:t xml:space="preserve">315-321. </w:t>
            </w:r>
          </w:p>
        </w:tc>
      </w:tr>
      <w:tr w:rsidR="00B66BF3" w:rsidRPr="0019381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193813">
            <w:pPr>
              <w:spacing w:after="240"/>
              <w:jc w:val="both"/>
              <w:rPr>
                <w:rFonts w:ascii="Times New Roman" w:hAnsi="Times New Roman"/>
                <w:sz w:val="28"/>
                <w:szCs w:val="28"/>
                <w:lang w:val="uk-UA"/>
              </w:rPr>
            </w:pPr>
            <w:r>
              <w:rPr>
                <w:rFonts w:ascii="Times New Roman" w:hAnsi="Times New Roman"/>
                <w:sz w:val="28"/>
                <w:szCs w:val="28"/>
                <w:lang w:val="uk-UA"/>
              </w:rPr>
              <w:t>Лощенова,</w:t>
            </w:r>
            <w:r w:rsidR="00193813">
              <w:rPr>
                <w:rFonts w:ascii="Times New Roman" w:hAnsi="Times New Roman"/>
                <w:sz w:val="28"/>
                <w:szCs w:val="28"/>
                <w:lang w:val="uk-UA"/>
              </w:rPr>
              <w:t> </w:t>
            </w:r>
            <w:r>
              <w:rPr>
                <w:rFonts w:ascii="Times New Roman" w:hAnsi="Times New Roman"/>
                <w:sz w:val="28"/>
                <w:szCs w:val="28"/>
                <w:lang w:val="uk-UA"/>
              </w:rPr>
              <w:t>І.Ф. Проблемне навчання / І.Ф.</w:t>
            </w:r>
            <w:r w:rsidR="00193813">
              <w:rPr>
                <w:rFonts w:ascii="Times New Roman" w:hAnsi="Times New Roman"/>
                <w:sz w:val="28"/>
                <w:szCs w:val="28"/>
                <w:lang w:val="uk-UA"/>
              </w:rPr>
              <w:t> </w:t>
            </w:r>
            <w:r>
              <w:rPr>
                <w:rFonts w:ascii="Times New Roman" w:hAnsi="Times New Roman"/>
                <w:sz w:val="28"/>
                <w:szCs w:val="28"/>
                <w:lang w:val="uk-UA"/>
              </w:rPr>
              <w:t xml:space="preserve">Лощенова // </w:t>
            </w:r>
            <w:r w:rsidRPr="00A21F0E">
              <w:rPr>
                <w:rFonts w:ascii="Times New Roman" w:hAnsi="Times New Roman"/>
                <w:sz w:val="28"/>
                <w:szCs w:val="28"/>
                <w:lang w:val="uk-UA"/>
              </w:rPr>
              <w:t>Науковий вісник Миколаївського державного університету імені В.О.</w:t>
            </w:r>
            <w:r w:rsidR="00193813">
              <w:rPr>
                <w:rFonts w:ascii="Times New Roman" w:hAnsi="Times New Roman"/>
                <w:sz w:val="28"/>
                <w:szCs w:val="28"/>
                <w:lang w:val="uk-UA"/>
              </w:rPr>
              <w:t> </w:t>
            </w:r>
            <w:r w:rsidRPr="00A21F0E">
              <w:rPr>
                <w:rFonts w:ascii="Times New Roman" w:hAnsi="Times New Roman"/>
                <w:sz w:val="28"/>
                <w:szCs w:val="28"/>
                <w:lang w:val="uk-UA"/>
              </w:rPr>
              <w:t>Сухомлинського: збірник наукових праць. Сер.</w:t>
            </w:r>
            <w:r w:rsidR="00193813">
              <w:rPr>
                <w:rFonts w:ascii="Times New Roman" w:hAnsi="Times New Roman"/>
                <w:sz w:val="28"/>
                <w:szCs w:val="28"/>
                <w:lang w:val="uk-UA"/>
              </w:rPr>
              <w:t> </w:t>
            </w:r>
            <w:r w:rsidRPr="00A21F0E">
              <w:rPr>
                <w:rFonts w:ascii="Times New Roman" w:hAnsi="Times New Roman"/>
                <w:sz w:val="28"/>
                <w:szCs w:val="28"/>
                <w:lang w:val="uk-UA"/>
              </w:rPr>
              <w:t xml:space="preserve">: Педагогічні </w:t>
            </w:r>
            <w:r w:rsidR="00193813">
              <w:rPr>
                <w:rFonts w:ascii="Times New Roman" w:hAnsi="Times New Roman"/>
                <w:sz w:val="28"/>
                <w:szCs w:val="28"/>
                <w:lang w:val="uk-UA"/>
              </w:rPr>
              <w:t>науки / Миколаївський державний</w:t>
            </w:r>
            <w:r w:rsidRPr="00A21F0E">
              <w:rPr>
                <w:rFonts w:ascii="Times New Roman" w:hAnsi="Times New Roman"/>
                <w:sz w:val="28"/>
                <w:szCs w:val="28"/>
                <w:lang w:val="uk-UA"/>
              </w:rPr>
              <w:t xml:space="preserve"> університет імені В.О.</w:t>
            </w:r>
            <w:r w:rsidR="00193813">
              <w:rPr>
                <w:rFonts w:ascii="Times New Roman" w:hAnsi="Times New Roman"/>
                <w:sz w:val="28"/>
                <w:szCs w:val="28"/>
                <w:lang w:val="uk-UA"/>
              </w:rPr>
              <w:t> </w:t>
            </w:r>
            <w:r w:rsidRPr="00A21F0E">
              <w:rPr>
                <w:rFonts w:ascii="Times New Roman" w:hAnsi="Times New Roman"/>
                <w:sz w:val="28"/>
                <w:szCs w:val="28"/>
                <w:lang w:val="uk-UA"/>
              </w:rPr>
              <w:t>Сухомлинського. – Миколаїв, 2000. –  Вип. 3. Т. 1. – С</w:t>
            </w:r>
            <w:r>
              <w:rPr>
                <w:rFonts w:ascii="Times New Roman" w:hAnsi="Times New Roman"/>
                <w:sz w:val="28"/>
                <w:szCs w:val="28"/>
                <w:lang w:val="uk-UA"/>
              </w:rPr>
              <w:t>. 163-168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193813">
            <w:pPr>
              <w:spacing w:after="240"/>
              <w:jc w:val="both"/>
              <w:rPr>
                <w:rFonts w:ascii="Times New Roman" w:hAnsi="Times New Roman"/>
                <w:sz w:val="28"/>
                <w:szCs w:val="28"/>
                <w:lang w:val="uk-UA"/>
              </w:rPr>
            </w:pPr>
            <w:r>
              <w:rPr>
                <w:rFonts w:ascii="Times New Roman" w:hAnsi="Times New Roman"/>
                <w:sz w:val="28"/>
                <w:szCs w:val="28"/>
                <w:lang w:val="uk-UA"/>
              </w:rPr>
              <w:t>Лощенова. І.Ф. Значущість іншомовної соціокультурної компетенції у професійній підгот</w:t>
            </w:r>
            <w:r w:rsidR="00193813">
              <w:rPr>
                <w:rFonts w:ascii="Times New Roman" w:hAnsi="Times New Roman"/>
                <w:sz w:val="28"/>
                <w:szCs w:val="28"/>
                <w:lang w:val="uk-UA"/>
              </w:rPr>
              <w:t>овці майбутнього вчителя / І.Ф. </w:t>
            </w:r>
            <w:r>
              <w:rPr>
                <w:rFonts w:ascii="Times New Roman" w:hAnsi="Times New Roman"/>
                <w:sz w:val="28"/>
                <w:szCs w:val="28"/>
                <w:lang w:val="uk-UA"/>
              </w:rPr>
              <w:t xml:space="preserve">Лощенова // </w:t>
            </w:r>
            <w:r w:rsidRPr="000C3BB2">
              <w:rPr>
                <w:rFonts w:ascii="Times New Roman" w:hAnsi="Times New Roman"/>
                <w:sz w:val="28"/>
                <w:szCs w:val="28"/>
                <w:lang w:val="uk-UA"/>
              </w:rPr>
              <w:t>Науковий вісник Миколаївського державного університету імені В.О.</w:t>
            </w:r>
            <w:r w:rsidR="00193813">
              <w:rPr>
                <w:rFonts w:ascii="Times New Roman" w:hAnsi="Times New Roman"/>
                <w:sz w:val="28"/>
                <w:szCs w:val="28"/>
                <w:lang w:val="uk-UA"/>
              </w:rPr>
              <w:t> </w:t>
            </w:r>
            <w:r w:rsidRPr="000C3BB2">
              <w:rPr>
                <w:rFonts w:ascii="Times New Roman" w:hAnsi="Times New Roman"/>
                <w:sz w:val="28"/>
                <w:szCs w:val="28"/>
                <w:lang w:val="uk-UA"/>
              </w:rPr>
              <w:t>Сухомлинського: збірник наукових працью. Сер. : Педагогічні н</w:t>
            </w:r>
            <w:r w:rsidR="00193813">
              <w:rPr>
                <w:rFonts w:ascii="Times New Roman" w:hAnsi="Times New Roman"/>
                <w:sz w:val="28"/>
                <w:szCs w:val="28"/>
                <w:lang w:val="uk-UA"/>
              </w:rPr>
              <w:t xml:space="preserve">ауки / Миколаївський державний </w:t>
            </w:r>
            <w:r w:rsidRPr="000C3BB2">
              <w:rPr>
                <w:rFonts w:ascii="Times New Roman" w:hAnsi="Times New Roman"/>
                <w:sz w:val="28"/>
                <w:szCs w:val="28"/>
                <w:lang w:val="uk-UA"/>
              </w:rPr>
              <w:t>університет імені В.О.</w:t>
            </w:r>
            <w:r w:rsidR="00193813">
              <w:rPr>
                <w:rFonts w:ascii="Times New Roman" w:hAnsi="Times New Roman"/>
                <w:sz w:val="28"/>
                <w:szCs w:val="28"/>
                <w:lang w:val="uk-UA"/>
              </w:rPr>
              <w:t> </w:t>
            </w:r>
            <w:r w:rsidRPr="000C3BB2">
              <w:rPr>
                <w:rFonts w:ascii="Times New Roman" w:hAnsi="Times New Roman"/>
                <w:sz w:val="28"/>
                <w:szCs w:val="28"/>
                <w:lang w:val="uk-UA"/>
              </w:rPr>
              <w:t>Сухомлинського. – Миколаїв, 2003. –  Вип. 5. – С.</w:t>
            </w:r>
            <w:r>
              <w:rPr>
                <w:rFonts w:ascii="Times New Roman" w:hAnsi="Times New Roman"/>
                <w:sz w:val="28"/>
                <w:szCs w:val="28"/>
                <w:lang w:val="uk-UA"/>
              </w:rPr>
              <w:t xml:space="preserve"> 165-173.</w:t>
            </w:r>
          </w:p>
          <w:p w:rsidR="00193813" w:rsidRDefault="00193813" w:rsidP="00193813">
            <w:pPr>
              <w:spacing w:after="240"/>
              <w:jc w:val="both"/>
              <w:rPr>
                <w:rFonts w:ascii="Times New Roman" w:hAnsi="Times New Roman"/>
                <w:sz w:val="28"/>
                <w:szCs w:val="28"/>
                <w:lang w:val="uk-UA"/>
              </w:rPr>
            </w:pPr>
          </w:p>
        </w:tc>
      </w:tr>
      <w:tr w:rsidR="00B66BF3" w:rsidRPr="0019381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4385" w:rsidRDefault="00B66BF3" w:rsidP="00193813">
            <w:pPr>
              <w:spacing w:after="240"/>
              <w:jc w:val="both"/>
              <w:rPr>
                <w:rFonts w:ascii="Times New Roman" w:hAnsi="Times New Roman"/>
                <w:sz w:val="28"/>
                <w:szCs w:val="28"/>
                <w:lang w:val="uk-UA"/>
              </w:rPr>
            </w:pPr>
            <w:r w:rsidRPr="00084F54">
              <w:rPr>
                <w:rFonts w:ascii="Times New Roman" w:hAnsi="Times New Roman"/>
                <w:sz w:val="28"/>
                <w:szCs w:val="28"/>
                <w:lang w:val="uk-UA"/>
              </w:rPr>
              <w:t>Луб'янова</w:t>
            </w:r>
            <w:r w:rsidR="00CE002F">
              <w:rPr>
                <w:rFonts w:ascii="Times New Roman" w:hAnsi="Times New Roman"/>
                <w:sz w:val="28"/>
                <w:szCs w:val="28"/>
                <w:lang w:val="uk-UA"/>
              </w:rPr>
              <w:t>,</w:t>
            </w:r>
            <w:r w:rsidR="00193813">
              <w:rPr>
                <w:rFonts w:ascii="Times New Roman" w:hAnsi="Times New Roman"/>
                <w:sz w:val="28"/>
                <w:szCs w:val="28"/>
                <w:lang w:val="uk-UA"/>
              </w:rPr>
              <w:t> </w:t>
            </w:r>
            <w:r w:rsidRPr="00084F54">
              <w:rPr>
                <w:rFonts w:ascii="Times New Roman" w:hAnsi="Times New Roman"/>
                <w:sz w:val="28"/>
                <w:szCs w:val="28"/>
                <w:lang w:val="uk-UA"/>
              </w:rPr>
              <w:t>А.І. Діагностування правової соціалізації д</w:t>
            </w:r>
            <w:r>
              <w:rPr>
                <w:rFonts w:ascii="Times New Roman" w:hAnsi="Times New Roman"/>
                <w:sz w:val="28"/>
                <w:szCs w:val="28"/>
                <w:lang w:val="uk-UA"/>
              </w:rPr>
              <w:t xml:space="preserve">ітей старшого дошкільного віку </w:t>
            </w:r>
            <w:r w:rsidRPr="00084F54">
              <w:rPr>
                <w:rFonts w:ascii="Times New Roman" w:hAnsi="Times New Roman"/>
                <w:sz w:val="28"/>
                <w:szCs w:val="28"/>
                <w:lang w:val="uk-UA"/>
              </w:rPr>
              <w:t>/ А.І.</w:t>
            </w:r>
            <w:r w:rsidR="00193813">
              <w:rPr>
                <w:rFonts w:ascii="Times New Roman" w:hAnsi="Times New Roman"/>
                <w:sz w:val="28"/>
                <w:szCs w:val="28"/>
                <w:lang w:val="uk-UA"/>
              </w:rPr>
              <w:t> </w:t>
            </w:r>
            <w:r w:rsidRPr="00084F54">
              <w:rPr>
                <w:rFonts w:ascii="Times New Roman" w:hAnsi="Times New Roman"/>
                <w:sz w:val="28"/>
                <w:szCs w:val="28"/>
                <w:lang w:val="uk-UA"/>
              </w:rPr>
              <w:t>Луб'янова //</w:t>
            </w:r>
            <w:r w:rsidR="00193813">
              <w:rPr>
                <w:rFonts w:ascii="Times New Roman" w:hAnsi="Times New Roman"/>
                <w:sz w:val="28"/>
                <w:szCs w:val="28"/>
                <w:lang w:val="uk-UA"/>
              </w:rPr>
              <w:t xml:space="preserve"> </w:t>
            </w:r>
            <w:r w:rsidRPr="007E63A2">
              <w:rPr>
                <w:rFonts w:ascii="Times New Roman" w:hAnsi="Times New Roman"/>
                <w:sz w:val="28"/>
                <w:szCs w:val="28"/>
                <w:lang w:val="uk-UA"/>
              </w:rPr>
              <w:t>Науковий вісник Миколаївського націон</w:t>
            </w:r>
            <w:r w:rsidR="00193813">
              <w:rPr>
                <w:rFonts w:ascii="Times New Roman" w:hAnsi="Times New Roman"/>
                <w:sz w:val="28"/>
                <w:szCs w:val="28"/>
                <w:lang w:val="uk-UA"/>
              </w:rPr>
              <w:t>ального університету імені В.О. </w:t>
            </w:r>
            <w:r w:rsidRPr="007E63A2">
              <w:rPr>
                <w:rFonts w:ascii="Times New Roman" w:hAnsi="Times New Roman"/>
                <w:sz w:val="28"/>
                <w:szCs w:val="28"/>
                <w:lang w:val="uk-UA"/>
              </w:rPr>
              <w:t>Сухомлинського : збірник наукових праць. Сер.</w:t>
            </w:r>
            <w:r w:rsidR="00193813">
              <w:rPr>
                <w:rFonts w:ascii="Times New Roman" w:hAnsi="Times New Roman"/>
                <w:sz w:val="28"/>
                <w:szCs w:val="28"/>
                <w:lang w:val="uk-UA"/>
              </w:rPr>
              <w:t xml:space="preserve"> </w:t>
            </w:r>
            <w:r w:rsidRPr="007E63A2">
              <w:rPr>
                <w:rFonts w:ascii="Times New Roman" w:hAnsi="Times New Roman"/>
                <w:sz w:val="28"/>
                <w:szCs w:val="28"/>
                <w:lang w:val="uk-UA"/>
              </w:rPr>
              <w:t>: Педагогічні науки / Миколаївський національн</w:t>
            </w:r>
            <w:r w:rsidR="00193813">
              <w:rPr>
                <w:rFonts w:ascii="Times New Roman" w:hAnsi="Times New Roman"/>
                <w:sz w:val="28"/>
                <w:szCs w:val="28"/>
                <w:lang w:val="uk-UA"/>
              </w:rPr>
              <w:t>ий університет імені В.О. </w:t>
            </w:r>
            <w:r w:rsidRPr="007E63A2">
              <w:rPr>
                <w:rFonts w:ascii="Times New Roman" w:hAnsi="Times New Roman"/>
                <w:sz w:val="28"/>
                <w:szCs w:val="28"/>
                <w:lang w:val="uk-UA"/>
              </w:rPr>
              <w:t>Сухомлинського; за ред.. Т.М.</w:t>
            </w:r>
            <w:r w:rsidR="00193813">
              <w:rPr>
                <w:rFonts w:ascii="Times New Roman" w:hAnsi="Times New Roman"/>
                <w:sz w:val="28"/>
                <w:szCs w:val="28"/>
                <w:lang w:val="uk-UA"/>
              </w:rPr>
              <w:t> </w:t>
            </w:r>
            <w:r w:rsidRPr="007E63A2">
              <w:rPr>
                <w:rFonts w:ascii="Times New Roman" w:hAnsi="Times New Roman"/>
                <w:sz w:val="28"/>
                <w:szCs w:val="28"/>
                <w:lang w:val="uk-UA"/>
              </w:rPr>
              <w:t>Степанової. – Миколаїв, 2015. –  № 2(49). – С.</w:t>
            </w:r>
            <w:r>
              <w:rPr>
                <w:rFonts w:ascii="Times New Roman" w:hAnsi="Times New Roman"/>
                <w:sz w:val="28"/>
                <w:szCs w:val="28"/>
                <w:lang w:val="uk-UA"/>
              </w:rPr>
              <w:t xml:space="preserve"> 113-117.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193813">
            <w:pPr>
              <w:spacing w:after="240"/>
              <w:jc w:val="both"/>
              <w:rPr>
                <w:rFonts w:ascii="Times New Roman" w:hAnsi="Times New Roman"/>
                <w:sz w:val="28"/>
                <w:szCs w:val="28"/>
                <w:lang w:val="uk-UA"/>
              </w:rPr>
            </w:pPr>
            <w:r>
              <w:rPr>
                <w:rFonts w:ascii="Times New Roman" w:hAnsi="Times New Roman"/>
                <w:sz w:val="28"/>
                <w:szCs w:val="28"/>
                <w:lang w:val="uk-UA"/>
              </w:rPr>
              <w:t>Лукашеня</w:t>
            </w:r>
            <w:r w:rsidR="00CE002F">
              <w:rPr>
                <w:rFonts w:ascii="Times New Roman" w:hAnsi="Times New Roman"/>
                <w:sz w:val="28"/>
                <w:szCs w:val="28"/>
                <w:lang w:val="uk-UA"/>
              </w:rPr>
              <w:t>,</w:t>
            </w:r>
            <w:r w:rsidR="00193813">
              <w:rPr>
                <w:rFonts w:ascii="Times New Roman" w:hAnsi="Times New Roman"/>
                <w:sz w:val="28"/>
                <w:szCs w:val="28"/>
                <w:lang w:val="uk-UA"/>
              </w:rPr>
              <w:t> </w:t>
            </w:r>
            <w:r>
              <w:rPr>
                <w:rFonts w:ascii="Times New Roman" w:hAnsi="Times New Roman"/>
                <w:sz w:val="28"/>
                <w:szCs w:val="28"/>
                <w:lang w:val="uk-UA"/>
              </w:rPr>
              <w:t>З.В. Теехнологические аспекты работы с текстовым матеріалом в режиме совместно-распределительной деятельности участников ученого про</w:t>
            </w:r>
            <w:r w:rsidR="00193813">
              <w:rPr>
                <w:rFonts w:ascii="Times New Roman" w:hAnsi="Times New Roman"/>
                <w:sz w:val="28"/>
                <w:szCs w:val="28"/>
                <w:lang w:val="uk-UA"/>
              </w:rPr>
              <w:t>цесса / З.В. </w:t>
            </w:r>
            <w:r>
              <w:rPr>
                <w:rFonts w:ascii="Times New Roman" w:hAnsi="Times New Roman"/>
                <w:sz w:val="28"/>
                <w:szCs w:val="28"/>
                <w:lang w:val="uk-UA"/>
              </w:rPr>
              <w:t xml:space="preserve">Лукашеня // </w:t>
            </w:r>
            <w:r w:rsidRPr="007F7F1E">
              <w:rPr>
                <w:rFonts w:ascii="Times New Roman" w:hAnsi="Times New Roman"/>
                <w:sz w:val="28"/>
                <w:szCs w:val="28"/>
                <w:lang w:val="uk-UA"/>
              </w:rPr>
              <w:t>Науковий вісник Миколаївського дер</w:t>
            </w:r>
            <w:r w:rsidR="00193813">
              <w:rPr>
                <w:rFonts w:ascii="Times New Roman" w:hAnsi="Times New Roman"/>
                <w:sz w:val="28"/>
                <w:szCs w:val="28"/>
                <w:lang w:val="uk-UA"/>
              </w:rPr>
              <w:t>жавного університету імені В.О. </w:t>
            </w:r>
            <w:r w:rsidRPr="007F7F1E">
              <w:rPr>
                <w:rFonts w:ascii="Times New Roman" w:hAnsi="Times New Roman"/>
                <w:sz w:val="28"/>
                <w:szCs w:val="28"/>
                <w:lang w:val="uk-UA"/>
              </w:rPr>
              <w:t>Сухомлин</w:t>
            </w:r>
            <w:r w:rsidR="00193813">
              <w:rPr>
                <w:rFonts w:ascii="Times New Roman" w:hAnsi="Times New Roman"/>
                <w:sz w:val="28"/>
                <w:szCs w:val="28"/>
                <w:lang w:val="uk-UA"/>
              </w:rPr>
              <w:t>ського: збірник наукових праць.</w:t>
            </w:r>
            <w:r w:rsidRPr="007F7F1E">
              <w:rPr>
                <w:rFonts w:ascii="Times New Roman" w:hAnsi="Times New Roman"/>
                <w:sz w:val="28"/>
                <w:szCs w:val="28"/>
                <w:lang w:val="uk-UA"/>
              </w:rPr>
              <w:t xml:space="preserve"> Сер. : Педагогічні науки / Миколаївський державний  університет імені В.О. Сухомлинського. – Миколаїв, 2008. –  Вип. 20.Т.1. – С.</w:t>
            </w:r>
            <w:r>
              <w:rPr>
                <w:rFonts w:ascii="Times New Roman" w:hAnsi="Times New Roman"/>
                <w:sz w:val="28"/>
                <w:szCs w:val="28"/>
                <w:lang w:val="uk-UA"/>
              </w:rPr>
              <w:t xml:space="preserve"> 76-81.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16FAA" w:rsidRDefault="00B66BF3" w:rsidP="00193813">
            <w:pPr>
              <w:spacing w:after="240"/>
              <w:jc w:val="both"/>
              <w:rPr>
                <w:rFonts w:ascii="Times New Roman" w:hAnsi="Times New Roman"/>
                <w:sz w:val="28"/>
                <w:szCs w:val="28"/>
                <w:lang w:val="uk-UA"/>
              </w:rPr>
            </w:pPr>
            <w:r w:rsidRPr="00475AE0">
              <w:rPr>
                <w:rFonts w:ascii="Times New Roman" w:hAnsi="Times New Roman"/>
                <w:sz w:val="28"/>
                <w:szCs w:val="28"/>
                <w:lang w:val="uk-UA"/>
              </w:rPr>
              <w:t>Лук'янова</w:t>
            </w:r>
            <w:r w:rsidR="00CE002F">
              <w:rPr>
                <w:rFonts w:ascii="Times New Roman" w:hAnsi="Times New Roman"/>
                <w:sz w:val="28"/>
                <w:szCs w:val="28"/>
                <w:lang w:val="uk-UA"/>
              </w:rPr>
              <w:t>,</w:t>
            </w:r>
            <w:r w:rsidR="00193813">
              <w:rPr>
                <w:rFonts w:ascii="Times New Roman" w:hAnsi="Times New Roman"/>
                <w:sz w:val="28"/>
                <w:szCs w:val="28"/>
                <w:lang w:val="uk-UA"/>
              </w:rPr>
              <w:t> Л.</w:t>
            </w:r>
            <w:r w:rsidRPr="00475AE0">
              <w:rPr>
                <w:rFonts w:ascii="Times New Roman" w:hAnsi="Times New Roman"/>
                <w:sz w:val="28"/>
                <w:szCs w:val="28"/>
                <w:lang w:val="uk-UA"/>
              </w:rPr>
              <w:t>Б. Особливості мот</w:t>
            </w:r>
            <w:r>
              <w:rPr>
                <w:rFonts w:ascii="Times New Roman" w:hAnsi="Times New Roman"/>
                <w:sz w:val="28"/>
                <w:szCs w:val="28"/>
                <w:lang w:val="uk-UA"/>
              </w:rPr>
              <w:t xml:space="preserve">ивації </w:t>
            </w:r>
            <w:r w:rsidR="00193813">
              <w:rPr>
                <w:rFonts w:ascii="Times New Roman" w:hAnsi="Times New Roman"/>
                <w:sz w:val="28"/>
                <w:szCs w:val="28"/>
                <w:lang w:val="uk-UA"/>
              </w:rPr>
              <w:t>навчання дорослої людини / Л.Б. </w:t>
            </w:r>
            <w:r>
              <w:rPr>
                <w:rFonts w:ascii="Times New Roman" w:hAnsi="Times New Roman"/>
                <w:sz w:val="28"/>
                <w:szCs w:val="28"/>
                <w:lang w:val="uk-UA"/>
              </w:rPr>
              <w:t>Лук</w:t>
            </w:r>
            <w:r w:rsidRPr="00F12549">
              <w:rPr>
                <w:rFonts w:ascii="Times New Roman" w:hAnsi="Times New Roman"/>
                <w:sz w:val="28"/>
                <w:szCs w:val="28"/>
                <w:lang w:val="uk-UA"/>
              </w:rPr>
              <w:t>’</w:t>
            </w:r>
            <w:r>
              <w:rPr>
                <w:rFonts w:ascii="Times New Roman" w:hAnsi="Times New Roman"/>
                <w:sz w:val="28"/>
                <w:szCs w:val="28"/>
                <w:lang w:val="uk-UA"/>
              </w:rPr>
              <w:t>янова //</w:t>
            </w:r>
            <w:r w:rsidR="00193813">
              <w:rPr>
                <w:rFonts w:ascii="Times New Roman" w:hAnsi="Times New Roman"/>
                <w:sz w:val="28"/>
                <w:szCs w:val="28"/>
                <w:lang w:val="uk-UA"/>
              </w:rPr>
              <w:t xml:space="preserve"> </w:t>
            </w:r>
            <w:r w:rsidRPr="00F12549">
              <w:rPr>
                <w:rFonts w:ascii="Times New Roman" w:hAnsi="Times New Roman"/>
                <w:sz w:val="28"/>
                <w:szCs w:val="28"/>
                <w:lang w:val="uk-UA"/>
              </w:rPr>
              <w:t>Науковий вісник Миколаївського націон</w:t>
            </w:r>
            <w:r w:rsidR="00193813">
              <w:rPr>
                <w:rFonts w:ascii="Times New Roman" w:hAnsi="Times New Roman"/>
                <w:sz w:val="28"/>
                <w:szCs w:val="28"/>
                <w:lang w:val="uk-UA"/>
              </w:rPr>
              <w:t>ального університету імені В.О. </w:t>
            </w:r>
            <w:r w:rsidRPr="00F12549">
              <w:rPr>
                <w:rFonts w:ascii="Times New Roman" w:hAnsi="Times New Roman"/>
                <w:sz w:val="28"/>
                <w:szCs w:val="28"/>
                <w:lang w:val="uk-UA"/>
              </w:rPr>
              <w:t>Сухомлинського : збірник наукових праць. Сер.</w:t>
            </w:r>
            <w:r w:rsidR="00193813">
              <w:rPr>
                <w:rFonts w:ascii="Times New Roman" w:hAnsi="Times New Roman"/>
                <w:sz w:val="28"/>
                <w:szCs w:val="28"/>
                <w:lang w:val="uk-UA"/>
              </w:rPr>
              <w:t xml:space="preserve"> </w:t>
            </w:r>
            <w:r w:rsidRPr="00F12549">
              <w:rPr>
                <w:rFonts w:ascii="Times New Roman" w:hAnsi="Times New Roman"/>
                <w:sz w:val="28"/>
                <w:szCs w:val="28"/>
                <w:lang w:val="uk-UA"/>
              </w:rPr>
              <w:t>: Педагогічні науки / Миколаївський національний університет імені В.О.</w:t>
            </w:r>
            <w:r w:rsidR="00193813">
              <w:rPr>
                <w:rFonts w:ascii="Times New Roman" w:hAnsi="Times New Roman"/>
                <w:sz w:val="28"/>
                <w:szCs w:val="28"/>
                <w:lang w:val="uk-UA"/>
              </w:rPr>
              <w:t> </w:t>
            </w:r>
            <w:r w:rsidRPr="00F12549">
              <w:rPr>
                <w:rFonts w:ascii="Times New Roman" w:hAnsi="Times New Roman"/>
                <w:sz w:val="28"/>
                <w:szCs w:val="28"/>
                <w:lang w:val="uk-UA"/>
              </w:rPr>
              <w:t>Сухомлинського; за ред. В.</w:t>
            </w:r>
            <w:r w:rsidR="00193813">
              <w:rPr>
                <w:rFonts w:ascii="Times New Roman" w:hAnsi="Times New Roman"/>
                <w:sz w:val="28"/>
                <w:szCs w:val="28"/>
                <w:lang w:val="uk-UA"/>
              </w:rPr>
              <w:t> </w:t>
            </w:r>
            <w:r w:rsidRPr="00F12549">
              <w:rPr>
                <w:rFonts w:ascii="Times New Roman" w:hAnsi="Times New Roman"/>
                <w:sz w:val="28"/>
                <w:szCs w:val="28"/>
                <w:lang w:val="uk-UA"/>
              </w:rPr>
              <w:t xml:space="preserve">Будака, О. Пєхоти. - Миколаїв, 2013. –  Вип. 1.40.  Педагогічна освіта: історія, технології, педагогічна майстерність, професіоналізм . – </w:t>
            </w:r>
            <w:r w:rsidRPr="00475AE0">
              <w:rPr>
                <w:rFonts w:ascii="Times New Roman" w:hAnsi="Times New Roman"/>
                <w:sz w:val="28"/>
                <w:szCs w:val="28"/>
                <w:lang w:val="uk-UA"/>
              </w:rPr>
              <w:t>C. 52-55.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193813">
            <w:pPr>
              <w:spacing w:after="240"/>
              <w:jc w:val="both"/>
              <w:rPr>
                <w:rFonts w:ascii="Times New Roman" w:hAnsi="Times New Roman"/>
                <w:sz w:val="28"/>
                <w:szCs w:val="28"/>
                <w:lang w:val="uk-UA"/>
              </w:rPr>
            </w:pPr>
            <w:r>
              <w:rPr>
                <w:rFonts w:ascii="Times New Roman" w:hAnsi="Times New Roman"/>
                <w:sz w:val="28"/>
                <w:szCs w:val="28"/>
                <w:lang w:val="uk-UA"/>
              </w:rPr>
              <w:t>Луньова</w:t>
            </w:r>
            <w:r w:rsidR="00CE002F">
              <w:rPr>
                <w:rFonts w:ascii="Times New Roman" w:hAnsi="Times New Roman"/>
                <w:sz w:val="28"/>
                <w:szCs w:val="28"/>
                <w:lang w:val="uk-UA"/>
              </w:rPr>
              <w:t>,</w:t>
            </w:r>
            <w:r w:rsidR="00193813">
              <w:rPr>
                <w:rFonts w:ascii="Times New Roman" w:hAnsi="Times New Roman"/>
                <w:sz w:val="28"/>
                <w:szCs w:val="28"/>
                <w:lang w:val="uk-UA"/>
              </w:rPr>
              <w:t> </w:t>
            </w:r>
            <w:r>
              <w:rPr>
                <w:rFonts w:ascii="Times New Roman" w:hAnsi="Times New Roman"/>
                <w:sz w:val="28"/>
                <w:szCs w:val="28"/>
                <w:lang w:val="uk-UA"/>
              </w:rPr>
              <w:t>Г.С. Проведення заняття з технологічного навчання інф</w:t>
            </w:r>
            <w:r w:rsidR="00193813">
              <w:rPr>
                <w:rFonts w:ascii="Times New Roman" w:hAnsi="Times New Roman"/>
                <w:sz w:val="28"/>
                <w:szCs w:val="28"/>
                <w:lang w:val="uk-UA"/>
              </w:rPr>
              <w:t xml:space="preserve">орматики в старшій школі / Г.С. Луньова // </w:t>
            </w:r>
            <w:r w:rsidRPr="00162A4F">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2006. –</w:t>
            </w:r>
            <w:r w:rsidRPr="001436E6">
              <w:rPr>
                <w:rFonts w:ascii="Times New Roman" w:hAnsi="Times New Roman"/>
                <w:sz w:val="28"/>
                <w:szCs w:val="28"/>
                <w:lang w:val="uk-UA"/>
              </w:rPr>
              <w:t xml:space="preserve">Вип. 12.Т.2. – </w:t>
            </w:r>
            <w:r w:rsidRPr="00162A4F">
              <w:rPr>
                <w:rFonts w:ascii="Times New Roman" w:hAnsi="Times New Roman"/>
                <w:sz w:val="28"/>
                <w:szCs w:val="28"/>
                <w:lang w:val="uk-UA"/>
              </w:rPr>
              <w:t xml:space="preserve"> С. </w:t>
            </w:r>
            <w:r>
              <w:rPr>
                <w:rFonts w:ascii="Times New Roman" w:hAnsi="Times New Roman"/>
                <w:sz w:val="28"/>
                <w:szCs w:val="28"/>
                <w:lang w:val="uk-UA"/>
              </w:rPr>
              <w:t>230-242.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674E76" w:rsidRDefault="00B66BF3" w:rsidP="00193813">
            <w:pPr>
              <w:spacing w:after="240"/>
              <w:jc w:val="both"/>
              <w:rPr>
                <w:rFonts w:ascii="Times New Roman" w:hAnsi="Times New Roman"/>
                <w:sz w:val="28"/>
                <w:szCs w:val="28"/>
                <w:lang w:val="uk-UA"/>
              </w:rPr>
            </w:pPr>
            <w:r w:rsidRPr="00674E76">
              <w:rPr>
                <w:rFonts w:ascii="Times New Roman" w:hAnsi="Times New Roman"/>
                <w:sz w:val="28"/>
                <w:szCs w:val="28"/>
                <w:lang w:val="uk-UA"/>
              </w:rPr>
              <w:t>Луцан</w:t>
            </w:r>
            <w:r w:rsidR="00CE002F">
              <w:rPr>
                <w:rFonts w:ascii="Times New Roman" w:hAnsi="Times New Roman"/>
                <w:sz w:val="28"/>
                <w:szCs w:val="28"/>
                <w:lang w:val="uk-UA"/>
              </w:rPr>
              <w:t>,</w:t>
            </w:r>
            <w:r w:rsidR="00193813">
              <w:rPr>
                <w:rFonts w:ascii="Times New Roman" w:hAnsi="Times New Roman"/>
                <w:sz w:val="28"/>
                <w:szCs w:val="28"/>
                <w:lang w:val="uk-UA"/>
              </w:rPr>
              <w:t> Н.</w:t>
            </w:r>
            <w:r w:rsidRPr="00674E76">
              <w:rPr>
                <w:rFonts w:ascii="Times New Roman" w:hAnsi="Times New Roman"/>
                <w:sz w:val="28"/>
                <w:szCs w:val="28"/>
                <w:lang w:val="uk-UA"/>
              </w:rPr>
              <w:t>І. Педагогічні умови формування професійної мобільності</w:t>
            </w:r>
            <w:r>
              <w:rPr>
                <w:rFonts w:ascii="Times New Roman" w:hAnsi="Times New Roman"/>
                <w:sz w:val="28"/>
                <w:szCs w:val="28"/>
                <w:lang w:val="uk-UA"/>
              </w:rPr>
              <w:t xml:space="preserve"> вихователя дошкільного закладу / Н.І.</w:t>
            </w:r>
            <w:r w:rsidR="00193813">
              <w:rPr>
                <w:rFonts w:ascii="Times New Roman" w:hAnsi="Times New Roman"/>
                <w:sz w:val="28"/>
                <w:szCs w:val="28"/>
                <w:lang w:val="uk-UA"/>
              </w:rPr>
              <w:t> </w:t>
            </w:r>
            <w:r>
              <w:rPr>
                <w:rFonts w:ascii="Times New Roman" w:hAnsi="Times New Roman"/>
                <w:sz w:val="28"/>
                <w:szCs w:val="28"/>
                <w:lang w:val="uk-UA"/>
              </w:rPr>
              <w:t xml:space="preserve">Луцан // </w:t>
            </w:r>
            <w:r w:rsidRPr="008453D4">
              <w:rPr>
                <w:rFonts w:ascii="Times New Roman" w:hAnsi="Times New Roman"/>
                <w:sz w:val="28"/>
                <w:szCs w:val="28"/>
                <w:lang w:val="uk-UA"/>
              </w:rPr>
              <w:t>Науковий вісник Миколаївського національного університету імені В.О.</w:t>
            </w:r>
            <w:r w:rsidR="00193813">
              <w:rPr>
                <w:rFonts w:ascii="Times New Roman" w:hAnsi="Times New Roman"/>
                <w:sz w:val="28"/>
                <w:szCs w:val="28"/>
                <w:lang w:val="uk-UA"/>
              </w:rPr>
              <w:t> </w:t>
            </w:r>
            <w:r w:rsidRPr="008453D4">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193813">
              <w:rPr>
                <w:rFonts w:ascii="Times New Roman" w:hAnsi="Times New Roman"/>
                <w:sz w:val="28"/>
                <w:szCs w:val="28"/>
                <w:lang w:val="uk-UA"/>
              </w:rPr>
              <w:t> </w:t>
            </w:r>
            <w:r w:rsidRPr="008453D4">
              <w:rPr>
                <w:rFonts w:ascii="Times New Roman" w:hAnsi="Times New Roman"/>
                <w:sz w:val="28"/>
                <w:szCs w:val="28"/>
                <w:lang w:val="uk-UA"/>
              </w:rPr>
              <w:t>Сухомлинського. –  Миколаїв, 2014. –  Вип.1.45.</w:t>
            </w:r>
            <w:r w:rsidRPr="00674E76">
              <w:rPr>
                <w:rFonts w:ascii="Times New Roman" w:hAnsi="Times New Roman"/>
                <w:sz w:val="28"/>
                <w:szCs w:val="28"/>
                <w:lang w:val="uk-UA"/>
              </w:rPr>
              <w:t xml:space="preserve"> - C. 87-89.</w:t>
            </w:r>
          </w:p>
        </w:tc>
      </w:tr>
      <w:tr w:rsidR="00B66BF3" w:rsidRPr="0019381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193813">
            <w:pPr>
              <w:spacing w:after="240"/>
              <w:jc w:val="both"/>
              <w:rPr>
                <w:rFonts w:ascii="Times New Roman" w:hAnsi="Times New Roman"/>
                <w:sz w:val="28"/>
                <w:szCs w:val="28"/>
                <w:lang w:val="uk-UA"/>
              </w:rPr>
            </w:pPr>
            <w:r w:rsidRPr="00084F54">
              <w:rPr>
                <w:rFonts w:ascii="Times New Roman" w:hAnsi="Times New Roman"/>
                <w:sz w:val="28"/>
                <w:szCs w:val="28"/>
                <w:lang w:val="uk-UA"/>
              </w:rPr>
              <w:t>Луцан</w:t>
            </w:r>
            <w:r w:rsidR="00CE002F">
              <w:rPr>
                <w:rFonts w:ascii="Times New Roman" w:hAnsi="Times New Roman"/>
                <w:sz w:val="28"/>
                <w:szCs w:val="28"/>
                <w:lang w:val="uk-UA"/>
              </w:rPr>
              <w:t>,</w:t>
            </w:r>
            <w:r w:rsidR="00193813">
              <w:rPr>
                <w:rFonts w:ascii="Times New Roman" w:hAnsi="Times New Roman"/>
                <w:sz w:val="28"/>
                <w:szCs w:val="28"/>
                <w:lang w:val="uk-UA"/>
              </w:rPr>
              <w:t xml:space="preserve"> Н.І. </w:t>
            </w:r>
            <w:r w:rsidRPr="00084F54">
              <w:rPr>
                <w:rFonts w:ascii="Times New Roman" w:hAnsi="Times New Roman"/>
                <w:sz w:val="28"/>
                <w:szCs w:val="28"/>
                <w:lang w:val="uk-UA"/>
              </w:rPr>
              <w:t>Мовленнєвий розвиток дитини в контексті багатови</w:t>
            </w:r>
            <w:r>
              <w:rPr>
                <w:rFonts w:ascii="Times New Roman" w:hAnsi="Times New Roman"/>
                <w:sz w:val="28"/>
                <w:szCs w:val="28"/>
                <w:lang w:val="uk-UA"/>
              </w:rPr>
              <w:t xml:space="preserve">мірності освітнього середовища </w:t>
            </w:r>
            <w:r w:rsidR="00193813">
              <w:rPr>
                <w:rFonts w:ascii="Times New Roman" w:hAnsi="Times New Roman"/>
                <w:sz w:val="28"/>
                <w:szCs w:val="28"/>
                <w:lang w:val="uk-UA"/>
              </w:rPr>
              <w:t>/ Н.</w:t>
            </w:r>
            <w:r w:rsidRPr="00084F54">
              <w:rPr>
                <w:rFonts w:ascii="Times New Roman" w:hAnsi="Times New Roman"/>
                <w:sz w:val="28"/>
                <w:szCs w:val="28"/>
                <w:lang w:val="uk-UA"/>
              </w:rPr>
              <w:t>І.</w:t>
            </w:r>
            <w:r w:rsidR="00193813">
              <w:rPr>
                <w:rFonts w:ascii="Times New Roman" w:hAnsi="Times New Roman"/>
                <w:sz w:val="28"/>
                <w:szCs w:val="28"/>
                <w:lang w:val="uk-UA"/>
              </w:rPr>
              <w:t> </w:t>
            </w:r>
            <w:r w:rsidRPr="00084F54">
              <w:rPr>
                <w:rFonts w:ascii="Times New Roman" w:hAnsi="Times New Roman"/>
                <w:sz w:val="28"/>
                <w:szCs w:val="28"/>
                <w:lang w:val="uk-UA"/>
              </w:rPr>
              <w:t>Луцан //</w:t>
            </w:r>
            <w:r w:rsidR="00193813">
              <w:rPr>
                <w:rFonts w:ascii="Times New Roman" w:hAnsi="Times New Roman"/>
                <w:sz w:val="28"/>
                <w:szCs w:val="28"/>
                <w:lang w:val="uk-UA"/>
              </w:rPr>
              <w:t xml:space="preserve"> </w:t>
            </w:r>
            <w:r w:rsidRPr="00EE2B6E">
              <w:rPr>
                <w:rFonts w:ascii="Times New Roman" w:hAnsi="Times New Roman"/>
                <w:sz w:val="28"/>
                <w:szCs w:val="28"/>
                <w:lang w:val="uk-UA"/>
              </w:rPr>
              <w:t>Науковий вісник Миколаївського національного університету імені В.О.</w:t>
            </w:r>
            <w:r w:rsidR="00193813">
              <w:rPr>
                <w:rFonts w:ascii="Times New Roman" w:hAnsi="Times New Roman"/>
                <w:sz w:val="28"/>
                <w:szCs w:val="28"/>
                <w:lang w:val="uk-UA"/>
              </w:rPr>
              <w:t> </w:t>
            </w:r>
            <w:r w:rsidRPr="00EE2B6E">
              <w:rPr>
                <w:rFonts w:ascii="Times New Roman" w:hAnsi="Times New Roman"/>
                <w:sz w:val="28"/>
                <w:szCs w:val="28"/>
                <w:lang w:val="uk-UA"/>
              </w:rPr>
              <w:t>Сухомлинського : збірник наукових праць. Сер.: Педагогічні науки Миколаївський національний університет імені В.О.</w:t>
            </w:r>
            <w:r w:rsidR="00193813">
              <w:rPr>
                <w:rFonts w:ascii="Times New Roman" w:hAnsi="Times New Roman"/>
                <w:sz w:val="28"/>
                <w:szCs w:val="28"/>
                <w:lang w:val="uk-UA"/>
              </w:rPr>
              <w:t> </w:t>
            </w:r>
            <w:r w:rsidRPr="00EE2B6E">
              <w:rPr>
                <w:rFonts w:ascii="Times New Roman" w:hAnsi="Times New Roman"/>
                <w:sz w:val="28"/>
                <w:szCs w:val="28"/>
                <w:lang w:val="uk-UA"/>
              </w:rPr>
              <w:t>Сухомлинського; за ред.. Т.М. Степанової. – Миколаїв, 2015. –  №</w:t>
            </w:r>
            <w:r w:rsidR="00193813">
              <w:rPr>
                <w:rFonts w:ascii="Times New Roman" w:hAnsi="Times New Roman"/>
                <w:sz w:val="28"/>
                <w:szCs w:val="28"/>
                <w:lang w:val="uk-UA"/>
              </w:rPr>
              <w:t> </w:t>
            </w:r>
            <w:r w:rsidRPr="00EE2B6E">
              <w:rPr>
                <w:rFonts w:ascii="Times New Roman" w:hAnsi="Times New Roman"/>
                <w:sz w:val="28"/>
                <w:szCs w:val="28"/>
                <w:lang w:val="uk-UA"/>
              </w:rPr>
              <w:t>2(49). – С.</w:t>
            </w:r>
            <w:r>
              <w:rPr>
                <w:rFonts w:ascii="Times New Roman" w:hAnsi="Times New Roman"/>
                <w:sz w:val="28"/>
                <w:szCs w:val="28"/>
                <w:lang w:val="uk-UA"/>
              </w:rPr>
              <w:t xml:space="preserve"> 118-121.</w:t>
            </w:r>
          </w:p>
          <w:p w:rsidR="00193813" w:rsidRPr="00134385" w:rsidRDefault="00193813" w:rsidP="00193813">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050C1" w:rsidRDefault="00B66BF3" w:rsidP="00193813">
            <w:pPr>
              <w:spacing w:after="240"/>
              <w:jc w:val="both"/>
              <w:rPr>
                <w:rFonts w:ascii="Times New Roman" w:hAnsi="Times New Roman"/>
                <w:sz w:val="28"/>
                <w:szCs w:val="28"/>
                <w:lang w:val="uk-UA"/>
              </w:rPr>
            </w:pPr>
            <w:r w:rsidRPr="00B8410B">
              <w:rPr>
                <w:rFonts w:ascii="Times New Roman" w:hAnsi="Times New Roman"/>
                <w:sz w:val="28"/>
                <w:szCs w:val="28"/>
                <w:lang w:val="uk-UA"/>
              </w:rPr>
              <w:t>Луцан</w:t>
            </w:r>
            <w:r w:rsidR="00CE002F">
              <w:rPr>
                <w:rFonts w:ascii="Times New Roman" w:hAnsi="Times New Roman"/>
                <w:sz w:val="28"/>
                <w:szCs w:val="28"/>
                <w:lang w:val="uk-UA"/>
              </w:rPr>
              <w:t>,</w:t>
            </w:r>
            <w:r w:rsidR="00193813">
              <w:rPr>
                <w:rFonts w:ascii="Times New Roman" w:hAnsi="Times New Roman"/>
                <w:sz w:val="28"/>
                <w:szCs w:val="28"/>
                <w:lang w:val="uk-UA"/>
              </w:rPr>
              <w:t> </w:t>
            </w:r>
            <w:r w:rsidRPr="00B8410B">
              <w:rPr>
                <w:rFonts w:ascii="Times New Roman" w:hAnsi="Times New Roman"/>
                <w:sz w:val="28"/>
                <w:szCs w:val="28"/>
                <w:lang w:val="uk-UA"/>
              </w:rPr>
              <w:t>Н.І. Підготовка вчителя початкових класів до застосування інноваційних педаго</w:t>
            </w:r>
            <w:r w:rsidR="00193813">
              <w:rPr>
                <w:rFonts w:ascii="Times New Roman" w:hAnsi="Times New Roman"/>
                <w:sz w:val="28"/>
                <w:szCs w:val="28"/>
                <w:lang w:val="uk-UA"/>
              </w:rPr>
              <w:t>гічних технологій навчання / Н.</w:t>
            </w:r>
            <w:r w:rsidRPr="00B8410B">
              <w:rPr>
                <w:rFonts w:ascii="Times New Roman" w:hAnsi="Times New Roman"/>
                <w:sz w:val="28"/>
                <w:szCs w:val="28"/>
                <w:lang w:val="uk-UA"/>
              </w:rPr>
              <w:t>І.</w:t>
            </w:r>
            <w:r w:rsidR="00193813">
              <w:rPr>
                <w:rFonts w:ascii="Times New Roman" w:hAnsi="Times New Roman"/>
                <w:sz w:val="28"/>
                <w:szCs w:val="28"/>
                <w:lang w:val="uk-UA"/>
              </w:rPr>
              <w:t> </w:t>
            </w:r>
            <w:r w:rsidRPr="00B8410B">
              <w:rPr>
                <w:rFonts w:ascii="Times New Roman" w:hAnsi="Times New Roman"/>
                <w:sz w:val="28"/>
                <w:szCs w:val="28"/>
                <w:lang w:val="uk-UA"/>
              </w:rPr>
              <w:t>Луцан // Науковий вісник Миколаївського національного університету імені В.О.</w:t>
            </w:r>
            <w:r w:rsidR="00193813">
              <w:rPr>
                <w:rFonts w:ascii="Times New Roman" w:hAnsi="Times New Roman"/>
                <w:sz w:val="28"/>
                <w:szCs w:val="28"/>
                <w:lang w:val="uk-UA"/>
              </w:rPr>
              <w:t> </w:t>
            </w:r>
            <w:r w:rsidRPr="00B8410B">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193813">
              <w:rPr>
                <w:rFonts w:ascii="Times New Roman" w:hAnsi="Times New Roman"/>
                <w:sz w:val="28"/>
                <w:szCs w:val="28"/>
                <w:lang w:val="uk-UA"/>
              </w:rPr>
              <w:t> </w:t>
            </w:r>
            <w:r w:rsidRPr="00B8410B">
              <w:rPr>
                <w:rFonts w:ascii="Times New Roman" w:hAnsi="Times New Roman"/>
                <w:sz w:val="28"/>
                <w:szCs w:val="28"/>
                <w:lang w:val="uk-UA"/>
              </w:rPr>
              <w:t xml:space="preserve">Сухомлинського. –  Миколаїв, 2013. – Вип. 1.41.Т.1. – С. 134-137. </w:t>
            </w:r>
          </w:p>
        </w:tc>
      </w:tr>
      <w:tr w:rsidR="00B66BF3" w:rsidRPr="006C3D3A"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193813">
            <w:pPr>
              <w:spacing w:after="240"/>
              <w:jc w:val="both"/>
              <w:rPr>
                <w:rFonts w:ascii="Times New Roman" w:hAnsi="Times New Roman"/>
                <w:sz w:val="28"/>
                <w:szCs w:val="28"/>
                <w:lang w:val="uk-UA"/>
              </w:rPr>
            </w:pPr>
            <w:r>
              <w:rPr>
                <w:rFonts w:ascii="Times New Roman" w:hAnsi="Times New Roman"/>
                <w:sz w:val="28"/>
                <w:szCs w:val="28"/>
                <w:lang w:val="uk-UA"/>
              </w:rPr>
              <w:t>Луцан</w:t>
            </w:r>
            <w:r w:rsidR="00CE002F">
              <w:rPr>
                <w:rFonts w:ascii="Times New Roman" w:hAnsi="Times New Roman"/>
                <w:sz w:val="28"/>
                <w:szCs w:val="28"/>
                <w:lang w:val="uk-UA"/>
              </w:rPr>
              <w:t>,</w:t>
            </w:r>
            <w:r>
              <w:rPr>
                <w:rFonts w:ascii="Times New Roman" w:hAnsi="Times New Roman"/>
                <w:sz w:val="28"/>
                <w:szCs w:val="28"/>
                <w:lang w:val="uk-UA"/>
              </w:rPr>
              <w:t xml:space="preserve"> Н.І. Забезпечення наступності дошкільної та початкової ланок освіти в розвитку </w:t>
            </w:r>
            <w:r w:rsidR="00193813">
              <w:rPr>
                <w:rFonts w:ascii="Times New Roman" w:hAnsi="Times New Roman"/>
                <w:sz w:val="28"/>
                <w:szCs w:val="28"/>
                <w:lang w:val="uk-UA"/>
              </w:rPr>
              <w:t>зв’язного мовлення дітей / Н.І. </w:t>
            </w:r>
            <w:r>
              <w:rPr>
                <w:rFonts w:ascii="Times New Roman" w:hAnsi="Times New Roman"/>
                <w:sz w:val="28"/>
                <w:szCs w:val="28"/>
                <w:lang w:val="uk-UA"/>
              </w:rPr>
              <w:t xml:space="preserve">Луцан // </w:t>
            </w:r>
            <w:r w:rsidRPr="006C3D3A">
              <w:rPr>
                <w:rFonts w:ascii="Times New Roman" w:hAnsi="Times New Roman"/>
                <w:sz w:val="28"/>
                <w:szCs w:val="28"/>
                <w:lang w:val="uk-UA"/>
              </w:rPr>
              <w:t>Науковий вісник Миколаївського державного університету імені В.О.</w:t>
            </w:r>
            <w:r w:rsidR="00193813">
              <w:rPr>
                <w:rFonts w:ascii="Times New Roman" w:hAnsi="Times New Roman"/>
                <w:sz w:val="28"/>
                <w:szCs w:val="28"/>
                <w:lang w:val="uk-UA"/>
              </w:rPr>
              <w:t> </w:t>
            </w:r>
            <w:r w:rsidRPr="006C3D3A">
              <w:rPr>
                <w:rFonts w:ascii="Times New Roman" w:hAnsi="Times New Roman"/>
                <w:sz w:val="28"/>
                <w:szCs w:val="28"/>
                <w:lang w:val="uk-UA"/>
              </w:rPr>
              <w:t>Сухомлин</w:t>
            </w:r>
            <w:r w:rsidR="00193813">
              <w:rPr>
                <w:rFonts w:ascii="Times New Roman" w:hAnsi="Times New Roman"/>
                <w:sz w:val="28"/>
                <w:szCs w:val="28"/>
                <w:lang w:val="uk-UA"/>
              </w:rPr>
              <w:t>ського: збірник наукових праць.</w:t>
            </w:r>
            <w:r w:rsidRPr="006C3D3A">
              <w:rPr>
                <w:rFonts w:ascii="Times New Roman" w:hAnsi="Times New Roman"/>
                <w:sz w:val="28"/>
                <w:szCs w:val="28"/>
                <w:lang w:val="uk-UA"/>
              </w:rPr>
              <w:t xml:space="preserve"> Сер. : Педагогічні </w:t>
            </w:r>
            <w:r w:rsidR="00193813">
              <w:rPr>
                <w:rFonts w:ascii="Times New Roman" w:hAnsi="Times New Roman"/>
                <w:sz w:val="28"/>
                <w:szCs w:val="28"/>
                <w:lang w:val="uk-UA"/>
              </w:rPr>
              <w:t>науки / Миколаївський державний</w:t>
            </w:r>
            <w:r w:rsidRPr="006C3D3A">
              <w:rPr>
                <w:rFonts w:ascii="Times New Roman" w:hAnsi="Times New Roman"/>
                <w:sz w:val="28"/>
                <w:szCs w:val="28"/>
                <w:lang w:val="uk-UA"/>
              </w:rPr>
              <w:t xml:space="preserve"> університет імені В.О.</w:t>
            </w:r>
            <w:r w:rsidR="00193813">
              <w:rPr>
                <w:rFonts w:ascii="Times New Roman" w:hAnsi="Times New Roman"/>
                <w:sz w:val="28"/>
                <w:szCs w:val="28"/>
                <w:lang w:val="uk-UA"/>
              </w:rPr>
              <w:t> </w:t>
            </w:r>
            <w:r w:rsidRPr="006C3D3A">
              <w:rPr>
                <w:rFonts w:ascii="Times New Roman" w:hAnsi="Times New Roman"/>
                <w:sz w:val="28"/>
                <w:szCs w:val="28"/>
                <w:lang w:val="uk-UA"/>
              </w:rPr>
              <w:t>Сухомлинського; ред. В. Будак, О. Пєхота. - Миколаїв, 2008. –  Спецвипуск. Т.2. Проблеми передшкільної освіти в сучасних умовах . – С.</w:t>
            </w:r>
            <w:r>
              <w:rPr>
                <w:rFonts w:ascii="Times New Roman" w:hAnsi="Times New Roman"/>
                <w:sz w:val="28"/>
                <w:szCs w:val="28"/>
                <w:lang w:val="uk-UA"/>
              </w:rPr>
              <w:t xml:space="preserve"> 171-177.</w:t>
            </w:r>
          </w:p>
        </w:tc>
      </w:tr>
      <w:tr w:rsidR="00B66BF3" w:rsidRPr="0019381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193813">
            <w:pPr>
              <w:spacing w:after="240"/>
              <w:jc w:val="both"/>
              <w:rPr>
                <w:rFonts w:ascii="Times New Roman" w:hAnsi="Times New Roman"/>
                <w:sz w:val="28"/>
                <w:szCs w:val="28"/>
                <w:lang w:val="uk-UA"/>
              </w:rPr>
            </w:pPr>
            <w:r>
              <w:rPr>
                <w:rFonts w:ascii="Times New Roman" w:hAnsi="Times New Roman"/>
                <w:sz w:val="28"/>
                <w:szCs w:val="28"/>
                <w:lang w:val="uk-UA"/>
              </w:rPr>
              <w:t>Луцан</w:t>
            </w:r>
            <w:r w:rsidR="00CE002F">
              <w:rPr>
                <w:rFonts w:ascii="Times New Roman" w:hAnsi="Times New Roman"/>
                <w:sz w:val="28"/>
                <w:szCs w:val="28"/>
                <w:lang w:val="uk-UA"/>
              </w:rPr>
              <w:t>,</w:t>
            </w:r>
            <w:r w:rsidR="00193813">
              <w:rPr>
                <w:rFonts w:ascii="Times New Roman" w:hAnsi="Times New Roman"/>
                <w:sz w:val="28"/>
                <w:szCs w:val="28"/>
                <w:lang w:val="uk-UA"/>
              </w:rPr>
              <w:t> </w:t>
            </w:r>
            <w:r>
              <w:rPr>
                <w:rFonts w:ascii="Times New Roman" w:hAnsi="Times New Roman"/>
                <w:sz w:val="28"/>
                <w:szCs w:val="28"/>
                <w:lang w:val="uk-UA"/>
              </w:rPr>
              <w:t>Н.І. Родинне виховання – основи форму</w:t>
            </w:r>
            <w:r w:rsidR="00193813">
              <w:rPr>
                <w:rFonts w:ascii="Times New Roman" w:hAnsi="Times New Roman"/>
                <w:sz w:val="28"/>
                <w:szCs w:val="28"/>
                <w:lang w:val="uk-UA"/>
              </w:rPr>
              <w:t>вання особистості дитини / Н.І. </w:t>
            </w:r>
            <w:r>
              <w:rPr>
                <w:rFonts w:ascii="Times New Roman" w:hAnsi="Times New Roman"/>
                <w:sz w:val="28"/>
                <w:szCs w:val="28"/>
                <w:lang w:val="uk-UA"/>
              </w:rPr>
              <w:t>Луцан //</w:t>
            </w:r>
            <w:r w:rsidR="00193813">
              <w:rPr>
                <w:rFonts w:ascii="Times New Roman" w:hAnsi="Times New Roman"/>
                <w:sz w:val="28"/>
                <w:szCs w:val="28"/>
                <w:lang w:val="uk-UA"/>
              </w:rPr>
              <w:t xml:space="preserve"> </w:t>
            </w:r>
            <w:r w:rsidRPr="00962F74">
              <w:rPr>
                <w:rFonts w:ascii="Times New Roman" w:hAnsi="Times New Roman"/>
                <w:sz w:val="28"/>
                <w:szCs w:val="28"/>
                <w:lang w:val="uk-UA"/>
              </w:rPr>
              <w:t>Науковий вісник Миколаївського націон</w:t>
            </w:r>
            <w:r w:rsidR="00193813">
              <w:rPr>
                <w:rFonts w:ascii="Times New Roman" w:hAnsi="Times New Roman"/>
                <w:sz w:val="28"/>
                <w:szCs w:val="28"/>
                <w:lang w:val="uk-UA"/>
              </w:rPr>
              <w:t>ального університету імені В.О. </w:t>
            </w:r>
            <w:r w:rsidRPr="00962F74">
              <w:rPr>
                <w:rFonts w:ascii="Times New Roman" w:hAnsi="Times New Roman"/>
                <w:sz w:val="28"/>
                <w:szCs w:val="28"/>
                <w:lang w:val="uk-UA"/>
              </w:rPr>
              <w:t>Сухомлинського : збірник наукових праць. Сер.</w:t>
            </w:r>
            <w:r w:rsidR="00193813">
              <w:rPr>
                <w:rFonts w:ascii="Times New Roman" w:hAnsi="Times New Roman"/>
                <w:sz w:val="28"/>
                <w:szCs w:val="28"/>
                <w:lang w:val="uk-UA"/>
              </w:rPr>
              <w:t> </w:t>
            </w:r>
            <w:r w:rsidRPr="00962F74">
              <w:rPr>
                <w:rFonts w:ascii="Times New Roman" w:hAnsi="Times New Roman"/>
                <w:sz w:val="28"/>
                <w:szCs w:val="28"/>
                <w:lang w:val="uk-UA"/>
              </w:rPr>
              <w:t xml:space="preserve">: Педагогічні науки / Миколаївський національний університет імені В.О. Сухомлинського; за ред. В. Будака, О. Пєхоти. - Миколаїв, 2011. –  Вип.1.35. – С. </w:t>
            </w:r>
            <w:r>
              <w:rPr>
                <w:rFonts w:ascii="Times New Roman" w:hAnsi="Times New Roman"/>
                <w:sz w:val="28"/>
                <w:szCs w:val="28"/>
                <w:lang w:val="uk-UA"/>
              </w:rPr>
              <w:t xml:space="preserve">89-91. </w:t>
            </w:r>
          </w:p>
        </w:tc>
      </w:tr>
      <w:tr w:rsidR="00B66BF3" w:rsidRPr="00BC56F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193813">
            <w:pPr>
              <w:spacing w:after="240"/>
              <w:jc w:val="both"/>
              <w:rPr>
                <w:rFonts w:ascii="Times New Roman" w:hAnsi="Times New Roman"/>
                <w:sz w:val="28"/>
                <w:szCs w:val="28"/>
                <w:lang w:val="uk-UA"/>
              </w:rPr>
            </w:pPr>
            <w:r>
              <w:rPr>
                <w:rFonts w:ascii="Times New Roman" w:hAnsi="Times New Roman"/>
                <w:sz w:val="28"/>
                <w:szCs w:val="28"/>
                <w:lang w:val="uk-UA"/>
              </w:rPr>
              <w:t>Луцан</w:t>
            </w:r>
            <w:r w:rsidR="00CE002F">
              <w:rPr>
                <w:rFonts w:ascii="Times New Roman" w:hAnsi="Times New Roman"/>
                <w:sz w:val="28"/>
                <w:szCs w:val="28"/>
                <w:lang w:val="uk-UA"/>
              </w:rPr>
              <w:t>,</w:t>
            </w:r>
            <w:r>
              <w:rPr>
                <w:rFonts w:ascii="Times New Roman" w:hAnsi="Times New Roman"/>
                <w:sz w:val="28"/>
                <w:szCs w:val="28"/>
                <w:lang w:val="uk-UA"/>
              </w:rPr>
              <w:t xml:space="preserve"> Н.І. Теоретичні підходи до проблеми</w:t>
            </w:r>
            <w:r w:rsidR="00193813">
              <w:rPr>
                <w:rFonts w:ascii="Times New Roman" w:hAnsi="Times New Roman"/>
                <w:sz w:val="28"/>
                <w:szCs w:val="28"/>
                <w:lang w:val="uk-UA"/>
              </w:rPr>
              <w:t xml:space="preserve"> перед дошкільної освіти / Н.І. </w:t>
            </w:r>
            <w:r>
              <w:rPr>
                <w:rFonts w:ascii="Times New Roman" w:hAnsi="Times New Roman"/>
                <w:sz w:val="28"/>
                <w:szCs w:val="28"/>
                <w:lang w:val="uk-UA"/>
              </w:rPr>
              <w:t xml:space="preserve">Луцан // </w:t>
            </w:r>
            <w:r w:rsidRPr="00C65D44">
              <w:rPr>
                <w:rFonts w:ascii="Times New Roman" w:hAnsi="Times New Roman"/>
                <w:sz w:val="28"/>
                <w:szCs w:val="28"/>
                <w:lang w:val="uk-UA"/>
              </w:rPr>
              <w:t>Науковий вісник Миколаївського дер</w:t>
            </w:r>
            <w:r w:rsidR="00193813">
              <w:rPr>
                <w:rFonts w:ascii="Times New Roman" w:hAnsi="Times New Roman"/>
                <w:sz w:val="28"/>
                <w:szCs w:val="28"/>
                <w:lang w:val="uk-UA"/>
              </w:rPr>
              <w:t>жавного університету імені В.О. </w:t>
            </w:r>
            <w:r w:rsidRPr="00C65D44">
              <w:rPr>
                <w:rFonts w:ascii="Times New Roman" w:hAnsi="Times New Roman"/>
                <w:sz w:val="28"/>
                <w:szCs w:val="28"/>
                <w:lang w:val="uk-UA"/>
              </w:rPr>
              <w:t>Сухомлинського: збірник наукових праць. Сер.</w:t>
            </w:r>
            <w:r w:rsidR="00193813">
              <w:rPr>
                <w:rFonts w:ascii="Times New Roman" w:hAnsi="Times New Roman"/>
                <w:sz w:val="28"/>
                <w:szCs w:val="28"/>
                <w:lang w:val="uk-UA"/>
              </w:rPr>
              <w:t> </w:t>
            </w:r>
            <w:r w:rsidRPr="00C65D44">
              <w:rPr>
                <w:rFonts w:ascii="Times New Roman" w:hAnsi="Times New Roman"/>
                <w:sz w:val="28"/>
                <w:szCs w:val="28"/>
                <w:lang w:val="uk-UA"/>
              </w:rPr>
              <w:t>: Педагогічні науки / Миколаївський дер</w:t>
            </w:r>
            <w:r w:rsidR="00193813">
              <w:rPr>
                <w:rFonts w:ascii="Times New Roman" w:hAnsi="Times New Roman"/>
                <w:sz w:val="28"/>
                <w:szCs w:val="28"/>
                <w:lang w:val="uk-UA"/>
              </w:rPr>
              <w:t xml:space="preserve">жавний </w:t>
            </w:r>
            <w:r w:rsidRPr="00C65D44">
              <w:rPr>
                <w:rFonts w:ascii="Times New Roman" w:hAnsi="Times New Roman"/>
                <w:sz w:val="28"/>
                <w:szCs w:val="28"/>
                <w:lang w:val="uk-UA"/>
              </w:rPr>
              <w:t>університет імені В</w:t>
            </w:r>
            <w:r w:rsidR="00193813">
              <w:rPr>
                <w:rFonts w:ascii="Times New Roman" w:hAnsi="Times New Roman"/>
                <w:sz w:val="28"/>
                <w:szCs w:val="28"/>
                <w:lang w:val="uk-UA"/>
              </w:rPr>
              <w:t>.О. Сухомлинського; заг.ред. В.</w:t>
            </w:r>
            <w:r w:rsidRPr="00C65D44">
              <w:rPr>
                <w:rFonts w:ascii="Times New Roman" w:hAnsi="Times New Roman"/>
                <w:sz w:val="28"/>
                <w:szCs w:val="28"/>
                <w:lang w:val="uk-UA"/>
              </w:rPr>
              <w:t xml:space="preserve"> Будака, О. Пєхоти. - Миколаїв, 2008. – Спецвипуск. Т.1. Психолого-педагогічне забезпечення передшкільної освіти. – С.</w:t>
            </w:r>
            <w:r>
              <w:rPr>
                <w:rFonts w:ascii="Times New Roman" w:hAnsi="Times New Roman"/>
                <w:sz w:val="28"/>
                <w:szCs w:val="28"/>
                <w:lang w:val="uk-UA"/>
              </w:rPr>
              <w:t xml:space="preserve"> 116-120.</w:t>
            </w:r>
          </w:p>
        </w:tc>
      </w:tr>
      <w:tr w:rsidR="00B66BF3" w:rsidRPr="005A6E3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Луцан</w:t>
            </w:r>
            <w:r w:rsidR="00CE002F">
              <w:rPr>
                <w:rFonts w:ascii="Times New Roman" w:hAnsi="Times New Roman"/>
                <w:sz w:val="28"/>
                <w:szCs w:val="28"/>
                <w:lang w:val="uk-UA"/>
              </w:rPr>
              <w:t>,</w:t>
            </w:r>
            <w:r>
              <w:rPr>
                <w:rFonts w:ascii="Times New Roman" w:hAnsi="Times New Roman"/>
                <w:sz w:val="28"/>
                <w:szCs w:val="28"/>
                <w:lang w:val="uk-UA"/>
              </w:rPr>
              <w:t xml:space="preserve"> Н.І. Удосконалення змісту професійної підготовки майбутніх педагогів початкової школи до викладання інтегрованого курсу «Я і Україна» / Н.І. Луцан // </w:t>
            </w:r>
            <w:r w:rsidRPr="00B14528">
              <w:rPr>
                <w:rFonts w:ascii="Times New Roman" w:hAnsi="Times New Roman"/>
                <w:sz w:val="28"/>
                <w:szCs w:val="28"/>
                <w:lang w:val="uk-UA"/>
              </w:rPr>
              <w:t>Науковий вісник Миколаївського державного університету імені В.О. Сухомлинського : збірник наукових пр</w:t>
            </w:r>
            <w:r w:rsidR="00193813">
              <w:rPr>
                <w:rFonts w:ascii="Times New Roman" w:hAnsi="Times New Roman"/>
                <w:sz w:val="28"/>
                <w:szCs w:val="28"/>
                <w:lang w:val="uk-UA"/>
              </w:rPr>
              <w:t xml:space="preserve">аць.  Сер. : Педагогічні науки </w:t>
            </w:r>
            <w:r w:rsidRPr="00B14528">
              <w:rPr>
                <w:rFonts w:ascii="Times New Roman" w:hAnsi="Times New Roman"/>
                <w:sz w:val="28"/>
                <w:szCs w:val="28"/>
                <w:lang w:val="uk-UA"/>
              </w:rPr>
              <w:t>/ Миколаївсь</w:t>
            </w:r>
            <w:r w:rsidR="00AE7FBB">
              <w:rPr>
                <w:rFonts w:ascii="Times New Roman" w:hAnsi="Times New Roman"/>
                <w:sz w:val="28"/>
                <w:szCs w:val="28"/>
                <w:lang w:val="uk-UA"/>
              </w:rPr>
              <w:t>кий державний  університет ім.</w:t>
            </w:r>
            <w:r w:rsidRPr="00B14528">
              <w:rPr>
                <w:rFonts w:ascii="Times New Roman" w:hAnsi="Times New Roman"/>
                <w:sz w:val="28"/>
                <w:szCs w:val="28"/>
                <w:lang w:val="uk-UA"/>
              </w:rPr>
              <w:t xml:space="preserve"> В.О. Сухомлинського; за ред. В. Будака, </w:t>
            </w:r>
            <w:r w:rsidR="00AE7FBB">
              <w:rPr>
                <w:rFonts w:ascii="Times New Roman" w:hAnsi="Times New Roman"/>
                <w:sz w:val="28"/>
                <w:szCs w:val="28"/>
                <w:lang w:val="uk-UA"/>
              </w:rPr>
              <w:t xml:space="preserve">О. Пєхоти. – Миколаїв, 2011. – </w:t>
            </w:r>
            <w:r w:rsidRPr="00B14528">
              <w:rPr>
                <w:rFonts w:ascii="Times New Roman" w:hAnsi="Times New Roman"/>
                <w:sz w:val="28"/>
                <w:szCs w:val="28"/>
                <w:lang w:val="uk-UA"/>
              </w:rPr>
              <w:t>Вип. – 1.34.Т.2. Педагогічна освіта: теорія та практика. –</w:t>
            </w:r>
            <w:r>
              <w:rPr>
                <w:rFonts w:ascii="Times New Roman" w:hAnsi="Times New Roman"/>
                <w:sz w:val="28"/>
                <w:szCs w:val="28"/>
                <w:lang w:val="uk-UA"/>
              </w:rPr>
              <w:t xml:space="preserve"> С. 29-32.</w:t>
            </w:r>
          </w:p>
        </w:tc>
      </w:tr>
      <w:tr w:rsidR="00B66BF3" w:rsidRPr="00AE7FB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AE7FBB">
            <w:pPr>
              <w:spacing w:after="240"/>
              <w:jc w:val="both"/>
              <w:rPr>
                <w:rFonts w:ascii="Times New Roman" w:hAnsi="Times New Roman"/>
                <w:sz w:val="28"/>
                <w:szCs w:val="28"/>
                <w:lang w:val="uk-UA"/>
              </w:rPr>
            </w:pPr>
            <w:r>
              <w:rPr>
                <w:rFonts w:ascii="Times New Roman" w:hAnsi="Times New Roman"/>
                <w:sz w:val="28"/>
                <w:szCs w:val="28"/>
                <w:lang w:val="uk-UA"/>
              </w:rPr>
              <w:t>Луцан, Н.І. Підготовка майбутніх фахівців початкової освіти до роботи з ді</w:t>
            </w:r>
            <w:r w:rsidR="00AE7FBB">
              <w:rPr>
                <w:rFonts w:ascii="Times New Roman" w:hAnsi="Times New Roman"/>
                <w:sz w:val="28"/>
                <w:szCs w:val="28"/>
                <w:lang w:val="uk-UA"/>
              </w:rPr>
              <w:t>тьми передшкільного віку / Н.І. </w:t>
            </w:r>
            <w:r>
              <w:rPr>
                <w:rFonts w:ascii="Times New Roman" w:hAnsi="Times New Roman"/>
                <w:sz w:val="28"/>
                <w:szCs w:val="28"/>
                <w:lang w:val="uk-UA"/>
              </w:rPr>
              <w:t xml:space="preserve">Луцан // </w:t>
            </w:r>
            <w:r w:rsidRPr="00E4607C">
              <w:rPr>
                <w:rFonts w:ascii="Times New Roman" w:hAnsi="Times New Roman"/>
                <w:sz w:val="28"/>
                <w:szCs w:val="28"/>
                <w:lang w:val="uk-UA"/>
              </w:rPr>
              <w:t>Науковий вісник Миколаївського національного університету імені В.О.</w:t>
            </w:r>
            <w:r w:rsidR="00AE7FBB">
              <w:rPr>
                <w:rFonts w:ascii="Times New Roman" w:hAnsi="Times New Roman"/>
                <w:sz w:val="28"/>
                <w:szCs w:val="28"/>
                <w:lang w:val="uk-UA"/>
              </w:rPr>
              <w:t> </w:t>
            </w:r>
            <w:r w:rsidRPr="00E4607C">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AE7FBB">
              <w:rPr>
                <w:rFonts w:ascii="Times New Roman" w:hAnsi="Times New Roman"/>
                <w:sz w:val="28"/>
                <w:szCs w:val="28"/>
                <w:lang w:val="uk-UA"/>
              </w:rPr>
              <w:t> </w:t>
            </w:r>
            <w:r w:rsidRPr="00E4607C">
              <w:rPr>
                <w:rFonts w:ascii="Times New Roman" w:hAnsi="Times New Roman"/>
                <w:sz w:val="28"/>
                <w:szCs w:val="28"/>
                <w:lang w:val="uk-UA"/>
              </w:rPr>
              <w:t>Сухомлинського; за ред. В. Будака, О. Пєхоти. - Миколаїв, 2012. –  Вип. – 1.37. – С.</w:t>
            </w:r>
            <w:r>
              <w:rPr>
                <w:rFonts w:ascii="Times New Roman" w:hAnsi="Times New Roman"/>
                <w:sz w:val="28"/>
                <w:szCs w:val="28"/>
                <w:lang w:val="uk-UA"/>
              </w:rPr>
              <w:t xml:space="preserve"> 251-253.</w:t>
            </w:r>
          </w:p>
        </w:tc>
      </w:tr>
      <w:tr w:rsidR="00B66BF3" w:rsidRPr="00AE7FB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AE7FBB">
            <w:pPr>
              <w:spacing w:after="240"/>
              <w:jc w:val="both"/>
              <w:rPr>
                <w:rFonts w:ascii="Times New Roman" w:hAnsi="Times New Roman"/>
                <w:sz w:val="28"/>
                <w:szCs w:val="28"/>
                <w:lang w:val="uk-UA"/>
              </w:rPr>
            </w:pPr>
            <w:r>
              <w:rPr>
                <w:rFonts w:ascii="Times New Roman" w:hAnsi="Times New Roman"/>
                <w:sz w:val="28"/>
                <w:szCs w:val="28"/>
                <w:lang w:val="uk-UA"/>
              </w:rPr>
              <w:t>Луцан,</w:t>
            </w:r>
            <w:r w:rsidR="00AE7FBB">
              <w:rPr>
                <w:rFonts w:ascii="Times New Roman" w:hAnsi="Times New Roman"/>
                <w:sz w:val="28"/>
                <w:szCs w:val="28"/>
                <w:lang w:val="uk-UA"/>
              </w:rPr>
              <w:t> </w:t>
            </w:r>
            <w:r>
              <w:rPr>
                <w:rFonts w:ascii="Times New Roman" w:hAnsi="Times New Roman"/>
                <w:sz w:val="28"/>
                <w:szCs w:val="28"/>
                <w:lang w:val="uk-UA"/>
              </w:rPr>
              <w:t>Н.І. Формування екологічної компетентності у м</w:t>
            </w:r>
            <w:r w:rsidR="00AE7FBB">
              <w:rPr>
                <w:rFonts w:ascii="Times New Roman" w:hAnsi="Times New Roman"/>
                <w:sz w:val="28"/>
                <w:szCs w:val="28"/>
                <w:lang w:val="uk-UA"/>
              </w:rPr>
              <w:t>айбутніх вихователів ДНЗ / Н.І. </w:t>
            </w:r>
            <w:r>
              <w:rPr>
                <w:rFonts w:ascii="Times New Roman" w:hAnsi="Times New Roman"/>
                <w:sz w:val="28"/>
                <w:szCs w:val="28"/>
                <w:lang w:val="uk-UA"/>
              </w:rPr>
              <w:t xml:space="preserve">Луцан // </w:t>
            </w:r>
            <w:r w:rsidRPr="001C4D02">
              <w:rPr>
                <w:rFonts w:ascii="Times New Roman" w:hAnsi="Times New Roman"/>
                <w:sz w:val="28"/>
                <w:szCs w:val="28"/>
                <w:lang w:val="uk-UA"/>
              </w:rPr>
              <w:t>Науковий вісник Миколаївського національного університету імені В.О.</w:t>
            </w:r>
            <w:r w:rsidR="00AE7FBB">
              <w:rPr>
                <w:rFonts w:ascii="Times New Roman" w:hAnsi="Times New Roman"/>
                <w:sz w:val="28"/>
                <w:szCs w:val="28"/>
                <w:lang w:val="uk-UA"/>
              </w:rPr>
              <w:t> </w:t>
            </w:r>
            <w:r w:rsidRPr="001C4D02">
              <w:rPr>
                <w:rFonts w:ascii="Times New Roman" w:hAnsi="Times New Roman"/>
                <w:sz w:val="28"/>
                <w:szCs w:val="28"/>
                <w:lang w:val="uk-UA"/>
              </w:rPr>
              <w:t>Сухомлинського : збірник наукових праць. Сер.</w:t>
            </w:r>
            <w:r w:rsidR="00AE7FBB">
              <w:rPr>
                <w:rFonts w:ascii="Times New Roman" w:hAnsi="Times New Roman"/>
                <w:sz w:val="28"/>
                <w:szCs w:val="28"/>
                <w:lang w:val="uk-UA"/>
              </w:rPr>
              <w:t> </w:t>
            </w:r>
            <w:r w:rsidRPr="001C4D02">
              <w:rPr>
                <w:rFonts w:ascii="Times New Roman" w:hAnsi="Times New Roman"/>
                <w:sz w:val="28"/>
                <w:szCs w:val="28"/>
                <w:lang w:val="uk-UA"/>
              </w:rPr>
              <w:t>: Педагогічні науки / Миколаївський наці</w:t>
            </w:r>
            <w:r w:rsidR="00AE7FBB">
              <w:rPr>
                <w:rFonts w:ascii="Times New Roman" w:hAnsi="Times New Roman"/>
                <w:sz w:val="28"/>
                <w:szCs w:val="28"/>
                <w:lang w:val="uk-UA"/>
              </w:rPr>
              <w:t>ональний університет імені В.О. </w:t>
            </w:r>
            <w:r w:rsidRPr="001C4D02">
              <w:rPr>
                <w:rFonts w:ascii="Times New Roman" w:hAnsi="Times New Roman"/>
                <w:sz w:val="28"/>
                <w:szCs w:val="28"/>
                <w:lang w:val="uk-UA"/>
              </w:rPr>
              <w:t>Сухомлинського; за ред. В.</w:t>
            </w:r>
            <w:r w:rsidR="00AE7FBB">
              <w:rPr>
                <w:rFonts w:ascii="Times New Roman" w:hAnsi="Times New Roman"/>
                <w:sz w:val="28"/>
                <w:szCs w:val="28"/>
                <w:lang w:val="uk-UA"/>
              </w:rPr>
              <w:t> </w:t>
            </w:r>
            <w:r w:rsidRPr="001C4D02">
              <w:rPr>
                <w:rFonts w:ascii="Times New Roman" w:hAnsi="Times New Roman"/>
                <w:sz w:val="28"/>
                <w:szCs w:val="28"/>
                <w:lang w:val="uk-UA"/>
              </w:rPr>
              <w:t>Будака, О. Пєхоти. - Миколаїв, 2012. –  Вип. 1.39. – С.</w:t>
            </w:r>
            <w:r>
              <w:rPr>
                <w:rFonts w:ascii="Times New Roman" w:hAnsi="Times New Roman"/>
                <w:sz w:val="28"/>
                <w:szCs w:val="28"/>
                <w:lang w:val="uk-UA"/>
              </w:rPr>
              <w:t xml:space="preserve"> 170-172.</w:t>
            </w:r>
          </w:p>
        </w:tc>
      </w:tr>
      <w:tr w:rsidR="00B66BF3" w:rsidRPr="00AE7FB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AE7FBB" w:rsidP="00EC364A">
            <w:pPr>
              <w:spacing w:after="240"/>
              <w:jc w:val="both"/>
              <w:rPr>
                <w:rFonts w:ascii="Times New Roman" w:hAnsi="Times New Roman"/>
                <w:sz w:val="28"/>
                <w:szCs w:val="28"/>
                <w:lang w:val="uk-UA"/>
              </w:rPr>
            </w:pPr>
            <w:r>
              <w:rPr>
                <w:rFonts w:ascii="Times New Roman" w:hAnsi="Times New Roman"/>
                <w:sz w:val="28"/>
                <w:szCs w:val="28"/>
                <w:lang w:val="uk-UA"/>
              </w:rPr>
              <w:t>Луценко, </w:t>
            </w:r>
            <w:r w:rsidR="00B66BF3">
              <w:rPr>
                <w:rFonts w:ascii="Times New Roman" w:hAnsi="Times New Roman"/>
                <w:sz w:val="28"/>
                <w:szCs w:val="28"/>
                <w:lang w:val="uk-UA"/>
              </w:rPr>
              <w:t>І.О. Забезпечення міжпредметних зв’язків та інтеграції змісту навчання у професійній підготовц</w:t>
            </w:r>
            <w:r>
              <w:rPr>
                <w:rFonts w:ascii="Times New Roman" w:hAnsi="Times New Roman"/>
                <w:sz w:val="28"/>
                <w:szCs w:val="28"/>
                <w:lang w:val="uk-UA"/>
              </w:rPr>
              <w:t>і майбутнього вихователя / І.О. </w:t>
            </w:r>
            <w:r w:rsidR="00B66BF3">
              <w:rPr>
                <w:rFonts w:ascii="Times New Roman" w:hAnsi="Times New Roman"/>
                <w:sz w:val="28"/>
                <w:szCs w:val="28"/>
                <w:lang w:val="uk-UA"/>
              </w:rPr>
              <w:t xml:space="preserve">Луценко // </w:t>
            </w:r>
            <w:r w:rsidR="00B66BF3" w:rsidRPr="00E4607C">
              <w:rPr>
                <w:rFonts w:ascii="Times New Roman" w:hAnsi="Times New Roman"/>
                <w:sz w:val="28"/>
                <w:szCs w:val="28"/>
                <w:lang w:val="uk-UA"/>
              </w:rPr>
              <w:t>Науковий вісник Миколаївського націон</w:t>
            </w:r>
            <w:r>
              <w:rPr>
                <w:rFonts w:ascii="Times New Roman" w:hAnsi="Times New Roman"/>
                <w:sz w:val="28"/>
                <w:szCs w:val="28"/>
                <w:lang w:val="uk-UA"/>
              </w:rPr>
              <w:t>ального університету імені В.О. </w:t>
            </w:r>
            <w:r w:rsidR="00B66BF3" w:rsidRPr="00E4607C">
              <w:rPr>
                <w:rFonts w:ascii="Times New Roman" w:hAnsi="Times New Roman"/>
                <w:sz w:val="28"/>
                <w:szCs w:val="28"/>
                <w:lang w:val="uk-UA"/>
              </w:rPr>
              <w:t>Сухомлинського : збірник наукових праць. Сер.</w:t>
            </w:r>
            <w:r>
              <w:rPr>
                <w:rFonts w:ascii="Times New Roman" w:hAnsi="Times New Roman"/>
                <w:sz w:val="28"/>
                <w:szCs w:val="28"/>
                <w:lang w:val="uk-UA"/>
              </w:rPr>
              <w:t> </w:t>
            </w:r>
            <w:r w:rsidR="00B66BF3" w:rsidRPr="00E4607C">
              <w:rPr>
                <w:rFonts w:ascii="Times New Roman" w:hAnsi="Times New Roman"/>
                <w:sz w:val="28"/>
                <w:szCs w:val="28"/>
                <w:lang w:val="uk-UA"/>
              </w:rPr>
              <w:t>: Педагогічні науки / Миколаївський національний уні</w:t>
            </w:r>
            <w:r>
              <w:rPr>
                <w:rFonts w:ascii="Times New Roman" w:hAnsi="Times New Roman"/>
                <w:sz w:val="28"/>
                <w:szCs w:val="28"/>
                <w:lang w:val="uk-UA"/>
              </w:rPr>
              <w:t>верситет імені В.О. </w:t>
            </w:r>
            <w:r w:rsidR="00B66BF3" w:rsidRPr="00E4607C">
              <w:rPr>
                <w:rFonts w:ascii="Times New Roman" w:hAnsi="Times New Roman"/>
                <w:sz w:val="28"/>
                <w:szCs w:val="28"/>
                <w:lang w:val="uk-UA"/>
              </w:rPr>
              <w:t>Сухомлинського; за ред. В. Будака, О. Пєхоти. - Миколаїв, 2012. –  Вип. – 1.37. – С.</w:t>
            </w:r>
            <w:r w:rsidR="00B66BF3">
              <w:rPr>
                <w:rFonts w:ascii="Times New Roman" w:hAnsi="Times New Roman"/>
                <w:sz w:val="28"/>
                <w:szCs w:val="28"/>
                <w:lang w:val="uk-UA"/>
              </w:rPr>
              <w:t xml:space="preserve"> 254-257.</w:t>
            </w:r>
          </w:p>
        </w:tc>
      </w:tr>
      <w:tr w:rsidR="00B66BF3" w:rsidRPr="00AE7FB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4385" w:rsidRDefault="00B66BF3" w:rsidP="00AE7FBB">
            <w:pPr>
              <w:spacing w:after="240"/>
              <w:jc w:val="both"/>
              <w:rPr>
                <w:rFonts w:ascii="Times New Roman" w:hAnsi="Times New Roman"/>
                <w:sz w:val="28"/>
                <w:szCs w:val="28"/>
                <w:lang w:val="uk-UA"/>
              </w:rPr>
            </w:pPr>
            <w:r w:rsidRPr="007D5920">
              <w:rPr>
                <w:rFonts w:ascii="Times New Roman" w:hAnsi="Times New Roman"/>
                <w:sz w:val="28"/>
                <w:szCs w:val="28"/>
                <w:lang w:val="uk-UA"/>
              </w:rPr>
              <w:t>Луценко</w:t>
            </w:r>
            <w:r w:rsidR="00AE7FBB">
              <w:rPr>
                <w:rFonts w:ascii="Times New Roman" w:hAnsi="Times New Roman"/>
                <w:sz w:val="28"/>
                <w:szCs w:val="28"/>
                <w:lang w:val="uk-UA"/>
              </w:rPr>
              <w:t>,О.</w:t>
            </w:r>
            <w:r>
              <w:rPr>
                <w:rFonts w:ascii="Times New Roman" w:hAnsi="Times New Roman"/>
                <w:sz w:val="28"/>
                <w:szCs w:val="28"/>
                <w:lang w:val="uk-UA"/>
              </w:rPr>
              <w:t xml:space="preserve">В. </w:t>
            </w:r>
            <w:r w:rsidRPr="007D5920">
              <w:rPr>
                <w:rFonts w:ascii="Times New Roman" w:hAnsi="Times New Roman"/>
                <w:sz w:val="28"/>
                <w:szCs w:val="28"/>
                <w:lang w:val="uk-UA"/>
              </w:rPr>
              <w:t>Формування мотивації учбової діяльності курсантів засобамипроблемного навчання</w:t>
            </w:r>
            <w:r w:rsidRPr="00EC58C9">
              <w:rPr>
                <w:lang w:val="uk-UA"/>
              </w:rPr>
              <w:t xml:space="preserve"> / </w:t>
            </w:r>
            <w:r w:rsidR="00AE7FBB">
              <w:rPr>
                <w:rFonts w:ascii="Times New Roman" w:hAnsi="Times New Roman"/>
                <w:sz w:val="28"/>
                <w:szCs w:val="28"/>
                <w:lang w:val="uk-UA"/>
              </w:rPr>
              <w:t>О.</w:t>
            </w:r>
            <w:r w:rsidRPr="00B80AB4">
              <w:rPr>
                <w:rFonts w:ascii="Times New Roman" w:hAnsi="Times New Roman"/>
                <w:sz w:val="28"/>
                <w:szCs w:val="28"/>
                <w:lang w:val="uk-UA"/>
              </w:rPr>
              <w:t>В. Луценко</w:t>
            </w:r>
            <w:r>
              <w:rPr>
                <w:rFonts w:ascii="Times New Roman" w:hAnsi="Times New Roman"/>
                <w:sz w:val="28"/>
                <w:szCs w:val="28"/>
                <w:lang w:val="uk-UA"/>
              </w:rPr>
              <w:t xml:space="preserve"> //</w:t>
            </w:r>
            <w:r w:rsidR="00AE7FBB">
              <w:rPr>
                <w:rFonts w:ascii="Times New Roman" w:hAnsi="Times New Roman"/>
                <w:sz w:val="28"/>
                <w:szCs w:val="28"/>
                <w:lang w:val="uk-UA"/>
              </w:rPr>
              <w:t xml:space="preserve"> </w:t>
            </w:r>
            <w:r w:rsidRPr="00EC58C9">
              <w:rPr>
                <w:rFonts w:ascii="Times New Roman" w:hAnsi="Times New Roman"/>
                <w:sz w:val="28"/>
                <w:szCs w:val="28"/>
                <w:lang w:val="uk-UA"/>
              </w:rPr>
              <w:t>Науковий вісник Миколаївського національного університету імені В.О.</w:t>
            </w:r>
            <w:r w:rsidR="00AE7FBB">
              <w:rPr>
                <w:rFonts w:ascii="Times New Roman" w:hAnsi="Times New Roman"/>
                <w:sz w:val="28"/>
                <w:szCs w:val="28"/>
                <w:lang w:val="uk-UA"/>
              </w:rPr>
              <w:t> </w:t>
            </w:r>
            <w:r w:rsidRPr="00EC58C9">
              <w:rPr>
                <w:rFonts w:ascii="Times New Roman" w:hAnsi="Times New Roman"/>
                <w:sz w:val="28"/>
                <w:szCs w:val="28"/>
                <w:lang w:val="uk-UA"/>
              </w:rPr>
              <w:t>Сухомлинського : збірник наукових праць. Сер.: Педагогічні науки Миколаївський національний університет імені В.О.</w:t>
            </w:r>
            <w:r w:rsidR="00AE7FBB">
              <w:rPr>
                <w:rFonts w:ascii="Times New Roman" w:hAnsi="Times New Roman"/>
                <w:sz w:val="28"/>
                <w:szCs w:val="28"/>
                <w:lang w:val="uk-UA"/>
              </w:rPr>
              <w:t> </w:t>
            </w:r>
            <w:r w:rsidRPr="00EC58C9">
              <w:rPr>
                <w:rFonts w:ascii="Times New Roman" w:hAnsi="Times New Roman"/>
                <w:sz w:val="28"/>
                <w:szCs w:val="28"/>
                <w:lang w:val="uk-UA"/>
              </w:rPr>
              <w:t>Сухомлинського; за ред.. Т.М. Степанової. – Миколаїв, 2015. –  №3(50). – С.</w:t>
            </w:r>
            <w:r>
              <w:rPr>
                <w:rFonts w:ascii="Times New Roman" w:hAnsi="Times New Roman"/>
                <w:sz w:val="28"/>
                <w:szCs w:val="28"/>
                <w:lang w:val="uk-UA"/>
              </w:rPr>
              <w:t xml:space="preserve"> 167-173.</w:t>
            </w:r>
          </w:p>
        </w:tc>
      </w:tr>
      <w:tr w:rsidR="00B66BF3" w:rsidRPr="00AE7FB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FE750C" w:rsidRDefault="00B66BF3" w:rsidP="00AE7FBB">
            <w:pPr>
              <w:spacing w:after="240"/>
              <w:jc w:val="both"/>
              <w:rPr>
                <w:rFonts w:ascii="Times New Roman" w:hAnsi="Times New Roman"/>
                <w:sz w:val="28"/>
                <w:szCs w:val="28"/>
                <w:lang w:val="uk-UA"/>
              </w:rPr>
            </w:pPr>
            <w:r w:rsidRPr="00F62A5A">
              <w:rPr>
                <w:rFonts w:ascii="Times New Roman" w:hAnsi="Times New Roman"/>
                <w:sz w:val="28"/>
                <w:szCs w:val="28"/>
                <w:lang w:val="uk-UA"/>
              </w:rPr>
              <w:t>Л</w:t>
            </w:r>
            <w:r>
              <w:rPr>
                <w:rFonts w:ascii="Times New Roman" w:hAnsi="Times New Roman"/>
                <w:sz w:val="28"/>
                <w:szCs w:val="28"/>
                <w:lang w:val="uk-UA"/>
              </w:rPr>
              <w:t>уцик</w:t>
            </w:r>
            <w:r w:rsidR="00CE002F">
              <w:rPr>
                <w:rFonts w:ascii="Times New Roman" w:hAnsi="Times New Roman"/>
                <w:sz w:val="28"/>
                <w:szCs w:val="28"/>
                <w:lang w:val="uk-UA"/>
              </w:rPr>
              <w:t>,</w:t>
            </w:r>
            <w:r>
              <w:rPr>
                <w:rFonts w:ascii="Times New Roman" w:hAnsi="Times New Roman"/>
                <w:sz w:val="28"/>
                <w:szCs w:val="28"/>
                <w:lang w:val="uk-UA"/>
              </w:rPr>
              <w:t xml:space="preserve"> М. </w:t>
            </w:r>
            <w:r w:rsidRPr="00F62A5A">
              <w:rPr>
                <w:rFonts w:ascii="Times New Roman" w:hAnsi="Times New Roman"/>
                <w:sz w:val="28"/>
                <w:szCs w:val="28"/>
                <w:lang w:val="uk-UA"/>
              </w:rPr>
              <w:t>Вплив засобів настільного тенісу на рівень спеціальної</w:t>
            </w:r>
            <w:r w:rsidR="00AE7FBB">
              <w:rPr>
                <w:rFonts w:ascii="Times New Roman" w:hAnsi="Times New Roman"/>
                <w:sz w:val="28"/>
                <w:szCs w:val="28"/>
                <w:lang w:val="uk-UA"/>
              </w:rPr>
              <w:t xml:space="preserve"> </w:t>
            </w:r>
            <w:r w:rsidRPr="00F62A5A">
              <w:rPr>
                <w:rFonts w:ascii="Times New Roman" w:hAnsi="Times New Roman"/>
                <w:sz w:val="28"/>
                <w:szCs w:val="28"/>
                <w:lang w:val="uk-UA"/>
              </w:rPr>
              <w:t>фізичної підготовленості студентів у процесі підвищенняспортивної майстерності</w:t>
            </w:r>
            <w:r>
              <w:rPr>
                <w:rFonts w:ascii="Times New Roman" w:hAnsi="Times New Roman"/>
                <w:sz w:val="28"/>
                <w:szCs w:val="28"/>
                <w:lang w:val="uk-UA"/>
              </w:rPr>
              <w:t xml:space="preserve"> / М. Луцик, Пильтяй С., Клиндух Т. //</w:t>
            </w:r>
            <w:r w:rsidR="00AE7FBB">
              <w:rPr>
                <w:rFonts w:ascii="Times New Roman" w:hAnsi="Times New Roman"/>
                <w:sz w:val="28"/>
                <w:szCs w:val="28"/>
                <w:lang w:val="uk-UA"/>
              </w:rPr>
              <w:t xml:space="preserve"> </w:t>
            </w:r>
            <w:r w:rsidRPr="009F3658">
              <w:rPr>
                <w:rFonts w:ascii="Times New Roman" w:hAnsi="Times New Roman"/>
                <w:sz w:val="28"/>
                <w:szCs w:val="28"/>
                <w:lang w:val="uk-UA"/>
              </w:rPr>
              <w:t>Науковий вісник Миколаївського національного університету імені В.О.</w:t>
            </w:r>
            <w:r w:rsidR="00AE7FBB">
              <w:rPr>
                <w:rFonts w:ascii="Times New Roman" w:hAnsi="Times New Roman"/>
                <w:sz w:val="28"/>
                <w:szCs w:val="28"/>
                <w:lang w:val="uk-UA"/>
              </w:rPr>
              <w:t> </w:t>
            </w:r>
            <w:r w:rsidRPr="009F3658">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AE7FBB">
              <w:rPr>
                <w:rFonts w:ascii="Times New Roman" w:hAnsi="Times New Roman"/>
                <w:sz w:val="28"/>
                <w:szCs w:val="28"/>
                <w:lang w:val="uk-UA"/>
              </w:rPr>
              <w:t> </w:t>
            </w:r>
            <w:r w:rsidRPr="009F3658">
              <w:rPr>
                <w:rFonts w:ascii="Times New Roman" w:hAnsi="Times New Roman"/>
                <w:sz w:val="28"/>
                <w:szCs w:val="28"/>
                <w:lang w:val="uk-UA"/>
              </w:rPr>
              <w:t>Сухомлинського; за ред. А.Л. Ситченка.– Миколаїв, 2016. – №</w:t>
            </w:r>
            <w:r w:rsidR="00AE7FBB">
              <w:rPr>
                <w:rFonts w:ascii="Times New Roman" w:hAnsi="Times New Roman"/>
                <w:sz w:val="28"/>
                <w:szCs w:val="28"/>
                <w:lang w:val="uk-UA"/>
              </w:rPr>
              <w:t> </w:t>
            </w:r>
            <w:r w:rsidRPr="009F3658">
              <w:rPr>
                <w:rFonts w:ascii="Times New Roman" w:hAnsi="Times New Roman"/>
                <w:sz w:val="28"/>
                <w:szCs w:val="28"/>
                <w:lang w:val="uk-UA"/>
              </w:rPr>
              <w:t>1(52). – С.</w:t>
            </w:r>
            <w:r>
              <w:rPr>
                <w:rFonts w:ascii="Times New Roman" w:hAnsi="Times New Roman"/>
                <w:sz w:val="28"/>
                <w:szCs w:val="28"/>
                <w:lang w:val="uk-UA"/>
              </w:rPr>
              <w:t xml:space="preserve"> 30-32.</w:t>
            </w:r>
          </w:p>
        </w:tc>
      </w:tr>
      <w:tr w:rsidR="00B66BF3" w:rsidRPr="00AE7FB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AE7FBB">
            <w:pPr>
              <w:spacing w:after="240"/>
              <w:jc w:val="both"/>
              <w:rPr>
                <w:rFonts w:ascii="Times New Roman" w:hAnsi="Times New Roman"/>
                <w:sz w:val="28"/>
                <w:szCs w:val="28"/>
                <w:lang w:val="uk-UA"/>
              </w:rPr>
            </w:pPr>
            <w:r w:rsidRPr="00B71EE8">
              <w:rPr>
                <w:rFonts w:ascii="Times New Roman" w:hAnsi="Times New Roman"/>
                <w:sz w:val="28"/>
                <w:szCs w:val="28"/>
                <w:lang w:val="uk-UA"/>
              </w:rPr>
              <w:t>Луців</w:t>
            </w:r>
            <w:r w:rsidR="00CE002F">
              <w:rPr>
                <w:rFonts w:ascii="Times New Roman" w:hAnsi="Times New Roman"/>
                <w:sz w:val="28"/>
                <w:szCs w:val="28"/>
                <w:lang w:val="uk-UA"/>
              </w:rPr>
              <w:t>,</w:t>
            </w:r>
            <w:r w:rsidR="00AE7FBB">
              <w:rPr>
                <w:rFonts w:ascii="Times New Roman" w:hAnsi="Times New Roman"/>
                <w:sz w:val="28"/>
                <w:szCs w:val="28"/>
                <w:lang w:val="uk-UA"/>
              </w:rPr>
              <w:t> С.І.</w:t>
            </w:r>
            <w:r w:rsidRPr="00B71EE8">
              <w:rPr>
                <w:rFonts w:ascii="Times New Roman" w:hAnsi="Times New Roman"/>
                <w:sz w:val="28"/>
                <w:szCs w:val="28"/>
                <w:lang w:val="uk-UA"/>
              </w:rPr>
              <w:t xml:space="preserve"> Мультимедійні засоби навчання як чинник розвитку пізнавальних інтересів молодших школя</w:t>
            </w:r>
            <w:r>
              <w:rPr>
                <w:rFonts w:ascii="Times New Roman" w:hAnsi="Times New Roman"/>
                <w:sz w:val="28"/>
                <w:szCs w:val="28"/>
                <w:lang w:val="uk-UA"/>
              </w:rPr>
              <w:t xml:space="preserve">рів на уроках української мови </w:t>
            </w:r>
            <w:r w:rsidR="00AE7FBB">
              <w:rPr>
                <w:rFonts w:ascii="Times New Roman" w:hAnsi="Times New Roman"/>
                <w:sz w:val="28"/>
                <w:szCs w:val="28"/>
                <w:lang w:val="uk-UA"/>
              </w:rPr>
              <w:t>/ С.</w:t>
            </w:r>
            <w:r w:rsidRPr="00B71EE8">
              <w:rPr>
                <w:rFonts w:ascii="Times New Roman" w:hAnsi="Times New Roman"/>
                <w:sz w:val="28"/>
                <w:szCs w:val="28"/>
                <w:lang w:val="uk-UA"/>
              </w:rPr>
              <w:t>І.</w:t>
            </w:r>
            <w:r w:rsidR="00AE7FBB">
              <w:rPr>
                <w:rFonts w:ascii="Times New Roman" w:hAnsi="Times New Roman"/>
                <w:sz w:val="28"/>
                <w:szCs w:val="28"/>
                <w:lang w:val="uk-UA"/>
              </w:rPr>
              <w:t> </w:t>
            </w:r>
            <w:r w:rsidRPr="00B71EE8">
              <w:rPr>
                <w:rFonts w:ascii="Times New Roman" w:hAnsi="Times New Roman"/>
                <w:sz w:val="28"/>
                <w:szCs w:val="28"/>
                <w:lang w:val="uk-UA"/>
              </w:rPr>
              <w:t>Луців //</w:t>
            </w:r>
            <w:r w:rsidR="00AE7FBB">
              <w:rPr>
                <w:rFonts w:ascii="Times New Roman" w:hAnsi="Times New Roman"/>
                <w:sz w:val="28"/>
                <w:szCs w:val="28"/>
                <w:lang w:val="uk-UA"/>
              </w:rPr>
              <w:t xml:space="preserve"> </w:t>
            </w:r>
            <w:r w:rsidRPr="00FF742A">
              <w:rPr>
                <w:rFonts w:ascii="Times New Roman" w:hAnsi="Times New Roman"/>
                <w:sz w:val="28"/>
                <w:szCs w:val="28"/>
                <w:lang w:val="uk-UA"/>
              </w:rPr>
              <w:t>Науковий вісник Миколаївського націон</w:t>
            </w:r>
            <w:r w:rsidR="00AE7FBB">
              <w:rPr>
                <w:rFonts w:ascii="Times New Roman" w:hAnsi="Times New Roman"/>
                <w:sz w:val="28"/>
                <w:szCs w:val="28"/>
                <w:lang w:val="uk-UA"/>
              </w:rPr>
              <w:t>ального університету імені В.О. </w:t>
            </w:r>
            <w:r w:rsidRPr="00FF742A">
              <w:rPr>
                <w:rFonts w:ascii="Times New Roman" w:hAnsi="Times New Roman"/>
                <w:sz w:val="28"/>
                <w:szCs w:val="28"/>
                <w:lang w:val="uk-UA"/>
              </w:rPr>
              <w:t>Сухомлинського : збірник наукових праць. Сер.: Педагогічні науки / Миколаївський наці</w:t>
            </w:r>
            <w:r w:rsidR="00AE7FBB">
              <w:rPr>
                <w:rFonts w:ascii="Times New Roman" w:hAnsi="Times New Roman"/>
                <w:sz w:val="28"/>
                <w:szCs w:val="28"/>
                <w:lang w:val="uk-UA"/>
              </w:rPr>
              <w:t>ональний університет імені В.О. </w:t>
            </w:r>
            <w:r w:rsidRPr="00FF742A">
              <w:rPr>
                <w:rFonts w:ascii="Times New Roman" w:hAnsi="Times New Roman"/>
                <w:sz w:val="28"/>
                <w:szCs w:val="28"/>
                <w:lang w:val="uk-UA"/>
              </w:rPr>
              <w:t>Сухомлинського; за ред. А.Л.</w:t>
            </w:r>
            <w:r w:rsidR="00AE7FBB">
              <w:rPr>
                <w:rFonts w:ascii="Times New Roman" w:hAnsi="Times New Roman"/>
                <w:sz w:val="28"/>
                <w:szCs w:val="28"/>
                <w:lang w:val="uk-UA"/>
              </w:rPr>
              <w:t> </w:t>
            </w:r>
            <w:r w:rsidRPr="00FF742A">
              <w:rPr>
                <w:rFonts w:ascii="Times New Roman" w:hAnsi="Times New Roman"/>
                <w:sz w:val="28"/>
                <w:szCs w:val="28"/>
                <w:lang w:val="uk-UA"/>
              </w:rPr>
              <w:t>Ситченка.– Миколаїв, 2015. –  Вип.4(51). – С.</w:t>
            </w:r>
            <w:r>
              <w:rPr>
                <w:rFonts w:ascii="Times New Roman" w:hAnsi="Times New Roman"/>
                <w:sz w:val="28"/>
                <w:szCs w:val="28"/>
                <w:lang w:val="uk-UA"/>
              </w:rPr>
              <w:t xml:space="preserve"> 107-110.</w:t>
            </w:r>
          </w:p>
          <w:p w:rsidR="00AE7FBB" w:rsidRDefault="00AE7FBB" w:rsidP="00AE7FBB">
            <w:pPr>
              <w:spacing w:after="240"/>
              <w:jc w:val="both"/>
              <w:rPr>
                <w:rFonts w:ascii="Times New Roman" w:hAnsi="Times New Roman"/>
                <w:sz w:val="28"/>
                <w:szCs w:val="28"/>
                <w:lang w:val="en-US"/>
              </w:rPr>
            </w:pPr>
          </w:p>
          <w:p w:rsidR="0093297F" w:rsidRPr="0093297F" w:rsidRDefault="0093297F" w:rsidP="00AE7FBB">
            <w:pPr>
              <w:spacing w:after="240"/>
              <w:jc w:val="both"/>
              <w:rPr>
                <w:rFonts w:ascii="Times New Roman" w:hAnsi="Times New Roman"/>
                <w:sz w:val="28"/>
                <w:szCs w:val="28"/>
                <w:lang w:val="en-US"/>
              </w:rPr>
            </w:pPr>
          </w:p>
          <w:p w:rsidR="00AE7FBB" w:rsidRDefault="00AE7FBB" w:rsidP="00AE7FBB">
            <w:pPr>
              <w:spacing w:after="240"/>
              <w:jc w:val="both"/>
              <w:rPr>
                <w:rFonts w:ascii="Times New Roman" w:hAnsi="Times New Roman"/>
                <w:sz w:val="28"/>
                <w:szCs w:val="28"/>
                <w:lang w:val="uk-UA"/>
              </w:rPr>
            </w:pPr>
          </w:p>
          <w:p w:rsidR="00AE7FBB" w:rsidRPr="00930E21" w:rsidRDefault="00AE7FBB" w:rsidP="00AE7FBB">
            <w:pPr>
              <w:spacing w:after="240"/>
              <w:jc w:val="both"/>
              <w:rPr>
                <w:rFonts w:ascii="Times New Roman" w:hAnsi="Times New Roman"/>
                <w:sz w:val="28"/>
                <w:szCs w:val="28"/>
                <w:lang w:val="uk-UA"/>
              </w:rPr>
            </w:pPr>
          </w:p>
        </w:tc>
      </w:tr>
      <w:tr w:rsidR="00B66BF3" w:rsidRPr="00AE7FB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AE7FBB">
            <w:pPr>
              <w:spacing w:after="240"/>
              <w:jc w:val="both"/>
              <w:rPr>
                <w:rFonts w:ascii="Times New Roman" w:hAnsi="Times New Roman"/>
                <w:sz w:val="28"/>
                <w:szCs w:val="28"/>
                <w:lang w:val="uk-UA"/>
              </w:rPr>
            </w:pPr>
            <w:r>
              <w:rPr>
                <w:rFonts w:ascii="Times New Roman" w:hAnsi="Times New Roman"/>
                <w:sz w:val="28"/>
                <w:szCs w:val="28"/>
                <w:lang w:val="uk-UA"/>
              </w:rPr>
              <w:t>Лушнікова, В.М. Формування професійної компетентності майбутніх вихователів у процесі викладання курсу «Методика музичного виховання»</w:t>
            </w:r>
            <w:r w:rsidR="00AE7FBB">
              <w:rPr>
                <w:rFonts w:ascii="Times New Roman" w:hAnsi="Times New Roman"/>
                <w:sz w:val="28"/>
                <w:szCs w:val="28"/>
                <w:lang w:val="uk-UA"/>
              </w:rPr>
              <w:t xml:space="preserve"> в педагогічному коледжі / В.М. </w:t>
            </w:r>
            <w:r>
              <w:rPr>
                <w:rFonts w:ascii="Times New Roman" w:hAnsi="Times New Roman"/>
                <w:sz w:val="28"/>
                <w:szCs w:val="28"/>
                <w:lang w:val="uk-UA"/>
              </w:rPr>
              <w:t xml:space="preserve">Лушнікова // </w:t>
            </w:r>
            <w:r w:rsidRPr="001C4D02">
              <w:rPr>
                <w:rFonts w:ascii="Times New Roman" w:hAnsi="Times New Roman"/>
                <w:sz w:val="28"/>
                <w:szCs w:val="28"/>
                <w:lang w:val="uk-UA"/>
              </w:rPr>
              <w:t>Науковий вісник Миколаївського національного університету імені В.О.</w:t>
            </w:r>
            <w:r w:rsidR="00AE7FBB">
              <w:rPr>
                <w:rFonts w:ascii="Times New Roman" w:hAnsi="Times New Roman"/>
                <w:sz w:val="28"/>
                <w:szCs w:val="28"/>
                <w:lang w:val="uk-UA"/>
              </w:rPr>
              <w:t> </w:t>
            </w:r>
            <w:r w:rsidRPr="001C4D02">
              <w:rPr>
                <w:rFonts w:ascii="Times New Roman" w:hAnsi="Times New Roman"/>
                <w:sz w:val="28"/>
                <w:szCs w:val="28"/>
                <w:lang w:val="uk-UA"/>
              </w:rPr>
              <w:t>Сухомлинського : збірник наукових праць. Сер.</w:t>
            </w:r>
            <w:r w:rsidR="00AE7FBB">
              <w:rPr>
                <w:rFonts w:ascii="Times New Roman" w:hAnsi="Times New Roman"/>
                <w:sz w:val="28"/>
                <w:szCs w:val="28"/>
                <w:lang w:val="uk-UA"/>
              </w:rPr>
              <w:t> </w:t>
            </w:r>
            <w:r w:rsidRPr="001C4D02">
              <w:rPr>
                <w:rFonts w:ascii="Times New Roman" w:hAnsi="Times New Roman"/>
                <w:sz w:val="28"/>
                <w:szCs w:val="28"/>
                <w:lang w:val="uk-UA"/>
              </w:rPr>
              <w:t>: Педагогічні науки / Миколаївський національний університет імені В.О.</w:t>
            </w:r>
            <w:r w:rsidR="00AE7FBB">
              <w:rPr>
                <w:rFonts w:ascii="Times New Roman" w:hAnsi="Times New Roman"/>
                <w:sz w:val="28"/>
                <w:szCs w:val="28"/>
                <w:lang w:val="uk-UA"/>
              </w:rPr>
              <w:t> </w:t>
            </w:r>
            <w:r w:rsidRPr="001C4D02">
              <w:rPr>
                <w:rFonts w:ascii="Times New Roman" w:hAnsi="Times New Roman"/>
                <w:sz w:val="28"/>
                <w:szCs w:val="28"/>
                <w:lang w:val="uk-UA"/>
              </w:rPr>
              <w:t>Сухомлинського; за ред. В. Будака, О. Пєхоти. - Миколаїв, 2012. –  Вип. 1.39. – С.</w:t>
            </w:r>
            <w:r>
              <w:rPr>
                <w:rFonts w:ascii="Times New Roman" w:hAnsi="Times New Roman"/>
                <w:sz w:val="28"/>
                <w:szCs w:val="28"/>
                <w:lang w:val="uk-UA"/>
              </w:rPr>
              <w:t xml:space="preserve"> 173-175.</w:t>
            </w:r>
          </w:p>
        </w:tc>
      </w:tr>
      <w:tr w:rsidR="00B66BF3" w:rsidRPr="00AE7FB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Любарська</w:t>
            </w:r>
            <w:r w:rsidR="00CE002F">
              <w:rPr>
                <w:rFonts w:ascii="Times New Roman" w:hAnsi="Times New Roman"/>
                <w:sz w:val="28"/>
                <w:szCs w:val="28"/>
                <w:lang w:val="uk-UA"/>
              </w:rPr>
              <w:t>,</w:t>
            </w:r>
            <w:r>
              <w:rPr>
                <w:rFonts w:ascii="Times New Roman" w:hAnsi="Times New Roman"/>
                <w:sz w:val="28"/>
                <w:szCs w:val="28"/>
                <w:lang w:val="uk-UA"/>
              </w:rPr>
              <w:t xml:space="preserve"> О.М. Оволодіння мистецтвом ж</w:t>
            </w:r>
            <w:r w:rsidR="00AE7FBB">
              <w:rPr>
                <w:rFonts w:ascii="Times New Roman" w:hAnsi="Times New Roman"/>
                <w:sz w:val="28"/>
                <w:szCs w:val="28"/>
                <w:lang w:val="uk-UA"/>
              </w:rPr>
              <w:t>иття – складова педагогіки В.О. Сухомлинського / О.М. </w:t>
            </w:r>
            <w:r>
              <w:rPr>
                <w:rFonts w:ascii="Times New Roman" w:hAnsi="Times New Roman"/>
                <w:sz w:val="28"/>
                <w:szCs w:val="28"/>
                <w:lang w:val="uk-UA"/>
              </w:rPr>
              <w:t xml:space="preserve">Любарська // </w:t>
            </w:r>
            <w:r w:rsidRPr="00826E43">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w:t>
            </w:r>
            <w:r w:rsidR="00AE7FBB">
              <w:rPr>
                <w:rFonts w:ascii="Times New Roman" w:hAnsi="Times New Roman"/>
                <w:sz w:val="28"/>
                <w:szCs w:val="28"/>
                <w:lang w:val="uk-UA"/>
              </w:rPr>
              <w:t> </w:t>
            </w:r>
            <w:r w:rsidRPr="00826E43">
              <w:rPr>
                <w:rFonts w:ascii="Times New Roman" w:hAnsi="Times New Roman"/>
                <w:sz w:val="28"/>
                <w:szCs w:val="28"/>
                <w:lang w:val="uk-UA"/>
              </w:rPr>
              <w:t xml:space="preserve">: Педагогічні </w:t>
            </w:r>
            <w:r w:rsidR="00AE7FBB">
              <w:rPr>
                <w:rFonts w:ascii="Times New Roman" w:hAnsi="Times New Roman"/>
                <w:sz w:val="28"/>
                <w:szCs w:val="28"/>
                <w:lang w:val="uk-UA"/>
              </w:rPr>
              <w:t>науки / Миколаївський державний університет імені В.О. </w:t>
            </w:r>
            <w:r w:rsidRPr="00826E43">
              <w:rPr>
                <w:rFonts w:ascii="Times New Roman" w:hAnsi="Times New Roman"/>
                <w:sz w:val="28"/>
                <w:szCs w:val="28"/>
                <w:lang w:val="uk-UA"/>
              </w:rPr>
              <w:t>Сухомлинського. – Миколаїв, 2004. – Вип. 8. Василь Сухомлинський і сучасність: особистість у навколишньому середовищі</w:t>
            </w:r>
            <w:r>
              <w:rPr>
                <w:rFonts w:ascii="Times New Roman" w:hAnsi="Times New Roman"/>
                <w:sz w:val="28"/>
                <w:szCs w:val="28"/>
                <w:lang w:val="uk-UA"/>
              </w:rPr>
              <w:t>. – С. 263-265.</w:t>
            </w:r>
          </w:p>
        </w:tc>
      </w:tr>
      <w:tr w:rsidR="00B66BF3" w:rsidRPr="00AE7FB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Любарська</w:t>
            </w:r>
            <w:r w:rsidR="00CE002F">
              <w:rPr>
                <w:rFonts w:ascii="Times New Roman" w:hAnsi="Times New Roman"/>
                <w:sz w:val="28"/>
                <w:szCs w:val="28"/>
                <w:lang w:val="uk-UA"/>
              </w:rPr>
              <w:t>,</w:t>
            </w:r>
            <w:r w:rsidR="00AE7FBB">
              <w:rPr>
                <w:rFonts w:ascii="Times New Roman" w:hAnsi="Times New Roman"/>
                <w:sz w:val="28"/>
                <w:szCs w:val="28"/>
                <w:lang w:val="uk-UA"/>
              </w:rPr>
              <w:t> </w:t>
            </w:r>
            <w:r>
              <w:rPr>
                <w:rFonts w:ascii="Times New Roman" w:hAnsi="Times New Roman"/>
                <w:sz w:val="28"/>
                <w:szCs w:val="28"/>
                <w:lang w:val="uk-UA"/>
              </w:rPr>
              <w:t>О.М. Професійна підготовка соціального педагога (</w:t>
            </w:r>
            <w:r w:rsidR="00AE7FBB">
              <w:rPr>
                <w:rFonts w:ascii="Times New Roman" w:hAnsi="Times New Roman"/>
                <w:sz w:val="28"/>
                <w:szCs w:val="28"/>
                <w:lang w:val="uk-UA"/>
              </w:rPr>
              <w:t>технологічний аспект) / О.М. </w:t>
            </w:r>
            <w:r>
              <w:rPr>
                <w:rFonts w:ascii="Times New Roman" w:hAnsi="Times New Roman"/>
                <w:sz w:val="28"/>
                <w:szCs w:val="28"/>
                <w:lang w:val="uk-UA"/>
              </w:rPr>
              <w:t xml:space="preserve">Любарська // </w:t>
            </w:r>
            <w:r w:rsidRPr="00FC29D6">
              <w:rPr>
                <w:rFonts w:ascii="Times New Roman" w:hAnsi="Times New Roman"/>
                <w:sz w:val="28"/>
                <w:szCs w:val="28"/>
                <w:lang w:val="uk-UA"/>
              </w:rPr>
              <w:t>Науковий вісник Миколаївського дер</w:t>
            </w:r>
            <w:r w:rsidR="00AE7FBB">
              <w:rPr>
                <w:rFonts w:ascii="Times New Roman" w:hAnsi="Times New Roman"/>
                <w:sz w:val="28"/>
                <w:szCs w:val="28"/>
                <w:lang w:val="uk-UA"/>
              </w:rPr>
              <w:t>жавного університету імені В.О. </w:t>
            </w:r>
            <w:r w:rsidRPr="00FC29D6">
              <w:rPr>
                <w:rFonts w:ascii="Times New Roman" w:hAnsi="Times New Roman"/>
                <w:sz w:val="28"/>
                <w:szCs w:val="28"/>
                <w:lang w:val="uk-UA"/>
              </w:rPr>
              <w:t>Сухомлинського: збірник наукових праць. Сер.</w:t>
            </w:r>
            <w:r w:rsidR="00AE7FBB">
              <w:rPr>
                <w:rFonts w:ascii="Times New Roman" w:hAnsi="Times New Roman"/>
                <w:sz w:val="28"/>
                <w:szCs w:val="28"/>
                <w:lang w:val="uk-UA"/>
              </w:rPr>
              <w:t> </w:t>
            </w:r>
            <w:r w:rsidRPr="00FC29D6">
              <w:rPr>
                <w:rFonts w:ascii="Times New Roman" w:hAnsi="Times New Roman"/>
                <w:sz w:val="28"/>
                <w:szCs w:val="28"/>
                <w:lang w:val="uk-UA"/>
              </w:rPr>
              <w:t>: Педагогічні науки  / Миколаївський де</w:t>
            </w:r>
            <w:r w:rsidR="00AE7FBB">
              <w:rPr>
                <w:rFonts w:ascii="Times New Roman" w:hAnsi="Times New Roman"/>
                <w:sz w:val="28"/>
                <w:szCs w:val="28"/>
                <w:lang w:val="uk-UA"/>
              </w:rPr>
              <w:t>ржавний  університет імені В.О. </w:t>
            </w:r>
            <w:r w:rsidRPr="00FC29D6">
              <w:rPr>
                <w:rFonts w:ascii="Times New Roman" w:hAnsi="Times New Roman"/>
                <w:sz w:val="28"/>
                <w:szCs w:val="28"/>
                <w:lang w:val="uk-UA"/>
              </w:rPr>
              <w:t>Сухомлинського. – Миколаїв, 2005. –  Вип. 10. Т.1</w:t>
            </w:r>
            <w:r>
              <w:rPr>
                <w:rFonts w:ascii="Times New Roman" w:hAnsi="Times New Roman"/>
                <w:sz w:val="28"/>
                <w:szCs w:val="28"/>
                <w:lang w:val="uk-UA"/>
              </w:rPr>
              <w:t>. – С. 149-151.</w:t>
            </w:r>
          </w:p>
        </w:tc>
      </w:tr>
      <w:tr w:rsidR="00B66BF3" w:rsidRPr="00AE7FB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hideMark/>
          </w:tcPr>
          <w:p w:rsidR="00B66BF3" w:rsidRDefault="00B66BF3" w:rsidP="00AE7FBB">
            <w:pPr>
              <w:spacing w:after="240"/>
              <w:jc w:val="both"/>
              <w:rPr>
                <w:rFonts w:ascii="Times New Roman" w:hAnsi="Times New Roman"/>
                <w:sz w:val="28"/>
                <w:szCs w:val="28"/>
                <w:lang w:val="uk-UA"/>
              </w:rPr>
            </w:pPr>
            <w:r>
              <w:rPr>
                <w:rFonts w:ascii="Times New Roman" w:hAnsi="Times New Roman"/>
                <w:sz w:val="28"/>
                <w:szCs w:val="28"/>
                <w:lang w:val="uk-UA"/>
              </w:rPr>
              <w:t>Любарська, О.М. Освіта як «проектування життя і долі» людини / О.М.</w:t>
            </w:r>
            <w:r w:rsidR="00AE7FBB">
              <w:rPr>
                <w:rFonts w:ascii="Times New Roman" w:hAnsi="Times New Roman"/>
                <w:sz w:val="28"/>
                <w:szCs w:val="28"/>
                <w:lang w:val="uk-UA"/>
              </w:rPr>
              <w:t> </w:t>
            </w:r>
            <w:r>
              <w:rPr>
                <w:rFonts w:ascii="Times New Roman" w:hAnsi="Times New Roman"/>
                <w:sz w:val="28"/>
                <w:szCs w:val="28"/>
                <w:lang w:val="uk-UA"/>
              </w:rPr>
              <w:t>Любарська // Науковий вісник Миколаївського державного університету імені В.О.</w:t>
            </w:r>
            <w:r w:rsidR="00AE7FBB">
              <w:rPr>
                <w:rFonts w:ascii="Times New Roman" w:hAnsi="Times New Roman"/>
                <w:sz w:val="28"/>
                <w:szCs w:val="28"/>
                <w:lang w:val="uk-UA"/>
              </w:rPr>
              <w:t> </w:t>
            </w:r>
            <w:r>
              <w:rPr>
                <w:rFonts w:ascii="Times New Roman" w:hAnsi="Times New Roman"/>
                <w:sz w:val="28"/>
                <w:szCs w:val="28"/>
                <w:lang w:val="uk-UA"/>
              </w:rPr>
              <w:t>Сухомлинського: збірник наукових праць. Сер.</w:t>
            </w:r>
            <w:r w:rsidR="00AE7FBB">
              <w:rPr>
                <w:rFonts w:ascii="Times New Roman" w:hAnsi="Times New Roman"/>
                <w:sz w:val="28"/>
                <w:szCs w:val="28"/>
                <w:lang w:val="uk-UA"/>
              </w:rPr>
              <w:t> : Педагогічні науки</w:t>
            </w:r>
            <w:r>
              <w:rPr>
                <w:rFonts w:ascii="Times New Roman" w:hAnsi="Times New Roman"/>
                <w:sz w:val="28"/>
                <w:szCs w:val="28"/>
                <w:lang w:val="uk-UA"/>
              </w:rPr>
              <w:t xml:space="preserve"> / Миколаївський де</w:t>
            </w:r>
            <w:r w:rsidR="00AE7FBB">
              <w:rPr>
                <w:rFonts w:ascii="Times New Roman" w:hAnsi="Times New Roman"/>
                <w:sz w:val="28"/>
                <w:szCs w:val="28"/>
                <w:lang w:val="uk-UA"/>
              </w:rPr>
              <w:t>ржавний університет імені В.О. </w:t>
            </w:r>
            <w:r>
              <w:rPr>
                <w:rFonts w:ascii="Times New Roman" w:hAnsi="Times New Roman"/>
                <w:sz w:val="28"/>
                <w:szCs w:val="28"/>
                <w:lang w:val="uk-UA"/>
              </w:rPr>
              <w:t xml:space="preserve">Сухомлинського. – Миколаїв, 2000. –  Вип. 3. </w:t>
            </w:r>
            <w:r w:rsidRPr="00AE7FBB">
              <w:rPr>
                <w:rFonts w:ascii="Times New Roman" w:hAnsi="Times New Roman"/>
                <w:sz w:val="28"/>
                <w:szCs w:val="28"/>
                <w:lang w:val="uk-UA"/>
              </w:rPr>
              <w:t>Т. 1</w:t>
            </w:r>
            <w:r>
              <w:rPr>
                <w:rFonts w:ascii="Times New Roman" w:hAnsi="Times New Roman"/>
                <w:sz w:val="28"/>
                <w:szCs w:val="28"/>
                <w:lang w:val="uk-UA"/>
              </w:rPr>
              <w:t>. – С. 138-142.</w:t>
            </w:r>
          </w:p>
        </w:tc>
      </w:tr>
      <w:tr w:rsidR="00B66BF3" w:rsidRPr="00AE7FB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AE7FBB" w:rsidP="00AE7FBB">
            <w:pPr>
              <w:spacing w:after="240"/>
              <w:jc w:val="both"/>
              <w:rPr>
                <w:rFonts w:ascii="Times New Roman" w:hAnsi="Times New Roman"/>
                <w:sz w:val="28"/>
                <w:szCs w:val="28"/>
                <w:lang w:val="uk-UA"/>
              </w:rPr>
            </w:pPr>
            <w:r>
              <w:rPr>
                <w:rFonts w:ascii="Times New Roman" w:hAnsi="Times New Roman"/>
                <w:sz w:val="28"/>
                <w:szCs w:val="28"/>
                <w:lang w:val="uk-UA"/>
              </w:rPr>
              <w:t>Любарська, </w:t>
            </w:r>
            <w:r w:rsidR="00B66BF3">
              <w:rPr>
                <w:rFonts w:ascii="Times New Roman" w:hAnsi="Times New Roman"/>
                <w:sz w:val="28"/>
                <w:szCs w:val="28"/>
                <w:lang w:val="uk-UA"/>
              </w:rPr>
              <w:t>О.М. Професійна підготовка майбутнього викладача фахових (соціально-педагогічних) дисциплін у вищих та спеціальних навчальних закладах / О.М.</w:t>
            </w:r>
            <w:r>
              <w:rPr>
                <w:rFonts w:ascii="Times New Roman" w:hAnsi="Times New Roman"/>
                <w:sz w:val="28"/>
                <w:szCs w:val="28"/>
                <w:lang w:val="uk-UA"/>
              </w:rPr>
              <w:t> </w:t>
            </w:r>
            <w:r w:rsidR="00B66BF3">
              <w:rPr>
                <w:rFonts w:ascii="Times New Roman" w:hAnsi="Times New Roman"/>
                <w:sz w:val="28"/>
                <w:szCs w:val="28"/>
                <w:lang w:val="uk-UA"/>
              </w:rPr>
              <w:t xml:space="preserve">Любарська // </w:t>
            </w:r>
            <w:r w:rsidR="00B66BF3" w:rsidRPr="00100242">
              <w:rPr>
                <w:rFonts w:ascii="Times New Roman" w:hAnsi="Times New Roman"/>
                <w:sz w:val="28"/>
                <w:szCs w:val="28"/>
                <w:lang w:val="uk-UA"/>
              </w:rPr>
              <w:t>Науковий вісник Миколаївського національного університету імені В.О.</w:t>
            </w:r>
            <w:r>
              <w:rPr>
                <w:rFonts w:ascii="Times New Roman" w:hAnsi="Times New Roman"/>
                <w:sz w:val="28"/>
                <w:szCs w:val="28"/>
              </w:rPr>
              <w:t> </w:t>
            </w:r>
            <w:r w:rsidR="00B66BF3" w:rsidRPr="0010024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Pr>
                <w:rFonts w:ascii="Times New Roman" w:hAnsi="Times New Roman"/>
                <w:sz w:val="28"/>
                <w:szCs w:val="28"/>
                <w:lang w:val="uk-UA"/>
              </w:rPr>
              <w:t> </w:t>
            </w:r>
            <w:r w:rsidR="00B66BF3" w:rsidRPr="00100242">
              <w:rPr>
                <w:rFonts w:ascii="Times New Roman" w:hAnsi="Times New Roman"/>
                <w:sz w:val="28"/>
                <w:szCs w:val="28"/>
                <w:lang w:val="uk-UA"/>
              </w:rPr>
              <w:t>Сухомлинського; за ред. В. Будака, О. Пєхоти. - Миколаїв, 2012. –  Вип. 1.39. – С.</w:t>
            </w:r>
            <w:r w:rsidR="00B66BF3">
              <w:rPr>
                <w:rFonts w:ascii="Times New Roman" w:hAnsi="Times New Roman"/>
                <w:sz w:val="28"/>
                <w:szCs w:val="28"/>
                <w:lang w:val="uk-UA"/>
              </w:rPr>
              <w:t xml:space="preserve"> 176-179.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AE7FBB">
            <w:pPr>
              <w:spacing w:after="240"/>
              <w:jc w:val="both"/>
              <w:rPr>
                <w:rFonts w:ascii="Times New Roman" w:hAnsi="Times New Roman"/>
                <w:sz w:val="28"/>
                <w:szCs w:val="28"/>
                <w:lang w:val="uk-UA"/>
              </w:rPr>
            </w:pPr>
            <w:r>
              <w:rPr>
                <w:rFonts w:ascii="Times New Roman" w:hAnsi="Times New Roman"/>
                <w:sz w:val="28"/>
                <w:szCs w:val="28"/>
                <w:lang w:val="uk-UA"/>
              </w:rPr>
              <w:t>Любарська,</w:t>
            </w:r>
            <w:r w:rsidR="00AE7FBB">
              <w:rPr>
                <w:rFonts w:ascii="Times New Roman" w:hAnsi="Times New Roman"/>
                <w:sz w:val="28"/>
                <w:szCs w:val="28"/>
                <w:lang w:val="uk-UA"/>
              </w:rPr>
              <w:t> </w:t>
            </w:r>
            <w:r>
              <w:rPr>
                <w:rFonts w:ascii="Times New Roman" w:hAnsi="Times New Roman"/>
                <w:sz w:val="28"/>
                <w:szCs w:val="28"/>
                <w:lang w:val="uk-UA"/>
              </w:rPr>
              <w:t>О.М. Психологічні аспекти гендерного виховання студентів / О.М.</w:t>
            </w:r>
            <w:r w:rsidR="00AE7FBB">
              <w:rPr>
                <w:rFonts w:ascii="Times New Roman" w:hAnsi="Times New Roman"/>
                <w:sz w:val="28"/>
                <w:szCs w:val="28"/>
                <w:lang w:val="uk-UA"/>
              </w:rPr>
              <w:t> </w:t>
            </w:r>
            <w:r>
              <w:rPr>
                <w:rFonts w:ascii="Times New Roman" w:hAnsi="Times New Roman"/>
                <w:sz w:val="28"/>
                <w:szCs w:val="28"/>
                <w:lang w:val="uk-UA"/>
              </w:rPr>
              <w:t xml:space="preserve">Любарська // </w:t>
            </w:r>
            <w:r w:rsidRPr="00654AFE">
              <w:rPr>
                <w:rFonts w:ascii="Times New Roman" w:hAnsi="Times New Roman"/>
                <w:sz w:val="28"/>
                <w:szCs w:val="28"/>
                <w:lang w:val="uk-UA"/>
              </w:rPr>
              <w:t>Науковий вісник Миколаївського дер</w:t>
            </w:r>
            <w:r w:rsidR="00AE7FBB">
              <w:rPr>
                <w:rFonts w:ascii="Times New Roman" w:hAnsi="Times New Roman"/>
                <w:sz w:val="28"/>
                <w:szCs w:val="28"/>
                <w:lang w:val="uk-UA"/>
              </w:rPr>
              <w:t>жавного університету імені В.О. </w:t>
            </w:r>
            <w:r w:rsidRPr="00654AFE">
              <w:rPr>
                <w:rFonts w:ascii="Times New Roman" w:hAnsi="Times New Roman"/>
                <w:sz w:val="28"/>
                <w:szCs w:val="28"/>
                <w:lang w:val="uk-UA"/>
              </w:rPr>
              <w:t>Сухомлинського: збірник наукових працью. Сер. : Педагогічні науки / Миколаївський державний  університет імені В.О. Сухомлинського. – Миколаїв, 2003. –  Вип. 5. – С</w:t>
            </w:r>
            <w:r>
              <w:rPr>
                <w:rFonts w:ascii="Times New Roman" w:hAnsi="Times New Roman"/>
                <w:sz w:val="28"/>
                <w:szCs w:val="28"/>
                <w:lang w:val="uk-UA"/>
              </w:rPr>
              <w:t>. 301-306.</w:t>
            </w:r>
          </w:p>
        </w:tc>
      </w:tr>
      <w:tr w:rsidR="00B66BF3" w:rsidRPr="005A6E3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AE7FBB">
            <w:pPr>
              <w:spacing w:after="240"/>
              <w:jc w:val="both"/>
              <w:rPr>
                <w:rFonts w:ascii="Times New Roman" w:hAnsi="Times New Roman"/>
                <w:sz w:val="28"/>
                <w:szCs w:val="28"/>
                <w:lang w:val="uk-UA"/>
              </w:rPr>
            </w:pPr>
            <w:r>
              <w:rPr>
                <w:rFonts w:ascii="Times New Roman" w:hAnsi="Times New Roman"/>
                <w:sz w:val="28"/>
                <w:szCs w:val="28"/>
                <w:lang w:val="uk-UA"/>
              </w:rPr>
              <w:t>Любашина</w:t>
            </w:r>
            <w:r w:rsidR="00CE002F">
              <w:rPr>
                <w:rFonts w:ascii="Times New Roman" w:hAnsi="Times New Roman"/>
                <w:sz w:val="28"/>
                <w:szCs w:val="28"/>
                <w:lang w:val="uk-UA"/>
              </w:rPr>
              <w:t>,</w:t>
            </w:r>
            <w:r>
              <w:rPr>
                <w:rFonts w:ascii="Times New Roman" w:hAnsi="Times New Roman"/>
                <w:sz w:val="28"/>
                <w:szCs w:val="28"/>
                <w:lang w:val="uk-UA"/>
              </w:rPr>
              <w:t xml:space="preserve"> В.В. Подготовка педагогов к осуществлению физического воспитания и развития детей в условия</w:t>
            </w:r>
            <w:r w:rsidR="00AE7FBB">
              <w:rPr>
                <w:rFonts w:ascii="Times New Roman" w:hAnsi="Times New Roman"/>
                <w:sz w:val="28"/>
                <w:szCs w:val="28"/>
                <w:lang w:val="uk-UA"/>
              </w:rPr>
              <w:t>х дошкольного учреждения / В.В. </w:t>
            </w:r>
            <w:r>
              <w:rPr>
                <w:rFonts w:ascii="Times New Roman" w:hAnsi="Times New Roman"/>
                <w:sz w:val="28"/>
                <w:szCs w:val="28"/>
                <w:lang w:val="uk-UA"/>
              </w:rPr>
              <w:t xml:space="preserve">Любашина // </w:t>
            </w:r>
            <w:r w:rsidRPr="00B14528">
              <w:rPr>
                <w:rFonts w:ascii="Times New Roman" w:hAnsi="Times New Roman"/>
                <w:sz w:val="28"/>
                <w:szCs w:val="28"/>
                <w:lang w:val="uk-UA"/>
              </w:rPr>
              <w:t>Науковий вісник Миколаївського дер</w:t>
            </w:r>
            <w:r w:rsidR="00AE7FBB">
              <w:rPr>
                <w:rFonts w:ascii="Times New Roman" w:hAnsi="Times New Roman"/>
                <w:sz w:val="28"/>
                <w:szCs w:val="28"/>
                <w:lang w:val="uk-UA"/>
              </w:rPr>
              <w:t>жавного університету імені В.О.</w:t>
            </w:r>
            <w:r w:rsidR="00AE7FBB">
              <w:rPr>
                <w:rFonts w:ascii="Times New Roman" w:hAnsi="Times New Roman"/>
                <w:sz w:val="28"/>
                <w:szCs w:val="28"/>
                <w:lang w:val="en-US"/>
              </w:rPr>
              <w:t> </w:t>
            </w:r>
            <w:r w:rsidRPr="00B14528">
              <w:rPr>
                <w:rFonts w:ascii="Times New Roman" w:hAnsi="Times New Roman"/>
                <w:sz w:val="28"/>
                <w:szCs w:val="28"/>
                <w:lang w:val="uk-UA"/>
              </w:rPr>
              <w:t>Сухомлинського : збірник наукових праць.  Сер. : Педагогічні науки  / Миколаївс</w:t>
            </w:r>
            <w:r w:rsidR="00AE7FBB">
              <w:rPr>
                <w:rFonts w:ascii="Times New Roman" w:hAnsi="Times New Roman"/>
                <w:sz w:val="28"/>
                <w:szCs w:val="28"/>
                <w:lang w:val="uk-UA"/>
              </w:rPr>
              <w:t>ький державний  університет ім.</w:t>
            </w:r>
            <w:r w:rsidRPr="00B14528">
              <w:rPr>
                <w:rFonts w:ascii="Times New Roman" w:hAnsi="Times New Roman"/>
                <w:sz w:val="28"/>
                <w:szCs w:val="28"/>
                <w:lang w:val="uk-UA"/>
              </w:rPr>
              <w:t xml:space="preserve"> В.О. Сухомлинського; за ред. В. Будака, О. Пєхоти. – Миколаїв, 2011. –  Вип. – 1.34.Т.2. Педагогічна освіта: теорія та практика. –</w:t>
            </w:r>
            <w:r>
              <w:rPr>
                <w:rFonts w:ascii="Times New Roman" w:hAnsi="Times New Roman"/>
                <w:sz w:val="28"/>
                <w:szCs w:val="28"/>
                <w:lang w:val="uk-UA"/>
              </w:rPr>
              <w:t xml:space="preserve"> С. 72-76.</w:t>
            </w:r>
          </w:p>
        </w:tc>
      </w:tr>
      <w:tr w:rsidR="00B66BF3" w:rsidRPr="00AE7FB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4385" w:rsidRDefault="00B66BF3" w:rsidP="00AE7FBB">
            <w:pPr>
              <w:spacing w:after="240"/>
              <w:jc w:val="both"/>
              <w:rPr>
                <w:rFonts w:ascii="Times New Roman" w:hAnsi="Times New Roman"/>
                <w:sz w:val="28"/>
                <w:szCs w:val="28"/>
                <w:lang w:val="uk-UA"/>
              </w:rPr>
            </w:pPr>
            <w:r w:rsidRPr="00084F54">
              <w:rPr>
                <w:rFonts w:ascii="Times New Roman" w:hAnsi="Times New Roman"/>
                <w:sz w:val="28"/>
                <w:szCs w:val="28"/>
                <w:lang w:val="uk-UA"/>
              </w:rPr>
              <w:t>Любива</w:t>
            </w:r>
            <w:r w:rsidR="00CE002F">
              <w:rPr>
                <w:rFonts w:ascii="Times New Roman" w:hAnsi="Times New Roman"/>
                <w:sz w:val="28"/>
                <w:szCs w:val="28"/>
                <w:lang w:val="uk-UA"/>
              </w:rPr>
              <w:t>,</w:t>
            </w:r>
            <w:r w:rsidRPr="00084F54">
              <w:rPr>
                <w:rFonts w:ascii="Times New Roman" w:hAnsi="Times New Roman"/>
                <w:sz w:val="28"/>
                <w:szCs w:val="28"/>
                <w:lang w:val="uk-UA"/>
              </w:rPr>
              <w:t xml:space="preserve"> В.В. Важливість розвитку творчого потенціалу майбутнього вихователя дошкільного навчального закладу в ум</w:t>
            </w:r>
            <w:r>
              <w:rPr>
                <w:rFonts w:ascii="Times New Roman" w:hAnsi="Times New Roman"/>
                <w:sz w:val="28"/>
                <w:szCs w:val="28"/>
                <w:lang w:val="uk-UA"/>
              </w:rPr>
              <w:t xml:space="preserve">овах модернізації вищої освіти </w:t>
            </w:r>
            <w:r w:rsidR="00AE7FBB">
              <w:rPr>
                <w:rFonts w:ascii="Times New Roman" w:hAnsi="Times New Roman"/>
                <w:sz w:val="28"/>
                <w:szCs w:val="28"/>
                <w:lang w:val="uk-UA"/>
              </w:rPr>
              <w:t>/ В.</w:t>
            </w:r>
            <w:r w:rsidRPr="00084F54">
              <w:rPr>
                <w:rFonts w:ascii="Times New Roman" w:hAnsi="Times New Roman"/>
                <w:sz w:val="28"/>
                <w:szCs w:val="28"/>
                <w:lang w:val="uk-UA"/>
              </w:rPr>
              <w:t>В.</w:t>
            </w:r>
            <w:r w:rsidR="00AE7FBB">
              <w:rPr>
                <w:rFonts w:ascii="Times New Roman" w:hAnsi="Times New Roman"/>
                <w:sz w:val="28"/>
                <w:szCs w:val="28"/>
                <w:lang w:val="uk-UA"/>
              </w:rPr>
              <w:t> </w:t>
            </w:r>
            <w:r w:rsidRPr="00084F54">
              <w:rPr>
                <w:rFonts w:ascii="Times New Roman" w:hAnsi="Times New Roman"/>
                <w:sz w:val="28"/>
                <w:szCs w:val="28"/>
                <w:lang w:val="uk-UA"/>
              </w:rPr>
              <w:t>Любива //</w:t>
            </w:r>
            <w:r w:rsidR="00AE7FBB">
              <w:rPr>
                <w:rFonts w:ascii="Times New Roman" w:hAnsi="Times New Roman"/>
                <w:sz w:val="28"/>
                <w:szCs w:val="28"/>
                <w:lang w:val="uk-UA"/>
              </w:rPr>
              <w:t xml:space="preserve"> </w:t>
            </w:r>
            <w:r w:rsidRPr="007E63A2">
              <w:rPr>
                <w:rFonts w:ascii="Times New Roman" w:hAnsi="Times New Roman"/>
                <w:sz w:val="28"/>
                <w:szCs w:val="28"/>
                <w:lang w:val="uk-UA"/>
              </w:rPr>
              <w:t>Науковий вісник Миколаївського націон</w:t>
            </w:r>
            <w:r w:rsidR="00AE7FBB">
              <w:rPr>
                <w:rFonts w:ascii="Times New Roman" w:hAnsi="Times New Roman"/>
                <w:sz w:val="28"/>
                <w:szCs w:val="28"/>
                <w:lang w:val="uk-UA"/>
              </w:rPr>
              <w:t>ального університету імені В.О. </w:t>
            </w:r>
            <w:r w:rsidRPr="007E63A2">
              <w:rPr>
                <w:rFonts w:ascii="Times New Roman" w:hAnsi="Times New Roman"/>
                <w:sz w:val="28"/>
                <w:szCs w:val="28"/>
                <w:lang w:val="uk-UA"/>
              </w:rPr>
              <w:t>Сухомлинського : збірник наукових праць. Сер.</w:t>
            </w:r>
            <w:r w:rsidR="00AE7FBB">
              <w:rPr>
                <w:rFonts w:ascii="Times New Roman" w:hAnsi="Times New Roman"/>
                <w:sz w:val="28"/>
                <w:szCs w:val="28"/>
                <w:lang w:val="uk-UA"/>
              </w:rPr>
              <w:t> </w:t>
            </w:r>
            <w:r w:rsidRPr="007E63A2">
              <w:rPr>
                <w:rFonts w:ascii="Times New Roman" w:hAnsi="Times New Roman"/>
                <w:sz w:val="28"/>
                <w:szCs w:val="28"/>
                <w:lang w:val="uk-UA"/>
              </w:rPr>
              <w:t>: Педагогічні науки / Миколаївський національний університет іме</w:t>
            </w:r>
            <w:r w:rsidR="00AE7FBB">
              <w:rPr>
                <w:rFonts w:ascii="Times New Roman" w:hAnsi="Times New Roman"/>
                <w:sz w:val="28"/>
                <w:szCs w:val="28"/>
                <w:lang w:val="uk-UA"/>
              </w:rPr>
              <w:t>ні В.О. Сухомлинського; за ред.</w:t>
            </w:r>
            <w:r w:rsidRPr="007E63A2">
              <w:rPr>
                <w:rFonts w:ascii="Times New Roman" w:hAnsi="Times New Roman"/>
                <w:sz w:val="28"/>
                <w:szCs w:val="28"/>
                <w:lang w:val="uk-UA"/>
              </w:rPr>
              <w:t xml:space="preserve"> Т.М.</w:t>
            </w:r>
            <w:r w:rsidR="00AE7FBB">
              <w:rPr>
                <w:rFonts w:ascii="Times New Roman" w:hAnsi="Times New Roman"/>
                <w:sz w:val="28"/>
                <w:szCs w:val="28"/>
                <w:lang w:val="uk-UA"/>
              </w:rPr>
              <w:t> </w:t>
            </w:r>
            <w:r w:rsidRPr="007E63A2">
              <w:rPr>
                <w:rFonts w:ascii="Times New Roman" w:hAnsi="Times New Roman"/>
                <w:sz w:val="28"/>
                <w:szCs w:val="28"/>
                <w:lang w:val="uk-UA"/>
              </w:rPr>
              <w:t>Степанової. – Миколаїв, 2015. –  № 2(49). – С.</w:t>
            </w:r>
            <w:r>
              <w:rPr>
                <w:rFonts w:ascii="Times New Roman" w:hAnsi="Times New Roman"/>
                <w:sz w:val="28"/>
                <w:szCs w:val="28"/>
                <w:lang w:val="uk-UA"/>
              </w:rPr>
              <w:t xml:space="preserve"> 122-126.</w:t>
            </w:r>
          </w:p>
        </w:tc>
      </w:tr>
      <w:tr w:rsidR="00B66BF3" w:rsidRPr="00AE7FB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4385" w:rsidRDefault="00B66BF3" w:rsidP="00AE7FBB">
            <w:pPr>
              <w:spacing w:after="240"/>
              <w:jc w:val="both"/>
              <w:rPr>
                <w:rFonts w:ascii="Times New Roman" w:hAnsi="Times New Roman"/>
                <w:sz w:val="28"/>
                <w:szCs w:val="28"/>
                <w:lang w:val="uk-UA"/>
              </w:rPr>
            </w:pPr>
            <w:r w:rsidRPr="00905683">
              <w:rPr>
                <w:rFonts w:ascii="Times New Roman" w:hAnsi="Times New Roman"/>
                <w:sz w:val="28"/>
                <w:szCs w:val="28"/>
                <w:lang w:val="uk-UA"/>
              </w:rPr>
              <w:t>Лякішева</w:t>
            </w:r>
            <w:r w:rsidR="00CE002F">
              <w:rPr>
                <w:rFonts w:ascii="Times New Roman" w:hAnsi="Times New Roman"/>
                <w:sz w:val="28"/>
                <w:szCs w:val="28"/>
                <w:lang w:val="uk-UA"/>
              </w:rPr>
              <w:t>,</w:t>
            </w:r>
            <w:r w:rsidR="00AE7FBB">
              <w:rPr>
                <w:rFonts w:ascii="Times New Roman" w:hAnsi="Times New Roman"/>
                <w:sz w:val="28"/>
                <w:szCs w:val="28"/>
                <w:lang w:val="uk-UA"/>
              </w:rPr>
              <w:t> </w:t>
            </w:r>
            <w:r>
              <w:rPr>
                <w:rFonts w:ascii="Times New Roman" w:hAnsi="Times New Roman"/>
                <w:sz w:val="28"/>
                <w:szCs w:val="28"/>
                <w:lang w:val="uk-UA"/>
              </w:rPr>
              <w:t>А.</w:t>
            </w:r>
            <w:r w:rsidRPr="00905683">
              <w:rPr>
                <w:rFonts w:ascii="Times New Roman" w:hAnsi="Times New Roman"/>
                <w:sz w:val="28"/>
                <w:szCs w:val="28"/>
                <w:lang w:val="uk-UA"/>
              </w:rPr>
              <w:t xml:space="preserve"> Соціально-педагогічне осмислення сутності соціальних норм регуляціїповедінки професійно-орієнтованої особистості</w:t>
            </w:r>
            <w:r w:rsidRPr="00970205">
              <w:rPr>
                <w:lang w:val="uk-UA"/>
              </w:rPr>
              <w:t xml:space="preserve"> / </w:t>
            </w:r>
            <w:r w:rsidRPr="00970205">
              <w:rPr>
                <w:rFonts w:ascii="Times New Roman" w:hAnsi="Times New Roman"/>
                <w:sz w:val="28"/>
                <w:szCs w:val="28"/>
                <w:lang w:val="uk-UA"/>
              </w:rPr>
              <w:t>А.</w:t>
            </w:r>
            <w:r w:rsidR="00AE7FBB">
              <w:rPr>
                <w:rFonts w:ascii="Times New Roman" w:hAnsi="Times New Roman"/>
                <w:sz w:val="28"/>
                <w:szCs w:val="28"/>
                <w:lang w:val="uk-UA"/>
              </w:rPr>
              <w:t> </w:t>
            </w:r>
            <w:r w:rsidRPr="00970205">
              <w:rPr>
                <w:rFonts w:ascii="Times New Roman" w:hAnsi="Times New Roman"/>
                <w:sz w:val="28"/>
                <w:szCs w:val="28"/>
                <w:lang w:val="uk-UA"/>
              </w:rPr>
              <w:t>Лякішева</w:t>
            </w:r>
            <w:r>
              <w:rPr>
                <w:rFonts w:ascii="Times New Roman" w:hAnsi="Times New Roman"/>
                <w:sz w:val="28"/>
                <w:szCs w:val="28"/>
                <w:lang w:val="uk-UA"/>
              </w:rPr>
              <w:t xml:space="preserve"> //</w:t>
            </w:r>
            <w:r w:rsidR="00AE7FBB">
              <w:rPr>
                <w:rFonts w:ascii="Times New Roman" w:hAnsi="Times New Roman"/>
                <w:sz w:val="28"/>
                <w:szCs w:val="28"/>
                <w:lang w:val="uk-UA"/>
              </w:rPr>
              <w:t xml:space="preserve"> </w:t>
            </w:r>
            <w:r w:rsidRPr="00EC58C9">
              <w:rPr>
                <w:rFonts w:ascii="Times New Roman" w:hAnsi="Times New Roman"/>
                <w:sz w:val="28"/>
                <w:szCs w:val="28"/>
                <w:lang w:val="uk-UA"/>
              </w:rPr>
              <w:t>Науковий вісник Миколаївського націон</w:t>
            </w:r>
            <w:r w:rsidR="00AE7FBB">
              <w:rPr>
                <w:rFonts w:ascii="Times New Roman" w:hAnsi="Times New Roman"/>
                <w:sz w:val="28"/>
                <w:szCs w:val="28"/>
                <w:lang w:val="uk-UA"/>
              </w:rPr>
              <w:t>ального університету імені В.О. </w:t>
            </w:r>
            <w:r w:rsidRPr="00EC58C9">
              <w:rPr>
                <w:rFonts w:ascii="Times New Roman" w:hAnsi="Times New Roman"/>
                <w:sz w:val="28"/>
                <w:szCs w:val="28"/>
                <w:lang w:val="uk-UA"/>
              </w:rPr>
              <w:t>Сухомлинського : збірник наукових праць. Сер.</w:t>
            </w:r>
            <w:r w:rsidR="00AE7FBB">
              <w:rPr>
                <w:rFonts w:ascii="Times New Roman" w:hAnsi="Times New Roman"/>
                <w:sz w:val="28"/>
                <w:szCs w:val="28"/>
                <w:lang w:val="uk-UA"/>
              </w:rPr>
              <w:t> </w:t>
            </w:r>
            <w:r w:rsidRPr="00EC58C9">
              <w:rPr>
                <w:rFonts w:ascii="Times New Roman" w:hAnsi="Times New Roman"/>
                <w:sz w:val="28"/>
                <w:szCs w:val="28"/>
                <w:lang w:val="uk-UA"/>
              </w:rPr>
              <w:t>: Педагогічні науки Миколаївський національний університет імені В.О.</w:t>
            </w:r>
            <w:r w:rsidR="00AE7FBB">
              <w:rPr>
                <w:rFonts w:ascii="Times New Roman" w:hAnsi="Times New Roman"/>
                <w:sz w:val="28"/>
                <w:szCs w:val="28"/>
                <w:lang w:val="uk-UA"/>
              </w:rPr>
              <w:t> </w:t>
            </w:r>
            <w:r w:rsidRPr="00EC58C9">
              <w:rPr>
                <w:rFonts w:ascii="Times New Roman" w:hAnsi="Times New Roman"/>
                <w:sz w:val="28"/>
                <w:szCs w:val="28"/>
                <w:lang w:val="uk-UA"/>
              </w:rPr>
              <w:t>Сухомлинського; за ред.. Т.М.</w:t>
            </w:r>
            <w:r w:rsidR="00AE7FBB">
              <w:rPr>
                <w:rFonts w:ascii="Times New Roman" w:hAnsi="Times New Roman"/>
                <w:sz w:val="28"/>
                <w:szCs w:val="28"/>
                <w:lang w:val="uk-UA"/>
              </w:rPr>
              <w:t> </w:t>
            </w:r>
            <w:r w:rsidRPr="00EC58C9">
              <w:rPr>
                <w:rFonts w:ascii="Times New Roman" w:hAnsi="Times New Roman"/>
                <w:sz w:val="28"/>
                <w:szCs w:val="28"/>
                <w:lang w:val="uk-UA"/>
              </w:rPr>
              <w:t>Степанової. – Миколаїв, 2015. –  №3(50). – С.</w:t>
            </w:r>
            <w:r>
              <w:rPr>
                <w:rFonts w:ascii="Times New Roman" w:hAnsi="Times New Roman"/>
                <w:sz w:val="28"/>
                <w:szCs w:val="28"/>
                <w:lang w:val="uk-UA"/>
              </w:rPr>
              <w:t xml:space="preserve"> 174-179.</w:t>
            </w:r>
          </w:p>
        </w:tc>
      </w:tr>
      <w:tr w:rsidR="00B66BF3" w:rsidRPr="00AE7FB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FE750C" w:rsidRDefault="00B66BF3" w:rsidP="00AE7FBB">
            <w:pPr>
              <w:spacing w:after="240"/>
              <w:jc w:val="both"/>
              <w:rPr>
                <w:rFonts w:ascii="Times New Roman" w:hAnsi="Times New Roman"/>
                <w:sz w:val="28"/>
                <w:szCs w:val="28"/>
                <w:lang w:val="uk-UA"/>
              </w:rPr>
            </w:pPr>
            <w:r w:rsidRPr="00F62A5A">
              <w:rPr>
                <w:rFonts w:ascii="Times New Roman" w:hAnsi="Times New Roman"/>
                <w:sz w:val="28"/>
                <w:szCs w:val="28"/>
                <w:lang w:val="uk-UA"/>
              </w:rPr>
              <w:t>Ляпунова</w:t>
            </w:r>
            <w:r w:rsidR="00CE002F">
              <w:rPr>
                <w:rFonts w:ascii="Times New Roman" w:hAnsi="Times New Roman"/>
                <w:sz w:val="28"/>
                <w:szCs w:val="28"/>
                <w:lang w:val="uk-UA"/>
              </w:rPr>
              <w:t>,</w:t>
            </w:r>
            <w:r w:rsidR="00AE7FBB">
              <w:rPr>
                <w:rFonts w:ascii="Times New Roman" w:hAnsi="Times New Roman"/>
                <w:sz w:val="28"/>
                <w:szCs w:val="28"/>
                <w:lang w:val="uk-UA"/>
              </w:rPr>
              <w:t xml:space="preserve"> В. </w:t>
            </w:r>
            <w:r w:rsidRPr="00F62A5A">
              <w:rPr>
                <w:rFonts w:ascii="Times New Roman" w:hAnsi="Times New Roman"/>
                <w:sz w:val="28"/>
                <w:szCs w:val="28"/>
                <w:lang w:val="uk-UA"/>
              </w:rPr>
              <w:t>Концептуальні засади професійної підготовки вихователів до формування толерантності у дітей дошкільного віку / В.</w:t>
            </w:r>
            <w:r w:rsidR="00AE7FBB">
              <w:rPr>
                <w:rFonts w:ascii="Times New Roman" w:hAnsi="Times New Roman"/>
                <w:sz w:val="28"/>
                <w:szCs w:val="28"/>
                <w:lang w:val="uk-UA"/>
              </w:rPr>
              <w:t> </w:t>
            </w:r>
            <w:r w:rsidRPr="00F62A5A">
              <w:rPr>
                <w:rFonts w:ascii="Times New Roman" w:hAnsi="Times New Roman"/>
                <w:sz w:val="28"/>
                <w:szCs w:val="28"/>
                <w:lang w:val="uk-UA"/>
              </w:rPr>
              <w:t>Ляпунова //</w:t>
            </w:r>
            <w:r w:rsidR="00AE7FBB">
              <w:rPr>
                <w:rFonts w:ascii="Times New Roman" w:hAnsi="Times New Roman"/>
                <w:sz w:val="28"/>
                <w:szCs w:val="28"/>
                <w:lang w:val="uk-UA"/>
              </w:rPr>
              <w:t xml:space="preserve"> </w:t>
            </w:r>
            <w:r w:rsidRPr="009F3658">
              <w:rPr>
                <w:rFonts w:ascii="Times New Roman" w:hAnsi="Times New Roman"/>
                <w:sz w:val="28"/>
                <w:szCs w:val="28"/>
                <w:lang w:val="uk-UA"/>
              </w:rPr>
              <w:t>Науковий вісник Миколаївського націон</w:t>
            </w:r>
            <w:r w:rsidR="00AE7FBB">
              <w:rPr>
                <w:rFonts w:ascii="Times New Roman" w:hAnsi="Times New Roman"/>
                <w:sz w:val="28"/>
                <w:szCs w:val="28"/>
                <w:lang w:val="uk-UA"/>
              </w:rPr>
              <w:t>ального університету імені В.О. </w:t>
            </w:r>
            <w:r w:rsidRPr="009F3658">
              <w:rPr>
                <w:rFonts w:ascii="Times New Roman" w:hAnsi="Times New Roman"/>
                <w:sz w:val="28"/>
                <w:szCs w:val="28"/>
                <w:lang w:val="uk-UA"/>
              </w:rPr>
              <w:t>Сухомлинського : збірник наукових праць. Сер.</w:t>
            </w:r>
            <w:r w:rsidR="00AE7FBB">
              <w:rPr>
                <w:rFonts w:ascii="Times New Roman" w:hAnsi="Times New Roman"/>
                <w:sz w:val="28"/>
                <w:szCs w:val="28"/>
                <w:lang w:val="uk-UA"/>
              </w:rPr>
              <w:t> </w:t>
            </w:r>
            <w:r w:rsidRPr="009F3658">
              <w:rPr>
                <w:rFonts w:ascii="Times New Roman" w:hAnsi="Times New Roman"/>
                <w:sz w:val="28"/>
                <w:szCs w:val="28"/>
                <w:lang w:val="uk-UA"/>
              </w:rPr>
              <w:t>: Педагогічні науки / Миколаївський наці</w:t>
            </w:r>
            <w:r w:rsidR="00AE7FBB">
              <w:rPr>
                <w:rFonts w:ascii="Times New Roman" w:hAnsi="Times New Roman"/>
                <w:sz w:val="28"/>
                <w:szCs w:val="28"/>
                <w:lang w:val="uk-UA"/>
              </w:rPr>
              <w:t>ональний університет імені В.О. </w:t>
            </w:r>
            <w:r w:rsidRPr="009F3658">
              <w:rPr>
                <w:rFonts w:ascii="Times New Roman" w:hAnsi="Times New Roman"/>
                <w:sz w:val="28"/>
                <w:szCs w:val="28"/>
                <w:lang w:val="uk-UA"/>
              </w:rPr>
              <w:t>Сухомлинського; за ред. А.Л. Ситченка.– Миколаїв, 2016. – № 1(52). – С.</w:t>
            </w:r>
            <w:r>
              <w:rPr>
                <w:rFonts w:ascii="Times New Roman" w:hAnsi="Times New Roman"/>
                <w:sz w:val="28"/>
                <w:szCs w:val="28"/>
                <w:lang w:val="uk-UA"/>
              </w:rPr>
              <w:t xml:space="preserve"> 33-38.</w:t>
            </w:r>
          </w:p>
        </w:tc>
      </w:tr>
      <w:tr w:rsidR="00B66BF3" w:rsidRPr="00F1611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3401A" w:rsidRDefault="00AE7FBB" w:rsidP="00AE7FBB">
            <w:pPr>
              <w:spacing w:after="240"/>
              <w:jc w:val="both"/>
              <w:rPr>
                <w:rFonts w:ascii="Times New Roman" w:hAnsi="Times New Roman"/>
                <w:sz w:val="28"/>
                <w:szCs w:val="28"/>
              </w:rPr>
            </w:pPr>
            <w:r>
              <w:rPr>
                <w:rFonts w:ascii="Times New Roman" w:hAnsi="Times New Roman"/>
                <w:sz w:val="28"/>
                <w:szCs w:val="28"/>
                <w:lang w:val="uk-UA"/>
              </w:rPr>
              <w:t>Ляхова, </w:t>
            </w:r>
            <w:r w:rsidR="00B66BF3">
              <w:rPr>
                <w:rFonts w:ascii="Times New Roman" w:hAnsi="Times New Roman"/>
                <w:sz w:val="28"/>
                <w:szCs w:val="28"/>
                <w:lang w:val="uk-UA"/>
              </w:rPr>
              <w:t xml:space="preserve">В.П. </w:t>
            </w:r>
            <w:r w:rsidR="00B66BF3">
              <w:rPr>
                <w:rFonts w:ascii="Times New Roman" w:hAnsi="Times New Roman"/>
                <w:sz w:val="28"/>
                <w:szCs w:val="28"/>
              </w:rPr>
              <w:t xml:space="preserve">Чувство собственного достоинства как основной мотив социальной идентификации личности / В.П. Ляхова // </w:t>
            </w:r>
            <w:r w:rsidR="00B66BF3" w:rsidRPr="00B3401A">
              <w:rPr>
                <w:rFonts w:ascii="Times New Roman" w:hAnsi="Times New Roman"/>
                <w:sz w:val="28"/>
                <w:szCs w:val="28"/>
              </w:rPr>
              <w:t>Науковий вісник Миколаївського національного університету імені В.О.</w:t>
            </w:r>
            <w:r>
              <w:rPr>
                <w:rFonts w:ascii="Times New Roman" w:hAnsi="Times New Roman"/>
                <w:sz w:val="28"/>
                <w:szCs w:val="28"/>
                <w:lang w:val="uk-UA"/>
              </w:rPr>
              <w:t> </w:t>
            </w:r>
            <w:r w:rsidR="00B66BF3" w:rsidRPr="00B3401A">
              <w:rPr>
                <w:rFonts w:ascii="Times New Roman" w:hAnsi="Times New Roman"/>
                <w:sz w:val="28"/>
                <w:szCs w:val="28"/>
              </w:rPr>
              <w:t>Сухомлинського : збірник наукових праць. Сер.: Пед</w:t>
            </w:r>
            <w:r>
              <w:rPr>
                <w:rFonts w:ascii="Times New Roman" w:hAnsi="Times New Roman"/>
                <w:sz w:val="28"/>
                <w:szCs w:val="28"/>
              </w:rPr>
              <w:t>агогічні науки / Миколаївський</w:t>
            </w:r>
            <w:r w:rsidR="00B66BF3" w:rsidRPr="00B3401A">
              <w:rPr>
                <w:rFonts w:ascii="Times New Roman" w:hAnsi="Times New Roman"/>
                <w:sz w:val="28"/>
                <w:szCs w:val="28"/>
              </w:rPr>
              <w:t xml:space="preserve"> національний університет імені В.О.</w:t>
            </w:r>
            <w:r>
              <w:rPr>
                <w:rFonts w:ascii="Times New Roman" w:hAnsi="Times New Roman"/>
                <w:sz w:val="28"/>
                <w:szCs w:val="28"/>
                <w:lang w:val="uk-UA"/>
              </w:rPr>
              <w:t> </w:t>
            </w:r>
            <w:r w:rsidR="00B66BF3" w:rsidRPr="00B3401A">
              <w:rPr>
                <w:rFonts w:ascii="Times New Roman" w:hAnsi="Times New Roman"/>
                <w:sz w:val="28"/>
                <w:szCs w:val="28"/>
              </w:rPr>
              <w:t>Сухомлинського. –  Миколаїв, 2013. –  Вип.1.41.Т.2. – С.</w:t>
            </w:r>
            <w:r w:rsidR="00B66BF3">
              <w:rPr>
                <w:rFonts w:ascii="Times New Roman" w:hAnsi="Times New Roman"/>
                <w:sz w:val="28"/>
                <w:szCs w:val="28"/>
              </w:rPr>
              <w:t xml:space="preserve"> 84-86.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B67BE" w:rsidRDefault="00B66BF3" w:rsidP="00AE7FBB">
            <w:pPr>
              <w:spacing w:after="240"/>
              <w:jc w:val="both"/>
              <w:rPr>
                <w:rFonts w:ascii="Times New Roman" w:hAnsi="Times New Roman"/>
                <w:sz w:val="28"/>
                <w:szCs w:val="28"/>
                <w:lang w:val="uk-UA"/>
              </w:rPr>
            </w:pPr>
            <w:r w:rsidRPr="00DA048F">
              <w:rPr>
                <w:rFonts w:ascii="Times New Roman" w:hAnsi="Times New Roman"/>
                <w:sz w:val="28"/>
                <w:szCs w:val="28"/>
                <w:lang w:val="uk-UA"/>
              </w:rPr>
              <w:t>Мавродієва</w:t>
            </w:r>
            <w:r w:rsidR="00CE002F">
              <w:rPr>
                <w:rFonts w:ascii="Times New Roman" w:hAnsi="Times New Roman"/>
                <w:sz w:val="28"/>
                <w:szCs w:val="28"/>
                <w:lang w:val="uk-UA"/>
              </w:rPr>
              <w:t>,</w:t>
            </w:r>
            <w:r w:rsidR="00AE7FBB">
              <w:rPr>
                <w:rFonts w:ascii="Times New Roman" w:hAnsi="Times New Roman"/>
                <w:sz w:val="28"/>
                <w:szCs w:val="28"/>
                <w:lang w:val="uk-UA"/>
              </w:rPr>
              <w:t> В.</w:t>
            </w:r>
            <w:r w:rsidRPr="00DA048F">
              <w:rPr>
                <w:rFonts w:ascii="Times New Roman" w:hAnsi="Times New Roman"/>
                <w:sz w:val="28"/>
                <w:szCs w:val="28"/>
                <w:lang w:val="uk-UA"/>
              </w:rPr>
              <w:t>В. Ціннісні орієнтири студентства в умовах глобалізаційних процесів</w:t>
            </w:r>
            <w:r>
              <w:rPr>
                <w:rFonts w:ascii="Times New Roman" w:hAnsi="Times New Roman"/>
                <w:sz w:val="28"/>
                <w:szCs w:val="28"/>
                <w:lang w:val="uk-UA"/>
              </w:rPr>
              <w:t xml:space="preserve"> / В.В.</w:t>
            </w:r>
            <w:r w:rsidR="00AE7FBB">
              <w:rPr>
                <w:rFonts w:ascii="Times New Roman" w:hAnsi="Times New Roman"/>
                <w:sz w:val="28"/>
                <w:szCs w:val="28"/>
                <w:lang w:val="uk-UA"/>
              </w:rPr>
              <w:t> </w:t>
            </w:r>
            <w:r>
              <w:rPr>
                <w:rFonts w:ascii="Times New Roman" w:hAnsi="Times New Roman"/>
                <w:sz w:val="28"/>
                <w:szCs w:val="28"/>
                <w:lang w:val="uk-UA"/>
              </w:rPr>
              <w:t xml:space="preserve">Мавродієва // </w:t>
            </w:r>
            <w:r w:rsidRPr="0012007F">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за ред. В. Будака, О. Пєхоти. Миколаїв, 2010. –  Вип. 1.31. Розвиток педагогічної освіти в контексті цивілізаційних змін</w:t>
            </w:r>
            <w:r>
              <w:rPr>
                <w:rFonts w:ascii="Times New Roman" w:hAnsi="Times New Roman"/>
                <w:sz w:val="28"/>
                <w:szCs w:val="28"/>
                <w:lang w:val="uk-UA"/>
              </w:rPr>
              <w:t>. – С. 127-134.</w:t>
            </w:r>
          </w:p>
        </w:tc>
      </w:tr>
      <w:tr w:rsidR="00B66BF3" w:rsidRPr="00AE7FB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AE7FBB">
            <w:pPr>
              <w:spacing w:after="240"/>
              <w:jc w:val="both"/>
              <w:rPr>
                <w:rFonts w:ascii="Times New Roman" w:hAnsi="Times New Roman"/>
                <w:sz w:val="28"/>
                <w:szCs w:val="28"/>
                <w:lang w:val="uk-UA"/>
              </w:rPr>
            </w:pPr>
            <w:r>
              <w:rPr>
                <w:rFonts w:ascii="Times New Roman" w:hAnsi="Times New Roman"/>
                <w:sz w:val="28"/>
                <w:szCs w:val="28"/>
                <w:lang w:val="uk-UA"/>
              </w:rPr>
              <w:t>Мавродієва</w:t>
            </w:r>
            <w:r w:rsidR="00B74DFD">
              <w:rPr>
                <w:rFonts w:ascii="Times New Roman" w:hAnsi="Times New Roman"/>
                <w:sz w:val="28"/>
                <w:szCs w:val="28"/>
                <w:lang w:val="uk-UA"/>
              </w:rPr>
              <w:t>,</w:t>
            </w:r>
            <w:r w:rsidR="00AE7FBB">
              <w:rPr>
                <w:rFonts w:ascii="Times New Roman" w:hAnsi="Times New Roman"/>
                <w:sz w:val="28"/>
                <w:szCs w:val="28"/>
                <w:lang w:val="uk-UA"/>
              </w:rPr>
              <w:t> </w:t>
            </w:r>
            <w:r>
              <w:rPr>
                <w:rFonts w:ascii="Times New Roman" w:hAnsi="Times New Roman"/>
                <w:sz w:val="28"/>
                <w:szCs w:val="28"/>
                <w:lang w:val="uk-UA"/>
              </w:rPr>
              <w:t>В.О. Аналіз поняття культури особистості  як категорії процесу формування особистості студента / В.О.</w:t>
            </w:r>
            <w:r w:rsidR="00AE7FBB">
              <w:rPr>
                <w:rFonts w:ascii="Times New Roman" w:hAnsi="Times New Roman"/>
                <w:sz w:val="28"/>
                <w:szCs w:val="28"/>
                <w:lang w:val="uk-UA"/>
              </w:rPr>
              <w:t> </w:t>
            </w:r>
            <w:r>
              <w:rPr>
                <w:rFonts w:ascii="Times New Roman" w:hAnsi="Times New Roman"/>
                <w:sz w:val="28"/>
                <w:szCs w:val="28"/>
                <w:lang w:val="uk-UA"/>
              </w:rPr>
              <w:t xml:space="preserve">Мавродієва // </w:t>
            </w:r>
            <w:r w:rsidRPr="00646D64">
              <w:rPr>
                <w:rFonts w:ascii="Times New Roman" w:hAnsi="Times New Roman"/>
                <w:sz w:val="28"/>
                <w:szCs w:val="28"/>
                <w:lang w:val="uk-UA"/>
              </w:rPr>
              <w:t>Науковий вісник Миколаївського національн</w:t>
            </w:r>
            <w:r w:rsidR="00AE7FBB">
              <w:rPr>
                <w:rFonts w:ascii="Times New Roman" w:hAnsi="Times New Roman"/>
                <w:sz w:val="28"/>
                <w:szCs w:val="28"/>
                <w:lang w:val="uk-UA"/>
              </w:rPr>
              <w:t>ого університету імені В.О. </w:t>
            </w:r>
            <w:r w:rsidRPr="00646D64">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AE7FBB">
              <w:rPr>
                <w:rFonts w:ascii="Times New Roman" w:hAnsi="Times New Roman"/>
                <w:sz w:val="28"/>
                <w:szCs w:val="28"/>
                <w:lang w:val="uk-UA"/>
              </w:rPr>
              <w:t> </w:t>
            </w:r>
            <w:r w:rsidRPr="00646D64">
              <w:rPr>
                <w:rFonts w:ascii="Times New Roman" w:hAnsi="Times New Roman"/>
                <w:sz w:val="28"/>
                <w:szCs w:val="28"/>
                <w:lang w:val="uk-UA"/>
              </w:rPr>
              <w:t>Сухомлинського; за ред. В. Будака, О. Пєхоти. - Миколаїв, 2011. –  Вип.1.35. – С.</w:t>
            </w:r>
            <w:r>
              <w:rPr>
                <w:rFonts w:ascii="Times New Roman" w:hAnsi="Times New Roman"/>
                <w:sz w:val="28"/>
                <w:szCs w:val="28"/>
                <w:lang w:val="uk-UA"/>
              </w:rPr>
              <w:t xml:space="preserve"> 92-94.</w:t>
            </w:r>
          </w:p>
        </w:tc>
      </w:tr>
      <w:tr w:rsidR="00B66BF3" w:rsidRPr="00CA5D11"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AE7FBB">
            <w:pPr>
              <w:spacing w:after="240"/>
              <w:jc w:val="both"/>
              <w:rPr>
                <w:rFonts w:ascii="Times New Roman" w:hAnsi="Times New Roman"/>
                <w:sz w:val="28"/>
                <w:szCs w:val="28"/>
                <w:lang w:val="uk-UA"/>
              </w:rPr>
            </w:pPr>
            <w:r w:rsidRPr="008551D8">
              <w:rPr>
                <w:rFonts w:ascii="Times New Roman" w:hAnsi="Times New Roman"/>
                <w:sz w:val="28"/>
                <w:szCs w:val="28"/>
                <w:lang w:val="uk-UA"/>
              </w:rPr>
              <w:t>Мазур</w:t>
            </w:r>
            <w:r w:rsidR="00B74DFD">
              <w:rPr>
                <w:rFonts w:ascii="Times New Roman" w:hAnsi="Times New Roman"/>
                <w:sz w:val="28"/>
                <w:szCs w:val="28"/>
                <w:lang w:val="uk-UA"/>
              </w:rPr>
              <w:t>,</w:t>
            </w:r>
            <w:r w:rsidR="00AE7FBB">
              <w:rPr>
                <w:rFonts w:ascii="Times New Roman" w:hAnsi="Times New Roman"/>
                <w:sz w:val="28"/>
                <w:szCs w:val="28"/>
                <w:lang w:val="uk-UA"/>
              </w:rPr>
              <w:t> </w:t>
            </w:r>
            <w:r w:rsidRPr="008551D8">
              <w:rPr>
                <w:rFonts w:ascii="Times New Roman" w:hAnsi="Times New Roman"/>
                <w:sz w:val="28"/>
                <w:szCs w:val="28"/>
                <w:lang w:val="uk-UA"/>
              </w:rPr>
              <w:t>В.М. Формування інформаційної культури у майбутніх педагогів</w:t>
            </w:r>
            <w:r>
              <w:rPr>
                <w:rFonts w:ascii="Times New Roman" w:hAnsi="Times New Roman"/>
                <w:sz w:val="28"/>
                <w:szCs w:val="28"/>
                <w:lang w:val="uk-UA"/>
              </w:rPr>
              <w:t xml:space="preserve"> / В.М. Мазур // </w:t>
            </w:r>
            <w:r w:rsidRPr="00CA5D11">
              <w:rPr>
                <w:rFonts w:ascii="Times New Roman" w:hAnsi="Times New Roman"/>
                <w:sz w:val="28"/>
                <w:szCs w:val="28"/>
                <w:lang w:val="uk-UA"/>
              </w:rPr>
              <w:t>Науковий вісник Миколаївського державного університету імені В.О.</w:t>
            </w:r>
            <w:r w:rsidR="00AE7FBB">
              <w:rPr>
                <w:rFonts w:ascii="Times New Roman" w:hAnsi="Times New Roman"/>
                <w:sz w:val="28"/>
                <w:szCs w:val="28"/>
                <w:lang w:val="uk-UA"/>
              </w:rPr>
              <w:t> </w:t>
            </w:r>
            <w:r w:rsidRPr="00CA5D11">
              <w:rPr>
                <w:rFonts w:ascii="Times New Roman" w:hAnsi="Times New Roman"/>
                <w:sz w:val="28"/>
                <w:szCs w:val="28"/>
                <w:lang w:val="uk-UA"/>
              </w:rPr>
              <w:t>Сухомлинського : збірник наукових п</w:t>
            </w:r>
            <w:r w:rsidR="00AE7FBB">
              <w:rPr>
                <w:rFonts w:ascii="Times New Roman" w:hAnsi="Times New Roman"/>
                <w:sz w:val="28"/>
                <w:szCs w:val="28"/>
                <w:lang w:val="uk-UA"/>
              </w:rPr>
              <w:t>раць.  Сер. : Педагогічні науки / Миколаївський державний</w:t>
            </w:r>
            <w:r w:rsidRPr="00CA5D11">
              <w:rPr>
                <w:rFonts w:ascii="Times New Roman" w:hAnsi="Times New Roman"/>
                <w:sz w:val="28"/>
                <w:szCs w:val="28"/>
                <w:lang w:val="uk-UA"/>
              </w:rPr>
              <w:t xml:space="preserve"> університет імені В.О. Сухомлинського; за ред. В. Будака, О. Пєхоти. – Миколаїв, 2011. –  Вип. – 1.32. Підготовка вчителя в Європі. – С.</w:t>
            </w:r>
            <w:r>
              <w:rPr>
                <w:rFonts w:ascii="Times New Roman" w:hAnsi="Times New Roman"/>
                <w:sz w:val="28"/>
                <w:szCs w:val="28"/>
                <w:lang w:val="uk-UA"/>
              </w:rPr>
              <w:t xml:space="preserve"> 113-117.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AE7FBB" w:rsidP="00AE7FBB">
            <w:pPr>
              <w:spacing w:after="240"/>
              <w:jc w:val="both"/>
              <w:rPr>
                <w:rFonts w:ascii="Times New Roman" w:hAnsi="Times New Roman"/>
                <w:sz w:val="28"/>
                <w:szCs w:val="28"/>
                <w:lang w:val="uk-UA"/>
              </w:rPr>
            </w:pPr>
            <w:r>
              <w:rPr>
                <w:rFonts w:ascii="Times New Roman" w:hAnsi="Times New Roman"/>
                <w:sz w:val="28"/>
                <w:szCs w:val="28"/>
                <w:lang w:val="uk-UA"/>
              </w:rPr>
              <w:t>Майборода, </w:t>
            </w:r>
            <w:r w:rsidR="00B66BF3">
              <w:rPr>
                <w:rFonts w:ascii="Times New Roman" w:hAnsi="Times New Roman"/>
                <w:sz w:val="28"/>
                <w:szCs w:val="28"/>
                <w:lang w:val="uk-UA"/>
              </w:rPr>
              <w:t>В.К. Сутність і зміст деонтологічної складової компетентнісного підход</w:t>
            </w:r>
            <w:r>
              <w:rPr>
                <w:rFonts w:ascii="Times New Roman" w:hAnsi="Times New Roman"/>
                <w:sz w:val="28"/>
                <w:szCs w:val="28"/>
                <w:lang w:val="uk-UA"/>
              </w:rPr>
              <w:t>у в системі вищої освіти / В.К. </w:t>
            </w:r>
            <w:r w:rsidR="00B66BF3">
              <w:rPr>
                <w:rFonts w:ascii="Times New Roman" w:hAnsi="Times New Roman"/>
                <w:sz w:val="28"/>
                <w:szCs w:val="28"/>
                <w:lang w:val="uk-UA"/>
              </w:rPr>
              <w:t>Майборода, В.Ю.</w:t>
            </w:r>
            <w:r>
              <w:rPr>
                <w:rFonts w:ascii="Times New Roman" w:hAnsi="Times New Roman"/>
                <w:sz w:val="28"/>
                <w:szCs w:val="28"/>
                <w:lang w:val="uk-UA"/>
              </w:rPr>
              <w:t> </w:t>
            </w:r>
            <w:r w:rsidR="00B66BF3">
              <w:rPr>
                <w:rFonts w:ascii="Times New Roman" w:hAnsi="Times New Roman"/>
                <w:sz w:val="28"/>
                <w:szCs w:val="28"/>
                <w:lang w:val="uk-UA"/>
              </w:rPr>
              <w:t xml:space="preserve">Артемов // </w:t>
            </w:r>
            <w:r w:rsidR="00B66BF3" w:rsidRPr="00AF6401">
              <w:rPr>
                <w:rFonts w:ascii="Times New Roman" w:hAnsi="Times New Roman"/>
                <w:sz w:val="28"/>
                <w:szCs w:val="28"/>
                <w:lang w:val="uk-UA"/>
              </w:rPr>
              <w:t>Науковий вісник Миколаївського націон</w:t>
            </w:r>
            <w:r>
              <w:rPr>
                <w:rFonts w:ascii="Times New Roman" w:hAnsi="Times New Roman"/>
                <w:sz w:val="28"/>
                <w:szCs w:val="28"/>
                <w:lang w:val="uk-UA"/>
              </w:rPr>
              <w:t>ального університету імені В.О. </w:t>
            </w:r>
            <w:r w:rsidR="00B66BF3" w:rsidRPr="00AF6401">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 Миколаїв, 2013. –  Вип. –1.42. –</w:t>
            </w:r>
            <w:r w:rsidR="00B66BF3">
              <w:rPr>
                <w:rFonts w:ascii="Times New Roman" w:hAnsi="Times New Roman"/>
                <w:sz w:val="28"/>
                <w:szCs w:val="28"/>
                <w:lang w:val="uk-UA"/>
              </w:rPr>
              <w:t xml:space="preserve"> С. 144-147.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AE7FBB">
            <w:pPr>
              <w:spacing w:after="240"/>
              <w:jc w:val="both"/>
              <w:rPr>
                <w:rFonts w:ascii="Times New Roman" w:hAnsi="Times New Roman"/>
                <w:sz w:val="28"/>
                <w:szCs w:val="28"/>
                <w:lang w:val="uk-UA"/>
              </w:rPr>
            </w:pPr>
            <w:r>
              <w:rPr>
                <w:rFonts w:ascii="Times New Roman" w:hAnsi="Times New Roman"/>
                <w:sz w:val="28"/>
                <w:szCs w:val="28"/>
                <w:lang w:val="uk-UA"/>
              </w:rPr>
              <w:t xml:space="preserve">Майборода, О.В. Аналіз практики впровадження модульної організації навчання з інформатики у педагогічному коледжі / О.В. Майборода // </w:t>
            </w:r>
            <w:r w:rsidRPr="009B6D5A">
              <w:rPr>
                <w:rFonts w:ascii="Times New Roman" w:hAnsi="Times New Roman"/>
                <w:sz w:val="28"/>
                <w:szCs w:val="28"/>
                <w:lang w:val="uk-UA"/>
              </w:rPr>
              <w:t>Науковий вісник Миколаївського державного університету імені В.О.</w:t>
            </w:r>
            <w:r w:rsidR="00AE7FBB">
              <w:rPr>
                <w:rFonts w:ascii="Times New Roman" w:hAnsi="Times New Roman"/>
                <w:sz w:val="28"/>
                <w:szCs w:val="28"/>
                <w:lang w:val="uk-UA"/>
              </w:rPr>
              <w:t> </w:t>
            </w:r>
            <w:r w:rsidRPr="009B6D5A">
              <w:rPr>
                <w:rFonts w:ascii="Times New Roman" w:hAnsi="Times New Roman"/>
                <w:sz w:val="28"/>
                <w:szCs w:val="28"/>
                <w:lang w:val="uk-UA"/>
              </w:rPr>
              <w:t xml:space="preserve">Сухомлинського: збірник наукових працью. Сер. : Педагогічні </w:t>
            </w:r>
            <w:r w:rsidR="00AE7FBB">
              <w:rPr>
                <w:rFonts w:ascii="Times New Roman" w:hAnsi="Times New Roman"/>
                <w:sz w:val="28"/>
                <w:szCs w:val="28"/>
                <w:lang w:val="uk-UA"/>
              </w:rPr>
              <w:t>науки / Миколаївський державний</w:t>
            </w:r>
            <w:r w:rsidRPr="009B6D5A">
              <w:rPr>
                <w:rFonts w:ascii="Times New Roman" w:hAnsi="Times New Roman"/>
                <w:sz w:val="28"/>
                <w:szCs w:val="28"/>
                <w:lang w:val="uk-UA"/>
              </w:rPr>
              <w:t xml:space="preserve"> університет імені В.О.</w:t>
            </w:r>
            <w:r w:rsidR="00AE7FBB">
              <w:rPr>
                <w:rFonts w:ascii="Times New Roman" w:hAnsi="Times New Roman"/>
                <w:sz w:val="28"/>
                <w:szCs w:val="28"/>
                <w:lang w:val="uk-UA"/>
              </w:rPr>
              <w:t> </w:t>
            </w:r>
            <w:r w:rsidRPr="009B6D5A">
              <w:rPr>
                <w:rFonts w:ascii="Times New Roman" w:hAnsi="Times New Roman"/>
                <w:sz w:val="28"/>
                <w:szCs w:val="28"/>
                <w:lang w:val="uk-UA"/>
              </w:rPr>
              <w:t>Сухомлинського. – Миколаїв, 2003. –  Вип. 5. – С.</w:t>
            </w:r>
            <w:r>
              <w:rPr>
                <w:rFonts w:ascii="Times New Roman" w:hAnsi="Times New Roman"/>
                <w:sz w:val="28"/>
                <w:szCs w:val="28"/>
                <w:lang w:val="uk-UA"/>
              </w:rPr>
              <w:t xml:space="preserve"> 128-136.</w:t>
            </w:r>
          </w:p>
        </w:tc>
      </w:tr>
      <w:tr w:rsidR="00B66BF3" w:rsidRPr="00AE7FB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A29D4" w:rsidRDefault="00B66BF3" w:rsidP="00AE7FBB">
            <w:pPr>
              <w:spacing w:after="240"/>
              <w:jc w:val="both"/>
              <w:rPr>
                <w:rFonts w:ascii="Times New Roman" w:hAnsi="Times New Roman"/>
                <w:sz w:val="28"/>
                <w:szCs w:val="28"/>
                <w:lang w:val="uk-UA"/>
              </w:rPr>
            </w:pPr>
            <w:r w:rsidRPr="00131CCE">
              <w:rPr>
                <w:rFonts w:ascii="Times New Roman" w:hAnsi="Times New Roman"/>
                <w:sz w:val="28"/>
                <w:szCs w:val="28"/>
                <w:lang w:val="uk-UA"/>
              </w:rPr>
              <w:t>Макаренко</w:t>
            </w:r>
            <w:r w:rsidR="00B74DFD">
              <w:rPr>
                <w:rFonts w:ascii="Times New Roman" w:hAnsi="Times New Roman"/>
                <w:sz w:val="28"/>
                <w:szCs w:val="28"/>
                <w:lang w:val="uk-UA"/>
              </w:rPr>
              <w:t>,</w:t>
            </w:r>
            <w:r w:rsidRPr="00131CCE">
              <w:rPr>
                <w:rFonts w:ascii="Times New Roman" w:hAnsi="Times New Roman"/>
                <w:sz w:val="28"/>
                <w:szCs w:val="28"/>
                <w:lang w:val="uk-UA"/>
              </w:rPr>
              <w:t xml:space="preserve"> І.</w:t>
            </w:r>
            <w:r w:rsidR="00FB131D">
              <w:rPr>
                <w:rFonts w:ascii="Times New Roman" w:hAnsi="Times New Roman"/>
                <w:sz w:val="28"/>
                <w:szCs w:val="28"/>
                <w:lang w:val="uk-UA"/>
              </w:rPr>
              <w:t>Є.</w:t>
            </w:r>
            <w:r w:rsidR="00AE7FBB">
              <w:rPr>
                <w:rFonts w:ascii="Times New Roman" w:hAnsi="Times New Roman"/>
                <w:sz w:val="28"/>
                <w:szCs w:val="28"/>
                <w:lang w:val="uk-UA"/>
              </w:rPr>
              <w:t xml:space="preserve"> </w:t>
            </w:r>
            <w:r w:rsidRPr="00131CCE">
              <w:rPr>
                <w:rFonts w:ascii="Times New Roman" w:hAnsi="Times New Roman"/>
                <w:sz w:val="28"/>
                <w:szCs w:val="28"/>
                <w:lang w:val="uk-UA"/>
              </w:rPr>
              <w:t>Управлінська діяльність учителя в цілісній си</w:t>
            </w:r>
            <w:r>
              <w:rPr>
                <w:rFonts w:ascii="Times New Roman" w:hAnsi="Times New Roman"/>
                <w:sz w:val="28"/>
                <w:szCs w:val="28"/>
                <w:lang w:val="uk-UA"/>
              </w:rPr>
              <w:t xml:space="preserve">стемі педагогічного менедменту </w:t>
            </w:r>
            <w:r w:rsidRPr="00131CCE">
              <w:rPr>
                <w:rFonts w:ascii="Times New Roman" w:hAnsi="Times New Roman"/>
                <w:sz w:val="28"/>
                <w:szCs w:val="28"/>
                <w:lang w:val="uk-UA"/>
              </w:rPr>
              <w:t>/ І.</w:t>
            </w:r>
            <w:r w:rsidR="00FB131D">
              <w:rPr>
                <w:rFonts w:ascii="Times New Roman" w:hAnsi="Times New Roman"/>
                <w:sz w:val="28"/>
                <w:szCs w:val="28"/>
                <w:lang w:val="uk-UA"/>
              </w:rPr>
              <w:t>Є.</w:t>
            </w:r>
            <w:r w:rsidR="00AE7FBB">
              <w:rPr>
                <w:rFonts w:ascii="Times New Roman" w:hAnsi="Times New Roman"/>
                <w:sz w:val="28"/>
                <w:szCs w:val="28"/>
                <w:lang w:val="uk-UA"/>
              </w:rPr>
              <w:t> </w:t>
            </w:r>
            <w:r w:rsidRPr="00131CCE">
              <w:rPr>
                <w:rFonts w:ascii="Times New Roman" w:hAnsi="Times New Roman"/>
                <w:sz w:val="28"/>
                <w:szCs w:val="28"/>
                <w:lang w:val="uk-UA"/>
              </w:rPr>
              <w:t>Макаренко //</w:t>
            </w:r>
            <w:r w:rsidR="00AE7FBB">
              <w:rPr>
                <w:rFonts w:ascii="Times New Roman" w:hAnsi="Times New Roman"/>
                <w:sz w:val="28"/>
                <w:szCs w:val="28"/>
                <w:lang w:val="uk-UA"/>
              </w:rPr>
              <w:t xml:space="preserve"> </w:t>
            </w:r>
            <w:r w:rsidRPr="00C43337">
              <w:rPr>
                <w:rFonts w:ascii="Times New Roman" w:hAnsi="Times New Roman"/>
                <w:sz w:val="28"/>
                <w:szCs w:val="28"/>
                <w:lang w:val="uk-UA"/>
              </w:rPr>
              <w:t>Науковий вісник Миколаївського національного університету імені В.О.</w:t>
            </w:r>
            <w:r w:rsidR="00AE7FBB">
              <w:rPr>
                <w:rFonts w:ascii="Times New Roman" w:hAnsi="Times New Roman"/>
                <w:sz w:val="28"/>
                <w:szCs w:val="28"/>
                <w:lang w:val="uk-UA"/>
              </w:rPr>
              <w:t> </w:t>
            </w:r>
            <w:r w:rsidRPr="00C43337">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AE7FBB">
              <w:rPr>
                <w:rFonts w:ascii="Times New Roman" w:hAnsi="Times New Roman"/>
                <w:sz w:val="28"/>
                <w:szCs w:val="28"/>
                <w:lang w:val="uk-UA"/>
              </w:rPr>
              <w:t> </w:t>
            </w:r>
            <w:r w:rsidRPr="00C43337">
              <w:rPr>
                <w:rFonts w:ascii="Times New Roman" w:hAnsi="Times New Roman"/>
                <w:sz w:val="28"/>
                <w:szCs w:val="28"/>
                <w:lang w:val="uk-UA"/>
              </w:rPr>
              <w:t>Сухомлинського; за ред. А.Л.</w:t>
            </w:r>
            <w:r w:rsidR="00AE7FBB">
              <w:rPr>
                <w:rFonts w:ascii="Times New Roman" w:hAnsi="Times New Roman"/>
                <w:sz w:val="28"/>
                <w:szCs w:val="28"/>
                <w:lang w:val="uk-UA"/>
              </w:rPr>
              <w:t> </w:t>
            </w:r>
            <w:r w:rsidRPr="00C43337">
              <w:rPr>
                <w:rFonts w:ascii="Times New Roman" w:hAnsi="Times New Roman"/>
                <w:sz w:val="28"/>
                <w:szCs w:val="28"/>
                <w:lang w:val="uk-UA"/>
              </w:rPr>
              <w:t>Ситченка.– Миколаїв, 2016. – №</w:t>
            </w:r>
            <w:r w:rsidR="00AE7FBB">
              <w:rPr>
                <w:rFonts w:ascii="Times New Roman" w:hAnsi="Times New Roman"/>
                <w:sz w:val="28"/>
                <w:szCs w:val="28"/>
                <w:lang w:val="uk-UA"/>
              </w:rPr>
              <w:t> </w:t>
            </w:r>
            <w:r w:rsidRPr="00C43337">
              <w:rPr>
                <w:rFonts w:ascii="Times New Roman" w:hAnsi="Times New Roman"/>
                <w:sz w:val="28"/>
                <w:szCs w:val="28"/>
                <w:lang w:val="uk-UA"/>
              </w:rPr>
              <w:t>4(55). – С.</w:t>
            </w:r>
            <w:r>
              <w:rPr>
                <w:rFonts w:ascii="Times New Roman" w:hAnsi="Times New Roman"/>
                <w:sz w:val="28"/>
                <w:szCs w:val="28"/>
                <w:lang w:val="uk-UA"/>
              </w:rPr>
              <w:t xml:space="preserve"> 269-273.</w:t>
            </w:r>
          </w:p>
        </w:tc>
      </w:tr>
      <w:tr w:rsidR="00B66BF3" w:rsidRPr="00AE7FB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4385" w:rsidRDefault="00B66BF3" w:rsidP="00AE7FBB">
            <w:pPr>
              <w:spacing w:after="240"/>
              <w:jc w:val="both"/>
              <w:rPr>
                <w:rFonts w:ascii="Times New Roman" w:hAnsi="Times New Roman"/>
                <w:sz w:val="28"/>
                <w:szCs w:val="28"/>
                <w:lang w:val="uk-UA"/>
              </w:rPr>
            </w:pPr>
            <w:r w:rsidRPr="00905683">
              <w:rPr>
                <w:rFonts w:ascii="Times New Roman" w:hAnsi="Times New Roman"/>
                <w:sz w:val="28"/>
                <w:szCs w:val="28"/>
                <w:lang w:val="uk-UA"/>
              </w:rPr>
              <w:t>Макаренко</w:t>
            </w:r>
            <w:r w:rsidR="00B74DFD">
              <w:rPr>
                <w:rFonts w:ascii="Times New Roman" w:hAnsi="Times New Roman"/>
                <w:sz w:val="28"/>
                <w:szCs w:val="28"/>
                <w:lang w:val="uk-UA"/>
              </w:rPr>
              <w:t>,</w:t>
            </w:r>
            <w:r>
              <w:rPr>
                <w:rFonts w:ascii="Times New Roman" w:hAnsi="Times New Roman"/>
                <w:sz w:val="28"/>
                <w:szCs w:val="28"/>
                <w:lang w:val="uk-UA"/>
              </w:rPr>
              <w:t xml:space="preserve"> І.Є.</w:t>
            </w:r>
            <w:r w:rsidRPr="00905683">
              <w:rPr>
                <w:rFonts w:ascii="Times New Roman" w:hAnsi="Times New Roman"/>
                <w:sz w:val="28"/>
                <w:szCs w:val="28"/>
                <w:lang w:val="uk-UA"/>
              </w:rPr>
              <w:t xml:space="preserve"> Професійно-особистісна самооцінка педагога як один із важливихчинників формування його </w:t>
            </w:r>
            <w:r>
              <w:rPr>
                <w:rFonts w:ascii="Times New Roman" w:hAnsi="Times New Roman"/>
                <w:sz w:val="28"/>
                <w:szCs w:val="28"/>
                <w:lang w:val="uk-UA"/>
              </w:rPr>
              <w:t xml:space="preserve">само ефективності / </w:t>
            </w:r>
            <w:r w:rsidRPr="00970205">
              <w:rPr>
                <w:rFonts w:ascii="Times New Roman" w:hAnsi="Times New Roman"/>
                <w:sz w:val="28"/>
                <w:szCs w:val="28"/>
                <w:lang w:val="uk-UA"/>
              </w:rPr>
              <w:t>І.Є.</w:t>
            </w:r>
            <w:r w:rsidR="00AE7FBB">
              <w:rPr>
                <w:rFonts w:ascii="Times New Roman" w:hAnsi="Times New Roman"/>
                <w:sz w:val="28"/>
                <w:szCs w:val="28"/>
                <w:lang w:val="uk-UA"/>
              </w:rPr>
              <w:t> </w:t>
            </w:r>
            <w:r w:rsidRPr="00970205">
              <w:rPr>
                <w:rFonts w:ascii="Times New Roman" w:hAnsi="Times New Roman"/>
                <w:sz w:val="28"/>
                <w:szCs w:val="28"/>
                <w:lang w:val="uk-UA"/>
              </w:rPr>
              <w:t>Макаренко</w:t>
            </w:r>
            <w:r>
              <w:rPr>
                <w:rFonts w:ascii="Times New Roman" w:hAnsi="Times New Roman"/>
                <w:sz w:val="28"/>
                <w:szCs w:val="28"/>
                <w:lang w:val="uk-UA"/>
              </w:rPr>
              <w:t xml:space="preserve"> //</w:t>
            </w:r>
            <w:r w:rsidR="00AE7FBB">
              <w:rPr>
                <w:rFonts w:ascii="Times New Roman" w:hAnsi="Times New Roman"/>
                <w:sz w:val="28"/>
                <w:szCs w:val="28"/>
                <w:lang w:val="uk-UA"/>
              </w:rPr>
              <w:t xml:space="preserve"> </w:t>
            </w:r>
            <w:r w:rsidRPr="00EC58C9">
              <w:rPr>
                <w:rFonts w:ascii="Times New Roman" w:hAnsi="Times New Roman"/>
                <w:sz w:val="28"/>
                <w:szCs w:val="28"/>
                <w:lang w:val="uk-UA"/>
              </w:rPr>
              <w:t>Науковий вісник Миколаївського націон</w:t>
            </w:r>
            <w:r w:rsidR="00AE7FBB">
              <w:rPr>
                <w:rFonts w:ascii="Times New Roman" w:hAnsi="Times New Roman"/>
                <w:sz w:val="28"/>
                <w:szCs w:val="28"/>
                <w:lang w:val="uk-UA"/>
              </w:rPr>
              <w:t>ального університету імені В.О. </w:t>
            </w:r>
            <w:r w:rsidRPr="00EC58C9">
              <w:rPr>
                <w:rFonts w:ascii="Times New Roman" w:hAnsi="Times New Roman"/>
                <w:sz w:val="28"/>
                <w:szCs w:val="28"/>
                <w:lang w:val="uk-UA"/>
              </w:rPr>
              <w:t>Сухомлинського : збірник наукових праць. Сер.: Педагогічні науки Миколаївський наці</w:t>
            </w:r>
            <w:r w:rsidR="00AE7FBB">
              <w:rPr>
                <w:rFonts w:ascii="Times New Roman" w:hAnsi="Times New Roman"/>
                <w:sz w:val="28"/>
                <w:szCs w:val="28"/>
                <w:lang w:val="uk-UA"/>
              </w:rPr>
              <w:t>ональний університет імені В.О. Сухомлинського; за ред.. Т.М. </w:t>
            </w:r>
            <w:r w:rsidRPr="00EC58C9">
              <w:rPr>
                <w:rFonts w:ascii="Times New Roman" w:hAnsi="Times New Roman"/>
                <w:sz w:val="28"/>
                <w:szCs w:val="28"/>
                <w:lang w:val="uk-UA"/>
              </w:rPr>
              <w:t>Степанової. – Миколаїв, 2015. –  №3(50). – С.</w:t>
            </w:r>
            <w:r>
              <w:rPr>
                <w:rFonts w:ascii="Times New Roman" w:hAnsi="Times New Roman"/>
                <w:sz w:val="28"/>
                <w:szCs w:val="28"/>
                <w:lang w:val="uk-UA"/>
              </w:rPr>
              <w:t xml:space="preserve"> 180-184.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AE7FBB" w:rsidP="00AE7FBB">
            <w:pPr>
              <w:spacing w:after="240"/>
              <w:jc w:val="both"/>
              <w:rPr>
                <w:rFonts w:ascii="Times New Roman" w:hAnsi="Times New Roman"/>
                <w:sz w:val="28"/>
                <w:szCs w:val="28"/>
                <w:lang w:val="uk-UA"/>
              </w:rPr>
            </w:pPr>
            <w:r>
              <w:rPr>
                <w:rFonts w:ascii="Times New Roman" w:hAnsi="Times New Roman"/>
                <w:sz w:val="28"/>
                <w:szCs w:val="28"/>
                <w:lang w:val="uk-UA"/>
              </w:rPr>
              <w:t>Макаренко Л.</w:t>
            </w:r>
            <w:r w:rsidR="00B66BF3" w:rsidRPr="006F107F">
              <w:rPr>
                <w:rFonts w:ascii="Times New Roman" w:hAnsi="Times New Roman"/>
                <w:sz w:val="28"/>
                <w:szCs w:val="28"/>
                <w:lang w:val="uk-UA"/>
              </w:rPr>
              <w:t>В. В.</w:t>
            </w:r>
            <w:r>
              <w:rPr>
                <w:rFonts w:ascii="Times New Roman" w:hAnsi="Times New Roman"/>
                <w:sz w:val="28"/>
                <w:szCs w:val="28"/>
                <w:lang w:val="uk-UA"/>
              </w:rPr>
              <w:t> </w:t>
            </w:r>
            <w:r w:rsidR="00B66BF3" w:rsidRPr="006F107F">
              <w:rPr>
                <w:rFonts w:ascii="Times New Roman" w:hAnsi="Times New Roman"/>
                <w:sz w:val="28"/>
                <w:szCs w:val="28"/>
                <w:lang w:val="uk-UA"/>
              </w:rPr>
              <w:t>Сухомлинський та виховання толерантності дошкільників під час слухання музики</w:t>
            </w:r>
            <w:r>
              <w:rPr>
                <w:rFonts w:ascii="Times New Roman" w:hAnsi="Times New Roman"/>
                <w:sz w:val="28"/>
                <w:szCs w:val="28"/>
                <w:lang w:val="uk-UA"/>
              </w:rPr>
              <w:t xml:space="preserve"> / Л.В. </w:t>
            </w:r>
            <w:r w:rsidR="00B66BF3">
              <w:rPr>
                <w:rFonts w:ascii="Times New Roman" w:hAnsi="Times New Roman"/>
                <w:sz w:val="28"/>
                <w:szCs w:val="28"/>
                <w:lang w:val="uk-UA"/>
              </w:rPr>
              <w:t>Макаренко //</w:t>
            </w:r>
            <w:r>
              <w:rPr>
                <w:rFonts w:ascii="Times New Roman" w:hAnsi="Times New Roman"/>
                <w:sz w:val="28"/>
                <w:szCs w:val="28"/>
                <w:lang w:val="uk-UA"/>
              </w:rPr>
              <w:t xml:space="preserve"> </w:t>
            </w:r>
            <w:r w:rsidR="00B66BF3" w:rsidRPr="00D75414">
              <w:rPr>
                <w:rFonts w:ascii="Times New Roman" w:hAnsi="Times New Roman"/>
                <w:sz w:val="28"/>
                <w:szCs w:val="28"/>
                <w:lang w:val="uk-UA"/>
              </w:rPr>
              <w:t>Науковий вісник Миколаївського національного університету імені В.О.</w:t>
            </w:r>
            <w:r>
              <w:rPr>
                <w:rFonts w:ascii="Times New Roman" w:hAnsi="Times New Roman"/>
                <w:sz w:val="28"/>
                <w:szCs w:val="28"/>
                <w:lang w:val="uk-UA"/>
              </w:rPr>
              <w:t> </w:t>
            </w:r>
            <w:r w:rsidR="00B66BF3" w:rsidRPr="00D75414">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Pr>
                <w:rFonts w:ascii="Times New Roman" w:hAnsi="Times New Roman"/>
                <w:sz w:val="28"/>
                <w:szCs w:val="28"/>
                <w:lang w:val="uk-UA"/>
              </w:rPr>
              <w:t> </w:t>
            </w:r>
            <w:r w:rsidR="00B66BF3" w:rsidRPr="00D75414">
              <w:rPr>
                <w:rFonts w:ascii="Times New Roman" w:hAnsi="Times New Roman"/>
                <w:sz w:val="28"/>
                <w:szCs w:val="28"/>
                <w:lang w:val="uk-UA"/>
              </w:rPr>
              <w:t>Сухомлинського</w:t>
            </w:r>
            <w:r w:rsidR="00B66BF3">
              <w:rPr>
                <w:rFonts w:ascii="Times New Roman" w:hAnsi="Times New Roman"/>
                <w:sz w:val="28"/>
                <w:szCs w:val="28"/>
                <w:lang w:val="uk-UA"/>
              </w:rPr>
              <w:t>. –  Миколаїв, 2014. –  Вип.1.47</w:t>
            </w:r>
            <w:r w:rsidR="00B66BF3" w:rsidRPr="00D75414">
              <w:rPr>
                <w:rFonts w:ascii="Times New Roman" w:hAnsi="Times New Roman"/>
                <w:sz w:val="28"/>
                <w:szCs w:val="28"/>
                <w:lang w:val="uk-UA"/>
              </w:rPr>
              <w:t>. – C.</w:t>
            </w:r>
            <w:r w:rsidR="00B66BF3">
              <w:rPr>
                <w:rFonts w:ascii="Times New Roman" w:hAnsi="Times New Roman"/>
                <w:sz w:val="28"/>
                <w:szCs w:val="28"/>
                <w:lang w:val="uk-UA"/>
              </w:rPr>
              <w:t xml:space="preserve"> 170-173.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050C1" w:rsidRDefault="00B66BF3" w:rsidP="00AE7FBB">
            <w:pPr>
              <w:spacing w:after="240"/>
              <w:jc w:val="both"/>
              <w:rPr>
                <w:rFonts w:ascii="Times New Roman" w:hAnsi="Times New Roman"/>
                <w:sz w:val="28"/>
                <w:szCs w:val="28"/>
                <w:lang w:val="uk-UA"/>
              </w:rPr>
            </w:pPr>
            <w:r w:rsidRPr="00B8410B">
              <w:rPr>
                <w:rFonts w:ascii="Times New Roman" w:hAnsi="Times New Roman"/>
                <w:sz w:val="28"/>
                <w:szCs w:val="28"/>
                <w:lang w:val="uk-UA"/>
              </w:rPr>
              <w:t>Макаренко</w:t>
            </w:r>
            <w:r w:rsidR="00B74DFD">
              <w:rPr>
                <w:rFonts w:ascii="Times New Roman" w:hAnsi="Times New Roman"/>
                <w:sz w:val="28"/>
                <w:szCs w:val="28"/>
                <w:lang w:val="uk-UA"/>
              </w:rPr>
              <w:t>,</w:t>
            </w:r>
            <w:r w:rsidR="00AE7FBB">
              <w:rPr>
                <w:rFonts w:ascii="Times New Roman" w:hAnsi="Times New Roman"/>
                <w:sz w:val="28"/>
                <w:szCs w:val="28"/>
                <w:lang w:val="uk-UA"/>
              </w:rPr>
              <w:t xml:space="preserve"> Л.В. </w:t>
            </w:r>
            <w:r w:rsidRPr="00B8410B">
              <w:rPr>
                <w:rFonts w:ascii="Times New Roman" w:hAnsi="Times New Roman"/>
                <w:sz w:val="28"/>
                <w:szCs w:val="28"/>
                <w:lang w:val="uk-UA"/>
              </w:rPr>
              <w:t>Професійна підготовка музичних керівників для</w:t>
            </w:r>
            <w:r w:rsidR="00AE7FBB">
              <w:rPr>
                <w:rFonts w:ascii="Times New Roman" w:hAnsi="Times New Roman"/>
                <w:sz w:val="28"/>
                <w:szCs w:val="28"/>
                <w:lang w:val="uk-UA"/>
              </w:rPr>
              <w:t xml:space="preserve"> системи дошкільної освіти / Л.</w:t>
            </w:r>
            <w:r w:rsidRPr="00B8410B">
              <w:rPr>
                <w:rFonts w:ascii="Times New Roman" w:hAnsi="Times New Roman"/>
                <w:sz w:val="28"/>
                <w:szCs w:val="28"/>
                <w:lang w:val="uk-UA"/>
              </w:rPr>
              <w:t>В.</w:t>
            </w:r>
            <w:r w:rsidR="00AE7FBB">
              <w:rPr>
                <w:rFonts w:ascii="Times New Roman" w:hAnsi="Times New Roman"/>
                <w:sz w:val="28"/>
                <w:szCs w:val="28"/>
                <w:lang w:val="uk-UA"/>
              </w:rPr>
              <w:t> </w:t>
            </w:r>
            <w:r w:rsidRPr="00B8410B">
              <w:rPr>
                <w:rFonts w:ascii="Times New Roman" w:hAnsi="Times New Roman"/>
                <w:sz w:val="28"/>
                <w:szCs w:val="28"/>
                <w:lang w:val="uk-UA"/>
              </w:rPr>
              <w:t>Макаренко, К.Й.</w:t>
            </w:r>
            <w:r w:rsidR="00AE7FBB">
              <w:rPr>
                <w:rFonts w:ascii="Times New Roman" w:hAnsi="Times New Roman"/>
                <w:sz w:val="28"/>
                <w:szCs w:val="28"/>
                <w:lang w:val="uk-UA"/>
              </w:rPr>
              <w:t> </w:t>
            </w:r>
            <w:r w:rsidRPr="00B8410B">
              <w:rPr>
                <w:rFonts w:ascii="Times New Roman" w:hAnsi="Times New Roman"/>
                <w:sz w:val="28"/>
                <w:szCs w:val="28"/>
                <w:lang w:val="uk-UA"/>
              </w:rPr>
              <w:t>Щербакова //  Науковий вісник Миколаївського націон</w:t>
            </w:r>
            <w:r w:rsidR="00AE7FBB">
              <w:rPr>
                <w:rFonts w:ascii="Times New Roman" w:hAnsi="Times New Roman"/>
                <w:sz w:val="28"/>
                <w:szCs w:val="28"/>
                <w:lang w:val="uk-UA"/>
              </w:rPr>
              <w:t>ального університету імені В.О. </w:t>
            </w:r>
            <w:r w:rsidRPr="00B8410B">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AE7FBB">
              <w:rPr>
                <w:rFonts w:ascii="Times New Roman" w:hAnsi="Times New Roman"/>
                <w:sz w:val="28"/>
                <w:szCs w:val="28"/>
                <w:lang w:val="uk-UA"/>
              </w:rPr>
              <w:t> </w:t>
            </w:r>
            <w:r w:rsidRPr="00B8410B">
              <w:rPr>
                <w:rFonts w:ascii="Times New Roman" w:hAnsi="Times New Roman"/>
                <w:sz w:val="28"/>
                <w:szCs w:val="28"/>
                <w:lang w:val="uk-UA"/>
              </w:rPr>
              <w:t>Сухомлинського. –  Миколаїв, 2013. –</w:t>
            </w:r>
            <w:r>
              <w:rPr>
                <w:rFonts w:ascii="Times New Roman" w:hAnsi="Times New Roman"/>
                <w:sz w:val="28"/>
                <w:szCs w:val="28"/>
                <w:lang w:val="uk-UA"/>
              </w:rPr>
              <w:t xml:space="preserve">  Вип. 1.41.Т.1. – С. 137-141. </w:t>
            </w:r>
          </w:p>
        </w:tc>
      </w:tr>
      <w:tr w:rsidR="00B66BF3" w:rsidRPr="005A6E3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AE7FBB">
            <w:pPr>
              <w:spacing w:after="240"/>
              <w:jc w:val="both"/>
              <w:rPr>
                <w:rFonts w:ascii="Times New Roman" w:hAnsi="Times New Roman"/>
                <w:sz w:val="28"/>
                <w:szCs w:val="28"/>
                <w:lang w:val="uk-UA"/>
              </w:rPr>
            </w:pPr>
            <w:r>
              <w:rPr>
                <w:rFonts w:ascii="Times New Roman" w:hAnsi="Times New Roman"/>
                <w:sz w:val="28"/>
                <w:szCs w:val="28"/>
                <w:lang w:val="uk-UA"/>
              </w:rPr>
              <w:t>Макаренко</w:t>
            </w:r>
            <w:r w:rsidR="00B74DFD">
              <w:rPr>
                <w:rFonts w:ascii="Times New Roman" w:hAnsi="Times New Roman"/>
                <w:sz w:val="28"/>
                <w:szCs w:val="28"/>
                <w:lang w:val="uk-UA"/>
              </w:rPr>
              <w:t>,</w:t>
            </w:r>
            <w:r w:rsidR="00AE7FBB">
              <w:rPr>
                <w:rFonts w:ascii="Times New Roman" w:hAnsi="Times New Roman"/>
                <w:sz w:val="28"/>
                <w:szCs w:val="28"/>
                <w:lang w:val="uk-UA"/>
              </w:rPr>
              <w:t> </w:t>
            </w:r>
            <w:r>
              <w:rPr>
                <w:rFonts w:ascii="Times New Roman" w:hAnsi="Times New Roman"/>
                <w:sz w:val="28"/>
                <w:szCs w:val="28"/>
                <w:lang w:val="uk-UA"/>
              </w:rPr>
              <w:t>О.М. Особливості росту професійної компетентності вч</w:t>
            </w:r>
            <w:r w:rsidR="00AE7FBB">
              <w:rPr>
                <w:rFonts w:ascii="Times New Roman" w:hAnsi="Times New Roman"/>
                <w:sz w:val="28"/>
                <w:szCs w:val="28"/>
                <w:lang w:val="uk-UA"/>
              </w:rPr>
              <w:t>ителів початкових класів / О.М. Макаренко, М.О. </w:t>
            </w:r>
            <w:r>
              <w:rPr>
                <w:rFonts w:ascii="Times New Roman" w:hAnsi="Times New Roman"/>
                <w:sz w:val="28"/>
                <w:szCs w:val="28"/>
                <w:lang w:val="uk-UA"/>
              </w:rPr>
              <w:t>Голубєва, О.А.</w:t>
            </w:r>
            <w:r w:rsidR="00AE7FBB">
              <w:rPr>
                <w:rFonts w:ascii="Times New Roman" w:hAnsi="Times New Roman"/>
                <w:sz w:val="28"/>
                <w:szCs w:val="28"/>
                <w:lang w:val="uk-UA"/>
              </w:rPr>
              <w:t> </w:t>
            </w:r>
            <w:r>
              <w:rPr>
                <w:rFonts w:ascii="Times New Roman" w:hAnsi="Times New Roman"/>
                <w:sz w:val="28"/>
                <w:szCs w:val="28"/>
                <w:lang w:val="uk-UA"/>
              </w:rPr>
              <w:t>Литус //</w:t>
            </w:r>
            <w:r w:rsidR="00AE7FBB">
              <w:rPr>
                <w:rFonts w:ascii="Times New Roman" w:hAnsi="Times New Roman"/>
                <w:sz w:val="28"/>
                <w:szCs w:val="28"/>
                <w:lang w:val="uk-UA"/>
              </w:rPr>
              <w:t xml:space="preserve"> </w:t>
            </w:r>
            <w:r w:rsidRPr="00B14528">
              <w:rPr>
                <w:rFonts w:ascii="Times New Roman" w:hAnsi="Times New Roman"/>
                <w:sz w:val="28"/>
                <w:szCs w:val="28"/>
                <w:lang w:val="uk-UA"/>
              </w:rPr>
              <w:t>Науковий вісник Миколаївського дер</w:t>
            </w:r>
            <w:r w:rsidR="00AE7FBB">
              <w:rPr>
                <w:rFonts w:ascii="Times New Roman" w:hAnsi="Times New Roman"/>
                <w:sz w:val="28"/>
                <w:szCs w:val="28"/>
                <w:lang w:val="uk-UA"/>
              </w:rPr>
              <w:t>жавного університету імені В.О. </w:t>
            </w:r>
            <w:r w:rsidRPr="00B14528">
              <w:rPr>
                <w:rFonts w:ascii="Times New Roman" w:hAnsi="Times New Roman"/>
                <w:sz w:val="28"/>
                <w:szCs w:val="28"/>
                <w:lang w:val="uk-UA"/>
              </w:rPr>
              <w:t xml:space="preserve">Сухомлинського : збірник наукових праць.  Сер. : Педагогічні науки / Миколаївський державний  університет імені В.О. Сухомлинського; за ред. В. Будака, О. Пєхоти. – Миколаїв, 2011. –  Вип. – 1.34.Т.2. Педагогічна освіта: теорія та практика. – </w:t>
            </w:r>
            <w:r>
              <w:rPr>
                <w:rFonts w:ascii="Times New Roman" w:hAnsi="Times New Roman"/>
                <w:sz w:val="28"/>
                <w:szCs w:val="28"/>
                <w:lang w:val="uk-UA"/>
              </w:rPr>
              <w:t>С. 33-36.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AE7FBB">
            <w:pPr>
              <w:spacing w:after="240"/>
              <w:jc w:val="both"/>
              <w:rPr>
                <w:rFonts w:ascii="Times New Roman" w:hAnsi="Times New Roman"/>
                <w:sz w:val="28"/>
                <w:szCs w:val="28"/>
                <w:lang w:val="uk-UA"/>
              </w:rPr>
            </w:pPr>
            <w:r>
              <w:rPr>
                <w:rFonts w:ascii="Times New Roman" w:hAnsi="Times New Roman"/>
                <w:sz w:val="28"/>
                <w:szCs w:val="28"/>
                <w:lang w:val="uk-UA"/>
              </w:rPr>
              <w:t>Макаренко</w:t>
            </w:r>
            <w:r w:rsidR="00B74DFD">
              <w:rPr>
                <w:rFonts w:ascii="Times New Roman" w:hAnsi="Times New Roman"/>
                <w:sz w:val="28"/>
                <w:szCs w:val="28"/>
                <w:lang w:val="uk-UA"/>
              </w:rPr>
              <w:t>,</w:t>
            </w:r>
            <w:r w:rsidR="00AE7FBB">
              <w:rPr>
                <w:rFonts w:ascii="Times New Roman" w:hAnsi="Times New Roman"/>
                <w:sz w:val="28"/>
                <w:szCs w:val="28"/>
                <w:lang w:val="uk-UA"/>
              </w:rPr>
              <w:t> </w:t>
            </w:r>
            <w:r>
              <w:rPr>
                <w:rFonts w:ascii="Times New Roman" w:hAnsi="Times New Roman"/>
                <w:sz w:val="28"/>
                <w:szCs w:val="28"/>
                <w:lang w:val="uk-UA"/>
              </w:rPr>
              <w:t>О.П. Виховання навичок звуковидобування та інтонаційної культури виконавця на клавішно-міховому музичному інструменті / О.П.</w:t>
            </w:r>
            <w:r w:rsidR="00AE7FBB">
              <w:rPr>
                <w:rFonts w:ascii="Times New Roman" w:hAnsi="Times New Roman"/>
                <w:sz w:val="28"/>
                <w:szCs w:val="28"/>
                <w:lang w:val="uk-UA"/>
              </w:rPr>
              <w:t> </w:t>
            </w:r>
            <w:r>
              <w:rPr>
                <w:rFonts w:ascii="Times New Roman" w:hAnsi="Times New Roman"/>
                <w:sz w:val="28"/>
                <w:szCs w:val="28"/>
                <w:lang w:val="uk-UA"/>
              </w:rPr>
              <w:t xml:space="preserve">Макаренко // </w:t>
            </w:r>
            <w:r w:rsidRPr="00C672F5">
              <w:rPr>
                <w:rFonts w:ascii="Times New Roman" w:hAnsi="Times New Roman"/>
                <w:sz w:val="28"/>
                <w:szCs w:val="28"/>
                <w:lang w:val="uk-UA"/>
              </w:rPr>
              <w:t>Науковий вісник Миколаївського державн</w:t>
            </w:r>
            <w:r w:rsidR="00AE7FBB">
              <w:rPr>
                <w:rFonts w:ascii="Times New Roman" w:hAnsi="Times New Roman"/>
                <w:sz w:val="28"/>
                <w:szCs w:val="28"/>
                <w:lang w:val="uk-UA"/>
              </w:rPr>
              <w:t>ого університету імені В.О. </w:t>
            </w:r>
            <w:r w:rsidRPr="00C672F5">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 Миколаїв, 2007. –  Вип. 18. – С.</w:t>
            </w:r>
            <w:r>
              <w:rPr>
                <w:rFonts w:ascii="Times New Roman" w:hAnsi="Times New Roman"/>
                <w:sz w:val="28"/>
                <w:szCs w:val="28"/>
                <w:lang w:val="uk-UA"/>
              </w:rPr>
              <w:t xml:space="preserve"> 83-90.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AF6906">
            <w:pPr>
              <w:spacing w:after="240"/>
              <w:jc w:val="both"/>
              <w:rPr>
                <w:rFonts w:ascii="Times New Roman" w:hAnsi="Times New Roman"/>
                <w:sz w:val="28"/>
                <w:szCs w:val="28"/>
                <w:lang w:val="uk-UA"/>
              </w:rPr>
            </w:pPr>
            <w:r>
              <w:rPr>
                <w:rFonts w:ascii="Times New Roman" w:hAnsi="Times New Roman"/>
                <w:sz w:val="28"/>
                <w:szCs w:val="28"/>
                <w:lang w:val="uk-UA"/>
              </w:rPr>
              <w:t>Макаренко</w:t>
            </w:r>
            <w:r w:rsidR="00B74DFD">
              <w:rPr>
                <w:rFonts w:ascii="Times New Roman" w:hAnsi="Times New Roman"/>
                <w:sz w:val="28"/>
                <w:szCs w:val="28"/>
                <w:lang w:val="uk-UA"/>
              </w:rPr>
              <w:t>,</w:t>
            </w:r>
            <w:r w:rsidR="00AF6906">
              <w:rPr>
                <w:rFonts w:ascii="Times New Roman" w:hAnsi="Times New Roman"/>
                <w:sz w:val="28"/>
                <w:szCs w:val="28"/>
                <w:lang w:val="uk-UA"/>
              </w:rPr>
              <w:t> </w:t>
            </w:r>
            <w:r>
              <w:rPr>
                <w:rFonts w:ascii="Times New Roman" w:hAnsi="Times New Roman"/>
                <w:sz w:val="28"/>
                <w:szCs w:val="28"/>
                <w:lang w:val="uk-UA"/>
              </w:rPr>
              <w:t xml:space="preserve">О.П. Про сучасний розвиток фольклорної музичної традиції у поліетничному середовищі / О.П. Макаренко // </w:t>
            </w:r>
            <w:r w:rsidRPr="00741589">
              <w:rPr>
                <w:rFonts w:ascii="Times New Roman" w:hAnsi="Times New Roman"/>
                <w:sz w:val="28"/>
                <w:szCs w:val="28"/>
                <w:lang w:val="uk-UA"/>
              </w:rPr>
              <w:t>Науковий вісник Миколаївського державного університету імені В.О.</w:t>
            </w:r>
            <w:r w:rsidR="00AF6906">
              <w:rPr>
                <w:rFonts w:ascii="Times New Roman" w:hAnsi="Times New Roman"/>
                <w:sz w:val="28"/>
                <w:szCs w:val="28"/>
                <w:lang w:val="uk-UA"/>
              </w:rPr>
              <w:t> </w:t>
            </w:r>
            <w:r w:rsidRPr="00741589">
              <w:rPr>
                <w:rFonts w:ascii="Times New Roman" w:hAnsi="Times New Roman"/>
                <w:sz w:val="28"/>
                <w:szCs w:val="28"/>
                <w:lang w:val="uk-UA"/>
              </w:rPr>
              <w:t xml:space="preserve">Сухомлинського: збірник наукових праць. Сер. : Педагогічні </w:t>
            </w:r>
            <w:r w:rsidR="00AF6906">
              <w:rPr>
                <w:rFonts w:ascii="Times New Roman" w:hAnsi="Times New Roman"/>
                <w:sz w:val="28"/>
                <w:szCs w:val="28"/>
                <w:lang w:val="uk-UA"/>
              </w:rPr>
              <w:t>науки / Миколаївський державний</w:t>
            </w:r>
            <w:r w:rsidRPr="00741589">
              <w:rPr>
                <w:rFonts w:ascii="Times New Roman" w:hAnsi="Times New Roman"/>
                <w:sz w:val="28"/>
                <w:szCs w:val="28"/>
                <w:lang w:val="uk-UA"/>
              </w:rPr>
              <w:t xml:space="preserve"> університет імені В.О.</w:t>
            </w:r>
            <w:r w:rsidR="00AF6906">
              <w:rPr>
                <w:rFonts w:ascii="Times New Roman" w:hAnsi="Times New Roman"/>
                <w:sz w:val="28"/>
                <w:szCs w:val="28"/>
                <w:lang w:val="uk-UA"/>
              </w:rPr>
              <w:t> </w:t>
            </w:r>
            <w:r w:rsidRPr="00741589">
              <w:rPr>
                <w:rFonts w:ascii="Times New Roman" w:hAnsi="Times New Roman"/>
                <w:sz w:val="28"/>
                <w:szCs w:val="28"/>
                <w:lang w:val="uk-UA"/>
              </w:rPr>
              <w:t>Сухомлинського. – Миколаїв, 2007. –  Вип. 15. – С.</w:t>
            </w:r>
            <w:r>
              <w:rPr>
                <w:rFonts w:ascii="Times New Roman" w:hAnsi="Times New Roman"/>
                <w:sz w:val="28"/>
                <w:szCs w:val="28"/>
                <w:lang w:val="uk-UA"/>
              </w:rPr>
              <w:t xml:space="preserve"> 253-258.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Макаренко</w:t>
            </w:r>
            <w:r w:rsidR="00B74DFD">
              <w:rPr>
                <w:rFonts w:ascii="Times New Roman" w:hAnsi="Times New Roman"/>
                <w:sz w:val="28"/>
                <w:szCs w:val="28"/>
                <w:lang w:val="uk-UA"/>
              </w:rPr>
              <w:t>,</w:t>
            </w:r>
            <w:r w:rsidR="00AF6906">
              <w:rPr>
                <w:rFonts w:ascii="Times New Roman" w:hAnsi="Times New Roman"/>
                <w:sz w:val="28"/>
                <w:szCs w:val="28"/>
                <w:lang w:val="uk-UA"/>
              </w:rPr>
              <w:t> </w:t>
            </w:r>
            <w:r>
              <w:rPr>
                <w:rFonts w:ascii="Times New Roman" w:hAnsi="Times New Roman"/>
                <w:sz w:val="28"/>
                <w:szCs w:val="28"/>
                <w:lang w:val="uk-UA"/>
              </w:rPr>
              <w:t xml:space="preserve">О.П. Релігійні мотиви у пісенному </w:t>
            </w:r>
            <w:r w:rsidR="00AF6906">
              <w:rPr>
                <w:rFonts w:ascii="Times New Roman" w:hAnsi="Times New Roman"/>
                <w:sz w:val="28"/>
                <w:szCs w:val="28"/>
                <w:lang w:val="uk-UA"/>
              </w:rPr>
              <w:t>фольклорі півдня України / О.П. </w:t>
            </w:r>
            <w:r>
              <w:rPr>
                <w:rFonts w:ascii="Times New Roman" w:hAnsi="Times New Roman"/>
                <w:sz w:val="28"/>
                <w:szCs w:val="28"/>
                <w:lang w:val="uk-UA"/>
              </w:rPr>
              <w:t xml:space="preserve">Макаренко // </w:t>
            </w:r>
            <w:r w:rsidRPr="003D63CC">
              <w:rPr>
                <w:rFonts w:ascii="Times New Roman" w:hAnsi="Times New Roman"/>
                <w:sz w:val="28"/>
                <w:szCs w:val="28"/>
                <w:lang w:val="uk-UA"/>
              </w:rPr>
              <w:t>Науковий вісник Миколаївського дер</w:t>
            </w:r>
            <w:r w:rsidR="00AF6906">
              <w:rPr>
                <w:rFonts w:ascii="Times New Roman" w:hAnsi="Times New Roman"/>
                <w:sz w:val="28"/>
                <w:szCs w:val="28"/>
                <w:lang w:val="uk-UA"/>
              </w:rPr>
              <w:t>жавного університету імені В.О. </w:t>
            </w:r>
            <w:r w:rsidRPr="003D63CC">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за ред. В. Будака, О. Пєхоти. Миколаїв, 2010. –  Вип. 1.29. Розвиток педагогічної освіти в контексті цивілізаційних змін . – С.</w:t>
            </w:r>
            <w:r>
              <w:rPr>
                <w:rFonts w:ascii="Times New Roman" w:hAnsi="Times New Roman"/>
                <w:sz w:val="28"/>
                <w:szCs w:val="28"/>
                <w:lang w:val="uk-UA"/>
              </w:rPr>
              <w:t xml:space="preserve"> 222-228.</w:t>
            </w:r>
          </w:p>
        </w:tc>
      </w:tr>
      <w:tr w:rsidR="00B66BF3" w:rsidRPr="0064638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AF6906" w:rsidP="00AF6906">
            <w:pPr>
              <w:spacing w:after="240"/>
              <w:jc w:val="both"/>
              <w:rPr>
                <w:rFonts w:ascii="Times New Roman" w:hAnsi="Times New Roman"/>
                <w:sz w:val="28"/>
                <w:szCs w:val="28"/>
                <w:lang w:val="uk-UA"/>
              </w:rPr>
            </w:pPr>
            <w:r>
              <w:rPr>
                <w:rFonts w:ascii="Times New Roman" w:hAnsi="Times New Roman"/>
                <w:sz w:val="28"/>
                <w:szCs w:val="28"/>
                <w:lang w:val="uk-UA"/>
              </w:rPr>
              <w:t>Макаренко, </w:t>
            </w:r>
            <w:r w:rsidR="00B66BF3">
              <w:rPr>
                <w:rFonts w:ascii="Times New Roman" w:hAnsi="Times New Roman"/>
                <w:sz w:val="28"/>
                <w:szCs w:val="28"/>
                <w:lang w:val="uk-UA"/>
              </w:rPr>
              <w:t>Л.В. Актуальні проблеми наступності в естетичному вихованні дітей дошкільного та молодшого шкільного віку / Л.В.</w:t>
            </w:r>
            <w:r>
              <w:rPr>
                <w:rFonts w:ascii="Times New Roman" w:hAnsi="Times New Roman"/>
                <w:sz w:val="28"/>
                <w:szCs w:val="28"/>
                <w:lang w:val="uk-UA"/>
              </w:rPr>
              <w:t> </w:t>
            </w:r>
            <w:r w:rsidR="00B66BF3">
              <w:rPr>
                <w:rFonts w:ascii="Times New Roman" w:hAnsi="Times New Roman"/>
                <w:sz w:val="28"/>
                <w:szCs w:val="28"/>
                <w:lang w:val="uk-UA"/>
              </w:rPr>
              <w:t xml:space="preserve">Макаренко // </w:t>
            </w:r>
            <w:r w:rsidR="00B66BF3" w:rsidRPr="00E4607C">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за ред. В. Будака, О. Пєхоти. - Миколаїв, 2012. –  Вип. – 1.37. – С.</w:t>
            </w:r>
            <w:r w:rsidR="00B66BF3">
              <w:rPr>
                <w:rFonts w:ascii="Times New Roman" w:hAnsi="Times New Roman"/>
                <w:sz w:val="28"/>
                <w:szCs w:val="28"/>
                <w:lang w:val="uk-UA"/>
              </w:rPr>
              <w:t xml:space="preserve"> 258-260.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AF6906">
            <w:pPr>
              <w:spacing w:after="240"/>
              <w:jc w:val="both"/>
              <w:rPr>
                <w:rFonts w:ascii="Times New Roman" w:hAnsi="Times New Roman"/>
                <w:sz w:val="28"/>
                <w:szCs w:val="28"/>
                <w:lang w:val="uk-UA"/>
              </w:rPr>
            </w:pPr>
            <w:r>
              <w:rPr>
                <w:rFonts w:ascii="Times New Roman" w:hAnsi="Times New Roman"/>
                <w:sz w:val="28"/>
                <w:szCs w:val="28"/>
                <w:lang w:val="uk-UA"/>
              </w:rPr>
              <w:t>Макаренко, О.П. Музичний фольклор як компонент загальноосвітньої тематики навчально-виховного процесу / О.П. Макаренко //</w:t>
            </w:r>
            <w:r w:rsidR="00AF6906">
              <w:rPr>
                <w:rFonts w:ascii="Times New Roman" w:hAnsi="Times New Roman"/>
                <w:sz w:val="28"/>
                <w:szCs w:val="28"/>
                <w:lang w:val="uk-UA"/>
              </w:rPr>
              <w:t xml:space="preserve"> </w:t>
            </w:r>
            <w:r w:rsidRPr="005F7929">
              <w:rPr>
                <w:rFonts w:ascii="Times New Roman" w:hAnsi="Times New Roman"/>
                <w:sz w:val="28"/>
                <w:szCs w:val="28"/>
                <w:lang w:val="uk-UA"/>
              </w:rPr>
              <w:t>Науковий вісник Миколаївського державного університету імені В.О.</w:t>
            </w:r>
            <w:r w:rsidR="00AF6906">
              <w:rPr>
                <w:rFonts w:ascii="Times New Roman" w:hAnsi="Times New Roman"/>
                <w:sz w:val="28"/>
                <w:szCs w:val="28"/>
                <w:lang w:val="uk-UA"/>
              </w:rPr>
              <w:t> </w:t>
            </w:r>
            <w:r w:rsidRPr="005F7929">
              <w:rPr>
                <w:rFonts w:ascii="Times New Roman" w:hAnsi="Times New Roman"/>
                <w:sz w:val="28"/>
                <w:szCs w:val="28"/>
                <w:lang w:val="uk-UA"/>
              </w:rPr>
              <w:t>Сухомлинського: збірник наукових працью. Сер. : Педагогічні науки / Миколаївський державний університет імені В.О.</w:t>
            </w:r>
            <w:r w:rsidR="00AF6906">
              <w:rPr>
                <w:rFonts w:ascii="Times New Roman" w:hAnsi="Times New Roman"/>
                <w:sz w:val="28"/>
                <w:szCs w:val="28"/>
                <w:lang w:val="uk-UA"/>
              </w:rPr>
              <w:t> </w:t>
            </w:r>
            <w:r w:rsidRPr="005F7929">
              <w:rPr>
                <w:rFonts w:ascii="Times New Roman" w:hAnsi="Times New Roman"/>
                <w:sz w:val="28"/>
                <w:szCs w:val="28"/>
                <w:lang w:val="uk-UA"/>
              </w:rPr>
              <w:t>Сухо</w:t>
            </w:r>
            <w:r w:rsidR="00AF6906">
              <w:rPr>
                <w:rFonts w:ascii="Times New Roman" w:hAnsi="Times New Roman"/>
                <w:sz w:val="28"/>
                <w:szCs w:val="28"/>
                <w:lang w:val="uk-UA"/>
              </w:rPr>
              <w:t>млинського. – Миколаїв, 2003. –</w:t>
            </w:r>
            <w:r w:rsidRPr="005F7929">
              <w:rPr>
                <w:rFonts w:ascii="Times New Roman" w:hAnsi="Times New Roman"/>
                <w:sz w:val="28"/>
                <w:szCs w:val="28"/>
                <w:lang w:val="uk-UA"/>
              </w:rPr>
              <w:t xml:space="preserve"> Вип. 5. – С.</w:t>
            </w:r>
            <w:r>
              <w:rPr>
                <w:rFonts w:ascii="Times New Roman" w:hAnsi="Times New Roman"/>
                <w:sz w:val="28"/>
                <w:szCs w:val="28"/>
                <w:lang w:val="uk-UA"/>
              </w:rPr>
              <w:t xml:space="preserve"> 182-187. </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Максименко</w:t>
            </w:r>
            <w:r w:rsidR="00B74DFD">
              <w:rPr>
                <w:rFonts w:ascii="Times New Roman" w:hAnsi="Times New Roman"/>
                <w:sz w:val="28"/>
                <w:szCs w:val="28"/>
                <w:lang w:val="uk-UA"/>
              </w:rPr>
              <w:t>,</w:t>
            </w:r>
            <w:r>
              <w:rPr>
                <w:rFonts w:ascii="Times New Roman" w:hAnsi="Times New Roman"/>
                <w:sz w:val="28"/>
                <w:szCs w:val="28"/>
                <w:lang w:val="uk-UA"/>
              </w:rPr>
              <w:t xml:space="preserve"> А.І. Проблеми полі стилістики в професійному навчанні майбутніх вчителів хореографії / А.І. Максименко // </w:t>
            </w:r>
            <w:r w:rsidRPr="00E820A1">
              <w:rPr>
                <w:rFonts w:ascii="Times New Roman" w:hAnsi="Times New Roman"/>
                <w:sz w:val="28"/>
                <w:szCs w:val="28"/>
                <w:lang w:val="uk-UA"/>
              </w:rPr>
              <w:t xml:space="preserve">Науковий вісник Миколаївського державного університету імені В.О. </w:t>
            </w:r>
            <w:r>
              <w:rPr>
                <w:rFonts w:ascii="Times New Roman" w:hAnsi="Times New Roman"/>
                <w:sz w:val="28"/>
                <w:szCs w:val="28"/>
                <w:lang w:val="uk-UA"/>
              </w:rPr>
              <w:t>С</w:t>
            </w:r>
            <w:r w:rsidRPr="00E820A1">
              <w:rPr>
                <w:rFonts w:ascii="Times New Roman" w:hAnsi="Times New Roman"/>
                <w:sz w:val="28"/>
                <w:szCs w:val="28"/>
                <w:lang w:val="uk-UA"/>
              </w:rPr>
              <w:t>ухомли</w:t>
            </w:r>
            <w:r w:rsidR="00AF6906">
              <w:rPr>
                <w:rFonts w:ascii="Times New Roman" w:hAnsi="Times New Roman"/>
                <w:sz w:val="28"/>
                <w:szCs w:val="28"/>
                <w:lang w:val="uk-UA"/>
              </w:rPr>
              <w:t>нського: збірник наукових праць</w:t>
            </w:r>
            <w:r w:rsidRPr="00E820A1">
              <w:rPr>
                <w:rFonts w:ascii="Times New Roman" w:hAnsi="Times New Roman"/>
                <w:sz w:val="28"/>
                <w:szCs w:val="28"/>
                <w:lang w:val="uk-UA"/>
              </w:rPr>
              <w:t>. Сер. : Педагогічні науки / Миколаївський державний  університет імені В.О. Сухомлинського. – Миколаїв, 2006. –  Вип. 12.Т.3. – С.</w:t>
            </w:r>
            <w:r>
              <w:rPr>
                <w:rFonts w:ascii="Times New Roman" w:hAnsi="Times New Roman"/>
                <w:sz w:val="28"/>
                <w:szCs w:val="28"/>
                <w:lang w:val="uk-UA"/>
              </w:rPr>
              <w:t xml:space="preserve"> 190-195.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AF6906">
            <w:pPr>
              <w:spacing w:after="240"/>
              <w:jc w:val="both"/>
              <w:rPr>
                <w:rFonts w:ascii="Times New Roman" w:hAnsi="Times New Roman"/>
                <w:sz w:val="28"/>
                <w:szCs w:val="28"/>
                <w:lang w:val="uk-UA"/>
              </w:rPr>
            </w:pPr>
            <w:r>
              <w:rPr>
                <w:rFonts w:ascii="Times New Roman" w:hAnsi="Times New Roman"/>
                <w:sz w:val="28"/>
                <w:szCs w:val="28"/>
                <w:lang w:val="uk-UA"/>
              </w:rPr>
              <w:t>Максименко</w:t>
            </w:r>
            <w:r w:rsidR="00B74DFD">
              <w:rPr>
                <w:rFonts w:ascii="Times New Roman" w:hAnsi="Times New Roman"/>
                <w:sz w:val="28"/>
                <w:szCs w:val="28"/>
                <w:lang w:val="uk-UA"/>
              </w:rPr>
              <w:t>,</w:t>
            </w:r>
            <w:r w:rsidR="00AF6906">
              <w:rPr>
                <w:rFonts w:ascii="Times New Roman" w:hAnsi="Times New Roman"/>
                <w:sz w:val="28"/>
                <w:szCs w:val="28"/>
                <w:lang w:val="uk-UA"/>
              </w:rPr>
              <w:t> </w:t>
            </w:r>
            <w:r>
              <w:rPr>
                <w:rFonts w:ascii="Times New Roman" w:hAnsi="Times New Roman"/>
                <w:sz w:val="28"/>
                <w:szCs w:val="28"/>
                <w:lang w:val="uk-UA"/>
              </w:rPr>
              <w:t>А.П. Адміністрування і фінансування факультетів імператорського університету у Франції до 1877 року / А.П.</w:t>
            </w:r>
            <w:r w:rsidR="00AF6906">
              <w:rPr>
                <w:rFonts w:ascii="Times New Roman" w:hAnsi="Times New Roman"/>
                <w:sz w:val="28"/>
                <w:szCs w:val="28"/>
                <w:lang w:val="uk-UA"/>
              </w:rPr>
              <w:t> </w:t>
            </w:r>
            <w:r>
              <w:rPr>
                <w:rFonts w:ascii="Times New Roman" w:hAnsi="Times New Roman"/>
                <w:sz w:val="28"/>
                <w:szCs w:val="28"/>
                <w:lang w:val="uk-UA"/>
              </w:rPr>
              <w:t xml:space="preserve">Максименко // </w:t>
            </w:r>
            <w:r w:rsidRPr="009B16C5">
              <w:rPr>
                <w:rFonts w:ascii="Times New Roman" w:hAnsi="Times New Roman"/>
                <w:sz w:val="28"/>
                <w:szCs w:val="28"/>
                <w:lang w:val="uk-UA"/>
              </w:rPr>
              <w:t>Науковий вісник Миколаївського дер</w:t>
            </w:r>
            <w:r w:rsidR="00AF6906">
              <w:rPr>
                <w:rFonts w:ascii="Times New Roman" w:hAnsi="Times New Roman"/>
                <w:sz w:val="28"/>
                <w:szCs w:val="28"/>
                <w:lang w:val="uk-UA"/>
              </w:rPr>
              <w:t>жавного університету імені В.О. </w:t>
            </w:r>
            <w:r w:rsidRPr="009B16C5">
              <w:rPr>
                <w:rFonts w:ascii="Times New Roman" w:hAnsi="Times New Roman"/>
                <w:sz w:val="28"/>
                <w:szCs w:val="28"/>
                <w:lang w:val="uk-UA"/>
              </w:rPr>
              <w:t>Сухомлинського: збірник наукових праць. Сер.</w:t>
            </w:r>
            <w:r w:rsidR="00AF6906">
              <w:rPr>
                <w:rFonts w:ascii="Times New Roman" w:hAnsi="Times New Roman"/>
                <w:sz w:val="28"/>
                <w:szCs w:val="28"/>
                <w:lang w:val="uk-UA"/>
              </w:rPr>
              <w:t> </w:t>
            </w:r>
            <w:r w:rsidRPr="009B16C5">
              <w:rPr>
                <w:rFonts w:ascii="Times New Roman" w:hAnsi="Times New Roman"/>
                <w:sz w:val="28"/>
                <w:szCs w:val="28"/>
                <w:lang w:val="uk-UA"/>
              </w:rPr>
              <w:t>: Педагогічні науки / Миколаївський державний  університет імені В.О. Сухомлинського. – Миколаїв, 2007. –  Вип. 16. – С.</w:t>
            </w:r>
            <w:r>
              <w:rPr>
                <w:rFonts w:ascii="Times New Roman" w:hAnsi="Times New Roman"/>
                <w:sz w:val="28"/>
                <w:szCs w:val="28"/>
                <w:lang w:val="uk-UA"/>
              </w:rPr>
              <w:t xml:space="preserve"> 170-180.</w:t>
            </w:r>
          </w:p>
        </w:tc>
      </w:tr>
      <w:tr w:rsidR="00B66BF3" w:rsidRPr="00AF690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AF6906">
            <w:pPr>
              <w:spacing w:after="240"/>
              <w:jc w:val="both"/>
              <w:rPr>
                <w:rFonts w:ascii="Times New Roman" w:hAnsi="Times New Roman"/>
                <w:sz w:val="28"/>
                <w:szCs w:val="28"/>
                <w:lang w:val="uk-UA"/>
              </w:rPr>
            </w:pPr>
            <w:r>
              <w:rPr>
                <w:rFonts w:ascii="Times New Roman" w:hAnsi="Times New Roman"/>
                <w:sz w:val="28"/>
                <w:szCs w:val="28"/>
                <w:lang w:val="uk-UA"/>
              </w:rPr>
              <w:t>Максименко</w:t>
            </w:r>
            <w:r w:rsidR="000152F8">
              <w:rPr>
                <w:rFonts w:ascii="Times New Roman" w:hAnsi="Times New Roman"/>
                <w:sz w:val="28"/>
                <w:szCs w:val="28"/>
                <w:lang w:val="uk-UA"/>
              </w:rPr>
              <w:t>,</w:t>
            </w:r>
            <w:r w:rsidR="00AF6906">
              <w:rPr>
                <w:rFonts w:ascii="Times New Roman" w:hAnsi="Times New Roman"/>
                <w:sz w:val="28"/>
                <w:szCs w:val="28"/>
                <w:lang w:val="uk-UA"/>
              </w:rPr>
              <w:t> </w:t>
            </w:r>
            <w:r>
              <w:rPr>
                <w:rFonts w:ascii="Times New Roman" w:hAnsi="Times New Roman"/>
                <w:sz w:val="28"/>
                <w:szCs w:val="28"/>
                <w:lang w:val="uk-UA"/>
              </w:rPr>
              <w:t xml:space="preserve">Н.Б. Наукові засади реалізації взаємозв’язку між дошкільною і початковою освітою / Н.Б. Максименко, Н.М. Салига // </w:t>
            </w:r>
            <w:r w:rsidR="000152F8" w:rsidRPr="000152F8">
              <w:rPr>
                <w:rFonts w:ascii="Times New Roman" w:hAnsi="Times New Roman"/>
                <w:sz w:val="28"/>
                <w:szCs w:val="28"/>
                <w:lang w:val="uk-UA"/>
              </w:rPr>
              <w:t>Науковий вісник Миколаївського державного університету імені В.О.</w:t>
            </w:r>
            <w:r w:rsidR="00AF6906">
              <w:rPr>
                <w:rFonts w:ascii="Times New Roman" w:hAnsi="Times New Roman"/>
                <w:sz w:val="28"/>
                <w:szCs w:val="28"/>
                <w:lang w:val="uk-UA"/>
              </w:rPr>
              <w:t> </w:t>
            </w:r>
            <w:r w:rsidR="000152F8" w:rsidRPr="000152F8">
              <w:rPr>
                <w:rFonts w:ascii="Times New Roman" w:hAnsi="Times New Roman"/>
                <w:sz w:val="28"/>
                <w:szCs w:val="28"/>
                <w:lang w:val="uk-UA"/>
              </w:rPr>
              <w:t xml:space="preserve">Сухомлинського: збірник наукових </w:t>
            </w:r>
            <w:r w:rsidR="00AF6906">
              <w:rPr>
                <w:rFonts w:ascii="Times New Roman" w:hAnsi="Times New Roman"/>
                <w:sz w:val="28"/>
                <w:szCs w:val="28"/>
                <w:lang w:val="uk-UA"/>
              </w:rPr>
              <w:t>праць. Сер. : Педагогічні науки / Миколаївський державний</w:t>
            </w:r>
            <w:r w:rsidR="000152F8" w:rsidRPr="000152F8">
              <w:rPr>
                <w:rFonts w:ascii="Times New Roman" w:hAnsi="Times New Roman"/>
                <w:sz w:val="28"/>
                <w:szCs w:val="28"/>
                <w:lang w:val="uk-UA"/>
              </w:rPr>
              <w:t xml:space="preserve"> університет імені В.О.</w:t>
            </w:r>
            <w:r w:rsidR="00AF6906">
              <w:rPr>
                <w:rFonts w:ascii="Times New Roman" w:hAnsi="Times New Roman"/>
                <w:sz w:val="28"/>
                <w:szCs w:val="28"/>
                <w:lang w:val="uk-UA"/>
              </w:rPr>
              <w:t> </w:t>
            </w:r>
            <w:r w:rsidR="000152F8" w:rsidRPr="000152F8">
              <w:rPr>
                <w:rFonts w:ascii="Times New Roman" w:hAnsi="Times New Roman"/>
                <w:sz w:val="28"/>
                <w:szCs w:val="28"/>
                <w:lang w:val="uk-UA"/>
              </w:rPr>
              <w:t>Сухомлинського; заг.ред. В. Будака, О. Пєхоти. - Миколаїв, 2008. – Спецвипуск. Т.1. Психолого-педагогічне забезпечення передшкільної освіти. – С.</w:t>
            </w:r>
            <w:r w:rsidR="000152F8">
              <w:rPr>
                <w:rFonts w:ascii="Times New Roman" w:hAnsi="Times New Roman"/>
                <w:sz w:val="28"/>
                <w:szCs w:val="28"/>
                <w:lang w:val="uk-UA"/>
              </w:rPr>
              <w:t xml:space="preserve"> 121-125.</w:t>
            </w:r>
          </w:p>
        </w:tc>
      </w:tr>
      <w:tr w:rsidR="00B66BF3" w:rsidRPr="005A6E3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Максимчук</w:t>
            </w:r>
            <w:r w:rsidR="000152F8">
              <w:rPr>
                <w:rFonts w:ascii="Times New Roman" w:hAnsi="Times New Roman"/>
                <w:sz w:val="28"/>
                <w:szCs w:val="28"/>
                <w:lang w:val="uk-UA"/>
              </w:rPr>
              <w:t>,</w:t>
            </w:r>
            <w:r>
              <w:rPr>
                <w:rFonts w:ascii="Times New Roman" w:hAnsi="Times New Roman"/>
                <w:sz w:val="28"/>
                <w:szCs w:val="28"/>
                <w:lang w:val="uk-UA"/>
              </w:rPr>
              <w:t xml:space="preserve"> Г.М. Формування мовної особистості молодшого школяра в етнокультурному простор</w:t>
            </w:r>
            <w:r w:rsidR="00AF6906">
              <w:rPr>
                <w:rFonts w:ascii="Times New Roman" w:hAnsi="Times New Roman"/>
                <w:sz w:val="28"/>
                <w:szCs w:val="28"/>
                <w:lang w:val="uk-UA"/>
              </w:rPr>
              <w:t>і / Г.М. </w:t>
            </w:r>
            <w:r>
              <w:rPr>
                <w:rFonts w:ascii="Times New Roman" w:hAnsi="Times New Roman"/>
                <w:sz w:val="28"/>
                <w:szCs w:val="28"/>
                <w:lang w:val="uk-UA"/>
              </w:rPr>
              <w:t xml:space="preserve">Максимчук // </w:t>
            </w:r>
            <w:r w:rsidRPr="00B14528">
              <w:rPr>
                <w:rFonts w:ascii="Times New Roman" w:hAnsi="Times New Roman"/>
                <w:sz w:val="28"/>
                <w:szCs w:val="28"/>
                <w:lang w:val="uk-UA"/>
              </w:rPr>
              <w:t>Науковий вісник Миколаївського державного університету імені В.О. Сухомлинсь</w:t>
            </w:r>
            <w:r w:rsidR="00AF6906">
              <w:rPr>
                <w:rFonts w:ascii="Times New Roman" w:hAnsi="Times New Roman"/>
                <w:sz w:val="28"/>
                <w:szCs w:val="28"/>
                <w:lang w:val="uk-UA"/>
              </w:rPr>
              <w:t xml:space="preserve">кого : збірник наукових праць. </w:t>
            </w:r>
            <w:r w:rsidRPr="00B14528">
              <w:rPr>
                <w:rFonts w:ascii="Times New Roman" w:hAnsi="Times New Roman"/>
                <w:sz w:val="28"/>
                <w:szCs w:val="28"/>
                <w:lang w:val="uk-UA"/>
              </w:rPr>
              <w:t>Сер. : Педагогічні н</w:t>
            </w:r>
            <w:r w:rsidR="00AF6906">
              <w:rPr>
                <w:rFonts w:ascii="Times New Roman" w:hAnsi="Times New Roman"/>
                <w:sz w:val="28"/>
                <w:szCs w:val="28"/>
                <w:lang w:val="uk-UA"/>
              </w:rPr>
              <w:t>ауки / Миколаївський державний</w:t>
            </w:r>
            <w:r w:rsidRPr="00B14528">
              <w:rPr>
                <w:rFonts w:ascii="Times New Roman" w:hAnsi="Times New Roman"/>
                <w:sz w:val="28"/>
                <w:szCs w:val="28"/>
                <w:lang w:val="uk-UA"/>
              </w:rPr>
              <w:t xml:space="preserve"> університет імені В.О. Сухомлинського; за ред. В. Будака, О. Пєхоти. – Миколаїв, 2011. –  Вип. – 1.34.Т.2. Педагогічна освіта: теорія та практика. –</w:t>
            </w:r>
            <w:r>
              <w:rPr>
                <w:rFonts w:ascii="Times New Roman" w:hAnsi="Times New Roman"/>
                <w:sz w:val="28"/>
                <w:szCs w:val="28"/>
                <w:lang w:val="uk-UA"/>
              </w:rPr>
              <w:t xml:space="preserve"> С. 77-80.</w:t>
            </w:r>
          </w:p>
        </w:tc>
      </w:tr>
      <w:tr w:rsidR="00B66BF3" w:rsidRPr="0098648A" w:rsidTr="004813E1">
        <w:tc>
          <w:tcPr>
            <w:tcW w:w="993" w:type="dxa"/>
          </w:tcPr>
          <w:p w:rsidR="00B66BF3" w:rsidRPr="0098648A"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98648A" w:rsidRDefault="00B66BF3" w:rsidP="0098648A">
            <w:pPr>
              <w:spacing w:after="240"/>
              <w:jc w:val="both"/>
              <w:rPr>
                <w:rFonts w:ascii="Times New Roman" w:hAnsi="Times New Roman"/>
                <w:sz w:val="28"/>
                <w:szCs w:val="28"/>
                <w:lang w:val="uk-UA"/>
              </w:rPr>
            </w:pPr>
            <w:r w:rsidRPr="0098648A">
              <w:rPr>
                <w:rFonts w:ascii="Times New Roman" w:hAnsi="Times New Roman"/>
                <w:sz w:val="28"/>
                <w:szCs w:val="28"/>
                <w:lang w:val="uk-UA"/>
              </w:rPr>
              <w:t>Максимчук</w:t>
            </w:r>
            <w:r w:rsidR="000152F8" w:rsidRPr="0098648A">
              <w:rPr>
                <w:rFonts w:ascii="Times New Roman" w:hAnsi="Times New Roman"/>
                <w:sz w:val="28"/>
                <w:szCs w:val="28"/>
                <w:lang w:val="uk-UA"/>
              </w:rPr>
              <w:t>,</w:t>
            </w:r>
            <w:r w:rsidR="0098648A">
              <w:rPr>
                <w:rFonts w:ascii="Times New Roman" w:hAnsi="Times New Roman"/>
                <w:sz w:val="28"/>
                <w:szCs w:val="28"/>
                <w:lang w:val="uk-UA"/>
              </w:rPr>
              <w:t> </w:t>
            </w:r>
            <w:r w:rsidRPr="0098648A">
              <w:rPr>
                <w:rFonts w:ascii="Times New Roman" w:hAnsi="Times New Roman"/>
                <w:sz w:val="28"/>
                <w:szCs w:val="28"/>
                <w:lang w:val="uk-UA"/>
              </w:rPr>
              <w:t>Ю.В. Педагогічні умови ефективного використання клубної роботи у вихованні молоді / Ю.В. Максимчук // Науковий вісник Миколаївського державного університету імені В.О.</w:t>
            </w:r>
            <w:r w:rsidR="0098648A">
              <w:rPr>
                <w:rFonts w:ascii="Times New Roman" w:hAnsi="Times New Roman"/>
                <w:sz w:val="28"/>
                <w:szCs w:val="28"/>
                <w:lang w:val="uk-UA"/>
              </w:rPr>
              <w:t> </w:t>
            </w:r>
            <w:r w:rsidRPr="0098648A">
              <w:rPr>
                <w:rFonts w:ascii="Times New Roman" w:hAnsi="Times New Roman"/>
                <w:sz w:val="28"/>
                <w:szCs w:val="28"/>
                <w:lang w:val="uk-UA"/>
              </w:rPr>
              <w:t>Сухомлинського: збірник наукових праць. Сер.: Педагогічні науки / Миколаївський держав</w:t>
            </w:r>
            <w:r w:rsidR="0098648A">
              <w:rPr>
                <w:rFonts w:ascii="Times New Roman" w:hAnsi="Times New Roman"/>
                <w:sz w:val="28"/>
                <w:szCs w:val="28"/>
                <w:lang w:val="uk-UA"/>
              </w:rPr>
              <w:t>ний університет імені В.О. </w:t>
            </w:r>
            <w:r w:rsidRPr="0098648A">
              <w:rPr>
                <w:rFonts w:ascii="Times New Roman" w:hAnsi="Times New Roman"/>
                <w:sz w:val="28"/>
                <w:szCs w:val="28"/>
                <w:lang w:val="uk-UA"/>
              </w:rPr>
              <w:t>Сухомлинського. – Миколаїв, 2004. – Вип. 8. Василь Сухомлинський і сучасність: особистість у навколишньому середовищі. – С. 283-288.</w:t>
            </w:r>
          </w:p>
        </w:tc>
      </w:tr>
      <w:tr w:rsidR="00B66BF3" w:rsidRPr="00D178E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98648A" w:rsidP="00EC364A">
            <w:pPr>
              <w:spacing w:after="240"/>
              <w:jc w:val="both"/>
              <w:rPr>
                <w:rFonts w:ascii="Times New Roman" w:hAnsi="Times New Roman"/>
                <w:sz w:val="28"/>
                <w:szCs w:val="28"/>
                <w:lang w:val="uk-UA"/>
              </w:rPr>
            </w:pPr>
            <w:r>
              <w:rPr>
                <w:rFonts w:ascii="Times New Roman" w:hAnsi="Times New Roman"/>
                <w:sz w:val="28"/>
                <w:szCs w:val="28"/>
                <w:lang w:val="uk-UA"/>
              </w:rPr>
              <w:t>Максимчук, </w:t>
            </w:r>
            <w:r w:rsidR="00B66BF3">
              <w:rPr>
                <w:rFonts w:ascii="Times New Roman" w:hAnsi="Times New Roman"/>
                <w:sz w:val="28"/>
                <w:szCs w:val="28"/>
                <w:lang w:val="uk-UA"/>
              </w:rPr>
              <w:t>Ю.В. Проблема духовного формування особистості вчителя іноземної мови в сучасних тенденціях пси</w:t>
            </w:r>
            <w:r>
              <w:rPr>
                <w:rFonts w:ascii="Times New Roman" w:hAnsi="Times New Roman"/>
                <w:sz w:val="28"/>
                <w:szCs w:val="28"/>
                <w:lang w:val="uk-UA"/>
              </w:rPr>
              <w:t>холого-педагогічних наук / Ю.В. </w:t>
            </w:r>
            <w:r w:rsidR="00B66BF3">
              <w:rPr>
                <w:rFonts w:ascii="Times New Roman" w:hAnsi="Times New Roman"/>
                <w:sz w:val="28"/>
                <w:szCs w:val="28"/>
                <w:lang w:val="uk-UA"/>
              </w:rPr>
              <w:t xml:space="preserve">Максимчук // </w:t>
            </w:r>
            <w:r w:rsidR="00B66BF3" w:rsidRPr="00DF2B9C">
              <w:rPr>
                <w:rFonts w:ascii="Times New Roman" w:hAnsi="Times New Roman"/>
                <w:sz w:val="28"/>
                <w:szCs w:val="28"/>
                <w:lang w:val="uk-UA"/>
              </w:rPr>
              <w:t>Науковий вісник Миколаївського дер</w:t>
            </w:r>
            <w:r>
              <w:rPr>
                <w:rFonts w:ascii="Times New Roman" w:hAnsi="Times New Roman"/>
                <w:sz w:val="28"/>
                <w:szCs w:val="28"/>
                <w:lang w:val="uk-UA"/>
              </w:rPr>
              <w:t>жавного університету імені В.О. </w:t>
            </w:r>
            <w:r w:rsidR="00B66BF3" w:rsidRPr="00DF2B9C">
              <w:rPr>
                <w:rFonts w:ascii="Times New Roman" w:hAnsi="Times New Roman"/>
                <w:sz w:val="28"/>
                <w:szCs w:val="28"/>
                <w:lang w:val="uk-UA"/>
              </w:rPr>
              <w:t>Сухомлинського.:збірник наукових праць. Сер. : Педагогічні науки / Миколаївський державний  університет імені В.О. Сухомлинського. – Миколаїв, 2000. –  Вип. 3. Т. 2. – С.</w:t>
            </w:r>
            <w:r w:rsidR="00B66BF3">
              <w:rPr>
                <w:rFonts w:ascii="Times New Roman" w:hAnsi="Times New Roman"/>
                <w:sz w:val="28"/>
                <w:szCs w:val="28"/>
                <w:lang w:val="uk-UA"/>
              </w:rPr>
              <w:t xml:space="preserve"> 149-154.</w:t>
            </w:r>
          </w:p>
        </w:tc>
      </w:tr>
      <w:tr w:rsidR="00B66BF3" w:rsidRPr="0098648A"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98648A" w:rsidP="0098648A">
            <w:pPr>
              <w:spacing w:after="240"/>
              <w:jc w:val="both"/>
              <w:rPr>
                <w:rFonts w:ascii="Times New Roman" w:hAnsi="Times New Roman"/>
                <w:sz w:val="28"/>
                <w:szCs w:val="28"/>
                <w:lang w:val="uk-UA"/>
              </w:rPr>
            </w:pPr>
            <w:r>
              <w:rPr>
                <w:rFonts w:ascii="Times New Roman" w:hAnsi="Times New Roman"/>
                <w:sz w:val="28"/>
                <w:szCs w:val="28"/>
                <w:lang w:val="uk-UA"/>
              </w:rPr>
              <w:t>Макушина, </w:t>
            </w:r>
            <w:r w:rsidR="00B66BF3">
              <w:rPr>
                <w:rFonts w:ascii="Times New Roman" w:hAnsi="Times New Roman"/>
                <w:sz w:val="28"/>
                <w:szCs w:val="28"/>
                <w:lang w:val="uk-UA"/>
              </w:rPr>
              <w:t>Г.І. Використання духовної спадщини Миколаївщини у викладанні університетського курсу «Культурологія» / Г.І.</w:t>
            </w:r>
            <w:r>
              <w:rPr>
                <w:rFonts w:ascii="Times New Roman" w:hAnsi="Times New Roman"/>
                <w:sz w:val="28"/>
                <w:szCs w:val="28"/>
                <w:lang w:val="uk-UA"/>
              </w:rPr>
              <w:t> </w:t>
            </w:r>
            <w:r w:rsidR="00B66BF3">
              <w:rPr>
                <w:rFonts w:ascii="Times New Roman" w:hAnsi="Times New Roman"/>
                <w:sz w:val="28"/>
                <w:szCs w:val="28"/>
                <w:lang w:val="uk-UA"/>
              </w:rPr>
              <w:t xml:space="preserve">Макушина // </w:t>
            </w:r>
            <w:r w:rsidR="00B66BF3" w:rsidRPr="009A34B6">
              <w:rPr>
                <w:rFonts w:ascii="Times New Roman" w:hAnsi="Times New Roman"/>
                <w:sz w:val="28"/>
                <w:szCs w:val="28"/>
                <w:lang w:val="uk-UA"/>
              </w:rPr>
              <w:t>Науковий вісник Миколаївського дер</w:t>
            </w:r>
            <w:r>
              <w:rPr>
                <w:rFonts w:ascii="Times New Roman" w:hAnsi="Times New Roman"/>
                <w:sz w:val="28"/>
                <w:szCs w:val="28"/>
                <w:lang w:val="uk-UA"/>
              </w:rPr>
              <w:t>жавного університету імені В.О. </w:t>
            </w:r>
            <w:r w:rsidR="00B66BF3" w:rsidRPr="009A34B6">
              <w:rPr>
                <w:rFonts w:ascii="Times New Roman" w:hAnsi="Times New Roman"/>
                <w:sz w:val="28"/>
                <w:szCs w:val="28"/>
                <w:lang w:val="uk-UA"/>
              </w:rPr>
              <w:t xml:space="preserve">Сухомлинського: збірник наукових праць.Сер. : Педагогічні </w:t>
            </w:r>
            <w:r>
              <w:rPr>
                <w:rFonts w:ascii="Times New Roman" w:hAnsi="Times New Roman"/>
                <w:sz w:val="28"/>
                <w:szCs w:val="28"/>
                <w:lang w:val="uk-UA"/>
              </w:rPr>
              <w:t>науки / Миколаївський державний університет імені В.О. </w:t>
            </w:r>
            <w:r w:rsidR="00B66BF3" w:rsidRPr="009A34B6">
              <w:rPr>
                <w:rFonts w:ascii="Times New Roman" w:hAnsi="Times New Roman"/>
                <w:sz w:val="28"/>
                <w:szCs w:val="28"/>
                <w:lang w:val="uk-UA"/>
              </w:rPr>
              <w:t>Сухомлинського. – Миколаїв, 2009. –  Вип. 25. Т.2. – С.</w:t>
            </w:r>
            <w:r w:rsidR="00B66BF3">
              <w:rPr>
                <w:rFonts w:ascii="Times New Roman" w:hAnsi="Times New Roman"/>
                <w:sz w:val="28"/>
                <w:szCs w:val="28"/>
                <w:lang w:val="uk-UA"/>
              </w:rPr>
              <w:t xml:space="preserve"> 83-93.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98648A" w:rsidP="0098648A">
            <w:pPr>
              <w:spacing w:after="240"/>
              <w:jc w:val="both"/>
              <w:rPr>
                <w:rFonts w:ascii="Times New Roman" w:hAnsi="Times New Roman"/>
                <w:sz w:val="28"/>
                <w:szCs w:val="28"/>
                <w:lang w:val="uk-UA"/>
              </w:rPr>
            </w:pPr>
            <w:r>
              <w:rPr>
                <w:rFonts w:ascii="Times New Roman" w:hAnsi="Times New Roman"/>
                <w:sz w:val="28"/>
                <w:szCs w:val="28"/>
                <w:lang w:val="uk-UA"/>
              </w:rPr>
              <w:t>Малахіна, </w:t>
            </w:r>
            <w:r w:rsidR="00B66BF3">
              <w:rPr>
                <w:rFonts w:ascii="Times New Roman" w:hAnsi="Times New Roman"/>
                <w:sz w:val="28"/>
                <w:szCs w:val="28"/>
                <w:lang w:val="uk-UA"/>
              </w:rPr>
              <w:t xml:space="preserve">Є.В. Актуальність проблеми виховання мотивації учіння молодших школярів у контексті гуманізації освіти / Є.В. Малахіна // </w:t>
            </w:r>
            <w:r w:rsidR="00B66BF3" w:rsidRPr="00640C84">
              <w:rPr>
                <w:rFonts w:ascii="Times New Roman" w:hAnsi="Times New Roman"/>
                <w:sz w:val="28"/>
                <w:szCs w:val="28"/>
                <w:lang w:val="uk-UA"/>
              </w:rPr>
              <w:t>Науковий вісник Миколаївського державного університету імені В.О.</w:t>
            </w:r>
            <w:r>
              <w:rPr>
                <w:rFonts w:ascii="Times New Roman" w:hAnsi="Times New Roman"/>
                <w:sz w:val="28"/>
                <w:szCs w:val="28"/>
                <w:lang w:val="uk-UA"/>
              </w:rPr>
              <w:t> </w:t>
            </w:r>
            <w:r w:rsidR="00B66BF3" w:rsidRPr="00640C84">
              <w:rPr>
                <w:rFonts w:ascii="Times New Roman" w:hAnsi="Times New Roman"/>
                <w:sz w:val="28"/>
                <w:szCs w:val="28"/>
                <w:lang w:val="uk-UA"/>
              </w:rPr>
              <w:t>Сухомлинського: збірник наукових працью. Сер. : Педагогічні н</w:t>
            </w:r>
            <w:r>
              <w:rPr>
                <w:rFonts w:ascii="Times New Roman" w:hAnsi="Times New Roman"/>
                <w:sz w:val="28"/>
                <w:szCs w:val="28"/>
                <w:lang w:val="uk-UA"/>
              </w:rPr>
              <w:t xml:space="preserve">ауки / Миколаївський державний </w:t>
            </w:r>
            <w:r w:rsidR="00B66BF3" w:rsidRPr="00640C84">
              <w:rPr>
                <w:rFonts w:ascii="Times New Roman" w:hAnsi="Times New Roman"/>
                <w:sz w:val="28"/>
                <w:szCs w:val="28"/>
                <w:lang w:val="uk-UA"/>
              </w:rPr>
              <w:t>університет імені В.О.</w:t>
            </w:r>
            <w:r>
              <w:rPr>
                <w:rFonts w:ascii="Times New Roman" w:hAnsi="Times New Roman"/>
                <w:sz w:val="28"/>
                <w:szCs w:val="28"/>
                <w:lang w:val="uk-UA"/>
              </w:rPr>
              <w:t> </w:t>
            </w:r>
            <w:r w:rsidR="00B66BF3" w:rsidRPr="00640C84">
              <w:rPr>
                <w:rFonts w:ascii="Times New Roman" w:hAnsi="Times New Roman"/>
                <w:sz w:val="28"/>
                <w:szCs w:val="28"/>
                <w:lang w:val="uk-UA"/>
              </w:rPr>
              <w:t>Сухомлинського. – Миколаїв, 2003. –  Вип. 5. – С</w:t>
            </w:r>
            <w:r w:rsidR="00B66BF3">
              <w:rPr>
                <w:rFonts w:ascii="Times New Roman" w:hAnsi="Times New Roman"/>
                <w:sz w:val="28"/>
                <w:szCs w:val="28"/>
                <w:lang w:val="uk-UA"/>
              </w:rPr>
              <w:t>. 363-370.</w:t>
            </w:r>
          </w:p>
        </w:tc>
      </w:tr>
      <w:tr w:rsidR="00B66BF3" w:rsidRPr="0098648A"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98648A">
            <w:pPr>
              <w:spacing w:after="240"/>
              <w:jc w:val="both"/>
              <w:rPr>
                <w:rFonts w:ascii="Times New Roman" w:hAnsi="Times New Roman"/>
                <w:sz w:val="28"/>
                <w:szCs w:val="28"/>
                <w:lang w:val="uk-UA"/>
              </w:rPr>
            </w:pPr>
            <w:r w:rsidRPr="00A91B12">
              <w:rPr>
                <w:rFonts w:ascii="Times New Roman" w:hAnsi="Times New Roman"/>
                <w:sz w:val="28"/>
                <w:szCs w:val="28"/>
                <w:lang w:val="uk-UA"/>
              </w:rPr>
              <w:t>Малашевська</w:t>
            </w:r>
            <w:r w:rsidR="000152F8">
              <w:rPr>
                <w:rFonts w:ascii="Times New Roman" w:hAnsi="Times New Roman"/>
                <w:sz w:val="28"/>
                <w:szCs w:val="28"/>
                <w:lang w:val="uk-UA"/>
              </w:rPr>
              <w:t>,</w:t>
            </w:r>
            <w:r w:rsidR="0098648A">
              <w:rPr>
                <w:rFonts w:ascii="Times New Roman" w:hAnsi="Times New Roman"/>
                <w:sz w:val="28"/>
                <w:szCs w:val="28"/>
                <w:lang w:val="uk-UA"/>
              </w:rPr>
              <w:t> </w:t>
            </w:r>
            <w:r w:rsidRPr="00A91B12">
              <w:rPr>
                <w:rFonts w:ascii="Times New Roman" w:hAnsi="Times New Roman"/>
                <w:sz w:val="28"/>
                <w:szCs w:val="28"/>
                <w:lang w:val="uk-UA"/>
              </w:rPr>
              <w:t>І. Організаційно-методична система музичного навчання дітей дошкільного та молодшого шкільного віку на засадах саногенно-особистісного підходу / І. Малашевська //</w:t>
            </w:r>
            <w:r w:rsidR="0098648A">
              <w:rPr>
                <w:rFonts w:ascii="Times New Roman" w:hAnsi="Times New Roman"/>
                <w:sz w:val="28"/>
                <w:szCs w:val="28"/>
                <w:lang w:val="uk-UA"/>
              </w:rPr>
              <w:t xml:space="preserve"> </w:t>
            </w:r>
            <w:r w:rsidRPr="0004548E">
              <w:rPr>
                <w:rFonts w:ascii="Times New Roman" w:hAnsi="Times New Roman"/>
                <w:sz w:val="28"/>
                <w:szCs w:val="28"/>
                <w:lang w:val="uk-UA"/>
              </w:rPr>
              <w:t>Науковий вісник Миколаївського національного університету імені В.О.</w:t>
            </w:r>
            <w:r w:rsidR="0098648A">
              <w:rPr>
                <w:rFonts w:ascii="Times New Roman" w:hAnsi="Times New Roman"/>
                <w:sz w:val="28"/>
                <w:szCs w:val="28"/>
                <w:lang w:val="uk-UA"/>
              </w:rPr>
              <w:t> </w:t>
            </w:r>
            <w:r w:rsidRPr="0004548E">
              <w:rPr>
                <w:rFonts w:ascii="Times New Roman" w:hAnsi="Times New Roman"/>
                <w:sz w:val="28"/>
                <w:szCs w:val="28"/>
                <w:lang w:val="uk-UA"/>
              </w:rPr>
              <w:t>Сухомлинського : збірник наукових праць. Сер.</w:t>
            </w:r>
            <w:r w:rsidR="0098648A">
              <w:rPr>
                <w:rFonts w:ascii="Times New Roman" w:hAnsi="Times New Roman"/>
                <w:sz w:val="28"/>
                <w:szCs w:val="28"/>
                <w:lang w:val="uk-UA"/>
              </w:rPr>
              <w:t> </w:t>
            </w:r>
            <w:r w:rsidRPr="0004548E">
              <w:rPr>
                <w:rFonts w:ascii="Times New Roman" w:hAnsi="Times New Roman"/>
                <w:sz w:val="28"/>
                <w:szCs w:val="28"/>
                <w:lang w:val="uk-UA"/>
              </w:rPr>
              <w:t>: Педагогічні науки / Миколаївський національний університет імені В.О.</w:t>
            </w:r>
            <w:r w:rsidR="0098648A">
              <w:rPr>
                <w:rFonts w:ascii="Times New Roman" w:hAnsi="Times New Roman"/>
                <w:sz w:val="28"/>
                <w:szCs w:val="28"/>
                <w:lang w:val="uk-UA"/>
              </w:rPr>
              <w:t> Сухомлинського; за ред. А.Л. </w:t>
            </w:r>
            <w:r w:rsidRPr="0004548E">
              <w:rPr>
                <w:rFonts w:ascii="Times New Roman" w:hAnsi="Times New Roman"/>
                <w:sz w:val="28"/>
                <w:szCs w:val="28"/>
                <w:lang w:val="uk-UA"/>
              </w:rPr>
              <w:t>Ситченка.– Миколаїв, 2016. –№</w:t>
            </w:r>
            <w:r w:rsidR="0098648A">
              <w:rPr>
                <w:rFonts w:ascii="Times New Roman" w:hAnsi="Times New Roman"/>
                <w:sz w:val="28"/>
                <w:szCs w:val="28"/>
                <w:lang w:val="uk-UA"/>
              </w:rPr>
              <w:t> </w:t>
            </w:r>
            <w:r w:rsidRPr="0004548E">
              <w:rPr>
                <w:rFonts w:ascii="Times New Roman" w:hAnsi="Times New Roman"/>
                <w:sz w:val="28"/>
                <w:szCs w:val="28"/>
                <w:lang w:val="uk-UA"/>
              </w:rPr>
              <w:t>3(54). – С.</w:t>
            </w:r>
            <w:r>
              <w:rPr>
                <w:rFonts w:ascii="Times New Roman" w:hAnsi="Times New Roman"/>
                <w:sz w:val="28"/>
                <w:szCs w:val="28"/>
                <w:lang w:val="uk-UA"/>
              </w:rPr>
              <w:t xml:space="preserve"> 196-200.</w:t>
            </w:r>
          </w:p>
          <w:p w:rsidR="0098648A" w:rsidRDefault="0098648A" w:rsidP="0098648A">
            <w:pPr>
              <w:spacing w:after="240"/>
              <w:jc w:val="both"/>
              <w:rPr>
                <w:rFonts w:ascii="Times New Roman" w:hAnsi="Times New Roman"/>
                <w:sz w:val="28"/>
                <w:szCs w:val="28"/>
                <w:lang w:val="uk-UA"/>
              </w:rPr>
            </w:pPr>
          </w:p>
          <w:p w:rsidR="0098648A" w:rsidRDefault="0098648A" w:rsidP="0098648A">
            <w:pPr>
              <w:spacing w:after="240"/>
              <w:jc w:val="both"/>
              <w:rPr>
                <w:rFonts w:ascii="Times New Roman" w:hAnsi="Times New Roman"/>
                <w:sz w:val="28"/>
                <w:szCs w:val="28"/>
                <w:lang w:val="en-US"/>
              </w:rPr>
            </w:pPr>
          </w:p>
          <w:p w:rsidR="0093297F" w:rsidRPr="0093297F" w:rsidRDefault="0093297F" w:rsidP="0098648A">
            <w:pPr>
              <w:spacing w:after="240"/>
              <w:jc w:val="both"/>
              <w:rPr>
                <w:rFonts w:ascii="Times New Roman" w:hAnsi="Times New Roman"/>
                <w:sz w:val="28"/>
                <w:szCs w:val="28"/>
                <w:lang w:val="en-US"/>
              </w:rPr>
            </w:pPr>
          </w:p>
          <w:p w:rsidR="0098648A" w:rsidRPr="00A91B12" w:rsidRDefault="0098648A" w:rsidP="0098648A">
            <w:pPr>
              <w:spacing w:after="240"/>
              <w:jc w:val="both"/>
              <w:rPr>
                <w:rFonts w:ascii="Times New Roman" w:hAnsi="Times New Roman"/>
                <w:sz w:val="28"/>
                <w:szCs w:val="28"/>
                <w:lang w:val="uk-UA"/>
              </w:rPr>
            </w:pPr>
          </w:p>
        </w:tc>
      </w:tr>
      <w:tr w:rsidR="00B66BF3" w:rsidRPr="0098648A"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4385" w:rsidRDefault="00B66BF3" w:rsidP="0098648A">
            <w:pPr>
              <w:spacing w:after="240"/>
              <w:jc w:val="both"/>
              <w:rPr>
                <w:rFonts w:ascii="Times New Roman" w:hAnsi="Times New Roman"/>
                <w:sz w:val="28"/>
                <w:szCs w:val="28"/>
                <w:lang w:val="uk-UA"/>
              </w:rPr>
            </w:pPr>
            <w:r w:rsidRPr="003F5B88">
              <w:rPr>
                <w:rFonts w:ascii="Times New Roman" w:hAnsi="Times New Roman"/>
                <w:sz w:val="28"/>
                <w:szCs w:val="28"/>
                <w:lang w:val="uk-UA"/>
              </w:rPr>
              <w:t>Малашевська</w:t>
            </w:r>
            <w:r w:rsidR="000152F8">
              <w:rPr>
                <w:rFonts w:ascii="Times New Roman" w:hAnsi="Times New Roman"/>
                <w:sz w:val="28"/>
                <w:szCs w:val="28"/>
                <w:lang w:val="uk-UA"/>
              </w:rPr>
              <w:t>,</w:t>
            </w:r>
            <w:r w:rsidRPr="003F5B88">
              <w:rPr>
                <w:rFonts w:ascii="Times New Roman" w:hAnsi="Times New Roman"/>
                <w:sz w:val="28"/>
                <w:szCs w:val="28"/>
                <w:lang w:val="uk-UA"/>
              </w:rPr>
              <w:t xml:space="preserve"> І.А. Принцип комплементарності музичного навчання дітей дошкільного та молодшого шкільного віку з вик</w:t>
            </w:r>
            <w:r>
              <w:rPr>
                <w:rFonts w:ascii="Times New Roman" w:hAnsi="Times New Roman"/>
                <w:sz w:val="28"/>
                <w:szCs w:val="28"/>
                <w:lang w:val="uk-UA"/>
              </w:rPr>
              <w:t xml:space="preserve">ористанням музикотерапії </w:t>
            </w:r>
            <w:r w:rsidR="0098648A">
              <w:rPr>
                <w:rFonts w:ascii="Times New Roman" w:hAnsi="Times New Roman"/>
                <w:sz w:val="28"/>
                <w:szCs w:val="28"/>
                <w:lang w:val="uk-UA"/>
              </w:rPr>
              <w:t>/ І.</w:t>
            </w:r>
            <w:r w:rsidRPr="003F5B88">
              <w:rPr>
                <w:rFonts w:ascii="Times New Roman" w:hAnsi="Times New Roman"/>
                <w:sz w:val="28"/>
                <w:szCs w:val="28"/>
                <w:lang w:val="uk-UA"/>
              </w:rPr>
              <w:t>А. Малашевська //</w:t>
            </w:r>
            <w:r w:rsidR="0098648A">
              <w:rPr>
                <w:rFonts w:ascii="Times New Roman" w:hAnsi="Times New Roman"/>
                <w:sz w:val="28"/>
                <w:szCs w:val="28"/>
                <w:lang w:val="uk-UA"/>
              </w:rPr>
              <w:t xml:space="preserve"> </w:t>
            </w:r>
            <w:r w:rsidRPr="007E63A2">
              <w:rPr>
                <w:rFonts w:ascii="Times New Roman" w:hAnsi="Times New Roman"/>
                <w:sz w:val="28"/>
                <w:szCs w:val="28"/>
                <w:lang w:val="uk-UA"/>
              </w:rPr>
              <w:t>Науковий вісник Миколаївського націон</w:t>
            </w:r>
            <w:r w:rsidR="0098648A">
              <w:rPr>
                <w:rFonts w:ascii="Times New Roman" w:hAnsi="Times New Roman"/>
                <w:sz w:val="28"/>
                <w:szCs w:val="28"/>
                <w:lang w:val="uk-UA"/>
              </w:rPr>
              <w:t>ального університету імені В.О. </w:t>
            </w:r>
            <w:r w:rsidRPr="007E63A2">
              <w:rPr>
                <w:rFonts w:ascii="Times New Roman" w:hAnsi="Times New Roman"/>
                <w:sz w:val="28"/>
                <w:szCs w:val="28"/>
                <w:lang w:val="uk-UA"/>
              </w:rPr>
              <w:t>Сухомлинського : збірник наукових праць. Сер.</w:t>
            </w:r>
            <w:r w:rsidR="0098648A">
              <w:rPr>
                <w:rFonts w:ascii="Times New Roman" w:hAnsi="Times New Roman"/>
                <w:sz w:val="28"/>
                <w:szCs w:val="28"/>
                <w:lang w:val="uk-UA"/>
              </w:rPr>
              <w:t> </w:t>
            </w:r>
            <w:r w:rsidRPr="007E63A2">
              <w:rPr>
                <w:rFonts w:ascii="Times New Roman" w:hAnsi="Times New Roman"/>
                <w:sz w:val="28"/>
                <w:szCs w:val="28"/>
                <w:lang w:val="uk-UA"/>
              </w:rPr>
              <w:t>: Педагогічні науки / Миколаївський наці</w:t>
            </w:r>
            <w:r w:rsidR="0098648A">
              <w:rPr>
                <w:rFonts w:ascii="Times New Roman" w:hAnsi="Times New Roman"/>
                <w:sz w:val="28"/>
                <w:szCs w:val="28"/>
                <w:lang w:val="uk-UA"/>
              </w:rPr>
              <w:t>ональний університет імені В.О. </w:t>
            </w:r>
            <w:r w:rsidRPr="007E63A2">
              <w:rPr>
                <w:rFonts w:ascii="Times New Roman" w:hAnsi="Times New Roman"/>
                <w:sz w:val="28"/>
                <w:szCs w:val="28"/>
                <w:lang w:val="uk-UA"/>
              </w:rPr>
              <w:t>Сухомлинського; за ред.. Т.М.</w:t>
            </w:r>
            <w:r w:rsidR="0098648A">
              <w:rPr>
                <w:rFonts w:ascii="Times New Roman" w:hAnsi="Times New Roman"/>
                <w:sz w:val="28"/>
                <w:szCs w:val="28"/>
                <w:lang w:val="uk-UA"/>
              </w:rPr>
              <w:t> </w:t>
            </w:r>
            <w:r w:rsidRPr="007E63A2">
              <w:rPr>
                <w:rFonts w:ascii="Times New Roman" w:hAnsi="Times New Roman"/>
                <w:sz w:val="28"/>
                <w:szCs w:val="28"/>
                <w:lang w:val="uk-UA"/>
              </w:rPr>
              <w:t>Степанової. – Миколаїв, 2015. –  № 2(49). – С.</w:t>
            </w:r>
            <w:r>
              <w:rPr>
                <w:rFonts w:ascii="Times New Roman" w:hAnsi="Times New Roman"/>
                <w:sz w:val="28"/>
                <w:szCs w:val="28"/>
                <w:lang w:val="uk-UA"/>
              </w:rPr>
              <w:t xml:space="preserve"> 127-130.</w:t>
            </w:r>
          </w:p>
        </w:tc>
      </w:tr>
      <w:tr w:rsidR="00B66BF3" w:rsidRPr="0098648A"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98648A">
            <w:pPr>
              <w:spacing w:after="240"/>
              <w:jc w:val="both"/>
              <w:rPr>
                <w:rFonts w:ascii="Times New Roman" w:hAnsi="Times New Roman"/>
                <w:sz w:val="28"/>
                <w:szCs w:val="28"/>
                <w:lang w:val="uk-UA"/>
              </w:rPr>
            </w:pPr>
            <w:r>
              <w:rPr>
                <w:rFonts w:ascii="Times New Roman" w:hAnsi="Times New Roman"/>
                <w:sz w:val="28"/>
                <w:szCs w:val="28"/>
                <w:lang w:val="uk-UA"/>
              </w:rPr>
              <w:t>Малинівська</w:t>
            </w:r>
            <w:r w:rsidR="000152F8">
              <w:rPr>
                <w:rFonts w:ascii="Times New Roman" w:hAnsi="Times New Roman"/>
                <w:sz w:val="28"/>
                <w:szCs w:val="28"/>
                <w:lang w:val="uk-UA"/>
              </w:rPr>
              <w:t>,</w:t>
            </w:r>
            <w:r w:rsidR="0098648A">
              <w:rPr>
                <w:rFonts w:ascii="Times New Roman" w:hAnsi="Times New Roman"/>
                <w:sz w:val="28"/>
                <w:szCs w:val="28"/>
                <w:lang w:val="uk-UA"/>
              </w:rPr>
              <w:t> </w:t>
            </w:r>
            <w:r>
              <w:rPr>
                <w:rFonts w:ascii="Times New Roman" w:hAnsi="Times New Roman"/>
                <w:sz w:val="28"/>
                <w:szCs w:val="28"/>
                <w:lang w:val="uk-UA"/>
              </w:rPr>
              <w:t>Л.І. Сільський зелений туризм як окрема форма формування в учнів 5-9 класів сільської школи відповідального ставлення до природи / Л.І.</w:t>
            </w:r>
            <w:r w:rsidR="0098648A">
              <w:rPr>
                <w:rFonts w:ascii="Times New Roman" w:hAnsi="Times New Roman"/>
                <w:sz w:val="28"/>
                <w:szCs w:val="28"/>
                <w:lang w:val="uk-UA"/>
              </w:rPr>
              <w:t> </w:t>
            </w:r>
            <w:r>
              <w:rPr>
                <w:rFonts w:ascii="Times New Roman" w:hAnsi="Times New Roman"/>
                <w:sz w:val="28"/>
                <w:szCs w:val="28"/>
                <w:lang w:val="uk-UA"/>
              </w:rPr>
              <w:t xml:space="preserve">Малинівська // </w:t>
            </w:r>
            <w:r w:rsidRPr="00C17E40">
              <w:rPr>
                <w:rFonts w:ascii="Times New Roman" w:hAnsi="Times New Roman"/>
                <w:sz w:val="28"/>
                <w:szCs w:val="28"/>
                <w:lang w:val="uk-UA"/>
              </w:rPr>
              <w:t>Науковий вісник Миколаївського національного університету імені В.О.</w:t>
            </w:r>
            <w:r w:rsidR="0098648A">
              <w:rPr>
                <w:rFonts w:ascii="Times New Roman" w:hAnsi="Times New Roman"/>
                <w:sz w:val="28"/>
                <w:szCs w:val="28"/>
                <w:lang w:val="uk-UA"/>
              </w:rPr>
              <w:t> </w:t>
            </w:r>
            <w:r w:rsidRPr="00C17E40">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98648A">
              <w:rPr>
                <w:rFonts w:ascii="Times New Roman" w:hAnsi="Times New Roman"/>
                <w:sz w:val="28"/>
                <w:szCs w:val="28"/>
                <w:lang w:val="uk-UA"/>
              </w:rPr>
              <w:t> </w:t>
            </w:r>
            <w:r w:rsidRPr="00C17E40">
              <w:rPr>
                <w:rFonts w:ascii="Times New Roman" w:hAnsi="Times New Roman"/>
                <w:sz w:val="28"/>
                <w:szCs w:val="28"/>
                <w:lang w:val="uk-UA"/>
              </w:rPr>
              <w:t>Сухомлинського; за ред. В. Будака, О. Пєхоти. - Миколаїв, 2011. –  Вип.1.35. – С.</w:t>
            </w:r>
            <w:r>
              <w:rPr>
                <w:rFonts w:ascii="Times New Roman" w:hAnsi="Times New Roman"/>
                <w:sz w:val="28"/>
                <w:szCs w:val="28"/>
                <w:lang w:val="uk-UA"/>
              </w:rPr>
              <w:t xml:space="preserve"> 95-100.</w:t>
            </w:r>
          </w:p>
        </w:tc>
      </w:tr>
      <w:tr w:rsidR="00B66BF3" w:rsidRPr="0098648A"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98648A" w:rsidP="0098648A">
            <w:pPr>
              <w:spacing w:after="240"/>
              <w:jc w:val="both"/>
              <w:rPr>
                <w:rFonts w:ascii="Times New Roman" w:hAnsi="Times New Roman"/>
                <w:sz w:val="28"/>
                <w:szCs w:val="28"/>
                <w:lang w:val="uk-UA"/>
              </w:rPr>
            </w:pPr>
            <w:r>
              <w:rPr>
                <w:rFonts w:ascii="Times New Roman" w:hAnsi="Times New Roman"/>
                <w:sz w:val="28"/>
                <w:szCs w:val="28"/>
                <w:lang w:val="uk-UA"/>
              </w:rPr>
              <w:t>Малинівська, </w:t>
            </w:r>
            <w:r w:rsidR="00B66BF3">
              <w:rPr>
                <w:rFonts w:ascii="Times New Roman" w:hAnsi="Times New Roman"/>
                <w:sz w:val="28"/>
                <w:szCs w:val="28"/>
                <w:lang w:val="uk-UA"/>
              </w:rPr>
              <w:t>Л.І. Аналіз результатів дослідно-експериментальної роботи формування відповідального ставлення в учнів 5-9 класів сільської школи до природи у процесі поз</w:t>
            </w:r>
            <w:r>
              <w:rPr>
                <w:rFonts w:ascii="Times New Roman" w:hAnsi="Times New Roman"/>
                <w:sz w:val="28"/>
                <w:szCs w:val="28"/>
                <w:lang w:val="uk-UA"/>
              </w:rPr>
              <w:t>акласної виховної роботи / Л.І. </w:t>
            </w:r>
            <w:r w:rsidR="00B66BF3">
              <w:rPr>
                <w:rFonts w:ascii="Times New Roman" w:hAnsi="Times New Roman"/>
                <w:sz w:val="28"/>
                <w:szCs w:val="28"/>
                <w:lang w:val="uk-UA"/>
              </w:rPr>
              <w:t xml:space="preserve">Малиновська // </w:t>
            </w:r>
            <w:r w:rsidR="00B66BF3" w:rsidRPr="00992558">
              <w:rPr>
                <w:rFonts w:ascii="Times New Roman" w:hAnsi="Times New Roman"/>
                <w:sz w:val="28"/>
                <w:szCs w:val="28"/>
                <w:lang w:val="uk-UA"/>
              </w:rPr>
              <w:t>Науковий вісник Миколаївського дер</w:t>
            </w:r>
            <w:r>
              <w:rPr>
                <w:rFonts w:ascii="Times New Roman" w:hAnsi="Times New Roman"/>
                <w:sz w:val="28"/>
                <w:szCs w:val="28"/>
                <w:lang w:val="uk-UA"/>
              </w:rPr>
              <w:t>жавного університету імені В.О. </w:t>
            </w:r>
            <w:r w:rsidR="00B66BF3" w:rsidRPr="00992558">
              <w:rPr>
                <w:rFonts w:ascii="Times New Roman" w:hAnsi="Times New Roman"/>
                <w:sz w:val="28"/>
                <w:szCs w:val="28"/>
                <w:lang w:val="uk-UA"/>
              </w:rPr>
              <w:t>Сухомлинського: збірник наукових праць.Сер.</w:t>
            </w:r>
            <w:r>
              <w:rPr>
                <w:rFonts w:ascii="Times New Roman" w:hAnsi="Times New Roman"/>
                <w:sz w:val="28"/>
                <w:szCs w:val="28"/>
                <w:lang w:val="uk-UA"/>
              </w:rPr>
              <w:t> </w:t>
            </w:r>
            <w:r w:rsidR="00B66BF3" w:rsidRPr="00992558">
              <w:rPr>
                <w:rFonts w:ascii="Times New Roman" w:hAnsi="Times New Roman"/>
                <w:sz w:val="28"/>
                <w:szCs w:val="28"/>
                <w:lang w:val="uk-UA"/>
              </w:rPr>
              <w:t>: Педагогічні науки / Миколаївський де</w:t>
            </w:r>
            <w:r>
              <w:rPr>
                <w:rFonts w:ascii="Times New Roman" w:hAnsi="Times New Roman"/>
                <w:sz w:val="28"/>
                <w:szCs w:val="28"/>
                <w:lang w:val="uk-UA"/>
              </w:rPr>
              <w:t>ржавний  університет імені В.О. </w:t>
            </w:r>
            <w:r w:rsidR="00B66BF3" w:rsidRPr="00992558">
              <w:rPr>
                <w:rFonts w:ascii="Times New Roman" w:hAnsi="Times New Roman"/>
                <w:sz w:val="28"/>
                <w:szCs w:val="28"/>
                <w:lang w:val="uk-UA"/>
              </w:rPr>
              <w:t>Сухомлинського. – Миколаїв, 2009. –  Вип. 25. Т.2. – С.</w:t>
            </w:r>
            <w:r w:rsidR="00B66BF3">
              <w:rPr>
                <w:rFonts w:ascii="Times New Roman" w:hAnsi="Times New Roman"/>
                <w:sz w:val="28"/>
                <w:szCs w:val="28"/>
                <w:lang w:val="uk-UA"/>
              </w:rPr>
              <w:t xml:space="preserve"> 180-189.</w:t>
            </w:r>
          </w:p>
        </w:tc>
      </w:tr>
      <w:tr w:rsidR="00B66BF3" w:rsidRPr="001C4D0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98648A" w:rsidP="0098648A">
            <w:pPr>
              <w:spacing w:after="240"/>
              <w:jc w:val="both"/>
              <w:rPr>
                <w:rFonts w:ascii="Times New Roman" w:hAnsi="Times New Roman"/>
                <w:sz w:val="28"/>
                <w:szCs w:val="28"/>
                <w:lang w:val="uk-UA"/>
              </w:rPr>
            </w:pPr>
            <w:r>
              <w:rPr>
                <w:rFonts w:ascii="Times New Roman" w:hAnsi="Times New Roman"/>
                <w:sz w:val="28"/>
                <w:szCs w:val="28"/>
                <w:lang w:val="uk-UA"/>
              </w:rPr>
              <w:t>Малинівська, </w:t>
            </w:r>
            <w:r w:rsidR="00B66BF3">
              <w:rPr>
                <w:rFonts w:ascii="Times New Roman" w:hAnsi="Times New Roman"/>
                <w:sz w:val="28"/>
                <w:szCs w:val="28"/>
                <w:lang w:val="uk-UA"/>
              </w:rPr>
              <w:t>Л.І. Формування нового мислення, цілісного знання, практичного вміння в учнів, необхідного для прийняття обґрунтованих рішень у сфері цівільного захисту та безпеки життєдіяльності / Л.І.</w:t>
            </w:r>
            <w:r>
              <w:rPr>
                <w:rFonts w:ascii="Times New Roman" w:hAnsi="Times New Roman"/>
                <w:sz w:val="28"/>
                <w:szCs w:val="28"/>
                <w:lang w:val="uk-UA"/>
              </w:rPr>
              <w:t> </w:t>
            </w:r>
            <w:r w:rsidR="00B66BF3">
              <w:rPr>
                <w:rFonts w:ascii="Times New Roman" w:hAnsi="Times New Roman"/>
                <w:sz w:val="28"/>
                <w:szCs w:val="28"/>
                <w:lang w:val="uk-UA"/>
              </w:rPr>
              <w:t xml:space="preserve">Малинівська // </w:t>
            </w:r>
            <w:r w:rsidR="00B66BF3" w:rsidRPr="00100242">
              <w:rPr>
                <w:rFonts w:ascii="Times New Roman" w:hAnsi="Times New Roman"/>
                <w:sz w:val="28"/>
                <w:szCs w:val="28"/>
                <w:lang w:val="uk-UA"/>
              </w:rPr>
              <w:t>Науковий вісник Миколаївського націон</w:t>
            </w:r>
            <w:r>
              <w:rPr>
                <w:rFonts w:ascii="Times New Roman" w:hAnsi="Times New Roman"/>
                <w:sz w:val="28"/>
                <w:szCs w:val="28"/>
                <w:lang w:val="uk-UA"/>
              </w:rPr>
              <w:t>ального університету імені В.О. </w:t>
            </w:r>
            <w:r w:rsidR="00B66BF3" w:rsidRPr="0010024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В. Будака, О. Пєхоти. - Миколаїв, 2012. –  Вип. 1.39. – С.</w:t>
            </w:r>
            <w:r w:rsidR="00B66BF3">
              <w:rPr>
                <w:rFonts w:ascii="Times New Roman" w:hAnsi="Times New Roman"/>
                <w:sz w:val="28"/>
                <w:szCs w:val="28"/>
                <w:lang w:val="uk-UA"/>
              </w:rPr>
              <w:t xml:space="preserve"> 180-183.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98648A">
            <w:pPr>
              <w:spacing w:after="240"/>
              <w:jc w:val="both"/>
              <w:rPr>
                <w:rFonts w:ascii="Times New Roman" w:hAnsi="Times New Roman"/>
                <w:sz w:val="28"/>
                <w:szCs w:val="28"/>
                <w:lang w:val="uk-UA"/>
              </w:rPr>
            </w:pPr>
            <w:r>
              <w:rPr>
                <w:rFonts w:ascii="Times New Roman" w:hAnsi="Times New Roman"/>
                <w:sz w:val="28"/>
                <w:szCs w:val="28"/>
                <w:lang w:val="uk-UA"/>
              </w:rPr>
              <w:t>Малиновська</w:t>
            </w:r>
            <w:r w:rsidR="000152F8">
              <w:rPr>
                <w:rFonts w:ascii="Times New Roman" w:hAnsi="Times New Roman"/>
                <w:sz w:val="28"/>
                <w:szCs w:val="28"/>
                <w:lang w:val="uk-UA"/>
              </w:rPr>
              <w:t>,</w:t>
            </w:r>
            <w:r w:rsidR="0098648A">
              <w:rPr>
                <w:rFonts w:ascii="Times New Roman" w:hAnsi="Times New Roman"/>
                <w:sz w:val="28"/>
                <w:szCs w:val="28"/>
                <w:lang w:val="uk-UA"/>
              </w:rPr>
              <w:t> </w:t>
            </w:r>
            <w:r>
              <w:rPr>
                <w:rFonts w:ascii="Times New Roman" w:hAnsi="Times New Roman"/>
                <w:sz w:val="28"/>
                <w:szCs w:val="28"/>
                <w:lang w:val="uk-UA"/>
              </w:rPr>
              <w:t>О.О. Діяльність вчителя по формуванню моральної поведінки учнів / О.О.</w:t>
            </w:r>
            <w:r w:rsidR="0098648A">
              <w:rPr>
                <w:rFonts w:ascii="Times New Roman" w:hAnsi="Times New Roman"/>
                <w:sz w:val="28"/>
                <w:szCs w:val="28"/>
                <w:lang w:val="uk-UA"/>
              </w:rPr>
              <w:t> </w:t>
            </w:r>
            <w:r>
              <w:rPr>
                <w:rFonts w:ascii="Times New Roman" w:hAnsi="Times New Roman"/>
                <w:sz w:val="28"/>
                <w:szCs w:val="28"/>
                <w:lang w:val="uk-UA"/>
              </w:rPr>
              <w:t xml:space="preserve">Малиновська // </w:t>
            </w:r>
            <w:r w:rsidRPr="00FC7E64">
              <w:rPr>
                <w:rFonts w:ascii="Times New Roman" w:hAnsi="Times New Roman"/>
                <w:sz w:val="28"/>
                <w:szCs w:val="28"/>
                <w:lang w:val="uk-UA"/>
              </w:rPr>
              <w:t>Науковий вісник Миколаївського державного університе</w:t>
            </w:r>
            <w:r w:rsidR="0098648A">
              <w:rPr>
                <w:rFonts w:ascii="Times New Roman" w:hAnsi="Times New Roman"/>
                <w:sz w:val="28"/>
                <w:szCs w:val="28"/>
                <w:lang w:val="uk-UA"/>
              </w:rPr>
              <w:t xml:space="preserve">ту імені В.О. </w:t>
            </w:r>
            <w:r w:rsidRPr="00FC7E64">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 Миколаїв, 2005</w:t>
            </w:r>
            <w:r>
              <w:rPr>
                <w:rFonts w:ascii="Times New Roman" w:hAnsi="Times New Roman"/>
                <w:sz w:val="28"/>
                <w:szCs w:val="28"/>
                <w:lang w:val="uk-UA"/>
              </w:rPr>
              <w:t>. – С. 194-200.</w:t>
            </w:r>
          </w:p>
          <w:p w:rsidR="0098648A" w:rsidRDefault="0098648A" w:rsidP="0098648A">
            <w:pPr>
              <w:spacing w:after="240"/>
              <w:jc w:val="both"/>
              <w:rPr>
                <w:rFonts w:ascii="Times New Roman" w:hAnsi="Times New Roman"/>
                <w:sz w:val="28"/>
                <w:szCs w:val="28"/>
                <w:lang w:val="uk-UA"/>
              </w:rPr>
            </w:pPr>
          </w:p>
          <w:p w:rsidR="0098648A" w:rsidRDefault="0098648A" w:rsidP="0098648A">
            <w:pPr>
              <w:spacing w:after="240"/>
              <w:jc w:val="both"/>
              <w:rPr>
                <w:rFonts w:ascii="Times New Roman" w:hAnsi="Times New Roman"/>
                <w:sz w:val="28"/>
                <w:szCs w:val="28"/>
                <w:lang w:val="uk-UA"/>
              </w:rPr>
            </w:pPr>
          </w:p>
        </w:tc>
      </w:tr>
      <w:tr w:rsidR="00B66BF3" w:rsidRPr="0098648A"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98648A">
            <w:pPr>
              <w:spacing w:after="240"/>
              <w:jc w:val="both"/>
              <w:rPr>
                <w:rFonts w:ascii="Times New Roman" w:hAnsi="Times New Roman"/>
                <w:sz w:val="28"/>
                <w:szCs w:val="28"/>
                <w:lang w:val="uk-UA"/>
              </w:rPr>
            </w:pPr>
            <w:r>
              <w:rPr>
                <w:rFonts w:ascii="Times New Roman" w:hAnsi="Times New Roman"/>
                <w:sz w:val="28"/>
                <w:szCs w:val="28"/>
                <w:lang w:val="uk-UA"/>
              </w:rPr>
              <w:t>Малієнко</w:t>
            </w:r>
            <w:r w:rsidR="000152F8">
              <w:rPr>
                <w:rFonts w:ascii="Times New Roman" w:hAnsi="Times New Roman"/>
                <w:sz w:val="28"/>
                <w:szCs w:val="28"/>
                <w:lang w:val="uk-UA"/>
              </w:rPr>
              <w:t>,</w:t>
            </w:r>
            <w:r w:rsidR="0098648A">
              <w:rPr>
                <w:rFonts w:ascii="Times New Roman" w:hAnsi="Times New Roman"/>
                <w:sz w:val="28"/>
                <w:szCs w:val="28"/>
                <w:lang w:val="uk-UA"/>
              </w:rPr>
              <w:t> </w:t>
            </w:r>
            <w:r>
              <w:rPr>
                <w:rFonts w:ascii="Times New Roman" w:hAnsi="Times New Roman"/>
                <w:sz w:val="28"/>
                <w:szCs w:val="28"/>
                <w:lang w:val="uk-UA"/>
              </w:rPr>
              <w:t>Ю.Б. Курси за вибором як складова суспільно-гуманітарного профілю</w:t>
            </w:r>
            <w:r w:rsidR="0098648A">
              <w:rPr>
                <w:rFonts w:ascii="Times New Roman" w:hAnsi="Times New Roman"/>
                <w:sz w:val="28"/>
                <w:szCs w:val="28"/>
                <w:lang w:val="uk-UA"/>
              </w:rPr>
              <w:t xml:space="preserve"> навчання / Ю.Б. </w:t>
            </w:r>
            <w:r>
              <w:rPr>
                <w:rFonts w:ascii="Times New Roman" w:hAnsi="Times New Roman"/>
                <w:sz w:val="28"/>
                <w:szCs w:val="28"/>
                <w:lang w:val="uk-UA"/>
              </w:rPr>
              <w:t xml:space="preserve">Малієнко // </w:t>
            </w:r>
            <w:r w:rsidRPr="00073A14">
              <w:rPr>
                <w:rFonts w:ascii="Times New Roman" w:hAnsi="Times New Roman"/>
                <w:sz w:val="28"/>
                <w:szCs w:val="28"/>
                <w:lang w:val="uk-UA"/>
              </w:rPr>
              <w:t>Науковий вісник Миколаївського дер</w:t>
            </w:r>
            <w:r w:rsidR="0098648A">
              <w:rPr>
                <w:rFonts w:ascii="Times New Roman" w:hAnsi="Times New Roman"/>
                <w:sz w:val="28"/>
                <w:szCs w:val="28"/>
                <w:lang w:val="uk-UA"/>
              </w:rPr>
              <w:t>жавного університету імені В.О. </w:t>
            </w:r>
            <w:r w:rsidRPr="00073A14">
              <w:rPr>
                <w:rFonts w:ascii="Times New Roman" w:hAnsi="Times New Roman"/>
                <w:sz w:val="28"/>
                <w:szCs w:val="28"/>
                <w:lang w:val="uk-UA"/>
              </w:rPr>
              <w:t>Сухомлин</w:t>
            </w:r>
            <w:r w:rsidR="0098648A">
              <w:rPr>
                <w:rFonts w:ascii="Times New Roman" w:hAnsi="Times New Roman"/>
                <w:sz w:val="28"/>
                <w:szCs w:val="28"/>
                <w:lang w:val="uk-UA"/>
              </w:rPr>
              <w:t>ського: збірник наукових праць. Сер. : Педагогічні науки / Миколаївський державний університет імені В.О. </w:t>
            </w:r>
            <w:r w:rsidRPr="00073A14">
              <w:rPr>
                <w:rFonts w:ascii="Times New Roman" w:hAnsi="Times New Roman"/>
                <w:sz w:val="28"/>
                <w:szCs w:val="28"/>
                <w:lang w:val="uk-UA"/>
              </w:rPr>
              <w:t>Сухомлинського; за заг. ред. В.Д.</w:t>
            </w:r>
            <w:r w:rsidR="0098648A">
              <w:rPr>
                <w:rFonts w:ascii="Times New Roman" w:hAnsi="Times New Roman"/>
                <w:sz w:val="28"/>
                <w:szCs w:val="28"/>
                <w:lang w:val="uk-UA"/>
              </w:rPr>
              <w:t> </w:t>
            </w:r>
            <w:r w:rsidRPr="00073A14">
              <w:rPr>
                <w:rFonts w:ascii="Times New Roman" w:hAnsi="Times New Roman"/>
                <w:sz w:val="28"/>
                <w:szCs w:val="28"/>
                <w:lang w:val="uk-UA"/>
              </w:rPr>
              <w:t>Будака, О.М</w:t>
            </w:r>
            <w:r w:rsidR="0098648A">
              <w:rPr>
                <w:rFonts w:ascii="Times New Roman" w:hAnsi="Times New Roman"/>
                <w:sz w:val="28"/>
                <w:szCs w:val="28"/>
                <w:lang w:val="uk-UA"/>
              </w:rPr>
              <w:t>. </w:t>
            </w:r>
            <w:r w:rsidRPr="00073A14">
              <w:rPr>
                <w:rFonts w:ascii="Times New Roman" w:hAnsi="Times New Roman"/>
                <w:sz w:val="28"/>
                <w:szCs w:val="28"/>
                <w:lang w:val="uk-UA"/>
              </w:rPr>
              <w:t>Пєхоти. - Миколаїв, 2009. –  Вип. 24. –</w:t>
            </w:r>
            <w:r>
              <w:rPr>
                <w:rFonts w:ascii="Times New Roman" w:hAnsi="Times New Roman"/>
                <w:sz w:val="28"/>
                <w:szCs w:val="28"/>
                <w:lang w:val="uk-UA"/>
              </w:rPr>
              <w:t xml:space="preserve"> 41-49.</w:t>
            </w:r>
          </w:p>
        </w:tc>
      </w:tr>
      <w:tr w:rsidR="00B66BF3" w:rsidRPr="0098648A"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Манукян</w:t>
            </w:r>
            <w:r w:rsidR="000152F8">
              <w:rPr>
                <w:rFonts w:ascii="Times New Roman" w:hAnsi="Times New Roman"/>
                <w:sz w:val="28"/>
                <w:szCs w:val="28"/>
                <w:lang w:val="uk-UA"/>
              </w:rPr>
              <w:t>,</w:t>
            </w:r>
            <w:r w:rsidR="0098648A">
              <w:rPr>
                <w:rFonts w:ascii="Times New Roman" w:hAnsi="Times New Roman"/>
                <w:sz w:val="28"/>
                <w:szCs w:val="28"/>
                <w:lang w:val="uk-UA"/>
              </w:rPr>
              <w:t> </w:t>
            </w:r>
            <w:r>
              <w:rPr>
                <w:rFonts w:ascii="Times New Roman" w:hAnsi="Times New Roman"/>
                <w:sz w:val="28"/>
                <w:szCs w:val="28"/>
                <w:lang w:val="uk-UA"/>
              </w:rPr>
              <w:t>С.С. Вплив правового виховання на формування правової ку</w:t>
            </w:r>
            <w:r w:rsidR="0098648A">
              <w:rPr>
                <w:rFonts w:ascii="Times New Roman" w:hAnsi="Times New Roman"/>
                <w:sz w:val="28"/>
                <w:szCs w:val="28"/>
                <w:lang w:val="uk-UA"/>
              </w:rPr>
              <w:t>льтури учнівської молоді / С.С. </w:t>
            </w:r>
            <w:r>
              <w:rPr>
                <w:rFonts w:ascii="Times New Roman" w:hAnsi="Times New Roman"/>
                <w:sz w:val="28"/>
                <w:szCs w:val="28"/>
                <w:lang w:val="uk-UA"/>
              </w:rPr>
              <w:t xml:space="preserve">Манукян // </w:t>
            </w:r>
            <w:r w:rsidRPr="00DF43F4">
              <w:rPr>
                <w:rFonts w:ascii="Times New Roman" w:hAnsi="Times New Roman"/>
                <w:sz w:val="28"/>
                <w:szCs w:val="28"/>
                <w:lang w:val="uk-UA"/>
              </w:rPr>
              <w:t>Науковий вісник Миколаївського дер</w:t>
            </w:r>
            <w:r w:rsidR="0098648A">
              <w:rPr>
                <w:rFonts w:ascii="Times New Roman" w:hAnsi="Times New Roman"/>
                <w:sz w:val="28"/>
                <w:szCs w:val="28"/>
                <w:lang w:val="uk-UA"/>
              </w:rPr>
              <w:t>жавного університету імені В.О. </w:t>
            </w:r>
            <w:r w:rsidRPr="00DF43F4">
              <w:rPr>
                <w:rFonts w:ascii="Times New Roman" w:hAnsi="Times New Roman"/>
                <w:sz w:val="28"/>
                <w:szCs w:val="28"/>
                <w:lang w:val="uk-UA"/>
              </w:rPr>
              <w:t>Сухомлинського: збірник наукови</w:t>
            </w:r>
            <w:r w:rsidR="0098648A">
              <w:rPr>
                <w:rFonts w:ascii="Times New Roman" w:hAnsi="Times New Roman"/>
                <w:sz w:val="28"/>
                <w:szCs w:val="28"/>
                <w:lang w:val="uk-UA"/>
              </w:rPr>
              <w:t>х праць. Сер. : Педагогічні науки / Миколаївський державний університет імені В.О. </w:t>
            </w:r>
            <w:r w:rsidRPr="00DF43F4">
              <w:rPr>
                <w:rFonts w:ascii="Times New Roman" w:hAnsi="Times New Roman"/>
                <w:sz w:val="28"/>
                <w:szCs w:val="28"/>
                <w:lang w:val="uk-UA"/>
              </w:rPr>
              <w:t>Сухомлинського; за заг. ред. В.Д.</w:t>
            </w:r>
            <w:r w:rsidR="0098648A">
              <w:rPr>
                <w:rFonts w:ascii="Times New Roman" w:hAnsi="Times New Roman"/>
                <w:sz w:val="28"/>
                <w:szCs w:val="28"/>
                <w:lang w:val="uk-UA"/>
              </w:rPr>
              <w:t> </w:t>
            </w:r>
            <w:r w:rsidRPr="00DF43F4">
              <w:rPr>
                <w:rFonts w:ascii="Times New Roman" w:hAnsi="Times New Roman"/>
                <w:sz w:val="28"/>
                <w:szCs w:val="28"/>
                <w:lang w:val="uk-UA"/>
              </w:rPr>
              <w:t>Будака, О.М. Пєхоти. - Миколаїв, 2009. –  Вип. 24. – С.</w:t>
            </w:r>
            <w:r>
              <w:rPr>
                <w:rFonts w:ascii="Times New Roman" w:hAnsi="Times New Roman"/>
                <w:sz w:val="28"/>
                <w:szCs w:val="28"/>
                <w:lang w:val="uk-UA"/>
              </w:rPr>
              <w:t xml:space="preserve"> 220-231.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98648A">
            <w:pPr>
              <w:spacing w:after="240"/>
              <w:jc w:val="both"/>
              <w:rPr>
                <w:rFonts w:ascii="Times New Roman" w:hAnsi="Times New Roman"/>
                <w:sz w:val="28"/>
                <w:szCs w:val="28"/>
                <w:lang w:val="uk-UA"/>
              </w:rPr>
            </w:pPr>
            <w:r w:rsidRPr="009A27CD">
              <w:rPr>
                <w:rFonts w:ascii="Times New Roman" w:hAnsi="Times New Roman"/>
                <w:sz w:val="28"/>
                <w:szCs w:val="28"/>
                <w:lang w:val="uk-UA"/>
              </w:rPr>
              <w:t>Манькусь</w:t>
            </w:r>
            <w:r w:rsidR="000152F8">
              <w:rPr>
                <w:rFonts w:ascii="Times New Roman" w:hAnsi="Times New Roman"/>
                <w:sz w:val="28"/>
                <w:szCs w:val="28"/>
                <w:lang w:val="uk-UA"/>
              </w:rPr>
              <w:t>,</w:t>
            </w:r>
            <w:r w:rsidR="0098648A">
              <w:rPr>
                <w:rFonts w:ascii="Times New Roman" w:hAnsi="Times New Roman"/>
                <w:sz w:val="28"/>
                <w:szCs w:val="28"/>
                <w:lang w:val="uk-UA"/>
              </w:rPr>
              <w:t> І.</w:t>
            </w:r>
            <w:r w:rsidRPr="009A27CD">
              <w:rPr>
                <w:rFonts w:ascii="Times New Roman" w:hAnsi="Times New Roman"/>
                <w:sz w:val="28"/>
                <w:szCs w:val="28"/>
                <w:lang w:val="uk-UA"/>
              </w:rPr>
              <w:t>В. Використання освітніх технологій, як умова формування життєвої компетентності учнів</w:t>
            </w:r>
            <w:r>
              <w:rPr>
                <w:rFonts w:ascii="Times New Roman" w:hAnsi="Times New Roman"/>
                <w:sz w:val="28"/>
                <w:szCs w:val="28"/>
                <w:lang w:val="uk-UA"/>
              </w:rPr>
              <w:t xml:space="preserve"> / І.В. Манькусь</w:t>
            </w:r>
            <w:r w:rsidR="0098648A">
              <w:rPr>
                <w:rFonts w:ascii="Times New Roman" w:hAnsi="Times New Roman"/>
                <w:sz w:val="28"/>
                <w:szCs w:val="28"/>
                <w:lang w:val="uk-UA"/>
              </w:rPr>
              <w:t xml:space="preserve"> </w:t>
            </w:r>
            <w:r>
              <w:rPr>
                <w:lang w:val="uk-UA"/>
              </w:rPr>
              <w:t xml:space="preserve">// </w:t>
            </w:r>
            <w:r w:rsidRPr="00224D26">
              <w:rPr>
                <w:rFonts w:ascii="Times New Roman" w:hAnsi="Times New Roman"/>
                <w:sz w:val="28"/>
                <w:szCs w:val="28"/>
                <w:lang w:val="uk-UA"/>
              </w:rPr>
              <w:t>Науковий вісник Миколаївського національного університету імені В.О.</w:t>
            </w:r>
            <w:r w:rsidR="0098648A">
              <w:rPr>
                <w:rFonts w:ascii="Times New Roman" w:hAnsi="Times New Roman"/>
                <w:sz w:val="28"/>
                <w:szCs w:val="28"/>
                <w:lang w:val="uk-UA"/>
              </w:rPr>
              <w:t> </w:t>
            </w:r>
            <w:r w:rsidRPr="00224D26">
              <w:rPr>
                <w:rFonts w:ascii="Times New Roman" w:hAnsi="Times New Roman"/>
                <w:sz w:val="28"/>
                <w:szCs w:val="28"/>
                <w:lang w:val="uk-UA"/>
              </w:rPr>
              <w:t>Сухомлинського : збірник наукових праць. Сер.</w:t>
            </w:r>
            <w:r w:rsidR="0098648A">
              <w:rPr>
                <w:rFonts w:ascii="Times New Roman" w:hAnsi="Times New Roman"/>
                <w:sz w:val="28"/>
                <w:szCs w:val="28"/>
                <w:lang w:val="uk-UA"/>
              </w:rPr>
              <w:t> </w:t>
            </w:r>
            <w:r w:rsidRPr="00224D26">
              <w:rPr>
                <w:rFonts w:ascii="Times New Roman" w:hAnsi="Times New Roman"/>
                <w:sz w:val="28"/>
                <w:szCs w:val="28"/>
                <w:lang w:val="uk-UA"/>
              </w:rPr>
              <w:t>: Педагогічні науки / Миколаївський національний університет імені В.О.</w:t>
            </w:r>
            <w:r w:rsidR="0098648A">
              <w:rPr>
                <w:rFonts w:ascii="Times New Roman" w:hAnsi="Times New Roman"/>
                <w:sz w:val="28"/>
                <w:szCs w:val="28"/>
                <w:lang w:val="uk-UA"/>
              </w:rPr>
              <w:t> </w:t>
            </w:r>
            <w:r w:rsidRPr="00224D26">
              <w:rPr>
                <w:rFonts w:ascii="Times New Roman" w:hAnsi="Times New Roman"/>
                <w:sz w:val="28"/>
                <w:szCs w:val="28"/>
                <w:lang w:val="uk-UA"/>
              </w:rPr>
              <w:t>Сухомлинського. –  М</w:t>
            </w:r>
            <w:r>
              <w:rPr>
                <w:rFonts w:ascii="Times New Roman" w:hAnsi="Times New Roman"/>
                <w:sz w:val="28"/>
                <w:szCs w:val="28"/>
                <w:lang w:val="uk-UA"/>
              </w:rPr>
              <w:t xml:space="preserve">иколаїв, 2014. –  Вип.1.44. – </w:t>
            </w:r>
            <w:r w:rsidRPr="009A27CD">
              <w:rPr>
                <w:rFonts w:ascii="Times New Roman" w:hAnsi="Times New Roman"/>
                <w:sz w:val="28"/>
                <w:szCs w:val="28"/>
                <w:lang w:val="uk-UA"/>
              </w:rPr>
              <w:t>C. 55-59.</w:t>
            </w:r>
          </w:p>
        </w:tc>
      </w:tr>
      <w:tr w:rsidR="00B66BF3" w:rsidRPr="00D17FD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98648A">
            <w:pPr>
              <w:spacing w:after="240"/>
              <w:jc w:val="both"/>
              <w:rPr>
                <w:rFonts w:ascii="Times New Roman" w:hAnsi="Times New Roman"/>
                <w:sz w:val="28"/>
                <w:szCs w:val="28"/>
                <w:lang w:val="uk-UA"/>
              </w:rPr>
            </w:pPr>
            <w:r w:rsidRPr="00140DAB">
              <w:rPr>
                <w:rFonts w:ascii="Times New Roman" w:hAnsi="Times New Roman"/>
                <w:sz w:val="28"/>
                <w:szCs w:val="28"/>
                <w:lang w:val="uk-UA"/>
              </w:rPr>
              <w:t>Манькусь</w:t>
            </w:r>
            <w:r w:rsidR="000152F8">
              <w:rPr>
                <w:rFonts w:ascii="Times New Roman" w:hAnsi="Times New Roman"/>
                <w:sz w:val="28"/>
                <w:szCs w:val="28"/>
                <w:lang w:val="uk-UA"/>
              </w:rPr>
              <w:t>,</w:t>
            </w:r>
            <w:r w:rsidR="0098648A">
              <w:rPr>
                <w:rFonts w:ascii="Times New Roman" w:hAnsi="Times New Roman"/>
                <w:sz w:val="28"/>
                <w:szCs w:val="28"/>
                <w:lang w:val="uk-UA"/>
              </w:rPr>
              <w:t xml:space="preserve"> І.</w:t>
            </w:r>
            <w:r w:rsidRPr="00140DAB">
              <w:rPr>
                <w:rFonts w:ascii="Times New Roman" w:hAnsi="Times New Roman"/>
                <w:sz w:val="28"/>
                <w:szCs w:val="28"/>
                <w:lang w:val="uk-UA"/>
              </w:rPr>
              <w:t>В. Особливості підготовки майбутнього вчителя фізики до використання освітніх технологій</w:t>
            </w:r>
            <w:r>
              <w:rPr>
                <w:rFonts w:ascii="Times New Roman" w:hAnsi="Times New Roman"/>
                <w:sz w:val="28"/>
                <w:szCs w:val="28"/>
                <w:lang w:val="uk-UA"/>
              </w:rPr>
              <w:t xml:space="preserve"> / І.В. Манькусь // </w:t>
            </w:r>
            <w:r w:rsidRPr="00845CD5">
              <w:rPr>
                <w:rFonts w:ascii="Times New Roman" w:hAnsi="Times New Roman"/>
                <w:sz w:val="28"/>
                <w:szCs w:val="28"/>
                <w:lang w:val="uk-UA"/>
              </w:rPr>
              <w:t>Науковий вісник Миколаївського національного університету імені В.О.</w:t>
            </w:r>
            <w:r w:rsidR="0098648A">
              <w:rPr>
                <w:rFonts w:ascii="Times New Roman" w:hAnsi="Times New Roman"/>
                <w:sz w:val="28"/>
                <w:szCs w:val="28"/>
                <w:lang w:val="uk-UA"/>
              </w:rPr>
              <w:t> </w:t>
            </w:r>
            <w:r w:rsidRPr="00845CD5">
              <w:rPr>
                <w:rFonts w:ascii="Times New Roman" w:hAnsi="Times New Roman"/>
                <w:sz w:val="28"/>
                <w:szCs w:val="28"/>
                <w:lang w:val="uk-UA"/>
              </w:rPr>
              <w:t>Сухомлинсь</w:t>
            </w:r>
            <w:r w:rsidR="0098648A">
              <w:rPr>
                <w:rFonts w:ascii="Times New Roman" w:hAnsi="Times New Roman"/>
                <w:sz w:val="28"/>
                <w:szCs w:val="28"/>
                <w:lang w:val="uk-UA"/>
              </w:rPr>
              <w:t>кого : збірник наукових праць. Сер. : Педагогічні науки</w:t>
            </w:r>
            <w:r w:rsidRPr="00845CD5">
              <w:rPr>
                <w:rFonts w:ascii="Times New Roman" w:hAnsi="Times New Roman"/>
                <w:sz w:val="28"/>
                <w:szCs w:val="28"/>
                <w:lang w:val="uk-UA"/>
              </w:rPr>
              <w:t xml:space="preserve"> / Миколаївський національний університет імені В.О.</w:t>
            </w:r>
            <w:r w:rsidR="0098648A">
              <w:rPr>
                <w:rFonts w:ascii="Times New Roman" w:hAnsi="Times New Roman"/>
                <w:sz w:val="28"/>
                <w:szCs w:val="28"/>
                <w:lang w:val="uk-UA"/>
              </w:rPr>
              <w:t> </w:t>
            </w:r>
            <w:r w:rsidRPr="00845CD5">
              <w:rPr>
                <w:rFonts w:ascii="Times New Roman" w:hAnsi="Times New Roman"/>
                <w:sz w:val="28"/>
                <w:szCs w:val="28"/>
                <w:lang w:val="uk-UA"/>
              </w:rPr>
              <w:t>Сухомлинського; за ред. В. Будака, О. Пєхоти.. – Миколаїв, 2011. –  Вип. – 1.33.Т.1. Педагогічна освіта: теорія та практика. –</w:t>
            </w:r>
            <w:r>
              <w:rPr>
                <w:rFonts w:ascii="Times New Roman" w:hAnsi="Times New Roman"/>
                <w:sz w:val="28"/>
                <w:szCs w:val="28"/>
                <w:lang w:val="uk-UA"/>
              </w:rPr>
              <w:t xml:space="preserve"> С. 105-107.</w:t>
            </w:r>
          </w:p>
        </w:tc>
      </w:tr>
      <w:tr w:rsidR="00B66BF3" w:rsidRPr="0098648A"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5AE0" w:rsidRDefault="00B66BF3" w:rsidP="0098648A">
            <w:pPr>
              <w:spacing w:after="240"/>
              <w:jc w:val="both"/>
              <w:rPr>
                <w:rFonts w:ascii="Times New Roman" w:hAnsi="Times New Roman"/>
                <w:sz w:val="28"/>
                <w:szCs w:val="28"/>
                <w:lang w:val="uk-UA"/>
              </w:rPr>
            </w:pPr>
            <w:r w:rsidRPr="00D126AB">
              <w:rPr>
                <w:rFonts w:ascii="Times New Roman" w:hAnsi="Times New Roman"/>
                <w:sz w:val="28"/>
                <w:szCs w:val="28"/>
                <w:lang w:val="uk-UA"/>
              </w:rPr>
              <w:t>Манькусь</w:t>
            </w:r>
            <w:r w:rsidR="000152F8">
              <w:rPr>
                <w:rFonts w:ascii="Times New Roman" w:hAnsi="Times New Roman"/>
                <w:sz w:val="28"/>
                <w:szCs w:val="28"/>
                <w:lang w:val="uk-UA"/>
              </w:rPr>
              <w:t>,</w:t>
            </w:r>
            <w:r w:rsidR="0098648A">
              <w:rPr>
                <w:rFonts w:ascii="Times New Roman" w:hAnsi="Times New Roman"/>
                <w:sz w:val="28"/>
                <w:szCs w:val="28"/>
                <w:lang w:val="uk-UA"/>
              </w:rPr>
              <w:t> І.</w:t>
            </w:r>
            <w:r w:rsidRPr="00D126AB">
              <w:rPr>
                <w:rFonts w:ascii="Times New Roman" w:hAnsi="Times New Roman"/>
                <w:sz w:val="28"/>
                <w:szCs w:val="28"/>
                <w:lang w:val="uk-UA"/>
              </w:rPr>
              <w:t>В. Підготовка майбутнього вчителя фізики: т</w:t>
            </w:r>
            <w:r>
              <w:rPr>
                <w:rFonts w:ascii="Times New Roman" w:hAnsi="Times New Roman"/>
                <w:sz w:val="28"/>
                <w:szCs w:val="28"/>
                <w:lang w:val="uk-UA"/>
              </w:rPr>
              <w:t>ехнолог</w:t>
            </w:r>
            <w:r w:rsidR="0098648A">
              <w:rPr>
                <w:rFonts w:ascii="Times New Roman" w:hAnsi="Times New Roman"/>
                <w:sz w:val="28"/>
                <w:szCs w:val="28"/>
                <w:lang w:val="uk-UA"/>
              </w:rPr>
              <w:t>ія контекстного навчання / І.В. </w:t>
            </w:r>
            <w:r>
              <w:rPr>
                <w:rFonts w:ascii="Times New Roman" w:hAnsi="Times New Roman"/>
                <w:sz w:val="28"/>
                <w:szCs w:val="28"/>
                <w:lang w:val="uk-UA"/>
              </w:rPr>
              <w:t>Манькусь //</w:t>
            </w:r>
            <w:r w:rsidR="0098648A">
              <w:rPr>
                <w:rFonts w:ascii="Times New Roman" w:hAnsi="Times New Roman"/>
                <w:sz w:val="28"/>
                <w:szCs w:val="28"/>
                <w:lang w:val="uk-UA"/>
              </w:rPr>
              <w:t xml:space="preserve"> </w:t>
            </w:r>
            <w:r w:rsidRPr="005B1411">
              <w:rPr>
                <w:rFonts w:ascii="Times New Roman" w:hAnsi="Times New Roman"/>
                <w:sz w:val="28"/>
                <w:szCs w:val="28"/>
                <w:lang w:val="uk-UA"/>
              </w:rPr>
              <w:t>Науковий вісник Миколаївського національного університету імені В.О.</w:t>
            </w:r>
            <w:r w:rsidR="0098648A">
              <w:rPr>
                <w:rFonts w:ascii="Times New Roman" w:hAnsi="Times New Roman"/>
                <w:sz w:val="28"/>
                <w:szCs w:val="28"/>
                <w:lang w:val="uk-UA"/>
              </w:rPr>
              <w:t> </w:t>
            </w:r>
            <w:r w:rsidRPr="005B1411">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98648A">
              <w:rPr>
                <w:rFonts w:ascii="Times New Roman" w:hAnsi="Times New Roman"/>
                <w:sz w:val="28"/>
                <w:szCs w:val="28"/>
                <w:lang w:val="uk-UA"/>
              </w:rPr>
              <w:t> Сухомлинського. – Миколаїв, 2013. –</w:t>
            </w:r>
            <w:r w:rsidRPr="005B1411">
              <w:rPr>
                <w:rFonts w:ascii="Times New Roman" w:hAnsi="Times New Roman"/>
                <w:sz w:val="28"/>
                <w:szCs w:val="28"/>
                <w:lang w:val="uk-UA"/>
              </w:rPr>
              <w:t xml:space="preserve"> Вип. – 1.43. Технології педагогічної освіти. – </w:t>
            </w:r>
            <w:r w:rsidRPr="00D126AB">
              <w:rPr>
                <w:rFonts w:ascii="Times New Roman" w:hAnsi="Times New Roman"/>
                <w:sz w:val="28"/>
                <w:szCs w:val="28"/>
                <w:lang w:val="uk-UA"/>
              </w:rPr>
              <w:t>C. 41-44.</w:t>
            </w:r>
          </w:p>
        </w:tc>
      </w:tr>
      <w:tr w:rsidR="00B66BF3" w:rsidRPr="008B06A9" w:rsidTr="004813E1">
        <w:tc>
          <w:tcPr>
            <w:tcW w:w="993" w:type="dxa"/>
          </w:tcPr>
          <w:p w:rsidR="00B66BF3" w:rsidRPr="00B8556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8E69C7" w:rsidRDefault="00B66BF3" w:rsidP="00CF6F95">
            <w:pPr>
              <w:spacing w:after="240"/>
              <w:jc w:val="both"/>
              <w:rPr>
                <w:rFonts w:ascii="Times New Roman" w:hAnsi="Times New Roman"/>
                <w:sz w:val="28"/>
                <w:szCs w:val="28"/>
                <w:lang w:val="uk-UA"/>
              </w:rPr>
            </w:pPr>
            <w:r w:rsidRPr="00B85569">
              <w:rPr>
                <w:rFonts w:ascii="Times New Roman" w:hAnsi="Times New Roman"/>
                <w:sz w:val="28"/>
                <w:szCs w:val="28"/>
                <w:lang w:val="uk-UA"/>
              </w:rPr>
              <w:t>Манькусь</w:t>
            </w:r>
            <w:r w:rsidR="000152F8" w:rsidRPr="00B85569">
              <w:rPr>
                <w:rFonts w:ascii="Times New Roman" w:hAnsi="Times New Roman"/>
                <w:sz w:val="28"/>
                <w:szCs w:val="28"/>
                <w:lang w:val="uk-UA"/>
              </w:rPr>
              <w:t>,</w:t>
            </w:r>
            <w:r w:rsidR="00CF6F95" w:rsidRPr="00B85569">
              <w:rPr>
                <w:rFonts w:ascii="Times New Roman" w:hAnsi="Times New Roman"/>
                <w:sz w:val="28"/>
                <w:szCs w:val="28"/>
                <w:lang w:val="uk-UA"/>
              </w:rPr>
              <w:t> </w:t>
            </w:r>
            <w:r w:rsidR="0098648A" w:rsidRPr="00B85569">
              <w:rPr>
                <w:rFonts w:ascii="Times New Roman" w:hAnsi="Times New Roman"/>
                <w:sz w:val="28"/>
                <w:szCs w:val="28"/>
                <w:lang w:val="uk-UA"/>
              </w:rPr>
              <w:t>І.</w:t>
            </w:r>
            <w:r w:rsidRPr="00B85569">
              <w:rPr>
                <w:rFonts w:ascii="Times New Roman" w:hAnsi="Times New Roman"/>
                <w:sz w:val="28"/>
                <w:szCs w:val="28"/>
                <w:lang w:val="uk-UA"/>
              </w:rPr>
              <w:t>В. Розвиток світоглядної компетентності майбутнього викладача</w:t>
            </w:r>
            <w:r w:rsidR="0098648A" w:rsidRPr="00B85569">
              <w:rPr>
                <w:rFonts w:ascii="Times New Roman" w:hAnsi="Times New Roman"/>
                <w:sz w:val="28"/>
                <w:szCs w:val="28"/>
                <w:lang w:val="uk-UA"/>
              </w:rPr>
              <w:t xml:space="preserve"> / І.В. </w:t>
            </w:r>
            <w:r w:rsidRPr="00B85569">
              <w:rPr>
                <w:rFonts w:ascii="Times New Roman" w:hAnsi="Times New Roman"/>
                <w:sz w:val="28"/>
                <w:szCs w:val="28"/>
                <w:lang w:val="uk-UA"/>
              </w:rPr>
              <w:t>Манькусь //</w:t>
            </w:r>
            <w:r w:rsidR="0098648A" w:rsidRPr="00B85569">
              <w:rPr>
                <w:rFonts w:ascii="Times New Roman" w:hAnsi="Times New Roman"/>
                <w:sz w:val="28"/>
                <w:szCs w:val="28"/>
                <w:lang w:val="uk-UA"/>
              </w:rPr>
              <w:t xml:space="preserve"> </w:t>
            </w:r>
            <w:r w:rsidRPr="00B85569">
              <w:rPr>
                <w:rFonts w:ascii="Times New Roman" w:hAnsi="Times New Roman"/>
                <w:sz w:val="28"/>
                <w:szCs w:val="28"/>
                <w:lang w:val="uk-UA"/>
              </w:rPr>
              <w:t>Науковий вісник Миколаївського націон</w:t>
            </w:r>
            <w:r w:rsidR="000F281B" w:rsidRPr="00B85569">
              <w:rPr>
                <w:rFonts w:ascii="Times New Roman" w:hAnsi="Times New Roman"/>
                <w:sz w:val="28"/>
                <w:szCs w:val="28"/>
                <w:lang w:val="uk-UA"/>
              </w:rPr>
              <w:t>ального університету імені В.О. </w:t>
            </w:r>
            <w:r w:rsidRPr="00B85569">
              <w:rPr>
                <w:rFonts w:ascii="Times New Roman" w:hAnsi="Times New Roman"/>
                <w:sz w:val="28"/>
                <w:szCs w:val="28"/>
                <w:lang w:val="uk-UA"/>
              </w:rPr>
              <w:t>Сухомлинського : збірник наукових праць. Сер.</w:t>
            </w:r>
            <w:r w:rsidR="00CF6F95" w:rsidRPr="00B85569">
              <w:rPr>
                <w:rFonts w:ascii="Times New Roman" w:hAnsi="Times New Roman"/>
                <w:sz w:val="28"/>
                <w:szCs w:val="28"/>
                <w:lang w:val="uk-UA"/>
              </w:rPr>
              <w:t> </w:t>
            </w:r>
            <w:r w:rsidRPr="00B85569">
              <w:rPr>
                <w:rFonts w:ascii="Times New Roman" w:hAnsi="Times New Roman"/>
                <w:sz w:val="28"/>
                <w:szCs w:val="28"/>
                <w:lang w:val="uk-UA"/>
              </w:rPr>
              <w:t>: Педагогічні науки / Миколаївський наці</w:t>
            </w:r>
            <w:r w:rsidR="00CF6F95" w:rsidRPr="00B85569">
              <w:rPr>
                <w:rFonts w:ascii="Times New Roman" w:hAnsi="Times New Roman"/>
                <w:sz w:val="28"/>
                <w:szCs w:val="28"/>
                <w:lang w:val="uk-UA"/>
              </w:rPr>
              <w:t>ональний університет імені В.О. </w:t>
            </w:r>
            <w:r w:rsidRPr="00B85569">
              <w:rPr>
                <w:rFonts w:ascii="Times New Roman" w:hAnsi="Times New Roman"/>
                <w:sz w:val="28"/>
                <w:szCs w:val="28"/>
                <w:lang w:val="uk-UA"/>
              </w:rPr>
              <w:t>Сухомлинського</w:t>
            </w:r>
            <w:r w:rsidR="00B85569" w:rsidRPr="00B85569">
              <w:rPr>
                <w:rFonts w:ascii="Times New Roman" w:hAnsi="Times New Roman"/>
                <w:sz w:val="28"/>
                <w:szCs w:val="28"/>
                <w:lang w:val="uk-UA"/>
              </w:rPr>
              <w:t>. –</w:t>
            </w:r>
            <w:r w:rsidR="00CF6F95" w:rsidRPr="00B85569">
              <w:rPr>
                <w:rFonts w:ascii="Times New Roman" w:hAnsi="Times New Roman"/>
                <w:sz w:val="28"/>
                <w:szCs w:val="28"/>
                <w:lang w:val="uk-UA"/>
              </w:rPr>
              <w:t xml:space="preserve"> Миколаїв, 2014. – </w:t>
            </w:r>
            <w:r w:rsidRPr="00B85569">
              <w:rPr>
                <w:rFonts w:ascii="Times New Roman" w:hAnsi="Times New Roman"/>
                <w:sz w:val="28"/>
                <w:szCs w:val="28"/>
                <w:lang w:val="uk-UA"/>
              </w:rPr>
              <w:t>Вип.1.47. – C. 174-178.</w:t>
            </w:r>
          </w:p>
          <w:p w:rsidR="00B85569" w:rsidRPr="008E69C7" w:rsidRDefault="00B85569" w:rsidP="00CF6F95">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5AE0" w:rsidRDefault="00B66BF3" w:rsidP="00B85569">
            <w:pPr>
              <w:spacing w:after="240"/>
              <w:jc w:val="both"/>
              <w:rPr>
                <w:rFonts w:ascii="Times New Roman" w:hAnsi="Times New Roman"/>
                <w:sz w:val="28"/>
                <w:szCs w:val="28"/>
                <w:lang w:val="uk-UA"/>
              </w:rPr>
            </w:pPr>
            <w:r w:rsidRPr="00475AE0">
              <w:rPr>
                <w:rFonts w:ascii="Times New Roman" w:hAnsi="Times New Roman"/>
                <w:sz w:val="28"/>
                <w:szCs w:val="28"/>
                <w:lang w:val="uk-UA"/>
              </w:rPr>
              <w:t>Манькусь</w:t>
            </w:r>
            <w:r w:rsidR="000152F8">
              <w:rPr>
                <w:rFonts w:ascii="Times New Roman" w:hAnsi="Times New Roman"/>
                <w:sz w:val="28"/>
                <w:szCs w:val="28"/>
                <w:lang w:val="uk-UA"/>
              </w:rPr>
              <w:t>,</w:t>
            </w:r>
            <w:r w:rsidR="00B85569">
              <w:rPr>
                <w:rFonts w:ascii="Times New Roman" w:hAnsi="Times New Roman"/>
                <w:sz w:val="28"/>
                <w:szCs w:val="28"/>
                <w:lang w:val="uk-UA"/>
              </w:rPr>
              <w:t xml:space="preserve"> І.</w:t>
            </w:r>
            <w:r w:rsidRPr="00475AE0">
              <w:rPr>
                <w:rFonts w:ascii="Times New Roman" w:hAnsi="Times New Roman"/>
                <w:sz w:val="28"/>
                <w:szCs w:val="28"/>
                <w:lang w:val="uk-UA"/>
              </w:rPr>
              <w:t>В. Технології навчання фізики: ін</w:t>
            </w:r>
            <w:r>
              <w:rPr>
                <w:rFonts w:ascii="Times New Roman" w:hAnsi="Times New Roman"/>
                <w:sz w:val="28"/>
                <w:szCs w:val="28"/>
                <w:lang w:val="uk-UA"/>
              </w:rPr>
              <w:t>варіан</w:t>
            </w:r>
            <w:r w:rsidR="00B85569">
              <w:rPr>
                <w:rFonts w:ascii="Times New Roman" w:hAnsi="Times New Roman"/>
                <w:sz w:val="28"/>
                <w:szCs w:val="28"/>
                <w:lang w:val="uk-UA"/>
              </w:rPr>
              <w:t>ти навчальної діяльності / І.В.</w:t>
            </w:r>
            <w:r w:rsidR="00B85569">
              <w:rPr>
                <w:rFonts w:ascii="Times New Roman" w:hAnsi="Times New Roman"/>
                <w:sz w:val="28"/>
                <w:szCs w:val="28"/>
                <w:lang w:val="en-US"/>
              </w:rPr>
              <w:t> </w:t>
            </w:r>
            <w:r>
              <w:rPr>
                <w:rFonts w:ascii="Times New Roman" w:hAnsi="Times New Roman"/>
                <w:sz w:val="28"/>
                <w:szCs w:val="28"/>
                <w:lang w:val="uk-UA"/>
              </w:rPr>
              <w:t xml:space="preserve">Манькусь // </w:t>
            </w:r>
            <w:r w:rsidRPr="001C7844">
              <w:rPr>
                <w:rFonts w:ascii="Times New Roman" w:hAnsi="Times New Roman"/>
                <w:sz w:val="28"/>
                <w:szCs w:val="28"/>
                <w:lang w:val="uk-UA"/>
              </w:rPr>
              <w:t>Науковий вісник Миколаївського націон</w:t>
            </w:r>
            <w:r w:rsidR="00B85569">
              <w:rPr>
                <w:rFonts w:ascii="Times New Roman" w:hAnsi="Times New Roman"/>
                <w:sz w:val="28"/>
                <w:szCs w:val="28"/>
                <w:lang w:val="uk-UA"/>
              </w:rPr>
              <w:t>ального університету імені В.О.</w:t>
            </w:r>
            <w:r w:rsidR="00B85569">
              <w:rPr>
                <w:rFonts w:ascii="Times New Roman" w:hAnsi="Times New Roman"/>
                <w:sz w:val="28"/>
                <w:szCs w:val="28"/>
                <w:lang w:val="en-US"/>
              </w:rPr>
              <w:t> </w:t>
            </w:r>
            <w:r w:rsidRPr="001C7844">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В.</w:t>
            </w:r>
            <w:r w:rsidR="00B85569">
              <w:rPr>
                <w:rFonts w:ascii="Times New Roman" w:hAnsi="Times New Roman"/>
                <w:sz w:val="28"/>
                <w:szCs w:val="28"/>
                <w:lang w:val="en-US"/>
              </w:rPr>
              <w:t> </w:t>
            </w:r>
            <w:r w:rsidRPr="001C7844">
              <w:rPr>
                <w:rFonts w:ascii="Times New Roman" w:hAnsi="Times New Roman"/>
                <w:sz w:val="28"/>
                <w:szCs w:val="28"/>
                <w:lang w:val="uk-UA"/>
              </w:rPr>
              <w:t xml:space="preserve">Будака, О. Пєхоти. - Миколаїв, 2013. –  Вип. 1.40.  Педагогічна освіта: історія, технології, педагогічна майстерність, професіоналізм . – </w:t>
            </w:r>
            <w:r w:rsidRPr="00475AE0">
              <w:rPr>
                <w:rFonts w:ascii="Times New Roman" w:hAnsi="Times New Roman"/>
                <w:sz w:val="28"/>
                <w:szCs w:val="28"/>
                <w:lang w:val="uk-UA"/>
              </w:rPr>
              <w:t>C. 109-112.</w:t>
            </w:r>
          </w:p>
        </w:tc>
      </w:tr>
      <w:tr w:rsidR="00B66BF3" w:rsidRPr="00B8556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B85569">
            <w:pPr>
              <w:spacing w:after="240"/>
              <w:jc w:val="both"/>
              <w:rPr>
                <w:rFonts w:ascii="Times New Roman" w:hAnsi="Times New Roman"/>
                <w:sz w:val="28"/>
                <w:szCs w:val="28"/>
                <w:lang w:val="uk-UA"/>
              </w:rPr>
            </w:pPr>
            <w:r w:rsidRPr="00453F9E">
              <w:rPr>
                <w:rFonts w:ascii="Times New Roman" w:hAnsi="Times New Roman"/>
                <w:sz w:val="28"/>
                <w:szCs w:val="28"/>
                <w:lang w:val="uk-UA"/>
              </w:rPr>
              <w:t>Манькусь</w:t>
            </w:r>
            <w:r w:rsidR="000152F8">
              <w:rPr>
                <w:rFonts w:ascii="Times New Roman" w:hAnsi="Times New Roman"/>
                <w:sz w:val="28"/>
                <w:szCs w:val="28"/>
                <w:lang w:val="uk-UA"/>
              </w:rPr>
              <w:t>,</w:t>
            </w:r>
            <w:r w:rsidR="00B85569">
              <w:rPr>
                <w:rFonts w:ascii="Times New Roman" w:hAnsi="Times New Roman"/>
                <w:sz w:val="28"/>
                <w:szCs w:val="28"/>
                <w:lang w:val="uk-UA"/>
              </w:rPr>
              <w:t xml:space="preserve"> І.В.</w:t>
            </w:r>
            <w:r w:rsidRPr="00453F9E">
              <w:rPr>
                <w:rFonts w:ascii="Times New Roman" w:hAnsi="Times New Roman"/>
                <w:sz w:val="28"/>
                <w:szCs w:val="28"/>
                <w:lang w:val="uk-UA"/>
              </w:rPr>
              <w:t xml:space="preserve"> Підготовка майбутнього вчителя фізики: те</w:t>
            </w:r>
            <w:r>
              <w:rPr>
                <w:rFonts w:ascii="Times New Roman" w:hAnsi="Times New Roman"/>
                <w:sz w:val="28"/>
                <w:szCs w:val="28"/>
                <w:lang w:val="uk-UA"/>
              </w:rPr>
              <w:t xml:space="preserve">хнологія контекстного навчання </w:t>
            </w:r>
            <w:r w:rsidR="00B85569">
              <w:rPr>
                <w:rFonts w:ascii="Times New Roman" w:hAnsi="Times New Roman"/>
                <w:sz w:val="28"/>
                <w:szCs w:val="28"/>
                <w:lang w:val="uk-UA"/>
              </w:rPr>
              <w:t>/ І.В.</w:t>
            </w:r>
            <w:r w:rsidR="00B85569">
              <w:rPr>
                <w:rFonts w:ascii="Times New Roman" w:hAnsi="Times New Roman"/>
                <w:sz w:val="28"/>
                <w:szCs w:val="28"/>
                <w:lang w:val="en-US"/>
              </w:rPr>
              <w:t> </w:t>
            </w:r>
            <w:r w:rsidRPr="00453F9E">
              <w:rPr>
                <w:rFonts w:ascii="Times New Roman" w:hAnsi="Times New Roman"/>
                <w:sz w:val="28"/>
                <w:szCs w:val="28"/>
                <w:lang w:val="uk-UA"/>
              </w:rPr>
              <w:t xml:space="preserve">Манькусь // </w:t>
            </w:r>
            <w:r w:rsidRPr="00DD766F">
              <w:rPr>
                <w:rFonts w:ascii="Times New Roman" w:hAnsi="Times New Roman"/>
                <w:sz w:val="28"/>
                <w:szCs w:val="28"/>
                <w:lang w:val="uk-UA"/>
              </w:rPr>
              <w:t>Науковий вісник Миколаївського національного університету імені В.О.</w:t>
            </w:r>
            <w:r w:rsidR="00B85569">
              <w:rPr>
                <w:rFonts w:ascii="Times New Roman" w:hAnsi="Times New Roman"/>
                <w:sz w:val="28"/>
                <w:szCs w:val="28"/>
                <w:lang w:val="en-US"/>
              </w:rPr>
              <w:t> </w:t>
            </w:r>
            <w:r w:rsidRPr="00DD766F">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B85569">
              <w:rPr>
                <w:rFonts w:ascii="Times New Roman" w:hAnsi="Times New Roman"/>
                <w:sz w:val="28"/>
                <w:szCs w:val="28"/>
                <w:lang w:val="en-US"/>
              </w:rPr>
              <w:t> </w:t>
            </w:r>
            <w:r w:rsidRPr="00DD766F">
              <w:rPr>
                <w:rFonts w:ascii="Times New Roman" w:hAnsi="Times New Roman"/>
                <w:sz w:val="28"/>
                <w:szCs w:val="28"/>
                <w:lang w:val="uk-UA"/>
              </w:rPr>
              <w:t>Сухомлинського. –  Миколаїв, 2013. –  Вип. – 1.43. Технології педагогічної освіти. –</w:t>
            </w:r>
            <w:r>
              <w:rPr>
                <w:rFonts w:ascii="Times New Roman" w:hAnsi="Times New Roman"/>
                <w:sz w:val="28"/>
                <w:szCs w:val="28"/>
                <w:lang w:val="uk-UA"/>
              </w:rPr>
              <w:t xml:space="preserve"> С. 41-44.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B85569">
            <w:pPr>
              <w:spacing w:after="240"/>
              <w:jc w:val="both"/>
              <w:rPr>
                <w:rFonts w:ascii="Times New Roman" w:hAnsi="Times New Roman"/>
                <w:sz w:val="28"/>
                <w:szCs w:val="28"/>
                <w:lang w:val="uk-UA"/>
              </w:rPr>
            </w:pPr>
            <w:r>
              <w:rPr>
                <w:rFonts w:ascii="Times New Roman" w:hAnsi="Times New Roman"/>
                <w:sz w:val="28"/>
                <w:szCs w:val="28"/>
                <w:lang w:val="uk-UA"/>
              </w:rPr>
              <w:t>Манькусь</w:t>
            </w:r>
            <w:r w:rsidR="000152F8">
              <w:rPr>
                <w:rFonts w:ascii="Times New Roman" w:hAnsi="Times New Roman"/>
                <w:sz w:val="28"/>
                <w:szCs w:val="28"/>
                <w:lang w:val="uk-UA"/>
              </w:rPr>
              <w:t>,</w:t>
            </w:r>
            <w:r>
              <w:rPr>
                <w:rFonts w:ascii="Times New Roman" w:hAnsi="Times New Roman"/>
                <w:sz w:val="28"/>
                <w:szCs w:val="28"/>
                <w:lang w:val="uk-UA"/>
              </w:rPr>
              <w:t xml:space="preserve"> І.В. Експериментальна робота з формування готовності майбутнього учителя фізики до використання суча</w:t>
            </w:r>
            <w:r w:rsidR="00B85569">
              <w:rPr>
                <w:rFonts w:ascii="Times New Roman" w:hAnsi="Times New Roman"/>
                <w:sz w:val="28"/>
                <w:szCs w:val="28"/>
                <w:lang w:val="uk-UA"/>
              </w:rPr>
              <w:t>сних освітніх технологій / І.В.</w:t>
            </w:r>
            <w:r w:rsidR="00B85569">
              <w:rPr>
                <w:rFonts w:ascii="Times New Roman" w:hAnsi="Times New Roman"/>
                <w:sz w:val="28"/>
                <w:szCs w:val="28"/>
                <w:lang w:val="en-US"/>
              </w:rPr>
              <w:t> </w:t>
            </w:r>
            <w:r>
              <w:rPr>
                <w:rFonts w:ascii="Times New Roman" w:hAnsi="Times New Roman"/>
                <w:sz w:val="28"/>
                <w:szCs w:val="28"/>
                <w:lang w:val="uk-UA"/>
              </w:rPr>
              <w:t xml:space="preserve">Манькусь // </w:t>
            </w:r>
            <w:r w:rsidRPr="008438F9">
              <w:rPr>
                <w:rFonts w:ascii="Times New Roman" w:hAnsi="Times New Roman"/>
                <w:sz w:val="28"/>
                <w:szCs w:val="28"/>
                <w:lang w:val="uk-UA"/>
              </w:rPr>
              <w:t>Науковий вісник Миколаївського державного університету імені В.О.</w:t>
            </w:r>
            <w:r w:rsidR="00B85569">
              <w:rPr>
                <w:rFonts w:ascii="Times New Roman" w:hAnsi="Times New Roman"/>
                <w:sz w:val="28"/>
                <w:szCs w:val="28"/>
                <w:lang w:val="en-US"/>
              </w:rPr>
              <w:t> </w:t>
            </w:r>
            <w:r w:rsidRPr="008438F9">
              <w:rPr>
                <w:rFonts w:ascii="Times New Roman" w:hAnsi="Times New Roman"/>
                <w:sz w:val="28"/>
                <w:szCs w:val="28"/>
                <w:lang w:val="uk-UA"/>
              </w:rPr>
              <w:t>Сухомлинського: збірник наукових праць. Сер. : Педагогічні науки / Миколаївський де</w:t>
            </w:r>
            <w:r w:rsidR="00B85569">
              <w:rPr>
                <w:rFonts w:ascii="Times New Roman" w:hAnsi="Times New Roman"/>
                <w:sz w:val="28"/>
                <w:szCs w:val="28"/>
                <w:lang w:val="uk-UA"/>
              </w:rPr>
              <w:t>ржавний  університет імені В.О.</w:t>
            </w:r>
            <w:r w:rsidR="00B85569">
              <w:rPr>
                <w:rFonts w:ascii="Times New Roman" w:hAnsi="Times New Roman"/>
                <w:sz w:val="28"/>
                <w:szCs w:val="28"/>
                <w:lang w:val="en-US"/>
              </w:rPr>
              <w:t> </w:t>
            </w:r>
            <w:r w:rsidRPr="008438F9">
              <w:rPr>
                <w:rFonts w:ascii="Times New Roman" w:hAnsi="Times New Roman"/>
                <w:sz w:val="28"/>
                <w:szCs w:val="28"/>
                <w:lang w:val="uk-UA"/>
              </w:rPr>
              <w:t>Сухомлинського. – Миколаїв, 2006</w:t>
            </w:r>
            <w:r>
              <w:rPr>
                <w:rFonts w:ascii="Times New Roman" w:hAnsi="Times New Roman"/>
                <w:sz w:val="28"/>
                <w:szCs w:val="28"/>
                <w:lang w:val="uk-UA"/>
              </w:rPr>
              <w:t>. –</w:t>
            </w:r>
            <w:r w:rsidR="003A3BDA">
              <w:rPr>
                <w:rFonts w:ascii="Times New Roman" w:hAnsi="Times New Roman"/>
                <w:sz w:val="28"/>
                <w:szCs w:val="28"/>
                <w:lang w:val="uk-UA"/>
              </w:rPr>
              <w:t>Вип. 12.Т.1</w:t>
            </w:r>
            <w:r>
              <w:rPr>
                <w:rFonts w:ascii="Times New Roman" w:hAnsi="Times New Roman"/>
                <w:sz w:val="28"/>
                <w:szCs w:val="28"/>
                <w:lang w:val="uk-UA"/>
              </w:rPr>
              <w:t>. – С. 208-215.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Манькусь</w:t>
            </w:r>
            <w:r w:rsidR="000152F8">
              <w:rPr>
                <w:rFonts w:ascii="Times New Roman" w:hAnsi="Times New Roman"/>
                <w:sz w:val="28"/>
                <w:szCs w:val="28"/>
                <w:lang w:val="uk-UA"/>
              </w:rPr>
              <w:t>,</w:t>
            </w:r>
            <w:r>
              <w:rPr>
                <w:rFonts w:ascii="Times New Roman" w:hAnsi="Times New Roman"/>
                <w:sz w:val="28"/>
                <w:szCs w:val="28"/>
                <w:lang w:val="uk-UA"/>
              </w:rPr>
              <w:t xml:space="preserve"> І.В. Особливості підготовки майбутнього вчителя фізики до використання освітніх технологій / І.В. Манькусь // </w:t>
            </w:r>
            <w:r w:rsidRPr="009319FC">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2008. –  Вип. 20.Т.2. – С.</w:t>
            </w:r>
            <w:r>
              <w:rPr>
                <w:rFonts w:ascii="Times New Roman" w:hAnsi="Times New Roman"/>
                <w:sz w:val="28"/>
                <w:szCs w:val="28"/>
                <w:lang w:val="uk-UA"/>
              </w:rPr>
              <w:t xml:space="preserve"> 125-133.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Манькусь</w:t>
            </w:r>
            <w:r w:rsidR="000152F8">
              <w:rPr>
                <w:rFonts w:ascii="Times New Roman" w:hAnsi="Times New Roman"/>
                <w:sz w:val="28"/>
                <w:szCs w:val="28"/>
                <w:lang w:val="uk-UA"/>
              </w:rPr>
              <w:t>,</w:t>
            </w:r>
            <w:r>
              <w:rPr>
                <w:rFonts w:ascii="Times New Roman" w:hAnsi="Times New Roman"/>
                <w:sz w:val="28"/>
                <w:szCs w:val="28"/>
                <w:lang w:val="uk-UA"/>
              </w:rPr>
              <w:t xml:space="preserve"> І.В. Особливості професійної діяльності сучасного вчителя фізики / І.В. Манькусь // </w:t>
            </w:r>
            <w:r w:rsidRPr="00D3230E">
              <w:rPr>
                <w:rFonts w:ascii="Times New Roman" w:hAnsi="Times New Roman"/>
                <w:sz w:val="28"/>
                <w:szCs w:val="28"/>
                <w:lang w:val="uk-UA"/>
              </w:rPr>
              <w:t>Науковий вісник Миколаївського дер</w:t>
            </w:r>
            <w:r w:rsidR="00B85569">
              <w:rPr>
                <w:rFonts w:ascii="Times New Roman" w:hAnsi="Times New Roman"/>
                <w:sz w:val="28"/>
                <w:szCs w:val="28"/>
                <w:lang w:val="uk-UA"/>
              </w:rPr>
              <w:t>жавного університету імені В.О.</w:t>
            </w:r>
            <w:r w:rsidR="00B85569">
              <w:rPr>
                <w:rFonts w:ascii="Times New Roman" w:hAnsi="Times New Roman"/>
                <w:sz w:val="28"/>
                <w:szCs w:val="28"/>
                <w:lang w:val="en-US"/>
              </w:rPr>
              <w:t> </w:t>
            </w:r>
            <w:r w:rsidRPr="00D3230E">
              <w:rPr>
                <w:rFonts w:ascii="Times New Roman" w:hAnsi="Times New Roman"/>
                <w:sz w:val="28"/>
                <w:szCs w:val="28"/>
                <w:lang w:val="uk-UA"/>
              </w:rPr>
              <w:t>Сухомлинського: збірник наукових п</w:t>
            </w:r>
            <w:r w:rsidR="00B85569">
              <w:rPr>
                <w:rFonts w:ascii="Times New Roman" w:hAnsi="Times New Roman"/>
                <w:sz w:val="28"/>
                <w:szCs w:val="28"/>
                <w:lang w:val="uk-UA"/>
              </w:rPr>
              <w:t>раць.  Сер. : Педагогічні науки</w:t>
            </w:r>
            <w:r w:rsidRPr="00D3230E">
              <w:rPr>
                <w:rFonts w:ascii="Times New Roman" w:hAnsi="Times New Roman"/>
                <w:sz w:val="28"/>
                <w:szCs w:val="28"/>
                <w:lang w:val="uk-UA"/>
              </w:rPr>
              <w:t xml:space="preserve"> / Миколаївський державний  університет імені В.О. Сухомлинського. – Миколаїв, 2005</w:t>
            </w:r>
            <w:r>
              <w:rPr>
                <w:rFonts w:ascii="Times New Roman" w:hAnsi="Times New Roman"/>
                <w:sz w:val="28"/>
                <w:szCs w:val="28"/>
                <w:lang w:val="uk-UA"/>
              </w:rPr>
              <w:t>. – С. 157-161.</w:t>
            </w:r>
          </w:p>
        </w:tc>
      </w:tr>
      <w:tr w:rsidR="00B66BF3" w:rsidRPr="000152F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en-US"/>
              </w:rPr>
            </w:pPr>
            <w:r>
              <w:rPr>
                <w:rFonts w:ascii="Times New Roman" w:hAnsi="Times New Roman"/>
                <w:sz w:val="28"/>
                <w:szCs w:val="28"/>
                <w:lang w:val="uk-UA"/>
              </w:rPr>
              <w:t>Манькусь</w:t>
            </w:r>
            <w:r w:rsidR="000152F8">
              <w:rPr>
                <w:rFonts w:ascii="Times New Roman" w:hAnsi="Times New Roman"/>
                <w:sz w:val="28"/>
                <w:szCs w:val="28"/>
                <w:lang w:val="uk-UA"/>
              </w:rPr>
              <w:t>,</w:t>
            </w:r>
            <w:r>
              <w:rPr>
                <w:rFonts w:ascii="Times New Roman" w:hAnsi="Times New Roman"/>
                <w:sz w:val="28"/>
                <w:szCs w:val="28"/>
                <w:lang w:val="uk-UA"/>
              </w:rPr>
              <w:t xml:space="preserve"> І.В. Формування світоглядної компетентності випускників ВНЗ / І.В. Манькусь // </w:t>
            </w:r>
            <w:r w:rsidRPr="005D5451">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праць.Сер. : Педагогічні науки / Миколаївський державний  університет імені В.О. Сухомлинського. –</w:t>
            </w:r>
            <w:r>
              <w:rPr>
                <w:rFonts w:ascii="Times New Roman" w:hAnsi="Times New Roman"/>
                <w:sz w:val="28"/>
                <w:szCs w:val="28"/>
                <w:lang w:val="uk-UA"/>
              </w:rPr>
              <w:t xml:space="preserve"> Миколаїв, 2009. –  Вип. 25. Т.2</w:t>
            </w:r>
            <w:r w:rsidRPr="005D5451">
              <w:rPr>
                <w:rFonts w:ascii="Times New Roman" w:hAnsi="Times New Roman"/>
                <w:sz w:val="28"/>
                <w:szCs w:val="28"/>
                <w:lang w:val="uk-UA"/>
              </w:rPr>
              <w:t>. – С.</w:t>
            </w:r>
            <w:r>
              <w:rPr>
                <w:rFonts w:ascii="Times New Roman" w:hAnsi="Times New Roman"/>
                <w:sz w:val="28"/>
                <w:szCs w:val="28"/>
                <w:lang w:val="uk-UA"/>
              </w:rPr>
              <w:t xml:space="preserve"> 50-60.</w:t>
            </w:r>
          </w:p>
          <w:p w:rsidR="00B85569" w:rsidRPr="00B85569" w:rsidRDefault="00B85569" w:rsidP="00EC364A">
            <w:pPr>
              <w:spacing w:after="240"/>
              <w:jc w:val="both"/>
              <w:rPr>
                <w:rFonts w:ascii="Times New Roman" w:hAnsi="Times New Roman"/>
                <w:sz w:val="28"/>
                <w:szCs w:val="28"/>
                <w:lang w:val="en-US"/>
              </w:rPr>
            </w:pPr>
          </w:p>
        </w:tc>
      </w:tr>
      <w:tr w:rsidR="00B66BF3" w:rsidRPr="00267C1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85569" w:rsidP="00B85569">
            <w:pPr>
              <w:spacing w:after="240"/>
              <w:jc w:val="both"/>
              <w:rPr>
                <w:rFonts w:ascii="Times New Roman" w:hAnsi="Times New Roman"/>
                <w:sz w:val="28"/>
                <w:szCs w:val="28"/>
                <w:lang w:val="uk-UA"/>
              </w:rPr>
            </w:pPr>
            <w:r>
              <w:rPr>
                <w:rFonts w:ascii="Times New Roman" w:hAnsi="Times New Roman"/>
                <w:sz w:val="28"/>
                <w:szCs w:val="28"/>
                <w:lang w:val="uk-UA"/>
              </w:rPr>
              <w:t>Манькусь,</w:t>
            </w:r>
            <w:r>
              <w:rPr>
                <w:rFonts w:ascii="Times New Roman" w:hAnsi="Times New Roman"/>
                <w:sz w:val="28"/>
                <w:szCs w:val="28"/>
                <w:lang w:val="en-US"/>
              </w:rPr>
              <w:t> </w:t>
            </w:r>
            <w:r>
              <w:rPr>
                <w:rFonts w:ascii="Times New Roman" w:hAnsi="Times New Roman"/>
                <w:sz w:val="28"/>
                <w:szCs w:val="28"/>
                <w:lang w:val="uk-UA"/>
              </w:rPr>
              <w:t xml:space="preserve">І.В. </w:t>
            </w:r>
            <w:r w:rsidR="00B66BF3" w:rsidRPr="00691436">
              <w:rPr>
                <w:rFonts w:ascii="Times New Roman" w:hAnsi="Times New Roman"/>
                <w:sz w:val="28"/>
                <w:szCs w:val="28"/>
                <w:lang w:val="uk-UA"/>
              </w:rPr>
              <w:t>Особливості впровадження проектної технології навча</w:t>
            </w:r>
            <w:r>
              <w:rPr>
                <w:rFonts w:ascii="Times New Roman" w:hAnsi="Times New Roman"/>
                <w:sz w:val="28"/>
                <w:szCs w:val="28"/>
                <w:lang w:val="uk-UA"/>
              </w:rPr>
              <w:t>ння на базі програми Intel / І.</w:t>
            </w:r>
            <w:r w:rsidR="00B66BF3" w:rsidRPr="00691436">
              <w:rPr>
                <w:rFonts w:ascii="Times New Roman" w:hAnsi="Times New Roman"/>
                <w:sz w:val="28"/>
                <w:szCs w:val="28"/>
                <w:lang w:val="uk-UA"/>
              </w:rPr>
              <w:t>В. Манькусь // Науковий вісник Миколаївського національного університету імені В.О.</w:t>
            </w:r>
            <w:r>
              <w:rPr>
                <w:rFonts w:ascii="Times New Roman" w:hAnsi="Times New Roman"/>
                <w:sz w:val="28"/>
                <w:szCs w:val="28"/>
                <w:lang w:val="en-US"/>
              </w:rPr>
              <w:t> </w:t>
            </w:r>
            <w:r w:rsidR="00B66BF3" w:rsidRPr="00691436">
              <w:rPr>
                <w:rFonts w:ascii="Times New Roman" w:hAnsi="Times New Roman"/>
                <w:sz w:val="28"/>
                <w:szCs w:val="28"/>
                <w:lang w:val="uk-UA"/>
              </w:rPr>
              <w:t>Сухомлинського : збірник наукових праць. Сер.: Педагогічні наук</w:t>
            </w:r>
            <w:r>
              <w:rPr>
                <w:rFonts w:ascii="Times New Roman" w:hAnsi="Times New Roman"/>
                <w:sz w:val="28"/>
                <w:szCs w:val="28"/>
                <w:lang w:val="uk-UA"/>
              </w:rPr>
              <w:t xml:space="preserve">и / Миколаївський національний </w:t>
            </w:r>
            <w:r w:rsidR="00B66BF3" w:rsidRPr="00691436">
              <w:rPr>
                <w:rFonts w:ascii="Times New Roman" w:hAnsi="Times New Roman"/>
                <w:sz w:val="28"/>
                <w:szCs w:val="28"/>
                <w:lang w:val="uk-UA"/>
              </w:rPr>
              <w:t>університет імені В.О.</w:t>
            </w:r>
            <w:r>
              <w:rPr>
                <w:rFonts w:ascii="Times New Roman" w:hAnsi="Times New Roman"/>
                <w:sz w:val="28"/>
                <w:szCs w:val="28"/>
                <w:lang w:val="en-US"/>
              </w:rPr>
              <w:t> </w:t>
            </w:r>
            <w:r w:rsidR="00B66BF3" w:rsidRPr="00691436">
              <w:rPr>
                <w:rFonts w:ascii="Times New Roman" w:hAnsi="Times New Roman"/>
                <w:sz w:val="28"/>
                <w:szCs w:val="28"/>
                <w:lang w:val="uk-UA"/>
              </w:rPr>
              <w:t>Сухомлинського; за ред. В. Будака, О. Пєхоти. - Миколаїв, 2012. –  Вип.</w:t>
            </w:r>
            <w:r>
              <w:rPr>
                <w:rFonts w:ascii="Times New Roman" w:hAnsi="Times New Roman"/>
                <w:sz w:val="28"/>
                <w:szCs w:val="28"/>
                <w:lang w:val="uk-UA"/>
              </w:rPr>
              <w:t xml:space="preserve"> 1.38.</w:t>
            </w:r>
            <w:r w:rsidR="00B66BF3" w:rsidRPr="00691436">
              <w:rPr>
                <w:rFonts w:ascii="Times New Roman" w:hAnsi="Times New Roman"/>
                <w:sz w:val="28"/>
                <w:szCs w:val="28"/>
                <w:lang w:val="uk-UA"/>
              </w:rPr>
              <w:t xml:space="preserve"> Т.1. Педагогічна освіта як умова сталого розвитку суспільства: технологічний аспект. – С. 63-67.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B85569">
            <w:pPr>
              <w:spacing w:after="240"/>
              <w:jc w:val="both"/>
              <w:rPr>
                <w:rFonts w:ascii="Times New Roman" w:hAnsi="Times New Roman"/>
                <w:sz w:val="28"/>
                <w:szCs w:val="28"/>
                <w:lang w:val="uk-UA"/>
              </w:rPr>
            </w:pPr>
            <w:r>
              <w:rPr>
                <w:rFonts w:ascii="Times New Roman" w:hAnsi="Times New Roman"/>
                <w:sz w:val="28"/>
                <w:szCs w:val="28"/>
                <w:lang w:val="uk-UA"/>
              </w:rPr>
              <w:t xml:space="preserve">Манькусь, І.В. Ознайомлення студентів з модульно-розвиваючою системою навчання на педагогічній практиці / І.В. Манькусь // </w:t>
            </w:r>
            <w:r w:rsidRPr="009B6D5A">
              <w:rPr>
                <w:rFonts w:ascii="Times New Roman" w:hAnsi="Times New Roman"/>
                <w:sz w:val="28"/>
                <w:szCs w:val="28"/>
                <w:lang w:val="uk-UA"/>
              </w:rPr>
              <w:t>Науковий вісник Миколаївського державного університету імені В.О.</w:t>
            </w:r>
            <w:r w:rsidR="00B85569">
              <w:rPr>
                <w:rFonts w:ascii="Times New Roman" w:hAnsi="Times New Roman"/>
                <w:sz w:val="28"/>
                <w:szCs w:val="28"/>
                <w:lang w:val="en-US"/>
              </w:rPr>
              <w:t> </w:t>
            </w:r>
            <w:r w:rsidRPr="009B6D5A">
              <w:rPr>
                <w:rFonts w:ascii="Times New Roman" w:hAnsi="Times New Roman"/>
                <w:sz w:val="28"/>
                <w:szCs w:val="28"/>
                <w:lang w:val="uk-UA"/>
              </w:rPr>
              <w:t xml:space="preserve">Сухомлинського: збірник наукових працью. Сер. : Педагогічні </w:t>
            </w:r>
            <w:r w:rsidR="00B85569">
              <w:rPr>
                <w:rFonts w:ascii="Times New Roman" w:hAnsi="Times New Roman"/>
                <w:sz w:val="28"/>
                <w:szCs w:val="28"/>
                <w:lang w:val="uk-UA"/>
              </w:rPr>
              <w:t>науки / Миколаївський державний</w:t>
            </w:r>
            <w:r w:rsidRPr="009B6D5A">
              <w:rPr>
                <w:rFonts w:ascii="Times New Roman" w:hAnsi="Times New Roman"/>
                <w:sz w:val="28"/>
                <w:szCs w:val="28"/>
                <w:lang w:val="uk-UA"/>
              </w:rPr>
              <w:t xml:space="preserve"> університет імені В.О.</w:t>
            </w:r>
            <w:r w:rsidR="00B85569">
              <w:rPr>
                <w:rFonts w:ascii="Times New Roman" w:hAnsi="Times New Roman"/>
                <w:sz w:val="28"/>
                <w:szCs w:val="28"/>
                <w:lang w:val="en-US"/>
              </w:rPr>
              <w:t> </w:t>
            </w:r>
            <w:r w:rsidRPr="009B6D5A">
              <w:rPr>
                <w:rFonts w:ascii="Times New Roman" w:hAnsi="Times New Roman"/>
                <w:sz w:val="28"/>
                <w:szCs w:val="28"/>
                <w:lang w:val="uk-UA"/>
              </w:rPr>
              <w:t>Сухомлинського. – Миколаїв, 2003. –  Вип. 5. – С.</w:t>
            </w:r>
            <w:r>
              <w:rPr>
                <w:rFonts w:ascii="Times New Roman" w:hAnsi="Times New Roman"/>
                <w:sz w:val="28"/>
                <w:szCs w:val="28"/>
                <w:lang w:val="uk-UA"/>
              </w:rPr>
              <w:t xml:space="preserve"> 120-127.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sidRPr="006F107F">
              <w:rPr>
                <w:rFonts w:ascii="Times New Roman" w:hAnsi="Times New Roman"/>
                <w:sz w:val="28"/>
                <w:szCs w:val="28"/>
                <w:lang w:val="uk-UA"/>
              </w:rPr>
              <w:t>Марецька</w:t>
            </w:r>
            <w:r w:rsidR="000152F8">
              <w:rPr>
                <w:rFonts w:ascii="Times New Roman" w:hAnsi="Times New Roman"/>
                <w:sz w:val="28"/>
                <w:szCs w:val="28"/>
                <w:lang w:val="uk-UA"/>
              </w:rPr>
              <w:t>,</w:t>
            </w:r>
            <w:r w:rsidR="00B85569">
              <w:rPr>
                <w:rFonts w:ascii="Times New Roman" w:hAnsi="Times New Roman"/>
                <w:sz w:val="28"/>
                <w:szCs w:val="28"/>
                <w:lang w:val="uk-UA"/>
              </w:rPr>
              <w:t xml:space="preserve"> Л.</w:t>
            </w:r>
            <w:r w:rsidRPr="006F107F">
              <w:rPr>
                <w:rFonts w:ascii="Times New Roman" w:hAnsi="Times New Roman"/>
                <w:sz w:val="28"/>
                <w:szCs w:val="28"/>
                <w:lang w:val="uk-UA"/>
              </w:rPr>
              <w:t>П. Використання творів В.О. Сухомлинського на уроках української мови в процесі реалізації соціокультурної змістової лінії</w:t>
            </w:r>
            <w:r>
              <w:rPr>
                <w:rFonts w:ascii="Times New Roman" w:hAnsi="Times New Roman"/>
                <w:sz w:val="28"/>
                <w:szCs w:val="28"/>
                <w:lang w:val="uk-UA"/>
              </w:rPr>
              <w:t xml:space="preserve"> / Л.П. Марецька //</w:t>
            </w:r>
            <w:r w:rsidR="00B85569" w:rsidRPr="00B85569">
              <w:rPr>
                <w:rFonts w:ascii="Times New Roman" w:hAnsi="Times New Roman"/>
                <w:sz w:val="28"/>
                <w:szCs w:val="28"/>
                <w:lang w:val="uk-UA"/>
              </w:rPr>
              <w:t xml:space="preserve"> </w:t>
            </w:r>
            <w:r w:rsidRPr="00D75414">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w:t>
            </w:r>
            <w:r>
              <w:rPr>
                <w:rFonts w:ascii="Times New Roman" w:hAnsi="Times New Roman"/>
                <w:sz w:val="28"/>
                <w:szCs w:val="28"/>
                <w:lang w:val="uk-UA"/>
              </w:rPr>
              <w:t>. –  Миколаїв, 2014. –  Вип.1.47</w:t>
            </w:r>
            <w:r w:rsidRPr="00D75414">
              <w:rPr>
                <w:rFonts w:ascii="Times New Roman" w:hAnsi="Times New Roman"/>
                <w:sz w:val="28"/>
                <w:szCs w:val="28"/>
                <w:lang w:val="uk-UA"/>
              </w:rPr>
              <w:t>. – C.</w:t>
            </w:r>
            <w:r>
              <w:rPr>
                <w:rFonts w:ascii="Times New Roman" w:hAnsi="Times New Roman"/>
                <w:sz w:val="28"/>
                <w:szCs w:val="28"/>
                <w:lang w:val="uk-UA"/>
              </w:rPr>
              <w:t xml:space="preserve"> 179-183.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B67BE" w:rsidRDefault="00B66BF3" w:rsidP="00B85569">
            <w:pPr>
              <w:spacing w:after="240"/>
              <w:jc w:val="both"/>
              <w:rPr>
                <w:rFonts w:ascii="Times New Roman" w:hAnsi="Times New Roman"/>
                <w:sz w:val="28"/>
                <w:szCs w:val="28"/>
                <w:lang w:val="uk-UA"/>
              </w:rPr>
            </w:pPr>
            <w:r w:rsidRPr="004B67BE">
              <w:rPr>
                <w:rFonts w:ascii="Times New Roman" w:hAnsi="Times New Roman"/>
                <w:sz w:val="28"/>
                <w:szCs w:val="28"/>
                <w:lang w:val="uk-UA"/>
              </w:rPr>
              <w:t>Маріонда</w:t>
            </w:r>
            <w:r w:rsidR="000152F8">
              <w:rPr>
                <w:rFonts w:ascii="Times New Roman" w:hAnsi="Times New Roman"/>
                <w:sz w:val="28"/>
                <w:szCs w:val="28"/>
                <w:lang w:val="uk-UA"/>
              </w:rPr>
              <w:t>,</w:t>
            </w:r>
            <w:r w:rsidRPr="004B67BE">
              <w:rPr>
                <w:rFonts w:ascii="Times New Roman" w:hAnsi="Times New Roman"/>
                <w:sz w:val="28"/>
                <w:szCs w:val="28"/>
                <w:lang w:val="uk-UA"/>
              </w:rPr>
              <w:t xml:space="preserve"> І.І. Авторська програма професійно-особистісної фізичної підготовки майбутніх офіцерів-прикордонників</w:t>
            </w:r>
            <w:r>
              <w:rPr>
                <w:rFonts w:ascii="Times New Roman" w:hAnsi="Times New Roman"/>
                <w:sz w:val="28"/>
                <w:szCs w:val="28"/>
                <w:lang w:val="uk-UA"/>
              </w:rPr>
              <w:t xml:space="preserve"> / І.І.</w:t>
            </w:r>
            <w:r w:rsidR="00B85569">
              <w:rPr>
                <w:rFonts w:ascii="Times New Roman" w:hAnsi="Times New Roman"/>
                <w:sz w:val="28"/>
                <w:szCs w:val="28"/>
                <w:lang w:val="en-US"/>
              </w:rPr>
              <w:t> </w:t>
            </w:r>
            <w:r>
              <w:rPr>
                <w:rFonts w:ascii="Times New Roman" w:hAnsi="Times New Roman"/>
                <w:sz w:val="28"/>
                <w:szCs w:val="28"/>
                <w:lang w:val="uk-UA"/>
              </w:rPr>
              <w:t xml:space="preserve">Маріонда // </w:t>
            </w:r>
            <w:r w:rsidRPr="001D1C1F">
              <w:rPr>
                <w:rFonts w:ascii="Times New Roman" w:hAnsi="Times New Roman"/>
                <w:sz w:val="28"/>
                <w:szCs w:val="28"/>
                <w:lang w:val="uk-UA"/>
              </w:rPr>
              <w:t>Науковий вісник Миколаївського державного університету імені В.О.</w:t>
            </w:r>
            <w:r w:rsidR="00B85569">
              <w:rPr>
                <w:rFonts w:ascii="Times New Roman" w:hAnsi="Times New Roman"/>
                <w:sz w:val="28"/>
                <w:szCs w:val="28"/>
                <w:lang w:val="en-US"/>
              </w:rPr>
              <w:t> </w:t>
            </w:r>
            <w:r w:rsidRPr="001D1C1F">
              <w:rPr>
                <w:rFonts w:ascii="Times New Roman" w:hAnsi="Times New Roman"/>
                <w:sz w:val="28"/>
                <w:szCs w:val="28"/>
                <w:lang w:val="uk-UA"/>
              </w:rPr>
              <w:t>Сухомлин</w:t>
            </w:r>
            <w:r w:rsidR="00B85569">
              <w:rPr>
                <w:rFonts w:ascii="Times New Roman" w:hAnsi="Times New Roman"/>
                <w:sz w:val="28"/>
                <w:szCs w:val="28"/>
                <w:lang w:val="uk-UA"/>
              </w:rPr>
              <w:t>ського: збірник наукових праць.</w:t>
            </w:r>
            <w:r w:rsidRPr="001D1C1F">
              <w:rPr>
                <w:rFonts w:ascii="Times New Roman" w:hAnsi="Times New Roman"/>
                <w:sz w:val="28"/>
                <w:szCs w:val="28"/>
                <w:lang w:val="uk-UA"/>
              </w:rPr>
              <w:t xml:space="preserve"> Сер. : Педагогічні науки / Миколаївський державний  університет імені В.О.</w:t>
            </w:r>
            <w:r w:rsidR="00B85569">
              <w:rPr>
                <w:rFonts w:ascii="Times New Roman" w:hAnsi="Times New Roman"/>
                <w:sz w:val="28"/>
                <w:szCs w:val="28"/>
                <w:lang w:val="en-US"/>
              </w:rPr>
              <w:t> </w:t>
            </w:r>
            <w:r w:rsidRPr="001D1C1F">
              <w:rPr>
                <w:rFonts w:ascii="Times New Roman" w:hAnsi="Times New Roman"/>
                <w:sz w:val="28"/>
                <w:szCs w:val="28"/>
                <w:lang w:val="uk-UA"/>
              </w:rPr>
              <w:t>Сухомлинського ;за ред. В. Будака, О. Пєхоти . Миколаїв, 2010. –  Вип. 1.30. Розвиток педагогічної освіти в контексті цивілізаційних змін</w:t>
            </w:r>
            <w:r>
              <w:rPr>
                <w:rFonts w:ascii="Times New Roman" w:hAnsi="Times New Roman"/>
                <w:sz w:val="28"/>
                <w:szCs w:val="28"/>
                <w:lang w:val="uk-UA"/>
              </w:rPr>
              <w:t>. – С. 200-208.</w:t>
            </w:r>
          </w:p>
        </w:tc>
      </w:tr>
      <w:tr w:rsidR="00B66BF3" w:rsidRPr="00A91B1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91B12" w:rsidRDefault="00B66BF3" w:rsidP="00B85569">
            <w:pPr>
              <w:spacing w:after="240"/>
              <w:jc w:val="both"/>
              <w:rPr>
                <w:rFonts w:ascii="Times New Roman" w:hAnsi="Times New Roman"/>
                <w:sz w:val="28"/>
                <w:szCs w:val="28"/>
                <w:lang w:val="uk-UA"/>
              </w:rPr>
            </w:pPr>
            <w:r w:rsidRPr="0047692F">
              <w:rPr>
                <w:rFonts w:ascii="Times New Roman" w:hAnsi="Times New Roman"/>
                <w:sz w:val="28"/>
                <w:szCs w:val="28"/>
                <w:lang w:val="uk-UA"/>
              </w:rPr>
              <w:t>Мартинчук</w:t>
            </w:r>
            <w:r w:rsidR="000152F8">
              <w:rPr>
                <w:rFonts w:ascii="Times New Roman" w:hAnsi="Times New Roman"/>
                <w:sz w:val="28"/>
                <w:szCs w:val="28"/>
                <w:lang w:val="uk-UA"/>
              </w:rPr>
              <w:t>,</w:t>
            </w:r>
            <w:r w:rsidR="00B85569">
              <w:rPr>
                <w:rFonts w:ascii="Times New Roman" w:hAnsi="Times New Roman"/>
                <w:sz w:val="28"/>
                <w:szCs w:val="28"/>
                <w:lang w:val="en-US"/>
              </w:rPr>
              <w:t> </w:t>
            </w:r>
            <w:r w:rsidR="00B85569">
              <w:rPr>
                <w:rFonts w:ascii="Times New Roman" w:hAnsi="Times New Roman"/>
                <w:sz w:val="28"/>
                <w:szCs w:val="28"/>
                <w:lang w:val="uk-UA"/>
              </w:rPr>
              <w:t xml:space="preserve">О. </w:t>
            </w:r>
            <w:r w:rsidRPr="0047692F">
              <w:rPr>
                <w:rFonts w:ascii="Times New Roman" w:hAnsi="Times New Roman"/>
                <w:sz w:val="28"/>
                <w:szCs w:val="28"/>
                <w:lang w:val="uk-UA"/>
              </w:rPr>
              <w:t>Інклюзивна освіта: освітологічний контекст / О.</w:t>
            </w:r>
            <w:r w:rsidR="00B85569">
              <w:rPr>
                <w:rFonts w:ascii="Times New Roman" w:hAnsi="Times New Roman"/>
                <w:sz w:val="28"/>
                <w:szCs w:val="28"/>
                <w:lang w:val="en-US"/>
              </w:rPr>
              <w:t> </w:t>
            </w:r>
            <w:r w:rsidRPr="0047692F">
              <w:rPr>
                <w:rFonts w:ascii="Times New Roman" w:hAnsi="Times New Roman"/>
                <w:sz w:val="28"/>
                <w:szCs w:val="28"/>
                <w:lang w:val="uk-UA"/>
              </w:rPr>
              <w:t>Матинчук //</w:t>
            </w:r>
            <w:r w:rsidR="00B85569" w:rsidRPr="00B85569">
              <w:rPr>
                <w:rFonts w:ascii="Times New Roman" w:hAnsi="Times New Roman"/>
                <w:sz w:val="28"/>
                <w:szCs w:val="28"/>
                <w:lang w:val="uk-UA"/>
              </w:rPr>
              <w:t xml:space="preserve"> </w:t>
            </w:r>
            <w:r w:rsidRPr="005F5209">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за ред. А.Л. Ситченка.– Миколаїв, 2016. –№ 3(54). – С.</w:t>
            </w:r>
            <w:r>
              <w:rPr>
                <w:rFonts w:ascii="Times New Roman" w:hAnsi="Times New Roman"/>
                <w:sz w:val="28"/>
                <w:szCs w:val="28"/>
                <w:lang w:val="uk-UA"/>
              </w:rPr>
              <w:t xml:space="preserve"> 146-150.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1661C" w:rsidRDefault="00B66BF3" w:rsidP="00B85569">
            <w:pPr>
              <w:spacing w:after="240"/>
              <w:jc w:val="both"/>
              <w:rPr>
                <w:rFonts w:ascii="Times New Roman" w:hAnsi="Times New Roman"/>
                <w:sz w:val="28"/>
                <w:szCs w:val="28"/>
                <w:lang w:val="uk-UA"/>
              </w:rPr>
            </w:pPr>
            <w:r w:rsidRPr="00C622CB">
              <w:rPr>
                <w:rFonts w:ascii="Times New Roman" w:hAnsi="Times New Roman"/>
                <w:sz w:val="28"/>
                <w:szCs w:val="28"/>
                <w:lang w:val="uk-UA"/>
              </w:rPr>
              <w:t>Марусинець</w:t>
            </w:r>
            <w:r w:rsidR="000152F8">
              <w:rPr>
                <w:rFonts w:ascii="Times New Roman" w:hAnsi="Times New Roman"/>
                <w:sz w:val="28"/>
                <w:szCs w:val="28"/>
                <w:lang w:val="uk-UA"/>
              </w:rPr>
              <w:t>,</w:t>
            </w:r>
            <w:r w:rsidR="00B85569">
              <w:rPr>
                <w:rFonts w:ascii="Times New Roman" w:hAnsi="Times New Roman"/>
                <w:sz w:val="28"/>
                <w:szCs w:val="28"/>
                <w:lang w:val="uk-UA"/>
              </w:rPr>
              <w:t xml:space="preserve"> М.</w:t>
            </w:r>
            <w:r w:rsidRPr="00C622CB">
              <w:rPr>
                <w:rFonts w:ascii="Times New Roman" w:hAnsi="Times New Roman"/>
                <w:sz w:val="28"/>
                <w:szCs w:val="28"/>
                <w:lang w:val="uk-UA"/>
              </w:rPr>
              <w:t>М. Психологічні ідеї в педагогічній практиц</w:t>
            </w:r>
            <w:r w:rsidR="00B85569">
              <w:rPr>
                <w:rFonts w:ascii="Times New Roman" w:hAnsi="Times New Roman"/>
                <w:sz w:val="28"/>
                <w:szCs w:val="28"/>
                <w:lang w:val="uk-UA"/>
              </w:rPr>
              <w:t>і Василя Сухомлинського / М.М.</w:t>
            </w:r>
            <w:r w:rsidR="00B85569">
              <w:rPr>
                <w:rFonts w:ascii="Times New Roman" w:hAnsi="Times New Roman"/>
                <w:sz w:val="28"/>
                <w:szCs w:val="28"/>
                <w:lang w:val="en-US"/>
              </w:rPr>
              <w:t> </w:t>
            </w:r>
            <w:r>
              <w:rPr>
                <w:rFonts w:ascii="Times New Roman" w:hAnsi="Times New Roman"/>
                <w:sz w:val="28"/>
                <w:szCs w:val="28"/>
                <w:lang w:val="uk-UA"/>
              </w:rPr>
              <w:t xml:space="preserve">Марусинець // </w:t>
            </w:r>
            <w:r w:rsidRPr="00110C21">
              <w:rPr>
                <w:rFonts w:ascii="Times New Roman" w:hAnsi="Times New Roman"/>
                <w:sz w:val="28"/>
                <w:szCs w:val="28"/>
                <w:lang w:val="uk-UA"/>
              </w:rPr>
              <w:t>Науковий вісник Миколаївського національного університету імені В.О.</w:t>
            </w:r>
            <w:r w:rsidR="00B85569">
              <w:rPr>
                <w:rFonts w:ascii="Times New Roman" w:hAnsi="Times New Roman"/>
                <w:sz w:val="28"/>
                <w:szCs w:val="28"/>
                <w:lang w:val="en-US"/>
              </w:rPr>
              <w:t> </w:t>
            </w:r>
            <w:r w:rsidRPr="00110C21">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B85569">
              <w:rPr>
                <w:rFonts w:ascii="Times New Roman" w:hAnsi="Times New Roman"/>
                <w:sz w:val="28"/>
                <w:szCs w:val="28"/>
                <w:lang w:val="en-US"/>
              </w:rPr>
              <w:t> </w:t>
            </w:r>
            <w:r w:rsidRPr="00110C21">
              <w:rPr>
                <w:rFonts w:ascii="Times New Roman" w:hAnsi="Times New Roman"/>
                <w:sz w:val="28"/>
                <w:szCs w:val="28"/>
                <w:lang w:val="uk-UA"/>
              </w:rPr>
              <w:t>Сухомлинського. –  Миколаїв, 2014. –  Вип.1.46. – C.</w:t>
            </w:r>
            <w:r>
              <w:rPr>
                <w:rFonts w:ascii="Times New Roman" w:hAnsi="Times New Roman"/>
                <w:sz w:val="28"/>
                <w:szCs w:val="28"/>
                <w:lang w:val="uk-UA"/>
              </w:rPr>
              <w:t xml:space="preserve"> 84-88.</w:t>
            </w:r>
          </w:p>
        </w:tc>
      </w:tr>
      <w:tr w:rsidR="00B66BF3" w:rsidRPr="00B8556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Марушкевич</w:t>
            </w:r>
            <w:r w:rsidR="000152F8">
              <w:rPr>
                <w:rFonts w:ascii="Times New Roman" w:hAnsi="Times New Roman"/>
                <w:sz w:val="28"/>
                <w:szCs w:val="28"/>
                <w:lang w:val="uk-UA"/>
              </w:rPr>
              <w:t>,</w:t>
            </w:r>
            <w:r>
              <w:rPr>
                <w:rFonts w:ascii="Times New Roman" w:hAnsi="Times New Roman"/>
                <w:sz w:val="28"/>
                <w:szCs w:val="28"/>
                <w:lang w:val="uk-UA"/>
              </w:rPr>
              <w:t xml:space="preserve"> А.А. До проблеми організації діяльно</w:t>
            </w:r>
            <w:r w:rsidR="00B85569">
              <w:rPr>
                <w:rFonts w:ascii="Times New Roman" w:hAnsi="Times New Roman"/>
                <w:sz w:val="28"/>
                <w:szCs w:val="28"/>
                <w:lang w:val="uk-UA"/>
              </w:rPr>
              <w:t>сті куратора вищої школи / А.А.</w:t>
            </w:r>
            <w:r w:rsidR="00B85569">
              <w:rPr>
                <w:rFonts w:ascii="Times New Roman" w:hAnsi="Times New Roman"/>
                <w:sz w:val="28"/>
                <w:szCs w:val="28"/>
                <w:lang w:val="en-US"/>
              </w:rPr>
              <w:t> </w:t>
            </w:r>
            <w:r w:rsidR="00B85569">
              <w:rPr>
                <w:rFonts w:ascii="Times New Roman" w:hAnsi="Times New Roman"/>
                <w:sz w:val="28"/>
                <w:szCs w:val="28"/>
                <w:lang w:val="uk-UA"/>
              </w:rPr>
              <w:t>Марушкевич, О.І.</w:t>
            </w:r>
            <w:r w:rsidR="00B85569">
              <w:rPr>
                <w:rFonts w:ascii="Times New Roman" w:hAnsi="Times New Roman"/>
                <w:sz w:val="28"/>
                <w:szCs w:val="28"/>
                <w:lang w:val="en-US"/>
              </w:rPr>
              <w:t> </w:t>
            </w:r>
            <w:r>
              <w:rPr>
                <w:rFonts w:ascii="Times New Roman" w:hAnsi="Times New Roman"/>
                <w:sz w:val="28"/>
                <w:szCs w:val="28"/>
                <w:lang w:val="uk-UA"/>
              </w:rPr>
              <w:t xml:space="preserve">Бабіна // </w:t>
            </w:r>
            <w:r w:rsidRPr="00022FB6">
              <w:rPr>
                <w:rFonts w:ascii="Times New Roman" w:hAnsi="Times New Roman"/>
                <w:sz w:val="28"/>
                <w:szCs w:val="28"/>
                <w:lang w:val="uk-UA"/>
              </w:rPr>
              <w:t>Науковий вісник Миколаївського державного університету імені В.О. Сухомлин</w:t>
            </w:r>
            <w:r w:rsidR="00B85569">
              <w:rPr>
                <w:rFonts w:ascii="Times New Roman" w:hAnsi="Times New Roman"/>
                <w:sz w:val="28"/>
                <w:szCs w:val="28"/>
                <w:lang w:val="uk-UA"/>
              </w:rPr>
              <w:t>ського: збірник наукових праць.</w:t>
            </w:r>
            <w:r w:rsidRPr="00022FB6">
              <w:rPr>
                <w:rFonts w:ascii="Times New Roman" w:hAnsi="Times New Roman"/>
                <w:sz w:val="28"/>
                <w:szCs w:val="28"/>
                <w:lang w:val="uk-UA"/>
              </w:rPr>
              <w:t xml:space="preserve"> Сер. : Педагогічні науки  / Миколаївський державний  університет імені В.О. Сухомлинського. – Миколаїв, 2005. –  Вип. 10. Т.2</w:t>
            </w:r>
            <w:r>
              <w:rPr>
                <w:rFonts w:ascii="Times New Roman" w:hAnsi="Times New Roman"/>
                <w:sz w:val="28"/>
                <w:szCs w:val="28"/>
                <w:lang w:val="uk-UA"/>
              </w:rPr>
              <w:t>. – С. 46-48.</w:t>
            </w:r>
          </w:p>
        </w:tc>
      </w:tr>
      <w:tr w:rsidR="00B66BF3" w:rsidRPr="00B8556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B85569">
            <w:pPr>
              <w:spacing w:after="240"/>
              <w:jc w:val="both"/>
              <w:rPr>
                <w:rFonts w:ascii="Times New Roman" w:hAnsi="Times New Roman"/>
                <w:sz w:val="28"/>
                <w:szCs w:val="28"/>
                <w:lang w:val="uk-UA"/>
              </w:rPr>
            </w:pPr>
            <w:r>
              <w:rPr>
                <w:rFonts w:ascii="Times New Roman" w:hAnsi="Times New Roman"/>
                <w:sz w:val="28"/>
                <w:szCs w:val="28"/>
                <w:lang w:val="uk-UA"/>
              </w:rPr>
              <w:t>Марушкевич</w:t>
            </w:r>
            <w:r w:rsidR="000152F8">
              <w:rPr>
                <w:rFonts w:ascii="Times New Roman" w:hAnsi="Times New Roman"/>
                <w:sz w:val="28"/>
                <w:szCs w:val="28"/>
                <w:lang w:val="uk-UA"/>
              </w:rPr>
              <w:t>,</w:t>
            </w:r>
            <w:r w:rsidR="00B85569">
              <w:rPr>
                <w:rFonts w:ascii="Times New Roman" w:hAnsi="Times New Roman"/>
                <w:sz w:val="28"/>
                <w:szCs w:val="28"/>
                <w:lang w:val="en-US"/>
              </w:rPr>
              <w:t> </w:t>
            </w:r>
            <w:r>
              <w:rPr>
                <w:rFonts w:ascii="Times New Roman" w:hAnsi="Times New Roman"/>
                <w:sz w:val="28"/>
                <w:szCs w:val="28"/>
                <w:lang w:val="uk-UA"/>
              </w:rPr>
              <w:t>А.А. Культурно-освітня діяльність Почаївського монастиря (за матеріалами досліджень Івана Огієнка) / А.А.</w:t>
            </w:r>
            <w:r w:rsidR="00B85569">
              <w:rPr>
                <w:rFonts w:ascii="Times New Roman" w:hAnsi="Times New Roman"/>
                <w:sz w:val="28"/>
                <w:szCs w:val="28"/>
                <w:lang w:val="en-US"/>
              </w:rPr>
              <w:t> </w:t>
            </w:r>
            <w:r>
              <w:rPr>
                <w:rFonts w:ascii="Times New Roman" w:hAnsi="Times New Roman"/>
                <w:sz w:val="28"/>
                <w:szCs w:val="28"/>
                <w:lang w:val="uk-UA"/>
              </w:rPr>
              <w:t xml:space="preserve">Марушкевич // </w:t>
            </w:r>
            <w:r w:rsidRPr="00224D0C">
              <w:rPr>
                <w:rFonts w:ascii="Times New Roman" w:hAnsi="Times New Roman"/>
                <w:sz w:val="28"/>
                <w:szCs w:val="28"/>
                <w:lang w:val="uk-UA"/>
              </w:rPr>
              <w:t>Науковий вісник Миколаївського дер</w:t>
            </w:r>
            <w:r w:rsidR="00B85569">
              <w:rPr>
                <w:rFonts w:ascii="Times New Roman" w:hAnsi="Times New Roman"/>
                <w:sz w:val="28"/>
                <w:szCs w:val="28"/>
                <w:lang w:val="uk-UA"/>
              </w:rPr>
              <w:t>жавного університету імені В.О.</w:t>
            </w:r>
            <w:r w:rsidR="00B85569">
              <w:rPr>
                <w:rFonts w:ascii="Times New Roman" w:hAnsi="Times New Roman"/>
                <w:sz w:val="28"/>
                <w:szCs w:val="28"/>
                <w:lang w:val="en-US"/>
              </w:rPr>
              <w:t> </w:t>
            </w:r>
            <w:r w:rsidRPr="00224D0C">
              <w:rPr>
                <w:rFonts w:ascii="Times New Roman" w:hAnsi="Times New Roman"/>
                <w:sz w:val="28"/>
                <w:szCs w:val="28"/>
                <w:lang w:val="uk-UA"/>
              </w:rPr>
              <w:t>Сухомлинського: збірник наукових п</w:t>
            </w:r>
            <w:r w:rsidR="00B85569">
              <w:rPr>
                <w:rFonts w:ascii="Times New Roman" w:hAnsi="Times New Roman"/>
                <w:sz w:val="28"/>
                <w:szCs w:val="28"/>
                <w:lang w:val="uk-UA"/>
              </w:rPr>
              <w:t>раць.  Сер.: Педагогічні науки</w:t>
            </w:r>
            <w:r w:rsidRPr="00224D0C">
              <w:rPr>
                <w:rFonts w:ascii="Times New Roman" w:hAnsi="Times New Roman"/>
                <w:sz w:val="28"/>
                <w:szCs w:val="28"/>
                <w:lang w:val="uk-UA"/>
              </w:rPr>
              <w:t xml:space="preserve"> / Миколаївський державний  університет імені В.О. Сухомлинського. – Миколаїв, 2005. –  Вип. 10. Т.2</w:t>
            </w:r>
            <w:r>
              <w:rPr>
                <w:rFonts w:ascii="Times New Roman" w:hAnsi="Times New Roman"/>
                <w:sz w:val="28"/>
                <w:szCs w:val="28"/>
                <w:lang w:val="uk-UA"/>
              </w:rPr>
              <w:t>. – С. 72-76.</w:t>
            </w:r>
          </w:p>
        </w:tc>
      </w:tr>
      <w:tr w:rsidR="00B66BF3" w:rsidRPr="00B8556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B85569">
            <w:pPr>
              <w:spacing w:after="240"/>
              <w:jc w:val="both"/>
              <w:rPr>
                <w:rFonts w:ascii="Times New Roman" w:hAnsi="Times New Roman"/>
                <w:sz w:val="28"/>
                <w:szCs w:val="28"/>
                <w:lang w:val="uk-UA"/>
              </w:rPr>
            </w:pPr>
            <w:r w:rsidRPr="004A29D4">
              <w:rPr>
                <w:rFonts w:ascii="Times New Roman" w:hAnsi="Times New Roman"/>
                <w:sz w:val="28"/>
                <w:szCs w:val="28"/>
                <w:lang w:val="uk-UA"/>
              </w:rPr>
              <w:t>Марущак</w:t>
            </w:r>
            <w:r w:rsidR="000152F8">
              <w:rPr>
                <w:rFonts w:ascii="Times New Roman" w:hAnsi="Times New Roman"/>
                <w:sz w:val="28"/>
                <w:szCs w:val="28"/>
                <w:lang w:val="uk-UA"/>
              </w:rPr>
              <w:t>,</w:t>
            </w:r>
            <w:r w:rsidR="00B85569">
              <w:rPr>
                <w:rFonts w:ascii="Times New Roman" w:hAnsi="Times New Roman"/>
                <w:sz w:val="28"/>
                <w:szCs w:val="28"/>
                <w:lang w:val="uk-UA"/>
              </w:rPr>
              <w:t xml:space="preserve"> В. </w:t>
            </w:r>
            <w:r w:rsidRPr="004A29D4">
              <w:rPr>
                <w:rFonts w:ascii="Times New Roman" w:hAnsi="Times New Roman"/>
                <w:sz w:val="28"/>
                <w:szCs w:val="28"/>
                <w:lang w:val="uk-UA"/>
              </w:rPr>
              <w:t>Саморозвиток як фактор становлення інтелектуаль</w:t>
            </w:r>
            <w:r w:rsidR="00B85569">
              <w:rPr>
                <w:rFonts w:ascii="Times New Roman" w:hAnsi="Times New Roman"/>
                <w:sz w:val="28"/>
                <w:szCs w:val="28"/>
                <w:lang w:val="uk-UA"/>
              </w:rPr>
              <w:t>но обрарованої особистості / В.</w:t>
            </w:r>
            <w:r w:rsidR="00B85569">
              <w:rPr>
                <w:rFonts w:ascii="Times New Roman" w:hAnsi="Times New Roman"/>
                <w:sz w:val="28"/>
                <w:szCs w:val="28"/>
                <w:lang w:val="en-US"/>
              </w:rPr>
              <w:t> </w:t>
            </w:r>
            <w:r w:rsidRPr="004A29D4">
              <w:rPr>
                <w:rFonts w:ascii="Times New Roman" w:hAnsi="Times New Roman"/>
                <w:sz w:val="28"/>
                <w:szCs w:val="28"/>
                <w:lang w:val="uk-UA"/>
              </w:rPr>
              <w:t>Марущак //</w:t>
            </w:r>
            <w:r w:rsidR="00B85569" w:rsidRPr="00B85569">
              <w:rPr>
                <w:rFonts w:ascii="Times New Roman" w:hAnsi="Times New Roman"/>
                <w:sz w:val="28"/>
                <w:szCs w:val="28"/>
                <w:lang w:val="uk-UA"/>
              </w:rPr>
              <w:t xml:space="preserve"> </w:t>
            </w:r>
            <w:r w:rsidRPr="00C43337">
              <w:rPr>
                <w:rFonts w:ascii="Times New Roman" w:hAnsi="Times New Roman"/>
                <w:sz w:val="28"/>
                <w:szCs w:val="28"/>
                <w:lang w:val="uk-UA"/>
              </w:rPr>
              <w:t>Науковий вісник Миколаївського національного університету імені В.О.</w:t>
            </w:r>
            <w:r w:rsidR="00B85569">
              <w:rPr>
                <w:rFonts w:ascii="Times New Roman" w:hAnsi="Times New Roman"/>
                <w:sz w:val="28"/>
                <w:szCs w:val="28"/>
                <w:lang w:val="en-US"/>
              </w:rPr>
              <w:t> </w:t>
            </w:r>
            <w:r w:rsidRPr="00C43337">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B85569">
              <w:rPr>
                <w:rFonts w:ascii="Times New Roman" w:hAnsi="Times New Roman"/>
                <w:sz w:val="28"/>
                <w:szCs w:val="28"/>
                <w:lang w:val="en-US"/>
              </w:rPr>
              <w:t> </w:t>
            </w:r>
            <w:r w:rsidRPr="00C43337">
              <w:rPr>
                <w:rFonts w:ascii="Times New Roman" w:hAnsi="Times New Roman"/>
                <w:sz w:val="28"/>
                <w:szCs w:val="28"/>
                <w:lang w:val="uk-UA"/>
              </w:rPr>
              <w:t>Сухомлинського; за ред. А.Л. Ситченка.– Миколаїв, 2016. – №</w:t>
            </w:r>
            <w:r w:rsidR="00B85569">
              <w:rPr>
                <w:rFonts w:ascii="Times New Roman" w:hAnsi="Times New Roman"/>
                <w:sz w:val="28"/>
                <w:szCs w:val="28"/>
                <w:lang w:val="en-US"/>
              </w:rPr>
              <w:t> </w:t>
            </w:r>
            <w:r w:rsidRPr="00C43337">
              <w:rPr>
                <w:rFonts w:ascii="Times New Roman" w:hAnsi="Times New Roman"/>
                <w:sz w:val="28"/>
                <w:szCs w:val="28"/>
                <w:lang w:val="uk-UA"/>
              </w:rPr>
              <w:t>4(55). – С.</w:t>
            </w:r>
            <w:r>
              <w:rPr>
                <w:rFonts w:ascii="Times New Roman" w:hAnsi="Times New Roman"/>
                <w:sz w:val="28"/>
                <w:szCs w:val="28"/>
                <w:lang w:val="uk-UA"/>
              </w:rPr>
              <w:t xml:space="preserve"> 136-139.</w:t>
            </w:r>
          </w:p>
        </w:tc>
      </w:tr>
      <w:tr w:rsidR="00B66BF3" w:rsidRPr="00D17FD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B85569">
            <w:pPr>
              <w:spacing w:after="240"/>
              <w:jc w:val="both"/>
              <w:rPr>
                <w:rFonts w:ascii="Times New Roman" w:hAnsi="Times New Roman"/>
                <w:sz w:val="28"/>
                <w:szCs w:val="28"/>
                <w:lang w:val="uk-UA"/>
              </w:rPr>
            </w:pPr>
            <w:r w:rsidRPr="00BD3110">
              <w:rPr>
                <w:rFonts w:ascii="Times New Roman" w:hAnsi="Times New Roman"/>
                <w:sz w:val="28"/>
                <w:szCs w:val="28"/>
                <w:lang w:val="uk-UA"/>
              </w:rPr>
              <w:t>Марущак</w:t>
            </w:r>
            <w:r w:rsidR="000152F8">
              <w:rPr>
                <w:rFonts w:ascii="Times New Roman" w:hAnsi="Times New Roman"/>
                <w:sz w:val="28"/>
                <w:szCs w:val="28"/>
                <w:lang w:val="uk-UA"/>
              </w:rPr>
              <w:t>,</w:t>
            </w:r>
            <w:r w:rsidR="00B85569">
              <w:rPr>
                <w:rFonts w:ascii="Times New Roman" w:hAnsi="Times New Roman"/>
                <w:sz w:val="28"/>
                <w:szCs w:val="28"/>
                <w:lang w:val="en-US"/>
              </w:rPr>
              <w:t> </w:t>
            </w:r>
            <w:r w:rsidR="00B85569">
              <w:rPr>
                <w:rFonts w:ascii="Times New Roman" w:hAnsi="Times New Roman"/>
                <w:sz w:val="28"/>
                <w:szCs w:val="28"/>
                <w:lang w:val="uk-UA"/>
              </w:rPr>
              <w:t>В.</w:t>
            </w:r>
            <w:r w:rsidRPr="00BD3110">
              <w:rPr>
                <w:rFonts w:ascii="Times New Roman" w:hAnsi="Times New Roman"/>
                <w:sz w:val="28"/>
                <w:szCs w:val="28"/>
                <w:lang w:val="uk-UA"/>
              </w:rPr>
              <w:t>С. Формування національної свідомості майбутнього учителя початкових класів</w:t>
            </w:r>
            <w:r w:rsidR="00B85569">
              <w:rPr>
                <w:rFonts w:ascii="Times New Roman" w:hAnsi="Times New Roman"/>
                <w:sz w:val="28"/>
                <w:szCs w:val="28"/>
                <w:lang w:val="uk-UA"/>
              </w:rPr>
              <w:t xml:space="preserve"> / В.С.</w:t>
            </w:r>
            <w:r w:rsidR="00B85569">
              <w:rPr>
                <w:rFonts w:ascii="Times New Roman" w:hAnsi="Times New Roman"/>
                <w:sz w:val="28"/>
                <w:szCs w:val="28"/>
                <w:lang w:val="en-US"/>
              </w:rPr>
              <w:t> </w:t>
            </w:r>
            <w:r>
              <w:rPr>
                <w:rFonts w:ascii="Times New Roman" w:hAnsi="Times New Roman"/>
                <w:sz w:val="28"/>
                <w:szCs w:val="28"/>
                <w:lang w:val="uk-UA"/>
              </w:rPr>
              <w:t xml:space="preserve">Марущак // </w:t>
            </w:r>
            <w:r w:rsidRPr="00C81D48">
              <w:rPr>
                <w:rFonts w:ascii="Times New Roman" w:hAnsi="Times New Roman"/>
                <w:sz w:val="28"/>
                <w:szCs w:val="28"/>
                <w:lang w:val="uk-UA"/>
              </w:rPr>
              <w:t>Науковий вісник Миколаївського національного університету імені В.О.</w:t>
            </w:r>
            <w:r w:rsidR="00B85569">
              <w:rPr>
                <w:rFonts w:ascii="Times New Roman" w:hAnsi="Times New Roman"/>
                <w:sz w:val="28"/>
                <w:szCs w:val="28"/>
                <w:lang w:val="en-US"/>
              </w:rPr>
              <w:t> </w:t>
            </w:r>
            <w:r w:rsidRPr="00C81D48">
              <w:rPr>
                <w:rFonts w:ascii="Times New Roman" w:hAnsi="Times New Roman"/>
                <w:sz w:val="28"/>
                <w:szCs w:val="28"/>
                <w:lang w:val="uk-UA"/>
              </w:rPr>
              <w:t>Сухомлинського : збірник наукових п</w:t>
            </w:r>
            <w:r w:rsidR="00B85569">
              <w:rPr>
                <w:rFonts w:ascii="Times New Roman" w:hAnsi="Times New Roman"/>
                <w:sz w:val="28"/>
                <w:szCs w:val="28"/>
                <w:lang w:val="uk-UA"/>
              </w:rPr>
              <w:t>раць. Сер. : Педагогічні науки</w:t>
            </w:r>
            <w:r w:rsidRPr="00C81D48">
              <w:rPr>
                <w:rFonts w:ascii="Times New Roman" w:hAnsi="Times New Roman"/>
                <w:sz w:val="28"/>
                <w:szCs w:val="28"/>
                <w:lang w:val="uk-UA"/>
              </w:rPr>
              <w:t xml:space="preserve"> / Миколаївський національний університет імені В.О.</w:t>
            </w:r>
            <w:r w:rsidR="00B85569">
              <w:rPr>
                <w:rFonts w:ascii="Times New Roman" w:hAnsi="Times New Roman"/>
                <w:sz w:val="28"/>
                <w:szCs w:val="28"/>
                <w:lang w:val="en-US"/>
              </w:rPr>
              <w:t> </w:t>
            </w:r>
            <w:r w:rsidRPr="00C81D48">
              <w:rPr>
                <w:rFonts w:ascii="Times New Roman" w:hAnsi="Times New Roman"/>
                <w:sz w:val="28"/>
                <w:szCs w:val="28"/>
                <w:lang w:val="uk-UA"/>
              </w:rPr>
              <w:t>Сухомлинського; за ред. В. Будака, О. Пєхоти.. – Миколаїв, 2011. –  Вип. – 1.33.Т.1. Педагогічна освіта: теорія та практика. –</w:t>
            </w:r>
            <w:r>
              <w:rPr>
                <w:rFonts w:ascii="Times New Roman" w:hAnsi="Times New Roman"/>
                <w:sz w:val="28"/>
                <w:szCs w:val="28"/>
                <w:lang w:val="uk-UA"/>
              </w:rPr>
              <w:t xml:space="preserve"> С. 151-154.</w:t>
            </w:r>
          </w:p>
        </w:tc>
      </w:tr>
      <w:tr w:rsidR="00B66BF3" w:rsidRPr="00B8556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930E21" w:rsidRDefault="00B66BF3" w:rsidP="00B85569">
            <w:pPr>
              <w:spacing w:after="240"/>
              <w:jc w:val="both"/>
              <w:rPr>
                <w:rFonts w:ascii="Times New Roman" w:hAnsi="Times New Roman"/>
                <w:sz w:val="28"/>
                <w:szCs w:val="28"/>
                <w:lang w:val="uk-UA"/>
              </w:rPr>
            </w:pPr>
            <w:r w:rsidRPr="00B71EE8">
              <w:rPr>
                <w:rFonts w:ascii="Times New Roman" w:hAnsi="Times New Roman"/>
                <w:sz w:val="28"/>
                <w:szCs w:val="28"/>
                <w:lang w:val="uk-UA"/>
              </w:rPr>
              <w:t>Марущак</w:t>
            </w:r>
            <w:r w:rsidR="000152F8">
              <w:rPr>
                <w:rFonts w:ascii="Times New Roman" w:hAnsi="Times New Roman"/>
                <w:sz w:val="28"/>
                <w:szCs w:val="28"/>
                <w:lang w:val="uk-UA"/>
              </w:rPr>
              <w:t>,</w:t>
            </w:r>
            <w:r w:rsidR="00B85569">
              <w:rPr>
                <w:rFonts w:ascii="Times New Roman" w:hAnsi="Times New Roman"/>
                <w:sz w:val="28"/>
                <w:szCs w:val="28"/>
                <w:lang w:val="uk-UA"/>
              </w:rPr>
              <w:t xml:space="preserve"> В.С.</w:t>
            </w:r>
            <w:r w:rsidRPr="00B71EE8">
              <w:rPr>
                <w:rFonts w:ascii="Times New Roman" w:hAnsi="Times New Roman"/>
                <w:sz w:val="28"/>
                <w:szCs w:val="28"/>
                <w:lang w:val="uk-UA"/>
              </w:rPr>
              <w:t xml:space="preserve"> Про деякі особливості розвитку зв’язн</w:t>
            </w:r>
            <w:r>
              <w:rPr>
                <w:rFonts w:ascii="Times New Roman" w:hAnsi="Times New Roman"/>
                <w:sz w:val="28"/>
                <w:szCs w:val="28"/>
                <w:lang w:val="uk-UA"/>
              </w:rPr>
              <w:t xml:space="preserve">ого мовлення молодших школярів </w:t>
            </w:r>
            <w:r w:rsidR="00B85569">
              <w:rPr>
                <w:rFonts w:ascii="Times New Roman" w:hAnsi="Times New Roman"/>
                <w:sz w:val="28"/>
                <w:szCs w:val="28"/>
                <w:lang w:val="uk-UA"/>
              </w:rPr>
              <w:t>/ В.</w:t>
            </w:r>
            <w:r w:rsidRPr="00B71EE8">
              <w:rPr>
                <w:rFonts w:ascii="Times New Roman" w:hAnsi="Times New Roman"/>
                <w:sz w:val="28"/>
                <w:szCs w:val="28"/>
                <w:lang w:val="uk-UA"/>
              </w:rPr>
              <w:t>С.</w:t>
            </w:r>
            <w:r w:rsidR="00B85569">
              <w:rPr>
                <w:rFonts w:ascii="Times New Roman" w:hAnsi="Times New Roman"/>
                <w:sz w:val="28"/>
                <w:szCs w:val="28"/>
                <w:lang w:val="en-US"/>
              </w:rPr>
              <w:t> </w:t>
            </w:r>
            <w:r w:rsidRPr="00B71EE8">
              <w:rPr>
                <w:rFonts w:ascii="Times New Roman" w:hAnsi="Times New Roman"/>
                <w:sz w:val="28"/>
                <w:szCs w:val="28"/>
                <w:lang w:val="uk-UA"/>
              </w:rPr>
              <w:t>Марущак //</w:t>
            </w:r>
            <w:r w:rsidR="00B85569" w:rsidRPr="00B85569">
              <w:rPr>
                <w:rFonts w:ascii="Times New Roman" w:hAnsi="Times New Roman"/>
                <w:sz w:val="28"/>
                <w:szCs w:val="28"/>
                <w:lang w:val="uk-UA"/>
              </w:rPr>
              <w:t xml:space="preserve"> </w:t>
            </w:r>
            <w:r w:rsidRPr="00FF742A">
              <w:rPr>
                <w:rFonts w:ascii="Times New Roman" w:hAnsi="Times New Roman"/>
                <w:sz w:val="28"/>
                <w:szCs w:val="28"/>
                <w:lang w:val="uk-UA"/>
              </w:rPr>
              <w:t>Науковий вісник Миколаївського національного університету імені В.О.</w:t>
            </w:r>
            <w:r w:rsidR="00B85569">
              <w:rPr>
                <w:rFonts w:ascii="Times New Roman" w:hAnsi="Times New Roman"/>
                <w:sz w:val="28"/>
                <w:szCs w:val="28"/>
                <w:lang w:val="en-US"/>
              </w:rPr>
              <w:t> </w:t>
            </w:r>
            <w:r w:rsidRPr="00FF742A">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B85569">
              <w:rPr>
                <w:rFonts w:ascii="Times New Roman" w:hAnsi="Times New Roman"/>
                <w:sz w:val="28"/>
                <w:szCs w:val="28"/>
                <w:lang w:val="en-US"/>
              </w:rPr>
              <w:t> </w:t>
            </w:r>
            <w:r w:rsidRPr="00FF742A">
              <w:rPr>
                <w:rFonts w:ascii="Times New Roman" w:hAnsi="Times New Roman"/>
                <w:sz w:val="28"/>
                <w:szCs w:val="28"/>
                <w:lang w:val="uk-UA"/>
              </w:rPr>
              <w:t>Сухомлинського; за ред. А.Л.</w:t>
            </w:r>
            <w:r w:rsidR="00B85569">
              <w:rPr>
                <w:rFonts w:ascii="Times New Roman" w:hAnsi="Times New Roman"/>
                <w:sz w:val="28"/>
                <w:szCs w:val="28"/>
                <w:lang w:val="en-US"/>
              </w:rPr>
              <w:t> </w:t>
            </w:r>
            <w:r w:rsidRPr="00FF742A">
              <w:rPr>
                <w:rFonts w:ascii="Times New Roman" w:hAnsi="Times New Roman"/>
                <w:sz w:val="28"/>
                <w:szCs w:val="28"/>
                <w:lang w:val="uk-UA"/>
              </w:rPr>
              <w:t>Ситченка.– Миколаїв, 2015. –  Вип.4(51). – С.</w:t>
            </w:r>
            <w:r>
              <w:rPr>
                <w:rFonts w:ascii="Times New Roman" w:hAnsi="Times New Roman"/>
                <w:sz w:val="28"/>
                <w:szCs w:val="28"/>
                <w:lang w:val="uk-UA"/>
              </w:rPr>
              <w:t xml:space="preserve"> 111-114.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8E69C7"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Марущак</w:t>
            </w:r>
            <w:r w:rsidR="000152F8">
              <w:rPr>
                <w:rFonts w:ascii="Times New Roman" w:hAnsi="Times New Roman"/>
                <w:sz w:val="28"/>
                <w:szCs w:val="28"/>
                <w:lang w:val="uk-UA"/>
              </w:rPr>
              <w:t>,</w:t>
            </w:r>
            <w:r>
              <w:rPr>
                <w:rFonts w:ascii="Times New Roman" w:hAnsi="Times New Roman"/>
                <w:sz w:val="28"/>
                <w:szCs w:val="28"/>
                <w:lang w:val="uk-UA"/>
              </w:rPr>
              <w:t xml:space="preserve"> В.С. Особливості організації суспільно-корисної праці учнів шкіл-інтернатів / В.С. Марущак // </w:t>
            </w:r>
            <w:r w:rsidRPr="004B0454">
              <w:rPr>
                <w:rFonts w:ascii="Times New Roman" w:hAnsi="Times New Roman"/>
                <w:sz w:val="28"/>
                <w:szCs w:val="28"/>
                <w:lang w:val="uk-UA"/>
              </w:rPr>
              <w:t>Науковий вісник Миколаївського дер</w:t>
            </w:r>
            <w:r w:rsidR="00B85569">
              <w:rPr>
                <w:rFonts w:ascii="Times New Roman" w:hAnsi="Times New Roman"/>
                <w:sz w:val="28"/>
                <w:szCs w:val="28"/>
                <w:lang w:val="uk-UA"/>
              </w:rPr>
              <w:t>жавного університету імені В.О.</w:t>
            </w:r>
            <w:r w:rsidR="00B85569">
              <w:rPr>
                <w:rFonts w:ascii="Times New Roman" w:hAnsi="Times New Roman"/>
                <w:sz w:val="28"/>
                <w:szCs w:val="28"/>
                <w:lang w:val="en-US"/>
              </w:rPr>
              <w:t> </w:t>
            </w:r>
            <w:r w:rsidRPr="004B0454">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 Миколаїв, 2007. –  Вип. 18. – С.</w:t>
            </w:r>
            <w:r>
              <w:rPr>
                <w:rFonts w:ascii="Times New Roman" w:hAnsi="Times New Roman"/>
                <w:sz w:val="28"/>
                <w:szCs w:val="28"/>
                <w:lang w:val="uk-UA"/>
              </w:rPr>
              <w:t xml:space="preserve"> 91-98.</w:t>
            </w:r>
          </w:p>
          <w:p w:rsidR="00B85569" w:rsidRPr="008E69C7" w:rsidRDefault="00B85569" w:rsidP="00EC364A">
            <w:pPr>
              <w:spacing w:after="240"/>
              <w:jc w:val="both"/>
              <w:rPr>
                <w:rFonts w:ascii="Times New Roman" w:hAnsi="Times New Roman"/>
                <w:sz w:val="28"/>
                <w:szCs w:val="28"/>
                <w:lang w:val="uk-UA"/>
              </w:rPr>
            </w:pPr>
          </w:p>
        </w:tc>
      </w:tr>
      <w:tr w:rsidR="00B66BF3" w:rsidRPr="00053115"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Марущак</w:t>
            </w:r>
            <w:r w:rsidR="000152F8">
              <w:rPr>
                <w:rFonts w:ascii="Times New Roman" w:hAnsi="Times New Roman"/>
                <w:sz w:val="28"/>
                <w:szCs w:val="28"/>
                <w:lang w:val="uk-UA"/>
              </w:rPr>
              <w:t>,</w:t>
            </w:r>
            <w:r w:rsidR="00B85569">
              <w:rPr>
                <w:rFonts w:ascii="Times New Roman" w:hAnsi="Times New Roman"/>
                <w:sz w:val="28"/>
                <w:szCs w:val="28"/>
                <w:lang w:val="en-US"/>
              </w:rPr>
              <w:t> </w:t>
            </w:r>
            <w:r>
              <w:rPr>
                <w:rFonts w:ascii="Times New Roman" w:hAnsi="Times New Roman"/>
                <w:sz w:val="28"/>
                <w:szCs w:val="28"/>
                <w:lang w:val="uk-UA"/>
              </w:rPr>
              <w:t>В.С. Підготовка майбутніх вчителів до педагогічної діа</w:t>
            </w:r>
            <w:r w:rsidR="00B85569">
              <w:rPr>
                <w:rFonts w:ascii="Times New Roman" w:hAnsi="Times New Roman"/>
                <w:sz w:val="28"/>
                <w:szCs w:val="28"/>
                <w:lang w:val="uk-UA"/>
              </w:rPr>
              <w:t>гностики шкіл-інтернатів / В.С.</w:t>
            </w:r>
            <w:r w:rsidR="00B85569">
              <w:rPr>
                <w:rFonts w:ascii="Times New Roman" w:hAnsi="Times New Roman"/>
                <w:sz w:val="28"/>
                <w:szCs w:val="28"/>
                <w:lang w:val="en-US"/>
              </w:rPr>
              <w:t> </w:t>
            </w:r>
            <w:r>
              <w:rPr>
                <w:rFonts w:ascii="Times New Roman" w:hAnsi="Times New Roman"/>
                <w:sz w:val="28"/>
                <w:szCs w:val="28"/>
                <w:lang w:val="uk-UA"/>
              </w:rPr>
              <w:t xml:space="preserve">Марущак // </w:t>
            </w:r>
            <w:r w:rsidRPr="00362ACF">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Педагогічні науки  / Миколаївський державний  університет імені В.О. Сухомлинського. – Миколаїв, 2005. –  Вип. 10. Т.1</w:t>
            </w:r>
            <w:r>
              <w:rPr>
                <w:rFonts w:ascii="Times New Roman" w:hAnsi="Times New Roman"/>
                <w:sz w:val="28"/>
                <w:szCs w:val="28"/>
                <w:lang w:val="uk-UA"/>
              </w:rPr>
              <w:t>. – С. 106-109.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B85569">
            <w:pPr>
              <w:spacing w:after="240"/>
              <w:jc w:val="both"/>
              <w:rPr>
                <w:rFonts w:ascii="Times New Roman" w:hAnsi="Times New Roman"/>
                <w:sz w:val="28"/>
                <w:szCs w:val="28"/>
                <w:lang w:val="uk-UA"/>
              </w:rPr>
            </w:pPr>
            <w:r>
              <w:rPr>
                <w:rFonts w:ascii="Times New Roman" w:hAnsi="Times New Roman"/>
                <w:sz w:val="28"/>
                <w:szCs w:val="28"/>
                <w:lang w:val="uk-UA"/>
              </w:rPr>
              <w:t>Марущак</w:t>
            </w:r>
            <w:r w:rsidR="000152F8">
              <w:rPr>
                <w:rFonts w:ascii="Times New Roman" w:hAnsi="Times New Roman"/>
                <w:sz w:val="28"/>
                <w:szCs w:val="28"/>
                <w:lang w:val="uk-UA"/>
              </w:rPr>
              <w:t>,</w:t>
            </w:r>
            <w:r w:rsidR="00B85569">
              <w:rPr>
                <w:rFonts w:ascii="Times New Roman" w:hAnsi="Times New Roman"/>
                <w:sz w:val="28"/>
                <w:szCs w:val="28"/>
                <w:lang w:val="en-US"/>
              </w:rPr>
              <w:t> </w:t>
            </w:r>
            <w:r>
              <w:rPr>
                <w:rFonts w:ascii="Times New Roman" w:hAnsi="Times New Roman"/>
                <w:sz w:val="28"/>
                <w:szCs w:val="28"/>
                <w:lang w:val="uk-UA"/>
              </w:rPr>
              <w:t>В.С. Розвиток творчої активності особистості як засіб підвищення мотивації студентів при вивченні українознавства / В.С.</w:t>
            </w:r>
            <w:r w:rsidR="00B85569">
              <w:rPr>
                <w:rFonts w:ascii="Times New Roman" w:hAnsi="Times New Roman"/>
                <w:sz w:val="28"/>
                <w:szCs w:val="28"/>
                <w:lang w:val="en-US"/>
              </w:rPr>
              <w:t> </w:t>
            </w:r>
            <w:r>
              <w:rPr>
                <w:rFonts w:ascii="Times New Roman" w:hAnsi="Times New Roman"/>
                <w:sz w:val="28"/>
                <w:szCs w:val="28"/>
                <w:lang w:val="uk-UA"/>
              </w:rPr>
              <w:t xml:space="preserve">Марущак // </w:t>
            </w:r>
            <w:r w:rsidRPr="007339B7">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за ред. В. Будака, О. Пєхоти. Миколаїв, 2010. –  Вип. 1.29. Розвиток педагогічної освіти в контексті цивілізаційних змін . – С.</w:t>
            </w:r>
            <w:r>
              <w:rPr>
                <w:rFonts w:ascii="Times New Roman" w:hAnsi="Times New Roman"/>
                <w:sz w:val="28"/>
                <w:szCs w:val="28"/>
                <w:lang w:val="uk-UA"/>
              </w:rPr>
              <w:t xml:space="preserve"> 25-33.</w:t>
            </w:r>
          </w:p>
        </w:tc>
      </w:tr>
      <w:tr w:rsidR="00B66BF3" w:rsidRPr="00BF505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85569" w:rsidP="00B85569">
            <w:pPr>
              <w:spacing w:after="240"/>
              <w:jc w:val="both"/>
              <w:rPr>
                <w:rFonts w:ascii="Times New Roman" w:hAnsi="Times New Roman"/>
                <w:sz w:val="28"/>
                <w:szCs w:val="28"/>
                <w:lang w:val="uk-UA"/>
              </w:rPr>
            </w:pPr>
            <w:r>
              <w:rPr>
                <w:rFonts w:ascii="Times New Roman" w:hAnsi="Times New Roman"/>
                <w:sz w:val="28"/>
                <w:szCs w:val="28"/>
                <w:lang w:val="uk-UA"/>
              </w:rPr>
              <w:t>Марущак,</w:t>
            </w:r>
            <w:r>
              <w:rPr>
                <w:rFonts w:ascii="Times New Roman" w:hAnsi="Times New Roman"/>
                <w:sz w:val="28"/>
                <w:szCs w:val="28"/>
                <w:lang w:val="en-US"/>
              </w:rPr>
              <w:t> </w:t>
            </w:r>
            <w:r w:rsidR="00B66BF3">
              <w:rPr>
                <w:rFonts w:ascii="Times New Roman" w:hAnsi="Times New Roman"/>
                <w:sz w:val="28"/>
                <w:szCs w:val="28"/>
                <w:lang w:val="uk-UA"/>
              </w:rPr>
              <w:t>В.С. В.О. Сухомлинський про роль праці в духовному розвитку особистості / В.С.</w:t>
            </w:r>
            <w:r>
              <w:rPr>
                <w:rFonts w:ascii="Times New Roman" w:hAnsi="Times New Roman"/>
                <w:sz w:val="28"/>
                <w:szCs w:val="28"/>
                <w:lang w:val="en-US"/>
              </w:rPr>
              <w:t> </w:t>
            </w:r>
            <w:r w:rsidR="00B66BF3">
              <w:rPr>
                <w:rFonts w:ascii="Times New Roman" w:hAnsi="Times New Roman"/>
                <w:sz w:val="28"/>
                <w:szCs w:val="28"/>
                <w:lang w:val="uk-UA"/>
              </w:rPr>
              <w:t xml:space="preserve">Марущак // </w:t>
            </w:r>
            <w:r w:rsidR="00B66BF3" w:rsidRPr="00CD56E0">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Педагогічні науки / Миколаївський державний  університет імені В.О. Сухомлинського. – Миколаїв, 2004. – Вип. 8. Василь Сухомлинський і сучасність: особистість у навколишньому середовищі . – С.</w:t>
            </w:r>
            <w:r w:rsidR="00B66BF3">
              <w:rPr>
                <w:rFonts w:ascii="Times New Roman" w:hAnsi="Times New Roman"/>
                <w:sz w:val="28"/>
                <w:szCs w:val="28"/>
                <w:lang w:val="uk-UA"/>
              </w:rPr>
              <w:t xml:space="preserve"> 91-93.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85569" w:rsidP="00B85569">
            <w:pPr>
              <w:spacing w:after="240"/>
              <w:jc w:val="both"/>
              <w:rPr>
                <w:rFonts w:ascii="Times New Roman" w:hAnsi="Times New Roman"/>
                <w:sz w:val="28"/>
                <w:szCs w:val="28"/>
                <w:lang w:val="uk-UA"/>
              </w:rPr>
            </w:pPr>
            <w:r>
              <w:rPr>
                <w:rFonts w:ascii="Times New Roman" w:hAnsi="Times New Roman"/>
                <w:sz w:val="28"/>
                <w:szCs w:val="28"/>
                <w:lang w:val="uk-UA"/>
              </w:rPr>
              <w:t>Марущак,</w:t>
            </w:r>
            <w:r>
              <w:rPr>
                <w:rFonts w:ascii="Times New Roman" w:hAnsi="Times New Roman"/>
                <w:sz w:val="28"/>
                <w:szCs w:val="28"/>
                <w:lang w:val="en-US"/>
              </w:rPr>
              <w:t> </w:t>
            </w:r>
            <w:r w:rsidR="00B66BF3">
              <w:rPr>
                <w:rFonts w:ascii="Times New Roman" w:hAnsi="Times New Roman"/>
                <w:sz w:val="28"/>
                <w:szCs w:val="28"/>
                <w:lang w:val="uk-UA"/>
              </w:rPr>
              <w:t>В.С. Самовиховання як важливий засіб самотворення особистості / В.С.</w:t>
            </w:r>
            <w:r>
              <w:rPr>
                <w:rFonts w:ascii="Times New Roman" w:hAnsi="Times New Roman"/>
                <w:sz w:val="28"/>
                <w:szCs w:val="28"/>
                <w:lang w:val="en-US"/>
              </w:rPr>
              <w:t> </w:t>
            </w:r>
            <w:r w:rsidR="00B66BF3">
              <w:rPr>
                <w:rFonts w:ascii="Times New Roman" w:hAnsi="Times New Roman"/>
                <w:sz w:val="28"/>
                <w:szCs w:val="28"/>
                <w:lang w:val="uk-UA"/>
              </w:rPr>
              <w:t xml:space="preserve">Марущак // </w:t>
            </w:r>
            <w:r w:rsidR="00B66BF3" w:rsidRPr="00394692">
              <w:rPr>
                <w:rFonts w:ascii="Times New Roman" w:hAnsi="Times New Roman"/>
                <w:sz w:val="28"/>
                <w:szCs w:val="28"/>
                <w:lang w:val="uk-UA"/>
              </w:rPr>
              <w:t>Науковий вісник Миколаївського державного університету імені В.О.</w:t>
            </w:r>
            <w:r>
              <w:rPr>
                <w:rFonts w:ascii="Times New Roman" w:hAnsi="Times New Roman"/>
                <w:sz w:val="28"/>
                <w:szCs w:val="28"/>
                <w:lang w:val="en-US"/>
              </w:rPr>
              <w:t> </w:t>
            </w:r>
            <w:r w:rsidR="00B66BF3" w:rsidRPr="00394692">
              <w:rPr>
                <w:rFonts w:ascii="Times New Roman" w:hAnsi="Times New Roman"/>
                <w:sz w:val="28"/>
                <w:szCs w:val="28"/>
                <w:lang w:val="uk-UA"/>
              </w:rPr>
              <w:t>Сухомлинського: збірник наукових працью. Сер. : Педагогічні науки / Миколаївський державний  університет імені В.О. Сухомлинського. – Миколаїв, 2003. –  Вип. 5. – С</w:t>
            </w:r>
            <w:r w:rsidR="00B66BF3">
              <w:rPr>
                <w:rFonts w:ascii="Times New Roman" w:hAnsi="Times New Roman"/>
                <w:sz w:val="28"/>
                <w:szCs w:val="28"/>
                <w:lang w:val="uk-UA"/>
              </w:rPr>
              <w:t>. 350-354.</w:t>
            </w:r>
          </w:p>
        </w:tc>
      </w:tr>
      <w:tr w:rsidR="00B66BF3" w:rsidRPr="00B8556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B85569">
            <w:pPr>
              <w:spacing w:after="240"/>
              <w:jc w:val="both"/>
              <w:rPr>
                <w:rFonts w:ascii="Times New Roman" w:hAnsi="Times New Roman"/>
                <w:sz w:val="28"/>
                <w:szCs w:val="28"/>
                <w:lang w:val="uk-UA"/>
              </w:rPr>
            </w:pPr>
            <w:r>
              <w:rPr>
                <w:rFonts w:ascii="Times New Roman" w:hAnsi="Times New Roman"/>
                <w:sz w:val="28"/>
                <w:szCs w:val="28"/>
                <w:lang w:val="uk-UA"/>
              </w:rPr>
              <w:t>Марущак, В.С. Формування духовних потреб особист</w:t>
            </w:r>
            <w:r w:rsidR="00B85569">
              <w:rPr>
                <w:rFonts w:ascii="Times New Roman" w:hAnsi="Times New Roman"/>
                <w:sz w:val="28"/>
                <w:szCs w:val="28"/>
                <w:lang w:val="uk-UA"/>
              </w:rPr>
              <w:t>ості майбутнього учителя / В.С.</w:t>
            </w:r>
            <w:r w:rsidR="00B85569">
              <w:rPr>
                <w:rFonts w:ascii="Times New Roman" w:hAnsi="Times New Roman"/>
                <w:sz w:val="28"/>
                <w:szCs w:val="28"/>
                <w:lang w:val="en-US"/>
              </w:rPr>
              <w:t> </w:t>
            </w:r>
            <w:r>
              <w:rPr>
                <w:rFonts w:ascii="Times New Roman" w:hAnsi="Times New Roman"/>
                <w:sz w:val="28"/>
                <w:szCs w:val="28"/>
                <w:lang w:val="uk-UA"/>
              </w:rPr>
              <w:t>Марущак //</w:t>
            </w:r>
            <w:r w:rsidR="00B85569" w:rsidRPr="00B85569">
              <w:rPr>
                <w:rFonts w:ascii="Times New Roman" w:hAnsi="Times New Roman"/>
                <w:sz w:val="28"/>
                <w:szCs w:val="28"/>
                <w:lang w:val="uk-UA"/>
              </w:rPr>
              <w:t xml:space="preserve"> </w:t>
            </w:r>
            <w:r w:rsidRPr="006F56E6">
              <w:rPr>
                <w:rFonts w:ascii="Times New Roman" w:hAnsi="Times New Roman"/>
                <w:sz w:val="28"/>
                <w:szCs w:val="28"/>
                <w:lang w:val="uk-UA"/>
              </w:rPr>
              <w:t>Науковий вісник Миколаївського державного університету імені В.О.</w:t>
            </w:r>
            <w:r w:rsidR="00B85569">
              <w:rPr>
                <w:rFonts w:ascii="Times New Roman" w:hAnsi="Times New Roman"/>
                <w:sz w:val="28"/>
                <w:szCs w:val="28"/>
                <w:lang w:val="en-US"/>
              </w:rPr>
              <w:t> </w:t>
            </w:r>
            <w:r w:rsidRPr="006F56E6">
              <w:rPr>
                <w:rFonts w:ascii="Times New Roman" w:hAnsi="Times New Roman"/>
                <w:sz w:val="28"/>
                <w:szCs w:val="28"/>
                <w:lang w:val="uk-UA"/>
              </w:rPr>
              <w:t xml:space="preserve">Сухомлинського: збірник наукових праць.Сер. : Педагогічні науки / Миколаївський державний  університет імені В.О. Сухомлинського. – Миколаїв, 2009. –  Вип. 25. Т.2. – С. </w:t>
            </w:r>
            <w:r>
              <w:rPr>
                <w:rFonts w:ascii="Times New Roman" w:hAnsi="Times New Roman"/>
                <w:sz w:val="28"/>
                <w:szCs w:val="28"/>
                <w:lang w:val="uk-UA"/>
              </w:rPr>
              <w:t xml:space="preserve">116-122. </w:t>
            </w:r>
          </w:p>
        </w:tc>
      </w:tr>
      <w:tr w:rsidR="00B66BF3" w:rsidRPr="001C4D0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en-US"/>
              </w:rPr>
            </w:pPr>
            <w:r>
              <w:rPr>
                <w:rFonts w:ascii="Times New Roman" w:hAnsi="Times New Roman"/>
                <w:sz w:val="28"/>
                <w:szCs w:val="28"/>
                <w:lang w:val="uk-UA"/>
              </w:rPr>
              <w:t xml:space="preserve">Марущак, В.С. Формування творчої особистості майбутнього учителя / В.С. Марущак // </w:t>
            </w:r>
            <w:r w:rsidRPr="00100242">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за ред. В. Будака, О. Пєхоти. - Миколаїв, 2012. –  Вип. 1.39. – С.</w:t>
            </w:r>
            <w:r>
              <w:rPr>
                <w:rFonts w:ascii="Times New Roman" w:hAnsi="Times New Roman"/>
                <w:sz w:val="28"/>
                <w:szCs w:val="28"/>
                <w:lang w:val="uk-UA"/>
              </w:rPr>
              <w:t xml:space="preserve"> 184-187.</w:t>
            </w:r>
          </w:p>
          <w:p w:rsidR="00B85569" w:rsidRPr="00B85569" w:rsidRDefault="00B85569" w:rsidP="00EC364A">
            <w:pPr>
              <w:spacing w:after="240"/>
              <w:jc w:val="both"/>
              <w:rPr>
                <w:rFonts w:ascii="Times New Roman" w:hAnsi="Times New Roman"/>
                <w:sz w:val="28"/>
                <w:szCs w:val="28"/>
                <w:lang w:val="en-US"/>
              </w:rPr>
            </w:pPr>
          </w:p>
        </w:tc>
      </w:tr>
      <w:tr w:rsidR="00B66BF3" w:rsidRPr="00BA250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6D7D69">
            <w:pPr>
              <w:spacing w:after="240"/>
              <w:jc w:val="both"/>
              <w:rPr>
                <w:rFonts w:ascii="Times New Roman" w:hAnsi="Times New Roman"/>
                <w:sz w:val="28"/>
                <w:szCs w:val="28"/>
                <w:lang w:val="uk-UA"/>
              </w:rPr>
            </w:pPr>
            <w:r>
              <w:rPr>
                <w:rFonts w:ascii="Times New Roman" w:hAnsi="Times New Roman"/>
                <w:sz w:val="28"/>
                <w:szCs w:val="28"/>
                <w:lang w:val="uk-UA"/>
              </w:rPr>
              <w:t>Марчук</w:t>
            </w:r>
            <w:r w:rsidR="000152F8">
              <w:rPr>
                <w:rFonts w:ascii="Times New Roman" w:hAnsi="Times New Roman"/>
                <w:sz w:val="28"/>
                <w:szCs w:val="28"/>
                <w:lang w:val="uk-UA"/>
              </w:rPr>
              <w:t>,</w:t>
            </w:r>
            <w:r>
              <w:rPr>
                <w:rFonts w:ascii="Times New Roman" w:hAnsi="Times New Roman"/>
                <w:sz w:val="28"/>
                <w:szCs w:val="28"/>
                <w:lang w:val="uk-UA"/>
              </w:rPr>
              <w:t xml:space="preserve"> Л.М. Психологічні передумови г</w:t>
            </w:r>
            <w:r w:rsidR="00B85569">
              <w:rPr>
                <w:rFonts w:ascii="Times New Roman" w:hAnsi="Times New Roman"/>
                <w:sz w:val="28"/>
                <w:szCs w:val="28"/>
                <w:lang w:val="uk-UA"/>
              </w:rPr>
              <w:t>отовності дітей до школи / Л.М.</w:t>
            </w:r>
            <w:r w:rsidR="00B85569">
              <w:rPr>
                <w:rFonts w:ascii="Times New Roman" w:hAnsi="Times New Roman"/>
                <w:sz w:val="28"/>
                <w:szCs w:val="28"/>
                <w:lang w:val="en-US"/>
              </w:rPr>
              <w:t> </w:t>
            </w:r>
            <w:r>
              <w:rPr>
                <w:rFonts w:ascii="Times New Roman" w:hAnsi="Times New Roman"/>
                <w:sz w:val="28"/>
                <w:szCs w:val="28"/>
                <w:lang w:val="uk-UA"/>
              </w:rPr>
              <w:t xml:space="preserve">Марчук // </w:t>
            </w:r>
            <w:r w:rsidRPr="00BA250F">
              <w:rPr>
                <w:rFonts w:ascii="Times New Roman" w:hAnsi="Times New Roman"/>
                <w:sz w:val="28"/>
                <w:szCs w:val="28"/>
                <w:lang w:val="uk-UA"/>
              </w:rPr>
              <w:t>Науковий вісник Миколаївського державного університету імені В.О.</w:t>
            </w:r>
            <w:r w:rsidR="006D7D69">
              <w:rPr>
                <w:rFonts w:ascii="Times New Roman" w:hAnsi="Times New Roman"/>
                <w:sz w:val="28"/>
                <w:szCs w:val="28"/>
                <w:lang w:val="en-US"/>
              </w:rPr>
              <w:t> </w:t>
            </w:r>
            <w:r w:rsidRPr="00BA250F">
              <w:rPr>
                <w:rFonts w:ascii="Times New Roman" w:hAnsi="Times New Roman"/>
                <w:sz w:val="28"/>
                <w:szCs w:val="28"/>
                <w:lang w:val="uk-UA"/>
              </w:rPr>
              <w:t>Сухомлинського: збірник наукових праць. Сер.</w:t>
            </w:r>
            <w:r w:rsidR="00B85569">
              <w:rPr>
                <w:rFonts w:ascii="Times New Roman" w:hAnsi="Times New Roman"/>
                <w:sz w:val="28"/>
                <w:szCs w:val="28"/>
                <w:lang w:val="en-US"/>
              </w:rPr>
              <w:t> </w:t>
            </w:r>
            <w:r w:rsidR="006D7D69">
              <w:rPr>
                <w:rFonts w:ascii="Times New Roman" w:hAnsi="Times New Roman"/>
                <w:sz w:val="28"/>
                <w:szCs w:val="28"/>
                <w:lang w:val="uk-UA"/>
              </w:rPr>
              <w:t xml:space="preserve">: Педагогічні науки / Миколаївський державний </w:t>
            </w:r>
            <w:r w:rsidRPr="00BA250F">
              <w:rPr>
                <w:rFonts w:ascii="Times New Roman" w:hAnsi="Times New Roman"/>
                <w:sz w:val="28"/>
                <w:szCs w:val="28"/>
                <w:lang w:val="uk-UA"/>
              </w:rPr>
              <w:t>університет імені В.</w:t>
            </w:r>
            <w:r w:rsidR="00B85569">
              <w:rPr>
                <w:rFonts w:ascii="Times New Roman" w:hAnsi="Times New Roman"/>
                <w:sz w:val="28"/>
                <w:szCs w:val="28"/>
                <w:lang w:val="uk-UA"/>
              </w:rPr>
              <w:t xml:space="preserve">О. Сухомлинського; заг.ред. В. </w:t>
            </w:r>
            <w:r w:rsidRPr="00BA250F">
              <w:rPr>
                <w:rFonts w:ascii="Times New Roman" w:hAnsi="Times New Roman"/>
                <w:sz w:val="28"/>
                <w:szCs w:val="28"/>
                <w:lang w:val="uk-UA"/>
              </w:rPr>
              <w:t xml:space="preserve">Будака, </w:t>
            </w:r>
            <w:r w:rsidR="006D7D69">
              <w:rPr>
                <w:rFonts w:ascii="Times New Roman" w:hAnsi="Times New Roman"/>
                <w:sz w:val="28"/>
                <w:szCs w:val="28"/>
                <w:lang w:val="uk-UA"/>
              </w:rPr>
              <w:t>О. Пєхоти. -  Миколаїв, 2008. –</w:t>
            </w:r>
            <w:r w:rsidRPr="00BA250F">
              <w:rPr>
                <w:rFonts w:ascii="Times New Roman" w:hAnsi="Times New Roman"/>
                <w:sz w:val="28"/>
                <w:szCs w:val="28"/>
                <w:lang w:val="uk-UA"/>
              </w:rPr>
              <w:t xml:space="preserve"> Спецвипуск. Т.1. Психолого-педагогічне  забезпечення передшкільної освіти. – С.</w:t>
            </w:r>
            <w:r>
              <w:rPr>
                <w:rFonts w:ascii="Times New Roman" w:hAnsi="Times New Roman"/>
                <w:sz w:val="28"/>
                <w:szCs w:val="28"/>
                <w:lang w:val="uk-UA"/>
              </w:rPr>
              <w:t xml:space="preserve"> 126-131.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6D7D69" w:rsidRDefault="00B66BF3" w:rsidP="006D7D69">
            <w:pPr>
              <w:spacing w:after="240"/>
              <w:jc w:val="both"/>
              <w:rPr>
                <w:rFonts w:ascii="Times New Roman" w:hAnsi="Times New Roman"/>
                <w:sz w:val="28"/>
                <w:szCs w:val="28"/>
                <w:lang w:val="uk-UA"/>
              </w:rPr>
            </w:pPr>
            <w:r>
              <w:rPr>
                <w:rFonts w:ascii="Times New Roman" w:hAnsi="Times New Roman"/>
                <w:sz w:val="28"/>
                <w:szCs w:val="28"/>
                <w:lang w:val="uk-UA"/>
              </w:rPr>
              <w:t>Масол</w:t>
            </w:r>
            <w:r w:rsidR="000152F8">
              <w:rPr>
                <w:rFonts w:ascii="Times New Roman" w:hAnsi="Times New Roman"/>
                <w:sz w:val="28"/>
                <w:szCs w:val="28"/>
                <w:lang w:val="uk-UA"/>
              </w:rPr>
              <w:t>,</w:t>
            </w:r>
            <w:r w:rsidR="00B85569">
              <w:rPr>
                <w:rFonts w:ascii="Times New Roman" w:hAnsi="Times New Roman"/>
                <w:sz w:val="28"/>
                <w:szCs w:val="28"/>
                <w:lang w:val="en-US"/>
              </w:rPr>
              <w:t> </w:t>
            </w:r>
            <w:r>
              <w:rPr>
                <w:rFonts w:ascii="Times New Roman" w:hAnsi="Times New Roman"/>
                <w:sz w:val="28"/>
                <w:szCs w:val="28"/>
                <w:lang w:val="uk-UA"/>
              </w:rPr>
              <w:t xml:space="preserve">Л.М. Культурологічні та психолого-педагогічні детермінанти інтеграції змісту дисциплін художньо-естетичного циклу / Л.М. Масол // </w:t>
            </w:r>
            <w:r w:rsidRPr="00F00101">
              <w:rPr>
                <w:rFonts w:ascii="Times New Roman" w:hAnsi="Times New Roman"/>
                <w:sz w:val="28"/>
                <w:szCs w:val="28"/>
                <w:lang w:val="uk-UA"/>
              </w:rPr>
              <w:t>Науковий вісник Миколаївського дер</w:t>
            </w:r>
            <w:r w:rsidR="006D7D69">
              <w:rPr>
                <w:rFonts w:ascii="Times New Roman" w:hAnsi="Times New Roman"/>
                <w:sz w:val="28"/>
                <w:szCs w:val="28"/>
                <w:lang w:val="uk-UA"/>
              </w:rPr>
              <w:t>жавного університету імені В.О.</w:t>
            </w:r>
            <w:r w:rsidR="006D7D69">
              <w:rPr>
                <w:rFonts w:ascii="Times New Roman" w:hAnsi="Times New Roman"/>
                <w:sz w:val="28"/>
                <w:szCs w:val="28"/>
                <w:lang w:val="en-US"/>
              </w:rPr>
              <w:t> </w:t>
            </w:r>
            <w:r w:rsidRPr="00F00101">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w:t>
            </w:r>
            <w:r w:rsidR="006D7D69">
              <w:rPr>
                <w:rFonts w:ascii="Times New Roman" w:hAnsi="Times New Roman"/>
                <w:sz w:val="28"/>
                <w:szCs w:val="28"/>
                <w:lang w:val="en-US"/>
              </w:rPr>
              <w:t> </w:t>
            </w:r>
            <w:r w:rsidRPr="00F00101">
              <w:rPr>
                <w:rFonts w:ascii="Times New Roman" w:hAnsi="Times New Roman"/>
                <w:sz w:val="28"/>
                <w:szCs w:val="28"/>
                <w:lang w:val="uk-UA"/>
              </w:rPr>
              <w:t>Сухомлинського. – Миколаїв, 2006. –  Вип. 12.Т.3. –</w:t>
            </w:r>
            <w:r>
              <w:rPr>
                <w:rFonts w:ascii="Times New Roman" w:hAnsi="Times New Roman"/>
                <w:sz w:val="28"/>
                <w:szCs w:val="28"/>
                <w:lang w:val="uk-UA"/>
              </w:rPr>
              <w:t xml:space="preserve"> С. 28-35.</w:t>
            </w:r>
          </w:p>
        </w:tc>
      </w:tr>
      <w:tr w:rsidR="00B66BF3" w:rsidRPr="003E08F1"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6D7D69">
            <w:pPr>
              <w:spacing w:after="240"/>
              <w:jc w:val="both"/>
              <w:rPr>
                <w:rFonts w:ascii="Times New Roman" w:hAnsi="Times New Roman"/>
                <w:sz w:val="28"/>
                <w:szCs w:val="28"/>
                <w:lang w:val="uk-UA"/>
              </w:rPr>
            </w:pPr>
            <w:r w:rsidRPr="003E08F1">
              <w:rPr>
                <w:rFonts w:ascii="Times New Roman" w:hAnsi="Times New Roman"/>
                <w:sz w:val="28"/>
                <w:szCs w:val="28"/>
                <w:lang w:val="uk-UA"/>
              </w:rPr>
              <w:t>Матвєєва</w:t>
            </w:r>
            <w:r w:rsidR="000152F8">
              <w:rPr>
                <w:rFonts w:ascii="Times New Roman" w:hAnsi="Times New Roman"/>
                <w:sz w:val="28"/>
                <w:szCs w:val="28"/>
                <w:lang w:val="uk-UA"/>
              </w:rPr>
              <w:t>,</w:t>
            </w:r>
            <w:r w:rsidR="006D7D69">
              <w:rPr>
                <w:rFonts w:ascii="Times New Roman" w:hAnsi="Times New Roman"/>
                <w:sz w:val="28"/>
                <w:szCs w:val="28"/>
                <w:lang w:val="en-US"/>
              </w:rPr>
              <w:t> </w:t>
            </w:r>
            <w:r w:rsidR="006D7D69">
              <w:rPr>
                <w:rFonts w:ascii="Times New Roman" w:hAnsi="Times New Roman"/>
                <w:sz w:val="28"/>
                <w:szCs w:val="28"/>
                <w:lang w:val="uk-UA"/>
              </w:rPr>
              <w:t>К.</w:t>
            </w:r>
            <w:r w:rsidRPr="003E08F1">
              <w:rPr>
                <w:rFonts w:ascii="Times New Roman" w:hAnsi="Times New Roman"/>
                <w:sz w:val="28"/>
                <w:szCs w:val="28"/>
                <w:lang w:val="uk-UA"/>
              </w:rPr>
              <w:t>С. Змістовий аспект формування навичок володіння англійським мовленням студент</w:t>
            </w:r>
            <w:r>
              <w:rPr>
                <w:rFonts w:ascii="Times New Roman" w:hAnsi="Times New Roman"/>
                <w:sz w:val="28"/>
                <w:szCs w:val="28"/>
                <w:lang w:val="uk-UA"/>
              </w:rPr>
              <w:t>ів економічних спеціальностей / К.С.</w:t>
            </w:r>
            <w:r w:rsidR="006D7D69">
              <w:rPr>
                <w:rFonts w:ascii="Times New Roman" w:hAnsi="Times New Roman"/>
                <w:sz w:val="28"/>
                <w:szCs w:val="28"/>
                <w:lang w:val="en-US"/>
              </w:rPr>
              <w:t> </w:t>
            </w:r>
            <w:r>
              <w:rPr>
                <w:rFonts w:ascii="Times New Roman" w:hAnsi="Times New Roman"/>
                <w:sz w:val="28"/>
                <w:szCs w:val="28"/>
                <w:lang w:val="uk-UA"/>
              </w:rPr>
              <w:t xml:space="preserve">Матвєєва // </w:t>
            </w:r>
            <w:r w:rsidRPr="008E5D51">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за ред. В. Будака, О. Пєхоти. - Миколаїв, 2012. –  Вип. 1.38. Т.2. Педагогічна освіта як умова сталого розвитку суспільства: технологічний аспект. –</w:t>
            </w:r>
            <w:r w:rsidRPr="003E08F1">
              <w:rPr>
                <w:rFonts w:ascii="Times New Roman" w:hAnsi="Times New Roman"/>
                <w:sz w:val="28"/>
                <w:szCs w:val="28"/>
                <w:lang w:val="uk-UA"/>
              </w:rPr>
              <w:t xml:space="preserve"> C. 54-58.</w:t>
            </w:r>
          </w:p>
        </w:tc>
      </w:tr>
      <w:tr w:rsidR="00B66BF3" w:rsidRPr="00D178E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6D7D69">
            <w:pPr>
              <w:spacing w:after="240"/>
              <w:jc w:val="both"/>
              <w:rPr>
                <w:rFonts w:ascii="Times New Roman" w:hAnsi="Times New Roman"/>
                <w:sz w:val="28"/>
                <w:szCs w:val="28"/>
                <w:lang w:val="uk-UA"/>
              </w:rPr>
            </w:pPr>
            <w:r>
              <w:rPr>
                <w:rFonts w:ascii="Times New Roman" w:hAnsi="Times New Roman"/>
                <w:sz w:val="28"/>
                <w:szCs w:val="28"/>
                <w:lang w:val="uk-UA"/>
              </w:rPr>
              <w:t>Матвєйцева,</w:t>
            </w:r>
            <w:r w:rsidR="006D7D69">
              <w:rPr>
                <w:rFonts w:ascii="Times New Roman" w:hAnsi="Times New Roman"/>
                <w:sz w:val="28"/>
                <w:szCs w:val="28"/>
                <w:lang w:val="en-US"/>
              </w:rPr>
              <w:t> </w:t>
            </w:r>
            <w:r>
              <w:rPr>
                <w:rFonts w:ascii="Times New Roman" w:hAnsi="Times New Roman"/>
                <w:sz w:val="28"/>
                <w:szCs w:val="28"/>
                <w:lang w:val="uk-UA"/>
              </w:rPr>
              <w:t>І.О. Комунікативність як складова професійної компетентності вчителя / І.О.</w:t>
            </w:r>
            <w:r w:rsidR="006D7D69">
              <w:rPr>
                <w:rFonts w:ascii="Times New Roman" w:hAnsi="Times New Roman"/>
                <w:sz w:val="28"/>
                <w:szCs w:val="28"/>
                <w:lang w:val="en-US"/>
              </w:rPr>
              <w:t> </w:t>
            </w:r>
            <w:r>
              <w:rPr>
                <w:rFonts w:ascii="Times New Roman" w:hAnsi="Times New Roman"/>
                <w:sz w:val="28"/>
                <w:szCs w:val="28"/>
                <w:lang w:val="uk-UA"/>
              </w:rPr>
              <w:t xml:space="preserve">Матвєйцева // </w:t>
            </w:r>
            <w:r w:rsidRPr="00A56583">
              <w:rPr>
                <w:rFonts w:ascii="Times New Roman" w:hAnsi="Times New Roman"/>
                <w:sz w:val="28"/>
                <w:szCs w:val="28"/>
                <w:lang w:val="uk-UA"/>
              </w:rPr>
              <w:t>Науковий вісник Миколаївського державного університету імені В.О.</w:t>
            </w:r>
            <w:r w:rsidR="006D7D69">
              <w:rPr>
                <w:rFonts w:ascii="Times New Roman" w:hAnsi="Times New Roman"/>
                <w:sz w:val="28"/>
                <w:szCs w:val="28"/>
                <w:lang w:val="uk-UA"/>
              </w:rPr>
              <w:t xml:space="preserve"> Сухомлинського </w:t>
            </w:r>
            <w:r w:rsidRPr="00A56583">
              <w:rPr>
                <w:rFonts w:ascii="Times New Roman" w:hAnsi="Times New Roman"/>
                <w:sz w:val="28"/>
                <w:szCs w:val="28"/>
                <w:lang w:val="uk-UA"/>
              </w:rPr>
              <w:t>:</w:t>
            </w:r>
            <w:r w:rsidR="006D7D69">
              <w:rPr>
                <w:rFonts w:ascii="Times New Roman" w:hAnsi="Times New Roman"/>
                <w:sz w:val="28"/>
                <w:szCs w:val="28"/>
                <w:lang w:val="uk-UA"/>
              </w:rPr>
              <w:t xml:space="preserve"> </w:t>
            </w:r>
            <w:r w:rsidRPr="00A56583">
              <w:rPr>
                <w:rFonts w:ascii="Times New Roman" w:hAnsi="Times New Roman"/>
                <w:sz w:val="28"/>
                <w:szCs w:val="28"/>
                <w:lang w:val="uk-UA"/>
              </w:rPr>
              <w:t>збірник наукових праць. Сер. : Педагогічні науки / Миколаївський державний  університет імені В.О. Сухомлинського. – Миколаїв, 2000. –  Вип. 3. Т. 2. – С.</w:t>
            </w:r>
            <w:r>
              <w:rPr>
                <w:rFonts w:ascii="Times New Roman" w:hAnsi="Times New Roman"/>
                <w:sz w:val="28"/>
                <w:szCs w:val="28"/>
                <w:lang w:val="uk-UA"/>
              </w:rPr>
              <w:t xml:space="preserve"> 138-142.</w:t>
            </w:r>
          </w:p>
        </w:tc>
      </w:tr>
      <w:tr w:rsidR="00B66BF3" w:rsidRPr="006D7D6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Мацейків</w:t>
            </w:r>
            <w:r w:rsidR="000152F8">
              <w:rPr>
                <w:rFonts w:ascii="Times New Roman" w:hAnsi="Times New Roman"/>
                <w:sz w:val="28"/>
                <w:szCs w:val="28"/>
                <w:lang w:val="uk-UA"/>
              </w:rPr>
              <w:t>,</w:t>
            </w:r>
            <w:r w:rsidR="006D7D69">
              <w:rPr>
                <w:rFonts w:ascii="Times New Roman" w:hAnsi="Times New Roman"/>
                <w:sz w:val="28"/>
                <w:szCs w:val="28"/>
                <w:lang w:val="uk-UA"/>
              </w:rPr>
              <w:t> </w:t>
            </w:r>
            <w:r>
              <w:rPr>
                <w:rFonts w:ascii="Times New Roman" w:hAnsi="Times New Roman"/>
                <w:sz w:val="28"/>
                <w:szCs w:val="28"/>
                <w:lang w:val="uk-UA"/>
              </w:rPr>
              <w:t>Т.І. Вивчення національної історії в профільній школі (ку</w:t>
            </w:r>
            <w:r w:rsidR="006D7D69">
              <w:rPr>
                <w:rFonts w:ascii="Times New Roman" w:hAnsi="Times New Roman"/>
                <w:sz w:val="28"/>
                <w:szCs w:val="28"/>
                <w:lang w:val="uk-UA"/>
              </w:rPr>
              <w:t>льтурно-духовний аспект) / Т.І. </w:t>
            </w:r>
            <w:r>
              <w:rPr>
                <w:rFonts w:ascii="Times New Roman" w:hAnsi="Times New Roman"/>
                <w:sz w:val="28"/>
                <w:szCs w:val="28"/>
                <w:lang w:val="uk-UA"/>
              </w:rPr>
              <w:t xml:space="preserve">Мацейков // </w:t>
            </w:r>
            <w:r w:rsidRPr="00073A14">
              <w:rPr>
                <w:rFonts w:ascii="Times New Roman" w:hAnsi="Times New Roman"/>
                <w:sz w:val="28"/>
                <w:szCs w:val="28"/>
                <w:lang w:val="uk-UA"/>
              </w:rPr>
              <w:t>Науковий вісник Миколаївського державного університету імені В.О. Сухомлин</w:t>
            </w:r>
            <w:r w:rsidR="006D7D69">
              <w:rPr>
                <w:rFonts w:ascii="Times New Roman" w:hAnsi="Times New Roman"/>
                <w:sz w:val="28"/>
                <w:szCs w:val="28"/>
                <w:lang w:val="uk-UA"/>
              </w:rPr>
              <w:t>ського: збірник наукових праць. Сер. : Педагогічні науки / Миколаївський державний університет імені В.О. </w:t>
            </w:r>
            <w:r w:rsidRPr="00073A14">
              <w:rPr>
                <w:rFonts w:ascii="Times New Roman" w:hAnsi="Times New Roman"/>
                <w:sz w:val="28"/>
                <w:szCs w:val="28"/>
                <w:lang w:val="uk-UA"/>
              </w:rPr>
              <w:t>Сухомлинського; за заг. ред. В.Д.Будака, О.М. Пєхоти. - Миколаїв, 2009. –  Вип. 24. –</w:t>
            </w:r>
            <w:r>
              <w:rPr>
                <w:rFonts w:ascii="Times New Roman" w:hAnsi="Times New Roman"/>
                <w:sz w:val="28"/>
                <w:szCs w:val="28"/>
                <w:lang w:val="uk-UA"/>
              </w:rPr>
              <w:t xml:space="preserve"> С. 50-55.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5AE0" w:rsidRDefault="00B66BF3" w:rsidP="006D7D69">
            <w:pPr>
              <w:spacing w:after="240"/>
              <w:jc w:val="both"/>
              <w:rPr>
                <w:rFonts w:ascii="Times New Roman" w:hAnsi="Times New Roman"/>
                <w:sz w:val="28"/>
                <w:szCs w:val="28"/>
                <w:lang w:val="uk-UA"/>
              </w:rPr>
            </w:pPr>
            <w:r w:rsidRPr="00475AE0">
              <w:rPr>
                <w:rFonts w:ascii="Times New Roman" w:hAnsi="Times New Roman"/>
                <w:sz w:val="28"/>
                <w:szCs w:val="28"/>
                <w:lang w:val="uk-UA"/>
              </w:rPr>
              <w:t>Мачача</w:t>
            </w:r>
            <w:r w:rsidR="000152F8">
              <w:rPr>
                <w:rFonts w:ascii="Times New Roman" w:hAnsi="Times New Roman"/>
                <w:sz w:val="28"/>
                <w:szCs w:val="28"/>
                <w:lang w:val="uk-UA"/>
              </w:rPr>
              <w:t>,</w:t>
            </w:r>
            <w:r w:rsidR="006D7D69">
              <w:rPr>
                <w:rFonts w:ascii="Times New Roman" w:hAnsi="Times New Roman"/>
                <w:sz w:val="28"/>
                <w:szCs w:val="28"/>
                <w:lang w:val="uk-UA"/>
              </w:rPr>
              <w:t> Ю.</w:t>
            </w:r>
            <w:r w:rsidRPr="00475AE0">
              <w:rPr>
                <w:rFonts w:ascii="Times New Roman" w:hAnsi="Times New Roman"/>
                <w:sz w:val="28"/>
                <w:szCs w:val="28"/>
                <w:lang w:val="uk-UA"/>
              </w:rPr>
              <w:t>М. Підготовка вчителя до впровадження принципів роздільного виховання (на матеріалах підручни</w:t>
            </w:r>
            <w:r>
              <w:rPr>
                <w:rFonts w:ascii="Times New Roman" w:hAnsi="Times New Roman"/>
                <w:sz w:val="28"/>
                <w:szCs w:val="28"/>
                <w:lang w:val="uk-UA"/>
              </w:rPr>
              <w:t>ків з</w:t>
            </w:r>
            <w:r w:rsidR="006D7D69">
              <w:rPr>
                <w:rFonts w:ascii="Times New Roman" w:hAnsi="Times New Roman"/>
                <w:sz w:val="28"/>
                <w:szCs w:val="28"/>
                <w:lang w:val="uk-UA"/>
              </w:rPr>
              <w:t xml:space="preserve"> педагогіки 1895–1917 рр.) / Ю.</w:t>
            </w:r>
            <w:r>
              <w:rPr>
                <w:rFonts w:ascii="Times New Roman" w:hAnsi="Times New Roman"/>
                <w:sz w:val="28"/>
                <w:szCs w:val="28"/>
                <w:lang w:val="uk-UA"/>
              </w:rPr>
              <w:t>М.</w:t>
            </w:r>
            <w:r w:rsidR="006D7D69">
              <w:rPr>
                <w:rFonts w:ascii="Times New Roman" w:hAnsi="Times New Roman"/>
                <w:sz w:val="28"/>
                <w:szCs w:val="28"/>
                <w:lang w:val="uk-UA"/>
              </w:rPr>
              <w:t> </w:t>
            </w:r>
            <w:r>
              <w:rPr>
                <w:rFonts w:ascii="Times New Roman" w:hAnsi="Times New Roman"/>
                <w:sz w:val="28"/>
                <w:szCs w:val="28"/>
                <w:lang w:val="uk-UA"/>
              </w:rPr>
              <w:t>Мачача //</w:t>
            </w:r>
            <w:r w:rsidR="006D7D69">
              <w:rPr>
                <w:rFonts w:ascii="Times New Roman" w:hAnsi="Times New Roman"/>
                <w:sz w:val="28"/>
                <w:szCs w:val="28"/>
                <w:lang w:val="uk-UA"/>
              </w:rPr>
              <w:t xml:space="preserve"> </w:t>
            </w:r>
            <w:r w:rsidRPr="00C3270D">
              <w:rPr>
                <w:rFonts w:ascii="Times New Roman" w:hAnsi="Times New Roman"/>
                <w:sz w:val="28"/>
                <w:szCs w:val="28"/>
                <w:lang w:val="uk-UA"/>
              </w:rPr>
              <w:t>Науковий вісник Миколаївського націон</w:t>
            </w:r>
            <w:r w:rsidR="006D7D69">
              <w:rPr>
                <w:rFonts w:ascii="Times New Roman" w:hAnsi="Times New Roman"/>
                <w:sz w:val="28"/>
                <w:szCs w:val="28"/>
                <w:lang w:val="uk-UA"/>
              </w:rPr>
              <w:t>ального університету імені В.О. </w:t>
            </w:r>
            <w:r w:rsidRPr="00C3270D">
              <w:rPr>
                <w:rFonts w:ascii="Times New Roman" w:hAnsi="Times New Roman"/>
                <w:sz w:val="28"/>
                <w:szCs w:val="28"/>
                <w:lang w:val="uk-UA"/>
              </w:rPr>
              <w:t>Сухомлинського : збірник наукових праць. Сер.: Педагогічні науки / Миколаївськ</w:t>
            </w:r>
            <w:r w:rsidR="006D7D69">
              <w:rPr>
                <w:rFonts w:ascii="Times New Roman" w:hAnsi="Times New Roman"/>
                <w:sz w:val="28"/>
                <w:szCs w:val="28"/>
                <w:lang w:val="uk-UA"/>
              </w:rPr>
              <w:t>ий національний університет ім.</w:t>
            </w:r>
            <w:r w:rsidRPr="00C3270D">
              <w:rPr>
                <w:rFonts w:ascii="Times New Roman" w:hAnsi="Times New Roman"/>
                <w:sz w:val="28"/>
                <w:szCs w:val="28"/>
                <w:lang w:val="uk-UA"/>
              </w:rPr>
              <w:t xml:space="preserve"> В.О. Сухомлинського; за ред. В. Будака, О. Пєхоти. - Миколаїв, 2013. –  Вип. 1.40.  Педагогічна освіта: історія, технології, педагогічна майстерність, професіоналізм . – </w:t>
            </w:r>
            <w:r w:rsidRPr="00475AE0">
              <w:rPr>
                <w:rFonts w:ascii="Times New Roman" w:hAnsi="Times New Roman"/>
                <w:sz w:val="28"/>
                <w:szCs w:val="28"/>
                <w:lang w:val="uk-UA"/>
              </w:rPr>
              <w:t>C. 75-79.</w:t>
            </w:r>
          </w:p>
        </w:tc>
      </w:tr>
      <w:tr w:rsidR="00B66BF3" w:rsidRPr="0064638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6D7D69">
            <w:pPr>
              <w:spacing w:after="240"/>
              <w:jc w:val="both"/>
              <w:rPr>
                <w:rFonts w:ascii="Times New Roman" w:hAnsi="Times New Roman"/>
                <w:sz w:val="28"/>
                <w:szCs w:val="28"/>
                <w:lang w:val="uk-UA"/>
              </w:rPr>
            </w:pPr>
            <w:r>
              <w:rPr>
                <w:rFonts w:ascii="Times New Roman" w:hAnsi="Times New Roman"/>
                <w:sz w:val="28"/>
                <w:szCs w:val="28"/>
                <w:lang w:val="uk-UA"/>
              </w:rPr>
              <w:t>Мачнева,</w:t>
            </w:r>
            <w:r w:rsidR="006D7D69">
              <w:rPr>
                <w:rFonts w:ascii="Times New Roman" w:hAnsi="Times New Roman"/>
                <w:sz w:val="28"/>
                <w:szCs w:val="28"/>
                <w:lang w:val="uk-UA"/>
              </w:rPr>
              <w:t> </w:t>
            </w:r>
            <w:r>
              <w:rPr>
                <w:rFonts w:ascii="Times New Roman" w:hAnsi="Times New Roman"/>
                <w:sz w:val="28"/>
                <w:szCs w:val="28"/>
                <w:lang w:val="uk-UA"/>
              </w:rPr>
              <w:t>О.М. Здоров</w:t>
            </w:r>
            <w:r w:rsidRPr="002E6F3C">
              <w:rPr>
                <w:rFonts w:ascii="Times New Roman" w:hAnsi="Times New Roman"/>
                <w:sz w:val="28"/>
                <w:szCs w:val="28"/>
                <w:lang w:val="uk-UA"/>
              </w:rPr>
              <w:t>`</w:t>
            </w:r>
            <w:r>
              <w:rPr>
                <w:rFonts w:ascii="Times New Roman" w:hAnsi="Times New Roman"/>
                <w:sz w:val="28"/>
                <w:szCs w:val="28"/>
                <w:lang w:val="uk-UA"/>
              </w:rPr>
              <w:t>я дітей та шляхи йог</w:t>
            </w:r>
            <w:r w:rsidR="006D7D69">
              <w:rPr>
                <w:rFonts w:ascii="Times New Roman" w:hAnsi="Times New Roman"/>
                <w:sz w:val="28"/>
                <w:szCs w:val="28"/>
                <w:lang w:val="uk-UA"/>
              </w:rPr>
              <w:t xml:space="preserve">о збереження / О.М. Мочнева // </w:t>
            </w:r>
            <w:r w:rsidRPr="002E6F3C">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за ред. В. Будака, О. Пєхоти. - Миколаїв, 2012. –  Вип. – 1.37. – С.</w:t>
            </w:r>
            <w:r>
              <w:rPr>
                <w:rFonts w:ascii="Times New Roman" w:hAnsi="Times New Roman"/>
                <w:sz w:val="28"/>
                <w:szCs w:val="28"/>
                <w:lang w:val="uk-UA"/>
              </w:rPr>
              <w:t xml:space="preserve"> 261-264.</w:t>
            </w:r>
          </w:p>
        </w:tc>
      </w:tr>
      <w:tr w:rsidR="00B66BF3" w:rsidRPr="006C3D3A"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6D7D69">
            <w:pPr>
              <w:spacing w:after="240"/>
              <w:jc w:val="both"/>
              <w:rPr>
                <w:rFonts w:ascii="Times New Roman" w:hAnsi="Times New Roman"/>
                <w:sz w:val="28"/>
                <w:szCs w:val="28"/>
                <w:lang w:val="uk-UA"/>
              </w:rPr>
            </w:pPr>
            <w:r>
              <w:rPr>
                <w:rFonts w:ascii="Times New Roman" w:hAnsi="Times New Roman"/>
                <w:sz w:val="28"/>
                <w:szCs w:val="28"/>
                <w:lang w:val="uk-UA"/>
              </w:rPr>
              <w:t>Машкіна</w:t>
            </w:r>
            <w:r w:rsidR="000152F8">
              <w:rPr>
                <w:rFonts w:ascii="Times New Roman" w:hAnsi="Times New Roman"/>
                <w:sz w:val="28"/>
                <w:szCs w:val="28"/>
                <w:lang w:val="uk-UA"/>
              </w:rPr>
              <w:t>,</w:t>
            </w:r>
            <w:r>
              <w:rPr>
                <w:rFonts w:ascii="Times New Roman" w:hAnsi="Times New Roman"/>
                <w:sz w:val="28"/>
                <w:szCs w:val="28"/>
                <w:lang w:val="uk-UA"/>
              </w:rPr>
              <w:t xml:space="preserve"> Л.А. Соціально педагогічний патронат у си</w:t>
            </w:r>
            <w:r w:rsidR="006D7D69">
              <w:rPr>
                <w:rFonts w:ascii="Times New Roman" w:hAnsi="Times New Roman"/>
                <w:sz w:val="28"/>
                <w:szCs w:val="28"/>
                <w:lang w:val="uk-UA"/>
              </w:rPr>
              <w:t>стемі дошкільної освіти / Л.А. Машкіна, Л.В. </w:t>
            </w:r>
            <w:r>
              <w:rPr>
                <w:rFonts w:ascii="Times New Roman" w:hAnsi="Times New Roman"/>
                <w:sz w:val="28"/>
                <w:szCs w:val="28"/>
                <w:lang w:val="uk-UA"/>
              </w:rPr>
              <w:t xml:space="preserve">Зданевич // </w:t>
            </w:r>
            <w:r w:rsidRPr="002751C2">
              <w:rPr>
                <w:rFonts w:ascii="Times New Roman" w:hAnsi="Times New Roman"/>
                <w:sz w:val="28"/>
                <w:szCs w:val="28"/>
                <w:lang w:val="uk-UA"/>
              </w:rPr>
              <w:t>Науковий вісник Миколаївського державного університету імені В.О. Сухомлинс</w:t>
            </w:r>
            <w:r w:rsidR="006D7D69">
              <w:rPr>
                <w:rFonts w:ascii="Times New Roman" w:hAnsi="Times New Roman"/>
                <w:sz w:val="28"/>
                <w:szCs w:val="28"/>
                <w:lang w:val="uk-UA"/>
              </w:rPr>
              <w:t xml:space="preserve">ького: збірник наукових праць. </w:t>
            </w:r>
            <w:r w:rsidRPr="002751C2">
              <w:rPr>
                <w:rFonts w:ascii="Times New Roman" w:hAnsi="Times New Roman"/>
                <w:sz w:val="28"/>
                <w:szCs w:val="28"/>
                <w:lang w:val="uk-UA"/>
              </w:rPr>
              <w:t>Сер. : Педагогічні н</w:t>
            </w:r>
            <w:r w:rsidR="006D7D69">
              <w:rPr>
                <w:rFonts w:ascii="Times New Roman" w:hAnsi="Times New Roman"/>
                <w:sz w:val="28"/>
                <w:szCs w:val="28"/>
                <w:lang w:val="uk-UA"/>
              </w:rPr>
              <w:t xml:space="preserve">ауки / Миколаївський державний </w:t>
            </w:r>
            <w:r w:rsidRPr="002751C2">
              <w:rPr>
                <w:rFonts w:ascii="Times New Roman" w:hAnsi="Times New Roman"/>
                <w:sz w:val="28"/>
                <w:szCs w:val="28"/>
                <w:lang w:val="uk-UA"/>
              </w:rPr>
              <w:t>університет імені В.О. Сухомлинського; ред. В. Будак, О.</w:t>
            </w:r>
            <w:r w:rsidR="006D7D69">
              <w:rPr>
                <w:rFonts w:ascii="Times New Roman" w:hAnsi="Times New Roman"/>
                <w:sz w:val="28"/>
                <w:szCs w:val="28"/>
                <w:lang w:val="uk-UA"/>
              </w:rPr>
              <w:t> Пєхота. - Миколаїв, 2008. –</w:t>
            </w:r>
            <w:r w:rsidRPr="002751C2">
              <w:rPr>
                <w:rFonts w:ascii="Times New Roman" w:hAnsi="Times New Roman"/>
                <w:sz w:val="28"/>
                <w:szCs w:val="28"/>
                <w:lang w:val="uk-UA"/>
              </w:rPr>
              <w:t xml:space="preserve"> Спецвипуск. Т.2. Проблеми передшкільної освіти в сучасних умовах . – С.</w:t>
            </w:r>
            <w:r>
              <w:rPr>
                <w:rFonts w:ascii="Times New Roman" w:hAnsi="Times New Roman"/>
                <w:sz w:val="28"/>
                <w:szCs w:val="28"/>
                <w:lang w:val="uk-UA"/>
              </w:rPr>
              <w:t xml:space="preserve"> 178-184.</w:t>
            </w:r>
          </w:p>
        </w:tc>
      </w:tr>
      <w:tr w:rsidR="00B66BF3" w:rsidRPr="00BA250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A250F" w:rsidRDefault="00B66BF3" w:rsidP="006D7D69">
            <w:pPr>
              <w:spacing w:after="240"/>
              <w:jc w:val="both"/>
              <w:rPr>
                <w:rFonts w:ascii="Times New Roman" w:hAnsi="Times New Roman"/>
                <w:sz w:val="28"/>
                <w:szCs w:val="28"/>
              </w:rPr>
            </w:pPr>
            <w:r>
              <w:rPr>
                <w:rFonts w:ascii="Times New Roman" w:hAnsi="Times New Roman"/>
                <w:sz w:val="28"/>
                <w:szCs w:val="28"/>
                <w:lang w:val="uk-UA"/>
              </w:rPr>
              <w:t>Медв</w:t>
            </w:r>
            <w:r>
              <w:rPr>
                <w:rFonts w:ascii="Times New Roman" w:hAnsi="Times New Roman"/>
                <w:sz w:val="28"/>
                <w:szCs w:val="28"/>
              </w:rPr>
              <w:t>едева</w:t>
            </w:r>
            <w:r w:rsidR="000152F8">
              <w:rPr>
                <w:rFonts w:ascii="Times New Roman" w:hAnsi="Times New Roman"/>
                <w:sz w:val="28"/>
                <w:szCs w:val="28"/>
              </w:rPr>
              <w:t>,</w:t>
            </w:r>
            <w:r w:rsidR="006D7D69">
              <w:rPr>
                <w:rFonts w:ascii="Times New Roman" w:hAnsi="Times New Roman"/>
                <w:sz w:val="28"/>
                <w:szCs w:val="28"/>
                <w:lang w:val="uk-UA"/>
              </w:rPr>
              <w:t> </w:t>
            </w:r>
            <w:r>
              <w:rPr>
                <w:rFonts w:ascii="Times New Roman" w:hAnsi="Times New Roman"/>
                <w:sz w:val="28"/>
                <w:szCs w:val="28"/>
              </w:rPr>
              <w:t>М.А. Исследование психологических предпосылок формирования письменной речи детей предшкольного возраста / М.А.</w:t>
            </w:r>
            <w:r w:rsidR="006D7D69">
              <w:rPr>
                <w:rFonts w:ascii="Times New Roman" w:hAnsi="Times New Roman"/>
                <w:sz w:val="28"/>
                <w:szCs w:val="28"/>
                <w:lang w:val="uk-UA"/>
              </w:rPr>
              <w:t> </w:t>
            </w:r>
            <w:r>
              <w:rPr>
                <w:rFonts w:ascii="Times New Roman" w:hAnsi="Times New Roman"/>
                <w:sz w:val="28"/>
                <w:szCs w:val="28"/>
              </w:rPr>
              <w:t xml:space="preserve">Медведева // </w:t>
            </w:r>
            <w:r w:rsidRPr="003775D9">
              <w:rPr>
                <w:rFonts w:ascii="Times New Roman" w:hAnsi="Times New Roman"/>
                <w:sz w:val="28"/>
                <w:szCs w:val="28"/>
              </w:rPr>
              <w:t xml:space="preserve">Науковий вісник Миколаївського державного університету імені В.О. Сухомлинського: збірник наукових </w:t>
            </w:r>
            <w:r w:rsidR="006D7D69">
              <w:rPr>
                <w:rFonts w:ascii="Times New Roman" w:hAnsi="Times New Roman"/>
                <w:sz w:val="28"/>
                <w:szCs w:val="28"/>
              </w:rPr>
              <w:t>праць. Сер. : Педагогічні науки</w:t>
            </w:r>
            <w:r w:rsidRPr="003775D9">
              <w:rPr>
                <w:rFonts w:ascii="Times New Roman" w:hAnsi="Times New Roman"/>
                <w:sz w:val="28"/>
                <w:szCs w:val="28"/>
              </w:rPr>
              <w:t xml:space="preserve"> / Миколаївський державний  університет імені В.О. Сухомлинського; за</w:t>
            </w:r>
            <w:r w:rsidR="006D7D69">
              <w:rPr>
                <w:rFonts w:ascii="Times New Roman" w:hAnsi="Times New Roman"/>
                <w:sz w:val="28"/>
                <w:szCs w:val="28"/>
              </w:rPr>
              <w:t xml:space="preserve">г.ред. В.  Будака, О. Пєхоти. - Миколаїв, 2008. – </w:t>
            </w:r>
            <w:r w:rsidRPr="003775D9">
              <w:rPr>
                <w:rFonts w:ascii="Times New Roman" w:hAnsi="Times New Roman"/>
                <w:sz w:val="28"/>
                <w:szCs w:val="28"/>
              </w:rPr>
              <w:t>Спецвипуск. Т.1. Психолого-педагогічне  забезпечення передшкільної освіти. – С.</w:t>
            </w:r>
            <w:r>
              <w:rPr>
                <w:rFonts w:ascii="Times New Roman" w:hAnsi="Times New Roman"/>
                <w:sz w:val="28"/>
                <w:szCs w:val="28"/>
              </w:rPr>
              <w:t xml:space="preserve"> 132-136.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050C1" w:rsidRDefault="00B66BF3" w:rsidP="006D7D69">
            <w:pPr>
              <w:spacing w:after="240"/>
              <w:jc w:val="both"/>
              <w:rPr>
                <w:rFonts w:ascii="Times New Roman" w:hAnsi="Times New Roman"/>
                <w:sz w:val="28"/>
                <w:szCs w:val="28"/>
                <w:lang w:val="uk-UA"/>
              </w:rPr>
            </w:pPr>
            <w:r w:rsidRPr="00B8410B">
              <w:rPr>
                <w:rFonts w:ascii="Times New Roman" w:hAnsi="Times New Roman"/>
                <w:sz w:val="28"/>
                <w:szCs w:val="28"/>
                <w:lang w:val="uk-UA"/>
              </w:rPr>
              <w:t>Медведєв</w:t>
            </w:r>
            <w:r w:rsidR="000152F8">
              <w:rPr>
                <w:rFonts w:ascii="Times New Roman" w:hAnsi="Times New Roman"/>
                <w:sz w:val="28"/>
                <w:szCs w:val="28"/>
                <w:lang w:val="uk-UA"/>
              </w:rPr>
              <w:t>,</w:t>
            </w:r>
            <w:r w:rsidR="006D7D69">
              <w:rPr>
                <w:rFonts w:ascii="Times New Roman" w:hAnsi="Times New Roman"/>
                <w:sz w:val="28"/>
                <w:szCs w:val="28"/>
                <w:lang w:val="uk-UA"/>
              </w:rPr>
              <w:t xml:space="preserve"> О.А. </w:t>
            </w:r>
            <w:r w:rsidRPr="00B8410B">
              <w:rPr>
                <w:rFonts w:ascii="Times New Roman" w:hAnsi="Times New Roman"/>
                <w:sz w:val="28"/>
                <w:szCs w:val="28"/>
                <w:lang w:val="uk-UA"/>
              </w:rPr>
              <w:t>Емоційна сфера дітей на етапі переходу від дошкільног</w:t>
            </w:r>
            <w:r w:rsidR="006D7D69">
              <w:rPr>
                <w:rFonts w:ascii="Times New Roman" w:hAnsi="Times New Roman"/>
                <w:sz w:val="28"/>
                <w:szCs w:val="28"/>
                <w:lang w:val="uk-UA"/>
              </w:rPr>
              <w:t>о у молодший шкільний вік  / О.</w:t>
            </w:r>
            <w:r w:rsidRPr="00B8410B">
              <w:rPr>
                <w:rFonts w:ascii="Times New Roman" w:hAnsi="Times New Roman"/>
                <w:sz w:val="28"/>
                <w:szCs w:val="28"/>
                <w:lang w:val="uk-UA"/>
              </w:rPr>
              <w:t>А. Медведєв //. – Науковий вісник Миколаївського національного університету імені В.О.</w:t>
            </w:r>
            <w:r w:rsidR="006D7D69">
              <w:rPr>
                <w:rFonts w:ascii="Times New Roman" w:hAnsi="Times New Roman"/>
                <w:sz w:val="28"/>
                <w:szCs w:val="28"/>
                <w:lang w:val="uk-UA"/>
              </w:rPr>
              <w:t> </w:t>
            </w:r>
            <w:r w:rsidRPr="00B8410B">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6D7D69">
              <w:rPr>
                <w:rFonts w:ascii="Times New Roman" w:hAnsi="Times New Roman"/>
                <w:sz w:val="28"/>
                <w:szCs w:val="28"/>
                <w:lang w:val="uk-UA"/>
              </w:rPr>
              <w:t> </w:t>
            </w:r>
            <w:r w:rsidRPr="00B8410B">
              <w:rPr>
                <w:rFonts w:ascii="Times New Roman" w:hAnsi="Times New Roman"/>
                <w:sz w:val="28"/>
                <w:szCs w:val="28"/>
                <w:lang w:val="uk-UA"/>
              </w:rPr>
              <w:t>Сухомлинського. –  Миколаїв, 2013. –  Вип. 1.41.Т.1. – С. 141-145.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6D7D69">
            <w:pPr>
              <w:spacing w:after="240"/>
              <w:jc w:val="both"/>
              <w:rPr>
                <w:rFonts w:ascii="Times New Roman" w:hAnsi="Times New Roman"/>
                <w:sz w:val="28"/>
                <w:szCs w:val="28"/>
                <w:lang w:val="uk-UA"/>
              </w:rPr>
            </w:pPr>
            <w:r w:rsidRPr="00475AE0">
              <w:rPr>
                <w:rFonts w:ascii="Times New Roman" w:hAnsi="Times New Roman"/>
                <w:sz w:val="28"/>
                <w:szCs w:val="28"/>
                <w:lang w:val="uk-UA"/>
              </w:rPr>
              <w:t>Мелехин</w:t>
            </w:r>
            <w:r w:rsidR="000152F8">
              <w:rPr>
                <w:rFonts w:ascii="Times New Roman" w:hAnsi="Times New Roman"/>
                <w:sz w:val="28"/>
                <w:szCs w:val="28"/>
                <w:lang w:val="uk-UA"/>
              </w:rPr>
              <w:t>,</w:t>
            </w:r>
            <w:r w:rsidR="006D7D69">
              <w:rPr>
                <w:rFonts w:ascii="Times New Roman" w:hAnsi="Times New Roman"/>
                <w:sz w:val="28"/>
                <w:szCs w:val="28"/>
                <w:lang w:val="uk-UA"/>
              </w:rPr>
              <w:t> </w:t>
            </w:r>
            <w:r w:rsidRPr="00475AE0">
              <w:rPr>
                <w:rFonts w:ascii="Times New Roman" w:hAnsi="Times New Roman"/>
                <w:sz w:val="28"/>
                <w:szCs w:val="28"/>
                <w:lang w:val="uk-UA"/>
              </w:rPr>
              <w:t>В.А. Система условий профессиональной деятельности педагогов в учебных заведениях</w:t>
            </w:r>
            <w:r>
              <w:rPr>
                <w:rFonts w:ascii="Times New Roman" w:hAnsi="Times New Roman"/>
                <w:sz w:val="28"/>
                <w:szCs w:val="28"/>
                <w:lang w:val="uk-UA"/>
              </w:rPr>
              <w:t xml:space="preserve"> / В.А. Мелехин // </w:t>
            </w:r>
            <w:r w:rsidRPr="00F12549">
              <w:rPr>
                <w:rFonts w:ascii="Times New Roman" w:hAnsi="Times New Roman"/>
                <w:sz w:val="28"/>
                <w:szCs w:val="28"/>
                <w:lang w:val="uk-UA"/>
              </w:rPr>
              <w:t>Науковий вісник Миколаївського національного університету імені В.О.</w:t>
            </w:r>
            <w:r w:rsidR="006D7D69">
              <w:rPr>
                <w:rFonts w:ascii="Times New Roman" w:hAnsi="Times New Roman"/>
                <w:sz w:val="28"/>
                <w:szCs w:val="28"/>
                <w:lang w:val="uk-UA"/>
              </w:rPr>
              <w:t> </w:t>
            </w:r>
            <w:r w:rsidRPr="00F1254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6D7D69">
              <w:rPr>
                <w:rFonts w:ascii="Times New Roman" w:hAnsi="Times New Roman"/>
                <w:sz w:val="28"/>
                <w:szCs w:val="28"/>
                <w:lang w:val="uk-UA"/>
              </w:rPr>
              <w:t> </w:t>
            </w:r>
            <w:r w:rsidRPr="00F12549">
              <w:rPr>
                <w:rFonts w:ascii="Times New Roman" w:hAnsi="Times New Roman"/>
                <w:sz w:val="28"/>
                <w:szCs w:val="28"/>
                <w:lang w:val="uk-UA"/>
              </w:rPr>
              <w:t xml:space="preserve">Сухомлинського; за ред. В. Будака, О. Пєхоти. - Миколаїв, 2013. –  Вип. 1.40. Педагогічна освіта: історія, технології, педагогічна майстерність, професіоналізм . – </w:t>
            </w:r>
            <w:r w:rsidRPr="00475AE0">
              <w:rPr>
                <w:rFonts w:ascii="Times New Roman" w:hAnsi="Times New Roman"/>
                <w:sz w:val="28"/>
                <w:szCs w:val="28"/>
                <w:lang w:val="uk-UA"/>
              </w:rPr>
              <w:t>C. 38-42.</w:t>
            </w:r>
          </w:p>
          <w:p w:rsidR="006D7D69" w:rsidRDefault="006D7D69" w:rsidP="006D7D69">
            <w:pPr>
              <w:spacing w:after="240"/>
              <w:jc w:val="both"/>
              <w:rPr>
                <w:rFonts w:ascii="Times New Roman" w:hAnsi="Times New Roman"/>
                <w:sz w:val="28"/>
                <w:szCs w:val="28"/>
                <w:lang w:val="en-US"/>
              </w:rPr>
            </w:pPr>
          </w:p>
          <w:p w:rsidR="0093297F" w:rsidRPr="0093297F" w:rsidRDefault="0093297F" w:rsidP="006D7D69">
            <w:pPr>
              <w:spacing w:after="240"/>
              <w:jc w:val="both"/>
              <w:rPr>
                <w:rFonts w:ascii="Times New Roman" w:hAnsi="Times New Roman"/>
                <w:sz w:val="28"/>
                <w:szCs w:val="28"/>
                <w:lang w:val="en-US"/>
              </w:rPr>
            </w:pPr>
          </w:p>
          <w:p w:rsidR="006D7D69" w:rsidRDefault="006D7D69" w:rsidP="006D7D69">
            <w:pPr>
              <w:spacing w:after="240"/>
              <w:jc w:val="both"/>
              <w:rPr>
                <w:rFonts w:ascii="Times New Roman" w:hAnsi="Times New Roman"/>
                <w:sz w:val="28"/>
                <w:szCs w:val="28"/>
                <w:lang w:val="uk-UA"/>
              </w:rPr>
            </w:pPr>
          </w:p>
          <w:p w:rsidR="006D7D69" w:rsidRPr="00216FAA" w:rsidRDefault="006D7D69" w:rsidP="006D7D69">
            <w:pPr>
              <w:spacing w:after="240"/>
              <w:jc w:val="both"/>
              <w:rPr>
                <w:rFonts w:ascii="Times New Roman" w:hAnsi="Times New Roman"/>
                <w:sz w:val="28"/>
                <w:szCs w:val="28"/>
                <w:lang w:val="uk-UA"/>
              </w:rPr>
            </w:pPr>
          </w:p>
        </w:tc>
      </w:tr>
      <w:tr w:rsidR="00B66BF3" w:rsidRPr="006D7D6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B353E" w:rsidRDefault="00B66BF3" w:rsidP="006D7D69">
            <w:pPr>
              <w:spacing w:after="240"/>
              <w:jc w:val="both"/>
              <w:rPr>
                <w:rFonts w:ascii="Times New Roman" w:hAnsi="Times New Roman"/>
                <w:sz w:val="28"/>
                <w:szCs w:val="28"/>
                <w:lang w:val="uk-UA"/>
              </w:rPr>
            </w:pPr>
            <w:r>
              <w:rPr>
                <w:rFonts w:ascii="Times New Roman" w:hAnsi="Times New Roman"/>
                <w:sz w:val="28"/>
                <w:szCs w:val="28"/>
                <w:lang w:val="uk-UA"/>
              </w:rPr>
              <w:t>Мелешко</w:t>
            </w:r>
            <w:r w:rsidR="000152F8">
              <w:rPr>
                <w:rFonts w:ascii="Times New Roman" w:hAnsi="Times New Roman"/>
                <w:sz w:val="28"/>
                <w:szCs w:val="28"/>
                <w:lang w:val="uk-UA"/>
              </w:rPr>
              <w:t>,</w:t>
            </w:r>
            <w:r>
              <w:rPr>
                <w:rFonts w:ascii="Times New Roman" w:hAnsi="Times New Roman"/>
                <w:sz w:val="28"/>
                <w:szCs w:val="28"/>
                <w:lang w:val="uk-UA"/>
              </w:rPr>
              <w:t xml:space="preserve"> В.В. Компетентність учителя сільської школи у контексті педагогічної спа</w:t>
            </w:r>
            <w:r w:rsidR="006D7D69">
              <w:rPr>
                <w:rFonts w:ascii="Times New Roman" w:hAnsi="Times New Roman"/>
                <w:sz w:val="28"/>
                <w:szCs w:val="28"/>
                <w:lang w:val="uk-UA"/>
              </w:rPr>
              <w:t>дщини В.О. Сухомлинського / В.В. М</w:t>
            </w:r>
            <w:r>
              <w:rPr>
                <w:rFonts w:ascii="Times New Roman" w:hAnsi="Times New Roman"/>
                <w:sz w:val="28"/>
                <w:szCs w:val="28"/>
                <w:lang w:val="uk-UA"/>
              </w:rPr>
              <w:t xml:space="preserve">елешко // </w:t>
            </w:r>
            <w:r w:rsidRPr="009901D6">
              <w:rPr>
                <w:rFonts w:ascii="Times New Roman" w:hAnsi="Times New Roman"/>
                <w:sz w:val="28"/>
                <w:szCs w:val="28"/>
                <w:lang w:val="uk-UA"/>
              </w:rPr>
              <w:t>Науковий вісник Миколаївського державного університету імені В.О.</w:t>
            </w:r>
            <w:r w:rsidR="006D7D69">
              <w:rPr>
                <w:rFonts w:ascii="Times New Roman" w:hAnsi="Times New Roman"/>
                <w:sz w:val="28"/>
                <w:szCs w:val="28"/>
                <w:lang w:val="uk-UA"/>
              </w:rPr>
              <w:t> </w:t>
            </w:r>
            <w:r w:rsidRPr="009901D6">
              <w:rPr>
                <w:rFonts w:ascii="Times New Roman" w:hAnsi="Times New Roman"/>
                <w:sz w:val="28"/>
                <w:szCs w:val="28"/>
                <w:lang w:val="uk-UA"/>
              </w:rPr>
              <w:t xml:space="preserve">Сухомлинського: збірник наукових праць. Сер.: Педагогічні </w:t>
            </w:r>
            <w:r w:rsidR="006D7D69">
              <w:rPr>
                <w:rFonts w:ascii="Times New Roman" w:hAnsi="Times New Roman"/>
                <w:sz w:val="28"/>
                <w:szCs w:val="28"/>
                <w:lang w:val="uk-UA"/>
              </w:rPr>
              <w:t>науки / Миколаївський державний</w:t>
            </w:r>
            <w:r w:rsidRPr="009901D6">
              <w:rPr>
                <w:rFonts w:ascii="Times New Roman" w:hAnsi="Times New Roman"/>
                <w:sz w:val="28"/>
                <w:szCs w:val="28"/>
                <w:lang w:val="uk-UA"/>
              </w:rPr>
              <w:t xml:space="preserve"> університет імені В.О.</w:t>
            </w:r>
            <w:r w:rsidR="006D7D69">
              <w:rPr>
                <w:rFonts w:ascii="Times New Roman" w:hAnsi="Times New Roman"/>
                <w:sz w:val="28"/>
                <w:szCs w:val="28"/>
                <w:lang w:val="uk-UA"/>
              </w:rPr>
              <w:t> </w:t>
            </w:r>
            <w:r w:rsidRPr="009901D6">
              <w:rPr>
                <w:rFonts w:ascii="Times New Roman" w:hAnsi="Times New Roman"/>
                <w:sz w:val="28"/>
                <w:szCs w:val="28"/>
                <w:lang w:val="uk-UA"/>
              </w:rPr>
              <w:t>Сухомлинс</w:t>
            </w:r>
            <w:r w:rsidR="006D7D69">
              <w:rPr>
                <w:rFonts w:ascii="Times New Roman" w:hAnsi="Times New Roman"/>
                <w:sz w:val="28"/>
                <w:szCs w:val="28"/>
                <w:lang w:val="uk-UA"/>
              </w:rPr>
              <w:t>ького. – Миколаїв, 2004. – Вип. </w:t>
            </w:r>
            <w:r w:rsidRPr="009901D6">
              <w:rPr>
                <w:rFonts w:ascii="Times New Roman" w:hAnsi="Times New Roman"/>
                <w:sz w:val="28"/>
                <w:szCs w:val="28"/>
                <w:lang w:val="uk-UA"/>
              </w:rPr>
              <w:t>8. Василь Сухомлинський і сучасність: особистість у навколишньому середовищі</w:t>
            </w:r>
            <w:r>
              <w:rPr>
                <w:rFonts w:ascii="Times New Roman" w:hAnsi="Times New Roman"/>
                <w:sz w:val="28"/>
                <w:szCs w:val="28"/>
                <w:lang w:val="uk-UA"/>
              </w:rPr>
              <w:t>. – С. 155-160.</w:t>
            </w:r>
          </w:p>
        </w:tc>
      </w:tr>
      <w:tr w:rsidR="00B66BF3" w:rsidRPr="006D7D6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4385" w:rsidRDefault="00B66BF3" w:rsidP="006D7D69">
            <w:pPr>
              <w:spacing w:after="240"/>
              <w:jc w:val="both"/>
              <w:rPr>
                <w:rFonts w:ascii="Times New Roman" w:hAnsi="Times New Roman"/>
                <w:sz w:val="28"/>
                <w:szCs w:val="28"/>
                <w:lang w:val="uk-UA"/>
              </w:rPr>
            </w:pPr>
            <w:r w:rsidRPr="00C1507F">
              <w:rPr>
                <w:rFonts w:ascii="Times New Roman" w:hAnsi="Times New Roman"/>
                <w:sz w:val="28"/>
                <w:szCs w:val="28"/>
                <w:lang w:val="uk-UA"/>
              </w:rPr>
              <w:t>М</w:t>
            </w:r>
            <w:r>
              <w:rPr>
                <w:rFonts w:ascii="Times New Roman" w:hAnsi="Times New Roman"/>
                <w:sz w:val="28"/>
                <w:szCs w:val="28"/>
                <w:lang w:val="uk-UA"/>
              </w:rPr>
              <w:t>ельник</w:t>
            </w:r>
            <w:r w:rsidR="000152F8">
              <w:rPr>
                <w:rFonts w:ascii="Times New Roman" w:hAnsi="Times New Roman"/>
                <w:sz w:val="28"/>
                <w:szCs w:val="28"/>
                <w:lang w:val="uk-UA"/>
              </w:rPr>
              <w:t>,</w:t>
            </w:r>
            <w:r w:rsidR="006D7D69">
              <w:rPr>
                <w:rFonts w:ascii="Times New Roman" w:hAnsi="Times New Roman"/>
                <w:sz w:val="28"/>
                <w:szCs w:val="28"/>
                <w:lang w:val="uk-UA"/>
              </w:rPr>
              <w:t> Н.</w:t>
            </w:r>
            <w:r w:rsidRPr="00C1507F">
              <w:rPr>
                <w:rFonts w:ascii="Times New Roman" w:hAnsi="Times New Roman"/>
                <w:sz w:val="28"/>
                <w:szCs w:val="28"/>
                <w:lang w:val="uk-UA"/>
              </w:rPr>
              <w:t>І. Принципи адаптації національних професійних стандартівпедагогічної освіти до європейської кваліфікаційної рамки:</w:t>
            </w:r>
            <w:r w:rsidR="006D7D69">
              <w:rPr>
                <w:rFonts w:ascii="Times New Roman" w:hAnsi="Times New Roman"/>
                <w:sz w:val="28"/>
                <w:szCs w:val="28"/>
                <w:lang w:val="uk-UA"/>
              </w:rPr>
              <w:t xml:space="preserve"> </w:t>
            </w:r>
            <w:r w:rsidRPr="00C1507F">
              <w:rPr>
                <w:rFonts w:ascii="Times New Roman" w:hAnsi="Times New Roman"/>
                <w:sz w:val="28"/>
                <w:szCs w:val="28"/>
                <w:lang w:val="uk-UA"/>
              </w:rPr>
              <w:t>досвід країн Західної Європи</w:t>
            </w:r>
            <w:r w:rsidR="006D7D69">
              <w:rPr>
                <w:rFonts w:ascii="Times New Roman" w:hAnsi="Times New Roman"/>
                <w:sz w:val="28"/>
                <w:szCs w:val="28"/>
                <w:lang w:val="uk-UA"/>
              </w:rPr>
              <w:t xml:space="preserve"> / Н.І. </w:t>
            </w:r>
            <w:r w:rsidRPr="004906A1">
              <w:rPr>
                <w:rFonts w:ascii="Times New Roman" w:hAnsi="Times New Roman"/>
                <w:sz w:val="28"/>
                <w:szCs w:val="28"/>
                <w:lang w:val="uk-UA"/>
              </w:rPr>
              <w:t>Мельник //</w:t>
            </w:r>
            <w:r w:rsidR="006D7D69">
              <w:rPr>
                <w:rFonts w:ascii="Times New Roman" w:hAnsi="Times New Roman"/>
                <w:sz w:val="28"/>
                <w:szCs w:val="28"/>
                <w:lang w:val="uk-UA"/>
              </w:rPr>
              <w:t xml:space="preserve"> </w:t>
            </w:r>
            <w:r w:rsidRPr="007E63A2">
              <w:rPr>
                <w:rFonts w:ascii="Times New Roman" w:hAnsi="Times New Roman"/>
                <w:sz w:val="28"/>
                <w:szCs w:val="28"/>
                <w:lang w:val="uk-UA"/>
              </w:rPr>
              <w:t>Науковий вісник Миколаївського національного університету імені В.О.</w:t>
            </w:r>
            <w:r w:rsidR="006D7D69">
              <w:rPr>
                <w:rFonts w:ascii="Times New Roman" w:hAnsi="Times New Roman"/>
                <w:sz w:val="28"/>
                <w:szCs w:val="28"/>
                <w:lang w:val="uk-UA"/>
              </w:rPr>
              <w:t> </w:t>
            </w:r>
            <w:r w:rsidRPr="007E63A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6D7D69">
              <w:rPr>
                <w:rFonts w:ascii="Times New Roman" w:hAnsi="Times New Roman"/>
                <w:sz w:val="28"/>
                <w:szCs w:val="28"/>
                <w:lang w:val="uk-UA"/>
              </w:rPr>
              <w:t> </w:t>
            </w:r>
            <w:r w:rsidRPr="007E63A2">
              <w:rPr>
                <w:rFonts w:ascii="Times New Roman" w:hAnsi="Times New Roman"/>
                <w:sz w:val="28"/>
                <w:szCs w:val="28"/>
                <w:lang w:val="uk-UA"/>
              </w:rPr>
              <w:t>Сухомлинського; за ред.. Т.М. Степанової. – Миколаїв, 2015. –  №</w:t>
            </w:r>
            <w:r w:rsidR="006D7D69">
              <w:rPr>
                <w:rFonts w:ascii="Times New Roman" w:hAnsi="Times New Roman"/>
                <w:sz w:val="28"/>
                <w:szCs w:val="28"/>
                <w:lang w:val="uk-UA"/>
              </w:rPr>
              <w:t> </w:t>
            </w:r>
            <w:r w:rsidRPr="007E63A2">
              <w:rPr>
                <w:rFonts w:ascii="Times New Roman" w:hAnsi="Times New Roman"/>
                <w:sz w:val="28"/>
                <w:szCs w:val="28"/>
                <w:lang w:val="uk-UA"/>
              </w:rPr>
              <w:t>2(49). – С.</w:t>
            </w:r>
            <w:r>
              <w:rPr>
                <w:rFonts w:ascii="Times New Roman" w:hAnsi="Times New Roman"/>
                <w:sz w:val="28"/>
                <w:szCs w:val="28"/>
                <w:lang w:val="uk-UA"/>
              </w:rPr>
              <w:t xml:space="preserve"> 131-135.</w:t>
            </w:r>
          </w:p>
        </w:tc>
      </w:tr>
      <w:tr w:rsidR="00B66BF3" w:rsidRPr="006D7D6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6D7D69" w:rsidP="006D7D69">
            <w:pPr>
              <w:spacing w:after="240"/>
              <w:jc w:val="both"/>
              <w:rPr>
                <w:rFonts w:ascii="Times New Roman" w:hAnsi="Times New Roman"/>
                <w:sz w:val="28"/>
                <w:szCs w:val="28"/>
                <w:lang w:val="uk-UA"/>
              </w:rPr>
            </w:pPr>
            <w:r>
              <w:rPr>
                <w:rFonts w:ascii="Times New Roman" w:hAnsi="Times New Roman"/>
                <w:sz w:val="28"/>
                <w:szCs w:val="28"/>
                <w:lang w:val="uk-UA"/>
              </w:rPr>
              <w:t>Мельник, </w:t>
            </w:r>
            <w:r w:rsidR="00B66BF3">
              <w:rPr>
                <w:rFonts w:ascii="Times New Roman" w:hAnsi="Times New Roman"/>
                <w:sz w:val="28"/>
                <w:szCs w:val="28"/>
                <w:lang w:val="uk-UA"/>
              </w:rPr>
              <w:t>Н.І. Формування професійної компетентності фахівців</w:t>
            </w:r>
            <w:r>
              <w:rPr>
                <w:rFonts w:ascii="Times New Roman" w:hAnsi="Times New Roman"/>
                <w:sz w:val="28"/>
                <w:szCs w:val="28"/>
                <w:lang w:val="uk-UA"/>
              </w:rPr>
              <w:t xml:space="preserve"> дошкільної освіти у США / Н.І. </w:t>
            </w:r>
            <w:r w:rsidR="00B66BF3">
              <w:rPr>
                <w:rFonts w:ascii="Times New Roman" w:hAnsi="Times New Roman"/>
                <w:sz w:val="28"/>
                <w:szCs w:val="28"/>
                <w:lang w:val="uk-UA"/>
              </w:rPr>
              <w:t xml:space="preserve">Мельник // </w:t>
            </w:r>
            <w:r w:rsidR="00B66BF3" w:rsidRPr="002E6F3C">
              <w:rPr>
                <w:rFonts w:ascii="Times New Roman" w:hAnsi="Times New Roman"/>
                <w:sz w:val="28"/>
                <w:szCs w:val="28"/>
                <w:lang w:val="uk-UA"/>
              </w:rPr>
              <w:t>Науковий вісник Миколаївського національного університету імені В.О.</w:t>
            </w:r>
            <w:r>
              <w:rPr>
                <w:rFonts w:ascii="Times New Roman" w:hAnsi="Times New Roman"/>
                <w:sz w:val="28"/>
                <w:szCs w:val="28"/>
                <w:lang w:val="uk-UA"/>
              </w:rPr>
              <w:t> </w:t>
            </w:r>
            <w:r w:rsidR="00B66BF3" w:rsidRPr="002E6F3C">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Pr>
                <w:rFonts w:ascii="Times New Roman" w:hAnsi="Times New Roman"/>
                <w:sz w:val="28"/>
                <w:szCs w:val="28"/>
                <w:lang w:val="uk-UA"/>
              </w:rPr>
              <w:t> </w:t>
            </w:r>
            <w:r w:rsidR="00B66BF3" w:rsidRPr="002E6F3C">
              <w:rPr>
                <w:rFonts w:ascii="Times New Roman" w:hAnsi="Times New Roman"/>
                <w:sz w:val="28"/>
                <w:szCs w:val="28"/>
                <w:lang w:val="uk-UA"/>
              </w:rPr>
              <w:t>Сухомлинського; за ред. В. Будака, О. Пєхоти. - Миколаїв, 2012. –  Вип. – 1.37. – С.</w:t>
            </w:r>
            <w:r w:rsidR="00B66BF3">
              <w:rPr>
                <w:rFonts w:ascii="Times New Roman" w:hAnsi="Times New Roman"/>
                <w:sz w:val="28"/>
                <w:szCs w:val="28"/>
                <w:lang w:val="uk-UA"/>
              </w:rPr>
              <w:t xml:space="preserve"> 265-269.</w:t>
            </w:r>
          </w:p>
        </w:tc>
      </w:tr>
      <w:tr w:rsidR="00B66BF3" w:rsidRPr="006D7D6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4385" w:rsidRDefault="00B66BF3" w:rsidP="006D7D69">
            <w:pPr>
              <w:spacing w:after="240"/>
              <w:jc w:val="both"/>
              <w:rPr>
                <w:rFonts w:ascii="Times New Roman" w:hAnsi="Times New Roman"/>
                <w:sz w:val="28"/>
                <w:szCs w:val="28"/>
                <w:lang w:val="uk-UA"/>
              </w:rPr>
            </w:pPr>
            <w:r w:rsidRPr="00905683">
              <w:rPr>
                <w:rFonts w:ascii="Times New Roman" w:hAnsi="Times New Roman"/>
                <w:sz w:val="28"/>
                <w:szCs w:val="28"/>
                <w:lang w:val="uk-UA"/>
              </w:rPr>
              <w:t>Мельник</w:t>
            </w:r>
            <w:r>
              <w:rPr>
                <w:rFonts w:ascii="Times New Roman" w:hAnsi="Times New Roman"/>
                <w:sz w:val="28"/>
                <w:szCs w:val="28"/>
                <w:lang w:val="uk-UA"/>
              </w:rPr>
              <w:t>, О.С.</w:t>
            </w:r>
            <w:r w:rsidRPr="00905683">
              <w:rPr>
                <w:rFonts w:ascii="Times New Roman" w:hAnsi="Times New Roman"/>
                <w:sz w:val="28"/>
                <w:szCs w:val="28"/>
                <w:lang w:val="uk-UA"/>
              </w:rPr>
              <w:t xml:space="preserve"> Активізація творчої діяльності на заняттях інформатики</w:t>
            </w:r>
            <w:r w:rsidR="006D7D69">
              <w:rPr>
                <w:rFonts w:ascii="Times New Roman" w:hAnsi="Times New Roman"/>
                <w:sz w:val="28"/>
                <w:szCs w:val="28"/>
                <w:lang w:val="uk-UA"/>
              </w:rPr>
              <w:t xml:space="preserve"> </w:t>
            </w:r>
            <w:r w:rsidRPr="00905683">
              <w:rPr>
                <w:rFonts w:ascii="Times New Roman" w:hAnsi="Times New Roman"/>
                <w:sz w:val="28"/>
                <w:szCs w:val="28"/>
                <w:lang w:val="uk-UA"/>
              </w:rPr>
              <w:t>в педагогічних коледжах</w:t>
            </w:r>
            <w:r>
              <w:rPr>
                <w:rFonts w:ascii="Times New Roman" w:hAnsi="Times New Roman"/>
                <w:sz w:val="28"/>
                <w:szCs w:val="28"/>
                <w:lang w:val="uk-UA"/>
              </w:rPr>
              <w:t xml:space="preserve"> / </w:t>
            </w:r>
            <w:r w:rsidR="006D7D69">
              <w:rPr>
                <w:rFonts w:ascii="Times New Roman" w:hAnsi="Times New Roman"/>
                <w:sz w:val="28"/>
                <w:szCs w:val="28"/>
                <w:lang w:val="uk-UA"/>
              </w:rPr>
              <w:t>О.С. </w:t>
            </w:r>
            <w:r w:rsidRPr="00970205">
              <w:rPr>
                <w:rFonts w:ascii="Times New Roman" w:hAnsi="Times New Roman"/>
                <w:sz w:val="28"/>
                <w:szCs w:val="28"/>
                <w:lang w:val="uk-UA"/>
              </w:rPr>
              <w:t>Мельник</w:t>
            </w:r>
            <w:r>
              <w:rPr>
                <w:rFonts w:ascii="Times New Roman" w:hAnsi="Times New Roman"/>
                <w:sz w:val="28"/>
                <w:szCs w:val="28"/>
                <w:lang w:val="uk-UA"/>
              </w:rPr>
              <w:t xml:space="preserve"> //</w:t>
            </w:r>
            <w:r w:rsidR="006D7D69">
              <w:rPr>
                <w:rFonts w:ascii="Times New Roman" w:hAnsi="Times New Roman"/>
                <w:sz w:val="28"/>
                <w:szCs w:val="28"/>
                <w:lang w:val="uk-UA"/>
              </w:rPr>
              <w:t xml:space="preserve"> </w:t>
            </w:r>
            <w:r w:rsidRPr="00EC58C9">
              <w:rPr>
                <w:rFonts w:ascii="Times New Roman" w:hAnsi="Times New Roman"/>
                <w:sz w:val="28"/>
                <w:szCs w:val="28"/>
                <w:lang w:val="uk-UA"/>
              </w:rPr>
              <w:t>Науковий вісник Миколаївського національного університету імені В.О.</w:t>
            </w:r>
            <w:r w:rsidR="006D7D69">
              <w:rPr>
                <w:rFonts w:ascii="Times New Roman" w:hAnsi="Times New Roman"/>
                <w:sz w:val="28"/>
                <w:szCs w:val="28"/>
                <w:lang w:val="uk-UA"/>
              </w:rPr>
              <w:t> </w:t>
            </w:r>
            <w:r w:rsidRPr="00EC58C9">
              <w:rPr>
                <w:rFonts w:ascii="Times New Roman" w:hAnsi="Times New Roman"/>
                <w:sz w:val="28"/>
                <w:szCs w:val="28"/>
                <w:lang w:val="uk-UA"/>
              </w:rPr>
              <w:t>Сухомлинського : збірник наукових праць. Сер.: Педагогічні науки Миколаївський національний університет імені В.О.</w:t>
            </w:r>
            <w:r w:rsidR="006D7D69">
              <w:rPr>
                <w:rFonts w:ascii="Times New Roman" w:hAnsi="Times New Roman"/>
                <w:sz w:val="28"/>
                <w:szCs w:val="28"/>
                <w:lang w:val="uk-UA"/>
              </w:rPr>
              <w:t> </w:t>
            </w:r>
            <w:r w:rsidRPr="00EC58C9">
              <w:rPr>
                <w:rFonts w:ascii="Times New Roman" w:hAnsi="Times New Roman"/>
                <w:sz w:val="28"/>
                <w:szCs w:val="28"/>
                <w:lang w:val="uk-UA"/>
              </w:rPr>
              <w:t>Сухомлинського; за ред.. Т.М. Степанової. – Миколаїв, 2015. –  №3(50). – С.</w:t>
            </w:r>
            <w:r>
              <w:rPr>
                <w:rFonts w:ascii="Times New Roman" w:hAnsi="Times New Roman"/>
                <w:sz w:val="28"/>
                <w:szCs w:val="28"/>
                <w:lang w:val="uk-UA"/>
              </w:rPr>
              <w:t xml:space="preserve"> 185-188.</w:t>
            </w:r>
          </w:p>
        </w:tc>
      </w:tr>
      <w:tr w:rsidR="00B66BF3" w:rsidRPr="006D7D6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6D7D69">
            <w:pPr>
              <w:spacing w:after="240"/>
              <w:jc w:val="both"/>
              <w:rPr>
                <w:rFonts w:ascii="Times New Roman" w:hAnsi="Times New Roman"/>
                <w:sz w:val="28"/>
                <w:szCs w:val="28"/>
                <w:lang w:val="uk-UA"/>
              </w:rPr>
            </w:pPr>
            <w:r w:rsidRPr="00CF29E0">
              <w:rPr>
                <w:rFonts w:ascii="Times New Roman" w:hAnsi="Times New Roman"/>
                <w:sz w:val="28"/>
                <w:szCs w:val="28"/>
                <w:lang w:val="uk-UA"/>
              </w:rPr>
              <w:t>Мельничук</w:t>
            </w:r>
            <w:r w:rsidR="000152F8">
              <w:rPr>
                <w:rFonts w:ascii="Times New Roman" w:hAnsi="Times New Roman"/>
                <w:sz w:val="28"/>
                <w:szCs w:val="28"/>
                <w:lang w:val="uk-UA"/>
              </w:rPr>
              <w:t>,</w:t>
            </w:r>
            <w:r w:rsidR="006D7D69">
              <w:rPr>
                <w:rFonts w:ascii="Times New Roman" w:hAnsi="Times New Roman"/>
                <w:sz w:val="28"/>
                <w:szCs w:val="28"/>
                <w:lang w:val="uk-UA"/>
              </w:rPr>
              <w:t xml:space="preserve"> І.М.</w:t>
            </w:r>
            <w:r w:rsidRPr="00CF29E0">
              <w:rPr>
                <w:rFonts w:ascii="Times New Roman" w:hAnsi="Times New Roman"/>
                <w:sz w:val="28"/>
                <w:szCs w:val="28"/>
                <w:lang w:val="uk-UA"/>
              </w:rPr>
              <w:t xml:space="preserve"> Формування здоров'язбережувальної компетентності майбутніх бакалаврів сестринської справи як складової професійно</w:t>
            </w:r>
            <w:r>
              <w:rPr>
                <w:rFonts w:ascii="Times New Roman" w:hAnsi="Times New Roman"/>
                <w:sz w:val="28"/>
                <w:szCs w:val="28"/>
                <w:lang w:val="uk-UA"/>
              </w:rPr>
              <w:t xml:space="preserve">ї компетентності </w:t>
            </w:r>
            <w:r w:rsidR="006D7D69">
              <w:rPr>
                <w:rFonts w:ascii="Times New Roman" w:hAnsi="Times New Roman"/>
                <w:sz w:val="28"/>
                <w:szCs w:val="28"/>
                <w:lang w:val="uk-UA"/>
              </w:rPr>
              <w:t>/ І.</w:t>
            </w:r>
            <w:r w:rsidRPr="00CF29E0">
              <w:rPr>
                <w:rFonts w:ascii="Times New Roman" w:hAnsi="Times New Roman"/>
                <w:sz w:val="28"/>
                <w:szCs w:val="28"/>
                <w:lang w:val="uk-UA"/>
              </w:rPr>
              <w:t>М. Мельничук //</w:t>
            </w:r>
            <w:r w:rsidR="006D7D69">
              <w:rPr>
                <w:rFonts w:ascii="Times New Roman" w:hAnsi="Times New Roman"/>
                <w:sz w:val="28"/>
                <w:szCs w:val="28"/>
                <w:lang w:val="uk-UA"/>
              </w:rPr>
              <w:t xml:space="preserve"> </w:t>
            </w:r>
            <w:r w:rsidRPr="009D5EE2">
              <w:rPr>
                <w:rFonts w:ascii="Times New Roman" w:hAnsi="Times New Roman"/>
                <w:sz w:val="28"/>
                <w:szCs w:val="28"/>
                <w:lang w:val="uk-UA"/>
              </w:rPr>
              <w:t>Науковий вісник Миколаївського націон</w:t>
            </w:r>
            <w:r w:rsidR="006D7D69">
              <w:rPr>
                <w:rFonts w:ascii="Times New Roman" w:hAnsi="Times New Roman"/>
                <w:sz w:val="28"/>
                <w:szCs w:val="28"/>
                <w:lang w:val="uk-UA"/>
              </w:rPr>
              <w:t>ального університету імені В.О. </w:t>
            </w:r>
            <w:r w:rsidRPr="009D5EE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6D7D69">
              <w:rPr>
                <w:rFonts w:ascii="Times New Roman" w:hAnsi="Times New Roman"/>
                <w:sz w:val="28"/>
                <w:szCs w:val="28"/>
                <w:lang w:val="uk-UA"/>
              </w:rPr>
              <w:t> </w:t>
            </w:r>
            <w:r w:rsidRPr="009D5EE2">
              <w:rPr>
                <w:rFonts w:ascii="Times New Roman" w:hAnsi="Times New Roman"/>
                <w:sz w:val="28"/>
                <w:szCs w:val="28"/>
                <w:lang w:val="uk-UA"/>
              </w:rPr>
              <w:t>Сухомлинського; за ред. О.М.</w:t>
            </w:r>
            <w:r w:rsidR="006D7D69">
              <w:rPr>
                <w:rFonts w:ascii="Times New Roman" w:hAnsi="Times New Roman"/>
                <w:sz w:val="28"/>
                <w:szCs w:val="28"/>
                <w:lang w:val="uk-UA"/>
              </w:rPr>
              <w:t> </w:t>
            </w:r>
            <w:r w:rsidRPr="009D5EE2">
              <w:rPr>
                <w:rFonts w:ascii="Times New Roman" w:hAnsi="Times New Roman"/>
                <w:sz w:val="28"/>
                <w:szCs w:val="28"/>
                <w:lang w:val="uk-UA"/>
              </w:rPr>
              <w:t>Пєхоти. –  Миколаїв, 2015. –  № 1(48). – С.</w:t>
            </w:r>
            <w:r>
              <w:rPr>
                <w:rFonts w:ascii="Times New Roman" w:hAnsi="Times New Roman"/>
                <w:sz w:val="28"/>
                <w:szCs w:val="28"/>
                <w:lang w:val="uk-UA"/>
              </w:rPr>
              <w:t xml:space="preserve"> 195-201.</w:t>
            </w:r>
          </w:p>
          <w:p w:rsidR="006D7D69" w:rsidRDefault="006D7D69" w:rsidP="006D7D69">
            <w:pPr>
              <w:spacing w:after="240"/>
              <w:jc w:val="both"/>
              <w:rPr>
                <w:rFonts w:ascii="Times New Roman" w:hAnsi="Times New Roman"/>
                <w:sz w:val="28"/>
                <w:szCs w:val="28"/>
                <w:lang w:val="uk-UA"/>
              </w:rPr>
            </w:pPr>
          </w:p>
          <w:p w:rsidR="006D7D69" w:rsidRPr="00D75414" w:rsidRDefault="006D7D69" w:rsidP="006D7D69">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6D7D69">
            <w:pPr>
              <w:spacing w:after="240"/>
              <w:jc w:val="both"/>
              <w:rPr>
                <w:rFonts w:ascii="Times New Roman" w:hAnsi="Times New Roman"/>
                <w:sz w:val="28"/>
                <w:szCs w:val="28"/>
                <w:lang w:val="uk-UA"/>
              </w:rPr>
            </w:pPr>
            <w:r w:rsidRPr="00480D97">
              <w:rPr>
                <w:rFonts w:ascii="Times New Roman" w:hAnsi="Times New Roman"/>
                <w:sz w:val="28"/>
                <w:szCs w:val="28"/>
                <w:lang w:val="uk-UA"/>
              </w:rPr>
              <w:t>Мельничук</w:t>
            </w:r>
            <w:r w:rsidR="000152F8">
              <w:rPr>
                <w:rFonts w:ascii="Times New Roman" w:hAnsi="Times New Roman"/>
                <w:sz w:val="28"/>
                <w:szCs w:val="28"/>
                <w:lang w:val="uk-UA"/>
              </w:rPr>
              <w:t>,</w:t>
            </w:r>
            <w:r w:rsidR="006D7D69">
              <w:rPr>
                <w:rFonts w:ascii="Times New Roman" w:hAnsi="Times New Roman"/>
                <w:sz w:val="28"/>
                <w:szCs w:val="28"/>
                <w:lang w:val="uk-UA"/>
              </w:rPr>
              <w:t xml:space="preserve"> С.Г.</w:t>
            </w:r>
            <w:r w:rsidRPr="00480D97">
              <w:rPr>
                <w:rFonts w:ascii="Times New Roman" w:hAnsi="Times New Roman"/>
                <w:sz w:val="28"/>
                <w:szCs w:val="28"/>
                <w:lang w:val="uk-UA"/>
              </w:rPr>
              <w:t xml:space="preserve"> Дидактичні вимоги до контролю та перевірки знань, умінь і навичок / С.Г. Мельничук // Науковий вісник Миколаївського націон</w:t>
            </w:r>
            <w:r w:rsidR="006D7D69">
              <w:rPr>
                <w:rFonts w:ascii="Times New Roman" w:hAnsi="Times New Roman"/>
                <w:sz w:val="28"/>
                <w:szCs w:val="28"/>
                <w:lang w:val="uk-UA"/>
              </w:rPr>
              <w:t>ального університету імені В.О.</w:t>
            </w:r>
            <w:r w:rsidR="006D7D69">
              <w:rPr>
                <w:rFonts w:ascii="Times New Roman" w:hAnsi="Times New Roman"/>
                <w:sz w:val="28"/>
                <w:szCs w:val="28"/>
                <w:lang w:val="en-US"/>
              </w:rPr>
              <w:t> </w:t>
            </w:r>
            <w:r w:rsidRPr="00480D97">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w:t>
            </w:r>
            <w:r w:rsidR="006D7D69">
              <w:rPr>
                <w:rFonts w:ascii="Times New Roman" w:hAnsi="Times New Roman"/>
                <w:sz w:val="28"/>
                <w:szCs w:val="28"/>
                <w:lang w:val="uk-UA"/>
              </w:rPr>
              <w:t xml:space="preserve">т імені В.О. Сухомлинського. – </w:t>
            </w:r>
            <w:r w:rsidRPr="00480D97">
              <w:rPr>
                <w:rFonts w:ascii="Times New Roman" w:hAnsi="Times New Roman"/>
                <w:sz w:val="28"/>
                <w:szCs w:val="28"/>
                <w:lang w:val="uk-UA"/>
              </w:rPr>
              <w:t>Миколаїв, 2013. –  Вип.1.41.Т.2. – С. 87-91.</w:t>
            </w:r>
          </w:p>
        </w:tc>
      </w:tr>
      <w:tr w:rsidR="00B66BF3" w:rsidRPr="00B8729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6D7D69">
            <w:pPr>
              <w:spacing w:after="240"/>
              <w:jc w:val="both"/>
              <w:rPr>
                <w:rFonts w:ascii="Times New Roman" w:hAnsi="Times New Roman"/>
                <w:sz w:val="28"/>
                <w:szCs w:val="28"/>
                <w:lang w:val="uk-UA"/>
              </w:rPr>
            </w:pPr>
            <w:r>
              <w:rPr>
                <w:rFonts w:ascii="Times New Roman" w:hAnsi="Times New Roman"/>
                <w:sz w:val="28"/>
                <w:szCs w:val="28"/>
                <w:lang w:val="uk-UA"/>
              </w:rPr>
              <w:t>Мельничук</w:t>
            </w:r>
            <w:r w:rsidR="000152F8">
              <w:rPr>
                <w:rFonts w:ascii="Times New Roman" w:hAnsi="Times New Roman"/>
                <w:sz w:val="28"/>
                <w:szCs w:val="28"/>
                <w:lang w:val="uk-UA"/>
              </w:rPr>
              <w:t>,</w:t>
            </w:r>
            <w:r w:rsidR="006D7D69">
              <w:rPr>
                <w:rFonts w:ascii="Times New Roman" w:hAnsi="Times New Roman"/>
                <w:sz w:val="28"/>
                <w:szCs w:val="28"/>
                <w:lang w:val="en-US"/>
              </w:rPr>
              <w:t> </w:t>
            </w:r>
            <w:r w:rsidR="006D7D69">
              <w:rPr>
                <w:rFonts w:ascii="Times New Roman" w:hAnsi="Times New Roman"/>
                <w:sz w:val="28"/>
                <w:szCs w:val="28"/>
                <w:lang w:val="uk-UA"/>
              </w:rPr>
              <w:t>С.Г. В.О.</w:t>
            </w:r>
            <w:r w:rsidR="006D7D69">
              <w:rPr>
                <w:rFonts w:ascii="Times New Roman" w:hAnsi="Times New Roman"/>
                <w:sz w:val="28"/>
                <w:szCs w:val="28"/>
                <w:lang w:val="en-US"/>
              </w:rPr>
              <w:t> </w:t>
            </w:r>
            <w:r>
              <w:rPr>
                <w:rFonts w:ascii="Times New Roman" w:hAnsi="Times New Roman"/>
                <w:sz w:val="28"/>
                <w:szCs w:val="28"/>
                <w:lang w:val="uk-UA"/>
              </w:rPr>
              <w:t>Сухомлинський про естетичну підготовку вчителя засобами природи / С.Г.</w:t>
            </w:r>
            <w:r w:rsidR="006D7D69">
              <w:rPr>
                <w:rFonts w:ascii="Times New Roman" w:hAnsi="Times New Roman"/>
                <w:sz w:val="28"/>
                <w:szCs w:val="28"/>
                <w:lang w:val="en-US"/>
              </w:rPr>
              <w:t> </w:t>
            </w:r>
            <w:r>
              <w:rPr>
                <w:rFonts w:ascii="Times New Roman" w:hAnsi="Times New Roman"/>
                <w:sz w:val="28"/>
                <w:szCs w:val="28"/>
                <w:lang w:val="uk-UA"/>
              </w:rPr>
              <w:t xml:space="preserve">Мельничук // </w:t>
            </w:r>
            <w:r w:rsidRPr="00B87290">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Педагогічні науки / Миколаївський державний  університет імені В.О. Сухомлинського. – Миколаїв, 2004. – Вип. 8. Василь Сухомлинський і сучасність: особистість у навколишньому середовищі</w:t>
            </w:r>
            <w:r>
              <w:rPr>
                <w:rFonts w:ascii="Times New Roman" w:hAnsi="Times New Roman"/>
                <w:sz w:val="28"/>
                <w:szCs w:val="28"/>
                <w:lang w:val="uk-UA"/>
              </w:rPr>
              <w:t>. – С. 327-329.</w:t>
            </w:r>
          </w:p>
        </w:tc>
      </w:tr>
      <w:tr w:rsidR="00B66BF3" w:rsidRPr="006D7D6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4385" w:rsidRDefault="00B66BF3" w:rsidP="006D7D69">
            <w:pPr>
              <w:spacing w:after="240"/>
              <w:jc w:val="both"/>
              <w:rPr>
                <w:rFonts w:ascii="Times New Roman" w:hAnsi="Times New Roman"/>
                <w:sz w:val="28"/>
                <w:szCs w:val="28"/>
                <w:lang w:val="uk-UA"/>
              </w:rPr>
            </w:pPr>
            <w:r w:rsidRPr="00905683">
              <w:rPr>
                <w:rFonts w:ascii="Times New Roman" w:hAnsi="Times New Roman"/>
                <w:sz w:val="28"/>
                <w:szCs w:val="28"/>
                <w:lang w:val="uk-UA"/>
              </w:rPr>
              <w:t>Мельніченко</w:t>
            </w:r>
            <w:r w:rsidR="000152F8">
              <w:rPr>
                <w:rFonts w:ascii="Times New Roman" w:hAnsi="Times New Roman"/>
                <w:sz w:val="28"/>
                <w:szCs w:val="28"/>
                <w:lang w:val="uk-UA"/>
              </w:rPr>
              <w:t>,</w:t>
            </w:r>
            <w:r w:rsidR="006D7D69">
              <w:rPr>
                <w:rFonts w:ascii="Times New Roman" w:hAnsi="Times New Roman"/>
                <w:sz w:val="28"/>
                <w:szCs w:val="28"/>
                <w:lang w:val="en-US"/>
              </w:rPr>
              <w:t> </w:t>
            </w:r>
            <w:r>
              <w:rPr>
                <w:rFonts w:ascii="Times New Roman" w:hAnsi="Times New Roman"/>
                <w:sz w:val="28"/>
                <w:szCs w:val="28"/>
                <w:lang w:val="uk-UA"/>
              </w:rPr>
              <w:t>Т.В.</w:t>
            </w:r>
            <w:r w:rsidRPr="00905683">
              <w:rPr>
                <w:rFonts w:ascii="Times New Roman" w:hAnsi="Times New Roman"/>
                <w:sz w:val="28"/>
                <w:szCs w:val="28"/>
                <w:lang w:val="uk-UA"/>
              </w:rPr>
              <w:t xml:space="preserve"> Стан сформованості знань з української мови в учнів із тяжкимимовленнєвими розладами</w:t>
            </w:r>
            <w:r>
              <w:rPr>
                <w:rFonts w:ascii="Times New Roman" w:hAnsi="Times New Roman"/>
                <w:sz w:val="28"/>
                <w:szCs w:val="28"/>
                <w:lang w:val="uk-UA"/>
              </w:rPr>
              <w:t xml:space="preserve"> /</w:t>
            </w:r>
            <w:r w:rsidR="006D7D69">
              <w:rPr>
                <w:rFonts w:ascii="Times New Roman" w:hAnsi="Times New Roman"/>
                <w:sz w:val="28"/>
                <w:szCs w:val="28"/>
                <w:lang w:val="uk-UA"/>
              </w:rPr>
              <w:t>Т.В.</w:t>
            </w:r>
            <w:r w:rsidR="006D7D69">
              <w:rPr>
                <w:rFonts w:ascii="Times New Roman" w:hAnsi="Times New Roman"/>
                <w:sz w:val="28"/>
                <w:szCs w:val="28"/>
                <w:lang w:val="en-US"/>
              </w:rPr>
              <w:t> </w:t>
            </w:r>
            <w:r w:rsidRPr="00970205">
              <w:rPr>
                <w:rFonts w:ascii="Times New Roman" w:hAnsi="Times New Roman"/>
                <w:sz w:val="28"/>
                <w:szCs w:val="28"/>
                <w:lang w:val="uk-UA"/>
              </w:rPr>
              <w:t>Мельніченко</w:t>
            </w:r>
            <w:r>
              <w:rPr>
                <w:rFonts w:ascii="Times New Roman" w:hAnsi="Times New Roman"/>
                <w:sz w:val="28"/>
                <w:szCs w:val="28"/>
                <w:lang w:val="uk-UA"/>
              </w:rPr>
              <w:t xml:space="preserve"> //</w:t>
            </w:r>
            <w:r w:rsidR="006D7D69" w:rsidRPr="006D7D69">
              <w:rPr>
                <w:rFonts w:ascii="Times New Roman" w:hAnsi="Times New Roman"/>
                <w:sz w:val="28"/>
                <w:szCs w:val="28"/>
                <w:lang w:val="uk-UA"/>
              </w:rPr>
              <w:t xml:space="preserve"> </w:t>
            </w:r>
            <w:r w:rsidRPr="00EC58C9">
              <w:rPr>
                <w:rFonts w:ascii="Times New Roman" w:hAnsi="Times New Roman"/>
                <w:sz w:val="28"/>
                <w:szCs w:val="28"/>
                <w:lang w:val="uk-UA"/>
              </w:rPr>
              <w:t>Науковий вісник Миколаївського націон</w:t>
            </w:r>
            <w:r w:rsidR="006D7D69">
              <w:rPr>
                <w:rFonts w:ascii="Times New Roman" w:hAnsi="Times New Roman"/>
                <w:sz w:val="28"/>
                <w:szCs w:val="28"/>
                <w:lang w:val="uk-UA"/>
              </w:rPr>
              <w:t>ального університету імені В.О.</w:t>
            </w:r>
            <w:r w:rsidR="006D7D69">
              <w:rPr>
                <w:rFonts w:ascii="Times New Roman" w:hAnsi="Times New Roman"/>
                <w:sz w:val="28"/>
                <w:szCs w:val="28"/>
                <w:lang w:val="en-US"/>
              </w:rPr>
              <w:t> </w:t>
            </w:r>
            <w:r w:rsidRPr="00EC58C9">
              <w:rPr>
                <w:rFonts w:ascii="Times New Roman" w:hAnsi="Times New Roman"/>
                <w:sz w:val="28"/>
                <w:szCs w:val="28"/>
                <w:lang w:val="uk-UA"/>
              </w:rPr>
              <w:t>Сухомлинського : збірник наукових праць. Сер.: Педагогічні науки Миколаївський національний університет імені В.О.</w:t>
            </w:r>
            <w:r w:rsidR="006D7D69">
              <w:rPr>
                <w:rFonts w:ascii="Times New Roman" w:hAnsi="Times New Roman"/>
                <w:sz w:val="28"/>
                <w:szCs w:val="28"/>
                <w:lang w:val="en-US"/>
              </w:rPr>
              <w:t> </w:t>
            </w:r>
            <w:r w:rsidRPr="00EC58C9">
              <w:rPr>
                <w:rFonts w:ascii="Times New Roman" w:hAnsi="Times New Roman"/>
                <w:sz w:val="28"/>
                <w:szCs w:val="28"/>
                <w:lang w:val="uk-UA"/>
              </w:rPr>
              <w:t>Сухомлинського; за ред.. Т.М. Степанової. – Миколаїв, 2015. –  №3(50). – С.</w:t>
            </w:r>
            <w:r>
              <w:rPr>
                <w:rFonts w:ascii="Times New Roman" w:hAnsi="Times New Roman"/>
                <w:sz w:val="28"/>
                <w:szCs w:val="28"/>
                <w:lang w:val="uk-UA"/>
              </w:rPr>
              <w:t xml:space="preserve"> 189-194.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6D7D69" w:rsidP="006D7D69">
            <w:pPr>
              <w:spacing w:after="240"/>
              <w:jc w:val="both"/>
              <w:rPr>
                <w:rFonts w:ascii="Times New Roman" w:hAnsi="Times New Roman"/>
                <w:sz w:val="28"/>
                <w:szCs w:val="28"/>
                <w:lang w:val="uk-UA"/>
              </w:rPr>
            </w:pPr>
            <w:r>
              <w:rPr>
                <w:rFonts w:ascii="Times New Roman" w:hAnsi="Times New Roman"/>
                <w:sz w:val="28"/>
                <w:szCs w:val="28"/>
                <w:lang w:val="uk-UA"/>
              </w:rPr>
              <w:t>Мещанінов,</w:t>
            </w:r>
            <w:r>
              <w:rPr>
                <w:rFonts w:ascii="Times New Roman" w:hAnsi="Times New Roman"/>
                <w:sz w:val="28"/>
                <w:szCs w:val="28"/>
                <w:lang w:val="en-US"/>
              </w:rPr>
              <w:t> </w:t>
            </w:r>
            <w:r w:rsidR="00B66BF3">
              <w:rPr>
                <w:rFonts w:ascii="Times New Roman" w:hAnsi="Times New Roman"/>
                <w:sz w:val="28"/>
                <w:szCs w:val="28"/>
                <w:lang w:val="uk-UA"/>
              </w:rPr>
              <w:t>О.П. Науковий супровід розвитку регіональної системи університетської освіти / О.П.</w:t>
            </w:r>
            <w:r>
              <w:rPr>
                <w:rFonts w:ascii="Times New Roman" w:hAnsi="Times New Roman"/>
                <w:sz w:val="28"/>
                <w:szCs w:val="28"/>
                <w:lang w:val="en-US"/>
              </w:rPr>
              <w:t> </w:t>
            </w:r>
            <w:r>
              <w:rPr>
                <w:rFonts w:ascii="Times New Roman" w:hAnsi="Times New Roman"/>
                <w:sz w:val="28"/>
                <w:szCs w:val="28"/>
                <w:lang w:val="uk-UA"/>
              </w:rPr>
              <w:t xml:space="preserve">Мещанінов // </w:t>
            </w:r>
            <w:r w:rsidR="00B66BF3" w:rsidRPr="00EF7045">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працью. Сер. : Педагогічні науки / Миколаївський державний  університет імені В.О. Сухомлинського. – Миколаїв, 2003. –  Вип. 5. – С.</w:t>
            </w:r>
            <w:r w:rsidR="00B66BF3">
              <w:rPr>
                <w:rFonts w:ascii="Times New Roman" w:hAnsi="Times New Roman"/>
                <w:sz w:val="28"/>
                <w:szCs w:val="28"/>
                <w:lang w:val="uk-UA"/>
              </w:rPr>
              <w:t xml:space="preserve"> 67-73.</w:t>
            </w:r>
          </w:p>
        </w:tc>
      </w:tr>
      <w:tr w:rsidR="00B66BF3" w:rsidRPr="005A6E3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6D7D69">
            <w:pPr>
              <w:spacing w:after="240"/>
              <w:jc w:val="both"/>
              <w:rPr>
                <w:rFonts w:ascii="Times New Roman" w:hAnsi="Times New Roman"/>
                <w:sz w:val="28"/>
                <w:szCs w:val="28"/>
                <w:lang w:val="uk-UA"/>
              </w:rPr>
            </w:pPr>
            <w:r>
              <w:rPr>
                <w:rFonts w:ascii="Times New Roman" w:hAnsi="Times New Roman"/>
                <w:sz w:val="28"/>
                <w:szCs w:val="28"/>
                <w:lang w:val="uk-UA"/>
              </w:rPr>
              <w:t>Мизюк</w:t>
            </w:r>
            <w:r w:rsidR="000152F8">
              <w:rPr>
                <w:rFonts w:ascii="Times New Roman" w:hAnsi="Times New Roman"/>
                <w:sz w:val="28"/>
                <w:szCs w:val="28"/>
                <w:lang w:val="uk-UA"/>
              </w:rPr>
              <w:t>,</w:t>
            </w:r>
            <w:r>
              <w:rPr>
                <w:rFonts w:ascii="Times New Roman" w:hAnsi="Times New Roman"/>
                <w:sz w:val="28"/>
                <w:szCs w:val="28"/>
                <w:lang w:val="uk-UA"/>
              </w:rPr>
              <w:t xml:space="preserve"> О.М. Психофізіологічні механізми сприйняття та розуміння усного мовлення молодшими школярами / О.М. Мизюк // </w:t>
            </w:r>
            <w:r w:rsidRPr="00B14528">
              <w:rPr>
                <w:rFonts w:ascii="Times New Roman" w:hAnsi="Times New Roman"/>
                <w:sz w:val="28"/>
                <w:szCs w:val="28"/>
                <w:lang w:val="uk-UA"/>
              </w:rPr>
              <w:t>Науковий вісник Миколаївського державного університету імені В.О.</w:t>
            </w:r>
            <w:r w:rsidR="006D7D69">
              <w:rPr>
                <w:rFonts w:ascii="Times New Roman" w:hAnsi="Times New Roman"/>
                <w:sz w:val="28"/>
                <w:szCs w:val="28"/>
                <w:lang w:val="en-US"/>
              </w:rPr>
              <w:t> </w:t>
            </w:r>
            <w:r w:rsidRPr="00B14528">
              <w:rPr>
                <w:rFonts w:ascii="Times New Roman" w:hAnsi="Times New Roman"/>
                <w:sz w:val="28"/>
                <w:szCs w:val="28"/>
                <w:lang w:val="uk-UA"/>
              </w:rPr>
              <w:t>Сухомлинського : збірник наукових п</w:t>
            </w:r>
            <w:r w:rsidR="006D7D69">
              <w:rPr>
                <w:rFonts w:ascii="Times New Roman" w:hAnsi="Times New Roman"/>
                <w:sz w:val="28"/>
                <w:szCs w:val="28"/>
                <w:lang w:val="uk-UA"/>
              </w:rPr>
              <w:t xml:space="preserve">раць. Сер. : Педагогічні науки / Миколаївський державний </w:t>
            </w:r>
            <w:r w:rsidRPr="00B14528">
              <w:rPr>
                <w:rFonts w:ascii="Times New Roman" w:hAnsi="Times New Roman"/>
                <w:sz w:val="28"/>
                <w:szCs w:val="28"/>
                <w:lang w:val="uk-UA"/>
              </w:rPr>
              <w:t>університет імені В.О.</w:t>
            </w:r>
            <w:r w:rsidR="006D7D69">
              <w:rPr>
                <w:rFonts w:ascii="Times New Roman" w:hAnsi="Times New Roman"/>
                <w:sz w:val="28"/>
                <w:szCs w:val="28"/>
                <w:lang w:val="en-US"/>
              </w:rPr>
              <w:t> </w:t>
            </w:r>
            <w:r w:rsidRPr="00B14528">
              <w:rPr>
                <w:rFonts w:ascii="Times New Roman" w:hAnsi="Times New Roman"/>
                <w:sz w:val="28"/>
                <w:szCs w:val="28"/>
                <w:lang w:val="uk-UA"/>
              </w:rPr>
              <w:t>Сухомлинського; за ред. В. Будака, О. Пєхоти. – Миколаїв, 2011. –  Вип. – 1.34.Т.2. Педагогічна освіта: теорія та практика. –</w:t>
            </w:r>
            <w:r>
              <w:rPr>
                <w:rFonts w:ascii="Times New Roman" w:hAnsi="Times New Roman"/>
                <w:sz w:val="28"/>
                <w:szCs w:val="28"/>
                <w:lang w:val="uk-UA"/>
              </w:rPr>
              <w:t xml:space="preserve"> С. 81-83.</w:t>
            </w:r>
          </w:p>
        </w:tc>
      </w:tr>
      <w:tr w:rsidR="00B66BF3" w:rsidRPr="006D7D6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6D7D69" w:rsidP="006D7D69">
            <w:pPr>
              <w:spacing w:after="240"/>
              <w:jc w:val="both"/>
              <w:rPr>
                <w:rFonts w:ascii="Times New Roman" w:hAnsi="Times New Roman"/>
                <w:sz w:val="28"/>
                <w:szCs w:val="28"/>
                <w:lang w:val="uk-UA"/>
              </w:rPr>
            </w:pPr>
            <w:r>
              <w:rPr>
                <w:rFonts w:ascii="Times New Roman" w:hAnsi="Times New Roman"/>
                <w:sz w:val="28"/>
                <w:szCs w:val="28"/>
                <w:lang w:val="uk-UA"/>
              </w:rPr>
              <w:t>Мизюк,</w:t>
            </w:r>
            <w:r>
              <w:rPr>
                <w:rFonts w:ascii="Times New Roman" w:hAnsi="Times New Roman"/>
                <w:sz w:val="28"/>
                <w:szCs w:val="28"/>
                <w:lang w:val="en-US"/>
              </w:rPr>
              <w:t> </w:t>
            </w:r>
            <w:r w:rsidR="00B66BF3">
              <w:rPr>
                <w:rFonts w:ascii="Times New Roman" w:hAnsi="Times New Roman"/>
                <w:sz w:val="28"/>
                <w:szCs w:val="28"/>
                <w:lang w:val="uk-UA"/>
              </w:rPr>
              <w:t>О.М. Реалізація принципу наступності у формуванні аудіативних мовленнєвих умінь в дошкільному та молодшому шкільному віці / О.М.</w:t>
            </w:r>
            <w:r>
              <w:rPr>
                <w:rFonts w:ascii="Times New Roman" w:hAnsi="Times New Roman"/>
                <w:sz w:val="28"/>
                <w:szCs w:val="28"/>
                <w:lang w:val="en-US"/>
              </w:rPr>
              <w:t> </w:t>
            </w:r>
            <w:r w:rsidR="00B66BF3">
              <w:rPr>
                <w:rFonts w:ascii="Times New Roman" w:hAnsi="Times New Roman"/>
                <w:sz w:val="28"/>
                <w:szCs w:val="28"/>
                <w:lang w:val="uk-UA"/>
              </w:rPr>
              <w:t xml:space="preserve">Мизюк // </w:t>
            </w:r>
            <w:r w:rsidR="00B66BF3" w:rsidRPr="002E6F3C">
              <w:rPr>
                <w:rFonts w:ascii="Times New Roman" w:hAnsi="Times New Roman"/>
                <w:sz w:val="28"/>
                <w:szCs w:val="28"/>
                <w:lang w:val="uk-UA"/>
              </w:rPr>
              <w:t>Науковий вісник Миколаївського націон</w:t>
            </w:r>
            <w:r>
              <w:rPr>
                <w:rFonts w:ascii="Times New Roman" w:hAnsi="Times New Roman"/>
                <w:sz w:val="28"/>
                <w:szCs w:val="28"/>
                <w:lang w:val="uk-UA"/>
              </w:rPr>
              <w:t>ального університету імені В.О.</w:t>
            </w:r>
            <w:r>
              <w:rPr>
                <w:rFonts w:ascii="Times New Roman" w:hAnsi="Times New Roman"/>
                <w:sz w:val="28"/>
                <w:szCs w:val="28"/>
                <w:lang w:val="en-US"/>
              </w:rPr>
              <w:t> </w:t>
            </w:r>
            <w:r w:rsidR="00B66BF3" w:rsidRPr="002E6F3C">
              <w:rPr>
                <w:rFonts w:ascii="Times New Roman" w:hAnsi="Times New Roman"/>
                <w:sz w:val="28"/>
                <w:szCs w:val="28"/>
                <w:lang w:val="uk-UA"/>
              </w:rPr>
              <w:t>Сухомлинського : збірник наукових праць. Сер.: Педагогічні науки / Миколаївський наці</w:t>
            </w:r>
            <w:r>
              <w:rPr>
                <w:rFonts w:ascii="Times New Roman" w:hAnsi="Times New Roman"/>
                <w:sz w:val="28"/>
                <w:szCs w:val="28"/>
                <w:lang w:val="uk-UA"/>
              </w:rPr>
              <w:t>ональний університет імені В.О.</w:t>
            </w:r>
            <w:r>
              <w:rPr>
                <w:rFonts w:ascii="Times New Roman" w:hAnsi="Times New Roman"/>
                <w:sz w:val="28"/>
                <w:szCs w:val="28"/>
                <w:lang w:val="en-US"/>
              </w:rPr>
              <w:t> </w:t>
            </w:r>
            <w:r w:rsidR="00B66BF3" w:rsidRPr="002E6F3C">
              <w:rPr>
                <w:rFonts w:ascii="Times New Roman" w:hAnsi="Times New Roman"/>
                <w:sz w:val="28"/>
                <w:szCs w:val="28"/>
                <w:lang w:val="uk-UA"/>
              </w:rPr>
              <w:t>Сухомлинського; за ред. В.</w:t>
            </w:r>
            <w:r>
              <w:rPr>
                <w:rFonts w:ascii="Times New Roman" w:hAnsi="Times New Roman"/>
                <w:sz w:val="28"/>
                <w:szCs w:val="28"/>
                <w:lang w:val="en-US"/>
              </w:rPr>
              <w:t> </w:t>
            </w:r>
            <w:r w:rsidR="00B66BF3" w:rsidRPr="002E6F3C">
              <w:rPr>
                <w:rFonts w:ascii="Times New Roman" w:hAnsi="Times New Roman"/>
                <w:sz w:val="28"/>
                <w:szCs w:val="28"/>
                <w:lang w:val="uk-UA"/>
              </w:rPr>
              <w:t>Будака, О. Пєхоти. - Миколаїв, 2012. –  Вип. – 1.37. – С.</w:t>
            </w:r>
            <w:r w:rsidR="00B66BF3">
              <w:rPr>
                <w:rFonts w:ascii="Times New Roman" w:hAnsi="Times New Roman"/>
                <w:sz w:val="28"/>
                <w:szCs w:val="28"/>
                <w:lang w:val="uk-UA"/>
              </w:rPr>
              <w:t xml:space="preserve"> 270-275.</w:t>
            </w:r>
          </w:p>
        </w:tc>
      </w:tr>
      <w:tr w:rsidR="00B66BF3" w:rsidRPr="00CA120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CA1208" w:rsidRDefault="00B66BF3" w:rsidP="006D7D69">
            <w:pPr>
              <w:spacing w:after="240"/>
              <w:jc w:val="both"/>
              <w:rPr>
                <w:rFonts w:ascii="Times New Roman" w:hAnsi="Times New Roman"/>
                <w:sz w:val="28"/>
                <w:szCs w:val="28"/>
                <w:lang w:val="uk-UA"/>
              </w:rPr>
            </w:pPr>
            <w:r>
              <w:rPr>
                <w:rFonts w:ascii="Times New Roman" w:hAnsi="Times New Roman"/>
                <w:sz w:val="28"/>
                <w:szCs w:val="28"/>
                <w:lang w:val="uk-UA"/>
              </w:rPr>
              <w:t>Микитенко</w:t>
            </w:r>
            <w:r w:rsidR="000152F8">
              <w:rPr>
                <w:rFonts w:ascii="Times New Roman" w:hAnsi="Times New Roman"/>
                <w:sz w:val="28"/>
                <w:szCs w:val="28"/>
                <w:lang w:val="uk-UA"/>
              </w:rPr>
              <w:t>,</w:t>
            </w:r>
            <w:r w:rsidR="006D7D69">
              <w:rPr>
                <w:rFonts w:ascii="Times New Roman" w:hAnsi="Times New Roman"/>
                <w:sz w:val="28"/>
                <w:szCs w:val="28"/>
                <w:lang w:val="en-US"/>
              </w:rPr>
              <w:t> </w:t>
            </w:r>
            <w:r>
              <w:rPr>
                <w:rFonts w:ascii="Times New Roman" w:hAnsi="Times New Roman"/>
                <w:sz w:val="28"/>
                <w:szCs w:val="28"/>
                <w:lang w:val="uk-UA"/>
              </w:rPr>
              <w:t>В</w:t>
            </w:r>
            <w:r w:rsidR="006D7D69">
              <w:rPr>
                <w:rFonts w:ascii="Times New Roman" w:hAnsi="Times New Roman"/>
                <w:sz w:val="28"/>
                <w:szCs w:val="28"/>
                <w:lang w:val="uk-UA"/>
              </w:rPr>
              <w:t>.</w:t>
            </w:r>
            <w:r w:rsidRPr="00930E21">
              <w:rPr>
                <w:rFonts w:ascii="Times New Roman" w:hAnsi="Times New Roman"/>
                <w:sz w:val="28"/>
                <w:szCs w:val="28"/>
                <w:lang w:val="uk-UA"/>
              </w:rPr>
              <w:t>О. Синкретизм синтаксичних конструкцій як засіб формування</w:t>
            </w:r>
            <w:r>
              <w:rPr>
                <w:rFonts w:ascii="Times New Roman" w:hAnsi="Times New Roman"/>
                <w:sz w:val="28"/>
                <w:szCs w:val="28"/>
                <w:lang w:val="uk-UA"/>
              </w:rPr>
              <w:t xml:space="preserve"> д</w:t>
            </w:r>
            <w:r w:rsidRPr="00930E21">
              <w:rPr>
                <w:rFonts w:ascii="Times New Roman" w:hAnsi="Times New Roman"/>
                <w:sz w:val="28"/>
                <w:szCs w:val="28"/>
                <w:lang w:val="uk-UA"/>
              </w:rPr>
              <w:t>ивергентного мислення у студентів коледжу</w:t>
            </w:r>
            <w:r>
              <w:rPr>
                <w:rFonts w:ascii="Times New Roman" w:hAnsi="Times New Roman"/>
                <w:sz w:val="28"/>
                <w:szCs w:val="28"/>
                <w:lang w:val="uk-UA"/>
              </w:rPr>
              <w:t xml:space="preserve"> / В.О.</w:t>
            </w:r>
            <w:r w:rsidR="006D7D69">
              <w:rPr>
                <w:rFonts w:ascii="Times New Roman" w:hAnsi="Times New Roman"/>
                <w:sz w:val="28"/>
                <w:szCs w:val="28"/>
                <w:lang w:val="en-US"/>
              </w:rPr>
              <w:t> </w:t>
            </w:r>
            <w:r>
              <w:rPr>
                <w:rFonts w:ascii="Times New Roman" w:hAnsi="Times New Roman"/>
                <w:sz w:val="28"/>
                <w:szCs w:val="28"/>
                <w:lang w:val="uk-UA"/>
              </w:rPr>
              <w:t>Микитенко //</w:t>
            </w:r>
            <w:r w:rsidR="006D7D69" w:rsidRPr="006D7D69">
              <w:rPr>
                <w:rFonts w:ascii="Times New Roman" w:hAnsi="Times New Roman"/>
                <w:sz w:val="28"/>
                <w:szCs w:val="28"/>
                <w:lang w:val="uk-UA"/>
              </w:rPr>
              <w:t xml:space="preserve"> </w:t>
            </w:r>
            <w:r w:rsidRPr="00FF742A">
              <w:rPr>
                <w:rFonts w:ascii="Times New Roman" w:hAnsi="Times New Roman"/>
                <w:sz w:val="28"/>
                <w:szCs w:val="28"/>
                <w:lang w:val="uk-UA"/>
              </w:rPr>
              <w:t>Науковий вісник Миколаївського націон</w:t>
            </w:r>
            <w:r w:rsidR="006D7D69">
              <w:rPr>
                <w:rFonts w:ascii="Times New Roman" w:hAnsi="Times New Roman"/>
                <w:sz w:val="28"/>
                <w:szCs w:val="28"/>
                <w:lang w:val="uk-UA"/>
              </w:rPr>
              <w:t>ального університету імені В.О. </w:t>
            </w:r>
            <w:r w:rsidRPr="00FF742A">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А.Л. Ситченка.– Миколаїв, 2015. –  Вип.4(51). – С.</w:t>
            </w:r>
            <w:r>
              <w:rPr>
                <w:rFonts w:ascii="Times New Roman" w:hAnsi="Times New Roman"/>
                <w:sz w:val="28"/>
                <w:szCs w:val="28"/>
                <w:lang w:val="uk-UA"/>
              </w:rPr>
              <w:t xml:space="preserve"> 115-118.</w:t>
            </w:r>
          </w:p>
        </w:tc>
      </w:tr>
      <w:tr w:rsidR="00B66BF3" w:rsidRPr="00C6471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sidRPr="001A7667">
              <w:rPr>
                <w:rFonts w:ascii="Times New Roman" w:hAnsi="Times New Roman"/>
                <w:sz w:val="28"/>
                <w:szCs w:val="28"/>
                <w:lang w:val="uk-UA"/>
              </w:rPr>
              <w:t>Мироненко</w:t>
            </w:r>
            <w:r w:rsidR="000152F8">
              <w:rPr>
                <w:rFonts w:ascii="Times New Roman" w:hAnsi="Times New Roman"/>
                <w:sz w:val="28"/>
                <w:szCs w:val="28"/>
                <w:lang w:val="uk-UA"/>
              </w:rPr>
              <w:t>,</w:t>
            </w:r>
            <w:r w:rsidR="006D7D69">
              <w:rPr>
                <w:rFonts w:ascii="Times New Roman" w:hAnsi="Times New Roman"/>
                <w:sz w:val="28"/>
                <w:szCs w:val="28"/>
                <w:lang w:val="uk-UA"/>
              </w:rPr>
              <w:t> Т.</w:t>
            </w:r>
            <w:r w:rsidRPr="001A7667">
              <w:rPr>
                <w:rFonts w:ascii="Times New Roman" w:hAnsi="Times New Roman"/>
                <w:sz w:val="28"/>
                <w:szCs w:val="28"/>
                <w:lang w:val="uk-UA"/>
              </w:rPr>
              <w:t>П. Дидактичні принципи навчання іноземних мов у світлі загальноєвропейських рекомендацій з мовної освіти</w:t>
            </w:r>
            <w:r>
              <w:rPr>
                <w:rFonts w:ascii="Times New Roman" w:hAnsi="Times New Roman"/>
                <w:sz w:val="28"/>
                <w:szCs w:val="28"/>
                <w:lang w:val="uk-UA"/>
              </w:rPr>
              <w:t xml:space="preserve"> / Т.П.</w:t>
            </w:r>
            <w:r w:rsidR="006D7D69">
              <w:rPr>
                <w:rFonts w:ascii="Times New Roman" w:hAnsi="Times New Roman"/>
                <w:sz w:val="28"/>
                <w:szCs w:val="28"/>
                <w:lang w:val="uk-UA"/>
              </w:rPr>
              <w:t> </w:t>
            </w:r>
            <w:r w:rsidRPr="0086109F">
              <w:rPr>
                <w:rFonts w:ascii="Times New Roman" w:hAnsi="Times New Roman"/>
                <w:sz w:val="28"/>
                <w:szCs w:val="28"/>
                <w:lang w:val="uk-UA"/>
              </w:rPr>
              <w:t>Мироненко</w:t>
            </w:r>
            <w:r w:rsidR="006D7D69">
              <w:rPr>
                <w:rFonts w:ascii="Times New Roman" w:hAnsi="Times New Roman"/>
                <w:sz w:val="28"/>
                <w:szCs w:val="28"/>
                <w:lang w:val="uk-UA"/>
              </w:rPr>
              <w:t>, Л.С. </w:t>
            </w:r>
            <w:r w:rsidRPr="0086109F">
              <w:rPr>
                <w:rFonts w:ascii="Times New Roman" w:hAnsi="Times New Roman"/>
                <w:sz w:val="28"/>
                <w:szCs w:val="28"/>
                <w:lang w:val="uk-UA"/>
              </w:rPr>
              <w:t>Добровольська</w:t>
            </w:r>
            <w:r>
              <w:rPr>
                <w:rFonts w:ascii="Times New Roman" w:hAnsi="Times New Roman"/>
                <w:sz w:val="28"/>
                <w:szCs w:val="28"/>
                <w:lang w:val="uk-UA"/>
              </w:rPr>
              <w:t xml:space="preserve"> // </w:t>
            </w:r>
            <w:r w:rsidRPr="0086109F">
              <w:rPr>
                <w:rFonts w:ascii="Times New Roman" w:hAnsi="Times New Roman"/>
                <w:sz w:val="28"/>
                <w:szCs w:val="28"/>
                <w:lang w:val="uk-UA"/>
              </w:rPr>
              <w:t>Науковий вісник Миколаївського державного університету імені В.О. Сухомлинсь</w:t>
            </w:r>
            <w:r w:rsidR="006D7D69">
              <w:rPr>
                <w:rFonts w:ascii="Times New Roman" w:hAnsi="Times New Roman"/>
                <w:sz w:val="28"/>
                <w:szCs w:val="28"/>
                <w:lang w:val="uk-UA"/>
              </w:rPr>
              <w:t>кого : збірник наукових праць. Сер. : Педагогічні науки</w:t>
            </w:r>
            <w:r w:rsidRPr="0086109F">
              <w:rPr>
                <w:rFonts w:ascii="Times New Roman" w:hAnsi="Times New Roman"/>
                <w:sz w:val="28"/>
                <w:szCs w:val="28"/>
                <w:lang w:val="uk-UA"/>
              </w:rPr>
              <w:t xml:space="preserve"> / Миколаївський державний  університет імені В.О. Сухомлинського; за ред. В. Будака, О. Пєхоти. – Миколаїв, 2011. –  Вип. – 1.32. Підготовка вчителя в Європі. – С.</w:t>
            </w:r>
            <w:r>
              <w:rPr>
                <w:rFonts w:ascii="Times New Roman" w:hAnsi="Times New Roman"/>
                <w:sz w:val="28"/>
                <w:szCs w:val="28"/>
                <w:lang w:val="uk-UA"/>
              </w:rPr>
              <w:t xml:space="preserve"> 92-95.</w:t>
            </w:r>
          </w:p>
        </w:tc>
      </w:tr>
      <w:tr w:rsidR="00B66BF3" w:rsidRPr="00D178E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6D7D69">
            <w:pPr>
              <w:spacing w:after="240"/>
              <w:jc w:val="both"/>
              <w:rPr>
                <w:rFonts w:ascii="Times New Roman" w:hAnsi="Times New Roman"/>
                <w:sz w:val="28"/>
                <w:szCs w:val="28"/>
                <w:lang w:val="uk-UA"/>
              </w:rPr>
            </w:pPr>
            <w:r>
              <w:rPr>
                <w:rFonts w:ascii="Times New Roman" w:hAnsi="Times New Roman"/>
                <w:sz w:val="28"/>
                <w:szCs w:val="28"/>
                <w:lang w:val="uk-UA"/>
              </w:rPr>
              <w:t>Мироненко</w:t>
            </w:r>
            <w:r w:rsidR="000152F8">
              <w:rPr>
                <w:rFonts w:ascii="Times New Roman" w:hAnsi="Times New Roman"/>
                <w:sz w:val="28"/>
                <w:szCs w:val="28"/>
                <w:lang w:val="uk-UA"/>
              </w:rPr>
              <w:t>,</w:t>
            </w:r>
            <w:r w:rsidR="006D7D69">
              <w:rPr>
                <w:rFonts w:ascii="Times New Roman" w:hAnsi="Times New Roman"/>
                <w:sz w:val="28"/>
                <w:szCs w:val="28"/>
                <w:lang w:val="uk-UA"/>
              </w:rPr>
              <w:t> </w:t>
            </w:r>
            <w:r>
              <w:rPr>
                <w:rFonts w:ascii="Times New Roman" w:hAnsi="Times New Roman"/>
                <w:sz w:val="28"/>
                <w:szCs w:val="28"/>
                <w:lang w:val="uk-UA"/>
              </w:rPr>
              <w:t xml:space="preserve">Т.П. Поаспектне навчання як умова формування громадянської зрілості студентів / Т.П. Мироненко // </w:t>
            </w:r>
            <w:r w:rsidRPr="00A56583">
              <w:rPr>
                <w:rFonts w:ascii="Times New Roman" w:hAnsi="Times New Roman"/>
                <w:sz w:val="28"/>
                <w:szCs w:val="28"/>
                <w:lang w:val="uk-UA"/>
              </w:rPr>
              <w:t>Науковий вісник Миколаївського державного університету імені В.О.</w:t>
            </w:r>
            <w:r w:rsidR="006D7D69">
              <w:rPr>
                <w:rFonts w:ascii="Times New Roman" w:hAnsi="Times New Roman"/>
                <w:sz w:val="28"/>
                <w:szCs w:val="28"/>
                <w:lang w:val="uk-UA"/>
              </w:rPr>
              <w:t> </w:t>
            </w:r>
            <w:r w:rsidRPr="00A56583">
              <w:rPr>
                <w:rFonts w:ascii="Times New Roman" w:hAnsi="Times New Roman"/>
                <w:sz w:val="28"/>
                <w:szCs w:val="28"/>
                <w:lang w:val="uk-UA"/>
              </w:rPr>
              <w:t>Сухомлинського</w:t>
            </w:r>
            <w:r w:rsidR="006D7D69">
              <w:rPr>
                <w:rFonts w:ascii="Times New Roman" w:hAnsi="Times New Roman"/>
                <w:sz w:val="28"/>
                <w:szCs w:val="28"/>
                <w:lang w:val="uk-UA"/>
              </w:rPr>
              <w:t xml:space="preserve"> </w:t>
            </w:r>
            <w:r w:rsidRPr="00A56583">
              <w:rPr>
                <w:rFonts w:ascii="Times New Roman" w:hAnsi="Times New Roman"/>
                <w:sz w:val="28"/>
                <w:szCs w:val="28"/>
                <w:lang w:val="uk-UA"/>
              </w:rPr>
              <w:t>:</w:t>
            </w:r>
            <w:r w:rsidR="006D7D69">
              <w:rPr>
                <w:rFonts w:ascii="Times New Roman" w:hAnsi="Times New Roman"/>
                <w:sz w:val="28"/>
                <w:szCs w:val="28"/>
                <w:lang w:val="uk-UA"/>
              </w:rPr>
              <w:t xml:space="preserve"> </w:t>
            </w:r>
            <w:r w:rsidRPr="00A56583">
              <w:rPr>
                <w:rFonts w:ascii="Times New Roman" w:hAnsi="Times New Roman"/>
                <w:sz w:val="28"/>
                <w:szCs w:val="28"/>
                <w:lang w:val="uk-UA"/>
              </w:rPr>
              <w:t>збірник наукових праць. Сер. : Педагогічні науки / Миколаївський державний  університет імені В.О. Сухомлинського. – Миколаїв, 2000. –  Вип. 3. Т. 2. – С.</w:t>
            </w:r>
            <w:r>
              <w:rPr>
                <w:rFonts w:ascii="Times New Roman" w:hAnsi="Times New Roman"/>
                <w:sz w:val="28"/>
                <w:szCs w:val="28"/>
                <w:lang w:val="uk-UA"/>
              </w:rPr>
              <w:t xml:space="preserve"> 120-127.</w:t>
            </w:r>
          </w:p>
        </w:tc>
      </w:tr>
      <w:tr w:rsidR="00B66BF3" w:rsidRPr="00C17E4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6D7D69">
            <w:pPr>
              <w:spacing w:after="240"/>
              <w:jc w:val="both"/>
              <w:rPr>
                <w:rFonts w:ascii="Times New Roman" w:hAnsi="Times New Roman"/>
                <w:sz w:val="28"/>
                <w:szCs w:val="28"/>
                <w:lang w:val="uk-UA"/>
              </w:rPr>
            </w:pPr>
            <w:r>
              <w:rPr>
                <w:rFonts w:ascii="Times New Roman" w:hAnsi="Times New Roman"/>
                <w:sz w:val="28"/>
                <w:szCs w:val="28"/>
                <w:lang w:val="uk-UA"/>
              </w:rPr>
              <w:t>Мироненко</w:t>
            </w:r>
            <w:r w:rsidR="000152F8">
              <w:rPr>
                <w:rFonts w:ascii="Times New Roman" w:hAnsi="Times New Roman"/>
                <w:sz w:val="28"/>
                <w:szCs w:val="28"/>
                <w:lang w:val="uk-UA"/>
              </w:rPr>
              <w:t>,</w:t>
            </w:r>
            <w:r w:rsidR="006D7D69">
              <w:rPr>
                <w:rFonts w:ascii="Times New Roman" w:hAnsi="Times New Roman"/>
                <w:sz w:val="28"/>
                <w:szCs w:val="28"/>
                <w:lang w:val="uk-UA"/>
              </w:rPr>
              <w:t> </w:t>
            </w:r>
            <w:r>
              <w:rPr>
                <w:rFonts w:ascii="Times New Roman" w:hAnsi="Times New Roman"/>
                <w:sz w:val="28"/>
                <w:szCs w:val="28"/>
                <w:lang w:val="uk-UA"/>
              </w:rPr>
              <w:t>Т.П. Роль дискурсу як чинника духовного розвитку студентів</w:t>
            </w:r>
            <w:r w:rsidR="006D7D69">
              <w:rPr>
                <w:rFonts w:ascii="Times New Roman" w:hAnsi="Times New Roman"/>
                <w:sz w:val="28"/>
                <w:szCs w:val="28"/>
                <w:lang w:val="uk-UA"/>
              </w:rPr>
              <w:t xml:space="preserve"> факультету іноземної філології / Т.П. </w:t>
            </w:r>
            <w:r>
              <w:rPr>
                <w:rFonts w:ascii="Times New Roman" w:hAnsi="Times New Roman"/>
                <w:sz w:val="28"/>
                <w:szCs w:val="28"/>
                <w:lang w:val="uk-UA"/>
              </w:rPr>
              <w:t>Мироненко, Ю.П.</w:t>
            </w:r>
            <w:r w:rsidR="006D7D69">
              <w:rPr>
                <w:rFonts w:ascii="Times New Roman" w:hAnsi="Times New Roman"/>
                <w:sz w:val="28"/>
                <w:szCs w:val="28"/>
                <w:lang w:val="uk-UA"/>
              </w:rPr>
              <w:t> </w:t>
            </w:r>
            <w:r>
              <w:rPr>
                <w:rFonts w:ascii="Times New Roman" w:hAnsi="Times New Roman"/>
                <w:sz w:val="28"/>
                <w:szCs w:val="28"/>
                <w:lang w:val="uk-UA"/>
              </w:rPr>
              <w:t>Домашова</w:t>
            </w:r>
            <w:r w:rsidR="006D7D69">
              <w:rPr>
                <w:rFonts w:ascii="Times New Roman" w:hAnsi="Times New Roman"/>
                <w:sz w:val="28"/>
                <w:szCs w:val="28"/>
                <w:lang w:val="uk-UA"/>
              </w:rPr>
              <w:t xml:space="preserve"> </w:t>
            </w:r>
            <w:r>
              <w:rPr>
                <w:rFonts w:ascii="Times New Roman" w:hAnsi="Times New Roman"/>
                <w:sz w:val="28"/>
                <w:szCs w:val="28"/>
                <w:lang w:val="uk-UA"/>
              </w:rPr>
              <w:t xml:space="preserve">// </w:t>
            </w:r>
            <w:r w:rsidRPr="006E0964">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за ред. В. Будака, О. Пєхоти. - Миколаїв, 2011. –  Вип.1.35. – С.</w:t>
            </w:r>
            <w:r>
              <w:rPr>
                <w:rFonts w:ascii="Times New Roman" w:hAnsi="Times New Roman"/>
                <w:sz w:val="28"/>
                <w:szCs w:val="28"/>
                <w:lang w:val="uk-UA"/>
              </w:rPr>
              <w:t xml:space="preserve"> 101-103.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6D7D69" w:rsidP="00EC364A">
            <w:pPr>
              <w:spacing w:after="240"/>
              <w:jc w:val="both"/>
              <w:rPr>
                <w:rFonts w:ascii="Times New Roman" w:hAnsi="Times New Roman"/>
                <w:sz w:val="28"/>
                <w:szCs w:val="28"/>
                <w:lang w:val="uk-UA"/>
              </w:rPr>
            </w:pPr>
            <w:r>
              <w:rPr>
                <w:rFonts w:ascii="Times New Roman" w:hAnsi="Times New Roman"/>
                <w:sz w:val="28"/>
                <w:szCs w:val="28"/>
                <w:lang w:val="uk-UA"/>
              </w:rPr>
              <w:t>Мироненко, </w:t>
            </w:r>
            <w:r w:rsidR="00B66BF3">
              <w:rPr>
                <w:rFonts w:ascii="Times New Roman" w:hAnsi="Times New Roman"/>
                <w:sz w:val="28"/>
                <w:szCs w:val="28"/>
                <w:lang w:val="uk-UA"/>
              </w:rPr>
              <w:t xml:space="preserve">Т.П. Виховання моральних цінностей у студентської молоді засобами іноземної мови / Т.П. Мироненко // </w:t>
            </w:r>
            <w:r w:rsidR="00B66BF3" w:rsidRPr="0053124D">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працью. Сер. : Педагогічні науки / Миколаївський державний  університет імені В.О. Сухомлинського. – Миколаїв, 2003. –  Вип. 5. – С</w:t>
            </w:r>
            <w:r w:rsidR="00B66BF3">
              <w:rPr>
                <w:rFonts w:ascii="Times New Roman" w:hAnsi="Times New Roman"/>
                <w:sz w:val="28"/>
                <w:szCs w:val="28"/>
                <w:lang w:val="uk-UA"/>
              </w:rPr>
              <w:t>. 287-294.</w:t>
            </w:r>
          </w:p>
        </w:tc>
      </w:tr>
      <w:tr w:rsidR="00B66BF3" w:rsidRPr="006D7D6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6D7D69">
            <w:pPr>
              <w:spacing w:after="240"/>
              <w:jc w:val="both"/>
              <w:rPr>
                <w:rFonts w:ascii="Times New Roman" w:hAnsi="Times New Roman"/>
                <w:sz w:val="28"/>
                <w:szCs w:val="28"/>
                <w:lang w:val="uk-UA"/>
              </w:rPr>
            </w:pPr>
            <w:r>
              <w:rPr>
                <w:rFonts w:ascii="Times New Roman" w:hAnsi="Times New Roman"/>
                <w:sz w:val="28"/>
                <w:szCs w:val="28"/>
                <w:lang w:val="uk-UA"/>
              </w:rPr>
              <w:t>Мироненко,</w:t>
            </w:r>
            <w:r w:rsidR="006D7D69">
              <w:rPr>
                <w:rFonts w:ascii="Times New Roman" w:hAnsi="Times New Roman"/>
                <w:sz w:val="28"/>
                <w:szCs w:val="28"/>
                <w:lang w:val="uk-UA"/>
              </w:rPr>
              <w:t> </w:t>
            </w:r>
            <w:r>
              <w:rPr>
                <w:rFonts w:ascii="Times New Roman" w:hAnsi="Times New Roman"/>
                <w:sz w:val="28"/>
                <w:szCs w:val="28"/>
                <w:lang w:val="uk-UA"/>
              </w:rPr>
              <w:t xml:space="preserve">Т.П. Навчання англійської мови у ВНЗ освіти: імплементація європейських стандартів / Т.П. Мироненко // </w:t>
            </w:r>
            <w:r w:rsidRPr="007D3160">
              <w:rPr>
                <w:rFonts w:ascii="Times New Roman" w:hAnsi="Times New Roman"/>
                <w:sz w:val="28"/>
                <w:szCs w:val="28"/>
                <w:lang w:val="uk-UA"/>
              </w:rPr>
              <w:t>Науковий вісник Миколаївського національного університету імені В.О.</w:t>
            </w:r>
            <w:r w:rsidR="006D7D69">
              <w:rPr>
                <w:rFonts w:ascii="Times New Roman" w:hAnsi="Times New Roman"/>
                <w:sz w:val="28"/>
                <w:szCs w:val="28"/>
                <w:lang w:val="uk-UA"/>
              </w:rPr>
              <w:t> </w:t>
            </w:r>
            <w:r w:rsidRPr="007D3160">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6D7D69">
              <w:rPr>
                <w:rFonts w:ascii="Times New Roman" w:hAnsi="Times New Roman"/>
                <w:sz w:val="28"/>
                <w:szCs w:val="28"/>
                <w:lang w:val="uk-UA"/>
              </w:rPr>
              <w:t> </w:t>
            </w:r>
            <w:r w:rsidRPr="007D3160">
              <w:rPr>
                <w:rFonts w:ascii="Times New Roman" w:hAnsi="Times New Roman"/>
                <w:sz w:val="28"/>
                <w:szCs w:val="28"/>
                <w:lang w:val="uk-UA"/>
              </w:rPr>
              <w:t>Сухомлинського; за ред. В. Будака, О. Пєхоти. - Миколаїв, 2012. –  Вип. – 1.37. – С.</w:t>
            </w:r>
            <w:r>
              <w:rPr>
                <w:rFonts w:ascii="Times New Roman" w:hAnsi="Times New Roman"/>
                <w:sz w:val="28"/>
                <w:szCs w:val="28"/>
                <w:lang w:val="uk-UA"/>
              </w:rPr>
              <w:t xml:space="preserve"> 273-275.</w:t>
            </w:r>
          </w:p>
        </w:tc>
      </w:tr>
      <w:tr w:rsidR="00B66BF3" w:rsidRPr="002202CE" w:rsidTr="004813E1">
        <w:tc>
          <w:tcPr>
            <w:tcW w:w="993" w:type="dxa"/>
          </w:tcPr>
          <w:p w:rsidR="00B66BF3" w:rsidRPr="002202CE"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202CE" w:rsidRDefault="00B66BF3" w:rsidP="002202CE">
            <w:pPr>
              <w:spacing w:after="240"/>
              <w:jc w:val="both"/>
              <w:rPr>
                <w:rFonts w:ascii="Times New Roman" w:hAnsi="Times New Roman"/>
                <w:sz w:val="28"/>
                <w:szCs w:val="28"/>
                <w:lang w:val="uk-UA"/>
              </w:rPr>
            </w:pPr>
            <w:r w:rsidRPr="002202CE">
              <w:rPr>
                <w:rFonts w:ascii="Times New Roman" w:hAnsi="Times New Roman"/>
                <w:sz w:val="28"/>
                <w:szCs w:val="28"/>
                <w:lang w:val="uk-UA"/>
              </w:rPr>
              <w:t xml:space="preserve">Мироненко, Т.П. Полілог культур у контексті сучасної американської </w:t>
            </w:r>
            <w:r w:rsidR="002202CE" w:rsidRPr="002202CE">
              <w:rPr>
                <w:rFonts w:ascii="Times New Roman" w:hAnsi="Times New Roman"/>
                <w:sz w:val="28"/>
                <w:szCs w:val="28"/>
                <w:lang w:val="uk-UA"/>
              </w:rPr>
              <w:t>прози епохи глобалізації / Т.П. Мироненко, Л.С. </w:t>
            </w:r>
            <w:r w:rsidRPr="002202CE">
              <w:rPr>
                <w:rFonts w:ascii="Times New Roman" w:hAnsi="Times New Roman"/>
                <w:sz w:val="28"/>
                <w:szCs w:val="28"/>
                <w:lang w:val="uk-UA"/>
              </w:rPr>
              <w:t>Добровольська // Науковий вісник Миколаївського націон</w:t>
            </w:r>
            <w:r w:rsidR="002202CE" w:rsidRPr="002202CE">
              <w:rPr>
                <w:rFonts w:ascii="Times New Roman" w:hAnsi="Times New Roman"/>
                <w:sz w:val="28"/>
                <w:szCs w:val="28"/>
                <w:lang w:val="uk-UA"/>
              </w:rPr>
              <w:t>ального університету імені В.О. </w:t>
            </w:r>
            <w:r w:rsidRPr="002202CE">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2202CE" w:rsidRPr="002202CE">
              <w:rPr>
                <w:rFonts w:ascii="Times New Roman" w:hAnsi="Times New Roman"/>
                <w:sz w:val="28"/>
                <w:szCs w:val="28"/>
                <w:lang w:val="uk-UA"/>
              </w:rPr>
              <w:t> </w:t>
            </w:r>
            <w:r w:rsidRPr="002202CE">
              <w:rPr>
                <w:rFonts w:ascii="Times New Roman" w:hAnsi="Times New Roman"/>
                <w:sz w:val="28"/>
                <w:szCs w:val="28"/>
                <w:lang w:val="uk-UA"/>
              </w:rPr>
              <w:t>Сухомлинського; за ред. В. Будака, О. Пєхоти. - Миколаїв, 2012. –  Вип. 1.39. – С. 188-191.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2202CE" w:rsidP="00EC364A">
            <w:pPr>
              <w:spacing w:after="240"/>
              <w:jc w:val="both"/>
              <w:rPr>
                <w:rFonts w:ascii="Times New Roman" w:hAnsi="Times New Roman"/>
                <w:sz w:val="28"/>
                <w:szCs w:val="28"/>
                <w:lang w:val="uk-UA"/>
              </w:rPr>
            </w:pPr>
            <w:r>
              <w:rPr>
                <w:rFonts w:ascii="Times New Roman" w:hAnsi="Times New Roman"/>
                <w:sz w:val="28"/>
                <w:szCs w:val="28"/>
                <w:lang w:val="uk-UA"/>
              </w:rPr>
              <w:t>Мироненко, </w:t>
            </w:r>
            <w:r w:rsidR="00B66BF3">
              <w:rPr>
                <w:rFonts w:ascii="Times New Roman" w:hAnsi="Times New Roman"/>
                <w:sz w:val="28"/>
                <w:szCs w:val="28"/>
                <w:lang w:val="uk-UA"/>
              </w:rPr>
              <w:t>Т.П. Формування громадянської зрілості як соціальн</w:t>
            </w:r>
            <w:r>
              <w:rPr>
                <w:rFonts w:ascii="Times New Roman" w:hAnsi="Times New Roman"/>
                <w:sz w:val="28"/>
                <w:szCs w:val="28"/>
                <w:lang w:val="uk-UA"/>
              </w:rPr>
              <w:t>о-педагогічної категорії / Т.П. </w:t>
            </w:r>
            <w:r w:rsidR="00B66BF3">
              <w:rPr>
                <w:rFonts w:ascii="Times New Roman" w:hAnsi="Times New Roman"/>
                <w:sz w:val="28"/>
                <w:szCs w:val="28"/>
                <w:lang w:val="uk-UA"/>
              </w:rPr>
              <w:t xml:space="preserve">Мироненко // </w:t>
            </w:r>
            <w:r w:rsidR="00B66BF3" w:rsidRPr="004B126B">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2001. –  Вип. 4. – С.</w:t>
            </w:r>
            <w:r w:rsidR="00B66BF3">
              <w:rPr>
                <w:rFonts w:ascii="Times New Roman" w:hAnsi="Times New Roman"/>
                <w:sz w:val="28"/>
                <w:szCs w:val="28"/>
                <w:lang w:val="uk-UA"/>
              </w:rPr>
              <w:t xml:space="preserve"> 261-265.</w:t>
            </w:r>
          </w:p>
        </w:tc>
      </w:tr>
      <w:tr w:rsidR="00B66BF3" w:rsidRPr="002202C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2202CE" w:rsidP="002202CE">
            <w:pPr>
              <w:spacing w:after="240"/>
              <w:jc w:val="both"/>
              <w:rPr>
                <w:rFonts w:ascii="Times New Roman" w:hAnsi="Times New Roman"/>
                <w:sz w:val="28"/>
                <w:szCs w:val="28"/>
                <w:lang w:val="uk-UA"/>
              </w:rPr>
            </w:pPr>
            <w:r>
              <w:rPr>
                <w:rFonts w:ascii="Times New Roman" w:hAnsi="Times New Roman"/>
                <w:sz w:val="28"/>
                <w:szCs w:val="28"/>
                <w:lang w:val="uk-UA"/>
              </w:rPr>
              <w:t>Миропольська, </w:t>
            </w:r>
            <w:r w:rsidR="00B66BF3">
              <w:rPr>
                <w:rFonts w:ascii="Times New Roman" w:hAnsi="Times New Roman"/>
                <w:sz w:val="28"/>
                <w:szCs w:val="28"/>
                <w:lang w:val="uk-UA"/>
              </w:rPr>
              <w:t>Н.С. Естетична акт</w:t>
            </w:r>
            <w:r>
              <w:rPr>
                <w:rFonts w:ascii="Times New Roman" w:hAnsi="Times New Roman"/>
                <w:sz w:val="28"/>
                <w:szCs w:val="28"/>
                <w:lang w:val="uk-UA"/>
              </w:rPr>
              <w:t>уалізація мовних одиниць / Н.С. </w:t>
            </w:r>
            <w:r w:rsidR="00B66BF3">
              <w:rPr>
                <w:rFonts w:ascii="Times New Roman" w:hAnsi="Times New Roman"/>
                <w:sz w:val="28"/>
                <w:szCs w:val="28"/>
                <w:lang w:val="uk-UA"/>
              </w:rPr>
              <w:t xml:space="preserve">Миропольська // </w:t>
            </w:r>
            <w:r w:rsidR="00B66BF3" w:rsidRPr="000C53AD">
              <w:rPr>
                <w:rFonts w:ascii="Times New Roman" w:hAnsi="Times New Roman"/>
                <w:sz w:val="28"/>
                <w:szCs w:val="28"/>
                <w:lang w:val="uk-UA"/>
              </w:rPr>
              <w:t>Науковий вісник Миколаївського державного університету імені В.О. Сухомлинського.:збірник наукових праць. Сер.</w:t>
            </w:r>
            <w:r>
              <w:rPr>
                <w:rFonts w:ascii="Times New Roman" w:hAnsi="Times New Roman"/>
                <w:sz w:val="28"/>
                <w:szCs w:val="28"/>
                <w:lang w:val="uk-UA"/>
              </w:rPr>
              <w:t> </w:t>
            </w:r>
            <w:r w:rsidR="00B66BF3" w:rsidRPr="000C53AD">
              <w:rPr>
                <w:rFonts w:ascii="Times New Roman" w:hAnsi="Times New Roman"/>
                <w:sz w:val="28"/>
                <w:szCs w:val="28"/>
                <w:lang w:val="uk-UA"/>
              </w:rPr>
              <w:t>: Педагогічні н</w:t>
            </w:r>
            <w:r>
              <w:rPr>
                <w:rFonts w:ascii="Times New Roman" w:hAnsi="Times New Roman"/>
                <w:sz w:val="28"/>
                <w:szCs w:val="28"/>
                <w:lang w:val="uk-UA"/>
              </w:rPr>
              <w:t xml:space="preserve">ауки / Миколаївський державний </w:t>
            </w:r>
            <w:r w:rsidR="00B66BF3" w:rsidRPr="000C53AD">
              <w:rPr>
                <w:rFonts w:ascii="Times New Roman" w:hAnsi="Times New Roman"/>
                <w:sz w:val="28"/>
                <w:szCs w:val="28"/>
                <w:lang w:val="uk-UA"/>
              </w:rPr>
              <w:t>університет імені В.О. Сухомлинського. – Миколаїв, 2000. –  Вип. 3. Т. 2. – С.</w:t>
            </w:r>
            <w:r w:rsidR="00B66BF3">
              <w:rPr>
                <w:rFonts w:ascii="Times New Roman" w:hAnsi="Times New Roman"/>
                <w:sz w:val="28"/>
                <w:szCs w:val="28"/>
                <w:lang w:val="uk-UA"/>
              </w:rPr>
              <w:t xml:space="preserve"> 112-119.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2202CE" w:rsidP="002202CE">
            <w:pPr>
              <w:spacing w:after="240"/>
              <w:jc w:val="both"/>
              <w:rPr>
                <w:rFonts w:ascii="Times New Roman" w:hAnsi="Times New Roman"/>
                <w:sz w:val="28"/>
                <w:szCs w:val="28"/>
                <w:lang w:val="uk-UA"/>
              </w:rPr>
            </w:pPr>
            <w:r>
              <w:rPr>
                <w:rFonts w:ascii="Times New Roman" w:hAnsi="Times New Roman"/>
                <w:sz w:val="28"/>
                <w:szCs w:val="28"/>
                <w:lang w:val="uk-UA"/>
              </w:rPr>
              <w:t>Мирошниченко, </w:t>
            </w:r>
            <w:r w:rsidR="00B66BF3">
              <w:rPr>
                <w:rFonts w:ascii="Times New Roman" w:hAnsi="Times New Roman"/>
                <w:sz w:val="28"/>
                <w:szCs w:val="28"/>
                <w:lang w:val="uk-UA"/>
              </w:rPr>
              <w:t>В.О. Сутність і структура готовності майбутніх учителів суспільствознавчих дисциплін д</w:t>
            </w:r>
            <w:r>
              <w:rPr>
                <w:rFonts w:ascii="Times New Roman" w:hAnsi="Times New Roman"/>
                <w:sz w:val="28"/>
                <w:szCs w:val="28"/>
                <w:lang w:val="uk-UA"/>
              </w:rPr>
              <w:t>о професійної діяльності / В.О. </w:t>
            </w:r>
            <w:r w:rsidR="00B66BF3">
              <w:rPr>
                <w:rFonts w:ascii="Times New Roman" w:hAnsi="Times New Roman"/>
                <w:sz w:val="28"/>
                <w:szCs w:val="28"/>
                <w:lang w:val="uk-UA"/>
              </w:rPr>
              <w:t xml:space="preserve">Мирошниченко // </w:t>
            </w:r>
            <w:r w:rsidR="00B66BF3" w:rsidRPr="0058461F">
              <w:rPr>
                <w:rFonts w:ascii="Times New Roman" w:hAnsi="Times New Roman"/>
                <w:sz w:val="28"/>
                <w:szCs w:val="28"/>
                <w:lang w:val="uk-UA"/>
              </w:rPr>
              <w:t>Науковий вісник Миколаївського національного університету імені В.О.</w:t>
            </w:r>
            <w:r>
              <w:rPr>
                <w:rFonts w:ascii="Times New Roman" w:hAnsi="Times New Roman"/>
                <w:sz w:val="28"/>
                <w:szCs w:val="28"/>
                <w:lang w:val="uk-UA"/>
              </w:rPr>
              <w:t> </w:t>
            </w:r>
            <w:r w:rsidR="00B66BF3" w:rsidRPr="0058461F">
              <w:rPr>
                <w:rFonts w:ascii="Times New Roman" w:hAnsi="Times New Roman"/>
                <w:sz w:val="28"/>
                <w:szCs w:val="28"/>
                <w:lang w:val="uk-UA"/>
              </w:rPr>
              <w:t>Сухомлинського : збірник наукових праць. Сер.</w:t>
            </w:r>
            <w:r>
              <w:rPr>
                <w:rFonts w:ascii="Times New Roman" w:hAnsi="Times New Roman"/>
                <w:sz w:val="28"/>
                <w:szCs w:val="28"/>
                <w:lang w:val="uk-UA"/>
              </w:rPr>
              <w:t> </w:t>
            </w:r>
            <w:r w:rsidR="00B66BF3" w:rsidRPr="0058461F">
              <w:rPr>
                <w:rFonts w:ascii="Times New Roman" w:hAnsi="Times New Roman"/>
                <w:sz w:val="28"/>
                <w:szCs w:val="28"/>
                <w:lang w:val="uk-UA"/>
              </w:rPr>
              <w:t>: Педагогічні науки / Миколаївський   національний університет імені В.О.</w:t>
            </w:r>
            <w:r>
              <w:rPr>
                <w:rFonts w:ascii="Times New Roman" w:hAnsi="Times New Roman"/>
                <w:sz w:val="28"/>
                <w:szCs w:val="28"/>
                <w:lang w:val="uk-UA"/>
              </w:rPr>
              <w:t> </w:t>
            </w:r>
            <w:r w:rsidR="00B66BF3" w:rsidRPr="0058461F">
              <w:rPr>
                <w:rFonts w:ascii="Times New Roman" w:hAnsi="Times New Roman"/>
                <w:sz w:val="28"/>
                <w:szCs w:val="28"/>
                <w:lang w:val="uk-UA"/>
              </w:rPr>
              <w:t xml:space="preserve">Сухомлинського. –  Миколаїв, 2013. –  Вип.1.41.Т.2. – С. </w:t>
            </w:r>
            <w:r w:rsidR="00B66BF3">
              <w:rPr>
                <w:rFonts w:ascii="Times New Roman" w:hAnsi="Times New Roman"/>
                <w:sz w:val="28"/>
                <w:szCs w:val="28"/>
                <w:lang w:val="uk-UA"/>
              </w:rPr>
              <w:t xml:space="preserve">91-93. </w:t>
            </w:r>
          </w:p>
        </w:tc>
      </w:tr>
      <w:tr w:rsidR="00B66BF3" w:rsidRPr="00420021"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A29D4" w:rsidRDefault="00B66BF3" w:rsidP="002202CE">
            <w:pPr>
              <w:spacing w:after="240"/>
              <w:jc w:val="both"/>
              <w:rPr>
                <w:rFonts w:ascii="Times New Roman" w:hAnsi="Times New Roman"/>
                <w:sz w:val="28"/>
                <w:szCs w:val="28"/>
                <w:lang w:val="uk-UA"/>
              </w:rPr>
            </w:pPr>
            <w:r w:rsidRPr="00420021">
              <w:rPr>
                <w:rFonts w:ascii="Times New Roman" w:hAnsi="Times New Roman"/>
                <w:sz w:val="28"/>
                <w:szCs w:val="28"/>
                <w:lang w:val="uk-UA"/>
              </w:rPr>
              <w:t>Миськова</w:t>
            </w:r>
            <w:r w:rsidR="000152F8">
              <w:rPr>
                <w:rFonts w:ascii="Times New Roman" w:hAnsi="Times New Roman"/>
                <w:sz w:val="28"/>
                <w:szCs w:val="28"/>
                <w:lang w:val="uk-UA"/>
              </w:rPr>
              <w:t>,</w:t>
            </w:r>
            <w:r w:rsidRPr="00420021">
              <w:rPr>
                <w:rFonts w:ascii="Times New Roman" w:hAnsi="Times New Roman"/>
                <w:sz w:val="28"/>
                <w:szCs w:val="28"/>
                <w:lang w:val="uk-UA"/>
              </w:rPr>
              <w:t xml:space="preserve"> Н. Підготовка педагогів дошкільних навчальних закладів до використання інноваційних технологій у контексті ідей сталого розвитку / Н.</w:t>
            </w:r>
            <w:r w:rsidR="002202CE">
              <w:rPr>
                <w:rFonts w:ascii="Times New Roman" w:hAnsi="Times New Roman"/>
                <w:sz w:val="28"/>
                <w:szCs w:val="28"/>
                <w:lang w:val="uk-UA"/>
              </w:rPr>
              <w:t> </w:t>
            </w:r>
            <w:r w:rsidRPr="00420021">
              <w:rPr>
                <w:rFonts w:ascii="Times New Roman" w:hAnsi="Times New Roman"/>
                <w:sz w:val="28"/>
                <w:szCs w:val="28"/>
                <w:lang w:val="uk-UA"/>
              </w:rPr>
              <w:t>Миськова //</w:t>
            </w:r>
            <w:r w:rsidR="002202CE">
              <w:rPr>
                <w:rFonts w:ascii="Times New Roman" w:hAnsi="Times New Roman"/>
                <w:sz w:val="28"/>
                <w:szCs w:val="28"/>
                <w:lang w:val="uk-UA"/>
              </w:rPr>
              <w:t xml:space="preserve"> </w:t>
            </w:r>
            <w:r w:rsidRPr="00360259">
              <w:rPr>
                <w:rFonts w:ascii="Times New Roman" w:hAnsi="Times New Roman"/>
                <w:sz w:val="28"/>
                <w:szCs w:val="28"/>
                <w:lang w:val="uk-UA"/>
              </w:rPr>
              <w:t>Науковий вісник Миколаївського націон</w:t>
            </w:r>
            <w:r w:rsidR="002202CE">
              <w:rPr>
                <w:rFonts w:ascii="Times New Roman" w:hAnsi="Times New Roman"/>
                <w:sz w:val="28"/>
                <w:szCs w:val="28"/>
                <w:lang w:val="uk-UA"/>
              </w:rPr>
              <w:t>ального університету імені В.О. </w:t>
            </w:r>
            <w:r w:rsidRPr="0036025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Т.М.</w:t>
            </w:r>
            <w:r w:rsidR="002202CE">
              <w:rPr>
                <w:rFonts w:ascii="Times New Roman" w:hAnsi="Times New Roman"/>
                <w:sz w:val="28"/>
                <w:szCs w:val="28"/>
                <w:lang w:val="uk-UA"/>
              </w:rPr>
              <w:t> </w:t>
            </w:r>
            <w:r w:rsidRPr="00360259">
              <w:rPr>
                <w:rFonts w:ascii="Times New Roman" w:hAnsi="Times New Roman"/>
                <w:sz w:val="28"/>
                <w:szCs w:val="28"/>
                <w:lang w:val="uk-UA"/>
              </w:rPr>
              <w:t>Степанової. – Миколаїв, 2016. –  № 2(53). – С.</w:t>
            </w:r>
            <w:r>
              <w:rPr>
                <w:rFonts w:ascii="Times New Roman" w:hAnsi="Times New Roman"/>
                <w:sz w:val="28"/>
                <w:szCs w:val="28"/>
                <w:lang w:val="uk-UA"/>
              </w:rPr>
              <w:t xml:space="preserve"> 114-117.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5AE0" w:rsidRDefault="00B66BF3" w:rsidP="002202CE">
            <w:pPr>
              <w:spacing w:after="240"/>
              <w:jc w:val="both"/>
              <w:rPr>
                <w:rFonts w:ascii="Times New Roman" w:hAnsi="Times New Roman"/>
                <w:sz w:val="28"/>
                <w:szCs w:val="28"/>
                <w:lang w:val="uk-UA"/>
              </w:rPr>
            </w:pPr>
            <w:r w:rsidRPr="00475AE0">
              <w:rPr>
                <w:rFonts w:ascii="Times New Roman" w:hAnsi="Times New Roman"/>
                <w:sz w:val="28"/>
                <w:szCs w:val="28"/>
                <w:lang w:val="uk-UA"/>
              </w:rPr>
              <w:t>Михайленко</w:t>
            </w:r>
            <w:r w:rsidR="000152F8">
              <w:rPr>
                <w:rFonts w:ascii="Times New Roman" w:hAnsi="Times New Roman"/>
                <w:sz w:val="28"/>
                <w:szCs w:val="28"/>
                <w:lang w:val="uk-UA"/>
              </w:rPr>
              <w:t>,</w:t>
            </w:r>
            <w:r w:rsidR="002202CE">
              <w:rPr>
                <w:rFonts w:ascii="Times New Roman" w:hAnsi="Times New Roman"/>
                <w:sz w:val="28"/>
                <w:szCs w:val="28"/>
                <w:lang w:val="uk-UA"/>
              </w:rPr>
              <w:t xml:space="preserve"> Л.</w:t>
            </w:r>
            <w:r w:rsidRPr="00475AE0">
              <w:rPr>
                <w:rFonts w:ascii="Times New Roman" w:hAnsi="Times New Roman"/>
                <w:sz w:val="28"/>
                <w:szCs w:val="28"/>
                <w:lang w:val="uk-UA"/>
              </w:rPr>
              <w:t xml:space="preserve">А. Підготовка сімейних лікарів в університетах США: розвиток професіоналізму / </w:t>
            </w:r>
            <w:r w:rsidR="002202CE">
              <w:rPr>
                <w:rFonts w:ascii="Times New Roman" w:hAnsi="Times New Roman"/>
                <w:sz w:val="28"/>
                <w:szCs w:val="28"/>
                <w:lang w:val="uk-UA"/>
              </w:rPr>
              <w:t>Л.А. </w:t>
            </w:r>
            <w:r>
              <w:rPr>
                <w:rFonts w:ascii="Times New Roman" w:hAnsi="Times New Roman"/>
                <w:sz w:val="28"/>
                <w:szCs w:val="28"/>
                <w:lang w:val="uk-UA"/>
              </w:rPr>
              <w:t xml:space="preserve">Михайленко // </w:t>
            </w:r>
            <w:r w:rsidRPr="00C3270D">
              <w:rPr>
                <w:rFonts w:ascii="Times New Roman" w:hAnsi="Times New Roman"/>
                <w:sz w:val="28"/>
                <w:szCs w:val="28"/>
                <w:lang w:val="uk-UA"/>
              </w:rPr>
              <w:t>Науковий вісник Миколаївського національного університету імені В.О.</w:t>
            </w:r>
            <w:r w:rsidR="002202CE">
              <w:rPr>
                <w:rFonts w:ascii="Times New Roman" w:hAnsi="Times New Roman"/>
                <w:sz w:val="28"/>
                <w:szCs w:val="28"/>
                <w:lang w:val="uk-UA"/>
              </w:rPr>
              <w:t> </w:t>
            </w:r>
            <w:r w:rsidRPr="00C3270D">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2202CE">
              <w:rPr>
                <w:rFonts w:ascii="Times New Roman" w:hAnsi="Times New Roman"/>
                <w:sz w:val="28"/>
                <w:szCs w:val="28"/>
                <w:lang w:val="uk-UA"/>
              </w:rPr>
              <w:t> </w:t>
            </w:r>
            <w:r w:rsidRPr="00C3270D">
              <w:rPr>
                <w:rFonts w:ascii="Times New Roman" w:hAnsi="Times New Roman"/>
                <w:sz w:val="28"/>
                <w:szCs w:val="28"/>
                <w:lang w:val="uk-UA"/>
              </w:rPr>
              <w:t>Сухомлинського; за ред. В. Будака, О. Пєхоти. -</w:t>
            </w:r>
            <w:r w:rsidR="002202CE">
              <w:rPr>
                <w:rFonts w:ascii="Times New Roman" w:hAnsi="Times New Roman"/>
                <w:sz w:val="28"/>
                <w:szCs w:val="28"/>
                <w:lang w:val="uk-UA"/>
              </w:rPr>
              <w:t xml:space="preserve"> Миколаїв, 2013. –  Вип. 1.40. </w:t>
            </w:r>
            <w:r w:rsidRPr="00C3270D">
              <w:rPr>
                <w:rFonts w:ascii="Times New Roman" w:hAnsi="Times New Roman"/>
                <w:sz w:val="28"/>
                <w:szCs w:val="28"/>
                <w:lang w:val="uk-UA"/>
              </w:rPr>
              <w:t xml:space="preserve">Педагогічна освіта: історія, технології, педагогічна майстерність, професіоналізм. – </w:t>
            </w:r>
            <w:r w:rsidRPr="00475AE0">
              <w:rPr>
                <w:rFonts w:ascii="Times New Roman" w:hAnsi="Times New Roman"/>
                <w:sz w:val="28"/>
                <w:szCs w:val="28"/>
                <w:lang w:val="uk-UA"/>
              </w:rPr>
              <w:t>C. 64-68.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Михайлик</w:t>
            </w:r>
            <w:r w:rsidR="000152F8">
              <w:rPr>
                <w:rFonts w:ascii="Times New Roman" w:hAnsi="Times New Roman"/>
                <w:sz w:val="28"/>
                <w:szCs w:val="28"/>
                <w:lang w:val="uk-UA"/>
              </w:rPr>
              <w:t>,</w:t>
            </w:r>
            <w:r w:rsidR="002202CE">
              <w:rPr>
                <w:rFonts w:ascii="Times New Roman" w:hAnsi="Times New Roman"/>
                <w:sz w:val="28"/>
                <w:szCs w:val="28"/>
                <w:lang w:val="uk-UA"/>
              </w:rPr>
              <w:t> </w:t>
            </w:r>
            <w:r>
              <w:rPr>
                <w:rFonts w:ascii="Times New Roman" w:hAnsi="Times New Roman"/>
                <w:sz w:val="28"/>
                <w:szCs w:val="28"/>
                <w:lang w:val="uk-UA"/>
              </w:rPr>
              <w:t>А.Г. Культурологічна підготовка студентів університету: досві</w:t>
            </w:r>
            <w:r w:rsidR="002202CE">
              <w:rPr>
                <w:rFonts w:ascii="Times New Roman" w:hAnsi="Times New Roman"/>
                <w:sz w:val="28"/>
                <w:szCs w:val="28"/>
                <w:lang w:val="uk-UA"/>
              </w:rPr>
              <w:t>д та шляхи вдосконалення / А.Г. </w:t>
            </w:r>
            <w:r>
              <w:rPr>
                <w:rFonts w:ascii="Times New Roman" w:hAnsi="Times New Roman"/>
                <w:sz w:val="28"/>
                <w:szCs w:val="28"/>
                <w:lang w:val="uk-UA"/>
              </w:rPr>
              <w:t xml:space="preserve">Михайлик // </w:t>
            </w:r>
            <w:r w:rsidRPr="0088255B">
              <w:rPr>
                <w:rFonts w:ascii="Times New Roman" w:hAnsi="Times New Roman"/>
                <w:sz w:val="28"/>
                <w:szCs w:val="28"/>
                <w:lang w:val="uk-UA"/>
              </w:rPr>
              <w:t>Науковий вісник Миколаївського державного університету імені В.О. Сухомлинс</w:t>
            </w:r>
            <w:r w:rsidR="002202CE">
              <w:rPr>
                <w:rFonts w:ascii="Times New Roman" w:hAnsi="Times New Roman"/>
                <w:sz w:val="28"/>
                <w:szCs w:val="28"/>
                <w:lang w:val="uk-UA"/>
              </w:rPr>
              <w:t xml:space="preserve">ького: збірник наукових праць. </w:t>
            </w:r>
            <w:r w:rsidRPr="0088255B">
              <w:rPr>
                <w:rFonts w:ascii="Times New Roman" w:hAnsi="Times New Roman"/>
                <w:sz w:val="28"/>
                <w:szCs w:val="28"/>
                <w:lang w:val="uk-UA"/>
              </w:rPr>
              <w:t>Сер. : Педагогічні науки  / Миколаївський державний  університет імені В.О. Сухомлинського. – Миколаїв, 2005</w:t>
            </w:r>
            <w:r>
              <w:rPr>
                <w:rFonts w:ascii="Times New Roman" w:hAnsi="Times New Roman"/>
                <w:sz w:val="28"/>
                <w:szCs w:val="28"/>
                <w:lang w:val="uk-UA"/>
              </w:rPr>
              <w:t>. – С. 204-207.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Михайличенко</w:t>
            </w:r>
            <w:r w:rsidR="000152F8">
              <w:rPr>
                <w:rFonts w:ascii="Times New Roman" w:hAnsi="Times New Roman"/>
                <w:sz w:val="28"/>
                <w:szCs w:val="28"/>
                <w:lang w:val="uk-UA"/>
              </w:rPr>
              <w:t>,</w:t>
            </w:r>
            <w:r w:rsidR="002202CE">
              <w:rPr>
                <w:rFonts w:ascii="Times New Roman" w:hAnsi="Times New Roman"/>
                <w:sz w:val="28"/>
                <w:szCs w:val="28"/>
                <w:lang w:val="uk-UA"/>
              </w:rPr>
              <w:t> </w:t>
            </w:r>
            <w:r>
              <w:rPr>
                <w:rFonts w:ascii="Times New Roman" w:hAnsi="Times New Roman"/>
                <w:sz w:val="28"/>
                <w:szCs w:val="28"/>
                <w:lang w:val="uk-UA"/>
              </w:rPr>
              <w:t>І.В. Формування професійно важливих якостей і характеристик працівників органів внутрішніх справ в проц</w:t>
            </w:r>
            <w:r w:rsidR="002202CE">
              <w:rPr>
                <w:rFonts w:ascii="Times New Roman" w:hAnsi="Times New Roman"/>
                <w:sz w:val="28"/>
                <w:szCs w:val="28"/>
                <w:lang w:val="uk-UA"/>
              </w:rPr>
              <w:t>есі службової підготовки / І.В. </w:t>
            </w:r>
            <w:r>
              <w:rPr>
                <w:rFonts w:ascii="Times New Roman" w:hAnsi="Times New Roman"/>
                <w:sz w:val="28"/>
                <w:szCs w:val="28"/>
                <w:lang w:val="uk-UA"/>
              </w:rPr>
              <w:t xml:space="preserve">Михайличенко // </w:t>
            </w:r>
            <w:r w:rsidRPr="00F808D4">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2006. –</w:t>
            </w:r>
            <w:r>
              <w:rPr>
                <w:rFonts w:ascii="Times New Roman" w:hAnsi="Times New Roman"/>
                <w:sz w:val="28"/>
                <w:szCs w:val="28"/>
                <w:lang w:val="uk-UA"/>
              </w:rPr>
              <w:t>Вип. 12.Т.2. –</w:t>
            </w:r>
            <w:r w:rsidRPr="00F808D4">
              <w:rPr>
                <w:rFonts w:ascii="Times New Roman" w:hAnsi="Times New Roman"/>
                <w:sz w:val="28"/>
                <w:szCs w:val="28"/>
                <w:lang w:val="uk-UA"/>
              </w:rPr>
              <w:t xml:space="preserve"> С.</w:t>
            </w:r>
            <w:r>
              <w:rPr>
                <w:rFonts w:ascii="Times New Roman" w:hAnsi="Times New Roman"/>
                <w:sz w:val="28"/>
                <w:szCs w:val="28"/>
                <w:lang w:val="uk-UA"/>
              </w:rPr>
              <w:t xml:space="preserve"> 72-80.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202CE">
            <w:pPr>
              <w:spacing w:after="240"/>
              <w:jc w:val="both"/>
              <w:rPr>
                <w:rFonts w:ascii="Times New Roman" w:hAnsi="Times New Roman"/>
                <w:sz w:val="28"/>
                <w:szCs w:val="28"/>
                <w:lang w:val="uk-UA"/>
              </w:rPr>
            </w:pPr>
            <w:r>
              <w:rPr>
                <w:rFonts w:ascii="Times New Roman" w:hAnsi="Times New Roman"/>
                <w:sz w:val="28"/>
                <w:szCs w:val="28"/>
                <w:lang w:val="uk-UA"/>
              </w:rPr>
              <w:t>Михайліченко</w:t>
            </w:r>
            <w:r w:rsidR="000152F8">
              <w:rPr>
                <w:rFonts w:ascii="Times New Roman" w:hAnsi="Times New Roman"/>
                <w:sz w:val="28"/>
                <w:szCs w:val="28"/>
                <w:lang w:val="uk-UA"/>
              </w:rPr>
              <w:t>,</w:t>
            </w:r>
            <w:r w:rsidR="002202CE">
              <w:rPr>
                <w:rFonts w:ascii="Times New Roman" w:hAnsi="Times New Roman"/>
                <w:sz w:val="28"/>
                <w:szCs w:val="28"/>
                <w:lang w:val="uk-UA"/>
              </w:rPr>
              <w:t> </w:t>
            </w:r>
            <w:r>
              <w:rPr>
                <w:rFonts w:ascii="Times New Roman" w:hAnsi="Times New Roman"/>
                <w:sz w:val="28"/>
                <w:szCs w:val="28"/>
                <w:lang w:val="uk-UA"/>
              </w:rPr>
              <w:t>М.В. Вищому навчальному закладу – кафедру п</w:t>
            </w:r>
            <w:r w:rsidR="002202CE">
              <w:rPr>
                <w:rFonts w:ascii="Times New Roman" w:hAnsi="Times New Roman"/>
                <w:sz w:val="28"/>
                <w:szCs w:val="28"/>
                <w:lang w:val="uk-UA"/>
              </w:rPr>
              <w:t>едагогічної майстерності / М.В. Михайліченко, М.В. </w:t>
            </w:r>
            <w:r>
              <w:rPr>
                <w:rFonts w:ascii="Times New Roman" w:hAnsi="Times New Roman"/>
                <w:sz w:val="28"/>
                <w:szCs w:val="28"/>
                <w:lang w:val="uk-UA"/>
              </w:rPr>
              <w:t xml:space="preserve">Гриньова // </w:t>
            </w:r>
            <w:r w:rsidRPr="00B97B38">
              <w:rPr>
                <w:rFonts w:ascii="Times New Roman" w:hAnsi="Times New Roman"/>
                <w:sz w:val="28"/>
                <w:szCs w:val="28"/>
                <w:lang w:val="uk-UA"/>
              </w:rPr>
              <w:t>Науковий вісник Миколаївського державного університету імені В.О.</w:t>
            </w:r>
            <w:r w:rsidR="002202CE">
              <w:rPr>
                <w:rFonts w:ascii="Times New Roman" w:hAnsi="Times New Roman"/>
                <w:sz w:val="28"/>
                <w:szCs w:val="28"/>
                <w:lang w:val="uk-UA"/>
              </w:rPr>
              <w:t> </w:t>
            </w:r>
            <w:r w:rsidRPr="00B97B38">
              <w:rPr>
                <w:rFonts w:ascii="Times New Roman" w:hAnsi="Times New Roman"/>
                <w:sz w:val="28"/>
                <w:szCs w:val="28"/>
                <w:lang w:val="uk-UA"/>
              </w:rPr>
              <w:t xml:space="preserve">Сухомлинського: збірник наукових праць. Сер. : Педагогічні </w:t>
            </w:r>
            <w:r w:rsidR="002202CE">
              <w:rPr>
                <w:rFonts w:ascii="Times New Roman" w:hAnsi="Times New Roman"/>
                <w:sz w:val="28"/>
                <w:szCs w:val="28"/>
                <w:lang w:val="uk-UA"/>
              </w:rPr>
              <w:t>науки / Миколаївський державний</w:t>
            </w:r>
            <w:r w:rsidRPr="00B97B38">
              <w:rPr>
                <w:rFonts w:ascii="Times New Roman" w:hAnsi="Times New Roman"/>
                <w:sz w:val="28"/>
                <w:szCs w:val="28"/>
                <w:lang w:val="uk-UA"/>
              </w:rPr>
              <w:t xml:space="preserve"> університет імені В.О.</w:t>
            </w:r>
            <w:r w:rsidR="002202CE">
              <w:rPr>
                <w:rFonts w:ascii="Times New Roman" w:hAnsi="Times New Roman"/>
                <w:sz w:val="28"/>
                <w:szCs w:val="28"/>
                <w:lang w:val="uk-UA"/>
              </w:rPr>
              <w:t> </w:t>
            </w:r>
            <w:r w:rsidRPr="00B97B38">
              <w:rPr>
                <w:rFonts w:ascii="Times New Roman" w:hAnsi="Times New Roman"/>
                <w:sz w:val="28"/>
                <w:szCs w:val="28"/>
                <w:lang w:val="uk-UA"/>
              </w:rPr>
              <w:t>Сухомлинського. – Миколаїв, 2006</w:t>
            </w:r>
            <w:r w:rsidR="00874689">
              <w:rPr>
                <w:rFonts w:ascii="Times New Roman" w:hAnsi="Times New Roman"/>
                <w:sz w:val="28"/>
                <w:szCs w:val="28"/>
                <w:lang w:val="uk-UA"/>
              </w:rPr>
              <w:t>. – Вип. 12.Т.1</w:t>
            </w:r>
            <w:r>
              <w:rPr>
                <w:rFonts w:ascii="Times New Roman" w:hAnsi="Times New Roman"/>
                <w:sz w:val="28"/>
                <w:szCs w:val="28"/>
                <w:lang w:val="uk-UA"/>
              </w:rPr>
              <w:t>. – С. 70-79.</w:t>
            </w:r>
          </w:p>
        </w:tc>
      </w:tr>
      <w:tr w:rsidR="00B66BF3" w:rsidRPr="002202C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CA1208" w:rsidRDefault="00B66BF3" w:rsidP="002202CE">
            <w:pPr>
              <w:spacing w:after="240"/>
              <w:jc w:val="both"/>
              <w:rPr>
                <w:rFonts w:ascii="Times New Roman" w:hAnsi="Times New Roman"/>
                <w:sz w:val="28"/>
                <w:szCs w:val="28"/>
                <w:lang w:val="uk-UA"/>
              </w:rPr>
            </w:pPr>
            <w:r>
              <w:rPr>
                <w:rFonts w:ascii="Times New Roman" w:hAnsi="Times New Roman"/>
                <w:sz w:val="28"/>
                <w:szCs w:val="28"/>
                <w:lang w:val="uk-UA"/>
              </w:rPr>
              <w:t>Михайліченко</w:t>
            </w:r>
            <w:r w:rsidR="000152F8">
              <w:rPr>
                <w:rFonts w:ascii="Times New Roman" w:hAnsi="Times New Roman"/>
                <w:sz w:val="28"/>
                <w:szCs w:val="28"/>
                <w:lang w:val="uk-UA"/>
              </w:rPr>
              <w:t>,</w:t>
            </w:r>
            <w:r>
              <w:rPr>
                <w:rFonts w:ascii="Times New Roman" w:hAnsi="Times New Roman"/>
                <w:sz w:val="28"/>
                <w:szCs w:val="28"/>
                <w:lang w:val="uk-UA"/>
              </w:rPr>
              <w:t xml:space="preserve"> Ю</w:t>
            </w:r>
            <w:r w:rsidR="002202CE">
              <w:rPr>
                <w:rFonts w:ascii="Times New Roman" w:hAnsi="Times New Roman"/>
                <w:sz w:val="28"/>
                <w:szCs w:val="28"/>
                <w:lang w:val="uk-UA"/>
              </w:rPr>
              <w:t>.</w:t>
            </w:r>
            <w:r w:rsidRPr="00930E21">
              <w:rPr>
                <w:rFonts w:ascii="Times New Roman" w:hAnsi="Times New Roman"/>
                <w:sz w:val="28"/>
                <w:szCs w:val="28"/>
                <w:lang w:val="uk-UA"/>
              </w:rPr>
              <w:t>В.</w:t>
            </w:r>
            <w:r w:rsidR="002202CE">
              <w:rPr>
                <w:rFonts w:ascii="Times New Roman" w:hAnsi="Times New Roman"/>
                <w:sz w:val="28"/>
                <w:szCs w:val="28"/>
                <w:lang w:val="uk-UA"/>
              </w:rPr>
              <w:t xml:space="preserve"> </w:t>
            </w:r>
            <w:r w:rsidRPr="00930E21">
              <w:rPr>
                <w:rFonts w:ascii="Times New Roman" w:hAnsi="Times New Roman"/>
                <w:sz w:val="28"/>
                <w:szCs w:val="28"/>
                <w:lang w:val="uk-UA"/>
              </w:rPr>
              <w:t>Компетентнісний підхід як основа лінгвістичної</w:t>
            </w:r>
            <w:r w:rsidR="002202CE">
              <w:rPr>
                <w:rFonts w:ascii="Times New Roman" w:hAnsi="Times New Roman"/>
                <w:sz w:val="28"/>
                <w:szCs w:val="28"/>
                <w:lang w:val="uk-UA"/>
              </w:rPr>
              <w:t xml:space="preserve"> </w:t>
            </w:r>
            <w:r>
              <w:rPr>
                <w:rFonts w:ascii="Times New Roman" w:hAnsi="Times New Roman"/>
                <w:sz w:val="28"/>
                <w:szCs w:val="28"/>
                <w:lang w:val="uk-UA"/>
              </w:rPr>
              <w:t>п</w:t>
            </w:r>
            <w:r w:rsidRPr="00930E21">
              <w:rPr>
                <w:rFonts w:ascii="Times New Roman" w:hAnsi="Times New Roman"/>
                <w:sz w:val="28"/>
                <w:szCs w:val="28"/>
                <w:lang w:val="uk-UA"/>
              </w:rPr>
              <w:t>ідготовки майбутніх журналістів</w:t>
            </w:r>
            <w:r>
              <w:rPr>
                <w:rFonts w:ascii="Times New Roman" w:hAnsi="Times New Roman"/>
                <w:sz w:val="28"/>
                <w:szCs w:val="28"/>
                <w:lang w:val="uk-UA"/>
              </w:rPr>
              <w:t xml:space="preserve"> / Ю.В. Михайліченко //</w:t>
            </w:r>
            <w:r w:rsidR="002202CE">
              <w:rPr>
                <w:rFonts w:ascii="Times New Roman" w:hAnsi="Times New Roman"/>
                <w:sz w:val="28"/>
                <w:szCs w:val="28"/>
                <w:lang w:val="uk-UA"/>
              </w:rPr>
              <w:t xml:space="preserve"> </w:t>
            </w:r>
            <w:r w:rsidRPr="00FF742A">
              <w:rPr>
                <w:rFonts w:ascii="Times New Roman" w:hAnsi="Times New Roman"/>
                <w:sz w:val="28"/>
                <w:szCs w:val="28"/>
                <w:lang w:val="uk-UA"/>
              </w:rPr>
              <w:t>Науковий вісник Миколаївського національного університету імені В.О.</w:t>
            </w:r>
            <w:r w:rsidR="002202CE">
              <w:rPr>
                <w:rFonts w:ascii="Times New Roman" w:hAnsi="Times New Roman"/>
                <w:sz w:val="28"/>
                <w:szCs w:val="28"/>
                <w:lang w:val="uk-UA"/>
              </w:rPr>
              <w:t> </w:t>
            </w:r>
            <w:r w:rsidRPr="00FF742A">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2202CE">
              <w:rPr>
                <w:rFonts w:ascii="Times New Roman" w:hAnsi="Times New Roman"/>
                <w:sz w:val="28"/>
                <w:szCs w:val="28"/>
                <w:lang w:val="uk-UA"/>
              </w:rPr>
              <w:t> Сухомлинського; за ред. А.Л. </w:t>
            </w:r>
            <w:r w:rsidRPr="00FF742A">
              <w:rPr>
                <w:rFonts w:ascii="Times New Roman" w:hAnsi="Times New Roman"/>
                <w:sz w:val="28"/>
                <w:szCs w:val="28"/>
                <w:lang w:val="uk-UA"/>
              </w:rPr>
              <w:t>Ситченка.– Миколаїв, 2015. –  Вип.4(51). – С.</w:t>
            </w:r>
            <w:r>
              <w:rPr>
                <w:rFonts w:ascii="Times New Roman" w:hAnsi="Times New Roman"/>
                <w:sz w:val="28"/>
                <w:szCs w:val="28"/>
                <w:lang w:val="uk-UA"/>
              </w:rPr>
              <w:t xml:space="preserve"> 119-121.</w:t>
            </w:r>
          </w:p>
        </w:tc>
      </w:tr>
      <w:tr w:rsidR="00B66BF3" w:rsidRPr="003829EA"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EC7F78" w:rsidRDefault="00B66BF3" w:rsidP="002202CE">
            <w:pPr>
              <w:spacing w:after="240"/>
              <w:jc w:val="both"/>
              <w:rPr>
                <w:rFonts w:ascii="Times New Roman" w:hAnsi="Times New Roman"/>
                <w:sz w:val="28"/>
                <w:szCs w:val="28"/>
                <w:lang w:val="uk-UA"/>
              </w:rPr>
            </w:pPr>
            <w:r w:rsidRPr="007F416F">
              <w:rPr>
                <w:rFonts w:ascii="Times New Roman" w:hAnsi="Times New Roman"/>
                <w:sz w:val="28"/>
                <w:szCs w:val="28"/>
                <w:lang w:val="uk-UA"/>
              </w:rPr>
              <w:t>М</w:t>
            </w:r>
            <w:r>
              <w:rPr>
                <w:rFonts w:ascii="Times New Roman" w:hAnsi="Times New Roman"/>
                <w:sz w:val="28"/>
                <w:szCs w:val="28"/>
                <w:lang w:val="uk-UA"/>
              </w:rPr>
              <w:t>ихайліченко</w:t>
            </w:r>
            <w:r w:rsidR="000152F8">
              <w:rPr>
                <w:rFonts w:ascii="Times New Roman" w:hAnsi="Times New Roman"/>
                <w:sz w:val="28"/>
                <w:szCs w:val="28"/>
                <w:lang w:val="uk-UA"/>
              </w:rPr>
              <w:t>,</w:t>
            </w:r>
            <w:r w:rsidR="002202CE">
              <w:rPr>
                <w:rFonts w:ascii="Times New Roman" w:hAnsi="Times New Roman"/>
                <w:sz w:val="28"/>
                <w:szCs w:val="28"/>
                <w:lang w:val="uk-UA"/>
              </w:rPr>
              <w:t> </w:t>
            </w:r>
            <w:r>
              <w:rPr>
                <w:rFonts w:ascii="Times New Roman" w:hAnsi="Times New Roman"/>
                <w:sz w:val="28"/>
                <w:szCs w:val="28"/>
                <w:lang w:val="uk-UA"/>
              </w:rPr>
              <w:t xml:space="preserve">Ю. </w:t>
            </w:r>
            <w:r w:rsidRPr="007F416F">
              <w:rPr>
                <w:rFonts w:ascii="Times New Roman" w:hAnsi="Times New Roman"/>
                <w:sz w:val="28"/>
                <w:szCs w:val="28"/>
                <w:lang w:val="uk-UA"/>
              </w:rPr>
              <w:t>Особливості британської моделі соціально-педагогічноїпрофілактики жорстокого поводження з дітьми в сім’ї</w:t>
            </w:r>
            <w:r w:rsidRPr="009F3658">
              <w:rPr>
                <w:lang w:val="uk-UA"/>
              </w:rPr>
              <w:t xml:space="preserve"> / </w:t>
            </w:r>
            <w:r w:rsidRPr="009F3658">
              <w:rPr>
                <w:rFonts w:ascii="Times New Roman" w:hAnsi="Times New Roman"/>
                <w:sz w:val="28"/>
                <w:szCs w:val="28"/>
                <w:lang w:val="uk-UA"/>
              </w:rPr>
              <w:t>Ю.</w:t>
            </w:r>
            <w:r w:rsidR="002202CE">
              <w:rPr>
                <w:rFonts w:ascii="Times New Roman" w:hAnsi="Times New Roman"/>
                <w:sz w:val="28"/>
                <w:szCs w:val="28"/>
                <w:lang w:val="uk-UA"/>
              </w:rPr>
              <w:t> </w:t>
            </w:r>
            <w:r w:rsidRPr="009F3658">
              <w:rPr>
                <w:rFonts w:ascii="Times New Roman" w:hAnsi="Times New Roman"/>
                <w:sz w:val="28"/>
                <w:szCs w:val="28"/>
                <w:lang w:val="uk-UA"/>
              </w:rPr>
              <w:t>Михайліченко</w:t>
            </w:r>
            <w:r>
              <w:rPr>
                <w:rFonts w:ascii="Times New Roman" w:hAnsi="Times New Roman"/>
                <w:sz w:val="28"/>
                <w:szCs w:val="28"/>
                <w:lang w:val="uk-UA"/>
              </w:rPr>
              <w:t xml:space="preserve"> //</w:t>
            </w:r>
            <w:r w:rsidR="002202CE">
              <w:rPr>
                <w:rFonts w:ascii="Times New Roman" w:hAnsi="Times New Roman"/>
                <w:sz w:val="28"/>
                <w:szCs w:val="28"/>
                <w:lang w:val="uk-UA"/>
              </w:rPr>
              <w:t xml:space="preserve"> </w:t>
            </w:r>
            <w:r w:rsidRPr="00AF097B">
              <w:rPr>
                <w:rFonts w:ascii="Times New Roman" w:hAnsi="Times New Roman"/>
                <w:sz w:val="28"/>
                <w:szCs w:val="28"/>
                <w:lang w:val="uk-UA"/>
              </w:rPr>
              <w:t xml:space="preserve">Науковий вісник Миколаївського національного університету </w:t>
            </w:r>
            <w:r w:rsidR="002202CE">
              <w:rPr>
                <w:rFonts w:ascii="Times New Roman" w:hAnsi="Times New Roman"/>
                <w:sz w:val="28"/>
                <w:szCs w:val="28"/>
                <w:lang w:val="uk-UA"/>
              </w:rPr>
              <w:t>імені В.О. </w:t>
            </w:r>
            <w:r w:rsidRPr="00AF097B">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А.Л. Ситченка.– Миколаїв, 2016. – № 1(52). – С.</w:t>
            </w:r>
            <w:r>
              <w:rPr>
                <w:rFonts w:ascii="Times New Roman" w:hAnsi="Times New Roman"/>
                <w:sz w:val="28"/>
                <w:szCs w:val="28"/>
                <w:lang w:val="uk-UA"/>
              </w:rPr>
              <w:t xml:space="preserve"> 324-327.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202CE">
            <w:pPr>
              <w:spacing w:after="240"/>
              <w:jc w:val="both"/>
              <w:rPr>
                <w:rFonts w:ascii="Times New Roman" w:hAnsi="Times New Roman"/>
                <w:sz w:val="28"/>
                <w:szCs w:val="28"/>
                <w:lang w:val="uk-UA"/>
              </w:rPr>
            </w:pPr>
            <w:r w:rsidRPr="006F107F">
              <w:rPr>
                <w:rFonts w:ascii="Times New Roman" w:hAnsi="Times New Roman"/>
                <w:sz w:val="28"/>
                <w:szCs w:val="28"/>
                <w:lang w:val="uk-UA"/>
              </w:rPr>
              <w:t>Михайлов</w:t>
            </w:r>
            <w:r w:rsidR="000152F8">
              <w:rPr>
                <w:rFonts w:ascii="Times New Roman" w:hAnsi="Times New Roman"/>
                <w:sz w:val="28"/>
                <w:szCs w:val="28"/>
                <w:lang w:val="uk-UA"/>
              </w:rPr>
              <w:t>,</w:t>
            </w:r>
            <w:r w:rsidR="002202CE">
              <w:rPr>
                <w:rFonts w:ascii="Times New Roman" w:hAnsi="Times New Roman"/>
                <w:sz w:val="28"/>
                <w:szCs w:val="28"/>
                <w:lang w:val="uk-UA"/>
              </w:rPr>
              <w:t xml:space="preserve"> С.</w:t>
            </w:r>
            <w:r w:rsidRPr="006F107F">
              <w:rPr>
                <w:rFonts w:ascii="Times New Roman" w:hAnsi="Times New Roman"/>
                <w:sz w:val="28"/>
                <w:szCs w:val="28"/>
                <w:lang w:val="uk-UA"/>
              </w:rPr>
              <w:t>А. Философский анализ контекстов высшего образования</w:t>
            </w:r>
            <w:r>
              <w:rPr>
                <w:rFonts w:ascii="Times New Roman" w:hAnsi="Times New Roman"/>
                <w:sz w:val="28"/>
                <w:szCs w:val="28"/>
                <w:lang w:val="uk-UA"/>
              </w:rPr>
              <w:t xml:space="preserve"> / С.А.</w:t>
            </w:r>
            <w:r w:rsidR="002202CE">
              <w:rPr>
                <w:rFonts w:ascii="Times New Roman" w:hAnsi="Times New Roman"/>
                <w:sz w:val="28"/>
                <w:szCs w:val="28"/>
                <w:lang w:val="uk-UA"/>
              </w:rPr>
              <w:t> </w:t>
            </w:r>
            <w:r>
              <w:rPr>
                <w:rFonts w:ascii="Times New Roman" w:hAnsi="Times New Roman"/>
                <w:sz w:val="28"/>
                <w:szCs w:val="28"/>
                <w:lang w:val="uk-UA"/>
              </w:rPr>
              <w:t xml:space="preserve">Михайлов // </w:t>
            </w:r>
            <w:r w:rsidRPr="00D75414">
              <w:rPr>
                <w:rFonts w:ascii="Times New Roman" w:hAnsi="Times New Roman"/>
                <w:sz w:val="28"/>
                <w:szCs w:val="28"/>
                <w:lang w:val="uk-UA"/>
              </w:rPr>
              <w:t>Науковий вісник Миколаївського націон</w:t>
            </w:r>
            <w:r w:rsidR="002202CE">
              <w:rPr>
                <w:rFonts w:ascii="Times New Roman" w:hAnsi="Times New Roman"/>
                <w:sz w:val="28"/>
                <w:szCs w:val="28"/>
                <w:lang w:val="uk-UA"/>
              </w:rPr>
              <w:t>ального університету імені В.О. </w:t>
            </w:r>
            <w:r w:rsidRPr="00D75414">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w:t>
            </w:r>
            <w:r>
              <w:rPr>
                <w:rFonts w:ascii="Times New Roman" w:hAnsi="Times New Roman"/>
                <w:sz w:val="28"/>
                <w:szCs w:val="28"/>
                <w:lang w:val="uk-UA"/>
              </w:rPr>
              <w:t xml:space="preserve">  Миколаїв, 2014. –  Вип.1.47</w:t>
            </w:r>
            <w:r w:rsidRPr="00D75414">
              <w:rPr>
                <w:rFonts w:ascii="Times New Roman" w:hAnsi="Times New Roman"/>
                <w:sz w:val="28"/>
                <w:szCs w:val="28"/>
                <w:lang w:val="uk-UA"/>
              </w:rPr>
              <w:t>. – C.</w:t>
            </w:r>
            <w:r>
              <w:rPr>
                <w:rFonts w:ascii="Times New Roman" w:hAnsi="Times New Roman"/>
                <w:sz w:val="28"/>
                <w:szCs w:val="28"/>
                <w:lang w:val="uk-UA"/>
              </w:rPr>
              <w:t xml:space="preserve"> 184-188.</w:t>
            </w:r>
          </w:p>
          <w:p w:rsidR="002202CE" w:rsidRDefault="002202CE" w:rsidP="002202CE">
            <w:pPr>
              <w:spacing w:after="240"/>
              <w:jc w:val="both"/>
              <w:rPr>
                <w:rFonts w:ascii="Times New Roman" w:hAnsi="Times New Roman"/>
                <w:sz w:val="28"/>
                <w:szCs w:val="28"/>
                <w:lang w:val="uk-UA"/>
              </w:rPr>
            </w:pPr>
          </w:p>
        </w:tc>
      </w:tr>
      <w:tr w:rsidR="00B66BF3" w:rsidRPr="002202C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91B12" w:rsidRDefault="00B66BF3" w:rsidP="002202CE">
            <w:pPr>
              <w:spacing w:after="240"/>
              <w:jc w:val="both"/>
              <w:rPr>
                <w:rFonts w:ascii="Times New Roman" w:hAnsi="Times New Roman"/>
                <w:sz w:val="28"/>
                <w:szCs w:val="28"/>
                <w:lang w:val="uk-UA"/>
              </w:rPr>
            </w:pPr>
            <w:r w:rsidRPr="00A91B12">
              <w:rPr>
                <w:rFonts w:ascii="Times New Roman" w:hAnsi="Times New Roman"/>
                <w:sz w:val="28"/>
                <w:szCs w:val="28"/>
                <w:lang w:val="uk-UA"/>
              </w:rPr>
              <w:t>Михасюк</w:t>
            </w:r>
            <w:r w:rsidR="000152F8">
              <w:rPr>
                <w:rFonts w:ascii="Times New Roman" w:hAnsi="Times New Roman"/>
                <w:sz w:val="28"/>
                <w:szCs w:val="28"/>
                <w:lang w:val="uk-UA"/>
              </w:rPr>
              <w:t>,</w:t>
            </w:r>
            <w:r w:rsidRPr="00A91B12">
              <w:rPr>
                <w:rFonts w:ascii="Times New Roman" w:hAnsi="Times New Roman"/>
                <w:sz w:val="28"/>
                <w:szCs w:val="28"/>
                <w:lang w:val="uk-UA"/>
              </w:rPr>
              <w:t xml:space="preserve"> К. Використання інформаційних технологій при викладанні облікових д</w:t>
            </w:r>
            <w:r w:rsidR="002202CE">
              <w:rPr>
                <w:rFonts w:ascii="Times New Roman" w:hAnsi="Times New Roman"/>
                <w:sz w:val="28"/>
                <w:szCs w:val="28"/>
                <w:lang w:val="uk-UA"/>
              </w:rPr>
              <w:t>исциплін в економічних коледжах / К. </w:t>
            </w:r>
            <w:r w:rsidRPr="00A91B12">
              <w:rPr>
                <w:rFonts w:ascii="Times New Roman" w:hAnsi="Times New Roman"/>
                <w:sz w:val="28"/>
                <w:szCs w:val="28"/>
                <w:lang w:val="uk-UA"/>
              </w:rPr>
              <w:t>Михасюк //</w:t>
            </w:r>
            <w:r w:rsidR="002202CE">
              <w:rPr>
                <w:rFonts w:ascii="Times New Roman" w:hAnsi="Times New Roman"/>
                <w:sz w:val="28"/>
                <w:szCs w:val="28"/>
                <w:lang w:val="uk-UA"/>
              </w:rPr>
              <w:t xml:space="preserve"> </w:t>
            </w:r>
            <w:r w:rsidRPr="0004548E">
              <w:rPr>
                <w:rFonts w:ascii="Times New Roman" w:hAnsi="Times New Roman"/>
                <w:sz w:val="28"/>
                <w:szCs w:val="28"/>
                <w:lang w:val="uk-UA"/>
              </w:rPr>
              <w:t>Науковий вісник Миколаївського націон</w:t>
            </w:r>
            <w:r w:rsidR="002202CE">
              <w:rPr>
                <w:rFonts w:ascii="Times New Roman" w:hAnsi="Times New Roman"/>
                <w:sz w:val="28"/>
                <w:szCs w:val="28"/>
                <w:lang w:val="uk-UA"/>
              </w:rPr>
              <w:t>ального університету імені В.О. </w:t>
            </w:r>
            <w:r w:rsidRPr="0004548E">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2202CE">
              <w:rPr>
                <w:rFonts w:ascii="Times New Roman" w:hAnsi="Times New Roman"/>
                <w:sz w:val="28"/>
                <w:szCs w:val="28"/>
                <w:lang w:val="uk-UA"/>
              </w:rPr>
              <w:t> Сухомлинського; за ред. А.Л. </w:t>
            </w:r>
            <w:r w:rsidRPr="0004548E">
              <w:rPr>
                <w:rFonts w:ascii="Times New Roman" w:hAnsi="Times New Roman"/>
                <w:sz w:val="28"/>
                <w:szCs w:val="28"/>
                <w:lang w:val="uk-UA"/>
              </w:rPr>
              <w:t>Ситченка.– Миколаїв, 2016. –№ 3(54). – С.</w:t>
            </w:r>
            <w:r>
              <w:rPr>
                <w:rFonts w:ascii="Times New Roman" w:hAnsi="Times New Roman"/>
                <w:sz w:val="28"/>
                <w:szCs w:val="28"/>
                <w:lang w:val="uk-UA"/>
              </w:rPr>
              <w:t>151-154.</w:t>
            </w:r>
          </w:p>
        </w:tc>
      </w:tr>
      <w:tr w:rsidR="00B66BF3" w:rsidRPr="002202C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2202CE" w:rsidP="002202CE">
            <w:pPr>
              <w:spacing w:after="240"/>
              <w:jc w:val="both"/>
              <w:rPr>
                <w:rFonts w:ascii="Times New Roman" w:hAnsi="Times New Roman"/>
                <w:sz w:val="28"/>
                <w:szCs w:val="28"/>
                <w:lang w:val="uk-UA"/>
              </w:rPr>
            </w:pPr>
            <w:r>
              <w:rPr>
                <w:rFonts w:ascii="Times New Roman" w:hAnsi="Times New Roman"/>
                <w:sz w:val="28"/>
                <w:szCs w:val="28"/>
                <w:lang w:val="uk-UA"/>
              </w:rPr>
              <w:t>Михєєва, </w:t>
            </w:r>
            <w:r w:rsidR="00B66BF3">
              <w:rPr>
                <w:rFonts w:ascii="Times New Roman" w:hAnsi="Times New Roman"/>
                <w:sz w:val="28"/>
                <w:szCs w:val="28"/>
                <w:lang w:val="uk-UA"/>
              </w:rPr>
              <w:t>О.І. Педагогічний супровід розвитку «Я-концепції» у дошкільному дитинстві / О.</w:t>
            </w:r>
            <w:r>
              <w:rPr>
                <w:rFonts w:ascii="Times New Roman" w:hAnsi="Times New Roman"/>
                <w:sz w:val="28"/>
                <w:szCs w:val="28"/>
                <w:lang w:val="uk-UA"/>
              </w:rPr>
              <w:t>І. Михєєва //</w:t>
            </w:r>
            <w:r w:rsidR="00B66BF3">
              <w:rPr>
                <w:rFonts w:ascii="Times New Roman" w:hAnsi="Times New Roman"/>
                <w:sz w:val="28"/>
                <w:szCs w:val="28"/>
                <w:lang w:val="uk-UA"/>
              </w:rPr>
              <w:t xml:space="preserve"> </w:t>
            </w:r>
            <w:r w:rsidR="00B66BF3" w:rsidRPr="007D3160">
              <w:rPr>
                <w:rFonts w:ascii="Times New Roman" w:hAnsi="Times New Roman"/>
                <w:sz w:val="28"/>
                <w:szCs w:val="28"/>
                <w:lang w:val="uk-UA"/>
              </w:rPr>
              <w:t>Науковий вісник Миколаївського національного університету імені В.О.</w:t>
            </w:r>
            <w:r>
              <w:rPr>
                <w:rFonts w:ascii="Times New Roman" w:hAnsi="Times New Roman"/>
                <w:sz w:val="28"/>
                <w:szCs w:val="28"/>
                <w:lang w:val="uk-UA"/>
              </w:rPr>
              <w:t> </w:t>
            </w:r>
            <w:r w:rsidR="00B66BF3" w:rsidRPr="007D3160">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Pr>
                <w:rFonts w:ascii="Times New Roman" w:hAnsi="Times New Roman"/>
                <w:sz w:val="28"/>
                <w:szCs w:val="28"/>
                <w:lang w:val="uk-UA"/>
              </w:rPr>
              <w:t> </w:t>
            </w:r>
            <w:r w:rsidR="00B66BF3" w:rsidRPr="007D3160">
              <w:rPr>
                <w:rFonts w:ascii="Times New Roman" w:hAnsi="Times New Roman"/>
                <w:sz w:val="28"/>
                <w:szCs w:val="28"/>
                <w:lang w:val="uk-UA"/>
              </w:rPr>
              <w:t>Сухомлинського; за ред. В. Будака, О. Пєхоти. - Миколаїв, 2012. –  Вип. – 1.37. – С.</w:t>
            </w:r>
            <w:r w:rsidR="00B66BF3">
              <w:rPr>
                <w:rFonts w:ascii="Times New Roman" w:hAnsi="Times New Roman"/>
                <w:sz w:val="28"/>
                <w:szCs w:val="28"/>
                <w:lang w:val="uk-UA"/>
              </w:rPr>
              <w:t xml:space="preserve"> 276-279.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674E76" w:rsidRDefault="00B66BF3" w:rsidP="002202CE">
            <w:pPr>
              <w:spacing w:after="240"/>
              <w:jc w:val="both"/>
              <w:rPr>
                <w:rFonts w:ascii="Times New Roman" w:hAnsi="Times New Roman"/>
                <w:sz w:val="28"/>
                <w:szCs w:val="28"/>
                <w:lang w:val="uk-UA"/>
              </w:rPr>
            </w:pPr>
            <w:r w:rsidRPr="00674E76">
              <w:rPr>
                <w:rFonts w:ascii="Times New Roman" w:hAnsi="Times New Roman"/>
                <w:sz w:val="28"/>
                <w:szCs w:val="28"/>
                <w:lang w:val="uk-UA"/>
              </w:rPr>
              <w:t>Міленіна</w:t>
            </w:r>
            <w:r w:rsidR="000152F8">
              <w:rPr>
                <w:rFonts w:ascii="Times New Roman" w:hAnsi="Times New Roman"/>
                <w:sz w:val="28"/>
                <w:szCs w:val="28"/>
                <w:lang w:val="uk-UA"/>
              </w:rPr>
              <w:t>,</w:t>
            </w:r>
            <w:r w:rsidR="002202CE">
              <w:rPr>
                <w:rFonts w:ascii="Times New Roman" w:hAnsi="Times New Roman"/>
                <w:sz w:val="28"/>
                <w:szCs w:val="28"/>
                <w:lang w:val="uk-UA"/>
              </w:rPr>
              <w:t xml:space="preserve"> Г.</w:t>
            </w:r>
            <w:r w:rsidRPr="00674E76">
              <w:rPr>
                <w:rFonts w:ascii="Times New Roman" w:hAnsi="Times New Roman"/>
                <w:sz w:val="28"/>
                <w:szCs w:val="28"/>
                <w:lang w:val="uk-UA"/>
              </w:rPr>
              <w:t>С. Відродження педагогічних ідей віл</w:t>
            </w:r>
            <w:r w:rsidR="002202CE">
              <w:rPr>
                <w:rFonts w:ascii="Times New Roman" w:hAnsi="Times New Roman"/>
                <w:sz w:val="28"/>
                <w:szCs w:val="28"/>
                <w:lang w:val="uk-UA"/>
              </w:rPr>
              <w:t>ьного виховання С. Русової і М. </w:t>
            </w:r>
            <w:r w:rsidRPr="00674E76">
              <w:rPr>
                <w:rFonts w:ascii="Times New Roman" w:hAnsi="Times New Roman"/>
                <w:sz w:val="28"/>
                <w:szCs w:val="28"/>
                <w:lang w:val="uk-UA"/>
              </w:rPr>
              <w:t>Монтессорі в</w:t>
            </w:r>
            <w:r>
              <w:rPr>
                <w:rFonts w:ascii="Times New Roman" w:hAnsi="Times New Roman"/>
                <w:sz w:val="28"/>
                <w:szCs w:val="28"/>
                <w:lang w:val="uk-UA"/>
              </w:rPr>
              <w:t xml:space="preserve"> сучасній педагогічній практиці / Г.С.</w:t>
            </w:r>
            <w:r w:rsidR="002202CE">
              <w:rPr>
                <w:rFonts w:ascii="Times New Roman" w:hAnsi="Times New Roman"/>
                <w:sz w:val="28"/>
                <w:szCs w:val="28"/>
                <w:lang w:val="uk-UA"/>
              </w:rPr>
              <w:t> </w:t>
            </w:r>
            <w:r>
              <w:rPr>
                <w:rFonts w:ascii="Times New Roman" w:hAnsi="Times New Roman"/>
                <w:sz w:val="28"/>
                <w:szCs w:val="28"/>
                <w:lang w:val="uk-UA"/>
              </w:rPr>
              <w:t xml:space="preserve">Міленіна // </w:t>
            </w:r>
            <w:r w:rsidRPr="008453D4">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  Миколаїв, 2014. –  Вип.1.45.</w:t>
            </w:r>
            <w:r w:rsidRPr="00674E76">
              <w:rPr>
                <w:rFonts w:ascii="Times New Roman" w:hAnsi="Times New Roman"/>
                <w:sz w:val="28"/>
                <w:szCs w:val="28"/>
                <w:lang w:val="uk-UA"/>
              </w:rPr>
              <w:t xml:space="preserve"> - C. 90-95.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B353E" w:rsidRDefault="00B66BF3" w:rsidP="00EC364A">
            <w:pPr>
              <w:spacing w:after="240"/>
              <w:jc w:val="both"/>
              <w:rPr>
                <w:rFonts w:ascii="Times New Roman" w:hAnsi="Times New Roman"/>
                <w:sz w:val="28"/>
                <w:szCs w:val="28"/>
                <w:lang w:val="uk-UA"/>
              </w:rPr>
            </w:pPr>
            <w:r w:rsidRPr="00AF2940">
              <w:rPr>
                <w:rFonts w:ascii="Times New Roman" w:hAnsi="Times New Roman"/>
                <w:sz w:val="28"/>
                <w:szCs w:val="28"/>
                <w:lang w:val="uk-UA"/>
              </w:rPr>
              <w:t>Мі</w:t>
            </w:r>
            <w:r w:rsidR="002202CE">
              <w:rPr>
                <w:rFonts w:ascii="Times New Roman" w:hAnsi="Times New Roman"/>
                <w:sz w:val="28"/>
                <w:szCs w:val="28"/>
                <w:lang w:val="uk-UA"/>
              </w:rPr>
              <w:t>леніна Г.С. Педагогічні ідеї С. Русової та М. </w:t>
            </w:r>
            <w:r w:rsidRPr="00AF2940">
              <w:rPr>
                <w:rFonts w:ascii="Times New Roman" w:hAnsi="Times New Roman"/>
                <w:sz w:val="28"/>
                <w:szCs w:val="28"/>
                <w:lang w:val="uk-UA"/>
              </w:rPr>
              <w:t>Монтессорі: порівняльний аналіз</w:t>
            </w:r>
            <w:r w:rsidR="002202CE">
              <w:rPr>
                <w:rFonts w:ascii="Times New Roman" w:hAnsi="Times New Roman"/>
                <w:sz w:val="28"/>
                <w:szCs w:val="28"/>
                <w:lang w:val="uk-UA"/>
              </w:rPr>
              <w:t xml:space="preserve"> / Г.С. </w:t>
            </w:r>
            <w:r>
              <w:rPr>
                <w:rFonts w:ascii="Times New Roman" w:hAnsi="Times New Roman"/>
                <w:sz w:val="28"/>
                <w:szCs w:val="28"/>
                <w:lang w:val="uk-UA"/>
              </w:rPr>
              <w:t xml:space="preserve">Міленіна // </w:t>
            </w:r>
            <w:r w:rsidRPr="003C5DCE">
              <w:rPr>
                <w:rFonts w:ascii="Times New Roman" w:hAnsi="Times New Roman"/>
                <w:sz w:val="28"/>
                <w:szCs w:val="28"/>
                <w:lang w:val="uk-UA"/>
              </w:rPr>
              <w:t>Науковий вісник Миколаївського державного університету імені В.О. Сухомлинс</w:t>
            </w:r>
            <w:r w:rsidR="002202CE">
              <w:rPr>
                <w:rFonts w:ascii="Times New Roman" w:hAnsi="Times New Roman"/>
                <w:sz w:val="28"/>
                <w:szCs w:val="28"/>
                <w:lang w:val="uk-UA"/>
              </w:rPr>
              <w:t xml:space="preserve">ького: збірник наукових праць. </w:t>
            </w:r>
            <w:r w:rsidRPr="003C5DCE">
              <w:rPr>
                <w:rFonts w:ascii="Times New Roman" w:hAnsi="Times New Roman"/>
                <w:sz w:val="28"/>
                <w:szCs w:val="28"/>
                <w:lang w:val="uk-UA"/>
              </w:rPr>
              <w:t>Сер. : Педагогічні науки / Миколаївський державний  університет імені В.О. Сухомлинського ;за ред. В. Будака, О. Пєхоти . Миколаїв, 2010. –  Вип. 1.30. Розвиток педагогічної освіти в контексті цивілізаційних змін</w:t>
            </w:r>
            <w:r>
              <w:rPr>
                <w:rFonts w:ascii="Times New Roman" w:hAnsi="Times New Roman"/>
                <w:sz w:val="28"/>
                <w:szCs w:val="28"/>
                <w:lang w:val="uk-UA"/>
              </w:rPr>
              <w:t xml:space="preserve">. – С. 117-122. </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16FAA" w:rsidRDefault="00B66BF3" w:rsidP="002202CE">
            <w:pPr>
              <w:spacing w:after="240"/>
              <w:jc w:val="both"/>
              <w:rPr>
                <w:rFonts w:ascii="Times New Roman" w:hAnsi="Times New Roman"/>
                <w:sz w:val="28"/>
                <w:szCs w:val="28"/>
                <w:lang w:val="uk-UA"/>
              </w:rPr>
            </w:pPr>
            <w:r w:rsidRPr="00B11507">
              <w:rPr>
                <w:rFonts w:ascii="Times New Roman" w:hAnsi="Times New Roman"/>
                <w:sz w:val="28"/>
                <w:szCs w:val="28"/>
                <w:lang w:val="uk-UA"/>
              </w:rPr>
              <w:t>Мільто</w:t>
            </w:r>
            <w:r w:rsidR="00A52E91">
              <w:rPr>
                <w:rFonts w:ascii="Times New Roman" w:hAnsi="Times New Roman"/>
                <w:sz w:val="28"/>
                <w:szCs w:val="28"/>
                <w:lang w:val="uk-UA"/>
              </w:rPr>
              <w:t>,</w:t>
            </w:r>
            <w:r w:rsidR="002202CE">
              <w:rPr>
                <w:rFonts w:ascii="Times New Roman" w:hAnsi="Times New Roman"/>
                <w:sz w:val="28"/>
                <w:szCs w:val="28"/>
                <w:lang w:val="uk-UA"/>
              </w:rPr>
              <w:t> Л.</w:t>
            </w:r>
            <w:r w:rsidRPr="00B11507">
              <w:rPr>
                <w:rFonts w:ascii="Times New Roman" w:hAnsi="Times New Roman"/>
                <w:sz w:val="28"/>
                <w:szCs w:val="28"/>
                <w:lang w:val="uk-UA"/>
              </w:rPr>
              <w:t>О. Риторична майстерн</w:t>
            </w:r>
            <w:r w:rsidR="002202CE">
              <w:rPr>
                <w:rFonts w:ascii="Times New Roman" w:hAnsi="Times New Roman"/>
                <w:sz w:val="28"/>
                <w:szCs w:val="28"/>
                <w:lang w:val="uk-UA"/>
              </w:rPr>
              <w:t>ість в педагогічній спадщині М.</w:t>
            </w:r>
            <w:r w:rsidRPr="00B11507">
              <w:rPr>
                <w:rFonts w:ascii="Times New Roman" w:hAnsi="Times New Roman"/>
                <w:sz w:val="28"/>
                <w:szCs w:val="28"/>
                <w:lang w:val="uk-UA"/>
              </w:rPr>
              <w:t>Ф.</w:t>
            </w:r>
            <w:r w:rsidR="002202CE">
              <w:rPr>
                <w:rFonts w:ascii="Times New Roman" w:hAnsi="Times New Roman"/>
                <w:sz w:val="28"/>
                <w:szCs w:val="28"/>
                <w:lang w:val="uk-UA"/>
              </w:rPr>
              <w:t> </w:t>
            </w:r>
            <w:r w:rsidRPr="00B11507">
              <w:rPr>
                <w:rFonts w:ascii="Times New Roman" w:hAnsi="Times New Roman"/>
                <w:sz w:val="28"/>
                <w:szCs w:val="28"/>
                <w:lang w:val="uk-UA"/>
              </w:rPr>
              <w:t>Кошанського</w:t>
            </w:r>
            <w:r w:rsidR="002202CE">
              <w:rPr>
                <w:rFonts w:ascii="Times New Roman" w:hAnsi="Times New Roman"/>
                <w:sz w:val="28"/>
                <w:szCs w:val="28"/>
                <w:lang w:val="uk-UA"/>
              </w:rPr>
              <w:t xml:space="preserve"> / Л.О. </w:t>
            </w:r>
            <w:r>
              <w:rPr>
                <w:rFonts w:ascii="Times New Roman" w:hAnsi="Times New Roman"/>
                <w:sz w:val="28"/>
                <w:szCs w:val="28"/>
                <w:lang w:val="uk-UA"/>
              </w:rPr>
              <w:t xml:space="preserve">Мілько // </w:t>
            </w:r>
            <w:r w:rsidRPr="00AA5166">
              <w:rPr>
                <w:rFonts w:ascii="Times New Roman" w:hAnsi="Times New Roman"/>
                <w:sz w:val="28"/>
                <w:szCs w:val="28"/>
                <w:lang w:val="uk-UA"/>
              </w:rPr>
              <w:t xml:space="preserve">Науковий вісник Миколаївського національного університету </w:t>
            </w:r>
            <w:r w:rsidR="002202CE">
              <w:rPr>
                <w:rFonts w:ascii="Times New Roman" w:hAnsi="Times New Roman"/>
                <w:sz w:val="28"/>
                <w:szCs w:val="28"/>
                <w:lang w:val="uk-UA"/>
              </w:rPr>
              <w:t>імені В.О. </w:t>
            </w:r>
            <w:r w:rsidRPr="00AA5166">
              <w:rPr>
                <w:rFonts w:ascii="Times New Roman" w:hAnsi="Times New Roman"/>
                <w:sz w:val="28"/>
                <w:szCs w:val="28"/>
                <w:lang w:val="uk-UA"/>
              </w:rPr>
              <w:t>Сухомлинського : збірник наукових праць. Сер.: Педагогічні науки / Миколаївський наці</w:t>
            </w:r>
            <w:r w:rsidR="002202CE">
              <w:rPr>
                <w:rFonts w:ascii="Times New Roman" w:hAnsi="Times New Roman"/>
                <w:sz w:val="28"/>
                <w:szCs w:val="28"/>
                <w:lang w:val="uk-UA"/>
              </w:rPr>
              <w:t>ональний університет імені В.О. </w:t>
            </w:r>
            <w:r w:rsidRPr="00AA5166">
              <w:rPr>
                <w:rFonts w:ascii="Times New Roman" w:hAnsi="Times New Roman"/>
                <w:sz w:val="28"/>
                <w:szCs w:val="28"/>
                <w:lang w:val="uk-UA"/>
              </w:rPr>
              <w:t>Сухомлинського; за ред. В.</w:t>
            </w:r>
            <w:r w:rsidR="002202CE">
              <w:rPr>
                <w:rFonts w:ascii="Times New Roman" w:hAnsi="Times New Roman"/>
                <w:sz w:val="28"/>
                <w:szCs w:val="28"/>
                <w:lang w:val="uk-UA"/>
              </w:rPr>
              <w:t> </w:t>
            </w:r>
            <w:r w:rsidRPr="00AA5166">
              <w:rPr>
                <w:rFonts w:ascii="Times New Roman" w:hAnsi="Times New Roman"/>
                <w:sz w:val="28"/>
                <w:szCs w:val="28"/>
                <w:lang w:val="uk-UA"/>
              </w:rPr>
              <w:t xml:space="preserve">Будака, </w:t>
            </w:r>
            <w:r w:rsidR="002202CE">
              <w:rPr>
                <w:rFonts w:ascii="Times New Roman" w:hAnsi="Times New Roman"/>
                <w:sz w:val="28"/>
                <w:szCs w:val="28"/>
                <w:lang w:val="uk-UA"/>
              </w:rPr>
              <w:t xml:space="preserve">О. Пєхоти. - Миколаїв, 2012. – </w:t>
            </w:r>
            <w:r w:rsidRPr="00AA5166">
              <w:rPr>
                <w:rFonts w:ascii="Times New Roman" w:hAnsi="Times New Roman"/>
                <w:sz w:val="28"/>
                <w:szCs w:val="28"/>
                <w:lang w:val="uk-UA"/>
              </w:rPr>
              <w:t xml:space="preserve">Вип. – 1.36. Педагогічна майстерність: теорія і технології. – </w:t>
            </w:r>
            <w:r w:rsidRPr="00B11507">
              <w:rPr>
                <w:rFonts w:ascii="Times New Roman" w:hAnsi="Times New Roman"/>
                <w:sz w:val="28"/>
                <w:szCs w:val="28"/>
                <w:lang w:val="uk-UA"/>
              </w:rPr>
              <w:t>C. 90-93.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16FAA" w:rsidRDefault="00B66BF3" w:rsidP="002202CE">
            <w:pPr>
              <w:spacing w:after="240"/>
              <w:jc w:val="both"/>
              <w:rPr>
                <w:rFonts w:ascii="Times New Roman" w:hAnsi="Times New Roman"/>
                <w:sz w:val="28"/>
                <w:szCs w:val="28"/>
                <w:lang w:val="uk-UA"/>
              </w:rPr>
            </w:pPr>
            <w:r w:rsidRPr="00B11507">
              <w:rPr>
                <w:rFonts w:ascii="Times New Roman" w:hAnsi="Times New Roman"/>
                <w:sz w:val="28"/>
                <w:szCs w:val="28"/>
                <w:lang w:val="uk-UA"/>
              </w:rPr>
              <w:t>Міняйлова</w:t>
            </w:r>
            <w:r w:rsidR="00A52E91">
              <w:rPr>
                <w:rFonts w:ascii="Times New Roman" w:hAnsi="Times New Roman"/>
                <w:sz w:val="28"/>
                <w:szCs w:val="28"/>
                <w:lang w:val="uk-UA"/>
              </w:rPr>
              <w:t>,</w:t>
            </w:r>
            <w:r w:rsidR="002202CE">
              <w:rPr>
                <w:rFonts w:ascii="Times New Roman" w:hAnsi="Times New Roman"/>
                <w:sz w:val="28"/>
                <w:szCs w:val="28"/>
                <w:lang w:val="uk-UA"/>
              </w:rPr>
              <w:t> А.</w:t>
            </w:r>
            <w:r w:rsidRPr="00B11507">
              <w:rPr>
                <w:rFonts w:ascii="Times New Roman" w:hAnsi="Times New Roman"/>
                <w:sz w:val="28"/>
                <w:szCs w:val="28"/>
                <w:lang w:val="uk-UA"/>
              </w:rPr>
              <w:t>В. Проблеми підготовки вчителя до гуманістичного виховання учнів</w:t>
            </w:r>
            <w:r w:rsidR="002202CE">
              <w:rPr>
                <w:rFonts w:ascii="Times New Roman" w:hAnsi="Times New Roman"/>
                <w:sz w:val="28"/>
                <w:szCs w:val="28"/>
                <w:lang w:val="uk-UA"/>
              </w:rPr>
              <w:t xml:space="preserve"> / А.В. </w:t>
            </w:r>
            <w:r>
              <w:rPr>
                <w:rFonts w:ascii="Times New Roman" w:hAnsi="Times New Roman"/>
                <w:sz w:val="28"/>
                <w:szCs w:val="28"/>
                <w:lang w:val="uk-UA"/>
              </w:rPr>
              <w:t xml:space="preserve">Міняйлова // </w:t>
            </w:r>
            <w:r w:rsidRPr="00AA5166">
              <w:rPr>
                <w:rFonts w:ascii="Times New Roman" w:hAnsi="Times New Roman"/>
                <w:sz w:val="28"/>
                <w:szCs w:val="28"/>
                <w:lang w:val="uk-UA"/>
              </w:rPr>
              <w:t>Науковий вісник Миколаївського націон</w:t>
            </w:r>
            <w:r w:rsidR="002202CE">
              <w:rPr>
                <w:rFonts w:ascii="Times New Roman" w:hAnsi="Times New Roman"/>
                <w:sz w:val="28"/>
                <w:szCs w:val="28"/>
                <w:lang w:val="uk-UA"/>
              </w:rPr>
              <w:t>ального університету імені В.О. </w:t>
            </w:r>
            <w:r w:rsidRPr="00AA5166">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2202CE">
              <w:rPr>
                <w:rFonts w:ascii="Times New Roman" w:hAnsi="Times New Roman"/>
                <w:sz w:val="28"/>
                <w:szCs w:val="28"/>
                <w:lang w:val="uk-UA"/>
              </w:rPr>
              <w:t> </w:t>
            </w:r>
            <w:r w:rsidRPr="00AA5166">
              <w:rPr>
                <w:rFonts w:ascii="Times New Roman" w:hAnsi="Times New Roman"/>
                <w:sz w:val="28"/>
                <w:szCs w:val="28"/>
                <w:lang w:val="uk-UA"/>
              </w:rPr>
              <w:t>Сухомлинського; за ред. В.</w:t>
            </w:r>
            <w:r w:rsidR="002202CE">
              <w:rPr>
                <w:rFonts w:ascii="Times New Roman" w:hAnsi="Times New Roman"/>
                <w:sz w:val="28"/>
                <w:szCs w:val="28"/>
                <w:lang w:val="uk-UA"/>
              </w:rPr>
              <w:t> </w:t>
            </w:r>
            <w:r w:rsidRPr="00AA5166">
              <w:rPr>
                <w:rFonts w:ascii="Times New Roman" w:hAnsi="Times New Roman"/>
                <w:sz w:val="28"/>
                <w:szCs w:val="28"/>
                <w:lang w:val="uk-UA"/>
              </w:rPr>
              <w:t xml:space="preserve">Будака, </w:t>
            </w:r>
            <w:r w:rsidR="002202CE">
              <w:rPr>
                <w:rFonts w:ascii="Times New Roman" w:hAnsi="Times New Roman"/>
                <w:sz w:val="28"/>
                <w:szCs w:val="28"/>
                <w:lang w:val="uk-UA"/>
              </w:rPr>
              <w:t xml:space="preserve">О. Пєхоти. - Миколаїв, 2012. – </w:t>
            </w:r>
            <w:r w:rsidRPr="00AA5166">
              <w:rPr>
                <w:rFonts w:ascii="Times New Roman" w:hAnsi="Times New Roman"/>
                <w:sz w:val="28"/>
                <w:szCs w:val="28"/>
                <w:lang w:val="uk-UA"/>
              </w:rPr>
              <w:t xml:space="preserve">Вип. – 1.36. Педагогічна майстерність: теорія і технології. – </w:t>
            </w:r>
            <w:r w:rsidRPr="00B11507">
              <w:rPr>
                <w:rFonts w:ascii="Times New Roman" w:hAnsi="Times New Roman"/>
                <w:sz w:val="28"/>
                <w:szCs w:val="28"/>
                <w:lang w:val="uk-UA"/>
              </w:rPr>
              <w:t>C. 133-136.</w:t>
            </w:r>
          </w:p>
        </w:tc>
      </w:tr>
      <w:tr w:rsidR="00B66BF3" w:rsidRPr="002202C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 xml:space="preserve">Мірошниченко, Є.С. З епістолярної спадщини В.О. Сухомлинського / Є.С. Мірошниченко // </w:t>
            </w:r>
            <w:r w:rsidRPr="00BF505B">
              <w:rPr>
                <w:rFonts w:ascii="Times New Roman" w:hAnsi="Times New Roman"/>
                <w:sz w:val="28"/>
                <w:szCs w:val="28"/>
                <w:lang w:val="uk-UA"/>
              </w:rPr>
              <w:t>Науковий вісник Миколаївського дер</w:t>
            </w:r>
            <w:r w:rsidR="002202CE">
              <w:rPr>
                <w:rFonts w:ascii="Times New Roman" w:hAnsi="Times New Roman"/>
                <w:sz w:val="28"/>
                <w:szCs w:val="28"/>
                <w:lang w:val="uk-UA"/>
              </w:rPr>
              <w:t>жавного університету імені В.О. </w:t>
            </w:r>
            <w:r w:rsidRPr="00BF505B">
              <w:rPr>
                <w:rFonts w:ascii="Times New Roman" w:hAnsi="Times New Roman"/>
                <w:sz w:val="28"/>
                <w:szCs w:val="28"/>
                <w:lang w:val="uk-UA"/>
              </w:rPr>
              <w:t>Сухомлинського: збірник наукових праць. Сер.: Педагогічні науки / Миколаївський де</w:t>
            </w:r>
            <w:r w:rsidR="002202CE">
              <w:rPr>
                <w:rFonts w:ascii="Times New Roman" w:hAnsi="Times New Roman"/>
                <w:sz w:val="28"/>
                <w:szCs w:val="28"/>
                <w:lang w:val="uk-UA"/>
              </w:rPr>
              <w:t>ржавний  університет імені В.О. </w:t>
            </w:r>
            <w:r w:rsidRPr="00BF505B">
              <w:rPr>
                <w:rFonts w:ascii="Times New Roman" w:hAnsi="Times New Roman"/>
                <w:sz w:val="28"/>
                <w:szCs w:val="28"/>
                <w:lang w:val="uk-UA"/>
              </w:rPr>
              <w:t>Сухомлинс</w:t>
            </w:r>
            <w:r w:rsidR="002202CE">
              <w:rPr>
                <w:rFonts w:ascii="Times New Roman" w:hAnsi="Times New Roman"/>
                <w:sz w:val="28"/>
                <w:szCs w:val="28"/>
                <w:lang w:val="uk-UA"/>
              </w:rPr>
              <w:t>ького. – Миколаїв, 2004. – Вип. </w:t>
            </w:r>
            <w:r w:rsidRPr="00BF505B">
              <w:rPr>
                <w:rFonts w:ascii="Times New Roman" w:hAnsi="Times New Roman"/>
                <w:sz w:val="28"/>
                <w:szCs w:val="28"/>
                <w:lang w:val="uk-UA"/>
              </w:rPr>
              <w:t>8. Василь Сухомлинський і сучасність: особистість у навколишньому середовищі . – С.</w:t>
            </w:r>
            <w:r>
              <w:rPr>
                <w:rFonts w:ascii="Times New Roman" w:hAnsi="Times New Roman"/>
                <w:sz w:val="28"/>
                <w:szCs w:val="28"/>
                <w:lang w:val="uk-UA"/>
              </w:rPr>
              <w:t xml:space="preserve"> 81-84.</w:t>
            </w:r>
          </w:p>
        </w:tc>
      </w:tr>
      <w:tr w:rsidR="00B66BF3" w:rsidRPr="002202C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202CE">
            <w:pPr>
              <w:spacing w:after="240"/>
              <w:jc w:val="both"/>
              <w:rPr>
                <w:rFonts w:ascii="Times New Roman" w:hAnsi="Times New Roman"/>
                <w:sz w:val="28"/>
                <w:szCs w:val="28"/>
                <w:lang w:val="uk-UA"/>
              </w:rPr>
            </w:pPr>
            <w:r>
              <w:rPr>
                <w:rFonts w:ascii="Times New Roman" w:hAnsi="Times New Roman"/>
                <w:sz w:val="28"/>
                <w:szCs w:val="28"/>
                <w:lang w:val="uk-UA"/>
              </w:rPr>
              <w:t>Міхелі</w:t>
            </w:r>
            <w:r w:rsidR="00A52E91">
              <w:rPr>
                <w:rFonts w:ascii="Times New Roman" w:hAnsi="Times New Roman"/>
                <w:sz w:val="28"/>
                <w:szCs w:val="28"/>
                <w:lang w:val="uk-UA"/>
              </w:rPr>
              <w:t>,</w:t>
            </w:r>
            <w:r w:rsidR="002202CE">
              <w:rPr>
                <w:rFonts w:ascii="Times New Roman" w:hAnsi="Times New Roman"/>
                <w:sz w:val="28"/>
                <w:szCs w:val="28"/>
                <w:lang w:val="uk-UA"/>
              </w:rPr>
              <w:t> С.</w:t>
            </w:r>
            <w:r>
              <w:rPr>
                <w:rFonts w:ascii="Times New Roman" w:hAnsi="Times New Roman"/>
                <w:sz w:val="28"/>
                <w:szCs w:val="28"/>
                <w:lang w:val="uk-UA"/>
              </w:rPr>
              <w:t>В. Формування природничо-географічної культури особистості у світлі ід</w:t>
            </w:r>
            <w:r w:rsidR="002202CE">
              <w:rPr>
                <w:rFonts w:ascii="Times New Roman" w:hAnsi="Times New Roman"/>
                <w:sz w:val="28"/>
                <w:szCs w:val="28"/>
                <w:lang w:val="uk-UA"/>
              </w:rPr>
              <w:t>ей Василя Сухомлинського / С.В. </w:t>
            </w:r>
            <w:r>
              <w:rPr>
                <w:rFonts w:ascii="Times New Roman" w:hAnsi="Times New Roman"/>
                <w:sz w:val="28"/>
                <w:szCs w:val="28"/>
                <w:lang w:val="uk-UA"/>
              </w:rPr>
              <w:t xml:space="preserve">Міхелі // </w:t>
            </w:r>
            <w:r w:rsidRPr="001366B5">
              <w:rPr>
                <w:rFonts w:ascii="Times New Roman" w:hAnsi="Times New Roman"/>
                <w:sz w:val="28"/>
                <w:szCs w:val="28"/>
                <w:lang w:val="uk-UA"/>
              </w:rPr>
              <w:t>Науковий вісник Миколаївського державного університету імені В.О.</w:t>
            </w:r>
            <w:r w:rsidR="002202CE">
              <w:rPr>
                <w:rFonts w:ascii="Times New Roman" w:hAnsi="Times New Roman"/>
                <w:sz w:val="28"/>
                <w:szCs w:val="28"/>
                <w:lang w:val="uk-UA"/>
              </w:rPr>
              <w:t> </w:t>
            </w:r>
            <w:r w:rsidRPr="001366B5">
              <w:rPr>
                <w:rFonts w:ascii="Times New Roman" w:hAnsi="Times New Roman"/>
                <w:sz w:val="28"/>
                <w:szCs w:val="28"/>
                <w:lang w:val="uk-UA"/>
              </w:rPr>
              <w:t xml:space="preserve">Сухомлинського: збірник наукових праць. Сер.: Педагогічні </w:t>
            </w:r>
            <w:r w:rsidR="002202CE">
              <w:rPr>
                <w:rFonts w:ascii="Times New Roman" w:hAnsi="Times New Roman"/>
                <w:sz w:val="28"/>
                <w:szCs w:val="28"/>
                <w:lang w:val="uk-UA"/>
              </w:rPr>
              <w:t>науки / Миколаївський державний</w:t>
            </w:r>
            <w:r w:rsidRPr="001366B5">
              <w:rPr>
                <w:rFonts w:ascii="Times New Roman" w:hAnsi="Times New Roman"/>
                <w:sz w:val="28"/>
                <w:szCs w:val="28"/>
                <w:lang w:val="uk-UA"/>
              </w:rPr>
              <w:t xml:space="preserve"> університет імені В.О.</w:t>
            </w:r>
            <w:r w:rsidR="002202CE">
              <w:rPr>
                <w:rFonts w:ascii="Times New Roman" w:hAnsi="Times New Roman"/>
                <w:sz w:val="28"/>
                <w:szCs w:val="28"/>
                <w:lang w:val="uk-UA"/>
              </w:rPr>
              <w:t> </w:t>
            </w:r>
            <w:r w:rsidRPr="001366B5">
              <w:rPr>
                <w:rFonts w:ascii="Times New Roman" w:hAnsi="Times New Roman"/>
                <w:sz w:val="28"/>
                <w:szCs w:val="28"/>
                <w:lang w:val="uk-UA"/>
              </w:rPr>
              <w:t>Сухомлинського. – Миколаїв, 2004. – Вип.</w:t>
            </w:r>
            <w:r w:rsidR="002202CE">
              <w:rPr>
                <w:rFonts w:ascii="Times New Roman" w:hAnsi="Times New Roman"/>
                <w:sz w:val="28"/>
                <w:szCs w:val="28"/>
                <w:lang w:val="uk-UA"/>
              </w:rPr>
              <w:t> </w:t>
            </w:r>
            <w:r w:rsidRPr="001366B5">
              <w:rPr>
                <w:rFonts w:ascii="Times New Roman" w:hAnsi="Times New Roman"/>
                <w:sz w:val="28"/>
                <w:szCs w:val="28"/>
                <w:lang w:val="uk-UA"/>
              </w:rPr>
              <w:t>8. Василь Сухомлинський і сучасність: особистість у навколишньому середовищі</w:t>
            </w:r>
            <w:r>
              <w:rPr>
                <w:rFonts w:ascii="Times New Roman" w:hAnsi="Times New Roman"/>
                <w:sz w:val="28"/>
                <w:szCs w:val="28"/>
                <w:lang w:val="uk-UA"/>
              </w:rPr>
              <w:t>. – С. 330-334.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1661C" w:rsidRDefault="00B66BF3" w:rsidP="002202CE">
            <w:pPr>
              <w:spacing w:after="240"/>
              <w:jc w:val="both"/>
              <w:rPr>
                <w:rFonts w:ascii="Times New Roman" w:hAnsi="Times New Roman"/>
                <w:sz w:val="28"/>
                <w:szCs w:val="28"/>
                <w:lang w:val="uk-UA"/>
              </w:rPr>
            </w:pPr>
            <w:r w:rsidRPr="00C622CB">
              <w:rPr>
                <w:rFonts w:ascii="Times New Roman" w:hAnsi="Times New Roman"/>
                <w:sz w:val="28"/>
                <w:szCs w:val="28"/>
                <w:lang w:val="uk-UA"/>
              </w:rPr>
              <w:t>Міхно</w:t>
            </w:r>
            <w:r w:rsidR="00A52E91">
              <w:rPr>
                <w:rFonts w:ascii="Times New Roman" w:hAnsi="Times New Roman"/>
                <w:sz w:val="28"/>
                <w:szCs w:val="28"/>
                <w:lang w:val="uk-UA"/>
              </w:rPr>
              <w:t>,</w:t>
            </w:r>
            <w:r w:rsidRPr="00C622CB">
              <w:rPr>
                <w:rFonts w:ascii="Times New Roman" w:hAnsi="Times New Roman"/>
                <w:sz w:val="28"/>
                <w:szCs w:val="28"/>
                <w:lang w:val="uk-UA"/>
              </w:rPr>
              <w:t xml:space="preserve"> О. П. Психологічний семінар В. Сухомлинського та його ро</w:t>
            </w:r>
            <w:r>
              <w:rPr>
                <w:rFonts w:ascii="Times New Roman" w:hAnsi="Times New Roman"/>
                <w:sz w:val="28"/>
                <w:szCs w:val="28"/>
                <w:lang w:val="uk-UA"/>
              </w:rPr>
              <w:t>ль у вивченні особистості учня / О.П.</w:t>
            </w:r>
            <w:r w:rsidR="002202CE">
              <w:rPr>
                <w:rFonts w:ascii="Times New Roman" w:hAnsi="Times New Roman"/>
                <w:sz w:val="28"/>
                <w:szCs w:val="28"/>
                <w:lang w:val="uk-UA"/>
              </w:rPr>
              <w:t> </w:t>
            </w:r>
            <w:r>
              <w:rPr>
                <w:rFonts w:ascii="Times New Roman" w:hAnsi="Times New Roman"/>
                <w:sz w:val="28"/>
                <w:szCs w:val="28"/>
                <w:lang w:val="uk-UA"/>
              </w:rPr>
              <w:t xml:space="preserve">Міхно // </w:t>
            </w:r>
            <w:r w:rsidRPr="00110C21">
              <w:rPr>
                <w:rFonts w:ascii="Times New Roman" w:hAnsi="Times New Roman"/>
                <w:sz w:val="28"/>
                <w:szCs w:val="28"/>
                <w:lang w:val="uk-UA"/>
              </w:rPr>
              <w:t>Науковий вісник Миколаївського національного університету імені В.О.</w:t>
            </w:r>
            <w:r w:rsidR="002202CE">
              <w:rPr>
                <w:rFonts w:ascii="Times New Roman" w:hAnsi="Times New Roman"/>
                <w:sz w:val="28"/>
                <w:szCs w:val="28"/>
                <w:lang w:val="uk-UA"/>
              </w:rPr>
              <w:t> </w:t>
            </w:r>
            <w:r w:rsidRPr="00110C21">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2202CE">
              <w:rPr>
                <w:rFonts w:ascii="Times New Roman" w:hAnsi="Times New Roman"/>
                <w:sz w:val="28"/>
                <w:szCs w:val="28"/>
                <w:lang w:val="uk-UA"/>
              </w:rPr>
              <w:t> </w:t>
            </w:r>
            <w:r w:rsidRPr="00110C21">
              <w:rPr>
                <w:rFonts w:ascii="Times New Roman" w:hAnsi="Times New Roman"/>
                <w:sz w:val="28"/>
                <w:szCs w:val="28"/>
                <w:lang w:val="uk-UA"/>
              </w:rPr>
              <w:t>Сухомлинського. –  Миколаїв, 2014. –  Вип.1.46. – C.</w:t>
            </w:r>
            <w:r>
              <w:rPr>
                <w:rFonts w:ascii="Times New Roman" w:hAnsi="Times New Roman"/>
                <w:sz w:val="28"/>
                <w:szCs w:val="28"/>
                <w:lang w:val="uk-UA"/>
              </w:rPr>
              <w:t xml:space="preserve"> 89-97.</w:t>
            </w:r>
          </w:p>
        </w:tc>
      </w:tr>
      <w:tr w:rsidR="00B66BF3" w:rsidRPr="002202C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FA17C3" w:rsidRDefault="00B66BF3" w:rsidP="002202CE">
            <w:pPr>
              <w:spacing w:after="240"/>
              <w:jc w:val="both"/>
              <w:rPr>
                <w:rFonts w:ascii="Times New Roman" w:hAnsi="Times New Roman"/>
                <w:sz w:val="28"/>
                <w:szCs w:val="28"/>
                <w:lang w:val="uk-UA"/>
              </w:rPr>
            </w:pPr>
            <w:r w:rsidRPr="00FA17C3">
              <w:rPr>
                <w:rFonts w:ascii="Times New Roman" w:hAnsi="Times New Roman"/>
                <w:sz w:val="28"/>
                <w:szCs w:val="28"/>
                <w:lang w:val="uk-UA"/>
              </w:rPr>
              <w:t>М</w:t>
            </w:r>
            <w:r>
              <w:rPr>
                <w:rFonts w:ascii="Times New Roman" w:hAnsi="Times New Roman"/>
                <w:sz w:val="28"/>
                <w:szCs w:val="28"/>
                <w:lang w:val="uk-UA"/>
              </w:rPr>
              <w:t>ішедченко</w:t>
            </w:r>
            <w:r w:rsidR="00A52E91">
              <w:rPr>
                <w:rFonts w:ascii="Times New Roman" w:hAnsi="Times New Roman"/>
                <w:sz w:val="28"/>
                <w:szCs w:val="28"/>
                <w:lang w:val="uk-UA"/>
              </w:rPr>
              <w:t>,</w:t>
            </w:r>
            <w:r w:rsidR="002202CE">
              <w:rPr>
                <w:rFonts w:ascii="Times New Roman" w:hAnsi="Times New Roman"/>
                <w:sz w:val="28"/>
                <w:szCs w:val="28"/>
                <w:lang w:val="uk-UA"/>
              </w:rPr>
              <w:t> </w:t>
            </w:r>
            <w:r>
              <w:rPr>
                <w:rFonts w:ascii="Times New Roman" w:hAnsi="Times New Roman"/>
                <w:sz w:val="28"/>
                <w:szCs w:val="28"/>
                <w:lang w:val="uk-UA"/>
              </w:rPr>
              <w:t xml:space="preserve">В. </w:t>
            </w:r>
            <w:r w:rsidRPr="00FA17C3">
              <w:rPr>
                <w:rFonts w:ascii="Times New Roman" w:hAnsi="Times New Roman"/>
                <w:sz w:val="28"/>
                <w:szCs w:val="28"/>
                <w:lang w:val="uk-UA"/>
              </w:rPr>
              <w:t>Дидактичні основи уроку музики</w:t>
            </w:r>
            <w:r>
              <w:rPr>
                <w:rFonts w:ascii="Times New Roman" w:hAnsi="Times New Roman"/>
                <w:sz w:val="28"/>
                <w:szCs w:val="28"/>
                <w:lang w:val="uk-UA"/>
              </w:rPr>
              <w:t xml:space="preserve"> / В. Мішедченко //</w:t>
            </w:r>
            <w:r w:rsidR="002202CE">
              <w:rPr>
                <w:rFonts w:ascii="Times New Roman" w:hAnsi="Times New Roman"/>
                <w:sz w:val="28"/>
                <w:szCs w:val="28"/>
                <w:lang w:val="uk-UA"/>
              </w:rPr>
              <w:t xml:space="preserve"> </w:t>
            </w:r>
            <w:r w:rsidRPr="00AF097B">
              <w:rPr>
                <w:rFonts w:ascii="Times New Roman" w:hAnsi="Times New Roman"/>
                <w:sz w:val="28"/>
                <w:szCs w:val="28"/>
                <w:lang w:val="uk-UA"/>
              </w:rPr>
              <w:t>Науковий вісник Миколаївського націон</w:t>
            </w:r>
            <w:r w:rsidR="002202CE">
              <w:rPr>
                <w:rFonts w:ascii="Times New Roman" w:hAnsi="Times New Roman"/>
                <w:sz w:val="28"/>
                <w:szCs w:val="28"/>
                <w:lang w:val="uk-UA"/>
              </w:rPr>
              <w:t>ального університету імені В.О. </w:t>
            </w:r>
            <w:r w:rsidRPr="00AF097B">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2202CE">
              <w:rPr>
                <w:rFonts w:ascii="Times New Roman" w:hAnsi="Times New Roman"/>
                <w:sz w:val="28"/>
                <w:szCs w:val="28"/>
                <w:lang w:val="uk-UA"/>
              </w:rPr>
              <w:t> </w:t>
            </w:r>
            <w:r w:rsidRPr="00AF097B">
              <w:rPr>
                <w:rFonts w:ascii="Times New Roman" w:hAnsi="Times New Roman"/>
                <w:sz w:val="28"/>
                <w:szCs w:val="28"/>
                <w:lang w:val="uk-UA"/>
              </w:rPr>
              <w:t>Сухомлинського; за ред. А.Л. Ситченка.– Миколаїв, 2016. – №</w:t>
            </w:r>
            <w:r w:rsidR="002202CE">
              <w:rPr>
                <w:rFonts w:ascii="Times New Roman" w:hAnsi="Times New Roman"/>
                <w:sz w:val="28"/>
                <w:szCs w:val="28"/>
                <w:lang w:val="uk-UA"/>
              </w:rPr>
              <w:t> </w:t>
            </w:r>
            <w:r w:rsidRPr="00AF097B">
              <w:rPr>
                <w:rFonts w:ascii="Times New Roman" w:hAnsi="Times New Roman"/>
                <w:sz w:val="28"/>
                <w:szCs w:val="28"/>
                <w:lang w:val="uk-UA"/>
              </w:rPr>
              <w:t>1(52). – С.</w:t>
            </w:r>
            <w:r>
              <w:rPr>
                <w:rFonts w:ascii="Times New Roman" w:hAnsi="Times New Roman"/>
                <w:sz w:val="28"/>
                <w:szCs w:val="28"/>
                <w:lang w:val="uk-UA"/>
              </w:rPr>
              <w:t xml:space="preserve"> 186-190.</w:t>
            </w:r>
          </w:p>
        </w:tc>
      </w:tr>
      <w:tr w:rsidR="00B66BF3" w:rsidRPr="002202C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D75414" w:rsidRDefault="00B66BF3" w:rsidP="002202CE">
            <w:pPr>
              <w:spacing w:after="240"/>
              <w:jc w:val="both"/>
              <w:rPr>
                <w:rFonts w:ascii="Times New Roman" w:hAnsi="Times New Roman"/>
                <w:sz w:val="28"/>
                <w:szCs w:val="28"/>
                <w:lang w:val="uk-UA"/>
              </w:rPr>
            </w:pPr>
            <w:r w:rsidRPr="00CF29E0">
              <w:rPr>
                <w:rFonts w:ascii="Times New Roman" w:hAnsi="Times New Roman"/>
                <w:sz w:val="28"/>
                <w:szCs w:val="28"/>
                <w:lang w:val="uk-UA"/>
              </w:rPr>
              <w:t>Мішедченко</w:t>
            </w:r>
            <w:r w:rsidR="00A52E91">
              <w:rPr>
                <w:rFonts w:ascii="Times New Roman" w:hAnsi="Times New Roman"/>
                <w:sz w:val="28"/>
                <w:szCs w:val="28"/>
                <w:lang w:val="uk-UA"/>
              </w:rPr>
              <w:t>,</w:t>
            </w:r>
            <w:r w:rsidR="002202CE">
              <w:rPr>
                <w:rFonts w:ascii="Times New Roman" w:hAnsi="Times New Roman"/>
                <w:sz w:val="28"/>
                <w:szCs w:val="28"/>
                <w:lang w:val="uk-UA"/>
              </w:rPr>
              <w:t xml:space="preserve"> В.В. </w:t>
            </w:r>
            <w:r w:rsidRPr="00CF29E0">
              <w:rPr>
                <w:rFonts w:ascii="Times New Roman" w:hAnsi="Times New Roman"/>
                <w:sz w:val="28"/>
                <w:szCs w:val="28"/>
                <w:lang w:val="uk-UA"/>
              </w:rPr>
              <w:t>Актуальні проблеми фахової підготовки студентів музич</w:t>
            </w:r>
            <w:r>
              <w:rPr>
                <w:rFonts w:ascii="Times New Roman" w:hAnsi="Times New Roman"/>
                <w:sz w:val="28"/>
                <w:szCs w:val="28"/>
                <w:lang w:val="uk-UA"/>
              </w:rPr>
              <w:t xml:space="preserve">но-педагогічного профілю </w:t>
            </w:r>
            <w:r w:rsidRPr="00CF29E0">
              <w:rPr>
                <w:rFonts w:ascii="Times New Roman" w:hAnsi="Times New Roman"/>
                <w:sz w:val="28"/>
                <w:szCs w:val="28"/>
                <w:lang w:val="uk-UA"/>
              </w:rPr>
              <w:t xml:space="preserve"> / В. В. Мішедченко //</w:t>
            </w:r>
            <w:r w:rsidR="002202CE">
              <w:rPr>
                <w:rFonts w:ascii="Times New Roman" w:hAnsi="Times New Roman"/>
                <w:sz w:val="28"/>
                <w:szCs w:val="28"/>
                <w:lang w:val="uk-UA"/>
              </w:rPr>
              <w:t xml:space="preserve"> </w:t>
            </w:r>
            <w:r w:rsidRPr="009D5EE2">
              <w:rPr>
                <w:rFonts w:ascii="Times New Roman" w:hAnsi="Times New Roman"/>
                <w:sz w:val="28"/>
                <w:szCs w:val="28"/>
                <w:lang w:val="uk-UA"/>
              </w:rPr>
              <w:t>Науковий вісник Миколаївського національного університету імені В.О.</w:t>
            </w:r>
            <w:r w:rsidR="002202CE">
              <w:rPr>
                <w:rFonts w:ascii="Times New Roman" w:hAnsi="Times New Roman"/>
                <w:sz w:val="28"/>
                <w:szCs w:val="28"/>
                <w:lang w:val="uk-UA"/>
              </w:rPr>
              <w:t> </w:t>
            </w:r>
            <w:r w:rsidRPr="009D5EE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2202CE">
              <w:rPr>
                <w:rFonts w:ascii="Times New Roman" w:hAnsi="Times New Roman"/>
                <w:sz w:val="28"/>
                <w:szCs w:val="28"/>
                <w:lang w:val="uk-UA"/>
              </w:rPr>
              <w:t> </w:t>
            </w:r>
            <w:r w:rsidRPr="009D5EE2">
              <w:rPr>
                <w:rFonts w:ascii="Times New Roman" w:hAnsi="Times New Roman"/>
                <w:sz w:val="28"/>
                <w:szCs w:val="28"/>
                <w:lang w:val="uk-UA"/>
              </w:rPr>
              <w:t>Сухомлинського; за ред. О.М. Пєхоти. –  Миколаїв, 2015. –  №</w:t>
            </w:r>
            <w:r w:rsidR="002202CE">
              <w:rPr>
                <w:rFonts w:ascii="Times New Roman" w:hAnsi="Times New Roman"/>
                <w:sz w:val="28"/>
                <w:szCs w:val="28"/>
                <w:lang w:val="uk-UA"/>
              </w:rPr>
              <w:t> </w:t>
            </w:r>
            <w:r w:rsidRPr="009D5EE2">
              <w:rPr>
                <w:rFonts w:ascii="Times New Roman" w:hAnsi="Times New Roman"/>
                <w:sz w:val="28"/>
                <w:szCs w:val="28"/>
                <w:lang w:val="uk-UA"/>
              </w:rPr>
              <w:t>1(48). – С.</w:t>
            </w:r>
            <w:r>
              <w:rPr>
                <w:rFonts w:ascii="Times New Roman" w:hAnsi="Times New Roman"/>
                <w:sz w:val="28"/>
                <w:szCs w:val="28"/>
                <w:lang w:val="uk-UA"/>
              </w:rPr>
              <w:t xml:space="preserve"> 201-205.</w:t>
            </w:r>
          </w:p>
        </w:tc>
      </w:tr>
      <w:tr w:rsidR="00B66BF3" w:rsidRPr="002202C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2202CE">
            <w:pPr>
              <w:spacing w:after="240"/>
              <w:jc w:val="both"/>
              <w:rPr>
                <w:rFonts w:ascii="Times New Roman" w:hAnsi="Times New Roman"/>
                <w:sz w:val="28"/>
                <w:szCs w:val="28"/>
                <w:lang w:val="uk-UA"/>
              </w:rPr>
            </w:pPr>
            <w:r w:rsidRPr="004C5D0C">
              <w:rPr>
                <w:rFonts w:ascii="Times New Roman" w:hAnsi="Times New Roman"/>
                <w:sz w:val="28"/>
                <w:szCs w:val="28"/>
                <w:lang w:val="uk-UA"/>
              </w:rPr>
              <w:t>Міщанчук</w:t>
            </w:r>
            <w:r w:rsidR="00A52E91">
              <w:rPr>
                <w:rFonts w:ascii="Times New Roman" w:hAnsi="Times New Roman"/>
                <w:sz w:val="28"/>
                <w:szCs w:val="28"/>
                <w:lang w:val="uk-UA"/>
              </w:rPr>
              <w:t>,</w:t>
            </w:r>
            <w:r w:rsidR="002202CE">
              <w:rPr>
                <w:rFonts w:ascii="Times New Roman" w:hAnsi="Times New Roman"/>
                <w:sz w:val="28"/>
                <w:szCs w:val="28"/>
                <w:lang w:val="uk-UA"/>
              </w:rPr>
              <w:t> В.</w:t>
            </w:r>
            <w:r w:rsidRPr="004C5D0C">
              <w:rPr>
                <w:rFonts w:ascii="Times New Roman" w:hAnsi="Times New Roman"/>
                <w:sz w:val="28"/>
                <w:szCs w:val="28"/>
                <w:lang w:val="uk-UA"/>
              </w:rPr>
              <w:t xml:space="preserve">М. Врахування індивідуально-типологічних </w:t>
            </w:r>
            <w:r w:rsidR="002202CE">
              <w:rPr>
                <w:rFonts w:ascii="Times New Roman" w:hAnsi="Times New Roman"/>
                <w:sz w:val="28"/>
                <w:szCs w:val="28"/>
                <w:lang w:val="uk-UA"/>
              </w:rPr>
              <w:t>особли-</w:t>
            </w:r>
            <w:r w:rsidRPr="004C5D0C">
              <w:rPr>
                <w:rFonts w:ascii="Times New Roman" w:hAnsi="Times New Roman"/>
                <w:sz w:val="28"/>
                <w:szCs w:val="28"/>
                <w:lang w:val="uk-UA"/>
              </w:rPr>
              <w:t>востей у підготовці майбутніх учителів з викори</w:t>
            </w:r>
            <w:r>
              <w:rPr>
                <w:rFonts w:ascii="Times New Roman" w:hAnsi="Times New Roman"/>
                <w:sz w:val="28"/>
                <w:szCs w:val="28"/>
                <w:lang w:val="uk-UA"/>
              </w:rPr>
              <w:t>стання</w:t>
            </w:r>
            <w:r w:rsidR="002202CE">
              <w:rPr>
                <w:rFonts w:ascii="Times New Roman" w:hAnsi="Times New Roman"/>
                <w:sz w:val="28"/>
                <w:szCs w:val="28"/>
                <w:lang w:val="uk-UA"/>
              </w:rPr>
              <w:t>м сугестивних технологій / В.М. </w:t>
            </w:r>
            <w:r>
              <w:rPr>
                <w:rFonts w:ascii="Times New Roman" w:hAnsi="Times New Roman"/>
                <w:sz w:val="28"/>
                <w:szCs w:val="28"/>
                <w:lang w:val="uk-UA"/>
              </w:rPr>
              <w:t xml:space="preserve">Міщанчук // </w:t>
            </w:r>
            <w:r w:rsidRPr="004C5D0C">
              <w:rPr>
                <w:rFonts w:ascii="Times New Roman" w:hAnsi="Times New Roman"/>
                <w:sz w:val="28"/>
                <w:szCs w:val="28"/>
                <w:lang w:val="uk-UA"/>
              </w:rPr>
              <w:t>Науковий вісник Миколаївського національного університету імені В.О.</w:t>
            </w:r>
            <w:r w:rsidR="002202CE">
              <w:rPr>
                <w:rFonts w:ascii="Times New Roman" w:hAnsi="Times New Roman"/>
                <w:sz w:val="28"/>
                <w:szCs w:val="28"/>
                <w:lang w:val="uk-UA"/>
              </w:rPr>
              <w:t> </w:t>
            </w:r>
            <w:r w:rsidRPr="004C5D0C">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2202CE">
              <w:rPr>
                <w:rFonts w:ascii="Times New Roman" w:hAnsi="Times New Roman"/>
                <w:sz w:val="28"/>
                <w:szCs w:val="28"/>
                <w:lang w:val="uk-UA"/>
              </w:rPr>
              <w:t> </w:t>
            </w:r>
            <w:r w:rsidRPr="004C5D0C">
              <w:rPr>
                <w:rFonts w:ascii="Times New Roman" w:hAnsi="Times New Roman"/>
                <w:sz w:val="28"/>
                <w:szCs w:val="28"/>
                <w:lang w:val="uk-UA"/>
              </w:rPr>
              <w:t>Сухомлинського. –  Миколаїв, 2013. –  Вип. – 1.43. Технології педагогічної освіти. – С.</w:t>
            </w:r>
            <w:r>
              <w:rPr>
                <w:rFonts w:ascii="Times New Roman" w:hAnsi="Times New Roman"/>
                <w:sz w:val="28"/>
                <w:szCs w:val="28"/>
                <w:lang w:val="uk-UA"/>
              </w:rPr>
              <w:t xml:space="preserve"> 122-125.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202CE">
            <w:pPr>
              <w:spacing w:after="240"/>
              <w:jc w:val="both"/>
              <w:rPr>
                <w:rFonts w:ascii="Times New Roman" w:hAnsi="Times New Roman"/>
                <w:sz w:val="28"/>
                <w:szCs w:val="28"/>
                <w:lang w:val="uk-UA"/>
              </w:rPr>
            </w:pPr>
            <w:r>
              <w:rPr>
                <w:rFonts w:ascii="Times New Roman" w:hAnsi="Times New Roman"/>
                <w:sz w:val="28"/>
                <w:szCs w:val="28"/>
                <w:lang w:val="uk-UA"/>
              </w:rPr>
              <w:t>Мозгова</w:t>
            </w:r>
            <w:r w:rsidR="00A52E91">
              <w:rPr>
                <w:rFonts w:ascii="Times New Roman" w:hAnsi="Times New Roman"/>
                <w:sz w:val="28"/>
                <w:szCs w:val="28"/>
                <w:lang w:val="uk-UA"/>
              </w:rPr>
              <w:t>,</w:t>
            </w:r>
            <w:r w:rsidR="00120189">
              <w:rPr>
                <w:rFonts w:ascii="Times New Roman" w:hAnsi="Times New Roman"/>
                <w:sz w:val="28"/>
                <w:szCs w:val="28"/>
                <w:lang w:val="uk-UA"/>
              </w:rPr>
              <w:t> </w:t>
            </w:r>
            <w:r>
              <w:rPr>
                <w:rFonts w:ascii="Times New Roman" w:hAnsi="Times New Roman"/>
                <w:sz w:val="28"/>
                <w:szCs w:val="28"/>
                <w:lang w:val="uk-UA"/>
              </w:rPr>
              <w:t xml:space="preserve">Л.А. Рівні завдань з української літератури у </w:t>
            </w:r>
            <w:r w:rsidR="00120189">
              <w:rPr>
                <w:rFonts w:ascii="Times New Roman" w:hAnsi="Times New Roman"/>
                <w:sz w:val="28"/>
                <w:szCs w:val="28"/>
                <w:lang w:val="uk-UA"/>
              </w:rPr>
              <w:t>системі гендерної освіти / Л.А. </w:t>
            </w:r>
            <w:r w:rsidR="002202CE">
              <w:rPr>
                <w:rFonts w:ascii="Times New Roman" w:hAnsi="Times New Roman"/>
                <w:sz w:val="28"/>
                <w:szCs w:val="28"/>
                <w:lang w:val="uk-UA"/>
              </w:rPr>
              <w:t>М</w:t>
            </w:r>
            <w:r>
              <w:rPr>
                <w:rFonts w:ascii="Times New Roman" w:hAnsi="Times New Roman"/>
                <w:sz w:val="28"/>
                <w:szCs w:val="28"/>
                <w:lang w:val="uk-UA"/>
              </w:rPr>
              <w:t>озкова //</w:t>
            </w:r>
            <w:r w:rsidR="00120189">
              <w:rPr>
                <w:rFonts w:ascii="Times New Roman" w:hAnsi="Times New Roman"/>
                <w:sz w:val="28"/>
                <w:szCs w:val="28"/>
                <w:lang w:val="uk-UA"/>
              </w:rPr>
              <w:t xml:space="preserve"> </w:t>
            </w:r>
            <w:r w:rsidRPr="00C73A56">
              <w:rPr>
                <w:rFonts w:ascii="Times New Roman" w:hAnsi="Times New Roman"/>
                <w:sz w:val="28"/>
                <w:szCs w:val="28"/>
                <w:lang w:val="uk-UA"/>
              </w:rPr>
              <w:t>Науковий вісник Миколаївського дер</w:t>
            </w:r>
            <w:r w:rsidR="00120189">
              <w:rPr>
                <w:rFonts w:ascii="Times New Roman" w:hAnsi="Times New Roman"/>
                <w:sz w:val="28"/>
                <w:szCs w:val="28"/>
                <w:lang w:val="uk-UA"/>
              </w:rPr>
              <w:t>жавного університету імені В.О. </w:t>
            </w:r>
            <w:r w:rsidRPr="00C73A56">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 М</w:t>
            </w:r>
            <w:r>
              <w:rPr>
                <w:rFonts w:ascii="Times New Roman" w:hAnsi="Times New Roman"/>
                <w:sz w:val="28"/>
                <w:szCs w:val="28"/>
                <w:lang w:val="uk-UA"/>
              </w:rPr>
              <w:t>иколаїв, 2007. –  Вип. 19. – С. 126-130.</w:t>
            </w:r>
          </w:p>
        </w:tc>
      </w:tr>
      <w:tr w:rsidR="008908A9" w:rsidRPr="00120189" w:rsidTr="004813E1">
        <w:tc>
          <w:tcPr>
            <w:tcW w:w="993" w:type="dxa"/>
          </w:tcPr>
          <w:p w:rsidR="008908A9" w:rsidRPr="004E26C9" w:rsidRDefault="008908A9" w:rsidP="001B23C8">
            <w:pPr>
              <w:pStyle w:val="aa"/>
              <w:numPr>
                <w:ilvl w:val="0"/>
                <w:numId w:val="1"/>
              </w:numPr>
              <w:spacing w:after="240"/>
              <w:ind w:hanging="686"/>
              <w:rPr>
                <w:rFonts w:ascii="Times New Roman" w:hAnsi="Times New Roman"/>
                <w:b/>
                <w:sz w:val="28"/>
                <w:szCs w:val="28"/>
                <w:lang w:val="uk-UA"/>
              </w:rPr>
            </w:pPr>
          </w:p>
        </w:tc>
        <w:tc>
          <w:tcPr>
            <w:tcW w:w="8788" w:type="dxa"/>
          </w:tcPr>
          <w:p w:rsidR="008908A9" w:rsidRDefault="008908A9" w:rsidP="00EC364A">
            <w:pPr>
              <w:spacing w:after="240"/>
              <w:jc w:val="both"/>
              <w:rPr>
                <w:rFonts w:ascii="Times New Roman" w:hAnsi="Times New Roman"/>
                <w:sz w:val="28"/>
                <w:szCs w:val="28"/>
                <w:lang w:val="uk-UA"/>
              </w:rPr>
            </w:pPr>
            <w:r w:rsidRPr="008908A9">
              <w:rPr>
                <w:rFonts w:ascii="Times New Roman" w:hAnsi="Times New Roman"/>
                <w:sz w:val="28"/>
                <w:szCs w:val="28"/>
                <w:lang w:val="uk-UA"/>
              </w:rPr>
              <w:t>Мозолюк-Кновоалова</w:t>
            </w:r>
            <w:r w:rsidR="00A52E91">
              <w:rPr>
                <w:rFonts w:ascii="Times New Roman" w:hAnsi="Times New Roman"/>
                <w:sz w:val="28"/>
                <w:szCs w:val="28"/>
                <w:lang w:val="uk-UA"/>
              </w:rPr>
              <w:t>,</w:t>
            </w:r>
            <w:r w:rsidR="00120189">
              <w:rPr>
                <w:rFonts w:ascii="Times New Roman" w:hAnsi="Times New Roman"/>
                <w:sz w:val="28"/>
                <w:szCs w:val="28"/>
                <w:lang w:val="uk-UA"/>
              </w:rPr>
              <w:t xml:space="preserve"> О.М.</w:t>
            </w:r>
            <w:r w:rsidRPr="008908A9">
              <w:rPr>
                <w:rFonts w:ascii="Times New Roman" w:hAnsi="Times New Roman"/>
                <w:sz w:val="28"/>
                <w:szCs w:val="28"/>
                <w:lang w:val="uk-UA"/>
              </w:rPr>
              <w:t xml:space="preserve"> Розвиток художньо-творчих здібностей у майбутніх вчителі</w:t>
            </w:r>
            <w:r w:rsidR="00120189">
              <w:rPr>
                <w:rFonts w:ascii="Times New Roman" w:hAnsi="Times New Roman"/>
                <w:sz w:val="28"/>
                <w:szCs w:val="28"/>
                <w:lang w:val="uk-UA"/>
              </w:rPr>
              <w:t>в образотворчого мистецтва / О.М. </w:t>
            </w:r>
            <w:r w:rsidRPr="008908A9">
              <w:rPr>
                <w:rFonts w:ascii="Times New Roman" w:hAnsi="Times New Roman"/>
                <w:sz w:val="28"/>
                <w:szCs w:val="28"/>
                <w:lang w:val="uk-UA"/>
              </w:rPr>
              <w:t>Мозолюк-Кновоалова // Науковий вісник Миколаївського національного унів</w:t>
            </w:r>
            <w:r w:rsidR="00120189">
              <w:rPr>
                <w:rFonts w:ascii="Times New Roman" w:hAnsi="Times New Roman"/>
                <w:sz w:val="28"/>
                <w:szCs w:val="28"/>
                <w:lang w:val="uk-UA"/>
              </w:rPr>
              <w:t>ерситету імені В.О. </w:t>
            </w:r>
            <w:r w:rsidRPr="008908A9">
              <w:rPr>
                <w:rFonts w:ascii="Times New Roman" w:hAnsi="Times New Roman"/>
                <w:sz w:val="28"/>
                <w:szCs w:val="28"/>
                <w:lang w:val="uk-UA"/>
              </w:rPr>
              <w:t>Сухомлинського : збірник наукових праць. Сер.</w:t>
            </w:r>
            <w:r w:rsidR="00120189">
              <w:rPr>
                <w:rFonts w:ascii="Times New Roman" w:hAnsi="Times New Roman"/>
                <w:sz w:val="28"/>
                <w:szCs w:val="28"/>
                <w:lang w:val="uk-UA"/>
              </w:rPr>
              <w:t> </w:t>
            </w:r>
            <w:r w:rsidRPr="008908A9">
              <w:rPr>
                <w:rFonts w:ascii="Times New Roman" w:hAnsi="Times New Roman"/>
                <w:sz w:val="28"/>
                <w:szCs w:val="28"/>
                <w:lang w:val="uk-UA"/>
              </w:rPr>
              <w:t>: Педагогічні науки Миколаївський національний університет імені В.О</w:t>
            </w:r>
            <w:r w:rsidR="00120189">
              <w:rPr>
                <w:rFonts w:ascii="Times New Roman" w:hAnsi="Times New Roman"/>
                <w:sz w:val="28"/>
                <w:szCs w:val="28"/>
                <w:lang w:val="uk-UA"/>
              </w:rPr>
              <w:t>. Сухомлинського; за ред.. Т.М. </w:t>
            </w:r>
            <w:r w:rsidRPr="008908A9">
              <w:rPr>
                <w:rFonts w:ascii="Times New Roman" w:hAnsi="Times New Roman"/>
                <w:sz w:val="28"/>
                <w:szCs w:val="28"/>
                <w:lang w:val="uk-UA"/>
              </w:rPr>
              <w:t>Степанової. – Миколаїв, 2015. –  №3(50). – С. 195-199.</w:t>
            </w:r>
          </w:p>
        </w:tc>
      </w:tr>
      <w:tr w:rsidR="00B66BF3" w:rsidRPr="005D6ED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FA17C3" w:rsidRDefault="00B66BF3" w:rsidP="00120189">
            <w:pPr>
              <w:spacing w:after="240"/>
              <w:jc w:val="both"/>
              <w:rPr>
                <w:rFonts w:ascii="Times New Roman" w:hAnsi="Times New Roman"/>
                <w:sz w:val="28"/>
                <w:szCs w:val="28"/>
                <w:lang w:val="uk-UA"/>
              </w:rPr>
            </w:pPr>
            <w:r>
              <w:rPr>
                <w:rFonts w:ascii="Times New Roman" w:hAnsi="Times New Roman"/>
                <w:sz w:val="28"/>
                <w:szCs w:val="28"/>
                <w:lang w:val="uk-UA"/>
              </w:rPr>
              <w:t>Мозуль</w:t>
            </w:r>
            <w:r w:rsidR="00A52E91">
              <w:rPr>
                <w:rFonts w:ascii="Times New Roman" w:hAnsi="Times New Roman"/>
                <w:sz w:val="28"/>
                <w:szCs w:val="28"/>
                <w:lang w:val="uk-UA"/>
              </w:rPr>
              <w:t>,</w:t>
            </w:r>
            <w:r w:rsidR="00120189">
              <w:rPr>
                <w:rFonts w:ascii="Times New Roman" w:hAnsi="Times New Roman"/>
                <w:sz w:val="28"/>
                <w:szCs w:val="28"/>
                <w:lang w:val="uk-UA"/>
              </w:rPr>
              <w:t xml:space="preserve"> І. </w:t>
            </w:r>
            <w:r w:rsidRPr="006D578A">
              <w:rPr>
                <w:rFonts w:ascii="Times New Roman" w:hAnsi="Times New Roman"/>
                <w:sz w:val="28"/>
                <w:szCs w:val="28"/>
                <w:lang w:val="uk-UA"/>
              </w:rPr>
              <w:t xml:space="preserve">Проблема готовності майбутніх учителів до </w:t>
            </w:r>
            <w:r>
              <w:rPr>
                <w:rFonts w:ascii="Times New Roman" w:hAnsi="Times New Roman"/>
                <w:sz w:val="28"/>
                <w:szCs w:val="28"/>
                <w:lang w:val="uk-UA"/>
              </w:rPr>
              <w:t>п</w:t>
            </w:r>
            <w:r w:rsidRPr="006D578A">
              <w:rPr>
                <w:rFonts w:ascii="Times New Roman" w:hAnsi="Times New Roman"/>
                <w:sz w:val="28"/>
                <w:szCs w:val="28"/>
                <w:lang w:val="uk-UA"/>
              </w:rPr>
              <w:t>рофесійноїдіяльності в умовах модернізації змісту початкової о</w:t>
            </w:r>
            <w:r w:rsidR="00120189">
              <w:rPr>
                <w:rFonts w:ascii="Times New Roman" w:hAnsi="Times New Roman"/>
                <w:sz w:val="28"/>
                <w:szCs w:val="28"/>
                <w:lang w:val="uk-UA"/>
              </w:rPr>
              <w:t>світи / І. </w:t>
            </w:r>
            <w:r>
              <w:rPr>
                <w:rFonts w:ascii="Times New Roman" w:hAnsi="Times New Roman"/>
                <w:sz w:val="28"/>
                <w:szCs w:val="28"/>
                <w:lang w:val="uk-UA"/>
              </w:rPr>
              <w:t>Мозуль //</w:t>
            </w:r>
            <w:r w:rsidR="00120189">
              <w:rPr>
                <w:rFonts w:ascii="Times New Roman" w:hAnsi="Times New Roman"/>
                <w:sz w:val="28"/>
                <w:szCs w:val="28"/>
                <w:lang w:val="uk-UA"/>
              </w:rPr>
              <w:t xml:space="preserve"> </w:t>
            </w:r>
            <w:r w:rsidRPr="00AF097B">
              <w:rPr>
                <w:rFonts w:ascii="Times New Roman" w:hAnsi="Times New Roman"/>
                <w:sz w:val="28"/>
                <w:szCs w:val="28"/>
                <w:lang w:val="uk-UA"/>
              </w:rPr>
              <w:t>Науковий вісник Миколаївського національного університету імені В.О.</w:t>
            </w:r>
            <w:r w:rsidR="00120189">
              <w:rPr>
                <w:rFonts w:ascii="Times New Roman" w:hAnsi="Times New Roman"/>
                <w:sz w:val="28"/>
                <w:szCs w:val="28"/>
                <w:lang w:val="uk-UA"/>
              </w:rPr>
              <w:t> </w:t>
            </w:r>
            <w:r w:rsidRPr="00AF097B">
              <w:rPr>
                <w:rFonts w:ascii="Times New Roman" w:hAnsi="Times New Roman"/>
                <w:sz w:val="28"/>
                <w:szCs w:val="28"/>
                <w:lang w:val="uk-UA"/>
              </w:rPr>
              <w:t xml:space="preserve">Сухомлинського : збірник наукових праць. Сер.: Педагогічні науки / Миколаївський національний університет імені В.О. Сухомлинського; за ред. А.Л. Ситченка.– Миколаїв, 2016. – № 1(52). – С. </w:t>
            </w:r>
            <w:r>
              <w:rPr>
                <w:rFonts w:ascii="Times New Roman" w:hAnsi="Times New Roman"/>
                <w:sz w:val="28"/>
                <w:szCs w:val="28"/>
                <w:lang w:val="uk-UA"/>
              </w:rPr>
              <w:t>238-242.</w:t>
            </w:r>
          </w:p>
        </w:tc>
      </w:tr>
      <w:tr w:rsidR="00B66BF3" w:rsidRPr="0012018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120189">
            <w:pPr>
              <w:spacing w:after="240"/>
              <w:jc w:val="both"/>
              <w:rPr>
                <w:rFonts w:ascii="Times New Roman" w:hAnsi="Times New Roman"/>
                <w:sz w:val="28"/>
                <w:szCs w:val="28"/>
                <w:lang w:val="uk-UA"/>
              </w:rPr>
            </w:pPr>
            <w:r>
              <w:rPr>
                <w:rFonts w:ascii="Times New Roman" w:hAnsi="Times New Roman"/>
                <w:sz w:val="28"/>
                <w:szCs w:val="28"/>
                <w:lang w:val="uk-UA"/>
              </w:rPr>
              <w:t>Мокрогуз</w:t>
            </w:r>
            <w:r w:rsidR="00A52E91">
              <w:rPr>
                <w:rFonts w:ascii="Times New Roman" w:hAnsi="Times New Roman"/>
                <w:sz w:val="28"/>
                <w:szCs w:val="28"/>
                <w:lang w:val="uk-UA"/>
              </w:rPr>
              <w:t>,</w:t>
            </w:r>
            <w:r w:rsidR="00120189">
              <w:rPr>
                <w:rFonts w:ascii="Times New Roman" w:hAnsi="Times New Roman"/>
                <w:sz w:val="28"/>
                <w:szCs w:val="28"/>
                <w:lang w:val="uk-UA"/>
              </w:rPr>
              <w:t> </w:t>
            </w:r>
            <w:r>
              <w:rPr>
                <w:rFonts w:ascii="Times New Roman" w:hAnsi="Times New Roman"/>
                <w:sz w:val="28"/>
                <w:szCs w:val="28"/>
                <w:lang w:val="uk-UA"/>
              </w:rPr>
              <w:t>О.П. Використання інформаційно-комунікаційних техноло</w:t>
            </w:r>
            <w:r w:rsidR="00120189">
              <w:rPr>
                <w:rFonts w:ascii="Times New Roman" w:hAnsi="Times New Roman"/>
                <w:sz w:val="28"/>
                <w:szCs w:val="28"/>
                <w:lang w:val="uk-UA"/>
              </w:rPr>
              <w:t>гій у викладанні історії / О.П. </w:t>
            </w:r>
            <w:r>
              <w:rPr>
                <w:rFonts w:ascii="Times New Roman" w:hAnsi="Times New Roman"/>
                <w:sz w:val="28"/>
                <w:szCs w:val="28"/>
                <w:lang w:val="uk-UA"/>
              </w:rPr>
              <w:t xml:space="preserve">Мокрогуз // </w:t>
            </w:r>
            <w:r w:rsidRPr="00B5281E">
              <w:rPr>
                <w:rFonts w:ascii="Times New Roman" w:hAnsi="Times New Roman"/>
                <w:sz w:val="28"/>
                <w:szCs w:val="28"/>
                <w:lang w:val="uk-UA"/>
              </w:rPr>
              <w:t>Науковий вісник Миколаївського державного університету імені В.О. Сухомлинс</w:t>
            </w:r>
            <w:r w:rsidR="00120189">
              <w:rPr>
                <w:rFonts w:ascii="Times New Roman" w:hAnsi="Times New Roman"/>
                <w:sz w:val="28"/>
                <w:szCs w:val="28"/>
                <w:lang w:val="uk-UA"/>
              </w:rPr>
              <w:t xml:space="preserve">ького: збірник наукових праць. Сер. : Педагогічні науки </w:t>
            </w:r>
            <w:r w:rsidRPr="00B5281E">
              <w:rPr>
                <w:rFonts w:ascii="Times New Roman" w:hAnsi="Times New Roman"/>
                <w:sz w:val="28"/>
                <w:szCs w:val="28"/>
                <w:lang w:val="uk-UA"/>
              </w:rPr>
              <w:t>/ Миколаївський державний  університет імені В.О.</w:t>
            </w:r>
            <w:r w:rsidR="00120189">
              <w:rPr>
                <w:rFonts w:ascii="Times New Roman" w:hAnsi="Times New Roman"/>
                <w:sz w:val="28"/>
                <w:szCs w:val="28"/>
                <w:lang w:val="uk-UA"/>
              </w:rPr>
              <w:t> </w:t>
            </w:r>
            <w:r w:rsidRPr="00B5281E">
              <w:rPr>
                <w:rFonts w:ascii="Times New Roman" w:hAnsi="Times New Roman"/>
                <w:sz w:val="28"/>
                <w:szCs w:val="28"/>
                <w:lang w:val="uk-UA"/>
              </w:rPr>
              <w:t>Сухомлинського; за заг. ред. В.Д.</w:t>
            </w:r>
            <w:r w:rsidR="00120189">
              <w:rPr>
                <w:rFonts w:ascii="Times New Roman" w:hAnsi="Times New Roman"/>
                <w:sz w:val="28"/>
                <w:szCs w:val="28"/>
                <w:lang w:val="uk-UA"/>
              </w:rPr>
              <w:t> </w:t>
            </w:r>
            <w:r w:rsidRPr="00B5281E">
              <w:rPr>
                <w:rFonts w:ascii="Times New Roman" w:hAnsi="Times New Roman"/>
                <w:sz w:val="28"/>
                <w:szCs w:val="28"/>
                <w:lang w:val="uk-UA"/>
              </w:rPr>
              <w:t>Будака, О.М. Пєхоти. - Миколаїв, 2009. –  Вип. 24. – С.</w:t>
            </w:r>
            <w:r>
              <w:rPr>
                <w:rFonts w:ascii="Times New Roman" w:hAnsi="Times New Roman"/>
                <w:sz w:val="28"/>
                <w:szCs w:val="28"/>
                <w:lang w:val="uk-UA"/>
              </w:rPr>
              <w:t xml:space="preserve"> 76-86.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120189">
            <w:pPr>
              <w:spacing w:after="240"/>
              <w:jc w:val="both"/>
              <w:rPr>
                <w:rFonts w:ascii="Times New Roman" w:hAnsi="Times New Roman"/>
                <w:sz w:val="28"/>
                <w:szCs w:val="28"/>
                <w:lang w:val="uk-UA"/>
              </w:rPr>
            </w:pPr>
            <w:r>
              <w:rPr>
                <w:rFonts w:ascii="Times New Roman" w:hAnsi="Times New Roman"/>
                <w:sz w:val="28"/>
                <w:szCs w:val="28"/>
                <w:lang w:val="uk-UA"/>
              </w:rPr>
              <w:t>Мокрогуз,</w:t>
            </w:r>
            <w:r w:rsidR="00120189">
              <w:rPr>
                <w:rFonts w:ascii="Times New Roman" w:hAnsi="Times New Roman"/>
                <w:sz w:val="28"/>
                <w:szCs w:val="28"/>
                <w:lang w:val="uk-UA"/>
              </w:rPr>
              <w:t> </w:t>
            </w:r>
            <w:r>
              <w:rPr>
                <w:rFonts w:ascii="Times New Roman" w:hAnsi="Times New Roman"/>
                <w:sz w:val="28"/>
                <w:szCs w:val="28"/>
                <w:lang w:val="uk-UA"/>
              </w:rPr>
              <w:t>О.П. Медіаосвіта в контексті історичної освіти: до питання за</w:t>
            </w:r>
            <w:r w:rsidR="00120189">
              <w:rPr>
                <w:rFonts w:ascii="Times New Roman" w:hAnsi="Times New Roman"/>
                <w:sz w:val="28"/>
                <w:szCs w:val="28"/>
                <w:lang w:val="uk-UA"/>
              </w:rPr>
              <w:t>провадження / О.П. Мокрогуз //</w:t>
            </w:r>
            <w:r>
              <w:rPr>
                <w:rFonts w:ascii="Times New Roman" w:hAnsi="Times New Roman"/>
                <w:sz w:val="28"/>
                <w:szCs w:val="28"/>
                <w:lang w:val="uk-UA"/>
              </w:rPr>
              <w:t xml:space="preserve"> </w:t>
            </w:r>
            <w:r w:rsidRPr="0058461F">
              <w:rPr>
                <w:rFonts w:ascii="Times New Roman" w:hAnsi="Times New Roman"/>
                <w:sz w:val="28"/>
                <w:szCs w:val="28"/>
                <w:lang w:val="uk-UA"/>
              </w:rPr>
              <w:t>Науковий вісник Миколаївського національного університету імені В.О.</w:t>
            </w:r>
            <w:r w:rsidR="00120189">
              <w:rPr>
                <w:rFonts w:ascii="Times New Roman" w:hAnsi="Times New Roman"/>
                <w:sz w:val="28"/>
                <w:szCs w:val="28"/>
                <w:lang w:val="uk-UA"/>
              </w:rPr>
              <w:t> </w:t>
            </w:r>
            <w:r w:rsidRPr="0058461F">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w:t>
            </w:r>
            <w:r w:rsidR="00120189">
              <w:rPr>
                <w:rFonts w:ascii="Times New Roman" w:hAnsi="Times New Roman"/>
                <w:sz w:val="28"/>
                <w:szCs w:val="28"/>
                <w:lang w:val="uk-UA"/>
              </w:rPr>
              <w:t>ет імені В.О. Сухомлинського. –</w:t>
            </w:r>
            <w:r w:rsidRPr="0058461F">
              <w:rPr>
                <w:rFonts w:ascii="Times New Roman" w:hAnsi="Times New Roman"/>
                <w:sz w:val="28"/>
                <w:szCs w:val="28"/>
                <w:lang w:val="uk-UA"/>
              </w:rPr>
              <w:t xml:space="preserve"> Миколаїв, 2013. –  Вип.1.41.Т.2. – С. </w:t>
            </w:r>
            <w:r>
              <w:rPr>
                <w:rFonts w:ascii="Times New Roman" w:hAnsi="Times New Roman"/>
                <w:sz w:val="28"/>
                <w:szCs w:val="28"/>
                <w:lang w:val="uk-UA"/>
              </w:rPr>
              <w:t>94-99.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120189">
            <w:pPr>
              <w:spacing w:after="240"/>
              <w:jc w:val="both"/>
              <w:rPr>
                <w:rFonts w:ascii="Times New Roman" w:hAnsi="Times New Roman"/>
                <w:sz w:val="28"/>
                <w:szCs w:val="28"/>
                <w:lang w:val="uk-UA"/>
              </w:rPr>
            </w:pPr>
            <w:r>
              <w:rPr>
                <w:rFonts w:ascii="Times New Roman" w:hAnsi="Times New Roman"/>
                <w:sz w:val="28"/>
                <w:szCs w:val="28"/>
                <w:lang w:val="uk-UA"/>
              </w:rPr>
              <w:t>Молчан, О.І. Культурна реабілітація інвалідів середнього та старшого юнацького віку в умовах дозвілля як педагогічна проблема / О.І.</w:t>
            </w:r>
            <w:r w:rsidR="00120189">
              <w:rPr>
                <w:rFonts w:ascii="Times New Roman" w:hAnsi="Times New Roman"/>
                <w:sz w:val="28"/>
                <w:szCs w:val="28"/>
                <w:lang w:val="uk-UA"/>
              </w:rPr>
              <w:t> </w:t>
            </w:r>
            <w:r>
              <w:rPr>
                <w:rFonts w:ascii="Times New Roman" w:hAnsi="Times New Roman"/>
                <w:sz w:val="28"/>
                <w:szCs w:val="28"/>
                <w:lang w:val="uk-UA"/>
              </w:rPr>
              <w:t xml:space="preserve">Молчан // </w:t>
            </w:r>
            <w:r w:rsidRPr="00640C84">
              <w:rPr>
                <w:rFonts w:ascii="Times New Roman" w:hAnsi="Times New Roman"/>
                <w:sz w:val="28"/>
                <w:szCs w:val="28"/>
                <w:lang w:val="uk-UA"/>
              </w:rPr>
              <w:t>Науковий вісник Миколаївського державного університ</w:t>
            </w:r>
            <w:r w:rsidR="00120189">
              <w:rPr>
                <w:rFonts w:ascii="Times New Roman" w:hAnsi="Times New Roman"/>
                <w:sz w:val="28"/>
                <w:szCs w:val="28"/>
                <w:lang w:val="uk-UA"/>
              </w:rPr>
              <w:t>ету імені В.О. </w:t>
            </w:r>
            <w:r w:rsidRPr="00640C84">
              <w:rPr>
                <w:rFonts w:ascii="Times New Roman" w:hAnsi="Times New Roman"/>
                <w:sz w:val="28"/>
                <w:szCs w:val="28"/>
                <w:lang w:val="uk-UA"/>
              </w:rPr>
              <w:t xml:space="preserve">Сухомлинського: збірник наукових працью. Сер. : Педагогічні </w:t>
            </w:r>
            <w:r w:rsidR="00120189">
              <w:rPr>
                <w:rFonts w:ascii="Times New Roman" w:hAnsi="Times New Roman"/>
                <w:sz w:val="28"/>
                <w:szCs w:val="28"/>
                <w:lang w:val="uk-UA"/>
              </w:rPr>
              <w:t>науки / Миколаївський державний</w:t>
            </w:r>
            <w:r w:rsidRPr="00640C84">
              <w:rPr>
                <w:rFonts w:ascii="Times New Roman" w:hAnsi="Times New Roman"/>
                <w:sz w:val="28"/>
                <w:szCs w:val="28"/>
                <w:lang w:val="uk-UA"/>
              </w:rPr>
              <w:t xml:space="preserve"> університет імені В.О. Сухомлинського. – Миколаїв, 2003. –  Вип. 5. – С</w:t>
            </w:r>
            <w:r>
              <w:rPr>
                <w:rFonts w:ascii="Times New Roman" w:hAnsi="Times New Roman"/>
                <w:sz w:val="28"/>
                <w:szCs w:val="28"/>
                <w:lang w:val="uk-UA"/>
              </w:rPr>
              <w:t>. 356-362.</w:t>
            </w:r>
          </w:p>
          <w:p w:rsidR="00120189" w:rsidRDefault="00120189" w:rsidP="00120189">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050C1" w:rsidRDefault="00B66BF3" w:rsidP="00120189">
            <w:pPr>
              <w:spacing w:after="240"/>
              <w:jc w:val="both"/>
              <w:rPr>
                <w:rFonts w:ascii="Times New Roman" w:hAnsi="Times New Roman"/>
                <w:sz w:val="28"/>
                <w:szCs w:val="28"/>
                <w:lang w:val="uk-UA"/>
              </w:rPr>
            </w:pPr>
            <w:r w:rsidRPr="00B8410B">
              <w:rPr>
                <w:rFonts w:ascii="Times New Roman" w:hAnsi="Times New Roman"/>
                <w:sz w:val="28"/>
                <w:szCs w:val="28"/>
                <w:lang w:val="uk-UA"/>
              </w:rPr>
              <w:t>Монке</w:t>
            </w:r>
            <w:r w:rsidR="00A52E91">
              <w:rPr>
                <w:rFonts w:ascii="Times New Roman" w:hAnsi="Times New Roman"/>
                <w:sz w:val="28"/>
                <w:szCs w:val="28"/>
                <w:lang w:val="uk-UA"/>
              </w:rPr>
              <w:t>,</w:t>
            </w:r>
            <w:r w:rsidR="00120189">
              <w:rPr>
                <w:rFonts w:ascii="Times New Roman" w:hAnsi="Times New Roman"/>
                <w:sz w:val="28"/>
                <w:szCs w:val="28"/>
                <w:lang w:val="uk-UA"/>
              </w:rPr>
              <w:t xml:space="preserve"> О.С. </w:t>
            </w:r>
            <w:r w:rsidRPr="00B8410B">
              <w:rPr>
                <w:rFonts w:ascii="Times New Roman" w:hAnsi="Times New Roman"/>
                <w:sz w:val="28"/>
                <w:szCs w:val="28"/>
                <w:lang w:val="uk-UA"/>
              </w:rPr>
              <w:t xml:space="preserve">Емоційно-ціннісний розвиток дітей дошкільного віку </w:t>
            </w:r>
            <w:r w:rsidR="00120189">
              <w:rPr>
                <w:rFonts w:ascii="Times New Roman" w:hAnsi="Times New Roman"/>
                <w:sz w:val="28"/>
                <w:szCs w:val="28"/>
                <w:lang w:val="uk-UA"/>
              </w:rPr>
              <w:t>засобами казки / О.С. Монке, А.І. </w:t>
            </w:r>
            <w:r w:rsidRPr="00B8410B">
              <w:rPr>
                <w:rFonts w:ascii="Times New Roman" w:hAnsi="Times New Roman"/>
                <w:sz w:val="28"/>
                <w:szCs w:val="28"/>
                <w:lang w:val="uk-UA"/>
              </w:rPr>
              <w:t>Гусарова // Науковий вісник Миколаївського національного університету імені В.О.</w:t>
            </w:r>
            <w:r w:rsidR="00120189">
              <w:rPr>
                <w:rFonts w:ascii="Times New Roman" w:hAnsi="Times New Roman"/>
                <w:sz w:val="28"/>
                <w:szCs w:val="28"/>
                <w:lang w:val="uk-UA"/>
              </w:rPr>
              <w:t> </w:t>
            </w:r>
            <w:r w:rsidRPr="00B8410B">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120189">
              <w:rPr>
                <w:rFonts w:ascii="Times New Roman" w:hAnsi="Times New Roman"/>
                <w:sz w:val="28"/>
                <w:szCs w:val="28"/>
                <w:lang w:val="uk-UA"/>
              </w:rPr>
              <w:t> Сухомлинського. –</w:t>
            </w:r>
            <w:r w:rsidRPr="00B8410B">
              <w:rPr>
                <w:rFonts w:ascii="Times New Roman" w:hAnsi="Times New Roman"/>
                <w:sz w:val="28"/>
                <w:szCs w:val="28"/>
                <w:lang w:val="uk-UA"/>
              </w:rPr>
              <w:t xml:space="preserve"> Миколаїв, 2013. –  Вип. 1.41.Т.1. –  С. 145-148.</w:t>
            </w:r>
          </w:p>
        </w:tc>
      </w:tr>
      <w:tr w:rsidR="00B66BF3" w:rsidRPr="0012018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120189" w:rsidP="00EC364A">
            <w:pPr>
              <w:spacing w:after="240"/>
              <w:jc w:val="both"/>
              <w:rPr>
                <w:rFonts w:ascii="Times New Roman" w:hAnsi="Times New Roman"/>
                <w:sz w:val="28"/>
                <w:szCs w:val="28"/>
                <w:lang w:val="uk-UA"/>
              </w:rPr>
            </w:pPr>
            <w:r>
              <w:rPr>
                <w:rFonts w:ascii="Times New Roman" w:hAnsi="Times New Roman"/>
                <w:sz w:val="28"/>
                <w:szCs w:val="28"/>
                <w:lang w:val="uk-UA"/>
              </w:rPr>
              <w:t>Монке, </w:t>
            </w:r>
            <w:r w:rsidR="00B66BF3">
              <w:rPr>
                <w:rFonts w:ascii="Times New Roman" w:hAnsi="Times New Roman"/>
                <w:sz w:val="28"/>
                <w:szCs w:val="28"/>
                <w:lang w:val="uk-UA"/>
              </w:rPr>
              <w:t>О.С. Шляхи формування духовного досвіду у процесі виховання духовної культури майбутніх пед</w:t>
            </w:r>
            <w:r>
              <w:rPr>
                <w:rFonts w:ascii="Times New Roman" w:hAnsi="Times New Roman"/>
                <w:sz w:val="28"/>
                <w:szCs w:val="28"/>
                <w:lang w:val="uk-UA"/>
              </w:rPr>
              <w:t>агогів дошкільної освіти / О.С. </w:t>
            </w:r>
            <w:r w:rsidR="00B66BF3">
              <w:rPr>
                <w:rFonts w:ascii="Times New Roman" w:hAnsi="Times New Roman"/>
                <w:sz w:val="28"/>
                <w:szCs w:val="28"/>
                <w:lang w:val="uk-UA"/>
              </w:rPr>
              <w:t xml:space="preserve">Монке // </w:t>
            </w:r>
            <w:r w:rsidR="00B66BF3" w:rsidRPr="005A4D6E">
              <w:rPr>
                <w:rFonts w:ascii="Times New Roman" w:hAnsi="Times New Roman"/>
                <w:sz w:val="28"/>
                <w:szCs w:val="28"/>
                <w:lang w:val="uk-UA"/>
              </w:rPr>
              <w:t>Науковий вісник Миколаївського націон</w:t>
            </w:r>
            <w:r>
              <w:rPr>
                <w:rFonts w:ascii="Times New Roman" w:hAnsi="Times New Roman"/>
                <w:sz w:val="28"/>
                <w:szCs w:val="28"/>
                <w:lang w:val="uk-UA"/>
              </w:rPr>
              <w:t>ального університету імені В.О. </w:t>
            </w:r>
            <w:r w:rsidR="00B66BF3" w:rsidRPr="005A4D6E">
              <w:rPr>
                <w:rFonts w:ascii="Times New Roman" w:hAnsi="Times New Roman"/>
                <w:sz w:val="28"/>
                <w:szCs w:val="28"/>
                <w:lang w:val="uk-UA"/>
              </w:rPr>
              <w:t>Сухомлинського : збірник наукових праць. Сер.: Педагогічні науки / Миколаївський наці</w:t>
            </w:r>
            <w:r>
              <w:rPr>
                <w:rFonts w:ascii="Times New Roman" w:hAnsi="Times New Roman"/>
                <w:sz w:val="28"/>
                <w:szCs w:val="28"/>
                <w:lang w:val="uk-UA"/>
              </w:rPr>
              <w:t>ональний університет імені В.О. </w:t>
            </w:r>
            <w:r w:rsidR="00B66BF3" w:rsidRPr="005A4D6E">
              <w:rPr>
                <w:rFonts w:ascii="Times New Roman" w:hAnsi="Times New Roman"/>
                <w:sz w:val="28"/>
                <w:szCs w:val="28"/>
                <w:lang w:val="uk-UA"/>
              </w:rPr>
              <w:t>Сухомлинського; за ред. В. Будака, О. Пєхоти. - Миколаїв, 2012. –  Вип. – 1.37. – С.</w:t>
            </w:r>
            <w:r w:rsidR="00B66BF3">
              <w:rPr>
                <w:rFonts w:ascii="Times New Roman" w:hAnsi="Times New Roman"/>
                <w:sz w:val="28"/>
                <w:szCs w:val="28"/>
                <w:lang w:val="uk-UA"/>
              </w:rPr>
              <w:t xml:space="preserve"> 280-284.</w:t>
            </w:r>
          </w:p>
        </w:tc>
      </w:tr>
      <w:tr w:rsidR="00B66BF3" w:rsidRPr="0012018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120189">
            <w:pPr>
              <w:spacing w:after="240"/>
              <w:jc w:val="both"/>
              <w:rPr>
                <w:rFonts w:ascii="Times New Roman" w:hAnsi="Times New Roman"/>
                <w:sz w:val="28"/>
                <w:szCs w:val="28"/>
                <w:lang w:val="uk-UA"/>
              </w:rPr>
            </w:pPr>
            <w:r>
              <w:rPr>
                <w:rFonts w:ascii="Times New Roman" w:hAnsi="Times New Roman"/>
                <w:sz w:val="28"/>
                <w:szCs w:val="28"/>
                <w:lang w:val="uk-UA"/>
              </w:rPr>
              <w:t>Мороз</w:t>
            </w:r>
            <w:r w:rsidR="00A52E91">
              <w:rPr>
                <w:rFonts w:ascii="Times New Roman" w:hAnsi="Times New Roman"/>
                <w:sz w:val="28"/>
                <w:szCs w:val="28"/>
                <w:lang w:val="uk-UA"/>
              </w:rPr>
              <w:t>,</w:t>
            </w:r>
            <w:r w:rsidR="00120189">
              <w:rPr>
                <w:rFonts w:ascii="Times New Roman" w:hAnsi="Times New Roman"/>
                <w:sz w:val="28"/>
                <w:szCs w:val="28"/>
                <w:lang w:val="uk-UA"/>
              </w:rPr>
              <w:t> </w:t>
            </w:r>
            <w:r>
              <w:rPr>
                <w:rFonts w:ascii="Times New Roman" w:hAnsi="Times New Roman"/>
                <w:sz w:val="28"/>
                <w:szCs w:val="28"/>
                <w:lang w:val="uk-UA"/>
              </w:rPr>
              <w:t>П.В. Курси за вибором в системі дослідницького навчання історії Ук</w:t>
            </w:r>
            <w:r w:rsidR="00120189">
              <w:rPr>
                <w:rFonts w:ascii="Times New Roman" w:hAnsi="Times New Roman"/>
                <w:sz w:val="28"/>
                <w:szCs w:val="28"/>
                <w:lang w:val="uk-UA"/>
              </w:rPr>
              <w:t>раїни в профільній школі / П.В. </w:t>
            </w:r>
            <w:r>
              <w:rPr>
                <w:rFonts w:ascii="Times New Roman" w:hAnsi="Times New Roman"/>
                <w:sz w:val="28"/>
                <w:szCs w:val="28"/>
                <w:lang w:val="uk-UA"/>
              </w:rPr>
              <w:t>Мороз //</w:t>
            </w:r>
            <w:r w:rsidRPr="000C338E">
              <w:rPr>
                <w:rFonts w:ascii="Times New Roman" w:hAnsi="Times New Roman"/>
                <w:sz w:val="28"/>
                <w:szCs w:val="28"/>
                <w:lang w:val="uk-UA"/>
              </w:rPr>
              <w:t>Науковий вісник Миколаївського державного університету імені В.О. Сухомлинс</w:t>
            </w:r>
            <w:r w:rsidR="00120189">
              <w:rPr>
                <w:rFonts w:ascii="Times New Roman" w:hAnsi="Times New Roman"/>
                <w:sz w:val="28"/>
                <w:szCs w:val="28"/>
                <w:lang w:val="uk-UA"/>
              </w:rPr>
              <w:t>ького: збірник наукових праць. Сер. : Педагогічні науки</w:t>
            </w:r>
            <w:r w:rsidRPr="000C338E">
              <w:rPr>
                <w:rFonts w:ascii="Times New Roman" w:hAnsi="Times New Roman"/>
                <w:sz w:val="28"/>
                <w:szCs w:val="28"/>
                <w:lang w:val="uk-UA"/>
              </w:rPr>
              <w:t xml:space="preserve"> / Миколаївський де</w:t>
            </w:r>
            <w:r w:rsidR="00120189">
              <w:rPr>
                <w:rFonts w:ascii="Times New Roman" w:hAnsi="Times New Roman"/>
                <w:sz w:val="28"/>
                <w:szCs w:val="28"/>
                <w:lang w:val="uk-UA"/>
              </w:rPr>
              <w:t>ржавний університет імені В.О. </w:t>
            </w:r>
            <w:r w:rsidRPr="000C338E">
              <w:rPr>
                <w:rFonts w:ascii="Times New Roman" w:hAnsi="Times New Roman"/>
                <w:sz w:val="28"/>
                <w:szCs w:val="28"/>
                <w:lang w:val="uk-UA"/>
              </w:rPr>
              <w:t xml:space="preserve">Сухомлинського; за заг. ред. В.Д.Будака, О.М. Пєхоти. - Миколаїв, 2009. –  Вип. 24. – </w:t>
            </w:r>
            <w:r>
              <w:rPr>
                <w:rFonts w:ascii="Times New Roman" w:hAnsi="Times New Roman"/>
                <w:sz w:val="28"/>
                <w:szCs w:val="28"/>
                <w:lang w:val="uk-UA"/>
              </w:rPr>
              <w:t xml:space="preserve">29-40. </w:t>
            </w:r>
          </w:p>
        </w:tc>
      </w:tr>
      <w:tr w:rsidR="00B66BF3" w:rsidRPr="00FB348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FB348D">
            <w:pPr>
              <w:spacing w:after="240"/>
              <w:jc w:val="both"/>
              <w:rPr>
                <w:rFonts w:ascii="Times New Roman" w:hAnsi="Times New Roman"/>
                <w:sz w:val="28"/>
                <w:szCs w:val="28"/>
                <w:lang w:val="uk-UA"/>
              </w:rPr>
            </w:pPr>
            <w:r>
              <w:rPr>
                <w:rFonts w:ascii="Times New Roman" w:hAnsi="Times New Roman"/>
                <w:sz w:val="28"/>
                <w:szCs w:val="28"/>
                <w:lang w:val="uk-UA"/>
              </w:rPr>
              <w:t>Мороз</w:t>
            </w:r>
            <w:r w:rsidR="00A52E91">
              <w:rPr>
                <w:rFonts w:ascii="Times New Roman" w:hAnsi="Times New Roman"/>
                <w:sz w:val="28"/>
                <w:szCs w:val="28"/>
                <w:lang w:val="uk-UA"/>
              </w:rPr>
              <w:t>,</w:t>
            </w:r>
            <w:r>
              <w:rPr>
                <w:rFonts w:ascii="Times New Roman" w:hAnsi="Times New Roman"/>
                <w:sz w:val="28"/>
                <w:szCs w:val="28"/>
                <w:lang w:val="uk-UA"/>
              </w:rPr>
              <w:t xml:space="preserve"> Р.А. Емоційна зрілість дошкільника як складова особистісної готовності до шкільного навчання: теоретичний аспект / Р.А. Мороз //</w:t>
            </w:r>
            <w:r w:rsidR="00120189">
              <w:rPr>
                <w:rFonts w:ascii="Times New Roman" w:hAnsi="Times New Roman"/>
                <w:sz w:val="28"/>
                <w:szCs w:val="28"/>
                <w:lang w:val="uk-UA"/>
              </w:rPr>
              <w:t xml:space="preserve"> </w:t>
            </w:r>
            <w:r w:rsidRPr="003775D9">
              <w:rPr>
                <w:rFonts w:ascii="Times New Roman" w:hAnsi="Times New Roman"/>
                <w:sz w:val="28"/>
                <w:szCs w:val="28"/>
                <w:lang w:val="uk-UA"/>
              </w:rPr>
              <w:t>Науковий вісник Миколаївського державного університету імені В.О.</w:t>
            </w:r>
            <w:r w:rsidR="00120189">
              <w:rPr>
                <w:rFonts w:ascii="Times New Roman" w:hAnsi="Times New Roman"/>
                <w:sz w:val="28"/>
                <w:szCs w:val="28"/>
                <w:lang w:val="uk-UA"/>
              </w:rPr>
              <w:t> </w:t>
            </w:r>
            <w:r w:rsidRPr="003775D9">
              <w:rPr>
                <w:rFonts w:ascii="Times New Roman" w:hAnsi="Times New Roman"/>
                <w:sz w:val="28"/>
                <w:szCs w:val="28"/>
                <w:lang w:val="uk-UA"/>
              </w:rPr>
              <w:t xml:space="preserve">Сухомлинського: збірник наукових </w:t>
            </w:r>
            <w:r w:rsidR="00120189">
              <w:rPr>
                <w:rFonts w:ascii="Times New Roman" w:hAnsi="Times New Roman"/>
                <w:sz w:val="28"/>
                <w:szCs w:val="28"/>
                <w:lang w:val="uk-UA"/>
              </w:rPr>
              <w:t>праць. Сер. : Педагогічні науки / Миколаївський державний</w:t>
            </w:r>
            <w:r w:rsidRPr="003775D9">
              <w:rPr>
                <w:rFonts w:ascii="Times New Roman" w:hAnsi="Times New Roman"/>
                <w:sz w:val="28"/>
                <w:szCs w:val="28"/>
                <w:lang w:val="uk-UA"/>
              </w:rPr>
              <w:t xml:space="preserve"> університет імені В.О.</w:t>
            </w:r>
            <w:r w:rsidR="00B6580F">
              <w:rPr>
                <w:rFonts w:ascii="Times New Roman" w:hAnsi="Times New Roman"/>
                <w:sz w:val="28"/>
                <w:szCs w:val="28"/>
                <w:lang w:val="uk-UA"/>
              </w:rPr>
              <w:t> Сухомлинського; заг.ред. В.</w:t>
            </w:r>
            <w:r w:rsidR="00FB348D">
              <w:rPr>
                <w:rFonts w:ascii="Times New Roman" w:hAnsi="Times New Roman"/>
                <w:sz w:val="28"/>
                <w:szCs w:val="28"/>
                <w:lang w:val="uk-UA"/>
              </w:rPr>
              <w:t> </w:t>
            </w:r>
            <w:r w:rsidR="00B6580F">
              <w:rPr>
                <w:rFonts w:ascii="Times New Roman" w:hAnsi="Times New Roman"/>
                <w:sz w:val="28"/>
                <w:szCs w:val="28"/>
                <w:lang w:val="uk-UA"/>
              </w:rPr>
              <w:t xml:space="preserve">Будака, О. Пєхоти. - Миколаїв, 2008. – </w:t>
            </w:r>
            <w:r w:rsidRPr="003775D9">
              <w:rPr>
                <w:rFonts w:ascii="Times New Roman" w:hAnsi="Times New Roman"/>
                <w:sz w:val="28"/>
                <w:szCs w:val="28"/>
                <w:lang w:val="uk-UA"/>
              </w:rPr>
              <w:t>Спецвипуск. Т.1. Психолого-педаг</w:t>
            </w:r>
            <w:r w:rsidR="00B6580F">
              <w:rPr>
                <w:rFonts w:ascii="Times New Roman" w:hAnsi="Times New Roman"/>
                <w:sz w:val="28"/>
                <w:szCs w:val="28"/>
                <w:lang w:val="uk-UA"/>
              </w:rPr>
              <w:t>огічне</w:t>
            </w:r>
            <w:r w:rsidRPr="003775D9">
              <w:rPr>
                <w:rFonts w:ascii="Times New Roman" w:hAnsi="Times New Roman"/>
                <w:sz w:val="28"/>
                <w:szCs w:val="28"/>
                <w:lang w:val="uk-UA"/>
              </w:rPr>
              <w:t xml:space="preserve"> забезпечення передшкільної освіти. – С. </w:t>
            </w:r>
            <w:r>
              <w:rPr>
                <w:rFonts w:ascii="Times New Roman" w:hAnsi="Times New Roman"/>
                <w:sz w:val="28"/>
                <w:szCs w:val="28"/>
                <w:lang w:val="uk-UA"/>
              </w:rPr>
              <w:t xml:space="preserve">137-141. </w:t>
            </w:r>
          </w:p>
        </w:tc>
      </w:tr>
      <w:tr w:rsidR="00B66BF3" w:rsidRPr="0005395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7615C1">
            <w:pPr>
              <w:spacing w:after="240"/>
              <w:jc w:val="both"/>
              <w:rPr>
                <w:rFonts w:ascii="Times New Roman" w:hAnsi="Times New Roman"/>
                <w:sz w:val="28"/>
                <w:szCs w:val="28"/>
                <w:lang w:val="uk-UA"/>
              </w:rPr>
            </w:pPr>
            <w:r w:rsidRPr="00FA144A">
              <w:rPr>
                <w:rFonts w:ascii="Times New Roman" w:hAnsi="Times New Roman"/>
                <w:sz w:val="28"/>
                <w:szCs w:val="28"/>
                <w:lang w:val="uk-UA"/>
              </w:rPr>
              <w:t>Мороз</w:t>
            </w:r>
            <w:r w:rsidR="00A52E91">
              <w:rPr>
                <w:rFonts w:ascii="Times New Roman" w:hAnsi="Times New Roman"/>
                <w:sz w:val="28"/>
                <w:szCs w:val="28"/>
                <w:lang w:val="uk-UA"/>
              </w:rPr>
              <w:t>,</w:t>
            </w:r>
            <w:r w:rsidR="00FB348D">
              <w:rPr>
                <w:rFonts w:ascii="Times New Roman" w:hAnsi="Times New Roman"/>
                <w:sz w:val="28"/>
                <w:szCs w:val="28"/>
                <w:lang w:val="uk-UA"/>
              </w:rPr>
              <w:t> Т.</w:t>
            </w:r>
            <w:r w:rsidRPr="00FA144A">
              <w:rPr>
                <w:rFonts w:ascii="Times New Roman" w:hAnsi="Times New Roman"/>
                <w:sz w:val="28"/>
                <w:szCs w:val="28"/>
                <w:lang w:val="uk-UA"/>
              </w:rPr>
              <w:t>О. Використання лінгвокультурологічного підходу у формуванні загальнокультурної компетентності майбутніх учителів у процесі навчання іноземної мови</w:t>
            </w:r>
            <w:r>
              <w:rPr>
                <w:rFonts w:ascii="Times New Roman" w:hAnsi="Times New Roman"/>
                <w:sz w:val="28"/>
                <w:szCs w:val="28"/>
                <w:lang w:val="uk-UA"/>
              </w:rPr>
              <w:t xml:space="preserve"> / Т.О. Мороз // </w:t>
            </w:r>
            <w:r w:rsidRPr="00CA5D11">
              <w:rPr>
                <w:rFonts w:ascii="Times New Roman" w:hAnsi="Times New Roman"/>
                <w:sz w:val="28"/>
                <w:szCs w:val="28"/>
                <w:lang w:val="uk-UA"/>
              </w:rPr>
              <w:t>Науковий вісник Миколаївського державного університету імені В.О. Сухомлинсь</w:t>
            </w:r>
            <w:r w:rsidR="007615C1">
              <w:rPr>
                <w:rFonts w:ascii="Times New Roman" w:hAnsi="Times New Roman"/>
                <w:sz w:val="28"/>
                <w:szCs w:val="28"/>
                <w:lang w:val="uk-UA"/>
              </w:rPr>
              <w:t xml:space="preserve">кого : збірник наукових праць. </w:t>
            </w:r>
            <w:r w:rsidRPr="00CA5D11">
              <w:rPr>
                <w:rFonts w:ascii="Times New Roman" w:hAnsi="Times New Roman"/>
                <w:sz w:val="28"/>
                <w:szCs w:val="28"/>
                <w:lang w:val="uk-UA"/>
              </w:rPr>
              <w:t>Сер. : Педагогічні науки / Миколаївський державний  університет імені В.О. Сухомлинського; за ред. В. Будака,</w:t>
            </w:r>
            <w:r w:rsidR="00183162">
              <w:rPr>
                <w:rFonts w:ascii="Times New Roman" w:hAnsi="Times New Roman"/>
                <w:sz w:val="28"/>
                <w:szCs w:val="28"/>
                <w:lang w:val="uk-UA"/>
              </w:rPr>
              <w:t xml:space="preserve"> О. Пєхоти. – Миколаїв, 2011. –</w:t>
            </w:r>
            <w:r w:rsidRPr="00CA5D11">
              <w:rPr>
                <w:rFonts w:ascii="Times New Roman" w:hAnsi="Times New Roman"/>
                <w:sz w:val="28"/>
                <w:szCs w:val="28"/>
                <w:lang w:val="uk-UA"/>
              </w:rPr>
              <w:t xml:space="preserve"> Вип. – 1.32. Підготовка вчителя в Європі. – С.</w:t>
            </w:r>
            <w:r>
              <w:rPr>
                <w:rFonts w:ascii="Times New Roman" w:hAnsi="Times New Roman"/>
                <w:sz w:val="28"/>
                <w:szCs w:val="28"/>
                <w:lang w:val="uk-UA"/>
              </w:rPr>
              <w:t xml:space="preserve"> 99-102.</w:t>
            </w:r>
          </w:p>
          <w:p w:rsidR="00183162" w:rsidRDefault="00183162" w:rsidP="007615C1">
            <w:pPr>
              <w:spacing w:after="240"/>
              <w:jc w:val="both"/>
              <w:rPr>
                <w:rFonts w:ascii="Times New Roman" w:hAnsi="Times New Roman"/>
                <w:sz w:val="28"/>
                <w:szCs w:val="28"/>
                <w:lang w:val="en-US"/>
              </w:rPr>
            </w:pPr>
          </w:p>
          <w:p w:rsidR="0093297F" w:rsidRPr="0093297F" w:rsidRDefault="0093297F" w:rsidP="007615C1">
            <w:pPr>
              <w:spacing w:after="240"/>
              <w:jc w:val="both"/>
              <w:rPr>
                <w:rFonts w:ascii="Times New Roman" w:hAnsi="Times New Roman"/>
                <w:sz w:val="28"/>
                <w:szCs w:val="28"/>
                <w:lang w:val="en-US"/>
              </w:rPr>
            </w:pPr>
          </w:p>
          <w:p w:rsidR="00183162" w:rsidRDefault="00183162" w:rsidP="007615C1">
            <w:pPr>
              <w:spacing w:after="240"/>
              <w:jc w:val="both"/>
              <w:rPr>
                <w:rFonts w:ascii="Times New Roman" w:hAnsi="Times New Roman"/>
                <w:sz w:val="28"/>
                <w:szCs w:val="28"/>
                <w:lang w:val="uk-UA"/>
              </w:rPr>
            </w:pPr>
          </w:p>
          <w:p w:rsidR="00183162" w:rsidRDefault="00183162" w:rsidP="007615C1">
            <w:pPr>
              <w:spacing w:after="240"/>
              <w:jc w:val="both"/>
              <w:rPr>
                <w:rFonts w:ascii="Times New Roman" w:hAnsi="Times New Roman"/>
                <w:sz w:val="28"/>
                <w:szCs w:val="28"/>
                <w:lang w:val="uk-UA"/>
              </w:rPr>
            </w:pPr>
          </w:p>
        </w:tc>
      </w:tr>
      <w:tr w:rsidR="00B66BF3" w:rsidRPr="0018316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183162">
            <w:pPr>
              <w:spacing w:after="240"/>
              <w:jc w:val="both"/>
              <w:rPr>
                <w:rFonts w:ascii="Times New Roman" w:hAnsi="Times New Roman"/>
                <w:sz w:val="28"/>
                <w:szCs w:val="28"/>
                <w:lang w:val="uk-UA"/>
              </w:rPr>
            </w:pPr>
            <w:r>
              <w:rPr>
                <w:rFonts w:ascii="Times New Roman" w:hAnsi="Times New Roman"/>
                <w:sz w:val="28"/>
                <w:szCs w:val="28"/>
                <w:lang w:val="uk-UA"/>
              </w:rPr>
              <w:t>Мороз</w:t>
            </w:r>
            <w:r w:rsidR="00A52E91">
              <w:rPr>
                <w:rFonts w:ascii="Times New Roman" w:hAnsi="Times New Roman"/>
                <w:sz w:val="28"/>
                <w:szCs w:val="28"/>
                <w:lang w:val="uk-UA"/>
              </w:rPr>
              <w:t>,</w:t>
            </w:r>
            <w:r>
              <w:rPr>
                <w:rFonts w:ascii="Times New Roman" w:hAnsi="Times New Roman"/>
                <w:sz w:val="28"/>
                <w:szCs w:val="28"/>
                <w:lang w:val="uk-UA"/>
              </w:rPr>
              <w:t xml:space="preserve"> Т.О. Специфіка використання загальнокультурної компоненти як засобу естетичного розвитку студентів в процесі викладання фахових гуманітарних дисциплін / Т.О. Мороз // </w:t>
            </w:r>
            <w:r w:rsidRPr="006E0964">
              <w:rPr>
                <w:rFonts w:ascii="Times New Roman" w:hAnsi="Times New Roman"/>
                <w:sz w:val="28"/>
                <w:szCs w:val="28"/>
                <w:lang w:val="uk-UA"/>
              </w:rPr>
              <w:t>Науковий вісник Миколаївського національного університету імені В.О.</w:t>
            </w:r>
            <w:r w:rsidR="00183162">
              <w:rPr>
                <w:rFonts w:ascii="Times New Roman" w:hAnsi="Times New Roman"/>
                <w:sz w:val="28"/>
                <w:szCs w:val="28"/>
                <w:lang w:val="uk-UA"/>
              </w:rPr>
              <w:t> </w:t>
            </w:r>
            <w:r w:rsidRPr="006E0964">
              <w:rPr>
                <w:rFonts w:ascii="Times New Roman" w:hAnsi="Times New Roman"/>
                <w:sz w:val="28"/>
                <w:szCs w:val="28"/>
                <w:lang w:val="uk-UA"/>
              </w:rPr>
              <w:t xml:space="preserve">Сухомлинського : збірник наукових праць. Сер.: Педагогічні науки / Миколаївський національний університет імені </w:t>
            </w:r>
            <w:r w:rsidR="00183162">
              <w:rPr>
                <w:rFonts w:ascii="Times New Roman" w:hAnsi="Times New Roman"/>
                <w:sz w:val="28"/>
                <w:szCs w:val="28"/>
                <w:lang w:val="uk-UA"/>
              </w:rPr>
              <w:t>В.О. Сухомлинського; за ред. В. </w:t>
            </w:r>
            <w:r w:rsidRPr="006E0964">
              <w:rPr>
                <w:rFonts w:ascii="Times New Roman" w:hAnsi="Times New Roman"/>
                <w:sz w:val="28"/>
                <w:szCs w:val="28"/>
                <w:lang w:val="uk-UA"/>
              </w:rPr>
              <w:t>Будака, О.</w:t>
            </w:r>
            <w:r w:rsidR="00183162">
              <w:rPr>
                <w:rFonts w:ascii="Times New Roman" w:hAnsi="Times New Roman"/>
                <w:sz w:val="28"/>
                <w:szCs w:val="28"/>
                <w:lang w:val="uk-UA"/>
              </w:rPr>
              <w:t> </w:t>
            </w:r>
            <w:r w:rsidRPr="006E0964">
              <w:rPr>
                <w:rFonts w:ascii="Times New Roman" w:hAnsi="Times New Roman"/>
                <w:sz w:val="28"/>
                <w:szCs w:val="28"/>
                <w:lang w:val="uk-UA"/>
              </w:rPr>
              <w:t>Пєхоти. - Миколаїв, 2011. –  Вип.1.35. – С.</w:t>
            </w:r>
            <w:r>
              <w:rPr>
                <w:rFonts w:ascii="Times New Roman" w:hAnsi="Times New Roman"/>
                <w:sz w:val="28"/>
                <w:szCs w:val="28"/>
                <w:lang w:val="uk-UA"/>
              </w:rPr>
              <w:t xml:space="preserve"> 104-108.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Мороз</w:t>
            </w:r>
            <w:r w:rsidR="00A52E91">
              <w:rPr>
                <w:rFonts w:ascii="Times New Roman" w:hAnsi="Times New Roman"/>
                <w:sz w:val="28"/>
                <w:szCs w:val="28"/>
                <w:lang w:val="uk-UA"/>
              </w:rPr>
              <w:t>,</w:t>
            </w:r>
            <w:r w:rsidR="00183162">
              <w:rPr>
                <w:rFonts w:ascii="Times New Roman" w:hAnsi="Times New Roman"/>
                <w:sz w:val="28"/>
                <w:szCs w:val="28"/>
              </w:rPr>
              <w:t> </w:t>
            </w:r>
            <w:r>
              <w:rPr>
                <w:rFonts w:ascii="Times New Roman" w:hAnsi="Times New Roman"/>
                <w:sz w:val="28"/>
                <w:szCs w:val="28"/>
                <w:lang w:val="uk-UA"/>
              </w:rPr>
              <w:t xml:space="preserve">Т.О. Теоретико-практичні засади використання загальнокультурної компоненти як засобу естетичного виховання майбутніх учителів іноземної мови / Т.О. Мороз // </w:t>
            </w:r>
            <w:r w:rsidRPr="00101158">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за ред. В. Будака, О. Пєхоти. Миколаїв, 2010. –  Вип. 1.29. Розвиток педагогічної освіти в контексті цивілізаційних змін . – С.</w:t>
            </w:r>
            <w:r>
              <w:rPr>
                <w:rFonts w:ascii="Times New Roman" w:hAnsi="Times New Roman"/>
                <w:sz w:val="28"/>
                <w:szCs w:val="28"/>
                <w:lang w:val="uk-UA"/>
              </w:rPr>
              <w:t xml:space="preserve"> 168-175.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183162">
            <w:pPr>
              <w:spacing w:after="240"/>
              <w:jc w:val="both"/>
              <w:rPr>
                <w:rFonts w:ascii="Times New Roman" w:hAnsi="Times New Roman"/>
                <w:sz w:val="28"/>
                <w:szCs w:val="28"/>
                <w:lang w:val="uk-UA"/>
              </w:rPr>
            </w:pPr>
            <w:r>
              <w:rPr>
                <w:rFonts w:ascii="Times New Roman" w:hAnsi="Times New Roman"/>
                <w:sz w:val="28"/>
                <w:szCs w:val="28"/>
                <w:lang w:val="uk-UA"/>
              </w:rPr>
              <w:t>Мороз</w:t>
            </w:r>
            <w:r w:rsidR="00A52E91">
              <w:rPr>
                <w:rFonts w:ascii="Times New Roman" w:hAnsi="Times New Roman"/>
                <w:sz w:val="28"/>
                <w:szCs w:val="28"/>
                <w:lang w:val="uk-UA"/>
              </w:rPr>
              <w:t>,</w:t>
            </w:r>
            <w:r w:rsidR="00183162">
              <w:rPr>
                <w:rFonts w:ascii="Times New Roman" w:hAnsi="Times New Roman"/>
                <w:sz w:val="28"/>
                <w:szCs w:val="28"/>
                <w:lang w:val="uk-UA"/>
              </w:rPr>
              <w:t> </w:t>
            </w:r>
            <w:r>
              <w:rPr>
                <w:rFonts w:ascii="Times New Roman" w:hAnsi="Times New Roman"/>
                <w:sz w:val="28"/>
                <w:szCs w:val="28"/>
                <w:lang w:val="uk-UA"/>
              </w:rPr>
              <w:t xml:space="preserve">Т.О. Теоретичні засади формування загальнокультурної компетентності майбутнього вчителя іноземної мови у контексті нової освітньої парадигми / Т.О. Мороз // </w:t>
            </w:r>
            <w:r w:rsidRPr="00491BA9">
              <w:rPr>
                <w:rFonts w:ascii="Times New Roman" w:hAnsi="Times New Roman"/>
                <w:sz w:val="28"/>
                <w:szCs w:val="28"/>
                <w:lang w:val="uk-UA"/>
              </w:rPr>
              <w:t>Науковий вісник Миколаївського державного університету імені В.О.</w:t>
            </w:r>
            <w:r w:rsidR="00183162">
              <w:rPr>
                <w:rFonts w:ascii="Times New Roman" w:hAnsi="Times New Roman"/>
                <w:sz w:val="28"/>
                <w:szCs w:val="28"/>
                <w:lang w:val="uk-UA"/>
              </w:rPr>
              <w:t> </w:t>
            </w:r>
            <w:r w:rsidRPr="00491BA9">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 М</w:t>
            </w:r>
            <w:r>
              <w:rPr>
                <w:rFonts w:ascii="Times New Roman" w:hAnsi="Times New Roman"/>
                <w:sz w:val="28"/>
                <w:szCs w:val="28"/>
                <w:lang w:val="uk-UA"/>
              </w:rPr>
              <w:t xml:space="preserve">иколаїв, 2007. –  Вип. 19. –  </w:t>
            </w:r>
            <w:r w:rsidRPr="00D577EC">
              <w:rPr>
                <w:rFonts w:ascii="Times New Roman" w:hAnsi="Times New Roman"/>
                <w:sz w:val="28"/>
                <w:szCs w:val="28"/>
                <w:lang w:val="uk-UA"/>
              </w:rPr>
              <w:t>С.</w:t>
            </w:r>
            <w:r>
              <w:rPr>
                <w:rFonts w:ascii="Times New Roman" w:hAnsi="Times New Roman"/>
                <w:sz w:val="28"/>
                <w:szCs w:val="28"/>
                <w:lang w:val="uk-UA"/>
              </w:rPr>
              <w:t xml:space="preserve"> 335-346.</w:t>
            </w:r>
          </w:p>
        </w:tc>
      </w:tr>
      <w:tr w:rsidR="00B66BF3" w:rsidRPr="0018316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CA1208" w:rsidRDefault="00B66BF3" w:rsidP="00183162">
            <w:pPr>
              <w:spacing w:after="240"/>
              <w:jc w:val="both"/>
              <w:rPr>
                <w:rFonts w:ascii="Times New Roman" w:hAnsi="Times New Roman"/>
                <w:sz w:val="28"/>
                <w:szCs w:val="28"/>
                <w:lang w:val="uk-UA"/>
              </w:rPr>
            </w:pPr>
            <w:r>
              <w:rPr>
                <w:rFonts w:ascii="Times New Roman" w:hAnsi="Times New Roman"/>
                <w:sz w:val="28"/>
                <w:szCs w:val="28"/>
                <w:lang w:val="uk-UA"/>
              </w:rPr>
              <w:t>Мосьпан</w:t>
            </w:r>
            <w:r w:rsidR="00A52E91">
              <w:rPr>
                <w:rFonts w:ascii="Times New Roman" w:hAnsi="Times New Roman"/>
                <w:sz w:val="28"/>
                <w:szCs w:val="28"/>
                <w:lang w:val="uk-UA"/>
              </w:rPr>
              <w:t>,</w:t>
            </w:r>
            <w:r w:rsidR="00183162">
              <w:rPr>
                <w:rFonts w:ascii="Times New Roman" w:hAnsi="Times New Roman"/>
                <w:sz w:val="28"/>
                <w:szCs w:val="28"/>
                <w:lang w:val="uk-UA"/>
              </w:rPr>
              <w:t> </w:t>
            </w:r>
            <w:r>
              <w:rPr>
                <w:rFonts w:ascii="Times New Roman" w:hAnsi="Times New Roman"/>
                <w:sz w:val="28"/>
                <w:szCs w:val="28"/>
                <w:lang w:val="uk-UA"/>
              </w:rPr>
              <w:t>Н</w:t>
            </w:r>
            <w:r w:rsidR="00183162">
              <w:rPr>
                <w:rFonts w:ascii="Times New Roman" w:hAnsi="Times New Roman"/>
                <w:sz w:val="28"/>
                <w:szCs w:val="28"/>
                <w:lang w:val="uk-UA"/>
              </w:rPr>
              <w:t>.</w:t>
            </w:r>
            <w:r w:rsidRPr="00930E21">
              <w:rPr>
                <w:rFonts w:ascii="Times New Roman" w:hAnsi="Times New Roman"/>
                <w:sz w:val="28"/>
                <w:szCs w:val="28"/>
                <w:lang w:val="uk-UA"/>
              </w:rPr>
              <w:t>В. Поняття «competence» та «competency» в європейському</w:t>
            </w:r>
            <w:r w:rsidR="00183162">
              <w:rPr>
                <w:rFonts w:ascii="Times New Roman" w:hAnsi="Times New Roman"/>
                <w:sz w:val="28"/>
                <w:szCs w:val="28"/>
                <w:lang w:val="uk-UA"/>
              </w:rPr>
              <w:t xml:space="preserve"> </w:t>
            </w:r>
            <w:r>
              <w:rPr>
                <w:rFonts w:ascii="Times New Roman" w:hAnsi="Times New Roman"/>
                <w:sz w:val="28"/>
                <w:szCs w:val="28"/>
                <w:lang w:val="uk-UA"/>
              </w:rPr>
              <w:t>т</w:t>
            </w:r>
            <w:r w:rsidRPr="00930E21">
              <w:rPr>
                <w:rFonts w:ascii="Times New Roman" w:hAnsi="Times New Roman"/>
                <w:sz w:val="28"/>
                <w:szCs w:val="28"/>
                <w:lang w:val="uk-UA"/>
              </w:rPr>
              <w:t>а американському педагогічному просторі</w:t>
            </w:r>
            <w:r>
              <w:rPr>
                <w:rFonts w:ascii="Times New Roman" w:hAnsi="Times New Roman"/>
                <w:sz w:val="28"/>
                <w:szCs w:val="28"/>
                <w:lang w:val="uk-UA"/>
              </w:rPr>
              <w:t xml:space="preserve"> / Н.В.</w:t>
            </w:r>
            <w:r w:rsidR="00183162">
              <w:rPr>
                <w:rFonts w:ascii="Times New Roman" w:hAnsi="Times New Roman"/>
                <w:sz w:val="28"/>
                <w:szCs w:val="28"/>
                <w:lang w:val="uk-UA"/>
              </w:rPr>
              <w:t> </w:t>
            </w:r>
            <w:r>
              <w:rPr>
                <w:rFonts w:ascii="Times New Roman" w:hAnsi="Times New Roman"/>
                <w:sz w:val="28"/>
                <w:szCs w:val="28"/>
                <w:lang w:val="uk-UA"/>
              </w:rPr>
              <w:t>Мосьпан //</w:t>
            </w:r>
            <w:r w:rsidR="00183162">
              <w:rPr>
                <w:rFonts w:ascii="Times New Roman" w:hAnsi="Times New Roman"/>
                <w:sz w:val="28"/>
                <w:szCs w:val="28"/>
                <w:lang w:val="uk-UA"/>
              </w:rPr>
              <w:t xml:space="preserve"> </w:t>
            </w:r>
            <w:r w:rsidRPr="00FF742A">
              <w:rPr>
                <w:rFonts w:ascii="Times New Roman" w:hAnsi="Times New Roman"/>
                <w:sz w:val="28"/>
                <w:szCs w:val="28"/>
                <w:lang w:val="uk-UA"/>
              </w:rPr>
              <w:t>Науковий вісник Миколаївського націон</w:t>
            </w:r>
            <w:r w:rsidR="00183162">
              <w:rPr>
                <w:rFonts w:ascii="Times New Roman" w:hAnsi="Times New Roman"/>
                <w:sz w:val="28"/>
                <w:szCs w:val="28"/>
                <w:lang w:val="uk-UA"/>
              </w:rPr>
              <w:t>ального університету імені В.О. </w:t>
            </w:r>
            <w:r w:rsidRPr="00FF742A">
              <w:rPr>
                <w:rFonts w:ascii="Times New Roman" w:hAnsi="Times New Roman"/>
                <w:sz w:val="28"/>
                <w:szCs w:val="28"/>
                <w:lang w:val="uk-UA"/>
              </w:rPr>
              <w:t>Сухомлинського : збірник наукових праць. Сер.</w:t>
            </w:r>
            <w:r w:rsidR="00183162">
              <w:rPr>
                <w:rFonts w:ascii="Times New Roman" w:hAnsi="Times New Roman"/>
                <w:sz w:val="28"/>
                <w:szCs w:val="28"/>
                <w:lang w:val="uk-UA"/>
              </w:rPr>
              <w:t> </w:t>
            </w:r>
            <w:r w:rsidRPr="00FF742A">
              <w:rPr>
                <w:rFonts w:ascii="Times New Roman" w:hAnsi="Times New Roman"/>
                <w:sz w:val="28"/>
                <w:szCs w:val="28"/>
                <w:lang w:val="uk-UA"/>
              </w:rPr>
              <w:t>: Педагогічні науки / Миколаївський національний університет імені В.О. Сухомлинського; за ред. А.Л. Ситченка.– Миколаїв, 2015. –  Вип.4(51). – С.</w:t>
            </w:r>
            <w:r>
              <w:rPr>
                <w:rFonts w:ascii="Times New Roman" w:hAnsi="Times New Roman"/>
                <w:sz w:val="28"/>
                <w:szCs w:val="28"/>
                <w:lang w:val="uk-UA"/>
              </w:rPr>
              <w:t xml:space="preserve"> 122-125.</w:t>
            </w:r>
          </w:p>
        </w:tc>
      </w:tr>
      <w:tr w:rsidR="00B66BF3" w:rsidRPr="0018316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183162">
            <w:pPr>
              <w:spacing w:after="240"/>
              <w:jc w:val="both"/>
              <w:rPr>
                <w:rFonts w:ascii="Times New Roman" w:hAnsi="Times New Roman"/>
                <w:sz w:val="28"/>
                <w:szCs w:val="28"/>
                <w:lang w:val="uk-UA"/>
              </w:rPr>
            </w:pPr>
            <w:r w:rsidRPr="007F416F">
              <w:rPr>
                <w:rFonts w:ascii="Times New Roman" w:hAnsi="Times New Roman"/>
                <w:sz w:val="28"/>
                <w:szCs w:val="28"/>
                <w:lang w:val="uk-UA"/>
              </w:rPr>
              <w:t>М</w:t>
            </w:r>
            <w:r>
              <w:rPr>
                <w:rFonts w:ascii="Times New Roman" w:hAnsi="Times New Roman"/>
                <w:sz w:val="28"/>
                <w:szCs w:val="28"/>
                <w:lang w:val="uk-UA"/>
              </w:rPr>
              <w:t>осьпан</w:t>
            </w:r>
            <w:r w:rsidR="00A52E91">
              <w:rPr>
                <w:rFonts w:ascii="Times New Roman" w:hAnsi="Times New Roman"/>
                <w:sz w:val="28"/>
                <w:szCs w:val="28"/>
                <w:lang w:val="uk-UA"/>
              </w:rPr>
              <w:t>,</w:t>
            </w:r>
            <w:r w:rsidR="00183162">
              <w:rPr>
                <w:rFonts w:ascii="Times New Roman" w:hAnsi="Times New Roman"/>
                <w:sz w:val="28"/>
                <w:szCs w:val="28"/>
                <w:lang w:val="uk-UA"/>
              </w:rPr>
              <w:t> </w:t>
            </w:r>
            <w:r>
              <w:rPr>
                <w:rFonts w:ascii="Times New Roman" w:hAnsi="Times New Roman"/>
                <w:sz w:val="28"/>
                <w:szCs w:val="28"/>
                <w:lang w:val="uk-UA"/>
              </w:rPr>
              <w:t xml:space="preserve">Н. </w:t>
            </w:r>
            <w:r w:rsidRPr="007F416F">
              <w:rPr>
                <w:rFonts w:ascii="Times New Roman" w:hAnsi="Times New Roman"/>
                <w:sz w:val="28"/>
                <w:szCs w:val="28"/>
                <w:lang w:val="uk-UA"/>
              </w:rPr>
              <w:t>Чинники взаємодії вищої освіти з ринком праців Європейському Союзі</w:t>
            </w:r>
            <w:r w:rsidR="00183162">
              <w:rPr>
                <w:rFonts w:ascii="Times New Roman" w:hAnsi="Times New Roman"/>
                <w:sz w:val="28"/>
                <w:szCs w:val="28"/>
                <w:lang w:val="uk-UA"/>
              </w:rPr>
              <w:t xml:space="preserve"> / Н. </w:t>
            </w:r>
            <w:r>
              <w:rPr>
                <w:rFonts w:ascii="Times New Roman" w:hAnsi="Times New Roman"/>
                <w:sz w:val="28"/>
                <w:szCs w:val="28"/>
                <w:lang w:val="uk-UA"/>
              </w:rPr>
              <w:t>Мосьпан //</w:t>
            </w:r>
            <w:r w:rsidR="00183162">
              <w:rPr>
                <w:rFonts w:ascii="Times New Roman" w:hAnsi="Times New Roman"/>
                <w:sz w:val="28"/>
                <w:szCs w:val="28"/>
                <w:lang w:val="uk-UA"/>
              </w:rPr>
              <w:t xml:space="preserve"> </w:t>
            </w:r>
            <w:r w:rsidRPr="00AF097B">
              <w:rPr>
                <w:rFonts w:ascii="Times New Roman" w:hAnsi="Times New Roman"/>
                <w:sz w:val="28"/>
                <w:szCs w:val="28"/>
                <w:lang w:val="uk-UA"/>
              </w:rPr>
              <w:t>Науковий вісник Миколаївського національного університету імені В.О.</w:t>
            </w:r>
            <w:r w:rsidR="00183162">
              <w:rPr>
                <w:rFonts w:ascii="Times New Roman" w:hAnsi="Times New Roman"/>
                <w:sz w:val="28"/>
                <w:szCs w:val="28"/>
                <w:lang w:val="uk-UA"/>
              </w:rPr>
              <w:t> </w:t>
            </w:r>
            <w:r w:rsidRPr="00AF097B">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183162">
              <w:rPr>
                <w:rFonts w:ascii="Times New Roman" w:hAnsi="Times New Roman"/>
                <w:sz w:val="28"/>
                <w:szCs w:val="28"/>
                <w:lang w:val="uk-UA"/>
              </w:rPr>
              <w:t> Сухомлинського; за ред. А.Л. </w:t>
            </w:r>
            <w:r w:rsidRPr="00AF097B">
              <w:rPr>
                <w:rFonts w:ascii="Times New Roman" w:hAnsi="Times New Roman"/>
                <w:sz w:val="28"/>
                <w:szCs w:val="28"/>
                <w:lang w:val="uk-UA"/>
              </w:rPr>
              <w:t>Ситченка.– Миколаїв, 2016. – №</w:t>
            </w:r>
            <w:r w:rsidR="00183162">
              <w:rPr>
                <w:rFonts w:ascii="Times New Roman" w:hAnsi="Times New Roman"/>
                <w:sz w:val="28"/>
                <w:szCs w:val="28"/>
                <w:lang w:val="uk-UA"/>
              </w:rPr>
              <w:t> </w:t>
            </w:r>
            <w:r w:rsidRPr="00AF097B">
              <w:rPr>
                <w:rFonts w:ascii="Times New Roman" w:hAnsi="Times New Roman"/>
                <w:sz w:val="28"/>
                <w:szCs w:val="28"/>
                <w:lang w:val="uk-UA"/>
              </w:rPr>
              <w:t>1(52). – С.</w:t>
            </w:r>
            <w:r>
              <w:rPr>
                <w:rFonts w:ascii="Times New Roman" w:hAnsi="Times New Roman"/>
                <w:sz w:val="28"/>
                <w:szCs w:val="28"/>
                <w:lang w:val="uk-UA"/>
              </w:rPr>
              <w:t xml:space="preserve"> 328-333.</w:t>
            </w:r>
          </w:p>
          <w:p w:rsidR="00183162" w:rsidRDefault="00183162" w:rsidP="00183162">
            <w:pPr>
              <w:spacing w:after="240"/>
              <w:jc w:val="both"/>
              <w:rPr>
                <w:rFonts w:ascii="Times New Roman" w:hAnsi="Times New Roman"/>
                <w:sz w:val="28"/>
                <w:szCs w:val="28"/>
                <w:lang w:val="uk-UA"/>
              </w:rPr>
            </w:pPr>
          </w:p>
          <w:p w:rsidR="00183162" w:rsidRPr="007F416F" w:rsidRDefault="00183162" w:rsidP="00183162">
            <w:pPr>
              <w:spacing w:after="240"/>
              <w:jc w:val="both"/>
              <w:rPr>
                <w:rFonts w:ascii="Times New Roman" w:hAnsi="Times New Roman"/>
                <w:sz w:val="28"/>
                <w:szCs w:val="28"/>
                <w:lang w:val="uk-UA"/>
              </w:rPr>
            </w:pPr>
          </w:p>
        </w:tc>
      </w:tr>
      <w:tr w:rsidR="00B66BF3" w:rsidRPr="0018316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183162">
            <w:pPr>
              <w:spacing w:after="240"/>
              <w:jc w:val="both"/>
              <w:rPr>
                <w:rFonts w:ascii="Times New Roman" w:hAnsi="Times New Roman"/>
                <w:sz w:val="28"/>
                <w:szCs w:val="28"/>
                <w:lang w:val="uk-UA"/>
              </w:rPr>
            </w:pPr>
            <w:r>
              <w:rPr>
                <w:rFonts w:ascii="Times New Roman" w:hAnsi="Times New Roman"/>
                <w:sz w:val="28"/>
                <w:szCs w:val="28"/>
                <w:lang w:val="uk-UA"/>
              </w:rPr>
              <w:t>Мруга</w:t>
            </w:r>
            <w:r w:rsidR="00A52E91">
              <w:rPr>
                <w:rFonts w:ascii="Times New Roman" w:hAnsi="Times New Roman"/>
                <w:sz w:val="28"/>
                <w:szCs w:val="28"/>
                <w:lang w:val="uk-UA"/>
              </w:rPr>
              <w:t>,</w:t>
            </w:r>
            <w:r>
              <w:rPr>
                <w:rFonts w:ascii="Times New Roman" w:hAnsi="Times New Roman"/>
                <w:sz w:val="28"/>
                <w:szCs w:val="28"/>
                <w:lang w:val="uk-UA"/>
              </w:rPr>
              <w:t xml:space="preserve"> М.Р. Визначення поняття професійної компетентності / М.Р.</w:t>
            </w:r>
            <w:r w:rsidR="00183162">
              <w:rPr>
                <w:rFonts w:ascii="Times New Roman" w:hAnsi="Times New Roman"/>
                <w:sz w:val="28"/>
                <w:szCs w:val="28"/>
                <w:lang w:val="uk-UA"/>
              </w:rPr>
              <w:t> </w:t>
            </w:r>
            <w:r>
              <w:rPr>
                <w:rFonts w:ascii="Times New Roman" w:hAnsi="Times New Roman"/>
                <w:sz w:val="28"/>
                <w:szCs w:val="28"/>
                <w:lang w:val="uk-UA"/>
              </w:rPr>
              <w:t xml:space="preserve">Мруга // </w:t>
            </w:r>
            <w:r w:rsidRPr="00C32BCC">
              <w:rPr>
                <w:rFonts w:ascii="Times New Roman" w:hAnsi="Times New Roman"/>
                <w:sz w:val="28"/>
                <w:szCs w:val="28"/>
                <w:lang w:val="uk-UA"/>
              </w:rPr>
              <w:t>Науковий вісник Миколаївського дер</w:t>
            </w:r>
            <w:r w:rsidR="00183162">
              <w:rPr>
                <w:rFonts w:ascii="Times New Roman" w:hAnsi="Times New Roman"/>
                <w:sz w:val="28"/>
                <w:szCs w:val="28"/>
                <w:lang w:val="uk-UA"/>
              </w:rPr>
              <w:t>жавного університету імені В.О. </w:t>
            </w:r>
            <w:r w:rsidRPr="00C32BCC">
              <w:rPr>
                <w:rFonts w:ascii="Times New Roman" w:hAnsi="Times New Roman"/>
                <w:sz w:val="28"/>
                <w:szCs w:val="28"/>
                <w:lang w:val="uk-UA"/>
              </w:rPr>
              <w:t>Сухомлинського: збірник наукових п</w:t>
            </w:r>
            <w:r w:rsidR="00183162">
              <w:rPr>
                <w:rFonts w:ascii="Times New Roman" w:hAnsi="Times New Roman"/>
                <w:sz w:val="28"/>
                <w:szCs w:val="28"/>
                <w:lang w:val="uk-UA"/>
              </w:rPr>
              <w:t>раць.  Сер.: Педагогічні науки</w:t>
            </w:r>
            <w:r w:rsidRPr="00C32BCC">
              <w:rPr>
                <w:rFonts w:ascii="Times New Roman" w:hAnsi="Times New Roman"/>
                <w:sz w:val="28"/>
                <w:szCs w:val="28"/>
                <w:lang w:val="uk-UA"/>
              </w:rPr>
              <w:t xml:space="preserve"> / Миколаївський державний  університет імені В.О. Сухомлинського. – Миколаїв, 2005. –  Вип. 10. Т.2</w:t>
            </w:r>
            <w:r>
              <w:rPr>
                <w:rFonts w:ascii="Times New Roman" w:hAnsi="Times New Roman"/>
                <w:sz w:val="28"/>
                <w:szCs w:val="28"/>
                <w:lang w:val="uk-UA"/>
              </w:rPr>
              <w:t>. – С. 89-93.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B67BE" w:rsidRDefault="00B66BF3" w:rsidP="00183162">
            <w:pPr>
              <w:spacing w:after="240"/>
              <w:jc w:val="both"/>
              <w:rPr>
                <w:rFonts w:ascii="Times New Roman" w:hAnsi="Times New Roman"/>
                <w:sz w:val="28"/>
                <w:szCs w:val="28"/>
                <w:lang w:val="uk-UA"/>
              </w:rPr>
            </w:pPr>
            <w:r w:rsidRPr="004B67BE">
              <w:rPr>
                <w:rFonts w:ascii="Times New Roman" w:hAnsi="Times New Roman"/>
                <w:sz w:val="28"/>
                <w:szCs w:val="28"/>
                <w:lang w:val="uk-UA"/>
              </w:rPr>
              <w:t>Мужикова</w:t>
            </w:r>
            <w:r w:rsidR="00A52E91">
              <w:rPr>
                <w:rFonts w:ascii="Times New Roman" w:hAnsi="Times New Roman"/>
                <w:sz w:val="28"/>
                <w:szCs w:val="28"/>
                <w:lang w:val="uk-UA"/>
              </w:rPr>
              <w:t>,</w:t>
            </w:r>
            <w:r w:rsidRPr="004B67BE">
              <w:rPr>
                <w:rFonts w:ascii="Times New Roman" w:hAnsi="Times New Roman"/>
                <w:sz w:val="28"/>
                <w:szCs w:val="28"/>
                <w:lang w:val="uk-UA"/>
              </w:rPr>
              <w:t xml:space="preserve"> І.М. Оптимізація оцінювання навчальних досягнень учнів початкових класів з образотворчого мистецтва</w:t>
            </w:r>
            <w:r w:rsidR="00183162">
              <w:rPr>
                <w:rFonts w:ascii="Times New Roman" w:hAnsi="Times New Roman"/>
                <w:sz w:val="28"/>
                <w:szCs w:val="28"/>
                <w:lang w:val="uk-UA"/>
              </w:rPr>
              <w:t xml:space="preserve"> / І.М. </w:t>
            </w:r>
            <w:r>
              <w:rPr>
                <w:rFonts w:ascii="Times New Roman" w:hAnsi="Times New Roman"/>
                <w:sz w:val="28"/>
                <w:szCs w:val="28"/>
                <w:lang w:val="uk-UA"/>
              </w:rPr>
              <w:t xml:space="preserve">Мужикова // </w:t>
            </w:r>
            <w:r w:rsidRPr="001D1C1F">
              <w:rPr>
                <w:rFonts w:ascii="Times New Roman" w:hAnsi="Times New Roman"/>
                <w:sz w:val="28"/>
                <w:szCs w:val="28"/>
                <w:lang w:val="uk-UA"/>
              </w:rPr>
              <w:t>Науковий вісник Миколаївського державного університету імені В.О.</w:t>
            </w:r>
            <w:r w:rsidR="00183162">
              <w:rPr>
                <w:rFonts w:ascii="Times New Roman" w:hAnsi="Times New Roman"/>
                <w:sz w:val="28"/>
                <w:szCs w:val="28"/>
                <w:lang w:val="uk-UA"/>
              </w:rPr>
              <w:t> </w:t>
            </w:r>
            <w:r w:rsidRPr="001D1C1F">
              <w:rPr>
                <w:rFonts w:ascii="Times New Roman" w:hAnsi="Times New Roman"/>
                <w:sz w:val="28"/>
                <w:szCs w:val="28"/>
                <w:lang w:val="uk-UA"/>
              </w:rPr>
              <w:t>Сухомлинського: збірник наукових праць. Сер. : Педагогічні н</w:t>
            </w:r>
            <w:r w:rsidR="00183162">
              <w:rPr>
                <w:rFonts w:ascii="Times New Roman" w:hAnsi="Times New Roman"/>
                <w:sz w:val="28"/>
                <w:szCs w:val="28"/>
                <w:lang w:val="uk-UA"/>
              </w:rPr>
              <w:t xml:space="preserve">ауки / Миколаївський державний </w:t>
            </w:r>
            <w:r w:rsidRPr="001D1C1F">
              <w:rPr>
                <w:rFonts w:ascii="Times New Roman" w:hAnsi="Times New Roman"/>
                <w:sz w:val="28"/>
                <w:szCs w:val="28"/>
                <w:lang w:val="uk-UA"/>
              </w:rPr>
              <w:t>університет імені В.О.</w:t>
            </w:r>
            <w:r w:rsidR="00183162">
              <w:rPr>
                <w:rFonts w:ascii="Times New Roman" w:hAnsi="Times New Roman"/>
                <w:sz w:val="28"/>
                <w:szCs w:val="28"/>
                <w:lang w:val="uk-UA"/>
              </w:rPr>
              <w:t> </w:t>
            </w:r>
            <w:r w:rsidRPr="001D1C1F">
              <w:rPr>
                <w:rFonts w:ascii="Times New Roman" w:hAnsi="Times New Roman"/>
                <w:sz w:val="28"/>
                <w:szCs w:val="28"/>
                <w:lang w:val="uk-UA"/>
              </w:rPr>
              <w:t>Сухомлинського ;за ред. В. Будака, О. Пєхоти . Миколаїв, 2010. –  Вип. 1.30. Розвиток педагогічної освіти в контексті цивілізаційних змін</w:t>
            </w:r>
            <w:r>
              <w:rPr>
                <w:rFonts w:ascii="Times New Roman" w:hAnsi="Times New Roman"/>
                <w:sz w:val="28"/>
                <w:szCs w:val="28"/>
                <w:lang w:val="uk-UA"/>
              </w:rPr>
              <w:t>. – С. 209-214.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183162">
            <w:pPr>
              <w:spacing w:after="240"/>
              <w:jc w:val="both"/>
              <w:rPr>
                <w:rFonts w:ascii="Times New Roman" w:hAnsi="Times New Roman"/>
                <w:sz w:val="28"/>
                <w:szCs w:val="28"/>
                <w:lang w:val="uk-UA"/>
              </w:rPr>
            </w:pPr>
            <w:r>
              <w:rPr>
                <w:rFonts w:ascii="Times New Roman" w:hAnsi="Times New Roman"/>
                <w:sz w:val="28"/>
                <w:szCs w:val="28"/>
                <w:lang w:val="uk-UA"/>
              </w:rPr>
              <w:t>Мукан</w:t>
            </w:r>
            <w:r w:rsidR="00A52E91">
              <w:rPr>
                <w:rFonts w:ascii="Times New Roman" w:hAnsi="Times New Roman"/>
                <w:sz w:val="28"/>
                <w:szCs w:val="28"/>
                <w:lang w:val="uk-UA"/>
              </w:rPr>
              <w:t>,</w:t>
            </w:r>
            <w:r w:rsidR="00183162">
              <w:rPr>
                <w:rFonts w:ascii="Times New Roman" w:hAnsi="Times New Roman"/>
                <w:sz w:val="28"/>
                <w:szCs w:val="28"/>
                <w:lang w:val="uk-UA"/>
              </w:rPr>
              <w:t> </w:t>
            </w:r>
            <w:r>
              <w:rPr>
                <w:rFonts w:ascii="Times New Roman" w:hAnsi="Times New Roman"/>
                <w:sz w:val="28"/>
                <w:szCs w:val="28"/>
                <w:lang w:val="uk-UA"/>
              </w:rPr>
              <w:t xml:space="preserve">Н.В. Методи, форми і моделі професійного розвитку канадських, британських та американських педагогів: індивідуальний рівень / Н.В. Мукан // </w:t>
            </w:r>
            <w:r w:rsidRPr="002005AD">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w:t>
            </w:r>
            <w:r w:rsidR="00183162">
              <w:rPr>
                <w:rFonts w:ascii="Times New Roman" w:hAnsi="Times New Roman"/>
                <w:sz w:val="28"/>
                <w:szCs w:val="28"/>
                <w:lang w:val="uk-UA"/>
              </w:rPr>
              <w:t> </w:t>
            </w:r>
            <w:r w:rsidRPr="002005AD">
              <w:rPr>
                <w:rFonts w:ascii="Times New Roman" w:hAnsi="Times New Roman"/>
                <w:sz w:val="28"/>
                <w:szCs w:val="28"/>
                <w:lang w:val="uk-UA"/>
              </w:rPr>
              <w:t>: Педагогічні науки / Миколаївський державний  університет імені В.О. Сухомлинського. – Миколаїв, 2007. –  Вип. 16. – С.</w:t>
            </w:r>
            <w:r>
              <w:rPr>
                <w:rFonts w:ascii="Times New Roman" w:hAnsi="Times New Roman"/>
                <w:sz w:val="28"/>
                <w:szCs w:val="28"/>
                <w:lang w:val="uk-UA"/>
              </w:rPr>
              <w:t xml:space="preserve"> 145-159.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Мукан</w:t>
            </w:r>
            <w:r w:rsidR="00A52E91">
              <w:rPr>
                <w:rFonts w:ascii="Times New Roman" w:hAnsi="Times New Roman"/>
                <w:sz w:val="28"/>
                <w:szCs w:val="28"/>
                <w:lang w:val="uk-UA"/>
              </w:rPr>
              <w:t>,</w:t>
            </w:r>
            <w:r w:rsidR="00183162">
              <w:rPr>
                <w:rFonts w:ascii="Times New Roman" w:hAnsi="Times New Roman"/>
                <w:sz w:val="28"/>
                <w:szCs w:val="28"/>
                <w:lang w:val="uk-UA"/>
              </w:rPr>
              <w:t> </w:t>
            </w:r>
            <w:r>
              <w:rPr>
                <w:rFonts w:ascii="Times New Roman" w:hAnsi="Times New Roman"/>
                <w:sz w:val="28"/>
                <w:szCs w:val="28"/>
                <w:lang w:val="uk-UA"/>
              </w:rPr>
              <w:t xml:space="preserve">Н.В. Неперервна професійна освіта вчителів Канади, США, Великобританії: політика та стандарти / Н.В. Мукан // </w:t>
            </w:r>
            <w:r w:rsidRPr="008F4C27">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2006. – С.</w:t>
            </w:r>
            <w:r>
              <w:rPr>
                <w:rFonts w:ascii="Times New Roman" w:hAnsi="Times New Roman"/>
                <w:sz w:val="28"/>
                <w:szCs w:val="28"/>
                <w:lang w:val="uk-UA"/>
              </w:rPr>
              <w:t xml:space="preserve"> 192-200.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183162" w:rsidP="00EC364A">
            <w:pPr>
              <w:spacing w:after="240"/>
              <w:jc w:val="both"/>
              <w:rPr>
                <w:rFonts w:ascii="Times New Roman" w:hAnsi="Times New Roman"/>
                <w:sz w:val="28"/>
                <w:szCs w:val="28"/>
                <w:lang w:val="uk-UA"/>
              </w:rPr>
            </w:pPr>
            <w:r>
              <w:rPr>
                <w:rFonts w:ascii="Times New Roman" w:hAnsi="Times New Roman"/>
                <w:sz w:val="28"/>
                <w:szCs w:val="28"/>
                <w:lang w:val="uk-UA"/>
              </w:rPr>
              <w:t>Мукатаєва, </w:t>
            </w:r>
            <w:r w:rsidR="00B66BF3">
              <w:rPr>
                <w:rFonts w:ascii="Times New Roman" w:hAnsi="Times New Roman"/>
                <w:sz w:val="28"/>
                <w:szCs w:val="28"/>
                <w:lang w:val="uk-UA"/>
              </w:rPr>
              <w:t>Я.В. Особливості професійного становлення і розвитк</w:t>
            </w:r>
            <w:r>
              <w:rPr>
                <w:rFonts w:ascii="Times New Roman" w:hAnsi="Times New Roman"/>
                <w:sz w:val="28"/>
                <w:szCs w:val="28"/>
                <w:lang w:val="uk-UA"/>
              </w:rPr>
              <w:t>у вчителя іноземної мови / Я.В. </w:t>
            </w:r>
            <w:r w:rsidR="00B66BF3">
              <w:rPr>
                <w:rFonts w:ascii="Times New Roman" w:hAnsi="Times New Roman"/>
                <w:sz w:val="28"/>
                <w:szCs w:val="28"/>
                <w:lang w:val="uk-UA"/>
              </w:rPr>
              <w:t xml:space="preserve">Мукатаєва // </w:t>
            </w:r>
            <w:r w:rsidR="00B66BF3" w:rsidRPr="009B6D5A">
              <w:rPr>
                <w:rFonts w:ascii="Times New Roman" w:hAnsi="Times New Roman"/>
                <w:sz w:val="28"/>
                <w:szCs w:val="28"/>
                <w:lang w:val="uk-UA"/>
              </w:rPr>
              <w:t>Науковий вісник Миколаївського державного університету</w:t>
            </w:r>
            <w:r>
              <w:rPr>
                <w:rFonts w:ascii="Times New Roman" w:hAnsi="Times New Roman"/>
                <w:sz w:val="28"/>
                <w:szCs w:val="28"/>
                <w:lang w:val="uk-UA"/>
              </w:rPr>
              <w:t xml:space="preserve"> імені В.О. </w:t>
            </w:r>
            <w:r w:rsidR="00B66BF3" w:rsidRPr="009B6D5A">
              <w:rPr>
                <w:rFonts w:ascii="Times New Roman" w:hAnsi="Times New Roman"/>
                <w:sz w:val="28"/>
                <w:szCs w:val="28"/>
                <w:lang w:val="uk-UA"/>
              </w:rPr>
              <w:t>Сухомлинського: збірник наукових працью. Сер. : Педагогічні науки / Миколаївський державний  університет імені В.О. Сухомлинського. – Миколаїв, 2003. –  Вип. 5. – С.</w:t>
            </w:r>
            <w:r w:rsidR="00B66BF3">
              <w:rPr>
                <w:rFonts w:ascii="Times New Roman" w:hAnsi="Times New Roman"/>
                <w:sz w:val="28"/>
                <w:szCs w:val="28"/>
                <w:lang w:val="uk-UA"/>
              </w:rPr>
              <w:t xml:space="preserve"> 137-141.</w:t>
            </w:r>
          </w:p>
        </w:tc>
      </w:tr>
      <w:tr w:rsidR="00B66BF3" w:rsidRPr="00FE0697"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183162">
            <w:pPr>
              <w:spacing w:after="240"/>
              <w:jc w:val="both"/>
              <w:rPr>
                <w:rFonts w:ascii="Times New Roman" w:hAnsi="Times New Roman"/>
                <w:sz w:val="28"/>
                <w:szCs w:val="28"/>
              </w:rPr>
            </w:pPr>
            <w:r>
              <w:rPr>
                <w:rFonts w:ascii="Times New Roman" w:hAnsi="Times New Roman"/>
                <w:sz w:val="28"/>
                <w:szCs w:val="28"/>
                <w:lang w:val="uk-UA"/>
              </w:rPr>
              <w:t>Муравьева</w:t>
            </w:r>
            <w:r w:rsidR="00A52E91">
              <w:rPr>
                <w:rFonts w:ascii="Times New Roman" w:hAnsi="Times New Roman"/>
                <w:sz w:val="28"/>
                <w:szCs w:val="28"/>
                <w:lang w:val="uk-UA"/>
              </w:rPr>
              <w:t>,</w:t>
            </w:r>
            <w:r w:rsidR="00183162">
              <w:rPr>
                <w:rFonts w:ascii="Times New Roman" w:hAnsi="Times New Roman"/>
                <w:sz w:val="28"/>
                <w:szCs w:val="28"/>
                <w:lang w:val="uk-UA"/>
              </w:rPr>
              <w:t> </w:t>
            </w:r>
            <w:r>
              <w:rPr>
                <w:rFonts w:ascii="Times New Roman" w:hAnsi="Times New Roman"/>
                <w:sz w:val="28"/>
                <w:szCs w:val="28"/>
                <w:lang w:val="uk-UA"/>
              </w:rPr>
              <w:t>О.С. П</w:t>
            </w:r>
            <w:r>
              <w:rPr>
                <w:rFonts w:ascii="Times New Roman" w:hAnsi="Times New Roman"/>
                <w:sz w:val="28"/>
                <w:szCs w:val="28"/>
              </w:rPr>
              <w:t>сихолого-педагогические проблемы учебно-профессиональной адаптации студентов на начальном этапе обучения в ВУЗЕ / О.С.</w:t>
            </w:r>
            <w:r w:rsidR="00183162">
              <w:rPr>
                <w:rFonts w:ascii="Times New Roman" w:hAnsi="Times New Roman"/>
                <w:sz w:val="28"/>
                <w:szCs w:val="28"/>
              </w:rPr>
              <w:t> </w:t>
            </w:r>
            <w:r>
              <w:rPr>
                <w:rFonts w:ascii="Times New Roman" w:hAnsi="Times New Roman"/>
                <w:sz w:val="28"/>
                <w:szCs w:val="28"/>
              </w:rPr>
              <w:t xml:space="preserve">Муравьев // </w:t>
            </w:r>
            <w:r w:rsidRPr="00C327E7">
              <w:rPr>
                <w:rFonts w:ascii="Times New Roman" w:hAnsi="Times New Roman"/>
                <w:sz w:val="28"/>
                <w:szCs w:val="28"/>
              </w:rPr>
              <w:t>Науковий вісник Миколаївського дер</w:t>
            </w:r>
            <w:r w:rsidR="00183162">
              <w:rPr>
                <w:rFonts w:ascii="Times New Roman" w:hAnsi="Times New Roman"/>
                <w:sz w:val="28"/>
                <w:szCs w:val="28"/>
              </w:rPr>
              <w:t>жавного університету імені В.О. </w:t>
            </w:r>
            <w:r w:rsidRPr="00C327E7">
              <w:rPr>
                <w:rFonts w:ascii="Times New Roman" w:hAnsi="Times New Roman"/>
                <w:sz w:val="28"/>
                <w:szCs w:val="28"/>
              </w:rPr>
              <w:t>Сухомлинського: збірник наукових праць. Сер. : Педагогічні науки  / Миколаївський державний  університет імені В.О. Сухомлинського. – Миколаїв, 2008. –  Вип. 20.Т.2. – С.</w:t>
            </w:r>
            <w:r>
              <w:rPr>
                <w:rFonts w:ascii="Times New Roman" w:hAnsi="Times New Roman"/>
                <w:sz w:val="28"/>
                <w:szCs w:val="28"/>
              </w:rPr>
              <w:t xml:space="preserve"> 133-141.</w:t>
            </w:r>
          </w:p>
          <w:p w:rsidR="00183162" w:rsidRPr="00E87BD7" w:rsidRDefault="00183162" w:rsidP="00183162">
            <w:pPr>
              <w:spacing w:after="240"/>
              <w:jc w:val="both"/>
              <w:rPr>
                <w:rFonts w:ascii="Times New Roman" w:hAnsi="Times New Roman"/>
                <w:sz w:val="28"/>
                <w:szCs w:val="28"/>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183162">
            <w:pPr>
              <w:spacing w:after="240"/>
              <w:jc w:val="both"/>
              <w:rPr>
                <w:rFonts w:ascii="Times New Roman" w:hAnsi="Times New Roman"/>
                <w:sz w:val="28"/>
                <w:szCs w:val="28"/>
                <w:lang w:val="uk-UA"/>
              </w:rPr>
            </w:pPr>
            <w:r>
              <w:rPr>
                <w:rFonts w:ascii="Times New Roman" w:hAnsi="Times New Roman"/>
                <w:sz w:val="28"/>
                <w:szCs w:val="28"/>
                <w:lang w:val="uk-UA"/>
              </w:rPr>
              <w:t>Мурована</w:t>
            </w:r>
            <w:r w:rsidR="00A52E91">
              <w:rPr>
                <w:rFonts w:ascii="Times New Roman" w:hAnsi="Times New Roman"/>
                <w:sz w:val="28"/>
                <w:szCs w:val="28"/>
                <w:lang w:val="uk-UA"/>
              </w:rPr>
              <w:t>,</w:t>
            </w:r>
            <w:r>
              <w:rPr>
                <w:rFonts w:ascii="Times New Roman" w:hAnsi="Times New Roman"/>
                <w:sz w:val="28"/>
                <w:szCs w:val="28"/>
                <w:lang w:val="uk-UA"/>
              </w:rPr>
              <w:t xml:space="preserve"> Н.М. До проблеми розвитку професійної компетентності вчителів музики в умовах післядипломної педагогічної освіти / Н.М.</w:t>
            </w:r>
            <w:r w:rsidR="00183162">
              <w:rPr>
                <w:rFonts w:ascii="Times New Roman" w:hAnsi="Times New Roman"/>
                <w:sz w:val="28"/>
                <w:szCs w:val="28"/>
                <w:lang w:val="uk-UA"/>
              </w:rPr>
              <w:t> </w:t>
            </w:r>
            <w:r>
              <w:rPr>
                <w:rFonts w:ascii="Times New Roman" w:hAnsi="Times New Roman"/>
                <w:sz w:val="28"/>
                <w:szCs w:val="28"/>
                <w:lang w:val="uk-UA"/>
              </w:rPr>
              <w:t xml:space="preserve">Мурована // </w:t>
            </w:r>
            <w:r w:rsidRPr="008F4C27">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2006. –</w:t>
            </w:r>
            <w:r w:rsidRPr="001436E6">
              <w:rPr>
                <w:rFonts w:ascii="Times New Roman" w:hAnsi="Times New Roman"/>
                <w:sz w:val="28"/>
                <w:szCs w:val="28"/>
                <w:lang w:val="uk-UA"/>
              </w:rPr>
              <w:t xml:space="preserve">Вип. 12.Т.2. – </w:t>
            </w:r>
            <w:r w:rsidRPr="008F4C27">
              <w:rPr>
                <w:rFonts w:ascii="Times New Roman" w:hAnsi="Times New Roman"/>
                <w:sz w:val="28"/>
                <w:szCs w:val="28"/>
                <w:lang w:val="uk-UA"/>
              </w:rPr>
              <w:t xml:space="preserve"> С.</w:t>
            </w:r>
            <w:r>
              <w:rPr>
                <w:rFonts w:ascii="Times New Roman" w:hAnsi="Times New Roman"/>
                <w:sz w:val="28"/>
                <w:szCs w:val="28"/>
                <w:lang w:val="uk-UA"/>
              </w:rPr>
              <w:t xml:space="preserve"> 211-221.</w:t>
            </w:r>
          </w:p>
        </w:tc>
      </w:tr>
      <w:tr w:rsidR="00B66BF3" w:rsidRPr="0018316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CA1208" w:rsidRDefault="00183162" w:rsidP="00183162">
            <w:pPr>
              <w:spacing w:after="240"/>
              <w:jc w:val="both"/>
              <w:rPr>
                <w:rFonts w:ascii="Times New Roman" w:hAnsi="Times New Roman"/>
                <w:sz w:val="28"/>
                <w:szCs w:val="28"/>
                <w:lang w:val="uk-UA"/>
              </w:rPr>
            </w:pPr>
            <w:r>
              <w:rPr>
                <w:rFonts w:ascii="Times New Roman" w:hAnsi="Times New Roman"/>
                <w:sz w:val="28"/>
                <w:szCs w:val="28"/>
                <w:lang w:val="uk-UA"/>
              </w:rPr>
              <w:t>Мусієнко-Репська </w:t>
            </w:r>
            <w:r w:rsidR="00B66BF3">
              <w:rPr>
                <w:rFonts w:ascii="Times New Roman" w:hAnsi="Times New Roman"/>
                <w:sz w:val="28"/>
                <w:szCs w:val="28"/>
                <w:lang w:val="uk-UA"/>
              </w:rPr>
              <w:t>В</w:t>
            </w:r>
            <w:r w:rsidR="00B66BF3" w:rsidRPr="00930E21">
              <w:rPr>
                <w:rFonts w:ascii="Times New Roman" w:hAnsi="Times New Roman"/>
                <w:sz w:val="28"/>
                <w:szCs w:val="28"/>
                <w:lang w:val="uk-UA"/>
              </w:rPr>
              <w:t>.І.</w:t>
            </w:r>
            <w:r>
              <w:rPr>
                <w:rFonts w:ascii="Times New Roman" w:hAnsi="Times New Roman"/>
                <w:sz w:val="28"/>
                <w:szCs w:val="28"/>
                <w:lang w:val="uk-UA"/>
              </w:rPr>
              <w:t xml:space="preserve"> </w:t>
            </w:r>
            <w:r w:rsidR="00B66BF3" w:rsidRPr="00930E21">
              <w:rPr>
                <w:rFonts w:ascii="Times New Roman" w:hAnsi="Times New Roman"/>
                <w:sz w:val="28"/>
                <w:szCs w:val="28"/>
                <w:lang w:val="uk-UA"/>
              </w:rPr>
              <w:t>Феномен «насильство-ненасильство» в християнській педагогіці</w:t>
            </w:r>
            <w:r w:rsidR="00B66BF3">
              <w:rPr>
                <w:rFonts w:ascii="Times New Roman" w:hAnsi="Times New Roman"/>
                <w:sz w:val="28"/>
                <w:szCs w:val="28"/>
                <w:lang w:val="uk-UA"/>
              </w:rPr>
              <w:t xml:space="preserve"> / В.І. Мусієнко-Репська //</w:t>
            </w:r>
            <w:r>
              <w:rPr>
                <w:rFonts w:ascii="Times New Roman" w:hAnsi="Times New Roman"/>
                <w:sz w:val="28"/>
                <w:szCs w:val="28"/>
                <w:lang w:val="uk-UA"/>
              </w:rPr>
              <w:t xml:space="preserve"> </w:t>
            </w:r>
            <w:r w:rsidR="00B66BF3" w:rsidRPr="00FF742A">
              <w:rPr>
                <w:rFonts w:ascii="Times New Roman" w:hAnsi="Times New Roman"/>
                <w:sz w:val="28"/>
                <w:szCs w:val="28"/>
                <w:lang w:val="uk-UA"/>
              </w:rPr>
              <w:t>Науковий вісник Миколаївського національного університету імені В.О.</w:t>
            </w:r>
            <w:r>
              <w:rPr>
                <w:rFonts w:ascii="Times New Roman" w:hAnsi="Times New Roman"/>
                <w:sz w:val="28"/>
                <w:szCs w:val="28"/>
                <w:lang w:val="uk-UA"/>
              </w:rPr>
              <w:t> </w:t>
            </w:r>
            <w:r w:rsidR="00B66BF3" w:rsidRPr="00FF742A">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Pr>
                <w:rFonts w:ascii="Times New Roman" w:hAnsi="Times New Roman"/>
                <w:sz w:val="28"/>
                <w:szCs w:val="28"/>
                <w:lang w:val="uk-UA"/>
              </w:rPr>
              <w:t> </w:t>
            </w:r>
            <w:r w:rsidR="00B66BF3" w:rsidRPr="00FF742A">
              <w:rPr>
                <w:rFonts w:ascii="Times New Roman" w:hAnsi="Times New Roman"/>
                <w:sz w:val="28"/>
                <w:szCs w:val="28"/>
                <w:lang w:val="uk-UA"/>
              </w:rPr>
              <w:t>Сухомлинсько</w:t>
            </w:r>
            <w:r>
              <w:rPr>
                <w:rFonts w:ascii="Times New Roman" w:hAnsi="Times New Roman"/>
                <w:sz w:val="28"/>
                <w:szCs w:val="28"/>
                <w:lang w:val="uk-UA"/>
              </w:rPr>
              <w:t>го; за ред. А.Л. </w:t>
            </w:r>
            <w:r w:rsidR="00B66BF3" w:rsidRPr="00FF742A">
              <w:rPr>
                <w:rFonts w:ascii="Times New Roman" w:hAnsi="Times New Roman"/>
                <w:sz w:val="28"/>
                <w:szCs w:val="28"/>
                <w:lang w:val="uk-UA"/>
              </w:rPr>
              <w:t>Ситченка.– Миколаїв, 2015. –  Вип.4(51). – С.</w:t>
            </w:r>
            <w:r w:rsidR="00B66BF3">
              <w:rPr>
                <w:rFonts w:ascii="Times New Roman" w:hAnsi="Times New Roman"/>
                <w:sz w:val="28"/>
                <w:szCs w:val="28"/>
                <w:lang w:val="uk-UA"/>
              </w:rPr>
              <w:t xml:space="preserve"> 126-128.</w:t>
            </w:r>
          </w:p>
        </w:tc>
      </w:tr>
      <w:tr w:rsidR="00B66BF3" w:rsidRPr="0018316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58D1" w:rsidRDefault="00B66BF3" w:rsidP="00183162">
            <w:pPr>
              <w:spacing w:after="240"/>
              <w:jc w:val="both"/>
              <w:rPr>
                <w:rFonts w:ascii="Times New Roman" w:hAnsi="Times New Roman"/>
                <w:sz w:val="28"/>
                <w:szCs w:val="28"/>
                <w:lang w:val="uk-UA"/>
              </w:rPr>
            </w:pPr>
            <w:r w:rsidRPr="005C2703">
              <w:rPr>
                <w:rFonts w:ascii="Times New Roman" w:hAnsi="Times New Roman"/>
                <w:sz w:val="28"/>
                <w:szCs w:val="28"/>
                <w:lang w:val="uk-UA"/>
              </w:rPr>
              <w:t>Мхитарян</w:t>
            </w:r>
            <w:r w:rsidR="00A52E91">
              <w:rPr>
                <w:rFonts w:ascii="Times New Roman" w:hAnsi="Times New Roman"/>
                <w:sz w:val="28"/>
                <w:szCs w:val="28"/>
                <w:lang w:val="uk-UA"/>
              </w:rPr>
              <w:t>,</w:t>
            </w:r>
            <w:r w:rsidRPr="005C2703">
              <w:rPr>
                <w:rFonts w:ascii="Times New Roman" w:hAnsi="Times New Roman"/>
                <w:sz w:val="28"/>
                <w:szCs w:val="28"/>
                <w:lang w:val="uk-UA"/>
              </w:rPr>
              <w:t>О.</w:t>
            </w:r>
            <w:r w:rsidR="00A52E91">
              <w:rPr>
                <w:rFonts w:ascii="Times New Roman" w:hAnsi="Times New Roman"/>
                <w:sz w:val="28"/>
                <w:szCs w:val="28"/>
                <w:lang w:val="uk-UA"/>
              </w:rPr>
              <w:t>Д.</w:t>
            </w:r>
            <w:r w:rsidR="00183162">
              <w:rPr>
                <w:rFonts w:ascii="Times New Roman" w:hAnsi="Times New Roman"/>
                <w:sz w:val="28"/>
                <w:szCs w:val="28"/>
                <w:lang w:val="uk-UA"/>
              </w:rPr>
              <w:t xml:space="preserve"> </w:t>
            </w:r>
            <w:r w:rsidRPr="005C2703">
              <w:rPr>
                <w:rFonts w:ascii="Times New Roman" w:hAnsi="Times New Roman"/>
                <w:sz w:val="28"/>
                <w:szCs w:val="28"/>
                <w:lang w:val="uk-UA"/>
              </w:rPr>
              <w:t>Формування теоретико-літературної компетенції підлітків засобами ІКТ / О. Мхитарян, Т. Головіна //</w:t>
            </w:r>
            <w:r w:rsidR="00183162">
              <w:rPr>
                <w:rFonts w:ascii="Times New Roman" w:hAnsi="Times New Roman"/>
                <w:sz w:val="28"/>
                <w:szCs w:val="28"/>
                <w:lang w:val="uk-UA"/>
              </w:rPr>
              <w:t xml:space="preserve"> </w:t>
            </w:r>
            <w:r w:rsidRPr="00AF097B">
              <w:rPr>
                <w:rFonts w:ascii="Times New Roman" w:hAnsi="Times New Roman"/>
                <w:sz w:val="28"/>
                <w:szCs w:val="28"/>
                <w:lang w:val="uk-UA"/>
              </w:rPr>
              <w:t>Науковий вісник Миколаївського національного університету імені В.О.</w:t>
            </w:r>
            <w:r w:rsidR="00183162">
              <w:rPr>
                <w:rFonts w:ascii="Times New Roman" w:hAnsi="Times New Roman"/>
                <w:sz w:val="28"/>
                <w:szCs w:val="28"/>
                <w:lang w:val="uk-UA"/>
              </w:rPr>
              <w:t> </w:t>
            </w:r>
            <w:r w:rsidRPr="00AF097B">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183162">
              <w:rPr>
                <w:rFonts w:ascii="Times New Roman" w:hAnsi="Times New Roman"/>
                <w:sz w:val="28"/>
                <w:szCs w:val="28"/>
                <w:lang w:val="uk-UA"/>
              </w:rPr>
              <w:t> Сухомлинського; за ред. А.Л. </w:t>
            </w:r>
            <w:r w:rsidRPr="00AF097B">
              <w:rPr>
                <w:rFonts w:ascii="Times New Roman" w:hAnsi="Times New Roman"/>
                <w:sz w:val="28"/>
                <w:szCs w:val="28"/>
                <w:lang w:val="uk-UA"/>
              </w:rPr>
              <w:t>Ситченка.– Миколаїв, 2016. – №</w:t>
            </w:r>
            <w:r w:rsidR="00183162">
              <w:rPr>
                <w:rFonts w:ascii="Times New Roman" w:hAnsi="Times New Roman"/>
                <w:sz w:val="28"/>
                <w:szCs w:val="28"/>
                <w:lang w:val="uk-UA"/>
              </w:rPr>
              <w:t> </w:t>
            </w:r>
            <w:r w:rsidRPr="00AF097B">
              <w:rPr>
                <w:rFonts w:ascii="Times New Roman" w:hAnsi="Times New Roman"/>
                <w:sz w:val="28"/>
                <w:szCs w:val="28"/>
                <w:lang w:val="uk-UA"/>
              </w:rPr>
              <w:t>1(52). – С.</w:t>
            </w:r>
            <w:r>
              <w:rPr>
                <w:rFonts w:ascii="Times New Roman" w:hAnsi="Times New Roman"/>
                <w:sz w:val="28"/>
                <w:szCs w:val="28"/>
                <w:lang w:val="uk-UA"/>
              </w:rPr>
              <w:t xml:space="preserve"> 108-112.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183162">
            <w:pPr>
              <w:spacing w:after="240"/>
              <w:jc w:val="both"/>
              <w:rPr>
                <w:rFonts w:ascii="Times New Roman" w:hAnsi="Times New Roman"/>
                <w:sz w:val="28"/>
                <w:szCs w:val="28"/>
                <w:lang w:val="uk-UA"/>
              </w:rPr>
            </w:pPr>
            <w:r w:rsidRPr="00663262">
              <w:rPr>
                <w:rFonts w:ascii="Times New Roman" w:hAnsi="Times New Roman"/>
                <w:sz w:val="28"/>
                <w:szCs w:val="28"/>
                <w:lang w:val="uk-UA"/>
              </w:rPr>
              <w:t>Мхитарян</w:t>
            </w:r>
            <w:r w:rsidR="00A52E91">
              <w:rPr>
                <w:rFonts w:ascii="Times New Roman" w:hAnsi="Times New Roman"/>
                <w:sz w:val="28"/>
                <w:szCs w:val="28"/>
                <w:lang w:val="uk-UA"/>
              </w:rPr>
              <w:t>,</w:t>
            </w:r>
            <w:r w:rsidRPr="00663262">
              <w:rPr>
                <w:rFonts w:ascii="Times New Roman" w:hAnsi="Times New Roman"/>
                <w:sz w:val="28"/>
                <w:szCs w:val="28"/>
                <w:lang w:val="uk-UA"/>
              </w:rPr>
              <w:t xml:space="preserve"> О.Д. Іде</w:t>
            </w:r>
            <w:r w:rsidR="00183162">
              <w:rPr>
                <w:rFonts w:ascii="Times New Roman" w:hAnsi="Times New Roman"/>
                <w:sz w:val="28"/>
                <w:szCs w:val="28"/>
                <w:lang w:val="uk-UA"/>
              </w:rPr>
              <w:t>ї педагогіки добра й діалогу В.</w:t>
            </w:r>
            <w:r w:rsidRPr="00663262">
              <w:rPr>
                <w:rFonts w:ascii="Times New Roman" w:hAnsi="Times New Roman"/>
                <w:sz w:val="28"/>
                <w:szCs w:val="28"/>
                <w:lang w:val="uk-UA"/>
              </w:rPr>
              <w:t>О. Сухомлинського в навчально-корекційній роботі вчителя літератури</w:t>
            </w:r>
            <w:r w:rsidR="00183162">
              <w:rPr>
                <w:rFonts w:ascii="Times New Roman" w:hAnsi="Times New Roman"/>
                <w:sz w:val="28"/>
                <w:szCs w:val="28"/>
                <w:lang w:val="uk-UA"/>
              </w:rPr>
              <w:t xml:space="preserve"> / О.Д. </w:t>
            </w:r>
            <w:r>
              <w:rPr>
                <w:rFonts w:ascii="Times New Roman" w:hAnsi="Times New Roman"/>
                <w:sz w:val="28"/>
                <w:szCs w:val="28"/>
                <w:lang w:val="uk-UA"/>
              </w:rPr>
              <w:t>Мхитарян //</w:t>
            </w:r>
            <w:r w:rsidR="00183162">
              <w:rPr>
                <w:rFonts w:ascii="Times New Roman" w:hAnsi="Times New Roman"/>
                <w:sz w:val="28"/>
                <w:szCs w:val="28"/>
                <w:lang w:val="uk-UA"/>
              </w:rPr>
              <w:t xml:space="preserve"> </w:t>
            </w:r>
            <w:r w:rsidRPr="00D75414">
              <w:rPr>
                <w:rFonts w:ascii="Times New Roman" w:hAnsi="Times New Roman"/>
                <w:sz w:val="28"/>
                <w:szCs w:val="28"/>
                <w:lang w:val="uk-UA"/>
              </w:rPr>
              <w:t>Науковий вісник Миколаївського націон</w:t>
            </w:r>
            <w:r w:rsidR="00183162">
              <w:rPr>
                <w:rFonts w:ascii="Times New Roman" w:hAnsi="Times New Roman"/>
                <w:sz w:val="28"/>
                <w:szCs w:val="28"/>
                <w:lang w:val="uk-UA"/>
              </w:rPr>
              <w:t>ального університету імені В.О. </w:t>
            </w:r>
            <w:r w:rsidRPr="00D75414">
              <w:rPr>
                <w:rFonts w:ascii="Times New Roman" w:hAnsi="Times New Roman"/>
                <w:sz w:val="28"/>
                <w:szCs w:val="28"/>
                <w:lang w:val="uk-UA"/>
              </w:rPr>
              <w:t>Сухомлинського : збірник наукових праць. Сер.</w:t>
            </w:r>
            <w:r w:rsidR="00183162">
              <w:rPr>
                <w:rFonts w:ascii="Times New Roman" w:hAnsi="Times New Roman"/>
                <w:sz w:val="28"/>
                <w:szCs w:val="28"/>
                <w:lang w:val="uk-UA"/>
              </w:rPr>
              <w:t> </w:t>
            </w:r>
            <w:r w:rsidRPr="00D75414">
              <w:rPr>
                <w:rFonts w:ascii="Times New Roman" w:hAnsi="Times New Roman"/>
                <w:sz w:val="28"/>
                <w:szCs w:val="28"/>
                <w:lang w:val="uk-UA"/>
              </w:rPr>
              <w:t>: Педагогічні науки / Миколаївський національний університет імені В.О.</w:t>
            </w:r>
            <w:r w:rsidR="00183162">
              <w:rPr>
                <w:rFonts w:ascii="Times New Roman" w:hAnsi="Times New Roman"/>
                <w:sz w:val="28"/>
                <w:szCs w:val="28"/>
                <w:lang w:val="uk-UA"/>
              </w:rPr>
              <w:t> </w:t>
            </w:r>
            <w:r w:rsidRPr="00D75414">
              <w:rPr>
                <w:rFonts w:ascii="Times New Roman" w:hAnsi="Times New Roman"/>
                <w:sz w:val="28"/>
                <w:szCs w:val="28"/>
                <w:lang w:val="uk-UA"/>
              </w:rPr>
              <w:t>Сухомлинського</w:t>
            </w:r>
            <w:r>
              <w:rPr>
                <w:rFonts w:ascii="Times New Roman" w:hAnsi="Times New Roman"/>
                <w:sz w:val="28"/>
                <w:szCs w:val="28"/>
                <w:lang w:val="uk-UA"/>
              </w:rPr>
              <w:t>. –  Миколаїв, 2014. –</w:t>
            </w:r>
            <w:r w:rsidR="00183162">
              <w:rPr>
                <w:rFonts w:ascii="Times New Roman" w:hAnsi="Times New Roman"/>
                <w:sz w:val="28"/>
                <w:szCs w:val="28"/>
                <w:lang w:val="uk-UA"/>
              </w:rPr>
              <w:t xml:space="preserve"> </w:t>
            </w:r>
            <w:r>
              <w:rPr>
                <w:rFonts w:ascii="Times New Roman" w:hAnsi="Times New Roman"/>
                <w:sz w:val="28"/>
                <w:szCs w:val="28"/>
                <w:lang w:val="uk-UA"/>
              </w:rPr>
              <w:t>Вип.1.47</w:t>
            </w:r>
            <w:r w:rsidRPr="00D75414">
              <w:rPr>
                <w:rFonts w:ascii="Times New Roman" w:hAnsi="Times New Roman"/>
                <w:sz w:val="28"/>
                <w:szCs w:val="28"/>
                <w:lang w:val="uk-UA"/>
              </w:rPr>
              <w:t>. – C.</w:t>
            </w:r>
            <w:r>
              <w:rPr>
                <w:rFonts w:ascii="Times New Roman" w:hAnsi="Times New Roman"/>
                <w:sz w:val="28"/>
                <w:szCs w:val="28"/>
                <w:lang w:val="uk-UA"/>
              </w:rPr>
              <w:t xml:space="preserve"> 189-193.</w:t>
            </w:r>
          </w:p>
        </w:tc>
      </w:tr>
      <w:tr w:rsidR="00B66BF3" w:rsidRPr="0018316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930E21" w:rsidRDefault="00B66BF3" w:rsidP="00183162">
            <w:pPr>
              <w:spacing w:after="240"/>
              <w:jc w:val="both"/>
              <w:rPr>
                <w:rFonts w:ascii="Times New Roman" w:hAnsi="Times New Roman"/>
                <w:sz w:val="28"/>
                <w:szCs w:val="28"/>
                <w:lang w:val="uk-UA"/>
              </w:rPr>
            </w:pPr>
            <w:r w:rsidRPr="00B71EE8">
              <w:rPr>
                <w:rFonts w:ascii="Times New Roman" w:hAnsi="Times New Roman"/>
                <w:sz w:val="28"/>
                <w:szCs w:val="28"/>
                <w:lang w:val="uk-UA"/>
              </w:rPr>
              <w:t>Мхитарян</w:t>
            </w:r>
            <w:r w:rsidR="00A52E91">
              <w:rPr>
                <w:rFonts w:ascii="Times New Roman" w:hAnsi="Times New Roman"/>
                <w:sz w:val="28"/>
                <w:szCs w:val="28"/>
                <w:lang w:val="uk-UA"/>
              </w:rPr>
              <w:t>,</w:t>
            </w:r>
            <w:r w:rsidRPr="00B71EE8">
              <w:rPr>
                <w:rFonts w:ascii="Times New Roman" w:hAnsi="Times New Roman"/>
                <w:sz w:val="28"/>
                <w:szCs w:val="28"/>
                <w:lang w:val="uk-UA"/>
              </w:rPr>
              <w:t xml:space="preserve"> О.Д.  Оптимізація навчання літератури підліткі</w:t>
            </w:r>
            <w:r>
              <w:rPr>
                <w:rFonts w:ascii="Times New Roman" w:hAnsi="Times New Roman"/>
                <w:sz w:val="28"/>
                <w:szCs w:val="28"/>
                <w:lang w:val="uk-UA"/>
              </w:rPr>
              <w:t xml:space="preserve">в із низьким рівнем успішності </w:t>
            </w:r>
            <w:r w:rsidR="00183162">
              <w:rPr>
                <w:rFonts w:ascii="Times New Roman" w:hAnsi="Times New Roman"/>
                <w:sz w:val="28"/>
                <w:szCs w:val="28"/>
                <w:lang w:val="uk-UA"/>
              </w:rPr>
              <w:t>/ О.</w:t>
            </w:r>
            <w:r w:rsidRPr="00B71EE8">
              <w:rPr>
                <w:rFonts w:ascii="Times New Roman" w:hAnsi="Times New Roman"/>
                <w:sz w:val="28"/>
                <w:szCs w:val="28"/>
                <w:lang w:val="uk-UA"/>
              </w:rPr>
              <w:t>Д. Мхитарян //</w:t>
            </w:r>
            <w:r w:rsidR="00183162">
              <w:rPr>
                <w:rFonts w:ascii="Times New Roman" w:hAnsi="Times New Roman"/>
                <w:sz w:val="28"/>
                <w:szCs w:val="28"/>
                <w:lang w:val="uk-UA"/>
              </w:rPr>
              <w:t xml:space="preserve"> </w:t>
            </w:r>
            <w:r w:rsidRPr="00FF742A">
              <w:rPr>
                <w:rFonts w:ascii="Times New Roman" w:hAnsi="Times New Roman"/>
                <w:sz w:val="28"/>
                <w:szCs w:val="28"/>
                <w:lang w:val="uk-UA"/>
              </w:rPr>
              <w:t>Науковий вісник Миколаївського націон</w:t>
            </w:r>
            <w:r w:rsidR="00183162">
              <w:rPr>
                <w:rFonts w:ascii="Times New Roman" w:hAnsi="Times New Roman"/>
                <w:sz w:val="28"/>
                <w:szCs w:val="28"/>
                <w:lang w:val="uk-UA"/>
              </w:rPr>
              <w:t>ального університету імені В.О. </w:t>
            </w:r>
            <w:r w:rsidRPr="00FF742A">
              <w:rPr>
                <w:rFonts w:ascii="Times New Roman" w:hAnsi="Times New Roman"/>
                <w:sz w:val="28"/>
                <w:szCs w:val="28"/>
                <w:lang w:val="uk-UA"/>
              </w:rPr>
              <w:t>Сухомлинського : збірник наукових праць. Сер.: Педагогічні науки / Миколаївський наці</w:t>
            </w:r>
            <w:r w:rsidR="00183162">
              <w:rPr>
                <w:rFonts w:ascii="Times New Roman" w:hAnsi="Times New Roman"/>
                <w:sz w:val="28"/>
                <w:szCs w:val="28"/>
                <w:lang w:val="uk-UA"/>
              </w:rPr>
              <w:t>ональний університет імені В.О. </w:t>
            </w:r>
            <w:r w:rsidRPr="00FF742A">
              <w:rPr>
                <w:rFonts w:ascii="Times New Roman" w:hAnsi="Times New Roman"/>
                <w:sz w:val="28"/>
                <w:szCs w:val="28"/>
                <w:lang w:val="uk-UA"/>
              </w:rPr>
              <w:t>Сухомлинського; за ред. А.Л.</w:t>
            </w:r>
            <w:r w:rsidR="00183162">
              <w:rPr>
                <w:rFonts w:ascii="Times New Roman" w:hAnsi="Times New Roman"/>
                <w:sz w:val="28"/>
                <w:szCs w:val="28"/>
                <w:lang w:val="uk-UA"/>
              </w:rPr>
              <w:t> </w:t>
            </w:r>
            <w:r w:rsidRPr="00FF742A">
              <w:rPr>
                <w:rFonts w:ascii="Times New Roman" w:hAnsi="Times New Roman"/>
                <w:sz w:val="28"/>
                <w:szCs w:val="28"/>
                <w:lang w:val="uk-UA"/>
              </w:rPr>
              <w:t>Ситченка.– Миколаїв, 2015. –  Вип.4(51). – С.</w:t>
            </w:r>
            <w:r>
              <w:rPr>
                <w:rFonts w:ascii="Times New Roman" w:hAnsi="Times New Roman"/>
                <w:sz w:val="28"/>
                <w:szCs w:val="28"/>
                <w:lang w:val="uk-UA"/>
              </w:rPr>
              <w:t xml:space="preserve"> 129-134.</w:t>
            </w:r>
          </w:p>
        </w:tc>
      </w:tr>
      <w:tr w:rsidR="00B66BF3" w:rsidRPr="0018316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183162">
            <w:pPr>
              <w:spacing w:after="240"/>
              <w:jc w:val="both"/>
              <w:rPr>
                <w:rFonts w:ascii="Times New Roman" w:hAnsi="Times New Roman"/>
                <w:sz w:val="28"/>
                <w:szCs w:val="28"/>
                <w:lang w:val="uk-UA"/>
              </w:rPr>
            </w:pPr>
            <w:r w:rsidRPr="00905683">
              <w:rPr>
                <w:rFonts w:ascii="Times New Roman" w:hAnsi="Times New Roman"/>
                <w:sz w:val="28"/>
                <w:szCs w:val="28"/>
                <w:lang w:val="uk-UA"/>
              </w:rPr>
              <w:t>Мхитарян</w:t>
            </w:r>
            <w:r w:rsidR="00A52E91">
              <w:rPr>
                <w:rFonts w:ascii="Times New Roman" w:hAnsi="Times New Roman"/>
                <w:sz w:val="28"/>
                <w:szCs w:val="28"/>
                <w:lang w:val="uk-UA"/>
              </w:rPr>
              <w:t>,</w:t>
            </w:r>
            <w:r>
              <w:rPr>
                <w:rFonts w:ascii="Times New Roman" w:hAnsi="Times New Roman"/>
                <w:sz w:val="28"/>
                <w:szCs w:val="28"/>
                <w:lang w:val="uk-UA"/>
              </w:rPr>
              <w:t>О.Д.</w:t>
            </w:r>
            <w:r w:rsidRPr="00905683">
              <w:rPr>
                <w:rFonts w:ascii="Times New Roman" w:hAnsi="Times New Roman"/>
                <w:sz w:val="28"/>
                <w:szCs w:val="28"/>
                <w:lang w:val="uk-UA"/>
              </w:rPr>
              <w:t xml:space="preserve"> Методичне забезпечення корегованого навчання літератури:проблеми й перспективи</w:t>
            </w:r>
            <w:r>
              <w:rPr>
                <w:rFonts w:ascii="Times New Roman" w:hAnsi="Times New Roman"/>
                <w:sz w:val="28"/>
                <w:szCs w:val="28"/>
                <w:lang w:val="uk-UA"/>
              </w:rPr>
              <w:t xml:space="preserve"> О.Д. Мхитарян //</w:t>
            </w:r>
            <w:r w:rsidR="00183162">
              <w:rPr>
                <w:rFonts w:ascii="Times New Roman" w:hAnsi="Times New Roman"/>
                <w:sz w:val="28"/>
                <w:szCs w:val="28"/>
                <w:lang w:val="uk-UA"/>
              </w:rPr>
              <w:t xml:space="preserve"> </w:t>
            </w:r>
            <w:r w:rsidRPr="00EC58C9">
              <w:rPr>
                <w:rFonts w:ascii="Times New Roman" w:hAnsi="Times New Roman"/>
                <w:sz w:val="28"/>
                <w:szCs w:val="28"/>
                <w:lang w:val="uk-UA"/>
              </w:rPr>
              <w:t>Науковий вісник Миколаївського національного університету імені В.О.</w:t>
            </w:r>
            <w:r w:rsidR="00183162">
              <w:rPr>
                <w:rFonts w:ascii="Times New Roman" w:hAnsi="Times New Roman"/>
                <w:sz w:val="28"/>
                <w:szCs w:val="28"/>
                <w:lang w:val="uk-UA"/>
              </w:rPr>
              <w:t> </w:t>
            </w:r>
            <w:r w:rsidRPr="00EC58C9">
              <w:rPr>
                <w:rFonts w:ascii="Times New Roman" w:hAnsi="Times New Roman"/>
                <w:sz w:val="28"/>
                <w:szCs w:val="28"/>
                <w:lang w:val="uk-UA"/>
              </w:rPr>
              <w:t>Сухомлинського : збірник наукових праць. Сер.: Педагогічні науки Миколаївський національний університет імені В.О.</w:t>
            </w:r>
            <w:r w:rsidR="00183162">
              <w:rPr>
                <w:rFonts w:ascii="Times New Roman" w:hAnsi="Times New Roman"/>
                <w:sz w:val="28"/>
                <w:szCs w:val="28"/>
                <w:lang w:val="uk-UA"/>
              </w:rPr>
              <w:t> </w:t>
            </w:r>
            <w:r w:rsidRPr="00EC58C9">
              <w:rPr>
                <w:rFonts w:ascii="Times New Roman" w:hAnsi="Times New Roman"/>
                <w:sz w:val="28"/>
                <w:szCs w:val="28"/>
                <w:lang w:val="uk-UA"/>
              </w:rPr>
              <w:t>Сухомлинського; за ред.. Т.М. Степанової. – Миколаїв, 2015. –  №3(50). – С.</w:t>
            </w:r>
            <w:r>
              <w:rPr>
                <w:rFonts w:ascii="Times New Roman" w:hAnsi="Times New Roman"/>
                <w:sz w:val="28"/>
                <w:szCs w:val="28"/>
                <w:lang w:val="uk-UA"/>
              </w:rPr>
              <w:t>200-204.</w:t>
            </w:r>
          </w:p>
          <w:p w:rsidR="00183162" w:rsidRPr="00134385" w:rsidRDefault="00183162" w:rsidP="00183162">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183162">
            <w:pPr>
              <w:spacing w:after="240"/>
              <w:jc w:val="both"/>
              <w:rPr>
                <w:rFonts w:ascii="Times New Roman" w:hAnsi="Times New Roman"/>
                <w:sz w:val="28"/>
                <w:szCs w:val="28"/>
                <w:lang w:val="uk-UA"/>
              </w:rPr>
            </w:pPr>
            <w:r>
              <w:rPr>
                <w:rFonts w:ascii="Times New Roman" w:hAnsi="Times New Roman"/>
                <w:sz w:val="28"/>
                <w:szCs w:val="28"/>
                <w:lang w:val="uk-UA"/>
              </w:rPr>
              <w:t>Мхитарян</w:t>
            </w:r>
            <w:r w:rsidR="00A52E91">
              <w:rPr>
                <w:rFonts w:ascii="Times New Roman" w:hAnsi="Times New Roman"/>
                <w:sz w:val="28"/>
                <w:szCs w:val="28"/>
                <w:lang w:val="uk-UA"/>
              </w:rPr>
              <w:t>,</w:t>
            </w:r>
            <w:r>
              <w:rPr>
                <w:rFonts w:ascii="Times New Roman" w:hAnsi="Times New Roman"/>
                <w:sz w:val="28"/>
                <w:szCs w:val="28"/>
                <w:lang w:val="uk-UA"/>
              </w:rPr>
              <w:t xml:space="preserve"> О.Д. Подолання слабкої успішності учнів під</w:t>
            </w:r>
            <w:r w:rsidR="00183162">
              <w:rPr>
                <w:rFonts w:ascii="Times New Roman" w:hAnsi="Times New Roman"/>
                <w:sz w:val="28"/>
                <w:szCs w:val="28"/>
                <w:lang w:val="uk-UA"/>
              </w:rPr>
              <w:t xml:space="preserve"> час вивчення літератури / О.Д. </w:t>
            </w:r>
            <w:r>
              <w:rPr>
                <w:rFonts w:ascii="Times New Roman" w:hAnsi="Times New Roman"/>
                <w:sz w:val="28"/>
                <w:szCs w:val="28"/>
                <w:lang w:val="uk-UA"/>
              </w:rPr>
              <w:t xml:space="preserve">Мхитарян // </w:t>
            </w:r>
            <w:r w:rsidRPr="00783948">
              <w:rPr>
                <w:rFonts w:ascii="Times New Roman" w:hAnsi="Times New Roman"/>
                <w:sz w:val="28"/>
                <w:szCs w:val="28"/>
                <w:lang w:val="uk-UA"/>
              </w:rPr>
              <w:t>Науковий вісник Миколаївського державного університету імені В.О.</w:t>
            </w:r>
            <w:r w:rsidR="00183162">
              <w:rPr>
                <w:rFonts w:ascii="Times New Roman" w:hAnsi="Times New Roman"/>
                <w:sz w:val="28"/>
                <w:szCs w:val="28"/>
                <w:lang w:val="uk-UA"/>
              </w:rPr>
              <w:t> </w:t>
            </w:r>
            <w:r w:rsidRPr="00783948">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 Миколаїв, 2006. – С.</w:t>
            </w:r>
            <w:r>
              <w:rPr>
                <w:rFonts w:ascii="Times New Roman" w:hAnsi="Times New Roman"/>
                <w:sz w:val="28"/>
                <w:szCs w:val="28"/>
                <w:lang w:val="uk-UA"/>
              </w:rPr>
              <w:t xml:space="preserve"> 140-149.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183162">
            <w:pPr>
              <w:spacing w:after="240"/>
              <w:jc w:val="both"/>
              <w:rPr>
                <w:rFonts w:ascii="Times New Roman" w:hAnsi="Times New Roman"/>
                <w:sz w:val="28"/>
                <w:szCs w:val="28"/>
                <w:lang w:val="uk-UA"/>
              </w:rPr>
            </w:pPr>
            <w:r>
              <w:rPr>
                <w:rFonts w:ascii="Times New Roman" w:hAnsi="Times New Roman"/>
                <w:sz w:val="28"/>
                <w:szCs w:val="28"/>
                <w:lang w:val="uk-UA"/>
              </w:rPr>
              <w:t>Мхитарян</w:t>
            </w:r>
            <w:r w:rsidR="00A52E91">
              <w:rPr>
                <w:rFonts w:ascii="Times New Roman" w:hAnsi="Times New Roman"/>
                <w:sz w:val="28"/>
                <w:szCs w:val="28"/>
                <w:lang w:val="uk-UA"/>
              </w:rPr>
              <w:t>,</w:t>
            </w:r>
            <w:r w:rsidR="00183162">
              <w:rPr>
                <w:rFonts w:ascii="Times New Roman" w:hAnsi="Times New Roman"/>
                <w:sz w:val="28"/>
                <w:szCs w:val="28"/>
                <w:lang w:val="uk-UA"/>
              </w:rPr>
              <w:t> </w:t>
            </w:r>
            <w:r>
              <w:rPr>
                <w:rFonts w:ascii="Times New Roman" w:hAnsi="Times New Roman"/>
                <w:sz w:val="28"/>
                <w:szCs w:val="28"/>
                <w:lang w:val="uk-UA"/>
              </w:rPr>
              <w:t>О.Д. Проблема розвитку навчальних досягнень учн</w:t>
            </w:r>
            <w:r w:rsidR="00183162">
              <w:rPr>
                <w:rFonts w:ascii="Times New Roman" w:hAnsi="Times New Roman"/>
                <w:sz w:val="28"/>
                <w:szCs w:val="28"/>
                <w:lang w:val="uk-UA"/>
              </w:rPr>
              <w:t>ів у методиці літератури / О.Д. </w:t>
            </w:r>
            <w:r>
              <w:rPr>
                <w:rFonts w:ascii="Times New Roman" w:hAnsi="Times New Roman"/>
                <w:sz w:val="28"/>
                <w:szCs w:val="28"/>
                <w:lang w:val="uk-UA"/>
              </w:rPr>
              <w:t xml:space="preserve">Мхитарян // </w:t>
            </w:r>
            <w:r w:rsidRPr="00214ACC">
              <w:rPr>
                <w:rFonts w:ascii="Times New Roman" w:hAnsi="Times New Roman"/>
                <w:sz w:val="28"/>
                <w:szCs w:val="28"/>
                <w:lang w:val="uk-UA"/>
              </w:rPr>
              <w:t>Науковий вісник Миколаївського дер</w:t>
            </w:r>
            <w:r w:rsidR="00183162">
              <w:rPr>
                <w:rFonts w:ascii="Times New Roman" w:hAnsi="Times New Roman"/>
                <w:sz w:val="28"/>
                <w:szCs w:val="28"/>
                <w:lang w:val="uk-UA"/>
              </w:rPr>
              <w:t>жавного університету імені В.О. </w:t>
            </w:r>
            <w:r w:rsidRPr="00214ACC">
              <w:rPr>
                <w:rFonts w:ascii="Times New Roman" w:hAnsi="Times New Roman"/>
                <w:sz w:val="28"/>
                <w:szCs w:val="28"/>
                <w:lang w:val="uk-UA"/>
              </w:rPr>
              <w:t xml:space="preserve">Сухомлинського: збірник наукових праць. Сер. : Педагогічні науки / Миколаївський державний  університет імені В.О. Сухомлинського. – Миколаїв, 2007. –  Вип. 19. – С. </w:t>
            </w:r>
            <w:r>
              <w:rPr>
                <w:rFonts w:ascii="Times New Roman" w:hAnsi="Times New Roman"/>
                <w:sz w:val="28"/>
                <w:szCs w:val="28"/>
                <w:lang w:val="uk-UA"/>
              </w:rPr>
              <w:t>197-208.</w:t>
            </w:r>
          </w:p>
        </w:tc>
      </w:tr>
      <w:tr w:rsidR="00B66BF3" w:rsidRPr="0018316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183162">
            <w:pPr>
              <w:spacing w:after="240"/>
              <w:jc w:val="both"/>
              <w:rPr>
                <w:rFonts w:ascii="Times New Roman" w:hAnsi="Times New Roman"/>
                <w:sz w:val="28"/>
                <w:szCs w:val="28"/>
                <w:lang w:val="uk-UA"/>
              </w:rPr>
            </w:pPr>
            <w:r>
              <w:rPr>
                <w:rFonts w:ascii="Times New Roman" w:hAnsi="Times New Roman"/>
                <w:sz w:val="28"/>
                <w:szCs w:val="28"/>
                <w:lang w:val="uk-UA"/>
              </w:rPr>
              <w:t>Мхитарян,</w:t>
            </w:r>
            <w:r w:rsidR="00183162">
              <w:rPr>
                <w:rFonts w:ascii="Times New Roman" w:hAnsi="Times New Roman"/>
                <w:sz w:val="28"/>
                <w:szCs w:val="28"/>
                <w:lang w:val="uk-UA"/>
              </w:rPr>
              <w:t> </w:t>
            </w:r>
            <w:r>
              <w:rPr>
                <w:rFonts w:ascii="Times New Roman" w:hAnsi="Times New Roman"/>
                <w:sz w:val="28"/>
                <w:szCs w:val="28"/>
                <w:lang w:val="uk-UA"/>
              </w:rPr>
              <w:t>О.Д. Проблема підготовки студентів-філологів до навчально-корекційної роботи в школі / О.Д.</w:t>
            </w:r>
            <w:r w:rsidR="00183162">
              <w:rPr>
                <w:rFonts w:ascii="Times New Roman" w:hAnsi="Times New Roman"/>
                <w:sz w:val="28"/>
                <w:szCs w:val="28"/>
                <w:lang w:val="uk-UA"/>
              </w:rPr>
              <w:t> </w:t>
            </w:r>
            <w:r>
              <w:rPr>
                <w:rFonts w:ascii="Times New Roman" w:hAnsi="Times New Roman"/>
                <w:sz w:val="28"/>
                <w:szCs w:val="28"/>
                <w:lang w:val="uk-UA"/>
              </w:rPr>
              <w:t xml:space="preserve">Мхитарян // </w:t>
            </w:r>
            <w:r w:rsidRPr="00C273D2">
              <w:rPr>
                <w:rFonts w:ascii="Times New Roman" w:hAnsi="Times New Roman"/>
                <w:sz w:val="28"/>
                <w:szCs w:val="28"/>
                <w:lang w:val="uk-UA"/>
              </w:rPr>
              <w:t>Науковий вісник Миколаївського національного університету імені В.О.</w:t>
            </w:r>
            <w:r w:rsidR="00183162">
              <w:rPr>
                <w:rFonts w:ascii="Times New Roman" w:hAnsi="Times New Roman"/>
                <w:sz w:val="28"/>
                <w:szCs w:val="28"/>
                <w:lang w:val="uk-UA"/>
              </w:rPr>
              <w:t> </w:t>
            </w:r>
            <w:r w:rsidRPr="00C273D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183162">
              <w:rPr>
                <w:rFonts w:ascii="Times New Roman" w:hAnsi="Times New Roman"/>
                <w:sz w:val="28"/>
                <w:szCs w:val="28"/>
                <w:lang w:val="uk-UA"/>
              </w:rPr>
              <w:t> </w:t>
            </w:r>
            <w:r w:rsidRPr="00C273D2">
              <w:rPr>
                <w:rFonts w:ascii="Times New Roman" w:hAnsi="Times New Roman"/>
                <w:sz w:val="28"/>
                <w:szCs w:val="28"/>
                <w:lang w:val="uk-UA"/>
              </w:rPr>
              <w:t>Сухомлинського; за ред. В. Будака, О. Пєхоти. - Миколаїв, 2012. –  Вип. 1.39. – С.</w:t>
            </w:r>
            <w:r>
              <w:rPr>
                <w:rFonts w:ascii="Times New Roman" w:hAnsi="Times New Roman"/>
                <w:sz w:val="28"/>
                <w:szCs w:val="28"/>
                <w:lang w:val="uk-UA"/>
              </w:rPr>
              <w:t xml:space="preserve"> 192-194.</w:t>
            </w:r>
          </w:p>
        </w:tc>
      </w:tr>
      <w:tr w:rsidR="00B66BF3" w:rsidRPr="00C43337"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692F" w:rsidRDefault="00B66BF3" w:rsidP="00EC364A">
            <w:pPr>
              <w:spacing w:after="240"/>
              <w:jc w:val="both"/>
              <w:rPr>
                <w:rFonts w:ascii="Times New Roman" w:hAnsi="Times New Roman"/>
                <w:sz w:val="28"/>
                <w:szCs w:val="28"/>
                <w:lang w:val="uk-UA"/>
              </w:rPr>
            </w:pPr>
            <w:r w:rsidRPr="00BF4095">
              <w:rPr>
                <w:rFonts w:ascii="Times New Roman" w:hAnsi="Times New Roman"/>
                <w:sz w:val="28"/>
                <w:szCs w:val="28"/>
                <w:lang w:val="uk-UA"/>
              </w:rPr>
              <w:t>Мхитарян,</w:t>
            </w:r>
            <w:r w:rsidR="00183162">
              <w:rPr>
                <w:rFonts w:ascii="Times New Roman" w:hAnsi="Times New Roman"/>
                <w:sz w:val="28"/>
                <w:szCs w:val="28"/>
                <w:lang w:val="uk-UA"/>
              </w:rPr>
              <w:t> </w:t>
            </w:r>
            <w:r w:rsidRPr="00BF4095">
              <w:rPr>
                <w:rFonts w:ascii="Times New Roman" w:hAnsi="Times New Roman"/>
                <w:sz w:val="28"/>
                <w:szCs w:val="28"/>
                <w:lang w:val="uk-UA"/>
              </w:rPr>
              <w:t>О.</w:t>
            </w:r>
            <w:r w:rsidR="00183162">
              <w:rPr>
                <w:rFonts w:ascii="Times New Roman" w:hAnsi="Times New Roman"/>
                <w:sz w:val="28"/>
                <w:szCs w:val="28"/>
                <w:lang w:val="uk-UA"/>
              </w:rPr>
              <w:t xml:space="preserve"> </w:t>
            </w:r>
            <w:r w:rsidRPr="00BF4095">
              <w:rPr>
                <w:rFonts w:ascii="Times New Roman" w:hAnsi="Times New Roman"/>
                <w:sz w:val="28"/>
                <w:szCs w:val="28"/>
                <w:lang w:val="uk-UA"/>
              </w:rPr>
              <w:t>Особливості підготовки студентів до корегованого навчання під час вивчення літературної байки в школі / О. Мхитарян, О.Кодрул // 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за ред. А.Л. Ситченка.– Миколаїв, 2016. – № 4(55). – С.</w:t>
            </w:r>
            <w:r>
              <w:rPr>
                <w:rFonts w:ascii="Times New Roman" w:hAnsi="Times New Roman"/>
                <w:sz w:val="28"/>
                <w:szCs w:val="28"/>
                <w:lang w:val="uk-UA"/>
              </w:rPr>
              <w:t xml:space="preserve"> 42-47.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183162">
            <w:pPr>
              <w:spacing w:after="240"/>
              <w:jc w:val="both"/>
              <w:rPr>
                <w:rFonts w:ascii="Times New Roman" w:hAnsi="Times New Roman"/>
                <w:sz w:val="28"/>
                <w:szCs w:val="28"/>
                <w:lang w:val="uk-UA"/>
              </w:rPr>
            </w:pPr>
            <w:r>
              <w:rPr>
                <w:rFonts w:ascii="Times New Roman" w:hAnsi="Times New Roman"/>
                <w:sz w:val="28"/>
                <w:szCs w:val="28"/>
                <w:lang w:val="uk-UA"/>
              </w:rPr>
              <w:t>Назаренко</w:t>
            </w:r>
            <w:r w:rsidR="00A52E91">
              <w:rPr>
                <w:rFonts w:ascii="Times New Roman" w:hAnsi="Times New Roman"/>
                <w:sz w:val="28"/>
                <w:szCs w:val="28"/>
                <w:lang w:val="uk-UA"/>
              </w:rPr>
              <w:t>,</w:t>
            </w:r>
            <w:r>
              <w:rPr>
                <w:rFonts w:ascii="Times New Roman" w:hAnsi="Times New Roman"/>
                <w:sz w:val="28"/>
                <w:szCs w:val="28"/>
                <w:lang w:val="uk-UA"/>
              </w:rPr>
              <w:t xml:space="preserve"> Л.А. Проблема вивчення ліричних творів у середній ланці загальноосвітніх закладів: теоретичний і практичний аспект / Л.А.</w:t>
            </w:r>
            <w:r w:rsidR="00183162">
              <w:rPr>
                <w:rFonts w:ascii="Times New Roman" w:hAnsi="Times New Roman"/>
                <w:sz w:val="28"/>
                <w:szCs w:val="28"/>
                <w:lang w:val="uk-UA"/>
              </w:rPr>
              <w:t> </w:t>
            </w:r>
            <w:r>
              <w:rPr>
                <w:rFonts w:ascii="Times New Roman" w:hAnsi="Times New Roman"/>
                <w:sz w:val="28"/>
                <w:szCs w:val="28"/>
                <w:lang w:val="uk-UA"/>
              </w:rPr>
              <w:t xml:space="preserve">Назаренко // </w:t>
            </w:r>
            <w:r w:rsidRPr="00C73A56">
              <w:rPr>
                <w:rFonts w:ascii="Times New Roman" w:hAnsi="Times New Roman"/>
                <w:sz w:val="28"/>
                <w:szCs w:val="28"/>
                <w:lang w:val="uk-UA"/>
              </w:rPr>
              <w:t>Науковий вісник Миколаївського державного університету імені В.О.</w:t>
            </w:r>
            <w:r w:rsidR="00183162">
              <w:rPr>
                <w:rFonts w:ascii="Times New Roman" w:hAnsi="Times New Roman"/>
                <w:sz w:val="28"/>
                <w:szCs w:val="28"/>
                <w:lang w:val="en-US"/>
              </w:rPr>
              <w:t> </w:t>
            </w:r>
            <w:r w:rsidRPr="00C73A56">
              <w:rPr>
                <w:rFonts w:ascii="Times New Roman" w:hAnsi="Times New Roman"/>
                <w:sz w:val="28"/>
                <w:szCs w:val="28"/>
                <w:lang w:val="uk-UA"/>
              </w:rPr>
              <w:t>Сухомлинського: збірник наукових праць. Сер.</w:t>
            </w:r>
            <w:r w:rsidR="00183162">
              <w:rPr>
                <w:rFonts w:ascii="Times New Roman" w:hAnsi="Times New Roman"/>
                <w:sz w:val="28"/>
                <w:szCs w:val="28"/>
                <w:lang w:val="en-US"/>
              </w:rPr>
              <w:t> </w:t>
            </w:r>
            <w:r w:rsidRPr="00C73A56">
              <w:rPr>
                <w:rFonts w:ascii="Times New Roman" w:hAnsi="Times New Roman"/>
                <w:sz w:val="28"/>
                <w:szCs w:val="28"/>
                <w:lang w:val="uk-UA"/>
              </w:rPr>
              <w:t>: Педагогічні науки / Миколаївський державний  університет імені В.О. Сухомлинського. – М</w:t>
            </w:r>
            <w:r>
              <w:rPr>
                <w:rFonts w:ascii="Times New Roman" w:hAnsi="Times New Roman"/>
                <w:sz w:val="28"/>
                <w:szCs w:val="28"/>
                <w:lang w:val="uk-UA"/>
              </w:rPr>
              <w:t>иколаїв, 2007. –  Вип. 19. – С.147-160.</w:t>
            </w:r>
          </w:p>
        </w:tc>
      </w:tr>
      <w:tr w:rsidR="00B66BF3" w:rsidRPr="0018316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183162">
            <w:pPr>
              <w:spacing w:after="240"/>
              <w:jc w:val="both"/>
              <w:rPr>
                <w:rFonts w:ascii="Times New Roman" w:hAnsi="Times New Roman"/>
                <w:sz w:val="28"/>
                <w:szCs w:val="28"/>
                <w:lang w:val="en-US"/>
              </w:rPr>
            </w:pPr>
            <w:r w:rsidRPr="00CF29E0">
              <w:rPr>
                <w:rFonts w:ascii="Times New Roman" w:hAnsi="Times New Roman"/>
                <w:sz w:val="28"/>
                <w:szCs w:val="28"/>
                <w:lang w:val="uk-UA"/>
              </w:rPr>
              <w:t>Назарук</w:t>
            </w:r>
            <w:r w:rsidR="001C4068">
              <w:rPr>
                <w:rFonts w:ascii="Times New Roman" w:hAnsi="Times New Roman"/>
                <w:sz w:val="28"/>
                <w:szCs w:val="28"/>
                <w:lang w:val="uk-UA"/>
              </w:rPr>
              <w:t>,</w:t>
            </w:r>
            <w:r w:rsidR="00183162">
              <w:rPr>
                <w:rFonts w:ascii="Times New Roman" w:hAnsi="Times New Roman"/>
                <w:sz w:val="28"/>
                <w:szCs w:val="28"/>
                <w:lang w:val="en-US"/>
              </w:rPr>
              <w:t> </w:t>
            </w:r>
            <w:r w:rsidR="00183162">
              <w:rPr>
                <w:rFonts w:ascii="Times New Roman" w:hAnsi="Times New Roman"/>
                <w:sz w:val="28"/>
                <w:szCs w:val="28"/>
                <w:lang w:val="uk-UA"/>
              </w:rPr>
              <w:t>В.Л.</w:t>
            </w:r>
            <w:r w:rsidRPr="00CF29E0">
              <w:rPr>
                <w:rFonts w:ascii="Times New Roman" w:hAnsi="Times New Roman"/>
                <w:sz w:val="28"/>
                <w:szCs w:val="28"/>
                <w:lang w:val="uk-UA"/>
              </w:rPr>
              <w:t xml:space="preserve"> Використання здоров'язберігаючих технологій у підготовці майбутніх </w:t>
            </w:r>
            <w:r>
              <w:rPr>
                <w:rFonts w:ascii="Times New Roman" w:hAnsi="Times New Roman"/>
                <w:sz w:val="28"/>
                <w:szCs w:val="28"/>
                <w:lang w:val="uk-UA"/>
              </w:rPr>
              <w:t xml:space="preserve">лікарів </w:t>
            </w:r>
            <w:r w:rsidR="00183162">
              <w:rPr>
                <w:rFonts w:ascii="Times New Roman" w:hAnsi="Times New Roman"/>
                <w:sz w:val="28"/>
                <w:szCs w:val="28"/>
                <w:lang w:val="uk-UA"/>
              </w:rPr>
              <w:t>/ В.</w:t>
            </w:r>
            <w:r w:rsidRPr="00CF29E0">
              <w:rPr>
                <w:rFonts w:ascii="Times New Roman" w:hAnsi="Times New Roman"/>
                <w:sz w:val="28"/>
                <w:szCs w:val="28"/>
                <w:lang w:val="uk-UA"/>
              </w:rPr>
              <w:t>Л.</w:t>
            </w:r>
            <w:r w:rsidR="00183162">
              <w:rPr>
                <w:rFonts w:ascii="Times New Roman" w:hAnsi="Times New Roman"/>
                <w:sz w:val="28"/>
                <w:szCs w:val="28"/>
                <w:lang w:val="en-US"/>
              </w:rPr>
              <w:t> </w:t>
            </w:r>
            <w:r w:rsidRPr="00CF29E0">
              <w:rPr>
                <w:rFonts w:ascii="Times New Roman" w:hAnsi="Times New Roman"/>
                <w:sz w:val="28"/>
                <w:szCs w:val="28"/>
                <w:lang w:val="uk-UA"/>
              </w:rPr>
              <w:t>Назарук //</w:t>
            </w:r>
            <w:r w:rsidR="00183162" w:rsidRPr="00183162">
              <w:rPr>
                <w:rFonts w:ascii="Times New Roman" w:hAnsi="Times New Roman"/>
                <w:sz w:val="28"/>
                <w:szCs w:val="28"/>
                <w:lang w:val="uk-UA"/>
              </w:rPr>
              <w:t xml:space="preserve"> </w:t>
            </w:r>
            <w:r w:rsidRPr="009D5EE2">
              <w:rPr>
                <w:rFonts w:ascii="Times New Roman" w:hAnsi="Times New Roman"/>
                <w:sz w:val="28"/>
                <w:szCs w:val="28"/>
                <w:lang w:val="uk-UA"/>
              </w:rPr>
              <w:t>Науковий вісник Миколаївського національного університету імені В.О.</w:t>
            </w:r>
            <w:r w:rsidR="00183162">
              <w:rPr>
                <w:rFonts w:ascii="Times New Roman" w:hAnsi="Times New Roman"/>
                <w:sz w:val="28"/>
                <w:szCs w:val="28"/>
                <w:lang w:val="en-US"/>
              </w:rPr>
              <w:t> </w:t>
            </w:r>
            <w:r w:rsidRPr="009D5EE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183162">
              <w:rPr>
                <w:rFonts w:ascii="Times New Roman" w:hAnsi="Times New Roman"/>
                <w:sz w:val="28"/>
                <w:szCs w:val="28"/>
                <w:lang w:val="en-US"/>
              </w:rPr>
              <w:t> </w:t>
            </w:r>
            <w:r w:rsidRPr="009D5EE2">
              <w:rPr>
                <w:rFonts w:ascii="Times New Roman" w:hAnsi="Times New Roman"/>
                <w:sz w:val="28"/>
                <w:szCs w:val="28"/>
                <w:lang w:val="uk-UA"/>
              </w:rPr>
              <w:t>Сухомлинського; за ред. О.М. Пєхоти. –  Миколаїв, 2015. –  №</w:t>
            </w:r>
            <w:r w:rsidR="00183162">
              <w:rPr>
                <w:rFonts w:ascii="Times New Roman" w:hAnsi="Times New Roman"/>
                <w:sz w:val="28"/>
                <w:szCs w:val="28"/>
                <w:lang w:val="en-US"/>
              </w:rPr>
              <w:t> </w:t>
            </w:r>
            <w:r w:rsidRPr="009D5EE2">
              <w:rPr>
                <w:rFonts w:ascii="Times New Roman" w:hAnsi="Times New Roman"/>
                <w:sz w:val="28"/>
                <w:szCs w:val="28"/>
                <w:lang w:val="uk-UA"/>
              </w:rPr>
              <w:t>1(48). – С.</w:t>
            </w:r>
            <w:r>
              <w:rPr>
                <w:rFonts w:ascii="Times New Roman" w:hAnsi="Times New Roman"/>
                <w:sz w:val="28"/>
                <w:szCs w:val="28"/>
                <w:lang w:val="uk-UA"/>
              </w:rPr>
              <w:t xml:space="preserve"> 206-209.</w:t>
            </w:r>
          </w:p>
          <w:p w:rsidR="00183162" w:rsidRPr="00183162" w:rsidRDefault="00183162" w:rsidP="00183162">
            <w:pPr>
              <w:spacing w:after="240"/>
              <w:jc w:val="both"/>
              <w:rPr>
                <w:rFonts w:ascii="Times New Roman" w:hAnsi="Times New Roman"/>
                <w:sz w:val="28"/>
                <w:szCs w:val="28"/>
                <w:lang w:val="en-US"/>
              </w:rPr>
            </w:pPr>
          </w:p>
        </w:tc>
      </w:tr>
      <w:tr w:rsidR="00B66BF3" w:rsidRPr="0018316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D75414" w:rsidRDefault="00B66BF3" w:rsidP="00183162">
            <w:pPr>
              <w:spacing w:after="240"/>
              <w:jc w:val="both"/>
              <w:rPr>
                <w:rFonts w:ascii="Times New Roman" w:hAnsi="Times New Roman"/>
                <w:sz w:val="28"/>
                <w:szCs w:val="28"/>
                <w:lang w:val="uk-UA"/>
              </w:rPr>
            </w:pPr>
            <w:r w:rsidRPr="00676257">
              <w:rPr>
                <w:rFonts w:ascii="Times New Roman" w:hAnsi="Times New Roman"/>
                <w:sz w:val="28"/>
                <w:szCs w:val="28"/>
                <w:lang w:val="uk-UA"/>
              </w:rPr>
              <w:t>Наконечна</w:t>
            </w:r>
            <w:r w:rsidR="001C4068">
              <w:rPr>
                <w:rFonts w:ascii="Times New Roman" w:hAnsi="Times New Roman"/>
                <w:sz w:val="28"/>
                <w:szCs w:val="28"/>
                <w:lang w:val="uk-UA"/>
              </w:rPr>
              <w:t>,</w:t>
            </w:r>
            <w:r w:rsidRPr="00676257">
              <w:rPr>
                <w:rFonts w:ascii="Times New Roman" w:hAnsi="Times New Roman"/>
                <w:sz w:val="28"/>
                <w:szCs w:val="28"/>
                <w:lang w:val="uk-UA"/>
              </w:rPr>
              <w:t xml:space="preserve"> О.В. Експериментальна перевірка ефективності моделі формування готовності майбутніх соціальних педагогів до використання арт</w:t>
            </w:r>
            <w:r>
              <w:rPr>
                <w:rFonts w:ascii="Times New Roman" w:hAnsi="Times New Roman"/>
                <w:sz w:val="28"/>
                <w:szCs w:val="28"/>
                <w:lang w:val="uk-UA"/>
              </w:rPr>
              <w:t xml:space="preserve">-терапії в роботі з підлітками </w:t>
            </w:r>
            <w:r w:rsidR="00183162">
              <w:rPr>
                <w:rFonts w:ascii="Times New Roman" w:hAnsi="Times New Roman"/>
                <w:sz w:val="28"/>
                <w:szCs w:val="28"/>
                <w:lang w:val="uk-UA"/>
              </w:rPr>
              <w:t>/ О.</w:t>
            </w:r>
            <w:r w:rsidRPr="00676257">
              <w:rPr>
                <w:rFonts w:ascii="Times New Roman" w:hAnsi="Times New Roman"/>
                <w:sz w:val="28"/>
                <w:szCs w:val="28"/>
                <w:lang w:val="uk-UA"/>
              </w:rPr>
              <w:t>В.</w:t>
            </w:r>
            <w:r w:rsidR="00183162">
              <w:rPr>
                <w:rFonts w:ascii="Times New Roman" w:hAnsi="Times New Roman"/>
                <w:sz w:val="28"/>
                <w:szCs w:val="28"/>
                <w:lang w:val="en-US"/>
              </w:rPr>
              <w:t> </w:t>
            </w:r>
            <w:r w:rsidRPr="00676257">
              <w:rPr>
                <w:rFonts w:ascii="Times New Roman" w:hAnsi="Times New Roman"/>
                <w:sz w:val="28"/>
                <w:szCs w:val="28"/>
                <w:lang w:val="uk-UA"/>
              </w:rPr>
              <w:t>Наконечна //</w:t>
            </w:r>
            <w:r w:rsidR="00183162" w:rsidRPr="00183162">
              <w:rPr>
                <w:rFonts w:ascii="Times New Roman" w:hAnsi="Times New Roman"/>
                <w:sz w:val="28"/>
                <w:szCs w:val="28"/>
                <w:lang w:val="uk-UA"/>
              </w:rPr>
              <w:t xml:space="preserve"> </w:t>
            </w:r>
            <w:r w:rsidRPr="009D5EE2">
              <w:rPr>
                <w:rFonts w:ascii="Times New Roman" w:hAnsi="Times New Roman"/>
                <w:sz w:val="28"/>
                <w:szCs w:val="28"/>
                <w:lang w:val="uk-UA"/>
              </w:rPr>
              <w:t>Науковий вісник Миколаївського націон</w:t>
            </w:r>
            <w:r w:rsidR="00183162">
              <w:rPr>
                <w:rFonts w:ascii="Times New Roman" w:hAnsi="Times New Roman"/>
                <w:sz w:val="28"/>
                <w:szCs w:val="28"/>
                <w:lang w:val="uk-UA"/>
              </w:rPr>
              <w:t>ального університету імені В.О.</w:t>
            </w:r>
            <w:r w:rsidR="00183162">
              <w:rPr>
                <w:rFonts w:ascii="Times New Roman" w:hAnsi="Times New Roman"/>
                <w:sz w:val="28"/>
                <w:szCs w:val="28"/>
                <w:lang w:val="en-US"/>
              </w:rPr>
              <w:t> </w:t>
            </w:r>
            <w:r w:rsidRPr="009D5EE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183162">
              <w:rPr>
                <w:rFonts w:ascii="Times New Roman" w:hAnsi="Times New Roman"/>
                <w:sz w:val="28"/>
                <w:szCs w:val="28"/>
                <w:lang w:val="en-US"/>
              </w:rPr>
              <w:t> </w:t>
            </w:r>
            <w:r w:rsidRPr="009D5EE2">
              <w:rPr>
                <w:rFonts w:ascii="Times New Roman" w:hAnsi="Times New Roman"/>
                <w:sz w:val="28"/>
                <w:szCs w:val="28"/>
                <w:lang w:val="uk-UA"/>
              </w:rPr>
              <w:t>Сухомлинського; за ред. О.М. Пєхоти. –  Миколаїв, 2015. –  №</w:t>
            </w:r>
            <w:r w:rsidR="00183162">
              <w:rPr>
                <w:rFonts w:ascii="Times New Roman" w:hAnsi="Times New Roman"/>
                <w:sz w:val="28"/>
                <w:szCs w:val="28"/>
                <w:lang w:val="en-US"/>
              </w:rPr>
              <w:t> </w:t>
            </w:r>
            <w:r w:rsidRPr="009D5EE2">
              <w:rPr>
                <w:rFonts w:ascii="Times New Roman" w:hAnsi="Times New Roman"/>
                <w:sz w:val="28"/>
                <w:szCs w:val="28"/>
                <w:lang w:val="uk-UA"/>
              </w:rPr>
              <w:t>1(48). – С.</w:t>
            </w:r>
            <w:r>
              <w:rPr>
                <w:rFonts w:ascii="Times New Roman" w:hAnsi="Times New Roman"/>
                <w:sz w:val="28"/>
                <w:szCs w:val="28"/>
                <w:lang w:val="uk-UA"/>
              </w:rPr>
              <w:t xml:space="preserve"> 210-214.</w:t>
            </w:r>
          </w:p>
        </w:tc>
      </w:tr>
      <w:tr w:rsidR="00B66BF3" w:rsidRPr="0018316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D75414" w:rsidRDefault="00B66BF3" w:rsidP="00183162">
            <w:pPr>
              <w:spacing w:after="240"/>
              <w:jc w:val="both"/>
              <w:rPr>
                <w:rFonts w:ascii="Times New Roman" w:hAnsi="Times New Roman"/>
                <w:sz w:val="28"/>
                <w:szCs w:val="28"/>
                <w:lang w:val="uk-UA"/>
              </w:rPr>
            </w:pPr>
            <w:r w:rsidRPr="00676257">
              <w:rPr>
                <w:rFonts w:ascii="Times New Roman" w:hAnsi="Times New Roman"/>
                <w:sz w:val="28"/>
                <w:szCs w:val="28"/>
                <w:lang w:val="uk-UA"/>
              </w:rPr>
              <w:t>Наталевич</w:t>
            </w:r>
            <w:r w:rsidR="001C4068">
              <w:rPr>
                <w:rFonts w:ascii="Times New Roman" w:hAnsi="Times New Roman"/>
                <w:sz w:val="28"/>
                <w:szCs w:val="28"/>
                <w:lang w:val="uk-UA"/>
              </w:rPr>
              <w:t>,</w:t>
            </w:r>
            <w:r w:rsidRPr="00676257">
              <w:rPr>
                <w:rFonts w:ascii="Times New Roman" w:hAnsi="Times New Roman"/>
                <w:sz w:val="28"/>
                <w:szCs w:val="28"/>
                <w:lang w:val="uk-UA"/>
              </w:rPr>
              <w:t xml:space="preserve"> Н.П. Культура любові </w:t>
            </w:r>
            <w:r>
              <w:rPr>
                <w:rFonts w:ascii="Times New Roman" w:hAnsi="Times New Roman"/>
                <w:sz w:val="28"/>
                <w:szCs w:val="28"/>
                <w:lang w:val="uk-UA"/>
              </w:rPr>
              <w:t xml:space="preserve">та формування сімейних взаємин </w:t>
            </w:r>
            <w:r w:rsidR="00183162">
              <w:rPr>
                <w:rFonts w:ascii="Times New Roman" w:hAnsi="Times New Roman"/>
                <w:sz w:val="28"/>
                <w:szCs w:val="28"/>
                <w:lang w:val="uk-UA"/>
              </w:rPr>
              <w:t>/ Н.</w:t>
            </w:r>
            <w:r w:rsidRPr="00676257">
              <w:rPr>
                <w:rFonts w:ascii="Times New Roman" w:hAnsi="Times New Roman"/>
                <w:sz w:val="28"/>
                <w:szCs w:val="28"/>
                <w:lang w:val="uk-UA"/>
              </w:rPr>
              <w:t>П. Наталевич, Б.С. Скорик //</w:t>
            </w:r>
            <w:r w:rsidR="00183162" w:rsidRPr="00183162">
              <w:rPr>
                <w:rFonts w:ascii="Times New Roman" w:hAnsi="Times New Roman"/>
                <w:sz w:val="28"/>
                <w:szCs w:val="28"/>
                <w:lang w:val="uk-UA"/>
              </w:rPr>
              <w:t xml:space="preserve"> </w:t>
            </w:r>
            <w:r w:rsidRPr="009D5EE2">
              <w:rPr>
                <w:rFonts w:ascii="Times New Roman" w:hAnsi="Times New Roman"/>
                <w:sz w:val="28"/>
                <w:szCs w:val="28"/>
                <w:lang w:val="uk-UA"/>
              </w:rPr>
              <w:t>Науковий вісник Миколаївського національного університету імені В.О.</w:t>
            </w:r>
            <w:r w:rsidR="00183162">
              <w:rPr>
                <w:rFonts w:ascii="Times New Roman" w:hAnsi="Times New Roman"/>
                <w:sz w:val="28"/>
                <w:szCs w:val="28"/>
                <w:lang w:val="en-US"/>
              </w:rPr>
              <w:t> </w:t>
            </w:r>
            <w:r w:rsidRPr="009D5EE2">
              <w:rPr>
                <w:rFonts w:ascii="Times New Roman" w:hAnsi="Times New Roman"/>
                <w:sz w:val="28"/>
                <w:szCs w:val="28"/>
                <w:lang w:val="uk-UA"/>
              </w:rPr>
              <w:t>Сухомлинського : збірник наукових праць. Сер.</w:t>
            </w:r>
            <w:r w:rsidR="00183162">
              <w:rPr>
                <w:rFonts w:ascii="Times New Roman" w:hAnsi="Times New Roman"/>
                <w:sz w:val="28"/>
                <w:szCs w:val="28"/>
                <w:lang w:val="en-US"/>
              </w:rPr>
              <w:t> </w:t>
            </w:r>
            <w:r w:rsidRPr="009D5EE2">
              <w:rPr>
                <w:rFonts w:ascii="Times New Roman" w:hAnsi="Times New Roman"/>
                <w:sz w:val="28"/>
                <w:szCs w:val="28"/>
                <w:lang w:val="uk-UA"/>
              </w:rPr>
              <w:t>: Педагогічні науки / Миколаївський наці</w:t>
            </w:r>
            <w:r w:rsidR="00183162">
              <w:rPr>
                <w:rFonts w:ascii="Times New Roman" w:hAnsi="Times New Roman"/>
                <w:sz w:val="28"/>
                <w:szCs w:val="28"/>
                <w:lang w:val="uk-UA"/>
              </w:rPr>
              <w:t>ональний університет імені В.О.</w:t>
            </w:r>
            <w:r w:rsidR="00183162">
              <w:rPr>
                <w:rFonts w:ascii="Times New Roman" w:hAnsi="Times New Roman"/>
                <w:sz w:val="28"/>
                <w:szCs w:val="28"/>
                <w:lang w:val="en-US"/>
              </w:rPr>
              <w:t> </w:t>
            </w:r>
            <w:r w:rsidRPr="009D5EE2">
              <w:rPr>
                <w:rFonts w:ascii="Times New Roman" w:hAnsi="Times New Roman"/>
                <w:sz w:val="28"/>
                <w:szCs w:val="28"/>
                <w:lang w:val="uk-UA"/>
              </w:rPr>
              <w:t>Сухомлинського; за ред. О.М.</w:t>
            </w:r>
            <w:r w:rsidR="00183162">
              <w:rPr>
                <w:rFonts w:ascii="Times New Roman" w:hAnsi="Times New Roman"/>
                <w:sz w:val="28"/>
                <w:szCs w:val="28"/>
                <w:lang w:val="en-US"/>
              </w:rPr>
              <w:t> </w:t>
            </w:r>
            <w:r w:rsidRPr="009D5EE2">
              <w:rPr>
                <w:rFonts w:ascii="Times New Roman" w:hAnsi="Times New Roman"/>
                <w:sz w:val="28"/>
                <w:szCs w:val="28"/>
                <w:lang w:val="uk-UA"/>
              </w:rPr>
              <w:t>Пєхоти. –  Миколаїв, 2015. –  № 1(48). – С.</w:t>
            </w:r>
            <w:r>
              <w:rPr>
                <w:rFonts w:ascii="Times New Roman" w:hAnsi="Times New Roman"/>
                <w:sz w:val="28"/>
                <w:szCs w:val="28"/>
                <w:lang w:val="uk-UA"/>
              </w:rPr>
              <w:t xml:space="preserve"> 215-220.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183162">
            <w:pPr>
              <w:spacing w:after="240"/>
              <w:jc w:val="both"/>
              <w:rPr>
                <w:rFonts w:ascii="Times New Roman" w:hAnsi="Times New Roman"/>
                <w:sz w:val="28"/>
                <w:szCs w:val="28"/>
                <w:lang w:val="uk-UA"/>
              </w:rPr>
            </w:pPr>
            <w:r w:rsidRPr="001D0EEF">
              <w:rPr>
                <w:rFonts w:ascii="Times New Roman" w:hAnsi="Times New Roman"/>
                <w:sz w:val="28"/>
                <w:szCs w:val="28"/>
                <w:lang w:val="uk-UA"/>
              </w:rPr>
              <w:t>Наточій</w:t>
            </w:r>
            <w:r w:rsidR="001C4068">
              <w:rPr>
                <w:rFonts w:ascii="Times New Roman" w:hAnsi="Times New Roman"/>
                <w:sz w:val="28"/>
                <w:szCs w:val="28"/>
                <w:lang w:val="uk-UA"/>
              </w:rPr>
              <w:t>,</w:t>
            </w:r>
            <w:r w:rsidR="00183162">
              <w:rPr>
                <w:rFonts w:ascii="Times New Roman" w:hAnsi="Times New Roman"/>
                <w:sz w:val="28"/>
                <w:szCs w:val="28"/>
                <w:lang w:val="uk-UA"/>
              </w:rPr>
              <w:t xml:space="preserve"> А.М. </w:t>
            </w:r>
            <w:r w:rsidRPr="001D0EEF">
              <w:rPr>
                <w:rFonts w:ascii="Times New Roman" w:hAnsi="Times New Roman"/>
                <w:sz w:val="28"/>
                <w:szCs w:val="28"/>
                <w:lang w:val="uk-UA"/>
              </w:rPr>
              <w:t>Теорія "захисного виховання" В.О. Сухомлинського у виховній практиці суча</w:t>
            </w:r>
            <w:r>
              <w:rPr>
                <w:rFonts w:ascii="Times New Roman" w:hAnsi="Times New Roman"/>
                <w:sz w:val="28"/>
                <w:szCs w:val="28"/>
                <w:lang w:val="uk-UA"/>
              </w:rPr>
              <w:t xml:space="preserve">сних загальноосвітніх закладів  </w:t>
            </w:r>
            <w:r w:rsidR="00183162">
              <w:rPr>
                <w:rFonts w:ascii="Times New Roman" w:hAnsi="Times New Roman"/>
                <w:sz w:val="28"/>
                <w:szCs w:val="28"/>
                <w:lang w:val="uk-UA"/>
              </w:rPr>
              <w:t>/ А.</w:t>
            </w:r>
            <w:r w:rsidRPr="001D0EEF">
              <w:rPr>
                <w:rFonts w:ascii="Times New Roman" w:hAnsi="Times New Roman"/>
                <w:sz w:val="28"/>
                <w:szCs w:val="28"/>
                <w:lang w:val="uk-UA"/>
              </w:rPr>
              <w:t xml:space="preserve">М. Наточій // </w:t>
            </w:r>
            <w:r w:rsidRPr="00F64F46">
              <w:rPr>
                <w:rFonts w:ascii="Times New Roman" w:hAnsi="Times New Roman"/>
                <w:sz w:val="28"/>
                <w:szCs w:val="28"/>
                <w:lang w:val="uk-UA"/>
              </w:rPr>
              <w:t>Науковий вісник Миколаївського національного університету іме</w:t>
            </w:r>
            <w:r w:rsidR="00183162">
              <w:rPr>
                <w:rFonts w:ascii="Times New Roman" w:hAnsi="Times New Roman"/>
                <w:sz w:val="28"/>
                <w:szCs w:val="28"/>
                <w:lang w:val="uk-UA"/>
              </w:rPr>
              <w:t>ні В.О.</w:t>
            </w:r>
            <w:r w:rsidR="00183162">
              <w:rPr>
                <w:rFonts w:ascii="Times New Roman" w:hAnsi="Times New Roman"/>
                <w:sz w:val="28"/>
                <w:szCs w:val="28"/>
                <w:lang w:val="en-US"/>
              </w:rPr>
              <w:t> </w:t>
            </w:r>
            <w:r w:rsidRPr="00F64F46">
              <w:rPr>
                <w:rFonts w:ascii="Times New Roman" w:hAnsi="Times New Roman"/>
                <w:sz w:val="28"/>
                <w:szCs w:val="28"/>
                <w:lang w:val="uk-UA"/>
              </w:rPr>
              <w:t>Сухомлинського : збірник наукових праць. Сер.</w:t>
            </w:r>
            <w:r w:rsidR="00183162">
              <w:rPr>
                <w:rFonts w:ascii="Times New Roman" w:hAnsi="Times New Roman"/>
                <w:sz w:val="28"/>
                <w:szCs w:val="28"/>
                <w:lang w:val="en-US"/>
              </w:rPr>
              <w:t> </w:t>
            </w:r>
            <w:r w:rsidRPr="00F64F46">
              <w:rPr>
                <w:rFonts w:ascii="Times New Roman" w:hAnsi="Times New Roman"/>
                <w:sz w:val="28"/>
                <w:szCs w:val="28"/>
                <w:lang w:val="uk-UA"/>
              </w:rPr>
              <w:t>: Педагогічні науки / Миколаївський національний університет імені В.О.</w:t>
            </w:r>
            <w:r w:rsidR="00183162">
              <w:rPr>
                <w:rFonts w:ascii="Times New Roman" w:hAnsi="Times New Roman"/>
                <w:sz w:val="28"/>
                <w:szCs w:val="28"/>
                <w:lang w:val="en-US"/>
              </w:rPr>
              <w:t> </w:t>
            </w:r>
            <w:r w:rsidRPr="00F64F46">
              <w:rPr>
                <w:rFonts w:ascii="Times New Roman" w:hAnsi="Times New Roman"/>
                <w:sz w:val="28"/>
                <w:szCs w:val="28"/>
                <w:lang w:val="uk-UA"/>
              </w:rPr>
              <w:t>Сухомлинського. – Миколаїв, 2013. –  Вип. –1.42. – С.</w:t>
            </w:r>
            <w:r>
              <w:rPr>
                <w:rFonts w:ascii="Times New Roman" w:hAnsi="Times New Roman"/>
                <w:sz w:val="28"/>
                <w:szCs w:val="28"/>
                <w:lang w:val="uk-UA"/>
              </w:rPr>
              <w:t xml:space="preserve"> 140-144.</w:t>
            </w:r>
          </w:p>
        </w:tc>
      </w:tr>
      <w:tr w:rsidR="00B66BF3" w:rsidRPr="0018316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183162">
            <w:pPr>
              <w:spacing w:after="240"/>
              <w:jc w:val="both"/>
              <w:rPr>
                <w:rFonts w:ascii="Times New Roman" w:hAnsi="Times New Roman"/>
                <w:sz w:val="28"/>
                <w:szCs w:val="28"/>
                <w:lang w:val="uk-UA"/>
              </w:rPr>
            </w:pPr>
            <w:r>
              <w:rPr>
                <w:rFonts w:ascii="Times New Roman" w:hAnsi="Times New Roman"/>
                <w:sz w:val="28"/>
                <w:szCs w:val="28"/>
                <w:lang w:val="uk-UA"/>
              </w:rPr>
              <w:t>Наточій</w:t>
            </w:r>
            <w:r w:rsidR="001C4068">
              <w:rPr>
                <w:rFonts w:ascii="Times New Roman" w:hAnsi="Times New Roman"/>
                <w:sz w:val="28"/>
                <w:szCs w:val="28"/>
                <w:lang w:val="uk-UA"/>
              </w:rPr>
              <w:t>,</w:t>
            </w:r>
            <w:r w:rsidR="00183162">
              <w:rPr>
                <w:rFonts w:ascii="Times New Roman" w:hAnsi="Times New Roman"/>
                <w:sz w:val="28"/>
                <w:szCs w:val="28"/>
                <w:lang w:val="en-US"/>
              </w:rPr>
              <w:t> </w:t>
            </w:r>
            <w:r>
              <w:rPr>
                <w:rFonts w:ascii="Times New Roman" w:hAnsi="Times New Roman"/>
                <w:sz w:val="28"/>
                <w:szCs w:val="28"/>
                <w:lang w:val="uk-UA"/>
              </w:rPr>
              <w:t xml:space="preserve">А.М. Виховний потенціал предметно-просторового середовища загальноосвітньої школи-інтернату для дітей-сиріт і дітей позбавлених батьківського піклування / А.М. Наточій // </w:t>
            </w:r>
            <w:r w:rsidRPr="000E18FC">
              <w:rPr>
                <w:rFonts w:ascii="Times New Roman" w:hAnsi="Times New Roman"/>
                <w:sz w:val="28"/>
                <w:szCs w:val="28"/>
                <w:lang w:val="uk-UA"/>
              </w:rPr>
              <w:t>Науковий вісник Миколаївського державного університету імені В.О.</w:t>
            </w:r>
            <w:r w:rsidR="00183162">
              <w:rPr>
                <w:rFonts w:ascii="Times New Roman" w:hAnsi="Times New Roman"/>
                <w:sz w:val="28"/>
                <w:szCs w:val="28"/>
                <w:lang w:val="en-US"/>
              </w:rPr>
              <w:t> </w:t>
            </w:r>
            <w:r w:rsidR="006C5BF0">
              <w:rPr>
                <w:rFonts w:ascii="Times New Roman" w:hAnsi="Times New Roman"/>
                <w:sz w:val="28"/>
                <w:szCs w:val="28"/>
                <w:lang w:val="uk-UA"/>
              </w:rPr>
              <w:t>Сухомлинського: зб</w:t>
            </w:r>
            <w:r w:rsidR="006C5BF0" w:rsidRPr="006C5BF0">
              <w:rPr>
                <w:rFonts w:ascii="Times New Roman" w:hAnsi="Times New Roman"/>
                <w:sz w:val="28"/>
                <w:szCs w:val="28"/>
                <w:lang w:val="uk-UA"/>
              </w:rPr>
              <w:t>.</w:t>
            </w:r>
            <w:r w:rsidRPr="000E18FC">
              <w:rPr>
                <w:rFonts w:ascii="Times New Roman" w:hAnsi="Times New Roman"/>
                <w:sz w:val="28"/>
                <w:szCs w:val="28"/>
                <w:lang w:val="uk-UA"/>
              </w:rPr>
              <w:t xml:space="preserve"> наукових праць. Сер.: Педагогічні науки / Миколаївс</w:t>
            </w:r>
            <w:r w:rsidR="00183162">
              <w:rPr>
                <w:rFonts w:ascii="Times New Roman" w:hAnsi="Times New Roman"/>
                <w:sz w:val="28"/>
                <w:szCs w:val="28"/>
                <w:lang w:val="uk-UA"/>
              </w:rPr>
              <w:t>ький державний</w:t>
            </w:r>
            <w:r w:rsidRPr="000E18FC">
              <w:rPr>
                <w:rFonts w:ascii="Times New Roman" w:hAnsi="Times New Roman"/>
                <w:sz w:val="28"/>
                <w:szCs w:val="28"/>
                <w:lang w:val="uk-UA"/>
              </w:rPr>
              <w:t xml:space="preserve"> університет імені В.О.</w:t>
            </w:r>
            <w:r w:rsidR="00183162">
              <w:rPr>
                <w:rFonts w:ascii="Times New Roman" w:hAnsi="Times New Roman"/>
                <w:sz w:val="28"/>
                <w:szCs w:val="28"/>
                <w:lang w:val="en-US"/>
              </w:rPr>
              <w:t> </w:t>
            </w:r>
            <w:r w:rsidRPr="000E18FC">
              <w:rPr>
                <w:rFonts w:ascii="Times New Roman" w:hAnsi="Times New Roman"/>
                <w:sz w:val="28"/>
                <w:szCs w:val="28"/>
                <w:lang w:val="uk-UA"/>
              </w:rPr>
              <w:t>Сухомлинс</w:t>
            </w:r>
            <w:r w:rsidR="00183162">
              <w:rPr>
                <w:rFonts w:ascii="Times New Roman" w:hAnsi="Times New Roman"/>
                <w:sz w:val="28"/>
                <w:szCs w:val="28"/>
                <w:lang w:val="uk-UA"/>
              </w:rPr>
              <w:t>ького.</w:t>
            </w:r>
            <w:r w:rsidR="00183162" w:rsidRPr="00183162">
              <w:rPr>
                <w:rFonts w:ascii="Times New Roman" w:hAnsi="Times New Roman"/>
                <w:sz w:val="28"/>
                <w:szCs w:val="28"/>
                <w:lang w:val="uk-UA"/>
              </w:rPr>
              <w:t xml:space="preserve"> </w:t>
            </w:r>
            <w:r w:rsidR="00183162">
              <w:rPr>
                <w:rFonts w:ascii="Times New Roman" w:hAnsi="Times New Roman"/>
                <w:sz w:val="28"/>
                <w:szCs w:val="28"/>
                <w:lang w:val="uk-UA"/>
              </w:rPr>
              <w:t>– Миколаїв,</w:t>
            </w:r>
            <w:r w:rsidR="006C5BF0" w:rsidRPr="006C5BF0">
              <w:rPr>
                <w:rFonts w:ascii="Times New Roman" w:hAnsi="Times New Roman"/>
                <w:sz w:val="28"/>
                <w:szCs w:val="28"/>
                <w:lang w:val="uk-UA"/>
              </w:rPr>
              <w:t xml:space="preserve"> </w:t>
            </w:r>
            <w:r w:rsidR="00183162">
              <w:rPr>
                <w:rFonts w:ascii="Times New Roman" w:hAnsi="Times New Roman"/>
                <w:sz w:val="28"/>
                <w:szCs w:val="28"/>
                <w:lang w:val="uk-UA"/>
              </w:rPr>
              <w:t>2004. – Вип.</w:t>
            </w:r>
            <w:r w:rsidR="006C5BF0">
              <w:rPr>
                <w:rFonts w:ascii="Times New Roman" w:hAnsi="Times New Roman"/>
                <w:sz w:val="28"/>
                <w:szCs w:val="28"/>
                <w:lang w:val="en-US"/>
              </w:rPr>
              <w:t> </w:t>
            </w:r>
            <w:r w:rsidRPr="000E18FC">
              <w:rPr>
                <w:rFonts w:ascii="Times New Roman" w:hAnsi="Times New Roman"/>
                <w:sz w:val="28"/>
                <w:szCs w:val="28"/>
                <w:lang w:val="uk-UA"/>
              </w:rPr>
              <w:t>8. Василь Сухомлинський і сучасність: особистість у навколишньому середовищі . – С</w:t>
            </w:r>
            <w:r>
              <w:rPr>
                <w:rFonts w:ascii="Times New Roman" w:hAnsi="Times New Roman"/>
                <w:sz w:val="28"/>
                <w:szCs w:val="28"/>
                <w:lang w:val="uk-UA"/>
              </w:rPr>
              <w:t>. 146-150.</w:t>
            </w:r>
          </w:p>
        </w:tc>
      </w:tr>
      <w:tr w:rsidR="00B66BF3" w:rsidRPr="0018316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Наточій</w:t>
            </w:r>
            <w:r w:rsidR="001C4068">
              <w:rPr>
                <w:rFonts w:ascii="Times New Roman" w:hAnsi="Times New Roman"/>
                <w:sz w:val="28"/>
                <w:szCs w:val="28"/>
                <w:lang w:val="uk-UA"/>
              </w:rPr>
              <w:t>,</w:t>
            </w:r>
            <w:r w:rsidR="00183162">
              <w:rPr>
                <w:rFonts w:ascii="Times New Roman" w:hAnsi="Times New Roman"/>
                <w:sz w:val="28"/>
                <w:szCs w:val="28"/>
                <w:lang w:val="en-US"/>
              </w:rPr>
              <w:t> </w:t>
            </w:r>
            <w:r>
              <w:rPr>
                <w:rFonts w:ascii="Times New Roman" w:hAnsi="Times New Roman"/>
                <w:sz w:val="28"/>
                <w:szCs w:val="28"/>
                <w:lang w:val="uk-UA"/>
              </w:rPr>
              <w:t xml:space="preserve">А.М. Формування професійного потенціалу педагога в умовах класичного університету / А.М. Наточій // </w:t>
            </w:r>
            <w:r w:rsidRPr="00061C50">
              <w:rPr>
                <w:rFonts w:ascii="Times New Roman" w:hAnsi="Times New Roman"/>
                <w:sz w:val="28"/>
                <w:szCs w:val="28"/>
                <w:lang w:val="uk-UA"/>
              </w:rPr>
              <w:t xml:space="preserve">Науковий вісник Миколаївського державного університету імені В.О. Сухомлинського: збірник наукових </w:t>
            </w:r>
            <w:r w:rsidR="00183162">
              <w:rPr>
                <w:rFonts w:ascii="Times New Roman" w:hAnsi="Times New Roman"/>
                <w:sz w:val="28"/>
                <w:szCs w:val="28"/>
                <w:lang w:val="uk-UA"/>
              </w:rPr>
              <w:t xml:space="preserve">праць. Сер.: Педагогічні науки </w:t>
            </w:r>
            <w:r w:rsidRPr="00061C50">
              <w:rPr>
                <w:rFonts w:ascii="Times New Roman" w:hAnsi="Times New Roman"/>
                <w:sz w:val="28"/>
                <w:szCs w:val="28"/>
                <w:lang w:val="uk-UA"/>
              </w:rPr>
              <w:t>/ Миколаївський державний  університет імені В.О. Сухомлинського. – Миколаїв, 2005. –  Вип. 10. Т.1</w:t>
            </w:r>
            <w:r>
              <w:rPr>
                <w:rFonts w:ascii="Times New Roman" w:hAnsi="Times New Roman"/>
                <w:sz w:val="28"/>
                <w:szCs w:val="28"/>
                <w:lang w:val="uk-UA"/>
              </w:rPr>
              <w:t>. – С. 74-76.</w:t>
            </w:r>
          </w:p>
        </w:tc>
      </w:tr>
      <w:tr w:rsidR="00B15144" w:rsidRPr="00053115" w:rsidTr="004813E1">
        <w:tc>
          <w:tcPr>
            <w:tcW w:w="993" w:type="dxa"/>
          </w:tcPr>
          <w:p w:rsidR="00B15144" w:rsidRPr="004E26C9" w:rsidRDefault="00B15144" w:rsidP="001B23C8">
            <w:pPr>
              <w:pStyle w:val="aa"/>
              <w:numPr>
                <w:ilvl w:val="0"/>
                <w:numId w:val="1"/>
              </w:numPr>
              <w:spacing w:after="240"/>
              <w:ind w:hanging="686"/>
              <w:rPr>
                <w:rFonts w:ascii="Times New Roman" w:hAnsi="Times New Roman"/>
                <w:b/>
                <w:sz w:val="28"/>
                <w:szCs w:val="28"/>
                <w:lang w:val="uk-UA"/>
              </w:rPr>
            </w:pPr>
          </w:p>
        </w:tc>
        <w:tc>
          <w:tcPr>
            <w:tcW w:w="8788" w:type="dxa"/>
          </w:tcPr>
          <w:p w:rsidR="00B15144" w:rsidRDefault="00B15144" w:rsidP="006C5BF0">
            <w:pPr>
              <w:spacing w:after="240"/>
              <w:jc w:val="both"/>
              <w:rPr>
                <w:rFonts w:ascii="Times New Roman" w:hAnsi="Times New Roman"/>
                <w:sz w:val="28"/>
                <w:szCs w:val="28"/>
                <w:lang w:val="uk-UA"/>
              </w:rPr>
            </w:pPr>
            <w:r>
              <w:rPr>
                <w:rFonts w:ascii="Times New Roman" w:hAnsi="Times New Roman"/>
                <w:sz w:val="28"/>
                <w:szCs w:val="28"/>
                <w:lang w:val="uk-UA"/>
              </w:rPr>
              <w:t>На</w:t>
            </w:r>
            <w:r w:rsidRPr="00B15144">
              <w:rPr>
                <w:rFonts w:ascii="Times New Roman" w:hAnsi="Times New Roman"/>
                <w:sz w:val="28"/>
                <w:szCs w:val="28"/>
                <w:lang w:val="uk-UA"/>
              </w:rPr>
              <w:t>точій,</w:t>
            </w:r>
            <w:r w:rsidR="006C5BF0">
              <w:rPr>
                <w:rFonts w:ascii="Times New Roman" w:hAnsi="Times New Roman"/>
                <w:sz w:val="28"/>
                <w:szCs w:val="28"/>
                <w:lang w:val="uk-UA"/>
              </w:rPr>
              <w:t> </w:t>
            </w:r>
            <w:r w:rsidRPr="00B15144">
              <w:rPr>
                <w:rFonts w:ascii="Times New Roman" w:hAnsi="Times New Roman"/>
                <w:sz w:val="28"/>
                <w:szCs w:val="28"/>
                <w:lang w:val="uk-UA"/>
              </w:rPr>
              <w:t>А.М. Здоровий спосіб життя дошкільника як основа успішно</w:t>
            </w:r>
            <w:r w:rsidR="005201B1">
              <w:rPr>
                <w:rFonts w:ascii="Times New Roman" w:hAnsi="Times New Roman"/>
                <w:sz w:val="28"/>
                <w:szCs w:val="28"/>
                <w:lang w:val="uk-UA"/>
              </w:rPr>
              <w:t>го шкільного навчання / А.М. На</w:t>
            </w:r>
            <w:r w:rsidRPr="00B15144">
              <w:rPr>
                <w:rFonts w:ascii="Times New Roman" w:hAnsi="Times New Roman"/>
                <w:sz w:val="28"/>
                <w:szCs w:val="28"/>
                <w:lang w:val="uk-UA"/>
              </w:rPr>
              <w:t>точій // Науковий вісник Миколаївського державного університету імені В.О. Сухомлинського: збірник наукових праць. Сер. : Педагогічні науки  /</w:t>
            </w:r>
            <w:r w:rsidR="006C5BF0">
              <w:rPr>
                <w:rFonts w:ascii="Times New Roman" w:hAnsi="Times New Roman"/>
                <w:sz w:val="28"/>
                <w:szCs w:val="28"/>
                <w:lang w:val="uk-UA"/>
              </w:rPr>
              <w:t xml:space="preserve"> Миколаївський державний</w:t>
            </w:r>
            <w:r w:rsidRPr="00B15144">
              <w:rPr>
                <w:rFonts w:ascii="Times New Roman" w:hAnsi="Times New Roman"/>
                <w:sz w:val="28"/>
                <w:szCs w:val="28"/>
                <w:lang w:val="uk-UA"/>
              </w:rPr>
              <w:t xml:space="preserve"> університет імені В</w:t>
            </w:r>
            <w:r w:rsidR="006C5BF0">
              <w:rPr>
                <w:rFonts w:ascii="Times New Roman" w:hAnsi="Times New Roman"/>
                <w:sz w:val="28"/>
                <w:szCs w:val="28"/>
                <w:lang w:val="uk-UA"/>
              </w:rPr>
              <w:t xml:space="preserve">.О. Сухомлинського; заг.ред. В. Будака, О. Пєхоти. - Миколаїв, 2008. – </w:t>
            </w:r>
            <w:r w:rsidRPr="00B15144">
              <w:rPr>
                <w:rFonts w:ascii="Times New Roman" w:hAnsi="Times New Roman"/>
                <w:sz w:val="28"/>
                <w:szCs w:val="28"/>
                <w:lang w:val="uk-UA"/>
              </w:rPr>
              <w:t>Спецвипуск. Т.1. Психолого-педагогічне  забезпечення передшкільної освіти. – С. 142-150.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6C5BF0">
            <w:pPr>
              <w:spacing w:after="240"/>
              <w:jc w:val="both"/>
              <w:rPr>
                <w:rFonts w:ascii="Times New Roman" w:hAnsi="Times New Roman"/>
                <w:sz w:val="28"/>
                <w:szCs w:val="28"/>
                <w:lang w:val="uk-UA"/>
              </w:rPr>
            </w:pPr>
            <w:r>
              <w:rPr>
                <w:rFonts w:ascii="Times New Roman" w:hAnsi="Times New Roman"/>
                <w:sz w:val="28"/>
                <w:szCs w:val="28"/>
                <w:lang w:val="uk-UA"/>
              </w:rPr>
              <w:t>Наточій, А.М. Виховна система загальноосвітньої школи-інтернату як мета і резуль</w:t>
            </w:r>
            <w:r w:rsidR="006C5BF0">
              <w:rPr>
                <w:rFonts w:ascii="Times New Roman" w:hAnsi="Times New Roman"/>
                <w:sz w:val="28"/>
                <w:szCs w:val="28"/>
                <w:lang w:val="uk-UA"/>
              </w:rPr>
              <w:t>тат розвитку особистості / А.М. </w:t>
            </w:r>
            <w:r>
              <w:rPr>
                <w:rFonts w:ascii="Times New Roman" w:hAnsi="Times New Roman"/>
                <w:sz w:val="28"/>
                <w:szCs w:val="28"/>
                <w:lang w:val="uk-UA"/>
              </w:rPr>
              <w:t xml:space="preserve">Наточій // </w:t>
            </w:r>
            <w:r w:rsidRPr="00654AFE">
              <w:rPr>
                <w:rFonts w:ascii="Times New Roman" w:hAnsi="Times New Roman"/>
                <w:sz w:val="28"/>
                <w:szCs w:val="28"/>
                <w:lang w:val="uk-UA"/>
              </w:rPr>
              <w:t>Науковий вісник Миколаївського державного університету імені В.О.</w:t>
            </w:r>
            <w:r w:rsidR="006C5BF0">
              <w:rPr>
                <w:rFonts w:ascii="Times New Roman" w:hAnsi="Times New Roman"/>
                <w:sz w:val="28"/>
                <w:szCs w:val="28"/>
                <w:lang w:val="uk-UA"/>
              </w:rPr>
              <w:t> </w:t>
            </w:r>
            <w:r w:rsidRPr="00654AFE">
              <w:rPr>
                <w:rFonts w:ascii="Times New Roman" w:hAnsi="Times New Roman"/>
                <w:sz w:val="28"/>
                <w:szCs w:val="28"/>
                <w:lang w:val="uk-UA"/>
              </w:rPr>
              <w:t xml:space="preserve">Сухомлинського: збірник наукових працью. Сер. : Педагогічні </w:t>
            </w:r>
            <w:r w:rsidR="006C5BF0">
              <w:rPr>
                <w:rFonts w:ascii="Times New Roman" w:hAnsi="Times New Roman"/>
                <w:sz w:val="28"/>
                <w:szCs w:val="28"/>
                <w:lang w:val="uk-UA"/>
              </w:rPr>
              <w:t>науки / Миколаївський державний</w:t>
            </w:r>
            <w:r w:rsidRPr="00654AFE">
              <w:rPr>
                <w:rFonts w:ascii="Times New Roman" w:hAnsi="Times New Roman"/>
                <w:sz w:val="28"/>
                <w:szCs w:val="28"/>
                <w:lang w:val="uk-UA"/>
              </w:rPr>
              <w:t xml:space="preserve"> університет імені В.О. Сухомлинського. – Миколаїв, 2003. –  Вип. 5. – С</w:t>
            </w:r>
            <w:r>
              <w:rPr>
                <w:rFonts w:ascii="Times New Roman" w:hAnsi="Times New Roman"/>
                <w:sz w:val="28"/>
                <w:szCs w:val="28"/>
                <w:lang w:val="uk-UA"/>
              </w:rPr>
              <w:t>. 307-313.</w:t>
            </w:r>
          </w:p>
        </w:tc>
      </w:tr>
      <w:tr w:rsidR="00B66BF3" w:rsidRPr="006C5BF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6C5BF0">
            <w:pPr>
              <w:spacing w:after="240"/>
              <w:jc w:val="both"/>
              <w:rPr>
                <w:rFonts w:ascii="Times New Roman" w:hAnsi="Times New Roman"/>
                <w:sz w:val="28"/>
                <w:szCs w:val="28"/>
                <w:lang w:val="uk-UA"/>
              </w:rPr>
            </w:pPr>
            <w:r>
              <w:rPr>
                <w:rFonts w:ascii="Times New Roman" w:hAnsi="Times New Roman"/>
                <w:sz w:val="28"/>
                <w:szCs w:val="28"/>
                <w:lang w:val="uk-UA"/>
              </w:rPr>
              <w:t xml:space="preserve">Наточій, А.М. Організація індивідуальної виховвної роботи з дітьми у дошкільному навчальному закладі / А.М. Наточій // </w:t>
            </w:r>
            <w:r w:rsidRPr="00092356">
              <w:rPr>
                <w:rFonts w:ascii="Times New Roman" w:hAnsi="Times New Roman"/>
                <w:sz w:val="28"/>
                <w:szCs w:val="28"/>
                <w:lang w:val="uk-UA"/>
              </w:rPr>
              <w:t>Науковий вісник Миколаївського національного університету імені В.О.</w:t>
            </w:r>
            <w:r w:rsidR="006C5BF0">
              <w:rPr>
                <w:rFonts w:ascii="Times New Roman" w:hAnsi="Times New Roman"/>
                <w:sz w:val="28"/>
                <w:szCs w:val="28"/>
                <w:lang w:val="uk-UA"/>
              </w:rPr>
              <w:t> </w:t>
            </w:r>
            <w:r w:rsidRPr="00092356">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6C5BF0">
              <w:rPr>
                <w:rFonts w:ascii="Times New Roman" w:hAnsi="Times New Roman"/>
                <w:sz w:val="28"/>
                <w:szCs w:val="28"/>
                <w:lang w:val="uk-UA"/>
              </w:rPr>
              <w:t> </w:t>
            </w:r>
            <w:r w:rsidRPr="00092356">
              <w:rPr>
                <w:rFonts w:ascii="Times New Roman" w:hAnsi="Times New Roman"/>
                <w:sz w:val="28"/>
                <w:szCs w:val="28"/>
                <w:lang w:val="uk-UA"/>
              </w:rPr>
              <w:t>Сухомлинського; за ред. В. Будака, О. Пєхоти. - Миколаїв, 2012. –  Вип. – 1.37. – С.</w:t>
            </w:r>
            <w:r>
              <w:rPr>
                <w:rFonts w:ascii="Times New Roman" w:hAnsi="Times New Roman"/>
                <w:sz w:val="28"/>
                <w:szCs w:val="28"/>
                <w:lang w:val="uk-UA"/>
              </w:rPr>
              <w:t xml:space="preserve"> 288-290.</w:t>
            </w:r>
          </w:p>
        </w:tc>
      </w:tr>
      <w:tr w:rsidR="00B66BF3" w:rsidRPr="006C5BF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6C5BF0" w:rsidP="006C5BF0">
            <w:pPr>
              <w:spacing w:after="240"/>
              <w:jc w:val="both"/>
              <w:rPr>
                <w:rFonts w:ascii="Times New Roman" w:hAnsi="Times New Roman"/>
                <w:sz w:val="28"/>
                <w:szCs w:val="28"/>
                <w:lang w:val="uk-UA"/>
              </w:rPr>
            </w:pPr>
            <w:r>
              <w:rPr>
                <w:rFonts w:ascii="Times New Roman" w:hAnsi="Times New Roman"/>
                <w:sz w:val="28"/>
                <w:szCs w:val="28"/>
                <w:lang w:val="uk-UA"/>
              </w:rPr>
              <w:t>Науменко, </w:t>
            </w:r>
            <w:r w:rsidR="00B66BF3">
              <w:rPr>
                <w:rFonts w:ascii="Times New Roman" w:hAnsi="Times New Roman"/>
                <w:sz w:val="28"/>
                <w:szCs w:val="28"/>
                <w:lang w:val="uk-UA"/>
              </w:rPr>
              <w:t>Т.І. Психолого-педагогічні особливості розумового розв</w:t>
            </w:r>
            <w:r>
              <w:rPr>
                <w:rFonts w:ascii="Times New Roman" w:hAnsi="Times New Roman"/>
                <w:sz w:val="28"/>
                <w:szCs w:val="28"/>
                <w:lang w:val="uk-UA"/>
              </w:rPr>
              <w:t>итку дітей раннього віку / Т.І. </w:t>
            </w:r>
            <w:r w:rsidR="00B66BF3">
              <w:rPr>
                <w:rFonts w:ascii="Times New Roman" w:hAnsi="Times New Roman"/>
                <w:sz w:val="28"/>
                <w:szCs w:val="28"/>
                <w:lang w:val="uk-UA"/>
              </w:rPr>
              <w:t xml:space="preserve">Науменко // </w:t>
            </w:r>
            <w:r w:rsidR="00B66BF3" w:rsidRPr="00AC01FA">
              <w:rPr>
                <w:rFonts w:ascii="Times New Roman" w:hAnsi="Times New Roman"/>
                <w:sz w:val="28"/>
                <w:szCs w:val="28"/>
                <w:lang w:val="uk-UA"/>
              </w:rPr>
              <w:t>Науковий вісник Миколаївського національного університету імені В.О.</w:t>
            </w:r>
            <w:r>
              <w:rPr>
                <w:rFonts w:ascii="Times New Roman" w:hAnsi="Times New Roman"/>
                <w:sz w:val="28"/>
                <w:szCs w:val="28"/>
                <w:lang w:val="uk-UA"/>
              </w:rPr>
              <w:t> </w:t>
            </w:r>
            <w:r w:rsidR="00B66BF3" w:rsidRPr="00AC01FA">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Pr>
                <w:rFonts w:ascii="Times New Roman" w:hAnsi="Times New Roman"/>
                <w:sz w:val="28"/>
                <w:szCs w:val="28"/>
                <w:lang w:val="uk-UA"/>
              </w:rPr>
              <w:t> </w:t>
            </w:r>
            <w:r w:rsidR="00B66BF3" w:rsidRPr="00AC01FA">
              <w:rPr>
                <w:rFonts w:ascii="Times New Roman" w:hAnsi="Times New Roman"/>
                <w:sz w:val="28"/>
                <w:szCs w:val="28"/>
                <w:lang w:val="uk-UA"/>
              </w:rPr>
              <w:t>Сухомлинського; за ред. В. Будака, О. Пєхоти. - Миколаїв, 2012. –  Вип. – 1.37. – С.</w:t>
            </w:r>
            <w:r w:rsidR="00B66BF3">
              <w:rPr>
                <w:rFonts w:ascii="Times New Roman" w:hAnsi="Times New Roman"/>
                <w:sz w:val="28"/>
                <w:szCs w:val="28"/>
                <w:lang w:val="uk-UA"/>
              </w:rPr>
              <w:t xml:space="preserve"> 291-294.</w:t>
            </w:r>
          </w:p>
        </w:tc>
      </w:tr>
      <w:tr w:rsidR="00B66BF3" w:rsidRPr="006C5BF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B353E" w:rsidRDefault="00B66BF3" w:rsidP="006C5BF0">
            <w:pPr>
              <w:spacing w:after="240"/>
              <w:jc w:val="both"/>
              <w:rPr>
                <w:rFonts w:ascii="Times New Roman" w:hAnsi="Times New Roman"/>
                <w:sz w:val="28"/>
                <w:szCs w:val="28"/>
                <w:lang w:val="uk-UA"/>
              </w:rPr>
            </w:pPr>
            <w:r>
              <w:rPr>
                <w:rFonts w:ascii="Times New Roman" w:hAnsi="Times New Roman"/>
                <w:sz w:val="28"/>
                <w:szCs w:val="28"/>
                <w:lang w:val="uk-UA"/>
              </w:rPr>
              <w:t>Наумов</w:t>
            </w:r>
            <w:r w:rsidR="001C4068">
              <w:rPr>
                <w:rFonts w:ascii="Times New Roman" w:hAnsi="Times New Roman"/>
                <w:sz w:val="28"/>
                <w:szCs w:val="28"/>
                <w:lang w:val="uk-UA"/>
              </w:rPr>
              <w:t>,</w:t>
            </w:r>
            <w:r>
              <w:rPr>
                <w:rFonts w:ascii="Times New Roman" w:hAnsi="Times New Roman"/>
                <w:sz w:val="28"/>
                <w:szCs w:val="28"/>
                <w:lang w:val="uk-UA"/>
              </w:rPr>
              <w:t xml:space="preserve"> Б.М. Василь Сухомлинський та поліцентрична система «клас-центр» / Б.М. Наумов // </w:t>
            </w:r>
            <w:r w:rsidRPr="00016AB8">
              <w:rPr>
                <w:rFonts w:ascii="Times New Roman" w:hAnsi="Times New Roman"/>
                <w:sz w:val="28"/>
                <w:szCs w:val="28"/>
                <w:lang w:val="uk-UA"/>
              </w:rPr>
              <w:t>Науковий вісник Миколаївського державного університету імені В.О.</w:t>
            </w:r>
            <w:r w:rsidR="006C5BF0">
              <w:rPr>
                <w:rFonts w:ascii="Times New Roman" w:hAnsi="Times New Roman"/>
                <w:sz w:val="28"/>
                <w:szCs w:val="28"/>
                <w:lang w:val="uk-UA"/>
              </w:rPr>
              <w:t> </w:t>
            </w:r>
            <w:r w:rsidRPr="00016AB8">
              <w:rPr>
                <w:rFonts w:ascii="Times New Roman" w:hAnsi="Times New Roman"/>
                <w:sz w:val="28"/>
                <w:szCs w:val="28"/>
                <w:lang w:val="uk-UA"/>
              </w:rPr>
              <w:t>Сухомлинського: збірник наукових праць. Сер.: Педагогічні науки / Миколаївський де</w:t>
            </w:r>
            <w:r w:rsidR="006C5BF0">
              <w:rPr>
                <w:rFonts w:ascii="Times New Roman" w:hAnsi="Times New Roman"/>
                <w:sz w:val="28"/>
                <w:szCs w:val="28"/>
                <w:lang w:val="uk-UA"/>
              </w:rPr>
              <w:t>ржавний  університет імені В.О. </w:t>
            </w:r>
            <w:r w:rsidRPr="00016AB8">
              <w:rPr>
                <w:rFonts w:ascii="Times New Roman" w:hAnsi="Times New Roman"/>
                <w:sz w:val="28"/>
                <w:szCs w:val="28"/>
                <w:lang w:val="uk-UA"/>
              </w:rPr>
              <w:t>Сухомлинського. – Миколаїв, 2004. – Вип. 8. Василь Сухомлинський і сучасність: особистість у навколишньому середовищі</w:t>
            </w:r>
            <w:r>
              <w:rPr>
                <w:rFonts w:ascii="Times New Roman" w:hAnsi="Times New Roman"/>
                <w:sz w:val="28"/>
                <w:szCs w:val="28"/>
                <w:lang w:val="uk-UA"/>
              </w:rPr>
              <w:t>. – С. 165-167.</w:t>
            </w:r>
          </w:p>
        </w:tc>
      </w:tr>
      <w:tr w:rsidR="00B66BF3" w:rsidRPr="006C5BF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4385" w:rsidRDefault="00B66BF3" w:rsidP="006C5BF0">
            <w:pPr>
              <w:spacing w:after="240"/>
              <w:jc w:val="both"/>
              <w:rPr>
                <w:rFonts w:ascii="Times New Roman" w:hAnsi="Times New Roman"/>
                <w:sz w:val="28"/>
                <w:szCs w:val="28"/>
                <w:lang w:val="uk-UA"/>
              </w:rPr>
            </w:pPr>
            <w:r w:rsidRPr="00905683">
              <w:rPr>
                <w:rFonts w:ascii="Times New Roman" w:hAnsi="Times New Roman"/>
                <w:sz w:val="28"/>
                <w:szCs w:val="28"/>
                <w:lang w:val="uk-UA"/>
              </w:rPr>
              <w:t>Нахаєва</w:t>
            </w:r>
            <w:r w:rsidR="001C4068">
              <w:rPr>
                <w:rFonts w:ascii="Times New Roman" w:hAnsi="Times New Roman"/>
                <w:sz w:val="28"/>
                <w:szCs w:val="28"/>
                <w:lang w:val="uk-UA"/>
              </w:rPr>
              <w:t>,</w:t>
            </w:r>
            <w:r>
              <w:rPr>
                <w:rFonts w:ascii="Times New Roman" w:hAnsi="Times New Roman"/>
                <w:sz w:val="28"/>
                <w:szCs w:val="28"/>
                <w:lang w:val="uk-UA"/>
              </w:rPr>
              <w:t xml:space="preserve"> Я.М.</w:t>
            </w:r>
            <w:r w:rsidRPr="00905683">
              <w:rPr>
                <w:rFonts w:ascii="Times New Roman" w:hAnsi="Times New Roman"/>
                <w:sz w:val="28"/>
                <w:szCs w:val="28"/>
                <w:lang w:val="uk-UA"/>
              </w:rPr>
              <w:t xml:space="preserve"> Інноваційні методи підготовки майбутніх лікарів до використаннямедичної термінології</w:t>
            </w:r>
            <w:r>
              <w:rPr>
                <w:rFonts w:ascii="Times New Roman" w:hAnsi="Times New Roman"/>
                <w:sz w:val="28"/>
                <w:szCs w:val="28"/>
                <w:lang w:val="uk-UA"/>
              </w:rPr>
              <w:t xml:space="preserve"> /</w:t>
            </w:r>
            <w:r w:rsidR="006C5BF0">
              <w:rPr>
                <w:rFonts w:ascii="Times New Roman" w:hAnsi="Times New Roman"/>
                <w:sz w:val="28"/>
                <w:szCs w:val="28"/>
                <w:lang w:val="uk-UA"/>
              </w:rPr>
              <w:t xml:space="preserve"> </w:t>
            </w:r>
            <w:r w:rsidRPr="00970205">
              <w:rPr>
                <w:rFonts w:ascii="Times New Roman" w:hAnsi="Times New Roman"/>
                <w:sz w:val="28"/>
                <w:szCs w:val="28"/>
                <w:lang w:val="uk-UA"/>
              </w:rPr>
              <w:t>Я. М. Нахаєва</w:t>
            </w:r>
            <w:r>
              <w:rPr>
                <w:rFonts w:ascii="Times New Roman" w:hAnsi="Times New Roman"/>
                <w:sz w:val="28"/>
                <w:szCs w:val="28"/>
                <w:lang w:val="uk-UA"/>
              </w:rPr>
              <w:t xml:space="preserve"> //</w:t>
            </w:r>
            <w:r w:rsidR="006C5BF0">
              <w:rPr>
                <w:rFonts w:ascii="Times New Roman" w:hAnsi="Times New Roman"/>
                <w:sz w:val="28"/>
                <w:szCs w:val="28"/>
                <w:lang w:val="uk-UA"/>
              </w:rPr>
              <w:t xml:space="preserve"> </w:t>
            </w:r>
            <w:r w:rsidRPr="00EC58C9">
              <w:rPr>
                <w:rFonts w:ascii="Times New Roman" w:hAnsi="Times New Roman"/>
                <w:sz w:val="28"/>
                <w:szCs w:val="28"/>
                <w:lang w:val="uk-UA"/>
              </w:rPr>
              <w:t>Науковий вісник Миколаївського національного університету імені В.О.</w:t>
            </w:r>
            <w:r w:rsidR="006C5BF0">
              <w:rPr>
                <w:rFonts w:ascii="Times New Roman" w:hAnsi="Times New Roman"/>
                <w:sz w:val="28"/>
                <w:szCs w:val="28"/>
                <w:lang w:val="uk-UA"/>
              </w:rPr>
              <w:t> </w:t>
            </w:r>
            <w:r w:rsidRPr="00EC58C9">
              <w:rPr>
                <w:rFonts w:ascii="Times New Roman" w:hAnsi="Times New Roman"/>
                <w:sz w:val="28"/>
                <w:szCs w:val="28"/>
                <w:lang w:val="uk-UA"/>
              </w:rPr>
              <w:t>Сухомлинського : збірник наукових праць. Сер.: Педагогічні науки Миколаївський національний університет імені В.О.</w:t>
            </w:r>
            <w:r w:rsidR="006C5BF0">
              <w:rPr>
                <w:rFonts w:ascii="Times New Roman" w:hAnsi="Times New Roman"/>
                <w:sz w:val="28"/>
                <w:szCs w:val="28"/>
                <w:lang w:val="uk-UA"/>
              </w:rPr>
              <w:t> </w:t>
            </w:r>
            <w:r w:rsidRPr="00EC58C9">
              <w:rPr>
                <w:rFonts w:ascii="Times New Roman" w:hAnsi="Times New Roman"/>
                <w:sz w:val="28"/>
                <w:szCs w:val="28"/>
                <w:lang w:val="uk-UA"/>
              </w:rPr>
              <w:t>Сухомлинського; за ред.. Т.М. Степанової. – Миколаїв, 2015. –  №3(50). – С.</w:t>
            </w:r>
            <w:r>
              <w:rPr>
                <w:rFonts w:ascii="Times New Roman" w:hAnsi="Times New Roman"/>
                <w:sz w:val="28"/>
                <w:szCs w:val="28"/>
                <w:lang w:val="uk-UA"/>
              </w:rPr>
              <w:t>205-210.</w:t>
            </w:r>
          </w:p>
        </w:tc>
      </w:tr>
      <w:tr w:rsidR="00B66BF3" w:rsidRPr="006C5BF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5AE0" w:rsidRDefault="00B66BF3" w:rsidP="006C5BF0">
            <w:pPr>
              <w:spacing w:after="240"/>
              <w:jc w:val="both"/>
              <w:rPr>
                <w:rFonts w:ascii="Times New Roman" w:hAnsi="Times New Roman"/>
                <w:sz w:val="28"/>
                <w:szCs w:val="28"/>
                <w:lang w:val="uk-UA"/>
              </w:rPr>
            </w:pPr>
            <w:r w:rsidRPr="00D126AB">
              <w:rPr>
                <w:rFonts w:ascii="Times New Roman" w:hAnsi="Times New Roman"/>
                <w:sz w:val="28"/>
                <w:szCs w:val="28"/>
                <w:lang w:val="uk-UA"/>
              </w:rPr>
              <w:t>Невзоров</w:t>
            </w:r>
            <w:r w:rsidR="005201B1">
              <w:rPr>
                <w:rFonts w:ascii="Times New Roman" w:hAnsi="Times New Roman"/>
                <w:sz w:val="28"/>
                <w:szCs w:val="28"/>
                <w:lang w:val="uk-UA"/>
              </w:rPr>
              <w:t>,</w:t>
            </w:r>
            <w:r w:rsidR="006C5BF0">
              <w:rPr>
                <w:rFonts w:ascii="Times New Roman" w:hAnsi="Times New Roman"/>
                <w:sz w:val="28"/>
                <w:szCs w:val="28"/>
                <w:lang w:val="uk-UA"/>
              </w:rPr>
              <w:t> </w:t>
            </w:r>
            <w:r w:rsidRPr="00D126AB">
              <w:rPr>
                <w:rFonts w:ascii="Times New Roman" w:hAnsi="Times New Roman"/>
                <w:sz w:val="28"/>
                <w:szCs w:val="28"/>
                <w:lang w:val="uk-UA"/>
              </w:rPr>
              <w:t>Р.В. Системи тренажерних модулів як засіб розвитку професійного досвіду курсантів-льотчиків в умовах ведення пов</w:t>
            </w:r>
            <w:r>
              <w:rPr>
                <w:rFonts w:ascii="Times New Roman" w:hAnsi="Times New Roman"/>
                <w:sz w:val="28"/>
                <w:szCs w:val="28"/>
                <w:lang w:val="uk-UA"/>
              </w:rPr>
              <w:t>ітряного бою / Р.В. Невзоров //</w:t>
            </w:r>
            <w:r w:rsidR="006C5BF0">
              <w:rPr>
                <w:rFonts w:ascii="Times New Roman" w:hAnsi="Times New Roman"/>
                <w:sz w:val="28"/>
                <w:szCs w:val="28"/>
                <w:lang w:val="uk-UA"/>
              </w:rPr>
              <w:t xml:space="preserve"> </w:t>
            </w:r>
            <w:r w:rsidRPr="005B1411">
              <w:rPr>
                <w:rFonts w:ascii="Times New Roman" w:hAnsi="Times New Roman"/>
                <w:sz w:val="28"/>
                <w:szCs w:val="28"/>
                <w:lang w:val="uk-UA"/>
              </w:rPr>
              <w:t>Науковий вісник Миколаївського націон</w:t>
            </w:r>
            <w:r w:rsidR="006C5BF0">
              <w:rPr>
                <w:rFonts w:ascii="Times New Roman" w:hAnsi="Times New Roman"/>
                <w:sz w:val="28"/>
                <w:szCs w:val="28"/>
                <w:lang w:val="uk-UA"/>
              </w:rPr>
              <w:t>ального університету імені В.О. </w:t>
            </w:r>
            <w:r w:rsidRPr="005B1411">
              <w:rPr>
                <w:rFonts w:ascii="Times New Roman" w:hAnsi="Times New Roman"/>
                <w:sz w:val="28"/>
                <w:szCs w:val="28"/>
                <w:lang w:val="uk-UA"/>
              </w:rPr>
              <w:t>Сухомлинського : збірник наукових праць. Сер.: Педагогічні науки / Миколаївський наці</w:t>
            </w:r>
            <w:r w:rsidR="006C5BF0">
              <w:rPr>
                <w:rFonts w:ascii="Times New Roman" w:hAnsi="Times New Roman"/>
                <w:sz w:val="28"/>
                <w:szCs w:val="28"/>
                <w:lang w:val="uk-UA"/>
              </w:rPr>
              <w:t>ональний університет імені В.О. </w:t>
            </w:r>
            <w:r w:rsidRPr="005B1411">
              <w:rPr>
                <w:rFonts w:ascii="Times New Roman" w:hAnsi="Times New Roman"/>
                <w:sz w:val="28"/>
                <w:szCs w:val="28"/>
                <w:lang w:val="uk-UA"/>
              </w:rPr>
              <w:t xml:space="preserve">Сухомлинського. –  Миколаїв, 2013. –  Вип. – 1.43. Технології педагогічної освіти. – </w:t>
            </w:r>
            <w:r w:rsidRPr="00D126AB">
              <w:rPr>
                <w:rFonts w:ascii="Times New Roman" w:hAnsi="Times New Roman"/>
                <w:sz w:val="28"/>
                <w:szCs w:val="28"/>
                <w:lang w:val="uk-UA"/>
              </w:rPr>
              <w:t>C. 66-70.</w:t>
            </w:r>
          </w:p>
        </w:tc>
      </w:tr>
      <w:tr w:rsidR="00B66BF3" w:rsidRPr="006C5BF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6C5BF0">
            <w:pPr>
              <w:spacing w:after="240"/>
              <w:jc w:val="both"/>
              <w:rPr>
                <w:rFonts w:ascii="Times New Roman" w:hAnsi="Times New Roman"/>
                <w:sz w:val="28"/>
                <w:szCs w:val="28"/>
                <w:lang w:val="uk-UA"/>
              </w:rPr>
            </w:pPr>
            <w:r w:rsidRPr="000B4A43">
              <w:rPr>
                <w:rFonts w:ascii="Times New Roman" w:hAnsi="Times New Roman"/>
                <w:sz w:val="28"/>
                <w:szCs w:val="28"/>
                <w:lang w:val="uk-UA"/>
              </w:rPr>
              <w:t>Невзоров</w:t>
            </w:r>
            <w:r w:rsidR="001C4068">
              <w:rPr>
                <w:rFonts w:ascii="Times New Roman" w:hAnsi="Times New Roman"/>
                <w:sz w:val="28"/>
                <w:szCs w:val="28"/>
                <w:lang w:val="uk-UA"/>
              </w:rPr>
              <w:t>,</w:t>
            </w:r>
            <w:r w:rsidR="006C5BF0">
              <w:rPr>
                <w:rFonts w:ascii="Times New Roman" w:hAnsi="Times New Roman"/>
                <w:sz w:val="28"/>
                <w:szCs w:val="28"/>
                <w:lang w:val="uk-UA"/>
              </w:rPr>
              <w:t> Р.</w:t>
            </w:r>
            <w:r w:rsidRPr="000B4A43">
              <w:rPr>
                <w:rFonts w:ascii="Times New Roman" w:hAnsi="Times New Roman"/>
                <w:sz w:val="28"/>
                <w:szCs w:val="28"/>
                <w:lang w:val="uk-UA"/>
              </w:rPr>
              <w:t xml:space="preserve">В. Системи тренажерних модулів як засіб розвитку професійного досвіду курсантів-льотчиків в </w:t>
            </w:r>
            <w:r>
              <w:rPr>
                <w:rFonts w:ascii="Times New Roman" w:hAnsi="Times New Roman"/>
                <w:sz w:val="28"/>
                <w:szCs w:val="28"/>
                <w:lang w:val="uk-UA"/>
              </w:rPr>
              <w:t xml:space="preserve">умовах ведення повітряного бою / Р.В. Невзоров // </w:t>
            </w:r>
            <w:r w:rsidRPr="00DD766F">
              <w:rPr>
                <w:rFonts w:ascii="Times New Roman" w:hAnsi="Times New Roman"/>
                <w:sz w:val="28"/>
                <w:szCs w:val="28"/>
                <w:lang w:val="uk-UA"/>
              </w:rPr>
              <w:t>Науковий вісник Миколаївського національного університету імені В.О.</w:t>
            </w:r>
            <w:r w:rsidR="006C5BF0">
              <w:rPr>
                <w:rFonts w:ascii="Times New Roman" w:hAnsi="Times New Roman"/>
                <w:sz w:val="28"/>
                <w:szCs w:val="28"/>
                <w:lang w:val="uk-UA"/>
              </w:rPr>
              <w:t> </w:t>
            </w:r>
            <w:r w:rsidRPr="00DD766F">
              <w:rPr>
                <w:rFonts w:ascii="Times New Roman" w:hAnsi="Times New Roman"/>
                <w:sz w:val="28"/>
                <w:szCs w:val="28"/>
                <w:lang w:val="uk-UA"/>
              </w:rPr>
              <w:t>Сухомлинського : збірник наукових праць. Сер.</w:t>
            </w:r>
            <w:r w:rsidR="006C5BF0">
              <w:rPr>
                <w:rFonts w:ascii="Times New Roman" w:hAnsi="Times New Roman"/>
                <w:sz w:val="28"/>
                <w:szCs w:val="28"/>
                <w:lang w:val="uk-UA"/>
              </w:rPr>
              <w:t> </w:t>
            </w:r>
            <w:r w:rsidRPr="00DD766F">
              <w:rPr>
                <w:rFonts w:ascii="Times New Roman" w:hAnsi="Times New Roman"/>
                <w:sz w:val="28"/>
                <w:szCs w:val="28"/>
                <w:lang w:val="uk-UA"/>
              </w:rPr>
              <w:t>: Педагогічні науки / Миколаївський національний університет імені В.О.</w:t>
            </w:r>
            <w:r w:rsidR="006C5BF0">
              <w:rPr>
                <w:rFonts w:ascii="Times New Roman" w:hAnsi="Times New Roman"/>
                <w:sz w:val="28"/>
                <w:szCs w:val="28"/>
                <w:lang w:val="uk-UA"/>
              </w:rPr>
              <w:t> Сухомлинського. –</w:t>
            </w:r>
            <w:r w:rsidRPr="00DD766F">
              <w:rPr>
                <w:rFonts w:ascii="Times New Roman" w:hAnsi="Times New Roman"/>
                <w:sz w:val="28"/>
                <w:szCs w:val="28"/>
                <w:lang w:val="uk-UA"/>
              </w:rPr>
              <w:t xml:space="preserve"> Миколаїв, 2013. –  Вип. – 1.43. Технології педагогічної освіти. –</w:t>
            </w:r>
            <w:r>
              <w:rPr>
                <w:rFonts w:ascii="Times New Roman" w:hAnsi="Times New Roman"/>
                <w:sz w:val="28"/>
                <w:szCs w:val="28"/>
                <w:lang w:val="uk-UA"/>
              </w:rPr>
              <w:t xml:space="preserve"> С. 66-70.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6C5BF0">
            <w:pPr>
              <w:spacing w:after="240"/>
              <w:jc w:val="both"/>
              <w:rPr>
                <w:rFonts w:ascii="Times New Roman" w:hAnsi="Times New Roman"/>
                <w:sz w:val="28"/>
                <w:szCs w:val="28"/>
                <w:lang w:val="uk-UA"/>
              </w:rPr>
            </w:pPr>
            <w:r w:rsidRPr="009A27CD">
              <w:rPr>
                <w:rFonts w:ascii="Times New Roman" w:hAnsi="Times New Roman"/>
                <w:sz w:val="28"/>
                <w:szCs w:val="28"/>
                <w:lang w:val="uk-UA"/>
              </w:rPr>
              <w:t>Недбаєвська</w:t>
            </w:r>
            <w:r w:rsidR="009D3A98">
              <w:rPr>
                <w:rFonts w:ascii="Times New Roman" w:hAnsi="Times New Roman"/>
                <w:sz w:val="28"/>
                <w:szCs w:val="28"/>
                <w:lang w:val="uk-UA"/>
              </w:rPr>
              <w:t>,</w:t>
            </w:r>
            <w:r w:rsidR="006C5BF0">
              <w:rPr>
                <w:rFonts w:ascii="Times New Roman" w:hAnsi="Times New Roman"/>
                <w:sz w:val="28"/>
                <w:szCs w:val="28"/>
                <w:lang w:val="uk-UA"/>
              </w:rPr>
              <w:t> </w:t>
            </w:r>
            <w:r w:rsidRPr="009A27CD">
              <w:rPr>
                <w:rFonts w:ascii="Times New Roman" w:hAnsi="Times New Roman"/>
                <w:sz w:val="28"/>
                <w:szCs w:val="28"/>
                <w:lang w:val="uk-UA"/>
              </w:rPr>
              <w:t>Л.С. Активізація пізнавальної діяльності учнів при вивченні фізики через осучаснення її змісту</w:t>
            </w:r>
            <w:r w:rsidR="006C5BF0">
              <w:rPr>
                <w:rFonts w:ascii="Times New Roman" w:hAnsi="Times New Roman"/>
                <w:sz w:val="28"/>
                <w:szCs w:val="28"/>
                <w:lang w:val="uk-UA"/>
              </w:rPr>
              <w:t xml:space="preserve"> / Л.С. </w:t>
            </w:r>
            <w:r>
              <w:rPr>
                <w:rFonts w:ascii="Times New Roman" w:hAnsi="Times New Roman"/>
                <w:sz w:val="28"/>
                <w:szCs w:val="28"/>
                <w:lang w:val="uk-UA"/>
              </w:rPr>
              <w:t>Недбаєвська</w:t>
            </w:r>
            <w:r>
              <w:rPr>
                <w:lang w:val="uk-UA"/>
              </w:rPr>
              <w:t xml:space="preserve">// </w:t>
            </w:r>
            <w:r w:rsidRPr="003248AC">
              <w:rPr>
                <w:rFonts w:ascii="Times New Roman" w:hAnsi="Times New Roman"/>
                <w:sz w:val="28"/>
                <w:szCs w:val="28"/>
                <w:lang w:val="uk-UA"/>
              </w:rPr>
              <w:t>Науковий вісник Миколаївського національного університету імені В.О.</w:t>
            </w:r>
            <w:r w:rsidR="006C5BF0">
              <w:rPr>
                <w:rFonts w:ascii="Times New Roman" w:hAnsi="Times New Roman"/>
                <w:sz w:val="28"/>
                <w:szCs w:val="28"/>
                <w:lang w:val="uk-UA"/>
              </w:rPr>
              <w:t> </w:t>
            </w:r>
            <w:r w:rsidRPr="003248AC">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6C5BF0">
              <w:rPr>
                <w:rFonts w:ascii="Times New Roman" w:hAnsi="Times New Roman"/>
                <w:sz w:val="28"/>
                <w:szCs w:val="28"/>
                <w:lang w:val="uk-UA"/>
              </w:rPr>
              <w:t> </w:t>
            </w:r>
            <w:r w:rsidRPr="003248AC">
              <w:rPr>
                <w:rFonts w:ascii="Times New Roman" w:hAnsi="Times New Roman"/>
                <w:sz w:val="28"/>
                <w:szCs w:val="28"/>
                <w:lang w:val="uk-UA"/>
              </w:rPr>
              <w:t>Сухомлинського. –  Миколаїв, 2014. –  Вип.1.44</w:t>
            </w:r>
            <w:r>
              <w:rPr>
                <w:rFonts w:ascii="Times New Roman" w:hAnsi="Times New Roman"/>
                <w:sz w:val="28"/>
                <w:szCs w:val="28"/>
                <w:lang w:val="uk-UA"/>
              </w:rPr>
              <w:t xml:space="preserve">. – </w:t>
            </w:r>
            <w:r w:rsidRPr="009A27CD">
              <w:rPr>
                <w:rFonts w:ascii="Times New Roman" w:hAnsi="Times New Roman"/>
                <w:sz w:val="28"/>
                <w:szCs w:val="28"/>
                <w:lang w:val="uk-UA"/>
              </w:rPr>
              <w:t>C. 59-64.</w:t>
            </w:r>
          </w:p>
        </w:tc>
      </w:tr>
      <w:tr w:rsidR="00B66BF3" w:rsidRPr="008B06A9" w:rsidTr="004813E1">
        <w:tc>
          <w:tcPr>
            <w:tcW w:w="993" w:type="dxa"/>
          </w:tcPr>
          <w:p w:rsidR="00B66BF3" w:rsidRPr="008E69C7"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8E69C7" w:rsidRDefault="00B66BF3" w:rsidP="008E69C7">
            <w:pPr>
              <w:spacing w:after="240"/>
              <w:jc w:val="both"/>
              <w:rPr>
                <w:rFonts w:ascii="Times New Roman" w:hAnsi="Times New Roman"/>
                <w:sz w:val="28"/>
                <w:szCs w:val="28"/>
                <w:lang w:val="uk-UA"/>
              </w:rPr>
            </w:pPr>
            <w:r w:rsidRPr="008E69C7">
              <w:rPr>
                <w:rFonts w:ascii="Times New Roman" w:hAnsi="Times New Roman"/>
                <w:sz w:val="28"/>
                <w:szCs w:val="28"/>
                <w:lang w:val="uk-UA"/>
              </w:rPr>
              <w:t>Недбаєвська</w:t>
            </w:r>
            <w:r w:rsidR="009D3A98" w:rsidRPr="008E69C7">
              <w:rPr>
                <w:rFonts w:ascii="Times New Roman" w:hAnsi="Times New Roman"/>
                <w:sz w:val="28"/>
                <w:szCs w:val="28"/>
                <w:lang w:val="uk-UA"/>
              </w:rPr>
              <w:t>,</w:t>
            </w:r>
            <w:r w:rsidR="006C5BF0" w:rsidRPr="008E69C7">
              <w:rPr>
                <w:rFonts w:ascii="Times New Roman" w:hAnsi="Times New Roman"/>
                <w:sz w:val="28"/>
                <w:szCs w:val="28"/>
                <w:lang w:val="uk-UA"/>
              </w:rPr>
              <w:t> Л.</w:t>
            </w:r>
            <w:r w:rsidRPr="008E69C7">
              <w:rPr>
                <w:rFonts w:ascii="Times New Roman" w:hAnsi="Times New Roman"/>
                <w:sz w:val="28"/>
                <w:szCs w:val="28"/>
                <w:lang w:val="uk-UA"/>
              </w:rPr>
              <w:t>С. В.О.</w:t>
            </w:r>
            <w:r w:rsidR="006C5BF0" w:rsidRPr="008E69C7">
              <w:rPr>
                <w:rFonts w:ascii="Times New Roman" w:hAnsi="Times New Roman"/>
                <w:sz w:val="28"/>
                <w:szCs w:val="28"/>
                <w:lang w:val="uk-UA"/>
              </w:rPr>
              <w:t> </w:t>
            </w:r>
            <w:r w:rsidRPr="008E69C7">
              <w:rPr>
                <w:rFonts w:ascii="Times New Roman" w:hAnsi="Times New Roman"/>
                <w:sz w:val="28"/>
                <w:szCs w:val="28"/>
                <w:lang w:val="uk-UA"/>
              </w:rPr>
              <w:t>Сухомлинський і вдосконалення фізичної освіти в загальноосвітній школі / Л.С. Недбаєвська //</w:t>
            </w:r>
            <w:r w:rsidR="006C5BF0" w:rsidRPr="008E69C7">
              <w:rPr>
                <w:rFonts w:ascii="Times New Roman" w:hAnsi="Times New Roman"/>
                <w:sz w:val="28"/>
                <w:szCs w:val="28"/>
                <w:lang w:val="uk-UA"/>
              </w:rPr>
              <w:t xml:space="preserve"> </w:t>
            </w:r>
            <w:r w:rsidRPr="008E69C7">
              <w:rPr>
                <w:rFonts w:ascii="Times New Roman" w:hAnsi="Times New Roman"/>
                <w:sz w:val="28"/>
                <w:szCs w:val="28"/>
                <w:lang w:val="uk-UA"/>
              </w:rPr>
              <w:t>Науковий вісник Миколаївського національного університету імені В.О.</w:t>
            </w:r>
            <w:r w:rsidR="006C5BF0" w:rsidRPr="008E69C7">
              <w:rPr>
                <w:rFonts w:ascii="Times New Roman" w:hAnsi="Times New Roman"/>
                <w:sz w:val="28"/>
                <w:szCs w:val="28"/>
                <w:lang w:val="uk-UA"/>
              </w:rPr>
              <w:t> </w:t>
            </w:r>
            <w:r w:rsidRPr="008E69C7">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8E69C7" w:rsidRPr="008E69C7">
              <w:rPr>
                <w:rFonts w:ascii="Times New Roman" w:hAnsi="Times New Roman"/>
                <w:sz w:val="28"/>
                <w:szCs w:val="28"/>
                <w:lang w:val="uk-UA"/>
              </w:rPr>
              <w:t> </w:t>
            </w:r>
            <w:r w:rsidRPr="008E69C7">
              <w:rPr>
                <w:rFonts w:ascii="Times New Roman" w:hAnsi="Times New Roman"/>
                <w:sz w:val="28"/>
                <w:szCs w:val="28"/>
                <w:lang w:val="uk-UA"/>
              </w:rPr>
              <w:t>Сухомлинського. –  Миколаїв, 2014. –  Вип.1.47. – C. 194-197.</w:t>
            </w:r>
          </w:p>
        </w:tc>
      </w:tr>
      <w:tr w:rsidR="00B66BF3" w:rsidRPr="008E69C7"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E69C7">
            <w:pPr>
              <w:spacing w:after="240"/>
              <w:jc w:val="both"/>
              <w:rPr>
                <w:rFonts w:ascii="Times New Roman" w:hAnsi="Times New Roman"/>
                <w:sz w:val="28"/>
                <w:szCs w:val="28"/>
                <w:lang w:val="uk-UA"/>
              </w:rPr>
            </w:pPr>
            <w:r>
              <w:rPr>
                <w:rFonts w:ascii="Times New Roman" w:hAnsi="Times New Roman"/>
                <w:sz w:val="28"/>
                <w:szCs w:val="28"/>
                <w:lang w:val="uk-UA"/>
              </w:rPr>
              <w:t>Недбаєвська</w:t>
            </w:r>
            <w:r w:rsidR="009D3A98">
              <w:rPr>
                <w:rFonts w:ascii="Times New Roman" w:hAnsi="Times New Roman"/>
                <w:sz w:val="28"/>
                <w:szCs w:val="28"/>
                <w:lang w:val="uk-UA"/>
              </w:rPr>
              <w:t>,</w:t>
            </w:r>
            <w:r>
              <w:rPr>
                <w:rFonts w:ascii="Times New Roman" w:hAnsi="Times New Roman"/>
                <w:sz w:val="28"/>
                <w:szCs w:val="28"/>
                <w:lang w:val="uk-UA"/>
              </w:rPr>
              <w:t xml:space="preserve"> Л.С. Формування духовної культури студентів на основі гуманітарного по</w:t>
            </w:r>
            <w:r w:rsidR="008E69C7">
              <w:rPr>
                <w:rFonts w:ascii="Times New Roman" w:hAnsi="Times New Roman"/>
                <w:sz w:val="28"/>
                <w:szCs w:val="28"/>
                <w:lang w:val="uk-UA"/>
              </w:rPr>
              <w:t>тенціалу сучасної фізики / Л.С. </w:t>
            </w:r>
            <w:r>
              <w:rPr>
                <w:rFonts w:ascii="Times New Roman" w:hAnsi="Times New Roman"/>
                <w:sz w:val="28"/>
                <w:szCs w:val="28"/>
                <w:lang w:val="uk-UA"/>
              </w:rPr>
              <w:t xml:space="preserve">Недбаєвська // </w:t>
            </w:r>
            <w:r w:rsidRPr="009A34B6">
              <w:rPr>
                <w:rFonts w:ascii="Times New Roman" w:hAnsi="Times New Roman"/>
                <w:sz w:val="28"/>
                <w:szCs w:val="28"/>
                <w:lang w:val="uk-UA"/>
              </w:rPr>
              <w:t>Науковий вісник Миколаївського державного університету імені В.О.</w:t>
            </w:r>
            <w:r w:rsidR="008E69C7">
              <w:rPr>
                <w:rFonts w:ascii="Times New Roman" w:hAnsi="Times New Roman"/>
                <w:sz w:val="28"/>
                <w:szCs w:val="28"/>
                <w:lang w:val="uk-UA"/>
              </w:rPr>
              <w:t> </w:t>
            </w:r>
            <w:r w:rsidRPr="009A34B6">
              <w:rPr>
                <w:rFonts w:ascii="Times New Roman" w:hAnsi="Times New Roman"/>
                <w:sz w:val="28"/>
                <w:szCs w:val="28"/>
                <w:lang w:val="uk-UA"/>
              </w:rPr>
              <w:t>Сухомлинського: збірник наукових праць.Сер. : Педагогічні н</w:t>
            </w:r>
            <w:r w:rsidR="008E69C7">
              <w:rPr>
                <w:rFonts w:ascii="Times New Roman" w:hAnsi="Times New Roman"/>
                <w:sz w:val="28"/>
                <w:szCs w:val="28"/>
                <w:lang w:val="uk-UA"/>
              </w:rPr>
              <w:t>ауки / Миколаївський державний університет імені В.О. </w:t>
            </w:r>
            <w:r w:rsidRPr="009A34B6">
              <w:rPr>
                <w:rFonts w:ascii="Times New Roman" w:hAnsi="Times New Roman"/>
                <w:sz w:val="28"/>
                <w:szCs w:val="28"/>
                <w:lang w:val="uk-UA"/>
              </w:rPr>
              <w:t>Сухомлинського. –</w:t>
            </w:r>
            <w:r>
              <w:rPr>
                <w:rFonts w:ascii="Times New Roman" w:hAnsi="Times New Roman"/>
                <w:sz w:val="28"/>
                <w:szCs w:val="28"/>
                <w:lang w:val="uk-UA"/>
              </w:rPr>
              <w:t xml:space="preserve"> Миколаїв, 2009. –  Вип. 25. Т.2</w:t>
            </w:r>
            <w:r w:rsidRPr="009A34B6">
              <w:rPr>
                <w:rFonts w:ascii="Times New Roman" w:hAnsi="Times New Roman"/>
                <w:sz w:val="28"/>
                <w:szCs w:val="28"/>
                <w:lang w:val="uk-UA"/>
              </w:rPr>
              <w:t>. – С.</w:t>
            </w:r>
            <w:r>
              <w:rPr>
                <w:rFonts w:ascii="Times New Roman" w:hAnsi="Times New Roman"/>
                <w:sz w:val="28"/>
                <w:szCs w:val="28"/>
                <w:lang w:val="uk-UA"/>
              </w:rPr>
              <w:t xml:space="preserve"> 61-66.</w:t>
            </w:r>
          </w:p>
        </w:tc>
      </w:tr>
      <w:tr w:rsidR="00B66BF3" w:rsidRPr="008E69C7"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E69C7">
            <w:pPr>
              <w:spacing w:after="240"/>
              <w:jc w:val="both"/>
              <w:rPr>
                <w:rFonts w:ascii="Times New Roman" w:hAnsi="Times New Roman"/>
                <w:sz w:val="28"/>
                <w:szCs w:val="28"/>
                <w:lang w:val="uk-UA"/>
              </w:rPr>
            </w:pPr>
            <w:r>
              <w:rPr>
                <w:rFonts w:ascii="Times New Roman" w:hAnsi="Times New Roman"/>
                <w:sz w:val="28"/>
                <w:szCs w:val="28"/>
                <w:lang w:val="uk-UA"/>
              </w:rPr>
              <w:t>Неділько</w:t>
            </w:r>
            <w:r w:rsidR="009D3A98">
              <w:rPr>
                <w:rFonts w:ascii="Times New Roman" w:hAnsi="Times New Roman"/>
                <w:sz w:val="28"/>
                <w:szCs w:val="28"/>
                <w:lang w:val="uk-UA"/>
              </w:rPr>
              <w:t>,</w:t>
            </w:r>
            <w:r>
              <w:rPr>
                <w:rFonts w:ascii="Times New Roman" w:hAnsi="Times New Roman"/>
                <w:sz w:val="28"/>
                <w:szCs w:val="28"/>
                <w:lang w:val="uk-UA"/>
              </w:rPr>
              <w:t xml:space="preserve"> В.В. Підготовка вчителя до виховної роботи / В.В. Неділько // </w:t>
            </w:r>
            <w:r w:rsidRPr="001863A7">
              <w:rPr>
                <w:rFonts w:ascii="Times New Roman" w:hAnsi="Times New Roman"/>
                <w:sz w:val="28"/>
                <w:szCs w:val="28"/>
                <w:lang w:val="uk-UA"/>
              </w:rPr>
              <w:t>Науковий вісник Миколаївського дер</w:t>
            </w:r>
            <w:r w:rsidR="008E69C7">
              <w:rPr>
                <w:rFonts w:ascii="Times New Roman" w:hAnsi="Times New Roman"/>
                <w:sz w:val="28"/>
                <w:szCs w:val="28"/>
                <w:lang w:val="uk-UA"/>
              </w:rPr>
              <w:t>жавного університету імені В.О. </w:t>
            </w:r>
            <w:r w:rsidRPr="001863A7">
              <w:rPr>
                <w:rFonts w:ascii="Times New Roman" w:hAnsi="Times New Roman"/>
                <w:sz w:val="28"/>
                <w:szCs w:val="28"/>
                <w:lang w:val="uk-UA"/>
              </w:rPr>
              <w:t>Сухомлинс</w:t>
            </w:r>
            <w:r w:rsidR="008E69C7">
              <w:rPr>
                <w:rFonts w:ascii="Times New Roman" w:hAnsi="Times New Roman"/>
                <w:sz w:val="28"/>
                <w:szCs w:val="28"/>
                <w:lang w:val="uk-UA"/>
              </w:rPr>
              <w:t xml:space="preserve">ького: збірник наукових праць. </w:t>
            </w:r>
            <w:r w:rsidRPr="001863A7">
              <w:rPr>
                <w:rFonts w:ascii="Times New Roman" w:hAnsi="Times New Roman"/>
                <w:sz w:val="28"/>
                <w:szCs w:val="28"/>
                <w:lang w:val="uk-UA"/>
              </w:rPr>
              <w:t>Сер. : Педагогічні на</w:t>
            </w:r>
            <w:r w:rsidR="008E69C7">
              <w:rPr>
                <w:rFonts w:ascii="Times New Roman" w:hAnsi="Times New Roman"/>
                <w:sz w:val="28"/>
                <w:szCs w:val="28"/>
                <w:lang w:val="uk-UA"/>
              </w:rPr>
              <w:t>уки</w:t>
            </w:r>
            <w:r w:rsidRPr="001863A7">
              <w:rPr>
                <w:rFonts w:ascii="Times New Roman" w:hAnsi="Times New Roman"/>
                <w:sz w:val="28"/>
                <w:szCs w:val="28"/>
                <w:lang w:val="uk-UA"/>
              </w:rPr>
              <w:t xml:space="preserve"> / Миколаївський державний  університет імені В.О.</w:t>
            </w:r>
            <w:r w:rsidR="008E69C7">
              <w:rPr>
                <w:rFonts w:ascii="Times New Roman" w:hAnsi="Times New Roman"/>
                <w:sz w:val="28"/>
                <w:szCs w:val="28"/>
                <w:lang w:val="uk-UA"/>
              </w:rPr>
              <w:t> </w:t>
            </w:r>
            <w:r w:rsidRPr="001863A7">
              <w:rPr>
                <w:rFonts w:ascii="Times New Roman" w:hAnsi="Times New Roman"/>
                <w:sz w:val="28"/>
                <w:szCs w:val="28"/>
                <w:lang w:val="uk-UA"/>
              </w:rPr>
              <w:t>Сухомлинського. – Миколаїв, 2005. – Вип. 10. Т.2</w:t>
            </w:r>
            <w:r>
              <w:rPr>
                <w:rFonts w:ascii="Times New Roman" w:hAnsi="Times New Roman"/>
                <w:sz w:val="28"/>
                <w:szCs w:val="28"/>
                <w:lang w:val="uk-UA"/>
              </w:rPr>
              <w:t>. – С. 97-100.</w:t>
            </w:r>
          </w:p>
        </w:tc>
      </w:tr>
      <w:tr w:rsidR="00B66BF3" w:rsidRPr="008E69C7"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8E69C7" w:rsidP="008E69C7">
            <w:pPr>
              <w:spacing w:after="240"/>
              <w:jc w:val="both"/>
              <w:rPr>
                <w:rFonts w:ascii="Times New Roman" w:hAnsi="Times New Roman"/>
                <w:sz w:val="28"/>
                <w:szCs w:val="28"/>
                <w:lang w:val="uk-UA"/>
              </w:rPr>
            </w:pPr>
            <w:r>
              <w:rPr>
                <w:rFonts w:ascii="Times New Roman" w:hAnsi="Times New Roman"/>
                <w:sz w:val="28"/>
                <w:szCs w:val="28"/>
                <w:lang w:val="uk-UA"/>
              </w:rPr>
              <w:t>Непомняща, </w:t>
            </w:r>
            <w:r w:rsidR="00B66BF3">
              <w:rPr>
                <w:rFonts w:ascii="Times New Roman" w:hAnsi="Times New Roman"/>
                <w:sz w:val="28"/>
                <w:szCs w:val="28"/>
                <w:lang w:val="uk-UA"/>
              </w:rPr>
              <w:t>І.М. Використання народної творчості в процесі морального виховання дошкільників / І.М.</w:t>
            </w:r>
            <w:r>
              <w:rPr>
                <w:rFonts w:ascii="Times New Roman" w:hAnsi="Times New Roman"/>
                <w:sz w:val="28"/>
                <w:szCs w:val="28"/>
                <w:lang w:val="uk-UA"/>
              </w:rPr>
              <w:t> </w:t>
            </w:r>
            <w:r w:rsidR="00B66BF3">
              <w:rPr>
                <w:rFonts w:ascii="Times New Roman" w:hAnsi="Times New Roman"/>
                <w:sz w:val="28"/>
                <w:szCs w:val="28"/>
                <w:lang w:val="uk-UA"/>
              </w:rPr>
              <w:t xml:space="preserve">Непомняща // </w:t>
            </w:r>
            <w:r w:rsidR="00B66BF3" w:rsidRPr="00AC01FA">
              <w:rPr>
                <w:rFonts w:ascii="Times New Roman" w:hAnsi="Times New Roman"/>
                <w:sz w:val="28"/>
                <w:szCs w:val="28"/>
                <w:lang w:val="uk-UA"/>
              </w:rPr>
              <w:t>Науковий вісник Миколаївського національного університету імені В.О.</w:t>
            </w:r>
            <w:r>
              <w:rPr>
                <w:rFonts w:ascii="Times New Roman" w:hAnsi="Times New Roman"/>
                <w:sz w:val="28"/>
                <w:szCs w:val="28"/>
                <w:lang w:val="uk-UA"/>
              </w:rPr>
              <w:t> </w:t>
            </w:r>
            <w:r w:rsidR="00B66BF3" w:rsidRPr="00AC01FA">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Pr>
                <w:rFonts w:ascii="Times New Roman" w:hAnsi="Times New Roman"/>
                <w:sz w:val="28"/>
                <w:szCs w:val="28"/>
                <w:lang w:val="uk-UA"/>
              </w:rPr>
              <w:t> </w:t>
            </w:r>
            <w:r w:rsidR="00B66BF3" w:rsidRPr="00AC01FA">
              <w:rPr>
                <w:rFonts w:ascii="Times New Roman" w:hAnsi="Times New Roman"/>
                <w:sz w:val="28"/>
                <w:szCs w:val="28"/>
                <w:lang w:val="uk-UA"/>
              </w:rPr>
              <w:t>Сухомлинського; за ред. В. Будака, О. Пєхоти. - Миколаїв, 2012. –  Вип. – 1.37. – С.</w:t>
            </w:r>
            <w:r w:rsidR="00B66BF3">
              <w:rPr>
                <w:rFonts w:ascii="Times New Roman" w:hAnsi="Times New Roman"/>
                <w:sz w:val="28"/>
                <w:szCs w:val="28"/>
                <w:lang w:val="uk-UA"/>
              </w:rPr>
              <w:t xml:space="preserve"> 294-297.</w:t>
            </w:r>
          </w:p>
          <w:p w:rsidR="008E69C7" w:rsidRDefault="008E69C7" w:rsidP="008E69C7">
            <w:pPr>
              <w:spacing w:after="240"/>
              <w:jc w:val="both"/>
              <w:rPr>
                <w:rFonts w:ascii="Times New Roman" w:hAnsi="Times New Roman"/>
                <w:sz w:val="28"/>
                <w:szCs w:val="28"/>
                <w:lang w:val="uk-UA"/>
              </w:rPr>
            </w:pPr>
          </w:p>
          <w:p w:rsidR="008E69C7" w:rsidRDefault="008E69C7" w:rsidP="008E69C7">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674E76" w:rsidRDefault="00B66BF3" w:rsidP="008E69C7">
            <w:pPr>
              <w:spacing w:after="240"/>
              <w:jc w:val="both"/>
              <w:rPr>
                <w:rFonts w:ascii="Times New Roman" w:hAnsi="Times New Roman"/>
                <w:sz w:val="28"/>
                <w:szCs w:val="28"/>
                <w:lang w:val="uk-UA"/>
              </w:rPr>
            </w:pPr>
            <w:r w:rsidRPr="00674E76">
              <w:rPr>
                <w:rFonts w:ascii="Times New Roman" w:hAnsi="Times New Roman"/>
                <w:sz w:val="28"/>
                <w:szCs w:val="28"/>
                <w:lang w:val="uk-UA"/>
              </w:rPr>
              <w:t>Нестеренко</w:t>
            </w:r>
            <w:r w:rsidR="009D3A98">
              <w:rPr>
                <w:rFonts w:ascii="Times New Roman" w:hAnsi="Times New Roman"/>
                <w:sz w:val="28"/>
                <w:szCs w:val="28"/>
                <w:lang w:val="uk-UA"/>
              </w:rPr>
              <w:t>,</w:t>
            </w:r>
            <w:r w:rsidR="008E69C7">
              <w:rPr>
                <w:rFonts w:ascii="Times New Roman" w:hAnsi="Times New Roman"/>
                <w:sz w:val="28"/>
                <w:szCs w:val="28"/>
                <w:lang w:val="uk-UA"/>
              </w:rPr>
              <w:t> В.</w:t>
            </w:r>
            <w:r w:rsidRPr="00674E76">
              <w:rPr>
                <w:rFonts w:ascii="Times New Roman" w:hAnsi="Times New Roman"/>
                <w:sz w:val="28"/>
                <w:szCs w:val="28"/>
                <w:lang w:val="uk-UA"/>
              </w:rPr>
              <w:t>В. Андрагогічна модель підготовки майбу</w:t>
            </w:r>
            <w:r>
              <w:rPr>
                <w:rFonts w:ascii="Times New Roman" w:hAnsi="Times New Roman"/>
                <w:sz w:val="28"/>
                <w:szCs w:val="28"/>
                <w:lang w:val="uk-UA"/>
              </w:rPr>
              <w:t>тніх фа</w:t>
            </w:r>
            <w:r w:rsidR="008E69C7">
              <w:rPr>
                <w:rFonts w:ascii="Times New Roman" w:hAnsi="Times New Roman"/>
                <w:sz w:val="28"/>
                <w:szCs w:val="28"/>
                <w:lang w:val="uk-UA"/>
              </w:rPr>
              <w:t>хівців дошкільної освіти / В.В. </w:t>
            </w:r>
            <w:r>
              <w:rPr>
                <w:rFonts w:ascii="Times New Roman" w:hAnsi="Times New Roman"/>
                <w:sz w:val="28"/>
                <w:szCs w:val="28"/>
                <w:lang w:val="uk-UA"/>
              </w:rPr>
              <w:t xml:space="preserve">Нестеренко // </w:t>
            </w:r>
            <w:r w:rsidRPr="008453D4">
              <w:rPr>
                <w:rFonts w:ascii="Times New Roman" w:hAnsi="Times New Roman"/>
                <w:sz w:val="28"/>
                <w:szCs w:val="28"/>
                <w:lang w:val="uk-UA"/>
              </w:rPr>
              <w:t>Науковий вісник Миколаївського національного університету імені В.О.</w:t>
            </w:r>
            <w:r w:rsidR="008E69C7">
              <w:rPr>
                <w:rFonts w:ascii="Times New Roman" w:hAnsi="Times New Roman"/>
                <w:sz w:val="28"/>
                <w:szCs w:val="28"/>
                <w:lang w:val="uk-UA"/>
              </w:rPr>
              <w:t> </w:t>
            </w:r>
            <w:r w:rsidRPr="008453D4">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8E69C7">
              <w:rPr>
                <w:rFonts w:ascii="Times New Roman" w:hAnsi="Times New Roman"/>
                <w:sz w:val="28"/>
                <w:szCs w:val="28"/>
                <w:lang w:val="uk-UA"/>
              </w:rPr>
              <w:t> </w:t>
            </w:r>
            <w:r w:rsidRPr="008453D4">
              <w:rPr>
                <w:rFonts w:ascii="Times New Roman" w:hAnsi="Times New Roman"/>
                <w:sz w:val="28"/>
                <w:szCs w:val="28"/>
                <w:lang w:val="uk-UA"/>
              </w:rPr>
              <w:t>Сухомлинського. –  Миколаїв, 2014. –  Вип.1.45.</w:t>
            </w:r>
            <w:r w:rsidRPr="00674E76">
              <w:rPr>
                <w:rFonts w:ascii="Times New Roman" w:hAnsi="Times New Roman"/>
                <w:sz w:val="28"/>
                <w:szCs w:val="28"/>
                <w:lang w:val="uk-UA"/>
              </w:rPr>
              <w:t xml:space="preserve"> - C. 95-101.</w:t>
            </w:r>
          </w:p>
        </w:tc>
      </w:tr>
      <w:tr w:rsidR="00B66BF3" w:rsidRPr="008E69C7"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E69C7">
            <w:pPr>
              <w:spacing w:after="240"/>
              <w:jc w:val="both"/>
              <w:rPr>
                <w:rFonts w:ascii="Times New Roman" w:hAnsi="Times New Roman"/>
                <w:sz w:val="28"/>
                <w:szCs w:val="28"/>
                <w:lang w:val="uk-UA"/>
              </w:rPr>
            </w:pPr>
            <w:r>
              <w:rPr>
                <w:rFonts w:ascii="Times New Roman" w:hAnsi="Times New Roman"/>
                <w:sz w:val="28"/>
                <w:szCs w:val="28"/>
                <w:lang w:val="uk-UA"/>
              </w:rPr>
              <w:t>Нестеренко</w:t>
            </w:r>
            <w:r w:rsidR="009D3A98">
              <w:rPr>
                <w:rFonts w:ascii="Times New Roman" w:hAnsi="Times New Roman"/>
                <w:sz w:val="28"/>
                <w:szCs w:val="28"/>
                <w:lang w:val="uk-UA"/>
              </w:rPr>
              <w:t>,</w:t>
            </w:r>
            <w:r w:rsidR="008E69C7">
              <w:rPr>
                <w:rFonts w:ascii="Times New Roman" w:hAnsi="Times New Roman"/>
                <w:sz w:val="28"/>
                <w:szCs w:val="28"/>
                <w:lang w:val="uk-UA"/>
              </w:rPr>
              <w:t> </w:t>
            </w:r>
            <w:r>
              <w:rPr>
                <w:rFonts w:ascii="Times New Roman" w:hAnsi="Times New Roman"/>
                <w:sz w:val="28"/>
                <w:szCs w:val="28"/>
                <w:lang w:val="uk-UA"/>
              </w:rPr>
              <w:t xml:space="preserve">В.В. Варіантно-рефлексивний підхід в індивідуалізації професійної підготовки студентів / В.В. Нестеренко // </w:t>
            </w:r>
            <w:r w:rsidRPr="006E0964">
              <w:rPr>
                <w:rFonts w:ascii="Times New Roman" w:hAnsi="Times New Roman"/>
                <w:sz w:val="28"/>
                <w:szCs w:val="28"/>
                <w:lang w:val="uk-UA"/>
              </w:rPr>
              <w:t>Науковий вісник Миколаївського національного університету імені В.О.</w:t>
            </w:r>
            <w:r w:rsidR="008E69C7">
              <w:rPr>
                <w:rFonts w:ascii="Times New Roman" w:hAnsi="Times New Roman"/>
                <w:sz w:val="28"/>
                <w:szCs w:val="28"/>
                <w:lang w:val="uk-UA"/>
              </w:rPr>
              <w:t> </w:t>
            </w:r>
            <w:r w:rsidRPr="006E0964">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8E69C7">
              <w:rPr>
                <w:rFonts w:ascii="Times New Roman" w:hAnsi="Times New Roman"/>
                <w:sz w:val="28"/>
                <w:szCs w:val="28"/>
                <w:lang w:val="uk-UA"/>
              </w:rPr>
              <w:t> </w:t>
            </w:r>
            <w:r w:rsidRPr="006E0964">
              <w:rPr>
                <w:rFonts w:ascii="Times New Roman" w:hAnsi="Times New Roman"/>
                <w:sz w:val="28"/>
                <w:szCs w:val="28"/>
                <w:lang w:val="uk-UA"/>
              </w:rPr>
              <w:t>Сухомлинського; за ред. В. Будака, О. Пєхоти. - Миколаїв, 2011. –  Вип.1.35. – С.</w:t>
            </w:r>
            <w:r>
              <w:rPr>
                <w:rFonts w:ascii="Times New Roman" w:hAnsi="Times New Roman"/>
                <w:sz w:val="28"/>
                <w:szCs w:val="28"/>
                <w:lang w:val="uk-UA"/>
              </w:rPr>
              <w:t xml:space="preserve"> 109-114.</w:t>
            </w:r>
          </w:p>
        </w:tc>
      </w:tr>
      <w:tr w:rsidR="00B66BF3" w:rsidRPr="008E69C7"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E69C7">
            <w:pPr>
              <w:spacing w:after="240"/>
              <w:jc w:val="both"/>
              <w:rPr>
                <w:rFonts w:ascii="Times New Roman" w:hAnsi="Times New Roman"/>
                <w:sz w:val="28"/>
                <w:szCs w:val="28"/>
                <w:lang w:val="uk-UA"/>
              </w:rPr>
            </w:pPr>
            <w:r>
              <w:rPr>
                <w:rFonts w:ascii="Times New Roman" w:hAnsi="Times New Roman"/>
                <w:sz w:val="28"/>
                <w:szCs w:val="28"/>
                <w:lang w:val="uk-UA"/>
              </w:rPr>
              <w:t xml:space="preserve">Нестеренко, В.В. Організація самостійної роботи студентів-заочників у процесі професійної підготовки / В.В. Нестеренко // </w:t>
            </w:r>
            <w:r w:rsidRPr="00AC01FA">
              <w:rPr>
                <w:rFonts w:ascii="Times New Roman" w:hAnsi="Times New Roman"/>
                <w:sz w:val="28"/>
                <w:szCs w:val="28"/>
                <w:lang w:val="uk-UA"/>
              </w:rPr>
              <w:t>Науковий вісник Миколаївського національного університету імені В.О.</w:t>
            </w:r>
            <w:r w:rsidR="008E69C7">
              <w:rPr>
                <w:rFonts w:ascii="Times New Roman" w:hAnsi="Times New Roman"/>
                <w:sz w:val="28"/>
                <w:szCs w:val="28"/>
                <w:lang w:val="uk-UA"/>
              </w:rPr>
              <w:t> </w:t>
            </w:r>
            <w:r w:rsidRPr="00AC01FA">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8E69C7">
              <w:rPr>
                <w:rFonts w:ascii="Times New Roman" w:hAnsi="Times New Roman"/>
                <w:sz w:val="28"/>
                <w:szCs w:val="28"/>
                <w:lang w:val="uk-UA"/>
              </w:rPr>
              <w:t> </w:t>
            </w:r>
            <w:r w:rsidRPr="00AC01FA">
              <w:rPr>
                <w:rFonts w:ascii="Times New Roman" w:hAnsi="Times New Roman"/>
                <w:sz w:val="28"/>
                <w:szCs w:val="28"/>
                <w:lang w:val="uk-UA"/>
              </w:rPr>
              <w:t>Сухомлинського; за ред. В. Будака, О. Пєхоти. - Миколаїв, 2012. –  Вип. – 1.37. – С.</w:t>
            </w:r>
            <w:r>
              <w:rPr>
                <w:rFonts w:ascii="Times New Roman" w:hAnsi="Times New Roman"/>
                <w:sz w:val="28"/>
                <w:szCs w:val="28"/>
                <w:lang w:val="uk-UA"/>
              </w:rPr>
              <w:t xml:space="preserve"> 298-301.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8E69C7">
            <w:pPr>
              <w:spacing w:after="240"/>
              <w:jc w:val="both"/>
              <w:rPr>
                <w:rFonts w:ascii="Times New Roman" w:hAnsi="Times New Roman"/>
                <w:sz w:val="28"/>
                <w:szCs w:val="28"/>
                <w:lang w:val="uk-UA"/>
              </w:rPr>
            </w:pPr>
            <w:r>
              <w:rPr>
                <w:rFonts w:ascii="Times New Roman" w:hAnsi="Times New Roman"/>
                <w:sz w:val="28"/>
                <w:szCs w:val="28"/>
                <w:lang w:val="uk-UA"/>
              </w:rPr>
              <w:t>Нестеренко, В.В. Сутність ефективності і результативності підготовки студентів у виші / В.В.</w:t>
            </w:r>
            <w:r w:rsidR="008E69C7">
              <w:rPr>
                <w:rFonts w:ascii="Times New Roman" w:hAnsi="Times New Roman"/>
                <w:sz w:val="28"/>
                <w:szCs w:val="28"/>
                <w:lang w:val="uk-UA"/>
              </w:rPr>
              <w:t> </w:t>
            </w:r>
            <w:r>
              <w:rPr>
                <w:rFonts w:ascii="Times New Roman" w:hAnsi="Times New Roman"/>
                <w:sz w:val="28"/>
                <w:szCs w:val="28"/>
                <w:lang w:val="uk-UA"/>
              </w:rPr>
              <w:t xml:space="preserve">Нестеренко // </w:t>
            </w:r>
            <w:r w:rsidRPr="00AF6401">
              <w:rPr>
                <w:rFonts w:ascii="Times New Roman" w:hAnsi="Times New Roman"/>
                <w:sz w:val="28"/>
                <w:szCs w:val="28"/>
                <w:lang w:val="uk-UA"/>
              </w:rPr>
              <w:t>Науковий вісник Миколаївського національного університету імені В.О.</w:t>
            </w:r>
            <w:r w:rsidR="008E69C7">
              <w:rPr>
                <w:rFonts w:ascii="Times New Roman" w:hAnsi="Times New Roman"/>
                <w:sz w:val="28"/>
                <w:szCs w:val="28"/>
                <w:lang w:val="uk-UA"/>
              </w:rPr>
              <w:t> </w:t>
            </w:r>
            <w:r w:rsidRPr="00AF6401">
              <w:rPr>
                <w:rFonts w:ascii="Times New Roman" w:hAnsi="Times New Roman"/>
                <w:sz w:val="28"/>
                <w:szCs w:val="28"/>
                <w:lang w:val="uk-UA"/>
              </w:rPr>
              <w:t>Сухомлинського : збірник наукових праць. Сер.: Педагогічні науки / Миколаївський наці</w:t>
            </w:r>
            <w:r w:rsidR="008E69C7">
              <w:rPr>
                <w:rFonts w:ascii="Times New Roman" w:hAnsi="Times New Roman"/>
                <w:sz w:val="28"/>
                <w:szCs w:val="28"/>
                <w:lang w:val="uk-UA"/>
              </w:rPr>
              <w:t>ональний університет імені В.О. </w:t>
            </w:r>
            <w:r w:rsidRPr="00AF6401">
              <w:rPr>
                <w:rFonts w:ascii="Times New Roman" w:hAnsi="Times New Roman"/>
                <w:sz w:val="28"/>
                <w:szCs w:val="28"/>
                <w:lang w:val="uk-UA"/>
              </w:rPr>
              <w:t>Сухомлинського. – Миколаїв, 2013. –  Вип. –1.42. –</w:t>
            </w:r>
            <w:r>
              <w:rPr>
                <w:rFonts w:ascii="Times New Roman" w:hAnsi="Times New Roman"/>
                <w:sz w:val="28"/>
                <w:szCs w:val="28"/>
                <w:lang w:val="uk-UA"/>
              </w:rPr>
              <w:t xml:space="preserve"> С. 154-158.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E69C7">
            <w:pPr>
              <w:spacing w:after="240"/>
              <w:jc w:val="both"/>
              <w:rPr>
                <w:rFonts w:ascii="Times New Roman" w:hAnsi="Times New Roman"/>
                <w:sz w:val="28"/>
                <w:szCs w:val="28"/>
                <w:lang w:val="uk-UA"/>
              </w:rPr>
            </w:pPr>
            <w:r>
              <w:rPr>
                <w:rFonts w:ascii="Times New Roman" w:hAnsi="Times New Roman"/>
                <w:sz w:val="28"/>
                <w:szCs w:val="28"/>
                <w:lang w:val="uk-UA"/>
              </w:rPr>
              <w:t>Нечай</w:t>
            </w:r>
            <w:r w:rsidR="009D3A98">
              <w:rPr>
                <w:rFonts w:ascii="Times New Roman" w:hAnsi="Times New Roman"/>
                <w:sz w:val="28"/>
                <w:szCs w:val="28"/>
                <w:lang w:val="uk-UA"/>
              </w:rPr>
              <w:t>,</w:t>
            </w:r>
            <w:r>
              <w:rPr>
                <w:rFonts w:ascii="Times New Roman" w:hAnsi="Times New Roman"/>
                <w:sz w:val="28"/>
                <w:szCs w:val="28"/>
                <w:lang w:val="uk-UA"/>
              </w:rPr>
              <w:t xml:space="preserve"> С.П. Підготовка студентів до розвитку емоційної сфери дитини як складова професійн</w:t>
            </w:r>
            <w:r w:rsidR="008E69C7">
              <w:rPr>
                <w:rFonts w:ascii="Times New Roman" w:hAnsi="Times New Roman"/>
                <w:sz w:val="28"/>
                <w:szCs w:val="28"/>
                <w:lang w:val="uk-UA"/>
              </w:rPr>
              <w:t>ої діяльності вихователя / С.П. </w:t>
            </w:r>
            <w:r>
              <w:rPr>
                <w:rFonts w:ascii="Times New Roman" w:hAnsi="Times New Roman"/>
                <w:sz w:val="28"/>
                <w:szCs w:val="28"/>
                <w:lang w:val="uk-UA"/>
              </w:rPr>
              <w:t>Нечай //</w:t>
            </w:r>
            <w:r w:rsidR="008E69C7">
              <w:rPr>
                <w:rFonts w:ascii="Times New Roman" w:hAnsi="Times New Roman"/>
                <w:sz w:val="28"/>
                <w:szCs w:val="28"/>
                <w:lang w:val="uk-UA"/>
              </w:rPr>
              <w:t xml:space="preserve"> </w:t>
            </w:r>
            <w:r w:rsidR="00BA43BD" w:rsidRPr="00BA43BD">
              <w:rPr>
                <w:rFonts w:ascii="Times New Roman" w:hAnsi="Times New Roman"/>
                <w:sz w:val="28"/>
                <w:szCs w:val="28"/>
                <w:lang w:val="uk-UA"/>
              </w:rPr>
              <w:t>Науковий вісник Миколаївського державного університету імені В.О.</w:t>
            </w:r>
            <w:r w:rsidR="008E69C7">
              <w:rPr>
                <w:rFonts w:ascii="Times New Roman" w:hAnsi="Times New Roman"/>
                <w:sz w:val="28"/>
                <w:szCs w:val="28"/>
                <w:lang w:val="uk-UA"/>
              </w:rPr>
              <w:t> </w:t>
            </w:r>
            <w:r w:rsidR="00BA43BD" w:rsidRPr="00BA43BD">
              <w:rPr>
                <w:rFonts w:ascii="Times New Roman" w:hAnsi="Times New Roman"/>
                <w:sz w:val="28"/>
                <w:szCs w:val="28"/>
                <w:lang w:val="uk-UA"/>
              </w:rPr>
              <w:t xml:space="preserve">Сухомлинського: збірник наукових </w:t>
            </w:r>
            <w:r w:rsidR="008E69C7">
              <w:rPr>
                <w:rFonts w:ascii="Times New Roman" w:hAnsi="Times New Roman"/>
                <w:sz w:val="28"/>
                <w:szCs w:val="28"/>
                <w:lang w:val="uk-UA"/>
              </w:rPr>
              <w:t>праць. Сер. : Педагогічні науки</w:t>
            </w:r>
            <w:r w:rsidR="00BA43BD" w:rsidRPr="00BA43BD">
              <w:rPr>
                <w:rFonts w:ascii="Times New Roman" w:hAnsi="Times New Roman"/>
                <w:sz w:val="28"/>
                <w:szCs w:val="28"/>
                <w:lang w:val="uk-UA"/>
              </w:rPr>
              <w:t xml:space="preserve"> / Миколаївс</w:t>
            </w:r>
            <w:r w:rsidR="008E69C7">
              <w:rPr>
                <w:rFonts w:ascii="Times New Roman" w:hAnsi="Times New Roman"/>
                <w:sz w:val="28"/>
                <w:szCs w:val="28"/>
                <w:lang w:val="uk-UA"/>
              </w:rPr>
              <w:t>ький державний</w:t>
            </w:r>
            <w:r w:rsidR="00BA43BD" w:rsidRPr="00BA43BD">
              <w:rPr>
                <w:rFonts w:ascii="Times New Roman" w:hAnsi="Times New Roman"/>
                <w:sz w:val="28"/>
                <w:szCs w:val="28"/>
                <w:lang w:val="uk-UA"/>
              </w:rPr>
              <w:t xml:space="preserve"> університет імені В.О.</w:t>
            </w:r>
            <w:r w:rsidR="008E69C7">
              <w:rPr>
                <w:rFonts w:ascii="Times New Roman" w:hAnsi="Times New Roman"/>
                <w:sz w:val="28"/>
                <w:szCs w:val="28"/>
                <w:lang w:val="uk-UA"/>
              </w:rPr>
              <w:t> </w:t>
            </w:r>
            <w:r w:rsidR="00BA43BD" w:rsidRPr="00BA43BD">
              <w:rPr>
                <w:rFonts w:ascii="Times New Roman" w:hAnsi="Times New Roman"/>
                <w:sz w:val="28"/>
                <w:szCs w:val="28"/>
                <w:lang w:val="uk-UA"/>
              </w:rPr>
              <w:t>Сухомлинського. – Миколаїв, 2008. –  Вип. 20.Т.2</w:t>
            </w:r>
            <w:r w:rsidR="00BA43BD">
              <w:rPr>
                <w:rFonts w:ascii="Times New Roman" w:hAnsi="Times New Roman"/>
                <w:sz w:val="28"/>
                <w:szCs w:val="28"/>
                <w:lang w:val="uk-UA"/>
              </w:rPr>
              <w:t>. – С. 185-193.</w:t>
            </w:r>
          </w:p>
        </w:tc>
      </w:tr>
      <w:tr w:rsidR="00B66BF3" w:rsidRPr="00C6471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E69C7">
            <w:pPr>
              <w:spacing w:after="240"/>
              <w:jc w:val="both"/>
              <w:rPr>
                <w:rFonts w:ascii="Times New Roman" w:hAnsi="Times New Roman"/>
                <w:sz w:val="28"/>
                <w:szCs w:val="28"/>
                <w:lang w:val="uk-UA"/>
              </w:rPr>
            </w:pPr>
            <w:r w:rsidRPr="001A7667">
              <w:rPr>
                <w:rFonts w:ascii="Times New Roman" w:hAnsi="Times New Roman"/>
                <w:sz w:val="28"/>
                <w:szCs w:val="28"/>
                <w:lang w:val="uk-UA"/>
              </w:rPr>
              <w:t>Ничкало</w:t>
            </w:r>
            <w:r w:rsidR="009D3A98">
              <w:rPr>
                <w:rFonts w:ascii="Times New Roman" w:hAnsi="Times New Roman"/>
                <w:sz w:val="28"/>
                <w:szCs w:val="28"/>
                <w:lang w:val="uk-UA"/>
              </w:rPr>
              <w:t>,</w:t>
            </w:r>
            <w:r w:rsidRPr="001A7667">
              <w:rPr>
                <w:rFonts w:ascii="Times New Roman" w:hAnsi="Times New Roman"/>
                <w:sz w:val="28"/>
                <w:szCs w:val="28"/>
                <w:lang w:val="uk-UA"/>
              </w:rPr>
              <w:t xml:space="preserve"> Н.Г. Педевтологічні пошуки: перспективний напрям</w:t>
            </w:r>
            <w:r>
              <w:rPr>
                <w:rFonts w:ascii="Times New Roman" w:hAnsi="Times New Roman"/>
                <w:sz w:val="28"/>
                <w:szCs w:val="28"/>
                <w:lang w:val="uk-UA"/>
              </w:rPr>
              <w:t xml:space="preserve"> / Н.Г.</w:t>
            </w:r>
            <w:r w:rsidR="008E69C7">
              <w:rPr>
                <w:rFonts w:ascii="Times New Roman" w:hAnsi="Times New Roman"/>
                <w:sz w:val="28"/>
                <w:szCs w:val="28"/>
                <w:lang w:val="uk-UA"/>
              </w:rPr>
              <w:t> </w:t>
            </w:r>
            <w:r>
              <w:rPr>
                <w:rFonts w:ascii="Times New Roman" w:hAnsi="Times New Roman"/>
                <w:sz w:val="28"/>
                <w:szCs w:val="28"/>
                <w:lang w:val="uk-UA"/>
              </w:rPr>
              <w:t>Нечкало //</w:t>
            </w:r>
            <w:r w:rsidR="008E69C7">
              <w:rPr>
                <w:rFonts w:ascii="Times New Roman" w:hAnsi="Times New Roman"/>
                <w:sz w:val="28"/>
                <w:szCs w:val="28"/>
                <w:lang w:val="uk-UA"/>
              </w:rPr>
              <w:t xml:space="preserve"> </w:t>
            </w:r>
            <w:r w:rsidRPr="00970274">
              <w:rPr>
                <w:rFonts w:ascii="Times New Roman" w:hAnsi="Times New Roman"/>
                <w:sz w:val="28"/>
                <w:szCs w:val="28"/>
                <w:lang w:val="uk-UA"/>
              </w:rPr>
              <w:t>Науковий вісник Миколаївського державного університету імені В.О. Сухомлинського : збірник наукових п</w:t>
            </w:r>
            <w:r w:rsidR="008E69C7">
              <w:rPr>
                <w:rFonts w:ascii="Times New Roman" w:hAnsi="Times New Roman"/>
                <w:sz w:val="28"/>
                <w:szCs w:val="28"/>
                <w:lang w:val="uk-UA"/>
              </w:rPr>
              <w:t>раць.  Сер. : Педагогічні науки / Миколаївський державний</w:t>
            </w:r>
            <w:r w:rsidRPr="00970274">
              <w:rPr>
                <w:rFonts w:ascii="Times New Roman" w:hAnsi="Times New Roman"/>
                <w:sz w:val="28"/>
                <w:szCs w:val="28"/>
                <w:lang w:val="uk-UA"/>
              </w:rPr>
              <w:t xml:space="preserve"> університет імені В.О. Сухомлинського; за ред. В. Будака, О. Пєхоти. – Миколаїв, 2011. –  Вип. – 1.32. Підготовка вчителя в Європі. – </w:t>
            </w:r>
            <w:r>
              <w:rPr>
                <w:rFonts w:ascii="Times New Roman" w:hAnsi="Times New Roman"/>
                <w:sz w:val="28"/>
                <w:szCs w:val="28"/>
                <w:lang w:val="uk-UA"/>
              </w:rPr>
              <w:t>С. 10-15.</w:t>
            </w:r>
          </w:p>
          <w:p w:rsidR="008E69C7" w:rsidRDefault="008E69C7" w:rsidP="008E69C7">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16FAA" w:rsidRDefault="00B66BF3" w:rsidP="008E69C7">
            <w:pPr>
              <w:spacing w:after="240"/>
              <w:jc w:val="both"/>
              <w:rPr>
                <w:rFonts w:ascii="Times New Roman" w:hAnsi="Times New Roman"/>
                <w:sz w:val="28"/>
                <w:szCs w:val="28"/>
                <w:lang w:val="uk-UA"/>
              </w:rPr>
            </w:pPr>
            <w:r w:rsidRPr="00475AE0">
              <w:rPr>
                <w:rFonts w:ascii="Times New Roman" w:hAnsi="Times New Roman"/>
                <w:sz w:val="28"/>
                <w:szCs w:val="28"/>
                <w:lang w:val="uk-UA"/>
              </w:rPr>
              <w:t>Ничкало</w:t>
            </w:r>
            <w:r w:rsidR="009D3A98">
              <w:rPr>
                <w:rFonts w:ascii="Times New Roman" w:hAnsi="Times New Roman"/>
                <w:sz w:val="28"/>
                <w:szCs w:val="28"/>
                <w:lang w:val="uk-UA"/>
              </w:rPr>
              <w:t>,</w:t>
            </w:r>
            <w:r w:rsidR="008E69C7">
              <w:rPr>
                <w:rFonts w:ascii="Times New Roman" w:hAnsi="Times New Roman"/>
                <w:sz w:val="28"/>
                <w:szCs w:val="28"/>
                <w:lang w:val="uk-UA"/>
              </w:rPr>
              <w:t> Н.</w:t>
            </w:r>
            <w:r w:rsidRPr="00475AE0">
              <w:rPr>
                <w:rFonts w:ascii="Times New Roman" w:hAnsi="Times New Roman"/>
                <w:sz w:val="28"/>
                <w:szCs w:val="28"/>
                <w:lang w:val="uk-UA"/>
              </w:rPr>
              <w:t xml:space="preserve">Г. Особливості обґрунтування концепцій сучасних </w:t>
            </w:r>
            <w:r>
              <w:rPr>
                <w:rFonts w:ascii="Times New Roman" w:hAnsi="Times New Roman"/>
                <w:sz w:val="28"/>
                <w:szCs w:val="28"/>
                <w:lang w:val="uk-UA"/>
              </w:rPr>
              <w:t xml:space="preserve">науково-педагогічних досліджень / Н.Г. Ничкало // </w:t>
            </w:r>
            <w:r w:rsidRPr="00F12549">
              <w:rPr>
                <w:rFonts w:ascii="Times New Roman" w:hAnsi="Times New Roman"/>
                <w:sz w:val="28"/>
                <w:szCs w:val="28"/>
                <w:lang w:val="uk-UA"/>
              </w:rPr>
              <w:t>Науковий вісник Миколаївського національного університету імені В.О.</w:t>
            </w:r>
            <w:r w:rsidR="008E69C7">
              <w:rPr>
                <w:rFonts w:ascii="Times New Roman" w:hAnsi="Times New Roman"/>
                <w:sz w:val="28"/>
                <w:szCs w:val="28"/>
                <w:lang w:val="uk-UA"/>
              </w:rPr>
              <w:t> </w:t>
            </w:r>
            <w:r w:rsidRPr="00F1254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8E69C7">
              <w:rPr>
                <w:rFonts w:ascii="Times New Roman" w:hAnsi="Times New Roman"/>
                <w:sz w:val="28"/>
                <w:szCs w:val="28"/>
                <w:lang w:val="uk-UA"/>
              </w:rPr>
              <w:t> </w:t>
            </w:r>
            <w:r w:rsidRPr="00F12549">
              <w:rPr>
                <w:rFonts w:ascii="Times New Roman" w:hAnsi="Times New Roman"/>
                <w:sz w:val="28"/>
                <w:szCs w:val="28"/>
                <w:lang w:val="uk-UA"/>
              </w:rPr>
              <w:t xml:space="preserve">Сухомлинського; за ред. В. Будака, О. Пєхоти. </w:t>
            </w:r>
            <w:r w:rsidR="008E69C7">
              <w:rPr>
                <w:rFonts w:ascii="Times New Roman" w:hAnsi="Times New Roman"/>
                <w:sz w:val="28"/>
                <w:szCs w:val="28"/>
                <w:lang w:val="uk-UA"/>
              </w:rPr>
              <w:t>- Миколаїв, 2013. –  Вип. 1.40.</w:t>
            </w:r>
            <w:r w:rsidRPr="00F12549">
              <w:rPr>
                <w:rFonts w:ascii="Times New Roman" w:hAnsi="Times New Roman"/>
                <w:sz w:val="28"/>
                <w:szCs w:val="28"/>
                <w:lang w:val="uk-UA"/>
              </w:rPr>
              <w:t xml:space="preserve"> Педагогічна освіта: історія, технології, педагогічна майстерність, професіоналізм . – </w:t>
            </w:r>
            <w:r w:rsidRPr="00475AE0">
              <w:rPr>
                <w:rFonts w:ascii="Times New Roman" w:hAnsi="Times New Roman"/>
                <w:sz w:val="28"/>
                <w:szCs w:val="28"/>
                <w:lang w:val="uk-UA"/>
              </w:rPr>
              <w:t>C. 6-17.</w:t>
            </w:r>
          </w:p>
        </w:tc>
      </w:tr>
      <w:tr w:rsidR="00B66BF3" w:rsidRPr="001F528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8551D8" w:rsidRDefault="00B66BF3" w:rsidP="008E69C7">
            <w:pPr>
              <w:spacing w:after="240"/>
              <w:jc w:val="both"/>
              <w:rPr>
                <w:rFonts w:ascii="Times New Roman" w:hAnsi="Times New Roman"/>
                <w:sz w:val="28"/>
                <w:szCs w:val="28"/>
                <w:lang w:val="uk-UA"/>
              </w:rPr>
            </w:pPr>
            <w:r w:rsidRPr="00D17FD6">
              <w:rPr>
                <w:rFonts w:ascii="Times New Roman" w:hAnsi="Times New Roman"/>
                <w:sz w:val="28"/>
                <w:szCs w:val="28"/>
                <w:lang w:val="uk-UA"/>
              </w:rPr>
              <w:t>Ничкало</w:t>
            </w:r>
            <w:r w:rsidR="009D3A98">
              <w:rPr>
                <w:rFonts w:ascii="Times New Roman" w:hAnsi="Times New Roman"/>
                <w:sz w:val="28"/>
                <w:szCs w:val="28"/>
                <w:lang w:val="uk-UA"/>
              </w:rPr>
              <w:t>,</w:t>
            </w:r>
            <w:r w:rsidR="008E69C7">
              <w:rPr>
                <w:rFonts w:ascii="Times New Roman" w:hAnsi="Times New Roman"/>
                <w:sz w:val="28"/>
                <w:szCs w:val="28"/>
                <w:lang w:val="uk-UA"/>
              </w:rPr>
              <w:t> </w:t>
            </w:r>
            <w:r w:rsidRPr="00D17FD6">
              <w:rPr>
                <w:rFonts w:ascii="Times New Roman" w:hAnsi="Times New Roman"/>
                <w:sz w:val="28"/>
                <w:szCs w:val="28"/>
                <w:lang w:val="uk-UA"/>
              </w:rPr>
              <w:t>Н.Г. Педевтологічні пошуки в педагогічній науці</w:t>
            </w:r>
            <w:r>
              <w:rPr>
                <w:rFonts w:ascii="Times New Roman" w:hAnsi="Times New Roman"/>
                <w:sz w:val="28"/>
                <w:szCs w:val="28"/>
                <w:lang w:val="uk-UA"/>
              </w:rPr>
              <w:t xml:space="preserve"> / Н.Г.</w:t>
            </w:r>
            <w:r w:rsidR="008E69C7">
              <w:rPr>
                <w:rFonts w:ascii="Times New Roman" w:hAnsi="Times New Roman"/>
                <w:sz w:val="28"/>
                <w:szCs w:val="28"/>
                <w:lang w:val="uk-UA"/>
              </w:rPr>
              <w:t> </w:t>
            </w:r>
            <w:r>
              <w:rPr>
                <w:rFonts w:ascii="Times New Roman" w:hAnsi="Times New Roman"/>
                <w:sz w:val="28"/>
                <w:szCs w:val="28"/>
                <w:lang w:val="uk-UA"/>
              </w:rPr>
              <w:t xml:space="preserve">Нічкало // </w:t>
            </w:r>
            <w:r w:rsidRPr="001F5286">
              <w:rPr>
                <w:rFonts w:ascii="Times New Roman" w:hAnsi="Times New Roman"/>
                <w:sz w:val="28"/>
                <w:szCs w:val="28"/>
                <w:lang w:val="uk-UA"/>
              </w:rPr>
              <w:t>Науковий вісник Миколаївського національного університету імені В.О.</w:t>
            </w:r>
            <w:r w:rsidR="008E69C7">
              <w:rPr>
                <w:rFonts w:ascii="Times New Roman" w:hAnsi="Times New Roman"/>
                <w:sz w:val="28"/>
                <w:szCs w:val="28"/>
                <w:lang w:val="uk-UA"/>
              </w:rPr>
              <w:t> </w:t>
            </w:r>
            <w:r w:rsidRPr="001F5286">
              <w:rPr>
                <w:rFonts w:ascii="Times New Roman" w:hAnsi="Times New Roman"/>
                <w:sz w:val="28"/>
                <w:szCs w:val="28"/>
                <w:lang w:val="uk-UA"/>
              </w:rPr>
              <w:t>Сухомлинського : збірник наукових пр</w:t>
            </w:r>
            <w:r w:rsidR="008E69C7">
              <w:rPr>
                <w:rFonts w:ascii="Times New Roman" w:hAnsi="Times New Roman"/>
                <w:sz w:val="28"/>
                <w:szCs w:val="28"/>
                <w:lang w:val="uk-UA"/>
              </w:rPr>
              <w:t xml:space="preserve">аць.  Сер. : Педагогічні науки </w:t>
            </w:r>
            <w:r w:rsidRPr="001F5286">
              <w:rPr>
                <w:rFonts w:ascii="Times New Roman" w:hAnsi="Times New Roman"/>
                <w:sz w:val="28"/>
                <w:szCs w:val="28"/>
                <w:lang w:val="uk-UA"/>
              </w:rPr>
              <w:t>/ Миколаївський національний університет імені В.О. Сухомлинського; за ред. В. Будака, О. Пєхоти.. – Миколаїв, 2011. –  Вип. – 1.33.Т.1. Педагогічна освіта: теорія та практика. –</w:t>
            </w:r>
            <w:r>
              <w:rPr>
                <w:rFonts w:ascii="Times New Roman" w:hAnsi="Times New Roman"/>
                <w:sz w:val="28"/>
                <w:szCs w:val="28"/>
                <w:lang w:val="uk-UA"/>
              </w:rPr>
              <w:t xml:space="preserve"> С. 16-21.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E69C7">
            <w:pPr>
              <w:spacing w:after="240"/>
              <w:jc w:val="both"/>
              <w:rPr>
                <w:rFonts w:ascii="Times New Roman" w:hAnsi="Times New Roman"/>
                <w:sz w:val="28"/>
                <w:szCs w:val="28"/>
                <w:lang w:val="uk-UA"/>
              </w:rPr>
            </w:pPr>
            <w:r w:rsidRPr="00AB353E">
              <w:rPr>
                <w:rFonts w:ascii="Times New Roman" w:hAnsi="Times New Roman"/>
                <w:sz w:val="28"/>
                <w:szCs w:val="28"/>
                <w:lang w:val="uk-UA"/>
              </w:rPr>
              <w:t>Ничкало</w:t>
            </w:r>
            <w:r w:rsidR="009D3A98">
              <w:rPr>
                <w:rFonts w:ascii="Times New Roman" w:hAnsi="Times New Roman"/>
                <w:sz w:val="28"/>
                <w:szCs w:val="28"/>
                <w:lang w:val="uk-UA"/>
              </w:rPr>
              <w:t>,</w:t>
            </w:r>
            <w:r w:rsidR="008E69C7">
              <w:rPr>
                <w:rFonts w:ascii="Times New Roman" w:hAnsi="Times New Roman"/>
                <w:sz w:val="28"/>
                <w:szCs w:val="28"/>
                <w:lang w:val="en-US"/>
              </w:rPr>
              <w:t> </w:t>
            </w:r>
            <w:r w:rsidRPr="00AB353E">
              <w:rPr>
                <w:rFonts w:ascii="Times New Roman" w:hAnsi="Times New Roman"/>
                <w:sz w:val="28"/>
                <w:szCs w:val="28"/>
                <w:lang w:val="uk-UA"/>
              </w:rPr>
              <w:t>Н.Г. Проблеми педагогічної освіти у діяльності наукових шкіл</w:t>
            </w:r>
            <w:r>
              <w:rPr>
                <w:rFonts w:ascii="Times New Roman" w:hAnsi="Times New Roman"/>
                <w:sz w:val="28"/>
                <w:szCs w:val="28"/>
                <w:lang w:val="uk-UA"/>
              </w:rPr>
              <w:t xml:space="preserve"> / Н.Г.</w:t>
            </w:r>
            <w:r w:rsidR="008E69C7">
              <w:rPr>
                <w:rFonts w:ascii="Times New Roman" w:hAnsi="Times New Roman"/>
                <w:sz w:val="28"/>
                <w:szCs w:val="28"/>
                <w:lang w:val="en-US"/>
              </w:rPr>
              <w:t> </w:t>
            </w:r>
            <w:r>
              <w:rPr>
                <w:rFonts w:ascii="Times New Roman" w:hAnsi="Times New Roman"/>
                <w:sz w:val="28"/>
                <w:szCs w:val="28"/>
                <w:lang w:val="uk-UA"/>
              </w:rPr>
              <w:t xml:space="preserve">Ничкало // </w:t>
            </w:r>
            <w:r w:rsidRPr="00A12E8E">
              <w:rPr>
                <w:rFonts w:ascii="Times New Roman" w:hAnsi="Times New Roman"/>
                <w:sz w:val="28"/>
                <w:szCs w:val="28"/>
                <w:lang w:val="uk-UA"/>
              </w:rPr>
              <w:t>Науковий вісник Миколаївського державного університету імені В.О.</w:t>
            </w:r>
            <w:r w:rsidR="008E69C7">
              <w:rPr>
                <w:rFonts w:ascii="Times New Roman" w:hAnsi="Times New Roman"/>
                <w:sz w:val="28"/>
                <w:szCs w:val="28"/>
                <w:lang w:val="en-US"/>
              </w:rPr>
              <w:t> </w:t>
            </w:r>
            <w:r w:rsidRPr="00A12E8E">
              <w:rPr>
                <w:rFonts w:ascii="Times New Roman" w:hAnsi="Times New Roman"/>
                <w:sz w:val="28"/>
                <w:szCs w:val="28"/>
                <w:lang w:val="uk-UA"/>
              </w:rPr>
              <w:t>Сухомлинського: збірник наукових праць.  Сер. : Педагогічні науки / Миколаївський де</w:t>
            </w:r>
            <w:r w:rsidR="008E69C7">
              <w:rPr>
                <w:rFonts w:ascii="Times New Roman" w:hAnsi="Times New Roman"/>
                <w:sz w:val="28"/>
                <w:szCs w:val="28"/>
                <w:lang w:val="uk-UA"/>
              </w:rPr>
              <w:t>ржавний  університет імені В.О.</w:t>
            </w:r>
            <w:r w:rsidR="008E69C7">
              <w:rPr>
                <w:rFonts w:ascii="Times New Roman" w:hAnsi="Times New Roman"/>
                <w:sz w:val="28"/>
                <w:szCs w:val="28"/>
                <w:lang w:val="en-US"/>
              </w:rPr>
              <w:t> </w:t>
            </w:r>
            <w:r w:rsidRPr="00A12E8E">
              <w:rPr>
                <w:rFonts w:ascii="Times New Roman" w:hAnsi="Times New Roman"/>
                <w:sz w:val="28"/>
                <w:szCs w:val="28"/>
                <w:lang w:val="uk-UA"/>
              </w:rPr>
              <w:t>Сухомлинського</w:t>
            </w:r>
            <w:r w:rsidR="008E69C7">
              <w:rPr>
                <w:rFonts w:ascii="Times New Roman" w:hAnsi="Times New Roman"/>
                <w:sz w:val="28"/>
                <w:szCs w:val="28"/>
                <w:lang w:val="uk-UA"/>
              </w:rPr>
              <w:t>; за ред. В. Будака, О. Пєхоти.</w:t>
            </w:r>
            <w:r w:rsidR="008E69C7" w:rsidRPr="001A2BE9">
              <w:rPr>
                <w:rFonts w:ascii="Times New Roman" w:hAnsi="Times New Roman"/>
                <w:sz w:val="28"/>
                <w:szCs w:val="28"/>
                <w:lang w:val="uk-UA"/>
              </w:rPr>
              <w:t xml:space="preserve"> - </w:t>
            </w:r>
            <w:r w:rsidR="008E69C7">
              <w:rPr>
                <w:rFonts w:ascii="Times New Roman" w:hAnsi="Times New Roman"/>
                <w:sz w:val="28"/>
                <w:szCs w:val="28"/>
                <w:lang w:val="uk-UA"/>
              </w:rPr>
              <w:t>Миколаїв, 2010. –</w:t>
            </w:r>
            <w:r w:rsidRPr="00A12E8E">
              <w:rPr>
                <w:rFonts w:ascii="Times New Roman" w:hAnsi="Times New Roman"/>
                <w:sz w:val="28"/>
                <w:szCs w:val="28"/>
                <w:lang w:val="uk-UA"/>
              </w:rPr>
              <w:t xml:space="preserve"> Вип. 1.28. Розвиток педагогічної освіти в контексті цивілізаційних змін.</w:t>
            </w:r>
            <w:r>
              <w:rPr>
                <w:rFonts w:ascii="Times New Roman" w:hAnsi="Times New Roman"/>
                <w:sz w:val="28"/>
                <w:szCs w:val="28"/>
                <w:lang w:val="uk-UA"/>
              </w:rPr>
              <w:t xml:space="preserve"> – С. 27-35.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E69C7">
            <w:pPr>
              <w:spacing w:after="240"/>
              <w:jc w:val="both"/>
              <w:rPr>
                <w:rFonts w:ascii="Times New Roman" w:hAnsi="Times New Roman"/>
                <w:sz w:val="28"/>
                <w:szCs w:val="28"/>
                <w:lang w:val="uk-UA"/>
              </w:rPr>
            </w:pPr>
            <w:r w:rsidRPr="00216FAA">
              <w:rPr>
                <w:rFonts w:ascii="Times New Roman" w:hAnsi="Times New Roman"/>
                <w:sz w:val="28"/>
                <w:szCs w:val="28"/>
                <w:lang w:val="uk-UA"/>
              </w:rPr>
              <w:t>Ничкало</w:t>
            </w:r>
            <w:r w:rsidR="009D3A98">
              <w:rPr>
                <w:rFonts w:ascii="Times New Roman" w:hAnsi="Times New Roman"/>
                <w:sz w:val="28"/>
                <w:szCs w:val="28"/>
                <w:lang w:val="uk-UA"/>
              </w:rPr>
              <w:t>,</w:t>
            </w:r>
            <w:r w:rsidR="008E69C7">
              <w:rPr>
                <w:rFonts w:ascii="Times New Roman" w:hAnsi="Times New Roman"/>
                <w:sz w:val="28"/>
                <w:szCs w:val="28"/>
                <w:lang w:val="en-US"/>
              </w:rPr>
              <w:t> </w:t>
            </w:r>
            <w:r w:rsidRPr="00216FAA">
              <w:rPr>
                <w:rFonts w:ascii="Times New Roman" w:hAnsi="Times New Roman"/>
                <w:sz w:val="28"/>
                <w:szCs w:val="28"/>
                <w:lang w:val="uk-UA"/>
              </w:rPr>
              <w:t xml:space="preserve">Н.Г. Спадщина академіка Олександра </w:t>
            </w:r>
            <w:r>
              <w:rPr>
                <w:rFonts w:ascii="Times New Roman" w:hAnsi="Times New Roman"/>
                <w:sz w:val="28"/>
                <w:szCs w:val="28"/>
                <w:lang w:val="uk-UA"/>
              </w:rPr>
              <w:t>Захарен</w:t>
            </w:r>
            <w:r w:rsidR="008E69C7">
              <w:rPr>
                <w:rFonts w:ascii="Times New Roman" w:hAnsi="Times New Roman"/>
                <w:sz w:val="28"/>
                <w:szCs w:val="28"/>
                <w:lang w:val="uk-UA"/>
              </w:rPr>
              <w:t>ка: прогностичний аспект / Н.Г.</w:t>
            </w:r>
            <w:r w:rsidR="008E69C7">
              <w:rPr>
                <w:rFonts w:ascii="Times New Roman" w:hAnsi="Times New Roman"/>
                <w:sz w:val="28"/>
                <w:szCs w:val="28"/>
                <w:lang w:val="en-US"/>
              </w:rPr>
              <w:t> </w:t>
            </w:r>
            <w:r>
              <w:rPr>
                <w:rFonts w:ascii="Times New Roman" w:hAnsi="Times New Roman"/>
                <w:sz w:val="28"/>
                <w:szCs w:val="28"/>
                <w:lang w:val="uk-UA"/>
              </w:rPr>
              <w:t>Ничкало //</w:t>
            </w:r>
            <w:r w:rsidR="008E69C7" w:rsidRPr="008E69C7">
              <w:rPr>
                <w:rFonts w:ascii="Times New Roman" w:hAnsi="Times New Roman"/>
                <w:sz w:val="28"/>
                <w:szCs w:val="28"/>
                <w:lang w:val="uk-UA"/>
              </w:rPr>
              <w:t xml:space="preserve"> </w:t>
            </w:r>
            <w:r w:rsidRPr="003A06A9">
              <w:rPr>
                <w:rFonts w:ascii="Times New Roman" w:hAnsi="Times New Roman"/>
                <w:sz w:val="28"/>
                <w:szCs w:val="28"/>
                <w:lang w:val="uk-UA"/>
              </w:rPr>
              <w:t>Науковий вісник Миколаївського національного університету імені В.О.</w:t>
            </w:r>
            <w:r w:rsidR="008E69C7">
              <w:rPr>
                <w:rFonts w:ascii="Times New Roman" w:hAnsi="Times New Roman"/>
                <w:sz w:val="28"/>
                <w:szCs w:val="28"/>
                <w:lang w:val="en-US"/>
              </w:rPr>
              <w:t> </w:t>
            </w:r>
            <w:r w:rsidRPr="003A06A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8E69C7">
              <w:rPr>
                <w:rFonts w:ascii="Times New Roman" w:hAnsi="Times New Roman"/>
                <w:sz w:val="28"/>
                <w:szCs w:val="28"/>
                <w:lang w:val="en-US"/>
              </w:rPr>
              <w:t> </w:t>
            </w:r>
            <w:r w:rsidRPr="003A06A9">
              <w:rPr>
                <w:rFonts w:ascii="Times New Roman" w:hAnsi="Times New Roman"/>
                <w:sz w:val="28"/>
                <w:szCs w:val="28"/>
                <w:lang w:val="uk-UA"/>
              </w:rPr>
              <w:t xml:space="preserve">Сухомлинського; за ред. В. Будака, О. Пєхоти. - Миколаїв, 2012. –  Вип. – 1.36. Педагогічна майстерність: теорія і технології. – </w:t>
            </w:r>
            <w:r w:rsidRPr="00216FAA">
              <w:rPr>
                <w:rFonts w:ascii="Times New Roman" w:hAnsi="Times New Roman"/>
                <w:sz w:val="28"/>
                <w:szCs w:val="28"/>
                <w:lang w:val="uk-UA"/>
              </w:rPr>
              <w:t>C. 12-16.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E69C7">
            <w:pPr>
              <w:spacing w:after="240"/>
              <w:jc w:val="both"/>
              <w:rPr>
                <w:rFonts w:ascii="Times New Roman" w:hAnsi="Times New Roman"/>
                <w:sz w:val="28"/>
                <w:szCs w:val="28"/>
                <w:lang w:val="uk-UA"/>
              </w:rPr>
            </w:pPr>
            <w:r>
              <w:rPr>
                <w:rFonts w:ascii="Times New Roman" w:hAnsi="Times New Roman"/>
                <w:sz w:val="28"/>
                <w:szCs w:val="28"/>
                <w:lang w:val="uk-UA"/>
              </w:rPr>
              <w:t>Ничкало</w:t>
            </w:r>
            <w:r w:rsidR="009D3A98">
              <w:rPr>
                <w:rFonts w:ascii="Times New Roman" w:hAnsi="Times New Roman"/>
                <w:sz w:val="28"/>
                <w:szCs w:val="28"/>
                <w:lang w:val="uk-UA"/>
              </w:rPr>
              <w:t>,</w:t>
            </w:r>
            <w:r w:rsidR="008E69C7">
              <w:rPr>
                <w:rFonts w:ascii="Times New Roman" w:hAnsi="Times New Roman"/>
                <w:sz w:val="28"/>
                <w:szCs w:val="28"/>
                <w:lang w:val="en-US"/>
              </w:rPr>
              <w:t> </w:t>
            </w:r>
            <w:r>
              <w:rPr>
                <w:rFonts w:ascii="Times New Roman" w:hAnsi="Times New Roman"/>
                <w:sz w:val="28"/>
                <w:szCs w:val="28"/>
                <w:lang w:val="uk-UA"/>
              </w:rPr>
              <w:t>Н.Г. Проблеми педагогічної освіти у діяльності наукових шкіл / Н.Г.</w:t>
            </w:r>
            <w:r w:rsidR="008E69C7">
              <w:rPr>
                <w:rFonts w:ascii="Times New Roman" w:hAnsi="Times New Roman"/>
                <w:sz w:val="28"/>
                <w:szCs w:val="28"/>
                <w:lang w:val="en-US"/>
              </w:rPr>
              <w:t> </w:t>
            </w:r>
            <w:r>
              <w:rPr>
                <w:rFonts w:ascii="Times New Roman" w:hAnsi="Times New Roman"/>
                <w:sz w:val="28"/>
                <w:szCs w:val="28"/>
                <w:lang w:val="uk-UA"/>
              </w:rPr>
              <w:t xml:space="preserve">Ничкало // </w:t>
            </w:r>
            <w:r w:rsidRPr="00C64716">
              <w:rPr>
                <w:rFonts w:ascii="Times New Roman" w:hAnsi="Times New Roman"/>
                <w:sz w:val="28"/>
                <w:szCs w:val="28"/>
                <w:lang w:val="uk-UA"/>
              </w:rPr>
              <w:t>Науковий вісник Миколаївського дер</w:t>
            </w:r>
            <w:r w:rsidR="008E69C7">
              <w:rPr>
                <w:rFonts w:ascii="Times New Roman" w:hAnsi="Times New Roman"/>
                <w:sz w:val="28"/>
                <w:szCs w:val="28"/>
                <w:lang w:val="uk-UA"/>
              </w:rPr>
              <w:t>жавного університету імені В.О.</w:t>
            </w:r>
            <w:r w:rsidR="008E69C7">
              <w:rPr>
                <w:rFonts w:ascii="Times New Roman" w:hAnsi="Times New Roman"/>
                <w:sz w:val="28"/>
                <w:szCs w:val="28"/>
                <w:lang w:val="en-US"/>
              </w:rPr>
              <w:t> </w:t>
            </w:r>
            <w:r w:rsidRPr="00C64716">
              <w:rPr>
                <w:rFonts w:ascii="Times New Roman" w:hAnsi="Times New Roman"/>
                <w:sz w:val="28"/>
                <w:szCs w:val="28"/>
                <w:lang w:val="uk-UA"/>
              </w:rPr>
              <w:t>Сухомлинського: збірник наукових праць. Сер.</w:t>
            </w:r>
            <w:r w:rsidR="008E69C7">
              <w:rPr>
                <w:rFonts w:ascii="Times New Roman" w:hAnsi="Times New Roman"/>
                <w:sz w:val="28"/>
                <w:szCs w:val="28"/>
                <w:lang w:val="en-US"/>
              </w:rPr>
              <w:t> </w:t>
            </w:r>
            <w:r w:rsidRPr="00C64716">
              <w:rPr>
                <w:rFonts w:ascii="Times New Roman" w:hAnsi="Times New Roman"/>
                <w:sz w:val="28"/>
                <w:szCs w:val="28"/>
                <w:lang w:val="uk-UA"/>
              </w:rPr>
              <w:t>: Педагогічні науки / Миколаївський державний  університет імені В.О. Сухомлинського. – Миколаїв, 2007. –  Вип. 16.</w:t>
            </w:r>
            <w:r>
              <w:rPr>
                <w:rFonts w:ascii="Times New Roman" w:hAnsi="Times New Roman"/>
                <w:sz w:val="28"/>
                <w:szCs w:val="28"/>
                <w:lang w:val="uk-UA"/>
              </w:rPr>
              <w:t xml:space="preserve"> – С. 6-20.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Ничкало</w:t>
            </w:r>
            <w:r w:rsidR="009D3A98">
              <w:rPr>
                <w:rFonts w:ascii="Times New Roman" w:hAnsi="Times New Roman"/>
                <w:sz w:val="28"/>
                <w:szCs w:val="28"/>
                <w:lang w:val="uk-UA"/>
              </w:rPr>
              <w:t>,</w:t>
            </w:r>
            <w:r w:rsidR="008E69C7">
              <w:rPr>
                <w:rFonts w:ascii="Times New Roman" w:hAnsi="Times New Roman"/>
                <w:sz w:val="28"/>
                <w:szCs w:val="28"/>
                <w:lang w:val="en-US"/>
              </w:rPr>
              <w:t> </w:t>
            </w:r>
            <w:r>
              <w:rPr>
                <w:rFonts w:ascii="Times New Roman" w:hAnsi="Times New Roman"/>
                <w:sz w:val="28"/>
                <w:szCs w:val="28"/>
                <w:lang w:val="uk-UA"/>
              </w:rPr>
              <w:t xml:space="preserve">Н.Г. Українські концепції професійної </w:t>
            </w:r>
            <w:r w:rsidR="008E69C7">
              <w:rPr>
                <w:rFonts w:ascii="Times New Roman" w:hAnsi="Times New Roman"/>
                <w:sz w:val="28"/>
                <w:szCs w:val="28"/>
                <w:lang w:val="uk-UA"/>
              </w:rPr>
              <w:t>освіти: тенденції і перспективи / Н.Г.</w:t>
            </w:r>
            <w:r w:rsidR="008E69C7">
              <w:rPr>
                <w:rFonts w:ascii="Times New Roman" w:hAnsi="Times New Roman"/>
                <w:sz w:val="28"/>
                <w:szCs w:val="28"/>
                <w:lang w:val="en-US"/>
              </w:rPr>
              <w:t> </w:t>
            </w:r>
            <w:r>
              <w:rPr>
                <w:rFonts w:ascii="Times New Roman" w:hAnsi="Times New Roman"/>
                <w:sz w:val="28"/>
                <w:szCs w:val="28"/>
                <w:lang w:val="uk-UA"/>
              </w:rPr>
              <w:t xml:space="preserve">Ничкало // </w:t>
            </w:r>
            <w:r w:rsidRPr="00B91203">
              <w:rPr>
                <w:rFonts w:ascii="Times New Roman" w:hAnsi="Times New Roman"/>
                <w:sz w:val="28"/>
                <w:szCs w:val="28"/>
                <w:lang w:val="uk-UA"/>
              </w:rPr>
              <w:t>Науковий вісник Миколаївського дер</w:t>
            </w:r>
            <w:r w:rsidR="008E69C7">
              <w:rPr>
                <w:rFonts w:ascii="Times New Roman" w:hAnsi="Times New Roman"/>
                <w:sz w:val="28"/>
                <w:szCs w:val="28"/>
                <w:lang w:val="uk-UA"/>
              </w:rPr>
              <w:t>жавного університету імені В.О.</w:t>
            </w:r>
            <w:r w:rsidR="008E69C7">
              <w:rPr>
                <w:rFonts w:ascii="Times New Roman" w:hAnsi="Times New Roman"/>
                <w:sz w:val="28"/>
                <w:szCs w:val="28"/>
                <w:lang w:val="en-US"/>
              </w:rPr>
              <w:t> </w:t>
            </w:r>
            <w:r w:rsidRPr="00B91203">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w:t>
            </w:r>
            <w:r w:rsidR="008E69C7">
              <w:rPr>
                <w:rFonts w:ascii="Times New Roman" w:hAnsi="Times New Roman"/>
                <w:sz w:val="28"/>
                <w:szCs w:val="28"/>
                <w:lang w:val="uk-UA"/>
              </w:rPr>
              <w:t>О.</w:t>
            </w:r>
            <w:r w:rsidR="008E69C7">
              <w:rPr>
                <w:rFonts w:ascii="Times New Roman" w:hAnsi="Times New Roman"/>
                <w:sz w:val="28"/>
                <w:szCs w:val="28"/>
                <w:lang w:val="en-US"/>
              </w:rPr>
              <w:t> </w:t>
            </w:r>
            <w:r w:rsidRPr="00B91203">
              <w:rPr>
                <w:rFonts w:ascii="Times New Roman" w:hAnsi="Times New Roman"/>
                <w:sz w:val="28"/>
                <w:szCs w:val="28"/>
                <w:lang w:val="uk-UA"/>
              </w:rPr>
              <w:t>Сухо</w:t>
            </w:r>
            <w:r w:rsidR="008E69C7">
              <w:rPr>
                <w:rFonts w:ascii="Times New Roman" w:hAnsi="Times New Roman"/>
                <w:sz w:val="28"/>
                <w:szCs w:val="28"/>
                <w:lang w:val="uk-UA"/>
              </w:rPr>
              <w:t>млинського. – Миколаїв, 2008. –</w:t>
            </w:r>
            <w:r w:rsidRPr="00B91203">
              <w:rPr>
                <w:rFonts w:ascii="Times New Roman" w:hAnsi="Times New Roman"/>
                <w:sz w:val="28"/>
                <w:szCs w:val="28"/>
                <w:lang w:val="uk-UA"/>
              </w:rPr>
              <w:t xml:space="preserve"> Вип. 20.Т.1. –</w:t>
            </w:r>
            <w:r>
              <w:rPr>
                <w:rFonts w:ascii="Times New Roman" w:hAnsi="Times New Roman"/>
                <w:sz w:val="28"/>
                <w:szCs w:val="28"/>
                <w:lang w:val="uk-UA"/>
              </w:rPr>
              <w:t xml:space="preserve"> С. 8-19.</w:t>
            </w:r>
          </w:p>
        </w:tc>
      </w:tr>
      <w:tr w:rsidR="00B66BF3" w:rsidRPr="00CA120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930E21" w:rsidRDefault="00B66BF3" w:rsidP="008E69C7">
            <w:pPr>
              <w:spacing w:after="240"/>
              <w:jc w:val="both"/>
              <w:rPr>
                <w:rFonts w:ascii="Times New Roman" w:hAnsi="Times New Roman"/>
                <w:sz w:val="28"/>
                <w:szCs w:val="28"/>
                <w:lang w:val="uk-UA"/>
              </w:rPr>
            </w:pPr>
            <w:r w:rsidRPr="008E2823">
              <w:rPr>
                <w:rFonts w:ascii="Times New Roman" w:hAnsi="Times New Roman"/>
                <w:sz w:val="28"/>
                <w:szCs w:val="28"/>
                <w:lang w:val="uk-UA"/>
              </w:rPr>
              <w:t>Нікітіна</w:t>
            </w:r>
            <w:r w:rsidR="009D3A98">
              <w:rPr>
                <w:rFonts w:ascii="Times New Roman" w:hAnsi="Times New Roman"/>
                <w:sz w:val="28"/>
                <w:szCs w:val="28"/>
                <w:lang w:val="uk-UA"/>
              </w:rPr>
              <w:t>,</w:t>
            </w:r>
            <w:r w:rsidR="008E69C7">
              <w:rPr>
                <w:rFonts w:ascii="Times New Roman" w:hAnsi="Times New Roman"/>
                <w:sz w:val="28"/>
                <w:szCs w:val="28"/>
                <w:lang w:val="uk-UA"/>
              </w:rPr>
              <w:t xml:space="preserve"> А.В.</w:t>
            </w:r>
            <w:r w:rsidRPr="008E2823">
              <w:rPr>
                <w:rFonts w:ascii="Times New Roman" w:hAnsi="Times New Roman"/>
                <w:sz w:val="28"/>
                <w:szCs w:val="28"/>
                <w:lang w:val="uk-UA"/>
              </w:rPr>
              <w:t xml:space="preserve"> Дискурсна особистість як лінгводидакти</w:t>
            </w:r>
            <w:r>
              <w:rPr>
                <w:rFonts w:ascii="Times New Roman" w:hAnsi="Times New Roman"/>
                <w:sz w:val="28"/>
                <w:szCs w:val="28"/>
                <w:lang w:val="uk-UA"/>
              </w:rPr>
              <w:t xml:space="preserve">чне поняття </w:t>
            </w:r>
            <w:r w:rsidRPr="008E2823">
              <w:rPr>
                <w:rFonts w:ascii="Times New Roman" w:hAnsi="Times New Roman"/>
                <w:sz w:val="28"/>
                <w:szCs w:val="28"/>
                <w:lang w:val="uk-UA"/>
              </w:rPr>
              <w:t>/ А.В.</w:t>
            </w:r>
            <w:r w:rsidR="008E69C7">
              <w:rPr>
                <w:rFonts w:ascii="Times New Roman" w:hAnsi="Times New Roman"/>
                <w:sz w:val="28"/>
                <w:szCs w:val="28"/>
                <w:lang w:val="en-US"/>
              </w:rPr>
              <w:t> </w:t>
            </w:r>
            <w:r w:rsidRPr="008E2823">
              <w:rPr>
                <w:rFonts w:ascii="Times New Roman" w:hAnsi="Times New Roman"/>
                <w:sz w:val="28"/>
                <w:szCs w:val="28"/>
                <w:lang w:val="uk-UA"/>
              </w:rPr>
              <w:t>Нікітіна //</w:t>
            </w:r>
            <w:r w:rsidR="008E69C7" w:rsidRPr="008E69C7">
              <w:rPr>
                <w:rFonts w:ascii="Times New Roman" w:hAnsi="Times New Roman"/>
                <w:sz w:val="28"/>
                <w:szCs w:val="28"/>
                <w:lang w:val="uk-UA"/>
              </w:rPr>
              <w:t xml:space="preserve"> </w:t>
            </w:r>
            <w:r w:rsidRPr="00FF742A">
              <w:rPr>
                <w:rFonts w:ascii="Times New Roman" w:hAnsi="Times New Roman"/>
                <w:sz w:val="28"/>
                <w:szCs w:val="28"/>
                <w:lang w:val="uk-UA"/>
              </w:rPr>
              <w:t>Науковий вісник Миколаївського націон</w:t>
            </w:r>
            <w:r w:rsidR="008E69C7">
              <w:rPr>
                <w:rFonts w:ascii="Times New Roman" w:hAnsi="Times New Roman"/>
                <w:sz w:val="28"/>
                <w:szCs w:val="28"/>
                <w:lang w:val="uk-UA"/>
              </w:rPr>
              <w:t>ального університету імені В.О.</w:t>
            </w:r>
            <w:r w:rsidR="008E69C7">
              <w:rPr>
                <w:rFonts w:ascii="Times New Roman" w:hAnsi="Times New Roman"/>
                <w:sz w:val="28"/>
                <w:szCs w:val="28"/>
                <w:lang w:val="en-US"/>
              </w:rPr>
              <w:t> </w:t>
            </w:r>
            <w:r w:rsidRPr="00FF742A">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А.Л. Ситченка.– Миколаїв, 2015. –  Вип.4(51). – С.</w:t>
            </w:r>
            <w:r>
              <w:rPr>
                <w:rFonts w:ascii="Times New Roman" w:hAnsi="Times New Roman"/>
                <w:sz w:val="28"/>
                <w:szCs w:val="28"/>
                <w:lang w:val="uk-UA"/>
              </w:rPr>
              <w:t xml:space="preserve"> 135-140.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Нікітіна</w:t>
            </w:r>
            <w:r w:rsidR="009D3A98">
              <w:rPr>
                <w:rFonts w:ascii="Times New Roman" w:hAnsi="Times New Roman"/>
                <w:sz w:val="28"/>
                <w:szCs w:val="28"/>
                <w:lang w:val="uk-UA"/>
              </w:rPr>
              <w:t>,</w:t>
            </w:r>
            <w:r w:rsidR="008E69C7">
              <w:rPr>
                <w:rFonts w:ascii="Times New Roman" w:hAnsi="Times New Roman"/>
                <w:sz w:val="28"/>
                <w:szCs w:val="28"/>
                <w:lang w:val="en-US"/>
              </w:rPr>
              <w:t> </w:t>
            </w:r>
            <w:r>
              <w:rPr>
                <w:rFonts w:ascii="Times New Roman" w:hAnsi="Times New Roman"/>
                <w:sz w:val="28"/>
                <w:szCs w:val="28"/>
                <w:lang w:val="uk-UA"/>
              </w:rPr>
              <w:t>А.В. Формування дослідницької компетенції майбутніх учителів-словесників / А.В.</w:t>
            </w:r>
            <w:r w:rsidR="008E69C7">
              <w:rPr>
                <w:rFonts w:ascii="Times New Roman" w:hAnsi="Times New Roman"/>
                <w:sz w:val="28"/>
                <w:szCs w:val="28"/>
                <w:lang w:val="en-US"/>
              </w:rPr>
              <w:t> </w:t>
            </w:r>
            <w:r>
              <w:rPr>
                <w:rFonts w:ascii="Times New Roman" w:hAnsi="Times New Roman"/>
                <w:sz w:val="28"/>
                <w:szCs w:val="28"/>
                <w:lang w:val="uk-UA"/>
              </w:rPr>
              <w:t xml:space="preserve">Нікітіна // </w:t>
            </w:r>
            <w:r w:rsidRPr="00491BA9">
              <w:rPr>
                <w:rFonts w:ascii="Times New Roman" w:hAnsi="Times New Roman"/>
                <w:sz w:val="28"/>
                <w:szCs w:val="28"/>
                <w:lang w:val="uk-UA"/>
              </w:rPr>
              <w:t xml:space="preserve">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2007. –  Вип. 19. – С. </w:t>
            </w:r>
            <w:r>
              <w:rPr>
                <w:rFonts w:ascii="Times New Roman" w:hAnsi="Times New Roman"/>
                <w:sz w:val="28"/>
                <w:szCs w:val="28"/>
                <w:lang w:val="uk-UA"/>
              </w:rPr>
              <w:t>311-318.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E69C7">
            <w:pPr>
              <w:spacing w:after="240"/>
              <w:jc w:val="both"/>
              <w:rPr>
                <w:rFonts w:ascii="Times New Roman" w:hAnsi="Times New Roman"/>
                <w:sz w:val="28"/>
                <w:szCs w:val="28"/>
                <w:lang w:val="uk-UA"/>
              </w:rPr>
            </w:pPr>
            <w:r>
              <w:rPr>
                <w:rFonts w:ascii="Times New Roman" w:hAnsi="Times New Roman"/>
                <w:sz w:val="28"/>
                <w:szCs w:val="28"/>
                <w:lang w:val="uk-UA"/>
              </w:rPr>
              <w:t>Нікіфорова</w:t>
            </w:r>
            <w:r w:rsidR="009D3A98">
              <w:rPr>
                <w:rFonts w:ascii="Times New Roman" w:hAnsi="Times New Roman"/>
                <w:sz w:val="28"/>
                <w:szCs w:val="28"/>
                <w:lang w:val="uk-UA"/>
              </w:rPr>
              <w:t>,</w:t>
            </w:r>
            <w:r w:rsidR="008E69C7">
              <w:rPr>
                <w:rFonts w:ascii="Times New Roman" w:hAnsi="Times New Roman"/>
                <w:sz w:val="28"/>
                <w:szCs w:val="28"/>
                <w:lang w:val="en-US"/>
              </w:rPr>
              <w:t> </w:t>
            </w:r>
            <w:r>
              <w:rPr>
                <w:rFonts w:ascii="Times New Roman" w:hAnsi="Times New Roman"/>
                <w:sz w:val="28"/>
                <w:szCs w:val="28"/>
                <w:lang w:val="uk-UA"/>
              </w:rPr>
              <w:t>Л.Б. Співвідношення емоцій та почуттів в контексті формування емоційної культури студентів вищих навчальних закладів / Л.Б.</w:t>
            </w:r>
            <w:r w:rsidR="008E69C7">
              <w:rPr>
                <w:rFonts w:ascii="Times New Roman" w:hAnsi="Times New Roman"/>
                <w:sz w:val="28"/>
                <w:szCs w:val="28"/>
                <w:lang w:val="en-US"/>
              </w:rPr>
              <w:t> </w:t>
            </w:r>
            <w:r>
              <w:rPr>
                <w:rFonts w:ascii="Times New Roman" w:hAnsi="Times New Roman"/>
                <w:sz w:val="28"/>
                <w:szCs w:val="28"/>
                <w:lang w:val="uk-UA"/>
              </w:rPr>
              <w:t xml:space="preserve">Нікіфорова // </w:t>
            </w:r>
            <w:r w:rsidRPr="00244F65">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 Сер. : Педагогічні науки / Миколаївський державний  університет імені В.О. Сухомлинського. – Миколаїв, 2006</w:t>
            </w:r>
            <w:r>
              <w:rPr>
                <w:rFonts w:ascii="Times New Roman" w:hAnsi="Times New Roman"/>
                <w:sz w:val="28"/>
                <w:szCs w:val="28"/>
                <w:lang w:val="uk-UA"/>
              </w:rPr>
              <w:t>. –Вип. 12.Т.2. – С. 53-60.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B67BE" w:rsidRDefault="00B66BF3" w:rsidP="008E69C7">
            <w:pPr>
              <w:spacing w:after="240"/>
              <w:jc w:val="both"/>
              <w:rPr>
                <w:rFonts w:ascii="Times New Roman" w:hAnsi="Times New Roman"/>
                <w:sz w:val="28"/>
                <w:szCs w:val="28"/>
                <w:lang w:val="uk-UA"/>
              </w:rPr>
            </w:pPr>
            <w:r w:rsidRPr="00DA048F">
              <w:rPr>
                <w:rFonts w:ascii="Times New Roman" w:hAnsi="Times New Roman"/>
                <w:sz w:val="28"/>
                <w:szCs w:val="28"/>
                <w:lang w:val="uk-UA"/>
              </w:rPr>
              <w:t>Ніколаєв</w:t>
            </w:r>
            <w:r w:rsidR="009D3A98">
              <w:rPr>
                <w:rFonts w:ascii="Times New Roman" w:hAnsi="Times New Roman"/>
                <w:sz w:val="28"/>
                <w:szCs w:val="28"/>
                <w:lang w:val="uk-UA"/>
              </w:rPr>
              <w:t>,</w:t>
            </w:r>
            <w:r w:rsidR="008E69C7">
              <w:rPr>
                <w:rFonts w:ascii="Times New Roman" w:hAnsi="Times New Roman"/>
                <w:sz w:val="28"/>
                <w:szCs w:val="28"/>
                <w:lang w:val="uk-UA"/>
              </w:rPr>
              <w:t xml:space="preserve"> К.</w:t>
            </w:r>
            <w:r w:rsidRPr="00DA048F">
              <w:rPr>
                <w:rFonts w:ascii="Times New Roman" w:hAnsi="Times New Roman"/>
                <w:sz w:val="28"/>
                <w:szCs w:val="28"/>
                <w:lang w:val="uk-UA"/>
              </w:rPr>
              <w:t>Г. Формування мотивації до занять фізичною культурою студентів вищих навчальних закладів не фізкультурного профілю</w:t>
            </w:r>
            <w:r w:rsidR="008E69C7">
              <w:rPr>
                <w:rFonts w:ascii="Times New Roman" w:hAnsi="Times New Roman"/>
                <w:sz w:val="28"/>
                <w:szCs w:val="28"/>
                <w:lang w:val="uk-UA"/>
              </w:rPr>
              <w:t xml:space="preserve"> / К.Г.</w:t>
            </w:r>
            <w:r w:rsidR="008E69C7">
              <w:rPr>
                <w:rFonts w:ascii="Times New Roman" w:hAnsi="Times New Roman"/>
                <w:sz w:val="28"/>
                <w:szCs w:val="28"/>
                <w:lang w:val="en-US"/>
              </w:rPr>
              <w:t> </w:t>
            </w:r>
            <w:r>
              <w:rPr>
                <w:rFonts w:ascii="Times New Roman" w:hAnsi="Times New Roman"/>
                <w:sz w:val="28"/>
                <w:szCs w:val="28"/>
                <w:lang w:val="uk-UA"/>
              </w:rPr>
              <w:t xml:space="preserve">Николаєв // </w:t>
            </w:r>
            <w:r w:rsidRPr="0012007F">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w:t>
            </w:r>
            <w:r w:rsidR="008E69C7">
              <w:rPr>
                <w:rFonts w:ascii="Times New Roman" w:hAnsi="Times New Roman"/>
                <w:sz w:val="28"/>
                <w:szCs w:val="28"/>
                <w:lang w:val="en-US"/>
              </w:rPr>
              <w:t> </w:t>
            </w:r>
            <w:r w:rsidRPr="0012007F">
              <w:rPr>
                <w:rFonts w:ascii="Times New Roman" w:hAnsi="Times New Roman"/>
                <w:sz w:val="28"/>
                <w:szCs w:val="28"/>
                <w:lang w:val="uk-UA"/>
              </w:rPr>
              <w:t>: Педагогічні науки / Миколаївський державний  університет імені В.О. Сухомлинського; за ред. В. Будака, О. Пєхоти. Миколаїв, 2010. – Вип. 1.31. Розвиток педагогічної освіти в контексті цивілізаційних змін</w:t>
            </w:r>
            <w:r>
              <w:rPr>
                <w:rFonts w:ascii="Times New Roman" w:hAnsi="Times New Roman"/>
                <w:sz w:val="28"/>
                <w:szCs w:val="28"/>
                <w:lang w:val="uk-UA"/>
              </w:rPr>
              <w:t xml:space="preserve">. – С. 135-142. </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16FAA" w:rsidRDefault="00B66BF3" w:rsidP="008E69C7">
            <w:pPr>
              <w:spacing w:after="240"/>
              <w:jc w:val="both"/>
              <w:rPr>
                <w:rFonts w:ascii="Times New Roman" w:hAnsi="Times New Roman"/>
                <w:sz w:val="28"/>
                <w:szCs w:val="28"/>
                <w:lang w:val="uk-UA"/>
              </w:rPr>
            </w:pPr>
            <w:r w:rsidRPr="00B11507">
              <w:rPr>
                <w:rFonts w:ascii="Times New Roman" w:hAnsi="Times New Roman"/>
                <w:sz w:val="28"/>
                <w:szCs w:val="28"/>
                <w:lang w:val="uk-UA"/>
              </w:rPr>
              <w:t>Ніколаєв</w:t>
            </w:r>
            <w:r w:rsidR="009D3A98">
              <w:rPr>
                <w:rFonts w:ascii="Times New Roman" w:hAnsi="Times New Roman"/>
                <w:sz w:val="28"/>
                <w:szCs w:val="28"/>
                <w:lang w:val="uk-UA"/>
              </w:rPr>
              <w:t>,</w:t>
            </w:r>
            <w:r w:rsidR="008E69C7">
              <w:rPr>
                <w:rFonts w:ascii="Times New Roman" w:hAnsi="Times New Roman"/>
                <w:sz w:val="28"/>
                <w:szCs w:val="28"/>
                <w:lang w:val="uk-UA"/>
              </w:rPr>
              <w:t xml:space="preserve"> К.</w:t>
            </w:r>
            <w:r w:rsidRPr="00B11507">
              <w:rPr>
                <w:rFonts w:ascii="Times New Roman" w:hAnsi="Times New Roman"/>
                <w:sz w:val="28"/>
                <w:szCs w:val="28"/>
                <w:lang w:val="uk-UA"/>
              </w:rPr>
              <w:t>Г. Формування потреби у фізичному самовдосконаленні студентів</w:t>
            </w:r>
            <w:r w:rsidR="008E69C7">
              <w:rPr>
                <w:rFonts w:ascii="Times New Roman" w:hAnsi="Times New Roman"/>
                <w:sz w:val="28"/>
                <w:szCs w:val="28"/>
                <w:lang w:val="uk-UA"/>
              </w:rPr>
              <w:t xml:space="preserve"> / К.Г.</w:t>
            </w:r>
            <w:r w:rsidR="008E69C7">
              <w:rPr>
                <w:rFonts w:ascii="Times New Roman" w:hAnsi="Times New Roman"/>
                <w:sz w:val="28"/>
                <w:szCs w:val="28"/>
                <w:lang w:val="en-US"/>
              </w:rPr>
              <w:t> </w:t>
            </w:r>
            <w:r>
              <w:rPr>
                <w:rFonts w:ascii="Times New Roman" w:hAnsi="Times New Roman"/>
                <w:sz w:val="28"/>
                <w:szCs w:val="28"/>
                <w:lang w:val="uk-UA"/>
              </w:rPr>
              <w:t xml:space="preserve">Ніколаєв // </w:t>
            </w:r>
            <w:r w:rsidRPr="00AA5166">
              <w:rPr>
                <w:rFonts w:ascii="Times New Roman" w:hAnsi="Times New Roman"/>
                <w:sz w:val="28"/>
                <w:szCs w:val="28"/>
                <w:lang w:val="uk-UA"/>
              </w:rPr>
              <w:t>Науковий вісник Миколаївського національного універси</w:t>
            </w:r>
            <w:r w:rsidR="008E69C7">
              <w:rPr>
                <w:rFonts w:ascii="Times New Roman" w:hAnsi="Times New Roman"/>
                <w:sz w:val="28"/>
                <w:szCs w:val="28"/>
                <w:lang w:val="uk-UA"/>
              </w:rPr>
              <w:t>тету імені В.О.</w:t>
            </w:r>
            <w:r w:rsidR="008E69C7">
              <w:rPr>
                <w:rFonts w:ascii="Times New Roman" w:hAnsi="Times New Roman"/>
                <w:sz w:val="28"/>
                <w:szCs w:val="28"/>
                <w:lang w:val="en-US"/>
              </w:rPr>
              <w:t> </w:t>
            </w:r>
            <w:r w:rsidRPr="00AA5166">
              <w:rPr>
                <w:rFonts w:ascii="Times New Roman" w:hAnsi="Times New Roman"/>
                <w:sz w:val="28"/>
                <w:szCs w:val="28"/>
                <w:lang w:val="uk-UA"/>
              </w:rPr>
              <w:t>Сухомлинського : збірник наукових праць. Сер.</w:t>
            </w:r>
            <w:r w:rsidR="008E69C7">
              <w:rPr>
                <w:rFonts w:ascii="Times New Roman" w:hAnsi="Times New Roman"/>
                <w:sz w:val="28"/>
                <w:szCs w:val="28"/>
                <w:lang w:val="en-US"/>
              </w:rPr>
              <w:t> </w:t>
            </w:r>
            <w:r w:rsidRPr="00AA5166">
              <w:rPr>
                <w:rFonts w:ascii="Times New Roman" w:hAnsi="Times New Roman"/>
                <w:sz w:val="28"/>
                <w:szCs w:val="28"/>
                <w:lang w:val="uk-UA"/>
              </w:rPr>
              <w:t>: Педагогічні науки / Миколаївський наці</w:t>
            </w:r>
            <w:r w:rsidR="008E69C7">
              <w:rPr>
                <w:rFonts w:ascii="Times New Roman" w:hAnsi="Times New Roman"/>
                <w:sz w:val="28"/>
                <w:szCs w:val="28"/>
                <w:lang w:val="uk-UA"/>
              </w:rPr>
              <w:t>ональний університет імені В.О.</w:t>
            </w:r>
            <w:r w:rsidR="008E69C7">
              <w:rPr>
                <w:rFonts w:ascii="Times New Roman" w:hAnsi="Times New Roman"/>
                <w:sz w:val="28"/>
                <w:szCs w:val="28"/>
                <w:lang w:val="en-US"/>
              </w:rPr>
              <w:t> </w:t>
            </w:r>
            <w:r w:rsidRPr="00AA5166">
              <w:rPr>
                <w:rFonts w:ascii="Times New Roman" w:hAnsi="Times New Roman"/>
                <w:sz w:val="28"/>
                <w:szCs w:val="28"/>
                <w:lang w:val="uk-UA"/>
              </w:rPr>
              <w:t>Сухомлинського; за ред. В.</w:t>
            </w:r>
            <w:r w:rsidR="008E69C7">
              <w:rPr>
                <w:rFonts w:ascii="Times New Roman" w:hAnsi="Times New Roman"/>
                <w:sz w:val="28"/>
                <w:szCs w:val="28"/>
                <w:lang w:val="en-US"/>
              </w:rPr>
              <w:t> </w:t>
            </w:r>
            <w:r w:rsidRPr="00AA5166">
              <w:rPr>
                <w:rFonts w:ascii="Times New Roman" w:hAnsi="Times New Roman"/>
                <w:sz w:val="28"/>
                <w:szCs w:val="28"/>
                <w:lang w:val="uk-UA"/>
              </w:rPr>
              <w:t xml:space="preserve">Будака, О. Пєхоти. - Миколаїв, 2012. –  Вип. – 1.36. Педагогічна майстерність: теорія і технології. – </w:t>
            </w:r>
            <w:r w:rsidRPr="00B11507">
              <w:rPr>
                <w:rFonts w:ascii="Times New Roman" w:hAnsi="Times New Roman"/>
                <w:sz w:val="28"/>
                <w:szCs w:val="28"/>
                <w:lang w:val="uk-UA"/>
              </w:rPr>
              <w:t>C. 109-114.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E69C7">
            <w:pPr>
              <w:spacing w:after="240"/>
              <w:jc w:val="both"/>
              <w:rPr>
                <w:rFonts w:ascii="Times New Roman" w:hAnsi="Times New Roman"/>
                <w:sz w:val="28"/>
                <w:szCs w:val="28"/>
                <w:lang w:val="uk-UA"/>
              </w:rPr>
            </w:pPr>
            <w:r>
              <w:rPr>
                <w:rFonts w:ascii="Times New Roman" w:hAnsi="Times New Roman"/>
                <w:sz w:val="28"/>
                <w:szCs w:val="28"/>
                <w:lang w:val="uk-UA"/>
              </w:rPr>
              <w:t>Ніколаєв</w:t>
            </w:r>
            <w:r w:rsidR="009D3A98">
              <w:rPr>
                <w:rFonts w:ascii="Times New Roman" w:hAnsi="Times New Roman"/>
                <w:sz w:val="28"/>
                <w:szCs w:val="28"/>
                <w:lang w:val="uk-UA"/>
              </w:rPr>
              <w:t>,</w:t>
            </w:r>
            <w:r w:rsidR="008E69C7">
              <w:rPr>
                <w:rFonts w:ascii="Times New Roman" w:hAnsi="Times New Roman"/>
                <w:sz w:val="28"/>
                <w:szCs w:val="28"/>
                <w:lang w:val="en-US"/>
              </w:rPr>
              <w:t> </w:t>
            </w:r>
            <w:r>
              <w:rPr>
                <w:rFonts w:ascii="Times New Roman" w:hAnsi="Times New Roman"/>
                <w:sz w:val="28"/>
                <w:szCs w:val="28"/>
                <w:lang w:val="uk-UA"/>
              </w:rPr>
              <w:t xml:space="preserve">К.Г. Актуальність введення фізкультхвилинок та фізкультпауз в навчально-виховний процес студентів / К.Г. Ніколаєв // </w:t>
            </w:r>
            <w:r w:rsidRPr="00B544B0">
              <w:rPr>
                <w:rFonts w:ascii="Times New Roman" w:hAnsi="Times New Roman"/>
                <w:sz w:val="28"/>
                <w:szCs w:val="28"/>
                <w:lang w:val="uk-UA"/>
              </w:rPr>
              <w:t>Науковий вісник Миколаївського державного університету імені В.О.</w:t>
            </w:r>
            <w:r w:rsidR="008E69C7">
              <w:rPr>
                <w:rFonts w:ascii="Times New Roman" w:hAnsi="Times New Roman"/>
                <w:sz w:val="28"/>
                <w:szCs w:val="28"/>
                <w:lang w:val="en-US"/>
              </w:rPr>
              <w:t> </w:t>
            </w:r>
            <w:r w:rsidRPr="00B544B0">
              <w:rPr>
                <w:rFonts w:ascii="Times New Roman" w:hAnsi="Times New Roman"/>
                <w:sz w:val="28"/>
                <w:szCs w:val="28"/>
                <w:lang w:val="uk-UA"/>
              </w:rPr>
              <w:t>Сухомлинс</w:t>
            </w:r>
            <w:r w:rsidR="008E69C7">
              <w:rPr>
                <w:rFonts w:ascii="Times New Roman" w:hAnsi="Times New Roman"/>
                <w:sz w:val="28"/>
                <w:szCs w:val="28"/>
                <w:lang w:val="uk-UA"/>
              </w:rPr>
              <w:t xml:space="preserve">ького: збірник наукових праць. </w:t>
            </w:r>
            <w:r w:rsidRPr="00B544B0">
              <w:rPr>
                <w:rFonts w:ascii="Times New Roman" w:hAnsi="Times New Roman"/>
                <w:sz w:val="28"/>
                <w:szCs w:val="28"/>
                <w:lang w:val="uk-UA"/>
              </w:rPr>
              <w:t xml:space="preserve">Сер. : Педагогічні </w:t>
            </w:r>
            <w:r w:rsidR="008E69C7">
              <w:rPr>
                <w:rFonts w:ascii="Times New Roman" w:hAnsi="Times New Roman"/>
                <w:sz w:val="28"/>
                <w:szCs w:val="28"/>
                <w:lang w:val="uk-UA"/>
              </w:rPr>
              <w:t>науки / Миколаївський державний</w:t>
            </w:r>
            <w:r w:rsidRPr="00B544B0">
              <w:rPr>
                <w:rFonts w:ascii="Times New Roman" w:hAnsi="Times New Roman"/>
                <w:sz w:val="28"/>
                <w:szCs w:val="28"/>
                <w:lang w:val="uk-UA"/>
              </w:rPr>
              <w:t xml:space="preserve"> університет імені В.О.</w:t>
            </w:r>
            <w:r w:rsidR="008E69C7">
              <w:rPr>
                <w:rFonts w:ascii="Times New Roman" w:hAnsi="Times New Roman"/>
                <w:sz w:val="28"/>
                <w:szCs w:val="28"/>
                <w:lang w:val="uk-UA"/>
              </w:rPr>
              <w:t> </w:t>
            </w:r>
            <w:r w:rsidRPr="00B544B0">
              <w:rPr>
                <w:rFonts w:ascii="Times New Roman" w:hAnsi="Times New Roman"/>
                <w:sz w:val="28"/>
                <w:szCs w:val="28"/>
                <w:lang w:val="uk-UA"/>
              </w:rPr>
              <w:t>Сухомлинського. – Миколаїв, 2008. –  Вип. 20.Т.1. – С.</w:t>
            </w:r>
            <w:r>
              <w:rPr>
                <w:rFonts w:ascii="Times New Roman" w:hAnsi="Times New Roman"/>
                <w:sz w:val="28"/>
                <w:szCs w:val="28"/>
                <w:lang w:val="uk-UA"/>
              </w:rPr>
              <w:t xml:space="preserve"> 219-225.</w:t>
            </w:r>
          </w:p>
          <w:p w:rsidR="008E69C7" w:rsidRDefault="008E69C7" w:rsidP="008E69C7">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E69C7">
            <w:pPr>
              <w:spacing w:after="240"/>
              <w:jc w:val="both"/>
              <w:rPr>
                <w:rFonts w:ascii="Times New Roman" w:hAnsi="Times New Roman"/>
                <w:sz w:val="28"/>
                <w:szCs w:val="28"/>
                <w:lang w:val="uk-UA"/>
              </w:rPr>
            </w:pPr>
            <w:r>
              <w:rPr>
                <w:rFonts w:ascii="Times New Roman" w:hAnsi="Times New Roman"/>
                <w:sz w:val="28"/>
                <w:szCs w:val="28"/>
                <w:lang w:val="uk-UA"/>
              </w:rPr>
              <w:t>Ніколаєв</w:t>
            </w:r>
            <w:r w:rsidR="009D3A98">
              <w:rPr>
                <w:rFonts w:ascii="Times New Roman" w:hAnsi="Times New Roman"/>
                <w:sz w:val="28"/>
                <w:szCs w:val="28"/>
                <w:lang w:val="uk-UA"/>
              </w:rPr>
              <w:t>,</w:t>
            </w:r>
            <w:r>
              <w:rPr>
                <w:rFonts w:ascii="Times New Roman" w:hAnsi="Times New Roman"/>
                <w:sz w:val="28"/>
                <w:szCs w:val="28"/>
                <w:lang w:val="uk-UA"/>
              </w:rPr>
              <w:t xml:space="preserve"> К.Г. Фізичне виховання як засіб підвищення працездатності студентів під час активної розумової діяльності /</w:t>
            </w:r>
            <w:r w:rsidR="008E69C7">
              <w:rPr>
                <w:rFonts w:ascii="Times New Roman" w:hAnsi="Times New Roman"/>
                <w:sz w:val="28"/>
                <w:szCs w:val="28"/>
                <w:lang w:val="uk-UA"/>
              </w:rPr>
              <w:t xml:space="preserve"> К.Г. </w:t>
            </w:r>
            <w:r>
              <w:rPr>
                <w:rFonts w:ascii="Times New Roman" w:hAnsi="Times New Roman"/>
                <w:sz w:val="28"/>
                <w:szCs w:val="28"/>
                <w:lang w:val="uk-UA"/>
              </w:rPr>
              <w:t xml:space="preserve">Ніколаєв // </w:t>
            </w:r>
            <w:r w:rsidRPr="00A55281">
              <w:rPr>
                <w:rFonts w:ascii="Times New Roman" w:hAnsi="Times New Roman"/>
                <w:sz w:val="28"/>
                <w:szCs w:val="28"/>
                <w:lang w:val="uk-UA"/>
              </w:rPr>
              <w:t>Науковий вісник Миколаївського державного університету імені В.О.</w:t>
            </w:r>
            <w:r w:rsidR="008E69C7">
              <w:rPr>
                <w:rFonts w:ascii="Times New Roman" w:hAnsi="Times New Roman"/>
                <w:sz w:val="28"/>
                <w:szCs w:val="28"/>
                <w:lang w:val="uk-UA"/>
              </w:rPr>
              <w:t> </w:t>
            </w:r>
            <w:r w:rsidRPr="00A55281">
              <w:rPr>
                <w:rFonts w:ascii="Times New Roman" w:hAnsi="Times New Roman"/>
                <w:sz w:val="28"/>
                <w:szCs w:val="28"/>
                <w:lang w:val="uk-UA"/>
              </w:rPr>
              <w:t>Сухомлинського: збірник наукових праць. Сер. : Педагогічні н</w:t>
            </w:r>
            <w:r w:rsidR="008E69C7">
              <w:rPr>
                <w:rFonts w:ascii="Times New Roman" w:hAnsi="Times New Roman"/>
                <w:sz w:val="28"/>
                <w:szCs w:val="28"/>
                <w:lang w:val="uk-UA"/>
              </w:rPr>
              <w:t xml:space="preserve">ауки / Миколаївський державний </w:t>
            </w:r>
            <w:r w:rsidRPr="00A55281">
              <w:rPr>
                <w:rFonts w:ascii="Times New Roman" w:hAnsi="Times New Roman"/>
                <w:sz w:val="28"/>
                <w:szCs w:val="28"/>
                <w:lang w:val="uk-UA"/>
              </w:rPr>
              <w:t>університет імені В.О.</w:t>
            </w:r>
            <w:r w:rsidR="008E69C7">
              <w:rPr>
                <w:rFonts w:ascii="Times New Roman" w:hAnsi="Times New Roman"/>
                <w:sz w:val="28"/>
                <w:szCs w:val="28"/>
                <w:lang w:val="uk-UA"/>
              </w:rPr>
              <w:t> </w:t>
            </w:r>
            <w:r w:rsidRPr="00A55281">
              <w:rPr>
                <w:rFonts w:ascii="Times New Roman" w:hAnsi="Times New Roman"/>
                <w:sz w:val="28"/>
                <w:szCs w:val="28"/>
                <w:lang w:val="uk-UA"/>
              </w:rPr>
              <w:t>Сухомлинського. – Миколаїв, 2007. –  Вип. 15. – С.</w:t>
            </w:r>
            <w:r>
              <w:rPr>
                <w:rFonts w:ascii="Times New Roman" w:hAnsi="Times New Roman"/>
                <w:sz w:val="28"/>
                <w:szCs w:val="28"/>
                <w:lang w:val="uk-UA"/>
              </w:rPr>
              <w:t xml:space="preserve"> 187-194.</w:t>
            </w:r>
          </w:p>
        </w:tc>
      </w:tr>
      <w:tr w:rsidR="00B66BF3" w:rsidRPr="008E69C7"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A29D4" w:rsidRDefault="00B66BF3" w:rsidP="008E69C7">
            <w:pPr>
              <w:spacing w:after="240"/>
              <w:jc w:val="both"/>
              <w:rPr>
                <w:rFonts w:ascii="Times New Roman" w:hAnsi="Times New Roman"/>
                <w:sz w:val="28"/>
                <w:szCs w:val="28"/>
                <w:lang w:val="uk-UA"/>
              </w:rPr>
            </w:pPr>
            <w:r w:rsidRPr="00420021">
              <w:rPr>
                <w:rFonts w:ascii="Times New Roman" w:hAnsi="Times New Roman"/>
                <w:sz w:val="28"/>
                <w:szCs w:val="28"/>
                <w:lang w:val="uk-UA"/>
              </w:rPr>
              <w:t>Ніколаєнко</w:t>
            </w:r>
            <w:r w:rsidR="009D3A98">
              <w:rPr>
                <w:rFonts w:ascii="Times New Roman" w:hAnsi="Times New Roman"/>
                <w:sz w:val="28"/>
                <w:szCs w:val="28"/>
                <w:lang w:val="uk-UA"/>
              </w:rPr>
              <w:t>,</w:t>
            </w:r>
            <w:r w:rsidR="008E69C7">
              <w:rPr>
                <w:rFonts w:ascii="Times New Roman" w:hAnsi="Times New Roman"/>
                <w:sz w:val="28"/>
                <w:szCs w:val="28"/>
                <w:lang w:val="uk-UA"/>
              </w:rPr>
              <w:t> </w:t>
            </w:r>
            <w:r w:rsidRPr="00420021">
              <w:rPr>
                <w:rFonts w:ascii="Times New Roman" w:hAnsi="Times New Roman"/>
                <w:sz w:val="28"/>
                <w:szCs w:val="28"/>
                <w:lang w:val="uk-UA"/>
              </w:rPr>
              <w:t>Л. Сутність і структура категорії «музично-творчі здібності»: філософські, психологічні, педагогічні підходи / Л.</w:t>
            </w:r>
            <w:r w:rsidR="008E69C7">
              <w:rPr>
                <w:rFonts w:ascii="Times New Roman" w:hAnsi="Times New Roman"/>
                <w:sz w:val="28"/>
                <w:szCs w:val="28"/>
                <w:lang w:val="uk-UA"/>
              </w:rPr>
              <w:t> </w:t>
            </w:r>
            <w:r w:rsidRPr="00420021">
              <w:rPr>
                <w:rFonts w:ascii="Times New Roman" w:hAnsi="Times New Roman"/>
                <w:sz w:val="28"/>
                <w:szCs w:val="28"/>
                <w:lang w:val="uk-UA"/>
              </w:rPr>
              <w:t>Ніколаєнко //</w:t>
            </w:r>
            <w:r w:rsidR="008E69C7">
              <w:rPr>
                <w:rFonts w:ascii="Times New Roman" w:hAnsi="Times New Roman"/>
                <w:sz w:val="28"/>
                <w:szCs w:val="28"/>
                <w:lang w:val="uk-UA"/>
              </w:rPr>
              <w:t xml:space="preserve"> </w:t>
            </w:r>
            <w:r w:rsidRPr="00360259">
              <w:rPr>
                <w:rFonts w:ascii="Times New Roman" w:hAnsi="Times New Roman"/>
                <w:sz w:val="28"/>
                <w:szCs w:val="28"/>
                <w:lang w:val="uk-UA"/>
              </w:rPr>
              <w:t>Науковий вісник Миколаївського націон</w:t>
            </w:r>
            <w:r w:rsidR="008E69C7">
              <w:rPr>
                <w:rFonts w:ascii="Times New Roman" w:hAnsi="Times New Roman"/>
                <w:sz w:val="28"/>
                <w:szCs w:val="28"/>
                <w:lang w:val="uk-UA"/>
              </w:rPr>
              <w:t>ального університету імені В.О. </w:t>
            </w:r>
            <w:r w:rsidRPr="00360259">
              <w:rPr>
                <w:rFonts w:ascii="Times New Roman" w:hAnsi="Times New Roman"/>
                <w:sz w:val="28"/>
                <w:szCs w:val="28"/>
                <w:lang w:val="uk-UA"/>
              </w:rPr>
              <w:t>Сухомлинського : збірник наукових праць. Сер.: Педагогічні науки / Миколаївський наці</w:t>
            </w:r>
            <w:r w:rsidR="008E69C7">
              <w:rPr>
                <w:rFonts w:ascii="Times New Roman" w:hAnsi="Times New Roman"/>
                <w:sz w:val="28"/>
                <w:szCs w:val="28"/>
                <w:lang w:val="uk-UA"/>
              </w:rPr>
              <w:t>ональний університет імені В.О. Сухомлинського; за ред.. Т.М. </w:t>
            </w:r>
            <w:r w:rsidRPr="00360259">
              <w:rPr>
                <w:rFonts w:ascii="Times New Roman" w:hAnsi="Times New Roman"/>
                <w:sz w:val="28"/>
                <w:szCs w:val="28"/>
                <w:lang w:val="uk-UA"/>
              </w:rPr>
              <w:t>Степанової. – Миколаїв, 2016. –  № 2(53). – С.</w:t>
            </w:r>
            <w:r>
              <w:rPr>
                <w:rFonts w:ascii="Times New Roman" w:hAnsi="Times New Roman"/>
                <w:sz w:val="28"/>
                <w:szCs w:val="28"/>
                <w:lang w:val="uk-UA"/>
              </w:rPr>
              <w:t xml:space="preserve"> 118-122.</w:t>
            </w:r>
          </w:p>
        </w:tc>
      </w:tr>
      <w:tr w:rsidR="005201B1" w:rsidRPr="008B06A9" w:rsidTr="004813E1">
        <w:tc>
          <w:tcPr>
            <w:tcW w:w="993" w:type="dxa"/>
          </w:tcPr>
          <w:p w:rsidR="005201B1" w:rsidRPr="004E26C9" w:rsidRDefault="005201B1" w:rsidP="001B23C8">
            <w:pPr>
              <w:pStyle w:val="aa"/>
              <w:numPr>
                <w:ilvl w:val="0"/>
                <w:numId w:val="1"/>
              </w:numPr>
              <w:spacing w:after="240"/>
              <w:ind w:hanging="686"/>
              <w:rPr>
                <w:rFonts w:ascii="Times New Roman" w:hAnsi="Times New Roman"/>
                <w:b/>
                <w:sz w:val="28"/>
                <w:szCs w:val="28"/>
                <w:lang w:val="uk-UA"/>
              </w:rPr>
            </w:pPr>
          </w:p>
        </w:tc>
        <w:tc>
          <w:tcPr>
            <w:tcW w:w="8788" w:type="dxa"/>
          </w:tcPr>
          <w:p w:rsidR="005201B1" w:rsidRPr="00420021" w:rsidRDefault="005201B1" w:rsidP="008E69C7">
            <w:pPr>
              <w:spacing w:after="240"/>
              <w:jc w:val="both"/>
              <w:rPr>
                <w:rFonts w:ascii="Times New Roman" w:hAnsi="Times New Roman"/>
                <w:sz w:val="28"/>
                <w:szCs w:val="28"/>
                <w:lang w:val="uk-UA"/>
              </w:rPr>
            </w:pPr>
            <w:r w:rsidRPr="005201B1">
              <w:rPr>
                <w:rFonts w:ascii="Times New Roman" w:hAnsi="Times New Roman"/>
                <w:sz w:val="28"/>
                <w:szCs w:val="28"/>
                <w:lang w:val="uk-UA"/>
              </w:rPr>
              <w:t>Ніколаенко</w:t>
            </w:r>
            <w:r w:rsidR="009D3A98">
              <w:rPr>
                <w:rFonts w:ascii="Times New Roman" w:hAnsi="Times New Roman"/>
                <w:sz w:val="28"/>
                <w:szCs w:val="28"/>
                <w:lang w:val="uk-UA"/>
              </w:rPr>
              <w:t>,</w:t>
            </w:r>
            <w:r w:rsidRPr="005201B1">
              <w:rPr>
                <w:rFonts w:ascii="Times New Roman" w:hAnsi="Times New Roman"/>
                <w:sz w:val="28"/>
                <w:szCs w:val="28"/>
                <w:lang w:val="uk-UA"/>
              </w:rPr>
              <w:t xml:space="preserve"> Л.М. Підготовка вихователя у вищих навчальних закладах до розвитку розмовного мовлення дошкільників / Л.М. Ніколаєнко // Науковий вісник Миколаївського державного університету імені В.О.</w:t>
            </w:r>
            <w:r w:rsidR="008E69C7">
              <w:rPr>
                <w:rFonts w:ascii="Times New Roman" w:hAnsi="Times New Roman"/>
                <w:sz w:val="28"/>
                <w:szCs w:val="28"/>
                <w:lang w:val="uk-UA"/>
              </w:rPr>
              <w:t> </w:t>
            </w:r>
            <w:r w:rsidRPr="005201B1">
              <w:rPr>
                <w:rFonts w:ascii="Times New Roman" w:hAnsi="Times New Roman"/>
                <w:sz w:val="28"/>
                <w:szCs w:val="28"/>
                <w:lang w:val="uk-UA"/>
              </w:rPr>
              <w:t>Сухомлинського: збірник наукових праць. Сер. : Педагогічні н</w:t>
            </w:r>
            <w:r w:rsidR="008E69C7">
              <w:rPr>
                <w:rFonts w:ascii="Times New Roman" w:hAnsi="Times New Roman"/>
                <w:sz w:val="28"/>
                <w:szCs w:val="28"/>
                <w:lang w:val="uk-UA"/>
              </w:rPr>
              <w:t xml:space="preserve">ауки / Миколаївський державний </w:t>
            </w:r>
            <w:r w:rsidRPr="005201B1">
              <w:rPr>
                <w:rFonts w:ascii="Times New Roman" w:hAnsi="Times New Roman"/>
                <w:sz w:val="28"/>
                <w:szCs w:val="28"/>
                <w:lang w:val="uk-UA"/>
              </w:rPr>
              <w:t>університет імені В.О.</w:t>
            </w:r>
            <w:r w:rsidR="008E69C7">
              <w:rPr>
                <w:rFonts w:ascii="Times New Roman" w:hAnsi="Times New Roman"/>
                <w:sz w:val="28"/>
                <w:szCs w:val="28"/>
                <w:lang w:val="uk-UA"/>
              </w:rPr>
              <w:t> </w:t>
            </w:r>
            <w:r w:rsidRPr="005201B1">
              <w:rPr>
                <w:rFonts w:ascii="Times New Roman" w:hAnsi="Times New Roman"/>
                <w:sz w:val="28"/>
                <w:szCs w:val="28"/>
                <w:lang w:val="uk-UA"/>
              </w:rPr>
              <w:t>Сухомлинського. – Миколаїв, 2007. –  Вип. 16. – С. 74-79.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901DA8"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Ніколаєнко</w:t>
            </w:r>
            <w:r w:rsidR="009D3A98">
              <w:rPr>
                <w:rFonts w:ascii="Times New Roman" w:hAnsi="Times New Roman"/>
                <w:sz w:val="28"/>
                <w:szCs w:val="28"/>
                <w:lang w:val="uk-UA"/>
              </w:rPr>
              <w:t>,</w:t>
            </w:r>
            <w:r w:rsidR="008E69C7">
              <w:rPr>
                <w:rFonts w:ascii="Times New Roman" w:hAnsi="Times New Roman"/>
                <w:sz w:val="28"/>
                <w:szCs w:val="28"/>
                <w:lang w:val="uk-UA"/>
              </w:rPr>
              <w:t> </w:t>
            </w:r>
            <w:r>
              <w:rPr>
                <w:rFonts w:ascii="Times New Roman" w:hAnsi="Times New Roman"/>
                <w:sz w:val="28"/>
                <w:szCs w:val="28"/>
                <w:lang w:val="uk-UA"/>
              </w:rPr>
              <w:t>Л.М. Роль сім</w:t>
            </w:r>
            <w:r w:rsidRPr="00901DA8">
              <w:rPr>
                <w:rFonts w:ascii="Times New Roman" w:hAnsi="Times New Roman"/>
                <w:sz w:val="28"/>
                <w:szCs w:val="28"/>
                <w:lang w:val="uk-UA"/>
              </w:rPr>
              <w:t>’</w:t>
            </w:r>
            <w:r>
              <w:rPr>
                <w:rFonts w:ascii="Times New Roman" w:hAnsi="Times New Roman"/>
                <w:sz w:val="28"/>
                <w:szCs w:val="28"/>
                <w:lang w:val="uk-UA"/>
              </w:rPr>
              <w:t xml:space="preserve">ї у розвитку розмовного мовлення дошкільників / Л.М. Ніколаєнко // </w:t>
            </w:r>
            <w:r w:rsidRPr="00901DA8">
              <w:rPr>
                <w:rFonts w:ascii="Times New Roman" w:hAnsi="Times New Roman"/>
                <w:sz w:val="28"/>
                <w:szCs w:val="28"/>
                <w:lang w:val="uk-UA"/>
              </w:rPr>
              <w:t>Науковий вісник Миколаївського дер</w:t>
            </w:r>
            <w:r w:rsidR="008E69C7">
              <w:rPr>
                <w:rFonts w:ascii="Times New Roman" w:hAnsi="Times New Roman"/>
                <w:sz w:val="28"/>
                <w:szCs w:val="28"/>
                <w:lang w:val="uk-UA"/>
              </w:rPr>
              <w:t>жавного університету імені В.О. </w:t>
            </w:r>
            <w:r w:rsidRPr="00901DA8">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w:t>
            </w:r>
            <w:r w:rsidR="008E69C7">
              <w:rPr>
                <w:rFonts w:ascii="Times New Roman" w:hAnsi="Times New Roman"/>
                <w:sz w:val="28"/>
                <w:szCs w:val="28"/>
                <w:lang w:val="uk-UA"/>
              </w:rPr>
              <w:t>млинського. – Миколаїв, 2006. –</w:t>
            </w:r>
            <w:r w:rsidRPr="00901DA8">
              <w:rPr>
                <w:rFonts w:ascii="Times New Roman" w:hAnsi="Times New Roman"/>
                <w:sz w:val="28"/>
                <w:szCs w:val="28"/>
                <w:lang w:val="uk-UA"/>
              </w:rPr>
              <w:t xml:space="preserve"> Вип. 12.Т.4. – С.</w:t>
            </w:r>
            <w:r>
              <w:rPr>
                <w:rFonts w:ascii="Times New Roman" w:hAnsi="Times New Roman"/>
                <w:sz w:val="28"/>
                <w:szCs w:val="28"/>
                <w:lang w:val="uk-UA"/>
              </w:rPr>
              <w:t xml:space="preserve"> 102-107.</w:t>
            </w:r>
          </w:p>
        </w:tc>
      </w:tr>
      <w:tr w:rsidR="00B66BF3" w:rsidRPr="006C3D3A"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E69C7">
            <w:pPr>
              <w:spacing w:after="240"/>
              <w:jc w:val="both"/>
              <w:rPr>
                <w:rFonts w:ascii="Times New Roman" w:hAnsi="Times New Roman"/>
                <w:sz w:val="28"/>
                <w:szCs w:val="28"/>
                <w:lang w:val="uk-UA"/>
              </w:rPr>
            </w:pPr>
            <w:r>
              <w:rPr>
                <w:rFonts w:ascii="Times New Roman" w:hAnsi="Times New Roman"/>
                <w:sz w:val="28"/>
                <w:szCs w:val="28"/>
                <w:lang w:val="uk-UA"/>
              </w:rPr>
              <w:t>Ніколаєнко</w:t>
            </w:r>
            <w:r w:rsidR="009D3A98">
              <w:rPr>
                <w:rFonts w:ascii="Times New Roman" w:hAnsi="Times New Roman"/>
                <w:sz w:val="28"/>
                <w:szCs w:val="28"/>
                <w:lang w:val="uk-UA"/>
              </w:rPr>
              <w:t>,</w:t>
            </w:r>
            <w:r w:rsidR="008E69C7">
              <w:rPr>
                <w:rFonts w:ascii="Times New Roman" w:hAnsi="Times New Roman"/>
                <w:sz w:val="28"/>
                <w:szCs w:val="28"/>
                <w:lang w:val="uk-UA"/>
              </w:rPr>
              <w:t> </w:t>
            </w:r>
            <w:r>
              <w:rPr>
                <w:rFonts w:ascii="Times New Roman" w:hAnsi="Times New Roman"/>
                <w:sz w:val="28"/>
                <w:szCs w:val="28"/>
                <w:lang w:val="uk-UA"/>
              </w:rPr>
              <w:t>Л.М. Спонтанне розмовне мовлення дошкільн</w:t>
            </w:r>
            <w:r w:rsidR="008E69C7">
              <w:rPr>
                <w:rFonts w:ascii="Times New Roman" w:hAnsi="Times New Roman"/>
                <w:sz w:val="28"/>
                <w:szCs w:val="28"/>
                <w:lang w:val="uk-UA"/>
              </w:rPr>
              <w:t>иків: теоретичний аспект / Л.М. </w:t>
            </w:r>
            <w:r>
              <w:rPr>
                <w:rFonts w:ascii="Times New Roman" w:hAnsi="Times New Roman"/>
                <w:sz w:val="28"/>
                <w:szCs w:val="28"/>
                <w:lang w:val="uk-UA"/>
              </w:rPr>
              <w:t xml:space="preserve">Ніколаєнко // </w:t>
            </w:r>
            <w:r w:rsidRPr="00CE0DE1">
              <w:rPr>
                <w:rFonts w:ascii="Times New Roman" w:hAnsi="Times New Roman"/>
                <w:sz w:val="28"/>
                <w:szCs w:val="28"/>
                <w:lang w:val="uk-UA"/>
              </w:rPr>
              <w:t>Науковий вісник Миколаївського державного університету імені В.О. Сухомлин</w:t>
            </w:r>
            <w:r w:rsidR="008E69C7">
              <w:rPr>
                <w:rFonts w:ascii="Times New Roman" w:hAnsi="Times New Roman"/>
                <w:sz w:val="28"/>
                <w:szCs w:val="28"/>
                <w:lang w:val="uk-UA"/>
              </w:rPr>
              <w:t>ського: збірник наукових праць.</w:t>
            </w:r>
            <w:r w:rsidRPr="00CE0DE1">
              <w:rPr>
                <w:rFonts w:ascii="Times New Roman" w:hAnsi="Times New Roman"/>
                <w:sz w:val="28"/>
                <w:szCs w:val="28"/>
                <w:lang w:val="uk-UA"/>
              </w:rPr>
              <w:t xml:space="preserve"> Сер. : Педагогічні науки / Миколаївський державний  університет імені В.О. Сухомлинського; ред. В. Будак, О.</w:t>
            </w:r>
            <w:r w:rsidR="008E69C7">
              <w:rPr>
                <w:rFonts w:ascii="Times New Roman" w:hAnsi="Times New Roman"/>
                <w:sz w:val="28"/>
                <w:szCs w:val="28"/>
                <w:lang w:val="uk-UA"/>
              </w:rPr>
              <w:t xml:space="preserve"> Пєхота. - Миколаїв, 2008. – </w:t>
            </w:r>
            <w:r w:rsidRPr="00CE0DE1">
              <w:rPr>
                <w:rFonts w:ascii="Times New Roman" w:hAnsi="Times New Roman"/>
                <w:sz w:val="28"/>
                <w:szCs w:val="28"/>
                <w:lang w:val="uk-UA"/>
              </w:rPr>
              <w:t>Спецвипуск. Т.2. Проблеми передшкільної освіти в сучасних умовах . – С.</w:t>
            </w:r>
            <w:r>
              <w:rPr>
                <w:rFonts w:ascii="Times New Roman" w:hAnsi="Times New Roman"/>
                <w:sz w:val="28"/>
                <w:szCs w:val="28"/>
                <w:lang w:val="uk-UA"/>
              </w:rPr>
              <w:t xml:space="preserve"> 194-198.</w:t>
            </w:r>
          </w:p>
        </w:tc>
      </w:tr>
      <w:tr w:rsidR="00B66BF3" w:rsidRPr="008E69C7"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E69C7">
            <w:pPr>
              <w:spacing w:after="240"/>
              <w:jc w:val="both"/>
              <w:rPr>
                <w:rFonts w:ascii="Times New Roman" w:hAnsi="Times New Roman"/>
                <w:sz w:val="28"/>
                <w:szCs w:val="28"/>
                <w:lang w:val="uk-UA"/>
              </w:rPr>
            </w:pPr>
            <w:r w:rsidRPr="0047692F">
              <w:rPr>
                <w:rFonts w:ascii="Times New Roman" w:hAnsi="Times New Roman"/>
                <w:sz w:val="28"/>
                <w:szCs w:val="28"/>
                <w:lang w:val="uk-UA"/>
              </w:rPr>
              <w:t>Ніколаєнко</w:t>
            </w:r>
            <w:r w:rsidR="009D3A98">
              <w:rPr>
                <w:rFonts w:ascii="Times New Roman" w:hAnsi="Times New Roman"/>
                <w:sz w:val="28"/>
                <w:szCs w:val="28"/>
                <w:lang w:val="uk-UA"/>
              </w:rPr>
              <w:t>,</w:t>
            </w:r>
            <w:r w:rsidR="008E69C7">
              <w:rPr>
                <w:rFonts w:ascii="Times New Roman" w:hAnsi="Times New Roman"/>
                <w:sz w:val="28"/>
                <w:szCs w:val="28"/>
                <w:lang w:val="uk-UA"/>
              </w:rPr>
              <w:t xml:space="preserve"> Н. </w:t>
            </w:r>
            <w:r w:rsidRPr="0047692F">
              <w:rPr>
                <w:rFonts w:ascii="Times New Roman" w:hAnsi="Times New Roman"/>
                <w:sz w:val="28"/>
                <w:szCs w:val="28"/>
                <w:lang w:val="uk-UA"/>
              </w:rPr>
              <w:t>Формування предметно-методичної компетентності викладач</w:t>
            </w:r>
            <w:r>
              <w:rPr>
                <w:rFonts w:ascii="Times New Roman" w:hAnsi="Times New Roman"/>
                <w:sz w:val="28"/>
                <w:szCs w:val="28"/>
                <w:lang w:val="uk-UA"/>
              </w:rPr>
              <w:t xml:space="preserve">а суспільствознавчих дисциплін </w:t>
            </w:r>
            <w:r w:rsidRPr="0047692F">
              <w:rPr>
                <w:rFonts w:ascii="Times New Roman" w:hAnsi="Times New Roman"/>
                <w:sz w:val="28"/>
                <w:szCs w:val="28"/>
                <w:lang w:val="uk-UA"/>
              </w:rPr>
              <w:t>/ Н. Ніколаєнко //</w:t>
            </w:r>
            <w:r w:rsidR="008E69C7">
              <w:rPr>
                <w:rFonts w:ascii="Times New Roman" w:hAnsi="Times New Roman"/>
                <w:sz w:val="28"/>
                <w:szCs w:val="28"/>
                <w:lang w:val="uk-UA"/>
              </w:rPr>
              <w:t xml:space="preserve"> </w:t>
            </w:r>
            <w:r w:rsidRPr="005F5209">
              <w:rPr>
                <w:rFonts w:ascii="Times New Roman" w:hAnsi="Times New Roman"/>
                <w:sz w:val="28"/>
                <w:szCs w:val="28"/>
                <w:lang w:val="uk-UA"/>
              </w:rPr>
              <w:t>Науковий вісник Миколаївського національного університету імені В.О.</w:t>
            </w:r>
            <w:r w:rsidR="008E69C7">
              <w:rPr>
                <w:rFonts w:ascii="Times New Roman" w:hAnsi="Times New Roman"/>
                <w:sz w:val="28"/>
                <w:szCs w:val="28"/>
                <w:lang w:val="uk-UA"/>
              </w:rPr>
              <w:t> </w:t>
            </w:r>
            <w:r w:rsidRPr="005F520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8E69C7">
              <w:rPr>
                <w:rFonts w:ascii="Times New Roman" w:hAnsi="Times New Roman"/>
                <w:sz w:val="28"/>
                <w:szCs w:val="28"/>
                <w:lang w:val="uk-UA"/>
              </w:rPr>
              <w:t> </w:t>
            </w:r>
            <w:r w:rsidRPr="005F5209">
              <w:rPr>
                <w:rFonts w:ascii="Times New Roman" w:hAnsi="Times New Roman"/>
                <w:sz w:val="28"/>
                <w:szCs w:val="28"/>
                <w:lang w:val="uk-UA"/>
              </w:rPr>
              <w:t>Сухомлинського; за ред. А.Л. Ситченка.– Миколаїв, 2016. –№</w:t>
            </w:r>
            <w:r w:rsidR="008E69C7">
              <w:rPr>
                <w:rFonts w:ascii="Times New Roman" w:hAnsi="Times New Roman"/>
                <w:sz w:val="28"/>
                <w:szCs w:val="28"/>
                <w:lang w:val="uk-UA"/>
              </w:rPr>
              <w:t> </w:t>
            </w:r>
            <w:r w:rsidRPr="005F5209">
              <w:rPr>
                <w:rFonts w:ascii="Times New Roman" w:hAnsi="Times New Roman"/>
                <w:sz w:val="28"/>
                <w:szCs w:val="28"/>
                <w:lang w:val="uk-UA"/>
              </w:rPr>
              <w:t>3(54). – С.</w:t>
            </w:r>
            <w:r>
              <w:rPr>
                <w:rFonts w:ascii="Times New Roman" w:hAnsi="Times New Roman"/>
                <w:sz w:val="28"/>
                <w:szCs w:val="28"/>
                <w:lang w:val="uk-UA"/>
              </w:rPr>
              <w:t xml:space="preserve"> 257-262.</w:t>
            </w:r>
          </w:p>
          <w:p w:rsidR="008E69C7" w:rsidRPr="0047692F" w:rsidRDefault="008E69C7" w:rsidP="008E69C7">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8E69C7">
            <w:pPr>
              <w:spacing w:after="240"/>
              <w:jc w:val="both"/>
              <w:rPr>
                <w:rFonts w:ascii="Times New Roman" w:hAnsi="Times New Roman"/>
                <w:sz w:val="28"/>
                <w:szCs w:val="28"/>
                <w:lang w:val="uk-UA"/>
              </w:rPr>
            </w:pPr>
            <w:r w:rsidRPr="009A27CD">
              <w:rPr>
                <w:rFonts w:ascii="Times New Roman" w:hAnsi="Times New Roman"/>
                <w:sz w:val="28"/>
                <w:szCs w:val="28"/>
                <w:lang w:val="uk-UA"/>
              </w:rPr>
              <w:t>Ніколаєнко</w:t>
            </w:r>
            <w:r w:rsidR="009D3A98">
              <w:rPr>
                <w:rFonts w:ascii="Times New Roman" w:hAnsi="Times New Roman"/>
                <w:sz w:val="28"/>
                <w:szCs w:val="28"/>
                <w:lang w:val="uk-UA"/>
              </w:rPr>
              <w:t>,</w:t>
            </w:r>
            <w:r w:rsidR="008E69C7">
              <w:rPr>
                <w:rFonts w:ascii="Times New Roman" w:hAnsi="Times New Roman"/>
                <w:sz w:val="28"/>
                <w:szCs w:val="28"/>
                <w:lang w:val="uk-UA"/>
              </w:rPr>
              <w:t> </w:t>
            </w:r>
            <w:r w:rsidRPr="009A27CD">
              <w:rPr>
                <w:rFonts w:ascii="Times New Roman" w:hAnsi="Times New Roman"/>
                <w:sz w:val="28"/>
                <w:szCs w:val="28"/>
                <w:lang w:val="uk-UA"/>
              </w:rPr>
              <w:t>Н.О. Методика проведення мозкового штурму під час семінарських занять з політології</w:t>
            </w:r>
            <w:r>
              <w:rPr>
                <w:rFonts w:ascii="Times New Roman" w:hAnsi="Times New Roman"/>
                <w:sz w:val="28"/>
                <w:szCs w:val="28"/>
                <w:lang w:val="uk-UA"/>
              </w:rPr>
              <w:t xml:space="preserve"> / Н.О. Ніколаєнко</w:t>
            </w:r>
            <w:r>
              <w:rPr>
                <w:lang w:val="uk-UA"/>
              </w:rPr>
              <w:t xml:space="preserve">// </w:t>
            </w:r>
            <w:r w:rsidRPr="003248AC">
              <w:rPr>
                <w:rFonts w:ascii="Times New Roman" w:hAnsi="Times New Roman"/>
                <w:sz w:val="28"/>
                <w:szCs w:val="28"/>
                <w:lang w:val="uk-UA"/>
              </w:rPr>
              <w:t>Науковий вісник Миколаївського національного університету імені В.О.</w:t>
            </w:r>
            <w:r w:rsidR="008E69C7">
              <w:rPr>
                <w:rFonts w:ascii="Times New Roman" w:hAnsi="Times New Roman"/>
                <w:sz w:val="28"/>
                <w:szCs w:val="28"/>
                <w:lang w:val="uk-UA"/>
              </w:rPr>
              <w:t> </w:t>
            </w:r>
            <w:r w:rsidRPr="003248AC">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8E69C7">
              <w:rPr>
                <w:rFonts w:ascii="Times New Roman" w:hAnsi="Times New Roman"/>
                <w:sz w:val="28"/>
                <w:szCs w:val="28"/>
                <w:lang w:val="uk-UA"/>
              </w:rPr>
              <w:t> </w:t>
            </w:r>
            <w:r w:rsidRPr="003248AC">
              <w:rPr>
                <w:rFonts w:ascii="Times New Roman" w:hAnsi="Times New Roman"/>
                <w:sz w:val="28"/>
                <w:szCs w:val="28"/>
                <w:lang w:val="uk-UA"/>
              </w:rPr>
              <w:t>Сухомлинського. –  Миколаїв, 2014. –  Вип.1.44</w:t>
            </w:r>
            <w:r>
              <w:rPr>
                <w:rFonts w:ascii="Times New Roman" w:hAnsi="Times New Roman"/>
                <w:sz w:val="28"/>
                <w:szCs w:val="28"/>
                <w:lang w:val="uk-UA"/>
              </w:rPr>
              <w:t xml:space="preserve">. – </w:t>
            </w:r>
            <w:r w:rsidRPr="009A27CD">
              <w:rPr>
                <w:rFonts w:ascii="Times New Roman" w:hAnsi="Times New Roman"/>
                <w:sz w:val="28"/>
                <w:szCs w:val="28"/>
                <w:lang w:val="uk-UA"/>
              </w:rPr>
              <w:t>C. 64-68.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8E69C7">
            <w:pPr>
              <w:spacing w:after="240"/>
              <w:jc w:val="both"/>
              <w:rPr>
                <w:rFonts w:ascii="Times New Roman" w:hAnsi="Times New Roman"/>
                <w:sz w:val="28"/>
                <w:szCs w:val="28"/>
                <w:lang w:val="uk-UA"/>
              </w:rPr>
            </w:pPr>
            <w:r w:rsidRPr="00480D97">
              <w:rPr>
                <w:rFonts w:ascii="Times New Roman" w:hAnsi="Times New Roman"/>
                <w:sz w:val="28"/>
                <w:szCs w:val="28"/>
                <w:lang w:val="uk-UA"/>
              </w:rPr>
              <w:t>Ніколаєнко</w:t>
            </w:r>
            <w:r w:rsidR="009D3A98">
              <w:rPr>
                <w:rFonts w:ascii="Times New Roman" w:hAnsi="Times New Roman"/>
                <w:sz w:val="28"/>
                <w:szCs w:val="28"/>
                <w:lang w:val="uk-UA"/>
              </w:rPr>
              <w:t>,</w:t>
            </w:r>
            <w:r w:rsidR="008E69C7">
              <w:rPr>
                <w:rFonts w:ascii="Times New Roman" w:hAnsi="Times New Roman"/>
                <w:sz w:val="28"/>
                <w:szCs w:val="28"/>
                <w:lang w:val="uk-UA"/>
              </w:rPr>
              <w:t> Н.О.</w:t>
            </w:r>
            <w:r w:rsidRPr="00480D97">
              <w:rPr>
                <w:rFonts w:ascii="Times New Roman" w:hAnsi="Times New Roman"/>
                <w:sz w:val="28"/>
                <w:szCs w:val="28"/>
                <w:lang w:val="uk-UA"/>
              </w:rPr>
              <w:t xml:space="preserve"> Формування політичної культури молоді як цілеспрямований п</w:t>
            </w:r>
            <w:r w:rsidR="008E69C7">
              <w:rPr>
                <w:rFonts w:ascii="Times New Roman" w:hAnsi="Times New Roman"/>
                <w:sz w:val="28"/>
                <w:szCs w:val="28"/>
                <w:lang w:val="uk-UA"/>
              </w:rPr>
              <w:t>роцес навчання і виховання / Н.О. </w:t>
            </w:r>
            <w:r w:rsidRPr="00480D97">
              <w:rPr>
                <w:rFonts w:ascii="Times New Roman" w:hAnsi="Times New Roman"/>
                <w:sz w:val="28"/>
                <w:szCs w:val="28"/>
                <w:lang w:val="uk-UA"/>
              </w:rPr>
              <w:t>Ніколаєнко // Науковий вісник Миколаївського національного університету імені В.О.</w:t>
            </w:r>
            <w:r w:rsidR="008E69C7">
              <w:rPr>
                <w:rFonts w:ascii="Times New Roman" w:hAnsi="Times New Roman"/>
                <w:sz w:val="28"/>
                <w:szCs w:val="28"/>
                <w:lang w:val="uk-UA"/>
              </w:rPr>
              <w:t> </w:t>
            </w:r>
            <w:r w:rsidRPr="00480D97">
              <w:rPr>
                <w:rFonts w:ascii="Times New Roman" w:hAnsi="Times New Roman"/>
                <w:sz w:val="28"/>
                <w:szCs w:val="28"/>
                <w:lang w:val="uk-UA"/>
              </w:rPr>
              <w:t>Сухомлинського : збірник наукових праць. Сер.: Педагог</w:t>
            </w:r>
            <w:r w:rsidR="008E69C7">
              <w:rPr>
                <w:rFonts w:ascii="Times New Roman" w:hAnsi="Times New Roman"/>
                <w:sz w:val="28"/>
                <w:szCs w:val="28"/>
                <w:lang w:val="uk-UA"/>
              </w:rPr>
              <w:t>ічні науки / Миколаївський</w:t>
            </w:r>
            <w:r w:rsidRPr="00480D97">
              <w:rPr>
                <w:rFonts w:ascii="Times New Roman" w:hAnsi="Times New Roman"/>
                <w:sz w:val="28"/>
                <w:szCs w:val="28"/>
                <w:lang w:val="uk-UA"/>
              </w:rPr>
              <w:t xml:space="preserve"> національний університет імені В.О.</w:t>
            </w:r>
            <w:r w:rsidR="008E69C7">
              <w:rPr>
                <w:rFonts w:ascii="Times New Roman" w:hAnsi="Times New Roman"/>
                <w:sz w:val="28"/>
                <w:szCs w:val="28"/>
              </w:rPr>
              <w:t> </w:t>
            </w:r>
            <w:r w:rsidRPr="00480D97">
              <w:rPr>
                <w:rFonts w:ascii="Times New Roman" w:hAnsi="Times New Roman"/>
                <w:sz w:val="28"/>
                <w:szCs w:val="28"/>
                <w:lang w:val="uk-UA"/>
              </w:rPr>
              <w:t>Сухомлинського. –  Мико</w:t>
            </w:r>
            <w:r w:rsidR="008E69C7">
              <w:rPr>
                <w:rFonts w:ascii="Times New Roman" w:hAnsi="Times New Roman"/>
                <w:sz w:val="28"/>
                <w:szCs w:val="28"/>
                <w:lang w:val="uk-UA"/>
              </w:rPr>
              <w:t xml:space="preserve">лаїв, 2013. –  Вип.1.41.Т.2. – </w:t>
            </w:r>
            <w:r w:rsidRPr="00480D97">
              <w:rPr>
                <w:rFonts w:ascii="Times New Roman" w:hAnsi="Times New Roman"/>
                <w:sz w:val="28"/>
                <w:szCs w:val="28"/>
                <w:lang w:val="uk-UA"/>
              </w:rPr>
              <w:t>С. 100-103.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E69C7">
            <w:pPr>
              <w:spacing w:after="240"/>
              <w:jc w:val="both"/>
              <w:rPr>
                <w:rFonts w:ascii="Times New Roman" w:hAnsi="Times New Roman"/>
                <w:sz w:val="28"/>
                <w:szCs w:val="28"/>
                <w:lang w:val="uk-UA"/>
              </w:rPr>
            </w:pPr>
            <w:r>
              <w:rPr>
                <w:rFonts w:ascii="Times New Roman" w:hAnsi="Times New Roman"/>
                <w:sz w:val="28"/>
                <w:szCs w:val="28"/>
                <w:lang w:val="uk-UA"/>
              </w:rPr>
              <w:t>Ніколаєнко</w:t>
            </w:r>
            <w:r w:rsidR="009D3A98">
              <w:rPr>
                <w:rFonts w:ascii="Times New Roman" w:hAnsi="Times New Roman"/>
                <w:sz w:val="28"/>
                <w:szCs w:val="28"/>
                <w:lang w:val="uk-UA"/>
              </w:rPr>
              <w:t>,</w:t>
            </w:r>
            <w:r w:rsidR="008E69C7">
              <w:rPr>
                <w:rFonts w:ascii="Times New Roman" w:hAnsi="Times New Roman"/>
                <w:sz w:val="28"/>
                <w:szCs w:val="28"/>
                <w:lang w:val="uk-UA"/>
              </w:rPr>
              <w:t> </w:t>
            </w:r>
            <w:r>
              <w:rPr>
                <w:rFonts w:ascii="Times New Roman" w:hAnsi="Times New Roman"/>
                <w:sz w:val="28"/>
                <w:szCs w:val="28"/>
                <w:lang w:val="uk-UA"/>
              </w:rPr>
              <w:t xml:space="preserve">С.М. Невідкладні завдання міністерства освіти і науки України на 2006-2010 роки / С.М. Ніколаєнко // </w:t>
            </w:r>
            <w:r w:rsidRPr="00BD2BF9">
              <w:rPr>
                <w:rFonts w:ascii="Times New Roman" w:hAnsi="Times New Roman"/>
                <w:sz w:val="28"/>
                <w:szCs w:val="28"/>
                <w:lang w:val="uk-UA"/>
              </w:rPr>
              <w:t>Науковий вісник Миколаївського державного університету імені В.О.</w:t>
            </w:r>
            <w:r w:rsidR="008E69C7">
              <w:rPr>
                <w:rFonts w:ascii="Times New Roman" w:hAnsi="Times New Roman"/>
                <w:sz w:val="28"/>
                <w:szCs w:val="28"/>
                <w:lang w:val="uk-UA"/>
              </w:rPr>
              <w:t> </w:t>
            </w:r>
            <w:r w:rsidRPr="00BD2BF9">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 Миколаїв, 2006. –  Вип. 12.Т.1</w:t>
            </w:r>
            <w:r>
              <w:rPr>
                <w:rFonts w:ascii="Times New Roman" w:hAnsi="Times New Roman"/>
                <w:sz w:val="28"/>
                <w:szCs w:val="28"/>
                <w:lang w:val="uk-UA"/>
              </w:rPr>
              <w:t>. – С. 6-15.</w:t>
            </w:r>
          </w:p>
        </w:tc>
      </w:tr>
      <w:tr w:rsidR="00B66BF3" w:rsidRPr="008E69C7"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692F" w:rsidRDefault="00B66BF3" w:rsidP="008E69C7">
            <w:pPr>
              <w:spacing w:after="240"/>
              <w:jc w:val="both"/>
              <w:rPr>
                <w:rFonts w:ascii="Times New Roman" w:hAnsi="Times New Roman"/>
                <w:sz w:val="28"/>
                <w:szCs w:val="28"/>
                <w:lang w:val="uk-UA"/>
              </w:rPr>
            </w:pPr>
            <w:r w:rsidRPr="0047692F">
              <w:rPr>
                <w:rFonts w:ascii="Times New Roman" w:hAnsi="Times New Roman"/>
                <w:sz w:val="28"/>
                <w:szCs w:val="28"/>
                <w:lang w:val="uk-UA"/>
              </w:rPr>
              <w:t>Нікора</w:t>
            </w:r>
            <w:r w:rsidR="009D3A98">
              <w:rPr>
                <w:rFonts w:ascii="Times New Roman" w:hAnsi="Times New Roman"/>
                <w:sz w:val="28"/>
                <w:szCs w:val="28"/>
                <w:lang w:val="uk-UA"/>
              </w:rPr>
              <w:t>,</w:t>
            </w:r>
            <w:r w:rsidR="008E69C7">
              <w:rPr>
                <w:rFonts w:ascii="Times New Roman" w:hAnsi="Times New Roman"/>
                <w:sz w:val="28"/>
                <w:szCs w:val="28"/>
                <w:lang w:val="uk-UA"/>
              </w:rPr>
              <w:t> А.</w:t>
            </w:r>
            <w:r w:rsidRPr="0047692F">
              <w:rPr>
                <w:rFonts w:ascii="Times New Roman" w:hAnsi="Times New Roman"/>
                <w:sz w:val="28"/>
                <w:szCs w:val="28"/>
                <w:lang w:val="uk-UA"/>
              </w:rPr>
              <w:t xml:space="preserve"> Аксіологічні основи розвитку особистості студента в освітньо-вих</w:t>
            </w:r>
            <w:r>
              <w:rPr>
                <w:rFonts w:ascii="Times New Roman" w:hAnsi="Times New Roman"/>
                <w:sz w:val="28"/>
                <w:szCs w:val="28"/>
                <w:lang w:val="uk-UA"/>
              </w:rPr>
              <w:t xml:space="preserve">овному середовищі університету </w:t>
            </w:r>
            <w:r w:rsidRPr="0047692F">
              <w:rPr>
                <w:rFonts w:ascii="Times New Roman" w:hAnsi="Times New Roman"/>
                <w:sz w:val="28"/>
                <w:szCs w:val="28"/>
                <w:lang w:val="uk-UA"/>
              </w:rPr>
              <w:t>/ А. Нікора //</w:t>
            </w:r>
            <w:r w:rsidR="008E69C7">
              <w:rPr>
                <w:rFonts w:ascii="Times New Roman" w:hAnsi="Times New Roman"/>
                <w:sz w:val="28"/>
                <w:szCs w:val="28"/>
                <w:lang w:val="uk-UA"/>
              </w:rPr>
              <w:t xml:space="preserve"> </w:t>
            </w:r>
            <w:r w:rsidRPr="005F5209">
              <w:rPr>
                <w:rFonts w:ascii="Times New Roman" w:hAnsi="Times New Roman"/>
                <w:sz w:val="28"/>
                <w:szCs w:val="28"/>
                <w:lang w:val="uk-UA"/>
              </w:rPr>
              <w:t>Науковий вісник Миколаївського національного університету імені В.О.</w:t>
            </w:r>
            <w:r w:rsidR="008E69C7">
              <w:rPr>
                <w:rFonts w:ascii="Times New Roman" w:hAnsi="Times New Roman"/>
                <w:sz w:val="28"/>
                <w:szCs w:val="28"/>
                <w:lang w:val="uk-UA"/>
              </w:rPr>
              <w:t> </w:t>
            </w:r>
            <w:r w:rsidRPr="005F520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8E69C7">
              <w:rPr>
                <w:rFonts w:ascii="Times New Roman" w:hAnsi="Times New Roman"/>
                <w:sz w:val="28"/>
                <w:szCs w:val="28"/>
                <w:lang w:val="uk-UA"/>
              </w:rPr>
              <w:t> Сухомлинського; за ред. А.Л. </w:t>
            </w:r>
            <w:r w:rsidRPr="005F5209">
              <w:rPr>
                <w:rFonts w:ascii="Times New Roman" w:hAnsi="Times New Roman"/>
                <w:sz w:val="28"/>
                <w:szCs w:val="28"/>
                <w:lang w:val="uk-UA"/>
              </w:rPr>
              <w:t>Ситченка.– Миколаїв, 2016. –№ 3(54). – С.</w:t>
            </w:r>
            <w:r>
              <w:rPr>
                <w:rFonts w:ascii="Times New Roman" w:hAnsi="Times New Roman"/>
                <w:sz w:val="28"/>
                <w:szCs w:val="28"/>
                <w:lang w:val="uk-UA"/>
              </w:rPr>
              <w:t xml:space="preserve"> 263-267.</w:t>
            </w:r>
          </w:p>
        </w:tc>
      </w:tr>
      <w:tr w:rsidR="00B66BF3" w:rsidRPr="008E69C7"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FE750C" w:rsidRDefault="00B66BF3" w:rsidP="008E69C7">
            <w:pPr>
              <w:spacing w:after="240"/>
              <w:jc w:val="both"/>
              <w:rPr>
                <w:rFonts w:ascii="Times New Roman" w:hAnsi="Times New Roman"/>
                <w:sz w:val="28"/>
                <w:szCs w:val="28"/>
                <w:lang w:val="uk-UA"/>
              </w:rPr>
            </w:pPr>
            <w:r w:rsidRPr="00F62A5A">
              <w:rPr>
                <w:rFonts w:ascii="Times New Roman" w:hAnsi="Times New Roman"/>
                <w:sz w:val="28"/>
                <w:szCs w:val="28"/>
                <w:lang w:val="uk-UA"/>
              </w:rPr>
              <w:t>Нікора</w:t>
            </w:r>
            <w:r w:rsidR="009D3A98">
              <w:rPr>
                <w:rFonts w:ascii="Times New Roman" w:hAnsi="Times New Roman"/>
                <w:sz w:val="28"/>
                <w:szCs w:val="28"/>
                <w:lang w:val="uk-UA"/>
              </w:rPr>
              <w:t>,</w:t>
            </w:r>
            <w:r w:rsidR="008E69C7">
              <w:rPr>
                <w:rFonts w:ascii="Times New Roman" w:hAnsi="Times New Roman"/>
                <w:sz w:val="28"/>
                <w:szCs w:val="28"/>
                <w:lang w:val="uk-UA"/>
              </w:rPr>
              <w:t> </w:t>
            </w:r>
            <w:r w:rsidRPr="00F62A5A">
              <w:rPr>
                <w:rFonts w:ascii="Times New Roman" w:hAnsi="Times New Roman"/>
                <w:sz w:val="28"/>
                <w:szCs w:val="28"/>
                <w:lang w:val="uk-UA"/>
              </w:rPr>
              <w:t>А. Методичні аспекти використання дебатів у на</w:t>
            </w:r>
            <w:r w:rsidR="008E69C7">
              <w:rPr>
                <w:rFonts w:ascii="Times New Roman" w:hAnsi="Times New Roman"/>
                <w:sz w:val="28"/>
                <w:szCs w:val="28"/>
                <w:lang w:val="uk-UA"/>
              </w:rPr>
              <w:t>вчанні студентів-істориків / А. </w:t>
            </w:r>
            <w:r w:rsidRPr="00F62A5A">
              <w:rPr>
                <w:rFonts w:ascii="Times New Roman" w:hAnsi="Times New Roman"/>
                <w:sz w:val="28"/>
                <w:szCs w:val="28"/>
                <w:lang w:val="uk-UA"/>
              </w:rPr>
              <w:t>Нікора //</w:t>
            </w:r>
            <w:r w:rsidR="008E69C7">
              <w:rPr>
                <w:rFonts w:ascii="Times New Roman" w:hAnsi="Times New Roman"/>
                <w:sz w:val="28"/>
                <w:szCs w:val="28"/>
                <w:lang w:val="uk-UA"/>
              </w:rPr>
              <w:t xml:space="preserve"> </w:t>
            </w:r>
            <w:r w:rsidRPr="009F3658">
              <w:rPr>
                <w:rFonts w:ascii="Times New Roman" w:hAnsi="Times New Roman"/>
                <w:sz w:val="28"/>
                <w:szCs w:val="28"/>
                <w:lang w:val="uk-UA"/>
              </w:rPr>
              <w:t>Науковий вісник Миколаївського національного уні</w:t>
            </w:r>
            <w:r w:rsidR="008E69C7">
              <w:rPr>
                <w:rFonts w:ascii="Times New Roman" w:hAnsi="Times New Roman"/>
                <w:sz w:val="28"/>
                <w:szCs w:val="28"/>
                <w:lang w:val="uk-UA"/>
              </w:rPr>
              <w:t>верситету імені В.О. </w:t>
            </w:r>
            <w:r w:rsidRPr="009F3658">
              <w:rPr>
                <w:rFonts w:ascii="Times New Roman" w:hAnsi="Times New Roman"/>
                <w:sz w:val="28"/>
                <w:szCs w:val="28"/>
                <w:lang w:val="uk-UA"/>
              </w:rPr>
              <w:t>Сухомлинського : збірник наукових праць. Сер.</w:t>
            </w:r>
            <w:r w:rsidR="008E69C7">
              <w:rPr>
                <w:rFonts w:ascii="Times New Roman" w:hAnsi="Times New Roman"/>
                <w:sz w:val="28"/>
                <w:szCs w:val="28"/>
                <w:lang w:val="uk-UA"/>
              </w:rPr>
              <w:t> </w:t>
            </w:r>
            <w:r w:rsidRPr="009F3658">
              <w:rPr>
                <w:rFonts w:ascii="Times New Roman" w:hAnsi="Times New Roman"/>
                <w:sz w:val="28"/>
                <w:szCs w:val="28"/>
                <w:lang w:val="uk-UA"/>
              </w:rPr>
              <w:t>: Педагогічні науки / Миколаївський наці</w:t>
            </w:r>
            <w:r w:rsidR="008E69C7">
              <w:rPr>
                <w:rFonts w:ascii="Times New Roman" w:hAnsi="Times New Roman"/>
                <w:sz w:val="28"/>
                <w:szCs w:val="28"/>
                <w:lang w:val="uk-UA"/>
              </w:rPr>
              <w:t>ональний університет імені В.О. Сухомлинського; за ред. А.Л. </w:t>
            </w:r>
            <w:r w:rsidRPr="009F3658">
              <w:rPr>
                <w:rFonts w:ascii="Times New Roman" w:hAnsi="Times New Roman"/>
                <w:sz w:val="28"/>
                <w:szCs w:val="28"/>
                <w:lang w:val="uk-UA"/>
              </w:rPr>
              <w:t>Ситченка.– Миколаїв, 2016. – № 1(52). – С.</w:t>
            </w:r>
            <w:r>
              <w:rPr>
                <w:rFonts w:ascii="Times New Roman" w:hAnsi="Times New Roman"/>
                <w:sz w:val="28"/>
                <w:szCs w:val="28"/>
                <w:lang w:val="uk-UA"/>
              </w:rPr>
              <w:t xml:space="preserve"> 39-42.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E69C7">
            <w:pPr>
              <w:spacing w:after="240"/>
              <w:jc w:val="both"/>
              <w:rPr>
                <w:rFonts w:ascii="Times New Roman" w:hAnsi="Times New Roman"/>
                <w:sz w:val="28"/>
                <w:szCs w:val="28"/>
                <w:lang w:val="uk-UA"/>
              </w:rPr>
            </w:pPr>
            <w:r w:rsidRPr="00480D97">
              <w:rPr>
                <w:rFonts w:ascii="Times New Roman" w:hAnsi="Times New Roman"/>
                <w:sz w:val="28"/>
                <w:szCs w:val="28"/>
                <w:lang w:val="uk-UA"/>
              </w:rPr>
              <w:t>Нікора</w:t>
            </w:r>
            <w:r w:rsidR="009D3A98">
              <w:rPr>
                <w:rFonts w:ascii="Times New Roman" w:hAnsi="Times New Roman"/>
                <w:sz w:val="28"/>
                <w:szCs w:val="28"/>
                <w:lang w:val="uk-UA"/>
              </w:rPr>
              <w:t>,</w:t>
            </w:r>
            <w:r w:rsidR="008E69C7">
              <w:rPr>
                <w:rFonts w:ascii="Times New Roman" w:hAnsi="Times New Roman"/>
                <w:sz w:val="28"/>
                <w:szCs w:val="28"/>
                <w:lang w:val="uk-UA"/>
              </w:rPr>
              <w:t> </w:t>
            </w:r>
            <w:r w:rsidRPr="00480D97">
              <w:rPr>
                <w:rFonts w:ascii="Times New Roman" w:hAnsi="Times New Roman"/>
                <w:sz w:val="28"/>
                <w:szCs w:val="28"/>
                <w:lang w:val="uk-UA"/>
              </w:rPr>
              <w:t>А.О. Підручник як невід'ємний компонент навчально-метод</w:t>
            </w:r>
            <w:r w:rsidR="008E69C7">
              <w:rPr>
                <w:rFonts w:ascii="Times New Roman" w:hAnsi="Times New Roman"/>
                <w:sz w:val="28"/>
                <w:szCs w:val="28"/>
                <w:lang w:val="uk-UA"/>
              </w:rPr>
              <w:t>ичного комплексу з історії / А.</w:t>
            </w:r>
            <w:r w:rsidRPr="00480D97">
              <w:rPr>
                <w:rFonts w:ascii="Times New Roman" w:hAnsi="Times New Roman"/>
                <w:sz w:val="28"/>
                <w:szCs w:val="28"/>
                <w:lang w:val="uk-UA"/>
              </w:rPr>
              <w:t>О. Нікора // Науковий вісник Миколаївського національного університету імені В.О.</w:t>
            </w:r>
            <w:r w:rsidR="008E69C7">
              <w:rPr>
                <w:rFonts w:ascii="Times New Roman" w:hAnsi="Times New Roman"/>
                <w:sz w:val="28"/>
                <w:szCs w:val="28"/>
                <w:lang w:val="uk-UA"/>
              </w:rPr>
              <w:t> </w:t>
            </w:r>
            <w:r w:rsidRPr="00480D97">
              <w:rPr>
                <w:rFonts w:ascii="Times New Roman" w:hAnsi="Times New Roman"/>
                <w:sz w:val="28"/>
                <w:szCs w:val="28"/>
                <w:lang w:val="uk-UA"/>
              </w:rPr>
              <w:t>Сухомлинського : збірник наукових праць. Сер.</w:t>
            </w:r>
            <w:r w:rsidR="008E69C7">
              <w:rPr>
                <w:rFonts w:ascii="Times New Roman" w:hAnsi="Times New Roman"/>
                <w:sz w:val="28"/>
                <w:szCs w:val="28"/>
                <w:lang w:val="uk-UA"/>
              </w:rPr>
              <w:t> </w:t>
            </w:r>
            <w:r w:rsidRPr="00480D97">
              <w:rPr>
                <w:rFonts w:ascii="Times New Roman" w:hAnsi="Times New Roman"/>
                <w:sz w:val="28"/>
                <w:szCs w:val="28"/>
                <w:lang w:val="uk-UA"/>
              </w:rPr>
              <w:t>: Пед</w:t>
            </w:r>
            <w:r w:rsidR="008E69C7">
              <w:rPr>
                <w:rFonts w:ascii="Times New Roman" w:hAnsi="Times New Roman"/>
                <w:sz w:val="28"/>
                <w:szCs w:val="28"/>
                <w:lang w:val="uk-UA"/>
              </w:rPr>
              <w:t>агогічні науки / Миколаївський</w:t>
            </w:r>
            <w:r w:rsidRPr="00480D97">
              <w:rPr>
                <w:rFonts w:ascii="Times New Roman" w:hAnsi="Times New Roman"/>
                <w:sz w:val="28"/>
                <w:szCs w:val="28"/>
                <w:lang w:val="uk-UA"/>
              </w:rPr>
              <w:t xml:space="preserve"> національний університет імені В.О.</w:t>
            </w:r>
            <w:r w:rsidR="008E69C7">
              <w:rPr>
                <w:rFonts w:ascii="Times New Roman" w:hAnsi="Times New Roman"/>
                <w:sz w:val="28"/>
                <w:szCs w:val="28"/>
                <w:lang w:val="uk-UA"/>
              </w:rPr>
              <w:t> </w:t>
            </w:r>
            <w:r w:rsidRPr="00480D97">
              <w:rPr>
                <w:rFonts w:ascii="Times New Roman" w:hAnsi="Times New Roman"/>
                <w:sz w:val="28"/>
                <w:szCs w:val="28"/>
                <w:lang w:val="uk-UA"/>
              </w:rPr>
              <w:t>Сухомлинського. –  Миколаїв, 2013. –  Вип.1.41.Т.2. – С. 103-108.</w:t>
            </w:r>
          </w:p>
          <w:p w:rsidR="008E69C7" w:rsidRDefault="008E69C7" w:rsidP="008E69C7">
            <w:pPr>
              <w:spacing w:after="240"/>
              <w:jc w:val="both"/>
              <w:rPr>
                <w:rFonts w:ascii="Times New Roman" w:hAnsi="Times New Roman"/>
                <w:sz w:val="28"/>
                <w:szCs w:val="28"/>
                <w:lang w:val="uk-UA"/>
              </w:rPr>
            </w:pPr>
          </w:p>
          <w:p w:rsidR="008E69C7" w:rsidRPr="00BF1B57" w:rsidRDefault="008E69C7" w:rsidP="008E69C7">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8E69C7">
            <w:pPr>
              <w:spacing w:after="240"/>
              <w:jc w:val="both"/>
              <w:rPr>
                <w:rFonts w:ascii="Times New Roman" w:hAnsi="Times New Roman"/>
                <w:sz w:val="28"/>
                <w:szCs w:val="28"/>
                <w:lang w:val="uk-UA"/>
              </w:rPr>
            </w:pPr>
            <w:r w:rsidRPr="00444C38">
              <w:rPr>
                <w:rFonts w:ascii="Times New Roman" w:hAnsi="Times New Roman"/>
                <w:sz w:val="28"/>
                <w:szCs w:val="28"/>
                <w:lang w:val="uk-UA"/>
              </w:rPr>
              <w:t>Нікора</w:t>
            </w:r>
            <w:r w:rsidR="009D3A98">
              <w:rPr>
                <w:rFonts w:ascii="Times New Roman" w:hAnsi="Times New Roman"/>
                <w:sz w:val="28"/>
                <w:szCs w:val="28"/>
                <w:lang w:val="uk-UA"/>
              </w:rPr>
              <w:t>,</w:t>
            </w:r>
            <w:r w:rsidR="008E69C7">
              <w:rPr>
                <w:rFonts w:ascii="Times New Roman" w:hAnsi="Times New Roman"/>
                <w:sz w:val="28"/>
                <w:szCs w:val="28"/>
                <w:lang w:val="uk-UA"/>
              </w:rPr>
              <w:t> </w:t>
            </w:r>
            <w:r w:rsidRPr="00444C38">
              <w:rPr>
                <w:rFonts w:ascii="Times New Roman" w:hAnsi="Times New Roman"/>
                <w:sz w:val="28"/>
                <w:szCs w:val="28"/>
                <w:lang w:val="uk-UA"/>
              </w:rPr>
              <w:t>А.О. Роль предметно-методичної підготовки у формувані професійної компетентності майбутнього вчителя історії та суспільст</w:t>
            </w:r>
            <w:r>
              <w:rPr>
                <w:rFonts w:ascii="Times New Roman" w:hAnsi="Times New Roman"/>
                <w:sz w:val="28"/>
                <w:szCs w:val="28"/>
                <w:lang w:val="uk-UA"/>
              </w:rPr>
              <w:t xml:space="preserve">вознавства  </w:t>
            </w:r>
            <w:r w:rsidR="008E69C7">
              <w:rPr>
                <w:rFonts w:ascii="Times New Roman" w:hAnsi="Times New Roman"/>
                <w:sz w:val="28"/>
                <w:szCs w:val="28"/>
                <w:lang w:val="uk-UA"/>
              </w:rPr>
              <w:t>/ А.</w:t>
            </w:r>
            <w:r w:rsidRPr="00444C38">
              <w:rPr>
                <w:rFonts w:ascii="Times New Roman" w:hAnsi="Times New Roman"/>
                <w:sz w:val="28"/>
                <w:szCs w:val="28"/>
                <w:lang w:val="uk-UA"/>
              </w:rPr>
              <w:t xml:space="preserve">О. Нікора // </w:t>
            </w:r>
            <w:r w:rsidRPr="00F64F46">
              <w:rPr>
                <w:rFonts w:ascii="Times New Roman" w:hAnsi="Times New Roman"/>
                <w:sz w:val="28"/>
                <w:szCs w:val="28"/>
                <w:lang w:val="uk-UA"/>
              </w:rPr>
              <w:t>Науковий вісник Миколаївського націон</w:t>
            </w:r>
            <w:r w:rsidR="008E69C7">
              <w:rPr>
                <w:rFonts w:ascii="Times New Roman" w:hAnsi="Times New Roman"/>
                <w:sz w:val="28"/>
                <w:szCs w:val="28"/>
                <w:lang w:val="uk-UA"/>
              </w:rPr>
              <w:t>ального університету імені В.О. </w:t>
            </w:r>
            <w:r w:rsidRPr="00F64F46">
              <w:rPr>
                <w:rFonts w:ascii="Times New Roman" w:hAnsi="Times New Roman"/>
                <w:sz w:val="28"/>
                <w:szCs w:val="28"/>
                <w:lang w:val="uk-UA"/>
              </w:rPr>
              <w:t>Сухомлинського : збірник наукових праць. Сер.: Педагогічні науки / Миколаївський наці</w:t>
            </w:r>
            <w:r w:rsidR="008E69C7">
              <w:rPr>
                <w:rFonts w:ascii="Times New Roman" w:hAnsi="Times New Roman"/>
                <w:sz w:val="28"/>
                <w:szCs w:val="28"/>
                <w:lang w:val="uk-UA"/>
              </w:rPr>
              <w:t>ональний університет імені В.О. </w:t>
            </w:r>
            <w:r w:rsidRPr="00F64F46">
              <w:rPr>
                <w:rFonts w:ascii="Times New Roman" w:hAnsi="Times New Roman"/>
                <w:sz w:val="28"/>
                <w:szCs w:val="28"/>
                <w:lang w:val="uk-UA"/>
              </w:rPr>
              <w:t>Сухомлинського. – Миколаїв, 2013. –  Вип. –1.42. – С.</w:t>
            </w:r>
            <w:r>
              <w:rPr>
                <w:rFonts w:ascii="Times New Roman" w:hAnsi="Times New Roman"/>
                <w:sz w:val="28"/>
                <w:szCs w:val="28"/>
                <w:lang w:val="uk-UA"/>
              </w:rPr>
              <w:t xml:space="preserve"> 148-154.</w:t>
            </w:r>
          </w:p>
        </w:tc>
      </w:tr>
      <w:tr w:rsidR="00B66BF3" w:rsidRPr="008E69C7"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D75414" w:rsidRDefault="00B66BF3" w:rsidP="008E69C7">
            <w:pPr>
              <w:spacing w:after="240"/>
              <w:jc w:val="both"/>
              <w:rPr>
                <w:rFonts w:ascii="Times New Roman" w:hAnsi="Times New Roman"/>
                <w:sz w:val="28"/>
                <w:szCs w:val="28"/>
                <w:lang w:val="uk-UA"/>
              </w:rPr>
            </w:pPr>
            <w:r w:rsidRPr="00676257">
              <w:rPr>
                <w:rFonts w:ascii="Times New Roman" w:hAnsi="Times New Roman"/>
                <w:sz w:val="28"/>
                <w:szCs w:val="28"/>
                <w:lang w:val="uk-UA"/>
              </w:rPr>
              <w:t>Нікора</w:t>
            </w:r>
            <w:r w:rsidR="009D3A98">
              <w:rPr>
                <w:rFonts w:ascii="Times New Roman" w:hAnsi="Times New Roman"/>
                <w:sz w:val="28"/>
                <w:szCs w:val="28"/>
                <w:lang w:val="uk-UA"/>
              </w:rPr>
              <w:t>,</w:t>
            </w:r>
            <w:r w:rsidRPr="00676257">
              <w:rPr>
                <w:rFonts w:ascii="Times New Roman" w:hAnsi="Times New Roman"/>
                <w:sz w:val="28"/>
                <w:szCs w:val="28"/>
                <w:lang w:val="uk-UA"/>
              </w:rPr>
              <w:t xml:space="preserve"> А.О. Теорія аксіологічного підходу в освіті та практика його реалізації в процесі предметно-методичної підготовки майбутн</w:t>
            </w:r>
            <w:r>
              <w:rPr>
                <w:rFonts w:ascii="Times New Roman" w:hAnsi="Times New Roman"/>
                <w:sz w:val="28"/>
                <w:szCs w:val="28"/>
                <w:lang w:val="uk-UA"/>
              </w:rPr>
              <w:t xml:space="preserve">ього вчителя-суспільствознавця </w:t>
            </w:r>
            <w:r w:rsidR="008E69C7">
              <w:rPr>
                <w:rFonts w:ascii="Times New Roman" w:hAnsi="Times New Roman"/>
                <w:sz w:val="28"/>
                <w:szCs w:val="28"/>
                <w:lang w:val="uk-UA"/>
              </w:rPr>
              <w:t>/ А.</w:t>
            </w:r>
            <w:r w:rsidRPr="00676257">
              <w:rPr>
                <w:rFonts w:ascii="Times New Roman" w:hAnsi="Times New Roman"/>
                <w:sz w:val="28"/>
                <w:szCs w:val="28"/>
                <w:lang w:val="uk-UA"/>
              </w:rPr>
              <w:t>О.</w:t>
            </w:r>
            <w:r w:rsidR="008E69C7">
              <w:rPr>
                <w:rFonts w:ascii="Times New Roman" w:hAnsi="Times New Roman"/>
                <w:sz w:val="28"/>
                <w:szCs w:val="28"/>
                <w:lang w:val="uk-UA"/>
              </w:rPr>
              <w:t> </w:t>
            </w:r>
            <w:r w:rsidRPr="00676257">
              <w:rPr>
                <w:rFonts w:ascii="Times New Roman" w:hAnsi="Times New Roman"/>
                <w:sz w:val="28"/>
                <w:szCs w:val="28"/>
                <w:lang w:val="uk-UA"/>
              </w:rPr>
              <w:t>Нікора //</w:t>
            </w:r>
            <w:r w:rsidR="008E69C7">
              <w:rPr>
                <w:rFonts w:ascii="Times New Roman" w:hAnsi="Times New Roman"/>
                <w:sz w:val="28"/>
                <w:szCs w:val="28"/>
                <w:lang w:val="uk-UA"/>
              </w:rPr>
              <w:t xml:space="preserve"> </w:t>
            </w:r>
            <w:r w:rsidRPr="009D5EE2">
              <w:rPr>
                <w:rFonts w:ascii="Times New Roman" w:hAnsi="Times New Roman"/>
                <w:sz w:val="28"/>
                <w:szCs w:val="28"/>
                <w:lang w:val="uk-UA"/>
              </w:rPr>
              <w:t>Науковий вісник Миколаївського національного університету імені В.О.</w:t>
            </w:r>
            <w:r w:rsidR="008E69C7">
              <w:rPr>
                <w:rFonts w:ascii="Times New Roman" w:hAnsi="Times New Roman"/>
                <w:sz w:val="28"/>
                <w:szCs w:val="28"/>
                <w:lang w:val="uk-UA"/>
              </w:rPr>
              <w:t> </w:t>
            </w:r>
            <w:r w:rsidRPr="009D5EE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8E69C7">
              <w:rPr>
                <w:rFonts w:ascii="Times New Roman" w:hAnsi="Times New Roman"/>
                <w:sz w:val="28"/>
                <w:szCs w:val="28"/>
                <w:lang w:val="uk-UA"/>
              </w:rPr>
              <w:t> </w:t>
            </w:r>
            <w:r w:rsidRPr="009D5EE2">
              <w:rPr>
                <w:rFonts w:ascii="Times New Roman" w:hAnsi="Times New Roman"/>
                <w:sz w:val="28"/>
                <w:szCs w:val="28"/>
                <w:lang w:val="uk-UA"/>
              </w:rPr>
              <w:t>Сухомлинського; за ред. О.М</w:t>
            </w:r>
            <w:r w:rsidR="00F82ADD">
              <w:rPr>
                <w:rFonts w:ascii="Times New Roman" w:hAnsi="Times New Roman"/>
                <w:sz w:val="28"/>
                <w:szCs w:val="28"/>
                <w:lang w:val="uk-UA"/>
              </w:rPr>
              <w:t>. Пєхоти. – Миколаїв, 2015. – № </w:t>
            </w:r>
            <w:r w:rsidRPr="009D5EE2">
              <w:rPr>
                <w:rFonts w:ascii="Times New Roman" w:hAnsi="Times New Roman"/>
                <w:sz w:val="28"/>
                <w:szCs w:val="28"/>
                <w:lang w:val="uk-UA"/>
              </w:rPr>
              <w:t>1(48). – С.</w:t>
            </w:r>
            <w:r>
              <w:rPr>
                <w:rFonts w:ascii="Times New Roman" w:hAnsi="Times New Roman"/>
                <w:sz w:val="28"/>
                <w:szCs w:val="28"/>
                <w:lang w:val="uk-UA"/>
              </w:rPr>
              <w:t xml:space="preserve"> 221-225.</w:t>
            </w:r>
          </w:p>
        </w:tc>
      </w:tr>
      <w:tr w:rsidR="00B66BF3" w:rsidRPr="00F82AD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F82ADD">
            <w:pPr>
              <w:spacing w:after="240"/>
              <w:jc w:val="both"/>
              <w:rPr>
                <w:rFonts w:ascii="Times New Roman" w:hAnsi="Times New Roman"/>
                <w:sz w:val="28"/>
                <w:szCs w:val="28"/>
                <w:lang w:val="uk-UA"/>
              </w:rPr>
            </w:pPr>
            <w:r>
              <w:rPr>
                <w:rFonts w:ascii="Times New Roman" w:hAnsi="Times New Roman"/>
                <w:sz w:val="28"/>
                <w:szCs w:val="28"/>
                <w:lang w:val="uk-UA"/>
              </w:rPr>
              <w:t>Нікора</w:t>
            </w:r>
            <w:r w:rsidR="009D3A98">
              <w:rPr>
                <w:rFonts w:ascii="Times New Roman" w:hAnsi="Times New Roman"/>
                <w:sz w:val="28"/>
                <w:szCs w:val="28"/>
                <w:lang w:val="uk-UA"/>
              </w:rPr>
              <w:t>,</w:t>
            </w:r>
            <w:r w:rsidR="00F82ADD">
              <w:rPr>
                <w:rFonts w:ascii="Times New Roman" w:hAnsi="Times New Roman"/>
                <w:sz w:val="28"/>
                <w:szCs w:val="28"/>
                <w:lang w:val="uk-UA"/>
              </w:rPr>
              <w:t> </w:t>
            </w:r>
            <w:r>
              <w:rPr>
                <w:rFonts w:ascii="Times New Roman" w:hAnsi="Times New Roman"/>
                <w:sz w:val="28"/>
                <w:szCs w:val="28"/>
                <w:lang w:val="uk-UA"/>
              </w:rPr>
              <w:t>А.О. Методологічні підходи в м</w:t>
            </w:r>
            <w:r w:rsidR="00F82ADD">
              <w:rPr>
                <w:rFonts w:ascii="Times New Roman" w:hAnsi="Times New Roman"/>
                <w:sz w:val="28"/>
                <w:szCs w:val="28"/>
                <w:lang w:val="uk-UA"/>
              </w:rPr>
              <w:t>етодиці викладання етики / А.О. </w:t>
            </w:r>
            <w:r>
              <w:rPr>
                <w:rFonts w:ascii="Times New Roman" w:hAnsi="Times New Roman"/>
                <w:sz w:val="28"/>
                <w:szCs w:val="28"/>
                <w:lang w:val="uk-UA"/>
              </w:rPr>
              <w:t xml:space="preserve">Нікора // </w:t>
            </w:r>
            <w:r w:rsidRPr="004B5C30">
              <w:rPr>
                <w:rFonts w:ascii="Times New Roman" w:hAnsi="Times New Roman"/>
                <w:sz w:val="28"/>
                <w:szCs w:val="28"/>
                <w:lang w:val="uk-UA"/>
              </w:rPr>
              <w:t>Науковий вісник Миколаївського державного університету імені В.О.</w:t>
            </w:r>
            <w:r w:rsidR="00F82ADD">
              <w:rPr>
                <w:rFonts w:ascii="Times New Roman" w:hAnsi="Times New Roman"/>
                <w:sz w:val="28"/>
                <w:szCs w:val="28"/>
                <w:lang w:val="uk-UA"/>
              </w:rPr>
              <w:t> </w:t>
            </w:r>
            <w:r w:rsidRPr="004B5C30">
              <w:rPr>
                <w:rFonts w:ascii="Times New Roman" w:hAnsi="Times New Roman"/>
                <w:sz w:val="28"/>
                <w:szCs w:val="28"/>
                <w:lang w:val="uk-UA"/>
              </w:rPr>
              <w:t>Сухомлинського: збірник наукових праць.Сер.</w:t>
            </w:r>
            <w:r w:rsidR="00F82ADD">
              <w:rPr>
                <w:rFonts w:ascii="Times New Roman" w:hAnsi="Times New Roman"/>
                <w:sz w:val="28"/>
                <w:szCs w:val="28"/>
                <w:lang w:val="uk-UA"/>
              </w:rPr>
              <w:t> </w:t>
            </w:r>
            <w:r w:rsidRPr="004B5C30">
              <w:rPr>
                <w:rFonts w:ascii="Times New Roman" w:hAnsi="Times New Roman"/>
                <w:sz w:val="28"/>
                <w:szCs w:val="28"/>
                <w:lang w:val="uk-UA"/>
              </w:rPr>
              <w:t>: Педагогічні науки / Миколаївський державний  університет імені В.О. Сухомлинського. – Миколаїв, 2009. –  Вип. 25. Т.1. – С.</w:t>
            </w:r>
            <w:r>
              <w:rPr>
                <w:rFonts w:ascii="Times New Roman" w:hAnsi="Times New Roman"/>
                <w:sz w:val="28"/>
                <w:szCs w:val="28"/>
                <w:lang w:val="uk-UA"/>
              </w:rPr>
              <w:t xml:space="preserve"> 200-206.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F82ADD">
            <w:pPr>
              <w:spacing w:after="240"/>
              <w:jc w:val="both"/>
              <w:rPr>
                <w:rFonts w:ascii="Times New Roman" w:hAnsi="Times New Roman"/>
                <w:sz w:val="28"/>
                <w:szCs w:val="28"/>
                <w:lang w:val="uk-UA"/>
              </w:rPr>
            </w:pPr>
            <w:r>
              <w:rPr>
                <w:rFonts w:ascii="Times New Roman" w:hAnsi="Times New Roman"/>
                <w:sz w:val="28"/>
                <w:szCs w:val="28"/>
                <w:lang w:val="uk-UA"/>
              </w:rPr>
              <w:t>Нікора</w:t>
            </w:r>
            <w:r w:rsidR="009D3A98">
              <w:rPr>
                <w:rFonts w:ascii="Times New Roman" w:hAnsi="Times New Roman"/>
                <w:sz w:val="28"/>
                <w:szCs w:val="28"/>
                <w:lang w:val="uk-UA"/>
              </w:rPr>
              <w:t>,</w:t>
            </w:r>
            <w:r w:rsidR="00F82ADD">
              <w:rPr>
                <w:rFonts w:ascii="Times New Roman" w:hAnsi="Times New Roman"/>
                <w:sz w:val="28"/>
                <w:szCs w:val="28"/>
                <w:lang w:val="uk-UA"/>
              </w:rPr>
              <w:t> </w:t>
            </w:r>
            <w:r>
              <w:rPr>
                <w:rFonts w:ascii="Times New Roman" w:hAnsi="Times New Roman"/>
                <w:sz w:val="28"/>
                <w:szCs w:val="28"/>
                <w:lang w:val="uk-UA"/>
              </w:rPr>
              <w:t>А.О. Підготовка майбутнього вчителя історії до формування морально-етичнихцінностей учнів / А.О.</w:t>
            </w:r>
            <w:r w:rsidR="00F82ADD">
              <w:rPr>
                <w:rFonts w:ascii="Times New Roman" w:hAnsi="Times New Roman"/>
                <w:sz w:val="28"/>
                <w:szCs w:val="28"/>
                <w:lang w:val="uk-UA"/>
              </w:rPr>
              <w:t> </w:t>
            </w:r>
            <w:r>
              <w:rPr>
                <w:rFonts w:ascii="Times New Roman" w:hAnsi="Times New Roman"/>
                <w:sz w:val="28"/>
                <w:szCs w:val="28"/>
                <w:lang w:val="uk-UA"/>
              </w:rPr>
              <w:t xml:space="preserve">Нікора // </w:t>
            </w:r>
            <w:r w:rsidRPr="004B0454">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2007. –  Вип. 18. – С.</w:t>
            </w:r>
            <w:r>
              <w:rPr>
                <w:rFonts w:ascii="Times New Roman" w:hAnsi="Times New Roman"/>
                <w:sz w:val="28"/>
                <w:szCs w:val="28"/>
                <w:lang w:val="uk-UA"/>
              </w:rPr>
              <w:t xml:space="preserve"> 99-106.</w:t>
            </w:r>
          </w:p>
        </w:tc>
      </w:tr>
      <w:tr w:rsidR="00B66BF3" w:rsidRPr="00F82AD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F82ADD">
            <w:pPr>
              <w:spacing w:after="240"/>
              <w:jc w:val="both"/>
              <w:rPr>
                <w:rFonts w:ascii="Times New Roman" w:hAnsi="Times New Roman"/>
                <w:sz w:val="28"/>
                <w:szCs w:val="28"/>
                <w:lang w:val="uk-UA"/>
              </w:rPr>
            </w:pPr>
            <w:r>
              <w:rPr>
                <w:rFonts w:ascii="Times New Roman" w:hAnsi="Times New Roman"/>
                <w:sz w:val="28"/>
                <w:szCs w:val="28"/>
                <w:lang w:val="uk-UA"/>
              </w:rPr>
              <w:t>Нікора</w:t>
            </w:r>
            <w:r w:rsidR="009D3A98">
              <w:rPr>
                <w:rFonts w:ascii="Times New Roman" w:hAnsi="Times New Roman"/>
                <w:sz w:val="28"/>
                <w:szCs w:val="28"/>
                <w:lang w:val="uk-UA"/>
              </w:rPr>
              <w:t>,</w:t>
            </w:r>
            <w:r w:rsidR="00F82ADD">
              <w:rPr>
                <w:rFonts w:ascii="Times New Roman" w:hAnsi="Times New Roman"/>
                <w:sz w:val="28"/>
                <w:szCs w:val="28"/>
                <w:lang w:val="uk-UA"/>
              </w:rPr>
              <w:t> </w:t>
            </w:r>
            <w:r>
              <w:rPr>
                <w:rFonts w:ascii="Times New Roman" w:hAnsi="Times New Roman"/>
                <w:sz w:val="28"/>
                <w:szCs w:val="28"/>
                <w:lang w:val="uk-UA"/>
              </w:rPr>
              <w:t>А.О. Сутність та особливості методичної підготовки майбутнього вчителя суспільствознавчих дисциплін до застосування дослідницької технол</w:t>
            </w:r>
            <w:r w:rsidR="00F82ADD">
              <w:rPr>
                <w:rFonts w:ascii="Times New Roman" w:hAnsi="Times New Roman"/>
                <w:sz w:val="28"/>
                <w:szCs w:val="28"/>
                <w:lang w:val="uk-UA"/>
              </w:rPr>
              <w:t>огії у профільних класах / А.О. </w:t>
            </w:r>
            <w:r>
              <w:rPr>
                <w:rFonts w:ascii="Times New Roman" w:hAnsi="Times New Roman"/>
                <w:sz w:val="28"/>
                <w:szCs w:val="28"/>
                <w:lang w:val="uk-UA"/>
              </w:rPr>
              <w:t xml:space="preserve">Нікора // </w:t>
            </w:r>
            <w:r w:rsidRPr="00023B78">
              <w:rPr>
                <w:rFonts w:ascii="Times New Roman" w:hAnsi="Times New Roman"/>
                <w:sz w:val="28"/>
                <w:szCs w:val="28"/>
                <w:lang w:val="uk-UA"/>
              </w:rPr>
              <w:t>Науковий вісник Миколаївського державного університету імені В.О.</w:t>
            </w:r>
            <w:r w:rsidR="00F82ADD">
              <w:rPr>
                <w:rFonts w:ascii="Times New Roman" w:hAnsi="Times New Roman"/>
                <w:sz w:val="28"/>
                <w:szCs w:val="28"/>
                <w:lang w:val="uk-UA"/>
              </w:rPr>
              <w:t> </w:t>
            </w:r>
            <w:r w:rsidRPr="00023B78">
              <w:rPr>
                <w:rFonts w:ascii="Times New Roman" w:hAnsi="Times New Roman"/>
                <w:sz w:val="28"/>
                <w:szCs w:val="28"/>
                <w:lang w:val="uk-UA"/>
              </w:rPr>
              <w:t>Сухомлинського: збірник наукових п</w:t>
            </w:r>
            <w:r w:rsidR="00F82ADD">
              <w:rPr>
                <w:rFonts w:ascii="Times New Roman" w:hAnsi="Times New Roman"/>
                <w:sz w:val="28"/>
                <w:szCs w:val="28"/>
                <w:lang w:val="uk-UA"/>
              </w:rPr>
              <w:t>раць. Сер. : Педагогічні науки / Миколаївський державний</w:t>
            </w:r>
            <w:r w:rsidRPr="00023B78">
              <w:rPr>
                <w:rFonts w:ascii="Times New Roman" w:hAnsi="Times New Roman"/>
                <w:sz w:val="28"/>
                <w:szCs w:val="28"/>
                <w:lang w:val="uk-UA"/>
              </w:rPr>
              <w:t xml:space="preserve"> університет імені В.О.</w:t>
            </w:r>
            <w:r w:rsidR="00F82ADD">
              <w:rPr>
                <w:rFonts w:ascii="Times New Roman" w:hAnsi="Times New Roman"/>
                <w:sz w:val="28"/>
                <w:szCs w:val="28"/>
                <w:lang w:val="uk-UA"/>
              </w:rPr>
              <w:t> </w:t>
            </w:r>
            <w:r w:rsidRPr="00023B78">
              <w:rPr>
                <w:rFonts w:ascii="Times New Roman" w:hAnsi="Times New Roman"/>
                <w:sz w:val="28"/>
                <w:szCs w:val="28"/>
                <w:lang w:val="uk-UA"/>
              </w:rPr>
              <w:t>Сухомлинського; за заг. ред. В.Д.Будака, О.М.</w:t>
            </w:r>
            <w:r w:rsidR="00F82ADD">
              <w:rPr>
                <w:rFonts w:ascii="Times New Roman" w:hAnsi="Times New Roman"/>
                <w:sz w:val="28"/>
                <w:szCs w:val="28"/>
                <w:lang w:val="uk-UA"/>
              </w:rPr>
              <w:t> </w:t>
            </w:r>
            <w:r w:rsidRPr="00023B78">
              <w:rPr>
                <w:rFonts w:ascii="Times New Roman" w:hAnsi="Times New Roman"/>
                <w:sz w:val="28"/>
                <w:szCs w:val="28"/>
                <w:lang w:val="uk-UA"/>
              </w:rPr>
              <w:t xml:space="preserve">Пєхоти. - Миколаїв, 2009. –  Вип. 24. – С. </w:t>
            </w:r>
            <w:r>
              <w:rPr>
                <w:rFonts w:ascii="Times New Roman" w:hAnsi="Times New Roman"/>
                <w:sz w:val="28"/>
                <w:szCs w:val="28"/>
                <w:lang w:val="uk-UA"/>
              </w:rPr>
              <w:t xml:space="preserve">277-287. </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F82ADD">
            <w:pPr>
              <w:spacing w:after="240"/>
              <w:jc w:val="both"/>
              <w:rPr>
                <w:rFonts w:ascii="Times New Roman" w:hAnsi="Times New Roman"/>
                <w:sz w:val="28"/>
                <w:szCs w:val="28"/>
                <w:lang w:val="uk-UA"/>
              </w:rPr>
            </w:pPr>
            <w:r>
              <w:rPr>
                <w:rFonts w:ascii="Times New Roman" w:hAnsi="Times New Roman"/>
                <w:sz w:val="28"/>
                <w:szCs w:val="28"/>
                <w:lang w:val="uk-UA"/>
              </w:rPr>
              <w:t>Нікора</w:t>
            </w:r>
            <w:r w:rsidR="009D3A98">
              <w:rPr>
                <w:rFonts w:ascii="Times New Roman" w:hAnsi="Times New Roman"/>
                <w:sz w:val="28"/>
                <w:szCs w:val="28"/>
                <w:lang w:val="uk-UA"/>
              </w:rPr>
              <w:t>,</w:t>
            </w:r>
            <w:r>
              <w:rPr>
                <w:rFonts w:ascii="Times New Roman" w:hAnsi="Times New Roman"/>
                <w:sz w:val="28"/>
                <w:szCs w:val="28"/>
                <w:lang w:val="uk-UA"/>
              </w:rPr>
              <w:t xml:space="preserve"> А.О. Теоретико-методологічний аналіз проблеми формування ціннісних орієнтацій / А.О. Нікора // </w:t>
            </w:r>
            <w:r w:rsidRPr="00B544B0">
              <w:rPr>
                <w:rFonts w:ascii="Times New Roman" w:hAnsi="Times New Roman"/>
                <w:sz w:val="28"/>
                <w:szCs w:val="28"/>
                <w:lang w:val="uk-UA"/>
              </w:rPr>
              <w:t>Науковий вісник Миколаївського державного університету імені В.О.</w:t>
            </w:r>
            <w:r w:rsidR="00F82ADD">
              <w:rPr>
                <w:rFonts w:ascii="Times New Roman" w:hAnsi="Times New Roman"/>
                <w:sz w:val="28"/>
                <w:szCs w:val="28"/>
                <w:lang w:val="uk-UA"/>
              </w:rPr>
              <w:t> </w:t>
            </w:r>
            <w:r w:rsidRPr="00B544B0">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w:t>
            </w:r>
            <w:r w:rsidR="00F82ADD">
              <w:rPr>
                <w:rFonts w:ascii="Times New Roman" w:hAnsi="Times New Roman"/>
                <w:sz w:val="28"/>
                <w:szCs w:val="28"/>
                <w:lang w:val="uk-UA"/>
              </w:rPr>
              <w:t> </w:t>
            </w:r>
            <w:r w:rsidRPr="00B544B0">
              <w:rPr>
                <w:rFonts w:ascii="Times New Roman" w:hAnsi="Times New Roman"/>
                <w:sz w:val="28"/>
                <w:szCs w:val="28"/>
                <w:lang w:val="uk-UA"/>
              </w:rPr>
              <w:t>Сухом</w:t>
            </w:r>
            <w:r w:rsidR="00F82ADD">
              <w:rPr>
                <w:rFonts w:ascii="Times New Roman" w:hAnsi="Times New Roman"/>
                <w:sz w:val="28"/>
                <w:szCs w:val="28"/>
                <w:lang w:val="uk-UA"/>
              </w:rPr>
              <w:t xml:space="preserve">линського. – Миколаїв, 2008. – </w:t>
            </w:r>
            <w:r w:rsidRPr="00B544B0">
              <w:rPr>
                <w:rFonts w:ascii="Times New Roman" w:hAnsi="Times New Roman"/>
                <w:sz w:val="28"/>
                <w:szCs w:val="28"/>
                <w:lang w:val="uk-UA"/>
              </w:rPr>
              <w:t>Вип. 20.Т.1. – С.</w:t>
            </w:r>
            <w:r>
              <w:rPr>
                <w:rFonts w:ascii="Times New Roman" w:hAnsi="Times New Roman"/>
                <w:sz w:val="28"/>
                <w:szCs w:val="28"/>
                <w:lang w:val="uk-UA"/>
              </w:rPr>
              <w:t xml:space="preserve"> 226-232.</w:t>
            </w:r>
          </w:p>
        </w:tc>
      </w:tr>
      <w:tr w:rsidR="00B66BF3" w:rsidRPr="00F82AD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F82ADD">
            <w:pPr>
              <w:spacing w:after="240"/>
              <w:jc w:val="both"/>
              <w:rPr>
                <w:rFonts w:ascii="Times New Roman" w:hAnsi="Times New Roman"/>
                <w:sz w:val="28"/>
                <w:szCs w:val="28"/>
                <w:lang w:val="uk-UA"/>
              </w:rPr>
            </w:pPr>
            <w:r>
              <w:rPr>
                <w:rFonts w:ascii="Times New Roman" w:hAnsi="Times New Roman"/>
                <w:sz w:val="28"/>
                <w:szCs w:val="28"/>
                <w:lang w:val="uk-UA"/>
              </w:rPr>
              <w:t>Нікора,</w:t>
            </w:r>
            <w:r w:rsidR="00F82ADD">
              <w:rPr>
                <w:rFonts w:ascii="Times New Roman" w:hAnsi="Times New Roman"/>
                <w:sz w:val="28"/>
                <w:szCs w:val="28"/>
                <w:lang w:val="uk-UA"/>
              </w:rPr>
              <w:t> </w:t>
            </w:r>
            <w:r>
              <w:rPr>
                <w:rFonts w:ascii="Times New Roman" w:hAnsi="Times New Roman"/>
                <w:sz w:val="28"/>
                <w:szCs w:val="28"/>
                <w:lang w:val="uk-UA"/>
              </w:rPr>
              <w:t>А.О. Методичні аспекти навчання суспільно-політичних дисц</w:t>
            </w:r>
            <w:r w:rsidR="00F82ADD">
              <w:rPr>
                <w:rFonts w:ascii="Times New Roman" w:hAnsi="Times New Roman"/>
                <w:sz w:val="28"/>
                <w:szCs w:val="28"/>
                <w:lang w:val="uk-UA"/>
              </w:rPr>
              <w:t>иплін у профільній школі / А.О. </w:t>
            </w:r>
            <w:r>
              <w:rPr>
                <w:rFonts w:ascii="Times New Roman" w:hAnsi="Times New Roman"/>
                <w:sz w:val="28"/>
                <w:szCs w:val="28"/>
                <w:lang w:val="uk-UA"/>
              </w:rPr>
              <w:t xml:space="preserve">Нікора // </w:t>
            </w:r>
            <w:r w:rsidRPr="00C273D2">
              <w:rPr>
                <w:rFonts w:ascii="Times New Roman" w:hAnsi="Times New Roman"/>
                <w:sz w:val="28"/>
                <w:szCs w:val="28"/>
                <w:lang w:val="uk-UA"/>
              </w:rPr>
              <w:t>Науковий вісник Миколаївського національного університету імені В.О.</w:t>
            </w:r>
            <w:r w:rsidR="00F82ADD">
              <w:rPr>
                <w:rFonts w:ascii="Times New Roman" w:hAnsi="Times New Roman"/>
                <w:sz w:val="28"/>
                <w:szCs w:val="28"/>
                <w:lang w:val="uk-UA"/>
              </w:rPr>
              <w:t> </w:t>
            </w:r>
            <w:r w:rsidRPr="00C273D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F82ADD">
              <w:rPr>
                <w:rFonts w:ascii="Times New Roman" w:hAnsi="Times New Roman"/>
                <w:sz w:val="28"/>
                <w:szCs w:val="28"/>
                <w:lang w:val="uk-UA"/>
              </w:rPr>
              <w:t> </w:t>
            </w:r>
            <w:r w:rsidRPr="00C273D2">
              <w:rPr>
                <w:rFonts w:ascii="Times New Roman" w:hAnsi="Times New Roman"/>
                <w:sz w:val="28"/>
                <w:szCs w:val="28"/>
                <w:lang w:val="uk-UA"/>
              </w:rPr>
              <w:t>Сухомлинського; за ред. В. Будака, О. Пєхоти. - Миколаїв, 2012. –  Вип. 1.39. – С.</w:t>
            </w:r>
            <w:r>
              <w:rPr>
                <w:rFonts w:ascii="Times New Roman" w:hAnsi="Times New Roman"/>
                <w:sz w:val="28"/>
                <w:szCs w:val="28"/>
                <w:lang w:val="uk-UA"/>
              </w:rPr>
              <w:t xml:space="preserve"> 195-197.</w:t>
            </w:r>
          </w:p>
        </w:tc>
      </w:tr>
      <w:tr w:rsidR="00B66BF3" w:rsidRPr="00F82AD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F82ADD" w:rsidP="00F82ADD">
            <w:pPr>
              <w:spacing w:after="240"/>
              <w:jc w:val="both"/>
              <w:rPr>
                <w:rFonts w:ascii="Times New Roman" w:hAnsi="Times New Roman"/>
                <w:sz w:val="28"/>
                <w:szCs w:val="28"/>
                <w:lang w:val="uk-UA"/>
              </w:rPr>
            </w:pPr>
            <w:r>
              <w:rPr>
                <w:rFonts w:ascii="Times New Roman" w:hAnsi="Times New Roman"/>
                <w:sz w:val="28"/>
                <w:szCs w:val="28"/>
                <w:lang w:val="uk-UA"/>
              </w:rPr>
              <w:t>Нікора, </w:t>
            </w:r>
            <w:r w:rsidR="00B66BF3">
              <w:rPr>
                <w:rFonts w:ascii="Times New Roman" w:hAnsi="Times New Roman"/>
                <w:sz w:val="28"/>
                <w:szCs w:val="28"/>
                <w:lang w:val="uk-UA"/>
              </w:rPr>
              <w:t>А.О. Формування ціннісних орієнтацій учнів у п</w:t>
            </w:r>
            <w:r>
              <w:rPr>
                <w:rFonts w:ascii="Times New Roman" w:hAnsi="Times New Roman"/>
                <w:sz w:val="28"/>
                <w:szCs w:val="28"/>
                <w:lang w:val="uk-UA"/>
              </w:rPr>
              <w:t>роцесі навчання / А.О. </w:t>
            </w:r>
            <w:r w:rsidR="00B66BF3">
              <w:rPr>
                <w:rFonts w:ascii="Times New Roman" w:hAnsi="Times New Roman"/>
                <w:sz w:val="28"/>
                <w:szCs w:val="28"/>
                <w:lang w:val="uk-UA"/>
              </w:rPr>
              <w:t xml:space="preserve">Нікора // </w:t>
            </w:r>
            <w:r w:rsidR="00B66BF3" w:rsidRPr="00AC01FA">
              <w:rPr>
                <w:rFonts w:ascii="Times New Roman" w:hAnsi="Times New Roman"/>
                <w:sz w:val="28"/>
                <w:szCs w:val="28"/>
                <w:lang w:val="uk-UA"/>
              </w:rPr>
              <w:t>Науковий вісник Миколаївського національного університету імені В.О.</w:t>
            </w:r>
            <w:r>
              <w:rPr>
                <w:rFonts w:ascii="Times New Roman" w:hAnsi="Times New Roman"/>
                <w:sz w:val="28"/>
                <w:szCs w:val="28"/>
                <w:lang w:val="uk-UA"/>
              </w:rPr>
              <w:t> </w:t>
            </w:r>
            <w:r w:rsidR="00B66BF3" w:rsidRPr="00AC01FA">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Pr>
                <w:rFonts w:ascii="Times New Roman" w:hAnsi="Times New Roman"/>
                <w:sz w:val="28"/>
                <w:szCs w:val="28"/>
                <w:lang w:val="uk-UA"/>
              </w:rPr>
              <w:t> </w:t>
            </w:r>
            <w:r w:rsidR="00B66BF3" w:rsidRPr="00AC01FA">
              <w:rPr>
                <w:rFonts w:ascii="Times New Roman" w:hAnsi="Times New Roman"/>
                <w:sz w:val="28"/>
                <w:szCs w:val="28"/>
                <w:lang w:val="uk-UA"/>
              </w:rPr>
              <w:t>Сухомлинського; за ред. В.</w:t>
            </w:r>
            <w:r>
              <w:rPr>
                <w:rFonts w:ascii="Times New Roman" w:hAnsi="Times New Roman"/>
                <w:sz w:val="28"/>
                <w:szCs w:val="28"/>
                <w:lang w:val="uk-UA"/>
              </w:rPr>
              <w:t> </w:t>
            </w:r>
            <w:r w:rsidR="00B66BF3" w:rsidRPr="00AC01FA">
              <w:rPr>
                <w:rFonts w:ascii="Times New Roman" w:hAnsi="Times New Roman"/>
                <w:sz w:val="28"/>
                <w:szCs w:val="28"/>
                <w:lang w:val="uk-UA"/>
              </w:rPr>
              <w:t>Будака, О. Пєхоти. - Миколаїв, 2012. –  Вип. – 1.37. – С.</w:t>
            </w:r>
            <w:r w:rsidR="00B66BF3">
              <w:rPr>
                <w:rFonts w:ascii="Times New Roman" w:hAnsi="Times New Roman"/>
                <w:sz w:val="28"/>
                <w:szCs w:val="28"/>
                <w:lang w:val="uk-UA"/>
              </w:rPr>
              <w:t xml:space="preserve"> 302-305.</w:t>
            </w:r>
          </w:p>
        </w:tc>
      </w:tr>
      <w:tr w:rsidR="00B66BF3" w:rsidRPr="00B45FFD" w:rsidTr="004813E1">
        <w:tc>
          <w:tcPr>
            <w:tcW w:w="993" w:type="dxa"/>
          </w:tcPr>
          <w:p w:rsidR="00B66BF3" w:rsidRPr="00B45FFD"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45FFD" w:rsidRDefault="00B66BF3" w:rsidP="00B45FFD">
            <w:pPr>
              <w:spacing w:after="240"/>
              <w:jc w:val="both"/>
              <w:rPr>
                <w:rFonts w:ascii="Times New Roman" w:hAnsi="Times New Roman"/>
                <w:sz w:val="28"/>
                <w:szCs w:val="28"/>
                <w:lang w:val="uk-UA"/>
              </w:rPr>
            </w:pPr>
            <w:r w:rsidRPr="00B45FFD">
              <w:rPr>
                <w:rFonts w:ascii="Times New Roman" w:hAnsi="Times New Roman"/>
                <w:sz w:val="28"/>
                <w:szCs w:val="28"/>
                <w:lang w:val="uk-UA"/>
              </w:rPr>
              <w:t>Нікула</w:t>
            </w:r>
            <w:r w:rsidR="009D3A98" w:rsidRPr="00B45FFD">
              <w:rPr>
                <w:rFonts w:ascii="Times New Roman" w:hAnsi="Times New Roman"/>
                <w:sz w:val="28"/>
                <w:szCs w:val="28"/>
                <w:lang w:val="uk-UA"/>
              </w:rPr>
              <w:t>,</w:t>
            </w:r>
            <w:r w:rsidR="00F82ADD" w:rsidRPr="00B45FFD">
              <w:rPr>
                <w:rFonts w:ascii="Times New Roman" w:hAnsi="Times New Roman"/>
                <w:sz w:val="28"/>
                <w:szCs w:val="28"/>
                <w:lang w:val="uk-UA"/>
              </w:rPr>
              <w:t> </w:t>
            </w:r>
            <w:r w:rsidRPr="00B45FFD">
              <w:rPr>
                <w:rFonts w:ascii="Times New Roman" w:hAnsi="Times New Roman"/>
                <w:sz w:val="28"/>
                <w:szCs w:val="28"/>
                <w:lang w:val="uk-UA"/>
              </w:rPr>
              <w:t>Н. Модель формування методичної культури студентів-педагогів / Н.</w:t>
            </w:r>
            <w:r w:rsidR="00B45FFD" w:rsidRPr="00B45FFD">
              <w:rPr>
                <w:rFonts w:ascii="Times New Roman" w:hAnsi="Times New Roman"/>
                <w:sz w:val="28"/>
                <w:szCs w:val="28"/>
                <w:lang w:val="uk-UA"/>
              </w:rPr>
              <w:t> </w:t>
            </w:r>
            <w:r w:rsidRPr="00B45FFD">
              <w:rPr>
                <w:rFonts w:ascii="Times New Roman" w:hAnsi="Times New Roman"/>
                <w:sz w:val="28"/>
                <w:szCs w:val="28"/>
                <w:lang w:val="uk-UA"/>
              </w:rPr>
              <w:t>Нікула // Науковий вісник Миколаївського націон</w:t>
            </w:r>
            <w:r w:rsidR="00B45FFD" w:rsidRPr="00B45FFD">
              <w:rPr>
                <w:rFonts w:ascii="Times New Roman" w:hAnsi="Times New Roman"/>
                <w:sz w:val="28"/>
                <w:szCs w:val="28"/>
                <w:lang w:val="uk-UA"/>
              </w:rPr>
              <w:t>ального університету імені В.О. </w:t>
            </w:r>
            <w:r w:rsidRPr="00B45FFD">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B45FFD" w:rsidRPr="00B45FFD">
              <w:rPr>
                <w:rFonts w:ascii="Times New Roman" w:hAnsi="Times New Roman"/>
                <w:sz w:val="28"/>
                <w:szCs w:val="28"/>
                <w:lang w:val="uk-UA"/>
              </w:rPr>
              <w:t> Сухомлинського; за ред. А.Л. </w:t>
            </w:r>
            <w:r w:rsidRPr="00B45FFD">
              <w:rPr>
                <w:rFonts w:ascii="Times New Roman" w:hAnsi="Times New Roman"/>
                <w:sz w:val="28"/>
                <w:szCs w:val="28"/>
                <w:lang w:val="uk-UA"/>
              </w:rPr>
              <w:t>Ситченка.– Миколаїв, 2016. – № 1(52). – С. 43-46.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663262" w:rsidRDefault="00B66BF3" w:rsidP="00B45FFD">
            <w:pPr>
              <w:spacing w:after="240"/>
              <w:jc w:val="both"/>
              <w:rPr>
                <w:rFonts w:ascii="Times New Roman" w:hAnsi="Times New Roman"/>
                <w:sz w:val="28"/>
                <w:szCs w:val="28"/>
                <w:lang w:val="uk-UA"/>
              </w:rPr>
            </w:pPr>
            <w:r w:rsidRPr="00663262">
              <w:rPr>
                <w:rFonts w:ascii="Times New Roman" w:hAnsi="Times New Roman"/>
                <w:sz w:val="28"/>
                <w:szCs w:val="28"/>
                <w:lang w:val="uk-UA"/>
              </w:rPr>
              <w:t>Німич</w:t>
            </w:r>
            <w:r w:rsidR="009D3A98">
              <w:rPr>
                <w:rFonts w:ascii="Times New Roman" w:hAnsi="Times New Roman"/>
                <w:sz w:val="28"/>
                <w:szCs w:val="28"/>
                <w:lang w:val="uk-UA"/>
              </w:rPr>
              <w:t>,</w:t>
            </w:r>
            <w:r w:rsidR="00B45FFD">
              <w:rPr>
                <w:rFonts w:ascii="Times New Roman" w:hAnsi="Times New Roman"/>
                <w:sz w:val="28"/>
                <w:szCs w:val="28"/>
                <w:lang w:val="uk-UA"/>
              </w:rPr>
              <w:t> </w:t>
            </w:r>
            <w:r w:rsidRPr="00663262">
              <w:rPr>
                <w:rFonts w:ascii="Times New Roman" w:hAnsi="Times New Roman"/>
                <w:sz w:val="28"/>
                <w:szCs w:val="28"/>
                <w:lang w:val="uk-UA"/>
              </w:rPr>
              <w:t>Г.М. Позашкільні навчальні заклади: до проблеми виховання особистості</w:t>
            </w:r>
            <w:r>
              <w:rPr>
                <w:rFonts w:ascii="Times New Roman" w:hAnsi="Times New Roman"/>
                <w:sz w:val="28"/>
                <w:szCs w:val="28"/>
                <w:lang w:val="uk-UA"/>
              </w:rPr>
              <w:t xml:space="preserve"> / Г.М.</w:t>
            </w:r>
            <w:r w:rsidR="00B45FFD">
              <w:rPr>
                <w:rFonts w:ascii="Times New Roman" w:hAnsi="Times New Roman"/>
                <w:sz w:val="28"/>
                <w:szCs w:val="28"/>
                <w:lang w:val="uk-UA"/>
              </w:rPr>
              <w:t> </w:t>
            </w:r>
            <w:r>
              <w:rPr>
                <w:rFonts w:ascii="Times New Roman" w:hAnsi="Times New Roman"/>
                <w:sz w:val="28"/>
                <w:szCs w:val="28"/>
                <w:lang w:val="uk-UA"/>
              </w:rPr>
              <w:t>Німич //</w:t>
            </w:r>
            <w:r w:rsidR="00B45FFD">
              <w:rPr>
                <w:rFonts w:ascii="Times New Roman" w:hAnsi="Times New Roman"/>
                <w:sz w:val="28"/>
                <w:szCs w:val="28"/>
                <w:lang w:val="uk-UA"/>
              </w:rPr>
              <w:t xml:space="preserve"> </w:t>
            </w:r>
            <w:r w:rsidRPr="00D75414">
              <w:rPr>
                <w:rFonts w:ascii="Times New Roman" w:hAnsi="Times New Roman"/>
                <w:sz w:val="28"/>
                <w:szCs w:val="28"/>
                <w:lang w:val="uk-UA"/>
              </w:rPr>
              <w:t>Науковий вісник Миколаївського націон</w:t>
            </w:r>
            <w:r w:rsidR="00B45FFD">
              <w:rPr>
                <w:rFonts w:ascii="Times New Roman" w:hAnsi="Times New Roman"/>
                <w:sz w:val="28"/>
                <w:szCs w:val="28"/>
                <w:lang w:val="uk-UA"/>
              </w:rPr>
              <w:t>ального університету імені В.О. </w:t>
            </w:r>
            <w:r w:rsidRPr="00D75414">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B45FFD">
              <w:rPr>
                <w:rFonts w:ascii="Times New Roman" w:hAnsi="Times New Roman"/>
                <w:sz w:val="28"/>
                <w:szCs w:val="28"/>
                <w:lang w:val="uk-UA"/>
              </w:rPr>
              <w:t> </w:t>
            </w:r>
            <w:r w:rsidRPr="00D75414">
              <w:rPr>
                <w:rFonts w:ascii="Times New Roman" w:hAnsi="Times New Roman"/>
                <w:sz w:val="28"/>
                <w:szCs w:val="28"/>
                <w:lang w:val="uk-UA"/>
              </w:rPr>
              <w:t>Сухомлинського</w:t>
            </w:r>
            <w:r>
              <w:rPr>
                <w:rFonts w:ascii="Times New Roman" w:hAnsi="Times New Roman"/>
                <w:sz w:val="28"/>
                <w:szCs w:val="28"/>
                <w:lang w:val="uk-UA"/>
              </w:rPr>
              <w:t>. –  Миколаїв, 2014. –  Вип.1.47</w:t>
            </w:r>
            <w:r w:rsidRPr="00D75414">
              <w:rPr>
                <w:rFonts w:ascii="Times New Roman" w:hAnsi="Times New Roman"/>
                <w:sz w:val="28"/>
                <w:szCs w:val="28"/>
                <w:lang w:val="uk-UA"/>
              </w:rPr>
              <w:t>. – C.</w:t>
            </w:r>
            <w:r>
              <w:rPr>
                <w:rFonts w:ascii="Times New Roman" w:hAnsi="Times New Roman"/>
                <w:sz w:val="28"/>
                <w:szCs w:val="28"/>
                <w:lang w:val="uk-UA"/>
              </w:rPr>
              <w:t xml:space="preserve"> 198-202.</w:t>
            </w:r>
          </w:p>
        </w:tc>
      </w:tr>
      <w:tr w:rsidR="00B66BF3" w:rsidRPr="006C3D3A"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B45FFD">
            <w:pPr>
              <w:spacing w:after="240"/>
              <w:jc w:val="both"/>
              <w:rPr>
                <w:rFonts w:ascii="Times New Roman" w:hAnsi="Times New Roman"/>
                <w:sz w:val="28"/>
                <w:szCs w:val="28"/>
                <w:lang w:val="uk-UA"/>
              </w:rPr>
            </w:pPr>
            <w:r>
              <w:rPr>
                <w:rFonts w:ascii="Times New Roman" w:hAnsi="Times New Roman"/>
                <w:sz w:val="28"/>
                <w:szCs w:val="28"/>
                <w:lang w:val="uk-UA"/>
              </w:rPr>
              <w:t>Новгородська</w:t>
            </w:r>
            <w:r w:rsidR="009D3A98">
              <w:rPr>
                <w:rFonts w:ascii="Times New Roman" w:hAnsi="Times New Roman"/>
                <w:sz w:val="28"/>
                <w:szCs w:val="28"/>
                <w:lang w:val="uk-UA"/>
              </w:rPr>
              <w:t>,</w:t>
            </w:r>
            <w:r>
              <w:rPr>
                <w:rFonts w:ascii="Times New Roman" w:hAnsi="Times New Roman"/>
                <w:sz w:val="28"/>
                <w:szCs w:val="28"/>
                <w:lang w:val="uk-UA"/>
              </w:rPr>
              <w:t xml:space="preserve"> Ю.Г. Управлінська культура  як складова професійної компетентності керівника ДНЗ / Ю.Г. Новгородська // </w:t>
            </w:r>
            <w:r w:rsidRPr="00CE0DE1">
              <w:rPr>
                <w:rFonts w:ascii="Times New Roman" w:hAnsi="Times New Roman"/>
                <w:sz w:val="28"/>
                <w:szCs w:val="28"/>
                <w:lang w:val="uk-UA"/>
              </w:rPr>
              <w:t>Науковий вісник Миколаївського державного університету імені В.О.</w:t>
            </w:r>
            <w:r w:rsidR="00B45FFD">
              <w:rPr>
                <w:rFonts w:ascii="Times New Roman" w:hAnsi="Times New Roman"/>
                <w:sz w:val="28"/>
                <w:szCs w:val="28"/>
                <w:lang w:val="uk-UA"/>
              </w:rPr>
              <w:t> </w:t>
            </w:r>
            <w:r w:rsidRPr="00CE0DE1">
              <w:rPr>
                <w:rFonts w:ascii="Times New Roman" w:hAnsi="Times New Roman"/>
                <w:sz w:val="28"/>
                <w:szCs w:val="28"/>
                <w:lang w:val="uk-UA"/>
              </w:rPr>
              <w:t>Сухомлинс</w:t>
            </w:r>
            <w:r w:rsidR="00B45FFD">
              <w:rPr>
                <w:rFonts w:ascii="Times New Roman" w:hAnsi="Times New Roman"/>
                <w:sz w:val="28"/>
                <w:szCs w:val="28"/>
                <w:lang w:val="uk-UA"/>
              </w:rPr>
              <w:t xml:space="preserve">ького: збірник наукових праць. </w:t>
            </w:r>
            <w:r w:rsidRPr="00CE0DE1">
              <w:rPr>
                <w:rFonts w:ascii="Times New Roman" w:hAnsi="Times New Roman"/>
                <w:sz w:val="28"/>
                <w:szCs w:val="28"/>
                <w:lang w:val="uk-UA"/>
              </w:rPr>
              <w:t>Сер. : Педагогічні науки / Миколаївський державний університет імені В.О. Сухомлинського; ред. В. Будак, О.</w:t>
            </w:r>
            <w:r w:rsidR="00B45FFD">
              <w:rPr>
                <w:rFonts w:ascii="Times New Roman" w:hAnsi="Times New Roman"/>
                <w:sz w:val="28"/>
                <w:szCs w:val="28"/>
                <w:lang w:val="uk-UA"/>
              </w:rPr>
              <w:t> </w:t>
            </w:r>
            <w:r w:rsidRPr="00CE0DE1">
              <w:rPr>
                <w:rFonts w:ascii="Times New Roman" w:hAnsi="Times New Roman"/>
                <w:sz w:val="28"/>
                <w:szCs w:val="28"/>
                <w:lang w:val="uk-UA"/>
              </w:rPr>
              <w:t>Пєхота. - Миколаїв, 2008. –</w:t>
            </w:r>
            <w:r w:rsidR="00B45FFD">
              <w:rPr>
                <w:rFonts w:ascii="Times New Roman" w:hAnsi="Times New Roman"/>
                <w:sz w:val="28"/>
                <w:szCs w:val="28"/>
                <w:lang w:val="uk-UA"/>
              </w:rPr>
              <w:t xml:space="preserve"> Спецвипуск. </w:t>
            </w:r>
            <w:r w:rsidRPr="00CE0DE1">
              <w:rPr>
                <w:rFonts w:ascii="Times New Roman" w:hAnsi="Times New Roman"/>
                <w:sz w:val="28"/>
                <w:szCs w:val="28"/>
                <w:lang w:val="uk-UA"/>
              </w:rPr>
              <w:t>Т.2. Проблеми передшкільної освіти в сучасних умовах . – С.</w:t>
            </w:r>
            <w:r>
              <w:rPr>
                <w:rFonts w:ascii="Times New Roman" w:hAnsi="Times New Roman"/>
                <w:sz w:val="28"/>
                <w:szCs w:val="28"/>
                <w:lang w:val="uk-UA"/>
              </w:rPr>
              <w:t xml:space="preserve"> 199-207.</w:t>
            </w:r>
          </w:p>
        </w:tc>
      </w:tr>
      <w:tr w:rsidR="00B66BF3" w:rsidRPr="001C4D0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45FFD" w:rsidP="00EC364A">
            <w:pPr>
              <w:spacing w:after="240"/>
              <w:jc w:val="both"/>
              <w:rPr>
                <w:rFonts w:ascii="Times New Roman" w:hAnsi="Times New Roman"/>
                <w:sz w:val="28"/>
                <w:szCs w:val="28"/>
                <w:lang w:val="uk-UA"/>
              </w:rPr>
            </w:pPr>
            <w:r>
              <w:rPr>
                <w:rFonts w:ascii="Times New Roman" w:hAnsi="Times New Roman"/>
                <w:sz w:val="28"/>
                <w:szCs w:val="28"/>
                <w:lang w:val="uk-UA"/>
              </w:rPr>
              <w:t>Новосадова, </w:t>
            </w:r>
            <w:r w:rsidR="00B66BF3">
              <w:rPr>
                <w:rFonts w:ascii="Times New Roman" w:hAnsi="Times New Roman"/>
                <w:sz w:val="28"/>
                <w:szCs w:val="28"/>
                <w:lang w:val="uk-UA"/>
              </w:rPr>
              <w:t>С.А. Змістова характеристика поняття «Творча самостійність майбутнього вчителя музик</w:t>
            </w:r>
            <w:r>
              <w:rPr>
                <w:rFonts w:ascii="Times New Roman" w:hAnsi="Times New Roman"/>
                <w:sz w:val="28"/>
                <w:szCs w:val="28"/>
                <w:lang w:val="uk-UA"/>
              </w:rPr>
              <w:t>и» (філософський аспект) / С.А. </w:t>
            </w:r>
            <w:r w:rsidR="00B66BF3">
              <w:rPr>
                <w:rFonts w:ascii="Times New Roman" w:hAnsi="Times New Roman"/>
                <w:sz w:val="28"/>
                <w:szCs w:val="28"/>
                <w:lang w:val="uk-UA"/>
              </w:rPr>
              <w:t xml:space="preserve">Новосадова // </w:t>
            </w:r>
            <w:r w:rsidR="00B66BF3" w:rsidRPr="00D71421">
              <w:rPr>
                <w:rFonts w:ascii="Times New Roman" w:hAnsi="Times New Roman"/>
                <w:sz w:val="28"/>
                <w:szCs w:val="28"/>
                <w:lang w:val="uk-UA"/>
              </w:rPr>
              <w:t>Науковий вісник Миколаївського націон</w:t>
            </w:r>
            <w:r>
              <w:rPr>
                <w:rFonts w:ascii="Times New Roman" w:hAnsi="Times New Roman"/>
                <w:sz w:val="28"/>
                <w:szCs w:val="28"/>
                <w:lang w:val="uk-UA"/>
              </w:rPr>
              <w:t>ального університету імені В.О. </w:t>
            </w:r>
            <w:r w:rsidR="00B66BF3" w:rsidRPr="00D71421">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В. Будака, О. Пєхоти. - Миколаїв, 2012. –  Вип. 1.39. – С.</w:t>
            </w:r>
            <w:r w:rsidR="00B66BF3">
              <w:rPr>
                <w:rFonts w:ascii="Times New Roman" w:hAnsi="Times New Roman"/>
                <w:sz w:val="28"/>
                <w:szCs w:val="28"/>
                <w:lang w:val="uk-UA"/>
              </w:rPr>
              <w:t xml:space="preserve"> 198-201.</w:t>
            </w:r>
          </w:p>
          <w:p w:rsidR="00B45FFD" w:rsidRDefault="00B45FFD" w:rsidP="00EC364A">
            <w:pPr>
              <w:spacing w:after="240"/>
              <w:jc w:val="both"/>
              <w:rPr>
                <w:rFonts w:ascii="Times New Roman" w:hAnsi="Times New Roman"/>
                <w:sz w:val="28"/>
                <w:szCs w:val="28"/>
                <w:lang w:val="uk-UA"/>
              </w:rPr>
            </w:pPr>
          </w:p>
        </w:tc>
      </w:tr>
      <w:tr w:rsidR="00B66BF3" w:rsidRPr="0050793A"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45FFD" w:rsidP="0050793A">
            <w:pPr>
              <w:spacing w:after="240"/>
              <w:jc w:val="both"/>
              <w:rPr>
                <w:rFonts w:ascii="Times New Roman" w:hAnsi="Times New Roman"/>
                <w:sz w:val="28"/>
                <w:szCs w:val="28"/>
                <w:lang w:val="uk-UA"/>
              </w:rPr>
            </w:pPr>
            <w:r>
              <w:rPr>
                <w:rFonts w:ascii="Times New Roman" w:hAnsi="Times New Roman"/>
                <w:sz w:val="28"/>
                <w:szCs w:val="28"/>
                <w:lang w:val="uk-UA"/>
              </w:rPr>
              <w:t>Ножовник, </w:t>
            </w:r>
            <w:r w:rsidR="00B66BF3">
              <w:rPr>
                <w:rFonts w:ascii="Times New Roman" w:hAnsi="Times New Roman"/>
                <w:sz w:val="28"/>
                <w:szCs w:val="28"/>
                <w:lang w:val="uk-UA"/>
              </w:rPr>
              <w:t xml:space="preserve">О.М. Системи вправ для формування стратегій інформативного читання фахової літератури у процесі викладання англійської мови для спеціального вжитку студентами вищої професійної школи: теоретичний огляд та досвід / О.М. Ножовник // </w:t>
            </w:r>
            <w:r w:rsidR="00B66BF3" w:rsidRPr="00686795">
              <w:rPr>
                <w:rFonts w:ascii="Times New Roman" w:hAnsi="Times New Roman"/>
                <w:sz w:val="28"/>
                <w:szCs w:val="28"/>
                <w:lang w:val="uk-UA"/>
              </w:rPr>
              <w:t>Науковий вісник Миколаївського націон</w:t>
            </w:r>
            <w:r w:rsidR="0050793A">
              <w:rPr>
                <w:rFonts w:ascii="Times New Roman" w:hAnsi="Times New Roman"/>
                <w:sz w:val="28"/>
                <w:szCs w:val="28"/>
                <w:lang w:val="uk-UA"/>
              </w:rPr>
              <w:t>ального університету імені В.О. </w:t>
            </w:r>
            <w:r w:rsidR="00B66BF3" w:rsidRPr="00686795">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50793A">
              <w:rPr>
                <w:rFonts w:ascii="Times New Roman" w:hAnsi="Times New Roman"/>
                <w:sz w:val="28"/>
                <w:szCs w:val="28"/>
                <w:lang w:val="uk-UA"/>
              </w:rPr>
              <w:t> </w:t>
            </w:r>
            <w:r w:rsidR="00B66BF3" w:rsidRPr="00686795">
              <w:rPr>
                <w:rFonts w:ascii="Times New Roman" w:hAnsi="Times New Roman"/>
                <w:sz w:val="28"/>
                <w:szCs w:val="28"/>
                <w:lang w:val="uk-UA"/>
              </w:rPr>
              <w:t>Сухомлинського; за ред. В. Будака, О. Пєхоти. - Миколаїв, 2012. –  Вип. 1.39. – С.</w:t>
            </w:r>
            <w:r w:rsidR="00B66BF3">
              <w:rPr>
                <w:rFonts w:ascii="Times New Roman" w:hAnsi="Times New Roman"/>
                <w:sz w:val="28"/>
                <w:szCs w:val="28"/>
                <w:lang w:val="uk-UA"/>
              </w:rPr>
              <w:t xml:space="preserve"> 202-208.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50793A">
            <w:pPr>
              <w:spacing w:after="240"/>
              <w:jc w:val="both"/>
              <w:rPr>
                <w:rFonts w:ascii="Times New Roman" w:hAnsi="Times New Roman"/>
                <w:sz w:val="28"/>
                <w:szCs w:val="28"/>
                <w:lang w:val="uk-UA"/>
              </w:rPr>
            </w:pPr>
            <w:r w:rsidRPr="00480D97">
              <w:rPr>
                <w:rFonts w:ascii="Times New Roman" w:hAnsi="Times New Roman"/>
                <w:sz w:val="28"/>
                <w:szCs w:val="28"/>
                <w:lang w:val="uk-UA"/>
              </w:rPr>
              <w:t>Нор</w:t>
            </w:r>
            <w:r w:rsidR="009D3A98">
              <w:rPr>
                <w:rFonts w:ascii="Times New Roman" w:hAnsi="Times New Roman"/>
                <w:sz w:val="28"/>
                <w:szCs w:val="28"/>
                <w:lang w:val="uk-UA"/>
              </w:rPr>
              <w:t>,</w:t>
            </w:r>
            <w:r w:rsidR="0050793A">
              <w:rPr>
                <w:rFonts w:ascii="Times New Roman" w:hAnsi="Times New Roman"/>
                <w:sz w:val="28"/>
                <w:szCs w:val="28"/>
                <w:lang w:val="uk-UA"/>
              </w:rPr>
              <w:t> К.Ф.</w:t>
            </w:r>
            <w:r w:rsidRPr="00480D97">
              <w:rPr>
                <w:rFonts w:ascii="Times New Roman" w:hAnsi="Times New Roman"/>
                <w:sz w:val="28"/>
                <w:szCs w:val="28"/>
                <w:lang w:val="uk-UA"/>
              </w:rPr>
              <w:t xml:space="preserve"> Формування суспільствознавчих понять у молодших школярів на уроках української мови через систему народознавчого матеріалу / К.Ф. Нор, Ю.О. Бабаян // Науковий вісник Миколаївського націон</w:t>
            </w:r>
            <w:r w:rsidR="0050793A">
              <w:rPr>
                <w:rFonts w:ascii="Times New Roman" w:hAnsi="Times New Roman"/>
                <w:sz w:val="28"/>
                <w:szCs w:val="28"/>
                <w:lang w:val="uk-UA"/>
              </w:rPr>
              <w:t>ального університету імені В.О. </w:t>
            </w:r>
            <w:r w:rsidRPr="00480D97">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  Миколаїв, 2013. –  Вип.1.41.Т.2. – С. 108-111.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B353E" w:rsidRDefault="00B66BF3" w:rsidP="00EC364A">
            <w:pPr>
              <w:spacing w:after="240"/>
              <w:jc w:val="both"/>
              <w:rPr>
                <w:rFonts w:ascii="Times New Roman" w:hAnsi="Times New Roman"/>
                <w:sz w:val="28"/>
                <w:szCs w:val="28"/>
                <w:lang w:val="uk-UA"/>
              </w:rPr>
            </w:pPr>
            <w:r w:rsidRPr="00AF2940">
              <w:rPr>
                <w:rFonts w:ascii="Times New Roman" w:hAnsi="Times New Roman"/>
                <w:sz w:val="28"/>
                <w:szCs w:val="28"/>
                <w:lang w:val="uk-UA"/>
              </w:rPr>
              <w:t>Нор</w:t>
            </w:r>
            <w:r w:rsidR="009D3A98">
              <w:rPr>
                <w:rFonts w:ascii="Times New Roman" w:hAnsi="Times New Roman"/>
                <w:sz w:val="28"/>
                <w:szCs w:val="28"/>
                <w:lang w:val="uk-UA"/>
              </w:rPr>
              <w:t>,</w:t>
            </w:r>
            <w:r w:rsidR="0050793A">
              <w:rPr>
                <w:rFonts w:ascii="Times New Roman" w:hAnsi="Times New Roman"/>
                <w:sz w:val="28"/>
                <w:szCs w:val="28"/>
                <w:lang w:val="uk-UA"/>
              </w:rPr>
              <w:t> К.Ф. В.О. </w:t>
            </w:r>
            <w:r w:rsidRPr="00AF2940">
              <w:rPr>
                <w:rFonts w:ascii="Times New Roman" w:hAnsi="Times New Roman"/>
                <w:sz w:val="28"/>
                <w:szCs w:val="28"/>
                <w:lang w:val="uk-UA"/>
              </w:rPr>
              <w:t>Сухомлинський про розумовий розвиток учнів молодшого шкільного віку</w:t>
            </w:r>
            <w:r w:rsidR="0050793A">
              <w:rPr>
                <w:rFonts w:ascii="Times New Roman" w:hAnsi="Times New Roman"/>
                <w:sz w:val="28"/>
                <w:szCs w:val="28"/>
                <w:lang w:val="uk-UA"/>
              </w:rPr>
              <w:t xml:space="preserve"> / К.Ф. </w:t>
            </w:r>
            <w:r>
              <w:rPr>
                <w:rFonts w:ascii="Times New Roman" w:hAnsi="Times New Roman"/>
                <w:sz w:val="28"/>
                <w:szCs w:val="28"/>
                <w:lang w:val="uk-UA"/>
              </w:rPr>
              <w:t xml:space="preserve">Нор // </w:t>
            </w:r>
            <w:r w:rsidRPr="003C5DCE">
              <w:rPr>
                <w:rFonts w:ascii="Times New Roman" w:hAnsi="Times New Roman"/>
                <w:sz w:val="28"/>
                <w:szCs w:val="28"/>
                <w:lang w:val="uk-UA"/>
              </w:rPr>
              <w:t>Науковий вісник Миколаївського державного університету імені В.О. Сухомлинс</w:t>
            </w:r>
            <w:r w:rsidR="0050793A">
              <w:rPr>
                <w:rFonts w:ascii="Times New Roman" w:hAnsi="Times New Roman"/>
                <w:sz w:val="28"/>
                <w:szCs w:val="28"/>
                <w:lang w:val="uk-UA"/>
              </w:rPr>
              <w:t>ького: збірник наукових праць. Сер. : Педагогічні науки</w:t>
            </w:r>
            <w:r w:rsidRPr="003C5DCE">
              <w:rPr>
                <w:rFonts w:ascii="Times New Roman" w:hAnsi="Times New Roman"/>
                <w:sz w:val="28"/>
                <w:szCs w:val="28"/>
                <w:lang w:val="uk-UA"/>
              </w:rPr>
              <w:t xml:space="preserve"> / Миколаївський державн</w:t>
            </w:r>
            <w:r w:rsidR="0050793A">
              <w:rPr>
                <w:rFonts w:ascii="Times New Roman" w:hAnsi="Times New Roman"/>
                <w:sz w:val="28"/>
                <w:szCs w:val="28"/>
                <w:lang w:val="uk-UA"/>
              </w:rPr>
              <w:t>ий</w:t>
            </w:r>
            <w:r w:rsidRPr="003C5DCE">
              <w:rPr>
                <w:rFonts w:ascii="Times New Roman" w:hAnsi="Times New Roman"/>
                <w:sz w:val="28"/>
                <w:szCs w:val="28"/>
                <w:lang w:val="uk-UA"/>
              </w:rPr>
              <w:t xml:space="preserve"> університет імені В.О. Сухомлинськог</w:t>
            </w:r>
            <w:r w:rsidR="0050793A">
              <w:rPr>
                <w:rFonts w:ascii="Times New Roman" w:hAnsi="Times New Roman"/>
                <w:sz w:val="28"/>
                <w:szCs w:val="28"/>
                <w:lang w:val="uk-UA"/>
              </w:rPr>
              <w:t>о ;за ред. В. Будака, О. Пєхоти</w:t>
            </w:r>
            <w:r w:rsidRPr="003C5DCE">
              <w:rPr>
                <w:rFonts w:ascii="Times New Roman" w:hAnsi="Times New Roman"/>
                <w:sz w:val="28"/>
                <w:szCs w:val="28"/>
                <w:lang w:val="uk-UA"/>
              </w:rPr>
              <w:t>. Миколаїв, 2010. –  Вип. 1.30. Розвиток педагогічної освіти в контексті цивілізаційних змін</w:t>
            </w:r>
            <w:r>
              <w:rPr>
                <w:rFonts w:ascii="Times New Roman" w:hAnsi="Times New Roman"/>
                <w:sz w:val="28"/>
                <w:szCs w:val="28"/>
                <w:lang w:val="uk-UA"/>
              </w:rPr>
              <w:t>. – С. 41-47.</w:t>
            </w:r>
          </w:p>
        </w:tc>
      </w:tr>
      <w:tr w:rsidR="00B66BF3" w:rsidRPr="0050793A"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50793A">
            <w:pPr>
              <w:spacing w:after="240"/>
              <w:jc w:val="both"/>
              <w:rPr>
                <w:rFonts w:ascii="Times New Roman" w:hAnsi="Times New Roman"/>
                <w:sz w:val="28"/>
                <w:szCs w:val="28"/>
                <w:lang w:val="uk-UA"/>
              </w:rPr>
            </w:pPr>
            <w:r>
              <w:rPr>
                <w:rFonts w:ascii="Times New Roman" w:hAnsi="Times New Roman"/>
                <w:sz w:val="28"/>
                <w:szCs w:val="28"/>
                <w:lang w:val="uk-UA"/>
              </w:rPr>
              <w:t>Нор</w:t>
            </w:r>
            <w:r w:rsidR="009D3A98">
              <w:rPr>
                <w:rFonts w:ascii="Times New Roman" w:hAnsi="Times New Roman"/>
                <w:sz w:val="28"/>
                <w:szCs w:val="28"/>
                <w:lang w:val="uk-UA"/>
              </w:rPr>
              <w:t>,</w:t>
            </w:r>
            <w:r>
              <w:rPr>
                <w:rFonts w:ascii="Times New Roman" w:hAnsi="Times New Roman"/>
                <w:sz w:val="28"/>
                <w:szCs w:val="28"/>
                <w:lang w:val="uk-UA"/>
              </w:rPr>
              <w:t xml:space="preserve"> К.Ф. Вивчення спадщини В.О. Сухомлинського в курсі «Історія педагогіки» / К.Ф. Нор // </w:t>
            </w:r>
            <w:r w:rsidRPr="00576A43">
              <w:rPr>
                <w:rFonts w:ascii="Times New Roman" w:hAnsi="Times New Roman"/>
                <w:sz w:val="28"/>
                <w:szCs w:val="28"/>
                <w:lang w:val="uk-UA"/>
              </w:rPr>
              <w:t>Науковий вісник Миколаївського дер</w:t>
            </w:r>
            <w:r w:rsidR="0050793A">
              <w:rPr>
                <w:rFonts w:ascii="Times New Roman" w:hAnsi="Times New Roman"/>
                <w:sz w:val="28"/>
                <w:szCs w:val="28"/>
                <w:lang w:val="uk-UA"/>
              </w:rPr>
              <w:t>жавного університету імені В.О. </w:t>
            </w:r>
            <w:r w:rsidRPr="00576A43">
              <w:rPr>
                <w:rFonts w:ascii="Times New Roman" w:hAnsi="Times New Roman"/>
                <w:sz w:val="28"/>
                <w:szCs w:val="28"/>
                <w:lang w:val="uk-UA"/>
              </w:rPr>
              <w:t>Сухомлинського: збірник наукових праць. Сер.: Педагогічні науки / Миколаївський де</w:t>
            </w:r>
            <w:r w:rsidR="0050793A">
              <w:rPr>
                <w:rFonts w:ascii="Times New Roman" w:hAnsi="Times New Roman"/>
                <w:sz w:val="28"/>
                <w:szCs w:val="28"/>
                <w:lang w:val="uk-UA"/>
              </w:rPr>
              <w:t>ржавний  університет імені В.О. </w:t>
            </w:r>
            <w:r w:rsidRPr="00576A43">
              <w:rPr>
                <w:rFonts w:ascii="Times New Roman" w:hAnsi="Times New Roman"/>
                <w:sz w:val="28"/>
                <w:szCs w:val="28"/>
                <w:lang w:val="uk-UA"/>
              </w:rPr>
              <w:t>Сухомлинського. – Миколаїв, 2004. – Вип.</w:t>
            </w:r>
            <w:r w:rsidR="0050793A">
              <w:rPr>
                <w:rFonts w:ascii="Times New Roman" w:hAnsi="Times New Roman"/>
                <w:sz w:val="28"/>
                <w:szCs w:val="28"/>
                <w:lang w:val="uk-UA"/>
              </w:rPr>
              <w:t> </w:t>
            </w:r>
            <w:r w:rsidRPr="00576A43">
              <w:rPr>
                <w:rFonts w:ascii="Times New Roman" w:hAnsi="Times New Roman"/>
                <w:sz w:val="28"/>
                <w:szCs w:val="28"/>
                <w:lang w:val="uk-UA"/>
              </w:rPr>
              <w:t>8. Василь Сухомлинський і сучасність: особистість у навколишньому середовищі</w:t>
            </w:r>
            <w:r>
              <w:rPr>
                <w:rFonts w:ascii="Times New Roman" w:hAnsi="Times New Roman"/>
                <w:sz w:val="28"/>
                <w:szCs w:val="28"/>
                <w:lang w:val="uk-UA"/>
              </w:rPr>
              <w:t>. – С. 236-240.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50793A">
            <w:pPr>
              <w:spacing w:after="240"/>
              <w:jc w:val="both"/>
              <w:rPr>
                <w:rFonts w:ascii="Times New Roman" w:hAnsi="Times New Roman"/>
                <w:sz w:val="28"/>
                <w:szCs w:val="28"/>
                <w:lang w:val="uk-UA"/>
              </w:rPr>
            </w:pPr>
            <w:r>
              <w:rPr>
                <w:rFonts w:ascii="Times New Roman" w:hAnsi="Times New Roman"/>
                <w:sz w:val="28"/>
                <w:szCs w:val="28"/>
                <w:lang w:val="uk-UA"/>
              </w:rPr>
              <w:t>Нор</w:t>
            </w:r>
            <w:r w:rsidR="009D3A98">
              <w:rPr>
                <w:rFonts w:ascii="Times New Roman" w:hAnsi="Times New Roman"/>
                <w:sz w:val="28"/>
                <w:szCs w:val="28"/>
                <w:lang w:val="uk-UA"/>
              </w:rPr>
              <w:t>,</w:t>
            </w:r>
            <w:r>
              <w:rPr>
                <w:rFonts w:ascii="Times New Roman" w:hAnsi="Times New Roman"/>
                <w:sz w:val="28"/>
                <w:szCs w:val="28"/>
                <w:lang w:val="uk-UA"/>
              </w:rPr>
              <w:t xml:space="preserve"> К.Ф. Г.С. Сковорода – перший український гуманіст / К.Ф. Нор // </w:t>
            </w:r>
            <w:r w:rsidR="00170AB0" w:rsidRPr="00170AB0">
              <w:rPr>
                <w:rFonts w:ascii="Times New Roman" w:hAnsi="Times New Roman"/>
                <w:sz w:val="28"/>
                <w:szCs w:val="28"/>
                <w:lang w:val="uk-UA"/>
              </w:rPr>
              <w:t>Науковий вісник Миколаївського державного університету імені В.О.</w:t>
            </w:r>
            <w:r w:rsidR="0050793A">
              <w:rPr>
                <w:rFonts w:ascii="Times New Roman" w:hAnsi="Times New Roman"/>
                <w:sz w:val="28"/>
                <w:szCs w:val="28"/>
                <w:lang w:val="uk-UA"/>
              </w:rPr>
              <w:t> </w:t>
            </w:r>
            <w:r w:rsidR="00170AB0" w:rsidRPr="00170AB0">
              <w:rPr>
                <w:rFonts w:ascii="Times New Roman" w:hAnsi="Times New Roman"/>
                <w:sz w:val="28"/>
                <w:szCs w:val="28"/>
                <w:lang w:val="uk-UA"/>
              </w:rPr>
              <w:t xml:space="preserve">Сухомлинського: збірник наукових праць. Сер. : Педагогічні </w:t>
            </w:r>
            <w:r w:rsidR="0050793A">
              <w:rPr>
                <w:rFonts w:ascii="Times New Roman" w:hAnsi="Times New Roman"/>
                <w:sz w:val="28"/>
                <w:szCs w:val="28"/>
                <w:lang w:val="uk-UA"/>
              </w:rPr>
              <w:t>науки / Миколаївський державний</w:t>
            </w:r>
            <w:r w:rsidR="00170AB0" w:rsidRPr="00170AB0">
              <w:rPr>
                <w:rFonts w:ascii="Times New Roman" w:hAnsi="Times New Roman"/>
                <w:sz w:val="28"/>
                <w:szCs w:val="28"/>
                <w:lang w:val="uk-UA"/>
              </w:rPr>
              <w:t xml:space="preserve"> університет імені В.О.</w:t>
            </w:r>
            <w:r w:rsidR="0050793A">
              <w:rPr>
                <w:rFonts w:ascii="Times New Roman" w:hAnsi="Times New Roman"/>
                <w:sz w:val="28"/>
                <w:szCs w:val="28"/>
                <w:lang w:val="uk-UA"/>
              </w:rPr>
              <w:t> </w:t>
            </w:r>
            <w:r w:rsidR="00170AB0" w:rsidRPr="00170AB0">
              <w:rPr>
                <w:rFonts w:ascii="Times New Roman" w:hAnsi="Times New Roman"/>
                <w:sz w:val="28"/>
                <w:szCs w:val="28"/>
                <w:lang w:val="uk-UA"/>
              </w:rPr>
              <w:t xml:space="preserve">Сухомлинського; за ред. В. Будака, О. Пєхоти. Миколаїв, 2010. –  Вип. 1.29. Розвиток педагогічної освіти в контексті цивілізаційних змін . – С. </w:t>
            </w:r>
            <w:r w:rsidR="00170AB0">
              <w:rPr>
                <w:rFonts w:ascii="Times New Roman" w:hAnsi="Times New Roman"/>
                <w:sz w:val="28"/>
                <w:szCs w:val="28"/>
                <w:lang w:val="uk-UA"/>
              </w:rPr>
              <w:t>76-82.</w:t>
            </w:r>
          </w:p>
          <w:p w:rsidR="0050793A" w:rsidRDefault="0050793A" w:rsidP="0050793A">
            <w:pPr>
              <w:spacing w:after="240"/>
              <w:jc w:val="both"/>
              <w:rPr>
                <w:rFonts w:ascii="Times New Roman" w:hAnsi="Times New Roman"/>
                <w:sz w:val="28"/>
                <w:szCs w:val="28"/>
                <w:lang w:val="uk-UA"/>
              </w:rPr>
            </w:pPr>
          </w:p>
          <w:p w:rsidR="0050793A" w:rsidRDefault="0050793A" w:rsidP="0050793A">
            <w:pPr>
              <w:spacing w:after="240"/>
              <w:jc w:val="both"/>
              <w:rPr>
                <w:rFonts w:ascii="Times New Roman" w:hAnsi="Times New Roman"/>
                <w:sz w:val="28"/>
                <w:szCs w:val="28"/>
                <w:lang w:val="uk-UA"/>
              </w:rPr>
            </w:pPr>
          </w:p>
        </w:tc>
      </w:tr>
      <w:tr w:rsidR="00B66BF3" w:rsidRPr="009D3A9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Нор</w:t>
            </w:r>
            <w:r w:rsidR="009D3A98">
              <w:rPr>
                <w:rFonts w:ascii="Times New Roman" w:hAnsi="Times New Roman"/>
                <w:sz w:val="28"/>
                <w:szCs w:val="28"/>
                <w:lang w:val="uk-UA"/>
              </w:rPr>
              <w:t>,</w:t>
            </w:r>
            <w:r>
              <w:rPr>
                <w:rFonts w:ascii="Times New Roman" w:hAnsi="Times New Roman"/>
                <w:sz w:val="28"/>
                <w:szCs w:val="28"/>
                <w:lang w:val="uk-UA"/>
              </w:rPr>
              <w:t xml:space="preserve"> К.Ф. Духовна постать Григорія Сково</w:t>
            </w:r>
            <w:r w:rsidR="008908A9">
              <w:rPr>
                <w:rFonts w:ascii="Times New Roman" w:hAnsi="Times New Roman"/>
                <w:sz w:val="28"/>
                <w:szCs w:val="28"/>
                <w:lang w:val="uk-UA"/>
              </w:rPr>
              <w:t>ро</w:t>
            </w:r>
            <w:r>
              <w:rPr>
                <w:rFonts w:ascii="Times New Roman" w:hAnsi="Times New Roman"/>
                <w:sz w:val="28"/>
                <w:szCs w:val="28"/>
                <w:lang w:val="uk-UA"/>
              </w:rPr>
              <w:t xml:space="preserve">ди / К.Ф. Нор // </w:t>
            </w:r>
            <w:r w:rsidRPr="00E241B3">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праць.Сер. : Педагогічні науки / Миколаївський державний  університет імені В.О. Сухомлинського. – Миколаїв, 2009. –  Вип. 25. Т.1. – С.</w:t>
            </w:r>
            <w:r>
              <w:rPr>
                <w:rFonts w:ascii="Times New Roman" w:hAnsi="Times New Roman"/>
                <w:sz w:val="28"/>
                <w:szCs w:val="28"/>
                <w:lang w:val="uk-UA"/>
              </w:rPr>
              <w:t xml:space="preserve"> 70-76.</w:t>
            </w:r>
          </w:p>
        </w:tc>
      </w:tr>
      <w:tr w:rsidR="00B66BF3" w:rsidRPr="0050793A"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50793A">
            <w:pPr>
              <w:spacing w:after="240"/>
              <w:jc w:val="both"/>
              <w:rPr>
                <w:rFonts w:ascii="Times New Roman" w:hAnsi="Times New Roman"/>
                <w:sz w:val="28"/>
                <w:szCs w:val="28"/>
                <w:lang w:val="uk-UA"/>
              </w:rPr>
            </w:pPr>
            <w:r>
              <w:rPr>
                <w:rFonts w:ascii="Times New Roman" w:hAnsi="Times New Roman"/>
                <w:sz w:val="28"/>
                <w:szCs w:val="28"/>
                <w:lang w:val="uk-UA"/>
              </w:rPr>
              <w:t>Нор</w:t>
            </w:r>
            <w:r w:rsidR="009D3A98">
              <w:rPr>
                <w:rFonts w:ascii="Times New Roman" w:hAnsi="Times New Roman"/>
                <w:sz w:val="28"/>
                <w:szCs w:val="28"/>
                <w:lang w:val="uk-UA"/>
              </w:rPr>
              <w:t>,</w:t>
            </w:r>
            <w:r>
              <w:rPr>
                <w:rFonts w:ascii="Times New Roman" w:hAnsi="Times New Roman"/>
                <w:sz w:val="28"/>
                <w:szCs w:val="28"/>
                <w:lang w:val="uk-UA"/>
              </w:rPr>
              <w:t xml:space="preserve"> К.Ф. Особистість сучасного вчителя початкових класів / К.Ф. Нор // </w:t>
            </w:r>
            <w:r w:rsidRPr="00130B8F">
              <w:rPr>
                <w:rFonts w:ascii="Times New Roman" w:hAnsi="Times New Roman"/>
                <w:sz w:val="28"/>
                <w:szCs w:val="28"/>
                <w:lang w:val="uk-UA"/>
              </w:rPr>
              <w:t>Науковий вісник Миколаївського дер</w:t>
            </w:r>
            <w:r w:rsidR="0050793A">
              <w:rPr>
                <w:rFonts w:ascii="Times New Roman" w:hAnsi="Times New Roman"/>
                <w:sz w:val="28"/>
                <w:szCs w:val="28"/>
                <w:lang w:val="uk-UA"/>
              </w:rPr>
              <w:t>жавного університету імені В.О. </w:t>
            </w:r>
            <w:r w:rsidRPr="00130B8F">
              <w:rPr>
                <w:rFonts w:ascii="Times New Roman" w:hAnsi="Times New Roman"/>
                <w:sz w:val="28"/>
                <w:szCs w:val="28"/>
                <w:lang w:val="uk-UA"/>
              </w:rPr>
              <w:t>Сухомлинського: збірник наукових пр</w:t>
            </w:r>
            <w:r w:rsidR="0050793A">
              <w:rPr>
                <w:rFonts w:ascii="Times New Roman" w:hAnsi="Times New Roman"/>
                <w:sz w:val="28"/>
                <w:szCs w:val="28"/>
                <w:lang w:val="uk-UA"/>
              </w:rPr>
              <w:t xml:space="preserve">аць. Сер. : Педагогічні науки / Миколаївський державний </w:t>
            </w:r>
            <w:r w:rsidRPr="00130B8F">
              <w:rPr>
                <w:rFonts w:ascii="Times New Roman" w:hAnsi="Times New Roman"/>
                <w:sz w:val="28"/>
                <w:szCs w:val="28"/>
                <w:lang w:val="uk-UA"/>
              </w:rPr>
              <w:t>університет імені В.О.</w:t>
            </w:r>
            <w:r w:rsidR="0050793A">
              <w:rPr>
                <w:rFonts w:ascii="Times New Roman" w:hAnsi="Times New Roman"/>
                <w:sz w:val="28"/>
                <w:szCs w:val="28"/>
                <w:lang w:val="uk-UA"/>
              </w:rPr>
              <w:t> </w:t>
            </w:r>
            <w:r w:rsidRPr="00130B8F">
              <w:rPr>
                <w:rFonts w:ascii="Times New Roman" w:hAnsi="Times New Roman"/>
                <w:sz w:val="28"/>
                <w:szCs w:val="28"/>
                <w:lang w:val="uk-UA"/>
              </w:rPr>
              <w:t>Сухомлинського. – Миколаїв, 2005. –  Вип. 10. Т.2</w:t>
            </w:r>
            <w:r>
              <w:rPr>
                <w:rFonts w:ascii="Times New Roman" w:hAnsi="Times New Roman"/>
                <w:sz w:val="28"/>
                <w:szCs w:val="28"/>
                <w:lang w:val="uk-UA"/>
              </w:rPr>
              <w:t>. – С. 130-133.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50793A">
            <w:pPr>
              <w:spacing w:after="240"/>
              <w:jc w:val="both"/>
              <w:rPr>
                <w:rFonts w:ascii="Times New Roman" w:hAnsi="Times New Roman"/>
                <w:sz w:val="28"/>
                <w:szCs w:val="28"/>
                <w:lang w:val="uk-UA"/>
              </w:rPr>
            </w:pPr>
            <w:r>
              <w:rPr>
                <w:rFonts w:ascii="Times New Roman" w:hAnsi="Times New Roman"/>
                <w:sz w:val="28"/>
                <w:szCs w:val="28"/>
                <w:lang w:val="uk-UA"/>
              </w:rPr>
              <w:t>Нор К.Ф. Підготовча робота до впровадження групової навчальної діяльності молодших школярів / К.Ф.</w:t>
            </w:r>
            <w:r w:rsidR="0050793A">
              <w:rPr>
                <w:rFonts w:ascii="Times New Roman" w:hAnsi="Times New Roman"/>
                <w:sz w:val="28"/>
                <w:szCs w:val="28"/>
                <w:lang w:val="uk-UA"/>
              </w:rPr>
              <w:t> </w:t>
            </w:r>
            <w:r>
              <w:rPr>
                <w:rFonts w:ascii="Times New Roman" w:hAnsi="Times New Roman"/>
                <w:sz w:val="28"/>
                <w:szCs w:val="28"/>
                <w:lang w:val="uk-UA"/>
              </w:rPr>
              <w:t xml:space="preserve">Нор // </w:t>
            </w:r>
            <w:r w:rsidRPr="00775C4C">
              <w:rPr>
                <w:rFonts w:ascii="Times New Roman" w:hAnsi="Times New Roman"/>
                <w:sz w:val="28"/>
                <w:szCs w:val="28"/>
                <w:lang w:val="uk-UA"/>
              </w:rPr>
              <w:t>Науковий вісник Миколаївського дер</w:t>
            </w:r>
            <w:r w:rsidR="0050793A">
              <w:rPr>
                <w:rFonts w:ascii="Times New Roman" w:hAnsi="Times New Roman"/>
                <w:sz w:val="28"/>
                <w:szCs w:val="28"/>
                <w:lang w:val="uk-UA"/>
              </w:rPr>
              <w:t>жавного університету імені В.О. </w:t>
            </w:r>
            <w:r w:rsidRPr="00775C4C">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 Миколаїв, 2007. –  Вип. 15. – С.</w:t>
            </w:r>
            <w:r>
              <w:rPr>
                <w:rFonts w:ascii="Times New Roman" w:hAnsi="Times New Roman"/>
                <w:sz w:val="28"/>
                <w:szCs w:val="28"/>
                <w:lang w:val="uk-UA"/>
              </w:rPr>
              <w:t xml:space="preserve"> 132-139.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50793A">
            <w:pPr>
              <w:spacing w:after="240"/>
              <w:jc w:val="both"/>
              <w:rPr>
                <w:rFonts w:ascii="Times New Roman" w:hAnsi="Times New Roman"/>
                <w:sz w:val="28"/>
                <w:szCs w:val="28"/>
                <w:lang w:val="uk-UA"/>
              </w:rPr>
            </w:pPr>
            <w:r>
              <w:rPr>
                <w:rFonts w:ascii="Times New Roman" w:hAnsi="Times New Roman"/>
                <w:sz w:val="28"/>
                <w:szCs w:val="28"/>
                <w:lang w:val="uk-UA"/>
              </w:rPr>
              <w:t>Нор</w:t>
            </w:r>
            <w:r w:rsidR="009D3A98">
              <w:rPr>
                <w:rFonts w:ascii="Times New Roman" w:hAnsi="Times New Roman"/>
                <w:sz w:val="28"/>
                <w:szCs w:val="28"/>
                <w:lang w:val="uk-UA"/>
              </w:rPr>
              <w:t>,</w:t>
            </w:r>
            <w:r w:rsidR="0050793A">
              <w:rPr>
                <w:rFonts w:ascii="Times New Roman" w:hAnsi="Times New Roman"/>
                <w:sz w:val="28"/>
                <w:szCs w:val="28"/>
                <w:lang w:val="uk-UA"/>
              </w:rPr>
              <w:t> </w:t>
            </w:r>
            <w:r>
              <w:rPr>
                <w:rFonts w:ascii="Times New Roman" w:hAnsi="Times New Roman"/>
                <w:sz w:val="28"/>
                <w:szCs w:val="28"/>
                <w:lang w:val="uk-UA"/>
              </w:rPr>
              <w:t>К.Ф. Проблемно-діалогова лекція як метод інтерактивного навчання студентів / К.</w:t>
            </w:r>
            <w:r w:rsidR="0050793A">
              <w:rPr>
                <w:rFonts w:ascii="Times New Roman" w:hAnsi="Times New Roman"/>
                <w:sz w:val="28"/>
                <w:szCs w:val="28"/>
                <w:lang w:val="uk-UA"/>
              </w:rPr>
              <w:t xml:space="preserve">Ф. Нор // </w:t>
            </w:r>
            <w:r w:rsidRPr="00D8664A">
              <w:rPr>
                <w:rFonts w:ascii="Times New Roman" w:hAnsi="Times New Roman"/>
                <w:sz w:val="28"/>
                <w:szCs w:val="28"/>
                <w:lang w:val="uk-UA"/>
              </w:rPr>
              <w:t>Науковий вісник Миколаївського державного університету імені В.О.</w:t>
            </w:r>
            <w:r w:rsidR="0050793A">
              <w:rPr>
                <w:rFonts w:ascii="Times New Roman" w:hAnsi="Times New Roman"/>
                <w:sz w:val="28"/>
                <w:szCs w:val="28"/>
                <w:lang w:val="uk-UA"/>
              </w:rPr>
              <w:t> </w:t>
            </w:r>
            <w:r w:rsidRPr="00D8664A">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 Миколаїв, 2006</w:t>
            </w:r>
            <w:r>
              <w:rPr>
                <w:rFonts w:ascii="Times New Roman" w:hAnsi="Times New Roman"/>
                <w:sz w:val="28"/>
                <w:szCs w:val="28"/>
                <w:lang w:val="uk-UA"/>
              </w:rPr>
              <w:t xml:space="preserve">. –Вип. </w:t>
            </w:r>
            <w:r w:rsidR="00550D9E">
              <w:rPr>
                <w:rFonts w:ascii="Times New Roman" w:hAnsi="Times New Roman"/>
                <w:sz w:val="28"/>
                <w:szCs w:val="28"/>
                <w:lang w:val="uk-UA"/>
              </w:rPr>
              <w:t>12.Т.1.</w:t>
            </w:r>
            <w:r>
              <w:rPr>
                <w:rFonts w:ascii="Times New Roman" w:hAnsi="Times New Roman"/>
                <w:sz w:val="28"/>
                <w:szCs w:val="28"/>
                <w:lang w:val="uk-UA"/>
              </w:rPr>
              <w:t xml:space="preserve"> – С. 194-200.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50793A" w:rsidP="0050793A">
            <w:pPr>
              <w:spacing w:after="240"/>
              <w:jc w:val="both"/>
              <w:rPr>
                <w:rFonts w:ascii="Times New Roman" w:hAnsi="Times New Roman"/>
                <w:sz w:val="28"/>
                <w:szCs w:val="28"/>
                <w:lang w:val="uk-UA"/>
              </w:rPr>
            </w:pPr>
            <w:r>
              <w:rPr>
                <w:rFonts w:ascii="Times New Roman" w:hAnsi="Times New Roman"/>
                <w:sz w:val="28"/>
                <w:szCs w:val="28"/>
                <w:lang w:val="uk-UA"/>
              </w:rPr>
              <w:t>Нор, </w:t>
            </w:r>
            <w:r w:rsidR="00B66BF3">
              <w:rPr>
                <w:rFonts w:ascii="Times New Roman" w:hAnsi="Times New Roman"/>
                <w:sz w:val="28"/>
                <w:szCs w:val="28"/>
                <w:lang w:val="uk-UA"/>
              </w:rPr>
              <w:t xml:space="preserve">К.Ф. Застосування групової навчальної діяльності в реалізації розвивального навчання молодших школярів / К.Ф. Нор // </w:t>
            </w:r>
            <w:r w:rsidR="00B66BF3" w:rsidRPr="00EF7045">
              <w:rPr>
                <w:rFonts w:ascii="Times New Roman" w:hAnsi="Times New Roman"/>
                <w:sz w:val="28"/>
                <w:szCs w:val="28"/>
                <w:lang w:val="uk-UA"/>
              </w:rPr>
              <w:t>Науковий вісник Миколаївського державного університету імені В.О.</w:t>
            </w:r>
            <w:r>
              <w:rPr>
                <w:rFonts w:ascii="Times New Roman" w:hAnsi="Times New Roman"/>
                <w:sz w:val="28"/>
                <w:szCs w:val="28"/>
                <w:lang w:val="uk-UA"/>
              </w:rPr>
              <w:t> </w:t>
            </w:r>
            <w:r w:rsidR="00B66BF3" w:rsidRPr="00EF7045">
              <w:rPr>
                <w:rFonts w:ascii="Times New Roman" w:hAnsi="Times New Roman"/>
                <w:sz w:val="28"/>
                <w:szCs w:val="28"/>
                <w:lang w:val="uk-UA"/>
              </w:rPr>
              <w:t xml:space="preserve">Сухомлинського: збірник наукових працью. Сер. : Педагогічні науки / </w:t>
            </w:r>
            <w:r>
              <w:rPr>
                <w:rFonts w:ascii="Times New Roman" w:hAnsi="Times New Roman"/>
                <w:sz w:val="28"/>
                <w:szCs w:val="28"/>
                <w:lang w:val="uk-UA"/>
              </w:rPr>
              <w:t>Миколаївський державний</w:t>
            </w:r>
            <w:r w:rsidR="00B66BF3" w:rsidRPr="00EF7045">
              <w:rPr>
                <w:rFonts w:ascii="Times New Roman" w:hAnsi="Times New Roman"/>
                <w:sz w:val="28"/>
                <w:szCs w:val="28"/>
                <w:lang w:val="uk-UA"/>
              </w:rPr>
              <w:t xml:space="preserve"> університет імені В.О.</w:t>
            </w:r>
            <w:r>
              <w:rPr>
                <w:rFonts w:ascii="Times New Roman" w:hAnsi="Times New Roman"/>
                <w:sz w:val="28"/>
                <w:szCs w:val="28"/>
                <w:lang w:val="uk-UA"/>
              </w:rPr>
              <w:t> </w:t>
            </w:r>
            <w:r w:rsidR="00B66BF3" w:rsidRPr="00EF7045">
              <w:rPr>
                <w:rFonts w:ascii="Times New Roman" w:hAnsi="Times New Roman"/>
                <w:sz w:val="28"/>
                <w:szCs w:val="28"/>
                <w:lang w:val="uk-UA"/>
              </w:rPr>
              <w:t>Сухомлинського. – Миколаїв, 2003. –  Вип. 5. – С.</w:t>
            </w:r>
            <w:r w:rsidR="00B66BF3">
              <w:rPr>
                <w:rFonts w:ascii="Times New Roman" w:hAnsi="Times New Roman"/>
                <w:sz w:val="28"/>
                <w:szCs w:val="28"/>
                <w:lang w:val="uk-UA"/>
              </w:rPr>
              <w:t xml:space="preserve"> 81-86.</w:t>
            </w:r>
          </w:p>
        </w:tc>
      </w:tr>
      <w:tr w:rsidR="00B66BF3" w:rsidRPr="00D178E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 xml:space="preserve">Нор, К.Ф. Кооперація в навчальній діяльності студентів… / К.Ф. Нор // </w:t>
            </w:r>
            <w:r w:rsidRPr="00D178ED">
              <w:rPr>
                <w:rFonts w:ascii="Times New Roman" w:hAnsi="Times New Roman"/>
                <w:sz w:val="28"/>
                <w:szCs w:val="28"/>
                <w:lang w:val="uk-UA"/>
              </w:rPr>
              <w:t>Науковий вісник Миколаївського державного університету імені В.О. Сухомлинського.:збірник наукових праць. Сер. : Педагогічні науки / Миколаївський державний  університет імені В.О. Сухомлинського. – Миколаїв, 2000. –  Вип. 3. Т. 2. – С.</w:t>
            </w:r>
            <w:r>
              <w:rPr>
                <w:rFonts w:ascii="Times New Roman" w:hAnsi="Times New Roman"/>
                <w:sz w:val="28"/>
                <w:szCs w:val="28"/>
                <w:lang w:val="uk-UA"/>
              </w:rPr>
              <w:t xml:space="preserve"> 67.</w:t>
            </w:r>
          </w:p>
        </w:tc>
      </w:tr>
      <w:tr w:rsidR="00B66BF3" w:rsidRPr="005A4D6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50793A" w:rsidP="00EC364A">
            <w:pPr>
              <w:spacing w:after="240"/>
              <w:jc w:val="both"/>
              <w:rPr>
                <w:rFonts w:ascii="Times New Roman" w:hAnsi="Times New Roman"/>
                <w:sz w:val="28"/>
                <w:szCs w:val="28"/>
                <w:lang w:val="uk-UA"/>
              </w:rPr>
            </w:pPr>
            <w:r>
              <w:rPr>
                <w:rFonts w:ascii="Times New Roman" w:hAnsi="Times New Roman"/>
                <w:sz w:val="28"/>
                <w:szCs w:val="28"/>
                <w:lang w:val="uk-UA"/>
              </w:rPr>
              <w:t>Нор, </w:t>
            </w:r>
            <w:r w:rsidR="00B66BF3">
              <w:rPr>
                <w:rFonts w:ascii="Times New Roman" w:hAnsi="Times New Roman"/>
                <w:sz w:val="28"/>
                <w:szCs w:val="28"/>
                <w:lang w:val="uk-UA"/>
              </w:rPr>
              <w:t xml:space="preserve">К.Ф. Механізм розвитку рефлексії у дошкільників / К.Ф. Нор, Ю.О. Бабаян // </w:t>
            </w:r>
            <w:r w:rsidR="00B66BF3" w:rsidRPr="00AC01FA">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за ред. В. Будака, О. Пєхоти. - Миколаїв, 2012. –  Вип. – 1.37. – С.</w:t>
            </w:r>
            <w:r w:rsidR="00B66BF3">
              <w:rPr>
                <w:rFonts w:ascii="Times New Roman" w:hAnsi="Times New Roman"/>
                <w:sz w:val="28"/>
                <w:szCs w:val="28"/>
                <w:lang w:val="uk-UA"/>
              </w:rPr>
              <w:t xml:space="preserve"> 306-308.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50793A">
            <w:pPr>
              <w:spacing w:after="240"/>
              <w:jc w:val="both"/>
              <w:rPr>
                <w:rFonts w:ascii="Times New Roman" w:hAnsi="Times New Roman"/>
                <w:sz w:val="28"/>
                <w:szCs w:val="28"/>
                <w:lang w:val="uk-UA"/>
              </w:rPr>
            </w:pPr>
            <w:r>
              <w:rPr>
                <w:rFonts w:ascii="Times New Roman" w:hAnsi="Times New Roman"/>
                <w:sz w:val="28"/>
                <w:szCs w:val="28"/>
                <w:lang w:val="uk-UA"/>
              </w:rPr>
              <w:t>Нор,</w:t>
            </w:r>
            <w:r w:rsidR="0050793A">
              <w:rPr>
                <w:rFonts w:ascii="Times New Roman" w:hAnsi="Times New Roman"/>
                <w:sz w:val="28"/>
                <w:szCs w:val="28"/>
                <w:lang w:val="uk-UA"/>
              </w:rPr>
              <w:t> </w:t>
            </w:r>
            <w:r>
              <w:rPr>
                <w:rFonts w:ascii="Times New Roman" w:hAnsi="Times New Roman"/>
                <w:sz w:val="28"/>
                <w:szCs w:val="28"/>
                <w:lang w:val="uk-UA"/>
              </w:rPr>
              <w:t>К.Ф. Формування комунікативних умінь студентів в групов</w:t>
            </w:r>
            <w:r w:rsidR="0050793A">
              <w:rPr>
                <w:rFonts w:ascii="Times New Roman" w:hAnsi="Times New Roman"/>
                <w:sz w:val="28"/>
                <w:szCs w:val="28"/>
                <w:lang w:val="uk-UA"/>
              </w:rPr>
              <w:t>ій навчальній діяльності / К.Ф. </w:t>
            </w:r>
            <w:r>
              <w:rPr>
                <w:rFonts w:ascii="Times New Roman" w:hAnsi="Times New Roman"/>
                <w:sz w:val="28"/>
                <w:szCs w:val="28"/>
                <w:lang w:val="uk-UA"/>
              </w:rPr>
              <w:t xml:space="preserve">Нор // </w:t>
            </w:r>
            <w:r w:rsidRPr="00923E94">
              <w:rPr>
                <w:rFonts w:ascii="Times New Roman" w:hAnsi="Times New Roman"/>
                <w:sz w:val="28"/>
                <w:szCs w:val="28"/>
                <w:lang w:val="uk-UA"/>
              </w:rPr>
              <w:t>Науковий вісник Миколаївського дер</w:t>
            </w:r>
            <w:r w:rsidR="0050793A">
              <w:rPr>
                <w:rFonts w:ascii="Times New Roman" w:hAnsi="Times New Roman"/>
                <w:sz w:val="28"/>
                <w:szCs w:val="28"/>
                <w:lang w:val="uk-UA"/>
              </w:rPr>
              <w:t>жавного університету імені В.О. </w:t>
            </w:r>
            <w:r w:rsidRPr="00923E94">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 Миколаїв, 2001. –  Вип. 4. – С.</w:t>
            </w:r>
            <w:r>
              <w:rPr>
                <w:rFonts w:ascii="Times New Roman" w:hAnsi="Times New Roman"/>
                <w:sz w:val="28"/>
                <w:szCs w:val="28"/>
                <w:lang w:val="uk-UA"/>
              </w:rPr>
              <w:t xml:space="preserve"> 125-131.</w:t>
            </w:r>
          </w:p>
        </w:tc>
      </w:tr>
      <w:tr w:rsidR="00B66BF3" w:rsidRPr="0050793A"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50793A">
            <w:pPr>
              <w:spacing w:after="240"/>
              <w:jc w:val="both"/>
              <w:rPr>
                <w:rFonts w:ascii="Times New Roman" w:hAnsi="Times New Roman"/>
                <w:sz w:val="28"/>
                <w:szCs w:val="28"/>
                <w:lang w:val="uk-UA"/>
              </w:rPr>
            </w:pPr>
            <w:r w:rsidRPr="004A29D4">
              <w:rPr>
                <w:rFonts w:ascii="Times New Roman" w:hAnsi="Times New Roman"/>
                <w:sz w:val="28"/>
                <w:szCs w:val="28"/>
                <w:lang w:val="uk-UA"/>
              </w:rPr>
              <w:t>Носенко</w:t>
            </w:r>
            <w:r w:rsidR="009D3A98">
              <w:rPr>
                <w:rFonts w:ascii="Times New Roman" w:hAnsi="Times New Roman"/>
                <w:sz w:val="28"/>
                <w:szCs w:val="28"/>
                <w:lang w:val="uk-UA"/>
              </w:rPr>
              <w:t>,</w:t>
            </w:r>
            <w:r w:rsidR="0050793A">
              <w:rPr>
                <w:rFonts w:ascii="Times New Roman" w:hAnsi="Times New Roman"/>
                <w:sz w:val="28"/>
                <w:szCs w:val="28"/>
                <w:lang w:val="uk-UA"/>
              </w:rPr>
              <w:t> Ю.</w:t>
            </w:r>
            <w:r w:rsidRPr="004A29D4">
              <w:rPr>
                <w:rFonts w:ascii="Times New Roman" w:hAnsi="Times New Roman"/>
                <w:sz w:val="28"/>
                <w:szCs w:val="28"/>
                <w:lang w:val="uk-UA"/>
              </w:rPr>
              <w:t xml:space="preserve"> Ергономіко-педагогічні вимоги до використання програмно-апаратних засобів у навчальному процесі </w:t>
            </w:r>
            <w:r>
              <w:rPr>
                <w:rFonts w:ascii="Times New Roman" w:hAnsi="Times New Roman"/>
                <w:sz w:val="28"/>
                <w:szCs w:val="28"/>
                <w:lang w:val="uk-UA"/>
              </w:rPr>
              <w:t xml:space="preserve">загальноосвітньої школи </w:t>
            </w:r>
            <w:r w:rsidR="0050793A">
              <w:rPr>
                <w:rFonts w:ascii="Times New Roman" w:hAnsi="Times New Roman"/>
                <w:sz w:val="28"/>
                <w:szCs w:val="28"/>
                <w:lang w:val="uk-UA"/>
              </w:rPr>
              <w:t>/ Ю. Носенко, А. </w:t>
            </w:r>
            <w:r w:rsidRPr="004A29D4">
              <w:rPr>
                <w:rFonts w:ascii="Times New Roman" w:hAnsi="Times New Roman"/>
                <w:sz w:val="28"/>
                <w:szCs w:val="28"/>
                <w:lang w:val="uk-UA"/>
              </w:rPr>
              <w:t>Сухіх //</w:t>
            </w:r>
            <w:r w:rsidR="0050793A">
              <w:rPr>
                <w:rFonts w:ascii="Times New Roman" w:hAnsi="Times New Roman"/>
                <w:sz w:val="28"/>
                <w:szCs w:val="28"/>
                <w:lang w:val="uk-UA"/>
              </w:rPr>
              <w:t xml:space="preserve"> </w:t>
            </w:r>
            <w:r w:rsidRPr="00C43337">
              <w:rPr>
                <w:rFonts w:ascii="Times New Roman" w:hAnsi="Times New Roman"/>
                <w:sz w:val="28"/>
                <w:szCs w:val="28"/>
                <w:lang w:val="uk-UA"/>
              </w:rPr>
              <w:t>Науковий вісник Миколаївського національного університету імені В.О.</w:t>
            </w:r>
            <w:r w:rsidR="0050793A">
              <w:rPr>
                <w:rFonts w:ascii="Times New Roman" w:hAnsi="Times New Roman"/>
                <w:sz w:val="28"/>
                <w:szCs w:val="28"/>
                <w:lang w:val="uk-UA"/>
              </w:rPr>
              <w:t> </w:t>
            </w:r>
            <w:r w:rsidRPr="00C43337">
              <w:rPr>
                <w:rFonts w:ascii="Times New Roman" w:hAnsi="Times New Roman"/>
                <w:sz w:val="28"/>
                <w:szCs w:val="28"/>
                <w:lang w:val="uk-UA"/>
              </w:rPr>
              <w:t>Сухомлинського : збірник наукових праць. Сер.</w:t>
            </w:r>
            <w:r w:rsidR="0050793A">
              <w:rPr>
                <w:rFonts w:ascii="Times New Roman" w:hAnsi="Times New Roman"/>
                <w:sz w:val="28"/>
                <w:szCs w:val="28"/>
                <w:lang w:val="uk-UA"/>
              </w:rPr>
              <w:t> </w:t>
            </w:r>
            <w:r w:rsidRPr="00C43337">
              <w:rPr>
                <w:rFonts w:ascii="Times New Roman" w:hAnsi="Times New Roman"/>
                <w:sz w:val="28"/>
                <w:szCs w:val="28"/>
                <w:lang w:val="uk-UA"/>
              </w:rPr>
              <w:t>: Педагогічні науки / Миколаївський національний університет імені В.О.</w:t>
            </w:r>
            <w:r w:rsidR="0050793A">
              <w:rPr>
                <w:rFonts w:ascii="Times New Roman" w:hAnsi="Times New Roman"/>
                <w:sz w:val="28"/>
                <w:szCs w:val="28"/>
                <w:lang w:val="uk-UA"/>
              </w:rPr>
              <w:t> </w:t>
            </w:r>
            <w:r w:rsidRPr="00C43337">
              <w:rPr>
                <w:rFonts w:ascii="Times New Roman" w:hAnsi="Times New Roman"/>
                <w:sz w:val="28"/>
                <w:szCs w:val="28"/>
                <w:lang w:val="uk-UA"/>
              </w:rPr>
              <w:t>Сухомлинського; за ред. А.Л.</w:t>
            </w:r>
            <w:r w:rsidR="0050793A">
              <w:rPr>
                <w:rFonts w:ascii="Times New Roman" w:hAnsi="Times New Roman"/>
                <w:sz w:val="28"/>
                <w:szCs w:val="28"/>
                <w:lang w:val="uk-UA"/>
              </w:rPr>
              <w:t> </w:t>
            </w:r>
            <w:r w:rsidRPr="00C43337">
              <w:rPr>
                <w:rFonts w:ascii="Times New Roman" w:hAnsi="Times New Roman"/>
                <w:sz w:val="28"/>
                <w:szCs w:val="28"/>
                <w:lang w:val="uk-UA"/>
              </w:rPr>
              <w:t>Ситченка.– Миколаїв, 2016. – № 4(55). – С.</w:t>
            </w:r>
            <w:r>
              <w:rPr>
                <w:rFonts w:ascii="Times New Roman" w:hAnsi="Times New Roman"/>
                <w:sz w:val="28"/>
                <w:szCs w:val="28"/>
                <w:lang w:val="uk-UA"/>
              </w:rPr>
              <w:t xml:space="preserve"> 140-148.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50793A">
            <w:pPr>
              <w:spacing w:after="240"/>
              <w:jc w:val="both"/>
              <w:rPr>
                <w:rFonts w:ascii="Times New Roman" w:hAnsi="Times New Roman"/>
                <w:sz w:val="28"/>
                <w:szCs w:val="28"/>
                <w:lang w:val="uk-UA"/>
              </w:rPr>
            </w:pPr>
            <w:r>
              <w:rPr>
                <w:rFonts w:ascii="Times New Roman" w:hAnsi="Times New Roman"/>
                <w:sz w:val="28"/>
                <w:szCs w:val="28"/>
                <w:lang w:val="uk-UA"/>
              </w:rPr>
              <w:t xml:space="preserve">Носовець, Н.М. Формування відносин педагога та вихованця як одна з проблем гуманізації виховної системи / Н.М. Нсовець // </w:t>
            </w:r>
            <w:r w:rsidRPr="00771B13">
              <w:rPr>
                <w:rFonts w:ascii="Times New Roman" w:hAnsi="Times New Roman"/>
                <w:sz w:val="28"/>
                <w:szCs w:val="28"/>
                <w:lang w:val="uk-UA"/>
              </w:rPr>
              <w:t>Науковий вісник Миколаївського державного університету імені В.О.</w:t>
            </w:r>
            <w:r w:rsidR="0050793A">
              <w:rPr>
                <w:rFonts w:ascii="Times New Roman" w:hAnsi="Times New Roman"/>
                <w:sz w:val="28"/>
                <w:szCs w:val="28"/>
                <w:lang w:val="uk-UA"/>
              </w:rPr>
              <w:t> </w:t>
            </w:r>
            <w:r w:rsidRPr="00771B13">
              <w:rPr>
                <w:rFonts w:ascii="Times New Roman" w:hAnsi="Times New Roman"/>
                <w:sz w:val="28"/>
                <w:szCs w:val="28"/>
                <w:lang w:val="uk-UA"/>
              </w:rPr>
              <w:t>Сухомлинськог</w:t>
            </w:r>
            <w:r w:rsidR="0050793A">
              <w:rPr>
                <w:rFonts w:ascii="Times New Roman" w:hAnsi="Times New Roman"/>
                <w:sz w:val="28"/>
                <w:szCs w:val="28"/>
                <w:lang w:val="uk-UA"/>
              </w:rPr>
              <w:t>о: збірник наукових праць. Сер. </w:t>
            </w:r>
            <w:r w:rsidRPr="00771B13">
              <w:rPr>
                <w:rFonts w:ascii="Times New Roman" w:hAnsi="Times New Roman"/>
                <w:sz w:val="28"/>
                <w:szCs w:val="28"/>
                <w:lang w:val="uk-UA"/>
              </w:rPr>
              <w:t xml:space="preserve">: Педагогічні </w:t>
            </w:r>
            <w:r w:rsidR="0050793A">
              <w:rPr>
                <w:rFonts w:ascii="Times New Roman" w:hAnsi="Times New Roman"/>
                <w:sz w:val="28"/>
                <w:szCs w:val="28"/>
                <w:lang w:val="uk-UA"/>
              </w:rPr>
              <w:t>науки / Миколаївський державний</w:t>
            </w:r>
            <w:r w:rsidRPr="00771B13">
              <w:rPr>
                <w:rFonts w:ascii="Times New Roman" w:hAnsi="Times New Roman"/>
                <w:sz w:val="28"/>
                <w:szCs w:val="28"/>
                <w:lang w:val="uk-UA"/>
              </w:rPr>
              <w:t xml:space="preserve"> університет імені В.О.</w:t>
            </w:r>
            <w:r w:rsidR="0050793A">
              <w:rPr>
                <w:rFonts w:ascii="Times New Roman" w:hAnsi="Times New Roman"/>
                <w:sz w:val="28"/>
                <w:szCs w:val="28"/>
                <w:lang w:val="uk-UA"/>
              </w:rPr>
              <w:t> </w:t>
            </w:r>
            <w:r w:rsidRPr="00771B13">
              <w:rPr>
                <w:rFonts w:ascii="Times New Roman" w:hAnsi="Times New Roman"/>
                <w:sz w:val="28"/>
                <w:szCs w:val="28"/>
                <w:lang w:val="uk-UA"/>
              </w:rPr>
              <w:t>Сухомлинського. – Миколаїв, 2001. –  Вип. 4. – С.</w:t>
            </w:r>
            <w:r>
              <w:rPr>
                <w:rFonts w:ascii="Times New Roman" w:hAnsi="Times New Roman"/>
                <w:sz w:val="28"/>
                <w:szCs w:val="28"/>
                <w:lang w:val="uk-UA"/>
              </w:rPr>
              <w:t xml:space="preserve"> 163-167.</w:t>
            </w:r>
          </w:p>
        </w:tc>
      </w:tr>
      <w:tr w:rsidR="00B66BF3" w:rsidRPr="00267C1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50793A" w:rsidP="0050793A">
            <w:pPr>
              <w:spacing w:after="240"/>
              <w:jc w:val="both"/>
              <w:rPr>
                <w:rFonts w:ascii="Times New Roman" w:hAnsi="Times New Roman"/>
                <w:sz w:val="28"/>
                <w:szCs w:val="28"/>
                <w:lang w:val="uk-UA"/>
              </w:rPr>
            </w:pPr>
            <w:r>
              <w:rPr>
                <w:rFonts w:ascii="Times New Roman" w:hAnsi="Times New Roman"/>
                <w:sz w:val="28"/>
                <w:szCs w:val="28"/>
                <w:lang w:val="uk-UA"/>
              </w:rPr>
              <w:t xml:space="preserve">Нычкало, Н.Г. </w:t>
            </w:r>
            <w:r w:rsidR="00B66BF3" w:rsidRPr="00691436">
              <w:rPr>
                <w:rFonts w:ascii="Times New Roman" w:hAnsi="Times New Roman"/>
                <w:sz w:val="28"/>
                <w:szCs w:val="28"/>
                <w:lang w:val="uk-UA"/>
              </w:rPr>
              <w:t>Развитие педагогического образования в Украине: нов</w:t>
            </w:r>
            <w:r>
              <w:rPr>
                <w:rFonts w:ascii="Times New Roman" w:hAnsi="Times New Roman"/>
                <w:sz w:val="28"/>
                <w:szCs w:val="28"/>
                <w:lang w:val="uk-UA"/>
              </w:rPr>
              <w:t>ые концептуальные подходы</w:t>
            </w:r>
            <w:r w:rsidR="00B66BF3" w:rsidRPr="00691436">
              <w:rPr>
                <w:rFonts w:ascii="Times New Roman" w:hAnsi="Times New Roman"/>
                <w:sz w:val="28"/>
                <w:szCs w:val="28"/>
                <w:lang w:val="uk-UA"/>
              </w:rPr>
              <w:t xml:space="preserve"> / Н. Г. Нычкало // Науковий вісник Миколаївського національного університету імені В.О.</w:t>
            </w:r>
            <w:r>
              <w:rPr>
                <w:rFonts w:ascii="Times New Roman" w:hAnsi="Times New Roman"/>
                <w:sz w:val="28"/>
                <w:szCs w:val="28"/>
                <w:lang w:val="uk-UA"/>
              </w:rPr>
              <w:t> </w:t>
            </w:r>
            <w:r w:rsidR="00B66BF3" w:rsidRPr="00691436">
              <w:rPr>
                <w:rFonts w:ascii="Times New Roman" w:hAnsi="Times New Roman"/>
                <w:sz w:val="28"/>
                <w:szCs w:val="28"/>
                <w:lang w:val="uk-UA"/>
              </w:rPr>
              <w:t>Сухомлинського : збірник наукових праць. Сер.: Педагогічні нау</w:t>
            </w:r>
            <w:r>
              <w:rPr>
                <w:rFonts w:ascii="Times New Roman" w:hAnsi="Times New Roman"/>
                <w:sz w:val="28"/>
                <w:szCs w:val="28"/>
                <w:lang w:val="uk-UA"/>
              </w:rPr>
              <w:t>ки / Миколаївський національний</w:t>
            </w:r>
            <w:r w:rsidR="00B66BF3" w:rsidRPr="00691436">
              <w:rPr>
                <w:rFonts w:ascii="Times New Roman" w:hAnsi="Times New Roman"/>
                <w:sz w:val="28"/>
                <w:szCs w:val="28"/>
                <w:lang w:val="uk-UA"/>
              </w:rPr>
              <w:t xml:space="preserve"> університет імені В.О.</w:t>
            </w:r>
            <w:r>
              <w:rPr>
                <w:rFonts w:ascii="Times New Roman" w:hAnsi="Times New Roman"/>
                <w:sz w:val="28"/>
                <w:szCs w:val="28"/>
                <w:lang w:val="uk-UA"/>
              </w:rPr>
              <w:t> </w:t>
            </w:r>
            <w:r w:rsidR="00B66BF3" w:rsidRPr="00691436">
              <w:rPr>
                <w:rFonts w:ascii="Times New Roman" w:hAnsi="Times New Roman"/>
                <w:sz w:val="28"/>
                <w:szCs w:val="28"/>
                <w:lang w:val="uk-UA"/>
              </w:rPr>
              <w:t>Сухомлинського; за ред. В. Будака, О. Пєх</w:t>
            </w:r>
            <w:r>
              <w:rPr>
                <w:rFonts w:ascii="Times New Roman" w:hAnsi="Times New Roman"/>
                <w:sz w:val="28"/>
                <w:szCs w:val="28"/>
                <w:lang w:val="uk-UA"/>
              </w:rPr>
              <w:t>оти. - Миколаїв, 2012. –  Вип. 1.38.</w:t>
            </w:r>
            <w:r w:rsidR="00B66BF3" w:rsidRPr="00691436">
              <w:rPr>
                <w:rFonts w:ascii="Times New Roman" w:hAnsi="Times New Roman"/>
                <w:sz w:val="28"/>
                <w:szCs w:val="28"/>
                <w:lang w:val="uk-UA"/>
              </w:rPr>
              <w:t xml:space="preserve"> Т.1. Педагогічна освіта як умова сталого розвитку суспільства: технологічний аспект. – С. 5-15.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50793A">
            <w:pPr>
              <w:spacing w:after="240"/>
              <w:jc w:val="both"/>
              <w:rPr>
                <w:rFonts w:ascii="Times New Roman" w:hAnsi="Times New Roman"/>
                <w:sz w:val="28"/>
                <w:szCs w:val="28"/>
                <w:lang w:val="uk-UA"/>
              </w:rPr>
            </w:pPr>
            <w:r>
              <w:rPr>
                <w:rFonts w:ascii="Times New Roman" w:hAnsi="Times New Roman"/>
                <w:sz w:val="28"/>
                <w:szCs w:val="28"/>
                <w:lang w:val="uk-UA"/>
              </w:rPr>
              <w:t>Овчаренко</w:t>
            </w:r>
            <w:r w:rsidR="009D3A98">
              <w:rPr>
                <w:rFonts w:ascii="Times New Roman" w:hAnsi="Times New Roman"/>
                <w:sz w:val="28"/>
                <w:szCs w:val="28"/>
                <w:lang w:val="uk-UA"/>
              </w:rPr>
              <w:t>,</w:t>
            </w:r>
            <w:r w:rsidR="0050793A">
              <w:rPr>
                <w:rFonts w:ascii="Times New Roman" w:hAnsi="Times New Roman"/>
                <w:sz w:val="28"/>
                <w:szCs w:val="28"/>
                <w:lang w:val="uk-UA"/>
              </w:rPr>
              <w:t> </w:t>
            </w:r>
            <w:r>
              <w:rPr>
                <w:rFonts w:ascii="Times New Roman" w:hAnsi="Times New Roman"/>
                <w:sz w:val="28"/>
                <w:szCs w:val="28"/>
                <w:lang w:val="uk-UA"/>
              </w:rPr>
              <w:t xml:space="preserve">А.В. Психолого-педагогічні аспекти формування обдарованої особистості / А.В. Овчаренко, К.Ф. Овчаренко // </w:t>
            </w:r>
            <w:r w:rsidRPr="004B126B">
              <w:rPr>
                <w:rFonts w:ascii="Times New Roman" w:hAnsi="Times New Roman"/>
                <w:sz w:val="28"/>
                <w:szCs w:val="28"/>
                <w:lang w:val="uk-UA"/>
              </w:rPr>
              <w:t>Науковий вісник Миколаївського державного університету імені В.О.</w:t>
            </w:r>
            <w:r w:rsidR="0050793A">
              <w:rPr>
                <w:rFonts w:ascii="Times New Roman" w:hAnsi="Times New Roman"/>
                <w:sz w:val="28"/>
                <w:szCs w:val="28"/>
                <w:lang w:val="uk-UA"/>
              </w:rPr>
              <w:t> </w:t>
            </w:r>
            <w:r w:rsidRPr="004B126B">
              <w:rPr>
                <w:rFonts w:ascii="Times New Roman" w:hAnsi="Times New Roman"/>
                <w:sz w:val="28"/>
                <w:szCs w:val="28"/>
                <w:lang w:val="uk-UA"/>
              </w:rPr>
              <w:t>Сухомлинського: збірник наукових праць. Сер. : Педагогічні н</w:t>
            </w:r>
            <w:r w:rsidR="0050793A">
              <w:rPr>
                <w:rFonts w:ascii="Times New Roman" w:hAnsi="Times New Roman"/>
                <w:sz w:val="28"/>
                <w:szCs w:val="28"/>
                <w:lang w:val="uk-UA"/>
              </w:rPr>
              <w:t xml:space="preserve">ауки / Миколаївський державний </w:t>
            </w:r>
            <w:r w:rsidRPr="004B126B">
              <w:rPr>
                <w:rFonts w:ascii="Times New Roman" w:hAnsi="Times New Roman"/>
                <w:sz w:val="28"/>
                <w:szCs w:val="28"/>
                <w:lang w:val="uk-UA"/>
              </w:rPr>
              <w:t>університет імені В.О.</w:t>
            </w:r>
            <w:r w:rsidR="0050793A">
              <w:rPr>
                <w:rFonts w:ascii="Times New Roman" w:hAnsi="Times New Roman"/>
                <w:sz w:val="28"/>
                <w:szCs w:val="28"/>
                <w:lang w:val="uk-UA"/>
              </w:rPr>
              <w:t> </w:t>
            </w:r>
            <w:r w:rsidRPr="004B126B">
              <w:rPr>
                <w:rFonts w:ascii="Times New Roman" w:hAnsi="Times New Roman"/>
                <w:sz w:val="28"/>
                <w:szCs w:val="28"/>
                <w:lang w:val="uk-UA"/>
              </w:rPr>
              <w:t>Сухомлинського. – Миколаїв, 2001. –  Вип. 4. – С.</w:t>
            </w:r>
            <w:r>
              <w:rPr>
                <w:rFonts w:ascii="Times New Roman" w:hAnsi="Times New Roman"/>
                <w:sz w:val="28"/>
                <w:szCs w:val="28"/>
                <w:lang w:val="uk-UA"/>
              </w:rPr>
              <w:t xml:space="preserve"> 282-287.</w:t>
            </w:r>
          </w:p>
        </w:tc>
      </w:tr>
      <w:tr w:rsidR="00B66BF3" w:rsidRPr="0050793A"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50793A">
            <w:pPr>
              <w:spacing w:after="240"/>
              <w:jc w:val="both"/>
              <w:rPr>
                <w:rFonts w:ascii="Times New Roman" w:hAnsi="Times New Roman"/>
                <w:sz w:val="28"/>
                <w:szCs w:val="28"/>
                <w:lang w:val="uk-UA"/>
              </w:rPr>
            </w:pPr>
            <w:r>
              <w:rPr>
                <w:rFonts w:ascii="Times New Roman" w:hAnsi="Times New Roman"/>
                <w:sz w:val="28"/>
                <w:szCs w:val="28"/>
                <w:lang w:val="uk-UA"/>
              </w:rPr>
              <w:t>Овчаренко</w:t>
            </w:r>
            <w:r w:rsidR="009D3A98">
              <w:rPr>
                <w:rFonts w:ascii="Times New Roman" w:hAnsi="Times New Roman"/>
                <w:sz w:val="28"/>
                <w:szCs w:val="28"/>
                <w:lang w:val="uk-UA"/>
              </w:rPr>
              <w:t>,</w:t>
            </w:r>
            <w:r w:rsidR="0050793A">
              <w:rPr>
                <w:rFonts w:ascii="Times New Roman" w:hAnsi="Times New Roman"/>
                <w:sz w:val="28"/>
                <w:szCs w:val="28"/>
                <w:lang w:val="uk-UA"/>
              </w:rPr>
              <w:t> </w:t>
            </w:r>
            <w:r>
              <w:rPr>
                <w:rFonts w:ascii="Times New Roman" w:hAnsi="Times New Roman"/>
                <w:sz w:val="28"/>
                <w:szCs w:val="28"/>
                <w:lang w:val="uk-UA"/>
              </w:rPr>
              <w:t>В.М. Управління процесами соціально-психологічної адаптації м</w:t>
            </w:r>
            <w:r w:rsidR="0050793A">
              <w:rPr>
                <w:rFonts w:ascii="Times New Roman" w:hAnsi="Times New Roman"/>
                <w:sz w:val="28"/>
                <w:szCs w:val="28"/>
                <w:lang w:val="uk-UA"/>
              </w:rPr>
              <w:t>олодого педагога в школі / В.М. </w:t>
            </w:r>
            <w:r>
              <w:rPr>
                <w:rFonts w:ascii="Times New Roman" w:hAnsi="Times New Roman"/>
                <w:sz w:val="28"/>
                <w:szCs w:val="28"/>
                <w:lang w:val="uk-UA"/>
              </w:rPr>
              <w:t xml:space="preserve">Овчаренко // </w:t>
            </w:r>
            <w:r w:rsidRPr="00854695">
              <w:rPr>
                <w:rFonts w:ascii="Times New Roman" w:hAnsi="Times New Roman"/>
                <w:sz w:val="28"/>
                <w:szCs w:val="28"/>
                <w:lang w:val="uk-UA"/>
              </w:rPr>
              <w:t>Науковий вісник Миколаївського національного університету імені В.О.</w:t>
            </w:r>
            <w:r w:rsidR="0050793A">
              <w:rPr>
                <w:rFonts w:ascii="Times New Roman" w:hAnsi="Times New Roman"/>
                <w:sz w:val="28"/>
                <w:szCs w:val="28"/>
                <w:lang w:val="uk-UA"/>
              </w:rPr>
              <w:t> </w:t>
            </w:r>
            <w:r w:rsidRPr="00854695">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50793A">
              <w:rPr>
                <w:rFonts w:ascii="Times New Roman" w:hAnsi="Times New Roman"/>
                <w:sz w:val="28"/>
                <w:szCs w:val="28"/>
                <w:lang w:val="uk-UA"/>
              </w:rPr>
              <w:t> </w:t>
            </w:r>
            <w:r w:rsidRPr="00854695">
              <w:rPr>
                <w:rFonts w:ascii="Times New Roman" w:hAnsi="Times New Roman"/>
                <w:sz w:val="28"/>
                <w:szCs w:val="28"/>
                <w:lang w:val="uk-UA"/>
              </w:rPr>
              <w:t>Сухомлинського; за ред. В. Будака, О. Пєхоти. - Миколаїв, 2011. –  Вип.1.35. – С.</w:t>
            </w:r>
            <w:r>
              <w:rPr>
                <w:rFonts w:ascii="Times New Roman" w:hAnsi="Times New Roman"/>
                <w:sz w:val="28"/>
                <w:szCs w:val="28"/>
                <w:lang w:val="uk-UA"/>
              </w:rPr>
              <w:t xml:space="preserve"> 115-117.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50793A">
            <w:pPr>
              <w:spacing w:after="240"/>
              <w:jc w:val="both"/>
              <w:rPr>
                <w:rFonts w:ascii="Times New Roman" w:hAnsi="Times New Roman"/>
                <w:sz w:val="28"/>
                <w:szCs w:val="28"/>
                <w:lang w:val="uk-UA"/>
              </w:rPr>
            </w:pPr>
            <w:r>
              <w:rPr>
                <w:rFonts w:ascii="Times New Roman" w:hAnsi="Times New Roman"/>
                <w:sz w:val="28"/>
                <w:szCs w:val="28"/>
                <w:lang w:val="uk-UA"/>
              </w:rPr>
              <w:t>Овчаренко</w:t>
            </w:r>
            <w:r w:rsidR="009D3A98">
              <w:rPr>
                <w:rFonts w:ascii="Times New Roman" w:hAnsi="Times New Roman"/>
                <w:sz w:val="28"/>
                <w:szCs w:val="28"/>
                <w:lang w:val="uk-UA"/>
              </w:rPr>
              <w:t>,</w:t>
            </w:r>
            <w:r w:rsidR="0050793A">
              <w:rPr>
                <w:rFonts w:ascii="Times New Roman" w:hAnsi="Times New Roman"/>
                <w:sz w:val="28"/>
                <w:szCs w:val="28"/>
                <w:lang w:val="uk-UA"/>
              </w:rPr>
              <w:t> </w:t>
            </w:r>
            <w:r>
              <w:rPr>
                <w:rFonts w:ascii="Times New Roman" w:hAnsi="Times New Roman"/>
                <w:sz w:val="28"/>
                <w:szCs w:val="28"/>
                <w:lang w:val="uk-UA"/>
              </w:rPr>
              <w:t>С.Г. Реформування освіти як відповідь на виклики сучасного ринку праці / С.Г.</w:t>
            </w:r>
            <w:r w:rsidR="0050793A">
              <w:rPr>
                <w:rFonts w:ascii="Times New Roman" w:hAnsi="Times New Roman"/>
                <w:sz w:val="28"/>
                <w:szCs w:val="28"/>
                <w:lang w:val="uk-UA"/>
              </w:rPr>
              <w:t> О</w:t>
            </w:r>
            <w:r>
              <w:rPr>
                <w:rFonts w:ascii="Times New Roman" w:hAnsi="Times New Roman"/>
                <w:sz w:val="28"/>
                <w:szCs w:val="28"/>
                <w:lang w:val="uk-UA"/>
              </w:rPr>
              <w:t xml:space="preserve">вчаренко // </w:t>
            </w:r>
            <w:r w:rsidRPr="000349EB">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2006</w:t>
            </w:r>
            <w:r>
              <w:rPr>
                <w:rFonts w:ascii="Times New Roman" w:hAnsi="Times New Roman"/>
                <w:sz w:val="28"/>
                <w:szCs w:val="28"/>
                <w:lang w:val="uk-UA"/>
              </w:rPr>
              <w:t>. –</w:t>
            </w:r>
            <w:r w:rsidR="003A3BDA">
              <w:rPr>
                <w:rFonts w:ascii="Times New Roman" w:hAnsi="Times New Roman"/>
                <w:sz w:val="28"/>
                <w:szCs w:val="28"/>
                <w:lang w:val="uk-UA"/>
              </w:rPr>
              <w:t>Вип. 12.Т.1</w:t>
            </w:r>
            <w:r>
              <w:rPr>
                <w:rFonts w:ascii="Times New Roman" w:hAnsi="Times New Roman"/>
                <w:sz w:val="28"/>
                <w:szCs w:val="28"/>
                <w:lang w:val="uk-UA"/>
              </w:rPr>
              <w:t>. – С. 177-184.</w:t>
            </w:r>
          </w:p>
        </w:tc>
      </w:tr>
      <w:tr w:rsidR="00B66BF3" w:rsidRPr="0050793A"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50793A">
            <w:pPr>
              <w:spacing w:after="240"/>
              <w:jc w:val="both"/>
              <w:rPr>
                <w:rFonts w:ascii="Times New Roman" w:hAnsi="Times New Roman"/>
                <w:sz w:val="28"/>
                <w:szCs w:val="28"/>
                <w:lang w:val="uk-UA"/>
              </w:rPr>
            </w:pPr>
            <w:r>
              <w:rPr>
                <w:rFonts w:ascii="Times New Roman" w:hAnsi="Times New Roman"/>
                <w:sz w:val="28"/>
                <w:szCs w:val="28"/>
                <w:lang w:val="uk-UA"/>
              </w:rPr>
              <w:t>Огренич</w:t>
            </w:r>
            <w:r w:rsidR="009D3A98">
              <w:rPr>
                <w:rFonts w:ascii="Times New Roman" w:hAnsi="Times New Roman"/>
                <w:sz w:val="28"/>
                <w:szCs w:val="28"/>
                <w:lang w:val="uk-UA"/>
              </w:rPr>
              <w:t>,</w:t>
            </w:r>
            <w:r w:rsidR="0050793A">
              <w:rPr>
                <w:rFonts w:ascii="Times New Roman" w:hAnsi="Times New Roman"/>
                <w:sz w:val="28"/>
                <w:szCs w:val="28"/>
                <w:lang w:val="uk-UA"/>
              </w:rPr>
              <w:t> </w:t>
            </w:r>
            <w:r>
              <w:rPr>
                <w:rFonts w:ascii="Times New Roman" w:hAnsi="Times New Roman"/>
                <w:sz w:val="28"/>
                <w:szCs w:val="28"/>
                <w:lang w:val="uk-UA"/>
              </w:rPr>
              <w:t>Н.М. Творчості треба вчити / Н.М.</w:t>
            </w:r>
            <w:r w:rsidR="0050793A">
              <w:rPr>
                <w:rFonts w:ascii="Times New Roman" w:hAnsi="Times New Roman"/>
                <w:sz w:val="28"/>
                <w:szCs w:val="28"/>
                <w:lang w:val="uk-UA"/>
              </w:rPr>
              <w:t> </w:t>
            </w:r>
            <w:r>
              <w:rPr>
                <w:rFonts w:ascii="Times New Roman" w:hAnsi="Times New Roman"/>
                <w:sz w:val="28"/>
                <w:szCs w:val="28"/>
                <w:lang w:val="uk-UA"/>
              </w:rPr>
              <w:t xml:space="preserve">Огренич // </w:t>
            </w:r>
            <w:r w:rsidRPr="00812BB1">
              <w:rPr>
                <w:rFonts w:ascii="Times New Roman" w:hAnsi="Times New Roman"/>
                <w:sz w:val="28"/>
                <w:szCs w:val="28"/>
                <w:lang w:val="uk-UA"/>
              </w:rPr>
              <w:t>Науковий вісник Миколаївського державного університету імені В.О.</w:t>
            </w:r>
            <w:r w:rsidR="0050793A">
              <w:rPr>
                <w:rFonts w:ascii="Times New Roman" w:hAnsi="Times New Roman"/>
                <w:sz w:val="28"/>
                <w:szCs w:val="28"/>
                <w:lang w:val="uk-UA"/>
              </w:rPr>
              <w:t> </w:t>
            </w:r>
            <w:r w:rsidRPr="00812BB1">
              <w:rPr>
                <w:rFonts w:ascii="Times New Roman" w:hAnsi="Times New Roman"/>
                <w:sz w:val="28"/>
                <w:szCs w:val="28"/>
                <w:lang w:val="uk-UA"/>
              </w:rPr>
              <w:t>Сухомлинського: збірник наукових праць. Сер.: Педагогічні науки / Миколаївський державний університет імені В.О.</w:t>
            </w:r>
            <w:r w:rsidR="0050793A">
              <w:rPr>
                <w:rFonts w:ascii="Times New Roman" w:hAnsi="Times New Roman"/>
                <w:sz w:val="28"/>
                <w:szCs w:val="28"/>
                <w:lang w:val="uk-UA"/>
              </w:rPr>
              <w:t> </w:t>
            </w:r>
            <w:r w:rsidRPr="00812BB1">
              <w:rPr>
                <w:rFonts w:ascii="Times New Roman" w:hAnsi="Times New Roman"/>
                <w:sz w:val="28"/>
                <w:szCs w:val="28"/>
                <w:lang w:val="uk-UA"/>
              </w:rPr>
              <w:t>Сухомлинського. – Миколаїв, 2004. – Вип.</w:t>
            </w:r>
            <w:r w:rsidR="0050793A">
              <w:rPr>
                <w:rFonts w:ascii="Times New Roman" w:hAnsi="Times New Roman"/>
                <w:sz w:val="28"/>
                <w:szCs w:val="28"/>
                <w:lang w:val="uk-UA"/>
              </w:rPr>
              <w:t> </w:t>
            </w:r>
            <w:r w:rsidRPr="00812BB1">
              <w:rPr>
                <w:rFonts w:ascii="Times New Roman" w:hAnsi="Times New Roman"/>
                <w:sz w:val="28"/>
                <w:szCs w:val="28"/>
                <w:lang w:val="uk-UA"/>
              </w:rPr>
              <w:t>8. Василь Сухомлинський і сучасність: особистість у навколишньому середовищі . – С</w:t>
            </w:r>
            <w:r>
              <w:rPr>
                <w:rFonts w:ascii="Times New Roman" w:hAnsi="Times New Roman"/>
                <w:sz w:val="28"/>
                <w:szCs w:val="28"/>
                <w:lang w:val="uk-UA"/>
              </w:rPr>
              <w:t>. 132-133.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663262" w:rsidRDefault="00B66BF3" w:rsidP="00EC364A">
            <w:pPr>
              <w:spacing w:after="240"/>
              <w:jc w:val="both"/>
              <w:rPr>
                <w:rFonts w:ascii="Times New Roman" w:hAnsi="Times New Roman"/>
                <w:sz w:val="28"/>
                <w:szCs w:val="28"/>
                <w:lang w:val="uk-UA"/>
              </w:rPr>
            </w:pPr>
            <w:r w:rsidRPr="00663262">
              <w:rPr>
                <w:rFonts w:ascii="Times New Roman" w:hAnsi="Times New Roman"/>
                <w:sz w:val="28"/>
                <w:szCs w:val="28"/>
                <w:lang w:val="uk-UA"/>
              </w:rPr>
              <w:t>Одайник</w:t>
            </w:r>
            <w:r w:rsidR="009D3A98">
              <w:rPr>
                <w:rFonts w:ascii="Times New Roman" w:hAnsi="Times New Roman"/>
                <w:sz w:val="28"/>
                <w:szCs w:val="28"/>
                <w:lang w:val="uk-UA"/>
              </w:rPr>
              <w:t>,</w:t>
            </w:r>
            <w:r w:rsidR="0050793A">
              <w:rPr>
                <w:rFonts w:ascii="Times New Roman" w:hAnsi="Times New Roman"/>
                <w:sz w:val="28"/>
                <w:szCs w:val="28"/>
                <w:lang w:val="uk-UA"/>
              </w:rPr>
              <w:t xml:space="preserve"> С.Ф. В.</w:t>
            </w:r>
            <w:r w:rsidRPr="00663262">
              <w:rPr>
                <w:rFonts w:ascii="Times New Roman" w:hAnsi="Times New Roman"/>
                <w:sz w:val="28"/>
                <w:szCs w:val="28"/>
                <w:lang w:val="uk-UA"/>
              </w:rPr>
              <w:t>О. Сухомлинський про роль керівника навчального закладу у формуванні толерантності в суб’єктів освітнього процесу</w:t>
            </w:r>
            <w:r w:rsidR="0050793A">
              <w:rPr>
                <w:rFonts w:ascii="Times New Roman" w:hAnsi="Times New Roman"/>
                <w:sz w:val="28"/>
                <w:szCs w:val="28"/>
                <w:lang w:val="uk-UA"/>
              </w:rPr>
              <w:t xml:space="preserve"> / С.Ф. </w:t>
            </w:r>
            <w:r>
              <w:rPr>
                <w:rFonts w:ascii="Times New Roman" w:hAnsi="Times New Roman"/>
                <w:sz w:val="28"/>
                <w:szCs w:val="28"/>
                <w:lang w:val="uk-UA"/>
              </w:rPr>
              <w:t>Одайник //</w:t>
            </w:r>
            <w:r w:rsidR="0050793A">
              <w:rPr>
                <w:rFonts w:ascii="Times New Roman" w:hAnsi="Times New Roman"/>
                <w:sz w:val="28"/>
                <w:szCs w:val="28"/>
                <w:lang w:val="uk-UA"/>
              </w:rPr>
              <w:t xml:space="preserve"> </w:t>
            </w:r>
            <w:r w:rsidRPr="00D75414">
              <w:rPr>
                <w:rFonts w:ascii="Times New Roman" w:hAnsi="Times New Roman"/>
                <w:sz w:val="28"/>
                <w:szCs w:val="28"/>
                <w:lang w:val="uk-UA"/>
              </w:rPr>
              <w:t>Науковий вісник Миколаївського націон</w:t>
            </w:r>
            <w:r w:rsidR="0050793A">
              <w:rPr>
                <w:rFonts w:ascii="Times New Roman" w:hAnsi="Times New Roman"/>
                <w:sz w:val="28"/>
                <w:szCs w:val="28"/>
                <w:lang w:val="uk-UA"/>
              </w:rPr>
              <w:t>ального університету імені В.О. </w:t>
            </w:r>
            <w:r w:rsidRPr="00D75414">
              <w:rPr>
                <w:rFonts w:ascii="Times New Roman" w:hAnsi="Times New Roman"/>
                <w:sz w:val="28"/>
                <w:szCs w:val="28"/>
                <w:lang w:val="uk-UA"/>
              </w:rPr>
              <w:t>Сухомлинського : збірник наукових праць. Сер.: Педагогічні науки / Миколаївський наці</w:t>
            </w:r>
            <w:r w:rsidR="0050793A">
              <w:rPr>
                <w:rFonts w:ascii="Times New Roman" w:hAnsi="Times New Roman"/>
                <w:sz w:val="28"/>
                <w:szCs w:val="28"/>
                <w:lang w:val="uk-UA"/>
              </w:rPr>
              <w:t>ональний університет імені В.О. </w:t>
            </w:r>
            <w:r w:rsidRPr="00D75414">
              <w:rPr>
                <w:rFonts w:ascii="Times New Roman" w:hAnsi="Times New Roman"/>
                <w:sz w:val="28"/>
                <w:szCs w:val="28"/>
                <w:lang w:val="uk-UA"/>
              </w:rPr>
              <w:t>Сухомлинського</w:t>
            </w:r>
            <w:r>
              <w:rPr>
                <w:rFonts w:ascii="Times New Roman" w:hAnsi="Times New Roman"/>
                <w:sz w:val="28"/>
                <w:szCs w:val="28"/>
                <w:lang w:val="uk-UA"/>
              </w:rPr>
              <w:t>. –  Миколаїв, 2014. –  Вип.1.47</w:t>
            </w:r>
            <w:r w:rsidRPr="00D75414">
              <w:rPr>
                <w:rFonts w:ascii="Times New Roman" w:hAnsi="Times New Roman"/>
                <w:sz w:val="28"/>
                <w:szCs w:val="28"/>
                <w:lang w:val="uk-UA"/>
              </w:rPr>
              <w:t>. – C.</w:t>
            </w:r>
            <w:r>
              <w:rPr>
                <w:rFonts w:ascii="Times New Roman" w:hAnsi="Times New Roman"/>
                <w:sz w:val="28"/>
                <w:szCs w:val="28"/>
                <w:lang w:val="uk-UA"/>
              </w:rPr>
              <w:t xml:space="preserve"> 203-206.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B353E" w:rsidRDefault="00B66BF3" w:rsidP="0050793A">
            <w:pPr>
              <w:spacing w:after="240"/>
              <w:jc w:val="both"/>
              <w:rPr>
                <w:rFonts w:ascii="Times New Roman" w:hAnsi="Times New Roman"/>
                <w:sz w:val="28"/>
                <w:szCs w:val="28"/>
                <w:lang w:val="uk-UA"/>
              </w:rPr>
            </w:pPr>
            <w:r w:rsidRPr="00AF2940">
              <w:rPr>
                <w:rFonts w:ascii="Times New Roman" w:hAnsi="Times New Roman"/>
                <w:sz w:val="28"/>
                <w:szCs w:val="28"/>
                <w:lang w:val="uk-UA"/>
              </w:rPr>
              <w:t>Оксеньчук</w:t>
            </w:r>
            <w:r w:rsidR="009D3A98">
              <w:rPr>
                <w:rFonts w:ascii="Times New Roman" w:hAnsi="Times New Roman"/>
                <w:sz w:val="28"/>
                <w:szCs w:val="28"/>
                <w:lang w:val="uk-UA"/>
              </w:rPr>
              <w:t>,</w:t>
            </w:r>
            <w:r w:rsidRPr="00AF2940">
              <w:rPr>
                <w:rFonts w:ascii="Times New Roman" w:hAnsi="Times New Roman"/>
                <w:sz w:val="28"/>
                <w:szCs w:val="28"/>
                <w:lang w:val="uk-UA"/>
              </w:rPr>
              <w:t xml:space="preserve"> Н.В. Наступність процесу формування здорового способу життя учнів молодшого та середнього шкільного віку</w:t>
            </w:r>
            <w:r>
              <w:rPr>
                <w:rFonts w:ascii="Times New Roman" w:hAnsi="Times New Roman"/>
                <w:sz w:val="28"/>
                <w:szCs w:val="28"/>
                <w:lang w:val="uk-UA"/>
              </w:rPr>
              <w:t xml:space="preserve"> / Н.В. Оксенчук // </w:t>
            </w:r>
            <w:r w:rsidRPr="003C5DCE">
              <w:rPr>
                <w:rFonts w:ascii="Times New Roman" w:hAnsi="Times New Roman"/>
                <w:sz w:val="28"/>
                <w:szCs w:val="28"/>
                <w:lang w:val="uk-UA"/>
              </w:rPr>
              <w:t>Науковий вісник Миколаївського дер</w:t>
            </w:r>
            <w:r w:rsidR="0050793A">
              <w:rPr>
                <w:rFonts w:ascii="Times New Roman" w:hAnsi="Times New Roman"/>
                <w:sz w:val="28"/>
                <w:szCs w:val="28"/>
                <w:lang w:val="uk-UA"/>
              </w:rPr>
              <w:t>жавного університету імені В.О. </w:t>
            </w:r>
            <w:r w:rsidRPr="003C5DCE">
              <w:rPr>
                <w:rFonts w:ascii="Times New Roman" w:hAnsi="Times New Roman"/>
                <w:sz w:val="28"/>
                <w:szCs w:val="28"/>
                <w:lang w:val="uk-UA"/>
              </w:rPr>
              <w:t>Сухомлинс</w:t>
            </w:r>
            <w:r w:rsidR="0050793A">
              <w:rPr>
                <w:rFonts w:ascii="Times New Roman" w:hAnsi="Times New Roman"/>
                <w:sz w:val="28"/>
                <w:szCs w:val="28"/>
                <w:lang w:val="uk-UA"/>
              </w:rPr>
              <w:t xml:space="preserve">ького: збірник наукових праць. </w:t>
            </w:r>
            <w:r w:rsidRPr="003C5DCE">
              <w:rPr>
                <w:rFonts w:ascii="Times New Roman" w:hAnsi="Times New Roman"/>
                <w:sz w:val="28"/>
                <w:szCs w:val="28"/>
                <w:lang w:val="uk-UA"/>
              </w:rPr>
              <w:t>Сер. : Педагогічні н</w:t>
            </w:r>
            <w:r w:rsidR="0050793A">
              <w:rPr>
                <w:rFonts w:ascii="Times New Roman" w:hAnsi="Times New Roman"/>
                <w:sz w:val="28"/>
                <w:szCs w:val="28"/>
                <w:lang w:val="uk-UA"/>
              </w:rPr>
              <w:t xml:space="preserve">ауки / Миколаївський державний </w:t>
            </w:r>
            <w:r w:rsidRPr="003C5DCE">
              <w:rPr>
                <w:rFonts w:ascii="Times New Roman" w:hAnsi="Times New Roman"/>
                <w:sz w:val="28"/>
                <w:szCs w:val="28"/>
                <w:lang w:val="uk-UA"/>
              </w:rPr>
              <w:t>університет імені В.О.</w:t>
            </w:r>
            <w:r w:rsidR="0050793A">
              <w:rPr>
                <w:rFonts w:ascii="Times New Roman" w:hAnsi="Times New Roman"/>
                <w:sz w:val="28"/>
                <w:szCs w:val="28"/>
                <w:lang w:val="uk-UA"/>
              </w:rPr>
              <w:t> </w:t>
            </w:r>
            <w:r w:rsidRPr="003C5DCE">
              <w:rPr>
                <w:rFonts w:ascii="Times New Roman" w:hAnsi="Times New Roman"/>
                <w:sz w:val="28"/>
                <w:szCs w:val="28"/>
                <w:lang w:val="uk-UA"/>
              </w:rPr>
              <w:t>Сухомлинського ;за ред. В. Будака, О. Пєхоти . Миколаїв, 2010. –  Вип. 1.30. Розвиток педагогічної освіти в контексті цивілізаційних змін</w:t>
            </w:r>
            <w:r>
              <w:rPr>
                <w:rFonts w:ascii="Times New Roman" w:hAnsi="Times New Roman"/>
                <w:sz w:val="28"/>
                <w:szCs w:val="28"/>
                <w:lang w:val="uk-UA"/>
              </w:rPr>
              <w:t>. – С. 123-131.</w:t>
            </w:r>
          </w:p>
        </w:tc>
      </w:tr>
      <w:tr w:rsidR="00B66BF3" w:rsidRPr="0050793A"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A29D4" w:rsidRDefault="00B66BF3" w:rsidP="0050793A">
            <w:pPr>
              <w:spacing w:after="240"/>
              <w:jc w:val="both"/>
              <w:rPr>
                <w:rFonts w:ascii="Times New Roman" w:hAnsi="Times New Roman"/>
                <w:sz w:val="28"/>
                <w:szCs w:val="28"/>
                <w:lang w:val="uk-UA"/>
              </w:rPr>
            </w:pPr>
            <w:r w:rsidRPr="00131CCE">
              <w:rPr>
                <w:rFonts w:ascii="Times New Roman" w:hAnsi="Times New Roman"/>
                <w:sz w:val="28"/>
                <w:szCs w:val="28"/>
                <w:lang w:val="uk-UA"/>
              </w:rPr>
              <w:t>Окуневич</w:t>
            </w:r>
            <w:r w:rsidR="009D3A98">
              <w:rPr>
                <w:rFonts w:ascii="Times New Roman" w:hAnsi="Times New Roman"/>
                <w:sz w:val="28"/>
                <w:szCs w:val="28"/>
                <w:lang w:val="uk-UA"/>
              </w:rPr>
              <w:t>,</w:t>
            </w:r>
            <w:r w:rsidR="0050793A">
              <w:rPr>
                <w:rFonts w:ascii="Times New Roman" w:hAnsi="Times New Roman"/>
                <w:sz w:val="28"/>
                <w:szCs w:val="28"/>
                <w:lang w:val="uk-UA"/>
              </w:rPr>
              <w:t xml:space="preserve"> Т. </w:t>
            </w:r>
            <w:r w:rsidRPr="00131CCE">
              <w:rPr>
                <w:rFonts w:ascii="Times New Roman" w:hAnsi="Times New Roman"/>
                <w:sz w:val="28"/>
                <w:szCs w:val="28"/>
                <w:lang w:val="uk-UA"/>
              </w:rPr>
              <w:t xml:space="preserve">Культура мовлення як основа професійного станолення </w:t>
            </w:r>
            <w:r>
              <w:rPr>
                <w:rFonts w:ascii="Times New Roman" w:hAnsi="Times New Roman"/>
                <w:sz w:val="28"/>
                <w:szCs w:val="28"/>
                <w:lang w:val="uk-UA"/>
              </w:rPr>
              <w:t xml:space="preserve">майбутнього вчителя-словесника </w:t>
            </w:r>
            <w:r w:rsidR="0050793A">
              <w:rPr>
                <w:rFonts w:ascii="Times New Roman" w:hAnsi="Times New Roman"/>
                <w:sz w:val="28"/>
                <w:szCs w:val="28"/>
                <w:lang w:val="uk-UA"/>
              </w:rPr>
              <w:t>/ Т. </w:t>
            </w:r>
            <w:r w:rsidRPr="00131CCE">
              <w:rPr>
                <w:rFonts w:ascii="Times New Roman" w:hAnsi="Times New Roman"/>
                <w:sz w:val="28"/>
                <w:szCs w:val="28"/>
                <w:lang w:val="uk-UA"/>
              </w:rPr>
              <w:t>Окуневич //</w:t>
            </w:r>
            <w:r w:rsidR="0050793A">
              <w:rPr>
                <w:rFonts w:ascii="Times New Roman" w:hAnsi="Times New Roman"/>
                <w:sz w:val="28"/>
                <w:szCs w:val="28"/>
                <w:lang w:val="uk-UA"/>
              </w:rPr>
              <w:t xml:space="preserve"> </w:t>
            </w:r>
            <w:r w:rsidRPr="00C43337">
              <w:rPr>
                <w:rFonts w:ascii="Times New Roman" w:hAnsi="Times New Roman"/>
                <w:sz w:val="28"/>
                <w:szCs w:val="28"/>
                <w:lang w:val="uk-UA"/>
              </w:rPr>
              <w:t>Науковий вісник Миколаївського національного університету імені В.О.</w:t>
            </w:r>
            <w:r w:rsidR="0050793A">
              <w:rPr>
                <w:rFonts w:ascii="Times New Roman" w:hAnsi="Times New Roman"/>
                <w:sz w:val="28"/>
                <w:szCs w:val="28"/>
                <w:lang w:val="uk-UA"/>
              </w:rPr>
              <w:t> </w:t>
            </w:r>
            <w:r w:rsidRPr="00C43337">
              <w:rPr>
                <w:rFonts w:ascii="Times New Roman" w:hAnsi="Times New Roman"/>
                <w:sz w:val="28"/>
                <w:szCs w:val="28"/>
                <w:lang w:val="uk-UA"/>
              </w:rPr>
              <w:t>Сухомлинського : збірник наукових праць. Сер.</w:t>
            </w:r>
            <w:r w:rsidR="0050793A">
              <w:rPr>
                <w:rFonts w:ascii="Times New Roman" w:hAnsi="Times New Roman"/>
                <w:sz w:val="28"/>
                <w:szCs w:val="28"/>
                <w:lang w:val="uk-UA"/>
              </w:rPr>
              <w:t> </w:t>
            </w:r>
            <w:r w:rsidRPr="00C43337">
              <w:rPr>
                <w:rFonts w:ascii="Times New Roman" w:hAnsi="Times New Roman"/>
                <w:sz w:val="28"/>
                <w:szCs w:val="28"/>
                <w:lang w:val="uk-UA"/>
              </w:rPr>
              <w:t>: Педагогічні науки / Миколаївський національний університет імені В.О.</w:t>
            </w:r>
            <w:r w:rsidR="0050793A">
              <w:rPr>
                <w:rFonts w:ascii="Times New Roman" w:hAnsi="Times New Roman"/>
                <w:sz w:val="28"/>
                <w:szCs w:val="28"/>
                <w:lang w:val="uk-UA"/>
              </w:rPr>
              <w:t> </w:t>
            </w:r>
            <w:r w:rsidRPr="00C43337">
              <w:rPr>
                <w:rFonts w:ascii="Times New Roman" w:hAnsi="Times New Roman"/>
                <w:sz w:val="28"/>
                <w:szCs w:val="28"/>
                <w:lang w:val="uk-UA"/>
              </w:rPr>
              <w:t>Сухомлинського; за ред. А.Л.</w:t>
            </w:r>
            <w:r w:rsidR="0050793A">
              <w:rPr>
                <w:rFonts w:ascii="Times New Roman" w:hAnsi="Times New Roman"/>
                <w:sz w:val="28"/>
                <w:szCs w:val="28"/>
                <w:lang w:val="uk-UA"/>
              </w:rPr>
              <w:t> </w:t>
            </w:r>
            <w:r w:rsidRPr="00C43337">
              <w:rPr>
                <w:rFonts w:ascii="Times New Roman" w:hAnsi="Times New Roman"/>
                <w:sz w:val="28"/>
                <w:szCs w:val="28"/>
                <w:lang w:val="uk-UA"/>
              </w:rPr>
              <w:t>Ситченка.– Миколаїв, 2016. – №</w:t>
            </w:r>
            <w:r w:rsidR="0050793A">
              <w:rPr>
                <w:rFonts w:ascii="Times New Roman" w:hAnsi="Times New Roman"/>
                <w:sz w:val="28"/>
                <w:szCs w:val="28"/>
                <w:lang w:val="uk-UA"/>
              </w:rPr>
              <w:t> </w:t>
            </w:r>
            <w:r w:rsidRPr="00C43337">
              <w:rPr>
                <w:rFonts w:ascii="Times New Roman" w:hAnsi="Times New Roman"/>
                <w:sz w:val="28"/>
                <w:szCs w:val="28"/>
                <w:lang w:val="uk-UA"/>
              </w:rPr>
              <w:t>4(55). – С.</w:t>
            </w:r>
            <w:r>
              <w:rPr>
                <w:rFonts w:ascii="Times New Roman" w:hAnsi="Times New Roman"/>
                <w:sz w:val="28"/>
                <w:szCs w:val="28"/>
                <w:lang w:val="uk-UA"/>
              </w:rPr>
              <w:t xml:space="preserve"> 274-279.</w:t>
            </w:r>
          </w:p>
        </w:tc>
      </w:tr>
      <w:tr w:rsidR="00B66BF3" w:rsidRPr="00420021"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B4CDA" w:rsidRDefault="0050793A" w:rsidP="0050793A">
            <w:pPr>
              <w:spacing w:after="240"/>
              <w:jc w:val="both"/>
              <w:rPr>
                <w:rFonts w:ascii="Times New Roman" w:hAnsi="Times New Roman"/>
                <w:sz w:val="28"/>
                <w:szCs w:val="28"/>
                <w:lang w:val="uk-UA"/>
              </w:rPr>
            </w:pPr>
            <w:r>
              <w:rPr>
                <w:rFonts w:ascii="Times New Roman" w:hAnsi="Times New Roman"/>
                <w:sz w:val="28"/>
                <w:szCs w:val="28"/>
                <w:lang w:val="uk-UA"/>
              </w:rPr>
              <w:t xml:space="preserve">Окуневич Т. </w:t>
            </w:r>
            <w:r w:rsidR="00B66BF3" w:rsidRPr="00360259">
              <w:rPr>
                <w:rFonts w:ascii="Times New Roman" w:hAnsi="Times New Roman"/>
                <w:sz w:val="28"/>
                <w:szCs w:val="28"/>
                <w:lang w:val="uk-UA"/>
              </w:rPr>
              <w:t>Формування комунікативної компетен</w:t>
            </w:r>
            <w:r w:rsidR="00B66BF3">
              <w:rPr>
                <w:rFonts w:ascii="Times New Roman" w:hAnsi="Times New Roman"/>
                <w:sz w:val="28"/>
                <w:szCs w:val="28"/>
                <w:lang w:val="uk-UA"/>
              </w:rPr>
              <w:t xml:space="preserve">ції учнів засобами рідної мови </w:t>
            </w:r>
            <w:r>
              <w:rPr>
                <w:rFonts w:ascii="Times New Roman" w:hAnsi="Times New Roman"/>
                <w:sz w:val="28"/>
                <w:szCs w:val="28"/>
                <w:lang w:val="uk-UA"/>
              </w:rPr>
              <w:t>/ Т. </w:t>
            </w:r>
            <w:r w:rsidR="00B66BF3" w:rsidRPr="00360259">
              <w:rPr>
                <w:rFonts w:ascii="Times New Roman" w:hAnsi="Times New Roman"/>
                <w:sz w:val="28"/>
                <w:szCs w:val="28"/>
                <w:lang w:val="uk-UA"/>
              </w:rPr>
              <w:t>Окуневич //</w:t>
            </w:r>
            <w:r>
              <w:rPr>
                <w:rFonts w:ascii="Times New Roman" w:hAnsi="Times New Roman"/>
                <w:sz w:val="28"/>
                <w:szCs w:val="28"/>
                <w:lang w:val="uk-UA"/>
              </w:rPr>
              <w:t xml:space="preserve"> </w:t>
            </w:r>
            <w:r w:rsidR="00B66BF3" w:rsidRPr="00360259">
              <w:rPr>
                <w:rFonts w:ascii="Times New Roman" w:hAnsi="Times New Roman"/>
                <w:sz w:val="28"/>
                <w:szCs w:val="28"/>
                <w:lang w:val="uk-UA"/>
              </w:rPr>
              <w:t>Науковий вісник Миколаївського націон</w:t>
            </w:r>
            <w:r>
              <w:rPr>
                <w:rFonts w:ascii="Times New Roman" w:hAnsi="Times New Roman"/>
                <w:sz w:val="28"/>
                <w:szCs w:val="28"/>
                <w:lang w:val="uk-UA"/>
              </w:rPr>
              <w:t>ального університету імені В.О. </w:t>
            </w:r>
            <w:r w:rsidR="00B66BF3" w:rsidRPr="0036025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Т.М.</w:t>
            </w:r>
            <w:r>
              <w:rPr>
                <w:rFonts w:ascii="Times New Roman" w:hAnsi="Times New Roman"/>
                <w:sz w:val="28"/>
                <w:szCs w:val="28"/>
                <w:lang w:val="uk-UA"/>
              </w:rPr>
              <w:t> </w:t>
            </w:r>
            <w:r w:rsidR="00B66BF3" w:rsidRPr="00360259">
              <w:rPr>
                <w:rFonts w:ascii="Times New Roman" w:hAnsi="Times New Roman"/>
                <w:sz w:val="28"/>
                <w:szCs w:val="28"/>
                <w:lang w:val="uk-UA"/>
              </w:rPr>
              <w:t>Степанової. – Миколаїв, 2016. –  № 2(53). – С.</w:t>
            </w:r>
            <w:r w:rsidR="00B66BF3">
              <w:rPr>
                <w:rFonts w:ascii="Times New Roman" w:hAnsi="Times New Roman"/>
                <w:sz w:val="28"/>
                <w:szCs w:val="28"/>
                <w:lang w:val="uk-UA"/>
              </w:rPr>
              <w:t xml:space="preserve"> 123-127.</w:t>
            </w:r>
          </w:p>
        </w:tc>
      </w:tr>
      <w:tr w:rsidR="00B66BF3" w:rsidRPr="0050793A"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91B12" w:rsidRDefault="00B66BF3" w:rsidP="0050793A">
            <w:pPr>
              <w:spacing w:after="240"/>
              <w:jc w:val="both"/>
              <w:rPr>
                <w:rFonts w:ascii="Times New Roman" w:hAnsi="Times New Roman"/>
                <w:sz w:val="28"/>
                <w:szCs w:val="28"/>
                <w:lang w:val="uk-UA"/>
              </w:rPr>
            </w:pPr>
            <w:r w:rsidRPr="00A91B12">
              <w:rPr>
                <w:rFonts w:ascii="Times New Roman" w:hAnsi="Times New Roman"/>
                <w:sz w:val="28"/>
                <w:szCs w:val="28"/>
                <w:lang w:val="uk-UA"/>
              </w:rPr>
              <w:t>Олексюк</w:t>
            </w:r>
            <w:r w:rsidR="009D3A98">
              <w:rPr>
                <w:rFonts w:ascii="Times New Roman" w:hAnsi="Times New Roman"/>
                <w:sz w:val="28"/>
                <w:szCs w:val="28"/>
                <w:lang w:val="uk-UA"/>
              </w:rPr>
              <w:t>,</w:t>
            </w:r>
            <w:r w:rsidRPr="00A91B12">
              <w:rPr>
                <w:rFonts w:ascii="Times New Roman" w:hAnsi="Times New Roman"/>
                <w:sz w:val="28"/>
                <w:szCs w:val="28"/>
                <w:lang w:val="uk-UA"/>
              </w:rPr>
              <w:t xml:space="preserve"> Н. Моделювання процесу соціалізації як умова ефективності соці</w:t>
            </w:r>
            <w:r w:rsidR="0050793A">
              <w:rPr>
                <w:rFonts w:ascii="Times New Roman" w:hAnsi="Times New Roman"/>
                <w:sz w:val="28"/>
                <w:szCs w:val="28"/>
                <w:lang w:val="uk-UA"/>
              </w:rPr>
              <w:t>альної реабілітації особистості / Н. </w:t>
            </w:r>
            <w:r w:rsidRPr="00A91B12">
              <w:rPr>
                <w:rFonts w:ascii="Times New Roman" w:hAnsi="Times New Roman"/>
                <w:sz w:val="28"/>
                <w:szCs w:val="28"/>
                <w:lang w:val="uk-UA"/>
              </w:rPr>
              <w:t>Олексюк //</w:t>
            </w:r>
            <w:r w:rsidR="0050793A">
              <w:rPr>
                <w:rFonts w:ascii="Times New Roman" w:hAnsi="Times New Roman"/>
                <w:sz w:val="28"/>
                <w:szCs w:val="28"/>
                <w:lang w:val="uk-UA"/>
              </w:rPr>
              <w:t xml:space="preserve"> </w:t>
            </w:r>
            <w:r w:rsidRPr="0004548E">
              <w:rPr>
                <w:rFonts w:ascii="Times New Roman" w:hAnsi="Times New Roman"/>
                <w:sz w:val="28"/>
                <w:szCs w:val="28"/>
                <w:lang w:val="uk-UA"/>
              </w:rPr>
              <w:t>Науковий вісник Миколаївського національного університету імені В.О</w:t>
            </w:r>
            <w:r w:rsidR="0050793A">
              <w:rPr>
                <w:rFonts w:ascii="Times New Roman" w:hAnsi="Times New Roman"/>
                <w:sz w:val="28"/>
                <w:szCs w:val="28"/>
                <w:lang w:val="uk-UA"/>
              </w:rPr>
              <w:t>. </w:t>
            </w:r>
            <w:r w:rsidRPr="0004548E">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50793A">
              <w:rPr>
                <w:rFonts w:ascii="Times New Roman" w:hAnsi="Times New Roman"/>
                <w:sz w:val="28"/>
                <w:szCs w:val="28"/>
                <w:lang w:val="uk-UA"/>
              </w:rPr>
              <w:t> </w:t>
            </w:r>
            <w:r w:rsidRPr="0004548E">
              <w:rPr>
                <w:rFonts w:ascii="Times New Roman" w:hAnsi="Times New Roman"/>
                <w:sz w:val="28"/>
                <w:szCs w:val="28"/>
                <w:lang w:val="uk-UA"/>
              </w:rPr>
              <w:t>Сухомлинського; за ред. А.Л.</w:t>
            </w:r>
            <w:r w:rsidR="0050793A">
              <w:rPr>
                <w:rFonts w:ascii="Times New Roman" w:hAnsi="Times New Roman"/>
                <w:sz w:val="28"/>
                <w:szCs w:val="28"/>
                <w:lang w:val="uk-UA"/>
              </w:rPr>
              <w:t> </w:t>
            </w:r>
            <w:r w:rsidRPr="0004548E">
              <w:rPr>
                <w:rFonts w:ascii="Times New Roman" w:hAnsi="Times New Roman"/>
                <w:sz w:val="28"/>
                <w:szCs w:val="28"/>
                <w:lang w:val="uk-UA"/>
              </w:rPr>
              <w:t>Ситченка.– Миколаїв, 2016. –№</w:t>
            </w:r>
            <w:r w:rsidR="0050793A">
              <w:rPr>
                <w:rFonts w:ascii="Times New Roman" w:hAnsi="Times New Roman"/>
                <w:sz w:val="28"/>
                <w:szCs w:val="28"/>
                <w:lang w:val="uk-UA"/>
              </w:rPr>
              <w:t> </w:t>
            </w:r>
            <w:r w:rsidRPr="0004548E">
              <w:rPr>
                <w:rFonts w:ascii="Times New Roman" w:hAnsi="Times New Roman"/>
                <w:sz w:val="28"/>
                <w:szCs w:val="28"/>
                <w:lang w:val="uk-UA"/>
              </w:rPr>
              <w:t>3(54). – С.</w:t>
            </w:r>
            <w:r>
              <w:rPr>
                <w:rFonts w:ascii="Times New Roman" w:hAnsi="Times New Roman"/>
                <w:sz w:val="28"/>
                <w:szCs w:val="28"/>
                <w:lang w:val="uk-UA"/>
              </w:rPr>
              <w:t xml:space="preserve"> 155-158.</w:t>
            </w:r>
          </w:p>
        </w:tc>
      </w:tr>
      <w:tr w:rsidR="00B66BF3" w:rsidRPr="0050793A" w:rsidTr="004813E1">
        <w:trPr>
          <w:trHeight w:val="2510"/>
        </w:trPr>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A29D4" w:rsidRDefault="00B66BF3" w:rsidP="0050793A">
            <w:pPr>
              <w:spacing w:after="240"/>
              <w:jc w:val="both"/>
              <w:rPr>
                <w:rFonts w:ascii="Times New Roman" w:hAnsi="Times New Roman"/>
                <w:sz w:val="28"/>
                <w:szCs w:val="28"/>
                <w:lang w:val="uk-UA"/>
              </w:rPr>
            </w:pPr>
            <w:r w:rsidRPr="00131CCE">
              <w:rPr>
                <w:rFonts w:ascii="Times New Roman" w:hAnsi="Times New Roman"/>
                <w:sz w:val="28"/>
                <w:szCs w:val="28"/>
                <w:lang w:val="uk-UA"/>
              </w:rPr>
              <w:t>Олексюк</w:t>
            </w:r>
            <w:r w:rsidR="009D3A98">
              <w:rPr>
                <w:rFonts w:ascii="Times New Roman" w:hAnsi="Times New Roman"/>
                <w:sz w:val="28"/>
                <w:szCs w:val="28"/>
                <w:lang w:val="uk-UA"/>
              </w:rPr>
              <w:t>,</w:t>
            </w:r>
            <w:r w:rsidR="0050793A">
              <w:rPr>
                <w:rFonts w:ascii="Times New Roman" w:hAnsi="Times New Roman"/>
                <w:sz w:val="28"/>
                <w:szCs w:val="28"/>
                <w:lang w:val="uk-UA"/>
              </w:rPr>
              <w:t> </w:t>
            </w:r>
            <w:r w:rsidRPr="00131CCE">
              <w:rPr>
                <w:rFonts w:ascii="Times New Roman" w:hAnsi="Times New Roman"/>
                <w:sz w:val="28"/>
                <w:szCs w:val="28"/>
                <w:lang w:val="uk-UA"/>
              </w:rPr>
              <w:t>О</w:t>
            </w:r>
            <w:r w:rsidR="0050793A">
              <w:rPr>
                <w:rFonts w:ascii="Times New Roman" w:hAnsi="Times New Roman"/>
                <w:sz w:val="28"/>
                <w:szCs w:val="28"/>
                <w:lang w:val="uk-UA"/>
              </w:rPr>
              <w:t xml:space="preserve">. </w:t>
            </w:r>
            <w:r w:rsidRPr="00131CCE">
              <w:rPr>
                <w:rFonts w:ascii="Times New Roman" w:hAnsi="Times New Roman"/>
                <w:sz w:val="28"/>
                <w:szCs w:val="28"/>
                <w:lang w:val="uk-UA"/>
              </w:rPr>
              <w:t>Методичні основи формування професійних якостей</w:t>
            </w:r>
            <w:r>
              <w:rPr>
                <w:rFonts w:ascii="Times New Roman" w:hAnsi="Times New Roman"/>
                <w:sz w:val="28"/>
                <w:szCs w:val="28"/>
                <w:lang w:val="uk-UA"/>
              </w:rPr>
              <w:t xml:space="preserve"> успішної особистості студента </w:t>
            </w:r>
            <w:r w:rsidR="0050793A">
              <w:rPr>
                <w:rFonts w:ascii="Times New Roman" w:hAnsi="Times New Roman"/>
                <w:sz w:val="28"/>
                <w:szCs w:val="28"/>
                <w:lang w:val="uk-UA"/>
              </w:rPr>
              <w:t>/ О. </w:t>
            </w:r>
            <w:r w:rsidRPr="00131CCE">
              <w:rPr>
                <w:rFonts w:ascii="Times New Roman" w:hAnsi="Times New Roman"/>
                <w:sz w:val="28"/>
                <w:szCs w:val="28"/>
                <w:lang w:val="uk-UA"/>
              </w:rPr>
              <w:t>Олексюк //</w:t>
            </w:r>
            <w:r w:rsidR="0050793A">
              <w:rPr>
                <w:rFonts w:ascii="Times New Roman" w:hAnsi="Times New Roman"/>
                <w:sz w:val="28"/>
                <w:szCs w:val="28"/>
                <w:lang w:val="uk-UA"/>
              </w:rPr>
              <w:t xml:space="preserve"> </w:t>
            </w:r>
            <w:r w:rsidRPr="00C43337">
              <w:rPr>
                <w:rFonts w:ascii="Times New Roman" w:hAnsi="Times New Roman"/>
                <w:sz w:val="28"/>
                <w:szCs w:val="28"/>
                <w:lang w:val="uk-UA"/>
              </w:rPr>
              <w:t>Науковий вісник Миколаївського національного університету імені В.О.</w:t>
            </w:r>
            <w:r w:rsidR="0050793A">
              <w:rPr>
                <w:rFonts w:ascii="Times New Roman" w:hAnsi="Times New Roman"/>
                <w:sz w:val="28"/>
                <w:szCs w:val="28"/>
                <w:lang w:val="uk-UA"/>
              </w:rPr>
              <w:t> </w:t>
            </w:r>
            <w:r w:rsidRPr="00C43337">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50793A">
              <w:rPr>
                <w:rFonts w:ascii="Times New Roman" w:hAnsi="Times New Roman"/>
                <w:sz w:val="28"/>
                <w:szCs w:val="28"/>
                <w:lang w:val="uk-UA"/>
              </w:rPr>
              <w:t> </w:t>
            </w:r>
            <w:r w:rsidRPr="00C43337">
              <w:rPr>
                <w:rFonts w:ascii="Times New Roman" w:hAnsi="Times New Roman"/>
                <w:sz w:val="28"/>
                <w:szCs w:val="28"/>
                <w:lang w:val="uk-UA"/>
              </w:rPr>
              <w:t>Сухомлинського; за ред. А.Л. Ситченка.– Миколаїв, 2016. – №</w:t>
            </w:r>
            <w:r w:rsidR="0050793A">
              <w:rPr>
                <w:rFonts w:ascii="Times New Roman" w:hAnsi="Times New Roman"/>
                <w:sz w:val="28"/>
                <w:szCs w:val="28"/>
                <w:lang w:val="uk-UA"/>
              </w:rPr>
              <w:t> </w:t>
            </w:r>
            <w:r w:rsidRPr="00C43337">
              <w:rPr>
                <w:rFonts w:ascii="Times New Roman" w:hAnsi="Times New Roman"/>
                <w:sz w:val="28"/>
                <w:szCs w:val="28"/>
                <w:lang w:val="uk-UA"/>
              </w:rPr>
              <w:t>4(55). – С.</w:t>
            </w:r>
            <w:r>
              <w:rPr>
                <w:rFonts w:ascii="Times New Roman" w:hAnsi="Times New Roman"/>
                <w:sz w:val="28"/>
                <w:szCs w:val="28"/>
                <w:lang w:val="uk-UA"/>
              </w:rPr>
              <w:t xml:space="preserve"> 280-283.</w:t>
            </w:r>
          </w:p>
        </w:tc>
      </w:tr>
      <w:tr w:rsidR="00B66BF3" w:rsidRPr="0050793A"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A29D4" w:rsidRDefault="00B66BF3" w:rsidP="0050793A">
            <w:pPr>
              <w:spacing w:after="240"/>
              <w:jc w:val="both"/>
              <w:rPr>
                <w:rFonts w:ascii="Times New Roman" w:hAnsi="Times New Roman"/>
                <w:sz w:val="28"/>
                <w:szCs w:val="28"/>
                <w:lang w:val="uk-UA"/>
              </w:rPr>
            </w:pPr>
            <w:r w:rsidRPr="00131CCE">
              <w:rPr>
                <w:rFonts w:ascii="Times New Roman" w:hAnsi="Times New Roman"/>
                <w:sz w:val="28"/>
                <w:szCs w:val="28"/>
                <w:lang w:val="uk-UA"/>
              </w:rPr>
              <w:t>Олексюк</w:t>
            </w:r>
            <w:r w:rsidR="009D3A98">
              <w:rPr>
                <w:rFonts w:ascii="Times New Roman" w:hAnsi="Times New Roman"/>
                <w:sz w:val="28"/>
                <w:szCs w:val="28"/>
                <w:lang w:val="uk-UA"/>
              </w:rPr>
              <w:t>,</w:t>
            </w:r>
            <w:r w:rsidR="0050793A">
              <w:rPr>
                <w:rFonts w:ascii="Times New Roman" w:hAnsi="Times New Roman"/>
                <w:sz w:val="28"/>
                <w:szCs w:val="28"/>
                <w:lang w:val="uk-UA"/>
              </w:rPr>
              <w:t xml:space="preserve"> О. </w:t>
            </w:r>
            <w:r w:rsidRPr="00131CCE">
              <w:rPr>
                <w:rFonts w:ascii="Times New Roman" w:hAnsi="Times New Roman"/>
                <w:sz w:val="28"/>
                <w:szCs w:val="28"/>
                <w:lang w:val="uk-UA"/>
              </w:rPr>
              <w:t>Патріотичне вих</w:t>
            </w:r>
            <w:r>
              <w:rPr>
                <w:rFonts w:ascii="Times New Roman" w:hAnsi="Times New Roman"/>
                <w:sz w:val="28"/>
                <w:szCs w:val="28"/>
                <w:lang w:val="uk-UA"/>
              </w:rPr>
              <w:t xml:space="preserve">овання дітей засобами тренінгу </w:t>
            </w:r>
            <w:r w:rsidRPr="00131CCE">
              <w:rPr>
                <w:rFonts w:ascii="Times New Roman" w:hAnsi="Times New Roman"/>
                <w:sz w:val="28"/>
                <w:szCs w:val="28"/>
                <w:lang w:val="uk-UA"/>
              </w:rPr>
              <w:t>/ О.</w:t>
            </w:r>
            <w:r w:rsidR="0050793A">
              <w:rPr>
                <w:rFonts w:ascii="Times New Roman" w:hAnsi="Times New Roman"/>
                <w:sz w:val="28"/>
                <w:szCs w:val="28"/>
                <w:lang w:val="uk-UA"/>
              </w:rPr>
              <w:t> Олексюк, І. </w:t>
            </w:r>
            <w:r w:rsidRPr="00131CCE">
              <w:rPr>
                <w:rFonts w:ascii="Times New Roman" w:hAnsi="Times New Roman"/>
                <w:sz w:val="28"/>
                <w:szCs w:val="28"/>
                <w:lang w:val="uk-UA"/>
              </w:rPr>
              <w:t>Ткаченко //</w:t>
            </w:r>
            <w:r w:rsidR="0050793A">
              <w:rPr>
                <w:rFonts w:ascii="Times New Roman" w:hAnsi="Times New Roman"/>
                <w:sz w:val="28"/>
                <w:szCs w:val="28"/>
                <w:lang w:val="uk-UA"/>
              </w:rPr>
              <w:t xml:space="preserve"> </w:t>
            </w:r>
            <w:r w:rsidRPr="00C43337">
              <w:rPr>
                <w:rFonts w:ascii="Times New Roman" w:hAnsi="Times New Roman"/>
                <w:sz w:val="28"/>
                <w:szCs w:val="28"/>
                <w:lang w:val="uk-UA"/>
              </w:rPr>
              <w:t>Науковий вісник Миколаївського національного університету імені В.О.</w:t>
            </w:r>
            <w:r w:rsidR="0050793A">
              <w:rPr>
                <w:rFonts w:ascii="Times New Roman" w:hAnsi="Times New Roman"/>
                <w:sz w:val="28"/>
                <w:szCs w:val="28"/>
                <w:lang w:val="uk-UA"/>
              </w:rPr>
              <w:t> </w:t>
            </w:r>
            <w:r w:rsidRPr="00C43337">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50793A">
              <w:rPr>
                <w:rFonts w:ascii="Times New Roman" w:hAnsi="Times New Roman"/>
                <w:sz w:val="28"/>
                <w:szCs w:val="28"/>
                <w:lang w:val="uk-UA"/>
              </w:rPr>
              <w:t> </w:t>
            </w:r>
            <w:r w:rsidRPr="00C43337">
              <w:rPr>
                <w:rFonts w:ascii="Times New Roman" w:hAnsi="Times New Roman"/>
                <w:sz w:val="28"/>
                <w:szCs w:val="28"/>
                <w:lang w:val="uk-UA"/>
              </w:rPr>
              <w:t>Сухомлинського; за ред. А.Л.</w:t>
            </w:r>
            <w:r w:rsidR="0050793A">
              <w:rPr>
                <w:rFonts w:ascii="Times New Roman" w:hAnsi="Times New Roman"/>
                <w:sz w:val="28"/>
                <w:szCs w:val="28"/>
                <w:lang w:val="uk-UA"/>
              </w:rPr>
              <w:t> </w:t>
            </w:r>
            <w:r w:rsidRPr="00C43337">
              <w:rPr>
                <w:rFonts w:ascii="Times New Roman" w:hAnsi="Times New Roman"/>
                <w:sz w:val="28"/>
                <w:szCs w:val="28"/>
                <w:lang w:val="uk-UA"/>
              </w:rPr>
              <w:t>Ситченка.– Миколаїв, 2016. – № 4(55). – С.</w:t>
            </w:r>
            <w:r>
              <w:rPr>
                <w:rFonts w:ascii="Times New Roman" w:hAnsi="Times New Roman"/>
                <w:sz w:val="28"/>
                <w:szCs w:val="28"/>
                <w:lang w:val="uk-UA"/>
              </w:rPr>
              <w:t xml:space="preserve"> 225-232.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663262" w:rsidRDefault="00B66BF3" w:rsidP="0050793A">
            <w:pPr>
              <w:spacing w:after="240"/>
              <w:jc w:val="both"/>
              <w:rPr>
                <w:rFonts w:ascii="Times New Roman" w:hAnsi="Times New Roman"/>
                <w:sz w:val="28"/>
                <w:szCs w:val="28"/>
                <w:lang w:val="uk-UA"/>
              </w:rPr>
            </w:pPr>
            <w:r w:rsidRPr="00663262">
              <w:rPr>
                <w:rFonts w:ascii="Times New Roman" w:hAnsi="Times New Roman"/>
                <w:sz w:val="28"/>
                <w:szCs w:val="28"/>
                <w:lang w:val="uk-UA"/>
              </w:rPr>
              <w:t>Олексюк</w:t>
            </w:r>
            <w:r w:rsidR="009D3A98">
              <w:rPr>
                <w:rFonts w:ascii="Times New Roman" w:hAnsi="Times New Roman"/>
                <w:sz w:val="28"/>
                <w:szCs w:val="28"/>
                <w:lang w:val="uk-UA"/>
              </w:rPr>
              <w:t>,</w:t>
            </w:r>
            <w:r w:rsidR="0050793A">
              <w:rPr>
                <w:rFonts w:ascii="Times New Roman" w:hAnsi="Times New Roman"/>
                <w:sz w:val="28"/>
                <w:szCs w:val="28"/>
                <w:lang w:val="uk-UA"/>
              </w:rPr>
              <w:t> О.</w:t>
            </w:r>
            <w:r w:rsidRPr="00663262">
              <w:rPr>
                <w:rFonts w:ascii="Times New Roman" w:hAnsi="Times New Roman"/>
                <w:sz w:val="28"/>
                <w:szCs w:val="28"/>
                <w:lang w:val="uk-UA"/>
              </w:rPr>
              <w:t>Є. Толерантність як інструментальна цінність особистості успішної людини</w:t>
            </w:r>
            <w:r w:rsidR="0050793A">
              <w:rPr>
                <w:rFonts w:ascii="Times New Roman" w:hAnsi="Times New Roman"/>
                <w:sz w:val="28"/>
                <w:szCs w:val="28"/>
                <w:lang w:val="uk-UA"/>
              </w:rPr>
              <w:t xml:space="preserve"> / О.Є. </w:t>
            </w:r>
            <w:r>
              <w:rPr>
                <w:rFonts w:ascii="Times New Roman" w:hAnsi="Times New Roman"/>
                <w:sz w:val="28"/>
                <w:szCs w:val="28"/>
                <w:lang w:val="uk-UA"/>
              </w:rPr>
              <w:t>Олексюк //</w:t>
            </w:r>
            <w:r w:rsidR="0050793A">
              <w:rPr>
                <w:rFonts w:ascii="Times New Roman" w:hAnsi="Times New Roman"/>
                <w:sz w:val="28"/>
                <w:szCs w:val="28"/>
                <w:lang w:val="uk-UA"/>
              </w:rPr>
              <w:t xml:space="preserve"> </w:t>
            </w:r>
            <w:r w:rsidRPr="00D75414">
              <w:rPr>
                <w:rFonts w:ascii="Times New Roman" w:hAnsi="Times New Roman"/>
                <w:sz w:val="28"/>
                <w:szCs w:val="28"/>
                <w:lang w:val="uk-UA"/>
              </w:rPr>
              <w:t>Науковий вісник Миколаївського національного університету імені В.О.</w:t>
            </w:r>
            <w:r w:rsidR="0050793A">
              <w:rPr>
                <w:rFonts w:ascii="Times New Roman" w:hAnsi="Times New Roman"/>
                <w:sz w:val="28"/>
                <w:szCs w:val="28"/>
                <w:lang w:val="uk-UA"/>
              </w:rPr>
              <w:t> </w:t>
            </w:r>
            <w:r w:rsidRPr="00D75414">
              <w:rPr>
                <w:rFonts w:ascii="Times New Roman" w:hAnsi="Times New Roman"/>
                <w:sz w:val="28"/>
                <w:szCs w:val="28"/>
                <w:lang w:val="uk-UA"/>
              </w:rPr>
              <w:t>Сухомлинського : збірник наукових праць. Сер.: Педагогічні науки / Миколаївський наці</w:t>
            </w:r>
            <w:r w:rsidR="0050793A">
              <w:rPr>
                <w:rFonts w:ascii="Times New Roman" w:hAnsi="Times New Roman"/>
                <w:sz w:val="28"/>
                <w:szCs w:val="28"/>
                <w:lang w:val="uk-UA"/>
              </w:rPr>
              <w:t>ональний університет імені В.О. </w:t>
            </w:r>
            <w:r w:rsidRPr="00D75414">
              <w:rPr>
                <w:rFonts w:ascii="Times New Roman" w:hAnsi="Times New Roman"/>
                <w:sz w:val="28"/>
                <w:szCs w:val="28"/>
                <w:lang w:val="uk-UA"/>
              </w:rPr>
              <w:t>Сухомлинського.</w:t>
            </w:r>
            <w:r w:rsidR="0050793A">
              <w:rPr>
                <w:rFonts w:ascii="Times New Roman" w:hAnsi="Times New Roman"/>
                <w:sz w:val="28"/>
                <w:szCs w:val="28"/>
                <w:lang w:val="uk-UA"/>
              </w:rPr>
              <w:t xml:space="preserve"> – </w:t>
            </w:r>
            <w:r w:rsidRPr="00D75414">
              <w:rPr>
                <w:rFonts w:ascii="Times New Roman" w:hAnsi="Times New Roman"/>
                <w:sz w:val="28"/>
                <w:szCs w:val="28"/>
                <w:lang w:val="uk-UA"/>
              </w:rPr>
              <w:t xml:space="preserve">Миколаїв, </w:t>
            </w:r>
            <w:r>
              <w:rPr>
                <w:rFonts w:ascii="Times New Roman" w:hAnsi="Times New Roman"/>
                <w:sz w:val="28"/>
                <w:szCs w:val="28"/>
                <w:lang w:val="uk-UA"/>
              </w:rPr>
              <w:t>2014. –  Вип.1.47</w:t>
            </w:r>
            <w:r w:rsidRPr="00D75414">
              <w:rPr>
                <w:rFonts w:ascii="Times New Roman" w:hAnsi="Times New Roman"/>
                <w:sz w:val="28"/>
                <w:szCs w:val="28"/>
                <w:lang w:val="uk-UA"/>
              </w:rPr>
              <w:t>. – C.</w:t>
            </w:r>
            <w:r>
              <w:rPr>
                <w:rFonts w:ascii="Times New Roman" w:hAnsi="Times New Roman"/>
                <w:sz w:val="28"/>
                <w:szCs w:val="28"/>
                <w:lang w:val="uk-UA"/>
              </w:rPr>
              <w:t xml:space="preserve"> 207-210.</w:t>
            </w:r>
          </w:p>
        </w:tc>
      </w:tr>
      <w:tr w:rsidR="00B66BF3" w:rsidRPr="00146E91"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FA17C3" w:rsidRDefault="00B66BF3" w:rsidP="0050793A">
            <w:pPr>
              <w:spacing w:after="240"/>
              <w:jc w:val="both"/>
              <w:rPr>
                <w:rFonts w:ascii="Times New Roman" w:hAnsi="Times New Roman"/>
                <w:sz w:val="28"/>
                <w:szCs w:val="28"/>
                <w:lang w:val="uk-UA"/>
              </w:rPr>
            </w:pPr>
            <w:r w:rsidRPr="00324AF0">
              <w:rPr>
                <w:rFonts w:ascii="Times New Roman" w:hAnsi="Times New Roman"/>
                <w:sz w:val="28"/>
                <w:szCs w:val="28"/>
                <w:lang w:val="uk-UA"/>
              </w:rPr>
              <w:t>О</w:t>
            </w:r>
            <w:r>
              <w:rPr>
                <w:rFonts w:ascii="Times New Roman" w:hAnsi="Times New Roman"/>
                <w:sz w:val="28"/>
                <w:szCs w:val="28"/>
                <w:lang w:val="uk-UA"/>
              </w:rPr>
              <w:t>лексюк</w:t>
            </w:r>
            <w:r w:rsidR="009D3A98">
              <w:rPr>
                <w:rFonts w:ascii="Times New Roman" w:hAnsi="Times New Roman"/>
                <w:sz w:val="28"/>
                <w:szCs w:val="28"/>
                <w:lang w:val="uk-UA"/>
              </w:rPr>
              <w:t>,</w:t>
            </w:r>
            <w:r w:rsidR="0050793A">
              <w:rPr>
                <w:rFonts w:ascii="Times New Roman" w:hAnsi="Times New Roman"/>
                <w:sz w:val="28"/>
                <w:szCs w:val="28"/>
                <w:lang w:val="uk-UA"/>
              </w:rPr>
              <w:t> </w:t>
            </w:r>
            <w:r>
              <w:rPr>
                <w:rFonts w:ascii="Times New Roman" w:hAnsi="Times New Roman"/>
                <w:sz w:val="28"/>
                <w:szCs w:val="28"/>
                <w:lang w:val="uk-UA"/>
              </w:rPr>
              <w:t>О.</w:t>
            </w:r>
            <w:r w:rsidRPr="00324AF0">
              <w:rPr>
                <w:rFonts w:ascii="Times New Roman" w:hAnsi="Times New Roman"/>
                <w:sz w:val="28"/>
                <w:szCs w:val="28"/>
                <w:lang w:val="uk-UA"/>
              </w:rPr>
              <w:t xml:space="preserve"> Формування патріотизму у студентській молоді як необхідногокомпонента успішної соціалізації особистості</w:t>
            </w:r>
            <w:r>
              <w:rPr>
                <w:rFonts w:ascii="Times New Roman" w:hAnsi="Times New Roman"/>
                <w:sz w:val="28"/>
                <w:szCs w:val="28"/>
                <w:lang w:val="uk-UA"/>
              </w:rPr>
              <w:t xml:space="preserve"> / </w:t>
            </w:r>
            <w:r w:rsidRPr="00324AF0">
              <w:rPr>
                <w:rFonts w:ascii="Times New Roman" w:hAnsi="Times New Roman"/>
                <w:sz w:val="28"/>
                <w:szCs w:val="28"/>
                <w:lang w:val="uk-UA"/>
              </w:rPr>
              <w:t>О.</w:t>
            </w:r>
            <w:r w:rsidR="0050793A">
              <w:rPr>
                <w:rFonts w:ascii="Times New Roman" w:hAnsi="Times New Roman"/>
                <w:sz w:val="28"/>
                <w:szCs w:val="28"/>
                <w:lang w:val="uk-UA"/>
              </w:rPr>
              <w:t> </w:t>
            </w:r>
            <w:r>
              <w:rPr>
                <w:rFonts w:ascii="Times New Roman" w:hAnsi="Times New Roman"/>
                <w:sz w:val="28"/>
                <w:szCs w:val="28"/>
                <w:lang w:val="uk-UA"/>
              </w:rPr>
              <w:t>О</w:t>
            </w:r>
            <w:r w:rsidRPr="00324AF0">
              <w:rPr>
                <w:rFonts w:ascii="Times New Roman" w:hAnsi="Times New Roman"/>
                <w:sz w:val="28"/>
                <w:szCs w:val="28"/>
                <w:lang w:val="uk-UA"/>
              </w:rPr>
              <w:t>лексюк //</w:t>
            </w:r>
            <w:r w:rsidR="0050793A">
              <w:rPr>
                <w:rFonts w:ascii="Times New Roman" w:hAnsi="Times New Roman"/>
                <w:sz w:val="28"/>
                <w:szCs w:val="28"/>
                <w:lang w:val="uk-UA"/>
              </w:rPr>
              <w:t xml:space="preserve"> </w:t>
            </w:r>
            <w:r w:rsidRPr="00AF097B">
              <w:rPr>
                <w:rFonts w:ascii="Times New Roman" w:hAnsi="Times New Roman"/>
                <w:sz w:val="28"/>
                <w:szCs w:val="28"/>
                <w:lang w:val="uk-UA"/>
              </w:rPr>
              <w:t>Науковий вісник Миколаївського націон</w:t>
            </w:r>
            <w:r w:rsidR="0050793A">
              <w:rPr>
                <w:rFonts w:ascii="Times New Roman" w:hAnsi="Times New Roman"/>
                <w:sz w:val="28"/>
                <w:szCs w:val="28"/>
                <w:lang w:val="uk-UA"/>
              </w:rPr>
              <w:t>ального університету імені В.О. </w:t>
            </w:r>
            <w:r w:rsidRPr="00AF097B">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А.Л. Ситченка.– Миколаїв, 2016. – № 1(52). – С.</w:t>
            </w:r>
            <w:r>
              <w:rPr>
                <w:rFonts w:ascii="Times New Roman" w:hAnsi="Times New Roman"/>
                <w:sz w:val="28"/>
                <w:szCs w:val="28"/>
                <w:lang w:val="uk-UA"/>
              </w:rPr>
              <w:t xml:space="preserve"> 191-198.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50793A" w:rsidRDefault="00B66BF3" w:rsidP="0050793A">
            <w:pPr>
              <w:spacing w:after="240"/>
              <w:jc w:val="both"/>
              <w:rPr>
                <w:rFonts w:ascii="Times New Roman" w:hAnsi="Times New Roman"/>
                <w:sz w:val="28"/>
                <w:szCs w:val="28"/>
                <w:lang w:val="uk-UA"/>
              </w:rPr>
            </w:pPr>
            <w:r w:rsidRPr="00444C38">
              <w:rPr>
                <w:rFonts w:ascii="Times New Roman" w:hAnsi="Times New Roman"/>
                <w:sz w:val="28"/>
                <w:szCs w:val="28"/>
                <w:lang w:val="uk-UA"/>
              </w:rPr>
              <w:t>Олексюк</w:t>
            </w:r>
            <w:r w:rsidR="009D3A98">
              <w:rPr>
                <w:rFonts w:ascii="Times New Roman" w:hAnsi="Times New Roman"/>
                <w:sz w:val="28"/>
                <w:szCs w:val="28"/>
                <w:lang w:val="uk-UA"/>
              </w:rPr>
              <w:t>,</w:t>
            </w:r>
            <w:r w:rsidR="0050793A">
              <w:rPr>
                <w:rFonts w:ascii="Times New Roman" w:hAnsi="Times New Roman"/>
                <w:sz w:val="28"/>
                <w:szCs w:val="28"/>
                <w:lang w:val="uk-UA"/>
              </w:rPr>
              <w:t xml:space="preserve"> О.Є. </w:t>
            </w:r>
            <w:r w:rsidRPr="00444C38">
              <w:rPr>
                <w:rFonts w:ascii="Times New Roman" w:hAnsi="Times New Roman"/>
                <w:sz w:val="28"/>
                <w:szCs w:val="28"/>
                <w:lang w:val="uk-UA"/>
              </w:rPr>
              <w:t>Вольова організація у структурі особистості як домі</w:t>
            </w:r>
            <w:r w:rsidR="0050793A">
              <w:rPr>
                <w:rFonts w:ascii="Times New Roman" w:hAnsi="Times New Roman"/>
                <w:sz w:val="28"/>
                <w:szCs w:val="28"/>
                <w:lang w:val="uk-UA"/>
              </w:rPr>
              <w:t>нанта успішної життєдіяльності / О.</w:t>
            </w:r>
            <w:r w:rsidRPr="00444C38">
              <w:rPr>
                <w:rFonts w:ascii="Times New Roman" w:hAnsi="Times New Roman"/>
                <w:sz w:val="28"/>
                <w:szCs w:val="28"/>
                <w:lang w:val="uk-UA"/>
              </w:rPr>
              <w:t xml:space="preserve">Є. Олексюк // </w:t>
            </w:r>
            <w:r w:rsidRPr="00F64F46">
              <w:rPr>
                <w:rFonts w:ascii="Times New Roman" w:hAnsi="Times New Roman"/>
                <w:sz w:val="28"/>
                <w:szCs w:val="28"/>
                <w:lang w:val="uk-UA"/>
              </w:rPr>
              <w:t>Науковий вісник Миколаївського національного університету імені В.О.</w:t>
            </w:r>
            <w:r w:rsidR="0050793A">
              <w:rPr>
                <w:rFonts w:ascii="Times New Roman" w:hAnsi="Times New Roman"/>
                <w:sz w:val="28"/>
                <w:szCs w:val="28"/>
                <w:lang w:val="uk-UA"/>
              </w:rPr>
              <w:t> </w:t>
            </w:r>
            <w:r w:rsidRPr="00F64F46">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50793A">
              <w:rPr>
                <w:rFonts w:ascii="Times New Roman" w:hAnsi="Times New Roman"/>
                <w:sz w:val="28"/>
                <w:szCs w:val="28"/>
                <w:lang w:val="uk-UA"/>
              </w:rPr>
              <w:t> </w:t>
            </w:r>
            <w:r w:rsidRPr="00F64F46">
              <w:rPr>
                <w:rFonts w:ascii="Times New Roman" w:hAnsi="Times New Roman"/>
                <w:sz w:val="28"/>
                <w:szCs w:val="28"/>
                <w:lang w:val="uk-UA"/>
              </w:rPr>
              <w:t>Сухомлинського. – Миколаїв, 2013. –  Вип. –1.42. – С.</w:t>
            </w:r>
            <w:r>
              <w:rPr>
                <w:rFonts w:ascii="Times New Roman" w:hAnsi="Times New Roman"/>
                <w:sz w:val="28"/>
                <w:szCs w:val="28"/>
                <w:lang w:val="uk-UA"/>
              </w:rPr>
              <w:t xml:space="preserve"> 162-166.</w:t>
            </w:r>
          </w:p>
          <w:p w:rsidR="00B66BF3" w:rsidRPr="00BF1B57" w:rsidRDefault="00B66BF3" w:rsidP="0050793A">
            <w:pPr>
              <w:spacing w:after="240"/>
              <w:jc w:val="both"/>
              <w:rPr>
                <w:rFonts w:ascii="Times New Roman" w:hAnsi="Times New Roman"/>
                <w:sz w:val="28"/>
                <w:szCs w:val="28"/>
                <w:lang w:val="uk-UA"/>
              </w:rPr>
            </w:pPr>
            <w:r>
              <w:rPr>
                <w:rFonts w:ascii="Times New Roman" w:hAnsi="Times New Roman"/>
                <w:sz w:val="28"/>
                <w:szCs w:val="28"/>
                <w:lang w:val="uk-UA"/>
              </w:rPr>
              <w:t xml:space="preserve"> </w:t>
            </w:r>
          </w:p>
        </w:tc>
      </w:tr>
      <w:tr w:rsidR="00B66BF3" w:rsidRPr="0050793A"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4385" w:rsidRDefault="00B66BF3" w:rsidP="0050793A">
            <w:pPr>
              <w:spacing w:after="240"/>
              <w:jc w:val="both"/>
              <w:rPr>
                <w:rFonts w:ascii="Times New Roman" w:hAnsi="Times New Roman"/>
                <w:sz w:val="28"/>
                <w:szCs w:val="28"/>
                <w:lang w:val="uk-UA"/>
              </w:rPr>
            </w:pPr>
            <w:r w:rsidRPr="003F5B88">
              <w:rPr>
                <w:rFonts w:ascii="Times New Roman" w:hAnsi="Times New Roman"/>
                <w:sz w:val="28"/>
                <w:szCs w:val="28"/>
                <w:lang w:val="uk-UA"/>
              </w:rPr>
              <w:t>Олексюк</w:t>
            </w:r>
            <w:r w:rsidR="009D3A98">
              <w:rPr>
                <w:rFonts w:ascii="Times New Roman" w:hAnsi="Times New Roman"/>
                <w:sz w:val="28"/>
                <w:szCs w:val="28"/>
                <w:lang w:val="uk-UA"/>
              </w:rPr>
              <w:t>,</w:t>
            </w:r>
            <w:r w:rsidR="0050793A">
              <w:rPr>
                <w:rFonts w:ascii="Times New Roman" w:hAnsi="Times New Roman"/>
                <w:sz w:val="28"/>
                <w:szCs w:val="28"/>
                <w:lang w:val="uk-UA"/>
              </w:rPr>
              <w:t xml:space="preserve"> О.Є. </w:t>
            </w:r>
            <w:r w:rsidRPr="003F5B88">
              <w:rPr>
                <w:rFonts w:ascii="Times New Roman" w:hAnsi="Times New Roman"/>
                <w:sz w:val="28"/>
                <w:szCs w:val="28"/>
                <w:lang w:val="uk-UA"/>
              </w:rPr>
              <w:t>Професійно-творчій розвиток майбутніх фахівців дошкільної освіти як умова успіш</w:t>
            </w:r>
            <w:r w:rsidR="0050793A">
              <w:rPr>
                <w:rFonts w:ascii="Times New Roman" w:hAnsi="Times New Roman"/>
                <w:sz w:val="28"/>
                <w:szCs w:val="28"/>
                <w:lang w:val="uk-UA"/>
              </w:rPr>
              <w:t>ної професійної діяльності / О.</w:t>
            </w:r>
            <w:r w:rsidRPr="003F5B88">
              <w:rPr>
                <w:rFonts w:ascii="Times New Roman" w:hAnsi="Times New Roman"/>
                <w:sz w:val="28"/>
                <w:szCs w:val="28"/>
                <w:lang w:val="uk-UA"/>
              </w:rPr>
              <w:t>Є.</w:t>
            </w:r>
            <w:r w:rsidR="0050793A">
              <w:rPr>
                <w:rFonts w:ascii="Times New Roman" w:hAnsi="Times New Roman"/>
                <w:sz w:val="28"/>
                <w:szCs w:val="28"/>
                <w:lang w:val="uk-UA"/>
              </w:rPr>
              <w:t> </w:t>
            </w:r>
            <w:r w:rsidRPr="003F5B88">
              <w:rPr>
                <w:rFonts w:ascii="Times New Roman" w:hAnsi="Times New Roman"/>
                <w:sz w:val="28"/>
                <w:szCs w:val="28"/>
                <w:lang w:val="uk-UA"/>
              </w:rPr>
              <w:t>Олексюк //</w:t>
            </w:r>
            <w:r w:rsidR="0050793A">
              <w:rPr>
                <w:rFonts w:ascii="Times New Roman" w:hAnsi="Times New Roman"/>
                <w:sz w:val="28"/>
                <w:szCs w:val="28"/>
                <w:lang w:val="uk-UA"/>
              </w:rPr>
              <w:t xml:space="preserve"> </w:t>
            </w:r>
            <w:r w:rsidRPr="00275587">
              <w:rPr>
                <w:rFonts w:ascii="Times New Roman" w:hAnsi="Times New Roman"/>
                <w:sz w:val="28"/>
                <w:szCs w:val="28"/>
                <w:lang w:val="uk-UA"/>
              </w:rPr>
              <w:t>Науковий вісник Миколаївського національного університету імені В.О</w:t>
            </w:r>
            <w:r w:rsidR="0050793A">
              <w:rPr>
                <w:rFonts w:ascii="Times New Roman" w:hAnsi="Times New Roman"/>
                <w:sz w:val="28"/>
                <w:szCs w:val="28"/>
                <w:lang w:val="uk-UA"/>
              </w:rPr>
              <w:t>. </w:t>
            </w:r>
            <w:r w:rsidRPr="00275587">
              <w:rPr>
                <w:rFonts w:ascii="Times New Roman" w:hAnsi="Times New Roman"/>
                <w:sz w:val="28"/>
                <w:szCs w:val="28"/>
                <w:lang w:val="uk-UA"/>
              </w:rPr>
              <w:t>Сухомлинського : збірник наукових праць. Сер.</w:t>
            </w:r>
            <w:r w:rsidR="0050793A">
              <w:rPr>
                <w:rFonts w:ascii="Times New Roman" w:hAnsi="Times New Roman"/>
                <w:sz w:val="28"/>
                <w:szCs w:val="28"/>
                <w:lang w:val="uk-UA"/>
              </w:rPr>
              <w:t> </w:t>
            </w:r>
            <w:r w:rsidRPr="00275587">
              <w:rPr>
                <w:rFonts w:ascii="Times New Roman" w:hAnsi="Times New Roman"/>
                <w:sz w:val="28"/>
                <w:szCs w:val="28"/>
                <w:lang w:val="uk-UA"/>
              </w:rPr>
              <w:t>: Педагогічні науки / Миколаївський національний університет імені В.О</w:t>
            </w:r>
            <w:r w:rsidR="0050793A">
              <w:rPr>
                <w:rFonts w:ascii="Times New Roman" w:hAnsi="Times New Roman"/>
                <w:sz w:val="28"/>
                <w:szCs w:val="28"/>
                <w:lang w:val="uk-UA"/>
              </w:rPr>
              <w:t>. Сухомлинського; за ред.. Т.М. </w:t>
            </w:r>
            <w:r w:rsidRPr="00275587">
              <w:rPr>
                <w:rFonts w:ascii="Times New Roman" w:hAnsi="Times New Roman"/>
                <w:sz w:val="28"/>
                <w:szCs w:val="28"/>
                <w:lang w:val="uk-UA"/>
              </w:rPr>
              <w:t>Степанової. – Миколаїв, 2015. –  № 2(49). – С.</w:t>
            </w:r>
            <w:r>
              <w:rPr>
                <w:rFonts w:ascii="Times New Roman" w:hAnsi="Times New Roman"/>
                <w:sz w:val="28"/>
                <w:szCs w:val="28"/>
                <w:lang w:val="uk-UA"/>
              </w:rPr>
              <w:t xml:space="preserve"> 136-141.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050C1" w:rsidRDefault="00B66BF3" w:rsidP="0050793A">
            <w:pPr>
              <w:spacing w:after="240"/>
              <w:jc w:val="both"/>
              <w:rPr>
                <w:rFonts w:ascii="Times New Roman" w:hAnsi="Times New Roman"/>
                <w:sz w:val="28"/>
                <w:szCs w:val="28"/>
                <w:lang w:val="uk-UA"/>
              </w:rPr>
            </w:pPr>
            <w:r w:rsidRPr="00B8410B">
              <w:rPr>
                <w:rFonts w:ascii="Times New Roman" w:hAnsi="Times New Roman"/>
                <w:sz w:val="28"/>
                <w:szCs w:val="28"/>
                <w:lang w:val="uk-UA"/>
              </w:rPr>
              <w:t>Олексюк</w:t>
            </w:r>
            <w:r w:rsidR="009D3A98">
              <w:rPr>
                <w:rFonts w:ascii="Times New Roman" w:hAnsi="Times New Roman"/>
                <w:sz w:val="28"/>
                <w:szCs w:val="28"/>
                <w:lang w:val="uk-UA"/>
              </w:rPr>
              <w:t>,</w:t>
            </w:r>
            <w:r w:rsidR="0050793A">
              <w:rPr>
                <w:rFonts w:ascii="Times New Roman" w:hAnsi="Times New Roman"/>
                <w:sz w:val="28"/>
                <w:szCs w:val="28"/>
                <w:lang w:val="uk-UA"/>
              </w:rPr>
              <w:t xml:space="preserve"> О.Є. </w:t>
            </w:r>
            <w:r w:rsidRPr="00B8410B">
              <w:rPr>
                <w:rFonts w:ascii="Times New Roman" w:hAnsi="Times New Roman"/>
                <w:sz w:val="28"/>
                <w:szCs w:val="28"/>
                <w:lang w:val="uk-UA"/>
              </w:rPr>
              <w:t>Самооцінка студентів як складова у</w:t>
            </w:r>
            <w:r w:rsidR="0050793A">
              <w:rPr>
                <w:rFonts w:ascii="Times New Roman" w:hAnsi="Times New Roman"/>
                <w:sz w:val="28"/>
                <w:szCs w:val="28"/>
                <w:lang w:val="uk-UA"/>
              </w:rPr>
              <w:t>спішності діяльності / О.Є. </w:t>
            </w:r>
            <w:r w:rsidRPr="00B8410B">
              <w:rPr>
                <w:rFonts w:ascii="Times New Roman" w:hAnsi="Times New Roman"/>
                <w:sz w:val="28"/>
                <w:szCs w:val="28"/>
                <w:lang w:val="uk-UA"/>
              </w:rPr>
              <w:t>Олексюк // Науковий вісник Миколаївського націон</w:t>
            </w:r>
            <w:r w:rsidR="0050793A">
              <w:rPr>
                <w:rFonts w:ascii="Times New Roman" w:hAnsi="Times New Roman"/>
                <w:sz w:val="28"/>
                <w:szCs w:val="28"/>
                <w:lang w:val="uk-UA"/>
              </w:rPr>
              <w:t>ального університету імені В.О. </w:t>
            </w:r>
            <w:r w:rsidRPr="00B8410B">
              <w:rPr>
                <w:rFonts w:ascii="Times New Roman" w:hAnsi="Times New Roman"/>
                <w:sz w:val="28"/>
                <w:szCs w:val="28"/>
                <w:lang w:val="uk-UA"/>
              </w:rPr>
              <w:t>Сухомлинського : збірник наукових праць. Сер.</w:t>
            </w:r>
            <w:r w:rsidR="0050793A">
              <w:rPr>
                <w:rFonts w:ascii="Times New Roman" w:hAnsi="Times New Roman"/>
                <w:sz w:val="28"/>
                <w:szCs w:val="28"/>
                <w:lang w:val="uk-UA"/>
              </w:rPr>
              <w:t> </w:t>
            </w:r>
            <w:r w:rsidRPr="00B8410B">
              <w:rPr>
                <w:rFonts w:ascii="Times New Roman" w:hAnsi="Times New Roman"/>
                <w:sz w:val="28"/>
                <w:szCs w:val="28"/>
                <w:lang w:val="uk-UA"/>
              </w:rPr>
              <w:t>: Педагогічні науки / Миколаївський наці</w:t>
            </w:r>
            <w:r w:rsidR="0050793A">
              <w:rPr>
                <w:rFonts w:ascii="Times New Roman" w:hAnsi="Times New Roman"/>
                <w:sz w:val="28"/>
                <w:szCs w:val="28"/>
                <w:lang w:val="uk-UA"/>
              </w:rPr>
              <w:t>ональний університет імені В.О. </w:t>
            </w:r>
            <w:r w:rsidRPr="00B8410B">
              <w:rPr>
                <w:rFonts w:ascii="Times New Roman" w:hAnsi="Times New Roman"/>
                <w:sz w:val="28"/>
                <w:szCs w:val="28"/>
                <w:lang w:val="uk-UA"/>
              </w:rPr>
              <w:t>Сухомлинського. – Миколаїв, 2013. –  Вип. 1.41.Т.1. – С. 148-152.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50793A">
            <w:pPr>
              <w:spacing w:after="240"/>
              <w:jc w:val="both"/>
              <w:rPr>
                <w:rFonts w:ascii="Times New Roman" w:hAnsi="Times New Roman"/>
                <w:sz w:val="28"/>
                <w:szCs w:val="28"/>
                <w:lang w:val="uk-UA"/>
              </w:rPr>
            </w:pPr>
            <w:r w:rsidRPr="00480D97">
              <w:rPr>
                <w:rFonts w:ascii="Times New Roman" w:hAnsi="Times New Roman"/>
                <w:sz w:val="28"/>
                <w:szCs w:val="28"/>
                <w:lang w:val="uk-UA"/>
              </w:rPr>
              <w:t>Олексюк</w:t>
            </w:r>
            <w:r w:rsidR="009D3A98">
              <w:rPr>
                <w:rFonts w:ascii="Times New Roman" w:hAnsi="Times New Roman"/>
                <w:sz w:val="28"/>
                <w:szCs w:val="28"/>
                <w:lang w:val="uk-UA"/>
              </w:rPr>
              <w:t>,</w:t>
            </w:r>
            <w:r w:rsidR="0050793A">
              <w:rPr>
                <w:rFonts w:ascii="Times New Roman" w:hAnsi="Times New Roman"/>
                <w:sz w:val="28"/>
                <w:szCs w:val="28"/>
                <w:lang w:val="uk-UA"/>
              </w:rPr>
              <w:t xml:space="preserve"> О.Є. </w:t>
            </w:r>
            <w:r w:rsidRPr="00480D97">
              <w:rPr>
                <w:rFonts w:ascii="Times New Roman" w:hAnsi="Times New Roman"/>
                <w:sz w:val="28"/>
                <w:szCs w:val="28"/>
                <w:lang w:val="uk-UA"/>
              </w:rPr>
              <w:t>Формування особистісної успішності студентів у викладанні дисциплін "Психолого-педагогічний супровід роботи з батьками" / О.</w:t>
            </w:r>
            <w:r w:rsidR="0050793A">
              <w:rPr>
                <w:rFonts w:ascii="Times New Roman" w:hAnsi="Times New Roman"/>
                <w:sz w:val="28"/>
                <w:szCs w:val="28"/>
                <w:lang w:val="uk-UA"/>
              </w:rPr>
              <w:t>Є. </w:t>
            </w:r>
            <w:r w:rsidRPr="00480D97">
              <w:rPr>
                <w:rFonts w:ascii="Times New Roman" w:hAnsi="Times New Roman"/>
                <w:sz w:val="28"/>
                <w:szCs w:val="28"/>
                <w:lang w:val="uk-UA"/>
              </w:rPr>
              <w:t>Олексюк // Науковий вісник Миколаївського національного університету імені</w:t>
            </w:r>
            <w:r w:rsidR="0050793A">
              <w:rPr>
                <w:rFonts w:ascii="Times New Roman" w:hAnsi="Times New Roman"/>
                <w:sz w:val="28"/>
                <w:szCs w:val="28"/>
                <w:lang w:val="uk-UA"/>
              </w:rPr>
              <w:t xml:space="preserve"> В.О. </w:t>
            </w:r>
            <w:r w:rsidRPr="00480D97">
              <w:rPr>
                <w:rFonts w:ascii="Times New Roman" w:hAnsi="Times New Roman"/>
                <w:sz w:val="28"/>
                <w:szCs w:val="28"/>
                <w:lang w:val="uk-UA"/>
              </w:rPr>
              <w:t>Сухомлинського : збірник наукових праць. Сер.</w:t>
            </w:r>
            <w:r w:rsidR="0050793A">
              <w:rPr>
                <w:rFonts w:ascii="Times New Roman" w:hAnsi="Times New Roman"/>
                <w:sz w:val="28"/>
                <w:szCs w:val="28"/>
                <w:lang w:val="uk-UA"/>
              </w:rPr>
              <w:t> </w:t>
            </w:r>
            <w:r w:rsidRPr="00480D97">
              <w:rPr>
                <w:rFonts w:ascii="Times New Roman" w:hAnsi="Times New Roman"/>
                <w:sz w:val="28"/>
                <w:szCs w:val="28"/>
                <w:lang w:val="uk-UA"/>
              </w:rPr>
              <w:t>: Педагогічні науки / Миколаївський   наці</w:t>
            </w:r>
            <w:r w:rsidR="0050793A">
              <w:rPr>
                <w:rFonts w:ascii="Times New Roman" w:hAnsi="Times New Roman"/>
                <w:sz w:val="28"/>
                <w:szCs w:val="28"/>
                <w:lang w:val="uk-UA"/>
              </w:rPr>
              <w:t>ональний університет імені В.О. </w:t>
            </w:r>
            <w:r w:rsidRPr="00480D97">
              <w:rPr>
                <w:rFonts w:ascii="Times New Roman" w:hAnsi="Times New Roman"/>
                <w:sz w:val="28"/>
                <w:szCs w:val="28"/>
                <w:lang w:val="uk-UA"/>
              </w:rPr>
              <w:t>Сухомлинського. –  Миколаїв, 2013. –  Вип.1.41.Т.2. – С. 111-116.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50793A">
            <w:pPr>
              <w:spacing w:after="240"/>
              <w:jc w:val="both"/>
              <w:rPr>
                <w:rFonts w:ascii="Times New Roman" w:hAnsi="Times New Roman"/>
                <w:sz w:val="28"/>
                <w:szCs w:val="28"/>
                <w:lang w:val="uk-UA"/>
              </w:rPr>
            </w:pPr>
            <w:r>
              <w:rPr>
                <w:rFonts w:ascii="Times New Roman" w:hAnsi="Times New Roman"/>
                <w:sz w:val="28"/>
                <w:szCs w:val="28"/>
                <w:lang w:val="uk-UA"/>
              </w:rPr>
              <w:t>Олексюк</w:t>
            </w:r>
            <w:r w:rsidR="009D3A98">
              <w:rPr>
                <w:rFonts w:ascii="Times New Roman" w:hAnsi="Times New Roman"/>
                <w:sz w:val="28"/>
                <w:szCs w:val="28"/>
                <w:lang w:val="uk-UA"/>
              </w:rPr>
              <w:t>,</w:t>
            </w:r>
            <w:r w:rsidR="0050793A">
              <w:rPr>
                <w:rFonts w:ascii="Times New Roman" w:hAnsi="Times New Roman"/>
                <w:sz w:val="28"/>
                <w:szCs w:val="28"/>
                <w:lang w:val="uk-UA"/>
              </w:rPr>
              <w:t> </w:t>
            </w:r>
            <w:r>
              <w:rPr>
                <w:rFonts w:ascii="Times New Roman" w:hAnsi="Times New Roman"/>
                <w:sz w:val="28"/>
                <w:szCs w:val="28"/>
                <w:lang w:val="uk-UA"/>
              </w:rPr>
              <w:t xml:space="preserve">О.Є. Життєва стратегія як основне категоріальне поняття теорії цілепокладання та життєтворення / О.Є. Олексюк // </w:t>
            </w:r>
            <w:r w:rsidRPr="002005AD">
              <w:rPr>
                <w:rFonts w:ascii="Times New Roman" w:hAnsi="Times New Roman"/>
                <w:sz w:val="28"/>
                <w:szCs w:val="28"/>
                <w:lang w:val="uk-UA"/>
              </w:rPr>
              <w:t>Науковий вісник Миколаївського державного університету імені В.О.</w:t>
            </w:r>
            <w:r w:rsidR="0050793A">
              <w:rPr>
                <w:rFonts w:ascii="Times New Roman" w:hAnsi="Times New Roman"/>
                <w:sz w:val="28"/>
                <w:szCs w:val="28"/>
                <w:lang w:val="uk-UA"/>
              </w:rPr>
              <w:t> </w:t>
            </w:r>
            <w:r w:rsidRPr="002005AD">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w:t>
            </w:r>
            <w:r w:rsidR="0050793A">
              <w:rPr>
                <w:rFonts w:ascii="Times New Roman" w:hAnsi="Times New Roman"/>
                <w:sz w:val="28"/>
                <w:szCs w:val="28"/>
                <w:lang w:val="uk-UA"/>
              </w:rPr>
              <w:t> </w:t>
            </w:r>
            <w:r w:rsidRPr="002005AD">
              <w:rPr>
                <w:rFonts w:ascii="Times New Roman" w:hAnsi="Times New Roman"/>
                <w:sz w:val="28"/>
                <w:szCs w:val="28"/>
                <w:lang w:val="uk-UA"/>
              </w:rPr>
              <w:t>Сухомлинського. – Миколаїв, 2007. –  Вип. 16. – С.</w:t>
            </w:r>
            <w:r>
              <w:rPr>
                <w:rFonts w:ascii="Times New Roman" w:hAnsi="Times New Roman"/>
                <w:sz w:val="28"/>
                <w:szCs w:val="28"/>
                <w:lang w:val="uk-UA"/>
              </w:rPr>
              <w:t xml:space="preserve"> 138-144.</w:t>
            </w:r>
          </w:p>
        </w:tc>
      </w:tr>
      <w:tr w:rsidR="00B66BF3" w:rsidRPr="0050793A"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50793A">
            <w:pPr>
              <w:spacing w:after="240"/>
              <w:jc w:val="both"/>
              <w:rPr>
                <w:rFonts w:ascii="Times New Roman" w:hAnsi="Times New Roman"/>
                <w:sz w:val="28"/>
                <w:szCs w:val="28"/>
                <w:lang w:val="uk-UA"/>
              </w:rPr>
            </w:pPr>
            <w:r>
              <w:rPr>
                <w:rFonts w:ascii="Times New Roman" w:hAnsi="Times New Roman"/>
                <w:sz w:val="28"/>
                <w:szCs w:val="28"/>
                <w:lang w:val="uk-UA"/>
              </w:rPr>
              <w:t>Олексюк</w:t>
            </w:r>
            <w:r w:rsidR="009D3A98">
              <w:rPr>
                <w:rFonts w:ascii="Times New Roman" w:hAnsi="Times New Roman"/>
                <w:sz w:val="28"/>
                <w:szCs w:val="28"/>
                <w:lang w:val="uk-UA"/>
              </w:rPr>
              <w:t>,</w:t>
            </w:r>
            <w:r w:rsidR="0050793A">
              <w:rPr>
                <w:rFonts w:ascii="Times New Roman" w:hAnsi="Times New Roman"/>
                <w:sz w:val="28"/>
                <w:szCs w:val="28"/>
                <w:lang w:val="uk-UA"/>
              </w:rPr>
              <w:t> </w:t>
            </w:r>
            <w:r>
              <w:rPr>
                <w:rFonts w:ascii="Times New Roman" w:hAnsi="Times New Roman"/>
                <w:sz w:val="28"/>
                <w:szCs w:val="28"/>
                <w:lang w:val="uk-UA"/>
              </w:rPr>
              <w:t>О.Є. Освітньо-виховне середовище університету: аналіз</w:t>
            </w:r>
            <w:r w:rsidR="0050793A">
              <w:rPr>
                <w:rFonts w:ascii="Times New Roman" w:hAnsi="Times New Roman"/>
                <w:sz w:val="28"/>
                <w:szCs w:val="28"/>
                <w:lang w:val="uk-UA"/>
              </w:rPr>
              <w:t xml:space="preserve"> категоріального апарату / О.Є. </w:t>
            </w:r>
            <w:r>
              <w:rPr>
                <w:rFonts w:ascii="Times New Roman" w:hAnsi="Times New Roman"/>
                <w:sz w:val="28"/>
                <w:szCs w:val="28"/>
                <w:lang w:val="uk-UA"/>
              </w:rPr>
              <w:t xml:space="preserve">Олексюк // </w:t>
            </w:r>
            <w:r w:rsidRPr="005E2F06">
              <w:rPr>
                <w:rFonts w:ascii="Times New Roman" w:hAnsi="Times New Roman"/>
                <w:sz w:val="28"/>
                <w:szCs w:val="28"/>
                <w:lang w:val="uk-UA"/>
              </w:rPr>
              <w:t>Науковий вісник Миколаївського дер</w:t>
            </w:r>
            <w:r w:rsidR="0050793A">
              <w:rPr>
                <w:rFonts w:ascii="Times New Roman" w:hAnsi="Times New Roman"/>
                <w:sz w:val="28"/>
                <w:szCs w:val="28"/>
                <w:lang w:val="uk-UA"/>
              </w:rPr>
              <w:t>жавного університету імені В.О. </w:t>
            </w:r>
            <w:r w:rsidRPr="005E2F06">
              <w:rPr>
                <w:rFonts w:ascii="Times New Roman" w:hAnsi="Times New Roman"/>
                <w:sz w:val="28"/>
                <w:szCs w:val="28"/>
                <w:lang w:val="uk-UA"/>
              </w:rPr>
              <w:t>Сухомлинського: збірник наукових праць.Сер. : Педагогічні науки / Миколаївський державний  університет імені В.О. Сухомлинського. – Миколаїв, 2009. –  Вип. 25. Т.1. – С.</w:t>
            </w:r>
            <w:r>
              <w:rPr>
                <w:rFonts w:ascii="Times New Roman" w:hAnsi="Times New Roman"/>
                <w:sz w:val="28"/>
                <w:szCs w:val="28"/>
                <w:lang w:val="uk-UA"/>
              </w:rPr>
              <w:t xml:space="preserve"> 128-138.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Олексюк</w:t>
            </w:r>
            <w:r w:rsidR="009D3A98">
              <w:rPr>
                <w:rFonts w:ascii="Times New Roman" w:hAnsi="Times New Roman"/>
                <w:sz w:val="28"/>
                <w:szCs w:val="28"/>
                <w:lang w:val="uk-UA"/>
              </w:rPr>
              <w:t>,</w:t>
            </w:r>
            <w:r w:rsidR="0050793A">
              <w:rPr>
                <w:rFonts w:ascii="Times New Roman" w:hAnsi="Times New Roman"/>
                <w:sz w:val="28"/>
                <w:szCs w:val="28"/>
                <w:lang w:val="uk-UA"/>
              </w:rPr>
              <w:t> </w:t>
            </w:r>
            <w:r>
              <w:rPr>
                <w:rFonts w:ascii="Times New Roman" w:hAnsi="Times New Roman"/>
                <w:sz w:val="28"/>
                <w:szCs w:val="28"/>
                <w:lang w:val="uk-UA"/>
              </w:rPr>
              <w:t>О.Є. Педагогічна інноватика у виховній діяль</w:t>
            </w:r>
            <w:r w:rsidR="0050793A">
              <w:rPr>
                <w:rFonts w:ascii="Times New Roman" w:hAnsi="Times New Roman"/>
                <w:sz w:val="28"/>
                <w:szCs w:val="28"/>
                <w:lang w:val="uk-UA"/>
              </w:rPr>
              <w:t>ності: понятійний апарат / О.Є. </w:t>
            </w:r>
            <w:r>
              <w:rPr>
                <w:rFonts w:ascii="Times New Roman" w:hAnsi="Times New Roman"/>
                <w:sz w:val="28"/>
                <w:szCs w:val="28"/>
                <w:lang w:val="uk-UA"/>
              </w:rPr>
              <w:t xml:space="preserve">Олексюк // </w:t>
            </w:r>
            <w:r w:rsidRPr="00A55281">
              <w:rPr>
                <w:rFonts w:ascii="Times New Roman" w:hAnsi="Times New Roman"/>
                <w:sz w:val="28"/>
                <w:szCs w:val="28"/>
                <w:lang w:val="uk-UA"/>
              </w:rPr>
              <w:t>Науковий вісник Миколаївського дер</w:t>
            </w:r>
            <w:r w:rsidR="0050793A">
              <w:rPr>
                <w:rFonts w:ascii="Times New Roman" w:hAnsi="Times New Roman"/>
                <w:sz w:val="28"/>
                <w:szCs w:val="28"/>
                <w:lang w:val="uk-UA"/>
              </w:rPr>
              <w:t>жавного університету імені В.О. </w:t>
            </w:r>
            <w:r w:rsidRPr="00A55281">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 Миколаїв, 2007. –  Вип. 15. – С.</w:t>
            </w:r>
            <w:r>
              <w:rPr>
                <w:rFonts w:ascii="Times New Roman" w:hAnsi="Times New Roman"/>
                <w:sz w:val="28"/>
                <w:szCs w:val="28"/>
                <w:lang w:val="uk-UA"/>
              </w:rPr>
              <w:t xml:space="preserve"> 195-201.</w:t>
            </w:r>
          </w:p>
          <w:p w:rsidR="0050793A" w:rsidRDefault="0050793A" w:rsidP="00EC364A">
            <w:pPr>
              <w:spacing w:after="240"/>
              <w:jc w:val="both"/>
              <w:rPr>
                <w:rFonts w:ascii="Times New Roman" w:hAnsi="Times New Roman"/>
                <w:sz w:val="28"/>
                <w:szCs w:val="28"/>
                <w:lang w:val="uk-UA"/>
              </w:rPr>
            </w:pPr>
          </w:p>
        </w:tc>
      </w:tr>
      <w:tr w:rsidR="00B66BF3" w:rsidRPr="0050793A"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50793A">
            <w:pPr>
              <w:spacing w:after="240"/>
              <w:jc w:val="both"/>
              <w:rPr>
                <w:rFonts w:ascii="Times New Roman" w:hAnsi="Times New Roman"/>
                <w:sz w:val="28"/>
                <w:szCs w:val="28"/>
                <w:lang w:val="uk-UA"/>
              </w:rPr>
            </w:pPr>
            <w:r>
              <w:rPr>
                <w:rFonts w:ascii="Times New Roman" w:hAnsi="Times New Roman"/>
                <w:sz w:val="28"/>
                <w:szCs w:val="28"/>
                <w:lang w:val="uk-UA"/>
              </w:rPr>
              <w:t>Олексюк</w:t>
            </w:r>
            <w:r w:rsidR="009D3A98">
              <w:rPr>
                <w:rFonts w:ascii="Times New Roman" w:hAnsi="Times New Roman"/>
                <w:sz w:val="28"/>
                <w:szCs w:val="28"/>
                <w:lang w:val="uk-UA"/>
              </w:rPr>
              <w:t>,</w:t>
            </w:r>
            <w:r w:rsidR="0050793A">
              <w:rPr>
                <w:rFonts w:ascii="Times New Roman" w:hAnsi="Times New Roman"/>
                <w:sz w:val="28"/>
                <w:szCs w:val="28"/>
                <w:lang w:val="uk-UA"/>
              </w:rPr>
              <w:t> </w:t>
            </w:r>
            <w:r>
              <w:rPr>
                <w:rFonts w:ascii="Times New Roman" w:hAnsi="Times New Roman"/>
                <w:sz w:val="28"/>
                <w:szCs w:val="28"/>
                <w:lang w:val="uk-UA"/>
              </w:rPr>
              <w:t>О.Є. Позааудиторна робота зі студентами по ознайомленню з педагогічною спадщиною</w:t>
            </w:r>
            <w:r w:rsidR="0050793A">
              <w:rPr>
                <w:rFonts w:ascii="Times New Roman" w:hAnsi="Times New Roman"/>
                <w:sz w:val="28"/>
                <w:szCs w:val="28"/>
                <w:lang w:val="uk-UA"/>
              </w:rPr>
              <w:t xml:space="preserve"> В.О. Сухомлинського / О.Є. </w:t>
            </w:r>
            <w:r>
              <w:rPr>
                <w:rFonts w:ascii="Times New Roman" w:hAnsi="Times New Roman"/>
                <w:sz w:val="28"/>
                <w:szCs w:val="28"/>
                <w:lang w:val="uk-UA"/>
              </w:rPr>
              <w:t xml:space="preserve">Олексюк // </w:t>
            </w:r>
            <w:r w:rsidRPr="002F2149">
              <w:rPr>
                <w:rFonts w:ascii="Times New Roman" w:hAnsi="Times New Roman"/>
                <w:sz w:val="28"/>
                <w:szCs w:val="28"/>
                <w:lang w:val="uk-UA"/>
              </w:rPr>
              <w:t>Науковий вісник Миколаївського державного університету імені В.О.</w:t>
            </w:r>
            <w:r w:rsidR="0050793A">
              <w:rPr>
                <w:rFonts w:ascii="Times New Roman" w:hAnsi="Times New Roman"/>
                <w:sz w:val="28"/>
                <w:szCs w:val="28"/>
                <w:lang w:val="uk-UA"/>
              </w:rPr>
              <w:t> </w:t>
            </w:r>
            <w:r w:rsidRPr="002F2149">
              <w:rPr>
                <w:rFonts w:ascii="Times New Roman" w:hAnsi="Times New Roman"/>
                <w:sz w:val="28"/>
                <w:szCs w:val="28"/>
                <w:lang w:val="uk-UA"/>
              </w:rPr>
              <w:t>Сухомлинського: збірник наукових праць. Сер.: Педагогічні н</w:t>
            </w:r>
            <w:r w:rsidR="0050793A">
              <w:rPr>
                <w:rFonts w:ascii="Times New Roman" w:hAnsi="Times New Roman"/>
                <w:sz w:val="28"/>
                <w:szCs w:val="28"/>
                <w:lang w:val="uk-UA"/>
              </w:rPr>
              <w:t xml:space="preserve">ауки / Миколаївський державний </w:t>
            </w:r>
            <w:r w:rsidRPr="002F2149">
              <w:rPr>
                <w:rFonts w:ascii="Times New Roman" w:hAnsi="Times New Roman"/>
                <w:sz w:val="28"/>
                <w:szCs w:val="28"/>
                <w:lang w:val="uk-UA"/>
              </w:rPr>
              <w:t>університет імені В.О.</w:t>
            </w:r>
            <w:r w:rsidR="0050793A">
              <w:rPr>
                <w:rFonts w:ascii="Times New Roman" w:hAnsi="Times New Roman"/>
                <w:sz w:val="28"/>
                <w:szCs w:val="28"/>
                <w:lang w:val="uk-UA"/>
              </w:rPr>
              <w:t> </w:t>
            </w:r>
            <w:r w:rsidRPr="002F2149">
              <w:rPr>
                <w:rFonts w:ascii="Times New Roman" w:hAnsi="Times New Roman"/>
                <w:sz w:val="28"/>
                <w:szCs w:val="28"/>
                <w:lang w:val="uk-UA"/>
              </w:rPr>
              <w:t>Сухомлинського. – Миколаїв, 2004. – Вип. 8. Василь Сухомлинський і сучасність: особистість у навколишньому середовищі</w:t>
            </w:r>
            <w:r>
              <w:rPr>
                <w:rFonts w:ascii="Times New Roman" w:hAnsi="Times New Roman"/>
                <w:sz w:val="28"/>
                <w:szCs w:val="28"/>
                <w:lang w:val="uk-UA"/>
              </w:rPr>
              <w:t xml:space="preserve">. – С. 180-183. </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674E76" w:rsidRDefault="00B66BF3" w:rsidP="0050793A">
            <w:pPr>
              <w:spacing w:after="240"/>
              <w:jc w:val="both"/>
              <w:rPr>
                <w:rFonts w:ascii="Times New Roman" w:hAnsi="Times New Roman"/>
                <w:sz w:val="28"/>
                <w:szCs w:val="28"/>
                <w:lang w:val="uk-UA"/>
              </w:rPr>
            </w:pPr>
            <w:r w:rsidRPr="00674E76">
              <w:rPr>
                <w:rFonts w:ascii="Times New Roman" w:hAnsi="Times New Roman"/>
                <w:sz w:val="28"/>
                <w:szCs w:val="28"/>
                <w:lang w:val="uk-UA"/>
              </w:rPr>
              <w:t>Олексюк</w:t>
            </w:r>
            <w:r w:rsidR="009D3A98">
              <w:rPr>
                <w:rFonts w:ascii="Times New Roman" w:hAnsi="Times New Roman"/>
                <w:sz w:val="28"/>
                <w:szCs w:val="28"/>
                <w:lang w:val="uk-UA"/>
              </w:rPr>
              <w:t>,</w:t>
            </w:r>
            <w:r w:rsidR="0050793A">
              <w:rPr>
                <w:rFonts w:ascii="Times New Roman" w:hAnsi="Times New Roman"/>
                <w:sz w:val="28"/>
                <w:szCs w:val="28"/>
                <w:lang w:val="uk-UA"/>
              </w:rPr>
              <w:t> </w:t>
            </w:r>
            <w:r w:rsidRPr="00674E76">
              <w:rPr>
                <w:rFonts w:ascii="Times New Roman" w:hAnsi="Times New Roman"/>
                <w:sz w:val="28"/>
                <w:szCs w:val="28"/>
                <w:lang w:val="uk-UA"/>
              </w:rPr>
              <w:t>О.Є. Професійно-педагогічна творчість студентів у процесі</w:t>
            </w:r>
            <w:r>
              <w:rPr>
                <w:rFonts w:ascii="Times New Roman" w:hAnsi="Times New Roman"/>
                <w:sz w:val="28"/>
                <w:szCs w:val="28"/>
                <w:lang w:val="uk-UA"/>
              </w:rPr>
              <w:t xml:space="preserve"> загальнопрофесійної підготовки / О.Є.</w:t>
            </w:r>
            <w:r w:rsidR="0050793A">
              <w:rPr>
                <w:rFonts w:ascii="Times New Roman" w:hAnsi="Times New Roman"/>
                <w:sz w:val="28"/>
                <w:szCs w:val="28"/>
                <w:lang w:val="uk-UA"/>
              </w:rPr>
              <w:t> </w:t>
            </w:r>
            <w:r>
              <w:rPr>
                <w:rFonts w:ascii="Times New Roman" w:hAnsi="Times New Roman"/>
                <w:sz w:val="28"/>
                <w:szCs w:val="28"/>
                <w:lang w:val="uk-UA"/>
              </w:rPr>
              <w:t xml:space="preserve">Олексюк // </w:t>
            </w:r>
            <w:r w:rsidRPr="00E50E38">
              <w:rPr>
                <w:rFonts w:ascii="Times New Roman" w:hAnsi="Times New Roman"/>
                <w:sz w:val="28"/>
                <w:szCs w:val="28"/>
                <w:lang w:val="uk-UA"/>
              </w:rPr>
              <w:t>Науковий вісник Миколаївського національного університету імені В.О.</w:t>
            </w:r>
            <w:r w:rsidR="0050793A">
              <w:rPr>
                <w:rFonts w:ascii="Times New Roman" w:hAnsi="Times New Roman"/>
                <w:sz w:val="28"/>
                <w:szCs w:val="28"/>
                <w:lang w:val="uk-UA"/>
              </w:rPr>
              <w:t> </w:t>
            </w:r>
            <w:r w:rsidRPr="00E50E38">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50793A">
              <w:rPr>
                <w:rFonts w:ascii="Times New Roman" w:hAnsi="Times New Roman"/>
                <w:sz w:val="28"/>
                <w:szCs w:val="28"/>
                <w:lang w:val="uk-UA"/>
              </w:rPr>
              <w:t> </w:t>
            </w:r>
            <w:r w:rsidRPr="00E50E38">
              <w:rPr>
                <w:rFonts w:ascii="Times New Roman" w:hAnsi="Times New Roman"/>
                <w:sz w:val="28"/>
                <w:szCs w:val="28"/>
                <w:lang w:val="uk-UA"/>
              </w:rPr>
              <w:t>Сухомлинського. –  Миколаїв, 2014. – Вип.1.45.</w:t>
            </w:r>
            <w:r w:rsidRPr="00674E76">
              <w:rPr>
                <w:rFonts w:ascii="Times New Roman" w:hAnsi="Times New Roman"/>
                <w:sz w:val="28"/>
                <w:szCs w:val="28"/>
                <w:lang w:val="uk-UA"/>
              </w:rPr>
              <w:t xml:space="preserve"> - C. 101-106.</w:t>
            </w:r>
          </w:p>
        </w:tc>
      </w:tr>
      <w:tr w:rsidR="00B66BF3" w:rsidRPr="00FE636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FE636E">
            <w:pPr>
              <w:spacing w:after="240"/>
              <w:jc w:val="both"/>
              <w:rPr>
                <w:rFonts w:ascii="Times New Roman" w:hAnsi="Times New Roman"/>
                <w:sz w:val="28"/>
                <w:szCs w:val="28"/>
                <w:lang w:val="uk-UA"/>
              </w:rPr>
            </w:pPr>
            <w:r>
              <w:rPr>
                <w:rFonts w:ascii="Times New Roman" w:hAnsi="Times New Roman"/>
                <w:sz w:val="28"/>
                <w:szCs w:val="28"/>
                <w:lang w:val="uk-UA"/>
              </w:rPr>
              <w:t>Олексюк</w:t>
            </w:r>
            <w:r w:rsidR="009D3A98">
              <w:rPr>
                <w:rFonts w:ascii="Times New Roman" w:hAnsi="Times New Roman"/>
                <w:sz w:val="28"/>
                <w:szCs w:val="28"/>
                <w:lang w:val="uk-UA"/>
              </w:rPr>
              <w:t>,</w:t>
            </w:r>
            <w:r w:rsidR="0050793A">
              <w:rPr>
                <w:rFonts w:ascii="Times New Roman" w:hAnsi="Times New Roman"/>
                <w:sz w:val="28"/>
                <w:szCs w:val="28"/>
                <w:lang w:val="uk-UA"/>
              </w:rPr>
              <w:t> </w:t>
            </w:r>
            <w:r>
              <w:rPr>
                <w:rFonts w:ascii="Times New Roman" w:hAnsi="Times New Roman"/>
                <w:sz w:val="28"/>
                <w:szCs w:val="28"/>
                <w:lang w:val="uk-UA"/>
              </w:rPr>
              <w:t>О.Є. Система духовних цінностей сучасної молоді / О.Є</w:t>
            </w:r>
            <w:r w:rsidR="0050793A">
              <w:rPr>
                <w:rFonts w:ascii="Times New Roman" w:hAnsi="Times New Roman"/>
                <w:sz w:val="28"/>
                <w:szCs w:val="28"/>
                <w:lang w:val="uk-UA"/>
              </w:rPr>
              <w:t>. </w:t>
            </w:r>
            <w:r>
              <w:rPr>
                <w:rFonts w:ascii="Times New Roman" w:hAnsi="Times New Roman"/>
                <w:sz w:val="28"/>
                <w:szCs w:val="28"/>
                <w:lang w:val="uk-UA"/>
              </w:rPr>
              <w:t xml:space="preserve">Олексюк // </w:t>
            </w:r>
            <w:r w:rsidRPr="000F0CAD">
              <w:rPr>
                <w:rFonts w:ascii="Times New Roman" w:hAnsi="Times New Roman"/>
                <w:sz w:val="28"/>
                <w:szCs w:val="28"/>
                <w:lang w:val="uk-UA"/>
              </w:rPr>
              <w:t>Науковий вісник Миколаївського дер</w:t>
            </w:r>
            <w:r w:rsidR="0050793A">
              <w:rPr>
                <w:rFonts w:ascii="Times New Roman" w:hAnsi="Times New Roman"/>
                <w:sz w:val="28"/>
                <w:szCs w:val="28"/>
                <w:lang w:val="uk-UA"/>
              </w:rPr>
              <w:t>жавного університету імені В.О. </w:t>
            </w:r>
            <w:r w:rsidRPr="000F0CAD">
              <w:rPr>
                <w:rFonts w:ascii="Times New Roman" w:hAnsi="Times New Roman"/>
                <w:sz w:val="28"/>
                <w:szCs w:val="28"/>
                <w:lang w:val="uk-UA"/>
              </w:rPr>
              <w:t>Сухомлинського: збірник наукових праць.  Сер. : Педагогічні науки</w:t>
            </w:r>
            <w:r w:rsidR="00FE636E">
              <w:rPr>
                <w:rFonts w:ascii="Times New Roman" w:hAnsi="Times New Roman"/>
                <w:sz w:val="28"/>
                <w:szCs w:val="28"/>
                <w:lang w:val="uk-UA"/>
              </w:rPr>
              <w:t xml:space="preserve"> / Миколаївський державний</w:t>
            </w:r>
            <w:r w:rsidRPr="000F0CAD">
              <w:rPr>
                <w:rFonts w:ascii="Times New Roman" w:hAnsi="Times New Roman"/>
                <w:sz w:val="28"/>
                <w:szCs w:val="28"/>
                <w:lang w:val="uk-UA"/>
              </w:rPr>
              <w:t xml:space="preserve"> університе</w:t>
            </w:r>
            <w:r w:rsidR="00FE636E">
              <w:rPr>
                <w:rFonts w:ascii="Times New Roman" w:hAnsi="Times New Roman"/>
                <w:sz w:val="28"/>
                <w:szCs w:val="28"/>
                <w:lang w:val="uk-UA"/>
              </w:rPr>
              <w:t>т імені В.О. </w:t>
            </w:r>
            <w:r w:rsidRPr="000F0CAD">
              <w:rPr>
                <w:rFonts w:ascii="Times New Roman" w:hAnsi="Times New Roman"/>
                <w:sz w:val="28"/>
                <w:szCs w:val="28"/>
                <w:lang w:val="uk-UA"/>
              </w:rPr>
              <w:t>Сухомлинського; за заг. ред. В.Д.Будака, О.М. Пєхоти. - Миколаїв, 2009. –  Вип. 24. – С.</w:t>
            </w:r>
            <w:r>
              <w:rPr>
                <w:rFonts w:ascii="Times New Roman" w:hAnsi="Times New Roman"/>
                <w:sz w:val="28"/>
                <w:szCs w:val="28"/>
                <w:lang w:val="uk-UA"/>
              </w:rPr>
              <w:t xml:space="preserve"> 251-261.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Олексюк</w:t>
            </w:r>
            <w:r w:rsidR="009D3A98">
              <w:rPr>
                <w:rFonts w:ascii="Times New Roman" w:hAnsi="Times New Roman"/>
                <w:sz w:val="28"/>
                <w:szCs w:val="28"/>
                <w:lang w:val="uk-UA"/>
              </w:rPr>
              <w:t>,</w:t>
            </w:r>
            <w:r w:rsidR="00FE636E">
              <w:rPr>
                <w:rFonts w:ascii="Times New Roman" w:hAnsi="Times New Roman"/>
                <w:sz w:val="28"/>
                <w:szCs w:val="28"/>
                <w:lang w:val="uk-UA"/>
              </w:rPr>
              <w:t> </w:t>
            </w:r>
            <w:r>
              <w:rPr>
                <w:rFonts w:ascii="Times New Roman" w:hAnsi="Times New Roman"/>
                <w:sz w:val="28"/>
                <w:szCs w:val="28"/>
                <w:lang w:val="uk-UA"/>
              </w:rPr>
              <w:t>О.Є. Ситема виховних цінностей в ум</w:t>
            </w:r>
            <w:r w:rsidR="00FE636E">
              <w:rPr>
                <w:rFonts w:ascii="Times New Roman" w:hAnsi="Times New Roman"/>
                <w:sz w:val="28"/>
                <w:szCs w:val="28"/>
                <w:lang w:val="uk-UA"/>
              </w:rPr>
              <w:t>овах глобалізації освіти / О.Є. </w:t>
            </w:r>
            <w:r>
              <w:rPr>
                <w:rFonts w:ascii="Times New Roman" w:hAnsi="Times New Roman"/>
                <w:sz w:val="28"/>
                <w:szCs w:val="28"/>
                <w:lang w:val="uk-UA"/>
              </w:rPr>
              <w:t xml:space="preserve">Олексюк // </w:t>
            </w:r>
            <w:r w:rsidRPr="00BD0442">
              <w:rPr>
                <w:rFonts w:ascii="Times New Roman" w:hAnsi="Times New Roman"/>
                <w:sz w:val="28"/>
                <w:szCs w:val="28"/>
                <w:lang w:val="uk-UA"/>
              </w:rPr>
              <w:t>Науковий вісник Миколаївського державного університету і</w:t>
            </w:r>
            <w:r w:rsidR="00FE636E">
              <w:rPr>
                <w:rFonts w:ascii="Times New Roman" w:hAnsi="Times New Roman"/>
                <w:sz w:val="28"/>
                <w:szCs w:val="28"/>
                <w:lang w:val="uk-UA"/>
              </w:rPr>
              <w:t>мені В.О. </w:t>
            </w:r>
            <w:r w:rsidRPr="00BD0442">
              <w:rPr>
                <w:rFonts w:ascii="Times New Roman" w:hAnsi="Times New Roman"/>
                <w:sz w:val="28"/>
                <w:szCs w:val="28"/>
                <w:lang w:val="uk-UA"/>
              </w:rPr>
              <w:t xml:space="preserve">Сухомлинського: збірник наукових праць.  Сер. : Педагогічні </w:t>
            </w:r>
            <w:r w:rsidR="00FE636E">
              <w:rPr>
                <w:rFonts w:ascii="Times New Roman" w:hAnsi="Times New Roman"/>
                <w:sz w:val="28"/>
                <w:szCs w:val="28"/>
                <w:lang w:val="uk-UA"/>
              </w:rPr>
              <w:t>науки / Миколаївський державний університет імені В.О. </w:t>
            </w:r>
            <w:r w:rsidRPr="00BD0442">
              <w:rPr>
                <w:rFonts w:ascii="Times New Roman" w:hAnsi="Times New Roman"/>
                <w:sz w:val="28"/>
                <w:szCs w:val="28"/>
                <w:lang w:val="uk-UA"/>
              </w:rPr>
              <w:t>Сухомлинського. – Миколаїв, 2008. –  Вип. 20.Т.1. – С.</w:t>
            </w:r>
            <w:r>
              <w:rPr>
                <w:rFonts w:ascii="Times New Roman" w:hAnsi="Times New Roman"/>
                <w:sz w:val="28"/>
                <w:szCs w:val="28"/>
                <w:lang w:val="uk-UA"/>
              </w:rPr>
              <w:t xml:space="preserve"> 123-129.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FE636E">
            <w:pPr>
              <w:spacing w:after="240"/>
              <w:jc w:val="both"/>
              <w:rPr>
                <w:rFonts w:ascii="Times New Roman" w:hAnsi="Times New Roman"/>
                <w:sz w:val="28"/>
                <w:szCs w:val="28"/>
                <w:lang w:val="uk-UA"/>
              </w:rPr>
            </w:pPr>
            <w:r>
              <w:rPr>
                <w:rFonts w:ascii="Times New Roman" w:hAnsi="Times New Roman"/>
                <w:sz w:val="28"/>
                <w:szCs w:val="28"/>
                <w:lang w:val="uk-UA"/>
              </w:rPr>
              <w:t>Олексюк</w:t>
            </w:r>
            <w:r w:rsidR="009D3A98">
              <w:rPr>
                <w:rFonts w:ascii="Times New Roman" w:hAnsi="Times New Roman"/>
                <w:sz w:val="28"/>
                <w:szCs w:val="28"/>
                <w:lang w:val="uk-UA"/>
              </w:rPr>
              <w:t>,</w:t>
            </w:r>
            <w:r w:rsidR="00FE636E">
              <w:rPr>
                <w:rFonts w:ascii="Times New Roman" w:hAnsi="Times New Roman"/>
                <w:sz w:val="28"/>
                <w:szCs w:val="28"/>
                <w:lang w:val="uk-UA"/>
              </w:rPr>
              <w:t> </w:t>
            </w:r>
            <w:r>
              <w:rPr>
                <w:rFonts w:ascii="Times New Roman" w:hAnsi="Times New Roman"/>
                <w:sz w:val="28"/>
                <w:szCs w:val="28"/>
                <w:lang w:val="uk-UA"/>
              </w:rPr>
              <w:t>О.Є. Студент як суб’єкт навчально-виховного процесу / О.Є.</w:t>
            </w:r>
            <w:r w:rsidR="00FE636E">
              <w:rPr>
                <w:rFonts w:ascii="Times New Roman" w:hAnsi="Times New Roman"/>
                <w:sz w:val="28"/>
                <w:szCs w:val="28"/>
                <w:lang w:val="uk-UA"/>
              </w:rPr>
              <w:t> </w:t>
            </w:r>
            <w:r>
              <w:rPr>
                <w:rFonts w:ascii="Times New Roman" w:hAnsi="Times New Roman"/>
                <w:sz w:val="28"/>
                <w:szCs w:val="28"/>
                <w:lang w:val="uk-UA"/>
              </w:rPr>
              <w:t xml:space="preserve">Олексюк // </w:t>
            </w:r>
            <w:r w:rsidRPr="004B0454">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w:t>
            </w:r>
            <w:r w:rsidR="00FE636E">
              <w:rPr>
                <w:rFonts w:ascii="Times New Roman" w:hAnsi="Times New Roman"/>
                <w:sz w:val="28"/>
                <w:szCs w:val="28"/>
                <w:lang w:val="uk-UA"/>
              </w:rPr>
              <w:t> </w:t>
            </w:r>
            <w:r w:rsidRPr="004B0454">
              <w:rPr>
                <w:rFonts w:ascii="Times New Roman" w:hAnsi="Times New Roman"/>
                <w:sz w:val="28"/>
                <w:szCs w:val="28"/>
                <w:lang w:val="uk-UA"/>
              </w:rPr>
              <w:t xml:space="preserve">: Педагогічні </w:t>
            </w:r>
            <w:r w:rsidR="00FE636E">
              <w:rPr>
                <w:rFonts w:ascii="Times New Roman" w:hAnsi="Times New Roman"/>
                <w:sz w:val="28"/>
                <w:szCs w:val="28"/>
                <w:lang w:val="uk-UA"/>
              </w:rPr>
              <w:t>науки / Миколаївський державний</w:t>
            </w:r>
            <w:r w:rsidRPr="004B0454">
              <w:rPr>
                <w:rFonts w:ascii="Times New Roman" w:hAnsi="Times New Roman"/>
                <w:sz w:val="28"/>
                <w:szCs w:val="28"/>
                <w:lang w:val="uk-UA"/>
              </w:rPr>
              <w:t xml:space="preserve"> університет імені В.О. Сухом</w:t>
            </w:r>
            <w:r w:rsidR="00FE636E">
              <w:rPr>
                <w:rFonts w:ascii="Times New Roman" w:hAnsi="Times New Roman"/>
                <w:sz w:val="28"/>
                <w:szCs w:val="28"/>
                <w:lang w:val="uk-UA"/>
              </w:rPr>
              <w:t xml:space="preserve">линського. – Миколаїв, 2007. – </w:t>
            </w:r>
            <w:r w:rsidRPr="004B0454">
              <w:rPr>
                <w:rFonts w:ascii="Times New Roman" w:hAnsi="Times New Roman"/>
                <w:sz w:val="28"/>
                <w:szCs w:val="28"/>
                <w:lang w:val="uk-UA"/>
              </w:rPr>
              <w:t>Вип. 18. – С.</w:t>
            </w:r>
            <w:r>
              <w:rPr>
                <w:rFonts w:ascii="Times New Roman" w:hAnsi="Times New Roman"/>
                <w:sz w:val="28"/>
                <w:szCs w:val="28"/>
                <w:lang w:val="uk-UA"/>
              </w:rPr>
              <w:t xml:space="preserve"> 107-116.</w:t>
            </w:r>
          </w:p>
        </w:tc>
      </w:tr>
      <w:tr w:rsidR="00B66BF3" w:rsidRPr="00FE636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FE636E">
            <w:pPr>
              <w:spacing w:after="240"/>
              <w:jc w:val="both"/>
              <w:rPr>
                <w:rFonts w:ascii="Times New Roman" w:hAnsi="Times New Roman"/>
                <w:sz w:val="28"/>
                <w:szCs w:val="28"/>
                <w:lang w:val="uk-UA"/>
              </w:rPr>
            </w:pPr>
            <w:r>
              <w:rPr>
                <w:rFonts w:ascii="Times New Roman" w:hAnsi="Times New Roman"/>
                <w:sz w:val="28"/>
                <w:szCs w:val="28"/>
                <w:lang w:val="uk-UA"/>
              </w:rPr>
              <w:t>Олексюк</w:t>
            </w:r>
            <w:r w:rsidR="009D3A98">
              <w:rPr>
                <w:rFonts w:ascii="Times New Roman" w:hAnsi="Times New Roman"/>
                <w:sz w:val="28"/>
                <w:szCs w:val="28"/>
                <w:lang w:val="uk-UA"/>
              </w:rPr>
              <w:t>,</w:t>
            </w:r>
            <w:r w:rsidR="00FE636E">
              <w:rPr>
                <w:rFonts w:ascii="Times New Roman" w:hAnsi="Times New Roman"/>
                <w:sz w:val="28"/>
                <w:szCs w:val="28"/>
                <w:lang w:val="uk-UA"/>
              </w:rPr>
              <w:t> </w:t>
            </w:r>
            <w:r>
              <w:rPr>
                <w:rFonts w:ascii="Times New Roman" w:hAnsi="Times New Roman"/>
                <w:sz w:val="28"/>
                <w:szCs w:val="28"/>
                <w:lang w:val="uk-UA"/>
              </w:rPr>
              <w:t>О.Є. Сутність поняття активності студентів у навчально</w:t>
            </w:r>
            <w:r w:rsidR="00FE636E">
              <w:rPr>
                <w:rFonts w:ascii="Times New Roman" w:hAnsi="Times New Roman"/>
                <w:sz w:val="28"/>
                <w:szCs w:val="28"/>
                <w:lang w:val="uk-UA"/>
              </w:rPr>
              <w:t>-пізнавальній діяльності / О.Є. </w:t>
            </w:r>
            <w:r>
              <w:rPr>
                <w:rFonts w:ascii="Times New Roman" w:hAnsi="Times New Roman"/>
                <w:sz w:val="28"/>
                <w:szCs w:val="28"/>
                <w:lang w:val="uk-UA"/>
              </w:rPr>
              <w:t xml:space="preserve">Олексюк // </w:t>
            </w:r>
            <w:r w:rsidRPr="009202AC">
              <w:rPr>
                <w:rFonts w:ascii="Times New Roman" w:hAnsi="Times New Roman"/>
                <w:sz w:val="28"/>
                <w:szCs w:val="28"/>
                <w:lang w:val="uk-UA"/>
              </w:rPr>
              <w:t>Науковий вісник Миколаївського дер</w:t>
            </w:r>
            <w:r w:rsidR="00FE636E">
              <w:rPr>
                <w:rFonts w:ascii="Times New Roman" w:hAnsi="Times New Roman"/>
                <w:sz w:val="28"/>
                <w:szCs w:val="28"/>
                <w:lang w:val="uk-UA"/>
              </w:rPr>
              <w:t>жавного університету імені В.О. </w:t>
            </w:r>
            <w:r w:rsidRPr="009202AC">
              <w:rPr>
                <w:rFonts w:ascii="Times New Roman" w:hAnsi="Times New Roman"/>
                <w:sz w:val="28"/>
                <w:szCs w:val="28"/>
                <w:lang w:val="uk-UA"/>
              </w:rPr>
              <w:t xml:space="preserve">Сухомлинського: збірник наукових </w:t>
            </w:r>
            <w:r w:rsidR="00FE636E">
              <w:rPr>
                <w:rFonts w:ascii="Times New Roman" w:hAnsi="Times New Roman"/>
                <w:sz w:val="28"/>
                <w:szCs w:val="28"/>
                <w:lang w:val="uk-UA"/>
              </w:rPr>
              <w:t xml:space="preserve">праць. Сер.: Педагогічні науки </w:t>
            </w:r>
            <w:r w:rsidRPr="009202AC">
              <w:rPr>
                <w:rFonts w:ascii="Times New Roman" w:hAnsi="Times New Roman"/>
                <w:sz w:val="28"/>
                <w:szCs w:val="28"/>
                <w:lang w:val="uk-UA"/>
              </w:rPr>
              <w:t>/ Миколаївський державний університет імені В.О. Сухомлинського. – Миколаїв, 2005. –  Вип. 10. Т.1</w:t>
            </w:r>
            <w:r>
              <w:rPr>
                <w:rFonts w:ascii="Times New Roman" w:hAnsi="Times New Roman"/>
                <w:sz w:val="28"/>
                <w:szCs w:val="28"/>
                <w:lang w:val="uk-UA"/>
              </w:rPr>
              <w:t>. – С. 89-92.</w:t>
            </w:r>
          </w:p>
          <w:p w:rsidR="00FE636E" w:rsidRDefault="00FE636E" w:rsidP="00FE636E">
            <w:pPr>
              <w:spacing w:after="240"/>
              <w:jc w:val="both"/>
              <w:rPr>
                <w:rFonts w:ascii="Times New Roman" w:hAnsi="Times New Roman"/>
                <w:sz w:val="28"/>
                <w:szCs w:val="28"/>
                <w:lang w:val="en-US"/>
              </w:rPr>
            </w:pPr>
          </w:p>
          <w:p w:rsidR="0093297F" w:rsidRPr="0093297F" w:rsidRDefault="0093297F" w:rsidP="00FE636E">
            <w:pPr>
              <w:spacing w:after="240"/>
              <w:jc w:val="both"/>
              <w:rPr>
                <w:rFonts w:ascii="Times New Roman" w:hAnsi="Times New Roman"/>
                <w:sz w:val="28"/>
                <w:szCs w:val="28"/>
                <w:lang w:val="en-US"/>
              </w:rPr>
            </w:pPr>
          </w:p>
          <w:p w:rsidR="00FE636E" w:rsidRDefault="00FE636E" w:rsidP="00FE636E">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FE636E">
            <w:pPr>
              <w:spacing w:after="240"/>
              <w:jc w:val="both"/>
              <w:rPr>
                <w:rFonts w:ascii="Times New Roman" w:hAnsi="Times New Roman"/>
                <w:sz w:val="28"/>
                <w:szCs w:val="28"/>
                <w:lang w:val="uk-UA"/>
              </w:rPr>
            </w:pPr>
            <w:r>
              <w:rPr>
                <w:rFonts w:ascii="Times New Roman" w:hAnsi="Times New Roman"/>
                <w:sz w:val="28"/>
                <w:szCs w:val="28"/>
                <w:lang w:val="uk-UA"/>
              </w:rPr>
              <w:t>Олексюк</w:t>
            </w:r>
            <w:r w:rsidR="009D3A98">
              <w:rPr>
                <w:rFonts w:ascii="Times New Roman" w:hAnsi="Times New Roman"/>
                <w:sz w:val="28"/>
                <w:szCs w:val="28"/>
                <w:lang w:val="uk-UA"/>
              </w:rPr>
              <w:t>,</w:t>
            </w:r>
            <w:r w:rsidR="00FE636E">
              <w:rPr>
                <w:rFonts w:ascii="Times New Roman" w:hAnsi="Times New Roman"/>
                <w:sz w:val="28"/>
                <w:szCs w:val="28"/>
                <w:lang w:val="uk-UA"/>
              </w:rPr>
              <w:t> </w:t>
            </w:r>
            <w:r>
              <w:rPr>
                <w:rFonts w:ascii="Times New Roman" w:hAnsi="Times New Roman"/>
                <w:sz w:val="28"/>
                <w:szCs w:val="28"/>
                <w:lang w:val="uk-UA"/>
              </w:rPr>
              <w:t>О.Є. Сучасні виховні концепції як методологічна основа створення техн</w:t>
            </w:r>
            <w:r w:rsidR="00FE636E">
              <w:rPr>
                <w:rFonts w:ascii="Times New Roman" w:hAnsi="Times New Roman"/>
                <w:sz w:val="28"/>
                <w:szCs w:val="28"/>
                <w:lang w:val="uk-UA"/>
              </w:rPr>
              <w:t>ології виховного процесу / О.Є. </w:t>
            </w:r>
            <w:r>
              <w:rPr>
                <w:rFonts w:ascii="Times New Roman" w:hAnsi="Times New Roman"/>
                <w:sz w:val="28"/>
                <w:szCs w:val="28"/>
                <w:lang w:val="uk-UA"/>
              </w:rPr>
              <w:t xml:space="preserve">Олексюк // </w:t>
            </w:r>
            <w:r w:rsidRPr="005251DC">
              <w:rPr>
                <w:rFonts w:ascii="Times New Roman" w:hAnsi="Times New Roman"/>
                <w:sz w:val="28"/>
                <w:szCs w:val="28"/>
                <w:lang w:val="uk-UA"/>
              </w:rPr>
              <w:t>Науковий вісник Миколаївського державного університету імені В.О.</w:t>
            </w:r>
            <w:r w:rsidR="00FE636E">
              <w:rPr>
                <w:rFonts w:ascii="Times New Roman" w:hAnsi="Times New Roman"/>
                <w:sz w:val="28"/>
                <w:szCs w:val="28"/>
                <w:lang w:val="uk-UA"/>
              </w:rPr>
              <w:t> </w:t>
            </w:r>
            <w:r w:rsidRPr="005251DC">
              <w:rPr>
                <w:rFonts w:ascii="Times New Roman" w:hAnsi="Times New Roman"/>
                <w:sz w:val="28"/>
                <w:szCs w:val="28"/>
                <w:lang w:val="uk-UA"/>
              </w:rPr>
              <w:t xml:space="preserve">Сухомлинського: збірник наукових праць . Сер. : Педагогічні </w:t>
            </w:r>
            <w:r w:rsidR="00FE636E">
              <w:rPr>
                <w:rFonts w:ascii="Times New Roman" w:hAnsi="Times New Roman"/>
                <w:sz w:val="28"/>
                <w:szCs w:val="28"/>
                <w:lang w:val="uk-UA"/>
              </w:rPr>
              <w:t>науки / Миколаївський державний</w:t>
            </w:r>
            <w:r w:rsidRPr="005251DC">
              <w:rPr>
                <w:rFonts w:ascii="Times New Roman" w:hAnsi="Times New Roman"/>
                <w:sz w:val="28"/>
                <w:szCs w:val="28"/>
                <w:lang w:val="uk-UA"/>
              </w:rPr>
              <w:t xml:space="preserve"> університет імені В.О.</w:t>
            </w:r>
            <w:r w:rsidR="00FE636E">
              <w:rPr>
                <w:rFonts w:ascii="Times New Roman" w:hAnsi="Times New Roman"/>
                <w:sz w:val="28"/>
                <w:szCs w:val="28"/>
                <w:lang w:val="uk-UA"/>
              </w:rPr>
              <w:t> </w:t>
            </w:r>
            <w:r w:rsidRPr="005251DC">
              <w:rPr>
                <w:rFonts w:ascii="Times New Roman" w:hAnsi="Times New Roman"/>
                <w:sz w:val="28"/>
                <w:szCs w:val="28"/>
                <w:lang w:val="uk-UA"/>
              </w:rPr>
              <w:t>Сухомлинського. – Миколаїв, 2006</w:t>
            </w:r>
            <w:r>
              <w:rPr>
                <w:rFonts w:ascii="Times New Roman" w:hAnsi="Times New Roman"/>
                <w:sz w:val="28"/>
                <w:szCs w:val="28"/>
                <w:lang w:val="uk-UA"/>
              </w:rPr>
              <w:t>. –Вип. 12.Т.2. – С. 27-33.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FE636E">
            <w:pPr>
              <w:spacing w:after="240"/>
              <w:jc w:val="both"/>
              <w:rPr>
                <w:rFonts w:ascii="Times New Roman" w:hAnsi="Times New Roman"/>
                <w:sz w:val="28"/>
                <w:szCs w:val="28"/>
                <w:lang w:val="uk-UA"/>
              </w:rPr>
            </w:pPr>
            <w:r>
              <w:rPr>
                <w:rFonts w:ascii="Times New Roman" w:hAnsi="Times New Roman"/>
                <w:sz w:val="28"/>
                <w:szCs w:val="28"/>
                <w:lang w:val="uk-UA"/>
              </w:rPr>
              <w:t>Олексюк</w:t>
            </w:r>
            <w:r w:rsidR="009D3A98">
              <w:rPr>
                <w:rFonts w:ascii="Times New Roman" w:hAnsi="Times New Roman"/>
                <w:sz w:val="28"/>
                <w:szCs w:val="28"/>
                <w:lang w:val="uk-UA"/>
              </w:rPr>
              <w:t>,</w:t>
            </w:r>
            <w:r w:rsidR="00FE636E">
              <w:rPr>
                <w:rFonts w:ascii="Times New Roman" w:hAnsi="Times New Roman"/>
                <w:sz w:val="28"/>
                <w:szCs w:val="28"/>
                <w:lang w:val="uk-UA"/>
              </w:rPr>
              <w:t> </w:t>
            </w:r>
            <w:r>
              <w:rPr>
                <w:rFonts w:ascii="Times New Roman" w:hAnsi="Times New Roman"/>
                <w:sz w:val="28"/>
                <w:szCs w:val="28"/>
                <w:lang w:val="uk-UA"/>
              </w:rPr>
              <w:t>О.Є. Формування особистості студента засобами індивідуальних завдань з дисциплін психолого-педагогічного циклу / О.Є.</w:t>
            </w:r>
            <w:r w:rsidR="00FE636E">
              <w:rPr>
                <w:rFonts w:ascii="Times New Roman" w:hAnsi="Times New Roman"/>
                <w:sz w:val="28"/>
                <w:szCs w:val="28"/>
                <w:lang w:val="uk-UA"/>
              </w:rPr>
              <w:t> </w:t>
            </w:r>
            <w:r>
              <w:rPr>
                <w:rFonts w:ascii="Times New Roman" w:hAnsi="Times New Roman"/>
                <w:sz w:val="28"/>
                <w:szCs w:val="28"/>
                <w:lang w:val="uk-UA"/>
              </w:rPr>
              <w:t xml:space="preserve">Олексюк // </w:t>
            </w:r>
            <w:r w:rsidRPr="009911C4">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w:t>
            </w:r>
            <w:r w:rsidR="00FE636E">
              <w:rPr>
                <w:rFonts w:ascii="Times New Roman" w:hAnsi="Times New Roman"/>
                <w:sz w:val="28"/>
                <w:szCs w:val="28"/>
                <w:lang w:val="uk-UA"/>
              </w:rPr>
              <w:t> </w:t>
            </w:r>
            <w:r w:rsidRPr="009911C4">
              <w:rPr>
                <w:rFonts w:ascii="Times New Roman" w:hAnsi="Times New Roman"/>
                <w:sz w:val="28"/>
                <w:szCs w:val="28"/>
                <w:lang w:val="uk-UA"/>
              </w:rPr>
              <w:t>: Педагогічні науки / Миколаївський державний  університ</w:t>
            </w:r>
            <w:r w:rsidR="00FE636E">
              <w:rPr>
                <w:rFonts w:ascii="Times New Roman" w:hAnsi="Times New Roman"/>
                <w:sz w:val="28"/>
                <w:szCs w:val="28"/>
                <w:lang w:val="uk-UA"/>
              </w:rPr>
              <w:t>ет імені В.О. </w:t>
            </w:r>
            <w:r w:rsidRPr="009911C4">
              <w:rPr>
                <w:rFonts w:ascii="Times New Roman" w:hAnsi="Times New Roman"/>
                <w:sz w:val="28"/>
                <w:szCs w:val="28"/>
                <w:lang w:val="uk-UA"/>
              </w:rPr>
              <w:t>Сухомлинського; за ред. В. Будака, О. Пєхоти. Миколаїв, 2010. – Вип. 1.29. Розвиток педагогічної освіти в контексті цивілізаційних змін . – С.</w:t>
            </w:r>
            <w:r>
              <w:rPr>
                <w:rFonts w:ascii="Times New Roman" w:hAnsi="Times New Roman"/>
                <w:sz w:val="28"/>
                <w:szCs w:val="28"/>
                <w:lang w:val="uk-UA"/>
              </w:rPr>
              <w:t xml:space="preserve"> 176-185.</w:t>
            </w:r>
          </w:p>
        </w:tc>
      </w:tr>
      <w:tr w:rsidR="00B66BF3" w:rsidRPr="00FE636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FE636E">
            <w:pPr>
              <w:spacing w:after="240"/>
              <w:jc w:val="both"/>
              <w:rPr>
                <w:rFonts w:ascii="Times New Roman" w:hAnsi="Times New Roman"/>
                <w:sz w:val="28"/>
                <w:szCs w:val="28"/>
                <w:lang w:val="uk-UA"/>
              </w:rPr>
            </w:pPr>
            <w:r>
              <w:rPr>
                <w:rFonts w:ascii="Times New Roman" w:hAnsi="Times New Roman"/>
                <w:sz w:val="28"/>
                <w:szCs w:val="28"/>
                <w:lang w:val="uk-UA"/>
              </w:rPr>
              <w:t>Олексюк</w:t>
            </w:r>
            <w:r w:rsidR="009D3A98">
              <w:rPr>
                <w:rFonts w:ascii="Times New Roman" w:hAnsi="Times New Roman"/>
                <w:sz w:val="28"/>
                <w:szCs w:val="28"/>
                <w:lang w:val="uk-UA"/>
              </w:rPr>
              <w:t>,</w:t>
            </w:r>
            <w:r>
              <w:rPr>
                <w:rFonts w:ascii="Times New Roman" w:hAnsi="Times New Roman"/>
                <w:sz w:val="28"/>
                <w:szCs w:val="28"/>
                <w:lang w:val="uk-UA"/>
              </w:rPr>
              <w:t xml:space="preserve"> О.Є. Формування ціннісних орієнтацій студентської молоді  в умовах освітньо-виховного середовища університету / О.Є. Олексюк //</w:t>
            </w:r>
            <w:r w:rsidR="00FE636E">
              <w:rPr>
                <w:rFonts w:ascii="Times New Roman" w:hAnsi="Times New Roman"/>
                <w:sz w:val="28"/>
                <w:szCs w:val="28"/>
                <w:lang w:val="uk-UA"/>
              </w:rPr>
              <w:t xml:space="preserve"> </w:t>
            </w:r>
            <w:r w:rsidRPr="00854695">
              <w:rPr>
                <w:rFonts w:ascii="Times New Roman" w:hAnsi="Times New Roman"/>
                <w:sz w:val="28"/>
                <w:szCs w:val="28"/>
                <w:lang w:val="uk-UA"/>
              </w:rPr>
              <w:t>Науковий вісник Миколаївського національного університету імені В.О.</w:t>
            </w:r>
            <w:r w:rsidR="00FE636E">
              <w:rPr>
                <w:rFonts w:ascii="Times New Roman" w:hAnsi="Times New Roman"/>
                <w:sz w:val="28"/>
                <w:szCs w:val="28"/>
                <w:lang w:val="uk-UA"/>
              </w:rPr>
              <w:t> </w:t>
            </w:r>
            <w:r w:rsidRPr="00854695">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FE636E">
              <w:rPr>
                <w:rFonts w:ascii="Times New Roman" w:hAnsi="Times New Roman"/>
                <w:sz w:val="28"/>
                <w:szCs w:val="28"/>
                <w:lang w:val="uk-UA"/>
              </w:rPr>
              <w:t> </w:t>
            </w:r>
            <w:r w:rsidRPr="00854695">
              <w:rPr>
                <w:rFonts w:ascii="Times New Roman" w:hAnsi="Times New Roman"/>
                <w:sz w:val="28"/>
                <w:szCs w:val="28"/>
                <w:lang w:val="uk-UA"/>
              </w:rPr>
              <w:t xml:space="preserve">Сухомлинського; за ред. В. Будака, О. Пєхоти. - Миколаїв, 2011. –  Вип.1.35. – С. </w:t>
            </w:r>
            <w:r>
              <w:rPr>
                <w:rFonts w:ascii="Times New Roman" w:hAnsi="Times New Roman"/>
                <w:sz w:val="28"/>
                <w:szCs w:val="28"/>
                <w:lang w:val="uk-UA"/>
              </w:rPr>
              <w:t xml:space="preserve">118-123. </w:t>
            </w:r>
          </w:p>
        </w:tc>
      </w:tr>
      <w:tr w:rsidR="00B66BF3" w:rsidRPr="00FE636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FE636E">
            <w:pPr>
              <w:spacing w:after="240"/>
              <w:jc w:val="both"/>
              <w:rPr>
                <w:rFonts w:ascii="Times New Roman" w:hAnsi="Times New Roman"/>
                <w:sz w:val="28"/>
                <w:szCs w:val="28"/>
                <w:lang w:val="uk-UA"/>
              </w:rPr>
            </w:pPr>
            <w:r>
              <w:rPr>
                <w:rFonts w:ascii="Times New Roman" w:hAnsi="Times New Roman"/>
                <w:sz w:val="28"/>
                <w:szCs w:val="28"/>
                <w:lang w:val="uk-UA"/>
              </w:rPr>
              <w:t>Олексюк,</w:t>
            </w:r>
            <w:r w:rsidR="00FE636E">
              <w:rPr>
                <w:rFonts w:ascii="Times New Roman" w:hAnsi="Times New Roman"/>
                <w:sz w:val="28"/>
                <w:szCs w:val="28"/>
                <w:lang w:val="uk-UA"/>
              </w:rPr>
              <w:t> </w:t>
            </w:r>
            <w:r>
              <w:rPr>
                <w:rFonts w:ascii="Times New Roman" w:hAnsi="Times New Roman"/>
                <w:sz w:val="28"/>
                <w:szCs w:val="28"/>
                <w:lang w:val="uk-UA"/>
              </w:rPr>
              <w:t>О.Є. Мотивація досягнення успіху як фактор професійно</w:t>
            </w:r>
            <w:r w:rsidR="00FE636E">
              <w:rPr>
                <w:rFonts w:ascii="Times New Roman" w:hAnsi="Times New Roman"/>
                <w:sz w:val="28"/>
                <w:szCs w:val="28"/>
                <w:lang w:val="uk-UA"/>
              </w:rPr>
              <w:t>ї успішності особистості / О.Є. </w:t>
            </w:r>
            <w:r>
              <w:rPr>
                <w:rFonts w:ascii="Times New Roman" w:hAnsi="Times New Roman"/>
                <w:sz w:val="28"/>
                <w:szCs w:val="28"/>
                <w:lang w:val="uk-UA"/>
              </w:rPr>
              <w:t xml:space="preserve">Олексюк // </w:t>
            </w:r>
            <w:r w:rsidRPr="00686795">
              <w:rPr>
                <w:rFonts w:ascii="Times New Roman" w:hAnsi="Times New Roman"/>
                <w:sz w:val="28"/>
                <w:szCs w:val="28"/>
                <w:lang w:val="uk-UA"/>
              </w:rPr>
              <w:t>Науковий вісник Миколаївського національного університету імені В.О.</w:t>
            </w:r>
            <w:r w:rsidR="00FE636E">
              <w:rPr>
                <w:rFonts w:ascii="Times New Roman" w:hAnsi="Times New Roman"/>
                <w:sz w:val="28"/>
                <w:szCs w:val="28"/>
                <w:lang w:val="uk-UA"/>
              </w:rPr>
              <w:t> </w:t>
            </w:r>
            <w:r w:rsidRPr="00686795">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FE636E">
              <w:rPr>
                <w:rFonts w:ascii="Times New Roman" w:hAnsi="Times New Roman"/>
                <w:sz w:val="28"/>
                <w:szCs w:val="28"/>
                <w:lang w:val="uk-UA"/>
              </w:rPr>
              <w:t> </w:t>
            </w:r>
            <w:r w:rsidRPr="00686795">
              <w:rPr>
                <w:rFonts w:ascii="Times New Roman" w:hAnsi="Times New Roman"/>
                <w:sz w:val="28"/>
                <w:szCs w:val="28"/>
                <w:lang w:val="uk-UA"/>
              </w:rPr>
              <w:t>Сухомлинського; за ред. В. Будака, О. Пєхоти. - Миколаїв, 2012. –  Вип. 1.39. – С.</w:t>
            </w:r>
            <w:r>
              <w:rPr>
                <w:rFonts w:ascii="Times New Roman" w:hAnsi="Times New Roman"/>
                <w:sz w:val="28"/>
                <w:szCs w:val="28"/>
                <w:lang w:val="uk-UA"/>
              </w:rPr>
              <w:t xml:space="preserve"> 209-212.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FE636E">
            <w:pPr>
              <w:spacing w:after="240"/>
              <w:jc w:val="both"/>
              <w:rPr>
                <w:rFonts w:ascii="Times New Roman" w:hAnsi="Times New Roman"/>
                <w:sz w:val="28"/>
                <w:szCs w:val="28"/>
                <w:lang w:val="uk-UA"/>
              </w:rPr>
            </w:pPr>
            <w:r>
              <w:rPr>
                <w:rFonts w:ascii="Times New Roman" w:hAnsi="Times New Roman"/>
                <w:sz w:val="28"/>
                <w:szCs w:val="28"/>
                <w:lang w:val="uk-UA"/>
              </w:rPr>
              <w:t>Олексюк, О.Є. Становлення змісту педагогічної практики студентів як компонента їх загально педагогічної підготовки у вищих навчальних закладах України / О.Є.</w:t>
            </w:r>
            <w:r w:rsidR="00FE636E">
              <w:rPr>
                <w:rFonts w:ascii="Times New Roman" w:hAnsi="Times New Roman"/>
                <w:sz w:val="28"/>
                <w:szCs w:val="28"/>
                <w:lang w:val="uk-UA"/>
              </w:rPr>
              <w:t> </w:t>
            </w:r>
            <w:r>
              <w:rPr>
                <w:rFonts w:ascii="Times New Roman" w:hAnsi="Times New Roman"/>
                <w:sz w:val="28"/>
                <w:szCs w:val="28"/>
                <w:lang w:val="uk-UA"/>
              </w:rPr>
              <w:t xml:space="preserve">Олексюк // </w:t>
            </w:r>
            <w:r w:rsidRPr="00CB68BD">
              <w:rPr>
                <w:rFonts w:ascii="Times New Roman" w:hAnsi="Times New Roman"/>
                <w:sz w:val="28"/>
                <w:szCs w:val="28"/>
                <w:lang w:val="uk-UA"/>
              </w:rPr>
              <w:t>Науковий вісник Миколаївського дер</w:t>
            </w:r>
            <w:r w:rsidR="00FE636E">
              <w:rPr>
                <w:rFonts w:ascii="Times New Roman" w:hAnsi="Times New Roman"/>
                <w:sz w:val="28"/>
                <w:szCs w:val="28"/>
                <w:lang w:val="uk-UA"/>
              </w:rPr>
              <w:t>жавного університету імені В.О. </w:t>
            </w:r>
            <w:r w:rsidRPr="00CB68BD">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 Миколаїв, 2001. –  Вип. 4. – С.</w:t>
            </w:r>
            <w:r>
              <w:rPr>
                <w:rFonts w:ascii="Times New Roman" w:hAnsi="Times New Roman"/>
                <w:sz w:val="28"/>
                <w:szCs w:val="28"/>
                <w:lang w:val="uk-UA"/>
              </w:rPr>
              <w:t xml:space="preserve"> 150-156.</w:t>
            </w:r>
          </w:p>
        </w:tc>
      </w:tr>
      <w:tr w:rsidR="00B66BF3" w:rsidRPr="00FE636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hideMark/>
          </w:tcPr>
          <w:p w:rsidR="00B66BF3" w:rsidRDefault="00FE636E" w:rsidP="00FE636E">
            <w:pPr>
              <w:spacing w:after="240"/>
              <w:jc w:val="both"/>
              <w:rPr>
                <w:rFonts w:ascii="Times New Roman" w:hAnsi="Times New Roman"/>
                <w:sz w:val="28"/>
                <w:szCs w:val="28"/>
                <w:lang w:val="uk-UA"/>
              </w:rPr>
            </w:pPr>
            <w:r>
              <w:rPr>
                <w:rFonts w:ascii="Times New Roman" w:hAnsi="Times New Roman"/>
                <w:sz w:val="28"/>
                <w:szCs w:val="28"/>
                <w:lang w:val="uk-UA"/>
              </w:rPr>
              <w:t>Олексюк, </w:t>
            </w:r>
            <w:r w:rsidR="00B66BF3">
              <w:rPr>
                <w:rFonts w:ascii="Times New Roman" w:hAnsi="Times New Roman"/>
                <w:sz w:val="28"/>
                <w:szCs w:val="28"/>
                <w:lang w:val="uk-UA"/>
              </w:rPr>
              <w:t>О.Є. Технологія цілепокладання як прийом формування творчого стилю життя майбутнього педагога / О.Є</w:t>
            </w:r>
            <w:r>
              <w:rPr>
                <w:rFonts w:ascii="Times New Roman" w:hAnsi="Times New Roman"/>
                <w:sz w:val="28"/>
                <w:szCs w:val="28"/>
                <w:lang w:val="uk-UA"/>
              </w:rPr>
              <w:t> </w:t>
            </w:r>
            <w:r w:rsidR="00B66BF3">
              <w:rPr>
                <w:rFonts w:ascii="Times New Roman" w:hAnsi="Times New Roman"/>
                <w:sz w:val="28"/>
                <w:szCs w:val="28"/>
                <w:lang w:val="uk-UA"/>
              </w:rPr>
              <w:t>Олексюк //  Науковий вісник Миколаївського державного університету імені В.О.</w:t>
            </w:r>
            <w:r>
              <w:rPr>
                <w:rFonts w:ascii="Times New Roman" w:hAnsi="Times New Roman"/>
                <w:sz w:val="28"/>
                <w:szCs w:val="28"/>
                <w:lang w:val="uk-UA"/>
              </w:rPr>
              <w:t> </w:t>
            </w:r>
            <w:r w:rsidR="00B66BF3">
              <w:rPr>
                <w:rFonts w:ascii="Times New Roman" w:hAnsi="Times New Roman"/>
                <w:sz w:val="28"/>
                <w:szCs w:val="28"/>
                <w:lang w:val="uk-UA"/>
              </w:rPr>
              <w:t xml:space="preserve">Сухомлинського: збірник наукових </w:t>
            </w:r>
            <w:r>
              <w:rPr>
                <w:rFonts w:ascii="Times New Roman" w:hAnsi="Times New Roman"/>
                <w:sz w:val="28"/>
                <w:szCs w:val="28"/>
                <w:lang w:val="uk-UA"/>
              </w:rPr>
              <w:t>праць. Сер.: Педагогічні науки / Миколаївський державний</w:t>
            </w:r>
            <w:r w:rsidR="00B66BF3">
              <w:rPr>
                <w:rFonts w:ascii="Times New Roman" w:hAnsi="Times New Roman"/>
                <w:sz w:val="28"/>
                <w:szCs w:val="28"/>
                <w:lang w:val="uk-UA"/>
              </w:rPr>
              <w:t xml:space="preserve"> університет імені В.О.</w:t>
            </w:r>
            <w:r>
              <w:rPr>
                <w:rFonts w:ascii="Times New Roman" w:hAnsi="Times New Roman"/>
                <w:sz w:val="28"/>
                <w:szCs w:val="28"/>
                <w:lang w:val="uk-UA"/>
              </w:rPr>
              <w:t> </w:t>
            </w:r>
            <w:r w:rsidR="00B66BF3">
              <w:rPr>
                <w:rFonts w:ascii="Times New Roman" w:hAnsi="Times New Roman"/>
                <w:sz w:val="28"/>
                <w:szCs w:val="28"/>
                <w:lang w:val="uk-UA"/>
              </w:rPr>
              <w:t xml:space="preserve">Сухомлинського. – Миколаїв, 2000. –  Вип. 3. </w:t>
            </w:r>
            <w:r w:rsidR="00B66BF3" w:rsidRPr="00FE636E">
              <w:rPr>
                <w:rFonts w:ascii="Times New Roman" w:hAnsi="Times New Roman"/>
                <w:sz w:val="28"/>
                <w:szCs w:val="28"/>
                <w:lang w:val="uk-UA"/>
              </w:rPr>
              <w:t>Т. 1</w:t>
            </w:r>
            <w:r w:rsidR="00B66BF3">
              <w:rPr>
                <w:rFonts w:ascii="Times New Roman" w:hAnsi="Times New Roman"/>
                <w:sz w:val="28"/>
                <w:szCs w:val="28"/>
                <w:lang w:val="uk-UA"/>
              </w:rPr>
              <w:t>. – С. 87-93.</w:t>
            </w:r>
          </w:p>
        </w:tc>
      </w:tr>
      <w:tr w:rsidR="00B66BF3" w:rsidRPr="00FE636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FE636E">
            <w:pPr>
              <w:spacing w:after="240"/>
              <w:jc w:val="both"/>
              <w:rPr>
                <w:rFonts w:ascii="Times New Roman" w:hAnsi="Times New Roman"/>
                <w:sz w:val="28"/>
                <w:szCs w:val="28"/>
                <w:lang w:val="uk-UA"/>
              </w:rPr>
            </w:pPr>
            <w:r>
              <w:rPr>
                <w:rFonts w:ascii="Times New Roman" w:hAnsi="Times New Roman"/>
                <w:sz w:val="28"/>
                <w:szCs w:val="28"/>
                <w:lang w:val="uk-UA"/>
              </w:rPr>
              <w:t xml:space="preserve">Олексюк, О.Є. Формування професійно успішної особистості студента засобами виховних технологій / О.Є. Олексюк // </w:t>
            </w:r>
            <w:r w:rsidRPr="00B36E96">
              <w:rPr>
                <w:rFonts w:ascii="Times New Roman" w:hAnsi="Times New Roman"/>
                <w:sz w:val="28"/>
                <w:szCs w:val="28"/>
                <w:lang w:val="uk-UA"/>
              </w:rPr>
              <w:t>Науковий вісник Миколаївського національного університету імені В.О.</w:t>
            </w:r>
            <w:r w:rsidR="00FE636E">
              <w:rPr>
                <w:rFonts w:ascii="Times New Roman" w:hAnsi="Times New Roman"/>
                <w:sz w:val="28"/>
                <w:szCs w:val="28"/>
                <w:lang w:val="uk-UA"/>
              </w:rPr>
              <w:t> </w:t>
            </w:r>
            <w:r w:rsidRPr="00B36E96">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FE636E">
              <w:rPr>
                <w:rFonts w:ascii="Times New Roman" w:hAnsi="Times New Roman"/>
                <w:sz w:val="28"/>
                <w:szCs w:val="28"/>
                <w:lang w:val="uk-UA"/>
              </w:rPr>
              <w:t> </w:t>
            </w:r>
            <w:r w:rsidRPr="00B36E96">
              <w:rPr>
                <w:rFonts w:ascii="Times New Roman" w:hAnsi="Times New Roman"/>
                <w:sz w:val="28"/>
                <w:szCs w:val="28"/>
                <w:lang w:val="uk-UA"/>
              </w:rPr>
              <w:t>Сухомлинського; за ред. В. Будака, О. Пєхоти. - Миколаїв, 2012. –  Вип. – 1.37. – С.</w:t>
            </w:r>
            <w:r>
              <w:rPr>
                <w:rFonts w:ascii="Times New Roman" w:hAnsi="Times New Roman"/>
                <w:sz w:val="28"/>
                <w:szCs w:val="28"/>
                <w:lang w:val="uk-UA"/>
              </w:rPr>
              <w:t xml:space="preserve"> 309-312.</w:t>
            </w:r>
          </w:p>
        </w:tc>
      </w:tr>
      <w:tr w:rsidR="00B66BF3" w:rsidRPr="00FE636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4095" w:rsidRDefault="00B66BF3" w:rsidP="00FE636E">
            <w:pPr>
              <w:spacing w:after="240"/>
              <w:jc w:val="both"/>
              <w:rPr>
                <w:rFonts w:ascii="Times New Roman" w:hAnsi="Times New Roman"/>
                <w:sz w:val="28"/>
                <w:szCs w:val="28"/>
                <w:lang w:val="uk-UA"/>
              </w:rPr>
            </w:pPr>
            <w:r w:rsidRPr="00BF4095">
              <w:rPr>
                <w:rFonts w:ascii="Times New Roman" w:hAnsi="Times New Roman"/>
                <w:sz w:val="28"/>
                <w:szCs w:val="28"/>
                <w:lang w:val="uk-UA"/>
              </w:rPr>
              <w:t>Олійник</w:t>
            </w:r>
            <w:r w:rsidR="006E23D2">
              <w:rPr>
                <w:rFonts w:ascii="Times New Roman" w:hAnsi="Times New Roman"/>
                <w:sz w:val="28"/>
                <w:szCs w:val="28"/>
                <w:lang w:val="uk-UA"/>
              </w:rPr>
              <w:t>,</w:t>
            </w:r>
            <w:r w:rsidRPr="00BF4095">
              <w:rPr>
                <w:rFonts w:ascii="Times New Roman" w:hAnsi="Times New Roman"/>
                <w:sz w:val="28"/>
                <w:szCs w:val="28"/>
                <w:lang w:val="uk-UA"/>
              </w:rPr>
              <w:t xml:space="preserve"> К.Використання інтерактивних технологій в навчальному процесі майбутніх пр</w:t>
            </w:r>
            <w:r w:rsidR="00FE636E">
              <w:rPr>
                <w:rFonts w:ascii="Times New Roman" w:hAnsi="Times New Roman"/>
                <w:sz w:val="28"/>
                <w:szCs w:val="28"/>
                <w:lang w:val="uk-UA"/>
              </w:rPr>
              <w:t>ацівників соціальної сфери / К. </w:t>
            </w:r>
            <w:r w:rsidRPr="00BF4095">
              <w:rPr>
                <w:rFonts w:ascii="Times New Roman" w:hAnsi="Times New Roman"/>
                <w:sz w:val="28"/>
                <w:szCs w:val="28"/>
                <w:lang w:val="uk-UA"/>
              </w:rPr>
              <w:t>Олійник // Науковий вісник Миколаївського національного університету імені В.О.</w:t>
            </w:r>
            <w:r w:rsidR="00FE636E">
              <w:rPr>
                <w:rFonts w:ascii="Times New Roman" w:hAnsi="Times New Roman"/>
                <w:sz w:val="28"/>
                <w:szCs w:val="28"/>
                <w:lang w:val="uk-UA"/>
              </w:rPr>
              <w:t> </w:t>
            </w:r>
            <w:r w:rsidRPr="00BF4095">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FE636E">
              <w:rPr>
                <w:rFonts w:ascii="Times New Roman" w:hAnsi="Times New Roman"/>
                <w:sz w:val="28"/>
                <w:szCs w:val="28"/>
                <w:lang w:val="uk-UA"/>
              </w:rPr>
              <w:t> Сухомлинського; за ред. А.Л. </w:t>
            </w:r>
            <w:r w:rsidRPr="00BF4095">
              <w:rPr>
                <w:rFonts w:ascii="Times New Roman" w:hAnsi="Times New Roman"/>
                <w:sz w:val="28"/>
                <w:szCs w:val="28"/>
                <w:lang w:val="uk-UA"/>
              </w:rPr>
              <w:t>Ситченка.– Миколаїв, 2016. – №</w:t>
            </w:r>
            <w:r w:rsidR="00FE636E">
              <w:rPr>
                <w:rFonts w:ascii="Times New Roman" w:hAnsi="Times New Roman"/>
                <w:sz w:val="28"/>
                <w:szCs w:val="28"/>
                <w:lang w:val="uk-UA"/>
              </w:rPr>
              <w:t> </w:t>
            </w:r>
            <w:r w:rsidRPr="00BF4095">
              <w:rPr>
                <w:rFonts w:ascii="Times New Roman" w:hAnsi="Times New Roman"/>
                <w:sz w:val="28"/>
                <w:szCs w:val="28"/>
                <w:lang w:val="uk-UA"/>
              </w:rPr>
              <w:t>4(55). – С.</w:t>
            </w:r>
            <w:r>
              <w:rPr>
                <w:rFonts w:ascii="Times New Roman" w:hAnsi="Times New Roman"/>
                <w:sz w:val="28"/>
                <w:szCs w:val="28"/>
                <w:lang w:val="uk-UA"/>
              </w:rPr>
              <w:t xml:space="preserve"> 203-207.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B353E" w:rsidRDefault="00B66BF3" w:rsidP="00FE636E">
            <w:pPr>
              <w:spacing w:after="240"/>
              <w:jc w:val="both"/>
              <w:rPr>
                <w:rFonts w:ascii="Times New Roman" w:hAnsi="Times New Roman"/>
                <w:sz w:val="28"/>
                <w:szCs w:val="28"/>
                <w:lang w:val="uk-UA"/>
              </w:rPr>
            </w:pPr>
            <w:r w:rsidRPr="00AF2940">
              <w:rPr>
                <w:rFonts w:ascii="Times New Roman" w:hAnsi="Times New Roman"/>
                <w:sz w:val="28"/>
                <w:szCs w:val="28"/>
                <w:lang w:val="uk-UA"/>
              </w:rPr>
              <w:t>Олійник</w:t>
            </w:r>
            <w:r w:rsidR="006E23D2">
              <w:rPr>
                <w:rFonts w:ascii="Times New Roman" w:hAnsi="Times New Roman"/>
                <w:sz w:val="28"/>
                <w:szCs w:val="28"/>
                <w:lang w:val="uk-UA"/>
              </w:rPr>
              <w:t>,</w:t>
            </w:r>
            <w:r w:rsidR="00FE636E">
              <w:rPr>
                <w:rFonts w:ascii="Times New Roman" w:hAnsi="Times New Roman"/>
                <w:sz w:val="28"/>
                <w:szCs w:val="28"/>
                <w:lang w:val="uk-UA"/>
              </w:rPr>
              <w:t> </w:t>
            </w:r>
            <w:r w:rsidRPr="00AF2940">
              <w:rPr>
                <w:rFonts w:ascii="Times New Roman" w:hAnsi="Times New Roman"/>
                <w:sz w:val="28"/>
                <w:szCs w:val="28"/>
                <w:lang w:val="uk-UA"/>
              </w:rPr>
              <w:t>Л.А. Формування у майбутніх вчителів початкових класів адекватного ставлення до статевого виховання учнів</w:t>
            </w:r>
            <w:r>
              <w:rPr>
                <w:rFonts w:ascii="Times New Roman" w:hAnsi="Times New Roman"/>
                <w:sz w:val="28"/>
                <w:szCs w:val="28"/>
                <w:lang w:val="uk-UA"/>
              </w:rPr>
              <w:t xml:space="preserve"> / Л.А. Олійник // </w:t>
            </w:r>
            <w:r w:rsidRPr="003C5DCE">
              <w:rPr>
                <w:rFonts w:ascii="Times New Roman" w:hAnsi="Times New Roman"/>
                <w:sz w:val="28"/>
                <w:szCs w:val="28"/>
                <w:lang w:val="uk-UA"/>
              </w:rPr>
              <w:t>Науковий вісник Миколаївського державного університету імені В.О.</w:t>
            </w:r>
            <w:r w:rsidR="00FE636E">
              <w:rPr>
                <w:rFonts w:ascii="Times New Roman" w:hAnsi="Times New Roman"/>
                <w:sz w:val="28"/>
                <w:szCs w:val="28"/>
                <w:lang w:val="uk-UA"/>
              </w:rPr>
              <w:t> </w:t>
            </w:r>
            <w:r w:rsidRPr="003C5DCE">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w:t>
            </w:r>
            <w:r w:rsidR="00FE636E">
              <w:rPr>
                <w:rFonts w:ascii="Times New Roman" w:hAnsi="Times New Roman"/>
                <w:sz w:val="28"/>
                <w:szCs w:val="28"/>
                <w:lang w:val="uk-UA"/>
              </w:rPr>
              <w:t> </w:t>
            </w:r>
            <w:r w:rsidRPr="003C5DCE">
              <w:rPr>
                <w:rFonts w:ascii="Times New Roman" w:hAnsi="Times New Roman"/>
                <w:sz w:val="28"/>
                <w:szCs w:val="28"/>
                <w:lang w:val="uk-UA"/>
              </w:rPr>
              <w:t>Сухомлинського ;за ред. В. Будака, О. Пєхоти . Миколаїв, 2010. –  Вип. 1.30. Розвиток педагогічної освіти в контексті цивілізаційних змін</w:t>
            </w:r>
            <w:r>
              <w:rPr>
                <w:rFonts w:ascii="Times New Roman" w:hAnsi="Times New Roman"/>
                <w:sz w:val="28"/>
                <w:szCs w:val="28"/>
                <w:lang w:val="uk-UA"/>
              </w:rPr>
              <w:t>. – С. 69-75.</w:t>
            </w:r>
          </w:p>
        </w:tc>
      </w:tr>
      <w:tr w:rsidR="00B66BF3" w:rsidRPr="00FE636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FA17C3" w:rsidRDefault="00B66BF3" w:rsidP="00FE636E">
            <w:pPr>
              <w:spacing w:after="240"/>
              <w:jc w:val="both"/>
              <w:rPr>
                <w:rFonts w:ascii="Times New Roman" w:hAnsi="Times New Roman"/>
                <w:sz w:val="28"/>
                <w:szCs w:val="28"/>
                <w:lang w:val="uk-UA"/>
              </w:rPr>
            </w:pPr>
            <w:r>
              <w:rPr>
                <w:rFonts w:ascii="Times New Roman" w:hAnsi="Times New Roman"/>
                <w:sz w:val="28"/>
                <w:szCs w:val="28"/>
                <w:lang w:val="uk-UA"/>
              </w:rPr>
              <w:t>Олійник</w:t>
            </w:r>
            <w:r w:rsidR="009D3A98">
              <w:rPr>
                <w:rFonts w:ascii="Times New Roman" w:hAnsi="Times New Roman"/>
                <w:sz w:val="28"/>
                <w:szCs w:val="28"/>
                <w:lang w:val="uk-UA"/>
              </w:rPr>
              <w:t>,</w:t>
            </w:r>
            <w:r w:rsidR="00FE636E">
              <w:rPr>
                <w:rFonts w:ascii="Times New Roman" w:hAnsi="Times New Roman"/>
                <w:sz w:val="28"/>
                <w:szCs w:val="28"/>
                <w:lang w:val="uk-UA"/>
              </w:rPr>
              <w:t> </w:t>
            </w:r>
            <w:r>
              <w:rPr>
                <w:rFonts w:ascii="Times New Roman" w:hAnsi="Times New Roman"/>
                <w:sz w:val="28"/>
                <w:szCs w:val="28"/>
                <w:lang w:val="uk-UA"/>
              </w:rPr>
              <w:t>О.</w:t>
            </w:r>
            <w:r w:rsidR="008C5D2F">
              <w:rPr>
                <w:rFonts w:ascii="Times New Roman" w:hAnsi="Times New Roman"/>
                <w:sz w:val="28"/>
                <w:szCs w:val="28"/>
                <w:lang w:val="uk-UA"/>
              </w:rPr>
              <w:t>В.</w:t>
            </w:r>
            <w:r w:rsidR="00FE636E">
              <w:rPr>
                <w:rFonts w:ascii="Times New Roman" w:hAnsi="Times New Roman"/>
                <w:sz w:val="28"/>
                <w:szCs w:val="28"/>
                <w:lang w:val="uk-UA"/>
              </w:rPr>
              <w:t xml:space="preserve"> </w:t>
            </w:r>
            <w:r w:rsidRPr="00EC7F78">
              <w:rPr>
                <w:rFonts w:ascii="Times New Roman" w:hAnsi="Times New Roman"/>
                <w:sz w:val="28"/>
                <w:szCs w:val="28"/>
                <w:lang w:val="uk-UA"/>
              </w:rPr>
              <w:t>Сучасні підходи у підготовці майбутніх учителів початкової школидо формування конструктивних умінь молодших школярів</w:t>
            </w:r>
            <w:r w:rsidR="00FE636E">
              <w:rPr>
                <w:rFonts w:ascii="Times New Roman" w:hAnsi="Times New Roman"/>
                <w:sz w:val="28"/>
                <w:szCs w:val="28"/>
                <w:lang w:val="uk-UA"/>
              </w:rPr>
              <w:t xml:space="preserve"> </w:t>
            </w:r>
            <w:r w:rsidRPr="00146E91">
              <w:rPr>
                <w:rFonts w:ascii="Times New Roman" w:hAnsi="Times New Roman"/>
                <w:sz w:val="28"/>
                <w:szCs w:val="28"/>
                <w:lang w:val="uk-UA"/>
              </w:rPr>
              <w:t>/ О.</w:t>
            </w:r>
            <w:r w:rsidR="008C5D2F">
              <w:rPr>
                <w:rFonts w:ascii="Times New Roman" w:hAnsi="Times New Roman"/>
                <w:sz w:val="28"/>
                <w:szCs w:val="28"/>
                <w:lang w:val="uk-UA"/>
              </w:rPr>
              <w:t>В.</w:t>
            </w:r>
            <w:r w:rsidR="00FE636E">
              <w:rPr>
                <w:rFonts w:ascii="Times New Roman" w:hAnsi="Times New Roman"/>
                <w:sz w:val="28"/>
                <w:szCs w:val="28"/>
                <w:lang w:val="uk-UA"/>
              </w:rPr>
              <w:t> </w:t>
            </w:r>
            <w:r w:rsidRPr="00146E91">
              <w:rPr>
                <w:rFonts w:ascii="Times New Roman" w:hAnsi="Times New Roman"/>
                <w:sz w:val="28"/>
                <w:szCs w:val="28"/>
                <w:lang w:val="uk-UA"/>
              </w:rPr>
              <w:t>Олійник //</w:t>
            </w:r>
            <w:r w:rsidR="00FE636E">
              <w:rPr>
                <w:rFonts w:ascii="Times New Roman" w:hAnsi="Times New Roman"/>
                <w:sz w:val="28"/>
                <w:szCs w:val="28"/>
                <w:lang w:val="uk-UA"/>
              </w:rPr>
              <w:t xml:space="preserve"> </w:t>
            </w:r>
            <w:r w:rsidRPr="00AF097B">
              <w:rPr>
                <w:rFonts w:ascii="Times New Roman" w:hAnsi="Times New Roman"/>
                <w:sz w:val="28"/>
                <w:szCs w:val="28"/>
                <w:lang w:val="uk-UA"/>
              </w:rPr>
              <w:t>Науковий вісник Миколаївського націон</w:t>
            </w:r>
            <w:r w:rsidR="00FE636E">
              <w:rPr>
                <w:rFonts w:ascii="Times New Roman" w:hAnsi="Times New Roman"/>
                <w:sz w:val="28"/>
                <w:szCs w:val="28"/>
                <w:lang w:val="uk-UA"/>
              </w:rPr>
              <w:t>ального університету імені В.О. </w:t>
            </w:r>
            <w:r w:rsidRPr="00AF097B">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w:t>
            </w:r>
            <w:r w:rsidR="00FE636E">
              <w:rPr>
                <w:rFonts w:ascii="Times New Roman" w:hAnsi="Times New Roman"/>
                <w:sz w:val="28"/>
                <w:szCs w:val="28"/>
                <w:lang w:val="uk-UA"/>
              </w:rPr>
              <w:t>мені В.О. </w:t>
            </w:r>
            <w:r w:rsidRPr="00AF097B">
              <w:rPr>
                <w:rFonts w:ascii="Times New Roman" w:hAnsi="Times New Roman"/>
                <w:sz w:val="28"/>
                <w:szCs w:val="28"/>
                <w:lang w:val="uk-UA"/>
              </w:rPr>
              <w:t>Сухомлинського; за ред. А.Л.</w:t>
            </w:r>
            <w:r w:rsidR="00FE636E">
              <w:rPr>
                <w:rFonts w:ascii="Times New Roman" w:hAnsi="Times New Roman"/>
                <w:sz w:val="28"/>
                <w:szCs w:val="28"/>
                <w:lang w:val="uk-UA"/>
              </w:rPr>
              <w:t> </w:t>
            </w:r>
            <w:r w:rsidRPr="00AF097B">
              <w:rPr>
                <w:rFonts w:ascii="Times New Roman" w:hAnsi="Times New Roman"/>
                <w:sz w:val="28"/>
                <w:szCs w:val="28"/>
                <w:lang w:val="uk-UA"/>
              </w:rPr>
              <w:t>Ситченка.– Миколаїв, 2016. – № 1(52). – С.</w:t>
            </w:r>
            <w:r>
              <w:rPr>
                <w:rFonts w:ascii="Times New Roman" w:hAnsi="Times New Roman"/>
                <w:sz w:val="28"/>
                <w:szCs w:val="28"/>
                <w:lang w:val="uk-UA"/>
              </w:rPr>
              <w:t xml:space="preserve"> 242-246.</w:t>
            </w:r>
          </w:p>
        </w:tc>
      </w:tr>
      <w:tr w:rsidR="006E23D2" w:rsidRPr="008B06A9" w:rsidTr="004813E1">
        <w:tc>
          <w:tcPr>
            <w:tcW w:w="993" w:type="dxa"/>
          </w:tcPr>
          <w:p w:rsidR="006E23D2" w:rsidRPr="004E26C9" w:rsidRDefault="006E23D2" w:rsidP="001B23C8">
            <w:pPr>
              <w:pStyle w:val="aa"/>
              <w:numPr>
                <w:ilvl w:val="0"/>
                <w:numId w:val="1"/>
              </w:numPr>
              <w:spacing w:after="240"/>
              <w:ind w:hanging="686"/>
              <w:rPr>
                <w:rFonts w:ascii="Times New Roman" w:hAnsi="Times New Roman"/>
                <w:b/>
                <w:sz w:val="28"/>
                <w:szCs w:val="28"/>
                <w:lang w:val="uk-UA"/>
              </w:rPr>
            </w:pPr>
          </w:p>
        </w:tc>
        <w:tc>
          <w:tcPr>
            <w:tcW w:w="8788" w:type="dxa"/>
          </w:tcPr>
          <w:p w:rsidR="006E23D2" w:rsidRDefault="006E23D2" w:rsidP="00FE636E">
            <w:pPr>
              <w:spacing w:after="240"/>
              <w:jc w:val="both"/>
              <w:rPr>
                <w:rFonts w:ascii="Times New Roman" w:hAnsi="Times New Roman"/>
                <w:sz w:val="28"/>
                <w:szCs w:val="28"/>
                <w:lang w:val="uk-UA"/>
              </w:rPr>
            </w:pPr>
            <w:r w:rsidRPr="006E23D2">
              <w:rPr>
                <w:rFonts w:ascii="Times New Roman" w:hAnsi="Times New Roman"/>
                <w:sz w:val="28"/>
                <w:szCs w:val="28"/>
                <w:lang w:val="uk-UA"/>
              </w:rPr>
              <w:t>Олійник,</w:t>
            </w:r>
            <w:r w:rsidR="00FE636E">
              <w:rPr>
                <w:rFonts w:ascii="Times New Roman" w:hAnsi="Times New Roman"/>
                <w:sz w:val="28"/>
                <w:szCs w:val="28"/>
                <w:lang w:val="uk-UA"/>
              </w:rPr>
              <w:t> </w:t>
            </w:r>
            <w:r w:rsidRPr="006E23D2">
              <w:rPr>
                <w:rFonts w:ascii="Times New Roman" w:hAnsi="Times New Roman"/>
                <w:sz w:val="28"/>
                <w:szCs w:val="28"/>
                <w:lang w:val="uk-UA"/>
              </w:rPr>
              <w:t>О.В. Мета і основні етапи поглибленного вивчення англійської м</w:t>
            </w:r>
            <w:r w:rsidR="00FE636E">
              <w:rPr>
                <w:rFonts w:ascii="Times New Roman" w:hAnsi="Times New Roman"/>
                <w:sz w:val="28"/>
                <w:szCs w:val="28"/>
                <w:lang w:val="uk-UA"/>
              </w:rPr>
              <w:t>ови у школах нового типу / О.В. </w:t>
            </w:r>
            <w:r w:rsidRPr="006E23D2">
              <w:rPr>
                <w:rFonts w:ascii="Times New Roman" w:hAnsi="Times New Roman"/>
                <w:sz w:val="28"/>
                <w:szCs w:val="28"/>
                <w:lang w:val="uk-UA"/>
              </w:rPr>
              <w:t>Олійник // Науковий вісник Миколаївського державного університету імені В.О.</w:t>
            </w:r>
            <w:r w:rsidR="00FE636E">
              <w:rPr>
                <w:rFonts w:ascii="Times New Roman" w:hAnsi="Times New Roman"/>
                <w:sz w:val="28"/>
                <w:szCs w:val="28"/>
                <w:lang w:val="uk-UA"/>
              </w:rPr>
              <w:t> </w:t>
            </w:r>
            <w:r w:rsidRPr="006E23D2">
              <w:rPr>
                <w:rFonts w:ascii="Times New Roman" w:hAnsi="Times New Roman"/>
                <w:sz w:val="28"/>
                <w:szCs w:val="28"/>
                <w:lang w:val="uk-UA"/>
              </w:rPr>
              <w:t xml:space="preserve">Сухомлинського: збірник наукових працью. Сер. : Педагогічні </w:t>
            </w:r>
            <w:r w:rsidR="00FE636E">
              <w:rPr>
                <w:rFonts w:ascii="Times New Roman" w:hAnsi="Times New Roman"/>
                <w:sz w:val="28"/>
                <w:szCs w:val="28"/>
                <w:lang w:val="uk-UA"/>
              </w:rPr>
              <w:t>науки / Миколаївський державний</w:t>
            </w:r>
            <w:r w:rsidRPr="006E23D2">
              <w:rPr>
                <w:rFonts w:ascii="Times New Roman" w:hAnsi="Times New Roman"/>
                <w:sz w:val="28"/>
                <w:szCs w:val="28"/>
                <w:lang w:val="uk-UA"/>
              </w:rPr>
              <w:t xml:space="preserve"> університет імені В.О.</w:t>
            </w:r>
            <w:r w:rsidR="00FE636E">
              <w:rPr>
                <w:rFonts w:ascii="Times New Roman" w:hAnsi="Times New Roman"/>
                <w:sz w:val="28"/>
                <w:szCs w:val="28"/>
                <w:lang w:val="uk-UA"/>
              </w:rPr>
              <w:t> </w:t>
            </w:r>
            <w:r w:rsidRPr="006E23D2">
              <w:rPr>
                <w:rFonts w:ascii="Times New Roman" w:hAnsi="Times New Roman"/>
                <w:sz w:val="28"/>
                <w:szCs w:val="28"/>
                <w:lang w:val="uk-UA"/>
              </w:rPr>
              <w:t>Сухомлинського. – Миколаїв, 2003. –  Вип. 5. – С. 259-264.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Олійник</w:t>
            </w:r>
            <w:r w:rsidR="009D3A98">
              <w:rPr>
                <w:rFonts w:ascii="Times New Roman" w:hAnsi="Times New Roman"/>
                <w:sz w:val="28"/>
                <w:szCs w:val="28"/>
                <w:lang w:val="uk-UA"/>
              </w:rPr>
              <w:t>,</w:t>
            </w:r>
            <w:r w:rsidR="00FE636E">
              <w:rPr>
                <w:rFonts w:ascii="Times New Roman" w:hAnsi="Times New Roman"/>
                <w:sz w:val="28"/>
                <w:szCs w:val="28"/>
                <w:lang w:val="uk-UA"/>
              </w:rPr>
              <w:t> </w:t>
            </w:r>
            <w:r>
              <w:rPr>
                <w:rFonts w:ascii="Times New Roman" w:hAnsi="Times New Roman"/>
                <w:sz w:val="28"/>
                <w:szCs w:val="28"/>
                <w:lang w:val="uk-UA"/>
              </w:rPr>
              <w:t xml:space="preserve">О.В. Психологія педагогічної діяльності як компонент професійно-педагогічної культури / О.В. Олійник // </w:t>
            </w:r>
            <w:r w:rsidRPr="00B761EE">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2006</w:t>
            </w:r>
            <w:r>
              <w:rPr>
                <w:rFonts w:ascii="Times New Roman" w:hAnsi="Times New Roman"/>
                <w:sz w:val="28"/>
                <w:szCs w:val="28"/>
                <w:lang w:val="uk-UA"/>
              </w:rPr>
              <w:t>. –</w:t>
            </w:r>
            <w:r w:rsidR="003A3BDA">
              <w:rPr>
                <w:rFonts w:ascii="Times New Roman" w:hAnsi="Times New Roman"/>
                <w:sz w:val="28"/>
                <w:szCs w:val="28"/>
                <w:lang w:val="uk-UA"/>
              </w:rPr>
              <w:t>Вип. 12.Т.1</w:t>
            </w:r>
            <w:r>
              <w:rPr>
                <w:rFonts w:ascii="Times New Roman" w:hAnsi="Times New Roman"/>
                <w:sz w:val="28"/>
                <w:szCs w:val="28"/>
                <w:lang w:val="uk-UA"/>
              </w:rPr>
              <w:t>. – С. 252-258.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FE636E">
            <w:pPr>
              <w:spacing w:after="240"/>
              <w:jc w:val="both"/>
              <w:rPr>
                <w:rFonts w:ascii="Times New Roman" w:hAnsi="Times New Roman"/>
                <w:sz w:val="28"/>
                <w:szCs w:val="28"/>
                <w:lang w:val="uk-UA"/>
              </w:rPr>
            </w:pPr>
            <w:r>
              <w:rPr>
                <w:rFonts w:ascii="Times New Roman" w:hAnsi="Times New Roman"/>
                <w:sz w:val="28"/>
                <w:szCs w:val="28"/>
                <w:lang w:val="uk-UA"/>
              </w:rPr>
              <w:t>Олійник</w:t>
            </w:r>
            <w:r w:rsidR="009D3A98">
              <w:rPr>
                <w:rFonts w:ascii="Times New Roman" w:hAnsi="Times New Roman"/>
                <w:sz w:val="28"/>
                <w:szCs w:val="28"/>
                <w:lang w:val="uk-UA"/>
              </w:rPr>
              <w:t>,</w:t>
            </w:r>
            <w:r w:rsidR="00FE636E">
              <w:rPr>
                <w:rFonts w:ascii="Times New Roman" w:hAnsi="Times New Roman"/>
                <w:sz w:val="28"/>
                <w:szCs w:val="28"/>
                <w:lang w:val="uk-UA"/>
              </w:rPr>
              <w:t> </w:t>
            </w:r>
            <w:r>
              <w:rPr>
                <w:rFonts w:ascii="Times New Roman" w:hAnsi="Times New Roman"/>
                <w:sz w:val="28"/>
                <w:szCs w:val="28"/>
                <w:lang w:val="uk-UA"/>
              </w:rPr>
              <w:t>О.В. Цілісність професійно-педагогічної діяльності викладача вищої школи / О.В.</w:t>
            </w:r>
            <w:r w:rsidR="00FE636E">
              <w:rPr>
                <w:rFonts w:ascii="Times New Roman" w:hAnsi="Times New Roman"/>
                <w:sz w:val="28"/>
                <w:szCs w:val="28"/>
                <w:lang w:val="uk-UA"/>
              </w:rPr>
              <w:t> </w:t>
            </w:r>
            <w:r>
              <w:rPr>
                <w:rFonts w:ascii="Times New Roman" w:hAnsi="Times New Roman"/>
                <w:sz w:val="28"/>
                <w:szCs w:val="28"/>
                <w:lang w:val="uk-UA"/>
              </w:rPr>
              <w:t xml:space="preserve">Олійник // </w:t>
            </w:r>
            <w:r w:rsidRPr="00DE555F">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w:t>
            </w:r>
            <w:r w:rsidR="00FE636E">
              <w:rPr>
                <w:rFonts w:ascii="Times New Roman" w:hAnsi="Times New Roman"/>
                <w:sz w:val="28"/>
                <w:szCs w:val="28"/>
                <w:lang w:val="uk-UA"/>
              </w:rPr>
              <w:t>агогічні науки</w:t>
            </w:r>
            <w:r w:rsidRPr="00DE555F">
              <w:rPr>
                <w:rFonts w:ascii="Times New Roman" w:hAnsi="Times New Roman"/>
                <w:sz w:val="28"/>
                <w:szCs w:val="28"/>
                <w:lang w:val="uk-UA"/>
              </w:rPr>
              <w:t xml:space="preserve"> / Миколаївський державний  університет імені В.О. Сухомлинського. – Миколаїв, 2008. –  Вип. 20.Т.2. – С.</w:t>
            </w:r>
            <w:r>
              <w:rPr>
                <w:rFonts w:ascii="Times New Roman" w:hAnsi="Times New Roman"/>
                <w:sz w:val="28"/>
                <w:szCs w:val="28"/>
                <w:lang w:val="uk-UA"/>
              </w:rPr>
              <w:t xml:space="preserve"> 149-154.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FE636E">
            <w:pPr>
              <w:spacing w:after="240"/>
              <w:jc w:val="both"/>
              <w:rPr>
                <w:rFonts w:ascii="Times New Roman" w:hAnsi="Times New Roman"/>
                <w:sz w:val="28"/>
                <w:szCs w:val="28"/>
                <w:lang w:val="uk-UA"/>
              </w:rPr>
            </w:pPr>
            <w:r>
              <w:rPr>
                <w:rFonts w:ascii="Times New Roman" w:hAnsi="Times New Roman"/>
                <w:sz w:val="28"/>
                <w:szCs w:val="28"/>
                <w:lang w:val="uk-UA"/>
              </w:rPr>
              <w:t>Олійник</w:t>
            </w:r>
            <w:r w:rsidR="009D3A98">
              <w:rPr>
                <w:rFonts w:ascii="Times New Roman" w:hAnsi="Times New Roman"/>
                <w:sz w:val="28"/>
                <w:szCs w:val="28"/>
                <w:lang w:val="uk-UA"/>
              </w:rPr>
              <w:t>,</w:t>
            </w:r>
            <w:r w:rsidR="00FE636E">
              <w:rPr>
                <w:rFonts w:ascii="Times New Roman" w:hAnsi="Times New Roman"/>
                <w:sz w:val="28"/>
                <w:szCs w:val="28"/>
                <w:lang w:val="uk-UA"/>
              </w:rPr>
              <w:t> </w:t>
            </w:r>
            <w:r>
              <w:rPr>
                <w:rFonts w:ascii="Times New Roman" w:hAnsi="Times New Roman"/>
                <w:sz w:val="28"/>
                <w:szCs w:val="28"/>
                <w:lang w:val="uk-UA"/>
              </w:rPr>
              <w:t>О.В.</w:t>
            </w:r>
            <w:r w:rsidR="00FE636E">
              <w:rPr>
                <w:rFonts w:ascii="Times New Roman" w:hAnsi="Times New Roman"/>
                <w:sz w:val="28"/>
                <w:szCs w:val="28"/>
                <w:lang w:val="uk-UA"/>
              </w:rPr>
              <w:t xml:space="preserve"> </w:t>
            </w:r>
            <w:r>
              <w:rPr>
                <w:rFonts w:ascii="Times New Roman" w:hAnsi="Times New Roman"/>
                <w:sz w:val="28"/>
                <w:szCs w:val="28"/>
                <w:lang w:val="uk-UA"/>
              </w:rPr>
              <w:t>Рефлексивна програма формування професійно-педагогічної культури / О.В.</w:t>
            </w:r>
            <w:r w:rsidR="00FE636E">
              <w:rPr>
                <w:rFonts w:ascii="Times New Roman" w:hAnsi="Times New Roman"/>
                <w:sz w:val="28"/>
                <w:szCs w:val="28"/>
                <w:lang w:val="uk-UA"/>
              </w:rPr>
              <w:t> </w:t>
            </w:r>
            <w:r>
              <w:rPr>
                <w:rFonts w:ascii="Times New Roman" w:hAnsi="Times New Roman"/>
                <w:sz w:val="28"/>
                <w:szCs w:val="28"/>
                <w:lang w:val="uk-UA"/>
              </w:rPr>
              <w:t xml:space="preserve">Олійник // </w:t>
            </w:r>
            <w:r w:rsidRPr="00C0133B">
              <w:rPr>
                <w:rFonts w:ascii="Times New Roman" w:hAnsi="Times New Roman"/>
                <w:sz w:val="28"/>
                <w:szCs w:val="28"/>
                <w:lang w:val="uk-UA"/>
              </w:rPr>
              <w:t>Науковий вісник Миколаївського дер</w:t>
            </w:r>
            <w:r w:rsidR="00FE636E">
              <w:rPr>
                <w:rFonts w:ascii="Times New Roman" w:hAnsi="Times New Roman"/>
                <w:sz w:val="28"/>
                <w:szCs w:val="28"/>
                <w:lang w:val="uk-UA"/>
              </w:rPr>
              <w:t>жавного університету імені В.О. </w:t>
            </w:r>
            <w:r w:rsidRPr="00C0133B">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 Миколаїв, 2007. –  Вип. 16. – С.</w:t>
            </w:r>
            <w:r>
              <w:rPr>
                <w:rFonts w:ascii="Times New Roman" w:hAnsi="Times New Roman"/>
                <w:sz w:val="28"/>
                <w:szCs w:val="28"/>
                <w:lang w:val="uk-UA"/>
              </w:rPr>
              <w:t xml:space="preserve"> 186-190.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FE636E">
            <w:pPr>
              <w:spacing w:after="240"/>
              <w:jc w:val="both"/>
              <w:rPr>
                <w:rFonts w:ascii="Times New Roman" w:hAnsi="Times New Roman"/>
                <w:sz w:val="28"/>
                <w:szCs w:val="28"/>
                <w:lang w:val="uk-UA"/>
              </w:rPr>
            </w:pPr>
            <w:r>
              <w:rPr>
                <w:rFonts w:ascii="Times New Roman" w:hAnsi="Times New Roman"/>
                <w:sz w:val="28"/>
                <w:szCs w:val="28"/>
                <w:lang w:val="uk-UA"/>
              </w:rPr>
              <w:t>Олійник</w:t>
            </w:r>
            <w:r w:rsidR="009D3A98">
              <w:rPr>
                <w:rFonts w:ascii="Times New Roman" w:hAnsi="Times New Roman"/>
                <w:sz w:val="28"/>
                <w:szCs w:val="28"/>
                <w:lang w:val="uk-UA"/>
              </w:rPr>
              <w:t>,</w:t>
            </w:r>
            <w:r w:rsidR="00FE636E">
              <w:rPr>
                <w:rFonts w:ascii="Times New Roman" w:hAnsi="Times New Roman"/>
                <w:sz w:val="28"/>
                <w:szCs w:val="28"/>
                <w:lang w:val="uk-UA"/>
              </w:rPr>
              <w:t> </w:t>
            </w:r>
            <w:r>
              <w:rPr>
                <w:rFonts w:ascii="Times New Roman" w:hAnsi="Times New Roman"/>
                <w:sz w:val="28"/>
                <w:szCs w:val="28"/>
                <w:lang w:val="uk-UA"/>
              </w:rPr>
              <w:t xml:space="preserve">Ю.І. Тестові завдання як універсальний спосіб перевірки знань, умінь та навичок студентів / Ю.І. Олійник // </w:t>
            </w:r>
            <w:r w:rsidRPr="0067531C">
              <w:rPr>
                <w:rFonts w:ascii="Times New Roman" w:hAnsi="Times New Roman"/>
                <w:sz w:val="28"/>
                <w:szCs w:val="28"/>
                <w:lang w:val="uk-UA"/>
              </w:rPr>
              <w:t>Науковий вісник Миколаївського державного університету імені В.О. Сухомлинс</w:t>
            </w:r>
            <w:r w:rsidR="00FE636E">
              <w:rPr>
                <w:rFonts w:ascii="Times New Roman" w:hAnsi="Times New Roman"/>
                <w:sz w:val="28"/>
                <w:szCs w:val="28"/>
                <w:lang w:val="uk-UA"/>
              </w:rPr>
              <w:t xml:space="preserve">ького: збірник наукових праць. </w:t>
            </w:r>
            <w:r w:rsidRPr="0067531C">
              <w:rPr>
                <w:rFonts w:ascii="Times New Roman" w:hAnsi="Times New Roman"/>
                <w:sz w:val="28"/>
                <w:szCs w:val="28"/>
                <w:lang w:val="uk-UA"/>
              </w:rPr>
              <w:t>Сер. : Педагогічні науки / Миколаївський державний  університет імені В.О. Сухомлинського. – Миколаїв, 2008. –  Вип. 20.Т.1. – С.</w:t>
            </w:r>
            <w:r>
              <w:rPr>
                <w:rFonts w:ascii="Times New Roman" w:hAnsi="Times New Roman"/>
                <w:sz w:val="28"/>
                <w:szCs w:val="28"/>
                <w:lang w:val="uk-UA"/>
              </w:rPr>
              <w:t xml:space="preserve"> 233-237.</w:t>
            </w:r>
          </w:p>
        </w:tc>
      </w:tr>
      <w:tr w:rsidR="00B66BF3" w:rsidRPr="00FE636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FE636E" w:rsidP="00FE636E">
            <w:pPr>
              <w:spacing w:after="240"/>
              <w:jc w:val="both"/>
              <w:rPr>
                <w:rFonts w:ascii="Times New Roman" w:hAnsi="Times New Roman"/>
                <w:sz w:val="28"/>
                <w:szCs w:val="28"/>
                <w:lang w:val="uk-UA"/>
              </w:rPr>
            </w:pPr>
            <w:r>
              <w:rPr>
                <w:rFonts w:ascii="Times New Roman" w:hAnsi="Times New Roman"/>
                <w:sz w:val="28"/>
                <w:szCs w:val="28"/>
                <w:lang w:val="uk-UA"/>
              </w:rPr>
              <w:t>Олійник, </w:t>
            </w:r>
            <w:r w:rsidR="00B66BF3">
              <w:rPr>
                <w:rFonts w:ascii="Times New Roman" w:hAnsi="Times New Roman"/>
                <w:sz w:val="28"/>
                <w:szCs w:val="28"/>
                <w:lang w:val="uk-UA"/>
              </w:rPr>
              <w:t>Л.М. Підготовка педагогів до викладання предмету «Сходинки до інформатики» в початковій школі / Л.М.</w:t>
            </w:r>
            <w:r>
              <w:rPr>
                <w:rFonts w:ascii="Times New Roman" w:hAnsi="Times New Roman"/>
                <w:sz w:val="28"/>
                <w:szCs w:val="28"/>
                <w:lang w:val="uk-UA"/>
              </w:rPr>
              <w:t> </w:t>
            </w:r>
            <w:r w:rsidR="00B66BF3">
              <w:rPr>
                <w:rFonts w:ascii="Times New Roman" w:hAnsi="Times New Roman"/>
                <w:sz w:val="28"/>
                <w:szCs w:val="28"/>
                <w:lang w:val="uk-UA"/>
              </w:rPr>
              <w:t xml:space="preserve">Олійник // </w:t>
            </w:r>
            <w:r w:rsidR="00B66BF3" w:rsidRPr="00E73B79">
              <w:rPr>
                <w:rFonts w:ascii="Times New Roman" w:hAnsi="Times New Roman"/>
                <w:sz w:val="28"/>
                <w:szCs w:val="28"/>
                <w:lang w:val="uk-UA"/>
              </w:rPr>
              <w:t>Науковий вісник Миколаївського національного університету імені В.О</w:t>
            </w:r>
            <w:r>
              <w:rPr>
                <w:rFonts w:ascii="Times New Roman" w:hAnsi="Times New Roman"/>
                <w:sz w:val="28"/>
                <w:szCs w:val="28"/>
                <w:lang w:val="uk-UA"/>
              </w:rPr>
              <w:t>. </w:t>
            </w:r>
            <w:r w:rsidR="00B66BF3" w:rsidRPr="00E73B79">
              <w:rPr>
                <w:rFonts w:ascii="Times New Roman" w:hAnsi="Times New Roman"/>
                <w:sz w:val="28"/>
                <w:szCs w:val="28"/>
                <w:lang w:val="uk-UA"/>
              </w:rPr>
              <w:t xml:space="preserve">Сухомлинського : збірник наукових праць. Сер.: Педагогічні науки / Миколаївський національний університет імені </w:t>
            </w:r>
            <w:r>
              <w:rPr>
                <w:rFonts w:ascii="Times New Roman" w:hAnsi="Times New Roman"/>
                <w:sz w:val="28"/>
                <w:szCs w:val="28"/>
                <w:lang w:val="uk-UA"/>
              </w:rPr>
              <w:t>В.О. Сухомлинського; за ред. В. </w:t>
            </w:r>
            <w:r w:rsidR="00B66BF3" w:rsidRPr="00E73B79">
              <w:rPr>
                <w:rFonts w:ascii="Times New Roman" w:hAnsi="Times New Roman"/>
                <w:sz w:val="28"/>
                <w:szCs w:val="28"/>
                <w:lang w:val="uk-UA"/>
              </w:rPr>
              <w:t>Будака, О. Пєхоти. - Миколаїв, 2012. –  Вип. 1.39. – С.</w:t>
            </w:r>
            <w:r w:rsidR="00B66BF3">
              <w:rPr>
                <w:rFonts w:ascii="Times New Roman" w:hAnsi="Times New Roman"/>
                <w:sz w:val="28"/>
                <w:szCs w:val="28"/>
                <w:lang w:val="uk-UA"/>
              </w:rPr>
              <w:t xml:space="preserve"> 213-215.</w:t>
            </w:r>
          </w:p>
        </w:tc>
      </w:tr>
      <w:tr w:rsidR="00B66BF3" w:rsidRPr="00FE636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FE636E" w:rsidP="00FE636E">
            <w:pPr>
              <w:spacing w:after="240"/>
              <w:jc w:val="both"/>
              <w:rPr>
                <w:rFonts w:ascii="Times New Roman" w:hAnsi="Times New Roman"/>
                <w:sz w:val="28"/>
                <w:szCs w:val="28"/>
                <w:lang w:val="uk-UA"/>
              </w:rPr>
            </w:pPr>
            <w:r>
              <w:rPr>
                <w:rFonts w:ascii="Times New Roman" w:hAnsi="Times New Roman"/>
                <w:sz w:val="28"/>
                <w:szCs w:val="28"/>
                <w:lang w:val="uk-UA"/>
              </w:rPr>
              <w:t>Оліяр, </w:t>
            </w:r>
            <w:r w:rsidR="00B66BF3">
              <w:rPr>
                <w:rFonts w:ascii="Times New Roman" w:hAnsi="Times New Roman"/>
                <w:sz w:val="28"/>
                <w:szCs w:val="28"/>
                <w:lang w:val="uk-UA"/>
              </w:rPr>
              <w:t xml:space="preserve">М.П. Системно-синергетичний підхід у формуванні комунікативно-стратегічної компетентності майбутніх учителів початкових класів / М.П. Оліяр // </w:t>
            </w:r>
            <w:r w:rsidR="00B66BF3" w:rsidRPr="00B36E96">
              <w:rPr>
                <w:rFonts w:ascii="Times New Roman" w:hAnsi="Times New Roman"/>
                <w:sz w:val="28"/>
                <w:szCs w:val="28"/>
                <w:lang w:val="uk-UA"/>
              </w:rPr>
              <w:t>Науковий вісник Миколаївського націон</w:t>
            </w:r>
            <w:r>
              <w:rPr>
                <w:rFonts w:ascii="Times New Roman" w:hAnsi="Times New Roman"/>
                <w:sz w:val="28"/>
                <w:szCs w:val="28"/>
                <w:lang w:val="uk-UA"/>
              </w:rPr>
              <w:t>ального університету імені В.О. </w:t>
            </w:r>
            <w:r w:rsidR="00B66BF3" w:rsidRPr="00B36E96">
              <w:rPr>
                <w:rFonts w:ascii="Times New Roman" w:hAnsi="Times New Roman"/>
                <w:sz w:val="28"/>
                <w:szCs w:val="28"/>
                <w:lang w:val="uk-UA"/>
              </w:rPr>
              <w:t>Сухомлинського : збірник наукових праць. Сер.</w:t>
            </w:r>
            <w:r>
              <w:rPr>
                <w:rFonts w:ascii="Times New Roman" w:hAnsi="Times New Roman"/>
                <w:sz w:val="28"/>
                <w:szCs w:val="28"/>
                <w:lang w:val="uk-UA"/>
              </w:rPr>
              <w:t> </w:t>
            </w:r>
            <w:r w:rsidR="00B66BF3" w:rsidRPr="00B36E96">
              <w:rPr>
                <w:rFonts w:ascii="Times New Roman" w:hAnsi="Times New Roman"/>
                <w:sz w:val="28"/>
                <w:szCs w:val="28"/>
                <w:lang w:val="uk-UA"/>
              </w:rPr>
              <w:t>: Педагогічні науки / Миколаївський наці</w:t>
            </w:r>
            <w:r>
              <w:rPr>
                <w:rFonts w:ascii="Times New Roman" w:hAnsi="Times New Roman"/>
                <w:sz w:val="28"/>
                <w:szCs w:val="28"/>
                <w:lang w:val="uk-UA"/>
              </w:rPr>
              <w:t>ональний університет імені В.О. </w:t>
            </w:r>
            <w:r w:rsidR="00B66BF3" w:rsidRPr="00B36E96">
              <w:rPr>
                <w:rFonts w:ascii="Times New Roman" w:hAnsi="Times New Roman"/>
                <w:sz w:val="28"/>
                <w:szCs w:val="28"/>
                <w:lang w:val="uk-UA"/>
              </w:rPr>
              <w:t>Сухомлинського; за ред. В.</w:t>
            </w:r>
            <w:r>
              <w:rPr>
                <w:rFonts w:ascii="Times New Roman" w:hAnsi="Times New Roman"/>
                <w:sz w:val="28"/>
                <w:szCs w:val="28"/>
                <w:lang w:val="uk-UA"/>
              </w:rPr>
              <w:t> </w:t>
            </w:r>
            <w:r w:rsidR="00B66BF3" w:rsidRPr="00B36E96">
              <w:rPr>
                <w:rFonts w:ascii="Times New Roman" w:hAnsi="Times New Roman"/>
                <w:sz w:val="28"/>
                <w:szCs w:val="28"/>
                <w:lang w:val="uk-UA"/>
              </w:rPr>
              <w:t>Будака, О. Пєхоти. - Миколаїв, 2012. –  Вип. – 1.37. – С.</w:t>
            </w:r>
            <w:r w:rsidR="00B66BF3">
              <w:rPr>
                <w:rFonts w:ascii="Times New Roman" w:hAnsi="Times New Roman"/>
                <w:sz w:val="28"/>
                <w:szCs w:val="28"/>
                <w:lang w:val="uk-UA"/>
              </w:rPr>
              <w:t xml:space="preserve"> 313-318.</w:t>
            </w:r>
          </w:p>
        </w:tc>
      </w:tr>
      <w:tr w:rsidR="00B66BF3" w:rsidRPr="00FE636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D75414" w:rsidRDefault="00B66BF3" w:rsidP="00FE636E">
            <w:pPr>
              <w:spacing w:after="240"/>
              <w:jc w:val="both"/>
              <w:rPr>
                <w:rFonts w:ascii="Times New Roman" w:hAnsi="Times New Roman"/>
                <w:sz w:val="28"/>
                <w:szCs w:val="28"/>
                <w:lang w:val="uk-UA"/>
              </w:rPr>
            </w:pPr>
            <w:r w:rsidRPr="00CF29E0">
              <w:rPr>
                <w:rFonts w:ascii="Times New Roman" w:hAnsi="Times New Roman"/>
                <w:sz w:val="28"/>
                <w:szCs w:val="28"/>
                <w:lang w:val="uk-UA"/>
              </w:rPr>
              <w:t>Олло</w:t>
            </w:r>
            <w:r w:rsidR="009D3A98">
              <w:rPr>
                <w:rFonts w:ascii="Times New Roman" w:hAnsi="Times New Roman"/>
                <w:sz w:val="28"/>
                <w:szCs w:val="28"/>
                <w:lang w:val="uk-UA"/>
              </w:rPr>
              <w:t>,</w:t>
            </w:r>
            <w:r w:rsidR="00FE636E">
              <w:rPr>
                <w:rFonts w:ascii="Times New Roman" w:hAnsi="Times New Roman"/>
                <w:sz w:val="28"/>
                <w:szCs w:val="28"/>
                <w:lang w:val="uk-UA"/>
              </w:rPr>
              <w:t xml:space="preserve"> В.П. </w:t>
            </w:r>
            <w:r w:rsidRPr="00CF29E0">
              <w:rPr>
                <w:rFonts w:ascii="Times New Roman" w:hAnsi="Times New Roman"/>
                <w:sz w:val="28"/>
                <w:szCs w:val="28"/>
                <w:lang w:val="uk-UA"/>
              </w:rPr>
              <w:t>Наукові принципи та підходи до організації процесу формування професійної компетентності слухачів навчальних закладів системи професійно-технічної освіти д</w:t>
            </w:r>
            <w:r>
              <w:rPr>
                <w:rFonts w:ascii="Times New Roman" w:hAnsi="Times New Roman"/>
                <w:sz w:val="28"/>
                <w:szCs w:val="28"/>
                <w:lang w:val="uk-UA"/>
              </w:rPr>
              <w:t xml:space="preserve">ержавної пенітенціарної служби </w:t>
            </w:r>
            <w:r w:rsidRPr="00CF29E0">
              <w:rPr>
                <w:rFonts w:ascii="Times New Roman" w:hAnsi="Times New Roman"/>
                <w:sz w:val="28"/>
                <w:szCs w:val="28"/>
                <w:lang w:val="uk-UA"/>
              </w:rPr>
              <w:t>/ В.П.</w:t>
            </w:r>
            <w:r w:rsidR="00FE636E">
              <w:rPr>
                <w:rFonts w:ascii="Times New Roman" w:hAnsi="Times New Roman"/>
                <w:sz w:val="28"/>
                <w:szCs w:val="28"/>
                <w:lang w:val="uk-UA"/>
              </w:rPr>
              <w:t> </w:t>
            </w:r>
            <w:r w:rsidRPr="00CF29E0">
              <w:rPr>
                <w:rFonts w:ascii="Times New Roman" w:hAnsi="Times New Roman"/>
                <w:sz w:val="28"/>
                <w:szCs w:val="28"/>
                <w:lang w:val="uk-UA"/>
              </w:rPr>
              <w:t>Олло //</w:t>
            </w:r>
            <w:r w:rsidR="00FE636E">
              <w:rPr>
                <w:rFonts w:ascii="Times New Roman" w:hAnsi="Times New Roman"/>
                <w:sz w:val="28"/>
                <w:szCs w:val="28"/>
                <w:lang w:val="uk-UA"/>
              </w:rPr>
              <w:t xml:space="preserve"> </w:t>
            </w:r>
            <w:r w:rsidRPr="009D5EE2">
              <w:rPr>
                <w:rFonts w:ascii="Times New Roman" w:hAnsi="Times New Roman"/>
                <w:sz w:val="28"/>
                <w:szCs w:val="28"/>
                <w:lang w:val="uk-UA"/>
              </w:rPr>
              <w:t>Науковий вісник Миколаївського націон</w:t>
            </w:r>
            <w:r w:rsidR="00FE636E">
              <w:rPr>
                <w:rFonts w:ascii="Times New Roman" w:hAnsi="Times New Roman"/>
                <w:sz w:val="28"/>
                <w:szCs w:val="28"/>
                <w:lang w:val="uk-UA"/>
              </w:rPr>
              <w:t>ального університету імені В.О. </w:t>
            </w:r>
            <w:r w:rsidRPr="009D5EE2">
              <w:rPr>
                <w:rFonts w:ascii="Times New Roman" w:hAnsi="Times New Roman"/>
                <w:sz w:val="28"/>
                <w:szCs w:val="28"/>
                <w:lang w:val="uk-UA"/>
              </w:rPr>
              <w:t>Сухомлинського : збірник наукових праць. Сер.</w:t>
            </w:r>
            <w:r w:rsidR="00FE636E">
              <w:rPr>
                <w:rFonts w:ascii="Times New Roman" w:hAnsi="Times New Roman"/>
                <w:sz w:val="28"/>
                <w:szCs w:val="28"/>
                <w:lang w:val="uk-UA"/>
              </w:rPr>
              <w:t> </w:t>
            </w:r>
            <w:r w:rsidRPr="009D5EE2">
              <w:rPr>
                <w:rFonts w:ascii="Times New Roman" w:hAnsi="Times New Roman"/>
                <w:sz w:val="28"/>
                <w:szCs w:val="28"/>
                <w:lang w:val="uk-UA"/>
              </w:rPr>
              <w:t>: Педагогічні науки / Миколаївський національний університет імені В.О. Сухомлинського; за ред. О.М. Пєхоти. –  Миколаїв, 2015. –  № 1(48). – С.</w:t>
            </w:r>
            <w:r>
              <w:rPr>
                <w:rFonts w:ascii="Times New Roman" w:hAnsi="Times New Roman"/>
                <w:sz w:val="28"/>
                <w:szCs w:val="28"/>
                <w:lang w:val="uk-UA"/>
              </w:rPr>
              <w:t xml:space="preserve"> 226-231.</w:t>
            </w:r>
          </w:p>
        </w:tc>
      </w:tr>
      <w:tr w:rsidR="00B66BF3" w:rsidRPr="00FE636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FE636E" w:rsidP="00FE636E">
            <w:pPr>
              <w:spacing w:after="240"/>
              <w:jc w:val="both"/>
              <w:rPr>
                <w:rFonts w:ascii="Times New Roman" w:hAnsi="Times New Roman"/>
                <w:sz w:val="28"/>
                <w:szCs w:val="28"/>
                <w:lang w:val="uk-UA"/>
              </w:rPr>
            </w:pPr>
            <w:r>
              <w:rPr>
                <w:rFonts w:ascii="Times New Roman" w:hAnsi="Times New Roman"/>
                <w:sz w:val="28"/>
                <w:szCs w:val="28"/>
                <w:lang w:val="uk-UA"/>
              </w:rPr>
              <w:t>Омеляненко, </w:t>
            </w:r>
            <w:r w:rsidR="00B66BF3">
              <w:rPr>
                <w:rFonts w:ascii="Times New Roman" w:hAnsi="Times New Roman"/>
                <w:sz w:val="28"/>
                <w:szCs w:val="28"/>
                <w:lang w:val="uk-UA"/>
              </w:rPr>
              <w:t>А.В. Лінгводидактичні засади навчання старших дошкільників ск</w:t>
            </w:r>
            <w:r>
              <w:rPr>
                <w:rFonts w:ascii="Times New Roman" w:hAnsi="Times New Roman"/>
                <w:sz w:val="28"/>
                <w:szCs w:val="28"/>
                <w:lang w:val="uk-UA"/>
              </w:rPr>
              <w:t>ладати розповіді-роздуми / А.В. </w:t>
            </w:r>
            <w:r w:rsidR="00B66BF3">
              <w:rPr>
                <w:rFonts w:ascii="Times New Roman" w:hAnsi="Times New Roman"/>
                <w:sz w:val="28"/>
                <w:szCs w:val="28"/>
                <w:lang w:val="uk-UA"/>
              </w:rPr>
              <w:t xml:space="preserve">Омеляненко // </w:t>
            </w:r>
            <w:r w:rsidR="00B66BF3" w:rsidRPr="00E2717B">
              <w:rPr>
                <w:rFonts w:ascii="Times New Roman" w:hAnsi="Times New Roman"/>
                <w:sz w:val="28"/>
                <w:szCs w:val="28"/>
                <w:lang w:val="uk-UA"/>
              </w:rPr>
              <w:t>Науковий вісник Миколаївського націон</w:t>
            </w:r>
            <w:r>
              <w:rPr>
                <w:rFonts w:ascii="Times New Roman" w:hAnsi="Times New Roman"/>
                <w:sz w:val="28"/>
                <w:szCs w:val="28"/>
                <w:lang w:val="uk-UA"/>
              </w:rPr>
              <w:t>ального університету імені В.О. </w:t>
            </w:r>
            <w:r w:rsidR="00B66BF3" w:rsidRPr="00E2717B">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Pr>
                <w:rFonts w:ascii="Times New Roman" w:hAnsi="Times New Roman"/>
                <w:sz w:val="28"/>
                <w:szCs w:val="28"/>
                <w:lang w:val="uk-UA"/>
              </w:rPr>
              <w:t> </w:t>
            </w:r>
            <w:r w:rsidR="00B66BF3" w:rsidRPr="00E2717B">
              <w:rPr>
                <w:rFonts w:ascii="Times New Roman" w:hAnsi="Times New Roman"/>
                <w:sz w:val="28"/>
                <w:szCs w:val="28"/>
                <w:lang w:val="uk-UA"/>
              </w:rPr>
              <w:t>Сухомлинського; за ред. В. Будака, О. Пєхоти. - Миколаїв, 2012. –  Вип. – 1.37. – С.</w:t>
            </w:r>
            <w:r w:rsidR="00B66BF3">
              <w:rPr>
                <w:rFonts w:ascii="Times New Roman" w:hAnsi="Times New Roman"/>
                <w:sz w:val="28"/>
                <w:szCs w:val="28"/>
                <w:lang w:val="uk-UA"/>
              </w:rPr>
              <w:t xml:space="preserve"> 319-322.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050C1" w:rsidRDefault="00B66BF3" w:rsidP="00EC364A">
            <w:pPr>
              <w:spacing w:after="240"/>
              <w:jc w:val="both"/>
              <w:rPr>
                <w:rFonts w:ascii="Times New Roman" w:hAnsi="Times New Roman"/>
                <w:sz w:val="28"/>
                <w:szCs w:val="28"/>
                <w:lang w:val="uk-UA"/>
              </w:rPr>
            </w:pPr>
            <w:r w:rsidRPr="00B8410B">
              <w:rPr>
                <w:rFonts w:ascii="Times New Roman" w:hAnsi="Times New Roman"/>
                <w:sz w:val="28"/>
                <w:szCs w:val="28"/>
                <w:lang w:val="uk-UA"/>
              </w:rPr>
              <w:t>Онофрійчук</w:t>
            </w:r>
            <w:r w:rsidR="009D3A98">
              <w:rPr>
                <w:rFonts w:ascii="Times New Roman" w:hAnsi="Times New Roman"/>
                <w:sz w:val="28"/>
                <w:szCs w:val="28"/>
                <w:lang w:val="uk-UA"/>
              </w:rPr>
              <w:t>,</w:t>
            </w:r>
            <w:r w:rsidR="00FE636E">
              <w:rPr>
                <w:rFonts w:ascii="Times New Roman" w:hAnsi="Times New Roman"/>
                <w:sz w:val="28"/>
                <w:szCs w:val="28"/>
                <w:lang w:val="uk-UA"/>
              </w:rPr>
              <w:t> О.А.</w:t>
            </w:r>
            <w:r w:rsidRPr="00B8410B">
              <w:rPr>
                <w:rFonts w:ascii="Times New Roman" w:hAnsi="Times New Roman"/>
                <w:sz w:val="28"/>
                <w:szCs w:val="28"/>
                <w:lang w:val="uk-UA"/>
              </w:rPr>
              <w:t xml:space="preserve"> Філософські аспекти розв</w:t>
            </w:r>
            <w:r w:rsidR="00FE636E">
              <w:rPr>
                <w:rFonts w:ascii="Times New Roman" w:hAnsi="Times New Roman"/>
                <w:sz w:val="28"/>
                <w:szCs w:val="28"/>
                <w:lang w:val="uk-UA"/>
              </w:rPr>
              <w:t>итку дитячої обдарованості / О.</w:t>
            </w:r>
            <w:r w:rsidRPr="00B8410B">
              <w:rPr>
                <w:rFonts w:ascii="Times New Roman" w:hAnsi="Times New Roman"/>
                <w:sz w:val="28"/>
                <w:szCs w:val="28"/>
                <w:lang w:val="uk-UA"/>
              </w:rPr>
              <w:t>А. Онофрійчук // Науковий вісник Миколаївського націон</w:t>
            </w:r>
            <w:r w:rsidR="00FE636E">
              <w:rPr>
                <w:rFonts w:ascii="Times New Roman" w:hAnsi="Times New Roman"/>
                <w:sz w:val="28"/>
                <w:szCs w:val="28"/>
                <w:lang w:val="uk-UA"/>
              </w:rPr>
              <w:t>ального університету імені В.О. </w:t>
            </w:r>
            <w:r w:rsidRPr="00B8410B">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w:t>
            </w:r>
            <w:r w:rsidR="00FE636E">
              <w:rPr>
                <w:rFonts w:ascii="Times New Roman" w:hAnsi="Times New Roman"/>
                <w:sz w:val="28"/>
                <w:szCs w:val="28"/>
                <w:lang w:val="uk-UA"/>
              </w:rPr>
              <w:t>ет імені В.О. Сухомлинського. –</w:t>
            </w:r>
            <w:r w:rsidRPr="00B8410B">
              <w:rPr>
                <w:rFonts w:ascii="Times New Roman" w:hAnsi="Times New Roman"/>
                <w:sz w:val="28"/>
                <w:szCs w:val="28"/>
                <w:lang w:val="uk-UA"/>
              </w:rPr>
              <w:t xml:space="preserve"> Миколаїв, 2013. –  Вип. 1.41.Т.1. – С. 152-155.</w:t>
            </w:r>
          </w:p>
        </w:tc>
      </w:tr>
      <w:tr w:rsidR="00B66BF3" w:rsidRPr="00FE636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FE636E">
            <w:pPr>
              <w:spacing w:after="240"/>
              <w:jc w:val="both"/>
              <w:rPr>
                <w:rFonts w:ascii="Times New Roman" w:hAnsi="Times New Roman"/>
                <w:sz w:val="28"/>
                <w:szCs w:val="28"/>
                <w:lang w:val="uk-UA"/>
              </w:rPr>
            </w:pPr>
            <w:r>
              <w:rPr>
                <w:rFonts w:ascii="Times New Roman" w:hAnsi="Times New Roman"/>
                <w:sz w:val="28"/>
                <w:szCs w:val="28"/>
                <w:lang w:val="uk-UA"/>
              </w:rPr>
              <w:t>Онофрійчук</w:t>
            </w:r>
            <w:r w:rsidR="009D3A98">
              <w:rPr>
                <w:rFonts w:ascii="Times New Roman" w:hAnsi="Times New Roman"/>
                <w:sz w:val="28"/>
                <w:szCs w:val="28"/>
                <w:lang w:val="uk-UA"/>
              </w:rPr>
              <w:t>,</w:t>
            </w:r>
            <w:r>
              <w:rPr>
                <w:rFonts w:ascii="Times New Roman" w:hAnsi="Times New Roman"/>
                <w:sz w:val="28"/>
                <w:szCs w:val="28"/>
                <w:lang w:val="uk-UA"/>
              </w:rPr>
              <w:t xml:space="preserve"> О.А. Інноваційний вимір духов</w:t>
            </w:r>
            <w:r w:rsidR="00FE636E">
              <w:rPr>
                <w:rFonts w:ascii="Times New Roman" w:hAnsi="Times New Roman"/>
                <w:sz w:val="28"/>
                <w:szCs w:val="28"/>
                <w:lang w:val="uk-UA"/>
              </w:rPr>
              <w:t>ності сучасного індивіду / О.А. </w:t>
            </w:r>
            <w:r>
              <w:rPr>
                <w:rFonts w:ascii="Times New Roman" w:hAnsi="Times New Roman"/>
                <w:sz w:val="28"/>
                <w:szCs w:val="28"/>
                <w:lang w:val="uk-UA"/>
              </w:rPr>
              <w:t xml:space="preserve">Онофрійчук // </w:t>
            </w:r>
            <w:r w:rsidRPr="004C41A5">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праць.Сер. : Педагогічні н</w:t>
            </w:r>
            <w:r w:rsidR="00FE636E">
              <w:rPr>
                <w:rFonts w:ascii="Times New Roman" w:hAnsi="Times New Roman"/>
                <w:sz w:val="28"/>
                <w:szCs w:val="28"/>
                <w:lang w:val="uk-UA"/>
              </w:rPr>
              <w:t xml:space="preserve">ауки / Миколаївський державний </w:t>
            </w:r>
            <w:r w:rsidRPr="004C41A5">
              <w:rPr>
                <w:rFonts w:ascii="Times New Roman" w:hAnsi="Times New Roman"/>
                <w:sz w:val="28"/>
                <w:szCs w:val="28"/>
                <w:lang w:val="uk-UA"/>
              </w:rPr>
              <w:t>університет імені В.О.</w:t>
            </w:r>
            <w:r w:rsidR="00FE636E">
              <w:rPr>
                <w:rFonts w:ascii="Times New Roman" w:hAnsi="Times New Roman"/>
                <w:sz w:val="28"/>
                <w:szCs w:val="28"/>
                <w:lang w:val="uk-UA"/>
              </w:rPr>
              <w:t> </w:t>
            </w:r>
            <w:r w:rsidRPr="004C41A5">
              <w:rPr>
                <w:rFonts w:ascii="Times New Roman" w:hAnsi="Times New Roman"/>
                <w:sz w:val="28"/>
                <w:szCs w:val="28"/>
                <w:lang w:val="uk-UA"/>
              </w:rPr>
              <w:t>Сухомлинського. – Миколаїв, 2009. –  Вип. 25. Т.1. – С.</w:t>
            </w:r>
            <w:r>
              <w:rPr>
                <w:rFonts w:ascii="Times New Roman" w:hAnsi="Times New Roman"/>
                <w:sz w:val="28"/>
                <w:szCs w:val="28"/>
                <w:lang w:val="uk-UA"/>
              </w:rPr>
              <w:t xml:space="preserve"> 77-88.</w:t>
            </w:r>
          </w:p>
        </w:tc>
      </w:tr>
      <w:tr w:rsidR="00B66BF3" w:rsidRPr="001A2BE9" w:rsidTr="004813E1">
        <w:tc>
          <w:tcPr>
            <w:tcW w:w="993" w:type="dxa"/>
          </w:tcPr>
          <w:p w:rsidR="00B66BF3" w:rsidRPr="001A2BE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A2BE9" w:rsidRDefault="00B66BF3" w:rsidP="001A2BE9">
            <w:pPr>
              <w:spacing w:after="240"/>
              <w:jc w:val="both"/>
              <w:rPr>
                <w:rFonts w:ascii="Times New Roman" w:hAnsi="Times New Roman"/>
                <w:sz w:val="28"/>
                <w:szCs w:val="28"/>
                <w:lang w:val="uk-UA"/>
              </w:rPr>
            </w:pPr>
            <w:r w:rsidRPr="001A2BE9">
              <w:rPr>
                <w:rFonts w:ascii="Times New Roman" w:hAnsi="Times New Roman"/>
                <w:sz w:val="28"/>
                <w:szCs w:val="28"/>
                <w:lang w:val="uk-UA"/>
              </w:rPr>
              <w:t>Онофрійчук</w:t>
            </w:r>
            <w:r w:rsidR="009D3A98" w:rsidRPr="001A2BE9">
              <w:rPr>
                <w:rFonts w:ascii="Times New Roman" w:hAnsi="Times New Roman"/>
                <w:sz w:val="28"/>
                <w:szCs w:val="28"/>
                <w:lang w:val="uk-UA"/>
              </w:rPr>
              <w:t>,</w:t>
            </w:r>
            <w:r w:rsidR="001A2BE9" w:rsidRPr="001A2BE9">
              <w:rPr>
                <w:rFonts w:ascii="Times New Roman" w:hAnsi="Times New Roman"/>
                <w:sz w:val="28"/>
                <w:szCs w:val="28"/>
                <w:lang w:val="uk-UA"/>
              </w:rPr>
              <w:t> </w:t>
            </w:r>
            <w:r w:rsidRPr="001A2BE9">
              <w:rPr>
                <w:rFonts w:ascii="Times New Roman" w:hAnsi="Times New Roman"/>
                <w:sz w:val="28"/>
                <w:szCs w:val="28"/>
                <w:lang w:val="uk-UA"/>
              </w:rPr>
              <w:t>О.А. Роль філософських дисциплін у формув</w:t>
            </w:r>
            <w:r w:rsidR="001A2BE9" w:rsidRPr="001A2BE9">
              <w:rPr>
                <w:rFonts w:ascii="Times New Roman" w:hAnsi="Times New Roman"/>
                <w:sz w:val="28"/>
                <w:szCs w:val="28"/>
                <w:lang w:val="uk-UA"/>
              </w:rPr>
              <w:t>анні інноваційної людини / О.А. </w:t>
            </w:r>
            <w:r w:rsidRPr="001A2BE9">
              <w:rPr>
                <w:rFonts w:ascii="Times New Roman" w:hAnsi="Times New Roman"/>
                <w:sz w:val="28"/>
                <w:szCs w:val="28"/>
                <w:lang w:val="uk-UA"/>
              </w:rPr>
              <w:t>Онофрійчук // Науковий вісник Миколаївського державного університету імені В.О.</w:t>
            </w:r>
            <w:r w:rsidR="001A2BE9" w:rsidRPr="001A2BE9">
              <w:rPr>
                <w:rFonts w:ascii="Times New Roman" w:hAnsi="Times New Roman"/>
                <w:sz w:val="28"/>
                <w:szCs w:val="28"/>
                <w:lang w:val="uk-UA"/>
              </w:rPr>
              <w:t> </w:t>
            </w:r>
            <w:r w:rsidRPr="001A2BE9">
              <w:rPr>
                <w:rFonts w:ascii="Times New Roman" w:hAnsi="Times New Roman"/>
                <w:sz w:val="28"/>
                <w:szCs w:val="28"/>
                <w:lang w:val="uk-UA"/>
              </w:rPr>
              <w:t>Сухомлинського: збірник наукових п</w:t>
            </w:r>
            <w:r w:rsidR="001A2BE9" w:rsidRPr="001A2BE9">
              <w:rPr>
                <w:rFonts w:ascii="Times New Roman" w:hAnsi="Times New Roman"/>
                <w:sz w:val="28"/>
                <w:szCs w:val="28"/>
                <w:lang w:val="uk-UA"/>
              </w:rPr>
              <w:t>раць. Сер. : Педагогічні науки / Миколаївський державний</w:t>
            </w:r>
            <w:r w:rsidRPr="001A2BE9">
              <w:rPr>
                <w:rFonts w:ascii="Times New Roman" w:hAnsi="Times New Roman"/>
                <w:sz w:val="28"/>
                <w:szCs w:val="28"/>
                <w:lang w:val="uk-UA"/>
              </w:rPr>
              <w:t xml:space="preserve"> універси</w:t>
            </w:r>
            <w:r w:rsidR="001A2BE9" w:rsidRPr="001A2BE9">
              <w:rPr>
                <w:rFonts w:ascii="Times New Roman" w:hAnsi="Times New Roman"/>
                <w:sz w:val="28"/>
                <w:szCs w:val="28"/>
                <w:lang w:val="uk-UA"/>
              </w:rPr>
              <w:t>тет імені В.О. </w:t>
            </w:r>
            <w:r w:rsidRPr="001A2BE9">
              <w:rPr>
                <w:rFonts w:ascii="Times New Roman" w:hAnsi="Times New Roman"/>
                <w:sz w:val="28"/>
                <w:szCs w:val="28"/>
                <w:lang w:val="uk-UA"/>
              </w:rPr>
              <w:t>Сухомлинського; за заг. ред. В.Д.Будака, О.М. Пєхоти. - Миколаїв, 2009. –  Вип. 24. – С. 130-136.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1A2BE9">
            <w:pPr>
              <w:spacing w:after="240"/>
              <w:jc w:val="both"/>
              <w:rPr>
                <w:rFonts w:ascii="Times New Roman" w:hAnsi="Times New Roman"/>
                <w:sz w:val="28"/>
                <w:szCs w:val="28"/>
                <w:lang w:val="uk-UA"/>
              </w:rPr>
            </w:pPr>
            <w:r>
              <w:rPr>
                <w:rFonts w:ascii="Times New Roman" w:hAnsi="Times New Roman"/>
                <w:sz w:val="28"/>
                <w:szCs w:val="28"/>
                <w:lang w:val="uk-UA"/>
              </w:rPr>
              <w:t>Оришака</w:t>
            </w:r>
            <w:r w:rsidR="009D3A98">
              <w:rPr>
                <w:rFonts w:ascii="Times New Roman" w:hAnsi="Times New Roman"/>
                <w:sz w:val="28"/>
                <w:szCs w:val="28"/>
                <w:lang w:val="uk-UA"/>
              </w:rPr>
              <w:t>,</w:t>
            </w:r>
            <w:r w:rsidR="001A2BE9">
              <w:rPr>
                <w:rFonts w:ascii="Times New Roman" w:hAnsi="Times New Roman"/>
                <w:sz w:val="28"/>
                <w:szCs w:val="28"/>
                <w:lang w:val="uk-UA"/>
              </w:rPr>
              <w:t> </w:t>
            </w:r>
            <w:r>
              <w:rPr>
                <w:rFonts w:ascii="Times New Roman" w:hAnsi="Times New Roman"/>
                <w:sz w:val="28"/>
                <w:szCs w:val="28"/>
                <w:lang w:val="uk-UA"/>
              </w:rPr>
              <w:t>О.М. Педагогічні фахові видання у сучасній парадигмі формування професійної компетентності вчите</w:t>
            </w:r>
            <w:r w:rsidR="001A2BE9">
              <w:rPr>
                <w:rFonts w:ascii="Times New Roman" w:hAnsi="Times New Roman"/>
                <w:sz w:val="28"/>
                <w:szCs w:val="28"/>
                <w:lang w:val="uk-UA"/>
              </w:rPr>
              <w:t>ля зарубіжної літератури / О.М. </w:t>
            </w:r>
            <w:r>
              <w:rPr>
                <w:rFonts w:ascii="Times New Roman" w:hAnsi="Times New Roman"/>
                <w:sz w:val="28"/>
                <w:szCs w:val="28"/>
                <w:lang w:val="uk-UA"/>
              </w:rPr>
              <w:t xml:space="preserve">Оришака // </w:t>
            </w:r>
            <w:r w:rsidRPr="000349EB">
              <w:rPr>
                <w:rFonts w:ascii="Times New Roman" w:hAnsi="Times New Roman"/>
                <w:sz w:val="28"/>
                <w:szCs w:val="28"/>
                <w:lang w:val="uk-UA"/>
              </w:rPr>
              <w:t>Науковий вісник Миколаївського дер</w:t>
            </w:r>
            <w:r w:rsidR="001A2BE9">
              <w:rPr>
                <w:rFonts w:ascii="Times New Roman" w:hAnsi="Times New Roman"/>
                <w:sz w:val="28"/>
                <w:szCs w:val="28"/>
                <w:lang w:val="uk-UA"/>
              </w:rPr>
              <w:t>жавного університету імені В.О. </w:t>
            </w:r>
            <w:r w:rsidRPr="000349EB">
              <w:rPr>
                <w:rFonts w:ascii="Times New Roman" w:hAnsi="Times New Roman"/>
                <w:sz w:val="28"/>
                <w:szCs w:val="28"/>
                <w:lang w:val="uk-UA"/>
              </w:rPr>
              <w:t>Сухомлинського: збірник наукових праць. Сер. : Педагогічні науки / Миколаївський де</w:t>
            </w:r>
            <w:r w:rsidR="001A2BE9">
              <w:rPr>
                <w:rFonts w:ascii="Times New Roman" w:hAnsi="Times New Roman"/>
                <w:sz w:val="28"/>
                <w:szCs w:val="28"/>
                <w:lang w:val="uk-UA"/>
              </w:rPr>
              <w:t>ржавний  університет імені В.О. </w:t>
            </w:r>
            <w:r w:rsidRPr="000349EB">
              <w:rPr>
                <w:rFonts w:ascii="Times New Roman" w:hAnsi="Times New Roman"/>
                <w:sz w:val="28"/>
                <w:szCs w:val="28"/>
                <w:lang w:val="uk-UA"/>
              </w:rPr>
              <w:t>Сухомлинського. – Миколаїв, 2006</w:t>
            </w:r>
            <w:r>
              <w:rPr>
                <w:rFonts w:ascii="Times New Roman" w:hAnsi="Times New Roman"/>
                <w:sz w:val="28"/>
                <w:szCs w:val="28"/>
                <w:lang w:val="uk-UA"/>
              </w:rPr>
              <w:t>. –</w:t>
            </w:r>
            <w:r w:rsidR="00D06CBA">
              <w:rPr>
                <w:rFonts w:ascii="Times New Roman" w:hAnsi="Times New Roman"/>
                <w:sz w:val="28"/>
                <w:szCs w:val="28"/>
                <w:lang w:val="uk-UA"/>
              </w:rPr>
              <w:t>Вип.</w:t>
            </w:r>
            <w:r w:rsidR="001A2BE9">
              <w:rPr>
                <w:rFonts w:ascii="Times New Roman" w:hAnsi="Times New Roman"/>
                <w:sz w:val="28"/>
                <w:szCs w:val="28"/>
                <w:lang w:val="uk-UA"/>
              </w:rPr>
              <w:t> </w:t>
            </w:r>
            <w:r w:rsidR="00D06CBA">
              <w:rPr>
                <w:rFonts w:ascii="Times New Roman" w:hAnsi="Times New Roman"/>
                <w:sz w:val="28"/>
                <w:szCs w:val="28"/>
                <w:lang w:val="uk-UA"/>
              </w:rPr>
              <w:t>12.Т.1.</w:t>
            </w:r>
            <w:r>
              <w:rPr>
                <w:rFonts w:ascii="Times New Roman" w:hAnsi="Times New Roman"/>
                <w:sz w:val="28"/>
                <w:szCs w:val="28"/>
                <w:lang w:val="uk-UA"/>
              </w:rPr>
              <w:t xml:space="preserve"> – С. 185-193.</w:t>
            </w:r>
          </w:p>
        </w:tc>
      </w:tr>
      <w:tr w:rsidR="00B66BF3" w:rsidRPr="001A2BE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Оришка</w:t>
            </w:r>
            <w:r w:rsidR="009D3A98">
              <w:rPr>
                <w:rFonts w:ascii="Times New Roman" w:hAnsi="Times New Roman"/>
                <w:sz w:val="28"/>
                <w:szCs w:val="28"/>
                <w:lang w:val="uk-UA"/>
              </w:rPr>
              <w:t>,</w:t>
            </w:r>
            <w:r w:rsidR="001A2BE9">
              <w:rPr>
                <w:rFonts w:ascii="Times New Roman" w:hAnsi="Times New Roman"/>
                <w:sz w:val="28"/>
                <w:szCs w:val="28"/>
                <w:lang w:val="uk-UA"/>
              </w:rPr>
              <w:t> </w:t>
            </w:r>
            <w:r>
              <w:rPr>
                <w:rFonts w:ascii="Times New Roman" w:hAnsi="Times New Roman"/>
                <w:sz w:val="28"/>
                <w:szCs w:val="28"/>
                <w:lang w:val="uk-UA"/>
              </w:rPr>
              <w:t>Ю.М. Епістолярна спадщина ХХ століття як документ людської духовної діяльності: гуманістичні т</w:t>
            </w:r>
            <w:r w:rsidR="001A2BE9">
              <w:rPr>
                <w:rFonts w:ascii="Times New Roman" w:hAnsi="Times New Roman"/>
                <w:sz w:val="28"/>
                <w:szCs w:val="28"/>
                <w:lang w:val="uk-UA"/>
              </w:rPr>
              <w:t xml:space="preserve">а педагогічні контексти </w:t>
            </w:r>
            <w:r w:rsidR="001A2BE9">
              <w:rPr>
                <w:rFonts w:ascii="Times New Roman" w:hAnsi="Times New Roman"/>
                <w:sz w:val="28"/>
                <w:szCs w:val="28"/>
                <w:lang w:val="uk-UA"/>
              </w:rPr>
              <w:br/>
              <w:t xml:space="preserve"> / Ю.М </w:t>
            </w:r>
            <w:r>
              <w:rPr>
                <w:rFonts w:ascii="Times New Roman" w:hAnsi="Times New Roman"/>
                <w:sz w:val="28"/>
                <w:szCs w:val="28"/>
                <w:lang w:val="uk-UA"/>
              </w:rPr>
              <w:t xml:space="preserve">Оришка // </w:t>
            </w:r>
            <w:r w:rsidRPr="004B716B">
              <w:rPr>
                <w:rFonts w:ascii="Times New Roman" w:hAnsi="Times New Roman"/>
                <w:sz w:val="28"/>
                <w:szCs w:val="28"/>
                <w:lang w:val="uk-UA"/>
              </w:rPr>
              <w:t>Науковий вісник Миколаївського дер</w:t>
            </w:r>
            <w:r w:rsidR="001A2BE9">
              <w:rPr>
                <w:rFonts w:ascii="Times New Roman" w:hAnsi="Times New Roman"/>
                <w:sz w:val="28"/>
                <w:szCs w:val="28"/>
                <w:lang w:val="uk-UA"/>
              </w:rPr>
              <w:t>жавного університету імені В.О. </w:t>
            </w:r>
            <w:r w:rsidRPr="004B716B">
              <w:rPr>
                <w:rFonts w:ascii="Times New Roman" w:hAnsi="Times New Roman"/>
                <w:sz w:val="28"/>
                <w:szCs w:val="28"/>
                <w:lang w:val="uk-UA"/>
              </w:rPr>
              <w:t>Сухомлинського: збірник наукових праць.  Сер. : Пе</w:t>
            </w:r>
            <w:r w:rsidR="001A2BE9">
              <w:rPr>
                <w:rFonts w:ascii="Times New Roman" w:hAnsi="Times New Roman"/>
                <w:sz w:val="28"/>
                <w:szCs w:val="28"/>
                <w:lang w:val="uk-UA"/>
              </w:rPr>
              <w:t xml:space="preserve">дагогічні науки / Миколаївський державний  </w:t>
            </w:r>
            <w:r w:rsidRPr="004B716B">
              <w:rPr>
                <w:rFonts w:ascii="Times New Roman" w:hAnsi="Times New Roman"/>
                <w:sz w:val="28"/>
                <w:szCs w:val="28"/>
                <w:lang w:val="uk-UA"/>
              </w:rPr>
              <w:t>університет імені В.О. Сухомлинського. – Миколаїв, 2005. –  Вип. 10. Т.2</w:t>
            </w:r>
            <w:r>
              <w:rPr>
                <w:rFonts w:ascii="Times New Roman" w:hAnsi="Times New Roman"/>
                <w:sz w:val="28"/>
                <w:szCs w:val="28"/>
                <w:lang w:val="uk-UA"/>
              </w:rPr>
              <w:t>. – С. 21-27.</w:t>
            </w:r>
            <w:r w:rsidR="001A2BE9">
              <w:rPr>
                <w:rFonts w:ascii="Times New Roman" w:hAnsi="Times New Roman"/>
                <w:sz w:val="28"/>
                <w:szCs w:val="28"/>
                <w:lang w:val="uk-UA"/>
              </w:rPr>
              <w:t xml:space="preserve"> </w:t>
            </w:r>
          </w:p>
          <w:p w:rsidR="001A2BE9" w:rsidRDefault="001A2BE9" w:rsidP="00EC364A">
            <w:pPr>
              <w:spacing w:after="240"/>
              <w:jc w:val="both"/>
              <w:rPr>
                <w:rFonts w:ascii="Times New Roman" w:hAnsi="Times New Roman"/>
                <w:sz w:val="28"/>
                <w:szCs w:val="28"/>
                <w:lang w:val="uk-UA"/>
              </w:rPr>
            </w:pPr>
          </w:p>
        </w:tc>
      </w:tr>
      <w:tr w:rsidR="00B66BF3" w:rsidRPr="001A2BE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D75414" w:rsidRDefault="00B66BF3" w:rsidP="001A2BE9">
            <w:pPr>
              <w:spacing w:after="240"/>
              <w:jc w:val="both"/>
              <w:rPr>
                <w:rFonts w:ascii="Times New Roman" w:hAnsi="Times New Roman"/>
                <w:sz w:val="28"/>
                <w:szCs w:val="28"/>
                <w:lang w:val="uk-UA"/>
              </w:rPr>
            </w:pPr>
            <w:r w:rsidRPr="00CF29E0">
              <w:rPr>
                <w:rFonts w:ascii="Times New Roman" w:hAnsi="Times New Roman"/>
                <w:sz w:val="28"/>
                <w:szCs w:val="28"/>
                <w:lang w:val="uk-UA"/>
              </w:rPr>
              <w:t>Орлюк</w:t>
            </w:r>
            <w:r w:rsidR="009D3A98">
              <w:rPr>
                <w:rFonts w:ascii="Times New Roman" w:hAnsi="Times New Roman"/>
                <w:sz w:val="28"/>
                <w:szCs w:val="28"/>
                <w:lang w:val="uk-UA"/>
              </w:rPr>
              <w:t>,</w:t>
            </w:r>
            <w:r w:rsidR="001A2BE9">
              <w:rPr>
                <w:rFonts w:ascii="Times New Roman" w:hAnsi="Times New Roman"/>
                <w:sz w:val="28"/>
                <w:szCs w:val="28"/>
                <w:lang w:val="uk-UA"/>
              </w:rPr>
              <w:t> О.В.</w:t>
            </w:r>
            <w:r w:rsidRPr="00CF29E0">
              <w:rPr>
                <w:rFonts w:ascii="Times New Roman" w:hAnsi="Times New Roman"/>
                <w:sz w:val="28"/>
                <w:szCs w:val="28"/>
                <w:lang w:val="uk-UA"/>
              </w:rPr>
              <w:t xml:space="preserve"> Експериментальна методика навчання старшокласників регіональної і</w:t>
            </w:r>
            <w:r>
              <w:rPr>
                <w:rFonts w:ascii="Times New Roman" w:hAnsi="Times New Roman"/>
                <w:sz w:val="28"/>
                <w:szCs w:val="28"/>
                <w:lang w:val="uk-UA"/>
              </w:rPr>
              <w:t xml:space="preserve">сторії в курсі історії України </w:t>
            </w:r>
            <w:r w:rsidR="001A2BE9">
              <w:rPr>
                <w:rFonts w:ascii="Times New Roman" w:hAnsi="Times New Roman"/>
                <w:sz w:val="28"/>
                <w:szCs w:val="28"/>
                <w:lang w:val="uk-UA"/>
              </w:rPr>
              <w:t>/ О.В. </w:t>
            </w:r>
            <w:r w:rsidRPr="00CF29E0">
              <w:rPr>
                <w:rFonts w:ascii="Times New Roman" w:hAnsi="Times New Roman"/>
                <w:sz w:val="28"/>
                <w:szCs w:val="28"/>
                <w:lang w:val="uk-UA"/>
              </w:rPr>
              <w:t>Орлюк //</w:t>
            </w:r>
            <w:r w:rsidR="001A2BE9">
              <w:rPr>
                <w:rFonts w:ascii="Times New Roman" w:hAnsi="Times New Roman"/>
                <w:sz w:val="28"/>
                <w:szCs w:val="28"/>
                <w:lang w:val="uk-UA"/>
              </w:rPr>
              <w:t xml:space="preserve"> </w:t>
            </w:r>
            <w:r w:rsidRPr="009D5EE2">
              <w:rPr>
                <w:rFonts w:ascii="Times New Roman" w:hAnsi="Times New Roman"/>
                <w:sz w:val="28"/>
                <w:szCs w:val="28"/>
                <w:lang w:val="uk-UA"/>
              </w:rPr>
              <w:t>Науковий вісник Миколаївського національного університету імені В.О.</w:t>
            </w:r>
            <w:r w:rsidR="001A2BE9">
              <w:rPr>
                <w:rFonts w:ascii="Times New Roman" w:hAnsi="Times New Roman"/>
                <w:sz w:val="28"/>
                <w:szCs w:val="28"/>
                <w:lang w:val="uk-UA"/>
              </w:rPr>
              <w:t> </w:t>
            </w:r>
            <w:r w:rsidRPr="009D5EE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1A2BE9">
              <w:rPr>
                <w:rFonts w:ascii="Times New Roman" w:hAnsi="Times New Roman"/>
                <w:sz w:val="28"/>
                <w:szCs w:val="28"/>
                <w:lang w:val="uk-UA"/>
              </w:rPr>
              <w:t> </w:t>
            </w:r>
            <w:r w:rsidRPr="009D5EE2">
              <w:rPr>
                <w:rFonts w:ascii="Times New Roman" w:hAnsi="Times New Roman"/>
                <w:sz w:val="28"/>
                <w:szCs w:val="28"/>
                <w:lang w:val="uk-UA"/>
              </w:rPr>
              <w:t>Сухомлин</w:t>
            </w:r>
            <w:r w:rsidR="001A2BE9">
              <w:rPr>
                <w:rFonts w:ascii="Times New Roman" w:hAnsi="Times New Roman"/>
                <w:sz w:val="28"/>
                <w:szCs w:val="28"/>
                <w:lang w:val="uk-UA"/>
              </w:rPr>
              <w:t xml:space="preserve">ського; за ред. О.М. Пєхоти. – </w:t>
            </w:r>
            <w:r w:rsidRPr="009D5EE2">
              <w:rPr>
                <w:rFonts w:ascii="Times New Roman" w:hAnsi="Times New Roman"/>
                <w:sz w:val="28"/>
                <w:szCs w:val="28"/>
                <w:lang w:val="uk-UA"/>
              </w:rPr>
              <w:t>Миколаїв, 2015. –  №</w:t>
            </w:r>
            <w:r w:rsidR="001A2BE9">
              <w:rPr>
                <w:rFonts w:ascii="Times New Roman" w:hAnsi="Times New Roman"/>
                <w:sz w:val="28"/>
                <w:szCs w:val="28"/>
                <w:lang w:val="uk-UA"/>
              </w:rPr>
              <w:t> </w:t>
            </w:r>
            <w:r w:rsidRPr="009D5EE2">
              <w:rPr>
                <w:rFonts w:ascii="Times New Roman" w:hAnsi="Times New Roman"/>
                <w:sz w:val="28"/>
                <w:szCs w:val="28"/>
                <w:lang w:val="uk-UA"/>
              </w:rPr>
              <w:t>1(48). – С.</w:t>
            </w:r>
            <w:r>
              <w:rPr>
                <w:rFonts w:ascii="Times New Roman" w:hAnsi="Times New Roman"/>
                <w:sz w:val="28"/>
                <w:szCs w:val="28"/>
                <w:lang w:val="uk-UA"/>
              </w:rPr>
              <w:t xml:space="preserve"> 232-238.</w:t>
            </w:r>
          </w:p>
        </w:tc>
      </w:tr>
      <w:tr w:rsidR="00B66BF3" w:rsidRPr="001A2BE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1A2BE9">
            <w:pPr>
              <w:spacing w:after="240"/>
              <w:jc w:val="both"/>
              <w:rPr>
                <w:rFonts w:ascii="Times New Roman" w:hAnsi="Times New Roman"/>
                <w:sz w:val="28"/>
                <w:szCs w:val="28"/>
                <w:lang w:val="uk-UA"/>
              </w:rPr>
            </w:pPr>
            <w:r w:rsidRPr="004A29D4">
              <w:rPr>
                <w:rFonts w:ascii="Times New Roman" w:hAnsi="Times New Roman"/>
                <w:sz w:val="28"/>
                <w:szCs w:val="28"/>
                <w:lang w:val="uk-UA"/>
              </w:rPr>
              <w:t>Осадча</w:t>
            </w:r>
            <w:r w:rsidR="009D3A98">
              <w:rPr>
                <w:rFonts w:ascii="Times New Roman" w:hAnsi="Times New Roman"/>
                <w:sz w:val="28"/>
                <w:szCs w:val="28"/>
                <w:lang w:val="uk-UA"/>
              </w:rPr>
              <w:t>,</w:t>
            </w:r>
            <w:r w:rsidR="001A2BE9">
              <w:rPr>
                <w:rFonts w:ascii="Times New Roman" w:hAnsi="Times New Roman"/>
                <w:sz w:val="28"/>
                <w:szCs w:val="28"/>
                <w:lang w:val="uk-UA"/>
              </w:rPr>
              <w:t xml:space="preserve"> К.</w:t>
            </w:r>
            <w:r w:rsidRPr="004A29D4">
              <w:rPr>
                <w:rFonts w:ascii="Times New Roman" w:hAnsi="Times New Roman"/>
                <w:sz w:val="28"/>
                <w:szCs w:val="28"/>
                <w:lang w:val="uk-UA"/>
              </w:rPr>
              <w:t xml:space="preserve"> Аналіз сутності поняття "тьюторська діяльні</w:t>
            </w:r>
            <w:r>
              <w:rPr>
                <w:rFonts w:ascii="Times New Roman" w:hAnsi="Times New Roman"/>
                <w:sz w:val="28"/>
                <w:szCs w:val="28"/>
                <w:lang w:val="uk-UA"/>
              </w:rPr>
              <w:t xml:space="preserve">сть" у системі шкільної освіти </w:t>
            </w:r>
            <w:r w:rsidR="001A2BE9">
              <w:rPr>
                <w:rFonts w:ascii="Times New Roman" w:hAnsi="Times New Roman"/>
                <w:sz w:val="28"/>
                <w:szCs w:val="28"/>
                <w:lang w:val="uk-UA"/>
              </w:rPr>
              <w:t>/ К. </w:t>
            </w:r>
            <w:r w:rsidRPr="004A29D4">
              <w:rPr>
                <w:rFonts w:ascii="Times New Roman" w:hAnsi="Times New Roman"/>
                <w:sz w:val="28"/>
                <w:szCs w:val="28"/>
                <w:lang w:val="uk-UA"/>
              </w:rPr>
              <w:t>Осадча //</w:t>
            </w:r>
            <w:r w:rsidR="001A2BE9">
              <w:rPr>
                <w:rFonts w:ascii="Times New Roman" w:hAnsi="Times New Roman"/>
                <w:sz w:val="28"/>
                <w:szCs w:val="28"/>
                <w:lang w:val="uk-UA"/>
              </w:rPr>
              <w:t xml:space="preserve"> </w:t>
            </w:r>
            <w:r w:rsidRPr="00C43337">
              <w:rPr>
                <w:rFonts w:ascii="Times New Roman" w:hAnsi="Times New Roman"/>
                <w:sz w:val="28"/>
                <w:szCs w:val="28"/>
                <w:lang w:val="uk-UA"/>
              </w:rPr>
              <w:t>Науковий вісник Миколаївського націон</w:t>
            </w:r>
            <w:r w:rsidR="001A2BE9">
              <w:rPr>
                <w:rFonts w:ascii="Times New Roman" w:hAnsi="Times New Roman"/>
                <w:sz w:val="28"/>
                <w:szCs w:val="28"/>
                <w:lang w:val="uk-UA"/>
              </w:rPr>
              <w:t>ального університету імені В.О. </w:t>
            </w:r>
            <w:r w:rsidRPr="00C43337">
              <w:rPr>
                <w:rFonts w:ascii="Times New Roman" w:hAnsi="Times New Roman"/>
                <w:sz w:val="28"/>
                <w:szCs w:val="28"/>
                <w:lang w:val="uk-UA"/>
              </w:rPr>
              <w:t>Сухомлинського : збірник наукових праць. Сер.</w:t>
            </w:r>
            <w:r w:rsidR="001A2BE9">
              <w:rPr>
                <w:rFonts w:ascii="Times New Roman" w:hAnsi="Times New Roman"/>
                <w:sz w:val="28"/>
                <w:szCs w:val="28"/>
                <w:lang w:val="uk-UA"/>
              </w:rPr>
              <w:t> </w:t>
            </w:r>
            <w:r w:rsidRPr="00C43337">
              <w:rPr>
                <w:rFonts w:ascii="Times New Roman" w:hAnsi="Times New Roman"/>
                <w:sz w:val="28"/>
                <w:szCs w:val="28"/>
                <w:lang w:val="uk-UA"/>
              </w:rPr>
              <w:t>: Педагогічні науки / Миколаївський наці</w:t>
            </w:r>
            <w:r w:rsidR="001A2BE9">
              <w:rPr>
                <w:rFonts w:ascii="Times New Roman" w:hAnsi="Times New Roman"/>
                <w:sz w:val="28"/>
                <w:szCs w:val="28"/>
                <w:lang w:val="uk-UA"/>
              </w:rPr>
              <w:t>ональний університет імені В.О. </w:t>
            </w:r>
            <w:r w:rsidRPr="00C43337">
              <w:rPr>
                <w:rFonts w:ascii="Times New Roman" w:hAnsi="Times New Roman"/>
                <w:sz w:val="28"/>
                <w:szCs w:val="28"/>
                <w:lang w:val="uk-UA"/>
              </w:rPr>
              <w:t>Сухомлинського; за ред. А.Л.</w:t>
            </w:r>
            <w:r w:rsidR="001A2BE9">
              <w:rPr>
                <w:rFonts w:ascii="Times New Roman" w:hAnsi="Times New Roman"/>
                <w:sz w:val="28"/>
                <w:szCs w:val="28"/>
                <w:lang w:val="uk-UA"/>
              </w:rPr>
              <w:t> </w:t>
            </w:r>
            <w:r w:rsidRPr="00C43337">
              <w:rPr>
                <w:rFonts w:ascii="Times New Roman" w:hAnsi="Times New Roman"/>
                <w:sz w:val="28"/>
                <w:szCs w:val="28"/>
                <w:lang w:val="uk-UA"/>
              </w:rPr>
              <w:t>Ситченка.– Миколаїв, 2016. – № 4(55). – С.</w:t>
            </w:r>
            <w:r>
              <w:rPr>
                <w:rFonts w:ascii="Times New Roman" w:hAnsi="Times New Roman"/>
                <w:sz w:val="28"/>
                <w:szCs w:val="28"/>
                <w:lang w:val="uk-UA"/>
              </w:rPr>
              <w:t xml:space="preserve"> 149-153.</w:t>
            </w:r>
          </w:p>
        </w:tc>
      </w:tr>
      <w:tr w:rsidR="00B66BF3" w:rsidRPr="001A2BE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5AE0" w:rsidRDefault="00B66BF3" w:rsidP="001A2BE9">
            <w:pPr>
              <w:spacing w:after="240"/>
              <w:jc w:val="both"/>
              <w:rPr>
                <w:rFonts w:ascii="Times New Roman" w:hAnsi="Times New Roman"/>
                <w:sz w:val="28"/>
                <w:szCs w:val="28"/>
                <w:lang w:val="uk-UA"/>
              </w:rPr>
            </w:pPr>
            <w:r w:rsidRPr="00510135">
              <w:rPr>
                <w:rFonts w:ascii="Times New Roman" w:hAnsi="Times New Roman"/>
                <w:sz w:val="28"/>
                <w:szCs w:val="28"/>
                <w:lang w:val="uk-UA"/>
              </w:rPr>
              <w:t>Осадченко</w:t>
            </w:r>
            <w:r w:rsidR="009D3A98">
              <w:rPr>
                <w:rFonts w:ascii="Times New Roman" w:hAnsi="Times New Roman"/>
                <w:sz w:val="28"/>
                <w:szCs w:val="28"/>
                <w:lang w:val="uk-UA"/>
              </w:rPr>
              <w:t>,</w:t>
            </w:r>
            <w:r w:rsidR="001A2BE9">
              <w:rPr>
                <w:rFonts w:ascii="Times New Roman" w:hAnsi="Times New Roman"/>
                <w:sz w:val="28"/>
                <w:szCs w:val="28"/>
                <w:lang w:val="uk-UA"/>
              </w:rPr>
              <w:t> </w:t>
            </w:r>
            <w:r w:rsidRPr="00510135">
              <w:rPr>
                <w:rFonts w:ascii="Times New Roman" w:hAnsi="Times New Roman"/>
                <w:sz w:val="28"/>
                <w:szCs w:val="28"/>
                <w:lang w:val="uk-UA"/>
              </w:rPr>
              <w:t>І.І. Доцільність застосування технології ситуаційного навчання у підготовці майбутніх учителів початкової школ</w:t>
            </w:r>
            <w:r>
              <w:rPr>
                <w:rFonts w:ascii="Times New Roman" w:hAnsi="Times New Roman"/>
                <w:sz w:val="28"/>
                <w:szCs w:val="28"/>
                <w:lang w:val="uk-UA"/>
              </w:rPr>
              <w:t>и / І.І.</w:t>
            </w:r>
            <w:r w:rsidR="001A2BE9">
              <w:rPr>
                <w:rFonts w:ascii="Times New Roman" w:hAnsi="Times New Roman"/>
                <w:sz w:val="28"/>
                <w:szCs w:val="28"/>
                <w:lang w:val="uk-UA"/>
              </w:rPr>
              <w:t> </w:t>
            </w:r>
            <w:r>
              <w:rPr>
                <w:rFonts w:ascii="Times New Roman" w:hAnsi="Times New Roman"/>
                <w:sz w:val="28"/>
                <w:szCs w:val="28"/>
                <w:lang w:val="uk-UA"/>
              </w:rPr>
              <w:t xml:space="preserve">Осадченко // </w:t>
            </w:r>
            <w:r w:rsidRPr="005B1411">
              <w:rPr>
                <w:rFonts w:ascii="Times New Roman" w:hAnsi="Times New Roman"/>
                <w:sz w:val="28"/>
                <w:szCs w:val="28"/>
                <w:lang w:val="uk-UA"/>
              </w:rPr>
              <w:t>Науковий вісник Миколаївського національного університету імені В.О.</w:t>
            </w:r>
            <w:r w:rsidR="001A2BE9">
              <w:rPr>
                <w:rFonts w:ascii="Times New Roman" w:hAnsi="Times New Roman"/>
                <w:sz w:val="28"/>
                <w:szCs w:val="28"/>
                <w:lang w:val="uk-UA"/>
              </w:rPr>
              <w:t> </w:t>
            </w:r>
            <w:r w:rsidRPr="005B1411">
              <w:rPr>
                <w:rFonts w:ascii="Times New Roman" w:hAnsi="Times New Roman"/>
                <w:sz w:val="28"/>
                <w:szCs w:val="28"/>
                <w:lang w:val="uk-UA"/>
              </w:rPr>
              <w:t>Сухомлинського : збірник наукових праць. Сер.</w:t>
            </w:r>
            <w:r w:rsidR="001A2BE9">
              <w:rPr>
                <w:rFonts w:ascii="Times New Roman" w:hAnsi="Times New Roman"/>
                <w:sz w:val="28"/>
                <w:szCs w:val="28"/>
                <w:lang w:val="uk-UA"/>
              </w:rPr>
              <w:t> </w:t>
            </w:r>
            <w:r w:rsidRPr="005B1411">
              <w:rPr>
                <w:rFonts w:ascii="Times New Roman" w:hAnsi="Times New Roman"/>
                <w:sz w:val="28"/>
                <w:szCs w:val="28"/>
                <w:lang w:val="uk-UA"/>
              </w:rPr>
              <w:t>: Педагогічні науки / Миколаївський наці</w:t>
            </w:r>
            <w:r w:rsidR="001A2BE9">
              <w:rPr>
                <w:rFonts w:ascii="Times New Roman" w:hAnsi="Times New Roman"/>
                <w:sz w:val="28"/>
                <w:szCs w:val="28"/>
                <w:lang w:val="uk-UA"/>
              </w:rPr>
              <w:t>ональний університет імені В.О. </w:t>
            </w:r>
            <w:r w:rsidRPr="005B1411">
              <w:rPr>
                <w:rFonts w:ascii="Times New Roman" w:hAnsi="Times New Roman"/>
                <w:sz w:val="28"/>
                <w:szCs w:val="28"/>
                <w:lang w:val="uk-UA"/>
              </w:rPr>
              <w:t>Сухомл</w:t>
            </w:r>
            <w:r w:rsidR="001A2BE9">
              <w:rPr>
                <w:rFonts w:ascii="Times New Roman" w:hAnsi="Times New Roman"/>
                <w:sz w:val="28"/>
                <w:szCs w:val="28"/>
                <w:lang w:val="uk-UA"/>
              </w:rPr>
              <w:t xml:space="preserve">инського. – Миколаїв, 2013. – </w:t>
            </w:r>
            <w:r w:rsidRPr="005B1411">
              <w:rPr>
                <w:rFonts w:ascii="Times New Roman" w:hAnsi="Times New Roman"/>
                <w:sz w:val="28"/>
                <w:szCs w:val="28"/>
                <w:lang w:val="uk-UA"/>
              </w:rPr>
              <w:t xml:space="preserve">Вип. – 1.43. Технології педагогічної освіти. – </w:t>
            </w:r>
            <w:r>
              <w:rPr>
                <w:rFonts w:ascii="Times New Roman" w:hAnsi="Times New Roman"/>
                <w:sz w:val="28"/>
                <w:szCs w:val="28"/>
                <w:lang w:val="uk-UA"/>
              </w:rPr>
              <w:t xml:space="preserve">С. </w:t>
            </w:r>
            <w:r w:rsidRPr="00510135">
              <w:rPr>
                <w:rFonts w:ascii="Times New Roman" w:hAnsi="Times New Roman"/>
                <w:sz w:val="28"/>
                <w:szCs w:val="28"/>
                <w:lang w:val="uk-UA"/>
              </w:rPr>
              <w:t>11-16.</w:t>
            </w:r>
          </w:p>
        </w:tc>
      </w:tr>
      <w:tr w:rsidR="00B66BF3" w:rsidRPr="001A2BE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1A2BE9">
            <w:pPr>
              <w:spacing w:after="240"/>
              <w:jc w:val="both"/>
              <w:rPr>
                <w:rFonts w:ascii="Times New Roman" w:hAnsi="Times New Roman"/>
                <w:sz w:val="28"/>
                <w:szCs w:val="28"/>
                <w:lang w:val="uk-UA"/>
              </w:rPr>
            </w:pPr>
            <w:r w:rsidRPr="00DD766F">
              <w:rPr>
                <w:rFonts w:ascii="Times New Roman" w:hAnsi="Times New Roman"/>
                <w:sz w:val="28"/>
                <w:szCs w:val="28"/>
                <w:lang w:val="uk-UA"/>
              </w:rPr>
              <w:t>Осадченко</w:t>
            </w:r>
            <w:r w:rsidR="009D3A98">
              <w:rPr>
                <w:rFonts w:ascii="Times New Roman" w:hAnsi="Times New Roman"/>
                <w:sz w:val="28"/>
                <w:szCs w:val="28"/>
                <w:lang w:val="uk-UA"/>
              </w:rPr>
              <w:t>,</w:t>
            </w:r>
            <w:r w:rsidR="001A2BE9">
              <w:rPr>
                <w:rFonts w:ascii="Times New Roman" w:hAnsi="Times New Roman"/>
                <w:sz w:val="28"/>
                <w:szCs w:val="28"/>
                <w:lang w:val="uk-UA"/>
              </w:rPr>
              <w:t> І.І.</w:t>
            </w:r>
            <w:r w:rsidRPr="00DD766F">
              <w:rPr>
                <w:rFonts w:ascii="Times New Roman" w:hAnsi="Times New Roman"/>
                <w:sz w:val="28"/>
                <w:szCs w:val="28"/>
                <w:lang w:val="uk-UA"/>
              </w:rPr>
              <w:t xml:space="preserve"> Доцільність застосування технології ситуаційного навчання у підготовці майбутніх учителів початкової школи (на прикладі викладання навчальної дисципліни "Теорія та методика виховання") / І.</w:t>
            </w:r>
            <w:r w:rsidR="001A2BE9">
              <w:rPr>
                <w:rFonts w:ascii="Times New Roman" w:hAnsi="Times New Roman"/>
                <w:sz w:val="28"/>
                <w:szCs w:val="28"/>
                <w:lang w:val="uk-UA"/>
              </w:rPr>
              <w:t>І. </w:t>
            </w:r>
            <w:r w:rsidRPr="00DD766F">
              <w:rPr>
                <w:rFonts w:ascii="Times New Roman" w:hAnsi="Times New Roman"/>
                <w:sz w:val="28"/>
                <w:szCs w:val="28"/>
                <w:lang w:val="uk-UA"/>
              </w:rPr>
              <w:t>Осадченко // Науковий вісник Миколаївського націон</w:t>
            </w:r>
            <w:r w:rsidR="001A2BE9">
              <w:rPr>
                <w:rFonts w:ascii="Times New Roman" w:hAnsi="Times New Roman"/>
                <w:sz w:val="28"/>
                <w:szCs w:val="28"/>
                <w:lang w:val="uk-UA"/>
              </w:rPr>
              <w:t>ального університету імені В.О. </w:t>
            </w:r>
            <w:r w:rsidRPr="00DD766F">
              <w:rPr>
                <w:rFonts w:ascii="Times New Roman" w:hAnsi="Times New Roman"/>
                <w:sz w:val="28"/>
                <w:szCs w:val="28"/>
                <w:lang w:val="uk-UA"/>
              </w:rPr>
              <w:t>Сухомлинського : збірник наукових праць. Сер.</w:t>
            </w:r>
            <w:r w:rsidR="001A2BE9">
              <w:rPr>
                <w:rFonts w:ascii="Times New Roman" w:hAnsi="Times New Roman"/>
                <w:sz w:val="28"/>
                <w:szCs w:val="28"/>
                <w:lang w:val="uk-UA"/>
              </w:rPr>
              <w:t> </w:t>
            </w:r>
            <w:r w:rsidRPr="00DD766F">
              <w:rPr>
                <w:rFonts w:ascii="Times New Roman" w:hAnsi="Times New Roman"/>
                <w:sz w:val="28"/>
                <w:szCs w:val="28"/>
                <w:lang w:val="uk-UA"/>
              </w:rPr>
              <w:t>: Педагогічні науки / Миколаївський наці</w:t>
            </w:r>
            <w:r w:rsidR="001A2BE9">
              <w:rPr>
                <w:rFonts w:ascii="Times New Roman" w:hAnsi="Times New Roman"/>
                <w:sz w:val="28"/>
                <w:szCs w:val="28"/>
                <w:lang w:val="uk-UA"/>
              </w:rPr>
              <w:t>ональний університет імені В.О. Сухомлинського. –</w:t>
            </w:r>
            <w:r w:rsidRPr="00DD766F">
              <w:rPr>
                <w:rFonts w:ascii="Times New Roman" w:hAnsi="Times New Roman"/>
                <w:sz w:val="28"/>
                <w:szCs w:val="28"/>
                <w:lang w:val="uk-UA"/>
              </w:rPr>
              <w:t xml:space="preserve"> Миколаїв, 2013. –  Вип. – 1.43. Технології педагогічної освіти. –</w:t>
            </w:r>
            <w:r>
              <w:rPr>
                <w:rFonts w:ascii="Times New Roman" w:hAnsi="Times New Roman"/>
                <w:sz w:val="28"/>
                <w:szCs w:val="28"/>
                <w:lang w:val="uk-UA"/>
              </w:rPr>
              <w:t xml:space="preserve"> С. 11-17.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1A2BE9">
            <w:pPr>
              <w:spacing w:after="240"/>
              <w:jc w:val="both"/>
              <w:rPr>
                <w:rFonts w:ascii="Times New Roman" w:hAnsi="Times New Roman"/>
                <w:sz w:val="28"/>
                <w:szCs w:val="28"/>
                <w:lang w:val="uk-UA"/>
              </w:rPr>
            </w:pPr>
            <w:r>
              <w:rPr>
                <w:rFonts w:ascii="Times New Roman" w:hAnsi="Times New Roman"/>
                <w:sz w:val="28"/>
                <w:szCs w:val="28"/>
                <w:lang w:val="uk-UA"/>
              </w:rPr>
              <w:t>Осадченко</w:t>
            </w:r>
            <w:r w:rsidR="009D3A98">
              <w:rPr>
                <w:rFonts w:ascii="Times New Roman" w:hAnsi="Times New Roman"/>
                <w:sz w:val="28"/>
                <w:szCs w:val="28"/>
                <w:lang w:val="uk-UA"/>
              </w:rPr>
              <w:t>,</w:t>
            </w:r>
            <w:r>
              <w:rPr>
                <w:rFonts w:ascii="Times New Roman" w:hAnsi="Times New Roman"/>
                <w:sz w:val="28"/>
                <w:szCs w:val="28"/>
                <w:lang w:val="uk-UA"/>
              </w:rPr>
              <w:t xml:space="preserve"> І.І. Сутнісна характеристика нов</w:t>
            </w:r>
            <w:r w:rsidR="001A2BE9">
              <w:rPr>
                <w:rFonts w:ascii="Times New Roman" w:hAnsi="Times New Roman"/>
                <w:sz w:val="28"/>
                <w:szCs w:val="28"/>
                <w:lang w:val="uk-UA"/>
              </w:rPr>
              <w:t>ої дидактичної парадигми / І.І. </w:t>
            </w:r>
            <w:r>
              <w:rPr>
                <w:rFonts w:ascii="Times New Roman" w:hAnsi="Times New Roman"/>
                <w:sz w:val="28"/>
                <w:szCs w:val="28"/>
                <w:lang w:val="uk-UA"/>
              </w:rPr>
              <w:t xml:space="preserve">Осадченко // </w:t>
            </w:r>
            <w:r w:rsidRPr="00D76143">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w:t>
            </w:r>
            <w:r w:rsidR="001A2BE9">
              <w:rPr>
                <w:rFonts w:ascii="Times New Roman" w:hAnsi="Times New Roman"/>
                <w:sz w:val="28"/>
                <w:szCs w:val="28"/>
                <w:lang w:val="uk-UA"/>
              </w:rPr>
              <w:t> </w:t>
            </w:r>
            <w:r w:rsidRPr="00D76143">
              <w:rPr>
                <w:rFonts w:ascii="Times New Roman" w:hAnsi="Times New Roman"/>
                <w:sz w:val="28"/>
                <w:szCs w:val="28"/>
                <w:lang w:val="uk-UA"/>
              </w:rPr>
              <w:t>: Педагогічні науки / Миколаївський де</w:t>
            </w:r>
            <w:r w:rsidR="001A2BE9">
              <w:rPr>
                <w:rFonts w:ascii="Times New Roman" w:hAnsi="Times New Roman"/>
                <w:sz w:val="28"/>
                <w:szCs w:val="28"/>
                <w:lang w:val="uk-UA"/>
              </w:rPr>
              <w:t>ржавний  університет імені В.О. Сухомлинського; за ред. В. Будака, О. Пєхоти. Миколаїв, 2010. –</w:t>
            </w:r>
            <w:r w:rsidRPr="00D76143">
              <w:rPr>
                <w:rFonts w:ascii="Times New Roman" w:hAnsi="Times New Roman"/>
                <w:sz w:val="28"/>
                <w:szCs w:val="28"/>
                <w:lang w:val="uk-UA"/>
              </w:rPr>
              <w:t xml:space="preserve"> Вип. 1.29. Розвиток педагогічної освіти </w:t>
            </w:r>
            <w:r w:rsidR="001A2BE9">
              <w:rPr>
                <w:rFonts w:ascii="Times New Roman" w:hAnsi="Times New Roman"/>
                <w:sz w:val="28"/>
                <w:szCs w:val="28"/>
                <w:lang w:val="uk-UA"/>
              </w:rPr>
              <w:t>в контексті цивілізаційних змін</w:t>
            </w:r>
            <w:r w:rsidRPr="00D76143">
              <w:rPr>
                <w:rFonts w:ascii="Times New Roman" w:hAnsi="Times New Roman"/>
                <w:sz w:val="28"/>
                <w:szCs w:val="28"/>
                <w:lang w:val="uk-UA"/>
              </w:rPr>
              <w:t>. – С.</w:t>
            </w:r>
            <w:r>
              <w:rPr>
                <w:rFonts w:ascii="Times New Roman" w:hAnsi="Times New Roman"/>
                <w:sz w:val="28"/>
                <w:szCs w:val="28"/>
                <w:lang w:val="uk-UA"/>
              </w:rPr>
              <w:t xml:space="preserve"> 124-134.</w:t>
            </w:r>
          </w:p>
          <w:p w:rsidR="001A2BE9" w:rsidRDefault="001A2BE9" w:rsidP="001A2BE9">
            <w:pPr>
              <w:spacing w:after="240"/>
              <w:jc w:val="both"/>
              <w:rPr>
                <w:rFonts w:ascii="Times New Roman" w:hAnsi="Times New Roman"/>
                <w:sz w:val="28"/>
                <w:szCs w:val="28"/>
                <w:lang w:val="uk-UA"/>
              </w:rPr>
            </w:pPr>
          </w:p>
          <w:p w:rsidR="001A2BE9" w:rsidRDefault="001A2BE9" w:rsidP="001A2BE9">
            <w:pPr>
              <w:spacing w:after="240"/>
              <w:jc w:val="both"/>
              <w:rPr>
                <w:rFonts w:ascii="Times New Roman" w:hAnsi="Times New Roman"/>
                <w:sz w:val="28"/>
                <w:szCs w:val="28"/>
                <w:lang w:val="en-US"/>
              </w:rPr>
            </w:pPr>
          </w:p>
          <w:p w:rsidR="00120D8D" w:rsidRPr="00120D8D" w:rsidRDefault="00120D8D" w:rsidP="001A2BE9">
            <w:pPr>
              <w:spacing w:after="240"/>
              <w:jc w:val="both"/>
              <w:rPr>
                <w:rFonts w:ascii="Times New Roman" w:hAnsi="Times New Roman"/>
                <w:sz w:val="28"/>
                <w:szCs w:val="28"/>
                <w:lang w:val="en-US"/>
              </w:rPr>
            </w:pPr>
          </w:p>
          <w:p w:rsidR="001A2BE9" w:rsidRDefault="001A2BE9" w:rsidP="001A2BE9">
            <w:pPr>
              <w:spacing w:after="240"/>
              <w:jc w:val="both"/>
              <w:rPr>
                <w:rFonts w:ascii="Times New Roman" w:hAnsi="Times New Roman"/>
                <w:sz w:val="28"/>
                <w:szCs w:val="28"/>
                <w:lang w:val="uk-UA"/>
              </w:rPr>
            </w:pPr>
          </w:p>
        </w:tc>
      </w:tr>
      <w:tr w:rsidR="00B66BF3" w:rsidRPr="0005395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sidRPr="001A7667">
              <w:rPr>
                <w:rFonts w:ascii="Times New Roman" w:hAnsi="Times New Roman"/>
                <w:sz w:val="28"/>
                <w:szCs w:val="28"/>
                <w:lang w:val="uk-UA"/>
              </w:rPr>
              <w:t>Осипов</w:t>
            </w:r>
            <w:r w:rsidR="009D3A98">
              <w:rPr>
                <w:rFonts w:ascii="Times New Roman" w:hAnsi="Times New Roman"/>
                <w:sz w:val="28"/>
                <w:szCs w:val="28"/>
                <w:lang w:val="uk-UA"/>
              </w:rPr>
              <w:t>,</w:t>
            </w:r>
            <w:r w:rsidR="001A2BE9">
              <w:rPr>
                <w:rFonts w:ascii="Times New Roman" w:hAnsi="Times New Roman"/>
                <w:sz w:val="28"/>
                <w:szCs w:val="28"/>
                <w:lang w:val="uk-UA"/>
              </w:rPr>
              <w:t> П.</w:t>
            </w:r>
            <w:r w:rsidRPr="001A7667">
              <w:rPr>
                <w:rFonts w:ascii="Times New Roman" w:hAnsi="Times New Roman"/>
                <w:sz w:val="28"/>
                <w:szCs w:val="28"/>
                <w:lang w:val="uk-UA"/>
              </w:rPr>
              <w:t>І. Zur frage der integration von auslandIschen schulern in das deutsche ausbildungssystem</w:t>
            </w:r>
            <w:r w:rsidR="001A2BE9">
              <w:rPr>
                <w:rFonts w:ascii="Times New Roman" w:hAnsi="Times New Roman"/>
                <w:sz w:val="28"/>
                <w:szCs w:val="28"/>
                <w:lang w:val="uk-UA"/>
              </w:rPr>
              <w:t xml:space="preserve"> / П.І. </w:t>
            </w:r>
            <w:r>
              <w:rPr>
                <w:rFonts w:ascii="Times New Roman" w:hAnsi="Times New Roman"/>
                <w:sz w:val="28"/>
                <w:szCs w:val="28"/>
                <w:lang w:val="uk-UA"/>
              </w:rPr>
              <w:t xml:space="preserve">Осипов // </w:t>
            </w:r>
            <w:r w:rsidRPr="0005395B">
              <w:rPr>
                <w:rFonts w:ascii="Times New Roman" w:hAnsi="Times New Roman"/>
                <w:sz w:val="28"/>
                <w:szCs w:val="28"/>
                <w:lang w:val="uk-UA"/>
              </w:rPr>
              <w:t>Науковий вісник Миколаївського державного університету імені В.О. Сухомлинського : збірник наукових п</w:t>
            </w:r>
            <w:r w:rsidR="001A2BE9">
              <w:rPr>
                <w:rFonts w:ascii="Times New Roman" w:hAnsi="Times New Roman"/>
                <w:sz w:val="28"/>
                <w:szCs w:val="28"/>
                <w:lang w:val="uk-UA"/>
              </w:rPr>
              <w:t>раць. Сер. : Педагогічні науки</w:t>
            </w:r>
            <w:r w:rsidRPr="0005395B">
              <w:rPr>
                <w:rFonts w:ascii="Times New Roman" w:hAnsi="Times New Roman"/>
                <w:sz w:val="28"/>
                <w:szCs w:val="28"/>
                <w:lang w:val="uk-UA"/>
              </w:rPr>
              <w:t xml:space="preserve"> / Миколаївський державний  університет імені В.О. Сухомлинського; за ред. В. Будака, О. Пєхоти. – Миколаїв, 2011. –  Вип. – 1.32. Підготовка вчителя в Європі. – С.</w:t>
            </w:r>
            <w:r>
              <w:rPr>
                <w:rFonts w:ascii="Times New Roman" w:hAnsi="Times New Roman"/>
                <w:sz w:val="28"/>
                <w:szCs w:val="28"/>
                <w:lang w:val="uk-UA"/>
              </w:rPr>
              <w:t xml:space="preserve"> 45-49.</w:t>
            </w:r>
          </w:p>
        </w:tc>
      </w:tr>
      <w:tr w:rsidR="00B66BF3" w:rsidRPr="001A2BE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0C53AD" w:rsidRDefault="00B66BF3" w:rsidP="001A2BE9">
            <w:pPr>
              <w:spacing w:after="240"/>
              <w:jc w:val="both"/>
              <w:rPr>
                <w:rFonts w:ascii="Times New Roman" w:hAnsi="Times New Roman"/>
                <w:sz w:val="28"/>
                <w:szCs w:val="28"/>
                <w:lang w:val="uk-UA"/>
              </w:rPr>
            </w:pPr>
            <w:r w:rsidRPr="000C53AD">
              <w:rPr>
                <w:rFonts w:ascii="Times New Roman" w:hAnsi="Times New Roman"/>
                <w:sz w:val="28"/>
                <w:szCs w:val="28"/>
                <w:lang w:val="uk-UA"/>
              </w:rPr>
              <w:t>Осипов</w:t>
            </w:r>
            <w:r w:rsidR="009D3A98">
              <w:rPr>
                <w:rFonts w:ascii="Times New Roman" w:hAnsi="Times New Roman"/>
                <w:sz w:val="28"/>
                <w:szCs w:val="28"/>
                <w:lang w:val="uk-UA"/>
              </w:rPr>
              <w:t>,</w:t>
            </w:r>
            <w:r w:rsidR="001A2BE9">
              <w:rPr>
                <w:rFonts w:ascii="Times New Roman" w:hAnsi="Times New Roman"/>
                <w:sz w:val="28"/>
                <w:szCs w:val="28"/>
                <w:lang w:val="uk-UA"/>
              </w:rPr>
              <w:t> </w:t>
            </w:r>
            <w:r w:rsidRPr="000C53AD">
              <w:rPr>
                <w:rFonts w:ascii="Times New Roman" w:hAnsi="Times New Roman"/>
                <w:sz w:val="28"/>
                <w:szCs w:val="28"/>
                <w:lang w:val="uk-UA"/>
              </w:rPr>
              <w:t>П.</w:t>
            </w:r>
            <w:r>
              <w:rPr>
                <w:rFonts w:ascii="Times New Roman" w:hAnsi="Times New Roman"/>
                <w:sz w:val="28"/>
                <w:szCs w:val="28"/>
                <w:lang w:val="uk-UA"/>
              </w:rPr>
              <w:t xml:space="preserve">І. До питання міжкультурної дидактики в процесі </w:t>
            </w:r>
            <w:r w:rsidR="001A2BE9">
              <w:rPr>
                <w:rFonts w:ascii="Times New Roman" w:hAnsi="Times New Roman"/>
                <w:sz w:val="28"/>
                <w:szCs w:val="28"/>
                <w:lang w:val="uk-UA"/>
              </w:rPr>
              <w:t>викладання іноземних мов / П.І. </w:t>
            </w:r>
            <w:r>
              <w:rPr>
                <w:rFonts w:ascii="Times New Roman" w:hAnsi="Times New Roman"/>
                <w:sz w:val="28"/>
                <w:szCs w:val="28"/>
                <w:lang w:val="uk-UA"/>
              </w:rPr>
              <w:t xml:space="preserve">Осипов // </w:t>
            </w:r>
            <w:r w:rsidRPr="000C53AD">
              <w:rPr>
                <w:rFonts w:ascii="Times New Roman" w:hAnsi="Times New Roman"/>
                <w:sz w:val="28"/>
                <w:szCs w:val="28"/>
                <w:lang w:val="uk-UA"/>
              </w:rPr>
              <w:t>Науковий вісник Миколаївського державного університету імені В.О.</w:t>
            </w:r>
            <w:r w:rsidR="001A2BE9">
              <w:rPr>
                <w:rFonts w:ascii="Times New Roman" w:hAnsi="Times New Roman"/>
                <w:sz w:val="28"/>
                <w:szCs w:val="28"/>
                <w:lang w:val="uk-UA"/>
              </w:rPr>
              <w:t> </w:t>
            </w:r>
            <w:r w:rsidRPr="000C53AD">
              <w:rPr>
                <w:rFonts w:ascii="Times New Roman" w:hAnsi="Times New Roman"/>
                <w:sz w:val="28"/>
                <w:szCs w:val="28"/>
                <w:lang w:val="uk-UA"/>
              </w:rPr>
              <w:t>Сухомлинського.:збірник наукових праць. Сер. : Педагогічні н</w:t>
            </w:r>
            <w:r w:rsidR="001A2BE9">
              <w:rPr>
                <w:rFonts w:ascii="Times New Roman" w:hAnsi="Times New Roman"/>
                <w:sz w:val="28"/>
                <w:szCs w:val="28"/>
                <w:lang w:val="uk-UA"/>
              </w:rPr>
              <w:t xml:space="preserve">ауки / Миколаївський державний </w:t>
            </w:r>
            <w:r w:rsidRPr="000C53AD">
              <w:rPr>
                <w:rFonts w:ascii="Times New Roman" w:hAnsi="Times New Roman"/>
                <w:sz w:val="28"/>
                <w:szCs w:val="28"/>
                <w:lang w:val="uk-UA"/>
              </w:rPr>
              <w:t>університет імені В.О.</w:t>
            </w:r>
            <w:r w:rsidR="001A2BE9">
              <w:rPr>
                <w:rFonts w:ascii="Times New Roman" w:hAnsi="Times New Roman"/>
                <w:sz w:val="28"/>
                <w:szCs w:val="28"/>
                <w:lang w:val="uk-UA"/>
              </w:rPr>
              <w:t> </w:t>
            </w:r>
            <w:r w:rsidRPr="000C53AD">
              <w:rPr>
                <w:rFonts w:ascii="Times New Roman" w:hAnsi="Times New Roman"/>
                <w:sz w:val="28"/>
                <w:szCs w:val="28"/>
                <w:lang w:val="uk-UA"/>
              </w:rPr>
              <w:t>Сухомлинського. – Миколаїв, 2000. –  Вип. 3. Т. 2. – С.</w:t>
            </w:r>
            <w:r>
              <w:rPr>
                <w:rFonts w:ascii="Times New Roman" w:hAnsi="Times New Roman"/>
                <w:sz w:val="28"/>
                <w:szCs w:val="28"/>
                <w:lang w:val="uk-UA"/>
              </w:rPr>
              <w:t xml:space="preserve"> 105-111.</w:t>
            </w:r>
          </w:p>
        </w:tc>
      </w:tr>
      <w:tr w:rsidR="00B66BF3" w:rsidRPr="001A2BE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1A2BE9">
            <w:pPr>
              <w:spacing w:after="240"/>
              <w:jc w:val="both"/>
              <w:rPr>
                <w:rFonts w:ascii="Times New Roman" w:hAnsi="Times New Roman"/>
                <w:sz w:val="28"/>
                <w:szCs w:val="28"/>
                <w:lang w:val="uk-UA"/>
              </w:rPr>
            </w:pPr>
            <w:r>
              <w:rPr>
                <w:rFonts w:ascii="Times New Roman" w:hAnsi="Times New Roman"/>
                <w:sz w:val="28"/>
                <w:szCs w:val="28"/>
                <w:lang w:val="uk-UA"/>
              </w:rPr>
              <w:t>Осипов</w:t>
            </w:r>
            <w:r w:rsidR="009D3A98">
              <w:rPr>
                <w:rFonts w:ascii="Times New Roman" w:hAnsi="Times New Roman"/>
                <w:sz w:val="28"/>
                <w:szCs w:val="28"/>
                <w:lang w:val="uk-UA"/>
              </w:rPr>
              <w:t>,</w:t>
            </w:r>
            <w:r w:rsidR="001A2BE9">
              <w:rPr>
                <w:rFonts w:ascii="Times New Roman" w:hAnsi="Times New Roman"/>
                <w:sz w:val="28"/>
                <w:szCs w:val="28"/>
                <w:lang w:val="uk-UA"/>
              </w:rPr>
              <w:t> </w:t>
            </w:r>
            <w:r>
              <w:rPr>
                <w:rFonts w:ascii="Times New Roman" w:hAnsi="Times New Roman"/>
                <w:sz w:val="28"/>
                <w:szCs w:val="28"/>
                <w:lang w:val="uk-UA"/>
              </w:rPr>
              <w:t>П.І. Психолого-педагогічна зумовленість лексико-семантичного поля «зелений» в німецькій та українській мовах (аспект міжкультурної комунікації) / П.І.</w:t>
            </w:r>
            <w:r w:rsidR="001A2BE9">
              <w:rPr>
                <w:rFonts w:ascii="Times New Roman" w:hAnsi="Times New Roman"/>
                <w:sz w:val="28"/>
                <w:szCs w:val="28"/>
                <w:lang w:val="uk-UA"/>
              </w:rPr>
              <w:t> </w:t>
            </w:r>
            <w:r>
              <w:rPr>
                <w:rFonts w:ascii="Times New Roman" w:hAnsi="Times New Roman"/>
                <w:sz w:val="28"/>
                <w:szCs w:val="28"/>
                <w:lang w:val="uk-UA"/>
              </w:rPr>
              <w:t>Ос</w:t>
            </w:r>
            <w:r w:rsidR="001A2BE9">
              <w:rPr>
                <w:rFonts w:ascii="Times New Roman" w:hAnsi="Times New Roman"/>
                <w:sz w:val="28"/>
                <w:szCs w:val="28"/>
                <w:lang w:val="uk-UA"/>
              </w:rPr>
              <w:t>и</w:t>
            </w:r>
            <w:r>
              <w:rPr>
                <w:rFonts w:ascii="Times New Roman" w:hAnsi="Times New Roman"/>
                <w:sz w:val="28"/>
                <w:szCs w:val="28"/>
                <w:lang w:val="uk-UA"/>
              </w:rPr>
              <w:t xml:space="preserve">пов // </w:t>
            </w:r>
            <w:r w:rsidRPr="00EC0EAC">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w:t>
            </w:r>
            <w:r w:rsidR="001A2BE9">
              <w:rPr>
                <w:rFonts w:ascii="Times New Roman" w:hAnsi="Times New Roman"/>
                <w:sz w:val="28"/>
                <w:szCs w:val="28"/>
                <w:lang w:val="uk-UA"/>
              </w:rPr>
              <w:t xml:space="preserve"> праць. Сер.: Педагогічні науки</w:t>
            </w:r>
            <w:r w:rsidRPr="00EC0EAC">
              <w:rPr>
                <w:rFonts w:ascii="Times New Roman" w:hAnsi="Times New Roman"/>
                <w:sz w:val="28"/>
                <w:szCs w:val="28"/>
                <w:lang w:val="uk-UA"/>
              </w:rPr>
              <w:t xml:space="preserve"> / Миколаївський державний  університет імені В.О. Сухомлинського. – Миколаїв, 2005. –  Вип. 10. Т.1</w:t>
            </w:r>
            <w:r>
              <w:rPr>
                <w:rFonts w:ascii="Times New Roman" w:hAnsi="Times New Roman"/>
                <w:sz w:val="28"/>
                <w:szCs w:val="28"/>
                <w:lang w:val="uk-UA"/>
              </w:rPr>
              <w:t>. – С. 137-143.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1A2BE9">
            <w:pPr>
              <w:spacing w:after="240"/>
              <w:jc w:val="both"/>
              <w:rPr>
                <w:rFonts w:ascii="Times New Roman" w:hAnsi="Times New Roman"/>
                <w:sz w:val="28"/>
                <w:szCs w:val="28"/>
                <w:lang w:val="uk-UA"/>
              </w:rPr>
            </w:pPr>
            <w:r w:rsidRPr="00C126B3">
              <w:rPr>
                <w:rFonts w:ascii="Times New Roman" w:hAnsi="Times New Roman"/>
                <w:sz w:val="28"/>
                <w:szCs w:val="28"/>
                <w:lang w:val="uk-UA"/>
              </w:rPr>
              <w:t>Осипов, П.І</w:t>
            </w:r>
            <w:r>
              <w:rPr>
                <w:rFonts w:ascii="Times New Roman" w:hAnsi="Times New Roman"/>
                <w:sz w:val="28"/>
                <w:szCs w:val="28"/>
                <w:lang w:val="uk-UA"/>
              </w:rPr>
              <w:t>. Проблеми міжкультурної комунікації в контексті теорії та практики навчання /</w:t>
            </w:r>
            <w:r w:rsidR="001A2BE9">
              <w:rPr>
                <w:rFonts w:ascii="Times New Roman" w:hAnsi="Times New Roman"/>
                <w:sz w:val="28"/>
                <w:szCs w:val="28"/>
                <w:lang w:val="uk-UA"/>
              </w:rPr>
              <w:t xml:space="preserve"> </w:t>
            </w:r>
            <w:r w:rsidRPr="00C126B3">
              <w:rPr>
                <w:rFonts w:ascii="Times New Roman" w:hAnsi="Times New Roman"/>
                <w:sz w:val="28"/>
                <w:szCs w:val="28"/>
                <w:lang w:val="uk-UA"/>
              </w:rPr>
              <w:t>Осипов, П.І</w:t>
            </w:r>
            <w:r>
              <w:rPr>
                <w:rFonts w:ascii="Times New Roman" w:hAnsi="Times New Roman"/>
                <w:sz w:val="28"/>
                <w:szCs w:val="28"/>
                <w:lang w:val="uk-UA"/>
              </w:rPr>
              <w:t xml:space="preserve"> // </w:t>
            </w:r>
            <w:r w:rsidRPr="00C126B3">
              <w:rPr>
                <w:rFonts w:ascii="Times New Roman" w:hAnsi="Times New Roman"/>
                <w:sz w:val="28"/>
                <w:szCs w:val="28"/>
                <w:lang w:val="uk-UA"/>
              </w:rPr>
              <w:t>Науковий вісник Миколаївського державного університету імені В.О.</w:t>
            </w:r>
            <w:r w:rsidR="001A2BE9">
              <w:rPr>
                <w:rFonts w:ascii="Times New Roman" w:hAnsi="Times New Roman"/>
                <w:sz w:val="28"/>
                <w:szCs w:val="28"/>
                <w:lang w:val="uk-UA"/>
              </w:rPr>
              <w:t> </w:t>
            </w:r>
            <w:r w:rsidRPr="00C126B3">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 Миколаїв, 2001. –  Вип. 4. – С.</w:t>
            </w:r>
            <w:r>
              <w:rPr>
                <w:rFonts w:ascii="Times New Roman" w:hAnsi="Times New Roman"/>
                <w:sz w:val="28"/>
                <w:szCs w:val="28"/>
                <w:lang w:val="uk-UA"/>
              </w:rPr>
              <w:t xml:space="preserve"> 204-212.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5AE0" w:rsidRDefault="00B66BF3" w:rsidP="001A2BE9">
            <w:pPr>
              <w:spacing w:after="240"/>
              <w:jc w:val="both"/>
              <w:rPr>
                <w:rFonts w:ascii="Times New Roman" w:hAnsi="Times New Roman"/>
                <w:sz w:val="28"/>
                <w:szCs w:val="28"/>
                <w:lang w:val="uk-UA"/>
              </w:rPr>
            </w:pPr>
            <w:r w:rsidRPr="00475AE0">
              <w:rPr>
                <w:rFonts w:ascii="Times New Roman" w:hAnsi="Times New Roman"/>
                <w:sz w:val="28"/>
                <w:szCs w:val="28"/>
                <w:lang w:val="uk-UA"/>
              </w:rPr>
              <w:t>Особов</w:t>
            </w:r>
            <w:r w:rsidR="009D3A98">
              <w:rPr>
                <w:rFonts w:ascii="Times New Roman" w:hAnsi="Times New Roman"/>
                <w:sz w:val="28"/>
                <w:szCs w:val="28"/>
                <w:lang w:val="uk-UA"/>
              </w:rPr>
              <w:t>,</w:t>
            </w:r>
            <w:r w:rsidR="001A2BE9">
              <w:rPr>
                <w:rFonts w:ascii="Times New Roman" w:hAnsi="Times New Roman"/>
                <w:sz w:val="28"/>
                <w:szCs w:val="28"/>
                <w:lang w:val="uk-UA"/>
              </w:rPr>
              <w:t xml:space="preserve"> І.</w:t>
            </w:r>
            <w:r w:rsidRPr="00475AE0">
              <w:rPr>
                <w:rFonts w:ascii="Times New Roman" w:hAnsi="Times New Roman"/>
                <w:sz w:val="28"/>
                <w:szCs w:val="28"/>
                <w:lang w:val="uk-UA"/>
              </w:rPr>
              <w:t>П. Ментальні карти в тренінгу з формування креативності студентів гуманітарних спеціальностей</w:t>
            </w:r>
            <w:r w:rsidR="001A2BE9">
              <w:rPr>
                <w:rFonts w:ascii="Times New Roman" w:hAnsi="Times New Roman"/>
                <w:sz w:val="28"/>
                <w:szCs w:val="28"/>
                <w:lang w:val="uk-UA"/>
              </w:rPr>
              <w:t xml:space="preserve"> / І.П. </w:t>
            </w:r>
            <w:r>
              <w:rPr>
                <w:rFonts w:ascii="Times New Roman" w:hAnsi="Times New Roman"/>
                <w:sz w:val="28"/>
                <w:szCs w:val="28"/>
                <w:lang w:val="uk-UA"/>
              </w:rPr>
              <w:t xml:space="preserve">Особов // </w:t>
            </w:r>
            <w:r w:rsidRPr="001C7844">
              <w:rPr>
                <w:rFonts w:ascii="Times New Roman" w:hAnsi="Times New Roman"/>
                <w:sz w:val="28"/>
                <w:szCs w:val="28"/>
                <w:lang w:val="uk-UA"/>
              </w:rPr>
              <w:t>Науковий вісник Миколаївського національного університету імені В.О.</w:t>
            </w:r>
            <w:r w:rsidR="001A2BE9">
              <w:rPr>
                <w:rFonts w:ascii="Times New Roman" w:hAnsi="Times New Roman"/>
                <w:sz w:val="28"/>
                <w:szCs w:val="28"/>
                <w:lang w:val="uk-UA"/>
              </w:rPr>
              <w:t> </w:t>
            </w:r>
            <w:r w:rsidRPr="001C7844">
              <w:rPr>
                <w:rFonts w:ascii="Times New Roman" w:hAnsi="Times New Roman"/>
                <w:sz w:val="28"/>
                <w:szCs w:val="28"/>
                <w:lang w:val="uk-UA"/>
              </w:rPr>
              <w:t xml:space="preserve">Сухомлинського : збірник наукових праць. Сер.: Педагогічні науки / Миколаївський національний університет імені </w:t>
            </w:r>
            <w:r w:rsidR="001A2BE9">
              <w:rPr>
                <w:rFonts w:ascii="Times New Roman" w:hAnsi="Times New Roman"/>
                <w:sz w:val="28"/>
                <w:szCs w:val="28"/>
                <w:lang w:val="uk-UA"/>
              </w:rPr>
              <w:t>В.О. Сухомлинського; за ред. В. </w:t>
            </w:r>
            <w:r w:rsidRPr="001C7844">
              <w:rPr>
                <w:rFonts w:ascii="Times New Roman" w:hAnsi="Times New Roman"/>
                <w:sz w:val="28"/>
                <w:szCs w:val="28"/>
                <w:lang w:val="uk-UA"/>
              </w:rPr>
              <w:t xml:space="preserve">Будака, О. Пєхоти. - Миколаїв, 2013. –  Вип. 1.40. Педагогічна освіта: історія, технології, педагогічна майстерність, професіоналізм . – </w:t>
            </w:r>
            <w:r w:rsidRPr="00475AE0">
              <w:rPr>
                <w:rFonts w:ascii="Times New Roman" w:hAnsi="Times New Roman"/>
                <w:sz w:val="28"/>
                <w:szCs w:val="28"/>
                <w:lang w:val="uk-UA"/>
              </w:rPr>
              <w:t>C. 117-121.</w:t>
            </w:r>
          </w:p>
        </w:tc>
      </w:tr>
      <w:tr w:rsidR="00B66BF3" w:rsidRPr="001A2BE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EC7F78" w:rsidRDefault="00B66BF3" w:rsidP="00EC364A">
            <w:pPr>
              <w:spacing w:after="240"/>
              <w:jc w:val="both"/>
              <w:rPr>
                <w:rFonts w:ascii="Times New Roman" w:hAnsi="Times New Roman"/>
                <w:sz w:val="28"/>
                <w:szCs w:val="28"/>
                <w:lang w:val="uk-UA"/>
              </w:rPr>
            </w:pPr>
            <w:r w:rsidRPr="007F416F">
              <w:rPr>
                <w:rFonts w:ascii="Times New Roman" w:hAnsi="Times New Roman"/>
                <w:sz w:val="28"/>
                <w:szCs w:val="28"/>
                <w:lang w:val="uk-UA"/>
              </w:rPr>
              <w:t>О</w:t>
            </w:r>
            <w:r>
              <w:rPr>
                <w:rFonts w:ascii="Times New Roman" w:hAnsi="Times New Roman"/>
                <w:sz w:val="28"/>
                <w:szCs w:val="28"/>
                <w:lang w:val="uk-UA"/>
              </w:rPr>
              <w:t>стапйовська</w:t>
            </w:r>
            <w:r w:rsidR="009D3A98">
              <w:rPr>
                <w:rFonts w:ascii="Times New Roman" w:hAnsi="Times New Roman"/>
                <w:sz w:val="28"/>
                <w:szCs w:val="28"/>
                <w:lang w:val="uk-UA"/>
              </w:rPr>
              <w:t>,</w:t>
            </w:r>
            <w:r w:rsidR="001A2BE9">
              <w:rPr>
                <w:rFonts w:ascii="Times New Roman" w:hAnsi="Times New Roman"/>
                <w:sz w:val="28"/>
                <w:szCs w:val="28"/>
                <w:lang w:val="uk-UA"/>
              </w:rPr>
              <w:t> </w:t>
            </w:r>
            <w:r>
              <w:rPr>
                <w:rFonts w:ascii="Times New Roman" w:hAnsi="Times New Roman"/>
                <w:sz w:val="28"/>
                <w:szCs w:val="28"/>
                <w:lang w:val="uk-UA"/>
              </w:rPr>
              <w:t xml:space="preserve">І. </w:t>
            </w:r>
            <w:r w:rsidRPr="007F416F">
              <w:rPr>
                <w:rFonts w:ascii="Times New Roman" w:hAnsi="Times New Roman"/>
                <w:sz w:val="28"/>
                <w:szCs w:val="28"/>
                <w:lang w:val="uk-UA"/>
              </w:rPr>
              <w:t>Вплив інформатизації суспільства на освіту</w:t>
            </w:r>
            <w:r w:rsidR="001A2BE9">
              <w:rPr>
                <w:rFonts w:ascii="Times New Roman" w:hAnsi="Times New Roman"/>
                <w:sz w:val="28"/>
                <w:szCs w:val="28"/>
                <w:lang w:val="uk-UA"/>
              </w:rPr>
              <w:t xml:space="preserve"> І. </w:t>
            </w:r>
            <w:r>
              <w:rPr>
                <w:rFonts w:ascii="Times New Roman" w:hAnsi="Times New Roman"/>
                <w:sz w:val="28"/>
                <w:szCs w:val="28"/>
                <w:lang w:val="uk-UA"/>
              </w:rPr>
              <w:t>Остапйовська //</w:t>
            </w:r>
            <w:r w:rsidR="001A2BE9">
              <w:rPr>
                <w:rFonts w:ascii="Times New Roman" w:hAnsi="Times New Roman"/>
                <w:sz w:val="28"/>
                <w:szCs w:val="28"/>
                <w:lang w:val="uk-UA"/>
              </w:rPr>
              <w:t xml:space="preserve"> </w:t>
            </w:r>
            <w:r w:rsidRPr="00AF097B">
              <w:rPr>
                <w:rFonts w:ascii="Times New Roman" w:hAnsi="Times New Roman"/>
                <w:sz w:val="28"/>
                <w:szCs w:val="28"/>
                <w:lang w:val="uk-UA"/>
              </w:rPr>
              <w:t>Науковий вісник Миколаївського націон</w:t>
            </w:r>
            <w:r w:rsidR="001A2BE9">
              <w:rPr>
                <w:rFonts w:ascii="Times New Roman" w:hAnsi="Times New Roman"/>
                <w:sz w:val="28"/>
                <w:szCs w:val="28"/>
                <w:lang w:val="uk-UA"/>
              </w:rPr>
              <w:t>ального університету імені В.О. </w:t>
            </w:r>
            <w:r w:rsidRPr="00AF097B">
              <w:rPr>
                <w:rFonts w:ascii="Times New Roman" w:hAnsi="Times New Roman"/>
                <w:sz w:val="28"/>
                <w:szCs w:val="28"/>
                <w:lang w:val="uk-UA"/>
              </w:rPr>
              <w:t>Сухомлинського : збірник наукових праць. Сер.</w:t>
            </w:r>
            <w:r w:rsidR="001A2BE9">
              <w:rPr>
                <w:rFonts w:ascii="Times New Roman" w:hAnsi="Times New Roman"/>
                <w:sz w:val="28"/>
                <w:szCs w:val="28"/>
                <w:lang w:val="uk-UA"/>
              </w:rPr>
              <w:t> </w:t>
            </w:r>
            <w:r w:rsidRPr="00AF097B">
              <w:rPr>
                <w:rFonts w:ascii="Times New Roman" w:hAnsi="Times New Roman"/>
                <w:sz w:val="28"/>
                <w:szCs w:val="28"/>
                <w:lang w:val="uk-UA"/>
              </w:rPr>
              <w:t>: Педагогічні науки / Миколаївський національний університет імені В.О. Сухомлинського; за ред. А.Л. Ситченка.– Миколаїв, 2016. – № 1(52). – С.</w:t>
            </w:r>
            <w:r>
              <w:rPr>
                <w:rFonts w:ascii="Times New Roman" w:hAnsi="Times New Roman"/>
                <w:sz w:val="28"/>
                <w:szCs w:val="28"/>
                <w:lang w:val="uk-UA"/>
              </w:rPr>
              <w:t xml:space="preserve"> 291-294.</w:t>
            </w:r>
          </w:p>
        </w:tc>
      </w:tr>
      <w:tr w:rsidR="00B66BF3" w:rsidRPr="001A2BE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D75414" w:rsidRDefault="00B66BF3" w:rsidP="001A2BE9">
            <w:pPr>
              <w:spacing w:after="240"/>
              <w:jc w:val="both"/>
              <w:rPr>
                <w:rFonts w:ascii="Times New Roman" w:hAnsi="Times New Roman"/>
                <w:sz w:val="28"/>
                <w:szCs w:val="28"/>
                <w:lang w:val="uk-UA"/>
              </w:rPr>
            </w:pPr>
            <w:r w:rsidRPr="00676257">
              <w:rPr>
                <w:rFonts w:ascii="Times New Roman" w:hAnsi="Times New Roman"/>
                <w:sz w:val="28"/>
                <w:szCs w:val="28"/>
                <w:lang w:val="uk-UA"/>
              </w:rPr>
              <w:t>Остапйовська</w:t>
            </w:r>
            <w:r w:rsidR="009D3A98">
              <w:rPr>
                <w:rFonts w:ascii="Times New Roman" w:hAnsi="Times New Roman"/>
                <w:sz w:val="28"/>
                <w:szCs w:val="28"/>
                <w:lang w:val="uk-UA"/>
              </w:rPr>
              <w:t>,</w:t>
            </w:r>
            <w:r w:rsidR="001A2BE9">
              <w:rPr>
                <w:rFonts w:ascii="Times New Roman" w:hAnsi="Times New Roman"/>
                <w:sz w:val="28"/>
                <w:szCs w:val="28"/>
                <w:lang w:val="uk-UA"/>
              </w:rPr>
              <w:t xml:space="preserve"> І.І. </w:t>
            </w:r>
            <w:r w:rsidRPr="00676257">
              <w:rPr>
                <w:rFonts w:ascii="Times New Roman" w:hAnsi="Times New Roman"/>
                <w:sz w:val="28"/>
                <w:szCs w:val="28"/>
                <w:lang w:val="uk-UA"/>
              </w:rPr>
              <w:t>Негативний вплив Інтернету на студентів педагогічних спе</w:t>
            </w:r>
            <w:r>
              <w:rPr>
                <w:rFonts w:ascii="Times New Roman" w:hAnsi="Times New Roman"/>
                <w:sz w:val="28"/>
                <w:szCs w:val="28"/>
                <w:lang w:val="uk-UA"/>
              </w:rPr>
              <w:t xml:space="preserve">ціальностей у процесі навчання </w:t>
            </w:r>
            <w:r w:rsidRPr="00676257">
              <w:rPr>
                <w:rFonts w:ascii="Times New Roman" w:hAnsi="Times New Roman"/>
                <w:sz w:val="28"/>
                <w:szCs w:val="28"/>
                <w:lang w:val="uk-UA"/>
              </w:rPr>
              <w:t>/ І.</w:t>
            </w:r>
            <w:r w:rsidR="001A2BE9">
              <w:rPr>
                <w:rFonts w:ascii="Times New Roman" w:hAnsi="Times New Roman"/>
                <w:sz w:val="28"/>
                <w:szCs w:val="28"/>
                <w:lang w:val="uk-UA"/>
              </w:rPr>
              <w:t>І. </w:t>
            </w:r>
            <w:r w:rsidRPr="00676257">
              <w:rPr>
                <w:rFonts w:ascii="Times New Roman" w:hAnsi="Times New Roman"/>
                <w:sz w:val="28"/>
                <w:szCs w:val="28"/>
                <w:lang w:val="uk-UA"/>
              </w:rPr>
              <w:t>Остапйовська //</w:t>
            </w:r>
            <w:r w:rsidR="001A2BE9">
              <w:rPr>
                <w:rFonts w:ascii="Times New Roman" w:hAnsi="Times New Roman"/>
                <w:sz w:val="28"/>
                <w:szCs w:val="28"/>
                <w:lang w:val="uk-UA"/>
              </w:rPr>
              <w:t xml:space="preserve"> </w:t>
            </w:r>
            <w:r w:rsidRPr="009D5EE2">
              <w:rPr>
                <w:rFonts w:ascii="Times New Roman" w:hAnsi="Times New Roman"/>
                <w:sz w:val="28"/>
                <w:szCs w:val="28"/>
                <w:lang w:val="uk-UA"/>
              </w:rPr>
              <w:t>Науковий вісник Миколаївського націон</w:t>
            </w:r>
            <w:r w:rsidR="001A2BE9">
              <w:rPr>
                <w:rFonts w:ascii="Times New Roman" w:hAnsi="Times New Roman"/>
                <w:sz w:val="28"/>
                <w:szCs w:val="28"/>
                <w:lang w:val="uk-UA"/>
              </w:rPr>
              <w:t>ального університету імені В.О. </w:t>
            </w:r>
            <w:r w:rsidRPr="009D5EE2">
              <w:rPr>
                <w:rFonts w:ascii="Times New Roman" w:hAnsi="Times New Roman"/>
                <w:sz w:val="28"/>
                <w:szCs w:val="28"/>
                <w:lang w:val="uk-UA"/>
              </w:rPr>
              <w:t>Сухомлинського : збірник наукових праць. Сер.</w:t>
            </w:r>
            <w:r w:rsidR="001A2BE9">
              <w:rPr>
                <w:rFonts w:ascii="Times New Roman" w:hAnsi="Times New Roman"/>
                <w:sz w:val="28"/>
                <w:szCs w:val="28"/>
                <w:lang w:val="uk-UA"/>
              </w:rPr>
              <w:t> </w:t>
            </w:r>
            <w:r w:rsidRPr="009D5EE2">
              <w:rPr>
                <w:rFonts w:ascii="Times New Roman" w:hAnsi="Times New Roman"/>
                <w:sz w:val="28"/>
                <w:szCs w:val="28"/>
                <w:lang w:val="uk-UA"/>
              </w:rPr>
              <w:t>: Педагогічні науки / Миколаївський національний університет імені В.О.</w:t>
            </w:r>
            <w:r w:rsidR="001A2BE9">
              <w:rPr>
                <w:rFonts w:ascii="Times New Roman" w:hAnsi="Times New Roman"/>
                <w:sz w:val="28"/>
                <w:szCs w:val="28"/>
                <w:lang w:val="uk-UA"/>
              </w:rPr>
              <w:t> </w:t>
            </w:r>
            <w:r w:rsidRPr="009D5EE2">
              <w:rPr>
                <w:rFonts w:ascii="Times New Roman" w:hAnsi="Times New Roman"/>
                <w:sz w:val="28"/>
                <w:szCs w:val="28"/>
                <w:lang w:val="uk-UA"/>
              </w:rPr>
              <w:t>Сухомлин</w:t>
            </w:r>
            <w:r w:rsidR="001A2BE9">
              <w:rPr>
                <w:rFonts w:ascii="Times New Roman" w:hAnsi="Times New Roman"/>
                <w:sz w:val="28"/>
                <w:szCs w:val="28"/>
                <w:lang w:val="uk-UA"/>
              </w:rPr>
              <w:t xml:space="preserve">ського; за ред. О.М. Пєхоти. – </w:t>
            </w:r>
            <w:r w:rsidRPr="009D5EE2">
              <w:rPr>
                <w:rFonts w:ascii="Times New Roman" w:hAnsi="Times New Roman"/>
                <w:sz w:val="28"/>
                <w:szCs w:val="28"/>
                <w:lang w:val="uk-UA"/>
              </w:rPr>
              <w:t>Миколаїв, 20</w:t>
            </w:r>
            <w:r w:rsidR="001A2BE9">
              <w:rPr>
                <w:rFonts w:ascii="Times New Roman" w:hAnsi="Times New Roman"/>
                <w:sz w:val="28"/>
                <w:szCs w:val="28"/>
                <w:lang w:val="uk-UA"/>
              </w:rPr>
              <w:t xml:space="preserve">15. – </w:t>
            </w:r>
            <w:r w:rsidRPr="009D5EE2">
              <w:rPr>
                <w:rFonts w:ascii="Times New Roman" w:hAnsi="Times New Roman"/>
                <w:sz w:val="28"/>
                <w:szCs w:val="28"/>
                <w:lang w:val="uk-UA"/>
              </w:rPr>
              <w:t>№</w:t>
            </w:r>
            <w:r w:rsidR="001A2BE9">
              <w:rPr>
                <w:rFonts w:ascii="Times New Roman" w:hAnsi="Times New Roman"/>
                <w:sz w:val="28"/>
                <w:szCs w:val="28"/>
                <w:lang w:val="uk-UA"/>
              </w:rPr>
              <w:t> </w:t>
            </w:r>
            <w:r w:rsidRPr="009D5EE2">
              <w:rPr>
                <w:rFonts w:ascii="Times New Roman" w:hAnsi="Times New Roman"/>
                <w:sz w:val="28"/>
                <w:szCs w:val="28"/>
                <w:lang w:val="uk-UA"/>
              </w:rPr>
              <w:t>1(48). – С.</w:t>
            </w:r>
            <w:r>
              <w:rPr>
                <w:rFonts w:ascii="Times New Roman" w:hAnsi="Times New Roman"/>
                <w:sz w:val="28"/>
                <w:szCs w:val="28"/>
                <w:lang w:val="uk-UA"/>
              </w:rPr>
              <w:t xml:space="preserve"> 239-243.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1A2BE9">
            <w:pPr>
              <w:spacing w:after="240"/>
              <w:jc w:val="both"/>
              <w:rPr>
                <w:rFonts w:ascii="Times New Roman" w:hAnsi="Times New Roman"/>
                <w:sz w:val="28"/>
                <w:szCs w:val="28"/>
                <w:lang w:val="uk-UA"/>
              </w:rPr>
            </w:pPr>
            <w:r w:rsidRPr="00216FAA">
              <w:rPr>
                <w:rFonts w:ascii="Times New Roman" w:hAnsi="Times New Roman"/>
                <w:sz w:val="28"/>
                <w:szCs w:val="28"/>
                <w:lang w:val="uk-UA"/>
              </w:rPr>
              <w:t>Отич</w:t>
            </w:r>
            <w:r w:rsidR="009D3A98">
              <w:rPr>
                <w:rFonts w:ascii="Times New Roman" w:hAnsi="Times New Roman"/>
                <w:sz w:val="28"/>
                <w:szCs w:val="28"/>
                <w:lang w:val="uk-UA"/>
              </w:rPr>
              <w:t>,</w:t>
            </w:r>
            <w:r w:rsidR="001A2BE9">
              <w:rPr>
                <w:rFonts w:ascii="Times New Roman" w:hAnsi="Times New Roman"/>
                <w:sz w:val="28"/>
                <w:szCs w:val="28"/>
                <w:lang w:val="uk-UA"/>
              </w:rPr>
              <w:t> О.</w:t>
            </w:r>
            <w:r w:rsidRPr="00216FAA">
              <w:rPr>
                <w:rFonts w:ascii="Times New Roman" w:hAnsi="Times New Roman"/>
                <w:sz w:val="28"/>
                <w:szCs w:val="28"/>
                <w:lang w:val="uk-UA"/>
              </w:rPr>
              <w:t>М. Естетичні і</w:t>
            </w:r>
            <w:r>
              <w:rPr>
                <w:rFonts w:ascii="Times New Roman" w:hAnsi="Times New Roman"/>
                <w:sz w:val="28"/>
                <w:szCs w:val="28"/>
                <w:lang w:val="uk-UA"/>
              </w:rPr>
              <w:t xml:space="preserve"> етичні засади педагогічної дії</w:t>
            </w:r>
            <w:r w:rsidR="001A2BE9">
              <w:rPr>
                <w:rFonts w:ascii="Times New Roman" w:hAnsi="Times New Roman"/>
                <w:sz w:val="28"/>
                <w:szCs w:val="28"/>
                <w:lang w:val="uk-UA"/>
              </w:rPr>
              <w:t xml:space="preserve"> </w:t>
            </w:r>
            <w:r>
              <w:rPr>
                <w:rFonts w:ascii="Times New Roman" w:hAnsi="Times New Roman"/>
                <w:sz w:val="28"/>
                <w:szCs w:val="28"/>
                <w:lang w:val="uk-UA"/>
              </w:rPr>
              <w:t xml:space="preserve">/ О.М. Отич // </w:t>
            </w:r>
            <w:r w:rsidRPr="00F06C16">
              <w:rPr>
                <w:rFonts w:ascii="Times New Roman" w:hAnsi="Times New Roman"/>
                <w:sz w:val="28"/>
                <w:szCs w:val="28"/>
                <w:lang w:val="uk-UA"/>
              </w:rPr>
              <w:t>Науковий вісник Миколаївського націон</w:t>
            </w:r>
            <w:r w:rsidR="001A2BE9">
              <w:rPr>
                <w:rFonts w:ascii="Times New Roman" w:hAnsi="Times New Roman"/>
                <w:sz w:val="28"/>
                <w:szCs w:val="28"/>
                <w:lang w:val="uk-UA"/>
              </w:rPr>
              <w:t>ального університету імені В.О. </w:t>
            </w:r>
            <w:r w:rsidRPr="00F06C16">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1A2BE9">
              <w:rPr>
                <w:rFonts w:ascii="Times New Roman" w:hAnsi="Times New Roman"/>
                <w:sz w:val="28"/>
                <w:szCs w:val="28"/>
                <w:lang w:val="uk-UA"/>
              </w:rPr>
              <w:t> </w:t>
            </w:r>
            <w:r w:rsidRPr="00F06C16">
              <w:rPr>
                <w:rFonts w:ascii="Times New Roman" w:hAnsi="Times New Roman"/>
                <w:sz w:val="28"/>
                <w:szCs w:val="28"/>
                <w:lang w:val="uk-UA"/>
              </w:rPr>
              <w:t xml:space="preserve">Сухомлинського; за ред. В. Будака, О. Пєхоти. - Миколаїв, 2012. –  Вип. – 1.36. Педагогічна майстерність: теорія і технології. – </w:t>
            </w:r>
            <w:r w:rsidRPr="00216FAA">
              <w:rPr>
                <w:rFonts w:ascii="Times New Roman" w:hAnsi="Times New Roman"/>
                <w:sz w:val="28"/>
                <w:szCs w:val="28"/>
                <w:lang w:val="uk-UA"/>
              </w:rPr>
              <w:t>C. 48-52.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16FAA" w:rsidRDefault="00B66BF3" w:rsidP="001A2BE9">
            <w:pPr>
              <w:spacing w:after="240"/>
              <w:jc w:val="both"/>
              <w:rPr>
                <w:rFonts w:ascii="Times New Roman" w:hAnsi="Times New Roman"/>
                <w:sz w:val="28"/>
                <w:szCs w:val="28"/>
                <w:lang w:val="uk-UA"/>
              </w:rPr>
            </w:pPr>
            <w:r w:rsidRPr="00475AE0">
              <w:rPr>
                <w:rFonts w:ascii="Times New Roman" w:hAnsi="Times New Roman"/>
                <w:sz w:val="28"/>
                <w:szCs w:val="28"/>
                <w:lang w:val="uk-UA"/>
              </w:rPr>
              <w:t>Отич</w:t>
            </w:r>
            <w:r w:rsidR="009D3A98">
              <w:rPr>
                <w:rFonts w:ascii="Times New Roman" w:hAnsi="Times New Roman"/>
                <w:sz w:val="28"/>
                <w:szCs w:val="28"/>
                <w:lang w:val="uk-UA"/>
              </w:rPr>
              <w:t>,</w:t>
            </w:r>
            <w:r w:rsidR="001A2BE9">
              <w:rPr>
                <w:rFonts w:ascii="Times New Roman" w:hAnsi="Times New Roman"/>
                <w:sz w:val="28"/>
                <w:szCs w:val="28"/>
                <w:lang w:val="uk-UA"/>
              </w:rPr>
              <w:t> О.</w:t>
            </w:r>
            <w:r w:rsidRPr="00475AE0">
              <w:rPr>
                <w:rFonts w:ascii="Times New Roman" w:hAnsi="Times New Roman"/>
                <w:sz w:val="28"/>
                <w:szCs w:val="28"/>
                <w:lang w:val="uk-UA"/>
              </w:rPr>
              <w:t>М. Педагогічна сутність індивідуальності</w:t>
            </w:r>
            <w:r w:rsidR="001A2BE9">
              <w:rPr>
                <w:rFonts w:ascii="Times New Roman" w:hAnsi="Times New Roman"/>
                <w:sz w:val="28"/>
                <w:szCs w:val="28"/>
                <w:lang w:val="uk-UA"/>
              </w:rPr>
              <w:t xml:space="preserve"> / О.М. </w:t>
            </w:r>
            <w:r>
              <w:rPr>
                <w:rFonts w:ascii="Times New Roman" w:hAnsi="Times New Roman"/>
                <w:sz w:val="28"/>
                <w:szCs w:val="28"/>
                <w:lang w:val="uk-UA"/>
              </w:rPr>
              <w:t>Отич //</w:t>
            </w:r>
            <w:r w:rsidR="001A2BE9">
              <w:rPr>
                <w:rFonts w:ascii="Times New Roman" w:hAnsi="Times New Roman"/>
                <w:sz w:val="28"/>
                <w:szCs w:val="28"/>
                <w:lang w:val="uk-UA"/>
              </w:rPr>
              <w:t xml:space="preserve"> </w:t>
            </w:r>
            <w:r w:rsidRPr="00F12549">
              <w:rPr>
                <w:rFonts w:ascii="Times New Roman" w:hAnsi="Times New Roman"/>
                <w:sz w:val="28"/>
                <w:szCs w:val="28"/>
                <w:lang w:val="uk-UA"/>
              </w:rPr>
              <w:t>Науковий вісник Миколаївського націон</w:t>
            </w:r>
            <w:r w:rsidR="001A2BE9">
              <w:rPr>
                <w:rFonts w:ascii="Times New Roman" w:hAnsi="Times New Roman"/>
                <w:sz w:val="28"/>
                <w:szCs w:val="28"/>
                <w:lang w:val="uk-UA"/>
              </w:rPr>
              <w:t>ального університету імені В.О. </w:t>
            </w:r>
            <w:r w:rsidRPr="00F12549">
              <w:rPr>
                <w:rFonts w:ascii="Times New Roman" w:hAnsi="Times New Roman"/>
                <w:sz w:val="28"/>
                <w:szCs w:val="28"/>
                <w:lang w:val="uk-UA"/>
              </w:rPr>
              <w:t>Сухомлинського : збірник наукових праць. Сер.</w:t>
            </w:r>
            <w:r w:rsidR="001A2BE9">
              <w:rPr>
                <w:rFonts w:ascii="Times New Roman" w:hAnsi="Times New Roman"/>
                <w:sz w:val="28"/>
                <w:szCs w:val="28"/>
                <w:lang w:val="uk-UA"/>
              </w:rPr>
              <w:t> </w:t>
            </w:r>
            <w:r w:rsidRPr="00F12549">
              <w:rPr>
                <w:rFonts w:ascii="Times New Roman" w:hAnsi="Times New Roman"/>
                <w:sz w:val="28"/>
                <w:szCs w:val="28"/>
                <w:lang w:val="uk-UA"/>
              </w:rPr>
              <w:t>: Педагогічні науки / Миколаївський національний університет імені В.О.</w:t>
            </w:r>
            <w:r w:rsidR="001A2BE9">
              <w:rPr>
                <w:rFonts w:ascii="Times New Roman" w:hAnsi="Times New Roman"/>
                <w:sz w:val="28"/>
                <w:szCs w:val="28"/>
                <w:lang w:val="uk-UA"/>
              </w:rPr>
              <w:t> </w:t>
            </w:r>
            <w:r w:rsidRPr="00F12549">
              <w:rPr>
                <w:rFonts w:ascii="Times New Roman" w:hAnsi="Times New Roman"/>
                <w:sz w:val="28"/>
                <w:szCs w:val="28"/>
                <w:lang w:val="uk-UA"/>
              </w:rPr>
              <w:t>Сухомлинського; за ред. В. Будака, О. Пєхоти. - Миколаїв, 2013. –  Вип</w:t>
            </w:r>
            <w:r w:rsidR="001A2BE9">
              <w:rPr>
                <w:rFonts w:ascii="Times New Roman" w:hAnsi="Times New Roman"/>
                <w:sz w:val="28"/>
                <w:szCs w:val="28"/>
                <w:lang w:val="uk-UA"/>
              </w:rPr>
              <w:t>. 1.40.</w:t>
            </w:r>
            <w:r w:rsidRPr="00F12549">
              <w:rPr>
                <w:rFonts w:ascii="Times New Roman" w:hAnsi="Times New Roman"/>
                <w:sz w:val="28"/>
                <w:szCs w:val="28"/>
                <w:lang w:val="uk-UA"/>
              </w:rPr>
              <w:t xml:space="preserve"> Педагогічна освіта: історія, технології, педагогічна майстерність, професіоналізм . – </w:t>
            </w:r>
            <w:r>
              <w:rPr>
                <w:rFonts w:ascii="Times New Roman" w:hAnsi="Times New Roman"/>
                <w:sz w:val="28"/>
                <w:szCs w:val="28"/>
                <w:lang w:val="uk-UA"/>
              </w:rPr>
              <w:t>С.</w:t>
            </w:r>
            <w:r w:rsidRPr="00475AE0">
              <w:rPr>
                <w:rFonts w:ascii="Times New Roman" w:hAnsi="Times New Roman"/>
                <w:sz w:val="28"/>
                <w:szCs w:val="28"/>
                <w:lang w:val="uk-UA"/>
              </w:rPr>
              <w:t>47-51.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Отич</w:t>
            </w:r>
            <w:r w:rsidR="009D3A98">
              <w:rPr>
                <w:rFonts w:ascii="Times New Roman" w:hAnsi="Times New Roman"/>
                <w:sz w:val="28"/>
                <w:szCs w:val="28"/>
                <w:lang w:val="uk-UA"/>
              </w:rPr>
              <w:t>,</w:t>
            </w:r>
            <w:r>
              <w:rPr>
                <w:rFonts w:ascii="Times New Roman" w:hAnsi="Times New Roman"/>
                <w:sz w:val="28"/>
                <w:szCs w:val="28"/>
                <w:lang w:val="uk-UA"/>
              </w:rPr>
              <w:t xml:space="preserve"> О.М. Наукова мистецька парадигма освіти як основа розвитку творчої індивідуальності педагога / О.М. Отич // </w:t>
            </w:r>
            <w:r w:rsidRPr="00DE1818">
              <w:rPr>
                <w:rFonts w:ascii="Times New Roman" w:hAnsi="Times New Roman"/>
                <w:sz w:val="28"/>
                <w:szCs w:val="28"/>
                <w:lang w:val="uk-UA"/>
              </w:rPr>
              <w:t xml:space="preserve">Науковий вісник Миколаївського державного університету імені В.О. Сухомлинського: збірник наукових </w:t>
            </w:r>
            <w:r w:rsidR="001A2BE9">
              <w:rPr>
                <w:rFonts w:ascii="Times New Roman" w:hAnsi="Times New Roman"/>
                <w:sz w:val="28"/>
                <w:szCs w:val="28"/>
                <w:lang w:val="uk-UA"/>
              </w:rPr>
              <w:t>праць. Сер. : Педагогічні науки</w:t>
            </w:r>
            <w:r w:rsidRPr="00DE1818">
              <w:rPr>
                <w:rFonts w:ascii="Times New Roman" w:hAnsi="Times New Roman"/>
                <w:sz w:val="28"/>
                <w:szCs w:val="28"/>
                <w:lang w:val="uk-UA"/>
              </w:rPr>
              <w:t xml:space="preserve"> / Миколаївський державний  університет імені В.О. Сухомлинського. – Миколаїв, 2008. –  Вип. 20.Т.2. – С.</w:t>
            </w:r>
            <w:r>
              <w:rPr>
                <w:rFonts w:ascii="Times New Roman" w:hAnsi="Times New Roman"/>
                <w:sz w:val="28"/>
                <w:szCs w:val="28"/>
                <w:lang w:val="uk-UA"/>
              </w:rPr>
              <w:t xml:space="preserve"> 25-32.</w:t>
            </w:r>
          </w:p>
        </w:tc>
      </w:tr>
      <w:tr w:rsidR="00B66BF3" w:rsidRPr="001A2BE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1A2BE9">
            <w:pPr>
              <w:spacing w:after="240"/>
              <w:jc w:val="both"/>
              <w:rPr>
                <w:rFonts w:ascii="Times New Roman" w:hAnsi="Times New Roman"/>
                <w:sz w:val="28"/>
                <w:szCs w:val="28"/>
                <w:lang w:val="uk-UA"/>
              </w:rPr>
            </w:pPr>
            <w:r>
              <w:rPr>
                <w:rFonts w:ascii="Times New Roman" w:hAnsi="Times New Roman"/>
                <w:sz w:val="28"/>
                <w:szCs w:val="28"/>
                <w:lang w:val="uk-UA"/>
              </w:rPr>
              <w:t>Ощепкова</w:t>
            </w:r>
            <w:r w:rsidR="009D3A98">
              <w:rPr>
                <w:rFonts w:ascii="Times New Roman" w:hAnsi="Times New Roman"/>
                <w:sz w:val="28"/>
                <w:szCs w:val="28"/>
                <w:lang w:val="uk-UA"/>
              </w:rPr>
              <w:t>,</w:t>
            </w:r>
            <w:r>
              <w:rPr>
                <w:rFonts w:ascii="Times New Roman" w:hAnsi="Times New Roman"/>
                <w:sz w:val="28"/>
                <w:szCs w:val="28"/>
                <w:lang w:val="uk-UA"/>
              </w:rPr>
              <w:t xml:space="preserve"> В.П. організація науково-дослідницької роботи студентів в умовах кредитно-рейтингової системи навчання / В.П. Ощепкова // </w:t>
            </w:r>
            <w:r w:rsidRPr="009202AC">
              <w:rPr>
                <w:rFonts w:ascii="Times New Roman" w:hAnsi="Times New Roman"/>
                <w:sz w:val="28"/>
                <w:szCs w:val="28"/>
                <w:lang w:val="uk-UA"/>
              </w:rPr>
              <w:t>Науковий вісник Миколаївського державного університету імені В.О.</w:t>
            </w:r>
            <w:r w:rsidR="001A2BE9">
              <w:rPr>
                <w:rFonts w:ascii="Times New Roman" w:hAnsi="Times New Roman"/>
                <w:sz w:val="28"/>
                <w:szCs w:val="28"/>
                <w:lang w:val="uk-UA"/>
              </w:rPr>
              <w:t> </w:t>
            </w:r>
            <w:r w:rsidRPr="009202AC">
              <w:rPr>
                <w:rFonts w:ascii="Times New Roman" w:hAnsi="Times New Roman"/>
                <w:sz w:val="28"/>
                <w:szCs w:val="28"/>
                <w:lang w:val="uk-UA"/>
              </w:rPr>
              <w:t>Сухомлинського: збірник наукових</w:t>
            </w:r>
            <w:r w:rsidR="001A2BE9">
              <w:rPr>
                <w:rFonts w:ascii="Times New Roman" w:hAnsi="Times New Roman"/>
                <w:sz w:val="28"/>
                <w:szCs w:val="28"/>
                <w:lang w:val="uk-UA"/>
              </w:rPr>
              <w:t xml:space="preserve"> праць. Сер.: Педагогічні науки / Миколаївський державний</w:t>
            </w:r>
            <w:r w:rsidRPr="009202AC">
              <w:rPr>
                <w:rFonts w:ascii="Times New Roman" w:hAnsi="Times New Roman"/>
                <w:sz w:val="28"/>
                <w:szCs w:val="28"/>
                <w:lang w:val="uk-UA"/>
              </w:rPr>
              <w:t xml:space="preserve"> університет імені В.О.</w:t>
            </w:r>
            <w:r w:rsidR="001A2BE9">
              <w:rPr>
                <w:rFonts w:ascii="Times New Roman" w:hAnsi="Times New Roman"/>
                <w:sz w:val="28"/>
                <w:szCs w:val="28"/>
                <w:lang w:val="uk-UA"/>
              </w:rPr>
              <w:t> </w:t>
            </w:r>
            <w:r w:rsidRPr="009202AC">
              <w:rPr>
                <w:rFonts w:ascii="Times New Roman" w:hAnsi="Times New Roman"/>
                <w:sz w:val="28"/>
                <w:szCs w:val="28"/>
                <w:lang w:val="uk-UA"/>
              </w:rPr>
              <w:t>Сухомлинського. – Миколаїв, 2005. –  Вип. 10. Т.1</w:t>
            </w:r>
            <w:r>
              <w:rPr>
                <w:rFonts w:ascii="Times New Roman" w:hAnsi="Times New Roman"/>
                <w:sz w:val="28"/>
                <w:szCs w:val="28"/>
                <w:lang w:val="uk-UA"/>
              </w:rPr>
              <w:t>. – С. 83-85.</w:t>
            </w:r>
          </w:p>
        </w:tc>
      </w:tr>
      <w:tr w:rsidR="00B66BF3" w:rsidRPr="00845CD5"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1A2BE9">
            <w:pPr>
              <w:spacing w:after="240"/>
              <w:jc w:val="both"/>
              <w:rPr>
                <w:rFonts w:ascii="Times New Roman" w:hAnsi="Times New Roman"/>
                <w:sz w:val="28"/>
                <w:szCs w:val="28"/>
                <w:lang w:val="uk-UA"/>
              </w:rPr>
            </w:pPr>
            <w:r w:rsidRPr="00BD3110">
              <w:rPr>
                <w:rFonts w:ascii="Times New Roman" w:hAnsi="Times New Roman"/>
                <w:sz w:val="28"/>
                <w:szCs w:val="28"/>
                <w:lang w:val="uk-UA"/>
              </w:rPr>
              <w:t>П’ятницька-Позднякова</w:t>
            </w:r>
            <w:r w:rsidR="009D3A98">
              <w:rPr>
                <w:rFonts w:ascii="Times New Roman" w:hAnsi="Times New Roman"/>
                <w:sz w:val="28"/>
                <w:szCs w:val="28"/>
                <w:lang w:val="uk-UA"/>
              </w:rPr>
              <w:t>,</w:t>
            </w:r>
            <w:r w:rsidR="001A2BE9">
              <w:rPr>
                <w:rFonts w:ascii="Times New Roman" w:hAnsi="Times New Roman"/>
                <w:sz w:val="28"/>
                <w:szCs w:val="28"/>
                <w:lang w:val="uk-UA"/>
              </w:rPr>
              <w:t> </w:t>
            </w:r>
            <w:r w:rsidRPr="00BD3110">
              <w:rPr>
                <w:rFonts w:ascii="Times New Roman" w:hAnsi="Times New Roman"/>
                <w:sz w:val="28"/>
                <w:szCs w:val="28"/>
                <w:lang w:val="uk-UA"/>
              </w:rPr>
              <w:t>І.С. Духовність як інтегральна складова мистецтва</w:t>
            </w:r>
            <w:r w:rsidR="001A2BE9">
              <w:rPr>
                <w:rFonts w:ascii="Times New Roman" w:hAnsi="Times New Roman"/>
                <w:sz w:val="28"/>
                <w:szCs w:val="28"/>
                <w:lang w:val="uk-UA"/>
              </w:rPr>
              <w:t xml:space="preserve"> / І.С. </w:t>
            </w:r>
            <w:r>
              <w:rPr>
                <w:rFonts w:ascii="Times New Roman" w:hAnsi="Times New Roman"/>
                <w:sz w:val="28"/>
                <w:szCs w:val="28"/>
                <w:lang w:val="uk-UA"/>
              </w:rPr>
              <w:t>П</w:t>
            </w:r>
            <w:r w:rsidRPr="00C81D48">
              <w:rPr>
                <w:rFonts w:ascii="Times New Roman" w:hAnsi="Times New Roman"/>
                <w:sz w:val="28"/>
                <w:szCs w:val="28"/>
                <w:lang w:val="uk-UA"/>
              </w:rPr>
              <w:t>’</w:t>
            </w:r>
            <w:r>
              <w:rPr>
                <w:rFonts w:ascii="Times New Roman" w:hAnsi="Times New Roman"/>
                <w:sz w:val="28"/>
                <w:szCs w:val="28"/>
                <w:lang w:val="uk-UA"/>
              </w:rPr>
              <w:t xml:space="preserve">ятницька-Позднякова // </w:t>
            </w:r>
            <w:r w:rsidRPr="00845CD5">
              <w:rPr>
                <w:rFonts w:ascii="Times New Roman" w:hAnsi="Times New Roman"/>
                <w:sz w:val="28"/>
                <w:szCs w:val="28"/>
                <w:lang w:val="uk-UA"/>
              </w:rPr>
              <w:t>Науковий вісник Миколаївського національного університету імені В.О.</w:t>
            </w:r>
            <w:r w:rsidR="001A2BE9">
              <w:rPr>
                <w:rFonts w:ascii="Times New Roman" w:hAnsi="Times New Roman"/>
                <w:sz w:val="28"/>
                <w:szCs w:val="28"/>
                <w:lang w:val="uk-UA"/>
              </w:rPr>
              <w:t> </w:t>
            </w:r>
            <w:r w:rsidRPr="00845CD5">
              <w:rPr>
                <w:rFonts w:ascii="Times New Roman" w:hAnsi="Times New Roman"/>
                <w:sz w:val="28"/>
                <w:szCs w:val="28"/>
                <w:lang w:val="uk-UA"/>
              </w:rPr>
              <w:t>Сухомлинського : збірник наукових п</w:t>
            </w:r>
            <w:r w:rsidR="001A2BE9">
              <w:rPr>
                <w:rFonts w:ascii="Times New Roman" w:hAnsi="Times New Roman"/>
                <w:sz w:val="28"/>
                <w:szCs w:val="28"/>
                <w:lang w:val="uk-UA"/>
              </w:rPr>
              <w:t>раць. Сер. : Педагогічні науки</w:t>
            </w:r>
            <w:r w:rsidRPr="00845CD5">
              <w:rPr>
                <w:rFonts w:ascii="Times New Roman" w:hAnsi="Times New Roman"/>
                <w:sz w:val="28"/>
                <w:szCs w:val="28"/>
                <w:lang w:val="uk-UA"/>
              </w:rPr>
              <w:t xml:space="preserve"> / Миколаївський національний університет імені В.О.</w:t>
            </w:r>
            <w:r w:rsidR="001A2BE9">
              <w:rPr>
                <w:rFonts w:ascii="Times New Roman" w:hAnsi="Times New Roman"/>
                <w:sz w:val="28"/>
                <w:szCs w:val="28"/>
                <w:lang w:val="uk-UA"/>
              </w:rPr>
              <w:t> </w:t>
            </w:r>
            <w:r w:rsidRPr="00845CD5">
              <w:rPr>
                <w:rFonts w:ascii="Times New Roman" w:hAnsi="Times New Roman"/>
                <w:sz w:val="28"/>
                <w:szCs w:val="28"/>
                <w:lang w:val="uk-UA"/>
              </w:rPr>
              <w:t>Сухомлинського; за ред. В. Будака, О. Пєхоти.. – Миколаїв, 2011. –  Вип. – 1.33.Т.1. Педагогічна освіта: теорія та практика. –</w:t>
            </w:r>
            <w:r>
              <w:rPr>
                <w:rFonts w:ascii="Times New Roman" w:hAnsi="Times New Roman"/>
                <w:sz w:val="28"/>
                <w:szCs w:val="28"/>
                <w:lang w:val="uk-UA"/>
              </w:rPr>
              <w:t xml:space="preserve"> С. 147-150.</w:t>
            </w:r>
          </w:p>
          <w:p w:rsidR="001A2BE9" w:rsidRPr="002C4E4A" w:rsidRDefault="001A2BE9" w:rsidP="001A2BE9">
            <w:pPr>
              <w:spacing w:after="240"/>
              <w:jc w:val="both"/>
              <w:rPr>
                <w:rFonts w:ascii="Times New Roman" w:hAnsi="Times New Roman"/>
                <w:sz w:val="28"/>
                <w:szCs w:val="28"/>
                <w:lang w:val="uk-UA"/>
              </w:rPr>
            </w:pPr>
          </w:p>
        </w:tc>
      </w:tr>
      <w:tr w:rsidR="00B66BF3" w:rsidRPr="00C6471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1A2BE9">
            <w:pPr>
              <w:spacing w:after="240"/>
              <w:jc w:val="both"/>
              <w:rPr>
                <w:rFonts w:ascii="Times New Roman" w:hAnsi="Times New Roman"/>
                <w:sz w:val="28"/>
                <w:szCs w:val="28"/>
                <w:lang w:val="uk-UA"/>
              </w:rPr>
            </w:pPr>
            <w:r w:rsidRPr="00FA144A">
              <w:rPr>
                <w:rFonts w:ascii="Times New Roman" w:hAnsi="Times New Roman"/>
                <w:sz w:val="28"/>
                <w:szCs w:val="28"/>
                <w:lang w:val="uk-UA"/>
              </w:rPr>
              <w:t>П’ятницька-Позднякова</w:t>
            </w:r>
            <w:r w:rsidR="009D3A98">
              <w:rPr>
                <w:rFonts w:ascii="Times New Roman" w:hAnsi="Times New Roman"/>
                <w:sz w:val="28"/>
                <w:szCs w:val="28"/>
                <w:lang w:val="uk-UA"/>
              </w:rPr>
              <w:t>,</w:t>
            </w:r>
            <w:r w:rsidR="001A2BE9">
              <w:rPr>
                <w:rFonts w:ascii="Times New Roman" w:hAnsi="Times New Roman"/>
                <w:sz w:val="28"/>
                <w:szCs w:val="28"/>
                <w:lang w:val="uk-UA"/>
              </w:rPr>
              <w:t> І.</w:t>
            </w:r>
            <w:r w:rsidRPr="00FA144A">
              <w:rPr>
                <w:rFonts w:ascii="Times New Roman" w:hAnsi="Times New Roman"/>
                <w:sz w:val="28"/>
                <w:szCs w:val="28"/>
                <w:lang w:val="uk-UA"/>
              </w:rPr>
              <w:t>С. Культурологічна спрямованість навчального процесу вищої школи</w:t>
            </w:r>
            <w:r>
              <w:rPr>
                <w:rFonts w:ascii="Times New Roman" w:hAnsi="Times New Roman"/>
                <w:sz w:val="28"/>
                <w:szCs w:val="28"/>
                <w:lang w:val="uk-UA"/>
              </w:rPr>
              <w:t xml:space="preserve"> / І.С. Пятницкая-Позднякова // </w:t>
            </w:r>
            <w:r w:rsidRPr="00CA5D11">
              <w:rPr>
                <w:rFonts w:ascii="Times New Roman" w:hAnsi="Times New Roman"/>
                <w:sz w:val="28"/>
                <w:szCs w:val="28"/>
                <w:lang w:val="uk-UA"/>
              </w:rPr>
              <w:t>Науковий вісник Миколаївського державного університету імені В.О.</w:t>
            </w:r>
            <w:r w:rsidR="001A2BE9">
              <w:rPr>
                <w:rFonts w:ascii="Times New Roman" w:hAnsi="Times New Roman"/>
                <w:sz w:val="28"/>
                <w:szCs w:val="28"/>
                <w:lang w:val="uk-UA"/>
              </w:rPr>
              <w:t> </w:t>
            </w:r>
            <w:r w:rsidRPr="00CA5D11">
              <w:rPr>
                <w:rFonts w:ascii="Times New Roman" w:hAnsi="Times New Roman"/>
                <w:sz w:val="28"/>
                <w:szCs w:val="28"/>
                <w:lang w:val="uk-UA"/>
              </w:rPr>
              <w:t>Сухомлинс</w:t>
            </w:r>
            <w:r w:rsidR="001A2BE9">
              <w:rPr>
                <w:rFonts w:ascii="Times New Roman" w:hAnsi="Times New Roman"/>
                <w:sz w:val="28"/>
                <w:szCs w:val="28"/>
                <w:lang w:val="uk-UA"/>
              </w:rPr>
              <w:t>ького : збірник наукових праць.</w:t>
            </w:r>
            <w:r w:rsidRPr="00CA5D11">
              <w:rPr>
                <w:rFonts w:ascii="Times New Roman" w:hAnsi="Times New Roman"/>
                <w:sz w:val="28"/>
                <w:szCs w:val="28"/>
                <w:lang w:val="uk-UA"/>
              </w:rPr>
              <w:t xml:space="preserve"> Сер. : Педагогічні на</w:t>
            </w:r>
            <w:r w:rsidR="001A2BE9">
              <w:rPr>
                <w:rFonts w:ascii="Times New Roman" w:hAnsi="Times New Roman"/>
                <w:sz w:val="28"/>
                <w:szCs w:val="28"/>
                <w:lang w:val="uk-UA"/>
              </w:rPr>
              <w:t>уки</w:t>
            </w:r>
            <w:r w:rsidRPr="00CA5D11">
              <w:rPr>
                <w:rFonts w:ascii="Times New Roman" w:hAnsi="Times New Roman"/>
                <w:sz w:val="28"/>
                <w:szCs w:val="28"/>
                <w:lang w:val="uk-UA"/>
              </w:rPr>
              <w:t xml:space="preserve"> / Миколаївський державний  університет імені В.О.</w:t>
            </w:r>
            <w:r w:rsidR="001A2BE9">
              <w:rPr>
                <w:rFonts w:ascii="Times New Roman" w:hAnsi="Times New Roman"/>
                <w:sz w:val="28"/>
                <w:szCs w:val="28"/>
                <w:lang w:val="uk-UA"/>
              </w:rPr>
              <w:t> </w:t>
            </w:r>
            <w:r w:rsidRPr="00CA5D11">
              <w:rPr>
                <w:rFonts w:ascii="Times New Roman" w:hAnsi="Times New Roman"/>
                <w:sz w:val="28"/>
                <w:szCs w:val="28"/>
                <w:lang w:val="uk-UA"/>
              </w:rPr>
              <w:t>Сухомлинського; за ред. В. Будака, О. Пєхоти. – Миколаїв, 2011. –  Вип. – 1.32. Підготовка вчителя в Європі. – С.</w:t>
            </w:r>
            <w:r>
              <w:rPr>
                <w:rFonts w:ascii="Times New Roman" w:hAnsi="Times New Roman"/>
                <w:sz w:val="28"/>
                <w:szCs w:val="28"/>
                <w:lang w:val="uk-UA"/>
              </w:rPr>
              <w:t xml:space="preserve"> 109-112.</w:t>
            </w:r>
          </w:p>
        </w:tc>
      </w:tr>
      <w:tr w:rsidR="00B66BF3" w:rsidRPr="003E08F1"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1A2BE9">
            <w:pPr>
              <w:spacing w:after="240"/>
              <w:jc w:val="both"/>
              <w:rPr>
                <w:rFonts w:ascii="Times New Roman" w:hAnsi="Times New Roman"/>
                <w:sz w:val="28"/>
                <w:szCs w:val="28"/>
                <w:lang w:val="uk-UA"/>
              </w:rPr>
            </w:pPr>
            <w:r w:rsidRPr="003E08F1">
              <w:rPr>
                <w:rFonts w:ascii="Times New Roman" w:hAnsi="Times New Roman"/>
                <w:sz w:val="28"/>
                <w:szCs w:val="28"/>
                <w:lang w:val="uk-UA"/>
              </w:rPr>
              <w:t>П’ятницька-Позднякова</w:t>
            </w:r>
            <w:r w:rsidR="009D3A98">
              <w:rPr>
                <w:rFonts w:ascii="Times New Roman" w:hAnsi="Times New Roman"/>
                <w:sz w:val="28"/>
                <w:szCs w:val="28"/>
                <w:lang w:val="uk-UA"/>
              </w:rPr>
              <w:t>,</w:t>
            </w:r>
            <w:r w:rsidR="001A2BE9">
              <w:rPr>
                <w:rFonts w:ascii="Times New Roman" w:hAnsi="Times New Roman"/>
                <w:sz w:val="28"/>
                <w:szCs w:val="28"/>
                <w:lang w:val="uk-UA"/>
              </w:rPr>
              <w:t> І.</w:t>
            </w:r>
            <w:r w:rsidRPr="003E08F1">
              <w:rPr>
                <w:rFonts w:ascii="Times New Roman" w:hAnsi="Times New Roman"/>
                <w:sz w:val="28"/>
                <w:szCs w:val="28"/>
                <w:lang w:val="uk-UA"/>
              </w:rPr>
              <w:t>С. Художньо-педагогічна ко</w:t>
            </w:r>
            <w:r>
              <w:rPr>
                <w:rFonts w:ascii="Times New Roman" w:hAnsi="Times New Roman"/>
                <w:sz w:val="28"/>
                <w:szCs w:val="28"/>
                <w:lang w:val="uk-UA"/>
              </w:rPr>
              <w:t>мунікація: структурний аналіз / І.С. П</w:t>
            </w:r>
            <w:r w:rsidRPr="008E5D51">
              <w:rPr>
                <w:rFonts w:ascii="Times New Roman" w:hAnsi="Times New Roman"/>
                <w:sz w:val="28"/>
                <w:szCs w:val="28"/>
                <w:lang w:val="uk-UA"/>
              </w:rPr>
              <w:t>’</w:t>
            </w:r>
            <w:r>
              <w:rPr>
                <w:rFonts w:ascii="Times New Roman" w:hAnsi="Times New Roman"/>
                <w:sz w:val="28"/>
                <w:szCs w:val="28"/>
                <w:lang w:val="uk-UA"/>
              </w:rPr>
              <w:t>ятницька-Позднякова //</w:t>
            </w:r>
            <w:r w:rsidR="001A2BE9">
              <w:rPr>
                <w:rFonts w:ascii="Times New Roman" w:hAnsi="Times New Roman"/>
                <w:sz w:val="28"/>
                <w:szCs w:val="28"/>
                <w:lang w:val="uk-UA"/>
              </w:rPr>
              <w:t xml:space="preserve"> </w:t>
            </w:r>
            <w:r w:rsidRPr="008E5D51">
              <w:rPr>
                <w:rFonts w:ascii="Times New Roman" w:hAnsi="Times New Roman"/>
                <w:sz w:val="28"/>
                <w:szCs w:val="28"/>
                <w:lang w:val="uk-UA"/>
              </w:rPr>
              <w:t>Науковий вісник Миколаївського національного університету імені В.О.</w:t>
            </w:r>
            <w:r w:rsidR="001A2BE9">
              <w:rPr>
                <w:rFonts w:ascii="Times New Roman" w:hAnsi="Times New Roman"/>
                <w:sz w:val="28"/>
                <w:szCs w:val="28"/>
                <w:lang w:val="uk-UA"/>
              </w:rPr>
              <w:t> </w:t>
            </w:r>
            <w:r w:rsidRPr="008E5D51">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1A2BE9">
              <w:rPr>
                <w:rFonts w:ascii="Times New Roman" w:hAnsi="Times New Roman"/>
                <w:sz w:val="28"/>
                <w:szCs w:val="28"/>
                <w:lang w:val="uk-UA"/>
              </w:rPr>
              <w:t> </w:t>
            </w:r>
            <w:r w:rsidRPr="008E5D51">
              <w:rPr>
                <w:rFonts w:ascii="Times New Roman" w:hAnsi="Times New Roman"/>
                <w:sz w:val="28"/>
                <w:szCs w:val="28"/>
                <w:lang w:val="uk-UA"/>
              </w:rPr>
              <w:t>Сухомлинського; за ред. В. Будака, О. Пєхоти. - Миколаїв, 2012. –  Вип. 1.38. Т.2. Педагогічна освіта як умова сталого розвитку суспільства: технологічний аспект. –</w:t>
            </w:r>
            <w:r w:rsidRPr="003E08F1">
              <w:rPr>
                <w:rFonts w:ascii="Times New Roman" w:hAnsi="Times New Roman"/>
                <w:sz w:val="28"/>
                <w:szCs w:val="28"/>
                <w:lang w:val="uk-UA"/>
              </w:rPr>
              <w:t>C. 67-70.</w:t>
            </w:r>
          </w:p>
        </w:tc>
      </w:tr>
      <w:tr w:rsidR="00B66BF3" w:rsidRPr="00D7614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1A2BE9">
            <w:pPr>
              <w:spacing w:after="240"/>
              <w:jc w:val="both"/>
              <w:rPr>
                <w:rFonts w:ascii="Times New Roman" w:hAnsi="Times New Roman"/>
                <w:sz w:val="28"/>
                <w:szCs w:val="28"/>
                <w:lang w:val="uk-UA"/>
              </w:rPr>
            </w:pPr>
            <w:r>
              <w:rPr>
                <w:rFonts w:ascii="Times New Roman" w:hAnsi="Times New Roman"/>
                <w:sz w:val="28"/>
                <w:szCs w:val="28"/>
                <w:lang w:val="uk-UA"/>
              </w:rPr>
              <w:t>П</w:t>
            </w:r>
            <w:r w:rsidRPr="009911C4">
              <w:rPr>
                <w:rFonts w:ascii="Times New Roman" w:hAnsi="Times New Roman"/>
                <w:sz w:val="28"/>
                <w:szCs w:val="28"/>
                <w:lang w:val="uk-UA"/>
              </w:rPr>
              <w:t>’</w:t>
            </w:r>
            <w:r>
              <w:rPr>
                <w:rFonts w:ascii="Times New Roman" w:hAnsi="Times New Roman"/>
                <w:sz w:val="28"/>
                <w:szCs w:val="28"/>
                <w:lang w:val="uk-UA"/>
              </w:rPr>
              <w:t>ятницька-Позднякова</w:t>
            </w:r>
            <w:r w:rsidR="009D3A98">
              <w:rPr>
                <w:rFonts w:ascii="Times New Roman" w:hAnsi="Times New Roman"/>
                <w:sz w:val="28"/>
                <w:szCs w:val="28"/>
                <w:lang w:val="uk-UA"/>
              </w:rPr>
              <w:t>,</w:t>
            </w:r>
            <w:r>
              <w:rPr>
                <w:rFonts w:ascii="Times New Roman" w:hAnsi="Times New Roman"/>
                <w:sz w:val="28"/>
                <w:szCs w:val="28"/>
                <w:lang w:val="uk-UA"/>
              </w:rPr>
              <w:t xml:space="preserve"> І.С. Виховна культура особистості: історико-теоретичний аспект / І.С. П</w:t>
            </w:r>
            <w:r w:rsidRPr="009911C4">
              <w:rPr>
                <w:rFonts w:ascii="Times New Roman" w:hAnsi="Times New Roman"/>
                <w:sz w:val="28"/>
                <w:szCs w:val="28"/>
                <w:lang w:val="uk-UA"/>
              </w:rPr>
              <w:t>’</w:t>
            </w:r>
            <w:r>
              <w:rPr>
                <w:rFonts w:ascii="Times New Roman" w:hAnsi="Times New Roman"/>
                <w:sz w:val="28"/>
                <w:szCs w:val="28"/>
                <w:lang w:val="uk-UA"/>
              </w:rPr>
              <w:t xml:space="preserve">ятницька- Поздняков  // </w:t>
            </w:r>
            <w:r w:rsidRPr="009911C4">
              <w:rPr>
                <w:rFonts w:ascii="Times New Roman" w:hAnsi="Times New Roman"/>
                <w:sz w:val="28"/>
                <w:szCs w:val="28"/>
                <w:lang w:val="uk-UA"/>
              </w:rPr>
              <w:t xml:space="preserve">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за ред. В. Будака, О. Пєхоти. Миколаїв, 2010. –  Вип. 1.29. Розвиток педагогічної освіти в контексті цивілізаційних змін . – С. </w:t>
            </w:r>
            <w:r>
              <w:rPr>
                <w:rFonts w:ascii="Times New Roman" w:hAnsi="Times New Roman"/>
                <w:sz w:val="28"/>
                <w:szCs w:val="28"/>
                <w:lang w:val="uk-UA"/>
              </w:rPr>
              <w:t xml:space="preserve"> 186-192.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E16276" w:rsidRDefault="00B66BF3" w:rsidP="001A2BE9">
            <w:pPr>
              <w:spacing w:after="240"/>
              <w:jc w:val="both"/>
              <w:rPr>
                <w:rFonts w:ascii="Times New Roman" w:hAnsi="Times New Roman"/>
                <w:sz w:val="28"/>
                <w:szCs w:val="28"/>
                <w:lang w:val="uk-UA"/>
              </w:rPr>
            </w:pPr>
            <w:r>
              <w:rPr>
                <w:rFonts w:ascii="Times New Roman" w:hAnsi="Times New Roman"/>
                <w:sz w:val="28"/>
                <w:szCs w:val="28"/>
                <w:lang w:val="uk-UA"/>
              </w:rPr>
              <w:t>П</w:t>
            </w:r>
            <w:r w:rsidRPr="00E16276">
              <w:rPr>
                <w:rFonts w:ascii="Times New Roman" w:hAnsi="Times New Roman"/>
                <w:sz w:val="28"/>
                <w:szCs w:val="28"/>
                <w:lang w:val="uk-UA"/>
              </w:rPr>
              <w:t>’</w:t>
            </w:r>
            <w:r>
              <w:rPr>
                <w:rFonts w:ascii="Times New Roman" w:hAnsi="Times New Roman"/>
                <w:sz w:val="28"/>
                <w:szCs w:val="28"/>
                <w:lang w:val="uk-UA"/>
              </w:rPr>
              <w:t>ятницька-Позднякова</w:t>
            </w:r>
            <w:r w:rsidR="009D3A98">
              <w:rPr>
                <w:rFonts w:ascii="Times New Roman" w:hAnsi="Times New Roman"/>
                <w:sz w:val="28"/>
                <w:szCs w:val="28"/>
                <w:lang w:val="uk-UA"/>
              </w:rPr>
              <w:t>,</w:t>
            </w:r>
            <w:r w:rsidR="001A2BE9">
              <w:rPr>
                <w:lang w:val="uk-UA"/>
              </w:rPr>
              <w:t> </w:t>
            </w:r>
            <w:r>
              <w:rPr>
                <w:rFonts w:ascii="Times New Roman" w:hAnsi="Times New Roman"/>
                <w:sz w:val="28"/>
                <w:szCs w:val="28"/>
                <w:lang w:val="uk-UA"/>
              </w:rPr>
              <w:t>І.С. Інтеграційні процеси в освітньому просторі мистецької освіти / І.С. П</w:t>
            </w:r>
            <w:r w:rsidRPr="00E16276">
              <w:rPr>
                <w:rFonts w:ascii="Times New Roman" w:hAnsi="Times New Roman"/>
                <w:sz w:val="28"/>
                <w:szCs w:val="28"/>
                <w:lang w:val="uk-UA"/>
              </w:rPr>
              <w:t>’</w:t>
            </w:r>
            <w:r>
              <w:rPr>
                <w:rFonts w:ascii="Times New Roman" w:hAnsi="Times New Roman"/>
                <w:sz w:val="28"/>
                <w:szCs w:val="28"/>
                <w:lang w:val="uk-UA"/>
              </w:rPr>
              <w:t xml:space="preserve">ятницька-Позднякова // </w:t>
            </w:r>
            <w:r w:rsidRPr="00E16276">
              <w:rPr>
                <w:rFonts w:ascii="Times New Roman" w:hAnsi="Times New Roman"/>
                <w:sz w:val="28"/>
                <w:szCs w:val="28"/>
                <w:lang w:val="uk-UA"/>
              </w:rPr>
              <w:t>Науковий вісник Миколаївського державного університету імені В.О.</w:t>
            </w:r>
            <w:r w:rsidR="001A2BE9">
              <w:rPr>
                <w:rFonts w:ascii="Times New Roman" w:hAnsi="Times New Roman"/>
                <w:sz w:val="28"/>
                <w:szCs w:val="28"/>
                <w:lang w:val="uk-UA"/>
              </w:rPr>
              <w:t> </w:t>
            </w:r>
            <w:r w:rsidRPr="00E16276">
              <w:rPr>
                <w:rFonts w:ascii="Times New Roman" w:hAnsi="Times New Roman"/>
                <w:sz w:val="28"/>
                <w:szCs w:val="28"/>
                <w:lang w:val="uk-UA"/>
              </w:rPr>
              <w:t>Сухомли</w:t>
            </w:r>
            <w:r w:rsidR="001A2BE9">
              <w:rPr>
                <w:rFonts w:ascii="Times New Roman" w:hAnsi="Times New Roman"/>
                <w:sz w:val="28"/>
                <w:szCs w:val="28"/>
                <w:lang w:val="uk-UA"/>
              </w:rPr>
              <w:t>нського: збірник наукових праць</w:t>
            </w:r>
            <w:r w:rsidRPr="00E16276">
              <w:rPr>
                <w:rFonts w:ascii="Times New Roman" w:hAnsi="Times New Roman"/>
                <w:sz w:val="28"/>
                <w:szCs w:val="28"/>
                <w:lang w:val="uk-UA"/>
              </w:rPr>
              <w:t>. Сер. : Педагогічні н</w:t>
            </w:r>
            <w:r w:rsidR="001A2BE9">
              <w:rPr>
                <w:rFonts w:ascii="Times New Roman" w:hAnsi="Times New Roman"/>
                <w:sz w:val="28"/>
                <w:szCs w:val="28"/>
                <w:lang w:val="uk-UA"/>
              </w:rPr>
              <w:t xml:space="preserve">ауки / Миколаївський державний </w:t>
            </w:r>
            <w:r w:rsidRPr="00E16276">
              <w:rPr>
                <w:rFonts w:ascii="Times New Roman" w:hAnsi="Times New Roman"/>
                <w:sz w:val="28"/>
                <w:szCs w:val="28"/>
                <w:lang w:val="uk-UA"/>
              </w:rPr>
              <w:t>університет імені В.О.</w:t>
            </w:r>
            <w:r w:rsidR="001A2BE9">
              <w:rPr>
                <w:rFonts w:ascii="Times New Roman" w:hAnsi="Times New Roman"/>
                <w:sz w:val="28"/>
                <w:szCs w:val="28"/>
                <w:lang w:val="uk-UA"/>
              </w:rPr>
              <w:t> </w:t>
            </w:r>
            <w:r w:rsidRPr="00E16276">
              <w:rPr>
                <w:rFonts w:ascii="Times New Roman" w:hAnsi="Times New Roman"/>
                <w:sz w:val="28"/>
                <w:szCs w:val="28"/>
                <w:lang w:val="uk-UA"/>
              </w:rPr>
              <w:t>Сухомлинського. – Миколаїв, 2006. –  Вип. 12.Т.3. –</w:t>
            </w:r>
            <w:r>
              <w:rPr>
                <w:rFonts w:ascii="Times New Roman" w:hAnsi="Times New Roman"/>
                <w:sz w:val="28"/>
                <w:szCs w:val="28"/>
                <w:lang w:val="uk-UA"/>
              </w:rPr>
              <w:t xml:space="preserve"> С. 24-27.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1A2BE9">
            <w:pPr>
              <w:spacing w:after="240"/>
              <w:jc w:val="both"/>
              <w:rPr>
                <w:rFonts w:ascii="Times New Roman" w:hAnsi="Times New Roman"/>
                <w:sz w:val="28"/>
                <w:szCs w:val="28"/>
                <w:lang w:val="uk-UA"/>
              </w:rPr>
            </w:pPr>
            <w:r>
              <w:rPr>
                <w:rFonts w:ascii="Times New Roman" w:hAnsi="Times New Roman"/>
                <w:sz w:val="28"/>
                <w:szCs w:val="28"/>
                <w:lang w:val="uk-UA"/>
              </w:rPr>
              <w:t>П</w:t>
            </w:r>
            <w:r w:rsidRPr="000F7FC9">
              <w:rPr>
                <w:rFonts w:ascii="Times New Roman" w:hAnsi="Times New Roman"/>
                <w:sz w:val="28"/>
                <w:szCs w:val="28"/>
                <w:lang w:val="uk-UA"/>
              </w:rPr>
              <w:t>’</w:t>
            </w:r>
            <w:r>
              <w:rPr>
                <w:rFonts w:ascii="Times New Roman" w:hAnsi="Times New Roman"/>
                <w:sz w:val="28"/>
                <w:szCs w:val="28"/>
                <w:lang w:val="uk-UA"/>
              </w:rPr>
              <w:t>ятницька-Позднякова</w:t>
            </w:r>
            <w:r w:rsidR="009D3A98">
              <w:rPr>
                <w:rFonts w:ascii="Times New Roman" w:hAnsi="Times New Roman"/>
                <w:sz w:val="28"/>
                <w:szCs w:val="28"/>
                <w:lang w:val="uk-UA"/>
              </w:rPr>
              <w:t>,</w:t>
            </w:r>
            <w:r>
              <w:rPr>
                <w:rFonts w:ascii="Times New Roman" w:hAnsi="Times New Roman"/>
                <w:sz w:val="28"/>
                <w:szCs w:val="28"/>
                <w:lang w:val="uk-UA"/>
              </w:rPr>
              <w:t xml:space="preserve"> І.С. Професіоналізм викладача вищої школи в контексті модернізаці</w:t>
            </w:r>
            <w:r w:rsidR="001A2BE9">
              <w:rPr>
                <w:rFonts w:ascii="Times New Roman" w:hAnsi="Times New Roman"/>
                <w:sz w:val="28"/>
                <w:szCs w:val="28"/>
                <w:lang w:val="uk-UA"/>
              </w:rPr>
              <w:t>ї освітянського простору / І.С. </w:t>
            </w:r>
            <w:r>
              <w:rPr>
                <w:rFonts w:ascii="Times New Roman" w:hAnsi="Times New Roman"/>
                <w:sz w:val="28"/>
                <w:szCs w:val="28"/>
                <w:lang w:val="uk-UA"/>
              </w:rPr>
              <w:t>П</w:t>
            </w:r>
            <w:r w:rsidRPr="000F7FC9">
              <w:rPr>
                <w:rFonts w:ascii="Times New Roman" w:hAnsi="Times New Roman"/>
                <w:sz w:val="28"/>
                <w:szCs w:val="28"/>
                <w:lang w:val="uk-UA"/>
              </w:rPr>
              <w:t>’</w:t>
            </w:r>
            <w:r>
              <w:rPr>
                <w:rFonts w:ascii="Times New Roman" w:hAnsi="Times New Roman"/>
                <w:sz w:val="28"/>
                <w:szCs w:val="28"/>
                <w:lang w:val="uk-UA"/>
              </w:rPr>
              <w:t xml:space="preserve">ятницька-Позднякова // </w:t>
            </w:r>
            <w:r w:rsidRPr="000F7FC9">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Педагогічні науки / Миколаївський державний  університет імені В.О. Сухомлинського. – Миколаїв, 2007. –  Вип. 18. – С.</w:t>
            </w:r>
            <w:r>
              <w:rPr>
                <w:rFonts w:ascii="Times New Roman" w:hAnsi="Times New Roman"/>
                <w:sz w:val="28"/>
                <w:szCs w:val="28"/>
                <w:lang w:val="uk-UA"/>
              </w:rPr>
              <w:t xml:space="preserve"> 141-151.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88255B" w:rsidRDefault="00B66BF3" w:rsidP="001A2BE9">
            <w:pPr>
              <w:spacing w:after="240"/>
              <w:jc w:val="both"/>
              <w:rPr>
                <w:rFonts w:ascii="Times New Roman" w:hAnsi="Times New Roman"/>
                <w:sz w:val="28"/>
                <w:szCs w:val="28"/>
                <w:lang w:val="uk-UA"/>
              </w:rPr>
            </w:pPr>
            <w:r>
              <w:rPr>
                <w:rFonts w:ascii="Times New Roman" w:hAnsi="Times New Roman"/>
                <w:sz w:val="28"/>
                <w:szCs w:val="28"/>
                <w:lang w:val="uk-UA"/>
              </w:rPr>
              <w:t>П</w:t>
            </w:r>
            <w:r w:rsidRPr="00455C91">
              <w:rPr>
                <w:rFonts w:ascii="Times New Roman" w:hAnsi="Times New Roman"/>
                <w:sz w:val="28"/>
                <w:szCs w:val="28"/>
                <w:lang w:val="uk-UA"/>
              </w:rPr>
              <w:t>’</w:t>
            </w:r>
            <w:r>
              <w:rPr>
                <w:rFonts w:ascii="Times New Roman" w:hAnsi="Times New Roman"/>
                <w:sz w:val="28"/>
                <w:szCs w:val="28"/>
                <w:lang w:val="uk-UA"/>
              </w:rPr>
              <w:t>ятницька-Позднякова</w:t>
            </w:r>
            <w:r w:rsidR="009D3A98">
              <w:rPr>
                <w:rFonts w:ascii="Times New Roman" w:hAnsi="Times New Roman"/>
                <w:sz w:val="28"/>
                <w:szCs w:val="28"/>
                <w:lang w:val="uk-UA"/>
              </w:rPr>
              <w:t>,</w:t>
            </w:r>
            <w:r w:rsidR="001A2BE9">
              <w:rPr>
                <w:rFonts w:ascii="Times New Roman" w:hAnsi="Times New Roman"/>
                <w:sz w:val="28"/>
                <w:szCs w:val="28"/>
                <w:lang w:val="uk-UA"/>
              </w:rPr>
              <w:t> </w:t>
            </w:r>
            <w:r>
              <w:rPr>
                <w:rFonts w:ascii="Times New Roman" w:hAnsi="Times New Roman"/>
                <w:sz w:val="28"/>
                <w:szCs w:val="28"/>
                <w:lang w:val="uk-UA"/>
              </w:rPr>
              <w:t>І.С. Формування виконавської культури майбутнього вчителя музики / І.С. П</w:t>
            </w:r>
            <w:r w:rsidRPr="00455C91">
              <w:rPr>
                <w:rFonts w:ascii="Times New Roman" w:hAnsi="Times New Roman"/>
                <w:sz w:val="28"/>
                <w:szCs w:val="28"/>
                <w:lang w:val="uk-UA"/>
              </w:rPr>
              <w:t>’</w:t>
            </w:r>
            <w:r>
              <w:rPr>
                <w:rFonts w:ascii="Times New Roman" w:hAnsi="Times New Roman"/>
                <w:sz w:val="28"/>
                <w:szCs w:val="28"/>
                <w:lang w:val="uk-UA"/>
              </w:rPr>
              <w:t xml:space="preserve">ятницька-Позднякова // </w:t>
            </w:r>
            <w:r w:rsidRPr="00455C91">
              <w:rPr>
                <w:rFonts w:ascii="Times New Roman" w:hAnsi="Times New Roman"/>
                <w:sz w:val="28"/>
                <w:szCs w:val="28"/>
                <w:lang w:val="uk-UA"/>
              </w:rPr>
              <w:t>Науковий вісник Миколаївського державного університету імені В.О.</w:t>
            </w:r>
            <w:r w:rsidR="001A2BE9">
              <w:rPr>
                <w:rFonts w:ascii="Times New Roman" w:hAnsi="Times New Roman"/>
                <w:sz w:val="28"/>
                <w:szCs w:val="28"/>
                <w:lang w:val="uk-UA"/>
              </w:rPr>
              <w:t> </w:t>
            </w:r>
            <w:r w:rsidRPr="00455C91">
              <w:rPr>
                <w:rFonts w:ascii="Times New Roman" w:hAnsi="Times New Roman"/>
                <w:sz w:val="28"/>
                <w:szCs w:val="28"/>
                <w:lang w:val="uk-UA"/>
              </w:rPr>
              <w:t>Сухомлинського: збірник наукових п</w:t>
            </w:r>
            <w:r w:rsidR="001A2BE9">
              <w:rPr>
                <w:rFonts w:ascii="Times New Roman" w:hAnsi="Times New Roman"/>
                <w:sz w:val="28"/>
                <w:szCs w:val="28"/>
                <w:lang w:val="uk-UA"/>
              </w:rPr>
              <w:t>раць. Сер. : Педагогічні науки / Миколаївський державний</w:t>
            </w:r>
            <w:r w:rsidRPr="00455C91">
              <w:rPr>
                <w:rFonts w:ascii="Times New Roman" w:hAnsi="Times New Roman"/>
                <w:sz w:val="28"/>
                <w:szCs w:val="28"/>
                <w:lang w:val="uk-UA"/>
              </w:rPr>
              <w:t xml:space="preserve"> університет імені В.О.</w:t>
            </w:r>
            <w:r w:rsidR="001A2BE9">
              <w:rPr>
                <w:rFonts w:ascii="Times New Roman" w:hAnsi="Times New Roman"/>
                <w:sz w:val="28"/>
                <w:szCs w:val="28"/>
                <w:lang w:val="uk-UA"/>
              </w:rPr>
              <w:t> </w:t>
            </w:r>
            <w:r w:rsidRPr="00455C91">
              <w:rPr>
                <w:rFonts w:ascii="Times New Roman" w:hAnsi="Times New Roman"/>
                <w:sz w:val="28"/>
                <w:szCs w:val="28"/>
                <w:lang w:val="uk-UA"/>
              </w:rPr>
              <w:t>Сухомлинського. – Миколаїв, 2005</w:t>
            </w:r>
            <w:r>
              <w:rPr>
                <w:rFonts w:ascii="Times New Roman" w:hAnsi="Times New Roman"/>
                <w:sz w:val="28"/>
                <w:szCs w:val="28"/>
                <w:lang w:val="uk-UA"/>
              </w:rPr>
              <w:t>. – С. 208-213.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5F7929" w:rsidRDefault="00B66BF3" w:rsidP="001A2BE9">
            <w:pPr>
              <w:spacing w:after="240"/>
              <w:jc w:val="both"/>
              <w:rPr>
                <w:rFonts w:ascii="Times New Roman" w:hAnsi="Times New Roman"/>
                <w:sz w:val="28"/>
                <w:szCs w:val="28"/>
                <w:lang w:val="uk-UA"/>
              </w:rPr>
            </w:pPr>
            <w:r>
              <w:rPr>
                <w:rFonts w:ascii="Times New Roman" w:hAnsi="Times New Roman"/>
                <w:sz w:val="28"/>
                <w:szCs w:val="28"/>
                <w:lang w:val="uk-UA"/>
              </w:rPr>
              <w:t>П</w:t>
            </w:r>
            <w:r w:rsidRPr="00BB785D">
              <w:rPr>
                <w:rFonts w:ascii="Times New Roman" w:hAnsi="Times New Roman"/>
                <w:sz w:val="28"/>
                <w:szCs w:val="28"/>
                <w:lang w:val="uk-UA"/>
              </w:rPr>
              <w:t>’</w:t>
            </w:r>
            <w:r w:rsidR="001A2BE9">
              <w:rPr>
                <w:rFonts w:ascii="Times New Roman" w:hAnsi="Times New Roman"/>
                <w:sz w:val="28"/>
                <w:szCs w:val="28"/>
                <w:lang w:val="uk-UA"/>
              </w:rPr>
              <w:t>ятницька-Позднякова,</w:t>
            </w:r>
            <w:r w:rsidR="001A2BE9">
              <w:rPr>
                <w:rFonts w:ascii="Times New Roman" w:hAnsi="Times New Roman"/>
                <w:sz w:val="28"/>
                <w:szCs w:val="28"/>
                <w:lang w:val="en-US"/>
              </w:rPr>
              <w:t> </w:t>
            </w:r>
            <w:r>
              <w:rPr>
                <w:rFonts w:ascii="Times New Roman" w:hAnsi="Times New Roman"/>
                <w:sz w:val="28"/>
                <w:szCs w:val="28"/>
                <w:lang w:val="uk-UA"/>
              </w:rPr>
              <w:t>І.С. Формування дослідницьких умінь студентів в умовах організації процесу навчання у вищій школі / І.С.</w:t>
            </w:r>
            <w:r w:rsidR="001A2BE9">
              <w:rPr>
                <w:rFonts w:ascii="Times New Roman" w:hAnsi="Times New Roman"/>
                <w:sz w:val="28"/>
                <w:szCs w:val="28"/>
                <w:lang w:val="en-US"/>
              </w:rPr>
              <w:t> </w:t>
            </w:r>
            <w:r>
              <w:rPr>
                <w:rFonts w:ascii="Times New Roman" w:hAnsi="Times New Roman"/>
                <w:sz w:val="28"/>
                <w:szCs w:val="28"/>
                <w:lang w:val="uk-UA"/>
              </w:rPr>
              <w:t>П</w:t>
            </w:r>
            <w:r w:rsidRPr="00BB785D">
              <w:rPr>
                <w:rFonts w:ascii="Times New Roman" w:hAnsi="Times New Roman"/>
                <w:sz w:val="28"/>
                <w:szCs w:val="28"/>
                <w:lang w:val="uk-UA"/>
              </w:rPr>
              <w:t>’</w:t>
            </w:r>
            <w:r>
              <w:rPr>
                <w:rFonts w:ascii="Times New Roman" w:hAnsi="Times New Roman"/>
                <w:sz w:val="28"/>
                <w:szCs w:val="28"/>
                <w:lang w:val="uk-UA"/>
              </w:rPr>
              <w:t xml:space="preserve">ятницька-Позднякова // </w:t>
            </w:r>
            <w:r w:rsidRPr="00BB785D">
              <w:rPr>
                <w:rFonts w:ascii="Times New Roman" w:hAnsi="Times New Roman"/>
                <w:sz w:val="28"/>
                <w:szCs w:val="28"/>
                <w:lang w:val="uk-UA"/>
              </w:rPr>
              <w:t xml:space="preserve">Науковий вісник Миколаївського державного університету імені </w:t>
            </w:r>
            <w:r w:rsidR="001A2BE9">
              <w:rPr>
                <w:rFonts w:ascii="Times New Roman" w:hAnsi="Times New Roman"/>
                <w:sz w:val="28"/>
                <w:szCs w:val="28"/>
                <w:lang w:val="uk-UA"/>
              </w:rPr>
              <w:t>В.О.</w:t>
            </w:r>
            <w:r w:rsidR="001A2BE9">
              <w:rPr>
                <w:rFonts w:ascii="Times New Roman" w:hAnsi="Times New Roman"/>
                <w:sz w:val="28"/>
                <w:szCs w:val="28"/>
                <w:lang w:val="en-US"/>
              </w:rPr>
              <w:t> </w:t>
            </w:r>
            <w:r w:rsidRPr="00BB785D">
              <w:rPr>
                <w:rFonts w:ascii="Times New Roman" w:hAnsi="Times New Roman"/>
                <w:sz w:val="28"/>
                <w:szCs w:val="28"/>
                <w:lang w:val="uk-UA"/>
              </w:rPr>
              <w:t>Сухомлинського: збірник наукових працью. Сер. : Педагогічні науки / Миколаївський державний  університет імені В.О. Сухомлинського. – Миколаїв, 2003. –  Вип. 5. – С.</w:t>
            </w:r>
            <w:r>
              <w:rPr>
                <w:rFonts w:ascii="Times New Roman" w:hAnsi="Times New Roman"/>
                <w:sz w:val="28"/>
                <w:szCs w:val="28"/>
                <w:lang w:val="uk-UA"/>
              </w:rPr>
              <w:t xml:space="preserve"> 196-205.</w:t>
            </w:r>
          </w:p>
        </w:tc>
      </w:tr>
      <w:tr w:rsidR="00B66BF3" w:rsidRPr="001A2BE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1A2BE9" w:rsidP="001A2BE9">
            <w:pPr>
              <w:spacing w:after="240"/>
              <w:jc w:val="both"/>
              <w:rPr>
                <w:rFonts w:ascii="Times New Roman" w:hAnsi="Times New Roman"/>
                <w:sz w:val="28"/>
                <w:szCs w:val="28"/>
                <w:lang w:val="uk-UA"/>
              </w:rPr>
            </w:pPr>
            <w:r>
              <w:rPr>
                <w:rFonts w:ascii="Times New Roman" w:hAnsi="Times New Roman"/>
                <w:sz w:val="28"/>
                <w:szCs w:val="28"/>
                <w:lang w:val="uk-UA"/>
              </w:rPr>
              <w:t>Павленко,</w:t>
            </w:r>
            <w:r>
              <w:rPr>
                <w:rFonts w:ascii="Times New Roman" w:hAnsi="Times New Roman"/>
                <w:sz w:val="28"/>
                <w:szCs w:val="28"/>
                <w:lang w:val="en-US"/>
              </w:rPr>
              <w:t> </w:t>
            </w:r>
            <w:r w:rsidR="00B66BF3">
              <w:rPr>
                <w:rFonts w:ascii="Times New Roman" w:hAnsi="Times New Roman"/>
                <w:sz w:val="28"/>
                <w:szCs w:val="28"/>
                <w:lang w:val="uk-UA"/>
              </w:rPr>
              <w:t>Л.А. Підвищення професійної майстерності вчителя через стимулювання йог</w:t>
            </w:r>
            <w:r>
              <w:rPr>
                <w:rFonts w:ascii="Times New Roman" w:hAnsi="Times New Roman"/>
                <w:sz w:val="28"/>
                <w:szCs w:val="28"/>
                <w:lang w:val="uk-UA"/>
              </w:rPr>
              <w:t>о педагогічної творчості / Л.А.</w:t>
            </w:r>
            <w:r>
              <w:rPr>
                <w:rFonts w:ascii="Times New Roman" w:hAnsi="Times New Roman"/>
                <w:sz w:val="28"/>
                <w:szCs w:val="28"/>
                <w:lang w:val="en-US"/>
              </w:rPr>
              <w:t> </w:t>
            </w:r>
            <w:r w:rsidR="00B66BF3">
              <w:rPr>
                <w:rFonts w:ascii="Times New Roman" w:hAnsi="Times New Roman"/>
                <w:sz w:val="28"/>
                <w:szCs w:val="28"/>
                <w:lang w:val="uk-UA"/>
              </w:rPr>
              <w:t xml:space="preserve">Павленко // </w:t>
            </w:r>
            <w:r w:rsidR="00B66BF3" w:rsidRPr="00E73B79">
              <w:rPr>
                <w:rFonts w:ascii="Times New Roman" w:hAnsi="Times New Roman"/>
                <w:sz w:val="28"/>
                <w:szCs w:val="28"/>
                <w:lang w:val="uk-UA"/>
              </w:rPr>
              <w:t>Науковий вісник Миколаївського націон</w:t>
            </w:r>
            <w:r>
              <w:rPr>
                <w:rFonts w:ascii="Times New Roman" w:hAnsi="Times New Roman"/>
                <w:sz w:val="28"/>
                <w:szCs w:val="28"/>
                <w:lang w:val="uk-UA"/>
              </w:rPr>
              <w:t>ального університету імені В.О.</w:t>
            </w:r>
            <w:r>
              <w:rPr>
                <w:rFonts w:ascii="Times New Roman" w:hAnsi="Times New Roman"/>
                <w:sz w:val="28"/>
                <w:szCs w:val="28"/>
                <w:lang w:val="en-US"/>
              </w:rPr>
              <w:t> </w:t>
            </w:r>
            <w:r w:rsidR="00B66BF3" w:rsidRPr="00E73B7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Pr>
                <w:rFonts w:ascii="Times New Roman" w:hAnsi="Times New Roman"/>
                <w:sz w:val="28"/>
                <w:szCs w:val="28"/>
                <w:lang w:val="en-US"/>
              </w:rPr>
              <w:t> </w:t>
            </w:r>
            <w:r w:rsidR="00B66BF3" w:rsidRPr="00E73B79">
              <w:rPr>
                <w:rFonts w:ascii="Times New Roman" w:hAnsi="Times New Roman"/>
                <w:sz w:val="28"/>
                <w:szCs w:val="28"/>
                <w:lang w:val="uk-UA"/>
              </w:rPr>
              <w:t xml:space="preserve">Сухомлинського; за ред. В. Будака, О. Пєхоти. - Миколаїв, 2012. –  Вип. 1.39. – С. </w:t>
            </w:r>
            <w:r w:rsidR="00B66BF3">
              <w:rPr>
                <w:rFonts w:ascii="Times New Roman" w:hAnsi="Times New Roman"/>
                <w:sz w:val="28"/>
                <w:szCs w:val="28"/>
                <w:lang w:val="uk-UA"/>
              </w:rPr>
              <w:t>216-219.</w:t>
            </w:r>
          </w:p>
        </w:tc>
      </w:tr>
      <w:tr w:rsidR="00B66BF3" w:rsidRPr="001A2BE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4385" w:rsidRDefault="00B66BF3" w:rsidP="001A2BE9">
            <w:pPr>
              <w:spacing w:after="240"/>
              <w:jc w:val="both"/>
              <w:rPr>
                <w:rFonts w:ascii="Times New Roman" w:hAnsi="Times New Roman"/>
                <w:sz w:val="28"/>
                <w:szCs w:val="28"/>
                <w:lang w:val="uk-UA"/>
              </w:rPr>
            </w:pPr>
            <w:r w:rsidRPr="00717B39">
              <w:rPr>
                <w:rFonts w:ascii="Times New Roman" w:hAnsi="Times New Roman"/>
                <w:sz w:val="28"/>
                <w:szCs w:val="28"/>
                <w:lang w:val="uk-UA"/>
              </w:rPr>
              <w:t>Павлова</w:t>
            </w:r>
            <w:r w:rsidR="009D3A98">
              <w:rPr>
                <w:rFonts w:ascii="Times New Roman" w:hAnsi="Times New Roman"/>
                <w:sz w:val="28"/>
                <w:szCs w:val="28"/>
                <w:lang w:val="uk-UA"/>
              </w:rPr>
              <w:t>,</w:t>
            </w:r>
            <w:r>
              <w:rPr>
                <w:rFonts w:ascii="Times New Roman" w:hAnsi="Times New Roman"/>
                <w:sz w:val="28"/>
                <w:szCs w:val="28"/>
                <w:lang w:val="uk-UA"/>
              </w:rPr>
              <w:t xml:space="preserve"> О.Г.</w:t>
            </w:r>
            <w:r w:rsidRPr="00717B39">
              <w:rPr>
                <w:rFonts w:ascii="Times New Roman" w:hAnsi="Times New Roman"/>
                <w:sz w:val="28"/>
                <w:szCs w:val="28"/>
                <w:lang w:val="uk-UA"/>
              </w:rPr>
              <w:t xml:space="preserve"> Зміст професійної підготовки до педагогічної діяльності вчителівпочаткової школи</w:t>
            </w:r>
            <w:r w:rsidRPr="00EC58C9">
              <w:rPr>
                <w:lang w:val="uk-UA"/>
              </w:rPr>
              <w:t xml:space="preserve"> / </w:t>
            </w:r>
            <w:r w:rsidR="001A2BE9">
              <w:rPr>
                <w:rFonts w:ascii="Times New Roman" w:hAnsi="Times New Roman"/>
                <w:sz w:val="28"/>
                <w:szCs w:val="28"/>
                <w:lang w:val="uk-UA"/>
              </w:rPr>
              <w:t>О.</w:t>
            </w:r>
            <w:r w:rsidRPr="00970205">
              <w:rPr>
                <w:rFonts w:ascii="Times New Roman" w:hAnsi="Times New Roman"/>
                <w:sz w:val="28"/>
                <w:szCs w:val="28"/>
                <w:lang w:val="uk-UA"/>
              </w:rPr>
              <w:t>Г.</w:t>
            </w:r>
            <w:r w:rsidR="001A2BE9">
              <w:rPr>
                <w:rFonts w:ascii="Times New Roman" w:hAnsi="Times New Roman"/>
                <w:sz w:val="28"/>
                <w:szCs w:val="28"/>
                <w:lang w:val="en-US"/>
              </w:rPr>
              <w:t> </w:t>
            </w:r>
            <w:r w:rsidRPr="00970205">
              <w:rPr>
                <w:rFonts w:ascii="Times New Roman" w:hAnsi="Times New Roman"/>
                <w:sz w:val="28"/>
                <w:szCs w:val="28"/>
                <w:lang w:val="uk-UA"/>
              </w:rPr>
              <w:t>Павлова</w:t>
            </w:r>
            <w:r>
              <w:rPr>
                <w:rFonts w:ascii="Times New Roman" w:hAnsi="Times New Roman"/>
                <w:sz w:val="28"/>
                <w:szCs w:val="28"/>
                <w:lang w:val="uk-UA"/>
              </w:rPr>
              <w:t xml:space="preserve"> //</w:t>
            </w:r>
            <w:r w:rsidR="001A2BE9" w:rsidRPr="001A2BE9">
              <w:rPr>
                <w:rFonts w:ascii="Times New Roman" w:hAnsi="Times New Roman"/>
                <w:sz w:val="28"/>
                <w:szCs w:val="28"/>
                <w:lang w:val="uk-UA"/>
              </w:rPr>
              <w:t xml:space="preserve"> </w:t>
            </w:r>
            <w:r w:rsidRPr="00EC58C9">
              <w:rPr>
                <w:rFonts w:ascii="Times New Roman" w:hAnsi="Times New Roman"/>
                <w:sz w:val="28"/>
                <w:szCs w:val="28"/>
                <w:lang w:val="uk-UA"/>
              </w:rPr>
              <w:t>Науковий вісник Миколаївського національного університету імені В.О.</w:t>
            </w:r>
            <w:r w:rsidR="001A2BE9">
              <w:rPr>
                <w:rFonts w:ascii="Times New Roman" w:hAnsi="Times New Roman"/>
                <w:sz w:val="28"/>
                <w:szCs w:val="28"/>
                <w:lang w:val="en-US"/>
              </w:rPr>
              <w:t> </w:t>
            </w:r>
            <w:r w:rsidRPr="00EC58C9">
              <w:rPr>
                <w:rFonts w:ascii="Times New Roman" w:hAnsi="Times New Roman"/>
                <w:sz w:val="28"/>
                <w:szCs w:val="28"/>
                <w:lang w:val="uk-UA"/>
              </w:rPr>
              <w:t>Сухомлинського : збірник наукових праць. Сер.: Педагогічні науки Миколаївський національний університет імені В.О.</w:t>
            </w:r>
            <w:r w:rsidR="001A2BE9">
              <w:rPr>
                <w:rFonts w:ascii="Times New Roman" w:hAnsi="Times New Roman"/>
                <w:sz w:val="28"/>
                <w:szCs w:val="28"/>
                <w:lang w:val="en-US"/>
              </w:rPr>
              <w:t> </w:t>
            </w:r>
            <w:r w:rsidRPr="00EC58C9">
              <w:rPr>
                <w:rFonts w:ascii="Times New Roman" w:hAnsi="Times New Roman"/>
                <w:sz w:val="28"/>
                <w:szCs w:val="28"/>
                <w:lang w:val="uk-UA"/>
              </w:rPr>
              <w:t>Сухомлинського; за ред.. Т.М. Степанової. – Миколаїв, 2015. –  №3(50). – С.</w:t>
            </w:r>
            <w:r>
              <w:rPr>
                <w:rFonts w:ascii="Times New Roman" w:hAnsi="Times New Roman"/>
                <w:sz w:val="28"/>
                <w:szCs w:val="28"/>
                <w:lang w:val="uk-UA"/>
              </w:rPr>
              <w:t>211-214.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663262" w:rsidRDefault="00B66BF3" w:rsidP="001A2BE9">
            <w:pPr>
              <w:spacing w:after="240"/>
              <w:jc w:val="both"/>
              <w:rPr>
                <w:rFonts w:ascii="Times New Roman" w:hAnsi="Times New Roman"/>
                <w:sz w:val="28"/>
                <w:szCs w:val="28"/>
                <w:lang w:val="uk-UA"/>
              </w:rPr>
            </w:pPr>
            <w:r w:rsidRPr="00663262">
              <w:rPr>
                <w:rFonts w:ascii="Times New Roman" w:hAnsi="Times New Roman"/>
                <w:sz w:val="28"/>
                <w:szCs w:val="28"/>
                <w:lang w:val="uk-UA"/>
              </w:rPr>
              <w:t>Падерно</w:t>
            </w:r>
            <w:r w:rsidR="009D3A98">
              <w:rPr>
                <w:rFonts w:ascii="Times New Roman" w:hAnsi="Times New Roman"/>
                <w:sz w:val="28"/>
                <w:szCs w:val="28"/>
                <w:lang w:val="uk-UA"/>
              </w:rPr>
              <w:t>,</w:t>
            </w:r>
            <w:r w:rsidR="001A2BE9">
              <w:rPr>
                <w:rFonts w:ascii="Times New Roman" w:hAnsi="Times New Roman"/>
                <w:sz w:val="28"/>
                <w:szCs w:val="28"/>
                <w:lang w:val="en-US"/>
              </w:rPr>
              <w:t> </w:t>
            </w:r>
            <w:r w:rsidR="001A2BE9">
              <w:rPr>
                <w:rFonts w:ascii="Times New Roman" w:hAnsi="Times New Roman"/>
                <w:sz w:val="28"/>
                <w:szCs w:val="28"/>
                <w:lang w:val="uk-UA"/>
              </w:rPr>
              <w:t>В.В. В.О.</w:t>
            </w:r>
            <w:r w:rsidR="001A2BE9">
              <w:rPr>
                <w:rFonts w:ascii="Times New Roman" w:hAnsi="Times New Roman"/>
                <w:sz w:val="28"/>
                <w:szCs w:val="28"/>
                <w:lang w:val="en-US"/>
              </w:rPr>
              <w:t> </w:t>
            </w:r>
            <w:r w:rsidRPr="00663262">
              <w:rPr>
                <w:rFonts w:ascii="Times New Roman" w:hAnsi="Times New Roman"/>
                <w:sz w:val="28"/>
                <w:szCs w:val="28"/>
                <w:lang w:val="uk-UA"/>
              </w:rPr>
              <w:t>Сухомлинський: педагогічна ідентичність</w:t>
            </w:r>
            <w:r>
              <w:rPr>
                <w:rFonts w:ascii="Times New Roman" w:hAnsi="Times New Roman"/>
                <w:sz w:val="28"/>
                <w:szCs w:val="28"/>
                <w:lang w:val="uk-UA"/>
              </w:rPr>
              <w:t xml:space="preserve"> / В.В.</w:t>
            </w:r>
            <w:r w:rsidR="001A2BE9">
              <w:rPr>
                <w:rFonts w:ascii="Times New Roman" w:hAnsi="Times New Roman"/>
                <w:sz w:val="28"/>
                <w:szCs w:val="28"/>
                <w:lang w:val="uk-UA"/>
              </w:rPr>
              <w:t> </w:t>
            </w:r>
            <w:r>
              <w:rPr>
                <w:rFonts w:ascii="Times New Roman" w:hAnsi="Times New Roman"/>
                <w:sz w:val="28"/>
                <w:szCs w:val="28"/>
                <w:lang w:val="uk-UA"/>
              </w:rPr>
              <w:t>Падерко //</w:t>
            </w:r>
            <w:r w:rsidR="001A2BE9" w:rsidRPr="001A2BE9">
              <w:rPr>
                <w:rFonts w:ascii="Times New Roman" w:hAnsi="Times New Roman"/>
                <w:sz w:val="28"/>
                <w:szCs w:val="28"/>
                <w:lang w:val="uk-UA"/>
              </w:rPr>
              <w:t xml:space="preserve"> </w:t>
            </w:r>
            <w:r w:rsidRPr="00D75414">
              <w:rPr>
                <w:rFonts w:ascii="Times New Roman" w:hAnsi="Times New Roman"/>
                <w:sz w:val="28"/>
                <w:szCs w:val="28"/>
                <w:lang w:val="uk-UA"/>
              </w:rPr>
              <w:t>Науковий вісник Миколаївського націон</w:t>
            </w:r>
            <w:r w:rsidR="001A2BE9">
              <w:rPr>
                <w:rFonts w:ascii="Times New Roman" w:hAnsi="Times New Roman"/>
                <w:sz w:val="28"/>
                <w:szCs w:val="28"/>
                <w:lang w:val="uk-UA"/>
              </w:rPr>
              <w:t>ального університету імені В.О. </w:t>
            </w:r>
            <w:r w:rsidRPr="00D75414">
              <w:rPr>
                <w:rFonts w:ascii="Times New Roman" w:hAnsi="Times New Roman"/>
                <w:sz w:val="28"/>
                <w:szCs w:val="28"/>
                <w:lang w:val="uk-UA"/>
              </w:rPr>
              <w:t>Сухомлинського : збірник наукових праць. Сер.: Педагогічні науки / Миколаївський наці</w:t>
            </w:r>
            <w:r w:rsidR="001A2BE9">
              <w:rPr>
                <w:rFonts w:ascii="Times New Roman" w:hAnsi="Times New Roman"/>
                <w:sz w:val="28"/>
                <w:szCs w:val="28"/>
                <w:lang w:val="uk-UA"/>
              </w:rPr>
              <w:t>ональний університет імені В.О.</w:t>
            </w:r>
            <w:r w:rsidRPr="00D75414">
              <w:rPr>
                <w:rFonts w:ascii="Times New Roman" w:hAnsi="Times New Roman"/>
                <w:sz w:val="28"/>
                <w:szCs w:val="28"/>
                <w:lang w:val="uk-UA"/>
              </w:rPr>
              <w:t>Сухомлинського</w:t>
            </w:r>
            <w:r w:rsidR="001A2BE9">
              <w:rPr>
                <w:rFonts w:ascii="Times New Roman" w:hAnsi="Times New Roman"/>
                <w:sz w:val="28"/>
                <w:szCs w:val="28"/>
                <w:lang w:val="uk-UA"/>
              </w:rPr>
              <w:t xml:space="preserve">. –  Миколаїв, 2014. – </w:t>
            </w:r>
            <w:r>
              <w:rPr>
                <w:rFonts w:ascii="Times New Roman" w:hAnsi="Times New Roman"/>
                <w:sz w:val="28"/>
                <w:szCs w:val="28"/>
                <w:lang w:val="uk-UA"/>
              </w:rPr>
              <w:t>Вип.1.47</w:t>
            </w:r>
            <w:r w:rsidRPr="00D75414">
              <w:rPr>
                <w:rFonts w:ascii="Times New Roman" w:hAnsi="Times New Roman"/>
                <w:sz w:val="28"/>
                <w:szCs w:val="28"/>
                <w:lang w:val="uk-UA"/>
              </w:rPr>
              <w:t>. – C.</w:t>
            </w:r>
            <w:r>
              <w:rPr>
                <w:rFonts w:ascii="Times New Roman" w:hAnsi="Times New Roman"/>
                <w:sz w:val="28"/>
                <w:szCs w:val="28"/>
                <w:lang w:val="uk-UA"/>
              </w:rPr>
              <w:t xml:space="preserve"> 211-213.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5AE0" w:rsidRDefault="00B66BF3" w:rsidP="001A2BE9">
            <w:pPr>
              <w:spacing w:after="240"/>
              <w:jc w:val="both"/>
              <w:rPr>
                <w:rFonts w:ascii="Times New Roman" w:hAnsi="Times New Roman"/>
                <w:sz w:val="28"/>
                <w:szCs w:val="28"/>
                <w:lang w:val="uk-UA"/>
              </w:rPr>
            </w:pPr>
            <w:r w:rsidRPr="00475AE0">
              <w:rPr>
                <w:rFonts w:ascii="Times New Roman" w:hAnsi="Times New Roman"/>
                <w:sz w:val="28"/>
                <w:szCs w:val="28"/>
                <w:lang w:val="uk-UA"/>
              </w:rPr>
              <w:t>Пазюра</w:t>
            </w:r>
            <w:r w:rsidR="009D3A98">
              <w:rPr>
                <w:rFonts w:ascii="Times New Roman" w:hAnsi="Times New Roman"/>
                <w:sz w:val="28"/>
                <w:szCs w:val="28"/>
                <w:lang w:val="uk-UA"/>
              </w:rPr>
              <w:t>,</w:t>
            </w:r>
            <w:r w:rsidR="001A2BE9">
              <w:rPr>
                <w:rFonts w:ascii="Times New Roman" w:hAnsi="Times New Roman"/>
                <w:sz w:val="28"/>
                <w:szCs w:val="28"/>
                <w:lang w:val="uk-UA"/>
              </w:rPr>
              <w:t> Н.</w:t>
            </w:r>
            <w:r w:rsidRPr="00475AE0">
              <w:rPr>
                <w:rFonts w:ascii="Times New Roman" w:hAnsi="Times New Roman"/>
                <w:sz w:val="28"/>
                <w:szCs w:val="28"/>
                <w:lang w:val="uk-UA"/>
              </w:rPr>
              <w:t>В. Інтерактивні педагогічні технології у професійній підготовц</w:t>
            </w:r>
            <w:r>
              <w:rPr>
                <w:rFonts w:ascii="Times New Roman" w:hAnsi="Times New Roman"/>
                <w:sz w:val="28"/>
                <w:szCs w:val="28"/>
                <w:lang w:val="uk-UA"/>
              </w:rPr>
              <w:t xml:space="preserve">і персоналу компаній  Японії / Н.В. Пазюра // </w:t>
            </w:r>
            <w:r w:rsidRPr="00C3270D">
              <w:rPr>
                <w:rFonts w:ascii="Times New Roman" w:hAnsi="Times New Roman"/>
                <w:sz w:val="28"/>
                <w:szCs w:val="28"/>
                <w:lang w:val="uk-UA"/>
              </w:rPr>
              <w:t>Науковий вісник Миколаївського національного університету імені В.О.</w:t>
            </w:r>
            <w:r w:rsidR="001A2BE9">
              <w:rPr>
                <w:rFonts w:ascii="Times New Roman" w:hAnsi="Times New Roman"/>
                <w:sz w:val="28"/>
                <w:szCs w:val="28"/>
                <w:lang w:val="uk-UA"/>
              </w:rPr>
              <w:t> </w:t>
            </w:r>
            <w:r w:rsidRPr="00C3270D">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1A2BE9">
              <w:rPr>
                <w:rFonts w:ascii="Times New Roman" w:hAnsi="Times New Roman"/>
                <w:sz w:val="28"/>
                <w:szCs w:val="28"/>
                <w:lang w:val="uk-UA"/>
              </w:rPr>
              <w:t> </w:t>
            </w:r>
            <w:r w:rsidRPr="00C3270D">
              <w:rPr>
                <w:rFonts w:ascii="Times New Roman" w:hAnsi="Times New Roman"/>
                <w:sz w:val="28"/>
                <w:szCs w:val="28"/>
                <w:lang w:val="uk-UA"/>
              </w:rPr>
              <w:t>Сухомлинського; за ред. В. Будака, О. Пєхоти. - Миколаїв, 2013. –  Вип</w:t>
            </w:r>
            <w:r w:rsidR="001A2BE9">
              <w:rPr>
                <w:rFonts w:ascii="Times New Roman" w:hAnsi="Times New Roman"/>
                <w:sz w:val="28"/>
                <w:szCs w:val="28"/>
                <w:lang w:val="uk-UA"/>
              </w:rPr>
              <w:t xml:space="preserve">. 1.40. </w:t>
            </w:r>
            <w:r w:rsidRPr="00C3270D">
              <w:rPr>
                <w:rFonts w:ascii="Times New Roman" w:hAnsi="Times New Roman"/>
                <w:sz w:val="28"/>
                <w:szCs w:val="28"/>
                <w:lang w:val="uk-UA"/>
              </w:rPr>
              <w:t xml:space="preserve">Педагогічна освіта: історія, технології, педагогічна майстерність, професіоналізм . – </w:t>
            </w:r>
            <w:r w:rsidRPr="00475AE0">
              <w:rPr>
                <w:rFonts w:ascii="Times New Roman" w:hAnsi="Times New Roman"/>
                <w:sz w:val="28"/>
                <w:szCs w:val="28"/>
                <w:lang w:val="uk-UA"/>
              </w:rPr>
              <w:t>C. 68-72</w:t>
            </w:r>
          </w:p>
        </w:tc>
      </w:tr>
      <w:tr w:rsidR="00B66BF3" w:rsidRPr="00B167C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5AE0" w:rsidRDefault="00B66BF3" w:rsidP="00B167C6">
            <w:pPr>
              <w:spacing w:after="240"/>
              <w:jc w:val="both"/>
              <w:rPr>
                <w:rFonts w:ascii="Times New Roman" w:hAnsi="Times New Roman"/>
                <w:sz w:val="28"/>
                <w:szCs w:val="28"/>
                <w:lang w:val="uk-UA"/>
              </w:rPr>
            </w:pPr>
            <w:r w:rsidRPr="00D126AB">
              <w:rPr>
                <w:rFonts w:ascii="Times New Roman" w:hAnsi="Times New Roman"/>
                <w:sz w:val="28"/>
                <w:szCs w:val="28"/>
                <w:lang w:val="uk-UA"/>
              </w:rPr>
              <w:t>Пак</w:t>
            </w:r>
            <w:r w:rsidR="009D3A98">
              <w:rPr>
                <w:rFonts w:ascii="Times New Roman" w:hAnsi="Times New Roman"/>
                <w:sz w:val="28"/>
                <w:szCs w:val="28"/>
                <w:lang w:val="uk-UA"/>
              </w:rPr>
              <w:t>,</w:t>
            </w:r>
            <w:r w:rsidR="001A2BE9">
              <w:rPr>
                <w:rFonts w:ascii="Times New Roman" w:hAnsi="Times New Roman"/>
                <w:sz w:val="28"/>
                <w:szCs w:val="28"/>
                <w:lang w:val="uk-UA"/>
              </w:rPr>
              <w:t xml:space="preserve"> І.</w:t>
            </w:r>
            <w:r w:rsidRPr="00D126AB">
              <w:rPr>
                <w:rFonts w:ascii="Times New Roman" w:hAnsi="Times New Roman"/>
                <w:sz w:val="28"/>
                <w:szCs w:val="28"/>
                <w:lang w:val="uk-UA"/>
              </w:rPr>
              <w:t>О. Морально-естетичне виховання майбутніх учителів в ум</w:t>
            </w:r>
            <w:r>
              <w:rPr>
                <w:rFonts w:ascii="Times New Roman" w:hAnsi="Times New Roman"/>
                <w:sz w:val="28"/>
                <w:szCs w:val="28"/>
                <w:lang w:val="uk-UA"/>
              </w:rPr>
              <w:t>овах х</w:t>
            </w:r>
            <w:r w:rsidR="001A2BE9">
              <w:rPr>
                <w:rFonts w:ascii="Times New Roman" w:hAnsi="Times New Roman"/>
                <w:sz w:val="28"/>
                <w:szCs w:val="28"/>
                <w:lang w:val="uk-UA"/>
              </w:rPr>
              <w:t>ореографічної діяльності / І.О. </w:t>
            </w:r>
            <w:r>
              <w:rPr>
                <w:rFonts w:ascii="Times New Roman" w:hAnsi="Times New Roman"/>
                <w:sz w:val="28"/>
                <w:szCs w:val="28"/>
                <w:lang w:val="uk-UA"/>
              </w:rPr>
              <w:t xml:space="preserve">Пак // </w:t>
            </w:r>
            <w:r w:rsidRPr="005B1411">
              <w:rPr>
                <w:rFonts w:ascii="Times New Roman" w:hAnsi="Times New Roman"/>
                <w:sz w:val="28"/>
                <w:szCs w:val="28"/>
                <w:lang w:val="uk-UA"/>
              </w:rPr>
              <w:t>Науковий вісник Миколаївського національного університету імені В.О.</w:t>
            </w:r>
            <w:r w:rsidR="001A2BE9">
              <w:rPr>
                <w:rFonts w:ascii="Times New Roman" w:hAnsi="Times New Roman"/>
                <w:sz w:val="28"/>
                <w:szCs w:val="28"/>
                <w:lang w:val="uk-UA"/>
              </w:rPr>
              <w:t> </w:t>
            </w:r>
            <w:r w:rsidRPr="005B1411">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B167C6">
              <w:rPr>
                <w:rFonts w:ascii="Times New Roman" w:hAnsi="Times New Roman"/>
                <w:sz w:val="28"/>
                <w:szCs w:val="28"/>
                <w:lang w:val="uk-UA"/>
              </w:rPr>
              <w:t> </w:t>
            </w:r>
            <w:r w:rsidRPr="005B1411">
              <w:rPr>
                <w:rFonts w:ascii="Times New Roman" w:hAnsi="Times New Roman"/>
                <w:sz w:val="28"/>
                <w:szCs w:val="28"/>
                <w:lang w:val="uk-UA"/>
              </w:rPr>
              <w:t>Сухом</w:t>
            </w:r>
            <w:r w:rsidR="00B167C6">
              <w:rPr>
                <w:rFonts w:ascii="Times New Roman" w:hAnsi="Times New Roman"/>
                <w:sz w:val="28"/>
                <w:szCs w:val="28"/>
                <w:lang w:val="uk-UA"/>
              </w:rPr>
              <w:t>линського. – Миколаїв, 2013. –</w:t>
            </w:r>
            <w:r w:rsidRPr="005B1411">
              <w:rPr>
                <w:rFonts w:ascii="Times New Roman" w:hAnsi="Times New Roman"/>
                <w:sz w:val="28"/>
                <w:szCs w:val="28"/>
                <w:lang w:val="uk-UA"/>
              </w:rPr>
              <w:t xml:space="preserve"> Вип. – 1.43. Технології педагогічної освіти. – </w:t>
            </w:r>
            <w:r w:rsidRPr="00D126AB">
              <w:rPr>
                <w:rFonts w:ascii="Times New Roman" w:hAnsi="Times New Roman"/>
                <w:sz w:val="28"/>
                <w:szCs w:val="28"/>
                <w:lang w:val="uk-UA"/>
              </w:rPr>
              <w:t>C. 88-92.</w:t>
            </w:r>
          </w:p>
        </w:tc>
      </w:tr>
      <w:tr w:rsidR="00B66BF3" w:rsidRPr="00B167C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EC364A">
            <w:pPr>
              <w:spacing w:after="240"/>
              <w:jc w:val="both"/>
              <w:rPr>
                <w:rFonts w:ascii="Times New Roman" w:hAnsi="Times New Roman"/>
                <w:sz w:val="28"/>
                <w:szCs w:val="28"/>
                <w:lang w:val="uk-UA"/>
              </w:rPr>
            </w:pPr>
            <w:r w:rsidRPr="00B54C2E">
              <w:rPr>
                <w:rFonts w:ascii="Times New Roman" w:hAnsi="Times New Roman"/>
                <w:sz w:val="28"/>
                <w:szCs w:val="28"/>
                <w:lang w:val="uk-UA"/>
              </w:rPr>
              <w:t>Пак</w:t>
            </w:r>
            <w:r w:rsidR="009D3A98">
              <w:rPr>
                <w:rFonts w:ascii="Times New Roman" w:hAnsi="Times New Roman"/>
                <w:sz w:val="28"/>
                <w:szCs w:val="28"/>
                <w:lang w:val="uk-UA"/>
              </w:rPr>
              <w:t>,</w:t>
            </w:r>
            <w:r w:rsidR="00B167C6">
              <w:rPr>
                <w:rFonts w:ascii="Times New Roman" w:hAnsi="Times New Roman"/>
                <w:sz w:val="28"/>
                <w:szCs w:val="28"/>
                <w:lang w:val="uk-UA"/>
              </w:rPr>
              <w:t xml:space="preserve"> І.О. </w:t>
            </w:r>
            <w:r w:rsidRPr="00B54C2E">
              <w:rPr>
                <w:rFonts w:ascii="Times New Roman" w:hAnsi="Times New Roman"/>
                <w:sz w:val="28"/>
                <w:szCs w:val="28"/>
                <w:lang w:val="uk-UA"/>
              </w:rPr>
              <w:t>Морально-естетичне виховання майбутніх учителів в умовах</w:t>
            </w:r>
            <w:r w:rsidR="00B167C6">
              <w:rPr>
                <w:rFonts w:ascii="Times New Roman" w:hAnsi="Times New Roman"/>
                <w:sz w:val="28"/>
                <w:szCs w:val="28"/>
                <w:lang w:val="uk-UA"/>
              </w:rPr>
              <w:t xml:space="preserve"> хореографічної діяльності / І.О.</w:t>
            </w:r>
            <w:r w:rsidRPr="00B54C2E">
              <w:rPr>
                <w:rFonts w:ascii="Times New Roman" w:hAnsi="Times New Roman"/>
                <w:sz w:val="28"/>
                <w:szCs w:val="28"/>
                <w:lang w:val="uk-UA"/>
              </w:rPr>
              <w:t xml:space="preserve">Пак // </w:t>
            </w:r>
            <w:r w:rsidRPr="00DD766F">
              <w:rPr>
                <w:rFonts w:ascii="Times New Roman" w:hAnsi="Times New Roman"/>
                <w:sz w:val="28"/>
                <w:szCs w:val="28"/>
                <w:lang w:val="uk-UA"/>
              </w:rPr>
              <w:t>Науковий вісник Миколаївського націон</w:t>
            </w:r>
            <w:r w:rsidR="00B167C6">
              <w:rPr>
                <w:rFonts w:ascii="Times New Roman" w:hAnsi="Times New Roman"/>
                <w:sz w:val="28"/>
                <w:szCs w:val="28"/>
                <w:lang w:val="uk-UA"/>
              </w:rPr>
              <w:t>ального університету імені В.О. </w:t>
            </w:r>
            <w:r w:rsidRPr="00DD766F">
              <w:rPr>
                <w:rFonts w:ascii="Times New Roman" w:hAnsi="Times New Roman"/>
                <w:sz w:val="28"/>
                <w:szCs w:val="28"/>
                <w:lang w:val="uk-UA"/>
              </w:rPr>
              <w:t>Сухомлинського : збірник наукових праць. Сер.: Педагогічні науки / Миколаївський наці</w:t>
            </w:r>
            <w:r w:rsidR="00B167C6">
              <w:rPr>
                <w:rFonts w:ascii="Times New Roman" w:hAnsi="Times New Roman"/>
                <w:sz w:val="28"/>
                <w:szCs w:val="28"/>
                <w:lang w:val="uk-UA"/>
              </w:rPr>
              <w:t>ональний університет імені В.О. </w:t>
            </w:r>
            <w:r w:rsidRPr="00DD766F">
              <w:rPr>
                <w:rFonts w:ascii="Times New Roman" w:hAnsi="Times New Roman"/>
                <w:sz w:val="28"/>
                <w:szCs w:val="28"/>
                <w:lang w:val="uk-UA"/>
              </w:rPr>
              <w:t>Сухомлинського. –  Миколаїв, 2013. –  Вип. – 1.43. Технології педагогічної освіти. –</w:t>
            </w:r>
            <w:r>
              <w:rPr>
                <w:rFonts w:ascii="Times New Roman" w:hAnsi="Times New Roman"/>
                <w:sz w:val="28"/>
                <w:szCs w:val="28"/>
                <w:lang w:val="uk-UA"/>
              </w:rPr>
              <w:t xml:space="preserve"> С. 88-91.</w:t>
            </w:r>
          </w:p>
        </w:tc>
      </w:tr>
      <w:tr w:rsidR="00B66BF3" w:rsidRPr="00C81D4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B167C6">
            <w:pPr>
              <w:spacing w:after="240"/>
              <w:jc w:val="both"/>
              <w:rPr>
                <w:rFonts w:ascii="Times New Roman" w:hAnsi="Times New Roman"/>
                <w:sz w:val="28"/>
                <w:szCs w:val="28"/>
                <w:lang w:val="uk-UA"/>
              </w:rPr>
            </w:pPr>
            <w:r w:rsidRPr="00C81D48">
              <w:rPr>
                <w:rFonts w:ascii="Times New Roman" w:hAnsi="Times New Roman"/>
                <w:sz w:val="28"/>
                <w:szCs w:val="28"/>
                <w:lang w:val="uk-UA"/>
              </w:rPr>
              <w:t>Пальчук</w:t>
            </w:r>
            <w:r w:rsidR="009D3A98">
              <w:rPr>
                <w:rFonts w:ascii="Times New Roman" w:hAnsi="Times New Roman"/>
                <w:sz w:val="28"/>
                <w:szCs w:val="28"/>
                <w:lang w:val="uk-UA"/>
              </w:rPr>
              <w:t>,</w:t>
            </w:r>
            <w:r w:rsidRPr="00C81D48">
              <w:rPr>
                <w:rFonts w:ascii="Times New Roman" w:hAnsi="Times New Roman"/>
                <w:sz w:val="28"/>
                <w:szCs w:val="28"/>
                <w:lang w:val="uk-UA"/>
              </w:rPr>
              <w:t xml:space="preserve"> М. Модель професійної освіти і навчання в Румунії – п’ятий етап європейської інтеграції</w:t>
            </w:r>
            <w:r>
              <w:rPr>
                <w:rFonts w:ascii="Times New Roman" w:hAnsi="Times New Roman"/>
                <w:sz w:val="28"/>
                <w:szCs w:val="28"/>
                <w:lang w:val="uk-UA"/>
              </w:rPr>
              <w:t xml:space="preserve"> / М.</w:t>
            </w:r>
            <w:r w:rsidR="00B167C6">
              <w:rPr>
                <w:rFonts w:ascii="Times New Roman" w:hAnsi="Times New Roman"/>
                <w:sz w:val="28"/>
                <w:szCs w:val="28"/>
                <w:lang w:val="uk-UA"/>
              </w:rPr>
              <w:t> </w:t>
            </w:r>
            <w:r>
              <w:rPr>
                <w:rFonts w:ascii="Times New Roman" w:hAnsi="Times New Roman"/>
                <w:sz w:val="28"/>
                <w:szCs w:val="28"/>
                <w:lang w:val="uk-UA"/>
              </w:rPr>
              <w:t xml:space="preserve">Пальчук // </w:t>
            </w:r>
            <w:r w:rsidRPr="00F14C4A">
              <w:rPr>
                <w:rFonts w:ascii="Times New Roman" w:hAnsi="Times New Roman"/>
                <w:sz w:val="28"/>
                <w:szCs w:val="28"/>
                <w:lang w:val="uk-UA"/>
              </w:rPr>
              <w:t>Науковий вісник Миколаївського національного університету імені В.О.</w:t>
            </w:r>
            <w:r w:rsidR="00B167C6">
              <w:rPr>
                <w:rFonts w:ascii="Times New Roman" w:hAnsi="Times New Roman"/>
                <w:sz w:val="28"/>
                <w:szCs w:val="28"/>
                <w:lang w:val="uk-UA"/>
              </w:rPr>
              <w:t> </w:t>
            </w:r>
            <w:r w:rsidRPr="00F14C4A">
              <w:rPr>
                <w:rFonts w:ascii="Times New Roman" w:hAnsi="Times New Roman"/>
                <w:sz w:val="28"/>
                <w:szCs w:val="28"/>
                <w:lang w:val="uk-UA"/>
              </w:rPr>
              <w:t>Сухомлинського : збірник наукових п</w:t>
            </w:r>
            <w:r w:rsidR="00B167C6">
              <w:rPr>
                <w:rFonts w:ascii="Times New Roman" w:hAnsi="Times New Roman"/>
                <w:sz w:val="28"/>
                <w:szCs w:val="28"/>
                <w:lang w:val="uk-UA"/>
              </w:rPr>
              <w:t>раць. Сер. : Педагогічні науки</w:t>
            </w:r>
            <w:r w:rsidRPr="00F14C4A">
              <w:rPr>
                <w:rFonts w:ascii="Times New Roman" w:hAnsi="Times New Roman"/>
                <w:sz w:val="28"/>
                <w:szCs w:val="28"/>
                <w:lang w:val="uk-UA"/>
              </w:rPr>
              <w:t xml:space="preserve"> / Миколаївський національний університет імені В.О.</w:t>
            </w:r>
            <w:r w:rsidR="00B167C6">
              <w:rPr>
                <w:rFonts w:ascii="Times New Roman" w:hAnsi="Times New Roman"/>
                <w:sz w:val="28"/>
                <w:szCs w:val="28"/>
                <w:lang w:val="uk-UA"/>
              </w:rPr>
              <w:t> </w:t>
            </w:r>
            <w:r w:rsidRPr="00F14C4A">
              <w:rPr>
                <w:rFonts w:ascii="Times New Roman" w:hAnsi="Times New Roman"/>
                <w:sz w:val="28"/>
                <w:szCs w:val="28"/>
                <w:lang w:val="uk-UA"/>
              </w:rPr>
              <w:t>Сухомлинського; за ред. В. Будака, О. Пєхоти.. – Миколаїв, 2011. –  Вип. – 1.33.Т.1. Педагогічна освіта: теорія та практика. – С.</w:t>
            </w:r>
            <w:r>
              <w:rPr>
                <w:rFonts w:ascii="Times New Roman" w:hAnsi="Times New Roman"/>
                <w:sz w:val="28"/>
                <w:szCs w:val="28"/>
                <w:lang w:val="uk-UA"/>
              </w:rPr>
              <w:t xml:space="preserve"> 169-173.</w:t>
            </w:r>
          </w:p>
        </w:tc>
      </w:tr>
      <w:tr w:rsidR="00B66BF3" w:rsidRPr="00B167C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167C6" w:rsidP="00B167C6">
            <w:pPr>
              <w:spacing w:after="240"/>
              <w:jc w:val="both"/>
              <w:rPr>
                <w:rFonts w:ascii="Times New Roman" w:hAnsi="Times New Roman"/>
                <w:sz w:val="28"/>
                <w:szCs w:val="28"/>
                <w:lang w:val="uk-UA"/>
              </w:rPr>
            </w:pPr>
            <w:r>
              <w:rPr>
                <w:rFonts w:ascii="Times New Roman" w:hAnsi="Times New Roman"/>
                <w:sz w:val="28"/>
                <w:szCs w:val="28"/>
                <w:lang w:val="uk-UA"/>
              </w:rPr>
              <w:t>Пальшкова, </w:t>
            </w:r>
            <w:r w:rsidR="00B66BF3">
              <w:rPr>
                <w:rFonts w:ascii="Times New Roman" w:hAnsi="Times New Roman"/>
                <w:sz w:val="28"/>
                <w:szCs w:val="28"/>
                <w:lang w:val="uk-UA"/>
              </w:rPr>
              <w:t>І.О. Формування розумової активності молодших школярів – першочергове завдання вчителя початкових класів / І.О.</w:t>
            </w:r>
            <w:r>
              <w:rPr>
                <w:rFonts w:ascii="Times New Roman" w:hAnsi="Times New Roman"/>
                <w:sz w:val="28"/>
                <w:szCs w:val="28"/>
                <w:lang w:val="uk-UA"/>
              </w:rPr>
              <w:t> </w:t>
            </w:r>
            <w:r w:rsidR="00B66BF3">
              <w:rPr>
                <w:rFonts w:ascii="Times New Roman" w:hAnsi="Times New Roman"/>
                <w:sz w:val="28"/>
                <w:szCs w:val="28"/>
                <w:lang w:val="uk-UA"/>
              </w:rPr>
              <w:t xml:space="preserve">Пальшкова // </w:t>
            </w:r>
            <w:r w:rsidR="00B66BF3" w:rsidRPr="00E2717B">
              <w:rPr>
                <w:rFonts w:ascii="Times New Roman" w:hAnsi="Times New Roman"/>
                <w:sz w:val="28"/>
                <w:szCs w:val="28"/>
                <w:lang w:val="uk-UA"/>
              </w:rPr>
              <w:t>Науковий вісник Миколаївського національного у</w:t>
            </w:r>
            <w:r>
              <w:rPr>
                <w:rFonts w:ascii="Times New Roman" w:hAnsi="Times New Roman"/>
                <w:sz w:val="28"/>
                <w:szCs w:val="28"/>
                <w:lang w:val="uk-UA"/>
              </w:rPr>
              <w:t>ніверситету імені В.О. </w:t>
            </w:r>
            <w:r w:rsidR="00B66BF3" w:rsidRPr="00E2717B">
              <w:rPr>
                <w:rFonts w:ascii="Times New Roman" w:hAnsi="Times New Roman"/>
                <w:sz w:val="28"/>
                <w:szCs w:val="28"/>
                <w:lang w:val="uk-UA"/>
              </w:rPr>
              <w:t>Сухомлинського : збірник наукових праць. Сер.</w:t>
            </w:r>
            <w:r>
              <w:rPr>
                <w:rFonts w:ascii="Times New Roman" w:hAnsi="Times New Roman"/>
                <w:sz w:val="28"/>
                <w:szCs w:val="28"/>
                <w:lang w:val="uk-UA"/>
              </w:rPr>
              <w:t> </w:t>
            </w:r>
            <w:r w:rsidR="00B66BF3" w:rsidRPr="00E2717B">
              <w:rPr>
                <w:rFonts w:ascii="Times New Roman" w:hAnsi="Times New Roman"/>
                <w:sz w:val="28"/>
                <w:szCs w:val="28"/>
                <w:lang w:val="uk-UA"/>
              </w:rPr>
              <w:t>: Педагогічні науки / Миколаївський національний університет імені В.О. Сухомлинського; за ред. В. Будака, О. Пєхоти. - Микол</w:t>
            </w:r>
            <w:r w:rsidR="00B66BF3">
              <w:rPr>
                <w:rFonts w:ascii="Times New Roman" w:hAnsi="Times New Roman"/>
                <w:sz w:val="28"/>
                <w:szCs w:val="28"/>
                <w:lang w:val="uk-UA"/>
              </w:rPr>
              <w:t>аїв, 2012. –  Вип. – 1.37. – С. 323-327.</w:t>
            </w:r>
          </w:p>
        </w:tc>
      </w:tr>
      <w:tr w:rsidR="00B66BF3" w:rsidRPr="00B167C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4385" w:rsidRDefault="00B66BF3" w:rsidP="00B167C6">
            <w:pPr>
              <w:spacing w:after="240"/>
              <w:jc w:val="both"/>
              <w:rPr>
                <w:rFonts w:ascii="Times New Roman" w:hAnsi="Times New Roman"/>
                <w:sz w:val="28"/>
                <w:szCs w:val="28"/>
                <w:lang w:val="uk-UA"/>
              </w:rPr>
            </w:pPr>
            <w:r w:rsidRPr="003F5B88">
              <w:rPr>
                <w:rFonts w:ascii="Times New Roman" w:hAnsi="Times New Roman"/>
                <w:sz w:val="28"/>
                <w:szCs w:val="28"/>
                <w:lang w:val="uk-UA"/>
              </w:rPr>
              <w:t>Панасенко</w:t>
            </w:r>
            <w:r w:rsidR="009D3A98">
              <w:rPr>
                <w:rFonts w:ascii="Times New Roman" w:hAnsi="Times New Roman"/>
                <w:sz w:val="28"/>
                <w:szCs w:val="28"/>
                <w:lang w:val="uk-UA"/>
              </w:rPr>
              <w:t>,</w:t>
            </w:r>
            <w:r w:rsidR="00B167C6">
              <w:rPr>
                <w:rFonts w:ascii="Times New Roman" w:hAnsi="Times New Roman"/>
                <w:sz w:val="28"/>
                <w:szCs w:val="28"/>
                <w:lang w:val="uk-UA"/>
              </w:rPr>
              <w:t> Е.А.</w:t>
            </w:r>
            <w:r w:rsidRPr="003F5B88">
              <w:rPr>
                <w:rFonts w:ascii="Times New Roman" w:hAnsi="Times New Roman"/>
                <w:sz w:val="28"/>
                <w:szCs w:val="28"/>
                <w:lang w:val="uk-UA"/>
              </w:rPr>
              <w:t xml:space="preserve"> Моделі експериментів з питань патріотичного виховання школярів у науково-педагогічних дослідженнях українськи</w:t>
            </w:r>
            <w:r>
              <w:rPr>
                <w:rFonts w:ascii="Times New Roman" w:hAnsi="Times New Roman"/>
                <w:sz w:val="28"/>
                <w:szCs w:val="28"/>
                <w:lang w:val="uk-UA"/>
              </w:rPr>
              <w:t xml:space="preserve">х учених (40–70-ті рр. ХХ ст.) </w:t>
            </w:r>
            <w:r w:rsidR="00B167C6">
              <w:rPr>
                <w:rFonts w:ascii="Times New Roman" w:hAnsi="Times New Roman"/>
                <w:sz w:val="28"/>
                <w:szCs w:val="28"/>
                <w:lang w:val="uk-UA"/>
              </w:rPr>
              <w:t>/ Е.</w:t>
            </w:r>
            <w:r w:rsidRPr="003F5B88">
              <w:rPr>
                <w:rFonts w:ascii="Times New Roman" w:hAnsi="Times New Roman"/>
                <w:sz w:val="28"/>
                <w:szCs w:val="28"/>
                <w:lang w:val="uk-UA"/>
              </w:rPr>
              <w:t>А.</w:t>
            </w:r>
            <w:r w:rsidR="00B167C6">
              <w:rPr>
                <w:rFonts w:ascii="Times New Roman" w:hAnsi="Times New Roman"/>
                <w:sz w:val="28"/>
                <w:szCs w:val="28"/>
                <w:lang w:val="uk-UA"/>
              </w:rPr>
              <w:t> </w:t>
            </w:r>
            <w:r w:rsidRPr="003F5B88">
              <w:rPr>
                <w:rFonts w:ascii="Times New Roman" w:hAnsi="Times New Roman"/>
                <w:sz w:val="28"/>
                <w:szCs w:val="28"/>
                <w:lang w:val="uk-UA"/>
              </w:rPr>
              <w:t>Панасенко //</w:t>
            </w:r>
            <w:r w:rsidR="00B167C6">
              <w:rPr>
                <w:rFonts w:ascii="Times New Roman" w:hAnsi="Times New Roman"/>
                <w:sz w:val="28"/>
                <w:szCs w:val="28"/>
                <w:lang w:val="uk-UA"/>
              </w:rPr>
              <w:t xml:space="preserve"> </w:t>
            </w:r>
            <w:r w:rsidRPr="00014789">
              <w:rPr>
                <w:rFonts w:ascii="Times New Roman" w:hAnsi="Times New Roman"/>
                <w:sz w:val="28"/>
                <w:szCs w:val="28"/>
                <w:lang w:val="uk-UA"/>
              </w:rPr>
              <w:t>Науковий вісник Миколаївського національного університету імені В.О.</w:t>
            </w:r>
            <w:r w:rsidR="00B167C6">
              <w:rPr>
                <w:rFonts w:ascii="Times New Roman" w:hAnsi="Times New Roman"/>
                <w:sz w:val="28"/>
                <w:szCs w:val="28"/>
                <w:lang w:val="uk-UA"/>
              </w:rPr>
              <w:t> </w:t>
            </w:r>
            <w:r w:rsidRPr="0001478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B167C6">
              <w:rPr>
                <w:rFonts w:ascii="Times New Roman" w:hAnsi="Times New Roman"/>
                <w:sz w:val="28"/>
                <w:szCs w:val="28"/>
                <w:lang w:val="uk-UA"/>
              </w:rPr>
              <w:t> </w:t>
            </w:r>
            <w:r w:rsidRPr="00014789">
              <w:rPr>
                <w:rFonts w:ascii="Times New Roman" w:hAnsi="Times New Roman"/>
                <w:sz w:val="28"/>
                <w:szCs w:val="28"/>
                <w:lang w:val="uk-UA"/>
              </w:rPr>
              <w:t>Сухомлинського; за ред.. Т.М. Степанової. – Миколаїв, 2015. –  №</w:t>
            </w:r>
            <w:r w:rsidR="00B167C6">
              <w:rPr>
                <w:rFonts w:ascii="Times New Roman" w:hAnsi="Times New Roman"/>
                <w:sz w:val="28"/>
                <w:szCs w:val="28"/>
                <w:lang w:val="uk-UA"/>
              </w:rPr>
              <w:t> </w:t>
            </w:r>
            <w:r w:rsidRPr="00014789">
              <w:rPr>
                <w:rFonts w:ascii="Times New Roman" w:hAnsi="Times New Roman"/>
                <w:sz w:val="28"/>
                <w:szCs w:val="28"/>
                <w:lang w:val="uk-UA"/>
              </w:rPr>
              <w:t>2(49). – С.</w:t>
            </w:r>
            <w:r>
              <w:rPr>
                <w:rFonts w:ascii="Times New Roman" w:hAnsi="Times New Roman"/>
                <w:sz w:val="28"/>
                <w:szCs w:val="28"/>
                <w:lang w:val="uk-UA"/>
              </w:rPr>
              <w:t xml:space="preserve"> 142-147.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B167C6">
            <w:pPr>
              <w:spacing w:after="240"/>
              <w:jc w:val="both"/>
              <w:rPr>
                <w:rFonts w:ascii="Times New Roman" w:hAnsi="Times New Roman"/>
                <w:sz w:val="28"/>
                <w:szCs w:val="28"/>
                <w:lang w:val="uk-UA"/>
              </w:rPr>
            </w:pPr>
            <w:r w:rsidRPr="00475AE0">
              <w:rPr>
                <w:rFonts w:ascii="Times New Roman" w:hAnsi="Times New Roman"/>
                <w:sz w:val="28"/>
                <w:szCs w:val="28"/>
                <w:lang w:val="uk-UA"/>
              </w:rPr>
              <w:t>Панасюк</w:t>
            </w:r>
            <w:r w:rsidR="009D3A98">
              <w:rPr>
                <w:rFonts w:ascii="Times New Roman" w:hAnsi="Times New Roman"/>
                <w:sz w:val="28"/>
                <w:szCs w:val="28"/>
                <w:lang w:val="uk-UA"/>
              </w:rPr>
              <w:t>,</w:t>
            </w:r>
            <w:r w:rsidR="00B167C6">
              <w:rPr>
                <w:rFonts w:ascii="Times New Roman" w:hAnsi="Times New Roman"/>
                <w:sz w:val="28"/>
                <w:szCs w:val="28"/>
                <w:lang w:val="uk-UA"/>
              </w:rPr>
              <w:t> В.</w:t>
            </w:r>
            <w:r w:rsidRPr="00475AE0">
              <w:rPr>
                <w:rFonts w:ascii="Times New Roman" w:hAnsi="Times New Roman"/>
                <w:sz w:val="28"/>
                <w:szCs w:val="28"/>
                <w:lang w:val="uk-UA"/>
              </w:rPr>
              <w:t>П. Качество как одно из приоритетных направлений модернизации педагогического образования в странах СНГ</w:t>
            </w:r>
            <w:r>
              <w:rPr>
                <w:rFonts w:ascii="Times New Roman" w:hAnsi="Times New Roman"/>
                <w:sz w:val="28"/>
                <w:szCs w:val="28"/>
                <w:lang w:val="uk-UA"/>
              </w:rPr>
              <w:t xml:space="preserve"> / В.П.</w:t>
            </w:r>
            <w:r w:rsidR="00B167C6">
              <w:rPr>
                <w:rFonts w:ascii="Times New Roman" w:hAnsi="Times New Roman"/>
                <w:sz w:val="28"/>
                <w:szCs w:val="28"/>
                <w:lang w:val="uk-UA"/>
              </w:rPr>
              <w:t> </w:t>
            </w:r>
            <w:r>
              <w:rPr>
                <w:rFonts w:ascii="Times New Roman" w:hAnsi="Times New Roman"/>
                <w:sz w:val="28"/>
                <w:szCs w:val="28"/>
                <w:lang w:val="uk-UA"/>
              </w:rPr>
              <w:t xml:space="preserve">Панасюк // </w:t>
            </w:r>
            <w:r w:rsidRPr="00F12549">
              <w:rPr>
                <w:rFonts w:ascii="Times New Roman" w:hAnsi="Times New Roman"/>
                <w:sz w:val="28"/>
                <w:szCs w:val="28"/>
                <w:lang w:val="uk-UA"/>
              </w:rPr>
              <w:t>Науковий вісник Миколаївського націон</w:t>
            </w:r>
            <w:r w:rsidR="00B167C6">
              <w:rPr>
                <w:rFonts w:ascii="Times New Roman" w:hAnsi="Times New Roman"/>
                <w:sz w:val="28"/>
                <w:szCs w:val="28"/>
                <w:lang w:val="uk-UA"/>
              </w:rPr>
              <w:t>ального університету імені В.О. </w:t>
            </w:r>
            <w:r w:rsidRPr="00F12549">
              <w:rPr>
                <w:rFonts w:ascii="Times New Roman" w:hAnsi="Times New Roman"/>
                <w:sz w:val="28"/>
                <w:szCs w:val="28"/>
                <w:lang w:val="uk-UA"/>
              </w:rPr>
              <w:t>Сухомлинського : збірник наукових праць. Сер.</w:t>
            </w:r>
            <w:r w:rsidR="00B167C6">
              <w:rPr>
                <w:rFonts w:ascii="Times New Roman" w:hAnsi="Times New Roman"/>
                <w:sz w:val="28"/>
                <w:szCs w:val="28"/>
                <w:lang w:val="uk-UA"/>
              </w:rPr>
              <w:t> </w:t>
            </w:r>
            <w:r w:rsidRPr="00F12549">
              <w:rPr>
                <w:rFonts w:ascii="Times New Roman" w:hAnsi="Times New Roman"/>
                <w:sz w:val="28"/>
                <w:szCs w:val="28"/>
                <w:lang w:val="uk-UA"/>
              </w:rPr>
              <w:t xml:space="preserve">: Педагогічні науки / Миколаївський національний університет імені В.О. Сухомлинського; за ред. В. Будака, О. Пєхоти. - Миколаїв, 2013. –  Вип. 1.40.  Педагогічна освіта: історія, технології, педагогічна майстерність, професіоналізм . – </w:t>
            </w:r>
            <w:r w:rsidRPr="00475AE0">
              <w:rPr>
                <w:rFonts w:ascii="Times New Roman" w:hAnsi="Times New Roman"/>
                <w:sz w:val="28"/>
                <w:szCs w:val="28"/>
                <w:lang w:val="uk-UA"/>
              </w:rPr>
              <w:t>C. 42-46.</w:t>
            </w:r>
          </w:p>
          <w:p w:rsidR="00B167C6" w:rsidRDefault="00B167C6" w:rsidP="00B167C6">
            <w:pPr>
              <w:spacing w:after="240"/>
              <w:jc w:val="both"/>
              <w:rPr>
                <w:rFonts w:ascii="Times New Roman" w:hAnsi="Times New Roman"/>
                <w:sz w:val="28"/>
                <w:szCs w:val="28"/>
                <w:lang w:val="uk-UA"/>
              </w:rPr>
            </w:pPr>
          </w:p>
          <w:p w:rsidR="00B167C6" w:rsidRDefault="00B167C6" w:rsidP="00B167C6">
            <w:pPr>
              <w:spacing w:after="240"/>
              <w:jc w:val="both"/>
              <w:rPr>
                <w:rFonts w:ascii="Times New Roman" w:hAnsi="Times New Roman"/>
                <w:sz w:val="28"/>
                <w:szCs w:val="28"/>
                <w:lang w:val="uk-UA"/>
              </w:rPr>
            </w:pPr>
          </w:p>
          <w:p w:rsidR="00B167C6" w:rsidRPr="00216FAA" w:rsidRDefault="00B167C6" w:rsidP="00B167C6">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674E76" w:rsidRDefault="00B66BF3" w:rsidP="00B167C6">
            <w:pPr>
              <w:spacing w:after="240"/>
              <w:jc w:val="both"/>
              <w:rPr>
                <w:rFonts w:ascii="Times New Roman" w:hAnsi="Times New Roman"/>
                <w:sz w:val="28"/>
                <w:szCs w:val="28"/>
                <w:lang w:val="uk-UA"/>
              </w:rPr>
            </w:pPr>
            <w:r w:rsidRPr="00674E76">
              <w:rPr>
                <w:rFonts w:ascii="Times New Roman" w:hAnsi="Times New Roman"/>
                <w:sz w:val="28"/>
                <w:szCs w:val="28"/>
                <w:lang w:val="uk-UA"/>
              </w:rPr>
              <w:t>Панченко</w:t>
            </w:r>
            <w:r w:rsidR="009D3A98">
              <w:rPr>
                <w:rFonts w:ascii="Times New Roman" w:hAnsi="Times New Roman"/>
                <w:sz w:val="28"/>
                <w:szCs w:val="28"/>
                <w:lang w:val="uk-UA"/>
              </w:rPr>
              <w:t>,</w:t>
            </w:r>
            <w:r w:rsidR="00B167C6">
              <w:rPr>
                <w:rFonts w:ascii="Times New Roman" w:hAnsi="Times New Roman"/>
                <w:sz w:val="28"/>
                <w:szCs w:val="28"/>
                <w:lang w:val="uk-UA"/>
              </w:rPr>
              <w:t xml:space="preserve"> В.</w:t>
            </w:r>
            <w:r w:rsidRPr="00674E76">
              <w:rPr>
                <w:rFonts w:ascii="Times New Roman" w:hAnsi="Times New Roman"/>
                <w:sz w:val="28"/>
                <w:szCs w:val="28"/>
                <w:lang w:val="uk-UA"/>
              </w:rPr>
              <w:t>О. Організація духовно-морального вихова</w:t>
            </w:r>
            <w:r>
              <w:rPr>
                <w:rFonts w:ascii="Times New Roman" w:hAnsi="Times New Roman"/>
                <w:sz w:val="28"/>
                <w:szCs w:val="28"/>
                <w:lang w:val="uk-UA"/>
              </w:rPr>
              <w:t>ння діт</w:t>
            </w:r>
            <w:r w:rsidR="00B167C6">
              <w:rPr>
                <w:rFonts w:ascii="Times New Roman" w:hAnsi="Times New Roman"/>
                <w:sz w:val="28"/>
                <w:szCs w:val="28"/>
                <w:lang w:val="uk-UA"/>
              </w:rPr>
              <w:t>ей у дошкільних закладах / В.О. </w:t>
            </w:r>
            <w:r>
              <w:rPr>
                <w:rFonts w:ascii="Times New Roman" w:hAnsi="Times New Roman"/>
                <w:sz w:val="28"/>
                <w:szCs w:val="28"/>
                <w:lang w:val="uk-UA"/>
              </w:rPr>
              <w:t xml:space="preserve">Панченко // </w:t>
            </w:r>
            <w:r w:rsidRPr="00E50E38">
              <w:rPr>
                <w:rFonts w:ascii="Times New Roman" w:hAnsi="Times New Roman"/>
                <w:sz w:val="28"/>
                <w:szCs w:val="28"/>
                <w:lang w:val="uk-UA"/>
              </w:rPr>
              <w:t>Науковий вісник Миколаївського національного університету імені В.О.</w:t>
            </w:r>
            <w:r w:rsidR="00B167C6">
              <w:rPr>
                <w:rFonts w:ascii="Times New Roman" w:hAnsi="Times New Roman"/>
                <w:sz w:val="28"/>
                <w:szCs w:val="28"/>
                <w:lang w:val="uk-UA"/>
              </w:rPr>
              <w:t> </w:t>
            </w:r>
            <w:r w:rsidRPr="00E50E38">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B167C6">
              <w:rPr>
                <w:rFonts w:ascii="Times New Roman" w:hAnsi="Times New Roman"/>
                <w:sz w:val="28"/>
                <w:szCs w:val="28"/>
                <w:lang w:val="uk-UA"/>
              </w:rPr>
              <w:t> </w:t>
            </w:r>
            <w:r w:rsidRPr="00E50E38">
              <w:rPr>
                <w:rFonts w:ascii="Times New Roman" w:hAnsi="Times New Roman"/>
                <w:sz w:val="28"/>
                <w:szCs w:val="28"/>
                <w:lang w:val="uk-UA"/>
              </w:rPr>
              <w:t xml:space="preserve">Сухомлинського. –  </w:t>
            </w:r>
            <w:r w:rsidR="00B167C6">
              <w:rPr>
                <w:rFonts w:ascii="Times New Roman" w:hAnsi="Times New Roman"/>
                <w:sz w:val="28"/>
                <w:szCs w:val="28"/>
                <w:lang w:val="uk-UA"/>
              </w:rPr>
              <w:t>Миколаїв, 2014. –</w:t>
            </w:r>
            <w:r w:rsidRPr="00E50E38">
              <w:rPr>
                <w:rFonts w:ascii="Times New Roman" w:hAnsi="Times New Roman"/>
                <w:sz w:val="28"/>
                <w:szCs w:val="28"/>
                <w:lang w:val="uk-UA"/>
              </w:rPr>
              <w:t xml:space="preserve"> Вип.1.45.</w:t>
            </w:r>
            <w:r w:rsidRPr="00674E76">
              <w:rPr>
                <w:rFonts w:ascii="Times New Roman" w:hAnsi="Times New Roman"/>
                <w:sz w:val="28"/>
                <w:szCs w:val="28"/>
                <w:lang w:val="uk-UA"/>
              </w:rPr>
              <w:t xml:space="preserve"> - C. 107-111.</w:t>
            </w:r>
          </w:p>
        </w:tc>
      </w:tr>
      <w:tr w:rsidR="00B66BF3" w:rsidRPr="00B167C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91B12" w:rsidRDefault="00B66BF3" w:rsidP="00B167C6">
            <w:pPr>
              <w:spacing w:after="240"/>
              <w:jc w:val="both"/>
              <w:rPr>
                <w:rFonts w:ascii="Times New Roman" w:hAnsi="Times New Roman"/>
                <w:sz w:val="28"/>
                <w:szCs w:val="28"/>
                <w:lang w:val="uk-UA"/>
              </w:rPr>
            </w:pPr>
            <w:r w:rsidRPr="0047692F">
              <w:rPr>
                <w:rFonts w:ascii="Times New Roman" w:hAnsi="Times New Roman"/>
                <w:sz w:val="28"/>
                <w:szCs w:val="28"/>
                <w:lang w:val="uk-UA"/>
              </w:rPr>
              <w:t>Парфанович</w:t>
            </w:r>
            <w:r w:rsidR="009D3A98">
              <w:rPr>
                <w:rFonts w:ascii="Times New Roman" w:hAnsi="Times New Roman"/>
                <w:sz w:val="28"/>
                <w:szCs w:val="28"/>
                <w:lang w:val="uk-UA"/>
              </w:rPr>
              <w:t>,</w:t>
            </w:r>
            <w:r w:rsidR="00B167C6">
              <w:rPr>
                <w:rFonts w:ascii="Times New Roman" w:hAnsi="Times New Roman"/>
                <w:sz w:val="28"/>
                <w:szCs w:val="28"/>
                <w:lang w:val="uk-UA"/>
              </w:rPr>
              <w:t xml:space="preserve"> А. </w:t>
            </w:r>
            <w:r w:rsidRPr="0047692F">
              <w:rPr>
                <w:rFonts w:ascii="Times New Roman" w:hAnsi="Times New Roman"/>
                <w:sz w:val="28"/>
                <w:szCs w:val="28"/>
                <w:lang w:val="uk-UA"/>
              </w:rPr>
              <w:t>Актуальність профілактики сімейног</w:t>
            </w:r>
            <w:r>
              <w:rPr>
                <w:rFonts w:ascii="Times New Roman" w:hAnsi="Times New Roman"/>
                <w:sz w:val="28"/>
                <w:szCs w:val="28"/>
                <w:lang w:val="uk-UA"/>
              </w:rPr>
              <w:t xml:space="preserve">о насильства серед молодих пар </w:t>
            </w:r>
            <w:r w:rsidRPr="0047692F">
              <w:rPr>
                <w:rFonts w:ascii="Times New Roman" w:hAnsi="Times New Roman"/>
                <w:sz w:val="28"/>
                <w:szCs w:val="28"/>
                <w:lang w:val="uk-UA"/>
              </w:rPr>
              <w:t>/ А. Парфанович //</w:t>
            </w:r>
            <w:r w:rsidR="00B167C6">
              <w:rPr>
                <w:rFonts w:ascii="Times New Roman" w:hAnsi="Times New Roman"/>
                <w:sz w:val="28"/>
                <w:szCs w:val="28"/>
                <w:lang w:val="uk-UA"/>
              </w:rPr>
              <w:t xml:space="preserve"> </w:t>
            </w:r>
            <w:r w:rsidRPr="005F5209">
              <w:rPr>
                <w:rFonts w:ascii="Times New Roman" w:hAnsi="Times New Roman"/>
                <w:sz w:val="28"/>
                <w:szCs w:val="28"/>
                <w:lang w:val="uk-UA"/>
              </w:rPr>
              <w:t>Науковий вісник Миколаївського національного університету імені В.О.</w:t>
            </w:r>
            <w:r w:rsidR="00B167C6">
              <w:rPr>
                <w:rFonts w:ascii="Times New Roman" w:hAnsi="Times New Roman"/>
                <w:sz w:val="28"/>
                <w:szCs w:val="28"/>
                <w:lang w:val="uk-UA"/>
              </w:rPr>
              <w:t> </w:t>
            </w:r>
            <w:r w:rsidRPr="005F520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B167C6">
              <w:rPr>
                <w:rFonts w:ascii="Times New Roman" w:hAnsi="Times New Roman"/>
                <w:sz w:val="28"/>
                <w:szCs w:val="28"/>
                <w:lang w:val="uk-UA"/>
              </w:rPr>
              <w:t> Сухомлинського; за ред. А.Л. </w:t>
            </w:r>
            <w:r w:rsidRPr="005F5209">
              <w:rPr>
                <w:rFonts w:ascii="Times New Roman" w:hAnsi="Times New Roman"/>
                <w:sz w:val="28"/>
                <w:szCs w:val="28"/>
                <w:lang w:val="uk-UA"/>
              </w:rPr>
              <w:t>Ситченка.– Миколаїв, 2016. –№</w:t>
            </w:r>
            <w:r w:rsidR="00B167C6">
              <w:rPr>
                <w:rFonts w:ascii="Times New Roman" w:hAnsi="Times New Roman"/>
                <w:sz w:val="28"/>
                <w:szCs w:val="28"/>
                <w:lang w:val="en-US"/>
              </w:rPr>
              <w:t> </w:t>
            </w:r>
            <w:r w:rsidRPr="005F5209">
              <w:rPr>
                <w:rFonts w:ascii="Times New Roman" w:hAnsi="Times New Roman"/>
                <w:sz w:val="28"/>
                <w:szCs w:val="28"/>
                <w:lang w:val="uk-UA"/>
              </w:rPr>
              <w:t>3(54). – С.</w:t>
            </w:r>
            <w:r>
              <w:rPr>
                <w:rFonts w:ascii="Times New Roman" w:hAnsi="Times New Roman"/>
                <w:sz w:val="28"/>
                <w:szCs w:val="28"/>
                <w:lang w:val="uk-UA"/>
              </w:rPr>
              <w:t xml:space="preserve"> 159-162.</w:t>
            </w:r>
          </w:p>
        </w:tc>
      </w:tr>
      <w:tr w:rsidR="00B66BF3" w:rsidRPr="00C8506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4385" w:rsidRDefault="00B66BF3" w:rsidP="00EC364A">
            <w:pPr>
              <w:spacing w:after="240"/>
              <w:jc w:val="both"/>
              <w:rPr>
                <w:rFonts w:ascii="Times New Roman" w:hAnsi="Times New Roman"/>
                <w:sz w:val="28"/>
                <w:szCs w:val="28"/>
                <w:lang w:val="uk-UA"/>
              </w:rPr>
            </w:pPr>
            <w:r w:rsidRPr="00717B39">
              <w:rPr>
                <w:rFonts w:ascii="Times New Roman" w:hAnsi="Times New Roman"/>
                <w:sz w:val="28"/>
                <w:szCs w:val="28"/>
                <w:lang w:val="uk-UA"/>
              </w:rPr>
              <w:t>Парфанович</w:t>
            </w:r>
            <w:r w:rsidR="009D3A98">
              <w:rPr>
                <w:rFonts w:ascii="Times New Roman" w:hAnsi="Times New Roman"/>
                <w:sz w:val="28"/>
                <w:szCs w:val="28"/>
                <w:lang w:val="uk-UA"/>
              </w:rPr>
              <w:t>,</w:t>
            </w:r>
            <w:r>
              <w:rPr>
                <w:rFonts w:ascii="Times New Roman" w:hAnsi="Times New Roman"/>
                <w:sz w:val="28"/>
                <w:szCs w:val="28"/>
                <w:lang w:val="uk-UA"/>
              </w:rPr>
              <w:t xml:space="preserve"> І.І.</w:t>
            </w:r>
            <w:r w:rsidRPr="00717B39">
              <w:rPr>
                <w:rFonts w:ascii="Times New Roman" w:hAnsi="Times New Roman"/>
                <w:sz w:val="28"/>
                <w:szCs w:val="28"/>
                <w:lang w:val="uk-UA"/>
              </w:rPr>
              <w:t xml:space="preserve"> Комплексність профілактичного впливу як оцінка результативностіфункціонування системи профілактики девіантної поведінки дівчат</w:t>
            </w:r>
            <w:r>
              <w:rPr>
                <w:rFonts w:ascii="Times New Roman" w:hAnsi="Times New Roman"/>
                <w:sz w:val="28"/>
                <w:szCs w:val="28"/>
                <w:lang w:val="uk-UA"/>
              </w:rPr>
              <w:t xml:space="preserve"> / І.П. Парфанович // </w:t>
            </w:r>
            <w:r w:rsidRPr="00EC58C9">
              <w:rPr>
                <w:rFonts w:ascii="Times New Roman" w:hAnsi="Times New Roman"/>
                <w:sz w:val="28"/>
                <w:szCs w:val="28"/>
                <w:lang w:val="uk-UA"/>
              </w:rPr>
              <w:t>Науковий вісник Миколаївського націон</w:t>
            </w:r>
            <w:r w:rsidR="00B167C6">
              <w:rPr>
                <w:rFonts w:ascii="Times New Roman" w:hAnsi="Times New Roman"/>
                <w:sz w:val="28"/>
                <w:szCs w:val="28"/>
                <w:lang w:val="uk-UA"/>
              </w:rPr>
              <w:t>ального університету імені В.О.</w:t>
            </w:r>
            <w:r w:rsidR="00B167C6">
              <w:rPr>
                <w:rFonts w:ascii="Times New Roman" w:hAnsi="Times New Roman"/>
                <w:sz w:val="28"/>
                <w:szCs w:val="28"/>
                <w:lang w:val="en-US"/>
              </w:rPr>
              <w:t> </w:t>
            </w:r>
            <w:r w:rsidRPr="00EC58C9">
              <w:rPr>
                <w:rFonts w:ascii="Times New Roman" w:hAnsi="Times New Roman"/>
                <w:sz w:val="28"/>
                <w:szCs w:val="28"/>
                <w:lang w:val="uk-UA"/>
              </w:rPr>
              <w:t>Сухомлинського : збірник наукових праць. Сер.: Педагогічні науки Миколаївський національний університет імені В.О. Сухомлинського; за ред.. Т.М. Степанової. – Миколаїв, 2015. –  №3(50). – С.</w:t>
            </w:r>
            <w:r>
              <w:rPr>
                <w:rFonts w:ascii="Times New Roman" w:hAnsi="Times New Roman"/>
                <w:sz w:val="28"/>
                <w:szCs w:val="28"/>
                <w:lang w:val="uk-UA"/>
              </w:rPr>
              <w:t>215-220.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B167C6">
            <w:pPr>
              <w:spacing w:after="240"/>
              <w:jc w:val="both"/>
              <w:rPr>
                <w:rFonts w:ascii="Times New Roman" w:hAnsi="Times New Roman"/>
                <w:sz w:val="28"/>
                <w:szCs w:val="28"/>
                <w:lang w:val="uk-UA"/>
              </w:rPr>
            </w:pPr>
            <w:r w:rsidRPr="00444C38">
              <w:rPr>
                <w:rFonts w:ascii="Times New Roman" w:hAnsi="Times New Roman"/>
                <w:sz w:val="28"/>
                <w:szCs w:val="28"/>
                <w:lang w:val="uk-UA"/>
              </w:rPr>
              <w:t>Парфентьева</w:t>
            </w:r>
            <w:r w:rsidR="009D3A98">
              <w:rPr>
                <w:rFonts w:ascii="Times New Roman" w:hAnsi="Times New Roman"/>
                <w:sz w:val="28"/>
                <w:szCs w:val="28"/>
                <w:lang w:val="uk-UA"/>
              </w:rPr>
              <w:t>,</w:t>
            </w:r>
            <w:r w:rsidR="00B167C6">
              <w:rPr>
                <w:rFonts w:ascii="Times New Roman" w:hAnsi="Times New Roman"/>
                <w:sz w:val="28"/>
                <w:szCs w:val="28"/>
                <w:lang w:val="uk-UA"/>
              </w:rPr>
              <w:t xml:space="preserve"> І.П. </w:t>
            </w:r>
            <w:r w:rsidRPr="00444C38">
              <w:rPr>
                <w:rFonts w:ascii="Times New Roman" w:hAnsi="Times New Roman"/>
                <w:sz w:val="28"/>
                <w:szCs w:val="28"/>
                <w:lang w:val="uk-UA"/>
              </w:rPr>
              <w:t>Історичні передумови розвитку самод</w:t>
            </w:r>
            <w:r>
              <w:rPr>
                <w:rFonts w:ascii="Times New Roman" w:hAnsi="Times New Roman"/>
                <w:sz w:val="28"/>
                <w:szCs w:val="28"/>
                <w:lang w:val="uk-UA"/>
              </w:rPr>
              <w:t xml:space="preserve">іяльнісного хорового мистецтва </w:t>
            </w:r>
            <w:r w:rsidRPr="00444C38">
              <w:rPr>
                <w:rFonts w:ascii="Times New Roman" w:hAnsi="Times New Roman"/>
                <w:sz w:val="28"/>
                <w:szCs w:val="28"/>
                <w:lang w:val="uk-UA"/>
              </w:rPr>
              <w:t>/ І.П.</w:t>
            </w:r>
            <w:r w:rsidR="00B167C6">
              <w:rPr>
                <w:rFonts w:ascii="Times New Roman" w:hAnsi="Times New Roman"/>
                <w:sz w:val="28"/>
                <w:szCs w:val="28"/>
                <w:lang w:val="en-US"/>
              </w:rPr>
              <w:t> </w:t>
            </w:r>
            <w:r w:rsidRPr="00444C38">
              <w:rPr>
                <w:rFonts w:ascii="Times New Roman" w:hAnsi="Times New Roman"/>
                <w:sz w:val="28"/>
                <w:szCs w:val="28"/>
                <w:lang w:val="uk-UA"/>
              </w:rPr>
              <w:t xml:space="preserve">Парфентьева // </w:t>
            </w:r>
            <w:r w:rsidRPr="00F64F46">
              <w:rPr>
                <w:rFonts w:ascii="Times New Roman" w:hAnsi="Times New Roman"/>
                <w:sz w:val="28"/>
                <w:szCs w:val="28"/>
                <w:lang w:val="uk-UA"/>
              </w:rPr>
              <w:t>Науковий вісник Миколаївського національного університету імені В.О.</w:t>
            </w:r>
            <w:r w:rsidR="00B167C6">
              <w:rPr>
                <w:rFonts w:ascii="Times New Roman" w:hAnsi="Times New Roman"/>
                <w:sz w:val="28"/>
                <w:szCs w:val="28"/>
                <w:lang w:val="en-US"/>
              </w:rPr>
              <w:t> </w:t>
            </w:r>
            <w:r w:rsidRPr="00F64F46">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B167C6">
              <w:rPr>
                <w:rFonts w:ascii="Times New Roman" w:hAnsi="Times New Roman"/>
                <w:sz w:val="28"/>
                <w:szCs w:val="28"/>
                <w:lang w:val="en-US"/>
              </w:rPr>
              <w:t> </w:t>
            </w:r>
            <w:r w:rsidRPr="00F64F46">
              <w:rPr>
                <w:rFonts w:ascii="Times New Roman" w:hAnsi="Times New Roman"/>
                <w:sz w:val="28"/>
                <w:szCs w:val="28"/>
                <w:lang w:val="uk-UA"/>
              </w:rPr>
              <w:t>Сухо</w:t>
            </w:r>
            <w:r w:rsidR="00B167C6">
              <w:rPr>
                <w:rFonts w:ascii="Times New Roman" w:hAnsi="Times New Roman"/>
                <w:sz w:val="28"/>
                <w:szCs w:val="28"/>
                <w:lang w:val="uk-UA"/>
              </w:rPr>
              <w:t>млинського. – Миколаїв, 2013. –</w:t>
            </w:r>
            <w:r w:rsidRPr="00F64F46">
              <w:rPr>
                <w:rFonts w:ascii="Times New Roman" w:hAnsi="Times New Roman"/>
                <w:sz w:val="28"/>
                <w:szCs w:val="28"/>
                <w:lang w:val="uk-UA"/>
              </w:rPr>
              <w:t xml:space="preserve"> Вип. –1.42. – С.</w:t>
            </w:r>
            <w:r>
              <w:rPr>
                <w:rFonts w:ascii="Times New Roman" w:hAnsi="Times New Roman"/>
                <w:sz w:val="28"/>
                <w:szCs w:val="28"/>
                <w:lang w:val="uk-UA"/>
              </w:rPr>
              <w:t xml:space="preserve"> 166-169.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B167C6">
            <w:pPr>
              <w:spacing w:after="240"/>
              <w:jc w:val="both"/>
              <w:rPr>
                <w:rFonts w:ascii="Times New Roman" w:hAnsi="Times New Roman"/>
                <w:sz w:val="28"/>
                <w:szCs w:val="28"/>
                <w:lang w:val="uk-UA"/>
              </w:rPr>
            </w:pPr>
            <w:r>
              <w:rPr>
                <w:rFonts w:ascii="Times New Roman" w:hAnsi="Times New Roman"/>
                <w:sz w:val="28"/>
                <w:szCs w:val="28"/>
                <w:lang w:val="uk-UA"/>
              </w:rPr>
              <w:t>Парфентьева</w:t>
            </w:r>
            <w:r w:rsidR="009D3A98">
              <w:rPr>
                <w:rFonts w:ascii="Times New Roman" w:hAnsi="Times New Roman"/>
                <w:sz w:val="28"/>
                <w:szCs w:val="28"/>
                <w:lang w:val="uk-UA"/>
              </w:rPr>
              <w:t>,</w:t>
            </w:r>
            <w:r>
              <w:rPr>
                <w:rFonts w:ascii="Times New Roman" w:hAnsi="Times New Roman"/>
                <w:sz w:val="28"/>
                <w:szCs w:val="28"/>
                <w:lang w:val="uk-UA"/>
              </w:rPr>
              <w:t xml:space="preserve"> І.П. Хоровий клас як основа формування професійно-педагогічної культури студентів спеціальності «Музика» / І.П.</w:t>
            </w:r>
            <w:r w:rsidR="00B167C6">
              <w:rPr>
                <w:rFonts w:ascii="Times New Roman" w:hAnsi="Times New Roman"/>
                <w:sz w:val="28"/>
                <w:szCs w:val="28"/>
                <w:lang w:val="en-US"/>
              </w:rPr>
              <w:t> </w:t>
            </w:r>
            <w:r>
              <w:rPr>
                <w:rFonts w:ascii="Times New Roman" w:hAnsi="Times New Roman"/>
                <w:sz w:val="28"/>
                <w:szCs w:val="28"/>
                <w:lang w:val="uk-UA"/>
              </w:rPr>
              <w:t xml:space="preserve">Парфентьєва // </w:t>
            </w:r>
            <w:r w:rsidRPr="00DE555F">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w:t>
            </w:r>
            <w:r w:rsidR="00B167C6">
              <w:rPr>
                <w:rFonts w:ascii="Times New Roman" w:hAnsi="Times New Roman"/>
                <w:sz w:val="28"/>
                <w:szCs w:val="28"/>
                <w:lang w:val="en-US"/>
              </w:rPr>
              <w:t> </w:t>
            </w:r>
            <w:r w:rsidR="00B167C6">
              <w:rPr>
                <w:rFonts w:ascii="Times New Roman" w:hAnsi="Times New Roman"/>
                <w:sz w:val="28"/>
                <w:szCs w:val="28"/>
                <w:lang w:val="uk-UA"/>
              </w:rPr>
              <w:t>: Педагогічні науки</w:t>
            </w:r>
            <w:r w:rsidRPr="00DE555F">
              <w:rPr>
                <w:rFonts w:ascii="Times New Roman" w:hAnsi="Times New Roman"/>
                <w:sz w:val="28"/>
                <w:szCs w:val="28"/>
                <w:lang w:val="uk-UA"/>
              </w:rPr>
              <w:t xml:space="preserve"> / Миколаївський державний  університет імені В.О. Сухомлинського. – Миколаїв, 2008. –  Вип. 20.Т.2. – С.</w:t>
            </w:r>
            <w:r>
              <w:rPr>
                <w:rFonts w:ascii="Times New Roman" w:hAnsi="Times New Roman"/>
                <w:sz w:val="28"/>
                <w:szCs w:val="28"/>
                <w:lang w:val="uk-UA"/>
              </w:rPr>
              <w:t xml:space="preserve"> 154-159.</w:t>
            </w:r>
          </w:p>
        </w:tc>
      </w:tr>
      <w:tr w:rsidR="00B66BF3" w:rsidRPr="004A29D4"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A29D4" w:rsidRDefault="00B66BF3" w:rsidP="00EC364A">
            <w:pPr>
              <w:spacing w:after="240"/>
              <w:jc w:val="both"/>
              <w:rPr>
                <w:rFonts w:ascii="Times New Roman" w:hAnsi="Times New Roman"/>
                <w:sz w:val="28"/>
                <w:szCs w:val="28"/>
                <w:lang w:val="uk-UA"/>
              </w:rPr>
            </w:pPr>
            <w:r w:rsidRPr="00131CCE">
              <w:rPr>
                <w:rFonts w:ascii="Times New Roman" w:hAnsi="Times New Roman"/>
                <w:sz w:val="28"/>
                <w:szCs w:val="28"/>
                <w:lang w:val="uk-UA"/>
              </w:rPr>
              <w:t>Парфентьєва</w:t>
            </w:r>
            <w:r w:rsidR="009D3A98">
              <w:rPr>
                <w:rFonts w:ascii="Times New Roman" w:hAnsi="Times New Roman"/>
                <w:sz w:val="28"/>
                <w:szCs w:val="28"/>
                <w:lang w:val="uk-UA"/>
              </w:rPr>
              <w:t>,</w:t>
            </w:r>
            <w:r w:rsidR="00B167C6">
              <w:rPr>
                <w:rFonts w:ascii="Times New Roman" w:hAnsi="Times New Roman"/>
                <w:sz w:val="28"/>
                <w:szCs w:val="28"/>
                <w:lang w:val="uk-UA"/>
              </w:rPr>
              <w:t xml:space="preserve"> І.</w:t>
            </w:r>
            <w:r w:rsidRPr="00131CCE">
              <w:rPr>
                <w:rFonts w:ascii="Times New Roman" w:hAnsi="Times New Roman"/>
                <w:sz w:val="28"/>
                <w:szCs w:val="28"/>
                <w:lang w:val="uk-UA"/>
              </w:rPr>
              <w:t xml:space="preserve"> Історичні витоки естетизації процесу професійної підготовки майбутніх учителів музичного мистецтва / І. Парфентьєва, Г. Крапивіна //</w:t>
            </w:r>
            <w:r w:rsidR="00B167C6" w:rsidRPr="00B167C6">
              <w:rPr>
                <w:rFonts w:ascii="Times New Roman" w:hAnsi="Times New Roman"/>
                <w:sz w:val="28"/>
                <w:szCs w:val="28"/>
                <w:lang w:val="uk-UA"/>
              </w:rPr>
              <w:t xml:space="preserve"> </w:t>
            </w:r>
            <w:r w:rsidRPr="00C43337">
              <w:rPr>
                <w:rFonts w:ascii="Times New Roman" w:hAnsi="Times New Roman"/>
                <w:sz w:val="28"/>
                <w:szCs w:val="28"/>
                <w:lang w:val="uk-UA"/>
              </w:rPr>
              <w:t>Науковий вісник Миколаївського націона</w:t>
            </w:r>
            <w:r w:rsidR="00B167C6">
              <w:rPr>
                <w:rFonts w:ascii="Times New Roman" w:hAnsi="Times New Roman"/>
                <w:sz w:val="28"/>
                <w:szCs w:val="28"/>
                <w:lang w:val="uk-UA"/>
              </w:rPr>
              <w:t>льного університету імені В.О.</w:t>
            </w:r>
            <w:r w:rsidR="00B167C6">
              <w:rPr>
                <w:rFonts w:ascii="Times New Roman" w:hAnsi="Times New Roman"/>
                <w:sz w:val="28"/>
                <w:szCs w:val="28"/>
                <w:lang w:val="en-US"/>
              </w:rPr>
              <w:t> </w:t>
            </w:r>
            <w:r w:rsidRPr="00C43337">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А.Л. Ситченка.– Миколаїв, 2016. – № 4(55). – С.</w:t>
            </w:r>
            <w:r>
              <w:rPr>
                <w:rFonts w:ascii="Times New Roman" w:hAnsi="Times New Roman"/>
                <w:sz w:val="28"/>
                <w:szCs w:val="28"/>
                <w:lang w:val="uk-UA"/>
              </w:rPr>
              <w:t>284-287.</w:t>
            </w:r>
          </w:p>
        </w:tc>
      </w:tr>
      <w:tr w:rsidR="00B66BF3" w:rsidRPr="00845CD5"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B167C6">
            <w:pPr>
              <w:spacing w:after="240"/>
              <w:jc w:val="both"/>
              <w:rPr>
                <w:rFonts w:ascii="Times New Roman" w:hAnsi="Times New Roman"/>
                <w:sz w:val="28"/>
                <w:szCs w:val="28"/>
                <w:lang w:val="uk-UA"/>
              </w:rPr>
            </w:pPr>
            <w:r w:rsidRPr="00BD3110">
              <w:rPr>
                <w:rFonts w:ascii="Times New Roman" w:hAnsi="Times New Roman"/>
                <w:sz w:val="28"/>
                <w:szCs w:val="28"/>
                <w:lang w:val="uk-UA"/>
              </w:rPr>
              <w:t>Парфентьєва</w:t>
            </w:r>
            <w:r w:rsidR="009D3A98">
              <w:rPr>
                <w:rFonts w:ascii="Times New Roman" w:hAnsi="Times New Roman"/>
                <w:sz w:val="28"/>
                <w:szCs w:val="28"/>
                <w:lang w:val="uk-UA"/>
              </w:rPr>
              <w:t>,</w:t>
            </w:r>
            <w:r w:rsidR="00B167C6">
              <w:rPr>
                <w:rFonts w:ascii="Times New Roman" w:hAnsi="Times New Roman"/>
                <w:sz w:val="28"/>
                <w:szCs w:val="28"/>
                <w:lang w:val="uk-UA"/>
              </w:rPr>
              <w:t> І.</w:t>
            </w:r>
            <w:r w:rsidRPr="00BD3110">
              <w:rPr>
                <w:rFonts w:ascii="Times New Roman" w:hAnsi="Times New Roman"/>
                <w:sz w:val="28"/>
                <w:szCs w:val="28"/>
                <w:lang w:val="uk-UA"/>
              </w:rPr>
              <w:t xml:space="preserve">П. Музично-педагогічна діяльність Нестора Городовенко </w:t>
            </w:r>
            <w:r w:rsidR="00B167C6">
              <w:rPr>
                <w:rFonts w:ascii="Times New Roman" w:hAnsi="Times New Roman"/>
                <w:sz w:val="28"/>
                <w:szCs w:val="28"/>
                <w:lang w:val="uk-UA"/>
              </w:rPr>
              <w:t>(на прикладі вивчення творів А. </w:t>
            </w:r>
            <w:r w:rsidRPr="00BD3110">
              <w:rPr>
                <w:rFonts w:ascii="Times New Roman" w:hAnsi="Times New Roman"/>
                <w:sz w:val="28"/>
                <w:szCs w:val="28"/>
                <w:lang w:val="uk-UA"/>
              </w:rPr>
              <w:t>Веделя)</w:t>
            </w:r>
            <w:r>
              <w:rPr>
                <w:rFonts w:ascii="Times New Roman" w:hAnsi="Times New Roman"/>
                <w:sz w:val="28"/>
                <w:szCs w:val="28"/>
                <w:lang w:val="uk-UA"/>
              </w:rPr>
              <w:t xml:space="preserve"> / І.П.</w:t>
            </w:r>
            <w:r w:rsidR="00B167C6">
              <w:rPr>
                <w:rFonts w:ascii="Times New Roman" w:hAnsi="Times New Roman"/>
                <w:sz w:val="28"/>
                <w:szCs w:val="28"/>
                <w:lang w:val="uk-UA"/>
              </w:rPr>
              <w:t> </w:t>
            </w:r>
            <w:r>
              <w:rPr>
                <w:rFonts w:ascii="Times New Roman" w:hAnsi="Times New Roman"/>
                <w:sz w:val="28"/>
                <w:szCs w:val="28"/>
                <w:lang w:val="uk-UA"/>
              </w:rPr>
              <w:t>Парфентьєва //</w:t>
            </w:r>
            <w:r w:rsidR="00B167C6">
              <w:rPr>
                <w:rFonts w:ascii="Times New Roman" w:hAnsi="Times New Roman"/>
                <w:sz w:val="28"/>
                <w:szCs w:val="28"/>
                <w:lang w:val="uk-UA"/>
              </w:rPr>
              <w:t xml:space="preserve"> </w:t>
            </w:r>
            <w:r w:rsidRPr="00845CD5">
              <w:rPr>
                <w:rFonts w:ascii="Times New Roman" w:hAnsi="Times New Roman"/>
                <w:sz w:val="28"/>
                <w:szCs w:val="28"/>
                <w:lang w:val="uk-UA"/>
              </w:rPr>
              <w:t>Науковий вісник Миколаївського національного університету імені В.О.</w:t>
            </w:r>
            <w:r w:rsidR="00B167C6">
              <w:rPr>
                <w:rFonts w:ascii="Times New Roman" w:hAnsi="Times New Roman"/>
                <w:sz w:val="28"/>
                <w:szCs w:val="28"/>
              </w:rPr>
              <w:t> </w:t>
            </w:r>
            <w:r w:rsidRPr="00845CD5">
              <w:rPr>
                <w:rFonts w:ascii="Times New Roman" w:hAnsi="Times New Roman"/>
                <w:sz w:val="28"/>
                <w:szCs w:val="28"/>
                <w:lang w:val="uk-UA"/>
              </w:rPr>
              <w:t>Сухомлинського : збірник наукових пр</w:t>
            </w:r>
            <w:r w:rsidR="00B167C6">
              <w:rPr>
                <w:rFonts w:ascii="Times New Roman" w:hAnsi="Times New Roman"/>
                <w:sz w:val="28"/>
                <w:szCs w:val="28"/>
                <w:lang w:val="uk-UA"/>
              </w:rPr>
              <w:t xml:space="preserve">аць.  Сер. : Педагогічні науки </w:t>
            </w:r>
            <w:r w:rsidRPr="00845CD5">
              <w:rPr>
                <w:rFonts w:ascii="Times New Roman" w:hAnsi="Times New Roman"/>
                <w:sz w:val="28"/>
                <w:szCs w:val="28"/>
                <w:lang w:val="uk-UA"/>
              </w:rPr>
              <w:t>/ Миколаївський національний університет імені В.О. Сухомлинського; за ред. В. Будака, О. Пєхот</w:t>
            </w:r>
            <w:r w:rsidR="00B167C6">
              <w:rPr>
                <w:rFonts w:ascii="Times New Roman" w:hAnsi="Times New Roman"/>
                <w:sz w:val="28"/>
                <w:szCs w:val="28"/>
                <w:lang w:val="uk-UA"/>
              </w:rPr>
              <w:t xml:space="preserve">и.. – Миколаїв, 2011. – </w:t>
            </w:r>
            <w:r w:rsidRPr="00845CD5">
              <w:rPr>
                <w:rFonts w:ascii="Times New Roman" w:hAnsi="Times New Roman"/>
                <w:sz w:val="28"/>
                <w:szCs w:val="28"/>
                <w:lang w:val="uk-UA"/>
              </w:rPr>
              <w:t xml:space="preserve">Вип. – 1.33.Т.1. Педагогічна освіта: теорія та практика. – </w:t>
            </w:r>
            <w:r>
              <w:rPr>
                <w:rFonts w:ascii="Times New Roman" w:hAnsi="Times New Roman"/>
                <w:sz w:val="28"/>
                <w:szCs w:val="28"/>
                <w:lang w:val="uk-UA"/>
              </w:rPr>
              <w:t>С.</w:t>
            </w:r>
            <w:r w:rsidR="00B167C6">
              <w:rPr>
                <w:rFonts w:ascii="Times New Roman" w:hAnsi="Times New Roman"/>
                <w:sz w:val="28"/>
                <w:szCs w:val="28"/>
                <w:lang w:val="uk-UA"/>
              </w:rPr>
              <w:t> </w:t>
            </w:r>
            <w:r>
              <w:rPr>
                <w:rFonts w:ascii="Times New Roman" w:hAnsi="Times New Roman"/>
                <w:sz w:val="28"/>
                <w:szCs w:val="28"/>
                <w:lang w:val="uk-UA"/>
              </w:rPr>
              <w:t xml:space="preserve">143-146. </w:t>
            </w:r>
          </w:p>
        </w:tc>
      </w:tr>
      <w:tr w:rsidR="00B66BF3" w:rsidRPr="00B167C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5AE0" w:rsidRDefault="00B66BF3" w:rsidP="00EC364A">
            <w:pPr>
              <w:spacing w:after="240"/>
              <w:jc w:val="both"/>
              <w:rPr>
                <w:rFonts w:ascii="Times New Roman" w:hAnsi="Times New Roman"/>
                <w:sz w:val="28"/>
                <w:szCs w:val="28"/>
                <w:lang w:val="uk-UA"/>
              </w:rPr>
            </w:pPr>
            <w:r w:rsidRPr="00047B01">
              <w:rPr>
                <w:rFonts w:ascii="Times New Roman" w:hAnsi="Times New Roman"/>
                <w:sz w:val="28"/>
                <w:szCs w:val="28"/>
                <w:lang w:val="uk-UA"/>
              </w:rPr>
              <w:t>Парфентьєва</w:t>
            </w:r>
            <w:r w:rsidR="009D3A98">
              <w:rPr>
                <w:rFonts w:ascii="Times New Roman" w:hAnsi="Times New Roman"/>
                <w:sz w:val="28"/>
                <w:szCs w:val="28"/>
                <w:lang w:val="uk-UA"/>
              </w:rPr>
              <w:t>,</w:t>
            </w:r>
            <w:r w:rsidR="00B167C6">
              <w:rPr>
                <w:rFonts w:ascii="Times New Roman" w:hAnsi="Times New Roman"/>
                <w:sz w:val="28"/>
                <w:szCs w:val="28"/>
                <w:lang w:val="uk-UA"/>
              </w:rPr>
              <w:t xml:space="preserve"> І.</w:t>
            </w:r>
            <w:r w:rsidRPr="00047B01">
              <w:rPr>
                <w:rFonts w:ascii="Times New Roman" w:hAnsi="Times New Roman"/>
                <w:sz w:val="28"/>
                <w:szCs w:val="28"/>
                <w:lang w:val="uk-UA"/>
              </w:rPr>
              <w:t>П. Технології викла</w:t>
            </w:r>
            <w:r>
              <w:rPr>
                <w:rFonts w:ascii="Times New Roman" w:hAnsi="Times New Roman"/>
                <w:sz w:val="28"/>
                <w:szCs w:val="28"/>
                <w:lang w:val="uk-UA"/>
              </w:rPr>
              <w:t>дання д</w:t>
            </w:r>
            <w:r w:rsidR="00B167C6">
              <w:rPr>
                <w:rFonts w:ascii="Times New Roman" w:hAnsi="Times New Roman"/>
                <w:sz w:val="28"/>
                <w:szCs w:val="28"/>
                <w:lang w:val="uk-UA"/>
              </w:rPr>
              <w:t>исципліни "Хоровий клас" / І.П. </w:t>
            </w:r>
            <w:r>
              <w:rPr>
                <w:rFonts w:ascii="Times New Roman" w:hAnsi="Times New Roman"/>
                <w:sz w:val="28"/>
                <w:szCs w:val="28"/>
                <w:lang w:val="uk-UA"/>
              </w:rPr>
              <w:t xml:space="preserve">Парфентьева // </w:t>
            </w:r>
            <w:r w:rsidRPr="00501F9D">
              <w:rPr>
                <w:rFonts w:ascii="Times New Roman" w:hAnsi="Times New Roman"/>
                <w:sz w:val="28"/>
                <w:szCs w:val="28"/>
                <w:lang w:val="uk-UA"/>
              </w:rPr>
              <w:t>Науковий вісник Миколаївського національного університету імені В.О.</w:t>
            </w:r>
            <w:r w:rsidR="00B167C6">
              <w:rPr>
                <w:rFonts w:ascii="Times New Roman" w:hAnsi="Times New Roman"/>
                <w:sz w:val="28"/>
                <w:szCs w:val="28"/>
                <w:lang w:val="uk-UA"/>
              </w:rPr>
              <w:t> </w:t>
            </w:r>
            <w:r w:rsidRPr="00501F9D">
              <w:rPr>
                <w:rFonts w:ascii="Times New Roman" w:hAnsi="Times New Roman"/>
                <w:sz w:val="28"/>
                <w:szCs w:val="28"/>
                <w:lang w:val="uk-UA"/>
              </w:rPr>
              <w:t>Сухомлинського : збірник наукових праць. Сер.: Педагогічні науки / Миколаївський наці</w:t>
            </w:r>
            <w:r w:rsidR="00B167C6">
              <w:rPr>
                <w:rFonts w:ascii="Times New Roman" w:hAnsi="Times New Roman"/>
                <w:sz w:val="28"/>
                <w:szCs w:val="28"/>
                <w:lang w:val="uk-UA"/>
              </w:rPr>
              <w:t>ональний університет імені В.О. </w:t>
            </w:r>
            <w:r w:rsidRPr="00501F9D">
              <w:rPr>
                <w:rFonts w:ascii="Times New Roman" w:hAnsi="Times New Roman"/>
                <w:sz w:val="28"/>
                <w:szCs w:val="28"/>
                <w:lang w:val="uk-UA"/>
              </w:rPr>
              <w:t>Сухомл</w:t>
            </w:r>
            <w:r w:rsidR="00B167C6">
              <w:rPr>
                <w:rFonts w:ascii="Times New Roman" w:hAnsi="Times New Roman"/>
                <w:sz w:val="28"/>
                <w:szCs w:val="28"/>
                <w:lang w:val="uk-UA"/>
              </w:rPr>
              <w:t xml:space="preserve">инського. – Миколаїв, 2013. – </w:t>
            </w:r>
            <w:r w:rsidRPr="00501F9D">
              <w:rPr>
                <w:rFonts w:ascii="Times New Roman" w:hAnsi="Times New Roman"/>
                <w:sz w:val="28"/>
                <w:szCs w:val="28"/>
                <w:lang w:val="uk-UA"/>
              </w:rPr>
              <w:t xml:space="preserve">Вип. – 1.43. Технології педагогічної освіти. – </w:t>
            </w:r>
            <w:r w:rsidRPr="00047B01">
              <w:rPr>
                <w:rFonts w:ascii="Times New Roman" w:hAnsi="Times New Roman"/>
                <w:sz w:val="28"/>
                <w:szCs w:val="28"/>
                <w:lang w:val="uk-UA"/>
              </w:rPr>
              <w:t>C. 111-114.</w:t>
            </w:r>
          </w:p>
        </w:tc>
      </w:tr>
      <w:tr w:rsidR="00B66BF3" w:rsidRPr="00B167C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EC364A">
            <w:pPr>
              <w:spacing w:after="240"/>
              <w:jc w:val="both"/>
              <w:rPr>
                <w:rFonts w:ascii="Times New Roman" w:hAnsi="Times New Roman"/>
                <w:sz w:val="28"/>
                <w:szCs w:val="28"/>
                <w:lang w:val="uk-UA"/>
              </w:rPr>
            </w:pPr>
            <w:r w:rsidRPr="00B54C2E">
              <w:rPr>
                <w:rFonts w:ascii="Times New Roman" w:hAnsi="Times New Roman"/>
                <w:sz w:val="28"/>
                <w:szCs w:val="28"/>
                <w:lang w:val="uk-UA"/>
              </w:rPr>
              <w:t>Парфентьєва</w:t>
            </w:r>
            <w:r w:rsidR="009D3A98">
              <w:rPr>
                <w:rFonts w:ascii="Times New Roman" w:hAnsi="Times New Roman"/>
                <w:sz w:val="28"/>
                <w:szCs w:val="28"/>
                <w:lang w:val="uk-UA"/>
              </w:rPr>
              <w:t>,</w:t>
            </w:r>
            <w:r w:rsidRPr="00B54C2E">
              <w:rPr>
                <w:rFonts w:ascii="Times New Roman" w:hAnsi="Times New Roman"/>
                <w:sz w:val="28"/>
                <w:szCs w:val="28"/>
                <w:lang w:val="uk-UA"/>
              </w:rPr>
              <w:t xml:space="preserve"> І.П.  Технології викладанн</w:t>
            </w:r>
            <w:r w:rsidR="00B167C6">
              <w:rPr>
                <w:rFonts w:ascii="Times New Roman" w:hAnsi="Times New Roman"/>
                <w:sz w:val="28"/>
                <w:szCs w:val="28"/>
                <w:lang w:val="uk-UA"/>
              </w:rPr>
              <w:t>я дисциплін "Хоровий клас" / І.П. </w:t>
            </w:r>
            <w:r w:rsidRPr="00B54C2E">
              <w:rPr>
                <w:rFonts w:ascii="Times New Roman" w:hAnsi="Times New Roman"/>
                <w:sz w:val="28"/>
                <w:szCs w:val="28"/>
                <w:lang w:val="uk-UA"/>
              </w:rPr>
              <w:t>Парфентьєва //</w:t>
            </w:r>
            <w:r w:rsidR="00B167C6">
              <w:rPr>
                <w:rFonts w:ascii="Times New Roman" w:hAnsi="Times New Roman"/>
                <w:sz w:val="28"/>
                <w:szCs w:val="28"/>
                <w:lang w:val="uk-UA"/>
              </w:rPr>
              <w:t xml:space="preserve"> </w:t>
            </w:r>
            <w:r w:rsidRPr="004C5D0C">
              <w:rPr>
                <w:rFonts w:ascii="Times New Roman" w:hAnsi="Times New Roman"/>
                <w:sz w:val="28"/>
                <w:szCs w:val="28"/>
                <w:lang w:val="uk-UA"/>
              </w:rPr>
              <w:t>Науковий вісник Миколаївського націон</w:t>
            </w:r>
            <w:r w:rsidR="00B167C6">
              <w:rPr>
                <w:rFonts w:ascii="Times New Roman" w:hAnsi="Times New Roman"/>
                <w:sz w:val="28"/>
                <w:szCs w:val="28"/>
                <w:lang w:val="uk-UA"/>
              </w:rPr>
              <w:t>ального університету імені В.О. </w:t>
            </w:r>
            <w:r w:rsidRPr="004C5D0C">
              <w:rPr>
                <w:rFonts w:ascii="Times New Roman" w:hAnsi="Times New Roman"/>
                <w:sz w:val="28"/>
                <w:szCs w:val="28"/>
                <w:lang w:val="uk-UA"/>
              </w:rPr>
              <w:t>Сухомлинського : збірник наукових праць. Сер.</w:t>
            </w:r>
            <w:r w:rsidR="00B167C6">
              <w:rPr>
                <w:rFonts w:ascii="Times New Roman" w:hAnsi="Times New Roman"/>
                <w:sz w:val="28"/>
                <w:szCs w:val="28"/>
                <w:lang w:val="uk-UA"/>
              </w:rPr>
              <w:t> </w:t>
            </w:r>
            <w:r w:rsidRPr="004C5D0C">
              <w:rPr>
                <w:rFonts w:ascii="Times New Roman" w:hAnsi="Times New Roman"/>
                <w:sz w:val="28"/>
                <w:szCs w:val="28"/>
                <w:lang w:val="uk-UA"/>
              </w:rPr>
              <w:t>: Педагогічні науки / Миколаївський національний університет імені</w:t>
            </w:r>
            <w:r w:rsidR="00B167C6">
              <w:rPr>
                <w:rFonts w:ascii="Times New Roman" w:hAnsi="Times New Roman"/>
                <w:sz w:val="28"/>
                <w:szCs w:val="28"/>
                <w:lang w:val="uk-UA"/>
              </w:rPr>
              <w:t xml:space="preserve"> В.О. Сухомлинського. – Миколаїв, 2013. – </w:t>
            </w:r>
            <w:r w:rsidRPr="004C5D0C">
              <w:rPr>
                <w:rFonts w:ascii="Times New Roman" w:hAnsi="Times New Roman"/>
                <w:sz w:val="28"/>
                <w:szCs w:val="28"/>
                <w:lang w:val="uk-UA"/>
              </w:rPr>
              <w:t>Вип. – 1.43. Технології педагогічної освіти. – С.</w:t>
            </w:r>
            <w:r>
              <w:rPr>
                <w:rFonts w:ascii="Times New Roman" w:hAnsi="Times New Roman"/>
                <w:sz w:val="28"/>
                <w:szCs w:val="28"/>
                <w:lang w:val="uk-UA"/>
              </w:rPr>
              <w:t xml:space="preserve"> 111-113.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B167C6">
            <w:pPr>
              <w:spacing w:after="240"/>
              <w:jc w:val="both"/>
              <w:rPr>
                <w:rFonts w:ascii="Times New Roman" w:hAnsi="Times New Roman"/>
                <w:sz w:val="28"/>
                <w:szCs w:val="28"/>
                <w:lang w:val="uk-UA"/>
              </w:rPr>
            </w:pPr>
            <w:r>
              <w:rPr>
                <w:rFonts w:ascii="Times New Roman" w:hAnsi="Times New Roman"/>
                <w:sz w:val="28"/>
                <w:szCs w:val="28"/>
                <w:lang w:val="uk-UA"/>
              </w:rPr>
              <w:t>Парфентьєва</w:t>
            </w:r>
            <w:r w:rsidR="009D3A98">
              <w:rPr>
                <w:rFonts w:ascii="Times New Roman" w:hAnsi="Times New Roman"/>
                <w:sz w:val="28"/>
                <w:szCs w:val="28"/>
                <w:lang w:val="uk-UA"/>
              </w:rPr>
              <w:t>,</w:t>
            </w:r>
            <w:r w:rsidR="00B167C6">
              <w:rPr>
                <w:rFonts w:ascii="Times New Roman" w:hAnsi="Times New Roman"/>
                <w:sz w:val="28"/>
                <w:szCs w:val="28"/>
                <w:lang w:val="uk-UA"/>
              </w:rPr>
              <w:t> </w:t>
            </w:r>
            <w:r>
              <w:rPr>
                <w:rFonts w:ascii="Times New Roman" w:hAnsi="Times New Roman"/>
                <w:sz w:val="28"/>
                <w:szCs w:val="28"/>
                <w:lang w:val="uk-UA"/>
              </w:rPr>
              <w:t>І.П. Розвиток творчих якостей особистості засобами духовної хорової музики / І.П.</w:t>
            </w:r>
            <w:r w:rsidR="00B167C6">
              <w:rPr>
                <w:rFonts w:ascii="Times New Roman" w:hAnsi="Times New Roman"/>
                <w:sz w:val="28"/>
                <w:szCs w:val="28"/>
                <w:lang w:val="uk-UA"/>
              </w:rPr>
              <w:t> </w:t>
            </w:r>
            <w:r>
              <w:rPr>
                <w:rFonts w:ascii="Times New Roman" w:hAnsi="Times New Roman"/>
                <w:sz w:val="28"/>
                <w:szCs w:val="28"/>
                <w:lang w:val="uk-UA"/>
              </w:rPr>
              <w:t xml:space="preserve">Парфентьєва // </w:t>
            </w:r>
            <w:r w:rsidRPr="004B0454">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2007. –  Вип. 18. – С.</w:t>
            </w:r>
            <w:r>
              <w:rPr>
                <w:rFonts w:ascii="Times New Roman" w:hAnsi="Times New Roman"/>
                <w:sz w:val="28"/>
                <w:szCs w:val="28"/>
                <w:lang w:val="uk-UA"/>
              </w:rPr>
              <w:t xml:space="preserve"> 117-122.</w:t>
            </w:r>
          </w:p>
        </w:tc>
      </w:tr>
      <w:tr w:rsidR="00B66BF3" w:rsidRPr="00B167C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4385" w:rsidRDefault="00B66BF3" w:rsidP="00B167C6">
            <w:pPr>
              <w:spacing w:after="240"/>
              <w:jc w:val="both"/>
              <w:rPr>
                <w:rFonts w:ascii="Times New Roman" w:hAnsi="Times New Roman"/>
                <w:sz w:val="28"/>
                <w:szCs w:val="28"/>
                <w:lang w:val="uk-UA"/>
              </w:rPr>
            </w:pPr>
            <w:r w:rsidRPr="00717B39">
              <w:rPr>
                <w:rFonts w:ascii="Times New Roman" w:hAnsi="Times New Roman"/>
                <w:sz w:val="28"/>
                <w:szCs w:val="28"/>
                <w:lang w:val="uk-UA"/>
              </w:rPr>
              <w:t>Парфентьєва</w:t>
            </w:r>
            <w:r w:rsidR="009D3A98">
              <w:rPr>
                <w:rFonts w:ascii="Times New Roman" w:hAnsi="Times New Roman"/>
                <w:sz w:val="28"/>
                <w:szCs w:val="28"/>
                <w:lang w:val="uk-UA"/>
              </w:rPr>
              <w:t>,</w:t>
            </w:r>
            <w:r w:rsidR="00B167C6">
              <w:rPr>
                <w:rFonts w:ascii="Times New Roman" w:hAnsi="Times New Roman"/>
                <w:sz w:val="28"/>
                <w:szCs w:val="28"/>
                <w:lang w:val="uk-UA"/>
              </w:rPr>
              <w:t> </w:t>
            </w:r>
            <w:r>
              <w:rPr>
                <w:rFonts w:ascii="Times New Roman" w:hAnsi="Times New Roman"/>
                <w:sz w:val="28"/>
                <w:szCs w:val="28"/>
                <w:lang w:val="uk-UA"/>
              </w:rPr>
              <w:t>І.П.</w:t>
            </w:r>
            <w:r w:rsidRPr="00717B39">
              <w:rPr>
                <w:rFonts w:ascii="Times New Roman" w:hAnsi="Times New Roman"/>
                <w:sz w:val="28"/>
                <w:szCs w:val="28"/>
                <w:lang w:val="uk-UA"/>
              </w:rPr>
              <w:t xml:space="preserve"> Роль рефлексії як інноваційного елементу у співацькому навчанні</w:t>
            </w:r>
            <w:r>
              <w:rPr>
                <w:rFonts w:ascii="Times New Roman" w:hAnsi="Times New Roman"/>
                <w:sz w:val="28"/>
                <w:szCs w:val="28"/>
                <w:lang w:val="uk-UA"/>
              </w:rPr>
              <w:t xml:space="preserve"> / </w:t>
            </w:r>
            <w:r w:rsidR="00B167C6">
              <w:rPr>
                <w:rFonts w:ascii="Times New Roman" w:hAnsi="Times New Roman"/>
                <w:sz w:val="28"/>
                <w:szCs w:val="28"/>
                <w:lang w:val="uk-UA"/>
              </w:rPr>
              <w:t>І.</w:t>
            </w:r>
            <w:r w:rsidRPr="005F7113">
              <w:rPr>
                <w:rFonts w:ascii="Times New Roman" w:hAnsi="Times New Roman"/>
                <w:sz w:val="28"/>
                <w:szCs w:val="28"/>
                <w:lang w:val="uk-UA"/>
              </w:rPr>
              <w:t>П.</w:t>
            </w:r>
            <w:r w:rsidR="00B167C6">
              <w:rPr>
                <w:rFonts w:ascii="Times New Roman" w:hAnsi="Times New Roman"/>
                <w:sz w:val="28"/>
                <w:szCs w:val="28"/>
                <w:lang w:val="uk-UA"/>
              </w:rPr>
              <w:t> </w:t>
            </w:r>
            <w:r w:rsidRPr="005F7113">
              <w:rPr>
                <w:rFonts w:ascii="Times New Roman" w:hAnsi="Times New Roman"/>
                <w:sz w:val="28"/>
                <w:szCs w:val="28"/>
                <w:lang w:val="uk-UA"/>
              </w:rPr>
              <w:t>Парфентьєва</w:t>
            </w:r>
            <w:r>
              <w:rPr>
                <w:rFonts w:ascii="Times New Roman" w:hAnsi="Times New Roman"/>
                <w:sz w:val="28"/>
                <w:szCs w:val="28"/>
                <w:lang w:val="uk-UA"/>
              </w:rPr>
              <w:t xml:space="preserve"> //</w:t>
            </w:r>
            <w:r w:rsidRPr="00EC58C9">
              <w:rPr>
                <w:rFonts w:ascii="Times New Roman" w:hAnsi="Times New Roman"/>
                <w:sz w:val="28"/>
                <w:szCs w:val="28"/>
                <w:lang w:val="uk-UA"/>
              </w:rPr>
              <w:t>Науковий вісник Миколаївського національного університету імені В.О.</w:t>
            </w:r>
            <w:r w:rsidR="00B167C6">
              <w:rPr>
                <w:rFonts w:ascii="Times New Roman" w:hAnsi="Times New Roman"/>
                <w:sz w:val="28"/>
                <w:szCs w:val="28"/>
                <w:lang w:val="uk-UA"/>
              </w:rPr>
              <w:t> </w:t>
            </w:r>
            <w:r w:rsidRPr="00EC58C9">
              <w:rPr>
                <w:rFonts w:ascii="Times New Roman" w:hAnsi="Times New Roman"/>
                <w:sz w:val="28"/>
                <w:szCs w:val="28"/>
                <w:lang w:val="uk-UA"/>
              </w:rPr>
              <w:t>Сухомлинського : збірник наукових праць. Сер.</w:t>
            </w:r>
            <w:r w:rsidR="00B167C6">
              <w:rPr>
                <w:rFonts w:ascii="Times New Roman" w:hAnsi="Times New Roman"/>
                <w:sz w:val="28"/>
                <w:szCs w:val="28"/>
                <w:lang w:val="uk-UA"/>
              </w:rPr>
              <w:t> </w:t>
            </w:r>
            <w:r w:rsidRPr="00EC58C9">
              <w:rPr>
                <w:rFonts w:ascii="Times New Roman" w:hAnsi="Times New Roman"/>
                <w:sz w:val="28"/>
                <w:szCs w:val="28"/>
                <w:lang w:val="uk-UA"/>
              </w:rPr>
              <w:t>: Педагогічні науки Миколаївський національний університет імені В.О.</w:t>
            </w:r>
            <w:r w:rsidR="00B167C6">
              <w:rPr>
                <w:rFonts w:ascii="Times New Roman" w:hAnsi="Times New Roman"/>
                <w:sz w:val="28"/>
                <w:szCs w:val="28"/>
                <w:lang w:val="uk-UA"/>
              </w:rPr>
              <w:t> </w:t>
            </w:r>
            <w:r w:rsidRPr="00EC58C9">
              <w:rPr>
                <w:rFonts w:ascii="Times New Roman" w:hAnsi="Times New Roman"/>
                <w:sz w:val="28"/>
                <w:szCs w:val="28"/>
                <w:lang w:val="uk-UA"/>
              </w:rPr>
              <w:t>Сухомлинського; за ред.. Т.М. Степанової. – Миколаїв, 2015. –  №3(50). – С.</w:t>
            </w:r>
            <w:r>
              <w:rPr>
                <w:rFonts w:ascii="Times New Roman" w:hAnsi="Times New Roman"/>
                <w:sz w:val="28"/>
                <w:szCs w:val="28"/>
                <w:lang w:val="uk-UA"/>
              </w:rPr>
              <w:t xml:space="preserve"> 221-224.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B167C6">
            <w:pPr>
              <w:spacing w:after="240"/>
              <w:jc w:val="both"/>
              <w:rPr>
                <w:rFonts w:ascii="Times New Roman" w:hAnsi="Times New Roman"/>
                <w:sz w:val="28"/>
                <w:szCs w:val="28"/>
                <w:lang w:val="uk-UA"/>
              </w:rPr>
            </w:pPr>
            <w:r>
              <w:rPr>
                <w:rFonts w:ascii="Times New Roman" w:hAnsi="Times New Roman"/>
                <w:sz w:val="28"/>
                <w:szCs w:val="28"/>
                <w:lang w:val="uk-UA"/>
              </w:rPr>
              <w:t>Парфентьєва</w:t>
            </w:r>
            <w:r w:rsidR="00C02904">
              <w:rPr>
                <w:rFonts w:ascii="Times New Roman" w:hAnsi="Times New Roman"/>
                <w:sz w:val="28"/>
                <w:szCs w:val="28"/>
                <w:lang w:val="uk-UA"/>
              </w:rPr>
              <w:t>,</w:t>
            </w:r>
            <w:r w:rsidR="00B167C6">
              <w:rPr>
                <w:rFonts w:ascii="Times New Roman" w:hAnsi="Times New Roman"/>
                <w:sz w:val="28"/>
                <w:szCs w:val="28"/>
                <w:lang w:val="uk-UA"/>
              </w:rPr>
              <w:t> </w:t>
            </w:r>
            <w:r>
              <w:rPr>
                <w:rFonts w:ascii="Times New Roman" w:hAnsi="Times New Roman"/>
                <w:sz w:val="28"/>
                <w:szCs w:val="28"/>
                <w:lang w:val="uk-UA"/>
              </w:rPr>
              <w:t>І.П. Хорова спадщина А.</w:t>
            </w:r>
            <w:r w:rsidR="00B167C6">
              <w:rPr>
                <w:rFonts w:ascii="Times New Roman" w:hAnsi="Times New Roman"/>
                <w:sz w:val="28"/>
                <w:szCs w:val="28"/>
                <w:lang w:val="uk-UA"/>
              </w:rPr>
              <w:t> </w:t>
            </w:r>
            <w:r>
              <w:rPr>
                <w:rFonts w:ascii="Times New Roman" w:hAnsi="Times New Roman"/>
                <w:sz w:val="28"/>
                <w:szCs w:val="28"/>
                <w:lang w:val="uk-UA"/>
              </w:rPr>
              <w:t>Веделя за кордоном / І.П.</w:t>
            </w:r>
            <w:r w:rsidR="00B167C6">
              <w:rPr>
                <w:rFonts w:ascii="Times New Roman" w:hAnsi="Times New Roman"/>
                <w:sz w:val="28"/>
                <w:szCs w:val="28"/>
                <w:lang w:val="uk-UA"/>
              </w:rPr>
              <w:t> </w:t>
            </w:r>
            <w:r>
              <w:rPr>
                <w:rFonts w:ascii="Times New Roman" w:hAnsi="Times New Roman"/>
                <w:sz w:val="28"/>
                <w:szCs w:val="28"/>
                <w:lang w:val="uk-UA"/>
              </w:rPr>
              <w:t xml:space="preserve">Парфентьєва // </w:t>
            </w:r>
            <w:r w:rsidRPr="00F06930">
              <w:rPr>
                <w:rFonts w:ascii="Times New Roman" w:hAnsi="Times New Roman"/>
                <w:sz w:val="28"/>
                <w:szCs w:val="28"/>
                <w:lang w:val="uk-UA"/>
              </w:rPr>
              <w:t>Науковий вісник Миколаївського дер</w:t>
            </w:r>
            <w:r w:rsidR="00B167C6">
              <w:rPr>
                <w:rFonts w:ascii="Times New Roman" w:hAnsi="Times New Roman"/>
                <w:sz w:val="28"/>
                <w:szCs w:val="28"/>
                <w:lang w:val="uk-UA"/>
              </w:rPr>
              <w:t>жавного університету імені В.О. </w:t>
            </w:r>
            <w:r w:rsidRPr="00F06930">
              <w:rPr>
                <w:rFonts w:ascii="Times New Roman" w:hAnsi="Times New Roman"/>
                <w:sz w:val="28"/>
                <w:szCs w:val="28"/>
                <w:lang w:val="uk-UA"/>
              </w:rPr>
              <w:t>Сухомлинського: збірник наукових праць . Сер. : Педагогічні науки / Миколаївський державний  університет імені В.О. Сухомлинського. – Миколаїв, 2006. –  Вип. 12.Т.3. –</w:t>
            </w:r>
            <w:r>
              <w:rPr>
                <w:rFonts w:ascii="Times New Roman" w:hAnsi="Times New Roman"/>
                <w:sz w:val="28"/>
                <w:szCs w:val="28"/>
                <w:lang w:val="uk-UA"/>
              </w:rPr>
              <w:t xml:space="preserve"> С. 114-117.</w:t>
            </w:r>
          </w:p>
          <w:p w:rsidR="00B167C6" w:rsidRDefault="00B167C6" w:rsidP="00B167C6">
            <w:pPr>
              <w:spacing w:after="240"/>
              <w:jc w:val="both"/>
              <w:rPr>
                <w:rFonts w:ascii="Times New Roman" w:hAnsi="Times New Roman"/>
                <w:sz w:val="28"/>
                <w:szCs w:val="28"/>
                <w:lang w:val="uk-UA"/>
              </w:rPr>
            </w:pPr>
          </w:p>
        </w:tc>
      </w:tr>
      <w:tr w:rsidR="00B66BF3" w:rsidRPr="00B167C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B167C6">
            <w:pPr>
              <w:spacing w:after="240"/>
              <w:jc w:val="both"/>
              <w:rPr>
                <w:rFonts w:ascii="Times New Roman" w:hAnsi="Times New Roman"/>
                <w:sz w:val="28"/>
                <w:szCs w:val="28"/>
                <w:lang w:val="uk-UA"/>
              </w:rPr>
            </w:pPr>
            <w:r>
              <w:rPr>
                <w:rFonts w:ascii="Times New Roman" w:hAnsi="Times New Roman"/>
                <w:sz w:val="28"/>
                <w:szCs w:val="28"/>
                <w:lang w:val="uk-UA"/>
              </w:rPr>
              <w:t xml:space="preserve">Парфентьєва, І.П. Хорова театралізація як інноваційна форма роботи з навчальним хоровим колективом / І.П. Парфентьєва // </w:t>
            </w:r>
            <w:r w:rsidRPr="00E73B79">
              <w:rPr>
                <w:rFonts w:ascii="Times New Roman" w:hAnsi="Times New Roman"/>
                <w:sz w:val="28"/>
                <w:szCs w:val="28"/>
                <w:lang w:val="uk-UA"/>
              </w:rPr>
              <w:t>Науковий вісник Миколаївського національного університету імені В.О.</w:t>
            </w:r>
            <w:r w:rsidR="00B167C6">
              <w:rPr>
                <w:rFonts w:ascii="Times New Roman" w:hAnsi="Times New Roman"/>
                <w:sz w:val="28"/>
                <w:szCs w:val="28"/>
                <w:lang w:val="uk-UA"/>
              </w:rPr>
              <w:t> </w:t>
            </w:r>
            <w:r w:rsidRPr="00E73B7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B167C6">
              <w:rPr>
                <w:rFonts w:ascii="Times New Roman" w:hAnsi="Times New Roman"/>
                <w:sz w:val="28"/>
                <w:szCs w:val="28"/>
                <w:lang w:val="uk-UA"/>
              </w:rPr>
              <w:t> </w:t>
            </w:r>
            <w:r w:rsidRPr="00E73B79">
              <w:rPr>
                <w:rFonts w:ascii="Times New Roman" w:hAnsi="Times New Roman"/>
                <w:sz w:val="28"/>
                <w:szCs w:val="28"/>
                <w:lang w:val="uk-UA"/>
              </w:rPr>
              <w:t>Сухомлинського; за ред. В. Будака, О. Пєхоти. - Миколаїв, 2012. –  Вип. 1.39. – С.</w:t>
            </w:r>
            <w:r>
              <w:rPr>
                <w:rFonts w:ascii="Times New Roman" w:hAnsi="Times New Roman"/>
                <w:sz w:val="28"/>
                <w:szCs w:val="28"/>
                <w:lang w:val="uk-UA"/>
              </w:rPr>
              <w:t xml:space="preserve"> 220-223.</w:t>
            </w:r>
          </w:p>
        </w:tc>
      </w:tr>
      <w:tr w:rsidR="00B66BF3" w:rsidRPr="00B167C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B167C6">
            <w:pPr>
              <w:spacing w:after="240"/>
              <w:jc w:val="both"/>
              <w:rPr>
                <w:rFonts w:ascii="Times New Roman" w:hAnsi="Times New Roman"/>
                <w:sz w:val="28"/>
                <w:szCs w:val="28"/>
                <w:lang w:val="uk-UA"/>
              </w:rPr>
            </w:pPr>
            <w:r>
              <w:rPr>
                <w:rFonts w:ascii="Times New Roman" w:hAnsi="Times New Roman"/>
                <w:sz w:val="28"/>
                <w:szCs w:val="28"/>
                <w:lang w:val="uk-UA"/>
              </w:rPr>
              <w:t>Пархета</w:t>
            </w:r>
            <w:r w:rsidR="00C02904">
              <w:rPr>
                <w:rFonts w:ascii="Times New Roman" w:hAnsi="Times New Roman"/>
                <w:sz w:val="28"/>
                <w:szCs w:val="28"/>
                <w:lang w:val="uk-UA"/>
              </w:rPr>
              <w:t>,</w:t>
            </w:r>
            <w:r>
              <w:rPr>
                <w:rFonts w:ascii="Times New Roman" w:hAnsi="Times New Roman"/>
                <w:sz w:val="28"/>
                <w:szCs w:val="28"/>
                <w:lang w:val="uk-UA"/>
              </w:rPr>
              <w:t xml:space="preserve"> Л.П. Система роботи з книгою в педагогічній спад</w:t>
            </w:r>
            <w:r w:rsidR="00B167C6">
              <w:rPr>
                <w:rFonts w:ascii="Times New Roman" w:hAnsi="Times New Roman"/>
                <w:sz w:val="28"/>
                <w:szCs w:val="28"/>
                <w:lang w:val="uk-UA"/>
              </w:rPr>
              <w:t>щині В.О. Сухомлинського / Л.П. </w:t>
            </w:r>
            <w:r>
              <w:rPr>
                <w:rFonts w:ascii="Times New Roman" w:hAnsi="Times New Roman"/>
                <w:sz w:val="28"/>
                <w:szCs w:val="28"/>
                <w:lang w:val="uk-UA"/>
              </w:rPr>
              <w:t xml:space="preserve">Пархета // </w:t>
            </w:r>
            <w:r w:rsidRPr="00E23BE3">
              <w:rPr>
                <w:rFonts w:ascii="Times New Roman" w:hAnsi="Times New Roman"/>
                <w:sz w:val="28"/>
                <w:szCs w:val="28"/>
                <w:lang w:val="uk-UA"/>
              </w:rPr>
              <w:t>Науковий вісник Миколаївського державного університету імені В.О.</w:t>
            </w:r>
            <w:r w:rsidR="00B167C6">
              <w:rPr>
                <w:rFonts w:ascii="Times New Roman" w:hAnsi="Times New Roman"/>
                <w:sz w:val="28"/>
                <w:szCs w:val="28"/>
                <w:lang w:val="uk-UA"/>
              </w:rPr>
              <w:t> </w:t>
            </w:r>
            <w:r w:rsidRPr="00E23BE3">
              <w:rPr>
                <w:rFonts w:ascii="Times New Roman" w:hAnsi="Times New Roman"/>
                <w:sz w:val="28"/>
                <w:szCs w:val="28"/>
                <w:lang w:val="uk-UA"/>
              </w:rPr>
              <w:t>Сухомлинського: збірник наукових праць. Сер.: Педагогічні науки / Миколаївський де</w:t>
            </w:r>
            <w:r w:rsidR="00B167C6">
              <w:rPr>
                <w:rFonts w:ascii="Times New Roman" w:hAnsi="Times New Roman"/>
                <w:sz w:val="28"/>
                <w:szCs w:val="28"/>
                <w:lang w:val="uk-UA"/>
              </w:rPr>
              <w:t>ржавний  університет імені В.О. </w:t>
            </w:r>
            <w:r w:rsidRPr="00E23BE3">
              <w:rPr>
                <w:rFonts w:ascii="Times New Roman" w:hAnsi="Times New Roman"/>
                <w:sz w:val="28"/>
                <w:szCs w:val="28"/>
                <w:lang w:val="uk-UA"/>
              </w:rPr>
              <w:t>Сухомлинс</w:t>
            </w:r>
            <w:r w:rsidR="00B167C6">
              <w:rPr>
                <w:rFonts w:ascii="Times New Roman" w:hAnsi="Times New Roman"/>
                <w:sz w:val="28"/>
                <w:szCs w:val="28"/>
                <w:lang w:val="uk-UA"/>
              </w:rPr>
              <w:t>ького. – Миколаїв, 2004. – Вип. </w:t>
            </w:r>
            <w:r w:rsidRPr="00E23BE3">
              <w:rPr>
                <w:rFonts w:ascii="Times New Roman" w:hAnsi="Times New Roman"/>
                <w:sz w:val="28"/>
                <w:szCs w:val="28"/>
                <w:lang w:val="uk-UA"/>
              </w:rPr>
              <w:t>8.</w:t>
            </w:r>
            <w:r w:rsidR="00B167C6">
              <w:rPr>
                <w:rFonts w:ascii="Times New Roman" w:hAnsi="Times New Roman"/>
                <w:sz w:val="28"/>
                <w:szCs w:val="28"/>
                <w:lang w:val="uk-UA"/>
              </w:rPr>
              <w:t xml:space="preserve"> </w:t>
            </w:r>
            <w:r w:rsidRPr="00E23BE3">
              <w:rPr>
                <w:rFonts w:ascii="Times New Roman" w:hAnsi="Times New Roman"/>
                <w:sz w:val="28"/>
                <w:szCs w:val="28"/>
                <w:lang w:val="uk-UA"/>
              </w:rPr>
              <w:t>Василь Сухомлинський і сучасність: особистість у навколишньому середовищі</w:t>
            </w:r>
            <w:r>
              <w:rPr>
                <w:rFonts w:ascii="Times New Roman" w:hAnsi="Times New Roman"/>
                <w:sz w:val="28"/>
                <w:szCs w:val="28"/>
                <w:lang w:val="uk-UA"/>
              </w:rPr>
              <w:t>. – С. 200-204.</w:t>
            </w:r>
          </w:p>
        </w:tc>
      </w:tr>
      <w:tr w:rsidR="00B66BF3" w:rsidRPr="00B167C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B167C6">
            <w:pPr>
              <w:spacing w:after="240"/>
              <w:jc w:val="both"/>
              <w:rPr>
                <w:rFonts w:ascii="Times New Roman" w:hAnsi="Times New Roman"/>
                <w:sz w:val="28"/>
                <w:szCs w:val="28"/>
                <w:lang w:val="uk-UA"/>
              </w:rPr>
            </w:pPr>
            <w:r>
              <w:rPr>
                <w:rFonts w:ascii="Times New Roman" w:hAnsi="Times New Roman"/>
                <w:sz w:val="28"/>
                <w:szCs w:val="28"/>
                <w:lang w:val="uk-UA"/>
              </w:rPr>
              <w:t>Паршкова, Т.В. Організація розумової діяльності учнів на уроці / Т.В.</w:t>
            </w:r>
            <w:r w:rsidR="00B167C6">
              <w:rPr>
                <w:rFonts w:ascii="Times New Roman" w:hAnsi="Times New Roman"/>
                <w:sz w:val="28"/>
                <w:szCs w:val="28"/>
                <w:lang w:val="uk-UA"/>
              </w:rPr>
              <w:t> </w:t>
            </w:r>
            <w:r>
              <w:rPr>
                <w:rFonts w:ascii="Times New Roman" w:hAnsi="Times New Roman"/>
                <w:sz w:val="28"/>
                <w:szCs w:val="28"/>
                <w:lang w:val="uk-UA"/>
              </w:rPr>
              <w:t xml:space="preserve">Паршкова // </w:t>
            </w:r>
            <w:r w:rsidRPr="00D178ED">
              <w:rPr>
                <w:rFonts w:ascii="Times New Roman" w:hAnsi="Times New Roman"/>
                <w:sz w:val="28"/>
                <w:szCs w:val="28"/>
                <w:lang w:val="uk-UA"/>
              </w:rPr>
              <w:t>Науковий вісник Миколаївського дер</w:t>
            </w:r>
            <w:r w:rsidR="00B167C6">
              <w:rPr>
                <w:rFonts w:ascii="Times New Roman" w:hAnsi="Times New Roman"/>
                <w:sz w:val="28"/>
                <w:szCs w:val="28"/>
                <w:lang w:val="uk-UA"/>
              </w:rPr>
              <w:t>жавного університету імені В.О. </w:t>
            </w:r>
            <w:r w:rsidRPr="00D178ED">
              <w:rPr>
                <w:rFonts w:ascii="Times New Roman" w:hAnsi="Times New Roman"/>
                <w:sz w:val="28"/>
                <w:szCs w:val="28"/>
                <w:lang w:val="uk-UA"/>
              </w:rPr>
              <w:t>Сухомлинського.:збірник наукових праць. Сер.</w:t>
            </w:r>
            <w:r w:rsidR="00B167C6">
              <w:rPr>
                <w:rFonts w:ascii="Times New Roman" w:hAnsi="Times New Roman"/>
                <w:sz w:val="28"/>
                <w:szCs w:val="28"/>
                <w:lang w:val="uk-UA"/>
              </w:rPr>
              <w:t> </w:t>
            </w:r>
            <w:r w:rsidRPr="00D178ED">
              <w:rPr>
                <w:rFonts w:ascii="Times New Roman" w:hAnsi="Times New Roman"/>
                <w:sz w:val="28"/>
                <w:szCs w:val="28"/>
                <w:lang w:val="uk-UA"/>
              </w:rPr>
              <w:t>: Педагогічні н</w:t>
            </w:r>
            <w:r w:rsidR="00B167C6">
              <w:rPr>
                <w:rFonts w:ascii="Times New Roman" w:hAnsi="Times New Roman"/>
                <w:sz w:val="28"/>
                <w:szCs w:val="28"/>
                <w:lang w:val="uk-UA"/>
              </w:rPr>
              <w:t xml:space="preserve">ауки / Миколаївський державний </w:t>
            </w:r>
            <w:r w:rsidRPr="00D178ED">
              <w:rPr>
                <w:rFonts w:ascii="Times New Roman" w:hAnsi="Times New Roman"/>
                <w:sz w:val="28"/>
                <w:szCs w:val="28"/>
                <w:lang w:val="uk-UA"/>
              </w:rPr>
              <w:t>університет імені В.О. Сухом</w:t>
            </w:r>
            <w:r w:rsidR="00B167C6">
              <w:rPr>
                <w:rFonts w:ascii="Times New Roman" w:hAnsi="Times New Roman"/>
                <w:sz w:val="28"/>
                <w:szCs w:val="28"/>
                <w:lang w:val="uk-UA"/>
              </w:rPr>
              <w:t xml:space="preserve">линського. – Миколаїв, 2000. – </w:t>
            </w:r>
            <w:r w:rsidRPr="00D178ED">
              <w:rPr>
                <w:rFonts w:ascii="Times New Roman" w:hAnsi="Times New Roman"/>
                <w:sz w:val="28"/>
                <w:szCs w:val="28"/>
                <w:lang w:val="uk-UA"/>
              </w:rPr>
              <w:t>Вип. 3. Т. 2. – С.</w:t>
            </w:r>
            <w:r>
              <w:rPr>
                <w:rFonts w:ascii="Times New Roman" w:hAnsi="Times New Roman"/>
                <w:sz w:val="28"/>
                <w:szCs w:val="28"/>
                <w:lang w:val="uk-UA"/>
              </w:rPr>
              <w:t xml:space="preserve"> 54-61.</w:t>
            </w:r>
          </w:p>
        </w:tc>
      </w:tr>
      <w:tr w:rsidR="00B66BF3" w:rsidRPr="00B167C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5AE0" w:rsidRDefault="00B66BF3" w:rsidP="00B167C6">
            <w:pPr>
              <w:spacing w:after="240"/>
              <w:jc w:val="both"/>
              <w:rPr>
                <w:rFonts w:ascii="Times New Roman" w:hAnsi="Times New Roman"/>
                <w:sz w:val="28"/>
                <w:szCs w:val="28"/>
                <w:lang w:val="uk-UA"/>
              </w:rPr>
            </w:pPr>
            <w:r w:rsidRPr="00D126AB">
              <w:rPr>
                <w:rFonts w:ascii="Times New Roman" w:hAnsi="Times New Roman"/>
                <w:sz w:val="28"/>
                <w:szCs w:val="28"/>
                <w:lang w:val="uk-UA"/>
              </w:rPr>
              <w:t>Паршук</w:t>
            </w:r>
            <w:r w:rsidR="00F41D03">
              <w:rPr>
                <w:rFonts w:ascii="Times New Roman" w:hAnsi="Times New Roman"/>
                <w:sz w:val="28"/>
                <w:szCs w:val="28"/>
                <w:lang w:val="uk-UA"/>
              </w:rPr>
              <w:t>,</w:t>
            </w:r>
            <w:r w:rsidR="00B167C6">
              <w:rPr>
                <w:rFonts w:ascii="Times New Roman" w:hAnsi="Times New Roman"/>
                <w:sz w:val="28"/>
                <w:szCs w:val="28"/>
                <w:lang w:val="uk-UA"/>
              </w:rPr>
              <w:t> С.</w:t>
            </w:r>
            <w:r w:rsidRPr="00D126AB">
              <w:rPr>
                <w:rFonts w:ascii="Times New Roman" w:hAnsi="Times New Roman"/>
                <w:sz w:val="28"/>
                <w:szCs w:val="28"/>
                <w:lang w:val="uk-UA"/>
              </w:rPr>
              <w:t>М. Інноваційні підходи до формування ціннісного ставлення в майбутніх учителів початкових класів</w:t>
            </w:r>
            <w:r w:rsidR="00B167C6">
              <w:rPr>
                <w:rFonts w:ascii="Times New Roman" w:hAnsi="Times New Roman"/>
                <w:sz w:val="28"/>
                <w:szCs w:val="28"/>
                <w:lang w:val="uk-UA"/>
              </w:rPr>
              <w:t xml:space="preserve"> / С.М. </w:t>
            </w:r>
            <w:r>
              <w:rPr>
                <w:rFonts w:ascii="Times New Roman" w:hAnsi="Times New Roman"/>
                <w:sz w:val="28"/>
                <w:szCs w:val="28"/>
                <w:lang w:val="uk-UA"/>
              </w:rPr>
              <w:t xml:space="preserve">Паршук //                                                                                                                                                                                                                                                                                                                                                                                                                                                                                                                                                                                                                    </w:t>
            </w:r>
            <w:r w:rsidRPr="00236B29">
              <w:rPr>
                <w:rFonts w:ascii="Times New Roman" w:hAnsi="Times New Roman"/>
                <w:sz w:val="28"/>
                <w:szCs w:val="28"/>
                <w:lang w:val="uk-UA"/>
              </w:rPr>
              <w:t>Науковий вісник Миколаївського націон</w:t>
            </w:r>
            <w:r w:rsidR="00B167C6">
              <w:rPr>
                <w:rFonts w:ascii="Times New Roman" w:hAnsi="Times New Roman"/>
                <w:sz w:val="28"/>
                <w:szCs w:val="28"/>
                <w:lang w:val="uk-UA"/>
              </w:rPr>
              <w:t>ального університету імені В.О. </w:t>
            </w:r>
            <w:r w:rsidRPr="00236B29">
              <w:rPr>
                <w:rFonts w:ascii="Times New Roman" w:hAnsi="Times New Roman"/>
                <w:sz w:val="28"/>
                <w:szCs w:val="28"/>
                <w:lang w:val="uk-UA"/>
              </w:rPr>
              <w:t>Сухомлинського : збірник наукових праць. Сер.</w:t>
            </w:r>
            <w:r w:rsidR="00B167C6">
              <w:rPr>
                <w:rFonts w:ascii="Times New Roman" w:hAnsi="Times New Roman"/>
                <w:sz w:val="28"/>
                <w:szCs w:val="28"/>
                <w:lang w:val="uk-UA"/>
              </w:rPr>
              <w:t> </w:t>
            </w:r>
            <w:r w:rsidRPr="00236B29">
              <w:rPr>
                <w:rFonts w:ascii="Times New Roman" w:hAnsi="Times New Roman"/>
                <w:sz w:val="28"/>
                <w:szCs w:val="28"/>
                <w:lang w:val="uk-UA"/>
              </w:rPr>
              <w:t>: Педагогічні науки / Миколаївський національний університет імені В.О.</w:t>
            </w:r>
            <w:r w:rsidR="00B167C6">
              <w:rPr>
                <w:rFonts w:ascii="Times New Roman" w:hAnsi="Times New Roman"/>
                <w:sz w:val="28"/>
                <w:szCs w:val="28"/>
                <w:lang w:val="uk-UA"/>
              </w:rPr>
              <w:t> Сухомлинського. –</w:t>
            </w:r>
            <w:r w:rsidRPr="00236B29">
              <w:rPr>
                <w:rFonts w:ascii="Times New Roman" w:hAnsi="Times New Roman"/>
                <w:sz w:val="28"/>
                <w:szCs w:val="28"/>
                <w:lang w:val="uk-UA"/>
              </w:rPr>
              <w:t xml:space="preserve"> Миколаїв, 2013. – Вип. – 1.43. Технології педагогічної освіти. – </w:t>
            </w:r>
            <w:r w:rsidRPr="00D126AB">
              <w:rPr>
                <w:rFonts w:ascii="Times New Roman" w:hAnsi="Times New Roman"/>
                <w:sz w:val="28"/>
                <w:szCs w:val="28"/>
                <w:lang w:val="uk-UA"/>
              </w:rPr>
              <w:t>C. 71-75.</w:t>
            </w:r>
          </w:p>
        </w:tc>
      </w:tr>
      <w:tr w:rsidR="00B66BF3" w:rsidRPr="003E08F1"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B167C6">
            <w:pPr>
              <w:spacing w:after="240"/>
              <w:jc w:val="both"/>
              <w:rPr>
                <w:rFonts w:ascii="Times New Roman" w:hAnsi="Times New Roman"/>
                <w:sz w:val="28"/>
                <w:szCs w:val="28"/>
                <w:lang w:val="uk-UA"/>
              </w:rPr>
            </w:pPr>
            <w:r w:rsidRPr="003E08F1">
              <w:rPr>
                <w:rFonts w:ascii="Times New Roman" w:hAnsi="Times New Roman"/>
                <w:sz w:val="28"/>
                <w:szCs w:val="28"/>
                <w:lang w:val="uk-UA"/>
              </w:rPr>
              <w:t>Паршук</w:t>
            </w:r>
            <w:r w:rsidR="00F41D03">
              <w:rPr>
                <w:rFonts w:ascii="Times New Roman" w:hAnsi="Times New Roman"/>
                <w:sz w:val="28"/>
                <w:szCs w:val="28"/>
                <w:lang w:val="uk-UA"/>
              </w:rPr>
              <w:t>,</w:t>
            </w:r>
            <w:r w:rsidR="00B167C6">
              <w:rPr>
                <w:rFonts w:ascii="Times New Roman" w:hAnsi="Times New Roman"/>
                <w:sz w:val="28"/>
                <w:szCs w:val="28"/>
                <w:lang w:val="uk-UA"/>
              </w:rPr>
              <w:t> С.</w:t>
            </w:r>
            <w:r w:rsidRPr="003E08F1">
              <w:rPr>
                <w:rFonts w:ascii="Times New Roman" w:hAnsi="Times New Roman"/>
                <w:sz w:val="28"/>
                <w:szCs w:val="28"/>
                <w:lang w:val="uk-UA"/>
              </w:rPr>
              <w:t>М. Умови поліпшення педагогічної практики майбутні</w:t>
            </w:r>
            <w:r>
              <w:rPr>
                <w:rFonts w:ascii="Times New Roman" w:hAnsi="Times New Roman"/>
                <w:sz w:val="28"/>
                <w:szCs w:val="28"/>
                <w:lang w:val="uk-UA"/>
              </w:rPr>
              <w:t>х уч</w:t>
            </w:r>
            <w:r w:rsidR="00B167C6">
              <w:rPr>
                <w:rFonts w:ascii="Times New Roman" w:hAnsi="Times New Roman"/>
                <w:sz w:val="28"/>
                <w:szCs w:val="28"/>
                <w:lang w:val="uk-UA"/>
              </w:rPr>
              <w:t>ителів початкових класів / С.М. </w:t>
            </w:r>
            <w:r>
              <w:rPr>
                <w:rFonts w:ascii="Times New Roman" w:hAnsi="Times New Roman"/>
                <w:sz w:val="28"/>
                <w:szCs w:val="28"/>
                <w:lang w:val="uk-UA"/>
              </w:rPr>
              <w:t xml:space="preserve">Паршук // </w:t>
            </w:r>
            <w:r w:rsidRPr="008E5D51">
              <w:rPr>
                <w:rFonts w:ascii="Times New Roman" w:hAnsi="Times New Roman"/>
                <w:sz w:val="28"/>
                <w:szCs w:val="28"/>
                <w:lang w:val="uk-UA"/>
              </w:rPr>
              <w:t>Науковий вісник Миколаївського національного університету імені В.О.</w:t>
            </w:r>
            <w:r w:rsidR="00B167C6">
              <w:rPr>
                <w:rFonts w:ascii="Times New Roman" w:hAnsi="Times New Roman"/>
                <w:sz w:val="28"/>
                <w:szCs w:val="28"/>
                <w:lang w:val="uk-UA"/>
              </w:rPr>
              <w:t> </w:t>
            </w:r>
            <w:r w:rsidRPr="008E5D51">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B167C6">
              <w:rPr>
                <w:rFonts w:ascii="Times New Roman" w:hAnsi="Times New Roman"/>
                <w:sz w:val="28"/>
                <w:szCs w:val="28"/>
                <w:lang w:val="uk-UA"/>
              </w:rPr>
              <w:t> </w:t>
            </w:r>
            <w:r w:rsidRPr="008E5D51">
              <w:rPr>
                <w:rFonts w:ascii="Times New Roman" w:hAnsi="Times New Roman"/>
                <w:sz w:val="28"/>
                <w:szCs w:val="28"/>
                <w:lang w:val="uk-UA"/>
              </w:rPr>
              <w:t>Сухомлинського; за ред. В. Будака, О. Пєхоти. - Миколаїв, 2012. –  Вип. 1.38. Т.2. Педагогічна освіта як умова сталого розвитку суспільства: технологічний аспект. –</w:t>
            </w:r>
            <w:r w:rsidRPr="003E08F1">
              <w:rPr>
                <w:rFonts w:ascii="Times New Roman" w:hAnsi="Times New Roman"/>
                <w:sz w:val="28"/>
                <w:szCs w:val="28"/>
                <w:lang w:val="uk-UA"/>
              </w:rPr>
              <w:t>C. 51-54.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Паршук</w:t>
            </w:r>
            <w:r w:rsidR="00F41D03">
              <w:rPr>
                <w:rFonts w:ascii="Times New Roman" w:hAnsi="Times New Roman"/>
                <w:sz w:val="28"/>
                <w:szCs w:val="28"/>
                <w:lang w:val="uk-UA"/>
              </w:rPr>
              <w:t>,</w:t>
            </w:r>
            <w:r w:rsidR="00B167C6">
              <w:rPr>
                <w:rFonts w:ascii="Times New Roman" w:hAnsi="Times New Roman"/>
                <w:sz w:val="28"/>
                <w:szCs w:val="28"/>
                <w:lang w:val="uk-UA"/>
              </w:rPr>
              <w:t> </w:t>
            </w:r>
            <w:r>
              <w:rPr>
                <w:rFonts w:ascii="Times New Roman" w:hAnsi="Times New Roman"/>
                <w:sz w:val="28"/>
                <w:szCs w:val="28"/>
                <w:lang w:val="uk-UA"/>
              </w:rPr>
              <w:t>С. Професійно-особистісні якості майбутнього</w:t>
            </w:r>
            <w:r w:rsidR="00B167C6">
              <w:rPr>
                <w:rFonts w:ascii="Times New Roman" w:hAnsi="Times New Roman"/>
                <w:sz w:val="28"/>
                <w:szCs w:val="28"/>
                <w:lang w:val="uk-UA"/>
              </w:rPr>
              <w:t xml:space="preserve"> вчителя початкових класів / С. </w:t>
            </w:r>
            <w:r>
              <w:rPr>
                <w:rFonts w:ascii="Times New Roman" w:hAnsi="Times New Roman"/>
                <w:sz w:val="28"/>
                <w:szCs w:val="28"/>
                <w:lang w:val="uk-UA"/>
              </w:rPr>
              <w:t xml:space="preserve">Паршук // </w:t>
            </w:r>
            <w:r w:rsidRPr="004B0454">
              <w:rPr>
                <w:rFonts w:ascii="Times New Roman" w:hAnsi="Times New Roman"/>
                <w:sz w:val="28"/>
                <w:szCs w:val="28"/>
                <w:lang w:val="uk-UA"/>
              </w:rPr>
              <w:t>Науковий вісник Миколаївського дер</w:t>
            </w:r>
            <w:r w:rsidR="00B167C6">
              <w:rPr>
                <w:rFonts w:ascii="Times New Roman" w:hAnsi="Times New Roman"/>
                <w:sz w:val="28"/>
                <w:szCs w:val="28"/>
                <w:lang w:val="uk-UA"/>
              </w:rPr>
              <w:t>жавного університету імені В.О. </w:t>
            </w:r>
            <w:r w:rsidRPr="004B0454">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 Миколаїв, 2007. –  Вип. 18. – С.</w:t>
            </w:r>
            <w:r>
              <w:rPr>
                <w:rFonts w:ascii="Times New Roman" w:hAnsi="Times New Roman"/>
                <w:sz w:val="28"/>
                <w:szCs w:val="28"/>
                <w:lang w:val="uk-UA"/>
              </w:rPr>
              <w:t xml:space="preserve"> 123-128.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Паршук</w:t>
            </w:r>
            <w:r w:rsidR="00F41D03">
              <w:rPr>
                <w:rFonts w:ascii="Times New Roman" w:hAnsi="Times New Roman"/>
                <w:sz w:val="28"/>
                <w:szCs w:val="28"/>
                <w:lang w:val="uk-UA"/>
              </w:rPr>
              <w:t>,</w:t>
            </w:r>
            <w:r>
              <w:rPr>
                <w:rFonts w:ascii="Times New Roman" w:hAnsi="Times New Roman"/>
                <w:sz w:val="28"/>
                <w:szCs w:val="28"/>
                <w:lang w:val="uk-UA"/>
              </w:rPr>
              <w:t xml:space="preserve"> С. Удосконалення педагогічної практики майбутніх </w:t>
            </w:r>
            <w:r w:rsidR="00B167C6">
              <w:rPr>
                <w:rFonts w:ascii="Times New Roman" w:hAnsi="Times New Roman"/>
                <w:sz w:val="28"/>
                <w:szCs w:val="28"/>
                <w:lang w:val="uk-UA"/>
              </w:rPr>
              <w:t>учителів початкових класів / С. </w:t>
            </w:r>
            <w:r>
              <w:rPr>
                <w:rFonts w:ascii="Times New Roman" w:hAnsi="Times New Roman"/>
                <w:sz w:val="28"/>
                <w:szCs w:val="28"/>
                <w:lang w:val="uk-UA"/>
              </w:rPr>
              <w:t xml:space="preserve">Паршук // </w:t>
            </w:r>
            <w:r w:rsidRPr="00901DA8">
              <w:rPr>
                <w:rFonts w:ascii="Times New Roman" w:hAnsi="Times New Roman"/>
                <w:sz w:val="28"/>
                <w:szCs w:val="28"/>
                <w:lang w:val="uk-UA"/>
              </w:rPr>
              <w:t>Науковий вісник Миколаївського державного університету імені В.О</w:t>
            </w:r>
            <w:r w:rsidR="00B167C6">
              <w:rPr>
                <w:rFonts w:ascii="Times New Roman" w:hAnsi="Times New Roman"/>
                <w:sz w:val="28"/>
                <w:szCs w:val="28"/>
                <w:lang w:val="uk-UA"/>
              </w:rPr>
              <w:t>. </w:t>
            </w:r>
            <w:r w:rsidRPr="00901DA8">
              <w:rPr>
                <w:rFonts w:ascii="Times New Roman" w:hAnsi="Times New Roman"/>
                <w:sz w:val="28"/>
                <w:szCs w:val="28"/>
                <w:lang w:val="uk-UA"/>
              </w:rPr>
              <w:t>Сухомлинського: збірник наукових праць. Сер. : Педагогічні науки / Миколаївський де</w:t>
            </w:r>
            <w:r w:rsidR="00B167C6">
              <w:rPr>
                <w:rFonts w:ascii="Times New Roman" w:hAnsi="Times New Roman"/>
                <w:sz w:val="28"/>
                <w:szCs w:val="28"/>
                <w:lang w:val="uk-UA"/>
              </w:rPr>
              <w:t>ржавний  університет імені В.О. </w:t>
            </w:r>
            <w:r w:rsidRPr="00901DA8">
              <w:rPr>
                <w:rFonts w:ascii="Times New Roman" w:hAnsi="Times New Roman"/>
                <w:sz w:val="28"/>
                <w:szCs w:val="28"/>
                <w:lang w:val="uk-UA"/>
              </w:rPr>
              <w:t>Сухо</w:t>
            </w:r>
            <w:r w:rsidR="00B167C6">
              <w:rPr>
                <w:rFonts w:ascii="Times New Roman" w:hAnsi="Times New Roman"/>
                <w:sz w:val="28"/>
                <w:szCs w:val="28"/>
                <w:lang w:val="uk-UA"/>
              </w:rPr>
              <w:t>млинського. – Миколаїв, 2006. –</w:t>
            </w:r>
            <w:r w:rsidRPr="00901DA8">
              <w:rPr>
                <w:rFonts w:ascii="Times New Roman" w:hAnsi="Times New Roman"/>
                <w:sz w:val="28"/>
                <w:szCs w:val="28"/>
                <w:lang w:val="uk-UA"/>
              </w:rPr>
              <w:t xml:space="preserve"> Вип. 12.Т.4. – С.</w:t>
            </w:r>
            <w:r>
              <w:rPr>
                <w:rFonts w:ascii="Times New Roman" w:hAnsi="Times New Roman"/>
                <w:sz w:val="28"/>
                <w:szCs w:val="28"/>
                <w:lang w:val="uk-UA"/>
              </w:rPr>
              <w:t xml:space="preserve"> 108-113.</w:t>
            </w:r>
          </w:p>
        </w:tc>
      </w:tr>
      <w:tr w:rsidR="00B66BF3" w:rsidRPr="00B167C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EC364A">
            <w:pPr>
              <w:spacing w:after="240"/>
              <w:jc w:val="both"/>
              <w:rPr>
                <w:rFonts w:ascii="Times New Roman" w:hAnsi="Times New Roman"/>
                <w:sz w:val="28"/>
                <w:szCs w:val="28"/>
                <w:lang w:val="uk-UA"/>
              </w:rPr>
            </w:pPr>
            <w:r w:rsidRPr="00B54C2E">
              <w:rPr>
                <w:rFonts w:ascii="Times New Roman" w:hAnsi="Times New Roman"/>
                <w:sz w:val="28"/>
                <w:szCs w:val="28"/>
                <w:lang w:val="uk-UA"/>
              </w:rPr>
              <w:t>Паршук</w:t>
            </w:r>
            <w:r w:rsidR="00F41D03">
              <w:rPr>
                <w:rFonts w:ascii="Times New Roman" w:hAnsi="Times New Roman"/>
                <w:sz w:val="28"/>
                <w:szCs w:val="28"/>
                <w:lang w:val="uk-UA"/>
              </w:rPr>
              <w:t>,</w:t>
            </w:r>
            <w:r w:rsidR="00B167C6">
              <w:rPr>
                <w:rFonts w:ascii="Times New Roman" w:hAnsi="Times New Roman"/>
                <w:sz w:val="28"/>
                <w:szCs w:val="28"/>
                <w:lang w:val="uk-UA"/>
              </w:rPr>
              <w:t> С.М.</w:t>
            </w:r>
            <w:r w:rsidRPr="00B54C2E">
              <w:rPr>
                <w:rFonts w:ascii="Times New Roman" w:hAnsi="Times New Roman"/>
                <w:sz w:val="28"/>
                <w:szCs w:val="28"/>
                <w:lang w:val="uk-UA"/>
              </w:rPr>
              <w:t xml:space="preserve"> Інноваційні підходи до формування ціннісного ставлення в майбутніх </w:t>
            </w:r>
            <w:r w:rsidR="00B167C6">
              <w:rPr>
                <w:rFonts w:ascii="Times New Roman" w:hAnsi="Times New Roman"/>
                <w:sz w:val="28"/>
                <w:szCs w:val="28"/>
                <w:lang w:val="uk-UA"/>
              </w:rPr>
              <w:t>учителів початкових класів / С.М. </w:t>
            </w:r>
            <w:r w:rsidRPr="00B54C2E">
              <w:rPr>
                <w:rFonts w:ascii="Times New Roman" w:hAnsi="Times New Roman"/>
                <w:sz w:val="28"/>
                <w:szCs w:val="28"/>
                <w:lang w:val="uk-UA"/>
              </w:rPr>
              <w:t xml:space="preserve">Паршук // </w:t>
            </w:r>
            <w:r w:rsidRPr="00DD766F">
              <w:rPr>
                <w:rFonts w:ascii="Times New Roman" w:hAnsi="Times New Roman"/>
                <w:sz w:val="28"/>
                <w:szCs w:val="28"/>
                <w:lang w:val="uk-UA"/>
              </w:rPr>
              <w:t>Науковий вісник Миколаївського націон</w:t>
            </w:r>
            <w:r w:rsidR="00B167C6">
              <w:rPr>
                <w:rFonts w:ascii="Times New Roman" w:hAnsi="Times New Roman"/>
                <w:sz w:val="28"/>
                <w:szCs w:val="28"/>
                <w:lang w:val="uk-UA"/>
              </w:rPr>
              <w:t>ального університету імені В.О. </w:t>
            </w:r>
            <w:r w:rsidRPr="00DD766F">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B167C6">
              <w:rPr>
                <w:rFonts w:ascii="Times New Roman" w:hAnsi="Times New Roman"/>
                <w:sz w:val="28"/>
                <w:szCs w:val="28"/>
                <w:lang w:val="uk-UA"/>
              </w:rPr>
              <w:t> </w:t>
            </w:r>
            <w:r w:rsidRPr="00DD766F">
              <w:rPr>
                <w:rFonts w:ascii="Times New Roman" w:hAnsi="Times New Roman"/>
                <w:sz w:val="28"/>
                <w:szCs w:val="28"/>
                <w:lang w:val="uk-UA"/>
              </w:rPr>
              <w:t>С</w:t>
            </w:r>
            <w:r w:rsidR="00B167C6">
              <w:rPr>
                <w:rFonts w:ascii="Times New Roman" w:hAnsi="Times New Roman"/>
                <w:sz w:val="28"/>
                <w:szCs w:val="28"/>
                <w:lang w:val="uk-UA"/>
              </w:rPr>
              <w:t>ухомлинського. – Миколаїв, 2013. –</w:t>
            </w:r>
            <w:r w:rsidRPr="00DD766F">
              <w:rPr>
                <w:rFonts w:ascii="Times New Roman" w:hAnsi="Times New Roman"/>
                <w:sz w:val="28"/>
                <w:szCs w:val="28"/>
                <w:lang w:val="uk-UA"/>
              </w:rPr>
              <w:t xml:space="preserve"> Вип. – 1.43. Технології педагогічної освіти. –</w:t>
            </w:r>
            <w:r>
              <w:rPr>
                <w:rFonts w:ascii="Times New Roman" w:hAnsi="Times New Roman"/>
                <w:sz w:val="28"/>
                <w:szCs w:val="28"/>
                <w:lang w:val="uk-UA"/>
              </w:rPr>
              <w:t xml:space="preserve"> С. 71-75.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B167C6">
            <w:pPr>
              <w:spacing w:after="240"/>
              <w:jc w:val="both"/>
              <w:rPr>
                <w:rFonts w:ascii="Times New Roman" w:hAnsi="Times New Roman"/>
                <w:sz w:val="28"/>
                <w:szCs w:val="28"/>
                <w:lang w:val="uk-UA"/>
              </w:rPr>
            </w:pPr>
            <w:r w:rsidRPr="00444C38">
              <w:rPr>
                <w:rFonts w:ascii="Times New Roman" w:hAnsi="Times New Roman"/>
                <w:sz w:val="28"/>
                <w:szCs w:val="28"/>
                <w:lang w:val="uk-UA"/>
              </w:rPr>
              <w:t>Паршук</w:t>
            </w:r>
            <w:r w:rsidR="00F41D03">
              <w:rPr>
                <w:rFonts w:ascii="Times New Roman" w:hAnsi="Times New Roman"/>
                <w:sz w:val="28"/>
                <w:szCs w:val="28"/>
                <w:lang w:val="uk-UA"/>
              </w:rPr>
              <w:t>,</w:t>
            </w:r>
            <w:r w:rsidRPr="00444C38">
              <w:rPr>
                <w:rFonts w:ascii="Times New Roman" w:hAnsi="Times New Roman"/>
                <w:sz w:val="28"/>
                <w:szCs w:val="28"/>
                <w:lang w:val="uk-UA"/>
              </w:rPr>
              <w:t xml:space="preserve"> С.М.  Теоретичні засади самореал</w:t>
            </w:r>
            <w:r w:rsidR="00B167C6">
              <w:rPr>
                <w:rFonts w:ascii="Times New Roman" w:hAnsi="Times New Roman"/>
                <w:sz w:val="28"/>
                <w:szCs w:val="28"/>
                <w:lang w:val="uk-UA"/>
              </w:rPr>
              <w:t>ізації майбутнього вчителя / С.М. Паршук, Г.</w:t>
            </w:r>
            <w:r w:rsidRPr="00444C38">
              <w:rPr>
                <w:rFonts w:ascii="Times New Roman" w:hAnsi="Times New Roman"/>
                <w:sz w:val="28"/>
                <w:szCs w:val="28"/>
                <w:lang w:val="uk-UA"/>
              </w:rPr>
              <w:t xml:space="preserve">Х. Яворська // </w:t>
            </w:r>
            <w:r w:rsidRPr="00F64F46">
              <w:rPr>
                <w:rFonts w:ascii="Times New Roman" w:hAnsi="Times New Roman"/>
                <w:sz w:val="28"/>
                <w:szCs w:val="28"/>
                <w:lang w:val="uk-UA"/>
              </w:rPr>
              <w:t>Науковий вісник Миколаївського націон</w:t>
            </w:r>
            <w:r w:rsidR="00B167C6">
              <w:rPr>
                <w:rFonts w:ascii="Times New Roman" w:hAnsi="Times New Roman"/>
                <w:sz w:val="28"/>
                <w:szCs w:val="28"/>
                <w:lang w:val="uk-UA"/>
              </w:rPr>
              <w:t>ального університету імені В.О. </w:t>
            </w:r>
            <w:r w:rsidRPr="00F64F46">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B167C6">
              <w:rPr>
                <w:rFonts w:ascii="Times New Roman" w:hAnsi="Times New Roman"/>
                <w:sz w:val="28"/>
                <w:szCs w:val="28"/>
                <w:lang w:val="uk-UA"/>
              </w:rPr>
              <w:t> </w:t>
            </w:r>
            <w:r w:rsidRPr="00F64F46">
              <w:rPr>
                <w:rFonts w:ascii="Times New Roman" w:hAnsi="Times New Roman"/>
                <w:sz w:val="28"/>
                <w:szCs w:val="28"/>
                <w:lang w:val="uk-UA"/>
              </w:rPr>
              <w:t>Сухомлинського. – Миколаїв, 2013. –  Вип. –1.42. – С.</w:t>
            </w:r>
            <w:r>
              <w:rPr>
                <w:rFonts w:ascii="Times New Roman" w:hAnsi="Times New Roman"/>
                <w:sz w:val="28"/>
                <w:szCs w:val="28"/>
                <w:lang w:val="uk-UA"/>
              </w:rPr>
              <w:t xml:space="preserve"> 169-175.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B167C6">
            <w:pPr>
              <w:spacing w:after="240"/>
              <w:jc w:val="both"/>
              <w:rPr>
                <w:rFonts w:ascii="Times New Roman" w:hAnsi="Times New Roman"/>
                <w:sz w:val="28"/>
                <w:szCs w:val="28"/>
                <w:lang w:val="uk-UA"/>
              </w:rPr>
            </w:pPr>
            <w:r>
              <w:rPr>
                <w:rFonts w:ascii="Times New Roman" w:hAnsi="Times New Roman"/>
                <w:sz w:val="28"/>
                <w:szCs w:val="28"/>
                <w:lang w:val="uk-UA"/>
              </w:rPr>
              <w:t>Паршук</w:t>
            </w:r>
            <w:r w:rsidR="00F41D03">
              <w:rPr>
                <w:rFonts w:ascii="Times New Roman" w:hAnsi="Times New Roman"/>
                <w:sz w:val="28"/>
                <w:szCs w:val="28"/>
                <w:lang w:val="uk-UA"/>
              </w:rPr>
              <w:t>,</w:t>
            </w:r>
            <w:r>
              <w:rPr>
                <w:rFonts w:ascii="Times New Roman" w:hAnsi="Times New Roman"/>
                <w:sz w:val="28"/>
                <w:szCs w:val="28"/>
                <w:lang w:val="uk-UA"/>
              </w:rPr>
              <w:t xml:space="preserve"> С.М. Інноваційний підхід до питання підготовки майбутніх учителів початкових класів до національного виховання учнів / С.М.</w:t>
            </w:r>
            <w:r w:rsidR="00B167C6">
              <w:rPr>
                <w:rFonts w:ascii="Times New Roman" w:hAnsi="Times New Roman"/>
                <w:sz w:val="28"/>
                <w:szCs w:val="28"/>
                <w:lang w:val="uk-UA"/>
              </w:rPr>
              <w:t> </w:t>
            </w:r>
            <w:r>
              <w:rPr>
                <w:rFonts w:ascii="Times New Roman" w:hAnsi="Times New Roman"/>
                <w:sz w:val="28"/>
                <w:szCs w:val="28"/>
                <w:lang w:val="uk-UA"/>
              </w:rPr>
              <w:t xml:space="preserve">Паршук // </w:t>
            </w:r>
            <w:r w:rsidRPr="00BD0442">
              <w:rPr>
                <w:rFonts w:ascii="Times New Roman" w:hAnsi="Times New Roman"/>
                <w:sz w:val="28"/>
                <w:szCs w:val="28"/>
                <w:lang w:val="uk-UA"/>
              </w:rPr>
              <w:t>Науковий вісник Миколаївського державного університету імені В.О.</w:t>
            </w:r>
            <w:r w:rsidR="00B167C6">
              <w:rPr>
                <w:rFonts w:ascii="Times New Roman" w:hAnsi="Times New Roman"/>
                <w:sz w:val="28"/>
                <w:szCs w:val="28"/>
                <w:lang w:val="uk-UA"/>
              </w:rPr>
              <w:t> </w:t>
            </w:r>
            <w:r w:rsidRPr="00BD0442">
              <w:rPr>
                <w:rFonts w:ascii="Times New Roman" w:hAnsi="Times New Roman"/>
                <w:sz w:val="28"/>
                <w:szCs w:val="28"/>
                <w:lang w:val="uk-UA"/>
              </w:rPr>
              <w:t>Сухомлинського: збірник наукових праць.  Сер. : Педагогічні на</w:t>
            </w:r>
            <w:r w:rsidR="00B167C6">
              <w:rPr>
                <w:rFonts w:ascii="Times New Roman" w:hAnsi="Times New Roman"/>
                <w:sz w:val="28"/>
                <w:szCs w:val="28"/>
                <w:lang w:val="uk-UA"/>
              </w:rPr>
              <w:t>уки / Миколаївський державний</w:t>
            </w:r>
            <w:r w:rsidRPr="00BD0442">
              <w:rPr>
                <w:rFonts w:ascii="Times New Roman" w:hAnsi="Times New Roman"/>
                <w:sz w:val="28"/>
                <w:szCs w:val="28"/>
                <w:lang w:val="uk-UA"/>
              </w:rPr>
              <w:t xml:space="preserve"> університет імені В.О. Сухомлинського. – Миколаїв, 2008. –  Вип. 20.Т.1. – С.</w:t>
            </w:r>
            <w:r>
              <w:rPr>
                <w:rFonts w:ascii="Times New Roman" w:hAnsi="Times New Roman"/>
                <w:sz w:val="28"/>
                <w:szCs w:val="28"/>
                <w:lang w:val="uk-UA"/>
              </w:rPr>
              <w:t xml:space="preserve"> 142-147.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B353E" w:rsidRDefault="00B66BF3" w:rsidP="00B167C6">
            <w:pPr>
              <w:spacing w:after="240"/>
              <w:jc w:val="both"/>
              <w:rPr>
                <w:rFonts w:ascii="Times New Roman" w:hAnsi="Times New Roman"/>
                <w:sz w:val="28"/>
                <w:szCs w:val="28"/>
                <w:lang w:val="uk-UA"/>
              </w:rPr>
            </w:pPr>
            <w:r w:rsidRPr="004B67BE">
              <w:rPr>
                <w:rFonts w:ascii="Times New Roman" w:hAnsi="Times New Roman"/>
                <w:sz w:val="28"/>
                <w:szCs w:val="28"/>
                <w:lang w:val="uk-UA"/>
              </w:rPr>
              <w:t>Паршук</w:t>
            </w:r>
            <w:r w:rsidR="00F41D03">
              <w:rPr>
                <w:rFonts w:ascii="Times New Roman" w:hAnsi="Times New Roman"/>
                <w:sz w:val="28"/>
                <w:szCs w:val="28"/>
                <w:lang w:val="uk-UA"/>
              </w:rPr>
              <w:t>,</w:t>
            </w:r>
            <w:r w:rsidR="00B167C6">
              <w:rPr>
                <w:rFonts w:ascii="Times New Roman" w:hAnsi="Times New Roman"/>
                <w:sz w:val="28"/>
                <w:szCs w:val="28"/>
                <w:lang w:val="uk-UA"/>
              </w:rPr>
              <w:t> </w:t>
            </w:r>
            <w:r w:rsidRPr="004B67BE">
              <w:rPr>
                <w:rFonts w:ascii="Times New Roman" w:hAnsi="Times New Roman"/>
                <w:sz w:val="28"/>
                <w:szCs w:val="28"/>
                <w:lang w:val="uk-UA"/>
              </w:rPr>
              <w:t>С.М. Корекційна робота з порушення письма учнів початкових класів: інноваційний підхід</w:t>
            </w:r>
            <w:r>
              <w:rPr>
                <w:rFonts w:ascii="Times New Roman" w:hAnsi="Times New Roman"/>
                <w:sz w:val="28"/>
                <w:szCs w:val="28"/>
                <w:lang w:val="uk-UA"/>
              </w:rPr>
              <w:t xml:space="preserve"> / С.М. Паршук // </w:t>
            </w:r>
            <w:r w:rsidRPr="001D1C1F">
              <w:rPr>
                <w:rFonts w:ascii="Times New Roman" w:hAnsi="Times New Roman"/>
                <w:sz w:val="28"/>
                <w:szCs w:val="28"/>
                <w:lang w:val="uk-UA"/>
              </w:rPr>
              <w:t>Науковий вісник Миколаївського державного університету імені В.О.</w:t>
            </w:r>
            <w:r w:rsidR="00B167C6">
              <w:rPr>
                <w:rFonts w:ascii="Times New Roman" w:hAnsi="Times New Roman"/>
                <w:sz w:val="28"/>
                <w:szCs w:val="28"/>
                <w:lang w:val="uk-UA"/>
              </w:rPr>
              <w:t> </w:t>
            </w:r>
            <w:r w:rsidRPr="001D1C1F">
              <w:rPr>
                <w:rFonts w:ascii="Times New Roman" w:hAnsi="Times New Roman"/>
                <w:sz w:val="28"/>
                <w:szCs w:val="28"/>
                <w:lang w:val="uk-UA"/>
              </w:rPr>
              <w:t>Сухомлинського: збірник наукових п</w:t>
            </w:r>
            <w:r w:rsidR="00B167C6">
              <w:rPr>
                <w:rFonts w:ascii="Times New Roman" w:hAnsi="Times New Roman"/>
                <w:sz w:val="28"/>
                <w:szCs w:val="28"/>
                <w:lang w:val="uk-UA"/>
              </w:rPr>
              <w:t>раць. Сер. : Педагогічні науки / Миколаївський державний</w:t>
            </w:r>
            <w:r w:rsidRPr="001D1C1F">
              <w:rPr>
                <w:rFonts w:ascii="Times New Roman" w:hAnsi="Times New Roman"/>
                <w:sz w:val="28"/>
                <w:szCs w:val="28"/>
                <w:lang w:val="uk-UA"/>
              </w:rPr>
              <w:t xml:space="preserve"> університет імені В.О.</w:t>
            </w:r>
            <w:r w:rsidR="00B167C6">
              <w:rPr>
                <w:rFonts w:ascii="Times New Roman" w:hAnsi="Times New Roman"/>
                <w:sz w:val="28"/>
                <w:szCs w:val="28"/>
                <w:lang w:val="uk-UA"/>
              </w:rPr>
              <w:t> </w:t>
            </w:r>
            <w:r w:rsidRPr="001D1C1F">
              <w:rPr>
                <w:rFonts w:ascii="Times New Roman" w:hAnsi="Times New Roman"/>
                <w:sz w:val="28"/>
                <w:szCs w:val="28"/>
                <w:lang w:val="uk-UA"/>
              </w:rPr>
              <w:t>Сухомлинського ;за ред. В. Будака, О. Пєхоти . Миколаїв, 2010. –  Вип. 1.30. Розвиток педагогічної освіти в контексті цивілізаційних змін</w:t>
            </w:r>
            <w:r>
              <w:rPr>
                <w:rFonts w:ascii="Times New Roman" w:hAnsi="Times New Roman"/>
                <w:sz w:val="28"/>
                <w:szCs w:val="28"/>
                <w:lang w:val="uk-UA"/>
              </w:rPr>
              <w:t>. – С. 155-164.</w:t>
            </w:r>
          </w:p>
        </w:tc>
      </w:tr>
      <w:tr w:rsidR="00B66BF3" w:rsidRPr="00BA250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B167C6">
            <w:pPr>
              <w:spacing w:after="240"/>
              <w:jc w:val="both"/>
              <w:rPr>
                <w:rFonts w:ascii="Times New Roman" w:hAnsi="Times New Roman"/>
                <w:sz w:val="28"/>
                <w:szCs w:val="28"/>
                <w:lang w:val="uk-UA"/>
              </w:rPr>
            </w:pPr>
            <w:r>
              <w:rPr>
                <w:rFonts w:ascii="Times New Roman" w:hAnsi="Times New Roman"/>
                <w:sz w:val="28"/>
                <w:szCs w:val="28"/>
                <w:lang w:val="uk-UA"/>
              </w:rPr>
              <w:t>Паршук</w:t>
            </w:r>
            <w:r w:rsidR="00F41D03">
              <w:rPr>
                <w:rFonts w:ascii="Times New Roman" w:hAnsi="Times New Roman"/>
                <w:sz w:val="28"/>
                <w:szCs w:val="28"/>
                <w:lang w:val="uk-UA"/>
              </w:rPr>
              <w:t>,</w:t>
            </w:r>
            <w:r w:rsidR="00B167C6">
              <w:rPr>
                <w:rFonts w:ascii="Times New Roman" w:hAnsi="Times New Roman"/>
                <w:sz w:val="28"/>
                <w:szCs w:val="28"/>
                <w:lang w:val="uk-UA"/>
              </w:rPr>
              <w:t> </w:t>
            </w:r>
            <w:r>
              <w:rPr>
                <w:rFonts w:ascii="Times New Roman" w:hAnsi="Times New Roman"/>
                <w:sz w:val="28"/>
                <w:szCs w:val="28"/>
                <w:lang w:val="uk-UA"/>
              </w:rPr>
              <w:t xml:space="preserve">С.М. Підготовка руки дитини до каліграфічного письма: інноваційний підхід / С.М. Паршук // </w:t>
            </w:r>
            <w:r w:rsidRPr="003775D9">
              <w:rPr>
                <w:rFonts w:ascii="Times New Roman" w:hAnsi="Times New Roman"/>
                <w:sz w:val="28"/>
                <w:szCs w:val="28"/>
                <w:lang w:val="uk-UA"/>
              </w:rPr>
              <w:t>Науковий вісник Миколаївського державного університету імені В.О.</w:t>
            </w:r>
            <w:r w:rsidR="00B167C6">
              <w:rPr>
                <w:rFonts w:ascii="Times New Roman" w:hAnsi="Times New Roman"/>
                <w:sz w:val="28"/>
                <w:szCs w:val="28"/>
                <w:lang w:val="uk-UA"/>
              </w:rPr>
              <w:t> </w:t>
            </w:r>
            <w:r w:rsidRPr="003775D9">
              <w:rPr>
                <w:rFonts w:ascii="Times New Roman" w:hAnsi="Times New Roman"/>
                <w:sz w:val="28"/>
                <w:szCs w:val="28"/>
                <w:lang w:val="uk-UA"/>
              </w:rPr>
              <w:t>Сухомлинського: збірник наукових п</w:t>
            </w:r>
            <w:r w:rsidR="00B167C6">
              <w:rPr>
                <w:rFonts w:ascii="Times New Roman" w:hAnsi="Times New Roman"/>
                <w:sz w:val="28"/>
                <w:szCs w:val="28"/>
                <w:lang w:val="uk-UA"/>
              </w:rPr>
              <w:t xml:space="preserve">раць. Сер. : Педагогічні науки </w:t>
            </w:r>
            <w:r w:rsidRPr="003775D9">
              <w:rPr>
                <w:rFonts w:ascii="Times New Roman" w:hAnsi="Times New Roman"/>
                <w:sz w:val="28"/>
                <w:szCs w:val="28"/>
                <w:lang w:val="uk-UA"/>
              </w:rPr>
              <w:t>/ Миколаївський державний  університет імені В</w:t>
            </w:r>
            <w:r w:rsidR="00B167C6">
              <w:rPr>
                <w:rFonts w:ascii="Times New Roman" w:hAnsi="Times New Roman"/>
                <w:sz w:val="28"/>
                <w:szCs w:val="28"/>
                <w:lang w:val="uk-UA"/>
              </w:rPr>
              <w:t>.О. Сухомлинського; заг.ред. В.</w:t>
            </w:r>
            <w:r w:rsidRPr="003775D9">
              <w:rPr>
                <w:rFonts w:ascii="Times New Roman" w:hAnsi="Times New Roman"/>
                <w:sz w:val="28"/>
                <w:szCs w:val="28"/>
                <w:lang w:val="uk-UA"/>
              </w:rPr>
              <w:t xml:space="preserve"> Будака, </w:t>
            </w:r>
            <w:r w:rsidR="00B167C6">
              <w:rPr>
                <w:rFonts w:ascii="Times New Roman" w:hAnsi="Times New Roman"/>
                <w:sz w:val="28"/>
                <w:szCs w:val="28"/>
                <w:lang w:val="uk-UA"/>
              </w:rPr>
              <w:t>О. Пєхоти. - Миколаїв, 2008. –</w:t>
            </w:r>
            <w:r w:rsidRPr="003775D9">
              <w:rPr>
                <w:rFonts w:ascii="Times New Roman" w:hAnsi="Times New Roman"/>
                <w:sz w:val="28"/>
                <w:szCs w:val="28"/>
                <w:lang w:val="uk-UA"/>
              </w:rPr>
              <w:t xml:space="preserve"> Спецвипуск. Т.1. Психолого-педагогічне  забезпечення передшкільної освіти. – С.</w:t>
            </w:r>
            <w:r>
              <w:rPr>
                <w:rFonts w:ascii="Times New Roman" w:hAnsi="Times New Roman"/>
                <w:sz w:val="28"/>
                <w:szCs w:val="28"/>
                <w:lang w:val="uk-UA"/>
              </w:rPr>
              <w:t xml:space="preserve"> 151-157.</w:t>
            </w:r>
          </w:p>
        </w:tc>
      </w:tr>
      <w:tr w:rsidR="00B66BF3" w:rsidRPr="00B167C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B167C6">
            <w:pPr>
              <w:spacing w:after="240"/>
              <w:jc w:val="both"/>
              <w:rPr>
                <w:rFonts w:ascii="Times New Roman" w:hAnsi="Times New Roman"/>
                <w:sz w:val="28"/>
                <w:szCs w:val="28"/>
                <w:lang w:val="uk-UA"/>
              </w:rPr>
            </w:pPr>
            <w:r>
              <w:rPr>
                <w:rFonts w:ascii="Times New Roman" w:hAnsi="Times New Roman"/>
                <w:sz w:val="28"/>
                <w:szCs w:val="28"/>
                <w:lang w:val="uk-UA"/>
              </w:rPr>
              <w:t>Паршук</w:t>
            </w:r>
            <w:r w:rsidR="00F41D03">
              <w:rPr>
                <w:rFonts w:ascii="Times New Roman" w:hAnsi="Times New Roman"/>
                <w:sz w:val="28"/>
                <w:szCs w:val="28"/>
                <w:lang w:val="uk-UA"/>
              </w:rPr>
              <w:t>,</w:t>
            </w:r>
            <w:r w:rsidR="00B167C6">
              <w:rPr>
                <w:rFonts w:ascii="Times New Roman" w:hAnsi="Times New Roman"/>
                <w:sz w:val="28"/>
                <w:szCs w:val="28"/>
                <w:lang w:val="uk-UA"/>
              </w:rPr>
              <w:t> </w:t>
            </w:r>
            <w:r>
              <w:rPr>
                <w:rFonts w:ascii="Times New Roman" w:hAnsi="Times New Roman"/>
                <w:sz w:val="28"/>
                <w:szCs w:val="28"/>
                <w:lang w:val="uk-UA"/>
              </w:rPr>
              <w:t>С.М. Підготовка студентів до реалізації ідей В.О.</w:t>
            </w:r>
            <w:r w:rsidR="00B167C6">
              <w:rPr>
                <w:rFonts w:ascii="Times New Roman" w:hAnsi="Times New Roman"/>
                <w:sz w:val="28"/>
                <w:szCs w:val="28"/>
                <w:lang w:val="uk-UA"/>
              </w:rPr>
              <w:t> </w:t>
            </w:r>
            <w:r>
              <w:rPr>
                <w:rFonts w:ascii="Times New Roman" w:hAnsi="Times New Roman"/>
                <w:sz w:val="28"/>
                <w:szCs w:val="28"/>
                <w:lang w:val="uk-UA"/>
              </w:rPr>
              <w:t>Сухомлинського про роль народної творчості у національному вихованні дітей / С.М.</w:t>
            </w:r>
            <w:r w:rsidR="00B167C6">
              <w:rPr>
                <w:rFonts w:ascii="Times New Roman" w:hAnsi="Times New Roman"/>
                <w:sz w:val="28"/>
                <w:szCs w:val="28"/>
                <w:lang w:val="uk-UA"/>
              </w:rPr>
              <w:t> </w:t>
            </w:r>
            <w:r>
              <w:rPr>
                <w:rFonts w:ascii="Times New Roman" w:hAnsi="Times New Roman"/>
                <w:sz w:val="28"/>
                <w:szCs w:val="28"/>
                <w:lang w:val="uk-UA"/>
              </w:rPr>
              <w:t xml:space="preserve">Паршук // </w:t>
            </w:r>
            <w:r w:rsidRPr="0033343F">
              <w:rPr>
                <w:rFonts w:ascii="Times New Roman" w:hAnsi="Times New Roman"/>
                <w:sz w:val="28"/>
                <w:szCs w:val="28"/>
                <w:lang w:val="uk-UA"/>
              </w:rPr>
              <w:t>Науковий вісник Миколаївського дер</w:t>
            </w:r>
            <w:r w:rsidR="00B167C6">
              <w:rPr>
                <w:rFonts w:ascii="Times New Roman" w:hAnsi="Times New Roman"/>
                <w:sz w:val="28"/>
                <w:szCs w:val="28"/>
                <w:lang w:val="uk-UA"/>
              </w:rPr>
              <w:t>жавного університету імені В.О. </w:t>
            </w:r>
            <w:r w:rsidRPr="0033343F">
              <w:rPr>
                <w:rFonts w:ascii="Times New Roman" w:hAnsi="Times New Roman"/>
                <w:sz w:val="28"/>
                <w:szCs w:val="28"/>
                <w:lang w:val="uk-UA"/>
              </w:rPr>
              <w:t>Сухомлинського: збірник наукових праць. Сер.: Педагогічні науки / Миколаївський де</w:t>
            </w:r>
            <w:r w:rsidR="00B167C6">
              <w:rPr>
                <w:rFonts w:ascii="Times New Roman" w:hAnsi="Times New Roman"/>
                <w:sz w:val="28"/>
                <w:szCs w:val="28"/>
                <w:lang w:val="uk-UA"/>
              </w:rPr>
              <w:t>ржавний  університет імені В.О. </w:t>
            </w:r>
            <w:r w:rsidRPr="0033343F">
              <w:rPr>
                <w:rFonts w:ascii="Times New Roman" w:hAnsi="Times New Roman"/>
                <w:sz w:val="28"/>
                <w:szCs w:val="28"/>
                <w:lang w:val="uk-UA"/>
              </w:rPr>
              <w:t>Сухомлинського. – Миколаїв, 2004. – Вип. 8. Василь Сухомлинський і сучасність: особистість у навколишньому середовищі</w:t>
            </w:r>
            <w:r>
              <w:rPr>
                <w:rFonts w:ascii="Times New Roman" w:hAnsi="Times New Roman"/>
                <w:sz w:val="28"/>
                <w:szCs w:val="28"/>
                <w:lang w:val="uk-UA"/>
              </w:rPr>
              <w:t>. – С. 291-294.</w:t>
            </w:r>
          </w:p>
        </w:tc>
      </w:tr>
      <w:tr w:rsidR="00B66BF3" w:rsidRPr="005A6E3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Паршук</w:t>
            </w:r>
            <w:r w:rsidR="00F41D03">
              <w:rPr>
                <w:rFonts w:ascii="Times New Roman" w:hAnsi="Times New Roman"/>
                <w:sz w:val="28"/>
                <w:szCs w:val="28"/>
                <w:lang w:val="uk-UA"/>
              </w:rPr>
              <w:t>,</w:t>
            </w:r>
            <w:r w:rsidR="00B167C6">
              <w:rPr>
                <w:rFonts w:ascii="Times New Roman" w:hAnsi="Times New Roman"/>
                <w:sz w:val="28"/>
                <w:szCs w:val="28"/>
                <w:lang w:val="uk-UA"/>
              </w:rPr>
              <w:t> </w:t>
            </w:r>
            <w:r>
              <w:rPr>
                <w:rFonts w:ascii="Times New Roman" w:hAnsi="Times New Roman"/>
                <w:sz w:val="28"/>
                <w:szCs w:val="28"/>
                <w:lang w:val="uk-UA"/>
              </w:rPr>
              <w:t>С.М. Формування гуманних по</w:t>
            </w:r>
            <w:r w:rsidR="00B167C6">
              <w:rPr>
                <w:rFonts w:ascii="Times New Roman" w:hAnsi="Times New Roman"/>
                <w:sz w:val="28"/>
                <w:szCs w:val="28"/>
                <w:lang w:val="uk-UA"/>
              </w:rPr>
              <w:t>чуттів молодших школярів / С.М. </w:t>
            </w:r>
            <w:r>
              <w:rPr>
                <w:rFonts w:ascii="Times New Roman" w:hAnsi="Times New Roman"/>
                <w:sz w:val="28"/>
                <w:szCs w:val="28"/>
                <w:lang w:val="uk-UA"/>
              </w:rPr>
              <w:t xml:space="preserve">Паршук // </w:t>
            </w:r>
            <w:r w:rsidRPr="00B14528">
              <w:rPr>
                <w:rFonts w:ascii="Times New Roman" w:hAnsi="Times New Roman"/>
                <w:sz w:val="28"/>
                <w:szCs w:val="28"/>
                <w:lang w:val="uk-UA"/>
              </w:rPr>
              <w:t>Науковий вісник Миколаївського дер</w:t>
            </w:r>
            <w:r w:rsidR="00B167C6">
              <w:rPr>
                <w:rFonts w:ascii="Times New Roman" w:hAnsi="Times New Roman"/>
                <w:sz w:val="28"/>
                <w:szCs w:val="28"/>
                <w:lang w:val="uk-UA"/>
              </w:rPr>
              <w:t>жавного університету імені В.О. </w:t>
            </w:r>
            <w:r w:rsidRPr="00B14528">
              <w:rPr>
                <w:rFonts w:ascii="Times New Roman" w:hAnsi="Times New Roman"/>
                <w:sz w:val="28"/>
                <w:szCs w:val="28"/>
                <w:lang w:val="uk-UA"/>
              </w:rPr>
              <w:t>Сухомлинського : збірник наукових п</w:t>
            </w:r>
            <w:r w:rsidR="00B167C6">
              <w:rPr>
                <w:rFonts w:ascii="Times New Roman" w:hAnsi="Times New Roman"/>
                <w:sz w:val="28"/>
                <w:szCs w:val="28"/>
                <w:lang w:val="uk-UA"/>
              </w:rPr>
              <w:t>раць.  Сер. : Педагогічні науки</w:t>
            </w:r>
            <w:r w:rsidRPr="00B14528">
              <w:rPr>
                <w:rFonts w:ascii="Times New Roman" w:hAnsi="Times New Roman"/>
                <w:sz w:val="28"/>
                <w:szCs w:val="28"/>
                <w:lang w:val="uk-UA"/>
              </w:rPr>
              <w:t xml:space="preserve"> / Миколаївський де</w:t>
            </w:r>
            <w:r w:rsidR="00F4547F">
              <w:rPr>
                <w:rFonts w:ascii="Times New Roman" w:hAnsi="Times New Roman"/>
                <w:sz w:val="28"/>
                <w:szCs w:val="28"/>
                <w:lang w:val="uk-UA"/>
              </w:rPr>
              <w:t>ржавний</w:t>
            </w:r>
            <w:r w:rsidR="00B167C6">
              <w:rPr>
                <w:rFonts w:ascii="Times New Roman" w:hAnsi="Times New Roman"/>
                <w:sz w:val="28"/>
                <w:szCs w:val="28"/>
                <w:lang w:val="uk-UA"/>
              </w:rPr>
              <w:t xml:space="preserve"> університет імені В.О. </w:t>
            </w:r>
            <w:r w:rsidRPr="00B14528">
              <w:rPr>
                <w:rFonts w:ascii="Times New Roman" w:hAnsi="Times New Roman"/>
                <w:sz w:val="28"/>
                <w:szCs w:val="28"/>
                <w:lang w:val="uk-UA"/>
              </w:rPr>
              <w:t>Сухомлинського; за ред. В. Будака, О. Пєхоти. – Миколаїв, 2011. –  Вип. – 1.34.Т.2. Педагогічна освіта: теорія та практика. –</w:t>
            </w:r>
            <w:r>
              <w:rPr>
                <w:rFonts w:ascii="Times New Roman" w:hAnsi="Times New Roman"/>
                <w:sz w:val="28"/>
                <w:szCs w:val="28"/>
                <w:lang w:val="uk-UA"/>
              </w:rPr>
              <w:t xml:space="preserve"> С. 84-86.</w:t>
            </w:r>
          </w:p>
        </w:tc>
      </w:tr>
      <w:tr w:rsidR="00B66BF3" w:rsidRPr="00CA120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930E21" w:rsidRDefault="00B66BF3" w:rsidP="00F4547F">
            <w:pPr>
              <w:spacing w:after="240"/>
              <w:jc w:val="both"/>
              <w:rPr>
                <w:rFonts w:ascii="Times New Roman" w:hAnsi="Times New Roman"/>
                <w:sz w:val="28"/>
                <w:szCs w:val="28"/>
                <w:lang w:val="uk-UA"/>
              </w:rPr>
            </w:pPr>
            <w:r w:rsidRPr="008E2823">
              <w:rPr>
                <w:rFonts w:ascii="Times New Roman" w:hAnsi="Times New Roman"/>
                <w:sz w:val="28"/>
                <w:szCs w:val="28"/>
                <w:lang w:val="uk-UA"/>
              </w:rPr>
              <w:t>Паршук</w:t>
            </w:r>
            <w:r w:rsidR="00F41D03">
              <w:rPr>
                <w:rFonts w:ascii="Times New Roman" w:hAnsi="Times New Roman"/>
                <w:sz w:val="28"/>
                <w:szCs w:val="28"/>
                <w:lang w:val="uk-UA"/>
              </w:rPr>
              <w:t>,</w:t>
            </w:r>
            <w:r w:rsidR="00F4547F">
              <w:rPr>
                <w:rFonts w:ascii="Times New Roman" w:hAnsi="Times New Roman"/>
                <w:sz w:val="28"/>
                <w:szCs w:val="28"/>
                <w:lang w:val="en-US"/>
              </w:rPr>
              <w:t> </w:t>
            </w:r>
            <w:r w:rsidR="00F4547F">
              <w:rPr>
                <w:rFonts w:ascii="Times New Roman" w:hAnsi="Times New Roman"/>
                <w:sz w:val="28"/>
                <w:szCs w:val="28"/>
                <w:lang w:val="uk-UA"/>
              </w:rPr>
              <w:t xml:space="preserve">С.Н. </w:t>
            </w:r>
            <w:r w:rsidRPr="008E2823">
              <w:rPr>
                <w:rFonts w:ascii="Times New Roman" w:hAnsi="Times New Roman"/>
                <w:sz w:val="28"/>
                <w:szCs w:val="28"/>
                <w:lang w:val="uk-UA"/>
              </w:rPr>
              <w:t>Формирование коммуникативных умений у будущих учителей начальной школы</w:t>
            </w:r>
            <w:r>
              <w:rPr>
                <w:rFonts w:ascii="Times New Roman" w:hAnsi="Times New Roman"/>
                <w:sz w:val="28"/>
                <w:szCs w:val="28"/>
                <w:lang w:val="uk-UA"/>
              </w:rPr>
              <w:t xml:space="preserve"> в педагогической деятельности </w:t>
            </w:r>
            <w:r w:rsidRPr="008E2823">
              <w:rPr>
                <w:rFonts w:ascii="Times New Roman" w:hAnsi="Times New Roman"/>
                <w:sz w:val="28"/>
                <w:szCs w:val="28"/>
                <w:lang w:val="uk-UA"/>
              </w:rPr>
              <w:t xml:space="preserve">/ </w:t>
            </w:r>
            <w:r w:rsidR="00F4547F">
              <w:rPr>
                <w:rFonts w:ascii="Times New Roman" w:hAnsi="Times New Roman"/>
                <w:sz w:val="28"/>
                <w:szCs w:val="28"/>
                <w:lang w:val="uk-UA"/>
              </w:rPr>
              <w:t>С.</w:t>
            </w:r>
            <w:r w:rsidRPr="008E2823">
              <w:rPr>
                <w:rFonts w:ascii="Times New Roman" w:hAnsi="Times New Roman"/>
                <w:sz w:val="28"/>
                <w:szCs w:val="28"/>
                <w:lang w:val="uk-UA"/>
              </w:rPr>
              <w:t>Н.</w:t>
            </w:r>
            <w:r w:rsidR="00F4547F">
              <w:rPr>
                <w:rFonts w:ascii="Times New Roman" w:hAnsi="Times New Roman"/>
                <w:sz w:val="28"/>
                <w:szCs w:val="28"/>
                <w:lang w:val="uk-UA"/>
              </w:rPr>
              <w:t> </w:t>
            </w:r>
            <w:r w:rsidRPr="008E2823">
              <w:rPr>
                <w:rFonts w:ascii="Times New Roman" w:hAnsi="Times New Roman"/>
                <w:sz w:val="28"/>
                <w:szCs w:val="28"/>
                <w:lang w:val="uk-UA"/>
              </w:rPr>
              <w:t>Паршук //</w:t>
            </w:r>
            <w:r w:rsidR="00F4547F">
              <w:rPr>
                <w:rFonts w:ascii="Times New Roman" w:hAnsi="Times New Roman"/>
                <w:sz w:val="28"/>
                <w:szCs w:val="28"/>
                <w:lang w:val="uk-UA"/>
              </w:rPr>
              <w:t xml:space="preserve"> </w:t>
            </w:r>
            <w:r w:rsidRPr="00FF742A">
              <w:rPr>
                <w:rFonts w:ascii="Times New Roman" w:hAnsi="Times New Roman"/>
                <w:sz w:val="28"/>
                <w:szCs w:val="28"/>
                <w:lang w:val="uk-UA"/>
              </w:rPr>
              <w:t>Науковий вісник Миколаївського націон</w:t>
            </w:r>
            <w:r w:rsidR="00F4547F">
              <w:rPr>
                <w:rFonts w:ascii="Times New Roman" w:hAnsi="Times New Roman"/>
                <w:sz w:val="28"/>
                <w:szCs w:val="28"/>
                <w:lang w:val="uk-UA"/>
              </w:rPr>
              <w:t>ального університету імені В.О. </w:t>
            </w:r>
            <w:r w:rsidRPr="00FF742A">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А.Л. Ситченка.– Миколаїв, 2015. –  Вип.4(51). – С.</w:t>
            </w:r>
            <w:r>
              <w:rPr>
                <w:rFonts w:ascii="Times New Roman" w:hAnsi="Times New Roman"/>
                <w:sz w:val="28"/>
                <w:szCs w:val="28"/>
                <w:lang w:val="uk-UA"/>
              </w:rPr>
              <w:t xml:space="preserve"> 141-143.</w:t>
            </w:r>
          </w:p>
        </w:tc>
      </w:tr>
      <w:tr w:rsidR="00B66BF3" w:rsidRPr="00F4547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F4547F">
            <w:pPr>
              <w:spacing w:after="240"/>
              <w:jc w:val="both"/>
              <w:rPr>
                <w:rFonts w:ascii="Times New Roman" w:hAnsi="Times New Roman"/>
                <w:sz w:val="28"/>
                <w:szCs w:val="28"/>
                <w:lang w:val="uk-UA"/>
              </w:rPr>
            </w:pPr>
            <w:r>
              <w:rPr>
                <w:rFonts w:ascii="Times New Roman" w:hAnsi="Times New Roman"/>
                <w:sz w:val="28"/>
                <w:szCs w:val="28"/>
                <w:lang w:val="uk-UA"/>
              </w:rPr>
              <w:t>Паршу</w:t>
            </w:r>
            <w:r w:rsidR="00F4547F">
              <w:rPr>
                <w:rFonts w:ascii="Times New Roman" w:hAnsi="Times New Roman"/>
                <w:sz w:val="28"/>
                <w:szCs w:val="28"/>
                <w:lang w:val="uk-UA"/>
              </w:rPr>
              <w:t>к, С.</w:t>
            </w:r>
            <w:r>
              <w:rPr>
                <w:rFonts w:ascii="Times New Roman" w:hAnsi="Times New Roman"/>
                <w:sz w:val="28"/>
                <w:szCs w:val="28"/>
                <w:lang w:val="uk-UA"/>
              </w:rPr>
              <w:t>М. педагогічні аспекти готовності майбутніх учителів початкових класів до</w:t>
            </w:r>
            <w:r w:rsidR="00F4547F">
              <w:rPr>
                <w:rFonts w:ascii="Times New Roman" w:hAnsi="Times New Roman"/>
                <w:sz w:val="28"/>
                <w:szCs w:val="28"/>
                <w:lang w:val="uk-UA"/>
              </w:rPr>
              <w:t xml:space="preserve"> педагогічної діяльності / С.М. </w:t>
            </w:r>
            <w:r>
              <w:rPr>
                <w:rFonts w:ascii="Times New Roman" w:hAnsi="Times New Roman"/>
                <w:sz w:val="28"/>
                <w:szCs w:val="28"/>
                <w:lang w:val="uk-UA"/>
              </w:rPr>
              <w:t>Паршук //</w:t>
            </w:r>
            <w:r w:rsidR="00F4547F">
              <w:rPr>
                <w:rFonts w:ascii="Times New Roman" w:hAnsi="Times New Roman"/>
                <w:sz w:val="28"/>
                <w:szCs w:val="28"/>
                <w:lang w:val="uk-UA"/>
              </w:rPr>
              <w:t xml:space="preserve"> </w:t>
            </w:r>
            <w:r w:rsidRPr="00E73B79">
              <w:rPr>
                <w:rFonts w:ascii="Times New Roman" w:hAnsi="Times New Roman"/>
                <w:sz w:val="28"/>
                <w:szCs w:val="28"/>
                <w:lang w:val="uk-UA"/>
              </w:rPr>
              <w:t>Науковий вісник Миколаївського націон</w:t>
            </w:r>
            <w:r w:rsidR="00F4547F">
              <w:rPr>
                <w:rFonts w:ascii="Times New Roman" w:hAnsi="Times New Roman"/>
                <w:sz w:val="28"/>
                <w:szCs w:val="28"/>
                <w:lang w:val="uk-UA"/>
              </w:rPr>
              <w:t>ального університету імені В.О. </w:t>
            </w:r>
            <w:r w:rsidRPr="00E73B7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F4547F">
              <w:rPr>
                <w:rFonts w:ascii="Times New Roman" w:hAnsi="Times New Roman"/>
                <w:sz w:val="28"/>
                <w:szCs w:val="28"/>
                <w:lang w:val="uk-UA"/>
              </w:rPr>
              <w:t> </w:t>
            </w:r>
            <w:r w:rsidRPr="00E73B79">
              <w:rPr>
                <w:rFonts w:ascii="Times New Roman" w:hAnsi="Times New Roman"/>
                <w:sz w:val="28"/>
                <w:szCs w:val="28"/>
                <w:lang w:val="uk-UA"/>
              </w:rPr>
              <w:t xml:space="preserve">Сухомлинського; за ред. В. Будака, О. Пєхоти. - Миколаїв, 2012. –  Вип. 1.39. – С. </w:t>
            </w:r>
            <w:r>
              <w:rPr>
                <w:rFonts w:ascii="Times New Roman" w:hAnsi="Times New Roman"/>
                <w:sz w:val="28"/>
                <w:szCs w:val="28"/>
                <w:lang w:val="uk-UA"/>
              </w:rPr>
              <w:t xml:space="preserve">224-226. </w:t>
            </w:r>
          </w:p>
        </w:tc>
      </w:tr>
      <w:tr w:rsidR="00B66BF3" w:rsidRPr="00F4547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F4547F">
            <w:pPr>
              <w:spacing w:after="240"/>
              <w:jc w:val="both"/>
              <w:rPr>
                <w:rFonts w:ascii="Times New Roman" w:hAnsi="Times New Roman"/>
                <w:sz w:val="28"/>
                <w:szCs w:val="28"/>
                <w:lang w:val="uk-UA"/>
              </w:rPr>
            </w:pPr>
            <w:r>
              <w:rPr>
                <w:rFonts w:ascii="Times New Roman" w:hAnsi="Times New Roman"/>
                <w:sz w:val="28"/>
                <w:szCs w:val="28"/>
                <w:lang w:val="uk-UA"/>
              </w:rPr>
              <w:t xml:space="preserve">Паршук, С.М. До питання підготовки майбутніх учителів початкових класів до національного виховання учнів / С.М. Паршук // </w:t>
            </w:r>
            <w:r w:rsidRPr="00E2717B">
              <w:rPr>
                <w:rFonts w:ascii="Times New Roman" w:hAnsi="Times New Roman"/>
                <w:sz w:val="28"/>
                <w:szCs w:val="28"/>
                <w:lang w:val="uk-UA"/>
              </w:rPr>
              <w:t>Науковий вісник Миколаївського національного університету імені В.О.</w:t>
            </w:r>
            <w:r w:rsidR="00F4547F">
              <w:rPr>
                <w:rFonts w:ascii="Times New Roman" w:hAnsi="Times New Roman"/>
                <w:sz w:val="28"/>
                <w:szCs w:val="28"/>
              </w:rPr>
              <w:t> </w:t>
            </w:r>
            <w:r w:rsidRPr="00E2717B">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F4547F">
              <w:rPr>
                <w:rFonts w:ascii="Times New Roman" w:hAnsi="Times New Roman"/>
                <w:sz w:val="28"/>
                <w:szCs w:val="28"/>
                <w:lang w:val="uk-UA"/>
              </w:rPr>
              <w:t> </w:t>
            </w:r>
            <w:r w:rsidRPr="00E2717B">
              <w:rPr>
                <w:rFonts w:ascii="Times New Roman" w:hAnsi="Times New Roman"/>
                <w:sz w:val="28"/>
                <w:szCs w:val="28"/>
                <w:lang w:val="uk-UA"/>
              </w:rPr>
              <w:t>Сухомлинського; за ред. В. Будака, О. Пєхоти. - Миколаїв, 2012. –  Вип. – 1.37. – С.</w:t>
            </w:r>
            <w:r>
              <w:rPr>
                <w:rFonts w:ascii="Times New Roman" w:hAnsi="Times New Roman"/>
                <w:sz w:val="28"/>
                <w:szCs w:val="28"/>
                <w:lang w:val="uk-UA"/>
              </w:rPr>
              <w:t xml:space="preserve"> 327-329.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F4547F" w:rsidP="00F4547F">
            <w:pPr>
              <w:spacing w:after="240"/>
              <w:jc w:val="both"/>
              <w:rPr>
                <w:rFonts w:ascii="Times New Roman" w:hAnsi="Times New Roman"/>
                <w:sz w:val="28"/>
                <w:szCs w:val="28"/>
                <w:lang w:val="uk-UA"/>
              </w:rPr>
            </w:pPr>
            <w:r>
              <w:rPr>
                <w:rFonts w:ascii="Times New Roman" w:hAnsi="Times New Roman"/>
                <w:sz w:val="28"/>
                <w:szCs w:val="28"/>
                <w:lang w:val="uk-UA"/>
              </w:rPr>
              <w:t>Паршук, </w:t>
            </w:r>
            <w:r w:rsidR="00B66BF3">
              <w:rPr>
                <w:rFonts w:ascii="Times New Roman" w:hAnsi="Times New Roman"/>
                <w:sz w:val="28"/>
                <w:szCs w:val="28"/>
                <w:lang w:val="uk-UA"/>
              </w:rPr>
              <w:t>С.М. Історія розвитку ідей народного виховання / С.М.</w:t>
            </w:r>
            <w:r>
              <w:rPr>
                <w:rFonts w:ascii="Times New Roman" w:hAnsi="Times New Roman"/>
                <w:sz w:val="28"/>
                <w:szCs w:val="28"/>
                <w:lang w:val="uk-UA"/>
              </w:rPr>
              <w:t> </w:t>
            </w:r>
            <w:r w:rsidR="00B66BF3">
              <w:rPr>
                <w:rFonts w:ascii="Times New Roman" w:hAnsi="Times New Roman"/>
                <w:sz w:val="28"/>
                <w:szCs w:val="28"/>
                <w:lang w:val="uk-UA"/>
              </w:rPr>
              <w:t xml:space="preserve">Паршук // </w:t>
            </w:r>
            <w:r w:rsidR="00B66BF3" w:rsidRPr="00730A27">
              <w:rPr>
                <w:rFonts w:ascii="Times New Roman" w:hAnsi="Times New Roman"/>
                <w:sz w:val="28"/>
                <w:szCs w:val="28"/>
                <w:lang w:val="uk-UA"/>
              </w:rPr>
              <w:t>Науковий вісник Миколаївського дер</w:t>
            </w:r>
            <w:r>
              <w:rPr>
                <w:rFonts w:ascii="Times New Roman" w:hAnsi="Times New Roman"/>
                <w:sz w:val="28"/>
                <w:szCs w:val="28"/>
                <w:lang w:val="uk-UA"/>
              </w:rPr>
              <w:t>жавного університету імені В.О. </w:t>
            </w:r>
            <w:r w:rsidR="00B66BF3" w:rsidRPr="00730A27">
              <w:rPr>
                <w:rFonts w:ascii="Times New Roman" w:hAnsi="Times New Roman"/>
                <w:sz w:val="28"/>
                <w:szCs w:val="28"/>
                <w:lang w:val="uk-UA"/>
              </w:rPr>
              <w:t>Сухомлинського: збірник наукових працью. Сер. : Педагогічні науки / Миколаївський</w:t>
            </w:r>
            <w:r>
              <w:rPr>
                <w:rFonts w:ascii="Times New Roman" w:hAnsi="Times New Roman"/>
                <w:sz w:val="28"/>
                <w:szCs w:val="28"/>
                <w:lang w:val="uk-UA"/>
              </w:rPr>
              <w:t xml:space="preserve"> державний </w:t>
            </w:r>
            <w:r w:rsidR="00B66BF3" w:rsidRPr="00730A27">
              <w:rPr>
                <w:rFonts w:ascii="Times New Roman" w:hAnsi="Times New Roman"/>
                <w:sz w:val="28"/>
                <w:szCs w:val="28"/>
                <w:lang w:val="uk-UA"/>
              </w:rPr>
              <w:t>університет імені В.О. Сухомлинського. – Миколаїв, 2003. –  Вип. 5. – С</w:t>
            </w:r>
            <w:r w:rsidR="00B66BF3">
              <w:rPr>
                <w:rFonts w:ascii="Times New Roman" w:hAnsi="Times New Roman"/>
                <w:sz w:val="28"/>
                <w:szCs w:val="28"/>
                <w:lang w:val="uk-UA"/>
              </w:rPr>
              <w:t>. 329-333.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F4547F" w:rsidP="00F4547F">
            <w:pPr>
              <w:spacing w:after="240"/>
              <w:jc w:val="both"/>
              <w:rPr>
                <w:rFonts w:ascii="Times New Roman" w:hAnsi="Times New Roman"/>
                <w:sz w:val="28"/>
                <w:szCs w:val="28"/>
                <w:lang w:val="uk-UA"/>
              </w:rPr>
            </w:pPr>
            <w:r>
              <w:rPr>
                <w:rFonts w:ascii="Times New Roman" w:hAnsi="Times New Roman"/>
                <w:sz w:val="28"/>
                <w:szCs w:val="28"/>
                <w:lang w:val="uk-UA"/>
              </w:rPr>
              <w:t>Паршук, </w:t>
            </w:r>
            <w:r w:rsidR="00B66BF3">
              <w:rPr>
                <w:rFonts w:ascii="Times New Roman" w:hAnsi="Times New Roman"/>
                <w:sz w:val="28"/>
                <w:szCs w:val="28"/>
                <w:lang w:val="uk-UA"/>
              </w:rPr>
              <w:t xml:space="preserve">С.М. Підготовка майбутнього вчителя </w:t>
            </w:r>
            <w:r>
              <w:rPr>
                <w:rFonts w:ascii="Times New Roman" w:hAnsi="Times New Roman"/>
                <w:sz w:val="28"/>
                <w:szCs w:val="28"/>
                <w:lang w:val="uk-UA"/>
              </w:rPr>
              <w:t>як педагогічна проблема / С.М. П</w:t>
            </w:r>
            <w:r w:rsidR="00B66BF3">
              <w:rPr>
                <w:rFonts w:ascii="Times New Roman" w:hAnsi="Times New Roman"/>
                <w:sz w:val="28"/>
                <w:szCs w:val="28"/>
                <w:lang w:val="uk-UA"/>
              </w:rPr>
              <w:t xml:space="preserve">аршук // </w:t>
            </w:r>
            <w:r w:rsidR="00B66BF3" w:rsidRPr="008B459C">
              <w:rPr>
                <w:rFonts w:ascii="Times New Roman" w:hAnsi="Times New Roman"/>
                <w:sz w:val="28"/>
                <w:szCs w:val="28"/>
                <w:lang w:val="uk-UA"/>
              </w:rPr>
              <w:t>Науковий вісник Миколаївського державного університету імені В.О.</w:t>
            </w:r>
            <w:r>
              <w:rPr>
                <w:rFonts w:ascii="Times New Roman" w:hAnsi="Times New Roman"/>
                <w:sz w:val="28"/>
                <w:szCs w:val="28"/>
                <w:lang w:val="uk-UA"/>
              </w:rPr>
              <w:t> </w:t>
            </w:r>
            <w:r w:rsidR="00B66BF3" w:rsidRPr="008B459C">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 Миколаїв, 2007. –  Вип. 15. – С.</w:t>
            </w:r>
            <w:r w:rsidR="00B66BF3">
              <w:rPr>
                <w:rFonts w:ascii="Times New Roman" w:hAnsi="Times New Roman"/>
                <w:sz w:val="28"/>
                <w:szCs w:val="28"/>
                <w:lang w:val="uk-UA"/>
              </w:rPr>
              <w:t xml:space="preserve"> 96-102.</w:t>
            </w:r>
          </w:p>
        </w:tc>
      </w:tr>
      <w:tr w:rsidR="00B66BF3" w:rsidRPr="00F4547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F4547F" w:rsidP="00F4547F">
            <w:pPr>
              <w:spacing w:after="240"/>
              <w:jc w:val="both"/>
              <w:rPr>
                <w:rFonts w:ascii="Times New Roman" w:hAnsi="Times New Roman"/>
                <w:sz w:val="28"/>
                <w:szCs w:val="28"/>
                <w:lang w:val="uk-UA"/>
              </w:rPr>
            </w:pPr>
            <w:r>
              <w:rPr>
                <w:rFonts w:ascii="Times New Roman" w:hAnsi="Times New Roman"/>
                <w:sz w:val="28"/>
                <w:szCs w:val="28"/>
                <w:lang w:val="uk-UA"/>
              </w:rPr>
              <w:t>Паршук, </w:t>
            </w:r>
            <w:r w:rsidR="00B66BF3">
              <w:rPr>
                <w:rFonts w:ascii="Times New Roman" w:hAnsi="Times New Roman"/>
                <w:sz w:val="28"/>
                <w:szCs w:val="28"/>
                <w:lang w:val="uk-UA"/>
              </w:rPr>
              <w:t>С.М. Розвиток мислення і мовлення молодших школярів засобами народних джерел / С.</w:t>
            </w:r>
            <w:r>
              <w:rPr>
                <w:rFonts w:ascii="Times New Roman" w:hAnsi="Times New Roman"/>
                <w:sz w:val="28"/>
                <w:szCs w:val="28"/>
                <w:lang w:val="uk-UA"/>
              </w:rPr>
              <w:t>М. П</w:t>
            </w:r>
            <w:r w:rsidR="00B66BF3">
              <w:rPr>
                <w:rFonts w:ascii="Times New Roman" w:hAnsi="Times New Roman"/>
                <w:sz w:val="28"/>
                <w:szCs w:val="28"/>
                <w:lang w:val="uk-UA"/>
              </w:rPr>
              <w:t xml:space="preserve">аршук // </w:t>
            </w:r>
            <w:r w:rsidR="00B66BF3" w:rsidRPr="00D178ED">
              <w:rPr>
                <w:rFonts w:ascii="Times New Roman" w:hAnsi="Times New Roman"/>
                <w:sz w:val="28"/>
                <w:szCs w:val="28"/>
                <w:lang w:val="uk-UA"/>
              </w:rPr>
              <w:t>Науковий вісник Миколаївського державного університету імені В.О.</w:t>
            </w:r>
            <w:r>
              <w:rPr>
                <w:rFonts w:ascii="Times New Roman" w:hAnsi="Times New Roman"/>
                <w:sz w:val="28"/>
                <w:szCs w:val="28"/>
                <w:lang w:val="uk-UA"/>
              </w:rPr>
              <w:t> </w:t>
            </w:r>
            <w:r w:rsidR="00B66BF3" w:rsidRPr="00D178ED">
              <w:rPr>
                <w:rFonts w:ascii="Times New Roman" w:hAnsi="Times New Roman"/>
                <w:sz w:val="28"/>
                <w:szCs w:val="28"/>
                <w:lang w:val="uk-UA"/>
              </w:rPr>
              <w:t>Сухомлинського.:збірник наукових праць. Сер. : Педагогічні н</w:t>
            </w:r>
            <w:r>
              <w:rPr>
                <w:rFonts w:ascii="Times New Roman" w:hAnsi="Times New Roman"/>
                <w:sz w:val="28"/>
                <w:szCs w:val="28"/>
                <w:lang w:val="uk-UA"/>
              </w:rPr>
              <w:t xml:space="preserve">ауки / Миколаївський державний </w:t>
            </w:r>
            <w:r w:rsidR="00B66BF3" w:rsidRPr="00D178ED">
              <w:rPr>
                <w:rFonts w:ascii="Times New Roman" w:hAnsi="Times New Roman"/>
                <w:sz w:val="28"/>
                <w:szCs w:val="28"/>
                <w:lang w:val="uk-UA"/>
              </w:rPr>
              <w:t>університет імені В.О.</w:t>
            </w:r>
            <w:r>
              <w:rPr>
                <w:rFonts w:ascii="Times New Roman" w:hAnsi="Times New Roman"/>
                <w:sz w:val="28"/>
                <w:szCs w:val="28"/>
                <w:lang w:val="uk-UA"/>
              </w:rPr>
              <w:t> </w:t>
            </w:r>
            <w:r w:rsidR="00B66BF3" w:rsidRPr="00D178ED">
              <w:rPr>
                <w:rFonts w:ascii="Times New Roman" w:hAnsi="Times New Roman"/>
                <w:sz w:val="28"/>
                <w:szCs w:val="28"/>
                <w:lang w:val="uk-UA"/>
              </w:rPr>
              <w:t>Сухомлинського. – Миколаїв, 2000. –  Вип. 3. Т. 2. – С.</w:t>
            </w:r>
            <w:r w:rsidR="00B66BF3">
              <w:rPr>
                <w:rFonts w:ascii="Times New Roman" w:hAnsi="Times New Roman"/>
                <w:sz w:val="28"/>
                <w:szCs w:val="28"/>
                <w:lang w:val="uk-UA"/>
              </w:rPr>
              <w:t xml:space="preserve"> 44-53</w:t>
            </w:r>
          </w:p>
        </w:tc>
      </w:tr>
      <w:tr w:rsidR="00B66BF3" w:rsidRPr="00F4547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4095" w:rsidRDefault="00B66BF3" w:rsidP="00F4547F">
            <w:pPr>
              <w:spacing w:after="240"/>
              <w:jc w:val="both"/>
              <w:rPr>
                <w:rFonts w:ascii="Times New Roman" w:hAnsi="Times New Roman"/>
                <w:sz w:val="28"/>
                <w:szCs w:val="28"/>
                <w:lang w:val="uk-UA"/>
              </w:rPr>
            </w:pPr>
            <w:r w:rsidRPr="00BF4095">
              <w:rPr>
                <w:rFonts w:ascii="Times New Roman" w:hAnsi="Times New Roman"/>
                <w:sz w:val="28"/>
                <w:szCs w:val="28"/>
                <w:lang w:val="uk-UA"/>
              </w:rPr>
              <w:t>Пасічник</w:t>
            </w:r>
            <w:r w:rsidR="00F41D03">
              <w:rPr>
                <w:rFonts w:ascii="Times New Roman" w:hAnsi="Times New Roman"/>
                <w:sz w:val="28"/>
                <w:szCs w:val="28"/>
                <w:lang w:val="uk-UA"/>
              </w:rPr>
              <w:t>,</w:t>
            </w:r>
            <w:r w:rsidR="00F4547F">
              <w:rPr>
                <w:rFonts w:ascii="Times New Roman" w:hAnsi="Times New Roman"/>
                <w:sz w:val="28"/>
                <w:szCs w:val="28"/>
                <w:lang w:val="uk-UA"/>
              </w:rPr>
              <w:t> </w:t>
            </w:r>
            <w:r w:rsidRPr="00BF4095">
              <w:rPr>
                <w:rFonts w:ascii="Times New Roman" w:hAnsi="Times New Roman"/>
                <w:sz w:val="28"/>
                <w:szCs w:val="28"/>
                <w:lang w:val="uk-UA"/>
              </w:rPr>
              <w:t>О. Методологічні засади проектування профільно орієнтованого курсу іноземної мови у ВНЗ / О. Пасічник // Науковий вісник Миколаївського національного університету імені В.О.</w:t>
            </w:r>
            <w:r w:rsidR="00F4547F">
              <w:rPr>
                <w:rFonts w:ascii="Times New Roman" w:hAnsi="Times New Roman"/>
                <w:sz w:val="28"/>
                <w:szCs w:val="28"/>
                <w:lang w:val="uk-UA"/>
              </w:rPr>
              <w:t> </w:t>
            </w:r>
            <w:r w:rsidRPr="00BF4095">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F4547F">
              <w:rPr>
                <w:rFonts w:ascii="Times New Roman" w:hAnsi="Times New Roman"/>
                <w:sz w:val="28"/>
                <w:szCs w:val="28"/>
                <w:lang w:val="uk-UA"/>
              </w:rPr>
              <w:t> </w:t>
            </w:r>
            <w:r w:rsidRPr="00BF4095">
              <w:rPr>
                <w:rFonts w:ascii="Times New Roman" w:hAnsi="Times New Roman"/>
                <w:sz w:val="28"/>
                <w:szCs w:val="28"/>
                <w:lang w:val="uk-UA"/>
              </w:rPr>
              <w:t>Сухомлинського; за ред. А.Л. Ситченка.– Миколаїв, 2016. – №</w:t>
            </w:r>
            <w:r w:rsidR="00F4547F">
              <w:rPr>
                <w:rFonts w:ascii="Times New Roman" w:hAnsi="Times New Roman"/>
                <w:sz w:val="28"/>
                <w:szCs w:val="28"/>
                <w:lang w:val="uk-UA"/>
              </w:rPr>
              <w:t> </w:t>
            </w:r>
            <w:r w:rsidRPr="00BF4095">
              <w:rPr>
                <w:rFonts w:ascii="Times New Roman" w:hAnsi="Times New Roman"/>
                <w:sz w:val="28"/>
                <w:szCs w:val="28"/>
                <w:lang w:val="uk-UA"/>
              </w:rPr>
              <w:t>4(55). – С.</w:t>
            </w:r>
            <w:r>
              <w:rPr>
                <w:rFonts w:ascii="Times New Roman" w:hAnsi="Times New Roman"/>
                <w:sz w:val="28"/>
                <w:szCs w:val="28"/>
                <w:lang w:val="uk-UA"/>
              </w:rPr>
              <w:t xml:space="preserve"> 154-158.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F4547F">
            <w:pPr>
              <w:spacing w:after="240"/>
              <w:jc w:val="both"/>
              <w:rPr>
                <w:rFonts w:ascii="Times New Roman" w:hAnsi="Times New Roman"/>
                <w:sz w:val="28"/>
                <w:szCs w:val="28"/>
                <w:lang w:val="uk-UA"/>
              </w:rPr>
            </w:pPr>
            <w:r w:rsidRPr="00480D97">
              <w:rPr>
                <w:rFonts w:ascii="Times New Roman" w:hAnsi="Times New Roman"/>
                <w:sz w:val="28"/>
                <w:szCs w:val="28"/>
                <w:lang w:val="uk-UA"/>
              </w:rPr>
              <w:t>Паскаленков</w:t>
            </w:r>
            <w:r w:rsidR="00F41D03">
              <w:rPr>
                <w:rFonts w:ascii="Times New Roman" w:hAnsi="Times New Roman"/>
                <w:sz w:val="28"/>
                <w:szCs w:val="28"/>
                <w:lang w:val="uk-UA"/>
              </w:rPr>
              <w:t>,</w:t>
            </w:r>
            <w:r w:rsidR="00F4547F">
              <w:rPr>
                <w:rFonts w:ascii="Times New Roman" w:hAnsi="Times New Roman"/>
                <w:sz w:val="28"/>
                <w:szCs w:val="28"/>
                <w:lang w:val="uk-UA"/>
              </w:rPr>
              <w:t xml:space="preserve"> В.В.</w:t>
            </w:r>
            <w:r w:rsidRPr="00480D97">
              <w:rPr>
                <w:rFonts w:ascii="Times New Roman" w:hAnsi="Times New Roman"/>
                <w:sz w:val="28"/>
                <w:szCs w:val="28"/>
                <w:lang w:val="uk-UA"/>
              </w:rPr>
              <w:t xml:space="preserve"> Розкриття проблеми безперервності та наступності в системі технічної освіти на початку ХХ століття в педаго</w:t>
            </w:r>
            <w:r w:rsidR="00F4547F">
              <w:rPr>
                <w:rFonts w:ascii="Times New Roman" w:hAnsi="Times New Roman"/>
                <w:sz w:val="28"/>
                <w:szCs w:val="28"/>
                <w:lang w:val="uk-UA"/>
              </w:rPr>
              <w:t>гічних працях В.В. Рюміна / В.</w:t>
            </w:r>
            <w:r w:rsidRPr="00480D97">
              <w:rPr>
                <w:rFonts w:ascii="Times New Roman" w:hAnsi="Times New Roman"/>
                <w:sz w:val="28"/>
                <w:szCs w:val="28"/>
                <w:lang w:val="uk-UA"/>
              </w:rPr>
              <w:t>В.</w:t>
            </w:r>
            <w:r w:rsidR="00F4547F">
              <w:rPr>
                <w:rFonts w:ascii="Times New Roman" w:hAnsi="Times New Roman"/>
                <w:sz w:val="28"/>
                <w:szCs w:val="28"/>
                <w:lang w:val="uk-UA"/>
              </w:rPr>
              <w:t> </w:t>
            </w:r>
            <w:r w:rsidRPr="00480D97">
              <w:rPr>
                <w:rFonts w:ascii="Times New Roman" w:hAnsi="Times New Roman"/>
                <w:sz w:val="28"/>
                <w:szCs w:val="28"/>
                <w:lang w:val="uk-UA"/>
              </w:rPr>
              <w:t>Паскаленков // Науковий вісник Миколаївського національного університету імені В.О.</w:t>
            </w:r>
            <w:r w:rsidR="00F4547F">
              <w:rPr>
                <w:rFonts w:ascii="Times New Roman" w:hAnsi="Times New Roman"/>
                <w:sz w:val="28"/>
                <w:szCs w:val="28"/>
                <w:lang w:val="uk-UA"/>
              </w:rPr>
              <w:t> </w:t>
            </w:r>
            <w:r w:rsidRPr="00480D97">
              <w:rPr>
                <w:rFonts w:ascii="Times New Roman" w:hAnsi="Times New Roman"/>
                <w:sz w:val="28"/>
                <w:szCs w:val="28"/>
                <w:lang w:val="uk-UA"/>
              </w:rPr>
              <w:t>Сухомлинського : збірник наукових праць. Сер.: Педа</w:t>
            </w:r>
            <w:r w:rsidR="00F4547F">
              <w:rPr>
                <w:rFonts w:ascii="Times New Roman" w:hAnsi="Times New Roman"/>
                <w:sz w:val="28"/>
                <w:szCs w:val="28"/>
                <w:lang w:val="uk-UA"/>
              </w:rPr>
              <w:t xml:space="preserve">гогічні науки / Миколаївський </w:t>
            </w:r>
            <w:r w:rsidRPr="00480D97">
              <w:rPr>
                <w:rFonts w:ascii="Times New Roman" w:hAnsi="Times New Roman"/>
                <w:sz w:val="28"/>
                <w:szCs w:val="28"/>
                <w:lang w:val="uk-UA"/>
              </w:rPr>
              <w:t>національний університет імені В.О.</w:t>
            </w:r>
            <w:r w:rsidR="00F4547F">
              <w:rPr>
                <w:rFonts w:ascii="Times New Roman" w:hAnsi="Times New Roman"/>
                <w:sz w:val="28"/>
                <w:szCs w:val="28"/>
                <w:lang w:val="en-US"/>
              </w:rPr>
              <w:t> </w:t>
            </w:r>
            <w:r w:rsidRPr="00480D97">
              <w:rPr>
                <w:rFonts w:ascii="Times New Roman" w:hAnsi="Times New Roman"/>
                <w:sz w:val="28"/>
                <w:szCs w:val="28"/>
                <w:lang w:val="uk-UA"/>
              </w:rPr>
              <w:t>Сухомлинського. –  Миколаїв, 2013. –  Вип.1.41.Т.2. – С. 116-122.</w:t>
            </w:r>
          </w:p>
        </w:tc>
      </w:tr>
      <w:tr w:rsidR="00B66BF3" w:rsidRPr="00C17E4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F4547F">
            <w:pPr>
              <w:spacing w:after="240"/>
              <w:jc w:val="both"/>
              <w:rPr>
                <w:rFonts w:ascii="Times New Roman" w:hAnsi="Times New Roman"/>
                <w:sz w:val="28"/>
                <w:szCs w:val="28"/>
                <w:lang w:val="uk-UA"/>
              </w:rPr>
            </w:pPr>
            <w:r>
              <w:rPr>
                <w:rFonts w:ascii="Times New Roman" w:hAnsi="Times New Roman"/>
                <w:sz w:val="28"/>
                <w:szCs w:val="28"/>
                <w:lang w:val="uk-UA"/>
              </w:rPr>
              <w:t>Пастовенський</w:t>
            </w:r>
            <w:r w:rsidR="00F41D03">
              <w:rPr>
                <w:rFonts w:ascii="Times New Roman" w:hAnsi="Times New Roman"/>
                <w:sz w:val="28"/>
                <w:szCs w:val="28"/>
                <w:lang w:val="uk-UA"/>
              </w:rPr>
              <w:t>,</w:t>
            </w:r>
            <w:r>
              <w:rPr>
                <w:rFonts w:ascii="Times New Roman" w:hAnsi="Times New Roman"/>
                <w:sz w:val="28"/>
                <w:szCs w:val="28"/>
                <w:lang w:val="uk-UA"/>
              </w:rPr>
              <w:t xml:space="preserve"> О.В. Зв'язок системного та синергетичного підходу з моделями управління загальною середнью освітою / О.В.</w:t>
            </w:r>
            <w:r w:rsidR="00F4547F">
              <w:rPr>
                <w:rFonts w:ascii="Times New Roman" w:hAnsi="Times New Roman"/>
                <w:sz w:val="28"/>
                <w:szCs w:val="28"/>
                <w:lang w:val="en-US"/>
              </w:rPr>
              <w:t> </w:t>
            </w:r>
            <w:r>
              <w:rPr>
                <w:rFonts w:ascii="Times New Roman" w:hAnsi="Times New Roman"/>
                <w:sz w:val="28"/>
                <w:szCs w:val="28"/>
                <w:lang w:val="uk-UA"/>
              </w:rPr>
              <w:t xml:space="preserve">Пастовенський // </w:t>
            </w:r>
            <w:r w:rsidRPr="00854695">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за ред. В. Будака, О. Пєхоти. - Миколаїв, 2011. –  Вип.1.35. – С.</w:t>
            </w:r>
            <w:r>
              <w:rPr>
                <w:rFonts w:ascii="Times New Roman" w:hAnsi="Times New Roman"/>
                <w:sz w:val="28"/>
                <w:szCs w:val="28"/>
                <w:lang w:val="uk-UA"/>
              </w:rPr>
              <w:t xml:space="preserve"> 124-128.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F4547F">
            <w:pPr>
              <w:spacing w:after="240"/>
              <w:jc w:val="both"/>
              <w:rPr>
                <w:rFonts w:ascii="Times New Roman" w:hAnsi="Times New Roman"/>
                <w:sz w:val="28"/>
                <w:szCs w:val="28"/>
                <w:lang w:val="uk-UA"/>
              </w:rPr>
            </w:pPr>
            <w:r>
              <w:rPr>
                <w:rFonts w:ascii="Times New Roman" w:hAnsi="Times New Roman"/>
                <w:sz w:val="28"/>
                <w:szCs w:val="28"/>
                <w:lang w:val="uk-UA"/>
              </w:rPr>
              <w:t>Пастушкова</w:t>
            </w:r>
            <w:r w:rsidR="00F41D03">
              <w:rPr>
                <w:rFonts w:ascii="Times New Roman" w:hAnsi="Times New Roman"/>
                <w:sz w:val="28"/>
                <w:szCs w:val="28"/>
                <w:lang w:val="uk-UA"/>
              </w:rPr>
              <w:t>,</w:t>
            </w:r>
            <w:r w:rsidR="00F4547F">
              <w:rPr>
                <w:rFonts w:ascii="Times New Roman" w:hAnsi="Times New Roman"/>
                <w:sz w:val="28"/>
                <w:szCs w:val="28"/>
                <w:lang w:val="en-US"/>
              </w:rPr>
              <w:t> </w:t>
            </w:r>
            <w:r>
              <w:rPr>
                <w:rFonts w:ascii="Times New Roman" w:hAnsi="Times New Roman"/>
                <w:sz w:val="28"/>
                <w:szCs w:val="28"/>
                <w:lang w:val="uk-UA"/>
              </w:rPr>
              <w:t>І.С. Роль особистості вчителя співу в церковнопарафіяльних школах України (друга половина ХІХ – початок ХХ століття) / І.С.</w:t>
            </w:r>
            <w:r w:rsidR="00F4547F">
              <w:rPr>
                <w:rFonts w:ascii="Times New Roman" w:hAnsi="Times New Roman"/>
                <w:sz w:val="28"/>
                <w:szCs w:val="28"/>
                <w:lang w:val="en-US"/>
              </w:rPr>
              <w:t> </w:t>
            </w:r>
            <w:r>
              <w:rPr>
                <w:rFonts w:ascii="Times New Roman" w:hAnsi="Times New Roman"/>
                <w:sz w:val="28"/>
                <w:szCs w:val="28"/>
                <w:lang w:val="uk-UA"/>
              </w:rPr>
              <w:t xml:space="preserve">Пастушкова // </w:t>
            </w:r>
            <w:r w:rsidRPr="00741589">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2007. –  Вип. 15. – С.</w:t>
            </w:r>
            <w:r>
              <w:rPr>
                <w:rFonts w:ascii="Times New Roman" w:hAnsi="Times New Roman"/>
                <w:sz w:val="28"/>
                <w:szCs w:val="28"/>
                <w:lang w:val="uk-UA"/>
              </w:rPr>
              <w:t xml:space="preserve"> 259-271.</w:t>
            </w:r>
          </w:p>
        </w:tc>
      </w:tr>
      <w:tr w:rsidR="00B66BF3" w:rsidRPr="00146E91"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FA17C3" w:rsidRDefault="00B66BF3" w:rsidP="00F4547F">
            <w:pPr>
              <w:spacing w:after="240"/>
              <w:jc w:val="both"/>
              <w:rPr>
                <w:rFonts w:ascii="Times New Roman" w:hAnsi="Times New Roman"/>
                <w:sz w:val="28"/>
                <w:szCs w:val="28"/>
                <w:lang w:val="uk-UA"/>
              </w:rPr>
            </w:pPr>
            <w:r w:rsidRPr="00324AF0">
              <w:rPr>
                <w:rFonts w:ascii="Times New Roman" w:hAnsi="Times New Roman"/>
                <w:sz w:val="28"/>
                <w:szCs w:val="28"/>
                <w:lang w:val="uk-UA"/>
              </w:rPr>
              <w:t>П</w:t>
            </w:r>
            <w:r>
              <w:rPr>
                <w:rFonts w:ascii="Times New Roman" w:hAnsi="Times New Roman"/>
                <w:sz w:val="28"/>
                <w:szCs w:val="28"/>
                <w:lang w:val="uk-UA"/>
              </w:rPr>
              <w:t>атик</w:t>
            </w:r>
            <w:r w:rsidR="00F41D03">
              <w:rPr>
                <w:rFonts w:ascii="Times New Roman" w:hAnsi="Times New Roman"/>
                <w:sz w:val="28"/>
                <w:szCs w:val="28"/>
                <w:lang w:val="uk-UA"/>
              </w:rPr>
              <w:t>,</w:t>
            </w:r>
            <w:r w:rsidR="00F4547F">
              <w:rPr>
                <w:rFonts w:ascii="Times New Roman" w:hAnsi="Times New Roman"/>
                <w:sz w:val="28"/>
                <w:szCs w:val="28"/>
                <w:lang w:val="en-US"/>
              </w:rPr>
              <w:t> </w:t>
            </w:r>
            <w:r>
              <w:rPr>
                <w:rFonts w:ascii="Times New Roman" w:hAnsi="Times New Roman"/>
                <w:sz w:val="28"/>
                <w:szCs w:val="28"/>
                <w:lang w:val="uk-UA"/>
              </w:rPr>
              <w:t>Ю.</w:t>
            </w:r>
            <w:r w:rsidRPr="00324AF0">
              <w:rPr>
                <w:rFonts w:ascii="Times New Roman" w:hAnsi="Times New Roman"/>
                <w:sz w:val="28"/>
                <w:szCs w:val="28"/>
                <w:lang w:val="uk-UA"/>
              </w:rPr>
              <w:t xml:space="preserve"> Соціальні цінності майбутніх соціальних працівників</w:t>
            </w:r>
            <w:r>
              <w:rPr>
                <w:rFonts w:ascii="Times New Roman" w:hAnsi="Times New Roman"/>
                <w:sz w:val="28"/>
                <w:szCs w:val="28"/>
                <w:lang w:val="uk-UA"/>
              </w:rPr>
              <w:t xml:space="preserve"> / Ю.Патик //</w:t>
            </w:r>
            <w:r w:rsidR="00F4547F" w:rsidRPr="00F4547F">
              <w:rPr>
                <w:rFonts w:ascii="Times New Roman" w:hAnsi="Times New Roman"/>
                <w:sz w:val="28"/>
                <w:szCs w:val="28"/>
                <w:lang w:val="uk-UA"/>
              </w:rPr>
              <w:t xml:space="preserve"> </w:t>
            </w:r>
            <w:r w:rsidRPr="00AF097B">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за ред. А.Л. Ситченка.– Миколаїв, 2016. – № 1(52). – С.</w:t>
            </w:r>
            <w:r>
              <w:rPr>
                <w:rFonts w:ascii="Times New Roman" w:hAnsi="Times New Roman"/>
                <w:sz w:val="28"/>
                <w:szCs w:val="28"/>
                <w:lang w:val="uk-UA"/>
              </w:rPr>
              <w:t xml:space="preserve"> 199-201.</w:t>
            </w:r>
          </w:p>
        </w:tc>
      </w:tr>
      <w:tr w:rsidR="00B66BF3" w:rsidRPr="00F4547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4385" w:rsidRDefault="00B66BF3" w:rsidP="00F4547F">
            <w:pPr>
              <w:spacing w:after="240"/>
              <w:jc w:val="both"/>
              <w:rPr>
                <w:rFonts w:ascii="Times New Roman" w:hAnsi="Times New Roman"/>
                <w:sz w:val="28"/>
                <w:szCs w:val="28"/>
                <w:lang w:val="uk-UA"/>
              </w:rPr>
            </w:pPr>
            <w:r w:rsidRPr="00717B39">
              <w:rPr>
                <w:rFonts w:ascii="Times New Roman" w:hAnsi="Times New Roman"/>
                <w:sz w:val="28"/>
                <w:szCs w:val="28"/>
                <w:lang w:val="uk-UA"/>
              </w:rPr>
              <w:t>Патик</w:t>
            </w:r>
            <w:r w:rsidR="00F41D03">
              <w:rPr>
                <w:rFonts w:ascii="Times New Roman" w:hAnsi="Times New Roman"/>
                <w:sz w:val="28"/>
                <w:szCs w:val="28"/>
                <w:lang w:val="uk-UA"/>
              </w:rPr>
              <w:t>,</w:t>
            </w:r>
            <w:r w:rsidR="00F4547F">
              <w:rPr>
                <w:rFonts w:ascii="Times New Roman" w:hAnsi="Times New Roman"/>
                <w:sz w:val="28"/>
                <w:szCs w:val="28"/>
                <w:lang w:val="en-US"/>
              </w:rPr>
              <w:t> </w:t>
            </w:r>
            <w:r>
              <w:rPr>
                <w:rFonts w:ascii="Times New Roman" w:hAnsi="Times New Roman"/>
                <w:sz w:val="28"/>
                <w:szCs w:val="28"/>
                <w:lang w:val="uk-UA"/>
              </w:rPr>
              <w:t>Ю.В.</w:t>
            </w:r>
            <w:r w:rsidRPr="00717B39">
              <w:rPr>
                <w:rFonts w:ascii="Times New Roman" w:hAnsi="Times New Roman"/>
                <w:sz w:val="28"/>
                <w:szCs w:val="28"/>
                <w:lang w:val="uk-UA"/>
              </w:rPr>
              <w:t xml:space="preserve"> Сутність і структура підготовленості майбутніх соціальних</w:t>
            </w:r>
            <w:r w:rsidR="00F4547F" w:rsidRPr="00F4547F">
              <w:rPr>
                <w:rFonts w:ascii="Times New Roman" w:hAnsi="Times New Roman"/>
                <w:sz w:val="28"/>
                <w:szCs w:val="28"/>
                <w:lang w:val="uk-UA"/>
              </w:rPr>
              <w:t xml:space="preserve"> </w:t>
            </w:r>
            <w:r w:rsidRPr="00717B39">
              <w:rPr>
                <w:rFonts w:ascii="Times New Roman" w:hAnsi="Times New Roman"/>
                <w:sz w:val="28"/>
                <w:szCs w:val="28"/>
                <w:lang w:val="uk-UA"/>
              </w:rPr>
              <w:t>працівників до роботи з дітьми з обмеженими можливостями</w:t>
            </w:r>
            <w:r w:rsidR="00F4547F" w:rsidRPr="00F4547F">
              <w:rPr>
                <w:rFonts w:ascii="Times New Roman" w:hAnsi="Times New Roman"/>
                <w:sz w:val="28"/>
                <w:szCs w:val="28"/>
                <w:lang w:val="uk-UA"/>
              </w:rPr>
              <w:t xml:space="preserve"> </w:t>
            </w:r>
            <w:r w:rsidRPr="00717B39">
              <w:rPr>
                <w:rFonts w:ascii="Times New Roman" w:hAnsi="Times New Roman"/>
                <w:sz w:val="28"/>
                <w:szCs w:val="28"/>
                <w:lang w:val="uk-UA"/>
              </w:rPr>
              <w:t>здоров’я</w:t>
            </w:r>
            <w:r>
              <w:rPr>
                <w:rFonts w:ascii="Times New Roman" w:hAnsi="Times New Roman"/>
                <w:sz w:val="28"/>
                <w:szCs w:val="28"/>
                <w:lang w:val="uk-UA"/>
              </w:rPr>
              <w:t xml:space="preserve"> / </w:t>
            </w:r>
            <w:r w:rsidRPr="005F7113">
              <w:rPr>
                <w:rFonts w:ascii="Times New Roman" w:hAnsi="Times New Roman"/>
                <w:sz w:val="28"/>
                <w:szCs w:val="28"/>
                <w:lang w:val="uk-UA"/>
              </w:rPr>
              <w:t>Ю.В.</w:t>
            </w:r>
            <w:r w:rsidR="00F4547F">
              <w:rPr>
                <w:rFonts w:ascii="Times New Roman" w:hAnsi="Times New Roman"/>
                <w:sz w:val="28"/>
                <w:szCs w:val="28"/>
                <w:lang w:val="en-US"/>
              </w:rPr>
              <w:t> </w:t>
            </w:r>
            <w:r w:rsidRPr="005F7113">
              <w:rPr>
                <w:rFonts w:ascii="Times New Roman" w:hAnsi="Times New Roman"/>
                <w:sz w:val="28"/>
                <w:szCs w:val="28"/>
                <w:lang w:val="uk-UA"/>
              </w:rPr>
              <w:t>Патик</w:t>
            </w:r>
            <w:r>
              <w:rPr>
                <w:rFonts w:ascii="Times New Roman" w:hAnsi="Times New Roman"/>
                <w:sz w:val="28"/>
                <w:szCs w:val="28"/>
                <w:lang w:val="uk-UA"/>
              </w:rPr>
              <w:t xml:space="preserve"> //</w:t>
            </w:r>
            <w:r w:rsidR="00F4547F" w:rsidRPr="00F4547F">
              <w:rPr>
                <w:rFonts w:ascii="Times New Roman" w:hAnsi="Times New Roman"/>
                <w:sz w:val="28"/>
                <w:szCs w:val="28"/>
                <w:lang w:val="uk-UA"/>
              </w:rPr>
              <w:t xml:space="preserve"> </w:t>
            </w:r>
            <w:r w:rsidRPr="00EC58C9">
              <w:rPr>
                <w:rFonts w:ascii="Times New Roman" w:hAnsi="Times New Roman"/>
                <w:sz w:val="28"/>
                <w:szCs w:val="28"/>
                <w:lang w:val="uk-UA"/>
              </w:rPr>
              <w:t>Науковий вісник Миколаївського національного університету імені В.О.</w:t>
            </w:r>
            <w:r w:rsidR="00F4547F">
              <w:rPr>
                <w:rFonts w:ascii="Times New Roman" w:hAnsi="Times New Roman"/>
                <w:sz w:val="28"/>
                <w:szCs w:val="28"/>
                <w:lang w:val="en-US"/>
              </w:rPr>
              <w:t> </w:t>
            </w:r>
            <w:r w:rsidRPr="00EC58C9">
              <w:rPr>
                <w:rFonts w:ascii="Times New Roman" w:hAnsi="Times New Roman"/>
                <w:sz w:val="28"/>
                <w:szCs w:val="28"/>
                <w:lang w:val="uk-UA"/>
              </w:rPr>
              <w:t>Сухомлинського : збірник наукових праць. Сер.: Педагогічні науки Миколаївський національний університет імені В.О.</w:t>
            </w:r>
            <w:r w:rsidR="00F4547F">
              <w:rPr>
                <w:rFonts w:ascii="Times New Roman" w:hAnsi="Times New Roman"/>
                <w:sz w:val="28"/>
                <w:szCs w:val="28"/>
                <w:lang w:val="en-US"/>
              </w:rPr>
              <w:t> </w:t>
            </w:r>
            <w:r w:rsidRPr="00EC58C9">
              <w:rPr>
                <w:rFonts w:ascii="Times New Roman" w:hAnsi="Times New Roman"/>
                <w:sz w:val="28"/>
                <w:szCs w:val="28"/>
                <w:lang w:val="uk-UA"/>
              </w:rPr>
              <w:t>Сухомлинського; за ред.. Т.М. Степанової. – Миколаїв, 2015. –  №3(50). – С.</w:t>
            </w:r>
            <w:r>
              <w:rPr>
                <w:rFonts w:ascii="Times New Roman" w:hAnsi="Times New Roman"/>
                <w:sz w:val="28"/>
                <w:szCs w:val="28"/>
                <w:lang w:val="uk-UA"/>
              </w:rPr>
              <w:t>225-228.</w:t>
            </w:r>
          </w:p>
        </w:tc>
      </w:tr>
      <w:tr w:rsidR="00B66BF3" w:rsidRPr="00A91B1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930E21" w:rsidRDefault="00B66BF3" w:rsidP="00F4547F">
            <w:pPr>
              <w:spacing w:after="240"/>
              <w:jc w:val="both"/>
              <w:rPr>
                <w:rFonts w:ascii="Times New Roman" w:hAnsi="Times New Roman"/>
                <w:sz w:val="28"/>
                <w:szCs w:val="28"/>
                <w:lang w:val="uk-UA"/>
              </w:rPr>
            </w:pPr>
            <w:r w:rsidRPr="00A91B12">
              <w:rPr>
                <w:rFonts w:ascii="Times New Roman" w:hAnsi="Times New Roman"/>
                <w:sz w:val="28"/>
                <w:szCs w:val="28"/>
                <w:lang w:val="uk-UA"/>
              </w:rPr>
              <w:t>Пахомова</w:t>
            </w:r>
            <w:r w:rsidR="00F41D03">
              <w:rPr>
                <w:rFonts w:ascii="Times New Roman" w:hAnsi="Times New Roman"/>
                <w:sz w:val="28"/>
                <w:szCs w:val="28"/>
                <w:lang w:val="uk-UA"/>
              </w:rPr>
              <w:t>,</w:t>
            </w:r>
            <w:r w:rsidR="00F4547F">
              <w:rPr>
                <w:rFonts w:ascii="Times New Roman" w:hAnsi="Times New Roman"/>
                <w:sz w:val="28"/>
                <w:szCs w:val="28"/>
                <w:lang w:val="en-US"/>
              </w:rPr>
              <w:t> </w:t>
            </w:r>
            <w:r w:rsidRPr="00A91B12">
              <w:rPr>
                <w:rFonts w:ascii="Times New Roman" w:hAnsi="Times New Roman"/>
                <w:sz w:val="28"/>
                <w:szCs w:val="28"/>
                <w:lang w:val="uk-UA"/>
              </w:rPr>
              <w:t>Н. Психолого-педагогічні умови інтеграції медико-психологічної і педагогічної складових профес</w:t>
            </w:r>
            <w:r w:rsidR="00F4547F">
              <w:rPr>
                <w:rFonts w:ascii="Times New Roman" w:hAnsi="Times New Roman"/>
                <w:sz w:val="28"/>
                <w:szCs w:val="28"/>
                <w:lang w:val="uk-UA"/>
              </w:rPr>
              <w:t>ійної підготовки логопедів / Н.</w:t>
            </w:r>
            <w:r w:rsidR="00F4547F">
              <w:rPr>
                <w:rFonts w:ascii="Times New Roman" w:hAnsi="Times New Roman"/>
                <w:sz w:val="28"/>
                <w:szCs w:val="28"/>
                <w:lang w:val="en-US"/>
              </w:rPr>
              <w:t> </w:t>
            </w:r>
            <w:r w:rsidRPr="00A91B12">
              <w:rPr>
                <w:rFonts w:ascii="Times New Roman" w:hAnsi="Times New Roman"/>
                <w:sz w:val="28"/>
                <w:szCs w:val="28"/>
                <w:lang w:val="uk-UA"/>
              </w:rPr>
              <w:t>Пахомова //</w:t>
            </w:r>
            <w:r w:rsidR="00F4547F" w:rsidRPr="00F4547F">
              <w:rPr>
                <w:rFonts w:ascii="Times New Roman" w:hAnsi="Times New Roman"/>
                <w:sz w:val="28"/>
                <w:szCs w:val="28"/>
                <w:lang w:val="uk-UA"/>
              </w:rPr>
              <w:t xml:space="preserve"> </w:t>
            </w:r>
            <w:r w:rsidRPr="0004548E">
              <w:rPr>
                <w:rFonts w:ascii="Times New Roman" w:hAnsi="Times New Roman"/>
                <w:sz w:val="28"/>
                <w:szCs w:val="28"/>
                <w:lang w:val="uk-UA"/>
              </w:rPr>
              <w:t>Науковий вісник Миколаївського націон</w:t>
            </w:r>
            <w:r w:rsidR="00F4547F">
              <w:rPr>
                <w:rFonts w:ascii="Times New Roman" w:hAnsi="Times New Roman"/>
                <w:sz w:val="28"/>
                <w:szCs w:val="28"/>
                <w:lang w:val="uk-UA"/>
              </w:rPr>
              <w:t>ального університету імені В.О.</w:t>
            </w:r>
            <w:r w:rsidR="00F4547F">
              <w:rPr>
                <w:rFonts w:ascii="Times New Roman" w:hAnsi="Times New Roman"/>
                <w:sz w:val="28"/>
                <w:szCs w:val="28"/>
                <w:lang w:val="en-US"/>
              </w:rPr>
              <w:t> </w:t>
            </w:r>
            <w:r w:rsidRPr="0004548E">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А.Л.</w:t>
            </w:r>
            <w:r w:rsidR="00F4547F">
              <w:rPr>
                <w:rFonts w:ascii="Times New Roman" w:hAnsi="Times New Roman"/>
                <w:sz w:val="28"/>
                <w:szCs w:val="28"/>
                <w:lang w:val="en-US"/>
              </w:rPr>
              <w:t> </w:t>
            </w:r>
            <w:r w:rsidRPr="0004548E">
              <w:rPr>
                <w:rFonts w:ascii="Times New Roman" w:hAnsi="Times New Roman"/>
                <w:sz w:val="28"/>
                <w:szCs w:val="28"/>
                <w:lang w:val="uk-UA"/>
              </w:rPr>
              <w:t>Ситченка.– Миколаїв, 2016. –№ 3(54). – С.</w:t>
            </w:r>
            <w:r>
              <w:rPr>
                <w:rFonts w:ascii="Times New Roman" w:hAnsi="Times New Roman"/>
                <w:sz w:val="28"/>
                <w:szCs w:val="28"/>
                <w:lang w:val="uk-UA"/>
              </w:rPr>
              <w:t xml:space="preserve"> 66-70.</w:t>
            </w:r>
          </w:p>
        </w:tc>
      </w:tr>
      <w:tr w:rsidR="00B66BF3" w:rsidRPr="005A6E3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Пахомова</w:t>
            </w:r>
            <w:r w:rsidR="00F41D03">
              <w:rPr>
                <w:rFonts w:ascii="Times New Roman" w:hAnsi="Times New Roman"/>
                <w:sz w:val="28"/>
                <w:szCs w:val="28"/>
                <w:lang w:val="uk-UA"/>
              </w:rPr>
              <w:t>,</w:t>
            </w:r>
            <w:r>
              <w:rPr>
                <w:rFonts w:ascii="Times New Roman" w:hAnsi="Times New Roman"/>
                <w:sz w:val="28"/>
                <w:szCs w:val="28"/>
                <w:lang w:val="uk-UA"/>
              </w:rPr>
              <w:t xml:space="preserve"> Т.М. Тюторський супровід молодшого ш</w:t>
            </w:r>
            <w:r w:rsidR="00F4547F">
              <w:rPr>
                <w:rFonts w:ascii="Times New Roman" w:hAnsi="Times New Roman"/>
                <w:sz w:val="28"/>
                <w:szCs w:val="28"/>
                <w:lang w:val="uk-UA"/>
              </w:rPr>
              <w:t>коляра в школі І ступеня / Т.М.</w:t>
            </w:r>
            <w:r w:rsidR="00F4547F">
              <w:rPr>
                <w:rFonts w:ascii="Times New Roman" w:hAnsi="Times New Roman"/>
                <w:sz w:val="28"/>
                <w:szCs w:val="28"/>
                <w:lang w:val="en-US"/>
              </w:rPr>
              <w:t> </w:t>
            </w:r>
            <w:r>
              <w:rPr>
                <w:rFonts w:ascii="Times New Roman" w:hAnsi="Times New Roman"/>
                <w:sz w:val="28"/>
                <w:szCs w:val="28"/>
                <w:lang w:val="uk-UA"/>
              </w:rPr>
              <w:t xml:space="preserve">Пахомова // </w:t>
            </w:r>
            <w:r w:rsidRPr="00B14528">
              <w:rPr>
                <w:rFonts w:ascii="Times New Roman" w:hAnsi="Times New Roman"/>
                <w:sz w:val="28"/>
                <w:szCs w:val="28"/>
                <w:lang w:val="uk-UA"/>
              </w:rPr>
              <w:t>Науковий вісник Миколаївського дер</w:t>
            </w:r>
            <w:r w:rsidR="00F4547F">
              <w:rPr>
                <w:rFonts w:ascii="Times New Roman" w:hAnsi="Times New Roman"/>
                <w:sz w:val="28"/>
                <w:szCs w:val="28"/>
                <w:lang w:val="uk-UA"/>
              </w:rPr>
              <w:t>жавного університету імені В.О.</w:t>
            </w:r>
            <w:r w:rsidR="00F4547F">
              <w:rPr>
                <w:rFonts w:ascii="Times New Roman" w:hAnsi="Times New Roman"/>
                <w:sz w:val="28"/>
                <w:szCs w:val="28"/>
                <w:lang w:val="en-US"/>
              </w:rPr>
              <w:t> </w:t>
            </w:r>
            <w:r w:rsidRPr="00B14528">
              <w:rPr>
                <w:rFonts w:ascii="Times New Roman" w:hAnsi="Times New Roman"/>
                <w:sz w:val="28"/>
                <w:szCs w:val="28"/>
                <w:lang w:val="uk-UA"/>
              </w:rPr>
              <w:t xml:space="preserve">Сухомлинського : збірник наукових праць.  Сер. : Педагогічні науки  / Миколаївський державний  університет імені В.О. Сухомлинського; за ред. В. Будака, </w:t>
            </w:r>
            <w:r w:rsidR="00F4547F">
              <w:rPr>
                <w:rFonts w:ascii="Times New Roman" w:hAnsi="Times New Roman"/>
                <w:sz w:val="28"/>
                <w:szCs w:val="28"/>
                <w:lang w:val="uk-UA"/>
              </w:rPr>
              <w:t xml:space="preserve">О. Пєхоти. – Миколаїв, 2011. – </w:t>
            </w:r>
            <w:r w:rsidRPr="00B14528">
              <w:rPr>
                <w:rFonts w:ascii="Times New Roman" w:hAnsi="Times New Roman"/>
                <w:sz w:val="28"/>
                <w:szCs w:val="28"/>
                <w:lang w:val="uk-UA"/>
              </w:rPr>
              <w:t>Вип. – 1.34.Т.2. Педагогічна освіта: теорія та практика. –</w:t>
            </w:r>
            <w:r>
              <w:rPr>
                <w:rFonts w:ascii="Times New Roman" w:hAnsi="Times New Roman"/>
                <w:sz w:val="28"/>
                <w:szCs w:val="28"/>
                <w:lang w:val="uk-UA"/>
              </w:rPr>
              <w:t xml:space="preserve"> С. 87-89.</w:t>
            </w:r>
          </w:p>
        </w:tc>
      </w:tr>
      <w:tr w:rsidR="00B66BF3" w:rsidRPr="00EC0EAC"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Педашевська</w:t>
            </w:r>
            <w:r w:rsidR="00F41D03">
              <w:rPr>
                <w:rFonts w:ascii="Times New Roman" w:hAnsi="Times New Roman"/>
                <w:sz w:val="28"/>
                <w:szCs w:val="28"/>
                <w:lang w:val="uk-UA"/>
              </w:rPr>
              <w:t>,</w:t>
            </w:r>
            <w:r>
              <w:rPr>
                <w:rFonts w:ascii="Times New Roman" w:hAnsi="Times New Roman"/>
                <w:sz w:val="28"/>
                <w:szCs w:val="28"/>
                <w:lang w:val="uk-UA"/>
              </w:rPr>
              <w:t xml:space="preserve"> Н.М. Моніторинг фізичної підготовленості майбутніх педагогів / Н.М. Педашевська // </w:t>
            </w:r>
            <w:r w:rsidRPr="00F15041">
              <w:rPr>
                <w:rFonts w:ascii="Times New Roman" w:hAnsi="Times New Roman"/>
                <w:sz w:val="28"/>
                <w:szCs w:val="28"/>
                <w:lang w:val="uk-UA"/>
              </w:rPr>
              <w:t>Науковий вісник Миколаївського дер</w:t>
            </w:r>
            <w:r w:rsidR="00F4547F">
              <w:rPr>
                <w:rFonts w:ascii="Times New Roman" w:hAnsi="Times New Roman"/>
                <w:sz w:val="28"/>
                <w:szCs w:val="28"/>
                <w:lang w:val="uk-UA"/>
              </w:rPr>
              <w:t>жавного університету імені В.О.</w:t>
            </w:r>
            <w:r w:rsidR="00F4547F">
              <w:rPr>
                <w:rFonts w:ascii="Times New Roman" w:hAnsi="Times New Roman"/>
                <w:sz w:val="28"/>
                <w:szCs w:val="28"/>
                <w:lang w:val="en-US"/>
              </w:rPr>
              <w:t> </w:t>
            </w:r>
            <w:r w:rsidRPr="00F15041">
              <w:rPr>
                <w:rFonts w:ascii="Times New Roman" w:hAnsi="Times New Roman"/>
                <w:sz w:val="28"/>
                <w:szCs w:val="28"/>
                <w:lang w:val="uk-UA"/>
              </w:rPr>
              <w:t>Сухомлинського: збірник наукових праць. Сер.: Педагогічні науки  / Миколаївський державний  університет імені В.О. Сухомлинського. – Миколаїв, 2005. –  Вип. 10. Т.1</w:t>
            </w:r>
            <w:r>
              <w:rPr>
                <w:rFonts w:ascii="Times New Roman" w:hAnsi="Times New Roman"/>
                <w:sz w:val="28"/>
                <w:szCs w:val="28"/>
                <w:lang w:val="uk-UA"/>
              </w:rPr>
              <w:t>. – С. 167-171.</w:t>
            </w:r>
          </w:p>
        </w:tc>
      </w:tr>
      <w:tr w:rsidR="00B66BF3" w:rsidRPr="00F4547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FA17C3" w:rsidRDefault="00B66BF3" w:rsidP="00F4547F">
            <w:pPr>
              <w:spacing w:after="240"/>
              <w:jc w:val="both"/>
              <w:rPr>
                <w:rFonts w:ascii="Times New Roman" w:hAnsi="Times New Roman"/>
                <w:sz w:val="28"/>
                <w:szCs w:val="28"/>
                <w:lang w:val="uk-UA"/>
              </w:rPr>
            </w:pPr>
            <w:r w:rsidRPr="00324AF0">
              <w:rPr>
                <w:rFonts w:ascii="Times New Roman" w:hAnsi="Times New Roman"/>
                <w:sz w:val="28"/>
                <w:szCs w:val="28"/>
                <w:lang w:val="uk-UA"/>
              </w:rPr>
              <w:t>П</w:t>
            </w:r>
            <w:r>
              <w:rPr>
                <w:rFonts w:ascii="Times New Roman" w:hAnsi="Times New Roman"/>
                <w:sz w:val="28"/>
                <w:szCs w:val="28"/>
                <w:lang w:val="uk-UA"/>
              </w:rPr>
              <w:t>елісьє</w:t>
            </w:r>
            <w:r w:rsidR="00F41D03">
              <w:rPr>
                <w:rFonts w:ascii="Times New Roman" w:hAnsi="Times New Roman"/>
                <w:sz w:val="28"/>
                <w:szCs w:val="28"/>
                <w:lang w:val="uk-UA"/>
              </w:rPr>
              <w:t>,</w:t>
            </w:r>
            <w:r w:rsidR="00F4547F">
              <w:rPr>
                <w:rFonts w:ascii="Times New Roman" w:hAnsi="Times New Roman"/>
                <w:sz w:val="28"/>
                <w:szCs w:val="28"/>
                <w:lang w:val="en-US"/>
              </w:rPr>
              <w:t> </w:t>
            </w:r>
            <w:r>
              <w:rPr>
                <w:rFonts w:ascii="Times New Roman" w:hAnsi="Times New Roman"/>
                <w:sz w:val="28"/>
                <w:szCs w:val="28"/>
                <w:lang w:val="uk-UA"/>
              </w:rPr>
              <w:t>Ю.</w:t>
            </w:r>
            <w:r w:rsidRPr="00324AF0">
              <w:rPr>
                <w:rFonts w:ascii="Times New Roman" w:hAnsi="Times New Roman"/>
                <w:sz w:val="28"/>
                <w:szCs w:val="28"/>
                <w:lang w:val="uk-UA"/>
              </w:rPr>
              <w:t xml:space="preserve"> Сутність і специфіка соціальної роботиз внутрішньо переміщеними особами</w:t>
            </w:r>
            <w:r w:rsidR="00F4547F">
              <w:rPr>
                <w:rFonts w:ascii="Times New Roman" w:hAnsi="Times New Roman"/>
                <w:sz w:val="28"/>
                <w:szCs w:val="28"/>
                <w:lang w:val="uk-UA"/>
              </w:rPr>
              <w:t xml:space="preserve"> / Ю.</w:t>
            </w:r>
            <w:r w:rsidR="00F4547F">
              <w:rPr>
                <w:rFonts w:ascii="Times New Roman" w:hAnsi="Times New Roman"/>
                <w:sz w:val="28"/>
                <w:szCs w:val="28"/>
                <w:lang w:val="en-US"/>
              </w:rPr>
              <w:t> </w:t>
            </w:r>
            <w:r>
              <w:rPr>
                <w:rFonts w:ascii="Times New Roman" w:hAnsi="Times New Roman"/>
                <w:sz w:val="28"/>
                <w:szCs w:val="28"/>
                <w:lang w:val="uk-UA"/>
              </w:rPr>
              <w:t>Пелісьє //</w:t>
            </w:r>
            <w:r w:rsidR="00F4547F" w:rsidRPr="00F4547F">
              <w:rPr>
                <w:rFonts w:ascii="Times New Roman" w:hAnsi="Times New Roman"/>
                <w:sz w:val="28"/>
                <w:szCs w:val="28"/>
                <w:lang w:val="uk-UA"/>
              </w:rPr>
              <w:t xml:space="preserve"> </w:t>
            </w:r>
            <w:r w:rsidRPr="00AF097B">
              <w:rPr>
                <w:rFonts w:ascii="Times New Roman" w:hAnsi="Times New Roman"/>
                <w:sz w:val="28"/>
                <w:szCs w:val="28"/>
                <w:lang w:val="uk-UA"/>
              </w:rPr>
              <w:t>Науковий вісник Миколаївського національного університету імені В.О.</w:t>
            </w:r>
            <w:r w:rsidR="00F4547F">
              <w:rPr>
                <w:rFonts w:ascii="Times New Roman" w:hAnsi="Times New Roman"/>
                <w:sz w:val="28"/>
                <w:szCs w:val="28"/>
                <w:lang w:val="en-US"/>
              </w:rPr>
              <w:t> </w:t>
            </w:r>
            <w:r w:rsidRPr="00AF097B">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F4547F">
              <w:rPr>
                <w:rFonts w:ascii="Times New Roman" w:hAnsi="Times New Roman"/>
                <w:sz w:val="28"/>
                <w:szCs w:val="28"/>
                <w:lang w:val="en-US"/>
              </w:rPr>
              <w:t> </w:t>
            </w:r>
            <w:r w:rsidRPr="00AF097B">
              <w:rPr>
                <w:rFonts w:ascii="Times New Roman" w:hAnsi="Times New Roman"/>
                <w:sz w:val="28"/>
                <w:szCs w:val="28"/>
                <w:lang w:val="uk-UA"/>
              </w:rPr>
              <w:t>Сухомлинського; за ред. А.Л. Ситченка.– Миколаїв, 2016. – №</w:t>
            </w:r>
            <w:r w:rsidR="00F4547F">
              <w:rPr>
                <w:rFonts w:ascii="Times New Roman" w:hAnsi="Times New Roman"/>
                <w:sz w:val="28"/>
                <w:szCs w:val="28"/>
                <w:lang w:val="en-US"/>
              </w:rPr>
              <w:t> </w:t>
            </w:r>
            <w:r w:rsidRPr="00AF097B">
              <w:rPr>
                <w:rFonts w:ascii="Times New Roman" w:hAnsi="Times New Roman"/>
                <w:sz w:val="28"/>
                <w:szCs w:val="28"/>
                <w:lang w:val="uk-UA"/>
              </w:rPr>
              <w:t>1(52). – С.</w:t>
            </w:r>
            <w:r>
              <w:rPr>
                <w:rFonts w:ascii="Times New Roman" w:hAnsi="Times New Roman"/>
                <w:sz w:val="28"/>
                <w:szCs w:val="28"/>
                <w:lang w:val="uk-UA"/>
              </w:rPr>
              <w:t xml:space="preserve"> 202-205.</w:t>
            </w:r>
          </w:p>
        </w:tc>
      </w:tr>
      <w:tr w:rsidR="00B66BF3" w:rsidRPr="00F4547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930E21" w:rsidRDefault="00B66BF3" w:rsidP="00F4547F">
            <w:pPr>
              <w:spacing w:after="240"/>
              <w:jc w:val="both"/>
              <w:rPr>
                <w:rFonts w:ascii="Times New Roman" w:hAnsi="Times New Roman"/>
                <w:sz w:val="28"/>
                <w:szCs w:val="28"/>
                <w:lang w:val="uk-UA"/>
              </w:rPr>
            </w:pPr>
            <w:r w:rsidRPr="00930E21">
              <w:rPr>
                <w:rFonts w:ascii="Times New Roman" w:hAnsi="Times New Roman"/>
                <w:sz w:val="28"/>
                <w:szCs w:val="28"/>
                <w:lang w:val="uk-UA"/>
              </w:rPr>
              <w:t>Пентилюк</w:t>
            </w:r>
            <w:r w:rsidR="00F41D03">
              <w:rPr>
                <w:rFonts w:ascii="Times New Roman" w:hAnsi="Times New Roman"/>
                <w:sz w:val="28"/>
                <w:szCs w:val="28"/>
                <w:lang w:val="uk-UA"/>
              </w:rPr>
              <w:t>,</w:t>
            </w:r>
            <w:r w:rsidR="00F4547F">
              <w:rPr>
                <w:rFonts w:ascii="Times New Roman" w:hAnsi="Times New Roman"/>
                <w:sz w:val="28"/>
                <w:szCs w:val="28"/>
                <w:lang w:val="en-US"/>
              </w:rPr>
              <w:t> </w:t>
            </w:r>
            <w:r w:rsidRPr="00930E21">
              <w:rPr>
                <w:rFonts w:ascii="Times New Roman" w:hAnsi="Times New Roman"/>
                <w:sz w:val="28"/>
                <w:szCs w:val="28"/>
                <w:lang w:val="uk-UA"/>
              </w:rPr>
              <w:t>М.І. Культура професійного спілкування майбутніх фахівців</w:t>
            </w:r>
            <w:r w:rsidR="00F4547F">
              <w:rPr>
                <w:rFonts w:ascii="Times New Roman" w:hAnsi="Times New Roman"/>
                <w:sz w:val="28"/>
                <w:szCs w:val="28"/>
                <w:lang w:val="uk-UA"/>
              </w:rPr>
              <w:t xml:space="preserve"> / М.І.</w:t>
            </w:r>
            <w:r w:rsidR="00F4547F">
              <w:rPr>
                <w:rFonts w:ascii="Times New Roman" w:hAnsi="Times New Roman"/>
                <w:sz w:val="28"/>
                <w:szCs w:val="28"/>
                <w:lang w:val="en-US"/>
              </w:rPr>
              <w:t> </w:t>
            </w:r>
            <w:r>
              <w:rPr>
                <w:rFonts w:ascii="Times New Roman" w:hAnsi="Times New Roman"/>
                <w:sz w:val="28"/>
                <w:szCs w:val="28"/>
                <w:lang w:val="uk-UA"/>
              </w:rPr>
              <w:t>Пентилюк //</w:t>
            </w:r>
            <w:r w:rsidR="00F4547F" w:rsidRPr="00F4547F">
              <w:rPr>
                <w:rFonts w:ascii="Times New Roman" w:hAnsi="Times New Roman"/>
                <w:sz w:val="28"/>
                <w:szCs w:val="28"/>
                <w:lang w:val="uk-UA"/>
              </w:rPr>
              <w:t xml:space="preserve"> </w:t>
            </w:r>
            <w:r w:rsidRPr="00FF742A">
              <w:rPr>
                <w:rFonts w:ascii="Times New Roman" w:hAnsi="Times New Roman"/>
                <w:sz w:val="28"/>
                <w:szCs w:val="28"/>
                <w:lang w:val="uk-UA"/>
              </w:rPr>
              <w:t>Науковий вісник Миколаївського націон</w:t>
            </w:r>
            <w:r w:rsidR="00F4547F">
              <w:rPr>
                <w:rFonts w:ascii="Times New Roman" w:hAnsi="Times New Roman"/>
                <w:sz w:val="28"/>
                <w:szCs w:val="28"/>
                <w:lang w:val="uk-UA"/>
              </w:rPr>
              <w:t>ального університету імені В.О.</w:t>
            </w:r>
            <w:r w:rsidR="00F4547F">
              <w:rPr>
                <w:rFonts w:ascii="Times New Roman" w:hAnsi="Times New Roman"/>
                <w:sz w:val="28"/>
                <w:szCs w:val="28"/>
                <w:lang w:val="en-US"/>
              </w:rPr>
              <w:t> </w:t>
            </w:r>
            <w:r w:rsidRPr="00FF742A">
              <w:rPr>
                <w:rFonts w:ascii="Times New Roman" w:hAnsi="Times New Roman"/>
                <w:sz w:val="28"/>
                <w:szCs w:val="28"/>
                <w:lang w:val="uk-UA"/>
              </w:rPr>
              <w:t>Сухомлинського : збірник наукових праць. Сер.: Педагогічні науки / Миколаївський наці</w:t>
            </w:r>
            <w:r w:rsidR="00F4547F">
              <w:rPr>
                <w:rFonts w:ascii="Times New Roman" w:hAnsi="Times New Roman"/>
                <w:sz w:val="28"/>
                <w:szCs w:val="28"/>
                <w:lang w:val="uk-UA"/>
              </w:rPr>
              <w:t>ональний університет імені В.О.</w:t>
            </w:r>
            <w:r w:rsidR="00F4547F">
              <w:rPr>
                <w:rFonts w:ascii="Times New Roman" w:hAnsi="Times New Roman"/>
                <w:sz w:val="28"/>
                <w:szCs w:val="28"/>
                <w:lang w:val="en-US"/>
              </w:rPr>
              <w:t> </w:t>
            </w:r>
            <w:r w:rsidRPr="00FF742A">
              <w:rPr>
                <w:rFonts w:ascii="Times New Roman" w:hAnsi="Times New Roman"/>
                <w:sz w:val="28"/>
                <w:szCs w:val="28"/>
                <w:lang w:val="uk-UA"/>
              </w:rPr>
              <w:t>Сухомлинського; за ред. А.Л.</w:t>
            </w:r>
            <w:r w:rsidR="00F4547F">
              <w:rPr>
                <w:rFonts w:ascii="Times New Roman" w:hAnsi="Times New Roman"/>
                <w:sz w:val="28"/>
                <w:szCs w:val="28"/>
                <w:lang w:val="en-US"/>
              </w:rPr>
              <w:t> </w:t>
            </w:r>
            <w:r w:rsidRPr="00FF742A">
              <w:rPr>
                <w:rFonts w:ascii="Times New Roman" w:hAnsi="Times New Roman"/>
                <w:sz w:val="28"/>
                <w:szCs w:val="28"/>
                <w:lang w:val="uk-UA"/>
              </w:rPr>
              <w:t>Ситченка.– Миколаїв, 2015. –  Вип.4(51). – С.</w:t>
            </w:r>
            <w:r>
              <w:rPr>
                <w:rFonts w:ascii="Times New Roman" w:hAnsi="Times New Roman"/>
                <w:sz w:val="28"/>
                <w:szCs w:val="28"/>
                <w:lang w:val="uk-UA"/>
              </w:rPr>
              <w:t xml:space="preserve"> 144-150.</w:t>
            </w:r>
          </w:p>
        </w:tc>
      </w:tr>
      <w:tr w:rsidR="00B66BF3" w:rsidRPr="00F4547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F4547F">
            <w:pPr>
              <w:spacing w:after="240"/>
              <w:jc w:val="both"/>
              <w:rPr>
                <w:rFonts w:ascii="Times New Roman" w:hAnsi="Times New Roman"/>
                <w:sz w:val="28"/>
                <w:szCs w:val="28"/>
                <w:lang w:val="uk-UA"/>
              </w:rPr>
            </w:pPr>
            <w:r>
              <w:rPr>
                <w:rFonts w:ascii="Times New Roman" w:hAnsi="Times New Roman"/>
                <w:sz w:val="28"/>
                <w:szCs w:val="28"/>
                <w:lang w:val="uk-UA"/>
              </w:rPr>
              <w:t>Пентилюк</w:t>
            </w:r>
            <w:r w:rsidR="00F41D03">
              <w:rPr>
                <w:rFonts w:ascii="Times New Roman" w:hAnsi="Times New Roman"/>
                <w:sz w:val="28"/>
                <w:szCs w:val="28"/>
                <w:lang w:val="uk-UA"/>
              </w:rPr>
              <w:t>,</w:t>
            </w:r>
            <w:r w:rsidR="00F4547F">
              <w:rPr>
                <w:rFonts w:ascii="Times New Roman" w:hAnsi="Times New Roman"/>
                <w:sz w:val="28"/>
                <w:szCs w:val="28"/>
                <w:lang w:val="en-US"/>
              </w:rPr>
              <w:t> </w:t>
            </w:r>
            <w:r>
              <w:rPr>
                <w:rFonts w:ascii="Times New Roman" w:hAnsi="Times New Roman"/>
                <w:sz w:val="28"/>
                <w:szCs w:val="28"/>
                <w:lang w:val="uk-UA"/>
              </w:rPr>
              <w:t xml:space="preserve">М.І. Спадщина В. Сухомлинського в контексті сучасної лінгводидактики / М.І. Пентилюк // </w:t>
            </w:r>
            <w:r w:rsidRPr="00CB7E26">
              <w:rPr>
                <w:rFonts w:ascii="Times New Roman" w:hAnsi="Times New Roman"/>
                <w:sz w:val="28"/>
                <w:szCs w:val="28"/>
                <w:lang w:val="uk-UA"/>
              </w:rPr>
              <w:t>Науковий вісник Миколаївського дер</w:t>
            </w:r>
            <w:r w:rsidR="00F4547F">
              <w:rPr>
                <w:rFonts w:ascii="Times New Roman" w:hAnsi="Times New Roman"/>
                <w:sz w:val="28"/>
                <w:szCs w:val="28"/>
                <w:lang w:val="uk-UA"/>
              </w:rPr>
              <w:t>жавного університету імені В.О.</w:t>
            </w:r>
            <w:r w:rsidR="00F4547F">
              <w:rPr>
                <w:rFonts w:ascii="Times New Roman" w:hAnsi="Times New Roman"/>
                <w:sz w:val="28"/>
                <w:szCs w:val="28"/>
                <w:lang w:val="en-US"/>
              </w:rPr>
              <w:t> </w:t>
            </w:r>
            <w:r w:rsidRPr="00CB7E26">
              <w:rPr>
                <w:rFonts w:ascii="Times New Roman" w:hAnsi="Times New Roman"/>
                <w:sz w:val="28"/>
                <w:szCs w:val="28"/>
                <w:lang w:val="uk-UA"/>
              </w:rPr>
              <w:t>Сухомлинського: збірник наукових праць. Сер.: Педагогічні науки / Миколаївський де</w:t>
            </w:r>
            <w:r w:rsidR="00F4547F">
              <w:rPr>
                <w:rFonts w:ascii="Times New Roman" w:hAnsi="Times New Roman"/>
                <w:sz w:val="28"/>
                <w:szCs w:val="28"/>
                <w:lang w:val="uk-UA"/>
              </w:rPr>
              <w:t>ржавний  університет імені В.О.</w:t>
            </w:r>
            <w:r w:rsidR="00F4547F">
              <w:rPr>
                <w:rFonts w:ascii="Times New Roman" w:hAnsi="Times New Roman"/>
                <w:sz w:val="28"/>
                <w:szCs w:val="28"/>
                <w:lang w:val="en-US"/>
              </w:rPr>
              <w:t> </w:t>
            </w:r>
            <w:r w:rsidRPr="00CB7E26">
              <w:rPr>
                <w:rFonts w:ascii="Times New Roman" w:hAnsi="Times New Roman"/>
                <w:sz w:val="28"/>
                <w:szCs w:val="28"/>
                <w:lang w:val="uk-UA"/>
              </w:rPr>
              <w:t xml:space="preserve">Сухомлинського. – Миколаїв, 2004. – Вип. </w:t>
            </w:r>
            <w:r w:rsidR="00F4547F">
              <w:rPr>
                <w:rFonts w:ascii="Times New Roman" w:hAnsi="Times New Roman"/>
                <w:sz w:val="28"/>
                <w:szCs w:val="28"/>
                <w:lang w:val="uk-UA"/>
              </w:rPr>
              <w:t>8. В. </w:t>
            </w:r>
            <w:r w:rsidRPr="00CB7E26">
              <w:rPr>
                <w:rFonts w:ascii="Times New Roman" w:hAnsi="Times New Roman"/>
                <w:sz w:val="28"/>
                <w:szCs w:val="28"/>
                <w:lang w:val="uk-UA"/>
              </w:rPr>
              <w:t>Сухомлинський і сучасність: особистість у навколишньому середовищі . – С</w:t>
            </w:r>
            <w:r>
              <w:rPr>
                <w:rFonts w:ascii="Times New Roman" w:hAnsi="Times New Roman"/>
                <w:sz w:val="28"/>
                <w:szCs w:val="28"/>
                <w:lang w:val="uk-UA"/>
              </w:rPr>
              <w:t>. 127-132.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F4547F">
            <w:pPr>
              <w:spacing w:after="240"/>
              <w:jc w:val="both"/>
              <w:rPr>
                <w:rFonts w:ascii="Times New Roman" w:hAnsi="Times New Roman"/>
                <w:sz w:val="28"/>
                <w:szCs w:val="28"/>
                <w:lang w:val="uk-UA"/>
              </w:rPr>
            </w:pPr>
            <w:r>
              <w:rPr>
                <w:rFonts w:ascii="Times New Roman" w:hAnsi="Times New Roman"/>
                <w:sz w:val="28"/>
                <w:szCs w:val="28"/>
                <w:lang w:val="uk-UA"/>
              </w:rPr>
              <w:t>Пентилюк</w:t>
            </w:r>
            <w:r w:rsidR="00F41D03">
              <w:rPr>
                <w:rFonts w:ascii="Times New Roman" w:hAnsi="Times New Roman"/>
                <w:sz w:val="28"/>
                <w:szCs w:val="28"/>
                <w:lang w:val="uk-UA"/>
              </w:rPr>
              <w:t>,</w:t>
            </w:r>
            <w:r>
              <w:rPr>
                <w:rFonts w:ascii="Times New Roman" w:hAnsi="Times New Roman"/>
                <w:sz w:val="28"/>
                <w:szCs w:val="28"/>
                <w:lang w:val="uk-UA"/>
              </w:rPr>
              <w:t xml:space="preserve"> М.І. Сучасний урок української мови: технологічний аспект / </w:t>
            </w:r>
            <w:r w:rsidRPr="00901DA8">
              <w:rPr>
                <w:rFonts w:ascii="Times New Roman" w:hAnsi="Times New Roman"/>
                <w:sz w:val="28"/>
                <w:szCs w:val="28"/>
                <w:lang w:val="uk-UA"/>
              </w:rPr>
              <w:t>Науковий вісник Миколаївського державного університету імені В.О.</w:t>
            </w:r>
            <w:r w:rsidR="00F4547F">
              <w:rPr>
                <w:rFonts w:ascii="Times New Roman" w:hAnsi="Times New Roman"/>
                <w:sz w:val="28"/>
                <w:szCs w:val="28"/>
                <w:lang w:val="en-US"/>
              </w:rPr>
              <w:t> </w:t>
            </w:r>
            <w:r w:rsidRPr="00901DA8">
              <w:rPr>
                <w:rFonts w:ascii="Times New Roman" w:hAnsi="Times New Roman"/>
                <w:sz w:val="28"/>
                <w:szCs w:val="28"/>
                <w:lang w:val="uk-UA"/>
              </w:rPr>
              <w:t xml:space="preserve">Сухомлинського: збірник наукових праць. Сер. : Педагогічні </w:t>
            </w:r>
            <w:r w:rsidR="00F4547F">
              <w:rPr>
                <w:rFonts w:ascii="Times New Roman" w:hAnsi="Times New Roman"/>
                <w:sz w:val="28"/>
                <w:szCs w:val="28"/>
                <w:lang w:val="uk-UA"/>
              </w:rPr>
              <w:t>науки / Миколаївський державний університет імені В.О.</w:t>
            </w:r>
            <w:r w:rsidR="00F4547F">
              <w:rPr>
                <w:rFonts w:ascii="Times New Roman" w:hAnsi="Times New Roman"/>
                <w:sz w:val="28"/>
                <w:szCs w:val="28"/>
                <w:lang w:val="en-US"/>
              </w:rPr>
              <w:t> </w:t>
            </w:r>
            <w:r w:rsidRPr="00901DA8">
              <w:rPr>
                <w:rFonts w:ascii="Times New Roman" w:hAnsi="Times New Roman"/>
                <w:sz w:val="28"/>
                <w:szCs w:val="28"/>
                <w:lang w:val="uk-UA"/>
              </w:rPr>
              <w:t>Сухомлинського. – Миколаїв, 2006. –  Вип. 12.Т.4. – С.</w:t>
            </w:r>
            <w:r>
              <w:rPr>
                <w:rFonts w:ascii="Times New Roman" w:hAnsi="Times New Roman"/>
                <w:sz w:val="28"/>
                <w:szCs w:val="28"/>
                <w:lang w:val="uk-UA"/>
              </w:rPr>
              <w:t xml:space="preserve"> 114-123.</w:t>
            </w:r>
          </w:p>
        </w:tc>
      </w:tr>
      <w:tr w:rsidR="00B66BF3" w:rsidRPr="00F4547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F4547F">
            <w:pPr>
              <w:spacing w:after="240"/>
              <w:jc w:val="both"/>
              <w:rPr>
                <w:rFonts w:ascii="Times New Roman" w:hAnsi="Times New Roman"/>
                <w:sz w:val="28"/>
                <w:szCs w:val="28"/>
                <w:lang w:val="uk-UA"/>
              </w:rPr>
            </w:pPr>
            <w:r>
              <w:rPr>
                <w:rFonts w:ascii="Times New Roman" w:hAnsi="Times New Roman"/>
                <w:sz w:val="28"/>
                <w:szCs w:val="28"/>
                <w:lang w:val="uk-UA"/>
              </w:rPr>
              <w:t>Первов</w:t>
            </w:r>
            <w:r w:rsidR="00F41D03">
              <w:rPr>
                <w:rFonts w:ascii="Times New Roman" w:hAnsi="Times New Roman"/>
                <w:sz w:val="28"/>
                <w:szCs w:val="28"/>
                <w:lang w:val="uk-UA"/>
              </w:rPr>
              <w:t>,</w:t>
            </w:r>
            <w:r w:rsidR="00F4547F">
              <w:rPr>
                <w:rFonts w:ascii="Times New Roman" w:hAnsi="Times New Roman"/>
                <w:sz w:val="28"/>
                <w:szCs w:val="28"/>
                <w:lang w:val="uk-UA"/>
              </w:rPr>
              <w:t> </w:t>
            </w:r>
            <w:r>
              <w:rPr>
                <w:rFonts w:ascii="Times New Roman" w:hAnsi="Times New Roman"/>
                <w:sz w:val="28"/>
                <w:szCs w:val="28"/>
                <w:lang w:val="uk-UA"/>
              </w:rPr>
              <w:t>Г.А. З досвіду роботи вчителів фізичної культури / Г.А.</w:t>
            </w:r>
            <w:r w:rsidR="00F4547F">
              <w:rPr>
                <w:rFonts w:ascii="Times New Roman" w:hAnsi="Times New Roman"/>
                <w:sz w:val="28"/>
                <w:szCs w:val="28"/>
                <w:lang w:val="uk-UA"/>
              </w:rPr>
              <w:t xml:space="preserve"> Первов // </w:t>
            </w:r>
            <w:r w:rsidRPr="00704BF7">
              <w:rPr>
                <w:rFonts w:ascii="Times New Roman" w:hAnsi="Times New Roman"/>
                <w:sz w:val="28"/>
                <w:szCs w:val="28"/>
                <w:lang w:val="uk-UA"/>
              </w:rPr>
              <w:t>Науковий вісник Миколаївського дер</w:t>
            </w:r>
            <w:r w:rsidR="00F4547F">
              <w:rPr>
                <w:rFonts w:ascii="Times New Roman" w:hAnsi="Times New Roman"/>
                <w:sz w:val="28"/>
                <w:szCs w:val="28"/>
                <w:lang w:val="uk-UA"/>
              </w:rPr>
              <w:t>жавного університету імені В.О. </w:t>
            </w:r>
            <w:r w:rsidRPr="00704BF7">
              <w:rPr>
                <w:rFonts w:ascii="Times New Roman" w:hAnsi="Times New Roman"/>
                <w:sz w:val="28"/>
                <w:szCs w:val="28"/>
                <w:lang w:val="uk-UA"/>
              </w:rPr>
              <w:t>Сухомлинського.:збірник наукових праць. Сер.</w:t>
            </w:r>
            <w:r w:rsidR="00F4547F">
              <w:rPr>
                <w:rFonts w:ascii="Times New Roman" w:hAnsi="Times New Roman"/>
                <w:sz w:val="28"/>
                <w:szCs w:val="28"/>
                <w:lang w:val="uk-UA"/>
              </w:rPr>
              <w:t> </w:t>
            </w:r>
            <w:r w:rsidRPr="00704BF7">
              <w:rPr>
                <w:rFonts w:ascii="Times New Roman" w:hAnsi="Times New Roman"/>
                <w:sz w:val="28"/>
                <w:szCs w:val="28"/>
                <w:lang w:val="uk-UA"/>
              </w:rPr>
              <w:t>: Педагогічні науки / Миколаївс</w:t>
            </w:r>
            <w:r w:rsidR="00F4547F">
              <w:rPr>
                <w:rFonts w:ascii="Times New Roman" w:hAnsi="Times New Roman"/>
                <w:sz w:val="28"/>
                <w:szCs w:val="28"/>
                <w:lang w:val="uk-UA"/>
              </w:rPr>
              <w:t xml:space="preserve">ький державний  університет імені </w:t>
            </w:r>
            <w:r w:rsidRPr="00704BF7">
              <w:rPr>
                <w:rFonts w:ascii="Times New Roman" w:hAnsi="Times New Roman"/>
                <w:sz w:val="28"/>
                <w:szCs w:val="28"/>
                <w:lang w:val="uk-UA"/>
              </w:rPr>
              <w:t xml:space="preserve"> В.О. Сухомлинського. – Миколаїв, 2000. –  Вип. 3. Т. 2. – С.</w:t>
            </w:r>
            <w:r>
              <w:rPr>
                <w:rFonts w:ascii="Times New Roman" w:hAnsi="Times New Roman"/>
                <w:sz w:val="28"/>
                <w:szCs w:val="28"/>
                <w:lang w:val="uk-UA"/>
              </w:rPr>
              <w:t xml:space="preserve"> 202-208.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F4547F">
            <w:pPr>
              <w:spacing w:after="240"/>
              <w:jc w:val="both"/>
              <w:rPr>
                <w:rFonts w:ascii="Times New Roman" w:hAnsi="Times New Roman"/>
                <w:sz w:val="28"/>
                <w:szCs w:val="28"/>
                <w:lang w:val="uk-UA"/>
              </w:rPr>
            </w:pPr>
            <w:r w:rsidRPr="009A27CD">
              <w:rPr>
                <w:rFonts w:ascii="Times New Roman" w:hAnsi="Times New Roman"/>
                <w:sz w:val="28"/>
                <w:szCs w:val="28"/>
                <w:lang w:val="uk-UA"/>
              </w:rPr>
              <w:t>Перепелиця</w:t>
            </w:r>
            <w:r w:rsidR="00F41D03">
              <w:rPr>
                <w:rFonts w:ascii="Times New Roman" w:hAnsi="Times New Roman"/>
                <w:sz w:val="28"/>
                <w:szCs w:val="28"/>
                <w:lang w:val="uk-UA"/>
              </w:rPr>
              <w:t>,</w:t>
            </w:r>
            <w:r w:rsidR="00F4547F">
              <w:rPr>
                <w:rFonts w:ascii="Times New Roman" w:hAnsi="Times New Roman"/>
                <w:sz w:val="28"/>
                <w:szCs w:val="28"/>
                <w:lang w:val="uk-UA"/>
              </w:rPr>
              <w:t> О.</w:t>
            </w:r>
            <w:r w:rsidRPr="009A27CD">
              <w:rPr>
                <w:rFonts w:ascii="Times New Roman" w:hAnsi="Times New Roman"/>
                <w:sz w:val="28"/>
                <w:szCs w:val="28"/>
                <w:lang w:val="uk-UA"/>
              </w:rPr>
              <w:t>В. Структура та механізми роботи адаптаційного процесу молодшого шкільного віку</w:t>
            </w:r>
            <w:r w:rsidR="00F4547F">
              <w:rPr>
                <w:rFonts w:ascii="Times New Roman" w:hAnsi="Times New Roman"/>
                <w:sz w:val="28"/>
                <w:szCs w:val="28"/>
                <w:lang w:val="uk-UA"/>
              </w:rPr>
              <w:t xml:space="preserve"> / О.В. </w:t>
            </w:r>
            <w:r>
              <w:rPr>
                <w:rFonts w:ascii="Times New Roman" w:hAnsi="Times New Roman"/>
                <w:sz w:val="28"/>
                <w:szCs w:val="28"/>
                <w:lang w:val="uk-UA"/>
              </w:rPr>
              <w:t>Перепелиця //</w:t>
            </w:r>
            <w:r w:rsidR="00F4547F">
              <w:rPr>
                <w:rFonts w:ascii="Times New Roman" w:hAnsi="Times New Roman"/>
                <w:sz w:val="28"/>
                <w:szCs w:val="28"/>
                <w:lang w:val="uk-UA"/>
              </w:rPr>
              <w:t xml:space="preserve"> </w:t>
            </w:r>
            <w:r w:rsidRPr="003248AC">
              <w:rPr>
                <w:rFonts w:ascii="Times New Roman" w:hAnsi="Times New Roman"/>
                <w:sz w:val="28"/>
                <w:szCs w:val="28"/>
                <w:lang w:val="uk-UA"/>
              </w:rPr>
              <w:t>Науковий вісник Миколаївського національного університету імені В.О.</w:t>
            </w:r>
            <w:r w:rsidR="00F4547F">
              <w:rPr>
                <w:rFonts w:ascii="Times New Roman" w:hAnsi="Times New Roman"/>
                <w:sz w:val="28"/>
                <w:szCs w:val="28"/>
                <w:lang w:val="uk-UA"/>
              </w:rPr>
              <w:t> </w:t>
            </w:r>
            <w:r w:rsidRPr="003248AC">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F4547F">
              <w:rPr>
                <w:rFonts w:ascii="Times New Roman" w:hAnsi="Times New Roman"/>
                <w:sz w:val="28"/>
                <w:szCs w:val="28"/>
                <w:lang w:val="uk-UA"/>
              </w:rPr>
              <w:t> </w:t>
            </w:r>
            <w:r w:rsidRPr="003248AC">
              <w:rPr>
                <w:rFonts w:ascii="Times New Roman" w:hAnsi="Times New Roman"/>
                <w:sz w:val="28"/>
                <w:szCs w:val="28"/>
                <w:lang w:val="uk-UA"/>
              </w:rPr>
              <w:t>Сухомлинського. –  Миколаїв, 2014. –  Вип.1.44</w:t>
            </w:r>
            <w:r>
              <w:rPr>
                <w:rFonts w:ascii="Times New Roman" w:hAnsi="Times New Roman"/>
                <w:sz w:val="28"/>
                <w:szCs w:val="28"/>
                <w:lang w:val="uk-UA"/>
              </w:rPr>
              <w:t xml:space="preserve">. – </w:t>
            </w:r>
            <w:r w:rsidRPr="009A27CD">
              <w:rPr>
                <w:rFonts w:ascii="Times New Roman" w:hAnsi="Times New Roman"/>
                <w:sz w:val="28"/>
                <w:szCs w:val="28"/>
                <w:lang w:val="uk-UA"/>
              </w:rPr>
              <w:t>C. 68-72.</w:t>
            </w:r>
          </w:p>
        </w:tc>
      </w:tr>
      <w:tr w:rsidR="00B66BF3" w:rsidRPr="00F4547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F4547F">
            <w:pPr>
              <w:spacing w:after="240"/>
              <w:jc w:val="both"/>
              <w:rPr>
                <w:rFonts w:ascii="Times New Roman" w:hAnsi="Times New Roman"/>
                <w:sz w:val="28"/>
                <w:szCs w:val="28"/>
                <w:lang w:val="uk-UA"/>
              </w:rPr>
            </w:pPr>
            <w:r w:rsidRPr="008E2823">
              <w:rPr>
                <w:rFonts w:ascii="Times New Roman" w:hAnsi="Times New Roman"/>
                <w:sz w:val="28"/>
                <w:szCs w:val="28"/>
                <w:lang w:val="uk-UA"/>
              </w:rPr>
              <w:t>Перепелиця</w:t>
            </w:r>
            <w:r w:rsidR="00F41D03">
              <w:rPr>
                <w:rFonts w:ascii="Times New Roman" w:hAnsi="Times New Roman"/>
                <w:sz w:val="28"/>
                <w:szCs w:val="28"/>
                <w:lang w:val="uk-UA"/>
              </w:rPr>
              <w:t>,</w:t>
            </w:r>
            <w:r w:rsidR="00F4547F">
              <w:rPr>
                <w:rFonts w:ascii="Times New Roman" w:hAnsi="Times New Roman"/>
                <w:sz w:val="28"/>
                <w:szCs w:val="28"/>
                <w:lang w:val="uk-UA"/>
              </w:rPr>
              <w:t xml:space="preserve"> О.В. </w:t>
            </w:r>
            <w:r w:rsidRPr="008E2823">
              <w:rPr>
                <w:rFonts w:ascii="Times New Roman" w:hAnsi="Times New Roman"/>
                <w:sz w:val="28"/>
                <w:szCs w:val="28"/>
                <w:lang w:val="uk-UA"/>
              </w:rPr>
              <w:t>Творча самореалізація особист</w:t>
            </w:r>
            <w:r>
              <w:rPr>
                <w:rFonts w:ascii="Times New Roman" w:hAnsi="Times New Roman"/>
                <w:sz w:val="28"/>
                <w:szCs w:val="28"/>
                <w:lang w:val="uk-UA"/>
              </w:rPr>
              <w:t xml:space="preserve">ості в системі сучасної освіти </w:t>
            </w:r>
            <w:r w:rsidRPr="008E2823">
              <w:rPr>
                <w:rFonts w:ascii="Times New Roman" w:hAnsi="Times New Roman"/>
                <w:sz w:val="28"/>
                <w:szCs w:val="28"/>
                <w:lang w:val="uk-UA"/>
              </w:rPr>
              <w:t>/ О.В. Перепелиця //</w:t>
            </w:r>
            <w:r w:rsidR="00F4547F">
              <w:rPr>
                <w:rFonts w:ascii="Times New Roman" w:hAnsi="Times New Roman"/>
                <w:sz w:val="28"/>
                <w:szCs w:val="28"/>
                <w:lang w:val="uk-UA"/>
              </w:rPr>
              <w:t xml:space="preserve"> </w:t>
            </w:r>
            <w:r w:rsidRPr="00AB5C8B">
              <w:rPr>
                <w:rFonts w:ascii="Times New Roman" w:hAnsi="Times New Roman"/>
                <w:sz w:val="28"/>
                <w:szCs w:val="28"/>
                <w:lang w:val="uk-UA"/>
              </w:rPr>
              <w:t>Науковий вісник Миколаївського націон</w:t>
            </w:r>
            <w:r w:rsidR="00F4547F">
              <w:rPr>
                <w:rFonts w:ascii="Times New Roman" w:hAnsi="Times New Roman"/>
                <w:sz w:val="28"/>
                <w:szCs w:val="28"/>
                <w:lang w:val="uk-UA"/>
              </w:rPr>
              <w:t>ального університету імені В.О. </w:t>
            </w:r>
            <w:r w:rsidRPr="00AB5C8B">
              <w:rPr>
                <w:rFonts w:ascii="Times New Roman" w:hAnsi="Times New Roman"/>
                <w:sz w:val="28"/>
                <w:szCs w:val="28"/>
                <w:lang w:val="uk-UA"/>
              </w:rPr>
              <w:t>Сухомлинського : збірник наукових праць. Сер.</w:t>
            </w:r>
            <w:r w:rsidR="00F4547F">
              <w:rPr>
                <w:rFonts w:ascii="Times New Roman" w:hAnsi="Times New Roman"/>
                <w:sz w:val="28"/>
                <w:szCs w:val="28"/>
                <w:lang w:val="uk-UA"/>
              </w:rPr>
              <w:t> </w:t>
            </w:r>
            <w:r w:rsidRPr="00AB5C8B">
              <w:rPr>
                <w:rFonts w:ascii="Times New Roman" w:hAnsi="Times New Roman"/>
                <w:sz w:val="28"/>
                <w:szCs w:val="28"/>
                <w:lang w:val="uk-UA"/>
              </w:rPr>
              <w:t>: Педагогічні науки / Миколаївський національний університет імені В.О. Сухомлинського; за ред. А.Л.</w:t>
            </w:r>
            <w:r w:rsidR="00F4547F">
              <w:rPr>
                <w:rFonts w:ascii="Times New Roman" w:hAnsi="Times New Roman"/>
                <w:sz w:val="28"/>
                <w:szCs w:val="28"/>
                <w:lang w:val="uk-UA"/>
              </w:rPr>
              <w:t> </w:t>
            </w:r>
            <w:r w:rsidRPr="00AB5C8B">
              <w:rPr>
                <w:rFonts w:ascii="Times New Roman" w:hAnsi="Times New Roman"/>
                <w:sz w:val="28"/>
                <w:szCs w:val="28"/>
                <w:lang w:val="uk-UA"/>
              </w:rPr>
              <w:t>Ситченка.– Миколаїв, 2015. –  Вип.4(51). – С.</w:t>
            </w:r>
            <w:r>
              <w:rPr>
                <w:rFonts w:ascii="Times New Roman" w:hAnsi="Times New Roman"/>
                <w:sz w:val="28"/>
                <w:szCs w:val="28"/>
                <w:lang w:val="uk-UA"/>
              </w:rPr>
              <w:t xml:space="preserve"> 151-153.</w:t>
            </w:r>
          </w:p>
          <w:p w:rsidR="00F4547F" w:rsidRDefault="00F4547F" w:rsidP="00F4547F">
            <w:pPr>
              <w:spacing w:after="240"/>
              <w:jc w:val="both"/>
              <w:rPr>
                <w:rFonts w:ascii="Times New Roman" w:hAnsi="Times New Roman"/>
                <w:sz w:val="28"/>
                <w:szCs w:val="28"/>
                <w:lang w:val="uk-UA"/>
              </w:rPr>
            </w:pPr>
          </w:p>
          <w:p w:rsidR="00F4547F" w:rsidRDefault="00F4547F" w:rsidP="00F4547F">
            <w:pPr>
              <w:spacing w:after="240"/>
              <w:jc w:val="both"/>
              <w:rPr>
                <w:rFonts w:ascii="Times New Roman" w:hAnsi="Times New Roman"/>
                <w:sz w:val="28"/>
                <w:szCs w:val="28"/>
                <w:lang w:val="en-US"/>
              </w:rPr>
            </w:pPr>
          </w:p>
          <w:p w:rsidR="00120D8D" w:rsidRPr="00120D8D" w:rsidRDefault="00120D8D" w:rsidP="00F4547F">
            <w:pPr>
              <w:spacing w:after="240"/>
              <w:jc w:val="both"/>
              <w:rPr>
                <w:rFonts w:ascii="Times New Roman" w:hAnsi="Times New Roman"/>
                <w:sz w:val="28"/>
                <w:szCs w:val="28"/>
                <w:lang w:val="en-US"/>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Перепелиця</w:t>
            </w:r>
            <w:r w:rsidR="00F41D03">
              <w:rPr>
                <w:rFonts w:ascii="Times New Roman" w:hAnsi="Times New Roman"/>
                <w:sz w:val="28"/>
                <w:szCs w:val="28"/>
                <w:lang w:val="uk-UA"/>
              </w:rPr>
              <w:t>,</w:t>
            </w:r>
            <w:r>
              <w:rPr>
                <w:rFonts w:ascii="Times New Roman" w:hAnsi="Times New Roman"/>
                <w:sz w:val="28"/>
                <w:szCs w:val="28"/>
                <w:lang w:val="uk-UA"/>
              </w:rPr>
              <w:t xml:space="preserve"> О.В. Проблеми соціальної адаптації дітей молодшого шкільного віку / О.В. Перепелиця // </w:t>
            </w:r>
            <w:r w:rsidRPr="002D1195">
              <w:rPr>
                <w:rFonts w:ascii="Times New Roman" w:hAnsi="Times New Roman"/>
                <w:sz w:val="28"/>
                <w:szCs w:val="28"/>
                <w:lang w:val="uk-UA"/>
              </w:rPr>
              <w:t>Науковий вісник Миколаївського дер</w:t>
            </w:r>
            <w:r w:rsidR="00F4547F">
              <w:rPr>
                <w:rFonts w:ascii="Times New Roman" w:hAnsi="Times New Roman"/>
                <w:sz w:val="28"/>
                <w:szCs w:val="28"/>
                <w:lang w:val="uk-UA"/>
              </w:rPr>
              <w:t>жавного університету імені В.О. </w:t>
            </w:r>
            <w:r w:rsidRPr="002D1195">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 Миколаїв, 2008. –  Вип. 20.Т.1. – С.</w:t>
            </w:r>
            <w:r>
              <w:rPr>
                <w:rFonts w:ascii="Times New Roman" w:hAnsi="Times New Roman"/>
                <w:sz w:val="28"/>
                <w:szCs w:val="28"/>
                <w:lang w:val="uk-UA"/>
              </w:rPr>
              <w:t xml:space="preserve"> 158-164.</w:t>
            </w:r>
          </w:p>
        </w:tc>
      </w:tr>
      <w:tr w:rsidR="00B66BF3" w:rsidRPr="005A6E3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F4547F">
            <w:pPr>
              <w:spacing w:after="240"/>
              <w:jc w:val="both"/>
              <w:rPr>
                <w:rFonts w:ascii="Times New Roman" w:hAnsi="Times New Roman"/>
                <w:sz w:val="28"/>
                <w:szCs w:val="28"/>
                <w:lang w:val="uk-UA"/>
              </w:rPr>
            </w:pPr>
            <w:r>
              <w:rPr>
                <w:rFonts w:ascii="Times New Roman" w:hAnsi="Times New Roman"/>
                <w:sz w:val="28"/>
                <w:szCs w:val="28"/>
                <w:lang w:val="uk-UA"/>
              </w:rPr>
              <w:t>Перепелиця</w:t>
            </w:r>
            <w:r w:rsidR="00F41D03">
              <w:rPr>
                <w:rFonts w:ascii="Times New Roman" w:hAnsi="Times New Roman"/>
                <w:sz w:val="28"/>
                <w:szCs w:val="28"/>
                <w:lang w:val="uk-UA"/>
              </w:rPr>
              <w:t>,</w:t>
            </w:r>
            <w:r w:rsidR="00F4547F">
              <w:rPr>
                <w:rFonts w:ascii="Times New Roman" w:hAnsi="Times New Roman"/>
                <w:sz w:val="28"/>
                <w:szCs w:val="28"/>
                <w:lang w:val="uk-UA"/>
              </w:rPr>
              <w:t> </w:t>
            </w:r>
            <w:r>
              <w:rPr>
                <w:rFonts w:ascii="Times New Roman" w:hAnsi="Times New Roman"/>
                <w:sz w:val="28"/>
                <w:szCs w:val="28"/>
                <w:lang w:val="uk-UA"/>
              </w:rPr>
              <w:t xml:space="preserve">О.В. Теоретичні моделі розвитку творчих здібностей молодших школярів у позашкільних навчальних закладах / О.В.Перепелиця // </w:t>
            </w:r>
            <w:r w:rsidRPr="00B14528">
              <w:rPr>
                <w:rFonts w:ascii="Times New Roman" w:hAnsi="Times New Roman"/>
                <w:sz w:val="28"/>
                <w:szCs w:val="28"/>
                <w:lang w:val="uk-UA"/>
              </w:rPr>
              <w:t>Науковий вісник Миколаївського дер</w:t>
            </w:r>
            <w:r w:rsidR="00F4547F">
              <w:rPr>
                <w:rFonts w:ascii="Times New Roman" w:hAnsi="Times New Roman"/>
                <w:sz w:val="28"/>
                <w:szCs w:val="28"/>
                <w:lang w:val="uk-UA"/>
              </w:rPr>
              <w:t>жавного університету імені В.О. </w:t>
            </w:r>
            <w:r w:rsidRPr="00B14528">
              <w:rPr>
                <w:rFonts w:ascii="Times New Roman" w:hAnsi="Times New Roman"/>
                <w:sz w:val="28"/>
                <w:szCs w:val="28"/>
                <w:lang w:val="uk-UA"/>
              </w:rPr>
              <w:t>Сухомлинського : збірник наукових п</w:t>
            </w:r>
            <w:r w:rsidR="00F4547F">
              <w:rPr>
                <w:rFonts w:ascii="Times New Roman" w:hAnsi="Times New Roman"/>
                <w:sz w:val="28"/>
                <w:szCs w:val="28"/>
                <w:lang w:val="uk-UA"/>
              </w:rPr>
              <w:t>раць.  Сер. : Педагогічні науки</w:t>
            </w:r>
            <w:r w:rsidRPr="00B14528">
              <w:rPr>
                <w:rFonts w:ascii="Times New Roman" w:hAnsi="Times New Roman"/>
                <w:sz w:val="28"/>
                <w:szCs w:val="28"/>
                <w:lang w:val="uk-UA"/>
              </w:rPr>
              <w:t xml:space="preserve"> / Миколаївський державний  університет імені В.О. Сухомлинського; за ред. В. Будака, О. Пєхоти. – Миколаїв, 2011. –  Вип. – 1.34.Т.2. Педагогічна освіта: теорія та практика. –</w:t>
            </w:r>
            <w:r>
              <w:rPr>
                <w:rFonts w:ascii="Times New Roman" w:hAnsi="Times New Roman"/>
                <w:sz w:val="28"/>
                <w:szCs w:val="28"/>
                <w:lang w:val="uk-UA"/>
              </w:rPr>
              <w:t xml:space="preserve"> С. 90-93.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B353E" w:rsidRDefault="00B66BF3" w:rsidP="00F4547F">
            <w:pPr>
              <w:spacing w:after="240"/>
              <w:jc w:val="both"/>
              <w:rPr>
                <w:rFonts w:ascii="Times New Roman" w:hAnsi="Times New Roman"/>
                <w:sz w:val="28"/>
                <w:szCs w:val="28"/>
                <w:lang w:val="uk-UA"/>
              </w:rPr>
            </w:pPr>
            <w:r w:rsidRPr="00AF2940">
              <w:rPr>
                <w:rFonts w:ascii="Times New Roman" w:hAnsi="Times New Roman"/>
                <w:sz w:val="28"/>
                <w:szCs w:val="28"/>
                <w:lang w:val="uk-UA"/>
              </w:rPr>
              <w:t>Перепелиця</w:t>
            </w:r>
            <w:r w:rsidR="00F41D03">
              <w:rPr>
                <w:rFonts w:ascii="Times New Roman" w:hAnsi="Times New Roman"/>
                <w:sz w:val="28"/>
                <w:szCs w:val="28"/>
                <w:lang w:val="uk-UA"/>
              </w:rPr>
              <w:t>,</w:t>
            </w:r>
            <w:r w:rsidR="00F4547F">
              <w:rPr>
                <w:rFonts w:ascii="Times New Roman" w:hAnsi="Times New Roman"/>
                <w:sz w:val="28"/>
                <w:szCs w:val="28"/>
                <w:lang w:val="uk-UA"/>
              </w:rPr>
              <w:t> </w:t>
            </w:r>
            <w:r w:rsidRPr="00AF2940">
              <w:rPr>
                <w:rFonts w:ascii="Times New Roman" w:hAnsi="Times New Roman"/>
                <w:sz w:val="28"/>
                <w:szCs w:val="28"/>
                <w:lang w:val="uk-UA"/>
              </w:rPr>
              <w:t>О.В. Формування творчої особистості молодших школярів в умовах позашкільних навчальних закладів</w:t>
            </w:r>
            <w:r>
              <w:rPr>
                <w:rFonts w:ascii="Times New Roman" w:hAnsi="Times New Roman"/>
                <w:sz w:val="28"/>
                <w:szCs w:val="28"/>
                <w:lang w:val="uk-UA"/>
              </w:rPr>
              <w:t xml:space="preserve"> / О.В.</w:t>
            </w:r>
            <w:r w:rsidR="00F4547F">
              <w:rPr>
                <w:rFonts w:ascii="Times New Roman" w:hAnsi="Times New Roman"/>
                <w:sz w:val="28"/>
                <w:szCs w:val="28"/>
                <w:lang w:val="uk-UA"/>
              </w:rPr>
              <w:t> </w:t>
            </w:r>
            <w:r>
              <w:rPr>
                <w:rFonts w:ascii="Times New Roman" w:hAnsi="Times New Roman"/>
                <w:sz w:val="28"/>
                <w:szCs w:val="28"/>
                <w:lang w:val="uk-UA"/>
              </w:rPr>
              <w:t xml:space="preserve">Перепелиця // </w:t>
            </w:r>
            <w:r w:rsidRPr="003C5DCE">
              <w:rPr>
                <w:rFonts w:ascii="Times New Roman" w:hAnsi="Times New Roman"/>
                <w:sz w:val="28"/>
                <w:szCs w:val="28"/>
                <w:lang w:val="uk-UA"/>
              </w:rPr>
              <w:t>Науковий вісник Миколаївського дер</w:t>
            </w:r>
            <w:r w:rsidR="00F4547F">
              <w:rPr>
                <w:rFonts w:ascii="Times New Roman" w:hAnsi="Times New Roman"/>
                <w:sz w:val="28"/>
                <w:szCs w:val="28"/>
                <w:lang w:val="uk-UA"/>
              </w:rPr>
              <w:t>жавного університету імені В.О. </w:t>
            </w:r>
            <w:r w:rsidRPr="003C5DCE">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;за ред. В. Будака,</w:t>
            </w:r>
            <w:r w:rsidR="00F4547F">
              <w:rPr>
                <w:rFonts w:ascii="Times New Roman" w:hAnsi="Times New Roman"/>
                <w:sz w:val="28"/>
                <w:szCs w:val="28"/>
                <w:lang w:val="uk-UA"/>
              </w:rPr>
              <w:t xml:space="preserve"> О. Пєхоти . Миколаїв, 2010. – </w:t>
            </w:r>
            <w:r w:rsidRPr="003C5DCE">
              <w:rPr>
                <w:rFonts w:ascii="Times New Roman" w:hAnsi="Times New Roman"/>
                <w:sz w:val="28"/>
                <w:szCs w:val="28"/>
                <w:lang w:val="uk-UA"/>
              </w:rPr>
              <w:t>Вип. 1.30. Розвиток педагогічної освіти в контексті цивілізаційних змін</w:t>
            </w:r>
            <w:r>
              <w:rPr>
                <w:rFonts w:ascii="Times New Roman" w:hAnsi="Times New Roman"/>
                <w:sz w:val="28"/>
                <w:szCs w:val="28"/>
                <w:lang w:val="uk-UA"/>
              </w:rPr>
              <w:t>. – С. 92-99.</w:t>
            </w:r>
          </w:p>
        </w:tc>
      </w:tr>
      <w:tr w:rsidR="00B66BF3" w:rsidRPr="00F4547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F4547F" w:rsidP="00F4547F">
            <w:pPr>
              <w:spacing w:after="240"/>
              <w:jc w:val="both"/>
              <w:rPr>
                <w:rFonts w:ascii="Times New Roman" w:hAnsi="Times New Roman"/>
                <w:sz w:val="28"/>
                <w:szCs w:val="28"/>
                <w:lang w:val="uk-UA"/>
              </w:rPr>
            </w:pPr>
            <w:r>
              <w:rPr>
                <w:rFonts w:ascii="Times New Roman" w:hAnsi="Times New Roman"/>
                <w:sz w:val="28"/>
                <w:szCs w:val="28"/>
                <w:lang w:val="uk-UA"/>
              </w:rPr>
              <w:t>Пересунько, </w:t>
            </w:r>
            <w:r w:rsidR="00B66BF3">
              <w:rPr>
                <w:rFonts w:ascii="Times New Roman" w:hAnsi="Times New Roman"/>
                <w:sz w:val="28"/>
                <w:szCs w:val="28"/>
                <w:lang w:val="uk-UA"/>
              </w:rPr>
              <w:t>Т.К. Змістовно-стилістичний аспект листів В.О.</w:t>
            </w:r>
            <w:r>
              <w:rPr>
                <w:rFonts w:ascii="Times New Roman" w:hAnsi="Times New Roman"/>
                <w:sz w:val="28"/>
                <w:szCs w:val="28"/>
                <w:lang w:val="uk-UA"/>
              </w:rPr>
              <w:t> </w:t>
            </w:r>
            <w:r w:rsidR="00B66BF3">
              <w:rPr>
                <w:rFonts w:ascii="Times New Roman" w:hAnsi="Times New Roman"/>
                <w:sz w:val="28"/>
                <w:szCs w:val="28"/>
                <w:lang w:val="uk-UA"/>
              </w:rPr>
              <w:t>Сухомлинського до Миколаївських адресатів (з пит</w:t>
            </w:r>
            <w:r>
              <w:rPr>
                <w:rFonts w:ascii="Times New Roman" w:hAnsi="Times New Roman"/>
                <w:sz w:val="28"/>
                <w:szCs w:val="28"/>
                <w:lang w:val="uk-UA"/>
              </w:rPr>
              <w:t>ання мовної особистості) / Т.К. Пересунько, Н.В. </w:t>
            </w:r>
            <w:r w:rsidR="00B66BF3">
              <w:rPr>
                <w:rFonts w:ascii="Times New Roman" w:hAnsi="Times New Roman"/>
                <w:sz w:val="28"/>
                <w:szCs w:val="28"/>
                <w:lang w:val="uk-UA"/>
              </w:rPr>
              <w:t xml:space="preserve">Прутка // </w:t>
            </w:r>
            <w:r w:rsidR="00B66BF3" w:rsidRPr="009947C3">
              <w:rPr>
                <w:rFonts w:ascii="Times New Roman" w:hAnsi="Times New Roman"/>
                <w:sz w:val="28"/>
                <w:szCs w:val="28"/>
                <w:lang w:val="uk-UA"/>
              </w:rPr>
              <w:t>Науковий вісник Миколаївського державного університету імені В.О.</w:t>
            </w:r>
            <w:r>
              <w:rPr>
                <w:rFonts w:ascii="Times New Roman" w:hAnsi="Times New Roman"/>
                <w:sz w:val="28"/>
                <w:szCs w:val="28"/>
                <w:lang w:val="uk-UA"/>
              </w:rPr>
              <w:t> </w:t>
            </w:r>
            <w:r w:rsidR="00B66BF3" w:rsidRPr="009947C3">
              <w:rPr>
                <w:rFonts w:ascii="Times New Roman" w:hAnsi="Times New Roman"/>
                <w:sz w:val="28"/>
                <w:szCs w:val="28"/>
                <w:lang w:val="uk-UA"/>
              </w:rPr>
              <w:t>Сухомлинського: збірник наукових праць. Сер.: Педагогічні науки / Миколаївський державний  університет імені В.О. Сухомлинського. – Миколаїв, 2004. – Вип.</w:t>
            </w:r>
            <w:r>
              <w:rPr>
                <w:rFonts w:ascii="Times New Roman" w:hAnsi="Times New Roman"/>
                <w:sz w:val="28"/>
                <w:szCs w:val="28"/>
                <w:lang w:val="uk-UA"/>
              </w:rPr>
              <w:t> </w:t>
            </w:r>
            <w:r w:rsidR="00B66BF3" w:rsidRPr="009947C3">
              <w:rPr>
                <w:rFonts w:ascii="Times New Roman" w:hAnsi="Times New Roman"/>
                <w:sz w:val="28"/>
                <w:szCs w:val="28"/>
                <w:lang w:val="uk-UA"/>
              </w:rPr>
              <w:t>8. Василь Сухомлинський і сучасність: особистість у навколишньому середовищі . – С.</w:t>
            </w:r>
            <w:r w:rsidR="00B66BF3">
              <w:rPr>
                <w:rFonts w:ascii="Times New Roman" w:hAnsi="Times New Roman"/>
                <w:sz w:val="28"/>
                <w:szCs w:val="28"/>
                <w:lang w:val="uk-UA"/>
              </w:rPr>
              <w:t xml:space="preserve"> 61-64. </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Першина</w:t>
            </w:r>
            <w:r w:rsidR="00F41D03">
              <w:rPr>
                <w:rFonts w:ascii="Times New Roman" w:hAnsi="Times New Roman"/>
                <w:sz w:val="28"/>
                <w:szCs w:val="28"/>
                <w:lang w:val="uk-UA"/>
              </w:rPr>
              <w:t>,</w:t>
            </w:r>
            <w:r w:rsidR="00F4547F">
              <w:rPr>
                <w:rFonts w:ascii="Times New Roman" w:hAnsi="Times New Roman"/>
                <w:sz w:val="28"/>
                <w:szCs w:val="28"/>
                <w:lang w:val="uk-UA"/>
              </w:rPr>
              <w:t> </w:t>
            </w:r>
            <w:r>
              <w:rPr>
                <w:rFonts w:ascii="Times New Roman" w:hAnsi="Times New Roman"/>
                <w:sz w:val="28"/>
                <w:szCs w:val="28"/>
                <w:lang w:val="uk-UA"/>
              </w:rPr>
              <w:t xml:space="preserve">Л.Р. Риторические основы деятельности </w:t>
            </w:r>
            <w:r w:rsidR="00F4547F">
              <w:rPr>
                <w:rFonts w:ascii="Times New Roman" w:hAnsi="Times New Roman"/>
                <w:sz w:val="28"/>
                <w:szCs w:val="28"/>
                <w:lang w:val="uk-UA"/>
              </w:rPr>
              <w:t>вузовского преподавателя / Л.Р. </w:t>
            </w:r>
            <w:r>
              <w:rPr>
                <w:rFonts w:ascii="Times New Roman" w:hAnsi="Times New Roman"/>
                <w:sz w:val="28"/>
                <w:szCs w:val="28"/>
                <w:lang w:val="uk-UA"/>
              </w:rPr>
              <w:t xml:space="preserve">Першина // </w:t>
            </w:r>
            <w:r w:rsidRPr="00A867F0">
              <w:rPr>
                <w:rFonts w:ascii="Times New Roman" w:hAnsi="Times New Roman"/>
                <w:sz w:val="28"/>
                <w:szCs w:val="28"/>
                <w:lang w:val="uk-UA"/>
              </w:rPr>
              <w:t>Науковий вісник Миколаївського дер</w:t>
            </w:r>
            <w:r w:rsidR="00F4547F">
              <w:rPr>
                <w:rFonts w:ascii="Times New Roman" w:hAnsi="Times New Roman"/>
                <w:sz w:val="28"/>
                <w:szCs w:val="28"/>
                <w:lang w:val="uk-UA"/>
              </w:rPr>
              <w:t>жавного університету імені В.О. </w:t>
            </w:r>
            <w:r w:rsidRPr="00A867F0">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 Миколаїв, 2007. –  Вип. 16. – С.</w:t>
            </w:r>
            <w:r>
              <w:rPr>
                <w:rFonts w:ascii="Times New Roman" w:hAnsi="Times New Roman"/>
                <w:sz w:val="28"/>
                <w:szCs w:val="28"/>
                <w:lang w:val="uk-UA"/>
              </w:rPr>
              <w:t xml:space="preserve"> 31-40.</w:t>
            </w:r>
          </w:p>
          <w:p w:rsidR="00F4547F" w:rsidRDefault="00F4547F" w:rsidP="00EC364A">
            <w:pPr>
              <w:spacing w:after="240"/>
              <w:jc w:val="both"/>
              <w:rPr>
                <w:rFonts w:ascii="Times New Roman" w:hAnsi="Times New Roman"/>
                <w:sz w:val="28"/>
                <w:szCs w:val="28"/>
                <w:lang w:val="uk-UA"/>
              </w:rPr>
            </w:pPr>
          </w:p>
          <w:p w:rsidR="00F4547F" w:rsidRDefault="00F4547F" w:rsidP="00EC364A">
            <w:pPr>
              <w:spacing w:after="240"/>
              <w:jc w:val="both"/>
              <w:rPr>
                <w:rFonts w:ascii="Times New Roman" w:hAnsi="Times New Roman"/>
                <w:sz w:val="28"/>
                <w:szCs w:val="28"/>
                <w:lang w:val="uk-UA"/>
              </w:rPr>
            </w:pPr>
          </w:p>
          <w:p w:rsidR="00F4547F" w:rsidRPr="00A867F0" w:rsidRDefault="00F4547F" w:rsidP="00EC364A">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16FAA" w:rsidRDefault="00B66BF3" w:rsidP="00F4547F">
            <w:pPr>
              <w:spacing w:after="240"/>
              <w:jc w:val="both"/>
              <w:rPr>
                <w:rFonts w:ascii="Times New Roman" w:hAnsi="Times New Roman"/>
                <w:sz w:val="28"/>
                <w:szCs w:val="28"/>
                <w:lang w:val="uk-UA"/>
              </w:rPr>
            </w:pPr>
            <w:r w:rsidRPr="00B11507">
              <w:rPr>
                <w:rFonts w:ascii="Times New Roman" w:hAnsi="Times New Roman"/>
                <w:sz w:val="28"/>
                <w:szCs w:val="28"/>
                <w:lang w:val="uk-UA"/>
              </w:rPr>
              <w:t>Петльована</w:t>
            </w:r>
            <w:r w:rsidR="00F41D03">
              <w:rPr>
                <w:rFonts w:ascii="Times New Roman" w:hAnsi="Times New Roman"/>
                <w:sz w:val="28"/>
                <w:szCs w:val="28"/>
                <w:lang w:val="uk-UA"/>
              </w:rPr>
              <w:t>,</w:t>
            </w:r>
            <w:r w:rsidR="00F4547F">
              <w:rPr>
                <w:rFonts w:ascii="Times New Roman" w:hAnsi="Times New Roman"/>
                <w:sz w:val="28"/>
                <w:szCs w:val="28"/>
                <w:lang w:val="uk-UA"/>
              </w:rPr>
              <w:t> Л.</w:t>
            </w:r>
            <w:r w:rsidRPr="00B11507">
              <w:rPr>
                <w:rFonts w:ascii="Times New Roman" w:hAnsi="Times New Roman"/>
                <w:sz w:val="28"/>
                <w:szCs w:val="28"/>
                <w:lang w:val="uk-UA"/>
              </w:rPr>
              <w:t>Л. Принципи побудови педагогічної системи професійного навчання ділової англійської</w:t>
            </w:r>
            <w:r w:rsidR="00F4547F">
              <w:rPr>
                <w:rFonts w:ascii="Times New Roman" w:hAnsi="Times New Roman"/>
                <w:sz w:val="28"/>
                <w:szCs w:val="28"/>
                <w:lang w:val="uk-UA"/>
              </w:rPr>
              <w:t xml:space="preserve"> / Л.Л. </w:t>
            </w:r>
            <w:r>
              <w:rPr>
                <w:rFonts w:ascii="Times New Roman" w:hAnsi="Times New Roman"/>
                <w:sz w:val="28"/>
                <w:szCs w:val="28"/>
                <w:lang w:val="uk-UA"/>
              </w:rPr>
              <w:t xml:space="preserve">Петльована // </w:t>
            </w:r>
            <w:r w:rsidRPr="00AA5166">
              <w:rPr>
                <w:rFonts w:ascii="Times New Roman" w:hAnsi="Times New Roman"/>
                <w:sz w:val="28"/>
                <w:szCs w:val="28"/>
                <w:lang w:val="uk-UA"/>
              </w:rPr>
              <w:t>Науковий вісник Миколаївського націон</w:t>
            </w:r>
            <w:r w:rsidR="00F4547F">
              <w:rPr>
                <w:rFonts w:ascii="Times New Roman" w:hAnsi="Times New Roman"/>
                <w:sz w:val="28"/>
                <w:szCs w:val="28"/>
                <w:lang w:val="uk-UA"/>
              </w:rPr>
              <w:t>ального університету імені В.О. </w:t>
            </w:r>
            <w:r w:rsidRPr="00AA5166">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F4547F">
              <w:rPr>
                <w:rFonts w:ascii="Times New Roman" w:hAnsi="Times New Roman"/>
                <w:sz w:val="28"/>
                <w:szCs w:val="28"/>
                <w:lang w:val="uk-UA"/>
              </w:rPr>
              <w:t> </w:t>
            </w:r>
            <w:r w:rsidRPr="00AA5166">
              <w:rPr>
                <w:rFonts w:ascii="Times New Roman" w:hAnsi="Times New Roman"/>
                <w:sz w:val="28"/>
                <w:szCs w:val="28"/>
                <w:lang w:val="uk-UA"/>
              </w:rPr>
              <w:t xml:space="preserve">Сухомлинського; за ред. В. Будака, О. Пєхоти. - Миколаїв, 2012. –  Вип. – 1.36. Педагогічна майстерність: теорія і технології. – </w:t>
            </w:r>
            <w:r w:rsidRPr="00B11507">
              <w:rPr>
                <w:rFonts w:ascii="Times New Roman" w:hAnsi="Times New Roman"/>
                <w:sz w:val="28"/>
                <w:szCs w:val="28"/>
                <w:lang w:val="uk-UA"/>
              </w:rPr>
              <w:t>C. 122-127.</w:t>
            </w:r>
          </w:p>
        </w:tc>
      </w:tr>
      <w:tr w:rsidR="00B66BF3" w:rsidRPr="00F4547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FA17C3" w:rsidRDefault="00B66BF3" w:rsidP="00F4547F">
            <w:pPr>
              <w:spacing w:after="240"/>
              <w:jc w:val="both"/>
              <w:rPr>
                <w:rFonts w:ascii="Times New Roman" w:hAnsi="Times New Roman"/>
                <w:sz w:val="28"/>
                <w:szCs w:val="28"/>
                <w:lang w:val="uk-UA"/>
              </w:rPr>
            </w:pPr>
            <w:r w:rsidRPr="00324AF0">
              <w:rPr>
                <w:rFonts w:ascii="Times New Roman" w:hAnsi="Times New Roman"/>
                <w:sz w:val="28"/>
                <w:szCs w:val="28"/>
                <w:lang w:val="uk-UA"/>
              </w:rPr>
              <w:t>П</w:t>
            </w:r>
            <w:r>
              <w:rPr>
                <w:rFonts w:ascii="Times New Roman" w:hAnsi="Times New Roman"/>
                <w:sz w:val="28"/>
                <w:szCs w:val="28"/>
                <w:lang w:val="uk-UA"/>
              </w:rPr>
              <w:t>етляєва</w:t>
            </w:r>
            <w:r w:rsidR="00F41D03">
              <w:rPr>
                <w:rFonts w:ascii="Times New Roman" w:hAnsi="Times New Roman"/>
                <w:sz w:val="28"/>
                <w:szCs w:val="28"/>
                <w:lang w:val="uk-UA"/>
              </w:rPr>
              <w:t>,</w:t>
            </w:r>
            <w:r w:rsidR="00F4547F">
              <w:rPr>
                <w:rFonts w:ascii="Times New Roman" w:hAnsi="Times New Roman"/>
                <w:sz w:val="28"/>
                <w:szCs w:val="28"/>
                <w:lang w:val="uk-UA"/>
              </w:rPr>
              <w:t> </w:t>
            </w:r>
            <w:r>
              <w:rPr>
                <w:rFonts w:ascii="Times New Roman" w:hAnsi="Times New Roman"/>
                <w:sz w:val="28"/>
                <w:szCs w:val="28"/>
                <w:lang w:val="uk-UA"/>
              </w:rPr>
              <w:t>В.</w:t>
            </w:r>
            <w:r w:rsidRPr="00324AF0">
              <w:rPr>
                <w:rFonts w:ascii="Times New Roman" w:hAnsi="Times New Roman"/>
                <w:sz w:val="28"/>
                <w:szCs w:val="28"/>
                <w:lang w:val="uk-UA"/>
              </w:rPr>
              <w:t xml:space="preserve"> Критерії виховання моральної культури майбутнього</w:t>
            </w:r>
            <w:r w:rsidR="00F4547F">
              <w:rPr>
                <w:rFonts w:ascii="Times New Roman" w:hAnsi="Times New Roman"/>
                <w:sz w:val="28"/>
                <w:szCs w:val="28"/>
                <w:lang w:val="uk-UA"/>
              </w:rPr>
              <w:t xml:space="preserve"> </w:t>
            </w:r>
            <w:r w:rsidRPr="00324AF0">
              <w:rPr>
                <w:rFonts w:ascii="Times New Roman" w:hAnsi="Times New Roman"/>
                <w:sz w:val="28"/>
                <w:szCs w:val="28"/>
                <w:lang w:val="uk-UA"/>
              </w:rPr>
              <w:t>вчителя іноземних мов</w:t>
            </w:r>
            <w:r w:rsidR="00F4547F">
              <w:rPr>
                <w:rFonts w:ascii="Times New Roman" w:hAnsi="Times New Roman"/>
                <w:sz w:val="28"/>
                <w:szCs w:val="28"/>
                <w:lang w:val="uk-UA"/>
              </w:rPr>
              <w:t xml:space="preserve"> / В. </w:t>
            </w:r>
            <w:r>
              <w:rPr>
                <w:rFonts w:ascii="Times New Roman" w:hAnsi="Times New Roman"/>
                <w:sz w:val="28"/>
                <w:szCs w:val="28"/>
                <w:lang w:val="uk-UA"/>
              </w:rPr>
              <w:t>Петляєва //</w:t>
            </w:r>
            <w:r w:rsidR="00F4547F">
              <w:rPr>
                <w:rFonts w:ascii="Times New Roman" w:hAnsi="Times New Roman"/>
                <w:sz w:val="28"/>
                <w:szCs w:val="28"/>
                <w:lang w:val="uk-UA"/>
              </w:rPr>
              <w:t xml:space="preserve"> </w:t>
            </w:r>
            <w:r w:rsidRPr="00AF097B">
              <w:rPr>
                <w:rFonts w:ascii="Times New Roman" w:hAnsi="Times New Roman"/>
                <w:sz w:val="28"/>
                <w:szCs w:val="28"/>
                <w:lang w:val="uk-UA"/>
              </w:rPr>
              <w:t>Науковий вісник Миколаївського національного університету імені В.О.</w:t>
            </w:r>
            <w:r w:rsidR="00F4547F">
              <w:rPr>
                <w:rFonts w:ascii="Times New Roman" w:hAnsi="Times New Roman"/>
                <w:sz w:val="28"/>
                <w:szCs w:val="28"/>
                <w:lang w:val="uk-UA"/>
              </w:rPr>
              <w:t> </w:t>
            </w:r>
            <w:r w:rsidRPr="00AF097B">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F4547F">
              <w:rPr>
                <w:rFonts w:ascii="Times New Roman" w:hAnsi="Times New Roman"/>
                <w:sz w:val="28"/>
                <w:szCs w:val="28"/>
                <w:lang w:val="uk-UA"/>
              </w:rPr>
              <w:t> </w:t>
            </w:r>
            <w:r w:rsidRPr="00AF097B">
              <w:rPr>
                <w:rFonts w:ascii="Times New Roman" w:hAnsi="Times New Roman"/>
                <w:sz w:val="28"/>
                <w:szCs w:val="28"/>
                <w:lang w:val="uk-UA"/>
              </w:rPr>
              <w:t>Сухомлинського; за ред. А.Л. Ситченка.– Миколаїв, 2016. – №</w:t>
            </w:r>
            <w:r w:rsidR="00F4547F">
              <w:rPr>
                <w:rFonts w:ascii="Times New Roman" w:hAnsi="Times New Roman"/>
                <w:sz w:val="28"/>
                <w:szCs w:val="28"/>
                <w:lang w:val="uk-UA"/>
              </w:rPr>
              <w:t> </w:t>
            </w:r>
            <w:r w:rsidRPr="00AF097B">
              <w:rPr>
                <w:rFonts w:ascii="Times New Roman" w:hAnsi="Times New Roman"/>
                <w:sz w:val="28"/>
                <w:szCs w:val="28"/>
                <w:lang w:val="uk-UA"/>
              </w:rPr>
              <w:t>1(52). – С.</w:t>
            </w:r>
            <w:r>
              <w:rPr>
                <w:rFonts w:ascii="Times New Roman" w:hAnsi="Times New Roman"/>
                <w:sz w:val="28"/>
                <w:szCs w:val="28"/>
                <w:lang w:val="uk-UA"/>
              </w:rPr>
              <w:t xml:space="preserve"> 206-209.</w:t>
            </w:r>
          </w:p>
        </w:tc>
      </w:tr>
      <w:tr w:rsidR="00B66BF3" w:rsidRPr="008B06A9" w:rsidTr="004813E1">
        <w:tc>
          <w:tcPr>
            <w:tcW w:w="993" w:type="dxa"/>
          </w:tcPr>
          <w:p w:rsidR="00B66BF3" w:rsidRPr="00F568B4"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F568B4" w:rsidRDefault="00B66BF3" w:rsidP="007A53B0">
            <w:pPr>
              <w:spacing w:after="240"/>
              <w:jc w:val="both"/>
              <w:rPr>
                <w:rFonts w:ascii="Times New Roman" w:hAnsi="Times New Roman"/>
                <w:sz w:val="28"/>
                <w:szCs w:val="28"/>
                <w:lang w:val="uk-UA"/>
              </w:rPr>
            </w:pPr>
            <w:r w:rsidRPr="00F568B4">
              <w:rPr>
                <w:rFonts w:ascii="Times New Roman" w:hAnsi="Times New Roman"/>
                <w:sz w:val="28"/>
                <w:szCs w:val="28"/>
                <w:lang w:val="uk-UA"/>
              </w:rPr>
              <w:t>Петренко</w:t>
            </w:r>
            <w:r w:rsidR="00F41D03" w:rsidRPr="00F568B4">
              <w:rPr>
                <w:rFonts w:ascii="Times New Roman" w:hAnsi="Times New Roman"/>
                <w:sz w:val="28"/>
                <w:szCs w:val="28"/>
                <w:lang w:val="uk-UA"/>
              </w:rPr>
              <w:t>,</w:t>
            </w:r>
            <w:r w:rsidR="00F73F71" w:rsidRPr="00F568B4">
              <w:rPr>
                <w:rFonts w:ascii="Times New Roman" w:hAnsi="Times New Roman"/>
                <w:sz w:val="28"/>
                <w:szCs w:val="28"/>
                <w:lang w:val="uk-UA"/>
              </w:rPr>
              <w:t> </w:t>
            </w:r>
            <w:r w:rsidR="00F4547F" w:rsidRPr="00F568B4">
              <w:rPr>
                <w:rFonts w:ascii="Times New Roman" w:hAnsi="Times New Roman"/>
                <w:sz w:val="28"/>
                <w:szCs w:val="28"/>
                <w:lang w:val="uk-UA"/>
              </w:rPr>
              <w:t>О.</w:t>
            </w:r>
            <w:r w:rsidRPr="00F568B4">
              <w:rPr>
                <w:rFonts w:ascii="Times New Roman" w:hAnsi="Times New Roman"/>
                <w:sz w:val="28"/>
                <w:szCs w:val="28"/>
                <w:lang w:val="uk-UA"/>
              </w:rPr>
              <w:t>Б. Педагогіка діалогу В.</w:t>
            </w:r>
            <w:r w:rsidR="007A53B0" w:rsidRPr="00F568B4">
              <w:rPr>
                <w:rFonts w:ascii="Times New Roman" w:hAnsi="Times New Roman"/>
                <w:sz w:val="28"/>
                <w:szCs w:val="28"/>
                <w:lang w:val="uk-UA"/>
              </w:rPr>
              <w:t>О. </w:t>
            </w:r>
            <w:r w:rsidRPr="00F568B4">
              <w:rPr>
                <w:rFonts w:ascii="Times New Roman" w:hAnsi="Times New Roman"/>
                <w:sz w:val="28"/>
                <w:szCs w:val="28"/>
                <w:lang w:val="uk-UA"/>
              </w:rPr>
              <w:t xml:space="preserve">Сухомлинського як умова виховання толерантності особистості </w:t>
            </w:r>
            <w:r w:rsidR="007A53B0" w:rsidRPr="00F568B4">
              <w:rPr>
                <w:rFonts w:ascii="Times New Roman" w:hAnsi="Times New Roman"/>
                <w:sz w:val="28"/>
                <w:szCs w:val="28"/>
                <w:lang w:val="uk-UA"/>
              </w:rPr>
              <w:t>/ О.Б. </w:t>
            </w:r>
            <w:r w:rsidRPr="00F568B4">
              <w:rPr>
                <w:rFonts w:ascii="Times New Roman" w:hAnsi="Times New Roman"/>
                <w:sz w:val="28"/>
                <w:szCs w:val="28"/>
                <w:lang w:val="uk-UA"/>
              </w:rPr>
              <w:t>Петренко // Науковий вісник Миколаївського національного університету імені В.О.</w:t>
            </w:r>
            <w:r w:rsidR="007A53B0" w:rsidRPr="00F568B4">
              <w:rPr>
                <w:rFonts w:ascii="Times New Roman" w:hAnsi="Times New Roman"/>
                <w:sz w:val="28"/>
                <w:szCs w:val="28"/>
                <w:lang w:val="uk-UA"/>
              </w:rPr>
              <w:t> </w:t>
            </w:r>
            <w:r w:rsidRPr="00F568B4">
              <w:rPr>
                <w:rFonts w:ascii="Times New Roman" w:hAnsi="Times New Roman"/>
                <w:sz w:val="28"/>
                <w:szCs w:val="28"/>
                <w:lang w:val="uk-UA"/>
              </w:rPr>
              <w:t>Сухомлинського : збірник наукових праць. Сер.</w:t>
            </w:r>
            <w:r w:rsidR="00F568B4" w:rsidRPr="00F568B4">
              <w:rPr>
                <w:rFonts w:ascii="Times New Roman" w:hAnsi="Times New Roman"/>
                <w:sz w:val="28"/>
                <w:szCs w:val="28"/>
                <w:lang w:val="uk-UA"/>
              </w:rPr>
              <w:t> </w:t>
            </w:r>
            <w:r w:rsidRPr="00F568B4">
              <w:rPr>
                <w:rFonts w:ascii="Times New Roman" w:hAnsi="Times New Roman"/>
                <w:sz w:val="28"/>
                <w:szCs w:val="28"/>
                <w:lang w:val="uk-UA"/>
              </w:rPr>
              <w:t>: Педагогічні науки / Миколаївський наці</w:t>
            </w:r>
            <w:r w:rsidR="007A53B0" w:rsidRPr="00F568B4">
              <w:rPr>
                <w:rFonts w:ascii="Times New Roman" w:hAnsi="Times New Roman"/>
                <w:sz w:val="28"/>
                <w:szCs w:val="28"/>
                <w:lang w:val="uk-UA"/>
              </w:rPr>
              <w:t>ональний університет імені В.О. </w:t>
            </w:r>
            <w:r w:rsidRPr="00F568B4">
              <w:rPr>
                <w:rFonts w:ascii="Times New Roman" w:hAnsi="Times New Roman"/>
                <w:sz w:val="28"/>
                <w:szCs w:val="28"/>
                <w:lang w:val="uk-UA"/>
              </w:rPr>
              <w:t>Сухомлинського. –  Миколаїв, 2014. –  Вип.1.46. – C. 98-102.</w:t>
            </w:r>
          </w:p>
        </w:tc>
      </w:tr>
      <w:tr w:rsidR="00B66BF3" w:rsidRPr="00F568B4"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5AE0" w:rsidRDefault="00B66BF3" w:rsidP="00F568B4">
            <w:pPr>
              <w:spacing w:after="240"/>
              <w:jc w:val="both"/>
              <w:rPr>
                <w:rFonts w:ascii="Times New Roman" w:hAnsi="Times New Roman"/>
                <w:sz w:val="28"/>
                <w:szCs w:val="28"/>
                <w:lang w:val="uk-UA"/>
              </w:rPr>
            </w:pPr>
            <w:r w:rsidRPr="00047B01">
              <w:rPr>
                <w:rFonts w:ascii="Times New Roman" w:hAnsi="Times New Roman"/>
                <w:sz w:val="28"/>
                <w:szCs w:val="28"/>
                <w:lang w:val="uk-UA"/>
              </w:rPr>
              <w:t>Петренко</w:t>
            </w:r>
            <w:r w:rsidR="00F41D03">
              <w:rPr>
                <w:rFonts w:ascii="Times New Roman" w:hAnsi="Times New Roman"/>
                <w:sz w:val="28"/>
                <w:szCs w:val="28"/>
                <w:lang w:val="uk-UA"/>
              </w:rPr>
              <w:t>,</w:t>
            </w:r>
            <w:r w:rsidR="00F568B4">
              <w:t> </w:t>
            </w:r>
            <w:r w:rsidR="00F568B4">
              <w:rPr>
                <w:rFonts w:ascii="Times New Roman" w:hAnsi="Times New Roman"/>
                <w:sz w:val="28"/>
                <w:szCs w:val="28"/>
                <w:lang w:val="uk-UA"/>
              </w:rPr>
              <w:t>О.</w:t>
            </w:r>
            <w:r w:rsidRPr="00047B01">
              <w:rPr>
                <w:rFonts w:ascii="Times New Roman" w:hAnsi="Times New Roman"/>
                <w:sz w:val="28"/>
                <w:szCs w:val="28"/>
                <w:lang w:val="uk-UA"/>
              </w:rPr>
              <w:t>М. Технології трансляції музичного тексту: до проблеми викладання педагогіки мистецтва</w:t>
            </w:r>
            <w:r>
              <w:rPr>
                <w:rFonts w:ascii="Times New Roman" w:hAnsi="Times New Roman"/>
                <w:sz w:val="28"/>
                <w:szCs w:val="28"/>
                <w:lang w:val="uk-UA"/>
              </w:rPr>
              <w:t xml:space="preserve"> / О.М. Петренко // </w:t>
            </w:r>
            <w:r w:rsidRPr="00501F9D">
              <w:rPr>
                <w:rFonts w:ascii="Times New Roman" w:hAnsi="Times New Roman"/>
                <w:sz w:val="28"/>
                <w:szCs w:val="28"/>
                <w:lang w:val="uk-UA"/>
              </w:rPr>
              <w:t>Науковий вісник Миколаївського національного університету імені В.О.</w:t>
            </w:r>
            <w:r w:rsidR="00F568B4">
              <w:rPr>
                <w:rFonts w:ascii="Times New Roman" w:hAnsi="Times New Roman"/>
                <w:sz w:val="28"/>
                <w:szCs w:val="28"/>
                <w:lang w:val="uk-UA"/>
              </w:rPr>
              <w:t> </w:t>
            </w:r>
            <w:r w:rsidRPr="00501F9D">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F568B4">
              <w:rPr>
                <w:rFonts w:ascii="Times New Roman" w:hAnsi="Times New Roman"/>
                <w:sz w:val="28"/>
                <w:szCs w:val="28"/>
                <w:lang w:val="uk-UA"/>
              </w:rPr>
              <w:t> </w:t>
            </w:r>
            <w:r w:rsidRPr="00501F9D">
              <w:rPr>
                <w:rFonts w:ascii="Times New Roman" w:hAnsi="Times New Roman"/>
                <w:sz w:val="28"/>
                <w:szCs w:val="28"/>
                <w:lang w:val="uk-UA"/>
              </w:rPr>
              <w:t>Сухом</w:t>
            </w:r>
            <w:r w:rsidR="00F568B4">
              <w:rPr>
                <w:rFonts w:ascii="Times New Roman" w:hAnsi="Times New Roman"/>
                <w:sz w:val="28"/>
                <w:szCs w:val="28"/>
                <w:lang w:val="uk-UA"/>
              </w:rPr>
              <w:t>линського. – Миколаїв, 2013. –</w:t>
            </w:r>
            <w:r w:rsidRPr="00501F9D">
              <w:rPr>
                <w:rFonts w:ascii="Times New Roman" w:hAnsi="Times New Roman"/>
                <w:sz w:val="28"/>
                <w:szCs w:val="28"/>
                <w:lang w:val="uk-UA"/>
              </w:rPr>
              <w:t xml:space="preserve"> Вип. – 1.43. Технології п</w:t>
            </w:r>
            <w:r>
              <w:rPr>
                <w:rFonts w:ascii="Times New Roman" w:hAnsi="Times New Roman"/>
                <w:sz w:val="28"/>
                <w:szCs w:val="28"/>
                <w:lang w:val="uk-UA"/>
              </w:rPr>
              <w:t xml:space="preserve">едагогічної освіти. – </w:t>
            </w:r>
            <w:r w:rsidRPr="00047B01">
              <w:rPr>
                <w:rFonts w:ascii="Times New Roman" w:hAnsi="Times New Roman"/>
                <w:sz w:val="28"/>
                <w:szCs w:val="28"/>
                <w:lang w:val="uk-UA"/>
              </w:rPr>
              <w:t>C. 101-106.</w:t>
            </w:r>
          </w:p>
        </w:tc>
      </w:tr>
      <w:tr w:rsidR="00B66BF3" w:rsidRPr="003E08F1"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F568B4">
            <w:pPr>
              <w:spacing w:after="240"/>
              <w:jc w:val="both"/>
              <w:rPr>
                <w:rFonts w:ascii="Times New Roman" w:hAnsi="Times New Roman"/>
                <w:sz w:val="28"/>
                <w:szCs w:val="28"/>
                <w:lang w:val="uk-UA"/>
              </w:rPr>
            </w:pPr>
            <w:r w:rsidRPr="003E08F1">
              <w:rPr>
                <w:rFonts w:ascii="Times New Roman" w:hAnsi="Times New Roman"/>
                <w:sz w:val="28"/>
                <w:szCs w:val="28"/>
                <w:lang w:val="uk-UA"/>
              </w:rPr>
              <w:t>Петренко</w:t>
            </w:r>
            <w:r w:rsidR="00F41D03">
              <w:rPr>
                <w:rFonts w:ascii="Times New Roman" w:hAnsi="Times New Roman"/>
                <w:sz w:val="28"/>
                <w:szCs w:val="28"/>
                <w:lang w:val="uk-UA"/>
              </w:rPr>
              <w:t>,</w:t>
            </w:r>
            <w:r w:rsidR="00F568B4">
              <w:rPr>
                <w:rFonts w:ascii="Times New Roman" w:hAnsi="Times New Roman"/>
                <w:sz w:val="28"/>
                <w:szCs w:val="28"/>
                <w:lang w:val="uk-UA"/>
              </w:rPr>
              <w:t> О.</w:t>
            </w:r>
            <w:r w:rsidRPr="003E08F1">
              <w:rPr>
                <w:rFonts w:ascii="Times New Roman" w:hAnsi="Times New Roman"/>
                <w:sz w:val="28"/>
                <w:szCs w:val="28"/>
                <w:lang w:val="uk-UA"/>
              </w:rPr>
              <w:t xml:space="preserve">М. Технологічні аспекти викладання музично-теоретичних дисциплін </w:t>
            </w:r>
            <w:r>
              <w:rPr>
                <w:rFonts w:ascii="Times New Roman" w:hAnsi="Times New Roman"/>
                <w:sz w:val="28"/>
                <w:szCs w:val="28"/>
                <w:lang w:val="uk-UA"/>
              </w:rPr>
              <w:t>у вищому навчальному закладі / О.М.</w:t>
            </w:r>
            <w:r w:rsidR="00F568B4">
              <w:rPr>
                <w:rFonts w:ascii="Times New Roman" w:hAnsi="Times New Roman"/>
                <w:sz w:val="28"/>
                <w:szCs w:val="28"/>
                <w:lang w:val="uk-UA"/>
              </w:rPr>
              <w:t> </w:t>
            </w:r>
            <w:r>
              <w:rPr>
                <w:rFonts w:ascii="Times New Roman" w:hAnsi="Times New Roman"/>
                <w:sz w:val="28"/>
                <w:szCs w:val="28"/>
                <w:lang w:val="uk-UA"/>
              </w:rPr>
              <w:t xml:space="preserve">Петренко // </w:t>
            </w:r>
            <w:r w:rsidRPr="008E5D51">
              <w:rPr>
                <w:rFonts w:ascii="Times New Roman" w:hAnsi="Times New Roman"/>
                <w:sz w:val="28"/>
                <w:szCs w:val="28"/>
                <w:lang w:val="uk-UA"/>
              </w:rPr>
              <w:t>Науковий вісник Миколаївського національного університету імені В.О.</w:t>
            </w:r>
            <w:r w:rsidR="00F568B4">
              <w:rPr>
                <w:rFonts w:ascii="Times New Roman" w:hAnsi="Times New Roman"/>
                <w:sz w:val="28"/>
                <w:szCs w:val="28"/>
                <w:lang w:val="uk-UA"/>
              </w:rPr>
              <w:t> </w:t>
            </w:r>
            <w:r w:rsidRPr="008E5D51">
              <w:rPr>
                <w:rFonts w:ascii="Times New Roman" w:hAnsi="Times New Roman"/>
                <w:sz w:val="28"/>
                <w:szCs w:val="28"/>
                <w:lang w:val="uk-UA"/>
              </w:rPr>
              <w:t xml:space="preserve">Сухомлинського : збірник наукових праць. Сер.: Педагогічні науки / Миколаївський національний університет імені В.О. Сухомлинського; за ред. В. Будака, </w:t>
            </w:r>
            <w:r w:rsidR="00584ABA">
              <w:rPr>
                <w:rFonts w:ascii="Times New Roman" w:hAnsi="Times New Roman"/>
                <w:sz w:val="28"/>
                <w:szCs w:val="28"/>
                <w:lang w:val="uk-UA"/>
              </w:rPr>
              <w:t xml:space="preserve">О. Пєхоти. - Миколаїв, 2012. – </w:t>
            </w:r>
            <w:r w:rsidRPr="008E5D51">
              <w:rPr>
                <w:rFonts w:ascii="Times New Roman" w:hAnsi="Times New Roman"/>
                <w:sz w:val="28"/>
                <w:szCs w:val="28"/>
                <w:lang w:val="uk-UA"/>
              </w:rPr>
              <w:t>Вип. 1.38. Т.2. Педагогічна освіта як умова сталого розвитку суспільства: технологічний аспект. –</w:t>
            </w:r>
            <w:r w:rsidRPr="003E08F1">
              <w:rPr>
                <w:rFonts w:ascii="Times New Roman" w:hAnsi="Times New Roman"/>
                <w:sz w:val="28"/>
                <w:szCs w:val="28"/>
                <w:lang w:val="uk-UA"/>
              </w:rPr>
              <w:t>C. 75-79.</w:t>
            </w:r>
          </w:p>
          <w:p w:rsidR="00584ABA" w:rsidRDefault="00584ABA" w:rsidP="00F568B4">
            <w:pPr>
              <w:spacing w:after="240"/>
              <w:jc w:val="both"/>
              <w:rPr>
                <w:rFonts w:ascii="Times New Roman" w:hAnsi="Times New Roman"/>
                <w:sz w:val="28"/>
                <w:szCs w:val="28"/>
                <w:lang w:val="uk-UA"/>
              </w:rPr>
            </w:pPr>
          </w:p>
          <w:p w:rsidR="00584ABA" w:rsidRDefault="00584ABA" w:rsidP="00F568B4">
            <w:pPr>
              <w:spacing w:after="240"/>
              <w:jc w:val="both"/>
              <w:rPr>
                <w:rFonts w:ascii="Times New Roman" w:hAnsi="Times New Roman"/>
                <w:sz w:val="28"/>
                <w:szCs w:val="28"/>
                <w:lang w:val="en-US"/>
              </w:rPr>
            </w:pPr>
          </w:p>
          <w:p w:rsidR="00120D8D" w:rsidRPr="00120D8D" w:rsidRDefault="00120D8D" w:rsidP="00F568B4">
            <w:pPr>
              <w:spacing w:after="240"/>
              <w:jc w:val="both"/>
              <w:rPr>
                <w:rFonts w:ascii="Times New Roman" w:hAnsi="Times New Roman"/>
                <w:sz w:val="28"/>
                <w:szCs w:val="28"/>
                <w:lang w:val="en-US"/>
              </w:rPr>
            </w:pPr>
          </w:p>
          <w:p w:rsidR="00584ABA" w:rsidRDefault="00584ABA" w:rsidP="00F568B4">
            <w:pPr>
              <w:spacing w:after="240"/>
              <w:jc w:val="both"/>
              <w:rPr>
                <w:rFonts w:ascii="Times New Roman" w:hAnsi="Times New Roman"/>
                <w:sz w:val="28"/>
                <w:szCs w:val="28"/>
                <w:lang w:val="uk-UA"/>
              </w:rPr>
            </w:pPr>
          </w:p>
        </w:tc>
      </w:tr>
      <w:tr w:rsidR="00B66BF3" w:rsidRPr="00C17E4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584ABA">
            <w:pPr>
              <w:spacing w:after="240"/>
              <w:jc w:val="both"/>
              <w:rPr>
                <w:rFonts w:ascii="Times New Roman" w:hAnsi="Times New Roman"/>
                <w:sz w:val="28"/>
                <w:szCs w:val="28"/>
                <w:lang w:val="uk-UA"/>
              </w:rPr>
            </w:pPr>
            <w:r>
              <w:rPr>
                <w:rFonts w:ascii="Times New Roman" w:hAnsi="Times New Roman"/>
                <w:sz w:val="28"/>
                <w:szCs w:val="28"/>
                <w:lang w:val="uk-UA"/>
              </w:rPr>
              <w:t>Петренко</w:t>
            </w:r>
            <w:r w:rsidR="00F41D03">
              <w:rPr>
                <w:rFonts w:ascii="Times New Roman" w:hAnsi="Times New Roman"/>
                <w:sz w:val="28"/>
                <w:szCs w:val="28"/>
                <w:lang w:val="uk-UA"/>
              </w:rPr>
              <w:t>,</w:t>
            </w:r>
            <w:r w:rsidR="00F568B4">
              <w:rPr>
                <w:rFonts w:ascii="Times New Roman" w:hAnsi="Times New Roman"/>
                <w:sz w:val="28"/>
                <w:szCs w:val="28"/>
                <w:lang w:val="en-US"/>
              </w:rPr>
              <w:t> </w:t>
            </w:r>
            <w:r w:rsidR="00F568B4">
              <w:rPr>
                <w:rFonts w:ascii="Times New Roman" w:hAnsi="Times New Roman"/>
                <w:sz w:val="28"/>
                <w:szCs w:val="28"/>
                <w:lang w:val="uk-UA"/>
              </w:rPr>
              <w:t>О.Б. В.</w:t>
            </w:r>
            <w:r w:rsidR="00F568B4">
              <w:rPr>
                <w:rFonts w:ascii="Times New Roman" w:hAnsi="Times New Roman"/>
                <w:sz w:val="28"/>
                <w:szCs w:val="28"/>
                <w:lang w:val="en-US"/>
              </w:rPr>
              <w:t> </w:t>
            </w:r>
            <w:r w:rsidR="00F568B4">
              <w:rPr>
                <w:rFonts w:ascii="Times New Roman" w:hAnsi="Times New Roman"/>
                <w:sz w:val="28"/>
                <w:szCs w:val="28"/>
                <w:lang w:val="uk-UA"/>
              </w:rPr>
              <w:t>Сухомлинський та О. </w:t>
            </w:r>
            <w:r>
              <w:rPr>
                <w:rFonts w:ascii="Times New Roman" w:hAnsi="Times New Roman"/>
                <w:sz w:val="28"/>
                <w:szCs w:val="28"/>
                <w:lang w:val="uk-UA"/>
              </w:rPr>
              <w:t>Захаренко про трудову підготовку дівчат: гендерний аспект / О.Б.</w:t>
            </w:r>
            <w:r w:rsidR="00F568B4">
              <w:rPr>
                <w:rFonts w:ascii="Times New Roman" w:hAnsi="Times New Roman"/>
                <w:sz w:val="28"/>
                <w:szCs w:val="28"/>
                <w:lang w:val="en-US"/>
              </w:rPr>
              <w:t> </w:t>
            </w:r>
            <w:r>
              <w:rPr>
                <w:rFonts w:ascii="Times New Roman" w:hAnsi="Times New Roman"/>
                <w:sz w:val="28"/>
                <w:szCs w:val="28"/>
                <w:lang w:val="uk-UA"/>
              </w:rPr>
              <w:t xml:space="preserve">Петренко // </w:t>
            </w:r>
            <w:r w:rsidRPr="00854695">
              <w:rPr>
                <w:rFonts w:ascii="Times New Roman" w:hAnsi="Times New Roman"/>
                <w:sz w:val="28"/>
                <w:szCs w:val="28"/>
                <w:lang w:val="uk-UA"/>
              </w:rPr>
              <w:t>Науковий вісник Миколаївського національного університету імені В.О.</w:t>
            </w:r>
            <w:r w:rsidR="00F568B4">
              <w:rPr>
                <w:rFonts w:ascii="Times New Roman" w:hAnsi="Times New Roman"/>
                <w:sz w:val="28"/>
                <w:szCs w:val="28"/>
                <w:lang w:val="uk-UA"/>
              </w:rPr>
              <w:t> </w:t>
            </w:r>
            <w:r w:rsidRPr="00854695">
              <w:rPr>
                <w:rFonts w:ascii="Times New Roman" w:hAnsi="Times New Roman"/>
                <w:sz w:val="28"/>
                <w:szCs w:val="28"/>
                <w:lang w:val="uk-UA"/>
              </w:rPr>
              <w:t>Сухомлинського</w:t>
            </w:r>
            <w:r w:rsidR="00F568B4">
              <w:rPr>
                <w:rFonts w:ascii="Times New Roman" w:hAnsi="Times New Roman"/>
                <w:sz w:val="28"/>
                <w:szCs w:val="28"/>
                <w:lang w:val="uk-UA"/>
              </w:rPr>
              <w:t> </w:t>
            </w:r>
            <w:r w:rsidRPr="00854695">
              <w:rPr>
                <w:rFonts w:ascii="Times New Roman" w:hAnsi="Times New Roman"/>
                <w:sz w:val="28"/>
                <w:szCs w:val="28"/>
                <w:lang w:val="uk-UA"/>
              </w:rPr>
              <w:t>: збірник наукових праць. Сер.: Педагогічні науки / Миколаївськи</w:t>
            </w:r>
            <w:r w:rsidR="00F568B4">
              <w:rPr>
                <w:rFonts w:ascii="Times New Roman" w:hAnsi="Times New Roman"/>
                <w:sz w:val="28"/>
                <w:szCs w:val="28"/>
                <w:lang w:val="uk-UA"/>
              </w:rPr>
              <w:t xml:space="preserve">й національний університет </w:t>
            </w:r>
            <w:r w:rsidR="00584ABA">
              <w:rPr>
                <w:rFonts w:ascii="Times New Roman" w:hAnsi="Times New Roman"/>
                <w:sz w:val="28"/>
                <w:szCs w:val="28"/>
                <w:lang w:val="uk-UA"/>
              </w:rPr>
              <w:t xml:space="preserve">імені </w:t>
            </w:r>
            <w:r w:rsidRPr="00854695">
              <w:rPr>
                <w:rFonts w:ascii="Times New Roman" w:hAnsi="Times New Roman"/>
                <w:sz w:val="28"/>
                <w:szCs w:val="28"/>
                <w:lang w:val="uk-UA"/>
              </w:rPr>
              <w:t>В.О.</w:t>
            </w:r>
            <w:r w:rsidR="00F568B4">
              <w:rPr>
                <w:rFonts w:ascii="Times New Roman" w:hAnsi="Times New Roman"/>
                <w:sz w:val="28"/>
                <w:szCs w:val="28"/>
                <w:lang w:val="uk-UA"/>
              </w:rPr>
              <w:t> </w:t>
            </w:r>
            <w:r w:rsidRPr="00854695">
              <w:rPr>
                <w:rFonts w:ascii="Times New Roman" w:hAnsi="Times New Roman"/>
                <w:sz w:val="28"/>
                <w:szCs w:val="28"/>
                <w:lang w:val="uk-UA"/>
              </w:rPr>
              <w:t xml:space="preserve">Сухомлинського; за ред. В. Будака, </w:t>
            </w:r>
            <w:r w:rsidR="00F568B4">
              <w:rPr>
                <w:rFonts w:ascii="Times New Roman" w:hAnsi="Times New Roman"/>
                <w:sz w:val="28"/>
                <w:szCs w:val="28"/>
                <w:lang w:val="uk-UA"/>
              </w:rPr>
              <w:t xml:space="preserve">О. Пєхоти. - Миколаїв, 2011. – </w:t>
            </w:r>
            <w:r w:rsidRPr="00854695">
              <w:rPr>
                <w:rFonts w:ascii="Times New Roman" w:hAnsi="Times New Roman"/>
                <w:sz w:val="28"/>
                <w:szCs w:val="28"/>
                <w:lang w:val="uk-UA"/>
              </w:rPr>
              <w:t>Вип.1.35. – С.</w:t>
            </w:r>
            <w:r>
              <w:rPr>
                <w:rFonts w:ascii="Times New Roman" w:hAnsi="Times New Roman"/>
                <w:sz w:val="28"/>
                <w:szCs w:val="28"/>
                <w:lang w:val="uk-UA"/>
              </w:rPr>
              <w:t xml:space="preserve"> 129-134.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584ABA">
            <w:pPr>
              <w:spacing w:after="240"/>
              <w:jc w:val="both"/>
              <w:rPr>
                <w:rFonts w:ascii="Times New Roman" w:hAnsi="Times New Roman"/>
                <w:sz w:val="28"/>
                <w:szCs w:val="28"/>
                <w:lang w:val="uk-UA"/>
              </w:rPr>
            </w:pPr>
            <w:r w:rsidRPr="00444C38">
              <w:rPr>
                <w:rFonts w:ascii="Times New Roman" w:hAnsi="Times New Roman"/>
                <w:sz w:val="28"/>
                <w:szCs w:val="28"/>
                <w:lang w:val="uk-UA"/>
              </w:rPr>
              <w:t>Петренко</w:t>
            </w:r>
            <w:r w:rsidR="00F41D03">
              <w:rPr>
                <w:rFonts w:ascii="Times New Roman" w:hAnsi="Times New Roman"/>
                <w:sz w:val="28"/>
                <w:szCs w:val="28"/>
                <w:lang w:val="uk-UA"/>
              </w:rPr>
              <w:t>,</w:t>
            </w:r>
            <w:r w:rsidR="00584ABA">
              <w:rPr>
                <w:rFonts w:ascii="Times New Roman" w:hAnsi="Times New Roman"/>
                <w:sz w:val="28"/>
                <w:szCs w:val="28"/>
                <w:lang w:val="uk-UA"/>
              </w:rPr>
              <w:t xml:space="preserve"> О.М. </w:t>
            </w:r>
            <w:r w:rsidRPr="00444C38">
              <w:rPr>
                <w:rFonts w:ascii="Times New Roman" w:hAnsi="Times New Roman"/>
                <w:sz w:val="28"/>
                <w:szCs w:val="28"/>
                <w:lang w:val="uk-UA"/>
              </w:rPr>
              <w:t>Інформаційні технології в педагогіці мистецтва: на прикладі опрацювання джере</w:t>
            </w:r>
            <w:r w:rsidR="00584ABA">
              <w:rPr>
                <w:rFonts w:ascii="Times New Roman" w:hAnsi="Times New Roman"/>
                <w:sz w:val="28"/>
                <w:szCs w:val="28"/>
                <w:lang w:val="uk-UA"/>
              </w:rPr>
              <w:t>л музично-театральної культури / О.</w:t>
            </w:r>
            <w:r w:rsidRPr="00444C38">
              <w:rPr>
                <w:rFonts w:ascii="Times New Roman" w:hAnsi="Times New Roman"/>
                <w:sz w:val="28"/>
                <w:szCs w:val="28"/>
                <w:lang w:val="uk-UA"/>
              </w:rPr>
              <w:t>М.</w:t>
            </w:r>
            <w:r w:rsidR="00584ABA">
              <w:rPr>
                <w:rFonts w:ascii="Times New Roman" w:hAnsi="Times New Roman"/>
                <w:sz w:val="28"/>
                <w:szCs w:val="28"/>
                <w:lang w:val="uk-UA"/>
              </w:rPr>
              <w:t> </w:t>
            </w:r>
            <w:r w:rsidRPr="00444C38">
              <w:rPr>
                <w:rFonts w:ascii="Times New Roman" w:hAnsi="Times New Roman"/>
                <w:sz w:val="28"/>
                <w:szCs w:val="28"/>
                <w:lang w:val="uk-UA"/>
              </w:rPr>
              <w:t xml:space="preserve">Петренко // </w:t>
            </w:r>
            <w:r w:rsidRPr="00F64F46">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 Миколаїв, 2013. –  Вип. –1.42. – С.</w:t>
            </w:r>
            <w:r>
              <w:rPr>
                <w:rFonts w:ascii="Times New Roman" w:hAnsi="Times New Roman"/>
                <w:sz w:val="28"/>
                <w:szCs w:val="28"/>
                <w:lang w:val="uk-UA"/>
              </w:rPr>
              <w:t xml:space="preserve"> 182-187.</w:t>
            </w:r>
          </w:p>
        </w:tc>
      </w:tr>
      <w:tr w:rsidR="00B66BF3" w:rsidRPr="00584ABA"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584ABA">
            <w:pPr>
              <w:spacing w:after="240"/>
              <w:jc w:val="both"/>
              <w:rPr>
                <w:rFonts w:ascii="Times New Roman" w:hAnsi="Times New Roman"/>
                <w:sz w:val="28"/>
                <w:szCs w:val="28"/>
                <w:lang w:val="uk-UA"/>
              </w:rPr>
            </w:pPr>
            <w:r w:rsidRPr="00B54C2E">
              <w:rPr>
                <w:rFonts w:ascii="Times New Roman" w:hAnsi="Times New Roman"/>
                <w:sz w:val="28"/>
                <w:szCs w:val="28"/>
                <w:lang w:val="uk-UA"/>
              </w:rPr>
              <w:t>Петренко</w:t>
            </w:r>
            <w:r w:rsidR="00F41D03">
              <w:rPr>
                <w:rFonts w:ascii="Times New Roman" w:hAnsi="Times New Roman"/>
                <w:sz w:val="28"/>
                <w:szCs w:val="28"/>
                <w:lang w:val="uk-UA"/>
              </w:rPr>
              <w:t>,</w:t>
            </w:r>
            <w:r w:rsidR="00584ABA">
              <w:rPr>
                <w:rFonts w:ascii="Times New Roman" w:hAnsi="Times New Roman"/>
                <w:sz w:val="28"/>
                <w:szCs w:val="28"/>
                <w:lang w:val="uk-UA"/>
              </w:rPr>
              <w:t xml:space="preserve"> О.М. </w:t>
            </w:r>
            <w:r w:rsidRPr="00B54C2E">
              <w:rPr>
                <w:rFonts w:ascii="Times New Roman" w:hAnsi="Times New Roman"/>
                <w:sz w:val="28"/>
                <w:szCs w:val="28"/>
                <w:lang w:val="uk-UA"/>
              </w:rPr>
              <w:t>Технології трансляції музичного тексту: до проблеми викла</w:t>
            </w:r>
            <w:r w:rsidR="00584ABA">
              <w:rPr>
                <w:rFonts w:ascii="Times New Roman" w:hAnsi="Times New Roman"/>
                <w:sz w:val="28"/>
                <w:szCs w:val="28"/>
                <w:lang w:val="uk-UA"/>
              </w:rPr>
              <w:t>дання педагогіки мистецтва / О.</w:t>
            </w:r>
            <w:r w:rsidRPr="00B54C2E">
              <w:rPr>
                <w:rFonts w:ascii="Times New Roman" w:hAnsi="Times New Roman"/>
                <w:sz w:val="28"/>
                <w:szCs w:val="28"/>
                <w:lang w:val="uk-UA"/>
              </w:rPr>
              <w:t xml:space="preserve">М. Петренко // </w:t>
            </w:r>
            <w:r w:rsidRPr="00DD766F">
              <w:rPr>
                <w:rFonts w:ascii="Times New Roman" w:hAnsi="Times New Roman"/>
                <w:sz w:val="28"/>
                <w:szCs w:val="28"/>
                <w:lang w:val="uk-UA"/>
              </w:rPr>
              <w:t>Науковий вісник Миколаївського націон</w:t>
            </w:r>
            <w:r w:rsidR="00584ABA">
              <w:rPr>
                <w:rFonts w:ascii="Times New Roman" w:hAnsi="Times New Roman"/>
                <w:sz w:val="28"/>
                <w:szCs w:val="28"/>
                <w:lang w:val="uk-UA"/>
              </w:rPr>
              <w:t>ального університету імені В.О. </w:t>
            </w:r>
            <w:r w:rsidRPr="00DD766F">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584ABA">
              <w:rPr>
                <w:rFonts w:ascii="Times New Roman" w:hAnsi="Times New Roman"/>
                <w:sz w:val="28"/>
                <w:szCs w:val="28"/>
                <w:lang w:val="uk-UA"/>
              </w:rPr>
              <w:t> </w:t>
            </w:r>
            <w:r w:rsidRPr="00DD766F">
              <w:rPr>
                <w:rFonts w:ascii="Times New Roman" w:hAnsi="Times New Roman"/>
                <w:sz w:val="28"/>
                <w:szCs w:val="28"/>
                <w:lang w:val="uk-UA"/>
              </w:rPr>
              <w:t>Сухом</w:t>
            </w:r>
            <w:r w:rsidR="00584ABA">
              <w:rPr>
                <w:rFonts w:ascii="Times New Roman" w:hAnsi="Times New Roman"/>
                <w:sz w:val="28"/>
                <w:szCs w:val="28"/>
                <w:lang w:val="uk-UA"/>
              </w:rPr>
              <w:t>линського. –  Миколаїв, 2013. –</w:t>
            </w:r>
            <w:r w:rsidRPr="00DD766F">
              <w:rPr>
                <w:rFonts w:ascii="Times New Roman" w:hAnsi="Times New Roman"/>
                <w:sz w:val="28"/>
                <w:szCs w:val="28"/>
                <w:lang w:val="uk-UA"/>
              </w:rPr>
              <w:t xml:space="preserve"> Вип. – 1.43. Технології педагогічної освіти. –</w:t>
            </w:r>
            <w:r>
              <w:rPr>
                <w:rFonts w:ascii="Times New Roman" w:hAnsi="Times New Roman"/>
                <w:sz w:val="28"/>
                <w:szCs w:val="28"/>
                <w:lang w:val="uk-UA"/>
              </w:rPr>
              <w:t xml:space="preserve"> С. 101-105.</w:t>
            </w:r>
          </w:p>
        </w:tc>
      </w:tr>
      <w:tr w:rsidR="00B66BF3" w:rsidRPr="00E23BE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584ABA">
            <w:pPr>
              <w:spacing w:after="240"/>
              <w:jc w:val="both"/>
              <w:rPr>
                <w:rFonts w:ascii="Times New Roman" w:hAnsi="Times New Roman"/>
                <w:sz w:val="28"/>
                <w:szCs w:val="28"/>
                <w:lang w:val="uk-UA"/>
              </w:rPr>
            </w:pPr>
            <w:r>
              <w:rPr>
                <w:rFonts w:ascii="Times New Roman" w:hAnsi="Times New Roman"/>
                <w:sz w:val="28"/>
                <w:szCs w:val="28"/>
                <w:lang w:val="uk-UA"/>
              </w:rPr>
              <w:t>Петренко</w:t>
            </w:r>
            <w:r w:rsidR="00F41D03">
              <w:rPr>
                <w:rFonts w:ascii="Times New Roman" w:hAnsi="Times New Roman"/>
                <w:sz w:val="28"/>
                <w:szCs w:val="28"/>
                <w:lang w:val="uk-UA"/>
              </w:rPr>
              <w:t>,</w:t>
            </w:r>
            <w:r w:rsidR="00584ABA">
              <w:rPr>
                <w:rFonts w:ascii="Times New Roman" w:hAnsi="Times New Roman"/>
                <w:sz w:val="28"/>
                <w:szCs w:val="28"/>
                <w:lang w:val="uk-UA"/>
              </w:rPr>
              <w:t> </w:t>
            </w:r>
            <w:r>
              <w:rPr>
                <w:rFonts w:ascii="Times New Roman" w:hAnsi="Times New Roman"/>
                <w:sz w:val="28"/>
                <w:szCs w:val="28"/>
                <w:lang w:val="uk-UA"/>
              </w:rPr>
              <w:t>О.М. Формування духовної культури особистості</w:t>
            </w:r>
            <w:r w:rsidR="00584ABA">
              <w:rPr>
                <w:rFonts w:ascii="Times New Roman" w:hAnsi="Times New Roman"/>
                <w:sz w:val="28"/>
                <w:szCs w:val="28"/>
                <w:lang w:val="uk-UA"/>
              </w:rPr>
              <w:t xml:space="preserve"> у звуковому середовищі міста (</w:t>
            </w:r>
            <w:r>
              <w:rPr>
                <w:rFonts w:ascii="Times New Roman" w:hAnsi="Times New Roman"/>
                <w:sz w:val="28"/>
                <w:szCs w:val="28"/>
                <w:lang w:val="uk-UA"/>
              </w:rPr>
              <w:t>до проблеми: В.О.</w:t>
            </w:r>
            <w:r w:rsidR="00584ABA">
              <w:rPr>
                <w:rFonts w:ascii="Times New Roman" w:hAnsi="Times New Roman"/>
                <w:sz w:val="28"/>
                <w:szCs w:val="28"/>
                <w:lang w:val="uk-UA"/>
              </w:rPr>
              <w:t> </w:t>
            </w:r>
            <w:r>
              <w:rPr>
                <w:rFonts w:ascii="Times New Roman" w:hAnsi="Times New Roman"/>
                <w:sz w:val="28"/>
                <w:szCs w:val="28"/>
                <w:lang w:val="uk-UA"/>
              </w:rPr>
              <w:t>Сухомлинський і сучасність) / О.П.</w:t>
            </w:r>
            <w:r w:rsidR="00584ABA">
              <w:rPr>
                <w:rFonts w:ascii="Times New Roman" w:hAnsi="Times New Roman"/>
                <w:sz w:val="28"/>
                <w:szCs w:val="28"/>
                <w:lang w:val="uk-UA"/>
              </w:rPr>
              <w:t> </w:t>
            </w:r>
            <w:r>
              <w:rPr>
                <w:rFonts w:ascii="Times New Roman" w:hAnsi="Times New Roman"/>
                <w:sz w:val="28"/>
                <w:szCs w:val="28"/>
                <w:lang w:val="uk-UA"/>
              </w:rPr>
              <w:t xml:space="preserve">Петренко // </w:t>
            </w:r>
            <w:r w:rsidRPr="00C136E3">
              <w:rPr>
                <w:rFonts w:ascii="Times New Roman" w:hAnsi="Times New Roman"/>
                <w:sz w:val="28"/>
                <w:szCs w:val="28"/>
                <w:lang w:val="uk-UA"/>
              </w:rPr>
              <w:t>Науковий вісник Миколаївського дер</w:t>
            </w:r>
            <w:r w:rsidR="00584ABA">
              <w:rPr>
                <w:rFonts w:ascii="Times New Roman" w:hAnsi="Times New Roman"/>
                <w:sz w:val="28"/>
                <w:szCs w:val="28"/>
                <w:lang w:val="uk-UA"/>
              </w:rPr>
              <w:t>жавного університету імені В.О. </w:t>
            </w:r>
            <w:r w:rsidRPr="00C136E3">
              <w:rPr>
                <w:rFonts w:ascii="Times New Roman" w:hAnsi="Times New Roman"/>
                <w:sz w:val="28"/>
                <w:szCs w:val="28"/>
                <w:lang w:val="uk-UA"/>
              </w:rPr>
              <w:t>Сухомлинського: збірник наукових праць. Сер.: Педагогічні науки / Миколаївський державний  університет імені В.О. Сухомлинського. – Миколаїв, 2004. – Вип. 8. Василь Сухомлинський і сучасність: особистість у навколишньому середовищі</w:t>
            </w:r>
            <w:r>
              <w:rPr>
                <w:rFonts w:ascii="Times New Roman" w:hAnsi="Times New Roman"/>
                <w:sz w:val="28"/>
                <w:szCs w:val="28"/>
                <w:lang w:val="uk-UA"/>
              </w:rPr>
              <w:t>. – С. 274-277.</w:t>
            </w:r>
          </w:p>
        </w:tc>
      </w:tr>
      <w:tr w:rsidR="00B66BF3" w:rsidRPr="006C3D3A"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584ABA">
            <w:pPr>
              <w:spacing w:after="240"/>
              <w:jc w:val="both"/>
              <w:rPr>
                <w:rFonts w:ascii="Times New Roman" w:hAnsi="Times New Roman"/>
                <w:sz w:val="28"/>
                <w:szCs w:val="28"/>
                <w:lang w:val="uk-UA"/>
              </w:rPr>
            </w:pPr>
            <w:r>
              <w:rPr>
                <w:rFonts w:ascii="Times New Roman" w:hAnsi="Times New Roman"/>
                <w:sz w:val="28"/>
                <w:szCs w:val="28"/>
                <w:lang w:val="uk-UA"/>
              </w:rPr>
              <w:t>Петренко</w:t>
            </w:r>
            <w:r w:rsidR="00F41D03">
              <w:rPr>
                <w:rFonts w:ascii="Times New Roman" w:hAnsi="Times New Roman"/>
                <w:sz w:val="28"/>
                <w:szCs w:val="28"/>
                <w:lang w:val="uk-UA"/>
              </w:rPr>
              <w:t>,</w:t>
            </w:r>
            <w:r>
              <w:rPr>
                <w:rFonts w:ascii="Times New Roman" w:hAnsi="Times New Roman"/>
                <w:sz w:val="28"/>
                <w:szCs w:val="28"/>
                <w:lang w:val="uk-UA"/>
              </w:rPr>
              <w:t xml:space="preserve"> С.А. Підготовка студентів до використання нестандартного фізкультурного обладнання в дошкльному навчальному закладі / С.А.</w:t>
            </w:r>
            <w:r w:rsidR="00584ABA">
              <w:rPr>
                <w:rFonts w:ascii="Times New Roman" w:hAnsi="Times New Roman"/>
                <w:sz w:val="28"/>
                <w:szCs w:val="28"/>
                <w:lang w:val="uk-UA"/>
              </w:rPr>
              <w:t> </w:t>
            </w:r>
            <w:r>
              <w:rPr>
                <w:rFonts w:ascii="Times New Roman" w:hAnsi="Times New Roman"/>
                <w:sz w:val="28"/>
                <w:szCs w:val="28"/>
                <w:lang w:val="uk-UA"/>
              </w:rPr>
              <w:t xml:space="preserve">Петренко // </w:t>
            </w:r>
            <w:r w:rsidRPr="00460152">
              <w:rPr>
                <w:rFonts w:ascii="Times New Roman" w:hAnsi="Times New Roman"/>
                <w:sz w:val="28"/>
                <w:szCs w:val="28"/>
                <w:lang w:val="uk-UA"/>
              </w:rPr>
              <w:t>Науковий вісник Миколаївського дер</w:t>
            </w:r>
            <w:r w:rsidR="00584ABA">
              <w:rPr>
                <w:rFonts w:ascii="Times New Roman" w:hAnsi="Times New Roman"/>
                <w:sz w:val="28"/>
                <w:szCs w:val="28"/>
                <w:lang w:val="uk-UA"/>
              </w:rPr>
              <w:t>жавного університету імені В.О. </w:t>
            </w:r>
            <w:r w:rsidRPr="00460152">
              <w:rPr>
                <w:rFonts w:ascii="Times New Roman" w:hAnsi="Times New Roman"/>
                <w:sz w:val="28"/>
                <w:szCs w:val="28"/>
                <w:lang w:val="uk-UA"/>
              </w:rPr>
              <w:t>Сухомлинського: збірник наукових праць.  Сер.</w:t>
            </w:r>
            <w:r w:rsidR="00584ABA">
              <w:rPr>
                <w:rFonts w:ascii="Times New Roman" w:hAnsi="Times New Roman"/>
                <w:sz w:val="28"/>
                <w:szCs w:val="28"/>
                <w:lang w:val="uk-UA"/>
              </w:rPr>
              <w:t> </w:t>
            </w:r>
            <w:r w:rsidRPr="00460152">
              <w:rPr>
                <w:rFonts w:ascii="Times New Roman" w:hAnsi="Times New Roman"/>
                <w:sz w:val="28"/>
                <w:szCs w:val="28"/>
                <w:lang w:val="uk-UA"/>
              </w:rPr>
              <w:t xml:space="preserve">: Педагогічні </w:t>
            </w:r>
            <w:r w:rsidR="00584ABA">
              <w:rPr>
                <w:rFonts w:ascii="Times New Roman" w:hAnsi="Times New Roman"/>
                <w:sz w:val="28"/>
                <w:szCs w:val="28"/>
                <w:lang w:val="uk-UA"/>
              </w:rPr>
              <w:t>науки / Миколаївський державний університет імені В.О. </w:t>
            </w:r>
            <w:r w:rsidRPr="00460152">
              <w:rPr>
                <w:rFonts w:ascii="Times New Roman" w:hAnsi="Times New Roman"/>
                <w:sz w:val="28"/>
                <w:szCs w:val="28"/>
                <w:lang w:val="uk-UA"/>
              </w:rPr>
              <w:t>Сухомлинського; ред. В. Будак, О. Пєхота. - Миколаїв, 2008. –  Спецвипуск. Т.2. Проблеми передшкільної освіти в сучасних умовах . – С.</w:t>
            </w:r>
            <w:r>
              <w:rPr>
                <w:rFonts w:ascii="Times New Roman" w:hAnsi="Times New Roman"/>
                <w:sz w:val="28"/>
                <w:szCs w:val="28"/>
                <w:lang w:val="uk-UA"/>
              </w:rPr>
              <w:t xml:space="preserve"> 208-212.</w:t>
            </w:r>
          </w:p>
          <w:p w:rsidR="00584ABA" w:rsidRDefault="00584ABA" w:rsidP="00584ABA">
            <w:pPr>
              <w:spacing w:after="240"/>
              <w:jc w:val="both"/>
              <w:rPr>
                <w:rFonts w:ascii="Times New Roman" w:hAnsi="Times New Roman"/>
                <w:sz w:val="28"/>
                <w:szCs w:val="28"/>
                <w:lang w:val="uk-UA"/>
              </w:rPr>
            </w:pPr>
          </w:p>
          <w:p w:rsidR="00584ABA" w:rsidRDefault="00584ABA" w:rsidP="00584ABA">
            <w:pPr>
              <w:spacing w:after="240"/>
              <w:jc w:val="both"/>
              <w:rPr>
                <w:rFonts w:ascii="Times New Roman" w:hAnsi="Times New Roman"/>
                <w:sz w:val="28"/>
                <w:szCs w:val="28"/>
                <w:lang w:val="uk-UA"/>
              </w:rPr>
            </w:pPr>
          </w:p>
        </w:tc>
      </w:tr>
      <w:tr w:rsidR="00E51118" w:rsidRPr="008B06A9" w:rsidTr="004813E1">
        <w:tc>
          <w:tcPr>
            <w:tcW w:w="993" w:type="dxa"/>
          </w:tcPr>
          <w:p w:rsidR="00E51118" w:rsidRPr="004E26C9" w:rsidRDefault="00E51118" w:rsidP="001B23C8">
            <w:pPr>
              <w:pStyle w:val="aa"/>
              <w:numPr>
                <w:ilvl w:val="0"/>
                <w:numId w:val="1"/>
              </w:numPr>
              <w:spacing w:after="240"/>
              <w:ind w:hanging="686"/>
              <w:rPr>
                <w:rFonts w:ascii="Times New Roman" w:hAnsi="Times New Roman"/>
                <w:b/>
                <w:sz w:val="28"/>
                <w:szCs w:val="28"/>
                <w:lang w:val="uk-UA"/>
              </w:rPr>
            </w:pPr>
          </w:p>
        </w:tc>
        <w:tc>
          <w:tcPr>
            <w:tcW w:w="8788" w:type="dxa"/>
          </w:tcPr>
          <w:p w:rsidR="00E51118" w:rsidRPr="00BF1B57" w:rsidRDefault="00584ABA" w:rsidP="00584ABA">
            <w:pPr>
              <w:spacing w:after="240"/>
              <w:jc w:val="both"/>
              <w:rPr>
                <w:rFonts w:ascii="Times New Roman" w:hAnsi="Times New Roman"/>
                <w:sz w:val="28"/>
                <w:szCs w:val="28"/>
                <w:lang w:val="uk-UA"/>
              </w:rPr>
            </w:pPr>
            <w:r>
              <w:rPr>
                <w:rFonts w:ascii="Times New Roman" w:hAnsi="Times New Roman"/>
                <w:sz w:val="28"/>
                <w:szCs w:val="28"/>
                <w:lang w:val="uk-UA"/>
              </w:rPr>
              <w:t>Петренко, </w:t>
            </w:r>
            <w:r w:rsidR="00E51118">
              <w:rPr>
                <w:rFonts w:ascii="Times New Roman" w:hAnsi="Times New Roman"/>
                <w:sz w:val="28"/>
                <w:szCs w:val="28"/>
                <w:lang w:val="uk-UA"/>
              </w:rPr>
              <w:t>С.В. ІКТ-компетентність учителя інформатики початкової школи як чинник його майбутньої професійної успішності / С.В.</w:t>
            </w:r>
            <w:r>
              <w:rPr>
                <w:rFonts w:ascii="Times New Roman" w:hAnsi="Times New Roman"/>
                <w:sz w:val="28"/>
                <w:szCs w:val="28"/>
                <w:lang w:val="uk-UA"/>
              </w:rPr>
              <w:t> </w:t>
            </w:r>
            <w:r w:rsidR="00E51118">
              <w:rPr>
                <w:rFonts w:ascii="Times New Roman" w:hAnsi="Times New Roman"/>
                <w:sz w:val="28"/>
                <w:szCs w:val="28"/>
                <w:lang w:val="uk-UA"/>
              </w:rPr>
              <w:t xml:space="preserve">Петренко // </w:t>
            </w:r>
            <w:r w:rsidR="00E51118" w:rsidRPr="00AF6401">
              <w:rPr>
                <w:rFonts w:ascii="Times New Roman" w:hAnsi="Times New Roman"/>
                <w:sz w:val="28"/>
                <w:szCs w:val="28"/>
                <w:lang w:val="uk-UA"/>
              </w:rPr>
              <w:t>Науковий вісник Миколаївського національного унів</w:t>
            </w:r>
            <w:r>
              <w:rPr>
                <w:rFonts w:ascii="Times New Roman" w:hAnsi="Times New Roman"/>
                <w:sz w:val="28"/>
                <w:szCs w:val="28"/>
                <w:lang w:val="uk-UA"/>
              </w:rPr>
              <w:t>ерситету імені В.О. </w:t>
            </w:r>
            <w:r w:rsidR="00E51118" w:rsidRPr="00AF6401">
              <w:rPr>
                <w:rFonts w:ascii="Times New Roman" w:hAnsi="Times New Roman"/>
                <w:sz w:val="28"/>
                <w:szCs w:val="28"/>
                <w:lang w:val="uk-UA"/>
              </w:rPr>
              <w:t>Сухомлинського : збірник наукових праць. Сер.</w:t>
            </w:r>
            <w:r>
              <w:rPr>
                <w:rFonts w:ascii="Times New Roman" w:hAnsi="Times New Roman"/>
                <w:sz w:val="28"/>
                <w:szCs w:val="28"/>
                <w:lang w:val="uk-UA"/>
              </w:rPr>
              <w:t> </w:t>
            </w:r>
            <w:r w:rsidR="00E51118" w:rsidRPr="00AF6401">
              <w:rPr>
                <w:rFonts w:ascii="Times New Roman" w:hAnsi="Times New Roman"/>
                <w:sz w:val="28"/>
                <w:szCs w:val="28"/>
                <w:lang w:val="uk-UA"/>
              </w:rPr>
              <w:t>: Педагогічні науки / Миколаївський національний університет імені В.О. Сухомлинського. – Миколаїв, 2013. –  Вип. –1.42. –</w:t>
            </w:r>
            <w:r w:rsidR="00E51118">
              <w:rPr>
                <w:rFonts w:ascii="Times New Roman" w:hAnsi="Times New Roman"/>
                <w:sz w:val="28"/>
                <w:szCs w:val="28"/>
                <w:lang w:val="uk-UA"/>
              </w:rPr>
              <w:t xml:space="preserve"> С. 187-189.</w:t>
            </w:r>
          </w:p>
        </w:tc>
      </w:tr>
      <w:tr w:rsidR="00E51118" w:rsidRPr="008B06A9" w:rsidTr="004813E1">
        <w:tc>
          <w:tcPr>
            <w:tcW w:w="993" w:type="dxa"/>
          </w:tcPr>
          <w:p w:rsidR="00E51118" w:rsidRPr="004E26C9" w:rsidRDefault="00E51118" w:rsidP="001B23C8">
            <w:pPr>
              <w:pStyle w:val="aa"/>
              <w:numPr>
                <w:ilvl w:val="0"/>
                <w:numId w:val="1"/>
              </w:numPr>
              <w:spacing w:after="240"/>
              <w:ind w:hanging="686"/>
              <w:rPr>
                <w:rFonts w:ascii="Times New Roman" w:hAnsi="Times New Roman"/>
                <w:b/>
                <w:sz w:val="28"/>
                <w:szCs w:val="28"/>
                <w:lang w:val="uk-UA"/>
              </w:rPr>
            </w:pPr>
          </w:p>
        </w:tc>
        <w:tc>
          <w:tcPr>
            <w:tcW w:w="8788" w:type="dxa"/>
          </w:tcPr>
          <w:p w:rsidR="00E51118" w:rsidRPr="00663262" w:rsidRDefault="00E51118" w:rsidP="00584ABA">
            <w:pPr>
              <w:spacing w:after="240"/>
              <w:jc w:val="both"/>
              <w:rPr>
                <w:rFonts w:ascii="Times New Roman" w:hAnsi="Times New Roman"/>
                <w:sz w:val="28"/>
                <w:szCs w:val="28"/>
                <w:lang w:val="uk-UA"/>
              </w:rPr>
            </w:pPr>
            <w:r w:rsidRPr="00663262">
              <w:rPr>
                <w:rFonts w:ascii="Times New Roman" w:hAnsi="Times New Roman"/>
                <w:sz w:val="28"/>
                <w:szCs w:val="28"/>
                <w:lang w:val="uk-UA"/>
              </w:rPr>
              <w:t>Петрова</w:t>
            </w:r>
            <w:r w:rsidR="00F41D03">
              <w:rPr>
                <w:rFonts w:ascii="Times New Roman" w:hAnsi="Times New Roman"/>
                <w:sz w:val="28"/>
                <w:szCs w:val="28"/>
                <w:lang w:val="uk-UA"/>
              </w:rPr>
              <w:t>,</w:t>
            </w:r>
            <w:r w:rsidR="00584ABA">
              <w:rPr>
                <w:rFonts w:ascii="Times New Roman" w:hAnsi="Times New Roman"/>
                <w:sz w:val="28"/>
                <w:szCs w:val="28"/>
                <w:lang w:val="uk-UA"/>
              </w:rPr>
              <w:t xml:space="preserve"> Т.</w:t>
            </w:r>
            <w:r w:rsidRPr="00663262">
              <w:rPr>
                <w:rFonts w:ascii="Times New Roman" w:hAnsi="Times New Roman"/>
                <w:sz w:val="28"/>
                <w:szCs w:val="28"/>
                <w:lang w:val="uk-UA"/>
              </w:rPr>
              <w:t>Н. Активизация педагогического взаимодействия школы и семьи в духовно-нравственном воспитании детей младшего школьного возраста как актуальная социально-педагогическая проблема</w:t>
            </w:r>
            <w:r>
              <w:rPr>
                <w:rFonts w:ascii="Times New Roman" w:hAnsi="Times New Roman"/>
                <w:sz w:val="28"/>
                <w:szCs w:val="28"/>
                <w:lang w:val="uk-UA"/>
              </w:rPr>
              <w:t xml:space="preserve"> / Т.Н.</w:t>
            </w:r>
            <w:r w:rsidR="00584ABA">
              <w:rPr>
                <w:rFonts w:ascii="Times New Roman" w:hAnsi="Times New Roman"/>
                <w:sz w:val="28"/>
                <w:szCs w:val="28"/>
                <w:lang w:val="uk-UA"/>
              </w:rPr>
              <w:t> </w:t>
            </w:r>
            <w:r>
              <w:rPr>
                <w:rFonts w:ascii="Times New Roman" w:hAnsi="Times New Roman"/>
                <w:sz w:val="28"/>
                <w:szCs w:val="28"/>
                <w:lang w:val="uk-UA"/>
              </w:rPr>
              <w:t>Петрова //</w:t>
            </w:r>
            <w:r w:rsidR="00584ABA">
              <w:rPr>
                <w:rFonts w:ascii="Times New Roman" w:hAnsi="Times New Roman"/>
                <w:sz w:val="28"/>
                <w:szCs w:val="28"/>
                <w:lang w:val="uk-UA"/>
              </w:rPr>
              <w:t xml:space="preserve"> </w:t>
            </w:r>
            <w:r w:rsidRPr="00D75414">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w:t>
            </w:r>
            <w:r>
              <w:rPr>
                <w:rFonts w:ascii="Times New Roman" w:hAnsi="Times New Roman"/>
                <w:sz w:val="28"/>
                <w:szCs w:val="28"/>
                <w:lang w:val="uk-UA"/>
              </w:rPr>
              <w:t>. –  Миколаїв, 2014. –  Вип.1.47</w:t>
            </w:r>
            <w:r w:rsidRPr="00D75414">
              <w:rPr>
                <w:rFonts w:ascii="Times New Roman" w:hAnsi="Times New Roman"/>
                <w:sz w:val="28"/>
                <w:szCs w:val="28"/>
                <w:lang w:val="uk-UA"/>
              </w:rPr>
              <w:t>. – C.</w:t>
            </w:r>
            <w:r>
              <w:rPr>
                <w:rFonts w:ascii="Times New Roman" w:hAnsi="Times New Roman"/>
                <w:sz w:val="28"/>
                <w:szCs w:val="28"/>
                <w:lang w:val="uk-UA"/>
              </w:rPr>
              <w:t xml:space="preserve"> 214-217.</w:t>
            </w:r>
          </w:p>
        </w:tc>
      </w:tr>
      <w:tr w:rsidR="00E51118" w:rsidRPr="007D69B9" w:rsidTr="004813E1">
        <w:tc>
          <w:tcPr>
            <w:tcW w:w="993" w:type="dxa"/>
          </w:tcPr>
          <w:p w:rsidR="00E51118" w:rsidRPr="004E26C9" w:rsidRDefault="00E51118" w:rsidP="001B23C8">
            <w:pPr>
              <w:pStyle w:val="aa"/>
              <w:numPr>
                <w:ilvl w:val="0"/>
                <w:numId w:val="1"/>
              </w:numPr>
              <w:spacing w:after="240"/>
              <w:ind w:hanging="686"/>
              <w:rPr>
                <w:rFonts w:ascii="Times New Roman" w:hAnsi="Times New Roman"/>
                <w:b/>
                <w:sz w:val="28"/>
                <w:szCs w:val="28"/>
                <w:lang w:val="uk-UA"/>
              </w:rPr>
            </w:pPr>
          </w:p>
        </w:tc>
        <w:tc>
          <w:tcPr>
            <w:tcW w:w="8788" w:type="dxa"/>
          </w:tcPr>
          <w:p w:rsidR="00E51118" w:rsidRPr="00524B26" w:rsidRDefault="00584ABA" w:rsidP="00584ABA">
            <w:pPr>
              <w:spacing w:after="240"/>
              <w:jc w:val="both"/>
              <w:rPr>
                <w:rFonts w:ascii="Times New Roman" w:hAnsi="Times New Roman"/>
                <w:sz w:val="28"/>
                <w:szCs w:val="28"/>
              </w:rPr>
            </w:pPr>
            <w:r>
              <w:rPr>
                <w:rFonts w:ascii="Times New Roman" w:hAnsi="Times New Roman"/>
                <w:sz w:val="28"/>
                <w:szCs w:val="28"/>
                <w:lang w:val="uk-UA"/>
              </w:rPr>
              <w:t>Петрова, </w:t>
            </w:r>
            <w:r w:rsidR="00E51118">
              <w:rPr>
                <w:rFonts w:ascii="Times New Roman" w:hAnsi="Times New Roman"/>
                <w:sz w:val="28"/>
                <w:szCs w:val="28"/>
                <w:lang w:val="uk-UA"/>
              </w:rPr>
              <w:t xml:space="preserve">Т.Н. </w:t>
            </w:r>
            <w:r w:rsidR="00E51118">
              <w:rPr>
                <w:rFonts w:ascii="Times New Roman" w:hAnsi="Times New Roman"/>
                <w:sz w:val="28"/>
                <w:szCs w:val="28"/>
              </w:rPr>
              <w:t>Реализация педагогических условий формирования умений творческой ынтерпритации этнопедагогической информ</w:t>
            </w:r>
            <w:r>
              <w:rPr>
                <w:rFonts w:ascii="Times New Roman" w:hAnsi="Times New Roman"/>
                <w:sz w:val="28"/>
                <w:szCs w:val="28"/>
              </w:rPr>
              <w:t>ации у студентов педвуза / Т.Н.</w:t>
            </w:r>
            <w:r>
              <w:rPr>
                <w:rFonts w:ascii="Times New Roman" w:hAnsi="Times New Roman"/>
                <w:sz w:val="28"/>
                <w:szCs w:val="28"/>
                <w:lang w:val="uk-UA"/>
              </w:rPr>
              <w:t> </w:t>
            </w:r>
            <w:r w:rsidR="00E51118">
              <w:rPr>
                <w:rFonts w:ascii="Times New Roman" w:hAnsi="Times New Roman"/>
                <w:sz w:val="28"/>
                <w:szCs w:val="28"/>
              </w:rPr>
              <w:t xml:space="preserve">Петрова, Е.В. Шоглева // </w:t>
            </w:r>
            <w:r w:rsidR="00E51118" w:rsidRPr="00524B26">
              <w:rPr>
                <w:rFonts w:ascii="Times New Roman" w:hAnsi="Times New Roman"/>
                <w:sz w:val="28"/>
                <w:szCs w:val="28"/>
              </w:rPr>
              <w:t>Науковий вісник Миколаївського національного університету імені В.О.</w:t>
            </w:r>
            <w:r>
              <w:rPr>
                <w:rFonts w:ascii="Times New Roman" w:hAnsi="Times New Roman"/>
                <w:sz w:val="28"/>
                <w:szCs w:val="28"/>
                <w:lang w:val="uk-UA"/>
              </w:rPr>
              <w:t> </w:t>
            </w:r>
            <w:r w:rsidR="00E51118" w:rsidRPr="00524B26">
              <w:rPr>
                <w:rFonts w:ascii="Times New Roman" w:hAnsi="Times New Roman"/>
                <w:sz w:val="28"/>
                <w:szCs w:val="28"/>
              </w:rPr>
              <w:t>Сухомлинського : збірник наукових праць. Сер.: Педагогічні науки / Миколаївський національний університет імені В.О.</w:t>
            </w:r>
            <w:r>
              <w:rPr>
                <w:rFonts w:ascii="Times New Roman" w:hAnsi="Times New Roman"/>
                <w:sz w:val="28"/>
                <w:szCs w:val="28"/>
                <w:lang w:val="uk-UA"/>
              </w:rPr>
              <w:t> </w:t>
            </w:r>
            <w:r w:rsidR="00E51118" w:rsidRPr="00524B26">
              <w:rPr>
                <w:rFonts w:ascii="Times New Roman" w:hAnsi="Times New Roman"/>
                <w:sz w:val="28"/>
                <w:szCs w:val="28"/>
              </w:rPr>
              <w:t>Сухомлинського. – Миколаїв, 2013. –  Вип. –1.42. –</w:t>
            </w:r>
            <w:r w:rsidR="00E51118">
              <w:rPr>
                <w:rFonts w:ascii="Times New Roman" w:hAnsi="Times New Roman"/>
                <w:sz w:val="28"/>
                <w:szCs w:val="28"/>
              </w:rPr>
              <w:t xml:space="preserve"> С.190-193.</w:t>
            </w:r>
          </w:p>
        </w:tc>
      </w:tr>
      <w:tr w:rsidR="00E51118" w:rsidRPr="006C3D3A" w:rsidTr="004813E1">
        <w:tc>
          <w:tcPr>
            <w:tcW w:w="993" w:type="dxa"/>
          </w:tcPr>
          <w:p w:rsidR="00E51118" w:rsidRPr="004E26C9" w:rsidRDefault="00E51118" w:rsidP="001B23C8">
            <w:pPr>
              <w:pStyle w:val="aa"/>
              <w:numPr>
                <w:ilvl w:val="0"/>
                <w:numId w:val="1"/>
              </w:numPr>
              <w:spacing w:after="240"/>
              <w:ind w:hanging="686"/>
              <w:rPr>
                <w:rFonts w:ascii="Times New Roman" w:hAnsi="Times New Roman"/>
                <w:b/>
                <w:sz w:val="28"/>
                <w:szCs w:val="28"/>
                <w:lang w:val="uk-UA"/>
              </w:rPr>
            </w:pPr>
          </w:p>
        </w:tc>
        <w:tc>
          <w:tcPr>
            <w:tcW w:w="8788" w:type="dxa"/>
          </w:tcPr>
          <w:p w:rsidR="00E51118" w:rsidRDefault="00E51118" w:rsidP="00584ABA">
            <w:pPr>
              <w:spacing w:after="240"/>
              <w:jc w:val="both"/>
              <w:rPr>
                <w:rFonts w:ascii="Times New Roman" w:hAnsi="Times New Roman"/>
                <w:sz w:val="28"/>
                <w:szCs w:val="28"/>
                <w:lang w:val="uk-UA"/>
              </w:rPr>
            </w:pPr>
            <w:r>
              <w:rPr>
                <w:rFonts w:ascii="Times New Roman" w:hAnsi="Times New Roman"/>
                <w:sz w:val="28"/>
                <w:szCs w:val="28"/>
                <w:lang w:val="uk-UA"/>
              </w:rPr>
              <w:t>Печенко</w:t>
            </w:r>
            <w:r w:rsidR="009477BB">
              <w:rPr>
                <w:rFonts w:ascii="Times New Roman" w:hAnsi="Times New Roman"/>
                <w:sz w:val="28"/>
                <w:szCs w:val="28"/>
                <w:lang w:val="uk-UA"/>
              </w:rPr>
              <w:t>,</w:t>
            </w:r>
            <w:r w:rsidR="00584ABA">
              <w:rPr>
                <w:rFonts w:ascii="Times New Roman" w:hAnsi="Times New Roman"/>
                <w:sz w:val="28"/>
                <w:szCs w:val="28"/>
                <w:lang w:val="uk-UA"/>
              </w:rPr>
              <w:t> </w:t>
            </w:r>
            <w:r>
              <w:rPr>
                <w:rFonts w:ascii="Times New Roman" w:hAnsi="Times New Roman"/>
                <w:sz w:val="28"/>
                <w:szCs w:val="28"/>
                <w:lang w:val="uk-UA"/>
              </w:rPr>
              <w:t>І.П. Українська дитина та її соціалізація у педагогічній спадщині Софії Русової / І.П.</w:t>
            </w:r>
            <w:r w:rsidR="00584ABA">
              <w:rPr>
                <w:rFonts w:ascii="Times New Roman" w:hAnsi="Times New Roman"/>
                <w:sz w:val="28"/>
                <w:szCs w:val="28"/>
                <w:lang w:val="uk-UA"/>
              </w:rPr>
              <w:t> </w:t>
            </w:r>
            <w:r>
              <w:rPr>
                <w:rFonts w:ascii="Times New Roman" w:hAnsi="Times New Roman"/>
                <w:sz w:val="28"/>
                <w:szCs w:val="28"/>
                <w:lang w:val="uk-UA"/>
              </w:rPr>
              <w:t xml:space="preserve">Печенко // </w:t>
            </w:r>
            <w:r w:rsidRPr="00460152">
              <w:rPr>
                <w:rFonts w:ascii="Times New Roman" w:hAnsi="Times New Roman"/>
                <w:sz w:val="28"/>
                <w:szCs w:val="28"/>
                <w:lang w:val="uk-UA"/>
              </w:rPr>
              <w:t xml:space="preserve">Науковий вісник Миколаївського державного університету імені В.О. Сухомлинського: збірник </w:t>
            </w:r>
            <w:r w:rsidR="00584ABA">
              <w:rPr>
                <w:rFonts w:ascii="Times New Roman" w:hAnsi="Times New Roman"/>
                <w:sz w:val="28"/>
                <w:szCs w:val="28"/>
                <w:lang w:val="uk-UA"/>
              </w:rPr>
              <w:t xml:space="preserve">наукових праць. </w:t>
            </w:r>
            <w:r w:rsidRPr="00460152">
              <w:rPr>
                <w:rFonts w:ascii="Times New Roman" w:hAnsi="Times New Roman"/>
                <w:sz w:val="28"/>
                <w:szCs w:val="28"/>
                <w:lang w:val="uk-UA"/>
              </w:rPr>
              <w:t>Сер. : Педагогічні науки / Миколаївський державний  університет імені В.О. Сухомлинського; ред. В. Будак, О.</w:t>
            </w:r>
            <w:r w:rsidR="00584ABA">
              <w:rPr>
                <w:rFonts w:ascii="Times New Roman" w:hAnsi="Times New Roman"/>
                <w:sz w:val="28"/>
                <w:szCs w:val="28"/>
                <w:lang w:val="uk-UA"/>
              </w:rPr>
              <w:t> Пєхота. - Миколаїв, 2008. –</w:t>
            </w:r>
            <w:r w:rsidRPr="00460152">
              <w:rPr>
                <w:rFonts w:ascii="Times New Roman" w:hAnsi="Times New Roman"/>
                <w:sz w:val="28"/>
                <w:szCs w:val="28"/>
                <w:lang w:val="uk-UA"/>
              </w:rPr>
              <w:t xml:space="preserve"> Спецвипуск. Т.2. Проблеми передшкільної освіти в сучасних умовах . – С.</w:t>
            </w:r>
            <w:r>
              <w:rPr>
                <w:rFonts w:ascii="Times New Roman" w:hAnsi="Times New Roman"/>
                <w:sz w:val="28"/>
                <w:szCs w:val="28"/>
                <w:lang w:val="uk-UA"/>
              </w:rPr>
              <w:t xml:space="preserve"> 213-219.</w:t>
            </w:r>
          </w:p>
        </w:tc>
      </w:tr>
      <w:tr w:rsidR="00E51118" w:rsidRPr="006C3D3A" w:rsidTr="004813E1">
        <w:tc>
          <w:tcPr>
            <w:tcW w:w="993" w:type="dxa"/>
          </w:tcPr>
          <w:p w:rsidR="00E51118" w:rsidRPr="004E26C9" w:rsidRDefault="00E51118" w:rsidP="001B23C8">
            <w:pPr>
              <w:pStyle w:val="aa"/>
              <w:numPr>
                <w:ilvl w:val="0"/>
                <w:numId w:val="1"/>
              </w:numPr>
              <w:spacing w:after="240"/>
              <w:ind w:hanging="686"/>
              <w:rPr>
                <w:rFonts w:ascii="Times New Roman" w:hAnsi="Times New Roman"/>
                <w:b/>
                <w:sz w:val="28"/>
                <w:szCs w:val="28"/>
                <w:lang w:val="uk-UA"/>
              </w:rPr>
            </w:pPr>
          </w:p>
        </w:tc>
        <w:tc>
          <w:tcPr>
            <w:tcW w:w="8788" w:type="dxa"/>
          </w:tcPr>
          <w:p w:rsidR="00E51118" w:rsidRDefault="00E51118" w:rsidP="00584ABA">
            <w:pPr>
              <w:spacing w:after="240"/>
              <w:jc w:val="both"/>
              <w:rPr>
                <w:rFonts w:ascii="Times New Roman" w:hAnsi="Times New Roman"/>
                <w:sz w:val="28"/>
                <w:szCs w:val="28"/>
                <w:lang w:val="uk-UA"/>
              </w:rPr>
            </w:pPr>
            <w:r>
              <w:rPr>
                <w:rFonts w:ascii="Times New Roman" w:hAnsi="Times New Roman"/>
                <w:sz w:val="28"/>
                <w:szCs w:val="28"/>
                <w:lang w:val="uk-UA"/>
              </w:rPr>
              <w:t>Пєхарєва</w:t>
            </w:r>
            <w:r w:rsidR="009477BB">
              <w:rPr>
                <w:rFonts w:ascii="Times New Roman" w:hAnsi="Times New Roman"/>
                <w:sz w:val="28"/>
                <w:szCs w:val="28"/>
                <w:lang w:val="uk-UA"/>
              </w:rPr>
              <w:t>,</w:t>
            </w:r>
            <w:r>
              <w:rPr>
                <w:rFonts w:ascii="Times New Roman" w:hAnsi="Times New Roman"/>
                <w:sz w:val="28"/>
                <w:szCs w:val="28"/>
                <w:lang w:val="uk-UA"/>
              </w:rPr>
              <w:t xml:space="preserve"> С.В. Теоретичні питання визначення концептуальної мети інноваційного розвитку дошкільного навчального закладу / С.В.</w:t>
            </w:r>
            <w:r w:rsidR="00584ABA">
              <w:rPr>
                <w:rFonts w:ascii="Times New Roman" w:hAnsi="Times New Roman"/>
                <w:sz w:val="28"/>
                <w:szCs w:val="28"/>
                <w:lang w:val="uk-UA"/>
              </w:rPr>
              <w:t> </w:t>
            </w:r>
            <w:r>
              <w:rPr>
                <w:rFonts w:ascii="Times New Roman" w:hAnsi="Times New Roman"/>
                <w:sz w:val="28"/>
                <w:szCs w:val="28"/>
                <w:lang w:val="uk-UA"/>
              </w:rPr>
              <w:t xml:space="preserve">Пєхарєва // </w:t>
            </w:r>
            <w:r w:rsidRPr="00460152">
              <w:rPr>
                <w:rFonts w:ascii="Times New Roman" w:hAnsi="Times New Roman"/>
                <w:sz w:val="28"/>
                <w:szCs w:val="28"/>
                <w:lang w:val="uk-UA"/>
              </w:rPr>
              <w:t>Науковий вісник Миколаївського дер</w:t>
            </w:r>
            <w:r w:rsidR="00584ABA">
              <w:rPr>
                <w:rFonts w:ascii="Times New Roman" w:hAnsi="Times New Roman"/>
                <w:sz w:val="28"/>
                <w:szCs w:val="28"/>
                <w:lang w:val="uk-UA"/>
              </w:rPr>
              <w:t>жавного університету імені В.О. </w:t>
            </w:r>
            <w:r w:rsidRPr="00460152">
              <w:rPr>
                <w:rFonts w:ascii="Times New Roman" w:hAnsi="Times New Roman"/>
                <w:sz w:val="28"/>
                <w:szCs w:val="28"/>
                <w:lang w:val="uk-UA"/>
              </w:rPr>
              <w:t>Сухомлинського: збірник наукових праць.  Сер. : Педагогічні науки / М</w:t>
            </w:r>
            <w:r w:rsidR="00584ABA">
              <w:rPr>
                <w:rFonts w:ascii="Times New Roman" w:hAnsi="Times New Roman"/>
                <w:sz w:val="28"/>
                <w:szCs w:val="28"/>
                <w:lang w:val="uk-UA"/>
              </w:rPr>
              <w:t xml:space="preserve">иколаївський державний </w:t>
            </w:r>
            <w:r w:rsidRPr="00460152">
              <w:rPr>
                <w:rFonts w:ascii="Times New Roman" w:hAnsi="Times New Roman"/>
                <w:sz w:val="28"/>
                <w:szCs w:val="28"/>
                <w:lang w:val="uk-UA"/>
              </w:rPr>
              <w:t>університет імені В.О. Сухомлинського; ред. В. Будак, О. Пєхота. - Миколаїв, 2008. –  Спецвипуск. Т.2. Проблеми передшкільної освіти в сучасних умовах . – С.</w:t>
            </w:r>
            <w:r>
              <w:rPr>
                <w:rFonts w:ascii="Times New Roman" w:hAnsi="Times New Roman"/>
                <w:sz w:val="28"/>
                <w:szCs w:val="28"/>
                <w:lang w:val="uk-UA"/>
              </w:rPr>
              <w:t xml:space="preserve"> 220-225.</w:t>
            </w:r>
          </w:p>
          <w:p w:rsidR="00584ABA" w:rsidRDefault="00584ABA" w:rsidP="00584ABA">
            <w:pPr>
              <w:spacing w:after="240"/>
              <w:jc w:val="both"/>
              <w:rPr>
                <w:rFonts w:ascii="Times New Roman" w:hAnsi="Times New Roman"/>
                <w:sz w:val="28"/>
                <w:szCs w:val="28"/>
                <w:lang w:val="uk-UA"/>
              </w:rPr>
            </w:pPr>
          </w:p>
          <w:p w:rsidR="00584ABA" w:rsidRDefault="00584ABA" w:rsidP="00584ABA">
            <w:pPr>
              <w:spacing w:after="240"/>
              <w:jc w:val="both"/>
              <w:rPr>
                <w:rFonts w:ascii="Times New Roman" w:hAnsi="Times New Roman"/>
                <w:sz w:val="28"/>
                <w:szCs w:val="28"/>
                <w:lang w:val="uk-UA"/>
              </w:rPr>
            </w:pPr>
          </w:p>
        </w:tc>
      </w:tr>
      <w:tr w:rsidR="00E51118" w:rsidRPr="00584ABA" w:rsidTr="004813E1">
        <w:tc>
          <w:tcPr>
            <w:tcW w:w="993" w:type="dxa"/>
          </w:tcPr>
          <w:p w:rsidR="00E51118" w:rsidRPr="004E26C9" w:rsidRDefault="00E51118" w:rsidP="001B23C8">
            <w:pPr>
              <w:pStyle w:val="aa"/>
              <w:numPr>
                <w:ilvl w:val="0"/>
                <w:numId w:val="1"/>
              </w:numPr>
              <w:spacing w:after="240"/>
              <w:ind w:hanging="686"/>
              <w:rPr>
                <w:rFonts w:ascii="Times New Roman" w:hAnsi="Times New Roman"/>
                <w:b/>
                <w:sz w:val="28"/>
                <w:szCs w:val="28"/>
                <w:lang w:val="uk-UA"/>
              </w:rPr>
            </w:pPr>
          </w:p>
        </w:tc>
        <w:tc>
          <w:tcPr>
            <w:tcW w:w="8788" w:type="dxa"/>
          </w:tcPr>
          <w:p w:rsidR="00E51118" w:rsidRDefault="00584ABA" w:rsidP="00584ABA">
            <w:pPr>
              <w:spacing w:after="240"/>
              <w:jc w:val="both"/>
              <w:rPr>
                <w:rFonts w:ascii="Times New Roman" w:hAnsi="Times New Roman"/>
                <w:sz w:val="28"/>
                <w:szCs w:val="28"/>
                <w:lang w:val="uk-UA"/>
              </w:rPr>
            </w:pPr>
            <w:r>
              <w:rPr>
                <w:rFonts w:ascii="Times New Roman" w:hAnsi="Times New Roman"/>
                <w:sz w:val="28"/>
                <w:szCs w:val="28"/>
                <w:lang w:val="uk-UA"/>
              </w:rPr>
              <w:t>Пєхарєва, </w:t>
            </w:r>
            <w:r w:rsidR="00E51118">
              <w:rPr>
                <w:rFonts w:ascii="Times New Roman" w:hAnsi="Times New Roman"/>
                <w:sz w:val="28"/>
                <w:szCs w:val="28"/>
                <w:lang w:val="uk-UA"/>
              </w:rPr>
              <w:t xml:space="preserve">С.В. Основні підходи до визначення сутності та концептуальних основ особистісно орієнтованої освіти / С.В. Пєхарєва // </w:t>
            </w:r>
            <w:r w:rsidR="00E51118" w:rsidRPr="00070EF2">
              <w:rPr>
                <w:rFonts w:ascii="Times New Roman" w:hAnsi="Times New Roman"/>
                <w:sz w:val="28"/>
                <w:szCs w:val="28"/>
                <w:lang w:val="uk-UA"/>
              </w:rPr>
              <w:t>Науковий вісник Миколаївського націон</w:t>
            </w:r>
            <w:r>
              <w:rPr>
                <w:rFonts w:ascii="Times New Roman" w:hAnsi="Times New Roman"/>
                <w:sz w:val="28"/>
                <w:szCs w:val="28"/>
                <w:lang w:val="uk-UA"/>
              </w:rPr>
              <w:t>ального університету імені В.О. </w:t>
            </w:r>
            <w:r w:rsidR="00E51118" w:rsidRPr="00070EF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Pr>
                <w:rFonts w:ascii="Times New Roman" w:hAnsi="Times New Roman"/>
                <w:sz w:val="28"/>
                <w:szCs w:val="28"/>
                <w:lang w:val="uk-UA"/>
              </w:rPr>
              <w:t> </w:t>
            </w:r>
            <w:r w:rsidR="00E51118" w:rsidRPr="00070EF2">
              <w:rPr>
                <w:rFonts w:ascii="Times New Roman" w:hAnsi="Times New Roman"/>
                <w:sz w:val="28"/>
                <w:szCs w:val="28"/>
                <w:lang w:val="uk-UA"/>
              </w:rPr>
              <w:t>Сухомлинського; за ред. В. Будака, О. Пєхоти. - Миколаїв, 2012. –  Вип. – 1.37. – С.</w:t>
            </w:r>
            <w:r w:rsidR="00E51118">
              <w:rPr>
                <w:rFonts w:ascii="Times New Roman" w:hAnsi="Times New Roman"/>
                <w:sz w:val="28"/>
                <w:szCs w:val="28"/>
                <w:lang w:val="uk-UA"/>
              </w:rPr>
              <w:t xml:space="preserve"> 330-332.</w:t>
            </w:r>
          </w:p>
        </w:tc>
      </w:tr>
      <w:tr w:rsidR="00E51118" w:rsidRPr="00152950" w:rsidTr="004813E1">
        <w:tc>
          <w:tcPr>
            <w:tcW w:w="993" w:type="dxa"/>
          </w:tcPr>
          <w:p w:rsidR="00E51118" w:rsidRPr="004E26C9" w:rsidRDefault="00E51118" w:rsidP="001B23C8">
            <w:pPr>
              <w:pStyle w:val="aa"/>
              <w:numPr>
                <w:ilvl w:val="0"/>
                <w:numId w:val="1"/>
              </w:numPr>
              <w:spacing w:after="240"/>
              <w:ind w:hanging="686"/>
              <w:rPr>
                <w:rFonts w:ascii="Times New Roman" w:hAnsi="Times New Roman"/>
                <w:b/>
                <w:sz w:val="28"/>
                <w:szCs w:val="28"/>
                <w:lang w:val="uk-UA"/>
              </w:rPr>
            </w:pPr>
          </w:p>
        </w:tc>
        <w:tc>
          <w:tcPr>
            <w:tcW w:w="8788" w:type="dxa"/>
          </w:tcPr>
          <w:p w:rsidR="00E51118" w:rsidRDefault="00E51118" w:rsidP="00584ABA">
            <w:pPr>
              <w:spacing w:after="240"/>
              <w:jc w:val="both"/>
              <w:rPr>
                <w:rFonts w:ascii="Times New Roman" w:hAnsi="Times New Roman"/>
                <w:sz w:val="28"/>
                <w:szCs w:val="28"/>
                <w:lang w:val="uk-UA"/>
              </w:rPr>
            </w:pPr>
            <w:r w:rsidRPr="00FA144A">
              <w:rPr>
                <w:rFonts w:ascii="Times New Roman" w:hAnsi="Times New Roman"/>
                <w:sz w:val="28"/>
                <w:szCs w:val="28"/>
                <w:lang w:val="uk-UA"/>
              </w:rPr>
              <w:t>Пєхота</w:t>
            </w:r>
            <w:r w:rsidR="009477BB">
              <w:rPr>
                <w:rFonts w:ascii="Times New Roman" w:hAnsi="Times New Roman"/>
                <w:sz w:val="28"/>
                <w:szCs w:val="28"/>
                <w:lang w:val="uk-UA"/>
              </w:rPr>
              <w:t>,</w:t>
            </w:r>
            <w:r w:rsidR="00584ABA">
              <w:rPr>
                <w:rFonts w:ascii="Times New Roman" w:hAnsi="Times New Roman"/>
                <w:sz w:val="28"/>
                <w:szCs w:val="28"/>
                <w:lang w:val="uk-UA"/>
              </w:rPr>
              <w:t> К.</w:t>
            </w:r>
            <w:r w:rsidRPr="00FA144A">
              <w:rPr>
                <w:rFonts w:ascii="Times New Roman" w:hAnsi="Times New Roman"/>
                <w:sz w:val="28"/>
                <w:szCs w:val="28"/>
                <w:lang w:val="uk-UA"/>
              </w:rPr>
              <w:t>А. Реформування підготовки  вчителів у Європі в рамках документу “Green paper of Teacher Education in Europe”</w:t>
            </w:r>
            <w:r>
              <w:rPr>
                <w:rFonts w:ascii="Times New Roman" w:hAnsi="Times New Roman"/>
                <w:sz w:val="28"/>
                <w:szCs w:val="28"/>
                <w:lang w:val="uk-UA"/>
              </w:rPr>
              <w:t xml:space="preserve"> / К.А. Пєхота // </w:t>
            </w:r>
            <w:r w:rsidRPr="00CA5D11">
              <w:rPr>
                <w:rFonts w:ascii="Times New Roman" w:hAnsi="Times New Roman"/>
                <w:sz w:val="28"/>
                <w:szCs w:val="28"/>
                <w:lang w:val="uk-UA"/>
              </w:rPr>
              <w:t>Науковий вісник Миколаївського державного університету імені В.О.</w:t>
            </w:r>
            <w:r w:rsidR="00584ABA">
              <w:rPr>
                <w:rFonts w:ascii="Times New Roman" w:hAnsi="Times New Roman"/>
                <w:sz w:val="28"/>
                <w:szCs w:val="28"/>
                <w:lang w:val="uk-UA"/>
              </w:rPr>
              <w:t> </w:t>
            </w:r>
            <w:r w:rsidRPr="00CA5D11">
              <w:rPr>
                <w:rFonts w:ascii="Times New Roman" w:hAnsi="Times New Roman"/>
                <w:sz w:val="28"/>
                <w:szCs w:val="28"/>
                <w:lang w:val="uk-UA"/>
              </w:rPr>
              <w:t>Сухомлинського : збірник наукових п</w:t>
            </w:r>
            <w:r w:rsidR="00584ABA">
              <w:rPr>
                <w:rFonts w:ascii="Times New Roman" w:hAnsi="Times New Roman"/>
                <w:sz w:val="28"/>
                <w:szCs w:val="28"/>
                <w:lang w:val="uk-UA"/>
              </w:rPr>
              <w:t xml:space="preserve">раць. Сер. : Педагогічні науки / Миколаївський державний </w:t>
            </w:r>
            <w:r w:rsidRPr="00CA5D11">
              <w:rPr>
                <w:rFonts w:ascii="Times New Roman" w:hAnsi="Times New Roman"/>
                <w:sz w:val="28"/>
                <w:szCs w:val="28"/>
                <w:lang w:val="uk-UA"/>
              </w:rPr>
              <w:t>університет імені В.О.</w:t>
            </w:r>
            <w:r w:rsidR="00584ABA">
              <w:rPr>
                <w:rFonts w:ascii="Times New Roman" w:hAnsi="Times New Roman"/>
                <w:sz w:val="28"/>
                <w:szCs w:val="28"/>
                <w:lang w:val="uk-UA"/>
              </w:rPr>
              <w:t> </w:t>
            </w:r>
            <w:r w:rsidRPr="00CA5D11">
              <w:rPr>
                <w:rFonts w:ascii="Times New Roman" w:hAnsi="Times New Roman"/>
                <w:sz w:val="28"/>
                <w:szCs w:val="28"/>
                <w:lang w:val="uk-UA"/>
              </w:rPr>
              <w:t>Сухомлинського; за ред. В. Будака, О. Пєхоти. – Миколаїв, 2011. –  Вип. – 1.32. Підготовка вчителя в Європі. – С.</w:t>
            </w:r>
            <w:r>
              <w:rPr>
                <w:rFonts w:ascii="Times New Roman" w:hAnsi="Times New Roman"/>
                <w:sz w:val="28"/>
                <w:szCs w:val="28"/>
                <w:lang w:val="uk-UA"/>
              </w:rPr>
              <w:t xml:space="preserve"> 103-105.</w:t>
            </w:r>
          </w:p>
        </w:tc>
      </w:tr>
      <w:tr w:rsidR="00E51118" w:rsidRPr="008B06A9" w:rsidTr="004813E1">
        <w:tc>
          <w:tcPr>
            <w:tcW w:w="993" w:type="dxa"/>
          </w:tcPr>
          <w:p w:rsidR="00E51118" w:rsidRPr="004E26C9" w:rsidRDefault="00E51118" w:rsidP="001B23C8">
            <w:pPr>
              <w:pStyle w:val="aa"/>
              <w:numPr>
                <w:ilvl w:val="0"/>
                <w:numId w:val="1"/>
              </w:numPr>
              <w:spacing w:after="240"/>
              <w:ind w:hanging="686"/>
              <w:rPr>
                <w:rFonts w:ascii="Times New Roman" w:hAnsi="Times New Roman"/>
                <w:b/>
                <w:sz w:val="28"/>
                <w:szCs w:val="28"/>
                <w:lang w:val="uk-UA"/>
              </w:rPr>
            </w:pPr>
          </w:p>
        </w:tc>
        <w:tc>
          <w:tcPr>
            <w:tcW w:w="8788" w:type="dxa"/>
          </w:tcPr>
          <w:p w:rsidR="00E51118" w:rsidRPr="00FA144A" w:rsidRDefault="00E51118" w:rsidP="00584ABA">
            <w:pPr>
              <w:spacing w:after="240"/>
              <w:jc w:val="both"/>
              <w:rPr>
                <w:rFonts w:ascii="Times New Roman" w:hAnsi="Times New Roman"/>
                <w:sz w:val="28"/>
                <w:szCs w:val="28"/>
                <w:lang w:val="uk-UA"/>
              </w:rPr>
            </w:pPr>
            <w:r w:rsidRPr="00E51118">
              <w:rPr>
                <w:rFonts w:ascii="Times New Roman" w:hAnsi="Times New Roman"/>
                <w:sz w:val="28"/>
                <w:szCs w:val="28"/>
                <w:lang w:val="uk-UA"/>
              </w:rPr>
              <w:t>Пєхота</w:t>
            </w:r>
            <w:r w:rsidR="009477BB">
              <w:rPr>
                <w:rFonts w:ascii="Times New Roman" w:hAnsi="Times New Roman"/>
                <w:sz w:val="28"/>
                <w:szCs w:val="28"/>
                <w:lang w:val="uk-UA"/>
              </w:rPr>
              <w:t>,</w:t>
            </w:r>
            <w:r w:rsidR="00584ABA">
              <w:rPr>
                <w:rFonts w:ascii="Times New Roman" w:hAnsi="Times New Roman"/>
                <w:sz w:val="28"/>
                <w:szCs w:val="28"/>
                <w:lang w:val="uk-UA"/>
              </w:rPr>
              <w:t> </w:t>
            </w:r>
            <w:r w:rsidRPr="00E51118">
              <w:rPr>
                <w:rFonts w:ascii="Times New Roman" w:hAnsi="Times New Roman"/>
                <w:sz w:val="28"/>
                <w:szCs w:val="28"/>
                <w:lang w:val="uk-UA"/>
              </w:rPr>
              <w:t>О.М. Формування технологічної культури сучасног</w:t>
            </w:r>
            <w:r w:rsidR="00584ABA">
              <w:rPr>
                <w:rFonts w:ascii="Times New Roman" w:hAnsi="Times New Roman"/>
                <w:sz w:val="28"/>
                <w:szCs w:val="28"/>
                <w:lang w:val="uk-UA"/>
              </w:rPr>
              <w:t>о викладача університету / О.М. </w:t>
            </w:r>
            <w:r w:rsidRPr="00E51118">
              <w:rPr>
                <w:rFonts w:ascii="Times New Roman" w:hAnsi="Times New Roman"/>
                <w:sz w:val="28"/>
                <w:szCs w:val="28"/>
                <w:lang w:val="uk-UA"/>
              </w:rPr>
              <w:t>Пехота // Науковий вісник Миколаївського дер</w:t>
            </w:r>
            <w:r w:rsidR="00584ABA">
              <w:rPr>
                <w:rFonts w:ascii="Times New Roman" w:hAnsi="Times New Roman"/>
                <w:sz w:val="28"/>
                <w:szCs w:val="28"/>
                <w:lang w:val="uk-UA"/>
              </w:rPr>
              <w:t>жавного університету імені В.О. </w:t>
            </w:r>
            <w:r w:rsidRPr="00E51118">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за ред. В. Будака, О. Пєхоти. Миколаїв, 2010. –  Вип. 1.31. Розвиток педагогічної освіти в контексті цивілізаційних змін. – С. 5-10.</w:t>
            </w:r>
          </w:p>
        </w:tc>
      </w:tr>
      <w:tr w:rsidR="00E51118" w:rsidRPr="008B06A9" w:rsidTr="004813E1">
        <w:tc>
          <w:tcPr>
            <w:tcW w:w="993" w:type="dxa"/>
          </w:tcPr>
          <w:p w:rsidR="00E51118" w:rsidRPr="004E26C9" w:rsidRDefault="00E51118" w:rsidP="001B23C8">
            <w:pPr>
              <w:pStyle w:val="aa"/>
              <w:numPr>
                <w:ilvl w:val="0"/>
                <w:numId w:val="1"/>
              </w:numPr>
              <w:spacing w:after="240"/>
              <w:ind w:hanging="686"/>
              <w:rPr>
                <w:rFonts w:ascii="Times New Roman" w:hAnsi="Times New Roman"/>
                <w:b/>
                <w:sz w:val="28"/>
                <w:szCs w:val="28"/>
                <w:lang w:val="uk-UA"/>
              </w:rPr>
            </w:pPr>
          </w:p>
        </w:tc>
        <w:tc>
          <w:tcPr>
            <w:tcW w:w="8788" w:type="dxa"/>
          </w:tcPr>
          <w:p w:rsidR="00E51118" w:rsidRPr="00A1661C" w:rsidRDefault="00E51118" w:rsidP="00584ABA">
            <w:pPr>
              <w:spacing w:after="240"/>
              <w:jc w:val="both"/>
              <w:rPr>
                <w:rFonts w:ascii="Times New Roman" w:hAnsi="Times New Roman"/>
                <w:sz w:val="28"/>
                <w:szCs w:val="28"/>
                <w:lang w:val="uk-UA"/>
              </w:rPr>
            </w:pPr>
            <w:r w:rsidRPr="00C622CB">
              <w:rPr>
                <w:rFonts w:ascii="Times New Roman" w:hAnsi="Times New Roman"/>
                <w:sz w:val="28"/>
                <w:szCs w:val="28"/>
                <w:lang w:val="uk-UA"/>
              </w:rPr>
              <w:t>Пєхота</w:t>
            </w:r>
            <w:r w:rsidR="009477BB">
              <w:rPr>
                <w:rFonts w:ascii="Times New Roman" w:hAnsi="Times New Roman"/>
                <w:sz w:val="28"/>
                <w:szCs w:val="28"/>
                <w:lang w:val="uk-UA"/>
              </w:rPr>
              <w:t>,</w:t>
            </w:r>
            <w:r w:rsidR="00584ABA">
              <w:rPr>
                <w:rFonts w:ascii="Times New Roman" w:hAnsi="Times New Roman"/>
                <w:sz w:val="28"/>
                <w:szCs w:val="28"/>
                <w:lang w:val="uk-UA"/>
              </w:rPr>
              <w:t> О.М. Впровадження спадщини В.</w:t>
            </w:r>
            <w:r w:rsidRPr="00C622CB">
              <w:rPr>
                <w:rFonts w:ascii="Times New Roman" w:hAnsi="Times New Roman"/>
                <w:sz w:val="28"/>
                <w:szCs w:val="28"/>
                <w:lang w:val="uk-UA"/>
              </w:rPr>
              <w:t>О.</w:t>
            </w:r>
            <w:r w:rsidR="00584ABA">
              <w:rPr>
                <w:rFonts w:ascii="Times New Roman" w:hAnsi="Times New Roman"/>
                <w:sz w:val="28"/>
                <w:szCs w:val="28"/>
                <w:lang w:val="uk-UA"/>
              </w:rPr>
              <w:t> </w:t>
            </w:r>
            <w:r w:rsidRPr="00C622CB">
              <w:rPr>
                <w:rFonts w:ascii="Times New Roman" w:hAnsi="Times New Roman"/>
                <w:sz w:val="28"/>
                <w:szCs w:val="28"/>
                <w:lang w:val="uk-UA"/>
              </w:rPr>
              <w:t xml:space="preserve">Сухомлинського в сучасну педагогічу освіту </w:t>
            </w:r>
            <w:r w:rsidR="00584ABA">
              <w:rPr>
                <w:rFonts w:ascii="Times New Roman" w:hAnsi="Times New Roman"/>
                <w:sz w:val="28"/>
                <w:szCs w:val="28"/>
                <w:lang w:val="uk-UA"/>
              </w:rPr>
              <w:t>/ О.М. </w:t>
            </w:r>
            <w:r>
              <w:rPr>
                <w:rFonts w:ascii="Times New Roman" w:hAnsi="Times New Roman"/>
                <w:sz w:val="28"/>
                <w:szCs w:val="28"/>
                <w:lang w:val="uk-UA"/>
              </w:rPr>
              <w:t xml:space="preserve">Пєхота // </w:t>
            </w:r>
            <w:r w:rsidRPr="00110C21">
              <w:rPr>
                <w:rFonts w:ascii="Times New Roman" w:hAnsi="Times New Roman"/>
                <w:sz w:val="28"/>
                <w:szCs w:val="28"/>
                <w:lang w:val="uk-UA"/>
              </w:rPr>
              <w:t>Науковий вісник Миколаївського національного університету імені В.О.</w:t>
            </w:r>
            <w:r w:rsidR="00584ABA">
              <w:rPr>
                <w:rFonts w:ascii="Times New Roman" w:hAnsi="Times New Roman"/>
                <w:sz w:val="28"/>
                <w:szCs w:val="28"/>
                <w:lang w:val="uk-UA"/>
              </w:rPr>
              <w:t> </w:t>
            </w:r>
            <w:r w:rsidRPr="00110C21">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584ABA">
              <w:rPr>
                <w:rFonts w:ascii="Times New Roman" w:hAnsi="Times New Roman"/>
                <w:sz w:val="28"/>
                <w:szCs w:val="28"/>
                <w:lang w:val="uk-UA"/>
              </w:rPr>
              <w:t> Сухомлинського. –</w:t>
            </w:r>
            <w:r w:rsidRPr="00110C21">
              <w:rPr>
                <w:rFonts w:ascii="Times New Roman" w:hAnsi="Times New Roman"/>
                <w:sz w:val="28"/>
                <w:szCs w:val="28"/>
                <w:lang w:val="uk-UA"/>
              </w:rPr>
              <w:t xml:space="preserve"> Мико</w:t>
            </w:r>
            <w:r w:rsidR="00584ABA">
              <w:rPr>
                <w:rFonts w:ascii="Times New Roman" w:hAnsi="Times New Roman"/>
                <w:sz w:val="28"/>
                <w:szCs w:val="28"/>
                <w:lang w:val="uk-UA"/>
              </w:rPr>
              <w:t>лаїв, 2014. –</w:t>
            </w:r>
            <w:r w:rsidRPr="00110C21">
              <w:rPr>
                <w:rFonts w:ascii="Times New Roman" w:hAnsi="Times New Roman"/>
                <w:sz w:val="28"/>
                <w:szCs w:val="28"/>
                <w:lang w:val="uk-UA"/>
              </w:rPr>
              <w:t xml:space="preserve"> Вип.1.46. – C.</w:t>
            </w:r>
            <w:r>
              <w:rPr>
                <w:rFonts w:ascii="Times New Roman" w:hAnsi="Times New Roman"/>
                <w:sz w:val="28"/>
                <w:szCs w:val="28"/>
                <w:lang w:val="uk-UA"/>
              </w:rPr>
              <w:t xml:space="preserve"> 103-108.</w:t>
            </w:r>
          </w:p>
        </w:tc>
      </w:tr>
      <w:tr w:rsidR="00E51118" w:rsidRPr="008B06A9" w:rsidTr="004813E1">
        <w:tc>
          <w:tcPr>
            <w:tcW w:w="993" w:type="dxa"/>
          </w:tcPr>
          <w:p w:rsidR="00E51118" w:rsidRPr="004E26C9" w:rsidRDefault="00E51118" w:rsidP="001B23C8">
            <w:pPr>
              <w:pStyle w:val="aa"/>
              <w:numPr>
                <w:ilvl w:val="0"/>
                <w:numId w:val="1"/>
              </w:numPr>
              <w:spacing w:after="240"/>
              <w:ind w:hanging="686"/>
              <w:rPr>
                <w:rFonts w:ascii="Times New Roman" w:hAnsi="Times New Roman"/>
                <w:b/>
                <w:sz w:val="28"/>
                <w:szCs w:val="28"/>
                <w:lang w:val="uk-UA"/>
              </w:rPr>
            </w:pPr>
          </w:p>
        </w:tc>
        <w:tc>
          <w:tcPr>
            <w:tcW w:w="8788" w:type="dxa"/>
          </w:tcPr>
          <w:p w:rsidR="00E51118" w:rsidRDefault="00E51118" w:rsidP="00584ABA">
            <w:pPr>
              <w:spacing w:after="240"/>
              <w:jc w:val="both"/>
              <w:rPr>
                <w:rFonts w:ascii="Times New Roman" w:hAnsi="Times New Roman"/>
                <w:sz w:val="28"/>
                <w:szCs w:val="28"/>
                <w:lang w:val="uk-UA"/>
              </w:rPr>
            </w:pPr>
            <w:r w:rsidRPr="00475AE0">
              <w:rPr>
                <w:rFonts w:ascii="Times New Roman" w:hAnsi="Times New Roman"/>
                <w:sz w:val="28"/>
                <w:szCs w:val="28"/>
                <w:lang w:val="uk-UA"/>
              </w:rPr>
              <w:t>Пєхота</w:t>
            </w:r>
            <w:r w:rsidR="009477BB">
              <w:rPr>
                <w:rFonts w:ascii="Times New Roman" w:hAnsi="Times New Roman"/>
                <w:sz w:val="28"/>
                <w:szCs w:val="28"/>
                <w:lang w:val="uk-UA"/>
              </w:rPr>
              <w:t>,</w:t>
            </w:r>
            <w:r w:rsidR="00584ABA">
              <w:rPr>
                <w:rFonts w:ascii="Times New Roman" w:hAnsi="Times New Roman"/>
                <w:sz w:val="28"/>
                <w:szCs w:val="28"/>
                <w:lang w:val="uk-UA"/>
              </w:rPr>
              <w:t> О.</w:t>
            </w:r>
            <w:r w:rsidRPr="00475AE0">
              <w:rPr>
                <w:rFonts w:ascii="Times New Roman" w:hAnsi="Times New Roman"/>
                <w:sz w:val="28"/>
                <w:szCs w:val="28"/>
                <w:lang w:val="uk-UA"/>
              </w:rPr>
              <w:t>М. Технології педагогічної освіти: мета, зміст, особливості за</w:t>
            </w:r>
            <w:r>
              <w:rPr>
                <w:rFonts w:ascii="Times New Roman" w:hAnsi="Times New Roman"/>
                <w:sz w:val="28"/>
                <w:szCs w:val="28"/>
                <w:lang w:val="uk-UA"/>
              </w:rPr>
              <w:t xml:space="preserve">стосування у сучасних умовах / О.М. Пєхота // </w:t>
            </w:r>
            <w:r w:rsidRPr="00F12549">
              <w:rPr>
                <w:rFonts w:ascii="Times New Roman" w:hAnsi="Times New Roman"/>
                <w:sz w:val="28"/>
                <w:szCs w:val="28"/>
                <w:lang w:val="uk-UA"/>
              </w:rPr>
              <w:t>Науковий вісник Миколаївського національного університету імені В.О.</w:t>
            </w:r>
            <w:r w:rsidR="00584ABA">
              <w:rPr>
                <w:rFonts w:ascii="Times New Roman" w:hAnsi="Times New Roman"/>
                <w:sz w:val="28"/>
                <w:szCs w:val="28"/>
                <w:lang w:val="uk-UA"/>
              </w:rPr>
              <w:t> </w:t>
            </w:r>
            <w:r w:rsidRPr="00F1254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584ABA">
              <w:rPr>
                <w:rFonts w:ascii="Times New Roman" w:hAnsi="Times New Roman"/>
                <w:sz w:val="28"/>
                <w:szCs w:val="28"/>
                <w:lang w:val="uk-UA"/>
              </w:rPr>
              <w:t> </w:t>
            </w:r>
            <w:r w:rsidRPr="00F12549">
              <w:rPr>
                <w:rFonts w:ascii="Times New Roman" w:hAnsi="Times New Roman"/>
                <w:sz w:val="28"/>
                <w:szCs w:val="28"/>
                <w:lang w:val="uk-UA"/>
              </w:rPr>
              <w:t>Сухомл</w:t>
            </w:r>
            <w:r w:rsidR="00584ABA">
              <w:rPr>
                <w:rFonts w:ascii="Times New Roman" w:hAnsi="Times New Roman"/>
                <w:sz w:val="28"/>
                <w:szCs w:val="28"/>
                <w:lang w:val="uk-UA"/>
              </w:rPr>
              <w:t>инського; за ред. В. Будака, О. </w:t>
            </w:r>
            <w:r w:rsidRPr="00F12549">
              <w:rPr>
                <w:rFonts w:ascii="Times New Roman" w:hAnsi="Times New Roman"/>
                <w:sz w:val="28"/>
                <w:szCs w:val="28"/>
                <w:lang w:val="uk-UA"/>
              </w:rPr>
              <w:t xml:space="preserve">Пєхоти. </w:t>
            </w:r>
            <w:r w:rsidR="00584ABA">
              <w:rPr>
                <w:rFonts w:ascii="Times New Roman" w:hAnsi="Times New Roman"/>
                <w:sz w:val="28"/>
                <w:szCs w:val="28"/>
                <w:lang w:val="uk-UA"/>
              </w:rPr>
              <w:t>- Миколаїв, 2013. –  Вип. 1.40.</w:t>
            </w:r>
            <w:r w:rsidRPr="00F12549">
              <w:rPr>
                <w:rFonts w:ascii="Times New Roman" w:hAnsi="Times New Roman"/>
                <w:sz w:val="28"/>
                <w:szCs w:val="28"/>
                <w:lang w:val="uk-UA"/>
              </w:rPr>
              <w:t xml:space="preserve"> Педагогічна освіта: історія, технології, педагогічна майстерність, професіоналізм . – </w:t>
            </w:r>
            <w:r w:rsidRPr="00475AE0">
              <w:rPr>
                <w:rFonts w:ascii="Times New Roman" w:hAnsi="Times New Roman"/>
                <w:sz w:val="28"/>
                <w:szCs w:val="28"/>
                <w:lang w:val="uk-UA"/>
              </w:rPr>
              <w:t>C. 26-31.</w:t>
            </w:r>
          </w:p>
          <w:p w:rsidR="00204C6C" w:rsidRDefault="00204C6C" w:rsidP="00584ABA">
            <w:pPr>
              <w:spacing w:after="240"/>
              <w:jc w:val="both"/>
              <w:rPr>
                <w:rFonts w:ascii="Times New Roman" w:hAnsi="Times New Roman"/>
                <w:sz w:val="28"/>
                <w:szCs w:val="28"/>
                <w:lang w:val="uk-UA"/>
              </w:rPr>
            </w:pPr>
          </w:p>
          <w:p w:rsidR="00204C6C" w:rsidRDefault="00204C6C" w:rsidP="00584ABA">
            <w:pPr>
              <w:spacing w:after="240"/>
              <w:jc w:val="both"/>
              <w:rPr>
                <w:rFonts w:ascii="Times New Roman" w:hAnsi="Times New Roman"/>
                <w:sz w:val="28"/>
                <w:szCs w:val="28"/>
                <w:lang w:val="en-US"/>
              </w:rPr>
            </w:pPr>
          </w:p>
          <w:p w:rsidR="00120D8D" w:rsidRPr="00120D8D" w:rsidRDefault="00120D8D" w:rsidP="00584ABA">
            <w:pPr>
              <w:spacing w:after="240"/>
              <w:jc w:val="both"/>
              <w:rPr>
                <w:rFonts w:ascii="Times New Roman" w:hAnsi="Times New Roman"/>
                <w:sz w:val="28"/>
                <w:szCs w:val="28"/>
                <w:lang w:val="en-US"/>
              </w:rPr>
            </w:pPr>
          </w:p>
          <w:p w:rsidR="00204C6C" w:rsidRPr="00216FAA" w:rsidRDefault="00204C6C" w:rsidP="00584ABA">
            <w:pPr>
              <w:spacing w:after="240"/>
              <w:jc w:val="both"/>
              <w:rPr>
                <w:rFonts w:ascii="Times New Roman" w:hAnsi="Times New Roman"/>
                <w:sz w:val="28"/>
                <w:szCs w:val="28"/>
                <w:lang w:val="uk-UA"/>
              </w:rPr>
            </w:pPr>
          </w:p>
        </w:tc>
      </w:tr>
      <w:tr w:rsidR="00E51118" w:rsidRPr="004436DE" w:rsidTr="004813E1">
        <w:tc>
          <w:tcPr>
            <w:tcW w:w="993" w:type="dxa"/>
          </w:tcPr>
          <w:p w:rsidR="00E51118" w:rsidRPr="004E26C9" w:rsidRDefault="00E51118" w:rsidP="001B23C8">
            <w:pPr>
              <w:pStyle w:val="aa"/>
              <w:numPr>
                <w:ilvl w:val="0"/>
                <w:numId w:val="1"/>
              </w:numPr>
              <w:spacing w:after="240"/>
              <w:ind w:hanging="686"/>
              <w:rPr>
                <w:rFonts w:ascii="Times New Roman" w:hAnsi="Times New Roman"/>
                <w:b/>
                <w:sz w:val="28"/>
                <w:szCs w:val="28"/>
                <w:lang w:val="uk-UA"/>
              </w:rPr>
            </w:pPr>
          </w:p>
        </w:tc>
        <w:tc>
          <w:tcPr>
            <w:tcW w:w="8788" w:type="dxa"/>
          </w:tcPr>
          <w:p w:rsidR="00E51118" w:rsidRDefault="00E51118" w:rsidP="007C0A0E">
            <w:pPr>
              <w:spacing w:after="240"/>
              <w:jc w:val="both"/>
              <w:rPr>
                <w:rFonts w:ascii="Times New Roman" w:hAnsi="Times New Roman"/>
                <w:sz w:val="28"/>
                <w:szCs w:val="28"/>
                <w:lang w:val="uk-UA"/>
              </w:rPr>
            </w:pPr>
            <w:r>
              <w:rPr>
                <w:rFonts w:ascii="Times New Roman" w:hAnsi="Times New Roman"/>
                <w:sz w:val="28"/>
                <w:szCs w:val="28"/>
                <w:lang w:val="uk-UA"/>
              </w:rPr>
              <w:t>Пєхота</w:t>
            </w:r>
            <w:r w:rsidR="009477BB">
              <w:rPr>
                <w:rFonts w:ascii="Times New Roman" w:hAnsi="Times New Roman"/>
                <w:sz w:val="28"/>
                <w:szCs w:val="28"/>
                <w:lang w:val="uk-UA"/>
              </w:rPr>
              <w:t>,</w:t>
            </w:r>
            <w:r w:rsidR="007C0A0E">
              <w:rPr>
                <w:rFonts w:ascii="Times New Roman" w:hAnsi="Times New Roman"/>
                <w:sz w:val="28"/>
                <w:szCs w:val="28"/>
                <w:lang w:val="uk-UA"/>
              </w:rPr>
              <w:t> О.</w:t>
            </w:r>
            <w:r>
              <w:rPr>
                <w:rFonts w:ascii="Times New Roman" w:hAnsi="Times New Roman"/>
                <w:sz w:val="28"/>
                <w:szCs w:val="28"/>
                <w:lang w:val="uk-UA"/>
              </w:rPr>
              <w:t>М. Філософія цінності і унікальності людини В.О.</w:t>
            </w:r>
            <w:r w:rsidR="007C0A0E">
              <w:rPr>
                <w:rFonts w:ascii="Times New Roman" w:hAnsi="Times New Roman"/>
                <w:sz w:val="28"/>
                <w:szCs w:val="28"/>
                <w:lang w:val="uk-UA"/>
              </w:rPr>
              <w:t> </w:t>
            </w:r>
            <w:r>
              <w:rPr>
                <w:rFonts w:ascii="Times New Roman" w:hAnsi="Times New Roman"/>
                <w:sz w:val="28"/>
                <w:szCs w:val="28"/>
                <w:lang w:val="uk-UA"/>
              </w:rPr>
              <w:t>Сухомлинського / О.М.</w:t>
            </w:r>
            <w:r w:rsidR="007C0A0E">
              <w:rPr>
                <w:rFonts w:ascii="Times New Roman" w:hAnsi="Times New Roman"/>
                <w:sz w:val="28"/>
                <w:szCs w:val="28"/>
                <w:lang w:val="uk-UA"/>
              </w:rPr>
              <w:t> Пєхота //</w:t>
            </w:r>
            <w:r>
              <w:rPr>
                <w:rFonts w:ascii="Times New Roman" w:hAnsi="Times New Roman"/>
                <w:sz w:val="28"/>
                <w:szCs w:val="28"/>
                <w:lang w:val="uk-UA"/>
              </w:rPr>
              <w:t xml:space="preserve"> </w:t>
            </w:r>
            <w:r w:rsidRPr="004436DE">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Педагогічні науки / Миколаївський державний  університет імені В.О. Сухомлинського. – Миколаїв, 2004. – Вип. 8. Василь Сухомлинський і сучасність: особистість у навколишньому середовищі . – С</w:t>
            </w:r>
            <w:r>
              <w:rPr>
                <w:rFonts w:ascii="Times New Roman" w:hAnsi="Times New Roman"/>
                <w:sz w:val="28"/>
                <w:szCs w:val="28"/>
                <w:lang w:val="uk-UA"/>
              </w:rPr>
              <w:t>. 118-123.</w:t>
            </w:r>
          </w:p>
        </w:tc>
      </w:tr>
      <w:tr w:rsidR="00E51118" w:rsidRPr="00D17FD6" w:rsidTr="004813E1">
        <w:tc>
          <w:tcPr>
            <w:tcW w:w="993" w:type="dxa"/>
          </w:tcPr>
          <w:p w:rsidR="00E51118" w:rsidRPr="004E26C9" w:rsidRDefault="00E51118" w:rsidP="001B23C8">
            <w:pPr>
              <w:pStyle w:val="aa"/>
              <w:numPr>
                <w:ilvl w:val="0"/>
                <w:numId w:val="1"/>
              </w:numPr>
              <w:spacing w:after="240"/>
              <w:ind w:hanging="686"/>
              <w:rPr>
                <w:rFonts w:ascii="Times New Roman" w:hAnsi="Times New Roman"/>
                <w:b/>
                <w:sz w:val="28"/>
                <w:szCs w:val="28"/>
                <w:lang w:val="uk-UA"/>
              </w:rPr>
            </w:pPr>
          </w:p>
        </w:tc>
        <w:tc>
          <w:tcPr>
            <w:tcW w:w="8788" w:type="dxa"/>
          </w:tcPr>
          <w:p w:rsidR="00E51118" w:rsidRPr="008551D8" w:rsidRDefault="00E51118" w:rsidP="007C0A0E">
            <w:pPr>
              <w:spacing w:after="240"/>
              <w:jc w:val="both"/>
              <w:rPr>
                <w:rFonts w:ascii="Times New Roman" w:hAnsi="Times New Roman"/>
                <w:sz w:val="28"/>
                <w:szCs w:val="28"/>
                <w:lang w:val="uk-UA"/>
              </w:rPr>
            </w:pPr>
            <w:r w:rsidRPr="00D17FD6">
              <w:rPr>
                <w:rFonts w:ascii="Times New Roman" w:hAnsi="Times New Roman"/>
                <w:sz w:val="28"/>
                <w:szCs w:val="28"/>
                <w:lang w:val="uk-UA"/>
              </w:rPr>
              <w:t>Пєхота</w:t>
            </w:r>
            <w:r w:rsidR="009477BB">
              <w:rPr>
                <w:rFonts w:ascii="Times New Roman" w:hAnsi="Times New Roman"/>
                <w:sz w:val="28"/>
                <w:szCs w:val="28"/>
                <w:lang w:val="uk-UA"/>
              </w:rPr>
              <w:t>,</w:t>
            </w:r>
            <w:r w:rsidR="007C0A0E">
              <w:rPr>
                <w:rFonts w:ascii="Times New Roman" w:hAnsi="Times New Roman"/>
                <w:sz w:val="28"/>
                <w:szCs w:val="28"/>
                <w:lang w:val="uk-UA"/>
              </w:rPr>
              <w:t> О.</w:t>
            </w:r>
            <w:r w:rsidRPr="00D17FD6">
              <w:rPr>
                <w:rFonts w:ascii="Times New Roman" w:hAnsi="Times New Roman"/>
                <w:sz w:val="28"/>
                <w:szCs w:val="28"/>
                <w:lang w:val="uk-UA"/>
              </w:rPr>
              <w:t>М. Формування технологічної культури сучасного викладача</w:t>
            </w:r>
            <w:r w:rsidR="007C0A0E">
              <w:rPr>
                <w:rFonts w:ascii="Times New Roman" w:hAnsi="Times New Roman"/>
                <w:sz w:val="28"/>
                <w:szCs w:val="28"/>
                <w:lang w:val="uk-UA"/>
              </w:rPr>
              <w:t xml:space="preserve"> / О.М. </w:t>
            </w:r>
            <w:r>
              <w:rPr>
                <w:rFonts w:ascii="Times New Roman" w:hAnsi="Times New Roman"/>
                <w:sz w:val="28"/>
                <w:szCs w:val="28"/>
                <w:lang w:val="uk-UA"/>
              </w:rPr>
              <w:t xml:space="preserve">Пехота // </w:t>
            </w:r>
            <w:r w:rsidRPr="00794477">
              <w:rPr>
                <w:rFonts w:ascii="Times New Roman" w:hAnsi="Times New Roman"/>
                <w:sz w:val="28"/>
                <w:szCs w:val="28"/>
                <w:lang w:val="uk-UA"/>
              </w:rPr>
              <w:t>Науковий вісник Миколаївського націон</w:t>
            </w:r>
            <w:r w:rsidR="007C0A0E">
              <w:rPr>
                <w:rFonts w:ascii="Times New Roman" w:hAnsi="Times New Roman"/>
                <w:sz w:val="28"/>
                <w:szCs w:val="28"/>
                <w:lang w:val="uk-UA"/>
              </w:rPr>
              <w:t>ального університету імені В.О. </w:t>
            </w:r>
            <w:r w:rsidRPr="00794477">
              <w:rPr>
                <w:rFonts w:ascii="Times New Roman" w:hAnsi="Times New Roman"/>
                <w:sz w:val="28"/>
                <w:szCs w:val="28"/>
                <w:lang w:val="uk-UA"/>
              </w:rPr>
              <w:t>Сухомлинс</w:t>
            </w:r>
            <w:r w:rsidR="007C0A0E">
              <w:rPr>
                <w:rFonts w:ascii="Times New Roman" w:hAnsi="Times New Roman"/>
                <w:sz w:val="28"/>
                <w:szCs w:val="28"/>
                <w:lang w:val="uk-UA"/>
              </w:rPr>
              <w:t xml:space="preserve">ького : збірник наукових праць. Сер. : Педагогічні науки </w:t>
            </w:r>
            <w:r w:rsidRPr="00794477">
              <w:rPr>
                <w:rFonts w:ascii="Times New Roman" w:hAnsi="Times New Roman"/>
                <w:sz w:val="28"/>
                <w:szCs w:val="28"/>
                <w:lang w:val="uk-UA"/>
              </w:rPr>
              <w:t>/ Миколаївський наці</w:t>
            </w:r>
            <w:r w:rsidR="007C0A0E">
              <w:rPr>
                <w:rFonts w:ascii="Times New Roman" w:hAnsi="Times New Roman"/>
                <w:sz w:val="28"/>
                <w:szCs w:val="28"/>
                <w:lang w:val="uk-UA"/>
              </w:rPr>
              <w:t>ональний університет імені В.О. </w:t>
            </w:r>
            <w:r w:rsidRPr="00794477">
              <w:rPr>
                <w:rFonts w:ascii="Times New Roman" w:hAnsi="Times New Roman"/>
                <w:sz w:val="28"/>
                <w:szCs w:val="28"/>
                <w:lang w:val="uk-UA"/>
              </w:rPr>
              <w:t>Сухомлинського; за ред. В.</w:t>
            </w:r>
            <w:r w:rsidR="007C0A0E">
              <w:rPr>
                <w:rFonts w:ascii="Times New Roman" w:hAnsi="Times New Roman"/>
                <w:sz w:val="28"/>
                <w:szCs w:val="28"/>
                <w:lang w:val="uk-UA"/>
              </w:rPr>
              <w:t xml:space="preserve"> Будака, О. Пєхоти.. – Миколаїв, 2011. – </w:t>
            </w:r>
            <w:r w:rsidRPr="00794477">
              <w:rPr>
                <w:rFonts w:ascii="Times New Roman" w:hAnsi="Times New Roman"/>
                <w:sz w:val="28"/>
                <w:szCs w:val="28"/>
                <w:lang w:val="uk-UA"/>
              </w:rPr>
              <w:t>Вип. – 1.33.Т.1. Педагогічна освіта: теорія та практика. –</w:t>
            </w:r>
            <w:r>
              <w:rPr>
                <w:rFonts w:ascii="Times New Roman" w:hAnsi="Times New Roman"/>
                <w:sz w:val="28"/>
                <w:szCs w:val="28"/>
                <w:lang w:val="uk-UA"/>
              </w:rPr>
              <w:t xml:space="preserve"> С. 37-43.</w:t>
            </w:r>
          </w:p>
        </w:tc>
      </w:tr>
      <w:tr w:rsidR="00E51118" w:rsidRPr="008B06A9" w:rsidTr="004813E1">
        <w:tc>
          <w:tcPr>
            <w:tcW w:w="993" w:type="dxa"/>
          </w:tcPr>
          <w:p w:rsidR="00E51118" w:rsidRPr="004E26C9" w:rsidRDefault="00E51118" w:rsidP="001B23C8">
            <w:pPr>
              <w:pStyle w:val="aa"/>
              <w:numPr>
                <w:ilvl w:val="0"/>
                <w:numId w:val="1"/>
              </w:numPr>
              <w:spacing w:after="240"/>
              <w:ind w:hanging="686"/>
              <w:rPr>
                <w:rFonts w:ascii="Times New Roman" w:hAnsi="Times New Roman"/>
                <w:b/>
                <w:sz w:val="28"/>
                <w:szCs w:val="28"/>
                <w:lang w:val="uk-UA"/>
              </w:rPr>
            </w:pPr>
          </w:p>
        </w:tc>
        <w:tc>
          <w:tcPr>
            <w:tcW w:w="8788" w:type="dxa"/>
          </w:tcPr>
          <w:p w:rsidR="00E51118" w:rsidRDefault="00E51118" w:rsidP="007C0A0E">
            <w:pPr>
              <w:spacing w:after="240"/>
              <w:jc w:val="both"/>
              <w:rPr>
                <w:rFonts w:ascii="Times New Roman" w:hAnsi="Times New Roman"/>
                <w:sz w:val="28"/>
                <w:szCs w:val="28"/>
                <w:lang w:val="uk-UA"/>
              </w:rPr>
            </w:pPr>
            <w:r w:rsidRPr="00216FAA">
              <w:rPr>
                <w:rFonts w:ascii="Times New Roman" w:hAnsi="Times New Roman"/>
                <w:sz w:val="28"/>
                <w:szCs w:val="28"/>
                <w:lang w:val="uk-UA"/>
              </w:rPr>
              <w:t>Пєхота</w:t>
            </w:r>
            <w:r w:rsidR="009477BB">
              <w:rPr>
                <w:rFonts w:ascii="Times New Roman" w:hAnsi="Times New Roman"/>
                <w:sz w:val="28"/>
                <w:szCs w:val="28"/>
                <w:lang w:val="uk-UA"/>
              </w:rPr>
              <w:t>,</w:t>
            </w:r>
            <w:r w:rsidR="007C0A0E">
              <w:rPr>
                <w:rFonts w:ascii="Times New Roman" w:hAnsi="Times New Roman"/>
                <w:sz w:val="28"/>
                <w:szCs w:val="28"/>
                <w:lang w:val="uk-UA"/>
              </w:rPr>
              <w:t> О.</w:t>
            </w:r>
            <w:r w:rsidRPr="00216FAA">
              <w:rPr>
                <w:rFonts w:ascii="Times New Roman" w:hAnsi="Times New Roman"/>
                <w:sz w:val="28"/>
                <w:szCs w:val="28"/>
                <w:lang w:val="uk-UA"/>
              </w:rPr>
              <w:t>М. Формування технологічної культури сучасного викладача як складової йо</w:t>
            </w:r>
            <w:r>
              <w:rPr>
                <w:rFonts w:ascii="Times New Roman" w:hAnsi="Times New Roman"/>
                <w:sz w:val="28"/>
                <w:szCs w:val="28"/>
                <w:lang w:val="uk-UA"/>
              </w:rPr>
              <w:t xml:space="preserve">го педагогічної майстерності / О.М. Пєхота // </w:t>
            </w:r>
            <w:r w:rsidRPr="003A06A9">
              <w:rPr>
                <w:rFonts w:ascii="Times New Roman" w:hAnsi="Times New Roman"/>
                <w:sz w:val="28"/>
                <w:szCs w:val="28"/>
                <w:lang w:val="uk-UA"/>
              </w:rPr>
              <w:t>Науковий вісник Миколаївського національного університету імені</w:t>
            </w:r>
            <w:r w:rsidR="007C0A0E">
              <w:rPr>
                <w:rFonts w:ascii="Times New Roman" w:hAnsi="Times New Roman"/>
                <w:sz w:val="28"/>
                <w:szCs w:val="28"/>
                <w:lang w:val="uk-UA"/>
              </w:rPr>
              <w:t xml:space="preserve"> В.О. </w:t>
            </w:r>
            <w:r w:rsidRPr="003A06A9">
              <w:rPr>
                <w:rFonts w:ascii="Times New Roman" w:hAnsi="Times New Roman"/>
                <w:sz w:val="28"/>
                <w:szCs w:val="28"/>
                <w:lang w:val="uk-UA"/>
              </w:rPr>
              <w:t>Сухомлинського : збірник наукових праць. Сер.</w:t>
            </w:r>
            <w:r w:rsidR="007C0A0E">
              <w:rPr>
                <w:rFonts w:ascii="Times New Roman" w:hAnsi="Times New Roman"/>
                <w:sz w:val="28"/>
                <w:szCs w:val="28"/>
                <w:lang w:val="uk-UA"/>
              </w:rPr>
              <w:t> </w:t>
            </w:r>
            <w:r w:rsidRPr="003A06A9">
              <w:rPr>
                <w:rFonts w:ascii="Times New Roman" w:hAnsi="Times New Roman"/>
                <w:sz w:val="28"/>
                <w:szCs w:val="28"/>
                <w:lang w:val="uk-UA"/>
              </w:rPr>
              <w:t>: Педагогічні науки / Миколаївський національний університет імені В.О.</w:t>
            </w:r>
            <w:r w:rsidR="007C0A0E">
              <w:rPr>
                <w:rFonts w:ascii="Times New Roman" w:hAnsi="Times New Roman"/>
                <w:sz w:val="28"/>
                <w:szCs w:val="28"/>
                <w:lang w:val="uk-UA"/>
              </w:rPr>
              <w:t> </w:t>
            </w:r>
            <w:r w:rsidRPr="003A06A9">
              <w:rPr>
                <w:rFonts w:ascii="Times New Roman" w:hAnsi="Times New Roman"/>
                <w:sz w:val="28"/>
                <w:szCs w:val="28"/>
                <w:lang w:val="uk-UA"/>
              </w:rPr>
              <w:t xml:space="preserve">Сухомлинського; за ред. В. Будака, О. Пєхоти. - Миколаїв, 2012. –  Вип. – 1.36. Педагогічна майстерність: теорія і технології. – </w:t>
            </w:r>
            <w:r w:rsidRPr="00216FAA">
              <w:rPr>
                <w:rFonts w:ascii="Times New Roman" w:hAnsi="Times New Roman"/>
                <w:sz w:val="28"/>
                <w:szCs w:val="28"/>
                <w:lang w:val="uk-UA"/>
              </w:rPr>
              <w:t>C. 21-28.</w:t>
            </w:r>
          </w:p>
        </w:tc>
      </w:tr>
      <w:tr w:rsidR="00E51118" w:rsidRPr="008B06A9" w:rsidTr="004813E1">
        <w:tc>
          <w:tcPr>
            <w:tcW w:w="993" w:type="dxa"/>
          </w:tcPr>
          <w:p w:rsidR="00E51118" w:rsidRPr="004E26C9" w:rsidRDefault="00E51118" w:rsidP="001B23C8">
            <w:pPr>
              <w:pStyle w:val="aa"/>
              <w:numPr>
                <w:ilvl w:val="0"/>
                <w:numId w:val="1"/>
              </w:numPr>
              <w:spacing w:after="240"/>
              <w:ind w:hanging="686"/>
              <w:rPr>
                <w:rFonts w:ascii="Times New Roman" w:hAnsi="Times New Roman"/>
                <w:b/>
                <w:sz w:val="28"/>
                <w:szCs w:val="28"/>
                <w:lang w:val="uk-UA"/>
              </w:rPr>
            </w:pPr>
          </w:p>
        </w:tc>
        <w:tc>
          <w:tcPr>
            <w:tcW w:w="8788" w:type="dxa"/>
          </w:tcPr>
          <w:p w:rsidR="00E51118" w:rsidRPr="00AB353E" w:rsidRDefault="00E51118" w:rsidP="007C0A0E">
            <w:pPr>
              <w:spacing w:after="240"/>
              <w:jc w:val="both"/>
              <w:rPr>
                <w:rFonts w:ascii="Times New Roman" w:hAnsi="Times New Roman"/>
                <w:sz w:val="28"/>
                <w:szCs w:val="28"/>
                <w:lang w:val="uk-UA"/>
              </w:rPr>
            </w:pPr>
            <w:r w:rsidRPr="00AB353E">
              <w:rPr>
                <w:rFonts w:ascii="Times New Roman" w:hAnsi="Times New Roman"/>
                <w:sz w:val="28"/>
                <w:szCs w:val="28"/>
                <w:lang w:val="uk-UA"/>
              </w:rPr>
              <w:t>Пєхота</w:t>
            </w:r>
            <w:r w:rsidR="009477BB">
              <w:rPr>
                <w:rFonts w:ascii="Times New Roman" w:hAnsi="Times New Roman"/>
                <w:sz w:val="28"/>
                <w:szCs w:val="28"/>
                <w:lang w:val="uk-UA"/>
              </w:rPr>
              <w:t>,</w:t>
            </w:r>
            <w:r w:rsidR="007C0A0E">
              <w:rPr>
                <w:rFonts w:ascii="Times New Roman" w:hAnsi="Times New Roman"/>
                <w:sz w:val="28"/>
                <w:szCs w:val="28"/>
                <w:lang w:val="uk-UA"/>
              </w:rPr>
              <w:t> </w:t>
            </w:r>
            <w:r w:rsidRPr="00AB353E">
              <w:rPr>
                <w:rFonts w:ascii="Times New Roman" w:hAnsi="Times New Roman"/>
                <w:sz w:val="28"/>
                <w:szCs w:val="28"/>
                <w:lang w:val="uk-UA"/>
              </w:rPr>
              <w:t>О.М. Якість вищої освіти – умова сталого інноваційного розвитку Інституту педагогічної освіти</w:t>
            </w:r>
            <w:r>
              <w:rPr>
                <w:rFonts w:ascii="Times New Roman" w:hAnsi="Times New Roman"/>
                <w:sz w:val="28"/>
                <w:szCs w:val="28"/>
                <w:lang w:val="uk-UA"/>
              </w:rPr>
              <w:t xml:space="preserve"> / О.М.</w:t>
            </w:r>
            <w:r w:rsidR="007C0A0E">
              <w:rPr>
                <w:rFonts w:ascii="Times New Roman" w:hAnsi="Times New Roman"/>
                <w:sz w:val="28"/>
                <w:szCs w:val="28"/>
                <w:lang w:val="uk-UA"/>
              </w:rPr>
              <w:t> </w:t>
            </w:r>
            <w:r>
              <w:rPr>
                <w:rFonts w:ascii="Times New Roman" w:hAnsi="Times New Roman"/>
                <w:sz w:val="28"/>
                <w:szCs w:val="28"/>
                <w:lang w:val="uk-UA"/>
              </w:rPr>
              <w:t xml:space="preserve">Пєхота // </w:t>
            </w:r>
            <w:r w:rsidRPr="00A12E8E">
              <w:rPr>
                <w:rFonts w:ascii="Times New Roman" w:hAnsi="Times New Roman"/>
                <w:sz w:val="28"/>
                <w:szCs w:val="28"/>
                <w:lang w:val="uk-UA"/>
              </w:rPr>
              <w:t>Науковий вісник Миколаївського державного університету імені В.О.</w:t>
            </w:r>
            <w:r w:rsidR="007C0A0E">
              <w:rPr>
                <w:rFonts w:ascii="Times New Roman" w:hAnsi="Times New Roman"/>
                <w:sz w:val="28"/>
                <w:szCs w:val="28"/>
                <w:lang w:val="uk-UA"/>
              </w:rPr>
              <w:t> </w:t>
            </w:r>
            <w:r w:rsidRPr="00A12E8E">
              <w:rPr>
                <w:rFonts w:ascii="Times New Roman" w:hAnsi="Times New Roman"/>
                <w:sz w:val="28"/>
                <w:szCs w:val="28"/>
                <w:lang w:val="uk-UA"/>
              </w:rPr>
              <w:t>Сухомлинс</w:t>
            </w:r>
            <w:r w:rsidR="007C0A0E">
              <w:rPr>
                <w:rFonts w:ascii="Times New Roman" w:hAnsi="Times New Roman"/>
                <w:sz w:val="28"/>
                <w:szCs w:val="28"/>
                <w:lang w:val="uk-UA"/>
              </w:rPr>
              <w:t xml:space="preserve">ького: збірник наукових праць. </w:t>
            </w:r>
            <w:r w:rsidRPr="00A12E8E">
              <w:rPr>
                <w:rFonts w:ascii="Times New Roman" w:hAnsi="Times New Roman"/>
                <w:sz w:val="28"/>
                <w:szCs w:val="28"/>
                <w:lang w:val="uk-UA"/>
              </w:rPr>
              <w:t>Сер. : Педагогічні на</w:t>
            </w:r>
            <w:r w:rsidR="007C0A0E">
              <w:rPr>
                <w:rFonts w:ascii="Times New Roman" w:hAnsi="Times New Roman"/>
                <w:sz w:val="28"/>
                <w:szCs w:val="28"/>
                <w:lang w:val="uk-UA"/>
              </w:rPr>
              <w:t xml:space="preserve">уки / Миколаївський державний </w:t>
            </w:r>
            <w:r w:rsidRPr="00A12E8E">
              <w:rPr>
                <w:rFonts w:ascii="Times New Roman" w:hAnsi="Times New Roman"/>
                <w:sz w:val="28"/>
                <w:szCs w:val="28"/>
                <w:lang w:val="uk-UA"/>
              </w:rPr>
              <w:t>університет імені В.О.</w:t>
            </w:r>
            <w:r w:rsidR="007C0A0E">
              <w:rPr>
                <w:rFonts w:ascii="Times New Roman" w:hAnsi="Times New Roman"/>
                <w:sz w:val="28"/>
                <w:szCs w:val="28"/>
                <w:lang w:val="uk-UA"/>
              </w:rPr>
              <w:t> </w:t>
            </w:r>
            <w:r w:rsidRPr="00A12E8E">
              <w:rPr>
                <w:rFonts w:ascii="Times New Roman" w:hAnsi="Times New Roman"/>
                <w:sz w:val="28"/>
                <w:szCs w:val="28"/>
                <w:lang w:val="uk-UA"/>
              </w:rPr>
              <w:t>Сухомлинського; за ред. В. Будака, О. Пєхоти.  Миколаїв, 2010. –  Вип. 1.28. Розвиток педагогічної освіти в контексті цивілізаційних змін.</w:t>
            </w:r>
            <w:r>
              <w:rPr>
                <w:rFonts w:ascii="Times New Roman" w:hAnsi="Times New Roman"/>
                <w:sz w:val="28"/>
                <w:szCs w:val="28"/>
                <w:lang w:val="uk-UA"/>
              </w:rPr>
              <w:t xml:space="preserve"> – С. 73-79.</w:t>
            </w:r>
          </w:p>
        </w:tc>
      </w:tr>
      <w:tr w:rsidR="00E51118" w:rsidRPr="00C64716" w:rsidTr="004813E1">
        <w:tc>
          <w:tcPr>
            <w:tcW w:w="993" w:type="dxa"/>
          </w:tcPr>
          <w:p w:rsidR="00E51118" w:rsidRPr="004E26C9" w:rsidRDefault="00E51118" w:rsidP="001B23C8">
            <w:pPr>
              <w:pStyle w:val="aa"/>
              <w:numPr>
                <w:ilvl w:val="0"/>
                <w:numId w:val="1"/>
              </w:numPr>
              <w:spacing w:after="240"/>
              <w:ind w:hanging="686"/>
              <w:rPr>
                <w:rFonts w:ascii="Times New Roman" w:hAnsi="Times New Roman"/>
                <w:b/>
                <w:sz w:val="28"/>
                <w:szCs w:val="28"/>
                <w:lang w:val="uk-UA"/>
              </w:rPr>
            </w:pPr>
          </w:p>
        </w:tc>
        <w:tc>
          <w:tcPr>
            <w:tcW w:w="8788" w:type="dxa"/>
          </w:tcPr>
          <w:p w:rsidR="00E51118" w:rsidRDefault="00E51118" w:rsidP="007C0A0E">
            <w:pPr>
              <w:spacing w:after="240"/>
              <w:jc w:val="both"/>
              <w:rPr>
                <w:rFonts w:ascii="Times New Roman" w:hAnsi="Times New Roman"/>
                <w:sz w:val="28"/>
                <w:szCs w:val="28"/>
                <w:lang w:val="uk-UA"/>
              </w:rPr>
            </w:pPr>
            <w:r>
              <w:rPr>
                <w:rFonts w:ascii="Times New Roman" w:hAnsi="Times New Roman"/>
                <w:sz w:val="28"/>
                <w:szCs w:val="28"/>
                <w:lang w:val="uk-UA"/>
              </w:rPr>
              <w:t>Пєхота</w:t>
            </w:r>
            <w:r w:rsidR="009477BB">
              <w:rPr>
                <w:rFonts w:ascii="Times New Roman" w:hAnsi="Times New Roman"/>
                <w:sz w:val="28"/>
                <w:szCs w:val="28"/>
                <w:lang w:val="uk-UA"/>
              </w:rPr>
              <w:t>,</w:t>
            </w:r>
            <w:r w:rsidR="007C0A0E">
              <w:rPr>
                <w:rFonts w:ascii="Times New Roman" w:hAnsi="Times New Roman"/>
                <w:sz w:val="28"/>
                <w:szCs w:val="28"/>
                <w:lang w:val="uk-UA"/>
              </w:rPr>
              <w:t xml:space="preserve"> О.М.</w:t>
            </w:r>
            <w:r w:rsidRPr="001A7667">
              <w:rPr>
                <w:rFonts w:ascii="Times New Roman" w:hAnsi="Times New Roman"/>
                <w:sz w:val="28"/>
                <w:szCs w:val="28"/>
                <w:lang w:val="uk-UA"/>
              </w:rPr>
              <w:t>Підготовка вчителя: європейський вектор</w:t>
            </w:r>
            <w:r w:rsidR="007A34C9">
              <w:rPr>
                <w:rFonts w:ascii="Times New Roman" w:hAnsi="Times New Roman"/>
                <w:sz w:val="28"/>
                <w:szCs w:val="28"/>
                <w:lang w:val="uk-UA"/>
              </w:rPr>
              <w:t xml:space="preserve"> / О.М. Пє</w:t>
            </w:r>
            <w:r>
              <w:rPr>
                <w:rFonts w:ascii="Times New Roman" w:hAnsi="Times New Roman"/>
                <w:sz w:val="28"/>
                <w:szCs w:val="28"/>
                <w:lang w:val="uk-UA"/>
              </w:rPr>
              <w:t>хота</w:t>
            </w:r>
            <w:r w:rsidR="007A34C9">
              <w:rPr>
                <w:rFonts w:ascii="Times New Roman" w:hAnsi="Times New Roman"/>
                <w:sz w:val="28"/>
                <w:szCs w:val="28"/>
                <w:lang w:val="uk-UA"/>
              </w:rPr>
              <w:t>, О.Л.</w:t>
            </w:r>
            <w:r w:rsidR="007C0A0E">
              <w:rPr>
                <w:rFonts w:ascii="Times New Roman" w:hAnsi="Times New Roman"/>
                <w:sz w:val="28"/>
                <w:szCs w:val="28"/>
                <w:lang w:val="uk-UA"/>
              </w:rPr>
              <w:t> </w:t>
            </w:r>
            <w:r w:rsidR="007A34C9" w:rsidRPr="007A34C9">
              <w:rPr>
                <w:rFonts w:ascii="Times New Roman" w:hAnsi="Times New Roman"/>
                <w:sz w:val="28"/>
                <w:szCs w:val="28"/>
                <w:lang w:val="uk-UA"/>
              </w:rPr>
              <w:t xml:space="preserve">Щербакова </w:t>
            </w:r>
            <w:r w:rsidR="007A34C9">
              <w:rPr>
                <w:rFonts w:ascii="Times New Roman" w:hAnsi="Times New Roman"/>
                <w:sz w:val="28"/>
                <w:szCs w:val="28"/>
                <w:lang w:val="uk-UA"/>
              </w:rPr>
              <w:t xml:space="preserve">// </w:t>
            </w:r>
            <w:r w:rsidRPr="0005395B">
              <w:rPr>
                <w:rFonts w:ascii="Times New Roman" w:hAnsi="Times New Roman"/>
                <w:sz w:val="28"/>
                <w:szCs w:val="28"/>
                <w:lang w:val="uk-UA"/>
              </w:rPr>
              <w:t>Науковий вісник Миколаївського державного університету імені В.О. Сухомлинського : збірник наукових пр</w:t>
            </w:r>
            <w:r w:rsidR="007C0A0E">
              <w:rPr>
                <w:rFonts w:ascii="Times New Roman" w:hAnsi="Times New Roman"/>
                <w:sz w:val="28"/>
                <w:szCs w:val="28"/>
                <w:lang w:val="uk-UA"/>
              </w:rPr>
              <w:t xml:space="preserve">аць.  Сер. : Педагогічні науки </w:t>
            </w:r>
            <w:r w:rsidRPr="0005395B">
              <w:rPr>
                <w:rFonts w:ascii="Times New Roman" w:hAnsi="Times New Roman"/>
                <w:sz w:val="28"/>
                <w:szCs w:val="28"/>
                <w:lang w:val="uk-UA"/>
              </w:rPr>
              <w:t>/ Миколаївський державний  університет імені В.О. Сухомлинського; за ред. В. Будака, О. Пєхоти. – Миколаїв, 2011. –  Вип. – 1.32. Підготовка вчителя в Європі. – С.</w:t>
            </w:r>
            <w:r>
              <w:rPr>
                <w:rFonts w:ascii="Times New Roman" w:hAnsi="Times New Roman"/>
                <w:sz w:val="28"/>
                <w:szCs w:val="28"/>
                <w:lang w:val="uk-UA"/>
              </w:rPr>
              <w:t xml:space="preserve"> 28-31.</w:t>
            </w:r>
          </w:p>
        </w:tc>
      </w:tr>
      <w:tr w:rsidR="00E51118" w:rsidRPr="008B06A9" w:rsidTr="004813E1">
        <w:tc>
          <w:tcPr>
            <w:tcW w:w="993" w:type="dxa"/>
          </w:tcPr>
          <w:p w:rsidR="00E51118" w:rsidRPr="004E26C9" w:rsidRDefault="00E51118" w:rsidP="001B23C8">
            <w:pPr>
              <w:pStyle w:val="aa"/>
              <w:numPr>
                <w:ilvl w:val="0"/>
                <w:numId w:val="1"/>
              </w:numPr>
              <w:spacing w:after="240"/>
              <w:ind w:hanging="686"/>
              <w:rPr>
                <w:rFonts w:ascii="Times New Roman" w:hAnsi="Times New Roman"/>
                <w:b/>
                <w:sz w:val="28"/>
                <w:szCs w:val="28"/>
                <w:lang w:val="uk-UA"/>
              </w:rPr>
            </w:pPr>
          </w:p>
        </w:tc>
        <w:tc>
          <w:tcPr>
            <w:tcW w:w="8788" w:type="dxa"/>
          </w:tcPr>
          <w:p w:rsidR="00E51118" w:rsidRDefault="00E51118" w:rsidP="007C0A0E">
            <w:pPr>
              <w:spacing w:after="240"/>
              <w:jc w:val="both"/>
              <w:rPr>
                <w:rFonts w:ascii="Times New Roman" w:hAnsi="Times New Roman"/>
                <w:sz w:val="28"/>
                <w:szCs w:val="28"/>
                <w:lang w:val="uk-UA"/>
              </w:rPr>
            </w:pPr>
            <w:r>
              <w:rPr>
                <w:rFonts w:ascii="Times New Roman" w:hAnsi="Times New Roman"/>
                <w:sz w:val="28"/>
                <w:szCs w:val="28"/>
                <w:lang w:val="uk-UA"/>
              </w:rPr>
              <w:t>Пєхота</w:t>
            </w:r>
            <w:r w:rsidR="009477BB">
              <w:rPr>
                <w:rFonts w:ascii="Times New Roman" w:hAnsi="Times New Roman"/>
                <w:sz w:val="28"/>
                <w:szCs w:val="28"/>
                <w:lang w:val="uk-UA"/>
              </w:rPr>
              <w:t>,</w:t>
            </w:r>
            <w:r w:rsidR="007C0A0E">
              <w:rPr>
                <w:rFonts w:ascii="Times New Roman" w:hAnsi="Times New Roman"/>
                <w:sz w:val="28"/>
                <w:szCs w:val="28"/>
                <w:lang w:val="uk-UA"/>
              </w:rPr>
              <w:t> </w:t>
            </w:r>
            <w:r>
              <w:rPr>
                <w:rFonts w:ascii="Times New Roman" w:hAnsi="Times New Roman"/>
                <w:sz w:val="28"/>
                <w:szCs w:val="28"/>
                <w:lang w:val="uk-UA"/>
              </w:rPr>
              <w:t>О.М. Еволюція поняття «педагогічна технологія» / О.М.</w:t>
            </w:r>
            <w:r w:rsidR="007C0A0E">
              <w:rPr>
                <w:rFonts w:ascii="Times New Roman" w:hAnsi="Times New Roman"/>
                <w:sz w:val="28"/>
                <w:szCs w:val="28"/>
                <w:lang w:val="uk-UA"/>
              </w:rPr>
              <w:t> </w:t>
            </w:r>
            <w:r>
              <w:rPr>
                <w:rFonts w:ascii="Times New Roman" w:hAnsi="Times New Roman"/>
                <w:sz w:val="28"/>
                <w:szCs w:val="28"/>
                <w:lang w:val="uk-UA"/>
              </w:rPr>
              <w:t xml:space="preserve">Пєхота // </w:t>
            </w:r>
            <w:r w:rsidRPr="004A63A6">
              <w:rPr>
                <w:rFonts w:ascii="Times New Roman" w:hAnsi="Times New Roman"/>
                <w:sz w:val="28"/>
                <w:szCs w:val="28"/>
                <w:lang w:val="uk-UA"/>
              </w:rPr>
              <w:t>Науковий вісник Миколаївського дер</w:t>
            </w:r>
            <w:r w:rsidR="007C0A0E">
              <w:rPr>
                <w:rFonts w:ascii="Times New Roman" w:hAnsi="Times New Roman"/>
                <w:sz w:val="28"/>
                <w:szCs w:val="28"/>
                <w:lang w:val="uk-UA"/>
              </w:rPr>
              <w:t>жавного університету імені В.О. </w:t>
            </w:r>
            <w:r w:rsidRPr="004A63A6">
              <w:rPr>
                <w:rFonts w:ascii="Times New Roman" w:hAnsi="Times New Roman"/>
                <w:sz w:val="28"/>
                <w:szCs w:val="28"/>
                <w:lang w:val="uk-UA"/>
              </w:rPr>
              <w:t>Сухомлинського: збірник наукових праць . Сер. : Педагогічні науки / Миколаївський державний  університет імені В.О. Сухомлинського. – Миколаїв, 2006. –  Вип. 12.Т.3. –</w:t>
            </w:r>
            <w:r>
              <w:rPr>
                <w:rFonts w:ascii="Times New Roman" w:hAnsi="Times New Roman"/>
                <w:sz w:val="28"/>
                <w:szCs w:val="28"/>
                <w:lang w:val="uk-UA"/>
              </w:rPr>
              <w:t xml:space="preserve"> 11-17.</w:t>
            </w:r>
          </w:p>
        </w:tc>
      </w:tr>
      <w:tr w:rsidR="00E51118" w:rsidRPr="008B06A9" w:rsidTr="004813E1">
        <w:tc>
          <w:tcPr>
            <w:tcW w:w="993" w:type="dxa"/>
          </w:tcPr>
          <w:p w:rsidR="00E51118" w:rsidRPr="004E26C9" w:rsidRDefault="00E51118" w:rsidP="001B23C8">
            <w:pPr>
              <w:pStyle w:val="aa"/>
              <w:numPr>
                <w:ilvl w:val="0"/>
                <w:numId w:val="1"/>
              </w:numPr>
              <w:spacing w:after="240"/>
              <w:ind w:hanging="686"/>
              <w:rPr>
                <w:rFonts w:ascii="Times New Roman" w:hAnsi="Times New Roman"/>
                <w:b/>
                <w:sz w:val="28"/>
                <w:szCs w:val="28"/>
                <w:lang w:val="uk-UA"/>
              </w:rPr>
            </w:pPr>
          </w:p>
        </w:tc>
        <w:tc>
          <w:tcPr>
            <w:tcW w:w="8788" w:type="dxa"/>
          </w:tcPr>
          <w:p w:rsidR="00E51118" w:rsidRPr="00B97B38" w:rsidRDefault="00E51118" w:rsidP="007C0A0E">
            <w:pPr>
              <w:spacing w:after="240"/>
              <w:jc w:val="both"/>
              <w:rPr>
                <w:rFonts w:ascii="Times New Roman" w:hAnsi="Times New Roman"/>
                <w:sz w:val="28"/>
                <w:szCs w:val="28"/>
                <w:lang w:val="uk-UA"/>
              </w:rPr>
            </w:pPr>
            <w:r>
              <w:rPr>
                <w:rFonts w:ascii="Times New Roman" w:hAnsi="Times New Roman"/>
                <w:sz w:val="28"/>
                <w:szCs w:val="28"/>
                <w:lang w:val="uk-UA"/>
              </w:rPr>
              <w:t>Пєхота</w:t>
            </w:r>
            <w:r w:rsidR="009477BB">
              <w:rPr>
                <w:rFonts w:ascii="Times New Roman" w:hAnsi="Times New Roman"/>
                <w:sz w:val="28"/>
                <w:szCs w:val="28"/>
                <w:lang w:val="uk-UA"/>
              </w:rPr>
              <w:t>,</w:t>
            </w:r>
            <w:r>
              <w:rPr>
                <w:rFonts w:ascii="Times New Roman" w:hAnsi="Times New Roman"/>
                <w:sz w:val="28"/>
                <w:szCs w:val="28"/>
                <w:lang w:val="uk-UA"/>
              </w:rPr>
              <w:t xml:space="preserve"> О.М. Зв</w:t>
            </w:r>
            <w:r w:rsidRPr="00B97B38">
              <w:rPr>
                <w:rFonts w:ascii="Times New Roman" w:hAnsi="Times New Roman"/>
                <w:sz w:val="28"/>
                <w:szCs w:val="28"/>
                <w:lang w:val="uk-UA"/>
              </w:rPr>
              <w:t>’</w:t>
            </w:r>
            <w:r>
              <w:rPr>
                <w:rFonts w:ascii="Times New Roman" w:hAnsi="Times New Roman"/>
                <w:sz w:val="28"/>
                <w:szCs w:val="28"/>
                <w:lang w:val="uk-UA"/>
              </w:rPr>
              <w:t>язок андрагогіки з іншими науками про людину / О.М.</w:t>
            </w:r>
            <w:r w:rsidR="007C0A0E">
              <w:rPr>
                <w:rFonts w:ascii="Times New Roman" w:hAnsi="Times New Roman"/>
                <w:sz w:val="28"/>
                <w:szCs w:val="28"/>
                <w:lang w:val="uk-UA"/>
              </w:rPr>
              <w:t> </w:t>
            </w:r>
            <w:r>
              <w:rPr>
                <w:rFonts w:ascii="Times New Roman" w:hAnsi="Times New Roman"/>
                <w:sz w:val="28"/>
                <w:szCs w:val="28"/>
                <w:lang w:val="uk-UA"/>
              </w:rPr>
              <w:t xml:space="preserve">Пєхота // </w:t>
            </w:r>
            <w:r w:rsidRPr="00B97B38">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w:t>
            </w:r>
            <w:r w:rsidR="007C0A0E">
              <w:rPr>
                <w:rFonts w:ascii="Times New Roman" w:hAnsi="Times New Roman"/>
                <w:sz w:val="28"/>
                <w:szCs w:val="28"/>
                <w:lang w:val="uk-UA"/>
              </w:rPr>
              <w:t> </w:t>
            </w:r>
            <w:r w:rsidRPr="00B97B38">
              <w:rPr>
                <w:rFonts w:ascii="Times New Roman" w:hAnsi="Times New Roman"/>
                <w:sz w:val="28"/>
                <w:szCs w:val="28"/>
                <w:lang w:val="uk-UA"/>
              </w:rPr>
              <w:t>: Педагогічні науки / Миколаївський державний  університет імені В.О. Сухомлинського. – Миколаїв, 2006</w:t>
            </w:r>
            <w:r>
              <w:rPr>
                <w:rFonts w:ascii="Times New Roman" w:hAnsi="Times New Roman"/>
                <w:sz w:val="28"/>
                <w:szCs w:val="28"/>
                <w:lang w:val="uk-UA"/>
              </w:rPr>
              <w:t>. – Вип. 12.Т.1</w:t>
            </w:r>
            <w:r w:rsidRPr="003825FC">
              <w:rPr>
                <w:rFonts w:ascii="Times New Roman" w:hAnsi="Times New Roman"/>
                <w:sz w:val="28"/>
                <w:szCs w:val="28"/>
                <w:lang w:val="uk-UA"/>
              </w:rPr>
              <w:t>.</w:t>
            </w:r>
            <w:r>
              <w:rPr>
                <w:rFonts w:ascii="Times New Roman" w:hAnsi="Times New Roman"/>
                <w:sz w:val="28"/>
                <w:szCs w:val="28"/>
                <w:lang w:val="uk-UA"/>
              </w:rPr>
              <w:t xml:space="preserve"> – С. 62-69.</w:t>
            </w:r>
          </w:p>
        </w:tc>
      </w:tr>
      <w:tr w:rsidR="00E51118" w:rsidRPr="008B06A9" w:rsidTr="004813E1">
        <w:tc>
          <w:tcPr>
            <w:tcW w:w="993" w:type="dxa"/>
          </w:tcPr>
          <w:p w:rsidR="00E51118" w:rsidRPr="004E26C9" w:rsidRDefault="00E51118" w:rsidP="001B23C8">
            <w:pPr>
              <w:pStyle w:val="aa"/>
              <w:numPr>
                <w:ilvl w:val="0"/>
                <w:numId w:val="1"/>
              </w:numPr>
              <w:spacing w:after="240"/>
              <w:ind w:hanging="686"/>
              <w:rPr>
                <w:rFonts w:ascii="Times New Roman" w:hAnsi="Times New Roman"/>
                <w:b/>
                <w:sz w:val="28"/>
                <w:szCs w:val="28"/>
                <w:lang w:val="uk-UA"/>
              </w:rPr>
            </w:pPr>
          </w:p>
        </w:tc>
        <w:tc>
          <w:tcPr>
            <w:tcW w:w="8788" w:type="dxa"/>
          </w:tcPr>
          <w:p w:rsidR="00E51118" w:rsidRDefault="00E51118" w:rsidP="007C0A0E">
            <w:pPr>
              <w:spacing w:after="240"/>
              <w:jc w:val="both"/>
              <w:rPr>
                <w:rFonts w:ascii="Times New Roman" w:hAnsi="Times New Roman"/>
                <w:sz w:val="28"/>
                <w:szCs w:val="28"/>
                <w:lang w:val="uk-UA"/>
              </w:rPr>
            </w:pPr>
            <w:r>
              <w:rPr>
                <w:rFonts w:ascii="Times New Roman" w:hAnsi="Times New Roman"/>
                <w:sz w:val="28"/>
                <w:szCs w:val="28"/>
                <w:lang w:val="uk-UA"/>
              </w:rPr>
              <w:t>Пєхота</w:t>
            </w:r>
            <w:r w:rsidR="009477BB">
              <w:rPr>
                <w:rFonts w:ascii="Times New Roman" w:hAnsi="Times New Roman"/>
                <w:sz w:val="28"/>
                <w:szCs w:val="28"/>
                <w:lang w:val="uk-UA"/>
              </w:rPr>
              <w:t>,</w:t>
            </w:r>
            <w:r w:rsidR="007C0A0E">
              <w:rPr>
                <w:rFonts w:ascii="Times New Roman" w:hAnsi="Times New Roman"/>
                <w:sz w:val="28"/>
                <w:szCs w:val="28"/>
                <w:lang w:val="uk-UA"/>
              </w:rPr>
              <w:t> </w:t>
            </w:r>
            <w:r>
              <w:rPr>
                <w:rFonts w:ascii="Times New Roman" w:hAnsi="Times New Roman"/>
                <w:sz w:val="28"/>
                <w:szCs w:val="28"/>
                <w:lang w:val="uk-UA"/>
              </w:rPr>
              <w:t xml:space="preserve">О.М. Кафедра педагогічних технологій в університеті: концепція, досвід, перспективи розвитку / О.М. Пєхота //  </w:t>
            </w:r>
            <w:r w:rsidRPr="001C3873">
              <w:rPr>
                <w:rFonts w:ascii="Times New Roman" w:hAnsi="Times New Roman"/>
                <w:sz w:val="28"/>
                <w:szCs w:val="28"/>
                <w:lang w:val="uk-UA"/>
              </w:rPr>
              <w:t>Науковий вісник Миколаївського державного університету імені В.О.</w:t>
            </w:r>
            <w:r w:rsidR="007C0A0E">
              <w:rPr>
                <w:rFonts w:ascii="Times New Roman" w:hAnsi="Times New Roman"/>
                <w:sz w:val="28"/>
                <w:szCs w:val="28"/>
                <w:lang w:val="uk-UA"/>
              </w:rPr>
              <w:t> </w:t>
            </w:r>
            <w:r w:rsidRPr="001C3873">
              <w:rPr>
                <w:rFonts w:ascii="Times New Roman" w:hAnsi="Times New Roman"/>
                <w:sz w:val="28"/>
                <w:szCs w:val="28"/>
                <w:lang w:val="uk-UA"/>
              </w:rPr>
              <w:t xml:space="preserve">Сухомлинського: збірник наукових праць. Сер. : Педагогічні </w:t>
            </w:r>
            <w:r w:rsidR="007C0A0E">
              <w:rPr>
                <w:rFonts w:ascii="Times New Roman" w:hAnsi="Times New Roman"/>
                <w:sz w:val="28"/>
                <w:szCs w:val="28"/>
                <w:lang w:val="uk-UA"/>
              </w:rPr>
              <w:t>науки / Миколаївський державний</w:t>
            </w:r>
            <w:r w:rsidRPr="001C3873">
              <w:rPr>
                <w:rFonts w:ascii="Times New Roman" w:hAnsi="Times New Roman"/>
                <w:sz w:val="28"/>
                <w:szCs w:val="28"/>
                <w:lang w:val="uk-UA"/>
              </w:rPr>
              <w:t xml:space="preserve"> університет імені В.О.</w:t>
            </w:r>
            <w:r w:rsidR="007C0A0E">
              <w:rPr>
                <w:rFonts w:ascii="Times New Roman" w:hAnsi="Times New Roman"/>
                <w:sz w:val="28"/>
                <w:szCs w:val="28"/>
                <w:lang w:val="uk-UA"/>
              </w:rPr>
              <w:t> </w:t>
            </w:r>
            <w:r w:rsidRPr="001C3873">
              <w:rPr>
                <w:rFonts w:ascii="Times New Roman" w:hAnsi="Times New Roman"/>
                <w:sz w:val="28"/>
                <w:szCs w:val="28"/>
                <w:lang w:val="uk-UA"/>
              </w:rPr>
              <w:t>Сухомлинського. – Миколаїв, 2007. –  Вип. 15. – С.</w:t>
            </w:r>
            <w:r>
              <w:rPr>
                <w:rFonts w:ascii="Times New Roman" w:hAnsi="Times New Roman"/>
                <w:sz w:val="28"/>
                <w:szCs w:val="28"/>
                <w:lang w:val="uk-UA"/>
              </w:rPr>
              <w:t xml:space="preserve"> 54-66.</w:t>
            </w:r>
          </w:p>
        </w:tc>
      </w:tr>
      <w:tr w:rsidR="00E51118" w:rsidRPr="008B06A9" w:rsidTr="004813E1">
        <w:tc>
          <w:tcPr>
            <w:tcW w:w="993" w:type="dxa"/>
          </w:tcPr>
          <w:p w:rsidR="00E51118" w:rsidRPr="004E26C9" w:rsidRDefault="00E51118" w:rsidP="001B23C8">
            <w:pPr>
              <w:pStyle w:val="aa"/>
              <w:numPr>
                <w:ilvl w:val="0"/>
                <w:numId w:val="1"/>
              </w:numPr>
              <w:spacing w:after="240"/>
              <w:ind w:hanging="686"/>
              <w:rPr>
                <w:rFonts w:ascii="Times New Roman" w:hAnsi="Times New Roman"/>
                <w:b/>
                <w:sz w:val="28"/>
                <w:szCs w:val="28"/>
                <w:lang w:val="uk-UA"/>
              </w:rPr>
            </w:pPr>
          </w:p>
        </w:tc>
        <w:tc>
          <w:tcPr>
            <w:tcW w:w="8788" w:type="dxa"/>
          </w:tcPr>
          <w:p w:rsidR="00E51118" w:rsidRDefault="00E51118" w:rsidP="007C0A0E">
            <w:pPr>
              <w:spacing w:after="240"/>
              <w:jc w:val="both"/>
              <w:rPr>
                <w:rFonts w:ascii="Times New Roman" w:hAnsi="Times New Roman"/>
                <w:sz w:val="28"/>
                <w:szCs w:val="28"/>
                <w:lang w:val="uk-UA"/>
              </w:rPr>
            </w:pPr>
            <w:r>
              <w:rPr>
                <w:rFonts w:ascii="Times New Roman" w:hAnsi="Times New Roman"/>
                <w:sz w:val="28"/>
                <w:szCs w:val="28"/>
                <w:lang w:val="uk-UA"/>
              </w:rPr>
              <w:t>Пєхота</w:t>
            </w:r>
            <w:r w:rsidR="009477BB">
              <w:rPr>
                <w:rFonts w:ascii="Times New Roman" w:hAnsi="Times New Roman"/>
                <w:sz w:val="28"/>
                <w:szCs w:val="28"/>
                <w:lang w:val="uk-UA"/>
              </w:rPr>
              <w:t>,</w:t>
            </w:r>
            <w:r w:rsidR="007C0A0E">
              <w:rPr>
                <w:rFonts w:ascii="Times New Roman" w:hAnsi="Times New Roman"/>
                <w:sz w:val="28"/>
                <w:szCs w:val="28"/>
                <w:lang w:val="uk-UA"/>
              </w:rPr>
              <w:t> </w:t>
            </w:r>
            <w:r>
              <w:rPr>
                <w:rFonts w:ascii="Times New Roman" w:hAnsi="Times New Roman"/>
                <w:sz w:val="28"/>
                <w:szCs w:val="28"/>
                <w:lang w:val="uk-UA"/>
              </w:rPr>
              <w:t xml:space="preserve">О.М. Педагогічна майстерність викладача сучасного університету з позиції суб’єктного підходу / О.М. Пєхота // </w:t>
            </w:r>
            <w:r w:rsidRPr="00C64716">
              <w:rPr>
                <w:rFonts w:ascii="Times New Roman" w:hAnsi="Times New Roman"/>
                <w:sz w:val="28"/>
                <w:szCs w:val="28"/>
                <w:lang w:val="uk-UA"/>
              </w:rPr>
              <w:t>Науковий вісник Миколаївського державного університету імені В.О.</w:t>
            </w:r>
            <w:r w:rsidR="007C0A0E">
              <w:rPr>
                <w:rFonts w:ascii="Times New Roman" w:hAnsi="Times New Roman"/>
                <w:sz w:val="28"/>
                <w:szCs w:val="28"/>
                <w:lang w:val="uk-UA"/>
              </w:rPr>
              <w:t> </w:t>
            </w:r>
            <w:r w:rsidRPr="00C64716">
              <w:rPr>
                <w:rFonts w:ascii="Times New Roman" w:hAnsi="Times New Roman"/>
                <w:sz w:val="28"/>
                <w:szCs w:val="28"/>
                <w:lang w:val="uk-UA"/>
              </w:rPr>
              <w:t xml:space="preserve">Сухомлинського: збірник наукових праць. Сер. : Педагогічні </w:t>
            </w:r>
            <w:r w:rsidR="007C0A0E">
              <w:rPr>
                <w:rFonts w:ascii="Times New Roman" w:hAnsi="Times New Roman"/>
                <w:sz w:val="28"/>
                <w:szCs w:val="28"/>
                <w:lang w:val="uk-UA"/>
              </w:rPr>
              <w:t>науки / Миколаївський державний</w:t>
            </w:r>
            <w:r w:rsidRPr="00C64716">
              <w:rPr>
                <w:rFonts w:ascii="Times New Roman" w:hAnsi="Times New Roman"/>
                <w:sz w:val="28"/>
                <w:szCs w:val="28"/>
                <w:lang w:val="uk-UA"/>
              </w:rPr>
              <w:t xml:space="preserve"> університет імені В.О.</w:t>
            </w:r>
            <w:r w:rsidR="007C0A0E">
              <w:rPr>
                <w:rFonts w:ascii="Times New Roman" w:hAnsi="Times New Roman"/>
                <w:sz w:val="28"/>
                <w:szCs w:val="28"/>
                <w:lang w:val="uk-UA"/>
              </w:rPr>
              <w:t> </w:t>
            </w:r>
            <w:r w:rsidRPr="00C64716">
              <w:rPr>
                <w:rFonts w:ascii="Times New Roman" w:hAnsi="Times New Roman"/>
                <w:sz w:val="28"/>
                <w:szCs w:val="28"/>
                <w:lang w:val="uk-UA"/>
              </w:rPr>
              <w:t>Сухомлинського. – Миколаїв, 2007. –  Вип. 16. – С.</w:t>
            </w:r>
            <w:r>
              <w:rPr>
                <w:rFonts w:ascii="Times New Roman" w:hAnsi="Times New Roman"/>
                <w:sz w:val="28"/>
                <w:szCs w:val="28"/>
                <w:lang w:val="uk-UA"/>
              </w:rPr>
              <w:t xml:space="preserve"> 21-28.</w:t>
            </w:r>
          </w:p>
        </w:tc>
      </w:tr>
      <w:tr w:rsidR="00E51118" w:rsidRPr="008B06A9" w:rsidTr="004813E1">
        <w:tc>
          <w:tcPr>
            <w:tcW w:w="993" w:type="dxa"/>
          </w:tcPr>
          <w:p w:rsidR="00E51118" w:rsidRPr="004E26C9" w:rsidRDefault="00E51118" w:rsidP="001B23C8">
            <w:pPr>
              <w:pStyle w:val="aa"/>
              <w:numPr>
                <w:ilvl w:val="0"/>
                <w:numId w:val="1"/>
              </w:numPr>
              <w:spacing w:after="240"/>
              <w:ind w:hanging="686"/>
              <w:rPr>
                <w:rFonts w:ascii="Times New Roman" w:hAnsi="Times New Roman"/>
                <w:b/>
                <w:sz w:val="28"/>
                <w:szCs w:val="28"/>
                <w:lang w:val="uk-UA"/>
              </w:rPr>
            </w:pPr>
          </w:p>
        </w:tc>
        <w:tc>
          <w:tcPr>
            <w:tcW w:w="8788" w:type="dxa"/>
          </w:tcPr>
          <w:p w:rsidR="00E51118" w:rsidRDefault="00E51118" w:rsidP="007C0A0E">
            <w:pPr>
              <w:spacing w:after="240"/>
              <w:jc w:val="both"/>
              <w:rPr>
                <w:rFonts w:ascii="Times New Roman" w:hAnsi="Times New Roman"/>
                <w:sz w:val="28"/>
                <w:szCs w:val="28"/>
                <w:lang w:val="uk-UA"/>
              </w:rPr>
            </w:pPr>
            <w:r>
              <w:rPr>
                <w:rFonts w:ascii="Times New Roman" w:hAnsi="Times New Roman"/>
                <w:sz w:val="28"/>
                <w:szCs w:val="28"/>
                <w:lang w:val="uk-UA"/>
              </w:rPr>
              <w:t>Пєхота</w:t>
            </w:r>
            <w:r w:rsidR="009477BB">
              <w:rPr>
                <w:rFonts w:ascii="Times New Roman" w:hAnsi="Times New Roman"/>
                <w:sz w:val="28"/>
                <w:szCs w:val="28"/>
                <w:lang w:val="uk-UA"/>
              </w:rPr>
              <w:t>,</w:t>
            </w:r>
            <w:r w:rsidR="007C0A0E">
              <w:rPr>
                <w:rFonts w:ascii="Times New Roman" w:hAnsi="Times New Roman"/>
                <w:sz w:val="28"/>
                <w:szCs w:val="28"/>
                <w:lang w:val="uk-UA"/>
              </w:rPr>
              <w:t> </w:t>
            </w:r>
            <w:r>
              <w:rPr>
                <w:rFonts w:ascii="Times New Roman" w:hAnsi="Times New Roman"/>
                <w:sz w:val="28"/>
                <w:szCs w:val="28"/>
                <w:lang w:val="uk-UA"/>
              </w:rPr>
              <w:t>О.М. Педагогічна освіта з позицій самоактуалізації особистості / О.М.</w:t>
            </w:r>
            <w:r w:rsidR="007C0A0E">
              <w:rPr>
                <w:rFonts w:ascii="Times New Roman" w:hAnsi="Times New Roman"/>
                <w:sz w:val="28"/>
                <w:szCs w:val="28"/>
                <w:lang w:val="uk-UA"/>
              </w:rPr>
              <w:t> </w:t>
            </w:r>
            <w:r>
              <w:rPr>
                <w:rFonts w:ascii="Times New Roman" w:hAnsi="Times New Roman"/>
                <w:sz w:val="28"/>
                <w:szCs w:val="28"/>
                <w:lang w:val="uk-UA"/>
              </w:rPr>
              <w:t xml:space="preserve">Пєхота // </w:t>
            </w:r>
            <w:r w:rsidRPr="00014B61">
              <w:rPr>
                <w:rFonts w:ascii="Times New Roman" w:hAnsi="Times New Roman"/>
                <w:sz w:val="28"/>
                <w:szCs w:val="28"/>
                <w:lang w:val="uk-UA"/>
              </w:rPr>
              <w:t>Науковий вісник Миколаївського дер</w:t>
            </w:r>
            <w:r w:rsidR="007C0A0E">
              <w:rPr>
                <w:rFonts w:ascii="Times New Roman" w:hAnsi="Times New Roman"/>
                <w:sz w:val="28"/>
                <w:szCs w:val="28"/>
                <w:lang w:val="uk-UA"/>
              </w:rPr>
              <w:t>жавного університету імені В.О. </w:t>
            </w:r>
            <w:r w:rsidRPr="00014B61">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w:t>
            </w:r>
            <w:r w:rsidR="007C0A0E">
              <w:rPr>
                <w:rFonts w:ascii="Times New Roman" w:hAnsi="Times New Roman"/>
                <w:sz w:val="28"/>
                <w:szCs w:val="28"/>
                <w:lang w:val="uk-UA"/>
              </w:rPr>
              <w:t xml:space="preserve">линського. – Миколаїв, 2008. – </w:t>
            </w:r>
            <w:r w:rsidRPr="00014B61">
              <w:rPr>
                <w:rFonts w:ascii="Times New Roman" w:hAnsi="Times New Roman"/>
                <w:sz w:val="28"/>
                <w:szCs w:val="28"/>
                <w:lang w:val="uk-UA"/>
              </w:rPr>
              <w:t>Вип. 20.Т.1. – С.</w:t>
            </w:r>
            <w:r>
              <w:rPr>
                <w:rFonts w:ascii="Times New Roman" w:hAnsi="Times New Roman"/>
                <w:sz w:val="28"/>
                <w:szCs w:val="28"/>
                <w:lang w:val="uk-UA"/>
              </w:rPr>
              <w:t xml:space="preserve"> 27-33.</w:t>
            </w:r>
          </w:p>
        </w:tc>
      </w:tr>
      <w:tr w:rsidR="00E51118" w:rsidRPr="007C0A0E" w:rsidTr="004813E1">
        <w:tc>
          <w:tcPr>
            <w:tcW w:w="993" w:type="dxa"/>
          </w:tcPr>
          <w:p w:rsidR="00E51118" w:rsidRPr="004E26C9" w:rsidRDefault="00E51118" w:rsidP="001B23C8">
            <w:pPr>
              <w:pStyle w:val="aa"/>
              <w:numPr>
                <w:ilvl w:val="0"/>
                <w:numId w:val="1"/>
              </w:numPr>
              <w:spacing w:after="240"/>
              <w:ind w:hanging="686"/>
              <w:rPr>
                <w:rFonts w:ascii="Times New Roman" w:hAnsi="Times New Roman"/>
                <w:b/>
                <w:sz w:val="28"/>
                <w:szCs w:val="28"/>
                <w:lang w:val="uk-UA"/>
              </w:rPr>
            </w:pPr>
          </w:p>
        </w:tc>
        <w:tc>
          <w:tcPr>
            <w:tcW w:w="8788" w:type="dxa"/>
          </w:tcPr>
          <w:p w:rsidR="00E51118" w:rsidRPr="004B67BE" w:rsidRDefault="00E51118" w:rsidP="007C0A0E">
            <w:pPr>
              <w:spacing w:after="240"/>
              <w:jc w:val="both"/>
              <w:rPr>
                <w:rFonts w:ascii="Times New Roman" w:hAnsi="Times New Roman"/>
                <w:sz w:val="28"/>
                <w:szCs w:val="28"/>
                <w:lang w:val="uk-UA"/>
              </w:rPr>
            </w:pPr>
            <w:r>
              <w:rPr>
                <w:rFonts w:ascii="Times New Roman" w:hAnsi="Times New Roman"/>
                <w:sz w:val="28"/>
                <w:szCs w:val="28"/>
                <w:lang w:val="uk-UA"/>
              </w:rPr>
              <w:t>Пєхота</w:t>
            </w:r>
            <w:r w:rsidR="009477BB">
              <w:rPr>
                <w:rFonts w:ascii="Times New Roman" w:hAnsi="Times New Roman"/>
                <w:sz w:val="28"/>
                <w:szCs w:val="28"/>
                <w:lang w:val="uk-UA"/>
              </w:rPr>
              <w:t>,</w:t>
            </w:r>
            <w:r>
              <w:rPr>
                <w:rFonts w:ascii="Times New Roman" w:hAnsi="Times New Roman"/>
                <w:sz w:val="28"/>
                <w:szCs w:val="28"/>
                <w:lang w:val="uk-UA"/>
              </w:rPr>
              <w:t xml:space="preserve"> О.М. Пріоритети у виховній роботі сучасного університету на шляху болонського процесу / О.М.</w:t>
            </w:r>
            <w:r w:rsidR="007C0A0E">
              <w:rPr>
                <w:rFonts w:ascii="Times New Roman" w:hAnsi="Times New Roman"/>
                <w:sz w:val="28"/>
                <w:szCs w:val="28"/>
                <w:lang w:val="uk-UA"/>
              </w:rPr>
              <w:t> </w:t>
            </w:r>
            <w:r>
              <w:rPr>
                <w:rFonts w:ascii="Times New Roman" w:hAnsi="Times New Roman"/>
                <w:sz w:val="28"/>
                <w:szCs w:val="28"/>
                <w:lang w:val="uk-UA"/>
              </w:rPr>
              <w:t xml:space="preserve">Пєхота // </w:t>
            </w:r>
            <w:r w:rsidRPr="00981559">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w:t>
            </w:r>
            <w:r w:rsidR="007C0A0E">
              <w:rPr>
                <w:rFonts w:ascii="Times New Roman" w:hAnsi="Times New Roman"/>
                <w:sz w:val="28"/>
                <w:szCs w:val="28"/>
                <w:lang w:val="uk-UA"/>
              </w:rPr>
              <w:t xml:space="preserve"> праць. Сер.: Педагогічні науки</w:t>
            </w:r>
            <w:r w:rsidRPr="00981559">
              <w:rPr>
                <w:rFonts w:ascii="Times New Roman" w:hAnsi="Times New Roman"/>
                <w:sz w:val="28"/>
                <w:szCs w:val="28"/>
                <w:lang w:val="uk-UA"/>
              </w:rPr>
              <w:t xml:space="preserve"> / Миколаївський державний  університет імені В.О. Сухомлинського. – Миколаїв, 2005. –  Вип. 10. Т.1</w:t>
            </w:r>
            <w:r>
              <w:rPr>
                <w:rFonts w:ascii="Times New Roman" w:hAnsi="Times New Roman"/>
                <w:sz w:val="28"/>
                <w:szCs w:val="28"/>
                <w:lang w:val="uk-UA"/>
              </w:rPr>
              <w:t>. – С. 12-15.</w:t>
            </w:r>
          </w:p>
        </w:tc>
      </w:tr>
      <w:tr w:rsidR="00E51118" w:rsidRPr="008B06A9" w:rsidTr="004813E1">
        <w:tc>
          <w:tcPr>
            <w:tcW w:w="993" w:type="dxa"/>
          </w:tcPr>
          <w:p w:rsidR="00E51118" w:rsidRPr="004E26C9" w:rsidRDefault="00E51118" w:rsidP="001B23C8">
            <w:pPr>
              <w:pStyle w:val="aa"/>
              <w:numPr>
                <w:ilvl w:val="0"/>
                <w:numId w:val="1"/>
              </w:numPr>
              <w:spacing w:after="240"/>
              <w:ind w:hanging="686"/>
              <w:rPr>
                <w:rFonts w:ascii="Times New Roman" w:hAnsi="Times New Roman"/>
                <w:b/>
                <w:sz w:val="28"/>
                <w:szCs w:val="28"/>
                <w:lang w:val="uk-UA"/>
              </w:rPr>
            </w:pPr>
          </w:p>
        </w:tc>
        <w:tc>
          <w:tcPr>
            <w:tcW w:w="8788" w:type="dxa"/>
          </w:tcPr>
          <w:p w:rsidR="00E51118" w:rsidRDefault="00E51118" w:rsidP="00EC364A">
            <w:pPr>
              <w:spacing w:after="240"/>
              <w:jc w:val="both"/>
              <w:rPr>
                <w:rFonts w:ascii="Times New Roman" w:hAnsi="Times New Roman"/>
                <w:sz w:val="28"/>
                <w:szCs w:val="28"/>
                <w:lang w:val="uk-UA"/>
              </w:rPr>
            </w:pPr>
            <w:r w:rsidRPr="00442987">
              <w:rPr>
                <w:rFonts w:ascii="Times New Roman" w:hAnsi="Times New Roman"/>
                <w:sz w:val="28"/>
                <w:szCs w:val="28"/>
                <w:lang w:val="uk-UA"/>
              </w:rPr>
              <w:t>Пєхота</w:t>
            </w:r>
            <w:r w:rsidR="009477BB">
              <w:rPr>
                <w:rFonts w:ascii="Times New Roman" w:hAnsi="Times New Roman"/>
                <w:sz w:val="28"/>
                <w:szCs w:val="28"/>
                <w:lang w:val="uk-UA"/>
              </w:rPr>
              <w:t>,</w:t>
            </w:r>
            <w:r w:rsidR="007C0A0E">
              <w:rPr>
                <w:rFonts w:ascii="Times New Roman" w:hAnsi="Times New Roman"/>
                <w:sz w:val="28"/>
                <w:szCs w:val="28"/>
                <w:lang w:val="uk-UA"/>
              </w:rPr>
              <w:t> </w:t>
            </w:r>
            <w:r w:rsidRPr="00442987">
              <w:rPr>
                <w:rFonts w:ascii="Times New Roman" w:hAnsi="Times New Roman"/>
                <w:sz w:val="28"/>
                <w:szCs w:val="28"/>
                <w:lang w:val="uk-UA"/>
              </w:rPr>
              <w:t>О.М. Програма «Педагогічна освіта у полікультурному просторі» як складова системного інноваційного розвитку Інституту педагогічної освіти  / О.М. Пехота // Науковий вісник Миколаївського дер</w:t>
            </w:r>
            <w:r w:rsidR="007C0A0E">
              <w:rPr>
                <w:rFonts w:ascii="Times New Roman" w:hAnsi="Times New Roman"/>
                <w:sz w:val="28"/>
                <w:szCs w:val="28"/>
                <w:lang w:val="uk-UA"/>
              </w:rPr>
              <w:t>жавного університету імені В.О. </w:t>
            </w:r>
            <w:r w:rsidRPr="00442987">
              <w:rPr>
                <w:rFonts w:ascii="Times New Roman" w:hAnsi="Times New Roman"/>
                <w:sz w:val="28"/>
                <w:szCs w:val="28"/>
                <w:lang w:val="uk-UA"/>
              </w:rPr>
              <w:t xml:space="preserve">Сухомлинського: збірник наукових праць. Сер. : Педагогічні науки / Миколаївський державний  університет імені В.О. Сухомлинського; за ред. В. Будака, О. Пєхоти. Миколаїв, 2010. </w:t>
            </w:r>
            <w:r w:rsidR="007C0A0E">
              <w:rPr>
                <w:rFonts w:ascii="Times New Roman" w:hAnsi="Times New Roman"/>
                <w:sz w:val="28"/>
                <w:szCs w:val="28"/>
                <w:lang w:val="uk-UA"/>
              </w:rPr>
              <w:t>–</w:t>
            </w:r>
            <w:r w:rsidRPr="00442987">
              <w:rPr>
                <w:rFonts w:ascii="Times New Roman" w:hAnsi="Times New Roman"/>
                <w:sz w:val="28"/>
                <w:szCs w:val="28"/>
                <w:lang w:val="uk-UA"/>
              </w:rPr>
              <w:t xml:space="preserve"> Вип. 1.29. Розвиток педагогічної освіти в контекстіцивілізаційних змін . – С.</w:t>
            </w:r>
            <w:r>
              <w:rPr>
                <w:rFonts w:ascii="Times New Roman" w:hAnsi="Times New Roman"/>
                <w:sz w:val="28"/>
                <w:szCs w:val="28"/>
                <w:lang w:val="uk-UA"/>
              </w:rPr>
              <w:t xml:space="preserve"> 14-24.</w:t>
            </w:r>
          </w:p>
          <w:p w:rsidR="007C0A0E" w:rsidRDefault="007C0A0E" w:rsidP="00EC364A">
            <w:pPr>
              <w:spacing w:after="240"/>
              <w:jc w:val="both"/>
              <w:rPr>
                <w:rFonts w:ascii="Times New Roman" w:hAnsi="Times New Roman"/>
                <w:sz w:val="28"/>
                <w:szCs w:val="28"/>
                <w:lang w:val="uk-UA"/>
              </w:rPr>
            </w:pPr>
          </w:p>
        </w:tc>
      </w:tr>
      <w:tr w:rsidR="00E51118" w:rsidRPr="008B06A9" w:rsidTr="004813E1">
        <w:tc>
          <w:tcPr>
            <w:tcW w:w="993" w:type="dxa"/>
          </w:tcPr>
          <w:p w:rsidR="00E51118" w:rsidRPr="004E26C9" w:rsidRDefault="00E51118" w:rsidP="001B23C8">
            <w:pPr>
              <w:pStyle w:val="aa"/>
              <w:numPr>
                <w:ilvl w:val="0"/>
                <w:numId w:val="1"/>
              </w:numPr>
              <w:spacing w:after="240"/>
              <w:ind w:hanging="686"/>
              <w:rPr>
                <w:rFonts w:ascii="Times New Roman" w:hAnsi="Times New Roman"/>
                <w:b/>
                <w:sz w:val="28"/>
                <w:szCs w:val="28"/>
                <w:lang w:val="uk-UA"/>
              </w:rPr>
            </w:pPr>
          </w:p>
        </w:tc>
        <w:tc>
          <w:tcPr>
            <w:tcW w:w="8788" w:type="dxa"/>
          </w:tcPr>
          <w:p w:rsidR="00E51118" w:rsidRDefault="00E51118" w:rsidP="007C0A0E">
            <w:pPr>
              <w:spacing w:after="240"/>
              <w:jc w:val="both"/>
              <w:rPr>
                <w:rFonts w:ascii="Times New Roman" w:hAnsi="Times New Roman"/>
                <w:sz w:val="28"/>
                <w:szCs w:val="28"/>
                <w:lang w:val="uk-UA"/>
              </w:rPr>
            </w:pPr>
            <w:r>
              <w:rPr>
                <w:rFonts w:ascii="Times New Roman" w:hAnsi="Times New Roman"/>
                <w:sz w:val="28"/>
                <w:szCs w:val="28"/>
                <w:lang w:val="uk-UA"/>
              </w:rPr>
              <w:t>Пєхота</w:t>
            </w:r>
            <w:r w:rsidR="009477BB">
              <w:rPr>
                <w:rFonts w:ascii="Times New Roman" w:hAnsi="Times New Roman"/>
                <w:sz w:val="28"/>
                <w:szCs w:val="28"/>
                <w:lang w:val="uk-UA"/>
              </w:rPr>
              <w:t>,</w:t>
            </w:r>
            <w:r>
              <w:rPr>
                <w:rFonts w:ascii="Times New Roman" w:hAnsi="Times New Roman"/>
                <w:sz w:val="28"/>
                <w:szCs w:val="28"/>
                <w:lang w:val="uk-UA"/>
              </w:rPr>
              <w:t xml:space="preserve"> О.М. Якість вищої педагогічної освіти – умова інноваційного розвитку суспільства / О.М. Пєхота // </w:t>
            </w:r>
            <w:r w:rsidRPr="00F9700E">
              <w:rPr>
                <w:rFonts w:ascii="Times New Roman" w:hAnsi="Times New Roman"/>
                <w:sz w:val="28"/>
                <w:szCs w:val="28"/>
                <w:lang w:val="uk-UA"/>
              </w:rPr>
              <w:t>Науковий вісник Миколаївсько</w:t>
            </w:r>
            <w:r w:rsidR="007C0A0E">
              <w:rPr>
                <w:rFonts w:ascii="Times New Roman" w:hAnsi="Times New Roman"/>
                <w:sz w:val="28"/>
                <w:szCs w:val="28"/>
                <w:lang w:val="uk-UA"/>
              </w:rPr>
              <w:t>го державного університету імені</w:t>
            </w:r>
            <w:r w:rsidRPr="00F9700E">
              <w:rPr>
                <w:rFonts w:ascii="Times New Roman" w:hAnsi="Times New Roman"/>
                <w:sz w:val="28"/>
                <w:szCs w:val="28"/>
                <w:lang w:val="uk-UA"/>
              </w:rPr>
              <w:t xml:space="preserve"> В.О.</w:t>
            </w:r>
            <w:r w:rsidR="007C0A0E">
              <w:rPr>
                <w:rFonts w:ascii="Times New Roman" w:hAnsi="Times New Roman"/>
                <w:sz w:val="28"/>
                <w:szCs w:val="28"/>
                <w:lang w:val="uk-UA"/>
              </w:rPr>
              <w:t> </w:t>
            </w:r>
            <w:r w:rsidRPr="00F9700E">
              <w:rPr>
                <w:rFonts w:ascii="Times New Roman" w:hAnsi="Times New Roman"/>
                <w:sz w:val="28"/>
                <w:szCs w:val="28"/>
                <w:lang w:val="uk-UA"/>
              </w:rPr>
              <w:t>Сухомлинськог</w:t>
            </w:r>
            <w:r w:rsidR="007C0A0E">
              <w:rPr>
                <w:rFonts w:ascii="Times New Roman" w:hAnsi="Times New Roman"/>
                <w:sz w:val="28"/>
                <w:szCs w:val="28"/>
                <w:lang w:val="uk-UA"/>
              </w:rPr>
              <w:t>о: збірник наукових праць. Сер. </w:t>
            </w:r>
            <w:r w:rsidRPr="00F9700E">
              <w:rPr>
                <w:rFonts w:ascii="Times New Roman" w:hAnsi="Times New Roman"/>
                <w:sz w:val="28"/>
                <w:szCs w:val="28"/>
                <w:lang w:val="uk-UA"/>
              </w:rPr>
              <w:t>: Педагогічні науки / Миколаївсь</w:t>
            </w:r>
            <w:r w:rsidR="007C0A0E">
              <w:rPr>
                <w:rFonts w:ascii="Times New Roman" w:hAnsi="Times New Roman"/>
                <w:sz w:val="28"/>
                <w:szCs w:val="28"/>
                <w:lang w:val="uk-UA"/>
              </w:rPr>
              <w:t>кий державний університет імені </w:t>
            </w:r>
            <w:r w:rsidRPr="00F9700E">
              <w:rPr>
                <w:rFonts w:ascii="Times New Roman" w:hAnsi="Times New Roman"/>
                <w:sz w:val="28"/>
                <w:szCs w:val="28"/>
                <w:lang w:val="uk-UA"/>
              </w:rPr>
              <w:t>В.О. Сухом</w:t>
            </w:r>
            <w:r w:rsidR="007C0A0E">
              <w:rPr>
                <w:rFonts w:ascii="Times New Roman" w:hAnsi="Times New Roman"/>
                <w:sz w:val="28"/>
                <w:szCs w:val="28"/>
                <w:lang w:val="uk-UA"/>
              </w:rPr>
              <w:t>линського. – Миколаїв, 2007. – Вип. </w:t>
            </w:r>
            <w:r w:rsidRPr="00F9700E">
              <w:rPr>
                <w:rFonts w:ascii="Times New Roman" w:hAnsi="Times New Roman"/>
                <w:sz w:val="28"/>
                <w:szCs w:val="28"/>
                <w:lang w:val="uk-UA"/>
              </w:rPr>
              <w:t>18. –</w:t>
            </w:r>
            <w:r>
              <w:rPr>
                <w:rFonts w:ascii="Times New Roman" w:hAnsi="Times New Roman"/>
                <w:sz w:val="28"/>
                <w:szCs w:val="28"/>
                <w:lang w:val="uk-UA"/>
              </w:rPr>
              <w:t xml:space="preserve"> С. 4-9.</w:t>
            </w:r>
          </w:p>
        </w:tc>
      </w:tr>
      <w:tr w:rsidR="00E51118" w:rsidRPr="007C0A0E" w:rsidTr="004813E1">
        <w:tc>
          <w:tcPr>
            <w:tcW w:w="993" w:type="dxa"/>
          </w:tcPr>
          <w:p w:rsidR="00E51118" w:rsidRPr="004E26C9" w:rsidRDefault="00E51118" w:rsidP="001B23C8">
            <w:pPr>
              <w:pStyle w:val="aa"/>
              <w:numPr>
                <w:ilvl w:val="0"/>
                <w:numId w:val="1"/>
              </w:numPr>
              <w:spacing w:after="240"/>
              <w:ind w:hanging="686"/>
              <w:rPr>
                <w:rFonts w:ascii="Times New Roman" w:hAnsi="Times New Roman"/>
                <w:b/>
                <w:sz w:val="28"/>
                <w:szCs w:val="28"/>
                <w:lang w:val="uk-UA"/>
              </w:rPr>
            </w:pPr>
          </w:p>
        </w:tc>
        <w:tc>
          <w:tcPr>
            <w:tcW w:w="8788" w:type="dxa"/>
            <w:hideMark/>
          </w:tcPr>
          <w:p w:rsidR="00E51118" w:rsidRDefault="00E51118" w:rsidP="00EC364A">
            <w:pPr>
              <w:spacing w:after="240"/>
              <w:jc w:val="both"/>
              <w:rPr>
                <w:rFonts w:ascii="Times New Roman" w:hAnsi="Times New Roman"/>
                <w:sz w:val="28"/>
                <w:szCs w:val="28"/>
                <w:lang w:val="uk-UA"/>
              </w:rPr>
            </w:pPr>
            <w:r>
              <w:rPr>
                <w:rFonts w:ascii="Times New Roman" w:hAnsi="Times New Roman"/>
                <w:sz w:val="28"/>
                <w:szCs w:val="28"/>
                <w:lang w:val="uk-UA"/>
              </w:rPr>
              <w:t>Пєхота, О.М. Особистісно орієнтована педаг</w:t>
            </w:r>
            <w:r w:rsidR="007C0A0E">
              <w:rPr>
                <w:rFonts w:ascii="Times New Roman" w:hAnsi="Times New Roman"/>
                <w:sz w:val="28"/>
                <w:szCs w:val="28"/>
                <w:lang w:val="uk-UA"/>
              </w:rPr>
              <w:t>огіка: концепції, моделі / О.М. </w:t>
            </w:r>
            <w:r>
              <w:rPr>
                <w:rFonts w:ascii="Times New Roman" w:hAnsi="Times New Roman"/>
                <w:sz w:val="28"/>
                <w:szCs w:val="28"/>
                <w:lang w:val="uk-UA"/>
              </w:rPr>
              <w:t>Пєхота // Науковий вісник Миколаївського дер</w:t>
            </w:r>
            <w:r w:rsidR="007C0A0E">
              <w:rPr>
                <w:rFonts w:ascii="Times New Roman" w:hAnsi="Times New Roman"/>
                <w:sz w:val="28"/>
                <w:szCs w:val="28"/>
                <w:lang w:val="uk-UA"/>
              </w:rPr>
              <w:t>жавного університету імені В.О. </w:t>
            </w:r>
            <w:r>
              <w:rPr>
                <w:rFonts w:ascii="Times New Roman" w:hAnsi="Times New Roman"/>
                <w:sz w:val="28"/>
                <w:szCs w:val="28"/>
                <w:lang w:val="uk-UA"/>
              </w:rPr>
              <w:t>Сухомлинського: збірник наукових</w:t>
            </w:r>
            <w:r w:rsidR="007C0A0E">
              <w:rPr>
                <w:rFonts w:ascii="Times New Roman" w:hAnsi="Times New Roman"/>
                <w:sz w:val="28"/>
                <w:szCs w:val="28"/>
                <w:lang w:val="uk-UA"/>
              </w:rPr>
              <w:t xml:space="preserve"> праць. Сер.: Педагогічні науки</w:t>
            </w:r>
            <w:r>
              <w:rPr>
                <w:rFonts w:ascii="Times New Roman" w:hAnsi="Times New Roman"/>
                <w:sz w:val="28"/>
                <w:szCs w:val="28"/>
                <w:lang w:val="uk-UA"/>
              </w:rPr>
              <w:t xml:space="preserve"> / Миколаївський державний  університет імені В.О. Сухом</w:t>
            </w:r>
            <w:r w:rsidR="007C0A0E">
              <w:rPr>
                <w:rFonts w:ascii="Times New Roman" w:hAnsi="Times New Roman"/>
                <w:sz w:val="28"/>
                <w:szCs w:val="28"/>
                <w:lang w:val="uk-UA"/>
              </w:rPr>
              <w:t xml:space="preserve">линського. – Миколаїв, 2000. – </w:t>
            </w:r>
            <w:r>
              <w:rPr>
                <w:rFonts w:ascii="Times New Roman" w:hAnsi="Times New Roman"/>
                <w:sz w:val="28"/>
                <w:szCs w:val="28"/>
                <w:lang w:val="uk-UA"/>
              </w:rPr>
              <w:t xml:space="preserve">Вип. 3. </w:t>
            </w:r>
            <w:r w:rsidRPr="007C0A0E">
              <w:rPr>
                <w:rFonts w:ascii="Times New Roman" w:hAnsi="Times New Roman"/>
                <w:sz w:val="28"/>
                <w:szCs w:val="28"/>
                <w:lang w:val="uk-UA"/>
              </w:rPr>
              <w:t>Т. 1</w:t>
            </w:r>
            <w:r>
              <w:rPr>
                <w:rFonts w:ascii="Times New Roman" w:hAnsi="Times New Roman"/>
                <w:sz w:val="28"/>
                <w:szCs w:val="28"/>
                <w:lang w:val="uk-UA"/>
              </w:rPr>
              <w:t>. – С. 34-42.</w:t>
            </w:r>
          </w:p>
        </w:tc>
      </w:tr>
      <w:tr w:rsidR="00E51118" w:rsidRPr="008B06A9" w:rsidTr="004813E1">
        <w:tc>
          <w:tcPr>
            <w:tcW w:w="993" w:type="dxa"/>
          </w:tcPr>
          <w:p w:rsidR="00E51118" w:rsidRPr="004E26C9" w:rsidRDefault="00E51118" w:rsidP="001B23C8">
            <w:pPr>
              <w:pStyle w:val="aa"/>
              <w:numPr>
                <w:ilvl w:val="0"/>
                <w:numId w:val="1"/>
              </w:numPr>
              <w:spacing w:after="240"/>
              <w:ind w:hanging="686"/>
              <w:rPr>
                <w:rFonts w:ascii="Times New Roman" w:hAnsi="Times New Roman"/>
                <w:b/>
                <w:sz w:val="28"/>
                <w:szCs w:val="28"/>
                <w:lang w:val="uk-UA"/>
              </w:rPr>
            </w:pPr>
          </w:p>
        </w:tc>
        <w:tc>
          <w:tcPr>
            <w:tcW w:w="8788" w:type="dxa"/>
          </w:tcPr>
          <w:p w:rsidR="00E51118" w:rsidRDefault="00E51118" w:rsidP="007C0A0E">
            <w:pPr>
              <w:spacing w:after="240"/>
              <w:jc w:val="both"/>
              <w:rPr>
                <w:rFonts w:ascii="Times New Roman" w:hAnsi="Times New Roman"/>
                <w:sz w:val="28"/>
                <w:szCs w:val="28"/>
                <w:lang w:val="uk-UA"/>
              </w:rPr>
            </w:pPr>
            <w:r>
              <w:rPr>
                <w:rFonts w:ascii="Times New Roman" w:hAnsi="Times New Roman"/>
                <w:sz w:val="28"/>
                <w:szCs w:val="28"/>
                <w:lang w:val="uk-UA"/>
              </w:rPr>
              <w:t>Пєх</w:t>
            </w:r>
            <w:r w:rsidR="007C0A0E">
              <w:rPr>
                <w:rFonts w:ascii="Times New Roman" w:hAnsi="Times New Roman"/>
                <w:sz w:val="28"/>
                <w:szCs w:val="28"/>
                <w:lang w:val="uk-UA"/>
              </w:rPr>
              <w:t>ота, </w:t>
            </w:r>
            <w:r>
              <w:rPr>
                <w:rFonts w:ascii="Times New Roman" w:hAnsi="Times New Roman"/>
                <w:sz w:val="28"/>
                <w:szCs w:val="28"/>
                <w:lang w:val="uk-UA"/>
              </w:rPr>
              <w:t>О.М. Педагогічна підготовка вч</w:t>
            </w:r>
            <w:r w:rsidR="007C0A0E">
              <w:rPr>
                <w:rFonts w:ascii="Times New Roman" w:hAnsi="Times New Roman"/>
                <w:sz w:val="28"/>
                <w:szCs w:val="28"/>
                <w:lang w:val="uk-UA"/>
              </w:rPr>
              <w:t>ителя: шляхи гуманізації / О.М. </w:t>
            </w:r>
            <w:r>
              <w:rPr>
                <w:rFonts w:ascii="Times New Roman" w:hAnsi="Times New Roman"/>
                <w:sz w:val="28"/>
                <w:szCs w:val="28"/>
                <w:lang w:val="uk-UA"/>
              </w:rPr>
              <w:t xml:space="preserve">Пехота // </w:t>
            </w:r>
            <w:r w:rsidRPr="00EF5B99">
              <w:rPr>
                <w:rFonts w:ascii="Times New Roman" w:hAnsi="Times New Roman"/>
                <w:sz w:val="28"/>
                <w:szCs w:val="28"/>
                <w:lang w:val="uk-UA"/>
              </w:rPr>
              <w:t>Науковий вісник Миколаївського державного університету імені В.О.</w:t>
            </w:r>
            <w:r w:rsidR="007C0A0E">
              <w:rPr>
                <w:rFonts w:ascii="Times New Roman" w:hAnsi="Times New Roman"/>
                <w:sz w:val="28"/>
                <w:szCs w:val="28"/>
                <w:lang w:val="uk-UA"/>
              </w:rPr>
              <w:t> </w:t>
            </w:r>
            <w:r w:rsidRPr="00EF5B99">
              <w:rPr>
                <w:rFonts w:ascii="Times New Roman" w:hAnsi="Times New Roman"/>
                <w:sz w:val="28"/>
                <w:szCs w:val="28"/>
                <w:lang w:val="uk-UA"/>
              </w:rPr>
              <w:t>Сухомлинського: збірник наукових праць. Сер.</w:t>
            </w:r>
            <w:r w:rsidR="007C0A0E">
              <w:rPr>
                <w:rFonts w:ascii="Times New Roman" w:hAnsi="Times New Roman"/>
                <w:sz w:val="28"/>
                <w:szCs w:val="28"/>
                <w:lang w:val="uk-UA"/>
              </w:rPr>
              <w:t> </w:t>
            </w:r>
            <w:r w:rsidRPr="00EF5B99">
              <w:rPr>
                <w:rFonts w:ascii="Times New Roman" w:hAnsi="Times New Roman"/>
                <w:sz w:val="28"/>
                <w:szCs w:val="28"/>
                <w:lang w:val="uk-UA"/>
              </w:rPr>
              <w:t>: Педагогічні н</w:t>
            </w:r>
            <w:r w:rsidR="007C0A0E">
              <w:rPr>
                <w:rFonts w:ascii="Times New Roman" w:hAnsi="Times New Roman"/>
                <w:sz w:val="28"/>
                <w:szCs w:val="28"/>
                <w:lang w:val="uk-UA"/>
              </w:rPr>
              <w:t xml:space="preserve">ауки / Миколаївський державний </w:t>
            </w:r>
            <w:r w:rsidRPr="00EF5B99">
              <w:rPr>
                <w:rFonts w:ascii="Times New Roman" w:hAnsi="Times New Roman"/>
                <w:sz w:val="28"/>
                <w:szCs w:val="28"/>
                <w:lang w:val="uk-UA"/>
              </w:rPr>
              <w:t>університет імені В.О. Сухомлинського. – Миколаїв, 2001. –  Вип. 4. – С</w:t>
            </w:r>
            <w:r>
              <w:rPr>
                <w:rFonts w:ascii="Times New Roman" w:hAnsi="Times New Roman"/>
                <w:sz w:val="28"/>
                <w:szCs w:val="28"/>
                <w:lang w:val="uk-UA"/>
              </w:rPr>
              <w:t>. 29-36.</w:t>
            </w:r>
          </w:p>
        </w:tc>
      </w:tr>
      <w:tr w:rsidR="00E51118" w:rsidRPr="008B06A9" w:rsidTr="004813E1">
        <w:tc>
          <w:tcPr>
            <w:tcW w:w="993" w:type="dxa"/>
          </w:tcPr>
          <w:p w:rsidR="00E51118" w:rsidRPr="004E26C9" w:rsidRDefault="00E51118" w:rsidP="001B23C8">
            <w:pPr>
              <w:pStyle w:val="aa"/>
              <w:numPr>
                <w:ilvl w:val="0"/>
                <w:numId w:val="1"/>
              </w:numPr>
              <w:spacing w:after="240"/>
              <w:ind w:hanging="686"/>
              <w:rPr>
                <w:rFonts w:ascii="Times New Roman" w:hAnsi="Times New Roman"/>
                <w:b/>
                <w:sz w:val="28"/>
                <w:szCs w:val="28"/>
                <w:lang w:val="uk-UA"/>
              </w:rPr>
            </w:pPr>
          </w:p>
        </w:tc>
        <w:tc>
          <w:tcPr>
            <w:tcW w:w="8788" w:type="dxa"/>
          </w:tcPr>
          <w:p w:rsidR="00E51118" w:rsidRDefault="007C0A0E" w:rsidP="00EC364A">
            <w:pPr>
              <w:spacing w:after="240"/>
              <w:jc w:val="both"/>
              <w:rPr>
                <w:rFonts w:ascii="Times New Roman" w:hAnsi="Times New Roman"/>
                <w:sz w:val="28"/>
                <w:szCs w:val="28"/>
                <w:lang w:val="uk-UA"/>
              </w:rPr>
            </w:pPr>
            <w:r>
              <w:rPr>
                <w:rFonts w:ascii="Times New Roman" w:hAnsi="Times New Roman"/>
                <w:sz w:val="28"/>
                <w:szCs w:val="28"/>
                <w:lang w:val="uk-UA"/>
              </w:rPr>
              <w:t>Пєхота, </w:t>
            </w:r>
            <w:r w:rsidR="00E51118">
              <w:rPr>
                <w:rFonts w:ascii="Times New Roman" w:hAnsi="Times New Roman"/>
                <w:sz w:val="28"/>
                <w:szCs w:val="28"/>
                <w:lang w:val="uk-UA"/>
              </w:rPr>
              <w:t>О.М. Підготовка майбутнього вчителя до впровадження сучасних педагогічних технологій у майбутні</w:t>
            </w:r>
            <w:r>
              <w:rPr>
                <w:rFonts w:ascii="Times New Roman" w:hAnsi="Times New Roman"/>
                <w:sz w:val="28"/>
                <w:szCs w:val="28"/>
                <w:lang w:val="uk-UA"/>
              </w:rPr>
              <w:t>й професійній діяльності / О.М. </w:t>
            </w:r>
            <w:r w:rsidR="00E51118">
              <w:rPr>
                <w:rFonts w:ascii="Times New Roman" w:hAnsi="Times New Roman"/>
                <w:sz w:val="28"/>
                <w:szCs w:val="28"/>
                <w:lang w:val="uk-UA"/>
              </w:rPr>
              <w:t xml:space="preserve">Пєхота // </w:t>
            </w:r>
            <w:r w:rsidR="00E51118" w:rsidRPr="00A06882">
              <w:rPr>
                <w:rFonts w:ascii="Times New Roman" w:hAnsi="Times New Roman"/>
                <w:sz w:val="28"/>
                <w:szCs w:val="28"/>
                <w:lang w:val="uk-UA"/>
              </w:rPr>
              <w:t>Науковий вісник Миколаївського державного універси</w:t>
            </w:r>
            <w:r>
              <w:rPr>
                <w:rFonts w:ascii="Times New Roman" w:hAnsi="Times New Roman"/>
                <w:sz w:val="28"/>
                <w:szCs w:val="28"/>
                <w:lang w:val="uk-UA"/>
              </w:rPr>
              <w:t>тету імені В.О. </w:t>
            </w:r>
            <w:r w:rsidR="00E51118" w:rsidRPr="00A06882">
              <w:rPr>
                <w:rFonts w:ascii="Times New Roman" w:hAnsi="Times New Roman"/>
                <w:sz w:val="28"/>
                <w:szCs w:val="28"/>
                <w:lang w:val="uk-UA"/>
              </w:rPr>
              <w:t xml:space="preserve">Сухомлинського: збірник наукових працью. Сер. : Педагогічні </w:t>
            </w:r>
            <w:r>
              <w:rPr>
                <w:rFonts w:ascii="Times New Roman" w:hAnsi="Times New Roman"/>
                <w:sz w:val="28"/>
                <w:szCs w:val="28"/>
                <w:lang w:val="uk-UA"/>
              </w:rPr>
              <w:t>науки / Миколаївський державний</w:t>
            </w:r>
            <w:r w:rsidR="00E51118" w:rsidRPr="00A06882">
              <w:rPr>
                <w:rFonts w:ascii="Times New Roman" w:hAnsi="Times New Roman"/>
                <w:sz w:val="28"/>
                <w:szCs w:val="28"/>
                <w:lang w:val="uk-UA"/>
              </w:rPr>
              <w:t xml:space="preserve"> університет імені В.О. Сухомлинського. – Миколаїв, 2003. –  Вип. 5. – С.</w:t>
            </w:r>
            <w:r w:rsidR="00E51118">
              <w:rPr>
                <w:rFonts w:ascii="Times New Roman" w:hAnsi="Times New Roman"/>
                <w:sz w:val="28"/>
                <w:szCs w:val="28"/>
                <w:lang w:val="uk-UA"/>
              </w:rPr>
              <w:t xml:space="preserve"> 38-49.</w:t>
            </w:r>
          </w:p>
        </w:tc>
      </w:tr>
      <w:tr w:rsidR="00E51118" w:rsidRPr="007C0A0E" w:rsidTr="004813E1">
        <w:tc>
          <w:tcPr>
            <w:tcW w:w="993" w:type="dxa"/>
          </w:tcPr>
          <w:p w:rsidR="00E51118" w:rsidRPr="004E26C9" w:rsidRDefault="00E51118" w:rsidP="001B23C8">
            <w:pPr>
              <w:pStyle w:val="aa"/>
              <w:numPr>
                <w:ilvl w:val="0"/>
                <w:numId w:val="1"/>
              </w:numPr>
              <w:spacing w:after="240"/>
              <w:ind w:hanging="686"/>
              <w:rPr>
                <w:rFonts w:ascii="Times New Roman" w:hAnsi="Times New Roman"/>
                <w:b/>
                <w:sz w:val="28"/>
                <w:szCs w:val="28"/>
                <w:lang w:val="uk-UA"/>
              </w:rPr>
            </w:pPr>
          </w:p>
        </w:tc>
        <w:tc>
          <w:tcPr>
            <w:tcW w:w="8788" w:type="dxa"/>
          </w:tcPr>
          <w:p w:rsidR="00E51118" w:rsidRDefault="00E51118" w:rsidP="007C0A0E">
            <w:pPr>
              <w:spacing w:after="240"/>
              <w:jc w:val="both"/>
              <w:rPr>
                <w:rFonts w:ascii="Times New Roman" w:hAnsi="Times New Roman"/>
                <w:sz w:val="28"/>
                <w:szCs w:val="28"/>
                <w:lang w:val="uk-UA"/>
              </w:rPr>
            </w:pPr>
            <w:r>
              <w:rPr>
                <w:rFonts w:ascii="Times New Roman" w:hAnsi="Times New Roman"/>
                <w:sz w:val="28"/>
                <w:szCs w:val="28"/>
                <w:lang w:val="uk-UA"/>
              </w:rPr>
              <w:t xml:space="preserve">Пєхота, О.М. Технології педагогічної освіти / О.М. Пєхота // </w:t>
            </w:r>
            <w:r w:rsidRPr="00A12BC0">
              <w:rPr>
                <w:rFonts w:ascii="Times New Roman" w:hAnsi="Times New Roman"/>
                <w:sz w:val="28"/>
                <w:szCs w:val="28"/>
                <w:lang w:val="uk-UA"/>
              </w:rPr>
              <w:t>Науковий вісник Миколаївського національного університету імені В.О.</w:t>
            </w:r>
            <w:r w:rsidR="007C0A0E">
              <w:rPr>
                <w:rFonts w:ascii="Times New Roman" w:hAnsi="Times New Roman"/>
                <w:sz w:val="28"/>
                <w:szCs w:val="28"/>
                <w:lang w:val="uk-UA"/>
              </w:rPr>
              <w:t> </w:t>
            </w:r>
            <w:r w:rsidRPr="00A12BC0">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7C0A0E">
              <w:rPr>
                <w:rFonts w:ascii="Times New Roman" w:hAnsi="Times New Roman"/>
                <w:sz w:val="28"/>
                <w:szCs w:val="28"/>
                <w:lang w:val="uk-UA"/>
              </w:rPr>
              <w:t> </w:t>
            </w:r>
            <w:r w:rsidRPr="00A12BC0">
              <w:rPr>
                <w:rFonts w:ascii="Times New Roman" w:hAnsi="Times New Roman"/>
                <w:sz w:val="28"/>
                <w:szCs w:val="28"/>
                <w:lang w:val="uk-UA"/>
              </w:rPr>
              <w:t>Сухомлинського; за ред. В. Будака, О. Пєхоти. - Миколаїв, 2012. –  Вип. 1.39. – С.</w:t>
            </w:r>
            <w:r>
              <w:rPr>
                <w:rFonts w:ascii="Times New Roman" w:hAnsi="Times New Roman"/>
                <w:sz w:val="28"/>
                <w:szCs w:val="28"/>
                <w:lang w:val="uk-UA"/>
              </w:rPr>
              <w:t xml:space="preserve"> 227-234.</w:t>
            </w:r>
          </w:p>
        </w:tc>
      </w:tr>
      <w:tr w:rsidR="00E51118" w:rsidRPr="007C0A0E" w:rsidTr="004813E1">
        <w:tc>
          <w:tcPr>
            <w:tcW w:w="993" w:type="dxa"/>
          </w:tcPr>
          <w:p w:rsidR="00E51118" w:rsidRPr="004E26C9" w:rsidRDefault="00E51118" w:rsidP="001B23C8">
            <w:pPr>
              <w:pStyle w:val="aa"/>
              <w:numPr>
                <w:ilvl w:val="0"/>
                <w:numId w:val="1"/>
              </w:numPr>
              <w:spacing w:after="240"/>
              <w:ind w:hanging="686"/>
              <w:rPr>
                <w:rFonts w:ascii="Times New Roman" w:hAnsi="Times New Roman"/>
                <w:b/>
                <w:sz w:val="28"/>
                <w:szCs w:val="28"/>
                <w:lang w:val="uk-UA"/>
              </w:rPr>
            </w:pPr>
          </w:p>
        </w:tc>
        <w:tc>
          <w:tcPr>
            <w:tcW w:w="8788" w:type="dxa"/>
          </w:tcPr>
          <w:p w:rsidR="00E51118" w:rsidRDefault="00E51118" w:rsidP="00EC364A">
            <w:pPr>
              <w:spacing w:after="240"/>
              <w:jc w:val="both"/>
              <w:rPr>
                <w:rFonts w:ascii="Times New Roman" w:hAnsi="Times New Roman"/>
                <w:sz w:val="28"/>
                <w:szCs w:val="28"/>
                <w:lang w:val="uk-UA"/>
              </w:rPr>
            </w:pPr>
            <w:r>
              <w:rPr>
                <w:rFonts w:ascii="Times New Roman" w:hAnsi="Times New Roman"/>
                <w:sz w:val="28"/>
                <w:szCs w:val="28"/>
                <w:lang w:val="uk-UA"/>
              </w:rPr>
              <w:t>Пироженко</w:t>
            </w:r>
            <w:r w:rsidR="009477BB">
              <w:rPr>
                <w:rFonts w:ascii="Times New Roman" w:hAnsi="Times New Roman"/>
                <w:sz w:val="28"/>
                <w:szCs w:val="28"/>
                <w:lang w:val="uk-UA"/>
              </w:rPr>
              <w:t>,</w:t>
            </w:r>
            <w:r w:rsidR="007C0A0E">
              <w:rPr>
                <w:rFonts w:ascii="Times New Roman" w:hAnsi="Times New Roman"/>
                <w:sz w:val="28"/>
                <w:szCs w:val="28"/>
                <w:lang w:val="uk-UA"/>
              </w:rPr>
              <w:t> </w:t>
            </w:r>
            <w:r>
              <w:rPr>
                <w:rFonts w:ascii="Times New Roman" w:hAnsi="Times New Roman"/>
                <w:sz w:val="28"/>
                <w:szCs w:val="28"/>
                <w:lang w:val="uk-UA"/>
              </w:rPr>
              <w:t>Л.В. Освітнє середовище як складова змісту освіти в спа</w:t>
            </w:r>
            <w:r w:rsidR="007C0A0E">
              <w:rPr>
                <w:rFonts w:ascii="Times New Roman" w:hAnsi="Times New Roman"/>
                <w:sz w:val="28"/>
                <w:szCs w:val="28"/>
                <w:lang w:val="uk-UA"/>
              </w:rPr>
              <w:t>дщині В.О.Сухомлинського / Л.В. </w:t>
            </w:r>
            <w:r>
              <w:rPr>
                <w:rFonts w:ascii="Times New Roman" w:hAnsi="Times New Roman"/>
                <w:sz w:val="28"/>
                <w:szCs w:val="28"/>
                <w:lang w:val="uk-UA"/>
              </w:rPr>
              <w:t xml:space="preserve">Пироженко // </w:t>
            </w:r>
            <w:r w:rsidRPr="00110799">
              <w:rPr>
                <w:rFonts w:ascii="Times New Roman" w:hAnsi="Times New Roman"/>
                <w:sz w:val="28"/>
                <w:szCs w:val="28"/>
                <w:lang w:val="uk-UA"/>
              </w:rPr>
              <w:t>Науковий вісник Миколаївського дер</w:t>
            </w:r>
            <w:r w:rsidR="007C0A0E">
              <w:rPr>
                <w:rFonts w:ascii="Times New Roman" w:hAnsi="Times New Roman"/>
                <w:sz w:val="28"/>
                <w:szCs w:val="28"/>
                <w:lang w:val="uk-UA"/>
              </w:rPr>
              <w:t>жавного університету імені В.О. </w:t>
            </w:r>
            <w:r w:rsidRPr="00110799">
              <w:rPr>
                <w:rFonts w:ascii="Times New Roman" w:hAnsi="Times New Roman"/>
                <w:sz w:val="28"/>
                <w:szCs w:val="28"/>
                <w:lang w:val="uk-UA"/>
              </w:rPr>
              <w:t>Сухомлинського: збірник наукових праць. Сер.: Педагогічні науки / Миколаївський де</w:t>
            </w:r>
            <w:r w:rsidR="007C0A0E">
              <w:rPr>
                <w:rFonts w:ascii="Times New Roman" w:hAnsi="Times New Roman"/>
                <w:sz w:val="28"/>
                <w:szCs w:val="28"/>
                <w:lang w:val="uk-UA"/>
              </w:rPr>
              <w:t>ржавний  університет імені В.О. </w:t>
            </w:r>
            <w:r w:rsidRPr="00110799">
              <w:rPr>
                <w:rFonts w:ascii="Times New Roman" w:hAnsi="Times New Roman"/>
                <w:sz w:val="28"/>
                <w:szCs w:val="28"/>
                <w:lang w:val="uk-UA"/>
              </w:rPr>
              <w:t>Сухомлинського. – Миколаїв, 2004. – Вип. 8. Василь Сухомлинський і сучасність: особистість у навколишньому середовищі . – С</w:t>
            </w:r>
            <w:r>
              <w:rPr>
                <w:rFonts w:ascii="Times New Roman" w:hAnsi="Times New Roman"/>
                <w:sz w:val="28"/>
                <w:szCs w:val="28"/>
                <w:lang w:val="uk-UA"/>
              </w:rPr>
              <w:t>. 144-145.</w:t>
            </w:r>
          </w:p>
          <w:p w:rsidR="007C0A0E" w:rsidRDefault="007C0A0E" w:rsidP="00EC364A">
            <w:pPr>
              <w:spacing w:after="240"/>
              <w:jc w:val="both"/>
              <w:rPr>
                <w:rFonts w:ascii="Times New Roman" w:hAnsi="Times New Roman"/>
                <w:sz w:val="28"/>
                <w:szCs w:val="28"/>
                <w:lang w:val="uk-UA"/>
              </w:rPr>
            </w:pPr>
          </w:p>
          <w:p w:rsidR="007C0A0E" w:rsidRDefault="007C0A0E" w:rsidP="00EC364A">
            <w:pPr>
              <w:spacing w:after="240"/>
              <w:jc w:val="both"/>
              <w:rPr>
                <w:rFonts w:ascii="Times New Roman" w:hAnsi="Times New Roman"/>
                <w:sz w:val="28"/>
                <w:szCs w:val="28"/>
                <w:lang w:val="uk-UA"/>
              </w:rPr>
            </w:pPr>
          </w:p>
          <w:p w:rsidR="007C0A0E" w:rsidRDefault="007C0A0E" w:rsidP="00EC364A">
            <w:pPr>
              <w:spacing w:after="240"/>
              <w:jc w:val="both"/>
              <w:rPr>
                <w:rFonts w:ascii="Times New Roman" w:hAnsi="Times New Roman"/>
                <w:sz w:val="28"/>
                <w:szCs w:val="28"/>
                <w:lang w:val="uk-UA"/>
              </w:rPr>
            </w:pPr>
          </w:p>
        </w:tc>
      </w:tr>
      <w:tr w:rsidR="00E51118" w:rsidRPr="006C3D3A" w:rsidTr="004813E1">
        <w:tc>
          <w:tcPr>
            <w:tcW w:w="993" w:type="dxa"/>
          </w:tcPr>
          <w:p w:rsidR="00E51118" w:rsidRPr="004E26C9" w:rsidRDefault="00E51118" w:rsidP="001B23C8">
            <w:pPr>
              <w:pStyle w:val="aa"/>
              <w:numPr>
                <w:ilvl w:val="0"/>
                <w:numId w:val="1"/>
              </w:numPr>
              <w:spacing w:after="240"/>
              <w:ind w:hanging="686"/>
              <w:rPr>
                <w:rFonts w:ascii="Times New Roman" w:hAnsi="Times New Roman"/>
                <w:b/>
                <w:sz w:val="28"/>
                <w:szCs w:val="28"/>
                <w:lang w:val="uk-UA"/>
              </w:rPr>
            </w:pPr>
          </w:p>
        </w:tc>
        <w:tc>
          <w:tcPr>
            <w:tcW w:w="8788" w:type="dxa"/>
          </w:tcPr>
          <w:p w:rsidR="00E51118" w:rsidRDefault="00E51118" w:rsidP="00EC364A">
            <w:pPr>
              <w:spacing w:after="240"/>
              <w:jc w:val="both"/>
              <w:rPr>
                <w:rFonts w:ascii="Times New Roman" w:hAnsi="Times New Roman"/>
                <w:sz w:val="28"/>
                <w:szCs w:val="28"/>
                <w:lang w:val="uk-UA"/>
              </w:rPr>
            </w:pPr>
            <w:r>
              <w:rPr>
                <w:rFonts w:ascii="Times New Roman" w:hAnsi="Times New Roman"/>
                <w:sz w:val="28"/>
                <w:szCs w:val="28"/>
                <w:lang w:val="uk-UA"/>
              </w:rPr>
              <w:t>Пихтіна</w:t>
            </w:r>
            <w:r w:rsidR="009477BB">
              <w:rPr>
                <w:rFonts w:ascii="Times New Roman" w:hAnsi="Times New Roman"/>
                <w:sz w:val="28"/>
                <w:szCs w:val="28"/>
                <w:lang w:val="uk-UA"/>
              </w:rPr>
              <w:t>,</w:t>
            </w:r>
            <w:r>
              <w:rPr>
                <w:rFonts w:ascii="Times New Roman" w:hAnsi="Times New Roman"/>
                <w:sz w:val="28"/>
                <w:szCs w:val="28"/>
                <w:lang w:val="uk-UA"/>
              </w:rPr>
              <w:t xml:space="preserve"> Н.П. Особливості формування відхилень у поведінці дітей дошкільного віку / Н.П. Пєхотіна // </w:t>
            </w:r>
            <w:r w:rsidRPr="00460152">
              <w:rPr>
                <w:rFonts w:ascii="Times New Roman" w:hAnsi="Times New Roman"/>
                <w:sz w:val="28"/>
                <w:szCs w:val="28"/>
                <w:lang w:val="uk-UA"/>
              </w:rPr>
              <w:t>Науковий вісник Миколаївського дер</w:t>
            </w:r>
            <w:r w:rsidR="007C0A0E">
              <w:rPr>
                <w:rFonts w:ascii="Times New Roman" w:hAnsi="Times New Roman"/>
                <w:sz w:val="28"/>
                <w:szCs w:val="28"/>
                <w:lang w:val="uk-UA"/>
              </w:rPr>
              <w:t>жавного університету імені В.О. </w:t>
            </w:r>
            <w:r w:rsidRPr="00460152">
              <w:rPr>
                <w:rFonts w:ascii="Times New Roman" w:hAnsi="Times New Roman"/>
                <w:sz w:val="28"/>
                <w:szCs w:val="28"/>
                <w:lang w:val="uk-UA"/>
              </w:rPr>
              <w:t>Сухомлинс</w:t>
            </w:r>
            <w:r w:rsidR="007C0A0E">
              <w:rPr>
                <w:rFonts w:ascii="Times New Roman" w:hAnsi="Times New Roman"/>
                <w:sz w:val="28"/>
                <w:szCs w:val="28"/>
                <w:lang w:val="uk-UA"/>
              </w:rPr>
              <w:t xml:space="preserve">ького: збірник наукових праць. </w:t>
            </w:r>
            <w:r w:rsidRPr="00460152">
              <w:rPr>
                <w:rFonts w:ascii="Times New Roman" w:hAnsi="Times New Roman"/>
                <w:sz w:val="28"/>
                <w:szCs w:val="28"/>
                <w:lang w:val="uk-UA"/>
              </w:rPr>
              <w:t>Сер. : Педагогічні науки / Миколаївський державний  університет імені В.О. Сухомлинського; ред. В. Будак, О. Пєхота. - Миколаїв, 2008. –  Спецвипуск. Т.2. Проблеми передшкільної освіти в сучасних умовах . – С.</w:t>
            </w:r>
            <w:r>
              <w:rPr>
                <w:rFonts w:ascii="Times New Roman" w:hAnsi="Times New Roman"/>
                <w:sz w:val="28"/>
                <w:szCs w:val="28"/>
                <w:lang w:val="uk-UA"/>
              </w:rPr>
              <w:t xml:space="preserve"> 226-233.</w:t>
            </w:r>
          </w:p>
        </w:tc>
      </w:tr>
      <w:tr w:rsidR="00E51118" w:rsidRPr="008B06A9" w:rsidTr="004813E1">
        <w:tc>
          <w:tcPr>
            <w:tcW w:w="993" w:type="dxa"/>
          </w:tcPr>
          <w:p w:rsidR="00E51118" w:rsidRPr="004E26C9" w:rsidRDefault="00E51118" w:rsidP="001B23C8">
            <w:pPr>
              <w:pStyle w:val="aa"/>
              <w:numPr>
                <w:ilvl w:val="0"/>
                <w:numId w:val="1"/>
              </w:numPr>
              <w:spacing w:after="240"/>
              <w:ind w:hanging="686"/>
              <w:rPr>
                <w:rFonts w:ascii="Times New Roman" w:hAnsi="Times New Roman"/>
                <w:b/>
                <w:sz w:val="28"/>
                <w:szCs w:val="28"/>
                <w:lang w:val="uk-UA"/>
              </w:rPr>
            </w:pPr>
          </w:p>
        </w:tc>
        <w:tc>
          <w:tcPr>
            <w:tcW w:w="8788" w:type="dxa"/>
          </w:tcPr>
          <w:p w:rsidR="00E51118" w:rsidRPr="004B67BE" w:rsidRDefault="00E51118" w:rsidP="007C0A0E">
            <w:pPr>
              <w:spacing w:after="240"/>
              <w:jc w:val="both"/>
              <w:rPr>
                <w:rFonts w:ascii="Times New Roman" w:hAnsi="Times New Roman"/>
                <w:sz w:val="28"/>
                <w:szCs w:val="28"/>
                <w:lang w:val="uk-UA"/>
              </w:rPr>
            </w:pPr>
            <w:r w:rsidRPr="00DA048F">
              <w:rPr>
                <w:rFonts w:ascii="Times New Roman" w:hAnsi="Times New Roman"/>
                <w:sz w:val="28"/>
                <w:szCs w:val="28"/>
                <w:lang w:val="uk-UA"/>
              </w:rPr>
              <w:t>Підбуцька</w:t>
            </w:r>
            <w:r w:rsidR="009477BB">
              <w:rPr>
                <w:rFonts w:ascii="Times New Roman" w:hAnsi="Times New Roman"/>
                <w:sz w:val="28"/>
                <w:szCs w:val="28"/>
                <w:lang w:val="uk-UA"/>
              </w:rPr>
              <w:t>,</w:t>
            </w:r>
            <w:r w:rsidR="007C0A0E">
              <w:rPr>
                <w:rFonts w:ascii="Times New Roman" w:hAnsi="Times New Roman"/>
                <w:sz w:val="28"/>
                <w:szCs w:val="28"/>
                <w:lang w:val="uk-UA"/>
              </w:rPr>
              <w:t> Н.</w:t>
            </w:r>
            <w:r w:rsidRPr="00DA048F">
              <w:rPr>
                <w:rFonts w:ascii="Times New Roman" w:hAnsi="Times New Roman"/>
                <w:sz w:val="28"/>
                <w:szCs w:val="28"/>
                <w:lang w:val="uk-UA"/>
              </w:rPr>
              <w:t>В. Особливості конфліктів у навчально-виховному процесі вищих навчальних закладів</w:t>
            </w:r>
            <w:r w:rsidR="007C0A0E">
              <w:rPr>
                <w:rFonts w:ascii="Times New Roman" w:hAnsi="Times New Roman"/>
                <w:sz w:val="28"/>
                <w:szCs w:val="28"/>
                <w:lang w:val="uk-UA"/>
              </w:rPr>
              <w:t xml:space="preserve"> / Н.В. Підбуцька //</w:t>
            </w:r>
            <w:r>
              <w:rPr>
                <w:rFonts w:ascii="Times New Roman" w:hAnsi="Times New Roman"/>
                <w:sz w:val="28"/>
                <w:szCs w:val="28"/>
                <w:lang w:val="uk-UA"/>
              </w:rPr>
              <w:t xml:space="preserve"> </w:t>
            </w:r>
            <w:r w:rsidRPr="0012007F">
              <w:rPr>
                <w:rFonts w:ascii="Times New Roman" w:hAnsi="Times New Roman"/>
                <w:sz w:val="28"/>
                <w:szCs w:val="28"/>
                <w:lang w:val="uk-UA"/>
              </w:rPr>
              <w:t>Науковий вісник Миколаївського державного університету імені В.О.</w:t>
            </w:r>
            <w:r w:rsidR="007C0A0E">
              <w:rPr>
                <w:rFonts w:ascii="Times New Roman" w:hAnsi="Times New Roman"/>
                <w:sz w:val="28"/>
                <w:szCs w:val="28"/>
                <w:lang w:val="uk-UA"/>
              </w:rPr>
              <w:t> </w:t>
            </w:r>
            <w:r w:rsidRPr="0012007F">
              <w:rPr>
                <w:rFonts w:ascii="Times New Roman" w:hAnsi="Times New Roman"/>
                <w:sz w:val="28"/>
                <w:szCs w:val="28"/>
                <w:lang w:val="uk-UA"/>
              </w:rPr>
              <w:t xml:space="preserve">Сухомлинського: збірник наукових праць. Сер. : Педагогічні </w:t>
            </w:r>
            <w:r w:rsidR="007C0A0E">
              <w:rPr>
                <w:rFonts w:ascii="Times New Roman" w:hAnsi="Times New Roman"/>
                <w:sz w:val="28"/>
                <w:szCs w:val="28"/>
                <w:lang w:val="uk-UA"/>
              </w:rPr>
              <w:t>науки / Миколаївський державний</w:t>
            </w:r>
            <w:r w:rsidRPr="0012007F">
              <w:rPr>
                <w:rFonts w:ascii="Times New Roman" w:hAnsi="Times New Roman"/>
                <w:sz w:val="28"/>
                <w:szCs w:val="28"/>
                <w:lang w:val="uk-UA"/>
              </w:rPr>
              <w:t xml:space="preserve"> університет імені В.О.</w:t>
            </w:r>
            <w:r w:rsidR="007C0A0E">
              <w:rPr>
                <w:rFonts w:ascii="Times New Roman" w:hAnsi="Times New Roman"/>
                <w:sz w:val="28"/>
                <w:szCs w:val="28"/>
                <w:lang w:val="uk-UA"/>
              </w:rPr>
              <w:t> </w:t>
            </w:r>
            <w:r w:rsidRPr="0012007F">
              <w:rPr>
                <w:rFonts w:ascii="Times New Roman" w:hAnsi="Times New Roman"/>
                <w:sz w:val="28"/>
                <w:szCs w:val="28"/>
                <w:lang w:val="uk-UA"/>
              </w:rPr>
              <w:t>Сухомлинського; за ред. В. Будака, О. Пєхоти. Миколаїв, 2010. –  Вип. 1.31. Розвиток педагогічної освіти в контексті цивілізаційних змін</w:t>
            </w:r>
            <w:r>
              <w:rPr>
                <w:rFonts w:ascii="Times New Roman" w:hAnsi="Times New Roman"/>
                <w:sz w:val="28"/>
                <w:szCs w:val="28"/>
                <w:lang w:val="uk-UA"/>
              </w:rPr>
              <w:t>. – С. 143-150.</w:t>
            </w:r>
          </w:p>
        </w:tc>
      </w:tr>
      <w:tr w:rsidR="00E51118" w:rsidRPr="007C0A0E" w:rsidTr="004813E1">
        <w:tc>
          <w:tcPr>
            <w:tcW w:w="993" w:type="dxa"/>
          </w:tcPr>
          <w:p w:rsidR="00E51118" w:rsidRPr="004E26C9" w:rsidRDefault="00E51118" w:rsidP="001B23C8">
            <w:pPr>
              <w:pStyle w:val="aa"/>
              <w:numPr>
                <w:ilvl w:val="0"/>
                <w:numId w:val="1"/>
              </w:numPr>
              <w:spacing w:after="240"/>
              <w:ind w:hanging="686"/>
              <w:rPr>
                <w:rFonts w:ascii="Times New Roman" w:hAnsi="Times New Roman"/>
                <w:b/>
                <w:sz w:val="28"/>
                <w:szCs w:val="28"/>
                <w:lang w:val="uk-UA"/>
              </w:rPr>
            </w:pPr>
          </w:p>
        </w:tc>
        <w:tc>
          <w:tcPr>
            <w:tcW w:w="8788" w:type="dxa"/>
          </w:tcPr>
          <w:p w:rsidR="00E51118" w:rsidRDefault="00E51118" w:rsidP="007C0A0E">
            <w:pPr>
              <w:spacing w:after="240"/>
              <w:jc w:val="both"/>
              <w:rPr>
                <w:rFonts w:ascii="Times New Roman" w:hAnsi="Times New Roman"/>
                <w:sz w:val="28"/>
                <w:szCs w:val="28"/>
                <w:lang w:val="uk-UA"/>
              </w:rPr>
            </w:pPr>
            <w:r>
              <w:rPr>
                <w:rFonts w:ascii="Times New Roman" w:hAnsi="Times New Roman"/>
                <w:sz w:val="28"/>
                <w:szCs w:val="28"/>
                <w:lang w:val="uk-UA"/>
              </w:rPr>
              <w:t xml:space="preserve">Підлипняк, І.Ю. Підготовка майбутніх вихователів до формування математичної компетенції в різновіковій групі: дефінітивний аналіз проблеми / І.Ю. Підлипняк // </w:t>
            </w:r>
            <w:r w:rsidRPr="00070EF2">
              <w:rPr>
                <w:rFonts w:ascii="Times New Roman" w:hAnsi="Times New Roman"/>
                <w:sz w:val="28"/>
                <w:szCs w:val="28"/>
                <w:lang w:val="uk-UA"/>
              </w:rPr>
              <w:t>Науковий вісник Миколаївського національного унів</w:t>
            </w:r>
            <w:r w:rsidR="007C0A0E">
              <w:rPr>
                <w:rFonts w:ascii="Times New Roman" w:hAnsi="Times New Roman"/>
                <w:sz w:val="28"/>
                <w:szCs w:val="28"/>
                <w:lang w:val="uk-UA"/>
              </w:rPr>
              <w:t>ерситету імені В.О. </w:t>
            </w:r>
            <w:r w:rsidRPr="00070EF2">
              <w:rPr>
                <w:rFonts w:ascii="Times New Roman" w:hAnsi="Times New Roman"/>
                <w:sz w:val="28"/>
                <w:szCs w:val="28"/>
                <w:lang w:val="uk-UA"/>
              </w:rPr>
              <w:t>Сухомлинського : збірник наукових праць. Сер.: Педагогічні науки / Миколаївський наці</w:t>
            </w:r>
            <w:r w:rsidR="007C0A0E">
              <w:rPr>
                <w:rFonts w:ascii="Times New Roman" w:hAnsi="Times New Roman"/>
                <w:sz w:val="28"/>
                <w:szCs w:val="28"/>
                <w:lang w:val="uk-UA"/>
              </w:rPr>
              <w:t>ональний університет імені В.О. </w:t>
            </w:r>
            <w:r w:rsidRPr="00070EF2">
              <w:rPr>
                <w:rFonts w:ascii="Times New Roman" w:hAnsi="Times New Roman"/>
                <w:sz w:val="28"/>
                <w:szCs w:val="28"/>
                <w:lang w:val="uk-UA"/>
              </w:rPr>
              <w:t>Сухомлинського; за ред. В.</w:t>
            </w:r>
            <w:r w:rsidR="007C0A0E">
              <w:rPr>
                <w:rFonts w:ascii="Times New Roman" w:hAnsi="Times New Roman"/>
                <w:sz w:val="28"/>
                <w:szCs w:val="28"/>
                <w:lang w:val="uk-UA"/>
              </w:rPr>
              <w:t> </w:t>
            </w:r>
            <w:r w:rsidRPr="00070EF2">
              <w:rPr>
                <w:rFonts w:ascii="Times New Roman" w:hAnsi="Times New Roman"/>
                <w:sz w:val="28"/>
                <w:szCs w:val="28"/>
                <w:lang w:val="uk-UA"/>
              </w:rPr>
              <w:t xml:space="preserve">Будака, О. Пєхоти. - Миколаїв, 2012. –  Вип. – 1.37. – С. </w:t>
            </w:r>
            <w:r>
              <w:rPr>
                <w:rFonts w:ascii="Times New Roman" w:hAnsi="Times New Roman"/>
                <w:sz w:val="28"/>
                <w:szCs w:val="28"/>
                <w:lang w:val="uk-UA"/>
              </w:rPr>
              <w:t>333-337.</w:t>
            </w:r>
          </w:p>
        </w:tc>
      </w:tr>
      <w:tr w:rsidR="00E51118" w:rsidRPr="008B06A9" w:rsidTr="004813E1">
        <w:tc>
          <w:tcPr>
            <w:tcW w:w="993" w:type="dxa"/>
          </w:tcPr>
          <w:p w:rsidR="00E51118" w:rsidRPr="004E26C9" w:rsidRDefault="00E51118" w:rsidP="001B23C8">
            <w:pPr>
              <w:pStyle w:val="aa"/>
              <w:numPr>
                <w:ilvl w:val="0"/>
                <w:numId w:val="1"/>
              </w:numPr>
              <w:spacing w:after="240"/>
              <w:ind w:hanging="686"/>
              <w:rPr>
                <w:rFonts w:ascii="Times New Roman" w:hAnsi="Times New Roman"/>
                <w:b/>
                <w:sz w:val="28"/>
                <w:szCs w:val="28"/>
                <w:lang w:val="uk-UA"/>
              </w:rPr>
            </w:pPr>
          </w:p>
        </w:tc>
        <w:tc>
          <w:tcPr>
            <w:tcW w:w="8788" w:type="dxa"/>
          </w:tcPr>
          <w:p w:rsidR="00E51118" w:rsidRDefault="00E51118" w:rsidP="00814979">
            <w:pPr>
              <w:jc w:val="both"/>
              <w:rPr>
                <w:rFonts w:ascii="Times New Roman" w:hAnsi="Times New Roman"/>
                <w:sz w:val="28"/>
                <w:szCs w:val="28"/>
                <w:lang w:val="uk-UA"/>
              </w:rPr>
            </w:pPr>
            <w:r>
              <w:rPr>
                <w:rFonts w:ascii="Times New Roman" w:hAnsi="Times New Roman"/>
                <w:sz w:val="28"/>
                <w:szCs w:val="28"/>
                <w:lang w:val="uk-UA"/>
              </w:rPr>
              <w:t>Пільгуй</w:t>
            </w:r>
            <w:r w:rsidR="009477BB">
              <w:rPr>
                <w:rFonts w:ascii="Times New Roman" w:hAnsi="Times New Roman"/>
                <w:sz w:val="28"/>
                <w:szCs w:val="28"/>
                <w:lang w:val="uk-UA"/>
              </w:rPr>
              <w:t>,</w:t>
            </w:r>
            <w:r w:rsidR="007C0A0E">
              <w:rPr>
                <w:rFonts w:ascii="Times New Roman" w:hAnsi="Times New Roman"/>
                <w:sz w:val="28"/>
                <w:szCs w:val="28"/>
                <w:lang w:val="uk-UA"/>
              </w:rPr>
              <w:t> </w:t>
            </w:r>
            <w:r>
              <w:rPr>
                <w:rFonts w:ascii="Times New Roman" w:hAnsi="Times New Roman"/>
                <w:sz w:val="28"/>
                <w:szCs w:val="28"/>
                <w:lang w:val="uk-UA"/>
              </w:rPr>
              <w:t>Д.О. До питання вокально-хорово</w:t>
            </w:r>
            <w:r w:rsidR="007C0A0E">
              <w:rPr>
                <w:rFonts w:ascii="Times New Roman" w:hAnsi="Times New Roman"/>
                <w:sz w:val="28"/>
                <w:szCs w:val="28"/>
                <w:lang w:val="uk-UA"/>
              </w:rPr>
              <w:t>ї роботи у дитячому хорі / Д.О. </w:t>
            </w:r>
            <w:r>
              <w:rPr>
                <w:rFonts w:ascii="Times New Roman" w:hAnsi="Times New Roman"/>
                <w:sz w:val="28"/>
                <w:szCs w:val="28"/>
                <w:lang w:val="uk-UA"/>
              </w:rPr>
              <w:t xml:space="preserve">Пільгуй // </w:t>
            </w:r>
            <w:r w:rsidRPr="006B541A">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за ред. В. Будака, О. Пєхоти. Миколаїв, 2010. –  Вип. 1.29. Розвиток педагогічної освіти в контексті цивілізаційних змін . – С.</w:t>
            </w:r>
            <w:r>
              <w:rPr>
                <w:rFonts w:ascii="Times New Roman" w:hAnsi="Times New Roman"/>
                <w:sz w:val="28"/>
                <w:szCs w:val="28"/>
                <w:lang w:val="uk-UA"/>
              </w:rPr>
              <w:t>201-208.</w:t>
            </w:r>
          </w:p>
        </w:tc>
      </w:tr>
      <w:tr w:rsidR="00E51118" w:rsidRPr="008000CC" w:rsidTr="004813E1">
        <w:tc>
          <w:tcPr>
            <w:tcW w:w="993" w:type="dxa"/>
          </w:tcPr>
          <w:p w:rsidR="00E51118" w:rsidRPr="008000CC" w:rsidRDefault="00E51118" w:rsidP="001B23C8">
            <w:pPr>
              <w:pStyle w:val="aa"/>
              <w:numPr>
                <w:ilvl w:val="0"/>
                <w:numId w:val="1"/>
              </w:numPr>
              <w:spacing w:after="240"/>
              <w:ind w:hanging="686"/>
              <w:rPr>
                <w:rFonts w:ascii="Times New Roman" w:hAnsi="Times New Roman"/>
                <w:b/>
                <w:sz w:val="28"/>
                <w:szCs w:val="28"/>
                <w:lang w:val="uk-UA"/>
              </w:rPr>
            </w:pPr>
          </w:p>
        </w:tc>
        <w:tc>
          <w:tcPr>
            <w:tcW w:w="8788" w:type="dxa"/>
          </w:tcPr>
          <w:p w:rsidR="00E51118" w:rsidRPr="008000CC" w:rsidRDefault="00E51118" w:rsidP="008000CC">
            <w:pPr>
              <w:jc w:val="both"/>
              <w:rPr>
                <w:rFonts w:ascii="Times New Roman" w:hAnsi="Times New Roman"/>
                <w:sz w:val="28"/>
                <w:szCs w:val="28"/>
                <w:lang w:val="en-US"/>
              </w:rPr>
            </w:pPr>
            <w:r w:rsidRPr="008000CC">
              <w:rPr>
                <w:rFonts w:ascii="Times New Roman" w:hAnsi="Times New Roman"/>
                <w:sz w:val="28"/>
                <w:szCs w:val="28"/>
                <w:lang w:val="uk-UA"/>
              </w:rPr>
              <w:t>Піндера</w:t>
            </w:r>
            <w:r w:rsidR="009477BB" w:rsidRPr="008000CC">
              <w:rPr>
                <w:rFonts w:ascii="Times New Roman" w:hAnsi="Times New Roman"/>
                <w:sz w:val="28"/>
                <w:szCs w:val="28"/>
                <w:lang w:val="uk-UA"/>
              </w:rPr>
              <w:t>,</w:t>
            </w:r>
            <w:r w:rsidRPr="008000CC">
              <w:rPr>
                <w:rFonts w:ascii="Times New Roman" w:hAnsi="Times New Roman"/>
                <w:sz w:val="28"/>
                <w:szCs w:val="28"/>
                <w:lang w:val="uk-UA"/>
              </w:rPr>
              <w:t xml:space="preserve"> М. </w:t>
            </w:r>
            <w:r w:rsidRPr="008000CC">
              <w:rPr>
                <w:rFonts w:ascii="Times New Roman" w:hAnsi="Times New Roman"/>
                <w:sz w:val="28"/>
                <w:szCs w:val="28"/>
                <w:lang w:val="en-US"/>
              </w:rPr>
              <w:t>Funkcjonowanie</w:t>
            </w:r>
            <w:r w:rsidR="008000CC" w:rsidRPr="008000CC">
              <w:rPr>
                <w:rFonts w:ascii="Times New Roman" w:hAnsi="Times New Roman"/>
                <w:sz w:val="28"/>
                <w:szCs w:val="28"/>
                <w:lang w:val="uk-UA"/>
              </w:rPr>
              <w:t xml:space="preserve"> </w:t>
            </w:r>
            <w:r w:rsidRPr="008000CC">
              <w:rPr>
                <w:rFonts w:ascii="Times New Roman" w:hAnsi="Times New Roman"/>
                <w:sz w:val="28"/>
                <w:szCs w:val="28"/>
                <w:lang w:val="en-US"/>
              </w:rPr>
              <w:t>dziecka</w:t>
            </w:r>
            <w:r w:rsidRPr="008000CC">
              <w:rPr>
                <w:rFonts w:ascii="Times New Roman" w:hAnsi="Times New Roman"/>
                <w:sz w:val="28"/>
                <w:szCs w:val="28"/>
                <w:lang w:val="uk-UA"/>
              </w:rPr>
              <w:t xml:space="preserve"> – </w:t>
            </w:r>
            <w:r w:rsidRPr="008000CC">
              <w:rPr>
                <w:rFonts w:ascii="Times New Roman" w:hAnsi="Times New Roman"/>
                <w:sz w:val="28"/>
                <w:szCs w:val="28"/>
                <w:lang w:val="en-US"/>
              </w:rPr>
              <w:t>jedynaka</w:t>
            </w:r>
            <w:r w:rsidR="008000CC" w:rsidRPr="008000CC">
              <w:rPr>
                <w:rFonts w:ascii="Times New Roman" w:hAnsi="Times New Roman"/>
                <w:sz w:val="28"/>
                <w:szCs w:val="28"/>
                <w:lang w:val="uk-UA"/>
              </w:rPr>
              <w:t xml:space="preserve"> </w:t>
            </w:r>
            <w:r w:rsidRPr="008000CC">
              <w:rPr>
                <w:rFonts w:ascii="Times New Roman" w:hAnsi="Times New Roman"/>
                <w:sz w:val="28"/>
                <w:szCs w:val="28"/>
                <w:lang w:val="en-US"/>
              </w:rPr>
              <w:t>w</w:t>
            </w:r>
            <w:r w:rsidR="008000CC" w:rsidRPr="008000CC">
              <w:rPr>
                <w:rFonts w:ascii="Times New Roman" w:hAnsi="Times New Roman"/>
                <w:sz w:val="28"/>
                <w:szCs w:val="28"/>
                <w:lang w:val="uk-UA"/>
              </w:rPr>
              <w:t xml:space="preserve"> </w:t>
            </w:r>
            <w:r w:rsidRPr="008000CC">
              <w:rPr>
                <w:rFonts w:ascii="Times New Roman" w:hAnsi="Times New Roman"/>
                <w:sz w:val="28"/>
                <w:szCs w:val="28"/>
                <w:lang w:val="en-US"/>
              </w:rPr>
              <w:t>gr</w:t>
            </w:r>
            <w:r w:rsidR="008000CC" w:rsidRPr="008000CC">
              <w:rPr>
                <w:rFonts w:ascii="Times New Roman" w:hAnsi="Times New Roman"/>
                <w:sz w:val="28"/>
                <w:szCs w:val="28"/>
                <w:lang w:val="en-US"/>
              </w:rPr>
              <w:t>u</w:t>
            </w:r>
            <w:r w:rsidRPr="008000CC">
              <w:rPr>
                <w:rFonts w:ascii="Times New Roman" w:hAnsi="Times New Roman"/>
                <w:sz w:val="28"/>
                <w:szCs w:val="28"/>
                <w:lang w:val="en-US"/>
              </w:rPr>
              <w:t>pie</w:t>
            </w:r>
            <w:r w:rsidR="008000CC" w:rsidRPr="008000CC">
              <w:rPr>
                <w:rFonts w:ascii="Times New Roman" w:hAnsi="Times New Roman"/>
                <w:sz w:val="28"/>
                <w:szCs w:val="28"/>
                <w:lang w:val="uk-UA"/>
              </w:rPr>
              <w:t xml:space="preserve"> </w:t>
            </w:r>
            <w:r w:rsidRPr="008000CC">
              <w:rPr>
                <w:rFonts w:ascii="Times New Roman" w:hAnsi="Times New Roman"/>
                <w:sz w:val="28"/>
                <w:szCs w:val="28"/>
                <w:lang w:val="en-US"/>
              </w:rPr>
              <w:t>rowiesniczej</w:t>
            </w:r>
            <w:r w:rsidR="008000CC" w:rsidRPr="008000CC">
              <w:rPr>
                <w:rFonts w:ascii="Times New Roman" w:hAnsi="Times New Roman"/>
                <w:sz w:val="28"/>
                <w:szCs w:val="28"/>
                <w:lang w:val="uk-UA"/>
              </w:rPr>
              <w:t xml:space="preserve"> </w:t>
            </w:r>
            <w:r w:rsidRPr="008000CC">
              <w:rPr>
                <w:rFonts w:ascii="Times New Roman" w:hAnsi="Times New Roman"/>
                <w:sz w:val="28"/>
                <w:szCs w:val="28"/>
                <w:lang w:val="uk-UA"/>
              </w:rPr>
              <w:t>/ М.</w:t>
            </w:r>
            <w:r w:rsidR="008000CC" w:rsidRPr="008000CC">
              <w:rPr>
                <w:rFonts w:ascii="Times New Roman" w:hAnsi="Times New Roman"/>
                <w:sz w:val="28"/>
                <w:szCs w:val="28"/>
                <w:lang w:val="en-US"/>
              </w:rPr>
              <w:t> </w:t>
            </w:r>
            <w:r w:rsidRPr="008000CC">
              <w:rPr>
                <w:rFonts w:ascii="Times New Roman" w:hAnsi="Times New Roman"/>
                <w:sz w:val="28"/>
                <w:szCs w:val="28"/>
                <w:lang w:val="uk-UA"/>
              </w:rPr>
              <w:t>Піндера // Науковий вісник Миколаївського дер</w:t>
            </w:r>
            <w:r w:rsidR="007C0A0E" w:rsidRPr="008000CC">
              <w:rPr>
                <w:rFonts w:ascii="Times New Roman" w:hAnsi="Times New Roman"/>
                <w:sz w:val="28"/>
                <w:szCs w:val="28"/>
                <w:lang w:val="uk-UA"/>
              </w:rPr>
              <w:t>жавного університету імені В.О. </w:t>
            </w:r>
            <w:r w:rsidRPr="008000CC">
              <w:rPr>
                <w:rFonts w:ascii="Times New Roman" w:hAnsi="Times New Roman"/>
                <w:sz w:val="28"/>
                <w:szCs w:val="28"/>
                <w:lang w:val="uk-UA"/>
              </w:rPr>
              <w:t xml:space="preserve">Сухомлинського: збірник наукових праць.  Сер. : Педагогічні </w:t>
            </w:r>
            <w:r w:rsidR="008000CC" w:rsidRPr="008000CC">
              <w:rPr>
                <w:rFonts w:ascii="Times New Roman" w:hAnsi="Times New Roman"/>
                <w:sz w:val="28"/>
                <w:szCs w:val="28"/>
                <w:lang w:val="uk-UA"/>
              </w:rPr>
              <w:t>науки / Миколаївський державний</w:t>
            </w:r>
            <w:r w:rsidRPr="008000CC">
              <w:rPr>
                <w:rFonts w:ascii="Times New Roman" w:hAnsi="Times New Roman"/>
                <w:sz w:val="28"/>
                <w:szCs w:val="28"/>
                <w:lang w:val="uk-UA"/>
              </w:rPr>
              <w:t xml:space="preserve"> університет імені В.О. Сухомлинського. – Миколаїв, 2008. –  Вип. 20.Т.1. – С. 54-59.</w:t>
            </w:r>
          </w:p>
          <w:p w:rsidR="008000CC" w:rsidRPr="008000CC" w:rsidRDefault="008000CC" w:rsidP="008000CC">
            <w:pPr>
              <w:jc w:val="both"/>
              <w:rPr>
                <w:rFonts w:ascii="Times New Roman" w:hAnsi="Times New Roman"/>
                <w:sz w:val="28"/>
                <w:szCs w:val="28"/>
                <w:lang w:val="en-US"/>
              </w:rPr>
            </w:pPr>
          </w:p>
        </w:tc>
      </w:tr>
      <w:tr w:rsidR="00E51118" w:rsidRPr="006C3D3A" w:rsidTr="004813E1">
        <w:tc>
          <w:tcPr>
            <w:tcW w:w="993" w:type="dxa"/>
          </w:tcPr>
          <w:p w:rsidR="00E51118" w:rsidRPr="004E26C9" w:rsidRDefault="00E51118" w:rsidP="001B23C8">
            <w:pPr>
              <w:pStyle w:val="aa"/>
              <w:numPr>
                <w:ilvl w:val="0"/>
                <w:numId w:val="1"/>
              </w:numPr>
              <w:spacing w:after="240"/>
              <w:ind w:hanging="686"/>
              <w:rPr>
                <w:rFonts w:ascii="Times New Roman" w:hAnsi="Times New Roman"/>
                <w:b/>
                <w:sz w:val="28"/>
                <w:szCs w:val="28"/>
                <w:lang w:val="uk-UA"/>
              </w:rPr>
            </w:pPr>
          </w:p>
        </w:tc>
        <w:tc>
          <w:tcPr>
            <w:tcW w:w="8788" w:type="dxa"/>
          </w:tcPr>
          <w:p w:rsidR="00E51118" w:rsidRDefault="00E51118" w:rsidP="00814979">
            <w:pPr>
              <w:spacing w:after="240"/>
              <w:jc w:val="both"/>
              <w:rPr>
                <w:rFonts w:ascii="Times New Roman" w:hAnsi="Times New Roman"/>
                <w:sz w:val="28"/>
                <w:szCs w:val="28"/>
                <w:lang w:val="uk-UA"/>
              </w:rPr>
            </w:pPr>
            <w:r>
              <w:rPr>
                <w:rFonts w:ascii="Times New Roman" w:hAnsi="Times New Roman"/>
                <w:sz w:val="28"/>
                <w:szCs w:val="28"/>
                <w:lang w:val="uk-UA"/>
              </w:rPr>
              <w:t>Пісоцька</w:t>
            </w:r>
            <w:r w:rsidR="009477BB">
              <w:rPr>
                <w:rFonts w:ascii="Times New Roman" w:hAnsi="Times New Roman"/>
                <w:sz w:val="28"/>
                <w:szCs w:val="28"/>
                <w:lang w:val="uk-UA"/>
              </w:rPr>
              <w:t>,</w:t>
            </w:r>
            <w:r>
              <w:rPr>
                <w:rFonts w:ascii="Times New Roman" w:hAnsi="Times New Roman"/>
                <w:sz w:val="28"/>
                <w:szCs w:val="28"/>
                <w:lang w:val="uk-UA"/>
              </w:rPr>
              <w:t xml:space="preserve"> Л.М. Відображення проблеми трудового виховання в істор</w:t>
            </w:r>
            <w:r w:rsidR="00814979">
              <w:rPr>
                <w:rFonts w:ascii="Times New Roman" w:hAnsi="Times New Roman"/>
                <w:sz w:val="28"/>
                <w:szCs w:val="28"/>
                <w:lang w:val="uk-UA"/>
              </w:rPr>
              <w:t>ії дошкільної педагогіки / Л.М. </w:t>
            </w:r>
            <w:r>
              <w:rPr>
                <w:rFonts w:ascii="Times New Roman" w:hAnsi="Times New Roman"/>
                <w:sz w:val="28"/>
                <w:szCs w:val="28"/>
                <w:lang w:val="uk-UA"/>
              </w:rPr>
              <w:t xml:space="preserve">Пісоцька // </w:t>
            </w:r>
            <w:r w:rsidRPr="00647C22">
              <w:rPr>
                <w:rFonts w:ascii="Times New Roman" w:hAnsi="Times New Roman"/>
                <w:sz w:val="28"/>
                <w:szCs w:val="28"/>
                <w:lang w:val="uk-UA"/>
              </w:rPr>
              <w:t>Науковий вісник Миколаївського державного університету імені В.О. Сухомлинс</w:t>
            </w:r>
            <w:r w:rsidR="00814979">
              <w:rPr>
                <w:rFonts w:ascii="Times New Roman" w:hAnsi="Times New Roman"/>
                <w:sz w:val="28"/>
                <w:szCs w:val="28"/>
                <w:lang w:val="uk-UA"/>
              </w:rPr>
              <w:t xml:space="preserve">ького: збірник наукових праць. </w:t>
            </w:r>
            <w:r w:rsidRPr="00647C22">
              <w:rPr>
                <w:rFonts w:ascii="Times New Roman" w:hAnsi="Times New Roman"/>
                <w:sz w:val="28"/>
                <w:szCs w:val="28"/>
                <w:lang w:val="uk-UA"/>
              </w:rPr>
              <w:t>Сер. : Педагогічні науки / Миколаївський державний  університет іме</w:t>
            </w:r>
            <w:r w:rsidR="00814979">
              <w:rPr>
                <w:rFonts w:ascii="Times New Roman" w:hAnsi="Times New Roman"/>
                <w:sz w:val="28"/>
                <w:szCs w:val="28"/>
                <w:lang w:val="uk-UA"/>
              </w:rPr>
              <w:t>ні В.О. Сухомлинського; ред. В. </w:t>
            </w:r>
            <w:r w:rsidRPr="00647C22">
              <w:rPr>
                <w:rFonts w:ascii="Times New Roman" w:hAnsi="Times New Roman"/>
                <w:sz w:val="28"/>
                <w:szCs w:val="28"/>
                <w:lang w:val="uk-UA"/>
              </w:rPr>
              <w:t>Будак, О.</w:t>
            </w:r>
            <w:r w:rsidR="00814979">
              <w:rPr>
                <w:rFonts w:ascii="Times New Roman" w:hAnsi="Times New Roman"/>
                <w:sz w:val="28"/>
                <w:szCs w:val="28"/>
                <w:lang w:val="uk-UA"/>
              </w:rPr>
              <w:t xml:space="preserve"> Пєхота. - Миколаїв, 2008. – </w:t>
            </w:r>
            <w:r w:rsidRPr="00647C22">
              <w:rPr>
                <w:rFonts w:ascii="Times New Roman" w:hAnsi="Times New Roman"/>
                <w:sz w:val="28"/>
                <w:szCs w:val="28"/>
                <w:lang w:val="uk-UA"/>
              </w:rPr>
              <w:t>Спецвипуск. Т.2. Проблеми передшкільної освіти в сучасних умовах . – С.</w:t>
            </w:r>
            <w:r>
              <w:rPr>
                <w:rFonts w:ascii="Times New Roman" w:hAnsi="Times New Roman"/>
                <w:sz w:val="28"/>
                <w:szCs w:val="28"/>
                <w:lang w:val="uk-UA"/>
              </w:rPr>
              <w:t xml:space="preserve"> 234-239.</w:t>
            </w:r>
          </w:p>
        </w:tc>
      </w:tr>
      <w:tr w:rsidR="00E51118" w:rsidRPr="008B06A9" w:rsidTr="004813E1">
        <w:tc>
          <w:tcPr>
            <w:tcW w:w="993" w:type="dxa"/>
          </w:tcPr>
          <w:p w:rsidR="00E51118" w:rsidRPr="004E26C9" w:rsidRDefault="00E51118" w:rsidP="001B23C8">
            <w:pPr>
              <w:pStyle w:val="aa"/>
              <w:numPr>
                <w:ilvl w:val="0"/>
                <w:numId w:val="1"/>
              </w:numPr>
              <w:spacing w:after="240"/>
              <w:ind w:hanging="686"/>
              <w:rPr>
                <w:rFonts w:ascii="Times New Roman" w:hAnsi="Times New Roman"/>
                <w:b/>
                <w:sz w:val="28"/>
                <w:szCs w:val="28"/>
                <w:lang w:val="uk-UA"/>
              </w:rPr>
            </w:pPr>
          </w:p>
        </w:tc>
        <w:tc>
          <w:tcPr>
            <w:tcW w:w="8788" w:type="dxa"/>
          </w:tcPr>
          <w:p w:rsidR="00E51118" w:rsidRDefault="00E51118" w:rsidP="00EC364A">
            <w:pPr>
              <w:spacing w:after="240"/>
              <w:jc w:val="both"/>
              <w:rPr>
                <w:rFonts w:ascii="Times New Roman" w:hAnsi="Times New Roman"/>
                <w:sz w:val="28"/>
                <w:szCs w:val="28"/>
                <w:lang w:val="uk-UA"/>
              </w:rPr>
            </w:pPr>
            <w:r>
              <w:rPr>
                <w:rFonts w:ascii="Times New Roman" w:hAnsi="Times New Roman"/>
                <w:sz w:val="28"/>
                <w:szCs w:val="28"/>
                <w:lang w:val="uk-UA"/>
              </w:rPr>
              <w:t>Плахотнюк</w:t>
            </w:r>
            <w:r w:rsidR="009477BB">
              <w:rPr>
                <w:rFonts w:ascii="Times New Roman" w:hAnsi="Times New Roman"/>
                <w:sz w:val="28"/>
                <w:szCs w:val="28"/>
                <w:lang w:val="uk-UA"/>
              </w:rPr>
              <w:t>,</w:t>
            </w:r>
            <w:r w:rsidR="00814979">
              <w:rPr>
                <w:rFonts w:ascii="Times New Roman" w:hAnsi="Times New Roman"/>
                <w:sz w:val="28"/>
                <w:szCs w:val="28"/>
                <w:lang w:val="uk-UA"/>
              </w:rPr>
              <w:t> </w:t>
            </w:r>
            <w:r>
              <w:rPr>
                <w:rFonts w:ascii="Times New Roman" w:hAnsi="Times New Roman"/>
                <w:sz w:val="28"/>
                <w:szCs w:val="28"/>
                <w:lang w:val="uk-UA"/>
              </w:rPr>
              <w:t>В.Г. Порівняльний аспект у викладанні мистецьких дисциплін як розвиток педагогі</w:t>
            </w:r>
            <w:r w:rsidR="00814979">
              <w:rPr>
                <w:rFonts w:ascii="Times New Roman" w:hAnsi="Times New Roman"/>
                <w:sz w:val="28"/>
                <w:szCs w:val="28"/>
                <w:lang w:val="uk-UA"/>
              </w:rPr>
              <w:t>чної ідеї В.О. </w:t>
            </w:r>
            <w:r>
              <w:rPr>
                <w:rFonts w:ascii="Times New Roman" w:hAnsi="Times New Roman"/>
                <w:sz w:val="28"/>
                <w:szCs w:val="28"/>
                <w:lang w:val="uk-UA"/>
              </w:rPr>
              <w:t>Сухомлинського (на прикладі аналізу української та французької м</w:t>
            </w:r>
            <w:r w:rsidR="00814979">
              <w:rPr>
                <w:rFonts w:ascii="Times New Roman" w:hAnsi="Times New Roman"/>
                <w:sz w:val="28"/>
                <w:szCs w:val="28"/>
                <w:lang w:val="uk-UA"/>
              </w:rPr>
              <w:t>узики др.. пол. ХІХ ст.) / В.Г. </w:t>
            </w:r>
            <w:r>
              <w:rPr>
                <w:rFonts w:ascii="Times New Roman" w:hAnsi="Times New Roman"/>
                <w:sz w:val="28"/>
                <w:szCs w:val="28"/>
                <w:lang w:val="uk-UA"/>
              </w:rPr>
              <w:t>Плахотнюк //</w:t>
            </w:r>
            <w:r w:rsidR="00814979">
              <w:rPr>
                <w:rFonts w:ascii="Times New Roman" w:hAnsi="Times New Roman"/>
                <w:sz w:val="28"/>
                <w:szCs w:val="28"/>
                <w:lang w:val="uk-UA"/>
              </w:rPr>
              <w:t xml:space="preserve"> </w:t>
            </w:r>
            <w:r w:rsidRPr="00F976E9">
              <w:rPr>
                <w:rFonts w:ascii="Times New Roman" w:hAnsi="Times New Roman"/>
                <w:sz w:val="28"/>
                <w:szCs w:val="28"/>
                <w:lang w:val="uk-UA"/>
              </w:rPr>
              <w:t>Науковий вісник Миколаївського дер</w:t>
            </w:r>
            <w:r w:rsidR="00814979">
              <w:rPr>
                <w:rFonts w:ascii="Times New Roman" w:hAnsi="Times New Roman"/>
                <w:sz w:val="28"/>
                <w:szCs w:val="28"/>
                <w:lang w:val="uk-UA"/>
              </w:rPr>
              <w:t>жавного університету імені В.О. </w:t>
            </w:r>
            <w:r w:rsidRPr="00F976E9">
              <w:rPr>
                <w:rFonts w:ascii="Times New Roman" w:hAnsi="Times New Roman"/>
                <w:sz w:val="28"/>
                <w:szCs w:val="28"/>
                <w:lang w:val="uk-UA"/>
              </w:rPr>
              <w:t xml:space="preserve">Сухомлинського: збірник наукових праць . Сер. : Педагогічні науки / Миколаївський державний  університет імені В.О. Сухомлинського. – Миколаїв, 2006. –  Вип. 12.Т.3. – </w:t>
            </w:r>
            <w:r>
              <w:rPr>
                <w:rFonts w:ascii="Times New Roman" w:hAnsi="Times New Roman"/>
                <w:sz w:val="28"/>
                <w:szCs w:val="28"/>
                <w:lang w:val="uk-UA"/>
              </w:rPr>
              <w:t xml:space="preserve">С. 151-156 </w:t>
            </w:r>
          </w:p>
        </w:tc>
      </w:tr>
      <w:tr w:rsidR="00E51118" w:rsidRPr="005A6E3E" w:rsidTr="004813E1">
        <w:tc>
          <w:tcPr>
            <w:tcW w:w="993" w:type="dxa"/>
          </w:tcPr>
          <w:p w:rsidR="00E51118" w:rsidRPr="004E26C9" w:rsidRDefault="00E51118" w:rsidP="001B23C8">
            <w:pPr>
              <w:pStyle w:val="aa"/>
              <w:numPr>
                <w:ilvl w:val="0"/>
                <w:numId w:val="1"/>
              </w:numPr>
              <w:spacing w:after="240"/>
              <w:ind w:hanging="686"/>
              <w:rPr>
                <w:rFonts w:ascii="Times New Roman" w:hAnsi="Times New Roman"/>
                <w:b/>
                <w:sz w:val="28"/>
                <w:szCs w:val="28"/>
                <w:lang w:val="uk-UA"/>
              </w:rPr>
            </w:pPr>
          </w:p>
        </w:tc>
        <w:tc>
          <w:tcPr>
            <w:tcW w:w="8788" w:type="dxa"/>
          </w:tcPr>
          <w:p w:rsidR="00E51118" w:rsidRDefault="00E51118" w:rsidP="00814979">
            <w:pPr>
              <w:spacing w:after="240"/>
              <w:jc w:val="both"/>
              <w:rPr>
                <w:rFonts w:ascii="Times New Roman" w:hAnsi="Times New Roman"/>
                <w:sz w:val="28"/>
                <w:szCs w:val="28"/>
                <w:lang w:val="uk-UA"/>
              </w:rPr>
            </w:pPr>
            <w:r>
              <w:rPr>
                <w:rFonts w:ascii="Times New Roman" w:hAnsi="Times New Roman"/>
                <w:sz w:val="28"/>
                <w:szCs w:val="28"/>
                <w:lang w:val="uk-UA"/>
              </w:rPr>
              <w:t>Плетеницька</w:t>
            </w:r>
            <w:r w:rsidR="009477BB">
              <w:rPr>
                <w:rFonts w:ascii="Times New Roman" w:hAnsi="Times New Roman"/>
                <w:sz w:val="28"/>
                <w:szCs w:val="28"/>
                <w:lang w:val="uk-UA"/>
              </w:rPr>
              <w:t>,</w:t>
            </w:r>
            <w:r>
              <w:rPr>
                <w:rFonts w:ascii="Times New Roman" w:hAnsi="Times New Roman"/>
                <w:sz w:val="28"/>
                <w:szCs w:val="28"/>
                <w:lang w:val="uk-UA"/>
              </w:rPr>
              <w:t xml:space="preserve"> Л.С. Моніторінг навчальних досягнень учнів початкових класів з математики методом проектів / Л.С. Плетеницька // </w:t>
            </w:r>
            <w:r w:rsidRPr="00B14528">
              <w:rPr>
                <w:rFonts w:ascii="Times New Roman" w:hAnsi="Times New Roman"/>
                <w:sz w:val="28"/>
                <w:szCs w:val="28"/>
                <w:lang w:val="uk-UA"/>
              </w:rPr>
              <w:t>Науковий вісник Миколаївського державного університету імені В.О.</w:t>
            </w:r>
            <w:r w:rsidR="00814979">
              <w:rPr>
                <w:rFonts w:ascii="Times New Roman" w:hAnsi="Times New Roman"/>
                <w:sz w:val="28"/>
                <w:szCs w:val="28"/>
                <w:lang w:val="uk-UA"/>
              </w:rPr>
              <w:t> </w:t>
            </w:r>
            <w:r w:rsidRPr="00B14528">
              <w:rPr>
                <w:rFonts w:ascii="Times New Roman" w:hAnsi="Times New Roman"/>
                <w:sz w:val="28"/>
                <w:szCs w:val="28"/>
                <w:lang w:val="uk-UA"/>
              </w:rPr>
              <w:t>Сухомлинського : збірник наукових п</w:t>
            </w:r>
            <w:r w:rsidR="00814979">
              <w:rPr>
                <w:rFonts w:ascii="Times New Roman" w:hAnsi="Times New Roman"/>
                <w:sz w:val="28"/>
                <w:szCs w:val="28"/>
                <w:lang w:val="uk-UA"/>
              </w:rPr>
              <w:t>раць. Сер. : Педагогічні науки / Миколаївський державний</w:t>
            </w:r>
            <w:r w:rsidRPr="00B14528">
              <w:rPr>
                <w:rFonts w:ascii="Times New Roman" w:hAnsi="Times New Roman"/>
                <w:sz w:val="28"/>
                <w:szCs w:val="28"/>
                <w:lang w:val="uk-UA"/>
              </w:rPr>
              <w:t xml:space="preserve"> університет імені В.О.</w:t>
            </w:r>
            <w:r w:rsidR="00814979">
              <w:rPr>
                <w:rFonts w:ascii="Times New Roman" w:hAnsi="Times New Roman"/>
                <w:sz w:val="28"/>
                <w:szCs w:val="28"/>
                <w:lang w:val="uk-UA"/>
              </w:rPr>
              <w:t> </w:t>
            </w:r>
            <w:r w:rsidRPr="00B14528">
              <w:rPr>
                <w:rFonts w:ascii="Times New Roman" w:hAnsi="Times New Roman"/>
                <w:sz w:val="28"/>
                <w:szCs w:val="28"/>
                <w:lang w:val="uk-UA"/>
              </w:rPr>
              <w:t>Сухомлинського; за ред. В. Будака, О. Пєхоти. – Миколаїв, 2011. –  Вип. – 1.34.Т.2. Педагогічна освіта: теорія та практика. –</w:t>
            </w:r>
            <w:r>
              <w:rPr>
                <w:rFonts w:ascii="Times New Roman" w:hAnsi="Times New Roman"/>
                <w:sz w:val="28"/>
                <w:szCs w:val="28"/>
                <w:lang w:val="uk-UA"/>
              </w:rPr>
              <w:t xml:space="preserve"> С. 94-97.</w:t>
            </w:r>
          </w:p>
        </w:tc>
      </w:tr>
      <w:tr w:rsidR="00E51118" w:rsidRPr="00814979" w:rsidTr="004813E1">
        <w:tc>
          <w:tcPr>
            <w:tcW w:w="993" w:type="dxa"/>
          </w:tcPr>
          <w:p w:rsidR="00E51118" w:rsidRPr="004E26C9" w:rsidRDefault="00E51118" w:rsidP="001B23C8">
            <w:pPr>
              <w:pStyle w:val="aa"/>
              <w:numPr>
                <w:ilvl w:val="0"/>
                <w:numId w:val="1"/>
              </w:numPr>
              <w:spacing w:after="240"/>
              <w:ind w:hanging="686"/>
              <w:rPr>
                <w:rFonts w:ascii="Times New Roman" w:hAnsi="Times New Roman"/>
                <w:b/>
                <w:sz w:val="28"/>
                <w:szCs w:val="28"/>
                <w:lang w:val="uk-UA"/>
              </w:rPr>
            </w:pPr>
          </w:p>
        </w:tc>
        <w:tc>
          <w:tcPr>
            <w:tcW w:w="8788" w:type="dxa"/>
          </w:tcPr>
          <w:p w:rsidR="00E51118" w:rsidRDefault="00814979" w:rsidP="00814979">
            <w:pPr>
              <w:spacing w:after="240"/>
              <w:jc w:val="both"/>
              <w:rPr>
                <w:rFonts w:ascii="Times New Roman" w:hAnsi="Times New Roman"/>
                <w:sz w:val="28"/>
                <w:szCs w:val="28"/>
                <w:lang w:val="uk-UA"/>
              </w:rPr>
            </w:pPr>
            <w:r>
              <w:rPr>
                <w:rFonts w:ascii="Times New Roman" w:hAnsi="Times New Roman"/>
                <w:sz w:val="28"/>
                <w:szCs w:val="28"/>
                <w:lang w:val="uk-UA"/>
              </w:rPr>
              <w:t>Плющик, </w:t>
            </w:r>
            <w:r w:rsidR="00E51118">
              <w:rPr>
                <w:rFonts w:ascii="Times New Roman" w:hAnsi="Times New Roman"/>
                <w:sz w:val="28"/>
                <w:szCs w:val="28"/>
                <w:lang w:val="uk-UA"/>
              </w:rPr>
              <w:t>Є.В. Шляхи впровадження нових технологій художньо-естетичного виховання в системі професійної п</w:t>
            </w:r>
            <w:r>
              <w:rPr>
                <w:rFonts w:ascii="Times New Roman" w:hAnsi="Times New Roman"/>
                <w:sz w:val="28"/>
                <w:szCs w:val="28"/>
                <w:lang w:val="uk-UA"/>
              </w:rPr>
              <w:t>ідготовки вчителя музики / Є.В. </w:t>
            </w:r>
            <w:r w:rsidR="00E51118">
              <w:rPr>
                <w:rFonts w:ascii="Times New Roman" w:hAnsi="Times New Roman"/>
                <w:sz w:val="28"/>
                <w:szCs w:val="28"/>
                <w:lang w:val="uk-UA"/>
              </w:rPr>
              <w:t xml:space="preserve">Плющик // </w:t>
            </w:r>
            <w:r w:rsidR="00E51118" w:rsidRPr="00A12BC0">
              <w:rPr>
                <w:rFonts w:ascii="Times New Roman" w:hAnsi="Times New Roman"/>
                <w:sz w:val="28"/>
                <w:szCs w:val="28"/>
                <w:lang w:val="uk-UA"/>
              </w:rPr>
              <w:t>Науковий вісник Миколаївського національного університету ім</w:t>
            </w:r>
            <w:r>
              <w:rPr>
                <w:rFonts w:ascii="Times New Roman" w:hAnsi="Times New Roman"/>
                <w:sz w:val="28"/>
                <w:szCs w:val="28"/>
                <w:lang w:val="uk-UA"/>
              </w:rPr>
              <w:t>ені В.О. </w:t>
            </w:r>
            <w:r w:rsidR="00E51118" w:rsidRPr="00A12BC0">
              <w:rPr>
                <w:rFonts w:ascii="Times New Roman" w:hAnsi="Times New Roman"/>
                <w:sz w:val="28"/>
                <w:szCs w:val="28"/>
                <w:lang w:val="uk-UA"/>
              </w:rPr>
              <w:t>Сухомлинського : збірник наукових праць. Сер.: Педагогічні науки / Миколаївський наці</w:t>
            </w:r>
            <w:r>
              <w:rPr>
                <w:rFonts w:ascii="Times New Roman" w:hAnsi="Times New Roman"/>
                <w:sz w:val="28"/>
                <w:szCs w:val="28"/>
                <w:lang w:val="uk-UA"/>
              </w:rPr>
              <w:t>ональний університет імені В.О. </w:t>
            </w:r>
            <w:r w:rsidR="00E51118" w:rsidRPr="00A12BC0">
              <w:rPr>
                <w:rFonts w:ascii="Times New Roman" w:hAnsi="Times New Roman"/>
                <w:sz w:val="28"/>
                <w:szCs w:val="28"/>
                <w:lang w:val="uk-UA"/>
              </w:rPr>
              <w:t>Сухомлинського; за ред. В.</w:t>
            </w:r>
            <w:r>
              <w:rPr>
                <w:rFonts w:ascii="Times New Roman" w:hAnsi="Times New Roman"/>
                <w:sz w:val="28"/>
                <w:szCs w:val="28"/>
                <w:lang w:val="uk-UA"/>
              </w:rPr>
              <w:t> </w:t>
            </w:r>
            <w:r w:rsidR="00E51118" w:rsidRPr="00A12BC0">
              <w:rPr>
                <w:rFonts w:ascii="Times New Roman" w:hAnsi="Times New Roman"/>
                <w:sz w:val="28"/>
                <w:szCs w:val="28"/>
                <w:lang w:val="uk-UA"/>
              </w:rPr>
              <w:t>Будака, О. Пєхоти. - Миколаїв, 2012. –  Вип. 1.39. – С.</w:t>
            </w:r>
            <w:r w:rsidR="00E51118">
              <w:rPr>
                <w:rFonts w:ascii="Times New Roman" w:hAnsi="Times New Roman"/>
                <w:sz w:val="28"/>
                <w:szCs w:val="28"/>
                <w:lang w:val="uk-UA"/>
              </w:rPr>
              <w:t xml:space="preserve"> 235-237.</w:t>
            </w:r>
          </w:p>
        </w:tc>
      </w:tr>
      <w:tr w:rsidR="00E51118" w:rsidRPr="00A91B12" w:rsidTr="004813E1">
        <w:tc>
          <w:tcPr>
            <w:tcW w:w="993" w:type="dxa"/>
          </w:tcPr>
          <w:p w:rsidR="00E51118" w:rsidRPr="004E26C9" w:rsidRDefault="00E51118" w:rsidP="001B23C8">
            <w:pPr>
              <w:pStyle w:val="aa"/>
              <w:numPr>
                <w:ilvl w:val="0"/>
                <w:numId w:val="1"/>
              </w:numPr>
              <w:spacing w:after="240"/>
              <w:ind w:hanging="686"/>
              <w:rPr>
                <w:rFonts w:ascii="Times New Roman" w:hAnsi="Times New Roman"/>
                <w:b/>
                <w:sz w:val="28"/>
                <w:szCs w:val="28"/>
                <w:lang w:val="uk-UA"/>
              </w:rPr>
            </w:pPr>
          </w:p>
        </w:tc>
        <w:tc>
          <w:tcPr>
            <w:tcW w:w="8788" w:type="dxa"/>
          </w:tcPr>
          <w:p w:rsidR="00E51118" w:rsidRPr="0047692F" w:rsidRDefault="00E51118" w:rsidP="00EC364A">
            <w:pPr>
              <w:spacing w:after="240"/>
              <w:jc w:val="both"/>
              <w:rPr>
                <w:rFonts w:ascii="Times New Roman" w:hAnsi="Times New Roman"/>
                <w:sz w:val="28"/>
                <w:szCs w:val="28"/>
                <w:lang w:val="uk-UA"/>
              </w:rPr>
            </w:pPr>
            <w:r w:rsidRPr="0047692F">
              <w:rPr>
                <w:rFonts w:ascii="Times New Roman" w:hAnsi="Times New Roman"/>
                <w:sz w:val="28"/>
                <w:szCs w:val="28"/>
                <w:lang w:val="uk-UA"/>
              </w:rPr>
              <w:t>Побєдаш</w:t>
            </w:r>
            <w:r w:rsidR="009477BB">
              <w:rPr>
                <w:rFonts w:ascii="Times New Roman" w:hAnsi="Times New Roman"/>
                <w:sz w:val="28"/>
                <w:szCs w:val="28"/>
                <w:lang w:val="uk-UA"/>
              </w:rPr>
              <w:t>,</w:t>
            </w:r>
            <w:r w:rsidR="00814979">
              <w:rPr>
                <w:rFonts w:ascii="Times New Roman" w:hAnsi="Times New Roman"/>
                <w:sz w:val="28"/>
                <w:szCs w:val="28"/>
                <w:lang w:val="uk-UA"/>
              </w:rPr>
              <w:t> І.</w:t>
            </w:r>
            <w:r w:rsidRPr="0047692F">
              <w:rPr>
                <w:rFonts w:ascii="Times New Roman" w:hAnsi="Times New Roman"/>
                <w:sz w:val="28"/>
                <w:szCs w:val="28"/>
                <w:lang w:val="uk-UA"/>
              </w:rPr>
              <w:t xml:space="preserve"> Методичні аспекти формування громадянської компетентності учнів основної шк</w:t>
            </w:r>
            <w:r>
              <w:rPr>
                <w:rFonts w:ascii="Times New Roman" w:hAnsi="Times New Roman"/>
                <w:sz w:val="28"/>
                <w:szCs w:val="28"/>
                <w:lang w:val="uk-UA"/>
              </w:rPr>
              <w:t xml:space="preserve">оли у процесі навчання історії </w:t>
            </w:r>
            <w:r w:rsidRPr="0047692F">
              <w:rPr>
                <w:rFonts w:ascii="Times New Roman" w:hAnsi="Times New Roman"/>
                <w:sz w:val="28"/>
                <w:szCs w:val="28"/>
                <w:lang w:val="uk-UA"/>
              </w:rPr>
              <w:t>/ І. Побєдаш //</w:t>
            </w:r>
            <w:r w:rsidR="00814979">
              <w:rPr>
                <w:rFonts w:ascii="Times New Roman" w:hAnsi="Times New Roman"/>
                <w:sz w:val="28"/>
                <w:szCs w:val="28"/>
                <w:lang w:val="uk-UA"/>
              </w:rPr>
              <w:t xml:space="preserve"> </w:t>
            </w:r>
            <w:r w:rsidRPr="005F5209">
              <w:rPr>
                <w:rFonts w:ascii="Times New Roman" w:hAnsi="Times New Roman"/>
                <w:sz w:val="28"/>
                <w:szCs w:val="28"/>
                <w:lang w:val="uk-UA"/>
              </w:rPr>
              <w:t>Науковий вісник Миколаївського націон</w:t>
            </w:r>
            <w:r w:rsidR="00814979">
              <w:rPr>
                <w:rFonts w:ascii="Times New Roman" w:hAnsi="Times New Roman"/>
                <w:sz w:val="28"/>
                <w:szCs w:val="28"/>
                <w:lang w:val="uk-UA"/>
              </w:rPr>
              <w:t>ального університету імені В.О. </w:t>
            </w:r>
            <w:r w:rsidRPr="005F520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А.Л. Ситченка.– Миколаїв, 2016. –№ 3(54). – С.</w:t>
            </w:r>
            <w:r>
              <w:rPr>
                <w:rFonts w:ascii="Times New Roman" w:hAnsi="Times New Roman"/>
                <w:sz w:val="28"/>
                <w:szCs w:val="28"/>
                <w:lang w:val="uk-UA"/>
              </w:rPr>
              <w:t xml:space="preserve"> 268-273.</w:t>
            </w:r>
          </w:p>
        </w:tc>
      </w:tr>
      <w:tr w:rsidR="00E51118" w:rsidRPr="008B06A9" w:rsidTr="004813E1">
        <w:tc>
          <w:tcPr>
            <w:tcW w:w="993" w:type="dxa"/>
          </w:tcPr>
          <w:p w:rsidR="00E51118" w:rsidRPr="004E26C9" w:rsidRDefault="00E51118" w:rsidP="001B23C8">
            <w:pPr>
              <w:pStyle w:val="aa"/>
              <w:numPr>
                <w:ilvl w:val="0"/>
                <w:numId w:val="1"/>
              </w:numPr>
              <w:spacing w:after="240"/>
              <w:ind w:hanging="686"/>
              <w:rPr>
                <w:rFonts w:ascii="Times New Roman" w:hAnsi="Times New Roman"/>
                <w:b/>
                <w:sz w:val="28"/>
                <w:szCs w:val="28"/>
                <w:lang w:val="uk-UA"/>
              </w:rPr>
            </w:pPr>
          </w:p>
        </w:tc>
        <w:tc>
          <w:tcPr>
            <w:tcW w:w="8788" w:type="dxa"/>
          </w:tcPr>
          <w:p w:rsidR="00E51118" w:rsidRDefault="00E51118" w:rsidP="00814979">
            <w:pPr>
              <w:spacing w:after="240"/>
              <w:jc w:val="both"/>
              <w:rPr>
                <w:rFonts w:ascii="Times New Roman" w:hAnsi="Times New Roman"/>
                <w:sz w:val="28"/>
                <w:szCs w:val="28"/>
                <w:lang w:val="uk-UA"/>
              </w:rPr>
            </w:pPr>
            <w:r w:rsidRPr="00C622CB">
              <w:rPr>
                <w:rFonts w:ascii="Times New Roman" w:hAnsi="Times New Roman"/>
                <w:sz w:val="28"/>
                <w:szCs w:val="28"/>
                <w:lang w:val="uk-UA"/>
              </w:rPr>
              <w:t>Побірченко</w:t>
            </w:r>
            <w:r w:rsidR="009477BB">
              <w:rPr>
                <w:rFonts w:ascii="Times New Roman" w:hAnsi="Times New Roman"/>
                <w:sz w:val="28"/>
                <w:szCs w:val="28"/>
                <w:lang w:val="uk-UA"/>
              </w:rPr>
              <w:t>,</w:t>
            </w:r>
            <w:r w:rsidR="00814979">
              <w:rPr>
                <w:rFonts w:ascii="Times New Roman" w:hAnsi="Times New Roman"/>
                <w:sz w:val="28"/>
                <w:szCs w:val="28"/>
                <w:lang w:val="uk-UA"/>
              </w:rPr>
              <w:t> Н.</w:t>
            </w:r>
            <w:r w:rsidRPr="00C622CB">
              <w:rPr>
                <w:rFonts w:ascii="Times New Roman" w:hAnsi="Times New Roman"/>
                <w:sz w:val="28"/>
                <w:szCs w:val="28"/>
                <w:lang w:val="uk-UA"/>
              </w:rPr>
              <w:t>С. Виховання почуття людяності в діяльності вищого навчального закладу крізь призму педагогічної</w:t>
            </w:r>
            <w:r>
              <w:rPr>
                <w:rFonts w:ascii="Times New Roman" w:hAnsi="Times New Roman"/>
                <w:sz w:val="28"/>
                <w:szCs w:val="28"/>
                <w:lang w:val="uk-UA"/>
              </w:rPr>
              <w:t xml:space="preserve"> спадщини В.О.</w:t>
            </w:r>
            <w:r w:rsidR="00814979">
              <w:rPr>
                <w:rFonts w:ascii="Times New Roman" w:hAnsi="Times New Roman"/>
                <w:sz w:val="28"/>
                <w:szCs w:val="28"/>
                <w:lang w:val="uk-UA"/>
              </w:rPr>
              <w:t> </w:t>
            </w:r>
            <w:r>
              <w:rPr>
                <w:rFonts w:ascii="Times New Roman" w:hAnsi="Times New Roman"/>
                <w:sz w:val="28"/>
                <w:szCs w:val="28"/>
                <w:lang w:val="uk-UA"/>
              </w:rPr>
              <w:t>Сухомлинського / Н.</w:t>
            </w:r>
            <w:r w:rsidR="00814979">
              <w:rPr>
                <w:rFonts w:ascii="Times New Roman" w:hAnsi="Times New Roman"/>
                <w:sz w:val="28"/>
                <w:szCs w:val="28"/>
                <w:lang w:val="uk-UA"/>
              </w:rPr>
              <w:t>С. </w:t>
            </w:r>
            <w:r>
              <w:rPr>
                <w:rFonts w:ascii="Times New Roman" w:hAnsi="Times New Roman"/>
                <w:sz w:val="28"/>
                <w:szCs w:val="28"/>
                <w:lang w:val="uk-UA"/>
              </w:rPr>
              <w:t xml:space="preserve">Побірченко // </w:t>
            </w:r>
            <w:r w:rsidRPr="00110C21">
              <w:rPr>
                <w:rFonts w:ascii="Times New Roman" w:hAnsi="Times New Roman"/>
                <w:sz w:val="28"/>
                <w:szCs w:val="28"/>
                <w:lang w:val="uk-UA"/>
              </w:rPr>
              <w:t>Науковий вісник Миколаївського національного університету імені В.О.</w:t>
            </w:r>
            <w:r w:rsidR="00814979">
              <w:rPr>
                <w:rFonts w:ascii="Times New Roman" w:hAnsi="Times New Roman"/>
                <w:sz w:val="28"/>
                <w:szCs w:val="28"/>
                <w:lang w:val="uk-UA"/>
              </w:rPr>
              <w:t> </w:t>
            </w:r>
            <w:r w:rsidRPr="00110C21">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814979">
              <w:rPr>
                <w:rFonts w:ascii="Times New Roman" w:hAnsi="Times New Roman"/>
                <w:sz w:val="28"/>
                <w:szCs w:val="28"/>
                <w:lang w:val="uk-UA"/>
              </w:rPr>
              <w:t> </w:t>
            </w:r>
            <w:r w:rsidRPr="00110C21">
              <w:rPr>
                <w:rFonts w:ascii="Times New Roman" w:hAnsi="Times New Roman"/>
                <w:sz w:val="28"/>
                <w:szCs w:val="28"/>
                <w:lang w:val="uk-UA"/>
              </w:rPr>
              <w:t>Сухомлинського. –  Миколаїв, 2014. –  Вип.1.46. – C.</w:t>
            </w:r>
            <w:r>
              <w:rPr>
                <w:rFonts w:ascii="Times New Roman" w:hAnsi="Times New Roman"/>
                <w:sz w:val="28"/>
                <w:szCs w:val="28"/>
                <w:lang w:val="uk-UA"/>
              </w:rPr>
              <w:t xml:space="preserve"> 109-114.</w:t>
            </w:r>
          </w:p>
          <w:p w:rsidR="00814979" w:rsidRDefault="00814979" w:rsidP="00814979">
            <w:pPr>
              <w:spacing w:after="240"/>
              <w:jc w:val="both"/>
              <w:rPr>
                <w:rFonts w:ascii="Times New Roman" w:hAnsi="Times New Roman"/>
                <w:sz w:val="28"/>
                <w:szCs w:val="28"/>
                <w:lang w:val="uk-UA"/>
              </w:rPr>
            </w:pPr>
          </w:p>
          <w:p w:rsidR="00814979" w:rsidRDefault="00814979" w:rsidP="00814979">
            <w:pPr>
              <w:spacing w:after="240"/>
              <w:jc w:val="both"/>
              <w:rPr>
                <w:rFonts w:ascii="Times New Roman" w:hAnsi="Times New Roman"/>
                <w:sz w:val="28"/>
                <w:szCs w:val="28"/>
                <w:lang w:val="uk-UA"/>
              </w:rPr>
            </w:pPr>
          </w:p>
          <w:p w:rsidR="00814979" w:rsidRPr="00A1661C" w:rsidRDefault="00814979" w:rsidP="00814979">
            <w:pPr>
              <w:spacing w:after="240"/>
              <w:jc w:val="both"/>
              <w:rPr>
                <w:rFonts w:ascii="Times New Roman" w:hAnsi="Times New Roman"/>
                <w:sz w:val="28"/>
                <w:szCs w:val="28"/>
                <w:lang w:val="uk-UA"/>
              </w:rPr>
            </w:pPr>
          </w:p>
        </w:tc>
      </w:tr>
      <w:tr w:rsidR="00E51118" w:rsidRPr="00814979" w:rsidTr="004813E1">
        <w:tc>
          <w:tcPr>
            <w:tcW w:w="993" w:type="dxa"/>
          </w:tcPr>
          <w:p w:rsidR="00E51118" w:rsidRPr="004E26C9" w:rsidRDefault="00E51118" w:rsidP="001B23C8">
            <w:pPr>
              <w:pStyle w:val="aa"/>
              <w:numPr>
                <w:ilvl w:val="0"/>
                <w:numId w:val="1"/>
              </w:numPr>
              <w:spacing w:after="240"/>
              <w:ind w:hanging="686"/>
              <w:rPr>
                <w:rFonts w:ascii="Times New Roman" w:hAnsi="Times New Roman"/>
                <w:b/>
                <w:sz w:val="28"/>
                <w:szCs w:val="28"/>
                <w:lang w:val="uk-UA"/>
              </w:rPr>
            </w:pPr>
          </w:p>
        </w:tc>
        <w:tc>
          <w:tcPr>
            <w:tcW w:w="8788" w:type="dxa"/>
          </w:tcPr>
          <w:p w:rsidR="00E51118" w:rsidRDefault="00E51118" w:rsidP="00814979">
            <w:pPr>
              <w:spacing w:after="240"/>
              <w:jc w:val="both"/>
              <w:rPr>
                <w:rFonts w:ascii="Times New Roman" w:hAnsi="Times New Roman"/>
                <w:sz w:val="28"/>
                <w:szCs w:val="28"/>
                <w:lang w:val="uk-UA"/>
              </w:rPr>
            </w:pPr>
            <w:r>
              <w:rPr>
                <w:rFonts w:ascii="Times New Roman" w:hAnsi="Times New Roman"/>
                <w:sz w:val="28"/>
                <w:szCs w:val="28"/>
                <w:lang w:val="uk-UA"/>
              </w:rPr>
              <w:t>Побірченко</w:t>
            </w:r>
            <w:r w:rsidR="009477BB">
              <w:rPr>
                <w:rFonts w:ascii="Times New Roman" w:hAnsi="Times New Roman"/>
                <w:sz w:val="28"/>
                <w:szCs w:val="28"/>
                <w:lang w:val="uk-UA"/>
              </w:rPr>
              <w:t>,</w:t>
            </w:r>
            <w:r w:rsidR="00814979">
              <w:rPr>
                <w:rFonts w:ascii="Times New Roman" w:hAnsi="Times New Roman"/>
                <w:sz w:val="28"/>
                <w:szCs w:val="28"/>
                <w:lang w:val="uk-UA"/>
              </w:rPr>
              <w:t> </w:t>
            </w:r>
            <w:r>
              <w:rPr>
                <w:rFonts w:ascii="Times New Roman" w:hAnsi="Times New Roman"/>
                <w:sz w:val="28"/>
                <w:szCs w:val="28"/>
                <w:lang w:val="uk-UA"/>
              </w:rPr>
              <w:t xml:space="preserve">Н.С. Роль культурно-дозвіллєвої сфери у формуванні сфери особистості майбутнього вчителя / Н.С. Побірченко // </w:t>
            </w:r>
            <w:r w:rsidRPr="003D082F">
              <w:rPr>
                <w:rFonts w:ascii="Times New Roman" w:hAnsi="Times New Roman"/>
                <w:sz w:val="28"/>
                <w:szCs w:val="28"/>
                <w:lang w:val="uk-UA"/>
              </w:rPr>
              <w:t>Науковий вісник Миколаївського державного університету імені В.О.</w:t>
            </w:r>
            <w:r w:rsidR="00814979">
              <w:rPr>
                <w:rFonts w:ascii="Times New Roman" w:hAnsi="Times New Roman"/>
                <w:sz w:val="28"/>
                <w:szCs w:val="28"/>
                <w:lang w:val="uk-UA"/>
              </w:rPr>
              <w:t> </w:t>
            </w:r>
            <w:r w:rsidRPr="003D082F">
              <w:rPr>
                <w:rFonts w:ascii="Times New Roman" w:hAnsi="Times New Roman"/>
                <w:sz w:val="28"/>
                <w:szCs w:val="28"/>
                <w:lang w:val="uk-UA"/>
              </w:rPr>
              <w:t xml:space="preserve">Сухомлинського: збірник наукових праць. Сер.: Педагогічні </w:t>
            </w:r>
            <w:r w:rsidR="00814979">
              <w:rPr>
                <w:rFonts w:ascii="Times New Roman" w:hAnsi="Times New Roman"/>
                <w:sz w:val="28"/>
                <w:szCs w:val="28"/>
                <w:lang w:val="uk-UA"/>
              </w:rPr>
              <w:t>науки / Миколаївський державний</w:t>
            </w:r>
            <w:r w:rsidRPr="003D082F">
              <w:rPr>
                <w:rFonts w:ascii="Times New Roman" w:hAnsi="Times New Roman"/>
                <w:sz w:val="28"/>
                <w:szCs w:val="28"/>
                <w:lang w:val="uk-UA"/>
              </w:rPr>
              <w:t xml:space="preserve"> університет імені В.О.</w:t>
            </w:r>
            <w:r w:rsidR="00814979">
              <w:rPr>
                <w:rFonts w:ascii="Times New Roman" w:hAnsi="Times New Roman"/>
                <w:sz w:val="28"/>
                <w:szCs w:val="28"/>
                <w:lang w:val="uk-UA"/>
              </w:rPr>
              <w:t> </w:t>
            </w:r>
            <w:r w:rsidRPr="003D082F">
              <w:rPr>
                <w:rFonts w:ascii="Times New Roman" w:hAnsi="Times New Roman"/>
                <w:sz w:val="28"/>
                <w:szCs w:val="28"/>
                <w:lang w:val="uk-UA"/>
              </w:rPr>
              <w:t>Сухомлинс</w:t>
            </w:r>
            <w:r w:rsidR="00814979">
              <w:rPr>
                <w:rFonts w:ascii="Times New Roman" w:hAnsi="Times New Roman"/>
                <w:sz w:val="28"/>
                <w:szCs w:val="28"/>
                <w:lang w:val="uk-UA"/>
              </w:rPr>
              <w:t>ького. – Миколаїв, 2004. – Вип. </w:t>
            </w:r>
            <w:r w:rsidRPr="003D082F">
              <w:rPr>
                <w:rFonts w:ascii="Times New Roman" w:hAnsi="Times New Roman"/>
                <w:sz w:val="28"/>
                <w:szCs w:val="28"/>
                <w:lang w:val="uk-UA"/>
              </w:rPr>
              <w:t>8. Василь Сухомлинський і сучасність: особистість у навколишньому середовищі</w:t>
            </w:r>
            <w:r>
              <w:rPr>
                <w:rFonts w:ascii="Times New Roman" w:hAnsi="Times New Roman"/>
                <w:sz w:val="28"/>
                <w:szCs w:val="28"/>
                <w:lang w:val="uk-UA"/>
              </w:rPr>
              <w:t>. – С. 210-212.</w:t>
            </w:r>
          </w:p>
        </w:tc>
      </w:tr>
      <w:tr w:rsidR="00E51118" w:rsidRPr="00E23BE3" w:rsidTr="004813E1">
        <w:tc>
          <w:tcPr>
            <w:tcW w:w="993" w:type="dxa"/>
          </w:tcPr>
          <w:p w:rsidR="00E51118" w:rsidRPr="004E26C9" w:rsidRDefault="00E51118" w:rsidP="001B23C8">
            <w:pPr>
              <w:pStyle w:val="aa"/>
              <w:numPr>
                <w:ilvl w:val="0"/>
                <w:numId w:val="1"/>
              </w:numPr>
              <w:spacing w:after="240"/>
              <w:ind w:hanging="686"/>
              <w:rPr>
                <w:rFonts w:ascii="Times New Roman" w:hAnsi="Times New Roman"/>
                <w:b/>
                <w:sz w:val="28"/>
                <w:szCs w:val="28"/>
                <w:lang w:val="uk-UA"/>
              </w:rPr>
            </w:pPr>
          </w:p>
        </w:tc>
        <w:tc>
          <w:tcPr>
            <w:tcW w:w="8788" w:type="dxa"/>
          </w:tcPr>
          <w:p w:rsidR="00E51118" w:rsidRDefault="00E51118" w:rsidP="00814979">
            <w:pPr>
              <w:jc w:val="both"/>
              <w:rPr>
                <w:rFonts w:ascii="Times New Roman" w:hAnsi="Times New Roman"/>
                <w:sz w:val="28"/>
                <w:szCs w:val="28"/>
                <w:lang w:val="uk-UA"/>
              </w:rPr>
            </w:pPr>
            <w:r>
              <w:rPr>
                <w:rFonts w:ascii="Times New Roman" w:hAnsi="Times New Roman"/>
                <w:sz w:val="28"/>
                <w:szCs w:val="28"/>
                <w:lang w:val="uk-UA"/>
              </w:rPr>
              <w:t>Повалій</w:t>
            </w:r>
            <w:r w:rsidR="009477BB">
              <w:rPr>
                <w:rFonts w:ascii="Times New Roman" w:hAnsi="Times New Roman"/>
                <w:sz w:val="28"/>
                <w:szCs w:val="28"/>
                <w:lang w:val="uk-UA"/>
              </w:rPr>
              <w:t>,</w:t>
            </w:r>
            <w:r>
              <w:rPr>
                <w:rFonts w:ascii="Times New Roman" w:hAnsi="Times New Roman"/>
                <w:sz w:val="28"/>
                <w:szCs w:val="28"/>
                <w:lang w:val="uk-UA"/>
              </w:rPr>
              <w:t xml:space="preserve"> Л.В. Проблема морально-духовного виховання дітей у сім</w:t>
            </w:r>
            <w:r w:rsidRPr="00563F80">
              <w:rPr>
                <w:rFonts w:ascii="Times New Roman" w:hAnsi="Times New Roman"/>
                <w:sz w:val="28"/>
                <w:szCs w:val="28"/>
                <w:lang w:val="uk-UA"/>
              </w:rPr>
              <w:t>’</w:t>
            </w:r>
            <w:r>
              <w:rPr>
                <w:rFonts w:ascii="Times New Roman" w:hAnsi="Times New Roman"/>
                <w:sz w:val="28"/>
                <w:szCs w:val="28"/>
                <w:lang w:val="uk-UA"/>
              </w:rPr>
              <w:t>ї в творч</w:t>
            </w:r>
            <w:r w:rsidR="00814979">
              <w:rPr>
                <w:rFonts w:ascii="Times New Roman" w:hAnsi="Times New Roman"/>
                <w:sz w:val="28"/>
                <w:szCs w:val="28"/>
                <w:lang w:val="uk-UA"/>
              </w:rPr>
              <w:t>ості В.О. Сухомлинського / Л.В.</w:t>
            </w:r>
            <w:r w:rsidR="00814979">
              <w:rPr>
                <w:rFonts w:ascii="Times New Roman" w:hAnsi="Times New Roman"/>
                <w:sz w:val="28"/>
                <w:szCs w:val="28"/>
                <w:lang w:val="en-US"/>
              </w:rPr>
              <w:t> </w:t>
            </w:r>
            <w:r>
              <w:rPr>
                <w:rFonts w:ascii="Times New Roman" w:hAnsi="Times New Roman"/>
                <w:sz w:val="28"/>
                <w:szCs w:val="28"/>
                <w:lang w:val="uk-UA"/>
              </w:rPr>
              <w:t xml:space="preserve">Повалій // </w:t>
            </w:r>
            <w:r w:rsidRPr="00563F80">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Педагогічні науки / Миколаївський державний  університет імені В.О. Сухомлинського. – Миколаїв, 2004. – Вип. 8. Василь Сухомлинський і сучасність: особистість у навколишньому середовищі</w:t>
            </w:r>
            <w:r>
              <w:rPr>
                <w:rFonts w:ascii="Times New Roman" w:hAnsi="Times New Roman"/>
                <w:sz w:val="28"/>
                <w:szCs w:val="28"/>
                <w:lang w:val="uk-UA"/>
              </w:rPr>
              <w:t>. – С. 270-273.</w:t>
            </w:r>
          </w:p>
        </w:tc>
      </w:tr>
      <w:tr w:rsidR="00E51118" w:rsidRPr="003E08F1" w:rsidTr="004813E1">
        <w:tc>
          <w:tcPr>
            <w:tcW w:w="993" w:type="dxa"/>
          </w:tcPr>
          <w:p w:rsidR="00E51118" w:rsidRPr="004E26C9" w:rsidRDefault="00E51118" w:rsidP="001B23C8">
            <w:pPr>
              <w:pStyle w:val="aa"/>
              <w:numPr>
                <w:ilvl w:val="0"/>
                <w:numId w:val="1"/>
              </w:numPr>
              <w:spacing w:after="240"/>
              <w:ind w:hanging="686"/>
              <w:rPr>
                <w:rFonts w:ascii="Times New Roman" w:hAnsi="Times New Roman"/>
                <w:b/>
                <w:sz w:val="28"/>
                <w:szCs w:val="28"/>
                <w:lang w:val="uk-UA"/>
              </w:rPr>
            </w:pPr>
          </w:p>
        </w:tc>
        <w:tc>
          <w:tcPr>
            <w:tcW w:w="8788" w:type="dxa"/>
          </w:tcPr>
          <w:p w:rsidR="00E51118" w:rsidRDefault="00E51118" w:rsidP="00814979">
            <w:pPr>
              <w:spacing w:after="240"/>
              <w:jc w:val="both"/>
              <w:rPr>
                <w:rFonts w:ascii="Times New Roman" w:hAnsi="Times New Roman"/>
                <w:sz w:val="28"/>
                <w:szCs w:val="28"/>
                <w:lang w:val="uk-UA"/>
              </w:rPr>
            </w:pPr>
            <w:r w:rsidRPr="003E08F1">
              <w:rPr>
                <w:rFonts w:ascii="Times New Roman" w:hAnsi="Times New Roman"/>
                <w:sz w:val="28"/>
                <w:szCs w:val="28"/>
                <w:lang w:val="uk-UA"/>
              </w:rPr>
              <w:t>Погольша</w:t>
            </w:r>
            <w:r w:rsidR="009477BB">
              <w:rPr>
                <w:rFonts w:ascii="Times New Roman" w:hAnsi="Times New Roman"/>
                <w:sz w:val="28"/>
                <w:szCs w:val="28"/>
                <w:lang w:val="uk-UA"/>
              </w:rPr>
              <w:t>,</w:t>
            </w:r>
            <w:r w:rsidR="00814979">
              <w:rPr>
                <w:rFonts w:ascii="Times New Roman" w:hAnsi="Times New Roman"/>
                <w:sz w:val="28"/>
                <w:szCs w:val="28"/>
                <w:lang w:val="en-US"/>
              </w:rPr>
              <w:t> </w:t>
            </w:r>
            <w:r w:rsidR="00814979">
              <w:rPr>
                <w:rFonts w:ascii="Times New Roman" w:hAnsi="Times New Roman"/>
                <w:sz w:val="28"/>
                <w:szCs w:val="28"/>
                <w:lang w:val="uk-UA"/>
              </w:rPr>
              <w:t>Л.</w:t>
            </w:r>
            <w:r w:rsidRPr="003E08F1">
              <w:rPr>
                <w:rFonts w:ascii="Times New Roman" w:hAnsi="Times New Roman"/>
                <w:sz w:val="28"/>
                <w:szCs w:val="28"/>
                <w:lang w:val="uk-UA"/>
              </w:rPr>
              <w:t>В. Модернизация педагогического образования в Республике Молдова: достижения и перспективы</w:t>
            </w:r>
            <w:r>
              <w:rPr>
                <w:rFonts w:ascii="Times New Roman" w:hAnsi="Times New Roman"/>
                <w:sz w:val="28"/>
                <w:szCs w:val="28"/>
                <w:lang w:val="uk-UA"/>
              </w:rPr>
              <w:t xml:space="preserve"> / Л.В. Погольша // </w:t>
            </w:r>
            <w:r w:rsidRPr="002B0E8D">
              <w:rPr>
                <w:rFonts w:ascii="Times New Roman" w:hAnsi="Times New Roman"/>
                <w:sz w:val="28"/>
                <w:szCs w:val="28"/>
                <w:lang w:val="uk-UA"/>
              </w:rPr>
              <w:t>Науковий вісник Миколаївського національного університету імені В.О.</w:t>
            </w:r>
            <w:r w:rsidR="00814979">
              <w:rPr>
                <w:rFonts w:ascii="Times New Roman" w:hAnsi="Times New Roman"/>
                <w:sz w:val="28"/>
                <w:szCs w:val="28"/>
                <w:lang w:val="en-US"/>
              </w:rPr>
              <w:t> </w:t>
            </w:r>
            <w:r w:rsidRPr="002B0E8D">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814979">
              <w:rPr>
                <w:rFonts w:ascii="Times New Roman" w:hAnsi="Times New Roman"/>
                <w:sz w:val="28"/>
                <w:szCs w:val="28"/>
                <w:lang w:val="en-US"/>
              </w:rPr>
              <w:t> </w:t>
            </w:r>
            <w:r w:rsidRPr="002B0E8D">
              <w:rPr>
                <w:rFonts w:ascii="Times New Roman" w:hAnsi="Times New Roman"/>
                <w:sz w:val="28"/>
                <w:szCs w:val="28"/>
                <w:lang w:val="uk-UA"/>
              </w:rPr>
              <w:t>Сухомлинського; за ред. В. Будака, О. Пє</w:t>
            </w:r>
            <w:r w:rsidR="00814979">
              <w:rPr>
                <w:rFonts w:ascii="Times New Roman" w:hAnsi="Times New Roman"/>
                <w:sz w:val="28"/>
                <w:szCs w:val="28"/>
                <w:lang w:val="uk-UA"/>
              </w:rPr>
              <w:t>хоти. - Миколаїв, 2012. –  Вип.</w:t>
            </w:r>
            <w:r w:rsidR="00814979">
              <w:rPr>
                <w:rFonts w:ascii="Times New Roman" w:hAnsi="Times New Roman"/>
                <w:sz w:val="28"/>
                <w:szCs w:val="28"/>
                <w:lang w:val="en-US"/>
              </w:rPr>
              <w:t> </w:t>
            </w:r>
            <w:r w:rsidRPr="002B0E8D">
              <w:rPr>
                <w:rFonts w:ascii="Times New Roman" w:hAnsi="Times New Roman"/>
                <w:sz w:val="28"/>
                <w:szCs w:val="28"/>
                <w:lang w:val="uk-UA"/>
              </w:rPr>
              <w:t>1.38. Т.2. Педагогічна освіта як умова сталого розвитку суспільства: технологічний аспект. –</w:t>
            </w:r>
            <w:r w:rsidRPr="003E08F1">
              <w:rPr>
                <w:rFonts w:ascii="Times New Roman" w:hAnsi="Times New Roman"/>
                <w:sz w:val="28"/>
                <w:szCs w:val="28"/>
                <w:lang w:val="uk-UA"/>
              </w:rPr>
              <w:t>C. 8-11.</w:t>
            </w:r>
          </w:p>
        </w:tc>
      </w:tr>
      <w:tr w:rsidR="00E51118" w:rsidRPr="008B06A9" w:rsidTr="004813E1">
        <w:tc>
          <w:tcPr>
            <w:tcW w:w="993" w:type="dxa"/>
          </w:tcPr>
          <w:p w:rsidR="00E51118" w:rsidRPr="004E26C9" w:rsidRDefault="00E51118" w:rsidP="001B23C8">
            <w:pPr>
              <w:pStyle w:val="aa"/>
              <w:numPr>
                <w:ilvl w:val="0"/>
                <w:numId w:val="1"/>
              </w:numPr>
              <w:spacing w:after="240"/>
              <w:ind w:hanging="686"/>
              <w:rPr>
                <w:rFonts w:ascii="Times New Roman" w:hAnsi="Times New Roman"/>
                <w:b/>
                <w:sz w:val="28"/>
                <w:szCs w:val="28"/>
                <w:lang w:val="uk-UA"/>
              </w:rPr>
            </w:pPr>
          </w:p>
        </w:tc>
        <w:tc>
          <w:tcPr>
            <w:tcW w:w="8788" w:type="dxa"/>
          </w:tcPr>
          <w:p w:rsidR="00E51118" w:rsidRPr="00663262" w:rsidRDefault="00E51118" w:rsidP="00814979">
            <w:pPr>
              <w:jc w:val="both"/>
              <w:rPr>
                <w:rFonts w:ascii="Times New Roman" w:hAnsi="Times New Roman"/>
                <w:sz w:val="28"/>
                <w:szCs w:val="28"/>
                <w:lang w:val="uk-UA"/>
              </w:rPr>
            </w:pPr>
            <w:r w:rsidRPr="00663262">
              <w:rPr>
                <w:rFonts w:ascii="Times New Roman" w:hAnsi="Times New Roman"/>
                <w:sz w:val="28"/>
                <w:szCs w:val="28"/>
                <w:lang w:val="uk-UA"/>
              </w:rPr>
              <w:t>Погромська</w:t>
            </w:r>
            <w:r w:rsidR="009477BB">
              <w:rPr>
                <w:rFonts w:ascii="Times New Roman" w:hAnsi="Times New Roman"/>
                <w:sz w:val="28"/>
                <w:szCs w:val="28"/>
                <w:lang w:val="uk-UA"/>
              </w:rPr>
              <w:t>,</w:t>
            </w:r>
            <w:r w:rsidR="00814979">
              <w:rPr>
                <w:rFonts w:ascii="Times New Roman" w:hAnsi="Times New Roman"/>
                <w:sz w:val="28"/>
                <w:szCs w:val="28"/>
                <w:lang w:val="uk-UA"/>
              </w:rPr>
              <w:t xml:space="preserve"> Г.</w:t>
            </w:r>
            <w:r w:rsidRPr="00663262">
              <w:rPr>
                <w:rFonts w:ascii="Times New Roman" w:hAnsi="Times New Roman"/>
                <w:sz w:val="28"/>
                <w:szCs w:val="28"/>
                <w:lang w:val="uk-UA"/>
              </w:rPr>
              <w:t>С. Засади конструктивістських підходів до навчання в концепціях зарубіжних учених</w:t>
            </w:r>
            <w:r>
              <w:rPr>
                <w:rFonts w:ascii="Times New Roman" w:hAnsi="Times New Roman"/>
                <w:sz w:val="28"/>
                <w:szCs w:val="28"/>
                <w:lang w:val="uk-UA"/>
              </w:rPr>
              <w:t xml:space="preserve"> / Г.С. Погромська //</w:t>
            </w:r>
            <w:r w:rsidR="00814979" w:rsidRPr="00814979">
              <w:rPr>
                <w:rFonts w:ascii="Times New Roman" w:hAnsi="Times New Roman"/>
                <w:sz w:val="28"/>
                <w:szCs w:val="28"/>
                <w:lang w:val="uk-UA"/>
              </w:rPr>
              <w:t xml:space="preserve"> </w:t>
            </w:r>
            <w:r w:rsidRPr="00D75414">
              <w:rPr>
                <w:rFonts w:ascii="Times New Roman" w:hAnsi="Times New Roman"/>
                <w:sz w:val="28"/>
                <w:szCs w:val="28"/>
                <w:lang w:val="uk-UA"/>
              </w:rPr>
              <w:t>Науковий вісник Миколаївського національного університету імені В.О.</w:t>
            </w:r>
            <w:r w:rsidR="00814979">
              <w:rPr>
                <w:rFonts w:ascii="Times New Roman" w:hAnsi="Times New Roman"/>
                <w:sz w:val="28"/>
                <w:szCs w:val="28"/>
                <w:lang w:val="en-US"/>
              </w:rPr>
              <w:t> </w:t>
            </w:r>
            <w:r w:rsidRPr="00D75414">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814979">
              <w:rPr>
                <w:rFonts w:ascii="Times New Roman" w:hAnsi="Times New Roman"/>
                <w:sz w:val="28"/>
                <w:szCs w:val="28"/>
                <w:lang w:val="en-US"/>
              </w:rPr>
              <w:t> </w:t>
            </w:r>
            <w:r w:rsidRPr="00D75414">
              <w:rPr>
                <w:rFonts w:ascii="Times New Roman" w:hAnsi="Times New Roman"/>
                <w:sz w:val="28"/>
                <w:szCs w:val="28"/>
                <w:lang w:val="uk-UA"/>
              </w:rPr>
              <w:t>Сухомлинського</w:t>
            </w:r>
            <w:r>
              <w:rPr>
                <w:rFonts w:ascii="Times New Roman" w:hAnsi="Times New Roman"/>
                <w:sz w:val="28"/>
                <w:szCs w:val="28"/>
                <w:lang w:val="uk-UA"/>
              </w:rPr>
              <w:t>. –  Миколаїв, 2014. –  Вип.1.47</w:t>
            </w:r>
            <w:r w:rsidRPr="00D75414">
              <w:rPr>
                <w:rFonts w:ascii="Times New Roman" w:hAnsi="Times New Roman"/>
                <w:sz w:val="28"/>
                <w:szCs w:val="28"/>
                <w:lang w:val="uk-UA"/>
              </w:rPr>
              <w:t>. – C.</w:t>
            </w:r>
            <w:r>
              <w:rPr>
                <w:rFonts w:ascii="Times New Roman" w:hAnsi="Times New Roman"/>
                <w:sz w:val="28"/>
                <w:szCs w:val="28"/>
                <w:lang w:val="uk-UA"/>
              </w:rPr>
              <w:t xml:space="preserve"> 218-221.</w:t>
            </w:r>
          </w:p>
        </w:tc>
      </w:tr>
      <w:tr w:rsidR="00E51118" w:rsidRPr="008B06A9" w:rsidTr="004813E1">
        <w:tc>
          <w:tcPr>
            <w:tcW w:w="993" w:type="dxa"/>
          </w:tcPr>
          <w:p w:rsidR="00E51118" w:rsidRPr="004E26C9" w:rsidRDefault="00E51118" w:rsidP="001B23C8">
            <w:pPr>
              <w:pStyle w:val="aa"/>
              <w:numPr>
                <w:ilvl w:val="0"/>
                <w:numId w:val="1"/>
              </w:numPr>
              <w:spacing w:after="240"/>
              <w:ind w:hanging="686"/>
              <w:rPr>
                <w:rFonts w:ascii="Times New Roman" w:hAnsi="Times New Roman"/>
                <w:b/>
                <w:sz w:val="28"/>
                <w:szCs w:val="28"/>
                <w:lang w:val="uk-UA"/>
              </w:rPr>
            </w:pPr>
          </w:p>
        </w:tc>
        <w:tc>
          <w:tcPr>
            <w:tcW w:w="8788" w:type="dxa"/>
          </w:tcPr>
          <w:p w:rsidR="00E51118" w:rsidRPr="00BF1B57" w:rsidRDefault="00E51118" w:rsidP="00814979">
            <w:pPr>
              <w:jc w:val="both"/>
              <w:rPr>
                <w:rFonts w:ascii="Times New Roman" w:hAnsi="Times New Roman"/>
                <w:sz w:val="28"/>
                <w:szCs w:val="28"/>
                <w:lang w:val="uk-UA"/>
              </w:rPr>
            </w:pPr>
            <w:r w:rsidRPr="009A27CD">
              <w:rPr>
                <w:rFonts w:ascii="Times New Roman" w:hAnsi="Times New Roman"/>
                <w:sz w:val="28"/>
                <w:szCs w:val="28"/>
                <w:lang w:val="uk-UA"/>
              </w:rPr>
              <w:t>Погромська</w:t>
            </w:r>
            <w:r w:rsidR="009477BB">
              <w:rPr>
                <w:rFonts w:ascii="Times New Roman" w:hAnsi="Times New Roman"/>
                <w:sz w:val="28"/>
                <w:szCs w:val="28"/>
                <w:lang w:val="uk-UA"/>
              </w:rPr>
              <w:t>,</w:t>
            </w:r>
            <w:r w:rsidR="00814979">
              <w:rPr>
                <w:rFonts w:ascii="Times New Roman" w:hAnsi="Times New Roman"/>
                <w:sz w:val="28"/>
                <w:szCs w:val="28"/>
                <w:lang w:val="uk-UA"/>
              </w:rPr>
              <w:t xml:space="preserve"> Г.</w:t>
            </w:r>
            <w:r w:rsidRPr="009A27CD">
              <w:rPr>
                <w:rFonts w:ascii="Times New Roman" w:hAnsi="Times New Roman"/>
                <w:sz w:val="28"/>
                <w:szCs w:val="28"/>
                <w:lang w:val="uk-UA"/>
              </w:rPr>
              <w:t>С. Ключові аспекти методології проектування сучасних баз даних</w:t>
            </w:r>
            <w:r w:rsidR="00814979">
              <w:rPr>
                <w:rFonts w:ascii="Times New Roman" w:hAnsi="Times New Roman"/>
                <w:sz w:val="28"/>
                <w:szCs w:val="28"/>
                <w:lang w:val="uk-UA"/>
              </w:rPr>
              <w:t xml:space="preserve"> /</w:t>
            </w:r>
            <w:r>
              <w:rPr>
                <w:rFonts w:ascii="Times New Roman" w:hAnsi="Times New Roman"/>
                <w:sz w:val="28"/>
                <w:szCs w:val="28"/>
                <w:lang w:val="uk-UA"/>
              </w:rPr>
              <w:t xml:space="preserve"> Г.С. Погромська</w:t>
            </w:r>
            <w:r>
              <w:rPr>
                <w:lang w:val="uk-UA"/>
              </w:rPr>
              <w:t xml:space="preserve"> // </w:t>
            </w:r>
            <w:r w:rsidRPr="003248AC">
              <w:rPr>
                <w:rFonts w:ascii="Times New Roman" w:hAnsi="Times New Roman"/>
                <w:sz w:val="28"/>
                <w:szCs w:val="28"/>
                <w:lang w:val="uk-UA"/>
              </w:rPr>
              <w:t>Науковий вісник Миколаївського націон</w:t>
            </w:r>
            <w:r w:rsidR="00814979">
              <w:rPr>
                <w:rFonts w:ascii="Times New Roman" w:hAnsi="Times New Roman"/>
                <w:sz w:val="28"/>
                <w:szCs w:val="28"/>
                <w:lang w:val="uk-UA"/>
              </w:rPr>
              <w:t>ального університету імені В.О.</w:t>
            </w:r>
            <w:r w:rsidR="00814979">
              <w:rPr>
                <w:rFonts w:ascii="Times New Roman" w:hAnsi="Times New Roman"/>
                <w:sz w:val="28"/>
                <w:szCs w:val="28"/>
                <w:lang w:val="en-US"/>
              </w:rPr>
              <w:t> </w:t>
            </w:r>
            <w:r w:rsidRPr="003248AC">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  Миколаїв, 2014. –  Вип.1.44</w:t>
            </w:r>
            <w:r>
              <w:rPr>
                <w:rFonts w:ascii="Times New Roman" w:hAnsi="Times New Roman"/>
                <w:sz w:val="28"/>
                <w:szCs w:val="28"/>
                <w:lang w:val="uk-UA"/>
              </w:rPr>
              <w:t xml:space="preserve">. – </w:t>
            </w:r>
            <w:r w:rsidRPr="009A27CD">
              <w:rPr>
                <w:rFonts w:ascii="Times New Roman" w:hAnsi="Times New Roman"/>
                <w:sz w:val="28"/>
                <w:szCs w:val="28"/>
                <w:lang w:val="uk-UA"/>
              </w:rPr>
              <w:t>C. 73-78.</w:t>
            </w:r>
          </w:p>
        </w:tc>
      </w:tr>
      <w:tr w:rsidR="00E51118" w:rsidRPr="008B06A9" w:rsidTr="004813E1">
        <w:tc>
          <w:tcPr>
            <w:tcW w:w="993" w:type="dxa"/>
          </w:tcPr>
          <w:p w:rsidR="00E51118" w:rsidRPr="004E26C9" w:rsidRDefault="00E51118" w:rsidP="001B23C8">
            <w:pPr>
              <w:pStyle w:val="aa"/>
              <w:numPr>
                <w:ilvl w:val="0"/>
                <w:numId w:val="1"/>
              </w:numPr>
              <w:spacing w:after="240"/>
              <w:ind w:hanging="686"/>
              <w:rPr>
                <w:rFonts w:ascii="Times New Roman" w:hAnsi="Times New Roman"/>
                <w:b/>
                <w:sz w:val="28"/>
                <w:szCs w:val="28"/>
                <w:lang w:val="uk-UA"/>
              </w:rPr>
            </w:pPr>
          </w:p>
        </w:tc>
        <w:tc>
          <w:tcPr>
            <w:tcW w:w="8788" w:type="dxa"/>
          </w:tcPr>
          <w:p w:rsidR="00E51118" w:rsidRPr="00D54678" w:rsidRDefault="00E51118" w:rsidP="00814979">
            <w:pPr>
              <w:spacing w:after="240"/>
              <w:jc w:val="both"/>
              <w:rPr>
                <w:rFonts w:ascii="Times New Roman" w:hAnsi="Times New Roman"/>
                <w:sz w:val="28"/>
                <w:szCs w:val="28"/>
                <w:lang w:val="uk-UA"/>
              </w:rPr>
            </w:pPr>
            <w:r w:rsidRPr="00D54678">
              <w:rPr>
                <w:rFonts w:ascii="Times New Roman" w:hAnsi="Times New Roman"/>
                <w:sz w:val="28"/>
                <w:szCs w:val="28"/>
                <w:lang w:val="uk-UA"/>
              </w:rPr>
              <w:t>Погромська</w:t>
            </w:r>
            <w:r w:rsidR="009477BB">
              <w:rPr>
                <w:rFonts w:ascii="Times New Roman" w:hAnsi="Times New Roman"/>
                <w:sz w:val="28"/>
                <w:szCs w:val="28"/>
                <w:lang w:val="uk-UA"/>
              </w:rPr>
              <w:t>,</w:t>
            </w:r>
            <w:r w:rsidR="00814979">
              <w:rPr>
                <w:rFonts w:ascii="Times New Roman" w:hAnsi="Times New Roman"/>
                <w:sz w:val="28"/>
                <w:szCs w:val="28"/>
                <w:lang w:val="en-US"/>
              </w:rPr>
              <w:t> </w:t>
            </w:r>
            <w:r w:rsidR="00814979">
              <w:rPr>
                <w:rFonts w:ascii="Times New Roman" w:hAnsi="Times New Roman"/>
                <w:sz w:val="28"/>
                <w:szCs w:val="28"/>
                <w:lang w:val="uk-UA"/>
              </w:rPr>
              <w:t>Г.</w:t>
            </w:r>
            <w:r w:rsidRPr="00D54678">
              <w:rPr>
                <w:rFonts w:ascii="Times New Roman" w:hAnsi="Times New Roman"/>
                <w:sz w:val="28"/>
                <w:szCs w:val="28"/>
                <w:lang w:val="uk-UA"/>
              </w:rPr>
              <w:t>С. Стратегії викладання курсу "Технології програмування" у ВНЗ</w:t>
            </w:r>
            <w:r w:rsidR="00814979">
              <w:rPr>
                <w:rFonts w:ascii="Times New Roman" w:hAnsi="Times New Roman"/>
                <w:sz w:val="28"/>
                <w:szCs w:val="28"/>
                <w:lang w:val="uk-UA"/>
              </w:rPr>
              <w:t xml:space="preserve"> / Г.С.</w:t>
            </w:r>
            <w:r w:rsidR="00814979">
              <w:rPr>
                <w:rFonts w:ascii="Times New Roman" w:hAnsi="Times New Roman"/>
                <w:sz w:val="28"/>
                <w:szCs w:val="28"/>
                <w:lang w:val="en-US"/>
              </w:rPr>
              <w:t> </w:t>
            </w:r>
            <w:r>
              <w:rPr>
                <w:rFonts w:ascii="Times New Roman" w:hAnsi="Times New Roman"/>
                <w:sz w:val="28"/>
                <w:szCs w:val="28"/>
                <w:lang w:val="uk-UA"/>
              </w:rPr>
              <w:t xml:space="preserve">Погромська // </w:t>
            </w:r>
            <w:r w:rsidRPr="00F434D6">
              <w:rPr>
                <w:rFonts w:ascii="Times New Roman" w:hAnsi="Times New Roman"/>
                <w:sz w:val="28"/>
                <w:szCs w:val="28"/>
                <w:lang w:val="uk-UA"/>
              </w:rPr>
              <w:t>Науковий вісник Миколаївського національного університету імені В.О.</w:t>
            </w:r>
            <w:r w:rsidR="00814979">
              <w:rPr>
                <w:rFonts w:ascii="Times New Roman" w:hAnsi="Times New Roman"/>
                <w:sz w:val="28"/>
                <w:szCs w:val="28"/>
                <w:lang w:val="en-US"/>
              </w:rPr>
              <w:t> </w:t>
            </w:r>
            <w:r w:rsidRPr="00F434D6">
              <w:rPr>
                <w:rFonts w:ascii="Times New Roman" w:hAnsi="Times New Roman"/>
                <w:sz w:val="28"/>
                <w:szCs w:val="28"/>
                <w:lang w:val="uk-UA"/>
              </w:rPr>
              <w:t xml:space="preserve">Сухомлинського : </w:t>
            </w:r>
            <w:r w:rsidR="00814979">
              <w:rPr>
                <w:rFonts w:ascii="Times New Roman" w:hAnsi="Times New Roman"/>
                <w:sz w:val="28"/>
                <w:szCs w:val="28"/>
                <w:lang w:val="uk-UA"/>
              </w:rPr>
              <w:t>з</w:t>
            </w:r>
            <w:r w:rsidRPr="00F434D6">
              <w:rPr>
                <w:rFonts w:ascii="Times New Roman" w:hAnsi="Times New Roman"/>
                <w:sz w:val="28"/>
                <w:szCs w:val="28"/>
                <w:lang w:val="uk-UA"/>
              </w:rPr>
              <w:t>бірник наукових праць.</w:t>
            </w:r>
            <w:r w:rsidR="00814979">
              <w:rPr>
                <w:rFonts w:ascii="Times New Roman" w:hAnsi="Times New Roman"/>
                <w:sz w:val="28"/>
                <w:szCs w:val="28"/>
                <w:lang w:val="uk-UA"/>
              </w:rPr>
              <w:t xml:space="preserve"> </w:t>
            </w:r>
            <w:r w:rsidR="00814979" w:rsidRPr="003248AC">
              <w:rPr>
                <w:rFonts w:ascii="Times New Roman" w:hAnsi="Times New Roman"/>
                <w:sz w:val="28"/>
                <w:szCs w:val="28"/>
                <w:lang w:val="uk-UA"/>
              </w:rPr>
              <w:t>Сер.: Педагогічні науки / Миколаївський національний університет імені В.О.</w:t>
            </w:r>
            <w:r w:rsidR="00814979">
              <w:rPr>
                <w:rFonts w:ascii="Times New Roman" w:hAnsi="Times New Roman"/>
                <w:sz w:val="28"/>
                <w:szCs w:val="28"/>
                <w:lang w:val="uk-UA"/>
              </w:rPr>
              <w:t> </w:t>
            </w:r>
            <w:r w:rsidR="00814979" w:rsidRPr="003248AC">
              <w:rPr>
                <w:rFonts w:ascii="Times New Roman" w:hAnsi="Times New Roman"/>
                <w:sz w:val="28"/>
                <w:szCs w:val="28"/>
                <w:lang w:val="uk-UA"/>
              </w:rPr>
              <w:t>Сухомлинського</w:t>
            </w:r>
            <w:r w:rsidR="00814979">
              <w:rPr>
                <w:rFonts w:ascii="Times New Roman" w:hAnsi="Times New Roman"/>
                <w:sz w:val="28"/>
                <w:szCs w:val="28"/>
                <w:lang w:val="uk-UA"/>
              </w:rPr>
              <w:t>.</w:t>
            </w:r>
            <w:r w:rsidRPr="00F434D6">
              <w:rPr>
                <w:rFonts w:ascii="Times New Roman" w:hAnsi="Times New Roman"/>
                <w:sz w:val="28"/>
                <w:szCs w:val="28"/>
                <w:lang w:val="uk-UA"/>
              </w:rPr>
              <w:t xml:space="preserve"> – Миколаїв, 2012. – Вип. 1.38 : Педагогічна освіта як умова сталого розвитку суспільства: технологічний аспект, Том 1. – С. </w:t>
            </w:r>
            <w:r w:rsidRPr="00D54678">
              <w:rPr>
                <w:rFonts w:ascii="Times New Roman" w:hAnsi="Times New Roman"/>
                <w:sz w:val="28"/>
                <w:szCs w:val="28"/>
                <w:lang w:val="uk-UA"/>
              </w:rPr>
              <w:t>93-96.</w:t>
            </w:r>
          </w:p>
        </w:tc>
      </w:tr>
      <w:tr w:rsidR="00E51118" w:rsidRPr="008B06A9" w:rsidTr="004813E1">
        <w:tc>
          <w:tcPr>
            <w:tcW w:w="993" w:type="dxa"/>
          </w:tcPr>
          <w:p w:rsidR="00E51118" w:rsidRPr="004E26C9" w:rsidRDefault="00E51118" w:rsidP="001B23C8">
            <w:pPr>
              <w:pStyle w:val="aa"/>
              <w:numPr>
                <w:ilvl w:val="0"/>
                <w:numId w:val="1"/>
              </w:numPr>
              <w:spacing w:after="240"/>
              <w:ind w:hanging="686"/>
              <w:rPr>
                <w:rFonts w:ascii="Times New Roman" w:hAnsi="Times New Roman"/>
                <w:b/>
                <w:sz w:val="28"/>
                <w:szCs w:val="28"/>
                <w:lang w:val="uk-UA"/>
              </w:rPr>
            </w:pPr>
          </w:p>
        </w:tc>
        <w:tc>
          <w:tcPr>
            <w:tcW w:w="8788" w:type="dxa"/>
          </w:tcPr>
          <w:p w:rsidR="00E51118" w:rsidRDefault="00E51118" w:rsidP="00EC364A">
            <w:pPr>
              <w:spacing w:after="240"/>
              <w:jc w:val="both"/>
              <w:rPr>
                <w:rFonts w:ascii="Times New Roman" w:hAnsi="Times New Roman"/>
                <w:sz w:val="28"/>
                <w:szCs w:val="28"/>
                <w:lang w:val="uk-UA"/>
              </w:rPr>
            </w:pPr>
            <w:r>
              <w:rPr>
                <w:rFonts w:ascii="Times New Roman" w:hAnsi="Times New Roman"/>
                <w:sz w:val="28"/>
                <w:szCs w:val="28"/>
                <w:lang w:val="uk-UA"/>
              </w:rPr>
              <w:t>Подобєдова</w:t>
            </w:r>
            <w:r w:rsidR="009477BB">
              <w:rPr>
                <w:rFonts w:ascii="Times New Roman" w:hAnsi="Times New Roman"/>
                <w:sz w:val="28"/>
                <w:szCs w:val="28"/>
                <w:lang w:val="uk-UA"/>
              </w:rPr>
              <w:t>,</w:t>
            </w:r>
            <w:r>
              <w:rPr>
                <w:rFonts w:ascii="Times New Roman" w:hAnsi="Times New Roman"/>
                <w:sz w:val="28"/>
                <w:szCs w:val="28"/>
                <w:lang w:val="uk-UA"/>
              </w:rPr>
              <w:t xml:space="preserve"> Т.Ю. Використання особистісно-орієнтованого підходу у підготовці вчителя гуманітарного профілю до педагогічного проектування / Т.Ю. Подобєдова // </w:t>
            </w:r>
            <w:r w:rsidRPr="00E96340">
              <w:rPr>
                <w:rFonts w:ascii="Times New Roman" w:hAnsi="Times New Roman"/>
                <w:sz w:val="28"/>
                <w:szCs w:val="28"/>
                <w:lang w:val="uk-UA"/>
              </w:rPr>
              <w:t>Науковий вісник Миколаївського дер</w:t>
            </w:r>
            <w:r w:rsidR="00814979">
              <w:rPr>
                <w:rFonts w:ascii="Times New Roman" w:hAnsi="Times New Roman"/>
                <w:sz w:val="28"/>
                <w:szCs w:val="28"/>
                <w:lang w:val="uk-UA"/>
              </w:rPr>
              <w:t>жавного університету імені В.О. </w:t>
            </w:r>
            <w:r w:rsidRPr="00E96340">
              <w:rPr>
                <w:rFonts w:ascii="Times New Roman" w:hAnsi="Times New Roman"/>
                <w:sz w:val="28"/>
                <w:szCs w:val="28"/>
                <w:lang w:val="uk-UA"/>
              </w:rPr>
              <w:t>Сухомлинського: збірник наукових праць. Сер. : Педагогічні науки / Миколаївський де</w:t>
            </w:r>
            <w:r w:rsidR="00814979">
              <w:rPr>
                <w:rFonts w:ascii="Times New Roman" w:hAnsi="Times New Roman"/>
                <w:sz w:val="28"/>
                <w:szCs w:val="28"/>
                <w:lang w:val="uk-UA"/>
              </w:rPr>
              <w:t>ржавний  університет імені В.О. </w:t>
            </w:r>
            <w:r w:rsidRPr="00E96340">
              <w:rPr>
                <w:rFonts w:ascii="Times New Roman" w:hAnsi="Times New Roman"/>
                <w:sz w:val="28"/>
                <w:szCs w:val="28"/>
                <w:lang w:val="uk-UA"/>
              </w:rPr>
              <w:t>Сухомлинського. – Миколаїв, 2006</w:t>
            </w:r>
            <w:r>
              <w:rPr>
                <w:rFonts w:ascii="Times New Roman" w:hAnsi="Times New Roman"/>
                <w:sz w:val="28"/>
                <w:szCs w:val="28"/>
                <w:lang w:val="uk-UA"/>
              </w:rPr>
              <w:t>. –Вип. 12.Т.1.</w:t>
            </w:r>
            <w:r w:rsidRPr="003825FC">
              <w:rPr>
                <w:rFonts w:ascii="Times New Roman" w:hAnsi="Times New Roman"/>
                <w:sz w:val="28"/>
                <w:szCs w:val="28"/>
                <w:lang w:val="uk-UA"/>
              </w:rPr>
              <w:t xml:space="preserve"> – </w:t>
            </w:r>
            <w:r>
              <w:rPr>
                <w:rFonts w:ascii="Times New Roman" w:hAnsi="Times New Roman"/>
                <w:sz w:val="28"/>
                <w:szCs w:val="28"/>
                <w:lang w:val="uk-UA"/>
              </w:rPr>
              <w:t xml:space="preserve"> С. 118-124. </w:t>
            </w:r>
          </w:p>
        </w:tc>
      </w:tr>
      <w:tr w:rsidR="00E51118" w:rsidRPr="00E638AA" w:rsidTr="004813E1">
        <w:tc>
          <w:tcPr>
            <w:tcW w:w="993" w:type="dxa"/>
          </w:tcPr>
          <w:p w:rsidR="00E51118" w:rsidRPr="00E638AA" w:rsidRDefault="00E51118" w:rsidP="001B23C8">
            <w:pPr>
              <w:pStyle w:val="aa"/>
              <w:numPr>
                <w:ilvl w:val="0"/>
                <w:numId w:val="1"/>
              </w:numPr>
              <w:spacing w:after="240"/>
              <w:ind w:hanging="686"/>
              <w:rPr>
                <w:rFonts w:ascii="Times New Roman" w:hAnsi="Times New Roman"/>
                <w:b/>
                <w:sz w:val="28"/>
                <w:szCs w:val="28"/>
                <w:lang w:val="uk-UA"/>
              </w:rPr>
            </w:pPr>
          </w:p>
        </w:tc>
        <w:tc>
          <w:tcPr>
            <w:tcW w:w="8788" w:type="dxa"/>
          </w:tcPr>
          <w:p w:rsidR="00E51118" w:rsidRPr="00E638AA" w:rsidRDefault="00814979" w:rsidP="00814979">
            <w:pPr>
              <w:spacing w:after="240"/>
              <w:jc w:val="both"/>
              <w:rPr>
                <w:rFonts w:ascii="Times New Roman" w:hAnsi="Times New Roman"/>
                <w:sz w:val="28"/>
                <w:szCs w:val="28"/>
              </w:rPr>
            </w:pPr>
            <w:r w:rsidRPr="00E638AA">
              <w:rPr>
                <w:rFonts w:ascii="Times New Roman" w:hAnsi="Times New Roman"/>
                <w:sz w:val="28"/>
                <w:szCs w:val="28"/>
                <w:lang w:val="uk-UA"/>
              </w:rPr>
              <w:t>Полищук, </w:t>
            </w:r>
            <w:r w:rsidR="00E51118" w:rsidRPr="00E638AA">
              <w:rPr>
                <w:rFonts w:ascii="Times New Roman" w:hAnsi="Times New Roman"/>
                <w:sz w:val="28"/>
                <w:szCs w:val="28"/>
                <w:lang w:val="uk-UA"/>
              </w:rPr>
              <w:t>Е.Н. Се</w:t>
            </w:r>
            <w:r w:rsidR="00E51118" w:rsidRPr="00E638AA">
              <w:rPr>
                <w:rFonts w:ascii="Times New Roman" w:hAnsi="Times New Roman"/>
                <w:sz w:val="28"/>
                <w:szCs w:val="28"/>
              </w:rPr>
              <w:t>мья в системе факторов формирования мировоззренческих представлений у детей старш</w:t>
            </w:r>
            <w:r w:rsidRPr="00E638AA">
              <w:rPr>
                <w:rFonts w:ascii="Times New Roman" w:hAnsi="Times New Roman"/>
                <w:sz w:val="28"/>
                <w:szCs w:val="28"/>
              </w:rPr>
              <w:t>его дошкольного возраста / Е.Н.</w:t>
            </w:r>
            <w:r w:rsidRPr="00E638AA">
              <w:rPr>
                <w:rFonts w:ascii="Times New Roman" w:hAnsi="Times New Roman"/>
                <w:sz w:val="28"/>
                <w:szCs w:val="28"/>
                <w:lang w:val="uk-UA"/>
              </w:rPr>
              <w:t> </w:t>
            </w:r>
            <w:r w:rsidR="00E51118" w:rsidRPr="00E638AA">
              <w:rPr>
                <w:rFonts w:ascii="Times New Roman" w:hAnsi="Times New Roman"/>
                <w:sz w:val="28"/>
                <w:szCs w:val="28"/>
              </w:rPr>
              <w:t>Полищук // Науковий вісник Миколаївського націон</w:t>
            </w:r>
            <w:r w:rsidRPr="00E638AA">
              <w:rPr>
                <w:rFonts w:ascii="Times New Roman" w:hAnsi="Times New Roman"/>
                <w:sz w:val="28"/>
                <w:szCs w:val="28"/>
              </w:rPr>
              <w:t>ального університету імені В.О.</w:t>
            </w:r>
            <w:r w:rsidRPr="00E638AA">
              <w:rPr>
                <w:rFonts w:ascii="Times New Roman" w:hAnsi="Times New Roman"/>
                <w:sz w:val="28"/>
                <w:szCs w:val="28"/>
                <w:lang w:val="uk-UA"/>
              </w:rPr>
              <w:t> </w:t>
            </w:r>
            <w:r w:rsidR="00E51118" w:rsidRPr="00E638AA">
              <w:rPr>
                <w:rFonts w:ascii="Times New Roman" w:hAnsi="Times New Roman"/>
                <w:sz w:val="28"/>
                <w:szCs w:val="28"/>
              </w:rPr>
              <w:t>Сухомлинського : збірник наукових праць. Сер.: Педагогічні науки / Миколаївський наці</w:t>
            </w:r>
            <w:r w:rsidRPr="00E638AA">
              <w:rPr>
                <w:rFonts w:ascii="Times New Roman" w:hAnsi="Times New Roman"/>
                <w:sz w:val="28"/>
                <w:szCs w:val="28"/>
              </w:rPr>
              <w:t>ональний університет імені В.О.</w:t>
            </w:r>
            <w:r w:rsidRPr="00E638AA">
              <w:rPr>
                <w:rFonts w:ascii="Times New Roman" w:hAnsi="Times New Roman"/>
                <w:sz w:val="28"/>
                <w:szCs w:val="28"/>
                <w:lang w:val="uk-UA"/>
              </w:rPr>
              <w:t> </w:t>
            </w:r>
            <w:r w:rsidR="00E51118" w:rsidRPr="00E638AA">
              <w:rPr>
                <w:rFonts w:ascii="Times New Roman" w:hAnsi="Times New Roman"/>
                <w:sz w:val="28"/>
                <w:szCs w:val="28"/>
              </w:rPr>
              <w:t>Сухомлинського; за ред. В.</w:t>
            </w:r>
            <w:r w:rsidRPr="00E638AA">
              <w:rPr>
                <w:rFonts w:ascii="Times New Roman" w:hAnsi="Times New Roman"/>
                <w:sz w:val="28"/>
                <w:szCs w:val="28"/>
                <w:lang w:val="uk-UA"/>
              </w:rPr>
              <w:t> </w:t>
            </w:r>
            <w:r w:rsidR="00E51118" w:rsidRPr="00E638AA">
              <w:rPr>
                <w:rFonts w:ascii="Times New Roman" w:hAnsi="Times New Roman"/>
                <w:sz w:val="28"/>
                <w:szCs w:val="28"/>
              </w:rPr>
              <w:t>Будака, О. Пєхоти. - Миколаїв, 2012. –  Вип. – 1.37. – С. 338-340.</w:t>
            </w:r>
          </w:p>
        </w:tc>
      </w:tr>
      <w:tr w:rsidR="00E51118" w:rsidRPr="007F7FF4" w:rsidTr="004813E1">
        <w:tc>
          <w:tcPr>
            <w:tcW w:w="993" w:type="dxa"/>
          </w:tcPr>
          <w:p w:rsidR="00E51118" w:rsidRPr="004E26C9" w:rsidRDefault="00E51118" w:rsidP="001B23C8">
            <w:pPr>
              <w:pStyle w:val="aa"/>
              <w:numPr>
                <w:ilvl w:val="0"/>
                <w:numId w:val="1"/>
              </w:numPr>
              <w:spacing w:after="240"/>
              <w:ind w:hanging="686"/>
              <w:rPr>
                <w:rFonts w:ascii="Times New Roman" w:hAnsi="Times New Roman"/>
                <w:b/>
                <w:sz w:val="28"/>
                <w:szCs w:val="28"/>
                <w:lang w:val="uk-UA"/>
              </w:rPr>
            </w:pPr>
          </w:p>
        </w:tc>
        <w:tc>
          <w:tcPr>
            <w:tcW w:w="8788" w:type="dxa"/>
          </w:tcPr>
          <w:p w:rsidR="00E51118" w:rsidRDefault="00E51118" w:rsidP="00E638AA">
            <w:pPr>
              <w:spacing w:after="240"/>
              <w:jc w:val="both"/>
              <w:rPr>
                <w:rFonts w:ascii="Times New Roman" w:hAnsi="Times New Roman"/>
                <w:sz w:val="28"/>
                <w:szCs w:val="28"/>
                <w:lang w:val="uk-UA"/>
              </w:rPr>
            </w:pPr>
            <w:r>
              <w:rPr>
                <w:rFonts w:ascii="Times New Roman" w:hAnsi="Times New Roman"/>
                <w:sz w:val="28"/>
                <w:szCs w:val="28"/>
                <w:lang w:val="uk-UA"/>
              </w:rPr>
              <w:t>Поліщук</w:t>
            </w:r>
            <w:r w:rsidR="009477BB">
              <w:rPr>
                <w:rFonts w:ascii="Times New Roman" w:hAnsi="Times New Roman"/>
                <w:sz w:val="28"/>
                <w:szCs w:val="28"/>
                <w:lang w:val="uk-UA"/>
              </w:rPr>
              <w:t>,</w:t>
            </w:r>
            <w:r>
              <w:rPr>
                <w:rFonts w:ascii="Times New Roman" w:hAnsi="Times New Roman"/>
                <w:sz w:val="28"/>
                <w:szCs w:val="28"/>
                <w:lang w:val="uk-UA"/>
              </w:rPr>
              <w:t xml:space="preserve"> О.В. Соціально-педагогічна реабілітація у процесі правового виховання молодших п</w:t>
            </w:r>
            <w:r w:rsidR="00E638AA">
              <w:rPr>
                <w:rFonts w:ascii="Times New Roman" w:hAnsi="Times New Roman"/>
                <w:sz w:val="28"/>
                <w:szCs w:val="28"/>
                <w:lang w:val="uk-UA"/>
              </w:rPr>
              <w:t>ідлітків шкіл-інтернатів / О.В. </w:t>
            </w:r>
            <w:r>
              <w:rPr>
                <w:rFonts w:ascii="Times New Roman" w:hAnsi="Times New Roman"/>
                <w:sz w:val="28"/>
                <w:szCs w:val="28"/>
                <w:lang w:val="uk-UA"/>
              </w:rPr>
              <w:t xml:space="preserve">Поліщук // </w:t>
            </w:r>
            <w:r w:rsidRPr="00B14528">
              <w:rPr>
                <w:rFonts w:ascii="Times New Roman" w:hAnsi="Times New Roman"/>
                <w:sz w:val="28"/>
                <w:szCs w:val="28"/>
                <w:lang w:val="uk-UA"/>
              </w:rPr>
              <w:t>Науковий вісник Миколаївського державного університету імені В.О.</w:t>
            </w:r>
            <w:r w:rsidR="00E638AA">
              <w:rPr>
                <w:rFonts w:ascii="Times New Roman" w:hAnsi="Times New Roman"/>
                <w:sz w:val="28"/>
                <w:szCs w:val="28"/>
                <w:lang w:val="uk-UA"/>
              </w:rPr>
              <w:t> </w:t>
            </w:r>
            <w:r w:rsidRPr="00B14528">
              <w:rPr>
                <w:rFonts w:ascii="Times New Roman" w:hAnsi="Times New Roman"/>
                <w:sz w:val="28"/>
                <w:szCs w:val="28"/>
                <w:lang w:val="uk-UA"/>
              </w:rPr>
              <w:t>Сухомлинського : збірник наукових п</w:t>
            </w:r>
            <w:r w:rsidR="00E638AA">
              <w:rPr>
                <w:rFonts w:ascii="Times New Roman" w:hAnsi="Times New Roman"/>
                <w:sz w:val="28"/>
                <w:szCs w:val="28"/>
                <w:lang w:val="uk-UA"/>
              </w:rPr>
              <w:t xml:space="preserve">раць. Сер. : Педагогічні науки / Миколаївський державний </w:t>
            </w:r>
            <w:r w:rsidRPr="00B14528">
              <w:rPr>
                <w:rFonts w:ascii="Times New Roman" w:hAnsi="Times New Roman"/>
                <w:sz w:val="28"/>
                <w:szCs w:val="28"/>
                <w:lang w:val="uk-UA"/>
              </w:rPr>
              <w:t>університет імені В.О.</w:t>
            </w:r>
            <w:r w:rsidR="00E638AA">
              <w:rPr>
                <w:rFonts w:ascii="Times New Roman" w:hAnsi="Times New Roman"/>
                <w:sz w:val="28"/>
                <w:szCs w:val="28"/>
                <w:lang w:val="uk-UA"/>
              </w:rPr>
              <w:t> </w:t>
            </w:r>
            <w:r w:rsidRPr="00B14528">
              <w:rPr>
                <w:rFonts w:ascii="Times New Roman" w:hAnsi="Times New Roman"/>
                <w:sz w:val="28"/>
                <w:szCs w:val="28"/>
                <w:lang w:val="uk-UA"/>
              </w:rPr>
              <w:t>Сухомлинського; за ред. В. Будака, О. Пєхоти. – Миколаїв, 2011. –  Вип. – 1.34.Т.2. Педагогічна освіта: теорія та практика. –</w:t>
            </w:r>
            <w:r>
              <w:rPr>
                <w:rFonts w:ascii="Times New Roman" w:hAnsi="Times New Roman"/>
                <w:sz w:val="28"/>
                <w:szCs w:val="28"/>
                <w:lang w:val="uk-UA"/>
              </w:rPr>
              <w:t xml:space="preserve"> С. 98-101.</w:t>
            </w:r>
          </w:p>
        </w:tc>
      </w:tr>
      <w:tr w:rsidR="00E51118" w:rsidRPr="00E638AA" w:rsidTr="004813E1">
        <w:tc>
          <w:tcPr>
            <w:tcW w:w="993" w:type="dxa"/>
          </w:tcPr>
          <w:p w:rsidR="00E51118" w:rsidRPr="004E26C9" w:rsidRDefault="00E51118" w:rsidP="001B23C8">
            <w:pPr>
              <w:pStyle w:val="aa"/>
              <w:numPr>
                <w:ilvl w:val="0"/>
                <w:numId w:val="1"/>
              </w:numPr>
              <w:spacing w:after="240"/>
              <w:ind w:hanging="686"/>
              <w:rPr>
                <w:rFonts w:ascii="Times New Roman" w:hAnsi="Times New Roman"/>
                <w:b/>
                <w:sz w:val="28"/>
                <w:szCs w:val="28"/>
                <w:lang w:val="uk-UA"/>
              </w:rPr>
            </w:pPr>
          </w:p>
        </w:tc>
        <w:tc>
          <w:tcPr>
            <w:tcW w:w="8788" w:type="dxa"/>
          </w:tcPr>
          <w:p w:rsidR="00E51118" w:rsidRPr="00D75414" w:rsidRDefault="00E51118" w:rsidP="00E638AA">
            <w:pPr>
              <w:spacing w:after="240"/>
              <w:jc w:val="both"/>
              <w:rPr>
                <w:rFonts w:ascii="Times New Roman" w:hAnsi="Times New Roman"/>
                <w:sz w:val="28"/>
                <w:szCs w:val="28"/>
                <w:lang w:val="uk-UA"/>
              </w:rPr>
            </w:pPr>
            <w:r w:rsidRPr="00CF29E0">
              <w:rPr>
                <w:rFonts w:ascii="Times New Roman" w:hAnsi="Times New Roman"/>
                <w:sz w:val="28"/>
                <w:szCs w:val="28"/>
                <w:lang w:val="uk-UA"/>
              </w:rPr>
              <w:t>Половенко</w:t>
            </w:r>
            <w:r w:rsidR="009477BB">
              <w:rPr>
                <w:rFonts w:ascii="Times New Roman" w:hAnsi="Times New Roman"/>
                <w:sz w:val="28"/>
                <w:szCs w:val="28"/>
                <w:lang w:val="uk-UA"/>
              </w:rPr>
              <w:t>,</w:t>
            </w:r>
            <w:r w:rsidR="00E638AA">
              <w:rPr>
                <w:rFonts w:ascii="Times New Roman" w:hAnsi="Times New Roman"/>
                <w:sz w:val="28"/>
                <w:szCs w:val="28"/>
                <w:lang w:val="uk-UA"/>
              </w:rPr>
              <w:t xml:space="preserve"> Л.П. </w:t>
            </w:r>
            <w:r w:rsidRPr="00CF29E0">
              <w:rPr>
                <w:rFonts w:ascii="Times New Roman" w:hAnsi="Times New Roman"/>
                <w:sz w:val="28"/>
                <w:szCs w:val="28"/>
                <w:lang w:val="uk-UA"/>
              </w:rPr>
              <w:t>Сучасні тенденції удосконалення мето</w:t>
            </w:r>
            <w:r>
              <w:rPr>
                <w:rFonts w:ascii="Times New Roman" w:hAnsi="Times New Roman"/>
                <w:sz w:val="28"/>
                <w:szCs w:val="28"/>
                <w:lang w:val="uk-UA"/>
              </w:rPr>
              <w:t xml:space="preserve">дології ефективного управління </w:t>
            </w:r>
            <w:r w:rsidR="00E638AA">
              <w:rPr>
                <w:rFonts w:ascii="Times New Roman" w:hAnsi="Times New Roman"/>
                <w:sz w:val="28"/>
                <w:szCs w:val="28"/>
                <w:lang w:val="uk-UA"/>
              </w:rPr>
              <w:t>/ Л.П. </w:t>
            </w:r>
            <w:r w:rsidRPr="00CF29E0">
              <w:rPr>
                <w:rFonts w:ascii="Times New Roman" w:hAnsi="Times New Roman"/>
                <w:sz w:val="28"/>
                <w:szCs w:val="28"/>
                <w:lang w:val="uk-UA"/>
              </w:rPr>
              <w:t>Половенко //</w:t>
            </w:r>
            <w:r w:rsidR="00E638AA">
              <w:rPr>
                <w:rFonts w:ascii="Times New Roman" w:hAnsi="Times New Roman"/>
                <w:sz w:val="28"/>
                <w:szCs w:val="28"/>
                <w:lang w:val="uk-UA"/>
              </w:rPr>
              <w:t xml:space="preserve"> </w:t>
            </w:r>
            <w:r w:rsidRPr="009D5EE2">
              <w:rPr>
                <w:rFonts w:ascii="Times New Roman" w:hAnsi="Times New Roman"/>
                <w:sz w:val="28"/>
                <w:szCs w:val="28"/>
                <w:lang w:val="uk-UA"/>
              </w:rPr>
              <w:t>Науковий вісник Миколаївського національного університету імені В.О.</w:t>
            </w:r>
            <w:r w:rsidR="00E638AA">
              <w:rPr>
                <w:rFonts w:ascii="Times New Roman" w:hAnsi="Times New Roman"/>
                <w:sz w:val="28"/>
                <w:szCs w:val="28"/>
                <w:lang w:val="uk-UA"/>
              </w:rPr>
              <w:t> </w:t>
            </w:r>
            <w:r w:rsidRPr="009D5EE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E638AA">
              <w:rPr>
                <w:rFonts w:ascii="Times New Roman" w:hAnsi="Times New Roman"/>
                <w:sz w:val="28"/>
                <w:szCs w:val="28"/>
                <w:lang w:val="uk-UA"/>
              </w:rPr>
              <w:t> </w:t>
            </w:r>
            <w:r w:rsidRPr="009D5EE2">
              <w:rPr>
                <w:rFonts w:ascii="Times New Roman" w:hAnsi="Times New Roman"/>
                <w:sz w:val="28"/>
                <w:szCs w:val="28"/>
                <w:lang w:val="uk-UA"/>
              </w:rPr>
              <w:t>Сухомлинського; за ред. О.М</w:t>
            </w:r>
            <w:r w:rsidR="00E638AA">
              <w:rPr>
                <w:rFonts w:ascii="Times New Roman" w:hAnsi="Times New Roman"/>
                <w:sz w:val="28"/>
                <w:szCs w:val="28"/>
                <w:lang w:val="uk-UA"/>
              </w:rPr>
              <w:t xml:space="preserve">. Пєхоти. – Миколаїв, 2015. – </w:t>
            </w:r>
            <w:r w:rsidRPr="009D5EE2">
              <w:rPr>
                <w:rFonts w:ascii="Times New Roman" w:hAnsi="Times New Roman"/>
                <w:sz w:val="28"/>
                <w:szCs w:val="28"/>
                <w:lang w:val="uk-UA"/>
              </w:rPr>
              <w:t>№</w:t>
            </w:r>
            <w:r w:rsidR="00E638AA">
              <w:rPr>
                <w:rFonts w:ascii="Times New Roman" w:hAnsi="Times New Roman"/>
                <w:sz w:val="28"/>
                <w:szCs w:val="28"/>
                <w:lang w:val="uk-UA"/>
              </w:rPr>
              <w:t> </w:t>
            </w:r>
            <w:r w:rsidRPr="009D5EE2">
              <w:rPr>
                <w:rFonts w:ascii="Times New Roman" w:hAnsi="Times New Roman"/>
                <w:sz w:val="28"/>
                <w:szCs w:val="28"/>
                <w:lang w:val="uk-UA"/>
              </w:rPr>
              <w:t>1(48). – С.</w:t>
            </w:r>
            <w:r>
              <w:rPr>
                <w:rFonts w:ascii="Times New Roman" w:hAnsi="Times New Roman"/>
                <w:sz w:val="28"/>
                <w:szCs w:val="28"/>
                <w:lang w:val="uk-UA"/>
              </w:rPr>
              <w:t xml:space="preserve"> 244-249.</w:t>
            </w:r>
          </w:p>
        </w:tc>
      </w:tr>
      <w:tr w:rsidR="00E51118" w:rsidRPr="00E638AA" w:rsidTr="004813E1">
        <w:tc>
          <w:tcPr>
            <w:tcW w:w="993" w:type="dxa"/>
          </w:tcPr>
          <w:p w:rsidR="00E51118" w:rsidRPr="004E26C9" w:rsidRDefault="00E51118" w:rsidP="001B23C8">
            <w:pPr>
              <w:pStyle w:val="aa"/>
              <w:numPr>
                <w:ilvl w:val="0"/>
                <w:numId w:val="1"/>
              </w:numPr>
              <w:spacing w:after="240"/>
              <w:ind w:hanging="686"/>
              <w:rPr>
                <w:rFonts w:ascii="Times New Roman" w:hAnsi="Times New Roman"/>
                <w:b/>
                <w:sz w:val="28"/>
                <w:szCs w:val="28"/>
                <w:lang w:val="uk-UA"/>
              </w:rPr>
            </w:pPr>
          </w:p>
        </w:tc>
        <w:tc>
          <w:tcPr>
            <w:tcW w:w="8788" w:type="dxa"/>
          </w:tcPr>
          <w:p w:rsidR="00E51118" w:rsidRPr="00D75414" w:rsidRDefault="00E51118" w:rsidP="00E638AA">
            <w:pPr>
              <w:spacing w:after="240"/>
              <w:jc w:val="both"/>
              <w:rPr>
                <w:rFonts w:ascii="Times New Roman" w:hAnsi="Times New Roman"/>
                <w:sz w:val="28"/>
                <w:szCs w:val="28"/>
                <w:lang w:val="uk-UA"/>
              </w:rPr>
            </w:pPr>
            <w:r w:rsidRPr="00676257">
              <w:rPr>
                <w:rFonts w:ascii="Times New Roman" w:hAnsi="Times New Roman"/>
                <w:sz w:val="28"/>
                <w:szCs w:val="28"/>
                <w:lang w:val="uk-UA"/>
              </w:rPr>
              <w:t>Польгун</w:t>
            </w:r>
            <w:r w:rsidR="009477BB">
              <w:rPr>
                <w:rFonts w:ascii="Times New Roman" w:hAnsi="Times New Roman"/>
                <w:sz w:val="28"/>
                <w:szCs w:val="28"/>
                <w:lang w:val="uk-UA"/>
              </w:rPr>
              <w:t>,</w:t>
            </w:r>
            <w:r w:rsidR="00E638AA">
              <w:rPr>
                <w:rFonts w:ascii="Times New Roman" w:hAnsi="Times New Roman"/>
                <w:sz w:val="28"/>
                <w:szCs w:val="28"/>
                <w:lang w:val="uk-UA"/>
              </w:rPr>
              <w:t xml:space="preserve"> К.В. </w:t>
            </w:r>
            <w:r w:rsidRPr="00676257">
              <w:rPr>
                <w:rFonts w:ascii="Times New Roman" w:hAnsi="Times New Roman"/>
                <w:sz w:val="28"/>
                <w:szCs w:val="28"/>
                <w:lang w:val="uk-UA"/>
              </w:rPr>
              <w:t>Методи інклюзивного навчання математичних дисциплін студентів з обм</w:t>
            </w:r>
            <w:r>
              <w:rPr>
                <w:rFonts w:ascii="Times New Roman" w:hAnsi="Times New Roman"/>
                <w:sz w:val="28"/>
                <w:szCs w:val="28"/>
                <w:lang w:val="uk-UA"/>
              </w:rPr>
              <w:t xml:space="preserve">еженими фізичними можливостями </w:t>
            </w:r>
            <w:r w:rsidRPr="00676257">
              <w:rPr>
                <w:rFonts w:ascii="Times New Roman" w:hAnsi="Times New Roman"/>
                <w:sz w:val="28"/>
                <w:szCs w:val="28"/>
                <w:lang w:val="uk-UA"/>
              </w:rPr>
              <w:t>/ К.В.</w:t>
            </w:r>
            <w:r w:rsidR="00E638AA">
              <w:rPr>
                <w:rFonts w:ascii="Times New Roman" w:hAnsi="Times New Roman"/>
                <w:sz w:val="28"/>
                <w:szCs w:val="28"/>
                <w:lang w:val="uk-UA"/>
              </w:rPr>
              <w:t> </w:t>
            </w:r>
            <w:r w:rsidRPr="00676257">
              <w:rPr>
                <w:rFonts w:ascii="Times New Roman" w:hAnsi="Times New Roman"/>
                <w:sz w:val="28"/>
                <w:szCs w:val="28"/>
                <w:lang w:val="uk-UA"/>
              </w:rPr>
              <w:t>Польгун //</w:t>
            </w:r>
            <w:r w:rsidR="00E638AA">
              <w:rPr>
                <w:rFonts w:ascii="Times New Roman" w:hAnsi="Times New Roman"/>
                <w:sz w:val="28"/>
                <w:szCs w:val="28"/>
                <w:lang w:val="uk-UA"/>
              </w:rPr>
              <w:t xml:space="preserve"> </w:t>
            </w:r>
            <w:r w:rsidRPr="009D5EE2">
              <w:rPr>
                <w:rFonts w:ascii="Times New Roman" w:hAnsi="Times New Roman"/>
                <w:sz w:val="28"/>
                <w:szCs w:val="28"/>
                <w:lang w:val="uk-UA"/>
              </w:rPr>
              <w:t>Науковий вісник Миколаївського націон</w:t>
            </w:r>
            <w:r w:rsidR="00E638AA">
              <w:rPr>
                <w:rFonts w:ascii="Times New Roman" w:hAnsi="Times New Roman"/>
                <w:sz w:val="28"/>
                <w:szCs w:val="28"/>
                <w:lang w:val="uk-UA"/>
              </w:rPr>
              <w:t>ального університету імені В.О. </w:t>
            </w:r>
            <w:r w:rsidRPr="009D5EE2">
              <w:rPr>
                <w:rFonts w:ascii="Times New Roman" w:hAnsi="Times New Roman"/>
                <w:sz w:val="28"/>
                <w:szCs w:val="28"/>
                <w:lang w:val="uk-UA"/>
              </w:rPr>
              <w:t>Сухомлинського : збірник наукових праць. Сер.</w:t>
            </w:r>
            <w:r w:rsidR="00E638AA">
              <w:rPr>
                <w:rFonts w:ascii="Times New Roman" w:hAnsi="Times New Roman"/>
                <w:sz w:val="28"/>
                <w:szCs w:val="28"/>
                <w:lang w:val="uk-UA"/>
              </w:rPr>
              <w:t> </w:t>
            </w:r>
            <w:r w:rsidRPr="009D5EE2">
              <w:rPr>
                <w:rFonts w:ascii="Times New Roman" w:hAnsi="Times New Roman"/>
                <w:sz w:val="28"/>
                <w:szCs w:val="28"/>
                <w:lang w:val="uk-UA"/>
              </w:rPr>
              <w:t>: Педагогічні науки / Миколаївський національний університет імені В.О. Сухомлинського; за ред. О.М. Пєхоти. –  Миколаїв, 2015. –  № 1(48). – С.</w:t>
            </w:r>
            <w:r>
              <w:rPr>
                <w:rFonts w:ascii="Times New Roman" w:hAnsi="Times New Roman"/>
                <w:sz w:val="28"/>
                <w:szCs w:val="28"/>
                <w:lang w:val="uk-UA"/>
              </w:rPr>
              <w:t xml:space="preserve"> 250-254.</w:t>
            </w:r>
          </w:p>
        </w:tc>
      </w:tr>
      <w:tr w:rsidR="00E51118" w:rsidRPr="008B06A9" w:rsidTr="004813E1">
        <w:tc>
          <w:tcPr>
            <w:tcW w:w="993" w:type="dxa"/>
          </w:tcPr>
          <w:p w:rsidR="00E51118" w:rsidRPr="004E26C9" w:rsidRDefault="00E51118" w:rsidP="001B23C8">
            <w:pPr>
              <w:pStyle w:val="aa"/>
              <w:numPr>
                <w:ilvl w:val="0"/>
                <w:numId w:val="1"/>
              </w:numPr>
              <w:spacing w:after="240"/>
              <w:ind w:hanging="686"/>
              <w:rPr>
                <w:rFonts w:ascii="Times New Roman" w:hAnsi="Times New Roman"/>
                <w:b/>
                <w:sz w:val="28"/>
                <w:szCs w:val="28"/>
                <w:lang w:val="uk-UA"/>
              </w:rPr>
            </w:pPr>
          </w:p>
        </w:tc>
        <w:tc>
          <w:tcPr>
            <w:tcW w:w="8788" w:type="dxa"/>
          </w:tcPr>
          <w:p w:rsidR="00E51118" w:rsidRDefault="00E51118" w:rsidP="00E638AA">
            <w:pPr>
              <w:spacing w:after="240"/>
              <w:jc w:val="both"/>
              <w:rPr>
                <w:rFonts w:ascii="Times New Roman" w:hAnsi="Times New Roman"/>
                <w:sz w:val="28"/>
                <w:szCs w:val="28"/>
                <w:lang w:val="uk-UA"/>
              </w:rPr>
            </w:pPr>
            <w:r>
              <w:rPr>
                <w:rFonts w:ascii="Times New Roman" w:hAnsi="Times New Roman"/>
                <w:sz w:val="28"/>
                <w:szCs w:val="28"/>
                <w:lang w:val="uk-UA"/>
              </w:rPr>
              <w:t>Полякова</w:t>
            </w:r>
            <w:r w:rsidR="009477BB">
              <w:rPr>
                <w:rFonts w:ascii="Times New Roman" w:hAnsi="Times New Roman"/>
                <w:sz w:val="28"/>
                <w:szCs w:val="28"/>
                <w:lang w:val="uk-UA"/>
              </w:rPr>
              <w:t>,</w:t>
            </w:r>
            <w:r w:rsidR="00E638AA">
              <w:rPr>
                <w:rFonts w:ascii="Times New Roman" w:hAnsi="Times New Roman"/>
                <w:sz w:val="28"/>
                <w:szCs w:val="28"/>
                <w:lang w:val="uk-UA"/>
              </w:rPr>
              <w:t> </w:t>
            </w:r>
            <w:r>
              <w:rPr>
                <w:rFonts w:ascii="Times New Roman" w:hAnsi="Times New Roman"/>
                <w:sz w:val="28"/>
                <w:szCs w:val="28"/>
                <w:lang w:val="uk-UA"/>
              </w:rPr>
              <w:t>І.О. Зміст та структура музично-пропагандистської діяльності вчи</w:t>
            </w:r>
            <w:r w:rsidR="00E638AA">
              <w:rPr>
                <w:rFonts w:ascii="Times New Roman" w:hAnsi="Times New Roman"/>
                <w:sz w:val="28"/>
                <w:szCs w:val="28"/>
                <w:lang w:val="uk-UA"/>
              </w:rPr>
              <w:t>теля музики / І.О. Полякова //</w:t>
            </w:r>
            <w:r>
              <w:rPr>
                <w:rFonts w:ascii="Times New Roman" w:hAnsi="Times New Roman"/>
                <w:sz w:val="28"/>
                <w:szCs w:val="28"/>
                <w:lang w:val="uk-UA"/>
              </w:rPr>
              <w:t xml:space="preserve"> </w:t>
            </w:r>
            <w:r w:rsidRPr="008B6DED">
              <w:rPr>
                <w:rFonts w:ascii="Times New Roman" w:hAnsi="Times New Roman"/>
                <w:sz w:val="28"/>
                <w:szCs w:val="28"/>
                <w:lang w:val="uk-UA"/>
              </w:rPr>
              <w:t xml:space="preserve">Науковий вісник Миколаївського державного університету імені В.О. Сухомлинського: збірник наукових праць . Сер. : Педагогічні науки / Миколаївський державний  університет імені В.О. Сухомлинського. – Миколаїв, 2006. –  Вип. 12.Т.3. – С. </w:t>
            </w:r>
            <w:r>
              <w:rPr>
                <w:rFonts w:ascii="Times New Roman" w:hAnsi="Times New Roman"/>
                <w:sz w:val="28"/>
                <w:szCs w:val="28"/>
                <w:lang w:val="uk-UA"/>
              </w:rPr>
              <w:t>235-241.</w:t>
            </w:r>
          </w:p>
        </w:tc>
      </w:tr>
      <w:tr w:rsidR="00E51118" w:rsidRPr="008B06A9" w:rsidTr="004813E1">
        <w:tc>
          <w:tcPr>
            <w:tcW w:w="993" w:type="dxa"/>
          </w:tcPr>
          <w:p w:rsidR="00E51118" w:rsidRPr="004E26C9" w:rsidRDefault="00E51118" w:rsidP="001B23C8">
            <w:pPr>
              <w:pStyle w:val="aa"/>
              <w:numPr>
                <w:ilvl w:val="0"/>
                <w:numId w:val="1"/>
              </w:numPr>
              <w:spacing w:after="240"/>
              <w:ind w:hanging="686"/>
              <w:rPr>
                <w:rFonts w:ascii="Times New Roman" w:hAnsi="Times New Roman"/>
                <w:b/>
                <w:sz w:val="28"/>
                <w:szCs w:val="28"/>
                <w:lang w:val="uk-UA"/>
              </w:rPr>
            </w:pPr>
          </w:p>
        </w:tc>
        <w:tc>
          <w:tcPr>
            <w:tcW w:w="8788" w:type="dxa"/>
          </w:tcPr>
          <w:p w:rsidR="00E51118" w:rsidRPr="004050C1" w:rsidRDefault="00E51118" w:rsidP="00E638AA">
            <w:pPr>
              <w:spacing w:after="240"/>
              <w:jc w:val="both"/>
              <w:rPr>
                <w:rFonts w:ascii="Times New Roman" w:hAnsi="Times New Roman"/>
                <w:sz w:val="28"/>
                <w:szCs w:val="28"/>
                <w:lang w:val="uk-UA"/>
              </w:rPr>
            </w:pPr>
            <w:r w:rsidRPr="00B8410B">
              <w:rPr>
                <w:rFonts w:ascii="Times New Roman" w:hAnsi="Times New Roman"/>
                <w:sz w:val="28"/>
                <w:szCs w:val="28"/>
                <w:lang w:val="uk-UA"/>
              </w:rPr>
              <w:t>Полянская</w:t>
            </w:r>
            <w:r w:rsidR="009477BB">
              <w:rPr>
                <w:rFonts w:ascii="Times New Roman" w:hAnsi="Times New Roman"/>
                <w:sz w:val="28"/>
                <w:szCs w:val="28"/>
                <w:lang w:val="uk-UA"/>
              </w:rPr>
              <w:t>,</w:t>
            </w:r>
            <w:r w:rsidR="00E638AA">
              <w:rPr>
                <w:rFonts w:ascii="Times New Roman" w:hAnsi="Times New Roman"/>
                <w:sz w:val="28"/>
                <w:szCs w:val="28"/>
                <w:lang w:val="uk-UA"/>
              </w:rPr>
              <w:t xml:space="preserve"> В.И. </w:t>
            </w:r>
            <w:r w:rsidRPr="00B8410B">
              <w:rPr>
                <w:rFonts w:ascii="Times New Roman" w:hAnsi="Times New Roman"/>
                <w:sz w:val="28"/>
                <w:szCs w:val="28"/>
                <w:lang w:val="uk-UA"/>
              </w:rPr>
              <w:t>Проблемы этического об</w:t>
            </w:r>
            <w:r w:rsidR="00E638AA">
              <w:rPr>
                <w:rFonts w:ascii="Times New Roman" w:hAnsi="Times New Roman"/>
                <w:sz w:val="28"/>
                <w:szCs w:val="28"/>
                <w:lang w:val="uk-UA"/>
              </w:rPr>
              <w:t xml:space="preserve">разования / В.И. Полянская // </w:t>
            </w:r>
            <w:r w:rsidRPr="00B8410B">
              <w:rPr>
                <w:rFonts w:ascii="Times New Roman" w:hAnsi="Times New Roman"/>
                <w:sz w:val="28"/>
                <w:szCs w:val="28"/>
                <w:lang w:val="uk-UA"/>
              </w:rPr>
              <w:t>Науковий вісник Миколаївського націон</w:t>
            </w:r>
            <w:r w:rsidR="00E638AA">
              <w:rPr>
                <w:rFonts w:ascii="Times New Roman" w:hAnsi="Times New Roman"/>
                <w:sz w:val="28"/>
                <w:szCs w:val="28"/>
                <w:lang w:val="uk-UA"/>
              </w:rPr>
              <w:t>ального університету імені В.О. </w:t>
            </w:r>
            <w:r w:rsidRPr="00B8410B">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E638AA">
              <w:rPr>
                <w:rFonts w:ascii="Times New Roman" w:hAnsi="Times New Roman"/>
                <w:sz w:val="28"/>
                <w:szCs w:val="28"/>
                <w:lang w:val="uk-UA"/>
              </w:rPr>
              <w:t> Сухомлинського. – Миколаїв, 2013. –</w:t>
            </w:r>
            <w:r w:rsidRPr="00B8410B">
              <w:rPr>
                <w:rFonts w:ascii="Times New Roman" w:hAnsi="Times New Roman"/>
                <w:sz w:val="28"/>
                <w:szCs w:val="28"/>
                <w:lang w:val="uk-UA"/>
              </w:rPr>
              <w:t xml:space="preserve"> Вип. 1.41.Т.1. – С. 155-159.</w:t>
            </w:r>
          </w:p>
        </w:tc>
      </w:tr>
      <w:tr w:rsidR="00B66BF3" w:rsidRPr="00E638AA" w:rsidTr="004813E1">
        <w:tc>
          <w:tcPr>
            <w:tcW w:w="993" w:type="dxa"/>
          </w:tcPr>
          <w:p w:rsidR="00B66BF3" w:rsidRPr="00E638AA"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E638AA" w:rsidRDefault="00B66BF3" w:rsidP="00E638AA">
            <w:pPr>
              <w:spacing w:after="240"/>
              <w:jc w:val="both"/>
              <w:rPr>
                <w:rFonts w:ascii="Times New Roman" w:hAnsi="Times New Roman"/>
                <w:sz w:val="28"/>
                <w:szCs w:val="28"/>
                <w:lang w:val="uk-UA"/>
              </w:rPr>
            </w:pPr>
            <w:r w:rsidRPr="00E638AA">
              <w:rPr>
                <w:rFonts w:ascii="Times New Roman" w:hAnsi="Times New Roman"/>
                <w:sz w:val="28"/>
                <w:szCs w:val="28"/>
                <w:lang w:val="uk-UA"/>
              </w:rPr>
              <w:t>Пометун</w:t>
            </w:r>
            <w:r w:rsidR="009477BB" w:rsidRPr="00E638AA">
              <w:rPr>
                <w:rFonts w:ascii="Times New Roman" w:hAnsi="Times New Roman"/>
                <w:sz w:val="28"/>
                <w:szCs w:val="28"/>
                <w:lang w:val="uk-UA"/>
              </w:rPr>
              <w:t>,</w:t>
            </w:r>
            <w:r w:rsidR="00E638AA" w:rsidRPr="00E638AA">
              <w:rPr>
                <w:rFonts w:ascii="Times New Roman" w:hAnsi="Times New Roman"/>
                <w:sz w:val="28"/>
                <w:szCs w:val="28"/>
                <w:lang w:val="uk-UA"/>
              </w:rPr>
              <w:t> </w:t>
            </w:r>
            <w:r w:rsidRPr="00E638AA">
              <w:rPr>
                <w:rFonts w:ascii="Times New Roman" w:hAnsi="Times New Roman"/>
                <w:sz w:val="28"/>
                <w:szCs w:val="28"/>
                <w:lang w:val="uk-UA"/>
              </w:rPr>
              <w:t xml:space="preserve">О.І. Методичні засади формування змісту курсу історії у профільній школі </w:t>
            </w:r>
            <w:r w:rsidR="00E638AA" w:rsidRPr="00E638AA">
              <w:rPr>
                <w:rFonts w:ascii="Times New Roman" w:hAnsi="Times New Roman"/>
                <w:sz w:val="28"/>
                <w:szCs w:val="28"/>
                <w:lang w:val="uk-UA"/>
              </w:rPr>
              <w:t>/ О.І. </w:t>
            </w:r>
            <w:r w:rsidRPr="00E638AA">
              <w:rPr>
                <w:rFonts w:ascii="Times New Roman" w:hAnsi="Times New Roman"/>
                <w:sz w:val="28"/>
                <w:szCs w:val="28"/>
                <w:lang w:val="uk-UA"/>
              </w:rPr>
              <w:t>Пометун, Н.М.</w:t>
            </w:r>
            <w:r w:rsidR="00E638AA" w:rsidRPr="00E638AA">
              <w:rPr>
                <w:rFonts w:ascii="Times New Roman" w:hAnsi="Times New Roman"/>
                <w:sz w:val="28"/>
                <w:szCs w:val="28"/>
                <w:lang w:val="uk-UA"/>
              </w:rPr>
              <w:t> </w:t>
            </w:r>
            <w:r w:rsidRPr="00E638AA">
              <w:rPr>
                <w:rFonts w:ascii="Times New Roman" w:hAnsi="Times New Roman"/>
                <w:sz w:val="28"/>
                <w:szCs w:val="28"/>
                <w:lang w:val="uk-UA"/>
              </w:rPr>
              <w:t>Гупан // Науковий вісник Миколаївського державного університету імені В.О. Сухомлин</w:t>
            </w:r>
            <w:r w:rsidR="00E638AA" w:rsidRPr="00E638AA">
              <w:rPr>
                <w:rFonts w:ascii="Times New Roman" w:hAnsi="Times New Roman"/>
                <w:sz w:val="28"/>
                <w:szCs w:val="28"/>
                <w:lang w:val="uk-UA"/>
              </w:rPr>
              <w:t>ського: збірник наукових праць.</w:t>
            </w:r>
            <w:r w:rsidRPr="00E638AA">
              <w:rPr>
                <w:rFonts w:ascii="Times New Roman" w:hAnsi="Times New Roman"/>
                <w:sz w:val="28"/>
                <w:szCs w:val="28"/>
                <w:lang w:val="uk-UA"/>
              </w:rPr>
              <w:t xml:space="preserve"> Сер. : Педагогічні науки / Миколаївський державний університет імені В.О. Сухомлинського; за заг. ред. В.Д.</w:t>
            </w:r>
            <w:r w:rsidR="00E638AA" w:rsidRPr="00E638AA">
              <w:rPr>
                <w:rFonts w:ascii="Times New Roman" w:hAnsi="Times New Roman"/>
                <w:sz w:val="28"/>
                <w:szCs w:val="28"/>
                <w:lang w:val="uk-UA"/>
              </w:rPr>
              <w:t> </w:t>
            </w:r>
            <w:r w:rsidRPr="00E638AA">
              <w:rPr>
                <w:rFonts w:ascii="Times New Roman" w:hAnsi="Times New Roman"/>
                <w:sz w:val="28"/>
                <w:szCs w:val="28"/>
                <w:lang w:val="uk-UA"/>
              </w:rPr>
              <w:t>Будака, О.М. Пєхоти. - Миколаїв, 2009. –  Вип. 24. – С. 8-18.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1661C" w:rsidRDefault="00B66BF3" w:rsidP="00E638AA">
            <w:pPr>
              <w:spacing w:after="240"/>
              <w:jc w:val="both"/>
              <w:rPr>
                <w:rFonts w:ascii="Times New Roman" w:hAnsi="Times New Roman"/>
                <w:sz w:val="28"/>
                <w:szCs w:val="28"/>
                <w:lang w:val="uk-UA"/>
              </w:rPr>
            </w:pPr>
            <w:r w:rsidRPr="00552345">
              <w:rPr>
                <w:rFonts w:ascii="Times New Roman" w:hAnsi="Times New Roman"/>
                <w:sz w:val="28"/>
                <w:szCs w:val="28"/>
                <w:lang w:val="uk-UA"/>
              </w:rPr>
              <w:t>Поніманська</w:t>
            </w:r>
            <w:r w:rsidR="009477BB">
              <w:rPr>
                <w:rFonts w:ascii="Times New Roman" w:hAnsi="Times New Roman"/>
                <w:sz w:val="28"/>
                <w:szCs w:val="28"/>
                <w:lang w:val="uk-UA"/>
              </w:rPr>
              <w:t>,</w:t>
            </w:r>
            <w:r w:rsidR="00E638AA">
              <w:rPr>
                <w:rFonts w:ascii="Times New Roman" w:hAnsi="Times New Roman"/>
                <w:sz w:val="28"/>
                <w:szCs w:val="28"/>
                <w:lang w:val="uk-UA"/>
              </w:rPr>
              <w:t xml:space="preserve"> Т.</w:t>
            </w:r>
            <w:r w:rsidRPr="00552345">
              <w:rPr>
                <w:rFonts w:ascii="Times New Roman" w:hAnsi="Times New Roman"/>
                <w:sz w:val="28"/>
                <w:szCs w:val="28"/>
                <w:lang w:val="uk-UA"/>
              </w:rPr>
              <w:t>І. Виховання у світлі педагогіки то</w:t>
            </w:r>
            <w:r w:rsidR="00E638AA">
              <w:rPr>
                <w:rFonts w:ascii="Times New Roman" w:hAnsi="Times New Roman"/>
                <w:sz w:val="28"/>
                <w:szCs w:val="28"/>
                <w:lang w:val="uk-UA"/>
              </w:rPr>
              <w:t>лерантності Я.-А. Коменський, КД. Ушинський, В.</w:t>
            </w:r>
            <w:r w:rsidRPr="00552345">
              <w:rPr>
                <w:rFonts w:ascii="Times New Roman" w:hAnsi="Times New Roman"/>
                <w:sz w:val="28"/>
                <w:szCs w:val="28"/>
                <w:lang w:val="uk-UA"/>
              </w:rPr>
              <w:t xml:space="preserve">О. Сухомлинський </w:t>
            </w:r>
            <w:r w:rsidR="00E638AA">
              <w:rPr>
                <w:rFonts w:ascii="Times New Roman" w:hAnsi="Times New Roman"/>
                <w:sz w:val="28"/>
                <w:szCs w:val="28"/>
                <w:lang w:val="uk-UA"/>
              </w:rPr>
              <w:t>/ Т.</w:t>
            </w:r>
            <w:r>
              <w:rPr>
                <w:rFonts w:ascii="Times New Roman" w:hAnsi="Times New Roman"/>
                <w:sz w:val="28"/>
                <w:szCs w:val="28"/>
                <w:lang w:val="uk-UA"/>
              </w:rPr>
              <w:t xml:space="preserve">І. Поніманська // </w:t>
            </w:r>
            <w:r w:rsidRPr="00110C21">
              <w:rPr>
                <w:rFonts w:ascii="Times New Roman" w:hAnsi="Times New Roman"/>
                <w:sz w:val="28"/>
                <w:szCs w:val="28"/>
                <w:lang w:val="uk-UA"/>
              </w:rPr>
              <w:t>Науковий вісник Миколаївського національного університету імен</w:t>
            </w:r>
            <w:r w:rsidR="00E638AA">
              <w:rPr>
                <w:rFonts w:ascii="Times New Roman" w:hAnsi="Times New Roman"/>
                <w:sz w:val="28"/>
                <w:szCs w:val="28"/>
                <w:lang w:val="uk-UA"/>
              </w:rPr>
              <w:t>і В.О. </w:t>
            </w:r>
            <w:r w:rsidRPr="00110C21">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E638AA">
              <w:rPr>
                <w:rFonts w:ascii="Times New Roman" w:hAnsi="Times New Roman"/>
                <w:sz w:val="28"/>
                <w:szCs w:val="28"/>
                <w:lang w:val="uk-UA"/>
              </w:rPr>
              <w:t> </w:t>
            </w:r>
            <w:r w:rsidRPr="00110C21">
              <w:rPr>
                <w:rFonts w:ascii="Times New Roman" w:hAnsi="Times New Roman"/>
                <w:sz w:val="28"/>
                <w:szCs w:val="28"/>
                <w:lang w:val="uk-UA"/>
              </w:rPr>
              <w:t>Сухомлинського. –  Миколаїв, 2014. –  Вип.1.46. – C.</w:t>
            </w:r>
            <w:r>
              <w:rPr>
                <w:rFonts w:ascii="Times New Roman" w:hAnsi="Times New Roman"/>
                <w:sz w:val="28"/>
                <w:szCs w:val="28"/>
                <w:lang w:val="uk-UA"/>
              </w:rPr>
              <w:t xml:space="preserve"> 115-119.</w:t>
            </w:r>
          </w:p>
        </w:tc>
      </w:tr>
      <w:tr w:rsidR="00B66BF3" w:rsidRPr="00E638AA"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E638AA" w:rsidP="00E638AA">
            <w:pPr>
              <w:spacing w:after="240"/>
              <w:jc w:val="both"/>
              <w:rPr>
                <w:rFonts w:ascii="Times New Roman" w:hAnsi="Times New Roman"/>
                <w:sz w:val="28"/>
                <w:szCs w:val="28"/>
                <w:lang w:val="uk-UA"/>
              </w:rPr>
            </w:pPr>
            <w:r>
              <w:rPr>
                <w:rFonts w:ascii="Times New Roman" w:hAnsi="Times New Roman"/>
                <w:sz w:val="28"/>
                <w:szCs w:val="28"/>
                <w:lang w:val="uk-UA"/>
              </w:rPr>
              <w:t>Поніманська,</w:t>
            </w:r>
            <w:r>
              <w:rPr>
                <w:lang w:val="uk-UA"/>
              </w:rPr>
              <w:t> </w:t>
            </w:r>
            <w:r w:rsidR="00B66BF3">
              <w:rPr>
                <w:rFonts w:ascii="Times New Roman" w:hAnsi="Times New Roman"/>
                <w:sz w:val="28"/>
                <w:szCs w:val="28"/>
                <w:lang w:val="uk-UA"/>
              </w:rPr>
              <w:t>Т.І. Педагог як співавтор духовного простору дитини у систем</w:t>
            </w:r>
            <w:r>
              <w:rPr>
                <w:rFonts w:ascii="Times New Roman" w:hAnsi="Times New Roman"/>
                <w:sz w:val="28"/>
                <w:szCs w:val="28"/>
                <w:lang w:val="uk-UA"/>
              </w:rPr>
              <w:t>і гуманістичного виховання В.О. </w:t>
            </w:r>
            <w:r w:rsidR="00B66BF3">
              <w:rPr>
                <w:rFonts w:ascii="Times New Roman" w:hAnsi="Times New Roman"/>
                <w:sz w:val="28"/>
                <w:szCs w:val="28"/>
                <w:lang w:val="uk-UA"/>
              </w:rPr>
              <w:t>Сухомлинського / Т.І.</w:t>
            </w:r>
            <w:r>
              <w:rPr>
                <w:rFonts w:ascii="Times New Roman" w:hAnsi="Times New Roman"/>
                <w:sz w:val="28"/>
                <w:szCs w:val="28"/>
                <w:lang w:val="uk-UA"/>
              </w:rPr>
              <w:t> </w:t>
            </w:r>
            <w:r w:rsidR="00B66BF3">
              <w:rPr>
                <w:rFonts w:ascii="Times New Roman" w:hAnsi="Times New Roman"/>
                <w:sz w:val="28"/>
                <w:szCs w:val="28"/>
                <w:lang w:val="uk-UA"/>
              </w:rPr>
              <w:t xml:space="preserve">Поніманська // </w:t>
            </w:r>
            <w:r w:rsidR="00B66BF3" w:rsidRPr="007A0501">
              <w:rPr>
                <w:rFonts w:ascii="Times New Roman" w:hAnsi="Times New Roman"/>
                <w:sz w:val="28"/>
                <w:szCs w:val="28"/>
                <w:lang w:val="uk-UA"/>
              </w:rPr>
              <w:t>Науковий вісник Миколаївського дер</w:t>
            </w:r>
            <w:r>
              <w:rPr>
                <w:rFonts w:ascii="Times New Roman" w:hAnsi="Times New Roman"/>
                <w:sz w:val="28"/>
                <w:szCs w:val="28"/>
                <w:lang w:val="uk-UA"/>
              </w:rPr>
              <w:t>жавного університету імені В.О. </w:t>
            </w:r>
            <w:r w:rsidR="00B66BF3" w:rsidRPr="007A0501">
              <w:rPr>
                <w:rFonts w:ascii="Times New Roman" w:hAnsi="Times New Roman"/>
                <w:sz w:val="28"/>
                <w:szCs w:val="28"/>
                <w:lang w:val="uk-UA"/>
              </w:rPr>
              <w:t>Сухомлинського: збірник наукових праць. Сер.: Педагогічні науки / Миколаївський де</w:t>
            </w:r>
            <w:r>
              <w:rPr>
                <w:rFonts w:ascii="Times New Roman" w:hAnsi="Times New Roman"/>
                <w:sz w:val="28"/>
                <w:szCs w:val="28"/>
                <w:lang w:val="uk-UA"/>
              </w:rPr>
              <w:t>ржавний  університет імені В.О. </w:t>
            </w:r>
            <w:r w:rsidR="00B66BF3" w:rsidRPr="007A0501">
              <w:rPr>
                <w:rFonts w:ascii="Times New Roman" w:hAnsi="Times New Roman"/>
                <w:sz w:val="28"/>
                <w:szCs w:val="28"/>
                <w:lang w:val="uk-UA"/>
              </w:rPr>
              <w:t>Сухомлинського. – Миколаїв, 2004. – Вип. 8. Василь Сухомлинський і сучасність: особистість у навколишньому середовищі . – С.</w:t>
            </w:r>
            <w:r w:rsidR="00B66BF3">
              <w:rPr>
                <w:rFonts w:ascii="Times New Roman" w:hAnsi="Times New Roman"/>
                <w:sz w:val="28"/>
                <w:szCs w:val="28"/>
                <w:lang w:val="uk-UA"/>
              </w:rPr>
              <w:t xml:space="preserve"> 50-53.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E638AA" w:rsidP="00EC364A">
            <w:pPr>
              <w:spacing w:after="240"/>
              <w:jc w:val="both"/>
              <w:rPr>
                <w:rFonts w:ascii="Times New Roman" w:hAnsi="Times New Roman"/>
                <w:sz w:val="28"/>
                <w:szCs w:val="28"/>
                <w:lang w:val="uk-UA"/>
              </w:rPr>
            </w:pPr>
            <w:r>
              <w:rPr>
                <w:rFonts w:ascii="Times New Roman" w:hAnsi="Times New Roman"/>
                <w:sz w:val="28"/>
                <w:szCs w:val="28"/>
                <w:lang w:val="uk-UA"/>
              </w:rPr>
              <w:t>Пономаренко, </w:t>
            </w:r>
            <w:r w:rsidR="00B66BF3">
              <w:rPr>
                <w:rFonts w:ascii="Times New Roman" w:hAnsi="Times New Roman"/>
                <w:sz w:val="28"/>
                <w:szCs w:val="28"/>
                <w:lang w:val="uk-UA"/>
              </w:rPr>
              <w:t xml:space="preserve">Т.Л. Шляхи реалізації національного виховання в сучасній школі / Т.Л. Пономаренко // </w:t>
            </w:r>
            <w:r w:rsidR="00B66BF3" w:rsidRPr="00640C84">
              <w:rPr>
                <w:rFonts w:ascii="Times New Roman" w:hAnsi="Times New Roman"/>
                <w:sz w:val="28"/>
                <w:szCs w:val="28"/>
                <w:lang w:val="uk-UA"/>
              </w:rPr>
              <w:t>Науковий вісник Миколаївського дер</w:t>
            </w:r>
            <w:r>
              <w:rPr>
                <w:rFonts w:ascii="Times New Roman" w:hAnsi="Times New Roman"/>
                <w:sz w:val="28"/>
                <w:szCs w:val="28"/>
                <w:lang w:val="uk-UA"/>
              </w:rPr>
              <w:t>жавного університету імені В.О. </w:t>
            </w:r>
            <w:r w:rsidR="00B66BF3" w:rsidRPr="00640C84">
              <w:rPr>
                <w:rFonts w:ascii="Times New Roman" w:hAnsi="Times New Roman"/>
                <w:sz w:val="28"/>
                <w:szCs w:val="28"/>
                <w:lang w:val="uk-UA"/>
              </w:rPr>
              <w:t>Сухомлинського: збірник наукових працью. Сер. : Педагогічні науки / Миколаївський державний  університет імені В.О. Сухомлинського. – Миколаїв, 2003. –  Вип. 5. – С</w:t>
            </w:r>
            <w:r w:rsidR="00B66BF3">
              <w:rPr>
                <w:rFonts w:ascii="Times New Roman" w:hAnsi="Times New Roman"/>
                <w:sz w:val="28"/>
                <w:szCs w:val="28"/>
                <w:lang w:val="uk-UA"/>
              </w:rPr>
              <w:t>. 371-376.</w:t>
            </w:r>
          </w:p>
        </w:tc>
      </w:tr>
      <w:tr w:rsidR="00B66BF3" w:rsidRPr="00C81D4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638AA">
            <w:pPr>
              <w:spacing w:after="240"/>
              <w:jc w:val="both"/>
              <w:rPr>
                <w:rFonts w:ascii="Times New Roman" w:hAnsi="Times New Roman"/>
                <w:sz w:val="28"/>
                <w:szCs w:val="28"/>
                <w:lang w:val="uk-UA"/>
              </w:rPr>
            </w:pPr>
            <w:r w:rsidRPr="00C81D48">
              <w:rPr>
                <w:rFonts w:ascii="Times New Roman" w:hAnsi="Times New Roman"/>
                <w:sz w:val="28"/>
                <w:szCs w:val="28"/>
                <w:lang w:val="uk-UA"/>
              </w:rPr>
              <w:t>Попов</w:t>
            </w:r>
            <w:r w:rsidR="009477BB">
              <w:rPr>
                <w:rFonts w:ascii="Times New Roman" w:hAnsi="Times New Roman"/>
                <w:sz w:val="28"/>
                <w:szCs w:val="28"/>
                <w:lang w:val="uk-UA"/>
              </w:rPr>
              <w:t>,</w:t>
            </w:r>
            <w:r w:rsidR="00E638AA">
              <w:rPr>
                <w:rFonts w:ascii="Times New Roman" w:hAnsi="Times New Roman"/>
                <w:sz w:val="28"/>
                <w:szCs w:val="28"/>
                <w:lang w:val="uk-UA"/>
              </w:rPr>
              <w:t> О.</w:t>
            </w:r>
            <w:r w:rsidRPr="00C81D48">
              <w:rPr>
                <w:rFonts w:ascii="Times New Roman" w:hAnsi="Times New Roman"/>
                <w:sz w:val="28"/>
                <w:szCs w:val="28"/>
                <w:lang w:val="uk-UA"/>
              </w:rPr>
              <w:t>А. Соціально-педагогічна характеристика молодіжного контингенту в Німеччині</w:t>
            </w:r>
            <w:r w:rsidR="00E638AA">
              <w:rPr>
                <w:rFonts w:ascii="Times New Roman" w:hAnsi="Times New Roman"/>
                <w:sz w:val="28"/>
                <w:szCs w:val="28"/>
                <w:lang w:val="uk-UA"/>
              </w:rPr>
              <w:t xml:space="preserve"> / О.А. </w:t>
            </w:r>
            <w:r>
              <w:rPr>
                <w:rFonts w:ascii="Times New Roman" w:hAnsi="Times New Roman"/>
                <w:sz w:val="28"/>
                <w:szCs w:val="28"/>
                <w:lang w:val="uk-UA"/>
              </w:rPr>
              <w:t xml:space="preserve">Попов // </w:t>
            </w:r>
            <w:r w:rsidRPr="00F14C4A">
              <w:rPr>
                <w:rFonts w:ascii="Times New Roman" w:hAnsi="Times New Roman"/>
                <w:sz w:val="28"/>
                <w:szCs w:val="28"/>
                <w:lang w:val="uk-UA"/>
              </w:rPr>
              <w:t>Науковий вісник Миколаївського національного університету імені В.О.</w:t>
            </w:r>
            <w:r w:rsidR="00E638AA">
              <w:rPr>
                <w:rFonts w:ascii="Times New Roman" w:hAnsi="Times New Roman"/>
                <w:sz w:val="28"/>
                <w:szCs w:val="28"/>
                <w:lang w:val="uk-UA"/>
              </w:rPr>
              <w:t> </w:t>
            </w:r>
            <w:r w:rsidRPr="00F14C4A">
              <w:rPr>
                <w:rFonts w:ascii="Times New Roman" w:hAnsi="Times New Roman"/>
                <w:sz w:val="28"/>
                <w:szCs w:val="28"/>
                <w:lang w:val="uk-UA"/>
              </w:rPr>
              <w:t>Сухомлинського : збірник наукових п</w:t>
            </w:r>
            <w:r w:rsidR="00E638AA">
              <w:rPr>
                <w:rFonts w:ascii="Times New Roman" w:hAnsi="Times New Roman"/>
                <w:sz w:val="28"/>
                <w:szCs w:val="28"/>
                <w:lang w:val="uk-UA"/>
              </w:rPr>
              <w:t>раць. Сер. : Педагогічні науки</w:t>
            </w:r>
            <w:r w:rsidRPr="00F14C4A">
              <w:rPr>
                <w:rFonts w:ascii="Times New Roman" w:hAnsi="Times New Roman"/>
                <w:sz w:val="28"/>
                <w:szCs w:val="28"/>
                <w:lang w:val="uk-UA"/>
              </w:rPr>
              <w:t xml:space="preserve"> / Миколаївський національний університет імені В.О.</w:t>
            </w:r>
            <w:r w:rsidR="00E638AA">
              <w:rPr>
                <w:rFonts w:ascii="Times New Roman" w:hAnsi="Times New Roman"/>
                <w:sz w:val="28"/>
                <w:szCs w:val="28"/>
                <w:lang w:val="uk-UA"/>
              </w:rPr>
              <w:t> </w:t>
            </w:r>
            <w:r w:rsidRPr="00F14C4A">
              <w:rPr>
                <w:rFonts w:ascii="Times New Roman" w:hAnsi="Times New Roman"/>
                <w:sz w:val="28"/>
                <w:szCs w:val="28"/>
                <w:lang w:val="uk-UA"/>
              </w:rPr>
              <w:t>Сухомлинського; за ред. В. Будака, О. Пєхоти.. – Миколаїв, 2011. –  Вип. – 1.33.Т.1. Педагогічна освіта: теорія та практика. – С.</w:t>
            </w:r>
            <w:r>
              <w:rPr>
                <w:rFonts w:ascii="Times New Roman" w:hAnsi="Times New Roman"/>
                <w:sz w:val="28"/>
                <w:szCs w:val="28"/>
                <w:lang w:val="uk-UA"/>
              </w:rPr>
              <w:t xml:space="preserve"> 164-168.</w:t>
            </w:r>
          </w:p>
          <w:p w:rsidR="00E638AA" w:rsidRPr="002C4E4A" w:rsidRDefault="00E638AA" w:rsidP="00E638AA">
            <w:pPr>
              <w:spacing w:after="240"/>
              <w:jc w:val="both"/>
              <w:rPr>
                <w:rFonts w:ascii="Times New Roman" w:hAnsi="Times New Roman"/>
                <w:sz w:val="28"/>
                <w:szCs w:val="28"/>
                <w:lang w:val="uk-UA"/>
              </w:rPr>
            </w:pPr>
          </w:p>
        </w:tc>
      </w:tr>
      <w:tr w:rsidR="00B66BF3" w:rsidRPr="00E638AA"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638AA">
            <w:pPr>
              <w:spacing w:after="240"/>
              <w:jc w:val="both"/>
              <w:rPr>
                <w:rFonts w:ascii="Times New Roman" w:hAnsi="Times New Roman"/>
                <w:sz w:val="28"/>
                <w:szCs w:val="28"/>
                <w:lang w:val="uk-UA"/>
              </w:rPr>
            </w:pPr>
            <w:r w:rsidRPr="004A29D4">
              <w:rPr>
                <w:rFonts w:ascii="Times New Roman" w:hAnsi="Times New Roman"/>
                <w:sz w:val="28"/>
                <w:szCs w:val="28"/>
                <w:lang w:val="uk-UA"/>
              </w:rPr>
              <w:t>Попович</w:t>
            </w:r>
            <w:r w:rsidR="009477BB">
              <w:rPr>
                <w:rFonts w:ascii="Times New Roman" w:hAnsi="Times New Roman"/>
                <w:sz w:val="28"/>
                <w:szCs w:val="28"/>
                <w:lang w:val="uk-UA"/>
              </w:rPr>
              <w:t>,</w:t>
            </w:r>
            <w:r w:rsidR="00E638AA">
              <w:rPr>
                <w:rFonts w:ascii="Times New Roman" w:hAnsi="Times New Roman"/>
                <w:sz w:val="28"/>
                <w:szCs w:val="28"/>
                <w:lang w:val="uk-UA"/>
              </w:rPr>
              <w:t> А.</w:t>
            </w:r>
            <w:r w:rsidRPr="004A29D4">
              <w:rPr>
                <w:rFonts w:ascii="Times New Roman" w:hAnsi="Times New Roman"/>
                <w:sz w:val="28"/>
                <w:szCs w:val="28"/>
                <w:lang w:val="uk-UA"/>
              </w:rPr>
              <w:t xml:space="preserve"> Навчально-методичне забезпечення стилістики української м</w:t>
            </w:r>
            <w:r>
              <w:rPr>
                <w:rFonts w:ascii="Times New Roman" w:hAnsi="Times New Roman"/>
                <w:sz w:val="28"/>
                <w:szCs w:val="28"/>
                <w:lang w:val="uk-UA"/>
              </w:rPr>
              <w:t xml:space="preserve">ови (20-30-і роки ХХ століття) </w:t>
            </w:r>
            <w:r w:rsidRPr="004A29D4">
              <w:rPr>
                <w:rFonts w:ascii="Times New Roman" w:hAnsi="Times New Roman"/>
                <w:sz w:val="28"/>
                <w:szCs w:val="28"/>
                <w:lang w:val="uk-UA"/>
              </w:rPr>
              <w:t>/ А. Попович //</w:t>
            </w:r>
            <w:r w:rsidR="00E638AA">
              <w:rPr>
                <w:rFonts w:ascii="Times New Roman" w:hAnsi="Times New Roman"/>
                <w:sz w:val="28"/>
                <w:szCs w:val="28"/>
                <w:lang w:val="uk-UA"/>
              </w:rPr>
              <w:t xml:space="preserve"> </w:t>
            </w:r>
            <w:r w:rsidRPr="00131CCE">
              <w:rPr>
                <w:rFonts w:ascii="Times New Roman" w:hAnsi="Times New Roman"/>
                <w:sz w:val="28"/>
                <w:szCs w:val="28"/>
                <w:lang w:val="uk-UA"/>
              </w:rPr>
              <w:t>Науковий вісник Миколаївського національного університету імені В.О.</w:t>
            </w:r>
            <w:r w:rsidR="00E638AA">
              <w:rPr>
                <w:rFonts w:ascii="Times New Roman" w:hAnsi="Times New Roman"/>
                <w:sz w:val="28"/>
                <w:szCs w:val="28"/>
                <w:lang w:val="uk-UA"/>
              </w:rPr>
              <w:t> </w:t>
            </w:r>
            <w:r w:rsidRPr="00131CCE">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E638AA">
              <w:rPr>
                <w:rFonts w:ascii="Times New Roman" w:hAnsi="Times New Roman"/>
                <w:sz w:val="28"/>
                <w:szCs w:val="28"/>
                <w:lang w:val="uk-UA"/>
              </w:rPr>
              <w:t> Сухомлинського; за ред. А.Л. </w:t>
            </w:r>
            <w:r w:rsidRPr="00131CCE">
              <w:rPr>
                <w:rFonts w:ascii="Times New Roman" w:hAnsi="Times New Roman"/>
                <w:sz w:val="28"/>
                <w:szCs w:val="28"/>
                <w:lang w:val="uk-UA"/>
              </w:rPr>
              <w:t>Ситченка.– Миколаїв, 2016. – №</w:t>
            </w:r>
            <w:r w:rsidR="00E638AA">
              <w:rPr>
                <w:rFonts w:ascii="Times New Roman" w:hAnsi="Times New Roman"/>
                <w:sz w:val="28"/>
                <w:szCs w:val="28"/>
                <w:lang w:val="uk-UA"/>
              </w:rPr>
              <w:t> </w:t>
            </w:r>
            <w:r w:rsidRPr="00131CCE">
              <w:rPr>
                <w:rFonts w:ascii="Times New Roman" w:hAnsi="Times New Roman"/>
                <w:sz w:val="28"/>
                <w:szCs w:val="28"/>
                <w:lang w:val="uk-UA"/>
              </w:rPr>
              <w:t>4(55). – С.</w:t>
            </w:r>
            <w:r>
              <w:rPr>
                <w:rFonts w:ascii="Times New Roman" w:hAnsi="Times New Roman"/>
                <w:sz w:val="28"/>
                <w:szCs w:val="28"/>
                <w:lang w:val="uk-UA"/>
              </w:rPr>
              <w:t xml:space="preserve"> 367-370.</w:t>
            </w:r>
          </w:p>
        </w:tc>
      </w:tr>
      <w:tr w:rsidR="00B66BF3" w:rsidRPr="003E08F1"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638AA">
            <w:pPr>
              <w:spacing w:after="240"/>
              <w:jc w:val="both"/>
              <w:rPr>
                <w:rFonts w:ascii="Times New Roman" w:hAnsi="Times New Roman"/>
                <w:sz w:val="28"/>
                <w:szCs w:val="28"/>
                <w:lang w:val="uk-UA"/>
              </w:rPr>
            </w:pPr>
            <w:r w:rsidRPr="003E08F1">
              <w:rPr>
                <w:rFonts w:ascii="Times New Roman" w:hAnsi="Times New Roman"/>
                <w:sz w:val="28"/>
                <w:szCs w:val="28"/>
                <w:lang w:val="uk-UA"/>
              </w:rPr>
              <w:t>Попович</w:t>
            </w:r>
            <w:r w:rsidR="009477BB">
              <w:rPr>
                <w:rFonts w:ascii="Times New Roman" w:hAnsi="Times New Roman"/>
                <w:sz w:val="28"/>
                <w:szCs w:val="28"/>
                <w:lang w:val="uk-UA"/>
              </w:rPr>
              <w:t>,</w:t>
            </w:r>
            <w:r w:rsidR="00E638AA">
              <w:rPr>
                <w:rFonts w:ascii="Times New Roman" w:hAnsi="Times New Roman"/>
                <w:sz w:val="28"/>
                <w:szCs w:val="28"/>
                <w:lang w:val="uk-UA"/>
              </w:rPr>
              <w:t> </w:t>
            </w:r>
            <w:r w:rsidRPr="003E08F1">
              <w:rPr>
                <w:rFonts w:ascii="Times New Roman" w:hAnsi="Times New Roman"/>
                <w:sz w:val="28"/>
                <w:szCs w:val="28"/>
                <w:lang w:val="uk-UA"/>
              </w:rPr>
              <w:t>Н.М. Професійно значимі особистісні якості як фактор впливу на формування досвіду майбутнього вчителя музики</w:t>
            </w:r>
            <w:r>
              <w:rPr>
                <w:rFonts w:ascii="Times New Roman" w:hAnsi="Times New Roman"/>
                <w:sz w:val="28"/>
                <w:szCs w:val="28"/>
                <w:lang w:val="uk-UA"/>
              </w:rPr>
              <w:t xml:space="preserve"> / Н.М.</w:t>
            </w:r>
            <w:r w:rsidR="00E638AA">
              <w:rPr>
                <w:rFonts w:ascii="Times New Roman" w:hAnsi="Times New Roman"/>
                <w:sz w:val="28"/>
                <w:szCs w:val="28"/>
                <w:lang w:val="uk-UA"/>
              </w:rPr>
              <w:t> </w:t>
            </w:r>
            <w:r>
              <w:rPr>
                <w:rFonts w:ascii="Times New Roman" w:hAnsi="Times New Roman"/>
                <w:sz w:val="28"/>
                <w:szCs w:val="28"/>
                <w:lang w:val="uk-UA"/>
              </w:rPr>
              <w:t xml:space="preserve">Попович // </w:t>
            </w:r>
            <w:r w:rsidRPr="009B2741">
              <w:rPr>
                <w:rFonts w:ascii="Times New Roman" w:hAnsi="Times New Roman"/>
                <w:sz w:val="28"/>
                <w:szCs w:val="28"/>
                <w:lang w:val="uk-UA"/>
              </w:rPr>
              <w:t>Науковий вісник Миколаївського націон</w:t>
            </w:r>
            <w:r w:rsidR="00E638AA">
              <w:rPr>
                <w:rFonts w:ascii="Times New Roman" w:hAnsi="Times New Roman"/>
                <w:sz w:val="28"/>
                <w:szCs w:val="28"/>
                <w:lang w:val="uk-UA"/>
              </w:rPr>
              <w:t>ального університету імені В.О. </w:t>
            </w:r>
            <w:r w:rsidRPr="009B2741">
              <w:rPr>
                <w:rFonts w:ascii="Times New Roman" w:hAnsi="Times New Roman"/>
                <w:sz w:val="28"/>
                <w:szCs w:val="28"/>
                <w:lang w:val="uk-UA"/>
              </w:rPr>
              <w:t xml:space="preserve">Сухомлинського : збірник наукових праць. Сер.: Педагогічні науки / Миколаївський національний університет імені В.О. Сухомлинського; за ред. В. Будака, </w:t>
            </w:r>
            <w:r w:rsidR="00E638AA">
              <w:rPr>
                <w:rFonts w:ascii="Times New Roman" w:hAnsi="Times New Roman"/>
                <w:sz w:val="28"/>
                <w:szCs w:val="28"/>
                <w:lang w:val="uk-UA"/>
              </w:rPr>
              <w:t xml:space="preserve">О. Пєхоти. - Миколаїв, 2012. – </w:t>
            </w:r>
            <w:r w:rsidRPr="009B2741">
              <w:rPr>
                <w:rFonts w:ascii="Times New Roman" w:hAnsi="Times New Roman"/>
                <w:sz w:val="28"/>
                <w:szCs w:val="28"/>
                <w:lang w:val="uk-UA"/>
              </w:rPr>
              <w:t>Вип. 1.38. Т.2. Педагогічна освіта як умова сталого розвитку суспільства: технологічний аспект. –</w:t>
            </w:r>
            <w:r w:rsidRPr="003E08F1">
              <w:rPr>
                <w:rFonts w:ascii="Times New Roman" w:hAnsi="Times New Roman"/>
                <w:sz w:val="28"/>
                <w:szCs w:val="28"/>
                <w:lang w:val="uk-UA"/>
              </w:rPr>
              <w:t>C. 114-118 .</w:t>
            </w:r>
          </w:p>
        </w:tc>
      </w:tr>
      <w:tr w:rsidR="00B66BF3" w:rsidRPr="00E638AA"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D75414" w:rsidRDefault="00B66BF3" w:rsidP="00E638AA">
            <w:pPr>
              <w:spacing w:after="240"/>
              <w:jc w:val="both"/>
              <w:rPr>
                <w:rFonts w:ascii="Times New Roman" w:hAnsi="Times New Roman"/>
                <w:sz w:val="28"/>
                <w:szCs w:val="28"/>
                <w:lang w:val="uk-UA"/>
              </w:rPr>
            </w:pPr>
            <w:r w:rsidRPr="00676257">
              <w:rPr>
                <w:rFonts w:ascii="Times New Roman" w:hAnsi="Times New Roman"/>
                <w:sz w:val="28"/>
                <w:szCs w:val="28"/>
                <w:lang w:val="uk-UA"/>
              </w:rPr>
              <w:t>Поповський</w:t>
            </w:r>
            <w:r w:rsidR="009477BB">
              <w:rPr>
                <w:rFonts w:ascii="Times New Roman" w:hAnsi="Times New Roman"/>
                <w:sz w:val="28"/>
                <w:szCs w:val="28"/>
                <w:lang w:val="uk-UA"/>
              </w:rPr>
              <w:t>,</w:t>
            </w:r>
            <w:r w:rsidR="00E638AA">
              <w:rPr>
                <w:rFonts w:ascii="Times New Roman" w:hAnsi="Times New Roman"/>
                <w:sz w:val="28"/>
                <w:szCs w:val="28"/>
                <w:lang w:val="uk-UA"/>
              </w:rPr>
              <w:t> Ю.Б.</w:t>
            </w:r>
            <w:r w:rsidRPr="00676257">
              <w:rPr>
                <w:rFonts w:ascii="Times New Roman" w:hAnsi="Times New Roman"/>
                <w:sz w:val="28"/>
                <w:szCs w:val="28"/>
                <w:lang w:val="uk-UA"/>
              </w:rPr>
              <w:t xml:space="preserve"> Особливості сприяння розвитку творчості особистост</w:t>
            </w:r>
            <w:r>
              <w:rPr>
                <w:rFonts w:ascii="Times New Roman" w:hAnsi="Times New Roman"/>
                <w:sz w:val="28"/>
                <w:szCs w:val="28"/>
                <w:lang w:val="uk-UA"/>
              </w:rPr>
              <w:t xml:space="preserve">і засобами розумних технологій </w:t>
            </w:r>
            <w:r w:rsidR="00E638AA">
              <w:rPr>
                <w:rFonts w:ascii="Times New Roman" w:hAnsi="Times New Roman"/>
                <w:sz w:val="28"/>
                <w:szCs w:val="28"/>
                <w:lang w:val="uk-UA"/>
              </w:rPr>
              <w:t>/ Ю.Б. </w:t>
            </w:r>
            <w:r w:rsidRPr="00676257">
              <w:rPr>
                <w:rFonts w:ascii="Times New Roman" w:hAnsi="Times New Roman"/>
                <w:sz w:val="28"/>
                <w:szCs w:val="28"/>
                <w:lang w:val="uk-UA"/>
              </w:rPr>
              <w:t>Поповський //</w:t>
            </w:r>
            <w:r w:rsidR="00E638AA">
              <w:rPr>
                <w:rFonts w:ascii="Times New Roman" w:hAnsi="Times New Roman"/>
                <w:sz w:val="28"/>
                <w:szCs w:val="28"/>
                <w:lang w:val="uk-UA"/>
              </w:rPr>
              <w:t xml:space="preserve"> </w:t>
            </w:r>
            <w:r w:rsidRPr="009D5EE2">
              <w:rPr>
                <w:rFonts w:ascii="Times New Roman" w:hAnsi="Times New Roman"/>
                <w:sz w:val="28"/>
                <w:szCs w:val="28"/>
                <w:lang w:val="uk-UA"/>
              </w:rPr>
              <w:t>Науковий вісник Миколаївського націон</w:t>
            </w:r>
            <w:r w:rsidR="00E638AA">
              <w:rPr>
                <w:rFonts w:ascii="Times New Roman" w:hAnsi="Times New Roman"/>
                <w:sz w:val="28"/>
                <w:szCs w:val="28"/>
                <w:lang w:val="uk-UA"/>
              </w:rPr>
              <w:t>ального університету імені В.О. </w:t>
            </w:r>
            <w:r w:rsidRPr="009D5EE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E638AA">
              <w:rPr>
                <w:rFonts w:ascii="Times New Roman" w:hAnsi="Times New Roman"/>
                <w:sz w:val="28"/>
                <w:szCs w:val="28"/>
                <w:lang w:val="uk-UA"/>
              </w:rPr>
              <w:t> </w:t>
            </w:r>
            <w:r w:rsidRPr="009D5EE2">
              <w:rPr>
                <w:rFonts w:ascii="Times New Roman" w:hAnsi="Times New Roman"/>
                <w:sz w:val="28"/>
                <w:szCs w:val="28"/>
                <w:lang w:val="uk-UA"/>
              </w:rPr>
              <w:t>Сухомлинського; за ред. О.М. Пєхоти. –  Миколаїв, 2015. –  №</w:t>
            </w:r>
            <w:r w:rsidR="00E638AA">
              <w:rPr>
                <w:rFonts w:ascii="Times New Roman" w:hAnsi="Times New Roman"/>
                <w:sz w:val="28"/>
                <w:szCs w:val="28"/>
                <w:lang w:val="uk-UA"/>
              </w:rPr>
              <w:t> </w:t>
            </w:r>
            <w:r w:rsidRPr="009D5EE2">
              <w:rPr>
                <w:rFonts w:ascii="Times New Roman" w:hAnsi="Times New Roman"/>
                <w:sz w:val="28"/>
                <w:szCs w:val="28"/>
                <w:lang w:val="uk-UA"/>
              </w:rPr>
              <w:t>1(48). – С.</w:t>
            </w:r>
            <w:r>
              <w:rPr>
                <w:rFonts w:ascii="Times New Roman" w:hAnsi="Times New Roman"/>
                <w:sz w:val="28"/>
                <w:szCs w:val="28"/>
                <w:lang w:val="uk-UA"/>
              </w:rPr>
              <w:t xml:space="preserve"> 255-259.</w:t>
            </w:r>
          </w:p>
        </w:tc>
      </w:tr>
      <w:tr w:rsidR="00B66BF3" w:rsidRPr="00BF505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E638AA" w:rsidP="00EC364A">
            <w:pPr>
              <w:spacing w:after="240"/>
              <w:jc w:val="both"/>
              <w:rPr>
                <w:rFonts w:ascii="Times New Roman" w:hAnsi="Times New Roman"/>
                <w:sz w:val="28"/>
                <w:szCs w:val="28"/>
                <w:lang w:val="uk-UA"/>
              </w:rPr>
            </w:pPr>
            <w:r>
              <w:rPr>
                <w:rFonts w:ascii="Times New Roman" w:hAnsi="Times New Roman"/>
                <w:sz w:val="28"/>
                <w:szCs w:val="28"/>
                <w:lang w:val="uk-UA"/>
              </w:rPr>
              <w:t>Постовий, </w:t>
            </w:r>
            <w:r w:rsidR="00B66BF3">
              <w:rPr>
                <w:rFonts w:ascii="Times New Roman" w:hAnsi="Times New Roman"/>
                <w:sz w:val="28"/>
                <w:szCs w:val="28"/>
                <w:lang w:val="uk-UA"/>
              </w:rPr>
              <w:t>В.Г. Чотири виміри педагогічної діяльн</w:t>
            </w:r>
            <w:r>
              <w:rPr>
                <w:rFonts w:ascii="Times New Roman" w:hAnsi="Times New Roman"/>
                <w:sz w:val="28"/>
                <w:szCs w:val="28"/>
                <w:lang w:val="uk-UA"/>
              </w:rPr>
              <w:t>ості В.О. Сухомлинського / В.Г. </w:t>
            </w:r>
            <w:r w:rsidR="00B66BF3">
              <w:rPr>
                <w:rFonts w:ascii="Times New Roman" w:hAnsi="Times New Roman"/>
                <w:sz w:val="28"/>
                <w:szCs w:val="28"/>
                <w:lang w:val="uk-UA"/>
              </w:rPr>
              <w:t xml:space="preserve">Постовий // </w:t>
            </w:r>
            <w:r w:rsidR="00B66BF3" w:rsidRPr="00DB4E05">
              <w:rPr>
                <w:rFonts w:ascii="Times New Roman" w:hAnsi="Times New Roman"/>
                <w:sz w:val="28"/>
                <w:szCs w:val="28"/>
                <w:lang w:val="uk-UA"/>
              </w:rPr>
              <w:t>Науковий вісник Миколаївського дер</w:t>
            </w:r>
            <w:r>
              <w:rPr>
                <w:rFonts w:ascii="Times New Roman" w:hAnsi="Times New Roman"/>
                <w:sz w:val="28"/>
                <w:szCs w:val="28"/>
                <w:lang w:val="uk-UA"/>
              </w:rPr>
              <w:t>жавного університету імені В.О. </w:t>
            </w:r>
            <w:r w:rsidR="00B66BF3" w:rsidRPr="00DB4E05">
              <w:rPr>
                <w:rFonts w:ascii="Times New Roman" w:hAnsi="Times New Roman"/>
                <w:sz w:val="28"/>
                <w:szCs w:val="28"/>
                <w:lang w:val="uk-UA"/>
              </w:rPr>
              <w:t xml:space="preserve">Сухомлинського: збірник наукових праць. Сер.: Педагогічні науки / Миколаївський державний  університет імені В.О. Сухомлинського. – Миколаїв, 2004. – Вип. 8. Василь Сухомлинський і сучасність: особистість у навколишньому середовищі . – С. </w:t>
            </w:r>
            <w:r w:rsidR="00B66BF3">
              <w:rPr>
                <w:rFonts w:ascii="Times New Roman" w:hAnsi="Times New Roman"/>
                <w:sz w:val="28"/>
                <w:szCs w:val="28"/>
                <w:lang w:val="uk-UA"/>
              </w:rPr>
              <w:t xml:space="preserve">97-100. </w:t>
            </w:r>
          </w:p>
        </w:tc>
      </w:tr>
      <w:tr w:rsidR="00B66BF3" w:rsidRPr="0005395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sidRPr="001A7667">
              <w:rPr>
                <w:rFonts w:ascii="Times New Roman" w:hAnsi="Times New Roman"/>
                <w:sz w:val="28"/>
                <w:szCs w:val="28"/>
                <w:lang w:val="uk-UA"/>
              </w:rPr>
              <w:t>Постригач</w:t>
            </w:r>
            <w:r w:rsidR="009477BB">
              <w:rPr>
                <w:rFonts w:ascii="Times New Roman" w:hAnsi="Times New Roman"/>
                <w:sz w:val="28"/>
                <w:szCs w:val="28"/>
                <w:lang w:val="uk-UA"/>
              </w:rPr>
              <w:t>,</w:t>
            </w:r>
            <w:r w:rsidR="00E638AA">
              <w:rPr>
                <w:rFonts w:ascii="Times New Roman" w:hAnsi="Times New Roman"/>
                <w:sz w:val="28"/>
                <w:szCs w:val="28"/>
                <w:lang w:val="uk-UA"/>
              </w:rPr>
              <w:t> Н.</w:t>
            </w:r>
            <w:r w:rsidRPr="001A7667">
              <w:rPr>
                <w:rFonts w:ascii="Times New Roman" w:hAnsi="Times New Roman"/>
                <w:sz w:val="28"/>
                <w:szCs w:val="28"/>
                <w:lang w:val="uk-UA"/>
              </w:rPr>
              <w:t>О. Компетентнісний підхід як механізм забезпечення якості педагогічної освіти у країнах південноєвропейського регіону</w:t>
            </w:r>
            <w:r>
              <w:rPr>
                <w:rFonts w:ascii="Times New Roman" w:hAnsi="Times New Roman"/>
                <w:sz w:val="28"/>
                <w:szCs w:val="28"/>
                <w:lang w:val="uk-UA"/>
              </w:rPr>
              <w:t xml:space="preserve"> / Н.О. Постригач // </w:t>
            </w:r>
            <w:r w:rsidRPr="0005395B">
              <w:rPr>
                <w:rFonts w:ascii="Times New Roman" w:hAnsi="Times New Roman"/>
                <w:sz w:val="28"/>
                <w:szCs w:val="28"/>
                <w:lang w:val="uk-UA"/>
              </w:rPr>
              <w:t>Науковий вісник Миколаївського дер</w:t>
            </w:r>
            <w:r w:rsidR="00E638AA">
              <w:rPr>
                <w:rFonts w:ascii="Times New Roman" w:hAnsi="Times New Roman"/>
                <w:sz w:val="28"/>
                <w:szCs w:val="28"/>
                <w:lang w:val="uk-UA"/>
              </w:rPr>
              <w:t>жавного університету імені В.О. </w:t>
            </w:r>
            <w:r w:rsidRPr="0005395B">
              <w:rPr>
                <w:rFonts w:ascii="Times New Roman" w:hAnsi="Times New Roman"/>
                <w:sz w:val="28"/>
                <w:szCs w:val="28"/>
                <w:lang w:val="uk-UA"/>
              </w:rPr>
              <w:t>Сухомлинського : збірник наукових п</w:t>
            </w:r>
            <w:r w:rsidR="00E638AA">
              <w:rPr>
                <w:rFonts w:ascii="Times New Roman" w:hAnsi="Times New Roman"/>
                <w:sz w:val="28"/>
                <w:szCs w:val="28"/>
                <w:lang w:val="uk-UA"/>
              </w:rPr>
              <w:t>раць.  Сер. : Педагогічні науки / Миколаївський державний</w:t>
            </w:r>
            <w:r w:rsidRPr="0005395B">
              <w:rPr>
                <w:rFonts w:ascii="Times New Roman" w:hAnsi="Times New Roman"/>
                <w:sz w:val="28"/>
                <w:szCs w:val="28"/>
                <w:lang w:val="uk-UA"/>
              </w:rPr>
              <w:t xml:space="preserve"> університет імені В.О. Сухомлинського; за ред. В. Будака, О. Пєхоти. – Миколаїв, 2011. –  Вип. – 1.32. Підготовка вчителя в Європі. – С.</w:t>
            </w:r>
            <w:r>
              <w:rPr>
                <w:rFonts w:ascii="Times New Roman" w:hAnsi="Times New Roman"/>
                <w:sz w:val="28"/>
                <w:szCs w:val="28"/>
                <w:lang w:val="uk-UA"/>
              </w:rPr>
              <w:t xml:space="preserve"> 65-67.</w:t>
            </w:r>
          </w:p>
          <w:p w:rsidR="00E638AA" w:rsidRDefault="00E638AA" w:rsidP="00EC364A">
            <w:pPr>
              <w:spacing w:after="240"/>
              <w:jc w:val="both"/>
              <w:rPr>
                <w:rFonts w:ascii="Times New Roman" w:hAnsi="Times New Roman"/>
                <w:sz w:val="28"/>
                <w:szCs w:val="28"/>
                <w:lang w:val="uk-UA"/>
              </w:rPr>
            </w:pPr>
          </w:p>
          <w:p w:rsidR="00E638AA" w:rsidRDefault="00E638AA" w:rsidP="00EC364A">
            <w:pPr>
              <w:spacing w:after="240"/>
              <w:jc w:val="both"/>
              <w:rPr>
                <w:rFonts w:ascii="Times New Roman" w:hAnsi="Times New Roman"/>
                <w:sz w:val="28"/>
                <w:szCs w:val="28"/>
                <w:lang w:val="uk-UA"/>
              </w:rPr>
            </w:pPr>
          </w:p>
          <w:p w:rsidR="00E638AA" w:rsidRDefault="00E638AA" w:rsidP="00EC364A">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16FAA" w:rsidRDefault="00B66BF3" w:rsidP="00E638AA">
            <w:pPr>
              <w:spacing w:after="240"/>
              <w:jc w:val="both"/>
              <w:rPr>
                <w:rFonts w:ascii="Times New Roman" w:hAnsi="Times New Roman"/>
                <w:sz w:val="28"/>
                <w:szCs w:val="28"/>
                <w:lang w:val="uk-UA"/>
              </w:rPr>
            </w:pPr>
            <w:r w:rsidRPr="00B11507">
              <w:rPr>
                <w:rFonts w:ascii="Times New Roman" w:hAnsi="Times New Roman"/>
                <w:sz w:val="28"/>
                <w:szCs w:val="28"/>
                <w:lang w:val="uk-UA"/>
              </w:rPr>
              <w:t>Постригач</w:t>
            </w:r>
            <w:r w:rsidR="009477BB">
              <w:rPr>
                <w:rFonts w:ascii="Times New Roman" w:hAnsi="Times New Roman"/>
                <w:sz w:val="28"/>
                <w:szCs w:val="28"/>
                <w:lang w:val="uk-UA"/>
              </w:rPr>
              <w:t>,</w:t>
            </w:r>
            <w:r w:rsidR="00E638AA">
              <w:rPr>
                <w:rFonts w:ascii="Times New Roman" w:hAnsi="Times New Roman"/>
                <w:sz w:val="28"/>
                <w:szCs w:val="28"/>
                <w:lang w:val="uk-UA"/>
              </w:rPr>
              <w:t> Н.</w:t>
            </w:r>
            <w:r w:rsidRPr="00B11507">
              <w:rPr>
                <w:rFonts w:ascii="Times New Roman" w:hAnsi="Times New Roman"/>
                <w:sz w:val="28"/>
                <w:szCs w:val="28"/>
                <w:lang w:val="uk-UA"/>
              </w:rPr>
              <w:t>О. Ретроспективний аналіз розвитку європейського виміру у г</w:t>
            </w:r>
            <w:r>
              <w:rPr>
                <w:rFonts w:ascii="Times New Roman" w:hAnsi="Times New Roman"/>
                <w:sz w:val="28"/>
                <w:szCs w:val="28"/>
                <w:lang w:val="uk-UA"/>
              </w:rPr>
              <w:t>рома</w:t>
            </w:r>
            <w:r w:rsidR="00E638AA">
              <w:rPr>
                <w:rFonts w:ascii="Times New Roman" w:hAnsi="Times New Roman"/>
                <w:sz w:val="28"/>
                <w:szCs w:val="28"/>
                <w:lang w:val="uk-UA"/>
              </w:rPr>
              <w:t>дянській освіті вчителів / Н.О. </w:t>
            </w:r>
            <w:r>
              <w:rPr>
                <w:rFonts w:ascii="Times New Roman" w:hAnsi="Times New Roman"/>
                <w:sz w:val="28"/>
                <w:szCs w:val="28"/>
                <w:lang w:val="uk-UA"/>
              </w:rPr>
              <w:t xml:space="preserve">Постригач // </w:t>
            </w:r>
            <w:r w:rsidRPr="00F06C16">
              <w:rPr>
                <w:rFonts w:ascii="Times New Roman" w:hAnsi="Times New Roman"/>
                <w:sz w:val="28"/>
                <w:szCs w:val="28"/>
                <w:lang w:val="uk-UA"/>
              </w:rPr>
              <w:t>Науковий вісник Миколаївського національного університету імені В.О.</w:t>
            </w:r>
            <w:r w:rsidR="00E638AA">
              <w:rPr>
                <w:rFonts w:ascii="Times New Roman" w:hAnsi="Times New Roman"/>
                <w:sz w:val="28"/>
                <w:szCs w:val="28"/>
                <w:lang w:val="uk-UA"/>
              </w:rPr>
              <w:t> </w:t>
            </w:r>
            <w:r w:rsidRPr="00F06C16">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E638AA">
              <w:rPr>
                <w:rFonts w:ascii="Times New Roman" w:hAnsi="Times New Roman"/>
                <w:sz w:val="28"/>
                <w:szCs w:val="28"/>
                <w:lang w:val="uk-UA"/>
              </w:rPr>
              <w:t> </w:t>
            </w:r>
            <w:r w:rsidRPr="00F06C16">
              <w:rPr>
                <w:rFonts w:ascii="Times New Roman" w:hAnsi="Times New Roman"/>
                <w:sz w:val="28"/>
                <w:szCs w:val="28"/>
                <w:lang w:val="uk-UA"/>
              </w:rPr>
              <w:t xml:space="preserve">Сухомлинського; за ред. В. Будака, О. Пєхоти. - Миколаїв, 2012. –  Вип. – 1.36. Педагогічна майстерність: теорія і технології. – </w:t>
            </w:r>
            <w:r w:rsidRPr="00B11507">
              <w:rPr>
                <w:rFonts w:ascii="Times New Roman" w:hAnsi="Times New Roman"/>
                <w:sz w:val="28"/>
                <w:szCs w:val="28"/>
                <w:lang w:val="uk-UA"/>
              </w:rPr>
              <w:t>C. 80-83.</w:t>
            </w:r>
          </w:p>
        </w:tc>
      </w:tr>
      <w:tr w:rsidR="00B66BF3" w:rsidRPr="00B50807"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FA17C3" w:rsidRDefault="00B66BF3" w:rsidP="00EC364A">
            <w:pPr>
              <w:spacing w:after="240"/>
              <w:jc w:val="both"/>
              <w:rPr>
                <w:rFonts w:ascii="Times New Roman" w:hAnsi="Times New Roman"/>
                <w:sz w:val="28"/>
                <w:szCs w:val="28"/>
                <w:lang w:val="uk-UA"/>
              </w:rPr>
            </w:pPr>
            <w:r w:rsidRPr="00C43BC8">
              <w:rPr>
                <w:rFonts w:ascii="Times New Roman" w:hAnsi="Times New Roman"/>
                <w:sz w:val="28"/>
                <w:szCs w:val="28"/>
                <w:lang w:val="uk-UA"/>
              </w:rPr>
              <w:t>П</w:t>
            </w:r>
            <w:r>
              <w:rPr>
                <w:rFonts w:ascii="Times New Roman" w:hAnsi="Times New Roman"/>
                <w:sz w:val="28"/>
                <w:szCs w:val="28"/>
                <w:lang w:val="uk-UA"/>
              </w:rPr>
              <w:t>отапчук</w:t>
            </w:r>
            <w:r w:rsidR="009477BB">
              <w:rPr>
                <w:rFonts w:ascii="Times New Roman" w:hAnsi="Times New Roman"/>
                <w:sz w:val="28"/>
                <w:szCs w:val="28"/>
                <w:lang w:val="uk-UA"/>
              </w:rPr>
              <w:t>,</w:t>
            </w:r>
            <w:r w:rsidR="00E638AA">
              <w:rPr>
                <w:rFonts w:ascii="Times New Roman" w:hAnsi="Times New Roman"/>
                <w:sz w:val="28"/>
                <w:szCs w:val="28"/>
                <w:lang w:val="uk-UA"/>
              </w:rPr>
              <w:t> </w:t>
            </w:r>
            <w:r>
              <w:rPr>
                <w:rFonts w:ascii="Times New Roman" w:hAnsi="Times New Roman"/>
                <w:sz w:val="28"/>
                <w:szCs w:val="28"/>
                <w:lang w:val="uk-UA"/>
              </w:rPr>
              <w:t>Т.</w:t>
            </w:r>
            <w:r w:rsidRPr="00C43BC8">
              <w:rPr>
                <w:rFonts w:ascii="Times New Roman" w:hAnsi="Times New Roman"/>
                <w:sz w:val="28"/>
                <w:szCs w:val="28"/>
                <w:lang w:val="uk-UA"/>
              </w:rPr>
              <w:t xml:space="preserve"> Суспільна спрямованість перцептивногоетапу формування національно-культурної ідентичності студентів</w:t>
            </w:r>
            <w:r>
              <w:rPr>
                <w:rFonts w:ascii="Times New Roman" w:hAnsi="Times New Roman"/>
                <w:sz w:val="28"/>
                <w:szCs w:val="28"/>
                <w:lang w:val="uk-UA"/>
              </w:rPr>
              <w:t xml:space="preserve"> / Т. Потапчук //</w:t>
            </w:r>
            <w:r w:rsidR="00E638AA">
              <w:rPr>
                <w:rFonts w:ascii="Times New Roman" w:hAnsi="Times New Roman"/>
                <w:sz w:val="28"/>
                <w:szCs w:val="28"/>
                <w:lang w:val="uk-UA"/>
              </w:rPr>
              <w:t xml:space="preserve"> </w:t>
            </w:r>
            <w:r w:rsidRPr="00AF097B">
              <w:rPr>
                <w:rFonts w:ascii="Times New Roman" w:hAnsi="Times New Roman"/>
                <w:sz w:val="28"/>
                <w:szCs w:val="28"/>
                <w:lang w:val="uk-UA"/>
              </w:rPr>
              <w:t>Науковий вісник Миколаївського націон</w:t>
            </w:r>
            <w:r w:rsidR="00E638AA">
              <w:rPr>
                <w:rFonts w:ascii="Times New Roman" w:hAnsi="Times New Roman"/>
                <w:sz w:val="28"/>
                <w:szCs w:val="28"/>
                <w:lang w:val="uk-UA"/>
              </w:rPr>
              <w:t>ального університету імені В.О. </w:t>
            </w:r>
            <w:r w:rsidRPr="00AF097B">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А.Л. Ситченка.– Миколаїв, 2016. – № 1(52). – С.</w:t>
            </w:r>
            <w:r>
              <w:rPr>
                <w:rFonts w:ascii="Times New Roman" w:hAnsi="Times New Roman"/>
                <w:sz w:val="28"/>
                <w:szCs w:val="28"/>
                <w:lang w:val="uk-UA"/>
              </w:rPr>
              <w:t xml:space="preserve"> 210-216.</w:t>
            </w:r>
          </w:p>
        </w:tc>
      </w:tr>
      <w:tr w:rsidR="00B66BF3" w:rsidRPr="00CA120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4385" w:rsidRDefault="00B66BF3" w:rsidP="00152950">
            <w:pPr>
              <w:jc w:val="both"/>
              <w:rPr>
                <w:rFonts w:ascii="Times New Roman" w:hAnsi="Times New Roman"/>
                <w:sz w:val="28"/>
                <w:szCs w:val="28"/>
                <w:lang w:val="uk-UA"/>
              </w:rPr>
            </w:pPr>
            <w:r w:rsidRPr="00717B39">
              <w:rPr>
                <w:rFonts w:ascii="Times New Roman" w:hAnsi="Times New Roman"/>
                <w:sz w:val="28"/>
                <w:szCs w:val="28"/>
                <w:lang w:val="uk-UA"/>
              </w:rPr>
              <w:t>Потапчук</w:t>
            </w:r>
            <w:r w:rsidR="009477BB">
              <w:rPr>
                <w:rFonts w:ascii="Times New Roman" w:hAnsi="Times New Roman"/>
                <w:sz w:val="28"/>
                <w:szCs w:val="28"/>
                <w:lang w:val="uk-UA"/>
              </w:rPr>
              <w:t>,</w:t>
            </w:r>
            <w:r>
              <w:rPr>
                <w:rFonts w:ascii="Times New Roman" w:hAnsi="Times New Roman"/>
                <w:sz w:val="28"/>
                <w:szCs w:val="28"/>
                <w:lang w:val="uk-UA"/>
              </w:rPr>
              <w:t xml:space="preserve"> Т.В.</w:t>
            </w:r>
            <w:r w:rsidRPr="00717B39">
              <w:rPr>
                <w:rFonts w:ascii="Times New Roman" w:hAnsi="Times New Roman"/>
                <w:sz w:val="28"/>
                <w:szCs w:val="28"/>
                <w:lang w:val="uk-UA"/>
              </w:rPr>
              <w:t xml:space="preserve"> Професійно-важливі особистісні якості майбутнього вчителямузичного мистецтва як основа професійної компетентності</w:t>
            </w:r>
            <w:r>
              <w:rPr>
                <w:rFonts w:ascii="Times New Roman" w:hAnsi="Times New Roman"/>
                <w:sz w:val="28"/>
                <w:szCs w:val="28"/>
                <w:lang w:val="uk-UA"/>
              </w:rPr>
              <w:t xml:space="preserve">  / </w:t>
            </w:r>
            <w:r w:rsidR="00E638AA">
              <w:rPr>
                <w:rFonts w:ascii="Times New Roman" w:hAnsi="Times New Roman"/>
                <w:sz w:val="28"/>
                <w:szCs w:val="28"/>
                <w:lang w:val="uk-UA"/>
              </w:rPr>
              <w:t>Т.</w:t>
            </w:r>
            <w:r w:rsidRPr="005F7113">
              <w:rPr>
                <w:rFonts w:ascii="Times New Roman" w:hAnsi="Times New Roman"/>
                <w:sz w:val="28"/>
                <w:szCs w:val="28"/>
                <w:lang w:val="uk-UA"/>
              </w:rPr>
              <w:t>В. Потапчук</w:t>
            </w:r>
            <w:r>
              <w:rPr>
                <w:rFonts w:ascii="Times New Roman" w:hAnsi="Times New Roman"/>
                <w:sz w:val="28"/>
                <w:szCs w:val="28"/>
                <w:lang w:val="uk-UA"/>
              </w:rPr>
              <w:t xml:space="preserve"> //</w:t>
            </w:r>
            <w:r w:rsidR="00E638AA">
              <w:rPr>
                <w:rFonts w:ascii="Times New Roman" w:hAnsi="Times New Roman"/>
                <w:sz w:val="28"/>
                <w:szCs w:val="28"/>
                <w:lang w:val="uk-UA"/>
              </w:rPr>
              <w:t xml:space="preserve"> </w:t>
            </w:r>
            <w:r w:rsidRPr="00EC58C9">
              <w:rPr>
                <w:rFonts w:ascii="Times New Roman" w:hAnsi="Times New Roman"/>
                <w:sz w:val="28"/>
                <w:szCs w:val="28"/>
                <w:lang w:val="uk-UA"/>
              </w:rPr>
              <w:t>Науковий вісник Миколаївського національного універ</w:t>
            </w:r>
            <w:r w:rsidR="00E638AA">
              <w:rPr>
                <w:rFonts w:ascii="Times New Roman" w:hAnsi="Times New Roman"/>
                <w:sz w:val="28"/>
                <w:szCs w:val="28"/>
                <w:lang w:val="uk-UA"/>
              </w:rPr>
              <w:t>ситету імені В.О. </w:t>
            </w:r>
            <w:r w:rsidRPr="00EC58C9">
              <w:rPr>
                <w:rFonts w:ascii="Times New Roman" w:hAnsi="Times New Roman"/>
                <w:sz w:val="28"/>
                <w:szCs w:val="28"/>
                <w:lang w:val="uk-UA"/>
              </w:rPr>
              <w:t>Сухомлинського : збірник наукових праць. Сер.: Педагогічні науки Миколаївський національний університет імені В.О</w:t>
            </w:r>
            <w:r w:rsidR="00E638AA">
              <w:rPr>
                <w:rFonts w:ascii="Times New Roman" w:hAnsi="Times New Roman"/>
                <w:sz w:val="28"/>
                <w:szCs w:val="28"/>
                <w:lang w:val="uk-UA"/>
              </w:rPr>
              <w:t>. Сухомлинського; за ред.. Т.М. </w:t>
            </w:r>
            <w:r w:rsidRPr="00EC58C9">
              <w:rPr>
                <w:rFonts w:ascii="Times New Roman" w:hAnsi="Times New Roman"/>
                <w:sz w:val="28"/>
                <w:szCs w:val="28"/>
                <w:lang w:val="uk-UA"/>
              </w:rPr>
              <w:t>Степанової. – Миколаїв, 2015. –  №3(50). – С.</w:t>
            </w:r>
            <w:r>
              <w:rPr>
                <w:rFonts w:ascii="Times New Roman" w:hAnsi="Times New Roman"/>
                <w:sz w:val="28"/>
                <w:szCs w:val="28"/>
                <w:lang w:val="uk-UA"/>
              </w:rPr>
              <w:t xml:space="preserve"> 229-235.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152950">
            <w:pPr>
              <w:jc w:val="both"/>
              <w:rPr>
                <w:rFonts w:ascii="Times New Roman" w:hAnsi="Times New Roman"/>
                <w:sz w:val="28"/>
                <w:szCs w:val="28"/>
                <w:lang w:val="uk-UA"/>
              </w:rPr>
            </w:pPr>
            <w:r w:rsidRPr="00AB353E">
              <w:rPr>
                <w:rFonts w:ascii="Times New Roman" w:hAnsi="Times New Roman"/>
                <w:sz w:val="28"/>
                <w:szCs w:val="28"/>
                <w:lang w:val="uk-UA"/>
              </w:rPr>
              <w:t>Потенга</w:t>
            </w:r>
            <w:r w:rsidR="009477BB">
              <w:rPr>
                <w:rFonts w:ascii="Times New Roman" w:hAnsi="Times New Roman"/>
                <w:sz w:val="28"/>
                <w:szCs w:val="28"/>
                <w:lang w:val="uk-UA"/>
              </w:rPr>
              <w:t>,</w:t>
            </w:r>
            <w:r>
              <w:rPr>
                <w:rFonts w:ascii="Times New Roman" w:hAnsi="Times New Roman"/>
                <w:sz w:val="28"/>
                <w:szCs w:val="28"/>
                <w:lang w:val="uk-UA"/>
              </w:rPr>
              <w:t xml:space="preserve"> В.</w:t>
            </w:r>
            <w:r w:rsidRPr="00AB353E">
              <w:rPr>
                <w:rFonts w:ascii="Times New Roman" w:hAnsi="Times New Roman"/>
                <w:sz w:val="28"/>
                <w:szCs w:val="28"/>
                <w:lang w:val="uk-UA"/>
              </w:rPr>
              <w:t xml:space="preserve"> Перебудова професійних компетенцій польських вчителів початкових шкіл</w:t>
            </w:r>
            <w:r>
              <w:rPr>
                <w:rFonts w:ascii="Times New Roman" w:hAnsi="Times New Roman"/>
                <w:sz w:val="28"/>
                <w:szCs w:val="28"/>
                <w:lang w:val="uk-UA"/>
              </w:rPr>
              <w:t xml:space="preserve"> / В. Потенга // </w:t>
            </w:r>
            <w:r w:rsidRPr="00A12E8E">
              <w:rPr>
                <w:rFonts w:ascii="Times New Roman" w:hAnsi="Times New Roman"/>
                <w:sz w:val="28"/>
                <w:szCs w:val="28"/>
                <w:lang w:val="uk-UA"/>
              </w:rPr>
              <w:t>Науковий вісник Миколаївського державного університету імені В.О.</w:t>
            </w:r>
            <w:r w:rsidR="00E638AA">
              <w:rPr>
                <w:rFonts w:ascii="Times New Roman" w:hAnsi="Times New Roman"/>
                <w:sz w:val="28"/>
                <w:szCs w:val="28"/>
                <w:lang w:val="uk-UA"/>
              </w:rPr>
              <w:t> </w:t>
            </w:r>
            <w:r w:rsidRPr="00A12E8E">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за ред. В. Будака, О. Пєхоти.  Миколаїв, 2010. –  Вип. 1.28. Розвиток педагогічної освіти в конт</w:t>
            </w:r>
            <w:r>
              <w:rPr>
                <w:rFonts w:ascii="Times New Roman" w:hAnsi="Times New Roman"/>
                <w:sz w:val="28"/>
                <w:szCs w:val="28"/>
                <w:lang w:val="uk-UA"/>
              </w:rPr>
              <w:t>ексті цивілізаційних змін. – С. 51-56.</w:t>
            </w:r>
          </w:p>
        </w:tc>
      </w:tr>
      <w:tr w:rsidR="00B66BF3" w:rsidRPr="00152950" w:rsidTr="004813E1">
        <w:tc>
          <w:tcPr>
            <w:tcW w:w="993" w:type="dxa"/>
          </w:tcPr>
          <w:p w:rsidR="00B66BF3" w:rsidRPr="00152950"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52950" w:rsidRDefault="00B66BF3" w:rsidP="00E638AA">
            <w:pPr>
              <w:spacing w:after="240"/>
              <w:jc w:val="both"/>
              <w:rPr>
                <w:rFonts w:ascii="Times New Roman" w:hAnsi="Times New Roman"/>
                <w:sz w:val="28"/>
                <w:szCs w:val="28"/>
                <w:lang w:val="uk-UA"/>
              </w:rPr>
            </w:pPr>
            <w:r w:rsidRPr="00152950">
              <w:rPr>
                <w:rFonts w:ascii="Times New Roman" w:hAnsi="Times New Roman"/>
                <w:sz w:val="28"/>
                <w:szCs w:val="28"/>
                <w:lang w:val="uk-UA"/>
              </w:rPr>
              <w:t>Похілько</w:t>
            </w:r>
            <w:r w:rsidR="009477BB" w:rsidRPr="00152950">
              <w:rPr>
                <w:rFonts w:ascii="Times New Roman" w:hAnsi="Times New Roman"/>
                <w:sz w:val="28"/>
                <w:szCs w:val="28"/>
                <w:lang w:val="uk-UA"/>
              </w:rPr>
              <w:t>,</w:t>
            </w:r>
            <w:r w:rsidR="00E638AA" w:rsidRPr="00152950">
              <w:rPr>
                <w:rFonts w:ascii="Times New Roman" w:hAnsi="Times New Roman"/>
                <w:sz w:val="28"/>
                <w:szCs w:val="28"/>
                <w:lang w:val="uk-UA"/>
              </w:rPr>
              <w:t> О.</w:t>
            </w:r>
            <w:r w:rsidRPr="00152950">
              <w:rPr>
                <w:rFonts w:ascii="Times New Roman" w:hAnsi="Times New Roman"/>
                <w:sz w:val="28"/>
                <w:szCs w:val="28"/>
                <w:lang w:val="uk-UA"/>
              </w:rPr>
              <w:t xml:space="preserve"> Педагогічна діяльність та творча спадщина Ю.</w:t>
            </w:r>
            <w:r w:rsidR="00152950" w:rsidRPr="00152950">
              <w:rPr>
                <w:rFonts w:ascii="Times New Roman" w:hAnsi="Times New Roman"/>
                <w:sz w:val="28"/>
                <w:szCs w:val="28"/>
                <w:lang w:val="uk-UA"/>
              </w:rPr>
              <w:t> </w:t>
            </w:r>
            <w:r w:rsidRPr="00152950">
              <w:rPr>
                <w:rFonts w:ascii="Times New Roman" w:hAnsi="Times New Roman"/>
                <w:sz w:val="28"/>
                <w:szCs w:val="28"/>
                <w:lang w:val="uk-UA"/>
              </w:rPr>
              <w:t>Ступак</w:t>
            </w:r>
            <w:r w:rsidR="00E638AA" w:rsidRPr="00152950">
              <w:rPr>
                <w:rFonts w:ascii="Times New Roman" w:hAnsi="Times New Roman"/>
                <w:sz w:val="28"/>
                <w:szCs w:val="28"/>
                <w:lang w:val="uk-UA"/>
              </w:rPr>
              <w:t>а: джерельна база проблеми / О. </w:t>
            </w:r>
            <w:r w:rsidRPr="00152950">
              <w:rPr>
                <w:rFonts w:ascii="Times New Roman" w:hAnsi="Times New Roman"/>
                <w:sz w:val="28"/>
                <w:szCs w:val="28"/>
                <w:lang w:val="uk-UA"/>
              </w:rPr>
              <w:t>Похілько //</w:t>
            </w:r>
            <w:r w:rsidR="00E638AA" w:rsidRPr="00152950">
              <w:rPr>
                <w:rFonts w:ascii="Times New Roman" w:hAnsi="Times New Roman"/>
                <w:sz w:val="28"/>
                <w:szCs w:val="28"/>
                <w:lang w:val="uk-UA"/>
              </w:rPr>
              <w:t xml:space="preserve"> </w:t>
            </w:r>
            <w:r w:rsidRPr="00152950">
              <w:rPr>
                <w:rFonts w:ascii="Times New Roman" w:hAnsi="Times New Roman"/>
                <w:sz w:val="28"/>
                <w:szCs w:val="28"/>
                <w:lang w:val="uk-UA"/>
              </w:rPr>
              <w:t>Науковий вісник Миколаївського національного університету імені В.О.</w:t>
            </w:r>
            <w:r w:rsidR="00E638AA" w:rsidRPr="00152950">
              <w:rPr>
                <w:rFonts w:ascii="Times New Roman" w:hAnsi="Times New Roman"/>
                <w:sz w:val="28"/>
                <w:szCs w:val="28"/>
                <w:lang w:val="uk-UA"/>
              </w:rPr>
              <w:t> </w:t>
            </w:r>
            <w:r w:rsidRPr="00152950">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E638AA" w:rsidRPr="00152950">
              <w:rPr>
                <w:rFonts w:ascii="Times New Roman" w:hAnsi="Times New Roman"/>
                <w:sz w:val="28"/>
                <w:szCs w:val="28"/>
                <w:lang w:val="uk-UA"/>
              </w:rPr>
              <w:t> </w:t>
            </w:r>
            <w:r w:rsidR="00152950" w:rsidRPr="00152950">
              <w:rPr>
                <w:rFonts w:ascii="Times New Roman" w:hAnsi="Times New Roman"/>
                <w:sz w:val="28"/>
                <w:szCs w:val="28"/>
                <w:lang w:val="uk-UA"/>
              </w:rPr>
              <w:t>Сухомлинського; за ред. А.Л. </w:t>
            </w:r>
            <w:r w:rsidRPr="00152950">
              <w:rPr>
                <w:rFonts w:ascii="Times New Roman" w:hAnsi="Times New Roman"/>
                <w:sz w:val="28"/>
                <w:szCs w:val="28"/>
                <w:lang w:val="uk-UA"/>
              </w:rPr>
              <w:t>Ситченка.– Миколаїв, 2016. – №</w:t>
            </w:r>
            <w:r w:rsidR="00E638AA" w:rsidRPr="00152950">
              <w:rPr>
                <w:rFonts w:ascii="Times New Roman" w:hAnsi="Times New Roman"/>
                <w:sz w:val="28"/>
                <w:szCs w:val="28"/>
                <w:lang w:val="uk-UA"/>
              </w:rPr>
              <w:t> </w:t>
            </w:r>
            <w:r w:rsidRPr="00152950">
              <w:rPr>
                <w:rFonts w:ascii="Times New Roman" w:hAnsi="Times New Roman"/>
                <w:sz w:val="28"/>
                <w:szCs w:val="28"/>
                <w:lang w:val="uk-UA"/>
              </w:rPr>
              <w:t>4(55). – С. 371-374.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Починкова</w:t>
            </w:r>
            <w:r w:rsidR="009477BB">
              <w:rPr>
                <w:rFonts w:ascii="Times New Roman" w:hAnsi="Times New Roman"/>
                <w:sz w:val="28"/>
                <w:szCs w:val="28"/>
                <w:lang w:val="uk-UA"/>
              </w:rPr>
              <w:t>,</w:t>
            </w:r>
            <w:r w:rsidR="00152950">
              <w:rPr>
                <w:rFonts w:ascii="Times New Roman" w:hAnsi="Times New Roman"/>
                <w:sz w:val="28"/>
                <w:szCs w:val="28"/>
                <w:lang w:val="uk-UA"/>
              </w:rPr>
              <w:t> </w:t>
            </w:r>
            <w:r>
              <w:rPr>
                <w:rFonts w:ascii="Times New Roman" w:hAnsi="Times New Roman"/>
                <w:sz w:val="28"/>
                <w:szCs w:val="28"/>
                <w:lang w:val="uk-UA"/>
              </w:rPr>
              <w:t>М.М. Формування лінгводидактичної компетентності майбутніх учителів за допомогою інформаційно-к</w:t>
            </w:r>
            <w:r w:rsidR="00152950">
              <w:rPr>
                <w:rFonts w:ascii="Times New Roman" w:hAnsi="Times New Roman"/>
                <w:sz w:val="28"/>
                <w:szCs w:val="28"/>
                <w:lang w:val="uk-UA"/>
              </w:rPr>
              <w:t>омунікативних технологій / М.М. </w:t>
            </w:r>
            <w:r>
              <w:rPr>
                <w:rFonts w:ascii="Times New Roman" w:hAnsi="Times New Roman"/>
                <w:sz w:val="28"/>
                <w:szCs w:val="28"/>
                <w:lang w:val="uk-UA"/>
              </w:rPr>
              <w:t>Починкова //</w:t>
            </w:r>
            <w:r w:rsidR="00152950">
              <w:rPr>
                <w:rFonts w:ascii="Times New Roman" w:hAnsi="Times New Roman"/>
                <w:sz w:val="28"/>
                <w:szCs w:val="28"/>
                <w:lang w:val="uk-UA"/>
              </w:rPr>
              <w:t xml:space="preserve"> </w:t>
            </w:r>
            <w:r w:rsidRPr="00491BA9">
              <w:rPr>
                <w:rFonts w:ascii="Times New Roman" w:hAnsi="Times New Roman"/>
                <w:sz w:val="28"/>
                <w:szCs w:val="28"/>
                <w:lang w:val="uk-UA"/>
              </w:rPr>
              <w:t>Науковий вісник Миколаївського дер</w:t>
            </w:r>
            <w:r w:rsidR="00152950">
              <w:rPr>
                <w:rFonts w:ascii="Times New Roman" w:hAnsi="Times New Roman"/>
                <w:sz w:val="28"/>
                <w:szCs w:val="28"/>
                <w:lang w:val="uk-UA"/>
              </w:rPr>
              <w:t>жавного університету імені В.О. </w:t>
            </w:r>
            <w:r w:rsidRPr="00491BA9">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 М</w:t>
            </w:r>
            <w:r>
              <w:rPr>
                <w:rFonts w:ascii="Times New Roman" w:hAnsi="Times New Roman"/>
                <w:sz w:val="28"/>
                <w:szCs w:val="28"/>
                <w:lang w:val="uk-UA"/>
              </w:rPr>
              <w:t>иколаїв, 2007. –  Вип. 19. – С. 300-304.</w:t>
            </w:r>
          </w:p>
        </w:tc>
      </w:tr>
      <w:tr w:rsidR="00B66BF3" w:rsidRPr="0015295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4385" w:rsidRDefault="00B66BF3" w:rsidP="00152950">
            <w:pPr>
              <w:spacing w:after="240"/>
              <w:jc w:val="both"/>
              <w:rPr>
                <w:rFonts w:ascii="Times New Roman" w:hAnsi="Times New Roman"/>
                <w:sz w:val="28"/>
                <w:szCs w:val="28"/>
                <w:lang w:val="uk-UA"/>
              </w:rPr>
            </w:pPr>
            <w:r w:rsidRPr="003F5B88">
              <w:rPr>
                <w:rFonts w:ascii="Times New Roman" w:hAnsi="Times New Roman"/>
                <w:sz w:val="28"/>
                <w:szCs w:val="28"/>
                <w:lang w:val="uk-UA"/>
              </w:rPr>
              <w:t>Прасол</w:t>
            </w:r>
            <w:r w:rsidR="009477BB">
              <w:rPr>
                <w:rFonts w:ascii="Times New Roman" w:hAnsi="Times New Roman"/>
                <w:sz w:val="28"/>
                <w:szCs w:val="28"/>
                <w:lang w:val="uk-UA"/>
              </w:rPr>
              <w:t>,</w:t>
            </w:r>
            <w:r w:rsidR="00152950">
              <w:rPr>
                <w:rFonts w:ascii="Times New Roman" w:hAnsi="Times New Roman"/>
                <w:sz w:val="28"/>
                <w:szCs w:val="28"/>
                <w:lang w:val="uk-UA"/>
              </w:rPr>
              <w:t xml:space="preserve"> Д.В. </w:t>
            </w:r>
            <w:r w:rsidRPr="003F5B88">
              <w:rPr>
                <w:rFonts w:ascii="Times New Roman" w:hAnsi="Times New Roman"/>
                <w:sz w:val="28"/>
                <w:szCs w:val="28"/>
                <w:lang w:val="uk-UA"/>
              </w:rPr>
              <w:t>Психологічні аспекти патріотичного виховання молодших школярів у загаль</w:t>
            </w:r>
            <w:r>
              <w:rPr>
                <w:rFonts w:ascii="Times New Roman" w:hAnsi="Times New Roman"/>
                <w:sz w:val="28"/>
                <w:szCs w:val="28"/>
                <w:lang w:val="uk-UA"/>
              </w:rPr>
              <w:t xml:space="preserve">ноосвітніх навчальних закладах </w:t>
            </w:r>
            <w:r w:rsidR="00152950">
              <w:rPr>
                <w:rFonts w:ascii="Times New Roman" w:hAnsi="Times New Roman"/>
                <w:sz w:val="28"/>
                <w:szCs w:val="28"/>
                <w:lang w:val="uk-UA"/>
              </w:rPr>
              <w:t>/ Д.</w:t>
            </w:r>
            <w:r w:rsidRPr="003F5B88">
              <w:rPr>
                <w:rFonts w:ascii="Times New Roman" w:hAnsi="Times New Roman"/>
                <w:sz w:val="28"/>
                <w:szCs w:val="28"/>
                <w:lang w:val="uk-UA"/>
              </w:rPr>
              <w:t>В.</w:t>
            </w:r>
            <w:r w:rsidR="00152950">
              <w:rPr>
                <w:rFonts w:ascii="Times New Roman" w:hAnsi="Times New Roman"/>
                <w:sz w:val="28"/>
                <w:szCs w:val="28"/>
                <w:lang w:val="uk-UA"/>
              </w:rPr>
              <w:t> </w:t>
            </w:r>
            <w:r w:rsidRPr="003F5B88">
              <w:rPr>
                <w:rFonts w:ascii="Times New Roman" w:hAnsi="Times New Roman"/>
                <w:sz w:val="28"/>
                <w:szCs w:val="28"/>
                <w:lang w:val="uk-UA"/>
              </w:rPr>
              <w:t>Прасол //</w:t>
            </w:r>
            <w:r w:rsidR="00152950">
              <w:rPr>
                <w:rFonts w:ascii="Times New Roman" w:hAnsi="Times New Roman"/>
                <w:sz w:val="28"/>
                <w:szCs w:val="28"/>
                <w:lang w:val="uk-UA"/>
              </w:rPr>
              <w:t xml:space="preserve"> </w:t>
            </w:r>
            <w:r w:rsidRPr="00014789">
              <w:rPr>
                <w:rFonts w:ascii="Times New Roman" w:hAnsi="Times New Roman"/>
                <w:sz w:val="28"/>
                <w:szCs w:val="28"/>
                <w:lang w:val="uk-UA"/>
              </w:rPr>
              <w:t>Науковий вісник Миколаївського націон</w:t>
            </w:r>
            <w:r w:rsidR="00152950">
              <w:rPr>
                <w:rFonts w:ascii="Times New Roman" w:hAnsi="Times New Roman"/>
                <w:sz w:val="28"/>
                <w:szCs w:val="28"/>
                <w:lang w:val="uk-UA"/>
              </w:rPr>
              <w:t>ального університету імені В.О. </w:t>
            </w:r>
            <w:r w:rsidRPr="00014789">
              <w:rPr>
                <w:rFonts w:ascii="Times New Roman" w:hAnsi="Times New Roman"/>
                <w:sz w:val="28"/>
                <w:szCs w:val="28"/>
                <w:lang w:val="uk-UA"/>
              </w:rPr>
              <w:t>Сухомлинського : збірник наукових праць. Сер.: Педагогічні науки / Миколаївський наці</w:t>
            </w:r>
            <w:r w:rsidR="00152950">
              <w:rPr>
                <w:rFonts w:ascii="Times New Roman" w:hAnsi="Times New Roman"/>
                <w:sz w:val="28"/>
                <w:szCs w:val="28"/>
                <w:lang w:val="uk-UA"/>
              </w:rPr>
              <w:t>ональний університет імені В.О. </w:t>
            </w:r>
            <w:r w:rsidRPr="00014789">
              <w:rPr>
                <w:rFonts w:ascii="Times New Roman" w:hAnsi="Times New Roman"/>
                <w:sz w:val="28"/>
                <w:szCs w:val="28"/>
                <w:lang w:val="uk-UA"/>
              </w:rPr>
              <w:t>Сухомлинського; за ред.. Т.М.</w:t>
            </w:r>
            <w:r w:rsidR="00152950">
              <w:rPr>
                <w:rFonts w:ascii="Times New Roman" w:hAnsi="Times New Roman"/>
                <w:sz w:val="28"/>
                <w:szCs w:val="28"/>
                <w:lang w:val="uk-UA"/>
              </w:rPr>
              <w:t> </w:t>
            </w:r>
            <w:r w:rsidRPr="00014789">
              <w:rPr>
                <w:rFonts w:ascii="Times New Roman" w:hAnsi="Times New Roman"/>
                <w:sz w:val="28"/>
                <w:szCs w:val="28"/>
                <w:lang w:val="uk-UA"/>
              </w:rPr>
              <w:t>Степанової. – Миколаїв, 2015. –  № 2(49). – С.</w:t>
            </w:r>
            <w:r>
              <w:rPr>
                <w:rFonts w:ascii="Times New Roman" w:hAnsi="Times New Roman"/>
                <w:sz w:val="28"/>
                <w:szCs w:val="28"/>
                <w:lang w:val="uk-UA"/>
              </w:rPr>
              <w:t xml:space="preserve"> 148-151.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152950">
            <w:pPr>
              <w:spacing w:after="240"/>
              <w:jc w:val="both"/>
              <w:rPr>
                <w:rFonts w:ascii="Times New Roman" w:hAnsi="Times New Roman"/>
                <w:sz w:val="28"/>
                <w:szCs w:val="28"/>
                <w:lang w:val="uk-UA"/>
              </w:rPr>
            </w:pPr>
            <w:r>
              <w:rPr>
                <w:rFonts w:ascii="Times New Roman" w:hAnsi="Times New Roman"/>
                <w:sz w:val="28"/>
                <w:szCs w:val="28"/>
                <w:lang w:val="uk-UA"/>
              </w:rPr>
              <w:t>Прасол</w:t>
            </w:r>
            <w:r w:rsidR="009477BB">
              <w:rPr>
                <w:rFonts w:ascii="Times New Roman" w:hAnsi="Times New Roman"/>
                <w:sz w:val="28"/>
                <w:szCs w:val="28"/>
                <w:lang w:val="uk-UA"/>
              </w:rPr>
              <w:t>,</w:t>
            </w:r>
            <w:r>
              <w:rPr>
                <w:rFonts w:ascii="Times New Roman" w:hAnsi="Times New Roman"/>
                <w:sz w:val="28"/>
                <w:szCs w:val="28"/>
                <w:lang w:val="uk-UA"/>
              </w:rPr>
              <w:t xml:space="preserve"> Д.В. Антиципаційні здатності керівників освітніх навчальних закладів / Д.В.</w:t>
            </w:r>
            <w:r w:rsidR="00152950">
              <w:rPr>
                <w:rFonts w:ascii="Times New Roman" w:hAnsi="Times New Roman"/>
                <w:sz w:val="28"/>
                <w:szCs w:val="28"/>
                <w:lang w:val="uk-UA"/>
              </w:rPr>
              <w:t> </w:t>
            </w:r>
            <w:r>
              <w:rPr>
                <w:rFonts w:ascii="Times New Roman" w:hAnsi="Times New Roman"/>
                <w:sz w:val="28"/>
                <w:szCs w:val="28"/>
                <w:lang w:val="uk-UA"/>
              </w:rPr>
              <w:t xml:space="preserve">Прасол // </w:t>
            </w:r>
            <w:r w:rsidRPr="00244F65">
              <w:rPr>
                <w:rFonts w:ascii="Times New Roman" w:hAnsi="Times New Roman"/>
                <w:sz w:val="28"/>
                <w:szCs w:val="28"/>
                <w:lang w:val="uk-UA"/>
              </w:rPr>
              <w:t>Науковий вісник Миколаївського дер</w:t>
            </w:r>
            <w:r w:rsidR="00152950">
              <w:rPr>
                <w:rFonts w:ascii="Times New Roman" w:hAnsi="Times New Roman"/>
                <w:sz w:val="28"/>
                <w:szCs w:val="28"/>
                <w:lang w:val="uk-UA"/>
              </w:rPr>
              <w:t>жавного університету імені В.О. </w:t>
            </w:r>
            <w:r w:rsidRPr="00244F65">
              <w:rPr>
                <w:rFonts w:ascii="Times New Roman" w:hAnsi="Times New Roman"/>
                <w:sz w:val="28"/>
                <w:szCs w:val="28"/>
                <w:lang w:val="uk-UA"/>
              </w:rPr>
              <w:t>Сухомлинського: збірник наукових праць . Сер. : Педагогічні науки / Миколаївський державний  університет імені В.О. Сухомлинського. – Миколаїв, 2006</w:t>
            </w:r>
            <w:r>
              <w:rPr>
                <w:rFonts w:ascii="Times New Roman" w:hAnsi="Times New Roman"/>
                <w:sz w:val="28"/>
                <w:szCs w:val="28"/>
                <w:lang w:val="uk-UA"/>
              </w:rPr>
              <w:t>. –Вип. 12.Т.2. – С. 61-65.</w:t>
            </w:r>
          </w:p>
        </w:tc>
      </w:tr>
      <w:tr w:rsidR="00B66BF3" w:rsidRPr="0015295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152950">
            <w:pPr>
              <w:spacing w:after="240"/>
              <w:jc w:val="both"/>
              <w:rPr>
                <w:rFonts w:ascii="Times New Roman" w:hAnsi="Times New Roman"/>
                <w:sz w:val="28"/>
                <w:szCs w:val="28"/>
                <w:lang w:val="uk-UA"/>
              </w:rPr>
            </w:pPr>
            <w:r>
              <w:rPr>
                <w:rFonts w:ascii="Times New Roman" w:hAnsi="Times New Roman"/>
                <w:sz w:val="28"/>
                <w:szCs w:val="28"/>
                <w:lang w:val="uk-UA"/>
              </w:rPr>
              <w:t>Прасол</w:t>
            </w:r>
            <w:r w:rsidR="009477BB">
              <w:rPr>
                <w:rFonts w:ascii="Times New Roman" w:hAnsi="Times New Roman"/>
                <w:sz w:val="28"/>
                <w:szCs w:val="28"/>
                <w:lang w:val="uk-UA"/>
              </w:rPr>
              <w:t>,</w:t>
            </w:r>
            <w:r w:rsidR="00152950">
              <w:rPr>
                <w:rFonts w:ascii="Times New Roman" w:hAnsi="Times New Roman"/>
                <w:sz w:val="28"/>
                <w:szCs w:val="28"/>
                <w:lang w:val="uk-UA"/>
              </w:rPr>
              <w:t> </w:t>
            </w:r>
            <w:r>
              <w:rPr>
                <w:rFonts w:ascii="Times New Roman" w:hAnsi="Times New Roman"/>
                <w:sz w:val="28"/>
                <w:szCs w:val="28"/>
                <w:lang w:val="uk-UA"/>
              </w:rPr>
              <w:t>Д.В. Сутність і значення прогностичної функції в системі упр</w:t>
            </w:r>
            <w:r w:rsidR="00152950">
              <w:rPr>
                <w:rFonts w:ascii="Times New Roman" w:hAnsi="Times New Roman"/>
                <w:sz w:val="28"/>
                <w:szCs w:val="28"/>
                <w:lang w:val="uk-UA"/>
              </w:rPr>
              <w:t>авління менеджера освіти / Д.В. </w:t>
            </w:r>
            <w:r>
              <w:rPr>
                <w:rFonts w:ascii="Times New Roman" w:hAnsi="Times New Roman"/>
                <w:sz w:val="28"/>
                <w:szCs w:val="28"/>
                <w:lang w:val="uk-UA"/>
              </w:rPr>
              <w:t xml:space="preserve">Прасол // </w:t>
            </w:r>
            <w:r w:rsidRPr="00EF6240">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w:t>
            </w:r>
            <w:r w:rsidR="00152950">
              <w:rPr>
                <w:rFonts w:ascii="Times New Roman" w:hAnsi="Times New Roman"/>
                <w:sz w:val="28"/>
                <w:szCs w:val="28"/>
                <w:lang w:val="uk-UA"/>
              </w:rPr>
              <w:t xml:space="preserve"> праць. Сер.: Педагогічні науки</w:t>
            </w:r>
            <w:r w:rsidRPr="00EF6240">
              <w:rPr>
                <w:rFonts w:ascii="Times New Roman" w:hAnsi="Times New Roman"/>
                <w:sz w:val="28"/>
                <w:szCs w:val="28"/>
                <w:lang w:val="uk-UA"/>
              </w:rPr>
              <w:t xml:space="preserve"> / Миколаївський державний  університет імені В.О. Сухомлинського. – Миколаїв, 2005. –  Вип. 10. Т.1</w:t>
            </w:r>
            <w:r>
              <w:rPr>
                <w:rFonts w:ascii="Times New Roman" w:hAnsi="Times New Roman"/>
                <w:sz w:val="28"/>
                <w:szCs w:val="28"/>
                <w:lang w:val="uk-UA"/>
              </w:rPr>
              <w:t>. – С. 51-56.</w:t>
            </w:r>
          </w:p>
        </w:tc>
      </w:tr>
      <w:tr w:rsidR="00B66BF3" w:rsidRPr="00CA5D11"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8551D8" w:rsidRDefault="00B66BF3" w:rsidP="00EC364A">
            <w:pPr>
              <w:spacing w:after="240"/>
              <w:jc w:val="both"/>
              <w:rPr>
                <w:rFonts w:ascii="Times New Roman" w:hAnsi="Times New Roman"/>
                <w:sz w:val="28"/>
                <w:szCs w:val="28"/>
                <w:lang w:val="uk-UA"/>
              </w:rPr>
            </w:pPr>
            <w:r w:rsidRPr="008551D8">
              <w:rPr>
                <w:rFonts w:ascii="Times New Roman" w:hAnsi="Times New Roman"/>
                <w:sz w:val="28"/>
                <w:szCs w:val="28"/>
                <w:lang w:val="uk-UA"/>
              </w:rPr>
              <w:t>Прасол</w:t>
            </w:r>
            <w:r w:rsidR="009477BB">
              <w:rPr>
                <w:rFonts w:ascii="Times New Roman" w:hAnsi="Times New Roman"/>
                <w:sz w:val="28"/>
                <w:szCs w:val="28"/>
                <w:lang w:val="uk-UA"/>
              </w:rPr>
              <w:t>,</w:t>
            </w:r>
            <w:r w:rsidR="00152950">
              <w:rPr>
                <w:rFonts w:ascii="Times New Roman" w:hAnsi="Times New Roman"/>
                <w:sz w:val="28"/>
                <w:szCs w:val="28"/>
                <w:lang w:val="en-US"/>
              </w:rPr>
              <w:t> </w:t>
            </w:r>
            <w:r w:rsidR="00152950">
              <w:rPr>
                <w:rFonts w:ascii="Times New Roman" w:hAnsi="Times New Roman"/>
                <w:sz w:val="28"/>
                <w:szCs w:val="28"/>
                <w:lang w:val="uk-UA"/>
              </w:rPr>
              <w:t>Н.</w:t>
            </w:r>
            <w:r w:rsidRPr="008551D8">
              <w:rPr>
                <w:rFonts w:ascii="Times New Roman" w:hAnsi="Times New Roman"/>
                <w:sz w:val="28"/>
                <w:szCs w:val="28"/>
                <w:lang w:val="uk-UA"/>
              </w:rPr>
              <w:t>О. Застосування індивідуальних завдань у професійній підготовці майбутніх учителів початкових класів в умовах ЄКТС</w:t>
            </w:r>
            <w:r w:rsidR="00152950">
              <w:rPr>
                <w:rFonts w:ascii="Times New Roman" w:hAnsi="Times New Roman"/>
                <w:sz w:val="28"/>
                <w:szCs w:val="28"/>
                <w:lang w:val="uk-UA"/>
              </w:rPr>
              <w:t xml:space="preserve"> / Н.О.</w:t>
            </w:r>
            <w:r w:rsidR="00152950">
              <w:rPr>
                <w:rFonts w:ascii="Times New Roman" w:hAnsi="Times New Roman"/>
                <w:sz w:val="28"/>
                <w:szCs w:val="28"/>
                <w:lang w:val="en-US"/>
              </w:rPr>
              <w:t> </w:t>
            </w:r>
            <w:r>
              <w:rPr>
                <w:rFonts w:ascii="Times New Roman" w:hAnsi="Times New Roman"/>
                <w:sz w:val="28"/>
                <w:szCs w:val="28"/>
                <w:lang w:val="uk-UA"/>
              </w:rPr>
              <w:t xml:space="preserve">Прасол // </w:t>
            </w:r>
            <w:r w:rsidRPr="00CA5D11">
              <w:rPr>
                <w:rFonts w:ascii="Times New Roman" w:hAnsi="Times New Roman"/>
                <w:sz w:val="28"/>
                <w:szCs w:val="28"/>
                <w:lang w:val="uk-UA"/>
              </w:rPr>
              <w:t>Науковий вісник Миколаївського дер</w:t>
            </w:r>
            <w:r w:rsidR="00152950">
              <w:rPr>
                <w:rFonts w:ascii="Times New Roman" w:hAnsi="Times New Roman"/>
                <w:sz w:val="28"/>
                <w:szCs w:val="28"/>
                <w:lang w:val="uk-UA"/>
              </w:rPr>
              <w:t>жавного університету імені В.О.</w:t>
            </w:r>
            <w:r w:rsidR="00152950">
              <w:rPr>
                <w:rFonts w:ascii="Times New Roman" w:hAnsi="Times New Roman"/>
                <w:sz w:val="28"/>
                <w:szCs w:val="28"/>
                <w:lang w:val="en-US"/>
              </w:rPr>
              <w:t> </w:t>
            </w:r>
            <w:r w:rsidRPr="00CA5D11">
              <w:rPr>
                <w:rFonts w:ascii="Times New Roman" w:hAnsi="Times New Roman"/>
                <w:sz w:val="28"/>
                <w:szCs w:val="28"/>
                <w:lang w:val="uk-UA"/>
              </w:rPr>
              <w:t>Сухомлинського : збірник наукових пр</w:t>
            </w:r>
            <w:r w:rsidR="00152950">
              <w:rPr>
                <w:rFonts w:ascii="Times New Roman" w:hAnsi="Times New Roman"/>
                <w:sz w:val="28"/>
                <w:szCs w:val="28"/>
                <w:lang w:val="uk-UA"/>
              </w:rPr>
              <w:t xml:space="preserve">аць.  Сер. : Педагогічні науки </w:t>
            </w:r>
            <w:r w:rsidRPr="00CA5D11">
              <w:rPr>
                <w:rFonts w:ascii="Times New Roman" w:hAnsi="Times New Roman"/>
                <w:sz w:val="28"/>
                <w:szCs w:val="28"/>
                <w:lang w:val="uk-UA"/>
              </w:rPr>
              <w:t>/ Миколаївський державний  університет імені В.О. Сухомлинського; за ред. В. Будака, О. Пєхоти. – Миколаїв, 2011. –  Вип. – 1.32. Підготовка вчителя в Європі. – С.</w:t>
            </w:r>
            <w:r>
              <w:rPr>
                <w:rFonts w:ascii="Times New Roman" w:hAnsi="Times New Roman"/>
                <w:sz w:val="28"/>
                <w:szCs w:val="28"/>
                <w:lang w:val="uk-UA"/>
              </w:rPr>
              <w:t xml:space="preserve"> 142-144.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B67BE" w:rsidRDefault="00B66BF3" w:rsidP="00EC364A">
            <w:pPr>
              <w:spacing w:after="240"/>
              <w:jc w:val="both"/>
              <w:rPr>
                <w:rFonts w:ascii="Times New Roman" w:hAnsi="Times New Roman"/>
                <w:sz w:val="28"/>
                <w:szCs w:val="28"/>
                <w:lang w:val="uk-UA"/>
              </w:rPr>
            </w:pPr>
            <w:r w:rsidRPr="00DA048F">
              <w:rPr>
                <w:rFonts w:ascii="Times New Roman" w:hAnsi="Times New Roman"/>
                <w:sz w:val="28"/>
                <w:szCs w:val="28"/>
                <w:lang w:val="uk-UA"/>
              </w:rPr>
              <w:t>Прасол</w:t>
            </w:r>
            <w:r w:rsidR="009477BB">
              <w:rPr>
                <w:rFonts w:ascii="Times New Roman" w:hAnsi="Times New Roman"/>
                <w:sz w:val="28"/>
                <w:szCs w:val="28"/>
                <w:lang w:val="uk-UA"/>
              </w:rPr>
              <w:t>,</w:t>
            </w:r>
            <w:r w:rsidR="00152950">
              <w:rPr>
                <w:rFonts w:ascii="Times New Roman" w:hAnsi="Times New Roman"/>
                <w:sz w:val="28"/>
                <w:szCs w:val="28"/>
                <w:lang w:val="en-US"/>
              </w:rPr>
              <w:t> </w:t>
            </w:r>
            <w:r w:rsidR="00152950">
              <w:rPr>
                <w:rFonts w:ascii="Times New Roman" w:hAnsi="Times New Roman"/>
                <w:sz w:val="28"/>
                <w:szCs w:val="28"/>
                <w:lang w:val="uk-UA"/>
              </w:rPr>
              <w:t>Н.</w:t>
            </w:r>
            <w:r w:rsidRPr="00DA048F">
              <w:rPr>
                <w:rFonts w:ascii="Times New Roman" w:hAnsi="Times New Roman"/>
                <w:sz w:val="28"/>
                <w:szCs w:val="28"/>
                <w:lang w:val="uk-UA"/>
              </w:rPr>
              <w:t>О. Індивідуалізація професійної підготовки майбутніх учителів</w:t>
            </w:r>
            <w:r>
              <w:rPr>
                <w:rFonts w:ascii="Times New Roman" w:hAnsi="Times New Roman"/>
                <w:sz w:val="28"/>
                <w:szCs w:val="28"/>
                <w:lang w:val="uk-UA"/>
              </w:rPr>
              <w:t xml:space="preserve"> / Н.О. Прасол // </w:t>
            </w:r>
            <w:r w:rsidRPr="0012007F">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за ред. В. Будака, О. Пєхоти. Миколаїв, 2010. –  Вип. 1.31. Розвиток педагогічної освіти в контексті цивілізаційних змін</w:t>
            </w:r>
            <w:r>
              <w:rPr>
                <w:rFonts w:ascii="Times New Roman" w:hAnsi="Times New Roman"/>
                <w:sz w:val="28"/>
                <w:szCs w:val="28"/>
                <w:lang w:val="uk-UA"/>
              </w:rPr>
              <w:t>. – С. 151-157.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5AE0" w:rsidRDefault="00B66BF3" w:rsidP="00152950">
            <w:pPr>
              <w:spacing w:after="240"/>
              <w:jc w:val="both"/>
              <w:rPr>
                <w:rFonts w:ascii="Times New Roman" w:hAnsi="Times New Roman"/>
                <w:sz w:val="28"/>
                <w:szCs w:val="28"/>
                <w:lang w:val="uk-UA"/>
              </w:rPr>
            </w:pPr>
            <w:r w:rsidRPr="00475AE0">
              <w:rPr>
                <w:rFonts w:ascii="Times New Roman" w:hAnsi="Times New Roman"/>
                <w:sz w:val="28"/>
                <w:szCs w:val="28"/>
                <w:lang w:val="uk-UA"/>
              </w:rPr>
              <w:t>Прасол</w:t>
            </w:r>
            <w:r w:rsidR="009477BB">
              <w:rPr>
                <w:rFonts w:ascii="Times New Roman" w:hAnsi="Times New Roman"/>
                <w:sz w:val="28"/>
                <w:szCs w:val="28"/>
                <w:lang w:val="uk-UA"/>
              </w:rPr>
              <w:t>,</w:t>
            </w:r>
            <w:r w:rsidR="00152950">
              <w:rPr>
                <w:rFonts w:ascii="Times New Roman" w:hAnsi="Times New Roman"/>
                <w:sz w:val="28"/>
                <w:szCs w:val="28"/>
                <w:lang w:val="en-US"/>
              </w:rPr>
              <w:t> </w:t>
            </w:r>
            <w:r w:rsidR="00152950">
              <w:rPr>
                <w:rFonts w:ascii="Times New Roman" w:hAnsi="Times New Roman"/>
                <w:sz w:val="28"/>
                <w:szCs w:val="28"/>
                <w:lang w:val="uk-UA"/>
              </w:rPr>
              <w:t>Н.</w:t>
            </w:r>
            <w:r w:rsidRPr="00475AE0">
              <w:rPr>
                <w:rFonts w:ascii="Times New Roman" w:hAnsi="Times New Roman"/>
                <w:sz w:val="28"/>
                <w:szCs w:val="28"/>
                <w:lang w:val="uk-UA"/>
              </w:rPr>
              <w:t>О. Модель індивідуалізації професійної підготовки майбутніх учителів початкових класів в умовах кредитно-трансферної системи навчання</w:t>
            </w:r>
            <w:r w:rsidR="00152950">
              <w:rPr>
                <w:rFonts w:ascii="Times New Roman" w:hAnsi="Times New Roman"/>
                <w:sz w:val="28"/>
                <w:szCs w:val="28"/>
                <w:lang w:val="uk-UA"/>
              </w:rPr>
              <w:t xml:space="preserve"> / Н.О.</w:t>
            </w:r>
            <w:r w:rsidR="00152950">
              <w:rPr>
                <w:rFonts w:ascii="Times New Roman" w:hAnsi="Times New Roman"/>
                <w:sz w:val="28"/>
                <w:szCs w:val="28"/>
                <w:lang w:val="en-US"/>
              </w:rPr>
              <w:t> </w:t>
            </w:r>
            <w:r>
              <w:rPr>
                <w:rFonts w:ascii="Times New Roman" w:hAnsi="Times New Roman"/>
                <w:sz w:val="28"/>
                <w:szCs w:val="28"/>
                <w:lang w:val="uk-UA"/>
              </w:rPr>
              <w:t xml:space="preserve">Прасол // </w:t>
            </w:r>
            <w:r w:rsidRPr="00C3270D">
              <w:rPr>
                <w:rFonts w:ascii="Times New Roman" w:hAnsi="Times New Roman"/>
                <w:sz w:val="28"/>
                <w:szCs w:val="28"/>
                <w:lang w:val="uk-UA"/>
              </w:rPr>
              <w:t>Науковий вісник Миколаївського націон</w:t>
            </w:r>
            <w:r w:rsidR="00152950">
              <w:rPr>
                <w:rFonts w:ascii="Times New Roman" w:hAnsi="Times New Roman"/>
                <w:sz w:val="28"/>
                <w:szCs w:val="28"/>
                <w:lang w:val="uk-UA"/>
              </w:rPr>
              <w:t>ального університету імені В.О.</w:t>
            </w:r>
            <w:r w:rsidR="00152950">
              <w:rPr>
                <w:rFonts w:ascii="Times New Roman" w:hAnsi="Times New Roman"/>
                <w:sz w:val="28"/>
                <w:szCs w:val="28"/>
                <w:lang w:val="en-US"/>
              </w:rPr>
              <w:t> </w:t>
            </w:r>
            <w:r w:rsidRPr="00C3270D">
              <w:rPr>
                <w:rFonts w:ascii="Times New Roman" w:hAnsi="Times New Roman"/>
                <w:sz w:val="28"/>
                <w:szCs w:val="28"/>
                <w:lang w:val="uk-UA"/>
              </w:rPr>
              <w:t>Сухомлинського : збірник наукових праць. Сер.: Педагогічні науки / Миколаївський наці</w:t>
            </w:r>
            <w:r w:rsidR="00152950">
              <w:rPr>
                <w:rFonts w:ascii="Times New Roman" w:hAnsi="Times New Roman"/>
                <w:sz w:val="28"/>
                <w:szCs w:val="28"/>
                <w:lang w:val="uk-UA"/>
              </w:rPr>
              <w:t>ональний університет імені В.О.</w:t>
            </w:r>
            <w:r w:rsidR="00152950">
              <w:rPr>
                <w:rFonts w:ascii="Times New Roman" w:hAnsi="Times New Roman"/>
                <w:sz w:val="28"/>
                <w:szCs w:val="28"/>
                <w:lang w:val="en-US"/>
              </w:rPr>
              <w:t> </w:t>
            </w:r>
            <w:r w:rsidRPr="00C3270D">
              <w:rPr>
                <w:rFonts w:ascii="Times New Roman" w:hAnsi="Times New Roman"/>
                <w:sz w:val="28"/>
                <w:szCs w:val="28"/>
                <w:lang w:val="uk-UA"/>
              </w:rPr>
              <w:t>Сухомлинського; за ред. В.</w:t>
            </w:r>
            <w:r w:rsidR="00152950">
              <w:rPr>
                <w:rFonts w:ascii="Times New Roman" w:hAnsi="Times New Roman"/>
                <w:sz w:val="28"/>
                <w:szCs w:val="28"/>
                <w:lang w:val="en-US"/>
              </w:rPr>
              <w:t> </w:t>
            </w:r>
            <w:r w:rsidRPr="00C3270D">
              <w:rPr>
                <w:rFonts w:ascii="Times New Roman" w:hAnsi="Times New Roman"/>
                <w:sz w:val="28"/>
                <w:szCs w:val="28"/>
                <w:lang w:val="uk-UA"/>
              </w:rPr>
              <w:t xml:space="preserve">Будака, О. Пєхоти. - Миколаїв, 2013. –  Вип. 1.40. Педагогічна освіта: історія, технології, педагогічна майстерність, професіоналізм . – </w:t>
            </w:r>
            <w:r w:rsidRPr="00475AE0">
              <w:rPr>
                <w:rFonts w:ascii="Times New Roman" w:hAnsi="Times New Roman"/>
                <w:sz w:val="28"/>
                <w:szCs w:val="28"/>
                <w:lang w:val="uk-UA"/>
              </w:rPr>
              <w:t>C. 92-95.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16FAA" w:rsidRDefault="00B66BF3" w:rsidP="00152950">
            <w:pPr>
              <w:spacing w:after="240"/>
              <w:jc w:val="both"/>
              <w:rPr>
                <w:rFonts w:ascii="Times New Roman" w:hAnsi="Times New Roman"/>
                <w:sz w:val="28"/>
                <w:szCs w:val="28"/>
                <w:lang w:val="uk-UA"/>
              </w:rPr>
            </w:pPr>
            <w:r w:rsidRPr="00B11507">
              <w:rPr>
                <w:rFonts w:ascii="Times New Roman" w:hAnsi="Times New Roman"/>
                <w:sz w:val="28"/>
                <w:szCs w:val="28"/>
                <w:lang w:val="uk-UA"/>
              </w:rPr>
              <w:t>Прасол</w:t>
            </w:r>
            <w:r w:rsidR="009477BB">
              <w:rPr>
                <w:rFonts w:ascii="Times New Roman" w:hAnsi="Times New Roman"/>
                <w:sz w:val="28"/>
                <w:szCs w:val="28"/>
                <w:lang w:val="uk-UA"/>
              </w:rPr>
              <w:t>,</w:t>
            </w:r>
            <w:r w:rsidR="00152950">
              <w:rPr>
                <w:rFonts w:ascii="Times New Roman" w:hAnsi="Times New Roman"/>
                <w:sz w:val="28"/>
                <w:szCs w:val="28"/>
                <w:lang w:val="en-US"/>
              </w:rPr>
              <w:t> </w:t>
            </w:r>
            <w:r w:rsidR="00152950">
              <w:rPr>
                <w:rFonts w:ascii="Times New Roman" w:hAnsi="Times New Roman"/>
                <w:sz w:val="28"/>
                <w:szCs w:val="28"/>
                <w:lang w:val="uk-UA"/>
              </w:rPr>
              <w:t>Н.</w:t>
            </w:r>
            <w:r w:rsidRPr="00B11507">
              <w:rPr>
                <w:rFonts w:ascii="Times New Roman" w:hAnsi="Times New Roman"/>
                <w:sz w:val="28"/>
                <w:szCs w:val="28"/>
                <w:lang w:val="uk-UA"/>
              </w:rPr>
              <w:t>О. Мотиваційний компонент в підготовці майбут</w:t>
            </w:r>
            <w:r>
              <w:rPr>
                <w:rFonts w:ascii="Times New Roman" w:hAnsi="Times New Roman"/>
                <w:sz w:val="28"/>
                <w:szCs w:val="28"/>
                <w:lang w:val="uk-UA"/>
              </w:rPr>
              <w:t>нього вчителя початкових класів / Н.О.</w:t>
            </w:r>
            <w:r w:rsidR="00152950">
              <w:rPr>
                <w:rFonts w:ascii="Times New Roman" w:hAnsi="Times New Roman"/>
                <w:sz w:val="28"/>
                <w:szCs w:val="28"/>
                <w:lang w:val="en-US"/>
              </w:rPr>
              <w:t> </w:t>
            </w:r>
            <w:r>
              <w:rPr>
                <w:rFonts w:ascii="Times New Roman" w:hAnsi="Times New Roman"/>
                <w:sz w:val="28"/>
                <w:szCs w:val="28"/>
                <w:lang w:val="uk-UA"/>
              </w:rPr>
              <w:t xml:space="preserve">Прасол // </w:t>
            </w:r>
            <w:r w:rsidRPr="00AA5166">
              <w:rPr>
                <w:rFonts w:ascii="Times New Roman" w:hAnsi="Times New Roman"/>
                <w:sz w:val="28"/>
                <w:szCs w:val="28"/>
                <w:lang w:val="uk-UA"/>
              </w:rPr>
              <w:t>Науковий вісник Миколаївського національного університету імені В.О.</w:t>
            </w:r>
            <w:r w:rsidR="00152950">
              <w:rPr>
                <w:rFonts w:ascii="Times New Roman" w:hAnsi="Times New Roman"/>
                <w:sz w:val="28"/>
                <w:szCs w:val="28"/>
                <w:lang w:val="en-US"/>
              </w:rPr>
              <w:t> </w:t>
            </w:r>
            <w:r w:rsidRPr="00AA5166">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152950">
              <w:rPr>
                <w:rFonts w:ascii="Times New Roman" w:hAnsi="Times New Roman"/>
                <w:sz w:val="28"/>
                <w:szCs w:val="28"/>
                <w:lang w:val="en-US"/>
              </w:rPr>
              <w:t> </w:t>
            </w:r>
            <w:r w:rsidRPr="00AA5166">
              <w:rPr>
                <w:rFonts w:ascii="Times New Roman" w:hAnsi="Times New Roman"/>
                <w:sz w:val="28"/>
                <w:szCs w:val="28"/>
                <w:lang w:val="uk-UA"/>
              </w:rPr>
              <w:t xml:space="preserve">Сухомлинського; за ред. В. Будака, О. Пєхоти. - Миколаїв, 2012. –  Вип. – 1.36. Педагогічна майстерність: теорія і технології. – </w:t>
            </w:r>
            <w:r w:rsidRPr="00B11507">
              <w:rPr>
                <w:rFonts w:ascii="Times New Roman" w:hAnsi="Times New Roman"/>
                <w:sz w:val="28"/>
                <w:szCs w:val="28"/>
                <w:lang w:val="uk-UA"/>
              </w:rPr>
              <w:t>C. 140-142.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B353E" w:rsidRDefault="00B66BF3" w:rsidP="00152950">
            <w:pPr>
              <w:spacing w:after="240"/>
              <w:jc w:val="both"/>
              <w:rPr>
                <w:rFonts w:ascii="Times New Roman" w:hAnsi="Times New Roman"/>
                <w:sz w:val="28"/>
                <w:szCs w:val="28"/>
                <w:lang w:val="uk-UA"/>
              </w:rPr>
            </w:pPr>
            <w:r w:rsidRPr="001E0E33">
              <w:rPr>
                <w:rFonts w:ascii="Times New Roman" w:hAnsi="Times New Roman"/>
                <w:sz w:val="28"/>
                <w:szCs w:val="28"/>
                <w:lang w:val="uk-UA"/>
              </w:rPr>
              <w:t>Прасол</w:t>
            </w:r>
            <w:r w:rsidR="009477BB">
              <w:rPr>
                <w:rFonts w:ascii="Times New Roman" w:hAnsi="Times New Roman"/>
                <w:sz w:val="28"/>
                <w:szCs w:val="28"/>
                <w:lang w:val="uk-UA"/>
              </w:rPr>
              <w:t>,</w:t>
            </w:r>
            <w:r w:rsidRPr="001E0E33">
              <w:rPr>
                <w:rFonts w:ascii="Times New Roman" w:hAnsi="Times New Roman"/>
                <w:sz w:val="28"/>
                <w:szCs w:val="28"/>
                <w:lang w:val="uk-UA"/>
              </w:rPr>
              <w:t xml:space="preserve"> Н.О. Особливості застосування індивідуального навчального плану студентів в умовах кредитно-модульної системи організації навчального процесу</w:t>
            </w:r>
            <w:r>
              <w:rPr>
                <w:rFonts w:ascii="Times New Roman" w:hAnsi="Times New Roman"/>
                <w:sz w:val="28"/>
                <w:szCs w:val="28"/>
                <w:lang w:val="uk-UA"/>
              </w:rPr>
              <w:t xml:space="preserve"> / Н.О. Прасол // </w:t>
            </w:r>
            <w:r w:rsidRPr="005E68F2">
              <w:rPr>
                <w:rFonts w:ascii="Times New Roman" w:hAnsi="Times New Roman"/>
                <w:sz w:val="28"/>
                <w:szCs w:val="28"/>
                <w:lang w:val="uk-UA"/>
              </w:rPr>
              <w:t>Науковий вісник Миколаївського дер</w:t>
            </w:r>
            <w:r w:rsidR="00152950">
              <w:rPr>
                <w:rFonts w:ascii="Times New Roman" w:hAnsi="Times New Roman"/>
                <w:sz w:val="28"/>
                <w:szCs w:val="28"/>
                <w:lang w:val="uk-UA"/>
              </w:rPr>
              <w:t>жавного університету імені В.О.</w:t>
            </w:r>
            <w:r w:rsidR="00152950">
              <w:rPr>
                <w:rFonts w:ascii="Times New Roman" w:hAnsi="Times New Roman"/>
                <w:sz w:val="28"/>
                <w:szCs w:val="28"/>
                <w:lang w:val="en-US"/>
              </w:rPr>
              <w:t> </w:t>
            </w:r>
            <w:r w:rsidRPr="005E68F2">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за ред. В. Будака, О. Пєхоти.  Миколаїв, 2010. –  Вип. 1.28. Розвиток педагогічної освіти в контексті цивілізаційних змін.</w:t>
            </w:r>
            <w:r>
              <w:rPr>
                <w:rFonts w:ascii="Times New Roman" w:hAnsi="Times New Roman"/>
                <w:sz w:val="28"/>
                <w:szCs w:val="28"/>
                <w:lang w:val="uk-UA"/>
              </w:rPr>
              <w:t xml:space="preserve"> – С. 138-143.</w:t>
            </w:r>
          </w:p>
        </w:tc>
      </w:tr>
      <w:tr w:rsidR="00B66BF3" w:rsidRPr="00D17FD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152950">
            <w:pPr>
              <w:spacing w:after="240"/>
              <w:jc w:val="both"/>
              <w:rPr>
                <w:rFonts w:ascii="Times New Roman" w:hAnsi="Times New Roman"/>
                <w:sz w:val="28"/>
                <w:szCs w:val="28"/>
                <w:lang w:val="uk-UA"/>
              </w:rPr>
            </w:pPr>
            <w:r w:rsidRPr="00140DAB">
              <w:rPr>
                <w:rFonts w:ascii="Times New Roman" w:hAnsi="Times New Roman"/>
                <w:sz w:val="28"/>
                <w:szCs w:val="28"/>
                <w:lang w:val="uk-UA"/>
              </w:rPr>
              <w:t>Прасол</w:t>
            </w:r>
            <w:r w:rsidR="009477BB">
              <w:rPr>
                <w:rFonts w:ascii="Times New Roman" w:hAnsi="Times New Roman"/>
                <w:sz w:val="28"/>
                <w:szCs w:val="28"/>
                <w:lang w:val="uk-UA"/>
              </w:rPr>
              <w:t>,</w:t>
            </w:r>
            <w:r w:rsidR="00152950">
              <w:rPr>
                <w:rFonts w:ascii="Times New Roman" w:hAnsi="Times New Roman"/>
                <w:sz w:val="28"/>
                <w:szCs w:val="28"/>
                <w:lang w:val="uk-UA"/>
              </w:rPr>
              <w:t xml:space="preserve"> Н.</w:t>
            </w:r>
            <w:r w:rsidRPr="00140DAB">
              <w:rPr>
                <w:rFonts w:ascii="Times New Roman" w:hAnsi="Times New Roman"/>
                <w:sz w:val="28"/>
                <w:szCs w:val="28"/>
                <w:lang w:val="uk-UA"/>
              </w:rPr>
              <w:t>О. Особливості підготовки майбутніх вчителів початкових класів в умовах кредитно-трансферної системи організації навчального процесу</w:t>
            </w:r>
            <w:r w:rsidR="00152950">
              <w:rPr>
                <w:rFonts w:ascii="Times New Roman" w:hAnsi="Times New Roman"/>
                <w:sz w:val="28"/>
                <w:szCs w:val="28"/>
                <w:lang w:val="uk-UA"/>
              </w:rPr>
              <w:t xml:space="preserve"> / Н.О.</w:t>
            </w:r>
            <w:r w:rsidR="00152950">
              <w:rPr>
                <w:rFonts w:ascii="Times New Roman" w:hAnsi="Times New Roman"/>
                <w:sz w:val="28"/>
                <w:szCs w:val="28"/>
                <w:lang w:val="en-US"/>
              </w:rPr>
              <w:t> </w:t>
            </w:r>
            <w:r>
              <w:rPr>
                <w:rFonts w:ascii="Times New Roman" w:hAnsi="Times New Roman"/>
                <w:sz w:val="28"/>
                <w:szCs w:val="28"/>
                <w:lang w:val="uk-UA"/>
              </w:rPr>
              <w:t xml:space="preserve">Пресол // </w:t>
            </w:r>
            <w:r w:rsidRPr="00845CD5">
              <w:rPr>
                <w:rFonts w:ascii="Times New Roman" w:hAnsi="Times New Roman"/>
                <w:sz w:val="28"/>
                <w:szCs w:val="28"/>
                <w:lang w:val="uk-UA"/>
              </w:rPr>
              <w:t>Науковий вісник Миколаївського націон</w:t>
            </w:r>
            <w:r w:rsidR="00152950">
              <w:rPr>
                <w:rFonts w:ascii="Times New Roman" w:hAnsi="Times New Roman"/>
                <w:sz w:val="28"/>
                <w:szCs w:val="28"/>
                <w:lang w:val="uk-UA"/>
              </w:rPr>
              <w:t>ального університету імені В.О.</w:t>
            </w:r>
            <w:r w:rsidR="00152950">
              <w:rPr>
                <w:rFonts w:ascii="Times New Roman" w:hAnsi="Times New Roman"/>
                <w:sz w:val="28"/>
                <w:szCs w:val="28"/>
                <w:lang w:val="en-US"/>
              </w:rPr>
              <w:t> </w:t>
            </w:r>
            <w:r w:rsidRPr="00845CD5">
              <w:rPr>
                <w:rFonts w:ascii="Times New Roman" w:hAnsi="Times New Roman"/>
                <w:sz w:val="28"/>
                <w:szCs w:val="28"/>
                <w:lang w:val="uk-UA"/>
              </w:rPr>
              <w:t>Сухомлинського : збірник наукових</w:t>
            </w:r>
            <w:r w:rsidR="00152950">
              <w:rPr>
                <w:rFonts w:ascii="Times New Roman" w:hAnsi="Times New Roman"/>
                <w:sz w:val="28"/>
                <w:szCs w:val="28"/>
                <w:lang w:val="uk-UA"/>
              </w:rPr>
              <w:t xml:space="preserve"> праць. </w:t>
            </w:r>
            <w:r w:rsidRPr="00845CD5">
              <w:rPr>
                <w:rFonts w:ascii="Times New Roman" w:hAnsi="Times New Roman"/>
                <w:sz w:val="28"/>
                <w:szCs w:val="28"/>
                <w:lang w:val="uk-UA"/>
              </w:rPr>
              <w:t>Сер.</w:t>
            </w:r>
            <w:r w:rsidR="00152950">
              <w:rPr>
                <w:rFonts w:ascii="Times New Roman" w:hAnsi="Times New Roman"/>
                <w:sz w:val="28"/>
                <w:szCs w:val="28"/>
                <w:lang w:val="en-US"/>
              </w:rPr>
              <w:t> </w:t>
            </w:r>
            <w:r w:rsidR="00152950">
              <w:rPr>
                <w:rFonts w:ascii="Times New Roman" w:hAnsi="Times New Roman"/>
                <w:sz w:val="28"/>
                <w:szCs w:val="28"/>
                <w:lang w:val="uk-UA"/>
              </w:rPr>
              <w:t>: Педагогічні науки</w:t>
            </w:r>
            <w:r w:rsidRPr="00845CD5">
              <w:rPr>
                <w:rFonts w:ascii="Times New Roman" w:hAnsi="Times New Roman"/>
                <w:sz w:val="28"/>
                <w:szCs w:val="28"/>
                <w:lang w:val="uk-UA"/>
              </w:rPr>
              <w:t xml:space="preserve"> / Миколаївський наці</w:t>
            </w:r>
            <w:r w:rsidR="00152950">
              <w:rPr>
                <w:rFonts w:ascii="Times New Roman" w:hAnsi="Times New Roman"/>
                <w:sz w:val="28"/>
                <w:szCs w:val="28"/>
                <w:lang w:val="uk-UA"/>
              </w:rPr>
              <w:t>ональний університет імені В.О.</w:t>
            </w:r>
            <w:r w:rsidR="00152950">
              <w:rPr>
                <w:rFonts w:ascii="Times New Roman" w:hAnsi="Times New Roman"/>
                <w:sz w:val="28"/>
                <w:szCs w:val="28"/>
                <w:lang w:val="en-US"/>
              </w:rPr>
              <w:t> </w:t>
            </w:r>
            <w:r w:rsidR="00152950">
              <w:rPr>
                <w:rFonts w:ascii="Times New Roman" w:hAnsi="Times New Roman"/>
                <w:sz w:val="28"/>
                <w:szCs w:val="28"/>
                <w:lang w:val="uk-UA"/>
              </w:rPr>
              <w:t>Сухомлинського; за ред. В.</w:t>
            </w:r>
            <w:r w:rsidR="00152950">
              <w:rPr>
                <w:rFonts w:ascii="Times New Roman" w:hAnsi="Times New Roman"/>
                <w:sz w:val="28"/>
                <w:szCs w:val="28"/>
                <w:lang w:val="en-US"/>
              </w:rPr>
              <w:t> </w:t>
            </w:r>
            <w:r w:rsidRPr="00845CD5">
              <w:rPr>
                <w:rFonts w:ascii="Times New Roman" w:hAnsi="Times New Roman"/>
                <w:sz w:val="28"/>
                <w:szCs w:val="28"/>
                <w:lang w:val="uk-UA"/>
              </w:rPr>
              <w:t>Будака, О</w:t>
            </w:r>
            <w:r w:rsidR="00152950">
              <w:rPr>
                <w:rFonts w:ascii="Times New Roman" w:hAnsi="Times New Roman"/>
                <w:sz w:val="28"/>
                <w:szCs w:val="28"/>
                <w:lang w:val="uk-UA"/>
              </w:rPr>
              <w:t>. Пєхоти.</w:t>
            </w:r>
            <w:r w:rsidR="00152950" w:rsidRPr="00F95CDE">
              <w:rPr>
                <w:rFonts w:ascii="Times New Roman" w:hAnsi="Times New Roman"/>
                <w:sz w:val="28"/>
                <w:szCs w:val="28"/>
              </w:rPr>
              <w:t xml:space="preserve"> </w:t>
            </w:r>
            <w:r w:rsidR="00152950">
              <w:rPr>
                <w:rFonts w:ascii="Times New Roman" w:hAnsi="Times New Roman"/>
                <w:sz w:val="28"/>
                <w:szCs w:val="28"/>
                <w:lang w:val="uk-UA"/>
              </w:rPr>
              <w:t xml:space="preserve">– Миколаїв, 2011. – </w:t>
            </w:r>
            <w:r w:rsidRPr="00845CD5">
              <w:rPr>
                <w:rFonts w:ascii="Times New Roman" w:hAnsi="Times New Roman"/>
                <w:sz w:val="28"/>
                <w:szCs w:val="28"/>
                <w:lang w:val="uk-UA"/>
              </w:rPr>
              <w:t>Вип. – 1.33.Т.1. Педагогічна освіта: теорія та практика. –</w:t>
            </w:r>
            <w:r>
              <w:rPr>
                <w:rFonts w:ascii="Times New Roman" w:hAnsi="Times New Roman"/>
                <w:sz w:val="28"/>
                <w:szCs w:val="28"/>
                <w:lang w:val="uk-UA"/>
              </w:rPr>
              <w:t xml:space="preserve"> С. 116-119.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663262" w:rsidRDefault="00B66BF3" w:rsidP="00152950">
            <w:pPr>
              <w:spacing w:after="240"/>
              <w:jc w:val="both"/>
              <w:rPr>
                <w:rFonts w:ascii="Times New Roman" w:hAnsi="Times New Roman"/>
                <w:sz w:val="28"/>
                <w:szCs w:val="28"/>
                <w:lang w:val="uk-UA"/>
              </w:rPr>
            </w:pPr>
            <w:r w:rsidRPr="00663262">
              <w:rPr>
                <w:rFonts w:ascii="Times New Roman" w:hAnsi="Times New Roman"/>
                <w:sz w:val="28"/>
                <w:szCs w:val="28"/>
                <w:lang w:val="uk-UA"/>
              </w:rPr>
              <w:t>Прасол</w:t>
            </w:r>
            <w:r w:rsidR="009477BB">
              <w:rPr>
                <w:rFonts w:ascii="Times New Roman" w:hAnsi="Times New Roman"/>
                <w:sz w:val="28"/>
                <w:szCs w:val="28"/>
                <w:lang w:val="uk-UA"/>
              </w:rPr>
              <w:t>,</w:t>
            </w:r>
            <w:r w:rsidR="00152950">
              <w:rPr>
                <w:rFonts w:ascii="Times New Roman" w:hAnsi="Times New Roman"/>
                <w:sz w:val="28"/>
                <w:szCs w:val="28"/>
                <w:lang w:val="en-US"/>
              </w:rPr>
              <w:t> </w:t>
            </w:r>
            <w:r w:rsidR="00152950">
              <w:rPr>
                <w:rFonts w:ascii="Times New Roman" w:hAnsi="Times New Roman"/>
                <w:sz w:val="28"/>
                <w:szCs w:val="28"/>
                <w:lang w:val="uk-UA"/>
              </w:rPr>
              <w:t>Н.</w:t>
            </w:r>
            <w:r w:rsidRPr="00663262">
              <w:rPr>
                <w:rFonts w:ascii="Times New Roman" w:hAnsi="Times New Roman"/>
                <w:sz w:val="28"/>
                <w:szCs w:val="28"/>
                <w:lang w:val="uk-UA"/>
              </w:rPr>
              <w:t>О. Педагогічна фасилітація у професійній підготовці майбутніх учителів початкових класів</w:t>
            </w:r>
            <w:r>
              <w:rPr>
                <w:rFonts w:ascii="Times New Roman" w:hAnsi="Times New Roman"/>
                <w:sz w:val="28"/>
                <w:szCs w:val="28"/>
                <w:lang w:val="uk-UA"/>
              </w:rPr>
              <w:t xml:space="preserve"> / Н.О. Прасол //</w:t>
            </w:r>
            <w:r w:rsidR="00152950" w:rsidRPr="00152950">
              <w:rPr>
                <w:rFonts w:ascii="Times New Roman" w:hAnsi="Times New Roman"/>
                <w:sz w:val="28"/>
                <w:szCs w:val="28"/>
                <w:lang w:val="uk-UA"/>
              </w:rPr>
              <w:t xml:space="preserve"> </w:t>
            </w:r>
            <w:r w:rsidRPr="00D75414">
              <w:rPr>
                <w:rFonts w:ascii="Times New Roman" w:hAnsi="Times New Roman"/>
                <w:sz w:val="28"/>
                <w:szCs w:val="28"/>
                <w:lang w:val="uk-UA"/>
              </w:rPr>
              <w:t>Науковий вісник Миколаївського національного університету імені В.О.</w:t>
            </w:r>
            <w:r w:rsidR="00152950">
              <w:rPr>
                <w:rFonts w:ascii="Times New Roman" w:hAnsi="Times New Roman"/>
                <w:sz w:val="28"/>
                <w:szCs w:val="28"/>
                <w:lang w:val="en-US"/>
              </w:rPr>
              <w:t> </w:t>
            </w:r>
            <w:r w:rsidRPr="00D75414">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152950">
              <w:rPr>
                <w:rFonts w:ascii="Times New Roman" w:hAnsi="Times New Roman"/>
                <w:sz w:val="28"/>
                <w:szCs w:val="28"/>
                <w:lang w:val="en-US"/>
              </w:rPr>
              <w:t> </w:t>
            </w:r>
            <w:r w:rsidRPr="00D75414">
              <w:rPr>
                <w:rFonts w:ascii="Times New Roman" w:hAnsi="Times New Roman"/>
                <w:sz w:val="28"/>
                <w:szCs w:val="28"/>
                <w:lang w:val="uk-UA"/>
              </w:rPr>
              <w:t>Сухомлинського</w:t>
            </w:r>
            <w:r>
              <w:rPr>
                <w:rFonts w:ascii="Times New Roman" w:hAnsi="Times New Roman"/>
                <w:sz w:val="28"/>
                <w:szCs w:val="28"/>
                <w:lang w:val="uk-UA"/>
              </w:rPr>
              <w:t>. –  Миколаїв, 2014. –  Вип.1.47</w:t>
            </w:r>
            <w:r w:rsidRPr="00D75414">
              <w:rPr>
                <w:rFonts w:ascii="Times New Roman" w:hAnsi="Times New Roman"/>
                <w:sz w:val="28"/>
                <w:szCs w:val="28"/>
                <w:lang w:val="uk-UA"/>
              </w:rPr>
              <w:t>. – C.</w:t>
            </w:r>
            <w:r>
              <w:rPr>
                <w:rFonts w:ascii="Times New Roman" w:hAnsi="Times New Roman"/>
                <w:sz w:val="28"/>
                <w:szCs w:val="28"/>
                <w:lang w:val="uk-UA"/>
              </w:rPr>
              <w:t xml:space="preserve"> 222-225.</w:t>
            </w:r>
          </w:p>
        </w:tc>
      </w:tr>
      <w:tr w:rsidR="00B66BF3" w:rsidRPr="0015295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152950">
            <w:pPr>
              <w:spacing w:after="240"/>
              <w:jc w:val="both"/>
              <w:rPr>
                <w:rFonts w:ascii="Times New Roman" w:hAnsi="Times New Roman"/>
                <w:sz w:val="28"/>
                <w:szCs w:val="28"/>
                <w:lang w:val="en-US"/>
              </w:rPr>
            </w:pPr>
            <w:r w:rsidRPr="00B54C2E">
              <w:rPr>
                <w:rFonts w:ascii="Times New Roman" w:hAnsi="Times New Roman"/>
                <w:sz w:val="28"/>
                <w:szCs w:val="28"/>
                <w:lang w:val="uk-UA"/>
              </w:rPr>
              <w:t>Прасол</w:t>
            </w:r>
            <w:r w:rsidR="009477BB">
              <w:rPr>
                <w:rFonts w:ascii="Times New Roman" w:hAnsi="Times New Roman"/>
                <w:sz w:val="28"/>
                <w:szCs w:val="28"/>
                <w:lang w:val="uk-UA"/>
              </w:rPr>
              <w:t>,</w:t>
            </w:r>
            <w:r w:rsidRPr="00B54C2E">
              <w:rPr>
                <w:rFonts w:ascii="Times New Roman" w:hAnsi="Times New Roman"/>
                <w:sz w:val="28"/>
                <w:szCs w:val="28"/>
                <w:lang w:val="uk-UA"/>
              </w:rPr>
              <w:t xml:space="preserve"> Н.О. Готовність до самоосвітньої діяльності як показник рівня професійної підготовки майбутнього вичителя початкових класів / Н.О.</w:t>
            </w:r>
            <w:r w:rsidR="00152950">
              <w:rPr>
                <w:rFonts w:ascii="Times New Roman" w:hAnsi="Times New Roman"/>
                <w:sz w:val="28"/>
                <w:szCs w:val="28"/>
                <w:lang w:val="en-US"/>
              </w:rPr>
              <w:t> </w:t>
            </w:r>
            <w:r w:rsidRPr="00B54C2E">
              <w:rPr>
                <w:rFonts w:ascii="Times New Roman" w:hAnsi="Times New Roman"/>
                <w:sz w:val="28"/>
                <w:szCs w:val="28"/>
                <w:lang w:val="uk-UA"/>
              </w:rPr>
              <w:t xml:space="preserve">Прасол // </w:t>
            </w:r>
            <w:r w:rsidRPr="00DD766F">
              <w:rPr>
                <w:rFonts w:ascii="Times New Roman" w:hAnsi="Times New Roman"/>
                <w:sz w:val="28"/>
                <w:szCs w:val="28"/>
                <w:lang w:val="uk-UA"/>
              </w:rPr>
              <w:t>Науковий вісник Миколаївського національного університету імені В.О.</w:t>
            </w:r>
            <w:r w:rsidR="00152950">
              <w:rPr>
                <w:rFonts w:ascii="Times New Roman" w:hAnsi="Times New Roman"/>
                <w:sz w:val="28"/>
                <w:szCs w:val="28"/>
                <w:lang w:val="en-US"/>
              </w:rPr>
              <w:t> </w:t>
            </w:r>
            <w:r w:rsidRPr="00DD766F">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w:t>
            </w:r>
            <w:r w:rsidR="00152950">
              <w:rPr>
                <w:rFonts w:ascii="Times New Roman" w:hAnsi="Times New Roman"/>
                <w:sz w:val="28"/>
                <w:szCs w:val="28"/>
                <w:lang w:val="uk-UA"/>
              </w:rPr>
              <w:t>ет імені В.О.</w:t>
            </w:r>
            <w:r w:rsidR="00152950">
              <w:rPr>
                <w:rFonts w:ascii="Times New Roman" w:hAnsi="Times New Roman"/>
                <w:sz w:val="28"/>
                <w:szCs w:val="28"/>
                <w:lang w:val="en-US"/>
              </w:rPr>
              <w:t> </w:t>
            </w:r>
            <w:r w:rsidR="00152950">
              <w:rPr>
                <w:rFonts w:ascii="Times New Roman" w:hAnsi="Times New Roman"/>
                <w:sz w:val="28"/>
                <w:szCs w:val="28"/>
                <w:lang w:val="uk-UA"/>
              </w:rPr>
              <w:t>Сухомлинського. – Миколаїв, 2013. –</w:t>
            </w:r>
            <w:r w:rsidRPr="00DD766F">
              <w:rPr>
                <w:rFonts w:ascii="Times New Roman" w:hAnsi="Times New Roman"/>
                <w:sz w:val="28"/>
                <w:szCs w:val="28"/>
                <w:lang w:val="uk-UA"/>
              </w:rPr>
              <w:t xml:space="preserve"> Вип. – 1.43. Технології педагогічної освіти. –</w:t>
            </w:r>
            <w:r>
              <w:rPr>
                <w:rFonts w:ascii="Times New Roman" w:hAnsi="Times New Roman"/>
                <w:sz w:val="28"/>
                <w:szCs w:val="28"/>
                <w:lang w:val="uk-UA"/>
              </w:rPr>
              <w:t xml:space="preserve"> С. 76-78.</w:t>
            </w:r>
          </w:p>
          <w:p w:rsidR="00152950" w:rsidRDefault="00152950" w:rsidP="00152950">
            <w:pPr>
              <w:spacing w:after="240"/>
              <w:jc w:val="both"/>
              <w:rPr>
                <w:rFonts w:ascii="Times New Roman" w:hAnsi="Times New Roman"/>
                <w:sz w:val="28"/>
                <w:szCs w:val="28"/>
                <w:lang w:val="en-US"/>
              </w:rPr>
            </w:pPr>
          </w:p>
          <w:p w:rsidR="00152950" w:rsidRDefault="00152950" w:rsidP="00152950">
            <w:pPr>
              <w:spacing w:after="240"/>
              <w:jc w:val="both"/>
              <w:rPr>
                <w:rFonts w:ascii="Times New Roman" w:hAnsi="Times New Roman"/>
                <w:sz w:val="28"/>
                <w:szCs w:val="28"/>
                <w:lang w:val="en-US"/>
              </w:rPr>
            </w:pPr>
          </w:p>
          <w:p w:rsidR="00152950" w:rsidRPr="00152950" w:rsidRDefault="00152950" w:rsidP="00152950">
            <w:pPr>
              <w:spacing w:after="240"/>
              <w:jc w:val="both"/>
              <w:rPr>
                <w:rFonts w:ascii="Times New Roman" w:hAnsi="Times New Roman"/>
                <w:sz w:val="28"/>
                <w:szCs w:val="28"/>
                <w:lang w:val="en-US"/>
              </w:rPr>
            </w:pPr>
          </w:p>
        </w:tc>
      </w:tr>
      <w:tr w:rsidR="00B66BF3" w:rsidRPr="00E679A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D75414" w:rsidRDefault="00B66BF3" w:rsidP="00E679A2">
            <w:pPr>
              <w:spacing w:after="240"/>
              <w:jc w:val="both"/>
              <w:rPr>
                <w:rFonts w:ascii="Times New Roman" w:hAnsi="Times New Roman"/>
                <w:sz w:val="28"/>
                <w:szCs w:val="28"/>
                <w:lang w:val="uk-UA"/>
              </w:rPr>
            </w:pPr>
            <w:r w:rsidRPr="00676257">
              <w:rPr>
                <w:rFonts w:ascii="Times New Roman" w:hAnsi="Times New Roman"/>
                <w:sz w:val="28"/>
                <w:szCs w:val="28"/>
                <w:lang w:val="uk-UA"/>
              </w:rPr>
              <w:t>Прасол</w:t>
            </w:r>
            <w:r w:rsidR="009477BB">
              <w:rPr>
                <w:rFonts w:ascii="Times New Roman" w:hAnsi="Times New Roman"/>
                <w:sz w:val="28"/>
                <w:szCs w:val="28"/>
                <w:lang w:val="uk-UA"/>
              </w:rPr>
              <w:t>,</w:t>
            </w:r>
            <w:r w:rsidRPr="00676257">
              <w:rPr>
                <w:rFonts w:ascii="Times New Roman" w:hAnsi="Times New Roman"/>
                <w:sz w:val="28"/>
                <w:szCs w:val="28"/>
                <w:lang w:val="uk-UA"/>
              </w:rPr>
              <w:t xml:space="preserve"> Н.О. Особливості підготовки магістрів початкової освіти в умо</w:t>
            </w:r>
            <w:r>
              <w:rPr>
                <w:rFonts w:ascii="Times New Roman" w:hAnsi="Times New Roman"/>
                <w:sz w:val="28"/>
                <w:szCs w:val="28"/>
                <w:lang w:val="uk-UA"/>
              </w:rPr>
              <w:t xml:space="preserve">вах євроінтеграційних процесів </w:t>
            </w:r>
            <w:r w:rsidR="00152950">
              <w:rPr>
                <w:rFonts w:ascii="Times New Roman" w:hAnsi="Times New Roman"/>
                <w:sz w:val="28"/>
                <w:szCs w:val="28"/>
                <w:lang w:val="uk-UA"/>
              </w:rPr>
              <w:t>/ Н.</w:t>
            </w:r>
            <w:r w:rsidRPr="00676257">
              <w:rPr>
                <w:rFonts w:ascii="Times New Roman" w:hAnsi="Times New Roman"/>
                <w:sz w:val="28"/>
                <w:szCs w:val="28"/>
                <w:lang w:val="uk-UA"/>
              </w:rPr>
              <w:t>О. Прасол //</w:t>
            </w:r>
            <w:r w:rsidR="00152950" w:rsidRPr="00152950">
              <w:rPr>
                <w:rFonts w:ascii="Times New Roman" w:hAnsi="Times New Roman"/>
                <w:sz w:val="28"/>
                <w:szCs w:val="28"/>
                <w:lang w:val="uk-UA"/>
              </w:rPr>
              <w:t xml:space="preserve"> </w:t>
            </w:r>
            <w:r w:rsidRPr="009D5EE2">
              <w:rPr>
                <w:rFonts w:ascii="Times New Roman" w:hAnsi="Times New Roman"/>
                <w:sz w:val="28"/>
                <w:szCs w:val="28"/>
                <w:lang w:val="uk-UA"/>
              </w:rPr>
              <w:t>Науковий вісник Миколаївського національного університету імені В.О.</w:t>
            </w:r>
            <w:r w:rsidR="00152950">
              <w:rPr>
                <w:rFonts w:ascii="Times New Roman" w:hAnsi="Times New Roman"/>
                <w:sz w:val="28"/>
                <w:szCs w:val="28"/>
                <w:lang w:val="en-US"/>
              </w:rPr>
              <w:t> </w:t>
            </w:r>
            <w:r w:rsidRPr="009D5EE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E679A2">
              <w:rPr>
                <w:rFonts w:ascii="Times New Roman" w:hAnsi="Times New Roman"/>
                <w:sz w:val="28"/>
                <w:szCs w:val="28"/>
                <w:lang w:val="en-US"/>
              </w:rPr>
              <w:t> </w:t>
            </w:r>
            <w:r w:rsidRPr="009D5EE2">
              <w:rPr>
                <w:rFonts w:ascii="Times New Roman" w:hAnsi="Times New Roman"/>
                <w:sz w:val="28"/>
                <w:szCs w:val="28"/>
                <w:lang w:val="uk-UA"/>
              </w:rPr>
              <w:t>Сухомлинського; за ред. О.М. Пєхоти. –  Миколаїв, 2015. –  № 1(48). – С.</w:t>
            </w:r>
            <w:r>
              <w:rPr>
                <w:rFonts w:ascii="Times New Roman" w:hAnsi="Times New Roman"/>
                <w:sz w:val="28"/>
                <w:szCs w:val="28"/>
                <w:lang w:val="uk-UA"/>
              </w:rPr>
              <w:t xml:space="preserve"> 260-263.</w:t>
            </w:r>
          </w:p>
        </w:tc>
      </w:tr>
      <w:tr w:rsidR="00B66BF3" w:rsidRPr="00E679A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5AE0" w:rsidRDefault="00B66BF3" w:rsidP="00E679A2">
            <w:pPr>
              <w:spacing w:after="240"/>
              <w:jc w:val="both"/>
              <w:rPr>
                <w:rFonts w:ascii="Times New Roman" w:hAnsi="Times New Roman"/>
                <w:sz w:val="28"/>
                <w:szCs w:val="28"/>
                <w:lang w:val="uk-UA"/>
              </w:rPr>
            </w:pPr>
            <w:r w:rsidRPr="00D126AB">
              <w:rPr>
                <w:rFonts w:ascii="Times New Roman" w:hAnsi="Times New Roman"/>
                <w:sz w:val="28"/>
                <w:szCs w:val="28"/>
                <w:lang w:val="uk-UA"/>
              </w:rPr>
              <w:t>Прасол</w:t>
            </w:r>
            <w:r w:rsidR="009477BB">
              <w:rPr>
                <w:rFonts w:ascii="Times New Roman" w:hAnsi="Times New Roman"/>
                <w:sz w:val="28"/>
                <w:szCs w:val="28"/>
                <w:lang w:val="uk-UA"/>
              </w:rPr>
              <w:t>,</w:t>
            </w:r>
            <w:r w:rsidRPr="00D126AB">
              <w:rPr>
                <w:rFonts w:ascii="Times New Roman" w:hAnsi="Times New Roman"/>
                <w:sz w:val="28"/>
                <w:szCs w:val="28"/>
                <w:lang w:val="uk-UA"/>
              </w:rPr>
              <w:t xml:space="preserve"> Н.О. Готовність до самоосвітньої діяльності як показник рівня професійної підготовки майбут</w:t>
            </w:r>
            <w:r>
              <w:rPr>
                <w:rFonts w:ascii="Times New Roman" w:hAnsi="Times New Roman"/>
                <w:sz w:val="28"/>
                <w:szCs w:val="28"/>
                <w:lang w:val="uk-UA"/>
              </w:rPr>
              <w:t>нього вчителя початкових класів / Н.О.</w:t>
            </w:r>
            <w:r w:rsidR="00E679A2">
              <w:rPr>
                <w:rFonts w:ascii="Times New Roman" w:hAnsi="Times New Roman"/>
                <w:sz w:val="28"/>
                <w:szCs w:val="28"/>
                <w:lang w:val="en-US"/>
              </w:rPr>
              <w:t> </w:t>
            </w:r>
            <w:r>
              <w:rPr>
                <w:rFonts w:ascii="Times New Roman" w:hAnsi="Times New Roman"/>
                <w:sz w:val="28"/>
                <w:szCs w:val="28"/>
                <w:lang w:val="uk-UA"/>
              </w:rPr>
              <w:t>Прасол //</w:t>
            </w:r>
            <w:r w:rsidR="00E679A2" w:rsidRPr="00E679A2">
              <w:rPr>
                <w:rFonts w:ascii="Times New Roman" w:hAnsi="Times New Roman"/>
                <w:sz w:val="28"/>
                <w:szCs w:val="28"/>
                <w:lang w:val="uk-UA"/>
              </w:rPr>
              <w:t xml:space="preserve"> </w:t>
            </w:r>
            <w:r w:rsidRPr="005B1411">
              <w:rPr>
                <w:rFonts w:ascii="Times New Roman" w:hAnsi="Times New Roman"/>
                <w:sz w:val="28"/>
                <w:szCs w:val="28"/>
                <w:lang w:val="uk-UA"/>
              </w:rPr>
              <w:t>Науковий вісник Миколаївського націон</w:t>
            </w:r>
            <w:r w:rsidR="00E679A2">
              <w:rPr>
                <w:rFonts w:ascii="Times New Roman" w:hAnsi="Times New Roman"/>
                <w:sz w:val="28"/>
                <w:szCs w:val="28"/>
                <w:lang w:val="uk-UA"/>
              </w:rPr>
              <w:t>ального університету імені В.О.</w:t>
            </w:r>
            <w:r w:rsidR="00E679A2">
              <w:rPr>
                <w:rFonts w:ascii="Times New Roman" w:hAnsi="Times New Roman"/>
                <w:sz w:val="28"/>
                <w:szCs w:val="28"/>
                <w:lang w:val="en-US"/>
              </w:rPr>
              <w:t> </w:t>
            </w:r>
            <w:r w:rsidRPr="005B1411">
              <w:rPr>
                <w:rFonts w:ascii="Times New Roman" w:hAnsi="Times New Roman"/>
                <w:sz w:val="28"/>
                <w:szCs w:val="28"/>
                <w:lang w:val="uk-UA"/>
              </w:rPr>
              <w:t>Сухомлинського : збірник наукових праць. Сер.: Педагогічні науки / Миколаївський наці</w:t>
            </w:r>
            <w:r w:rsidR="00E679A2">
              <w:rPr>
                <w:rFonts w:ascii="Times New Roman" w:hAnsi="Times New Roman"/>
                <w:sz w:val="28"/>
                <w:szCs w:val="28"/>
                <w:lang w:val="uk-UA"/>
              </w:rPr>
              <w:t>ональний університет імені В.О.</w:t>
            </w:r>
            <w:r w:rsidR="00E679A2">
              <w:rPr>
                <w:rFonts w:ascii="Times New Roman" w:hAnsi="Times New Roman"/>
                <w:sz w:val="28"/>
                <w:szCs w:val="28"/>
                <w:lang w:val="en-US"/>
              </w:rPr>
              <w:t> </w:t>
            </w:r>
            <w:r w:rsidRPr="005B1411">
              <w:rPr>
                <w:rFonts w:ascii="Times New Roman" w:hAnsi="Times New Roman"/>
                <w:sz w:val="28"/>
                <w:szCs w:val="28"/>
                <w:lang w:val="uk-UA"/>
              </w:rPr>
              <w:t xml:space="preserve">Сухомлинського. –  Миколаїв, 2013. –  Вип. – 1.43. Технології педагогічної освіти. – </w:t>
            </w:r>
            <w:r w:rsidRPr="00D126AB">
              <w:rPr>
                <w:rFonts w:ascii="Times New Roman" w:hAnsi="Times New Roman"/>
                <w:sz w:val="28"/>
                <w:szCs w:val="28"/>
                <w:lang w:val="uk-UA"/>
              </w:rPr>
              <w:t>C. 76-79.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E679A2">
            <w:pPr>
              <w:spacing w:after="240"/>
              <w:jc w:val="both"/>
              <w:rPr>
                <w:rFonts w:ascii="Times New Roman" w:hAnsi="Times New Roman"/>
                <w:sz w:val="28"/>
                <w:szCs w:val="28"/>
                <w:lang w:val="uk-UA"/>
              </w:rPr>
            </w:pPr>
            <w:r w:rsidRPr="009A27CD">
              <w:rPr>
                <w:rFonts w:ascii="Times New Roman" w:hAnsi="Times New Roman"/>
                <w:sz w:val="28"/>
                <w:szCs w:val="28"/>
                <w:lang w:val="uk-UA"/>
              </w:rPr>
              <w:t>Прасол</w:t>
            </w:r>
            <w:r w:rsidR="009477BB">
              <w:rPr>
                <w:rFonts w:ascii="Times New Roman" w:hAnsi="Times New Roman"/>
                <w:sz w:val="28"/>
                <w:szCs w:val="28"/>
                <w:lang w:val="uk-UA"/>
              </w:rPr>
              <w:t>,</w:t>
            </w:r>
            <w:r w:rsidR="00E679A2">
              <w:rPr>
                <w:rFonts w:ascii="Times New Roman" w:hAnsi="Times New Roman"/>
                <w:sz w:val="28"/>
                <w:szCs w:val="28"/>
                <w:lang w:val="en-US"/>
              </w:rPr>
              <w:t> </w:t>
            </w:r>
            <w:r w:rsidRPr="009A27CD">
              <w:rPr>
                <w:rFonts w:ascii="Times New Roman" w:hAnsi="Times New Roman"/>
                <w:sz w:val="28"/>
                <w:szCs w:val="28"/>
                <w:lang w:val="uk-UA"/>
              </w:rPr>
              <w:t>Н.О. Індивідуальний графік навчання як умова планування індивідуальної траєкторії розвитку</w:t>
            </w:r>
            <w:r>
              <w:rPr>
                <w:rFonts w:ascii="Times New Roman" w:hAnsi="Times New Roman"/>
                <w:sz w:val="28"/>
                <w:szCs w:val="28"/>
                <w:lang w:val="uk-UA"/>
              </w:rPr>
              <w:t xml:space="preserve"> / Н.О.</w:t>
            </w:r>
            <w:r w:rsidR="00E679A2">
              <w:rPr>
                <w:rFonts w:ascii="Times New Roman" w:hAnsi="Times New Roman"/>
                <w:sz w:val="28"/>
                <w:szCs w:val="28"/>
                <w:lang w:val="en-US"/>
              </w:rPr>
              <w:t> </w:t>
            </w:r>
            <w:r>
              <w:rPr>
                <w:rFonts w:ascii="Times New Roman" w:hAnsi="Times New Roman"/>
                <w:sz w:val="28"/>
                <w:szCs w:val="28"/>
                <w:lang w:val="uk-UA"/>
              </w:rPr>
              <w:t xml:space="preserve">Прасол //                                                                                                                                                                               </w:t>
            </w:r>
            <w:r w:rsidRPr="003248AC">
              <w:rPr>
                <w:rFonts w:ascii="Times New Roman" w:hAnsi="Times New Roman"/>
                <w:sz w:val="28"/>
                <w:szCs w:val="28"/>
                <w:lang w:val="uk-UA"/>
              </w:rPr>
              <w:t>Науковий вісник Миколаївського націон</w:t>
            </w:r>
            <w:r w:rsidR="00E679A2">
              <w:rPr>
                <w:rFonts w:ascii="Times New Roman" w:hAnsi="Times New Roman"/>
                <w:sz w:val="28"/>
                <w:szCs w:val="28"/>
                <w:lang w:val="uk-UA"/>
              </w:rPr>
              <w:t>ального університету імені В.О.</w:t>
            </w:r>
            <w:r w:rsidR="00E679A2">
              <w:rPr>
                <w:rFonts w:ascii="Times New Roman" w:hAnsi="Times New Roman"/>
                <w:sz w:val="28"/>
                <w:szCs w:val="28"/>
                <w:lang w:val="en-US"/>
              </w:rPr>
              <w:t> </w:t>
            </w:r>
            <w:r w:rsidRPr="003248AC">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E679A2">
              <w:rPr>
                <w:rFonts w:ascii="Times New Roman" w:hAnsi="Times New Roman"/>
                <w:sz w:val="28"/>
                <w:szCs w:val="28"/>
                <w:lang w:val="en-US"/>
              </w:rPr>
              <w:t> </w:t>
            </w:r>
            <w:r w:rsidRPr="003248AC">
              <w:rPr>
                <w:rFonts w:ascii="Times New Roman" w:hAnsi="Times New Roman"/>
                <w:sz w:val="28"/>
                <w:szCs w:val="28"/>
                <w:lang w:val="uk-UA"/>
              </w:rPr>
              <w:t>Сухомлинського. –  Миколаїв, 2014. –  Вип.1.44</w:t>
            </w:r>
            <w:r>
              <w:rPr>
                <w:rFonts w:ascii="Times New Roman" w:hAnsi="Times New Roman"/>
                <w:sz w:val="28"/>
                <w:szCs w:val="28"/>
                <w:lang w:val="uk-UA"/>
              </w:rPr>
              <w:t xml:space="preserve">. – </w:t>
            </w:r>
            <w:r w:rsidRPr="009A27CD">
              <w:rPr>
                <w:rFonts w:ascii="Times New Roman" w:hAnsi="Times New Roman"/>
                <w:sz w:val="28"/>
                <w:szCs w:val="28"/>
                <w:lang w:val="uk-UA"/>
              </w:rPr>
              <w:t>C. 78-81.</w:t>
            </w:r>
          </w:p>
        </w:tc>
      </w:tr>
      <w:tr w:rsidR="00B66BF3" w:rsidRPr="00E679A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679A2">
            <w:pPr>
              <w:spacing w:after="240"/>
              <w:jc w:val="both"/>
              <w:rPr>
                <w:rFonts w:ascii="Times New Roman" w:hAnsi="Times New Roman"/>
                <w:sz w:val="28"/>
                <w:szCs w:val="28"/>
                <w:lang w:val="uk-UA"/>
              </w:rPr>
            </w:pPr>
            <w:r>
              <w:rPr>
                <w:rFonts w:ascii="Times New Roman" w:hAnsi="Times New Roman"/>
                <w:sz w:val="28"/>
                <w:szCs w:val="28"/>
                <w:lang w:val="uk-UA"/>
              </w:rPr>
              <w:t>Прасол</w:t>
            </w:r>
            <w:r w:rsidR="009477BB">
              <w:rPr>
                <w:rFonts w:ascii="Times New Roman" w:hAnsi="Times New Roman"/>
                <w:sz w:val="28"/>
                <w:szCs w:val="28"/>
                <w:lang w:val="uk-UA"/>
              </w:rPr>
              <w:t>,</w:t>
            </w:r>
            <w:r>
              <w:rPr>
                <w:rFonts w:ascii="Times New Roman" w:hAnsi="Times New Roman"/>
                <w:sz w:val="28"/>
                <w:szCs w:val="28"/>
                <w:lang w:val="uk-UA"/>
              </w:rPr>
              <w:t xml:space="preserve"> Н.О. Комунікативна підготовка вчителя початкових класів під час вивчення синтаксису української мови / Н.О. Прасол // </w:t>
            </w:r>
            <w:r w:rsidRPr="009202AC">
              <w:rPr>
                <w:rFonts w:ascii="Times New Roman" w:hAnsi="Times New Roman"/>
                <w:sz w:val="28"/>
                <w:szCs w:val="28"/>
                <w:lang w:val="uk-UA"/>
              </w:rPr>
              <w:t>Науковий вісник Миколаївського державного університету імені В.О.</w:t>
            </w:r>
            <w:r w:rsidR="00E679A2">
              <w:rPr>
                <w:rFonts w:ascii="Times New Roman" w:hAnsi="Times New Roman"/>
                <w:sz w:val="28"/>
                <w:szCs w:val="28"/>
                <w:lang w:val="en-US"/>
              </w:rPr>
              <w:t> </w:t>
            </w:r>
            <w:r w:rsidRPr="009202AC">
              <w:rPr>
                <w:rFonts w:ascii="Times New Roman" w:hAnsi="Times New Roman"/>
                <w:sz w:val="28"/>
                <w:szCs w:val="28"/>
                <w:lang w:val="uk-UA"/>
              </w:rPr>
              <w:t>Сухомлинського: збірник наукових</w:t>
            </w:r>
            <w:r w:rsidR="00E679A2">
              <w:rPr>
                <w:rFonts w:ascii="Times New Roman" w:hAnsi="Times New Roman"/>
                <w:sz w:val="28"/>
                <w:szCs w:val="28"/>
                <w:lang w:val="uk-UA"/>
              </w:rPr>
              <w:t xml:space="preserve"> праць. Сер.: Педагогічні науки / Миколаївський державний</w:t>
            </w:r>
            <w:r w:rsidRPr="009202AC">
              <w:rPr>
                <w:rFonts w:ascii="Times New Roman" w:hAnsi="Times New Roman"/>
                <w:sz w:val="28"/>
                <w:szCs w:val="28"/>
                <w:lang w:val="uk-UA"/>
              </w:rPr>
              <w:t xml:space="preserve"> університет імені В.О.</w:t>
            </w:r>
            <w:r w:rsidR="00E679A2">
              <w:rPr>
                <w:rFonts w:ascii="Times New Roman" w:hAnsi="Times New Roman"/>
                <w:sz w:val="28"/>
                <w:szCs w:val="28"/>
                <w:lang w:val="uk-UA"/>
              </w:rPr>
              <w:t> </w:t>
            </w:r>
            <w:r w:rsidRPr="009202AC">
              <w:rPr>
                <w:rFonts w:ascii="Times New Roman" w:hAnsi="Times New Roman"/>
                <w:sz w:val="28"/>
                <w:szCs w:val="28"/>
                <w:lang w:val="uk-UA"/>
              </w:rPr>
              <w:t>Сухомлинського. – Миколаїв, 2005. –  Вип. 10. Т.1</w:t>
            </w:r>
            <w:r>
              <w:rPr>
                <w:rFonts w:ascii="Times New Roman" w:hAnsi="Times New Roman"/>
                <w:sz w:val="28"/>
                <w:szCs w:val="28"/>
                <w:lang w:val="uk-UA"/>
              </w:rPr>
              <w:t>. – С. 86-88.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679A2">
            <w:pPr>
              <w:spacing w:after="240"/>
              <w:jc w:val="both"/>
              <w:rPr>
                <w:rFonts w:ascii="Times New Roman" w:hAnsi="Times New Roman"/>
                <w:sz w:val="28"/>
                <w:szCs w:val="28"/>
                <w:lang w:val="uk-UA"/>
              </w:rPr>
            </w:pPr>
            <w:r>
              <w:rPr>
                <w:rFonts w:ascii="Times New Roman" w:hAnsi="Times New Roman"/>
                <w:sz w:val="28"/>
                <w:szCs w:val="28"/>
                <w:lang w:val="uk-UA"/>
              </w:rPr>
              <w:t>Прасол</w:t>
            </w:r>
            <w:r w:rsidR="009477BB">
              <w:rPr>
                <w:rFonts w:ascii="Times New Roman" w:hAnsi="Times New Roman"/>
                <w:sz w:val="28"/>
                <w:szCs w:val="28"/>
                <w:lang w:val="uk-UA"/>
              </w:rPr>
              <w:t>,</w:t>
            </w:r>
            <w:r>
              <w:rPr>
                <w:rFonts w:ascii="Times New Roman" w:hAnsi="Times New Roman"/>
                <w:sz w:val="28"/>
                <w:szCs w:val="28"/>
                <w:lang w:val="uk-UA"/>
              </w:rPr>
              <w:t xml:space="preserve"> Н.О. Національно-мовне виховання особистості майбутнього вчителя початкових класів / Н.О.</w:t>
            </w:r>
            <w:r w:rsidR="00E679A2">
              <w:rPr>
                <w:rFonts w:ascii="Times New Roman" w:hAnsi="Times New Roman"/>
                <w:sz w:val="28"/>
                <w:szCs w:val="28"/>
                <w:lang w:val="uk-UA"/>
              </w:rPr>
              <w:t> </w:t>
            </w:r>
            <w:r>
              <w:rPr>
                <w:rFonts w:ascii="Times New Roman" w:hAnsi="Times New Roman"/>
                <w:sz w:val="28"/>
                <w:szCs w:val="28"/>
                <w:lang w:val="uk-UA"/>
              </w:rPr>
              <w:t xml:space="preserve">Прасол // </w:t>
            </w:r>
            <w:r w:rsidRPr="00243B8D">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2006. –  Вип. 12.Т.4. – С.</w:t>
            </w:r>
            <w:r>
              <w:rPr>
                <w:rFonts w:ascii="Times New Roman" w:hAnsi="Times New Roman"/>
                <w:sz w:val="28"/>
                <w:szCs w:val="28"/>
                <w:lang w:val="uk-UA"/>
              </w:rPr>
              <w:t xml:space="preserve"> 124-129.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679A2">
            <w:pPr>
              <w:spacing w:after="240"/>
              <w:jc w:val="both"/>
              <w:rPr>
                <w:rFonts w:ascii="Times New Roman" w:hAnsi="Times New Roman"/>
                <w:sz w:val="28"/>
                <w:szCs w:val="28"/>
                <w:lang w:val="uk-UA"/>
              </w:rPr>
            </w:pPr>
            <w:r>
              <w:rPr>
                <w:rFonts w:ascii="Times New Roman" w:hAnsi="Times New Roman"/>
                <w:sz w:val="28"/>
                <w:szCs w:val="28"/>
                <w:lang w:val="uk-UA"/>
              </w:rPr>
              <w:t>Прасол</w:t>
            </w:r>
            <w:r w:rsidR="009477BB">
              <w:rPr>
                <w:rFonts w:ascii="Times New Roman" w:hAnsi="Times New Roman"/>
                <w:sz w:val="28"/>
                <w:szCs w:val="28"/>
                <w:lang w:val="uk-UA"/>
              </w:rPr>
              <w:t>,</w:t>
            </w:r>
            <w:r w:rsidR="00E679A2">
              <w:rPr>
                <w:rFonts w:ascii="Times New Roman" w:hAnsi="Times New Roman"/>
                <w:sz w:val="28"/>
                <w:szCs w:val="28"/>
                <w:lang w:val="uk-UA"/>
              </w:rPr>
              <w:t> </w:t>
            </w:r>
            <w:r>
              <w:rPr>
                <w:rFonts w:ascii="Times New Roman" w:hAnsi="Times New Roman"/>
                <w:sz w:val="28"/>
                <w:szCs w:val="28"/>
                <w:lang w:val="uk-UA"/>
              </w:rPr>
              <w:t>Н.О. Умови формування комунікативно-мовленнєв</w:t>
            </w:r>
            <w:r w:rsidR="00E679A2">
              <w:rPr>
                <w:rFonts w:ascii="Times New Roman" w:hAnsi="Times New Roman"/>
                <w:sz w:val="28"/>
                <w:szCs w:val="28"/>
                <w:lang w:val="uk-UA"/>
              </w:rPr>
              <w:t>ої компетенції студентів / Н.О. </w:t>
            </w:r>
            <w:r>
              <w:rPr>
                <w:rFonts w:ascii="Times New Roman" w:hAnsi="Times New Roman"/>
                <w:sz w:val="28"/>
                <w:szCs w:val="28"/>
                <w:lang w:val="uk-UA"/>
              </w:rPr>
              <w:t xml:space="preserve">Прасол // </w:t>
            </w:r>
            <w:r w:rsidRPr="000F7FC9">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2007. –  Вип. 18. – С.</w:t>
            </w:r>
            <w:r>
              <w:rPr>
                <w:rFonts w:ascii="Times New Roman" w:hAnsi="Times New Roman"/>
                <w:sz w:val="28"/>
                <w:szCs w:val="28"/>
                <w:lang w:val="uk-UA"/>
              </w:rPr>
              <w:t xml:space="preserve"> 129-133.</w:t>
            </w:r>
          </w:p>
          <w:p w:rsidR="00E679A2" w:rsidRDefault="00E679A2" w:rsidP="00E679A2">
            <w:pPr>
              <w:spacing w:after="240"/>
              <w:jc w:val="both"/>
              <w:rPr>
                <w:rFonts w:ascii="Times New Roman" w:hAnsi="Times New Roman"/>
                <w:sz w:val="28"/>
                <w:szCs w:val="28"/>
                <w:lang w:val="uk-UA"/>
              </w:rPr>
            </w:pPr>
          </w:p>
        </w:tc>
      </w:tr>
      <w:tr w:rsidR="00B66BF3" w:rsidRPr="00267C1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679A2">
            <w:pPr>
              <w:spacing w:after="240"/>
              <w:jc w:val="both"/>
              <w:rPr>
                <w:rFonts w:ascii="Times New Roman" w:hAnsi="Times New Roman"/>
                <w:sz w:val="28"/>
                <w:szCs w:val="28"/>
                <w:lang w:val="uk-UA"/>
              </w:rPr>
            </w:pPr>
            <w:r w:rsidRPr="00691436">
              <w:rPr>
                <w:rFonts w:ascii="Times New Roman" w:hAnsi="Times New Roman"/>
                <w:sz w:val="28"/>
                <w:szCs w:val="28"/>
                <w:lang w:val="uk-UA"/>
              </w:rPr>
              <w:t>Прасол</w:t>
            </w:r>
            <w:r>
              <w:rPr>
                <w:rFonts w:ascii="Times New Roman" w:hAnsi="Times New Roman"/>
                <w:sz w:val="28"/>
                <w:szCs w:val="28"/>
                <w:lang w:val="uk-UA"/>
              </w:rPr>
              <w:t>,</w:t>
            </w:r>
            <w:r w:rsidR="00E679A2">
              <w:rPr>
                <w:rFonts w:ascii="Times New Roman" w:hAnsi="Times New Roman"/>
                <w:sz w:val="28"/>
                <w:szCs w:val="28"/>
                <w:lang w:val="uk-UA"/>
              </w:rPr>
              <w:t xml:space="preserve"> Н.О. </w:t>
            </w:r>
            <w:r w:rsidRPr="00691436">
              <w:rPr>
                <w:rFonts w:ascii="Times New Roman" w:hAnsi="Times New Roman"/>
                <w:sz w:val="28"/>
                <w:szCs w:val="28"/>
                <w:lang w:val="uk-UA"/>
              </w:rPr>
              <w:t>Індивідуалізація педагогічної підготовки майбутнього вчителя як засіб формування педагогічної майстерності  / Н.О. Прасол // 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w:t>
            </w:r>
            <w:r w:rsidR="00E679A2">
              <w:rPr>
                <w:rFonts w:ascii="Times New Roman" w:hAnsi="Times New Roman"/>
                <w:sz w:val="28"/>
                <w:szCs w:val="28"/>
                <w:lang w:val="uk-UA"/>
              </w:rPr>
              <w:t> </w:t>
            </w:r>
            <w:r w:rsidRPr="00691436">
              <w:rPr>
                <w:rFonts w:ascii="Times New Roman" w:hAnsi="Times New Roman"/>
                <w:sz w:val="28"/>
                <w:szCs w:val="28"/>
                <w:lang w:val="uk-UA"/>
              </w:rPr>
              <w:t>Сухомлинського; за ред. В. Будака, О. Пє</w:t>
            </w:r>
            <w:r w:rsidR="00E679A2">
              <w:rPr>
                <w:rFonts w:ascii="Times New Roman" w:hAnsi="Times New Roman"/>
                <w:sz w:val="28"/>
                <w:szCs w:val="28"/>
                <w:lang w:val="uk-UA"/>
              </w:rPr>
              <w:t>хоти. - Миколаїв, 2012. –  Вип. 1.38.</w:t>
            </w:r>
            <w:r w:rsidRPr="00691436">
              <w:rPr>
                <w:rFonts w:ascii="Times New Roman" w:hAnsi="Times New Roman"/>
                <w:sz w:val="28"/>
                <w:szCs w:val="28"/>
                <w:lang w:val="uk-UA"/>
              </w:rPr>
              <w:t xml:space="preserve"> Т.1. Педагогічна освіта як умова сталого розвитку суспільства: технологічний аспект. – С. 51-55.</w:t>
            </w:r>
          </w:p>
        </w:tc>
      </w:tr>
      <w:tr w:rsidR="00B66BF3" w:rsidRPr="00E679A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E679A2" w:rsidP="00E679A2">
            <w:pPr>
              <w:spacing w:after="240"/>
              <w:jc w:val="both"/>
              <w:rPr>
                <w:rFonts w:ascii="Times New Roman" w:hAnsi="Times New Roman"/>
                <w:sz w:val="28"/>
                <w:szCs w:val="28"/>
                <w:lang w:val="uk-UA"/>
              </w:rPr>
            </w:pPr>
            <w:r>
              <w:rPr>
                <w:rFonts w:ascii="Times New Roman" w:hAnsi="Times New Roman"/>
                <w:sz w:val="28"/>
                <w:szCs w:val="28"/>
                <w:lang w:val="uk-UA"/>
              </w:rPr>
              <w:t>Прасол, </w:t>
            </w:r>
            <w:r w:rsidR="00B66BF3">
              <w:rPr>
                <w:rFonts w:ascii="Times New Roman" w:hAnsi="Times New Roman"/>
                <w:sz w:val="28"/>
                <w:szCs w:val="28"/>
                <w:lang w:val="uk-UA"/>
              </w:rPr>
              <w:t xml:space="preserve">Н.О. Фасилітаторська позиція викладача в професійній підготовці майбутнього вчителя початкових класів / Н.О. Прасол // </w:t>
            </w:r>
            <w:r w:rsidR="00B66BF3" w:rsidRPr="00A12BC0">
              <w:rPr>
                <w:rFonts w:ascii="Times New Roman" w:hAnsi="Times New Roman"/>
                <w:sz w:val="28"/>
                <w:szCs w:val="28"/>
                <w:lang w:val="uk-UA"/>
              </w:rPr>
              <w:t>Науковий вісник Миколаївського націон</w:t>
            </w:r>
            <w:r>
              <w:rPr>
                <w:rFonts w:ascii="Times New Roman" w:hAnsi="Times New Roman"/>
                <w:sz w:val="28"/>
                <w:szCs w:val="28"/>
                <w:lang w:val="uk-UA"/>
              </w:rPr>
              <w:t>ального університету імені В.О. </w:t>
            </w:r>
            <w:r w:rsidR="00B66BF3" w:rsidRPr="00A12BC0">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Pr>
                <w:rFonts w:ascii="Times New Roman" w:hAnsi="Times New Roman"/>
                <w:sz w:val="28"/>
                <w:szCs w:val="28"/>
                <w:lang w:val="uk-UA"/>
              </w:rPr>
              <w:t> </w:t>
            </w:r>
            <w:r w:rsidR="00B66BF3" w:rsidRPr="00A12BC0">
              <w:rPr>
                <w:rFonts w:ascii="Times New Roman" w:hAnsi="Times New Roman"/>
                <w:sz w:val="28"/>
                <w:szCs w:val="28"/>
                <w:lang w:val="uk-UA"/>
              </w:rPr>
              <w:t>Сухомлинського; за ред. В. Будака, О. Пєхоти. - Миколаїв, 2012. –  Вип. 1.39. – С.</w:t>
            </w:r>
            <w:r w:rsidR="00B66BF3">
              <w:rPr>
                <w:rFonts w:ascii="Times New Roman" w:hAnsi="Times New Roman"/>
                <w:sz w:val="28"/>
                <w:szCs w:val="28"/>
                <w:lang w:val="uk-UA"/>
              </w:rPr>
              <w:t xml:space="preserve"> 238-240.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679A2">
            <w:pPr>
              <w:spacing w:after="240"/>
              <w:jc w:val="both"/>
              <w:rPr>
                <w:rFonts w:ascii="Times New Roman" w:hAnsi="Times New Roman"/>
                <w:sz w:val="28"/>
                <w:szCs w:val="28"/>
                <w:lang w:val="uk-UA"/>
              </w:rPr>
            </w:pPr>
            <w:r>
              <w:rPr>
                <w:rFonts w:ascii="Times New Roman" w:hAnsi="Times New Roman"/>
                <w:sz w:val="28"/>
                <w:szCs w:val="28"/>
                <w:lang w:val="uk-UA"/>
              </w:rPr>
              <w:t>Пригодін</w:t>
            </w:r>
            <w:r w:rsidR="009477BB">
              <w:rPr>
                <w:rFonts w:ascii="Times New Roman" w:hAnsi="Times New Roman"/>
                <w:sz w:val="28"/>
                <w:szCs w:val="28"/>
                <w:lang w:val="uk-UA"/>
              </w:rPr>
              <w:t>,</w:t>
            </w:r>
            <w:r>
              <w:rPr>
                <w:rFonts w:ascii="Times New Roman" w:hAnsi="Times New Roman"/>
                <w:sz w:val="28"/>
                <w:szCs w:val="28"/>
                <w:lang w:val="uk-UA"/>
              </w:rPr>
              <w:t xml:space="preserve"> М.Д. Теоретична і практична діяльність щодо підготовки фахівця дизайнерської освіти у вищий школі / М.Д. Пригодін // </w:t>
            </w:r>
            <w:r w:rsidRPr="00BF2C08">
              <w:rPr>
                <w:rFonts w:ascii="Times New Roman" w:hAnsi="Times New Roman"/>
                <w:sz w:val="28"/>
                <w:szCs w:val="28"/>
                <w:lang w:val="uk-UA"/>
              </w:rPr>
              <w:t>Науковий вісник Миколаївського державного університету імені В.О.</w:t>
            </w:r>
            <w:r w:rsidR="00E679A2">
              <w:rPr>
                <w:rFonts w:ascii="Times New Roman" w:hAnsi="Times New Roman"/>
                <w:sz w:val="28"/>
                <w:szCs w:val="28"/>
                <w:lang w:val="uk-UA"/>
              </w:rPr>
              <w:t> </w:t>
            </w:r>
            <w:r w:rsidRPr="00BF2C08">
              <w:rPr>
                <w:rFonts w:ascii="Times New Roman" w:hAnsi="Times New Roman"/>
                <w:sz w:val="28"/>
                <w:szCs w:val="28"/>
                <w:lang w:val="uk-UA"/>
              </w:rPr>
              <w:t xml:space="preserve">Сухомлинського: збірник наукових праць . Сер. : Педагогічні </w:t>
            </w:r>
            <w:r w:rsidR="00E679A2">
              <w:rPr>
                <w:rFonts w:ascii="Times New Roman" w:hAnsi="Times New Roman"/>
                <w:sz w:val="28"/>
                <w:szCs w:val="28"/>
                <w:lang w:val="uk-UA"/>
              </w:rPr>
              <w:t>науки / Миколаївський державний університет імені В.О. </w:t>
            </w:r>
            <w:r w:rsidRPr="00BF2C08">
              <w:rPr>
                <w:rFonts w:ascii="Times New Roman" w:hAnsi="Times New Roman"/>
                <w:sz w:val="28"/>
                <w:szCs w:val="28"/>
                <w:lang w:val="uk-UA"/>
              </w:rPr>
              <w:t>Сухомлинського. – Миколаїв, 2006. – Вип. 12.Т.3. – С.</w:t>
            </w:r>
            <w:r>
              <w:rPr>
                <w:rFonts w:ascii="Times New Roman" w:hAnsi="Times New Roman"/>
                <w:sz w:val="28"/>
                <w:szCs w:val="28"/>
                <w:lang w:val="uk-UA"/>
              </w:rPr>
              <w:t xml:space="preserve"> 199-203.</w:t>
            </w:r>
          </w:p>
        </w:tc>
      </w:tr>
      <w:tr w:rsidR="00B66BF3" w:rsidRPr="005A4D6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E679A2" w:rsidP="00E679A2">
            <w:pPr>
              <w:spacing w:after="240"/>
              <w:jc w:val="both"/>
              <w:rPr>
                <w:rFonts w:ascii="Times New Roman" w:hAnsi="Times New Roman"/>
                <w:sz w:val="28"/>
                <w:szCs w:val="28"/>
                <w:lang w:val="uk-UA"/>
              </w:rPr>
            </w:pPr>
            <w:r>
              <w:rPr>
                <w:rFonts w:ascii="Times New Roman" w:hAnsi="Times New Roman"/>
                <w:sz w:val="28"/>
                <w:szCs w:val="28"/>
                <w:lang w:val="uk-UA"/>
              </w:rPr>
              <w:t>Притиковська, </w:t>
            </w:r>
            <w:r w:rsidR="00B66BF3">
              <w:rPr>
                <w:rFonts w:ascii="Times New Roman" w:hAnsi="Times New Roman"/>
                <w:sz w:val="28"/>
                <w:szCs w:val="28"/>
                <w:lang w:val="uk-UA"/>
              </w:rPr>
              <w:t>С.Д. Школа сприяння здоров’ю «Виховуємо гармонійно-розвинену особистість» - сучасна модель спеціального дошкільного навчального закладу компенсую чого типу / С.Д.</w:t>
            </w:r>
            <w:r>
              <w:rPr>
                <w:rFonts w:ascii="Times New Roman" w:hAnsi="Times New Roman"/>
                <w:sz w:val="28"/>
                <w:szCs w:val="28"/>
                <w:lang w:val="uk-UA"/>
              </w:rPr>
              <w:t> </w:t>
            </w:r>
            <w:r w:rsidR="00B66BF3">
              <w:rPr>
                <w:rFonts w:ascii="Times New Roman" w:hAnsi="Times New Roman"/>
                <w:sz w:val="28"/>
                <w:szCs w:val="28"/>
                <w:lang w:val="uk-UA"/>
              </w:rPr>
              <w:t xml:space="preserve">Притиковська // </w:t>
            </w:r>
            <w:r w:rsidR="00B66BF3" w:rsidRPr="00CD5831">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за ред. В. Будака, О. Пєхоти. - Миколаїв, 2012. –  Вип. – 1.37. – С.</w:t>
            </w:r>
            <w:r w:rsidR="00B66BF3">
              <w:rPr>
                <w:rFonts w:ascii="Times New Roman" w:hAnsi="Times New Roman"/>
                <w:sz w:val="28"/>
                <w:szCs w:val="28"/>
                <w:lang w:val="uk-UA"/>
              </w:rPr>
              <w:t xml:space="preserve"> 341-345.</w:t>
            </w:r>
          </w:p>
        </w:tc>
      </w:tr>
      <w:tr w:rsidR="00B66BF3" w:rsidRPr="00E679A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679A2">
            <w:pPr>
              <w:spacing w:after="240"/>
              <w:jc w:val="both"/>
              <w:rPr>
                <w:rFonts w:ascii="Times New Roman" w:hAnsi="Times New Roman"/>
                <w:sz w:val="28"/>
                <w:szCs w:val="28"/>
                <w:lang w:val="uk-UA"/>
              </w:rPr>
            </w:pPr>
            <w:r>
              <w:rPr>
                <w:rFonts w:ascii="Times New Roman" w:hAnsi="Times New Roman"/>
                <w:sz w:val="28"/>
                <w:szCs w:val="28"/>
                <w:lang w:val="uk-UA"/>
              </w:rPr>
              <w:t>Приходько</w:t>
            </w:r>
            <w:r w:rsidR="009477BB">
              <w:rPr>
                <w:rFonts w:ascii="Times New Roman" w:hAnsi="Times New Roman"/>
                <w:sz w:val="28"/>
                <w:szCs w:val="28"/>
                <w:lang w:val="uk-UA"/>
              </w:rPr>
              <w:t>,</w:t>
            </w:r>
            <w:r>
              <w:rPr>
                <w:rFonts w:ascii="Times New Roman" w:hAnsi="Times New Roman"/>
                <w:sz w:val="28"/>
                <w:szCs w:val="28"/>
                <w:lang w:val="uk-UA"/>
              </w:rPr>
              <w:t xml:space="preserve"> А.С. До питання курсів за вибором у системі профільного навчання</w:t>
            </w:r>
            <w:r w:rsidR="00E679A2">
              <w:rPr>
                <w:rFonts w:ascii="Times New Roman" w:hAnsi="Times New Roman"/>
                <w:sz w:val="28"/>
                <w:szCs w:val="28"/>
                <w:lang w:val="uk-UA"/>
              </w:rPr>
              <w:t xml:space="preserve"> / А.С. </w:t>
            </w:r>
            <w:r>
              <w:rPr>
                <w:rFonts w:ascii="Times New Roman" w:hAnsi="Times New Roman"/>
                <w:sz w:val="28"/>
                <w:szCs w:val="28"/>
                <w:lang w:val="uk-UA"/>
              </w:rPr>
              <w:t xml:space="preserve">Приходько // </w:t>
            </w:r>
            <w:r w:rsidRPr="00B5281E">
              <w:rPr>
                <w:rFonts w:ascii="Times New Roman" w:hAnsi="Times New Roman"/>
                <w:sz w:val="28"/>
                <w:szCs w:val="28"/>
                <w:lang w:val="uk-UA"/>
              </w:rPr>
              <w:t>Науковий вісник Миколаївського дер</w:t>
            </w:r>
            <w:r w:rsidR="00E679A2">
              <w:rPr>
                <w:rFonts w:ascii="Times New Roman" w:hAnsi="Times New Roman"/>
                <w:sz w:val="28"/>
                <w:szCs w:val="28"/>
                <w:lang w:val="uk-UA"/>
              </w:rPr>
              <w:t>жавного університету імені В.О. </w:t>
            </w:r>
            <w:r w:rsidRPr="00B5281E">
              <w:rPr>
                <w:rFonts w:ascii="Times New Roman" w:hAnsi="Times New Roman"/>
                <w:sz w:val="28"/>
                <w:szCs w:val="28"/>
                <w:lang w:val="uk-UA"/>
              </w:rPr>
              <w:t>Сухомлин</w:t>
            </w:r>
            <w:r w:rsidR="00E679A2">
              <w:rPr>
                <w:rFonts w:ascii="Times New Roman" w:hAnsi="Times New Roman"/>
                <w:sz w:val="28"/>
                <w:szCs w:val="28"/>
                <w:lang w:val="uk-UA"/>
              </w:rPr>
              <w:t>ського: збірник наукових праць. Сер. : Педагогічні науки</w:t>
            </w:r>
            <w:r w:rsidRPr="00B5281E">
              <w:rPr>
                <w:rFonts w:ascii="Times New Roman" w:hAnsi="Times New Roman"/>
                <w:sz w:val="28"/>
                <w:szCs w:val="28"/>
                <w:lang w:val="uk-UA"/>
              </w:rPr>
              <w:t xml:space="preserve"> / Миколаївський де</w:t>
            </w:r>
            <w:r w:rsidR="00E679A2">
              <w:rPr>
                <w:rFonts w:ascii="Times New Roman" w:hAnsi="Times New Roman"/>
                <w:sz w:val="28"/>
                <w:szCs w:val="28"/>
                <w:lang w:val="uk-UA"/>
              </w:rPr>
              <w:t>ржавний  університет імені В.О. </w:t>
            </w:r>
            <w:r w:rsidRPr="00B5281E">
              <w:rPr>
                <w:rFonts w:ascii="Times New Roman" w:hAnsi="Times New Roman"/>
                <w:sz w:val="28"/>
                <w:szCs w:val="28"/>
                <w:lang w:val="uk-UA"/>
              </w:rPr>
              <w:t>Сухомлинського; за заг. ред. В.Д.Будака, О.М.</w:t>
            </w:r>
            <w:r w:rsidR="00E679A2">
              <w:rPr>
                <w:rFonts w:ascii="Times New Roman" w:hAnsi="Times New Roman"/>
                <w:sz w:val="28"/>
                <w:szCs w:val="28"/>
                <w:lang w:val="uk-UA"/>
              </w:rPr>
              <w:t> </w:t>
            </w:r>
            <w:r w:rsidRPr="00B5281E">
              <w:rPr>
                <w:rFonts w:ascii="Times New Roman" w:hAnsi="Times New Roman"/>
                <w:sz w:val="28"/>
                <w:szCs w:val="28"/>
                <w:lang w:val="uk-UA"/>
              </w:rPr>
              <w:t>Пєхоти. - Миколаїв, 2009. –  Вип. 24. – С.</w:t>
            </w:r>
            <w:r>
              <w:rPr>
                <w:rFonts w:ascii="Times New Roman" w:hAnsi="Times New Roman"/>
                <w:sz w:val="28"/>
                <w:szCs w:val="28"/>
                <w:lang w:val="uk-UA"/>
              </w:rPr>
              <w:t xml:space="preserve"> 56-64.</w:t>
            </w:r>
          </w:p>
          <w:p w:rsidR="00E679A2" w:rsidRDefault="00E679A2" w:rsidP="00E679A2">
            <w:pPr>
              <w:spacing w:after="240"/>
              <w:jc w:val="both"/>
              <w:rPr>
                <w:rFonts w:ascii="Times New Roman" w:hAnsi="Times New Roman"/>
                <w:sz w:val="28"/>
                <w:szCs w:val="28"/>
                <w:lang w:val="uk-UA"/>
              </w:rPr>
            </w:pPr>
          </w:p>
          <w:p w:rsidR="00E679A2" w:rsidRDefault="00E679A2" w:rsidP="00E679A2">
            <w:pPr>
              <w:spacing w:after="240"/>
              <w:jc w:val="both"/>
              <w:rPr>
                <w:rFonts w:ascii="Times New Roman" w:hAnsi="Times New Roman"/>
                <w:sz w:val="28"/>
                <w:szCs w:val="28"/>
                <w:lang w:val="en-US"/>
              </w:rPr>
            </w:pPr>
          </w:p>
          <w:p w:rsidR="000B6266" w:rsidRPr="000B6266" w:rsidRDefault="000B6266" w:rsidP="00E679A2">
            <w:pPr>
              <w:spacing w:after="240"/>
              <w:jc w:val="both"/>
              <w:rPr>
                <w:rFonts w:ascii="Times New Roman" w:hAnsi="Times New Roman"/>
                <w:sz w:val="28"/>
                <w:szCs w:val="28"/>
                <w:lang w:val="en-US"/>
              </w:rPr>
            </w:pPr>
          </w:p>
          <w:p w:rsidR="00E679A2" w:rsidRDefault="00E679A2" w:rsidP="00E679A2">
            <w:pPr>
              <w:spacing w:after="240"/>
              <w:jc w:val="both"/>
              <w:rPr>
                <w:rFonts w:ascii="Times New Roman" w:hAnsi="Times New Roman"/>
                <w:sz w:val="28"/>
                <w:szCs w:val="28"/>
                <w:lang w:val="uk-UA"/>
              </w:rPr>
            </w:pPr>
          </w:p>
        </w:tc>
      </w:tr>
      <w:tr w:rsidR="00B66BF3" w:rsidRPr="005A6E3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679A2">
            <w:pPr>
              <w:spacing w:after="240"/>
              <w:jc w:val="both"/>
              <w:rPr>
                <w:rFonts w:ascii="Times New Roman" w:hAnsi="Times New Roman"/>
                <w:sz w:val="28"/>
                <w:szCs w:val="28"/>
                <w:lang w:val="uk-UA"/>
              </w:rPr>
            </w:pPr>
            <w:r>
              <w:rPr>
                <w:rFonts w:ascii="Times New Roman" w:hAnsi="Times New Roman"/>
                <w:sz w:val="28"/>
                <w:szCs w:val="28"/>
                <w:lang w:val="uk-UA"/>
              </w:rPr>
              <w:t>Пр</w:t>
            </w:r>
            <w:r w:rsidR="006B1112">
              <w:rPr>
                <w:rFonts w:ascii="Times New Roman" w:hAnsi="Times New Roman"/>
                <w:sz w:val="28"/>
                <w:szCs w:val="28"/>
                <w:lang w:val="uk-UA"/>
              </w:rPr>
              <w:t>о</w:t>
            </w:r>
            <w:r>
              <w:rPr>
                <w:rFonts w:ascii="Times New Roman" w:hAnsi="Times New Roman"/>
                <w:sz w:val="28"/>
                <w:szCs w:val="28"/>
                <w:lang w:val="uk-UA"/>
              </w:rPr>
              <w:t>коф</w:t>
            </w:r>
            <w:r w:rsidRPr="008337DB">
              <w:rPr>
                <w:rFonts w:ascii="Times New Roman" w:hAnsi="Times New Roman"/>
                <w:sz w:val="28"/>
                <w:szCs w:val="28"/>
                <w:lang w:val="uk-UA"/>
              </w:rPr>
              <w:t>’</w:t>
            </w:r>
            <w:r>
              <w:rPr>
                <w:rFonts w:ascii="Times New Roman" w:hAnsi="Times New Roman"/>
                <w:sz w:val="28"/>
                <w:szCs w:val="28"/>
                <w:lang w:val="uk-UA"/>
              </w:rPr>
              <w:t>єва</w:t>
            </w:r>
            <w:r w:rsidR="009477BB">
              <w:rPr>
                <w:rFonts w:ascii="Times New Roman" w:hAnsi="Times New Roman"/>
                <w:sz w:val="28"/>
                <w:szCs w:val="28"/>
                <w:lang w:val="uk-UA"/>
              </w:rPr>
              <w:t>,</w:t>
            </w:r>
            <w:r>
              <w:rPr>
                <w:rFonts w:ascii="Times New Roman" w:hAnsi="Times New Roman"/>
                <w:sz w:val="28"/>
                <w:szCs w:val="28"/>
                <w:lang w:val="uk-UA"/>
              </w:rPr>
              <w:t xml:space="preserve"> М.Ю. Концепція підготовки вчителя початкових класів до реалізації диференційованого підходу в навчальному процесі / М.Ю.</w:t>
            </w:r>
            <w:r w:rsidR="00E679A2">
              <w:rPr>
                <w:rFonts w:ascii="Times New Roman" w:hAnsi="Times New Roman"/>
                <w:sz w:val="28"/>
                <w:szCs w:val="28"/>
                <w:lang w:val="uk-UA"/>
              </w:rPr>
              <w:t> </w:t>
            </w:r>
            <w:r>
              <w:rPr>
                <w:rFonts w:ascii="Times New Roman" w:hAnsi="Times New Roman"/>
                <w:sz w:val="28"/>
                <w:szCs w:val="28"/>
                <w:lang w:val="uk-UA"/>
              </w:rPr>
              <w:t>Прокоф</w:t>
            </w:r>
            <w:r w:rsidRPr="0085281D">
              <w:rPr>
                <w:rFonts w:ascii="Times New Roman" w:hAnsi="Times New Roman"/>
                <w:sz w:val="28"/>
                <w:szCs w:val="28"/>
                <w:lang w:val="uk-UA"/>
              </w:rPr>
              <w:t>’</w:t>
            </w:r>
            <w:r w:rsidR="00E679A2">
              <w:rPr>
                <w:rFonts w:ascii="Times New Roman" w:hAnsi="Times New Roman"/>
                <w:sz w:val="28"/>
                <w:szCs w:val="28"/>
                <w:lang w:val="uk-UA"/>
              </w:rPr>
              <w:t xml:space="preserve">єва </w:t>
            </w:r>
            <w:r>
              <w:rPr>
                <w:rFonts w:ascii="Times New Roman" w:hAnsi="Times New Roman"/>
                <w:sz w:val="28"/>
                <w:szCs w:val="28"/>
                <w:lang w:val="uk-UA"/>
              </w:rPr>
              <w:t xml:space="preserve">// </w:t>
            </w:r>
            <w:r w:rsidRPr="00B14528">
              <w:rPr>
                <w:rFonts w:ascii="Times New Roman" w:hAnsi="Times New Roman"/>
                <w:sz w:val="28"/>
                <w:szCs w:val="28"/>
                <w:lang w:val="uk-UA"/>
              </w:rPr>
              <w:t>Науковий вісник Миколаївського державного університету імені В.О. Сухомлинського : збірник наукових п</w:t>
            </w:r>
            <w:r w:rsidR="00E679A2">
              <w:rPr>
                <w:rFonts w:ascii="Times New Roman" w:hAnsi="Times New Roman"/>
                <w:sz w:val="28"/>
                <w:szCs w:val="28"/>
                <w:lang w:val="uk-UA"/>
              </w:rPr>
              <w:t>раць.  Сер. : Педагогічні науки</w:t>
            </w:r>
            <w:r w:rsidRPr="00B14528">
              <w:rPr>
                <w:rFonts w:ascii="Times New Roman" w:hAnsi="Times New Roman"/>
                <w:sz w:val="28"/>
                <w:szCs w:val="28"/>
                <w:lang w:val="uk-UA"/>
              </w:rPr>
              <w:t xml:space="preserve"> / Миколаївський державний  університет імені В.О. Сухомлинського; за ред. В. Будака, О. Пєхоти. – Миколаїв, 2011. –  Вип. – 1.34.Т.2. Педагогічна освіта: теорія та практика. –</w:t>
            </w:r>
            <w:r>
              <w:rPr>
                <w:rFonts w:ascii="Times New Roman" w:hAnsi="Times New Roman"/>
                <w:sz w:val="28"/>
                <w:szCs w:val="28"/>
                <w:lang w:val="uk-UA"/>
              </w:rPr>
              <w:t xml:space="preserve"> С.</w:t>
            </w:r>
            <w:r w:rsidR="00E679A2">
              <w:rPr>
                <w:rFonts w:ascii="Times New Roman" w:hAnsi="Times New Roman"/>
                <w:sz w:val="28"/>
                <w:szCs w:val="28"/>
                <w:lang w:val="uk-UA"/>
              </w:rPr>
              <w:t> </w:t>
            </w:r>
            <w:r>
              <w:rPr>
                <w:rFonts w:ascii="Times New Roman" w:hAnsi="Times New Roman"/>
                <w:sz w:val="28"/>
                <w:szCs w:val="28"/>
                <w:lang w:val="uk-UA"/>
              </w:rPr>
              <w:t>102-105.</w:t>
            </w:r>
          </w:p>
        </w:tc>
      </w:tr>
      <w:tr w:rsidR="00B66BF3" w:rsidRPr="00C6471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679A2">
            <w:pPr>
              <w:spacing w:after="240"/>
              <w:jc w:val="both"/>
              <w:rPr>
                <w:rFonts w:ascii="Times New Roman" w:hAnsi="Times New Roman"/>
                <w:sz w:val="28"/>
                <w:szCs w:val="28"/>
                <w:lang w:val="uk-UA"/>
              </w:rPr>
            </w:pPr>
            <w:r w:rsidRPr="001A7667">
              <w:rPr>
                <w:rFonts w:ascii="Times New Roman" w:hAnsi="Times New Roman"/>
                <w:sz w:val="28"/>
                <w:szCs w:val="28"/>
                <w:lang w:val="uk-UA"/>
              </w:rPr>
              <w:t>Продан</w:t>
            </w:r>
            <w:r w:rsidR="009477BB">
              <w:rPr>
                <w:rFonts w:ascii="Times New Roman" w:hAnsi="Times New Roman"/>
                <w:sz w:val="28"/>
                <w:szCs w:val="28"/>
                <w:lang w:val="uk-UA"/>
              </w:rPr>
              <w:t>,</w:t>
            </w:r>
            <w:r w:rsidR="00E679A2">
              <w:rPr>
                <w:rFonts w:ascii="Times New Roman" w:hAnsi="Times New Roman"/>
                <w:sz w:val="28"/>
                <w:szCs w:val="28"/>
                <w:lang w:val="uk-UA"/>
              </w:rPr>
              <w:t xml:space="preserve"> І.В. </w:t>
            </w:r>
            <w:r w:rsidRPr="001A7667">
              <w:rPr>
                <w:rFonts w:ascii="Times New Roman" w:hAnsi="Times New Roman"/>
                <w:sz w:val="28"/>
                <w:szCs w:val="28"/>
                <w:lang w:val="uk-UA"/>
              </w:rPr>
              <w:t>Тенденції та особливості розвитку підготовки майбутніх  дизайнерів одягу у закордонних та вітчизняних ВНЗ</w:t>
            </w:r>
            <w:r w:rsidR="00E679A2">
              <w:rPr>
                <w:rFonts w:ascii="Times New Roman" w:hAnsi="Times New Roman"/>
                <w:sz w:val="28"/>
                <w:szCs w:val="28"/>
                <w:lang w:val="uk-UA"/>
              </w:rPr>
              <w:t xml:space="preserve"> / І.В. </w:t>
            </w:r>
            <w:r>
              <w:rPr>
                <w:rFonts w:ascii="Times New Roman" w:hAnsi="Times New Roman"/>
                <w:sz w:val="28"/>
                <w:szCs w:val="28"/>
                <w:lang w:val="uk-UA"/>
              </w:rPr>
              <w:t>Продан //</w:t>
            </w:r>
            <w:r w:rsidR="00E679A2">
              <w:rPr>
                <w:rFonts w:ascii="Times New Roman" w:hAnsi="Times New Roman"/>
                <w:sz w:val="28"/>
                <w:szCs w:val="28"/>
                <w:lang w:val="uk-UA"/>
              </w:rPr>
              <w:t xml:space="preserve"> </w:t>
            </w:r>
            <w:r w:rsidRPr="003E1E86">
              <w:rPr>
                <w:rFonts w:ascii="Times New Roman" w:hAnsi="Times New Roman"/>
                <w:sz w:val="28"/>
                <w:szCs w:val="28"/>
                <w:lang w:val="uk-UA"/>
              </w:rPr>
              <w:t>Науковий вісник Миколаївського державного університету імені В.О.</w:t>
            </w:r>
            <w:r w:rsidR="00E679A2">
              <w:rPr>
                <w:rFonts w:ascii="Times New Roman" w:hAnsi="Times New Roman"/>
                <w:sz w:val="28"/>
                <w:szCs w:val="28"/>
                <w:lang w:val="uk-UA"/>
              </w:rPr>
              <w:t> </w:t>
            </w:r>
            <w:r w:rsidRPr="003E1E86">
              <w:rPr>
                <w:rFonts w:ascii="Times New Roman" w:hAnsi="Times New Roman"/>
                <w:sz w:val="28"/>
                <w:szCs w:val="28"/>
                <w:lang w:val="uk-UA"/>
              </w:rPr>
              <w:t>Сухомлинського : збірник наукових праць.  С</w:t>
            </w:r>
            <w:r w:rsidR="00E679A2">
              <w:rPr>
                <w:rFonts w:ascii="Times New Roman" w:hAnsi="Times New Roman"/>
                <w:sz w:val="28"/>
                <w:szCs w:val="28"/>
                <w:lang w:val="uk-UA"/>
              </w:rPr>
              <w:t>ер. : Педагогічні науки / Миколаївський державний</w:t>
            </w:r>
            <w:r w:rsidRPr="003E1E86">
              <w:rPr>
                <w:rFonts w:ascii="Times New Roman" w:hAnsi="Times New Roman"/>
                <w:sz w:val="28"/>
                <w:szCs w:val="28"/>
                <w:lang w:val="uk-UA"/>
              </w:rPr>
              <w:t xml:space="preserve"> університет імені В.О.</w:t>
            </w:r>
            <w:r w:rsidR="00E679A2">
              <w:rPr>
                <w:rFonts w:ascii="Times New Roman" w:hAnsi="Times New Roman"/>
                <w:sz w:val="28"/>
                <w:szCs w:val="28"/>
                <w:lang w:val="uk-UA"/>
              </w:rPr>
              <w:t> </w:t>
            </w:r>
            <w:r w:rsidRPr="003E1E86">
              <w:rPr>
                <w:rFonts w:ascii="Times New Roman" w:hAnsi="Times New Roman"/>
                <w:sz w:val="28"/>
                <w:szCs w:val="28"/>
                <w:lang w:val="uk-UA"/>
              </w:rPr>
              <w:t xml:space="preserve">Сухомлинського; за ред. В. Будака, О. Пєхоти. – Миколаїв, 2011. –  Вип. – 1.32. Підготовка вчителя в Європі. – С. </w:t>
            </w:r>
            <w:r>
              <w:rPr>
                <w:rFonts w:ascii="Times New Roman" w:hAnsi="Times New Roman"/>
                <w:sz w:val="28"/>
                <w:szCs w:val="28"/>
                <w:lang w:val="uk-UA"/>
              </w:rPr>
              <w:t>78-84.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674E76" w:rsidRDefault="00B66BF3" w:rsidP="00E679A2">
            <w:pPr>
              <w:spacing w:after="240"/>
              <w:jc w:val="both"/>
              <w:rPr>
                <w:rFonts w:ascii="Times New Roman" w:hAnsi="Times New Roman"/>
                <w:sz w:val="28"/>
                <w:szCs w:val="28"/>
                <w:lang w:val="uk-UA"/>
              </w:rPr>
            </w:pPr>
            <w:r w:rsidRPr="00674E76">
              <w:rPr>
                <w:rFonts w:ascii="Times New Roman" w:hAnsi="Times New Roman"/>
                <w:sz w:val="28"/>
                <w:szCs w:val="28"/>
                <w:lang w:val="uk-UA"/>
              </w:rPr>
              <w:t>Продан</w:t>
            </w:r>
            <w:r w:rsidR="009477BB">
              <w:rPr>
                <w:rFonts w:ascii="Times New Roman" w:hAnsi="Times New Roman"/>
                <w:sz w:val="28"/>
                <w:szCs w:val="28"/>
                <w:lang w:val="uk-UA"/>
              </w:rPr>
              <w:t>,</w:t>
            </w:r>
            <w:r w:rsidRPr="00674E76">
              <w:rPr>
                <w:rFonts w:ascii="Times New Roman" w:hAnsi="Times New Roman"/>
                <w:sz w:val="28"/>
                <w:szCs w:val="28"/>
                <w:lang w:val="uk-UA"/>
              </w:rPr>
              <w:t xml:space="preserve"> Л.А. Підвищення якості професійної підготовки фахівців галузі початкової осв</w:t>
            </w:r>
            <w:r>
              <w:rPr>
                <w:rFonts w:ascii="Times New Roman" w:hAnsi="Times New Roman"/>
                <w:sz w:val="28"/>
                <w:szCs w:val="28"/>
                <w:lang w:val="uk-UA"/>
              </w:rPr>
              <w:t xml:space="preserve">іти засобами краєзнавчого музею / Л.А. Продан // </w:t>
            </w:r>
            <w:r w:rsidRPr="00E50E38">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w:t>
            </w:r>
            <w:r w:rsidR="00E679A2">
              <w:rPr>
                <w:rFonts w:ascii="Times New Roman" w:hAnsi="Times New Roman"/>
                <w:sz w:val="28"/>
                <w:szCs w:val="28"/>
                <w:lang w:val="uk-UA"/>
              </w:rPr>
              <w:t> </w:t>
            </w:r>
            <w:r w:rsidRPr="00E50E38">
              <w:rPr>
                <w:rFonts w:ascii="Times New Roman" w:hAnsi="Times New Roman"/>
                <w:sz w:val="28"/>
                <w:szCs w:val="28"/>
                <w:lang w:val="uk-UA"/>
              </w:rPr>
              <w:t>Сухомлинського. –  Миколаїв, 2014. –  Вип.1.45.</w:t>
            </w:r>
            <w:r w:rsidRPr="00674E76">
              <w:rPr>
                <w:rFonts w:ascii="Times New Roman" w:hAnsi="Times New Roman"/>
                <w:sz w:val="28"/>
                <w:szCs w:val="28"/>
                <w:lang w:val="uk-UA"/>
              </w:rPr>
              <w:t xml:space="preserve"> - C. 112-115.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679A2">
            <w:pPr>
              <w:spacing w:after="240"/>
              <w:jc w:val="both"/>
              <w:rPr>
                <w:rFonts w:ascii="Times New Roman" w:hAnsi="Times New Roman"/>
                <w:sz w:val="28"/>
                <w:szCs w:val="28"/>
                <w:lang w:val="uk-UA"/>
              </w:rPr>
            </w:pPr>
            <w:r>
              <w:rPr>
                <w:rFonts w:ascii="Times New Roman" w:hAnsi="Times New Roman"/>
                <w:sz w:val="28"/>
                <w:szCs w:val="28"/>
                <w:lang w:val="uk-UA"/>
              </w:rPr>
              <w:t>Прокіна</w:t>
            </w:r>
            <w:r w:rsidR="009477BB">
              <w:rPr>
                <w:rFonts w:ascii="Times New Roman" w:hAnsi="Times New Roman"/>
                <w:sz w:val="28"/>
                <w:szCs w:val="28"/>
                <w:lang w:val="uk-UA"/>
              </w:rPr>
              <w:t>,</w:t>
            </w:r>
            <w:r w:rsidR="00E679A2">
              <w:rPr>
                <w:rFonts w:ascii="Times New Roman" w:hAnsi="Times New Roman"/>
                <w:sz w:val="28"/>
                <w:szCs w:val="28"/>
                <w:lang w:val="uk-UA"/>
              </w:rPr>
              <w:t> </w:t>
            </w:r>
            <w:r>
              <w:rPr>
                <w:rFonts w:ascii="Times New Roman" w:hAnsi="Times New Roman"/>
                <w:sz w:val="28"/>
                <w:szCs w:val="28"/>
                <w:lang w:val="uk-UA"/>
              </w:rPr>
              <w:t>О.А. Про літургійність виконання другого концерту С.В.</w:t>
            </w:r>
            <w:r w:rsidR="00E679A2">
              <w:rPr>
                <w:rFonts w:ascii="Times New Roman" w:hAnsi="Times New Roman"/>
                <w:sz w:val="28"/>
                <w:szCs w:val="28"/>
                <w:lang w:val="uk-UA"/>
              </w:rPr>
              <w:t> </w:t>
            </w:r>
            <w:r>
              <w:rPr>
                <w:rFonts w:ascii="Times New Roman" w:hAnsi="Times New Roman"/>
                <w:sz w:val="28"/>
                <w:szCs w:val="28"/>
                <w:lang w:val="uk-UA"/>
              </w:rPr>
              <w:t xml:space="preserve">Рахманінова, як парадигма музично-культурної освіти / О.А. Прокіна // </w:t>
            </w:r>
            <w:r w:rsidRPr="00F65C35">
              <w:rPr>
                <w:rFonts w:ascii="Times New Roman" w:hAnsi="Times New Roman"/>
                <w:sz w:val="28"/>
                <w:szCs w:val="28"/>
                <w:lang w:val="uk-UA"/>
              </w:rPr>
              <w:t>Науковий вісник Миколаївського державного університету імені В.О.</w:t>
            </w:r>
            <w:r w:rsidR="00E679A2">
              <w:rPr>
                <w:rFonts w:ascii="Times New Roman" w:hAnsi="Times New Roman"/>
                <w:sz w:val="28"/>
                <w:szCs w:val="28"/>
                <w:lang w:val="uk-UA"/>
              </w:rPr>
              <w:t> </w:t>
            </w:r>
            <w:r w:rsidRPr="00F65C35">
              <w:rPr>
                <w:rFonts w:ascii="Times New Roman" w:hAnsi="Times New Roman"/>
                <w:sz w:val="28"/>
                <w:szCs w:val="28"/>
                <w:lang w:val="uk-UA"/>
              </w:rPr>
              <w:t>Сухомли</w:t>
            </w:r>
            <w:r w:rsidR="00E679A2">
              <w:rPr>
                <w:rFonts w:ascii="Times New Roman" w:hAnsi="Times New Roman"/>
                <w:sz w:val="28"/>
                <w:szCs w:val="28"/>
                <w:lang w:val="uk-UA"/>
              </w:rPr>
              <w:t>нського: збірник наукових праць</w:t>
            </w:r>
            <w:r w:rsidRPr="00F65C35">
              <w:rPr>
                <w:rFonts w:ascii="Times New Roman" w:hAnsi="Times New Roman"/>
                <w:sz w:val="28"/>
                <w:szCs w:val="28"/>
                <w:lang w:val="uk-UA"/>
              </w:rPr>
              <w:t>. Сер. : Педагогічні науки / Миколаївський державний  університет імені В.О.</w:t>
            </w:r>
            <w:r w:rsidR="00E679A2">
              <w:rPr>
                <w:rFonts w:ascii="Times New Roman" w:hAnsi="Times New Roman"/>
                <w:sz w:val="28"/>
                <w:szCs w:val="28"/>
                <w:lang w:val="uk-UA"/>
              </w:rPr>
              <w:t> </w:t>
            </w:r>
            <w:r w:rsidRPr="00F65C35">
              <w:rPr>
                <w:rFonts w:ascii="Times New Roman" w:hAnsi="Times New Roman"/>
                <w:sz w:val="28"/>
                <w:szCs w:val="28"/>
                <w:lang w:val="uk-UA"/>
              </w:rPr>
              <w:t>Сухомлинського. – Миколаїв, 2006. –  Вип. 12.Т.3. – С.</w:t>
            </w:r>
            <w:r>
              <w:rPr>
                <w:rFonts w:ascii="Times New Roman" w:hAnsi="Times New Roman"/>
                <w:sz w:val="28"/>
                <w:szCs w:val="28"/>
                <w:lang w:val="uk-UA"/>
              </w:rPr>
              <w:t xml:space="preserve"> 216-223.</w:t>
            </w:r>
          </w:p>
        </w:tc>
      </w:tr>
      <w:tr w:rsidR="00B66BF3" w:rsidRPr="00E679A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679A2">
            <w:pPr>
              <w:spacing w:after="240"/>
              <w:jc w:val="both"/>
              <w:rPr>
                <w:rFonts w:ascii="Times New Roman" w:hAnsi="Times New Roman"/>
                <w:sz w:val="28"/>
                <w:szCs w:val="28"/>
                <w:lang w:val="uk-UA"/>
              </w:rPr>
            </w:pPr>
            <w:r>
              <w:rPr>
                <w:rFonts w:ascii="Times New Roman" w:hAnsi="Times New Roman"/>
                <w:sz w:val="28"/>
                <w:szCs w:val="28"/>
                <w:lang w:val="uk-UA"/>
              </w:rPr>
              <w:t>Просенюк,</w:t>
            </w:r>
            <w:r w:rsidR="00E679A2">
              <w:rPr>
                <w:rFonts w:ascii="Times New Roman" w:hAnsi="Times New Roman"/>
                <w:sz w:val="28"/>
                <w:szCs w:val="28"/>
                <w:lang w:val="uk-UA"/>
              </w:rPr>
              <w:t> </w:t>
            </w:r>
            <w:r>
              <w:rPr>
                <w:rFonts w:ascii="Times New Roman" w:hAnsi="Times New Roman"/>
                <w:sz w:val="28"/>
                <w:szCs w:val="28"/>
                <w:lang w:val="uk-UA"/>
              </w:rPr>
              <w:t xml:space="preserve">А.І. Вплив дорослих на виховання інтересу до змісту художнього твору / А.І. Просенюк // </w:t>
            </w:r>
            <w:r w:rsidRPr="00CD5831">
              <w:rPr>
                <w:rFonts w:ascii="Times New Roman" w:hAnsi="Times New Roman"/>
                <w:sz w:val="28"/>
                <w:szCs w:val="28"/>
                <w:lang w:val="uk-UA"/>
              </w:rPr>
              <w:t>Науковий вісник Миколаївського націон</w:t>
            </w:r>
            <w:r w:rsidR="00E679A2">
              <w:rPr>
                <w:rFonts w:ascii="Times New Roman" w:hAnsi="Times New Roman"/>
                <w:sz w:val="28"/>
                <w:szCs w:val="28"/>
                <w:lang w:val="uk-UA"/>
              </w:rPr>
              <w:t>ального університету імені В.О. </w:t>
            </w:r>
            <w:r w:rsidRPr="00CD5831">
              <w:rPr>
                <w:rFonts w:ascii="Times New Roman" w:hAnsi="Times New Roman"/>
                <w:sz w:val="28"/>
                <w:szCs w:val="28"/>
                <w:lang w:val="uk-UA"/>
              </w:rPr>
              <w:t>Сухомлинського : збірник наукових праць. Сер.: Педагогічні науки / Миколаївський наці</w:t>
            </w:r>
            <w:r w:rsidR="00E679A2">
              <w:rPr>
                <w:rFonts w:ascii="Times New Roman" w:hAnsi="Times New Roman"/>
                <w:sz w:val="28"/>
                <w:szCs w:val="28"/>
                <w:lang w:val="uk-UA"/>
              </w:rPr>
              <w:t>ональний університет імені В.О. </w:t>
            </w:r>
            <w:r w:rsidRPr="00CD5831">
              <w:rPr>
                <w:rFonts w:ascii="Times New Roman" w:hAnsi="Times New Roman"/>
                <w:sz w:val="28"/>
                <w:szCs w:val="28"/>
                <w:lang w:val="uk-UA"/>
              </w:rPr>
              <w:t>Сухомлинського; за ред. В.</w:t>
            </w:r>
            <w:r w:rsidR="00E679A2">
              <w:rPr>
                <w:rFonts w:ascii="Times New Roman" w:hAnsi="Times New Roman"/>
                <w:sz w:val="28"/>
                <w:szCs w:val="28"/>
                <w:lang w:val="uk-UA"/>
              </w:rPr>
              <w:t> </w:t>
            </w:r>
            <w:r w:rsidRPr="00CD5831">
              <w:rPr>
                <w:rFonts w:ascii="Times New Roman" w:hAnsi="Times New Roman"/>
                <w:sz w:val="28"/>
                <w:szCs w:val="28"/>
                <w:lang w:val="uk-UA"/>
              </w:rPr>
              <w:t>Будака, О. Пєхоти. - Миколаїв, 2012. –  Вип. – 1.37. – С.</w:t>
            </w:r>
            <w:r>
              <w:rPr>
                <w:rFonts w:ascii="Times New Roman" w:hAnsi="Times New Roman"/>
                <w:sz w:val="28"/>
                <w:szCs w:val="28"/>
                <w:lang w:val="uk-UA"/>
              </w:rPr>
              <w:t xml:space="preserve"> 346-348.</w:t>
            </w:r>
          </w:p>
        </w:tc>
      </w:tr>
      <w:tr w:rsidR="00B66BF3" w:rsidRPr="00E679A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FA17C3" w:rsidRDefault="00B66BF3" w:rsidP="00E679A2">
            <w:pPr>
              <w:spacing w:after="240"/>
              <w:jc w:val="both"/>
              <w:rPr>
                <w:rFonts w:ascii="Times New Roman" w:hAnsi="Times New Roman"/>
                <w:sz w:val="28"/>
                <w:szCs w:val="28"/>
                <w:lang w:val="uk-UA"/>
              </w:rPr>
            </w:pPr>
            <w:r w:rsidRPr="00EC7F78">
              <w:rPr>
                <w:rFonts w:ascii="Times New Roman" w:hAnsi="Times New Roman"/>
                <w:sz w:val="28"/>
                <w:szCs w:val="28"/>
                <w:lang w:val="uk-UA"/>
              </w:rPr>
              <w:t>П</w:t>
            </w:r>
            <w:r>
              <w:rPr>
                <w:rFonts w:ascii="Times New Roman" w:hAnsi="Times New Roman"/>
                <w:sz w:val="28"/>
                <w:szCs w:val="28"/>
                <w:lang w:val="uk-UA"/>
              </w:rPr>
              <w:t>роскурняк</w:t>
            </w:r>
            <w:r w:rsidR="009477BB">
              <w:rPr>
                <w:rFonts w:ascii="Times New Roman" w:hAnsi="Times New Roman"/>
                <w:sz w:val="28"/>
                <w:szCs w:val="28"/>
                <w:lang w:val="uk-UA"/>
              </w:rPr>
              <w:t>,</w:t>
            </w:r>
            <w:r>
              <w:rPr>
                <w:rFonts w:ascii="Times New Roman" w:hAnsi="Times New Roman"/>
                <w:sz w:val="28"/>
                <w:szCs w:val="28"/>
                <w:lang w:val="uk-UA"/>
              </w:rPr>
              <w:t xml:space="preserve"> О. </w:t>
            </w:r>
            <w:r w:rsidRPr="00EC7F78">
              <w:rPr>
                <w:rFonts w:ascii="Times New Roman" w:hAnsi="Times New Roman"/>
                <w:sz w:val="28"/>
                <w:szCs w:val="28"/>
                <w:lang w:val="uk-UA"/>
              </w:rPr>
              <w:t>Розвиток комунікативності дошкільників з легким</w:t>
            </w:r>
            <w:r w:rsidR="00E679A2">
              <w:rPr>
                <w:rFonts w:ascii="Times New Roman" w:hAnsi="Times New Roman"/>
                <w:sz w:val="28"/>
                <w:szCs w:val="28"/>
                <w:lang w:val="uk-UA"/>
              </w:rPr>
              <w:t xml:space="preserve"> </w:t>
            </w:r>
            <w:r w:rsidRPr="00EC7F78">
              <w:rPr>
                <w:rFonts w:ascii="Times New Roman" w:hAnsi="Times New Roman"/>
                <w:sz w:val="28"/>
                <w:szCs w:val="28"/>
                <w:lang w:val="uk-UA"/>
              </w:rPr>
              <w:t>та помірним ступенем розумової відсталості</w:t>
            </w:r>
            <w:r>
              <w:rPr>
                <w:rFonts w:ascii="Times New Roman" w:hAnsi="Times New Roman"/>
                <w:sz w:val="28"/>
                <w:szCs w:val="28"/>
                <w:lang w:val="uk-UA"/>
              </w:rPr>
              <w:t xml:space="preserve"> / О. Проскурняк //</w:t>
            </w:r>
            <w:r w:rsidR="00E679A2">
              <w:rPr>
                <w:rFonts w:ascii="Times New Roman" w:hAnsi="Times New Roman"/>
                <w:sz w:val="28"/>
                <w:szCs w:val="28"/>
                <w:lang w:val="uk-UA"/>
              </w:rPr>
              <w:t xml:space="preserve"> </w:t>
            </w:r>
            <w:r w:rsidRPr="00AF097B">
              <w:rPr>
                <w:rFonts w:ascii="Times New Roman" w:hAnsi="Times New Roman"/>
                <w:sz w:val="28"/>
                <w:szCs w:val="28"/>
                <w:lang w:val="uk-UA"/>
              </w:rPr>
              <w:t>Науковий вісник Миколаївського національного університету імені В.О.</w:t>
            </w:r>
            <w:r w:rsidR="00E679A2">
              <w:rPr>
                <w:rFonts w:ascii="Times New Roman" w:hAnsi="Times New Roman"/>
                <w:sz w:val="28"/>
                <w:szCs w:val="28"/>
                <w:lang w:val="uk-UA"/>
              </w:rPr>
              <w:t> </w:t>
            </w:r>
            <w:r w:rsidRPr="00AF097B">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E679A2">
              <w:rPr>
                <w:rFonts w:ascii="Times New Roman" w:hAnsi="Times New Roman"/>
                <w:sz w:val="28"/>
                <w:szCs w:val="28"/>
                <w:lang w:val="uk-UA"/>
              </w:rPr>
              <w:t> </w:t>
            </w:r>
            <w:r w:rsidRPr="00AF097B">
              <w:rPr>
                <w:rFonts w:ascii="Times New Roman" w:hAnsi="Times New Roman"/>
                <w:sz w:val="28"/>
                <w:szCs w:val="28"/>
                <w:lang w:val="uk-UA"/>
              </w:rPr>
              <w:t>Сухомлинського; за ред. А.Л. Ситченка.– Миколаїв, 2016. – №</w:t>
            </w:r>
            <w:r w:rsidR="00E679A2">
              <w:rPr>
                <w:rFonts w:ascii="Times New Roman" w:hAnsi="Times New Roman"/>
                <w:sz w:val="28"/>
                <w:szCs w:val="28"/>
                <w:lang w:val="uk-UA"/>
              </w:rPr>
              <w:t> </w:t>
            </w:r>
            <w:r w:rsidRPr="00AF097B">
              <w:rPr>
                <w:rFonts w:ascii="Times New Roman" w:hAnsi="Times New Roman"/>
                <w:sz w:val="28"/>
                <w:szCs w:val="28"/>
                <w:lang w:val="uk-UA"/>
              </w:rPr>
              <w:t>1(52). – С.</w:t>
            </w:r>
            <w:r>
              <w:rPr>
                <w:rFonts w:ascii="Times New Roman" w:hAnsi="Times New Roman"/>
                <w:sz w:val="28"/>
                <w:szCs w:val="28"/>
                <w:lang w:val="uk-UA"/>
              </w:rPr>
              <w:t xml:space="preserve"> 247-251.</w:t>
            </w:r>
          </w:p>
        </w:tc>
      </w:tr>
      <w:tr w:rsidR="00B66BF3" w:rsidRPr="00E679A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A29D4" w:rsidRDefault="00B66BF3" w:rsidP="00E679A2">
            <w:pPr>
              <w:spacing w:after="240"/>
              <w:jc w:val="both"/>
              <w:rPr>
                <w:rFonts w:ascii="Times New Roman" w:hAnsi="Times New Roman"/>
                <w:sz w:val="28"/>
                <w:szCs w:val="28"/>
                <w:lang w:val="uk-UA"/>
              </w:rPr>
            </w:pPr>
            <w:r w:rsidRPr="00420021">
              <w:rPr>
                <w:rFonts w:ascii="Times New Roman" w:hAnsi="Times New Roman"/>
                <w:sz w:val="28"/>
                <w:szCs w:val="28"/>
                <w:lang w:val="uk-UA"/>
              </w:rPr>
              <w:t>Прохорова</w:t>
            </w:r>
            <w:r w:rsidR="009477BB">
              <w:rPr>
                <w:rFonts w:ascii="Times New Roman" w:hAnsi="Times New Roman"/>
                <w:sz w:val="28"/>
                <w:szCs w:val="28"/>
                <w:lang w:val="uk-UA"/>
              </w:rPr>
              <w:t>,</w:t>
            </w:r>
            <w:r w:rsidRPr="00420021">
              <w:rPr>
                <w:rFonts w:ascii="Times New Roman" w:hAnsi="Times New Roman"/>
                <w:sz w:val="28"/>
                <w:szCs w:val="28"/>
                <w:lang w:val="uk-UA"/>
              </w:rPr>
              <w:t xml:space="preserve"> О. Психологічні засади інтенсивного усного англійського професійного мовлення студентів хореографічної освіти / О.</w:t>
            </w:r>
            <w:r w:rsidR="00E679A2">
              <w:rPr>
                <w:rFonts w:ascii="Times New Roman" w:hAnsi="Times New Roman"/>
                <w:sz w:val="28"/>
                <w:szCs w:val="28"/>
                <w:lang w:val="uk-UA"/>
              </w:rPr>
              <w:t> </w:t>
            </w:r>
            <w:r w:rsidRPr="00420021">
              <w:rPr>
                <w:rFonts w:ascii="Times New Roman" w:hAnsi="Times New Roman"/>
                <w:sz w:val="28"/>
                <w:szCs w:val="28"/>
                <w:lang w:val="uk-UA"/>
              </w:rPr>
              <w:t>Прохорова //</w:t>
            </w:r>
            <w:r w:rsidR="00E679A2">
              <w:rPr>
                <w:rFonts w:ascii="Times New Roman" w:hAnsi="Times New Roman"/>
                <w:sz w:val="28"/>
                <w:szCs w:val="28"/>
                <w:lang w:val="uk-UA"/>
              </w:rPr>
              <w:t xml:space="preserve"> </w:t>
            </w:r>
            <w:r w:rsidRPr="00360259">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w:t>
            </w:r>
            <w:r w:rsidR="00E679A2">
              <w:rPr>
                <w:rFonts w:ascii="Times New Roman" w:hAnsi="Times New Roman"/>
                <w:sz w:val="28"/>
                <w:szCs w:val="28"/>
                <w:lang w:val="uk-UA"/>
              </w:rPr>
              <w:t>ет імені В.О. </w:t>
            </w:r>
            <w:r w:rsidRPr="00360259">
              <w:rPr>
                <w:rFonts w:ascii="Times New Roman" w:hAnsi="Times New Roman"/>
                <w:sz w:val="28"/>
                <w:szCs w:val="28"/>
                <w:lang w:val="uk-UA"/>
              </w:rPr>
              <w:t>Сухомлинського; за ред.. Т.М.</w:t>
            </w:r>
            <w:r w:rsidR="00E679A2">
              <w:rPr>
                <w:rFonts w:ascii="Times New Roman" w:hAnsi="Times New Roman"/>
                <w:sz w:val="28"/>
                <w:szCs w:val="28"/>
                <w:lang w:val="uk-UA"/>
              </w:rPr>
              <w:t> </w:t>
            </w:r>
            <w:r w:rsidRPr="00360259">
              <w:rPr>
                <w:rFonts w:ascii="Times New Roman" w:hAnsi="Times New Roman"/>
                <w:sz w:val="28"/>
                <w:szCs w:val="28"/>
                <w:lang w:val="uk-UA"/>
              </w:rPr>
              <w:t>Степанової. – Миколаїв, 2016. –  № 2(53). – С.</w:t>
            </w:r>
            <w:r>
              <w:rPr>
                <w:rFonts w:ascii="Times New Roman" w:hAnsi="Times New Roman"/>
                <w:sz w:val="28"/>
                <w:szCs w:val="28"/>
                <w:lang w:val="uk-UA"/>
              </w:rPr>
              <w:t xml:space="preserve"> 128-133.</w:t>
            </w:r>
          </w:p>
        </w:tc>
      </w:tr>
      <w:tr w:rsidR="00B66BF3" w:rsidRPr="00E679A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679A2">
            <w:pPr>
              <w:spacing w:after="240"/>
              <w:jc w:val="both"/>
              <w:rPr>
                <w:rFonts w:ascii="Times New Roman" w:hAnsi="Times New Roman"/>
                <w:sz w:val="28"/>
                <w:szCs w:val="28"/>
                <w:lang w:val="uk-UA"/>
              </w:rPr>
            </w:pPr>
            <w:r>
              <w:rPr>
                <w:rFonts w:ascii="Times New Roman" w:hAnsi="Times New Roman"/>
                <w:sz w:val="28"/>
                <w:szCs w:val="28"/>
                <w:lang w:val="uk-UA"/>
              </w:rPr>
              <w:t>Прудченко</w:t>
            </w:r>
            <w:r w:rsidR="009477BB">
              <w:rPr>
                <w:rFonts w:ascii="Times New Roman" w:hAnsi="Times New Roman"/>
                <w:sz w:val="28"/>
                <w:szCs w:val="28"/>
                <w:lang w:val="uk-UA"/>
              </w:rPr>
              <w:t>,</w:t>
            </w:r>
            <w:r w:rsidR="00E679A2">
              <w:rPr>
                <w:rFonts w:ascii="Times New Roman" w:hAnsi="Times New Roman"/>
                <w:sz w:val="28"/>
                <w:szCs w:val="28"/>
                <w:lang w:val="uk-UA"/>
              </w:rPr>
              <w:t> </w:t>
            </w:r>
            <w:r>
              <w:rPr>
                <w:rFonts w:ascii="Times New Roman" w:hAnsi="Times New Roman"/>
                <w:sz w:val="28"/>
                <w:szCs w:val="28"/>
                <w:lang w:val="uk-UA"/>
              </w:rPr>
              <w:t>І.І. Фребелівський педагогічний інститут: соціально-педагогічна спрямованість змісту навчання (1907-1920) / І.І.</w:t>
            </w:r>
            <w:r w:rsidR="00E679A2">
              <w:rPr>
                <w:rFonts w:ascii="Times New Roman" w:hAnsi="Times New Roman"/>
                <w:sz w:val="28"/>
                <w:szCs w:val="28"/>
                <w:lang w:val="uk-UA"/>
              </w:rPr>
              <w:t> </w:t>
            </w:r>
            <w:r>
              <w:rPr>
                <w:rFonts w:ascii="Times New Roman" w:hAnsi="Times New Roman"/>
                <w:sz w:val="28"/>
                <w:szCs w:val="28"/>
                <w:lang w:val="uk-UA"/>
              </w:rPr>
              <w:t xml:space="preserve">Прудченко // </w:t>
            </w:r>
            <w:r w:rsidRPr="001863A7">
              <w:rPr>
                <w:rFonts w:ascii="Times New Roman" w:hAnsi="Times New Roman"/>
                <w:sz w:val="28"/>
                <w:szCs w:val="28"/>
                <w:lang w:val="uk-UA"/>
              </w:rPr>
              <w:t>Науковий вісник Миколаївського дер</w:t>
            </w:r>
            <w:r w:rsidR="00E679A2">
              <w:rPr>
                <w:rFonts w:ascii="Times New Roman" w:hAnsi="Times New Roman"/>
                <w:sz w:val="28"/>
                <w:szCs w:val="28"/>
                <w:lang w:val="uk-UA"/>
              </w:rPr>
              <w:t>жавного університету імені В.О. </w:t>
            </w:r>
            <w:r w:rsidRPr="001863A7">
              <w:rPr>
                <w:rFonts w:ascii="Times New Roman" w:hAnsi="Times New Roman"/>
                <w:sz w:val="28"/>
                <w:szCs w:val="28"/>
                <w:lang w:val="uk-UA"/>
              </w:rPr>
              <w:t>Сухомлинського: збірник наукових п</w:t>
            </w:r>
            <w:r w:rsidR="00E679A2">
              <w:rPr>
                <w:rFonts w:ascii="Times New Roman" w:hAnsi="Times New Roman"/>
                <w:sz w:val="28"/>
                <w:szCs w:val="28"/>
                <w:lang w:val="uk-UA"/>
              </w:rPr>
              <w:t xml:space="preserve">раць.  Сер. : Педагогічні науки / Миколаївський державний </w:t>
            </w:r>
            <w:r w:rsidRPr="001863A7">
              <w:rPr>
                <w:rFonts w:ascii="Times New Roman" w:hAnsi="Times New Roman"/>
                <w:sz w:val="28"/>
                <w:szCs w:val="28"/>
                <w:lang w:val="uk-UA"/>
              </w:rPr>
              <w:t>університет імені В.О. Сухомлинського. – Миколаїв, 2005. –  Вип. 10. Т.2</w:t>
            </w:r>
            <w:r>
              <w:rPr>
                <w:rFonts w:ascii="Times New Roman" w:hAnsi="Times New Roman"/>
                <w:sz w:val="28"/>
                <w:szCs w:val="28"/>
                <w:lang w:val="uk-UA"/>
              </w:rPr>
              <w:t>. – С. 101-105.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679A2">
            <w:pPr>
              <w:spacing w:after="240"/>
              <w:jc w:val="both"/>
              <w:rPr>
                <w:rFonts w:ascii="Times New Roman" w:hAnsi="Times New Roman"/>
                <w:sz w:val="28"/>
                <w:szCs w:val="28"/>
                <w:lang w:val="uk-UA"/>
              </w:rPr>
            </w:pPr>
            <w:r>
              <w:rPr>
                <w:rFonts w:ascii="Times New Roman" w:hAnsi="Times New Roman"/>
                <w:sz w:val="28"/>
                <w:szCs w:val="28"/>
                <w:lang w:val="uk-UA"/>
              </w:rPr>
              <w:t>Пруткая</w:t>
            </w:r>
            <w:r w:rsidR="009477BB">
              <w:rPr>
                <w:rFonts w:ascii="Times New Roman" w:hAnsi="Times New Roman"/>
                <w:sz w:val="28"/>
                <w:szCs w:val="28"/>
                <w:lang w:val="uk-UA"/>
              </w:rPr>
              <w:t>,</w:t>
            </w:r>
            <w:r>
              <w:rPr>
                <w:rFonts w:ascii="Times New Roman" w:hAnsi="Times New Roman"/>
                <w:sz w:val="28"/>
                <w:szCs w:val="28"/>
                <w:lang w:val="uk-UA"/>
              </w:rPr>
              <w:t xml:space="preserve"> Н.В. Конфликт стилів обучения / Н.В. Пруткая // </w:t>
            </w:r>
            <w:r w:rsidRPr="00BD0442">
              <w:rPr>
                <w:rFonts w:ascii="Times New Roman" w:hAnsi="Times New Roman"/>
                <w:sz w:val="28"/>
                <w:szCs w:val="28"/>
                <w:lang w:val="uk-UA"/>
              </w:rPr>
              <w:t>Науковий вісник Миколаївського державного університету імені В.О.</w:t>
            </w:r>
            <w:r w:rsidR="00E679A2">
              <w:rPr>
                <w:rFonts w:ascii="Times New Roman" w:hAnsi="Times New Roman"/>
                <w:sz w:val="28"/>
                <w:szCs w:val="28"/>
                <w:lang w:val="uk-UA"/>
              </w:rPr>
              <w:t> </w:t>
            </w:r>
            <w:r w:rsidRPr="00BD0442">
              <w:rPr>
                <w:rFonts w:ascii="Times New Roman" w:hAnsi="Times New Roman"/>
                <w:sz w:val="28"/>
                <w:szCs w:val="28"/>
                <w:lang w:val="uk-UA"/>
              </w:rPr>
              <w:t>Сухомлин</w:t>
            </w:r>
            <w:r w:rsidR="00E679A2">
              <w:rPr>
                <w:rFonts w:ascii="Times New Roman" w:hAnsi="Times New Roman"/>
                <w:sz w:val="28"/>
                <w:szCs w:val="28"/>
                <w:lang w:val="uk-UA"/>
              </w:rPr>
              <w:t>ського: збірник наукових праць. Сер. </w:t>
            </w:r>
            <w:r w:rsidRPr="00BD0442">
              <w:rPr>
                <w:rFonts w:ascii="Times New Roman" w:hAnsi="Times New Roman"/>
                <w:sz w:val="28"/>
                <w:szCs w:val="28"/>
                <w:lang w:val="uk-UA"/>
              </w:rPr>
              <w:t>: Педагогічні н</w:t>
            </w:r>
            <w:r w:rsidR="00E679A2">
              <w:rPr>
                <w:rFonts w:ascii="Times New Roman" w:hAnsi="Times New Roman"/>
                <w:sz w:val="28"/>
                <w:szCs w:val="28"/>
                <w:lang w:val="uk-UA"/>
              </w:rPr>
              <w:t xml:space="preserve">ауки / Миколаївський державний </w:t>
            </w:r>
            <w:r w:rsidRPr="00BD0442">
              <w:rPr>
                <w:rFonts w:ascii="Times New Roman" w:hAnsi="Times New Roman"/>
                <w:sz w:val="28"/>
                <w:szCs w:val="28"/>
                <w:lang w:val="uk-UA"/>
              </w:rPr>
              <w:t>університет імені В.О.</w:t>
            </w:r>
            <w:r w:rsidR="00E679A2">
              <w:rPr>
                <w:rFonts w:ascii="Times New Roman" w:hAnsi="Times New Roman"/>
                <w:sz w:val="28"/>
                <w:szCs w:val="28"/>
                <w:lang w:val="uk-UA"/>
              </w:rPr>
              <w:t> </w:t>
            </w:r>
            <w:r w:rsidRPr="00BD0442">
              <w:rPr>
                <w:rFonts w:ascii="Times New Roman" w:hAnsi="Times New Roman"/>
                <w:sz w:val="28"/>
                <w:szCs w:val="28"/>
                <w:lang w:val="uk-UA"/>
              </w:rPr>
              <w:t>Сухомлинського. – Миколаїв, 2008. –  Вип. 20.Т.1. – С.</w:t>
            </w:r>
            <w:r>
              <w:rPr>
                <w:rFonts w:ascii="Times New Roman" w:hAnsi="Times New Roman"/>
                <w:sz w:val="28"/>
                <w:szCs w:val="28"/>
                <w:lang w:val="uk-UA"/>
              </w:rPr>
              <w:t xml:space="preserve"> 135-141.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0F7FC9" w:rsidRDefault="00B66BF3" w:rsidP="00E679A2">
            <w:pPr>
              <w:spacing w:after="240"/>
              <w:jc w:val="both"/>
              <w:rPr>
                <w:rFonts w:ascii="Times New Roman" w:hAnsi="Times New Roman"/>
                <w:sz w:val="28"/>
                <w:szCs w:val="28"/>
                <w:lang w:val="uk-UA"/>
              </w:rPr>
            </w:pPr>
            <w:r>
              <w:rPr>
                <w:rFonts w:ascii="Times New Roman" w:hAnsi="Times New Roman"/>
                <w:sz w:val="28"/>
                <w:szCs w:val="28"/>
                <w:lang w:val="uk-UA"/>
              </w:rPr>
              <w:t>Пруткая</w:t>
            </w:r>
            <w:r w:rsidR="009477BB">
              <w:rPr>
                <w:rFonts w:ascii="Times New Roman" w:hAnsi="Times New Roman"/>
                <w:sz w:val="28"/>
                <w:szCs w:val="28"/>
                <w:lang w:val="uk-UA"/>
              </w:rPr>
              <w:t>,</w:t>
            </w:r>
            <w:r w:rsidR="00E679A2">
              <w:rPr>
                <w:rFonts w:ascii="Times New Roman" w:hAnsi="Times New Roman"/>
                <w:sz w:val="28"/>
                <w:szCs w:val="28"/>
                <w:lang w:val="uk-UA"/>
              </w:rPr>
              <w:t> </w:t>
            </w:r>
            <w:r>
              <w:rPr>
                <w:rFonts w:ascii="Times New Roman" w:hAnsi="Times New Roman"/>
                <w:sz w:val="28"/>
                <w:szCs w:val="28"/>
                <w:lang w:val="uk-UA"/>
              </w:rPr>
              <w:t xml:space="preserve">Н.В. Пути оптимизации процесса обучения: синтез компьютерных и психокоррекционных технологий / Н.В. Пруткая // </w:t>
            </w:r>
            <w:r w:rsidRPr="000F7FC9">
              <w:rPr>
                <w:rFonts w:ascii="Times New Roman" w:hAnsi="Times New Roman"/>
                <w:sz w:val="28"/>
                <w:szCs w:val="28"/>
                <w:lang w:val="uk-UA"/>
              </w:rPr>
              <w:t>Науковий вісник Миколаївського державного університету імені В.О.</w:t>
            </w:r>
            <w:r w:rsidR="00E679A2">
              <w:rPr>
                <w:rFonts w:ascii="Times New Roman" w:hAnsi="Times New Roman"/>
                <w:sz w:val="28"/>
                <w:szCs w:val="28"/>
                <w:lang w:val="uk-UA"/>
              </w:rPr>
              <w:t> </w:t>
            </w:r>
            <w:r w:rsidRPr="000F7FC9">
              <w:rPr>
                <w:rFonts w:ascii="Times New Roman" w:hAnsi="Times New Roman"/>
                <w:sz w:val="28"/>
                <w:szCs w:val="28"/>
                <w:lang w:val="uk-UA"/>
              </w:rPr>
              <w:t xml:space="preserve">Сухомлинського: збірник наукових праць. Сер. : Педагогічні </w:t>
            </w:r>
            <w:r w:rsidR="00E679A2">
              <w:rPr>
                <w:rFonts w:ascii="Times New Roman" w:hAnsi="Times New Roman"/>
                <w:sz w:val="28"/>
                <w:szCs w:val="28"/>
                <w:lang w:val="uk-UA"/>
              </w:rPr>
              <w:t>науки / Миколаївський державний</w:t>
            </w:r>
            <w:r w:rsidRPr="000F7FC9">
              <w:rPr>
                <w:rFonts w:ascii="Times New Roman" w:hAnsi="Times New Roman"/>
                <w:sz w:val="28"/>
                <w:szCs w:val="28"/>
                <w:lang w:val="uk-UA"/>
              </w:rPr>
              <w:t xml:space="preserve"> університет імені В.О.</w:t>
            </w:r>
            <w:r w:rsidR="00E679A2">
              <w:rPr>
                <w:rFonts w:ascii="Times New Roman" w:hAnsi="Times New Roman"/>
                <w:sz w:val="28"/>
                <w:szCs w:val="28"/>
                <w:lang w:val="uk-UA"/>
              </w:rPr>
              <w:t> </w:t>
            </w:r>
            <w:r w:rsidRPr="000F7FC9">
              <w:rPr>
                <w:rFonts w:ascii="Times New Roman" w:hAnsi="Times New Roman"/>
                <w:sz w:val="28"/>
                <w:szCs w:val="28"/>
                <w:lang w:val="uk-UA"/>
              </w:rPr>
              <w:t>Сухомлинського. – Миколаїв, 2007. –  Вип. 18. – С.</w:t>
            </w:r>
            <w:r>
              <w:rPr>
                <w:rFonts w:ascii="Times New Roman" w:hAnsi="Times New Roman"/>
                <w:sz w:val="28"/>
                <w:szCs w:val="28"/>
                <w:lang w:val="uk-UA"/>
              </w:rPr>
              <w:t xml:space="preserve"> 134-140.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E679A2">
            <w:pPr>
              <w:spacing w:after="240"/>
              <w:jc w:val="both"/>
              <w:rPr>
                <w:rFonts w:ascii="Times New Roman" w:hAnsi="Times New Roman"/>
                <w:sz w:val="28"/>
                <w:szCs w:val="28"/>
                <w:lang w:val="uk-UA"/>
              </w:rPr>
            </w:pPr>
            <w:r w:rsidRPr="00444C38">
              <w:rPr>
                <w:rFonts w:ascii="Times New Roman" w:hAnsi="Times New Roman"/>
                <w:sz w:val="28"/>
                <w:szCs w:val="28"/>
                <w:lang w:val="uk-UA"/>
              </w:rPr>
              <w:t>Пустовіт</w:t>
            </w:r>
            <w:r w:rsidR="009477BB">
              <w:rPr>
                <w:rFonts w:ascii="Times New Roman" w:hAnsi="Times New Roman"/>
                <w:sz w:val="28"/>
                <w:szCs w:val="28"/>
                <w:lang w:val="uk-UA"/>
              </w:rPr>
              <w:t>,</w:t>
            </w:r>
            <w:r w:rsidR="00E679A2">
              <w:rPr>
                <w:rFonts w:ascii="Times New Roman" w:hAnsi="Times New Roman"/>
                <w:sz w:val="28"/>
                <w:szCs w:val="28"/>
                <w:lang w:val="uk-UA"/>
              </w:rPr>
              <w:t> Г.П.</w:t>
            </w:r>
            <w:r w:rsidRPr="00444C38">
              <w:rPr>
                <w:rFonts w:ascii="Times New Roman" w:hAnsi="Times New Roman"/>
                <w:sz w:val="28"/>
                <w:szCs w:val="28"/>
                <w:lang w:val="uk-UA"/>
              </w:rPr>
              <w:t xml:space="preserve"> Філософсько-культурологічний контекст проблеми взаємодії людини і природи у зміс</w:t>
            </w:r>
            <w:r>
              <w:rPr>
                <w:rFonts w:ascii="Times New Roman" w:hAnsi="Times New Roman"/>
                <w:sz w:val="28"/>
                <w:szCs w:val="28"/>
                <w:lang w:val="uk-UA"/>
              </w:rPr>
              <w:t>ті сучасної екологічної осв</w:t>
            </w:r>
            <w:r w:rsidR="00E679A2">
              <w:rPr>
                <w:rFonts w:ascii="Times New Roman" w:hAnsi="Times New Roman"/>
                <w:sz w:val="28"/>
                <w:szCs w:val="28"/>
                <w:lang w:val="uk-UA"/>
              </w:rPr>
              <w:t>іти</w:t>
            </w:r>
            <w:r>
              <w:rPr>
                <w:rFonts w:ascii="Times New Roman" w:hAnsi="Times New Roman"/>
                <w:sz w:val="28"/>
                <w:szCs w:val="28"/>
                <w:lang w:val="uk-UA"/>
              </w:rPr>
              <w:t xml:space="preserve"> </w:t>
            </w:r>
            <w:r w:rsidR="00E679A2">
              <w:rPr>
                <w:rFonts w:ascii="Times New Roman" w:hAnsi="Times New Roman"/>
                <w:sz w:val="28"/>
                <w:szCs w:val="28"/>
                <w:lang w:val="uk-UA"/>
              </w:rPr>
              <w:t>/ Г.</w:t>
            </w:r>
            <w:r w:rsidRPr="00444C38">
              <w:rPr>
                <w:rFonts w:ascii="Times New Roman" w:hAnsi="Times New Roman"/>
                <w:sz w:val="28"/>
                <w:szCs w:val="28"/>
                <w:lang w:val="uk-UA"/>
              </w:rPr>
              <w:t>П.</w:t>
            </w:r>
            <w:r w:rsidR="00E679A2">
              <w:rPr>
                <w:rFonts w:ascii="Times New Roman" w:hAnsi="Times New Roman"/>
                <w:sz w:val="28"/>
                <w:szCs w:val="28"/>
                <w:lang w:val="uk-UA"/>
              </w:rPr>
              <w:t> </w:t>
            </w:r>
            <w:r w:rsidRPr="00444C38">
              <w:rPr>
                <w:rFonts w:ascii="Times New Roman" w:hAnsi="Times New Roman"/>
                <w:sz w:val="28"/>
                <w:szCs w:val="28"/>
                <w:lang w:val="uk-UA"/>
              </w:rPr>
              <w:t xml:space="preserve">Пустовіт // </w:t>
            </w:r>
            <w:r w:rsidRPr="00F64F46">
              <w:rPr>
                <w:rFonts w:ascii="Times New Roman" w:hAnsi="Times New Roman"/>
                <w:sz w:val="28"/>
                <w:szCs w:val="28"/>
                <w:lang w:val="uk-UA"/>
              </w:rPr>
              <w:t>Науковий вісник Миколаївського націон</w:t>
            </w:r>
            <w:r w:rsidR="00E679A2">
              <w:rPr>
                <w:rFonts w:ascii="Times New Roman" w:hAnsi="Times New Roman"/>
                <w:sz w:val="28"/>
                <w:szCs w:val="28"/>
                <w:lang w:val="uk-UA"/>
              </w:rPr>
              <w:t>ального університету імені В.О. </w:t>
            </w:r>
            <w:r w:rsidRPr="00F64F46">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 Миколаїв, 2013. –  Вип. –1.42. – С.</w:t>
            </w:r>
            <w:r>
              <w:rPr>
                <w:rFonts w:ascii="Times New Roman" w:hAnsi="Times New Roman"/>
                <w:sz w:val="28"/>
                <w:szCs w:val="28"/>
                <w:lang w:val="uk-UA"/>
              </w:rPr>
              <w:t xml:space="preserve"> 194-202. </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Пустовіт</w:t>
            </w:r>
            <w:r w:rsidR="009477BB">
              <w:rPr>
                <w:rFonts w:ascii="Times New Roman" w:hAnsi="Times New Roman"/>
                <w:sz w:val="28"/>
                <w:szCs w:val="28"/>
                <w:lang w:val="uk-UA"/>
              </w:rPr>
              <w:t>,</w:t>
            </w:r>
            <w:r w:rsidR="00E679A2">
              <w:rPr>
                <w:rFonts w:ascii="Times New Roman" w:hAnsi="Times New Roman"/>
                <w:sz w:val="28"/>
                <w:szCs w:val="28"/>
                <w:lang w:val="uk-UA"/>
              </w:rPr>
              <w:t> </w:t>
            </w:r>
            <w:r>
              <w:rPr>
                <w:rFonts w:ascii="Times New Roman" w:hAnsi="Times New Roman"/>
                <w:sz w:val="28"/>
                <w:szCs w:val="28"/>
                <w:lang w:val="uk-UA"/>
              </w:rPr>
              <w:t>Г.П. Позашкільна освіта і виховання в сучасних</w:t>
            </w:r>
            <w:r w:rsidR="00E679A2">
              <w:rPr>
                <w:rFonts w:ascii="Times New Roman" w:hAnsi="Times New Roman"/>
                <w:sz w:val="28"/>
                <w:szCs w:val="28"/>
                <w:lang w:val="uk-UA"/>
              </w:rPr>
              <w:t xml:space="preserve"> соціокультурних вимірах / Г.П. </w:t>
            </w:r>
            <w:r>
              <w:rPr>
                <w:rFonts w:ascii="Times New Roman" w:hAnsi="Times New Roman"/>
                <w:sz w:val="28"/>
                <w:szCs w:val="28"/>
                <w:lang w:val="uk-UA"/>
              </w:rPr>
              <w:t xml:space="preserve">Пустовіт // </w:t>
            </w:r>
            <w:r w:rsidRPr="00433097">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за ред. В. Будака, О. Пєхоти. Миколаїв, 2010. –  Вип. 1.29. Розвиток педагогічної освіти в контексті цивілізаційних змін . –</w:t>
            </w:r>
            <w:r>
              <w:rPr>
                <w:rFonts w:ascii="Times New Roman" w:hAnsi="Times New Roman"/>
                <w:sz w:val="28"/>
                <w:szCs w:val="28"/>
                <w:lang w:val="uk-UA"/>
              </w:rPr>
              <w:t xml:space="preserve"> С. 6-13.</w:t>
            </w:r>
          </w:p>
          <w:p w:rsidR="00E679A2" w:rsidRDefault="00E679A2" w:rsidP="00EC364A">
            <w:pPr>
              <w:spacing w:after="240"/>
              <w:jc w:val="both"/>
              <w:rPr>
                <w:rFonts w:ascii="Times New Roman" w:hAnsi="Times New Roman"/>
                <w:sz w:val="28"/>
                <w:szCs w:val="28"/>
                <w:lang w:val="uk-UA"/>
              </w:rPr>
            </w:pPr>
          </w:p>
        </w:tc>
      </w:tr>
      <w:tr w:rsidR="00B66BF3" w:rsidRPr="00E679A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679A2">
            <w:pPr>
              <w:spacing w:after="240"/>
              <w:jc w:val="both"/>
              <w:rPr>
                <w:rFonts w:ascii="Times New Roman" w:hAnsi="Times New Roman"/>
                <w:sz w:val="28"/>
                <w:szCs w:val="28"/>
                <w:lang w:val="uk-UA"/>
              </w:rPr>
            </w:pPr>
            <w:r>
              <w:rPr>
                <w:rFonts w:ascii="Times New Roman" w:hAnsi="Times New Roman"/>
                <w:sz w:val="28"/>
                <w:szCs w:val="28"/>
                <w:lang w:val="uk-UA"/>
              </w:rPr>
              <w:t xml:space="preserve">Пустовойченко, Д.В. Полікультурність як чинник розвитку мотивацій та ціннісних орієнтацій / Д.В. Пустовойченко // </w:t>
            </w:r>
            <w:r w:rsidRPr="008D2A12">
              <w:rPr>
                <w:rFonts w:ascii="Times New Roman" w:hAnsi="Times New Roman"/>
                <w:sz w:val="28"/>
                <w:szCs w:val="28"/>
                <w:lang w:val="uk-UA"/>
              </w:rPr>
              <w:t>Науковий вісник Миколаївського національного університету імені В.О.</w:t>
            </w:r>
            <w:r w:rsidR="00E679A2">
              <w:rPr>
                <w:rFonts w:ascii="Times New Roman" w:hAnsi="Times New Roman"/>
                <w:sz w:val="28"/>
                <w:szCs w:val="28"/>
                <w:lang w:val="uk-UA"/>
              </w:rPr>
              <w:t> </w:t>
            </w:r>
            <w:r w:rsidRPr="008D2A1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E679A2">
              <w:rPr>
                <w:rFonts w:ascii="Times New Roman" w:hAnsi="Times New Roman"/>
                <w:sz w:val="28"/>
                <w:szCs w:val="28"/>
                <w:lang w:val="uk-UA"/>
              </w:rPr>
              <w:t> </w:t>
            </w:r>
            <w:r w:rsidRPr="008D2A12">
              <w:rPr>
                <w:rFonts w:ascii="Times New Roman" w:hAnsi="Times New Roman"/>
                <w:sz w:val="28"/>
                <w:szCs w:val="28"/>
                <w:lang w:val="uk-UA"/>
              </w:rPr>
              <w:t>Сухомлинського; за ред. В. Будака, О. Пєхоти. - Миколаїв, 2012. –  Вип. 1.39. – С.</w:t>
            </w:r>
            <w:r>
              <w:rPr>
                <w:rFonts w:ascii="Times New Roman" w:hAnsi="Times New Roman"/>
                <w:sz w:val="28"/>
                <w:szCs w:val="28"/>
                <w:lang w:val="uk-UA"/>
              </w:rPr>
              <w:t xml:space="preserve"> 241-243.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E679A2">
            <w:pPr>
              <w:spacing w:after="240"/>
              <w:jc w:val="both"/>
              <w:rPr>
                <w:rFonts w:ascii="Times New Roman" w:hAnsi="Times New Roman"/>
                <w:sz w:val="28"/>
                <w:szCs w:val="28"/>
                <w:lang w:val="uk-UA"/>
              </w:rPr>
            </w:pPr>
            <w:r w:rsidRPr="00444C38">
              <w:rPr>
                <w:rFonts w:ascii="Times New Roman" w:hAnsi="Times New Roman"/>
                <w:sz w:val="28"/>
                <w:szCs w:val="28"/>
                <w:lang w:val="uk-UA"/>
              </w:rPr>
              <w:t>Путіловська</w:t>
            </w:r>
            <w:r w:rsidR="009477BB">
              <w:rPr>
                <w:rFonts w:ascii="Times New Roman" w:hAnsi="Times New Roman"/>
                <w:sz w:val="28"/>
                <w:szCs w:val="28"/>
                <w:lang w:val="uk-UA"/>
              </w:rPr>
              <w:t>,</w:t>
            </w:r>
            <w:r w:rsidRPr="00444C38">
              <w:rPr>
                <w:rFonts w:ascii="Times New Roman" w:hAnsi="Times New Roman"/>
                <w:sz w:val="28"/>
                <w:szCs w:val="28"/>
                <w:lang w:val="uk-UA"/>
              </w:rPr>
              <w:t xml:space="preserve"> Н.Б. Використання досвіду А.С. Макаренка у викладанні спецкурсу "Методика роботи в дитячих оздоровчих таборах" як складоав вихова</w:t>
            </w:r>
            <w:r>
              <w:rPr>
                <w:rFonts w:ascii="Times New Roman" w:hAnsi="Times New Roman"/>
                <w:sz w:val="28"/>
                <w:szCs w:val="28"/>
                <w:lang w:val="uk-UA"/>
              </w:rPr>
              <w:t xml:space="preserve">ння професійно успішної людини  </w:t>
            </w:r>
            <w:r w:rsidRPr="00444C38">
              <w:rPr>
                <w:rFonts w:ascii="Times New Roman" w:hAnsi="Times New Roman"/>
                <w:sz w:val="28"/>
                <w:szCs w:val="28"/>
                <w:lang w:val="uk-UA"/>
              </w:rPr>
              <w:t xml:space="preserve">/ Н. Б. Путіловська // </w:t>
            </w:r>
            <w:r w:rsidRPr="00F64F46">
              <w:rPr>
                <w:rFonts w:ascii="Times New Roman" w:hAnsi="Times New Roman"/>
                <w:sz w:val="28"/>
                <w:szCs w:val="28"/>
                <w:lang w:val="uk-UA"/>
              </w:rPr>
              <w:t>Науковий вісник Миколаївського націон</w:t>
            </w:r>
            <w:r w:rsidR="00E679A2">
              <w:rPr>
                <w:rFonts w:ascii="Times New Roman" w:hAnsi="Times New Roman"/>
                <w:sz w:val="28"/>
                <w:szCs w:val="28"/>
                <w:lang w:val="uk-UA"/>
              </w:rPr>
              <w:t>ального університету імені В.О. </w:t>
            </w:r>
            <w:r w:rsidRPr="00F64F46">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E679A2">
              <w:rPr>
                <w:rFonts w:ascii="Times New Roman" w:hAnsi="Times New Roman"/>
                <w:sz w:val="28"/>
                <w:szCs w:val="28"/>
                <w:lang w:val="uk-UA"/>
              </w:rPr>
              <w:t> </w:t>
            </w:r>
            <w:r w:rsidRPr="00F64F46">
              <w:rPr>
                <w:rFonts w:ascii="Times New Roman" w:hAnsi="Times New Roman"/>
                <w:sz w:val="28"/>
                <w:szCs w:val="28"/>
                <w:lang w:val="uk-UA"/>
              </w:rPr>
              <w:t>Сухомлинського. – Миколаїв, 2013. –  Вип. –1.42. – С.</w:t>
            </w:r>
            <w:r>
              <w:rPr>
                <w:rFonts w:ascii="Times New Roman" w:hAnsi="Times New Roman"/>
                <w:sz w:val="28"/>
                <w:szCs w:val="28"/>
                <w:lang w:val="uk-UA"/>
              </w:rPr>
              <w:t xml:space="preserve"> 202-205.</w:t>
            </w:r>
          </w:p>
        </w:tc>
      </w:tr>
      <w:tr w:rsidR="00B66BF3" w:rsidRPr="00E679A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D75414" w:rsidRDefault="00B66BF3" w:rsidP="00E679A2">
            <w:pPr>
              <w:spacing w:after="240"/>
              <w:jc w:val="both"/>
              <w:rPr>
                <w:rFonts w:ascii="Times New Roman" w:hAnsi="Times New Roman"/>
                <w:sz w:val="28"/>
                <w:szCs w:val="28"/>
                <w:lang w:val="uk-UA"/>
              </w:rPr>
            </w:pPr>
            <w:r w:rsidRPr="00676257">
              <w:rPr>
                <w:rFonts w:ascii="Times New Roman" w:hAnsi="Times New Roman"/>
                <w:sz w:val="28"/>
                <w:szCs w:val="28"/>
                <w:lang w:val="uk-UA"/>
              </w:rPr>
              <w:t>Путіловська</w:t>
            </w:r>
            <w:r w:rsidR="009477BB">
              <w:rPr>
                <w:rFonts w:ascii="Times New Roman" w:hAnsi="Times New Roman"/>
                <w:sz w:val="28"/>
                <w:szCs w:val="28"/>
                <w:lang w:val="uk-UA"/>
              </w:rPr>
              <w:t>,</w:t>
            </w:r>
            <w:r w:rsidR="00E679A2">
              <w:rPr>
                <w:rFonts w:ascii="Times New Roman" w:hAnsi="Times New Roman"/>
                <w:sz w:val="28"/>
                <w:szCs w:val="28"/>
                <w:lang w:val="uk-UA"/>
              </w:rPr>
              <w:t xml:space="preserve"> Н.Б. </w:t>
            </w:r>
            <w:r w:rsidRPr="00676257">
              <w:rPr>
                <w:rFonts w:ascii="Times New Roman" w:hAnsi="Times New Roman"/>
                <w:sz w:val="28"/>
                <w:szCs w:val="28"/>
                <w:lang w:val="uk-UA"/>
              </w:rPr>
              <w:t>З історії організації літнього відпочинку дітей: педа</w:t>
            </w:r>
            <w:r>
              <w:rPr>
                <w:rFonts w:ascii="Times New Roman" w:hAnsi="Times New Roman"/>
                <w:sz w:val="28"/>
                <w:szCs w:val="28"/>
                <w:lang w:val="uk-UA"/>
              </w:rPr>
              <w:t xml:space="preserve">гогічна практика С.Т. Шацького </w:t>
            </w:r>
            <w:r w:rsidR="00E679A2">
              <w:rPr>
                <w:rFonts w:ascii="Times New Roman" w:hAnsi="Times New Roman"/>
                <w:sz w:val="28"/>
                <w:szCs w:val="28"/>
                <w:lang w:val="uk-UA"/>
              </w:rPr>
              <w:t>/ Н.</w:t>
            </w:r>
            <w:r w:rsidRPr="00676257">
              <w:rPr>
                <w:rFonts w:ascii="Times New Roman" w:hAnsi="Times New Roman"/>
                <w:sz w:val="28"/>
                <w:szCs w:val="28"/>
                <w:lang w:val="uk-UA"/>
              </w:rPr>
              <w:t>Б. Путіловська //</w:t>
            </w:r>
            <w:r w:rsidR="00E679A2">
              <w:rPr>
                <w:rFonts w:ascii="Times New Roman" w:hAnsi="Times New Roman"/>
                <w:sz w:val="28"/>
                <w:szCs w:val="28"/>
                <w:lang w:val="uk-UA"/>
              </w:rPr>
              <w:t xml:space="preserve"> </w:t>
            </w:r>
            <w:r w:rsidRPr="009D5EE2">
              <w:rPr>
                <w:rFonts w:ascii="Times New Roman" w:hAnsi="Times New Roman"/>
                <w:sz w:val="28"/>
                <w:szCs w:val="28"/>
                <w:lang w:val="uk-UA"/>
              </w:rPr>
              <w:t>Науковий вісник Миколаївського національного університету імені В.О.</w:t>
            </w:r>
            <w:r w:rsidR="00E679A2">
              <w:rPr>
                <w:rFonts w:ascii="Times New Roman" w:hAnsi="Times New Roman"/>
                <w:sz w:val="28"/>
                <w:szCs w:val="28"/>
                <w:lang w:val="uk-UA"/>
              </w:rPr>
              <w:t> </w:t>
            </w:r>
            <w:r w:rsidRPr="009D5EE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E679A2">
              <w:rPr>
                <w:rFonts w:ascii="Times New Roman" w:hAnsi="Times New Roman"/>
                <w:sz w:val="28"/>
                <w:szCs w:val="28"/>
                <w:lang w:val="uk-UA"/>
              </w:rPr>
              <w:t> </w:t>
            </w:r>
            <w:r w:rsidRPr="009D5EE2">
              <w:rPr>
                <w:rFonts w:ascii="Times New Roman" w:hAnsi="Times New Roman"/>
                <w:sz w:val="28"/>
                <w:szCs w:val="28"/>
                <w:lang w:val="uk-UA"/>
              </w:rPr>
              <w:t>Сухомли</w:t>
            </w:r>
            <w:r w:rsidR="00E679A2">
              <w:rPr>
                <w:rFonts w:ascii="Times New Roman" w:hAnsi="Times New Roman"/>
                <w:sz w:val="28"/>
                <w:szCs w:val="28"/>
                <w:lang w:val="uk-UA"/>
              </w:rPr>
              <w:t>нського; за ред. О.М. Пєхоти. – Миколаїв, 2015. –</w:t>
            </w:r>
            <w:r w:rsidRPr="009D5EE2">
              <w:rPr>
                <w:rFonts w:ascii="Times New Roman" w:hAnsi="Times New Roman"/>
                <w:sz w:val="28"/>
                <w:szCs w:val="28"/>
                <w:lang w:val="uk-UA"/>
              </w:rPr>
              <w:t xml:space="preserve"> №</w:t>
            </w:r>
            <w:r w:rsidR="00E679A2">
              <w:rPr>
                <w:rFonts w:ascii="Times New Roman" w:hAnsi="Times New Roman"/>
                <w:sz w:val="28"/>
                <w:szCs w:val="28"/>
                <w:lang w:val="uk-UA"/>
              </w:rPr>
              <w:t> </w:t>
            </w:r>
            <w:r w:rsidRPr="009D5EE2">
              <w:rPr>
                <w:rFonts w:ascii="Times New Roman" w:hAnsi="Times New Roman"/>
                <w:sz w:val="28"/>
                <w:szCs w:val="28"/>
                <w:lang w:val="uk-UA"/>
              </w:rPr>
              <w:t>1(48). – С.</w:t>
            </w:r>
            <w:r>
              <w:rPr>
                <w:rFonts w:ascii="Times New Roman" w:hAnsi="Times New Roman"/>
                <w:sz w:val="28"/>
                <w:szCs w:val="28"/>
                <w:lang w:val="uk-UA"/>
              </w:rPr>
              <w:t xml:space="preserve"> 264-267.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E679A2">
            <w:pPr>
              <w:spacing w:after="240"/>
              <w:jc w:val="both"/>
              <w:rPr>
                <w:rFonts w:ascii="Times New Roman" w:hAnsi="Times New Roman"/>
                <w:sz w:val="28"/>
                <w:szCs w:val="28"/>
                <w:lang w:val="uk-UA"/>
              </w:rPr>
            </w:pPr>
            <w:r w:rsidRPr="00480D97">
              <w:rPr>
                <w:rFonts w:ascii="Times New Roman" w:hAnsi="Times New Roman"/>
                <w:sz w:val="28"/>
                <w:szCs w:val="28"/>
                <w:lang w:val="uk-UA"/>
              </w:rPr>
              <w:t>Путіловська</w:t>
            </w:r>
            <w:r w:rsidR="009477BB">
              <w:rPr>
                <w:rFonts w:ascii="Times New Roman" w:hAnsi="Times New Roman"/>
                <w:sz w:val="28"/>
                <w:szCs w:val="28"/>
                <w:lang w:val="uk-UA"/>
              </w:rPr>
              <w:t>,</w:t>
            </w:r>
            <w:r w:rsidRPr="00480D97">
              <w:rPr>
                <w:rFonts w:ascii="Times New Roman" w:hAnsi="Times New Roman"/>
                <w:sz w:val="28"/>
                <w:szCs w:val="28"/>
                <w:lang w:val="uk-UA"/>
              </w:rPr>
              <w:t xml:space="preserve"> Н.Б.  Формування особистості вчителя в сучасних умовах / Н.Б. Путіловська // Науковий вісник Миколаївського націон</w:t>
            </w:r>
            <w:r w:rsidR="00E679A2">
              <w:rPr>
                <w:rFonts w:ascii="Times New Roman" w:hAnsi="Times New Roman"/>
                <w:sz w:val="28"/>
                <w:szCs w:val="28"/>
                <w:lang w:val="uk-UA"/>
              </w:rPr>
              <w:t>ального університету імені В.О. </w:t>
            </w:r>
            <w:r w:rsidRPr="00480D97">
              <w:rPr>
                <w:rFonts w:ascii="Times New Roman" w:hAnsi="Times New Roman"/>
                <w:sz w:val="28"/>
                <w:szCs w:val="28"/>
                <w:lang w:val="uk-UA"/>
              </w:rPr>
              <w:t>Сухомлинського : збірник наукових праць. Сер.: Педа</w:t>
            </w:r>
            <w:r w:rsidR="00E679A2">
              <w:rPr>
                <w:rFonts w:ascii="Times New Roman" w:hAnsi="Times New Roman"/>
                <w:sz w:val="28"/>
                <w:szCs w:val="28"/>
                <w:lang w:val="uk-UA"/>
              </w:rPr>
              <w:t xml:space="preserve">гогічні науки / Миколаївський </w:t>
            </w:r>
            <w:r w:rsidRPr="00480D97">
              <w:rPr>
                <w:rFonts w:ascii="Times New Roman" w:hAnsi="Times New Roman"/>
                <w:sz w:val="28"/>
                <w:szCs w:val="28"/>
                <w:lang w:val="uk-UA"/>
              </w:rPr>
              <w:t>національний університет імені В.О. Сухомл</w:t>
            </w:r>
            <w:r w:rsidR="00E679A2">
              <w:rPr>
                <w:rFonts w:ascii="Times New Roman" w:hAnsi="Times New Roman"/>
                <w:sz w:val="28"/>
                <w:szCs w:val="28"/>
                <w:lang w:val="uk-UA"/>
              </w:rPr>
              <w:t xml:space="preserve">инського. – Миколаїв, 2013. – Вип.1.41.Т.2. – </w:t>
            </w:r>
            <w:r w:rsidRPr="00480D97">
              <w:rPr>
                <w:rFonts w:ascii="Times New Roman" w:hAnsi="Times New Roman"/>
                <w:sz w:val="28"/>
                <w:szCs w:val="28"/>
                <w:lang w:val="uk-UA"/>
              </w:rPr>
              <w:t>С. 122-125.</w:t>
            </w:r>
          </w:p>
        </w:tc>
      </w:tr>
      <w:tr w:rsidR="00B66BF3" w:rsidRPr="00E679A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679A2">
            <w:pPr>
              <w:spacing w:after="240"/>
              <w:jc w:val="both"/>
              <w:rPr>
                <w:rFonts w:ascii="Times New Roman" w:hAnsi="Times New Roman"/>
                <w:sz w:val="28"/>
                <w:szCs w:val="28"/>
                <w:lang w:val="uk-UA"/>
              </w:rPr>
            </w:pPr>
            <w:r>
              <w:rPr>
                <w:rFonts w:ascii="Times New Roman" w:hAnsi="Times New Roman"/>
                <w:sz w:val="28"/>
                <w:szCs w:val="28"/>
                <w:lang w:val="uk-UA"/>
              </w:rPr>
              <w:t>Путіловська</w:t>
            </w:r>
            <w:r w:rsidR="009477BB">
              <w:rPr>
                <w:rFonts w:ascii="Times New Roman" w:hAnsi="Times New Roman"/>
                <w:sz w:val="28"/>
                <w:szCs w:val="28"/>
                <w:lang w:val="uk-UA"/>
              </w:rPr>
              <w:t>,</w:t>
            </w:r>
            <w:r w:rsidR="00E679A2">
              <w:rPr>
                <w:rFonts w:ascii="Times New Roman" w:hAnsi="Times New Roman"/>
                <w:sz w:val="28"/>
                <w:szCs w:val="28"/>
                <w:lang w:val="uk-UA"/>
              </w:rPr>
              <w:t> </w:t>
            </w:r>
            <w:r>
              <w:rPr>
                <w:rFonts w:ascii="Times New Roman" w:hAnsi="Times New Roman"/>
                <w:sz w:val="28"/>
                <w:szCs w:val="28"/>
                <w:lang w:val="uk-UA"/>
              </w:rPr>
              <w:t>Н.Б. Педагогічні умови професійного самовиховання майбутнього вчителя / Н.Б.</w:t>
            </w:r>
            <w:r w:rsidR="00E679A2">
              <w:rPr>
                <w:rFonts w:ascii="Times New Roman" w:hAnsi="Times New Roman"/>
                <w:sz w:val="28"/>
                <w:szCs w:val="28"/>
                <w:lang w:val="uk-UA"/>
              </w:rPr>
              <w:t> </w:t>
            </w:r>
            <w:r>
              <w:rPr>
                <w:rFonts w:ascii="Times New Roman" w:hAnsi="Times New Roman"/>
                <w:sz w:val="28"/>
                <w:szCs w:val="28"/>
                <w:lang w:val="uk-UA"/>
              </w:rPr>
              <w:t xml:space="preserve">Путіловська // </w:t>
            </w:r>
            <w:r w:rsidRPr="000F0CAD">
              <w:rPr>
                <w:rFonts w:ascii="Times New Roman" w:hAnsi="Times New Roman"/>
                <w:sz w:val="28"/>
                <w:szCs w:val="28"/>
                <w:lang w:val="uk-UA"/>
              </w:rPr>
              <w:t>Науковий вісник Миколаївського державного університету імені В.О. Сухомлинс</w:t>
            </w:r>
            <w:r w:rsidR="00E679A2">
              <w:rPr>
                <w:rFonts w:ascii="Times New Roman" w:hAnsi="Times New Roman"/>
                <w:sz w:val="28"/>
                <w:szCs w:val="28"/>
                <w:lang w:val="uk-UA"/>
              </w:rPr>
              <w:t xml:space="preserve">ького: збірник наукових праць. </w:t>
            </w:r>
            <w:r w:rsidRPr="000F0CAD">
              <w:rPr>
                <w:rFonts w:ascii="Times New Roman" w:hAnsi="Times New Roman"/>
                <w:sz w:val="28"/>
                <w:szCs w:val="28"/>
                <w:lang w:val="uk-UA"/>
              </w:rPr>
              <w:t>Сер. : Педагогічні науки</w:t>
            </w:r>
            <w:r w:rsidR="00E679A2">
              <w:rPr>
                <w:rFonts w:ascii="Times New Roman" w:hAnsi="Times New Roman"/>
                <w:sz w:val="28"/>
                <w:szCs w:val="28"/>
                <w:lang w:val="uk-UA"/>
              </w:rPr>
              <w:t xml:space="preserve"> / Миколаївський державний</w:t>
            </w:r>
            <w:r w:rsidRPr="000F0CAD">
              <w:rPr>
                <w:rFonts w:ascii="Times New Roman" w:hAnsi="Times New Roman"/>
                <w:sz w:val="28"/>
                <w:szCs w:val="28"/>
                <w:lang w:val="uk-UA"/>
              </w:rPr>
              <w:t xml:space="preserve"> університет імені В.О. Сухомлинського; за заг. ред. В.Д.Будака, О.М. Пєхоти. - Миколаїв, 2009. –  Вип. 24. – С.</w:t>
            </w:r>
            <w:r>
              <w:rPr>
                <w:rFonts w:ascii="Times New Roman" w:hAnsi="Times New Roman"/>
                <w:sz w:val="28"/>
                <w:szCs w:val="28"/>
                <w:lang w:val="uk-UA"/>
              </w:rPr>
              <w:t xml:space="preserve"> 262-268.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679A2">
            <w:pPr>
              <w:spacing w:after="240"/>
              <w:jc w:val="both"/>
              <w:rPr>
                <w:rFonts w:ascii="Times New Roman" w:hAnsi="Times New Roman"/>
                <w:sz w:val="28"/>
                <w:szCs w:val="28"/>
                <w:lang w:val="uk-UA"/>
              </w:rPr>
            </w:pPr>
            <w:r>
              <w:rPr>
                <w:rFonts w:ascii="Times New Roman" w:hAnsi="Times New Roman"/>
                <w:sz w:val="28"/>
                <w:szCs w:val="28"/>
                <w:lang w:val="uk-UA"/>
              </w:rPr>
              <w:t>Путіловська</w:t>
            </w:r>
            <w:r w:rsidR="009477BB">
              <w:rPr>
                <w:rFonts w:ascii="Times New Roman" w:hAnsi="Times New Roman"/>
                <w:sz w:val="28"/>
                <w:szCs w:val="28"/>
                <w:lang w:val="uk-UA"/>
              </w:rPr>
              <w:t>,</w:t>
            </w:r>
            <w:r w:rsidR="00E679A2">
              <w:rPr>
                <w:rFonts w:ascii="Times New Roman" w:hAnsi="Times New Roman"/>
                <w:sz w:val="28"/>
                <w:szCs w:val="28"/>
                <w:lang w:val="uk-UA"/>
              </w:rPr>
              <w:t> </w:t>
            </w:r>
            <w:r>
              <w:rPr>
                <w:rFonts w:ascii="Times New Roman" w:hAnsi="Times New Roman"/>
                <w:sz w:val="28"/>
                <w:szCs w:val="28"/>
                <w:lang w:val="uk-UA"/>
              </w:rPr>
              <w:t xml:space="preserve">Н.Б. Формування особистості студентів в умовах вільного часу / Н.Б. Путіловська // </w:t>
            </w:r>
            <w:r w:rsidRPr="002D1195">
              <w:rPr>
                <w:rFonts w:ascii="Times New Roman" w:hAnsi="Times New Roman"/>
                <w:sz w:val="28"/>
                <w:szCs w:val="28"/>
                <w:lang w:val="uk-UA"/>
              </w:rPr>
              <w:t>Науковий вісник Миколаївського держа</w:t>
            </w:r>
            <w:r w:rsidR="00E679A2">
              <w:rPr>
                <w:rFonts w:ascii="Times New Roman" w:hAnsi="Times New Roman"/>
                <w:sz w:val="28"/>
                <w:szCs w:val="28"/>
                <w:lang w:val="uk-UA"/>
              </w:rPr>
              <w:t>вного університету імені В.О. </w:t>
            </w:r>
            <w:r w:rsidRPr="002D1195">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w:t>
            </w:r>
            <w:r w:rsidR="00E679A2">
              <w:rPr>
                <w:rFonts w:ascii="Times New Roman" w:hAnsi="Times New Roman"/>
                <w:sz w:val="28"/>
                <w:szCs w:val="28"/>
                <w:lang w:val="uk-UA"/>
              </w:rPr>
              <w:t> </w:t>
            </w:r>
            <w:r w:rsidRPr="002D1195">
              <w:rPr>
                <w:rFonts w:ascii="Times New Roman" w:hAnsi="Times New Roman"/>
                <w:sz w:val="28"/>
                <w:szCs w:val="28"/>
                <w:lang w:val="uk-UA"/>
              </w:rPr>
              <w:t>Сухомлинського. – Миколаїв, 2008. –  Вип. 20.Т.1. – С.</w:t>
            </w:r>
            <w:r>
              <w:rPr>
                <w:rFonts w:ascii="Times New Roman" w:hAnsi="Times New Roman"/>
                <w:sz w:val="28"/>
                <w:szCs w:val="28"/>
                <w:lang w:val="uk-UA"/>
              </w:rPr>
              <w:t xml:space="preserve"> 165-170.</w:t>
            </w:r>
          </w:p>
          <w:p w:rsidR="00E679A2" w:rsidRDefault="00E679A2" w:rsidP="00E679A2">
            <w:pPr>
              <w:spacing w:after="240"/>
              <w:jc w:val="both"/>
              <w:rPr>
                <w:rFonts w:ascii="Times New Roman" w:hAnsi="Times New Roman"/>
                <w:sz w:val="28"/>
                <w:szCs w:val="28"/>
                <w:lang w:val="uk-UA"/>
              </w:rPr>
            </w:pPr>
          </w:p>
        </w:tc>
      </w:tr>
      <w:tr w:rsidR="00B66BF3" w:rsidRPr="00E679A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E679A2" w:rsidP="00E679A2">
            <w:pPr>
              <w:spacing w:after="240"/>
              <w:jc w:val="both"/>
              <w:rPr>
                <w:rFonts w:ascii="Times New Roman" w:hAnsi="Times New Roman"/>
                <w:sz w:val="28"/>
                <w:szCs w:val="28"/>
                <w:lang w:val="uk-UA"/>
              </w:rPr>
            </w:pPr>
            <w:r>
              <w:rPr>
                <w:rFonts w:ascii="Times New Roman" w:hAnsi="Times New Roman"/>
                <w:sz w:val="28"/>
                <w:szCs w:val="28"/>
                <w:lang w:val="uk-UA"/>
              </w:rPr>
              <w:t>Путіловська, </w:t>
            </w:r>
            <w:r w:rsidR="00B66BF3">
              <w:rPr>
                <w:rFonts w:ascii="Times New Roman" w:hAnsi="Times New Roman"/>
                <w:sz w:val="28"/>
                <w:szCs w:val="28"/>
                <w:lang w:val="uk-UA"/>
              </w:rPr>
              <w:t>Н.Б. Педагогічний аспект проблеми духовності учнівської молоді / Н.Б.</w:t>
            </w:r>
            <w:r>
              <w:rPr>
                <w:rFonts w:ascii="Times New Roman" w:hAnsi="Times New Roman"/>
                <w:sz w:val="28"/>
                <w:szCs w:val="28"/>
                <w:lang w:val="uk-UA"/>
              </w:rPr>
              <w:t> </w:t>
            </w:r>
            <w:r w:rsidR="00B66BF3">
              <w:rPr>
                <w:rFonts w:ascii="Times New Roman" w:hAnsi="Times New Roman"/>
                <w:sz w:val="28"/>
                <w:szCs w:val="28"/>
                <w:lang w:val="uk-UA"/>
              </w:rPr>
              <w:t xml:space="preserve">Путіловська // </w:t>
            </w:r>
            <w:r w:rsidR="00B66BF3" w:rsidRPr="006548F4">
              <w:rPr>
                <w:rFonts w:ascii="Times New Roman" w:hAnsi="Times New Roman"/>
                <w:sz w:val="28"/>
                <w:szCs w:val="28"/>
                <w:lang w:val="uk-UA"/>
              </w:rPr>
              <w:t>Науковий вісник Миколаївського дер</w:t>
            </w:r>
            <w:r>
              <w:rPr>
                <w:rFonts w:ascii="Times New Roman" w:hAnsi="Times New Roman"/>
                <w:sz w:val="28"/>
                <w:szCs w:val="28"/>
                <w:lang w:val="uk-UA"/>
              </w:rPr>
              <w:t>жавного університету імені В.О. </w:t>
            </w:r>
            <w:r w:rsidR="00B66BF3" w:rsidRPr="006548F4">
              <w:rPr>
                <w:rFonts w:ascii="Times New Roman" w:hAnsi="Times New Roman"/>
                <w:sz w:val="28"/>
                <w:szCs w:val="28"/>
                <w:lang w:val="uk-UA"/>
              </w:rPr>
              <w:t>Сухомлинського: збірник наукових праць.Сер. : Педагогічні науки / Миколаївський державний  університет імені В.О. Сухомлинського. – Миколаїв, 2009. –  Вип. 25. Т.2. – С.</w:t>
            </w:r>
            <w:r w:rsidR="00B66BF3">
              <w:rPr>
                <w:rFonts w:ascii="Times New Roman" w:hAnsi="Times New Roman"/>
                <w:sz w:val="28"/>
                <w:szCs w:val="28"/>
                <w:lang w:val="uk-UA"/>
              </w:rPr>
              <w:t xml:space="preserve"> 135-141.</w:t>
            </w:r>
          </w:p>
        </w:tc>
      </w:tr>
      <w:tr w:rsidR="00B66BF3" w:rsidRPr="00E679A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E679A2" w:rsidP="00E679A2">
            <w:pPr>
              <w:spacing w:after="240"/>
              <w:jc w:val="both"/>
              <w:rPr>
                <w:rFonts w:ascii="Times New Roman" w:hAnsi="Times New Roman"/>
                <w:sz w:val="28"/>
                <w:szCs w:val="28"/>
                <w:lang w:val="uk-UA"/>
              </w:rPr>
            </w:pPr>
            <w:r>
              <w:rPr>
                <w:rFonts w:ascii="Times New Roman" w:hAnsi="Times New Roman"/>
                <w:sz w:val="28"/>
                <w:szCs w:val="28"/>
                <w:lang w:val="uk-UA"/>
              </w:rPr>
              <w:t>Путіловська, </w:t>
            </w:r>
            <w:r w:rsidR="00B66BF3">
              <w:rPr>
                <w:rFonts w:ascii="Times New Roman" w:hAnsi="Times New Roman"/>
                <w:sz w:val="28"/>
                <w:szCs w:val="28"/>
                <w:lang w:val="uk-UA"/>
              </w:rPr>
              <w:t>Н.Б. Роль самовиховання в професі</w:t>
            </w:r>
            <w:r>
              <w:rPr>
                <w:rFonts w:ascii="Times New Roman" w:hAnsi="Times New Roman"/>
                <w:sz w:val="28"/>
                <w:szCs w:val="28"/>
                <w:lang w:val="uk-UA"/>
              </w:rPr>
              <w:t>йному зростанні студента / Н.Б. </w:t>
            </w:r>
            <w:r w:rsidR="00B66BF3">
              <w:rPr>
                <w:rFonts w:ascii="Times New Roman" w:hAnsi="Times New Roman"/>
                <w:sz w:val="28"/>
                <w:szCs w:val="28"/>
                <w:lang w:val="uk-UA"/>
              </w:rPr>
              <w:t xml:space="preserve">Путіловська // </w:t>
            </w:r>
            <w:r w:rsidR="00B66BF3" w:rsidRPr="008D2A12">
              <w:rPr>
                <w:rFonts w:ascii="Times New Roman" w:hAnsi="Times New Roman"/>
                <w:sz w:val="28"/>
                <w:szCs w:val="28"/>
                <w:lang w:val="uk-UA"/>
              </w:rPr>
              <w:t>Науковий вісник Миколаївського націон</w:t>
            </w:r>
            <w:r>
              <w:rPr>
                <w:rFonts w:ascii="Times New Roman" w:hAnsi="Times New Roman"/>
                <w:sz w:val="28"/>
                <w:szCs w:val="28"/>
                <w:lang w:val="uk-UA"/>
              </w:rPr>
              <w:t>ального університету імені В.О. </w:t>
            </w:r>
            <w:r w:rsidR="00B66BF3" w:rsidRPr="008D2A12">
              <w:rPr>
                <w:rFonts w:ascii="Times New Roman" w:hAnsi="Times New Roman"/>
                <w:sz w:val="28"/>
                <w:szCs w:val="28"/>
                <w:lang w:val="uk-UA"/>
              </w:rPr>
              <w:t>Сухомлинського : збірник наукових праць. Сер.: Педагогічні науки / Миколаївський наці</w:t>
            </w:r>
            <w:r>
              <w:rPr>
                <w:rFonts w:ascii="Times New Roman" w:hAnsi="Times New Roman"/>
                <w:sz w:val="28"/>
                <w:szCs w:val="28"/>
                <w:lang w:val="uk-UA"/>
              </w:rPr>
              <w:t>ональний університет імені В.О. </w:t>
            </w:r>
            <w:r w:rsidR="00B66BF3" w:rsidRPr="008D2A12">
              <w:rPr>
                <w:rFonts w:ascii="Times New Roman" w:hAnsi="Times New Roman"/>
                <w:sz w:val="28"/>
                <w:szCs w:val="28"/>
                <w:lang w:val="uk-UA"/>
              </w:rPr>
              <w:t>Сухомлинського; за ред. В.</w:t>
            </w:r>
            <w:r>
              <w:rPr>
                <w:rFonts w:ascii="Times New Roman" w:hAnsi="Times New Roman"/>
                <w:sz w:val="28"/>
                <w:szCs w:val="28"/>
                <w:lang w:val="uk-UA"/>
              </w:rPr>
              <w:t> </w:t>
            </w:r>
            <w:r w:rsidR="00B66BF3" w:rsidRPr="008D2A12">
              <w:rPr>
                <w:rFonts w:ascii="Times New Roman" w:hAnsi="Times New Roman"/>
                <w:sz w:val="28"/>
                <w:szCs w:val="28"/>
                <w:lang w:val="uk-UA"/>
              </w:rPr>
              <w:t>Будака, О. Пєхоти. - Миколаїв, 2012. –  Вип. 1.39. – С.</w:t>
            </w:r>
            <w:r w:rsidR="00B66BF3">
              <w:rPr>
                <w:rFonts w:ascii="Times New Roman" w:hAnsi="Times New Roman"/>
                <w:sz w:val="28"/>
                <w:szCs w:val="28"/>
                <w:lang w:val="uk-UA"/>
              </w:rPr>
              <w:t xml:space="preserve"> 244-247.</w:t>
            </w:r>
          </w:p>
        </w:tc>
      </w:tr>
      <w:tr w:rsidR="00B66BF3" w:rsidRPr="00E679A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E679A2" w:rsidP="00EC364A">
            <w:pPr>
              <w:spacing w:after="240"/>
              <w:jc w:val="both"/>
              <w:rPr>
                <w:rFonts w:ascii="Times New Roman" w:hAnsi="Times New Roman"/>
                <w:sz w:val="28"/>
                <w:szCs w:val="28"/>
                <w:lang w:val="uk-UA"/>
              </w:rPr>
            </w:pPr>
            <w:r>
              <w:rPr>
                <w:rFonts w:ascii="Times New Roman" w:hAnsi="Times New Roman"/>
                <w:sz w:val="28"/>
                <w:szCs w:val="28"/>
                <w:lang w:val="uk-UA"/>
              </w:rPr>
              <w:t>Путінцев, </w:t>
            </w:r>
            <w:r w:rsidR="00B66BF3">
              <w:rPr>
                <w:rFonts w:ascii="Times New Roman" w:hAnsi="Times New Roman"/>
                <w:sz w:val="28"/>
                <w:szCs w:val="28"/>
                <w:lang w:val="uk-UA"/>
              </w:rPr>
              <w:t>А.В. Модель формування професіоналізму</w:t>
            </w:r>
            <w:r>
              <w:rPr>
                <w:rFonts w:ascii="Times New Roman" w:hAnsi="Times New Roman"/>
                <w:sz w:val="28"/>
                <w:szCs w:val="28"/>
                <w:lang w:val="uk-UA"/>
              </w:rPr>
              <w:t xml:space="preserve"> в майбутніх підприємців / А.В. </w:t>
            </w:r>
            <w:r w:rsidR="00B66BF3">
              <w:rPr>
                <w:rFonts w:ascii="Times New Roman" w:hAnsi="Times New Roman"/>
                <w:sz w:val="28"/>
                <w:szCs w:val="28"/>
                <w:lang w:val="uk-UA"/>
              </w:rPr>
              <w:t xml:space="preserve">Путінцев // </w:t>
            </w:r>
            <w:r w:rsidR="00B66BF3" w:rsidRPr="00765EFE">
              <w:rPr>
                <w:rFonts w:ascii="Times New Roman" w:hAnsi="Times New Roman"/>
                <w:sz w:val="28"/>
                <w:szCs w:val="28"/>
                <w:lang w:val="uk-UA"/>
              </w:rPr>
              <w:t>Науковий вісник Миколаївського націон</w:t>
            </w:r>
            <w:r>
              <w:rPr>
                <w:rFonts w:ascii="Times New Roman" w:hAnsi="Times New Roman"/>
                <w:sz w:val="28"/>
                <w:szCs w:val="28"/>
                <w:lang w:val="uk-UA"/>
              </w:rPr>
              <w:t>ального університету імені В.О. </w:t>
            </w:r>
            <w:r w:rsidR="00B66BF3" w:rsidRPr="00765EFE">
              <w:rPr>
                <w:rFonts w:ascii="Times New Roman" w:hAnsi="Times New Roman"/>
                <w:sz w:val="28"/>
                <w:szCs w:val="28"/>
                <w:lang w:val="uk-UA"/>
              </w:rPr>
              <w:t>Сухомлинського : збірник наукових праць. Сер.: Педагогічні науки / Миколаївський наці</w:t>
            </w:r>
            <w:r>
              <w:rPr>
                <w:rFonts w:ascii="Times New Roman" w:hAnsi="Times New Roman"/>
                <w:sz w:val="28"/>
                <w:szCs w:val="28"/>
                <w:lang w:val="uk-UA"/>
              </w:rPr>
              <w:t>ональний університет імені В.О. Сухомлинського; за ред. В. </w:t>
            </w:r>
            <w:r w:rsidR="00B66BF3" w:rsidRPr="00765EFE">
              <w:rPr>
                <w:rFonts w:ascii="Times New Roman" w:hAnsi="Times New Roman"/>
                <w:sz w:val="28"/>
                <w:szCs w:val="28"/>
                <w:lang w:val="uk-UA"/>
              </w:rPr>
              <w:t>Будака, О. Пєхоти. - Миколаїв, 2012. –  Вип. 1.39. – С.</w:t>
            </w:r>
            <w:r w:rsidR="00B66BF3">
              <w:rPr>
                <w:rFonts w:ascii="Times New Roman" w:hAnsi="Times New Roman"/>
                <w:sz w:val="28"/>
                <w:szCs w:val="28"/>
                <w:lang w:val="uk-UA"/>
              </w:rPr>
              <w:t xml:space="preserve"> 248-251.</w:t>
            </w:r>
          </w:p>
        </w:tc>
      </w:tr>
      <w:tr w:rsidR="00B66BF3" w:rsidRPr="006E6C05"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E679A2">
            <w:pPr>
              <w:spacing w:after="240"/>
              <w:jc w:val="both"/>
              <w:rPr>
                <w:rFonts w:ascii="Times New Roman" w:hAnsi="Times New Roman"/>
                <w:sz w:val="28"/>
                <w:szCs w:val="28"/>
                <w:lang w:val="uk-UA"/>
              </w:rPr>
            </w:pPr>
            <w:r w:rsidRPr="002C4E4A">
              <w:rPr>
                <w:rFonts w:ascii="Times New Roman" w:hAnsi="Times New Roman"/>
                <w:sz w:val="28"/>
                <w:szCs w:val="28"/>
                <w:lang w:val="uk-UA"/>
              </w:rPr>
              <w:t>Радул</w:t>
            </w:r>
            <w:r w:rsidR="005466D2">
              <w:rPr>
                <w:rFonts w:ascii="Times New Roman" w:hAnsi="Times New Roman"/>
                <w:sz w:val="28"/>
                <w:szCs w:val="28"/>
                <w:lang w:val="uk-UA"/>
              </w:rPr>
              <w:t>,</w:t>
            </w:r>
            <w:r w:rsidRPr="002C4E4A">
              <w:rPr>
                <w:rFonts w:ascii="Times New Roman" w:hAnsi="Times New Roman"/>
                <w:sz w:val="28"/>
                <w:szCs w:val="28"/>
                <w:lang w:val="uk-UA"/>
              </w:rPr>
              <w:t xml:space="preserve"> В.В. Особливості професійної соціалізації особистості</w:t>
            </w:r>
            <w:r w:rsidR="00E679A2">
              <w:rPr>
                <w:rFonts w:ascii="Times New Roman" w:hAnsi="Times New Roman"/>
                <w:sz w:val="28"/>
                <w:szCs w:val="28"/>
                <w:lang w:val="uk-UA"/>
              </w:rPr>
              <w:t xml:space="preserve"> / В.В. </w:t>
            </w:r>
            <w:r>
              <w:rPr>
                <w:rFonts w:ascii="Times New Roman" w:hAnsi="Times New Roman"/>
                <w:sz w:val="28"/>
                <w:szCs w:val="28"/>
                <w:lang w:val="uk-UA"/>
              </w:rPr>
              <w:t xml:space="preserve">Радул // </w:t>
            </w:r>
            <w:r w:rsidRPr="006E6C05">
              <w:rPr>
                <w:rFonts w:ascii="Times New Roman" w:hAnsi="Times New Roman"/>
                <w:sz w:val="28"/>
                <w:szCs w:val="28"/>
                <w:lang w:val="uk-UA"/>
              </w:rPr>
              <w:t>Науковий вісник Миколаївського національного університету імені В.О.</w:t>
            </w:r>
            <w:r w:rsidR="00E679A2">
              <w:rPr>
                <w:rFonts w:ascii="Times New Roman" w:hAnsi="Times New Roman"/>
                <w:sz w:val="28"/>
                <w:szCs w:val="28"/>
                <w:lang w:val="uk-UA"/>
              </w:rPr>
              <w:t> </w:t>
            </w:r>
            <w:r w:rsidRPr="006E6C05">
              <w:rPr>
                <w:rFonts w:ascii="Times New Roman" w:hAnsi="Times New Roman"/>
                <w:sz w:val="28"/>
                <w:szCs w:val="28"/>
                <w:lang w:val="uk-UA"/>
              </w:rPr>
              <w:t>Сухомлинського : збірник наукових п</w:t>
            </w:r>
            <w:r w:rsidR="00E679A2">
              <w:rPr>
                <w:rFonts w:ascii="Times New Roman" w:hAnsi="Times New Roman"/>
                <w:sz w:val="28"/>
                <w:szCs w:val="28"/>
                <w:lang w:val="uk-UA"/>
              </w:rPr>
              <w:t>раць.  Сер. : Педагогічні науки</w:t>
            </w:r>
            <w:r w:rsidRPr="006E6C05">
              <w:rPr>
                <w:rFonts w:ascii="Times New Roman" w:hAnsi="Times New Roman"/>
                <w:sz w:val="28"/>
                <w:szCs w:val="28"/>
                <w:lang w:val="uk-UA"/>
              </w:rPr>
              <w:t xml:space="preserve"> / Миколаївський нац</w:t>
            </w:r>
            <w:r w:rsidR="00E679A2">
              <w:rPr>
                <w:rFonts w:ascii="Times New Roman" w:hAnsi="Times New Roman"/>
                <w:sz w:val="28"/>
                <w:szCs w:val="28"/>
                <w:lang w:val="uk-UA"/>
              </w:rPr>
              <w:t>іональний університет ім.</w:t>
            </w:r>
            <w:r w:rsidRPr="006E6C05">
              <w:rPr>
                <w:rFonts w:ascii="Times New Roman" w:hAnsi="Times New Roman"/>
                <w:sz w:val="28"/>
                <w:szCs w:val="28"/>
                <w:lang w:val="uk-UA"/>
              </w:rPr>
              <w:t xml:space="preserve"> В.О. Сухомлинського</w:t>
            </w:r>
            <w:r w:rsidR="00E679A2">
              <w:rPr>
                <w:rFonts w:ascii="Times New Roman" w:hAnsi="Times New Roman"/>
                <w:sz w:val="28"/>
                <w:szCs w:val="28"/>
                <w:lang w:val="uk-UA"/>
              </w:rPr>
              <w:t>; за ред. В. Будака, О. Пєхоти.</w:t>
            </w:r>
            <w:r w:rsidRPr="006E6C05">
              <w:rPr>
                <w:rFonts w:ascii="Times New Roman" w:hAnsi="Times New Roman"/>
                <w:sz w:val="28"/>
                <w:szCs w:val="28"/>
                <w:lang w:val="uk-UA"/>
              </w:rPr>
              <w:t xml:space="preserve"> – Миколаїв, 2011. – Вип. – 1.33.Т.1. Педагогічна освіта: теорія та практика. –</w:t>
            </w:r>
            <w:r>
              <w:rPr>
                <w:rFonts w:ascii="Times New Roman" w:hAnsi="Times New Roman"/>
                <w:sz w:val="28"/>
                <w:szCs w:val="28"/>
                <w:lang w:val="uk-UA"/>
              </w:rPr>
              <w:t xml:space="preserve"> С. 66-70.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679A2">
            <w:pPr>
              <w:jc w:val="both"/>
              <w:rPr>
                <w:rFonts w:ascii="Times New Roman" w:hAnsi="Times New Roman"/>
                <w:sz w:val="28"/>
                <w:szCs w:val="28"/>
                <w:lang w:val="uk-UA"/>
              </w:rPr>
            </w:pPr>
            <w:r>
              <w:rPr>
                <w:rFonts w:ascii="Times New Roman" w:hAnsi="Times New Roman"/>
                <w:sz w:val="28"/>
                <w:szCs w:val="28"/>
                <w:lang w:val="uk-UA"/>
              </w:rPr>
              <w:t>Радул</w:t>
            </w:r>
            <w:r w:rsidR="005466D2">
              <w:rPr>
                <w:rFonts w:ascii="Times New Roman" w:hAnsi="Times New Roman"/>
                <w:sz w:val="28"/>
                <w:szCs w:val="28"/>
                <w:lang w:val="uk-UA"/>
              </w:rPr>
              <w:t>,</w:t>
            </w:r>
            <w:r w:rsidR="00E679A2">
              <w:rPr>
                <w:rFonts w:ascii="Times New Roman" w:hAnsi="Times New Roman"/>
                <w:sz w:val="28"/>
                <w:szCs w:val="28"/>
                <w:lang w:val="uk-UA"/>
              </w:rPr>
              <w:t> </w:t>
            </w:r>
            <w:r>
              <w:rPr>
                <w:rFonts w:ascii="Times New Roman" w:hAnsi="Times New Roman"/>
                <w:sz w:val="28"/>
                <w:szCs w:val="28"/>
                <w:lang w:val="uk-UA"/>
              </w:rPr>
              <w:t xml:space="preserve">В.В. Особливості вивчення курсу «Основи професійного становлення майбутнього </w:t>
            </w:r>
            <w:r w:rsidR="00E679A2">
              <w:rPr>
                <w:rFonts w:ascii="Times New Roman" w:hAnsi="Times New Roman"/>
                <w:sz w:val="28"/>
                <w:szCs w:val="28"/>
                <w:lang w:val="uk-UA"/>
              </w:rPr>
              <w:t>вчителя» / В.В. </w:t>
            </w:r>
            <w:r>
              <w:rPr>
                <w:rFonts w:ascii="Times New Roman" w:hAnsi="Times New Roman"/>
                <w:sz w:val="28"/>
                <w:szCs w:val="28"/>
                <w:lang w:val="uk-UA"/>
              </w:rPr>
              <w:t xml:space="preserve">Радул // </w:t>
            </w:r>
            <w:r w:rsidRPr="00BD425E">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2006</w:t>
            </w:r>
            <w:r>
              <w:rPr>
                <w:rFonts w:ascii="Times New Roman" w:hAnsi="Times New Roman"/>
                <w:sz w:val="28"/>
                <w:szCs w:val="28"/>
                <w:lang w:val="uk-UA"/>
              </w:rPr>
              <w:t>. –</w:t>
            </w:r>
            <w:r w:rsidR="003A3BDA">
              <w:rPr>
                <w:rFonts w:ascii="Times New Roman" w:hAnsi="Times New Roman"/>
                <w:sz w:val="28"/>
                <w:szCs w:val="28"/>
                <w:lang w:val="uk-UA"/>
              </w:rPr>
              <w:t>Вип. 12.Т.1</w:t>
            </w:r>
            <w:r w:rsidRPr="003825FC">
              <w:rPr>
                <w:rFonts w:ascii="Times New Roman" w:hAnsi="Times New Roman"/>
                <w:sz w:val="28"/>
                <w:szCs w:val="28"/>
                <w:lang w:val="uk-UA"/>
              </w:rPr>
              <w:t xml:space="preserve">. – </w:t>
            </w:r>
            <w:r>
              <w:rPr>
                <w:rFonts w:ascii="Times New Roman" w:hAnsi="Times New Roman"/>
                <w:sz w:val="28"/>
                <w:szCs w:val="28"/>
                <w:lang w:val="uk-UA"/>
              </w:rPr>
              <w:t xml:space="preserve"> С. 88-93.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E679A2" w:rsidP="00E679A2">
            <w:pPr>
              <w:spacing w:after="240"/>
              <w:jc w:val="both"/>
              <w:rPr>
                <w:rFonts w:ascii="Times New Roman" w:hAnsi="Times New Roman"/>
                <w:sz w:val="28"/>
                <w:szCs w:val="28"/>
                <w:lang w:val="uk-UA"/>
              </w:rPr>
            </w:pPr>
            <w:r>
              <w:rPr>
                <w:rFonts w:ascii="Times New Roman" w:hAnsi="Times New Roman"/>
                <w:sz w:val="28"/>
                <w:szCs w:val="28"/>
                <w:lang w:val="uk-UA"/>
              </w:rPr>
              <w:t>Радул, </w:t>
            </w:r>
            <w:r w:rsidR="00B66BF3">
              <w:rPr>
                <w:rFonts w:ascii="Times New Roman" w:hAnsi="Times New Roman"/>
                <w:sz w:val="28"/>
                <w:szCs w:val="28"/>
                <w:lang w:val="uk-UA"/>
              </w:rPr>
              <w:t xml:space="preserve">В.В. Педагогічна культура і навчально-виховна діяльність вчителя / В.В. Радул // </w:t>
            </w:r>
            <w:r w:rsidR="00B66BF3" w:rsidRPr="00776D64">
              <w:rPr>
                <w:rFonts w:ascii="Times New Roman" w:hAnsi="Times New Roman"/>
                <w:sz w:val="28"/>
                <w:szCs w:val="28"/>
                <w:lang w:val="uk-UA"/>
              </w:rPr>
              <w:t>Науковий вісник Миколаївського державного університету імені В.О.</w:t>
            </w:r>
            <w:r>
              <w:rPr>
                <w:rFonts w:ascii="Times New Roman" w:hAnsi="Times New Roman"/>
                <w:sz w:val="28"/>
                <w:szCs w:val="28"/>
                <w:lang w:val="uk-UA"/>
              </w:rPr>
              <w:t> </w:t>
            </w:r>
            <w:r w:rsidR="00B66BF3" w:rsidRPr="00776D64">
              <w:rPr>
                <w:rFonts w:ascii="Times New Roman" w:hAnsi="Times New Roman"/>
                <w:sz w:val="28"/>
                <w:szCs w:val="28"/>
                <w:lang w:val="uk-UA"/>
              </w:rPr>
              <w:t>Сухомлинського: збірник наукових праць. Сер.</w:t>
            </w:r>
            <w:r>
              <w:rPr>
                <w:rFonts w:ascii="Times New Roman" w:hAnsi="Times New Roman"/>
                <w:sz w:val="28"/>
                <w:szCs w:val="28"/>
                <w:lang w:val="uk-UA"/>
              </w:rPr>
              <w:t> </w:t>
            </w:r>
            <w:r w:rsidR="00B66BF3" w:rsidRPr="00776D64">
              <w:rPr>
                <w:rFonts w:ascii="Times New Roman" w:hAnsi="Times New Roman"/>
                <w:sz w:val="28"/>
                <w:szCs w:val="28"/>
                <w:lang w:val="uk-UA"/>
              </w:rPr>
              <w:t>: Педагогічні науки / Миколаївський державни</w:t>
            </w:r>
            <w:r>
              <w:rPr>
                <w:rFonts w:ascii="Times New Roman" w:hAnsi="Times New Roman"/>
                <w:sz w:val="28"/>
                <w:szCs w:val="28"/>
                <w:lang w:val="uk-UA"/>
              </w:rPr>
              <w:t>й</w:t>
            </w:r>
            <w:r w:rsidR="00B66BF3" w:rsidRPr="00776D64">
              <w:rPr>
                <w:rFonts w:ascii="Times New Roman" w:hAnsi="Times New Roman"/>
                <w:sz w:val="28"/>
                <w:szCs w:val="28"/>
                <w:lang w:val="uk-UA"/>
              </w:rPr>
              <w:t xml:space="preserve"> університет імені В.О. Сухомлинського. – Миколаїв, 2001. –  Вип. 4. – С.</w:t>
            </w:r>
            <w:r w:rsidR="00B66BF3">
              <w:rPr>
                <w:rFonts w:ascii="Times New Roman" w:hAnsi="Times New Roman"/>
                <w:sz w:val="28"/>
                <w:szCs w:val="28"/>
                <w:lang w:val="uk-UA"/>
              </w:rPr>
              <w:t xml:space="preserve"> 55-60</w:t>
            </w:r>
          </w:p>
        </w:tc>
      </w:tr>
      <w:tr w:rsidR="00B66BF3" w:rsidRPr="00E679A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930E21" w:rsidRDefault="00B66BF3" w:rsidP="00E679A2">
            <w:pPr>
              <w:spacing w:after="240"/>
              <w:jc w:val="both"/>
              <w:rPr>
                <w:rFonts w:ascii="Times New Roman" w:hAnsi="Times New Roman"/>
                <w:sz w:val="28"/>
                <w:szCs w:val="28"/>
                <w:lang w:val="uk-UA"/>
              </w:rPr>
            </w:pPr>
            <w:r w:rsidRPr="00A91B12">
              <w:rPr>
                <w:rFonts w:ascii="Times New Roman" w:hAnsi="Times New Roman"/>
                <w:sz w:val="28"/>
                <w:szCs w:val="28"/>
                <w:lang w:val="uk-UA"/>
              </w:rPr>
              <w:t>Райковська</w:t>
            </w:r>
            <w:r w:rsidR="005466D2">
              <w:rPr>
                <w:rFonts w:ascii="Times New Roman" w:hAnsi="Times New Roman"/>
                <w:sz w:val="28"/>
                <w:szCs w:val="28"/>
                <w:lang w:val="uk-UA"/>
              </w:rPr>
              <w:t>,</w:t>
            </w:r>
            <w:r w:rsidRPr="00A91B12">
              <w:rPr>
                <w:rFonts w:ascii="Times New Roman" w:hAnsi="Times New Roman"/>
                <w:sz w:val="28"/>
                <w:szCs w:val="28"/>
                <w:lang w:val="uk-UA"/>
              </w:rPr>
              <w:t xml:space="preserve"> Р. Комп’ютерний інжиніринг у графічній підготовці фахівців ВТНЗ / Г. Райковська //</w:t>
            </w:r>
            <w:r w:rsidR="00E679A2">
              <w:rPr>
                <w:rFonts w:ascii="Times New Roman" w:hAnsi="Times New Roman"/>
                <w:sz w:val="28"/>
                <w:szCs w:val="28"/>
                <w:lang w:val="uk-UA"/>
              </w:rPr>
              <w:t xml:space="preserve"> </w:t>
            </w:r>
            <w:r w:rsidRPr="0004548E">
              <w:rPr>
                <w:rFonts w:ascii="Times New Roman" w:hAnsi="Times New Roman"/>
                <w:sz w:val="28"/>
                <w:szCs w:val="28"/>
                <w:lang w:val="uk-UA"/>
              </w:rPr>
              <w:t>Науковий вісник Миколаївського націон</w:t>
            </w:r>
            <w:r w:rsidR="00E679A2">
              <w:rPr>
                <w:rFonts w:ascii="Times New Roman" w:hAnsi="Times New Roman"/>
                <w:sz w:val="28"/>
                <w:szCs w:val="28"/>
                <w:lang w:val="uk-UA"/>
              </w:rPr>
              <w:t>ального університету імені В.О. </w:t>
            </w:r>
            <w:r w:rsidRPr="0004548E">
              <w:rPr>
                <w:rFonts w:ascii="Times New Roman" w:hAnsi="Times New Roman"/>
                <w:sz w:val="28"/>
                <w:szCs w:val="28"/>
                <w:lang w:val="uk-UA"/>
              </w:rPr>
              <w:t>Сухомлинського : збірник наукових праць. Сер.: Педагогічні науки / Миколаївський наці</w:t>
            </w:r>
            <w:r w:rsidR="00E679A2">
              <w:rPr>
                <w:rFonts w:ascii="Times New Roman" w:hAnsi="Times New Roman"/>
                <w:sz w:val="28"/>
                <w:szCs w:val="28"/>
                <w:lang w:val="uk-UA"/>
              </w:rPr>
              <w:t>ональний університет імені В.О. </w:t>
            </w:r>
            <w:r w:rsidRPr="0004548E">
              <w:rPr>
                <w:rFonts w:ascii="Times New Roman" w:hAnsi="Times New Roman"/>
                <w:sz w:val="28"/>
                <w:szCs w:val="28"/>
                <w:lang w:val="uk-UA"/>
              </w:rPr>
              <w:t>Сухомлинського; за ред. А.Л.</w:t>
            </w:r>
            <w:r w:rsidR="00E679A2">
              <w:rPr>
                <w:rFonts w:ascii="Times New Roman" w:hAnsi="Times New Roman"/>
                <w:sz w:val="28"/>
                <w:szCs w:val="28"/>
                <w:lang w:val="uk-UA"/>
              </w:rPr>
              <w:t> </w:t>
            </w:r>
            <w:r w:rsidRPr="0004548E">
              <w:rPr>
                <w:rFonts w:ascii="Times New Roman" w:hAnsi="Times New Roman"/>
                <w:sz w:val="28"/>
                <w:szCs w:val="28"/>
                <w:lang w:val="uk-UA"/>
              </w:rPr>
              <w:t>Ситченка.– Миколаїв, 2016. –№ 3(54). – С.</w:t>
            </w:r>
            <w:r>
              <w:rPr>
                <w:rFonts w:ascii="Times New Roman" w:hAnsi="Times New Roman"/>
                <w:sz w:val="28"/>
                <w:szCs w:val="28"/>
                <w:lang w:val="uk-UA"/>
              </w:rPr>
              <w:t xml:space="preserve"> 71-75.</w:t>
            </w:r>
          </w:p>
        </w:tc>
      </w:tr>
      <w:tr w:rsidR="00B66BF3" w:rsidRPr="00E679A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679A2">
            <w:pPr>
              <w:spacing w:after="240"/>
              <w:jc w:val="both"/>
              <w:rPr>
                <w:rFonts w:ascii="Times New Roman" w:hAnsi="Times New Roman"/>
                <w:sz w:val="28"/>
                <w:szCs w:val="28"/>
                <w:lang w:val="uk-UA"/>
              </w:rPr>
            </w:pPr>
            <w:r>
              <w:rPr>
                <w:rFonts w:ascii="Times New Roman" w:hAnsi="Times New Roman"/>
                <w:sz w:val="28"/>
                <w:szCs w:val="28"/>
                <w:lang w:val="uk-UA"/>
              </w:rPr>
              <w:t>Райчева, Т.Д. Крітеріальний апарат з діагностування компетентності майбутніх вихователів до формування ціннісних орієнтацій у старших дошкільників / Т.Д.</w:t>
            </w:r>
            <w:r w:rsidR="00E679A2">
              <w:rPr>
                <w:rFonts w:ascii="Times New Roman" w:hAnsi="Times New Roman"/>
                <w:sz w:val="28"/>
                <w:szCs w:val="28"/>
                <w:lang w:val="uk-UA"/>
              </w:rPr>
              <w:t> </w:t>
            </w:r>
            <w:r>
              <w:rPr>
                <w:rFonts w:ascii="Times New Roman" w:hAnsi="Times New Roman"/>
                <w:sz w:val="28"/>
                <w:szCs w:val="28"/>
                <w:lang w:val="uk-UA"/>
              </w:rPr>
              <w:t xml:space="preserve">Райчева // </w:t>
            </w:r>
            <w:r w:rsidRPr="00F67E63">
              <w:rPr>
                <w:rFonts w:ascii="Times New Roman" w:hAnsi="Times New Roman"/>
                <w:sz w:val="28"/>
                <w:szCs w:val="28"/>
                <w:lang w:val="uk-UA"/>
              </w:rPr>
              <w:t>Науковий вісник Миколаївського націон</w:t>
            </w:r>
            <w:r w:rsidR="00E679A2">
              <w:rPr>
                <w:rFonts w:ascii="Times New Roman" w:hAnsi="Times New Roman"/>
                <w:sz w:val="28"/>
                <w:szCs w:val="28"/>
                <w:lang w:val="uk-UA"/>
              </w:rPr>
              <w:t>ального університету імені В.О. </w:t>
            </w:r>
            <w:r w:rsidRPr="00F67E63">
              <w:rPr>
                <w:rFonts w:ascii="Times New Roman" w:hAnsi="Times New Roman"/>
                <w:sz w:val="28"/>
                <w:szCs w:val="28"/>
                <w:lang w:val="uk-UA"/>
              </w:rPr>
              <w:t>Сухомлинського : збірник наукових праць. Сер.: Педагогічні науки / Миколаївський національ</w:t>
            </w:r>
            <w:r w:rsidR="00E679A2">
              <w:rPr>
                <w:rFonts w:ascii="Times New Roman" w:hAnsi="Times New Roman"/>
                <w:sz w:val="28"/>
                <w:szCs w:val="28"/>
                <w:lang w:val="uk-UA"/>
              </w:rPr>
              <w:t>ний університет імені В.О. Сухомлинського; за ред. В. </w:t>
            </w:r>
            <w:r w:rsidRPr="00F67E63">
              <w:rPr>
                <w:rFonts w:ascii="Times New Roman" w:hAnsi="Times New Roman"/>
                <w:sz w:val="28"/>
                <w:szCs w:val="28"/>
                <w:lang w:val="uk-UA"/>
              </w:rPr>
              <w:t>Будака, О. Пєхоти. - Миколаїв, 2012. –  Вип. – 1.37. – С.</w:t>
            </w:r>
            <w:r>
              <w:rPr>
                <w:rFonts w:ascii="Times New Roman" w:hAnsi="Times New Roman"/>
                <w:sz w:val="28"/>
                <w:szCs w:val="28"/>
                <w:lang w:val="uk-UA"/>
              </w:rPr>
              <w:t xml:space="preserve"> 349-350.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Раковська</w:t>
            </w:r>
            <w:r w:rsidR="009477BB">
              <w:rPr>
                <w:rFonts w:ascii="Times New Roman" w:hAnsi="Times New Roman"/>
                <w:sz w:val="28"/>
                <w:szCs w:val="28"/>
                <w:lang w:val="uk-UA"/>
              </w:rPr>
              <w:t>,</w:t>
            </w:r>
            <w:r>
              <w:rPr>
                <w:rFonts w:ascii="Times New Roman" w:hAnsi="Times New Roman"/>
                <w:sz w:val="28"/>
                <w:szCs w:val="28"/>
                <w:lang w:val="uk-UA"/>
              </w:rPr>
              <w:t xml:space="preserve"> М.А. Інтерактивний підхід до навчання іноземної мови ст</w:t>
            </w:r>
            <w:r w:rsidR="00E679A2">
              <w:rPr>
                <w:rFonts w:ascii="Times New Roman" w:hAnsi="Times New Roman"/>
                <w:sz w:val="28"/>
                <w:szCs w:val="28"/>
                <w:lang w:val="uk-UA"/>
              </w:rPr>
              <w:t>удентів педагогічних ВНЗ / М.А. </w:t>
            </w:r>
            <w:r>
              <w:rPr>
                <w:rFonts w:ascii="Times New Roman" w:hAnsi="Times New Roman"/>
                <w:sz w:val="28"/>
                <w:szCs w:val="28"/>
                <w:lang w:val="uk-UA"/>
              </w:rPr>
              <w:t xml:space="preserve">Раковська // </w:t>
            </w:r>
            <w:r w:rsidRPr="000F7FC9">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2007. –  Вип. 18. – С.</w:t>
            </w:r>
            <w:r>
              <w:rPr>
                <w:rFonts w:ascii="Times New Roman" w:hAnsi="Times New Roman"/>
                <w:sz w:val="28"/>
                <w:szCs w:val="28"/>
                <w:lang w:val="uk-UA"/>
              </w:rPr>
              <w:t xml:space="preserve"> 152-157.</w:t>
            </w:r>
          </w:p>
        </w:tc>
      </w:tr>
      <w:tr w:rsidR="00B66BF3" w:rsidRPr="00053115"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B67BE"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Растригіна</w:t>
            </w:r>
            <w:r w:rsidR="009477BB">
              <w:rPr>
                <w:rFonts w:ascii="Times New Roman" w:hAnsi="Times New Roman"/>
                <w:sz w:val="28"/>
                <w:szCs w:val="28"/>
                <w:lang w:val="uk-UA"/>
              </w:rPr>
              <w:t>,</w:t>
            </w:r>
            <w:r>
              <w:rPr>
                <w:rFonts w:ascii="Times New Roman" w:hAnsi="Times New Roman"/>
                <w:sz w:val="28"/>
                <w:szCs w:val="28"/>
                <w:lang w:val="uk-UA"/>
              </w:rPr>
              <w:t xml:space="preserve"> А.М. Проектування виховного простору самовизначення особистості / А.М. Растригіна // </w:t>
            </w:r>
            <w:r w:rsidRPr="00053115">
              <w:rPr>
                <w:rFonts w:ascii="Times New Roman" w:hAnsi="Times New Roman"/>
                <w:sz w:val="28"/>
                <w:szCs w:val="28"/>
                <w:lang w:val="uk-UA"/>
              </w:rPr>
              <w:t>Науковий вісник Миколаївського дер</w:t>
            </w:r>
            <w:r w:rsidR="00E679A2">
              <w:rPr>
                <w:rFonts w:ascii="Times New Roman" w:hAnsi="Times New Roman"/>
                <w:sz w:val="28"/>
                <w:szCs w:val="28"/>
                <w:lang w:val="uk-UA"/>
              </w:rPr>
              <w:t>жавного університету імені В.О. </w:t>
            </w:r>
            <w:r w:rsidRPr="00053115">
              <w:rPr>
                <w:rFonts w:ascii="Times New Roman" w:hAnsi="Times New Roman"/>
                <w:sz w:val="28"/>
                <w:szCs w:val="28"/>
                <w:lang w:val="uk-UA"/>
              </w:rPr>
              <w:t>Сухомлинського: збірник наукових праць. Сер.: Педагогічні науки  / Миколаївський державний  університет імені В.О. Сухомлинського. – Миколаїв, 2005. –  Вип. 10. Т.1</w:t>
            </w:r>
            <w:r>
              <w:rPr>
                <w:rFonts w:ascii="Times New Roman" w:hAnsi="Times New Roman"/>
                <w:sz w:val="28"/>
                <w:szCs w:val="28"/>
                <w:lang w:val="uk-UA"/>
              </w:rPr>
              <w:t>. – С. 34-36.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679A2">
            <w:pPr>
              <w:spacing w:after="240"/>
              <w:jc w:val="both"/>
              <w:rPr>
                <w:rFonts w:ascii="Times New Roman" w:hAnsi="Times New Roman"/>
                <w:sz w:val="28"/>
                <w:szCs w:val="28"/>
                <w:lang w:val="uk-UA"/>
              </w:rPr>
            </w:pPr>
            <w:r>
              <w:rPr>
                <w:rFonts w:ascii="Times New Roman" w:hAnsi="Times New Roman"/>
                <w:sz w:val="28"/>
                <w:szCs w:val="28"/>
                <w:lang w:val="uk-UA"/>
              </w:rPr>
              <w:t>Ратко</w:t>
            </w:r>
            <w:r w:rsidR="009477BB">
              <w:rPr>
                <w:rFonts w:ascii="Times New Roman" w:hAnsi="Times New Roman"/>
                <w:sz w:val="28"/>
                <w:szCs w:val="28"/>
                <w:lang w:val="uk-UA"/>
              </w:rPr>
              <w:t>,</w:t>
            </w:r>
            <w:r w:rsidR="00E679A2">
              <w:rPr>
                <w:rFonts w:ascii="Times New Roman" w:hAnsi="Times New Roman"/>
                <w:sz w:val="28"/>
                <w:szCs w:val="28"/>
                <w:lang w:val="uk-UA"/>
              </w:rPr>
              <w:t> </w:t>
            </w:r>
            <w:r>
              <w:rPr>
                <w:rFonts w:ascii="Times New Roman" w:hAnsi="Times New Roman"/>
                <w:sz w:val="28"/>
                <w:szCs w:val="28"/>
                <w:lang w:val="uk-UA"/>
              </w:rPr>
              <w:t xml:space="preserve">М.В. Конструювання змісту мистецьких дисциплін на світоглядній основі (на прикладі курсу «Художня культура України») / М.В. Ратко // </w:t>
            </w:r>
            <w:r w:rsidRPr="008A5F36">
              <w:rPr>
                <w:rFonts w:ascii="Times New Roman" w:hAnsi="Times New Roman"/>
                <w:sz w:val="28"/>
                <w:szCs w:val="28"/>
                <w:lang w:val="uk-UA"/>
              </w:rPr>
              <w:t>Науковий вісник Миколаївського державного університету імені В.О</w:t>
            </w:r>
            <w:r w:rsidR="00E679A2">
              <w:rPr>
                <w:rFonts w:ascii="Times New Roman" w:hAnsi="Times New Roman"/>
                <w:sz w:val="28"/>
                <w:szCs w:val="28"/>
                <w:lang w:val="uk-UA"/>
              </w:rPr>
              <w:t>. </w:t>
            </w:r>
            <w:r w:rsidRPr="008A5F36">
              <w:rPr>
                <w:rFonts w:ascii="Times New Roman" w:hAnsi="Times New Roman"/>
                <w:sz w:val="28"/>
                <w:szCs w:val="28"/>
                <w:lang w:val="uk-UA"/>
              </w:rPr>
              <w:t>Сухомлинського: збірник наукових праць . Сер. : Педагогічні науки / Миколаївський державний  університет імені В.О. Сухомлинського. – Миколаїв, 2006. –  Вип. 12.Т.3. –</w:t>
            </w:r>
            <w:r>
              <w:rPr>
                <w:rFonts w:ascii="Times New Roman" w:hAnsi="Times New Roman"/>
                <w:sz w:val="28"/>
                <w:szCs w:val="28"/>
                <w:lang w:val="uk-UA"/>
              </w:rPr>
              <w:t xml:space="preserve"> С. 83-89.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B353E" w:rsidRDefault="00B66BF3" w:rsidP="00E679A2">
            <w:pPr>
              <w:spacing w:after="240"/>
              <w:jc w:val="both"/>
              <w:rPr>
                <w:rFonts w:ascii="Times New Roman" w:hAnsi="Times New Roman"/>
                <w:sz w:val="28"/>
                <w:szCs w:val="28"/>
                <w:lang w:val="uk-UA"/>
              </w:rPr>
            </w:pPr>
            <w:r w:rsidRPr="00AB353E">
              <w:rPr>
                <w:rFonts w:ascii="Times New Roman" w:hAnsi="Times New Roman"/>
                <w:sz w:val="28"/>
                <w:szCs w:val="28"/>
                <w:lang w:val="uk-UA"/>
              </w:rPr>
              <w:t>Ратовська</w:t>
            </w:r>
            <w:r w:rsidR="009477BB">
              <w:rPr>
                <w:rFonts w:ascii="Times New Roman" w:hAnsi="Times New Roman"/>
                <w:sz w:val="28"/>
                <w:szCs w:val="28"/>
                <w:lang w:val="uk-UA"/>
              </w:rPr>
              <w:t>,</w:t>
            </w:r>
            <w:r w:rsidR="00E679A2">
              <w:rPr>
                <w:rFonts w:ascii="Times New Roman" w:hAnsi="Times New Roman"/>
                <w:sz w:val="28"/>
                <w:szCs w:val="28"/>
                <w:lang w:val="uk-UA"/>
              </w:rPr>
              <w:t xml:space="preserve"> С.</w:t>
            </w:r>
            <w:r w:rsidRPr="00AB353E">
              <w:rPr>
                <w:rFonts w:ascii="Times New Roman" w:hAnsi="Times New Roman"/>
                <w:sz w:val="28"/>
                <w:szCs w:val="28"/>
                <w:lang w:val="uk-UA"/>
              </w:rPr>
              <w:t>В. Дослідження європейських країн з теорії і практики організації групової навчальної діяльності молодших школярів</w:t>
            </w:r>
            <w:r>
              <w:rPr>
                <w:rFonts w:ascii="Times New Roman" w:hAnsi="Times New Roman"/>
                <w:sz w:val="28"/>
                <w:szCs w:val="28"/>
                <w:lang w:val="uk-UA"/>
              </w:rPr>
              <w:t xml:space="preserve"> / С.В.</w:t>
            </w:r>
            <w:r w:rsidR="00E679A2">
              <w:rPr>
                <w:rFonts w:ascii="Times New Roman" w:hAnsi="Times New Roman"/>
                <w:sz w:val="28"/>
                <w:szCs w:val="28"/>
                <w:lang w:val="uk-UA"/>
              </w:rPr>
              <w:t> </w:t>
            </w:r>
            <w:r>
              <w:rPr>
                <w:rFonts w:ascii="Times New Roman" w:hAnsi="Times New Roman"/>
                <w:sz w:val="28"/>
                <w:szCs w:val="28"/>
                <w:lang w:val="uk-UA"/>
              </w:rPr>
              <w:t xml:space="preserve">Ратовська // </w:t>
            </w:r>
            <w:r w:rsidRPr="005E68F2">
              <w:rPr>
                <w:rFonts w:ascii="Times New Roman" w:hAnsi="Times New Roman"/>
                <w:sz w:val="28"/>
                <w:szCs w:val="28"/>
                <w:lang w:val="uk-UA"/>
              </w:rPr>
              <w:t>Науковий вісник Миколаївського дер</w:t>
            </w:r>
            <w:r w:rsidR="00E679A2">
              <w:rPr>
                <w:rFonts w:ascii="Times New Roman" w:hAnsi="Times New Roman"/>
                <w:sz w:val="28"/>
                <w:szCs w:val="28"/>
                <w:lang w:val="uk-UA"/>
              </w:rPr>
              <w:t>жавного університету імені В.О. </w:t>
            </w:r>
            <w:r w:rsidRPr="005E68F2">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за ред. В. Будака</w:t>
            </w:r>
            <w:r w:rsidR="00E679A2">
              <w:rPr>
                <w:rFonts w:ascii="Times New Roman" w:hAnsi="Times New Roman"/>
                <w:sz w:val="28"/>
                <w:szCs w:val="28"/>
                <w:lang w:val="uk-UA"/>
              </w:rPr>
              <w:t>, О. Пєхоти.  Миколаїв, 2010. –</w:t>
            </w:r>
            <w:r w:rsidRPr="005E68F2">
              <w:rPr>
                <w:rFonts w:ascii="Times New Roman" w:hAnsi="Times New Roman"/>
                <w:sz w:val="28"/>
                <w:szCs w:val="28"/>
                <w:lang w:val="uk-UA"/>
              </w:rPr>
              <w:t xml:space="preserve"> Вип. 1.28. Розвиток педагогічної освіти в контексті цивілізаційних змін.</w:t>
            </w:r>
            <w:r>
              <w:rPr>
                <w:rFonts w:ascii="Times New Roman" w:hAnsi="Times New Roman"/>
                <w:sz w:val="28"/>
                <w:szCs w:val="28"/>
                <w:lang w:val="uk-UA"/>
              </w:rPr>
              <w:t xml:space="preserve"> – С. 94-103.</w:t>
            </w:r>
          </w:p>
        </w:tc>
      </w:tr>
      <w:tr w:rsidR="00B66BF3" w:rsidRPr="0005395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8551D8" w:rsidRDefault="00B66BF3" w:rsidP="00BE2CB9">
            <w:pPr>
              <w:spacing w:after="240"/>
              <w:jc w:val="both"/>
              <w:rPr>
                <w:rFonts w:ascii="Times New Roman" w:hAnsi="Times New Roman"/>
                <w:sz w:val="28"/>
                <w:szCs w:val="28"/>
                <w:lang w:val="uk-UA"/>
              </w:rPr>
            </w:pPr>
            <w:r w:rsidRPr="008551D8">
              <w:rPr>
                <w:rFonts w:ascii="Times New Roman" w:hAnsi="Times New Roman"/>
                <w:sz w:val="28"/>
                <w:szCs w:val="28"/>
                <w:lang w:val="uk-UA"/>
              </w:rPr>
              <w:t>Ратовська</w:t>
            </w:r>
            <w:r w:rsidR="009477BB">
              <w:rPr>
                <w:rFonts w:ascii="Times New Roman" w:hAnsi="Times New Roman"/>
                <w:sz w:val="28"/>
                <w:szCs w:val="28"/>
                <w:lang w:val="uk-UA"/>
              </w:rPr>
              <w:t>,</w:t>
            </w:r>
            <w:r w:rsidR="00E679A2">
              <w:rPr>
                <w:rFonts w:ascii="Times New Roman" w:hAnsi="Times New Roman"/>
                <w:sz w:val="28"/>
                <w:szCs w:val="28"/>
                <w:lang w:val="uk-UA"/>
              </w:rPr>
              <w:t xml:space="preserve"> С.</w:t>
            </w:r>
            <w:r w:rsidRPr="008551D8">
              <w:rPr>
                <w:rFonts w:ascii="Times New Roman" w:hAnsi="Times New Roman"/>
                <w:sz w:val="28"/>
                <w:szCs w:val="28"/>
                <w:lang w:val="uk-UA"/>
              </w:rPr>
              <w:t>В. Європейський досвід організації групової навчальної діяльності студентів</w:t>
            </w:r>
            <w:r w:rsidR="00E679A2">
              <w:rPr>
                <w:rFonts w:ascii="Times New Roman" w:hAnsi="Times New Roman"/>
                <w:sz w:val="28"/>
                <w:szCs w:val="28"/>
                <w:lang w:val="uk-UA"/>
              </w:rPr>
              <w:t xml:space="preserve"> / С.В. </w:t>
            </w:r>
            <w:r>
              <w:rPr>
                <w:rFonts w:ascii="Times New Roman" w:hAnsi="Times New Roman"/>
                <w:sz w:val="28"/>
                <w:szCs w:val="28"/>
                <w:lang w:val="uk-UA"/>
              </w:rPr>
              <w:t>Ратовська //</w:t>
            </w:r>
            <w:r w:rsidR="00BE2CB9">
              <w:rPr>
                <w:rFonts w:ascii="Times New Roman" w:hAnsi="Times New Roman"/>
                <w:sz w:val="28"/>
                <w:szCs w:val="28"/>
                <w:lang w:val="uk-UA"/>
              </w:rPr>
              <w:t xml:space="preserve"> </w:t>
            </w:r>
            <w:r w:rsidRPr="00CA5D11">
              <w:rPr>
                <w:rFonts w:ascii="Times New Roman" w:hAnsi="Times New Roman"/>
                <w:sz w:val="28"/>
                <w:szCs w:val="28"/>
                <w:lang w:val="uk-UA"/>
              </w:rPr>
              <w:t xml:space="preserve">Науковий вісник Миколаївського державного університету імені В.О. Сухомлинського : збірник наукових праць. Сер. : Педагогічні науки  / Миколаївський державний  університет імені В.О. Сухомлинського; за ред. В. Будака, О. Пєхоти. – Миколаїв, 2011. </w:t>
            </w:r>
            <w:r w:rsidR="00BE2CB9">
              <w:rPr>
                <w:rFonts w:ascii="Times New Roman" w:hAnsi="Times New Roman"/>
                <w:sz w:val="28"/>
                <w:szCs w:val="28"/>
                <w:lang w:val="uk-UA"/>
              </w:rPr>
              <w:t>–</w:t>
            </w:r>
            <w:r w:rsidRPr="00CA5D11">
              <w:rPr>
                <w:rFonts w:ascii="Times New Roman" w:hAnsi="Times New Roman"/>
                <w:sz w:val="28"/>
                <w:szCs w:val="28"/>
                <w:lang w:val="uk-UA"/>
              </w:rPr>
              <w:t xml:space="preserve"> Вип. – 1.32. Підготовка вчителя в Європі. – С.</w:t>
            </w:r>
            <w:r>
              <w:rPr>
                <w:rFonts w:ascii="Times New Roman" w:hAnsi="Times New Roman"/>
                <w:sz w:val="28"/>
                <w:szCs w:val="28"/>
                <w:lang w:val="uk-UA"/>
              </w:rPr>
              <w:t xml:space="preserve"> 138-141.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B67BE" w:rsidRDefault="00B66BF3" w:rsidP="00666D75">
            <w:pPr>
              <w:spacing w:after="240"/>
              <w:jc w:val="both"/>
              <w:rPr>
                <w:rFonts w:ascii="Times New Roman" w:hAnsi="Times New Roman"/>
                <w:sz w:val="28"/>
                <w:szCs w:val="28"/>
                <w:lang w:val="uk-UA"/>
              </w:rPr>
            </w:pPr>
            <w:r w:rsidRPr="00DA048F">
              <w:rPr>
                <w:rFonts w:ascii="Times New Roman" w:hAnsi="Times New Roman"/>
                <w:sz w:val="28"/>
                <w:szCs w:val="28"/>
                <w:lang w:val="uk-UA"/>
              </w:rPr>
              <w:t>Ратовська</w:t>
            </w:r>
            <w:r w:rsidR="009477BB">
              <w:rPr>
                <w:rFonts w:ascii="Times New Roman" w:hAnsi="Times New Roman"/>
                <w:sz w:val="28"/>
                <w:szCs w:val="28"/>
                <w:lang w:val="uk-UA"/>
              </w:rPr>
              <w:t>,</w:t>
            </w:r>
            <w:r w:rsidR="00666D75">
              <w:rPr>
                <w:rFonts w:ascii="Times New Roman" w:hAnsi="Times New Roman"/>
                <w:sz w:val="28"/>
                <w:szCs w:val="28"/>
                <w:lang w:val="uk-UA"/>
              </w:rPr>
              <w:t> </w:t>
            </w:r>
            <w:r w:rsidRPr="00DA048F">
              <w:rPr>
                <w:rFonts w:ascii="Times New Roman" w:hAnsi="Times New Roman"/>
                <w:sz w:val="28"/>
                <w:szCs w:val="28"/>
                <w:lang w:val="uk-UA"/>
              </w:rPr>
              <w:t>С.В. Технології кооперативного навчання як засіб удосконалення підготовки майбутніх педагогів</w:t>
            </w:r>
            <w:r w:rsidR="00666D75">
              <w:rPr>
                <w:rFonts w:ascii="Times New Roman" w:hAnsi="Times New Roman"/>
                <w:sz w:val="28"/>
                <w:szCs w:val="28"/>
                <w:lang w:val="uk-UA"/>
              </w:rPr>
              <w:t xml:space="preserve"> / С.В. </w:t>
            </w:r>
            <w:r>
              <w:rPr>
                <w:rFonts w:ascii="Times New Roman" w:hAnsi="Times New Roman"/>
                <w:sz w:val="28"/>
                <w:szCs w:val="28"/>
                <w:lang w:val="uk-UA"/>
              </w:rPr>
              <w:t xml:space="preserve">Ратовська // </w:t>
            </w:r>
            <w:r w:rsidRPr="00951A25">
              <w:rPr>
                <w:rFonts w:ascii="Times New Roman" w:hAnsi="Times New Roman"/>
                <w:sz w:val="28"/>
                <w:szCs w:val="28"/>
                <w:lang w:val="uk-UA"/>
              </w:rPr>
              <w:t>Науковий вісник Миколаївського державного університету імені В.О.</w:t>
            </w:r>
            <w:r w:rsidR="00666D75">
              <w:rPr>
                <w:rFonts w:ascii="Times New Roman" w:hAnsi="Times New Roman"/>
                <w:sz w:val="28"/>
                <w:szCs w:val="28"/>
                <w:lang w:val="uk-UA"/>
              </w:rPr>
              <w:t> </w:t>
            </w:r>
            <w:r w:rsidRPr="00951A25">
              <w:rPr>
                <w:rFonts w:ascii="Times New Roman" w:hAnsi="Times New Roman"/>
                <w:sz w:val="28"/>
                <w:szCs w:val="28"/>
                <w:lang w:val="uk-UA"/>
              </w:rPr>
              <w:t>Сухомлинського: збірник наукових праць. Сер.</w:t>
            </w:r>
            <w:r w:rsidR="00666D75">
              <w:rPr>
                <w:rFonts w:ascii="Times New Roman" w:hAnsi="Times New Roman"/>
                <w:sz w:val="28"/>
                <w:szCs w:val="28"/>
                <w:lang w:val="uk-UA"/>
              </w:rPr>
              <w:t> </w:t>
            </w:r>
            <w:r w:rsidRPr="00951A25">
              <w:rPr>
                <w:rFonts w:ascii="Times New Roman" w:hAnsi="Times New Roman"/>
                <w:sz w:val="28"/>
                <w:szCs w:val="28"/>
                <w:lang w:val="uk-UA"/>
              </w:rPr>
              <w:t xml:space="preserve">: Педагогічні </w:t>
            </w:r>
            <w:r w:rsidR="00666D75">
              <w:rPr>
                <w:rFonts w:ascii="Times New Roman" w:hAnsi="Times New Roman"/>
                <w:sz w:val="28"/>
                <w:szCs w:val="28"/>
                <w:lang w:val="uk-UA"/>
              </w:rPr>
              <w:t>науки / Миколаївський державний</w:t>
            </w:r>
            <w:r w:rsidRPr="00951A25">
              <w:rPr>
                <w:rFonts w:ascii="Times New Roman" w:hAnsi="Times New Roman"/>
                <w:sz w:val="28"/>
                <w:szCs w:val="28"/>
                <w:lang w:val="uk-UA"/>
              </w:rPr>
              <w:t xml:space="preserve"> університет імені В.О.</w:t>
            </w:r>
            <w:r w:rsidR="00666D75">
              <w:rPr>
                <w:rFonts w:ascii="Times New Roman" w:hAnsi="Times New Roman"/>
                <w:sz w:val="28"/>
                <w:szCs w:val="28"/>
                <w:lang w:val="uk-UA"/>
              </w:rPr>
              <w:t> </w:t>
            </w:r>
            <w:r w:rsidRPr="00951A25">
              <w:rPr>
                <w:rFonts w:ascii="Times New Roman" w:hAnsi="Times New Roman"/>
                <w:sz w:val="28"/>
                <w:szCs w:val="28"/>
                <w:lang w:val="uk-UA"/>
              </w:rPr>
              <w:t>Сухомлинського; за ред. В. Будака, О. Пєхоти. Миколаїв, 2010. –  Вип. 1.31. Розвиток педагогічної освіти в контексті цивілізаційних змін</w:t>
            </w:r>
            <w:r>
              <w:rPr>
                <w:rFonts w:ascii="Times New Roman" w:hAnsi="Times New Roman"/>
                <w:sz w:val="28"/>
                <w:szCs w:val="28"/>
                <w:lang w:val="uk-UA"/>
              </w:rPr>
              <w:t>. – С. 158-164.</w:t>
            </w:r>
          </w:p>
        </w:tc>
      </w:tr>
      <w:tr w:rsidR="00B66BF3" w:rsidRPr="003E08F1"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666D75">
            <w:pPr>
              <w:spacing w:after="240"/>
              <w:jc w:val="both"/>
              <w:rPr>
                <w:rFonts w:ascii="Times New Roman" w:hAnsi="Times New Roman"/>
                <w:sz w:val="28"/>
                <w:szCs w:val="28"/>
                <w:lang w:val="uk-UA"/>
              </w:rPr>
            </w:pPr>
            <w:r w:rsidRPr="003E08F1">
              <w:rPr>
                <w:rFonts w:ascii="Times New Roman" w:hAnsi="Times New Roman"/>
                <w:sz w:val="28"/>
                <w:szCs w:val="28"/>
                <w:lang w:val="uk-UA"/>
              </w:rPr>
              <w:t>Ратовська</w:t>
            </w:r>
            <w:r w:rsidR="009477BB">
              <w:rPr>
                <w:rFonts w:ascii="Times New Roman" w:hAnsi="Times New Roman"/>
                <w:sz w:val="28"/>
                <w:szCs w:val="28"/>
                <w:lang w:val="uk-UA"/>
              </w:rPr>
              <w:t>,</w:t>
            </w:r>
            <w:r w:rsidR="00666D75">
              <w:rPr>
                <w:rFonts w:ascii="Times New Roman" w:hAnsi="Times New Roman"/>
                <w:sz w:val="28"/>
                <w:szCs w:val="28"/>
                <w:lang w:val="uk-UA"/>
              </w:rPr>
              <w:t> </w:t>
            </w:r>
            <w:r w:rsidRPr="003E08F1">
              <w:rPr>
                <w:rFonts w:ascii="Times New Roman" w:hAnsi="Times New Roman"/>
                <w:sz w:val="28"/>
                <w:szCs w:val="28"/>
                <w:lang w:val="uk-UA"/>
              </w:rPr>
              <w:t>С.В. Технології кооперативного навчання як засіб удосконалення підготовки май</w:t>
            </w:r>
            <w:r>
              <w:rPr>
                <w:rFonts w:ascii="Times New Roman" w:hAnsi="Times New Roman"/>
                <w:sz w:val="28"/>
                <w:szCs w:val="28"/>
                <w:lang w:val="uk-UA"/>
              </w:rPr>
              <w:t xml:space="preserve">бутніх педагогів / С.В. Рутановська // </w:t>
            </w:r>
            <w:r w:rsidRPr="008E5D51">
              <w:rPr>
                <w:rFonts w:ascii="Times New Roman" w:hAnsi="Times New Roman"/>
                <w:sz w:val="28"/>
                <w:szCs w:val="28"/>
                <w:lang w:val="uk-UA"/>
              </w:rPr>
              <w:t>Науковий вісник Миколаївського націон</w:t>
            </w:r>
            <w:r w:rsidR="00666D75">
              <w:rPr>
                <w:rFonts w:ascii="Times New Roman" w:hAnsi="Times New Roman"/>
                <w:sz w:val="28"/>
                <w:szCs w:val="28"/>
                <w:lang w:val="uk-UA"/>
              </w:rPr>
              <w:t>ального університету імені В.О. </w:t>
            </w:r>
            <w:r w:rsidRPr="008E5D51">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666D75">
              <w:rPr>
                <w:rFonts w:ascii="Times New Roman" w:hAnsi="Times New Roman"/>
                <w:sz w:val="28"/>
                <w:szCs w:val="28"/>
                <w:lang w:val="uk-UA"/>
              </w:rPr>
              <w:t> </w:t>
            </w:r>
            <w:r w:rsidRPr="008E5D51">
              <w:rPr>
                <w:rFonts w:ascii="Times New Roman" w:hAnsi="Times New Roman"/>
                <w:sz w:val="28"/>
                <w:szCs w:val="28"/>
                <w:lang w:val="uk-UA"/>
              </w:rPr>
              <w:t>Сухомлинського; за ред. В. Будака, О. Пєхоти. - Миколаїв, 2012. –  Вип. 1.38. Т.2. Педагогічна освіта як умова сталого розвитку суспільства: технологічний аспект. –</w:t>
            </w:r>
            <w:r w:rsidRPr="003E08F1">
              <w:rPr>
                <w:rFonts w:ascii="Times New Roman" w:hAnsi="Times New Roman"/>
                <w:sz w:val="28"/>
                <w:szCs w:val="28"/>
                <w:lang w:val="uk-UA"/>
              </w:rPr>
              <w:t>C. 43-46.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666D75">
            <w:pPr>
              <w:spacing w:after="240"/>
              <w:jc w:val="both"/>
              <w:rPr>
                <w:rFonts w:ascii="Times New Roman" w:hAnsi="Times New Roman"/>
                <w:sz w:val="28"/>
                <w:szCs w:val="28"/>
                <w:lang w:val="uk-UA"/>
              </w:rPr>
            </w:pPr>
            <w:r>
              <w:rPr>
                <w:rFonts w:ascii="Times New Roman" w:hAnsi="Times New Roman"/>
                <w:sz w:val="28"/>
                <w:szCs w:val="28"/>
                <w:lang w:val="uk-UA"/>
              </w:rPr>
              <w:t>Ратовська</w:t>
            </w:r>
            <w:r w:rsidR="009477BB">
              <w:rPr>
                <w:rFonts w:ascii="Times New Roman" w:hAnsi="Times New Roman"/>
                <w:sz w:val="28"/>
                <w:szCs w:val="28"/>
                <w:lang w:val="uk-UA"/>
              </w:rPr>
              <w:t>,</w:t>
            </w:r>
            <w:r>
              <w:rPr>
                <w:rFonts w:ascii="Times New Roman" w:hAnsi="Times New Roman"/>
                <w:sz w:val="28"/>
                <w:szCs w:val="28"/>
                <w:lang w:val="uk-UA"/>
              </w:rPr>
              <w:t xml:space="preserve"> С.В. Дослідження з питань організації групової навчальної діяльності молодших школярів в західноєвропейських країнах / С.В.</w:t>
            </w:r>
            <w:r w:rsidR="00666D75">
              <w:rPr>
                <w:rFonts w:ascii="Times New Roman" w:hAnsi="Times New Roman"/>
                <w:sz w:val="28"/>
                <w:szCs w:val="28"/>
                <w:lang w:val="uk-UA"/>
              </w:rPr>
              <w:t> </w:t>
            </w:r>
            <w:r>
              <w:rPr>
                <w:rFonts w:ascii="Times New Roman" w:hAnsi="Times New Roman"/>
                <w:sz w:val="28"/>
                <w:szCs w:val="28"/>
                <w:lang w:val="uk-UA"/>
              </w:rPr>
              <w:t xml:space="preserve">Ратовська // </w:t>
            </w:r>
            <w:r w:rsidRPr="00E72549">
              <w:rPr>
                <w:rFonts w:ascii="Times New Roman" w:hAnsi="Times New Roman"/>
                <w:sz w:val="28"/>
                <w:szCs w:val="28"/>
                <w:lang w:val="uk-UA"/>
              </w:rPr>
              <w:t>Науковий вісник Миколаївського дер</w:t>
            </w:r>
            <w:r w:rsidR="00666D75">
              <w:rPr>
                <w:rFonts w:ascii="Times New Roman" w:hAnsi="Times New Roman"/>
                <w:sz w:val="28"/>
                <w:szCs w:val="28"/>
                <w:lang w:val="uk-UA"/>
              </w:rPr>
              <w:t>жавного університету імені В.О. </w:t>
            </w:r>
            <w:r w:rsidRPr="00E72549">
              <w:rPr>
                <w:rFonts w:ascii="Times New Roman" w:hAnsi="Times New Roman"/>
                <w:sz w:val="28"/>
                <w:szCs w:val="28"/>
                <w:lang w:val="uk-UA"/>
              </w:rPr>
              <w:t>Сухомлинського: збірник наукових праць. Сер.</w:t>
            </w:r>
            <w:r w:rsidR="00666D75">
              <w:rPr>
                <w:rFonts w:ascii="Times New Roman" w:hAnsi="Times New Roman"/>
                <w:sz w:val="28"/>
                <w:szCs w:val="28"/>
                <w:lang w:val="uk-UA"/>
              </w:rPr>
              <w:t> </w:t>
            </w:r>
            <w:r w:rsidRPr="00E72549">
              <w:rPr>
                <w:rFonts w:ascii="Times New Roman" w:hAnsi="Times New Roman"/>
                <w:sz w:val="28"/>
                <w:szCs w:val="28"/>
                <w:lang w:val="uk-UA"/>
              </w:rPr>
              <w:t>: Педагогічні н</w:t>
            </w:r>
            <w:r w:rsidR="00666D75">
              <w:rPr>
                <w:rFonts w:ascii="Times New Roman" w:hAnsi="Times New Roman"/>
                <w:sz w:val="28"/>
                <w:szCs w:val="28"/>
                <w:lang w:val="uk-UA"/>
              </w:rPr>
              <w:t xml:space="preserve">ауки / Миколаївський державний </w:t>
            </w:r>
            <w:r w:rsidRPr="00E72549">
              <w:rPr>
                <w:rFonts w:ascii="Times New Roman" w:hAnsi="Times New Roman"/>
                <w:sz w:val="28"/>
                <w:szCs w:val="28"/>
                <w:lang w:val="uk-UA"/>
              </w:rPr>
              <w:t>університет імені В.О. Сухомлинського. – Миколаїв, 2007. –  Вип. 18. – С.</w:t>
            </w:r>
            <w:r>
              <w:rPr>
                <w:rFonts w:ascii="Times New Roman" w:hAnsi="Times New Roman"/>
                <w:sz w:val="28"/>
                <w:szCs w:val="28"/>
                <w:lang w:val="uk-UA"/>
              </w:rPr>
              <w:t xml:space="preserve"> 158-166.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Ратовська</w:t>
            </w:r>
            <w:r w:rsidR="009477BB">
              <w:rPr>
                <w:rFonts w:ascii="Times New Roman" w:hAnsi="Times New Roman"/>
                <w:sz w:val="28"/>
                <w:szCs w:val="28"/>
                <w:lang w:val="uk-UA"/>
              </w:rPr>
              <w:t>,</w:t>
            </w:r>
            <w:r>
              <w:rPr>
                <w:rFonts w:ascii="Times New Roman" w:hAnsi="Times New Roman"/>
                <w:sz w:val="28"/>
                <w:szCs w:val="28"/>
                <w:lang w:val="uk-UA"/>
              </w:rPr>
              <w:t xml:space="preserve"> С.В. Підготовка майбутнього вчителя початкових класів до організації групової навчальної діяльності учнів: компетентнісний підхід / С.В. Ратовська // </w:t>
            </w:r>
            <w:r w:rsidRPr="002D1195">
              <w:rPr>
                <w:rFonts w:ascii="Times New Roman" w:hAnsi="Times New Roman"/>
                <w:sz w:val="28"/>
                <w:szCs w:val="28"/>
                <w:lang w:val="uk-UA"/>
              </w:rPr>
              <w:t>Науковий вісник Миколаївського дер</w:t>
            </w:r>
            <w:r w:rsidR="00666D75">
              <w:rPr>
                <w:rFonts w:ascii="Times New Roman" w:hAnsi="Times New Roman"/>
                <w:sz w:val="28"/>
                <w:szCs w:val="28"/>
                <w:lang w:val="uk-UA"/>
              </w:rPr>
              <w:t>жавного університету імені В.О. </w:t>
            </w:r>
            <w:r w:rsidRPr="002D1195">
              <w:rPr>
                <w:rFonts w:ascii="Times New Roman" w:hAnsi="Times New Roman"/>
                <w:sz w:val="28"/>
                <w:szCs w:val="28"/>
                <w:lang w:val="uk-UA"/>
              </w:rPr>
              <w:t>Сухомлинського</w:t>
            </w:r>
            <w:r w:rsidR="00666D75">
              <w:rPr>
                <w:rFonts w:ascii="Times New Roman" w:hAnsi="Times New Roman"/>
                <w:sz w:val="28"/>
                <w:szCs w:val="28"/>
                <w:lang w:val="uk-UA"/>
              </w:rPr>
              <w:t>: збірник наукових праць.  Сер.</w:t>
            </w:r>
            <w:r w:rsidRPr="002D1195">
              <w:rPr>
                <w:rFonts w:ascii="Times New Roman" w:hAnsi="Times New Roman"/>
                <w:sz w:val="28"/>
                <w:szCs w:val="28"/>
                <w:lang w:val="uk-UA"/>
              </w:rPr>
              <w:t>: Педагогічні науки / Миколаївський державний  університет імені В.О. Сухом</w:t>
            </w:r>
            <w:r w:rsidR="00666D75">
              <w:rPr>
                <w:rFonts w:ascii="Times New Roman" w:hAnsi="Times New Roman"/>
                <w:sz w:val="28"/>
                <w:szCs w:val="28"/>
                <w:lang w:val="uk-UA"/>
              </w:rPr>
              <w:t xml:space="preserve">линського. – Миколаїв, 2008. – </w:t>
            </w:r>
            <w:r w:rsidRPr="002D1195">
              <w:rPr>
                <w:rFonts w:ascii="Times New Roman" w:hAnsi="Times New Roman"/>
                <w:sz w:val="28"/>
                <w:szCs w:val="28"/>
                <w:lang w:val="uk-UA"/>
              </w:rPr>
              <w:t>Вип. 20.Т.1. – С.</w:t>
            </w:r>
            <w:r>
              <w:rPr>
                <w:rFonts w:ascii="Times New Roman" w:hAnsi="Times New Roman"/>
                <w:sz w:val="28"/>
                <w:szCs w:val="28"/>
                <w:lang w:val="uk-UA"/>
              </w:rPr>
              <w:t xml:space="preserve"> 148-157.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Ратовська</w:t>
            </w:r>
            <w:r w:rsidR="009477BB">
              <w:rPr>
                <w:rFonts w:ascii="Times New Roman" w:hAnsi="Times New Roman"/>
                <w:sz w:val="28"/>
                <w:szCs w:val="28"/>
                <w:lang w:val="uk-UA"/>
              </w:rPr>
              <w:t>,</w:t>
            </w:r>
            <w:r>
              <w:rPr>
                <w:rFonts w:ascii="Times New Roman" w:hAnsi="Times New Roman"/>
                <w:sz w:val="28"/>
                <w:szCs w:val="28"/>
                <w:lang w:val="uk-UA"/>
              </w:rPr>
              <w:t xml:space="preserve"> С.В. Технологія організації групової навчальної діял</w:t>
            </w:r>
            <w:r w:rsidR="00666D75">
              <w:rPr>
                <w:rFonts w:ascii="Times New Roman" w:hAnsi="Times New Roman"/>
                <w:sz w:val="28"/>
                <w:szCs w:val="28"/>
                <w:lang w:val="uk-UA"/>
              </w:rPr>
              <w:t>ьності молодших школярів / С.В. </w:t>
            </w:r>
            <w:r>
              <w:rPr>
                <w:rFonts w:ascii="Times New Roman" w:hAnsi="Times New Roman"/>
                <w:sz w:val="28"/>
                <w:szCs w:val="28"/>
                <w:lang w:val="uk-UA"/>
              </w:rPr>
              <w:t xml:space="preserve">Ратовська // </w:t>
            </w:r>
            <w:r w:rsidRPr="00243B8D">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2006. –  Вип. 12.Т.4. – С.</w:t>
            </w:r>
            <w:r>
              <w:rPr>
                <w:rFonts w:ascii="Times New Roman" w:hAnsi="Times New Roman"/>
                <w:sz w:val="28"/>
                <w:szCs w:val="28"/>
                <w:lang w:val="uk-UA"/>
              </w:rPr>
              <w:t xml:space="preserve"> 130-139.</w:t>
            </w:r>
          </w:p>
        </w:tc>
      </w:tr>
      <w:tr w:rsidR="00B66BF3" w:rsidRPr="00E23BE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Рацул</w:t>
            </w:r>
            <w:r w:rsidR="009477BB">
              <w:rPr>
                <w:rFonts w:ascii="Times New Roman" w:hAnsi="Times New Roman"/>
                <w:sz w:val="28"/>
                <w:szCs w:val="28"/>
                <w:lang w:val="uk-UA"/>
              </w:rPr>
              <w:t>,</w:t>
            </w:r>
            <w:r>
              <w:rPr>
                <w:rFonts w:ascii="Times New Roman" w:hAnsi="Times New Roman"/>
                <w:sz w:val="28"/>
                <w:szCs w:val="28"/>
                <w:lang w:val="uk-UA"/>
              </w:rPr>
              <w:t xml:space="preserve"> А.Б. Організація родинного виховання у педагогічній спадщині В.О. Сухомлинського / А.В. Рацул // </w:t>
            </w:r>
            <w:r w:rsidRPr="00C136E3">
              <w:rPr>
                <w:rFonts w:ascii="Times New Roman" w:hAnsi="Times New Roman"/>
                <w:sz w:val="28"/>
                <w:szCs w:val="28"/>
                <w:lang w:val="uk-UA"/>
              </w:rPr>
              <w:t>Науковий вісник Миколаївського дер</w:t>
            </w:r>
            <w:r w:rsidR="00666D75">
              <w:rPr>
                <w:rFonts w:ascii="Times New Roman" w:hAnsi="Times New Roman"/>
                <w:sz w:val="28"/>
                <w:szCs w:val="28"/>
                <w:lang w:val="uk-UA"/>
              </w:rPr>
              <w:t>жавного університету імені В.О. </w:t>
            </w:r>
            <w:r w:rsidRPr="00C136E3">
              <w:rPr>
                <w:rFonts w:ascii="Times New Roman" w:hAnsi="Times New Roman"/>
                <w:sz w:val="28"/>
                <w:szCs w:val="28"/>
                <w:lang w:val="uk-UA"/>
              </w:rPr>
              <w:t>Сухомлинського: збірник наукових праць. Сер.: Педагогічні науки / Миколаївський державний  університет імені В.О. Сухомлинського. – Миколаїв, 2004. – Вип. 8. Василь Сухомлинський і сучасність: особистість у навколишньому середовищі</w:t>
            </w:r>
            <w:r>
              <w:rPr>
                <w:rFonts w:ascii="Times New Roman" w:hAnsi="Times New Roman"/>
                <w:sz w:val="28"/>
                <w:szCs w:val="28"/>
                <w:lang w:val="uk-UA"/>
              </w:rPr>
              <w:t>. – С. 278-282.</w:t>
            </w:r>
          </w:p>
        </w:tc>
      </w:tr>
      <w:tr w:rsidR="00B66BF3" w:rsidRPr="00B8729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Рацул</w:t>
            </w:r>
            <w:r w:rsidR="009477BB">
              <w:rPr>
                <w:rFonts w:ascii="Times New Roman" w:hAnsi="Times New Roman"/>
                <w:sz w:val="28"/>
                <w:szCs w:val="28"/>
                <w:lang w:val="uk-UA"/>
              </w:rPr>
              <w:t>,</w:t>
            </w:r>
            <w:r w:rsidR="00666D75">
              <w:rPr>
                <w:rFonts w:ascii="Times New Roman" w:hAnsi="Times New Roman"/>
                <w:sz w:val="28"/>
                <w:szCs w:val="28"/>
                <w:lang w:val="uk-UA"/>
              </w:rPr>
              <w:t> В.В. Реалізація В.О. </w:t>
            </w:r>
            <w:r>
              <w:rPr>
                <w:rFonts w:ascii="Times New Roman" w:hAnsi="Times New Roman"/>
                <w:sz w:val="28"/>
                <w:szCs w:val="28"/>
                <w:lang w:val="uk-UA"/>
              </w:rPr>
              <w:t xml:space="preserve">Сухомлинським принципу природо відповідності виховання в процесі формування фізичної культури учнів / В.В. Рацул, В.О. Кравцов // </w:t>
            </w:r>
            <w:r w:rsidRPr="00B87290">
              <w:rPr>
                <w:rFonts w:ascii="Times New Roman" w:hAnsi="Times New Roman"/>
                <w:sz w:val="28"/>
                <w:szCs w:val="28"/>
                <w:lang w:val="uk-UA"/>
              </w:rPr>
              <w:t>Науковий вісник Миколаївського дер</w:t>
            </w:r>
            <w:r w:rsidR="00666D75">
              <w:rPr>
                <w:rFonts w:ascii="Times New Roman" w:hAnsi="Times New Roman"/>
                <w:sz w:val="28"/>
                <w:szCs w:val="28"/>
                <w:lang w:val="uk-UA"/>
              </w:rPr>
              <w:t>жавного університету імені В.О. </w:t>
            </w:r>
            <w:r w:rsidRPr="00B87290">
              <w:rPr>
                <w:rFonts w:ascii="Times New Roman" w:hAnsi="Times New Roman"/>
                <w:sz w:val="28"/>
                <w:szCs w:val="28"/>
                <w:lang w:val="uk-UA"/>
              </w:rPr>
              <w:t>Сухомлинського: збірник наукових праць. Сер.: Педагогічні науки / Миколаївський державний  університет імені В.О. Сухомлинського. – Миколаїв, 2004. – Вип. 8. Василь Сухомлинський і сучасність: особистість у навколишньому середовищі</w:t>
            </w:r>
            <w:r>
              <w:rPr>
                <w:rFonts w:ascii="Times New Roman" w:hAnsi="Times New Roman"/>
                <w:sz w:val="28"/>
                <w:szCs w:val="28"/>
                <w:lang w:val="uk-UA"/>
              </w:rPr>
              <w:t>. С. – 322-326.</w:t>
            </w:r>
          </w:p>
        </w:tc>
      </w:tr>
      <w:tr w:rsidR="00B66BF3" w:rsidRPr="00666D75"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666D75">
            <w:pPr>
              <w:spacing w:after="240"/>
              <w:jc w:val="both"/>
              <w:rPr>
                <w:rFonts w:ascii="Times New Roman" w:hAnsi="Times New Roman"/>
                <w:sz w:val="28"/>
                <w:szCs w:val="28"/>
                <w:lang w:val="uk-UA"/>
              </w:rPr>
            </w:pPr>
            <w:r w:rsidRPr="004A29D4">
              <w:rPr>
                <w:rFonts w:ascii="Times New Roman" w:hAnsi="Times New Roman"/>
                <w:sz w:val="28"/>
                <w:szCs w:val="28"/>
                <w:lang w:val="uk-UA"/>
              </w:rPr>
              <w:t>Ревенко</w:t>
            </w:r>
            <w:r w:rsidR="009477BB">
              <w:rPr>
                <w:rFonts w:ascii="Times New Roman" w:hAnsi="Times New Roman"/>
                <w:sz w:val="28"/>
                <w:szCs w:val="28"/>
                <w:lang w:val="uk-UA"/>
              </w:rPr>
              <w:t>,</w:t>
            </w:r>
            <w:r w:rsidR="00666D75">
              <w:rPr>
                <w:rFonts w:ascii="Times New Roman" w:hAnsi="Times New Roman"/>
                <w:sz w:val="28"/>
                <w:szCs w:val="28"/>
                <w:lang w:val="uk-UA"/>
              </w:rPr>
              <w:t> Н.</w:t>
            </w:r>
            <w:r w:rsidRPr="004A29D4">
              <w:rPr>
                <w:rFonts w:ascii="Times New Roman" w:hAnsi="Times New Roman"/>
                <w:sz w:val="28"/>
                <w:szCs w:val="28"/>
                <w:lang w:val="uk-UA"/>
              </w:rPr>
              <w:t xml:space="preserve"> Використання фортепіанних творів українських композиторів фольклорного спрямування на заняттях з "</w:t>
            </w:r>
            <w:r>
              <w:rPr>
                <w:rFonts w:ascii="Times New Roman" w:hAnsi="Times New Roman"/>
                <w:sz w:val="28"/>
                <w:szCs w:val="28"/>
                <w:lang w:val="uk-UA"/>
              </w:rPr>
              <w:t xml:space="preserve">інструментального виконавства" </w:t>
            </w:r>
            <w:r w:rsidR="00666D75">
              <w:rPr>
                <w:rFonts w:ascii="Times New Roman" w:hAnsi="Times New Roman"/>
                <w:sz w:val="28"/>
                <w:szCs w:val="28"/>
                <w:lang w:val="uk-UA"/>
              </w:rPr>
              <w:t>/ Н. </w:t>
            </w:r>
            <w:r w:rsidRPr="004A29D4">
              <w:rPr>
                <w:rFonts w:ascii="Times New Roman" w:hAnsi="Times New Roman"/>
                <w:sz w:val="28"/>
                <w:szCs w:val="28"/>
                <w:lang w:val="uk-UA"/>
              </w:rPr>
              <w:t>Ревенко //</w:t>
            </w:r>
            <w:r w:rsidR="00666D75">
              <w:rPr>
                <w:rFonts w:ascii="Times New Roman" w:hAnsi="Times New Roman"/>
                <w:sz w:val="28"/>
                <w:szCs w:val="28"/>
                <w:lang w:val="uk-UA"/>
              </w:rPr>
              <w:t xml:space="preserve"> </w:t>
            </w:r>
            <w:r w:rsidRPr="00131CCE">
              <w:rPr>
                <w:rFonts w:ascii="Times New Roman" w:hAnsi="Times New Roman"/>
                <w:sz w:val="28"/>
                <w:szCs w:val="28"/>
                <w:lang w:val="uk-UA"/>
              </w:rPr>
              <w:t>Науковий вісник Миколаївського національного університету імені В.О.</w:t>
            </w:r>
            <w:r w:rsidR="00666D75">
              <w:rPr>
                <w:rFonts w:ascii="Times New Roman" w:hAnsi="Times New Roman"/>
                <w:sz w:val="28"/>
                <w:szCs w:val="28"/>
                <w:lang w:val="uk-UA"/>
              </w:rPr>
              <w:t> </w:t>
            </w:r>
            <w:r w:rsidRPr="00131CCE">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666D75">
              <w:rPr>
                <w:rFonts w:ascii="Times New Roman" w:hAnsi="Times New Roman"/>
                <w:sz w:val="28"/>
                <w:szCs w:val="28"/>
                <w:lang w:val="uk-UA"/>
              </w:rPr>
              <w:t> </w:t>
            </w:r>
            <w:r w:rsidRPr="00131CCE">
              <w:rPr>
                <w:rFonts w:ascii="Times New Roman" w:hAnsi="Times New Roman"/>
                <w:sz w:val="28"/>
                <w:szCs w:val="28"/>
                <w:lang w:val="uk-UA"/>
              </w:rPr>
              <w:t>Сухомлинського; за ред. А.Л. Ситченка.– Миколаїв, 2016. – №</w:t>
            </w:r>
            <w:r w:rsidR="00666D75">
              <w:rPr>
                <w:rFonts w:ascii="Times New Roman" w:hAnsi="Times New Roman"/>
                <w:sz w:val="28"/>
                <w:szCs w:val="28"/>
                <w:lang w:val="uk-UA"/>
              </w:rPr>
              <w:t> </w:t>
            </w:r>
            <w:r w:rsidRPr="00131CCE">
              <w:rPr>
                <w:rFonts w:ascii="Times New Roman" w:hAnsi="Times New Roman"/>
                <w:sz w:val="28"/>
                <w:szCs w:val="28"/>
                <w:lang w:val="uk-UA"/>
              </w:rPr>
              <w:t>4(55). – С.</w:t>
            </w:r>
            <w:r>
              <w:rPr>
                <w:rFonts w:ascii="Times New Roman" w:hAnsi="Times New Roman"/>
                <w:sz w:val="28"/>
                <w:szCs w:val="28"/>
                <w:lang w:val="uk-UA"/>
              </w:rPr>
              <w:t xml:space="preserve"> 326-329.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666D75">
            <w:pPr>
              <w:spacing w:after="240"/>
              <w:jc w:val="both"/>
              <w:rPr>
                <w:rFonts w:ascii="Times New Roman" w:hAnsi="Times New Roman"/>
                <w:sz w:val="28"/>
                <w:szCs w:val="28"/>
                <w:lang w:val="uk-UA"/>
              </w:rPr>
            </w:pPr>
            <w:r w:rsidRPr="00444C38">
              <w:rPr>
                <w:rFonts w:ascii="Times New Roman" w:hAnsi="Times New Roman"/>
                <w:sz w:val="28"/>
                <w:szCs w:val="28"/>
                <w:lang w:val="uk-UA"/>
              </w:rPr>
              <w:t>Ревенко</w:t>
            </w:r>
            <w:r w:rsidR="009477BB">
              <w:rPr>
                <w:rFonts w:ascii="Times New Roman" w:hAnsi="Times New Roman"/>
                <w:sz w:val="28"/>
                <w:szCs w:val="28"/>
                <w:lang w:val="uk-UA"/>
              </w:rPr>
              <w:t>,</w:t>
            </w:r>
            <w:r w:rsidR="00666D75">
              <w:rPr>
                <w:rFonts w:ascii="Times New Roman" w:hAnsi="Times New Roman"/>
                <w:sz w:val="28"/>
                <w:szCs w:val="28"/>
                <w:lang w:val="uk-UA"/>
              </w:rPr>
              <w:t xml:space="preserve"> Н.В. </w:t>
            </w:r>
            <w:r w:rsidRPr="00444C38">
              <w:rPr>
                <w:rFonts w:ascii="Times New Roman" w:hAnsi="Times New Roman"/>
                <w:sz w:val="28"/>
                <w:szCs w:val="28"/>
                <w:lang w:val="uk-UA"/>
              </w:rPr>
              <w:t>Методи розкриття музичного образу в сучас</w:t>
            </w:r>
            <w:r>
              <w:rPr>
                <w:rFonts w:ascii="Times New Roman" w:hAnsi="Times New Roman"/>
                <w:sz w:val="28"/>
                <w:szCs w:val="28"/>
                <w:lang w:val="uk-UA"/>
              </w:rPr>
              <w:t xml:space="preserve">ній практиці педагога-піаніста </w:t>
            </w:r>
            <w:r w:rsidRPr="00444C38">
              <w:rPr>
                <w:rFonts w:ascii="Times New Roman" w:hAnsi="Times New Roman"/>
                <w:sz w:val="28"/>
                <w:szCs w:val="28"/>
                <w:lang w:val="uk-UA"/>
              </w:rPr>
              <w:t xml:space="preserve">/ Н.В. Ревенко // </w:t>
            </w:r>
            <w:r w:rsidRPr="00F64F46">
              <w:rPr>
                <w:rFonts w:ascii="Times New Roman" w:hAnsi="Times New Roman"/>
                <w:sz w:val="28"/>
                <w:szCs w:val="28"/>
                <w:lang w:val="uk-UA"/>
              </w:rPr>
              <w:t>Науковий вісник Миколаївського націон</w:t>
            </w:r>
            <w:r w:rsidR="00666D75">
              <w:rPr>
                <w:rFonts w:ascii="Times New Roman" w:hAnsi="Times New Roman"/>
                <w:sz w:val="28"/>
                <w:szCs w:val="28"/>
                <w:lang w:val="uk-UA"/>
              </w:rPr>
              <w:t>ального університету імені В.О. </w:t>
            </w:r>
            <w:r w:rsidRPr="00F64F46">
              <w:rPr>
                <w:rFonts w:ascii="Times New Roman" w:hAnsi="Times New Roman"/>
                <w:sz w:val="28"/>
                <w:szCs w:val="28"/>
                <w:lang w:val="uk-UA"/>
              </w:rPr>
              <w:t>Сухомлинського : збірник наукових праць. Сер.: Педагогічні науки / Миколаївський наці</w:t>
            </w:r>
            <w:r w:rsidR="00666D75">
              <w:rPr>
                <w:rFonts w:ascii="Times New Roman" w:hAnsi="Times New Roman"/>
                <w:sz w:val="28"/>
                <w:szCs w:val="28"/>
                <w:lang w:val="uk-UA"/>
              </w:rPr>
              <w:t>ональний університет імені В.О. </w:t>
            </w:r>
            <w:r w:rsidRPr="00F64F46">
              <w:rPr>
                <w:rFonts w:ascii="Times New Roman" w:hAnsi="Times New Roman"/>
                <w:sz w:val="28"/>
                <w:szCs w:val="28"/>
                <w:lang w:val="uk-UA"/>
              </w:rPr>
              <w:t>Сухомлинського. – Миколаїв, 2013. –  Вип. –1.42. – С.</w:t>
            </w:r>
            <w:r>
              <w:rPr>
                <w:rFonts w:ascii="Times New Roman" w:hAnsi="Times New Roman"/>
                <w:sz w:val="28"/>
                <w:szCs w:val="28"/>
                <w:lang w:val="uk-UA"/>
              </w:rPr>
              <w:t xml:space="preserve"> 205-208.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666D75">
            <w:pPr>
              <w:spacing w:after="240"/>
              <w:jc w:val="both"/>
              <w:rPr>
                <w:rFonts w:ascii="Times New Roman" w:hAnsi="Times New Roman"/>
                <w:sz w:val="28"/>
                <w:szCs w:val="28"/>
                <w:lang w:val="uk-UA"/>
              </w:rPr>
            </w:pPr>
            <w:r>
              <w:rPr>
                <w:rFonts w:ascii="Times New Roman" w:hAnsi="Times New Roman"/>
                <w:sz w:val="28"/>
                <w:szCs w:val="28"/>
                <w:lang w:val="uk-UA"/>
              </w:rPr>
              <w:t xml:space="preserve">Ревенко Н.В. До проблеми виховання майбутніх музикантів-педагогів на матеріалі програмних фортепіанних творів сучасних </w:t>
            </w:r>
            <w:r w:rsidR="00666D75">
              <w:rPr>
                <w:rFonts w:ascii="Times New Roman" w:hAnsi="Times New Roman"/>
                <w:sz w:val="28"/>
                <w:szCs w:val="28"/>
                <w:lang w:val="uk-UA"/>
              </w:rPr>
              <w:t>українських композиторів / Н.В. </w:t>
            </w:r>
            <w:r>
              <w:rPr>
                <w:rFonts w:ascii="Times New Roman" w:hAnsi="Times New Roman"/>
                <w:sz w:val="28"/>
                <w:szCs w:val="28"/>
                <w:lang w:val="uk-UA"/>
              </w:rPr>
              <w:t xml:space="preserve">Ревенко // </w:t>
            </w:r>
            <w:r w:rsidRPr="003E4C7C">
              <w:rPr>
                <w:rFonts w:ascii="Times New Roman" w:hAnsi="Times New Roman"/>
                <w:sz w:val="28"/>
                <w:szCs w:val="28"/>
                <w:lang w:val="uk-UA"/>
              </w:rPr>
              <w:t>Науковий вісник Миколаївського дер</w:t>
            </w:r>
            <w:r w:rsidR="00666D75">
              <w:rPr>
                <w:rFonts w:ascii="Times New Roman" w:hAnsi="Times New Roman"/>
                <w:sz w:val="28"/>
                <w:szCs w:val="28"/>
                <w:lang w:val="uk-UA"/>
              </w:rPr>
              <w:t>жавного університету імені В.О. </w:t>
            </w:r>
            <w:r w:rsidRPr="003E4C7C">
              <w:rPr>
                <w:rFonts w:ascii="Times New Roman" w:hAnsi="Times New Roman"/>
                <w:sz w:val="28"/>
                <w:szCs w:val="28"/>
                <w:lang w:val="uk-UA"/>
              </w:rPr>
              <w:t>Сухомлинського: збірник наукових праць . Сер. : Педагогічні науки / Миколаївський державний  університет імені В.О. Сухомлинського. – Миколаїв, 2006. – Вип.</w:t>
            </w:r>
            <w:r w:rsidR="00666D75">
              <w:rPr>
                <w:rFonts w:ascii="Times New Roman" w:hAnsi="Times New Roman"/>
                <w:sz w:val="28"/>
                <w:szCs w:val="28"/>
                <w:lang w:val="uk-UA"/>
              </w:rPr>
              <w:t> </w:t>
            </w:r>
            <w:r w:rsidRPr="003E4C7C">
              <w:rPr>
                <w:rFonts w:ascii="Times New Roman" w:hAnsi="Times New Roman"/>
                <w:sz w:val="28"/>
                <w:szCs w:val="28"/>
                <w:lang w:val="uk-UA"/>
              </w:rPr>
              <w:t>12.Т.3. –</w:t>
            </w:r>
            <w:r>
              <w:rPr>
                <w:rFonts w:ascii="Times New Roman" w:hAnsi="Times New Roman"/>
                <w:sz w:val="28"/>
                <w:szCs w:val="28"/>
                <w:lang w:val="uk-UA"/>
              </w:rPr>
              <w:t xml:space="preserve"> С. 157-161.</w:t>
            </w:r>
          </w:p>
        </w:tc>
      </w:tr>
      <w:tr w:rsidR="00B66BF3" w:rsidRPr="00F95CDE" w:rsidTr="004813E1">
        <w:tc>
          <w:tcPr>
            <w:tcW w:w="993" w:type="dxa"/>
          </w:tcPr>
          <w:p w:rsidR="00B66BF3" w:rsidRPr="00F95CDE"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F95CDE" w:rsidRDefault="00B66BF3" w:rsidP="00941D4E">
            <w:pPr>
              <w:spacing w:after="240"/>
              <w:jc w:val="both"/>
              <w:rPr>
                <w:rFonts w:ascii="Times New Roman" w:hAnsi="Times New Roman"/>
                <w:sz w:val="28"/>
                <w:szCs w:val="28"/>
                <w:lang w:val="uk-UA"/>
              </w:rPr>
            </w:pPr>
            <w:r w:rsidRPr="00F95CDE">
              <w:rPr>
                <w:rFonts w:ascii="Times New Roman" w:hAnsi="Times New Roman"/>
                <w:sz w:val="28"/>
                <w:szCs w:val="28"/>
                <w:lang w:val="uk-UA"/>
              </w:rPr>
              <w:t>Ревенко, Н.В. Духовно-творче виховання студентів в процесі викладання курсу  «Основний музичний інструмент» / Н.В. Ревенко // 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w:t>
            </w:r>
            <w:r w:rsidR="00941D4E" w:rsidRPr="00F95CDE">
              <w:rPr>
                <w:rFonts w:ascii="Times New Roman" w:hAnsi="Times New Roman"/>
                <w:sz w:val="28"/>
                <w:szCs w:val="28"/>
                <w:lang w:val="uk-UA"/>
              </w:rPr>
              <w:t> </w:t>
            </w:r>
            <w:r w:rsidRPr="00F95CDE">
              <w:rPr>
                <w:rFonts w:ascii="Times New Roman" w:hAnsi="Times New Roman"/>
                <w:sz w:val="28"/>
                <w:szCs w:val="28"/>
                <w:lang w:val="uk-UA"/>
              </w:rPr>
              <w:t>Сухомлинського; за ред. В. Будака, О. Пєхоти. - Миколаїв, 2012. –  Вип. 1.39. – С. 252-254.</w:t>
            </w:r>
          </w:p>
          <w:p w:rsidR="00941D4E" w:rsidRPr="00F95CDE" w:rsidRDefault="00941D4E" w:rsidP="00941D4E">
            <w:pPr>
              <w:spacing w:after="240"/>
              <w:jc w:val="both"/>
              <w:rPr>
                <w:rFonts w:ascii="Times New Roman" w:hAnsi="Times New Roman"/>
                <w:sz w:val="28"/>
                <w:szCs w:val="28"/>
                <w:lang w:val="uk-UA"/>
              </w:rPr>
            </w:pPr>
          </w:p>
          <w:p w:rsidR="00941D4E" w:rsidRPr="00F95CDE" w:rsidRDefault="00941D4E" w:rsidP="00941D4E">
            <w:pPr>
              <w:spacing w:after="240"/>
              <w:jc w:val="both"/>
              <w:rPr>
                <w:rFonts w:ascii="Times New Roman" w:hAnsi="Times New Roman"/>
                <w:sz w:val="28"/>
                <w:szCs w:val="28"/>
                <w:lang w:val="uk-UA"/>
              </w:rPr>
            </w:pPr>
          </w:p>
          <w:p w:rsidR="00941D4E" w:rsidRPr="00F95CDE" w:rsidRDefault="00941D4E" w:rsidP="00941D4E">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941D4E">
            <w:pPr>
              <w:spacing w:after="240"/>
              <w:jc w:val="both"/>
              <w:rPr>
                <w:rFonts w:ascii="Times New Roman" w:hAnsi="Times New Roman"/>
                <w:sz w:val="28"/>
                <w:szCs w:val="28"/>
                <w:lang w:val="uk-UA"/>
              </w:rPr>
            </w:pPr>
            <w:r>
              <w:rPr>
                <w:rFonts w:ascii="Times New Roman" w:hAnsi="Times New Roman"/>
                <w:sz w:val="28"/>
                <w:szCs w:val="28"/>
                <w:lang w:val="uk-UA"/>
              </w:rPr>
              <w:t>Резнік</w:t>
            </w:r>
            <w:r w:rsidR="009477BB">
              <w:rPr>
                <w:rFonts w:ascii="Times New Roman" w:hAnsi="Times New Roman"/>
                <w:sz w:val="28"/>
                <w:szCs w:val="28"/>
                <w:lang w:val="uk-UA"/>
              </w:rPr>
              <w:t>,</w:t>
            </w:r>
            <w:r w:rsidR="00941D4E">
              <w:rPr>
                <w:rFonts w:ascii="Times New Roman" w:hAnsi="Times New Roman"/>
                <w:sz w:val="28"/>
                <w:szCs w:val="28"/>
                <w:lang w:val="uk-UA"/>
              </w:rPr>
              <w:t> </w:t>
            </w:r>
            <w:r>
              <w:rPr>
                <w:rFonts w:ascii="Times New Roman" w:hAnsi="Times New Roman"/>
                <w:sz w:val="28"/>
                <w:szCs w:val="28"/>
                <w:lang w:val="uk-UA"/>
              </w:rPr>
              <w:t>С.М. Критерії оцінки рівня розвитку ум</w:t>
            </w:r>
            <w:r w:rsidR="00941D4E">
              <w:rPr>
                <w:rFonts w:ascii="Times New Roman" w:hAnsi="Times New Roman"/>
                <w:sz w:val="28"/>
                <w:szCs w:val="28"/>
                <w:lang w:val="uk-UA"/>
              </w:rPr>
              <w:t>інь та навичок студентів / С.М. </w:t>
            </w:r>
            <w:r>
              <w:rPr>
                <w:rFonts w:ascii="Times New Roman" w:hAnsi="Times New Roman"/>
                <w:sz w:val="28"/>
                <w:szCs w:val="28"/>
                <w:lang w:val="uk-UA"/>
              </w:rPr>
              <w:t xml:space="preserve">Резник // </w:t>
            </w:r>
            <w:r w:rsidRPr="00DE555F">
              <w:rPr>
                <w:rFonts w:ascii="Times New Roman" w:hAnsi="Times New Roman"/>
                <w:sz w:val="28"/>
                <w:szCs w:val="28"/>
                <w:lang w:val="uk-UA"/>
              </w:rPr>
              <w:t>Науковий вісник Миколаївського дер</w:t>
            </w:r>
            <w:r w:rsidR="00941D4E">
              <w:rPr>
                <w:rFonts w:ascii="Times New Roman" w:hAnsi="Times New Roman"/>
                <w:sz w:val="28"/>
                <w:szCs w:val="28"/>
                <w:lang w:val="uk-UA"/>
              </w:rPr>
              <w:t>жавного університету імені В.О. </w:t>
            </w:r>
            <w:r w:rsidRPr="00DE555F">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 Миколаїв, 2008. –  Вип. 20.Т.2. – С.</w:t>
            </w:r>
            <w:r>
              <w:rPr>
                <w:rFonts w:ascii="Times New Roman" w:hAnsi="Times New Roman"/>
                <w:sz w:val="28"/>
                <w:szCs w:val="28"/>
                <w:lang w:val="uk-UA"/>
              </w:rPr>
              <w:t xml:space="preserve"> 160-166.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 xml:space="preserve">Рейзенкінд, Т.Й. Технології навчання в умовах професійної підготовки майбутнього вчителя музики / Т.Й. Рейзенкінд // </w:t>
            </w:r>
            <w:r w:rsidRPr="00A37A30">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2001. –  Вип. 4. – С.</w:t>
            </w:r>
            <w:r>
              <w:rPr>
                <w:rFonts w:ascii="Times New Roman" w:hAnsi="Times New Roman"/>
                <w:sz w:val="28"/>
                <w:szCs w:val="28"/>
                <w:lang w:val="uk-UA"/>
              </w:rPr>
              <w:t xml:space="preserve"> 174-184.</w:t>
            </w:r>
          </w:p>
        </w:tc>
      </w:tr>
      <w:tr w:rsidR="00B66BF3" w:rsidRPr="00F95CD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F95CDE">
            <w:pPr>
              <w:spacing w:after="240"/>
              <w:jc w:val="both"/>
              <w:rPr>
                <w:rFonts w:ascii="Times New Roman" w:hAnsi="Times New Roman"/>
                <w:sz w:val="28"/>
                <w:szCs w:val="28"/>
                <w:lang w:val="uk-UA"/>
              </w:rPr>
            </w:pPr>
            <w:r>
              <w:rPr>
                <w:rFonts w:ascii="Times New Roman" w:hAnsi="Times New Roman"/>
                <w:sz w:val="28"/>
                <w:szCs w:val="28"/>
                <w:lang w:val="uk-UA"/>
              </w:rPr>
              <w:t>Ремех</w:t>
            </w:r>
            <w:r w:rsidR="009477BB">
              <w:rPr>
                <w:rFonts w:ascii="Times New Roman" w:hAnsi="Times New Roman"/>
                <w:sz w:val="28"/>
                <w:szCs w:val="28"/>
                <w:lang w:val="uk-UA"/>
              </w:rPr>
              <w:t>,</w:t>
            </w:r>
            <w:r w:rsidR="00941D4E">
              <w:rPr>
                <w:rFonts w:ascii="Times New Roman" w:hAnsi="Times New Roman"/>
                <w:sz w:val="28"/>
                <w:szCs w:val="28"/>
                <w:lang w:val="uk-UA"/>
              </w:rPr>
              <w:t> </w:t>
            </w:r>
            <w:r>
              <w:rPr>
                <w:rFonts w:ascii="Times New Roman" w:hAnsi="Times New Roman"/>
                <w:sz w:val="28"/>
                <w:szCs w:val="28"/>
                <w:lang w:val="uk-UA"/>
              </w:rPr>
              <w:t>Т.О. Методичні засади допрофільної підготовки учнів з правознавства / Т.О.</w:t>
            </w:r>
            <w:r w:rsidR="00F95CDE">
              <w:rPr>
                <w:rFonts w:ascii="Times New Roman" w:hAnsi="Times New Roman"/>
                <w:sz w:val="28"/>
                <w:szCs w:val="28"/>
                <w:lang w:val="uk-UA"/>
              </w:rPr>
              <w:t> Ремех //</w:t>
            </w:r>
            <w:r>
              <w:rPr>
                <w:rFonts w:ascii="Times New Roman" w:hAnsi="Times New Roman"/>
                <w:sz w:val="28"/>
                <w:szCs w:val="28"/>
                <w:lang w:val="uk-UA"/>
              </w:rPr>
              <w:t xml:space="preserve"> </w:t>
            </w:r>
            <w:r w:rsidRPr="008B5790">
              <w:rPr>
                <w:rFonts w:ascii="Times New Roman" w:hAnsi="Times New Roman"/>
                <w:sz w:val="28"/>
                <w:szCs w:val="28"/>
                <w:lang w:val="uk-UA"/>
              </w:rPr>
              <w:t>Науковий вісник Миколаївського дер</w:t>
            </w:r>
            <w:r w:rsidR="00F95CDE">
              <w:rPr>
                <w:rFonts w:ascii="Times New Roman" w:hAnsi="Times New Roman"/>
                <w:sz w:val="28"/>
                <w:szCs w:val="28"/>
                <w:lang w:val="uk-UA"/>
              </w:rPr>
              <w:t>жавного університету імені В.О. </w:t>
            </w:r>
            <w:r w:rsidRPr="008B5790">
              <w:rPr>
                <w:rFonts w:ascii="Times New Roman" w:hAnsi="Times New Roman"/>
                <w:sz w:val="28"/>
                <w:szCs w:val="28"/>
                <w:lang w:val="uk-UA"/>
              </w:rPr>
              <w:t>Сухомлинс</w:t>
            </w:r>
            <w:r w:rsidR="00F95CDE">
              <w:rPr>
                <w:rFonts w:ascii="Times New Roman" w:hAnsi="Times New Roman"/>
                <w:sz w:val="28"/>
                <w:szCs w:val="28"/>
                <w:lang w:val="uk-UA"/>
              </w:rPr>
              <w:t xml:space="preserve">ького: збірник наукових праць. Сер. : Педагогічні науки </w:t>
            </w:r>
            <w:r w:rsidRPr="008B5790">
              <w:rPr>
                <w:rFonts w:ascii="Times New Roman" w:hAnsi="Times New Roman"/>
                <w:sz w:val="28"/>
                <w:szCs w:val="28"/>
                <w:lang w:val="uk-UA"/>
              </w:rPr>
              <w:t>/ Миколаївський державний  університет імені В.О. Сухомлинського; за заг. ред. В.Д.</w:t>
            </w:r>
            <w:r w:rsidR="00F95CDE">
              <w:rPr>
                <w:rFonts w:ascii="Times New Roman" w:hAnsi="Times New Roman"/>
                <w:sz w:val="28"/>
                <w:szCs w:val="28"/>
                <w:lang w:val="uk-UA"/>
              </w:rPr>
              <w:t> </w:t>
            </w:r>
            <w:r w:rsidRPr="008B5790">
              <w:rPr>
                <w:rFonts w:ascii="Times New Roman" w:hAnsi="Times New Roman"/>
                <w:sz w:val="28"/>
                <w:szCs w:val="28"/>
                <w:lang w:val="uk-UA"/>
              </w:rPr>
              <w:t>Будака, О.М.</w:t>
            </w:r>
            <w:r w:rsidR="00F95CDE">
              <w:rPr>
                <w:rFonts w:ascii="Times New Roman" w:hAnsi="Times New Roman"/>
                <w:sz w:val="28"/>
                <w:szCs w:val="28"/>
                <w:lang w:val="uk-UA"/>
              </w:rPr>
              <w:t> </w:t>
            </w:r>
            <w:r w:rsidRPr="008B5790">
              <w:rPr>
                <w:rFonts w:ascii="Times New Roman" w:hAnsi="Times New Roman"/>
                <w:sz w:val="28"/>
                <w:szCs w:val="28"/>
                <w:lang w:val="uk-UA"/>
              </w:rPr>
              <w:t xml:space="preserve">Пєхоти. - Миколаїв, 2009. –  Вип. 24. – С. </w:t>
            </w:r>
            <w:r>
              <w:rPr>
                <w:rFonts w:ascii="Times New Roman" w:hAnsi="Times New Roman"/>
                <w:sz w:val="28"/>
                <w:szCs w:val="28"/>
                <w:lang w:val="uk-UA"/>
              </w:rPr>
              <w:t xml:space="preserve">198-207. </w:t>
            </w:r>
          </w:p>
        </w:tc>
      </w:tr>
      <w:tr w:rsidR="00B66BF3" w:rsidRPr="007F7F1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D1195" w:rsidRDefault="00B66BF3" w:rsidP="00F95CDE">
            <w:pPr>
              <w:spacing w:after="240"/>
              <w:jc w:val="both"/>
              <w:rPr>
                <w:rFonts w:ascii="Times New Roman" w:hAnsi="Times New Roman"/>
                <w:sz w:val="28"/>
                <w:szCs w:val="28"/>
              </w:rPr>
            </w:pPr>
            <w:r>
              <w:rPr>
                <w:rFonts w:ascii="Times New Roman" w:hAnsi="Times New Roman"/>
                <w:sz w:val="28"/>
                <w:szCs w:val="28"/>
              </w:rPr>
              <w:t>Рехлицкая</w:t>
            </w:r>
            <w:r w:rsidR="009477BB">
              <w:rPr>
                <w:rFonts w:ascii="Times New Roman" w:hAnsi="Times New Roman"/>
                <w:sz w:val="28"/>
                <w:szCs w:val="28"/>
              </w:rPr>
              <w:t>,</w:t>
            </w:r>
            <w:r w:rsidR="00F95CDE">
              <w:rPr>
                <w:rFonts w:ascii="Times New Roman" w:hAnsi="Times New Roman"/>
                <w:sz w:val="28"/>
                <w:szCs w:val="28"/>
              </w:rPr>
              <w:t> </w:t>
            </w:r>
            <w:r>
              <w:rPr>
                <w:rFonts w:ascii="Times New Roman" w:hAnsi="Times New Roman"/>
                <w:sz w:val="28"/>
                <w:szCs w:val="28"/>
              </w:rPr>
              <w:t>А.Е. Развитие комуникативной культуры участников детских хореографических коллективов в систе</w:t>
            </w:r>
            <w:r w:rsidR="00F95CDE">
              <w:rPr>
                <w:rFonts w:ascii="Times New Roman" w:hAnsi="Times New Roman"/>
                <w:sz w:val="28"/>
                <w:szCs w:val="28"/>
              </w:rPr>
              <w:t>ме лицейного образования / А.Е. </w:t>
            </w:r>
            <w:r>
              <w:rPr>
                <w:rFonts w:ascii="Times New Roman" w:hAnsi="Times New Roman"/>
                <w:sz w:val="28"/>
                <w:szCs w:val="28"/>
              </w:rPr>
              <w:t xml:space="preserve">Рехлицкая // </w:t>
            </w:r>
            <w:r w:rsidRPr="002D1195">
              <w:rPr>
                <w:rFonts w:ascii="Times New Roman" w:hAnsi="Times New Roman"/>
                <w:sz w:val="28"/>
                <w:szCs w:val="28"/>
              </w:rPr>
              <w:t>Науковий вісник Миколаївського дер</w:t>
            </w:r>
            <w:r w:rsidR="00F95CDE">
              <w:rPr>
                <w:rFonts w:ascii="Times New Roman" w:hAnsi="Times New Roman"/>
                <w:sz w:val="28"/>
                <w:szCs w:val="28"/>
              </w:rPr>
              <w:t>жавного університету імені В.О. </w:t>
            </w:r>
            <w:r w:rsidRPr="002D1195">
              <w:rPr>
                <w:rFonts w:ascii="Times New Roman" w:hAnsi="Times New Roman"/>
                <w:sz w:val="28"/>
                <w:szCs w:val="28"/>
              </w:rPr>
              <w:t>Сухомлинс</w:t>
            </w:r>
            <w:r w:rsidR="00F95CDE">
              <w:rPr>
                <w:rFonts w:ascii="Times New Roman" w:hAnsi="Times New Roman"/>
                <w:sz w:val="28"/>
                <w:szCs w:val="28"/>
              </w:rPr>
              <w:t xml:space="preserve">ького: збірник наукових праць. </w:t>
            </w:r>
            <w:r w:rsidRPr="002D1195">
              <w:rPr>
                <w:rFonts w:ascii="Times New Roman" w:hAnsi="Times New Roman"/>
                <w:sz w:val="28"/>
                <w:szCs w:val="28"/>
              </w:rPr>
              <w:t>Сер. : Педагогічні науки / Миколаївський державний  університет імені В.О. Сухо</w:t>
            </w:r>
            <w:r w:rsidR="00F95CDE">
              <w:rPr>
                <w:rFonts w:ascii="Times New Roman" w:hAnsi="Times New Roman"/>
                <w:sz w:val="28"/>
                <w:szCs w:val="28"/>
              </w:rPr>
              <w:t>млинського. – Миколаїв, 2008. –</w:t>
            </w:r>
            <w:r w:rsidRPr="002D1195">
              <w:rPr>
                <w:rFonts w:ascii="Times New Roman" w:hAnsi="Times New Roman"/>
                <w:sz w:val="28"/>
                <w:szCs w:val="28"/>
              </w:rPr>
              <w:t xml:space="preserve"> Вип.</w:t>
            </w:r>
            <w:r w:rsidR="00F95CDE">
              <w:rPr>
                <w:rFonts w:ascii="Times New Roman" w:hAnsi="Times New Roman"/>
                <w:sz w:val="28"/>
                <w:szCs w:val="28"/>
              </w:rPr>
              <w:t> </w:t>
            </w:r>
            <w:r w:rsidRPr="002D1195">
              <w:rPr>
                <w:rFonts w:ascii="Times New Roman" w:hAnsi="Times New Roman"/>
                <w:sz w:val="28"/>
                <w:szCs w:val="28"/>
              </w:rPr>
              <w:t>20.Т.1. – С.</w:t>
            </w:r>
            <w:r>
              <w:rPr>
                <w:rFonts w:ascii="Times New Roman" w:hAnsi="Times New Roman"/>
                <w:sz w:val="28"/>
                <w:szCs w:val="28"/>
              </w:rPr>
              <w:t xml:space="preserve"> 171-176-5.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F95CDE">
            <w:pPr>
              <w:spacing w:after="240"/>
              <w:jc w:val="both"/>
              <w:rPr>
                <w:rFonts w:ascii="Times New Roman" w:hAnsi="Times New Roman"/>
                <w:sz w:val="28"/>
                <w:szCs w:val="28"/>
                <w:lang w:val="uk-UA"/>
              </w:rPr>
            </w:pPr>
            <w:r>
              <w:rPr>
                <w:rFonts w:ascii="Times New Roman" w:hAnsi="Times New Roman"/>
                <w:sz w:val="28"/>
                <w:szCs w:val="28"/>
                <w:lang w:val="uk-UA"/>
              </w:rPr>
              <w:t>Рехлицька, А.Є. Підготовка майбутніх хореографів до виховної роботи в дитячих х</w:t>
            </w:r>
            <w:r w:rsidR="00F95CDE">
              <w:rPr>
                <w:rFonts w:ascii="Times New Roman" w:hAnsi="Times New Roman"/>
                <w:sz w:val="28"/>
                <w:szCs w:val="28"/>
                <w:lang w:val="uk-UA"/>
              </w:rPr>
              <w:t>ореографічних колективах / А.Є. </w:t>
            </w:r>
            <w:r>
              <w:rPr>
                <w:rFonts w:ascii="Times New Roman" w:hAnsi="Times New Roman"/>
                <w:sz w:val="28"/>
                <w:szCs w:val="28"/>
                <w:lang w:val="uk-UA"/>
              </w:rPr>
              <w:t xml:space="preserve">Рехлицька // </w:t>
            </w:r>
            <w:r w:rsidRPr="00524B26">
              <w:rPr>
                <w:rFonts w:ascii="Times New Roman" w:hAnsi="Times New Roman"/>
                <w:sz w:val="28"/>
                <w:szCs w:val="28"/>
                <w:lang w:val="uk-UA"/>
              </w:rPr>
              <w:t>Науковий вісник Миколаївського національного університету імені В.О.</w:t>
            </w:r>
            <w:r w:rsidR="00F95CDE">
              <w:rPr>
                <w:rFonts w:ascii="Times New Roman" w:hAnsi="Times New Roman"/>
                <w:sz w:val="28"/>
                <w:szCs w:val="28"/>
                <w:lang w:val="uk-UA"/>
              </w:rPr>
              <w:t> </w:t>
            </w:r>
            <w:r w:rsidRPr="00524B26">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F95CDE">
              <w:rPr>
                <w:rFonts w:ascii="Times New Roman" w:hAnsi="Times New Roman"/>
                <w:sz w:val="28"/>
                <w:szCs w:val="28"/>
                <w:lang w:val="uk-UA"/>
              </w:rPr>
              <w:t> </w:t>
            </w:r>
            <w:r w:rsidRPr="00524B26">
              <w:rPr>
                <w:rFonts w:ascii="Times New Roman" w:hAnsi="Times New Roman"/>
                <w:sz w:val="28"/>
                <w:szCs w:val="28"/>
                <w:lang w:val="uk-UA"/>
              </w:rPr>
              <w:t>Сухомлинського. – Миколаїв, 2013. –  Вип. –1.42. –</w:t>
            </w:r>
            <w:r>
              <w:rPr>
                <w:rFonts w:ascii="Times New Roman" w:hAnsi="Times New Roman"/>
                <w:sz w:val="28"/>
                <w:szCs w:val="28"/>
                <w:lang w:val="uk-UA"/>
              </w:rPr>
              <w:t xml:space="preserve"> С. 208-210.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F95CDE">
            <w:pPr>
              <w:spacing w:after="240"/>
              <w:jc w:val="both"/>
              <w:rPr>
                <w:rFonts w:ascii="Times New Roman" w:hAnsi="Times New Roman"/>
                <w:sz w:val="28"/>
                <w:szCs w:val="28"/>
                <w:lang w:val="uk-UA"/>
              </w:rPr>
            </w:pPr>
            <w:r w:rsidRPr="00317375">
              <w:rPr>
                <w:rFonts w:ascii="Times New Roman" w:hAnsi="Times New Roman"/>
                <w:sz w:val="28"/>
                <w:szCs w:val="28"/>
                <w:lang w:val="uk-UA"/>
              </w:rPr>
              <w:t>Рехтета</w:t>
            </w:r>
            <w:r w:rsidR="009477BB">
              <w:rPr>
                <w:rFonts w:ascii="Times New Roman" w:hAnsi="Times New Roman"/>
                <w:sz w:val="28"/>
                <w:szCs w:val="28"/>
                <w:lang w:val="uk-UA"/>
              </w:rPr>
              <w:t>,</w:t>
            </w:r>
            <w:r w:rsidR="00F95CDE">
              <w:rPr>
                <w:rFonts w:ascii="Times New Roman" w:hAnsi="Times New Roman"/>
                <w:sz w:val="28"/>
                <w:szCs w:val="28"/>
                <w:lang w:val="uk-UA"/>
              </w:rPr>
              <w:t xml:space="preserve"> Л.О. </w:t>
            </w:r>
            <w:r w:rsidRPr="00317375">
              <w:rPr>
                <w:rFonts w:ascii="Times New Roman" w:hAnsi="Times New Roman"/>
                <w:sz w:val="28"/>
                <w:szCs w:val="28"/>
                <w:lang w:val="uk-UA"/>
              </w:rPr>
              <w:t>Підготовка майбутніх учителів початкової школи до формування культури здорового с</w:t>
            </w:r>
            <w:r>
              <w:rPr>
                <w:rFonts w:ascii="Times New Roman" w:hAnsi="Times New Roman"/>
                <w:sz w:val="28"/>
                <w:szCs w:val="28"/>
                <w:lang w:val="uk-UA"/>
              </w:rPr>
              <w:t xml:space="preserve">пособу життя молодших школярів  </w:t>
            </w:r>
            <w:r w:rsidR="00F95CDE">
              <w:rPr>
                <w:rFonts w:ascii="Times New Roman" w:hAnsi="Times New Roman"/>
                <w:sz w:val="28"/>
                <w:szCs w:val="28"/>
                <w:lang w:val="uk-UA"/>
              </w:rPr>
              <w:t>/ Л.О. </w:t>
            </w:r>
            <w:r w:rsidRPr="00317375">
              <w:rPr>
                <w:rFonts w:ascii="Times New Roman" w:hAnsi="Times New Roman"/>
                <w:sz w:val="28"/>
                <w:szCs w:val="28"/>
                <w:lang w:val="uk-UA"/>
              </w:rPr>
              <w:t xml:space="preserve">Рехтета // </w:t>
            </w:r>
            <w:r w:rsidRPr="00F64F46">
              <w:rPr>
                <w:rFonts w:ascii="Times New Roman" w:hAnsi="Times New Roman"/>
                <w:sz w:val="28"/>
                <w:szCs w:val="28"/>
                <w:lang w:val="uk-UA"/>
              </w:rPr>
              <w:t>Науковий вісник Миколаївського національного університету імені В.О.</w:t>
            </w:r>
            <w:r w:rsidR="00F95CDE">
              <w:rPr>
                <w:rFonts w:ascii="Times New Roman" w:hAnsi="Times New Roman"/>
                <w:sz w:val="28"/>
                <w:szCs w:val="28"/>
                <w:lang w:val="uk-UA"/>
              </w:rPr>
              <w:t> </w:t>
            </w:r>
            <w:r w:rsidRPr="00F64F46">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 Миколаїв, 2013. –  Вип. –1.42. – С.</w:t>
            </w:r>
            <w:r>
              <w:rPr>
                <w:rFonts w:ascii="Times New Roman" w:hAnsi="Times New Roman"/>
                <w:sz w:val="28"/>
                <w:szCs w:val="28"/>
                <w:lang w:val="uk-UA"/>
              </w:rPr>
              <w:t xml:space="preserve"> 211-215.</w:t>
            </w:r>
          </w:p>
          <w:p w:rsidR="00F95CDE" w:rsidRPr="00BF1B57" w:rsidRDefault="00F95CDE" w:rsidP="00F95CDE">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366B58">
            <w:pPr>
              <w:spacing w:after="240"/>
              <w:jc w:val="both"/>
              <w:rPr>
                <w:rFonts w:ascii="Times New Roman" w:hAnsi="Times New Roman"/>
                <w:sz w:val="28"/>
                <w:szCs w:val="28"/>
                <w:lang w:val="uk-UA"/>
              </w:rPr>
            </w:pPr>
            <w:r>
              <w:rPr>
                <w:rFonts w:ascii="Times New Roman" w:hAnsi="Times New Roman"/>
                <w:sz w:val="28"/>
                <w:szCs w:val="28"/>
                <w:lang w:val="uk-UA"/>
              </w:rPr>
              <w:t>Рехтета</w:t>
            </w:r>
            <w:r w:rsidR="009477BB">
              <w:rPr>
                <w:rFonts w:ascii="Times New Roman" w:hAnsi="Times New Roman"/>
                <w:sz w:val="28"/>
                <w:szCs w:val="28"/>
                <w:lang w:val="uk-UA"/>
              </w:rPr>
              <w:t>,</w:t>
            </w:r>
            <w:r>
              <w:rPr>
                <w:rFonts w:ascii="Times New Roman" w:hAnsi="Times New Roman"/>
                <w:sz w:val="28"/>
                <w:szCs w:val="28"/>
                <w:lang w:val="uk-UA"/>
              </w:rPr>
              <w:t xml:space="preserve"> Л.О. Використання активних форм громадянського виховання в початковій школі / Л.О. Рехтета // </w:t>
            </w:r>
            <w:r w:rsidRPr="00DE555F">
              <w:rPr>
                <w:rFonts w:ascii="Times New Roman" w:hAnsi="Times New Roman"/>
                <w:sz w:val="28"/>
                <w:szCs w:val="28"/>
                <w:lang w:val="uk-UA"/>
              </w:rPr>
              <w:t xml:space="preserve">Науковий вісник Миколаївського державного </w:t>
            </w:r>
            <w:r w:rsidR="00F95CDE">
              <w:rPr>
                <w:rFonts w:ascii="Times New Roman" w:hAnsi="Times New Roman"/>
                <w:sz w:val="28"/>
                <w:szCs w:val="28"/>
                <w:lang w:val="uk-UA"/>
              </w:rPr>
              <w:t>університету імені В.О. </w:t>
            </w:r>
            <w:r w:rsidRPr="00DE555F">
              <w:rPr>
                <w:rFonts w:ascii="Times New Roman" w:hAnsi="Times New Roman"/>
                <w:sz w:val="28"/>
                <w:szCs w:val="28"/>
                <w:lang w:val="uk-UA"/>
              </w:rPr>
              <w:t>Сухомлинського: збірник наукових праць. Сер. : Педагогічні науки / Миколаївський де</w:t>
            </w:r>
            <w:r w:rsidR="00F95CDE">
              <w:rPr>
                <w:rFonts w:ascii="Times New Roman" w:hAnsi="Times New Roman"/>
                <w:sz w:val="28"/>
                <w:szCs w:val="28"/>
                <w:lang w:val="uk-UA"/>
              </w:rPr>
              <w:t>ржавний  університет імені В.О. </w:t>
            </w:r>
            <w:r w:rsidRPr="00DE555F">
              <w:rPr>
                <w:rFonts w:ascii="Times New Roman" w:hAnsi="Times New Roman"/>
                <w:sz w:val="28"/>
                <w:szCs w:val="28"/>
                <w:lang w:val="uk-UA"/>
              </w:rPr>
              <w:t>Сухом</w:t>
            </w:r>
            <w:r w:rsidR="00F95CDE">
              <w:rPr>
                <w:rFonts w:ascii="Times New Roman" w:hAnsi="Times New Roman"/>
                <w:sz w:val="28"/>
                <w:szCs w:val="28"/>
                <w:lang w:val="uk-UA"/>
              </w:rPr>
              <w:t xml:space="preserve">линського. – Миколаїв, 2008. – </w:t>
            </w:r>
            <w:r w:rsidRPr="00DE555F">
              <w:rPr>
                <w:rFonts w:ascii="Times New Roman" w:hAnsi="Times New Roman"/>
                <w:sz w:val="28"/>
                <w:szCs w:val="28"/>
                <w:lang w:val="uk-UA"/>
              </w:rPr>
              <w:t>Вип.</w:t>
            </w:r>
            <w:r w:rsidR="00366B58">
              <w:rPr>
                <w:rFonts w:ascii="Times New Roman" w:hAnsi="Times New Roman"/>
                <w:sz w:val="28"/>
                <w:szCs w:val="28"/>
                <w:lang w:val="uk-UA"/>
              </w:rPr>
              <w:t> </w:t>
            </w:r>
            <w:r w:rsidRPr="00DE555F">
              <w:rPr>
                <w:rFonts w:ascii="Times New Roman" w:hAnsi="Times New Roman"/>
                <w:sz w:val="28"/>
                <w:szCs w:val="28"/>
                <w:lang w:val="uk-UA"/>
              </w:rPr>
              <w:t>20.Т.2. – С.</w:t>
            </w:r>
            <w:r>
              <w:rPr>
                <w:rFonts w:ascii="Times New Roman" w:hAnsi="Times New Roman"/>
                <w:sz w:val="28"/>
                <w:szCs w:val="28"/>
                <w:lang w:val="uk-UA"/>
              </w:rPr>
              <w:t xml:space="preserve"> 167-172.</w:t>
            </w:r>
          </w:p>
        </w:tc>
      </w:tr>
      <w:tr w:rsidR="00B66BF3" w:rsidRPr="00F95CD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F95CDE">
            <w:pPr>
              <w:spacing w:after="240"/>
              <w:jc w:val="both"/>
              <w:rPr>
                <w:rFonts w:ascii="Times New Roman" w:hAnsi="Times New Roman"/>
                <w:sz w:val="28"/>
                <w:szCs w:val="28"/>
                <w:lang w:val="uk-UA"/>
              </w:rPr>
            </w:pPr>
            <w:r>
              <w:rPr>
                <w:rFonts w:ascii="Times New Roman" w:hAnsi="Times New Roman"/>
                <w:sz w:val="28"/>
                <w:szCs w:val="28"/>
                <w:lang w:val="uk-UA"/>
              </w:rPr>
              <w:t>Рехтета</w:t>
            </w:r>
            <w:r w:rsidR="009477BB">
              <w:rPr>
                <w:rFonts w:ascii="Times New Roman" w:hAnsi="Times New Roman"/>
                <w:sz w:val="28"/>
                <w:szCs w:val="28"/>
                <w:lang w:val="uk-UA"/>
              </w:rPr>
              <w:t>,</w:t>
            </w:r>
            <w:r w:rsidR="00F95CDE">
              <w:rPr>
                <w:rFonts w:ascii="Times New Roman" w:hAnsi="Times New Roman"/>
                <w:sz w:val="28"/>
                <w:szCs w:val="28"/>
                <w:lang w:val="uk-UA"/>
              </w:rPr>
              <w:t> </w:t>
            </w:r>
            <w:r>
              <w:rPr>
                <w:rFonts w:ascii="Times New Roman" w:hAnsi="Times New Roman"/>
                <w:sz w:val="28"/>
                <w:szCs w:val="28"/>
                <w:lang w:val="uk-UA"/>
              </w:rPr>
              <w:t>Л.О. Ідеї збереження і зміцнення здоров</w:t>
            </w:r>
            <w:r w:rsidRPr="006A057F">
              <w:rPr>
                <w:rFonts w:ascii="Times New Roman" w:hAnsi="Times New Roman"/>
                <w:sz w:val="28"/>
                <w:szCs w:val="28"/>
                <w:lang w:val="uk-UA"/>
              </w:rPr>
              <w:t>’</w:t>
            </w:r>
            <w:r>
              <w:rPr>
                <w:rFonts w:ascii="Times New Roman" w:hAnsi="Times New Roman"/>
                <w:sz w:val="28"/>
                <w:szCs w:val="28"/>
                <w:lang w:val="uk-UA"/>
              </w:rPr>
              <w:t>я  учн</w:t>
            </w:r>
            <w:r w:rsidR="00F95CDE">
              <w:rPr>
                <w:rFonts w:ascii="Times New Roman" w:hAnsi="Times New Roman"/>
                <w:sz w:val="28"/>
                <w:szCs w:val="28"/>
                <w:lang w:val="uk-UA"/>
              </w:rPr>
              <w:t>ів у педагогічній спадщині В.О. Сухомлинського / Л.О. </w:t>
            </w:r>
            <w:r>
              <w:rPr>
                <w:rFonts w:ascii="Times New Roman" w:hAnsi="Times New Roman"/>
                <w:sz w:val="28"/>
                <w:szCs w:val="28"/>
                <w:lang w:val="uk-UA"/>
              </w:rPr>
              <w:t xml:space="preserve">Рехтета // </w:t>
            </w:r>
            <w:r w:rsidRPr="006A057F">
              <w:rPr>
                <w:rFonts w:ascii="Times New Roman" w:hAnsi="Times New Roman"/>
                <w:sz w:val="28"/>
                <w:szCs w:val="28"/>
                <w:lang w:val="uk-UA"/>
              </w:rPr>
              <w:t>Науковий вісник Миколаївського націон</w:t>
            </w:r>
            <w:r w:rsidR="00F95CDE">
              <w:rPr>
                <w:rFonts w:ascii="Times New Roman" w:hAnsi="Times New Roman"/>
                <w:sz w:val="28"/>
                <w:szCs w:val="28"/>
                <w:lang w:val="uk-UA"/>
              </w:rPr>
              <w:t>ального університету імені В.О. </w:t>
            </w:r>
            <w:r w:rsidRPr="006A057F">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F95CDE">
              <w:rPr>
                <w:rFonts w:ascii="Times New Roman" w:hAnsi="Times New Roman"/>
                <w:sz w:val="28"/>
                <w:szCs w:val="28"/>
                <w:lang w:val="uk-UA"/>
              </w:rPr>
              <w:t> </w:t>
            </w:r>
            <w:r w:rsidRPr="006A057F">
              <w:rPr>
                <w:rFonts w:ascii="Times New Roman" w:hAnsi="Times New Roman"/>
                <w:sz w:val="28"/>
                <w:szCs w:val="28"/>
                <w:lang w:val="uk-UA"/>
              </w:rPr>
              <w:t xml:space="preserve">Сухомлинського; за ред. В. Будака, О. Пєхоти. - Миколаїв, 2011. – Вип.1.35. – С. </w:t>
            </w:r>
            <w:r>
              <w:rPr>
                <w:rFonts w:ascii="Times New Roman" w:hAnsi="Times New Roman"/>
                <w:sz w:val="28"/>
                <w:szCs w:val="28"/>
                <w:lang w:val="uk-UA"/>
              </w:rPr>
              <w:t xml:space="preserve">135-137. </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B353E" w:rsidRDefault="00B66BF3" w:rsidP="00F95CDE">
            <w:pPr>
              <w:spacing w:after="240"/>
              <w:jc w:val="both"/>
              <w:rPr>
                <w:rFonts w:ascii="Times New Roman" w:hAnsi="Times New Roman"/>
                <w:sz w:val="28"/>
                <w:szCs w:val="28"/>
                <w:lang w:val="uk-UA"/>
              </w:rPr>
            </w:pPr>
            <w:r w:rsidRPr="00AF2940">
              <w:rPr>
                <w:rFonts w:ascii="Times New Roman" w:hAnsi="Times New Roman"/>
                <w:sz w:val="28"/>
                <w:szCs w:val="28"/>
                <w:lang w:val="uk-UA"/>
              </w:rPr>
              <w:t>Рехтета</w:t>
            </w:r>
            <w:r w:rsidR="009477BB">
              <w:rPr>
                <w:rFonts w:ascii="Times New Roman" w:hAnsi="Times New Roman"/>
                <w:sz w:val="28"/>
                <w:szCs w:val="28"/>
                <w:lang w:val="uk-UA"/>
              </w:rPr>
              <w:t>,</w:t>
            </w:r>
            <w:r w:rsidR="00F95CDE">
              <w:rPr>
                <w:rFonts w:ascii="Times New Roman" w:hAnsi="Times New Roman"/>
                <w:sz w:val="28"/>
                <w:szCs w:val="28"/>
                <w:lang w:val="uk-UA"/>
              </w:rPr>
              <w:t> </w:t>
            </w:r>
            <w:r w:rsidRPr="00AF2940">
              <w:rPr>
                <w:rFonts w:ascii="Times New Roman" w:hAnsi="Times New Roman"/>
                <w:sz w:val="28"/>
                <w:szCs w:val="28"/>
                <w:lang w:val="uk-UA"/>
              </w:rPr>
              <w:t>Л.О. Окремі аспекти підготовки майбутніх учителів до інноваційної діяльності</w:t>
            </w:r>
            <w:r>
              <w:rPr>
                <w:rFonts w:ascii="Times New Roman" w:hAnsi="Times New Roman"/>
                <w:sz w:val="28"/>
                <w:szCs w:val="28"/>
                <w:lang w:val="uk-UA"/>
              </w:rPr>
              <w:t xml:space="preserve"> / Л.О.</w:t>
            </w:r>
            <w:r w:rsidR="00F95CDE">
              <w:rPr>
                <w:rFonts w:ascii="Times New Roman" w:hAnsi="Times New Roman"/>
                <w:sz w:val="28"/>
                <w:szCs w:val="28"/>
                <w:lang w:val="uk-UA"/>
              </w:rPr>
              <w:t> </w:t>
            </w:r>
            <w:r>
              <w:rPr>
                <w:rFonts w:ascii="Times New Roman" w:hAnsi="Times New Roman"/>
                <w:sz w:val="28"/>
                <w:szCs w:val="28"/>
                <w:lang w:val="uk-UA"/>
              </w:rPr>
              <w:t xml:space="preserve">Рехтєта // </w:t>
            </w:r>
            <w:r w:rsidRPr="003C5DCE">
              <w:rPr>
                <w:rFonts w:ascii="Times New Roman" w:hAnsi="Times New Roman"/>
                <w:sz w:val="28"/>
                <w:szCs w:val="28"/>
                <w:lang w:val="uk-UA"/>
              </w:rPr>
              <w:t>Науковий вісник Миколаївського державного університету імені В.О. Сухомлинс</w:t>
            </w:r>
            <w:r w:rsidR="00366B58">
              <w:rPr>
                <w:rFonts w:ascii="Times New Roman" w:hAnsi="Times New Roman"/>
                <w:sz w:val="28"/>
                <w:szCs w:val="28"/>
                <w:lang w:val="uk-UA"/>
              </w:rPr>
              <w:t xml:space="preserve">ького: збірник наукових праць. </w:t>
            </w:r>
            <w:r w:rsidRPr="003C5DCE">
              <w:rPr>
                <w:rFonts w:ascii="Times New Roman" w:hAnsi="Times New Roman"/>
                <w:sz w:val="28"/>
                <w:szCs w:val="28"/>
                <w:lang w:val="uk-UA"/>
              </w:rPr>
              <w:t>Сер. : Педагогічні науки / Миколаївський державний  університет імені В.О. Сухомлинського ;за ред. В. Будака, О. Пєхоти . Миколаїв, 2010. –  Вип. 1.30. Розвиток педагогічної освіти в контексті цивілізаційних змін</w:t>
            </w:r>
            <w:r>
              <w:rPr>
                <w:rFonts w:ascii="Times New Roman" w:hAnsi="Times New Roman"/>
                <w:sz w:val="28"/>
                <w:szCs w:val="28"/>
                <w:lang w:val="uk-UA"/>
              </w:rPr>
              <w:t>. – С. 62-68.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366B58">
            <w:pPr>
              <w:spacing w:after="240"/>
              <w:jc w:val="both"/>
              <w:rPr>
                <w:rFonts w:ascii="Times New Roman" w:hAnsi="Times New Roman"/>
                <w:sz w:val="28"/>
                <w:szCs w:val="28"/>
                <w:lang w:val="uk-UA"/>
              </w:rPr>
            </w:pPr>
            <w:r>
              <w:rPr>
                <w:rFonts w:ascii="Times New Roman" w:hAnsi="Times New Roman"/>
                <w:sz w:val="28"/>
                <w:szCs w:val="28"/>
                <w:lang w:val="uk-UA"/>
              </w:rPr>
              <w:t>Рехтета</w:t>
            </w:r>
            <w:r w:rsidR="009477BB">
              <w:rPr>
                <w:rFonts w:ascii="Times New Roman" w:hAnsi="Times New Roman"/>
                <w:sz w:val="28"/>
                <w:szCs w:val="28"/>
                <w:lang w:val="uk-UA"/>
              </w:rPr>
              <w:t>,</w:t>
            </w:r>
            <w:r w:rsidR="00366B58">
              <w:rPr>
                <w:rFonts w:ascii="Times New Roman" w:hAnsi="Times New Roman"/>
                <w:sz w:val="28"/>
                <w:szCs w:val="28"/>
                <w:lang w:val="uk-UA"/>
              </w:rPr>
              <w:t> </w:t>
            </w:r>
            <w:r>
              <w:rPr>
                <w:rFonts w:ascii="Times New Roman" w:hAnsi="Times New Roman"/>
                <w:sz w:val="28"/>
                <w:szCs w:val="28"/>
                <w:lang w:val="uk-UA"/>
              </w:rPr>
              <w:t xml:space="preserve">Л.О. Підготовка майбутнього вчителя до формування громадянської спрямованості молодшого школяра / Л.О. Рехтета // </w:t>
            </w:r>
            <w:r w:rsidRPr="00E7789A">
              <w:rPr>
                <w:rFonts w:ascii="Times New Roman" w:hAnsi="Times New Roman"/>
                <w:sz w:val="28"/>
                <w:szCs w:val="28"/>
                <w:lang w:val="uk-UA"/>
              </w:rPr>
              <w:t>Науковий вісник Миколаївського державного університету імені В.О.</w:t>
            </w:r>
            <w:r w:rsidR="00366B58">
              <w:rPr>
                <w:rFonts w:ascii="Times New Roman" w:hAnsi="Times New Roman"/>
                <w:sz w:val="28"/>
                <w:szCs w:val="28"/>
                <w:lang w:val="uk-UA"/>
              </w:rPr>
              <w:t> </w:t>
            </w:r>
            <w:r w:rsidRPr="00E7789A">
              <w:rPr>
                <w:rFonts w:ascii="Times New Roman" w:hAnsi="Times New Roman"/>
                <w:sz w:val="28"/>
                <w:szCs w:val="28"/>
                <w:lang w:val="uk-UA"/>
              </w:rPr>
              <w:t xml:space="preserve">Сухомлинського: збірник наукових праць. Сер. : Педагогічні </w:t>
            </w:r>
            <w:r w:rsidR="00366B58">
              <w:rPr>
                <w:rFonts w:ascii="Times New Roman" w:hAnsi="Times New Roman"/>
                <w:sz w:val="28"/>
                <w:szCs w:val="28"/>
                <w:lang w:val="uk-UA"/>
              </w:rPr>
              <w:t>науки / Миколаївський державний</w:t>
            </w:r>
            <w:r w:rsidRPr="00E7789A">
              <w:rPr>
                <w:rFonts w:ascii="Times New Roman" w:hAnsi="Times New Roman"/>
                <w:sz w:val="28"/>
                <w:szCs w:val="28"/>
                <w:lang w:val="uk-UA"/>
              </w:rPr>
              <w:t xml:space="preserve"> університет імені В.О.</w:t>
            </w:r>
            <w:r w:rsidR="00366B58">
              <w:rPr>
                <w:rFonts w:ascii="Times New Roman" w:hAnsi="Times New Roman"/>
                <w:sz w:val="28"/>
                <w:szCs w:val="28"/>
                <w:lang w:val="uk-UA"/>
              </w:rPr>
              <w:t> </w:t>
            </w:r>
            <w:r w:rsidRPr="00E7789A">
              <w:rPr>
                <w:rFonts w:ascii="Times New Roman" w:hAnsi="Times New Roman"/>
                <w:sz w:val="28"/>
                <w:szCs w:val="28"/>
                <w:lang w:val="uk-UA"/>
              </w:rPr>
              <w:t>Сухомлинського. – Миколаїв, 2006. –  Вип. 12.Т.4. – С.</w:t>
            </w:r>
            <w:r>
              <w:rPr>
                <w:rFonts w:ascii="Times New Roman" w:hAnsi="Times New Roman"/>
                <w:sz w:val="28"/>
                <w:szCs w:val="28"/>
                <w:lang w:val="uk-UA"/>
              </w:rPr>
              <w:t xml:space="preserve"> 140-145.</w:t>
            </w:r>
          </w:p>
        </w:tc>
      </w:tr>
      <w:tr w:rsidR="00B66BF3" w:rsidRPr="005A6E3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Рехтета</w:t>
            </w:r>
            <w:r w:rsidR="009477BB">
              <w:rPr>
                <w:rFonts w:ascii="Times New Roman" w:hAnsi="Times New Roman"/>
                <w:sz w:val="28"/>
                <w:szCs w:val="28"/>
                <w:lang w:val="uk-UA"/>
              </w:rPr>
              <w:t>,</w:t>
            </w:r>
            <w:r w:rsidR="00366B58">
              <w:rPr>
                <w:rFonts w:ascii="Times New Roman" w:hAnsi="Times New Roman"/>
                <w:sz w:val="28"/>
                <w:szCs w:val="28"/>
                <w:lang w:val="uk-UA"/>
              </w:rPr>
              <w:t> </w:t>
            </w:r>
            <w:r>
              <w:rPr>
                <w:rFonts w:ascii="Times New Roman" w:hAnsi="Times New Roman"/>
                <w:sz w:val="28"/>
                <w:szCs w:val="28"/>
                <w:lang w:val="uk-UA"/>
              </w:rPr>
              <w:t>Л.О. Розв</w:t>
            </w:r>
            <w:r w:rsidRPr="0085281D">
              <w:rPr>
                <w:rFonts w:ascii="Times New Roman" w:hAnsi="Times New Roman"/>
                <w:sz w:val="28"/>
                <w:szCs w:val="28"/>
                <w:lang w:val="uk-UA"/>
              </w:rPr>
              <w:t>’</w:t>
            </w:r>
            <w:r>
              <w:rPr>
                <w:rFonts w:ascii="Times New Roman" w:hAnsi="Times New Roman"/>
                <w:sz w:val="28"/>
                <w:szCs w:val="28"/>
                <w:lang w:val="uk-UA"/>
              </w:rPr>
              <w:t>язання задач з логічним навантаженням на уроках математики в початковій школі як засіб розвитку логічного мислення учнів / Л.О. Рехтета // Л.О.</w:t>
            </w:r>
            <w:r w:rsidR="00366B58">
              <w:rPr>
                <w:rFonts w:ascii="Times New Roman" w:hAnsi="Times New Roman"/>
                <w:sz w:val="28"/>
                <w:szCs w:val="28"/>
                <w:lang w:val="uk-UA"/>
              </w:rPr>
              <w:t> </w:t>
            </w:r>
            <w:r>
              <w:rPr>
                <w:rFonts w:ascii="Times New Roman" w:hAnsi="Times New Roman"/>
                <w:sz w:val="28"/>
                <w:szCs w:val="28"/>
                <w:lang w:val="uk-UA"/>
              </w:rPr>
              <w:t xml:space="preserve">Рехтета //  </w:t>
            </w:r>
            <w:r w:rsidRPr="00130505">
              <w:rPr>
                <w:rFonts w:ascii="Times New Roman" w:hAnsi="Times New Roman"/>
                <w:sz w:val="28"/>
                <w:szCs w:val="28"/>
                <w:lang w:val="uk-UA"/>
              </w:rPr>
              <w:t>Науковий вісник Миколаївського дер</w:t>
            </w:r>
            <w:r w:rsidR="00366B58">
              <w:rPr>
                <w:rFonts w:ascii="Times New Roman" w:hAnsi="Times New Roman"/>
                <w:sz w:val="28"/>
                <w:szCs w:val="28"/>
                <w:lang w:val="uk-UA"/>
              </w:rPr>
              <w:t>жавного університету імені В.О. </w:t>
            </w:r>
            <w:r w:rsidRPr="00130505">
              <w:rPr>
                <w:rFonts w:ascii="Times New Roman" w:hAnsi="Times New Roman"/>
                <w:sz w:val="28"/>
                <w:szCs w:val="28"/>
                <w:lang w:val="uk-UA"/>
              </w:rPr>
              <w:t xml:space="preserve">Сухомлинського : збірник наукових праць.  Сер. : Педагогічні науки  / Миколаївський державний  університет імені В.О. Сухомлинського; за ред. В. Будака, </w:t>
            </w:r>
            <w:r w:rsidR="00366B58">
              <w:rPr>
                <w:rFonts w:ascii="Times New Roman" w:hAnsi="Times New Roman"/>
                <w:sz w:val="28"/>
                <w:szCs w:val="28"/>
                <w:lang w:val="uk-UA"/>
              </w:rPr>
              <w:t xml:space="preserve">О. Пєхоти. – Миколаїв, 2011. – </w:t>
            </w:r>
            <w:r w:rsidRPr="00130505">
              <w:rPr>
                <w:rFonts w:ascii="Times New Roman" w:hAnsi="Times New Roman"/>
                <w:sz w:val="28"/>
                <w:szCs w:val="28"/>
                <w:lang w:val="uk-UA"/>
              </w:rPr>
              <w:t>Вип. – 1.34.Т.2. Педагогічна освіта: теорія та практика. –</w:t>
            </w:r>
            <w:r>
              <w:rPr>
                <w:rFonts w:ascii="Times New Roman" w:hAnsi="Times New Roman"/>
                <w:sz w:val="28"/>
                <w:szCs w:val="28"/>
                <w:lang w:val="uk-UA"/>
              </w:rPr>
              <w:t xml:space="preserve"> С. 106-109.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366B58">
            <w:pPr>
              <w:spacing w:after="240"/>
              <w:jc w:val="both"/>
              <w:rPr>
                <w:rFonts w:ascii="Times New Roman" w:hAnsi="Times New Roman"/>
                <w:sz w:val="28"/>
                <w:szCs w:val="28"/>
                <w:lang w:val="uk-UA"/>
              </w:rPr>
            </w:pPr>
            <w:r>
              <w:rPr>
                <w:rFonts w:ascii="Times New Roman" w:hAnsi="Times New Roman"/>
                <w:sz w:val="28"/>
                <w:szCs w:val="28"/>
                <w:lang w:val="uk-UA"/>
              </w:rPr>
              <w:t>Рехтета</w:t>
            </w:r>
            <w:r w:rsidR="009477BB">
              <w:rPr>
                <w:rFonts w:ascii="Times New Roman" w:hAnsi="Times New Roman"/>
                <w:sz w:val="28"/>
                <w:szCs w:val="28"/>
                <w:lang w:val="uk-UA"/>
              </w:rPr>
              <w:t>,</w:t>
            </w:r>
            <w:r w:rsidR="00366B58">
              <w:rPr>
                <w:rFonts w:ascii="Times New Roman" w:hAnsi="Times New Roman"/>
                <w:sz w:val="28"/>
                <w:szCs w:val="28"/>
                <w:lang w:val="uk-UA"/>
              </w:rPr>
              <w:t> </w:t>
            </w:r>
            <w:r>
              <w:rPr>
                <w:rFonts w:ascii="Times New Roman" w:hAnsi="Times New Roman"/>
                <w:sz w:val="28"/>
                <w:szCs w:val="28"/>
                <w:lang w:val="uk-UA"/>
              </w:rPr>
              <w:t>Л.О. Теоретичні засади мотивації учіння студентів / Л.О.</w:t>
            </w:r>
            <w:r w:rsidR="00366B58">
              <w:rPr>
                <w:rFonts w:ascii="Times New Roman" w:hAnsi="Times New Roman"/>
                <w:sz w:val="28"/>
                <w:szCs w:val="28"/>
                <w:lang w:val="uk-UA"/>
              </w:rPr>
              <w:t> </w:t>
            </w:r>
            <w:r>
              <w:rPr>
                <w:rFonts w:ascii="Times New Roman" w:hAnsi="Times New Roman"/>
                <w:sz w:val="28"/>
                <w:szCs w:val="28"/>
                <w:lang w:val="uk-UA"/>
              </w:rPr>
              <w:t xml:space="preserve">Рехтета // </w:t>
            </w:r>
            <w:r w:rsidRPr="00E72549">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w:t>
            </w:r>
            <w:r w:rsidR="00366B58">
              <w:rPr>
                <w:rFonts w:ascii="Times New Roman" w:hAnsi="Times New Roman"/>
                <w:sz w:val="28"/>
                <w:szCs w:val="28"/>
                <w:lang w:val="uk-UA"/>
              </w:rPr>
              <w:t> </w:t>
            </w:r>
            <w:r w:rsidRPr="00E72549">
              <w:rPr>
                <w:rFonts w:ascii="Times New Roman" w:hAnsi="Times New Roman"/>
                <w:sz w:val="28"/>
                <w:szCs w:val="28"/>
                <w:lang w:val="uk-UA"/>
              </w:rPr>
              <w:t>Сухомлинського. – Миколаїв, 2007. –  Вип. 18. – С.</w:t>
            </w:r>
            <w:r>
              <w:rPr>
                <w:rFonts w:ascii="Times New Roman" w:hAnsi="Times New Roman"/>
                <w:sz w:val="28"/>
                <w:szCs w:val="28"/>
                <w:lang w:val="uk-UA"/>
              </w:rPr>
              <w:t xml:space="preserve"> 167-171.</w:t>
            </w:r>
          </w:p>
          <w:p w:rsidR="00366B58" w:rsidRDefault="00366B58" w:rsidP="00366B58">
            <w:pPr>
              <w:spacing w:after="240"/>
              <w:jc w:val="both"/>
              <w:rPr>
                <w:rFonts w:ascii="Times New Roman" w:hAnsi="Times New Roman"/>
                <w:sz w:val="28"/>
                <w:szCs w:val="28"/>
                <w:lang w:val="uk-UA"/>
              </w:rPr>
            </w:pPr>
          </w:p>
        </w:tc>
      </w:tr>
      <w:tr w:rsidR="00B66BF3" w:rsidRPr="00366B5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366B58">
            <w:pPr>
              <w:spacing w:after="240"/>
              <w:jc w:val="both"/>
              <w:rPr>
                <w:rFonts w:ascii="Times New Roman" w:hAnsi="Times New Roman"/>
                <w:sz w:val="28"/>
                <w:szCs w:val="28"/>
                <w:lang w:val="uk-UA"/>
              </w:rPr>
            </w:pPr>
            <w:r>
              <w:rPr>
                <w:rFonts w:ascii="Times New Roman" w:hAnsi="Times New Roman"/>
                <w:sz w:val="28"/>
                <w:szCs w:val="28"/>
                <w:lang w:val="uk-UA"/>
              </w:rPr>
              <w:t>Рехтета</w:t>
            </w:r>
            <w:r w:rsidR="009477BB">
              <w:rPr>
                <w:rFonts w:ascii="Times New Roman" w:hAnsi="Times New Roman"/>
                <w:sz w:val="28"/>
                <w:szCs w:val="28"/>
                <w:lang w:val="uk-UA"/>
              </w:rPr>
              <w:t>,</w:t>
            </w:r>
            <w:r w:rsidR="00366B58">
              <w:rPr>
                <w:rFonts w:ascii="Times New Roman" w:hAnsi="Times New Roman"/>
                <w:sz w:val="28"/>
                <w:szCs w:val="28"/>
                <w:lang w:val="uk-UA"/>
              </w:rPr>
              <w:t> </w:t>
            </w:r>
            <w:r>
              <w:rPr>
                <w:rFonts w:ascii="Times New Roman" w:hAnsi="Times New Roman"/>
                <w:sz w:val="28"/>
                <w:szCs w:val="28"/>
                <w:lang w:val="uk-UA"/>
              </w:rPr>
              <w:t xml:space="preserve">Л.О. Урізноманітнення форм організації позаурочної діяльності з громадянського виховання / Л.О. Рехтета // </w:t>
            </w:r>
            <w:r w:rsidRPr="00130B8F">
              <w:rPr>
                <w:rFonts w:ascii="Times New Roman" w:hAnsi="Times New Roman"/>
                <w:sz w:val="28"/>
                <w:szCs w:val="28"/>
                <w:lang w:val="uk-UA"/>
              </w:rPr>
              <w:t>Науковий вісник Миколаївського державного університету імені В.О.</w:t>
            </w:r>
            <w:r w:rsidR="00366B58">
              <w:rPr>
                <w:rFonts w:ascii="Times New Roman" w:hAnsi="Times New Roman"/>
                <w:sz w:val="28"/>
                <w:szCs w:val="28"/>
                <w:lang w:val="uk-UA"/>
              </w:rPr>
              <w:t> </w:t>
            </w:r>
            <w:r w:rsidRPr="00130B8F">
              <w:rPr>
                <w:rFonts w:ascii="Times New Roman" w:hAnsi="Times New Roman"/>
                <w:sz w:val="28"/>
                <w:szCs w:val="28"/>
                <w:lang w:val="uk-UA"/>
              </w:rPr>
              <w:t>Сухомлинського: збірник наукових п</w:t>
            </w:r>
            <w:r w:rsidR="00366B58">
              <w:rPr>
                <w:rFonts w:ascii="Times New Roman" w:hAnsi="Times New Roman"/>
                <w:sz w:val="28"/>
                <w:szCs w:val="28"/>
                <w:lang w:val="uk-UA"/>
              </w:rPr>
              <w:t>раць. Сер. : Педагогічні науки</w:t>
            </w:r>
            <w:r w:rsidRPr="00130B8F">
              <w:rPr>
                <w:rFonts w:ascii="Times New Roman" w:hAnsi="Times New Roman"/>
                <w:sz w:val="28"/>
                <w:szCs w:val="28"/>
                <w:lang w:val="uk-UA"/>
              </w:rPr>
              <w:t xml:space="preserve"> / М</w:t>
            </w:r>
            <w:r w:rsidR="00366B58">
              <w:rPr>
                <w:rFonts w:ascii="Times New Roman" w:hAnsi="Times New Roman"/>
                <w:sz w:val="28"/>
                <w:szCs w:val="28"/>
                <w:lang w:val="uk-UA"/>
              </w:rPr>
              <w:t>иколаївський державний</w:t>
            </w:r>
            <w:r w:rsidRPr="00130B8F">
              <w:rPr>
                <w:rFonts w:ascii="Times New Roman" w:hAnsi="Times New Roman"/>
                <w:sz w:val="28"/>
                <w:szCs w:val="28"/>
                <w:lang w:val="uk-UA"/>
              </w:rPr>
              <w:t xml:space="preserve"> університет імені В.О.</w:t>
            </w:r>
            <w:r w:rsidR="00366B58">
              <w:rPr>
                <w:rFonts w:ascii="Times New Roman" w:hAnsi="Times New Roman"/>
                <w:sz w:val="28"/>
                <w:szCs w:val="28"/>
                <w:lang w:val="uk-UA"/>
              </w:rPr>
              <w:t> </w:t>
            </w:r>
            <w:r w:rsidRPr="00130B8F">
              <w:rPr>
                <w:rFonts w:ascii="Times New Roman" w:hAnsi="Times New Roman"/>
                <w:sz w:val="28"/>
                <w:szCs w:val="28"/>
                <w:lang w:val="uk-UA"/>
              </w:rPr>
              <w:t>Сухомлинського. – Миколаїв, 2005. –  Вип. 10. Т.2</w:t>
            </w:r>
            <w:r>
              <w:rPr>
                <w:rFonts w:ascii="Times New Roman" w:hAnsi="Times New Roman"/>
                <w:sz w:val="28"/>
                <w:szCs w:val="28"/>
                <w:lang w:val="uk-UA"/>
              </w:rPr>
              <w:t>. – С. 138-140.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366B58" w:rsidP="00366B58">
            <w:pPr>
              <w:spacing w:after="240"/>
              <w:jc w:val="both"/>
              <w:rPr>
                <w:rFonts w:ascii="Times New Roman" w:hAnsi="Times New Roman"/>
                <w:sz w:val="28"/>
                <w:szCs w:val="28"/>
                <w:lang w:val="uk-UA"/>
              </w:rPr>
            </w:pPr>
            <w:r>
              <w:rPr>
                <w:rFonts w:ascii="Times New Roman" w:hAnsi="Times New Roman"/>
                <w:sz w:val="28"/>
                <w:szCs w:val="28"/>
                <w:lang w:val="uk-UA"/>
              </w:rPr>
              <w:t>Рехтета, </w:t>
            </w:r>
            <w:r w:rsidR="00B66BF3">
              <w:rPr>
                <w:rFonts w:ascii="Times New Roman" w:hAnsi="Times New Roman"/>
                <w:sz w:val="28"/>
                <w:szCs w:val="28"/>
                <w:lang w:val="uk-UA"/>
              </w:rPr>
              <w:t>Л.О. Вивчення особистості учня – необхідна умова підвищення ефективності позаурочної виховної діяльності / Л.О.</w:t>
            </w:r>
            <w:r>
              <w:rPr>
                <w:rFonts w:ascii="Times New Roman" w:hAnsi="Times New Roman"/>
                <w:sz w:val="28"/>
                <w:szCs w:val="28"/>
                <w:lang w:val="uk-UA"/>
              </w:rPr>
              <w:t> </w:t>
            </w:r>
            <w:r w:rsidR="00B66BF3">
              <w:rPr>
                <w:rFonts w:ascii="Times New Roman" w:hAnsi="Times New Roman"/>
                <w:sz w:val="28"/>
                <w:szCs w:val="28"/>
                <w:lang w:val="uk-UA"/>
              </w:rPr>
              <w:t xml:space="preserve">Рехтета // </w:t>
            </w:r>
            <w:r w:rsidR="00B66BF3" w:rsidRPr="001C31A6">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w:t>
            </w:r>
            <w:r>
              <w:rPr>
                <w:rFonts w:ascii="Times New Roman" w:hAnsi="Times New Roman"/>
                <w:sz w:val="28"/>
                <w:szCs w:val="28"/>
                <w:lang w:val="uk-UA"/>
              </w:rPr>
              <w:t> </w:t>
            </w:r>
            <w:r w:rsidR="00B66BF3" w:rsidRPr="001C31A6">
              <w:rPr>
                <w:rFonts w:ascii="Times New Roman" w:hAnsi="Times New Roman"/>
                <w:sz w:val="28"/>
                <w:szCs w:val="28"/>
                <w:lang w:val="uk-UA"/>
              </w:rPr>
              <w:t>: Педагогічні науки / Миколаївський державний  університет імені В.О. Сухомлинського. – Миколаїв, 2001. –  Вип. 4. – С.</w:t>
            </w:r>
            <w:r w:rsidR="00B66BF3">
              <w:rPr>
                <w:rFonts w:ascii="Times New Roman" w:hAnsi="Times New Roman"/>
                <w:sz w:val="28"/>
                <w:szCs w:val="28"/>
                <w:lang w:val="uk-UA"/>
              </w:rPr>
              <w:t xml:space="preserve"> 234-244.</w:t>
            </w:r>
          </w:p>
        </w:tc>
      </w:tr>
      <w:tr w:rsidR="00B66BF3" w:rsidRPr="00765EF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366B58">
            <w:pPr>
              <w:spacing w:after="240"/>
              <w:jc w:val="both"/>
              <w:rPr>
                <w:rFonts w:ascii="Times New Roman" w:hAnsi="Times New Roman"/>
                <w:sz w:val="28"/>
                <w:szCs w:val="28"/>
                <w:lang w:val="uk-UA"/>
              </w:rPr>
            </w:pPr>
            <w:r>
              <w:rPr>
                <w:rFonts w:ascii="Times New Roman" w:hAnsi="Times New Roman"/>
                <w:sz w:val="28"/>
                <w:szCs w:val="28"/>
                <w:lang w:val="uk-UA"/>
              </w:rPr>
              <w:t>Рехтета,</w:t>
            </w:r>
            <w:r w:rsidR="00366B58">
              <w:rPr>
                <w:rFonts w:ascii="Times New Roman" w:hAnsi="Times New Roman"/>
                <w:sz w:val="28"/>
                <w:szCs w:val="28"/>
                <w:lang w:val="uk-UA"/>
              </w:rPr>
              <w:t> </w:t>
            </w:r>
            <w:r>
              <w:rPr>
                <w:rFonts w:ascii="Times New Roman" w:hAnsi="Times New Roman"/>
                <w:sz w:val="28"/>
                <w:szCs w:val="28"/>
                <w:lang w:val="uk-UA"/>
              </w:rPr>
              <w:t>Л.О. Підготовка майбутніх учителів початкової школи до формування культури здорового способу</w:t>
            </w:r>
            <w:r w:rsidR="00366B58">
              <w:rPr>
                <w:rFonts w:ascii="Times New Roman" w:hAnsi="Times New Roman"/>
                <w:sz w:val="28"/>
                <w:szCs w:val="28"/>
                <w:lang w:val="uk-UA"/>
              </w:rPr>
              <w:t xml:space="preserve"> життя молодших школярів / Л.О. </w:t>
            </w:r>
            <w:r>
              <w:rPr>
                <w:rFonts w:ascii="Times New Roman" w:hAnsi="Times New Roman"/>
                <w:sz w:val="28"/>
                <w:szCs w:val="28"/>
                <w:lang w:val="uk-UA"/>
              </w:rPr>
              <w:t xml:space="preserve">Рехтета // </w:t>
            </w:r>
            <w:r w:rsidRPr="00245B92">
              <w:rPr>
                <w:rFonts w:ascii="Times New Roman" w:hAnsi="Times New Roman"/>
                <w:sz w:val="28"/>
                <w:szCs w:val="28"/>
                <w:lang w:val="uk-UA"/>
              </w:rPr>
              <w:t>Науковий вісник Миколаївського націон</w:t>
            </w:r>
            <w:r w:rsidR="00366B58">
              <w:rPr>
                <w:rFonts w:ascii="Times New Roman" w:hAnsi="Times New Roman"/>
                <w:sz w:val="28"/>
                <w:szCs w:val="28"/>
                <w:lang w:val="uk-UA"/>
              </w:rPr>
              <w:t>ального університету імені В.О. </w:t>
            </w:r>
            <w:r w:rsidRPr="00245B9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В. Будака, О. Пєхоти. - Миколаїв, 2012. –  Вип. 1.39. – С.</w:t>
            </w:r>
            <w:r>
              <w:rPr>
                <w:rFonts w:ascii="Times New Roman" w:hAnsi="Times New Roman"/>
                <w:sz w:val="28"/>
                <w:szCs w:val="28"/>
                <w:lang w:val="uk-UA"/>
              </w:rPr>
              <w:t xml:space="preserve"> 255-258.</w:t>
            </w:r>
          </w:p>
        </w:tc>
      </w:tr>
      <w:tr w:rsidR="00B66BF3" w:rsidRPr="00366B5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366B58">
            <w:pPr>
              <w:spacing w:after="240"/>
              <w:jc w:val="both"/>
              <w:rPr>
                <w:rFonts w:ascii="Times New Roman" w:hAnsi="Times New Roman"/>
                <w:sz w:val="28"/>
                <w:szCs w:val="28"/>
                <w:lang w:val="uk-UA"/>
              </w:rPr>
            </w:pPr>
            <w:r>
              <w:rPr>
                <w:rFonts w:ascii="Times New Roman" w:hAnsi="Times New Roman"/>
                <w:sz w:val="28"/>
                <w:szCs w:val="28"/>
                <w:lang w:val="uk-UA"/>
              </w:rPr>
              <w:t>Ржепецький</w:t>
            </w:r>
            <w:r w:rsidR="009477BB">
              <w:rPr>
                <w:rFonts w:ascii="Times New Roman" w:hAnsi="Times New Roman"/>
                <w:sz w:val="28"/>
                <w:szCs w:val="28"/>
                <w:lang w:val="uk-UA"/>
              </w:rPr>
              <w:t>,</w:t>
            </w:r>
            <w:r>
              <w:rPr>
                <w:rFonts w:ascii="Times New Roman" w:hAnsi="Times New Roman"/>
                <w:sz w:val="28"/>
                <w:szCs w:val="28"/>
                <w:lang w:val="uk-UA"/>
              </w:rPr>
              <w:t xml:space="preserve"> Л.А. Формування національної самосвідомості учнів – важлива педагогічна проблема сучасної національної школи України / Л.А. Ржепецький // </w:t>
            </w:r>
            <w:r w:rsidRPr="007650A5">
              <w:rPr>
                <w:rFonts w:ascii="Times New Roman" w:hAnsi="Times New Roman"/>
                <w:sz w:val="28"/>
                <w:szCs w:val="28"/>
                <w:lang w:val="uk-UA"/>
              </w:rPr>
              <w:t>Науковий вісник Миколаївського дер</w:t>
            </w:r>
            <w:r w:rsidR="00366B58">
              <w:rPr>
                <w:rFonts w:ascii="Times New Roman" w:hAnsi="Times New Roman"/>
                <w:sz w:val="28"/>
                <w:szCs w:val="28"/>
                <w:lang w:val="uk-UA"/>
              </w:rPr>
              <w:t>жавного університету імені В.О. </w:t>
            </w:r>
            <w:r w:rsidRPr="007650A5">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 Миколаїв, 2005. – Вип. 10. Т.2</w:t>
            </w:r>
            <w:r>
              <w:rPr>
                <w:rFonts w:ascii="Times New Roman" w:hAnsi="Times New Roman"/>
                <w:sz w:val="28"/>
                <w:szCs w:val="28"/>
                <w:lang w:val="uk-UA"/>
              </w:rPr>
              <w:t>. – С. 148-151.</w:t>
            </w:r>
          </w:p>
        </w:tc>
      </w:tr>
      <w:tr w:rsidR="00B66BF3" w:rsidRPr="00366B5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366B58" w:rsidP="00366B58">
            <w:pPr>
              <w:spacing w:after="240"/>
              <w:jc w:val="both"/>
              <w:rPr>
                <w:rFonts w:ascii="Times New Roman" w:hAnsi="Times New Roman"/>
                <w:sz w:val="28"/>
                <w:szCs w:val="28"/>
                <w:lang w:val="uk-UA"/>
              </w:rPr>
            </w:pPr>
            <w:r>
              <w:rPr>
                <w:rFonts w:ascii="Times New Roman" w:hAnsi="Times New Roman"/>
                <w:sz w:val="28"/>
                <w:szCs w:val="28"/>
                <w:lang w:val="uk-UA"/>
              </w:rPr>
              <w:t>Ржепецький, Л.А. В.О. </w:t>
            </w:r>
            <w:r w:rsidR="00B66BF3">
              <w:rPr>
                <w:rFonts w:ascii="Times New Roman" w:hAnsi="Times New Roman"/>
                <w:sz w:val="28"/>
                <w:szCs w:val="28"/>
                <w:lang w:val="uk-UA"/>
              </w:rPr>
              <w:t>Сухомлинський про гуманне ставлення до дитини, як першооснови виховної діяльності педагога / Л.А.</w:t>
            </w:r>
            <w:r>
              <w:rPr>
                <w:rFonts w:ascii="Times New Roman" w:hAnsi="Times New Roman"/>
                <w:sz w:val="28"/>
                <w:szCs w:val="28"/>
                <w:lang w:val="uk-UA"/>
              </w:rPr>
              <w:t> </w:t>
            </w:r>
            <w:r w:rsidR="00B66BF3">
              <w:rPr>
                <w:rFonts w:ascii="Times New Roman" w:hAnsi="Times New Roman"/>
                <w:sz w:val="28"/>
                <w:szCs w:val="28"/>
                <w:lang w:val="uk-UA"/>
              </w:rPr>
              <w:t xml:space="preserve">Ржепецький // </w:t>
            </w:r>
            <w:r w:rsidR="00B66BF3" w:rsidRPr="00C4390C">
              <w:rPr>
                <w:rFonts w:ascii="Times New Roman" w:hAnsi="Times New Roman"/>
                <w:sz w:val="28"/>
                <w:szCs w:val="28"/>
                <w:lang w:val="uk-UA"/>
              </w:rPr>
              <w:t>Науковий вісник Миколаївського дер</w:t>
            </w:r>
            <w:r>
              <w:rPr>
                <w:rFonts w:ascii="Times New Roman" w:hAnsi="Times New Roman"/>
                <w:sz w:val="28"/>
                <w:szCs w:val="28"/>
                <w:lang w:val="uk-UA"/>
              </w:rPr>
              <w:t>жавного університету імені В.О. </w:t>
            </w:r>
            <w:r w:rsidR="00B66BF3" w:rsidRPr="00C4390C">
              <w:rPr>
                <w:rFonts w:ascii="Times New Roman" w:hAnsi="Times New Roman"/>
                <w:sz w:val="28"/>
                <w:szCs w:val="28"/>
                <w:lang w:val="uk-UA"/>
              </w:rPr>
              <w:t>Сухомлинського: збірник наукових праць. Сер.: Педагогічні науки / Миколаївський де</w:t>
            </w:r>
            <w:r>
              <w:rPr>
                <w:rFonts w:ascii="Times New Roman" w:hAnsi="Times New Roman"/>
                <w:sz w:val="28"/>
                <w:szCs w:val="28"/>
                <w:lang w:val="uk-UA"/>
              </w:rPr>
              <w:t>ржавний  університет імені В.О. </w:t>
            </w:r>
            <w:r w:rsidR="00B66BF3" w:rsidRPr="00C4390C">
              <w:rPr>
                <w:rFonts w:ascii="Times New Roman" w:hAnsi="Times New Roman"/>
                <w:sz w:val="28"/>
                <w:szCs w:val="28"/>
                <w:lang w:val="uk-UA"/>
              </w:rPr>
              <w:t>Сухомлинс</w:t>
            </w:r>
            <w:r>
              <w:rPr>
                <w:rFonts w:ascii="Times New Roman" w:hAnsi="Times New Roman"/>
                <w:sz w:val="28"/>
                <w:szCs w:val="28"/>
                <w:lang w:val="uk-UA"/>
              </w:rPr>
              <w:t>ького. – Миколаїв, 2004. – Вип. </w:t>
            </w:r>
            <w:r w:rsidR="00B66BF3" w:rsidRPr="00C4390C">
              <w:rPr>
                <w:rFonts w:ascii="Times New Roman" w:hAnsi="Times New Roman"/>
                <w:sz w:val="28"/>
                <w:szCs w:val="28"/>
                <w:lang w:val="uk-UA"/>
              </w:rPr>
              <w:t>8. Василь Сухомлинський і сучасність: особистість у навколишньому середовищі. – С.</w:t>
            </w:r>
            <w:r w:rsidR="00B66BF3">
              <w:rPr>
                <w:rFonts w:ascii="Times New Roman" w:hAnsi="Times New Roman"/>
                <w:sz w:val="28"/>
                <w:szCs w:val="28"/>
                <w:lang w:val="uk-UA"/>
              </w:rPr>
              <w:t xml:space="preserve"> 58-60.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366B58">
            <w:pPr>
              <w:spacing w:after="240"/>
              <w:jc w:val="both"/>
              <w:rPr>
                <w:rFonts w:ascii="Times New Roman" w:hAnsi="Times New Roman"/>
                <w:sz w:val="28"/>
                <w:szCs w:val="28"/>
                <w:lang w:val="uk-UA"/>
              </w:rPr>
            </w:pPr>
            <w:r>
              <w:rPr>
                <w:rFonts w:ascii="Times New Roman" w:hAnsi="Times New Roman"/>
                <w:sz w:val="28"/>
                <w:szCs w:val="28"/>
                <w:lang w:val="uk-UA"/>
              </w:rPr>
              <w:t>Рибалко</w:t>
            </w:r>
            <w:r w:rsidR="009477BB">
              <w:rPr>
                <w:rFonts w:ascii="Times New Roman" w:hAnsi="Times New Roman"/>
                <w:sz w:val="28"/>
                <w:szCs w:val="28"/>
                <w:lang w:val="uk-UA"/>
              </w:rPr>
              <w:t>,</w:t>
            </w:r>
            <w:r>
              <w:rPr>
                <w:rFonts w:ascii="Times New Roman" w:hAnsi="Times New Roman"/>
                <w:sz w:val="28"/>
                <w:szCs w:val="28"/>
                <w:lang w:val="uk-UA"/>
              </w:rPr>
              <w:t xml:space="preserve"> Т.О. Проблема розуміння смислових закономірностей як одна з аспектів аналізу музичного твору в професійній підготовці музиканта-педагога / Т.О. Рибалко // </w:t>
            </w:r>
            <w:r w:rsidRPr="00F976E9">
              <w:rPr>
                <w:rFonts w:ascii="Times New Roman" w:hAnsi="Times New Roman"/>
                <w:sz w:val="28"/>
                <w:szCs w:val="28"/>
                <w:lang w:val="uk-UA"/>
              </w:rPr>
              <w:t>Науковий вісник Миколаївського дер</w:t>
            </w:r>
            <w:r w:rsidR="00366B58">
              <w:rPr>
                <w:rFonts w:ascii="Times New Roman" w:hAnsi="Times New Roman"/>
                <w:sz w:val="28"/>
                <w:szCs w:val="28"/>
                <w:lang w:val="uk-UA"/>
              </w:rPr>
              <w:t>жавного університету імені В.О. </w:t>
            </w:r>
            <w:r w:rsidRPr="00F976E9">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 Миколаїв, 2006. –  Вип. 12.Т.3. –</w:t>
            </w:r>
            <w:r>
              <w:rPr>
                <w:rFonts w:ascii="Times New Roman" w:hAnsi="Times New Roman"/>
                <w:sz w:val="28"/>
                <w:szCs w:val="28"/>
                <w:lang w:val="uk-UA"/>
              </w:rPr>
              <w:t xml:space="preserve"> С. 147-150.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050C1" w:rsidRDefault="00B66BF3" w:rsidP="00366B58">
            <w:pPr>
              <w:spacing w:after="240"/>
              <w:jc w:val="both"/>
              <w:rPr>
                <w:rFonts w:ascii="Times New Roman" w:hAnsi="Times New Roman"/>
                <w:sz w:val="28"/>
                <w:szCs w:val="28"/>
                <w:lang w:val="uk-UA"/>
              </w:rPr>
            </w:pPr>
            <w:r w:rsidRPr="00B8410B">
              <w:rPr>
                <w:rFonts w:ascii="Times New Roman" w:hAnsi="Times New Roman"/>
                <w:sz w:val="28"/>
                <w:szCs w:val="28"/>
                <w:lang w:val="uk-UA"/>
              </w:rPr>
              <w:t>Рогальська</w:t>
            </w:r>
            <w:r w:rsidR="009477BB">
              <w:rPr>
                <w:rFonts w:ascii="Times New Roman" w:hAnsi="Times New Roman"/>
                <w:sz w:val="28"/>
                <w:szCs w:val="28"/>
                <w:lang w:val="uk-UA"/>
              </w:rPr>
              <w:t>,</w:t>
            </w:r>
            <w:r w:rsidR="00366B58">
              <w:rPr>
                <w:rFonts w:ascii="Times New Roman" w:hAnsi="Times New Roman"/>
                <w:sz w:val="28"/>
                <w:szCs w:val="28"/>
                <w:lang w:val="uk-UA"/>
              </w:rPr>
              <w:t xml:space="preserve"> Н.В. </w:t>
            </w:r>
            <w:r w:rsidRPr="00B8410B">
              <w:rPr>
                <w:rFonts w:ascii="Times New Roman" w:hAnsi="Times New Roman"/>
                <w:sz w:val="28"/>
                <w:szCs w:val="28"/>
                <w:lang w:val="uk-UA"/>
              </w:rPr>
              <w:t>Формування освітніх компетенцій дітей-дошкільників на засадах реалі</w:t>
            </w:r>
            <w:r w:rsidR="00366B58">
              <w:rPr>
                <w:rFonts w:ascii="Times New Roman" w:hAnsi="Times New Roman"/>
                <w:sz w:val="28"/>
                <w:szCs w:val="28"/>
                <w:lang w:val="uk-UA"/>
              </w:rPr>
              <w:t>зації проектної технології / Н.</w:t>
            </w:r>
            <w:r w:rsidRPr="00B8410B">
              <w:rPr>
                <w:rFonts w:ascii="Times New Roman" w:hAnsi="Times New Roman"/>
                <w:sz w:val="28"/>
                <w:szCs w:val="28"/>
                <w:lang w:val="uk-UA"/>
              </w:rPr>
              <w:t>В.</w:t>
            </w:r>
            <w:r w:rsidR="00366B58">
              <w:rPr>
                <w:rFonts w:ascii="Times New Roman" w:hAnsi="Times New Roman"/>
                <w:sz w:val="28"/>
                <w:szCs w:val="28"/>
                <w:lang w:val="uk-UA"/>
              </w:rPr>
              <w:t> </w:t>
            </w:r>
            <w:r w:rsidRPr="00B8410B">
              <w:rPr>
                <w:rFonts w:ascii="Times New Roman" w:hAnsi="Times New Roman"/>
                <w:sz w:val="28"/>
                <w:szCs w:val="28"/>
                <w:lang w:val="uk-UA"/>
              </w:rPr>
              <w:t>Рогальська // Науковий вісник Миколаївського націон</w:t>
            </w:r>
            <w:r w:rsidR="00366B58">
              <w:rPr>
                <w:rFonts w:ascii="Times New Roman" w:hAnsi="Times New Roman"/>
                <w:sz w:val="28"/>
                <w:szCs w:val="28"/>
                <w:lang w:val="uk-UA"/>
              </w:rPr>
              <w:t>ального університету імені В.О. </w:t>
            </w:r>
            <w:r w:rsidRPr="00B8410B">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366B58">
              <w:rPr>
                <w:rFonts w:ascii="Times New Roman" w:hAnsi="Times New Roman"/>
                <w:sz w:val="28"/>
                <w:szCs w:val="28"/>
                <w:lang w:val="uk-UA"/>
              </w:rPr>
              <w:t> </w:t>
            </w:r>
            <w:r w:rsidRPr="00B8410B">
              <w:rPr>
                <w:rFonts w:ascii="Times New Roman" w:hAnsi="Times New Roman"/>
                <w:sz w:val="28"/>
                <w:szCs w:val="28"/>
                <w:lang w:val="uk-UA"/>
              </w:rPr>
              <w:t>Сухомлинського. –  Миколаїв, 2013. –</w:t>
            </w:r>
            <w:r>
              <w:rPr>
                <w:rFonts w:ascii="Times New Roman" w:hAnsi="Times New Roman"/>
                <w:sz w:val="28"/>
                <w:szCs w:val="28"/>
                <w:lang w:val="uk-UA"/>
              </w:rPr>
              <w:t xml:space="preserve">  Вип. 1.41.Т.1. – С. 159-163. </w:t>
            </w:r>
          </w:p>
        </w:tc>
      </w:tr>
      <w:tr w:rsidR="00B66BF3" w:rsidRPr="005A4D6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366B58">
            <w:pPr>
              <w:jc w:val="both"/>
              <w:rPr>
                <w:rFonts w:ascii="Times New Roman" w:hAnsi="Times New Roman"/>
                <w:sz w:val="28"/>
                <w:szCs w:val="28"/>
                <w:lang w:val="uk-UA"/>
              </w:rPr>
            </w:pPr>
            <w:r>
              <w:rPr>
                <w:rFonts w:ascii="Times New Roman" w:hAnsi="Times New Roman"/>
                <w:sz w:val="28"/>
                <w:szCs w:val="28"/>
                <w:lang w:val="uk-UA"/>
              </w:rPr>
              <w:t>Рогальська, І.П. Соціалізація дітей в умовах сучасного освітнього середовища на засадах наступності та перспективності / І.П.</w:t>
            </w:r>
            <w:r w:rsidR="00366B58">
              <w:rPr>
                <w:rFonts w:ascii="Times New Roman" w:hAnsi="Times New Roman"/>
                <w:sz w:val="28"/>
                <w:szCs w:val="28"/>
                <w:lang w:val="en-US"/>
              </w:rPr>
              <w:t> </w:t>
            </w:r>
            <w:r>
              <w:rPr>
                <w:rFonts w:ascii="Times New Roman" w:hAnsi="Times New Roman"/>
                <w:sz w:val="28"/>
                <w:szCs w:val="28"/>
                <w:lang w:val="uk-UA"/>
              </w:rPr>
              <w:t xml:space="preserve">Рогальська // </w:t>
            </w:r>
            <w:r w:rsidRPr="00F67E63">
              <w:rPr>
                <w:rFonts w:ascii="Times New Roman" w:hAnsi="Times New Roman"/>
                <w:sz w:val="28"/>
                <w:szCs w:val="28"/>
                <w:lang w:val="uk-UA"/>
              </w:rPr>
              <w:t>Науковий вісник Миколаївського націон</w:t>
            </w:r>
            <w:r w:rsidR="00366B58">
              <w:rPr>
                <w:rFonts w:ascii="Times New Roman" w:hAnsi="Times New Roman"/>
                <w:sz w:val="28"/>
                <w:szCs w:val="28"/>
                <w:lang w:val="uk-UA"/>
              </w:rPr>
              <w:t>ального університету імені В.О.</w:t>
            </w:r>
            <w:r w:rsidR="00366B58">
              <w:rPr>
                <w:rFonts w:ascii="Times New Roman" w:hAnsi="Times New Roman"/>
                <w:sz w:val="28"/>
                <w:szCs w:val="28"/>
                <w:lang w:val="en-US"/>
              </w:rPr>
              <w:t> </w:t>
            </w:r>
            <w:r w:rsidRPr="00F67E63">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В. Будака, О. Пєхоти. - Миколаїв, 2012. –  Вип. – 1.37. – С.</w:t>
            </w:r>
            <w:r>
              <w:rPr>
                <w:rFonts w:ascii="Times New Roman" w:hAnsi="Times New Roman"/>
                <w:sz w:val="28"/>
                <w:szCs w:val="28"/>
                <w:lang w:val="uk-UA"/>
              </w:rPr>
              <w:t xml:space="preserve"> 350-355.</w:t>
            </w:r>
          </w:p>
        </w:tc>
      </w:tr>
      <w:tr w:rsidR="00B66BF3" w:rsidRPr="00366B5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366B58" w:rsidP="00366B58">
            <w:pPr>
              <w:spacing w:after="240"/>
              <w:jc w:val="both"/>
              <w:rPr>
                <w:rFonts w:ascii="Times New Roman" w:hAnsi="Times New Roman"/>
                <w:sz w:val="28"/>
                <w:szCs w:val="28"/>
                <w:lang w:val="uk-UA"/>
              </w:rPr>
            </w:pPr>
            <w:r>
              <w:rPr>
                <w:rFonts w:ascii="Times New Roman" w:hAnsi="Times New Roman"/>
                <w:sz w:val="28"/>
                <w:szCs w:val="28"/>
                <w:lang w:val="uk-UA"/>
              </w:rPr>
              <w:t>Роговська,</w:t>
            </w:r>
            <w:r>
              <w:rPr>
                <w:rFonts w:ascii="Times New Roman" w:hAnsi="Times New Roman"/>
                <w:sz w:val="28"/>
                <w:szCs w:val="28"/>
                <w:lang w:val="en-US"/>
              </w:rPr>
              <w:t> </w:t>
            </w:r>
            <w:r w:rsidR="00B66BF3">
              <w:rPr>
                <w:rFonts w:ascii="Times New Roman" w:hAnsi="Times New Roman"/>
                <w:sz w:val="28"/>
                <w:szCs w:val="28"/>
                <w:lang w:val="uk-UA"/>
              </w:rPr>
              <w:t xml:space="preserve">Є.В. Концептуальні засади формування патріотичної свідомості майбутнього вчителя музики / Є.В. Роговська // </w:t>
            </w:r>
            <w:r w:rsidR="00B66BF3" w:rsidRPr="00245B92">
              <w:rPr>
                <w:rFonts w:ascii="Times New Roman" w:hAnsi="Times New Roman"/>
                <w:sz w:val="28"/>
                <w:szCs w:val="28"/>
                <w:lang w:val="uk-UA"/>
              </w:rPr>
              <w:t>Науковий вісник Миколаївського національного університету імені В.О.</w:t>
            </w:r>
            <w:r>
              <w:rPr>
                <w:rFonts w:ascii="Times New Roman" w:hAnsi="Times New Roman"/>
                <w:sz w:val="28"/>
                <w:szCs w:val="28"/>
                <w:lang w:val="en-US"/>
              </w:rPr>
              <w:t> </w:t>
            </w:r>
            <w:r w:rsidR="00B66BF3" w:rsidRPr="00245B9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Pr>
                <w:rFonts w:ascii="Times New Roman" w:hAnsi="Times New Roman"/>
                <w:sz w:val="28"/>
                <w:szCs w:val="28"/>
                <w:lang w:val="uk-UA"/>
              </w:rPr>
              <w:t> </w:t>
            </w:r>
            <w:r w:rsidR="00B66BF3" w:rsidRPr="00245B92">
              <w:rPr>
                <w:rFonts w:ascii="Times New Roman" w:hAnsi="Times New Roman"/>
                <w:sz w:val="28"/>
                <w:szCs w:val="28"/>
                <w:lang w:val="uk-UA"/>
              </w:rPr>
              <w:t>Сухомлинського; за ред. В.</w:t>
            </w:r>
            <w:r>
              <w:rPr>
                <w:rFonts w:ascii="Times New Roman" w:hAnsi="Times New Roman"/>
                <w:sz w:val="28"/>
                <w:szCs w:val="28"/>
                <w:lang w:val="uk-UA"/>
              </w:rPr>
              <w:t> </w:t>
            </w:r>
            <w:r w:rsidR="00B66BF3" w:rsidRPr="00245B92">
              <w:rPr>
                <w:rFonts w:ascii="Times New Roman" w:hAnsi="Times New Roman"/>
                <w:sz w:val="28"/>
                <w:szCs w:val="28"/>
                <w:lang w:val="uk-UA"/>
              </w:rPr>
              <w:t>Будака, О. Пєхоти. - Миколаїв, 2012. –  Вип. 1.39. – С.</w:t>
            </w:r>
            <w:r w:rsidR="00B66BF3">
              <w:rPr>
                <w:rFonts w:ascii="Times New Roman" w:hAnsi="Times New Roman"/>
                <w:sz w:val="28"/>
                <w:szCs w:val="28"/>
                <w:lang w:val="uk-UA"/>
              </w:rPr>
              <w:t xml:space="preserve"> 259-262.</w:t>
            </w:r>
          </w:p>
        </w:tc>
      </w:tr>
      <w:tr w:rsidR="00B66BF3" w:rsidRPr="00366B5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A29D4" w:rsidRDefault="00B66BF3" w:rsidP="00366B58">
            <w:pPr>
              <w:jc w:val="both"/>
              <w:rPr>
                <w:rFonts w:ascii="Times New Roman" w:hAnsi="Times New Roman"/>
                <w:sz w:val="28"/>
                <w:szCs w:val="28"/>
                <w:lang w:val="uk-UA"/>
              </w:rPr>
            </w:pPr>
            <w:r w:rsidRPr="00420021">
              <w:rPr>
                <w:rFonts w:ascii="Times New Roman" w:hAnsi="Times New Roman"/>
                <w:sz w:val="28"/>
                <w:szCs w:val="28"/>
                <w:lang w:val="uk-UA"/>
              </w:rPr>
              <w:t>Розгон</w:t>
            </w:r>
            <w:r w:rsidR="009477BB">
              <w:rPr>
                <w:rFonts w:ascii="Times New Roman" w:hAnsi="Times New Roman"/>
                <w:sz w:val="28"/>
                <w:szCs w:val="28"/>
                <w:lang w:val="uk-UA"/>
              </w:rPr>
              <w:t>,</w:t>
            </w:r>
            <w:r w:rsidR="00366B58">
              <w:rPr>
                <w:rFonts w:ascii="Times New Roman" w:hAnsi="Times New Roman"/>
                <w:sz w:val="28"/>
                <w:szCs w:val="28"/>
                <w:lang w:val="uk-UA"/>
              </w:rPr>
              <w:t> </w:t>
            </w:r>
            <w:r w:rsidRPr="00420021">
              <w:rPr>
                <w:rFonts w:ascii="Times New Roman" w:hAnsi="Times New Roman"/>
                <w:sz w:val="28"/>
                <w:szCs w:val="28"/>
                <w:lang w:val="uk-UA"/>
              </w:rPr>
              <w:t>В. Ретроспективний аналіз педагогічної преси дошкільного спря</w:t>
            </w:r>
            <w:r w:rsidR="00366B58">
              <w:rPr>
                <w:rFonts w:ascii="Times New Roman" w:hAnsi="Times New Roman"/>
                <w:sz w:val="28"/>
                <w:szCs w:val="28"/>
                <w:lang w:val="uk-UA"/>
              </w:rPr>
              <w:t>мування кінця ХІХ століття / В. </w:t>
            </w:r>
            <w:r w:rsidRPr="00420021">
              <w:rPr>
                <w:rFonts w:ascii="Times New Roman" w:hAnsi="Times New Roman"/>
                <w:sz w:val="28"/>
                <w:szCs w:val="28"/>
                <w:lang w:val="uk-UA"/>
              </w:rPr>
              <w:t>Розгон //</w:t>
            </w:r>
            <w:r w:rsidR="00366B58">
              <w:rPr>
                <w:rFonts w:ascii="Times New Roman" w:hAnsi="Times New Roman"/>
                <w:sz w:val="28"/>
                <w:szCs w:val="28"/>
                <w:lang w:val="uk-UA"/>
              </w:rPr>
              <w:t xml:space="preserve"> </w:t>
            </w:r>
            <w:r w:rsidRPr="00360259">
              <w:rPr>
                <w:rFonts w:ascii="Times New Roman" w:hAnsi="Times New Roman"/>
                <w:sz w:val="28"/>
                <w:szCs w:val="28"/>
                <w:lang w:val="uk-UA"/>
              </w:rPr>
              <w:t>Науковий вісник Миколаївського національного університету імені В.О.</w:t>
            </w:r>
            <w:r w:rsidR="00366B58">
              <w:rPr>
                <w:rFonts w:ascii="Times New Roman" w:hAnsi="Times New Roman"/>
                <w:sz w:val="28"/>
                <w:szCs w:val="28"/>
                <w:lang w:val="uk-UA"/>
              </w:rPr>
              <w:t> </w:t>
            </w:r>
            <w:r w:rsidRPr="0036025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366B58">
              <w:rPr>
                <w:rFonts w:ascii="Times New Roman" w:hAnsi="Times New Roman"/>
                <w:sz w:val="28"/>
                <w:szCs w:val="28"/>
                <w:lang w:val="uk-UA"/>
              </w:rPr>
              <w:t> </w:t>
            </w:r>
            <w:r w:rsidRPr="00360259">
              <w:rPr>
                <w:rFonts w:ascii="Times New Roman" w:hAnsi="Times New Roman"/>
                <w:sz w:val="28"/>
                <w:szCs w:val="28"/>
                <w:lang w:val="uk-UA"/>
              </w:rPr>
              <w:t>Сухомлинського; за ред.. Т.М. Степанової. – Миколаїв, 2016. –  №</w:t>
            </w:r>
            <w:r w:rsidR="00366B58">
              <w:rPr>
                <w:rFonts w:ascii="Times New Roman" w:hAnsi="Times New Roman"/>
                <w:sz w:val="28"/>
                <w:szCs w:val="28"/>
                <w:lang w:val="uk-UA"/>
              </w:rPr>
              <w:t> </w:t>
            </w:r>
            <w:r w:rsidRPr="00360259">
              <w:rPr>
                <w:rFonts w:ascii="Times New Roman" w:hAnsi="Times New Roman"/>
                <w:sz w:val="28"/>
                <w:szCs w:val="28"/>
                <w:lang w:val="uk-UA"/>
              </w:rPr>
              <w:t>2(53). – С.</w:t>
            </w:r>
            <w:r>
              <w:rPr>
                <w:rFonts w:ascii="Times New Roman" w:hAnsi="Times New Roman"/>
                <w:sz w:val="28"/>
                <w:szCs w:val="28"/>
                <w:lang w:val="uk-UA"/>
              </w:rPr>
              <w:t xml:space="preserve"> 139-143.</w:t>
            </w:r>
          </w:p>
        </w:tc>
      </w:tr>
      <w:tr w:rsidR="00B66BF3" w:rsidRPr="00366B5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366B58">
            <w:pPr>
              <w:spacing w:after="240"/>
              <w:jc w:val="both"/>
              <w:rPr>
                <w:rFonts w:ascii="Times New Roman" w:hAnsi="Times New Roman"/>
                <w:sz w:val="28"/>
                <w:szCs w:val="28"/>
                <w:lang w:val="uk-UA"/>
              </w:rPr>
            </w:pPr>
            <w:r>
              <w:rPr>
                <w:rFonts w:ascii="Times New Roman" w:hAnsi="Times New Roman"/>
                <w:sz w:val="28"/>
                <w:szCs w:val="28"/>
                <w:lang w:val="uk-UA"/>
              </w:rPr>
              <w:t>Романенко</w:t>
            </w:r>
            <w:r w:rsidR="009477BB">
              <w:rPr>
                <w:rFonts w:ascii="Times New Roman" w:hAnsi="Times New Roman"/>
                <w:sz w:val="28"/>
                <w:szCs w:val="28"/>
                <w:lang w:val="uk-UA"/>
              </w:rPr>
              <w:t>,</w:t>
            </w:r>
            <w:r w:rsidR="00366B58">
              <w:rPr>
                <w:rFonts w:ascii="Times New Roman" w:hAnsi="Times New Roman"/>
                <w:sz w:val="28"/>
                <w:szCs w:val="28"/>
                <w:lang w:val="uk-UA"/>
              </w:rPr>
              <w:t> </w:t>
            </w:r>
            <w:r>
              <w:rPr>
                <w:rFonts w:ascii="Times New Roman" w:hAnsi="Times New Roman"/>
                <w:sz w:val="28"/>
                <w:szCs w:val="28"/>
                <w:lang w:val="uk-UA"/>
              </w:rPr>
              <w:t xml:space="preserve">Л.В. Ідеї пізнання природи у педагогічній спадщині В. Сухомлинського / Л.В. Романенко // </w:t>
            </w:r>
            <w:r w:rsidRPr="00BE6B4D">
              <w:rPr>
                <w:rFonts w:ascii="Times New Roman" w:hAnsi="Times New Roman"/>
                <w:sz w:val="28"/>
                <w:szCs w:val="28"/>
                <w:lang w:val="uk-UA"/>
              </w:rPr>
              <w:t>Науковий вісник Миколаївського дер</w:t>
            </w:r>
            <w:r w:rsidR="00366B58">
              <w:rPr>
                <w:rFonts w:ascii="Times New Roman" w:hAnsi="Times New Roman"/>
                <w:sz w:val="28"/>
                <w:szCs w:val="28"/>
                <w:lang w:val="uk-UA"/>
              </w:rPr>
              <w:t>жавного університету імені В.О. </w:t>
            </w:r>
            <w:r w:rsidRPr="00BE6B4D">
              <w:rPr>
                <w:rFonts w:ascii="Times New Roman" w:hAnsi="Times New Roman"/>
                <w:sz w:val="28"/>
                <w:szCs w:val="28"/>
                <w:lang w:val="uk-UA"/>
              </w:rPr>
              <w:t>Сухомлинського: збірник наукових праць. Сер.: Педагогічні науки / Миколаївський державний  університет імені В.О. Сухомлинського. – Миколаїв, 2004. – Вип.</w:t>
            </w:r>
            <w:r w:rsidR="00366B58">
              <w:rPr>
                <w:rFonts w:ascii="Times New Roman" w:hAnsi="Times New Roman"/>
                <w:sz w:val="28"/>
                <w:szCs w:val="28"/>
                <w:lang w:val="uk-UA"/>
              </w:rPr>
              <w:t> </w:t>
            </w:r>
            <w:r w:rsidRPr="00BE6B4D">
              <w:rPr>
                <w:rFonts w:ascii="Times New Roman" w:hAnsi="Times New Roman"/>
                <w:sz w:val="28"/>
                <w:szCs w:val="28"/>
                <w:lang w:val="uk-UA"/>
              </w:rPr>
              <w:t>8. Василь Сухомлинський і сучасність: особистість у навколишньому середовищі</w:t>
            </w:r>
            <w:r>
              <w:rPr>
                <w:rFonts w:ascii="Times New Roman" w:hAnsi="Times New Roman"/>
                <w:sz w:val="28"/>
                <w:szCs w:val="28"/>
                <w:lang w:val="uk-UA"/>
              </w:rPr>
              <w:t xml:space="preserve">. – С. 375-377. </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B353E" w:rsidRDefault="00B66BF3" w:rsidP="00366B58">
            <w:pPr>
              <w:spacing w:after="240"/>
              <w:jc w:val="both"/>
              <w:rPr>
                <w:rFonts w:ascii="Times New Roman" w:hAnsi="Times New Roman"/>
                <w:sz w:val="28"/>
                <w:szCs w:val="28"/>
                <w:lang w:val="uk-UA"/>
              </w:rPr>
            </w:pPr>
            <w:r w:rsidRPr="00AB353E">
              <w:rPr>
                <w:rFonts w:ascii="Times New Roman" w:hAnsi="Times New Roman"/>
                <w:sz w:val="28"/>
                <w:szCs w:val="28"/>
                <w:lang w:val="uk-UA"/>
              </w:rPr>
              <w:t>Романишина</w:t>
            </w:r>
            <w:r w:rsidR="009477BB">
              <w:rPr>
                <w:rFonts w:ascii="Times New Roman" w:hAnsi="Times New Roman"/>
                <w:sz w:val="28"/>
                <w:szCs w:val="28"/>
                <w:lang w:val="uk-UA"/>
              </w:rPr>
              <w:t>,</w:t>
            </w:r>
            <w:r w:rsidR="00366B58">
              <w:rPr>
                <w:rFonts w:ascii="Times New Roman" w:hAnsi="Times New Roman"/>
                <w:sz w:val="28"/>
                <w:szCs w:val="28"/>
                <w:lang w:val="uk-UA"/>
              </w:rPr>
              <w:t> О.</w:t>
            </w:r>
            <w:r w:rsidRPr="00AB353E">
              <w:rPr>
                <w:rFonts w:ascii="Times New Roman" w:hAnsi="Times New Roman"/>
                <w:sz w:val="28"/>
                <w:szCs w:val="28"/>
                <w:lang w:val="uk-UA"/>
              </w:rPr>
              <w:t>Я. Формування інформатичної компетентності майбутніх учителів нематематичних спеціальностей</w:t>
            </w:r>
            <w:r>
              <w:rPr>
                <w:rFonts w:ascii="Times New Roman" w:hAnsi="Times New Roman"/>
                <w:sz w:val="28"/>
                <w:szCs w:val="28"/>
                <w:lang w:val="uk-UA"/>
              </w:rPr>
              <w:t xml:space="preserve"> / О.Я.</w:t>
            </w:r>
            <w:r w:rsidR="00366B58">
              <w:rPr>
                <w:rFonts w:ascii="Times New Roman" w:hAnsi="Times New Roman"/>
                <w:sz w:val="28"/>
                <w:szCs w:val="28"/>
                <w:lang w:val="uk-UA"/>
              </w:rPr>
              <w:t> </w:t>
            </w:r>
            <w:r>
              <w:rPr>
                <w:rFonts w:ascii="Times New Roman" w:hAnsi="Times New Roman"/>
                <w:sz w:val="28"/>
                <w:szCs w:val="28"/>
                <w:lang w:val="uk-UA"/>
              </w:rPr>
              <w:t xml:space="preserve">Романишина // </w:t>
            </w:r>
            <w:r w:rsidRPr="005E68F2">
              <w:rPr>
                <w:rFonts w:ascii="Times New Roman" w:hAnsi="Times New Roman"/>
                <w:sz w:val="28"/>
                <w:szCs w:val="28"/>
                <w:lang w:val="uk-UA"/>
              </w:rPr>
              <w:t xml:space="preserve">Науковий вісник Миколаївського державного </w:t>
            </w:r>
            <w:r w:rsidR="00366B58">
              <w:rPr>
                <w:rFonts w:ascii="Times New Roman" w:hAnsi="Times New Roman"/>
                <w:sz w:val="28"/>
                <w:szCs w:val="28"/>
                <w:lang w:val="uk-UA"/>
              </w:rPr>
              <w:t>університету імені В.О. </w:t>
            </w:r>
            <w:r w:rsidRPr="005E68F2">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за ред. В. Будака,</w:t>
            </w:r>
            <w:r w:rsidR="00366B58">
              <w:rPr>
                <w:rFonts w:ascii="Times New Roman" w:hAnsi="Times New Roman"/>
                <w:sz w:val="28"/>
                <w:szCs w:val="28"/>
                <w:lang w:val="uk-UA"/>
              </w:rPr>
              <w:t xml:space="preserve"> О. Пєхоти. Миколаїв, 2010. – </w:t>
            </w:r>
            <w:r w:rsidRPr="005E68F2">
              <w:rPr>
                <w:rFonts w:ascii="Times New Roman" w:hAnsi="Times New Roman"/>
                <w:sz w:val="28"/>
                <w:szCs w:val="28"/>
                <w:lang w:val="uk-UA"/>
              </w:rPr>
              <w:t>Вип. 1.28. Розвиток педагогічної освіти в контексті цивілізаційних змін.</w:t>
            </w:r>
            <w:r>
              <w:rPr>
                <w:rFonts w:ascii="Times New Roman" w:hAnsi="Times New Roman"/>
                <w:sz w:val="28"/>
                <w:szCs w:val="28"/>
                <w:lang w:val="uk-UA"/>
              </w:rPr>
              <w:t xml:space="preserve"> – С. 104-110.</w:t>
            </w:r>
          </w:p>
        </w:tc>
      </w:tr>
      <w:tr w:rsidR="00B66BF3" w:rsidRPr="002C647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717B39" w:rsidRDefault="00B66BF3" w:rsidP="002C6473">
            <w:pPr>
              <w:spacing w:after="240"/>
              <w:jc w:val="both"/>
              <w:rPr>
                <w:rFonts w:ascii="Times New Roman" w:hAnsi="Times New Roman"/>
                <w:sz w:val="28"/>
                <w:szCs w:val="28"/>
                <w:lang w:val="uk-UA"/>
              </w:rPr>
            </w:pPr>
            <w:r w:rsidRPr="00717B39">
              <w:rPr>
                <w:rFonts w:ascii="Times New Roman" w:hAnsi="Times New Roman"/>
                <w:sz w:val="28"/>
                <w:szCs w:val="28"/>
                <w:lang w:val="uk-UA"/>
              </w:rPr>
              <w:t>Романишина</w:t>
            </w:r>
            <w:r w:rsidR="009477BB">
              <w:rPr>
                <w:rFonts w:ascii="Times New Roman" w:hAnsi="Times New Roman"/>
                <w:sz w:val="28"/>
                <w:szCs w:val="28"/>
                <w:lang w:val="uk-UA"/>
              </w:rPr>
              <w:t>,</w:t>
            </w:r>
            <w:r w:rsidR="002C6473">
              <w:rPr>
                <w:rFonts w:ascii="Times New Roman" w:hAnsi="Times New Roman"/>
                <w:sz w:val="28"/>
                <w:szCs w:val="28"/>
                <w:lang w:val="uk-UA"/>
              </w:rPr>
              <w:t> </w:t>
            </w:r>
            <w:r>
              <w:rPr>
                <w:rFonts w:ascii="Times New Roman" w:hAnsi="Times New Roman"/>
                <w:sz w:val="28"/>
                <w:szCs w:val="28"/>
                <w:lang w:val="uk-UA"/>
              </w:rPr>
              <w:t>О.Я.</w:t>
            </w:r>
            <w:r w:rsidRPr="00717B39">
              <w:rPr>
                <w:rFonts w:ascii="Times New Roman" w:hAnsi="Times New Roman"/>
                <w:sz w:val="28"/>
                <w:szCs w:val="28"/>
                <w:lang w:val="uk-UA"/>
              </w:rPr>
              <w:t xml:space="preserve"> Використання проектної технології у формуванні професійноїідентичності майбутніх учителів</w:t>
            </w:r>
            <w:r>
              <w:rPr>
                <w:rFonts w:ascii="Times New Roman" w:hAnsi="Times New Roman"/>
                <w:sz w:val="28"/>
                <w:szCs w:val="28"/>
                <w:lang w:val="uk-UA"/>
              </w:rPr>
              <w:t xml:space="preserve"> / </w:t>
            </w:r>
            <w:r w:rsidR="00366B58">
              <w:rPr>
                <w:rFonts w:ascii="Times New Roman" w:hAnsi="Times New Roman"/>
                <w:sz w:val="28"/>
                <w:szCs w:val="28"/>
                <w:lang w:val="uk-UA"/>
              </w:rPr>
              <w:t>О.</w:t>
            </w:r>
            <w:r w:rsidRPr="005F7113">
              <w:rPr>
                <w:rFonts w:ascii="Times New Roman" w:hAnsi="Times New Roman"/>
                <w:sz w:val="28"/>
                <w:szCs w:val="28"/>
                <w:lang w:val="uk-UA"/>
              </w:rPr>
              <w:t>Я.</w:t>
            </w:r>
            <w:r w:rsidR="00366B58">
              <w:rPr>
                <w:rFonts w:ascii="Times New Roman" w:hAnsi="Times New Roman"/>
                <w:sz w:val="28"/>
                <w:szCs w:val="28"/>
                <w:lang w:val="uk-UA"/>
              </w:rPr>
              <w:t> </w:t>
            </w:r>
            <w:r w:rsidRPr="005F7113">
              <w:rPr>
                <w:rFonts w:ascii="Times New Roman" w:hAnsi="Times New Roman"/>
                <w:sz w:val="28"/>
                <w:szCs w:val="28"/>
                <w:lang w:val="uk-UA"/>
              </w:rPr>
              <w:t>Романишина</w:t>
            </w:r>
            <w:r>
              <w:rPr>
                <w:rFonts w:ascii="Times New Roman" w:hAnsi="Times New Roman"/>
                <w:sz w:val="28"/>
                <w:szCs w:val="28"/>
                <w:lang w:val="uk-UA"/>
              </w:rPr>
              <w:t xml:space="preserve"> //</w:t>
            </w:r>
            <w:r w:rsidR="002C6473">
              <w:rPr>
                <w:rFonts w:ascii="Times New Roman" w:hAnsi="Times New Roman"/>
                <w:sz w:val="28"/>
                <w:szCs w:val="28"/>
                <w:lang w:val="uk-UA"/>
              </w:rPr>
              <w:t xml:space="preserve"> </w:t>
            </w:r>
            <w:r w:rsidRPr="00EC58C9">
              <w:rPr>
                <w:rFonts w:ascii="Times New Roman" w:hAnsi="Times New Roman"/>
                <w:sz w:val="28"/>
                <w:szCs w:val="28"/>
                <w:lang w:val="uk-UA"/>
              </w:rPr>
              <w:t>Науковий вісник Миколаївського націон</w:t>
            </w:r>
            <w:r w:rsidR="002C6473">
              <w:rPr>
                <w:rFonts w:ascii="Times New Roman" w:hAnsi="Times New Roman"/>
                <w:sz w:val="28"/>
                <w:szCs w:val="28"/>
                <w:lang w:val="uk-UA"/>
              </w:rPr>
              <w:t>ального університету імені В.О. </w:t>
            </w:r>
            <w:r w:rsidRPr="00EC58C9">
              <w:rPr>
                <w:rFonts w:ascii="Times New Roman" w:hAnsi="Times New Roman"/>
                <w:sz w:val="28"/>
                <w:szCs w:val="28"/>
                <w:lang w:val="uk-UA"/>
              </w:rPr>
              <w:t>Сухомлинського : збірник наукових праць. Сер.: Педагогічні науки Миколаївський національний університет імені В.О.</w:t>
            </w:r>
            <w:r w:rsidR="002C6473">
              <w:rPr>
                <w:rFonts w:ascii="Times New Roman" w:hAnsi="Times New Roman"/>
                <w:sz w:val="28"/>
                <w:szCs w:val="28"/>
                <w:lang w:val="uk-UA"/>
              </w:rPr>
              <w:t> </w:t>
            </w:r>
            <w:r w:rsidRPr="00EC58C9">
              <w:rPr>
                <w:rFonts w:ascii="Times New Roman" w:hAnsi="Times New Roman"/>
                <w:sz w:val="28"/>
                <w:szCs w:val="28"/>
                <w:lang w:val="uk-UA"/>
              </w:rPr>
              <w:t>Сухомлинського; за ред.. Т.М. Степанової. – Миколаїв, 2015. –  №3(50). – С.</w:t>
            </w:r>
            <w:r>
              <w:rPr>
                <w:rFonts w:ascii="Times New Roman" w:hAnsi="Times New Roman"/>
                <w:sz w:val="28"/>
                <w:szCs w:val="28"/>
                <w:lang w:val="uk-UA"/>
              </w:rPr>
              <w:t xml:space="preserve"> 236-239.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C6473">
            <w:pPr>
              <w:spacing w:after="240"/>
              <w:jc w:val="both"/>
              <w:rPr>
                <w:rFonts w:ascii="Times New Roman" w:hAnsi="Times New Roman"/>
                <w:sz w:val="28"/>
                <w:szCs w:val="28"/>
                <w:lang w:val="uk-UA"/>
              </w:rPr>
            </w:pPr>
            <w:r>
              <w:rPr>
                <w:rFonts w:ascii="Times New Roman" w:hAnsi="Times New Roman"/>
                <w:sz w:val="28"/>
                <w:szCs w:val="28"/>
                <w:lang w:val="uk-UA"/>
              </w:rPr>
              <w:t>Романовський</w:t>
            </w:r>
            <w:r w:rsidR="009477BB">
              <w:rPr>
                <w:rFonts w:ascii="Times New Roman" w:hAnsi="Times New Roman"/>
                <w:sz w:val="28"/>
                <w:szCs w:val="28"/>
                <w:lang w:val="uk-UA"/>
              </w:rPr>
              <w:t>,</w:t>
            </w:r>
            <w:r w:rsidR="002C6473">
              <w:rPr>
                <w:rFonts w:ascii="Times New Roman" w:hAnsi="Times New Roman"/>
                <w:sz w:val="28"/>
                <w:szCs w:val="28"/>
                <w:lang w:val="uk-UA"/>
              </w:rPr>
              <w:t> </w:t>
            </w:r>
            <w:r>
              <w:rPr>
                <w:rFonts w:ascii="Times New Roman" w:hAnsi="Times New Roman"/>
                <w:sz w:val="28"/>
                <w:szCs w:val="28"/>
                <w:lang w:val="uk-UA"/>
              </w:rPr>
              <w:t>О.Г. Педагогічні аспекти синергетики // О.Г.</w:t>
            </w:r>
            <w:r w:rsidR="002C6473">
              <w:rPr>
                <w:rFonts w:ascii="Times New Roman" w:hAnsi="Times New Roman"/>
                <w:sz w:val="28"/>
                <w:szCs w:val="28"/>
                <w:lang w:val="uk-UA"/>
              </w:rPr>
              <w:t> </w:t>
            </w:r>
            <w:r>
              <w:rPr>
                <w:rFonts w:ascii="Times New Roman" w:hAnsi="Times New Roman"/>
                <w:sz w:val="28"/>
                <w:szCs w:val="28"/>
                <w:lang w:val="uk-UA"/>
              </w:rPr>
              <w:t>Романовський, О</w:t>
            </w:r>
            <w:r w:rsidR="002C6473">
              <w:rPr>
                <w:rFonts w:ascii="Times New Roman" w:hAnsi="Times New Roman"/>
                <w:sz w:val="28"/>
                <w:szCs w:val="28"/>
                <w:lang w:val="uk-UA"/>
              </w:rPr>
              <w:t>.О. </w:t>
            </w:r>
            <w:r>
              <w:rPr>
                <w:rFonts w:ascii="Times New Roman" w:hAnsi="Times New Roman"/>
                <w:sz w:val="28"/>
                <w:szCs w:val="28"/>
                <w:lang w:val="uk-UA"/>
              </w:rPr>
              <w:t xml:space="preserve">Романовська // </w:t>
            </w:r>
            <w:r w:rsidRPr="00300278">
              <w:rPr>
                <w:rFonts w:ascii="Times New Roman" w:hAnsi="Times New Roman"/>
                <w:sz w:val="28"/>
                <w:szCs w:val="28"/>
                <w:lang w:val="uk-UA"/>
              </w:rPr>
              <w:t>Науковий вісник Миколаївського державного університету імені В.О. Сухомлин</w:t>
            </w:r>
            <w:r w:rsidR="002C6473">
              <w:rPr>
                <w:rFonts w:ascii="Times New Roman" w:hAnsi="Times New Roman"/>
                <w:sz w:val="28"/>
                <w:szCs w:val="28"/>
                <w:lang w:val="uk-UA"/>
              </w:rPr>
              <w:t>ського: збірник наукових праць.</w:t>
            </w:r>
            <w:r w:rsidRPr="00300278">
              <w:rPr>
                <w:rFonts w:ascii="Times New Roman" w:hAnsi="Times New Roman"/>
                <w:sz w:val="28"/>
                <w:szCs w:val="28"/>
                <w:lang w:val="uk-UA"/>
              </w:rPr>
              <w:t xml:space="preserve"> Сер. : Педагогічні науки / Миколаївський державний  університет імені В.О. Сухомлинського. – Миколаїв, 2008. –  Вип. 20.Т.1. – С.</w:t>
            </w:r>
            <w:r>
              <w:rPr>
                <w:rFonts w:ascii="Times New Roman" w:hAnsi="Times New Roman"/>
                <w:sz w:val="28"/>
                <w:szCs w:val="28"/>
                <w:lang w:val="uk-UA"/>
              </w:rPr>
              <w:t xml:space="preserve"> 82-90.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2C6473" w:rsidP="002C6473">
            <w:pPr>
              <w:spacing w:after="240"/>
              <w:jc w:val="both"/>
              <w:rPr>
                <w:rFonts w:ascii="Times New Roman" w:hAnsi="Times New Roman"/>
                <w:sz w:val="28"/>
                <w:szCs w:val="28"/>
                <w:lang w:val="uk-UA"/>
              </w:rPr>
            </w:pPr>
            <w:r>
              <w:rPr>
                <w:rFonts w:ascii="Times New Roman" w:hAnsi="Times New Roman"/>
                <w:sz w:val="28"/>
                <w:szCs w:val="28"/>
                <w:lang w:val="uk-UA"/>
              </w:rPr>
              <w:t>Романовський, </w:t>
            </w:r>
            <w:r w:rsidR="00B66BF3">
              <w:rPr>
                <w:rFonts w:ascii="Times New Roman" w:hAnsi="Times New Roman"/>
                <w:sz w:val="28"/>
                <w:szCs w:val="28"/>
                <w:lang w:val="uk-UA"/>
              </w:rPr>
              <w:t xml:space="preserve">О.Г. Застосування інформаційних технологій у процедурах обробки результатів психодіагностики потенційних лідерів / О.Г. Романовський // </w:t>
            </w:r>
            <w:r w:rsidR="00B66BF3" w:rsidRPr="00186704">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w:t>
            </w:r>
            <w:r>
              <w:rPr>
                <w:rFonts w:ascii="Times New Roman" w:hAnsi="Times New Roman"/>
                <w:sz w:val="28"/>
                <w:szCs w:val="28"/>
                <w:lang w:val="uk-UA"/>
              </w:rPr>
              <w:t> </w:t>
            </w:r>
            <w:r w:rsidR="00B66BF3" w:rsidRPr="00186704">
              <w:rPr>
                <w:rFonts w:ascii="Times New Roman" w:hAnsi="Times New Roman"/>
                <w:sz w:val="28"/>
                <w:szCs w:val="28"/>
                <w:lang w:val="uk-UA"/>
              </w:rPr>
              <w:t>: Педагогічні науки / Миколаївський державний  університет імені В.О. Сухомлинського. – Миколаїв, 2001. –  Вип. 4. – С.</w:t>
            </w:r>
            <w:r w:rsidR="00B66BF3">
              <w:rPr>
                <w:rFonts w:ascii="Times New Roman" w:hAnsi="Times New Roman"/>
                <w:sz w:val="28"/>
                <w:szCs w:val="28"/>
                <w:lang w:val="uk-UA"/>
              </w:rPr>
              <w:t xml:space="preserve"> 80-92.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2C6473" w:rsidP="002C6473">
            <w:pPr>
              <w:spacing w:after="240"/>
              <w:jc w:val="both"/>
              <w:rPr>
                <w:rFonts w:ascii="Times New Roman" w:hAnsi="Times New Roman"/>
                <w:sz w:val="28"/>
                <w:szCs w:val="28"/>
                <w:lang w:val="uk-UA"/>
              </w:rPr>
            </w:pPr>
            <w:r>
              <w:rPr>
                <w:rFonts w:ascii="Times New Roman" w:hAnsi="Times New Roman"/>
                <w:sz w:val="28"/>
                <w:szCs w:val="28"/>
                <w:lang w:val="uk-UA"/>
              </w:rPr>
              <w:t>Романовський, </w:t>
            </w:r>
            <w:r w:rsidR="00B66BF3">
              <w:rPr>
                <w:rFonts w:ascii="Times New Roman" w:hAnsi="Times New Roman"/>
                <w:sz w:val="28"/>
                <w:szCs w:val="28"/>
                <w:lang w:val="uk-UA"/>
              </w:rPr>
              <w:t>О.Г. Шляхи розвитку вищої технічної освіти на сучасному етапі / О.Г.</w:t>
            </w:r>
            <w:r>
              <w:rPr>
                <w:rFonts w:ascii="Times New Roman" w:hAnsi="Times New Roman"/>
                <w:sz w:val="28"/>
                <w:szCs w:val="28"/>
                <w:lang w:val="uk-UA"/>
              </w:rPr>
              <w:t> </w:t>
            </w:r>
            <w:r w:rsidR="00B66BF3">
              <w:rPr>
                <w:rFonts w:ascii="Times New Roman" w:hAnsi="Times New Roman"/>
                <w:sz w:val="28"/>
                <w:szCs w:val="28"/>
                <w:lang w:val="uk-UA"/>
              </w:rPr>
              <w:t xml:space="preserve">Романовський // </w:t>
            </w:r>
            <w:r w:rsidR="00B66BF3" w:rsidRPr="00A06882">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працью. Сер. : Педагогічні науки / Миколаївський державний  університет імені В.О. Сухомлинського. – Миколаїв, 2003. –  Вип. 5. – С.</w:t>
            </w:r>
            <w:r w:rsidR="00B66BF3">
              <w:rPr>
                <w:rFonts w:ascii="Times New Roman" w:hAnsi="Times New Roman"/>
                <w:sz w:val="28"/>
                <w:szCs w:val="28"/>
                <w:lang w:val="uk-UA"/>
              </w:rPr>
              <w:t xml:space="preserve"> 57-66.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2C6473">
            <w:pPr>
              <w:spacing w:after="240"/>
              <w:jc w:val="both"/>
              <w:rPr>
                <w:rFonts w:ascii="Times New Roman" w:hAnsi="Times New Roman"/>
                <w:sz w:val="28"/>
                <w:szCs w:val="28"/>
                <w:lang w:val="uk-UA"/>
              </w:rPr>
            </w:pPr>
            <w:r w:rsidRPr="00317375">
              <w:rPr>
                <w:rFonts w:ascii="Times New Roman" w:hAnsi="Times New Roman"/>
                <w:sz w:val="28"/>
                <w:szCs w:val="28"/>
                <w:lang w:val="uk-UA"/>
              </w:rPr>
              <w:t>Романчук</w:t>
            </w:r>
            <w:r w:rsidR="009477BB">
              <w:rPr>
                <w:rFonts w:ascii="Times New Roman" w:hAnsi="Times New Roman"/>
                <w:sz w:val="28"/>
                <w:szCs w:val="28"/>
                <w:lang w:val="uk-UA"/>
              </w:rPr>
              <w:t>,</w:t>
            </w:r>
            <w:r w:rsidRPr="00317375">
              <w:rPr>
                <w:rFonts w:ascii="Times New Roman" w:hAnsi="Times New Roman"/>
                <w:sz w:val="28"/>
                <w:szCs w:val="28"/>
                <w:lang w:val="uk-UA"/>
              </w:rPr>
              <w:t xml:space="preserve"> Л.М. Проблема морального виховання в українській дитячій літерату</w:t>
            </w:r>
            <w:r>
              <w:rPr>
                <w:rFonts w:ascii="Times New Roman" w:hAnsi="Times New Roman"/>
                <w:sz w:val="28"/>
                <w:szCs w:val="28"/>
                <w:lang w:val="uk-UA"/>
              </w:rPr>
              <w:t xml:space="preserve">рі першої половини ХХ століття  </w:t>
            </w:r>
            <w:r w:rsidRPr="00317375">
              <w:rPr>
                <w:rFonts w:ascii="Times New Roman" w:hAnsi="Times New Roman"/>
                <w:sz w:val="28"/>
                <w:szCs w:val="28"/>
                <w:lang w:val="uk-UA"/>
              </w:rPr>
              <w:t xml:space="preserve">/ Л.М. Романюк // </w:t>
            </w:r>
            <w:r w:rsidRPr="00F64F46">
              <w:rPr>
                <w:rFonts w:ascii="Times New Roman" w:hAnsi="Times New Roman"/>
                <w:sz w:val="28"/>
                <w:szCs w:val="28"/>
                <w:lang w:val="uk-UA"/>
              </w:rPr>
              <w:t>Науковий вісник Миколаївського національного університету імені В.О.</w:t>
            </w:r>
            <w:r w:rsidR="002C6473">
              <w:rPr>
                <w:rFonts w:ascii="Times New Roman" w:hAnsi="Times New Roman"/>
                <w:sz w:val="28"/>
                <w:szCs w:val="28"/>
                <w:lang w:val="uk-UA"/>
              </w:rPr>
              <w:t> </w:t>
            </w:r>
            <w:r w:rsidRPr="00F64F46">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2C6473">
              <w:rPr>
                <w:rFonts w:ascii="Times New Roman" w:hAnsi="Times New Roman"/>
                <w:sz w:val="28"/>
                <w:szCs w:val="28"/>
                <w:lang w:val="uk-UA"/>
              </w:rPr>
              <w:t> </w:t>
            </w:r>
            <w:r w:rsidRPr="00F64F46">
              <w:rPr>
                <w:rFonts w:ascii="Times New Roman" w:hAnsi="Times New Roman"/>
                <w:sz w:val="28"/>
                <w:szCs w:val="28"/>
                <w:lang w:val="uk-UA"/>
              </w:rPr>
              <w:t>Сухомлинського. – Миколаїв, 2013. –  Вип. –1.42. – С.</w:t>
            </w:r>
            <w:r>
              <w:rPr>
                <w:rFonts w:ascii="Times New Roman" w:hAnsi="Times New Roman"/>
                <w:sz w:val="28"/>
                <w:szCs w:val="28"/>
                <w:lang w:val="uk-UA"/>
              </w:rPr>
              <w:t xml:space="preserve"> 219-222.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sidRPr="001E0E33">
              <w:rPr>
                <w:rFonts w:ascii="Times New Roman" w:hAnsi="Times New Roman"/>
                <w:sz w:val="28"/>
                <w:szCs w:val="28"/>
                <w:lang w:val="uk-UA"/>
              </w:rPr>
              <w:t>Романчук</w:t>
            </w:r>
            <w:r w:rsidR="009477BB">
              <w:rPr>
                <w:rFonts w:ascii="Times New Roman" w:hAnsi="Times New Roman"/>
                <w:sz w:val="28"/>
                <w:szCs w:val="28"/>
                <w:lang w:val="uk-UA"/>
              </w:rPr>
              <w:t>,</w:t>
            </w:r>
            <w:r w:rsidR="002C6473">
              <w:rPr>
                <w:rFonts w:ascii="Times New Roman" w:hAnsi="Times New Roman"/>
                <w:sz w:val="28"/>
                <w:szCs w:val="28"/>
                <w:lang w:val="uk-UA"/>
              </w:rPr>
              <w:t xml:space="preserve"> Н.</w:t>
            </w:r>
            <w:r w:rsidRPr="001E0E33">
              <w:rPr>
                <w:rFonts w:ascii="Times New Roman" w:hAnsi="Times New Roman"/>
                <w:sz w:val="28"/>
                <w:szCs w:val="28"/>
                <w:lang w:val="uk-UA"/>
              </w:rPr>
              <w:t>О. Організація самостійної роботи майбутніх інженерів-педагогів в умовах особистісно орієнтованого освітнього середовища</w:t>
            </w:r>
            <w:r w:rsidR="002C6473">
              <w:rPr>
                <w:rFonts w:ascii="Times New Roman" w:hAnsi="Times New Roman"/>
                <w:sz w:val="28"/>
                <w:szCs w:val="28"/>
                <w:lang w:val="uk-UA"/>
              </w:rPr>
              <w:t xml:space="preserve"> / Н.О. </w:t>
            </w:r>
            <w:r>
              <w:rPr>
                <w:rFonts w:ascii="Times New Roman" w:hAnsi="Times New Roman"/>
                <w:sz w:val="28"/>
                <w:szCs w:val="28"/>
                <w:lang w:val="uk-UA"/>
              </w:rPr>
              <w:t xml:space="preserve">Романчук // </w:t>
            </w:r>
            <w:r w:rsidRPr="005E68F2">
              <w:rPr>
                <w:rFonts w:ascii="Times New Roman" w:hAnsi="Times New Roman"/>
                <w:sz w:val="28"/>
                <w:szCs w:val="28"/>
                <w:lang w:val="uk-UA"/>
              </w:rPr>
              <w:t>Науковий вісник Миколаївського дер</w:t>
            </w:r>
            <w:r w:rsidR="002C6473">
              <w:rPr>
                <w:rFonts w:ascii="Times New Roman" w:hAnsi="Times New Roman"/>
                <w:sz w:val="28"/>
                <w:szCs w:val="28"/>
                <w:lang w:val="uk-UA"/>
              </w:rPr>
              <w:t>жавного університету імені В.О. </w:t>
            </w:r>
            <w:r w:rsidRPr="005E68F2">
              <w:rPr>
                <w:rFonts w:ascii="Times New Roman" w:hAnsi="Times New Roman"/>
                <w:sz w:val="28"/>
                <w:szCs w:val="28"/>
                <w:lang w:val="uk-UA"/>
              </w:rPr>
              <w:t>Сухомлинського: збірник наукових праць.  Сер. : Педагогічні науки / Миколаївський де</w:t>
            </w:r>
            <w:r w:rsidR="002C6473">
              <w:rPr>
                <w:rFonts w:ascii="Times New Roman" w:hAnsi="Times New Roman"/>
                <w:sz w:val="28"/>
                <w:szCs w:val="28"/>
                <w:lang w:val="uk-UA"/>
              </w:rPr>
              <w:t>ржавний  університет імені В.О. </w:t>
            </w:r>
            <w:r w:rsidRPr="005E68F2">
              <w:rPr>
                <w:rFonts w:ascii="Times New Roman" w:hAnsi="Times New Roman"/>
                <w:sz w:val="28"/>
                <w:szCs w:val="28"/>
                <w:lang w:val="uk-UA"/>
              </w:rPr>
              <w:t>Сухомлинського; за ред. В. Будака</w:t>
            </w:r>
            <w:r w:rsidR="002C6473">
              <w:rPr>
                <w:rFonts w:ascii="Times New Roman" w:hAnsi="Times New Roman"/>
                <w:sz w:val="28"/>
                <w:szCs w:val="28"/>
                <w:lang w:val="uk-UA"/>
              </w:rPr>
              <w:t>, О. Пєхоти.  Миколаїв, 2010. –</w:t>
            </w:r>
            <w:r w:rsidRPr="005E68F2">
              <w:rPr>
                <w:rFonts w:ascii="Times New Roman" w:hAnsi="Times New Roman"/>
                <w:sz w:val="28"/>
                <w:szCs w:val="28"/>
                <w:lang w:val="uk-UA"/>
              </w:rPr>
              <w:t xml:space="preserve"> Вип. 1.28. Розвиток педагогічної освіти в контексті цивілізаційних змін.</w:t>
            </w:r>
            <w:r>
              <w:rPr>
                <w:rFonts w:ascii="Times New Roman" w:hAnsi="Times New Roman"/>
                <w:sz w:val="28"/>
                <w:szCs w:val="28"/>
                <w:lang w:val="uk-UA"/>
              </w:rPr>
              <w:t xml:space="preserve"> – С. 124-130.</w:t>
            </w:r>
          </w:p>
          <w:p w:rsidR="002C6473" w:rsidRPr="00AB353E" w:rsidRDefault="002C6473" w:rsidP="00EC364A">
            <w:pPr>
              <w:spacing w:after="240"/>
              <w:jc w:val="both"/>
              <w:rPr>
                <w:rFonts w:ascii="Times New Roman" w:hAnsi="Times New Roman"/>
                <w:sz w:val="28"/>
                <w:szCs w:val="28"/>
                <w:lang w:val="uk-UA"/>
              </w:rPr>
            </w:pPr>
          </w:p>
        </w:tc>
      </w:tr>
      <w:tr w:rsidR="00B66BF3" w:rsidRPr="006B4B6A" w:rsidTr="004813E1">
        <w:tc>
          <w:tcPr>
            <w:tcW w:w="993" w:type="dxa"/>
          </w:tcPr>
          <w:p w:rsidR="00B66BF3" w:rsidRPr="006B4B6A"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6B4B6A" w:rsidRDefault="00B66BF3" w:rsidP="002C6473">
            <w:pPr>
              <w:spacing w:after="240"/>
              <w:jc w:val="both"/>
              <w:rPr>
                <w:rFonts w:ascii="Times New Roman" w:hAnsi="Times New Roman"/>
                <w:sz w:val="28"/>
                <w:szCs w:val="28"/>
                <w:lang w:val="uk-UA"/>
              </w:rPr>
            </w:pPr>
            <w:r w:rsidRPr="006B4B6A">
              <w:rPr>
                <w:rFonts w:ascii="Times New Roman" w:hAnsi="Times New Roman"/>
                <w:sz w:val="28"/>
                <w:szCs w:val="28"/>
                <w:lang w:val="uk-UA"/>
              </w:rPr>
              <w:t>Романчук</w:t>
            </w:r>
            <w:r w:rsidR="00FC039E" w:rsidRPr="006B4B6A">
              <w:rPr>
                <w:rFonts w:ascii="Times New Roman" w:hAnsi="Times New Roman"/>
                <w:sz w:val="28"/>
                <w:szCs w:val="28"/>
                <w:lang w:val="uk-UA"/>
              </w:rPr>
              <w:t>.</w:t>
            </w:r>
            <w:r w:rsidR="002C6473" w:rsidRPr="006B4B6A">
              <w:rPr>
                <w:rFonts w:ascii="Times New Roman" w:hAnsi="Times New Roman"/>
                <w:sz w:val="28"/>
                <w:szCs w:val="28"/>
                <w:lang w:val="uk-UA"/>
              </w:rPr>
              <w:t> </w:t>
            </w:r>
            <w:r w:rsidRPr="006B4B6A">
              <w:rPr>
                <w:rFonts w:ascii="Times New Roman" w:hAnsi="Times New Roman"/>
                <w:sz w:val="28"/>
                <w:szCs w:val="28"/>
                <w:lang w:val="uk-UA"/>
              </w:rPr>
              <w:t>Н.</w:t>
            </w:r>
            <w:r w:rsidR="005466D2" w:rsidRPr="006B4B6A">
              <w:rPr>
                <w:rFonts w:ascii="Times New Roman" w:hAnsi="Times New Roman"/>
                <w:sz w:val="28"/>
                <w:szCs w:val="28"/>
                <w:lang w:val="uk-UA"/>
              </w:rPr>
              <w:t>О.</w:t>
            </w:r>
            <w:r w:rsidRPr="006B4B6A">
              <w:rPr>
                <w:rFonts w:ascii="Times New Roman" w:hAnsi="Times New Roman"/>
                <w:sz w:val="28"/>
                <w:szCs w:val="28"/>
                <w:lang w:val="uk-UA"/>
              </w:rPr>
              <w:t xml:space="preserve"> Організація самостійної роботи студентів у процесі викладання математичних дисциплін у вищих</w:t>
            </w:r>
            <w:r w:rsidR="006B4B6A" w:rsidRPr="006B4B6A">
              <w:rPr>
                <w:rFonts w:ascii="Times New Roman" w:hAnsi="Times New Roman"/>
                <w:sz w:val="28"/>
                <w:szCs w:val="28"/>
                <w:lang w:val="uk-UA"/>
              </w:rPr>
              <w:t xml:space="preserve"> технічних закладах освіти / Н.О. </w:t>
            </w:r>
            <w:r w:rsidRPr="006B4B6A">
              <w:rPr>
                <w:rFonts w:ascii="Times New Roman" w:hAnsi="Times New Roman"/>
                <w:sz w:val="28"/>
                <w:szCs w:val="28"/>
                <w:lang w:val="uk-UA"/>
              </w:rPr>
              <w:t>Романчук //</w:t>
            </w:r>
            <w:r w:rsidR="002C6473" w:rsidRPr="006B4B6A">
              <w:rPr>
                <w:rFonts w:ascii="Times New Roman" w:hAnsi="Times New Roman"/>
                <w:sz w:val="28"/>
                <w:szCs w:val="28"/>
                <w:lang w:val="uk-UA"/>
              </w:rPr>
              <w:t xml:space="preserve"> </w:t>
            </w:r>
            <w:r w:rsidRPr="006B4B6A">
              <w:rPr>
                <w:rFonts w:ascii="Times New Roman" w:hAnsi="Times New Roman"/>
                <w:sz w:val="28"/>
                <w:szCs w:val="28"/>
                <w:lang w:val="uk-UA"/>
              </w:rPr>
              <w:t>Науковий вісник Миколаївського націон</w:t>
            </w:r>
            <w:r w:rsidR="002C6473" w:rsidRPr="006B4B6A">
              <w:rPr>
                <w:rFonts w:ascii="Times New Roman" w:hAnsi="Times New Roman"/>
                <w:sz w:val="28"/>
                <w:szCs w:val="28"/>
                <w:lang w:val="uk-UA"/>
              </w:rPr>
              <w:t>ального університету імені В.О. </w:t>
            </w:r>
            <w:r w:rsidRPr="006B4B6A">
              <w:rPr>
                <w:rFonts w:ascii="Times New Roman" w:hAnsi="Times New Roman"/>
                <w:sz w:val="28"/>
                <w:szCs w:val="28"/>
                <w:lang w:val="uk-UA"/>
              </w:rPr>
              <w:t>Сухомлинського : збірник наукових праць. Сер.: Педагогічні науки / Миколаївський наці</w:t>
            </w:r>
            <w:r w:rsidR="002C6473" w:rsidRPr="006B4B6A">
              <w:rPr>
                <w:rFonts w:ascii="Times New Roman" w:hAnsi="Times New Roman"/>
                <w:sz w:val="28"/>
                <w:szCs w:val="28"/>
                <w:lang w:val="uk-UA"/>
              </w:rPr>
              <w:t>ональний університет імені В.О. </w:t>
            </w:r>
            <w:r w:rsidRPr="006B4B6A">
              <w:rPr>
                <w:rFonts w:ascii="Times New Roman" w:hAnsi="Times New Roman"/>
                <w:sz w:val="28"/>
                <w:szCs w:val="28"/>
                <w:lang w:val="uk-UA"/>
              </w:rPr>
              <w:t>Сухомлинського; за ред.. Т.М.</w:t>
            </w:r>
            <w:r w:rsidR="002C6473" w:rsidRPr="006B4B6A">
              <w:rPr>
                <w:rFonts w:ascii="Times New Roman" w:hAnsi="Times New Roman"/>
                <w:sz w:val="28"/>
                <w:szCs w:val="28"/>
                <w:lang w:val="uk-UA"/>
              </w:rPr>
              <w:t> </w:t>
            </w:r>
            <w:r w:rsidRPr="006B4B6A">
              <w:rPr>
                <w:rFonts w:ascii="Times New Roman" w:hAnsi="Times New Roman"/>
                <w:sz w:val="28"/>
                <w:szCs w:val="28"/>
                <w:lang w:val="uk-UA"/>
              </w:rPr>
              <w:t>Степанової. – Миколаїв, 2016. –  № 2(53). – С. 144-148.</w:t>
            </w:r>
          </w:p>
        </w:tc>
      </w:tr>
      <w:tr w:rsidR="00B66BF3" w:rsidRPr="006B4B6A"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4095" w:rsidRDefault="00B66BF3" w:rsidP="00F83545">
            <w:pPr>
              <w:jc w:val="both"/>
              <w:rPr>
                <w:rFonts w:ascii="Times New Roman" w:hAnsi="Times New Roman"/>
                <w:sz w:val="28"/>
                <w:szCs w:val="28"/>
                <w:lang w:val="uk-UA"/>
              </w:rPr>
            </w:pPr>
            <w:r w:rsidRPr="00BF4095">
              <w:rPr>
                <w:rFonts w:ascii="Times New Roman" w:hAnsi="Times New Roman"/>
                <w:sz w:val="28"/>
                <w:szCs w:val="28"/>
                <w:lang w:val="uk-UA"/>
              </w:rPr>
              <w:t>Романчук</w:t>
            </w:r>
            <w:r w:rsidR="00FC039E">
              <w:rPr>
                <w:rFonts w:ascii="Times New Roman" w:hAnsi="Times New Roman"/>
                <w:sz w:val="28"/>
                <w:szCs w:val="28"/>
                <w:lang w:val="uk-UA"/>
              </w:rPr>
              <w:t>,</w:t>
            </w:r>
            <w:r w:rsidR="006B4B6A">
              <w:rPr>
                <w:rFonts w:ascii="Times New Roman" w:hAnsi="Times New Roman"/>
                <w:sz w:val="28"/>
                <w:szCs w:val="28"/>
                <w:lang w:val="uk-UA"/>
              </w:rPr>
              <w:t> </w:t>
            </w:r>
            <w:r w:rsidRPr="00BF4095">
              <w:rPr>
                <w:rFonts w:ascii="Times New Roman" w:hAnsi="Times New Roman"/>
                <w:sz w:val="28"/>
                <w:szCs w:val="28"/>
                <w:lang w:val="uk-UA"/>
              </w:rPr>
              <w:t>Н.</w:t>
            </w:r>
            <w:r w:rsidR="005466D2">
              <w:rPr>
                <w:rFonts w:ascii="Times New Roman" w:hAnsi="Times New Roman"/>
                <w:sz w:val="28"/>
                <w:szCs w:val="28"/>
                <w:lang w:val="uk-UA"/>
              </w:rPr>
              <w:t>О.</w:t>
            </w:r>
            <w:r w:rsidRPr="00BF4095">
              <w:rPr>
                <w:rFonts w:ascii="Times New Roman" w:hAnsi="Times New Roman"/>
                <w:sz w:val="28"/>
                <w:szCs w:val="28"/>
                <w:lang w:val="uk-UA"/>
              </w:rPr>
              <w:t xml:space="preserve"> Урахування суб’єктного досвіду студента в процесі виклада</w:t>
            </w:r>
            <w:r w:rsidR="006B4B6A">
              <w:rPr>
                <w:rFonts w:ascii="Times New Roman" w:hAnsi="Times New Roman"/>
                <w:sz w:val="28"/>
                <w:szCs w:val="28"/>
                <w:lang w:val="uk-UA"/>
              </w:rPr>
              <w:t>ння математичних дисциплін / Н.О. </w:t>
            </w:r>
            <w:r w:rsidRPr="00BF4095">
              <w:rPr>
                <w:rFonts w:ascii="Times New Roman" w:hAnsi="Times New Roman"/>
                <w:sz w:val="28"/>
                <w:szCs w:val="28"/>
                <w:lang w:val="uk-UA"/>
              </w:rPr>
              <w:t>Романчук // Науковий вісник Миколаївського національного університету імені В.О.</w:t>
            </w:r>
            <w:r w:rsidR="006B4B6A">
              <w:rPr>
                <w:rFonts w:ascii="Times New Roman" w:hAnsi="Times New Roman"/>
                <w:sz w:val="28"/>
                <w:szCs w:val="28"/>
                <w:lang w:val="uk-UA"/>
              </w:rPr>
              <w:t> </w:t>
            </w:r>
            <w:r w:rsidRPr="00BF4095">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6B4B6A">
              <w:rPr>
                <w:rFonts w:ascii="Times New Roman" w:hAnsi="Times New Roman"/>
                <w:sz w:val="28"/>
                <w:szCs w:val="28"/>
                <w:lang w:val="uk-UA"/>
              </w:rPr>
              <w:t> </w:t>
            </w:r>
            <w:r w:rsidRPr="00BF4095">
              <w:rPr>
                <w:rFonts w:ascii="Times New Roman" w:hAnsi="Times New Roman"/>
                <w:sz w:val="28"/>
                <w:szCs w:val="28"/>
                <w:lang w:val="uk-UA"/>
              </w:rPr>
              <w:t>Сухомлинського; за ред. А.Л.</w:t>
            </w:r>
            <w:r w:rsidR="006B4B6A">
              <w:rPr>
                <w:rFonts w:ascii="Times New Roman" w:hAnsi="Times New Roman"/>
                <w:sz w:val="28"/>
                <w:szCs w:val="28"/>
                <w:lang w:val="uk-UA"/>
              </w:rPr>
              <w:t> </w:t>
            </w:r>
            <w:r w:rsidRPr="00BF4095">
              <w:rPr>
                <w:rFonts w:ascii="Times New Roman" w:hAnsi="Times New Roman"/>
                <w:sz w:val="28"/>
                <w:szCs w:val="28"/>
                <w:lang w:val="uk-UA"/>
              </w:rPr>
              <w:t>Ситченка.– Миколаїв, 2016. – №</w:t>
            </w:r>
            <w:r w:rsidR="006B4B6A">
              <w:rPr>
                <w:rFonts w:ascii="Times New Roman" w:hAnsi="Times New Roman"/>
                <w:sz w:val="28"/>
                <w:szCs w:val="28"/>
                <w:lang w:val="uk-UA"/>
              </w:rPr>
              <w:t> </w:t>
            </w:r>
            <w:r w:rsidRPr="00BF4095">
              <w:rPr>
                <w:rFonts w:ascii="Times New Roman" w:hAnsi="Times New Roman"/>
                <w:sz w:val="28"/>
                <w:szCs w:val="28"/>
                <w:lang w:val="uk-UA"/>
              </w:rPr>
              <w:t>4(55). – С.</w:t>
            </w:r>
            <w:r>
              <w:rPr>
                <w:rFonts w:ascii="Times New Roman" w:hAnsi="Times New Roman"/>
                <w:sz w:val="28"/>
                <w:szCs w:val="28"/>
                <w:lang w:val="uk-UA"/>
              </w:rPr>
              <w:t xml:space="preserve"> 159-162.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6B4B6A">
            <w:pPr>
              <w:spacing w:after="240"/>
              <w:jc w:val="both"/>
              <w:rPr>
                <w:rFonts w:ascii="Times New Roman" w:hAnsi="Times New Roman"/>
                <w:sz w:val="28"/>
                <w:szCs w:val="28"/>
                <w:lang w:val="uk-UA"/>
              </w:rPr>
            </w:pPr>
            <w:r>
              <w:rPr>
                <w:rFonts w:ascii="Times New Roman" w:hAnsi="Times New Roman"/>
                <w:sz w:val="28"/>
                <w:szCs w:val="28"/>
                <w:lang w:val="uk-UA"/>
              </w:rPr>
              <w:t>Романчук</w:t>
            </w:r>
            <w:r w:rsidR="00FC039E">
              <w:rPr>
                <w:rFonts w:ascii="Times New Roman" w:hAnsi="Times New Roman"/>
                <w:sz w:val="28"/>
                <w:szCs w:val="28"/>
                <w:lang w:val="uk-UA"/>
              </w:rPr>
              <w:t>,</w:t>
            </w:r>
            <w:r w:rsidR="006B4B6A">
              <w:rPr>
                <w:rFonts w:ascii="Times New Roman" w:hAnsi="Times New Roman"/>
                <w:sz w:val="28"/>
                <w:szCs w:val="28"/>
                <w:lang w:val="uk-UA"/>
              </w:rPr>
              <w:t> </w:t>
            </w:r>
            <w:r>
              <w:rPr>
                <w:rFonts w:ascii="Times New Roman" w:hAnsi="Times New Roman"/>
                <w:sz w:val="28"/>
                <w:szCs w:val="28"/>
                <w:lang w:val="uk-UA"/>
              </w:rPr>
              <w:t>Н.О. Формування особистості майбутнього інженера-педагога в процесі його професійно-педагогічної підготовки / Н.О.</w:t>
            </w:r>
            <w:r w:rsidR="006B4B6A">
              <w:rPr>
                <w:rFonts w:ascii="Times New Roman" w:hAnsi="Times New Roman"/>
                <w:sz w:val="28"/>
                <w:szCs w:val="28"/>
                <w:lang w:val="uk-UA"/>
              </w:rPr>
              <w:t> </w:t>
            </w:r>
            <w:r>
              <w:rPr>
                <w:rFonts w:ascii="Times New Roman" w:hAnsi="Times New Roman"/>
                <w:sz w:val="28"/>
                <w:szCs w:val="28"/>
                <w:lang w:val="uk-UA"/>
              </w:rPr>
              <w:t xml:space="preserve">Романчук // </w:t>
            </w:r>
            <w:r w:rsidRPr="000A1622">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w:t>
            </w:r>
            <w:r w:rsidR="006B4B6A">
              <w:rPr>
                <w:rFonts w:ascii="Times New Roman" w:hAnsi="Times New Roman"/>
                <w:sz w:val="28"/>
                <w:szCs w:val="28"/>
                <w:lang w:val="uk-UA"/>
              </w:rPr>
              <w:t> </w:t>
            </w:r>
            <w:r w:rsidRPr="000A1622">
              <w:rPr>
                <w:rFonts w:ascii="Times New Roman" w:hAnsi="Times New Roman"/>
                <w:sz w:val="28"/>
                <w:szCs w:val="28"/>
                <w:lang w:val="uk-UA"/>
              </w:rPr>
              <w:t xml:space="preserve">: Педагогічні </w:t>
            </w:r>
            <w:r w:rsidR="006B4B6A">
              <w:rPr>
                <w:rFonts w:ascii="Times New Roman" w:hAnsi="Times New Roman"/>
                <w:sz w:val="28"/>
                <w:szCs w:val="28"/>
                <w:lang w:val="uk-UA"/>
              </w:rPr>
              <w:t>науки / Миколаївський державний</w:t>
            </w:r>
            <w:r w:rsidRPr="000A1622">
              <w:rPr>
                <w:rFonts w:ascii="Times New Roman" w:hAnsi="Times New Roman"/>
                <w:sz w:val="28"/>
                <w:szCs w:val="28"/>
                <w:lang w:val="uk-UA"/>
              </w:rPr>
              <w:t xml:space="preserve"> університет імені В.О. Сухомлинського. – Миколаїв, 2006</w:t>
            </w:r>
            <w:r>
              <w:rPr>
                <w:rFonts w:ascii="Times New Roman" w:hAnsi="Times New Roman"/>
                <w:sz w:val="28"/>
                <w:szCs w:val="28"/>
                <w:lang w:val="uk-UA"/>
              </w:rPr>
              <w:t>. –</w:t>
            </w:r>
            <w:r w:rsidR="003A3BDA">
              <w:rPr>
                <w:rFonts w:ascii="Times New Roman" w:hAnsi="Times New Roman"/>
                <w:sz w:val="28"/>
                <w:szCs w:val="28"/>
                <w:lang w:val="uk-UA"/>
              </w:rPr>
              <w:t>Вип. 12.Т.1є</w:t>
            </w:r>
            <w:r>
              <w:rPr>
                <w:rFonts w:ascii="Times New Roman" w:hAnsi="Times New Roman"/>
                <w:sz w:val="28"/>
                <w:szCs w:val="28"/>
                <w:lang w:val="uk-UA"/>
              </w:rPr>
              <w:t>. – С. 164-169.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6B4B6A" w:rsidP="00F83545">
            <w:pPr>
              <w:jc w:val="both"/>
              <w:rPr>
                <w:rFonts w:ascii="Times New Roman" w:hAnsi="Times New Roman"/>
                <w:sz w:val="28"/>
                <w:szCs w:val="28"/>
                <w:lang w:val="uk-UA"/>
              </w:rPr>
            </w:pPr>
            <w:r>
              <w:rPr>
                <w:rFonts w:ascii="Times New Roman" w:hAnsi="Times New Roman"/>
                <w:sz w:val="28"/>
                <w:szCs w:val="28"/>
                <w:lang w:val="uk-UA"/>
              </w:rPr>
              <w:t>Романчук, </w:t>
            </w:r>
            <w:r w:rsidR="00B66BF3">
              <w:rPr>
                <w:rFonts w:ascii="Times New Roman" w:hAnsi="Times New Roman"/>
                <w:sz w:val="28"/>
                <w:szCs w:val="28"/>
                <w:lang w:val="uk-UA"/>
              </w:rPr>
              <w:t>Н.О. Моделювання готовності студентів вищих технічних закладів освіти до саморозвитку в процесі викладанн</w:t>
            </w:r>
            <w:r>
              <w:rPr>
                <w:rFonts w:ascii="Times New Roman" w:hAnsi="Times New Roman"/>
                <w:sz w:val="28"/>
                <w:szCs w:val="28"/>
                <w:lang w:val="uk-UA"/>
              </w:rPr>
              <w:t>я математичних дисциплін / Н.О. </w:t>
            </w:r>
            <w:r w:rsidR="00B66BF3">
              <w:rPr>
                <w:rFonts w:ascii="Times New Roman" w:hAnsi="Times New Roman"/>
                <w:sz w:val="28"/>
                <w:szCs w:val="28"/>
                <w:lang w:val="uk-UA"/>
              </w:rPr>
              <w:t xml:space="preserve">Романчук // </w:t>
            </w:r>
            <w:r w:rsidR="00B66BF3" w:rsidRPr="00524B26">
              <w:rPr>
                <w:rFonts w:ascii="Times New Roman" w:hAnsi="Times New Roman"/>
                <w:sz w:val="28"/>
                <w:szCs w:val="28"/>
                <w:lang w:val="uk-UA"/>
              </w:rPr>
              <w:t>Науковий вісник Миколаївського націон</w:t>
            </w:r>
            <w:r>
              <w:rPr>
                <w:rFonts w:ascii="Times New Roman" w:hAnsi="Times New Roman"/>
                <w:sz w:val="28"/>
                <w:szCs w:val="28"/>
                <w:lang w:val="uk-UA"/>
              </w:rPr>
              <w:t>ального університету імені В.О. </w:t>
            </w:r>
            <w:r w:rsidR="00B66BF3" w:rsidRPr="00524B26">
              <w:rPr>
                <w:rFonts w:ascii="Times New Roman" w:hAnsi="Times New Roman"/>
                <w:sz w:val="28"/>
                <w:szCs w:val="28"/>
                <w:lang w:val="uk-UA"/>
              </w:rPr>
              <w:t>Сухомлинського : збірник наукових праць. Сер.</w:t>
            </w:r>
            <w:r>
              <w:rPr>
                <w:rFonts w:ascii="Times New Roman" w:hAnsi="Times New Roman"/>
                <w:sz w:val="28"/>
                <w:szCs w:val="28"/>
                <w:lang w:val="uk-UA"/>
              </w:rPr>
              <w:t> </w:t>
            </w:r>
            <w:r w:rsidR="00B66BF3" w:rsidRPr="00524B26">
              <w:rPr>
                <w:rFonts w:ascii="Times New Roman" w:hAnsi="Times New Roman"/>
                <w:sz w:val="28"/>
                <w:szCs w:val="28"/>
                <w:lang w:val="uk-UA"/>
              </w:rPr>
              <w:t>: Педагогічні науки / Миколаївський наці</w:t>
            </w:r>
            <w:r>
              <w:rPr>
                <w:rFonts w:ascii="Times New Roman" w:hAnsi="Times New Roman"/>
                <w:sz w:val="28"/>
                <w:szCs w:val="28"/>
                <w:lang w:val="uk-UA"/>
              </w:rPr>
              <w:t>ональний університет імені В.О. </w:t>
            </w:r>
            <w:r w:rsidR="00B66BF3" w:rsidRPr="00524B26">
              <w:rPr>
                <w:rFonts w:ascii="Times New Roman" w:hAnsi="Times New Roman"/>
                <w:sz w:val="28"/>
                <w:szCs w:val="28"/>
                <w:lang w:val="uk-UA"/>
              </w:rPr>
              <w:t>Сухомлинського. – Миколаїв, 2013. –  Вип. –1.42. –</w:t>
            </w:r>
            <w:r w:rsidR="00B66BF3">
              <w:rPr>
                <w:rFonts w:ascii="Times New Roman" w:hAnsi="Times New Roman"/>
                <w:sz w:val="28"/>
                <w:szCs w:val="28"/>
                <w:lang w:val="uk-UA"/>
              </w:rPr>
              <w:t xml:space="preserve"> С. 215-218.</w:t>
            </w:r>
          </w:p>
        </w:tc>
      </w:tr>
      <w:tr w:rsidR="00B66BF3" w:rsidRPr="006B4B6A"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6B4B6A">
            <w:pPr>
              <w:spacing w:after="240"/>
              <w:jc w:val="both"/>
              <w:rPr>
                <w:rFonts w:ascii="Times New Roman" w:hAnsi="Times New Roman"/>
                <w:sz w:val="28"/>
                <w:szCs w:val="28"/>
                <w:lang w:val="uk-UA"/>
              </w:rPr>
            </w:pPr>
            <w:r>
              <w:rPr>
                <w:rFonts w:ascii="Times New Roman" w:hAnsi="Times New Roman"/>
                <w:sz w:val="28"/>
                <w:szCs w:val="28"/>
                <w:lang w:val="uk-UA"/>
              </w:rPr>
              <w:t>Романюк</w:t>
            </w:r>
            <w:r w:rsidR="00FC039E">
              <w:rPr>
                <w:rFonts w:ascii="Times New Roman" w:hAnsi="Times New Roman"/>
                <w:sz w:val="28"/>
                <w:szCs w:val="28"/>
                <w:lang w:val="uk-UA"/>
              </w:rPr>
              <w:t>,</w:t>
            </w:r>
            <w:r w:rsidR="006B4B6A">
              <w:rPr>
                <w:rFonts w:ascii="Times New Roman" w:hAnsi="Times New Roman"/>
                <w:sz w:val="28"/>
                <w:szCs w:val="28"/>
                <w:lang w:val="uk-UA"/>
              </w:rPr>
              <w:t> </w:t>
            </w:r>
            <w:r>
              <w:rPr>
                <w:rFonts w:ascii="Times New Roman" w:hAnsi="Times New Roman"/>
                <w:sz w:val="28"/>
                <w:szCs w:val="28"/>
                <w:lang w:val="uk-UA"/>
              </w:rPr>
              <w:t xml:space="preserve">Л.М. Розвиток духовних якостей студентів у процесі вивчення творчості шістдесятників / Л.М. Романюк // </w:t>
            </w:r>
            <w:r w:rsidRPr="006A057F">
              <w:rPr>
                <w:rFonts w:ascii="Times New Roman" w:hAnsi="Times New Roman"/>
                <w:sz w:val="28"/>
                <w:szCs w:val="28"/>
                <w:lang w:val="uk-UA"/>
              </w:rPr>
              <w:t>Науковий вісник Миколаївського національного університету імені В.О.</w:t>
            </w:r>
            <w:r w:rsidR="006B4B6A">
              <w:rPr>
                <w:rFonts w:ascii="Times New Roman" w:hAnsi="Times New Roman"/>
                <w:sz w:val="28"/>
                <w:szCs w:val="28"/>
                <w:lang w:val="uk-UA"/>
              </w:rPr>
              <w:t> </w:t>
            </w:r>
            <w:r w:rsidRPr="006A057F">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6B4B6A">
              <w:rPr>
                <w:rFonts w:ascii="Times New Roman" w:hAnsi="Times New Roman"/>
                <w:sz w:val="28"/>
                <w:szCs w:val="28"/>
                <w:lang w:val="uk-UA"/>
              </w:rPr>
              <w:t> </w:t>
            </w:r>
            <w:r w:rsidRPr="006A057F">
              <w:rPr>
                <w:rFonts w:ascii="Times New Roman" w:hAnsi="Times New Roman"/>
                <w:sz w:val="28"/>
                <w:szCs w:val="28"/>
                <w:lang w:val="uk-UA"/>
              </w:rPr>
              <w:t>Сухомлинського; за ред. В. Будака, О. Пєхоти. - Миколаїв, 2011. –  Вип.1.35. – С.</w:t>
            </w:r>
            <w:r>
              <w:rPr>
                <w:rFonts w:ascii="Times New Roman" w:hAnsi="Times New Roman"/>
                <w:sz w:val="28"/>
                <w:szCs w:val="28"/>
                <w:lang w:val="uk-UA"/>
              </w:rPr>
              <w:t xml:space="preserve"> 138-140.</w:t>
            </w:r>
          </w:p>
        </w:tc>
      </w:tr>
      <w:tr w:rsidR="00B66BF3" w:rsidRPr="00F83545"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D75414" w:rsidRDefault="00B66BF3" w:rsidP="00F83545">
            <w:pPr>
              <w:spacing w:after="240"/>
              <w:jc w:val="both"/>
              <w:rPr>
                <w:rFonts w:ascii="Times New Roman" w:hAnsi="Times New Roman"/>
                <w:sz w:val="28"/>
                <w:szCs w:val="28"/>
                <w:lang w:val="uk-UA"/>
              </w:rPr>
            </w:pPr>
            <w:r w:rsidRPr="00CF29E0">
              <w:rPr>
                <w:rFonts w:ascii="Times New Roman" w:hAnsi="Times New Roman"/>
                <w:sz w:val="28"/>
                <w:szCs w:val="28"/>
                <w:lang w:val="uk-UA"/>
              </w:rPr>
              <w:t>Романюк</w:t>
            </w:r>
            <w:r w:rsidR="00FC039E">
              <w:rPr>
                <w:rFonts w:ascii="Times New Roman" w:hAnsi="Times New Roman"/>
                <w:sz w:val="28"/>
                <w:szCs w:val="28"/>
                <w:lang w:val="uk-UA"/>
              </w:rPr>
              <w:t>,</w:t>
            </w:r>
            <w:r w:rsidR="006B4B6A">
              <w:rPr>
                <w:rFonts w:ascii="Times New Roman" w:hAnsi="Times New Roman"/>
                <w:sz w:val="28"/>
                <w:szCs w:val="28"/>
                <w:lang w:val="uk-UA"/>
              </w:rPr>
              <w:t xml:space="preserve"> С.З. </w:t>
            </w:r>
            <w:r w:rsidRPr="00CF29E0">
              <w:rPr>
                <w:rFonts w:ascii="Times New Roman" w:hAnsi="Times New Roman"/>
                <w:sz w:val="28"/>
                <w:szCs w:val="28"/>
                <w:lang w:val="uk-UA"/>
              </w:rPr>
              <w:t>Підготовка майбутніх учителів початкових класів до формування мовленнєвої компетенції молодших школярів у процесі пр</w:t>
            </w:r>
            <w:r>
              <w:rPr>
                <w:rFonts w:ascii="Times New Roman" w:hAnsi="Times New Roman"/>
                <w:sz w:val="28"/>
                <w:szCs w:val="28"/>
                <w:lang w:val="uk-UA"/>
              </w:rPr>
              <w:t xml:space="preserve">офесійно-практичної діяльності </w:t>
            </w:r>
            <w:r w:rsidR="006B4B6A">
              <w:rPr>
                <w:rFonts w:ascii="Times New Roman" w:hAnsi="Times New Roman"/>
                <w:sz w:val="28"/>
                <w:szCs w:val="28"/>
                <w:lang w:val="uk-UA"/>
              </w:rPr>
              <w:t>/ С.</w:t>
            </w:r>
            <w:r w:rsidRPr="00CF29E0">
              <w:rPr>
                <w:rFonts w:ascii="Times New Roman" w:hAnsi="Times New Roman"/>
                <w:sz w:val="28"/>
                <w:szCs w:val="28"/>
                <w:lang w:val="uk-UA"/>
              </w:rPr>
              <w:t>З. Романюк //</w:t>
            </w:r>
            <w:r w:rsidR="006B4B6A">
              <w:rPr>
                <w:rFonts w:ascii="Times New Roman" w:hAnsi="Times New Roman"/>
                <w:sz w:val="28"/>
                <w:szCs w:val="28"/>
                <w:lang w:val="uk-UA"/>
              </w:rPr>
              <w:t xml:space="preserve"> </w:t>
            </w:r>
            <w:r w:rsidRPr="009D5EE2">
              <w:rPr>
                <w:rFonts w:ascii="Times New Roman" w:hAnsi="Times New Roman"/>
                <w:sz w:val="28"/>
                <w:szCs w:val="28"/>
                <w:lang w:val="uk-UA"/>
              </w:rPr>
              <w:t>Науковий вісник Миколаївського національного університету імені В.О.</w:t>
            </w:r>
            <w:r w:rsidR="006B4B6A">
              <w:rPr>
                <w:rFonts w:ascii="Times New Roman" w:hAnsi="Times New Roman"/>
                <w:sz w:val="28"/>
                <w:szCs w:val="28"/>
                <w:lang w:val="uk-UA"/>
              </w:rPr>
              <w:t> </w:t>
            </w:r>
            <w:r w:rsidRPr="009D5EE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F83545">
              <w:rPr>
                <w:rFonts w:ascii="Times New Roman" w:hAnsi="Times New Roman"/>
                <w:sz w:val="28"/>
                <w:szCs w:val="28"/>
                <w:lang w:val="uk-UA"/>
              </w:rPr>
              <w:t> </w:t>
            </w:r>
            <w:r w:rsidRPr="009D5EE2">
              <w:rPr>
                <w:rFonts w:ascii="Times New Roman" w:hAnsi="Times New Roman"/>
                <w:sz w:val="28"/>
                <w:szCs w:val="28"/>
                <w:lang w:val="uk-UA"/>
              </w:rPr>
              <w:t>Сухомлин</w:t>
            </w:r>
            <w:r w:rsidR="00F83545">
              <w:rPr>
                <w:rFonts w:ascii="Times New Roman" w:hAnsi="Times New Roman"/>
                <w:sz w:val="28"/>
                <w:szCs w:val="28"/>
                <w:lang w:val="uk-UA"/>
              </w:rPr>
              <w:t xml:space="preserve">ського; за ред. О.М. Пєхоти. – Миколаїв, 2015. – </w:t>
            </w:r>
            <w:r w:rsidRPr="009D5EE2">
              <w:rPr>
                <w:rFonts w:ascii="Times New Roman" w:hAnsi="Times New Roman"/>
                <w:sz w:val="28"/>
                <w:szCs w:val="28"/>
                <w:lang w:val="uk-UA"/>
              </w:rPr>
              <w:t>№</w:t>
            </w:r>
            <w:r w:rsidR="00F83545">
              <w:rPr>
                <w:rFonts w:ascii="Times New Roman" w:hAnsi="Times New Roman"/>
                <w:sz w:val="28"/>
                <w:szCs w:val="28"/>
                <w:lang w:val="uk-UA"/>
              </w:rPr>
              <w:t> </w:t>
            </w:r>
            <w:r w:rsidRPr="009D5EE2">
              <w:rPr>
                <w:rFonts w:ascii="Times New Roman" w:hAnsi="Times New Roman"/>
                <w:sz w:val="28"/>
                <w:szCs w:val="28"/>
                <w:lang w:val="uk-UA"/>
              </w:rPr>
              <w:t>1(48). – С.</w:t>
            </w:r>
            <w:r>
              <w:rPr>
                <w:rFonts w:ascii="Times New Roman" w:hAnsi="Times New Roman"/>
                <w:sz w:val="28"/>
                <w:szCs w:val="28"/>
                <w:lang w:val="uk-UA"/>
              </w:rPr>
              <w:t xml:space="preserve"> 268-272.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F83545">
            <w:pPr>
              <w:spacing w:after="240"/>
              <w:jc w:val="both"/>
              <w:rPr>
                <w:rFonts w:ascii="Times New Roman" w:hAnsi="Times New Roman"/>
                <w:sz w:val="28"/>
                <w:szCs w:val="28"/>
                <w:lang w:val="uk-UA"/>
              </w:rPr>
            </w:pPr>
            <w:r>
              <w:rPr>
                <w:rFonts w:ascii="Times New Roman" w:hAnsi="Times New Roman"/>
                <w:sz w:val="28"/>
                <w:szCs w:val="28"/>
                <w:lang w:val="uk-UA"/>
              </w:rPr>
              <w:t>Романюк</w:t>
            </w:r>
            <w:r w:rsidR="00FC039E">
              <w:rPr>
                <w:rFonts w:ascii="Times New Roman" w:hAnsi="Times New Roman"/>
                <w:sz w:val="28"/>
                <w:szCs w:val="28"/>
                <w:lang w:val="uk-UA"/>
              </w:rPr>
              <w:t>,</w:t>
            </w:r>
            <w:r>
              <w:rPr>
                <w:rFonts w:ascii="Times New Roman" w:hAnsi="Times New Roman"/>
                <w:sz w:val="28"/>
                <w:szCs w:val="28"/>
                <w:lang w:val="uk-UA"/>
              </w:rPr>
              <w:t xml:space="preserve"> Т.Ю. Психологічні чинники сімейного виховання / Т.Ю.</w:t>
            </w:r>
            <w:r w:rsidR="00F83545">
              <w:rPr>
                <w:rFonts w:ascii="Times New Roman" w:hAnsi="Times New Roman"/>
                <w:sz w:val="28"/>
                <w:szCs w:val="28"/>
                <w:lang w:val="uk-UA"/>
              </w:rPr>
              <w:t> </w:t>
            </w:r>
            <w:r>
              <w:rPr>
                <w:rFonts w:ascii="Times New Roman" w:hAnsi="Times New Roman"/>
                <w:sz w:val="28"/>
                <w:szCs w:val="28"/>
                <w:lang w:val="uk-UA"/>
              </w:rPr>
              <w:t xml:space="preserve">Романюк // </w:t>
            </w:r>
            <w:r w:rsidRPr="00F808D4">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w:t>
            </w:r>
            <w:r w:rsidR="00F83545">
              <w:rPr>
                <w:rFonts w:ascii="Times New Roman" w:hAnsi="Times New Roman"/>
                <w:sz w:val="28"/>
                <w:szCs w:val="28"/>
                <w:lang w:val="uk-UA"/>
              </w:rPr>
              <w:t> </w:t>
            </w:r>
            <w:r w:rsidRPr="00F808D4">
              <w:rPr>
                <w:rFonts w:ascii="Times New Roman" w:hAnsi="Times New Roman"/>
                <w:sz w:val="28"/>
                <w:szCs w:val="28"/>
                <w:lang w:val="uk-UA"/>
              </w:rPr>
              <w:t>: Педагогічні науки / Миколаївський державний  університет імені В.О. Сухомлинського. – Миколаїв, 2006. –</w:t>
            </w:r>
            <w:r>
              <w:rPr>
                <w:rFonts w:ascii="Times New Roman" w:hAnsi="Times New Roman"/>
                <w:sz w:val="28"/>
                <w:szCs w:val="28"/>
                <w:lang w:val="uk-UA"/>
              </w:rPr>
              <w:t>Вип. 12.Т.2. –</w:t>
            </w:r>
            <w:r w:rsidRPr="00F808D4">
              <w:rPr>
                <w:rFonts w:ascii="Times New Roman" w:hAnsi="Times New Roman"/>
                <w:sz w:val="28"/>
                <w:szCs w:val="28"/>
                <w:lang w:val="uk-UA"/>
              </w:rPr>
              <w:t xml:space="preserve"> С.</w:t>
            </w:r>
            <w:r>
              <w:rPr>
                <w:rFonts w:ascii="Times New Roman" w:hAnsi="Times New Roman"/>
                <w:sz w:val="28"/>
                <w:szCs w:val="28"/>
                <w:lang w:val="uk-UA"/>
              </w:rPr>
              <w:t xml:space="preserve"> 88-96.</w:t>
            </w:r>
          </w:p>
        </w:tc>
      </w:tr>
      <w:tr w:rsidR="00B66BF3" w:rsidRPr="00F83545"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FA17C3" w:rsidRDefault="00B66BF3" w:rsidP="00F83545">
            <w:pPr>
              <w:spacing w:after="240"/>
              <w:jc w:val="both"/>
              <w:rPr>
                <w:rFonts w:ascii="Times New Roman" w:hAnsi="Times New Roman"/>
                <w:sz w:val="28"/>
                <w:szCs w:val="28"/>
                <w:lang w:val="uk-UA"/>
              </w:rPr>
            </w:pPr>
            <w:r w:rsidRPr="00EC7F78">
              <w:rPr>
                <w:rFonts w:ascii="Times New Roman" w:hAnsi="Times New Roman"/>
                <w:sz w:val="28"/>
                <w:szCs w:val="28"/>
                <w:lang w:val="uk-UA"/>
              </w:rPr>
              <w:t>Р</w:t>
            </w:r>
            <w:r>
              <w:rPr>
                <w:rFonts w:ascii="Times New Roman" w:hAnsi="Times New Roman"/>
                <w:sz w:val="28"/>
                <w:szCs w:val="28"/>
                <w:lang w:val="uk-UA"/>
              </w:rPr>
              <w:t>оменська</w:t>
            </w:r>
            <w:r w:rsidR="00FC039E">
              <w:rPr>
                <w:rFonts w:ascii="Times New Roman" w:hAnsi="Times New Roman"/>
                <w:sz w:val="28"/>
                <w:szCs w:val="28"/>
                <w:lang w:val="uk-UA"/>
              </w:rPr>
              <w:t>,</w:t>
            </w:r>
            <w:r w:rsidR="00F83545">
              <w:rPr>
                <w:rFonts w:ascii="Times New Roman" w:hAnsi="Times New Roman"/>
                <w:sz w:val="28"/>
                <w:szCs w:val="28"/>
                <w:lang w:val="uk-UA"/>
              </w:rPr>
              <w:t> </w:t>
            </w:r>
            <w:r>
              <w:rPr>
                <w:rFonts w:ascii="Times New Roman" w:hAnsi="Times New Roman"/>
                <w:sz w:val="28"/>
                <w:szCs w:val="28"/>
                <w:lang w:val="uk-UA"/>
              </w:rPr>
              <w:t xml:space="preserve">Т. </w:t>
            </w:r>
            <w:r w:rsidRPr="00EC7F78">
              <w:rPr>
                <w:rFonts w:ascii="Times New Roman" w:hAnsi="Times New Roman"/>
                <w:sz w:val="28"/>
                <w:szCs w:val="28"/>
                <w:lang w:val="uk-UA"/>
              </w:rPr>
              <w:t>Терміносистема формування соціально-побутових</w:t>
            </w:r>
            <w:r w:rsidR="00F83545">
              <w:rPr>
                <w:rFonts w:ascii="Times New Roman" w:hAnsi="Times New Roman"/>
                <w:sz w:val="28"/>
                <w:szCs w:val="28"/>
                <w:lang w:val="uk-UA"/>
              </w:rPr>
              <w:t xml:space="preserve"> </w:t>
            </w:r>
            <w:r>
              <w:rPr>
                <w:rFonts w:ascii="Times New Roman" w:hAnsi="Times New Roman"/>
                <w:sz w:val="28"/>
                <w:szCs w:val="28"/>
                <w:lang w:val="uk-UA"/>
              </w:rPr>
              <w:t>н</w:t>
            </w:r>
            <w:r w:rsidRPr="00EC7F78">
              <w:rPr>
                <w:rFonts w:ascii="Times New Roman" w:hAnsi="Times New Roman"/>
                <w:sz w:val="28"/>
                <w:szCs w:val="28"/>
                <w:lang w:val="uk-UA"/>
              </w:rPr>
              <w:t>авичоку дошкільників із дитячим церебральним паралічем</w:t>
            </w:r>
            <w:r w:rsidR="00F83545">
              <w:rPr>
                <w:rFonts w:ascii="Times New Roman" w:hAnsi="Times New Roman"/>
                <w:sz w:val="28"/>
                <w:szCs w:val="28"/>
                <w:lang w:val="uk-UA"/>
              </w:rPr>
              <w:t xml:space="preserve"> / Т. </w:t>
            </w:r>
            <w:r>
              <w:rPr>
                <w:rFonts w:ascii="Times New Roman" w:hAnsi="Times New Roman"/>
                <w:sz w:val="28"/>
                <w:szCs w:val="28"/>
                <w:lang w:val="uk-UA"/>
              </w:rPr>
              <w:t>Роменська //</w:t>
            </w:r>
            <w:r w:rsidR="00F83545">
              <w:rPr>
                <w:rFonts w:ascii="Times New Roman" w:hAnsi="Times New Roman"/>
                <w:sz w:val="28"/>
                <w:szCs w:val="28"/>
                <w:lang w:val="uk-UA"/>
              </w:rPr>
              <w:t xml:space="preserve"> </w:t>
            </w:r>
            <w:r w:rsidRPr="00AF097B">
              <w:rPr>
                <w:rFonts w:ascii="Times New Roman" w:hAnsi="Times New Roman"/>
                <w:sz w:val="28"/>
                <w:szCs w:val="28"/>
                <w:lang w:val="uk-UA"/>
              </w:rPr>
              <w:t>Науковий вісник Миколаївського націон</w:t>
            </w:r>
            <w:r w:rsidR="00F83545">
              <w:rPr>
                <w:rFonts w:ascii="Times New Roman" w:hAnsi="Times New Roman"/>
                <w:sz w:val="28"/>
                <w:szCs w:val="28"/>
                <w:lang w:val="uk-UA"/>
              </w:rPr>
              <w:t>ального університету імені В.О. </w:t>
            </w:r>
            <w:r w:rsidRPr="00AF097B">
              <w:rPr>
                <w:rFonts w:ascii="Times New Roman" w:hAnsi="Times New Roman"/>
                <w:sz w:val="28"/>
                <w:szCs w:val="28"/>
                <w:lang w:val="uk-UA"/>
              </w:rPr>
              <w:t>Сухомлинського : збірник наукових праць. Сер.</w:t>
            </w:r>
            <w:r w:rsidR="00F83545">
              <w:rPr>
                <w:rFonts w:ascii="Times New Roman" w:hAnsi="Times New Roman"/>
                <w:sz w:val="28"/>
                <w:szCs w:val="28"/>
                <w:lang w:val="uk-UA"/>
              </w:rPr>
              <w:t> </w:t>
            </w:r>
            <w:r w:rsidRPr="00AF097B">
              <w:rPr>
                <w:rFonts w:ascii="Times New Roman" w:hAnsi="Times New Roman"/>
                <w:sz w:val="28"/>
                <w:szCs w:val="28"/>
                <w:lang w:val="uk-UA"/>
              </w:rPr>
              <w:t>: Педагогічні науки / Миколаївський національний університет імені В.О. Сухомлинського; за ред. А.Л. Ситченка.– Миколаїв, 2016. – № 1(52). – С.</w:t>
            </w:r>
            <w:r>
              <w:rPr>
                <w:rFonts w:ascii="Times New Roman" w:hAnsi="Times New Roman"/>
                <w:sz w:val="28"/>
                <w:szCs w:val="28"/>
                <w:lang w:val="uk-UA"/>
              </w:rPr>
              <w:t xml:space="preserve"> 252-259.</w:t>
            </w:r>
          </w:p>
        </w:tc>
      </w:tr>
      <w:tr w:rsidR="00B66BF3" w:rsidRPr="00F83545"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F83545">
            <w:pPr>
              <w:spacing w:after="240"/>
              <w:jc w:val="both"/>
              <w:rPr>
                <w:rFonts w:ascii="Times New Roman" w:hAnsi="Times New Roman"/>
                <w:sz w:val="28"/>
                <w:szCs w:val="28"/>
                <w:lang w:val="uk-UA"/>
              </w:rPr>
            </w:pPr>
            <w:r w:rsidRPr="003118A2">
              <w:rPr>
                <w:rFonts w:ascii="Times New Roman" w:hAnsi="Times New Roman"/>
                <w:sz w:val="28"/>
                <w:szCs w:val="28"/>
                <w:lang w:val="uk-UA"/>
              </w:rPr>
              <w:t>Рощіна</w:t>
            </w:r>
            <w:r w:rsidR="00FC039E">
              <w:rPr>
                <w:rFonts w:ascii="Times New Roman" w:hAnsi="Times New Roman"/>
                <w:sz w:val="28"/>
                <w:szCs w:val="28"/>
                <w:lang w:val="uk-UA"/>
              </w:rPr>
              <w:t>,</w:t>
            </w:r>
            <w:r w:rsidRPr="003118A2">
              <w:rPr>
                <w:rFonts w:ascii="Times New Roman" w:hAnsi="Times New Roman"/>
                <w:sz w:val="28"/>
                <w:szCs w:val="28"/>
                <w:lang w:val="uk-UA"/>
              </w:rPr>
              <w:t xml:space="preserve"> С. Актуальні проблеми управління якістю освіти, зумовлені істотними трансформаційними процесами ВУЗів України на прик</w:t>
            </w:r>
            <w:r w:rsidR="00F83545">
              <w:rPr>
                <w:rFonts w:ascii="Times New Roman" w:hAnsi="Times New Roman"/>
                <w:sz w:val="28"/>
                <w:szCs w:val="28"/>
                <w:lang w:val="uk-UA"/>
              </w:rPr>
              <w:t>ладі НУК ім. адм. Макарова / С. </w:t>
            </w:r>
            <w:r w:rsidRPr="003118A2">
              <w:rPr>
                <w:rFonts w:ascii="Times New Roman" w:hAnsi="Times New Roman"/>
                <w:sz w:val="28"/>
                <w:szCs w:val="28"/>
                <w:lang w:val="uk-UA"/>
              </w:rPr>
              <w:t>Рощина // Науковий вісник Миколаївського національного університету імені В.О.</w:t>
            </w:r>
            <w:r w:rsidR="00F83545">
              <w:rPr>
                <w:rFonts w:ascii="Times New Roman" w:hAnsi="Times New Roman"/>
                <w:sz w:val="28"/>
                <w:szCs w:val="28"/>
                <w:lang w:val="uk-UA"/>
              </w:rPr>
              <w:t> </w:t>
            </w:r>
            <w:r w:rsidRPr="003118A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F83545">
              <w:rPr>
                <w:rFonts w:ascii="Times New Roman" w:hAnsi="Times New Roman"/>
                <w:sz w:val="28"/>
                <w:szCs w:val="28"/>
                <w:lang w:val="uk-UA"/>
              </w:rPr>
              <w:t> </w:t>
            </w:r>
            <w:r w:rsidRPr="003118A2">
              <w:rPr>
                <w:rFonts w:ascii="Times New Roman" w:hAnsi="Times New Roman"/>
                <w:sz w:val="28"/>
                <w:szCs w:val="28"/>
                <w:lang w:val="uk-UA"/>
              </w:rPr>
              <w:t>Сухомлинського; за ред. А.Л. Ситченка.– Миколаїв, 2016. – №</w:t>
            </w:r>
            <w:r w:rsidR="00F83545">
              <w:rPr>
                <w:rFonts w:ascii="Times New Roman" w:hAnsi="Times New Roman"/>
                <w:sz w:val="28"/>
                <w:szCs w:val="28"/>
                <w:lang w:val="uk-UA"/>
              </w:rPr>
              <w:t> </w:t>
            </w:r>
            <w:r w:rsidRPr="003118A2">
              <w:rPr>
                <w:rFonts w:ascii="Times New Roman" w:hAnsi="Times New Roman"/>
                <w:sz w:val="28"/>
                <w:szCs w:val="28"/>
                <w:lang w:val="uk-UA"/>
              </w:rPr>
              <w:t>4(55). – С.</w:t>
            </w:r>
            <w:r>
              <w:rPr>
                <w:rFonts w:ascii="Times New Roman" w:hAnsi="Times New Roman"/>
                <w:sz w:val="28"/>
                <w:szCs w:val="28"/>
                <w:lang w:val="uk-UA"/>
              </w:rPr>
              <w:t xml:space="preserve"> 375-379.</w:t>
            </w:r>
          </w:p>
        </w:tc>
      </w:tr>
      <w:tr w:rsidR="00B66BF3" w:rsidRPr="00C6471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F83545">
            <w:pPr>
              <w:spacing w:after="240"/>
              <w:jc w:val="both"/>
              <w:rPr>
                <w:rFonts w:ascii="Times New Roman" w:hAnsi="Times New Roman"/>
                <w:sz w:val="28"/>
                <w:szCs w:val="28"/>
                <w:lang w:val="uk-UA"/>
              </w:rPr>
            </w:pPr>
            <w:r w:rsidRPr="001A7667">
              <w:rPr>
                <w:rFonts w:ascii="Times New Roman" w:hAnsi="Times New Roman"/>
                <w:sz w:val="28"/>
                <w:szCs w:val="28"/>
                <w:lang w:val="uk-UA"/>
              </w:rPr>
              <w:t>Рубан</w:t>
            </w:r>
            <w:r w:rsidR="00FC039E">
              <w:rPr>
                <w:rFonts w:ascii="Times New Roman" w:hAnsi="Times New Roman"/>
                <w:sz w:val="28"/>
                <w:szCs w:val="28"/>
                <w:lang w:val="uk-UA"/>
              </w:rPr>
              <w:t>,</w:t>
            </w:r>
            <w:r w:rsidR="00F83545">
              <w:rPr>
                <w:rFonts w:ascii="Times New Roman" w:hAnsi="Times New Roman"/>
                <w:sz w:val="28"/>
                <w:szCs w:val="28"/>
                <w:lang w:val="uk-UA"/>
              </w:rPr>
              <w:t xml:space="preserve"> </w:t>
            </w:r>
            <w:r w:rsidRPr="001A7667">
              <w:rPr>
                <w:rFonts w:ascii="Times New Roman" w:hAnsi="Times New Roman"/>
                <w:sz w:val="28"/>
                <w:szCs w:val="28"/>
                <w:lang w:val="uk-UA"/>
              </w:rPr>
              <w:t>Л.</w:t>
            </w:r>
            <w:r w:rsidR="00F83545">
              <w:rPr>
                <w:rFonts w:ascii="Times New Roman" w:hAnsi="Times New Roman"/>
                <w:sz w:val="28"/>
                <w:szCs w:val="28"/>
                <w:lang w:val="uk-UA"/>
              </w:rPr>
              <w:t xml:space="preserve">М. </w:t>
            </w:r>
            <w:r w:rsidRPr="001A7667">
              <w:rPr>
                <w:rFonts w:ascii="Times New Roman" w:hAnsi="Times New Roman"/>
                <w:sz w:val="28"/>
                <w:szCs w:val="28"/>
                <w:lang w:val="uk-UA"/>
              </w:rPr>
              <w:t>Популярність ідей американського педагога Джона Холта (1923—1985) у європейському педагогічному дискурсі</w:t>
            </w:r>
            <w:r w:rsidR="00F83545">
              <w:rPr>
                <w:rFonts w:ascii="Times New Roman" w:hAnsi="Times New Roman"/>
                <w:sz w:val="28"/>
                <w:szCs w:val="28"/>
                <w:lang w:val="uk-UA"/>
              </w:rPr>
              <w:t xml:space="preserve"> / Л.М. </w:t>
            </w:r>
            <w:r>
              <w:rPr>
                <w:rFonts w:ascii="Times New Roman" w:hAnsi="Times New Roman"/>
                <w:sz w:val="28"/>
                <w:szCs w:val="28"/>
                <w:lang w:val="uk-UA"/>
              </w:rPr>
              <w:t>Рубан //</w:t>
            </w:r>
            <w:r w:rsidR="00F83545">
              <w:rPr>
                <w:rFonts w:ascii="Times New Roman" w:hAnsi="Times New Roman"/>
                <w:sz w:val="28"/>
                <w:szCs w:val="28"/>
                <w:lang w:val="uk-UA"/>
              </w:rPr>
              <w:t xml:space="preserve"> </w:t>
            </w:r>
            <w:r w:rsidRPr="003E1E86">
              <w:rPr>
                <w:rFonts w:ascii="Times New Roman" w:hAnsi="Times New Roman"/>
                <w:sz w:val="28"/>
                <w:szCs w:val="28"/>
                <w:lang w:val="uk-UA"/>
              </w:rPr>
              <w:t>Науковий вісник Миколаївського державного університету імені В.О.</w:t>
            </w:r>
            <w:r w:rsidR="00F83545">
              <w:rPr>
                <w:rFonts w:ascii="Times New Roman" w:hAnsi="Times New Roman"/>
                <w:sz w:val="28"/>
                <w:szCs w:val="28"/>
                <w:lang w:val="uk-UA"/>
              </w:rPr>
              <w:t> </w:t>
            </w:r>
            <w:r w:rsidRPr="003E1E86">
              <w:rPr>
                <w:rFonts w:ascii="Times New Roman" w:hAnsi="Times New Roman"/>
                <w:sz w:val="28"/>
                <w:szCs w:val="28"/>
                <w:lang w:val="uk-UA"/>
              </w:rPr>
              <w:t>Сухомлинського : збірник наукових п</w:t>
            </w:r>
            <w:r w:rsidR="00F83545">
              <w:rPr>
                <w:rFonts w:ascii="Times New Roman" w:hAnsi="Times New Roman"/>
                <w:sz w:val="28"/>
                <w:szCs w:val="28"/>
                <w:lang w:val="uk-UA"/>
              </w:rPr>
              <w:t>раць. Сер. : Педагогічні науки / Миколаївський державний</w:t>
            </w:r>
            <w:r w:rsidRPr="003E1E86">
              <w:rPr>
                <w:rFonts w:ascii="Times New Roman" w:hAnsi="Times New Roman"/>
                <w:sz w:val="28"/>
                <w:szCs w:val="28"/>
                <w:lang w:val="uk-UA"/>
              </w:rPr>
              <w:t xml:space="preserve"> університет імені В.О.</w:t>
            </w:r>
            <w:r w:rsidR="00F83545">
              <w:rPr>
                <w:rFonts w:ascii="Times New Roman" w:hAnsi="Times New Roman"/>
                <w:sz w:val="28"/>
                <w:szCs w:val="28"/>
                <w:lang w:val="uk-UA"/>
              </w:rPr>
              <w:t> </w:t>
            </w:r>
            <w:r w:rsidRPr="003E1E86">
              <w:rPr>
                <w:rFonts w:ascii="Times New Roman" w:hAnsi="Times New Roman"/>
                <w:sz w:val="28"/>
                <w:szCs w:val="28"/>
                <w:lang w:val="uk-UA"/>
              </w:rPr>
              <w:t xml:space="preserve">Сухомлинського; за ред. В. Будака, О. Пєхоти. – Миколаїв, 2011. –  Вип. – 1.32. Підготовка вчителя в Європі. – С. </w:t>
            </w:r>
            <w:r>
              <w:rPr>
                <w:rFonts w:ascii="Times New Roman" w:hAnsi="Times New Roman"/>
                <w:sz w:val="28"/>
                <w:szCs w:val="28"/>
                <w:lang w:val="uk-UA"/>
              </w:rPr>
              <w:t xml:space="preserve">71-74. </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Руденко, Ю.А. Казковий текст як підґрунття розвитку експресивного мовле</w:t>
            </w:r>
            <w:r w:rsidR="00F83545">
              <w:rPr>
                <w:rFonts w:ascii="Times New Roman" w:hAnsi="Times New Roman"/>
                <w:sz w:val="28"/>
                <w:szCs w:val="28"/>
                <w:lang w:val="uk-UA"/>
              </w:rPr>
              <w:t>ння старших дошкільників / Ю.А. </w:t>
            </w:r>
            <w:r>
              <w:rPr>
                <w:rFonts w:ascii="Times New Roman" w:hAnsi="Times New Roman"/>
                <w:sz w:val="28"/>
                <w:szCs w:val="28"/>
                <w:lang w:val="uk-UA"/>
              </w:rPr>
              <w:t>Руденко //</w:t>
            </w:r>
            <w:r w:rsidR="00F83545">
              <w:rPr>
                <w:rFonts w:ascii="Times New Roman" w:hAnsi="Times New Roman"/>
                <w:sz w:val="28"/>
                <w:szCs w:val="28"/>
                <w:lang w:val="uk-UA"/>
              </w:rPr>
              <w:t xml:space="preserve"> </w:t>
            </w:r>
            <w:r w:rsidRPr="00BB785D">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працью. Сер. : Педагогічні науки / Миколаївський державний  університет імені В.О. Сухомлинського. – Миколаїв, 2003. –  Вип. 5. – С.</w:t>
            </w:r>
            <w:r>
              <w:rPr>
                <w:rFonts w:ascii="Times New Roman" w:hAnsi="Times New Roman"/>
                <w:sz w:val="28"/>
                <w:szCs w:val="28"/>
                <w:lang w:val="uk-UA"/>
              </w:rPr>
              <w:t xml:space="preserve"> 206-211.</w:t>
            </w:r>
          </w:p>
        </w:tc>
      </w:tr>
      <w:tr w:rsidR="00B66BF3" w:rsidRPr="00F83545"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F83545" w:rsidP="00F83545">
            <w:pPr>
              <w:spacing w:after="240"/>
              <w:jc w:val="both"/>
              <w:rPr>
                <w:rFonts w:ascii="Times New Roman" w:hAnsi="Times New Roman"/>
                <w:sz w:val="28"/>
                <w:szCs w:val="28"/>
                <w:lang w:val="uk-UA"/>
              </w:rPr>
            </w:pPr>
            <w:r>
              <w:rPr>
                <w:rFonts w:ascii="Times New Roman" w:hAnsi="Times New Roman"/>
                <w:sz w:val="28"/>
                <w:szCs w:val="28"/>
                <w:lang w:val="uk-UA"/>
              </w:rPr>
              <w:t>Руденко, </w:t>
            </w:r>
            <w:r w:rsidR="00B66BF3">
              <w:rPr>
                <w:rFonts w:ascii="Times New Roman" w:hAnsi="Times New Roman"/>
                <w:sz w:val="28"/>
                <w:szCs w:val="28"/>
                <w:lang w:val="uk-UA"/>
              </w:rPr>
              <w:t>Ю.А. Реалізація комунікативного потенціалу майбутніх вихователів дошкільних навчальних закладів як необхідна передумова увиразнення їхнього мовлення / Ю.А.</w:t>
            </w:r>
            <w:r>
              <w:rPr>
                <w:rFonts w:ascii="Times New Roman" w:hAnsi="Times New Roman"/>
                <w:sz w:val="28"/>
                <w:szCs w:val="28"/>
                <w:lang w:val="uk-UA"/>
              </w:rPr>
              <w:t> </w:t>
            </w:r>
            <w:r w:rsidR="00B66BF3">
              <w:rPr>
                <w:rFonts w:ascii="Times New Roman" w:hAnsi="Times New Roman"/>
                <w:sz w:val="28"/>
                <w:szCs w:val="28"/>
                <w:lang w:val="uk-UA"/>
              </w:rPr>
              <w:t xml:space="preserve">Руденко // </w:t>
            </w:r>
            <w:r w:rsidR="00B66BF3" w:rsidRPr="004345B2">
              <w:rPr>
                <w:rFonts w:ascii="Times New Roman" w:hAnsi="Times New Roman"/>
                <w:sz w:val="28"/>
                <w:szCs w:val="28"/>
                <w:lang w:val="uk-UA"/>
              </w:rPr>
              <w:t>Науковий вісник Миколаївського національного університету імені В.О.</w:t>
            </w:r>
            <w:r>
              <w:rPr>
                <w:rFonts w:ascii="Times New Roman" w:hAnsi="Times New Roman"/>
                <w:sz w:val="28"/>
                <w:szCs w:val="28"/>
                <w:lang w:val="uk-UA"/>
              </w:rPr>
              <w:t> </w:t>
            </w:r>
            <w:r w:rsidR="00B66BF3" w:rsidRPr="004345B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Pr>
                <w:rFonts w:ascii="Times New Roman" w:hAnsi="Times New Roman"/>
                <w:sz w:val="28"/>
                <w:szCs w:val="28"/>
                <w:lang w:val="uk-UA"/>
              </w:rPr>
              <w:t> </w:t>
            </w:r>
            <w:r w:rsidR="00B66BF3" w:rsidRPr="004345B2">
              <w:rPr>
                <w:rFonts w:ascii="Times New Roman" w:hAnsi="Times New Roman"/>
                <w:sz w:val="28"/>
                <w:szCs w:val="28"/>
                <w:lang w:val="uk-UA"/>
              </w:rPr>
              <w:t>Сухомлинського; за ред. В. Будака, О. Пєхоти. - Миколаїв, 2012. –  Вип. – 1.37. – С.</w:t>
            </w:r>
            <w:r w:rsidR="00B66BF3">
              <w:rPr>
                <w:rFonts w:ascii="Times New Roman" w:hAnsi="Times New Roman"/>
                <w:sz w:val="28"/>
                <w:szCs w:val="28"/>
                <w:lang w:val="uk-UA"/>
              </w:rPr>
              <w:t xml:space="preserve"> 356-361.</w:t>
            </w:r>
          </w:p>
        </w:tc>
      </w:tr>
      <w:tr w:rsidR="00B66BF3" w:rsidRPr="00F83545"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4385" w:rsidRDefault="00B66BF3" w:rsidP="00F83545">
            <w:pPr>
              <w:spacing w:after="240"/>
              <w:jc w:val="both"/>
              <w:rPr>
                <w:rFonts w:ascii="Times New Roman" w:hAnsi="Times New Roman"/>
                <w:sz w:val="28"/>
                <w:szCs w:val="28"/>
                <w:lang w:val="uk-UA"/>
              </w:rPr>
            </w:pPr>
            <w:r w:rsidRPr="003F5B88">
              <w:rPr>
                <w:rFonts w:ascii="Times New Roman" w:hAnsi="Times New Roman"/>
                <w:sz w:val="28"/>
                <w:szCs w:val="28"/>
                <w:lang w:val="uk-UA"/>
              </w:rPr>
              <w:t>Рудківська</w:t>
            </w:r>
            <w:r w:rsidR="00FC039E">
              <w:rPr>
                <w:rFonts w:ascii="Times New Roman" w:hAnsi="Times New Roman"/>
                <w:sz w:val="28"/>
                <w:szCs w:val="28"/>
                <w:lang w:val="uk-UA"/>
              </w:rPr>
              <w:t>,</w:t>
            </w:r>
            <w:r w:rsidRPr="003F5B88">
              <w:rPr>
                <w:rFonts w:ascii="Times New Roman" w:hAnsi="Times New Roman"/>
                <w:sz w:val="28"/>
                <w:szCs w:val="28"/>
                <w:lang w:val="uk-UA"/>
              </w:rPr>
              <w:t xml:space="preserve"> Н.Л. Особливості словосполучень та їх роль у </w:t>
            </w:r>
            <w:r>
              <w:rPr>
                <w:rFonts w:ascii="Times New Roman" w:hAnsi="Times New Roman"/>
                <w:sz w:val="28"/>
                <w:szCs w:val="28"/>
                <w:lang w:val="uk-UA"/>
              </w:rPr>
              <w:t xml:space="preserve">розвитку мовлення дитини </w:t>
            </w:r>
            <w:r w:rsidR="00F83545">
              <w:rPr>
                <w:rFonts w:ascii="Times New Roman" w:hAnsi="Times New Roman"/>
                <w:sz w:val="28"/>
                <w:szCs w:val="28"/>
                <w:lang w:val="uk-UA"/>
              </w:rPr>
              <w:t>/ Н.</w:t>
            </w:r>
            <w:r w:rsidRPr="003F5B88">
              <w:rPr>
                <w:rFonts w:ascii="Times New Roman" w:hAnsi="Times New Roman"/>
                <w:sz w:val="28"/>
                <w:szCs w:val="28"/>
                <w:lang w:val="uk-UA"/>
              </w:rPr>
              <w:t>Л. Рудківська //</w:t>
            </w:r>
            <w:r w:rsidR="00F83545">
              <w:rPr>
                <w:rFonts w:ascii="Times New Roman" w:hAnsi="Times New Roman"/>
                <w:sz w:val="28"/>
                <w:szCs w:val="28"/>
                <w:lang w:val="uk-UA"/>
              </w:rPr>
              <w:t xml:space="preserve"> </w:t>
            </w:r>
            <w:r w:rsidRPr="00014789">
              <w:rPr>
                <w:rFonts w:ascii="Times New Roman" w:hAnsi="Times New Roman"/>
                <w:sz w:val="28"/>
                <w:szCs w:val="28"/>
                <w:lang w:val="uk-UA"/>
              </w:rPr>
              <w:t>Науковий вісник Миколаївського націон</w:t>
            </w:r>
            <w:r w:rsidR="00F83545">
              <w:rPr>
                <w:rFonts w:ascii="Times New Roman" w:hAnsi="Times New Roman"/>
                <w:sz w:val="28"/>
                <w:szCs w:val="28"/>
                <w:lang w:val="uk-UA"/>
              </w:rPr>
              <w:t>ального університету імені В.О. </w:t>
            </w:r>
            <w:r w:rsidRPr="00014789">
              <w:rPr>
                <w:rFonts w:ascii="Times New Roman" w:hAnsi="Times New Roman"/>
                <w:sz w:val="28"/>
                <w:szCs w:val="28"/>
                <w:lang w:val="uk-UA"/>
              </w:rPr>
              <w:t>Сухомлинського : збірник наукових праць. Сер.</w:t>
            </w:r>
            <w:r w:rsidR="00F83545">
              <w:rPr>
                <w:rFonts w:ascii="Times New Roman" w:hAnsi="Times New Roman"/>
                <w:sz w:val="28"/>
                <w:szCs w:val="28"/>
                <w:lang w:val="uk-UA"/>
              </w:rPr>
              <w:t> </w:t>
            </w:r>
            <w:r w:rsidRPr="00014789">
              <w:rPr>
                <w:rFonts w:ascii="Times New Roman" w:hAnsi="Times New Roman"/>
                <w:sz w:val="28"/>
                <w:szCs w:val="28"/>
                <w:lang w:val="uk-UA"/>
              </w:rPr>
              <w:t>: Педагогічні науки / Миколаївський національний університет іме</w:t>
            </w:r>
            <w:r w:rsidR="00F83545">
              <w:rPr>
                <w:rFonts w:ascii="Times New Roman" w:hAnsi="Times New Roman"/>
                <w:sz w:val="28"/>
                <w:szCs w:val="28"/>
                <w:lang w:val="uk-UA"/>
              </w:rPr>
              <w:t>ні В.О. Сухомлинського; за ред.</w:t>
            </w:r>
            <w:r w:rsidRPr="00014789">
              <w:rPr>
                <w:rFonts w:ascii="Times New Roman" w:hAnsi="Times New Roman"/>
                <w:sz w:val="28"/>
                <w:szCs w:val="28"/>
                <w:lang w:val="uk-UA"/>
              </w:rPr>
              <w:t xml:space="preserve"> Т.М.</w:t>
            </w:r>
            <w:r w:rsidR="00F83545">
              <w:rPr>
                <w:rFonts w:ascii="Times New Roman" w:hAnsi="Times New Roman"/>
                <w:sz w:val="28"/>
                <w:szCs w:val="28"/>
                <w:lang w:val="uk-UA"/>
              </w:rPr>
              <w:t> </w:t>
            </w:r>
            <w:r w:rsidRPr="00014789">
              <w:rPr>
                <w:rFonts w:ascii="Times New Roman" w:hAnsi="Times New Roman"/>
                <w:sz w:val="28"/>
                <w:szCs w:val="28"/>
                <w:lang w:val="uk-UA"/>
              </w:rPr>
              <w:t>Степанової. – Миколаїв, 2015. –  № 2(49). – С.</w:t>
            </w:r>
            <w:r>
              <w:rPr>
                <w:rFonts w:ascii="Times New Roman" w:hAnsi="Times New Roman"/>
                <w:sz w:val="28"/>
                <w:szCs w:val="28"/>
                <w:lang w:val="uk-UA"/>
              </w:rPr>
              <w:t xml:space="preserve"> 152-156.</w:t>
            </w:r>
          </w:p>
        </w:tc>
      </w:tr>
      <w:tr w:rsidR="00B66BF3" w:rsidRPr="00F83545"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F83545">
            <w:pPr>
              <w:spacing w:after="240"/>
              <w:jc w:val="both"/>
              <w:rPr>
                <w:rFonts w:ascii="Times New Roman" w:hAnsi="Times New Roman"/>
                <w:sz w:val="28"/>
                <w:szCs w:val="28"/>
                <w:lang w:val="uk-UA"/>
              </w:rPr>
            </w:pPr>
            <w:r>
              <w:rPr>
                <w:rFonts w:ascii="Times New Roman" w:hAnsi="Times New Roman"/>
                <w:sz w:val="28"/>
                <w:szCs w:val="28"/>
                <w:lang w:val="uk-UA"/>
              </w:rPr>
              <w:t>Рудницька-Юрійчук</w:t>
            </w:r>
            <w:r w:rsidR="00FC039E">
              <w:rPr>
                <w:rFonts w:ascii="Times New Roman" w:hAnsi="Times New Roman"/>
                <w:sz w:val="28"/>
                <w:szCs w:val="28"/>
                <w:lang w:val="uk-UA"/>
              </w:rPr>
              <w:t>,</w:t>
            </w:r>
            <w:r w:rsidR="00F83545">
              <w:rPr>
                <w:rFonts w:ascii="Times New Roman" w:hAnsi="Times New Roman"/>
                <w:sz w:val="28"/>
                <w:szCs w:val="28"/>
                <w:lang w:val="uk-UA"/>
              </w:rPr>
              <w:t> </w:t>
            </w:r>
            <w:r>
              <w:rPr>
                <w:rFonts w:ascii="Times New Roman" w:hAnsi="Times New Roman"/>
                <w:sz w:val="28"/>
                <w:szCs w:val="28"/>
                <w:lang w:val="uk-UA"/>
              </w:rPr>
              <w:t xml:space="preserve">І.Р. Навчання української мови як основа виховання дітей дошкільного віку в діаспорі / І.Р. Рудницька-Юрійчук // </w:t>
            </w:r>
            <w:r w:rsidRPr="00F033A6">
              <w:rPr>
                <w:rFonts w:ascii="Times New Roman" w:hAnsi="Times New Roman"/>
                <w:sz w:val="28"/>
                <w:szCs w:val="28"/>
                <w:lang w:val="uk-UA"/>
              </w:rPr>
              <w:t>Науковий вісник Миколаївського дер</w:t>
            </w:r>
            <w:r w:rsidR="00F83545">
              <w:rPr>
                <w:rFonts w:ascii="Times New Roman" w:hAnsi="Times New Roman"/>
                <w:sz w:val="28"/>
                <w:szCs w:val="28"/>
                <w:lang w:val="uk-UA"/>
              </w:rPr>
              <w:t>жавного університету імені В.О. </w:t>
            </w:r>
            <w:r w:rsidRPr="00F033A6">
              <w:rPr>
                <w:rFonts w:ascii="Times New Roman" w:hAnsi="Times New Roman"/>
                <w:sz w:val="28"/>
                <w:szCs w:val="28"/>
                <w:lang w:val="uk-UA"/>
              </w:rPr>
              <w:t>Сухомлинського: збірник наукових праць. Сер. : Педагогічні науки</w:t>
            </w:r>
            <w:r w:rsidR="00F83545">
              <w:rPr>
                <w:rFonts w:ascii="Times New Roman" w:hAnsi="Times New Roman"/>
                <w:sz w:val="28"/>
                <w:szCs w:val="28"/>
                <w:lang w:val="uk-UA"/>
              </w:rPr>
              <w:t xml:space="preserve"> / Миколаївський державний</w:t>
            </w:r>
            <w:r w:rsidRPr="00F033A6">
              <w:rPr>
                <w:rFonts w:ascii="Times New Roman" w:hAnsi="Times New Roman"/>
                <w:sz w:val="28"/>
                <w:szCs w:val="28"/>
                <w:lang w:val="uk-UA"/>
              </w:rPr>
              <w:t xml:space="preserve"> університет імені В.О.</w:t>
            </w:r>
            <w:r w:rsidR="00F83545">
              <w:rPr>
                <w:rFonts w:ascii="Times New Roman" w:hAnsi="Times New Roman"/>
                <w:sz w:val="28"/>
                <w:szCs w:val="28"/>
                <w:lang w:val="uk-UA"/>
              </w:rPr>
              <w:t> </w:t>
            </w:r>
            <w:r w:rsidRPr="00F033A6">
              <w:rPr>
                <w:rFonts w:ascii="Times New Roman" w:hAnsi="Times New Roman"/>
                <w:sz w:val="28"/>
                <w:szCs w:val="28"/>
                <w:lang w:val="uk-UA"/>
              </w:rPr>
              <w:t xml:space="preserve">Сухомлинського; заг.ред. В. </w:t>
            </w:r>
            <w:r w:rsidR="00F83545">
              <w:rPr>
                <w:rFonts w:ascii="Times New Roman" w:hAnsi="Times New Roman"/>
                <w:sz w:val="28"/>
                <w:szCs w:val="28"/>
                <w:lang w:val="uk-UA"/>
              </w:rPr>
              <w:t>Будака, О. Пєхоти. - Миколаїв, 2008. –</w:t>
            </w:r>
            <w:r w:rsidRPr="00F033A6">
              <w:rPr>
                <w:rFonts w:ascii="Times New Roman" w:hAnsi="Times New Roman"/>
                <w:sz w:val="28"/>
                <w:szCs w:val="28"/>
                <w:lang w:val="uk-UA"/>
              </w:rPr>
              <w:t xml:space="preserve"> Спецвип</w:t>
            </w:r>
            <w:r w:rsidR="00F83545">
              <w:rPr>
                <w:rFonts w:ascii="Times New Roman" w:hAnsi="Times New Roman"/>
                <w:sz w:val="28"/>
                <w:szCs w:val="28"/>
                <w:lang w:val="uk-UA"/>
              </w:rPr>
              <w:t>уск. Т.1. Психолого-педагогічне</w:t>
            </w:r>
            <w:r w:rsidRPr="00F033A6">
              <w:rPr>
                <w:rFonts w:ascii="Times New Roman" w:hAnsi="Times New Roman"/>
                <w:sz w:val="28"/>
                <w:szCs w:val="28"/>
                <w:lang w:val="uk-UA"/>
              </w:rPr>
              <w:t xml:space="preserve"> забезпечення передшкільної освіти. – С.</w:t>
            </w:r>
            <w:r>
              <w:rPr>
                <w:rFonts w:ascii="Times New Roman" w:hAnsi="Times New Roman"/>
                <w:sz w:val="28"/>
                <w:szCs w:val="28"/>
                <w:lang w:val="uk-UA"/>
              </w:rPr>
              <w:t xml:space="preserve"> 158-164.</w:t>
            </w:r>
          </w:p>
        </w:tc>
      </w:tr>
      <w:tr w:rsidR="00B66BF3" w:rsidRPr="00CA5D11"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F83545">
            <w:pPr>
              <w:spacing w:after="240"/>
              <w:jc w:val="both"/>
              <w:rPr>
                <w:rFonts w:ascii="Times New Roman" w:hAnsi="Times New Roman"/>
                <w:sz w:val="28"/>
                <w:szCs w:val="28"/>
                <w:lang w:val="uk-UA"/>
              </w:rPr>
            </w:pPr>
            <w:r w:rsidRPr="00FA144A">
              <w:rPr>
                <w:rFonts w:ascii="Times New Roman" w:hAnsi="Times New Roman"/>
                <w:sz w:val="28"/>
                <w:szCs w:val="28"/>
                <w:lang w:val="uk-UA"/>
              </w:rPr>
              <w:t>Ружевич</w:t>
            </w:r>
            <w:r w:rsidR="00FC039E">
              <w:rPr>
                <w:rFonts w:ascii="Times New Roman" w:hAnsi="Times New Roman"/>
                <w:sz w:val="28"/>
                <w:szCs w:val="28"/>
                <w:lang w:val="uk-UA"/>
              </w:rPr>
              <w:t>,</w:t>
            </w:r>
            <w:r w:rsidR="00F83545">
              <w:rPr>
                <w:rFonts w:ascii="Times New Roman" w:hAnsi="Times New Roman"/>
                <w:sz w:val="28"/>
                <w:szCs w:val="28"/>
                <w:lang w:val="uk-UA"/>
              </w:rPr>
              <w:t xml:space="preserve"> Т.М. </w:t>
            </w:r>
            <w:r w:rsidRPr="00FA144A">
              <w:rPr>
                <w:rFonts w:ascii="Times New Roman" w:hAnsi="Times New Roman"/>
                <w:sz w:val="28"/>
                <w:szCs w:val="28"/>
                <w:lang w:val="uk-UA"/>
              </w:rPr>
              <w:t>Культурологічна складова літературної освіти школярів</w:t>
            </w:r>
            <w:r>
              <w:rPr>
                <w:rFonts w:ascii="Times New Roman" w:hAnsi="Times New Roman"/>
                <w:sz w:val="28"/>
                <w:szCs w:val="28"/>
                <w:lang w:val="uk-UA"/>
              </w:rPr>
              <w:t xml:space="preserve"> / Т.М. </w:t>
            </w:r>
            <w:r w:rsidR="00F83545">
              <w:rPr>
                <w:rFonts w:ascii="Times New Roman" w:hAnsi="Times New Roman"/>
                <w:sz w:val="28"/>
                <w:szCs w:val="28"/>
                <w:lang w:val="uk-UA"/>
              </w:rPr>
              <w:t>Ружевич</w:t>
            </w:r>
            <w:r>
              <w:rPr>
                <w:rFonts w:ascii="Times New Roman" w:hAnsi="Times New Roman"/>
                <w:sz w:val="28"/>
                <w:szCs w:val="28"/>
                <w:lang w:val="uk-UA"/>
              </w:rPr>
              <w:t xml:space="preserve">, Я.І. Ружевич // </w:t>
            </w:r>
            <w:r w:rsidRPr="00CA5D11">
              <w:rPr>
                <w:rFonts w:ascii="Times New Roman" w:hAnsi="Times New Roman"/>
                <w:sz w:val="28"/>
                <w:szCs w:val="28"/>
                <w:lang w:val="uk-UA"/>
              </w:rPr>
              <w:t>Науковий вісник Миколаївського дер</w:t>
            </w:r>
            <w:r w:rsidR="00F83545">
              <w:rPr>
                <w:rFonts w:ascii="Times New Roman" w:hAnsi="Times New Roman"/>
                <w:sz w:val="28"/>
                <w:szCs w:val="28"/>
                <w:lang w:val="uk-UA"/>
              </w:rPr>
              <w:t>жавного університету імені В.О. </w:t>
            </w:r>
            <w:r w:rsidRPr="00CA5D11">
              <w:rPr>
                <w:rFonts w:ascii="Times New Roman" w:hAnsi="Times New Roman"/>
                <w:sz w:val="28"/>
                <w:szCs w:val="28"/>
                <w:lang w:val="uk-UA"/>
              </w:rPr>
              <w:t>Сухомлинського : збірник наукових праць.  Сер. : Педагогічні науки  / Миколаївський державний  університет імені В.О. Сухомлинського; за ред. В. Будака, О. Пєхоти. – Миколаїв, 2011. –  Вип. – 1.32. Підготовка вчителя в Європі. – С.</w:t>
            </w:r>
            <w:r>
              <w:rPr>
                <w:rFonts w:ascii="Times New Roman" w:hAnsi="Times New Roman"/>
                <w:sz w:val="28"/>
                <w:szCs w:val="28"/>
                <w:lang w:val="uk-UA"/>
              </w:rPr>
              <w:t xml:space="preserve"> 106-108.</w:t>
            </w:r>
          </w:p>
        </w:tc>
      </w:tr>
      <w:tr w:rsidR="00B66BF3" w:rsidRPr="00420021"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B4CDA" w:rsidRDefault="00B66BF3" w:rsidP="00F83545">
            <w:pPr>
              <w:spacing w:after="240"/>
              <w:jc w:val="both"/>
              <w:rPr>
                <w:rFonts w:ascii="Times New Roman" w:hAnsi="Times New Roman"/>
                <w:sz w:val="28"/>
                <w:szCs w:val="28"/>
                <w:lang w:val="uk-UA"/>
              </w:rPr>
            </w:pPr>
            <w:r w:rsidRPr="00360259">
              <w:rPr>
                <w:rFonts w:ascii="Times New Roman" w:hAnsi="Times New Roman"/>
                <w:sz w:val="28"/>
                <w:szCs w:val="28"/>
                <w:lang w:val="uk-UA"/>
              </w:rPr>
              <w:t>Ружевич</w:t>
            </w:r>
            <w:r w:rsidR="00FC039E">
              <w:rPr>
                <w:rFonts w:ascii="Times New Roman" w:hAnsi="Times New Roman"/>
                <w:sz w:val="28"/>
                <w:szCs w:val="28"/>
                <w:lang w:val="uk-UA"/>
              </w:rPr>
              <w:t>,</w:t>
            </w:r>
            <w:r w:rsidR="00F83545">
              <w:rPr>
                <w:rFonts w:ascii="Times New Roman" w:hAnsi="Times New Roman"/>
                <w:sz w:val="28"/>
                <w:szCs w:val="28"/>
                <w:lang w:val="uk-UA"/>
              </w:rPr>
              <w:t> Я.</w:t>
            </w:r>
            <w:r w:rsidRPr="00360259">
              <w:rPr>
                <w:rFonts w:ascii="Times New Roman" w:hAnsi="Times New Roman"/>
                <w:sz w:val="28"/>
                <w:szCs w:val="28"/>
                <w:lang w:val="uk-UA"/>
              </w:rPr>
              <w:t xml:space="preserve"> Навчальна діяльність учнів із ф</w:t>
            </w:r>
            <w:r>
              <w:rPr>
                <w:rFonts w:ascii="Times New Roman" w:hAnsi="Times New Roman"/>
                <w:sz w:val="28"/>
                <w:szCs w:val="28"/>
                <w:lang w:val="uk-UA"/>
              </w:rPr>
              <w:t xml:space="preserve">ормування ціннісних орієнтацій </w:t>
            </w:r>
            <w:r w:rsidR="00F83545">
              <w:rPr>
                <w:rFonts w:ascii="Times New Roman" w:hAnsi="Times New Roman"/>
                <w:sz w:val="28"/>
                <w:szCs w:val="28"/>
                <w:lang w:val="uk-UA"/>
              </w:rPr>
              <w:t>/ Я. </w:t>
            </w:r>
            <w:r w:rsidRPr="00360259">
              <w:rPr>
                <w:rFonts w:ascii="Times New Roman" w:hAnsi="Times New Roman"/>
                <w:sz w:val="28"/>
                <w:szCs w:val="28"/>
                <w:lang w:val="uk-UA"/>
              </w:rPr>
              <w:t>Ружевич //</w:t>
            </w:r>
            <w:r w:rsidR="00F83545">
              <w:rPr>
                <w:rFonts w:ascii="Times New Roman" w:hAnsi="Times New Roman"/>
                <w:sz w:val="28"/>
                <w:szCs w:val="28"/>
                <w:lang w:val="uk-UA"/>
              </w:rPr>
              <w:t xml:space="preserve"> </w:t>
            </w:r>
            <w:r w:rsidRPr="00360259">
              <w:rPr>
                <w:rFonts w:ascii="Times New Roman" w:hAnsi="Times New Roman"/>
                <w:sz w:val="28"/>
                <w:szCs w:val="28"/>
                <w:lang w:val="uk-UA"/>
              </w:rPr>
              <w:t>Науковий вісник Миколаївського націон</w:t>
            </w:r>
            <w:r w:rsidR="00F83545">
              <w:rPr>
                <w:rFonts w:ascii="Times New Roman" w:hAnsi="Times New Roman"/>
                <w:sz w:val="28"/>
                <w:szCs w:val="28"/>
                <w:lang w:val="uk-UA"/>
              </w:rPr>
              <w:t>ального університету імені В.О. </w:t>
            </w:r>
            <w:r w:rsidRPr="0036025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Т.М.</w:t>
            </w:r>
            <w:r w:rsidR="00F83545">
              <w:rPr>
                <w:rFonts w:ascii="Times New Roman" w:hAnsi="Times New Roman"/>
                <w:sz w:val="28"/>
                <w:szCs w:val="28"/>
                <w:lang w:val="uk-UA"/>
              </w:rPr>
              <w:t> </w:t>
            </w:r>
            <w:r w:rsidRPr="00360259">
              <w:rPr>
                <w:rFonts w:ascii="Times New Roman" w:hAnsi="Times New Roman"/>
                <w:sz w:val="28"/>
                <w:szCs w:val="28"/>
                <w:lang w:val="uk-UA"/>
              </w:rPr>
              <w:t>Степанової. – Миколаїв, 2016. –  № 2(53). – С.</w:t>
            </w:r>
            <w:r>
              <w:rPr>
                <w:rFonts w:ascii="Times New Roman" w:hAnsi="Times New Roman"/>
                <w:sz w:val="28"/>
                <w:szCs w:val="28"/>
                <w:lang w:val="uk-UA"/>
              </w:rPr>
              <w:t xml:space="preserve"> 149-153.</w:t>
            </w:r>
          </w:p>
        </w:tc>
      </w:tr>
      <w:tr w:rsidR="00B66BF3" w:rsidRPr="00F83545"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sidRPr="004A29D4">
              <w:rPr>
                <w:rFonts w:ascii="Times New Roman" w:hAnsi="Times New Roman"/>
                <w:sz w:val="28"/>
                <w:szCs w:val="28"/>
                <w:lang w:val="uk-UA"/>
              </w:rPr>
              <w:t>Ружевич</w:t>
            </w:r>
            <w:r w:rsidR="00FC039E">
              <w:rPr>
                <w:rFonts w:ascii="Times New Roman" w:hAnsi="Times New Roman"/>
                <w:sz w:val="28"/>
                <w:szCs w:val="28"/>
                <w:lang w:val="uk-UA"/>
              </w:rPr>
              <w:t>,</w:t>
            </w:r>
            <w:r w:rsidR="00F83545">
              <w:rPr>
                <w:rFonts w:ascii="Times New Roman" w:hAnsi="Times New Roman"/>
                <w:sz w:val="28"/>
                <w:szCs w:val="28"/>
                <w:lang w:val="uk-UA"/>
              </w:rPr>
              <w:t> Я.</w:t>
            </w:r>
            <w:r w:rsidRPr="004A29D4">
              <w:rPr>
                <w:rFonts w:ascii="Times New Roman" w:hAnsi="Times New Roman"/>
                <w:sz w:val="28"/>
                <w:szCs w:val="28"/>
                <w:lang w:val="uk-UA"/>
              </w:rPr>
              <w:t xml:space="preserve"> Ціннісні орієнтації як важливий</w:t>
            </w:r>
            <w:r>
              <w:rPr>
                <w:rFonts w:ascii="Times New Roman" w:hAnsi="Times New Roman"/>
                <w:sz w:val="28"/>
                <w:szCs w:val="28"/>
                <w:lang w:val="uk-UA"/>
              </w:rPr>
              <w:t xml:space="preserve"> елемент структури особистості </w:t>
            </w:r>
            <w:r w:rsidR="00F83545">
              <w:rPr>
                <w:rFonts w:ascii="Times New Roman" w:hAnsi="Times New Roman"/>
                <w:sz w:val="28"/>
                <w:szCs w:val="28"/>
                <w:lang w:val="uk-UA"/>
              </w:rPr>
              <w:t>/ Я. </w:t>
            </w:r>
            <w:r w:rsidRPr="004A29D4">
              <w:rPr>
                <w:rFonts w:ascii="Times New Roman" w:hAnsi="Times New Roman"/>
                <w:sz w:val="28"/>
                <w:szCs w:val="28"/>
                <w:lang w:val="uk-UA"/>
              </w:rPr>
              <w:t>Ружевич //</w:t>
            </w:r>
            <w:r w:rsidR="00F83545">
              <w:rPr>
                <w:rFonts w:ascii="Times New Roman" w:hAnsi="Times New Roman"/>
                <w:sz w:val="28"/>
                <w:szCs w:val="28"/>
                <w:lang w:val="uk-UA"/>
              </w:rPr>
              <w:t xml:space="preserve"> </w:t>
            </w:r>
            <w:r w:rsidRPr="00C43337">
              <w:rPr>
                <w:rFonts w:ascii="Times New Roman" w:hAnsi="Times New Roman"/>
                <w:sz w:val="28"/>
                <w:szCs w:val="28"/>
                <w:lang w:val="uk-UA"/>
              </w:rPr>
              <w:t>Науковий вісник Миколаївського націон</w:t>
            </w:r>
            <w:r w:rsidR="00F83545">
              <w:rPr>
                <w:rFonts w:ascii="Times New Roman" w:hAnsi="Times New Roman"/>
                <w:sz w:val="28"/>
                <w:szCs w:val="28"/>
                <w:lang w:val="uk-UA"/>
              </w:rPr>
              <w:t>ального університету імені В.О. </w:t>
            </w:r>
            <w:r w:rsidRPr="00C43337">
              <w:rPr>
                <w:rFonts w:ascii="Times New Roman" w:hAnsi="Times New Roman"/>
                <w:sz w:val="28"/>
                <w:szCs w:val="28"/>
                <w:lang w:val="uk-UA"/>
              </w:rPr>
              <w:t>Сухомлинського : збірник наукових праць. Сер.: Педагогічні науки / Миколаївський наці</w:t>
            </w:r>
            <w:r w:rsidR="00F83545">
              <w:rPr>
                <w:rFonts w:ascii="Times New Roman" w:hAnsi="Times New Roman"/>
                <w:sz w:val="28"/>
                <w:szCs w:val="28"/>
                <w:lang w:val="uk-UA"/>
              </w:rPr>
              <w:t>ональний університет імені В.О. Сухомлинського; за ред. А.Л. </w:t>
            </w:r>
            <w:r w:rsidRPr="00C43337">
              <w:rPr>
                <w:rFonts w:ascii="Times New Roman" w:hAnsi="Times New Roman"/>
                <w:sz w:val="28"/>
                <w:szCs w:val="28"/>
                <w:lang w:val="uk-UA"/>
              </w:rPr>
              <w:t>Ситченка.– Миколаїв, 2016. – № 4(55). – С.</w:t>
            </w:r>
            <w:r>
              <w:rPr>
                <w:rFonts w:ascii="Times New Roman" w:hAnsi="Times New Roman"/>
                <w:sz w:val="28"/>
                <w:szCs w:val="28"/>
                <w:lang w:val="uk-UA"/>
              </w:rPr>
              <w:t>163-168.</w:t>
            </w:r>
          </w:p>
        </w:tc>
      </w:tr>
      <w:tr w:rsidR="00B66BF3" w:rsidRPr="00F83545"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5AE0" w:rsidRDefault="00B66BF3" w:rsidP="00F83545">
            <w:pPr>
              <w:spacing w:after="240"/>
              <w:jc w:val="both"/>
              <w:rPr>
                <w:rFonts w:ascii="Times New Roman" w:hAnsi="Times New Roman"/>
                <w:sz w:val="28"/>
                <w:szCs w:val="28"/>
                <w:lang w:val="uk-UA"/>
              </w:rPr>
            </w:pPr>
            <w:r w:rsidRPr="00D126AB">
              <w:rPr>
                <w:rFonts w:ascii="Times New Roman" w:hAnsi="Times New Roman"/>
                <w:sz w:val="28"/>
                <w:szCs w:val="28"/>
                <w:lang w:val="uk-UA"/>
              </w:rPr>
              <w:t>Ружевич</w:t>
            </w:r>
            <w:r w:rsidR="00FC039E">
              <w:rPr>
                <w:rFonts w:ascii="Times New Roman" w:hAnsi="Times New Roman"/>
                <w:sz w:val="28"/>
                <w:szCs w:val="28"/>
                <w:lang w:val="uk-UA"/>
              </w:rPr>
              <w:t>,</w:t>
            </w:r>
            <w:r w:rsidR="00F83545">
              <w:rPr>
                <w:rFonts w:ascii="Times New Roman" w:hAnsi="Times New Roman"/>
                <w:sz w:val="28"/>
                <w:szCs w:val="28"/>
                <w:lang w:val="uk-UA"/>
              </w:rPr>
              <w:t> Я.</w:t>
            </w:r>
            <w:r w:rsidRPr="00D126AB">
              <w:rPr>
                <w:rFonts w:ascii="Times New Roman" w:hAnsi="Times New Roman"/>
                <w:sz w:val="28"/>
                <w:szCs w:val="28"/>
                <w:lang w:val="uk-UA"/>
              </w:rPr>
              <w:t>І. Особливості формування ціннісних орієнтацій старшокласників на різних етапах вивчення художнього</w:t>
            </w:r>
            <w:r>
              <w:rPr>
                <w:rFonts w:ascii="Times New Roman" w:hAnsi="Times New Roman"/>
                <w:sz w:val="28"/>
                <w:szCs w:val="28"/>
                <w:lang w:val="uk-UA"/>
              </w:rPr>
              <w:t xml:space="preserve"> твору / Я.І.</w:t>
            </w:r>
            <w:r w:rsidR="00F83545">
              <w:rPr>
                <w:rFonts w:ascii="Times New Roman" w:hAnsi="Times New Roman"/>
                <w:sz w:val="28"/>
                <w:szCs w:val="28"/>
                <w:lang w:val="uk-UA"/>
              </w:rPr>
              <w:t> </w:t>
            </w:r>
            <w:r>
              <w:rPr>
                <w:rFonts w:ascii="Times New Roman" w:hAnsi="Times New Roman"/>
                <w:sz w:val="28"/>
                <w:szCs w:val="28"/>
                <w:lang w:val="uk-UA"/>
              </w:rPr>
              <w:t xml:space="preserve">Рухжевич // </w:t>
            </w:r>
            <w:r w:rsidRPr="005B1411">
              <w:rPr>
                <w:rFonts w:ascii="Times New Roman" w:hAnsi="Times New Roman"/>
                <w:sz w:val="28"/>
                <w:szCs w:val="28"/>
                <w:lang w:val="uk-UA"/>
              </w:rPr>
              <w:t>Науковий вісник Миколаївського національного університету імені В.О.</w:t>
            </w:r>
            <w:r w:rsidR="00F83545">
              <w:rPr>
                <w:rFonts w:ascii="Times New Roman" w:hAnsi="Times New Roman"/>
                <w:sz w:val="28"/>
                <w:szCs w:val="28"/>
                <w:lang w:val="uk-UA"/>
              </w:rPr>
              <w:t> </w:t>
            </w:r>
            <w:r w:rsidRPr="005B1411">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w:t>
            </w:r>
            <w:r w:rsidR="00F83545">
              <w:rPr>
                <w:rFonts w:ascii="Times New Roman" w:hAnsi="Times New Roman"/>
                <w:sz w:val="28"/>
                <w:szCs w:val="28"/>
                <w:lang w:val="uk-UA"/>
              </w:rPr>
              <w:t>т імені В.О. Сухомлинського. – Миколаїв, 2013. –</w:t>
            </w:r>
            <w:r w:rsidRPr="005B1411">
              <w:rPr>
                <w:rFonts w:ascii="Times New Roman" w:hAnsi="Times New Roman"/>
                <w:sz w:val="28"/>
                <w:szCs w:val="28"/>
                <w:lang w:val="uk-UA"/>
              </w:rPr>
              <w:t xml:space="preserve"> Вип. – 1.43. Технології педагогічної освіти. – </w:t>
            </w:r>
            <w:r>
              <w:rPr>
                <w:rFonts w:ascii="Times New Roman" w:hAnsi="Times New Roman"/>
                <w:sz w:val="28"/>
                <w:szCs w:val="28"/>
                <w:lang w:val="uk-UA"/>
              </w:rPr>
              <w:t>С. 59-62.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663262" w:rsidRDefault="00B66BF3" w:rsidP="00F83545">
            <w:pPr>
              <w:spacing w:after="240"/>
              <w:jc w:val="both"/>
              <w:rPr>
                <w:rFonts w:ascii="Times New Roman" w:hAnsi="Times New Roman"/>
                <w:sz w:val="28"/>
                <w:szCs w:val="28"/>
                <w:lang w:val="uk-UA"/>
              </w:rPr>
            </w:pPr>
            <w:r w:rsidRPr="004C32D4">
              <w:rPr>
                <w:rFonts w:ascii="Times New Roman" w:hAnsi="Times New Roman"/>
                <w:sz w:val="28"/>
                <w:szCs w:val="28"/>
                <w:lang w:val="uk-UA"/>
              </w:rPr>
              <w:t>Ружевич</w:t>
            </w:r>
            <w:r w:rsidR="00FC039E">
              <w:rPr>
                <w:rFonts w:ascii="Times New Roman" w:hAnsi="Times New Roman"/>
                <w:sz w:val="28"/>
                <w:szCs w:val="28"/>
                <w:lang w:val="uk-UA"/>
              </w:rPr>
              <w:t>,</w:t>
            </w:r>
            <w:r w:rsidR="00F83545">
              <w:rPr>
                <w:rFonts w:ascii="Times New Roman" w:hAnsi="Times New Roman"/>
                <w:sz w:val="28"/>
                <w:szCs w:val="28"/>
                <w:lang w:val="uk-UA"/>
              </w:rPr>
              <w:t> Я.</w:t>
            </w:r>
            <w:r w:rsidRPr="004C32D4">
              <w:rPr>
                <w:rFonts w:ascii="Times New Roman" w:hAnsi="Times New Roman"/>
                <w:sz w:val="28"/>
                <w:szCs w:val="28"/>
                <w:lang w:val="uk-UA"/>
              </w:rPr>
              <w:t>І. Толерантність як один із принципів формування ціннісних орієнтацій учнів</w:t>
            </w:r>
            <w:r w:rsidR="00F83545">
              <w:rPr>
                <w:rFonts w:ascii="Times New Roman" w:hAnsi="Times New Roman"/>
                <w:sz w:val="28"/>
                <w:szCs w:val="28"/>
                <w:lang w:val="uk-UA"/>
              </w:rPr>
              <w:t xml:space="preserve"> / Я.І. </w:t>
            </w:r>
            <w:r>
              <w:rPr>
                <w:rFonts w:ascii="Times New Roman" w:hAnsi="Times New Roman"/>
                <w:sz w:val="28"/>
                <w:szCs w:val="28"/>
                <w:lang w:val="uk-UA"/>
              </w:rPr>
              <w:t>Ружевич //</w:t>
            </w:r>
            <w:r w:rsidR="00F83545">
              <w:rPr>
                <w:rFonts w:ascii="Times New Roman" w:hAnsi="Times New Roman"/>
                <w:sz w:val="28"/>
                <w:szCs w:val="28"/>
                <w:lang w:val="uk-UA"/>
              </w:rPr>
              <w:t xml:space="preserve"> </w:t>
            </w:r>
            <w:r w:rsidRPr="00D75414">
              <w:rPr>
                <w:rFonts w:ascii="Times New Roman" w:hAnsi="Times New Roman"/>
                <w:sz w:val="28"/>
                <w:szCs w:val="28"/>
                <w:lang w:val="uk-UA"/>
              </w:rPr>
              <w:t>Науковий вісник Миколаївського національного університету імені В.О.</w:t>
            </w:r>
            <w:r w:rsidR="00F83545">
              <w:rPr>
                <w:rFonts w:ascii="Times New Roman" w:hAnsi="Times New Roman"/>
                <w:sz w:val="28"/>
                <w:szCs w:val="28"/>
                <w:lang w:val="uk-UA"/>
              </w:rPr>
              <w:t> </w:t>
            </w:r>
            <w:r w:rsidRPr="00D75414">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F83545">
              <w:rPr>
                <w:rFonts w:ascii="Times New Roman" w:hAnsi="Times New Roman"/>
                <w:sz w:val="28"/>
                <w:szCs w:val="28"/>
                <w:lang w:val="uk-UA"/>
              </w:rPr>
              <w:t> </w:t>
            </w:r>
            <w:r w:rsidRPr="00D75414">
              <w:rPr>
                <w:rFonts w:ascii="Times New Roman" w:hAnsi="Times New Roman"/>
                <w:sz w:val="28"/>
                <w:szCs w:val="28"/>
                <w:lang w:val="uk-UA"/>
              </w:rPr>
              <w:t>Сухомлинського</w:t>
            </w:r>
            <w:r>
              <w:rPr>
                <w:rFonts w:ascii="Times New Roman" w:hAnsi="Times New Roman"/>
                <w:sz w:val="28"/>
                <w:szCs w:val="28"/>
                <w:lang w:val="uk-UA"/>
              </w:rPr>
              <w:t>. –  Миколаїв, 2014. –  Вип.1.47</w:t>
            </w:r>
            <w:r w:rsidRPr="00D75414">
              <w:rPr>
                <w:rFonts w:ascii="Times New Roman" w:hAnsi="Times New Roman"/>
                <w:sz w:val="28"/>
                <w:szCs w:val="28"/>
                <w:lang w:val="uk-UA"/>
              </w:rPr>
              <w:t>. – C.</w:t>
            </w:r>
            <w:r>
              <w:rPr>
                <w:rFonts w:ascii="Times New Roman" w:hAnsi="Times New Roman"/>
                <w:sz w:val="28"/>
                <w:szCs w:val="28"/>
                <w:lang w:val="uk-UA"/>
              </w:rPr>
              <w:t xml:space="preserve"> 226-230.</w:t>
            </w:r>
          </w:p>
        </w:tc>
      </w:tr>
      <w:tr w:rsidR="00B66BF3" w:rsidRPr="00F83545"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F83545">
            <w:pPr>
              <w:spacing w:after="240"/>
              <w:jc w:val="both"/>
              <w:rPr>
                <w:rFonts w:ascii="Times New Roman" w:hAnsi="Times New Roman"/>
                <w:sz w:val="28"/>
                <w:szCs w:val="28"/>
                <w:lang w:val="uk-UA"/>
              </w:rPr>
            </w:pPr>
            <w:r w:rsidRPr="00453F9E">
              <w:rPr>
                <w:rFonts w:ascii="Times New Roman" w:hAnsi="Times New Roman"/>
                <w:sz w:val="28"/>
                <w:szCs w:val="28"/>
                <w:lang w:val="uk-UA"/>
              </w:rPr>
              <w:t>Ружевич</w:t>
            </w:r>
            <w:r w:rsidR="00FC039E">
              <w:rPr>
                <w:rFonts w:ascii="Times New Roman" w:hAnsi="Times New Roman"/>
                <w:sz w:val="28"/>
                <w:szCs w:val="28"/>
                <w:lang w:val="uk-UA"/>
              </w:rPr>
              <w:t>,</w:t>
            </w:r>
            <w:r w:rsidR="00F83545">
              <w:rPr>
                <w:rFonts w:ascii="Times New Roman" w:hAnsi="Times New Roman"/>
                <w:sz w:val="28"/>
                <w:szCs w:val="28"/>
                <w:lang w:val="uk-UA"/>
              </w:rPr>
              <w:t> Я.І.</w:t>
            </w:r>
            <w:r w:rsidRPr="00453F9E">
              <w:rPr>
                <w:rFonts w:ascii="Times New Roman" w:hAnsi="Times New Roman"/>
                <w:sz w:val="28"/>
                <w:szCs w:val="28"/>
                <w:lang w:val="uk-UA"/>
              </w:rPr>
              <w:t xml:space="preserve"> Особливості формування ціннісних орієнтацій старшокласників на різних етапах вивчення художнього твору / Я.І.</w:t>
            </w:r>
            <w:r w:rsidR="00F83545">
              <w:rPr>
                <w:rFonts w:ascii="Times New Roman" w:hAnsi="Times New Roman"/>
                <w:sz w:val="28"/>
                <w:szCs w:val="28"/>
                <w:lang w:val="uk-UA"/>
              </w:rPr>
              <w:t> </w:t>
            </w:r>
            <w:r w:rsidRPr="00453F9E">
              <w:rPr>
                <w:rFonts w:ascii="Times New Roman" w:hAnsi="Times New Roman"/>
                <w:sz w:val="28"/>
                <w:szCs w:val="28"/>
                <w:lang w:val="uk-UA"/>
              </w:rPr>
              <w:t xml:space="preserve">Ружевич // </w:t>
            </w:r>
            <w:r w:rsidRPr="00DD766F">
              <w:rPr>
                <w:rFonts w:ascii="Times New Roman" w:hAnsi="Times New Roman"/>
                <w:sz w:val="28"/>
                <w:szCs w:val="28"/>
                <w:lang w:val="uk-UA"/>
              </w:rPr>
              <w:t>Науковий вісник Миколаївського націон</w:t>
            </w:r>
            <w:r w:rsidR="00F83545">
              <w:rPr>
                <w:rFonts w:ascii="Times New Roman" w:hAnsi="Times New Roman"/>
                <w:sz w:val="28"/>
                <w:szCs w:val="28"/>
                <w:lang w:val="uk-UA"/>
              </w:rPr>
              <w:t>ального університету імені В.О. </w:t>
            </w:r>
            <w:r w:rsidRPr="00DD766F">
              <w:rPr>
                <w:rFonts w:ascii="Times New Roman" w:hAnsi="Times New Roman"/>
                <w:sz w:val="28"/>
                <w:szCs w:val="28"/>
                <w:lang w:val="uk-UA"/>
              </w:rPr>
              <w:t>Сухомлинського : збірник наукових праць. Сер.</w:t>
            </w:r>
            <w:r w:rsidR="00F83545">
              <w:rPr>
                <w:rFonts w:ascii="Times New Roman" w:hAnsi="Times New Roman"/>
                <w:sz w:val="28"/>
                <w:szCs w:val="28"/>
                <w:lang w:val="uk-UA"/>
              </w:rPr>
              <w:t> </w:t>
            </w:r>
            <w:r w:rsidRPr="00DD766F">
              <w:rPr>
                <w:rFonts w:ascii="Times New Roman" w:hAnsi="Times New Roman"/>
                <w:sz w:val="28"/>
                <w:szCs w:val="28"/>
                <w:lang w:val="uk-UA"/>
              </w:rPr>
              <w:t>: Педагогічні науки / Миколаївський наці</w:t>
            </w:r>
            <w:r w:rsidR="00F83545">
              <w:rPr>
                <w:rFonts w:ascii="Times New Roman" w:hAnsi="Times New Roman"/>
                <w:sz w:val="28"/>
                <w:szCs w:val="28"/>
                <w:lang w:val="uk-UA"/>
              </w:rPr>
              <w:t>ональний університет імені В.О. Сухомлинського. – Миколаїв, 2013. –</w:t>
            </w:r>
            <w:r w:rsidRPr="00DD766F">
              <w:rPr>
                <w:rFonts w:ascii="Times New Roman" w:hAnsi="Times New Roman"/>
                <w:sz w:val="28"/>
                <w:szCs w:val="28"/>
                <w:lang w:val="uk-UA"/>
              </w:rPr>
              <w:t xml:space="preserve"> Вип. – 1.43. Технології педагогічної освіти. –</w:t>
            </w:r>
            <w:r>
              <w:rPr>
                <w:rFonts w:ascii="Times New Roman" w:hAnsi="Times New Roman"/>
                <w:sz w:val="28"/>
                <w:szCs w:val="28"/>
                <w:lang w:val="uk-UA"/>
              </w:rPr>
              <w:t xml:space="preserve"> С. 59-61.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F83545">
            <w:pPr>
              <w:spacing w:after="240"/>
              <w:jc w:val="both"/>
              <w:rPr>
                <w:rFonts w:ascii="Times New Roman" w:hAnsi="Times New Roman"/>
                <w:sz w:val="28"/>
                <w:szCs w:val="28"/>
                <w:lang w:val="uk-UA"/>
              </w:rPr>
            </w:pPr>
            <w:r>
              <w:rPr>
                <w:rFonts w:ascii="Times New Roman" w:hAnsi="Times New Roman"/>
                <w:sz w:val="28"/>
                <w:szCs w:val="28"/>
                <w:lang w:val="uk-UA"/>
              </w:rPr>
              <w:t>Ружевич</w:t>
            </w:r>
            <w:r w:rsidR="00FC039E">
              <w:rPr>
                <w:rFonts w:ascii="Times New Roman" w:hAnsi="Times New Roman"/>
                <w:sz w:val="28"/>
                <w:szCs w:val="28"/>
                <w:lang w:val="uk-UA"/>
              </w:rPr>
              <w:t>,</w:t>
            </w:r>
            <w:r>
              <w:rPr>
                <w:rFonts w:ascii="Times New Roman" w:hAnsi="Times New Roman"/>
                <w:sz w:val="28"/>
                <w:szCs w:val="28"/>
                <w:lang w:val="uk-UA"/>
              </w:rPr>
              <w:t xml:space="preserve"> Я.І. Культурологічний підхід до вивчення творів зарубіжної л</w:t>
            </w:r>
            <w:r w:rsidR="00F83545">
              <w:rPr>
                <w:rFonts w:ascii="Times New Roman" w:hAnsi="Times New Roman"/>
                <w:sz w:val="28"/>
                <w:szCs w:val="28"/>
                <w:lang w:val="uk-UA"/>
              </w:rPr>
              <w:t>ітератури / Я.І. </w:t>
            </w:r>
            <w:r>
              <w:rPr>
                <w:rFonts w:ascii="Times New Roman" w:hAnsi="Times New Roman"/>
                <w:sz w:val="28"/>
                <w:szCs w:val="28"/>
                <w:lang w:val="uk-UA"/>
              </w:rPr>
              <w:t>Ружевич //</w:t>
            </w:r>
            <w:r w:rsidR="00F83545">
              <w:rPr>
                <w:rFonts w:ascii="Times New Roman" w:hAnsi="Times New Roman"/>
                <w:sz w:val="28"/>
                <w:szCs w:val="28"/>
                <w:lang w:val="uk-UA"/>
              </w:rPr>
              <w:t xml:space="preserve"> </w:t>
            </w:r>
            <w:r w:rsidRPr="00C73A56">
              <w:rPr>
                <w:rFonts w:ascii="Times New Roman" w:hAnsi="Times New Roman"/>
                <w:sz w:val="28"/>
                <w:szCs w:val="28"/>
                <w:lang w:val="uk-UA"/>
              </w:rPr>
              <w:t>Науковий вісник Миколаївського дер</w:t>
            </w:r>
            <w:r w:rsidR="00F83545">
              <w:rPr>
                <w:rFonts w:ascii="Times New Roman" w:hAnsi="Times New Roman"/>
                <w:sz w:val="28"/>
                <w:szCs w:val="28"/>
                <w:lang w:val="uk-UA"/>
              </w:rPr>
              <w:t>жавного університету імені В.О. </w:t>
            </w:r>
            <w:r w:rsidRPr="00C73A56">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 М</w:t>
            </w:r>
            <w:r>
              <w:rPr>
                <w:rFonts w:ascii="Times New Roman" w:hAnsi="Times New Roman"/>
                <w:sz w:val="28"/>
                <w:szCs w:val="28"/>
                <w:lang w:val="uk-UA"/>
              </w:rPr>
              <w:t>иколаїв, 2007. –  Вип. 19. – С. 165-170.</w:t>
            </w:r>
          </w:p>
        </w:tc>
      </w:tr>
      <w:tr w:rsidR="00B66BF3" w:rsidRPr="00F83545"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F83545">
            <w:pPr>
              <w:spacing w:after="240"/>
              <w:jc w:val="both"/>
              <w:rPr>
                <w:rFonts w:ascii="Times New Roman" w:hAnsi="Times New Roman"/>
                <w:sz w:val="28"/>
                <w:szCs w:val="28"/>
                <w:lang w:val="uk-UA"/>
              </w:rPr>
            </w:pPr>
            <w:r>
              <w:rPr>
                <w:rFonts w:ascii="Times New Roman" w:hAnsi="Times New Roman"/>
                <w:sz w:val="28"/>
                <w:szCs w:val="28"/>
                <w:lang w:val="uk-UA"/>
              </w:rPr>
              <w:t>Ружевич</w:t>
            </w:r>
            <w:r w:rsidR="00FC039E">
              <w:rPr>
                <w:rFonts w:ascii="Times New Roman" w:hAnsi="Times New Roman"/>
                <w:sz w:val="28"/>
                <w:szCs w:val="28"/>
                <w:lang w:val="uk-UA"/>
              </w:rPr>
              <w:t>,</w:t>
            </w:r>
            <w:r>
              <w:rPr>
                <w:rFonts w:ascii="Times New Roman" w:hAnsi="Times New Roman"/>
                <w:sz w:val="28"/>
                <w:szCs w:val="28"/>
                <w:lang w:val="uk-UA"/>
              </w:rPr>
              <w:t xml:space="preserve"> Я.І. Проблема формування ціннісних орієнтацій в учнів у методи</w:t>
            </w:r>
            <w:r w:rsidR="00F83545">
              <w:rPr>
                <w:rFonts w:ascii="Times New Roman" w:hAnsi="Times New Roman"/>
                <w:sz w:val="28"/>
                <w:szCs w:val="28"/>
                <w:lang w:val="uk-UA"/>
              </w:rPr>
              <w:t>ці зарубіжної літератури / Я.І. </w:t>
            </w:r>
            <w:r>
              <w:rPr>
                <w:rFonts w:ascii="Times New Roman" w:hAnsi="Times New Roman"/>
                <w:sz w:val="28"/>
                <w:szCs w:val="28"/>
                <w:lang w:val="uk-UA"/>
              </w:rPr>
              <w:t xml:space="preserve">Ружевич // </w:t>
            </w:r>
            <w:r w:rsidRPr="006A057F">
              <w:rPr>
                <w:rFonts w:ascii="Times New Roman" w:hAnsi="Times New Roman"/>
                <w:sz w:val="28"/>
                <w:szCs w:val="28"/>
                <w:lang w:val="uk-UA"/>
              </w:rPr>
              <w:t>Науковий вісник Миколаївського національного університету імені В.О.</w:t>
            </w:r>
            <w:r w:rsidR="00F83545">
              <w:rPr>
                <w:rFonts w:ascii="Times New Roman" w:hAnsi="Times New Roman"/>
                <w:sz w:val="28"/>
                <w:szCs w:val="28"/>
                <w:lang w:val="uk-UA"/>
              </w:rPr>
              <w:t> </w:t>
            </w:r>
            <w:r w:rsidRPr="006A057F">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F83545">
              <w:rPr>
                <w:rFonts w:ascii="Times New Roman" w:hAnsi="Times New Roman"/>
                <w:sz w:val="28"/>
                <w:szCs w:val="28"/>
                <w:lang w:val="uk-UA"/>
              </w:rPr>
              <w:t> </w:t>
            </w:r>
            <w:r w:rsidRPr="006A057F">
              <w:rPr>
                <w:rFonts w:ascii="Times New Roman" w:hAnsi="Times New Roman"/>
                <w:sz w:val="28"/>
                <w:szCs w:val="28"/>
                <w:lang w:val="uk-UA"/>
              </w:rPr>
              <w:t>Сухомлинського; за ред. В. Будака, О. Пєхоти. - Миколаїв, 2011. –  Вип.1.35. – С.</w:t>
            </w:r>
            <w:r>
              <w:rPr>
                <w:rFonts w:ascii="Times New Roman" w:hAnsi="Times New Roman"/>
                <w:sz w:val="28"/>
                <w:szCs w:val="28"/>
                <w:lang w:val="uk-UA"/>
              </w:rPr>
              <w:t xml:space="preserve"> 141-143.</w:t>
            </w:r>
          </w:p>
        </w:tc>
      </w:tr>
      <w:tr w:rsidR="00B66BF3" w:rsidRPr="00F83545"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F83545">
            <w:pPr>
              <w:spacing w:after="240"/>
              <w:jc w:val="both"/>
              <w:rPr>
                <w:rFonts w:ascii="Times New Roman" w:hAnsi="Times New Roman"/>
                <w:sz w:val="28"/>
                <w:szCs w:val="28"/>
                <w:lang w:val="uk-UA"/>
              </w:rPr>
            </w:pPr>
            <w:r>
              <w:rPr>
                <w:rFonts w:ascii="Times New Roman" w:hAnsi="Times New Roman"/>
                <w:sz w:val="28"/>
                <w:szCs w:val="28"/>
                <w:lang w:val="uk-UA"/>
              </w:rPr>
              <w:t xml:space="preserve">Ружевич, Я.І. Формування ціннісних орієнтацій старшокласників на різних етапах вивчення художнього твору / Я.І. Ружевич // </w:t>
            </w:r>
            <w:r w:rsidRPr="00A37F96">
              <w:rPr>
                <w:rFonts w:ascii="Times New Roman" w:hAnsi="Times New Roman"/>
                <w:sz w:val="28"/>
                <w:szCs w:val="28"/>
                <w:lang w:val="uk-UA"/>
              </w:rPr>
              <w:t>Науковий вісник Миколаївського національного університету імені В.О.</w:t>
            </w:r>
            <w:r w:rsidR="00F83545">
              <w:rPr>
                <w:rFonts w:ascii="Times New Roman" w:hAnsi="Times New Roman"/>
                <w:sz w:val="28"/>
                <w:szCs w:val="28"/>
                <w:lang w:val="uk-UA"/>
              </w:rPr>
              <w:t> </w:t>
            </w:r>
            <w:r w:rsidRPr="00A37F96">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F83545">
              <w:rPr>
                <w:rFonts w:ascii="Times New Roman" w:hAnsi="Times New Roman"/>
                <w:sz w:val="28"/>
                <w:szCs w:val="28"/>
                <w:lang w:val="uk-UA"/>
              </w:rPr>
              <w:t> </w:t>
            </w:r>
            <w:r w:rsidRPr="00A37F96">
              <w:rPr>
                <w:rFonts w:ascii="Times New Roman" w:hAnsi="Times New Roman"/>
                <w:sz w:val="28"/>
                <w:szCs w:val="28"/>
                <w:lang w:val="uk-UA"/>
              </w:rPr>
              <w:t>Сухомлинського; за ред. В. Будака, О. Пєхоти. - Миколаїв, 2012. –  Вип. 1.39. – С.</w:t>
            </w:r>
            <w:r>
              <w:rPr>
                <w:rFonts w:ascii="Times New Roman" w:hAnsi="Times New Roman"/>
                <w:sz w:val="28"/>
                <w:szCs w:val="28"/>
                <w:lang w:val="uk-UA"/>
              </w:rPr>
              <w:t xml:space="preserve"> 263-265.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F83545">
            <w:pPr>
              <w:spacing w:after="240"/>
              <w:jc w:val="both"/>
              <w:rPr>
                <w:rFonts w:ascii="Times New Roman" w:hAnsi="Times New Roman"/>
                <w:sz w:val="28"/>
                <w:szCs w:val="28"/>
                <w:lang w:val="uk-UA"/>
              </w:rPr>
            </w:pPr>
            <w:r>
              <w:rPr>
                <w:rFonts w:ascii="Times New Roman" w:hAnsi="Times New Roman"/>
                <w:sz w:val="28"/>
                <w:szCs w:val="28"/>
                <w:lang w:val="uk-UA"/>
              </w:rPr>
              <w:t>Рурик</w:t>
            </w:r>
            <w:r w:rsidR="00F82791">
              <w:rPr>
                <w:rFonts w:ascii="Times New Roman" w:hAnsi="Times New Roman"/>
                <w:sz w:val="28"/>
                <w:szCs w:val="28"/>
                <w:lang w:val="uk-UA"/>
              </w:rPr>
              <w:t>,</w:t>
            </w:r>
            <w:r w:rsidR="00F83545">
              <w:rPr>
                <w:rFonts w:ascii="Times New Roman" w:hAnsi="Times New Roman"/>
                <w:sz w:val="28"/>
                <w:szCs w:val="28"/>
                <w:lang w:val="uk-UA"/>
              </w:rPr>
              <w:t> </w:t>
            </w:r>
            <w:r>
              <w:rPr>
                <w:rFonts w:ascii="Times New Roman" w:hAnsi="Times New Roman"/>
                <w:sz w:val="28"/>
                <w:szCs w:val="28"/>
                <w:lang w:val="uk-UA"/>
              </w:rPr>
              <w:t>Г.Л. Вплив негативного емоційного стану вчителя на якість навчально-виховного процесу / Г.Л.</w:t>
            </w:r>
            <w:r w:rsidR="00F83545">
              <w:rPr>
                <w:rFonts w:ascii="Times New Roman" w:hAnsi="Times New Roman"/>
                <w:sz w:val="28"/>
                <w:szCs w:val="28"/>
                <w:lang w:val="uk-UA"/>
              </w:rPr>
              <w:t> </w:t>
            </w:r>
            <w:r>
              <w:rPr>
                <w:rFonts w:ascii="Times New Roman" w:hAnsi="Times New Roman"/>
                <w:sz w:val="28"/>
                <w:szCs w:val="28"/>
                <w:lang w:val="uk-UA"/>
              </w:rPr>
              <w:t xml:space="preserve">Рурик // </w:t>
            </w:r>
            <w:r w:rsidRPr="007B3C41">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2007. –  Вип. 16. – С.</w:t>
            </w:r>
            <w:r>
              <w:rPr>
                <w:rFonts w:ascii="Times New Roman" w:hAnsi="Times New Roman"/>
                <w:sz w:val="28"/>
                <w:szCs w:val="28"/>
                <w:lang w:val="uk-UA"/>
              </w:rPr>
              <w:t xml:space="preserve"> 109-113.</w:t>
            </w:r>
          </w:p>
          <w:p w:rsidR="00F83545" w:rsidRDefault="00F83545" w:rsidP="00F83545">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Рурик</w:t>
            </w:r>
            <w:r w:rsidR="00FC039E">
              <w:rPr>
                <w:rFonts w:ascii="Times New Roman" w:hAnsi="Times New Roman"/>
                <w:sz w:val="28"/>
                <w:szCs w:val="28"/>
                <w:lang w:val="uk-UA"/>
              </w:rPr>
              <w:t>,</w:t>
            </w:r>
            <w:r>
              <w:rPr>
                <w:rFonts w:ascii="Times New Roman" w:hAnsi="Times New Roman"/>
                <w:sz w:val="28"/>
                <w:szCs w:val="28"/>
                <w:lang w:val="uk-UA"/>
              </w:rPr>
              <w:t xml:space="preserve"> Г.Л. Вплив позитивних взаємин між вчителями та учнями на якість навчально-виховного процесу / Г.Л. Рурик // </w:t>
            </w:r>
            <w:r w:rsidRPr="00A91FCB">
              <w:rPr>
                <w:rFonts w:ascii="Times New Roman" w:hAnsi="Times New Roman"/>
                <w:sz w:val="28"/>
                <w:szCs w:val="28"/>
                <w:lang w:val="uk-UA"/>
              </w:rPr>
              <w:t xml:space="preserve">Науковий вісник Миколаївського державного університету імені В.О. Сухомлинського: збірник наукових </w:t>
            </w:r>
            <w:r w:rsidR="00F83545">
              <w:rPr>
                <w:rFonts w:ascii="Times New Roman" w:hAnsi="Times New Roman"/>
                <w:sz w:val="28"/>
                <w:szCs w:val="28"/>
                <w:lang w:val="uk-UA"/>
              </w:rPr>
              <w:t>праць. Сер. : Педагогічні науки / Миколаївський державний</w:t>
            </w:r>
            <w:r w:rsidRPr="00A91FCB">
              <w:rPr>
                <w:rFonts w:ascii="Times New Roman" w:hAnsi="Times New Roman"/>
                <w:sz w:val="28"/>
                <w:szCs w:val="28"/>
                <w:lang w:val="uk-UA"/>
              </w:rPr>
              <w:t xml:space="preserve"> університет імені В.О. Сухомлинського. – Миколаїв, 2008. –  Вип. 20.Т.2. – С.</w:t>
            </w:r>
            <w:r>
              <w:rPr>
                <w:rFonts w:ascii="Times New Roman" w:hAnsi="Times New Roman"/>
                <w:sz w:val="28"/>
                <w:szCs w:val="28"/>
                <w:lang w:val="uk-UA"/>
              </w:rPr>
              <w:t xml:space="preserve"> 173-179.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F83545">
            <w:pPr>
              <w:spacing w:after="240"/>
              <w:jc w:val="both"/>
              <w:rPr>
                <w:rFonts w:ascii="Times New Roman" w:hAnsi="Times New Roman"/>
                <w:sz w:val="28"/>
                <w:szCs w:val="28"/>
                <w:lang w:val="uk-UA"/>
              </w:rPr>
            </w:pPr>
            <w:r>
              <w:rPr>
                <w:rFonts w:ascii="Times New Roman" w:hAnsi="Times New Roman"/>
                <w:sz w:val="28"/>
                <w:szCs w:val="28"/>
                <w:lang w:val="uk-UA"/>
              </w:rPr>
              <w:t>Рускулис</w:t>
            </w:r>
            <w:r w:rsidR="00FC039E">
              <w:rPr>
                <w:rFonts w:ascii="Times New Roman" w:hAnsi="Times New Roman"/>
                <w:sz w:val="28"/>
                <w:szCs w:val="28"/>
                <w:lang w:val="uk-UA"/>
              </w:rPr>
              <w:t>,</w:t>
            </w:r>
            <w:r w:rsidR="00F83545">
              <w:rPr>
                <w:rFonts w:ascii="Times New Roman" w:hAnsi="Times New Roman"/>
                <w:sz w:val="28"/>
                <w:szCs w:val="28"/>
                <w:lang w:val="uk-UA"/>
              </w:rPr>
              <w:t> </w:t>
            </w:r>
            <w:r>
              <w:rPr>
                <w:rFonts w:ascii="Times New Roman" w:hAnsi="Times New Roman"/>
                <w:sz w:val="28"/>
                <w:szCs w:val="28"/>
                <w:lang w:val="uk-UA"/>
              </w:rPr>
              <w:t>Л.В. Роль міжпредметних зв’язків у навчанні ділового мовлення на філо</w:t>
            </w:r>
            <w:r w:rsidR="00F83545">
              <w:rPr>
                <w:rFonts w:ascii="Times New Roman" w:hAnsi="Times New Roman"/>
                <w:sz w:val="28"/>
                <w:szCs w:val="28"/>
                <w:lang w:val="uk-UA"/>
              </w:rPr>
              <w:t>логічних факультетах ВЗО / Л.В. </w:t>
            </w:r>
            <w:r>
              <w:rPr>
                <w:rFonts w:ascii="Times New Roman" w:hAnsi="Times New Roman"/>
                <w:sz w:val="28"/>
                <w:szCs w:val="28"/>
                <w:lang w:val="uk-UA"/>
              </w:rPr>
              <w:t xml:space="preserve">Рускуліс // </w:t>
            </w:r>
            <w:r w:rsidRPr="00491BA9">
              <w:rPr>
                <w:rFonts w:ascii="Times New Roman" w:hAnsi="Times New Roman"/>
                <w:sz w:val="28"/>
                <w:szCs w:val="28"/>
                <w:lang w:val="uk-UA"/>
              </w:rPr>
              <w:t>Науковий вісник Миколаївського державного університету імені В.О.</w:t>
            </w:r>
            <w:r w:rsidR="00F83545">
              <w:rPr>
                <w:rFonts w:ascii="Times New Roman" w:hAnsi="Times New Roman"/>
                <w:sz w:val="28"/>
                <w:szCs w:val="28"/>
                <w:lang w:val="uk-UA"/>
              </w:rPr>
              <w:t> </w:t>
            </w:r>
            <w:r w:rsidRPr="00491BA9">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w:t>
            </w:r>
            <w:r w:rsidR="00F83545">
              <w:rPr>
                <w:rFonts w:ascii="Times New Roman" w:hAnsi="Times New Roman"/>
                <w:sz w:val="28"/>
                <w:szCs w:val="28"/>
                <w:lang w:val="uk-UA"/>
              </w:rPr>
              <w:t> </w:t>
            </w:r>
            <w:r w:rsidRPr="00491BA9">
              <w:rPr>
                <w:rFonts w:ascii="Times New Roman" w:hAnsi="Times New Roman"/>
                <w:sz w:val="28"/>
                <w:szCs w:val="28"/>
                <w:lang w:val="uk-UA"/>
              </w:rPr>
              <w:t xml:space="preserve">Сухомлинського. – Миколаїв, 2007. –  Вип. 19. – С. </w:t>
            </w:r>
            <w:r>
              <w:rPr>
                <w:rFonts w:ascii="Times New Roman" w:hAnsi="Times New Roman"/>
                <w:sz w:val="28"/>
                <w:szCs w:val="28"/>
                <w:lang w:val="uk-UA"/>
              </w:rPr>
              <w:t>305-310.</w:t>
            </w:r>
          </w:p>
        </w:tc>
      </w:tr>
      <w:tr w:rsidR="00B66BF3" w:rsidRPr="00F83545"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F83545" w:rsidP="00F83545">
            <w:pPr>
              <w:spacing w:after="240"/>
              <w:jc w:val="both"/>
              <w:rPr>
                <w:rFonts w:ascii="Times New Roman" w:hAnsi="Times New Roman"/>
                <w:sz w:val="28"/>
                <w:szCs w:val="28"/>
                <w:lang w:val="uk-UA"/>
              </w:rPr>
            </w:pPr>
            <w:r>
              <w:rPr>
                <w:rFonts w:ascii="Times New Roman" w:hAnsi="Times New Roman"/>
                <w:sz w:val="28"/>
                <w:szCs w:val="28"/>
                <w:lang w:val="uk-UA"/>
              </w:rPr>
              <w:t>Рускулис, </w:t>
            </w:r>
            <w:r w:rsidR="00B66BF3">
              <w:rPr>
                <w:rFonts w:ascii="Times New Roman" w:hAnsi="Times New Roman"/>
                <w:sz w:val="28"/>
                <w:szCs w:val="28"/>
                <w:lang w:val="uk-UA"/>
              </w:rPr>
              <w:t xml:space="preserve">Л.В. Формування риторичних умінь майбутніх учителів української мови на заняттях із фахових дисциплін / Л.В. Рускулис // </w:t>
            </w:r>
            <w:r w:rsidR="00B66BF3" w:rsidRPr="00A03B91">
              <w:rPr>
                <w:rFonts w:ascii="Times New Roman" w:hAnsi="Times New Roman"/>
                <w:sz w:val="28"/>
                <w:szCs w:val="28"/>
                <w:lang w:val="uk-UA"/>
              </w:rPr>
              <w:t>Науковий вісник Миколаївського націон</w:t>
            </w:r>
            <w:r>
              <w:rPr>
                <w:rFonts w:ascii="Times New Roman" w:hAnsi="Times New Roman"/>
                <w:sz w:val="28"/>
                <w:szCs w:val="28"/>
                <w:lang w:val="uk-UA"/>
              </w:rPr>
              <w:t>ального університету імені В.О. </w:t>
            </w:r>
            <w:r w:rsidR="00B66BF3" w:rsidRPr="00A03B91">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Pr>
                <w:rFonts w:ascii="Times New Roman" w:hAnsi="Times New Roman"/>
                <w:sz w:val="28"/>
                <w:szCs w:val="28"/>
                <w:lang w:val="uk-UA"/>
              </w:rPr>
              <w:t> </w:t>
            </w:r>
            <w:r w:rsidR="00B66BF3" w:rsidRPr="00A03B91">
              <w:rPr>
                <w:rFonts w:ascii="Times New Roman" w:hAnsi="Times New Roman"/>
                <w:sz w:val="28"/>
                <w:szCs w:val="28"/>
                <w:lang w:val="uk-UA"/>
              </w:rPr>
              <w:t>Сухомлинського; за ред. В. Будака, О. Пєхоти. - Миколаїв, 2012. –  Вип. 1.39. – С.</w:t>
            </w:r>
            <w:r w:rsidR="00B66BF3">
              <w:rPr>
                <w:rFonts w:ascii="Times New Roman" w:hAnsi="Times New Roman"/>
                <w:sz w:val="28"/>
                <w:szCs w:val="28"/>
                <w:lang w:val="uk-UA"/>
              </w:rPr>
              <w:t xml:space="preserve"> 266-269.</w:t>
            </w:r>
          </w:p>
        </w:tc>
      </w:tr>
      <w:tr w:rsidR="00B66BF3" w:rsidRPr="00F83545"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B4CDA" w:rsidRDefault="00B66BF3" w:rsidP="00F83545">
            <w:pPr>
              <w:spacing w:after="240"/>
              <w:jc w:val="both"/>
              <w:rPr>
                <w:rFonts w:ascii="Times New Roman" w:hAnsi="Times New Roman"/>
                <w:sz w:val="28"/>
                <w:szCs w:val="28"/>
                <w:lang w:val="uk-UA"/>
              </w:rPr>
            </w:pPr>
            <w:r w:rsidRPr="00360259">
              <w:rPr>
                <w:rFonts w:ascii="Times New Roman" w:hAnsi="Times New Roman"/>
                <w:sz w:val="28"/>
                <w:szCs w:val="28"/>
                <w:lang w:val="uk-UA"/>
              </w:rPr>
              <w:t>Рускуліс</w:t>
            </w:r>
            <w:r w:rsidR="00FC039E">
              <w:rPr>
                <w:rFonts w:ascii="Times New Roman" w:hAnsi="Times New Roman"/>
                <w:sz w:val="28"/>
                <w:szCs w:val="28"/>
                <w:lang w:val="uk-UA"/>
              </w:rPr>
              <w:t>,</w:t>
            </w:r>
            <w:r w:rsidR="00F83545">
              <w:rPr>
                <w:rFonts w:ascii="Times New Roman" w:hAnsi="Times New Roman"/>
                <w:sz w:val="28"/>
                <w:szCs w:val="28"/>
                <w:lang w:val="uk-UA"/>
              </w:rPr>
              <w:t xml:space="preserve"> Л. </w:t>
            </w:r>
            <w:r w:rsidRPr="00360259">
              <w:rPr>
                <w:rFonts w:ascii="Times New Roman" w:hAnsi="Times New Roman"/>
                <w:sz w:val="28"/>
                <w:szCs w:val="28"/>
                <w:lang w:val="uk-UA"/>
              </w:rPr>
              <w:t>Особливості організації дослідницької діяльності майбу</w:t>
            </w:r>
            <w:r>
              <w:rPr>
                <w:rFonts w:ascii="Times New Roman" w:hAnsi="Times New Roman"/>
                <w:sz w:val="28"/>
                <w:szCs w:val="28"/>
                <w:lang w:val="uk-UA"/>
              </w:rPr>
              <w:t xml:space="preserve">тніх учителів української мови </w:t>
            </w:r>
            <w:r w:rsidRPr="00360259">
              <w:rPr>
                <w:rFonts w:ascii="Times New Roman" w:hAnsi="Times New Roman"/>
                <w:sz w:val="28"/>
                <w:szCs w:val="28"/>
                <w:lang w:val="uk-UA"/>
              </w:rPr>
              <w:t>/ Л. Рускуліс //</w:t>
            </w:r>
            <w:r w:rsidR="00F83545">
              <w:rPr>
                <w:rFonts w:ascii="Times New Roman" w:hAnsi="Times New Roman"/>
                <w:sz w:val="28"/>
                <w:szCs w:val="28"/>
                <w:lang w:val="uk-UA"/>
              </w:rPr>
              <w:t xml:space="preserve"> </w:t>
            </w:r>
            <w:r w:rsidRPr="00360259">
              <w:rPr>
                <w:rFonts w:ascii="Times New Roman" w:hAnsi="Times New Roman"/>
                <w:sz w:val="28"/>
                <w:szCs w:val="28"/>
                <w:lang w:val="uk-UA"/>
              </w:rPr>
              <w:t>Науковий вісник Миколаївського національного університету імені В.О.</w:t>
            </w:r>
            <w:r w:rsidR="00F83545">
              <w:rPr>
                <w:rFonts w:ascii="Times New Roman" w:hAnsi="Times New Roman"/>
                <w:sz w:val="28"/>
                <w:szCs w:val="28"/>
                <w:lang w:val="uk-UA"/>
              </w:rPr>
              <w:t> </w:t>
            </w:r>
            <w:r w:rsidRPr="0036025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F83545">
              <w:rPr>
                <w:rFonts w:ascii="Times New Roman" w:hAnsi="Times New Roman"/>
                <w:sz w:val="28"/>
                <w:szCs w:val="28"/>
                <w:lang w:val="uk-UA"/>
              </w:rPr>
              <w:t> </w:t>
            </w:r>
            <w:r w:rsidRPr="00360259">
              <w:rPr>
                <w:rFonts w:ascii="Times New Roman" w:hAnsi="Times New Roman"/>
                <w:sz w:val="28"/>
                <w:szCs w:val="28"/>
                <w:lang w:val="uk-UA"/>
              </w:rPr>
              <w:t xml:space="preserve">Сухомлинського; за ред.. Т.М. </w:t>
            </w:r>
            <w:r w:rsidR="00F83545">
              <w:rPr>
                <w:rFonts w:ascii="Times New Roman" w:hAnsi="Times New Roman"/>
                <w:sz w:val="28"/>
                <w:szCs w:val="28"/>
                <w:lang w:val="uk-UA"/>
              </w:rPr>
              <w:t>Степанової. – Миколаїв, 2016. – № </w:t>
            </w:r>
            <w:r w:rsidRPr="00360259">
              <w:rPr>
                <w:rFonts w:ascii="Times New Roman" w:hAnsi="Times New Roman"/>
                <w:sz w:val="28"/>
                <w:szCs w:val="28"/>
                <w:lang w:val="uk-UA"/>
              </w:rPr>
              <w:t>2(53). – С.</w:t>
            </w:r>
            <w:r>
              <w:rPr>
                <w:rFonts w:ascii="Times New Roman" w:hAnsi="Times New Roman"/>
                <w:sz w:val="28"/>
                <w:szCs w:val="28"/>
                <w:lang w:val="uk-UA"/>
              </w:rPr>
              <w:t xml:space="preserve"> 154-158.</w:t>
            </w:r>
          </w:p>
        </w:tc>
      </w:tr>
      <w:tr w:rsidR="00B66BF3" w:rsidRPr="00EB27D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930E21" w:rsidRDefault="00B66BF3" w:rsidP="00EB27D8">
            <w:pPr>
              <w:spacing w:after="240"/>
              <w:jc w:val="both"/>
              <w:rPr>
                <w:rFonts w:ascii="Times New Roman" w:hAnsi="Times New Roman"/>
                <w:sz w:val="28"/>
                <w:szCs w:val="28"/>
                <w:lang w:val="uk-UA"/>
              </w:rPr>
            </w:pPr>
            <w:r w:rsidRPr="008E2823">
              <w:rPr>
                <w:rFonts w:ascii="Times New Roman" w:hAnsi="Times New Roman"/>
                <w:sz w:val="28"/>
                <w:szCs w:val="28"/>
                <w:lang w:val="uk-UA"/>
              </w:rPr>
              <w:t>Рускуліс</w:t>
            </w:r>
            <w:r w:rsidR="00FC039E">
              <w:rPr>
                <w:rFonts w:ascii="Times New Roman" w:hAnsi="Times New Roman"/>
                <w:sz w:val="28"/>
                <w:szCs w:val="28"/>
                <w:lang w:val="uk-UA"/>
              </w:rPr>
              <w:t>,</w:t>
            </w:r>
            <w:r w:rsidR="00EB27D8">
              <w:rPr>
                <w:rFonts w:ascii="Times New Roman" w:hAnsi="Times New Roman"/>
                <w:sz w:val="28"/>
                <w:szCs w:val="28"/>
                <w:lang w:val="uk-UA"/>
              </w:rPr>
              <w:t xml:space="preserve"> Л.В.</w:t>
            </w:r>
            <w:r w:rsidRPr="008E2823">
              <w:rPr>
                <w:rFonts w:ascii="Times New Roman" w:hAnsi="Times New Roman"/>
                <w:sz w:val="28"/>
                <w:szCs w:val="28"/>
                <w:lang w:val="uk-UA"/>
              </w:rPr>
              <w:t xml:space="preserve"> Застосування інтерактивних технологій у теоретико-методичній підготовці майбутнього вчителя української </w:t>
            </w:r>
            <w:r>
              <w:rPr>
                <w:rFonts w:ascii="Times New Roman" w:hAnsi="Times New Roman"/>
                <w:sz w:val="28"/>
                <w:szCs w:val="28"/>
                <w:lang w:val="uk-UA"/>
              </w:rPr>
              <w:t xml:space="preserve">мови </w:t>
            </w:r>
            <w:r w:rsidRPr="008E2823">
              <w:rPr>
                <w:rFonts w:ascii="Times New Roman" w:hAnsi="Times New Roman"/>
                <w:sz w:val="28"/>
                <w:szCs w:val="28"/>
                <w:lang w:val="uk-UA"/>
              </w:rPr>
              <w:t>/ Л.В.</w:t>
            </w:r>
            <w:r w:rsidR="00EB27D8">
              <w:rPr>
                <w:rFonts w:ascii="Times New Roman" w:hAnsi="Times New Roman"/>
                <w:sz w:val="28"/>
                <w:szCs w:val="28"/>
                <w:lang w:val="uk-UA"/>
              </w:rPr>
              <w:t> </w:t>
            </w:r>
            <w:r w:rsidRPr="008E2823">
              <w:rPr>
                <w:rFonts w:ascii="Times New Roman" w:hAnsi="Times New Roman"/>
                <w:sz w:val="28"/>
                <w:szCs w:val="28"/>
                <w:lang w:val="uk-UA"/>
              </w:rPr>
              <w:t>Рускуліс //</w:t>
            </w:r>
            <w:r w:rsidR="00EB27D8">
              <w:rPr>
                <w:rFonts w:ascii="Times New Roman" w:hAnsi="Times New Roman"/>
                <w:sz w:val="28"/>
                <w:szCs w:val="28"/>
                <w:lang w:val="uk-UA"/>
              </w:rPr>
              <w:t xml:space="preserve"> </w:t>
            </w:r>
            <w:r w:rsidRPr="00AB5C8B">
              <w:rPr>
                <w:rFonts w:ascii="Times New Roman" w:hAnsi="Times New Roman"/>
                <w:sz w:val="28"/>
                <w:szCs w:val="28"/>
                <w:lang w:val="uk-UA"/>
              </w:rPr>
              <w:t>Науковий вісник Миколаївського національного університету імені В.О.</w:t>
            </w:r>
            <w:r w:rsidR="00EB27D8">
              <w:rPr>
                <w:rFonts w:ascii="Times New Roman" w:hAnsi="Times New Roman"/>
                <w:sz w:val="28"/>
                <w:szCs w:val="28"/>
                <w:lang w:val="uk-UA"/>
              </w:rPr>
              <w:t> </w:t>
            </w:r>
            <w:r w:rsidRPr="00AB5C8B">
              <w:rPr>
                <w:rFonts w:ascii="Times New Roman" w:hAnsi="Times New Roman"/>
                <w:sz w:val="28"/>
                <w:szCs w:val="28"/>
                <w:lang w:val="uk-UA"/>
              </w:rPr>
              <w:t>Сухомлинського : збірник наукових праць. Сер.</w:t>
            </w:r>
            <w:r w:rsidR="00EB27D8">
              <w:rPr>
                <w:rFonts w:ascii="Times New Roman" w:hAnsi="Times New Roman"/>
                <w:sz w:val="28"/>
                <w:szCs w:val="28"/>
                <w:lang w:val="uk-UA"/>
              </w:rPr>
              <w:t> </w:t>
            </w:r>
            <w:r w:rsidRPr="00AB5C8B">
              <w:rPr>
                <w:rFonts w:ascii="Times New Roman" w:hAnsi="Times New Roman"/>
                <w:sz w:val="28"/>
                <w:szCs w:val="28"/>
                <w:lang w:val="uk-UA"/>
              </w:rPr>
              <w:t>: Педагогічні науки / Миколаївський національний університет імені В.О. Сухомлинського; за ред. А.Л. Ситченка.– Миколаїв, 2015. –  Вип.4(51). – С.</w:t>
            </w:r>
            <w:r>
              <w:rPr>
                <w:rFonts w:ascii="Times New Roman" w:hAnsi="Times New Roman"/>
                <w:sz w:val="28"/>
                <w:szCs w:val="28"/>
                <w:lang w:val="uk-UA"/>
              </w:rPr>
              <w:t xml:space="preserve"> 154-159.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B27D8">
            <w:pPr>
              <w:spacing w:after="240"/>
              <w:jc w:val="both"/>
              <w:rPr>
                <w:rFonts w:ascii="Times New Roman" w:hAnsi="Times New Roman"/>
                <w:sz w:val="28"/>
                <w:szCs w:val="28"/>
                <w:lang w:val="uk-UA"/>
              </w:rPr>
            </w:pPr>
            <w:r w:rsidRPr="002866D2">
              <w:rPr>
                <w:rFonts w:ascii="Times New Roman" w:hAnsi="Times New Roman"/>
                <w:sz w:val="28"/>
                <w:szCs w:val="28"/>
                <w:lang w:val="uk-UA"/>
              </w:rPr>
              <w:t>Рускуліс</w:t>
            </w:r>
            <w:r w:rsidR="00FC039E">
              <w:rPr>
                <w:rFonts w:ascii="Times New Roman" w:hAnsi="Times New Roman"/>
                <w:sz w:val="28"/>
                <w:szCs w:val="28"/>
                <w:lang w:val="uk-UA"/>
              </w:rPr>
              <w:t>,</w:t>
            </w:r>
            <w:r w:rsidR="00EB27D8">
              <w:rPr>
                <w:rFonts w:ascii="Times New Roman" w:hAnsi="Times New Roman"/>
                <w:sz w:val="28"/>
                <w:szCs w:val="28"/>
                <w:lang w:val="uk-UA"/>
              </w:rPr>
              <w:t> Л.В.</w:t>
            </w:r>
            <w:r w:rsidRPr="002866D2">
              <w:rPr>
                <w:rFonts w:ascii="Times New Roman" w:hAnsi="Times New Roman"/>
                <w:sz w:val="28"/>
                <w:szCs w:val="28"/>
                <w:lang w:val="uk-UA"/>
              </w:rPr>
              <w:t xml:space="preserve"> Професійна компетентність майбутнього вчителя української мови </w:t>
            </w:r>
            <w:r w:rsidR="00EB27D8">
              <w:rPr>
                <w:rFonts w:ascii="Times New Roman" w:hAnsi="Times New Roman"/>
                <w:sz w:val="28"/>
                <w:szCs w:val="28"/>
                <w:lang w:val="uk-UA"/>
              </w:rPr>
              <w:t>як лінгводидактична проблема</w:t>
            </w:r>
            <w:r>
              <w:rPr>
                <w:rFonts w:ascii="Times New Roman" w:hAnsi="Times New Roman"/>
                <w:sz w:val="28"/>
                <w:szCs w:val="28"/>
                <w:lang w:val="uk-UA"/>
              </w:rPr>
              <w:t xml:space="preserve"> </w:t>
            </w:r>
            <w:r w:rsidR="00EB27D8">
              <w:rPr>
                <w:rFonts w:ascii="Times New Roman" w:hAnsi="Times New Roman"/>
                <w:sz w:val="28"/>
                <w:szCs w:val="28"/>
                <w:lang w:val="uk-UA"/>
              </w:rPr>
              <w:t>/ Л.В. </w:t>
            </w:r>
            <w:r w:rsidRPr="002866D2">
              <w:rPr>
                <w:rFonts w:ascii="Times New Roman" w:hAnsi="Times New Roman"/>
                <w:sz w:val="28"/>
                <w:szCs w:val="28"/>
                <w:lang w:val="uk-UA"/>
              </w:rPr>
              <w:t xml:space="preserve">Рускуліс // </w:t>
            </w:r>
            <w:r w:rsidRPr="00F64F46">
              <w:rPr>
                <w:rFonts w:ascii="Times New Roman" w:hAnsi="Times New Roman"/>
                <w:sz w:val="28"/>
                <w:szCs w:val="28"/>
                <w:lang w:val="uk-UA"/>
              </w:rPr>
              <w:t>Науковий вісник Миколаївського націонал</w:t>
            </w:r>
            <w:r w:rsidR="00EB27D8">
              <w:rPr>
                <w:rFonts w:ascii="Times New Roman" w:hAnsi="Times New Roman"/>
                <w:sz w:val="28"/>
                <w:szCs w:val="28"/>
                <w:lang w:val="uk-UA"/>
              </w:rPr>
              <w:t>ьного університету імені В.О. </w:t>
            </w:r>
            <w:r w:rsidRPr="00F64F46">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EB27D8">
              <w:rPr>
                <w:rFonts w:ascii="Times New Roman" w:hAnsi="Times New Roman"/>
                <w:sz w:val="28"/>
                <w:szCs w:val="28"/>
                <w:lang w:val="uk-UA"/>
              </w:rPr>
              <w:t> </w:t>
            </w:r>
            <w:r w:rsidRPr="00F64F46">
              <w:rPr>
                <w:rFonts w:ascii="Times New Roman" w:hAnsi="Times New Roman"/>
                <w:sz w:val="28"/>
                <w:szCs w:val="28"/>
                <w:lang w:val="uk-UA"/>
              </w:rPr>
              <w:t>Сухомлинського. – Миколаїв, 2013. –  Вип. –1.42. – С.</w:t>
            </w:r>
            <w:r>
              <w:rPr>
                <w:rFonts w:ascii="Times New Roman" w:hAnsi="Times New Roman"/>
                <w:sz w:val="28"/>
                <w:szCs w:val="28"/>
                <w:lang w:val="uk-UA"/>
              </w:rPr>
              <w:t xml:space="preserve"> 222-226.</w:t>
            </w:r>
          </w:p>
          <w:p w:rsidR="00EB27D8" w:rsidRPr="00BF1B57" w:rsidRDefault="00EB27D8" w:rsidP="00EB27D8">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Рускуліс</w:t>
            </w:r>
            <w:r w:rsidR="00FC039E">
              <w:rPr>
                <w:rFonts w:ascii="Times New Roman" w:hAnsi="Times New Roman"/>
                <w:sz w:val="28"/>
                <w:szCs w:val="28"/>
                <w:lang w:val="uk-UA"/>
              </w:rPr>
              <w:t>,</w:t>
            </w:r>
            <w:r>
              <w:rPr>
                <w:rFonts w:ascii="Times New Roman" w:hAnsi="Times New Roman"/>
                <w:sz w:val="28"/>
                <w:szCs w:val="28"/>
                <w:lang w:val="uk-UA"/>
              </w:rPr>
              <w:t xml:space="preserve"> Л.В. Система вправ з фразеологіїу </w:t>
            </w:r>
            <w:r w:rsidR="00EB27D8">
              <w:rPr>
                <w:rFonts w:ascii="Times New Roman" w:hAnsi="Times New Roman"/>
                <w:sz w:val="28"/>
                <w:szCs w:val="28"/>
                <w:lang w:val="uk-UA"/>
              </w:rPr>
              <w:t>загальноосвітній школі / Л.В. Рускуліс, Н. </w:t>
            </w:r>
            <w:r>
              <w:rPr>
                <w:rFonts w:ascii="Times New Roman" w:hAnsi="Times New Roman"/>
                <w:sz w:val="28"/>
                <w:szCs w:val="28"/>
                <w:lang w:val="uk-UA"/>
              </w:rPr>
              <w:t xml:space="preserve">Мохон // </w:t>
            </w:r>
            <w:r w:rsidRPr="00491BA9">
              <w:rPr>
                <w:rFonts w:ascii="Times New Roman" w:hAnsi="Times New Roman"/>
                <w:sz w:val="28"/>
                <w:szCs w:val="28"/>
                <w:lang w:val="uk-UA"/>
              </w:rPr>
              <w:t>Науковий вісник Миколаївського дер</w:t>
            </w:r>
            <w:r w:rsidR="00EB27D8">
              <w:rPr>
                <w:rFonts w:ascii="Times New Roman" w:hAnsi="Times New Roman"/>
                <w:sz w:val="28"/>
                <w:szCs w:val="28"/>
                <w:lang w:val="uk-UA"/>
              </w:rPr>
              <w:t>жавного університету імені В.О. </w:t>
            </w:r>
            <w:r w:rsidRPr="00491BA9">
              <w:rPr>
                <w:rFonts w:ascii="Times New Roman" w:hAnsi="Times New Roman"/>
                <w:sz w:val="28"/>
                <w:szCs w:val="28"/>
                <w:lang w:val="uk-UA"/>
              </w:rPr>
              <w:t xml:space="preserve">Сухомлинського: збірник наукових праць. Сер. : Педагогічні науки / Миколаївський державний  університет імені В.О. Сухомлинського. – Миколаїв, 2007. –  Вип. 19. – С. </w:t>
            </w:r>
            <w:r>
              <w:rPr>
                <w:rFonts w:ascii="Times New Roman" w:hAnsi="Times New Roman"/>
                <w:sz w:val="28"/>
                <w:szCs w:val="28"/>
                <w:lang w:val="uk-UA"/>
              </w:rPr>
              <w:t>380-385.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B27D8">
            <w:pPr>
              <w:spacing w:after="240"/>
              <w:jc w:val="both"/>
              <w:rPr>
                <w:rFonts w:ascii="Times New Roman" w:hAnsi="Times New Roman"/>
                <w:sz w:val="28"/>
                <w:szCs w:val="28"/>
                <w:lang w:val="uk-UA"/>
              </w:rPr>
            </w:pPr>
            <w:r>
              <w:rPr>
                <w:rFonts w:ascii="Times New Roman" w:hAnsi="Times New Roman"/>
                <w:sz w:val="28"/>
                <w:szCs w:val="28"/>
                <w:lang w:val="uk-UA"/>
              </w:rPr>
              <w:t>Рускуліс</w:t>
            </w:r>
            <w:r w:rsidR="00FC039E">
              <w:rPr>
                <w:rFonts w:ascii="Times New Roman" w:hAnsi="Times New Roman"/>
                <w:sz w:val="28"/>
                <w:szCs w:val="28"/>
                <w:lang w:val="uk-UA"/>
              </w:rPr>
              <w:t>,</w:t>
            </w:r>
            <w:r w:rsidR="00EB27D8">
              <w:rPr>
                <w:rFonts w:ascii="Times New Roman" w:hAnsi="Times New Roman"/>
                <w:sz w:val="28"/>
                <w:szCs w:val="28"/>
                <w:lang w:val="uk-UA"/>
              </w:rPr>
              <w:t> </w:t>
            </w:r>
            <w:r>
              <w:rPr>
                <w:rFonts w:ascii="Times New Roman" w:hAnsi="Times New Roman"/>
                <w:sz w:val="28"/>
                <w:szCs w:val="28"/>
                <w:lang w:val="uk-UA"/>
              </w:rPr>
              <w:t>Л.В. Текст як основа навчання зв’язного мовлення т</w:t>
            </w:r>
            <w:r w:rsidR="00EB27D8">
              <w:rPr>
                <w:rFonts w:ascii="Times New Roman" w:hAnsi="Times New Roman"/>
                <w:sz w:val="28"/>
                <w:szCs w:val="28"/>
                <w:lang w:val="uk-UA"/>
              </w:rPr>
              <w:t>а лінгвістичного аналізу / Л.В. </w:t>
            </w:r>
            <w:r>
              <w:rPr>
                <w:rFonts w:ascii="Times New Roman" w:hAnsi="Times New Roman"/>
                <w:sz w:val="28"/>
                <w:szCs w:val="28"/>
                <w:lang w:val="uk-UA"/>
              </w:rPr>
              <w:t xml:space="preserve">Рускуліс, О. Плетенець // </w:t>
            </w:r>
            <w:r w:rsidRPr="00491BA9">
              <w:rPr>
                <w:rFonts w:ascii="Times New Roman" w:hAnsi="Times New Roman"/>
                <w:sz w:val="28"/>
                <w:szCs w:val="28"/>
                <w:lang w:val="uk-UA"/>
              </w:rPr>
              <w:t>Науковий вісник Миколаївського державного університету імені В.О.</w:t>
            </w:r>
            <w:r w:rsidR="00EB27D8">
              <w:rPr>
                <w:rFonts w:ascii="Times New Roman" w:hAnsi="Times New Roman"/>
                <w:sz w:val="28"/>
                <w:szCs w:val="28"/>
                <w:lang w:val="uk-UA"/>
              </w:rPr>
              <w:t> </w:t>
            </w:r>
            <w:r w:rsidRPr="00491BA9">
              <w:rPr>
                <w:rFonts w:ascii="Times New Roman" w:hAnsi="Times New Roman"/>
                <w:sz w:val="28"/>
                <w:szCs w:val="28"/>
                <w:lang w:val="uk-UA"/>
              </w:rPr>
              <w:t xml:space="preserve">Сухомлинського: збірник наукових праць. Сер. : Педагогічні </w:t>
            </w:r>
            <w:r w:rsidR="00EB27D8">
              <w:rPr>
                <w:rFonts w:ascii="Times New Roman" w:hAnsi="Times New Roman"/>
                <w:sz w:val="28"/>
                <w:szCs w:val="28"/>
                <w:lang w:val="uk-UA"/>
              </w:rPr>
              <w:t>науки / Миколаївський державний</w:t>
            </w:r>
            <w:r w:rsidRPr="00491BA9">
              <w:rPr>
                <w:rFonts w:ascii="Times New Roman" w:hAnsi="Times New Roman"/>
                <w:sz w:val="28"/>
                <w:szCs w:val="28"/>
                <w:lang w:val="uk-UA"/>
              </w:rPr>
              <w:t xml:space="preserve"> університет імені В.О.</w:t>
            </w:r>
            <w:r w:rsidR="00EB27D8">
              <w:rPr>
                <w:rFonts w:ascii="Times New Roman" w:hAnsi="Times New Roman"/>
                <w:sz w:val="28"/>
                <w:szCs w:val="28"/>
                <w:lang w:val="uk-UA"/>
              </w:rPr>
              <w:t> </w:t>
            </w:r>
            <w:r w:rsidRPr="00491BA9">
              <w:rPr>
                <w:rFonts w:ascii="Times New Roman" w:hAnsi="Times New Roman"/>
                <w:sz w:val="28"/>
                <w:szCs w:val="28"/>
                <w:lang w:val="uk-UA"/>
              </w:rPr>
              <w:t xml:space="preserve">Сухомлинського. – Миколаїв, 2007. –  Вип. 19. – С. – </w:t>
            </w:r>
            <w:r>
              <w:rPr>
                <w:rFonts w:ascii="Times New Roman" w:hAnsi="Times New Roman"/>
                <w:sz w:val="28"/>
                <w:szCs w:val="28"/>
                <w:lang w:val="uk-UA"/>
              </w:rPr>
              <w:t>367-372.</w:t>
            </w:r>
          </w:p>
        </w:tc>
      </w:tr>
      <w:tr w:rsidR="009476B8" w:rsidRPr="008B06A9" w:rsidTr="004813E1">
        <w:tc>
          <w:tcPr>
            <w:tcW w:w="993" w:type="dxa"/>
          </w:tcPr>
          <w:p w:rsidR="009476B8" w:rsidRPr="004E26C9" w:rsidRDefault="009476B8" w:rsidP="001B23C8">
            <w:pPr>
              <w:pStyle w:val="aa"/>
              <w:numPr>
                <w:ilvl w:val="0"/>
                <w:numId w:val="1"/>
              </w:numPr>
              <w:spacing w:after="240"/>
              <w:ind w:hanging="686"/>
              <w:rPr>
                <w:rFonts w:ascii="Times New Roman" w:hAnsi="Times New Roman"/>
                <w:b/>
                <w:sz w:val="28"/>
                <w:szCs w:val="28"/>
                <w:lang w:val="uk-UA"/>
              </w:rPr>
            </w:pPr>
          </w:p>
        </w:tc>
        <w:tc>
          <w:tcPr>
            <w:tcW w:w="8788" w:type="dxa"/>
          </w:tcPr>
          <w:p w:rsidR="009476B8" w:rsidRDefault="009476B8" w:rsidP="00EB27D8">
            <w:pPr>
              <w:spacing w:after="240"/>
              <w:jc w:val="both"/>
              <w:rPr>
                <w:rFonts w:ascii="Times New Roman" w:hAnsi="Times New Roman"/>
                <w:sz w:val="28"/>
                <w:szCs w:val="28"/>
                <w:lang w:val="uk-UA"/>
              </w:rPr>
            </w:pPr>
            <w:r w:rsidRPr="009476B8">
              <w:rPr>
                <w:rFonts w:ascii="Times New Roman" w:hAnsi="Times New Roman"/>
                <w:sz w:val="28"/>
                <w:szCs w:val="28"/>
                <w:lang w:val="uk-UA"/>
              </w:rPr>
              <w:t>Рускулис</w:t>
            </w:r>
            <w:r w:rsidR="00FC039E">
              <w:rPr>
                <w:rFonts w:ascii="Times New Roman" w:hAnsi="Times New Roman"/>
                <w:sz w:val="28"/>
                <w:szCs w:val="28"/>
                <w:lang w:val="uk-UA"/>
              </w:rPr>
              <w:t>,</w:t>
            </w:r>
            <w:r w:rsidRPr="009476B8">
              <w:rPr>
                <w:rFonts w:ascii="Times New Roman" w:hAnsi="Times New Roman"/>
                <w:sz w:val="28"/>
                <w:szCs w:val="28"/>
                <w:lang w:val="uk-UA"/>
              </w:rPr>
              <w:t xml:space="preserve"> М.А. Деякі аспекти розвитку творчого потенціалу студентів піаністів на прикладі стильового підходу в навчальному процесі / М.А.</w:t>
            </w:r>
            <w:r w:rsidR="00EB27D8">
              <w:rPr>
                <w:rFonts w:ascii="Times New Roman" w:hAnsi="Times New Roman"/>
                <w:sz w:val="28"/>
                <w:szCs w:val="28"/>
                <w:lang w:val="uk-UA"/>
              </w:rPr>
              <w:t> </w:t>
            </w:r>
            <w:r w:rsidRPr="009476B8">
              <w:rPr>
                <w:rFonts w:ascii="Times New Roman" w:hAnsi="Times New Roman"/>
                <w:sz w:val="28"/>
                <w:szCs w:val="28"/>
                <w:lang w:val="uk-UA"/>
              </w:rPr>
              <w:t>Рускуліс // Науковий вісник Миколаївського дер</w:t>
            </w:r>
            <w:r w:rsidR="00EB27D8">
              <w:rPr>
                <w:rFonts w:ascii="Times New Roman" w:hAnsi="Times New Roman"/>
                <w:sz w:val="28"/>
                <w:szCs w:val="28"/>
                <w:lang w:val="uk-UA"/>
              </w:rPr>
              <w:t>жавного університету імені В.О. </w:t>
            </w:r>
            <w:r w:rsidRPr="009476B8">
              <w:rPr>
                <w:rFonts w:ascii="Times New Roman" w:hAnsi="Times New Roman"/>
                <w:sz w:val="28"/>
                <w:szCs w:val="28"/>
                <w:lang w:val="uk-UA"/>
              </w:rPr>
              <w:t>Сухомлинського: збірник наукових п</w:t>
            </w:r>
            <w:r w:rsidR="00EB27D8">
              <w:rPr>
                <w:rFonts w:ascii="Times New Roman" w:hAnsi="Times New Roman"/>
                <w:sz w:val="28"/>
                <w:szCs w:val="28"/>
                <w:lang w:val="uk-UA"/>
              </w:rPr>
              <w:t>раць.  Сер. : Педагогічні науки</w:t>
            </w:r>
            <w:r w:rsidRPr="009476B8">
              <w:rPr>
                <w:rFonts w:ascii="Times New Roman" w:hAnsi="Times New Roman"/>
                <w:sz w:val="28"/>
                <w:szCs w:val="28"/>
                <w:lang w:val="uk-UA"/>
              </w:rPr>
              <w:t xml:space="preserve"> / Миколаївський державний  університет імені В.О. Сухомлинського. – Миколаїв, 2005. – С. 252-255.</w:t>
            </w:r>
          </w:p>
        </w:tc>
      </w:tr>
      <w:tr w:rsidR="00B66BF3" w:rsidRPr="00EB27D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D75414" w:rsidRDefault="00B66BF3" w:rsidP="00EB27D8">
            <w:pPr>
              <w:spacing w:after="240"/>
              <w:jc w:val="both"/>
              <w:rPr>
                <w:rFonts w:ascii="Times New Roman" w:hAnsi="Times New Roman"/>
                <w:sz w:val="28"/>
                <w:szCs w:val="28"/>
                <w:lang w:val="uk-UA"/>
              </w:rPr>
            </w:pPr>
            <w:r w:rsidRPr="00CF29E0">
              <w:rPr>
                <w:rFonts w:ascii="Times New Roman" w:hAnsi="Times New Roman"/>
                <w:sz w:val="28"/>
                <w:szCs w:val="28"/>
                <w:lang w:val="uk-UA"/>
              </w:rPr>
              <w:t>Рябкина</w:t>
            </w:r>
            <w:r w:rsidR="00F82791">
              <w:rPr>
                <w:rFonts w:ascii="Times New Roman" w:hAnsi="Times New Roman"/>
                <w:sz w:val="28"/>
                <w:szCs w:val="28"/>
                <w:lang w:val="uk-UA"/>
              </w:rPr>
              <w:t>,</w:t>
            </w:r>
            <w:r w:rsidR="00EB27D8">
              <w:rPr>
                <w:rFonts w:ascii="Times New Roman" w:hAnsi="Times New Roman"/>
                <w:sz w:val="28"/>
                <w:szCs w:val="28"/>
                <w:lang w:val="uk-UA"/>
              </w:rPr>
              <w:t> Л.М.</w:t>
            </w:r>
            <w:r w:rsidRPr="00CF29E0">
              <w:rPr>
                <w:rFonts w:ascii="Times New Roman" w:hAnsi="Times New Roman"/>
                <w:sz w:val="28"/>
                <w:szCs w:val="28"/>
                <w:lang w:val="uk-UA"/>
              </w:rPr>
              <w:t xml:space="preserve"> Історико-педагогічний аналіз системи опіки над знедоленими</w:t>
            </w:r>
            <w:r>
              <w:rPr>
                <w:rFonts w:ascii="Times New Roman" w:hAnsi="Times New Roman"/>
                <w:sz w:val="28"/>
                <w:szCs w:val="28"/>
                <w:lang w:val="uk-UA"/>
              </w:rPr>
              <w:t xml:space="preserve"> дітьми на початку ХХ століття </w:t>
            </w:r>
            <w:r w:rsidR="00EB27D8">
              <w:rPr>
                <w:rFonts w:ascii="Times New Roman" w:hAnsi="Times New Roman"/>
                <w:sz w:val="28"/>
                <w:szCs w:val="28"/>
                <w:lang w:val="uk-UA"/>
              </w:rPr>
              <w:t>/ Л.</w:t>
            </w:r>
            <w:r w:rsidRPr="00CF29E0">
              <w:rPr>
                <w:rFonts w:ascii="Times New Roman" w:hAnsi="Times New Roman"/>
                <w:sz w:val="28"/>
                <w:szCs w:val="28"/>
                <w:lang w:val="uk-UA"/>
              </w:rPr>
              <w:t>М. Рябкина //</w:t>
            </w:r>
            <w:r w:rsidR="00EB27D8">
              <w:rPr>
                <w:rFonts w:ascii="Times New Roman" w:hAnsi="Times New Roman"/>
                <w:sz w:val="28"/>
                <w:szCs w:val="28"/>
                <w:lang w:val="uk-UA"/>
              </w:rPr>
              <w:t xml:space="preserve"> </w:t>
            </w:r>
            <w:r w:rsidRPr="009D5EE2">
              <w:rPr>
                <w:rFonts w:ascii="Times New Roman" w:hAnsi="Times New Roman"/>
                <w:sz w:val="28"/>
                <w:szCs w:val="28"/>
                <w:lang w:val="uk-UA"/>
              </w:rPr>
              <w:t>Науковий вісник Миколаївського націон</w:t>
            </w:r>
            <w:r w:rsidR="00EB27D8">
              <w:rPr>
                <w:rFonts w:ascii="Times New Roman" w:hAnsi="Times New Roman"/>
                <w:sz w:val="28"/>
                <w:szCs w:val="28"/>
                <w:lang w:val="uk-UA"/>
              </w:rPr>
              <w:t>ального університету імені В.О. </w:t>
            </w:r>
            <w:r w:rsidRPr="009D5EE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EB27D8">
              <w:rPr>
                <w:rFonts w:ascii="Times New Roman" w:hAnsi="Times New Roman"/>
                <w:sz w:val="28"/>
                <w:szCs w:val="28"/>
                <w:lang w:val="uk-UA"/>
              </w:rPr>
              <w:t> </w:t>
            </w:r>
            <w:r w:rsidRPr="009D5EE2">
              <w:rPr>
                <w:rFonts w:ascii="Times New Roman" w:hAnsi="Times New Roman"/>
                <w:sz w:val="28"/>
                <w:szCs w:val="28"/>
                <w:lang w:val="uk-UA"/>
              </w:rPr>
              <w:t>Сухомлинського; за ред. О.</w:t>
            </w:r>
            <w:r w:rsidR="00EB27D8">
              <w:rPr>
                <w:rFonts w:ascii="Times New Roman" w:hAnsi="Times New Roman"/>
                <w:sz w:val="28"/>
                <w:szCs w:val="28"/>
                <w:lang w:val="uk-UA"/>
              </w:rPr>
              <w:t>М. Пєхоти. – Миколаїв, 2015. –</w:t>
            </w:r>
            <w:r w:rsidRPr="009D5EE2">
              <w:rPr>
                <w:rFonts w:ascii="Times New Roman" w:hAnsi="Times New Roman"/>
                <w:sz w:val="28"/>
                <w:szCs w:val="28"/>
                <w:lang w:val="uk-UA"/>
              </w:rPr>
              <w:t xml:space="preserve"> №</w:t>
            </w:r>
            <w:r w:rsidR="00EB27D8">
              <w:rPr>
                <w:rFonts w:ascii="Times New Roman" w:hAnsi="Times New Roman"/>
                <w:sz w:val="28"/>
                <w:szCs w:val="28"/>
                <w:lang w:val="uk-UA"/>
              </w:rPr>
              <w:t> </w:t>
            </w:r>
            <w:r w:rsidRPr="009D5EE2">
              <w:rPr>
                <w:rFonts w:ascii="Times New Roman" w:hAnsi="Times New Roman"/>
                <w:sz w:val="28"/>
                <w:szCs w:val="28"/>
                <w:lang w:val="uk-UA"/>
              </w:rPr>
              <w:t>1(48). – С.</w:t>
            </w:r>
            <w:r>
              <w:rPr>
                <w:rFonts w:ascii="Times New Roman" w:hAnsi="Times New Roman"/>
                <w:sz w:val="28"/>
                <w:szCs w:val="28"/>
                <w:lang w:val="uk-UA"/>
              </w:rPr>
              <w:t xml:space="preserve"> 273-277.</w:t>
            </w:r>
          </w:p>
        </w:tc>
      </w:tr>
      <w:tr w:rsidR="00B66BF3" w:rsidRPr="00EB27D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930E21" w:rsidRDefault="00B66BF3" w:rsidP="00EB27D8">
            <w:pPr>
              <w:spacing w:after="240"/>
              <w:jc w:val="both"/>
              <w:rPr>
                <w:rFonts w:ascii="Times New Roman" w:hAnsi="Times New Roman"/>
                <w:sz w:val="28"/>
                <w:szCs w:val="28"/>
                <w:lang w:val="uk-UA"/>
              </w:rPr>
            </w:pPr>
            <w:r>
              <w:rPr>
                <w:rFonts w:ascii="Times New Roman" w:hAnsi="Times New Roman"/>
                <w:sz w:val="28"/>
                <w:szCs w:val="28"/>
                <w:lang w:val="uk-UA"/>
              </w:rPr>
              <w:t>Рябовол</w:t>
            </w:r>
            <w:r w:rsidR="00F82791">
              <w:rPr>
                <w:rFonts w:ascii="Times New Roman" w:hAnsi="Times New Roman"/>
                <w:sz w:val="28"/>
                <w:szCs w:val="28"/>
                <w:lang w:val="uk-UA"/>
              </w:rPr>
              <w:t>,</w:t>
            </w:r>
            <w:r>
              <w:rPr>
                <w:rFonts w:ascii="Times New Roman" w:hAnsi="Times New Roman"/>
                <w:sz w:val="28"/>
                <w:szCs w:val="28"/>
                <w:lang w:val="uk-UA"/>
              </w:rPr>
              <w:t xml:space="preserve"> Н</w:t>
            </w:r>
            <w:r w:rsidR="00EB27D8">
              <w:rPr>
                <w:rFonts w:ascii="Times New Roman" w:hAnsi="Times New Roman"/>
                <w:sz w:val="28"/>
                <w:szCs w:val="28"/>
                <w:lang w:val="uk-UA"/>
              </w:rPr>
              <w:t>.</w:t>
            </w:r>
            <w:r w:rsidRPr="00930E21">
              <w:rPr>
                <w:rFonts w:ascii="Times New Roman" w:hAnsi="Times New Roman"/>
                <w:sz w:val="28"/>
                <w:szCs w:val="28"/>
                <w:lang w:val="uk-UA"/>
              </w:rPr>
              <w:t>В. Використання інформаційно-комунікаційних технологій</w:t>
            </w:r>
            <w:r w:rsidR="00EB27D8">
              <w:rPr>
                <w:rFonts w:ascii="Times New Roman" w:hAnsi="Times New Roman"/>
                <w:sz w:val="28"/>
                <w:szCs w:val="28"/>
                <w:lang w:val="uk-UA"/>
              </w:rPr>
              <w:t xml:space="preserve"> </w:t>
            </w:r>
            <w:r>
              <w:rPr>
                <w:rFonts w:ascii="Times New Roman" w:hAnsi="Times New Roman"/>
                <w:sz w:val="28"/>
                <w:szCs w:val="28"/>
                <w:lang w:val="uk-UA"/>
              </w:rPr>
              <w:t>у</w:t>
            </w:r>
            <w:r w:rsidRPr="00930E21">
              <w:rPr>
                <w:rFonts w:ascii="Times New Roman" w:hAnsi="Times New Roman"/>
                <w:sz w:val="28"/>
                <w:szCs w:val="28"/>
                <w:lang w:val="uk-UA"/>
              </w:rPr>
              <w:t xml:space="preserve"> навчанні морфеміки й деривації майбутніх учителів</w:t>
            </w:r>
            <w:r w:rsidR="00EB27D8">
              <w:rPr>
                <w:rFonts w:ascii="Times New Roman" w:hAnsi="Times New Roman"/>
                <w:sz w:val="28"/>
                <w:szCs w:val="28"/>
                <w:lang w:val="uk-UA"/>
              </w:rPr>
              <w:t xml:space="preserve"> </w:t>
            </w:r>
            <w:r>
              <w:rPr>
                <w:rFonts w:ascii="Times New Roman" w:hAnsi="Times New Roman"/>
                <w:sz w:val="28"/>
                <w:szCs w:val="28"/>
                <w:lang w:val="uk-UA"/>
              </w:rPr>
              <w:t>у</w:t>
            </w:r>
            <w:r w:rsidRPr="00930E21">
              <w:rPr>
                <w:rFonts w:ascii="Times New Roman" w:hAnsi="Times New Roman"/>
                <w:sz w:val="28"/>
                <w:szCs w:val="28"/>
                <w:lang w:val="uk-UA"/>
              </w:rPr>
              <w:t>країнської</w:t>
            </w:r>
            <w:r w:rsidR="00EB27D8">
              <w:rPr>
                <w:rFonts w:ascii="Times New Roman" w:hAnsi="Times New Roman"/>
                <w:sz w:val="28"/>
                <w:szCs w:val="28"/>
                <w:lang w:val="uk-UA"/>
              </w:rPr>
              <w:t xml:space="preserve"> мови і літератури / Н.В. </w:t>
            </w:r>
            <w:r>
              <w:rPr>
                <w:rFonts w:ascii="Times New Roman" w:hAnsi="Times New Roman"/>
                <w:sz w:val="28"/>
                <w:szCs w:val="28"/>
                <w:lang w:val="uk-UA"/>
              </w:rPr>
              <w:t>Рябовол //</w:t>
            </w:r>
            <w:r w:rsidR="00EB27D8">
              <w:rPr>
                <w:rFonts w:ascii="Times New Roman" w:hAnsi="Times New Roman"/>
                <w:sz w:val="28"/>
                <w:szCs w:val="28"/>
                <w:lang w:val="uk-UA"/>
              </w:rPr>
              <w:t xml:space="preserve"> </w:t>
            </w:r>
            <w:r w:rsidRPr="00AB5C8B">
              <w:rPr>
                <w:rFonts w:ascii="Times New Roman" w:hAnsi="Times New Roman"/>
                <w:sz w:val="28"/>
                <w:szCs w:val="28"/>
                <w:lang w:val="uk-UA"/>
              </w:rPr>
              <w:t>Науковий вісник Миколаївського націон</w:t>
            </w:r>
            <w:r w:rsidR="00EB27D8">
              <w:rPr>
                <w:rFonts w:ascii="Times New Roman" w:hAnsi="Times New Roman"/>
                <w:sz w:val="28"/>
                <w:szCs w:val="28"/>
                <w:lang w:val="uk-UA"/>
              </w:rPr>
              <w:t>ального університету імені В.О. </w:t>
            </w:r>
            <w:r w:rsidRPr="00AB5C8B">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EB27D8">
              <w:rPr>
                <w:rFonts w:ascii="Times New Roman" w:hAnsi="Times New Roman"/>
                <w:sz w:val="28"/>
                <w:szCs w:val="28"/>
                <w:lang w:val="uk-UA"/>
              </w:rPr>
              <w:t> </w:t>
            </w:r>
            <w:r w:rsidRPr="00AB5C8B">
              <w:rPr>
                <w:rFonts w:ascii="Times New Roman" w:hAnsi="Times New Roman"/>
                <w:sz w:val="28"/>
                <w:szCs w:val="28"/>
                <w:lang w:val="uk-UA"/>
              </w:rPr>
              <w:t>Сухомлинського; за ред. А.Л.</w:t>
            </w:r>
            <w:r w:rsidR="00EB27D8">
              <w:rPr>
                <w:rFonts w:ascii="Times New Roman" w:hAnsi="Times New Roman"/>
                <w:sz w:val="28"/>
                <w:szCs w:val="28"/>
                <w:lang w:val="uk-UA"/>
              </w:rPr>
              <w:t> </w:t>
            </w:r>
            <w:r w:rsidRPr="00AB5C8B">
              <w:rPr>
                <w:rFonts w:ascii="Times New Roman" w:hAnsi="Times New Roman"/>
                <w:sz w:val="28"/>
                <w:szCs w:val="28"/>
                <w:lang w:val="uk-UA"/>
              </w:rPr>
              <w:t>Ситченка.– Миколаїв, 2015. –  Вип.4(51). – С.</w:t>
            </w:r>
            <w:r>
              <w:rPr>
                <w:rFonts w:ascii="Times New Roman" w:hAnsi="Times New Roman"/>
                <w:sz w:val="28"/>
                <w:szCs w:val="28"/>
                <w:lang w:val="uk-UA"/>
              </w:rPr>
              <w:t xml:space="preserve"> 160-163.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B27D8">
            <w:pPr>
              <w:spacing w:after="240"/>
              <w:jc w:val="both"/>
              <w:rPr>
                <w:rFonts w:ascii="Times New Roman" w:hAnsi="Times New Roman"/>
                <w:sz w:val="28"/>
                <w:szCs w:val="28"/>
                <w:lang w:val="uk-UA"/>
              </w:rPr>
            </w:pPr>
            <w:r>
              <w:rPr>
                <w:rFonts w:ascii="Times New Roman" w:hAnsi="Times New Roman"/>
                <w:sz w:val="28"/>
                <w:szCs w:val="28"/>
                <w:lang w:val="uk-UA"/>
              </w:rPr>
              <w:t>Рясна</w:t>
            </w:r>
            <w:r w:rsidR="00FC039E">
              <w:rPr>
                <w:rFonts w:ascii="Times New Roman" w:hAnsi="Times New Roman"/>
                <w:sz w:val="28"/>
                <w:szCs w:val="28"/>
                <w:lang w:val="uk-UA"/>
              </w:rPr>
              <w:t>,</w:t>
            </w:r>
            <w:r>
              <w:rPr>
                <w:rFonts w:ascii="Times New Roman" w:hAnsi="Times New Roman"/>
                <w:sz w:val="28"/>
                <w:szCs w:val="28"/>
                <w:lang w:val="uk-UA"/>
              </w:rPr>
              <w:t xml:space="preserve"> Н.В. Інтеграція змісту освіти в початковій школі / </w:t>
            </w:r>
            <w:r w:rsidRPr="00F22A16">
              <w:rPr>
                <w:rFonts w:ascii="Times New Roman" w:hAnsi="Times New Roman"/>
                <w:sz w:val="28"/>
                <w:szCs w:val="28"/>
                <w:lang w:val="uk-UA"/>
              </w:rPr>
              <w:t>Н.В. Рясна //</w:t>
            </w:r>
            <w:r w:rsidR="00EB27D8">
              <w:rPr>
                <w:rFonts w:ascii="Times New Roman" w:hAnsi="Times New Roman"/>
                <w:sz w:val="28"/>
                <w:szCs w:val="28"/>
                <w:lang w:val="uk-UA"/>
              </w:rPr>
              <w:t xml:space="preserve"> </w:t>
            </w:r>
            <w:r w:rsidRPr="00F22A16">
              <w:rPr>
                <w:rFonts w:ascii="Times New Roman" w:hAnsi="Times New Roman"/>
                <w:sz w:val="28"/>
                <w:szCs w:val="28"/>
                <w:lang w:val="uk-UA"/>
              </w:rPr>
              <w:t>Науковий вісник Миколаївського державного університету імені В.О.</w:t>
            </w:r>
            <w:r w:rsidR="00EB27D8">
              <w:rPr>
                <w:rFonts w:ascii="Times New Roman" w:hAnsi="Times New Roman"/>
                <w:sz w:val="28"/>
                <w:szCs w:val="28"/>
                <w:lang w:val="uk-UA"/>
              </w:rPr>
              <w:t> </w:t>
            </w:r>
            <w:r w:rsidRPr="00F22A16">
              <w:rPr>
                <w:rFonts w:ascii="Times New Roman" w:hAnsi="Times New Roman"/>
                <w:sz w:val="28"/>
                <w:szCs w:val="28"/>
                <w:lang w:val="uk-UA"/>
              </w:rPr>
              <w:t xml:space="preserve">Сухомлинського: збірник наукових праць. </w:t>
            </w:r>
            <w:r w:rsidR="00EB27D8">
              <w:rPr>
                <w:rFonts w:ascii="Times New Roman" w:hAnsi="Times New Roman"/>
                <w:sz w:val="28"/>
                <w:szCs w:val="28"/>
                <w:lang w:val="uk-UA"/>
              </w:rPr>
              <w:t xml:space="preserve">Сер. : Педагогічні науки / Миколаївський державний </w:t>
            </w:r>
            <w:r w:rsidRPr="00F22A16">
              <w:rPr>
                <w:rFonts w:ascii="Times New Roman" w:hAnsi="Times New Roman"/>
                <w:sz w:val="28"/>
                <w:szCs w:val="28"/>
                <w:lang w:val="uk-UA"/>
              </w:rPr>
              <w:t>університет імені В.О.</w:t>
            </w:r>
            <w:r w:rsidR="00EB27D8">
              <w:rPr>
                <w:rFonts w:ascii="Times New Roman" w:hAnsi="Times New Roman"/>
                <w:sz w:val="28"/>
                <w:szCs w:val="28"/>
                <w:lang w:val="uk-UA"/>
              </w:rPr>
              <w:t> </w:t>
            </w:r>
            <w:r w:rsidRPr="00F22A16">
              <w:rPr>
                <w:rFonts w:ascii="Times New Roman" w:hAnsi="Times New Roman"/>
                <w:sz w:val="28"/>
                <w:szCs w:val="28"/>
                <w:lang w:val="uk-UA"/>
              </w:rPr>
              <w:t>Сухомлинського. – Миколаїв, 2005</w:t>
            </w:r>
            <w:r>
              <w:rPr>
                <w:rFonts w:ascii="Times New Roman" w:hAnsi="Times New Roman"/>
                <w:sz w:val="28"/>
                <w:szCs w:val="28"/>
                <w:lang w:val="uk-UA"/>
              </w:rPr>
              <w:t>. – С. 176-180.</w:t>
            </w:r>
          </w:p>
          <w:p w:rsidR="00EB27D8" w:rsidRDefault="00EB27D8" w:rsidP="00EB27D8">
            <w:pPr>
              <w:spacing w:after="240"/>
              <w:jc w:val="both"/>
              <w:rPr>
                <w:rFonts w:ascii="Times New Roman" w:hAnsi="Times New Roman"/>
                <w:sz w:val="28"/>
                <w:szCs w:val="28"/>
                <w:lang w:val="uk-UA"/>
              </w:rPr>
            </w:pPr>
          </w:p>
          <w:p w:rsidR="00EB27D8" w:rsidRPr="00F22A16" w:rsidRDefault="00EB27D8" w:rsidP="00EB27D8">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EB27D8" w:rsidP="00EB27D8">
            <w:pPr>
              <w:spacing w:after="240"/>
              <w:jc w:val="both"/>
              <w:rPr>
                <w:rFonts w:ascii="Times New Roman" w:hAnsi="Times New Roman"/>
                <w:sz w:val="28"/>
                <w:szCs w:val="28"/>
                <w:lang w:val="uk-UA"/>
              </w:rPr>
            </w:pPr>
            <w:r>
              <w:rPr>
                <w:rFonts w:ascii="Times New Roman" w:hAnsi="Times New Roman"/>
                <w:sz w:val="28"/>
                <w:szCs w:val="28"/>
                <w:lang w:val="uk-UA"/>
              </w:rPr>
              <w:t>Рясна, </w:t>
            </w:r>
            <w:r w:rsidR="00B66BF3">
              <w:rPr>
                <w:rFonts w:ascii="Times New Roman" w:hAnsi="Times New Roman"/>
                <w:sz w:val="28"/>
                <w:szCs w:val="28"/>
                <w:lang w:val="uk-UA"/>
              </w:rPr>
              <w:t xml:space="preserve">Н.В. Формування екологічної грамотності у молодших школярів / Н.В. Рясна // </w:t>
            </w:r>
            <w:r w:rsidR="00B66BF3" w:rsidRPr="00643DB5">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w:t>
            </w:r>
            <w:r>
              <w:rPr>
                <w:rFonts w:ascii="Times New Roman" w:hAnsi="Times New Roman"/>
                <w:sz w:val="28"/>
                <w:szCs w:val="28"/>
                <w:lang w:val="uk-UA"/>
              </w:rPr>
              <w:t> </w:t>
            </w:r>
            <w:r w:rsidR="00B66BF3" w:rsidRPr="00643DB5">
              <w:rPr>
                <w:rFonts w:ascii="Times New Roman" w:hAnsi="Times New Roman"/>
                <w:sz w:val="28"/>
                <w:szCs w:val="28"/>
                <w:lang w:val="uk-UA"/>
              </w:rPr>
              <w:t>: Педагогічні науки / Миколаївський державний  університет імені В.О. Сухомлинського. – Миколаїв, 2001. –  Вип. 4. – С.</w:t>
            </w:r>
            <w:r w:rsidR="00B66BF3">
              <w:rPr>
                <w:rFonts w:ascii="Times New Roman" w:hAnsi="Times New Roman"/>
                <w:sz w:val="28"/>
                <w:szCs w:val="28"/>
                <w:lang w:val="uk-UA"/>
              </w:rPr>
              <w:t xml:space="preserve"> 226-233.</w:t>
            </w:r>
          </w:p>
        </w:tc>
      </w:tr>
      <w:tr w:rsidR="00B66BF3" w:rsidRPr="00EB27D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91B12" w:rsidRDefault="00B66BF3" w:rsidP="00EB27D8">
            <w:pPr>
              <w:spacing w:after="240"/>
              <w:jc w:val="both"/>
              <w:rPr>
                <w:rFonts w:ascii="Times New Roman" w:hAnsi="Times New Roman"/>
                <w:sz w:val="28"/>
                <w:szCs w:val="28"/>
                <w:lang w:val="uk-UA"/>
              </w:rPr>
            </w:pPr>
            <w:r w:rsidRPr="0047692F">
              <w:rPr>
                <w:rFonts w:ascii="Times New Roman" w:hAnsi="Times New Roman"/>
                <w:sz w:val="28"/>
                <w:szCs w:val="28"/>
                <w:lang w:val="uk-UA"/>
              </w:rPr>
              <w:t>Савінова</w:t>
            </w:r>
            <w:r w:rsidR="00FC039E">
              <w:rPr>
                <w:rFonts w:ascii="Times New Roman" w:hAnsi="Times New Roman"/>
                <w:sz w:val="28"/>
                <w:szCs w:val="28"/>
                <w:lang w:val="uk-UA"/>
              </w:rPr>
              <w:t>,</w:t>
            </w:r>
            <w:r w:rsidR="00EB27D8">
              <w:rPr>
                <w:rFonts w:ascii="Times New Roman" w:hAnsi="Times New Roman"/>
                <w:sz w:val="28"/>
                <w:szCs w:val="28"/>
                <w:lang w:val="uk-UA"/>
              </w:rPr>
              <w:t> Н.</w:t>
            </w:r>
            <w:r w:rsidRPr="0047692F">
              <w:rPr>
                <w:rFonts w:ascii="Times New Roman" w:hAnsi="Times New Roman"/>
                <w:sz w:val="28"/>
                <w:szCs w:val="28"/>
                <w:lang w:val="uk-UA"/>
              </w:rPr>
              <w:t xml:space="preserve"> Театралізована логопедична діагностика стану сформованості с</w:t>
            </w:r>
            <w:r>
              <w:rPr>
                <w:rFonts w:ascii="Times New Roman" w:hAnsi="Times New Roman"/>
                <w:sz w:val="28"/>
                <w:szCs w:val="28"/>
                <w:lang w:val="uk-UA"/>
              </w:rPr>
              <w:t xml:space="preserve">ловника дітей дошкільного віку </w:t>
            </w:r>
            <w:r w:rsidR="00EB27D8">
              <w:rPr>
                <w:rFonts w:ascii="Times New Roman" w:hAnsi="Times New Roman"/>
                <w:sz w:val="28"/>
                <w:szCs w:val="28"/>
                <w:lang w:val="uk-UA"/>
              </w:rPr>
              <w:t>/ Н. </w:t>
            </w:r>
            <w:r w:rsidRPr="0047692F">
              <w:rPr>
                <w:rFonts w:ascii="Times New Roman" w:hAnsi="Times New Roman"/>
                <w:sz w:val="28"/>
                <w:szCs w:val="28"/>
                <w:lang w:val="uk-UA"/>
              </w:rPr>
              <w:t>Савінова //</w:t>
            </w:r>
            <w:r w:rsidR="00EB27D8">
              <w:rPr>
                <w:rFonts w:ascii="Times New Roman" w:hAnsi="Times New Roman"/>
                <w:sz w:val="28"/>
                <w:szCs w:val="28"/>
                <w:lang w:val="uk-UA"/>
              </w:rPr>
              <w:t xml:space="preserve"> </w:t>
            </w:r>
            <w:r w:rsidRPr="005F5209">
              <w:rPr>
                <w:rFonts w:ascii="Times New Roman" w:hAnsi="Times New Roman"/>
                <w:sz w:val="28"/>
                <w:szCs w:val="28"/>
                <w:lang w:val="uk-UA"/>
              </w:rPr>
              <w:t>Науковий вісник Миколаївського націон</w:t>
            </w:r>
            <w:r w:rsidR="00EB27D8">
              <w:rPr>
                <w:rFonts w:ascii="Times New Roman" w:hAnsi="Times New Roman"/>
                <w:sz w:val="28"/>
                <w:szCs w:val="28"/>
                <w:lang w:val="uk-UA"/>
              </w:rPr>
              <w:t>ального університету імені В.О. </w:t>
            </w:r>
            <w:r w:rsidRPr="005F520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EB27D8">
              <w:rPr>
                <w:rFonts w:ascii="Times New Roman" w:hAnsi="Times New Roman"/>
                <w:sz w:val="28"/>
                <w:szCs w:val="28"/>
                <w:lang w:val="uk-UA"/>
              </w:rPr>
              <w:t> </w:t>
            </w:r>
            <w:r w:rsidRPr="005F5209">
              <w:rPr>
                <w:rFonts w:ascii="Times New Roman" w:hAnsi="Times New Roman"/>
                <w:sz w:val="28"/>
                <w:szCs w:val="28"/>
                <w:lang w:val="uk-UA"/>
              </w:rPr>
              <w:t>Сухомлинського; за ред. А.Л. Ситченка.– Миколаїв, 2016. –№</w:t>
            </w:r>
            <w:r w:rsidR="00EB27D8">
              <w:rPr>
                <w:rFonts w:ascii="Times New Roman" w:hAnsi="Times New Roman"/>
                <w:sz w:val="28"/>
                <w:szCs w:val="28"/>
                <w:lang w:val="uk-UA"/>
              </w:rPr>
              <w:t> </w:t>
            </w:r>
            <w:r w:rsidRPr="005F5209">
              <w:rPr>
                <w:rFonts w:ascii="Times New Roman" w:hAnsi="Times New Roman"/>
                <w:sz w:val="28"/>
                <w:szCs w:val="28"/>
                <w:lang w:val="uk-UA"/>
              </w:rPr>
              <w:t>3(54). – С.</w:t>
            </w:r>
            <w:r>
              <w:rPr>
                <w:rFonts w:ascii="Times New Roman" w:hAnsi="Times New Roman"/>
                <w:sz w:val="28"/>
                <w:szCs w:val="28"/>
                <w:lang w:val="uk-UA"/>
              </w:rPr>
              <w:t xml:space="preserve"> 76-80.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1661C" w:rsidRDefault="00B66BF3" w:rsidP="00EB27D8">
            <w:pPr>
              <w:spacing w:after="240"/>
              <w:jc w:val="both"/>
              <w:rPr>
                <w:rFonts w:ascii="Times New Roman" w:hAnsi="Times New Roman"/>
                <w:sz w:val="28"/>
                <w:szCs w:val="28"/>
                <w:lang w:val="uk-UA"/>
              </w:rPr>
            </w:pPr>
            <w:r w:rsidRPr="00552345">
              <w:rPr>
                <w:rFonts w:ascii="Times New Roman" w:hAnsi="Times New Roman"/>
                <w:sz w:val="28"/>
                <w:szCs w:val="28"/>
                <w:lang w:val="uk-UA"/>
              </w:rPr>
              <w:t>Савінова</w:t>
            </w:r>
            <w:r w:rsidR="00FC039E">
              <w:rPr>
                <w:rFonts w:ascii="Times New Roman" w:hAnsi="Times New Roman"/>
                <w:sz w:val="28"/>
                <w:szCs w:val="28"/>
                <w:lang w:val="uk-UA"/>
              </w:rPr>
              <w:t>,</w:t>
            </w:r>
            <w:r w:rsidR="00EB27D8">
              <w:rPr>
                <w:rFonts w:ascii="Times New Roman" w:hAnsi="Times New Roman"/>
                <w:sz w:val="28"/>
                <w:szCs w:val="28"/>
                <w:lang w:val="uk-UA"/>
              </w:rPr>
              <w:t> </w:t>
            </w:r>
            <w:r w:rsidRPr="00552345">
              <w:rPr>
                <w:rFonts w:ascii="Times New Roman" w:hAnsi="Times New Roman"/>
                <w:sz w:val="28"/>
                <w:szCs w:val="28"/>
                <w:lang w:val="uk-UA"/>
              </w:rPr>
              <w:t xml:space="preserve">Н.В. Гуманістичні ідеї толерантності в педагогічній спадщині В. Сухомлинського </w:t>
            </w:r>
            <w:r w:rsidR="00EB27D8">
              <w:rPr>
                <w:rFonts w:ascii="Times New Roman" w:hAnsi="Times New Roman"/>
                <w:sz w:val="28"/>
                <w:szCs w:val="28"/>
                <w:lang w:val="uk-UA"/>
              </w:rPr>
              <w:t>/ Н.В. </w:t>
            </w:r>
            <w:r>
              <w:rPr>
                <w:rFonts w:ascii="Times New Roman" w:hAnsi="Times New Roman"/>
                <w:sz w:val="28"/>
                <w:szCs w:val="28"/>
                <w:lang w:val="uk-UA"/>
              </w:rPr>
              <w:t xml:space="preserve">Савінова // </w:t>
            </w:r>
            <w:r w:rsidRPr="00110C21">
              <w:rPr>
                <w:rFonts w:ascii="Times New Roman" w:hAnsi="Times New Roman"/>
                <w:sz w:val="28"/>
                <w:szCs w:val="28"/>
                <w:lang w:val="uk-UA"/>
              </w:rPr>
              <w:t>Науковий вісник Миколаївського національного університету імені В.О.</w:t>
            </w:r>
            <w:r w:rsidR="00EB27D8">
              <w:rPr>
                <w:rFonts w:ascii="Times New Roman" w:hAnsi="Times New Roman"/>
                <w:sz w:val="28"/>
                <w:szCs w:val="28"/>
                <w:lang w:val="uk-UA"/>
              </w:rPr>
              <w:t> </w:t>
            </w:r>
            <w:r w:rsidRPr="00110C21">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EB27D8">
              <w:rPr>
                <w:rFonts w:ascii="Times New Roman" w:hAnsi="Times New Roman"/>
                <w:sz w:val="28"/>
                <w:szCs w:val="28"/>
                <w:lang w:val="uk-UA"/>
              </w:rPr>
              <w:t> </w:t>
            </w:r>
            <w:r w:rsidRPr="00110C21">
              <w:rPr>
                <w:rFonts w:ascii="Times New Roman" w:hAnsi="Times New Roman"/>
                <w:sz w:val="28"/>
                <w:szCs w:val="28"/>
                <w:lang w:val="uk-UA"/>
              </w:rPr>
              <w:t>Сухомлинського. –  Миколаїв, 2014. –  Вип.1.46. – C.</w:t>
            </w:r>
            <w:r>
              <w:rPr>
                <w:rFonts w:ascii="Times New Roman" w:hAnsi="Times New Roman"/>
                <w:sz w:val="28"/>
                <w:szCs w:val="28"/>
                <w:lang w:val="uk-UA"/>
              </w:rPr>
              <w:t xml:space="preserve"> 120-124.</w:t>
            </w:r>
          </w:p>
        </w:tc>
      </w:tr>
      <w:tr w:rsidR="00B66BF3" w:rsidRPr="00EB27D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717B39" w:rsidRDefault="00B66BF3" w:rsidP="00EB27D8">
            <w:pPr>
              <w:spacing w:after="240"/>
              <w:jc w:val="both"/>
              <w:rPr>
                <w:rFonts w:ascii="Times New Roman" w:hAnsi="Times New Roman"/>
                <w:sz w:val="28"/>
                <w:szCs w:val="28"/>
                <w:lang w:val="uk-UA"/>
              </w:rPr>
            </w:pPr>
            <w:r w:rsidRPr="00717B39">
              <w:rPr>
                <w:rFonts w:ascii="Times New Roman" w:hAnsi="Times New Roman"/>
                <w:sz w:val="28"/>
                <w:szCs w:val="28"/>
                <w:lang w:val="uk-UA"/>
              </w:rPr>
              <w:t>Савінова</w:t>
            </w:r>
            <w:r w:rsidR="00FC039E">
              <w:rPr>
                <w:rFonts w:ascii="Times New Roman" w:hAnsi="Times New Roman"/>
                <w:sz w:val="28"/>
                <w:szCs w:val="28"/>
                <w:lang w:val="uk-UA"/>
              </w:rPr>
              <w:t>,</w:t>
            </w:r>
            <w:r>
              <w:rPr>
                <w:rFonts w:ascii="Times New Roman" w:hAnsi="Times New Roman"/>
                <w:sz w:val="28"/>
                <w:szCs w:val="28"/>
                <w:lang w:val="uk-UA"/>
              </w:rPr>
              <w:t xml:space="preserve"> Н.В.</w:t>
            </w:r>
            <w:r w:rsidRPr="00717B39">
              <w:rPr>
                <w:rFonts w:ascii="Times New Roman" w:hAnsi="Times New Roman"/>
                <w:sz w:val="28"/>
                <w:szCs w:val="28"/>
                <w:lang w:val="uk-UA"/>
              </w:rPr>
              <w:t xml:space="preserve"> Змістова характеристика рівнів сформованості</w:t>
            </w:r>
            <w:r w:rsidR="00EB27D8">
              <w:rPr>
                <w:rFonts w:ascii="Times New Roman" w:hAnsi="Times New Roman"/>
                <w:sz w:val="28"/>
                <w:szCs w:val="28"/>
                <w:lang w:val="uk-UA"/>
              </w:rPr>
              <w:t xml:space="preserve"> </w:t>
            </w:r>
            <w:r w:rsidRPr="00717B39">
              <w:rPr>
                <w:rFonts w:ascii="Times New Roman" w:hAnsi="Times New Roman"/>
                <w:sz w:val="28"/>
                <w:szCs w:val="28"/>
                <w:lang w:val="uk-UA"/>
              </w:rPr>
              <w:t>інформаційно-технологічної компетенції вчителів-логопедів</w:t>
            </w:r>
            <w:r>
              <w:rPr>
                <w:rFonts w:ascii="Times New Roman" w:hAnsi="Times New Roman"/>
                <w:sz w:val="28"/>
                <w:szCs w:val="28"/>
                <w:lang w:val="uk-UA"/>
              </w:rPr>
              <w:t xml:space="preserve"> / </w:t>
            </w:r>
            <w:r w:rsidR="00EB27D8">
              <w:rPr>
                <w:rFonts w:ascii="Times New Roman" w:hAnsi="Times New Roman"/>
                <w:sz w:val="28"/>
                <w:szCs w:val="28"/>
                <w:lang w:val="uk-UA"/>
              </w:rPr>
              <w:t>Н.</w:t>
            </w:r>
            <w:r w:rsidRPr="005F7113">
              <w:rPr>
                <w:rFonts w:ascii="Times New Roman" w:hAnsi="Times New Roman"/>
                <w:sz w:val="28"/>
                <w:szCs w:val="28"/>
                <w:lang w:val="uk-UA"/>
              </w:rPr>
              <w:t>В.</w:t>
            </w:r>
            <w:r w:rsidR="00EB27D8">
              <w:rPr>
                <w:rFonts w:ascii="Times New Roman" w:hAnsi="Times New Roman"/>
                <w:sz w:val="28"/>
                <w:szCs w:val="28"/>
                <w:lang w:val="uk-UA"/>
              </w:rPr>
              <w:t> </w:t>
            </w:r>
            <w:r w:rsidRPr="005F7113">
              <w:rPr>
                <w:rFonts w:ascii="Times New Roman" w:hAnsi="Times New Roman"/>
                <w:sz w:val="28"/>
                <w:szCs w:val="28"/>
                <w:lang w:val="uk-UA"/>
              </w:rPr>
              <w:t>Савінова</w:t>
            </w:r>
            <w:r>
              <w:rPr>
                <w:rFonts w:ascii="Times New Roman" w:hAnsi="Times New Roman"/>
                <w:sz w:val="28"/>
                <w:szCs w:val="28"/>
                <w:lang w:val="uk-UA"/>
              </w:rPr>
              <w:t xml:space="preserve"> //</w:t>
            </w:r>
            <w:r w:rsidR="00EB27D8">
              <w:rPr>
                <w:rFonts w:ascii="Times New Roman" w:hAnsi="Times New Roman"/>
                <w:sz w:val="28"/>
                <w:szCs w:val="28"/>
                <w:lang w:val="uk-UA"/>
              </w:rPr>
              <w:t xml:space="preserve"> </w:t>
            </w:r>
            <w:r w:rsidRPr="00EC58C9">
              <w:rPr>
                <w:rFonts w:ascii="Times New Roman" w:hAnsi="Times New Roman"/>
                <w:sz w:val="28"/>
                <w:szCs w:val="28"/>
                <w:lang w:val="uk-UA"/>
              </w:rPr>
              <w:t>Науковий вісник Миколаївського націон</w:t>
            </w:r>
            <w:r w:rsidR="00EB27D8">
              <w:rPr>
                <w:rFonts w:ascii="Times New Roman" w:hAnsi="Times New Roman"/>
                <w:sz w:val="28"/>
                <w:szCs w:val="28"/>
                <w:lang w:val="uk-UA"/>
              </w:rPr>
              <w:t>ального університету імені В.О. </w:t>
            </w:r>
            <w:r w:rsidRPr="00EC58C9">
              <w:rPr>
                <w:rFonts w:ascii="Times New Roman" w:hAnsi="Times New Roman"/>
                <w:sz w:val="28"/>
                <w:szCs w:val="28"/>
                <w:lang w:val="uk-UA"/>
              </w:rPr>
              <w:t>Сухомлинського : збірник наукових праць. Сер.</w:t>
            </w:r>
            <w:r w:rsidR="00EB27D8">
              <w:rPr>
                <w:rFonts w:ascii="Times New Roman" w:hAnsi="Times New Roman"/>
                <w:sz w:val="28"/>
                <w:szCs w:val="28"/>
                <w:lang w:val="uk-UA"/>
              </w:rPr>
              <w:t> </w:t>
            </w:r>
            <w:r w:rsidRPr="00EC58C9">
              <w:rPr>
                <w:rFonts w:ascii="Times New Roman" w:hAnsi="Times New Roman"/>
                <w:sz w:val="28"/>
                <w:szCs w:val="28"/>
                <w:lang w:val="uk-UA"/>
              </w:rPr>
              <w:t>: Педагогічні науки Миколаївський наці</w:t>
            </w:r>
            <w:r w:rsidR="00EB27D8">
              <w:rPr>
                <w:rFonts w:ascii="Times New Roman" w:hAnsi="Times New Roman"/>
                <w:sz w:val="28"/>
                <w:szCs w:val="28"/>
                <w:lang w:val="uk-UA"/>
              </w:rPr>
              <w:t>ональний університет імені В.О. </w:t>
            </w:r>
            <w:r w:rsidRPr="00EC58C9">
              <w:rPr>
                <w:rFonts w:ascii="Times New Roman" w:hAnsi="Times New Roman"/>
                <w:sz w:val="28"/>
                <w:szCs w:val="28"/>
                <w:lang w:val="uk-UA"/>
              </w:rPr>
              <w:t>Сухомлинського; з</w:t>
            </w:r>
            <w:r w:rsidR="00EB27D8">
              <w:rPr>
                <w:rFonts w:ascii="Times New Roman" w:hAnsi="Times New Roman"/>
                <w:sz w:val="28"/>
                <w:szCs w:val="28"/>
                <w:lang w:val="uk-UA"/>
              </w:rPr>
              <w:t>а ред.. Т.М. </w:t>
            </w:r>
            <w:r w:rsidRPr="00EC58C9">
              <w:rPr>
                <w:rFonts w:ascii="Times New Roman" w:hAnsi="Times New Roman"/>
                <w:sz w:val="28"/>
                <w:szCs w:val="28"/>
                <w:lang w:val="uk-UA"/>
              </w:rPr>
              <w:t>Степанової. – Миколаїв, 2015. –  №3(50). – С.</w:t>
            </w:r>
            <w:r>
              <w:rPr>
                <w:rFonts w:ascii="Times New Roman" w:hAnsi="Times New Roman"/>
                <w:sz w:val="28"/>
                <w:szCs w:val="28"/>
                <w:lang w:val="uk-UA"/>
              </w:rPr>
              <w:t>240-245.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B27D8">
            <w:pPr>
              <w:spacing w:after="240"/>
              <w:jc w:val="both"/>
              <w:rPr>
                <w:rFonts w:ascii="Times New Roman" w:hAnsi="Times New Roman"/>
                <w:sz w:val="28"/>
                <w:szCs w:val="28"/>
                <w:lang w:val="uk-UA"/>
              </w:rPr>
            </w:pPr>
            <w:r>
              <w:rPr>
                <w:rFonts w:ascii="Times New Roman" w:hAnsi="Times New Roman"/>
                <w:sz w:val="28"/>
                <w:szCs w:val="28"/>
                <w:lang w:val="uk-UA"/>
              </w:rPr>
              <w:t>Савінова</w:t>
            </w:r>
            <w:r w:rsidR="00FC039E">
              <w:rPr>
                <w:rFonts w:ascii="Times New Roman" w:hAnsi="Times New Roman"/>
                <w:sz w:val="28"/>
                <w:szCs w:val="28"/>
                <w:lang w:val="uk-UA"/>
              </w:rPr>
              <w:t>,</w:t>
            </w:r>
            <w:r w:rsidR="00EB27D8">
              <w:rPr>
                <w:rFonts w:ascii="Times New Roman" w:hAnsi="Times New Roman"/>
                <w:sz w:val="28"/>
                <w:szCs w:val="28"/>
                <w:lang w:val="uk-UA"/>
              </w:rPr>
              <w:t> </w:t>
            </w:r>
            <w:r>
              <w:rPr>
                <w:rFonts w:ascii="Times New Roman" w:hAnsi="Times New Roman"/>
                <w:sz w:val="28"/>
                <w:szCs w:val="28"/>
                <w:lang w:val="uk-UA"/>
              </w:rPr>
              <w:t xml:space="preserve">Н.В. Коригувально-мовленнєві завдання в програмах дошкільних навчальних закладів та початкової школи / Н.В. Савінова // </w:t>
            </w:r>
            <w:r w:rsidRPr="00775C4C">
              <w:rPr>
                <w:rFonts w:ascii="Times New Roman" w:hAnsi="Times New Roman"/>
                <w:sz w:val="28"/>
                <w:szCs w:val="28"/>
                <w:lang w:val="uk-UA"/>
              </w:rPr>
              <w:t>Науковий вісник Миколаївського державного університету ім</w:t>
            </w:r>
            <w:r w:rsidR="00EB27D8">
              <w:rPr>
                <w:rFonts w:ascii="Times New Roman" w:hAnsi="Times New Roman"/>
                <w:sz w:val="28"/>
                <w:szCs w:val="28"/>
                <w:lang w:val="uk-UA"/>
              </w:rPr>
              <w:t>ені В.О. </w:t>
            </w:r>
            <w:r w:rsidRPr="00775C4C">
              <w:rPr>
                <w:rFonts w:ascii="Times New Roman" w:hAnsi="Times New Roman"/>
                <w:sz w:val="28"/>
                <w:szCs w:val="28"/>
                <w:lang w:val="uk-UA"/>
              </w:rPr>
              <w:t>Сухомлинського: збірник наукових праць. Сер. : Педагогічні н</w:t>
            </w:r>
            <w:r w:rsidR="00EB27D8">
              <w:rPr>
                <w:rFonts w:ascii="Times New Roman" w:hAnsi="Times New Roman"/>
                <w:sz w:val="28"/>
                <w:szCs w:val="28"/>
                <w:lang w:val="uk-UA"/>
              </w:rPr>
              <w:t xml:space="preserve">ауки / Миколаївський державний </w:t>
            </w:r>
            <w:r w:rsidRPr="00775C4C">
              <w:rPr>
                <w:rFonts w:ascii="Times New Roman" w:hAnsi="Times New Roman"/>
                <w:sz w:val="28"/>
                <w:szCs w:val="28"/>
                <w:lang w:val="uk-UA"/>
              </w:rPr>
              <w:t>університет імені В.О.</w:t>
            </w:r>
            <w:r w:rsidR="00EB27D8">
              <w:rPr>
                <w:rFonts w:ascii="Times New Roman" w:hAnsi="Times New Roman"/>
                <w:sz w:val="28"/>
                <w:szCs w:val="28"/>
                <w:lang w:val="uk-UA"/>
              </w:rPr>
              <w:t> </w:t>
            </w:r>
            <w:r w:rsidRPr="00775C4C">
              <w:rPr>
                <w:rFonts w:ascii="Times New Roman" w:hAnsi="Times New Roman"/>
                <w:sz w:val="28"/>
                <w:szCs w:val="28"/>
                <w:lang w:val="uk-UA"/>
              </w:rPr>
              <w:t>Сухомлинського. – Миколаїв, 2007. – Вип. 15. – С.</w:t>
            </w:r>
            <w:r>
              <w:rPr>
                <w:rFonts w:ascii="Times New Roman" w:hAnsi="Times New Roman"/>
                <w:sz w:val="28"/>
                <w:szCs w:val="28"/>
                <w:lang w:val="uk-UA"/>
              </w:rPr>
              <w:t xml:space="preserve"> 140-147.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B27D8">
            <w:pPr>
              <w:spacing w:after="240"/>
              <w:jc w:val="both"/>
              <w:rPr>
                <w:rFonts w:ascii="Times New Roman" w:hAnsi="Times New Roman"/>
                <w:sz w:val="28"/>
                <w:szCs w:val="28"/>
                <w:lang w:val="uk-UA"/>
              </w:rPr>
            </w:pPr>
            <w:r>
              <w:rPr>
                <w:rFonts w:ascii="Times New Roman" w:hAnsi="Times New Roman"/>
                <w:sz w:val="28"/>
                <w:szCs w:val="28"/>
                <w:lang w:val="uk-UA"/>
              </w:rPr>
              <w:t>Савінова</w:t>
            </w:r>
            <w:r w:rsidR="00FC039E">
              <w:rPr>
                <w:rFonts w:ascii="Times New Roman" w:hAnsi="Times New Roman"/>
                <w:sz w:val="28"/>
                <w:szCs w:val="28"/>
                <w:lang w:val="uk-UA"/>
              </w:rPr>
              <w:t>,</w:t>
            </w:r>
            <w:r w:rsidR="00EB27D8">
              <w:rPr>
                <w:rFonts w:ascii="Times New Roman" w:hAnsi="Times New Roman"/>
                <w:sz w:val="28"/>
                <w:szCs w:val="28"/>
                <w:lang w:val="uk-UA"/>
              </w:rPr>
              <w:t> </w:t>
            </w:r>
            <w:r>
              <w:rPr>
                <w:rFonts w:ascii="Times New Roman" w:hAnsi="Times New Roman"/>
                <w:sz w:val="28"/>
                <w:szCs w:val="28"/>
                <w:lang w:val="uk-UA"/>
              </w:rPr>
              <w:t>Н.В. Підготовка майбутніх вихователів в умовах університету за кредитно-модульною сист</w:t>
            </w:r>
            <w:r w:rsidR="00EB27D8">
              <w:rPr>
                <w:rFonts w:ascii="Times New Roman" w:hAnsi="Times New Roman"/>
                <w:sz w:val="28"/>
                <w:szCs w:val="28"/>
                <w:lang w:val="uk-UA"/>
              </w:rPr>
              <w:t>емою: теоретичний аспект / Н.В. </w:t>
            </w:r>
            <w:r>
              <w:rPr>
                <w:rFonts w:ascii="Times New Roman" w:hAnsi="Times New Roman"/>
                <w:sz w:val="28"/>
                <w:szCs w:val="28"/>
                <w:lang w:val="uk-UA"/>
              </w:rPr>
              <w:t xml:space="preserve">Савінова // </w:t>
            </w:r>
            <w:r w:rsidRPr="00A867F0">
              <w:rPr>
                <w:rFonts w:ascii="Times New Roman" w:hAnsi="Times New Roman"/>
                <w:sz w:val="28"/>
                <w:szCs w:val="28"/>
                <w:lang w:val="uk-UA"/>
              </w:rPr>
              <w:t>Науковий вісник Миколаївського державного університету імені В.О.</w:t>
            </w:r>
            <w:r w:rsidR="00EB27D8">
              <w:rPr>
                <w:rFonts w:ascii="Times New Roman" w:hAnsi="Times New Roman"/>
                <w:sz w:val="28"/>
                <w:szCs w:val="28"/>
                <w:lang w:val="uk-UA"/>
              </w:rPr>
              <w:t> </w:t>
            </w:r>
            <w:r w:rsidRPr="00A867F0">
              <w:rPr>
                <w:rFonts w:ascii="Times New Roman" w:hAnsi="Times New Roman"/>
                <w:sz w:val="28"/>
                <w:szCs w:val="28"/>
                <w:lang w:val="uk-UA"/>
              </w:rPr>
              <w:t>Сухомлинського: збірник наукових праць. Сер.</w:t>
            </w:r>
            <w:r w:rsidR="00EB27D8">
              <w:rPr>
                <w:rFonts w:ascii="Times New Roman" w:hAnsi="Times New Roman"/>
                <w:sz w:val="28"/>
                <w:szCs w:val="28"/>
                <w:lang w:val="uk-UA"/>
              </w:rPr>
              <w:t> </w:t>
            </w:r>
            <w:r w:rsidRPr="00A867F0">
              <w:rPr>
                <w:rFonts w:ascii="Times New Roman" w:hAnsi="Times New Roman"/>
                <w:sz w:val="28"/>
                <w:szCs w:val="28"/>
                <w:lang w:val="uk-UA"/>
              </w:rPr>
              <w:t>: Педагогічні н</w:t>
            </w:r>
            <w:r w:rsidR="00EB27D8">
              <w:rPr>
                <w:rFonts w:ascii="Times New Roman" w:hAnsi="Times New Roman"/>
                <w:sz w:val="28"/>
                <w:szCs w:val="28"/>
                <w:lang w:val="uk-UA"/>
              </w:rPr>
              <w:t xml:space="preserve">ауки / Миколаївський державний </w:t>
            </w:r>
            <w:r w:rsidRPr="00A867F0">
              <w:rPr>
                <w:rFonts w:ascii="Times New Roman" w:hAnsi="Times New Roman"/>
                <w:sz w:val="28"/>
                <w:szCs w:val="28"/>
                <w:lang w:val="uk-UA"/>
              </w:rPr>
              <w:t>університет імені В.О. Сухомлинського. – Миколаїв, 2007. –  Вип. 16. – С.</w:t>
            </w:r>
            <w:r>
              <w:rPr>
                <w:rFonts w:ascii="Times New Roman" w:hAnsi="Times New Roman"/>
                <w:sz w:val="28"/>
                <w:szCs w:val="28"/>
                <w:lang w:val="uk-UA"/>
              </w:rPr>
              <w:t xml:space="preserve"> 46-52.</w:t>
            </w:r>
          </w:p>
          <w:p w:rsidR="00EB27D8" w:rsidRDefault="00EB27D8" w:rsidP="00EB27D8">
            <w:pPr>
              <w:spacing w:after="240"/>
              <w:jc w:val="both"/>
              <w:rPr>
                <w:rFonts w:ascii="Times New Roman" w:hAnsi="Times New Roman"/>
                <w:sz w:val="28"/>
                <w:szCs w:val="28"/>
                <w:lang w:val="uk-UA"/>
              </w:rPr>
            </w:pPr>
          </w:p>
          <w:p w:rsidR="00EB27D8" w:rsidRDefault="00EB27D8" w:rsidP="00EB27D8">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B27D8">
            <w:pPr>
              <w:spacing w:after="240"/>
              <w:jc w:val="both"/>
              <w:rPr>
                <w:rFonts w:ascii="Times New Roman" w:hAnsi="Times New Roman"/>
                <w:sz w:val="28"/>
                <w:szCs w:val="28"/>
                <w:lang w:val="uk-UA"/>
              </w:rPr>
            </w:pPr>
            <w:r>
              <w:rPr>
                <w:rFonts w:ascii="Times New Roman" w:hAnsi="Times New Roman"/>
                <w:sz w:val="28"/>
                <w:szCs w:val="28"/>
                <w:lang w:val="uk-UA"/>
              </w:rPr>
              <w:t>Савінова</w:t>
            </w:r>
            <w:r w:rsidR="00FC039E">
              <w:rPr>
                <w:rFonts w:ascii="Times New Roman" w:hAnsi="Times New Roman"/>
                <w:sz w:val="28"/>
                <w:szCs w:val="28"/>
                <w:lang w:val="uk-UA"/>
              </w:rPr>
              <w:t>,</w:t>
            </w:r>
            <w:r w:rsidR="00EB27D8">
              <w:rPr>
                <w:rFonts w:ascii="Times New Roman" w:hAnsi="Times New Roman"/>
                <w:sz w:val="28"/>
                <w:szCs w:val="28"/>
                <w:lang w:val="uk-UA"/>
              </w:rPr>
              <w:t> </w:t>
            </w:r>
            <w:r>
              <w:rPr>
                <w:rFonts w:ascii="Times New Roman" w:hAnsi="Times New Roman"/>
                <w:sz w:val="28"/>
                <w:szCs w:val="28"/>
                <w:lang w:val="uk-UA"/>
              </w:rPr>
              <w:t>Н.В. Проблеми формування мовленнєвої готовності дітей старшого дошкільного віку до навчання в школі / Н.В.</w:t>
            </w:r>
            <w:r w:rsidR="00EB27D8">
              <w:rPr>
                <w:rFonts w:ascii="Times New Roman" w:hAnsi="Times New Roman"/>
                <w:sz w:val="28"/>
                <w:szCs w:val="28"/>
                <w:lang w:val="uk-UA"/>
              </w:rPr>
              <w:t> </w:t>
            </w:r>
            <w:r>
              <w:rPr>
                <w:rFonts w:ascii="Times New Roman" w:hAnsi="Times New Roman"/>
                <w:sz w:val="28"/>
                <w:szCs w:val="28"/>
                <w:lang w:val="uk-UA"/>
              </w:rPr>
              <w:t xml:space="preserve">Савінова // </w:t>
            </w:r>
            <w:r w:rsidRPr="00EF4C2F">
              <w:rPr>
                <w:rFonts w:ascii="Times New Roman" w:hAnsi="Times New Roman"/>
                <w:sz w:val="28"/>
                <w:szCs w:val="28"/>
                <w:lang w:val="uk-UA"/>
              </w:rPr>
              <w:t>Науковий вісник Миколаївського державного університету імені В.О.</w:t>
            </w:r>
            <w:r w:rsidR="00EB27D8">
              <w:rPr>
                <w:rFonts w:ascii="Times New Roman" w:hAnsi="Times New Roman"/>
                <w:sz w:val="28"/>
                <w:szCs w:val="28"/>
                <w:lang w:val="uk-UA"/>
              </w:rPr>
              <w:t> </w:t>
            </w:r>
            <w:r w:rsidRPr="00EF4C2F">
              <w:rPr>
                <w:rFonts w:ascii="Times New Roman" w:hAnsi="Times New Roman"/>
                <w:sz w:val="28"/>
                <w:szCs w:val="28"/>
                <w:lang w:val="uk-UA"/>
              </w:rPr>
              <w:t>Сухомлинськог</w:t>
            </w:r>
            <w:r w:rsidR="00EB27D8">
              <w:rPr>
                <w:rFonts w:ascii="Times New Roman" w:hAnsi="Times New Roman"/>
                <w:sz w:val="28"/>
                <w:szCs w:val="28"/>
                <w:lang w:val="uk-UA"/>
              </w:rPr>
              <w:t>о: збірник наукових праць. Сер. </w:t>
            </w:r>
            <w:r w:rsidRPr="00EF4C2F">
              <w:rPr>
                <w:rFonts w:ascii="Times New Roman" w:hAnsi="Times New Roman"/>
                <w:sz w:val="28"/>
                <w:szCs w:val="28"/>
                <w:lang w:val="uk-UA"/>
              </w:rPr>
              <w:t>: Педагогічні н</w:t>
            </w:r>
            <w:r w:rsidR="00EB27D8">
              <w:rPr>
                <w:rFonts w:ascii="Times New Roman" w:hAnsi="Times New Roman"/>
                <w:sz w:val="28"/>
                <w:szCs w:val="28"/>
                <w:lang w:val="uk-UA"/>
              </w:rPr>
              <w:t xml:space="preserve">ауки / Миколаївський державний </w:t>
            </w:r>
            <w:r w:rsidRPr="00EF4C2F">
              <w:rPr>
                <w:rFonts w:ascii="Times New Roman" w:hAnsi="Times New Roman"/>
                <w:sz w:val="28"/>
                <w:szCs w:val="28"/>
                <w:lang w:val="uk-UA"/>
              </w:rPr>
              <w:t>університет імені В.О.</w:t>
            </w:r>
            <w:r w:rsidR="00EB27D8">
              <w:rPr>
                <w:rFonts w:ascii="Times New Roman" w:hAnsi="Times New Roman"/>
                <w:sz w:val="28"/>
                <w:szCs w:val="28"/>
                <w:lang w:val="uk-UA"/>
              </w:rPr>
              <w:t> </w:t>
            </w:r>
            <w:r w:rsidRPr="00EF4C2F">
              <w:rPr>
                <w:rFonts w:ascii="Times New Roman" w:hAnsi="Times New Roman"/>
                <w:sz w:val="28"/>
                <w:szCs w:val="28"/>
                <w:lang w:val="uk-UA"/>
              </w:rPr>
              <w:t>Сухомлинського. – Миколаїв, 2006. –  Вип. 12.Т.4. – С.</w:t>
            </w:r>
            <w:r>
              <w:rPr>
                <w:rFonts w:ascii="Times New Roman" w:hAnsi="Times New Roman"/>
                <w:sz w:val="28"/>
                <w:szCs w:val="28"/>
                <w:lang w:val="uk-UA"/>
              </w:rPr>
              <w:t xml:space="preserve"> 146-153.</w:t>
            </w:r>
          </w:p>
        </w:tc>
      </w:tr>
      <w:tr w:rsidR="00B66BF3" w:rsidRPr="00EB27D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EB27D8" w:rsidP="00EB27D8">
            <w:pPr>
              <w:spacing w:after="240"/>
              <w:jc w:val="both"/>
              <w:rPr>
                <w:rFonts w:ascii="Times New Roman" w:hAnsi="Times New Roman"/>
                <w:sz w:val="28"/>
                <w:szCs w:val="28"/>
                <w:lang w:val="uk-UA"/>
              </w:rPr>
            </w:pPr>
            <w:r>
              <w:rPr>
                <w:rFonts w:ascii="Times New Roman" w:hAnsi="Times New Roman"/>
                <w:sz w:val="28"/>
                <w:szCs w:val="28"/>
                <w:lang w:val="uk-UA"/>
              </w:rPr>
              <w:t>Савінова, </w:t>
            </w:r>
            <w:r w:rsidR="00B66BF3">
              <w:rPr>
                <w:rFonts w:ascii="Times New Roman" w:hAnsi="Times New Roman"/>
                <w:sz w:val="28"/>
                <w:szCs w:val="28"/>
                <w:lang w:val="uk-UA"/>
              </w:rPr>
              <w:t>Н</w:t>
            </w:r>
            <w:r>
              <w:rPr>
                <w:rFonts w:ascii="Times New Roman" w:hAnsi="Times New Roman"/>
                <w:sz w:val="28"/>
                <w:szCs w:val="28"/>
                <w:lang w:val="uk-UA"/>
              </w:rPr>
              <w:t>.В. Гуманістична концепція В.О. </w:t>
            </w:r>
            <w:r w:rsidR="00B66BF3">
              <w:rPr>
                <w:rFonts w:ascii="Times New Roman" w:hAnsi="Times New Roman"/>
                <w:sz w:val="28"/>
                <w:szCs w:val="28"/>
                <w:lang w:val="uk-UA"/>
              </w:rPr>
              <w:t>Сухомлинського як складова система диференційованої логопедичної корекції / Н.В.</w:t>
            </w:r>
            <w:r>
              <w:rPr>
                <w:rFonts w:ascii="Times New Roman" w:hAnsi="Times New Roman"/>
                <w:sz w:val="28"/>
                <w:szCs w:val="28"/>
                <w:lang w:val="uk-UA"/>
              </w:rPr>
              <w:t> </w:t>
            </w:r>
            <w:r w:rsidR="00B66BF3">
              <w:rPr>
                <w:rFonts w:ascii="Times New Roman" w:hAnsi="Times New Roman"/>
                <w:sz w:val="28"/>
                <w:szCs w:val="28"/>
                <w:lang w:val="uk-UA"/>
              </w:rPr>
              <w:t xml:space="preserve">Савінова // </w:t>
            </w:r>
            <w:r w:rsidR="00B66BF3" w:rsidRPr="00A03B91">
              <w:rPr>
                <w:rFonts w:ascii="Times New Roman" w:hAnsi="Times New Roman"/>
                <w:sz w:val="28"/>
                <w:szCs w:val="28"/>
                <w:lang w:val="uk-UA"/>
              </w:rPr>
              <w:t>Науковий вісник Миколаївського націон</w:t>
            </w:r>
            <w:r>
              <w:rPr>
                <w:rFonts w:ascii="Times New Roman" w:hAnsi="Times New Roman"/>
                <w:sz w:val="28"/>
                <w:szCs w:val="28"/>
                <w:lang w:val="uk-UA"/>
              </w:rPr>
              <w:t>ального університету імені В.О. </w:t>
            </w:r>
            <w:r w:rsidR="00B66BF3" w:rsidRPr="00A03B91">
              <w:rPr>
                <w:rFonts w:ascii="Times New Roman" w:hAnsi="Times New Roman"/>
                <w:sz w:val="28"/>
                <w:szCs w:val="28"/>
                <w:lang w:val="uk-UA"/>
              </w:rPr>
              <w:t>Сухомлинського : збірник наукових праць. Сер.</w:t>
            </w:r>
            <w:r>
              <w:rPr>
                <w:rFonts w:ascii="Times New Roman" w:hAnsi="Times New Roman"/>
                <w:sz w:val="28"/>
                <w:szCs w:val="28"/>
                <w:lang w:val="uk-UA"/>
              </w:rPr>
              <w:t> </w:t>
            </w:r>
            <w:r w:rsidR="00B66BF3" w:rsidRPr="00A03B91">
              <w:rPr>
                <w:rFonts w:ascii="Times New Roman" w:hAnsi="Times New Roman"/>
                <w:sz w:val="28"/>
                <w:szCs w:val="28"/>
                <w:lang w:val="uk-UA"/>
              </w:rPr>
              <w:t>: Педагогічні науки / Миколаївський національний університет імені В.О. Сухомлинського; за ред. В. Будака, О. Пєхоти. - Миколаїв, 2012. –  Вип. 1.39. – С.</w:t>
            </w:r>
            <w:r w:rsidR="00B66BF3">
              <w:rPr>
                <w:rFonts w:ascii="Times New Roman" w:hAnsi="Times New Roman"/>
                <w:sz w:val="28"/>
                <w:szCs w:val="28"/>
                <w:lang w:val="uk-UA"/>
              </w:rPr>
              <w:t xml:space="preserve"> 270-274.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EB27D8">
            <w:pPr>
              <w:spacing w:after="240"/>
              <w:jc w:val="both"/>
              <w:rPr>
                <w:rFonts w:ascii="Times New Roman" w:hAnsi="Times New Roman"/>
                <w:sz w:val="28"/>
                <w:szCs w:val="28"/>
                <w:lang w:val="uk-UA"/>
              </w:rPr>
            </w:pPr>
            <w:r w:rsidRPr="00480D97">
              <w:rPr>
                <w:rFonts w:ascii="Times New Roman" w:hAnsi="Times New Roman"/>
                <w:sz w:val="28"/>
                <w:szCs w:val="28"/>
                <w:lang w:val="uk-UA"/>
              </w:rPr>
              <w:t>Савченко</w:t>
            </w:r>
            <w:r w:rsidR="00FC039E">
              <w:rPr>
                <w:rFonts w:ascii="Times New Roman" w:hAnsi="Times New Roman"/>
                <w:sz w:val="28"/>
                <w:szCs w:val="28"/>
                <w:lang w:val="uk-UA"/>
              </w:rPr>
              <w:t>,</w:t>
            </w:r>
            <w:r w:rsidRPr="00480D97">
              <w:rPr>
                <w:rFonts w:ascii="Times New Roman" w:hAnsi="Times New Roman"/>
                <w:sz w:val="28"/>
                <w:szCs w:val="28"/>
                <w:lang w:val="uk-UA"/>
              </w:rPr>
              <w:t xml:space="preserve"> К.Ю. Методика формування професійної компетентності майбутніх учителів філологічних спеціальностей засобами моделювання педагогічних ситуацій / К.Ю. Савченко // Науковий вісник Миколаївського національного університету імені В.О.</w:t>
            </w:r>
            <w:r w:rsidR="00EB27D8">
              <w:rPr>
                <w:rFonts w:ascii="Times New Roman" w:hAnsi="Times New Roman"/>
                <w:sz w:val="28"/>
                <w:szCs w:val="28"/>
                <w:lang w:val="uk-UA"/>
              </w:rPr>
              <w:t> </w:t>
            </w:r>
            <w:r w:rsidRPr="00480D97">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EB27D8">
              <w:rPr>
                <w:rFonts w:ascii="Times New Roman" w:hAnsi="Times New Roman"/>
                <w:sz w:val="28"/>
                <w:szCs w:val="28"/>
                <w:lang w:val="uk-UA"/>
              </w:rPr>
              <w:t> </w:t>
            </w:r>
            <w:r w:rsidRPr="00480D97">
              <w:rPr>
                <w:rFonts w:ascii="Times New Roman" w:hAnsi="Times New Roman"/>
                <w:sz w:val="28"/>
                <w:szCs w:val="28"/>
                <w:lang w:val="uk-UA"/>
              </w:rPr>
              <w:t>Сухомлинського. –  Миколаїв, 2013. –  Вип.1.41.Т.2. – С. 125-129.</w:t>
            </w:r>
          </w:p>
        </w:tc>
      </w:tr>
      <w:tr w:rsidR="00BD2B96" w:rsidRPr="00EB27D8" w:rsidTr="004813E1">
        <w:tc>
          <w:tcPr>
            <w:tcW w:w="993" w:type="dxa"/>
          </w:tcPr>
          <w:p w:rsidR="00BD2B96" w:rsidRPr="004E26C9" w:rsidRDefault="00BD2B96" w:rsidP="001B23C8">
            <w:pPr>
              <w:pStyle w:val="aa"/>
              <w:numPr>
                <w:ilvl w:val="0"/>
                <w:numId w:val="1"/>
              </w:numPr>
              <w:spacing w:after="240"/>
              <w:ind w:hanging="686"/>
              <w:rPr>
                <w:rFonts w:ascii="Times New Roman" w:hAnsi="Times New Roman"/>
                <w:b/>
                <w:sz w:val="28"/>
                <w:szCs w:val="28"/>
                <w:lang w:val="uk-UA"/>
              </w:rPr>
            </w:pPr>
          </w:p>
        </w:tc>
        <w:tc>
          <w:tcPr>
            <w:tcW w:w="8788" w:type="dxa"/>
          </w:tcPr>
          <w:p w:rsidR="00BD2B96" w:rsidRPr="00480D97" w:rsidRDefault="00BD2B96" w:rsidP="00EB27D8">
            <w:pPr>
              <w:spacing w:after="240"/>
              <w:jc w:val="both"/>
              <w:rPr>
                <w:rFonts w:ascii="Times New Roman" w:hAnsi="Times New Roman"/>
                <w:sz w:val="28"/>
                <w:szCs w:val="28"/>
                <w:lang w:val="uk-UA"/>
              </w:rPr>
            </w:pPr>
            <w:r w:rsidRPr="00BD2B96">
              <w:rPr>
                <w:rFonts w:ascii="Times New Roman" w:hAnsi="Times New Roman"/>
                <w:sz w:val="28"/>
                <w:szCs w:val="28"/>
                <w:lang w:val="uk-UA"/>
              </w:rPr>
              <w:t>Савченко, Л.О. Використання діагностичних методик у вищий школі як засіб розвитку творчих здібностей майбутніх вчителів / Л.О.</w:t>
            </w:r>
            <w:r w:rsidR="00EB27D8">
              <w:rPr>
                <w:rFonts w:ascii="Times New Roman" w:hAnsi="Times New Roman"/>
                <w:sz w:val="28"/>
                <w:szCs w:val="28"/>
                <w:lang w:val="uk-UA"/>
              </w:rPr>
              <w:t> </w:t>
            </w:r>
            <w:r w:rsidRPr="00BD2B96">
              <w:rPr>
                <w:rFonts w:ascii="Times New Roman" w:hAnsi="Times New Roman"/>
                <w:sz w:val="28"/>
                <w:szCs w:val="28"/>
                <w:lang w:val="uk-UA"/>
              </w:rPr>
              <w:t>Савченко // Науковий вісник Миколаївського націон</w:t>
            </w:r>
            <w:r w:rsidR="00EB27D8">
              <w:rPr>
                <w:rFonts w:ascii="Times New Roman" w:hAnsi="Times New Roman"/>
                <w:sz w:val="28"/>
                <w:szCs w:val="28"/>
                <w:lang w:val="uk-UA"/>
              </w:rPr>
              <w:t>ального університету імені В.О. </w:t>
            </w:r>
            <w:r w:rsidRPr="00BD2B96">
              <w:rPr>
                <w:rFonts w:ascii="Times New Roman" w:hAnsi="Times New Roman"/>
                <w:sz w:val="28"/>
                <w:szCs w:val="28"/>
                <w:lang w:val="uk-UA"/>
              </w:rPr>
              <w:t>Сухомлинського : збірник наукових праць. Сер.</w:t>
            </w:r>
            <w:r w:rsidR="00EB27D8">
              <w:rPr>
                <w:rFonts w:ascii="Times New Roman" w:hAnsi="Times New Roman"/>
                <w:sz w:val="28"/>
                <w:szCs w:val="28"/>
                <w:lang w:val="uk-UA"/>
              </w:rPr>
              <w:t> </w:t>
            </w:r>
            <w:r w:rsidRPr="00BD2B96">
              <w:rPr>
                <w:rFonts w:ascii="Times New Roman" w:hAnsi="Times New Roman"/>
                <w:sz w:val="28"/>
                <w:szCs w:val="28"/>
                <w:lang w:val="uk-UA"/>
              </w:rPr>
              <w:t>: Педагогічні науки / Миколаївський національний університет імені В.О. Сухомлинського; за ред. В. Будака, О. Пєхоти. - Миколаїв, 2012. –  Вип. – 1.37. – С. 362-364.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EB27D8">
            <w:pPr>
              <w:spacing w:after="240"/>
              <w:jc w:val="both"/>
              <w:rPr>
                <w:rFonts w:ascii="Times New Roman" w:hAnsi="Times New Roman"/>
                <w:sz w:val="28"/>
                <w:szCs w:val="28"/>
                <w:lang w:val="uk-UA"/>
              </w:rPr>
            </w:pPr>
            <w:r w:rsidRPr="00480D97">
              <w:rPr>
                <w:rFonts w:ascii="Times New Roman" w:hAnsi="Times New Roman"/>
                <w:sz w:val="28"/>
                <w:szCs w:val="28"/>
                <w:lang w:val="uk-UA"/>
              </w:rPr>
              <w:t>Савченко</w:t>
            </w:r>
            <w:r w:rsidR="00FC039E">
              <w:rPr>
                <w:rFonts w:ascii="Times New Roman" w:hAnsi="Times New Roman"/>
                <w:sz w:val="28"/>
                <w:szCs w:val="28"/>
                <w:lang w:val="uk-UA"/>
              </w:rPr>
              <w:t>,</w:t>
            </w:r>
            <w:r w:rsidR="00EB27D8">
              <w:rPr>
                <w:rFonts w:ascii="Times New Roman" w:hAnsi="Times New Roman"/>
                <w:sz w:val="28"/>
                <w:szCs w:val="28"/>
                <w:lang w:val="uk-UA"/>
              </w:rPr>
              <w:t xml:space="preserve"> Л.О. </w:t>
            </w:r>
            <w:r w:rsidRPr="00480D97">
              <w:rPr>
                <w:rFonts w:ascii="Times New Roman" w:hAnsi="Times New Roman"/>
                <w:sz w:val="28"/>
                <w:szCs w:val="28"/>
                <w:lang w:val="uk-UA"/>
              </w:rPr>
              <w:t>Наукові основи теоретичного аналізу проблеми якості освіти педагогічної вищої ш</w:t>
            </w:r>
            <w:r w:rsidR="00EB27D8">
              <w:rPr>
                <w:rFonts w:ascii="Times New Roman" w:hAnsi="Times New Roman"/>
                <w:sz w:val="28"/>
                <w:szCs w:val="28"/>
                <w:lang w:val="uk-UA"/>
              </w:rPr>
              <w:t>коли / Л.</w:t>
            </w:r>
            <w:r w:rsidRPr="00480D97">
              <w:rPr>
                <w:rFonts w:ascii="Times New Roman" w:hAnsi="Times New Roman"/>
                <w:sz w:val="28"/>
                <w:szCs w:val="28"/>
                <w:lang w:val="uk-UA"/>
              </w:rPr>
              <w:t>О. Савченко // Науковий вісник Миколаївського національного університету імені В.О.</w:t>
            </w:r>
            <w:r w:rsidR="00EB27D8">
              <w:rPr>
                <w:rFonts w:ascii="Times New Roman" w:hAnsi="Times New Roman"/>
                <w:sz w:val="28"/>
                <w:szCs w:val="28"/>
                <w:lang w:val="uk-UA"/>
              </w:rPr>
              <w:t> </w:t>
            </w:r>
            <w:r w:rsidRPr="00480D97">
              <w:rPr>
                <w:rFonts w:ascii="Times New Roman" w:hAnsi="Times New Roman"/>
                <w:sz w:val="28"/>
                <w:szCs w:val="28"/>
                <w:lang w:val="uk-UA"/>
              </w:rPr>
              <w:t>Сухомлинського : збірник наукових праць. Сер.: Педа</w:t>
            </w:r>
            <w:r w:rsidR="00EB27D8">
              <w:rPr>
                <w:rFonts w:ascii="Times New Roman" w:hAnsi="Times New Roman"/>
                <w:sz w:val="28"/>
                <w:szCs w:val="28"/>
                <w:lang w:val="uk-UA"/>
              </w:rPr>
              <w:t xml:space="preserve">гогічні науки / Миколаївський </w:t>
            </w:r>
            <w:r w:rsidRPr="00480D97">
              <w:rPr>
                <w:rFonts w:ascii="Times New Roman" w:hAnsi="Times New Roman"/>
                <w:sz w:val="28"/>
                <w:szCs w:val="28"/>
                <w:lang w:val="uk-UA"/>
              </w:rPr>
              <w:t>національний університет імені В.О.</w:t>
            </w:r>
            <w:r w:rsidR="00EB27D8">
              <w:rPr>
                <w:rFonts w:ascii="Times New Roman" w:hAnsi="Times New Roman"/>
                <w:sz w:val="28"/>
                <w:szCs w:val="28"/>
                <w:lang w:val="uk-UA"/>
              </w:rPr>
              <w:t> </w:t>
            </w:r>
            <w:r w:rsidRPr="00480D97">
              <w:rPr>
                <w:rFonts w:ascii="Times New Roman" w:hAnsi="Times New Roman"/>
                <w:sz w:val="28"/>
                <w:szCs w:val="28"/>
                <w:lang w:val="uk-UA"/>
              </w:rPr>
              <w:t>Сухомлинського. –  Миколаїв, 2013. –  Вип.1.41.Т.2. – С. 129-132.</w:t>
            </w:r>
          </w:p>
        </w:tc>
      </w:tr>
      <w:tr w:rsidR="00B66BF3" w:rsidRPr="005A6E3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B27D8">
            <w:pPr>
              <w:spacing w:after="240"/>
              <w:jc w:val="both"/>
              <w:rPr>
                <w:rFonts w:ascii="Times New Roman" w:hAnsi="Times New Roman"/>
                <w:sz w:val="28"/>
                <w:szCs w:val="28"/>
                <w:lang w:val="uk-UA"/>
              </w:rPr>
            </w:pPr>
            <w:r>
              <w:rPr>
                <w:rFonts w:ascii="Times New Roman" w:hAnsi="Times New Roman"/>
                <w:sz w:val="28"/>
                <w:szCs w:val="28"/>
                <w:lang w:val="uk-UA"/>
              </w:rPr>
              <w:t>Савченко</w:t>
            </w:r>
            <w:r w:rsidR="00FC039E">
              <w:rPr>
                <w:rFonts w:ascii="Times New Roman" w:hAnsi="Times New Roman"/>
                <w:sz w:val="28"/>
                <w:szCs w:val="28"/>
                <w:lang w:val="uk-UA"/>
              </w:rPr>
              <w:t>,</w:t>
            </w:r>
            <w:r>
              <w:rPr>
                <w:rFonts w:ascii="Times New Roman" w:hAnsi="Times New Roman"/>
                <w:sz w:val="28"/>
                <w:szCs w:val="28"/>
                <w:lang w:val="uk-UA"/>
              </w:rPr>
              <w:t xml:space="preserve"> Н.В. Формування професійного іміджу майбутнього вчителя початкової школи / Н.В. Савченко // </w:t>
            </w:r>
            <w:r w:rsidRPr="00130505">
              <w:rPr>
                <w:rFonts w:ascii="Times New Roman" w:hAnsi="Times New Roman"/>
                <w:sz w:val="28"/>
                <w:szCs w:val="28"/>
                <w:lang w:val="uk-UA"/>
              </w:rPr>
              <w:t>Науковий вісник Миколаївського дер</w:t>
            </w:r>
            <w:r w:rsidR="00EB27D8">
              <w:rPr>
                <w:rFonts w:ascii="Times New Roman" w:hAnsi="Times New Roman"/>
                <w:sz w:val="28"/>
                <w:szCs w:val="28"/>
                <w:lang w:val="uk-UA"/>
              </w:rPr>
              <w:t>жавного університету імені В.О. </w:t>
            </w:r>
            <w:r w:rsidRPr="00130505">
              <w:rPr>
                <w:rFonts w:ascii="Times New Roman" w:hAnsi="Times New Roman"/>
                <w:sz w:val="28"/>
                <w:szCs w:val="28"/>
                <w:lang w:val="uk-UA"/>
              </w:rPr>
              <w:t xml:space="preserve">Сухомлинського : збірник наукових праць. Сер. : Педагогічні науки  / Миколаївський державний  університет імені В.О. Сухомлинського; за ред. В. Будака, </w:t>
            </w:r>
            <w:r w:rsidR="00EB27D8">
              <w:rPr>
                <w:rFonts w:ascii="Times New Roman" w:hAnsi="Times New Roman"/>
                <w:sz w:val="28"/>
                <w:szCs w:val="28"/>
                <w:lang w:val="uk-UA"/>
              </w:rPr>
              <w:t xml:space="preserve">О. Пєхоти. – Миколаїв, 2011. – </w:t>
            </w:r>
            <w:r w:rsidRPr="00130505">
              <w:rPr>
                <w:rFonts w:ascii="Times New Roman" w:hAnsi="Times New Roman"/>
                <w:sz w:val="28"/>
                <w:szCs w:val="28"/>
                <w:lang w:val="uk-UA"/>
              </w:rPr>
              <w:t>Вип. – 1.34.Т.2. Педагогічна освіта: теорія та практика. –</w:t>
            </w:r>
            <w:r>
              <w:rPr>
                <w:rFonts w:ascii="Times New Roman" w:hAnsi="Times New Roman"/>
                <w:sz w:val="28"/>
                <w:szCs w:val="28"/>
                <w:lang w:val="uk-UA"/>
              </w:rPr>
              <w:t xml:space="preserve"> С. 110-113.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10C21" w:rsidRDefault="00B66BF3" w:rsidP="00EB27D8">
            <w:pPr>
              <w:spacing w:after="240"/>
              <w:jc w:val="both"/>
              <w:rPr>
                <w:rFonts w:ascii="Times New Roman" w:hAnsi="Times New Roman"/>
                <w:sz w:val="28"/>
                <w:szCs w:val="28"/>
                <w:lang w:val="uk-UA"/>
              </w:rPr>
            </w:pPr>
            <w:r w:rsidRPr="0052484E">
              <w:rPr>
                <w:rFonts w:ascii="Times New Roman" w:hAnsi="Times New Roman"/>
                <w:sz w:val="28"/>
                <w:szCs w:val="28"/>
                <w:lang w:val="uk-UA"/>
              </w:rPr>
              <w:t>Савченко</w:t>
            </w:r>
            <w:r w:rsidR="00FC039E">
              <w:rPr>
                <w:rFonts w:ascii="Times New Roman" w:hAnsi="Times New Roman"/>
                <w:sz w:val="28"/>
                <w:szCs w:val="28"/>
                <w:lang w:val="uk-UA"/>
              </w:rPr>
              <w:t>,</w:t>
            </w:r>
            <w:r w:rsidR="00EB27D8">
              <w:rPr>
                <w:rFonts w:ascii="Times New Roman" w:hAnsi="Times New Roman"/>
                <w:sz w:val="28"/>
                <w:szCs w:val="28"/>
                <w:lang w:val="uk-UA"/>
              </w:rPr>
              <w:t xml:space="preserve"> О.</w:t>
            </w:r>
            <w:r w:rsidRPr="0052484E">
              <w:rPr>
                <w:rFonts w:ascii="Times New Roman" w:hAnsi="Times New Roman"/>
                <w:sz w:val="28"/>
                <w:szCs w:val="28"/>
                <w:lang w:val="uk-UA"/>
              </w:rPr>
              <w:t>Я. Толерантність як цінність шкільної освіти: методичний аспект</w:t>
            </w:r>
            <w:r w:rsidR="00EB27D8">
              <w:rPr>
                <w:rFonts w:ascii="Times New Roman" w:hAnsi="Times New Roman"/>
                <w:sz w:val="28"/>
                <w:szCs w:val="28"/>
                <w:lang w:val="uk-UA"/>
              </w:rPr>
              <w:t xml:space="preserve"> / О.Я. </w:t>
            </w:r>
            <w:r>
              <w:rPr>
                <w:rFonts w:ascii="Times New Roman" w:hAnsi="Times New Roman"/>
                <w:sz w:val="28"/>
                <w:szCs w:val="28"/>
                <w:lang w:val="uk-UA"/>
              </w:rPr>
              <w:t>Савченко //</w:t>
            </w:r>
            <w:r w:rsidR="00EB27D8">
              <w:rPr>
                <w:rFonts w:ascii="Times New Roman" w:hAnsi="Times New Roman"/>
                <w:sz w:val="28"/>
                <w:szCs w:val="28"/>
                <w:lang w:val="uk-UA"/>
              </w:rPr>
              <w:t xml:space="preserve"> </w:t>
            </w:r>
            <w:r w:rsidRPr="0052484E">
              <w:rPr>
                <w:rFonts w:ascii="Times New Roman" w:hAnsi="Times New Roman"/>
                <w:sz w:val="28"/>
                <w:szCs w:val="28"/>
                <w:lang w:val="uk-UA"/>
              </w:rPr>
              <w:t>Науковий вісник Миколаївського національного університету імені В.О.</w:t>
            </w:r>
            <w:r w:rsidR="00EB27D8">
              <w:rPr>
                <w:rFonts w:ascii="Times New Roman" w:hAnsi="Times New Roman"/>
                <w:sz w:val="28"/>
                <w:szCs w:val="28"/>
                <w:lang w:val="uk-UA"/>
              </w:rPr>
              <w:t> </w:t>
            </w:r>
            <w:r w:rsidRPr="0052484E">
              <w:rPr>
                <w:rFonts w:ascii="Times New Roman" w:hAnsi="Times New Roman"/>
                <w:sz w:val="28"/>
                <w:szCs w:val="28"/>
                <w:lang w:val="uk-UA"/>
              </w:rPr>
              <w:t>Сухомлинського : збірник наукових праць. Сер.</w:t>
            </w:r>
            <w:r w:rsidR="00EB27D8">
              <w:rPr>
                <w:rFonts w:ascii="Times New Roman" w:hAnsi="Times New Roman"/>
                <w:sz w:val="28"/>
                <w:szCs w:val="28"/>
                <w:lang w:val="uk-UA"/>
              </w:rPr>
              <w:t> </w:t>
            </w:r>
            <w:r w:rsidRPr="0052484E">
              <w:rPr>
                <w:rFonts w:ascii="Times New Roman" w:hAnsi="Times New Roman"/>
                <w:sz w:val="28"/>
                <w:szCs w:val="28"/>
                <w:lang w:val="uk-UA"/>
              </w:rPr>
              <w:t>: Педагогічні науки / Миколаївський наці</w:t>
            </w:r>
            <w:r w:rsidR="00EB27D8">
              <w:rPr>
                <w:rFonts w:ascii="Times New Roman" w:hAnsi="Times New Roman"/>
                <w:sz w:val="28"/>
                <w:szCs w:val="28"/>
                <w:lang w:val="uk-UA"/>
              </w:rPr>
              <w:t>ональний університет імені В.О. </w:t>
            </w:r>
            <w:r w:rsidRPr="0052484E">
              <w:rPr>
                <w:rFonts w:ascii="Times New Roman" w:hAnsi="Times New Roman"/>
                <w:sz w:val="28"/>
                <w:szCs w:val="28"/>
                <w:lang w:val="uk-UA"/>
              </w:rPr>
              <w:t>Сухомлинського. –  Миколаїв, 2014. –  Вип.1.46. – C.</w:t>
            </w:r>
            <w:r>
              <w:rPr>
                <w:rFonts w:ascii="Times New Roman" w:hAnsi="Times New Roman"/>
                <w:sz w:val="28"/>
                <w:szCs w:val="28"/>
                <w:lang w:val="uk-UA"/>
              </w:rPr>
              <w:t xml:space="preserve"> 125-129.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B27D8">
            <w:pPr>
              <w:spacing w:after="240"/>
              <w:jc w:val="both"/>
              <w:rPr>
                <w:rFonts w:ascii="Times New Roman" w:hAnsi="Times New Roman"/>
                <w:sz w:val="28"/>
                <w:szCs w:val="28"/>
                <w:lang w:val="uk-UA"/>
              </w:rPr>
            </w:pPr>
            <w:r w:rsidRPr="00AB353E">
              <w:rPr>
                <w:rFonts w:ascii="Times New Roman" w:hAnsi="Times New Roman"/>
                <w:sz w:val="28"/>
                <w:szCs w:val="28"/>
                <w:lang w:val="uk-UA"/>
              </w:rPr>
              <w:t>Савченко</w:t>
            </w:r>
            <w:r w:rsidR="00FC039E">
              <w:rPr>
                <w:rFonts w:ascii="Times New Roman" w:hAnsi="Times New Roman"/>
                <w:sz w:val="28"/>
                <w:szCs w:val="28"/>
                <w:lang w:val="uk-UA"/>
              </w:rPr>
              <w:t>,</w:t>
            </w:r>
            <w:r w:rsidRPr="00AB353E">
              <w:rPr>
                <w:rFonts w:ascii="Times New Roman" w:hAnsi="Times New Roman"/>
                <w:sz w:val="28"/>
                <w:szCs w:val="28"/>
                <w:lang w:val="uk-UA"/>
              </w:rPr>
              <w:t xml:space="preserve"> О.Я. Якість початкової освіти: сутність і чинники впливу</w:t>
            </w:r>
            <w:r w:rsidR="00EB27D8">
              <w:rPr>
                <w:rFonts w:ascii="Times New Roman" w:hAnsi="Times New Roman"/>
                <w:sz w:val="28"/>
                <w:szCs w:val="28"/>
                <w:lang w:val="uk-UA"/>
              </w:rPr>
              <w:t xml:space="preserve"> / О.Я. </w:t>
            </w:r>
            <w:r>
              <w:rPr>
                <w:rFonts w:ascii="Times New Roman" w:hAnsi="Times New Roman"/>
                <w:sz w:val="28"/>
                <w:szCs w:val="28"/>
                <w:lang w:val="uk-UA"/>
              </w:rPr>
              <w:t xml:space="preserve">Савченко // </w:t>
            </w:r>
            <w:r w:rsidRPr="00A12E8E">
              <w:rPr>
                <w:rFonts w:ascii="Times New Roman" w:hAnsi="Times New Roman"/>
                <w:sz w:val="28"/>
                <w:szCs w:val="28"/>
                <w:lang w:val="uk-UA"/>
              </w:rPr>
              <w:t>Науковий вісник Миколаївського дер</w:t>
            </w:r>
            <w:r w:rsidR="00EB27D8">
              <w:rPr>
                <w:rFonts w:ascii="Times New Roman" w:hAnsi="Times New Roman"/>
                <w:sz w:val="28"/>
                <w:szCs w:val="28"/>
                <w:lang w:val="uk-UA"/>
              </w:rPr>
              <w:t>жавного університету імені В.О. </w:t>
            </w:r>
            <w:r w:rsidRPr="00A12E8E">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за ред. В. Будака,</w:t>
            </w:r>
            <w:r w:rsidR="00EB27D8">
              <w:rPr>
                <w:rFonts w:ascii="Times New Roman" w:hAnsi="Times New Roman"/>
                <w:sz w:val="28"/>
                <w:szCs w:val="28"/>
                <w:lang w:val="uk-UA"/>
              </w:rPr>
              <w:t xml:space="preserve"> О. Пєхоти. - Миколаїв, 2010. – Вип. </w:t>
            </w:r>
            <w:r w:rsidRPr="00A12E8E">
              <w:rPr>
                <w:rFonts w:ascii="Times New Roman" w:hAnsi="Times New Roman"/>
                <w:sz w:val="28"/>
                <w:szCs w:val="28"/>
                <w:lang w:val="uk-UA"/>
              </w:rPr>
              <w:t>1.28. Розвиток педагогічної освіти в контексті цивілізаційних змін.</w:t>
            </w:r>
            <w:r>
              <w:rPr>
                <w:rFonts w:ascii="Times New Roman" w:hAnsi="Times New Roman"/>
                <w:sz w:val="28"/>
                <w:szCs w:val="28"/>
                <w:lang w:val="uk-UA"/>
              </w:rPr>
              <w:t xml:space="preserve"> – С. 36-50.</w:t>
            </w:r>
          </w:p>
        </w:tc>
      </w:tr>
      <w:tr w:rsidR="00B66BF3" w:rsidRPr="001F528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8551D8" w:rsidRDefault="00B66BF3" w:rsidP="00EB27D8">
            <w:pPr>
              <w:spacing w:after="240"/>
              <w:jc w:val="both"/>
              <w:rPr>
                <w:rFonts w:ascii="Times New Roman" w:hAnsi="Times New Roman"/>
                <w:sz w:val="28"/>
                <w:szCs w:val="28"/>
                <w:lang w:val="uk-UA"/>
              </w:rPr>
            </w:pPr>
            <w:r w:rsidRPr="00D17FD6">
              <w:rPr>
                <w:rFonts w:ascii="Times New Roman" w:hAnsi="Times New Roman"/>
                <w:sz w:val="28"/>
                <w:szCs w:val="28"/>
                <w:lang w:val="uk-UA"/>
              </w:rPr>
              <w:t>Савченко</w:t>
            </w:r>
            <w:r w:rsidR="00FC039E">
              <w:rPr>
                <w:rFonts w:ascii="Times New Roman" w:hAnsi="Times New Roman"/>
                <w:sz w:val="28"/>
                <w:szCs w:val="28"/>
                <w:lang w:val="uk-UA"/>
              </w:rPr>
              <w:t>,</w:t>
            </w:r>
            <w:r w:rsidR="00EB27D8">
              <w:rPr>
                <w:rFonts w:ascii="Times New Roman" w:hAnsi="Times New Roman"/>
                <w:sz w:val="28"/>
                <w:szCs w:val="28"/>
                <w:lang w:val="uk-UA"/>
              </w:rPr>
              <w:t xml:space="preserve"> О.</w:t>
            </w:r>
            <w:r w:rsidRPr="00D17FD6">
              <w:rPr>
                <w:rFonts w:ascii="Times New Roman" w:hAnsi="Times New Roman"/>
                <w:sz w:val="28"/>
                <w:szCs w:val="28"/>
                <w:lang w:val="uk-UA"/>
              </w:rPr>
              <w:t>Я. Якість початкової освіти: сутність і чинники впливу</w:t>
            </w:r>
            <w:r w:rsidR="00EB27D8">
              <w:rPr>
                <w:rFonts w:ascii="Times New Roman" w:hAnsi="Times New Roman"/>
                <w:sz w:val="28"/>
                <w:szCs w:val="28"/>
                <w:lang w:val="uk-UA"/>
              </w:rPr>
              <w:t xml:space="preserve"> О.Я. </w:t>
            </w:r>
            <w:r>
              <w:rPr>
                <w:rFonts w:ascii="Times New Roman" w:hAnsi="Times New Roman"/>
                <w:sz w:val="28"/>
                <w:szCs w:val="28"/>
                <w:lang w:val="uk-UA"/>
              </w:rPr>
              <w:t xml:space="preserve">Савченко // </w:t>
            </w:r>
            <w:r w:rsidRPr="001F5286">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 Педагогічні науки / Миколаївський національний університет імені В.О. Сухомлинського; за ред. В. Будака, О. Пєхоти.. – Миколаїв, 2011. –  Вип. – 1.33.Т.1. Педагогічна освіта: теорія та практика. –</w:t>
            </w:r>
            <w:r>
              <w:rPr>
                <w:rFonts w:ascii="Times New Roman" w:hAnsi="Times New Roman"/>
                <w:sz w:val="28"/>
                <w:szCs w:val="28"/>
                <w:lang w:val="uk-UA"/>
              </w:rPr>
              <w:t xml:space="preserve"> С. 9-15.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Савченко</w:t>
            </w:r>
            <w:r w:rsidR="00FC039E">
              <w:rPr>
                <w:rFonts w:ascii="Times New Roman" w:hAnsi="Times New Roman"/>
                <w:sz w:val="28"/>
                <w:szCs w:val="28"/>
                <w:lang w:val="uk-UA"/>
              </w:rPr>
              <w:t>,</w:t>
            </w:r>
            <w:r>
              <w:rPr>
                <w:rFonts w:ascii="Times New Roman" w:hAnsi="Times New Roman"/>
                <w:sz w:val="28"/>
                <w:szCs w:val="28"/>
                <w:lang w:val="uk-UA"/>
              </w:rPr>
              <w:t xml:space="preserve"> О.Я. Навчально-виховне середовище сучасної школи: діа</w:t>
            </w:r>
            <w:r w:rsidR="00EB27D8">
              <w:rPr>
                <w:rFonts w:ascii="Times New Roman" w:hAnsi="Times New Roman"/>
                <w:sz w:val="28"/>
                <w:szCs w:val="28"/>
                <w:lang w:val="uk-UA"/>
              </w:rPr>
              <w:t>лог з В.О. Сухомлинським / О.Я. </w:t>
            </w:r>
            <w:r>
              <w:rPr>
                <w:rFonts w:ascii="Times New Roman" w:hAnsi="Times New Roman"/>
                <w:sz w:val="28"/>
                <w:szCs w:val="28"/>
                <w:lang w:val="uk-UA"/>
              </w:rPr>
              <w:t xml:space="preserve">Савченко // </w:t>
            </w:r>
            <w:r w:rsidRPr="00EA0CB3">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2007. –  Вип. 15. – С.</w:t>
            </w:r>
            <w:r>
              <w:rPr>
                <w:rFonts w:ascii="Times New Roman" w:hAnsi="Times New Roman"/>
                <w:sz w:val="28"/>
                <w:szCs w:val="28"/>
                <w:lang w:val="uk-UA"/>
              </w:rPr>
              <w:t xml:space="preserve"> 20-28.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Савченко</w:t>
            </w:r>
            <w:r w:rsidR="00FC039E">
              <w:rPr>
                <w:rFonts w:ascii="Times New Roman" w:hAnsi="Times New Roman"/>
                <w:sz w:val="28"/>
                <w:szCs w:val="28"/>
                <w:lang w:val="uk-UA"/>
              </w:rPr>
              <w:t>,</w:t>
            </w:r>
            <w:r w:rsidR="00EB27D8">
              <w:rPr>
                <w:rFonts w:ascii="Times New Roman" w:hAnsi="Times New Roman"/>
                <w:sz w:val="28"/>
                <w:szCs w:val="28"/>
                <w:lang w:val="uk-UA"/>
              </w:rPr>
              <w:t> </w:t>
            </w:r>
            <w:r>
              <w:rPr>
                <w:rFonts w:ascii="Times New Roman" w:hAnsi="Times New Roman"/>
                <w:sz w:val="28"/>
                <w:szCs w:val="28"/>
                <w:lang w:val="uk-UA"/>
              </w:rPr>
              <w:t>О.Я. Удосконалення психолого-педагогічної підготовки майбутніх учителів у контексті моде</w:t>
            </w:r>
            <w:r w:rsidR="00EB27D8">
              <w:rPr>
                <w:rFonts w:ascii="Times New Roman" w:hAnsi="Times New Roman"/>
                <w:sz w:val="28"/>
                <w:szCs w:val="28"/>
                <w:lang w:val="uk-UA"/>
              </w:rPr>
              <w:t>рнізації шкільної освіти / О.Я. </w:t>
            </w:r>
            <w:r>
              <w:rPr>
                <w:rFonts w:ascii="Times New Roman" w:hAnsi="Times New Roman"/>
                <w:sz w:val="28"/>
                <w:szCs w:val="28"/>
                <w:lang w:val="uk-UA"/>
              </w:rPr>
              <w:t xml:space="preserve">Савченко // </w:t>
            </w:r>
            <w:r w:rsidRPr="00BD2BF9">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2006. –  Вип. 12.Т.1</w:t>
            </w:r>
            <w:r>
              <w:rPr>
                <w:rFonts w:ascii="Times New Roman" w:hAnsi="Times New Roman"/>
                <w:sz w:val="28"/>
                <w:szCs w:val="28"/>
                <w:lang w:val="uk-UA"/>
              </w:rPr>
              <w:t>. – 22-36.</w:t>
            </w:r>
          </w:p>
        </w:tc>
      </w:tr>
      <w:tr w:rsidR="00BD2B96" w:rsidRPr="00BD2B96" w:rsidTr="004813E1">
        <w:tc>
          <w:tcPr>
            <w:tcW w:w="993" w:type="dxa"/>
          </w:tcPr>
          <w:p w:rsidR="00BD2B96" w:rsidRPr="004E26C9" w:rsidRDefault="00BD2B96" w:rsidP="001B23C8">
            <w:pPr>
              <w:pStyle w:val="aa"/>
              <w:numPr>
                <w:ilvl w:val="0"/>
                <w:numId w:val="1"/>
              </w:numPr>
              <w:spacing w:after="240"/>
              <w:ind w:hanging="686"/>
              <w:rPr>
                <w:rFonts w:ascii="Times New Roman" w:hAnsi="Times New Roman"/>
                <w:b/>
                <w:sz w:val="28"/>
                <w:szCs w:val="28"/>
                <w:lang w:val="uk-UA"/>
              </w:rPr>
            </w:pPr>
          </w:p>
        </w:tc>
        <w:tc>
          <w:tcPr>
            <w:tcW w:w="8788" w:type="dxa"/>
          </w:tcPr>
          <w:p w:rsidR="00BD2B96" w:rsidRDefault="00EB27D8" w:rsidP="00EB27D8">
            <w:pPr>
              <w:spacing w:after="240"/>
              <w:jc w:val="both"/>
              <w:rPr>
                <w:rFonts w:ascii="Times New Roman" w:hAnsi="Times New Roman"/>
                <w:sz w:val="28"/>
                <w:szCs w:val="28"/>
                <w:lang w:val="uk-UA"/>
              </w:rPr>
            </w:pPr>
            <w:r>
              <w:rPr>
                <w:rFonts w:ascii="Times New Roman" w:hAnsi="Times New Roman"/>
                <w:sz w:val="28"/>
                <w:szCs w:val="28"/>
                <w:lang w:val="uk-UA"/>
              </w:rPr>
              <w:t>Савченко, </w:t>
            </w:r>
            <w:r w:rsidR="00BD2B96" w:rsidRPr="00BD2B96">
              <w:rPr>
                <w:rFonts w:ascii="Times New Roman" w:hAnsi="Times New Roman"/>
                <w:sz w:val="28"/>
                <w:szCs w:val="28"/>
                <w:lang w:val="uk-UA"/>
              </w:rPr>
              <w:t>О.Я. Навчально-виховне середовище сучасної школи: Діалог з В.О. Сухомлинським / О.Я.</w:t>
            </w:r>
            <w:r>
              <w:rPr>
                <w:rFonts w:ascii="Times New Roman" w:hAnsi="Times New Roman"/>
                <w:sz w:val="28"/>
                <w:szCs w:val="28"/>
                <w:lang w:val="uk-UA"/>
              </w:rPr>
              <w:t> </w:t>
            </w:r>
            <w:r w:rsidR="00BD2B96" w:rsidRPr="00BD2B96">
              <w:rPr>
                <w:rFonts w:ascii="Times New Roman" w:hAnsi="Times New Roman"/>
                <w:sz w:val="28"/>
                <w:szCs w:val="28"/>
                <w:lang w:val="uk-UA"/>
              </w:rPr>
              <w:t>Савченко // Науковий вісник Миколаївського державного університету імені В.О. Сухомлинського: збірник наукових праць. Сер.: Педагогічні науки / Миколаївський державний  університет імені В.О. Сухомлинського. – Миколаїв, 2004. – Вип. 8. Василь Сухомлинський і сучасність: особистість у навколишньому середовищі . – С. 4-8.</w:t>
            </w:r>
          </w:p>
          <w:p w:rsidR="00EB27D8" w:rsidRDefault="00EB27D8" w:rsidP="00EB27D8">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EC364A">
            <w:pPr>
              <w:spacing w:after="240"/>
              <w:jc w:val="both"/>
              <w:rPr>
                <w:rFonts w:ascii="Times New Roman" w:hAnsi="Times New Roman"/>
                <w:sz w:val="28"/>
                <w:szCs w:val="28"/>
                <w:lang w:val="uk-UA"/>
              </w:rPr>
            </w:pPr>
            <w:r w:rsidRPr="009A27CD">
              <w:rPr>
                <w:rFonts w:ascii="Times New Roman" w:hAnsi="Times New Roman"/>
                <w:sz w:val="28"/>
                <w:szCs w:val="28"/>
                <w:lang w:val="uk-UA"/>
              </w:rPr>
              <w:t>Савченко</w:t>
            </w:r>
            <w:r w:rsidR="00FC039E">
              <w:rPr>
                <w:rFonts w:ascii="Times New Roman" w:hAnsi="Times New Roman"/>
                <w:sz w:val="28"/>
                <w:szCs w:val="28"/>
                <w:lang w:val="uk-UA"/>
              </w:rPr>
              <w:t>,</w:t>
            </w:r>
            <w:r w:rsidR="00EB27D8">
              <w:rPr>
                <w:rFonts w:ascii="Times New Roman" w:hAnsi="Times New Roman"/>
                <w:sz w:val="28"/>
                <w:szCs w:val="28"/>
                <w:lang w:val="uk-UA"/>
              </w:rPr>
              <w:t xml:space="preserve"> Р.</w:t>
            </w:r>
            <w:r w:rsidRPr="009A27CD">
              <w:rPr>
                <w:rFonts w:ascii="Times New Roman" w:hAnsi="Times New Roman"/>
                <w:sz w:val="28"/>
                <w:szCs w:val="28"/>
                <w:lang w:val="uk-UA"/>
              </w:rPr>
              <w:t>А. Методика організації кооперованого навчання у формуванні музично-педагочної компетентності майбутніх педагогів днз</w:t>
            </w:r>
            <w:r>
              <w:rPr>
                <w:rFonts w:ascii="Times New Roman" w:hAnsi="Times New Roman"/>
                <w:sz w:val="28"/>
                <w:szCs w:val="28"/>
                <w:lang w:val="uk-UA"/>
              </w:rPr>
              <w:t xml:space="preserve"> / Р.А. Савченко //</w:t>
            </w:r>
            <w:r w:rsidR="00EB27D8">
              <w:rPr>
                <w:rFonts w:ascii="Times New Roman" w:hAnsi="Times New Roman"/>
                <w:sz w:val="28"/>
                <w:szCs w:val="28"/>
                <w:lang w:val="uk-UA"/>
              </w:rPr>
              <w:t xml:space="preserve"> </w:t>
            </w:r>
            <w:r w:rsidRPr="003248AC">
              <w:rPr>
                <w:rFonts w:ascii="Times New Roman" w:hAnsi="Times New Roman"/>
                <w:sz w:val="28"/>
                <w:szCs w:val="28"/>
                <w:lang w:val="uk-UA"/>
              </w:rPr>
              <w:t>Науковий вісник Миколаївського націон</w:t>
            </w:r>
            <w:r w:rsidR="00EB27D8">
              <w:rPr>
                <w:rFonts w:ascii="Times New Roman" w:hAnsi="Times New Roman"/>
                <w:sz w:val="28"/>
                <w:szCs w:val="28"/>
                <w:lang w:val="uk-UA"/>
              </w:rPr>
              <w:t>ального університету імені В.О. </w:t>
            </w:r>
            <w:r w:rsidRPr="003248AC">
              <w:rPr>
                <w:rFonts w:ascii="Times New Roman" w:hAnsi="Times New Roman"/>
                <w:sz w:val="28"/>
                <w:szCs w:val="28"/>
                <w:lang w:val="uk-UA"/>
              </w:rPr>
              <w:t>Сухомлинського : збірник наукових праць. Сер.</w:t>
            </w:r>
            <w:r w:rsidR="00EB27D8">
              <w:rPr>
                <w:rFonts w:ascii="Times New Roman" w:hAnsi="Times New Roman"/>
                <w:sz w:val="28"/>
                <w:szCs w:val="28"/>
                <w:lang w:val="uk-UA"/>
              </w:rPr>
              <w:t> </w:t>
            </w:r>
            <w:r w:rsidRPr="003248AC">
              <w:rPr>
                <w:rFonts w:ascii="Times New Roman" w:hAnsi="Times New Roman"/>
                <w:sz w:val="28"/>
                <w:szCs w:val="28"/>
                <w:lang w:val="uk-UA"/>
              </w:rPr>
              <w:t>: Педагогічні науки / Миколаївський національний університет імені В.О. Сухомлинського. –  Миколаїв, 2014. –  Вип.1.44</w:t>
            </w:r>
            <w:r>
              <w:rPr>
                <w:rFonts w:ascii="Times New Roman" w:hAnsi="Times New Roman"/>
                <w:sz w:val="28"/>
                <w:szCs w:val="28"/>
                <w:lang w:val="uk-UA"/>
              </w:rPr>
              <w:t xml:space="preserve">. – </w:t>
            </w:r>
            <w:r w:rsidRPr="009A27CD">
              <w:rPr>
                <w:rFonts w:ascii="Times New Roman" w:hAnsi="Times New Roman"/>
                <w:sz w:val="28"/>
                <w:szCs w:val="28"/>
                <w:lang w:val="uk-UA"/>
              </w:rPr>
              <w:t>C. 82-86.</w:t>
            </w:r>
          </w:p>
        </w:tc>
      </w:tr>
      <w:tr w:rsidR="00B66BF3" w:rsidRPr="0043691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 xml:space="preserve">Савченко, М.В. Програма підготовки педагогів та батьків до виховання самостійності дітей дошкільного віку в ігровій діяльності / М.В. Савченко // </w:t>
            </w:r>
            <w:r w:rsidRPr="0043691B">
              <w:rPr>
                <w:rFonts w:ascii="Times New Roman" w:hAnsi="Times New Roman"/>
                <w:sz w:val="28"/>
                <w:szCs w:val="28"/>
                <w:lang w:val="uk-UA"/>
              </w:rPr>
              <w:t>Науковий вісник Миколаївського націон</w:t>
            </w:r>
            <w:r w:rsidR="008C7C26">
              <w:rPr>
                <w:rFonts w:ascii="Times New Roman" w:hAnsi="Times New Roman"/>
                <w:sz w:val="28"/>
                <w:szCs w:val="28"/>
                <w:lang w:val="uk-UA"/>
              </w:rPr>
              <w:t>ального університету імені В.О. </w:t>
            </w:r>
            <w:r w:rsidRPr="0043691B">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В. Будака, О. Пєхоти. - Миколаїв, 2012. –  Вип. – 1.37. – С.</w:t>
            </w:r>
            <w:r>
              <w:rPr>
                <w:rFonts w:ascii="Times New Roman" w:hAnsi="Times New Roman"/>
                <w:sz w:val="28"/>
                <w:szCs w:val="28"/>
                <w:lang w:val="uk-UA"/>
              </w:rPr>
              <w:t xml:space="preserve"> 365-368.</w:t>
            </w:r>
          </w:p>
        </w:tc>
      </w:tr>
      <w:tr w:rsidR="00B66BF3" w:rsidRPr="008C7C2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4385" w:rsidRDefault="00B66BF3" w:rsidP="008C7C26">
            <w:pPr>
              <w:spacing w:after="240"/>
              <w:jc w:val="both"/>
              <w:rPr>
                <w:rFonts w:ascii="Times New Roman" w:hAnsi="Times New Roman"/>
                <w:sz w:val="28"/>
                <w:szCs w:val="28"/>
                <w:lang w:val="uk-UA"/>
              </w:rPr>
            </w:pPr>
            <w:r w:rsidRPr="003F5B88">
              <w:rPr>
                <w:rFonts w:ascii="Times New Roman" w:hAnsi="Times New Roman"/>
                <w:sz w:val="28"/>
                <w:szCs w:val="28"/>
                <w:lang w:val="uk-UA"/>
              </w:rPr>
              <w:t>Савчин</w:t>
            </w:r>
            <w:r w:rsidR="00FC039E">
              <w:rPr>
                <w:rFonts w:ascii="Times New Roman" w:hAnsi="Times New Roman"/>
                <w:sz w:val="28"/>
                <w:szCs w:val="28"/>
                <w:lang w:val="uk-UA"/>
              </w:rPr>
              <w:t>,</w:t>
            </w:r>
            <w:r w:rsidR="008C7C26">
              <w:rPr>
                <w:rFonts w:ascii="Times New Roman" w:hAnsi="Times New Roman"/>
                <w:sz w:val="28"/>
                <w:szCs w:val="28"/>
                <w:lang w:val="uk-UA"/>
              </w:rPr>
              <w:t xml:space="preserve"> О.М. </w:t>
            </w:r>
            <w:r w:rsidRPr="003F5B88">
              <w:rPr>
                <w:rFonts w:ascii="Times New Roman" w:hAnsi="Times New Roman"/>
                <w:sz w:val="28"/>
                <w:szCs w:val="28"/>
                <w:lang w:val="uk-UA"/>
              </w:rPr>
              <w:t>Роль внутрішнього мовлення у комунікативно-мовленнєвому розви</w:t>
            </w:r>
            <w:r>
              <w:rPr>
                <w:rFonts w:ascii="Times New Roman" w:hAnsi="Times New Roman"/>
                <w:sz w:val="28"/>
                <w:szCs w:val="28"/>
                <w:lang w:val="uk-UA"/>
              </w:rPr>
              <w:t xml:space="preserve">тку дітей дошкільного віку </w:t>
            </w:r>
            <w:r w:rsidRPr="003F5B88">
              <w:rPr>
                <w:rFonts w:ascii="Times New Roman" w:hAnsi="Times New Roman"/>
                <w:sz w:val="28"/>
                <w:szCs w:val="28"/>
                <w:lang w:val="uk-UA"/>
              </w:rPr>
              <w:t>/ О.М.</w:t>
            </w:r>
            <w:r w:rsidR="008C7C26">
              <w:rPr>
                <w:rFonts w:ascii="Times New Roman" w:hAnsi="Times New Roman"/>
                <w:sz w:val="28"/>
                <w:szCs w:val="28"/>
                <w:lang w:val="uk-UA"/>
              </w:rPr>
              <w:t> </w:t>
            </w:r>
            <w:r w:rsidRPr="003F5B88">
              <w:rPr>
                <w:rFonts w:ascii="Times New Roman" w:hAnsi="Times New Roman"/>
                <w:sz w:val="28"/>
                <w:szCs w:val="28"/>
                <w:lang w:val="uk-UA"/>
              </w:rPr>
              <w:t>Савчин //</w:t>
            </w:r>
            <w:r w:rsidR="008C7C26">
              <w:rPr>
                <w:rFonts w:ascii="Times New Roman" w:hAnsi="Times New Roman"/>
                <w:sz w:val="28"/>
                <w:szCs w:val="28"/>
                <w:lang w:val="uk-UA"/>
              </w:rPr>
              <w:t xml:space="preserve"> </w:t>
            </w:r>
            <w:r w:rsidRPr="00014789">
              <w:rPr>
                <w:rFonts w:ascii="Times New Roman" w:hAnsi="Times New Roman"/>
                <w:sz w:val="28"/>
                <w:szCs w:val="28"/>
                <w:lang w:val="uk-UA"/>
              </w:rPr>
              <w:t>Науковий вісник Миколаївського національного університету імені В.О.</w:t>
            </w:r>
            <w:r w:rsidR="008C7C26">
              <w:rPr>
                <w:rFonts w:ascii="Times New Roman" w:hAnsi="Times New Roman"/>
                <w:sz w:val="28"/>
                <w:szCs w:val="28"/>
                <w:lang w:val="uk-UA"/>
              </w:rPr>
              <w:t> </w:t>
            </w:r>
            <w:r w:rsidRPr="0001478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8C7C26">
              <w:rPr>
                <w:rFonts w:ascii="Times New Roman" w:hAnsi="Times New Roman"/>
                <w:sz w:val="28"/>
                <w:szCs w:val="28"/>
                <w:lang w:val="uk-UA"/>
              </w:rPr>
              <w:t> </w:t>
            </w:r>
            <w:r w:rsidRPr="00014789">
              <w:rPr>
                <w:rFonts w:ascii="Times New Roman" w:hAnsi="Times New Roman"/>
                <w:sz w:val="28"/>
                <w:szCs w:val="28"/>
                <w:lang w:val="uk-UA"/>
              </w:rPr>
              <w:t>Сухомлинського; за ред.. Т.М. Степанової. – Миколаїв, 2015. –  №</w:t>
            </w:r>
            <w:r w:rsidR="008C7C26">
              <w:rPr>
                <w:rFonts w:ascii="Times New Roman" w:hAnsi="Times New Roman"/>
                <w:sz w:val="28"/>
                <w:szCs w:val="28"/>
                <w:lang w:val="uk-UA"/>
              </w:rPr>
              <w:t> </w:t>
            </w:r>
            <w:r w:rsidRPr="00014789">
              <w:rPr>
                <w:rFonts w:ascii="Times New Roman" w:hAnsi="Times New Roman"/>
                <w:sz w:val="28"/>
                <w:szCs w:val="28"/>
                <w:lang w:val="uk-UA"/>
              </w:rPr>
              <w:t>2(49). – С.</w:t>
            </w:r>
            <w:r>
              <w:rPr>
                <w:rFonts w:ascii="Times New Roman" w:hAnsi="Times New Roman"/>
                <w:sz w:val="28"/>
                <w:szCs w:val="28"/>
                <w:lang w:val="uk-UA"/>
              </w:rPr>
              <w:t xml:space="preserve"> 157-161.</w:t>
            </w:r>
          </w:p>
        </w:tc>
      </w:tr>
      <w:tr w:rsidR="00B66BF3" w:rsidRPr="00BA250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8C7C26">
            <w:pPr>
              <w:spacing w:after="240"/>
              <w:jc w:val="both"/>
              <w:rPr>
                <w:rFonts w:ascii="Times New Roman" w:hAnsi="Times New Roman"/>
                <w:sz w:val="28"/>
                <w:szCs w:val="28"/>
                <w:lang w:val="uk-UA"/>
              </w:rPr>
            </w:pPr>
            <w:r>
              <w:rPr>
                <w:rFonts w:ascii="Times New Roman" w:hAnsi="Times New Roman"/>
                <w:sz w:val="28"/>
                <w:szCs w:val="28"/>
                <w:lang w:val="uk-UA"/>
              </w:rPr>
              <w:t>Садова</w:t>
            </w:r>
            <w:r w:rsidR="00FC039E">
              <w:rPr>
                <w:rFonts w:ascii="Times New Roman" w:hAnsi="Times New Roman"/>
                <w:sz w:val="28"/>
                <w:szCs w:val="28"/>
                <w:lang w:val="uk-UA"/>
              </w:rPr>
              <w:t>,</w:t>
            </w:r>
            <w:r>
              <w:rPr>
                <w:rFonts w:ascii="Times New Roman" w:hAnsi="Times New Roman"/>
                <w:sz w:val="28"/>
                <w:szCs w:val="28"/>
                <w:lang w:val="uk-UA"/>
              </w:rPr>
              <w:t xml:space="preserve"> Т.А. Розвиток пізнавальної активності дошкільників у процесі підготовки до шкільного навчання / Т.А. Садова // </w:t>
            </w:r>
            <w:r w:rsidRPr="00F033A6">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w:t>
            </w:r>
            <w:r w:rsidR="008C7C26">
              <w:rPr>
                <w:rFonts w:ascii="Times New Roman" w:hAnsi="Times New Roman"/>
                <w:sz w:val="28"/>
                <w:szCs w:val="28"/>
                <w:lang w:val="uk-UA"/>
              </w:rPr>
              <w:t xml:space="preserve"> науки </w:t>
            </w:r>
            <w:r w:rsidRPr="00F033A6">
              <w:rPr>
                <w:rFonts w:ascii="Times New Roman" w:hAnsi="Times New Roman"/>
                <w:sz w:val="28"/>
                <w:szCs w:val="28"/>
                <w:lang w:val="uk-UA"/>
              </w:rPr>
              <w:t>/ Миколаївський державний  університет імені В.О. Сухомлинського; заг.ред. В.</w:t>
            </w:r>
            <w:r w:rsidR="008C7C26">
              <w:rPr>
                <w:rFonts w:ascii="Times New Roman" w:hAnsi="Times New Roman"/>
                <w:sz w:val="28"/>
                <w:szCs w:val="28"/>
                <w:lang w:val="uk-UA"/>
              </w:rPr>
              <w:t> Будака, О. Пєхоти. - Миколаїв, 2008. –</w:t>
            </w:r>
            <w:r w:rsidRPr="00F033A6">
              <w:rPr>
                <w:rFonts w:ascii="Times New Roman" w:hAnsi="Times New Roman"/>
                <w:sz w:val="28"/>
                <w:szCs w:val="28"/>
                <w:lang w:val="uk-UA"/>
              </w:rPr>
              <w:t xml:space="preserve"> Спецвипуск. Т.1. Психолого-педагогічне  забезпечення передшкільної освіти. – С.</w:t>
            </w:r>
            <w:r>
              <w:rPr>
                <w:rFonts w:ascii="Times New Roman" w:hAnsi="Times New Roman"/>
                <w:sz w:val="28"/>
                <w:szCs w:val="28"/>
                <w:lang w:val="uk-UA"/>
              </w:rPr>
              <w:t xml:space="preserve"> 173-182.</w:t>
            </w:r>
          </w:p>
        </w:tc>
      </w:tr>
      <w:tr w:rsidR="00B66BF3" w:rsidRPr="008C7C2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930E21" w:rsidRDefault="00B66BF3" w:rsidP="008C7C26">
            <w:pPr>
              <w:spacing w:after="240"/>
              <w:jc w:val="both"/>
              <w:rPr>
                <w:rFonts w:ascii="Times New Roman" w:hAnsi="Times New Roman"/>
                <w:sz w:val="28"/>
                <w:szCs w:val="28"/>
                <w:lang w:val="uk-UA"/>
              </w:rPr>
            </w:pPr>
            <w:r w:rsidRPr="008E2823">
              <w:rPr>
                <w:rFonts w:ascii="Times New Roman" w:hAnsi="Times New Roman"/>
                <w:sz w:val="28"/>
                <w:szCs w:val="28"/>
                <w:lang w:val="uk-UA"/>
              </w:rPr>
              <w:t>Садовая</w:t>
            </w:r>
            <w:r w:rsidR="00FC039E">
              <w:rPr>
                <w:rFonts w:ascii="Times New Roman" w:hAnsi="Times New Roman"/>
                <w:sz w:val="28"/>
                <w:szCs w:val="28"/>
                <w:lang w:val="uk-UA"/>
              </w:rPr>
              <w:t>,</w:t>
            </w:r>
            <w:r w:rsidR="008C7C26">
              <w:rPr>
                <w:rFonts w:ascii="Times New Roman" w:hAnsi="Times New Roman"/>
                <w:sz w:val="28"/>
                <w:szCs w:val="28"/>
                <w:lang w:val="uk-UA"/>
              </w:rPr>
              <w:t xml:space="preserve"> А.Ю. </w:t>
            </w:r>
            <w:r w:rsidRPr="008E2823">
              <w:rPr>
                <w:rFonts w:ascii="Times New Roman" w:hAnsi="Times New Roman"/>
                <w:sz w:val="28"/>
                <w:szCs w:val="28"/>
                <w:lang w:val="uk-UA"/>
              </w:rPr>
              <w:t>Игровые методы проверки знаний по русскому языку как средство активизаци</w:t>
            </w:r>
            <w:r>
              <w:rPr>
                <w:rFonts w:ascii="Times New Roman" w:hAnsi="Times New Roman"/>
                <w:sz w:val="28"/>
                <w:szCs w:val="28"/>
                <w:lang w:val="uk-UA"/>
              </w:rPr>
              <w:t xml:space="preserve">и деятельности студентов </w:t>
            </w:r>
            <w:r w:rsidR="008C7C26">
              <w:rPr>
                <w:rFonts w:ascii="Times New Roman" w:hAnsi="Times New Roman"/>
                <w:sz w:val="28"/>
                <w:szCs w:val="28"/>
                <w:lang w:val="uk-UA"/>
              </w:rPr>
              <w:t>/ А.Ю. </w:t>
            </w:r>
            <w:r w:rsidRPr="008E2823">
              <w:rPr>
                <w:rFonts w:ascii="Times New Roman" w:hAnsi="Times New Roman"/>
                <w:sz w:val="28"/>
                <w:szCs w:val="28"/>
                <w:lang w:val="uk-UA"/>
              </w:rPr>
              <w:t>Садовая //</w:t>
            </w:r>
            <w:r w:rsidR="008C7C26">
              <w:rPr>
                <w:rFonts w:ascii="Times New Roman" w:hAnsi="Times New Roman"/>
                <w:sz w:val="28"/>
                <w:szCs w:val="28"/>
                <w:lang w:val="uk-UA"/>
              </w:rPr>
              <w:t xml:space="preserve"> </w:t>
            </w:r>
            <w:r w:rsidRPr="00AB5C8B">
              <w:rPr>
                <w:rFonts w:ascii="Times New Roman" w:hAnsi="Times New Roman"/>
                <w:sz w:val="28"/>
                <w:szCs w:val="28"/>
                <w:lang w:val="uk-UA"/>
              </w:rPr>
              <w:t>Науковий вісник Миколаївського націон</w:t>
            </w:r>
            <w:r w:rsidR="008C7C26">
              <w:rPr>
                <w:rFonts w:ascii="Times New Roman" w:hAnsi="Times New Roman"/>
                <w:sz w:val="28"/>
                <w:szCs w:val="28"/>
                <w:lang w:val="uk-UA"/>
              </w:rPr>
              <w:t>ального університету імені В.О. </w:t>
            </w:r>
            <w:r w:rsidRPr="00AB5C8B">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8C7C26">
              <w:rPr>
                <w:rFonts w:ascii="Times New Roman" w:hAnsi="Times New Roman"/>
                <w:sz w:val="28"/>
                <w:szCs w:val="28"/>
                <w:lang w:val="uk-UA"/>
              </w:rPr>
              <w:t> Сухомлинського; за ред. А.Л. </w:t>
            </w:r>
            <w:r w:rsidRPr="00AB5C8B">
              <w:rPr>
                <w:rFonts w:ascii="Times New Roman" w:hAnsi="Times New Roman"/>
                <w:sz w:val="28"/>
                <w:szCs w:val="28"/>
                <w:lang w:val="uk-UA"/>
              </w:rPr>
              <w:t>Ситченка.– Миколаїв, 2015. –  Вип.4(51). – С.</w:t>
            </w:r>
            <w:r>
              <w:rPr>
                <w:rFonts w:ascii="Times New Roman" w:hAnsi="Times New Roman"/>
                <w:sz w:val="28"/>
                <w:szCs w:val="28"/>
                <w:lang w:val="uk-UA"/>
              </w:rPr>
              <w:t xml:space="preserve"> 164-168.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B67BE"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С</w:t>
            </w:r>
            <w:r w:rsidRPr="004B67BE">
              <w:rPr>
                <w:rFonts w:ascii="Times New Roman" w:hAnsi="Times New Roman"/>
                <w:sz w:val="28"/>
                <w:szCs w:val="28"/>
                <w:lang w:val="uk-UA"/>
              </w:rPr>
              <w:t>аєнко</w:t>
            </w:r>
            <w:r w:rsidR="00FC039E">
              <w:rPr>
                <w:rFonts w:ascii="Times New Roman" w:hAnsi="Times New Roman"/>
                <w:sz w:val="28"/>
                <w:szCs w:val="28"/>
                <w:lang w:val="uk-UA"/>
              </w:rPr>
              <w:t>,</w:t>
            </w:r>
            <w:r w:rsidR="008C7C26">
              <w:rPr>
                <w:rFonts w:ascii="Times New Roman" w:hAnsi="Times New Roman"/>
                <w:sz w:val="28"/>
                <w:szCs w:val="28"/>
                <w:lang w:val="uk-UA"/>
              </w:rPr>
              <w:t> </w:t>
            </w:r>
            <w:r w:rsidRPr="004B67BE">
              <w:rPr>
                <w:rFonts w:ascii="Times New Roman" w:hAnsi="Times New Roman"/>
                <w:sz w:val="28"/>
                <w:szCs w:val="28"/>
                <w:lang w:val="uk-UA"/>
              </w:rPr>
              <w:t>Т.В. Досвід вивчення з магістрантами проблем сучасного образотворчого мистецтва</w:t>
            </w:r>
            <w:r w:rsidR="008C7C26">
              <w:rPr>
                <w:rFonts w:ascii="Times New Roman" w:hAnsi="Times New Roman"/>
                <w:sz w:val="28"/>
                <w:szCs w:val="28"/>
                <w:lang w:val="uk-UA"/>
              </w:rPr>
              <w:t xml:space="preserve"> / Т.В. </w:t>
            </w:r>
            <w:r>
              <w:rPr>
                <w:rFonts w:ascii="Times New Roman" w:hAnsi="Times New Roman"/>
                <w:sz w:val="28"/>
                <w:szCs w:val="28"/>
                <w:lang w:val="uk-UA"/>
              </w:rPr>
              <w:t xml:space="preserve">Саєнко // </w:t>
            </w:r>
            <w:r w:rsidRPr="001D1C1F">
              <w:rPr>
                <w:rFonts w:ascii="Times New Roman" w:hAnsi="Times New Roman"/>
                <w:sz w:val="28"/>
                <w:szCs w:val="28"/>
                <w:lang w:val="uk-UA"/>
              </w:rPr>
              <w:t>Науковий вісник Миколаївського державного університету імені В.О. Сухомлин</w:t>
            </w:r>
            <w:r w:rsidR="008C7C26">
              <w:rPr>
                <w:rFonts w:ascii="Times New Roman" w:hAnsi="Times New Roman"/>
                <w:sz w:val="28"/>
                <w:szCs w:val="28"/>
                <w:lang w:val="uk-UA"/>
              </w:rPr>
              <w:t xml:space="preserve">ського: збірник наукових праць. Сер. : Педагогічні науки </w:t>
            </w:r>
            <w:r w:rsidRPr="001D1C1F">
              <w:rPr>
                <w:rFonts w:ascii="Times New Roman" w:hAnsi="Times New Roman"/>
                <w:sz w:val="28"/>
                <w:szCs w:val="28"/>
                <w:lang w:val="uk-UA"/>
              </w:rPr>
              <w:t>/ Миколаївський державний  університет імені В.О. Сухомлинського ;за ред. В. Будака, О. Пєхоти . Миколаїв, 2010. –  Вип. 1.30. Розвиток педагогічної освіти в контексті цивілізаційних змін</w:t>
            </w:r>
            <w:r>
              <w:rPr>
                <w:rFonts w:ascii="Times New Roman" w:hAnsi="Times New Roman"/>
                <w:sz w:val="28"/>
                <w:szCs w:val="28"/>
                <w:lang w:val="uk-UA"/>
              </w:rPr>
              <w:t>. – С. 220-227.</w:t>
            </w:r>
          </w:p>
        </w:tc>
      </w:tr>
      <w:tr w:rsidR="00B66BF3" w:rsidRPr="00BA250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8C7C26">
            <w:pPr>
              <w:spacing w:after="240"/>
              <w:jc w:val="both"/>
              <w:rPr>
                <w:rFonts w:ascii="Times New Roman" w:hAnsi="Times New Roman"/>
                <w:sz w:val="28"/>
                <w:szCs w:val="28"/>
                <w:lang w:val="uk-UA"/>
              </w:rPr>
            </w:pPr>
            <w:r>
              <w:rPr>
                <w:rFonts w:ascii="Times New Roman" w:hAnsi="Times New Roman"/>
                <w:sz w:val="28"/>
                <w:szCs w:val="28"/>
                <w:lang w:val="uk-UA"/>
              </w:rPr>
              <w:t>Са</w:t>
            </w:r>
            <w:r w:rsidR="00BD2B96">
              <w:rPr>
                <w:rFonts w:ascii="Times New Roman" w:hAnsi="Times New Roman"/>
                <w:sz w:val="28"/>
                <w:szCs w:val="28"/>
                <w:lang w:val="uk-UA"/>
              </w:rPr>
              <w:t>в</w:t>
            </w:r>
            <w:r>
              <w:rPr>
                <w:rFonts w:ascii="Times New Roman" w:hAnsi="Times New Roman"/>
                <w:sz w:val="28"/>
                <w:szCs w:val="28"/>
                <w:lang w:val="uk-UA"/>
              </w:rPr>
              <w:t>інова</w:t>
            </w:r>
            <w:r w:rsidR="00FC039E">
              <w:rPr>
                <w:rFonts w:ascii="Times New Roman" w:hAnsi="Times New Roman"/>
                <w:sz w:val="28"/>
                <w:szCs w:val="28"/>
                <w:lang w:val="uk-UA"/>
              </w:rPr>
              <w:t>,</w:t>
            </w:r>
            <w:r>
              <w:rPr>
                <w:rFonts w:ascii="Times New Roman" w:hAnsi="Times New Roman"/>
                <w:sz w:val="28"/>
                <w:szCs w:val="28"/>
                <w:lang w:val="uk-UA"/>
              </w:rPr>
              <w:t xml:space="preserve"> Н.В. Передшкільна освіта як складова системи безперервної освіти / Н.В. Савінова // </w:t>
            </w:r>
            <w:r w:rsidRPr="00F033A6">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w:t>
            </w:r>
            <w:r w:rsidR="008C7C26">
              <w:rPr>
                <w:rFonts w:ascii="Times New Roman" w:hAnsi="Times New Roman"/>
                <w:sz w:val="28"/>
                <w:szCs w:val="28"/>
                <w:lang w:val="uk-UA"/>
              </w:rPr>
              <w:t> </w:t>
            </w:r>
            <w:r w:rsidRPr="00F033A6">
              <w:rPr>
                <w:rFonts w:ascii="Times New Roman" w:hAnsi="Times New Roman"/>
                <w:sz w:val="28"/>
                <w:szCs w:val="28"/>
                <w:lang w:val="uk-UA"/>
              </w:rPr>
              <w:t>: Педагогіч</w:t>
            </w:r>
            <w:r w:rsidR="008C7C26">
              <w:rPr>
                <w:rFonts w:ascii="Times New Roman" w:hAnsi="Times New Roman"/>
                <w:sz w:val="28"/>
                <w:szCs w:val="28"/>
                <w:lang w:val="uk-UA"/>
              </w:rPr>
              <w:t>ні науки</w:t>
            </w:r>
            <w:r w:rsidRPr="00F033A6">
              <w:rPr>
                <w:rFonts w:ascii="Times New Roman" w:hAnsi="Times New Roman"/>
                <w:sz w:val="28"/>
                <w:szCs w:val="28"/>
                <w:lang w:val="uk-UA"/>
              </w:rPr>
              <w:t xml:space="preserve"> / Миколаївський державний  університет імені В.О. Сухомлинського; заг.ред. В.  Будака, </w:t>
            </w:r>
            <w:r w:rsidR="008C7C26">
              <w:rPr>
                <w:rFonts w:ascii="Times New Roman" w:hAnsi="Times New Roman"/>
                <w:sz w:val="28"/>
                <w:szCs w:val="28"/>
                <w:lang w:val="uk-UA"/>
              </w:rPr>
              <w:t>О. Пєхоти. -  Миколаїв, 2008. –</w:t>
            </w:r>
            <w:r w:rsidRPr="00F033A6">
              <w:rPr>
                <w:rFonts w:ascii="Times New Roman" w:hAnsi="Times New Roman"/>
                <w:sz w:val="28"/>
                <w:szCs w:val="28"/>
                <w:lang w:val="uk-UA"/>
              </w:rPr>
              <w:t xml:space="preserve"> Спецвипу</w:t>
            </w:r>
            <w:r w:rsidR="008C7C26">
              <w:rPr>
                <w:rFonts w:ascii="Times New Roman" w:hAnsi="Times New Roman"/>
                <w:sz w:val="28"/>
                <w:szCs w:val="28"/>
                <w:lang w:val="uk-UA"/>
              </w:rPr>
              <w:t xml:space="preserve">ск. Т.1. Психолого-педагогічне </w:t>
            </w:r>
            <w:r w:rsidRPr="00F033A6">
              <w:rPr>
                <w:rFonts w:ascii="Times New Roman" w:hAnsi="Times New Roman"/>
                <w:sz w:val="28"/>
                <w:szCs w:val="28"/>
                <w:lang w:val="uk-UA"/>
              </w:rPr>
              <w:t>забезпечення передшкільної освіти. – С.</w:t>
            </w:r>
            <w:r>
              <w:rPr>
                <w:rFonts w:ascii="Times New Roman" w:hAnsi="Times New Roman"/>
                <w:sz w:val="28"/>
                <w:szCs w:val="28"/>
                <w:lang w:val="uk-UA"/>
              </w:rPr>
              <w:t xml:space="preserve"> 163-172.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C7C26">
            <w:pPr>
              <w:spacing w:after="240"/>
              <w:jc w:val="both"/>
              <w:rPr>
                <w:rFonts w:ascii="Times New Roman" w:hAnsi="Times New Roman"/>
                <w:sz w:val="28"/>
                <w:szCs w:val="28"/>
                <w:lang w:val="uk-UA"/>
              </w:rPr>
            </w:pPr>
            <w:r>
              <w:rPr>
                <w:rFonts w:ascii="Times New Roman" w:hAnsi="Times New Roman"/>
                <w:sz w:val="28"/>
                <w:szCs w:val="28"/>
                <w:lang w:val="uk-UA"/>
              </w:rPr>
              <w:t>Сай</w:t>
            </w:r>
            <w:r w:rsidR="00FC039E">
              <w:rPr>
                <w:rFonts w:ascii="Times New Roman" w:hAnsi="Times New Roman"/>
                <w:sz w:val="28"/>
                <w:szCs w:val="28"/>
                <w:lang w:val="uk-UA"/>
              </w:rPr>
              <w:t>,</w:t>
            </w:r>
            <w:r w:rsidR="008C7C26">
              <w:rPr>
                <w:rFonts w:ascii="Times New Roman" w:hAnsi="Times New Roman"/>
                <w:sz w:val="28"/>
                <w:szCs w:val="28"/>
                <w:lang w:val="en-US"/>
              </w:rPr>
              <w:t> </w:t>
            </w:r>
            <w:r>
              <w:rPr>
                <w:rFonts w:ascii="Times New Roman" w:hAnsi="Times New Roman"/>
                <w:sz w:val="28"/>
                <w:szCs w:val="28"/>
                <w:lang w:val="uk-UA"/>
              </w:rPr>
              <w:t xml:space="preserve">О.В. Педагогічна підготовка в магістратурі: пріоритети, мета, зміст, форми в умовах застосування кредитно-модульної системи / О.В. Сай // </w:t>
            </w:r>
            <w:r w:rsidRPr="00387D09">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w:t>
            </w:r>
            <w:r w:rsidR="008C7C26">
              <w:rPr>
                <w:rFonts w:ascii="Times New Roman" w:hAnsi="Times New Roman"/>
                <w:sz w:val="28"/>
                <w:szCs w:val="28"/>
                <w:lang w:val="uk-UA"/>
              </w:rPr>
              <w:t>ержавний</w:t>
            </w:r>
            <w:r w:rsidRPr="00387D09">
              <w:rPr>
                <w:rFonts w:ascii="Times New Roman" w:hAnsi="Times New Roman"/>
                <w:sz w:val="28"/>
                <w:szCs w:val="28"/>
                <w:lang w:val="uk-UA"/>
              </w:rPr>
              <w:t xml:space="preserve"> університет імені В.О.</w:t>
            </w:r>
            <w:r w:rsidR="008C7C26">
              <w:rPr>
                <w:rFonts w:ascii="Times New Roman" w:hAnsi="Times New Roman"/>
                <w:sz w:val="28"/>
                <w:szCs w:val="28"/>
                <w:lang w:val="en-US"/>
              </w:rPr>
              <w:t> </w:t>
            </w:r>
            <w:r w:rsidRPr="00387D09">
              <w:rPr>
                <w:rFonts w:ascii="Times New Roman" w:hAnsi="Times New Roman"/>
                <w:sz w:val="28"/>
                <w:szCs w:val="28"/>
                <w:lang w:val="uk-UA"/>
              </w:rPr>
              <w:t>Сухом</w:t>
            </w:r>
            <w:r w:rsidR="008C7C26">
              <w:rPr>
                <w:rFonts w:ascii="Times New Roman" w:hAnsi="Times New Roman"/>
                <w:sz w:val="28"/>
                <w:szCs w:val="28"/>
                <w:lang w:val="uk-UA"/>
              </w:rPr>
              <w:t xml:space="preserve">линського. – Миколаїв, 2007. – </w:t>
            </w:r>
            <w:r w:rsidRPr="00387D09">
              <w:rPr>
                <w:rFonts w:ascii="Times New Roman" w:hAnsi="Times New Roman"/>
                <w:sz w:val="28"/>
                <w:szCs w:val="28"/>
                <w:lang w:val="uk-UA"/>
              </w:rPr>
              <w:t>Вип. 16. – С.</w:t>
            </w:r>
            <w:r>
              <w:rPr>
                <w:rFonts w:ascii="Times New Roman" w:hAnsi="Times New Roman"/>
                <w:sz w:val="28"/>
                <w:szCs w:val="28"/>
                <w:lang w:val="uk-UA"/>
              </w:rPr>
              <w:t xml:space="preserve"> 211-216.</w:t>
            </w:r>
          </w:p>
        </w:tc>
      </w:tr>
      <w:tr w:rsidR="00B66BF3" w:rsidRPr="008C7C2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717B39" w:rsidRDefault="00B66BF3" w:rsidP="008C7C26">
            <w:pPr>
              <w:spacing w:after="240"/>
              <w:jc w:val="both"/>
              <w:rPr>
                <w:rFonts w:ascii="Times New Roman" w:hAnsi="Times New Roman"/>
                <w:sz w:val="28"/>
                <w:szCs w:val="28"/>
                <w:lang w:val="uk-UA"/>
              </w:rPr>
            </w:pPr>
            <w:r w:rsidRPr="00717B39">
              <w:rPr>
                <w:rFonts w:ascii="Times New Roman" w:hAnsi="Times New Roman"/>
                <w:sz w:val="28"/>
                <w:szCs w:val="28"/>
                <w:lang w:val="uk-UA"/>
              </w:rPr>
              <w:t>Сайко</w:t>
            </w:r>
            <w:r w:rsidR="00FC039E">
              <w:rPr>
                <w:rFonts w:ascii="Times New Roman" w:hAnsi="Times New Roman"/>
                <w:sz w:val="28"/>
                <w:szCs w:val="28"/>
                <w:lang w:val="uk-UA"/>
              </w:rPr>
              <w:t>,</w:t>
            </w:r>
            <w:r>
              <w:rPr>
                <w:rFonts w:ascii="Times New Roman" w:hAnsi="Times New Roman"/>
                <w:sz w:val="28"/>
                <w:szCs w:val="28"/>
                <w:lang w:val="uk-UA"/>
              </w:rPr>
              <w:t xml:space="preserve"> Н.О.</w:t>
            </w:r>
            <w:r w:rsidRPr="00717B39">
              <w:rPr>
                <w:rFonts w:ascii="Times New Roman" w:hAnsi="Times New Roman"/>
                <w:sz w:val="28"/>
                <w:szCs w:val="28"/>
                <w:lang w:val="uk-UA"/>
              </w:rPr>
              <w:t xml:space="preserve"> Гармонійне світосприймання дітей дошкільного віку</w:t>
            </w:r>
            <w:r w:rsidR="008C7C26" w:rsidRPr="008C7C26">
              <w:rPr>
                <w:rFonts w:ascii="Times New Roman" w:hAnsi="Times New Roman"/>
                <w:sz w:val="28"/>
                <w:szCs w:val="28"/>
                <w:lang w:val="uk-UA"/>
              </w:rPr>
              <w:t xml:space="preserve"> </w:t>
            </w:r>
            <w:r w:rsidRPr="00717B39">
              <w:rPr>
                <w:rFonts w:ascii="Times New Roman" w:hAnsi="Times New Roman"/>
                <w:sz w:val="28"/>
                <w:szCs w:val="28"/>
                <w:lang w:val="uk-UA"/>
              </w:rPr>
              <w:t>як основа процесу соціально-психологічної реабілітації</w:t>
            </w:r>
            <w:r>
              <w:rPr>
                <w:rFonts w:ascii="Times New Roman" w:hAnsi="Times New Roman"/>
                <w:sz w:val="28"/>
                <w:szCs w:val="28"/>
                <w:lang w:val="uk-UA"/>
              </w:rPr>
              <w:t xml:space="preserve"> / </w:t>
            </w:r>
            <w:r w:rsidRPr="005F7113">
              <w:rPr>
                <w:rFonts w:ascii="Times New Roman" w:hAnsi="Times New Roman"/>
                <w:sz w:val="28"/>
                <w:szCs w:val="28"/>
                <w:lang w:val="uk-UA"/>
              </w:rPr>
              <w:t>Н.О. Сайко</w:t>
            </w:r>
            <w:r>
              <w:rPr>
                <w:rFonts w:ascii="Times New Roman" w:hAnsi="Times New Roman"/>
                <w:sz w:val="28"/>
                <w:szCs w:val="28"/>
                <w:lang w:val="uk-UA"/>
              </w:rPr>
              <w:t xml:space="preserve"> //</w:t>
            </w:r>
            <w:r w:rsidR="008C7C26" w:rsidRPr="008C7C26">
              <w:rPr>
                <w:rFonts w:ascii="Times New Roman" w:hAnsi="Times New Roman"/>
                <w:sz w:val="28"/>
                <w:szCs w:val="28"/>
                <w:lang w:val="uk-UA"/>
              </w:rPr>
              <w:t xml:space="preserve"> </w:t>
            </w:r>
            <w:r w:rsidRPr="00EC58C9">
              <w:rPr>
                <w:rFonts w:ascii="Times New Roman" w:hAnsi="Times New Roman"/>
                <w:sz w:val="28"/>
                <w:szCs w:val="28"/>
                <w:lang w:val="uk-UA"/>
              </w:rPr>
              <w:t>Науковий вісник Миколаївського націон</w:t>
            </w:r>
            <w:r w:rsidR="008C7C26">
              <w:rPr>
                <w:rFonts w:ascii="Times New Roman" w:hAnsi="Times New Roman"/>
                <w:sz w:val="28"/>
                <w:szCs w:val="28"/>
                <w:lang w:val="uk-UA"/>
              </w:rPr>
              <w:t>ального університету імені В.О.</w:t>
            </w:r>
            <w:r w:rsidR="008C7C26">
              <w:rPr>
                <w:rFonts w:ascii="Times New Roman" w:hAnsi="Times New Roman"/>
                <w:sz w:val="28"/>
                <w:szCs w:val="28"/>
                <w:lang w:val="en-US"/>
              </w:rPr>
              <w:t> </w:t>
            </w:r>
            <w:r w:rsidRPr="00EC58C9">
              <w:rPr>
                <w:rFonts w:ascii="Times New Roman" w:hAnsi="Times New Roman"/>
                <w:sz w:val="28"/>
                <w:szCs w:val="28"/>
                <w:lang w:val="uk-UA"/>
              </w:rPr>
              <w:t>Сухомлинського : збірник наукових праць. Сер.: Педагогічні науки Миколаївський національний університет імені В.О.</w:t>
            </w:r>
            <w:r w:rsidR="008C7C26">
              <w:rPr>
                <w:rFonts w:ascii="Times New Roman" w:hAnsi="Times New Roman"/>
                <w:sz w:val="28"/>
                <w:szCs w:val="28"/>
                <w:lang w:val="en-US"/>
              </w:rPr>
              <w:t> </w:t>
            </w:r>
            <w:r w:rsidRPr="00EC58C9">
              <w:rPr>
                <w:rFonts w:ascii="Times New Roman" w:hAnsi="Times New Roman"/>
                <w:sz w:val="28"/>
                <w:szCs w:val="28"/>
                <w:lang w:val="uk-UA"/>
              </w:rPr>
              <w:t>Сухомлинського; за ред.. Т.М. Степанової. – Миколаїв, 2015. –  №3(50). – С.</w:t>
            </w:r>
            <w:r>
              <w:rPr>
                <w:rFonts w:ascii="Times New Roman" w:hAnsi="Times New Roman"/>
                <w:sz w:val="28"/>
                <w:szCs w:val="28"/>
                <w:lang w:val="uk-UA"/>
              </w:rPr>
              <w:t>246-250.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Самодрин</w:t>
            </w:r>
            <w:r w:rsidR="00FC039E">
              <w:rPr>
                <w:rFonts w:ascii="Times New Roman" w:hAnsi="Times New Roman"/>
                <w:sz w:val="28"/>
                <w:szCs w:val="28"/>
                <w:lang w:val="uk-UA"/>
              </w:rPr>
              <w:t>,</w:t>
            </w:r>
            <w:r>
              <w:rPr>
                <w:rFonts w:ascii="Times New Roman" w:hAnsi="Times New Roman"/>
                <w:sz w:val="28"/>
                <w:szCs w:val="28"/>
                <w:lang w:val="uk-UA"/>
              </w:rPr>
              <w:t xml:space="preserve"> А.П. Методологічні питання системи проф</w:t>
            </w:r>
            <w:r w:rsidR="008C7C26">
              <w:rPr>
                <w:rFonts w:ascii="Times New Roman" w:hAnsi="Times New Roman"/>
                <w:sz w:val="28"/>
                <w:szCs w:val="28"/>
                <w:lang w:val="uk-UA"/>
              </w:rPr>
              <w:t>ільного навчання регіону / А.П.</w:t>
            </w:r>
            <w:r w:rsidR="008C7C26">
              <w:rPr>
                <w:rFonts w:ascii="Times New Roman" w:hAnsi="Times New Roman"/>
                <w:sz w:val="28"/>
                <w:szCs w:val="28"/>
                <w:lang w:val="en-US"/>
              </w:rPr>
              <w:t> </w:t>
            </w:r>
            <w:r>
              <w:rPr>
                <w:rFonts w:ascii="Times New Roman" w:hAnsi="Times New Roman"/>
                <w:sz w:val="28"/>
                <w:szCs w:val="28"/>
                <w:lang w:val="uk-UA"/>
              </w:rPr>
              <w:t xml:space="preserve">Самодрин // </w:t>
            </w:r>
            <w:r w:rsidRPr="00E96340">
              <w:rPr>
                <w:rFonts w:ascii="Times New Roman" w:hAnsi="Times New Roman"/>
                <w:sz w:val="28"/>
                <w:szCs w:val="28"/>
                <w:lang w:val="uk-UA"/>
              </w:rPr>
              <w:t>Науковий вісник Миколаївського дер</w:t>
            </w:r>
            <w:r w:rsidR="008C7C26">
              <w:rPr>
                <w:rFonts w:ascii="Times New Roman" w:hAnsi="Times New Roman"/>
                <w:sz w:val="28"/>
                <w:szCs w:val="28"/>
                <w:lang w:val="uk-UA"/>
              </w:rPr>
              <w:t>жавного університету імені В.О.</w:t>
            </w:r>
            <w:r w:rsidR="008C7C26">
              <w:rPr>
                <w:rFonts w:ascii="Times New Roman" w:hAnsi="Times New Roman"/>
                <w:sz w:val="28"/>
                <w:szCs w:val="28"/>
                <w:lang w:val="en-US"/>
              </w:rPr>
              <w:t> </w:t>
            </w:r>
            <w:r w:rsidRPr="00E96340">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w:t>
            </w:r>
            <w:r w:rsidR="008C7C26">
              <w:rPr>
                <w:rFonts w:ascii="Times New Roman" w:hAnsi="Times New Roman"/>
                <w:sz w:val="28"/>
                <w:szCs w:val="28"/>
                <w:lang w:val="uk-UA"/>
              </w:rPr>
              <w:t>.О.</w:t>
            </w:r>
            <w:r w:rsidR="008C7C26">
              <w:rPr>
                <w:rFonts w:ascii="Times New Roman" w:hAnsi="Times New Roman"/>
                <w:sz w:val="28"/>
                <w:szCs w:val="28"/>
                <w:lang w:val="en-US"/>
              </w:rPr>
              <w:t> </w:t>
            </w:r>
            <w:r w:rsidRPr="00E96340">
              <w:rPr>
                <w:rFonts w:ascii="Times New Roman" w:hAnsi="Times New Roman"/>
                <w:sz w:val="28"/>
                <w:szCs w:val="28"/>
                <w:lang w:val="uk-UA"/>
              </w:rPr>
              <w:t>Сухомлинського. – Миколаїв, 2006</w:t>
            </w:r>
            <w:r>
              <w:rPr>
                <w:rFonts w:ascii="Times New Roman" w:hAnsi="Times New Roman"/>
                <w:sz w:val="28"/>
                <w:szCs w:val="28"/>
                <w:lang w:val="uk-UA"/>
              </w:rPr>
              <w:t>. –</w:t>
            </w:r>
            <w:r w:rsidR="00550D9E">
              <w:rPr>
                <w:rFonts w:ascii="Times New Roman" w:hAnsi="Times New Roman"/>
                <w:sz w:val="28"/>
                <w:szCs w:val="28"/>
                <w:lang w:val="uk-UA"/>
              </w:rPr>
              <w:t>Вип. 12.Т.1</w:t>
            </w:r>
            <w:r w:rsidRPr="003825FC">
              <w:rPr>
                <w:rFonts w:ascii="Times New Roman" w:hAnsi="Times New Roman"/>
                <w:sz w:val="28"/>
                <w:szCs w:val="28"/>
                <w:lang w:val="uk-UA"/>
              </w:rPr>
              <w:t xml:space="preserve"> – </w:t>
            </w:r>
            <w:r>
              <w:rPr>
                <w:rFonts w:ascii="Times New Roman" w:hAnsi="Times New Roman"/>
                <w:sz w:val="28"/>
                <w:szCs w:val="28"/>
                <w:lang w:val="uk-UA"/>
              </w:rPr>
              <w:t xml:space="preserve"> С. 125-133.</w:t>
            </w:r>
          </w:p>
        </w:tc>
      </w:tr>
      <w:tr w:rsidR="00B66BF3" w:rsidRPr="008C7C2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A29D4" w:rsidRDefault="00B66BF3" w:rsidP="008C7C26">
            <w:pPr>
              <w:spacing w:after="240"/>
              <w:jc w:val="both"/>
              <w:rPr>
                <w:rFonts w:ascii="Times New Roman" w:hAnsi="Times New Roman"/>
                <w:sz w:val="28"/>
                <w:szCs w:val="28"/>
                <w:lang w:val="uk-UA"/>
              </w:rPr>
            </w:pPr>
            <w:r w:rsidRPr="004A29D4">
              <w:rPr>
                <w:rFonts w:ascii="Times New Roman" w:hAnsi="Times New Roman"/>
                <w:sz w:val="28"/>
                <w:szCs w:val="28"/>
                <w:lang w:val="uk-UA"/>
              </w:rPr>
              <w:t>Самойленко</w:t>
            </w:r>
            <w:r w:rsidR="00FC039E">
              <w:rPr>
                <w:rFonts w:ascii="Times New Roman" w:hAnsi="Times New Roman"/>
                <w:sz w:val="28"/>
                <w:szCs w:val="28"/>
                <w:lang w:val="uk-UA"/>
              </w:rPr>
              <w:t>,</w:t>
            </w:r>
            <w:r w:rsidR="008C7C26">
              <w:rPr>
                <w:rFonts w:ascii="Times New Roman" w:hAnsi="Times New Roman"/>
                <w:sz w:val="28"/>
                <w:szCs w:val="28"/>
                <w:lang w:val="uk-UA"/>
              </w:rPr>
              <w:t xml:space="preserve"> О. </w:t>
            </w:r>
            <w:r w:rsidRPr="004A29D4">
              <w:rPr>
                <w:rFonts w:ascii="Times New Roman" w:hAnsi="Times New Roman"/>
                <w:sz w:val="28"/>
                <w:szCs w:val="28"/>
                <w:lang w:val="uk-UA"/>
              </w:rPr>
              <w:t>Нормативне забезпечення підготовки бакалаврів в умовах поєднання очної</w:t>
            </w:r>
            <w:r>
              <w:rPr>
                <w:rFonts w:ascii="Times New Roman" w:hAnsi="Times New Roman"/>
                <w:sz w:val="28"/>
                <w:szCs w:val="28"/>
                <w:lang w:val="uk-UA"/>
              </w:rPr>
              <w:t xml:space="preserve"> і дистанційної форми навчання </w:t>
            </w:r>
            <w:r w:rsidR="008C7C26">
              <w:rPr>
                <w:rFonts w:ascii="Times New Roman" w:hAnsi="Times New Roman"/>
                <w:sz w:val="28"/>
                <w:szCs w:val="28"/>
                <w:lang w:val="uk-UA"/>
              </w:rPr>
              <w:t>/ О.</w:t>
            </w:r>
            <w:r w:rsidR="008C7C26">
              <w:rPr>
                <w:rFonts w:ascii="Times New Roman" w:hAnsi="Times New Roman"/>
                <w:sz w:val="28"/>
                <w:szCs w:val="28"/>
                <w:lang w:val="en-US"/>
              </w:rPr>
              <w:t> </w:t>
            </w:r>
            <w:r w:rsidR="008C7C26">
              <w:rPr>
                <w:rFonts w:ascii="Times New Roman" w:hAnsi="Times New Roman"/>
                <w:sz w:val="28"/>
                <w:szCs w:val="28"/>
                <w:lang w:val="uk-UA"/>
              </w:rPr>
              <w:t>Самойленко, Н.</w:t>
            </w:r>
            <w:r w:rsidR="008C7C26">
              <w:rPr>
                <w:rFonts w:ascii="Times New Roman" w:hAnsi="Times New Roman"/>
                <w:sz w:val="28"/>
                <w:szCs w:val="28"/>
                <w:lang w:val="en-US"/>
              </w:rPr>
              <w:t> </w:t>
            </w:r>
            <w:r w:rsidRPr="004A29D4">
              <w:rPr>
                <w:rFonts w:ascii="Times New Roman" w:hAnsi="Times New Roman"/>
                <w:sz w:val="28"/>
                <w:szCs w:val="28"/>
                <w:lang w:val="uk-UA"/>
              </w:rPr>
              <w:t>Ручинська //</w:t>
            </w:r>
            <w:r w:rsidR="008C7C26" w:rsidRPr="008C7C26">
              <w:rPr>
                <w:rFonts w:ascii="Times New Roman" w:hAnsi="Times New Roman"/>
                <w:sz w:val="28"/>
                <w:szCs w:val="28"/>
                <w:lang w:val="uk-UA"/>
              </w:rPr>
              <w:t xml:space="preserve"> </w:t>
            </w:r>
            <w:r w:rsidRPr="00C43337">
              <w:rPr>
                <w:rFonts w:ascii="Times New Roman" w:hAnsi="Times New Roman"/>
                <w:sz w:val="28"/>
                <w:szCs w:val="28"/>
                <w:lang w:val="uk-UA"/>
              </w:rPr>
              <w:t>Науковий вісник Миколаївського націонал</w:t>
            </w:r>
            <w:r w:rsidR="008C7C26">
              <w:rPr>
                <w:rFonts w:ascii="Times New Roman" w:hAnsi="Times New Roman"/>
                <w:sz w:val="28"/>
                <w:szCs w:val="28"/>
                <w:lang w:val="uk-UA"/>
              </w:rPr>
              <w:t>ьного університету імені В.О.</w:t>
            </w:r>
            <w:r w:rsidR="008C7C26">
              <w:rPr>
                <w:rFonts w:ascii="Times New Roman" w:hAnsi="Times New Roman"/>
                <w:sz w:val="28"/>
                <w:szCs w:val="28"/>
                <w:lang w:val="en-US"/>
              </w:rPr>
              <w:t> </w:t>
            </w:r>
            <w:r w:rsidRPr="00C43337">
              <w:rPr>
                <w:rFonts w:ascii="Times New Roman" w:hAnsi="Times New Roman"/>
                <w:sz w:val="28"/>
                <w:szCs w:val="28"/>
                <w:lang w:val="uk-UA"/>
              </w:rPr>
              <w:t>Сухомлинського : збірник наукових праць. Сер.</w:t>
            </w:r>
            <w:r w:rsidR="008C7C26">
              <w:rPr>
                <w:rFonts w:ascii="Times New Roman" w:hAnsi="Times New Roman"/>
                <w:sz w:val="28"/>
                <w:szCs w:val="28"/>
                <w:lang w:val="en-US"/>
              </w:rPr>
              <w:t> </w:t>
            </w:r>
            <w:r w:rsidRPr="00C43337">
              <w:rPr>
                <w:rFonts w:ascii="Times New Roman" w:hAnsi="Times New Roman"/>
                <w:sz w:val="28"/>
                <w:szCs w:val="28"/>
                <w:lang w:val="uk-UA"/>
              </w:rPr>
              <w:t>: Педагогічні науки / Миколаївський наці</w:t>
            </w:r>
            <w:r w:rsidR="008C7C26">
              <w:rPr>
                <w:rFonts w:ascii="Times New Roman" w:hAnsi="Times New Roman"/>
                <w:sz w:val="28"/>
                <w:szCs w:val="28"/>
                <w:lang w:val="uk-UA"/>
              </w:rPr>
              <w:t>ональний університет імені В.О.</w:t>
            </w:r>
            <w:r w:rsidR="008C7C26">
              <w:rPr>
                <w:rFonts w:ascii="Times New Roman" w:hAnsi="Times New Roman"/>
                <w:sz w:val="28"/>
                <w:szCs w:val="28"/>
                <w:lang w:val="en-US"/>
              </w:rPr>
              <w:t> </w:t>
            </w:r>
            <w:r w:rsidRPr="00C43337">
              <w:rPr>
                <w:rFonts w:ascii="Times New Roman" w:hAnsi="Times New Roman"/>
                <w:sz w:val="28"/>
                <w:szCs w:val="28"/>
                <w:lang w:val="uk-UA"/>
              </w:rPr>
              <w:t>Сухомлинського; за ред. А.Л.</w:t>
            </w:r>
            <w:r w:rsidR="008C7C26">
              <w:rPr>
                <w:rFonts w:ascii="Times New Roman" w:hAnsi="Times New Roman"/>
                <w:sz w:val="28"/>
                <w:szCs w:val="28"/>
                <w:lang w:val="en-US"/>
              </w:rPr>
              <w:t> </w:t>
            </w:r>
            <w:r w:rsidRPr="00C43337">
              <w:rPr>
                <w:rFonts w:ascii="Times New Roman" w:hAnsi="Times New Roman"/>
                <w:sz w:val="28"/>
                <w:szCs w:val="28"/>
                <w:lang w:val="uk-UA"/>
              </w:rPr>
              <w:t>Ситченка.– Миколаїв, 2016. – № 4(55). – С.</w:t>
            </w:r>
            <w:r>
              <w:rPr>
                <w:rFonts w:ascii="Times New Roman" w:hAnsi="Times New Roman"/>
                <w:sz w:val="28"/>
                <w:szCs w:val="28"/>
                <w:lang w:val="uk-UA"/>
              </w:rPr>
              <w:t xml:space="preserve"> 169-172.</w:t>
            </w:r>
          </w:p>
        </w:tc>
      </w:tr>
      <w:tr w:rsidR="00B66BF3" w:rsidRPr="008C7C2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C7C26">
            <w:pPr>
              <w:spacing w:after="240"/>
              <w:jc w:val="both"/>
              <w:rPr>
                <w:rFonts w:ascii="Times New Roman" w:hAnsi="Times New Roman"/>
                <w:sz w:val="28"/>
                <w:szCs w:val="28"/>
                <w:lang w:val="en-US"/>
              </w:rPr>
            </w:pPr>
            <w:r w:rsidRPr="00CF29E0">
              <w:rPr>
                <w:rFonts w:ascii="Times New Roman" w:hAnsi="Times New Roman"/>
                <w:sz w:val="28"/>
                <w:szCs w:val="28"/>
                <w:lang w:val="uk-UA"/>
              </w:rPr>
              <w:t>Самойленко</w:t>
            </w:r>
            <w:r w:rsidR="00FC039E">
              <w:rPr>
                <w:rFonts w:ascii="Times New Roman" w:hAnsi="Times New Roman"/>
                <w:sz w:val="28"/>
                <w:szCs w:val="28"/>
                <w:lang w:val="uk-UA"/>
              </w:rPr>
              <w:t>,</w:t>
            </w:r>
            <w:r w:rsidRPr="00CF29E0">
              <w:rPr>
                <w:rFonts w:ascii="Times New Roman" w:hAnsi="Times New Roman"/>
                <w:sz w:val="28"/>
                <w:szCs w:val="28"/>
                <w:lang w:val="uk-UA"/>
              </w:rPr>
              <w:t xml:space="preserve"> О.М. Історія становлення електронно</w:t>
            </w:r>
            <w:r>
              <w:rPr>
                <w:rFonts w:ascii="Times New Roman" w:hAnsi="Times New Roman"/>
                <w:sz w:val="28"/>
                <w:szCs w:val="28"/>
                <w:lang w:val="uk-UA"/>
              </w:rPr>
              <w:t xml:space="preserve">ї педагогіки та її особливості </w:t>
            </w:r>
            <w:r w:rsidR="008C7C26">
              <w:rPr>
                <w:rFonts w:ascii="Times New Roman" w:hAnsi="Times New Roman"/>
                <w:sz w:val="28"/>
                <w:szCs w:val="28"/>
                <w:lang w:val="uk-UA"/>
              </w:rPr>
              <w:t>/ О.</w:t>
            </w:r>
            <w:r w:rsidRPr="00CF29E0">
              <w:rPr>
                <w:rFonts w:ascii="Times New Roman" w:hAnsi="Times New Roman"/>
                <w:sz w:val="28"/>
                <w:szCs w:val="28"/>
                <w:lang w:val="uk-UA"/>
              </w:rPr>
              <w:t>М. Самойленко //</w:t>
            </w:r>
            <w:r w:rsidR="008C7C26" w:rsidRPr="008C7C26">
              <w:rPr>
                <w:rFonts w:ascii="Times New Roman" w:hAnsi="Times New Roman"/>
                <w:sz w:val="28"/>
                <w:szCs w:val="28"/>
                <w:lang w:val="uk-UA"/>
              </w:rPr>
              <w:t xml:space="preserve"> </w:t>
            </w:r>
            <w:r w:rsidRPr="009D5EE2">
              <w:rPr>
                <w:rFonts w:ascii="Times New Roman" w:hAnsi="Times New Roman"/>
                <w:sz w:val="28"/>
                <w:szCs w:val="28"/>
                <w:lang w:val="uk-UA"/>
              </w:rPr>
              <w:t>Науковий вісник Миколаївського націон</w:t>
            </w:r>
            <w:r w:rsidR="008C7C26">
              <w:rPr>
                <w:rFonts w:ascii="Times New Roman" w:hAnsi="Times New Roman"/>
                <w:sz w:val="28"/>
                <w:szCs w:val="28"/>
                <w:lang w:val="uk-UA"/>
              </w:rPr>
              <w:t>ального університету імені В.О.</w:t>
            </w:r>
            <w:r w:rsidR="008C7C26">
              <w:rPr>
                <w:rFonts w:ascii="Times New Roman" w:hAnsi="Times New Roman"/>
                <w:sz w:val="28"/>
                <w:szCs w:val="28"/>
                <w:lang w:val="en-US"/>
              </w:rPr>
              <w:t> </w:t>
            </w:r>
            <w:r w:rsidRPr="009D5EE2">
              <w:rPr>
                <w:rFonts w:ascii="Times New Roman" w:hAnsi="Times New Roman"/>
                <w:sz w:val="28"/>
                <w:szCs w:val="28"/>
                <w:lang w:val="uk-UA"/>
              </w:rPr>
              <w:t>Сухомлинського : збірник наукових праць. Сер.</w:t>
            </w:r>
            <w:r w:rsidR="008C7C26">
              <w:rPr>
                <w:rFonts w:ascii="Times New Roman" w:hAnsi="Times New Roman"/>
                <w:sz w:val="28"/>
                <w:szCs w:val="28"/>
                <w:lang w:val="en-US"/>
              </w:rPr>
              <w:t> </w:t>
            </w:r>
            <w:r w:rsidRPr="009D5EE2">
              <w:rPr>
                <w:rFonts w:ascii="Times New Roman" w:hAnsi="Times New Roman"/>
                <w:sz w:val="28"/>
                <w:szCs w:val="28"/>
                <w:lang w:val="uk-UA"/>
              </w:rPr>
              <w:t>: Педагогічні науки / Миколаївський національний університет імені В</w:t>
            </w:r>
            <w:r w:rsidR="008C7C26">
              <w:rPr>
                <w:rFonts w:ascii="Times New Roman" w:hAnsi="Times New Roman"/>
                <w:sz w:val="28"/>
                <w:szCs w:val="28"/>
                <w:lang w:val="uk-UA"/>
              </w:rPr>
              <w:t>.О.</w:t>
            </w:r>
            <w:r w:rsidR="008C7C26">
              <w:rPr>
                <w:rFonts w:ascii="Times New Roman" w:hAnsi="Times New Roman"/>
                <w:sz w:val="28"/>
                <w:szCs w:val="28"/>
                <w:lang w:val="en-US"/>
              </w:rPr>
              <w:t> </w:t>
            </w:r>
            <w:r w:rsidR="008C7C26">
              <w:rPr>
                <w:rFonts w:ascii="Times New Roman" w:hAnsi="Times New Roman"/>
                <w:sz w:val="28"/>
                <w:szCs w:val="28"/>
                <w:lang w:val="uk-UA"/>
              </w:rPr>
              <w:t>Сухомлинського; за ред. О.М.</w:t>
            </w:r>
            <w:r w:rsidR="008C7C26">
              <w:rPr>
                <w:rFonts w:ascii="Times New Roman" w:hAnsi="Times New Roman"/>
                <w:sz w:val="28"/>
                <w:szCs w:val="28"/>
                <w:lang w:val="en-US"/>
              </w:rPr>
              <w:t> </w:t>
            </w:r>
            <w:r w:rsidRPr="009D5EE2">
              <w:rPr>
                <w:rFonts w:ascii="Times New Roman" w:hAnsi="Times New Roman"/>
                <w:sz w:val="28"/>
                <w:szCs w:val="28"/>
                <w:lang w:val="uk-UA"/>
              </w:rPr>
              <w:t>Пєхоти. –  Миколаїв, 2015. –  № 1(48). – С.</w:t>
            </w:r>
            <w:r>
              <w:rPr>
                <w:rFonts w:ascii="Times New Roman" w:hAnsi="Times New Roman"/>
                <w:sz w:val="28"/>
                <w:szCs w:val="28"/>
                <w:lang w:val="uk-UA"/>
              </w:rPr>
              <w:t xml:space="preserve"> 278-281.</w:t>
            </w:r>
          </w:p>
          <w:p w:rsidR="008C7C26" w:rsidRPr="008C7C26" w:rsidRDefault="008C7C26" w:rsidP="008C7C26">
            <w:pPr>
              <w:spacing w:after="240"/>
              <w:jc w:val="both"/>
              <w:rPr>
                <w:rFonts w:ascii="Times New Roman" w:hAnsi="Times New Roman"/>
                <w:sz w:val="28"/>
                <w:szCs w:val="28"/>
                <w:lang w:val="en-US"/>
              </w:rPr>
            </w:pPr>
          </w:p>
        </w:tc>
      </w:tr>
      <w:tr w:rsidR="00B66BF3" w:rsidRPr="008C7C2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717B39" w:rsidRDefault="00B66BF3" w:rsidP="008C7C26">
            <w:pPr>
              <w:spacing w:after="240"/>
              <w:jc w:val="both"/>
              <w:rPr>
                <w:rFonts w:ascii="Times New Roman" w:hAnsi="Times New Roman"/>
                <w:sz w:val="28"/>
                <w:szCs w:val="28"/>
                <w:lang w:val="uk-UA"/>
              </w:rPr>
            </w:pPr>
            <w:r w:rsidRPr="00717B39">
              <w:rPr>
                <w:rFonts w:ascii="Times New Roman" w:hAnsi="Times New Roman"/>
                <w:sz w:val="28"/>
                <w:szCs w:val="28"/>
                <w:lang w:val="uk-UA"/>
              </w:rPr>
              <w:t>Самойленко</w:t>
            </w:r>
            <w:r w:rsidR="00FC039E">
              <w:rPr>
                <w:rFonts w:ascii="Times New Roman" w:hAnsi="Times New Roman"/>
                <w:sz w:val="28"/>
                <w:szCs w:val="28"/>
                <w:lang w:val="uk-UA"/>
              </w:rPr>
              <w:t>,</w:t>
            </w:r>
            <w:r>
              <w:rPr>
                <w:rFonts w:ascii="Times New Roman" w:hAnsi="Times New Roman"/>
                <w:sz w:val="28"/>
                <w:szCs w:val="28"/>
                <w:lang w:val="uk-UA"/>
              </w:rPr>
              <w:t xml:space="preserve"> О.М.</w:t>
            </w:r>
            <w:r w:rsidRPr="00717B39">
              <w:rPr>
                <w:rFonts w:ascii="Times New Roman" w:hAnsi="Times New Roman"/>
                <w:sz w:val="28"/>
                <w:szCs w:val="28"/>
                <w:lang w:val="uk-UA"/>
              </w:rPr>
              <w:t xml:space="preserve"> Класифікація сучасного програмного забезпечення для рішенняматематичних задач</w:t>
            </w:r>
            <w:r>
              <w:rPr>
                <w:rFonts w:ascii="Times New Roman" w:hAnsi="Times New Roman"/>
                <w:sz w:val="28"/>
                <w:szCs w:val="28"/>
                <w:lang w:val="uk-UA"/>
              </w:rPr>
              <w:t xml:space="preserve"> / </w:t>
            </w:r>
            <w:r w:rsidRPr="005F7113">
              <w:rPr>
                <w:rFonts w:ascii="Times New Roman" w:hAnsi="Times New Roman"/>
                <w:sz w:val="28"/>
                <w:szCs w:val="28"/>
                <w:lang w:val="uk-UA"/>
              </w:rPr>
              <w:t>О.М. Самойленко</w:t>
            </w:r>
            <w:r>
              <w:rPr>
                <w:rFonts w:ascii="Times New Roman" w:hAnsi="Times New Roman"/>
                <w:sz w:val="28"/>
                <w:szCs w:val="28"/>
                <w:lang w:val="uk-UA"/>
              </w:rPr>
              <w:t xml:space="preserve"> //</w:t>
            </w:r>
            <w:r w:rsidR="008C7C26" w:rsidRPr="008C7C26">
              <w:rPr>
                <w:rFonts w:ascii="Times New Roman" w:hAnsi="Times New Roman"/>
                <w:sz w:val="28"/>
                <w:szCs w:val="28"/>
                <w:lang w:val="uk-UA"/>
              </w:rPr>
              <w:t xml:space="preserve"> </w:t>
            </w:r>
            <w:r w:rsidRPr="00EC58C9">
              <w:rPr>
                <w:rFonts w:ascii="Times New Roman" w:hAnsi="Times New Roman"/>
                <w:sz w:val="28"/>
                <w:szCs w:val="28"/>
                <w:lang w:val="uk-UA"/>
              </w:rPr>
              <w:t>Науковий вісник Миколаївського національного універс</w:t>
            </w:r>
            <w:r w:rsidR="008C7C26">
              <w:rPr>
                <w:rFonts w:ascii="Times New Roman" w:hAnsi="Times New Roman"/>
                <w:sz w:val="28"/>
                <w:szCs w:val="28"/>
                <w:lang w:val="uk-UA"/>
              </w:rPr>
              <w:t>итету імені В.О.</w:t>
            </w:r>
            <w:r w:rsidR="008C7C26">
              <w:rPr>
                <w:rFonts w:ascii="Times New Roman" w:hAnsi="Times New Roman"/>
                <w:sz w:val="28"/>
                <w:szCs w:val="28"/>
                <w:lang w:val="en-US"/>
              </w:rPr>
              <w:t> </w:t>
            </w:r>
            <w:r w:rsidRPr="00EC58C9">
              <w:rPr>
                <w:rFonts w:ascii="Times New Roman" w:hAnsi="Times New Roman"/>
                <w:sz w:val="28"/>
                <w:szCs w:val="28"/>
                <w:lang w:val="uk-UA"/>
              </w:rPr>
              <w:t>Сухомлинського : збірник наукових праць. Сер.</w:t>
            </w:r>
            <w:r w:rsidR="008C7C26">
              <w:rPr>
                <w:rFonts w:ascii="Times New Roman" w:hAnsi="Times New Roman"/>
                <w:sz w:val="28"/>
                <w:szCs w:val="28"/>
                <w:lang w:val="en-US"/>
              </w:rPr>
              <w:t> </w:t>
            </w:r>
            <w:r w:rsidRPr="00EC58C9">
              <w:rPr>
                <w:rFonts w:ascii="Times New Roman" w:hAnsi="Times New Roman"/>
                <w:sz w:val="28"/>
                <w:szCs w:val="28"/>
                <w:lang w:val="uk-UA"/>
              </w:rPr>
              <w:t>: Педагогічні науки Миколаївський національний університет імені В.О</w:t>
            </w:r>
            <w:r w:rsidR="008C7C26">
              <w:rPr>
                <w:rFonts w:ascii="Times New Roman" w:hAnsi="Times New Roman"/>
                <w:sz w:val="28"/>
                <w:szCs w:val="28"/>
                <w:lang w:val="uk-UA"/>
              </w:rPr>
              <w:t>.</w:t>
            </w:r>
            <w:r w:rsidR="008C7C26">
              <w:rPr>
                <w:rFonts w:ascii="Times New Roman" w:hAnsi="Times New Roman"/>
                <w:sz w:val="28"/>
                <w:szCs w:val="28"/>
                <w:lang w:val="en-US"/>
              </w:rPr>
              <w:t> </w:t>
            </w:r>
            <w:r w:rsidR="008C7C26">
              <w:rPr>
                <w:rFonts w:ascii="Times New Roman" w:hAnsi="Times New Roman"/>
                <w:sz w:val="28"/>
                <w:szCs w:val="28"/>
                <w:lang w:val="uk-UA"/>
              </w:rPr>
              <w:t>Сухомлинського; за ред.. Т.М.</w:t>
            </w:r>
            <w:r w:rsidR="008C7C26">
              <w:rPr>
                <w:rFonts w:ascii="Times New Roman" w:hAnsi="Times New Roman"/>
                <w:sz w:val="28"/>
                <w:szCs w:val="28"/>
                <w:lang w:val="en-US"/>
              </w:rPr>
              <w:t> </w:t>
            </w:r>
            <w:r w:rsidRPr="00EC58C9">
              <w:rPr>
                <w:rFonts w:ascii="Times New Roman" w:hAnsi="Times New Roman"/>
                <w:sz w:val="28"/>
                <w:szCs w:val="28"/>
                <w:lang w:val="uk-UA"/>
              </w:rPr>
              <w:t>Степанової. – Миколаїв, 2015. –  №3(50). – С.</w:t>
            </w:r>
            <w:r>
              <w:rPr>
                <w:rFonts w:ascii="Times New Roman" w:hAnsi="Times New Roman"/>
                <w:sz w:val="28"/>
                <w:szCs w:val="28"/>
                <w:lang w:val="uk-UA"/>
              </w:rPr>
              <w:t>251-256.</w:t>
            </w:r>
          </w:p>
        </w:tc>
      </w:tr>
      <w:tr w:rsidR="00B66BF3" w:rsidRPr="008C7C2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Самойленко</w:t>
            </w:r>
            <w:r w:rsidR="00FC039E">
              <w:rPr>
                <w:rFonts w:ascii="Times New Roman" w:hAnsi="Times New Roman"/>
                <w:sz w:val="28"/>
                <w:szCs w:val="28"/>
                <w:lang w:val="uk-UA"/>
              </w:rPr>
              <w:t>,</w:t>
            </w:r>
            <w:r w:rsidR="008C7C26">
              <w:rPr>
                <w:rFonts w:ascii="Times New Roman" w:hAnsi="Times New Roman"/>
                <w:sz w:val="28"/>
                <w:szCs w:val="28"/>
                <w:lang w:val="en-US"/>
              </w:rPr>
              <w:t> </w:t>
            </w:r>
            <w:r>
              <w:rPr>
                <w:rFonts w:ascii="Times New Roman" w:hAnsi="Times New Roman"/>
                <w:sz w:val="28"/>
                <w:szCs w:val="28"/>
                <w:lang w:val="uk-UA"/>
              </w:rPr>
              <w:t xml:space="preserve">О.М. Організаційно-методичне підґрунтя створення курсів підвищення кваліфікації працівників вищих навчальних закладів на дистанційній основі / О.М. Самойленко // </w:t>
            </w:r>
            <w:r w:rsidRPr="0039564E">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Педагогі</w:t>
            </w:r>
            <w:r w:rsidR="008C7C26">
              <w:rPr>
                <w:rFonts w:ascii="Times New Roman" w:hAnsi="Times New Roman"/>
                <w:sz w:val="28"/>
                <w:szCs w:val="28"/>
                <w:lang w:val="uk-UA"/>
              </w:rPr>
              <w:t>чні науки</w:t>
            </w:r>
            <w:r w:rsidRPr="0039564E">
              <w:rPr>
                <w:rFonts w:ascii="Times New Roman" w:hAnsi="Times New Roman"/>
                <w:sz w:val="28"/>
                <w:szCs w:val="28"/>
                <w:lang w:val="uk-UA"/>
              </w:rPr>
              <w:t xml:space="preserve"> / Миколаївський державний  університет імені В.О. Сухомлинського. – Миколаїв, 2005. –  Вип. 10. Т.1</w:t>
            </w:r>
            <w:r>
              <w:rPr>
                <w:rFonts w:ascii="Times New Roman" w:hAnsi="Times New Roman"/>
                <w:sz w:val="28"/>
                <w:szCs w:val="28"/>
                <w:lang w:val="uk-UA"/>
              </w:rPr>
              <w:t>. – С. 182-185.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C7C26">
            <w:pPr>
              <w:spacing w:after="240"/>
              <w:jc w:val="both"/>
              <w:rPr>
                <w:rFonts w:ascii="Times New Roman" w:hAnsi="Times New Roman"/>
                <w:sz w:val="28"/>
                <w:szCs w:val="28"/>
                <w:lang w:val="uk-UA"/>
              </w:rPr>
            </w:pPr>
            <w:r>
              <w:rPr>
                <w:rFonts w:ascii="Times New Roman" w:hAnsi="Times New Roman"/>
                <w:sz w:val="28"/>
                <w:szCs w:val="28"/>
                <w:lang w:val="uk-UA"/>
              </w:rPr>
              <w:t>Самойленко</w:t>
            </w:r>
            <w:r w:rsidR="00FC039E">
              <w:rPr>
                <w:rFonts w:ascii="Times New Roman" w:hAnsi="Times New Roman"/>
                <w:sz w:val="28"/>
                <w:szCs w:val="28"/>
                <w:lang w:val="uk-UA"/>
              </w:rPr>
              <w:t>,</w:t>
            </w:r>
            <w:r w:rsidR="008C7C26">
              <w:rPr>
                <w:rFonts w:ascii="Times New Roman" w:hAnsi="Times New Roman"/>
                <w:sz w:val="28"/>
                <w:szCs w:val="28"/>
                <w:lang w:val="en-US"/>
              </w:rPr>
              <w:t> </w:t>
            </w:r>
            <w:r>
              <w:rPr>
                <w:rFonts w:ascii="Times New Roman" w:hAnsi="Times New Roman"/>
                <w:sz w:val="28"/>
                <w:szCs w:val="28"/>
                <w:lang w:val="uk-UA"/>
              </w:rPr>
              <w:t>О.М. Оцінка ефективності дистанційного навчання в процесі підвищення кваліфікації викладачів інформатики ВПНЗ / О.М.</w:t>
            </w:r>
            <w:r w:rsidR="008C7C26">
              <w:rPr>
                <w:rFonts w:ascii="Times New Roman" w:hAnsi="Times New Roman"/>
                <w:sz w:val="28"/>
                <w:szCs w:val="28"/>
                <w:lang w:val="en-US"/>
              </w:rPr>
              <w:t> </w:t>
            </w:r>
            <w:r>
              <w:rPr>
                <w:rFonts w:ascii="Times New Roman" w:hAnsi="Times New Roman"/>
                <w:sz w:val="28"/>
                <w:szCs w:val="28"/>
                <w:lang w:val="uk-UA"/>
              </w:rPr>
              <w:t xml:space="preserve">Самойленко // </w:t>
            </w:r>
            <w:r w:rsidRPr="00162A4F">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w:t>
            </w:r>
            <w:r w:rsidR="008C7C26">
              <w:rPr>
                <w:rFonts w:ascii="Times New Roman" w:hAnsi="Times New Roman"/>
                <w:sz w:val="28"/>
                <w:szCs w:val="28"/>
                <w:lang w:val="en-US"/>
              </w:rPr>
              <w:t> </w:t>
            </w:r>
            <w:r w:rsidRPr="00162A4F">
              <w:rPr>
                <w:rFonts w:ascii="Times New Roman" w:hAnsi="Times New Roman"/>
                <w:sz w:val="28"/>
                <w:szCs w:val="28"/>
                <w:lang w:val="uk-UA"/>
              </w:rPr>
              <w:t>: Педагогічні н</w:t>
            </w:r>
            <w:r w:rsidR="008C7C26">
              <w:rPr>
                <w:rFonts w:ascii="Times New Roman" w:hAnsi="Times New Roman"/>
                <w:sz w:val="28"/>
                <w:szCs w:val="28"/>
                <w:lang w:val="uk-UA"/>
              </w:rPr>
              <w:t xml:space="preserve">ауки / Миколаївський державний </w:t>
            </w:r>
            <w:r w:rsidRPr="00162A4F">
              <w:rPr>
                <w:rFonts w:ascii="Times New Roman" w:hAnsi="Times New Roman"/>
                <w:sz w:val="28"/>
                <w:szCs w:val="28"/>
                <w:lang w:val="uk-UA"/>
              </w:rPr>
              <w:t>університет імені В.О. Сухомлинського. – Миколаїв, 2006. –</w:t>
            </w:r>
            <w:r w:rsidRPr="001436E6">
              <w:rPr>
                <w:rFonts w:ascii="Times New Roman" w:hAnsi="Times New Roman"/>
                <w:sz w:val="28"/>
                <w:szCs w:val="28"/>
                <w:lang w:val="uk-UA"/>
              </w:rPr>
              <w:t xml:space="preserve">Вип. 12.Т.2. – </w:t>
            </w:r>
            <w:r w:rsidRPr="00162A4F">
              <w:rPr>
                <w:rFonts w:ascii="Times New Roman" w:hAnsi="Times New Roman"/>
                <w:sz w:val="28"/>
                <w:szCs w:val="28"/>
                <w:lang w:val="uk-UA"/>
              </w:rPr>
              <w:t xml:space="preserve"> С.</w:t>
            </w:r>
            <w:r>
              <w:rPr>
                <w:rFonts w:ascii="Times New Roman" w:hAnsi="Times New Roman"/>
                <w:sz w:val="28"/>
                <w:szCs w:val="28"/>
                <w:lang w:val="uk-UA"/>
              </w:rPr>
              <w:t xml:space="preserve"> 222-229.</w:t>
            </w:r>
          </w:p>
        </w:tc>
      </w:tr>
      <w:tr w:rsidR="00B66BF3" w:rsidRPr="008C7C2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C7C26">
            <w:pPr>
              <w:spacing w:after="240"/>
              <w:jc w:val="both"/>
              <w:rPr>
                <w:rFonts w:ascii="Times New Roman" w:hAnsi="Times New Roman"/>
                <w:sz w:val="28"/>
                <w:szCs w:val="28"/>
                <w:lang w:val="uk-UA"/>
              </w:rPr>
            </w:pPr>
            <w:r w:rsidRPr="003118A2">
              <w:rPr>
                <w:rFonts w:ascii="Times New Roman" w:hAnsi="Times New Roman"/>
                <w:sz w:val="28"/>
                <w:szCs w:val="28"/>
                <w:lang w:val="uk-UA"/>
              </w:rPr>
              <w:t>Самойлова</w:t>
            </w:r>
            <w:r w:rsidR="00FC039E">
              <w:rPr>
                <w:rFonts w:ascii="Times New Roman" w:hAnsi="Times New Roman"/>
                <w:sz w:val="28"/>
                <w:szCs w:val="28"/>
                <w:lang w:val="uk-UA"/>
              </w:rPr>
              <w:t>,</w:t>
            </w:r>
            <w:r w:rsidRPr="003118A2">
              <w:rPr>
                <w:rFonts w:ascii="Times New Roman" w:hAnsi="Times New Roman"/>
                <w:sz w:val="28"/>
                <w:szCs w:val="28"/>
                <w:lang w:val="uk-UA"/>
              </w:rPr>
              <w:t xml:space="preserve"> Ю.Мережування середніх навчальних закладів США в контексті реформування системи освіти: нормативний аспект / Ю.</w:t>
            </w:r>
            <w:r w:rsidR="008C7C26">
              <w:rPr>
                <w:rFonts w:ascii="Times New Roman" w:hAnsi="Times New Roman"/>
                <w:sz w:val="28"/>
                <w:szCs w:val="28"/>
                <w:lang w:val="en-US"/>
              </w:rPr>
              <w:t> </w:t>
            </w:r>
            <w:r w:rsidRPr="003118A2">
              <w:rPr>
                <w:rFonts w:ascii="Times New Roman" w:hAnsi="Times New Roman"/>
                <w:sz w:val="28"/>
                <w:szCs w:val="28"/>
                <w:lang w:val="uk-UA"/>
              </w:rPr>
              <w:t>Самойлова // Науковий вісник Миколаївського національного університету імені В.О. Сухомлинського : збірник наукових праць. Сер.</w:t>
            </w:r>
            <w:r w:rsidR="008C7C26">
              <w:rPr>
                <w:rFonts w:ascii="Times New Roman" w:hAnsi="Times New Roman"/>
                <w:sz w:val="28"/>
                <w:szCs w:val="28"/>
                <w:lang w:val="en-US"/>
              </w:rPr>
              <w:t> </w:t>
            </w:r>
            <w:r w:rsidRPr="003118A2">
              <w:rPr>
                <w:rFonts w:ascii="Times New Roman" w:hAnsi="Times New Roman"/>
                <w:sz w:val="28"/>
                <w:szCs w:val="28"/>
                <w:lang w:val="uk-UA"/>
              </w:rPr>
              <w:t>: Педагогічні науки / Миколаївський національний університет імені В.О. Сухомлинського; за ред. А.Л. Ситченка.– Миколаїв, 2016. – № 4(55). – С.</w:t>
            </w:r>
            <w:r>
              <w:rPr>
                <w:rFonts w:ascii="Times New Roman" w:hAnsi="Times New Roman"/>
                <w:sz w:val="28"/>
                <w:szCs w:val="28"/>
                <w:lang w:val="uk-UA"/>
              </w:rPr>
              <w:t xml:space="preserve"> 380-383.</w:t>
            </w:r>
          </w:p>
        </w:tc>
      </w:tr>
      <w:tr w:rsidR="00B66BF3" w:rsidRPr="008C7C2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A29D4" w:rsidRDefault="00B66BF3" w:rsidP="008C7C26">
            <w:pPr>
              <w:spacing w:after="240"/>
              <w:jc w:val="both"/>
              <w:rPr>
                <w:rFonts w:ascii="Times New Roman" w:hAnsi="Times New Roman"/>
                <w:sz w:val="28"/>
                <w:szCs w:val="28"/>
                <w:lang w:val="uk-UA"/>
              </w:rPr>
            </w:pPr>
            <w:r w:rsidRPr="00131CCE">
              <w:rPr>
                <w:rFonts w:ascii="Times New Roman" w:hAnsi="Times New Roman"/>
                <w:sz w:val="28"/>
                <w:szCs w:val="28"/>
                <w:lang w:val="uk-UA"/>
              </w:rPr>
              <w:t>Самохін</w:t>
            </w:r>
            <w:r w:rsidR="00FC039E">
              <w:rPr>
                <w:rFonts w:ascii="Times New Roman" w:hAnsi="Times New Roman"/>
                <w:sz w:val="28"/>
                <w:szCs w:val="28"/>
                <w:lang w:val="uk-UA"/>
              </w:rPr>
              <w:t>,</w:t>
            </w:r>
            <w:r w:rsidR="008C7C26">
              <w:rPr>
                <w:rFonts w:ascii="Times New Roman" w:hAnsi="Times New Roman"/>
                <w:sz w:val="28"/>
                <w:szCs w:val="28"/>
                <w:lang w:val="uk-UA"/>
              </w:rPr>
              <w:t xml:space="preserve"> О. </w:t>
            </w:r>
            <w:r w:rsidRPr="00131CCE">
              <w:rPr>
                <w:rFonts w:ascii="Times New Roman" w:hAnsi="Times New Roman"/>
                <w:sz w:val="28"/>
                <w:szCs w:val="28"/>
                <w:lang w:val="uk-UA"/>
              </w:rPr>
              <w:t>Сучасні проблеми військово-патріотичного виховання студентів військових кафедр / О. Самохін, М. Лозовський //</w:t>
            </w:r>
            <w:r w:rsidR="008C7C26" w:rsidRPr="008C7C26">
              <w:rPr>
                <w:rFonts w:ascii="Times New Roman" w:hAnsi="Times New Roman"/>
                <w:sz w:val="28"/>
                <w:szCs w:val="28"/>
                <w:lang w:val="uk-UA"/>
              </w:rPr>
              <w:t xml:space="preserve"> </w:t>
            </w:r>
            <w:r w:rsidRPr="00C43337">
              <w:rPr>
                <w:rFonts w:ascii="Times New Roman" w:hAnsi="Times New Roman"/>
                <w:sz w:val="28"/>
                <w:szCs w:val="28"/>
                <w:lang w:val="uk-UA"/>
              </w:rPr>
              <w:t>Науковий вісник Миколаївського національного університету імені В.О.</w:t>
            </w:r>
            <w:r w:rsidR="008C7C26">
              <w:rPr>
                <w:rFonts w:ascii="Times New Roman" w:hAnsi="Times New Roman"/>
                <w:sz w:val="28"/>
                <w:szCs w:val="28"/>
                <w:lang w:val="en-US"/>
              </w:rPr>
              <w:t> </w:t>
            </w:r>
            <w:r w:rsidRPr="00C43337">
              <w:rPr>
                <w:rFonts w:ascii="Times New Roman" w:hAnsi="Times New Roman"/>
                <w:sz w:val="28"/>
                <w:szCs w:val="28"/>
                <w:lang w:val="uk-UA"/>
              </w:rPr>
              <w:t>Сухомлинського : збірник наукових праць. Сер.</w:t>
            </w:r>
            <w:r w:rsidR="008C7C26">
              <w:rPr>
                <w:rFonts w:ascii="Times New Roman" w:hAnsi="Times New Roman"/>
                <w:sz w:val="28"/>
                <w:szCs w:val="28"/>
                <w:lang w:val="en-US"/>
              </w:rPr>
              <w:t> </w:t>
            </w:r>
            <w:r w:rsidRPr="00C43337">
              <w:rPr>
                <w:rFonts w:ascii="Times New Roman" w:hAnsi="Times New Roman"/>
                <w:sz w:val="28"/>
                <w:szCs w:val="28"/>
                <w:lang w:val="uk-UA"/>
              </w:rPr>
              <w:t>: Педагогічні науки / Миколаївський національний університет імені В.О.</w:t>
            </w:r>
            <w:r w:rsidR="008C7C26">
              <w:rPr>
                <w:rFonts w:ascii="Times New Roman" w:hAnsi="Times New Roman"/>
                <w:sz w:val="28"/>
                <w:szCs w:val="28"/>
                <w:lang w:val="en-US"/>
              </w:rPr>
              <w:t> </w:t>
            </w:r>
            <w:r w:rsidRPr="00C43337">
              <w:rPr>
                <w:rFonts w:ascii="Times New Roman" w:hAnsi="Times New Roman"/>
                <w:sz w:val="28"/>
                <w:szCs w:val="28"/>
                <w:lang w:val="uk-UA"/>
              </w:rPr>
              <w:t>Сухомлинського; за ред. А.Л. Ситченка.– Миколаїв, 2016. – №</w:t>
            </w:r>
            <w:r w:rsidR="008C7C26">
              <w:rPr>
                <w:rFonts w:ascii="Times New Roman" w:hAnsi="Times New Roman"/>
                <w:sz w:val="28"/>
                <w:szCs w:val="28"/>
                <w:lang w:val="en-US"/>
              </w:rPr>
              <w:t> </w:t>
            </w:r>
            <w:r w:rsidRPr="00C43337">
              <w:rPr>
                <w:rFonts w:ascii="Times New Roman" w:hAnsi="Times New Roman"/>
                <w:sz w:val="28"/>
                <w:szCs w:val="28"/>
                <w:lang w:val="uk-UA"/>
              </w:rPr>
              <w:t>4(55). – С.</w:t>
            </w:r>
            <w:r>
              <w:rPr>
                <w:rFonts w:ascii="Times New Roman" w:hAnsi="Times New Roman"/>
                <w:sz w:val="28"/>
                <w:szCs w:val="28"/>
                <w:lang w:val="uk-UA"/>
              </w:rPr>
              <w:t xml:space="preserve"> 233-237.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663262" w:rsidRDefault="00B66BF3" w:rsidP="008C7C26">
            <w:pPr>
              <w:spacing w:after="240"/>
              <w:jc w:val="both"/>
              <w:rPr>
                <w:rFonts w:ascii="Times New Roman" w:hAnsi="Times New Roman"/>
                <w:sz w:val="28"/>
                <w:szCs w:val="28"/>
                <w:lang w:val="uk-UA"/>
              </w:rPr>
            </w:pPr>
            <w:r w:rsidRPr="004C32D4">
              <w:rPr>
                <w:rFonts w:ascii="Times New Roman" w:hAnsi="Times New Roman"/>
                <w:sz w:val="28"/>
                <w:szCs w:val="28"/>
                <w:lang w:val="uk-UA"/>
              </w:rPr>
              <w:t>Санівський</w:t>
            </w:r>
            <w:r w:rsidR="00FC039E">
              <w:rPr>
                <w:rFonts w:ascii="Times New Roman" w:hAnsi="Times New Roman"/>
                <w:sz w:val="28"/>
                <w:szCs w:val="28"/>
                <w:lang w:val="uk-UA"/>
              </w:rPr>
              <w:t>,</w:t>
            </w:r>
            <w:r w:rsidR="008C7C26">
              <w:rPr>
                <w:rFonts w:ascii="Times New Roman" w:hAnsi="Times New Roman"/>
                <w:sz w:val="28"/>
                <w:szCs w:val="28"/>
                <w:lang w:val="en-US"/>
              </w:rPr>
              <w:t> </w:t>
            </w:r>
            <w:r w:rsidR="008C7C26">
              <w:rPr>
                <w:rFonts w:ascii="Times New Roman" w:hAnsi="Times New Roman"/>
                <w:sz w:val="28"/>
                <w:szCs w:val="28"/>
                <w:lang w:val="uk-UA"/>
              </w:rPr>
              <w:t>О.</w:t>
            </w:r>
            <w:r w:rsidRPr="004C32D4">
              <w:rPr>
                <w:rFonts w:ascii="Times New Roman" w:hAnsi="Times New Roman"/>
                <w:sz w:val="28"/>
                <w:szCs w:val="28"/>
                <w:lang w:val="uk-UA"/>
              </w:rPr>
              <w:t>М. Проблема антеїзму у творчій спадщині В. Сухомлинського</w:t>
            </w:r>
            <w:r>
              <w:rPr>
                <w:rFonts w:ascii="Times New Roman" w:hAnsi="Times New Roman"/>
                <w:sz w:val="28"/>
                <w:szCs w:val="28"/>
                <w:lang w:val="uk-UA"/>
              </w:rPr>
              <w:t xml:space="preserve"> / О.М. Санівський //</w:t>
            </w:r>
            <w:r w:rsidR="008C7C26" w:rsidRPr="008C7C26">
              <w:rPr>
                <w:rFonts w:ascii="Times New Roman" w:hAnsi="Times New Roman"/>
                <w:sz w:val="28"/>
                <w:szCs w:val="28"/>
                <w:lang w:val="uk-UA"/>
              </w:rPr>
              <w:t xml:space="preserve"> </w:t>
            </w:r>
            <w:r w:rsidRPr="00D75414">
              <w:rPr>
                <w:rFonts w:ascii="Times New Roman" w:hAnsi="Times New Roman"/>
                <w:sz w:val="28"/>
                <w:szCs w:val="28"/>
                <w:lang w:val="uk-UA"/>
              </w:rPr>
              <w:t>Науковий вісник Миколаївського націон</w:t>
            </w:r>
            <w:r w:rsidR="008C7C26">
              <w:rPr>
                <w:rFonts w:ascii="Times New Roman" w:hAnsi="Times New Roman"/>
                <w:sz w:val="28"/>
                <w:szCs w:val="28"/>
                <w:lang w:val="uk-UA"/>
              </w:rPr>
              <w:t>ального університету імені В.О.</w:t>
            </w:r>
            <w:r w:rsidR="008C7C26">
              <w:rPr>
                <w:rFonts w:ascii="Times New Roman" w:hAnsi="Times New Roman"/>
                <w:sz w:val="28"/>
                <w:szCs w:val="28"/>
                <w:lang w:val="en-US"/>
              </w:rPr>
              <w:t> </w:t>
            </w:r>
            <w:r w:rsidRPr="00D75414">
              <w:rPr>
                <w:rFonts w:ascii="Times New Roman" w:hAnsi="Times New Roman"/>
                <w:sz w:val="28"/>
                <w:szCs w:val="28"/>
                <w:lang w:val="uk-UA"/>
              </w:rPr>
              <w:t>Сухомлинського : збірник наукових праць. Сер.: Педагогічні науки / Миколаївський наці</w:t>
            </w:r>
            <w:r w:rsidR="008C7C26">
              <w:rPr>
                <w:rFonts w:ascii="Times New Roman" w:hAnsi="Times New Roman"/>
                <w:sz w:val="28"/>
                <w:szCs w:val="28"/>
                <w:lang w:val="uk-UA"/>
              </w:rPr>
              <w:t>ональний університет імені В.О.</w:t>
            </w:r>
            <w:r w:rsidR="008C7C26">
              <w:rPr>
                <w:rFonts w:ascii="Times New Roman" w:hAnsi="Times New Roman"/>
                <w:sz w:val="28"/>
                <w:szCs w:val="28"/>
                <w:lang w:val="en-US"/>
              </w:rPr>
              <w:t> </w:t>
            </w:r>
            <w:r w:rsidRPr="00D75414">
              <w:rPr>
                <w:rFonts w:ascii="Times New Roman" w:hAnsi="Times New Roman"/>
                <w:sz w:val="28"/>
                <w:szCs w:val="28"/>
                <w:lang w:val="uk-UA"/>
              </w:rPr>
              <w:t>Сухомлинського</w:t>
            </w:r>
            <w:r w:rsidR="008C7C26">
              <w:rPr>
                <w:rFonts w:ascii="Times New Roman" w:hAnsi="Times New Roman"/>
                <w:sz w:val="28"/>
                <w:szCs w:val="28"/>
                <w:lang w:val="uk-UA"/>
              </w:rPr>
              <w:t>. –</w:t>
            </w:r>
            <w:r>
              <w:rPr>
                <w:rFonts w:ascii="Times New Roman" w:hAnsi="Times New Roman"/>
                <w:sz w:val="28"/>
                <w:szCs w:val="28"/>
                <w:lang w:val="uk-UA"/>
              </w:rPr>
              <w:t xml:space="preserve"> Миколаїв, 2014. –  Вип.1.47</w:t>
            </w:r>
            <w:r w:rsidRPr="00D75414">
              <w:rPr>
                <w:rFonts w:ascii="Times New Roman" w:hAnsi="Times New Roman"/>
                <w:sz w:val="28"/>
                <w:szCs w:val="28"/>
                <w:lang w:val="uk-UA"/>
              </w:rPr>
              <w:t>. – C.</w:t>
            </w:r>
            <w:r>
              <w:rPr>
                <w:rFonts w:ascii="Times New Roman" w:hAnsi="Times New Roman"/>
                <w:sz w:val="28"/>
                <w:szCs w:val="28"/>
                <w:lang w:val="uk-UA"/>
              </w:rPr>
              <w:t xml:space="preserve"> 231-236.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52484E" w:rsidRDefault="00B66BF3" w:rsidP="008C7C26">
            <w:pPr>
              <w:spacing w:after="240"/>
              <w:jc w:val="both"/>
              <w:rPr>
                <w:rFonts w:ascii="Times New Roman" w:hAnsi="Times New Roman"/>
                <w:sz w:val="28"/>
                <w:szCs w:val="28"/>
                <w:lang w:val="uk-UA"/>
              </w:rPr>
            </w:pPr>
            <w:r w:rsidRPr="0052484E">
              <w:rPr>
                <w:rFonts w:ascii="Times New Roman" w:hAnsi="Times New Roman"/>
                <w:sz w:val="28"/>
                <w:szCs w:val="28"/>
                <w:lang w:val="uk-UA"/>
              </w:rPr>
              <w:t>Сараєва</w:t>
            </w:r>
            <w:r w:rsidR="00FC039E">
              <w:rPr>
                <w:rFonts w:ascii="Times New Roman" w:hAnsi="Times New Roman"/>
                <w:sz w:val="28"/>
                <w:szCs w:val="28"/>
                <w:lang w:val="uk-UA"/>
              </w:rPr>
              <w:t>,</w:t>
            </w:r>
            <w:r w:rsidR="008C7C26">
              <w:rPr>
                <w:rFonts w:ascii="Times New Roman" w:hAnsi="Times New Roman"/>
                <w:sz w:val="28"/>
                <w:szCs w:val="28"/>
                <w:lang w:val="en-US"/>
              </w:rPr>
              <w:t> </w:t>
            </w:r>
            <w:r w:rsidR="008C7C26">
              <w:rPr>
                <w:rFonts w:ascii="Times New Roman" w:hAnsi="Times New Roman"/>
                <w:sz w:val="28"/>
                <w:szCs w:val="28"/>
                <w:lang w:val="uk-UA"/>
              </w:rPr>
              <w:t>О.</w:t>
            </w:r>
            <w:r w:rsidRPr="0052484E">
              <w:rPr>
                <w:rFonts w:ascii="Times New Roman" w:hAnsi="Times New Roman"/>
                <w:sz w:val="28"/>
                <w:szCs w:val="28"/>
                <w:lang w:val="uk-UA"/>
              </w:rPr>
              <w:t xml:space="preserve">В. Формування толерантного середовища в авторській школі В. Сухомлинського </w:t>
            </w:r>
            <w:r>
              <w:rPr>
                <w:rFonts w:ascii="Times New Roman" w:hAnsi="Times New Roman"/>
                <w:sz w:val="28"/>
                <w:szCs w:val="28"/>
                <w:lang w:val="uk-UA"/>
              </w:rPr>
              <w:t>/ О.В.</w:t>
            </w:r>
            <w:r w:rsidR="008C7C26">
              <w:rPr>
                <w:rFonts w:ascii="Times New Roman" w:hAnsi="Times New Roman"/>
                <w:sz w:val="28"/>
                <w:szCs w:val="28"/>
                <w:lang w:val="en-US"/>
              </w:rPr>
              <w:t> </w:t>
            </w:r>
            <w:r>
              <w:rPr>
                <w:rFonts w:ascii="Times New Roman" w:hAnsi="Times New Roman"/>
                <w:sz w:val="28"/>
                <w:szCs w:val="28"/>
                <w:lang w:val="uk-UA"/>
              </w:rPr>
              <w:t xml:space="preserve">Сараєва // </w:t>
            </w:r>
            <w:r w:rsidRPr="0052484E">
              <w:rPr>
                <w:rFonts w:ascii="Times New Roman" w:hAnsi="Times New Roman"/>
                <w:sz w:val="28"/>
                <w:szCs w:val="28"/>
                <w:lang w:val="uk-UA"/>
              </w:rPr>
              <w:t>Науковий вісник Миколаївського національного університету імені В.О.</w:t>
            </w:r>
            <w:r w:rsidR="008C7C26">
              <w:rPr>
                <w:rFonts w:ascii="Times New Roman" w:hAnsi="Times New Roman"/>
                <w:sz w:val="28"/>
                <w:szCs w:val="28"/>
                <w:lang w:val="en-US"/>
              </w:rPr>
              <w:t> </w:t>
            </w:r>
            <w:r w:rsidRPr="0052484E">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8C7C26">
              <w:rPr>
                <w:rFonts w:ascii="Times New Roman" w:hAnsi="Times New Roman"/>
                <w:sz w:val="28"/>
                <w:szCs w:val="28"/>
                <w:lang w:val="en-US"/>
              </w:rPr>
              <w:t> </w:t>
            </w:r>
            <w:r w:rsidRPr="0052484E">
              <w:rPr>
                <w:rFonts w:ascii="Times New Roman" w:hAnsi="Times New Roman"/>
                <w:sz w:val="28"/>
                <w:szCs w:val="28"/>
                <w:lang w:val="uk-UA"/>
              </w:rPr>
              <w:t>Сухомлинського. –  Миколаїв, 2014. –  Вип.1.46. – C.</w:t>
            </w:r>
            <w:r>
              <w:rPr>
                <w:rFonts w:ascii="Times New Roman" w:hAnsi="Times New Roman"/>
                <w:sz w:val="28"/>
                <w:szCs w:val="28"/>
                <w:lang w:val="uk-UA"/>
              </w:rPr>
              <w:t xml:space="preserve"> 130-133.</w:t>
            </w:r>
          </w:p>
        </w:tc>
      </w:tr>
      <w:tr w:rsidR="00B66BF3" w:rsidRPr="008C7C2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Сараєва, О.В. Вчитель в педагогічній сис</w:t>
            </w:r>
            <w:r w:rsidR="008C7C26">
              <w:rPr>
                <w:rFonts w:ascii="Times New Roman" w:hAnsi="Times New Roman"/>
                <w:sz w:val="28"/>
                <w:szCs w:val="28"/>
                <w:lang w:val="uk-UA"/>
              </w:rPr>
              <w:t>темі В.О. Сухомлинського / О.В.</w:t>
            </w:r>
            <w:r w:rsidR="008C7C26">
              <w:rPr>
                <w:rFonts w:ascii="Times New Roman" w:hAnsi="Times New Roman"/>
                <w:sz w:val="28"/>
                <w:szCs w:val="28"/>
                <w:lang w:val="en-US"/>
              </w:rPr>
              <w:t> </w:t>
            </w:r>
            <w:r>
              <w:rPr>
                <w:rFonts w:ascii="Times New Roman" w:hAnsi="Times New Roman"/>
                <w:sz w:val="28"/>
                <w:szCs w:val="28"/>
                <w:lang w:val="uk-UA"/>
              </w:rPr>
              <w:t xml:space="preserve">Сараєва // </w:t>
            </w:r>
            <w:r w:rsidRPr="000A086C">
              <w:rPr>
                <w:rFonts w:ascii="Times New Roman" w:hAnsi="Times New Roman"/>
                <w:sz w:val="28"/>
                <w:szCs w:val="28"/>
                <w:lang w:val="uk-UA"/>
              </w:rPr>
              <w:t>Науковий вісник Миколаївського дер</w:t>
            </w:r>
            <w:r w:rsidR="008C7C26">
              <w:rPr>
                <w:rFonts w:ascii="Times New Roman" w:hAnsi="Times New Roman"/>
                <w:sz w:val="28"/>
                <w:szCs w:val="28"/>
                <w:lang w:val="uk-UA"/>
              </w:rPr>
              <w:t>жавного університету імені В.О.</w:t>
            </w:r>
            <w:r w:rsidR="008C7C26">
              <w:rPr>
                <w:rFonts w:ascii="Times New Roman" w:hAnsi="Times New Roman"/>
                <w:sz w:val="28"/>
                <w:szCs w:val="28"/>
                <w:lang w:val="en-US"/>
              </w:rPr>
              <w:t> </w:t>
            </w:r>
            <w:r w:rsidRPr="000A086C">
              <w:rPr>
                <w:rFonts w:ascii="Times New Roman" w:hAnsi="Times New Roman"/>
                <w:sz w:val="28"/>
                <w:szCs w:val="28"/>
                <w:lang w:val="uk-UA"/>
              </w:rPr>
              <w:t>Сухомлинського: збірник наукових праць. Сер.: Педагогічні науки / Миколаївський де</w:t>
            </w:r>
            <w:r w:rsidR="008C7C26">
              <w:rPr>
                <w:rFonts w:ascii="Times New Roman" w:hAnsi="Times New Roman"/>
                <w:sz w:val="28"/>
                <w:szCs w:val="28"/>
                <w:lang w:val="uk-UA"/>
              </w:rPr>
              <w:t>ржавний  університет імені В.О.</w:t>
            </w:r>
            <w:r w:rsidR="008C7C26">
              <w:rPr>
                <w:rFonts w:ascii="Times New Roman" w:hAnsi="Times New Roman"/>
                <w:sz w:val="28"/>
                <w:szCs w:val="28"/>
                <w:lang w:val="en-US"/>
              </w:rPr>
              <w:t> </w:t>
            </w:r>
            <w:r w:rsidRPr="000A086C">
              <w:rPr>
                <w:rFonts w:ascii="Times New Roman" w:hAnsi="Times New Roman"/>
                <w:sz w:val="28"/>
                <w:szCs w:val="28"/>
                <w:lang w:val="uk-UA"/>
              </w:rPr>
              <w:t>Сухомлинського. – Миколаїв, 20</w:t>
            </w:r>
            <w:r w:rsidR="008C7C26">
              <w:rPr>
                <w:rFonts w:ascii="Times New Roman" w:hAnsi="Times New Roman"/>
                <w:sz w:val="28"/>
                <w:szCs w:val="28"/>
                <w:lang w:val="uk-UA"/>
              </w:rPr>
              <w:t>04. – Вип.</w:t>
            </w:r>
            <w:r w:rsidR="008C7C26">
              <w:rPr>
                <w:rFonts w:ascii="Times New Roman" w:hAnsi="Times New Roman"/>
                <w:sz w:val="28"/>
                <w:szCs w:val="28"/>
                <w:lang w:val="en-US"/>
              </w:rPr>
              <w:t> </w:t>
            </w:r>
            <w:r w:rsidRPr="000A086C">
              <w:rPr>
                <w:rFonts w:ascii="Times New Roman" w:hAnsi="Times New Roman"/>
                <w:sz w:val="28"/>
                <w:szCs w:val="28"/>
                <w:lang w:val="uk-UA"/>
              </w:rPr>
              <w:t>8. Василь Сухомлинський і сучасність: особистість у навколишньому середовищі . – С.</w:t>
            </w:r>
            <w:r>
              <w:rPr>
                <w:rFonts w:ascii="Times New Roman" w:hAnsi="Times New Roman"/>
                <w:sz w:val="28"/>
                <w:szCs w:val="28"/>
                <w:lang w:val="uk-UA"/>
              </w:rPr>
              <w:t xml:space="preserve"> 104-107.</w:t>
            </w:r>
          </w:p>
        </w:tc>
      </w:tr>
      <w:tr w:rsidR="00B66BF3" w:rsidRPr="00420021"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B4CDA" w:rsidRDefault="00B66BF3" w:rsidP="008C7C26">
            <w:pPr>
              <w:spacing w:after="240"/>
              <w:jc w:val="both"/>
              <w:rPr>
                <w:rFonts w:ascii="Times New Roman" w:hAnsi="Times New Roman"/>
                <w:sz w:val="28"/>
                <w:szCs w:val="28"/>
                <w:lang w:val="uk-UA"/>
              </w:rPr>
            </w:pPr>
            <w:r w:rsidRPr="00360259">
              <w:rPr>
                <w:rFonts w:ascii="Times New Roman" w:hAnsi="Times New Roman"/>
                <w:sz w:val="28"/>
                <w:szCs w:val="28"/>
                <w:lang w:val="uk-UA"/>
              </w:rPr>
              <w:t>Сас</w:t>
            </w:r>
            <w:r w:rsidR="00FC039E">
              <w:rPr>
                <w:rFonts w:ascii="Times New Roman" w:hAnsi="Times New Roman"/>
                <w:sz w:val="28"/>
                <w:szCs w:val="28"/>
                <w:lang w:val="uk-UA"/>
              </w:rPr>
              <w:t>,</w:t>
            </w:r>
            <w:r w:rsidR="008C7C26">
              <w:rPr>
                <w:rFonts w:ascii="Times New Roman" w:hAnsi="Times New Roman"/>
                <w:sz w:val="28"/>
                <w:szCs w:val="28"/>
                <w:lang w:val="en-US"/>
              </w:rPr>
              <w:t> </w:t>
            </w:r>
            <w:r w:rsidR="008C7C26">
              <w:rPr>
                <w:rFonts w:ascii="Times New Roman" w:hAnsi="Times New Roman"/>
                <w:sz w:val="28"/>
                <w:szCs w:val="28"/>
                <w:lang w:val="uk-UA"/>
              </w:rPr>
              <w:t xml:space="preserve">О. </w:t>
            </w:r>
            <w:r w:rsidRPr="00360259">
              <w:rPr>
                <w:rFonts w:ascii="Times New Roman" w:hAnsi="Times New Roman"/>
                <w:sz w:val="28"/>
                <w:szCs w:val="28"/>
                <w:lang w:val="uk-UA"/>
              </w:rPr>
              <w:t>Соціально-рольова діяльність дітей 6-7-рі</w:t>
            </w:r>
            <w:r>
              <w:rPr>
                <w:rFonts w:ascii="Times New Roman" w:hAnsi="Times New Roman"/>
                <w:sz w:val="28"/>
                <w:szCs w:val="28"/>
                <w:lang w:val="uk-UA"/>
              </w:rPr>
              <w:t xml:space="preserve">чного віку: теоретичний аспект </w:t>
            </w:r>
            <w:r w:rsidR="008C7C26">
              <w:rPr>
                <w:rFonts w:ascii="Times New Roman" w:hAnsi="Times New Roman"/>
                <w:sz w:val="28"/>
                <w:szCs w:val="28"/>
                <w:lang w:val="uk-UA"/>
              </w:rPr>
              <w:t>/ О.</w:t>
            </w:r>
            <w:r w:rsidR="008C7C26">
              <w:rPr>
                <w:rFonts w:ascii="Times New Roman" w:hAnsi="Times New Roman"/>
                <w:sz w:val="28"/>
                <w:szCs w:val="28"/>
                <w:lang w:val="en-US"/>
              </w:rPr>
              <w:t> </w:t>
            </w:r>
            <w:r w:rsidRPr="00360259">
              <w:rPr>
                <w:rFonts w:ascii="Times New Roman" w:hAnsi="Times New Roman"/>
                <w:sz w:val="28"/>
                <w:szCs w:val="28"/>
                <w:lang w:val="uk-UA"/>
              </w:rPr>
              <w:t>Сас //</w:t>
            </w:r>
            <w:r w:rsidR="008C7C26" w:rsidRPr="008C7C26">
              <w:rPr>
                <w:rFonts w:ascii="Times New Roman" w:hAnsi="Times New Roman"/>
                <w:sz w:val="28"/>
                <w:szCs w:val="28"/>
                <w:lang w:val="uk-UA"/>
              </w:rPr>
              <w:t xml:space="preserve"> </w:t>
            </w:r>
            <w:r w:rsidRPr="00360259">
              <w:rPr>
                <w:rFonts w:ascii="Times New Roman" w:hAnsi="Times New Roman"/>
                <w:sz w:val="28"/>
                <w:szCs w:val="28"/>
                <w:lang w:val="uk-UA"/>
              </w:rPr>
              <w:t>Науковий вісник Миколаївського національного університету імені В.О.</w:t>
            </w:r>
            <w:r w:rsidR="008C7C26">
              <w:rPr>
                <w:rFonts w:ascii="Times New Roman" w:hAnsi="Times New Roman"/>
                <w:sz w:val="28"/>
                <w:szCs w:val="28"/>
                <w:lang w:val="en-US"/>
              </w:rPr>
              <w:t> </w:t>
            </w:r>
            <w:r w:rsidRPr="0036025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Т.М.</w:t>
            </w:r>
            <w:r w:rsidR="008C7C26">
              <w:rPr>
                <w:lang w:val="uk-UA"/>
              </w:rPr>
              <w:t> </w:t>
            </w:r>
            <w:r w:rsidRPr="00360259">
              <w:rPr>
                <w:rFonts w:ascii="Times New Roman" w:hAnsi="Times New Roman"/>
                <w:sz w:val="28"/>
                <w:szCs w:val="28"/>
                <w:lang w:val="uk-UA"/>
              </w:rPr>
              <w:t>Степанової. – Миколаїв, 2016. –  № 2(53). – С.</w:t>
            </w:r>
            <w:r>
              <w:rPr>
                <w:rFonts w:ascii="Times New Roman" w:hAnsi="Times New Roman"/>
                <w:sz w:val="28"/>
                <w:szCs w:val="28"/>
                <w:lang w:val="uk-UA"/>
              </w:rPr>
              <w:t xml:space="preserve"> 159-162.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663262" w:rsidRDefault="00B66BF3" w:rsidP="00EC364A">
            <w:pPr>
              <w:spacing w:after="240"/>
              <w:jc w:val="both"/>
              <w:rPr>
                <w:rFonts w:ascii="Times New Roman" w:hAnsi="Times New Roman"/>
                <w:sz w:val="28"/>
                <w:szCs w:val="28"/>
                <w:lang w:val="uk-UA"/>
              </w:rPr>
            </w:pPr>
            <w:r w:rsidRPr="004C32D4">
              <w:rPr>
                <w:rFonts w:ascii="Times New Roman" w:hAnsi="Times New Roman"/>
                <w:sz w:val="28"/>
                <w:szCs w:val="28"/>
                <w:lang w:val="uk-UA"/>
              </w:rPr>
              <w:t>Сафонова</w:t>
            </w:r>
            <w:r w:rsidR="00FC039E">
              <w:rPr>
                <w:rFonts w:ascii="Times New Roman" w:hAnsi="Times New Roman"/>
                <w:sz w:val="28"/>
                <w:szCs w:val="28"/>
                <w:lang w:val="uk-UA"/>
              </w:rPr>
              <w:t>,</w:t>
            </w:r>
            <w:r w:rsidR="008C7C26">
              <w:rPr>
                <w:rFonts w:ascii="Times New Roman" w:hAnsi="Times New Roman"/>
                <w:sz w:val="28"/>
                <w:szCs w:val="28"/>
                <w:lang w:val="uk-UA"/>
              </w:rPr>
              <w:t> І.</w:t>
            </w:r>
            <w:r w:rsidRPr="004C32D4">
              <w:rPr>
                <w:rFonts w:ascii="Times New Roman" w:hAnsi="Times New Roman"/>
                <w:sz w:val="28"/>
                <w:szCs w:val="28"/>
                <w:lang w:val="uk-UA"/>
              </w:rPr>
              <w:t>Я. Розвиток математичної компетентності у старшокласників як шлях до формування всебічно розвиненої особистості</w:t>
            </w:r>
            <w:r w:rsidR="008C7C26">
              <w:rPr>
                <w:rFonts w:ascii="Times New Roman" w:hAnsi="Times New Roman"/>
                <w:sz w:val="28"/>
                <w:szCs w:val="28"/>
                <w:lang w:val="uk-UA"/>
              </w:rPr>
              <w:t xml:space="preserve"> / І.Я. </w:t>
            </w:r>
            <w:r>
              <w:rPr>
                <w:rFonts w:ascii="Times New Roman" w:hAnsi="Times New Roman"/>
                <w:sz w:val="28"/>
                <w:szCs w:val="28"/>
                <w:lang w:val="uk-UA"/>
              </w:rPr>
              <w:t>Сафонова //</w:t>
            </w:r>
            <w:r w:rsidR="008C7C26">
              <w:rPr>
                <w:rFonts w:ascii="Times New Roman" w:hAnsi="Times New Roman"/>
                <w:sz w:val="28"/>
                <w:szCs w:val="28"/>
                <w:lang w:val="uk-UA"/>
              </w:rPr>
              <w:t xml:space="preserve"> </w:t>
            </w:r>
            <w:r w:rsidRPr="00D75414">
              <w:rPr>
                <w:rFonts w:ascii="Times New Roman" w:hAnsi="Times New Roman"/>
                <w:sz w:val="28"/>
                <w:szCs w:val="28"/>
                <w:lang w:val="uk-UA"/>
              </w:rPr>
              <w:t>Науковий вісник Миколаївського націон</w:t>
            </w:r>
            <w:r w:rsidR="008C7C26">
              <w:rPr>
                <w:rFonts w:ascii="Times New Roman" w:hAnsi="Times New Roman"/>
                <w:sz w:val="28"/>
                <w:szCs w:val="28"/>
                <w:lang w:val="uk-UA"/>
              </w:rPr>
              <w:t>ального університету імені В.О. </w:t>
            </w:r>
            <w:r w:rsidRPr="00D75414">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w:t>
            </w:r>
            <w:r w:rsidR="008C7C26">
              <w:rPr>
                <w:rFonts w:ascii="Times New Roman" w:hAnsi="Times New Roman"/>
                <w:sz w:val="28"/>
                <w:szCs w:val="28"/>
                <w:lang w:val="uk-UA"/>
              </w:rPr>
              <w:t xml:space="preserve">. – </w:t>
            </w:r>
            <w:r>
              <w:rPr>
                <w:rFonts w:ascii="Times New Roman" w:hAnsi="Times New Roman"/>
                <w:sz w:val="28"/>
                <w:szCs w:val="28"/>
                <w:lang w:val="uk-UA"/>
              </w:rPr>
              <w:t>Миколаїв, 2014. –  Вип.1.47</w:t>
            </w:r>
            <w:r w:rsidRPr="00D75414">
              <w:rPr>
                <w:rFonts w:ascii="Times New Roman" w:hAnsi="Times New Roman"/>
                <w:sz w:val="28"/>
                <w:szCs w:val="28"/>
                <w:lang w:val="uk-UA"/>
              </w:rPr>
              <w:t>. – C.</w:t>
            </w:r>
            <w:r>
              <w:rPr>
                <w:rFonts w:ascii="Times New Roman" w:hAnsi="Times New Roman"/>
                <w:sz w:val="28"/>
                <w:szCs w:val="28"/>
                <w:lang w:val="uk-UA"/>
              </w:rPr>
              <w:t xml:space="preserve"> 237-240.</w:t>
            </w:r>
          </w:p>
        </w:tc>
      </w:tr>
      <w:tr w:rsidR="00B66BF3" w:rsidRPr="008C7C2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F62A5A" w:rsidRDefault="00B66BF3" w:rsidP="008C7C26">
            <w:pPr>
              <w:spacing w:after="240"/>
              <w:jc w:val="both"/>
              <w:rPr>
                <w:rFonts w:ascii="Times New Roman" w:hAnsi="Times New Roman"/>
                <w:sz w:val="28"/>
                <w:szCs w:val="28"/>
                <w:lang w:val="uk-UA"/>
              </w:rPr>
            </w:pPr>
            <w:r w:rsidRPr="004758D1">
              <w:rPr>
                <w:rFonts w:ascii="Times New Roman" w:hAnsi="Times New Roman"/>
                <w:sz w:val="28"/>
                <w:szCs w:val="28"/>
                <w:lang w:val="uk-UA"/>
              </w:rPr>
              <w:t>Сачук</w:t>
            </w:r>
            <w:r w:rsidR="00FC039E">
              <w:rPr>
                <w:rFonts w:ascii="Times New Roman" w:hAnsi="Times New Roman"/>
                <w:sz w:val="28"/>
                <w:szCs w:val="28"/>
                <w:lang w:val="uk-UA"/>
              </w:rPr>
              <w:t>,</w:t>
            </w:r>
            <w:r w:rsidR="008C7C26">
              <w:rPr>
                <w:rFonts w:ascii="Times New Roman" w:hAnsi="Times New Roman"/>
                <w:sz w:val="28"/>
                <w:szCs w:val="28"/>
                <w:lang w:val="uk-UA"/>
              </w:rPr>
              <w:t xml:space="preserve"> Ю. </w:t>
            </w:r>
            <w:r w:rsidRPr="004758D1">
              <w:rPr>
                <w:rFonts w:ascii="Times New Roman" w:hAnsi="Times New Roman"/>
                <w:sz w:val="28"/>
                <w:szCs w:val="28"/>
                <w:lang w:val="uk-UA"/>
              </w:rPr>
              <w:t>Особливості магістерської підготовки майбутніх викладачів інформатики в умовах ступеневої освіти / Ю. Сачук</w:t>
            </w:r>
            <w:r>
              <w:rPr>
                <w:rFonts w:ascii="Times New Roman" w:hAnsi="Times New Roman"/>
                <w:sz w:val="28"/>
                <w:szCs w:val="28"/>
                <w:lang w:val="uk-UA"/>
              </w:rPr>
              <w:t xml:space="preserve"> // </w:t>
            </w:r>
            <w:r w:rsidRPr="009F3658">
              <w:rPr>
                <w:rFonts w:ascii="Times New Roman" w:hAnsi="Times New Roman"/>
                <w:sz w:val="28"/>
                <w:szCs w:val="28"/>
                <w:lang w:val="uk-UA"/>
              </w:rPr>
              <w:t>Науковий вісник Миколаївського національного університету імені В.О.</w:t>
            </w:r>
            <w:r w:rsidR="008C7C26">
              <w:rPr>
                <w:rFonts w:ascii="Times New Roman" w:hAnsi="Times New Roman"/>
                <w:sz w:val="28"/>
                <w:szCs w:val="28"/>
                <w:lang w:val="uk-UA"/>
              </w:rPr>
              <w:t> </w:t>
            </w:r>
            <w:r w:rsidRPr="009F3658">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8C7C26">
              <w:rPr>
                <w:rFonts w:ascii="Times New Roman" w:hAnsi="Times New Roman"/>
                <w:sz w:val="28"/>
                <w:szCs w:val="28"/>
                <w:lang w:val="uk-UA"/>
              </w:rPr>
              <w:t> </w:t>
            </w:r>
            <w:r w:rsidRPr="009F3658">
              <w:rPr>
                <w:rFonts w:ascii="Times New Roman" w:hAnsi="Times New Roman"/>
                <w:sz w:val="28"/>
                <w:szCs w:val="28"/>
                <w:lang w:val="uk-UA"/>
              </w:rPr>
              <w:t>Сухомлинського; за ред. А.Л. Ситченка.– Миколаїв, 2016. – №</w:t>
            </w:r>
            <w:r w:rsidR="008C7C26">
              <w:rPr>
                <w:rFonts w:ascii="Times New Roman" w:hAnsi="Times New Roman"/>
                <w:sz w:val="28"/>
                <w:szCs w:val="28"/>
                <w:lang w:val="uk-UA"/>
              </w:rPr>
              <w:t> </w:t>
            </w:r>
            <w:r w:rsidRPr="009F3658">
              <w:rPr>
                <w:rFonts w:ascii="Times New Roman" w:hAnsi="Times New Roman"/>
                <w:sz w:val="28"/>
                <w:szCs w:val="28"/>
                <w:lang w:val="uk-UA"/>
              </w:rPr>
              <w:t>1(52). – С.</w:t>
            </w:r>
            <w:r>
              <w:rPr>
                <w:rFonts w:ascii="Times New Roman" w:hAnsi="Times New Roman"/>
                <w:sz w:val="28"/>
                <w:szCs w:val="28"/>
                <w:lang w:val="uk-UA"/>
              </w:rPr>
              <w:t xml:space="preserve"> 47-52.</w:t>
            </w:r>
          </w:p>
        </w:tc>
      </w:tr>
      <w:tr w:rsidR="00B66BF3" w:rsidRPr="008C7C2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C7C26">
            <w:pPr>
              <w:spacing w:after="240"/>
              <w:jc w:val="both"/>
              <w:rPr>
                <w:rFonts w:ascii="Times New Roman" w:hAnsi="Times New Roman"/>
                <w:sz w:val="28"/>
                <w:szCs w:val="28"/>
                <w:lang w:val="uk-UA"/>
              </w:rPr>
            </w:pPr>
            <w:r w:rsidRPr="003118A2">
              <w:rPr>
                <w:rFonts w:ascii="Times New Roman" w:hAnsi="Times New Roman"/>
                <w:sz w:val="28"/>
                <w:szCs w:val="28"/>
                <w:lang w:val="uk-UA"/>
              </w:rPr>
              <w:t>Саяпіна</w:t>
            </w:r>
            <w:r w:rsidR="00FC039E">
              <w:rPr>
                <w:rFonts w:ascii="Times New Roman" w:hAnsi="Times New Roman"/>
                <w:sz w:val="28"/>
                <w:szCs w:val="28"/>
                <w:lang w:val="uk-UA"/>
              </w:rPr>
              <w:t>,</w:t>
            </w:r>
            <w:r w:rsidRPr="003118A2">
              <w:rPr>
                <w:rFonts w:ascii="Times New Roman" w:hAnsi="Times New Roman"/>
                <w:sz w:val="28"/>
                <w:szCs w:val="28"/>
                <w:lang w:val="uk-UA"/>
              </w:rPr>
              <w:t xml:space="preserve"> C. Тематична спрямованість наукових досліджень з теорії виховання дітей дошкільного віку (1960 р. – початок ХХІ століття) / С.</w:t>
            </w:r>
            <w:r w:rsidR="008C7C26">
              <w:rPr>
                <w:rFonts w:ascii="Times New Roman" w:hAnsi="Times New Roman"/>
                <w:sz w:val="28"/>
                <w:szCs w:val="28"/>
                <w:lang w:val="uk-UA"/>
              </w:rPr>
              <w:t> </w:t>
            </w:r>
            <w:r w:rsidRPr="003118A2">
              <w:rPr>
                <w:rFonts w:ascii="Times New Roman" w:hAnsi="Times New Roman"/>
                <w:sz w:val="28"/>
                <w:szCs w:val="28"/>
                <w:lang w:val="uk-UA"/>
              </w:rPr>
              <w:t>Сапина // Науковий вісник Миколаївського національного університету імені В.О. Сухомлинського : збірник наукових праць. Сер.</w:t>
            </w:r>
            <w:r w:rsidR="008C7C26">
              <w:rPr>
                <w:rFonts w:ascii="Times New Roman" w:hAnsi="Times New Roman"/>
                <w:sz w:val="28"/>
                <w:szCs w:val="28"/>
                <w:lang w:val="uk-UA"/>
              </w:rPr>
              <w:t> </w:t>
            </w:r>
            <w:r w:rsidRPr="003118A2">
              <w:rPr>
                <w:rFonts w:ascii="Times New Roman" w:hAnsi="Times New Roman"/>
                <w:sz w:val="28"/>
                <w:szCs w:val="28"/>
                <w:lang w:val="uk-UA"/>
              </w:rPr>
              <w:t>: Педагогічні науки / Миколаївський національний університет імені В.О. Сухомлинського; за ред. А.Л. Ситченка.– Миколаїв, 2016. – № 4(55). – С.</w:t>
            </w:r>
            <w:r>
              <w:rPr>
                <w:rFonts w:ascii="Times New Roman" w:hAnsi="Times New Roman"/>
                <w:sz w:val="28"/>
                <w:szCs w:val="28"/>
                <w:lang w:val="uk-UA"/>
              </w:rPr>
              <w:t xml:space="preserve"> 384-390.</w:t>
            </w:r>
          </w:p>
        </w:tc>
      </w:tr>
      <w:tr w:rsidR="00B66BF3" w:rsidRPr="008C7C2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C7C26">
            <w:pPr>
              <w:spacing w:after="240"/>
              <w:jc w:val="both"/>
              <w:rPr>
                <w:rFonts w:ascii="Times New Roman" w:hAnsi="Times New Roman"/>
                <w:sz w:val="28"/>
                <w:szCs w:val="28"/>
                <w:lang w:val="uk-UA"/>
              </w:rPr>
            </w:pPr>
            <w:r>
              <w:rPr>
                <w:rFonts w:ascii="Times New Roman" w:hAnsi="Times New Roman"/>
                <w:sz w:val="28"/>
                <w:szCs w:val="28"/>
                <w:lang w:val="uk-UA"/>
              </w:rPr>
              <w:t xml:space="preserve">Саяпіна, С.А. Динаміка змісту виховання дітей дошкільного віку у вітчизняній дошкільній педагогіці (40-80 рр. ХХ ст..) / С.А. Савінова // </w:t>
            </w:r>
            <w:r w:rsidRPr="00E371BA">
              <w:rPr>
                <w:rFonts w:ascii="Times New Roman" w:hAnsi="Times New Roman"/>
                <w:sz w:val="28"/>
                <w:szCs w:val="28"/>
                <w:lang w:val="uk-UA"/>
              </w:rPr>
              <w:t>Науковий вісник Миколаївського націон</w:t>
            </w:r>
            <w:r w:rsidR="008C7C26">
              <w:rPr>
                <w:rFonts w:ascii="Times New Roman" w:hAnsi="Times New Roman"/>
                <w:sz w:val="28"/>
                <w:szCs w:val="28"/>
                <w:lang w:val="uk-UA"/>
              </w:rPr>
              <w:t>ального університету імені В.О. </w:t>
            </w:r>
            <w:r w:rsidRPr="00E371BA">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8C7C26">
              <w:rPr>
                <w:rFonts w:ascii="Times New Roman" w:hAnsi="Times New Roman"/>
                <w:sz w:val="28"/>
                <w:szCs w:val="28"/>
                <w:lang w:val="uk-UA"/>
              </w:rPr>
              <w:t> </w:t>
            </w:r>
            <w:r w:rsidRPr="00E371BA">
              <w:rPr>
                <w:rFonts w:ascii="Times New Roman" w:hAnsi="Times New Roman"/>
                <w:sz w:val="28"/>
                <w:szCs w:val="28"/>
                <w:lang w:val="uk-UA"/>
              </w:rPr>
              <w:t>Сухомлинського; за ред. В. Будака, О. Пєхоти. - Миколаїв, 2012. –  Вип. – 1.37. – С.</w:t>
            </w:r>
            <w:r>
              <w:rPr>
                <w:rFonts w:ascii="Times New Roman" w:hAnsi="Times New Roman"/>
                <w:sz w:val="28"/>
                <w:szCs w:val="28"/>
                <w:lang w:val="uk-UA"/>
              </w:rPr>
              <w:t xml:space="preserve"> 369-373.</w:t>
            </w:r>
          </w:p>
        </w:tc>
      </w:tr>
      <w:tr w:rsidR="00B66BF3" w:rsidRPr="008C7C2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C7C26">
            <w:pPr>
              <w:spacing w:after="240"/>
              <w:jc w:val="both"/>
              <w:rPr>
                <w:rFonts w:ascii="Times New Roman" w:hAnsi="Times New Roman"/>
                <w:sz w:val="28"/>
                <w:szCs w:val="28"/>
                <w:lang w:val="uk-UA"/>
              </w:rPr>
            </w:pPr>
            <w:r>
              <w:rPr>
                <w:rFonts w:ascii="Times New Roman" w:hAnsi="Times New Roman"/>
                <w:sz w:val="28"/>
                <w:szCs w:val="28"/>
                <w:lang w:val="uk-UA"/>
              </w:rPr>
              <w:t>Свириденко</w:t>
            </w:r>
            <w:r w:rsidR="00FC039E">
              <w:rPr>
                <w:rFonts w:ascii="Times New Roman" w:hAnsi="Times New Roman"/>
                <w:sz w:val="28"/>
                <w:szCs w:val="28"/>
                <w:lang w:val="uk-UA"/>
              </w:rPr>
              <w:t>,</w:t>
            </w:r>
            <w:r>
              <w:rPr>
                <w:rFonts w:ascii="Times New Roman" w:hAnsi="Times New Roman"/>
                <w:sz w:val="28"/>
                <w:szCs w:val="28"/>
                <w:lang w:val="uk-UA"/>
              </w:rPr>
              <w:t xml:space="preserve"> І.М. Особливості вияву вчинку вірності </w:t>
            </w:r>
            <w:r w:rsidR="008C7C26">
              <w:rPr>
                <w:rFonts w:ascii="Times New Roman" w:hAnsi="Times New Roman"/>
                <w:sz w:val="28"/>
                <w:szCs w:val="28"/>
                <w:lang w:val="uk-UA"/>
              </w:rPr>
              <w:t>в особистісних взаєминах / І.М. </w:t>
            </w:r>
            <w:r>
              <w:rPr>
                <w:rFonts w:ascii="Times New Roman" w:hAnsi="Times New Roman"/>
                <w:sz w:val="28"/>
                <w:szCs w:val="28"/>
                <w:lang w:val="uk-UA"/>
              </w:rPr>
              <w:t xml:space="preserve">Свириденко // </w:t>
            </w:r>
            <w:r w:rsidRPr="006A057F">
              <w:rPr>
                <w:rFonts w:ascii="Times New Roman" w:hAnsi="Times New Roman"/>
                <w:sz w:val="28"/>
                <w:szCs w:val="28"/>
                <w:lang w:val="uk-UA"/>
              </w:rPr>
              <w:t>Науковий вісник Миколаївського націон</w:t>
            </w:r>
            <w:r w:rsidR="008C7C26">
              <w:rPr>
                <w:rFonts w:ascii="Times New Roman" w:hAnsi="Times New Roman"/>
                <w:sz w:val="28"/>
                <w:szCs w:val="28"/>
                <w:lang w:val="uk-UA"/>
              </w:rPr>
              <w:t>ального університету імені В.О. </w:t>
            </w:r>
            <w:r w:rsidRPr="006A057F">
              <w:rPr>
                <w:rFonts w:ascii="Times New Roman" w:hAnsi="Times New Roman"/>
                <w:sz w:val="28"/>
                <w:szCs w:val="28"/>
                <w:lang w:val="uk-UA"/>
              </w:rPr>
              <w:t>Сухомлинського : збірник наукових праць. Сер.: Педагогічні науки / Миколаївський наці</w:t>
            </w:r>
            <w:r w:rsidR="008C7C26">
              <w:rPr>
                <w:rFonts w:ascii="Times New Roman" w:hAnsi="Times New Roman"/>
                <w:sz w:val="28"/>
                <w:szCs w:val="28"/>
                <w:lang w:val="uk-UA"/>
              </w:rPr>
              <w:t>ональний університет імені В.О. </w:t>
            </w:r>
            <w:r w:rsidRPr="006A057F">
              <w:rPr>
                <w:rFonts w:ascii="Times New Roman" w:hAnsi="Times New Roman"/>
                <w:sz w:val="28"/>
                <w:szCs w:val="28"/>
                <w:lang w:val="uk-UA"/>
              </w:rPr>
              <w:t>Сухомлинського; за ред. В.</w:t>
            </w:r>
            <w:r w:rsidR="008C7C26">
              <w:rPr>
                <w:rFonts w:ascii="Times New Roman" w:hAnsi="Times New Roman"/>
                <w:sz w:val="28"/>
                <w:szCs w:val="28"/>
                <w:lang w:val="uk-UA"/>
              </w:rPr>
              <w:t> </w:t>
            </w:r>
            <w:r w:rsidRPr="006A057F">
              <w:rPr>
                <w:rFonts w:ascii="Times New Roman" w:hAnsi="Times New Roman"/>
                <w:sz w:val="28"/>
                <w:szCs w:val="28"/>
                <w:lang w:val="uk-UA"/>
              </w:rPr>
              <w:t>Будака, О. Пєхоти. - Миколаїв, 2011. –  Вип.1.35. – С.</w:t>
            </w:r>
            <w:r>
              <w:rPr>
                <w:rFonts w:ascii="Times New Roman" w:hAnsi="Times New Roman"/>
                <w:sz w:val="28"/>
                <w:szCs w:val="28"/>
                <w:lang w:val="uk-UA"/>
              </w:rPr>
              <w:t xml:space="preserve"> 144-148.</w:t>
            </w:r>
          </w:p>
        </w:tc>
      </w:tr>
      <w:tr w:rsidR="00B66BF3" w:rsidRPr="00B8729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DB4EAB" w:rsidRDefault="00B66BF3" w:rsidP="008C7C26">
            <w:pPr>
              <w:spacing w:after="240"/>
              <w:jc w:val="both"/>
              <w:rPr>
                <w:rFonts w:ascii="Times New Roman" w:hAnsi="Times New Roman"/>
                <w:sz w:val="28"/>
                <w:szCs w:val="28"/>
                <w:lang w:val="uk-UA"/>
              </w:rPr>
            </w:pPr>
            <w:r>
              <w:rPr>
                <w:rFonts w:ascii="Times New Roman" w:hAnsi="Times New Roman"/>
                <w:sz w:val="28"/>
                <w:szCs w:val="28"/>
                <w:lang w:val="uk-UA"/>
              </w:rPr>
              <w:t>Свириденко</w:t>
            </w:r>
            <w:r w:rsidR="00FC039E">
              <w:rPr>
                <w:rFonts w:ascii="Times New Roman" w:hAnsi="Times New Roman"/>
                <w:sz w:val="28"/>
                <w:szCs w:val="28"/>
                <w:lang w:val="uk-UA"/>
              </w:rPr>
              <w:t>,</w:t>
            </w:r>
            <w:r w:rsidR="008C7C26">
              <w:rPr>
                <w:rFonts w:ascii="Times New Roman" w:hAnsi="Times New Roman"/>
                <w:sz w:val="28"/>
                <w:szCs w:val="28"/>
                <w:lang w:val="uk-UA"/>
              </w:rPr>
              <w:t> </w:t>
            </w:r>
            <w:r>
              <w:rPr>
                <w:rFonts w:ascii="Times New Roman" w:hAnsi="Times New Roman"/>
                <w:sz w:val="28"/>
                <w:szCs w:val="28"/>
                <w:lang w:val="uk-UA"/>
              </w:rPr>
              <w:t>С.О. Деякі актуальні питання виховання культури здоров</w:t>
            </w:r>
            <w:r w:rsidRPr="00DB4EAB">
              <w:rPr>
                <w:rFonts w:ascii="Times New Roman" w:hAnsi="Times New Roman"/>
                <w:sz w:val="28"/>
                <w:szCs w:val="28"/>
                <w:lang w:val="uk-UA"/>
              </w:rPr>
              <w:t>’</w:t>
            </w:r>
            <w:r>
              <w:rPr>
                <w:rFonts w:ascii="Times New Roman" w:hAnsi="Times New Roman"/>
                <w:sz w:val="28"/>
                <w:szCs w:val="28"/>
                <w:lang w:val="uk-UA"/>
              </w:rPr>
              <w:t>я дівчини-підлітка і педагогічна спад</w:t>
            </w:r>
            <w:r w:rsidR="008C7C26">
              <w:rPr>
                <w:rFonts w:ascii="Times New Roman" w:hAnsi="Times New Roman"/>
                <w:sz w:val="28"/>
                <w:szCs w:val="28"/>
                <w:lang w:val="uk-UA"/>
              </w:rPr>
              <w:t>щина В.О. Сухомлинського / С.О. </w:t>
            </w:r>
            <w:r>
              <w:rPr>
                <w:rFonts w:ascii="Times New Roman" w:hAnsi="Times New Roman"/>
                <w:sz w:val="28"/>
                <w:szCs w:val="28"/>
                <w:lang w:val="uk-UA"/>
              </w:rPr>
              <w:t xml:space="preserve">Свириденко // </w:t>
            </w:r>
            <w:r w:rsidRPr="00DB4EAB">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Педагогічні науки / Миколаївський державний  університет імені В.О. Сухомлинського. – Миколаїв, 2004. – Вип. 8. Василь Сухомлинський і сучасність: особистість у навколишньому середовищі</w:t>
            </w:r>
            <w:r>
              <w:rPr>
                <w:rFonts w:ascii="Times New Roman" w:hAnsi="Times New Roman"/>
                <w:sz w:val="28"/>
                <w:szCs w:val="28"/>
                <w:lang w:val="uk-UA"/>
              </w:rPr>
              <w:t>. – С. 366-370.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B67BE" w:rsidRDefault="00B66BF3" w:rsidP="005F7323">
            <w:pPr>
              <w:spacing w:after="240"/>
              <w:jc w:val="both"/>
              <w:rPr>
                <w:rFonts w:ascii="Times New Roman" w:hAnsi="Times New Roman"/>
                <w:sz w:val="28"/>
                <w:szCs w:val="28"/>
                <w:lang w:val="uk-UA"/>
              </w:rPr>
            </w:pPr>
            <w:r w:rsidRPr="00DA048F">
              <w:rPr>
                <w:rFonts w:ascii="Times New Roman" w:hAnsi="Times New Roman"/>
                <w:sz w:val="28"/>
                <w:szCs w:val="28"/>
                <w:lang w:val="uk-UA"/>
              </w:rPr>
              <w:t>Свірідовська</w:t>
            </w:r>
            <w:r w:rsidR="00FC039E">
              <w:rPr>
                <w:rFonts w:ascii="Times New Roman" w:hAnsi="Times New Roman"/>
                <w:sz w:val="28"/>
                <w:szCs w:val="28"/>
                <w:lang w:val="uk-UA"/>
              </w:rPr>
              <w:t>,</w:t>
            </w:r>
            <w:r w:rsidR="008C7C26">
              <w:rPr>
                <w:rFonts w:ascii="Times New Roman" w:hAnsi="Times New Roman"/>
                <w:sz w:val="28"/>
                <w:szCs w:val="28"/>
                <w:lang w:val="uk-UA"/>
              </w:rPr>
              <w:t> </w:t>
            </w:r>
            <w:r w:rsidRPr="00DA048F">
              <w:rPr>
                <w:rFonts w:ascii="Times New Roman" w:hAnsi="Times New Roman"/>
                <w:sz w:val="28"/>
                <w:szCs w:val="28"/>
                <w:lang w:val="uk-UA"/>
              </w:rPr>
              <w:t>Л.М. Музична мова української фортепіанної мініатюри як фактор формування естетичних смаків</w:t>
            </w:r>
            <w:r w:rsidR="008C7C26">
              <w:rPr>
                <w:rFonts w:ascii="Times New Roman" w:hAnsi="Times New Roman"/>
                <w:sz w:val="28"/>
                <w:szCs w:val="28"/>
                <w:lang w:val="uk-UA"/>
              </w:rPr>
              <w:t xml:space="preserve"> / Л.М. </w:t>
            </w:r>
            <w:r>
              <w:rPr>
                <w:rFonts w:ascii="Times New Roman" w:hAnsi="Times New Roman"/>
                <w:sz w:val="28"/>
                <w:szCs w:val="28"/>
                <w:lang w:val="uk-UA"/>
              </w:rPr>
              <w:t xml:space="preserve">Свірідовська // </w:t>
            </w:r>
            <w:r w:rsidRPr="00951A25">
              <w:rPr>
                <w:rFonts w:ascii="Times New Roman" w:hAnsi="Times New Roman"/>
                <w:sz w:val="28"/>
                <w:szCs w:val="28"/>
                <w:lang w:val="uk-UA"/>
              </w:rPr>
              <w:t>Науковий вісник Миколаївського державного університету імені В.О.</w:t>
            </w:r>
            <w:r w:rsidR="008C7C26">
              <w:rPr>
                <w:rFonts w:ascii="Times New Roman" w:hAnsi="Times New Roman"/>
                <w:sz w:val="28"/>
                <w:szCs w:val="28"/>
                <w:lang w:val="uk-UA"/>
              </w:rPr>
              <w:t> </w:t>
            </w:r>
            <w:r w:rsidRPr="00951A25">
              <w:rPr>
                <w:rFonts w:ascii="Times New Roman" w:hAnsi="Times New Roman"/>
                <w:sz w:val="28"/>
                <w:szCs w:val="28"/>
                <w:lang w:val="uk-UA"/>
              </w:rPr>
              <w:t>Сухомлинського: збірник наукових праць. Сер. : Педагогічні н</w:t>
            </w:r>
            <w:r w:rsidR="005F7323">
              <w:rPr>
                <w:rFonts w:ascii="Times New Roman" w:hAnsi="Times New Roman"/>
                <w:sz w:val="28"/>
                <w:szCs w:val="28"/>
                <w:lang w:val="uk-UA"/>
              </w:rPr>
              <w:t xml:space="preserve">ауки / Миколаївський державний </w:t>
            </w:r>
            <w:r w:rsidRPr="00951A25">
              <w:rPr>
                <w:rFonts w:ascii="Times New Roman" w:hAnsi="Times New Roman"/>
                <w:sz w:val="28"/>
                <w:szCs w:val="28"/>
                <w:lang w:val="uk-UA"/>
              </w:rPr>
              <w:t>університет імені В.О.</w:t>
            </w:r>
            <w:r w:rsidR="005F7323">
              <w:rPr>
                <w:rFonts w:ascii="Times New Roman" w:hAnsi="Times New Roman"/>
                <w:sz w:val="28"/>
                <w:szCs w:val="28"/>
                <w:lang w:val="uk-UA"/>
              </w:rPr>
              <w:t> </w:t>
            </w:r>
            <w:r w:rsidRPr="00951A25">
              <w:rPr>
                <w:rFonts w:ascii="Times New Roman" w:hAnsi="Times New Roman"/>
                <w:sz w:val="28"/>
                <w:szCs w:val="28"/>
                <w:lang w:val="uk-UA"/>
              </w:rPr>
              <w:t>Сухомлинського; за ред. В. Будака, О. Пєхоти. Миколаїв, 2010. –  Вип. 1.31. Розвиток педагогічної освіти в контексті цивілізаційних змін</w:t>
            </w:r>
            <w:r>
              <w:rPr>
                <w:rFonts w:ascii="Times New Roman" w:hAnsi="Times New Roman"/>
                <w:sz w:val="28"/>
                <w:szCs w:val="28"/>
                <w:lang w:val="uk-UA"/>
              </w:rPr>
              <w:t>. – С. – 165-172.</w:t>
            </w:r>
          </w:p>
        </w:tc>
      </w:tr>
      <w:tr w:rsidR="00B66BF3" w:rsidRPr="003E08F1"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5F7323">
            <w:pPr>
              <w:spacing w:after="240"/>
              <w:jc w:val="both"/>
              <w:rPr>
                <w:rFonts w:ascii="Times New Roman" w:hAnsi="Times New Roman"/>
                <w:sz w:val="28"/>
                <w:szCs w:val="28"/>
                <w:lang w:val="uk-UA"/>
              </w:rPr>
            </w:pPr>
            <w:r w:rsidRPr="003E08F1">
              <w:rPr>
                <w:rFonts w:ascii="Times New Roman" w:hAnsi="Times New Roman"/>
                <w:sz w:val="28"/>
                <w:szCs w:val="28"/>
                <w:lang w:val="uk-UA"/>
              </w:rPr>
              <w:t>Свірідовська</w:t>
            </w:r>
            <w:r w:rsidR="00FC039E">
              <w:rPr>
                <w:rFonts w:ascii="Times New Roman" w:hAnsi="Times New Roman"/>
                <w:sz w:val="28"/>
                <w:szCs w:val="28"/>
                <w:lang w:val="uk-UA"/>
              </w:rPr>
              <w:t>,</w:t>
            </w:r>
            <w:r w:rsidR="005F7323">
              <w:rPr>
                <w:rFonts w:ascii="Times New Roman" w:hAnsi="Times New Roman"/>
                <w:sz w:val="28"/>
                <w:szCs w:val="28"/>
                <w:lang w:val="uk-UA"/>
              </w:rPr>
              <w:t> </w:t>
            </w:r>
            <w:r w:rsidRPr="003E08F1">
              <w:rPr>
                <w:rFonts w:ascii="Times New Roman" w:hAnsi="Times New Roman"/>
                <w:sz w:val="28"/>
                <w:szCs w:val="28"/>
                <w:lang w:val="uk-UA"/>
              </w:rPr>
              <w:t>Л.М. Музична творчість виконавця: соціокультурний аспект</w:t>
            </w:r>
            <w:r w:rsidR="005F7323">
              <w:rPr>
                <w:rFonts w:ascii="Times New Roman" w:hAnsi="Times New Roman"/>
                <w:sz w:val="28"/>
                <w:szCs w:val="28"/>
                <w:lang w:val="uk-UA"/>
              </w:rPr>
              <w:t xml:space="preserve"> / Л.М. </w:t>
            </w:r>
            <w:r>
              <w:rPr>
                <w:rFonts w:ascii="Times New Roman" w:hAnsi="Times New Roman"/>
                <w:sz w:val="28"/>
                <w:szCs w:val="28"/>
                <w:lang w:val="uk-UA"/>
              </w:rPr>
              <w:t xml:space="preserve">Свірідовська // </w:t>
            </w:r>
            <w:r w:rsidRPr="009B2741">
              <w:rPr>
                <w:rFonts w:ascii="Times New Roman" w:hAnsi="Times New Roman"/>
                <w:sz w:val="28"/>
                <w:szCs w:val="28"/>
                <w:lang w:val="uk-UA"/>
              </w:rPr>
              <w:t>Науковий вісник Миколаївського націон</w:t>
            </w:r>
            <w:r w:rsidR="005F7323">
              <w:rPr>
                <w:rFonts w:ascii="Times New Roman" w:hAnsi="Times New Roman"/>
                <w:sz w:val="28"/>
                <w:szCs w:val="28"/>
                <w:lang w:val="uk-UA"/>
              </w:rPr>
              <w:t>ального університету імені В.О. </w:t>
            </w:r>
            <w:r w:rsidRPr="009B2741">
              <w:rPr>
                <w:rFonts w:ascii="Times New Roman" w:hAnsi="Times New Roman"/>
                <w:sz w:val="28"/>
                <w:szCs w:val="28"/>
                <w:lang w:val="uk-UA"/>
              </w:rPr>
              <w:t>Сухомлинського : збірник наукових праць. Сер.: Педагогічні науки / Миколаївський наці</w:t>
            </w:r>
            <w:r w:rsidR="005F7323">
              <w:rPr>
                <w:rFonts w:ascii="Times New Roman" w:hAnsi="Times New Roman"/>
                <w:sz w:val="28"/>
                <w:szCs w:val="28"/>
                <w:lang w:val="uk-UA"/>
              </w:rPr>
              <w:t>ональний університет імені В.О. </w:t>
            </w:r>
            <w:r w:rsidRPr="009B2741">
              <w:rPr>
                <w:rFonts w:ascii="Times New Roman" w:hAnsi="Times New Roman"/>
                <w:sz w:val="28"/>
                <w:szCs w:val="28"/>
                <w:lang w:val="uk-UA"/>
              </w:rPr>
              <w:t>Сухомлинського; за ред. В.</w:t>
            </w:r>
            <w:r w:rsidR="005F7323">
              <w:rPr>
                <w:rFonts w:ascii="Times New Roman" w:hAnsi="Times New Roman"/>
                <w:sz w:val="28"/>
                <w:szCs w:val="28"/>
                <w:lang w:val="uk-UA"/>
              </w:rPr>
              <w:t> </w:t>
            </w:r>
            <w:r w:rsidRPr="009B2741">
              <w:rPr>
                <w:rFonts w:ascii="Times New Roman" w:hAnsi="Times New Roman"/>
                <w:sz w:val="28"/>
                <w:szCs w:val="28"/>
                <w:lang w:val="uk-UA"/>
              </w:rPr>
              <w:t>Будака, О. Пєхоти. - Миколаїв, 2012. –  Вип. 1.38. Т.2. Педагогічна освіта як умова сталого розвитку суспільства: технологічний аспект. –</w:t>
            </w:r>
            <w:r w:rsidRPr="003E08F1">
              <w:rPr>
                <w:rFonts w:ascii="Times New Roman" w:hAnsi="Times New Roman"/>
                <w:sz w:val="28"/>
                <w:szCs w:val="28"/>
                <w:lang w:val="uk-UA"/>
              </w:rPr>
              <w:t>C. 108-113.</w:t>
            </w:r>
          </w:p>
          <w:p w:rsidR="005F7323" w:rsidRDefault="005F7323" w:rsidP="005F7323">
            <w:pPr>
              <w:spacing w:after="240"/>
              <w:jc w:val="both"/>
              <w:rPr>
                <w:rFonts w:ascii="Times New Roman" w:hAnsi="Times New Roman"/>
                <w:sz w:val="28"/>
                <w:szCs w:val="28"/>
                <w:lang w:val="uk-UA"/>
              </w:rPr>
            </w:pPr>
          </w:p>
          <w:p w:rsidR="005F7323" w:rsidRDefault="005F7323" w:rsidP="005F7323">
            <w:pPr>
              <w:spacing w:after="240"/>
              <w:jc w:val="both"/>
              <w:rPr>
                <w:rFonts w:ascii="Times New Roman" w:hAnsi="Times New Roman"/>
                <w:sz w:val="28"/>
                <w:szCs w:val="28"/>
                <w:lang w:val="uk-UA"/>
              </w:rPr>
            </w:pPr>
          </w:p>
        </w:tc>
      </w:tr>
      <w:tr w:rsidR="00B66BF3" w:rsidRPr="008B06A9" w:rsidTr="004813E1">
        <w:tc>
          <w:tcPr>
            <w:tcW w:w="993" w:type="dxa"/>
          </w:tcPr>
          <w:p w:rsidR="00B66BF3" w:rsidRPr="00D24A9B"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D24A9B" w:rsidRDefault="00B66BF3" w:rsidP="00D24A9B">
            <w:pPr>
              <w:spacing w:after="240"/>
              <w:jc w:val="both"/>
              <w:rPr>
                <w:rFonts w:ascii="Times New Roman" w:hAnsi="Times New Roman"/>
                <w:sz w:val="28"/>
                <w:szCs w:val="28"/>
                <w:lang w:val="uk-UA"/>
              </w:rPr>
            </w:pPr>
            <w:r w:rsidRPr="00D24A9B">
              <w:rPr>
                <w:rFonts w:ascii="Times New Roman" w:hAnsi="Times New Roman"/>
                <w:sz w:val="28"/>
                <w:szCs w:val="28"/>
                <w:lang w:val="uk-UA"/>
              </w:rPr>
              <w:t>Свірідовська</w:t>
            </w:r>
            <w:r w:rsidR="00FC039E" w:rsidRPr="00D24A9B">
              <w:rPr>
                <w:rFonts w:ascii="Times New Roman" w:hAnsi="Times New Roman"/>
                <w:sz w:val="28"/>
                <w:szCs w:val="28"/>
                <w:lang w:val="uk-UA"/>
              </w:rPr>
              <w:t>,</w:t>
            </w:r>
            <w:r w:rsidR="00D24A9B">
              <w:rPr>
                <w:rFonts w:ascii="Times New Roman" w:hAnsi="Times New Roman"/>
                <w:sz w:val="28"/>
                <w:szCs w:val="28"/>
                <w:lang w:val="uk-UA"/>
              </w:rPr>
              <w:t xml:space="preserve"> Л.</w:t>
            </w:r>
            <w:r w:rsidRPr="00D24A9B">
              <w:rPr>
                <w:rFonts w:ascii="Times New Roman" w:hAnsi="Times New Roman"/>
                <w:sz w:val="28"/>
                <w:szCs w:val="28"/>
                <w:lang w:val="uk-UA"/>
              </w:rPr>
              <w:t>М. Розвиток професійної музичної освіти в Україні наприкінці ХVІІІ - першій половині ХІХ ст. (вплив зовнішніх та внутрішніх факторів)</w:t>
            </w:r>
            <w:r w:rsidR="00D24A9B">
              <w:rPr>
                <w:rFonts w:ascii="Times New Roman" w:hAnsi="Times New Roman"/>
                <w:sz w:val="28"/>
                <w:szCs w:val="28"/>
                <w:lang w:val="uk-UA"/>
              </w:rPr>
              <w:t xml:space="preserve"> / Л.М. </w:t>
            </w:r>
            <w:r w:rsidRPr="00D24A9B">
              <w:rPr>
                <w:rFonts w:ascii="Times New Roman" w:hAnsi="Times New Roman"/>
                <w:sz w:val="28"/>
                <w:szCs w:val="28"/>
                <w:lang w:val="uk-UA"/>
              </w:rPr>
              <w:t>Свірідовська //</w:t>
            </w:r>
            <w:r w:rsidR="00D24A9B">
              <w:rPr>
                <w:rFonts w:ascii="Times New Roman" w:hAnsi="Times New Roman"/>
                <w:sz w:val="28"/>
                <w:szCs w:val="28"/>
                <w:lang w:val="uk-UA"/>
              </w:rPr>
              <w:t xml:space="preserve"> </w:t>
            </w:r>
            <w:r w:rsidRPr="00D24A9B">
              <w:rPr>
                <w:rFonts w:ascii="Times New Roman" w:hAnsi="Times New Roman"/>
                <w:sz w:val="28"/>
                <w:szCs w:val="28"/>
                <w:lang w:val="uk-UA"/>
              </w:rPr>
              <w:t>Науковий вісник Миколаївського національного університету імені В.О.</w:t>
            </w:r>
            <w:r w:rsidR="00D24A9B">
              <w:rPr>
                <w:rFonts w:ascii="Times New Roman" w:hAnsi="Times New Roman"/>
                <w:sz w:val="28"/>
                <w:szCs w:val="28"/>
                <w:lang w:val="uk-UA"/>
              </w:rPr>
              <w:t> </w:t>
            </w:r>
            <w:r w:rsidRPr="00D24A9B">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D24A9B">
              <w:rPr>
                <w:rFonts w:ascii="Times New Roman" w:hAnsi="Times New Roman"/>
                <w:sz w:val="28"/>
                <w:szCs w:val="28"/>
                <w:lang w:val="uk-UA"/>
              </w:rPr>
              <w:t> </w:t>
            </w:r>
            <w:r w:rsidRPr="00D24A9B">
              <w:rPr>
                <w:rFonts w:ascii="Times New Roman" w:hAnsi="Times New Roman"/>
                <w:sz w:val="28"/>
                <w:szCs w:val="28"/>
                <w:lang w:val="uk-UA"/>
              </w:rPr>
              <w:t>Сухомлинського. –  Миколаїв, 2014. –  Вип.1.44. – C. 86-90.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D24A9B">
            <w:pPr>
              <w:spacing w:after="240"/>
              <w:jc w:val="both"/>
              <w:rPr>
                <w:rFonts w:ascii="Times New Roman" w:hAnsi="Times New Roman"/>
                <w:sz w:val="28"/>
                <w:szCs w:val="28"/>
                <w:lang w:val="uk-UA"/>
              </w:rPr>
            </w:pPr>
            <w:r w:rsidRPr="002866D2">
              <w:rPr>
                <w:rFonts w:ascii="Times New Roman" w:hAnsi="Times New Roman"/>
                <w:sz w:val="28"/>
                <w:szCs w:val="28"/>
                <w:lang w:val="uk-UA"/>
              </w:rPr>
              <w:t>Свірідовська</w:t>
            </w:r>
            <w:r w:rsidR="00FC039E">
              <w:rPr>
                <w:rFonts w:ascii="Times New Roman" w:hAnsi="Times New Roman"/>
                <w:sz w:val="28"/>
                <w:szCs w:val="28"/>
                <w:lang w:val="uk-UA"/>
              </w:rPr>
              <w:t>,</w:t>
            </w:r>
            <w:r w:rsidR="00D24A9B">
              <w:rPr>
                <w:rFonts w:ascii="Times New Roman" w:hAnsi="Times New Roman"/>
                <w:sz w:val="28"/>
                <w:szCs w:val="28"/>
                <w:lang w:val="uk-UA"/>
              </w:rPr>
              <w:t> Л.М.</w:t>
            </w:r>
            <w:r w:rsidRPr="002866D2">
              <w:rPr>
                <w:rFonts w:ascii="Times New Roman" w:hAnsi="Times New Roman"/>
                <w:sz w:val="28"/>
                <w:szCs w:val="28"/>
                <w:lang w:val="uk-UA"/>
              </w:rPr>
              <w:t xml:space="preserve"> Стилістичне оновлення жанрів фортепіанної м</w:t>
            </w:r>
            <w:r>
              <w:rPr>
                <w:rFonts w:ascii="Times New Roman" w:hAnsi="Times New Roman"/>
                <w:sz w:val="28"/>
                <w:szCs w:val="28"/>
                <w:lang w:val="uk-UA"/>
              </w:rPr>
              <w:t>узики в твор</w:t>
            </w:r>
            <w:r w:rsidR="00D24A9B">
              <w:rPr>
                <w:rFonts w:ascii="Times New Roman" w:hAnsi="Times New Roman"/>
                <w:sz w:val="28"/>
                <w:szCs w:val="28"/>
                <w:lang w:val="uk-UA"/>
              </w:rPr>
              <w:t>чості С. Людкевича / Л.</w:t>
            </w:r>
            <w:r w:rsidRPr="002866D2">
              <w:rPr>
                <w:rFonts w:ascii="Times New Roman" w:hAnsi="Times New Roman"/>
                <w:sz w:val="28"/>
                <w:szCs w:val="28"/>
                <w:lang w:val="uk-UA"/>
              </w:rPr>
              <w:t xml:space="preserve">М. Свірідовська // </w:t>
            </w:r>
            <w:r w:rsidRPr="00F64F46">
              <w:rPr>
                <w:rFonts w:ascii="Times New Roman" w:hAnsi="Times New Roman"/>
                <w:sz w:val="28"/>
                <w:szCs w:val="28"/>
                <w:lang w:val="uk-UA"/>
              </w:rPr>
              <w:t>Науковий вісник Миколаївського національного університету імені В.О.</w:t>
            </w:r>
            <w:r w:rsidR="00D24A9B">
              <w:rPr>
                <w:rFonts w:ascii="Times New Roman" w:hAnsi="Times New Roman"/>
                <w:sz w:val="28"/>
                <w:szCs w:val="28"/>
                <w:lang w:val="uk-UA"/>
              </w:rPr>
              <w:t> </w:t>
            </w:r>
            <w:r w:rsidRPr="00F64F46">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D24A9B">
              <w:rPr>
                <w:rFonts w:ascii="Times New Roman" w:hAnsi="Times New Roman"/>
                <w:sz w:val="28"/>
                <w:szCs w:val="28"/>
                <w:lang w:val="uk-UA"/>
              </w:rPr>
              <w:t> </w:t>
            </w:r>
            <w:r w:rsidRPr="00F64F46">
              <w:rPr>
                <w:rFonts w:ascii="Times New Roman" w:hAnsi="Times New Roman"/>
                <w:sz w:val="28"/>
                <w:szCs w:val="28"/>
                <w:lang w:val="uk-UA"/>
              </w:rPr>
              <w:t>Сухомлинського. – Миколаїв, 2013. –  Вип. –1.42. – С.</w:t>
            </w:r>
            <w:r>
              <w:rPr>
                <w:rFonts w:ascii="Times New Roman" w:hAnsi="Times New Roman"/>
                <w:sz w:val="28"/>
                <w:szCs w:val="28"/>
                <w:lang w:val="uk-UA"/>
              </w:rPr>
              <w:t>226-231.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D54678" w:rsidRDefault="00B66BF3" w:rsidP="00D24A9B">
            <w:pPr>
              <w:jc w:val="both"/>
              <w:rPr>
                <w:rFonts w:ascii="Times New Roman" w:hAnsi="Times New Roman"/>
                <w:sz w:val="28"/>
                <w:szCs w:val="28"/>
                <w:lang w:val="uk-UA"/>
              </w:rPr>
            </w:pPr>
            <w:r w:rsidRPr="00D54678">
              <w:rPr>
                <w:rFonts w:ascii="Times New Roman" w:hAnsi="Times New Roman"/>
                <w:sz w:val="28"/>
                <w:szCs w:val="28"/>
                <w:lang w:val="uk-UA"/>
              </w:rPr>
              <w:t>Седова</w:t>
            </w:r>
            <w:r w:rsidR="00FC039E">
              <w:rPr>
                <w:rFonts w:ascii="Times New Roman" w:hAnsi="Times New Roman"/>
                <w:sz w:val="28"/>
                <w:szCs w:val="28"/>
                <w:lang w:val="uk-UA"/>
              </w:rPr>
              <w:t>,</w:t>
            </w:r>
            <w:r w:rsidR="00D24A9B">
              <w:rPr>
                <w:rFonts w:ascii="Times New Roman" w:hAnsi="Times New Roman"/>
                <w:sz w:val="28"/>
                <w:szCs w:val="28"/>
                <w:lang w:val="uk-UA"/>
              </w:rPr>
              <w:t> Н.</w:t>
            </w:r>
            <w:r w:rsidRPr="00D54678">
              <w:rPr>
                <w:rFonts w:ascii="Times New Roman" w:hAnsi="Times New Roman"/>
                <w:sz w:val="28"/>
                <w:szCs w:val="28"/>
                <w:lang w:val="uk-UA"/>
              </w:rPr>
              <w:t>В. Культура, педагогическая культура, образов</w:t>
            </w:r>
            <w:r>
              <w:rPr>
                <w:rFonts w:ascii="Times New Roman" w:hAnsi="Times New Roman"/>
                <w:sz w:val="28"/>
                <w:szCs w:val="28"/>
                <w:lang w:val="uk-UA"/>
              </w:rPr>
              <w:t>ание в подготовке специалистов / Н.В.</w:t>
            </w:r>
            <w:r w:rsidR="00D24A9B">
              <w:rPr>
                <w:rFonts w:ascii="Times New Roman" w:hAnsi="Times New Roman"/>
                <w:sz w:val="28"/>
                <w:szCs w:val="28"/>
                <w:lang w:val="uk-UA"/>
              </w:rPr>
              <w:t> </w:t>
            </w:r>
            <w:r>
              <w:rPr>
                <w:rFonts w:ascii="Times New Roman" w:hAnsi="Times New Roman"/>
                <w:sz w:val="28"/>
                <w:szCs w:val="28"/>
                <w:lang w:val="uk-UA"/>
              </w:rPr>
              <w:t xml:space="preserve">Седова // </w:t>
            </w:r>
            <w:r w:rsidRPr="00D54678">
              <w:rPr>
                <w:rFonts w:ascii="Times New Roman" w:hAnsi="Times New Roman"/>
                <w:sz w:val="28"/>
                <w:szCs w:val="28"/>
                <w:lang w:val="uk-UA"/>
              </w:rPr>
              <w:t>Науковий вісник Миколаївського національного університету імені В.О.</w:t>
            </w:r>
            <w:r w:rsidR="00D24A9B">
              <w:rPr>
                <w:rFonts w:ascii="Times New Roman" w:hAnsi="Times New Roman"/>
                <w:sz w:val="28"/>
                <w:szCs w:val="28"/>
                <w:lang w:val="uk-UA"/>
              </w:rPr>
              <w:t> </w:t>
            </w:r>
            <w:r w:rsidRPr="00D54678">
              <w:rPr>
                <w:rFonts w:ascii="Times New Roman" w:hAnsi="Times New Roman"/>
                <w:sz w:val="28"/>
                <w:szCs w:val="28"/>
                <w:lang w:val="uk-UA"/>
              </w:rPr>
              <w:t xml:space="preserve">Сухомлинського : Збірник наукових праць. </w:t>
            </w:r>
            <w:r w:rsidR="00D24A9B" w:rsidRPr="00F64F46">
              <w:rPr>
                <w:rFonts w:ascii="Times New Roman" w:hAnsi="Times New Roman"/>
                <w:sz w:val="28"/>
                <w:szCs w:val="28"/>
                <w:lang w:val="uk-UA"/>
              </w:rPr>
              <w:t>Сер.: Педагогічні науки / Миколаївський національний університет імені В.О.</w:t>
            </w:r>
            <w:r w:rsidR="00D24A9B">
              <w:rPr>
                <w:rFonts w:ascii="Times New Roman" w:hAnsi="Times New Roman"/>
                <w:sz w:val="28"/>
                <w:szCs w:val="28"/>
                <w:lang w:val="uk-UA"/>
              </w:rPr>
              <w:t> </w:t>
            </w:r>
            <w:r w:rsidR="00D24A9B" w:rsidRPr="00F64F46">
              <w:rPr>
                <w:rFonts w:ascii="Times New Roman" w:hAnsi="Times New Roman"/>
                <w:sz w:val="28"/>
                <w:szCs w:val="28"/>
                <w:lang w:val="uk-UA"/>
              </w:rPr>
              <w:t>Сухомлинського.</w:t>
            </w:r>
            <w:r w:rsidR="00D24A9B">
              <w:rPr>
                <w:rFonts w:ascii="Times New Roman" w:hAnsi="Times New Roman"/>
                <w:sz w:val="28"/>
                <w:szCs w:val="28"/>
                <w:lang w:val="uk-UA"/>
              </w:rPr>
              <w:t xml:space="preserve"> </w:t>
            </w:r>
            <w:r w:rsidRPr="00D54678">
              <w:rPr>
                <w:rFonts w:ascii="Times New Roman" w:hAnsi="Times New Roman"/>
                <w:sz w:val="28"/>
                <w:szCs w:val="28"/>
                <w:lang w:val="uk-UA"/>
              </w:rPr>
              <w:t>– Миколаїв, 2012. – Вип. 1.38 : Педагогічна освіта як умова сталого розвитку суспільства: технологічний аспект, Том 1. – С. 46-50.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5AE0" w:rsidRDefault="00B66BF3" w:rsidP="00D24A9B">
            <w:pPr>
              <w:jc w:val="both"/>
              <w:rPr>
                <w:rFonts w:ascii="Times New Roman" w:hAnsi="Times New Roman"/>
                <w:sz w:val="28"/>
                <w:szCs w:val="28"/>
                <w:lang w:val="uk-UA"/>
              </w:rPr>
            </w:pPr>
            <w:r w:rsidRPr="00475AE0">
              <w:rPr>
                <w:rFonts w:ascii="Times New Roman" w:hAnsi="Times New Roman"/>
                <w:sz w:val="28"/>
                <w:szCs w:val="28"/>
                <w:lang w:val="uk-UA"/>
              </w:rPr>
              <w:t>Селятенко</w:t>
            </w:r>
            <w:r w:rsidR="00FC039E">
              <w:rPr>
                <w:rFonts w:ascii="Times New Roman" w:hAnsi="Times New Roman"/>
                <w:sz w:val="28"/>
                <w:szCs w:val="28"/>
                <w:lang w:val="uk-UA"/>
              </w:rPr>
              <w:t>,</w:t>
            </w:r>
            <w:r w:rsidR="00D24A9B">
              <w:rPr>
                <w:rFonts w:ascii="Times New Roman" w:hAnsi="Times New Roman"/>
                <w:sz w:val="28"/>
                <w:szCs w:val="28"/>
                <w:lang w:val="uk-UA"/>
              </w:rPr>
              <w:t> О.</w:t>
            </w:r>
            <w:r w:rsidRPr="00475AE0">
              <w:rPr>
                <w:rFonts w:ascii="Times New Roman" w:hAnsi="Times New Roman"/>
                <w:sz w:val="28"/>
                <w:szCs w:val="28"/>
                <w:lang w:val="uk-UA"/>
              </w:rPr>
              <w:t>В. Підготовка майбутніх медичних сестер до самоосвітньої діяльності як педагогічна проблема</w:t>
            </w:r>
            <w:r>
              <w:rPr>
                <w:rFonts w:ascii="Times New Roman" w:hAnsi="Times New Roman"/>
                <w:sz w:val="28"/>
                <w:szCs w:val="28"/>
                <w:lang w:val="uk-UA"/>
              </w:rPr>
              <w:t xml:space="preserve"> / О.В. Селятенко // </w:t>
            </w:r>
            <w:r w:rsidRPr="001C7844">
              <w:rPr>
                <w:rFonts w:ascii="Times New Roman" w:hAnsi="Times New Roman"/>
                <w:sz w:val="28"/>
                <w:szCs w:val="28"/>
                <w:lang w:val="uk-UA"/>
              </w:rPr>
              <w:t>Науковий вісник Миколаївського націон</w:t>
            </w:r>
            <w:r w:rsidR="00D24A9B">
              <w:rPr>
                <w:rFonts w:ascii="Times New Roman" w:hAnsi="Times New Roman"/>
                <w:sz w:val="28"/>
                <w:szCs w:val="28"/>
                <w:lang w:val="uk-UA"/>
              </w:rPr>
              <w:t>ального університету імені В.О. </w:t>
            </w:r>
            <w:r w:rsidRPr="001C7844">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D24A9B">
              <w:rPr>
                <w:rFonts w:ascii="Times New Roman" w:hAnsi="Times New Roman"/>
                <w:sz w:val="28"/>
                <w:szCs w:val="28"/>
                <w:lang w:val="uk-UA"/>
              </w:rPr>
              <w:t> </w:t>
            </w:r>
            <w:r w:rsidRPr="001C7844">
              <w:rPr>
                <w:rFonts w:ascii="Times New Roman" w:hAnsi="Times New Roman"/>
                <w:sz w:val="28"/>
                <w:szCs w:val="28"/>
                <w:lang w:val="uk-UA"/>
              </w:rPr>
              <w:t>Сухомлинського; за ред. В. Будака, О. Пєхоти. - Миколаїв, 2013. –  Вип.</w:t>
            </w:r>
            <w:r w:rsidR="00D24A9B">
              <w:rPr>
                <w:rFonts w:ascii="Times New Roman" w:hAnsi="Times New Roman"/>
                <w:sz w:val="28"/>
                <w:szCs w:val="28"/>
                <w:lang w:val="uk-UA"/>
              </w:rPr>
              <w:t xml:space="preserve"> 1.40. </w:t>
            </w:r>
            <w:r w:rsidRPr="001C7844">
              <w:rPr>
                <w:rFonts w:ascii="Times New Roman" w:hAnsi="Times New Roman"/>
                <w:sz w:val="28"/>
                <w:szCs w:val="28"/>
                <w:lang w:val="uk-UA"/>
              </w:rPr>
              <w:t xml:space="preserve">Педагогічна освіта: історія, технології, педагогічна майстерність, професіоналізм . – </w:t>
            </w:r>
            <w:r w:rsidRPr="00475AE0">
              <w:rPr>
                <w:rFonts w:ascii="Times New Roman" w:hAnsi="Times New Roman"/>
                <w:sz w:val="28"/>
                <w:szCs w:val="28"/>
                <w:lang w:val="uk-UA"/>
              </w:rPr>
              <w:t>C. 125-127.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Семеног</w:t>
            </w:r>
            <w:r w:rsidR="00FC039E">
              <w:rPr>
                <w:rFonts w:ascii="Times New Roman" w:hAnsi="Times New Roman"/>
                <w:sz w:val="28"/>
                <w:szCs w:val="28"/>
                <w:lang w:val="uk-UA"/>
              </w:rPr>
              <w:t>,</w:t>
            </w:r>
            <w:r w:rsidR="00D24A9B">
              <w:rPr>
                <w:rFonts w:ascii="Times New Roman" w:hAnsi="Times New Roman"/>
                <w:sz w:val="28"/>
                <w:szCs w:val="28"/>
                <w:lang w:val="uk-UA"/>
              </w:rPr>
              <w:t> </w:t>
            </w:r>
            <w:r>
              <w:rPr>
                <w:rFonts w:ascii="Times New Roman" w:hAnsi="Times New Roman"/>
                <w:sz w:val="28"/>
                <w:szCs w:val="28"/>
                <w:lang w:val="uk-UA"/>
              </w:rPr>
              <w:t xml:space="preserve">О.М. Формування лінгвокультурознавчої компетенції майбутнього вчителя-словесника / О.М. Семеног // </w:t>
            </w:r>
            <w:r w:rsidRPr="00C16BC8">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2007. –  Вип. 19. – С.</w:t>
            </w:r>
            <w:r>
              <w:rPr>
                <w:rFonts w:ascii="Times New Roman" w:hAnsi="Times New Roman"/>
                <w:sz w:val="28"/>
                <w:szCs w:val="28"/>
                <w:lang w:val="uk-UA"/>
              </w:rPr>
              <w:t xml:space="preserve"> 24-34.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D24A9B">
            <w:pPr>
              <w:spacing w:after="240"/>
              <w:jc w:val="both"/>
              <w:rPr>
                <w:rFonts w:ascii="Times New Roman" w:hAnsi="Times New Roman"/>
                <w:sz w:val="28"/>
                <w:szCs w:val="28"/>
                <w:lang w:val="uk-UA"/>
              </w:rPr>
            </w:pPr>
            <w:r w:rsidRPr="00216FAA">
              <w:rPr>
                <w:rFonts w:ascii="Times New Roman" w:hAnsi="Times New Roman"/>
                <w:sz w:val="28"/>
                <w:szCs w:val="28"/>
                <w:lang w:val="uk-UA"/>
              </w:rPr>
              <w:t>Семиченко</w:t>
            </w:r>
            <w:r w:rsidR="00FC039E">
              <w:rPr>
                <w:rFonts w:ascii="Times New Roman" w:hAnsi="Times New Roman"/>
                <w:sz w:val="28"/>
                <w:szCs w:val="28"/>
                <w:lang w:val="uk-UA"/>
              </w:rPr>
              <w:t>,</w:t>
            </w:r>
            <w:r w:rsidR="00D24A9B">
              <w:rPr>
                <w:rFonts w:ascii="Times New Roman" w:hAnsi="Times New Roman"/>
                <w:sz w:val="28"/>
                <w:szCs w:val="28"/>
                <w:lang w:val="uk-UA"/>
              </w:rPr>
              <w:t xml:space="preserve"> В.</w:t>
            </w:r>
            <w:r w:rsidRPr="00216FAA">
              <w:rPr>
                <w:rFonts w:ascii="Times New Roman" w:hAnsi="Times New Roman"/>
                <w:sz w:val="28"/>
                <w:szCs w:val="28"/>
                <w:lang w:val="uk-UA"/>
              </w:rPr>
              <w:t>А. Соціально-педагогічні виклики в педагогічній майстер</w:t>
            </w:r>
            <w:r>
              <w:rPr>
                <w:rFonts w:ascii="Times New Roman" w:hAnsi="Times New Roman"/>
                <w:sz w:val="28"/>
                <w:szCs w:val="28"/>
                <w:lang w:val="uk-UA"/>
              </w:rPr>
              <w:t xml:space="preserve">ності викладачів вищої школи / В.А. Семиченко // </w:t>
            </w:r>
            <w:r w:rsidRPr="003A06A9">
              <w:rPr>
                <w:rFonts w:ascii="Times New Roman" w:hAnsi="Times New Roman"/>
                <w:sz w:val="28"/>
                <w:szCs w:val="28"/>
                <w:lang w:val="uk-UA"/>
              </w:rPr>
              <w:t>Науковий вісник Миколаївського національного університету імені В.О.</w:t>
            </w:r>
            <w:r w:rsidR="00D24A9B">
              <w:rPr>
                <w:rFonts w:ascii="Times New Roman" w:hAnsi="Times New Roman"/>
                <w:sz w:val="28"/>
                <w:szCs w:val="28"/>
                <w:lang w:val="uk-UA"/>
              </w:rPr>
              <w:t> </w:t>
            </w:r>
            <w:r w:rsidRPr="003A06A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D24A9B">
              <w:rPr>
                <w:rFonts w:ascii="Times New Roman" w:hAnsi="Times New Roman"/>
                <w:sz w:val="28"/>
                <w:szCs w:val="28"/>
                <w:lang w:val="uk-UA"/>
              </w:rPr>
              <w:t> </w:t>
            </w:r>
            <w:r w:rsidRPr="003A06A9">
              <w:rPr>
                <w:rFonts w:ascii="Times New Roman" w:hAnsi="Times New Roman"/>
                <w:sz w:val="28"/>
                <w:szCs w:val="28"/>
                <w:lang w:val="uk-UA"/>
              </w:rPr>
              <w:t>Сухомлинського; за ред. В. Будака,</w:t>
            </w:r>
            <w:r w:rsidR="00D24A9B">
              <w:rPr>
                <w:rFonts w:ascii="Times New Roman" w:hAnsi="Times New Roman"/>
                <w:sz w:val="28"/>
                <w:szCs w:val="28"/>
                <w:lang w:val="uk-UA"/>
              </w:rPr>
              <w:t xml:space="preserve"> О. Пєхоти. - Миколаїв, 2012. –</w:t>
            </w:r>
            <w:r w:rsidRPr="003A06A9">
              <w:rPr>
                <w:rFonts w:ascii="Times New Roman" w:hAnsi="Times New Roman"/>
                <w:sz w:val="28"/>
                <w:szCs w:val="28"/>
                <w:lang w:val="uk-UA"/>
              </w:rPr>
              <w:t xml:space="preserve"> Вип. – 1.36. Педагогічна майстерність: теорія і технології. – </w:t>
            </w:r>
            <w:r w:rsidRPr="00216FAA">
              <w:rPr>
                <w:rFonts w:ascii="Times New Roman" w:hAnsi="Times New Roman"/>
                <w:sz w:val="28"/>
                <w:szCs w:val="28"/>
                <w:lang w:val="uk-UA"/>
              </w:rPr>
              <w:t>C. 28-34.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D24A9B">
            <w:pPr>
              <w:spacing w:after="240"/>
              <w:jc w:val="both"/>
              <w:rPr>
                <w:rFonts w:ascii="Times New Roman" w:hAnsi="Times New Roman"/>
                <w:sz w:val="28"/>
                <w:szCs w:val="28"/>
                <w:lang w:val="uk-UA"/>
              </w:rPr>
            </w:pPr>
            <w:r>
              <w:rPr>
                <w:rFonts w:ascii="Times New Roman" w:hAnsi="Times New Roman"/>
                <w:sz w:val="28"/>
                <w:szCs w:val="28"/>
                <w:lang w:val="uk-UA"/>
              </w:rPr>
              <w:t>Семиченко</w:t>
            </w:r>
            <w:r w:rsidR="00FC039E">
              <w:rPr>
                <w:rFonts w:ascii="Times New Roman" w:hAnsi="Times New Roman"/>
                <w:sz w:val="28"/>
                <w:szCs w:val="28"/>
                <w:lang w:val="uk-UA"/>
              </w:rPr>
              <w:t>,</w:t>
            </w:r>
            <w:r>
              <w:rPr>
                <w:rFonts w:ascii="Times New Roman" w:hAnsi="Times New Roman"/>
                <w:sz w:val="28"/>
                <w:szCs w:val="28"/>
                <w:lang w:val="uk-UA"/>
              </w:rPr>
              <w:t xml:space="preserve"> В.А. Методологічна культура викладача вищої школи як умова формування його професіоналізму / В.А. Семиченко // </w:t>
            </w:r>
            <w:r w:rsidRPr="002769C4">
              <w:rPr>
                <w:rFonts w:ascii="Times New Roman" w:hAnsi="Times New Roman"/>
                <w:sz w:val="28"/>
                <w:szCs w:val="28"/>
                <w:lang w:val="uk-UA"/>
              </w:rPr>
              <w:t>Науковий вісник Миколаївського державного університету імені В.О.</w:t>
            </w:r>
            <w:r w:rsidR="00D24A9B">
              <w:rPr>
                <w:rFonts w:ascii="Times New Roman" w:hAnsi="Times New Roman"/>
                <w:sz w:val="28"/>
                <w:szCs w:val="28"/>
                <w:lang w:val="uk-UA"/>
              </w:rPr>
              <w:t> </w:t>
            </w:r>
            <w:r w:rsidRPr="002769C4">
              <w:rPr>
                <w:rFonts w:ascii="Times New Roman" w:hAnsi="Times New Roman"/>
                <w:sz w:val="28"/>
                <w:szCs w:val="28"/>
                <w:lang w:val="uk-UA"/>
              </w:rPr>
              <w:t>Сухомлинського: збірник наукових праць. Сер. : Педагогічні н</w:t>
            </w:r>
            <w:r w:rsidR="00D24A9B">
              <w:rPr>
                <w:rFonts w:ascii="Times New Roman" w:hAnsi="Times New Roman"/>
                <w:sz w:val="28"/>
                <w:szCs w:val="28"/>
                <w:lang w:val="uk-UA"/>
              </w:rPr>
              <w:t xml:space="preserve">ауки / Миколаївський державний </w:t>
            </w:r>
            <w:r w:rsidRPr="002769C4">
              <w:rPr>
                <w:rFonts w:ascii="Times New Roman" w:hAnsi="Times New Roman"/>
                <w:sz w:val="28"/>
                <w:szCs w:val="28"/>
                <w:lang w:val="uk-UA"/>
              </w:rPr>
              <w:t>університет імені В.О.</w:t>
            </w:r>
            <w:r w:rsidR="00D24A9B">
              <w:rPr>
                <w:rFonts w:ascii="Times New Roman" w:hAnsi="Times New Roman"/>
                <w:sz w:val="28"/>
                <w:szCs w:val="28"/>
                <w:lang w:val="uk-UA"/>
              </w:rPr>
              <w:t> </w:t>
            </w:r>
            <w:r w:rsidRPr="002769C4">
              <w:rPr>
                <w:rFonts w:ascii="Times New Roman" w:hAnsi="Times New Roman"/>
                <w:sz w:val="28"/>
                <w:szCs w:val="28"/>
                <w:lang w:val="uk-UA"/>
              </w:rPr>
              <w:t>Сухомлинського. – Миколаїв, 2006</w:t>
            </w:r>
            <w:r w:rsidR="00874689">
              <w:rPr>
                <w:rFonts w:ascii="Times New Roman" w:hAnsi="Times New Roman"/>
                <w:sz w:val="28"/>
                <w:szCs w:val="28"/>
                <w:lang w:val="uk-UA"/>
              </w:rPr>
              <w:t>. – Вип. 12.Т.1</w:t>
            </w:r>
            <w:r>
              <w:rPr>
                <w:rFonts w:ascii="Times New Roman" w:hAnsi="Times New Roman"/>
                <w:sz w:val="28"/>
                <w:szCs w:val="28"/>
                <w:lang w:val="uk-UA"/>
              </w:rPr>
              <w:t>. – С. 43-49.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D24A9B">
            <w:pPr>
              <w:spacing w:after="240"/>
              <w:jc w:val="both"/>
              <w:rPr>
                <w:rFonts w:ascii="Times New Roman" w:hAnsi="Times New Roman"/>
                <w:sz w:val="28"/>
                <w:szCs w:val="28"/>
                <w:lang w:val="uk-UA"/>
              </w:rPr>
            </w:pPr>
            <w:r>
              <w:rPr>
                <w:rFonts w:ascii="Times New Roman" w:hAnsi="Times New Roman"/>
                <w:sz w:val="28"/>
                <w:szCs w:val="28"/>
                <w:lang w:val="uk-UA"/>
              </w:rPr>
              <w:t>Семиченко</w:t>
            </w:r>
            <w:r w:rsidR="00FC039E">
              <w:rPr>
                <w:rFonts w:ascii="Times New Roman" w:hAnsi="Times New Roman"/>
                <w:sz w:val="28"/>
                <w:szCs w:val="28"/>
                <w:lang w:val="uk-UA"/>
              </w:rPr>
              <w:t>,</w:t>
            </w:r>
            <w:r w:rsidR="00D24A9B">
              <w:rPr>
                <w:rFonts w:ascii="Times New Roman" w:hAnsi="Times New Roman"/>
                <w:sz w:val="28"/>
                <w:szCs w:val="28"/>
                <w:lang w:val="uk-UA"/>
              </w:rPr>
              <w:t> </w:t>
            </w:r>
            <w:r>
              <w:rPr>
                <w:rFonts w:ascii="Times New Roman" w:hAnsi="Times New Roman"/>
                <w:sz w:val="28"/>
                <w:szCs w:val="28"/>
                <w:lang w:val="uk-UA"/>
              </w:rPr>
              <w:t xml:space="preserve">В.А. Методологічна культура викладача вищої школи як умова формування його професіоналізму / В.А. Семіченко // </w:t>
            </w:r>
            <w:r w:rsidRPr="00EF4C2F">
              <w:rPr>
                <w:rFonts w:ascii="Times New Roman" w:hAnsi="Times New Roman"/>
                <w:sz w:val="28"/>
                <w:szCs w:val="28"/>
                <w:lang w:val="uk-UA"/>
              </w:rPr>
              <w:t>Науковий вісник Миколаївського державного університету імені В.О.</w:t>
            </w:r>
            <w:r w:rsidR="00D24A9B">
              <w:rPr>
                <w:rFonts w:ascii="Times New Roman" w:hAnsi="Times New Roman"/>
                <w:sz w:val="28"/>
                <w:szCs w:val="28"/>
                <w:lang w:val="uk-UA"/>
              </w:rPr>
              <w:t> </w:t>
            </w:r>
            <w:r w:rsidRPr="00EF4C2F">
              <w:rPr>
                <w:rFonts w:ascii="Times New Roman" w:hAnsi="Times New Roman"/>
                <w:sz w:val="28"/>
                <w:szCs w:val="28"/>
                <w:lang w:val="uk-UA"/>
              </w:rPr>
              <w:t>Сухомлинського: збірник наукових праць. Сер. : Педагогічні науки / Миколаївський</w:t>
            </w:r>
            <w:r w:rsidR="00D24A9B">
              <w:rPr>
                <w:rFonts w:ascii="Times New Roman" w:hAnsi="Times New Roman"/>
                <w:sz w:val="28"/>
                <w:szCs w:val="28"/>
                <w:lang w:val="uk-UA"/>
              </w:rPr>
              <w:t xml:space="preserve"> державний</w:t>
            </w:r>
            <w:r w:rsidRPr="00EF4C2F">
              <w:rPr>
                <w:rFonts w:ascii="Times New Roman" w:hAnsi="Times New Roman"/>
                <w:sz w:val="28"/>
                <w:szCs w:val="28"/>
                <w:lang w:val="uk-UA"/>
              </w:rPr>
              <w:t xml:space="preserve"> університет імені В.О.</w:t>
            </w:r>
            <w:r w:rsidR="00D24A9B">
              <w:rPr>
                <w:rFonts w:ascii="Times New Roman" w:hAnsi="Times New Roman"/>
                <w:sz w:val="28"/>
                <w:szCs w:val="28"/>
                <w:lang w:val="uk-UA"/>
              </w:rPr>
              <w:t> </w:t>
            </w:r>
            <w:r w:rsidRPr="00EF4C2F">
              <w:rPr>
                <w:rFonts w:ascii="Times New Roman" w:hAnsi="Times New Roman"/>
                <w:sz w:val="28"/>
                <w:szCs w:val="28"/>
                <w:lang w:val="uk-UA"/>
              </w:rPr>
              <w:t>Сухо</w:t>
            </w:r>
            <w:r w:rsidR="00D24A9B">
              <w:rPr>
                <w:rFonts w:ascii="Times New Roman" w:hAnsi="Times New Roman"/>
                <w:sz w:val="28"/>
                <w:szCs w:val="28"/>
                <w:lang w:val="uk-UA"/>
              </w:rPr>
              <w:t>млинського. – Миколаїв, 2006. –</w:t>
            </w:r>
            <w:r w:rsidRPr="00EF4C2F">
              <w:rPr>
                <w:rFonts w:ascii="Times New Roman" w:hAnsi="Times New Roman"/>
                <w:sz w:val="28"/>
                <w:szCs w:val="28"/>
                <w:lang w:val="uk-UA"/>
              </w:rPr>
              <w:t xml:space="preserve"> Вип. 12.Т.4. – С.</w:t>
            </w:r>
            <w:r>
              <w:rPr>
                <w:rFonts w:ascii="Times New Roman" w:hAnsi="Times New Roman"/>
                <w:sz w:val="28"/>
                <w:szCs w:val="28"/>
                <w:lang w:val="uk-UA"/>
              </w:rPr>
              <w:t xml:space="preserve"> 154-160.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D24A9B" w:rsidP="00D24A9B">
            <w:pPr>
              <w:spacing w:after="240"/>
              <w:jc w:val="both"/>
              <w:rPr>
                <w:rFonts w:ascii="Times New Roman" w:hAnsi="Times New Roman"/>
                <w:sz w:val="28"/>
                <w:szCs w:val="28"/>
                <w:lang w:val="uk-UA"/>
              </w:rPr>
            </w:pPr>
            <w:r>
              <w:rPr>
                <w:rFonts w:ascii="Times New Roman" w:hAnsi="Times New Roman"/>
                <w:sz w:val="28"/>
                <w:szCs w:val="28"/>
                <w:lang w:val="uk-UA"/>
              </w:rPr>
              <w:t>Семиченко, </w:t>
            </w:r>
            <w:r w:rsidR="00B66BF3">
              <w:rPr>
                <w:rFonts w:ascii="Times New Roman" w:hAnsi="Times New Roman"/>
                <w:sz w:val="28"/>
                <w:szCs w:val="28"/>
                <w:lang w:val="uk-UA"/>
              </w:rPr>
              <w:t>В.А. Проблеми професійної переадаптації майбутніх учителів в процесі навчання / В.А.</w:t>
            </w:r>
            <w:r>
              <w:rPr>
                <w:rFonts w:ascii="Times New Roman" w:hAnsi="Times New Roman"/>
                <w:sz w:val="28"/>
                <w:szCs w:val="28"/>
              </w:rPr>
              <w:t> </w:t>
            </w:r>
            <w:r w:rsidR="00B66BF3">
              <w:rPr>
                <w:rFonts w:ascii="Times New Roman" w:hAnsi="Times New Roman"/>
                <w:sz w:val="28"/>
                <w:szCs w:val="28"/>
                <w:lang w:val="uk-UA"/>
              </w:rPr>
              <w:t xml:space="preserve">Семиченко // </w:t>
            </w:r>
            <w:r w:rsidR="00B66BF3" w:rsidRPr="00EF5B99">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2001. –  Вип. 4. – С</w:t>
            </w:r>
            <w:r w:rsidR="00B66BF3">
              <w:rPr>
                <w:rFonts w:ascii="Times New Roman" w:hAnsi="Times New Roman"/>
                <w:sz w:val="28"/>
                <w:szCs w:val="28"/>
                <w:lang w:val="uk-UA"/>
              </w:rPr>
              <w:t>. 37-42.</w:t>
            </w:r>
          </w:p>
        </w:tc>
      </w:tr>
      <w:tr w:rsidR="00B66BF3" w:rsidRPr="00D24A9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F20DC6" w:rsidRDefault="00D24A9B" w:rsidP="00D24A9B">
            <w:pPr>
              <w:spacing w:after="240"/>
              <w:jc w:val="both"/>
              <w:rPr>
                <w:rFonts w:ascii="Times New Roman" w:hAnsi="Times New Roman"/>
                <w:sz w:val="28"/>
                <w:szCs w:val="28"/>
                <w:lang w:val="uk-UA"/>
              </w:rPr>
            </w:pPr>
            <w:r>
              <w:rPr>
                <w:rFonts w:ascii="Times New Roman" w:hAnsi="Times New Roman"/>
                <w:sz w:val="28"/>
                <w:szCs w:val="28"/>
                <w:lang w:val="uk-UA"/>
              </w:rPr>
              <w:t>Семиченко, </w:t>
            </w:r>
            <w:r w:rsidR="00B66BF3">
              <w:rPr>
                <w:rFonts w:ascii="Times New Roman" w:hAnsi="Times New Roman"/>
                <w:sz w:val="28"/>
                <w:szCs w:val="28"/>
                <w:lang w:val="uk-UA"/>
              </w:rPr>
              <w:t xml:space="preserve">В.А. Развитие </w:t>
            </w:r>
            <w:r w:rsidR="00B66BF3" w:rsidRPr="00F20DC6">
              <w:rPr>
                <w:rFonts w:ascii="Times New Roman" w:hAnsi="Times New Roman"/>
                <w:sz w:val="28"/>
                <w:szCs w:val="28"/>
                <w:lang w:val="uk-UA"/>
              </w:rPr>
              <w:t>вариативности мышления студентов университета в процессе изучения курса психологии / В.А. Семиченко, Э.Н.</w:t>
            </w:r>
            <w:r>
              <w:rPr>
                <w:rFonts w:ascii="Times New Roman" w:hAnsi="Times New Roman"/>
                <w:sz w:val="28"/>
                <w:szCs w:val="28"/>
                <w:lang w:val="uk-UA"/>
              </w:rPr>
              <w:t> </w:t>
            </w:r>
            <w:r w:rsidR="00B66BF3">
              <w:rPr>
                <w:rFonts w:ascii="Times New Roman" w:hAnsi="Times New Roman"/>
                <w:sz w:val="28"/>
                <w:szCs w:val="28"/>
                <w:lang w:val="uk-UA"/>
              </w:rPr>
              <w:t>Кудусова</w:t>
            </w:r>
            <w:r w:rsidR="00B66BF3" w:rsidRPr="00F20DC6">
              <w:rPr>
                <w:rFonts w:ascii="Times New Roman" w:hAnsi="Times New Roman"/>
                <w:sz w:val="28"/>
                <w:szCs w:val="28"/>
                <w:lang w:val="uk-UA"/>
              </w:rPr>
              <w:t xml:space="preserve"> // Науковий вісник Миколаївського національного університету імені В.О.</w:t>
            </w:r>
            <w:r>
              <w:rPr>
                <w:rFonts w:ascii="Times New Roman" w:hAnsi="Times New Roman"/>
                <w:sz w:val="28"/>
                <w:szCs w:val="28"/>
                <w:lang w:val="uk-UA"/>
              </w:rPr>
              <w:t> </w:t>
            </w:r>
            <w:r w:rsidR="00B66BF3" w:rsidRPr="00F20DC6">
              <w:rPr>
                <w:rFonts w:ascii="Times New Roman" w:hAnsi="Times New Roman"/>
                <w:sz w:val="28"/>
                <w:szCs w:val="28"/>
                <w:lang w:val="uk-UA"/>
              </w:rPr>
              <w:t>Сухомлинського : збірник наукових праць. Сер.</w:t>
            </w:r>
            <w:r>
              <w:rPr>
                <w:rFonts w:ascii="Times New Roman" w:hAnsi="Times New Roman"/>
                <w:sz w:val="28"/>
                <w:szCs w:val="28"/>
                <w:lang w:val="uk-UA"/>
              </w:rPr>
              <w:t> </w:t>
            </w:r>
            <w:r w:rsidR="00B66BF3" w:rsidRPr="00F20DC6">
              <w:rPr>
                <w:rFonts w:ascii="Times New Roman" w:hAnsi="Times New Roman"/>
                <w:sz w:val="28"/>
                <w:szCs w:val="28"/>
                <w:lang w:val="uk-UA"/>
              </w:rPr>
              <w:t xml:space="preserve">: Педагогічні науки / Миколаївський національний університет імені В.О. Сухомлинського; за ред. В. Будака, О. Пєхоти. - Миколаїв, 2012. –  Вип. 1.39. – С. 275-289. </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674E76" w:rsidRDefault="00B66BF3" w:rsidP="00D24A9B">
            <w:pPr>
              <w:spacing w:after="240"/>
              <w:jc w:val="both"/>
              <w:rPr>
                <w:rFonts w:ascii="Times New Roman" w:hAnsi="Times New Roman"/>
                <w:sz w:val="28"/>
                <w:szCs w:val="28"/>
                <w:lang w:val="uk-UA"/>
              </w:rPr>
            </w:pPr>
            <w:r w:rsidRPr="00674E76">
              <w:rPr>
                <w:rFonts w:ascii="Times New Roman" w:hAnsi="Times New Roman"/>
                <w:sz w:val="28"/>
                <w:szCs w:val="28"/>
                <w:lang w:val="uk-UA"/>
              </w:rPr>
              <w:t>Семчук</w:t>
            </w:r>
            <w:r w:rsidR="00FC039E">
              <w:rPr>
                <w:rFonts w:ascii="Times New Roman" w:hAnsi="Times New Roman"/>
                <w:sz w:val="28"/>
                <w:szCs w:val="28"/>
                <w:lang w:val="uk-UA"/>
              </w:rPr>
              <w:t>,</w:t>
            </w:r>
            <w:r w:rsidR="00D24A9B">
              <w:rPr>
                <w:rFonts w:ascii="Times New Roman" w:hAnsi="Times New Roman"/>
                <w:sz w:val="28"/>
                <w:szCs w:val="28"/>
                <w:lang w:val="uk-UA"/>
              </w:rPr>
              <w:t> С.</w:t>
            </w:r>
            <w:r w:rsidRPr="00674E76">
              <w:rPr>
                <w:rFonts w:ascii="Times New Roman" w:hAnsi="Times New Roman"/>
                <w:sz w:val="28"/>
                <w:szCs w:val="28"/>
                <w:lang w:val="uk-UA"/>
              </w:rPr>
              <w:t xml:space="preserve">І. Вплив комп’ютеризованої реклами на становлення </w:t>
            </w:r>
            <w:r>
              <w:rPr>
                <w:rFonts w:ascii="Times New Roman" w:hAnsi="Times New Roman"/>
                <w:sz w:val="28"/>
                <w:szCs w:val="28"/>
                <w:lang w:val="uk-UA"/>
              </w:rPr>
              <w:t>особис</w:t>
            </w:r>
            <w:r w:rsidR="00D24A9B">
              <w:rPr>
                <w:rFonts w:ascii="Times New Roman" w:hAnsi="Times New Roman"/>
                <w:sz w:val="28"/>
                <w:szCs w:val="28"/>
                <w:lang w:val="uk-UA"/>
              </w:rPr>
              <w:t>тості дитини-дошкільника / С.І. </w:t>
            </w:r>
            <w:r>
              <w:rPr>
                <w:rFonts w:ascii="Times New Roman" w:hAnsi="Times New Roman"/>
                <w:sz w:val="28"/>
                <w:szCs w:val="28"/>
                <w:lang w:val="uk-UA"/>
              </w:rPr>
              <w:t xml:space="preserve">Семчук // </w:t>
            </w:r>
            <w:r w:rsidRPr="00E50E38">
              <w:rPr>
                <w:rFonts w:ascii="Times New Roman" w:hAnsi="Times New Roman"/>
                <w:sz w:val="28"/>
                <w:szCs w:val="28"/>
                <w:lang w:val="uk-UA"/>
              </w:rPr>
              <w:t>Науковий вісник Миколаївського національного університету імені В.О.</w:t>
            </w:r>
            <w:r w:rsidR="00D24A9B">
              <w:rPr>
                <w:rFonts w:ascii="Times New Roman" w:hAnsi="Times New Roman"/>
                <w:sz w:val="28"/>
                <w:szCs w:val="28"/>
                <w:lang w:val="uk-UA"/>
              </w:rPr>
              <w:t> </w:t>
            </w:r>
            <w:r w:rsidRPr="00E50E38">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D24A9B">
              <w:rPr>
                <w:rFonts w:ascii="Times New Roman" w:hAnsi="Times New Roman"/>
                <w:sz w:val="28"/>
                <w:szCs w:val="28"/>
                <w:lang w:val="uk-UA"/>
              </w:rPr>
              <w:t> </w:t>
            </w:r>
            <w:r w:rsidRPr="00E50E38">
              <w:rPr>
                <w:rFonts w:ascii="Times New Roman" w:hAnsi="Times New Roman"/>
                <w:sz w:val="28"/>
                <w:szCs w:val="28"/>
                <w:lang w:val="uk-UA"/>
              </w:rPr>
              <w:t>Сухомлинського. –  Миколаїв, 2014. –  Вип.1.45.</w:t>
            </w:r>
            <w:r w:rsidRPr="00674E76">
              <w:rPr>
                <w:rFonts w:ascii="Times New Roman" w:hAnsi="Times New Roman"/>
                <w:sz w:val="28"/>
                <w:szCs w:val="28"/>
                <w:lang w:val="uk-UA"/>
              </w:rPr>
              <w:t xml:space="preserve"> - C. 116-121.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D24A9B">
            <w:pPr>
              <w:spacing w:after="240"/>
              <w:jc w:val="both"/>
              <w:rPr>
                <w:rFonts w:ascii="Times New Roman" w:hAnsi="Times New Roman"/>
                <w:sz w:val="28"/>
                <w:szCs w:val="28"/>
                <w:lang w:val="uk-UA"/>
              </w:rPr>
            </w:pPr>
            <w:r w:rsidRPr="00BF1B57">
              <w:rPr>
                <w:rFonts w:ascii="Times New Roman" w:hAnsi="Times New Roman"/>
                <w:sz w:val="28"/>
                <w:szCs w:val="28"/>
                <w:lang w:val="uk-UA"/>
              </w:rPr>
              <w:t>Семчук</w:t>
            </w:r>
            <w:r w:rsidR="00FC039E">
              <w:rPr>
                <w:rFonts w:ascii="Times New Roman" w:hAnsi="Times New Roman"/>
                <w:sz w:val="28"/>
                <w:szCs w:val="28"/>
                <w:lang w:val="uk-UA"/>
              </w:rPr>
              <w:t>,</w:t>
            </w:r>
            <w:r w:rsidR="00D24A9B">
              <w:rPr>
                <w:rFonts w:ascii="Times New Roman" w:hAnsi="Times New Roman"/>
                <w:sz w:val="28"/>
                <w:szCs w:val="28"/>
                <w:lang w:val="uk-UA"/>
              </w:rPr>
              <w:t> С.І.</w:t>
            </w:r>
            <w:r w:rsidRPr="00BF1B57">
              <w:rPr>
                <w:rFonts w:ascii="Times New Roman" w:hAnsi="Times New Roman"/>
                <w:sz w:val="28"/>
                <w:szCs w:val="28"/>
                <w:lang w:val="uk-UA"/>
              </w:rPr>
              <w:t xml:space="preserve"> Теоретичні аспекти використання комп'ютерних технологій у процесі підготовки майбутніх фахівців дошкільної освіти] / С.І. Семчук // Науковий вісник Миколаївського націон</w:t>
            </w:r>
            <w:r w:rsidR="00D24A9B">
              <w:rPr>
                <w:rFonts w:ascii="Times New Roman" w:hAnsi="Times New Roman"/>
                <w:sz w:val="28"/>
                <w:szCs w:val="28"/>
                <w:lang w:val="uk-UA"/>
              </w:rPr>
              <w:t>ального університету імені В.О. </w:t>
            </w:r>
            <w:r w:rsidRPr="00BF1B57">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  Миколаїв, 2013. –  Вип. 1.41.Т.1. – С.</w:t>
            </w:r>
            <w:r w:rsidR="00D24A9B">
              <w:rPr>
                <w:rFonts w:ascii="Times New Roman" w:hAnsi="Times New Roman"/>
                <w:sz w:val="28"/>
                <w:szCs w:val="28"/>
                <w:lang w:val="uk-UA"/>
              </w:rPr>
              <w:t> </w:t>
            </w:r>
            <w:r w:rsidRPr="00BF1B57">
              <w:rPr>
                <w:rFonts w:ascii="Times New Roman" w:hAnsi="Times New Roman"/>
                <w:sz w:val="28"/>
                <w:szCs w:val="28"/>
                <w:lang w:val="uk-UA"/>
              </w:rPr>
              <w:t>163-169.</w:t>
            </w:r>
          </w:p>
          <w:p w:rsidR="00D24A9B" w:rsidRPr="004050C1" w:rsidRDefault="00D24A9B" w:rsidP="00D24A9B">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B67BE" w:rsidRDefault="00B66BF3" w:rsidP="00D24A9B">
            <w:pPr>
              <w:spacing w:after="240"/>
              <w:jc w:val="both"/>
              <w:rPr>
                <w:rFonts w:ascii="Times New Roman" w:hAnsi="Times New Roman"/>
                <w:sz w:val="28"/>
                <w:szCs w:val="28"/>
                <w:lang w:val="uk-UA"/>
              </w:rPr>
            </w:pPr>
            <w:r w:rsidRPr="00B75C38">
              <w:rPr>
                <w:rFonts w:ascii="Times New Roman" w:hAnsi="Times New Roman"/>
                <w:sz w:val="28"/>
                <w:szCs w:val="28"/>
                <w:lang w:val="uk-UA"/>
              </w:rPr>
              <w:t>Середа</w:t>
            </w:r>
            <w:r w:rsidR="00FC039E">
              <w:rPr>
                <w:rFonts w:ascii="Times New Roman" w:hAnsi="Times New Roman"/>
                <w:sz w:val="28"/>
                <w:szCs w:val="28"/>
                <w:lang w:val="uk-UA"/>
              </w:rPr>
              <w:t>,</w:t>
            </w:r>
            <w:r w:rsidR="00D24A9B">
              <w:rPr>
                <w:rFonts w:ascii="Times New Roman" w:hAnsi="Times New Roman"/>
                <w:sz w:val="28"/>
                <w:szCs w:val="28"/>
                <w:lang w:val="uk-UA"/>
              </w:rPr>
              <w:t xml:space="preserve"> І.</w:t>
            </w:r>
            <w:r w:rsidRPr="00B75C38">
              <w:rPr>
                <w:rFonts w:ascii="Times New Roman" w:hAnsi="Times New Roman"/>
                <w:sz w:val="28"/>
                <w:szCs w:val="28"/>
                <w:lang w:val="uk-UA"/>
              </w:rPr>
              <w:t>В. Педагогічні технології як засіб розвитку професійної майстерності майбутнього викладача</w:t>
            </w:r>
            <w:r>
              <w:rPr>
                <w:rFonts w:ascii="Times New Roman" w:hAnsi="Times New Roman"/>
                <w:sz w:val="28"/>
                <w:szCs w:val="28"/>
                <w:lang w:val="uk-UA"/>
              </w:rPr>
              <w:t xml:space="preserve"> / І.В. Середа // </w:t>
            </w:r>
            <w:r w:rsidRPr="007F189A">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за ред. В. Будака, О. Пєхоти. Миколаїв, 2010. –  Вип. 1.31. Розвиток педагогічної освіти в контексті цивілізаційних змін</w:t>
            </w:r>
            <w:r>
              <w:rPr>
                <w:rFonts w:ascii="Times New Roman" w:hAnsi="Times New Roman"/>
                <w:sz w:val="28"/>
                <w:szCs w:val="28"/>
                <w:lang w:val="uk-UA"/>
              </w:rPr>
              <w:t>. – С. 19-23.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663262" w:rsidRDefault="00B66BF3" w:rsidP="00D24A9B">
            <w:pPr>
              <w:spacing w:after="240"/>
              <w:jc w:val="both"/>
              <w:rPr>
                <w:rFonts w:ascii="Times New Roman" w:hAnsi="Times New Roman"/>
                <w:sz w:val="28"/>
                <w:szCs w:val="28"/>
                <w:lang w:val="uk-UA"/>
              </w:rPr>
            </w:pPr>
            <w:r w:rsidRPr="004C32D4">
              <w:rPr>
                <w:rFonts w:ascii="Times New Roman" w:hAnsi="Times New Roman"/>
                <w:sz w:val="28"/>
                <w:szCs w:val="28"/>
                <w:lang w:val="uk-UA"/>
              </w:rPr>
              <w:t>Середа</w:t>
            </w:r>
            <w:r w:rsidR="00FC039E">
              <w:rPr>
                <w:rFonts w:ascii="Times New Roman" w:hAnsi="Times New Roman"/>
                <w:sz w:val="28"/>
                <w:szCs w:val="28"/>
                <w:lang w:val="uk-UA"/>
              </w:rPr>
              <w:t>,</w:t>
            </w:r>
            <w:r w:rsidR="00D24A9B">
              <w:rPr>
                <w:rFonts w:ascii="Times New Roman" w:hAnsi="Times New Roman"/>
                <w:sz w:val="28"/>
                <w:szCs w:val="28"/>
                <w:lang w:val="uk-UA"/>
              </w:rPr>
              <w:t> І.</w:t>
            </w:r>
            <w:r w:rsidRPr="004C32D4">
              <w:rPr>
                <w:rFonts w:ascii="Times New Roman" w:hAnsi="Times New Roman"/>
                <w:sz w:val="28"/>
                <w:szCs w:val="28"/>
                <w:lang w:val="uk-UA"/>
              </w:rPr>
              <w:t>В. Викори</w:t>
            </w:r>
            <w:r w:rsidR="00D24A9B">
              <w:rPr>
                <w:rFonts w:ascii="Times New Roman" w:hAnsi="Times New Roman"/>
                <w:sz w:val="28"/>
                <w:szCs w:val="28"/>
                <w:lang w:val="uk-UA"/>
              </w:rPr>
              <w:t>стання педагогічної спадщини В.</w:t>
            </w:r>
            <w:r w:rsidRPr="004C32D4">
              <w:rPr>
                <w:rFonts w:ascii="Times New Roman" w:hAnsi="Times New Roman"/>
                <w:sz w:val="28"/>
                <w:szCs w:val="28"/>
                <w:lang w:val="uk-UA"/>
              </w:rPr>
              <w:t>О.</w:t>
            </w:r>
            <w:r w:rsidR="00D24A9B">
              <w:rPr>
                <w:rFonts w:ascii="Times New Roman" w:hAnsi="Times New Roman"/>
                <w:sz w:val="28"/>
                <w:szCs w:val="28"/>
                <w:lang w:val="uk-UA"/>
              </w:rPr>
              <w:t> </w:t>
            </w:r>
            <w:r w:rsidRPr="004C32D4">
              <w:rPr>
                <w:rFonts w:ascii="Times New Roman" w:hAnsi="Times New Roman"/>
                <w:sz w:val="28"/>
                <w:szCs w:val="28"/>
                <w:lang w:val="uk-UA"/>
              </w:rPr>
              <w:t>Сухомлинського як засіб активізації самовиховання студентів</w:t>
            </w:r>
            <w:r w:rsidR="00D24A9B">
              <w:rPr>
                <w:rFonts w:ascii="Times New Roman" w:hAnsi="Times New Roman"/>
                <w:sz w:val="28"/>
                <w:szCs w:val="28"/>
                <w:lang w:val="uk-UA"/>
              </w:rPr>
              <w:t xml:space="preserve"> / І.В. </w:t>
            </w:r>
            <w:r>
              <w:rPr>
                <w:rFonts w:ascii="Times New Roman" w:hAnsi="Times New Roman"/>
                <w:sz w:val="28"/>
                <w:szCs w:val="28"/>
                <w:lang w:val="uk-UA"/>
              </w:rPr>
              <w:t>Середа //</w:t>
            </w:r>
            <w:r w:rsidR="00D24A9B">
              <w:rPr>
                <w:rFonts w:ascii="Times New Roman" w:hAnsi="Times New Roman"/>
                <w:sz w:val="28"/>
                <w:szCs w:val="28"/>
                <w:lang w:val="uk-UA"/>
              </w:rPr>
              <w:t xml:space="preserve"> </w:t>
            </w:r>
            <w:r w:rsidRPr="00D75414">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w:t>
            </w:r>
            <w:r>
              <w:rPr>
                <w:rFonts w:ascii="Times New Roman" w:hAnsi="Times New Roman"/>
                <w:sz w:val="28"/>
                <w:szCs w:val="28"/>
                <w:lang w:val="uk-UA"/>
              </w:rPr>
              <w:t>. –  Миколаїв, 2014. –  Вип.1.47</w:t>
            </w:r>
            <w:r w:rsidRPr="00D75414">
              <w:rPr>
                <w:rFonts w:ascii="Times New Roman" w:hAnsi="Times New Roman"/>
                <w:sz w:val="28"/>
                <w:szCs w:val="28"/>
                <w:lang w:val="uk-UA"/>
              </w:rPr>
              <w:t>. – C.</w:t>
            </w:r>
            <w:r>
              <w:rPr>
                <w:rFonts w:ascii="Times New Roman" w:hAnsi="Times New Roman"/>
                <w:sz w:val="28"/>
                <w:szCs w:val="28"/>
                <w:lang w:val="uk-UA"/>
              </w:rPr>
              <w:t xml:space="preserve"> 241-245.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B353E" w:rsidRDefault="00B66BF3" w:rsidP="00D24A9B">
            <w:pPr>
              <w:spacing w:after="240"/>
              <w:jc w:val="both"/>
              <w:rPr>
                <w:rFonts w:ascii="Times New Roman" w:hAnsi="Times New Roman"/>
                <w:sz w:val="28"/>
                <w:szCs w:val="28"/>
                <w:lang w:val="uk-UA"/>
              </w:rPr>
            </w:pPr>
            <w:r w:rsidRPr="00AB353E">
              <w:rPr>
                <w:rFonts w:ascii="Times New Roman" w:hAnsi="Times New Roman"/>
                <w:sz w:val="28"/>
                <w:szCs w:val="28"/>
                <w:lang w:val="uk-UA"/>
              </w:rPr>
              <w:t>Середа</w:t>
            </w:r>
            <w:r w:rsidR="00FC039E">
              <w:rPr>
                <w:rFonts w:ascii="Times New Roman" w:hAnsi="Times New Roman"/>
                <w:sz w:val="28"/>
                <w:szCs w:val="28"/>
                <w:lang w:val="uk-UA"/>
              </w:rPr>
              <w:t>,</w:t>
            </w:r>
            <w:r w:rsidR="00D24A9B">
              <w:rPr>
                <w:rFonts w:ascii="Times New Roman" w:hAnsi="Times New Roman"/>
                <w:sz w:val="28"/>
                <w:szCs w:val="28"/>
                <w:lang w:val="uk-UA"/>
              </w:rPr>
              <w:t> </w:t>
            </w:r>
            <w:r w:rsidRPr="00AB353E">
              <w:rPr>
                <w:rFonts w:ascii="Times New Roman" w:hAnsi="Times New Roman"/>
                <w:sz w:val="28"/>
                <w:szCs w:val="28"/>
                <w:lang w:val="uk-UA"/>
              </w:rPr>
              <w:t>І.В. Кафедра освітніх технологій: історія, сьогодення, перспективи розвитку</w:t>
            </w:r>
            <w:r>
              <w:rPr>
                <w:rFonts w:ascii="Times New Roman" w:hAnsi="Times New Roman"/>
                <w:sz w:val="28"/>
                <w:szCs w:val="28"/>
                <w:lang w:val="uk-UA"/>
              </w:rPr>
              <w:t xml:space="preserve"> / І.В. Середа // </w:t>
            </w:r>
            <w:r w:rsidRPr="00A12E8E">
              <w:rPr>
                <w:rFonts w:ascii="Times New Roman" w:hAnsi="Times New Roman"/>
                <w:sz w:val="28"/>
                <w:szCs w:val="28"/>
                <w:lang w:val="uk-UA"/>
              </w:rPr>
              <w:t>Науковий вісник Миколаївського дер</w:t>
            </w:r>
            <w:r w:rsidR="00D24A9B">
              <w:rPr>
                <w:rFonts w:ascii="Times New Roman" w:hAnsi="Times New Roman"/>
                <w:sz w:val="28"/>
                <w:szCs w:val="28"/>
                <w:lang w:val="uk-UA"/>
              </w:rPr>
              <w:t>жавного університету імені В.О. </w:t>
            </w:r>
            <w:r w:rsidRPr="00A12E8E">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за ред. В. Будака, О. Пєхоти.  Миколаїв, 2010. –  Вип. 1.28. Розвиток педагогічної освіти в контексті цивілізаційних змін.</w:t>
            </w:r>
            <w:r>
              <w:rPr>
                <w:rFonts w:ascii="Times New Roman" w:hAnsi="Times New Roman"/>
                <w:sz w:val="28"/>
                <w:szCs w:val="28"/>
                <w:lang w:val="uk-UA"/>
              </w:rPr>
              <w:t xml:space="preserve"> – С. 86-93.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9A27CD" w:rsidRDefault="00B66BF3" w:rsidP="00D24A9B">
            <w:pPr>
              <w:spacing w:after="240"/>
              <w:jc w:val="both"/>
              <w:rPr>
                <w:rFonts w:ascii="Times New Roman" w:hAnsi="Times New Roman"/>
                <w:sz w:val="28"/>
                <w:szCs w:val="28"/>
                <w:lang w:val="uk-UA"/>
              </w:rPr>
            </w:pPr>
            <w:r w:rsidRPr="005053A3">
              <w:rPr>
                <w:rFonts w:ascii="Times New Roman" w:hAnsi="Times New Roman"/>
                <w:sz w:val="28"/>
                <w:szCs w:val="28"/>
                <w:lang w:val="uk-UA"/>
              </w:rPr>
              <w:t>Середа</w:t>
            </w:r>
            <w:r w:rsidR="00FC039E">
              <w:rPr>
                <w:rFonts w:ascii="Times New Roman" w:hAnsi="Times New Roman"/>
                <w:sz w:val="28"/>
                <w:szCs w:val="28"/>
                <w:lang w:val="uk-UA"/>
              </w:rPr>
              <w:t>,</w:t>
            </w:r>
            <w:r w:rsidR="00D24A9B">
              <w:rPr>
                <w:rFonts w:ascii="Times New Roman" w:hAnsi="Times New Roman"/>
                <w:sz w:val="28"/>
                <w:szCs w:val="28"/>
                <w:lang w:val="uk-UA"/>
              </w:rPr>
              <w:t> І.</w:t>
            </w:r>
            <w:r w:rsidRPr="005053A3">
              <w:rPr>
                <w:rFonts w:ascii="Times New Roman" w:hAnsi="Times New Roman"/>
                <w:sz w:val="28"/>
                <w:szCs w:val="28"/>
                <w:lang w:val="uk-UA"/>
              </w:rPr>
              <w:t>В. Проблема суб’єкта у педагогі</w:t>
            </w:r>
            <w:r>
              <w:rPr>
                <w:rFonts w:ascii="Times New Roman" w:hAnsi="Times New Roman"/>
                <w:sz w:val="28"/>
                <w:szCs w:val="28"/>
                <w:lang w:val="uk-UA"/>
              </w:rPr>
              <w:t xml:space="preserve">чній </w:t>
            </w:r>
            <w:r w:rsidR="00D24A9B">
              <w:rPr>
                <w:rFonts w:ascii="Times New Roman" w:hAnsi="Times New Roman"/>
                <w:sz w:val="28"/>
                <w:szCs w:val="28"/>
                <w:lang w:val="uk-UA"/>
              </w:rPr>
              <w:t>теорії та освітній практиц / І.В</w:t>
            </w:r>
            <w:r>
              <w:rPr>
                <w:rFonts w:ascii="Times New Roman" w:hAnsi="Times New Roman"/>
                <w:sz w:val="28"/>
                <w:szCs w:val="28"/>
                <w:lang w:val="uk-UA"/>
              </w:rPr>
              <w:t>.</w:t>
            </w:r>
            <w:r w:rsidR="00D24A9B">
              <w:rPr>
                <w:rFonts w:ascii="Times New Roman" w:hAnsi="Times New Roman"/>
                <w:sz w:val="28"/>
                <w:szCs w:val="28"/>
                <w:lang w:val="uk-UA"/>
              </w:rPr>
              <w:t> </w:t>
            </w:r>
            <w:r>
              <w:rPr>
                <w:rFonts w:ascii="Times New Roman" w:hAnsi="Times New Roman"/>
                <w:sz w:val="28"/>
                <w:szCs w:val="28"/>
                <w:lang w:val="uk-UA"/>
              </w:rPr>
              <w:t>Середа //</w:t>
            </w:r>
            <w:r w:rsidR="00D24A9B">
              <w:rPr>
                <w:rFonts w:ascii="Times New Roman" w:hAnsi="Times New Roman"/>
                <w:sz w:val="28"/>
                <w:szCs w:val="28"/>
                <w:lang w:val="uk-UA"/>
              </w:rPr>
              <w:t xml:space="preserve"> </w:t>
            </w:r>
            <w:r w:rsidRPr="003248AC">
              <w:rPr>
                <w:rFonts w:ascii="Times New Roman" w:hAnsi="Times New Roman"/>
                <w:sz w:val="28"/>
                <w:szCs w:val="28"/>
                <w:lang w:val="uk-UA"/>
              </w:rPr>
              <w:t>Науковий вісник Миколаївського націон</w:t>
            </w:r>
            <w:r w:rsidR="00D24A9B">
              <w:rPr>
                <w:rFonts w:ascii="Times New Roman" w:hAnsi="Times New Roman"/>
                <w:sz w:val="28"/>
                <w:szCs w:val="28"/>
                <w:lang w:val="uk-UA"/>
              </w:rPr>
              <w:t>ального університету імені В.О. </w:t>
            </w:r>
            <w:r w:rsidRPr="003248AC">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D24A9B">
              <w:rPr>
                <w:rFonts w:ascii="Times New Roman" w:hAnsi="Times New Roman"/>
                <w:sz w:val="28"/>
                <w:szCs w:val="28"/>
                <w:lang w:val="uk-UA"/>
              </w:rPr>
              <w:t> </w:t>
            </w:r>
            <w:r w:rsidRPr="003248AC">
              <w:rPr>
                <w:rFonts w:ascii="Times New Roman" w:hAnsi="Times New Roman"/>
                <w:sz w:val="28"/>
                <w:szCs w:val="28"/>
                <w:lang w:val="uk-UA"/>
              </w:rPr>
              <w:t>Сухомлинського. –  Миколаїв, 2014. –  Вип.1.44</w:t>
            </w:r>
            <w:r>
              <w:rPr>
                <w:rFonts w:ascii="Times New Roman" w:hAnsi="Times New Roman"/>
                <w:sz w:val="28"/>
                <w:szCs w:val="28"/>
                <w:lang w:val="uk-UA"/>
              </w:rPr>
              <w:t xml:space="preserve">. – </w:t>
            </w:r>
            <w:r w:rsidRPr="005053A3">
              <w:rPr>
                <w:rFonts w:ascii="Times New Roman" w:hAnsi="Times New Roman"/>
                <w:sz w:val="28"/>
                <w:szCs w:val="28"/>
                <w:lang w:val="uk-UA"/>
              </w:rPr>
              <w:t>C. 91-96.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16FAA" w:rsidRDefault="00B66BF3" w:rsidP="00D24A9B">
            <w:pPr>
              <w:spacing w:after="240"/>
              <w:jc w:val="both"/>
              <w:rPr>
                <w:rFonts w:ascii="Times New Roman" w:hAnsi="Times New Roman"/>
                <w:sz w:val="28"/>
                <w:szCs w:val="28"/>
                <w:lang w:val="uk-UA"/>
              </w:rPr>
            </w:pPr>
            <w:r w:rsidRPr="00B11507">
              <w:rPr>
                <w:rFonts w:ascii="Times New Roman" w:hAnsi="Times New Roman"/>
                <w:sz w:val="28"/>
                <w:szCs w:val="28"/>
                <w:lang w:val="uk-UA"/>
              </w:rPr>
              <w:t>Середа</w:t>
            </w:r>
            <w:r w:rsidR="00FC039E">
              <w:rPr>
                <w:rFonts w:ascii="Times New Roman" w:hAnsi="Times New Roman"/>
                <w:sz w:val="28"/>
                <w:szCs w:val="28"/>
                <w:lang w:val="uk-UA"/>
              </w:rPr>
              <w:t>,</w:t>
            </w:r>
            <w:r w:rsidR="00D24A9B">
              <w:rPr>
                <w:rFonts w:ascii="Times New Roman" w:hAnsi="Times New Roman"/>
                <w:sz w:val="28"/>
                <w:szCs w:val="28"/>
                <w:lang w:val="uk-UA"/>
              </w:rPr>
              <w:t> І.</w:t>
            </w:r>
            <w:r w:rsidRPr="00B11507">
              <w:rPr>
                <w:rFonts w:ascii="Times New Roman" w:hAnsi="Times New Roman"/>
                <w:sz w:val="28"/>
                <w:szCs w:val="28"/>
                <w:lang w:val="uk-UA"/>
              </w:rPr>
              <w:t>В. Суб’єктні основи в роботі викладача педагогічних дисциплін як умова його професійної майстерності</w:t>
            </w:r>
            <w:r w:rsidR="00D24A9B">
              <w:rPr>
                <w:rFonts w:ascii="Times New Roman" w:hAnsi="Times New Roman"/>
                <w:sz w:val="28"/>
                <w:szCs w:val="28"/>
                <w:lang w:val="uk-UA"/>
              </w:rPr>
              <w:t xml:space="preserve"> / І.В. </w:t>
            </w:r>
            <w:r>
              <w:rPr>
                <w:rFonts w:ascii="Times New Roman" w:hAnsi="Times New Roman"/>
                <w:sz w:val="28"/>
                <w:szCs w:val="28"/>
                <w:lang w:val="uk-UA"/>
              </w:rPr>
              <w:t xml:space="preserve">Середа // </w:t>
            </w:r>
            <w:r w:rsidRPr="00AA5166">
              <w:rPr>
                <w:rFonts w:ascii="Times New Roman" w:hAnsi="Times New Roman"/>
                <w:sz w:val="28"/>
                <w:szCs w:val="28"/>
                <w:lang w:val="uk-UA"/>
              </w:rPr>
              <w:t>Науковий вісник Миколаївського націон</w:t>
            </w:r>
            <w:r w:rsidR="00D24A9B">
              <w:rPr>
                <w:rFonts w:ascii="Times New Roman" w:hAnsi="Times New Roman"/>
                <w:sz w:val="28"/>
                <w:szCs w:val="28"/>
                <w:lang w:val="uk-UA"/>
              </w:rPr>
              <w:t>ального університету імені В.О. </w:t>
            </w:r>
            <w:r w:rsidRPr="00AA5166">
              <w:rPr>
                <w:rFonts w:ascii="Times New Roman" w:hAnsi="Times New Roman"/>
                <w:sz w:val="28"/>
                <w:szCs w:val="28"/>
                <w:lang w:val="uk-UA"/>
              </w:rPr>
              <w:t>Сухомлинського : збірник наукових праць. Сер.</w:t>
            </w:r>
            <w:r w:rsidR="00D24A9B">
              <w:rPr>
                <w:rFonts w:ascii="Times New Roman" w:hAnsi="Times New Roman"/>
                <w:sz w:val="28"/>
                <w:szCs w:val="28"/>
                <w:lang w:val="uk-UA"/>
              </w:rPr>
              <w:t> </w:t>
            </w:r>
            <w:r w:rsidRPr="00AA5166">
              <w:rPr>
                <w:rFonts w:ascii="Times New Roman" w:hAnsi="Times New Roman"/>
                <w:sz w:val="28"/>
                <w:szCs w:val="28"/>
                <w:lang w:val="uk-UA"/>
              </w:rPr>
              <w:t>: Педагогічні науки / Миколаївський національний університет імені В.О.</w:t>
            </w:r>
            <w:r w:rsidR="00D24A9B">
              <w:rPr>
                <w:rFonts w:ascii="Times New Roman" w:hAnsi="Times New Roman"/>
                <w:sz w:val="28"/>
                <w:szCs w:val="28"/>
                <w:lang w:val="uk-UA"/>
              </w:rPr>
              <w:t> </w:t>
            </w:r>
            <w:r w:rsidRPr="00AA5166">
              <w:rPr>
                <w:rFonts w:ascii="Times New Roman" w:hAnsi="Times New Roman"/>
                <w:sz w:val="28"/>
                <w:szCs w:val="28"/>
                <w:lang w:val="uk-UA"/>
              </w:rPr>
              <w:t xml:space="preserve">Сухомлинського; за ред. В. Будака, О. Пєхоти. - Миколаїв, 2012. –  Вип. – 1.36. Педагогічна майстерність: теорія і технології. – </w:t>
            </w:r>
            <w:r w:rsidRPr="00B11507">
              <w:rPr>
                <w:rFonts w:ascii="Times New Roman" w:hAnsi="Times New Roman"/>
                <w:sz w:val="28"/>
                <w:szCs w:val="28"/>
                <w:lang w:val="uk-UA"/>
              </w:rPr>
              <w:t>C. 94-97.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5AE0" w:rsidRDefault="00B66BF3" w:rsidP="00D24A9B">
            <w:pPr>
              <w:spacing w:after="240"/>
              <w:jc w:val="both"/>
              <w:rPr>
                <w:rFonts w:ascii="Times New Roman" w:hAnsi="Times New Roman"/>
                <w:sz w:val="28"/>
                <w:szCs w:val="28"/>
                <w:lang w:val="uk-UA"/>
              </w:rPr>
            </w:pPr>
            <w:r w:rsidRPr="00475AE0">
              <w:rPr>
                <w:rFonts w:ascii="Times New Roman" w:hAnsi="Times New Roman"/>
                <w:sz w:val="28"/>
                <w:szCs w:val="28"/>
                <w:lang w:val="uk-UA"/>
              </w:rPr>
              <w:t>Середа</w:t>
            </w:r>
            <w:r w:rsidR="00FC039E">
              <w:rPr>
                <w:rFonts w:ascii="Times New Roman" w:hAnsi="Times New Roman"/>
                <w:sz w:val="28"/>
                <w:szCs w:val="28"/>
                <w:lang w:val="uk-UA"/>
              </w:rPr>
              <w:t>,</w:t>
            </w:r>
            <w:r w:rsidRPr="00475AE0">
              <w:rPr>
                <w:rFonts w:ascii="Times New Roman" w:hAnsi="Times New Roman"/>
                <w:sz w:val="28"/>
                <w:szCs w:val="28"/>
                <w:lang w:val="uk-UA"/>
              </w:rPr>
              <w:t xml:space="preserve"> І. В. Суб’єктно орієнтовані педагогічні технології у підготовці майбутнього вчителя</w:t>
            </w:r>
            <w:r>
              <w:rPr>
                <w:rFonts w:ascii="Times New Roman" w:hAnsi="Times New Roman"/>
                <w:sz w:val="28"/>
                <w:szCs w:val="28"/>
                <w:lang w:val="uk-UA"/>
              </w:rPr>
              <w:t xml:space="preserve"> / І.В. Середа // </w:t>
            </w:r>
            <w:r w:rsidRPr="00C3270D">
              <w:rPr>
                <w:rFonts w:ascii="Times New Roman" w:hAnsi="Times New Roman"/>
                <w:sz w:val="28"/>
                <w:szCs w:val="28"/>
                <w:lang w:val="uk-UA"/>
              </w:rPr>
              <w:t>Науковий вісник Миколаївського націон</w:t>
            </w:r>
            <w:r w:rsidR="00D24A9B">
              <w:rPr>
                <w:rFonts w:ascii="Times New Roman" w:hAnsi="Times New Roman"/>
                <w:sz w:val="28"/>
                <w:szCs w:val="28"/>
                <w:lang w:val="uk-UA"/>
              </w:rPr>
              <w:t>ального університету імені В.О. </w:t>
            </w:r>
            <w:r w:rsidRPr="00C3270D">
              <w:rPr>
                <w:rFonts w:ascii="Times New Roman" w:hAnsi="Times New Roman"/>
                <w:sz w:val="28"/>
                <w:szCs w:val="28"/>
                <w:lang w:val="uk-UA"/>
              </w:rPr>
              <w:t>Сухомлинського : збірник наукових праць. Сер.: Педагогічні науки / Миколаївськи</w:t>
            </w:r>
            <w:r w:rsidR="00D24A9B">
              <w:rPr>
                <w:rFonts w:ascii="Times New Roman" w:hAnsi="Times New Roman"/>
                <w:sz w:val="28"/>
                <w:szCs w:val="28"/>
                <w:lang w:val="uk-UA"/>
              </w:rPr>
              <w:t>й національний університет ім.</w:t>
            </w:r>
            <w:r w:rsidRPr="00C3270D">
              <w:rPr>
                <w:rFonts w:ascii="Times New Roman" w:hAnsi="Times New Roman"/>
                <w:sz w:val="28"/>
                <w:szCs w:val="28"/>
                <w:lang w:val="uk-UA"/>
              </w:rPr>
              <w:t xml:space="preserve"> В.О. Сухомлинського; за ред. В.</w:t>
            </w:r>
            <w:r w:rsidR="00D24A9B">
              <w:rPr>
                <w:rFonts w:ascii="Times New Roman" w:hAnsi="Times New Roman"/>
                <w:sz w:val="28"/>
                <w:szCs w:val="28"/>
                <w:lang w:val="uk-UA"/>
              </w:rPr>
              <w:t> </w:t>
            </w:r>
            <w:r w:rsidRPr="00C3270D">
              <w:rPr>
                <w:rFonts w:ascii="Times New Roman" w:hAnsi="Times New Roman"/>
                <w:sz w:val="28"/>
                <w:szCs w:val="28"/>
                <w:lang w:val="uk-UA"/>
              </w:rPr>
              <w:t xml:space="preserve">Будака, О. Пєхоти. - Миколаїв, 2013. –  Вип. 1.40.  Педагогічна освіта: історія, технології, педагогічна майстерність, професіоналізм . – </w:t>
            </w:r>
            <w:r w:rsidRPr="00475AE0">
              <w:rPr>
                <w:rFonts w:ascii="Times New Roman" w:hAnsi="Times New Roman"/>
                <w:sz w:val="28"/>
                <w:szCs w:val="28"/>
                <w:lang w:val="uk-UA"/>
              </w:rPr>
              <w:t>C. 88-91.</w:t>
            </w:r>
          </w:p>
        </w:tc>
      </w:tr>
      <w:tr w:rsidR="00B66BF3" w:rsidRPr="00D17FD6" w:rsidTr="004813E1">
        <w:tc>
          <w:tcPr>
            <w:tcW w:w="993" w:type="dxa"/>
          </w:tcPr>
          <w:p w:rsidR="00B66BF3" w:rsidRPr="004E26C9" w:rsidRDefault="00B66BF3" w:rsidP="006D1D3A">
            <w:pPr>
              <w:pStyle w:val="aa"/>
              <w:numPr>
                <w:ilvl w:val="0"/>
                <w:numId w:val="1"/>
              </w:numPr>
              <w:ind w:hanging="686"/>
              <w:rPr>
                <w:rFonts w:ascii="Times New Roman" w:hAnsi="Times New Roman"/>
                <w:b/>
                <w:sz w:val="28"/>
                <w:szCs w:val="28"/>
                <w:lang w:val="uk-UA"/>
              </w:rPr>
            </w:pPr>
          </w:p>
        </w:tc>
        <w:tc>
          <w:tcPr>
            <w:tcW w:w="8788" w:type="dxa"/>
          </w:tcPr>
          <w:p w:rsidR="00B66BF3" w:rsidRPr="002C4E4A" w:rsidRDefault="00B66BF3" w:rsidP="006D1D3A">
            <w:pPr>
              <w:jc w:val="both"/>
              <w:rPr>
                <w:rFonts w:ascii="Times New Roman" w:hAnsi="Times New Roman"/>
                <w:sz w:val="28"/>
                <w:szCs w:val="28"/>
                <w:lang w:val="uk-UA"/>
              </w:rPr>
            </w:pPr>
            <w:r w:rsidRPr="002C4E4A">
              <w:rPr>
                <w:rFonts w:ascii="Times New Roman" w:hAnsi="Times New Roman"/>
                <w:sz w:val="28"/>
                <w:szCs w:val="28"/>
                <w:lang w:val="uk-UA"/>
              </w:rPr>
              <w:t>Середа</w:t>
            </w:r>
            <w:r w:rsidR="00FC039E">
              <w:rPr>
                <w:rFonts w:ascii="Times New Roman" w:hAnsi="Times New Roman"/>
                <w:sz w:val="28"/>
                <w:szCs w:val="28"/>
                <w:lang w:val="uk-UA"/>
              </w:rPr>
              <w:t>,</w:t>
            </w:r>
            <w:r w:rsidR="00D24A9B">
              <w:rPr>
                <w:rFonts w:ascii="Times New Roman" w:hAnsi="Times New Roman"/>
                <w:sz w:val="28"/>
                <w:szCs w:val="28"/>
                <w:lang w:val="uk-UA"/>
              </w:rPr>
              <w:t xml:space="preserve"> І.</w:t>
            </w:r>
            <w:r w:rsidRPr="002C4E4A">
              <w:rPr>
                <w:rFonts w:ascii="Times New Roman" w:hAnsi="Times New Roman"/>
                <w:sz w:val="28"/>
                <w:szCs w:val="28"/>
                <w:lang w:val="uk-UA"/>
              </w:rPr>
              <w:t>В. Технологія самовиховання особистості як засіб виховної роботи в сучасному університеті</w:t>
            </w:r>
            <w:r>
              <w:rPr>
                <w:rFonts w:ascii="Times New Roman" w:hAnsi="Times New Roman"/>
                <w:sz w:val="28"/>
                <w:szCs w:val="28"/>
                <w:lang w:val="uk-UA"/>
              </w:rPr>
              <w:t xml:space="preserve"> / І.В. Середа // </w:t>
            </w:r>
            <w:r w:rsidRPr="006E6C05">
              <w:rPr>
                <w:rFonts w:ascii="Times New Roman" w:hAnsi="Times New Roman"/>
                <w:sz w:val="28"/>
                <w:szCs w:val="28"/>
                <w:lang w:val="uk-UA"/>
              </w:rPr>
              <w:t>Науковий вісник Миколаївського національного університету імені В.О.</w:t>
            </w:r>
            <w:r w:rsidR="00D24A9B">
              <w:rPr>
                <w:rFonts w:ascii="Times New Roman" w:hAnsi="Times New Roman"/>
                <w:sz w:val="28"/>
                <w:szCs w:val="28"/>
                <w:lang w:val="uk-UA"/>
              </w:rPr>
              <w:t> </w:t>
            </w:r>
            <w:r w:rsidRPr="006E6C05">
              <w:rPr>
                <w:rFonts w:ascii="Times New Roman" w:hAnsi="Times New Roman"/>
                <w:sz w:val="28"/>
                <w:szCs w:val="28"/>
                <w:lang w:val="uk-UA"/>
              </w:rPr>
              <w:t>Сухомлинського : збірник наукових п</w:t>
            </w:r>
            <w:r w:rsidR="00D24A9B">
              <w:rPr>
                <w:rFonts w:ascii="Times New Roman" w:hAnsi="Times New Roman"/>
                <w:sz w:val="28"/>
                <w:szCs w:val="28"/>
                <w:lang w:val="uk-UA"/>
              </w:rPr>
              <w:t>раць. Сер. : Педагогічні науки</w:t>
            </w:r>
            <w:r w:rsidRPr="006E6C05">
              <w:rPr>
                <w:rFonts w:ascii="Times New Roman" w:hAnsi="Times New Roman"/>
                <w:sz w:val="28"/>
                <w:szCs w:val="28"/>
                <w:lang w:val="uk-UA"/>
              </w:rPr>
              <w:t xml:space="preserve"> / Миколаївський національний університет імені В.О.</w:t>
            </w:r>
            <w:r w:rsidR="00D24A9B">
              <w:rPr>
                <w:rFonts w:ascii="Times New Roman" w:hAnsi="Times New Roman"/>
                <w:sz w:val="28"/>
                <w:szCs w:val="28"/>
                <w:lang w:val="uk-UA"/>
              </w:rPr>
              <w:t> </w:t>
            </w:r>
            <w:r w:rsidRPr="006E6C05">
              <w:rPr>
                <w:rFonts w:ascii="Times New Roman" w:hAnsi="Times New Roman"/>
                <w:sz w:val="28"/>
                <w:szCs w:val="28"/>
                <w:lang w:val="uk-UA"/>
              </w:rPr>
              <w:t>Сухомлинського; за ред. В. Будака, О. Пєхоти.. – Миколаїв, 2011. –  Вип. – 1.33.Т.1. Педагогічна освіта: теорія та практика. –</w:t>
            </w:r>
            <w:r>
              <w:rPr>
                <w:rFonts w:ascii="Times New Roman" w:hAnsi="Times New Roman"/>
                <w:sz w:val="28"/>
                <w:szCs w:val="28"/>
                <w:lang w:val="uk-UA"/>
              </w:rPr>
              <w:t xml:space="preserve"> С. 72-74.</w:t>
            </w:r>
          </w:p>
        </w:tc>
      </w:tr>
      <w:tr w:rsidR="00B66BF3" w:rsidRPr="00C64716" w:rsidTr="004813E1">
        <w:tc>
          <w:tcPr>
            <w:tcW w:w="993" w:type="dxa"/>
          </w:tcPr>
          <w:p w:rsidR="00B66BF3" w:rsidRPr="004E26C9" w:rsidRDefault="00B66BF3" w:rsidP="006D1D3A">
            <w:pPr>
              <w:pStyle w:val="aa"/>
              <w:numPr>
                <w:ilvl w:val="0"/>
                <w:numId w:val="1"/>
              </w:numPr>
              <w:ind w:hanging="686"/>
              <w:rPr>
                <w:rFonts w:ascii="Times New Roman" w:hAnsi="Times New Roman"/>
                <w:b/>
                <w:sz w:val="28"/>
                <w:szCs w:val="28"/>
                <w:lang w:val="uk-UA"/>
              </w:rPr>
            </w:pPr>
          </w:p>
        </w:tc>
        <w:tc>
          <w:tcPr>
            <w:tcW w:w="8788" w:type="dxa"/>
          </w:tcPr>
          <w:p w:rsidR="00B66BF3" w:rsidRPr="008551D8" w:rsidRDefault="00B66BF3" w:rsidP="006D1D3A">
            <w:pPr>
              <w:jc w:val="both"/>
              <w:rPr>
                <w:rFonts w:ascii="Times New Roman" w:hAnsi="Times New Roman"/>
                <w:sz w:val="28"/>
                <w:szCs w:val="28"/>
                <w:lang w:val="uk-UA"/>
              </w:rPr>
            </w:pPr>
            <w:r w:rsidRPr="008551D8">
              <w:rPr>
                <w:rFonts w:ascii="Times New Roman" w:hAnsi="Times New Roman"/>
                <w:sz w:val="28"/>
                <w:szCs w:val="28"/>
                <w:lang w:val="uk-UA"/>
              </w:rPr>
              <w:t>Середа</w:t>
            </w:r>
            <w:r w:rsidR="00FC039E">
              <w:rPr>
                <w:rFonts w:ascii="Times New Roman" w:hAnsi="Times New Roman"/>
                <w:sz w:val="28"/>
                <w:szCs w:val="28"/>
                <w:lang w:val="uk-UA"/>
              </w:rPr>
              <w:t>,</w:t>
            </w:r>
            <w:r w:rsidR="00D24A9B">
              <w:rPr>
                <w:rFonts w:ascii="Times New Roman" w:hAnsi="Times New Roman"/>
                <w:sz w:val="28"/>
                <w:szCs w:val="28"/>
                <w:lang w:val="uk-UA"/>
              </w:rPr>
              <w:t xml:space="preserve"> І.</w:t>
            </w:r>
            <w:r w:rsidRPr="008551D8">
              <w:rPr>
                <w:rFonts w:ascii="Times New Roman" w:hAnsi="Times New Roman"/>
                <w:sz w:val="28"/>
                <w:szCs w:val="28"/>
                <w:lang w:val="uk-UA"/>
              </w:rPr>
              <w:t>В. Технологія самовиховання особистості: європейські та світові тенденції розвитку</w:t>
            </w:r>
            <w:r w:rsidR="00D24A9B">
              <w:rPr>
                <w:rFonts w:ascii="Times New Roman" w:hAnsi="Times New Roman"/>
                <w:sz w:val="28"/>
                <w:szCs w:val="28"/>
                <w:lang w:val="uk-UA"/>
              </w:rPr>
              <w:t xml:space="preserve"> / І.В. </w:t>
            </w:r>
            <w:r>
              <w:rPr>
                <w:rFonts w:ascii="Times New Roman" w:hAnsi="Times New Roman"/>
                <w:sz w:val="28"/>
                <w:szCs w:val="28"/>
                <w:lang w:val="uk-UA"/>
              </w:rPr>
              <w:t xml:space="preserve">Середа // </w:t>
            </w:r>
            <w:r w:rsidRPr="00CA5D11">
              <w:rPr>
                <w:rFonts w:ascii="Times New Roman" w:hAnsi="Times New Roman"/>
                <w:sz w:val="28"/>
                <w:szCs w:val="28"/>
                <w:lang w:val="uk-UA"/>
              </w:rPr>
              <w:t>Науковий вісник Миколаївського державного університету імені В.О. Сухомлинс</w:t>
            </w:r>
            <w:r w:rsidR="00D24A9B">
              <w:rPr>
                <w:rFonts w:ascii="Times New Roman" w:hAnsi="Times New Roman"/>
                <w:sz w:val="28"/>
                <w:szCs w:val="28"/>
                <w:lang w:val="uk-UA"/>
              </w:rPr>
              <w:t>ького : збірник наукових праць. Сер. : Педагогічні науки</w:t>
            </w:r>
            <w:r w:rsidRPr="00CA5D11">
              <w:rPr>
                <w:rFonts w:ascii="Times New Roman" w:hAnsi="Times New Roman"/>
                <w:sz w:val="28"/>
                <w:szCs w:val="28"/>
                <w:lang w:val="uk-UA"/>
              </w:rPr>
              <w:t xml:space="preserve"> / Миколаївський державний  університет імені В.О. Сухомлинського; за ред. В. Будака,</w:t>
            </w:r>
            <w:r w:rsidR="00374834">
              <w:rPr>
                <w:rFonts w:ascii="Times New Roman" w:hAnsi="Times New Roman"/>
                <w:sz w:val="28"/>
                <w:szCs w:val="28"/>
                <w:lang w:val="uk-UA"/>
              </w:rPr>
              <w:t xml:space="preserve"> О. Пєхоти. – Миколаїв, 2011. –</w:t>
            </w:r>
            <w:r w:rsidRPr="00CA5D11">
              <w:rPr>
                <w:rFonts w:ascii="Times New Roman" w:hAnsi="Times New Roman"/>
                <w:sz w:val="28"/>
                <w:szCs w:val="28"/>
                <w:lang w:val="uk-UA"/>
              </w:rPr>
              <w:t xml:space="preserve"> Вип. – 1.32. Підготовка вчителя в Європі. – С.</w:t>
            </w:r>
            <w:r>
              <w:rPr>
                <w:rFonts w:ascii="Times New Roman" w:hAnsi="Times New Roman"/>
                <w:sz w:val="28"/>
                <w:szCs w:val="28"/>
                <w:lang w:val="uk-UA"/>
              </w:rPr>
              <w:t xml:space="preserve"> 128-130.</w:t>
            </w:r>
          </w:p>
        </w:tc>
      </w:tr>
      <w:tr w:rsidR="00B66BF3" w:rsidRPr="006D1D3A" w:rsidTr="004813E1">
        <w:tc>
          <w:tcPr>
            <w:tcW w:w="993" w:type="dxa"/>
          </w:tcPr>
          <w:p w:rsidR="00B66BF3" w:rsidRPr="006D1D3A" w:rsidRDefault="00B66BF3" w:rsidP="006D1D3A">
            <w:pPr>
              <w:pStyle w:val="aa"/>
              <w:numPr>
                <w:ilvl w:val="0"/>
                <w:numId w:val="1"/>
              </w:numPr>
              <w:ind w:hanging="686"/>
              <w:rPr>
                <w:rFonts w:ascii="Times New Roman" w:hAnsi="Times New Roman"/>
                <w:b/>
                <w:sz w:val="28"/>
                <w:szCs w:val="28"/>
                <w:lang w:val="uk-UA"/>
              </w:rPr>
            </w:pPr>
          </w:p>
        </w:tc>
        <w:tc>
          <w:tcPr>
            <w:tcW w:w="8788" w:type="dxa"/>
          </w:tcPr>
          <w:p w:rsidR="00B66BF3" w:rsidRPr="006D1D3A" w:rsidRDefault="00B66BF3" w:rsidP="00D24A9B">
            <w:pPr>
              <w:spacing w:after="240"/>
              <w:jc w:val="both"/>
              <w:rPr>
                <w:rFonts w:ascii="Times New Roman" w:hAnsi="Times New Roman"/>
                <w:sz w:val="28"/>
                <w:szCs w:val="28"/>
                <w:lang w:val="uk-UA"/>
              </w:rPr>
            </w:pPr>
            <w:r w:rsidRPr="006D1D3A">
              <w:rPr>
                <w:rFonts w:ascii="Times New Roman" w:hAnsi="Times New Roman"/>
                <w:sz w:val="28"/>
                <w:szCs w:val="28"/>
                <w:lang w:val="uk-UA"/>
              </w:rPr>
              <w:t>Середа</w:t>
            </w:r>
            <w:r w:rsidR="00FC039E" w:rsidRPr="006D1D3A">
              <w:rPr>
                <w:rFonts w:ascii="Times New Roman" w:hAnsi="Times New Roman"/>
                <w:sz w:val="28"/>
                <w:szCs w:val="28"/>
                <w:lang w:val="uk-UA"/>
              </w:rPr>
              <w:t>,</w:t>
            </w:r>
            <w:r w:rsidR="00D24A9B" w:rsidRPr="006D1D3A">
              <w:rPr>
                <w:rFonts w:ascii="Times New Roman" w:hAnsi="Times New Roman"/>
                <w:sz w:val="28"/>
                <w:szCs w:val="28"/>
                <w:lang w:val="uk-UA"/>
              </w:rPr>
              <w:t> І.</w:t>
            </w:r>
            <w:r w:rsidRPr="006D1D3A">
              <w:rPr>
                <w:rFonts w:ascii="Times New Roman" w:hAnsi="Times New Roman"/>
                <w:sz w:val="28"/>
                <w:szCs w:val="28"/>
                <w:lang w:val="uk-UA"/>
              </w:rPr>
              <w:t>В. Формування педагогічної майстерності майбутнього викладача засобами педагогічних техн</w:t>
            </w:r>
            <w:r w:rsidR="00D24A9B" w:rsidRPr="006D1D3A">
              <w:rPr>
                <w:rFonts w:ascii="Times New Roman" w:hAnsi="Times New Roman"/>
                <w:sz w:val="28"/>
                <w:szCs w:val="28"/>
                <w:lang w:val="uk-UA"/>
              </w:rPr>
              <w:t>ологій / І.</w:t>
            </w:r>
            <w:r w:rsidRPr="006D1D3A">
              <w:rPr>
                <w:rFonts w:ascii="Times New Roman" w:hAnsi="Times New Roman"/>
                <w:sz w:val="28"/>
                <w:szCs w:val="28"/>
                <w:lang w:val="uk-UA"/>
              </w:rPr>
              <w:t>В. Середа //</w:t>
            </w:r>
            <w:r w:rsidR="00D24A9B" w:rsidRPr="006D1D3A">
              <w:rPr>
                <w:rFonts w:ascii="Times New Roman" w:hAnsi="Times New Roman"/>
                <w:sz w:val="28"/>
                <w:szCs w:val="28"/>
                <w:lang w:val="uk-UA"/>
              </w:rPr>
              <w:t xml:space="preserve"> </w:t>
            </w:r>
            <w:r w:rsidRPr="006D1D3A">
              <w:rPr>
                <w:rFonts w:ascii="Times New Roman" w:hAnsi="Times New Roman"/>
                <w:sz w:val="28"/>
                <w:szCs w:val="28"/>
                <w:lang w:val="uk-UA"/>
              </w:rPr>
              <w:t>Науковий вісник Миколаївського національного університету імені В.О.</w:t>
            </w:r>
            <w:r w:rsidR="00D24A9B" w:rsidRPr="006D1D3A">
              <w:rPr>
                <w:rFonts w:ascii="Times New Roman" w:hAnsi="Times New Roman"/>
                <w:sz w:val="28"/>
                <w:szCs w:val="28"/>
                <w:lang w:val="uk-UA"/>
              </w:rPr>
              <w:t> </w:t>
            </w:r>
            <w:r w:rsidRPr="006D1D3A">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D24A9B" w:rsidRPr="006D1D3A">
              <w:rPr>
                <w:rFonts w:ascii="Times New Roman" w:hAnsi="Times New Roman"/>
                <w:sz w:val="28"/>
                <w:szCs w:val="28"/>
                <w:lang w:val="uk-UA"/>
              </w:rPr>
              <w:t> </w:t>
            </w:r>
            <w:r w:rsidRPr="006D1D3A">
              <w:rPr>
                <w:rFonts w:ascii="Times New Roman" w:hAnsi="Times New Roman"/>
                <w:sz w:val="28"/>
                <w:szCs w:val="28"/>
                <w:lang w:val="uk-UA"/>
              </w:rPr>
              <w:t>Сухомлинського; за ред. В. Будака, О. Пєхоти. - Миколаїв, 2012. –  Вип. 1.38. Т.2. Педагогічна освіта як умова сталого розвитку суспільства: технологічний аспект. –C. 20-24</w:t>
            </w:r>
          </w:p>
        </w:tc>
      </w:tr>
      <w:tr w:rsidR="00B66BF3" w:rsidRPr="00A6416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EC7F78" w:rsidRDefault="00B66BF3" w:rsidP="00D24A9B">
            <w:pPr>
              <w:spacing w:after="240"/>
              <w:jc w:val="both"/>
              <w:rPr>
                <w:rFonts w:ascii="Times New Roman" w:hAnsi="Times New Roman"/>
                <w:sz w:val="28"/>
                <w:szCs w:val="28"/>
                <w:lang w:val="uk-UA"/>
              </w:rPr>
            </w:pPr>
            <w:r w:rsidRPr="007F416F">
              <w:rPr>
                <w:rFonts w:ascii="Times New Roman" w:hAnsi="Times New Roman"/>
                <w:sz w:val="28"/>
                <w:szCs w:val="28"/>
                <w:lang w:val="uk-UA"/>
              </w:rPr>
              <w:t>С</w:t>
            </w:r>
            <w:r>
              <w:rPr>
                <w:rFonts w:ascii="Times New Roman" w:hAnsi="Times New Roman"/>
                <w:sz w:val="28"/>
                <w:szCs w:val="28"/>
                <w:lang w:val="uk-UA"/>
              </w:rPr>
              <w:t>ереда</w:t>
            </w:r>
            <w:r w:rsidR="00FC039E">
              <w:rPr>
                <w:rFonts w:ascii="Times New Roman" w:hAnsi="Times New Roman"/>
                <w:sz w:val="28"/>
                <w:szCs w:val="28"/>
                <w:lang w:val="uk-UA"/>
              </w:rPr>
              <w:t>,</w:t>
            </w:r>
            <w:r>
              <w:rPr>
                <w:rFonts w:ascii="Times New Roman" w:hAnsi="Times New Roman"/>
                <w:sz w:val="28"/>
                <w:szCs w:val="28"/>
                <w:lang w:val="uk-UA"/>
              </w:rPr>
              <w:t xml:space="preserve"> І.</w:t>
            </w:r>
            <w:r w:rsidRPr="007F416F">
              <w:rPr>
                <w:rFonts w:ascii="Times New Roman" w:hAnsi="Times New Roman"/>
                <w:sz w:val="28"/>
                <w:szCs w:val="28"/>
                <w:lang w:val="uk-UA"/>
              </w:rPr>
              <w:t xml:space="preserve"> Технологічний підхід у підготовці філологів-магістрів</w:t>
            </w:r>
            <w:r>
              <w:rPr>
                <w:rFonts w:ascii="Times New Roman" w:hAnsi="Times New Roman"/>
                <w:sz w:val="28"/>
                <w:szCs w:val="28"/>
                <w:lang w:val="uk-UA"/>
              </w:rPr>
              <w:t xml:space="preserve"> // І.</w:t>
            </w:r>
            <w:r w:rsidR="00D24A9B">
              <w:rPr>
                <w:rFonts w:ascii="Times New Roman" w:hAnsi="Times New Roman"/>
                <w:sz w:val="28"/>
                <w:szCs w:val="28"/>
                <w:lang w:val="uk-UA"/>
              </w:rPr>
              <w:t> </w:t>
            </w:r>
            <w:r>
              <w:rPr>
                <w:rFonts w:ascii="Times New Roman" w:hAnsi="Times New Roman"/>
                <w:sz w:val="28"/>
                <w:szCs w:val="28"/>
                <w:lang w:val="uk-UA"/>
              </w:rPr>
              <w:t>Середа //</w:t>
            </w:r>
            <w:r w:rsidR="00D24A9B">
              <w:rPr>
                <w:rFonts w:ascii="Times New Roman" w:hAnsi="Times New Roman"/>
                <w:sz w:val="28"/>
                <w:szCs w:val="28"/>
                <w:lang w:val="uk-UA"/>
              </w:rPr>
              <w:t xml:space="preserve"> </w:t>
            </w:r>
            <w:r w:rsidRPr="00AF097B">
              <w:rPr>
                <w:rFonts w:ascii="Times New Roman" w:hAnsi="Times New Roman"/>
                <w:sz w:val="28"/>
                <w:szCs w:val="28"/>
                <w:lang w:val="uk-UA"/>
              </w:rPr>
              <w:t>Науковий вісник Миколаївського націон</w:t>
            </w:r>
            <w:r w:rsidR="00374834">
              <w:rPr>
                <w:rFonts w:ascii="Times New Roman" w:hAnsi="Times New Roman"/>
                <w:sz w:val="28"/>
                <w:szCs w:val="28"/>
                <w:lang w:val="uk-UA"/>
              </w:rPr>
              <w:t>ального університету імені В.О. </w:t>
            </w:r>
            <w:r w:rsidRPr="00AF097B">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А.Л. Ситченка.– Миколаїв, 2016. – № 1(52). – С.</w:t>
            </w:r>
            <w:r>
              <w:rPr>
                <w:rFonts w:ascii="Times New Roman" w:hAnsi="Times New Roman"/>
                <w:sz w:val="28"/>
                <w:szCs w:val="28"/>
                <w:lang w:val="uk-UA"/>
              </w:rPr>
              <w:t xml:space="preserve"> 295-297.</w:t>
            </w:r>
          </w:p>
        </w:tc>
      </w:tr>
      <w:tr w:rsidR="00B66BF3" w:rsidRPr="006D1D3A"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D75414" w:rsidRDefault="00B66BF3" w:rsidP="006D1D3A">
            <w:pPr>
              <w:spacing w:after="240"/>
              <w:jc w:val="both"/>
              <w:rPr>
                <w:rFonts w:ascii="Times New Roman" w:hAnsi="Times New Roman"/>
                <w:sz w:val="28"/>
                <w:szCs w:val="28"/>
                <w:lang w:val="uk-UA"/>
              </w:rPr>
            </w:pPr>
            <w:r w:rsidRPr="00CF29E0">
              <w:rPr>
                <w:rFonts w:ascii="Times New Roman" w:hAnsi="Times New Roman"/>
                <w:sz w:val="28"/>
                <w:szCs w:val="28"/>
                <w:lang w:val="uk-UA"/>
              </w:rPr>
              <w:t>Середа</w:t>
            </w:r>
            <w:r w:rsidR="00FC039E">
              <w:rPr>
                <w:rFonts w:ascii="Times New Roman" w:hAnsi="Times New Roman"/>
                <w:sz w:val="28"/>
                <w:szCs w:val="28"/>
                <w:lang w:val="uk-UA"/>
              </w:rPr>
              <w:t>,</w:t>
            </w:r>
            <w:r w:rsidR="006D1D3A">
              <w:rPr>
                <w:rFonts w:ascii="Times New Roman" w:hAnsi="Times New Roman"/>
                <w:sz w:val="28"/>
                <w:szCs w:val="28"/>
                <w:lang w:val="uk-UA"/>
              </w:rPr>
              <w:t xml:space="preserve"> І.В. </w:t>
            </w:r>
            <w:r w:rsidRPr="00CF29E0">
              <w:rPr>
                <w:rFonts w:ascii="Times New Roman" w:hAnsi="Times New Roman"/>
                <w:sz w:val="28"/>
                <w:szCs w:val="28"/>
                <w:lang w:val="uk-UA"/>
              </w:rPr>
              <w:t>Підготовка майбутнього викладача філологічних дисциплін до застосування техн</w:t>
            </w:r>
            <w:r w:rsidR="006D1D3A">
              <w:rPr>
                <w:rFonts w:ascii="Times New Roman" w:hAnsi="Times New Roman"/>
                <w:sz w:val="28"/>
                <w:szCs w:val="28"/>
                <w:lang w:val="uk-UA"/>
              </w:rPr>
              <w:t>ологій педагогічної освіти / І.</w:t>
            </w:r>
            <w:r w:rsidRPr="00CF29E0">
              <w:rPr>
                <w:rFonts w:ascii="Times New Roman" w:hAnsi="Times New Roman"/>
                <w:sz w:val="28"/>
                <w:szCs w:val="28"/>
                <w:lang w:val="uk-UA"/>
              </w:rPr>
              <w:t>В. Середа //</w:t>
            </w:r>
            <w:r w:rsidR="006D1D3A">
              <w:rPr>
                <w:rFonts w:ascii="Times New Roman" w:hAnsi="Times New Roman"/>
                <w:sz w:val="28"/>
                <w:szCs w:val="28"/>
                <w:lang w:val="uk-UA"/>
              </w:rPr>
              <w:t xml:space="preserve"> </w:t>
            </w:r>
            <w:r w:rsidRPr="009D5EE2">
              <w:rPr>
                <w:rFonts w:ascii="Times New Roman" w:hAnsi="Times New Roman"/>
                <w:sz w:val="28"/>
                <w:szCs w:val="28"/>
                <w:lang w:val="uk-UA"/>
              </w:rPr>
              <w:t>Науковий вісник Миколаївського націон</w:t>
            </w:r>
            <w:r w:rsidR="006D1D3A">
              <w:rPr>
                <w:rFonts w:ascii="Times New Roman" w:hAnsi="Times New Roman"/>
                <w:sz w:val="28"/>
                <w:szCs w:val="28"/>
                <w:lang w:val="uk-UA"/>
              </w:rPr>
              <w:t>ального університету імені В.О. </w:t>
            </w:r>
            <w:r w:rsidRPr="009D5EE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6D1D3A">
              <w:rPr>
                <w:rFonts w:ascii="Times New Roman" w:hAnsi="Times New Roman"/>
                <w:sz w:val="28"/>
                <w:szCs w:val="28"/>
                <w:lang w:val="uk-UA"/>
              </w:rPr>
              <w:t> Сухомлинського; за ред. О.М. </w:t>
            </w:r>
            <w:r w:rsidRPr="009D5EE2">
              <w:rPr>
                <w:rFonts w:ascii="Times New Roman" w:hAnsi="Times New Roman"/>
                <w:sz w:val="28"/>
                <w:szCs w:val="28"/>
                <w:lang w:val="uk-UA"/>
              </w:rPr>
              <w:t>Пєхоти. –  Миколаїв, 2015. –  №</w:t>
            </w:r>
            <w:r w:rsidR="006D1D3A">
              <w:rPr>
                <w:rFonts w:ascii="Times New Roman" w:hAnsi="Times New Roman"/>
                <w:sz w:val="28"/>
                <w:szCs w:val="28"/>
                <w:lang w:val="uk-UA"/>
              </w:rPr>
              <w:t> </w:t>
            </w:r>
            <w:r w:rsidRPr="009D5EE2">
              <w:rPr>
                <w:rFonts w:ascii="Times New Roman" w:hAnsi="Times New Roman"/>
                <w:sz w:val="28"/>
                <w:szCs w:val="28"/>
                <w:lang w:val="uk-UA"/>
              </w:rPr>
              <w:t>1(48). – С.</w:t>
            </w:r>
            <w:r>
              <w:rPr>
                <w:rFonts w:ascii="Times New Roman" w:hAnsi="Times New Roman"/>
                <w:sz w:val="28"/>
                <w:szCs w:val="28"/>
                <w:lang w:val="uk-UA"/>
              </w:rPr>
              <w:t xml:space="preserve"> 282-285.</w:t>
            </w:r>
          </w:p>
        </w:tc>
      </w:tr>
      <w:tr w:rsidR="00B66BF3" w:rsidRPr="006D1D3A"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6D1D3A">
            <w:pPr>
              <w:jc w:val="both"/>
              <w:rPr>
                <w:rFonts w:ascii="Times New Roman" w:hAnsi="Times New Roman"/>
                <w:sz w:val="28"/>
                <w:szCs w:val="28"/>
                <w:lang w:val="uk-UA"/>
              </w:rPr>
            </w:pPr>
            <w:r w:rsidRPr="000B4A43">
              <w:rPr>
                <w:rFonts w:ascii="Times New Roman" w:hAnsi="Times New Roman"/>
                <w:sz w:val="28"/>
                <w:szCs w:val="28"/>
                <w:lang w:val="uk-UA"/>
              </w:rPr>
              <w:t>Середа</w:t>
            </w:r>
            <w:r w:rsidR="006D1D3A">
              <w:rPr>
                <w:rFonts w:ascii="Times New Roman" w:hAnsi="Times New Roman"/>
                <w:sz w:val="28"/>
                <w:szCs w:val="28"/>
                <w:lang w:val="uk-UA"/>
              </w:rPr>
              <w:t>, </w:t>
            </w:r>
            <w:r w:rsidR="00040EE0">
              <w:rPr>
                <w:rFonts w:ascii="Times New Roman" w:hAnsi="Times New Roman"/>
                <w:sz w:val="28"/>
                <w:szCs w:val="28"/>
                <w:lang w:val="uk-UA"/>
              </w:rPr>
              <w:t xml:space="preserve">І.В. </w:t>
            </w:r>
            <w:r w:rsidRPr="000B4A43">
              <w:rPr>
                <w:rFonts w:ascii="Times New Roman" w:hAnsi="Times New Roman"/>
                <w:sz w:val="28"/>
                <w:szCs w:val="28"/>
                <w:lang w:val="uk-UA"/>
              </w:rPr>
              <w:t>Суб'єктно орієнтована педагогічна підготовка майбутнього викладача як з</w:t>
            </w:r>
            <w:r>
              <w:rPr>
                <w:rFonts w:ascii="Times New Roman" w:hAnsi="Times New Roman"/>
                <w:sz w:val="28"/>
                <w:szCs w:val="28"/>
                <w:lang w:val="uk-UA"/>
              </w:rPr>
              <w:t xml:space="preserve">асіб професійного саморозвитку </w:t>
            </w:r>
            <w:r w:rsidR="006D1D3A">
              <w:rPr>
                <w:rFonts w:ascii="Times New Roman" w:hAnsi="Times New Roman"/>
                <w:sz w:val="28"/>
                <w:szCs w:val="28"/>
                <w:lang w:val="uk-UA"/>
              </w:rPr>
              <w:t>/ І.</w:t>
            </w:r>
            <w:r w:rsidRPr="000B4A43">
              <w:rPr>
                <w:rFonts w:ascii="Times New Roman" w:hAnsi="Times New Roman"/>
                <w:sz w:val="28"/>
                <w:szCs w:val="28"/>
                <w:lang w:val="uk-UA"/>
              </w:rPr>
              <w:t>В.</w:t>
            </w:r>
            <w:r w:rsidR="006D1D3A">
              <w:rPr>
                <w:rFonts w:ascii="Times New Roman" w:hAnsi="Times New Roman"/>
                <w:sz w:val="28"/>
                <w:szCs w:val="28"/>
                <w:lang w:val="uk-UA"/>
              </w:rPr>
              <w:t> </w:t>
            </w:r>
            <w:r w:rsidRPr="000B4A43">
              <w:rPr>
                <w:rFonts w:ascii="Times New Roman" w:hAnsi="Times New Roman"/>
                <w:sz w:val="28"/>
                <w:szCs w:val="28"/>
                <w:lang w:val="uk-UA"/>
              </w:rPr>
              <w:t xml:space="preserve">Середа // </w:t>
            </w:r>
            <w:r w:rsidRPr="00DD766F">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w:t>
            </w:r>
            <w:r w:rsidR="006D1D3A">
              <w:rPr>
                <w:rFonts w:ascii="Times New Roman" w:hAnsi="Times New Roman"/>
                <w:sz w:val="28"/>
                <w:szCs w:val="28"/>
                <w:lang w:val="uk-UA"/>
              </w:rPr>
              <w:t xml:space="preserve">т імені В.О. Сухомлинського. – Миколаїв, 2013. – </w:t>
            </w:r>
            <w:r w:rsidRPr="00DD766F">
              <w:rPr>
                <w:rFonts w:ascii="Times New Roman" w:hAnsi="Times New Roman"/>
                <w:sz w:val="28"/>
                <w:szCs w:val="28"/>
                <w:lang w:val="uk-UA"/>
              </w:rPr>
              <w:t>Вип. – 1.43. Технології педагогічної освіти. –</w:t>
            </w:r>
            <w:r>
              <w:rPr>
                <w:rFonts w:ascii="Times New Roman" w:hAnsi="Times New Roman"/>
                <w:sz w:val="28"/>
                <w:szCs w:val="28"/>
                <w:lang w:val="uk-UA"/>
              </w:rPr>
              <w:t xml:space="preserve"> С. 27-30.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6D1D3A">
            <w:pPr>
              <w:spacing w:after="240"/>
              <w:jc w:val="both"/>
              <w:rPr>
                <w:rFonts w:ascii="Times New Roman" w:hAnsi="Times New Roman"/>
                <w:sz w:val="28"/>
                <w:szCs w:val="28"/>
                <w:lang w:val="uk-UA"/>
              </w:rPr>
            </w:pPr>
            <w:r>
              <w:rPr>
                <w:rFonts w:ascii="Times New Roman" w:hAnsi="Times New Roman"/>
                <w:sz w:val="28"/>
                <w:szCs w:val="28"/>
                <w:lang w:val="uk-UA"/>
              </w:rPr>
              <w:t>Середа</w:t>
            </w:r>
            <w:r w:rsidR="00040EE0">
              <w:rPr>
                <w:rFonts w:ascii="Times New Roman" w:hAnsi="Times New Roman"/>
                <w:sz w:val="28"/>
                <w:szCs w:val="28"/>
                <w:lang w:val="uk-UA"/>
              </w:rPr>
              <w:t>,</w:t>
            </w:r>
            <w:r w:rsidR="006D1D3A">
              <w:rPr>
                <w:rFonts w:ascii="Times New Roman" w:hAnsi="Times New Roman"/>
                <w:sz w:val="28"/>
                <w:szCs w:val="28"/>
                <w:lang w:val="uk-UA"/>
              </w:rPr>
              <w:t> </w:t>
            </w:r>
            <w:r>
              <w:rPr>
                <w:rFonts w:ascii="Times New Roman" w:hAnsi="Times New Roman"/>
                <w:sz w:val="28"/>
                <w:szCs w:val="28"/>
                <w:lang w:val="uk-UA"/>
              </w:rPr>
              <w:t xml:space="preserve">І.В. Виховна робота викладача педагогічних дисциплін у контексті ідей самовиховання особистості / І.В. Середа // </w:t>
            </w:r>
            <w:r w:rsidRPr="00A55281">
              <w:rPr>
                <w:rFonts w:ascii="Times New Roman" w:hAnsi="Times New Roman"/>
                <w:sz w:val="28"/>
                <w:szCs w:val="28"/>
                <w:lang w:val="uk-UA"/>
              </w:rPr>
              <w:t>Науковий вісник Миколаївського державного університету імені В.О.</w:t>
            </w:r>
            <w:r w:rsidR="006D1D3A">
              <w:rPr>
                <w:rFonts w:ascii="Times New Roman" w:hAnsi="Times New Roman"/>
                <w:sz w:val="28"/>
                <w:szCs w:val="28"/>
                <w:lang w:val="uk-UA"/>
              </w:rPr>
              <w:t> </w:t>
            </w:r>
            <w:r w:rsidRPr="00A55281">
              <w:rPr>
                <w:rFonts w:ascii="Times New Roman" w:hAnsi="Times New Roman"/>
                <w:sz w:val="28"/>
                <w:szCs w:val="28"/>
                <w:lang w:val="uk-UA"/>
              </w:rPr>
              <w:t>Сухомлинського: збірник наукових праць. Сер. : Педагогічні н</w:t>
            </w:r>
            <w:r w:rsidR="006D1D3A">
              <w:rPr>
                <w:rFonts w:ascii="Times New Roman" w:hAnsi="Times New Roman"/>
                <w:sz w:val="28"/>
                <w:szCs w:val="28"/>
                <w:lang w:val="uk-UA"/>
              </w:rPr>
              <w:t xml:space="preserve">ауки / Миколаївський державний </w:t>
            </w:r>
            <w:r w:rsidRPr="00A55281">
              <w:rPr>
                <w:rFonts w:ascii="Times New Roman" w:hAnsi="Times New Roman"/>
                <w:sz w:val="28"/>
                <w:szCs w:val="28"/>
                <w:lang w:val="uk-UA"/>
              </w:rPr>
              <w:t>університет імені В.О.</w:t>
            </w:r>
            <w:r w:rsidR="006D1D3A">
              <w:rPr>
                <w:rFonts w:ascii="Times New Roman" w:hAnsi="Times New Roman"/>
                <w:sz w:val="28"/>
                <w:szCs w:val="28"/>
                <w:lang w:val="uk-UA"/>
              </w:rPr>
              <w:t> </w:t>
            </w:r>
            <w:r w:rsidRPr="00A55281">
              <w:rPr>
                <w:rFonts w:ascii="Times New Roman" w:hAnsi="Times New Roman"/>
                <w:sz w:val="28"/>
                <w:szCs w:val="28"/>
                <w:lang w:val="uk-UA"/>
              </w:rPr>
              <w:t>Сухомлинського. – Миколаїв, 2007. –  Вип. 15. – С.</w:t>
            </w:r>
            <w:r>
              <w:rPr>
                <w:rFonts w:ascii="Times New Roman" w:hAnsi="Times New Roman"/>
                <w:sz w:val="28"/>
                <w:szCs w:val="28"/>
                <w:lang w:val="uk-UA"/>
              </w:rPr>
              <w:t xml:space="preserve"> 202-210.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6D1D3A">
            <w:pPr>
              <w:spacing w:after="240"/>
              <w:jc w:val="both"/>
              <w:rPr>
                <w:rFonts w:ascii="Times New Roman" w:hAnsi="Times New Roman"/>
                <w:sz w:val="28"/>
                <w:szCs w:val="28"/>
                <w:lang w:val="uk-UA"/>
              </w:rPr>
            </w:pPr>
            <w:r>
              <w:rPr>
                <w:rFonts w:ascii="Times New Roman" w:hAnsi="Times New Roman"/>
                <w:sz w:val="28"/>
                <w:szCs w:val="28"/>
                <w:lang w:val="uk-UA"/>
              </w:rPr>
              <w:t>Середа</w:t>
            </w:r>
            <w:r w:rsidR="00040EE0">
              <w:rPr>
                <w:rFonts w:ascii="Times New Roman" w:hAnsi="Times New Roman"/>
                <w:sz w:val="28"/>
                <w:szCs w:val="28"/>
                <w:lang w:val="uk-UA"/>
              </w:rPr>
              <w:t>,</w:t>
            </w:r>
            <w:r w:rsidR="006D1D3A">
              <w:rPr>
                <w:rFonts w:ascii="Times New Roman" w:hAnsi="Times New Roman"/>
                <w:sz w:val="28"/>
                <w:szCs w:val="28"/>
                <w:lang w:val="uk-UA"/>
              </w:rPr>
              <w:t> </w:t>
            </w:r>
            <w:r>
              <w:rPr>
                <w:rFonts w:ascii="Times New Roman" w:hAnsi="Times New Roman"/>
                <w:sz w:val="28"/>
                <w:szCs w:val="28"/>
                <w:lang w:val="uk-UA"/>
              </w:rPr>
              <w:t xml:space="preserve">І.В. Кафедра освітніх технологій: концепція, досвід, перспективи розвитку / І.В. Середа // </w:t>
            </w:r>
            <w:r w:rsidRPr="000A7158">
              <w:rPr>
                <w:rFonts w:ascii="Times New Roman" w:hAnsi="Times New Roman"/>
                <w:sz w:val="28"/>
                <w:szCs w:val="28"/>
                <w:lang w:val="uk-UA"/>
              </w:rPr>
              <w:t>Науковий вісник Миколаївського дер</w:t>
            </w:r>
            <w:r w:rsidR="006D1D3A">
              <w:rPr>
                <w:rFonts w:ascii="Times New Roman" w:hAnsi="Times New Roman"/>
                <w:sz w:val="28"/>
                <w:szCs w:val="28"/>
                <w:lang w:val="uk-UA"/>
              </w:rPr>
              <w:t>жавного університету імені В.О. </w:t>
            </w:r>
            <w:r w:rsidRPr="000A7158">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w:t>
            </w:r>
            <w:r w:rsidR="006D1D3A">
              <w:rPr>
                <w:rFonts w:ascii="Times New Roman" w:hAnsi="Times New Roman"/>
                <w:sz w:val="28"/>
                <w:szCs w:val="28"/>
                <w:lang w:val="uk-UA"/>
              </w:rPr>
              <w:t>млинського. – Миколаїв, 2008. –</w:t>
            </w:r>
            <w:r w:rsidRPr="000A7158">
              <w:rPr>
                <w:rFonts w:ascii="Times New Roman" w:hAnsi="Times New Roman"/>
                <w:sz w:val="28"/>
                <w:szCs w:val="28"/>
                <w:lang w:val="uk-UA"/>
              </w:rPr>
              <w:t xml:space="preserve"> Вип. 20.Т.1. – С.</w:t>
            </w:r>
            <w:r>
              <w:rPr>
                <w:rFonts w:ascii="Times New Roman" w:hAnsi="Times New Roman"/>
                <w:sz w:val="28"/>
                <w:szCs w:val="28"/>
                <w:lang w:val="uk-UA"/>
              </w:rPr>
              <w:t xml:space="preserve"> 107-113.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6D1D3A">
            <w:pPr>
              <w:spacing w:after="240"/>
              <w:jc w:val="both"/>
              <w:rPr>
                <w:rFonts w:ascii="Times New Roman" w:hAnsi="Times New Roman"/>
                <w:sz w:val="28"/>
                <w:szCs w:val="28"/>
                <w:lang w:val="uk-UA"/>
              </w:rPr>
            </w:pPr>
            <w:r>
              <w:rPr>
                <w:rFonts w:ascii="Times New Roman" w:hAnsi="Times New Roman"/>
                <w:sz w:val="28"/>
                <w:szCs w:val="28"/>
                <w:lang w:val="uk-UA"/>
              </w:rPr>
              <w:t>Середа</w:t>
            </w:r>
            <w:r w:rsidR="00040EE0">
              <w:rPr>
                <w:rFonts w:ascii="Times New Roman" w:hAnsi="Times New Roman"/>
                <w:sz w:val="28"/>
                <w:szCs w:val="28"/>
                <w:lang w:val="uk-UA"/>
              </w:rPr>
              <w:t>,</w:t>
            </w:r>
            <w:r>
              <w:rPr>
                <w:rFonts w:ascii="Times New Roman" w:hAnsi="Times New Roman"/>
                <w:sz w:val="28"/>
                <w:szCs w:val="28"/>
                <w:lang w:val="uk-UA"/>
              </w:rPr>
              <w:t xml:space="preserve"> І.В. Орієнтація виховного простору гуманітарного факультету університету на активізацію самовиховання студентів / І.В. Середа // </w:t>
            </w:r>
            <w:r w:rsidRPr="000026A6">
              <w:rPr>
                <w:rFonts w:ascii="Times New Roman" w:hAnsi="Times New Roman"/>
                <w:sz w:val="28"/>
                <w:szCs w:val="28"/>
                <w:lang w:val="uk-UA"/>
              </w:rPr>
              <w:t>Науковий вісник Миколаївського державного університету імені В.О.</w:t>
            </w:r>
            <w:r w:rsidR="006D1D3A">
              <w:rPr>
                <w:rFonts w:ascii="Times New Roman" w:hAnsi="Times New Roman"/>
                <w:sz w:val="28"/>
                <w:szCs w:val="28"/>
                <w:lang w:val="uk-UA"/>
              </w:rPr>
              <w:t> </w:t>
            </w:r>
            <w:r w:rsidRPr="000026A6">
              <w:rPr>
                <w:rFonts w:ascii="Times New Roman" w:hAnsi="Times New Roman"/>
                <w:sz w:val="28"/>
                <w:szCs w:val="28"/>
                <w:lang w:val="uk-UA"/>
              </w:rPr>
              <w:t>Сухомли</w:t>
            </w:r>
            <w:r w:rsidR="006D1D3A">
              <w:rPr>
                <w:rFonts w:ascii="Times New Roman" w:hAnsi="Times New Roman"/>
                <w:sz w:val="28"/>
                <w:szCs w:val="28"/>
                <w:lang w:val="uk-UA"/>
              </w:rPr>
              <w:t>нського: збірник наукових праць</w:t>
            </w:r>
            <w:r w:rsidRPr="000026A6">
              <w:rPr>
                <w:rFonts w:ascii="Times New Roman" w:hAnsi="Times New Roman"/>
                <w:sz w:val="28"/>
                <w:szCs w:val="28"/>
                <w:lang w:val="uk-UA"/>
              </w:rPr>
              <w:t>. Сер. : Педагогічні науки / Миколаї</w:t>
            </w:r>
            <w:r w:rsidR="006D1D3A">
              <w:rPr>
                <w:rFonts w:ascii="Times New Roman" w:hAnsi="Times New Roman"/>
                <w:sz w:val="28"/>
                <w:szCs w:val="28"/>
                <w:lang w:val="uk-UA"/>
              </w:rPr>
              <w:t xml:space="preserve">вський державний </w:t>
            </w:r>
            <w:r w:rsidRPr="000026A6">
              <w:rPr>
                <w:rFonts w:ascii="Times New Roman" w:hAnsi="Times New Roman"/>
                <w:sz w:val="28"/>
                <w:szCs w:val="28"/>
                <w:lang w:val="uk-UA"/>
              </w:rPr>
              <w:t>університет імені В.О.</w:t>
            </w:r>
            <w:r w:rsidR="006D1D3A">
              <w:rPr>
                <w:rFonts w:ascii="Times New Roman" w:hAnsi="Times New Roman"/>
                <w:sz w:val="28"/>
                <w:szCs w:val="28"/>
                <w:lang w:val="uk-UA"/>
              </w:rPr>
              <w:t> </w:t>
            </w:r>
            <w:r w:rsidRPr="000026A6">
              <w:rPr>
                <w:rFonts w:ascii="Times New Roman" w:hAnsi="Times New Roman"/>
                <w:sz w:val="28"/>
                <w:szCs w:val="28"/>
                <w:lang w:val="uk-UA"/>
              </w:rPr>
              <w:t>Сухомлинського. – Миколаїв, 2006</w:t>
            </w:r>
            <w:r>
              <w:rPr>
                <w:rFonts w:ascii="Times New Roman" w:hAnsi="Times New Roman"/>
                <w:sz w:val="28"/>
                <w:szCs w:val="28"/>
                <w:lang w:val="uk-UA"/>
              </w:rPr>
              <w:t>. –</w:t>
            </w:r>
            <w:r w:rsidR="006D1D3A">
              <w:rPr>
                <w:rFonts w:ascii="Times New Roman" w:hAnsi="Times New Roman"/>
                <w:sz w:val="28"/>
                <w:szCs w:val="28"/>
                <w:lang w:val="uk-UA"/>
              </w:rPr>
              <w:t xml:space="preserve"> </w:t>
            </w:r>
            <w:r>
              <w:rPr>
                <w:rFonts w:ascii="Times New Roman" w:hAnsi="Times New Roman"/>
                <w:sz w:val="28"/>
                <w:szCs w:val="28"/>
                <w:lang w:val="uk-UA"/>
              </w:rPr>
              <w:t>Вип. 12.Т.2. – С. 20-26.</w:t>
            </w:r>
          </w:p>
        </w:tc>
      </w:tr>
      <w:tr w:rsidR="00B66BF3" w:rsidRPr="006D1D3A"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6D1D3A">
            <w:pPr>
              <w:spacing w:after="240"/>
              <w:jc w:val="both"/>
              <w:rPr>
                <w:rFonts w:ascii="Times New Roman" w:hAnsi="Times New Roman"/>
                <w:sz w:val="28"/>
                <w:szCs w:val="28"/>
                <w:lang w:val="uk-UA"/>
              </w:rPr>
            </w:pPr>
            <w:r>
              <w:rPr>
                <w:rFonts w:ascii="Times New Roman" w:hAnsi="Times New Roman"/>
                <w:sz w:val="28"/>
                <w:szCs w:val="28"/>
                <w:lang w:val="uk-UA"/>
              </w:rPr>
              <w:t>Середа</w:t>
            </w:r>
            <w:r w:rsidR="00040EE0">
              <w:rPr>
                <w:rFonts w:ascii="Times New Roman" w:hAnsi="Times New Roman"/>
                <w:sz w:val="28"/>
                <w:szCs w:val="28"/>
                <w:lang w:val="uk-UA"/>
              </w:rPr>
              <w:t>,</w:t>
            </w:r>
            <w:r w:rsidR="006D1D3A">
              <w:rPr>
                <w:rFonts w:ascii="Times New Roman" w:hAnsi="Times New Roman"/>
                <w:sz w:val="28"/>
                <w:szCs w:val="28"/>
                <w:lang w:val="uk-UA"/>
              </w:rPr>
              <w:t xml:space="preserve"> І.В. Педагогічна спадщина В.О. </w:t>
            </w:r>
            <w:r>
              <w:rPr>
                <w:rFonts w:ascii="Times New Roman" w:hAnsi="Times New Roman"/>
                <w:sz w:val="28"/>
                <w:szCs w:val="28"/>
                <w:lang w:val="uk-UA"/>
              </w:rPr>
              <w:t>Сухомлинського як засіб активізації самовихованн</w:t>
            </w:r>
            <w:r w:rsidR="006D1D3A">
              <w:rPr>
                <w:rFonts w:ascii="Times New Roman" w:hAnsi="Times New Roman"/>
                <w:sz w:val="28"/>
                <w:szCs w:val="28"/>
                <w:lang w:val="uk-UA"/>
              </w:rPr>
              <w:t>я студентів університету / І.В. </w:t>
            </w:r>
            <w:r>
              <w:rPr>
                <w:rFonts w:ascii="Times New Roman" w:hAnsi="Times New Roman"/>
                <w:sz w:val="28"/>
                <w:szCs w:val="28"/>
                <w:lang w:val="uk-UA"/>
              </w:rPr>
              <w:t xml:space="preserve">Середа // </w:t>
            </w:r>
            <w:r w:rsidRPr="006B4734">
              <w:rPr>
                <w:rFonts w:ascii="Times New Roman" w:hAnsi="Times New Roman"/>
                <w:sz w:val="28"/>
                <w:szCs w:val="28"/>
                <w:lang w:val="uk-UA"/>
              </w:rPr>
              <w:t>Науковий вісник Миколаївського державного університету імені В.О.</w:t>
            </w:r>
            <w:r w:rsidR="006D1D3A">
              <w:rPr>
                <w:rFonts w:ascii="Times New Roman" w:hAnsi="Times New Roman"/>
                <w:sz w:val="28"/>
                <w:szCs w:val="28"/>
                <w:lang w:val="uk-UA"/>
              </w:rPr>
              <w:t> </w:t>
            </w:r>
            <w:r w:rsidRPr="006B4734">
              <w:rPr>
                <w:rFonts w:ascii="Times New Roman" w:hAnsi="Times New Roman"/>
                <w:sz w:val="28"/>
                <w:szCs w:val="28"/>
                <w:lang w:val="uk-UA"/>
              </w:rPr>
              <w:t xml:space="preserve">Сухомлинського: збірник наукових праць. Сер.: Педагогічні </w:t>
            </w:r>
            <w:r w:rsidR="006D1D3A">
              <w:rPr>
                <w:rFonts w:ascii="Times New Roman" w:hAnsi="Times New Roman"/>
                <w:sz w:val="28"/>
                <w:szCs w:val="28"/>
                <w:lang w:val="uk-UA"/>
              </w:rPr>
              <w:t>науки / Миколаївський державний</w:t>
            </w:r>
            <w:r w:rsidRPr="006B4734">
              <w:rPr>
                <w:rFonts w:ascii="Times New Roman" w:hAnsi="Times New Roman"/>
                <w:sz w:val="28"/>
                <w:szCs w:val="28"/>
                <w:lang w:val="uk-UA"/>
              </w:rPr>
              <w:t xml:space="preserve"> університет імені В.О.</w:t>
            </w:r>
            <w:r w:rsidR="006D1D3A">
              <w:rPr>
                <w:rFonts w:ascii="Times New Roman" w:hAnsi="Times New Roman"/>
                <w:sz w:val="28"/>
                <w:szCs w:val="28"/>
                <w:lang w:val="uk-UA"/>
              </w:rPr>
              <w:t> </w:t>
            </w:r>
            <w:r w:rsidRPr="006B4734">
              <w:rPr>
                <w:rFonts w:ascii="Times New Roman" w:hAnsi="Times New Roman"/>
                <w:sz w:val="28"/>
                <w:szCs w:val="28"/>
                <w:lang w:val="uk-UA"/>
              </w:rPr>
              <w:t>Сухомлинського. – Миколаїв, 2004. – Вип. 8. Василь Сухомлинський і сучасність: особистість у навколишньому середовищі</w:t>
            </w:r>
            <w:r>
              <w:rPr>
                <w:rFonts w:ascii="Times New Roman" w:hAnsi="Times New Roman"/>
                <w:sz w:val="28"/>
                <w:szCs w:val="28"/>
                <w:lang w:val="uk-UA"/>
              </w:rPr>
              <w:t>. – С. 310-313.</w:t>
            </w:r>
          </w:p>
        </w:tc>
      </w:tr>
      <w:tr w:rsidR="00B66BF3" w:rsidRPr="00C8506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717B39" w:rsidRDefault="00B66BF3" w:rsidP="00EC364A">
            <w:pPr>
              <w:spacing w:after="240"/>
              <w:jc w:val="both"/>
              <w:rPr>
                <w:rFonts w:ascii="Times New Roman" w:hAnsi="Times New Roman"/>
                <w:sz w:val="28"/>
                <w:szCs w:val="28"/>
                <w:lang w:val="uk-UA"/>
              </w:rPr>
            </w:pPr>
            <w:r w:rsidRPr="00717B39">
              <w:rPr>
                <w:rFonts w:ascii="Times New Roman" w:hAnsi="Times New Roman"/>
                <w:sz w:val="28"/>
                <w:szCs w:val="28"/>
                <w:lang w:val="uk-UA"/>
              </w:rPr>
              <w:t>Середа</w:t>
            </w:r>
            <w:r w:rsidR="00040EE0">
              <w:rPr>
                <w:rFonts w:ascii="Times New Roman" w:hAnsi="Times New Roman"/>
                <w:sz w:val="28"/>
                <w:szCs w:val="28"/>
                <w:lang w:val="uk-UA"/>
              </w:rPr>
              <w:t>,</w:t>
            </w:r>
            <w:r>
              <w:rPr>
                <w:rFonts w:ascii="Times New Roman" w:hAnsi="Times New Roman"/>
                <w:sz w:val="28"/>
                <w:szCs w:val="28"/>
                <w:lang w:val="uk-UA"/>
              </w:rPr>
              <w:t xml:space="preserve"> І.В.</w:t>
            </w:r>
            <w:r w:rsidRPr="00717B39">
              <w:rPr>
                <w:rFonts w:ascii="Times New Roman" w:hAnsi="Times New Roman"/>
                <w:sz w:val="28"/>
                <w:szCs w:val="28"/>
                <w:lang w:val="uk-UA"/>
              </w:rPr>
              <w:t xml:space="preserve"> Підготовка філологів магістерського рівня в Україні та світі</w:t>
            </w:r>
            <w:r>
              <w:rPr>
                <w:rFonts w:ascii="Times New Roman" w:hAnsi="Times New Roman"/>
                <w:sz w:val="28"/>
                <w:szCs w:val="28"/>
                <w:lang w:val="uk-UA"/>
              </w:rPr>
              <w:t xml:space="preserve"> / </w:t>
            </w:r>
            <w:r w:rsidR="006D1D3A">
              <w:rPr>
                <w:rFonts w:ascii="Times New Roman" w:hAnsi="Times New Roman"/>
                <w:sz w:val="28"/>
                <w:szCs w:val="28"/>
                <w:lang w:val="uk-UA"/>
              </w:rPr>
              <w:t>І.</w:t>
            </w:r>
            <w:r w:rsidRPr="005F7113">
              <w:rPr>
                <w:rFonts w:ascii="Times New Roman" w:hAnsi="Times New Roman"/>
                <w:sz w:val="28"/>
                <w:szCs w:val="28"/>
                <w:lang w:val="uk-UA"/>
              </w:rPr>
              <w:t>В. Середа</w:t>
            </w:r>
            <w:r>
              <w:rPr>
                <w:rFonts w:ascii="Times New Roman" w:hAnsi="Times New Roman"/>
                <w:sz w:val="28"/>
                <w:szCs w:val="28"/>
                <w:lang w:val="uk-UA"/>
              </w:rPr>
              <w:t xml:space="preserve"> //</w:t>
            </w:r>
            <w:r w:rsidR="006D1D3A">
              <w:rPr>
                <w:rFonts w:ascii="Times New Roman" w:hAnsi="Times New Roman"/>
                <w:sz w:val="28"/>
                <w:szCs w:val="28"/>
                <w:lang w:val="uk-UA"/>
              </w:rPr>
              <w:t xml:space="preserve"> </w:t>
            </w:r>
            <w:r w:rsidRPr="00EC58C9">
              <w:rPr>
                <w:rFonts w:ascii="Times New Roman" w:hAnsi="Times New Roman"/>
                <w:sz w:val="28"/>
                <w:szCs w:val="28"/>
                <w:lang w:val="uk-UA"/>
              </w:rPr>
              <w:t>Науковий вісник Миколаївського націон</w:t>
            </w:r>
            <w:r w:rsidR="006D1D3A">
              <w:rPr>
                <w:rFonts w:ascii="Times New Roman" w:hAnsi="Times New Roman"/>
                <w:sz w:val="28"/>
                <w:szCs w:val="28"/>
                <w:lang w:val="uk-UA"/>
              </w:rPr>
              <w:t>ального університету імені В.О. </w:t>
            </w:r>
            <w:r w:rsidRPr="00EC58C9">
              <w:rPr>
                <w:rFonts w:ascii="Times New Roman" w:hAnsi="Times New Roman"/>
                <w:sz w:val="28"/>
                <w:szCs w:val="28"/>
                <w:lang w:val="uk-UA"/>
              </w:rPr>
              <w:t>Сухомлинського : збірник наукових праць. Сер.: Педагогічні науки Миколаївський національний університет імені В.О</w:t>
            </w:r>
            <w:r w:rsidR="006D1D3A">
              <w:rPr>
                <w:rFonts w:ascii="Times New Roman" w:hAnsi="Times New Roman"/>
                <w:sz w:val="28"/>
                <w:szCs w:val="28"/>
                <w:lang w:val="uk-UA"/>
              </w:rPr>
              <w:t>. Сухомлинського; за ред.. Т.М. </w:t>
            </w:r>
            <w:r w:rsidRPr="00EC58C9">
              <w:rPr>
                <w:rFonts w:ascii="Times New Roman" w:hAnsi="Times New Roman"/>
                <w:sz w:val="28"/>
                <w:szCs w:val="28"/>
                <w:lang w:val="uk-UA"/>
              </w:rPr>
              <w:t>Степанової. – Миколаїв, 2015. –  №3(50). – С.</w:t>
            </w:r>
            <w:r>
              <w:rPr>
                <w:rFonts w:ascii="Times New Roman" w:hAnsi="Times New Roman"/>
                <w:sz w:val="28"/>
                <w:szCs w:val="28"/>
                <w:lang w:val="uk-UA"/>
              </w:rPr>
              <w:t xml:space="preserve"> 257-261.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6D1D3A">
            <w:pPr>
              <w:spacing w:after="240"/>
              <w:jc w:val="both"/>
              <w:rPr>
                <w:rFonts w:ascii="Times New Roman" w:hAnsi="Times New Roman"/>
                <w:sz w:val="28"/>
                <w:szCs w:val="28"/>
                <w:lang w:val="uk-UA"/>
              </w:rPr>
            </w:pPr>
            <w:r>
              <w:rPr>
                <w:rFonts w:ascii="Times New Roman" w:hAnsi="Times New Roman"/>
                <w:sz w:val="28"/>
                <w:szCs w:val="28"/>
                <w:lang w:val="uk-UA"/>
              </w:rPr>
              <w:t>Середа</w:t>
            </w:r>
            <w:r w:rsidR="00040EE0">
              <w:rPr>
                <w:rFonts w:ascii="Times New Roman" w:hAnsi="Times New Roman"/>
                <w:sz w:val="28"/>
                <w:szCs w:val="28"/>
                <w:lang w:val="uk-UA"/>
              </w:rPr>
              <w:t>,</w:t>
            </w:r>
            <w:r>
              <w:rPr>
                <w:rFonts w:ascii="Times New Roman" w:hAnsi="Times New Roman"/>
                <w:sz w:val="28"/>
                <w:szCs w:val="28"/>
                <w:lang w:val="uk-UA"/>
              </w:rPr>
              <w:t xml:space="preserve"> І.В. Проблема естетичного виховання у педагогічній спадщині В.О. Сухомлинського / І.В. Середа // </w:t>
            </w:r>
            <w:r w:rsidRPr="00E72549">
              <w:rPr>
                <w:rFonts w:ascii="Times New Roman" w:hAnsi="Times New Roman"/>
                <w:sz w:val="28"/>
                <w:szCs w:val="28"/>
                <w:lang w:val="uk-UA"/>
              </w:rPr>
              <w:t>Науковий вісник Миколаївського державного університету імені В.О.</w:t>
            </w:r>
            <w:r w:rsidR="006D1D3A">
              <w:rPr>
                <w:rFonts w:ascii="Times New Roman" w:hAnsi="Times New Roman"/>
                <w:sz w:val="28"/>
                <w:szCs w:val="28"/>
                <w:lang w:val="uk-UA"/>
              </w:rPr>
              <w:t> </w:t>
            </w:r>
            <w:r w:rsidRPr="00E72549">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 Миколаїв, 2007. –  Вип. 18. – С.</w:t>
            </w:r>
            <w:r>
              <w:rPr>
                <w:rFonts w:ascii="Times New Roman" w:hAnsi="Times New Roman"/>
                <w:sz w:val="28"/>
                <w:szCs w:val="28"/>
                <w:lang w:val="uk-UA"/>
              </w:rPr>
              <w:t xml:space="preserve"> 172-177.</w:t>
            </w:r>
          </w:p>
          <w:p w:rsidR="006D1D3A" w:rsidRDefault="006D1D3A" w:rsidP="006D1D3A">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6D1D3A">
            <w:pPr>
              <w:spacing w:after="240"/>
              <w:jc w:val="both"/>
              <w:rPr>
                <w:rFonts w:ascii="Times New Roman" w:hAnsi="Times New Roman"/>
                <w:sz w:val="28"/>
                <w:szCs w:val="28"/>
                <w:lang w:val="uk-UA"/>
              </w:rPr>
            </w:pPr>
            <w:r>
              <w:rPr>
                <w:rFonts w:ascii="Times New Roman" w:hAnsi="Times New Roman"/>
                <w:sz w:val="28"/>
                <w:szCs w:val="28"/>
                <w:lang w:val="uk-UA"/>
              </w:rPr>
              <w:t>Середа</w:t>
            </w:r>
            <w:r w:rsidR="00040EE0">
              <w:rPr>
                <w:rFonts w:ascii="Times New Roman" w:hAnsi="Times New Roman"/>
                <w:sz w:val="28"/>
                <w:szCs w:val="28"/>
                <w:lang w:val="uk-UA"/>
              </w:rPr>
              <w:t>,</w:t>
            </w:r>
            <w:r>
              <w:rPr>
                <w:rFonts w:ascii="Times New Roman" w:hAnsi="Times New Roman"/>
                <w:sz w:val="28"/>
                <w:szCs w:val="28"/>
                <w:lang w:val="uk-UA"/>
              </w:rPr>
              <w:t xml:space="preserve"> І.В. Розвиток ідей самовиховання </w:t>
            </w:r>
            <w:r w:rsidR="006D1D3A">
              <w:rPr>
                <w:rFonts w:ascii="Times New Roman" w:hAnsi="Times New Roman"/>
                <w:sz w:val="28"/>
                <w:szCs w:val="28"/>
                <w:lang w:val="uk-UA"/>
              </w:rPr>
              <w:t>у вітчизняній педагогіці / І.В. </w:t>
            </w:r>
            <w:r>
              <w:rPr>
                <w:rFonts w:ascii="Times New Roman" w:hAnsi="Times New Roman"/>
                <w:sz w:val="28"/>
                <w:szCs w:val="28"/>
                <w:lang w:val="uk-UA"/>
              </w:rPr>
              <w:t xml:space="preserve">Середа // </w:t>
            </w:r>
            <w:r w:rsidRPr="00043C17">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w:t>
            </w:r>
            <w:r w:rsidR="006D1D3A">
              <w:rPr>
                <w:rFonts w:ascii="Times New Roman" w:hAnsi="Times New Roman"/>
                <w:sz w:val="28"/>
                <w:szCs w:val="28"/>
                <w:lang w:val="uk-UA"/>
              </w:rPr>
              <w:t> </w:t>
            </w:r>
            <w:r w:rsidRPr="00043C17">
              <w:rPr>
                <w:rFonts w:ascii="Times New Roman" w:hAnsi="Times New Roman"/>
                <w:sz w:val="28"/>
                <w:szCs w:val="28"/>
                <w:lang w:val="uk-UA"/>
              </w:rPr>
              <w:t>: Педагогічні науки / Миколаївський державний  університет імені В.О. Сухомлинського; за ред. В. Будака</w:t>
            </w:r>
            <w:r w:rsidR="006D1D3A">
              <w:rPr>
                <w:rFonts w:ascii="Times New Roman" w:hAnsi="Times New Roman"/>
                <w:sz w:val="28"/>
                <w:szCs w:val="28"/>
                <w:lang w:val="uk-UA"/>
              </w:rPr>
              <w:t xml:space="preserve">, О. Пєхоти. Миколаїв, 2010. – </w:t>
            </w:r>
            <w:r w:rsidRPr="00043C17">
              <w:rPr>
                <w:rFonts w:ascii="Times New Roman" w:hAnsi="Times New Roman"/>
                <w:sz w:val="28"/>
                <w:szCs w:val="28"/>
                <w:lang w:val="uk-UA"/>
              </w:rPr>
              <w:t>Вип. 1.29. Розвиток педагогічної освіти в контексті цивілізаційних змін . – С.</w:t>
            </w:r>
            <w:r>
              <w:rPr>
                <w:rFonts w:ascii="Times New Roman" w:hAnsi="Times New Roman"/>
                <w:sz w:val="28"/>
                <w:szCs w:val="28"/>
                <w:lang w:val="uk-UA"/>
              </w:rPr>
              <w:t xml:space="preserve"> 68-75.</w:t>
            </w:r>
          </w:p>
        </w:tc>
      </w:tr>
      <w:tr w:rsidR="00B66BF3" w:rsidRPr="006D1D3A"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Середа</w:t>
            </w:r>
            <w:r w:rsidR="00040EE0">
              <w:rPr>
                <w:rFonts w:ascii="Times New Roman" w:hAnsi="Times New Roman"/>
                <w:sz w:val="28"/>
                <w:szCs w:val="28"/>
                <w:lang w:val="uk-UA"/>
              </w:rPr>
              <w:t>,</w:t>
            </w:r>
            <w:r>
              <w:rPr>
                <w:rFonts w:ascii="Times New Roman" w:hAnsi="Times New Roman"/>
                <w:sz w:val="28"/>
                <w:szCs w:val="28"/>
                <w:lang w:val="uk-UA"/>
              </w:rPr>
              <w:t xml:space="preserve"> І.В. Розвиток ідей самовиховання як соціально-філософської і психоло</w:t>
            </w:r>
            <w:r w:rsidR="006D1D3A">
              <w:rPr>
                <w:rFonts w:ascii="Times New Roman" w:hAnsi="Times New Roman"/>
                <w:sz w:val="28"/>
                <w:szCs w:val="28"/>
                <w:lang w:val="uk-UA"/>
              </w:rPr>
              <w:t>го-педагогічної проблеми / І.В. </w:t>
            </w:r>
            <w:r>
              <w:rPr>
                <w:rFonts w:ascii="Times New Roman" w:hAnsi="Times New Roman"/>
                <w:sz w:val="28"/>
                <w:szCs w:val="28"/>
                <w:lang w:val="uk-UA"/>
              </w:rPr>
              <w:t xml:space="preserve">Середа // </w:t>
            </w:r>
            <w:r w:rsidRPr="00362ACF">
              <w:rPr>
                <w:rFonts w:ascii="Times New Roman" w:hAnsi="Times New Roman"/>
                <w:sz w:val="28"/>
                <w:szCs w:val="28"/>
                <w:lang w:val="uk-UA"/>
              </w:rPr>
              <w:t xml:space="preserve">Науковий вісник Миколаївського державного університету імені В.О. Сухомлинського: збірник наукових </w:t>
            </w:r>
            <w:r w:rsidR="006D1D3A">
              <w:rPr>
                <w:rFonts w:ascii="Times New Roman" w:hAnsi="Times New Roman"/>
                <w:sz w:val="28"/>
                <w:szCs w:val="28"/>
                <w:lang w:val="uk-UA"/>
              </w:rPr>
              <w:t xml:space="preserve">праць. Сер.: Педагогічні науки </w:t>
            </w:r>
            <w:r w:rsidRPr="00362ACF">
              <w:rPr>
                <w:rFonts w:ascii="Times New Roman" w:hAnsi="Times New Roman"/>
                <w:sz w:val="28"/>
                <w:szCs w:val="28"/>
                <w:lang w:val="uk-UA"/>
              </w:rPr>
              <w:t>/ Миколаївський державний  університет імені В.О. Сухомлинського. – Миколаїв, 2005. –  Вип. 10. Т.1</w:t>
            </w:r>
            <w:r>
              <w:rPr>
                <w:rFonts w:ascii="Times New Roman" w:hAnsi="Times New Roman"/>
                <w:sz w:val="28"/>
                <w:szCs w:val="28"/>
                <w:lang w:val="uk-UA"/>
              </w:rPr>
              <w:t>. – С. 114-118.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6D1D3A">
            <w:pPr>
              <w:spacing w:after="240"/>
              <w:jc w:val="both"/>
              <w:rPr>
                <w:rFonts w:ascii="Times New Roman" w:hAnsi="Times New Roman"/>
                <w:sz w:val="28"/>
                <w:szCs w:val="28"/>
                <w:lang w:val="uk-UA"/>
              </w:rPr>
            </w:pPr>
            <w:r>
              <w:rPr>
                <w:rFonts w:ascii="Times New Roman" w:hAnsi="Times New Roman"/>
                <w:sz w:val="28"/>
                <w:szCs w:val="28"/>
                <w:lang w:val="uk-UA"/>
              </w:rPr>
              <w:t>Середа І.В. Технологія педагогічної підтри</w:t>
            </w:r>
            <w:r w:rsidR="006D1D3A">
              <w:rPr>
                <w:rFonts w:ascii="Times New Roman" w:hAnsi="Times New Roman"/>
                <w:sz w:val="28"/>
                <w:szCs w:val="28"/>
                <w:lang w:val="uk-UA"/>
              </w:rPr>
              <w:t>мки розвитку особистості / І.В. </w:t>
            </w:r>
            <w:r>
              <w:rPr>
                <w:rFonts w:ascii="Times New Roman" w:hAnsi="Times New Roman"/>
                <w:sz w:val="28"/>
                <w:szCs w:val="28"/>
                <w:lang w:val="uk-UA"/>
              </w:rPr>
              <w:t xml:space="preserve">Середа // </w:t>
            </w:r>
            <w:r w:rsidRPr="002005AD">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w:t>
            </w:r>
            <w:r w:rsidR="006D1D3A">
              <w:rPr>
                <w:rFonts w:ascii="Times New Roman" w:hAnsi="Times New Roman"/>
                <w:sz w:val="28"/>
                <w:szCs w:val="28"/>
                <w:lang w:val="uk-UA"/>
              </w:rPr>
              <w:t> </w:t>
            </w:r>
            <w:r w:rsidRPr="002005AD">
              <w:rPr>
                <w:rFonts w:ascii="Times New Roman" w:hAnsi="Times New Roman"/>
                <w:sz w:val="28"/>
                <w:szCs w:val="28"/>
                <w:lang w:val="uk-UA"/>
              </w:rPr>
              <w:t>: Педагогічні науки / Миколаївський державний  університет імені В.О. Сухомлинського. – Миколаїв, 2007. –  Вип. 16. – С.</w:t>
            </w:r>
            <w:r>
              <w:rPr>
                <w:rFonts w:ascii="Times New Roman" w:hAnsi="Times New Roman"/>
                <w:sz w:val="28"/>
                <w:szCs w:val="28"/>
                <w:lang w:val="uk-UA"/>
              </w:rPr>
              <w:t xml:space="preserve"> 132-137.</w:t>
            </w:r>
          </w:p>
        </w:tc>
      </w:tr>
      <w:tr w:rsidR="00B66BF3" w:rsidRPr="006D1D3A"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6D1D3A">
            <w:pPr>
              <w:spacing w:after="240"/>
              <w:jc w:val="both"/>
              <w:rPr>
                <w:rFonts w:ascii="Times New Roman" w:hAnsi="Times New Roman"/>
                <w:sz w:val="28"/>
                <w:szCs w:val="28"/>
                <w:lang w:val="uk-UA"/>
              </w:rPr>
            </w:pPr>
            <w:r>
              <w:rPr>
                <w:rFonts w:ascii="Times New Roman" w:hAnsi="Times New Roman"/>
                <w:sz w:val="28"/>
                <w:szCs w:val="28"/>
                <w:lang w:val="uk-UA"/>
              </w:rPr>
              <w:t>Середа,</w:t>
            </w:r>
            <w:r w:rsidR="006D1D3A">
              <w:rPr>
                <w:rFonts w:ascii="Times New Roman" w:hAnsi="Times New Roman"/>
                <w:sz w:val="28"/>
                <w:szCs w:val="28"/>
                <w:lang w:val="uk-UA"/>
              </w:rPr>
              <w:t> </w:t>
            </w:r>
            <w:r>
              <w:rPr>
                <w:rFonts w:ascii="Times New Roman" w:hAnsi="Times New Roman"/>
                <w:sz w:val="28"/>
                <w:szCs w:val="28"/>
                <w:lang w:val="uk-UA"/>
              </w:rPr>
              <w:t>І.В. Культура самовиховання як важлива компетенц</w:t>
            </w:r>
            <w:r w:rsidR="006D1D3A">
              <w:rPr>
                <w:rFonts w:ascii="Times New Roman" w:hAnsi="Times New Roman"/>
                <w:sz w:val="28"/>
                <w:szCs w:val="28"/>
                <w:lang w:val="uk-UA"/>
              </w:rPr>
              <w:t>ія майбутнього викладача / І.В. </w:t>
            </w:r>
            <w:r>
              <w:rPr>
                <w:rFonts w:ascii="Times New Roman" w:hAnsi="Times New Roman"/>
                <w:sz w:val="28"/>
                <w:szCs w:val="28"/>
                <w:lang w:val="uk-UA"/>
              </w:rPr>
              <w:t xml:space="preserve">Середа // </w:t>
            </w:r>
            <w:r w:rsidRPr="00F20DC6">
              <w:rPr>
                <w:rFonts w:ascii="Times New Roman" w:hAnsi="Times New Roman"/>
                <w:sz w:val="28"/>
                <w:szCs w:val="28"/>
                <w:lang w:val="uk-UA"/>
              </w:rPr>
              <w:t>Науковий вісник Миколаївського національного університету імені В.О.</w:t>
            </w:r>
            <w:r w:rsidR="006D1D3A">
              <w:rPr>
                <w:rFonts w:ascii="Times New Roman" w:hAnsi="Times New Roman"/>
                <w:sz w:val="28"/>
                <w:szCs w:val="28"/>
                <w:lang w:val="uk-UA"/>
              </w:rPr>
              <w:t> </w:t>
            </w:r>
            <w:r w:rsidRPr="00F20DC6">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6D1D3A">
              <w:rPr>
                <w:rFonts w:ascii="Times New Roman" w:hAnsi="Times New Roman"/>
                <w:sz w:val="28"/>
                <w:szCs w:val="28"/>
                <w:lang w:val="uk-UA"/>
              </w:rPr>
              <w:t> </w:t>
            </w:r>
            <w:r w:rsidRPr="00F20DC6">
              <w:rPr>
                <w:rFonts w:ascii="Times New Roman" w:hAnsi="Times New Roman"/>
                <w:sz w:val="28"/>
                <w:szCs w:val="28"/>
                <w:lang w:val="uk-UA"/>
              </w:rPr>
              <w:t>Сухомлинського; за ред. В. Будака, О. Пєхоти. - Миколаїв, 2012. –  Вип. 1.39. – С.</w:t>
            </w:r>
            <w:r>
              <w:rPr>
                <w:rFonts w:ascii="Times New Roman" w:hAnsi="Times New Roman"/>
                <w:sz w:val="28"/>
                <w:szCs w:val="28"/>
                <w:lang w:val="uk-UA"/>
              </w:rPr>
              <w:t xml:space="preserve"> 290-292.</w:t>
            </w:r>
          </w:p>
        </w:tc>
      </w:tr>
      <w:tr w:rsidR="00B66BF3" w:rsidRPr="006D1D3A"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hideMark/>
          </w:tcPr>
          <w:p w:rsidR="00B66BF3" w:rsidRDefault="00B66BF3" w:rsidP="006D1D3A">
            <w:pPr>
              <w:spacing w:after="240"/>
              <w:jc w:val="both"/>
              <w:rPr>
                <w:rFonts w:ascii="Times New Roman" w:hAnsi="Times New Roman"/>
                <w:sz w:val="28"/>
                <w:szCs w:val="28"/>
                <w:lang w:val="uk-UA"/>
              </w:rPr>
            </w:pPr>
            <w:r>
              <w:rPr>
                <w:rFonts w:ascii="Times New Roman" w:hAnsi="Times New Roman"/>
                <w:sz w:val="28"/>
                <w:szCs w:val="28"/>
                <w:lang w:val="uk-UA"/>
              </w:rPr>
              <w:t>Середа,</w:t>
            </w:r>
            <w:r w:rsidR="006D1D3A">
              <w:rPr>
                <w:rFonts w:ascii="Times New Roman" w:hAnsi="Times New Roman"/>
                <w:sz w:val="28"/>
                <w:szCs w:val="28"/>
                <w:lang w:val="uk-UA"/>
              </w:rPr>
              <w:t> </w:t>
            </w:r>
            <w:r>
              <w:rPr>
                <w:rFonts w:ascii="Times New Roman" w:hAnsi="Times New Roman"/>
                <w:sz w:val="28"/>
                <w:szCs w:val="28"/>
                <w:lang w:val="uk-UA"/>
              </w:rPr>
              <w:t xml:space="preserve">І.В. Курс «Основи педагогічної майстерності» з позиції саморозвитку майбутнього вчителя / І.В. Середа // Науковий вісник Миколаївського державного університету імені В.О. Сухомлинського: збірник наукових праць. Сер.: Педагогічні науки / Миколаївський державний  університет імені В.О. Сухомлинського. – Миколаїв, 2000. –  Вип. 3. </w:t>
            </w:r>
            <w:r w:rsidRPr="006D1D3A">
              <w:rPr>
                <w:rFonts w:ascii="Times New Roman" w:hAnsi="Times New Roman"/>
                <w:sz w:val="28"/>
                <w:szCs w:val="28"/>
                <w:lang w:val="uk-UA"/>
              </w:rPr>
              <w:t>Т. 1</w:t>
            </w:r>
            <w:r>
              <w:rPr>
                <w:rFonts w:ascii="Times New Roman" w:hAnsi="Times New Roman"/>
                <w:sz w:val="28"/>
                <w:szCs w:val="28"/>
                <w:lang w:val="uk-UA"/>
              </w:rPr>
              <w:t>. – С. 94-100.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6D1D3A">
            <w:pPr>
              <w:spacing w:after="240"/>
              <w:jc w:val="both"/>
              <w:rPr>
                <w:rFonts w:ascii="Times New Roman" w:hAnsi="Times New Roman"/>
                <w:sz w:val="28"/>
                <w:szCs w:val="28"/>
                <w:lang w:val="uk-UA"/>
              </w:rPr>
            </w:pPr>
            <w:r>
              <w:rPr>
                <w:rFonts w:ascii="Times New Roman" w:hAnsi="Times New Roman"/>
                <w:sz w:val="28"/>
                <w:szCs w:val="28"/>
                <w:lang w:val="uk-UA"/>
              </w:rPr>
              <w:t xml:space="preserve">Середа, І.В. Педагогічна підготовка майбутнього вчителя в умовах реформування освіти / І.В. Середа // </w:t>
            </w:r>
            <w:r w:rsidRPr="00E53386">
              <w:rPr>
                <w:rFonts w:ascii="Times New Roman" w:hAnsi="Times New Roman"/>
                <w:sz w:val="28"/>
                <w:szCs w:val="28"/>
                <w:lang w:val="uk-UA"/>
              </w:rPr>
              <w:t>Науковий вісник Миколаївського державного університету імені В.О.</w:t>
            </w:r>
            <w:r w:rsidR="006D1D3A">
              <w:rPr>
                <w:rFonts w:ascii="Times New Roman" w:hAnsi="Times New Roman"/>
                <w:sz w:val="28"/>
                <w:szCs w:val="28"/>
                <w:lang w:val="uk-UA"/>
              </w:rPr>
              <w:t> </w:t>
            </w:r>
            <w:r w:rsidRPr="00E53386">
              <w:rPr>
                <w:rFonts w:ascii="Times New Roman" w:hAnsi="Times New Roman"/>
                <w:sz w:val="28"/>
                <w:szCs w:val="28"/>
                <w:lang w:val="uk-UA"/>
              </w:rPr>
              <w:t xml:space="preserve">Сухомлинського: збірник наукових праць. Сер. : Педагогічні науки / Миколаївський державний  університет імені В.О. Сухомлинського. – Миколаїв, 2001. –  Вип. 4. – С. </w:t>
            </w:r>
            <w:r>
              <w:rPr>
                <w:rFonts w:ascii="Times New Roman" w:hAnsi="Times New Roman"/>
                <w:sz w:val="28"/>
                <w:szCs w:val="28"/>
                <w:lang w:val="uk-UA"/>
              </w:rPr>
              <w:t xml:space="preserve">111-119. </w:t>
            </w:r>
          </w:p>
          <w:p w:rsidR="006D1D3A" w:rsidRDefault="006D1D3A" w:rsidP="006D1D3A">
            <w:pPr>
              <w:spacing w:after="240"/>
              <w:jc w:val="both"/>
              <w:rPr>
                <w:rFonts w:ascii="Times New Roman" w:hAnsi="Times New Roman"/>
                <w:sz w:val="28"/>
                <w:szCs w:val="28"/>
                <w:lang w:val="uk-UA"/>
              </w:rPr>
            </w:pPr>
          </w:p>
          <w:p w:rsidR="006D1D3A" w:rsidRDefault="006D1D3A" w:rsidP="006D1D3A">
            <w:pPr>
              <w:spacing w:after="240"/>
              <w:jc w:val="both"/>
              <w:rPr>
                <w:rFonts w:ascii="Times New Roman" w:hAnsi="Times New Roman"/>
                <w:sz w:val="28"/>
                <w:szCs w:val="28"/>
                <w:lang w:val="uk-UA"/>
              </w:rPr>
            </w:pPr>
          </w:p>
        </w:tc>
      </w:tr>
      <w:tr w:rsidR="00B66BF3" w:rsidRPr="006D1D3A"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Середа, І.В. Самовиховання як умова духовного розвитку студента</w:t>
            </w:r>
            <w:r w:rsidR="006D1D3A">
              <w:rPr>
                <w:rFonts w:ascii="Times New Roman" w:hAnsi="Times New Roman"/>
                <w:sz w:val="28"/>
                <w:szCs w:val="28"/>
                <w:lang w:val="uk-UA"/>
              </w:rPr>
              <w:t xml:space="preserve"> класичного університету / І.В. </w:t>
            </w:r>
            <w:r>
              <w:rPr>
                <w:rFonts w:ascii="Times New Roman" w:hAnsi="Times New Roman"/>
                <w:sz w:val="28"/>
                <w:szCs w:val="28"/>
                <w:lang w:val="uk-UA"/>
              </w:rPr>
              <w:t xml:space="preserve">Середа // </w:t>
            </w:r>
            <w:r w:rsidRPr="009A34B6">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праць.Сер. : Педагогічні науки / Миколаївський державний  університет імені В.О. Сухомлинського. –</w:t>
            </w:r>
            <w:r>
              <w:rPr>
                <w:rFonts w:ascii="Times New Roman" w:hAnsi="Times New Roman"/>
                <w:sz w:val="28"/>
                <w:szCs w:val="28"/>
                <w:lang w:val="uk-UA"/>
              </w:rPr>
              <w:t xml:space="preserve"> Миколаїв, 2009. –  Вип. 25. Т.2</w:t>
            </w:r>
            <w:r w:rsidRPr="009A34B6">
              <w:rPr>
                <w:rFonts w:ascii="Times New Roman" w:hAnsi="Times New Roman"/>
                <w:sz w:val="28"/>
                <w:szCs w:val="28"/>
                <w:lang w:val="uk-UA"/>
              </w:rPr>
              <w:t>. – С.</w:t>
            </w:r>
            <w:r>
              <w:rPr>
                <w:rFonts w:ascii="Times New Roman" w:hAnsi="Times New Roman"/>
                <w:sz w:val="28"/>
                <w:szCs w:val="28"/>
                <w:lang w:val="uk-UA"/>
              </w:rPr>
              <w:t xml:space="preserve"> 67-74.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6D1D3A" w:rsidRPr="00BE77CE" w:rsidRDefault="00B66BF3" w:rsidP="006D1D3A">
            <w:pPr>
              <w:jc w:val="both"/>
              <w:rPr>
                <w:rFonts w:ascii="Times New Roman" w:hAnsi="Times New Roman"/>
                <w:sz w:val="28"/>
                <w:szCs w:val="28"/>
                <w:lang w:val="uk-UA"/>
              </w:rPr>
            </w:pPr>
            <w:r>
              <w:rPr>
                <w:rFonts w:ascii="Times New Roman" w:hAnsi="Times New Roman"/>
                <w:sz w:val="28"/>
                <w:szCs w:val="28"/>
                <w:lang w:val="uk-UA"/>
              </w:rPr>
              <w:t>Сидоренко</w:t>
            </w:r>
            <w:r w:rsidR="00040EE0">
              <w:rPr>
                <w:rFonts w:ascii="Times New Roman" w:hAnsi="Times New Roman"/>
                <w:sz w:val="28"/>
                <w:szCs w:val="28"/>
                <w:lang w:val="uk-UA"/>
              </w:rPr>
              <w:t>,</w:t>
            </w:r>
            <w:r w:rsidR="006D1D3A">
              <w:rPr>
                <w:rFonts w:ascii="Times New Roman" w:hAnsi="Times New Roman"/>
                <w:sz w:val="28"/>
                <w:szCs w:val="28"/>
                <w:lang w:val="uk-UA"/>
              </w:rPr>
              <w:t> </w:t>
            </w:r>
            <w:r>
              <w:rPr>
                <w:rFonts w:ascii="Times New Roman" w:hAnsi="Times New Roman"/>
                <w:sz w:val="28"/>
                <w:szCs w:val="28"/>
                <w:lang w:val="uk-UA"/>
              </w:rPr>
              <w:t>І.В. Використання музично-ігрової діяльності в процесі соціалізації дітей молодшого шкільного віку в умовах дит</w:t>
            </w:r>
            <w:r w:rsidR="006D1D3A">
              <w:rPr>
                <w:rFonts w:ascii="Times New Roman" w:hAnsi="Times New Roman"/>
                <w:sz w:val="28"/>
                <w:szCs w:val="28"/>
                <w:lang w:val="uk-UA"/>
              </w:rPr>
              <w:t>ячого оздоровчого табору / І.В. </w:t>
            </w:r>
            <w:r>
              <w:rPr>
                <w:rFonts w:ascii="Times New Roman" w:hAnsi="Times New Roman"/>
                <w:sz w:val="28"/>
                <w:szCs w:val="28"/>
                <w:lang w:val="uk-UA"/>
              </w:rPr>
              <w:t xml:space="preserve">Сидоренко // </w:t>
            </w:r>
            <w:r w:rsidRPr="00EF4C2F">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2006. –  Вип. 12.Т.4. – С.</w:t>
            </w:r>
            <w:r>
              <w:rPr>
                <w:rFonts w:ascii="Times New Roman" w:hAnsi="Times New Roman"/>
                <w:sz w:val="28"/>
                <w:szCs w:val="28"/>
                <w:lang w:val="uk-UA"/>
              </w:rPr>
              <w:t xml:space="preserve"> 161-168.</w:t>
            </w:r>
          </w:p>
        </w:tc>
      </w:tr>
      <w:tr w:rsidR="00B66BF3" w:rsidRPr="006D1D3A"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6D1D3A">
            <w:pPr>
              <w:spacing w:after="240"/>
              <w:jc w:val="both"/>
              <w:rPr>
                <w:rFonts w:ascii="Times New Roman" w:hAnsi="Times New Roman"/>
                <w:sz w:val="28"/>
                <w:szCs w:val="28"/>
                <w:lang w:val="uk-UA"/>
              </w:rPr>
            </w:pPr>
            <w:r>
              <w:rPr>
                <w:rFonts w:ascii="Times New Roman" w:hAnsi="Times New Roman"/>
                <w:sz w:val="28"/>
                <w:szCs w:val="28"/>
                <w:lang w:val="uk-UA"/>
              </w:rPr>
              <w:t>Сидоренко, Ю.І. Гармонійні взаємини у сім’ї як запорука становлення успішної особистості / Ю.І.</w:t>
            </w:r>
            <w:r w:rsidR="006D1D3A">
              <w:rPr>
                <w:rFonts w:ascii="Times New Roman" w:hAnsi="Times New Roman"/>
                <w:sz w:val="28"/>
                <w:szCs w:val="28"/>
                <w:lang w:val="uk-UA"/>
              </w:rPr>
              <w:t> </w:t>
            </w:r>
            <w:r>
              <w:rPr>
                <w:rFonts w:ascii="Times New Roman" w:hAnsi="Times New Roman"/>
                <w:sz w:val="28"/>
                <w:szCs w:val="28"/>
                <w:lang w:val="uk-UA"/>
              </w:rPr>
              <w:t xml:space="preserve">Сидоренко // </w:t>
            </w:r>
            <w:r w:rsidRPr="00F20DC6">
              <w:rPr>
                <w:rFonts w:ascii="Times New Roman" w:hAnsi="Times New Roman"/>
                <w:sz w:val="28"/>
                <w:szCs w:val="28"/>
                <w:lang w:val="uk-UA"/>
              </w:rPr>
              <w:t>Науковий вісник Миколаївського національного університету імені В.О.</w:t>
            </w:r>
            <w:r w:rsidR="006D1D3A">
              <w:rPr>
                <w:rFonts w:ascii="Times New Roman" w:hAnsi="Times New Roman"/>
                <w:sz w:val="28"/>
                <w:szCs w:val="28"/>
                <w:lang w:val="uk-UA"/>
              </w:rPr>
              <w:t> </w:t>
            </w:r>
            <w:r w:rsidRPr="00F20DC6">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6D1D3A">
              <w:rPr>
                <w:rFonts w:ascii="Times New Roman" w:hAnsi="Times New Roman"/>
                <w:sz w:val="28"/>
                <w:szCs w:val="28"/>
                <w:lang w:val="uk-UA"/>
              </w:rPr>
              <w:t> </w:t>
            </w:r>
            <w:r w:rsidRPr="00F20DC6">
              <w:rPr>
                <w:rFonts w:ascii="Times New Roman" w:hAnsi="Times New Roman"/>
                <w:sz w:val="28"/>
                <w:szCs w:val="28"/>
                <w:lang w:val="uk-UA"/>
              </w:rPr>
              <w:t>Сухомлинського; за ред. В. Будака, О. Пєхоти. - Миколаїв, 2012. –  Вип. 1.39. – С.</w:t>
            </w:r>
            <w:r>
              <w:rPr>
                <w:rFonts w:ascii="Times New Roman" w:hAnsi="Times New Roman"/>
                <w:sz w:val="28"/>
                <w:szCs w:val="28"/>
                <w:lang w:val="uk-UA"/>
              </w:rPr>
              <w:t xml:space="preserve"> 293-296.</w:t>
            </w:r>
          </w:p>
        </w:tc>
      </w:tr>
      <w:tr w:rsidR="00B66BF3" w:rsidRPr="006D1D3A"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6D1D3A">
            <w:pPr>
              <w:jc w:val="both"/>
              <w:rPr>
                <w:rFonts w:ascii="Times New Roman" w:hAnsi="Times New Roman"/>
                <w:sz w:val="28"/>
                <w:szCs w:val="28"/>
                <w:lang w:val="uk-UA"/>
              </w:rPr>
            </w:pPr>
            <w:r>
              <w:rPr>
                <w:rFonts w:ascii="Times New Roman" w:hAnsi="Times New Roman"/>
                <w:sz w:val="28"/>
                <w:szCs w:val="28"/>
                <w:lang w:val="uk-UA"/>
              </w:rPr>
              <w:t>Сироєжко</w:t>
            </w:r>
            <w:r w:rsidR="00040EE0">
              <w:rPr>
                <w:rFonts w:ascii="Times New Roman" w:hAnsi="Times New Roman"/>
                <w:sz w:val="28"/>
                <w:szCs w:val="28"/>
                <w:lang w:val="uk-UA"/>
              </w:rPr>
              <w:t>,</w:t>
            </w:r>
            <w:r>
              <w:rPr>
                <w:rFonts w:ascii="Times New Roman" w:hAnsi="Times New Roman"/>
                <w:sz w:val="28"/>
                <w:szCs w:val="28"/>
                <w:lang w:val="uk-UA"/>
              </w:rPr>
              <w:t xml:space="preserve"> О.В. Роль музичного мистецтва у формуванні духовності</w:t>
            </w:r>
            <w:r w:rsidR="006D1D3A">
              <w:rPr>
                <w:rFonts w:ascii="Times New Roman" w:hAnsi="Times New Roman"/>
                <w:sz w:val="28"/>
                <w:szCs w:val="28"/>
                <w:lang w:val="uk-UA"/>
              </w:rPr>
              <w:t xml:space="preserve"> підлітків / О.В.</w:t>
            </w:r>
            <w:r w:rsidR="006D1D3A">
              <w:rPr>
                <w:rFonts w:ascii="Times New Roman" w:hAnsi="Times New Roman"/>
                <w:sz w:val="28"/>
                <w:szCs w:val="28"/>
                <w:lang w:val="en-US"/>
              </w:rPr>
              <w:t> </w:t>
            </w:r>
            <w:r w:rsidR="006D1D3A">
              <w:rPr>
                <w:rFonts w:ascii="Times New Roman" w:hAnsi="Times New Roman"/>
                <w:sz w:val="28"/>
                <w:szCs w:val="28"/>
                <w:lang w:val="uk-UA"/>
              </w:rPr>
              <w:t>Сироєжко, С.І. </w:t>
            </w:r>
            <w:r>
              <w:rPr>
                <w:rFonts w:ascii="Times New Roman" w:hAnsi="Times New Roman"/>
                <w:sz w:val="28"/>
                <w:szCs w:val="28"/>
                <w:lang w:val="uk-UA"/>
              </w:rPr>
              <w:t xml:space="preserve">Якименко // </w:t>
            </w:r>
            <w:r w:rsidRPr="00931EA5">
              <w:rPr>
                <w:rFonts w:ascii="Times New Roman" w:hAnsi="Times New Roman"/>
                <w:sz w:val="28"/>
                <w:szCs w:val="28"/>
                <w:lang w:val="uk-UA"/>
              </w:rPr>
              <w:t>Науковий вісник Миколаївського національного університету імені В.О.</w:t>
            </w:r>
            <w:r w:rsidR="006D1D3A">
              <w:rPr>
                <w:rFonts w:ascii="Times New Roman" w:hAnsi="Times New Roman"/>
                <w:sz w:val="28"/>
                <w:szCs w:val="28"/>
                <w:lang w:val="en-US"/>
              </w:rPr>
              <w:t> </w:t>
            </w:r>
            <w:r w:rsidRPr="00931EA5">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6D1D3A">
              <w:rPr>
                <w:rFonts w:ascii="Times New Roman" w:hAnsi="Times New Roman"/>
                <w:sz w:val="28"/>
                <w:szCs w:val="28"/>
                <w:lang w:val="en-US"/>
              </w:rPr>
              <w:t> </w:t>
            </w:r>
            <w:r w:rsidRPr="00931EA5">
              <w:rPr>
                <w:rFonts w:ascii="Times New Roman" w:hAnsi="Times New Roman"/>
                <w:sz w:val="28"/>
                <w:szCs w:val="28"/>
                <w:lang w:val="uk-UA"/>
              </w:rPr>
              <w:t>Сухомлинського; за ред. В. Будака, О. Пєхоти. - Миколаїв, 2011. –  Вип.1.35. – С.</w:t>
            </w:r>
            <w:r>
              <w:rPr>
                <w:rFonts w:ascii="Times New Roman" w:hAnsi="Times New Roman"/>
                <w:sz w:val="28"/>
                <w:szCs w:val="28"/>
                <w:lang w:val="uk-UA"/>
              </w:rPr>
              <w:t xml:space="preserve"> 149-153.</w:t>
            </w:r>
          </w:p>
        </w:tc>
      </w:tr>
      <w:tr w:rsidR="00B66BF3" w:rsidRPr="005A6E3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6D1D3A">
            <w:pPr>
              <w:spacing w:after="240"/>
              <w:jc w:val="both"/>
              <w:rPr>
                <w:rFonts w:ascii="Times New Roman" w:hAnsi="Times New Roman"/>
                <w:sz w:val="28"/>
                <w:szCs w:val="28"/>
                <w:lang w:val="uk-UA"/>
              </w:rPr>
            </w:pPr>
            <w:r>
              <w:rPr>
                <w:rFonts w:ascii="Times New Roman" w:hAnsi="Times New Roman"/>
                <w:sz w:val="28"/>
                <w:szCs w:val="28"/>
                <w:lang w:val="uk-UA"/>
              </w:rPr>
              <w:t>Сироєжко</w:t>
            </w:r>
            <w:r w:rsidR="00040EE0">
              <w:rPr>
                <w:rFonts w:ascii="Times New Roman" w:hAnsi="Times New Roman"/>
                <w:sz w:val="28"/>
                <w:szCs w:val="28"/>
                <w:lang w:val="uk-UA"/>
              </w:rPr>
              <w:t>,</w:t>
            </w:r>
            <w:r>
              <w:rPr>
                <w:rFonts w:ascii="Times New Roman" w:hAnsi="Times New Roman"/>
                <w:sz w:val="28"/>
                <w:szCs w:val="28"/>
                <w:lang w:val="uk-UA"/>
              </w:rPr>
              <w:t xml:space="preserve"> О.С. Формування музично-естетичної культури підлітків засобами народно-інструментального виконавства в позашкільних навчальних закладах / О.С.</w:t>
            </w:r>
            <w:r w:rsidR="006D1D3A">
              <w:rPr>
                <w:rFonts w:ascii="Times New Roman" w:hAnsi="Times New Roman"/>
                <w:sz w:val="28"/>
                <w:szCs w:val="28"/>
                <w:lang w:val="en-US"/>
              </w:rPr>
              <w:t> </w:t>
            </w:r>
            <w:r>
              <w:rPr>
                <w:rFonts w:ascii="Times New Roman" w:hAnsi="Times New Roman"/>
                <w:sz w:val="28"/>
                <w:szCs w:val="28"/>
                <w:lang w:val="uk-UA"/>
              </w:rPr>
              <w:t xml:space="preserve">Сироєжко // </w:t>
            </w:r>
            <w:r w:rsidRPr="00130505">
              <w:rPr>
                <w:rFonts w:ascii="Times New Roman" w:hAnsi="Times New Roman"/>
                <w:sz w:val="28"/>
                <w:szCs w:val="28"/>
                <w:lang w:val="uk-UA"/>
              </w:rPr>
              <w:t>Науковий вісник Миколаївського державного університету імені В.О. Сухомлинсь</w:t>
            </w:r>
            <w:r w:rsidR="006D1D3A">
              <w:rPr>
                <w:rFonts w:ascii="Times New Roman" w:hAnsi="Times New Roman"/>
                <w:sz w:val="28"/>
                <w:szCs w:val="28"/>
                <w:lang w:val="uk-UA"/>
              </w:rPr>
              <w:t xml:space="preserve">кого : збірник наукових праць. Сер. : Педагогічні науки </w:t>
            </w:r>
            <w:r w:rsidRPr="00130505">
              <w:rPr>
                <w:rFonts w:ascii="Times New Roman" w:hAnsi="Times New Roman"/>
                <w:sz w:val="28"/>
                <w:szCs w:val="28"/>
                <w:lang w:val="uk-UA"/>
              </w:rPr>
              <w:t>/ Миколаївський державний  університет імені В.О. Сухомлинського; за ред. В. Будака, О.</w:t>
            </w:r>
            <w:r w:rsidR="006D1D3A">
              <w:rPr>
                <w:rFonts w:ascii="Times New Roman" w:hAnsi="Times New Roman"/>
                <w:sz w:val="28"/>
                <w:szCs w:val="28"/>
                <w:lang w:val="uk-UA"/>
              </w:rPr>
              <w:t xml:space="preserve"> Пєхоти. – Миколаїв, 2011. – </w:t>
            </w:r>
            <w:r w:rsidRPr="00130505">
              <w:rPr>
                <w:rFonts w:ascii="Times New Roman" w:hAnsi="Times New Roman"/>
                <w:sz w:val="28"/>
                <w:szCs w:val="28"/>
                <w:lang w:val="uk-UA"/>
              </w:rPr>
              <w:t>Вип. – 1.34.Т.2. Педагогічна освіта: теорія та практика. –</w:t>
            </w:r>
            <w:r>
              <w:rPr>
                <w:rFonts w:ascii="Times New Roman" w:hAnsi="Times New Roman"/>
                <w:sz w:val="28"/>
                <w:szCs w:val="28"/>
                <w:lang w:val="uk-UA"/>
              </w:rPr>
              <w:t xml:space="preserve"> С. 114-116.</w:t>
            </w:r>
          </w:p>
        </w:tc>
      </w:tr>
      <w:tr w:rsidR="00B66BF3" w:rsidRPr="00765EF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6D1D3A">
            <w:pPr>
              <w:jc w:val="both"/>
              <w:rPr>
                <w:rFonts w:ascii="Times New Roman" w:hAnsi="Times New Roman"/>
                <w:sz w:val="28"/>
                <w:szCs w:val="28"/>
                <w:lang w:val="uk-UA"/>
              </w:rPr>
            </w:pPr>
            <w:r>
              <w:rPr>
                <w:rFonts w:ascii="Times New Roman" w:hAnsi="Times New Roman"/>
                <w:sz w:val="28"/>
                <w:szCs w:val="28"/>
                <w:lang w:val="uk-UA"/>
              </w:rPr>
              <w:t xml:space="preserve">Сироєжко, О.В. Педагогічний процес у позашкільних закладах як соціально-виховний феномен всебічного розвитку творчої особистості / О.В. Сироєжко // </w:t>
            </w:r>
            <w:r w:rsidRPr="0028494B">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за ред. В. Будака, О. Пєхоти. - Миколаїв, 2012. –  Вип. 1.39. – С.</w:t>
            </w:r>
            <w:r>
              <w:rPr>
                <w:rFonts w:ascii="Times New Roman" w:hAnsi="Times New Roman"/>
                <w:sz w:val="28"/>
                <w:szCs w:val="28"/>
                <w:lang w:val="uk-UA"/>
              </w:rPr>
              <w:t xml:space="preserve"> 297-300.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6D1D3A">
            <w:pPr>
              <w:spacing w:after="240"/>
              <w:jc w:val="both"/>
              <w:rPr>
                <w:rFonts w:ascii="Times New Roman" w:hAnsi="Times New Roman"/>
                <w:sz w:val="28"/>
                <w:szCs w:val="28"/>
                <w:lang w:val="uk-UA"/>
              </w:rPr>
            </w:pPr>
            <w:r>
              <w:rPr>
                <w:rFonts w:ascii="Times New Roman" w:hAnsi="Times New Roman"/>
                <w:sz w:val="28"/>
                <w:szCs w:val="28"/>
                <w:lang w:val="uk-UA"/>
              </w:rPr>
              <w:t xml:space="preserve">Сисоєва, С.О. Підготовка майбутнього вчителя до педагогічної творчості: практичний аспект / С.О. Сисоєва, Л.В. Кекух // </w:t>
            </w:r>
            <w:r w:rsidRPr="009E4DF4">
              <w:rPr>
                <w:rFonts w:ascii="Times New Roman" w:hAnsi="Times New Roman"/>
                <w:sz w:val="28"/>
                <w:szCs w:val="28"/>
                <w:lang w:val="uk-UA"/>
              </w:rPr>
              <w:t>Науковий вісник Миколаївського державного університету імені В.О.</w:t>
            </w:r>
            <w:r w:rsidR="006D1D3A">
              <w:rPr>
                <w:rFonts w:ascii="Times New Roman" w:hAnsi="Times New Roman"/>
                <w:sz w:val="28"/>
                <w:szCs w:val="28"/>
                <w:lang w:val="en-US"/>
              </w:rPr>
              <w:t> </w:t>
            </w:r>
            <w:r w:rsidRPr="009E4DF4">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 Миколаїв, 2001. –  Вип. 4. – С</w:t>
            </w:r>
            <w:r>
              <w:rPr>
                <w:rFonts w:ascii="Times New Roman" w:hAnsi="Times New Roman"/>
                <w:sz w:val="28"/>
                <w:szCs w:val="28"/>
                <w:lang w:val="uk-UA"/>
              </w:rPr>
              <w:t>. 43-54.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52484E" w:rsidRDefault="00B66BF3" w:rsidP="006D1D3A">
            <w:pPr>
              <w:spacing w:after="240"/>
              <w:jc w:val="both"/>
              <w:rPr>
                <w:rFonts w:ascii="Times New Roman" w:hAnsi="Times New Roman"/>
                <w:sz w:val="28"/>
                <w:szCs w:val="28"/>
                <w:lang w:val="uk-UA"/>
              </w:rPr>
            </w:pPr>
            <w:r w:rsidRPr="0052484E">
              <w:rPr>
                <w:rFonts w:ascii="Times New Roman" w:hAnsi="Times New Roman"/>
                <w:sz w:val="28"/>
                <w:szCs w:val="28"/>
                <w:lang w:val="uk-UA"/>
              </w:rPr>
              <w:t>Ситченко</w:t>
            </w:r>
            <w:r w:rsidR="00040EE0">
              <w:rPr>
                <w:rFonts w:ascii="Times New Roman" w:hAnsi="Times New Roman"/>
                <w:sz w:val="28"/>
                <w:szCs w:val="28"/>
                <w:lang w:val="uk-UA"/>
              </w:rPr>
              <w:t>,</w:t>
            </w:r>
            <w:r w:rsidR="006D1D3A">
              <w:rPr>
                <w:rFonts w:ascii="Times New Roman" w:hAnsi="Times New Roman"/>
                <w:sz w:val="28"/>
                <w:szCs w:val="28"/>
                <w:lang w:val="uk-UA"/>
              </w:rPr>
              <w:t xml:space="preserve"> А.</w:t>
            </w:r>
            <w:r w:rsidRPr="0052484E">
              <w:rPr>
                <w:rFonts w:ascii="Times New Roman" w:hAnsi="Times New Roman"/>
                <w:sz w:val="28"/>
                <w:szCs w:val="28"/>
                <w:lang w:val="uk-UA"/>
              </w:rPr>
              <w:t xml:space="preserve">Л. Толерантність у контексті керованого навчання </w:t>
            </w:r>
            <w:r w:rsidR="006D1D3A">
              <w:rPr>
                <w:rFonts w:ascii="Times New Roman" w:hAnsi="Times New Roman"/>
                <w:sz w:val="28"/>
                <w:szCs w:val="28"/>
                <w:lang w:val="uk-UA"/>
              </w:rPr>
              <w:t>/ А.Л.</w:t>
            </w:r>
            <w:r w:rsidR="006D1D3A">
              <w:rPr>
                <w:rFonts w:ascii="Times New Roman" w:hAnsi="Times New Roman"/>
                <w:sz w:val="28"/>
                <w:szCs w:val="28"/>
                <w:lang w:val="en-US"/>
              </w:rPr>
              <w:t> </w:t>
            </w:r>
            <w:r>
              <w:rPr>
                <w:rFonts w:ascii="Times New Roman" w:hAnsi="Times New Roman"/>
                <w:sz w:val="28"/>
                <w:szCs w:val="28"/>
                <w:lang w:val="uk-UA"/>
              </w:rPr>
              <w:t xml:space="preserve">Ситченко // </w:t>
            </w:r>
            <w:r w:rsidRPr="0052484E">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w:t>
            </w:r>
            <w:r w:rsidR="006D1D3A">
              <w:rPr>
                <w:rFonts w:ascii="Times New Roman" w:hAnsi="Times New Roman"/>
                <w:sz w:val="28"/>
                <w:szCs w:val="28"/>
                <w:lang w:val="uk-UA"/>
              </w:rPr>
              <w:t xml:space="preserve">т імені В.О. Сухомлинського. – </w:t>
            </w:r>
            <w:r w:rsidRPr="0052484E">
              <w:rPr>
                <w:rFonts w:ascii="Times New Roman" w:hAnsi="Times New Roman"/>
                <w:sz w:val="28"/>
                <w:szCs w:val="28"/>
                <w:lang w:val="uk-UA"/>
              </w:rPr>
              <w:t>Миколаїв, 2014. – Вип.1.46. – C.</w:t>
            </w:r>
            <w:r>
              <w:rPr>
                <w:rFonts w:ascii="Times New Roman" w:hAnsi="Times New Roman"/>
                <w:sz w:val="28"/>
                <w:szCs w:val="28"/>
                <w:lang w:val="uk-UA"/>
              </w:rPr>
              <w:t xml:space="preserve"> 134-137.</w:t>
            </w:r>
          </w:p>
        </w:tc>
      </w:tr>
      <w:tr w:rsidR="00B66BF3" w:rsidRPr="00040EE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Ситченко</w:t>
            </w:r>
            <w:r w:rsidR="00040EE0">
              <w:rPr>
                <w:rFonts w:ascii="Times New Roman" w:hAnsi="Times New Roman"/>
                <w:sz w:val="28"/>
                <w:szCs w:val="28"/>
                <w:lang w:val="uk-UA"/>
              </w:rPr>
              <w:t>,</w:t>
            </w:r>
            <w:r>
              <w:rPr>
                <w:rFonts w:ascii="Times New Roman" w:hAnsi="Times New Roman"/>
                <w:sz w:val="28"/>
                <w:szCs w:val="28"/>
                <w:lang w:val="uk-UA"/>
              </w:rPr>
              <w:t xml:space="preserve"> А.Л. До питання про єдність морального й естетичного виховання засобами літератури / А.Л. Ситченко // </w:t>
            </w:r>
            <w:r w:rsidRPr="004C41A5">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праць.Сер. : Педагогічні науки / Миколаївський державний  університет імені В.О. Сухомлинського. – Миколаїв, 2009. –  Вип. 25. Т.1. – С.</w:t>
            </w:r>
            <w:r>
              <w:rPr>
                <w:rFonts w:ascii="Times New Roman" w:hAnsi="Times New Roman"/>
                <w:sz w:val="28"/>
                <w:szCs w:val="28"/>
                <w:lang w:val="uk-UA"/>
              </w:rPr>
              <w:t xml:space="preserve"> 89-95.</w:t>
            </w:r>
          </w:p>
        </w:tc>
      </w:tr>
      <w:tr w:rsidR="00B66BF3" w:rsidRPr="00941D4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6D1D3A">
            <w:pPr>
              <w:jc w:val="both"/>
              <w:rPr>
                <w:rFonts w:ascii="Times New Roman" w:hAnsi="Times New Roman"/>
                <w:sz w:val="28"/>
                <w:szCs w:val="28"/>
                <w:lang w:val="uk-UA"/>
              </w:rPr>
            </w:pPr>
            <w:r>
              <w:rPr>
                <w:rFonts w:ascii="Times New Roman" w:hAnsi="Times New Roman"/>
                <w:sz w:val="28"/>
                <w:szCs w:val="28"/>
                <w:lang w:val="uk-UA"/>
              </w:rPr>
              <w:t>Ситченко</w:t>
            </w:r>
            <w:r w:rsidR="00040EE0">
              <w:rPr>
                <w:rFonts w:ascii="Times New Roman" w:hAnsi="Times New Roman"/>
                <w:sz w:val="28"/>
                <w:szCs w:val="28"/>
                <w:lang w:val="uk-UA"/>
              </w:rPr>
              <w:t>,</w:t>
            </w:r>
            <w:r>
              <w:rPr>
                <w:rFonts w:ascii="Times New Roman" w:hAnsi="Times New Roman"/>
                <w:sz w:val="28"/>
                <w:szCs w:val="28"/>
                <w:lang w:val="uk-UA"/>
              </w:rPr>
              <w:t xml:space="preserve"> А.Л. Методичні умови формуван</w:t>
            </w:r>
            <w:r w:rsidR="006D1D3A">
              <w:rPr>
                <w:rFonts w:ascii="Times New Roman" w:hAnsi="Times New Roman"/>
                <w:sz w:val="28"/>
                <w:szCs w:val="28"/>
                <w:lang w:val="uk-UA"/>
              </w:rPr>
              <w:t xml:space="preserve">ня вмінь літературного аналізу </w:t>
            </w:r>
            <w:r>
              <w:rPr>
                <w:rFonts w:ascii="Times New Roman" w:hAnsi="Times New Roman"/>
                <w:sz w:val="28"/>
                <w:szCs w:val="28"/>
                <w:lang w:val="uk-UA"/>
              </w:rPr>
              <w:t xml:space="preserve">/ А.Л. Ситченко // </w:t>
            </w:r>
            <w:r w:rsidRPr="00F45DCD">
              <w:rPr>
                <w:rFonts w:ascii="Times New Roman" w:hAnsi="Times New Roman"/>
                <w:sz w:val="28"/>
                <w:szCs w:val="28"/>
                <w:lang w:val="uk-UA"/>
              </w:rPr>
              <w:t>Науковий вісник Миколаївського державного університету імені В.О.</w:t>
            </w:r>
            <w:r w:rsidR="006D1D3A">
              <w:rPr>
                <w:rFonts w:ascii="Times New Roman" w:hAnsi="Times New Roman"/>
                <w:sz w:val="28"/>
                <w:szCs w:val="28"/>
                <w:lang w:val="en-US"/>
              </w:rPr>
              <w:t> </w:t>
            </w:r>
            <w:r w:rsidRPr="00F45DCD">
              <w:rPr>
                <w:rFonts w:ascii="Times New Roman" w:hAnsi="Times New Roman"/>
                <w:sz w:val="28"/>
                <w:szCs w:val="28"/>
                <w:lang w:val="uk-UA"/>
              </w:rPr>
              <w:t>Сухомлинського: збірник наукових праць. Сер. : Педагогічні науки / Миколаївсь</w:t>
            </w:r>
            <w:r w:rsidR="006D1D3A">
              <w:rPr>
                <w:rFonts w:ascii="Times New Roman" w:hAnsi="Times New Roman"/>
                <w:sz w:val="28"/>
                <w:szCs w:val="28"/>
                <w:lang w:val="uk-UA"/>
              </w:rPr>
              <w:t>кий державний  університет ім.</w:t>
            </w:r>
            <w:r w:rsidRPr="00F45DCD">
              <w:rPr>
                <w:rFonts w:ascii="Times New Roman" w:hAnsi="Times New Roman"/>
                <w:sz w:val="28"/>
                <w:szCs w:val="28"/>
                <w:lang w:val="uk-UA"/>
              </w:rPr>
              <w:t xml:space="preserve"> В.О. Сухомлинського. – Миколаїв, 2007. –  Вип. 19. – С.</w:t>
            </w:r>
            <w:r>
              <w:rPr>
                <w:rFonts w:ascii="Times New Roman" w:hAnsi="Times New Roman"/>
                <w:sz w:val="28"/>
                <w:szCs w:val="28"/>
                <w:lang w:val="uk-UA"/>
              </w:rPr>
              <w:t xml:space="preserve"> 44-48.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6D1D3A">
            <w:pPr>
              <w:spacing w:after="240"/>
              <w:jc w:val="both"/>
              <w:rPr>
                <w:rFonts w:ascii="Times New Roman" w:hAnsi="Times New Roman"/>
                <w:sz w:val="28"/>
                <w:szCs w:val="28"/>
                <w:lang w:val="uk-UA"/>
              </w:rPr>
            </w:pPr>
            <w:r>
              <w:rPr>
                <w:rFonts w:ascii="Times New Roman" w:hAnsi="Times New Roman"/>
                <w:sz w:val="28"/>
                <w:szCs w:val="28"/>
                <w:lang w:val="uk-UA"/>
              </w:rPr>
              <w:t>Ситченко</w:t>
            </w:r>
            <w:r w:rsidR="00040EE0">
              <w:rPr>
                <w:rFonts w:ascii="Times New Roman" w:hAnsi="Times New Roman"/>
                <w:sz w:val="28"/>
                <w:szCs w:val="28"/>
                <w:lang w:val="uk-UA"/>
              </w:rPr>
              <w:t>,</w:t>
            </w:r>
            <w:r>
              <w:rPr>
                <w:rFonts w:ascii="Times New Roman" w:hAnsi="Times New Roman"/>
                <w:sz w:val="28"/>
                <w:szCs w:val="28"/>
                <w:lang w:val="uk-UA"/>
              </w:rPr>
              <w:t xml:space="preserve"> А.Л. Методологія взаємодії наукових і навчальних методів шкільного </w:t>
            </w:r>
            <w:r w:rsidR="006D1D3A">
              <w:rPr>
                <w:rFonts w:ascii="Times New Roman" w:hAnsi="Times New Roman"/>
                <w:sz w:val="28"/>
                <w:szCs w:val="28"/>
                <w:lang w:val="uk-UA"/>
              </w:rPr>
              <w:t>аналізу художнього твору / А.Л.</w:t>
            </w:r>
            <w:r w:rsidR="006D1D3A">
              <w:rPr>
                <w:rFonts w:ascii="Times New Roman" w:hAnsi="Times New Roman"/>
                <w:sz w:val="28"/>
                <w:szCs w:val="28"/>
                <w:lang w:val="en-US"/>
              </w:rPr>
              <w:t> </w:t>
            </w:r>
            <w:r>
              <w:rPr>
                <w:rFonts w:ascii="Times New Roman" w:hAnsi="Times New Roman"/>
                <w:sz w:val="28"/>
                <w:szCs w:val="28"/>
                <w:lang w:val="uk-UA"/>
              </w:rPr>
              <w:t xml:space="preserve">Ситченко // </w:t>
            </w:r>
            <w:r w:rsidRPr="00BD425E">
              <w:rPr>
                <w:rFonts w:ascii="Times New Roman" w:hAnsi="Times New Roman"/>
                <w:sz w:val="28"/>
                <w:szCs w:val="28"/>
                <w:lang w:val="uk-UA"/>
              </w:rPr>
              <w:t>Науковий вісник Миколаївського державного університету імені В.О.</w:t>
            </w:r>
            <w:r w:rsidR="006D1D3A">
              <w:rPr>
                <w:rFonts w:ascii="Times New Roman" w:hAnsi="Times New Roman"/>
                <w:sz w:val="28"/>
                <w:szCs w:val="28"/>
                <w:lang w:val="en-US"/>
              </w:rPr>
              <w:t> </w:t>
            </w:r>
            <w:r w:rsidRPr="00BD425E">
              <w:rPr>
                <w:rFonts w:ascii="Times New Roman" w:hAnsi="Times New Roman"/>
                <w:sz w:val="28"/>
                <w:szCs w:val="28"/>
                <w:lang w:val="uk-UA"/>
              </w:rPr>
              <w:t>Сухомлинськог</w:t>
            </w:r>
            <w:r w:rsidR="006D1D3A">
              <w:rPr>
                <w:rFonts w:ascii="Times New Roman" w:hAnsi="Times New Roman"/>
                <w:sz w:val="28"/>
                <w:szCs w:val="28"/>
                <w:lang w:val="uk-UA"/>
              </w:rPr>
              <w:t>о: збірник наукових праць. Сер.</w:t>
            </w:r>
            <w:r w:rsidR="006D1D3A">
              <w:rPr>
                <w:rFonts w:ascii="Times New Roman" w:hAnsi="Times New Roman"/>
                <w:sz w:val="28"/>
                <w:szCs w:val="28"/>
                <w:lang w:val="en-US"/>
              </w:rPr>
              <w:t> </w:t>
            </w:r>
            <w:r w:rsidRPr="00BD425E">
              <w:rPr>
                <w:rFonts w:ascii="Times New Roman" w:hAnsi="Times New Roman"/>
                <w:sz w:val="28"/>
                <w:szCs w:val="28"/>
                <w:lang w:val="uk-UA"/>
              </w:rPr>
              <w:t xml:space="preserve">: Педагогічні </w:t>
            </w:r>
            <w:r w:rsidR="006D1D3A">
              <w:rPr>
                <w:rFonts w:ascii="Times New Roman" w:hAnsi="Times New Roman"/>
                <w:sz w:val="28"/>
                <w:szCs w:val="28"/>
                <w:lang w:val="uk-UA"/>
              </w:rPr>
              <w:t>науки / Миколаївський державний</w:t>
            </w:r>
            <w:r w:rsidRPr="00BD425E">
              <w:rPr>
                <w:rFonts w:ascii="Times New Roman" w:hAnsi="Times New Roman"/>
                <w:sz w:val="28"/>
                <w:szCs w:val="28"/>
                <w:lang w:val="uk-UA"/>
              </w:rPr>
              <w:t xml:space="preserve"> університет імені В.О.</w:t>
            </w:r>
            <w:r w:rsidR="006D1D3A">
              <w:rPr>
                <w:rFonts w:ascii="Times New Roman" w:hAnsi="Times New Roman"/>
                <w:sz w:val="28"/>
                <w:szCs w:val="28"/>
                <w:lang w:val="en-US"/>
              </w:rPr>
              <w:t> </w:t>
            </w:r>
            <w:r w:rsidRPr="00BD425E">
              <w:rPr>
                <w:rFonts w:ascii="Times New Roman" w:hAnsi="Times New Roman"/>
                <w:sz w:val="28"/>
                <w:szCs w:val="28"/>
                <w:lang w:val="uk-UA"/>
              </w:rPr>
              <w:t>Сухомлинського. – Миколаїв, 2006</w:t>
            </w:r>
            <w:r>
              <w:rPr>
                <w:rFonts w:ascii="Times New Roman" w:hAnsi="Times New Roman"/>
                <w:sz w:val="28"/>
                <w:szCs w:val="28"/>
                <w:lang w:val="uk-UA"/>
              </w:rPr>
              <w:t>. –</w:t>
            </w:r>
            <w:r w:rsidR="003A3BDA">
              <w:rPr>
                <w:rFonts w:ascii="Times New Roman" w:hAnsi="Times New Roman"/>
                <w:sz w:val="28"/>
                <w:szCs w:val="28"/>
                <w:lang w:val="uk-UA"/>
              </w:rPr>
              <w:t>Вип. 12.Т.1</w:t>
            </w:r>
            <w:r w:rsidRPr="003825FC">
              <w:rPr>
                <w:rFonts w:ascii="Times New Roman" w:hAnsi="Times New Roman"/>
                <w:sz w:val="28"/>
                <w:szCs w:val="28"/>
                <w:lang w:val="uk-UA"/>
              </w:rPr>
              <w:t xml:space="preserve">. – </w:t>
            </w:r>
            <w:r>
              <w:rPr>
                <w:rFonts w:ascii="Times New Roman" w:hAnsi="Times New Roman"/>
                <w:sz w:val="28"/>
                <w:szCs w:val="28"/>
                <w:lang w:val="uk-UA"/>
              </w:rPr>
              <w:t xml:space="preserve"> С. 94-103.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Ситченко</w:t>
            </w:r>
            <w:r w:rsidR="00040EE0">
              <w:rPr>
                <w:rFonts w:ascii="Times New Roman" w:hAnsi="Times New Roman"/>
                <w:sz w:val="28"/>
                <w:szCs w:val="28"/>
                <w:lang w:val="uk-UA"/>
              </w:rPr>
              <w:t>,</w:t>
            </w:r>
            <w:r>
              <w:rPr>
                <w:rFonts w:ascii="Times New Roman" w:hAnsi="Times New Roman"/>
                <w:sz w:val="28"/>
                <w:szCs w:val="28"/>
                <w:lang w:val="uk-UA"/>
              </w:rPr>
              <w:t xml:space="preserve"> А.Л. Формування в старшокласників умінь аналізу образів-персонажів драматичних творів / А.Л. Ситченко //</w:t>
            </w:r>
            <w:r w:rsidRPr="00491BA9">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w:t>
            </w:r>
            <w:r>
              <w:rPr>
                <w:rFonts w:ascii="Times New Roman" w:hAnsi="Times New Roman"/>
                <w:sz w:val="28"/>
                <w:szCs w:val="28"/>
                <w:lang w:val="uk-UA"/>
              </w:rPr>
              <w:t>иколаїв, 2007. –  Вип. 19. – С. 212- 223.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6D1D3A" w:rsidP="00EC364A">
            <w:pPr>
              <w:spacing w:after="240"/>
              <w:jc w:val="both"/>
              <w:rPr>
                <w:rFonts w:ascii="Times New Roman" w:hAnsi="Times New Roman"/>
                <w:sz w:val="28"/>
                <w:szCs w:val="28"/>
                <w:lang w:val="uk-UA"/>
              </w:rPr>
            </w:pPr>
            <w:r>
              <w:rPr>
                <w:rFonts w:ascii="Times New Roman" w:hAnsi="Times New Roman"/>
                <w:sz w:val="28"/>
                <w:szCs w:val="28"/>
                <w:lang w:val="uk-UA"/>
              </w:rPr>
              <w:t>Ситченко,</w:t>
            </w:r>
            <w:r>
              <w:rPr>
                <w:rFonts w:ascii="Times New Roman" w:hAnsi="Times New Roman"/>
                <w:sz w:val="28"/>
                <w:szCs w:val="28"/>
                <w:lang w:val="en-US"/>
              </w:rPr>
              <w:t> </w:t>
            </w:r>
            <w:r w:rsidR="00B66BF3">
              <w:rPr>
                <w:rFonts w:ascii="Times New Roman" w:hAnsi="Times New Roman"/>
                <w:sz w:val="28"/>
                <w:szCs w:val="28"/>
                <w:lang w:val="uk-UA"/>
              </w:rPr>
              <w:t xml:space="preserve">А.Л. Концептуальні засади технологізації навчання школярів аналізу художнього твору / А.Л. Ситченко // </w:t>
            </w:r>
            <w:r w:rsidR="00B66BF3" w:rsidRPr="00E9416B">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працью. Сер. : Педагогічні науки / Миколаївський державний  університет імені В.О. Сухомлинського. – Миколаїв, 2003. –  Вип. 5. – С.</w:t>
            </w:r>
            <w:r w:rsidR="00B66BF3">
              <w:rPr>
                <w:rFonts w:ascii="Times New Roman" w:hAnsi="Times New Roman"/>
                <w:sz w:val="28"/>
                <w:szCs w:val="28"/>
                <w:lang w:val="uk-UA"/>
              </w:rPr>
              <w:t xml:space="preserve"> 101-111.</w:t>
            </w:r>
          </w:p>
        </w:tc>
      </w:tr>
      <w:tr w:rsidR="00B66BF3" w:rsidRPr="006E6C05"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6D1D3A">
            <w:pPr>
              <w:spacing w:after="240"/>
              <w:jc w:val="both"/>
              <w:rPr>
                <w:rFonts w:ascii="Times New Roman" w:hAnsi="Times New Roman"/>
                <w:sz w:val="28"/>
                <w:szCs w:val="28"/>
                <w:lang w:val="uk-UA"/>
              </w:rPr>
            </w:pPr>
            <w:r w:rsidRPr="00140DAB">
              <w:rPr>
                <w:rFonts w:ascii="Times New Roman" w:hAnsi="Times New Roman"/>
                <w:sz w:val="28"/>
                <w:szCs w:val="28"/>
                <w:lang w:val="uk-UA"/>
              </w:rPr>
              <w:t>Сігаєва</w:t>
            </w:r>
            <w:r w:rsidR="00040EE0">
              <w:rPr>
                <w:rFonts w:ascii="Times New Roman" w:hAnsi="Times New Roman"/>
                <w:sz w:val="28"/>
                <w:szCs w:val="28"/>
                <w:lang w:val="uk-UA"/>
              </w:rPr>
              <w:t>,</w:t>
            </w:r>
            <w:r w:rsidR="006D1D3A">
              <w:rPr>
                <w:rFonts w:ascii="Times New Roman" w:hAnsi="Times New Roman"/>
                <w:sz w:val="28"/>
                <w:szCs w:val="28"/>
                <w:lang w:val="en-US"/>
              </w:rPr>
              <w:t> </w:t>
            </w:r>
            <w:r w:rsidRPr="00140DAB">
              <w:rPr>
                <w:rFonts w:ascii="Times New Roman" w:hAnsi="Times New Roman"/>
                <w:sz w:val="28"/>
                <w:szCs w:val="28"/>
                <w:lang w:val="uk-UA"/>
              </w:rPr>
              <w:t>Л.Є. Тенденції розвитку освіти дорослих в Україні в другій половині ХХ ст.</w:t>
            </w:r>
            <w:r>
              <w:rPr>
                <w:rFonts w:ascii="Times New Roman" w:hAnsi="Times New Roman"/>
                <w:sz w:val="28"/>
                <w:szCs w:val="28"/>
                <w:lang w:val="uk-UA"/>
              </w:rPr>
              <w:t xml:space="preserve"> / Л.Є. Сігаєва // </w:t>
            </w:r>
            <w:r w:rsidRPr="006E6C05">
              <w:rPr>
                <w:rFonts w:ascii="Times New Roman" w:hAnsi="Times New Roman"/>
                <w:sz w:val="28"/>
                <w:szCs w:val="28"/>
                <w:lang w:val="uk-UA"/>
              </w:rPr>
              <w:t>Науковий вісник Миколаївського націон</w:t>
            </w:r>
            <w:r w:rsidR="006D1D3A">
              <w:rPr>
                <w:rFonts w:ascii="Times New Roman" w:hAnsi="Times New Roman"/>
                <w:sz w:val="28"/>
                <w:szCs w:val="28"/>
                <w:lang w:val="uk-UA"/>
              </w:rPr>
              <w:t>ального університету імені В.О.</w:t>
            </w:r>
            <w:r w:rsidR="006D1D3A">
              <w:rPr>
                <w:rFonts w:ascii="Times New Roman" w:hAnsi="Times New Roman"/>
                <w:sz w:val="28"/>
                <w:szCs w:val="28"/>
                <w:lang w:val="en-US"/>
              </w:rPr>
              <w:t> </w:t>
            </w:r>
            <w:r w:rsidRPr="006E6C05">
              <w:rPr>
                <w:rFonts w:ascii="Times New Roman" w:hAnsi="Times New Roman"/>
                <w:sz w:val="28"/>
                <w:szCs w:val="28"/>
                <w:lang w:val="uk-UA"/>
              </w:rPr>
              <w:t>Сухомлинс</w:t>
            </w:r>
            <w:r w:rsidR="006D1D3A">
              <w:rPr>
                <w:rFonts w:ascii="Times New Roman" w:hAnsi="Times New Roman"/>
                <w:sz w:val="28"/>
                <w:szCs w:val="28"/>
                <w:lang w:val="uk-UA"/>
              </w:rPr>
              <w:t>ького : збірник наукових праць. Сер. : Педагогічні науки</w:t>
            </w:r>
            <w:r w:rsidRPr="006E6C05">
              <w:rPr>
                <w:rFonts w:ascii="Times New Roman" w:hAnsi="Times New Roman"/>
                <w:sz w:val="28"/>
                <w:szCs w:val="28"/>
                <w:lang w:val="uk-UA"/>
              </w:rPr>
              <w:t xml:space="preserve"> / Миколаївський національний університет імені В.О. Сухомлинського; за ред. В.</w:t>
            </w:r>
            <w:r w:rsidR="006D1D3A">
              <w:rPr>
                <w:rFonts w:ascii="Times New Roman" w:hAnsi="Times New Roman"/>
                <w:sz w:val="28"/>
                <w:szCs w:val="28"/>
                <w:lang w:val="en-US"/>
              </w:rPr>
              <w:t> </w:t>
            </w:r>
            <w:r w:rsidR="006D1D3A">
              <w:rPr>
                <w:rFonts w:ascii="Times New Roman" w:hAnsi="Times New Roman"/>
                <w:sz w:val="28"/>
                <w:szCs w:val="28"/>
                <w:lang w:val="uk-UA"/>
              </w:rPr>
              <w:t>Будака, О. Пєхоти. – Миколаїв, 2011. –</w:t>
            </w:r>
            <w:r w:rsidRPr="006E6C05">
              <w:rPr>
                <w:rFonts w:ascii="Times New Roman" w:hAnsi="Times New Roman"/>
                <w:sz w:val="28"/>
                <w:szCs w:val="28"/>
                <w:lang w:val="uk-UA"/>
              </w:rPr>
              <w:t xml:space="preserve"> Вип. – 1.33.Т.1. Педагогічна освіта: теорія та практика. –</w:t>
            </w:r>
            <w:r>
              <w:rPr>
                <w:rFonts w:ascii="Times New Roman" w:hAnsi="Times New Roman"/>
                <w:sz w:val="28"/>
                <w:szCs w:val="28"/>
                <w:lang w:val="uk-UA"/>
              </w:rPr>
              <w:t xml:space="preserve"> С. 97-100.</w:t>
            </w:r>
          </w:p>
        </w:tc>
      </w:tr>
      <w:tr w:rsidR="00B66BF3" w:rsidRPr="006D1D3A"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EC7F78" w:rsidRDefault="00B66BF3" w:rsidP="006D1D3A">
            <w:pPr>
              <w:spacing w:after="240"/>
              <w:jc w:val="both"/>
              <w:rPr>
                <w:rFonts w:ascii="Times New Roman" w:hAnsi="Times New Roman"/>
                <w:sz w:val="28"/>
                <w:szCs w:val="28"/>
                <w:lang w:val="uk-UA"/>
              </w:rPr>
            </w:pPr>
            <w:r w:rsidRPr="007F416F">
              <w:rPr>
                <w:rFonts w:ascii="Times New Roman" w:hAnsi="Times New Roman"/>
                <w:sz w:val="28"/>
                <w:szCs w:val="28"/>
                <w:lang w:val="uk-UA"/>
              </w:rPr>
              <w:t>С</w:t>
            </w:r>
            <w:r>
              <w:rPr>
                <w:rFonts w:ascii="Times New Roman" w:hAnsi="Times New Roman"/>
                <w:sz w:val="28"/>
                <w:szCs w:val="28"/>
                <w:lang w:val="uk-UA"/>
              </w:rPr>
              <w:t>ідун</w:t>
            </w:r>
            <w:r w:rsidR="00040EE0">
              <w:rPr>
                <w:rFonts w:ascii="Times New Roman" w:hAnsi="Times New Roman"/>
                <w:sz w:val="28"/>
                <w:szCs w:val="28"/>
                <w:lang w:val="uk-UA"/>
              </w:rPr>
              <w:t>,</w:t>
            </w:r>
            <w:r>
              <w:rPr>
                <w:rFonts w:ascii="Times New Roman" w:hAnsi="Times New Roman"/>
                <w:sz w:val="28"/>
                <w:szCs w:val="28"/>
                <w:lang w:val="uk-UA"/>
              </w:rPr>
              <w:t xml:space="preserve"> М. </w:t>
            </w:r>
            <w:r w:rsidRPr="007F416F">
              <w:rPr>
                <w:rFonts w:ascii="Times New Roman" w:hAnsi="Times New Roman"/>
                <w:sz w:val="28"/>
                <w:szCs w:val="28"/>
                <w:lang w:val="uk-UA"/>
              </w:rPr>
              <w:t>Сучасні підходи до формування готовності студентів</w:t>
            </w:r>
            <w:r w:rsidR="006D1D3A" w:rsidRPr="006D1D3A">
              <w:rPr>
                <w:rFonts w:ascii="Times New Roman" w:hAnsi="Times New Roman"/>
                <w:sz w:val="28"/>
                <w:szCs w:val="28"/>
                <w:lang w:val="uk-UA"/>
              </w:rPr>
              <w:t xml:space="preserve"> </w:t>
            </w:r>
            <w:r w:rsidRPr="007F416F">
              <w:rPr>
                <w:rFonts w:ascii="Times New Roman" w:hAnsi="Times New Roman"/>
                <w:sz w:val="28"/>
                <w:szCs w:val="28"/>
                <w:lang w:val="uk-UA"/>
              </w:rPr>
              <w:t>до самостійного вивчення іноземної мови</w:t>
            </w:r>
            <w:r>
              <w:rPr>
                <w:rFonts w:ascii="Times New Roman" w:hAnsi="Times New Roman"/>
                <w:sz w:val="28"/>
                <w:szCs w:val="28"/>
                <w:lang w:val="uk-UA"/>
              </w:rPr>
              <w:t xml:space="preserve"> / М. Сідун //</w:t>
            </w:r>
            <w:r w:rsidR="006D1D3A" w:rsidRPr="006D1D3A">
              <w:rPr>
                <w:rFonts w:ascii="Times New Roman" w:hAnsi="Times New Roman"/>
                <w:sz w:val="28"/>
                <w:szCs w:val="28"/>
                <w:lang w:val="uk-UA"/>
              </w:rPr>
              <w:t xml:space="preserve"> </w:t>
            </w:r>
            <w:r w:rsidRPr="00AF097B">
              <w:rPr>
                <w:rFonts w:ascii="Times New Roman" w:hAnsi="Times New Roman"/>
                <w:sz w:val="28"/>
                <w:szCs w:val="28"/>
                <w:lang w:val="uk-UA"/>
              </w:rPr>
              <w:t>Науковий вісник Миколаївського національного університету імені В.О.</w:t>
            </w:r>
            <w:r w:rsidR="006D1D3A">
              <w:rPr>
                <w:rFonts w:ascii="Times New Roman" w:hAnsi="Times New Roman"/>
                <w:sz w:val="28"/>
                <w:szCs w:val="28"/>
                <w:lang w:val="en-US"/>
              </w:rPr>
              <w:t> </w:t>
            </w:r>
            <w:r w:rsidRPr="00AF097B">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6D1D3A">
              <w:rPr>
                <w:rFonts w:ascii="Times New Roman" w:hAnsi="Times New Roman"/>
                <w:sz w:val="28"/>
                <w:szCs w:val="28"/>
                <w:lang w:val="en-US"/>
              </w:rPr>
              <w:t> </w:t>
            </w:r>
            <w:r w:rsidR="006D1D3A">
              <w:rPr>
                <w:rFonts w:ascii="Times New Roman" w:hAnsi="Times New Roman"/>
                <w:sz w:val="28"/>
                <w:szCs w:val="28"/>
                <w:lang w:val="uk-UA"/>
              </w:rPr>
              <w:t>Сухомлинського; за ред. А.Л.</w:t>
            </w:r>
            <w:r w:rsidR="006D1D3A">
              <w:rPr>
                <w:rFonts w:ascii="Times New Roman" w:hAnsi="Times New Roman"/>
                <w:sz w:val="28"/>
                <w:szCs w:val="28"/>
                <w:lang w:val="en-US"/>
              </w:rPr>
              <w:t> </w:t>
            </w:r>
            <w:r w:rsidRPr="00AF097B">
              <w:rPr>
                <w:rFonts w:ascii="Times New Roman" w:hAnsi="Times New Roman"/>
                <w:sz w:val="28"/>
                <w:szCs w:val="28"/>
                <w:lang w:val="uk-UA"/>
              </w:rPr>
              <w:t>Ситченка.– Миколаїв, 2016. – №</w:t>
            </w:r>
            <w:r w:rsidR="006D1D3A">
              <w:rPr>
                <w:rFonts w:ascii="Times New Roman" w:hAnsi="Times New Roman"/>
                <w:sz w:val="28"/>
                <w:szCs w:val="28"/>
                <w:lang w:val="en-US"/>
              </w:rPr>
              <w:t> </w:t>
            </w:r>
            <w:r w:rsidRPr="00AF097B">
              <w:rPr>
                <w:rFonts w:ascii="Times New Roman" w:hAnsi="Times New Roman"/>
                <w:sz w:val="28"/>
                <w:szCs w:val="28"/>
                <w:lang w:val="uk-UA"/>
              </w:rPr>
              <w:t>1(52). – С.</w:t>
            </w:r>
            <w:r>
              <w:rPr>
                <w:rFonts w:ascii="Times New Roman" w:hAnsi="Times New Roman"/>
                <w:sz w:val="28"/>
                <w:szCs w:val="28"/>
                <w:lang w:val="uk-UA"/>
              </w:rPr>
              <w:t xml:space="preserve"> 298-302.</w:t>
            </w:r>
          </w:p>
        </w:tc>
      </w:tr>
      <w:tr w:rsidR="00B66BF3" w:rsidRPr="006D1D3A"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D75414" w:rsidRDefault="00B66BF3" w:rsidP="006D1D3A">
            <w:pPr>
              <w:spacing w:after="240"/>
              <w:jc w:val="both"/>
              <w:rPr>
                <w:rFonts w:ascii="Times New Roman" w:hAnsi="Times New Roman"/>
                <w:sz w:val="28"/>
                <w:szCs w:val="28"/>
                <w:lang w:val="uk-UA"/>
              </w:rPr>
            </w:pPr>
            <w:r w:rsidRPr="00CF29E0">
              <w:rPr>
                <w:rFonts w:ascii="Times New Roman" w:hAnsi="Times New Roman"/>
                <w:sz w:val="28"/>
                <w:szCs w:val="28"/>
                <w:lang w:val="uk-UA"/>
              </w:rPr>
              <w:t>Сідун</w:t>
            </w:r>
            <w:r w:rsidR="00040EE0">
              <w:rPr>
                <w:rFonts w:ascii="Times New Roman" w:hAnsi="Times New Roman"/>
                <w:sz w:val="28"/>
                <w:szCs w:val="28"/>
                <w:lang w:val="uk-UA"/>
              </w:rPr>
              <w:t>,</w:t>
            </w:r>
            <w:r w:rsidRPr="00CF29E0">
              <w:rPr>
                <w:rFonts w:ascii="Times New Roman" w:hAnsi="Times New Roman"/>
                <w:sz w:val="28"/>
                <w:szCs w:val="28"/>
                <w:lang w:val="uk-UA"/>
              </w:rPr>
              <w:t xml:space="preserve"> М.М. Підвищення рівня мовленнєвої компетенції майбутніх викладачів англій</w:t>
            </w:r>
            <w:r>
              <w:rPr>
                <w:rFonts w:ascii="Times New Roman" w:hAnsi="Times New Roman"/>
                <w:sz w:val="28"/>
                <w:szCs w:val="28"/>
                <w:lang w:val="uk-UA"/>
              </w:rPr>
              <w:t xml:space="preserve">ської мови засобами тестування </w:t>
            </w:r>
            <w:r w:rsidR="006D1D3A">
              <w:rPr>
                <w:rFonts w:ascii="Times New Roman" w:hAnsi="Times New Roman"/>
                <w:sz w:val="28"/>
                <w:szCs w:val="28"/>
                <w:lang w:val="uk-UA"/>
              </w:rPr>
              <w:t>/ М.</w:t>
            </w:r>
            <w:r w:rsidRPr="00CF29E0">
              <w:rPr>
                <w:rFonts w:ascii="Times New Roman" w:hAnsi="Times New Roman"/>
                <w:sz w:val="28"/>
                <w:szCs w:val="28"/>
                <w:lang w:val="uk-UA"/>
              </w:rPr>
              <w:t>М. Сідун //</w:t>
            </w:r>
            <w:r w:rsidR="006D1D3A" w:rsidRPr="006D1D3A">
              <w:rPr>
                <w:rFonts w:ascii="Times New Roman" w:hAnsi="Times New Roman"/>
                <w:sz w:val="28"/>
                <w:szCs w:val="28"/>
                <w:lang w:val="uk-UA"/>
              </w:rPr>
              <w:t xml:space="preserve"> </w:t>
            </w:r>
            <w:r w:rsidRPr="009D5EE2">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w:t>
            </w:r>
            <w:r w:rsidR="006D1D3A">
              <w:rPr>
                <w:rFonts w:ascii="Times New Roman" w:hAnsi="Times New Roman"/>
                <w:sz w:val="28"/>
                <w:szCs w:val="28"/>
                <w:lang w:val="en-US"/>
              </w:rPr>
              <w:t> </w:t>
            </w:r>
            <w:r w:rsidRPr="009D5EE2">
              <w:rPr>
                <w:rFonts w:ascii="Times New Roman" w:hAnsi="Times New Roman"/>
                <w:sz w:val="28"/>
                <w:szCs w:val="28"/>
                <w:lang w:val="uk-UA"/>
              </w:rPr>
              <w:t>Сухомлинського; за ред. О.М</w:t>
            </w:r>
            <w:r w:rsidR="006D1D3A">
              <w:rPr>
                <w:rFonts w:ascii="Times New Roman" w:hAnsi="Times New Roman"/>
                <w:sz w:val="28"/>
                <w:szCs w:val="28"/>
                <w:lang w:val="uk-UA"/>
              </w:rPr>
              <w:t>. Пєхоти. –  Миколаїв, 2015. – №</w:t>
            </w:r>
            <w:r w:rsidR="006D1D3A">
              <w:rPr>
                <w:rFonts w:ascii="Times New Roman" w:hAnsi="Times New Roman"/>
                <w:sz w:val="28"/>
                <w:szCs w:val="28"/>
                <w:lang w:val="en-US"/>
              </w:rPr>
              <w:t> </w:t>
            </w:r>
            <w:r w:rsidRPr="009D5EE2">
              <w:rPr>
                <w:rFonts w:ascii="Times New Roman" w:hAnsi="Times New Roman"/>
                <w:sz w:val="28"/>
                <w:szCs w:val="28"/>
                <w:lang w:val="uk-UA"/>
              </w:rPr>
              <w:t>1(48). – С.</w:t>
            </w:r>
            <w:r>
              <w:rPr>
                <w:rFonts w:ascii="Times New Roman" w:hAnsi="Times New Roman"/>
                <w:sz w:val="28"/>
                <w:szCs w:val="28"/>
                <w:lang w:val="uk-UA"/>
              </w:rPr>
              <w:t xml:space="preserve"> 286-290.</w:t>
            </w:r>
          </w:p>
        </w:tc>
      </w:tr>
      <w:tr w:rsidR="00B66BF3" w:rsidRPr="006D1D3A"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717B39" w:rsidRDefault="00B66BF3" w:rsidP="006D1D3A">
            <w:pPr>
              <w:spacing w:after="240"/>
              <w:jc w:val="both"/>
              <w:rPr>
                <w:rFonts w:ascii="Times New Roman" w:hAnsi="Times New Roman"/>
                <w:sz w:val="28"/>
                <w:szCs w:val="28"/>
                <w:lang w:val="uk-UA"/>
              </w:rPr>
            </w:pPr>
            <w:r w:rsidRPr="00717B39">
              <w:rPr>
                <w:rFonts w:ascii="Times New Roman" w:hAnsi="Times New Roman"/>
                <w:sz w:val="28"/>
                <w:szCs w:val="28"/>
                <w:lang w:val="uk-UA"/>
              </w:rPr>
              <w:t>Сідун</w:t>
            </w:r>
            <w:r w:rsidR="00040EE0">
              <w:rPr>
                <w:rFonts w:ascii="Times New Roman" w:hAnsi="Times New Roman"/>
                <w:sz w:val="28"/>
                <w:szCs w:val="28"/>
                <w:lang w:val="uk-UA"/>
              </w:rPr>
              <w:t>,</w:t>
            </w:r>
            <w:r>
              <w:rPr>
                <w:rFonts w:ascii="Times New Roman" w:hAnsi="Times New Roman"/>
                <w:sz w:val="28"/>
                <w:szCs w:val="28"/>
                <w:lang w:val="uk-UA"/>
              </w:rPr>
              <w:t xml:space="preserve"> М.М.</w:t>
            </w:r>
            <w:r w:rsidRPr="00717B39">
              <w:rPr>
                <w:rFonts w:ascii="Times New Roman" w:hAnsi="Times New Roman"/>
                <w:sz w:val="28"/>
                <w:szCs w:val="28"/>
                <w:lang w:val="uk-UA"/>
              </w:rPr>
              <w:t xml:space="preserve"> Формування іншомовної методичної компетентності майбутніхвихователів дошкільних навчальних закладів</w:t>
            </w:r>
            <w:r>
              <w:rPr>
                <w:rFonts w:ascii="Times New Roman" w:hAnsi="Times New Roman"/>
                <w:sz w:val="28"/>
                <w:szCs w:val="28"/>
                <w:lang w:val="uk-UA"/>
              </w:rPr>
              <w:t xml:space="preserve"> / </w:t>
            </w:r>
            <w:r w:rsidRPr="005F7113">
              <w:rPr>
                <w:rFonts w:ascii="Times New Roman" w:hAnsi="Times New Roman"/>
                <w:sz w:val="28"/>
                <w:szCs w:val="28"/>
                <w:lang w:val="uk-UA"/>
              </w:rPr>
              <w:t>М.М. Сідун</w:t>
            </w:r>
            <w:r>
              <w:rPr>
                <w:rFonts w:ascii="Times New Roman" w:hAnsi="Times New Roman"/>
                <w:sz w:val="28"/>
                <w:szCs w:val="28"/>
                <w:lang w:val="uk-UA"/>
              </w:rPr>
              <w:t xml:space="preserve"> //</w:t>
            </w:r>
            <w:r w:rsidR="006D1D3A" w:rsidRPr="006D1D3A">
              <w:rPr>
                <w:rFonts w:ascii="Times New Roman" w:hAnsi="Times New Roman"/>
                <w:sz w:val="28"/>
                <w:szCs w:val="28"/>
                <w:lang w:val="uk-UA"/>
              </w:rPr>
              <w:t xml:space="preserve"> </w:t>
            </w:r>
            <w:r w:rsidRPr="00EC58C9">
              <w:rPr>
                <w:rFonts w:ascii="Times New Roman" w:hAnsi="Times New Roman"/>
                <w:sz w:val="28"/>
                <w:szCs w:val="28"/>
                <w:lang w:val="uk-UA"/>
              </w:rPr>
              <w:t>Науковий вісник Миколаївського націон</w:t>
            </w:r>
            <w:r w:rsidR="006D1D3A">
              <w:rPr>
                <w:rFonts w:ascii="Times New Roman" w:hAnsi="Times New Roman"/>
                <w:sz w:val="28"/>
                <w:szCs w:val="28"/>
                <w:lang w:val="uk-UA"/>
              </w:rPr>
              <w:t>ального університету імені В.О.</w:t>
            </w:r>
            <w:r w:rsidR="006D1D3A">
              <w:rPr>
                <w:rFonts w:ascii="Times New Roman" w:hAnsi="Times New Roman"/>
                <w:sz w:val="28"/>
                <w:szCs w:val="28"/>
                <w:lang w:val="en-US"/>
              </w:rPr>
              <w:t> </w:t>
            </w:r>
            <w:r w:rsidRPr="00EC58C9">
              <w:rPr>
                <w:rFonts w:ascii="Times New Roman" w:hAnsi="Times New Roman"/>
                <w:sz w:val="28"/>
                <w:szCs w:val="28"/>
                <w:lang w:val="uk-UA"/>
              </w:rPr>
              <w:t>Сухомлинського : збірник наукових праць. Сер.: Педагогічні науки Миколаївський національний університет імені В.О.</w:t>
            </w:r>
            <w:r w:rsidR="006D1D3A">
              <w:rPr>
                <w:rFonts w:ascii="Times New Roman" w:hAnsi="Times New Roman"/>
                <w:sz w:val="28"/>
                <w:szCs w:val="28"/>
                <w:lang w:val="en-US"/>
              </w:rPr>
              <w:t> </w:t>
            </w:r>
            <w:r w:rsidRPr="00EC58C9">
              <w:rPr>
                <w:rFonts w:ascii="Times New Roman" w:hAnsi="Times New Roman"/>
                <w:sz w:val="28"/>
                <w:szCs w:val="28"/>
                <w:lang w:val="uk-UA"/>
              </w:rPr>
              <w:t>Сухомлинського; за ред.. Т.М. Степанової. – Миколаїв, 2015. –  №3(50). – С.</w:t>
            </w:r>
            <w:r>
              <w:rPr>
                <w:rFonts w:ascii="Times New Roman" w:hAnsi="Times New Roman"/>
                <w:sz w:val="28"/>
                <w:szCs w:val="28"/>
                <w:lang w:val="uk-UA"/>
              </w:rPr>
              <w:t xml:space="preserve"> 267-272.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C3873" w:rsidRDefault="00B66BF3" w:rsidP="006D1D3A">
            <w:pPr>
              <w:spacing w:after="240"/>
              <w:jc w:val="both"/>
              <w:rPr>
                <w:rFonts w:ascii="Times New Roman" w:hAnsi="Times New Roman"/>
                <w:sz w:val="28"/>
                <w:szCs w:val="28"/>
                <w:lang w:val="uk-UA"/>
              </w:rPr>
            </w:pPr>
            <w:r>
              <w:rPr>
                <w:rFonts w:ascii="Times New Roman" w:hAnsi="Times New Roman"/>
                <w:sz w:val="28"/>
                <w:szCs w:val="28"/>
                <w:lang w:val="uk-UA"/>
              </w:rPr>
              <w:t xml:space="preserve">Сіньлінь Мей </w:t>
            </w:r>
            <w:r>
              <w:rPr>
                <w:rFonts w:ascii="Times New Roman" w:hAnsi="Times New Roman"/>
                <w:sz w:val="28"/>
                <w:szCs w:val="28"/>
                <w:lang w:val="en-US"/>
              </w:rPr>
              <w:t>Zhejianq</w:t>
            </w:r>
            <w:r w:rsidR="006D1D3A" w:rsidRPr="006D1D3A">
              <w:rPr>
                <w:rFonts w:ascii="Times New Roman" w:hAnsi="Times New Roman"/>
                <w:sz w:val="28"/>
                <w:szCs w:val="28"/>
                <w:lang w:val="uk-UA"/>
              </w:rPr>
              <w:t xml:space="preserve"> </w:t>
            </w:r>
            <w:r>
              <w:rPr>
                <w:rFonts w:ascii="Times New Roman" w:hAnsi="Times New Roman"/>
                <w:sz w:val="28"/>
                <w:szCs w:val="28"/>
                <w:lang w:val="en-US"/>
              </w:rPr>
              <w:t>Normal</w:t>
            </w:r>
            <w:r w:rsidR="006D1D3A" w:rsidRPr="006D1D3A">
              <w:rPr>
                <w:rFonts w:ascii="Times New Roman" w:hAnsi="Times New Roman"/>
                <w:sz w:val="28"/>
                <w:szCs w:val="28"/>
                <w:lang w:val="uk-UA"/>
              </w:rPr>
              <w:t xml:space="preserve"> </w:t>
            </w:r>
            <w:r>
              <w:rPr>
                <w:rFonts w:ascii="Times New Roman" w:hAnsi="Times New Roman"/>
                <w:sz w:val="28"/>
                <w:szCs w:val="28"/>
                <w:lang w:val="en-US"/>
              </w:rPr>
              <w:t>University</w:t>
            </w:r>
            <w:r w:rsidR="006D1D3A" w:rsidRPr="006D1D3A">
              <w:rPr>
                <w:rFonts w:ascii="Times New Roman" w:hAnsi="Times New Roman"/>
                <w:sz w:val="28"/>
                <w:szCs w:val="28"/>
                <w:lang w:val="uk-UA"/>
              </w:rPr>
              <w:t xml:space="preserve"> </w:t>
            </w:r>
            <w:r>
              <w:rPr>
                <w:rFonts w:ascii="Times New Roman" w:hAnsi="Times New Roman"/>
                <w:sz w:val="28"/>
                <w:szCs w:val="28"/>
                <w:lang w:val="uk-UA"/>
              </w:rPr>
              <w:t xml:space="preserve">/ Сіньлінь Мей // </w:t>
            </w:r>
            <w:r w:rsidRPr="001C3873">
              <w:rPr>
                <w:rFonts w:ascii="Times New Roman" w:hAnsi="Times New Roman"/>
                <w:sz w:val="28"/>
                <w:szCs w:val="28"/>
                <w:lang w:val="uk-UA"/>
              </w:rPr>
              <w:t>Науковий вісник Миколаївського державного університету імені В.О.</w:t>
            </w:r>
            <w:r w:rsidR="006D1D3A">
              <w:rPr>
                <w:rFonts w:ascii="Times New Roman" w:hAnsi="Times New Roman"/>
                <w:sz w:val="28"/>
                <w:szCs w:val="28"/>
                <w:lang w:val="en-US"/>
              </w:rPr>
              <w:t> </w:t>
            </w:r>
            <w:r w:rsidRPr="001C3873">
              <w:rPr>
                <w:rFonts w:ascii="Times New Roman" w:hAnsi="Times New Roman"/>
                <w:sz w:val="28"/>
                <w:szCs w:val="28"/>
                <w:lang w:val="uk-UA"/>
              </w:rPr>
              <w:t>Сухомлинського: збірник наукових праць. Сер. : Педагогічні н</w:t>
            </w:r>
            <w:r w:rsidR="006D1D3A">
              <w:rPr>
                <w:rFonts w:ascii="Times New Roman" w:hAnsi="Times New Roman"/>
                <w:sz w:val="28"/>
                <w:szCs w:val="28"/>
                <w:lang w:val="uk-UA"/>
              </w:rPr>
              <w:t xml:space="preserve">ауки / Миколаївський державний </w:t>
            </w:r>
            <w:r w:rsidRPr="001C3873">
              <w:rPr>
                <w:rFonts w:ascii="Times New Roman" w:hAnsi="Times New Roman"/>
                <w:sz w:val="28"/>
                <w:szCs w:val="28"/>
                <w:lang w:val="uk-UA"/>
              </w:rPr>
              <w:t>університет імені В.О.</w:t>
            </w:r>
            <w:r w:rsidR="006D1D3A">
              <w:rPr>
                <w:rFonts w:ascii="Times New Roman" w:hAnsi="Times New Roman"/>
                <w:sz w:val="28"/>
                <w:szCs w:val="28"/>
                <w:lang w:val="en-US"/>
              </w:rPr>
              <w:t> </w:t>
            </w:r>
            <w:r w:rsidRPr="001C3873">
              <w:rPr>
                <w:rFonts w:ascii="Times New Roman" w:hAnsi="Times New Roman"/>
                <w:sz w:val="28"/>
                <w:szCs w:val="28"/>
                <w:lang w:val="uk-UA"/>
              </w:rPr>
              <w:t>Сухомлинського. – Миколаїв, 2007. –  Вип. 15. – С.</w:t>
            </w:r>
            <w:r>
              <w:rPr>
                <w:rFonts w:ascii="Times New Roman" w:hAnsi="Times New Roman"/>
                <w:sz w:val="28"/>
                <w:szCs w:val="28"/>
                <w:lang w:val="uk-UA"/>
              </w:rPr>
              <w:t xml:space="preserve"> 67-72.</w:t>
            </w:r>
          </w:p>
        </w:tc>
      </w:tr>
      <w:tr w:rsidR="00B66BF3" w:rsidRPr="00A91B1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6D1D3A">
            <w:pPr>
              <w:spacing w:after="240"/>
              <w:jc w:val="both"/>
              <w:rPr>
                <w:rFonts w:ascii="Times New Roman" w:hAnsi="Times New Roman"/>
                <w:sz w:val="28"/>
                <w:szCs w:val="28"/>
                <w:lang w:val="en-US"/>
              </w:rPr>
            </w:pPr>
            <w:r w:rsidRPr="0047692F">
              <w:rPr>
                <w:rFonts w:ascii="Times New Roman" w:hAnsi="Times New Roman"/>
                <w:sz w:val="28"/>
                <w:szCs w:val="28"/>
                <w:lang w:val="uk-UA"/>
              </w:rPr>
              <w:t>Сіранчук</w:t>
            </w:r>
            <w:r w:rsidR="00040EE0">
              <w:rPr>
                <w:rFonts w:ascii="Times New Roman" w:hAnsi="Times New Roman"/>
                <w:sz w:val="28"/>
                <w:szCs w:val="28"/>
                <w:lang w:val="uk-UA"/>
              </w:rPr>
              <w:t>,</w:t>
            </w:r>
            <w:r w:rsidR="006D1D3A">
              <w:rPr>
                <w:rFonts w:ascii="Times New Roman" w:hAnsi="Times New Roman"/>
                <w:sz w:val="28"/>
                <w:szCs w:val="28"/>
                <w:lang w:val="uk-UA"/>
              </w:rPr>
              <w:t xml:space="preserve"> Н.</w:t>
            </w:r>
            <w:r w:rsidRPr="0047692F">
              <w:rPr>
                <w:rFonts w:ascii="Times New Roman" w:hAnsi="Times New Roman"/>
                <w:sz w:val="28"/>
                <w:szCs w:val="28"/>
                <w:lang w:val="uk-UA"/>
              </w:rPr>
              <w:t xml:space="preserve"> Основні принципи формування лексичної ко</w:t>
            </w:r>
            <w:r>
              <w:rPr>
                <w:rFonts w:ascii="Times New Roman" w:hAnsi="Times New Roman"/>
                <w:sz w:val="28"/>
                <w:szCs w:val="28"/>
                <w:lang w:val="uk-UA"/>
              </w:rPr>
              <w:t xml:space="preserve">мпетентності молодшого школяра </w:t>
            </w:r>
            <w:r w:rsidRPr="0047692F">
              <w:rPr>
                <w:rFonts w:ascii="Times New Roman" w:hAnsi="Times New Roman"/>
                <w:sz w:val="28"/>
                <w:szCs w:val="28"/>
                <w:lang w:val="uk-UA"/>
              </w:rPr>
              <w:t>/ Н. Сіранчук //</w:t>
            </w:r>
            <w:r w:rsidR="006D1D3A" w:rsidRPr="006D1D3A">
              <w:rPr>
                <w:rFonts w:ascii="Times New Roman" w:hAnsi="Times New Roman"/>
                <w:sz w:val="28"/>
                <w:szCs w:val="28"/>
                <w:lang w:val="uk-UA"/>
              </w:rPr>
              <w:t xml:space="preserve"> </w:t>
            </w:r>
            <w:r w:rsidRPr="005F5209">
              <w:rPr>
                <w:rFonts w:ascii="Times New Roman" w:hAnsi="Times New Roman"/>
                <w:sz w:val="28"/>
                <w:szCs w:val="28"/>
                <w:lang w:val="uk-UA"/>
              </w:rPr>
              <w:t>Науковий вісник Миколаївського націон</w:t>
            </w:r>
            <w:r w:rsidR="006D1D3A">
              <w:rPr>
                <w:rFonts w:ascii="Times New Roman" w:hAnsi="Times New Roman"/>
                <w:sz w:val="28"/>
                <w:szCs w:val="28"/>
                <w:lang w:val="uk-UA"/>
              </w:rPr>
              <w:t>ального університету імені В.О.</w:t>
            </w:r>
            <w:r w:rsidR="006D1D3A">
              <w:rPr>
                <w:rFonts w:ascii="Times New Roman" w:hAnsi="Times New Roman"/>
                <w:sz w:val="28"/>
                <w:szCs w:val="28"/>
                <w:lang w:val="en-US"/>
              </w:rPr>
              <w:t> </w:t>
            </w:r>
            <w:r w:rsidRPr="005F520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А.Л.</w:t>
            </w:r>
            <w:r w:rsidR="006D1D3A">
              <w:rPr>
                <w:rFonts w:ascii="Times New Roman" w:hAnsi="Times New Roman"/>
                <w:sz w:val="28"/>
                <w:szCs w:val="28"/>
                <w:lang w:val="en-US"/>
              </w:rPr>
              <w:t> </w:t>
            </w:r>
            <w:r w:rsidRPr="005F5209">
              <w:rPr>
                <w:rFonts w:ascii="Times New Roman" w:hAnsi="Times New Roman"/>
                <w:sz w:val="28"/>
                <w:szCs w:val="28"/>
                <w:lang w:val="uk-UA"/>
              </w:rPr>
              <w:t>Ситченка.– Миколаїв, 2016. –№ 3(54). – С.</w:t>
            </w:r>
            <w:r>
              <w:rPr>
                <w:rFonts w:ascii="Times New Roman" w:hAnsi="Times New Roman"/>
                <w:sz w:val="28"/>
                <w:szCs w:val="28"/>
                <w:lang w:val="uk-UA"/>
              </w:rPr>
              <w:t xml:space="preserve"> 222-226.</w:t>
            </w:r>
          </w:p>
          <w:p w:rsidR="006D1D3A" w:rsidRPr="006D1D3A" w:rsidRDefault="006D1D3A" w:rsidP="006D1D3A">
            <w:pPr>
              <w:spacing w:after="240"/>
              <w:jc w:val="both"/>
              <w:rPr>
                <w:rFonts w:ascii="Times New Roman" w:hAnsi="Times New Roman"/>
                <w:sz w:val="28"/>
                <w:szCs w:val="28"/>
                <w:lang w:val="en-US"/>
              </w:rPr>
            </w:pPr>
          </w:p>
        </w:tc>
      </w:tr>
      <w:tr w:rsidR="00B66BF3" w:rsidRPr="00BE77CE" w:rsidTr="004813E1">
        <w:tc>
          <w:tcPr>
            <w:tcW w:w="993" w:type="dxa"/>
          </w:tcPr>
          <w:p w:rsidR="00B66BF3" w:rsidRPr="00BE77CE"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E77CE" w:rsidRDefault="00B66BF3" w:rsidP="006D1D3A">
            <w:pPr>
              <w:spacing w:after="240"/>
              <w:jc w:val="both"/>
              <w:rPr>
                <w:rFonts w:ascii="Times New Roman" w:hAnsi="Times New Roman"/>
                <w:sz w:val="28"/>
                <w:szCs w:val="28"/>
                <w:lang w:val="uk-UA"/>
              </w:rPr>
            </w:pPr>
            <w:r w:rsidRPr="00BE77CE">
              <w:rPr>
                <w:rFonts w:ascii="Times New Roman" w:hAnsi="Times New Roman"/>
                <w:sz w:val="28"/>
                <w:szCs w:val="28"/>
                <w:lang w:val="uk-UA"/>
              </w:rPr>
              <w:t>Сіранчук</w:t>
            </w:r>
            <w:r w:rsidR="00040EE0" w:rsidRPr="00BE77CE">
              <w:rPr>
                <w:rFonts w:ascii="Times New Roman" w:hAnsi="Times New Roman"/>
                <w:sz w:val="28"/>
                <w:szCs w:val="28"/>
                <w:lang w:val="uk-UA"/>
              </w:rPr>
              <w:t>,</w:t>
            </w:r>
            <w:r w:rsidRPr="00BE77CE">
              <w:rPr>
                <w:rFonts w:ascii="Times New Roman" w:hAnsi="Times New Roman"/>
                <w:sz w:val="28"/>
                <w:szCs w:val="28"/>
                <w:lang w:val="uk-UA"/>
              </w:rPr>
              <w:t xml:space="preserve"> Н. Типологія уроків спрямованих на формування лексичної компетентності молодшого школяра - компетентнісно орієнтованих уроків мовлення </w:t>
            </w:r>
            <w:r w:rsidR="006D1D3A" w:rsidRPr="00BE77CE">
              <w:rPr>
                <w:rFonts w:ascii="Times New Roman" w:hAnsi="Times New Roman"/>
                <w:sz w:val="28"/>
                <w:szCs w:val="28"/>
                <w:lang w:val="uk-UA"/>
              </w:rPr>
              <w:t>/ Н.</w:t>
            </w:r>
            <w:r w:rsidR="006D1D3A" w:rsidRPr="00BE77CE">
              <w:rPr>
                <w:rFonts w:ascii="Times New Roman" w:hAnsi="Times New Roman"/>
                <w:sz w:val="28"/>
                <w:szCs w:val="28"/>
                <w:lang w:val="en-US"/>
              </w:rPr>
              <w:t> </w:t>
            </w:r>
            <w:r w:rsidRPr="00BE77CE">
              <w:rPr>
                <w:rFonts w:ascii="Times New Roman" w:hAnsi="Times New Roman"/>
                <w:sz w:val="28"/>
                <w:szCs w:val="28"/>
                <w:lang w:val="uk-UA"/>
              </w:rPr>
              <w:t>Сіранчук //</w:t>
            </w:r>
            <w:r w:rsidR="006D1D3A" w:rsidRPr="00BE77CE">
              <w:rPr>
                <w:rFonts w:ascii="Times New Roman" w:hAnsi="Times New Roman"/>
                <w:sz w:val="28"/>
                <w:szCs w:val="28"/>
                <w:lang w:val="uk-UA"/>
              </w:rPr>
              <w:t xml:space="preserve"> </w:t>
            </w:r>
            <w:r w:rsidRPr="00BE77CE">
              <w:rPr>
                <w:rFonts w:ascii="Times New Roman" w:hAnsi="Times New Roman"/>
                <w:sz w:val="28"/>
                <w:szCs w:val="28"/>
                <w:lang w:val="uk-UA"/>
              </w:rPr>
              <w:t>Науковий вісник Миколаївського націон</w:t>
            </w:r>
            <w:r w:rsidR="006D1D3A" w:rsidRPr="00BE77CE">
              <w:rPr>
                <w:rFonts w:ascii="Times New Roman" w:hAnsi="Times New Roman"/>
                <w:sz w:val="28"/>
                <w:szCs w:val="28"/>
                <w:lang w:val="uk-UA"/>
              </w:rPr>
              <w:t>ального університету імені В.О.</w:t>
            </w:r>
            <w:r w:rsidR="006D1D3A" w:rsidRPr="00BE77CE">
              <w:rPr>
                <w:rFonts w:ascii="Times New Roman" w:hAnsi="Times New Roman"/>
                <w:sz w:val="28"/>
                <w:szCs w:val="28"/>
                <w:lang w:val="en-US"/>
              </w:rPr>
              <w:t> </w:t>
            </w:r>
            <w:r w:rsidRPr="00BE77CE">
              <w:rPr>
                <w:rFonts w:ascii="Times New Roman" w:hAnsi="Times New Roman"/>
                <w:sz w:val="28"/>
                <w:szCs w:val="28"/>
                <w:lang w:val="uk-UA"/>
              </w:rPr>
              <w:t>Сухомлинського : збірник наукових праць. Сер.: Педагогічні науки / Миколаївський наці</w:t>
            </w:r>
            <w:r w:rsidR="00BE77CE" w:rsidRPr="00BE77CE">
              <w:rPr>
                <w:rFonts w:ascii="Times New Roman" w:hAnsi="Times New Roman"/>
                <w:sz w:val="28"/>
                <w:szCs w:val="28"/>
                <w:lang w:val="uk-UA"/>
              </w:rPr>
              <w:t>ональний університет імені В.О. </w:t>
            </w:r>
            <w:r w:rsidRPr="00BE77CE">
              <w:rPr>
                <w:rFonts w:ascii="Times New Roman" w:hAnsi="Times New Roman"/>
                <w:sz w:val="28"/>
                <w:szCs w:val="28"/>
                <w:lang w:val="uk-UA"/>
              </w:rPr>
              <w:t>Сухомлинського; за ред. А.Л.</w:t>
            </w:r>
            <w:r w:rsidR="006D1D3A" w:rsidRPr="00BE77CE">
              <w:rPr>
                <w:rFonts w:ascii="Times New Roman" w:hAnsi="Times New Roman"/>
                <w:sz w:val="28"/>
                <w:szCs w:val="28"/>
                <w:lang w:val="en-US"/>
              </w:rPr>
              <w:t> </w:t>
            </w:r>
            <w:r w:rsidRPr="00BE77CE">
              <w:rPr>
                <w:rFonts w:ascii="Times New Roman" w:hAnsi="Times New Roman"/>
                <w:sz w:val="28"/>
                <w:szCs w:val="28"/>
                <w:lang w:val="uk-UA"/>
              </w:rPr>
              <w:t>Ситченка.– Миколаїв, 2016. – № 4(55). – С. 48-52.</w:t>
            </w:r>
          </w:p>
        </w:tc>
      </w:tr>
      <w:tr w:rsidR="00B66BF3" w:rsidRPr="00BE77C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930E21" w:rsidRDefault="00B66BF3" w:rsidP="00BE77CE">
            <w:pPr>
              <w:spacing w:after="240"/>
              <w:jc w:val="both"/>
              <w:rPr>
                <w:rFonts w:ascii="Times New Roman" w:hAnsi="Times New Roman"/>
                <w:sz w:val="28"/>
                <w:szCs w:val="28"/>
                <w:lang w:val="uk-UA"/>
              </w:rPr>
            </w:pPr>
            <w:r>
              <w:rPr>
                <w:rFonts w:ascii="Times New Roman" w:hAnsi="Times New Roman"/>
                <w:sz w:val="28"/>
                <w:szCs w:val="28"/>
                <w:lang w:val="uk-UA"/>
              </w:rPr>
              <w:t>Сіранчук</w:t>
            </w:r>
            <w:r w:rsidR="00040EE0">
              <w:rPr>
                <w:rFonts w:ascii="Times New Roman" w:hAnsi="Times New Roman"/>
                <w:sz w:val="28"/>
                <w:szCs w:val="28"/>
                <w:lang w:val="uk-UA"/>
              </w:rPr>
              <w:t>,</w:t>
            </w:r>
            <w:r w:rsidR="00BE77CE">
              <w:rPr>
                <w:rFonts w:ascii="Times New Roman" w:hAnsi="Times New Roman"/>
                <w:sz w:val="28"/>
                <w:szCs w:val="28"/>
                <w:lang w:val="uk-UA"/>
              </w:rPr>
              <w:t> </w:t>
            </w:r>
            <w:r>
              <w:rPr>
                <w:rFonts w:ascii="Times New Roman" w:hAnsi="Times New Roman"/>
                <w:sz w:val="28"/>
                <w:szCs w:val="28"/>
                <w:lang w:val="uk-UA"/>
              </w:rPr>
              <w:t>Н</w:t>
            </w:r>
            <w:r w:rsidR="00BE77CE">
              <w:rPr>
                <w:rFonts w:ascii="Times New Roman" w:hAnsi="Times New Roman"/>
                <w:sz w:val="28"/>
                <w:szCs w:val="28"/>
                <w:lang w:val="uk-UA"/>
              </w:rPr>
              <w:t>.</w:t>
            </w:r>
            <w:r w:rsidRPr="00930E21">
              <w:rPr>
                <w:rFonts w:ascii="Times New Roman" w:hAnsi="Times New Roman"/>
                <w:sz w:val="28"/>
                <w:szCs w:val="28"/>
                <w:lang w:val="uk-UA"/>
              </w:rPr>
              <w:t>М. Процес формування лексичної компетентності молодших школярів</w:t>
            </w:r>
            <w:r>
              <w:rPr>
                <w:rFonts w:ascii="Times New Roman" w:hAnsi="Times New Roman"/>
                <w:sz w:val="28"/>
                <w:szCs w:val="28"/>
                <w:lang w:val="uk-UA"/>
              </w:rPr>
              <w:t xml:space="preserve"> н</w:t>
            </w:r>
            <w:r w:rsidRPr="00930E21">
              <w:rPr>
                <w:rFonts w:ascii="Times New Roman" w:hAnsi="Times New Roman"/>
                <w:sz w:val="28"/>
                <w:szCs w:val="28"/>
                <w:lang w:val="uk-UA"/>
              </w:rPr>
              <w:t>а основі моделей породження мовленнєвого висловлювання</w:t>
            </w:r>
            <w:r>
              <w:rPr>
                <w:rFonts w:ascii="Times New Roman" w:hAnsi="Times New Roman"/>
                <w:sz w:val="28"/>
                <w:szCs w:val="28"/>
                <w:lang w:val="uk-UA"/>
              </w:rPr>
              <w:t xml:space="preserve"> / Н.М.</w:t>
            </w:r>
            <w:r w:rsidR="00BE77CE">
              <w:rPr>
                <w:rFonts w:ascii="Times New Roman" w:hAnsi="Times New Roman"/>
                <w:sz w:val="28"/>
                <w:szCs w:val="28"/>
                <w:lang w:val="uk-UA"/>
              </w:rPr>
              <w:t> </w:t>
            </w:r>
            <w:r>
              <w:rPr>
                <w:rFonts w:ascii="Times New Roman" w:hAnsi="Times New Roman"/>
                <w:sz w:val="28"/>
                <w:szCs w:val="28"/>
                <w:lang w:val="uk-UA"/>
              </w:rPr>
              <w:t>Сіранчук //</w:t>
            </w:r>
            <w:r w:rsidR="00BE77CE">
              <w:rPr>
                <w:rFonts w:ascii="Times New Roman" w:hAnsi="Times New Roman"/>
                <w:sz w:val="28"/>
                <w:szCs w:val="28"/>
                <w:lang w:val="uk-UA"/>
              </w:rPr>
              <w:t xml:space="preserve"> </w:t>
            </w:r>
            <w:r w:rsidRPr="00AB5C8B">
              <w:rPr>
                <w:rFonts w:ascii="Times New Roman" w:hAnsi="Times New Roman"/>
                <w:sz w:val="28"/>
                <w:szCs w:val="28"/>
                <w:lang w:val="uk-UA"/>
              </w:rPr>
              <w:t>Науковий вісник Миколаївського націон</w:t>
            </w:r>
            <w:r w:rsidR="00BE77CE">
              <w:rPr>
                <w:rFonts w:ascii="Times New Roman" w:hAnsi="Times New Roman"/>
                <w:sz w:val="28"/>
                <w:szCs w:val="28"/>
                <w:lang w:val="uk-UA"/>
              </w:rPr>
              <w:t>ального університету імені В.О. </w:t>
            </w:r>
            <w:r w:rsidRPr="00AB5C8B">
              <w:rPr>
                <w:rFonts w:ascii="Times New Roman" w:hAnsi="Times New Roman"/>
                <w:sz w:val="28"/>
                <w:szCs w:val="28"/>
                <w:lang w:val="uk-UA"/>
              </w:rPr>
              <w:t>Сухомлинського : збірник наукових праць. Сер.: Педагогічні науки / Миколаївський наці</w:t>
            </w:r>
            <w:r w:rsidR="00BE77CE">
              <w:rPr>
                <w:rFonts w:ascii="Times New Roman" w:hAnsi="Times New Roman"/>
                <w:sz w:val="28"/>
                <w:szCs w:val="28"/>
                <w:lang w:val="uk-UA"/>
              </w:rPr>
              <w:t>ональний університет імені В.О. </w:t>
            </w:r>
            <w:r w:rsidRPr="00AB5C8B">
              <w:rPr>
                <w:rFonts w:ascii="Times New Roman" w:hAnsi="Times New Roman"/>
                <w:sz w:val="28"/>
                <w:szCs w:val="28"/>
                <w:lang w:val="uk-UA"/>
              </w:rPr>
              <w:t>Сухомлинського; за ред. А.Л.</w:t>
            </w:r>
            <w:r w:rsidR="00BE77CE">
              <w:rPr>
                <w:rFonts w:ascii="Times New Roman" w:hAnsi="Times New Roman"/>
                <w:sz w:val="28"/>
                <w:szCs w:val="28"/>
                <w:lang w:val="uk-UA"/>
              </w:rPr>
              <w:t> </w:t>
            </w:r>
            <w:r w:rsidRPr="00AB5C8B">
              <w:rPr>
                <w:rFonts w:ascii="Times New Roman" w:hAnsi="Times New Roman"/>
                <w:sz w:val="28"/>
                <w:szCs w:val="28"/>
                <w:lang w:val="uk-UA"/>
              </w:rPr>
              <w:t>Ситченка.– Миколаїв, 2015. –  Вип.4(51). – С.</w:t>
            </w:r>
            <w:r>
              <w:rPr>
                <w:rFonts w:ascii="Times New Roman" w:hAnsi="Times New Roman"/>
                <w:sz w:val="28"/>
                <w:szCs w:val="28"/>
                <w:lang w:val="uk-UA"/>
              </w:rPr>
              <w:t xml:space="preserve"> 169-174.</w:t>
            </w:r>
          </w:p>
        </w:tc>
      </w:tr>
      <w:tr w:rsidR="00B66BF3" w:rsidRPr="004A29D4"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A29D4" w:rsidRDefault="00B66BF3" w:rsidP="00BE77CE">
            <w:pPr>
              <w:spacing w:after="240"/>
              <w:jc w:val="both"/>
              <w:rPr>
                <w:rFonts w:ascii="Times New Roman" w:hAnsi="Times New Roman"/>
                <w:sz w:val="28"/>
                <w:szCs w:val="28"/>
                <w:lang w:val="uk-UA"/>
              </w:rPr>
            </w:pPr>
            <w:r w:rsidRPr="00131CCE">
              <w:rPr>
                <w:rFonts w:ascii="Times New Roman" w:hAnsi="Times New Roman"/>
                <w:sz w:val="28"/>
                <w:szCs w:val="28"/>
                <w:lang w:val="uk-UA"/>
              </w:rPr>
              <w:t>Січко</w:t>
            </w:r>
            <w:r w:rsidR="00040EE0">
              <w:rPr>
                <w:rFonts w:ascii="Times New Roman" w:hAnsi="Times New Roman"/>
                <w:sz w:val="28"/>
                <w:szCs w:val="28"/>
                <w:lang w:val="uk-UA"/>
              </w:rPr>
              <w:t>,</w:t>
            </w:r>
            <w:r w:rsidRPr="00131CCE">
              <w:rPr>
                <w:rFonts w:ascii="Times New Roman" w:hAnsi="Times New Roman"/>
                <w:sz w:val="28"/>
                <w:szCs w:val="28"/>
                <w:lang w:val="uk-UA"/>
              </w:rPr>
              <w:t xml:space="preserve"> І. Екологічна освіта й виховання як елементи стратегії сталого розвитку / І. Січко //</w:t>
            </w:r>
            <w:r w:rsidR="00BE77CE">
              <w:rPr>
                <w:rFonts w:ascii="Times New Roman" w:hAnsi="Times New Roman"/>
                <w:sz w:val="28"/>
                <w:szCs w:val="28"/>
                <w:lang w:val="uk-UA"/>
              </w:rPr>
              <w:t xml:space="preserve"> </w:t>
            </w:r>
            <w:r w:rsidRPr="00C43337">
              <w:rPr>
                <w:rFonts w:ascii="Times New Roman" w:hAnsi="Times New Roman"/>
                <w:sz w:val="28"/>
                <w:szCs w:val="28"/>
                <w:lang w:val="uk-UA"/>
              </w:rPr>
              <w:t>Науковий вісник Миколаївського націон</w:t>
            </w:r>
            <w:r w:rsidR="00BE77CE">
              <w:rPr>
                <w:rFonts w:ascii="Times New Roman" w:hAnsi="Times New Roman"/>
                <w:sz w:val="28"/>
                <w:szCs w:val="28"/>
                <w:lang w:val="uk-UA"/>
              </w:rPr>
              <w:t>ального університету імені В.О. </w:t>
            </w:r>
            <w:r w:rsidRPr="00C43337">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А.Л. Ситченка.– Миколаїв, 2016. – № 4(55). – С.</w:t>
            </w:r>
            <w:r>
              <w:rPr>
                <w:rFonts w:ascii="Times New Roman" w:hAnsi="Times New Roman"/>
                <w:sz w:val="28"/>
                <w:szCs w:val="28"/>
                <w:lang w:val="uk-UA"/>
              </w:rPr>
              <w:t xml:space="preserve"> 173-177.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663262" w:rsidRDefault="00B66BF3" w:rsidP="00BE77CE">
            <w:pPr>
              <w:spacing w:after="240"/>
              <w:jc w:val="both"/>
              <w:rPr>
                <w:rFonts w:ascii="Times New Roman" w:hAnsi="Times New Roman"/>
                <w:sz w:val="28"/>
                <w:szCs w:val="28"/>
                <w:lang w:val="uk-UA"/>
              </w:rPr>
            </w:pPr>
            <w:r w:rsidRPr="004C32D4">
              <w:rPr>
                <w:rFonts w:ascii="Times New Roman" w:hAnsi="Times New Roman"/>
                <w:sz w:val="28"/>
                <w:szCs w:val="28"/>
                <w:lang w:val="uk-UA"/>
              </w:rPr>
              <w:t>Січко</w:t>
            </w:r>
            <w:r w:rsidR="00040EE0">
              <w:rPr>
                <w:rFonts w:ascii="Times New Roman" w:hAnsi="Times New Roman"/>
                <w:sz w:val="28"/>
                <w:szCs w:val="28"/>
                <w:lang w:val="uk-UA"/>
              </w:rPr>
              <w:t>,</w:t>
            </w:r>
            <w:r w:rsidRPr="004C32D4">
              <w:rPr>
                <w:rFonts w:ascii="Times New Roman" w:hAnsi="Times New Roman"/>
                <w:sz w:val="28"/>
                <w:szCs w:val="28"/>
                <w:lang w:val="uk-UA"/>
              </w:rPr>
              <w:t xml:space="preserve"> І.О. Формування морально-етичних цінностей учнів у</w:t>
            </w:r>
            <w:r w:rsidR="00BE77CE">
              <w:rPr>
                <w:rFonts w:ascii="Times New Roman" w:hAnsi="Times New Roman"/>
                <w:sz w:val="28"/>
                <w:szCs w:val="28"/>
                <w:lang w:val="uk-UA"/>
              </w:rPr>
              <w:t xml:space="preserve"> контексті педагогічних ідей В.</w:t>
            </w:r>
            <w:r w:rsidRPr="004C32D4">
              <w:rPr>
                <w:rFonts w:ascii="Times New Roman" w:hAnsi="Times New Roman"/>
                <w:sz w:val="28"/>
                <w:szCs w:val="28"/>
                <w:lang w:val="uk-UA"/>
              </w:rPr>
              <w:t>О. Сухомлинського</w:t>
            </w:r>
            <w:r>
              <w:rPr>
                <w:rFonts w:ascii="Times New Roman" w:hAnsi="Times New Roman"/>
                <w:sz w:val="28"/>
                <w:szCs w:val="28"/>
                <w:lang w:val="uk-UA"/>
              </w:rPr>
              <w:t xml:space="preserve"> / І.О. Січко //</w:t>
            </w:r>
            <w:r w:rsidR="00BE77CE">
              <w:rPr>
                <w:rFonts w:ascii="Times New Roman" w:hAnsi="Times New Roman"/>
                <w:sz w:val="28"/>
                <w:szCs w:val="28"/>
                <w:lang w:val="uk-UA"/>
              </w:rPr>
              <w:t xml:space="preserve"> </w:t>
            </w:r>
            <w:r w:rsidRPr="00D75414">
              <w:rPr>
                <w:rFonts w:ascii="Times New Roman" w:hAnsi="Times New Roman"/>
                <w:sz w:val="28"/>
                <w:szCs w:val="28"/>
                <w:lang w:val="uk-UA"/>
              </w:rPr>
              <w:t>Науковий вісник Миколаївського національного університету імені В.О.</w:t>
            </w:r>
            <w:r w:rsidR="00BE77CE">
              <w:rPr>
                <w:rFonts w:ascii="Times New Roman" w:hAnsi="Times New Roman"/>
                <w:sz w:val="28"/>
                <w:szCs w:val="28"/>
                <w:lang w:val="uk-UA"/>
              </w:rPr>
              <w:t> </w:t>
            </w:r>
            <w:r w:rsidRPr="00D75414">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BE77CE">
              <w:rPr>
                <w:rFonts w:ascii="Times New Roman" w:hAnsi="Times New Roman"/>
                <w:sz w:val="28"/>
                <w:szCs w:val="28"/>
                <w:lang w:val="uk-UA"/>
              </w:rPr>
              <w:t> </w:t>
            </w:r>
            <w:r w:rsidRPr="00D75414">
              <w:rPr>
                <w:rFonts w:ascii="Times New Roman" w:hAnsi="Times New Roman"/>
                <w:sz w:val="28"/>
                <w:szCs w:val="28"/>
                <w:lang w:val="uk-UA"/>
              </w:rPr>
              <w:t>Сухомлинського</w:t>
            </w:r>
            <w:r w:rsidR="00BE77CE">
              <w:rPr>
                <w:rFonts w:ascii="Times New Roman" w:hAnsi="Times New Roman"/>
                <w:sz w:val="28"/>
                <w:szCs w:val="28"/>
                <w:lang w:val="uk-UA"/>
              </w:rPr>
              <w:t>. – Миколаїв, 2014. –</w:t>
            </w:r>
            <w:r>
              <w:rPr>
                <w:rFonts w:ascii="Times New Roman" w:hAnsi="Times New Roman"/>
                <w:sz w:val="28"/>
                <w:szCs w:val="28"/>
                <w:lang w:val="uk-UA"/>
              </w:rPr>
              <w:t xml:space="preserve"> Вип.1.47</w:t>
            </w:r>
            <w:r w:rsidRPr="00D75414">
              <w:rPr>
                <w:rFonts w:ascii="Times New Roman" w:hAnsi="Times New Roman"/>
                <w:sz w:val="28"/>
                <w:szCs w:val="28"/>
                <w:lang w:val="uk-UA"/>
              </w:rPr>
              <w:t>. – C.</w:t>
            </w:r>
            <w:r>
              <w:rPr>
                <w:rFonts w:ascii="Times New Roman" w:hAnsi="Times New Roman"/>
                <w:sz w:val="28"/>
                <w:szCs w:val="28"/>
                <w:lang w:val="uk-UA"/>
              </w:rPr>
              <w:t xml:space="preserve"> 245-249.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BE77CE">
            <w:pPr>
              <w:spacing w:after="240"/>
              <w:jc w:val="both"/>
              <w:rPr>
                <w:rFonts w:ascii="Times New Roman" w:hAnsi="Times New Roman"/>
                <w:sz w:val="28"/>
                <w:szCs w:val="28"/>
                <w:lang w:val="uk-UA"/>
              </w:rPr>
            </w:pPr>
            <w:r w:rsidRPr="002866D2">
              <w:rPr>
                <w:rFonts w:ascii="Times New Roman" w:hAnsi="Times New Roman"/>
                <w:sz w:val="28"/>
                <w:szCs w:val="28"/>
                <w:lang w:val="uk-UA"/>
              </w:rPr>
              <w:t>Січко</w:t>
            </w:r>
            <w:r w:rsidR="00040EE0">
              <w:rPr>
                <w:rFonts w:ascii="Times New Roman" w:hAnsi="Times New Roman"/>
                <w:sz w:val="28"/>
                <w:szCs w:val="28"/>
                <w:lang w:val="uk-UA"/>
              </w:rPr>
              <w:t>,</w:t>
            </w:r>
            <w:r w:rsidR="00BE77CE">
              <w:rPr>
                <w:rFonts w:ascii="Times New Roman" w:hAnsi="Times New Roman"/>
                <w:sz w:val="28"/>
                <w:szCs w:val="28"/>
                <w:lang w:val="uk-UA"/>
              </w:rPr>
              <w:t xml:space="preserve"> І.О. </w:t>
            </w:r>
            <w:r w:rsidRPr="002866D2">
              <w:rPr>
                <w:rFonts w:ascii="Times New Roman" w:hAnsi="Times New Roman"/>
                <w:sz w:val="28"/>
                <w:szCs w:val="28"/>
                <w:lang w:val="uk-UA"/>
              </w:rPr>
              <w:t>Формування природовідповідної поведінки молодшого школяра в процесі навчання природознавст</w:t>
            </w:r>
            <w:r>
              <w:rPr>
                <w:rFonts w:ascii="Times New Roman" w:hAnsi="Times New Roman"/>
                <w:sz w:val="28"/>
                <w:szCs w:val="28"/>
                <w:lang w:val="uk-UA"/>
              </w:rPr>
              <w:t xml:space="preserve">ву </w:t>
            </w:r>
            <w:r w:rsidR="00BE77CE">
              <w:rPr>
                <w:rFonts w:ascii="Times New Roman" w:hAnsi="Times New Roman"/>
                <w:sz w:val="28"/>
                <w:szCs w:val="28"/>
                <w:lang w:val="uk-UA"/>
              </w:rPr>
              <w:t>/ І.</w:t>
            </w:r>
            <w:r w:rsidRPr="002866D2">
              <w:rPr>
                <w:rFonts w:ascii="Times New Roman" w:hAnsi="Times New Roman"/>
                <w:sz w:val="28"/>
                <w:szCs w:val="28"/>
                <w:lang w:val="uk-UA"/>
              </w:rPr>
              <w:t xml:space="preserve">О. Січко // </w:t>
            </w:r>
            <w:r w:rsidRPr="00F64F46">
              <w:rPr>
                <w:rFonts w:ascii="Times New Roman" w:hAnsi="Times New Roman"/>
                <w:sz w:val="28"/>
                <w:szCs w:val="28"/>
                <w:lang w:val="uk-UA"/>
              </w:rPr>
              <w:t>Науковий вісник Миколаївського національного університету імені В.О.</w:t>
            </w:r>
            <w:r w:rsidR="00BE77CE">
              <w:rPr>
                <w:rFonts w:ascii="Times New Roman" w:hAnsi="Times New Roman"/>
                <w:sz w:val="28"/>
                <w:szCs w:val="28"/>
                <w:lang w:val="uk-UA"/>
              </w:rPr>
              <w:t> </w:t>
            </w:r>
            <w:r w:rsidRPr="00F64F46">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BE77CE">
              <w:rPr>
                <w:rFonts w:ascii="Times New Roman" w:hAnsi="Times New Roman"/>
                <w:sz w:val="28"/>
                <w:szCs w:val="28"/>
                <w:lang w:val="uk-UA"/>
              </w:rPr>
              <w:t> </w:t>
            </w:r>
            <w:r w:rsidRPr="00F64F46">
              <w:rPr>
                <w:rFonts w:ascii="Times New Roman" w:hAnsi="Times New Roman"/>
                <w:sz w:val="28"/>
                <w:szCs w:val="28"/>
                <w:lang w:val="uk-UA"/>
              </w:rPr>
              <w:t>Сухомлинського. – Миколаїв, 2013. – Вип. –1.42. – С.</w:t>
            </w:r>
            <w:r>
              <w:rPr>
                <w:rFonts w:ascii="Times New Roman" w:hAnsi="Times New Roman"/>
                <w:sz w:val="28"/>
                <w:szCs w:val="28"/>
                <w:lang w:val="uk-UA"/>
              </w:rPr>
              <w:t xml:space="preserve"> 231-242.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BE77CE">
            <w:pPr>
              <w:spacing w:after="240"/>
              <w:jc w:val="both"/>
              <w:rPr>
                <w:rFonts w:ascii="Times New Roman" w:hAnsi="Times New Roman"/>
                <w:sz w:val="28"/>
                <w:szCs w:val="28"/>
                <w:lang w:val="uk-UA"/>
              </w:rPr>
            </w:pPr>
            <w:r>
              <w:rPr>
                <w:rFonts w:ascii="Times New Roman" w:hAnsi="Times New Roman"/>
                <w:sz w:val="28"/>
                <w:szCs w:val="28"/>
                <w:lang w:val="uk-UA"/>
              </w:rPr>
              <w:t>Січко</w:t>
            </w:r>
            <w:r w:rsidR="00040EE0">
              <w:rPr>
                <w:rFonts w:ascii="Times New Roman" w:hAnsi="Times New Roman"/>
                <w:sz w:val="28"/>
                <w:szCs w:val="28"/>
                <w:lang w:val="uk-UA"/>
              </w:rPr>
              <w:t>,</w:t>
            </w:r>
            <w:r>
              <w:rPr>
                <w:rFonts w:ascii="Times New Roman" w:hAnsi="Times New Roman"/>
                <w:sz w:val="28"/>
                <w:szCs w:val="28"/>
                <w:lang w:val="uk-UA"/>
              </w:rPr>
              <w:t xml:space="preserve"> І.О. До питання про екологічну освіту / І.О. Січко // </w:t>
            </w:r>
            <w:r w:rsidRPr="00E72549">
              <w:rPr>
                <w:rFonts w:ascii="Times New Roman" w:hAnsi="Times New Roman"/>
                <w:sz w:val="28"/>
                <w:szCs w:val="28"/>
                <w:lang w:val="uk-UA"/>
              </w:rPr>
              <w:t>Науковий вісник Миколаївського державного університету імені В.О.</w:t>
            </w:r>
            <w:r w:rsidR="00BE77CE">
              <w:rPr>
                <w:rFonts w:ascii="Times New Roman" w:hAnsi="Times New Roman"/>
                <w:sz w:val="28"/>
                <w:szCs w:val="28"/>
                <w:lang w:val="uk-UA"/>
              </w:rPr>
              <w:t> </w:t>
            </w:r>
            <w:r w:rsidRPr="00E72549">
              <w:rPr>
                <w:rFonts w:ascii="Times New Roman" w:hAnsi="Times New Roman"/>
                <w:sz w:val="28"/>
                <w:szCs w:val="28"/>
                <w:lang w:val="uk-UA"/>
              </w:rPr>
              <w:t xml:space="preserve">Сухомлинського: збірник наукових праць. Сер. : Педагогічні </w:t>
            </w:r>
            <w:r w:rsidR="00BE77CE">
              <w:rPr>
                <w:rFonts w:ascii="Times New Roman" w:hAnsi="Times New Roman"/>
                <w:sz w:val="28"/>
                <w:szCs w:val="28"/>
                <w:lang w:val="uk-UA"/>
              </w:rPr>
              <w:t>науки / Миколаївський державний</w:t>
            </w:r>
            <w:r w:rsidRPr="00E72549">
              <w:rPr>
                <w:rFonts w:ascii="Times New Roman" w:hAnsi="Times New Roman"/>
                <w:sz w:val="28"/>
                <w:szCs w:val="28"/>
                <w:lang w:val="uk-UA"/>
              </w:rPr>
              <w:t xml:space="preserve"> університет імені В.О.</w:t>
            </w:r>
            <w:r w:rsidR="00BE77CE">
              <w:rPr>
                <w:rFonts w:ascii="Times New Roman" w:hAnsi="Times New Roman"/>
                <w:sz w:val="28"/>
                <w:szCs w:val="28"/>
                <w:lang w:val="uk-UA"/>
              </w:rPr>
              <w:t> </w:t>
            </w:r>
            <w:r w:rsidRPr="00E72549">
              <w:rPr>
                <w:rFonts w:ascii="Times New Roman" w:hAnsi="Times New Roman"/>
                <w:sz w:val="28"/>
                <w:szCs w:val="28"/>
                <w:lang w:val="uk-UA"/>
              </w:rPr>
              <w:t>Сухомлинського. – Миколаїв, 2007. –  Вип. 18. – С.</w:t>
            </w:r>
            <w:r>
              <w:rPr>
                <w:rFonts w:ascii="Times New Roman" w:hAnsi="Times New Roman"/>
                <w:sz w:val="28"/>
                <w:szCs w:val="28"/>
                <w:lang w:val="uk-UA"/>
              </w:rPr>
              <w:t xml:space="preserve"> 178-184.</w:t>
            </w:r>
          </w:p>
          <w:p w:rsidR="00BE77CE" w:rsidRDefault="00BE77CE" w:rsidP="00BE77CE">
            <w:pPr>
              <w:spacing w:after="240"/>
              <w:jc w:val="both"/>
              <w:rPr>
                <w:rFonts w:ascii="Times New Roman" w:hAnsi="Times New Roman"/>
                <w:sz w:val="28"/>
                <w:szCs w:val="28"/>
                <w:lang w:val="uk-UA"/>
              </w:rPr>
            </w:pPr>
          </w:p>
          <w:p w:rsidR="00BE77CE" w:rsidRDefault="00BE77CE" w:rsidP="00BE77CE">
            <w:pPr>
              <w:spacing w:after="240"/>
              <w:jc w:val="both"/>
              <w:rPr>
                <w:rFonts w:ascii="Times New Roman" w:hAnsi="Times New Roman"/>
                <w:sz w:val="28"/>
                <w:szCs w:val="28"/>
                <w:lang w:val="uk-UA"/>
              </w:rPr>
            </w:pPr>
          </w:p>
        </w:tc>
      </w:tr>
      <w:tr w:rsidR="00B66BF3" w:rsidRPr="00BE77C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Січко</w:t>
            </w:r>
            <w:r w:rsidR="00040EE0">
              <w:rPr>
                <w:rFonts w:ascii="Times New Roman" w:hAnsi="Times New Roman"/>
                <w:sz w:val="28"/>
                <w:szCs w:val="28"/>
                <w:lang w:val="uk-UA"/>
              </w:rPr>
              <w:t>,</w:t>
            </w:r>
            <w:r>
              <w:rPr>
                <w:rFonts w:ascii="Times New Roman" w:hAnsi="Times New Roman"/>
                <w:sz w:val="28"/>
                <w:szCs w:val="28"/>
                <w:lang w:val="uk-UA"/>
              </w:rPr>
              <w:t xml:space="preserve"> І.О. До проблеми екологічного вихо</w:t>
            </w:r>
            <w:r w:rsidR="00BE77CE">
              <w:rPr>
                <w:rFonts w:ascii="Times New Roman" w:hAnsi="Times New Roman"/>
                <w:sz w:val="28"/>
                <w:szCs w:val="28"/>
                <w:lang w:val="uk-UA"/>
              </w:rPr>
              <w:t>вання у початковій школі / І.О. </w:t>
            </w:r>
            <w:r>
              <w:rPr>
                <w:rFonts w:ascii="Times New Roman" w:hAnsi="Times New Roman"/>
                <w:sz w:val="28"/>
                <w:szCs w:val="28"/>
                <w:lang w:val="uk-UA"/>
              </w:rPr>
              <w:t xml:space="preserve">Січко // </w:t>
            </w:r>
            <w:r w:rsidRPr="00130B8F">
              <w:rPr>
                <w:rFonts w:ascii="Times New Roman" w:hAnsi="Times New Roman"/>
                <w:sz w:val="28"/>
                <w:szCs w:val="28"/>
                <w:lang w:val="uk-UA"/>
              </w:rPr>
              <w:t>Науковий вісник Миколаївського дер</w:t>
            </w:r>
            <w:r w:rsidR="00BE77CE">
              <w:rPr>
                <w:rFonts w:ascii="Times New Roman" w:hAnsi="Times New Roman"/>
                <w:sz w:val="28"/>
                <w:szCs w:val="28"/>
                <w:lang w:val="uk-UA"/>
              </w:rPr>
              <w:t>жавного університету імені В.О. </w:t>
            </w:r>
            <w:r w:rsidRPr="00130B8F">
              <w:rPr>
                <w:rFonts w:ascii="Times New Roman" w:hAnsi="Times New Roman"/>
                <w:sz w:val="28"/>
                <w:szCs w:val="28"/>
                <w:lang w:val="uk-UA"/>
              </w:rPr>
              <w:t>Сухомлинського: збірник наукових п</w:t>
            </w:r>
            <w:r w:rsidR="00BE77CE">
              <w:rPr>
                <w:rFonts w:ascii="Times New Roman" w:hAnsi="Times New Roman"/>
                <w:sz w:val="28"/>
                <w:szCs w:val="28"/>
                <w:lang w:val="uk-UA"/>
              </w:rPr>
              <w:t>раць.  Сер. : Педагогічні науки</w:t>
            </w:r>
            <w:r w:rsidRPr="00130B8F">
              <w:rPr>
                <w:rFonts w:ascii="Times New Roman" w:hAnsi="Times New Roman"/>
                <w:sz w:val="28"/>
                <w:szCs w:val="28"/>
                <w:lang w:val="uk-UA"/>
              </w:rPr>
              <w:t xml:space="preserve"> / Микол</w:t>
            </w:r>
            <w:r w:rsidR="00BE77CE">
              <w:rPr>
                <w:rFonts w:ascii="Times New Roman" w:hAnsi="Times New Roman"/>
                <w:sz w:val="28"/>
                <w:szCs w:val="28"/>
                <w:lang w:val="uk-UA"/>
              </w:rPr>
              <w:t>аївський державний</w:t>
            </w:r>
            <w:r w:rsidRPr="00130B8F">
              <w:rPr>
                <w:rFonts w:ascii="Times New Roman" w:hAnsi="Times New Roman"/>
                <w:sz w:val="28"/>
                <w:szCs w:val="28"/>
                <w:lang w:val="uk-UA"/>
              </w:rPr>
              <w:t xml:space="preserve"> університет імені В.О. Сухо</w:t>
            </w:r>
            <w:r w:rsidR="00BE77CE">
              <w:rPr>
                <w:rFonts w:ascii="Times New Roman" w:hAnsi="Times New Roman"/>
                <w:sz w:val="28"/>
                <w:szCs w:val="28"/>
                <w:lang w:val="uk-UA"/>
              </w:rPr>
              <w:t>млинського. – Миколаїв, 2005. –</w:t>
            </w:r>
            <w:r w:rsidRPr="00130B8F">
              <w:rPr>
                <w:rFonts w:ascii="Times New Roman" w:hAnsi="Times New Roman"/>
                <w:sz w:val="28"/>
                <w:szCs w:val="28"/>
                <w:lang w:val="uk-UA"/>
              </w:rPr>
              <w:t xml:space="preserve"> Вип. 10. Т.2</w:t>
            </w:r>
            <w:r>
              <w:rPr>
                <w:rFonts w:ascii="Times New Roman" w:hAnsi="Times New Roman"/>
                <w:sz w:val="28"/>
                <w:szCs w:val="28"/>
                <w:lang w:val="uk-UA"/>
              </w:rPr>
              <w:t>. – С. 134-137.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BE77CE">
            <w:pPr>
              <w:spacing w:after="240"/>
              <w:jc w:val="both"/>
              <w:rPr>
                <w:rFonts w:ascii="Times New Roman" w:hAnsi="Times New Roman"/>
                <w:sz w:val="28"/>
                <w:szCs w:val="28"/>
                <w:lang w:val="uk-UA"/>
              </w:rPr>
            </w:pPr>
            <w:r>
              <w:rPr>
                <w:rFonts w:ascii="Times New Roman" w:hAnsi="Times New Roman"/>
                <w:sz w:val="28"/>
                <w:szCs w:val="28"/>
                <w:lang w:val="uk-UA"/>
              </w:rPr>
              <w:t>Січко</w:t>
            </w:r>
            <w:r w:rsidR="00040EE0">
              <w:rPr>
                <w:rFonts w:ascii="Times New Roman" w:hAnsi="Times New Roman"/>
                <w:sz w:val="28"/>
                <w:szCs w:val="28"/>
                <w:lang w:val="uk-UA"/>
              </w:rPr>
              <w:t>,</w:t>
            </w:r>
            <w:r>
              <w:rPr>
                <w:rFonts w:ascii="Times New Roman" w:hAnsi="Times New Roman"/>
                <w:sz w:val="28"/>
                <w:szCs w:val="28"/>
                <w:lang w:val="uk-UA"/>
              </w:rPr>
              <w:t xml:space="preserve"> І.О. Інноваційний підхід до формування екологічних ціннісних орієнтацій молодших школярів / І.О. Січко, О.М. Сагай // </w:t>
            </w:r>
            <w:r w:rsidRPr="00A91FCB">
              <w:rPr>
                <w:rFonts w:ascii="Times New Roman" w:hAnsi="Times New Roman"/>
                <w:sz w:val="28"/>
                <w:szCs w:val="28"/>
                <w:lang w:val="uk-UA"/>
              </w:rPr>
              <w:t>Науковий вісник Миколаївського державного університету імені В.О.</w:t>
            </w:r>
            <w:r w:rsidR="00BE77CE">
              <w:rPr>
                <w:rFonts w:ascii="Times New Roman" w:hAnsi="Times New Roman"/>
                <w:sz w:val="28"/>
                <w:szCs w:val="28"/>
                <w:lang w:val="uk-UA"/>
              </w:rPr>
              <w:t> </w:t>
            </w:r>
            <w:r w:rsidRPr="00A91FCB">
              <w:rPr>
                <w:rFonts w:ascii="Times New Roman" w:hAnsi="Times New Roman"/>
                <w:sz w:val="28"/>
                <w:szCs w:val="28"/>
                <w:lang w:val="uk-UA"/>
              </w:rPr>
              <w:t>Сухомлинського: збірник наукових п</w:t>
            </w:r>
            <w:r w:rsidR="00BE77CE">
              <w:rPr>
                <w:rFonts w:ascii="Times New Roman" w:hAnsi="Times New Roman"/>
                <w:sz w:val="28"/>
                <w:szCs w:val="28"/>
                <w:lang w:val="uk-UA"/>
              </w:rPr>
              <w:t>раць. Сер. : Педагогічні науки / Миколаївський державний</w:t>
            </w:r>
            <w:r w:rsidRPr="00A91FCB">
              <w:rPr>
                <w:rFonts w:ascii="Times New Roman" w:hAnsi="Times New Roman"/>
                <w:sz w:val="28"/>
                <w:szCs w:val="28"/>
                <w:lang w:val="uk-UA"/>
              </w:rPr>
              <w:t xml:space="preserve"> університет імені В.О.</w:t>
            </w:r>
            <w:r w:rsidR="00BE77CE">
              <w:rPr>
                <w:rFonts w:ascii="Times New Roman" w:hAnsi="Times New Roman"/>
                <w:sz w:val="28"/>
                <w:szCs w:val="28"/>
                <w:lang w:val="uk-UA"/>
              </w:rPr>
              <w:t> </w:t>
            </w:r>
            <w:r w:rsidRPr="00A91FCB">
              <w:rPr>
                <w:rFonts w:ascii="Times New Roman" w:hAnsi="Times New Roman"/>
                <w:sz w:val="28"/>
                <w:szCs w:val="28"/>
                <w:lang w:val="uk-UA"/>
              </w:rPr>
              <w:t>Сухо</w:t>
            </w:r>
            <w:r w:rsidR="00BE77CE">
              <w:rPr>
                <w:rFonts w:ascii="Times New Roman" w:hAnsi="Times New Roman"/>
                <w:sz w:val="28"/>
                <w:szCs w:val="28"/>
                <w:lang w:val="uk-UA"/>
              </w:rPr>
              <w:t>млинського. – Миколаїв, 2008. –</w:t>
            </w:r>
            <w:r w:rsidRPr="00A91FCB">
              <w:rPr>
                <w:rFonts w:ascii="Times New Roman" w:hAnsi="Times New Roman"/>
                <w:sz w:val="28"/>
                <w:szCs w:val="28"/>
                <w:lang w:val="uk-UA"/>
              </w:rPr>
              <w:t xml:space="preserve"> Вип. 20.Т.2. – С.</w:t>
            </w:r>
            <w:r>
              <w:rPr>
                <w:rFonts w:ascii="Times New Roman" w:hAnsi="Times New Roman"/>
                <w:sz w:val="28"/>
                <w:szCs w:val="28"/>
                <w:lang w:val="uk-UA"/>
              </w:rPr>
              <w:t xml:space="preserve"> 180-184.</w:t>
            </w:r>
          </w:p>
        </w:tc>
      </w:tr>
      <w:tr w:rsidR="00B66BF3" w:rsidRPr="00BE77C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717B39" w:rsidRDefault="00B66BF3" w:rsidP="00BE77CE">
            <w:pPr>
              <w:spacing w:after="240"/>
              <w:jc w:val="both"/>
              <w:rPr>
                <w:rFonts w:ascii="Times New Roman" w:hAnsi="Times New Roman"/>
                <w:sz w:val="28"/>
                <w:szCs w:val="28"/>
                <w:lang w:val="uk-UA"/>
              </w:rPr>
            </w:pPr>
            <w:r w:rsidRPr="00E047E8">
              <w:rPr>
                <w:rFonts w:ascii="Times New Roman" w:hAnsi="Times New Roman"/>
                <w:sz w:val="28"/>
                <w:szCs w:val="28"/>
                <w:lang w:val="uk-UA"/>
              </w:rPr>
              <w:t>Січко</w:t>
            </w:r>
            <w:r w:rsidR="00040EE0">
              <w:rPr>
                <w:rFonts w:ascii="Times New Roman" w:hAnsi="Times New Roman"/>
                <w:sz w:val="28"/>
                <w:szCs w:val="28"/>
                <w:lang w:val="uk-UA"/>
              </w:rPr>
              <w:t>,</w:t>
            </w:r>
            <w:r w:rsidR="00BE77CE">
              <w:rPr>
                <w:rFonts w:ascii="Times New Roman" w:hAnsi="Times New Roman"/>
                <w:sz w:val="28"/>
                <w:szCs w:val="28"/>
                <w:lang w:val="uk-UA"/>
              </w:rPr>
              <w:t> </w:t>
            </w:r>
            <w:r w:rsidRPr="00E047E8">
              <w:rPr>
                <w:rFonts w:ascii="Times New Roman" w:hAnsi="Times New Roman"/>
                <w:sz w:val="28"/>
                <w:szCs w:val="28"/>
                <w:lang w:val="uk-UA"/>
              </w:rPr>
              <w:t>І.О. Сутність поняття «сталий розвиток» у контексті євроінтеграційни</w:t>
            </w:r>
            <w:r w:rsidR="00BE77CE">
              <w:rPr>
                <w:rFonts w:ascii="Times New Roman" w:hAnsi="Times New Roman"/>
                <w:sz w:val="28"/>
                <w:szCs w:val="28"/>
                <w:lang w:val="uk-UA"/>
              </w:rPr>
              <w:t>х процесів сучасної освіти / І.</w:t>
            </w:r>
            <w:r w:rsidRPr="00E047E8">
              <w:rPr>
                <w:rFonts w:ascii="Times New Roman" w:hAnsi="Times New Roman"/>
                <w:sz w:val="28"/>
                <w:szCs w:val="28"/>
                <w:lang w:val="uk-UA"/>
              </w:rPr>
              <w:t>О. Січко //</w:t>
            </w:r>
            <w:r w:rsidR="00BE77CE">
              <w:rPr>
                <w:rFonts w:ascii="Times New Roman" w:hAnsi="Times New Roman"/>
                <w:sz w:val="28"/>
                <w:szCs w:val="28"/>
                <w:lang w:val="uk-UA"/>
              </w:rPr>
              <w:t xml:space="preserve"> </w:t>
            </w:r>
            <w:r w:rsidRPr="00E047E8">
              <w:rPr>
                <w:rFonts w:ascii="Times New Roman" w:hAnsi="Times New Roman"/>
                <w:sz w:val="28"/>
                <w:szCs w:val="28"/>
                <w:lang w:val="uk-UA"/>
              </w:rPr>
              <w:t>Науковий вісник Миколаївського національного університету імені В.О.</w:t>
            </w:r>
            <w:r w:rsidR="00BE77CE">
              <w:rPr>
                <w:rFonts w:ascii="Times New Roman" w:hAnsi="Times New Roman"/>
                <w:sz w:val="28"/>
                <w:szCs w:val="28"/>
                <w:lang w:val="uk-UA"/>
              </w:rPr>
              <w:t> </w:t>
            </w:r>
            <w:r w:rsidRPr="00E047E8">
              <w:rPr>
                <w:rFonts w:ascii="Times New Roman" w:hAnsi="Times New Roman"/>
                <w:sz w:val="28"/>
                <w:szCs w:val="28"/>
                <w:lang w:val="uk-UA"/>
              </w:rPr>
              <w:t>Сухомлинського : збірник наукових праць. Сер.: Педагогічні науки Миколаївський національний університет імені В.О.</w:t>
            </w:r>
            <w:r w:rsidR="00BE77CE">
              <w:rPr>
                <w:rFonts w:ascii="Times New Roman" w:hAnsi="Times New Roman"/>
                <w:sz w:val="28"/>
                <w:szCs w:val="28"/>
                <w:lang w:val="uk-UA"/>
              </w:rPr>
              <w:t> </w:t>
            </w:r>
            <w:r w:rsidRPr="00E047E8">
              <w:rPr>
                <w:rFonts w:ascii="Times New Roman" w:hAnsi="Times New Roman"/>
                <w:sz w:val="28"/>
                <w:szCs w:val="28"/>
                <w:lang w:val="uk-UA"/>
              </w:rPr>
              <w:t>Сухомлинського; за ред.. Т.М. Степанової. – Миколаїв, 2015. –  №3(50). – С.</w:t>
            </w:r>
            <w:r>
              <w:rPr>
                <w:rFonts w:ascii="Times New Roman" w:hAnsi="Times New Roman"/>
                <w:sz w:val="28"/>
                <w:szCs w:val="28"/>
                <w:lang w:val="uk-UA"/>
              </w:rPr>
              <w:t xml:space="preserve"> 273-277.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B353E" w:rsidRDefault="00B66BF3" w:rsidP="00BE77CE">
            <w:pPr>
              <w:spacing w:after="240"/>
              <w:jc w:val="both"/>
              <w:rPr>
                <w:rFonts w:ascii="Times New Roman" w:hAnsi="Times New Roman"/>
                <w:sz w:val="28"/>
                <w:szCs w:val="28"/>
                <w:lang w:val="uk-UA"/>
              </w:rPr>
            </w:pPr>
            <w:r w:rsidRPr="00AF2940">
              <w:rPr>
                <w:rFonts w:ascii="Times New Roman" w:hAnsi="Times New Roman"/>
                <w:sz w:val="28"/>
                <w:szCs w:val="28"/>
                <w:lang w:val="uk-UA"/>
              </w:rPr>
              <w:t>Січко</w:t>
            </w:r>
            <w:r w:rsidR="00040EE0">
              <w:rPr>
                <w:rFonts w:ascii="Times New Roman" w:hAnsi="Times New Roman"/>
                <w:sz w:val="28"/>
                <w:szCs w:val="28"/>
                <w:lang w:val="uk-UA"/>
              </w:rPr>
              <w:t>,</w:t>
            </w:r>
            <w:r w:rsidRPr="00AF2940">
              <w:rPr>
                <w:rFonts w:ascii="Times New Roman" w:hAnsi="Times New Roman"/>
                <w:sz w:val="28"/>
                <w:szCs w:val="28"/>
                <w:lang w:val="uk-UA"/>
              </w:rPr>
              <w:t xml:space="preserve"> І.О. Формування екологічних ціннісних орієнтацій молодших школярів у контексті спадщини В.О.</w:t>
            </w:r>
            <w:r w:rsidR="00BE77CE">
              <w:rPr>
                <w:rFonts w:ascii="Times New Roman" w:hAnsi="Times New Roman"/>
                <w:sz w:val="28"/>
                <w:szCs w:val="28"/>
                <w:lang w:val="uk-UA"/>
              </w:rPr>
              <w:t> </w:t>
            </w:r>
            <w:r w:rsidRPr="00AF2940">
              <w:rPr>
                <w:rFonts w:ascii="Times New Roman" w:hAnsi="Times New Roman"/>
                <w:sz w:val="28"/>
                <w:szCs w:val="28"/>
                <w:lang w:val="uk-UA"/>
              </w:rPr>
              <w:t>Сухомлинського</w:t>
            </w:r>
            <w:r>
              <w:rPr>
                <w:rFonts w:ascii="Times New Roman" w:hAnsi="Times New Roman"/>
                <w:sz w:val="28"/>
                <w:szCs w:val="28"/>
                <w:lang w:val="uk-UA"/>
              </w:rPr>
              <w:t xml:space="preserve"> / І.О. Січко // </w:t>
            </w:r>
            <w:r w:rsidRPr="003C5DCE">
              <w:rPr>
                <w:rFonts w:ascii="Times New Roman" w:hAnsi="Times New Roman"/>
                <w:sz w:val="28"/>
                <w:szCs w:val="28"/>
                <w:lang w:val="uk-UA"/>
              </w:rPr>
              <w:t>Науковий вісник Миколаївського державного університету імені В.О.</w:t>
            </w:r>
            <w:r w:rsidR="00BE77CE">
              <w:rPr>
                <w:rFonts w:ascii="Times New Roman" w:hAnsi="Times New Roman"/>
                <w:sz w:val="28"/>
                <w:szCs w:val="28"/>
                <w:lang w:val="uk-UA"/>
              </w:rPr>
              <w:t> </w:t>
            </w:r>
            <w:r w:rsidRPr="003C5DCE">
              <w:rPr>
                <w:rFonts w:ascii="Times New Roman" w:hAnsi="Times New Roman"/>
                <w:sz w:val="28"/>
                <w:szCs w:val="28"/>
                <w:lang w:val="uk-UA"/>
              </w:rPr>
              <w:t>Сухомлин</w:t>
            </w:r>
            <w:r w:rsidR="00BE77CE">
              <w:rPr>
                <w:rFonts w:ascii="Times New Roman" w:hAnsi="Times New Roman"/>
                <w:sz w:val="28"/>
                <w:szCs w:val="28"/>
                <w:lang w:val="uk-UA"/>
              </w:rPr>
              <w:t>ського: збірник наукових праць.</w:t>
            </w:r>
            <w:r w:rsidRPr="003C5DCE">
              <w:rPr>
                <w:rFonts w:ascii="Times New Roman" w:hAnsi="Times New Roman"/>
                <w:sz w:val="28"/>
                <w:szCs w:val="28"/>
                <w:lang w:val="uk-UA"/>
              </w:rPr>
              <w:t xml:space="preserve"> Сер. : Педагогічні </w:t>
            </w:r>
            <w:r w:rsidR="00BE77CE">
              <w:rPr>
                <w:rFonts w:ascii="Times New Roman" w:hAnsi="Times New Roman"/>
                <w:sz w:val="28"/>
                <w:szCs w:val="28"/>
                <w:lang w:val="uk-UA"/>
              </w:rPr>
              <w:t>науки / Миколаївський державний</w:t>
            </w:r>
            <w:r w:rsidRPr="003C5DCE">
              <w:rPr>
                <w:rFonts w:ascii="Times New Roman" w:hAnsi="Times New Roman"/>
                <w:sz w:val="28"/>
                <w:szCs w:val="28"/>
                <w:lang w:val="uk-UA"/>
              </w:rPr>
              <w:t xml:space="preserve"> університет імені В.О.</w:t>
            </w:r>
            <w:r w:rsidR="00BE77CE">
              <w:rPr>
                <w:rFonts w:ascii="Times New Roman" w:hAnsi="Times New Roman"/>
                <w:sz w:val="28"/>
                <w:szCs w:val="28"/>
                <w:lang w:val="uk-UA"/>
              </w:rPr>
              <w:t> </w:t>
            </w:r>
            <w:r w:rsidRPr="003C5DCE">
              <w:rPr>
                <w:rFonts w:ascii="Times New Roman" w:hAnsi="Times New Roman"/>
                <w:sz w:val="28"/>
                <w:szCs w:val="28"/>
                <w:lang w:val="uk-UA"/>
              </w:rPr>
              <w:t>Сухомлинського ;за ред. В. Будака, О. Пєхоти . Миколаїв, 2010. –  Вип. 1.30. Розвиток педагогічної освіти в контексті цивілізаційних змін</w:t>
            </w:r>
            <w:r>
              <w:rPr>
                <w:rFonts w:ascii="Times New Roman" w:hAnsi="Times New Roman"/>
                <w:sz w:val="28"/>
                <w:szCs w:val="28"/>
                <w:lang w:val="uk-UA"/>
              </w:rPr>
              <w:t>. – С. 48-55.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BE77CE">
            <w:pPr>
              <w:spacing w:after="240"/>
              <w:jc w:val="both"/>
              <w:rPr>
                <w:rFonts w:ascii="Times New Roman" w:hAnsi="Times New Roman"/>
                <w:sz w:val="28"/>
                <w:szCs w:val="28"/>
                <w:lang w:val="uk-UA"/>
              </w:rPr>
            </w:pPr>
            <w:r>
              <w:rPr>
                <w:rFonts w:ascii="Times New Roman" w:hAnsi="Times New Roman"/>
                <w:sz w:val="28"/>
                <w:szCs w:val="28"/>
                <w:lang w:val="uk-UA"/>
              </w:rPr>
              <w:t xml:space="preserve">Січко, І.О. До проблеми індивідуалізації навчання / І.О. Січко // </w:t>
            </w:r>
            <w:r w:rsidRPr="000C3BB2">
              <w:rPr>
                <w:rFonts w:ascii="Times New Roman" w:hAnsi="Times New Roman"/>
                <w:sz w:val="28"/>
                <w:szCs w:val="28"/>
                <w:lang w:val="uk-UA"/>
              </w:rPr>
              <w:t>Науковий вісник Миколаївського державного університету імені В.О.</w:t>
            </w:r>
            <w:r w:rsidR="00BE77CE">
              <w:rPr>
                <w:rFonts w:ascii="Times New Roman" w:hAnsi="Times New Roman"/>
                <w:sz w:val="28"/>
                <w:szCs w:val="28"/>
                <w:lang w:val="uk-UA"/>
              </w:rPr>
              <w:t> </w:t>
            </w:r>
            <w:r w:rsidRPr="000C3BB2">
              <w:rPr>
                <w:rFonts w:ascii="Times New Roman" w:hAnsi="Times New Roman"/>
                <w:sz w:val="28"/>
                <w:szCs w:val="28"/>
                <w:lang w:val="uk-UA"/>
              </w:rPr>
              <w:t xml:space="preserve">Сухомлинського: збірник наукових працью. Сер. : Педагогічні </w:t>
            </w:r>
            <w:r w:rsidR="00BE77CE">
              <w:rPr>
                <w:rFonts w:ascii="Times New Roman" w:hAnsi="Times New Roman"/>
                <w:sz w:val="28"/>
                <w:szCs w:val="28"/>
                <w:lang w:val="uk-UA"/>
              </w:rPr>
              <w:t>науки / Миколаївський державний</w:t>
            </w:r>
            <w:r w:rsidRPr="000C3BB2">
              <w:rPr>
                <w:rFonts w:ascii="Times New Roman" w:hAnsi="Times New Roman"/>
                <w:sz w:val="28"/>
                <w:szCs w:val="28"/>
                <w:lang w:val="uk-UA"/>
              </w:rPr>
              <w:t xml:space="preserve"> університет імені В.О.</w:t>
            </w:r>
            <w:r w:rsidR="00BE77CE">
              <w:rPr>
                <w:rFonts w:ascii="Times New Roman" w:hAnsi="Times New Roman"/>
                <w:sz w:val="28"/>
                <w:szCs w:val="28"/>
                <w:lang w:val="uk-UA"/>
              </w:rPr>
              <w:t> </w:t>
            </w:r>
            <w:r w:rsidRPr="000C3BB2">
              <w:rPr>
                <w:rFonts w:ascii="Times New Roman" w:hAnsi="Times New Roman"/>
                <w:sz w:val="28"/>
                <w:szCs w:val="28"/>
                <w:lang w:val="uk-UA"/>
              </w:rPr>
              <w:t>Сухомлинського. – Миколаїв, 2003. –  Вип. 5. – С.</w:t>
            </w:r>
            <w:r>
              <w:rPr>
                <w:rFonts w:ascii="Times New Roman" w:hAnsi="Times New Roman"/>
                <w:sz w:val="28"/>
                <w:szCs w:val="28"/>
                <w:lang w:val="uk-UA"/>
              </w:rPr>
              <w:t xml:space="preserve"> 142-148.</w:t>
            </w:r>
          </w:p>
        </w:tc>
      </w:tr>
      <w:tr w:rsidR="00B66BF3" w:rsidRPr="00765EF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BE77CE">
            <w:pPr>
              <w:spacing w:after="240"/>
              <w:jc w:val="both"/>
              <w:rPr>
                <w:rFonts w:ascii="Times New Roman" w:hAnsi="Times New Roman"/>
                <w:sz w:val="28"/>
                <w:szCs w:val="28"/>
                <w:lang w:val="uk-UA"/>
              </w:rPr>
            </w:pPr>
            <w:r>
              <w:rPr>
                <w:rFonts w:ascii="Times New Roman" w:hAnsi="Times New Roman"/>
                <w:sz w:val="28"/>
                <w:szCs w:val="28"/>
                <w:lang w:val="uk-UA"/>
              </w:rPr>
              <w:t xml:space="preserve">Січко, І.О. Особливості формування екологічної культури у студентів педагогічних вузів / І.О. Січко // </w:t>
            </w:r>
            <w:r w:rsidRPr="0028494B">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за ред. В.</w:t>
            </w:r>
            <w:r w:rsidR="00BE77CE">
              <w:rPr>
                <w:rFonts w:ascii="Times New Roman" w:hAnsi="Times New Roman"/>
                <w:sz w:val="28"/>
                <w:szCs w:val="28"/>
                <w:lang w:val="uk-UA"/>
              </w:rPr>
              <w:t> </w:t>
            </w:r>
            <w:r w:rsidRPr="0028494B">
              <w:rPr>
                <w:rFonts w:ascii="Times New Roman" w:hAnsi="Times New Roman"/>
                <w:sz w:val="28"/>
                <w:szCs w:val="28"/>
                <w:lang w:val="uk-UA"/>
              </w:rPr>
              <w:t>Будака, О. Пєхоти. - Миколаїв, 2012. –  Вип. 1.39. – С.</w:t>
            </w:r>
            <w:r>
              <w:rPr>
                <w:rFonts w:ascii="Times New Roman" w:hAnsi="Times New Roman"/>
                <w:sz w:val="28"/>
                <w:szCs w:val="28"/>
                <w:lang w:val="uk-UA"/>
              </w:rPr>
              <w:t xml:space="preserve"> 301-304.</w:t>
            </w:r>
          </w:p>
          <w:p w:rsidR="00BE77CE" w:rsidRDefault="00BE77CE" w:rsidP="00BE77CE">
            <w:pPr>
              <w:spacing w:after="240"/>
              <w:jc w:val="both"/>
              <w:rPr>
                <w:rFonts w:ascii="Times New Roman" w:hAnsi="Times New Roman"/>
                <w:sz w:val="28"/>
                <w:szCs w:val="28"/>
                <w:lang w:val="uk-UA"/>
              </w:rPr>
            </w:pPr>
          </w:p>
          <w:p w:rsidR="00BE77CE" w:rsidRDefault="00BE77CE" w:rsidP="00BE77CE">
            <w:pPr>
              <w:spacing w:after="240"/>
              <w:jc w:val="both"/>
              <w:rPr>
                <w:rFonts w:ascii="Times New Roman" w:hAnsi="Times New Roman"/>
                <w:sz w:val="28"/>
                <w:szCs w:val="28"/>
                <w:lang w:val="uk-UA"/>
              </w:rPr>
            </w:pPr>
          </w:p>
        </w:tc>
      </w:tr>
      <w:tr w:rsidR="00B66BF3" w:rsidRPr="00D178E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BE77CE">
            <w:pPr>
              <w:spacing w:after="240"/>
              <w:jc w:val="both"/>
              <w:rPr>
                <w:rFonts w:ascii="Times New Roman" w:hAnsi="Times New Roman"/>
                <w:sz w:val="28"/>
                <w:szCs w:val="28"/>
                <w:lang w:val="uk-UA"/>
              </w:rPr>
            </w:pPr>
            <w:r>
              <w:rPr>
                <w:rFonts w:ascii="Times New Roman" w:hAnsi="Times New Roman"/>
                <w:sz w:val="28"/>
                <w:szCs w:val="28"/>
                <w:lang w:val="uk-UA"/>
              </w:rPr>
              <w:t xml:space="preserve">Січко, І.О. Розвиток пізнавальної активності як основа індивідуалізації навчального процесу / І.О. Січко // </w:t>
            </w:r>
            <w:r w:rsidRPr="00B263FF">
              <w:rPr>
                <w:rFonts w:ascii="Times New Roman" w:hAnsi="Times New Roman"/>
                <w:sz w:val="28"/>
                <w:szCs w:val="28"/>
                <w:lang w:val="uk-UA"/>
              </w:rPr>
              <w:t>Науковий вісник Миколаївського дер</w:t>
            </w:r>
            <w:r w:rsidR="00BE77CE">
              <w:rPr>
                <w:rFonts w:ascii="Times New Roman" w:hAnsi="Times New Roman"/>
                <w:sz w:val="28"/>
                <w:szCs w:val="28"/>
                <w:lang w:val="uk-UA"/>
              </w:rPr>
              <w:t>жавного університету імені В.О. </w:t>
            </w:r>
            <w:r w:rsidRPr="00B263FF">
              <w:rPr>
                <w:rFonts w:ascii="Times New Roman" w:hAnsi="Times New Roman"/>
                <w:sz w:val="28"/>
                <w:szCs w:val="28"/>
                <w:lang w:val="uk-UA"/>
              </w:rPr>
              <w:t>Сухомлинського.:збірник наукових праць. Сер. : Педагогічні науки / Миколаївський державний  університет імені В.О. Сухомлинського. – Миколаїв, 2000. –  Вип. 3. Т.</w:t>
            </w:r>
            <w:r w:rsidR="00BE77CE">
              <w:rPr>
                <w:rFonts w:ascii="Times New Roman" w:hAnsi="Times New Roman"/>
                <w:sz w:val="28"/>
                <w:szCs w:val="28"/>
                <w:lang w:val="uk-UA"/>
              </w:rPr>
              <w:t> </w:t>
            </w:r>
            <w:r w:rsidRPr="00B263FF">
              <w:rPr>
                <w:rFonts w:ascii="Times New Roman" w:hAnsi="Times New Roman"/>
                <w:sz w:val="28"/>
                <w:szCs w:val="28"/>
                <w:lang w:val="uk-UA"/>
              </w:rPr>
              <w:t>2. – С.</w:t>
            </w:r>
            <w:r>
              <w:rPr>
                <w:rFonts w:ascii="Times New Roman" w:hAnsi="Times New Roman"/>
                <w:sz w:val="28"/>
                <w:szCs w:val="28"/>
                <w:lang w:val="uk-UA"/>
              </w:rPr>
              <w:t xml:space="preserve"> 75-78.</w:t>
            </w:r>
          </w:p>
        </w:tc>
      </w:tr>
      <w:tr w:rsidR="00B66BF3" w:rsidRPr="0043691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Січко, І.О. Формування й розвиток екологічного мислення учнів початкової школи у процесі вивчення пред</w:t>
            </w:r>
            <w:r w:rsidR="00BE77CE">
              <w:rPr>
                <w:rFonts w:ascii="Times New Roman" w:hAnsi="Times New Roman"/>
                <w:sz w:val="28"/>
                <w:szCs w:val="28"/>
                <w:lang w:val="uk-UA"/>
              </w:rPr>
              <w:t>метів природничого циклу / І.О. </w:t>
            </w:r>
            <w:r>
              <w:rPr>
                <w:rFonts w:ascii="Times New Roman" w:hAnsi="Times New Roman"/>
                <w:sz w:val="28"/>
                <w:szCs w:val="28"/>
                <w:lang w:val="uk-UA"/>
              </w:rPr>
              <w:t xml:space="preserve">Січко // </w:t>
            </w:r>
            <w:r w:rsidRPr="00E371BA">
              <w:rPr>
                <w:rFonts w:ascii="Times New Roman" w:hAnsi="Times New Roman"/>
                <w:sz w:val="28"/>
                <w:szCs w:val="28"/>
                <w:lang w:val="uk-UA"/>
              </w:rPr>
              <w:t>Науковий вісник Миколаївського націон</w:t>
            </w:r>
            <w:r w:rsidR="00BE77CE">
              <w:rPr>
                <w:rFonts w:ascii="Times New Roman" w:hAnsi="Times New Roman"/>
                <w:sz w:val="28"/>
                <w:szCs w:val="28"/>
                <w:lang w:val="uk-UA"/>
              </w:rPr>
              <w:t>ального університету імені В.О. </w:t>
            </w:r>
            <w:r w:rsidRPr="00E371BA">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В. Будака, О. Пєхоти. - Миколаїв, 2012. –  Вип. – 1.37. – С.</w:t>
            </w:r>
            <w:r>
              <w:rPr>
                <w:rFonts w:ascii="Times New Roman" w:hAnsi="Times New Roman"/>
                <w:sz w:val="28"/>
                <w:szCs w:val="28"/>
                <w:lang w:val="uk-UA"/>
              </w:rPr>
              <w:t xml:space="preserve"> 374-377.</w:t>
            </w:r>
          </w:p>
        </w:tc>
      </w:tr>
      <w:tr w:rsidR="00B66BF3" w:rsidRPr="00BE77C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BE77CE">
            <w:pPr>
              <w:spacing w:after="240"/>
              <w:jc w:val="both"/>
              <w:rPr>
                <w:rFonts w:ascii="Times New Roman" w:hAnsi="Times New Roman"/>
                <w:sz w:val="28"/>
                <w:szCs w:val="28"/>
                <w:lang w:val="uk-UA"/>
              </w:rPr>
            </w:pPr>
            <w:r>
              <w:rPr>
                <w:rFonts w:ascii="Times New Roman" w:hAnsi="Times New Roman"/>
                <w:sz w:val="28"/>
                <w:szCs w:val="28"/>
                <w:lang w:val="uk-UA"/>
              </w:rPr>
              <w:t xml:space="preserve">Скалозуб, Т.І. Наступність у роботі з художньою літературою з дітьми дошкільного і молодшого шкільного віку / Т.І. Скалозуб // </w:t>
            </w:r>
            <w:r w:rsidRPr="00E371BA">
              <w:rPr>
                <w:rFonts w:ascii="Times New Roman" w:hAnsi="Times New Roman"/>
                <w:sz w:val="28"/>
                <w:szCs w:val="28"/>
                <w:lang w:val="uk-UA"/>
              </w:rPr>
              <w:t>Науковий вісник Миколаївського національного університету імені В.О.</w:t>
            </w:r>
            <w:r w:rsidR="00BE77CE">
              <w:rPr>
                <w:rFonts w:ascii="Times New Roman" w:hAnsi="Times New Roman"/>
                <w:sz w:val="28"/>
                <w:szCs w:val="28"/>
                <w:lang w:val="uk-UA"/>
              </w:rPr>
              <w:t> </w:t>
            </w:r>
            <w:r w:rsidRPr="00E371BA">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BE77CE">
              <w:rPr>
                <w:rFonts w:ascii="Times New Roman" w:hAnsi="Times New Roman"/>
                <w:sz w:val="28"/>
                <w:szCs w:val="28"/>
                <w:lang w:val="uk-UA"/>
              </w:rPr>
              <w:t> </w:t>
            </w:r>
            <w:r w:rsidRPr="00E371BA">
              <w:rPr>
                <w:rFonts w:ascii="Times New Roman" w:hAnsi="Times New Roman"/>
                <w:sz w:val="28"/>
                <w:szCs w:val="28"/>
                <w:lang w:val="uk-UA"/>
              </w:rPr>
              <w:t>Сухомлинського; за ред. В. Будака, О. Пєхоти. - Миколаїв, 2012. –  Вип. – 1.37. – С.</w:t>
            </w:r>
            <w:r>
              <w:rPr>
                <w:rFonts w:ascii="Times New Roman" w:hAnsi="Times New Roman"/>
                <w:sz w:val="28"/>
                <w:szCs w:val="28"/>
                <w:lang w:val="uk-UA"/>
              </w:rPr>
              <w:t xml:space="preserve"> 378-381.</w:t>
            </w:r>
          </w:p>
        </w:tc>
      </w:tr>
      <w:tr w:rsidR="00B66BF3" w:rsidRPr="00BE77C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B4CDA" w:rsidRDefault="00B66BF3" w:rsidP="00BE77CE">
            <w:pPr>
              <w:spacing w:after="240"/>
              <w:jc w:val="both"/>
              <w:rPr>
                <w:rFonts w:ascii="Times New Roman" w:hAnsi="Times New Roman"/>
                <w:sz w:val="28"/>
                <w:szCs w:val="28"/>
                <w:lang w:val="uk-UA"/>
              </w:rPr>
            </w:pPr>
            <w:r w:rsidRPr="00360259">
              <w:rPr>
                <w:rFonts w:ascii="Times New Roman" w:hAnsi="Times New Roman"/>
                <w:sz w:val="28"/>
                <w:szCs w:val="28"/>
                <w:lang w:val="uk-UA"/>
              </w:rPr>
              <w:t>Скворцова</w:t>
            </w:r>
            <w:r w:rsidR="00040EE0">
              <w:rPr>
                <w:rFonts w:ascii="Times New Roman" w:hAnsi="Times New Roman"/>
                <w:sz w:val="28"/>
                <w:szCs w:val="28"/>
                <w:lang w:val="uk-UA"/>
              </w:rPr>
              <w:t>,</w:t>
            </w:r>
            <w:r w:rsidR="00BE77CE">
              <w:rPr>
                <w:rFonts w:ascii="Times New Roman" w:hAnsi="Times New Roman"/>
                <w:sz w:val="28"/>
                <w:szCs w:val="28"/>
                <w:lang w:val="uk-UA"/>
              </w:rPr>
              <w:t xml:space="preserve"> С. </w:t>
            </w:r>
            <w:r w:rsidRPr="00360259">
              <w:rPr>
                <w:rFonts w:ascii="Times New Roman" w:hAnsi="Times New Roman"/>
                <w:sz w:val="28"/>
                <w:szCs w:val="28"/>
                <w:lang w:val="uk-UA"/>
              </w:rPr>
              <w:t>Розвиток критичного мислення в учнів початко</w:t>
            </w:r>
            <w:r>
              <w:rPr>
                <w:rFonts w:ascii="Times New Roman" w:hAnsi="Times New Roman"/>
                <w:sz w:val="28"/>
                <w:szCs w:val="28"/>
                <w:lang w:val="uk-UA"/>
              </w:rPr>
              <w:t xml:space="preserve">вої школи на уроках математики </w:t>
            </w:r>
            <w:r w:rsidRPr="00360259">
              <w:rPr>
                <w:rFonts w:ascii="Times New Roman" w:hAnsi="Times New Roman"/>
                <w:sz w:val="28"/>
                <w:szCs w:val="28"/>
                <w:lang w:val="uk-UA"/>
              </w:rPr>
              <w:t>/ С.</w:t>
            </w:r>
            <w:r w:rsidR="00BE77CE">
              <w:rPr>
                <w:rFonts w:ascii="Times New Roman" w:hAnsi="Times New Roman"/>
                <w:sz w:val="28"/>
                <w:szCs w:val="28"/>
                <w:lang w:val="uk-UA"/>
              </w:rPr>
              <w:t> </w:t>
            </w:r>
            <w:r w:rsidRPr="00360259">
              <w:rPr>
                <w:rFonts w:ascii="Times New Roman" w:hAnsi="Times New Roman"/>
                <w:sz w:val="28"/>
                <w:szCs w:val="28"/>
                <w:lang w:val="uk-UA"/>
              </w:rPr>
              <w:t>Скворцова //</w:t>
            </w:r>
            <w:r w:rsidR="00BE77CE">
              <w:rPr>
                <w:rFonts w:ascii="Times New Roman" w:hAnsi="Times New Roman"/>
                <w:sz w:val="28"/>
                <w:szCs w:val="28"/>
                <w:lang w:val="uk-UA"/>
              </w:rPr>
              <w:t xml:space="preserve"> </w:t>
            </w:r>
            <w:r w:rsidRPr="00360259">
              <w:rPr>
                <w:rFonts w:ascii="Times New Roman" w:hAnsi="Times New Roman"/>
                <w:sz w:val="28"/>
                <w:szCs w:val="28"/>
                <w:lang w:val="uk-UA"/>
              </w:rPr>
              <w:t>Науковий вісник Миколаївського національного університету імені В.О.</w:t>
            </w:r>
            <w:r w:rsidR="00BE77CE">
              <w:rPr>
                <w:rFonts w:ascii="Times New Roman" w:hAnsi="Times New Roman"/>
                <w:sz w:val="28"/>
                <w:szCs w:val="28"/>
                <w:lang w:val="uk-UA"/>
              </w:rPr>
              <w:t> </w:t>
            </w:r>
            <w:r w:rsidRPr="0036025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BE77CE">
              <w:rPr>
                <w:rFonts w:ascii="Times New Roman" w:hAnsi="Times New Roman"/>
                <w:sz w:val="28"/>
                <w:szCs w:val="28"/>
                <w:lang w:val="uk-UA"/>
              </w:rPr>
              <w:t> Сухомлинського; за ред.</w:t>
            </w:r>
            <w:r w:rsidRPr="00360259">
              <w:rPr>
                <w:rFonts w:ascii="Times New Roman" w:hAnsi="Times New Roman"/>
                <w:sz w:val="28"/>
                <w:szCs w:val="28"/>
                <w:lang w:val="uk-UA"/>
              </w:rPr>
              <w:t xml:space="preserve"> Т.М. Степанової. – Миколаїв, 2016. – №</w:t>
            </w:r>
            <w:r w:rsidR="00BE77CE">
              <w:rPr>
                <w:rFonts w:ascii="Times New Roman" w:hAnsi="Times New Roman"/>
                <w:sz w:val="28"/>
                <w:szCs w:val="28"/>
                <w:lang w:val="uk-UA"/>
              </w:rPr>
              <w:t> </w:t>
            </w:r>
            <w:r w:rsidRPr="00360259">
              <w:rPr>
                <w:rFonts w:ascii="Times New Roman" w:hAnsi="Times New Roman"/>
                <w:sz w:val="28"/>
                <w:szCs w:val="28"/>
                <w:lang w:val="uk-UA"/>
              </w:rPr>
              <w:t>2(53). – С.</w:t>
            </w:r>
            <w:r>
              <w:rPr>
                <w:rFonts w:ascii="Times New Roman" w:hAnsi="Times New Roman"/>
                <w:sz w:val="28"/>
                <w:szCs w:val="28"/>
                <w:lang w:val="uk-UA"/>
              </w:rPr>
              <w:t xml:space="preserve"> 163-169.</w:t>
            </w:r>
          </w:p>
        </w:tc>
      </w:tr>
      <w:tr w:rsidR="00B66BF3" w:rsidRPr="00BE77C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5C2703" w:rsidRDefault="00B66BF3" w:rsidP="00BE77CE">
            <w:pPr>
              <w:spacing w:after="240"/>
              <w:jc w:val="both"/>
              <w:rPr>
                <w:rFonts w:ascii="Times New Roman" w:hAnsi="Times New Roman"/>
                <w:sz w:val="28"/>
                <w:szCs w:val="28"/>
                <w:lang w:val="uk-UA"/>
              </w:rPr>
            </w:pPr>
            <w:r>
              <w:rPr>
                <w:rFonts w:ascii="Times New Roman" w:hAnsi="Times New Roman"/>
                <w:sz w:val="28"/>
                <w:szCs w:val="28"/>
                <w:lang w:val="uk-UA"/>
              </w:rPr>
              <w:t>Скибун</w:t>
            </w:r>
            <w:r w:rsidR="00040EE0">
              <w:rPr>
                <w:rFonts w:ascii="Times New Roman" w:hAnsi="Times New Roman"/>
                <w:sz w:val="28"/>
                <w:szCs w:val="28"/>
                <w:lang w:val="uk-UA"/>
              </w:rPr>
              <w:t>,</w:t>
            </w:r>
            <w:r>
              <w:rPr>
                <w:rFonts w:ascii="Times New Roman" w:hAnsi="Times New Roman"/>
                <w:sz w:val="28"/>
                <w:szCs w:val="28"/>
                <w:lang w:val="uk-UA"/>
              </w:rPr>
              <w:t xml:space="preserve"> Н.</w:t>
            </w:r>
            <w:r w:rsidRPr="00CB56AF">
              <w:rPr>
                <w:rFonts w:ascii="Times New Roman" w:hAnsi="Times New Roman"/>
                <w:sz w:val="28"/>
                <w:szCs w:val="28"/>
                <w:lang w:val="uk-UA"/>
              </w:rPr>
              <w:t>Формування професійної мовленнєвої компетентності</w:t>
            </w:r>
            <w:r w:rsidR="00BE77CE">
              <w:rPr>
                <w:rFonts w:ascii="Times New Roman" w:hAnsi="Times New Roman"/>
                <w:sz w:val="28"/>
                <w:szCs w:val="28"/>
                <w:lang w:val="uk-UA"/>
              </w:rPr>
              <w:t xml:space="preserve"> </w:t>
            </w:r>
            <w:r w:rsidRPr="00CB56AF">
              <w:rPr>
                <w:rFonts w:ascii="Times New Roman" w:hAnsi="Times New Roman"/>
                <w:sz w:val="28"/>
                <w:szCs w:val="28"/>
                <w:lang w:val="uk-UA"/>
              </w:rPr>
              <w:t>майбутніх фахівців нефілологічних спеціальностей</w:t>
            </w:r>
            <w:r w:rsidR="00BE77CE">
              <w:rPr>
                <w:rFonts w:ascii="Times New Roman" w:hAnsi="Times New Roman"/>
                <w:sz w:val="28"/>
                <w:szCs w:val="28"/>
                <w:lang w:val="uk-UA"/>
              </w:rPr>
              <w:t xml:space="preserve"> </w:t>
            </w:r>
            <w:r w:rsidRPr="00CB56AF">
              <w:rPr>
                <w:rFonts w:ascii="Times New Roman" w:hAnsi="Times New Roman"/>
                <w:sz w:val="28"/>
                <w:szCs w:val="28"/>
                <w:lang w:val="uk-UA"/>
              </w:rPr>
              <w:t>як лінгводидактична проблема</w:t>
            </w:r>
            <w:r w:rsidR="00BE77CE">
              <w:rPr>
                <w:rFonts w:ascii="Times New Roman" w:hAnsi="Times New Roman"/>
                <w:sz w:val="28"/>
                <w:szCs w:val="28"/>
                <w:lang w:val="uk-UA"/>
              </w:rPr>
              <w:t xml:space="preserve"> / Н. </w:t>
            </w:r>
            <w:r>
              <w:rPr>
                <w:rFonts w:ascii="Times New Roman" w:hAnsi="Times New Roman"/>
                <w:sz w:val="28"/>
                <w:szCs w:val="28"/>
                <w:lang w:val="uk-UA"/>
              </w:rPr>
              <w:t>Скибун //</w:t>
            </w:r>
            <w:r w:rsidR="00BE77CE">
              <w:rPr>
                <w:rFonts w:ascii="Times New Roman" w:hAnsi="Times New Roman"/>
                <w:sz w:val="28"/>
                <w:szCs w:val="28"/>
                <w:lang w:val="uk-UA"/>
              </w:rPr>
              <w:t xml:space="preserve"> </w:t>
            </w:r>
            <w:r w:rsidRPr="00AF097B">
              <w:rPr>
                <w:rFonts w:ascii="Times New Roman" w:hAnsi="Times New Roman"/>
                <w:sz w:val="28"/>
                <w:szCs w:val="28"/>
                <w:lang w:val="uk-UA"/>
              </w:rPr>
              <w:t>Науковий вісник Миколаївського національного університету імені В.О.</w:t>
            </w:r>
            <w:r w:rsidR="00BE77CE">
              <w:rPr>
                <w:rFonts w:ascii="Times New Roman" w:hAnsi="Times New Roman"/>
                <w:sz w:val="28"/>
                <w:szCs w:val="28"/>
                <w:lang w:val="uk-UA"/>
              </w:rPr>
              <w:t> </w:t>
            </w:r>
            <w:r w:rsidRPr="00AF097B">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BE77CE">
              <w:rPr>
                <w:rFonts w:ascii="Times New Roman" w:hAnsi="Times New Roman"/>
                <w:sz w:val="28"/>
                <w:szCs w:val="28"/>
                <w:lang w:val="uk-UA"/>
              </w:rPr>
              <w:t> Сухомлинського; за ред. А.Л. </w:t>
            </w:r>
            <w:r w:rsidRPr="00AF097B">
              <w:rPr>
                <w:rFonts w:ascii="Times New Roman" w:hAnsi="Times New Roman"/>
                <w:sz w:val="28"/>
                <w:szCs w:val="28"/>
                <w:lang w:val="uk-UA"/>
              </w:rPr>
              <w:t>Ситченка.– Миколаїв, 2016. – №</w:t>
            </w:r>
            <w:r w:rsidR="00BE77CE">
              <w:rPr>
                <w:rFonts w:ascii="Times New Roman" w:hAnsi="Times New Roman"/>
                <w:sz w:val="28"/>
                <w:szCs w:val="28"/>
                <w:lang w:val="uk-UA"/>
              </w:rPr>
              <w:t> </w:t>
            </w:r>
            <w:r w:rsidRPr="00AF097B">
              <w:rPr>
                <w:rFonts w:ascii="Times New Roman" w:hAnsi="Times New Roman"/>
                <w:sz w:val="28"/>
                <w:szCs w:val="28"/>
                <w:lang w:val="uk-UA"/>
              </w:rPr>
              <w:t>1(52). – С.</w:t>
            </w:r>
            <w:r>
              <w:rPr>
                <w:rFonts w:ascii="Times New Roman" w:hAnsi="Times New Roman"/>
                <w:sz w:val="28"/>
                <w:szCs w:val="28"/>
                <w:lang w:val="uk-UA"/>
              </w:rPr>
              <w:t xml:space="preserve"> 113-117..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BE77CE">
            <w:pPr>
              <w:spacing w:after="240"/>
              <w:jc w:val="both"/>
              <w:rPr>
                <w:rFonts w:ascii="Times New Roman" w:hAnsi="Times New Roman"/>
                <w:sz w:val="28"/>
                <w:szCs w:val="28"/>
                <w:lang w:val="uk-UA"/>
              </w:rPr>
            </w:pPr>
            <w:r>
              <w:rPr>
                <w:rFonts w:ascii="Times New Roman" w:hAnsi="Times New Roman"/>
                <w:sz w:val="28"/>
                <w:szCs w:val="28"/>
                <w:lang w:val="uk-UA"/>
              </w:rPr>
              <w:t>Скопич</w:t>
            </w:r>
            <w:r w:rsidR="00040EE0">
              <w:rPr>
                <w:rFonts w:ascii="Times New Roman" w:hAnsi="Times New Roman"/>
                <w:sz w:val="28"/>
                <w:szCs w:val="28"/>
                <w:lang w:val="uk-UA"/>
              </w:rPr>
              <w:t>,</w:t>
            </w:r>
            <w:r>
              <w:rPr>
                <w:rFonts w:ascii="Times New Roman" w:hAnsi="Times New Roman"/>
                <w:sz w:val="28"/>
                <w:szCs w:val="28"/>
                <w:lang w:val="uk-UA"/>
              </w:rPr>
              <w:t xml:space="preserve"> А.В. Диференціація як одна з форм інтерактивного навчання молодших школярів / А.В. Скопич, Г.В. Марченко // </w:t>
            </w:r>
            <w:r w:rsidRPr="00A91FCB">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2008. –  Вип. 20.Т.2. – С.</w:t>
            </w:r>
            <w:r>
              <w:rPr>
                <w:rFonts w:ascii="Times New Roman" w:hAnsi="Times New Roman"/>
                <w:sz w:val="28"/>
                <w:szCs w:val="28"/>
                <w:lang w:val="uk-UA"/>
              </w:rPr>
              <w:t xml:space="preserve"> 185-189.</w:t>
            </w:r>
          </w:p>
        </w:tc>
      </w:tr>
      <w:tr w:rsidR="00B66BF3" w:rsidRPr="00BE77C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930E21" w:rsidRDefault="00B66BF3" w:rsidP="00BE77CE">
            <w:pPr>
              <w:spacing w:after="240"/>
              <w:jc w:val="both"/>
              <w:rPr>
                <w:rFonts w:ascii="Times New Roman" w:hAnsi="Times New Roman"/>
                <w:sz w:val="28"/>
                <w:szCs w:val="28"/>
                <w:lang w:val="uk-UA"/>
              </w:rPr>
            </w:pPr>
            <w:r w:rsidRPr="00A91B12">
              <w:rPr>
                <w:rFonts w:ascii="Times New Roman" w:hAnsi="Times New Roman"/>
                <w:sz w:val="28"/>
                <w:szCs w:val="28"/>
                <w:lang w:val="uk-UA"/>
              </w:rPr>
              <w:t>Скорнякова</w:t>
            </w:r>
            <w:r w:rsidR="00040EE0">
              <w:rPr>
                <w:rFonts w:ascii="Times New Roman" w:hAnsi="Times New Roman"/>
                <w:sz w:val="28"/>
                <w:szCs w:val="28"/>
                <w:lang w:val="uk-UA"/>
              </w:rPr>
              <w:t>,</w:t>
            </w:r>
            <w:r w:rsidR="00BE77CE">
              <w:rPr>
                <w:rFonts w:ascii="Times New Roman" w:hAnsi="Times New Roman"/>
                <w:sz w:val="28"/>
                <w:szCs w:val="28"/>
                <w:lang w:val="uk-UA"/>
              </w:rPr>
              <w:t> </w:t>
            </w:r>
            <w:r w:rsidRPr="00A91B12">
              <w:rPr>
                <w:rFonts w:ascii="Times New Roman" w:hAnsi="Times New Roman"/>
                <w:sz w:val="28"/>
                <w:szCs w:val="28"/>
                <w:lang w:val="uk-UA"/>
              </w:rPr>
              <w:t>О. Модель формування конкурентоспроможності майбутніх фахі</w:t>
            </w:r>
            <w:r w:rsidR="00BE77CE">
              <w:rPr>
                <w:rFonts w:ascii="Times New Roman" w:hAnsi="Times New Roman"/>
                <w:sz w:val="28"/>
                <w:szCs w:val="28"/>
                <w:lang w:val="uk-UA"/>
              </w:rPr>
              <w:t>вців з інформаційних технологій / О. </w:t>
            </w:r>
            <w:r w:rsidRPr="00A91B12">
              <w:rPr>
                <w:rFonts w:ascii="Times New Roman" w:hAnsi="Times New Roman"/>
                <w:sz w:val="28"/>
                <w:szCs w:val="28"/>
                <w:lang w:val="uk-UA"/>
              </w:rPr>
              <w:t>Скорнякова //</w:t>
            </w:r>
            <w:r w:rsidR="00BE77CE">
              <w:rPr>
                <w:rFonts w:ascii="Times New Roman" w:hAnsi="Times New Roman"/>
                <w:sz w:val="28"/>
                <w:szCs w:val="28"/>
                <w:lang w:val="uk-UA"/>
              </w:rPr>
              <w:t xml:space="preserve"> </w:t>
            </w:r>
            <w:r w:rsidRPr="0004548E">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w:t>
            </w:r>
            <w:r w:rsidR="00BE77CE">
              <w:rPr>
                <w:rFonts w:ascii="Times New Roman" w:hAnsi="Times New Roman"/>
                <w:sz w:val="28"/>
                <w:szCs w:val="28"/>
                <w:lang w:val="uk-UA"/>
              </w:rPr>
              <w:t> </w:t>
            </w:r>
            <w:r w:rsidRPr="0004548E">
              <w:rPr>
                <w:rFonts w:ascii="Times New Roman" w:hAnsi="Times New Roman"/>
                <w:sz w:val="28"/>
                <w:szCs w:val="28"/>
                <w:lang w:val="uk-UA"/>
              </w:rPr>
              <w:t>Сухомлинського; за ред. А.Л</w:t>
            </w:r>
            <w:r w:rsidR="00BE77CE">
              <w:rPr>
                <w:rFonts w:ascii="Times New Roman" w:hAnsi="Times New Roman"/>
                <w:sz w:val="28"/>
                <w:szCs w:val="28"/>
                <w:lang w:val="uk-UA"/>
              </w:rPr>
              <w:t>. Ситченка.– Миколаїв, 2016. –№ </w:t>
            </w:r>
            <w:r w:rsidRPr="0004548E">
              <w:rPr>
                <w:rFonts w:ascii="Times New Roman" w:hAnsi="Times New Roman"/>
                <w:sz w:val="28"/>
                <w:szCs w:val="28"/>
                <w:lang w:val="uk-UA"/>
              </w:rPr>
              <w:t>3(54). – С.</w:t>
            </w:r>
            <w:r>
              <w:rPr>
                <w:rFonts w:ascii="Times New Roman" w:hAnsi="Times New Roman"/>
                <w:sz w:val="28"/>
                <w:szCs w:val="28"/>
                <w:lang w:val="uk-UA"/>
              </w:rPr>
              <w:t xml:space="preserve"> 81-86.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BE77CE">
            <w:pPr>
              <w:spacing w:after="240"/>
              <w:jc w:val="both"/>
              <w:rPr>
                <w:rFonts w:ascii="Times New Roman" w:hAnsi="Times New Roman"/>
                <w:sz w:val="28"/>
                <w:szCs w:val="28"/>
                <w:lang w:val="uk-UA"/>
              </w:rPr>
            </w:pPr>
            <w:r>
              <w:rPr>
                <w:rFonts w:ascii="Times New Roman" w:hAnsi="Times New Roman"/>
                <w:sz w:val="28"/>
                <w:szCs w:val="28"/>
                <w:lang w:val="uk-UA"/>
              </w:rPr>
              <w:t>Скороходов</w:t>
            </w:r>
            <w:r w:rsidR="00040EE0">
              <w:rPr>
                <w:rFonts w:ascii="Times New Roman" w:hAnsi="Times New Roman"/>
                <w:sz w:val="28"/>
                <w:szCs w:val="28"/>
                <w:lang w:val="uk-UA"/>
              </w:rPr>
              <w:t>,</w:t>
            </w:r>
            <w:r w:rsidR="00BE77CE">
              <w:rPr>
                <w:rFonts w:ascii="Times New Roman" w:hAnsi="Times New Roman"/>
                <w:sz w:val="28"/>
                <w:szCs w:val="28"/>
                <w:lang w:val="uk-UA"/>
              </w:rPr>
              <w:t> </w:t>
            </w:r>
            <w:r>
              <w:rPr>
                <w:rFonts w:ascii="Times New Roman" w:hAnsi="Times New Roman"/>
                <w:sz w:val="28"/>
                <w:szCs w:val="28"/>
                <w:lang w:val="uk-UA"/>
              </w:rPr>
              <w:t>В.А. Етика в світлі п</w:t>
            </w:r>
            <w:r w:rsidR="00BE77CE">
              <w:rPr>
                <w:rFonts w:ascii="Times New Roman" w:hAnsi="Times New Roman"/>
                <w:sz w:val="28"/>
                <w:szCs w:val="28"/>
                <w:lang w:val="uk-UA"/>
              </w:rPr>
              <w:t>едагогічного менеджменту / В.А. </w:t>
            </w:r>
            <w:r>
              <w:rPr>
                <w:rFonts w:ascii="Times New Roman" w:hAnsi="Times New Roman"/>
                <w:sz w:val="28"/>
                <w:szCs w:val="28"/>
                <w:lang w:val="uk-UA"/>
              </w:rPr>
              <w:t xml:space="preserve">Скороходов, А.Ю. Кучеренко // </w:t>
            </w:r>
            <w:r w:rsidRPr="0089751B">
              <w:rPr>
                <w:rFonts w:ascii="Times New Roman" w:hAnsi="Times New Roman"/>
                <w:sz w:val="28"/>
                <w:szCs w:val="28"/>
                <w:lang w:val="uk-UA"/>
              </w:rPr>
              <w:t>Науковий вісник Миколаївського дер</w:t>
            </w:r>
            <w:r w:rsidR="00BE77CE">
              <w:rPr>
                <w:rFonts w:ascii="Times New Roman" w:hAnsi="Times New Roman"/>
                <w:sz w:val="28"/>
                <w:szCs w:val="28"/>
                <w:lang w:val="uk-UA"/>
              </w:rPr>
              <w:t>жавного університету імені В.О. </w:t>
            </w:r>
            <w:r w:rsidRPr="0089751B">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w:t>
            </w:r>
            <w:r w:rsidR="00BE77CE">
              <w:rPr>
                <w:rFonts w:ascii="Times New Roman" w:hAnsi="Times New Roman"/>
                <w:sz w:val="28"/>
                <w:szCs w:val="28"/>
                <w:lang w:val="uk-UA"/>
              </w:rPr>
              <w:t> </w:t>
            </w:r>
            <w:r w:rsidRPr="0089751B">
              <w:rPr>
                <w:rFonts w:ascii="Times New Roman" w:hAnsi="Times New Roman"/>
                <w:sz w:val="28"/>
                <w:szCs w:val="28"/>
                <w:lang w:val="uk-UA"/>
              </w:rPr>
              <w:t>Сухомлинського. – Миколаїв, 2006. –</w:t>
            </w:r>
            <w:r w:rsidR="00BE77CE">
              <w:rPr>
                <w:rFonts w:ascii="Times New Roman" w:hAnsi="Times New Roman"/>
                <w:sz w:val="28"/>
                <w:szCs w:val="28"/>
                <w:lang w:val="uk-UA"/>
              </w:rPr>
              <w:t xml:space="preserve"> Вип. </w:t>
            </w:r>
            <w:r w:rsidRPr="0089751B">
              <w:rPr>
                <w:rFonts w:ascii="Times New Roman" w:hAnsi="Times New Roman"/>
                <w:sz w:val="28"/>
                <w:szCs w:val="28"/>
                <w:lang w:val="uk-UA"/>
              </w:rPr>
              <w:t>12.Т.4. – С.</w:t>
            </w:r>
            <w:r>
              <w:rPr>
                <w:rFonts w:ascii="Times New Roman" w:hAnsi="Times New Roman"/>
                <w:sz w:val="28"/>
                <w:szCs w:val="28"/>
                <w:lang w:val="uk-UA"/>
              </w:rPr>
              <w:t xml:space="preserve"> 169-178.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050C1" w:rsidRDefault="00B66BF3" w:rsidP="00BE77CE">
            <w:pPr>
              <w:spacing w:after="240"/>
              <w:jc w:val="both"/>
              <w:rPr>
                <w:rFonts w:ascii="Times New Roman" w:hAnsi="Times New Roman"/>
                <w:sz w:val="28"/>
                <w:szCs w:val="28"/>
                <w:lang w:val="uk-UA"/>
              </w:rPr>
            </w:pPr>
            <w:r w:rsidRPr="00BF1B57">
              <w:rPr>
                <w:rFonts w:ascii="Times New Roman" w:hAnsi="Times New Roman"/>
                <w:sz w:val="28"/>
                <w:szCs w:val="28"/>
                <w:lang w:val="uk-UA"/>
              </w:rPr>
              <w:t>Скрипник</w:t>
            </w:r>
            <w:r w:rsidR="00040EE0">
              <w:rPr>
                <w:rFonts w:ascii="Times New Roman" w:hAnsi="Times New Roman"/>
                <w:sz w:val="28"/>
                <w:szCs w:val="28"/>
                <w:lang w:val="uk-UA"/>
              </w:rPr>
              <w:t>,</w:t>
            </w:r>
            <w:r w:rsidR="00BE77CE">
              <w:rPr>
                <w:rFonts w:ascii="Times New Roman" w:hAnsi="Times New Roman"/>
                <w:sz w:val="28"/>
                <w:szCs w:val="28"/>
                <w:lang w:val="uk-UA"/>
              </w:rPr>
              <w:t> Н.І.</w:t>
            </w:r>
            <w:r w:rsidRPr="00BF1B57">
              <w:rPr>
                <w:rFonts w:ascii="Times New Roman" w:hAnsi="Times New Roman"/>
                <w:sz w:val="28"/>
                <w:szCs w:val="28"/>
                <w:lang w:val="uk-UA"/>
              </w:rPr>
              <w:t xml:space="preserve"> Особливості формуванню морального ставлення дошкільників до однолітків засобами мистецтва / Н.І. Скрипник // Науковий вісник Миколаївського націон</w:t>
            </w:r>
            <w:r w:rsidR="00BE77CE">
              <w:rPr>
                <w:rFonts w:ascii="Times New Roman" w:hAnsi="Times New Roman"/>
                <w:sz w:val="28"/>
                <w:szCs w:val="28"/>
                <w:lang w:val="uk-UA"/>
              </w:rPr>
              <w:t>ального університету імені В.О. </w:t>
            </w:r>
            <w:r w:rsidRPr="00BF1B57">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BE77CE">
              <w:rPr>
                <w:rFonts w:ascii="Times New Roman" w:hAnsi="Times New Roman"/>
                <w:sz w:val="28"/>
                <w:szCs w:val="28"/>
                <w:lang w:val="uk-UA"/>
              </w:rPr>
              <w:t> </w:t>
            </w:r>
            <w:r w:rsidRPr="00BF1B57">
              <w:rPr>
                <w:rFonts w:ascii="Times New Roman" w:hAnsi="Times New Roman"/>
                <w:sz w:val="28"/>
                <w:szCs w:val="28"/>
                <w:lang w:val="uk-UA"/>
              </w:rPr>
              <w:t>Сухомл</w:t>
            </w:r>
            <w:r w:rsidR="00BE77CE">
              <w:rPr>
                <w:rFonts w:ascii="Times New Roman" w:hAnsi="Times New Roman"/>
                <w:sz w:val="28"/>
                <w:szCs w:val="28"/>
                <w:lang w:val="uk-UA"/>
              </w:rPr>
              <w:t xml:space="preserve">инського. – Миколаїв, 2013. – </w:t>
            </w:r>
            <w:r w:rsidRPr="00BF1B57">
              <w:rPr>
                <w:rFonts w:ascii="Times New Roman" w:hAnsi="Times New Roman"/>
                <w:sz w:val="28"/>
                <w:szCs w:val="28"/>
                <w:lang w:val="uk-UA"/>
              </w:rPr>
              <w:t>Вип. 1.41.Т.1. –  С. 169-173.</w:t>
            </w:r>
          </w:p>
        </w:tc>
      </w:tr>
      <w:tr w:rsidR="00B66BF3" w:rsidRPr="00BA250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BE77CE">
            <w:pPr>
              <w:spacing w:after="240"/>
              <w:jc w:val="both"/>
              <w:rPr>
                <w:rFonts w:ascii="Times New Roman" w:hAnsi="Times New Roman"/>
                <w:sz w:val="28"/>
                <w:szCs w:val="28"/>
                <w:lang w:val="uk-UA"/>
              </w:rPr>
            </w:pPr>
            <w:r>
              <w:rPr>
                <w:rFonts w:ascii="Times New Roman" w:hAnsi="Times New Roman"/>
                <w:sz w:val="28"/>
                <w:szCs w:val="28"/>
                <w:lang w:val="uk-UA"/>
              </w:rPr>
              <w:t>Скрипник</w:t>
            </w:r>
            <w:r w:rsidR="00040EE0">
              <w:rPr>
                <w:rFonts w:ascii="Times New Roman" w:hAnsi="Times New Roman"/>
                <w:sz w:val="28"/>
                <w:szCs w:val="28"/>
                <w:lang w:val="uk-UA"/>
              </w:rPr>
              <w:t>,</w:t>
            </w:r>
            <w:r>
              <w:rPr>
                <w:rFonts w:ascii="Times New Roman" w:hAnsi="Times New Roman"/>
                <w:sz w:val="28"/>
                <w:szCs w:val="28"/>
                <w:lang w:val="uk-UA"/>
              </w:rPr>
              <w:t xml:space="preserve"> Н.І. Особливості формування толерантних стосунків у дітей с</w:t>
            </w:r>
            <w:r w:rsidR="00BE77CE">
              <w:rPr>
                <w:rFonts w:ascii="Times New Roman" w:hAnsi="Times New Roman"/>
                <w:sz w:val="28"/>
                <w:szCs w:val="28"/>
                <w:lang w:val="uk-UA"/>
              </w:rPr>
              <w:t>таршого дошкільного віку / Н.І. </w:t>
            </w:r>
            <w:r>
              <w:rPr>
                <w:rFonts w:ascii="Times New Roman" w:hAnsi="Times New Roman"/>
                <w:sz w:val="28"/>
                <w:szCs w:val="28"/>
                <w:lang w:val="uk-UA"/>
              </w:rPr>
              <w:t xml:space="preserve">Скрипник // </w:t>
            </w:r>
            <w:r w:rsidRPr="00F033A6">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w:t>
            </w:r>
            <w:r w:rsidR="00BE77CE">
              <w:rPr>
                <w:rFonts w:ascii="Times New Roman" w:hAnsi="Times New Roman"/>
                <w:sz w:val="28"/>
                <w:szCs w:val="28"/>
                <w:lang w:val="uk-UA"/>
              </w:rPr>
              <w:t>ржавний університет імені В.О. Сухомлинського; заг.ред. В. Будака, О. </w:t>
            </w:r>
            <w:r w:rsidRPr="00F033A6">
              <w:rPr>
                <w:rFonts w:ascii="Times New Roman" w:hAnsi="Times New Roman"/>
                <w:sz w:val="28"/>
                <w:szCs w:val="28"/>
                <w:lang w:val="uk-UA"/>
              </w:rPr>
              <w:t>Пєхоти. -</w:t>
            </w:r>
            <w:r w:rsidR="00BE77CE">
              <w:rPr>
                <w:rFonts w:ascii="Times New Roman" w:hAnsi="Times New Roman"/>
                <w:sz w:val="28"/>
                <w:szCs w:val="28"/>
                <w:lang w:val="uk-UA"/>
              </w:rPr>
              <w:t xml:space="preserve"> Миколаїв, 2008. – </w:t>
            </w:r>
            <w:r w:rsidRPr="00F033A6">
              <w:rPr>
                <w:rFonts w:ascii="Times New Roman" w:hAnsi="Times New Roman"/>
                <w:sz w:val="28"/>
                <w:szCs w:val="28"/>
                <w:lang w:val="uk-UA"/>
              </w:rPr>
              <w:t>Спецвипуск. Т.1. Психолого-педагогічне  забезпечення передшкільної освіти. – С.</w:t>
            </w:r>
            <w:r>
              <w:rPr>
                <w:rFonts w:ascii="Times New Roman" w:hAnsi="Times New Roman"/>
                <w:sz w:val="28"/>
                <w:szCs w:val="28"/>
                <w:lang w:val="uk-UA"/>
              </w:rPr>
              <w:t xml:space="preserve"> 183-188.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BE77CE">
            <w:pPr>
              <w:spacing w:after="240"/>
              <w:jc w:val="both"/>
              <w:rPr>
                <w:rFonts w:ascii="Times New Roman" w:hAnsi="Times New Roman"/>
                <w:sz w:val="28"/>
                <w:szCs w:val="28"/>
                <w:lang w:val="uk-UA"/>
              </w:rPr>
            </w:pPr>
            <w:r>
              <w:rPr>
                <w:rFonts w:ascii="Times New Roman" w:hAnsi="Times New Roman"/>
                <w:sz w:val="28"/>
                <w:szCs w:val="28"/>
                <w:lang w:val="uk-UA"/>
              </w:rPr>
              <w:t>Скрипник</w:t>
            </w:r>
            <w:r w:rsidR="00040EE0">
              <w:rPr>
                <w:rFonts w:ascii="Times New Roman" w:hAnsi="Times New Roman"/>
                <w:sz w:val="28"/>
                <w:szCs w:val="28"/>
                <w:lang w:val="uk-UA"/>
              </w:rPr>
              <w:t>,</w:t>
            </w:r>
            <w:r>
              <w:rPr>
                <w:rFonts w:ascii="Times New Roman" w:hAnsi="Times New Roman"/>
                <w:sz w:val="28"/>
                <w:szCs w:val="28"/>
                <w:lang w:val="uk-UA"/>
              </w:rPr>
              <w:t xml:space="preserve"> О.В. Зародки співацької освіти в Україні / О.В. Скрипник // </w:t>
            </w:r>
            <w:r w:rsidRPr="0051671C">
              <w:rPr>
                <w:rFonts w:ascii="Times New Roman" w:hAnsi="Times New Roman"/>
                <w:sz w:val="28"/>
                <w:szCs w:val="28"/>
                <w:lang w:val="uk-UA"/>
              </w:rPr>
              <w:t>Науковий вісник Миколаївського державного університету імені В.О.</w:t>
            </w:r>
            <w:r w:rsidR="00BE77CE">
              <w:rPr>
                <w:rFonts w:ascii="Times New Roman" w:hAnsi="Times New Roman"/>
                <w:sz w:val="28"/>
                <w:szCs w:val="28"/>
                <w:lang w:val="uk-UA"/>
              </w:rPr>
              <w:t> </w:t>
            </w:r>
            <w:r w:rsidRPr="0051671C">
              <w:rPr>
                <w:rFonts w:ascii="Times New Roman" w:hAnsi="Times New Roman"/>
                <w:sz w:val="28"/>
                <w:szCs w:val="28"/>
                <w:lang w:val="uk-UA"/>
              </w:rPr>
              <w:t>Сухомлинського: збірник наукових п</w:t>
            </w:r>
            <w:r w:rsidR="00BE77CE">
              <w:rPr>
                <w:rFonts w:ascii="Times New Roman" w:hAnsi="Times New Roman"/>
                <w:sz w:val="28"/>
                <w:szCs w:val="28"/>
                <w:lang w:val="uk-UA"/>
              </w:rPr>
              <w:t>раць. Сер. : Педагогічні науки / Миколаївський державний</w:t>
            </w:r>
            <w:r w:rsidRPr="0051671C">
              <w:rPr>
                <w:rFonts w:ascii="Times New Roman" w:hAnsi="Times New Roman"/>
                <w:sz w:val="28"/>
                <w:szCs w:val="28"/>
                <w:lang w:val="uk-UA"/>
              </w:rPr>
              <w:t xml:space="preserve"> університет імені В.О.</w:t>
            </w:r>
            <w:r w:rsidR="00BE77CE">
              <w:rPr>
                <w:rFonts w:ascii="Times New Roman" w:hAnsi="Times New Roman"/>
                <w:sz w:val="28"/>
                <w:szCs w:val="28"/>
                <w:lang w:val="uk-UA"/>
              </w:rPr>
              <w:t> </w:t>
            </w:r>
            <w:r w:rsidRPr="0051671C">
              <w:rPr>
                <w:rFonts w:ascii="Times New Roman" w:hAnsi="Times New Roman"/>
                <w:sz w:val="28"/>
                <w:szCs w:val="28"/>
                <w:lang w:val="uk-UA"/>
              </w:rPr>
              <w:t>Сухомлинського. – Миколаїв, 2005. – С. 277-280.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BE77CE">
            <w:pPr>
              <w:spacing w:after="240"/>
              <w:jc w:val="both"/>
              <w:rPr>
                <w:rFonts w:ascii="Times New Roman" w:hAnsi="Times New Roman"/>
                <w:sz w:val="28"/>
                <w:szCs w:val="28"/>
                <w:lang w:val="uk-UA"/>
              </w:rPr>
            </w:pPr>
            <w:r>
              <w:rPr>
                <w:rFonts w:ascii="Times New Roman" w:hAnsi="Times New Roman"/>
                <w:sz w:val="28"/>
                <w:szCs w:val="28"/>
                <w:lang w:val="uk-UA"/>
              </w:rPr>
              <w:t>Скрипник</w:t>
            </w:r>
            <w:r w:rsidR="00040EE0">
              <w:rPr>
                <w:rFonts w:ascii="Times New Roman" w:hAnsi="Times New Roman"/>
                <w:sz w:val="28"/>
                <w:szCs w:val="28"/>
                <w:lang w:val="uk-UA"/>
              </w:rPr>
              <w:t>,</w:t>
            </w:r>
            <w:r>
              <w:rPr>
                <w:rFonts w:ascii="Times New Roman" w:hAnsi="Times New Roman"/>
                <w:sz w:val="28"/>
                <w:szCs w:val="28"/>
                <w:lang w:val="uk-UA"/>
              </w:rPr>
              <w:t xml:space="preserve"> О.В. Історичний аспект становлення музичного виховання в Україні на прикладі співацького досвіду (Х-Х</w:t>
            </w:r>
            <w:r>
              <w:rPr>
                <w:rFonts w:ascii="Times New Roman" w:hAnsi="Times New Roman"/>
                <w:sz w:val="28"/>
                <w:szCs w:val="28"/>
                <w:lang w:val="en-US"/>
              </w:rPr>
              <w:t>VII</w:t>
            </w:r>
            <w:r>
              <w:rPr>
                <w:rFonts w:ascii="Times New Roman" w:hAnsi="Times New Roman"/>
                <w:sz w:val="28"/>
                <w:szCs w:val="28"/>
                <w:lang w:val="uk-UA"/>
              </w:rPr>
              <w:t xml:space="preserve"> ст.) / О.В. Скрипник // </w:t>
            </w:r>
            <w:r w:rsidRPr="00912CFB">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 Сер. : Педагогічні науки / Миколаївський державний  університет імені В.О.</w:t>
            </w:r>
            <w:r w:rsidR="00BE77CE">
              <w:rPr>
                <w:rFonts w:ascii="Times New Roman" w:hAnsi="Times New Roman"/>
                <w:sz w:val="28"/>
                <w:szCs w:val="28"/>
                <w:lang w:val="uk-UA"/>
              </w:rPr>
              <w:t> </w:t>
            </w:r>
            <w:r w:rsidRPr="00912CFB">
              <w:rPr>
                <w:rFonts w:ascii="Times New Roman" w:hAnsi="Times New Roman"/>
                <w:sz w:val="28"/>
                <w:szCs w:val="28"/>
                <w:lang w:val="uk-UA"/>
              </w:rPr>
              <w:t>Сухомлинського. – Миколаїв, 2006. –  Вип. 12.Т.3. –</w:t>
            </w:r>
            <w:r>
              <w:rPr>
                <w:rFonts w:ascii="Times New Roman" w:hAnsi="Times New Roman"/>
                <w:sz w:val="28"/>
                <w:szCs w:val="28"/>
                <w:lang w:val="uk-UA"/>
              </w:rPr>
              <w:t xml:space="preserve"> С. 64-68.</w:t>
            </w:r>
          </w:p>
          <w:p w:rsidR="00BE77CE" w:rsidRDefault="00BE77CE" w:rsidP="00BE77CE">
            <w:pPr>
              <w:spacing w:after="240"/>
              <w:jc w:val="both"/>
              <w:rPr>
                <w:rFonts w:ascii="Times New Roman" w:hAnsi="Times New Roman"/>
                <w:sz w:val="28"/>
                <w:szCs w:val="28"/>
                <w:lang w:val="uk-UA"/>
              </w:rPr>
            </w:pPr>
          </w:p>
          <w:p w:rsidR="00BE77CE" w:rsidRPr="00912CFB" w:rsidRDefault="00BE77CE" w:rsidP="00BE77CE">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565FAE" w:rsidP="00BE77CE">
            <w:pPr>
              <w:spacing w:after="240"/>
              <w:jc w:val="both"/>
              <w:rPr>
                <w:rFonts w:ascii="Times New Roman" w:hAnsi="Times New Roman"/>
                <w:sz w:val="28"/>
                <w:szCs w:val="28"/>
                <w:lang w:val="uk-UA"/>
              </w:rPr>
            </w:pPr>
            <w:r>
              <w:rPr>
                <w:rFonts w:ascii="Times New Roman" w:hAnsi="Times New Roman"/>
                <w:sz w:val="28"/>
                <w:szCs w:val="28"/>
                <w:lang w:val="uk-UA"/>
              </w:rPr>
              <w:t>Скрипник</w:t>
            </w:r>
            <w:r w:rsidR="00040EE0">
              <w:rPr>
                <w:rFonts w:ascii="Times New Roman" w:hAnsi="Times New Roman"/>
                <w:sz w:val="28"/>
                <w:szCs w:val="28"/>
                <w:lang w:val="uk-UA"/>
              </w:rPr>
              <w:t>,</w:t>
            </w:r>
            <w:r>
              <w:rPr>
                <w:rFonts w:ascii="Times New Roman" w:hAnsi="Times New Roman"/>
                <w:sz w:val="28"/>
                <w:szCs w:val="28"/>
                <w:lang w:val="uk-UA"/>
              </w:rPr>
              <w:t xml:space="preserve"> О</w:t>
            </w:r>
            <w:r w:rsidR="00B66BF3">
              <w:rPr>
                <w:rFonts w:ascii="Times New Roman" w:hAnsi="Times New Roman"/>
                <w:sz w:val="28"/>
                <w:szCs w:val="28"/>
                <w:lang w:val="uk-UA"/>
              </w:rPr>
              <w:t>.В. Психолого-педагогічні основи ціннісного ставлення до природи у старшокласників сільської за</w:t>
            </w:r>
            <w:r>
              <w:rPr>
                <w:rFonts w:ascii="Times New Roman" w:hAnsi="Times New Roman"/>
                <w:sz w:val="28"/>
                <w:szCs w:val="28"/>
                <w:lang w:val="uk-UA"/>
              </w:rPr>
              <w:t>гальноосвітньої школи / С.В.</w:t>
            </w:r>
            <w:r w:rsidR="00BE77CE">
              <w:rPr>
                <w:rFonts w:ascii="Times New Roman" w:hAnsi="Times New Roman"/>
                <w:sz w:val="28"/>
                <w:szCs w:val="28"/>
                <w:lang w:val="uk-UA"/>
              </w:rPr>
              <w:t> </w:t>
            </w:r>
            <w:r>
              <w:rPr>
                <w:rFonts w:ascii="Times New Roman" w:hAnsi="Times New Roman"/>
                <w:sz w:val="28"/>
                <w:szCs w:val="28"/>
                <w:lang w:val="uk-UA"/>
              </w:rPr>
              <w:t>Скр</w:t>
            </w:r>
            <w:r w:rsidR="00B66BF3">
              <w:rPr>
                <w:rFonts w:ascii="Times New Roman" w:hAnsi="Times New Roman"/>
                <w:sz w:val="28"/>
                <w:szCs w:val="28"/>
                <w:lang w:val="uk-UA"/>
              </w:rPr>
              <w:t xml:space="preserve">ипник // </w:t>
            </w:r>
            <w:r w:rsidR="00B66BF3" w:rsidRPr="00101158">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за ред. В. Будака, О. Пєхоти. Миколаїв, 2010. –  Вип. 1.29. Розвиток педагогічної освіти в контексті цивілізаційних змін . – С.</w:t>
            </w:r>
            <w:r w:rsidR="00B66BF3">
              <w:rPr>
                <w:rFonts w:ascii="Times New Roman" w:hAnsi="Times New Roman"/>
                <w:sz w:val="28"/>
                <w:szCs w:val="28"/>
                <w:lang w:val="uk-UA"/>
              </w:rPr>
              <w:t xml:space="preserve"> 152-160.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5053A3" w:rsidRDefault="00B66BF3" w:rsidP="00BE77CE">
            <w:pPr>
              <w:spacing w:after="240"/>
              <w:jc w:val="both"/>
              <w:rPr>
                <w:rFonts w:ascii="Times New Roman" w:hAnsi="Times New Roman"/>
                <w:sz w:val="28"/>
                <w:szCs w:val="28"/>
                <w:lang w:val="uk-UA"/>
              </w:rPr>
            </w:pPr>
            <w:r w:rsidRPr="005053A3">
              <w:rPr>
                <w:rFonts w:ascii="Times New Roman" w:hAnsi="Times New Roman"/>
                <w:sz w:val="28"/>
                <w:szCs w:val="28"/>
                <w:lang w:val="uk-UA"/>
              </w:rPr>
              <w:t>Скрипниченко</w:t>
            </w:r>
            <w:r w:rsidR="00040EE0">
              <w:rPr>
                <w:rFonts w:ascii="Times New Roman" w:hAnsi="Times New Roman"/>
                <w:sz w:val="28"/>
                <w:szCs w:val="28"/>
                <w:lang w:val="uk-UA"/>
              </w:rPr>
              <w:t>,</w:t>
            </w:r>
            <w:r w:rsidR="00BE77CE">
              <w:rPr>
                <w:rFonts w:ascii="Times New Roman" w:hAnsi="Times New Roman"/>
                <w:sz w:val="28"/>
                <w:szCs w:val="28"/>
                <w:lang w:val="uk-UA"/>
              </w:rPr>
              <w:t xml:space="preserve"> В.</w:t>
            </w:r>
            <w:r w:rsidRPr="005053A3">
              <w:rPr>
                <w:rFonts w:ascii="Times New Roman" w:hAnsi="Times New Roman"/>
                <w:sz w:val="28"/>
                <w:szCs w:val="28"/>
                <w:lang w:val="uk-UA"/>
              </w:rPr>
              <w:t>І. Технологізація процесу підготовки студентів інститутів мистецтв педагогічних університетів до продуктивної роботи зі школярами</w:t>
            </w:r>
            <w:r w:rsidR="00BE77CE">
              <w:rPr>
                <w:rFonts w:ascii="Times New Roman" w:hAnsi="Times New Roman"/>
                <w:sz w:val="28"/>
                <w:szCs w:val="28"/>
                <w:lang w:val="uk-UA"/>
              </w:rPr>
              <w:t xml:space="preserve"> / В.І. </w:t>
            </w:r>
            <w:r>
              <w:rPr>
                <w:rFonts w:ascii="Times New Roman" w:hAnsi="Times New Roman"/>
                <w:sz w:val="28"/>
                <w:szCs w:val="28"/>
                <w:lang w:val="uk-UA"/>
              </w:rPr>
              <w:t>Скрипниченко //</w:t>
            </w:r>
            <w:r w:rsidR="00BE77CE">
              <w:rPr>
                <w:rFonts w:ascii="Times New Roman" w:hAnsi="Times New Roman"/>
                <w:sz w:val="28"/>
                <w:szCs w:val="28"/>
                <w:lang w:val="uk-UA"/>
              </w:rPr>
              <w:t xml:space="preserve"> </w:t>
            </w:r>
            <w:r w:rsidRPr="003248AC">
              <w:rPr>
                <w:rFonts w:ascii="Times New Roman" w:hAnsi="Times New Roman"/>
                <w:sz w:val="28"/>
                <w:szCs w:val="28"/>
                <w:lang w:val="uk-UA"/>
              </w:rPr>
              <w:t>Науковий вісник Миколаївського національного університету імені В.О.</w:t>
            </w:r>
            <w:r w:rsidR="00BE77CE">
              <w:rPr>
                <w:rFonts w:ascii="Times New Roman" w:hAnsi="Times New Roman"/>
                <w:sz w:val="28"/>
                <w:szCs w:val="28"/>
                <w:lang w:val="uk-UA"/>
              </w:rPr>
              <w:t> </w:t>
            </w:r>
            <w:r w:rsidRPr="003248AC">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BE77CE">
              <w:rPr>
                <w:rFonts w:ascii="Times New Roman" w:hAnsi="Times New Roman"/>
                <w:sz w:val="28"/>
                <w:szCs w:val="28"/>
                <w:lang w:val="uk-UA"/>
              </w:rPr>
              <w:t> </w:t>
            </w:r>
            <w:r w:rsidRPr="003248AC">
              <w:rPr>
                <w:rFonts w:ascii="Times New Roman" w:hAnsi="Times New Roman"/>
                <w:sz w:val="28"/>
                <w:szCs w:val="28"/>
                <w:lang w:val="uk-UA"/>
              </w:rPr>
              <w:t>Сухомлинського. –  Миколаїв, 2014. –  Вип.1.44</w:t>
            </w:r>
            <w:r>
              <w:rPr>
                <w:rFonts w:ascii="Times New Roman" w:hAnsi="Times New Roman"/>
                <w:sz w:val="28"/>
                <w:szCs w:val="28"/>
                <w:lang w:val="uk-UA"/>
              </w:rPr>
              <w:t xml:space="preserve">. – </w:t>
            </w:r>
            <w:r w:rsidRPr="005053A3">
              <w:rPr>
                <w:rFonts w:ascii="Times New Roman" w:hAnsi="Times New Roman"/>
                <w:sz w:val="28"/>
                <w:szCs w:val="28"/>
                <w:lang w:val="uk-UA"/>
              </w:rPr>
              <w:t>C. 96-99.</w:t>
            </w:r>
          </w:p>
        </w:tc>
      </w:tr>
      <w:tr w:rsidR="00B66BF3" w:rsidRPr="00BE77C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58D1" w:rsidRDefault="00B66BF3" w:rsidP="00BE77CE">
            <w:pPr>
              <w:spacing w:after="240"/>
              <w:jc w:val="both"/>
              <w:rPr>
                <w:rFonts w:ascii="Times New Roman" w:hAnsi="Times New Roman"/>
                <w:sz w:val="28"/>
                <w:szCs w:val="28"/>
                <w:lang w:val="uk-UA"/>
              </w:rPr>
            </w:pPr>
            <w:r w:rsidRPr="004758D1">
              <w:rPr>
                <w:rFonts w:ascii="Times New Roman" w:hAnsi="Times New Roman"/>
                <w:sz w:val="28"/>
                <w:szCs w:val="28"/>
                <w:lang w:val="uk-UA"/>
              </w:rPr>
              <w:t>Слесик</w:t>
            </w:r>
            <w:r w:rsidR="00040EE0">
              <w:rPr>
                <w:rFonts w:ascii="Times New Roman" w:hAnsi="Times New Roman"/>
                <w:sz w:val="28"/>
                <w:szCs w:val="28"/>
                <w:lang w:val="uk-UA"/>
              </w:rPr>
              <w:t>,</w:t>
            </w:r>
            <w:r w:rsidR="00BE77CE">
              <w:rPr>
                <w:rFonts w:ascii="Times New Roman" w:hAnsi="Times New Roman"/>
                <w:sz w:val="28"/>
                <w:szCs w:val="28"/>
                <w:lang w:val="uk-UA"/>
              </w:rPr>
              <w:t xml:space="preserve"> К. </w:t>
            </w:r>
            <w:r w:rsidRPr="004758D1">
              <w:rPr>
                <w:rFonts w:ascii="Times New Roman" w:hAnsi="Times New Roman"/>
                <w:sz w:val="28"/>
                <w:szCs w:val="28"/>
                <w:lang w:val="uk-UA"/>
              </w:rPr>
              <w:t>Самовизначення студента в умовах інформаційного суспільства: проблеми мислення і шляхи їх розв’язання] / К. Слесик //</w:t>
            </w:r>
            <w:r w:rsidR="00BE77CE">
              <w:rPr>
                <w:rFonts w:ascii="Times New Roman" w:hAnsi="Times New Roman"/>
                <w:sz w:val="28"/>
                <w:szCs w:val="28"/>
                <w:lang w:val="uk-UA"/>
              </w:rPr>
              <w:t xml:space="preserve"> </w:t>
            </w:r>
            <w:r w:rsidRPr="009F3658">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w:t>
            </w:r>
            <w:r w:rsidR="00BE77CE">
              <w:rPr>
                <w:rFonts w:ascii="Times New Roman" w:hAnsi="Times New Roman"/>
                <w:sz w:val="28"/>
                <w:szCs w:val="28"/>
                <w:lang w:val="uk-UA"/>
              </w:rPr>
              <w:t> </w:t>
            </w:r>
            <w:r w:rsidRPr="009F3658">
              <w:rPr>
                <w:rFonts w:ascii="Times New Roman" w:hAnsi="Times New Roman"/>
                <w:sz w:val="28"/>
                <w:szCs w:val="28"/>
                <w:lang w:val="uk-UA"/>
              </w:rPr>
              <w:t>Сухомлинського; за ред. А.Л. Ситченка.– Миколаїв, 2016. – №</w:t>
            </w:r>
            <w:r w:rsidR="00BE77CE">
              <w:rPr>
                <w:rFonts w:ascii="Times New Roman" w:hAnsi="Times New Roman"/>
                <w:sz w:val="28"/>
                <w:szCs w:val="28"/>
                <w:lang w:val="uk-UA"/>
              </w:rPr>
              <w:t> </w:t>
            </w:r>
            <w:r w:rsidRPr="009F3658">
              <w:rPr>
                <w:rFonts w:ascii="Times New Roman" w:hAnsi="Times New Roman"/>
                <w:sz w:val="28"/>
                <w:szCs w:val="28"/>
                <w:lang w:val="uk-UA"/>
              </w:rPr>
              <w:t>1(52). – С.</w:t>
            </w:r>
            <w:r>
              <w:rPr>
                <w:rFonts w:ascii="Times New Roman" w:hAnsi="Times New Roman"/>
                <w:sz w:val="28"/>
                <w:szCs w:val="28"/>
                <w:lang w:val="uk-UA"/>
              </w:rPr>
              <w:t xml:space="preserve"> 53-57.</w:t>
            </w:r>
          </w:p>
        </w:tc>
      </w:tr>
      <w:tr w:rsidR="00B66BF3" w:rsidRPr="00420021"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B4CDA" w:rsidRDefault="00B66BF3" w:rsidP="00BE77CE">
            <w:pPr>
              <w:spacing w:after="240"/>
              <w:jc w:val="both"/>
              <w:rPr>
                <w:rFonts w:ascii="Times New Roman" w:hAnsi="Times New Roman"/>
                <w:sz w:val="28"/>
                <w:szCs w:val="28"/>
                <w:lang w:val="uk-UA"/>
              </w:rPr>
            </w:pPr>
            <w:r w:rsidRPr="00360259">
              <w:rPr>
                <w:rFonts w:ascii="Times New Roman" w:hAnsi="Times New Roman"/>
                <w:sz w:val="28"/>
                <w:szCs w:val="28"/>
                <w:lang w:val="uk-UA"/>
              </w:rPr>
              <w:t>Слуцький</w:t>
            </w:r>
            <w:r w:rsidR="00040EE0">
              <w:rPr>
                <w:rFonts w:ascii="Times New Roman" w:hAnsi="Times New Roman"/>
                <w:sz w:val="28"/>
                <w:szCs w:val="28"/>
                <w:lang w:val="uk-UA"/>
              </w:rPr>
              <w:t>,</w:t>
            </w:r>
            <w:r w:rsidR="00BE77CE">
              <w:rPr>
                <w:rFonts w:ascii="Times New Roman" w:hAnsi="Times New Roman"/>
                <w:sz w:val="28"/>
                <w:szCs w:val="28"/>
                <w:lang w:val="uk-UA"/>
              </w:rPr>
              <w:t xml:space="preserve"> Я. </w:t>
            </w:r>
            <w:r w:rsidRPr="00360259">
              <w:rPr>
                <w:rFonts w:ascii="Times New Roman" w:hAnsi="Times New Roman"/>
                <w:sz w:val="28"/>
                <w:szCs w:val="28"/>
                <w:lang w:val="uk-UA"/>
              </w:rPr>
              <w:t>Генеза волонте</w:t>
            </w:r>
            <w:r>
              <w:rPr>
                <w:rFonts w:ascii="Times New Roman" w:hAnsi="Times New Roman"/>
                <w:sz w:val="28"/>
                <w:szCs w:val="28"/>
                <w:lang w:val="uk-UA"/>
              </w:rPr>
              <w:t xml:space="preserve">рства у структурі Корпусу миру </w:t>
            </w:r>
            <w:r w:rsidRPr="00360259">
              <w:rPr>
                <w:rFonts w:ascii="Times New Roman" w:hAnsi="Times New Roman"/>
                <w:sz w:val="28"/>
                <w:szCs w:val="28"/>
                <w:lang w:val="uk-UA"/>
              </w:rPr>
              <w:t>/ Я.</w:t>
            </w:r>
            <w:r w:rsidR="00BE77CE">
              <w:rPr>
                <w:rFonts w:ascii="Times New Roman" w:hAnsi="Times New Roman"/>
                <w:sz w:val="28"/>
                <w:szCs w:val="28"/>
                <w:lang w:val="uk-UA"/>
              </w:rPr>
              <w:t> </w:t>
            </w:r>
            <w:r w:rsidRPr="00360259">
              <w:rPr>
                <w:rFonts w:ascii="Times New Roman" w:hAnsi="Times New Roman"/>
                <w:sz w:val="28"/>
                <w:szCs w:val="28"/>
                <w:lang w:val="uk-UA"/>
              </w:rPr>
              <w:t>Слуцький //</w:t>
            </w:r>
            <w:r w:rsidR="00BE77CE">
              <w:rPr>
                <w:rFonts w:ascii="Times New Roman" w:hAnsi="Times New Roman"/>
                <w:sz w:val="28"/>
                <w:szCs w:val="28"/>
                <w:lang w:val="uk-UA"/>
              </w:rPr>
              <w:t xml:space="preserve"> </w:t>
            </w:r>
            <w:r w:rsidRPr="00360259">
              <w:rPr>
                <w:rFonts w:ascii="Times New Roman" w:hAnsi="Times New Roman"/>
                <w:sz w:val="28"/>
                <w:szCs w:val="28"/>
                <w:lang w:val="uk-UA"/>
              </w:rPr>
              <w:t>Науковий вісник Миколаївського націон</w:t>
            </w:r>
            <w:r w:rsidR="00BE77CE">
              <w:rPr>
                <w:rFonts w:ascii="Times New Roman" w:hAnsi="Times New Roman"/>
                <w:sz w:val="28"/>
                <w:szCs w:val="28"/>
                <w:lang w:val="uk-UA"/>
              </w:rPr>
              <w:t>ального університету імені В.О. </w:t>
            </w:r>
            <w:r w:rsidRPr="0036025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Т.М. Степанової. – Миколаїв, 2016. –  № 2(53). – С.</w:t>
            </w:r>
            <w:r>
              <w:rPr>
                <w:rFonts w:ascii="Times New Roman" w:hAnsi="Times New Roman"/>
                <w:sz w:val="28"/>
                <w:szCs w:val="28"/>
                <w:lang w:val="uk-UA"/>
              </w:rPr>
              <w:t xml:space="preserve"> 170-175.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663262" w:rsidRDefault="00B66BF3" w:rsidP="00BE77CE">
            <w:pPr>
              <w:spacing w:after="240"/>
              <w:jc w:val="both"/>
              <w:rPr>
                <w:rFonts w:ascii="Times New Roman" w:hAnsi="Times New Roman"/>
                <w:sz w:val="28"/>
                <w:szCs w:val="28"/>
                <w:lang w:val="uk-UA"/>
              </w:rPr>
            </w:pPr>
            <w:r>
              <w:rPr>
                <w:rFonts w:ascii="Times New Roman" w:hAnsi="Times New Roman"/>
                <w:sz w:val="28"/>
                <w:szCs w:val="28"/>
                <w:lang w:val="uk-UA"/>
              </w:rPr>
              <w:t>Слюсаренко</w:t>
            </w:r>
            <w:r w:rsidR="00040EE0">
              <w:rPr>
                <w:rFonts w:ascii="Times New Roman" w:hAnsi="Times New Roman"/>
                <w:sz w:val="28"/>
                <w:szCs w:val="28"/>
                <w:lang w:val="uk-UA"/>
              </w:rPr>
              <w:t>,</w:t>
            </w:r>
            <w:r>
              <w:rPr>
                <w:rFonts w:ascii="Times New Roman" w:hAnsi="Times New Roman"/>
                <w:sz w:val="28"/>
                <w:szCs w:val="28"/>
                <w:lang w:val="uk-UA"/>
              </w:rPr>
              <w:t xml:space="preserve"> Н.В</w:t>
            </w:r>
            <w:r w:rsidRPr="004C32D4">
              <w:rPr>
                <w:rFonts w:ascii="Times New Roman" w:hAnsi="Times New Roman"/>
                <w:sz w:val="28"/>
                <w:szCs w:val="28"/>
                <w:lang w:val="uk-UA"/>
              </w:rPr>
              <w:t>. Формування толерантності та поваги до жінки у спадщині Василя Сухомлинського</w:t>
            </w:r>
            <w:r>
              <w:rPr>
                <w:rFonts w:ascii="Times New Roman" w:hAnsi="Times New Roman"/>
                <w:sz w:val="28"/>
                <w:szCs w:val="28"/>
                <w:lang w:val="uk-UA"/>
              </w:rPr>
              <w:t xml:space="preserve"> / Н.В.</w:t>
            </w:r>
            <w:r w:rsidR="00BE77CE">
              <w:rPr>
                <w:rFonts w:ascii="Times New Roman" w:hAnsi="Times New Roman"/>
                <w:sz w:val="28"/>
                <w:szCs w:val="28"/>
                <w:lang w:val="uk-UA"/>
              </w:rPr>
              <w:t> </w:t>
            </w:r>
            <w:r>
              <w:rPr>
                <w:rFonts w:ascii="Times New Roman" w:hAnsi="Times New Roman"/>
                <w:sz w:val="28"/>
                <w:szCs w:val="28"/>
                <w:lang w:val="uk-UA"/>
              </w:rPr>
              <w:t>Слюсаренко, О.В.</w:t>
            </w:r>
            <w:r w:rsidR="00BE77CE">
              <w:rPr>
                <w:rFonts w:ascii="Times New Roman" w:hAnsi="Times New Roman"/>
                <w:sz w:val="28"/>
                <w:szCs w:val="28"/>
                <w:lang w:val="uk-UA"/>
              </w:rPr>
              <w:t> </w:t>
            </w:r>
            <w:r w:rsidRPr="00FB3908">
              <w:rPr>
                <w:rFonts w:ascii="Times New Roman" w:hAnsi="Times New Roman"/>
                <w:sz w:val="28"/>
                <w:szCs w:val="28"/>
                <w:lang w:val="uk-UA"/>
              </w:rPr>
              <w:t>Кохановська</w:t>
            </w:r>
            <w:r>
              <w:rPr>
                <w:rFonts w:ascii="Times New Roman" w:hAnsi="Times New Roman"/>
                <w:sz w:val="28"/>
                <w:szCs w:val="28"/>
                <w:lang w:val="uk-UA"/>
              </w:rPr>
              <w:t xml:space="preserve"> //</w:t>
            </w:r>
            <w:r w:rsidR="00BE77CE">
              <w:rPr>
                <w:rFonts w:ascii="Times New Roman" w:hAnsi="Times New Roman"/>
                <w:sz w:val="28"/>
                <w:szCs w:val="28"/>
                <w:lang w:val="uk-UA"/>
              </w:rPr>
              <w:t xml:space="preserve"> </w:t>
            </w:r>
            <w:r w:rsidRPr="00D75414">
              <w:rPr>
                <w:rFonts w:ascii="Times New Roman" w:hAnsi="Times New Roman"/>
                <w:sz w:val="28"/>
                <w:szCs w:val="28"/>
                <w:lang w:val="uk-UA"/>
              </w:rPr>
              <w:t xml:space="preserve">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 </w:t>
            </w:r>
            <w:r>
              <w:rPr>
                <w:rFonts w:ascii="Times New Roman" w:hAnsi="Times New Roman"/>
                <w:sz w:val="28"/>
                <w:szCs w:val="28"/>
                <w:lang w:val="uk-UA"/>
              </w:rPr>
              <w:t xml:space="preserve"> Миколаїв, 2014. –  Вип.1.47</w:t>
            </w:r>
            <w:r w:rsidRPr="00D75414">
              <w:rPr>
                <w:rFonts w:ascii="Times New Roman" w:hAnsi="Times New Roman"/>
                <w:sz w:val="28"/>
                <w:szCs w:val="28"/>
                <w:lang w:val="uk-UA"/>
              </w:rPr>
              <w:t>. – C.</w:t>
            </w:r>
            <w:r>
              <w:rPr>
                <w:rFonts w:ascii="Times New Roman" w:hAnsi="Times New Roman"/>
                <w:sz w:val="28"/>
                <w:szCs w:val="28"/>
                <w:lang w:val="uk-UA"/>
              </w:rPr>
              <w:t xml:space="preserve"> 250-254.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BE77CE">
            <w:pPr>
              <w:spacing w:after="240"/>
              <w:jc w:val="both"/>
              <w:rPr>
                <w:rFonts w:ascii="Times New Roman" w:hAnsi="Times New Roman"/>
                <w:sz w:val="28"/>
                <w:szCs w:val="28"/>
                <w:lang w:val="uk-UA"/>
              </w:rPr>
            </w:pPr>
            <w:r w:rsidRPr="00A0117A">
              <w:rPr>
                <w:rFonts w:ascii="Times New Roman" w:hAnsi="Times New Roman"/>
                <w:sz w:val="28"/>
                <w:szCs w:val="28"/>
                <w:lang w:val="uk-UA"/>
              </w:rPr>
              <w:t>Слятіна</w:t>
            </w:r>
            <w:r w:rsidR="00040EE0">
              <w:rPr>
                <w:rFonts w:ascii="Times New Roman" w:hAnsi="Times New Roman"/>
                <w:sz w:val="28"/>
                <w:szCs w:val="28"/>
                <w:lang w:val="uk-UA"/>
              </w:rPr>
              <w:t>,</w:t>
            </w:r>
            <w:r w:rsidR="00BE77CE">
              <w:rPr>
                <w:rFonts w:ascii="Times New Roman" w:hAnsi="Times New Roman"/>
                <w:sz w:val="28"/>
                <w:szCs w:val="28"/>
                <w:lang w:val="uk-UA"/>
              </w:rPr>
              <w:t> І.О.</w:t>
            </w:r>
            <w:r w:rsidRPr="00A0117A">
              <w:rPr>
                <w:rFonts w:ascii="Times New Roman" w:hAnsi="Times New Roman"/>
                <w:sz w:val="28"/>
                <w:szCs w:val="28"/>
                <w:lang w:val="uk-UA"/>
              </w:rPr>
              <w:t xml:space="preserve"> Музично-естетичне виховання підлітків в си</w:t>
            </w:r>
            <w:r>
              <w:rPr>
                <w:rFonts w:ascii="Times New Roman" w:hAnsi="Times New Roman"/>
                <w:sz w:val="28"/>
                <w:szCs w:val="28"/>
                <w:lang w:val="uk-UA"/>
              </w:rPr>
              <w:t xml:space="preserve">стемі взаємодії школи та сім'ї </w:t>
            </w:r>
            <w:r w:rsidR="00BE77CE">
              <w:rPr>
                <w:rFonts w:ascii="Times New Roman" w:hAnsi="Times New Roman"/>
                <w:sz w:val="28"/>
                <w:szCs w:val="28"/>
                <w:lang w:val="uk-UA"/>
              </w:rPr>
              <w:t>/ І.О. </w:t>
            </w:r>
            <w:r w:rsidRPr="00A0117A">
              <w:rPr>
                <w:rFonts w:ascii="Times New Roman" w:hAnsi="Times New Roman"/>
                <w:sz w:val="28"/>
                <w:szCs w:val="28"/>
                <w:lang w:val="uk-UA"/>
              </w:rPr>
              <w:t xml:space="preserve">Слятіна // </w:t>
            </w:r>
            <w:r w:rsidRPr="00F64F46">
              <w:rPr>
                <w:rFonts w:ascii="Times New Roman" w:hAnsi="Times New Roman"/>
                <w:sz w:val="28"/>
                <w:szCs w:val="28"/>
                <w:lang w:val="uk-UA"/>
              </w:rPr>
              <w:t>Науковий вісник Миколаївського національного університету імені В.О.</w:t>
            </w:r>
            <w:r w:rsidR="00BE77CE">
              <w:rPr>
                <w:rFonts w:ascii="Times New Roman" w:hAnsi="Times New Roman"/>
                <w:sz w:val="28"/>
                <w:szCs w:val="28"/>
              </w:rPr>
              <w:t> </w:t>
            </w:r>
            <w:r w:rsidRPr="00F64F46">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BE77CE">
              <w:rPr>
                <w:rFonts w:ascii="Times New Roman" w:hAnsi="Times New Roman"/>
                <w:sz w:val="28"/>
                <w:szCs w:val="28"/>
                <w:lang w:val="uk-UA"/>
              </w:rPr>
              <w:t> </w:t>
            </w:r>
            <w:r w:rsidRPr="00F64F46">
              <w:rPr>
                <w:rFonts w:ascii="Times New Roman" w:hAnsi="Times New Roman"/>
                <w:sz w:val="28"/>
                <w:szCs w:val="28"/>
                <w:lang w:val="uk-UA"/>
              </w:rPr>
              <w:t>Сухомлинського. – Миколаїв, 2013. –  Вип. –1.42. – С.</w:t>
            </w:r>
            <w:r>
              <w:rPr>
                <w:rFonts w:ascii="Times New Roman" w:hAnsi="Times New Roman"/>
                <w:sz w:val="28"/>
                <w:szCs w:val="28"/>
                <w:lang w:val="uk-UA"/>
              </w:rPr>
              <w:t xml:space="preserve"> 242-251.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BE77CE">
            <w:pPr>
              <w:spacing w:after="240"/>
              <w:jc w:val="both"/>
              <w:rPr>
                <w:rFonts w:ascii="Times New Roman" w:hAnsi="Times New Roman"/>
                <w:sz w:val="28"/>
                <w:szCs w:val="28"/>
                <w:lang w:val="uk-UA"/>
              </w:rPr>
            </w:pPr>
            <w:r>
              <w:rPr>
                <w:rFonts w:ascii="Times New Roman" w:hAnsi="Times New Roman"/>
                <w:sz w:val="28"/>
                <w:szCs w:val="28"/>
                <w:lang w:val="uk-UA"/>
              </w:rPr>
              <w:t>Слятіна</w:t>
            </w:r>
            <w:r w:rsidR="00040EE0">
              <w:rPr>
                <w:rFonts w:ascii="Times New Roman" w:hAnsi="Times New Roman"/>
                <w:sz w:val="28"/>
                <w:szCs w:val="28"/>
                <w:lang w:val="uk-UA"/>
              </w:rPr>
              <w:t>,</w:t>
            </w:r>
            <w:r w:rsidR="00BE77CE">
              <w:rPr>
                <w:rFonts w:ascii="Times New Roman" w:hAnsi="Times New Roman"/>
                <w:sz w:val="28"/>
                <w:szCs w:val="28"/>
                <w:lang w:val="uk-UA"/>
              </w:rPr>
              <w:t> </w:t>
            </w:r>
            <w:r>
              <w:rPr>
                <w:rFonts w:ascii="Times New Roman" w:hAnsi="Times New Roman"/>
                <w:sz w:val="28"/>
                <w:szCs w:val="28"/>
                <w:lang w:val="uk-UA"/>
              </w:rPr>
              <w:t>І.О. Інструментальне ансамблеве виконавство як засіб естетичного виховання шкільної молоді / І.О. Слятина //</w:t>
            </w:r>
            <w:r w:rsidR="00BE77CE">
              <w:rPr>
                <w:rFonts w:ascii="Times New Roman" w:hAnsi="Times New Roman"/>
                <w:sz w:val="28"/>
                <w:szCs w:val="28"/>
                <w:lang w:val="uk-UA"/>
              </w:rPr>
              <w:t xml:space="preserve"> </w:t>
            </w:r>
            <w:r w:rsidRPr="006B541A">
              <w:rPr>
                <w:rFonts w:ascii="Times New Roman" w:hAnsi="Times New Roman"/>
                <w:sz w:val="28"/>
                <w:szCs w:val="28"/>
                <w:lang w:val="uk-UA"/>
              </w:rPr>
              <w:t>Науковий вісник Миколаївського державного університету імені В.О.</w:t>
            </w:r>
            <w:r w:rsidR="00BE77CE">
              <w:rPr>
                <w:rFonts w:ascii="Times New Roman" w:hAnsi="Times New Roman"/>
                <w:sz w:val="28"/>
                <w:szCs w:val="28"/>
                <w:lang w:val="uk-UA"/>
              </w:rPr>
              <w:t> </w:t>
            </w:r>
            <w:r w:rsidRPr="006B541A">
              <w:rPr>
                <w:rFonts w:ascii="Times New Roman" w:hAnsi="Times New Roman"/>
                <w:sz w:val="28"/>
                <w:szCs w:val="28"/>
                <w:lang w:val="uk-UA"/>
              </w:rPr>
              <w:t>Сухомлинського: збірник наукових праць. Сер. : Педагогічні н</w:t>
            </w:r>
            <w:r w:rsidR="00BE77CE">
              <w:rPr>
                <w:rFonts w:ascii="Times New Roman" w:hAnsi="Times New Roman"/>
                <w:sz w:val="28"/>
                <w:szCs w:val="28"/>
                <w:lang w:val="uk-UA"/>
              </w:rPr>
              <w:t xml:space="preserve">ауки / Миколаївський державний </w:t>
            </w:r>
            <w:r w:rsidRPr="006B541A">
              <w:rPr>
                <w:rFonts w:ascii="Times New Roman" w:hAnsi="Times New Roman"/>
                <w:sz w:val="28"/>
                <w:szCs w:val="28"/>
                <w:lang w:val="uk-UA"/>
              </w:rPr>
              <w:t>університет імені В.О.</w:t>
            </w:r>
            <w:r w:rsidR="00BE77CE">
              <w:rPr>
                <w:rFonts w:ascii="Times New Roman" w:hAnsi="Times New Roman"/>
                <w:sz w:val="28"/>
                <w:szCs w:val="28"/>
                <w:lang w:val="uk-UA"/>
              </w:rPr>
              <w:t> </w:t>
            </w:r>
            <w:r w:rsidRPr="006B541A">
              <w:rPr>
                <w:rFonts w:ascii="Times New Roman" w:hAnsi="Times New Roman"/>
                <w:sz w:val="28"/>
                <w:szCs w:val="28"/>
                <w:lang w:val="uk-UA"/>
              </w:rPr>
              <w:t xml:space="preserve">Сухомлинського; за ред. В. Будака, О. Пєхоти. Миколаїв, 2010. –  Вип. 1.29. Розвиток педагогічної освіти в контексті цивілізаційних змін . – С. </w:t>
            </w:r>
            <w:r>
              <w:rPr>
                <w:rFonts w:ascii="Times New Roman" w:hAnsi="Times New Roman"/>
                <w:sz w:val="28"/>
                <w:szCs w:val="28"/>
                <w:lang w:val="uk-UA"/>
              </w:rPr>
              <w:t>216-221.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BE77CE">
            <w:pPr>
              <w:spacing w:after="240"/>
              <w:jc w:val="both"/>
              <w:rPr>
                <w:rFonts w:ascii="Times New Roman" w:hAnsi="Times New Roman"/>
                <w:sz w:val="28"/>
                <w:szCs w:val="28"/>
                <w:lang w:val="uk-UA"/>
              </w:rPr>
            </w:pPr>
            <w:r>
              <w:rPr>
                <w:rFonts w:ascii="Times New Roman" w:hAnsi="Times New Roman"/>
                <w:sz w:val="28"/>
                <w:szCs w:val="28"/>
                <w:lang w:val="uk-UA"/>
              </w:rPr>
              <w:t>Слятіна</w:t>
            </w:r>
            <w:r w:rsidR="00040EE0">
              <w:rPr>
                <w:rFonts w:ascii="Times New Roman" w:hAnsi="Times New Roman"/>
                <w:sz w:val="28"/>
                <w:szCs w:val="28"/>
                <w:lang w:val="uk-UA"/>
              </w:rPr>
              <w:t>,</w:t>
            </w:r>
            <w:r>
              <w:rPr>
                <w:rFonts w:ascii="Times New Roman" w:hAnsi="Times New Roman"/>
                <w:sz w:val="28"/>
                <w:szCs w:val="28"/>
                <w:lang w:val="uk-UA"/>
              </w:rPr>
              <w:t xml:space="preserve"> І.О. Художньо-естетичний досвід як духовно-функціональна властивість майбутніх учителів музики </w:t>
            </w:r>
            <w:r w:rsidR="00BE77CE">
              <w:rPr>
                <w:rFonts w:ascii="Times New Roman" w:hAnsi="Times New Roman"/>
                <w:sz w:val="28"/>
                <w:szCs w:val="28"/>
                <w:lang w:val="uk-UA"/>
              </w:rPr>
              <w:t>/ І.О. </w:t>
            </w:r>
            <w:r>
              <w:rPr>
                <w:rFonts w:ascii="Times New Roman" w:hAnsi="Times New Roman"/>
                <w:sz w:val="28"/>
                <w:szCs w:val="28"/>
                <w:lang w:val="uk-UA"/>
              </w:rPr>
              <w:t xml:space="preserve">Слятіна // </w:t>
            </w:r>
            <w:r w:rsidRPr="00A91FCB">
              <w:rPr>
                <w:rFonts w:ascii="Times New Roman" w:hAnsi="Times New Roman"/>
                <w:sz w:val="28"/>
                <w:szCs w:val="28"/>
                <w:lang w:val="uk-UA"/>
              </w:rPr>
              <w:t>Науковий вісник Миколаївського державного університету імені В.О.</w:t>
            </w:r>
            <w:r w:rsidR="00BE77CE">
              <w:rPr>
                <w:rFonts w:ascii="Times New Roman" w:hAnsi="Times New Roman"/>
                <w:sz w:val="28"/>
                <w:szCs w:val="28"/>
                <w:lang w:val="uk-UA"/>
              </w:rPr>
              <w:t> </w:t>
            </w:r>
            <w:r w:rsidRPr="00A91FCB">
              <w:rPr>
                <w:rFonts w:ascii="Times New Roman" w:hAnsi="Times New Roman"/>
                <w:sz w:val="28"/>
                <w:szCs w:val="28"/>
                <w:lang w:val="uk-UA"/>
              </w:rPr>
              <w:t>Сухомлинського: збірник наукових п</w:t>
            </w:r>
            <w:r w:rsidR="00BE77CE">
              <w:rPr>
                <w:rFonts w:ascii="Times New Roman" w:hAnsi="Times New Roman"/>
                <w:sz w:val="28"/>
                <w:szCs w:val="28"/>
                <w:lang w:val="uk-UA"/>
              </w:rPr>
              <w:t xml:space="preserve">раць. Сер. : Педагогічні науки </w:t>
            </w:r>
            <w:r w:rsidRPr="00A91FCB">
              <w:rPr>
                <w:rFonts w:ascii="Times New Roman" w:hAnsi="Times New Roman"/>
                <w:sz w:val="28"/>
                <w:szCs w:val="28"/>
                <w:lang w:val="uk-UA"/>
              </w:rPr>
              <w:t>/ Миколаївський державний університет імені В.О.</w:t>
            </w:r>
            <w:r w:rsidR="00BE77CE">
              <w:rPr>
                <w:rFonts w:ascii="Times New Roman" w:hAnsi="Times New Roman"/>
                <w:sz w:val="28"/>
                <w:szCs w:val="28"/>
                <w:lang w:val="uk-UA"/>
              </w:rPr>
              <w:t> </w:t>
            </w:r>
            <w:r w:rsidRPr="00A91FCB">
              <w:rPr>
                <w:rFonts w:ascii="Times New Roman" w:hAnsi="Times New Roman"/>
                <w:sz w:val="28"/>
                <w:szCs w:val="28"/>
                <w:lang w:val="uk-UA"/>
              </w:rPr>
              <w:t>Сухомлинського. – Миколаїв, 2008. –  Вип. 20.Т.2. – С.</w:t>
            </w:r>
            <w:r>
              <w:rPr>
                <w:rFonts w:ascii="Times New Roman" w:hAnsi="Times New Roman"/>
                <w:sz w:val="28"/>
                <w:szCs w:val="28"/>
                <w:lang w:val="uk-UA"/>
              </w:rPr>
              <w:t xml:space="preserve"> 190-195.</w:t>
            </w:r>
          </w:p>
        </w:tc>
      </w:tr>
      <w:tr w:rsidR="00B66BF3" w:rsidRPr="00BE77C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Смагін</w:t>
            </w:r>
            <w:r w:rsidR="00040EE0">
              <w:rPr>
                <w:rFonts w:ascii="Times New Roman" w:hAnsi="Times New Roman"/>
                <w:sz w:val="28"/>
                <w:szCs w:val="28"/>
                <w:lang w:val="uk-UA"/>
              </w:rPr>
              <w:t>,</w:t>
            </w:r>
            <w:r w:rsidR="00BE77CE">
              <w:rPr>
                <w:rFonts w:ascii="Times New Roman" w:hAnsi="Times New Roman"/>
                <w:sz w:val="28"/>
                <w:szCs w:val="28"/>
                <w:lang w:val="uk-UA"/>
              </w:rPr>
              <w:t> </w:t>
            </w:r>
            <w:r>
              <w:rPr>
                <w:rFonts w:ascii="Times New Roman" w:hAnsi="Times New Roman"/>
                <w:sz w:val="28"/>
                <w:szCs w:val="28"/>
                <w:lang w:val="uk-UA"/>
              </w:rPr>
              <w:t xml:space="preserve">І.І. Підручникоцентричний підхід до вивчення теорії і практики творення навчальних книг зі шкільних суспільствозначних </w:t>
            </w:r>
            <w:r w:rsidR="00BE77CE">
              <w:rPr>
                <w:rFonts w:ascii="Times New Roman" w:hAnsi="Times New Roman"/>
                <w:sz w:val="28"/>
                <w:szCs w:val="28"/>
                <w:lang w:val="uk-UA"/>
              </w:rPr>
              <w:t>предметів (1960-2005рр.) / І.І. </w:t>
            </w:r>
            <w:r>
              <w:rPr>
                <w:rFonts w:ascii="Times New Roman" w:hAnsi="Times New Roman"/>
                <w:sz w:val="28"/>
                <w:szCs w:val="28"/>
                <w:lang w:val="uk-UA"/>
              </w:rPr>
              <w:t xml:space="preserve">Смагін // </w:t>
            </w:r>
            <w:r w:rsidRPr="002D4218">
              <w:rPr>
                <w:rFonts w:ascii="Times New Roman" w:hAnsi="Times New Roman"/>
                <w:sz w:val="28"/>
                <w:szCs w:val="28"/>
                <w:lang w:val="uk-UA"/>
              </w:rPr>
              <w:t>Науковий вісник Миколаївського державного університету імені В.О. Сухомлинськ</w:t>
            </w:r>
            <w:r w:rsidR="00BE77CE">
              <w:rPr>
                <w:rFonts w:ascii="Times New Roman" w:hAnsi="Times New Roman"/>
                <w:sz w:val="28"/>
                <w:szCs w:val="28"/>
                <w:lang w:val="uk-UA"/>
              </w:rPr>
              <w:t>ого: збірник наукових праць. Сер. : Педагогічні науки / Миколаївський державний університет імені В.О. </w:t>
            </w:r>
            <w:r w:rsidRPr="002D4218">
              <w:rPr>
                <w:rFonts w:ascii="Times New Roman" w:hAnsi="Times New Roman"/>
                <w:sz w:val="28"/>
                <w:szCs w:val="28"/>
                <w:lang w:val="uk-UA"/>
              </w:rPr>
              <w:t>Сухомлинського; за заг. ред. В.Д.Будака, О.М. Пєхоти. - Миколаїв, 2009. –  Вип. 24. – С.</w:t>
            </w:r>
            <w:r>
              <w:rPr>
                <w:rFonts w:ascii="Times New Roman" w:hAnsi="Times New Roman"/>
                <w:sz w:val="28"/>
                <w:szCs w:val="28"/>
                <w:lang w:val="uk-UA"/>
              </w:rPr>
              <w:t xml:space="preserve"> 137-145.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E77CE" w:rsidP="00BE77CE">
            <w:pPr>
              <w:spacing w:after="240"/>
              <w:jc w:val="both"/>
              <w:rPr>
                <w:rFonts w:ascii="Times New Roman" w:hAnsi="Times New Roman"/>
                <w:sz w:val="28"/>
                <w:szCs w:val="28"/>
                <w:lang w:val="uk-UA"/>
              </w:rPr>
            </w:pPr>
            <w:r>
              <w:rPr>
                <w:rFonts w:ascii="Times New Roman" w:hAnsi="Times New Roman"/>
                <w:sz w:val="28"/>
                <w:szCs w:val="28"/>
                <w:lang w:val="uk-UA"/>
              </w:rPr>
              <w:t>Смагін, </w:t>
            </w:r>
            <w:r w:rsidR="00B66BF3">
              <w:rPr>
                <w:rFonts w:ascii="Times New Roman" w:hAnsi="Times New Roman"/>
                <w:sz w:val="28"/>
                <w:szCs w:val="28"/>
                <w:lang w:val="uk-UA"/>
              </w:rPr>
              <w:t>І.І. Рівнева диференціація складових предметної компетентності з історії в підручниках для старшокласників / І.І.</w:t>
            </w:r>
            <w:r>
              <w:rPr>
                <w:rFonts w:ascii="Times New Roman" w:hAnsi="Times New Roman"/>
                <w:sz w:val="28"/>
                <w:szCs w:val="28"/>
                <w:lang w:val="uk-UA"/>
              </w:rPr>
              <w:t> </w:t>
            </w:r>
            <w:r w:rsidR="00B66BF3">
              <w:rPr>
                <w:rFonts w:ascii="Times New Roman" w:hAnsi="Times New Roman"/>
                <w:sz w:val="28"/>
                <w:szCs w:val="28"/>
                <w:lang w:val="uk-UA"/>
              </w:rPr>
              <w:t xml:space="preserve">Смагін // </w:t>
            </w:r>
            <w:r w:rsidR="00B66BF3" w:rsidRPr="0058461F">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w:t>
            </w:r>
            <w:r>
              <w:rPr>
                <w:rFonts w:ascii="Times New Roman" w:hAnsi="Times New Roman"/>
                <w:sz w:val="28"/>
                <w:szCs w:val="28"/>
                <w:lang w:val="uk-UA"/>
              </w:rPr>
              <w:t>чні науки / Миколаївський</w:t>
            </w:r>
            <w:r w:rsidR="00B66BF3" w:rsidRPr="0058461F">
              <w:rPr>
                <w:rFonts w:ascii="Times New Roman" w:hAnsi="Times New Roman"/>
                <w:sz w:val="28"/>
                <w:szCs w:val="28"/>
                <w:lang w:val="uk-UA"/>
              </w:rPr>
              <w:t xml:space="preserve"> національний університет імені В.О. Сухомлинського. –  Миколаїв, 2013. –  Вип.1.41.Т.2. – С.</w:t>
            </w:r>
            <w:r>
              <w:rPr>
                <w:rFonts w:ascii="Times New Roman" w:hAnsi="Times New Roman"/>
                <w:sz w:val="28"/>
                <w:szCs w:val="28"/>
                <w:lang w:val="uk-UA"/>
              </w:rPr>
              <w:t> </w:t>
            </w:r>
            <w:r w:rsidR="00B66BF3">
              <w:rPr>
                <w:rFonts w:ascii="Times New Roman" w:hAnsi="Times New Roman"/>
                <w:sz w:val="28"/>
                <w:szCs w:val="28"/>
                <w:lang w:val="uk-UA"/>
              </w:rPr>
              <w:t>132-135.</w:t>
            </w:r>
          </w:p>
        </w:tc>
      </w:tr>
      <w:tr w:rsidR="00B66BF3" w:rsidRPr="00420021"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A29D4" w:rsidRDefault="00B66BF3" w:rsidP="00BE77CE">
            <w:pPr>
              <w:spacing w:after="240"/>
              <w:jc w:val="both"/>
              <w:rPr>
                <w:rFonts w:ascii="Times New Roman" w:hAnsi="Times New Roman"/>
                <w:sz w:val="28"/>
                <w:szCs w:val="28"/>
                <w:lang w:val="uk-UA"/>
              </w:rPr>
            </w:pPr>
            <w:r w:rsidRPr="00420021">
              <w:rPr>
                <w:rFonts w:ascii="Times New Roman" w:hAnsi="Times New Roman"/>
                <w:sz w:val="28"/>
                <w:szCs w:val="28"/>
                <w:lang w:val="uk-UA"/>
              </w:rPr>
              <w:t>Соболь</w:t>
            </w:r>
            <w:r w:rsidR="00040EE0">
              <w:rPr>
                <w:rFonts w:ascii="Times New Roman" w:hAnsi="Times New Roman"/>
                <w:sz w:val="28"/>
                <w:szCs w:val="28"/>
                <w:lang w:val="uk-UA"/>
              </w:rPr>
              <w:t>,</w:t>
            </w:r>
            <w:r w:rsidRPr="00420021">
              <w:rPr>
                <w:rFonts w:ascii="Times New Roman" w:hAnsi="Times New Roman"/>
                <w:sz w:val="28"/>
                <w:szCs w:val="28"/>
                <w:lang w:val="uk-UA"/>
              </w:rPr>
              <w:t xml:space="preserve"> Н.Технологія педагогічної майстерні у контексті формування художньо-творчої толерантності майбутніх учителів музики / Н.</w:t>
            </w:r>
            <w:r w:rsidR="00BE77CE">
              <w:rPr>
                <w:rFonts w:ascii="Times New Roman" w:hAnsi="Times New Roman"/>
                <w:sz w:val="28"/>
                <w:szCs w:val="28"/>
                <w:lang w:val="uk-UA"/>
              </w:rPr>
              <w:t> </w:t>
            </w:r>
            <w:r w:rsidRPr="00420021">
              <w:rPr>
                <w:rFonts w:ascii="Times New Roman" w:hAnsi="Times New Roman"/>
                <w:sz w:val="28"/>
                <w:szCs w:val="28"/>
                <w:lang w:val="uk-UA"/>
              </w:rPr>
              <w:t>Соболь //</w:t>
            </w:r>
            <w:r w:rsidR="00BE77CE">
              <w:rPr>
                <w:rFonts w:ascii="Times New Roman" w:hAnsi="Times New Roman"/>
                <w:sz w:val="28"/>
                <w:szCs w:val="28"/>
                <w:lang w:val="uk-UA"/>
              </w:rPr>
              <w:t xml:space="preserve"> </w:t>
            </w:r>
            <w:r w:rsidRPr="00360259">
              <w:rPr>
                <w:rFonts w:ascii="Times New Roman" w:hAnsi="Times New Roman"/>
                <w:sz w:val="28"/>
                <w:szCs w:val="28"/>
                <w:lang w:val="uk-UA"/>
              </w:rPr>
              <w:t>Науковий вісник Миколаївського націон</w:t>
            </w:r>
            <w:r w:rsidR="00BE77CE">
              <w:rPr>
                <w:rFonts w:ascii="Times New Roman" w:hAnsi="Times New Roman"/>
                <w:sz w:val="28"/>
                <w:szCs w:val="28"/>
                <w:lang w:val="uk-UA"/>
              </w:rPr>
              <w:t>ального університету імені В.О. </w:t>
            </w:r>
            <w:r w:rsidRPr="0036025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BE77CE">
              <w:rPr>
                <w:rFonts w:ascii="Times New Roman" w:hAnsi="Times New Roman"/>
                <w:sz w:val="28"/>
                <w:szCs w:val="28"/>
                <w:lang w:val="uk-UA"/>
              </w:rPr>
              <w:t>. Сухомлинського; за ред.. Т.М. </w:t>
            </w:r>
            <w:r w:rsidRPr="00360259">
              <w:rPr>
                <w:rFonts w:ascii="Times New Roman" w:hAnsi="Times New Roman"/>
                <w:sz w:val="28"/>
                <w:szCs w:val="28"/>
                <w:lang w:val="uk-UA"/>
              </w:rPr>
              <w:t>Степанової. – Миколаїв, 2016. –  № 2(53). – С.</w:t>
            </w:r>
            <w:r>
              <w:rPr>
                <w:rFonts w:ascii="Times New Roman" w:hAnsi="Times New Roman"/>
                <w:sz w:val="28"/>
                <w:szCs w:val="28"/>
                <w:lang w:val="uk-UA"/>
              </w:rPr>
              <w:t xml:space="preserve"> 176-180.</w:t>
            </w:r>
          </w:p>
        </w:tc>
      </w:tr>
      <w:tr w:rsidR="00B66BF3" w:rsidRPr="00BE77C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4095" w:rsidRDefault="00B66BF3" w:rsidP="00BE77CE">
            <w:pPr>
              <w:spacing w:after="240"/>
              <w:jc w:val="both"/>
              <w:rPr>
                <w:rFonts w:ascii="Times New Roman" w:hAnsi="Times New Roman"/>
                <w:sz w:val="28"/>
                <w:szCs w:val="28"/>
                <w:lang w:val="uk-UA"/>
              </w:rPr>
            </w:pPr>
            <w:r w:rsidRPr="00BF4095">
              <w:rPr>
                <w:rFonts w:ascii="Times New Roman" w:hAnsi="Times New Roman"/>
                <w:sz w:val="28"/>
                <w:szCs w:val="28"/>
                <w:lang w:val="uk-UA"/>
              </w:rPr>
              <w:t>Сокол</w:t>
            </w:r>
            <w:r w:rsidR="00040EE0">
              <w:rPr>
                <w:rFonts w:ascii="Times New Roman" w:hAnsi="Times New Roman"/>
                <w:sz w:val="28"/>
                <w:szCs w:val="28"/>
                <w:lang w:val="uk-UA"/>
              </w:rPr>
              <w:t>,</w:t>
            </w:r>
            <w:r w:rsidR="00BE77CE">
              <w:rPr>
                <w:rFonts w:ascii="Times New Roman" w:hAnsi="Times New Roman"/>
                <w:sz w:val="28"/>
                <w:szCs w:val="28"/>
                <w:lang w:val="uk-UA"/>
              </w:rPr>
              <w:t> </w:t>
            </w:r>
            <w:r w:rsidRPr="00BF4095">
              <w:rPr>
                <w:rFonts w:ascii="Times New Roman" w:hAnsi="Times New Roman"/>
                <w:sz w:val="28"/>
                <w:szCs w:val="28"/>
                <w:lang w:val="uk-UA"/>
              </w:rPr>
              <w:t>М. Історико-філософський аспект виникнення педаг</w:t>
            </w:r>
            <w:r w:rsidR="00BE77CE">
              <w:rPr>
                <w:rFonts w:ascii="Times New Roman" w:hAnsi="Times New Roman"/>
                <w:sz w:val="28"/>
                <w:szCs w:val="28"/>
                <w:lang w:val="uk-UA"/>
              </w:rPr>
              <w:t>огічного терміну «поняття» / М. </w:t>
            </w:r>
            <w:r w:rsidRPr="00BF4095">
              <w:rPr>
                <w:rFonts w:ascii="Times New Roman" w:hAnsi="Times New Roman"/>
                <w:sz w:val="28"/>
                <w:szCs w:val="28"/>
                <w:lang w:val="uk-UA"/>
              </w:rPr>
              <w:t>Сокол // Науковий вісник Миколаївського націон</w:t>
            </w:r>
            <w:r w:rsidR="00BE77CE">
              <w:rPr>
                <w:rFonts w:ascii="Times New Roman" w:hAnsi="Times New Roman"/>
                <w:sz w:val="28"/>
                <w:szCs w:val="28"/>
                <w:lang w:val="uk-UA"/>
              </w:rPr>
              <w:t>ального університету імені В.О. </w:t>
            </w:r>
            <w:r w:rsidRPr="00BF4095">
              <w:rPr>
                <w:rFonts w:ascii="Times New Roman" w:hAnsi="Times New Roman"/>
                <w:sz w:val="28"/>
                <w:szCs w:val="28"/>
                <w:lang w:val="uk-UA"/>
              </w:rPr>
              <w:t>Сухомлинського : збірник наукових праць. Сер.: Педагогічні науки / Миколаївський національний уні</w:t>
            </w:r>
            <w:r w:rsidR="00BE77CE">
              <w:rPr>
                <w:rFonts w:ascii="Times New Roman" w:hAnsi="Times New Roman"/>
                <w:sz w:val="28"/>
                <w:szCs w:val="28"/>
                <w:lang w:val="uk-UA"/>
              </w:rPr>
              <w:t>верситет імені В.О. </w:t>
            </w:r>
            <w:r w:rsidRPr="00BF4095">
              <w:rPr>
                <w:rFonts w:ascii="Times New Roman" w:hAnsi="Times New Roman"/>
                <w:sz w:val="28"/>
                <w:szCs w:val="28"/>
                <w:lang w:val="uk-UA"/>
              </w:rPr>
              <w:t>Сухомлинського; за ред. А.Л.</w:t>
            </w:r>
            <w:r w:rsidR="00BE77CE">
              <w:rPr>
                <w:rFonts w:ascii="Times New Roman" w:hAnsi="Times New Roman"/>
                <w:sz w:val="28"/>
                <w:szCs w:val="28"/>
                <w:lang w:val="uk-UA"/>
              </w:rPr>
              <w:t> </w:t>
            </w:r>
            <w:r w:rsidRPr="00BF4095">
              <w:rPr>
                <w:rFonts w:ascii="Times New Roman" w:hAnsi="Times New Roman"/>
                <w:sz w:val="28"/>
                <w:szCs w:val="28"/>
                <w:lang w:val="uk-UA"/>
              </w:rPr>
              <w:t>Ситченка.– Миколаїв, 2016. – № 4(55). – С.</w:t>
            </w:r>
            <w:r>
              <w:rPr>
                <w:rFonts w:ascii="Times New Roman" w:hAnsi="Times New Roman"/>
                <w:sz w:val="28"/>
                <w:szCs w:val="28"/>
                <w:lang w:val="uk-UA"/>
              </w:rPr>
              <w:t xml:space="preserve"> 178-183.</w:t>
            </w:r>
          </w:p>
        </w:tc>
      </w:tr>
      <w:tr w:rsidR="00B66BF3" w:rsidRPr="00BE77C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5AE0" w:rsidRDefault="00B66BF3" w:rsidP="00EC364A">
            <w:pPr>
              <w:spacing w:after="240"/>
              <w:jc w:val="both"/>
              <w:rPr>
                <w:rFonts w:ascii="Times New Roman" w:hAnsi="Times New Roman"/>
                <w:sz w:val="28"/>
                <w:szCs w:val="28"/>
                <w:lang w:val="uk-UA"/>
              </w:rPr>
            </w:pPr>
            <w:r w:rsidRPr="00D126AB">
              <w:rPr>
                <w:rFonts w:ascii="Times New Roman" w:hAnsi="Times New Roman"/>
                <w:sz w:val="28"/>
                <w:szCs w:val="28"/>
                <w:lang w:val="uk-UA"/>
              </w:rPr>
              <w:t>Сокол</w:t>
            </w:r>
            <w:r w:rsidR="00040EE0">
              <w:rPr>
                <w:rFonts w:ascii="Times New Roman" w:hAnsi="Times New Roman"/>
                <w:sz w:val="28"/>
                <w:szCs w:val="28"/>
                <w:lang w:val="uk-UA"/>
              </w:rPr>
              <w:t>,</w:t>
            </w:r>
            <w:r w:rsidR="00BE77CE">
              <w:rPr>
                <w:rFonts w:ascii="Times New Roman" w:hAnsi="Times New Roman"/>
                <w:sz w:val="28"/>
                <w:szCs w:val="28"/>
                <w:lang w:val="uk-UA"/>
              </w:rPr>
              <w:t xml:space="preserve"> Т.</w:t>
            </w:r>
            <w:r w:rsidRPr="00D126AB">
              <w:rPr>
                <w:rFonts w:ascii="Times New Roman" w:hAnsi="Times New Roman"/>
                <w:sz w:val="28"/>
                <w:szCs w:val="28"/>
                <w:lang w:val="uk-UA"/>
              </w:rPr>
              <w:t>Г. Визначення форм і методів курсової підготовки кадрів туристичної сфери</w:t>
            </w:r>
            <w:r w:rsidR="00BE77CE">
              <w:rPr>
                <w:rFonts w:ascii="Times New Roman" w:hAnsi="Times New Roman"/>
                <w:sz w:val="28"/>
                <w:szCs w:val="28"/>
                <w:lang w:val="uk-UA"/>
              </w:rPr>
              <w:t xml:space="preserve"> / Т.</w:t>
            </w:r>
            <w:r>
              <w:rPr>
                <w:rFonts w:ascii="Times New Roman" w:hAnsi="Times New Roman"/>
                <w:sz w:val="28"/>
                <w:szCs w:val="28"/>
                <w:lang w:val="uk-UA"/>
              </w:rPr>
              <w:t xml:space="preserve">Г. Сокол // </w:t>
            </w:r>
            <w:r w:rsidRPr="00236B29">
              <w:rPr>
                <w:rFonts w:ascii="Times New Roman" w:hAnsi="Times New Roman"/>
                <w:sz w:val="28"/>
                <w:szCs w:val="28"/>
                <w:lang w:val="uk-UA"/>
              </w:rPr>
              <w:t>Науковий вісник Миколаївського націон</w:t>
            </w:r>
            <w:r w:rsidR="00BE77CE">
              <w:rPr>
                <w:rFonts w:ascii="Times New Roman" w:hAnsi="Times New Roman"/>
                <w:sz w:val="28"/>
                <w:szCs w:val="28"/>
                <w:lang w:val="uk-UA"/>
              </w:rPr>
              <w:t>ального університету імені В.О. </w:t>
            </w:r>
            <w:r w:rsidRPr="00236B29">
              <w:rPr>
                <w:rFonts w:ascii="Times New Roman" w:hAnsi="Times New Roman"/>
                <w:sz w:val="28"/>
                <w:szCs w:val="28"/>
                <w:lang w:val="uk-UA"/>
              </w:rPr>
              <w:t>Сухомлинського : збірник наукових праць. Сер.: Педагогічні науки / Миколаївський наці</w:t>
            </w:r>
            <w:r w:rsidR="00BE77CE">
              <w:rPr>
                <w:rFonts w:ascii="Times New Roman" w:hAnsi="Times New Roman"/>
                <w:sz w:val="28"/>
                <w:szCs w:val="28"/>
                <w:lang w:val="uk-UA"/>
              </w:rPr>
              <w:t>ональний університет імені В.О. </w:t>
            </w:r>
            <w:r w:rsidRPr="00236B29">
              <w:rPr>
                <w:rFonts w:ascii="Times New Roman" w:hAnsi="Times New Roman"/>
                <w:sz w:val="28"/>
                <w:szCs w:val="28"/>
                <w:lang w:val="uk-UA"/>
              </w:rPr>
              <w:t xml:space="preserve">Сухомлинського. –  Миколаїв, 2013. –  Вип. – 1.43. Технології педагогічної освіти. – </w:t>
            </w:r>
            <w:r w:rsidRPr="00D126AB">
              <w:rPr>
                <w:rFonts w:ascii="Times New Roman" w:hAnsi="Times New Roman"/>
                <w:sz w:val="28"/>
                <w:szCs w:val="28"/>
                <w:lang w:val="uk-UA"/>
              </w:rPr>
              <w:t>C. 62-65.</w:t>
            </w:r>
          </w:p>
        </w:tc>
      </w:tr>
      <w:tr w:rsidR="00B66BF3" w:rsidRPr="00BE77C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BE77CE">
            <w:pPr>
              <w:spacing w:after="240"/>
              <w:jc w:val="both"/>
              <w:rPr>
                <w:rFonts w:ascii="Times New Roman" w:hAnsi="Times New Roman"/>
                <w:sz w:val="28"/>
                <w:szCs w:val="28"/>
                <w:lang w:val="uk-UA"/>
              </w:rPr>
            </w:pPr>
            <w:r w:rsidRPr="000B4A43">
              <w:rPr>
                <w:rFonts w:ascii="Times New Roman" w:hAnsi="Times New Roman"/>
                <w:sz w:val="28"/>
                <w:szCs w:val="28"/>
                <w:lang w:val="uk-UA"/>
              </w:rPr>
              <w:t>Сокол</w:t>
            </w:r>
            <w:r>
              <w:rPr>
                <w:rFonts w:ascii="Times New Roman" w:hAnsi="Times New Roman"/>
                <w:sz w:val="28"/>
                <w:szCs w:val="28"/>
                <w:lang w:val="uk-UA"/>
              </w:rPr>
              <w:t>,</w:t>
            </w:r>
            <w:r w:rsidRPr="000B4A43">
              <w:rPr>
                <w:rFonts w:ascii="Times New Roman" w:hAnsi="Times New Roman"/>
                <w:sz w:val="28"/>
                <w:szCs w:val="28"/>
                <w:lang w:val="uk-UA"/>
              </w:rPr>
              <w:t xml:space="preserve"> Т.Г. Визначення форм і методів курсової підго</w:t>
            </w:r>
            <w:r>
              <w:rPr>
                <w:rFonts w:ascii="Times New Roman" w:hAnsi="Times New Roman"/>
                <w:sz w:val="28"/>
                <w:szCs w:val="28"/>
                <w:lang w:val="uk-UA"/>
              </w:rPr>
              <w:t xml:space="preserve">товки кадрів туристичної сфери // </w:t>
            </w:r>
            <w:r w:rsidRPr="00DD766F">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 Миколаїв, 2013. – Вип. – 1.43. Технології педагогічної освіти. –</w:t>
            </w:r>
            <w:r>
              <w:rPr>
                <w:rFonts w:ascii="Times New Roman" w:hAnsi="Times New Roman"/>
                <w:sz w:val="28"/>
                <w:szCs w:val="28"/>
                <w:lang w:val="uk-UA"/>
              </w:rPr>
              <w:t xml:space="preserve"> С. 62-65.</w:t>
            </w:r>
          </w:p>
        </w:tc>
      </w:tr>
      <w:tr w:rsidR="00B66BF3" w:rsidRPr="00BA250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9722EB" w:rsidRDefault="00B66BF3" w:rsidP="00BE77CE">
            <w:pPr>
              <w:spacing w:after="240"/>
              <w:jc w:val="both"/>
              <w:rPr>
                <w:rFonts w:ascii="Times New Roman" w:hAnsi="Times New Roman"/>
                <w:sz w:val="28"/>
                <w:szCs w:val="28"/>
              </w:rPr>
            </w:pPr>
            <w:r>
              <w:rPr>
                <w:rFonts w:ascii="Times New Roman" w:hAnsi="Times New Roman"/>
                <w:sz w:val="28"/>
                <w:szCs w:val="28"/>
                <w:lang w:val="uk-UA"/>
              </w:rPr>
              <w:t>Соколова</w:t>
            </w:r>
            <w:r w:rsidR="00040EE0">
              <w:rPr>
                <w:rFonts w:ascii="Times New Roman" w:hAnsi="Times New Roman"/>
                <w:sz w:val="28"/>
                <w:szCs w:val="28"/>
                <w:lang w:val="uk-UA"/>
              </w:rPr>
              <w:t>,</w:t>
            </w:r>
            <w:r w:rsidR="00BE77CE">
              <w:rPr>
                <w:rFonts w:ascii="Times New Roman" w:hAnsi="Times New Roman"/>
                <w:sz w:val="28"/>
                <w:szCs w:val="28"/>
                <w:lang w:val="uk-UA"/>
              </w:rPr>
              <w:t> </w:t>
            </w:r>
            <w:r>
              <w:rPr>
                <w:rFonts w:ascii="Times New Roman" w:hAnsi="Times New Roman"/>
                <w:sz w:val="28"/>
                <w:szCs w:val="28"/>
                <w:lang w:val="uk-UA"/>
              </w:rPr>
              <w:t>А.Б. Психолого-педагог</w:t>
            </w:r>
            <w:r>
              <w:rPr>
                <w:rFonts w:ascii="Times New Roman" w:hAnsi="Times New Roman"/>
                <w:sz w:val="28"/>
                <w:szCs w:val="28"/>
              </w:rPr>
              <w:t xml:space="preserve">ические методы диагностики готовности к школьному обучению старших дошкольников с задержкой психического развития / А.Б. Соколова // </w:t>
            </w:r>
            <w:r w:rsidRPr="009722EB">
              <w:rPr>
                <w:rFonts w:ascii="Times New Roman" w:hAnsi="Times New Roman"/>
                <w:sz w:val="28"/>
                <w:szCs w:val="28"/>
              </w:rPr>
              <w:t>Науковий вісник Миколаївського державного університету імені В.О. Сухомлинського: збірник наукових праць. Сер. : Педагогічн</w:t>
            </w:r>
            <w:r w:rsidR="00BE77CE">
              <w:rPr>
                <w:rFonts w:ascii="Times New Roman" w:hAnsi="Times New Roman"/>
                <w:sz w:val="28"/>
                <w:szCs w:val="28"/>
              </w:rPr>
              <w:t>і науки</w:t>
            </w:r>
            <w:r w:rsidRPr="009722EB">
              <w:rPr>
                <w:rFonts w:ascii="Times New Roman" w:hAnsi="Times New Roman"/>
                <w:sz w:val="28"/>
                <w:szCs w:val="28"/>
              </w:rPr>
              <w:t xml:space="preserve"> / Миколаївський державний  університет імені В.О. Сухомлинського; заг.ред. В.</w:t>
            </w:r>
            <w:r w:rsidR="00BE77CE">
              <w:rPr>
                <w:rFonts w:ascii="Times New Roman" w:hAnsi="Times New Roman"/>
                <w:sz w:val="28"/>
                <w:szCs w:val="28"/>
              </w:rPr>
              <w:t> Будака, О. Пєхоти. - Миколаїв, 2008. –</w:t>
            </w:r>
            <w:r w:rsidRPr="009722EB">
              <w:rPr>
                <w:rFonts w:ascii="Times New Roman" w:hAnsi="Times New Roman"/>
                <w:sz w:val="28"/>
                <w:szCs w:val="28"/>
              </w:rPr>
              <w:t xml:space="preserve"> Спецвипуск. Т.1. Психолого-педагогічне  забезпечення передшкільної освіти. – С.</w:t>
            </w:r>
            <w:r>
              <w:rPr>
                <w:rFonts w:ascii="Times New Roman" w:hAnsi="Times New Roman"/>
                <w:sz w:val="28"/>
                <w:szCs w:val="28"/>
              </w:rPr>
              <w:t xml:space="preserve"> 189-197.</w:t>
            </w:r>
          </w:p>
        </w:tc>
      </w:tr>
      <w:tr w:rsidR="00B66BF3" w:rsidRPr="00794477"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8551D8" w:rsidRDefault="00B66BF3" w:rsidP="00EC364A">
            <w:pPr>
              <w:spacing w:after="240"/>
              <w:jc w:val="both"/>
              <w:rPr>
                <w:rFonts w:ascii="Times New Roman" w:hAnsi="Times New Roman"/>
                <w:sz w:val="28"/>
                <w:szCs w:val="28"/>
                <w:lang w:val="uk-UA"/>
              </w:rPr>
            </w:pPr>
            <w:r w:rsidRPr="00D17FD6">
              <w:rPr>
                <w:rFonts w:ascii="Times New Roman" w:hAnsi="Times New Roman"/>
                <w:sz w:val="28"/>
                <w:szCs w:val="28"/>
                <w:lang w:val="uk-UA"/>
              </w:rPr>
              <w:t>Соколова</w:t>
            </w:r>
            <w:r w:rsidR="00040EE0">
              <w:rPr>
                <w:rFonts w:ascii="Times New Roman" w:hAnsi="Times New Roman"/>
                <w:sz w:val="28"/>
                <w:szCs w:val="28"/>
                <w:lang w:val="uk-UA"/>
              </w:rPr>
              <w:t>,</w:t>
            </w:r>
            <w:r w:rsidR="00BE77CE">
              <w:rPr>
                <w:rFonts w:ascii="Times New Roman" w:hAnsi="Times New Roman"/>
                <w:sz w:val="28"/>
                <w:szCs w:val="28"/>
                <w:lang w:val="uk-UA"/>
              </w:rPr>
              <w:t xml:space="preserve"> И.</w:t>
            </w:r>
            <w:r w:rsidRPr="00D17FD6">
              <w:rPr>
                <w:rFonts w:ascii="Times New Roman" w:hAnsi="Times New Roman"/>
                <w:sz w:val="28"/>
                <w:szCs w:val="28"/>
                <w:lang w:val="uk-UA"/>
              </w:rPr>
              <w:t>И. Педагогическое образование: тенденции развития</w:t>
            </w:r>
            <w:r w:rsidR="00BE77CE">
              <w:rPr>
                <w:rFonts w:ascii="Times New Roman" w:hAnsi="Times New Roman"/>
                <w:sz w:val="28"/>
                <w:szCs w:val="28"/>
                <w:lang w:val="uk-UA"/>
              </w:rPr>
              <w:t xml:space="preserve"> / И.И. </w:t>
            </w:r>
            <w:r>
              <w:rPr>
                <w:rFonts w:ascii="Times New Roman" w:hAnsi="Times New Roman"/>
                <w:sz w:val="28"/>
                <w:szCs w:val="28"/>
                <w:lang w:val="uk-UA"/>
              </w:rPr>
              <w:t>Соколова //</w:t>
            </w:r>
            <w:r w:rsidR="00BE77CE">
              <w:rPr>
                <w:rFonts w:ascii="Times New Roman" w:hAnsi="Times New Roman"/>
                <w:sz w:val="28"/>
                <w:szCs w:val="28"/>
                <w:lang w:val="uk-UA"/>
              </w:rPr>
              <w:t xml:space="preserve"> </w:t>
            </w:r>
            <w:r w:rsidRPr="00794477">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w:t>
            </w:r>
            <w:r w:rsidR="00BE77CE">
              <w:rPr>
                <w:rFonts w:ascii="Times New Roman" w:hAnsi="Times New Roman"/>
                <w:sz w:val="28"/>
                <w:szCs w:val="28"/>
                <w:lang w:val="uk-UA"/>
              </w:rPr>
              <w:t>раць.  Сер. : Педагогічні науки</w:t>
            </w:r>
            <w:r w:rsidRPr="00794477">
              <w:rPr>
                <w:rFonts w:ascii="Times New Roman" w:hAnsi="Times New Roman"/>
                <w:sz w:val="28"/>
                <w:szCs w:val="28"/>
                <w:lang w:val="uk-UA"/>
              </w:rPr>
              <w:t xml:space="preserve"> / Миколаївський національний університет імені В.О. Сухомлинського; за ред. В. Будака, О. Пєхоти.. – Миколаїв, 2011. –  Вип. – 1.33.Т.1. Педагогічна освіта: теорія та практика. – </w:t>
            </w:r>
            <w:r>
              <w:rPr>
                <w:rFonts w:ascii="Times New Roman" w:hAnsi="Times New Roman"/>
                <w:sz w:val="28"/>
                <w:szCs w:val="28"/>
                <w:lang w:val="uk-UA"/>
              </w:rPr>
              <w:t xml:space="preserve">С. 45-50. </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16FAA" w:rsidRDefault="00B66BF3" w:rsidP="00BE77CE">
            <w:pPr>
              <w:spacing w:after="240"/>
              <w:jc w:val="both"/>
              <w:rPr>
                <w:rFonts w:ascii="Times New Roman" w:hAnsi="Times New Roman"/>
                <w:sz w:val="28"/>
                <w:szCs w:val="28"/>
                <w:lang w:val="uk-UA"/>
              </w:rPr>
            </w:pPr>
            <w:r w:rsidRPr="00475AE0">
              <w:rPr>
                <w:rFonts w:ascii="Times New Roman" w:hAnsi="Times New Roman"/>
                <w:sz w:val="28"/>
                <w:szCs w:val="28"/>
                <w:lang w:val="uk-UA"/>
              </w:rPr>
              <w:t>Соколова</w:t>
            </w:r>
            <w:r w:rsidR="00040EE0">
              <w:rPr>
                <w:rFonts w:ascii="Times New Roman" w:hAnsi="Times New Roman"/>
                <w:sz w:val="28"/>
                <w:szCs w:val="28"/>
                <w:lang w:val="uk-UA"/>
              </w:rPr>
              <w:t>,</w:t>
            </w:r>
            <w:r w:rsidR="00BE77CE">
              <w:rPr>
                <w:rFonts w:ascii="Times New Roman" w:hAnsi="Times New Roman"/>
                <w:sz w:val="28"/>
                <w:szCs w:val="28"/>
                <w:lang w:val="uk-UA"/>
              </w:rPr>
              <w:t> И.</w:t>
            </w:r>
            <w:r w:rsidRPr="00475AE0">
              <w:rPr>
                <w:rFonts w:ascii="Times New Roman" w:hAnsi="Times New Roman"/>
                <w:sz w:val="28"/>
                <w:szCs w:val="28"/>
                <w:lang w:val="uk-UA"/>
              </w:rPr>
              <w:t>И. Проблемное поле развития педагогического образ</w:t>
            </w:r>
            <w:r>
              <w:rPr>
                <w:rFonts w:ascii="Times New Roman" w:hAnsi="Times New Roman"/>
                <w:sz w:val="28"/>
                <w:szCs w:val="28"/>
                <w:lang w:val="uk-UA"/>
              </w:rPr>
              <w:t>ован</w:t>
            </w:r>
            <w:r w:rsidR="00BE77CE">
              <w:rPr>
                <w:rFonts w:ascii="Times New Roman" w:hAnsi="Times New Roman"/>
                <w:sz w:val="28"/>
                <w:szCs w:val="28"/>
                <w:lang w:val="uk-UA"/>
              </w:rPr>
              <w:t>ия: компаративный аспект / И.И. </w:t>
            </w:r>
            <w:r>
              <w:rPr>
                <w:rFonts w:ascii="Times New Roman" w:hAnsi="Times New Roman"/>
                <w:sz w:val="28"/>
                <w:szCs w:val="28"/>
                <w:lang w:val="uk-UA"/>
              </w:rPr>
              <w:t>Соколова //</w:t>
            </w:r>
            <w:r w:rsidR="00BE77CE">
              <w:rPr>
                <w:rFonts w:ascii="Times New Roman" w:hAnsi="Times New Roman"/>
                <w:sz w:val="28"/>
                <w:szCs w:val="28"/>
                <w:lang w:val="uk-UA"/>
              </w:rPr>
              <w:t xml:space="preserve"> </w:t>
            </w:r>
            <w:r w:rsidRPr="00F12549">
              <w:rPr>
                <w:rFonts w:ascii="Times New Roman" w:hAnsi="Times New Roman"/>
                <w:sz w:val="28"/>
                <w:szCs w:val="28"/>
                <w:lang w:val="uk-UA"/>
              </w:rPr>
              <w:t>Науковий вісник Миколаївського національного університету імені В.О.</w:t>
            </w:r>
            <w:r w:rsidR="00BE77CE">
              <w:rPr>
                <w:rFonts w:ascii="Times New Roman" w:hAnsi="Times New Roman"/>
                <w:sz w:val="28"/>
                <w:szCs w:val="28"/>
                <w:lang w:val="uk-UA"/>
              </w:rPr>
              <w:t> </w:t>
            </w:r>
            <w:r w:rsidRPr="00F1254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BE77CE">
              <w:rPr>
                <w:rFonts w:ascii="Times New Roman" w:hAnsi="Times New Roman"/>
                <w:sz w:val="28"/>
                <w:szCs w:val="28"/>
                <w:lang w:val="uk-UA"/>
              </w:rPr>
              <w:t> </w:t>
            </w:r>
            <w:r w:rsidRPr="00F12549">
              <w:rPr>
                <w:rFonts w:ascii="Times New Roman" w:hAnsi="Times New Roman"/>
                <w:sz w:val="28"/>
                <w:szCs w:val="28"/>
                <w:lang w:val="uk-UA"/>
              </w:rPr>
              <w:t xml:space="preserve">Сухомлинського; за ред. В. Будака, О. Пєхоти. </w:t>
            </w:r>
            <w:r w:rsidR="00BE77CE">
              <w:rPr>
                <w:rFonts w:ascii="Times New Roman" w:hAnsi="Times New Roman"/>
                <w:sz w:val="28"/>
                <w:szCs w:val="28"/>
                <w:lang w:val="uk-UA"/>
              </w:rPr>
              <w:t>- Миколаїв, 2013. –  Вип. 1.40.</w:t>
            </w:r>
            <w:r w:rsidRPr="00F12549">
              <w:rPr>
                <w:rFonts w:ascii="Times New Roman" w:hAnsi="Times New Roman"/>
                <w:sz w:val="28"/>
                <w:szCs w:val="28"/>
                <w:lang w:val="uk-UA"/>
              </w:rPr>
              <w:t xml:space="preserve"> Педагогічна освіта: історія, технології, педагогічна майстерність, професіоналізм . – </w:t>
            </w:r>
            <w:r w:rsidRPr="00475AE0">
              <w:rPr>
                <w:rFonts w:ascii="Times New Roman" w:hAnsi="Times New Roman"/>
                <w:sz w:val="28"/>
                <w:szCs w:val="28"/>
                <w:lang w:val="uk-UA"/>
              </w:rPr>
              <w:t>C. 22-25.</w:t>
            </w:r>
          </w:p>
        </w:tc>
      </w:tr>
      <w:tr w:rsidR="00B66BF3" w:rsidRPr="0069143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BE77CE">
            <w:pPr>
              <w:spacing w:after="240"/>
              <w:jc w:val="both"/>
              <w:rPr>
                <w:rFonts w:ascii="Times New Roman" w:hAnsi="Times New Roman"/>
                <w:sz w:val="28"/>
                <w:szCs w:val="28"/>
                <w:lang w:val="uk-UA"/>
              </w:rPr>
            </w:pPr>
            <w:r w:rsidRPr="00D54678">
              <w:rPr>
                <w:rFonts w:ascii="Times New Roman" w:hAnsi="Times New Roman"/>
                <w:sz w:val="28"/>
                <w:szCs w:val="28"/>
                <w:lang w:val="uk-UA"/>
              </w:rPr>
              <w:t>Соколова</w:t>
            </w:r>
            <w:r w:rsidR="00040EE0">
              <w:rPr>
                <w:rFonts w:ascii="Times New Roman" w:hAnsi="Times New Roman"/>
                <w:sz w:val="28"/>
                <w:szCs w:val="28"/>
                <w:lang w:val="uk-UA"/>
              </w:rPr>
              <w:t>,</w:t>
            </w:r>
            <w:r w:rsidR="00BE77CE">
              <w:rPr>
                <w:rFonts w:ascii="Times New Roman" w:hAnsi="Times New Roman"/>
                <w:sz w:val="28"/>
                <w:szCs w:val="28"/>
                <w:lang w:val="uk-UA"/>
              </w:rPr>
              <w:t xml:space="preserve"> И.</w:t>
            </w:r>
            <w:r w:rsidRPr="00D54678">
              <w:rPr>
                <w:rFonts w:ascii="Times New Roman" w:hAnsi="Times New Roman"/>
                <w:sz w:val="28"/>
                <w:szCs w:val="28"/>
                <w:lang w:val="uk-UA"/>
              </w:rPr>
              <w:t>И. Развитие исследований педагогического образования в государствах-участ</w:t>
            </w:r>
            <w:r w:rsidR="00BE77CE">
              <w:rPr>
                <w:rFonts w:ascii="Times New Roman" w:hAnsi="Times New Roman"/>
                <w:sz w:val="28"/>
                <w:szCs w:val="28"/>
                <w:lang w:val="uk-UA"/>
              </w:rPr>
              <w:t>никах СНГ / И.И. </w:t>
            </w:r>
            <w:r>
              <w:rPr>
                <w:rFonts w:ascii="Times New Roman" w:hAnsi="Times New Roman"/>
                <w:sz w:val="28"/>
                <w:szCs w:val="28"/>
                <w:lang w:val="uk-UA"/>
              </w:rPr>
              <w:t>Соколова //</w:t>
            </w:r>
            <w:r w:rsidR="00BE77CE">
              <w:rPr>
                <w:rFonts w:ascii="Times New Roman" w:hAnsi="Times New Roman"/>
                <w:sz w:val="28"/>
                <w:szCs w:val="28"/>
                <w:lang w:val="uk-UA"/>
              </w:rPr>
              <w:t xml:space="preserve"> </w:t>
            </w:r>
            <w:r w:rsidRPr="00D54678">
              <w:rPr>
                <w:rFonts w:ascii="Times New Roman" w:hAnsi="Times New Roman"/>
                <w:sz w:val="28"/>
                <w:szCs w:val="28"/>
                <w:lang w:val="uk-UA"/>
              </w:rPr>
              <w:t>Науковий вісник Миколаївського національного університету імені В.О.</w:t>
            </w:r>
            <w:r w:rsidR="00BE77CE">
              <w:rPr>
                <w:rFonts w:ascii="Times New Roman" w:hAnsi="Times New Roman"/>
                <w:sz w:val="28"/>
                <w:szCs w:val="28"/>
                <w:lang w:val="uk-UA"/>
              </w:rPr>
              <w:t> </w:t>
            </w:r>
            <w:r w:rsidRPr="00D54678">
              <w:rPr>
                <w:rFonts w:ascii="Times New Roman" w:hAnsi="Times New Roman"/>
                <w:sz w:val="28"/>
                <w:szCs w:val="28"/>
                <w:lang w:val="uk-UA"/>
              </w:rPr>
              <w:t>Сухомлинського : Збірник наукових праць. – Миколаїв, 2012. – Вип. 1.38 : Педагогічна освіта як умова сталого розвитку суспільства: технологічний аспект, Том 1. – С. 24-27.</w:t>
            </w:r>
          </w:p>
        </w:tc>
      </w:tr>
      <w:tr w:rsidR="00B66BF3" w:rsidRPr="00BE77C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Соколовська</w:t>
            </w:r>
            <w:r w:rsidR="00040EE0">
              <w:rPr>
                <w:rFonts w:ascii="Times New Roman" w:hAnsi="Times New Roman"/>
                <w:sz w:val="28"/>
                <w:szCs w:val="28"/>
                <w:lang w:val="uk-UA"/>
              </w:rPr>
              <w:t>,</w:t>
            </w:r>
            <w:r w:rsidR="00BE77CE">
              <w:rPr>
                <w:rFonts w:ascii="Times New Roman" w:hAnsi="Times New Roman"/>
                <w:sz w:val="28"/>
                <w:szCs w:val="28"/>
                <w:lang w:val="uk-UA"/>
              </w:rPr>
              <w:t> </w:t>
            </w:r>
            <w:r>
              <w:rPr>
                <w:rFonts w:ascii="Times New Roman" w:hAnsi="Times New Roman"/>
                <w:sz w:val="28"/>
                <w:szCs w:val="28"/>
                <w:lang w:val="uk-UA"/>
              </w:rPr>
              <w:t>А.П. Нові цінності освіти: педагогічні технологі</w:t>
            </w:r>
            <w:r w:rsidR="00BE77CE">
              <w:rPr>
                <w:rFonts w:ascii="Times New Roman" w:hAnsi="Times New Roman"/>
                <w:sz w:val="28"/>
                <w:szCs w:val="28"/>
                <w:lang w:val="uk-UA"/>
              </w:rPr>
              <w:t>ї дистанційного навчання / А.П. </w:t>
            </w:r>
            <w:r>
              <w:rPr>
                <w:rFonts w:ascii="Times New Roman" w:hAnsi="Times New Roman"/>
                <w:sz w:val="28"/>
                <w:szCs w:val="28"/>
                <w:lang w:val="uk-UA"/>
              </w:rPr>
              <w:t xml:space="preserve">Соколовська // </w:t>
            </w:r>
            <w:r w:rsidRPr="009B2D34">
              <w:rPr>
                <w:rFonts w:ascii="Times New Roman" w:hAnsi="Times New Roman"/>
                <w:sz w:val="28"/>
                <w:szCs w:val="28"/>
                <w:lang w:val="uk-UA"/>
              </w:rPr>
              <w:t>Науковий вісник Миколаївського державного університету імені В.О. Сухомлинс</w:t>
            </w:r>
            <w:r w:rsidR="00BE77CE">
              <w:rPr>
                <w:rFonts w:ascii="Times New Roman" w:hAnsi="Times New Roman"/>
                <w:sz w:val="28"/>
                <w:szCs w:val="28"/>
                <w:lang w:val="uk-UA"/>
              </w:rPr>
              <w:t xml:space="preserve">ького: збірник наукових праць. Сер. : Педагогічні науки / Миколаївський державний </w:t>
            </w:r>
            <w:r w:rsidRPr="009B2D34">
              <w:rPr>
                <w:rFonts w:ascii="Times New Roman" w:hAnsi="Times New Roman"/>
                <w:sz w:val="28"/>
                <w:szCs w:val="28"/>
                <w:lang w:val="uk-UA"/>
              </w:rPr>
              <w:t>університет імені В.О. Сухомлинського. – Миколаїв, 2005. –  Вип. 10. Т.2</w:t>
            </w:r>
            <w:r>
              <w:rPr>
                <w:rFonts w:ascii="Times New Roman" w:hAnsi="Times New Roman"/>
                <w:sz w:val="28"/>
                <w:szCs w:val="28"/>
                <w:lang w:val="uk-UA"/>
              </w:rPr>
              <w:t>. – С. 49-55.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674E76" w:rsidRDefault="00B66BF3" w:rsidP="00BE77CE">
            <w:pPr>
              <w:spacing w:after="240"/>
              <w:jc w:val="both"/>
              <w:rPr>
                <w:rFonts w:ascii="Times New Roman" w:hAnsi="Times New Roman"/>
                <w:sz w:val="28"/>
                <w:szCs w:val="28"/>
                <w:lang w:val="uk-UA"/>
              </w:rPr>
            </w:pPr>
            <w:r w:rsidRPr="00A1661C">
              <w:rPr>
                <w:rFonts w:ascii="Times New Roman" w:hAnsi="Times New Roman"/>
                <w:sz w:val="28"/>
                <w:szCs w:val="28"/>
                <w:lang w:val="uk-UA"/>
              </w:rPr>
              <w:t>Соколовська</w:t>
            </w:r>
            <w:r w:rsidR="00040EE0">
              <w:rPr>
                <w:rFonts w:ascii="Times New Roman" w:hAnsi="Times New Roman"/>
                <w:sz w:val="28"/>
                <w:szCs w:val="28"/>
                <w:lang w:val="uk-UA"/>
              </w:rPr>
              <w:t>,</w:t>
            </w:r>
            <w:r w:rsidR="00BE77CE">
              <w:rPr>
                <w:rFonts w:ascii="Times New Roman" w:hAnsi="Times New Roman"/>
                <w:sz w:val="28"/>
                <w:szCs w:val="28"/>
                <w:lang w:val="uk-UA"/>
              </w:rPr>
              <w:t xml:space="preserve"> О.</w:t>
            </w:r>
            <w:r w:rsidRPr="00A1661C">
              <w:rPr>
                <w:rFonts w:ascii="Times New Roman" w:hAnsi="Times New Roman"/>
                <w:sz w:val="28"/>
                <w:szCs w:val="28"/>
                <w:lang w:val="uk-UA"/>
              </w:rPr>
              <w:t xml:space="preserve">С. Взаємодія дошкільного навчального закладу і сім’ї у формуванні ціннісного ставлення до праці </w:t>
            </w:r>
            <w:r>
              <w:rPr>
                <w:rFonts w:ascii="Times New Roman" w:hAnsi="Times New Roman"/>
                <w:sz w:val="28"/>
                <w:szCs w:val="28"/>
                <w:lang w:val="uk-UA"/>
              </w:rPr>
              <w:t>дітей с</w:t>
            </w:r>
            <w:r w:rsidR="00BE77CE">
              <w:rPr>
                <w:rFonts w:ascii="Times New Roman" w:hAnsi="Times New Roman"/>
                <w:sz w:val="28"/>
                <w:szCs w:val="28"/>
                <w:lang w:val="uk-UA"/>
              </w:rPr>
              <w:t>таршого дошкільного віку / О.С. </w:t>
            </w:r>
            <w:r>
              <w:rPr>
                <w:rFonts w:ascii="Times New Roman" w:hAnsi="Times New Roman"/>
                <w:sz w:val="28"/>
                <w:szCs w:val="28"/>
                <w:lang w:val="uk-UA"/>
              </w:rPr>
              <w:t xml:space="preserve">Соколовська // </w:t>
            </w:r>
            <w:r w:rsidRPr="00E50E38">
              <w:rPr>
                <w:rFonts w:ascii="Times New Roman" w:hAnsi="Times New Roman"/>
                <w:sz w:val="28"/>
                <w:szCs w:val="28"/>
                <w:lang w:val="uk-UA"/>
              </w:rPr>
              <w:t>Науковий вісник Миколаївського національного університету імені В.О.</w:t>
            </w:r>
            <w:r w:rsidR="00BE77CE">
              <w:rPr>
                <w:rFonts w:ascii="Times New Roman" w:hAnsi="Times New Roman"/>
                <w:sz w:val="28"/>
                <w:szCs w:val="28"/>
                <w:lang w:val="uk-UA"/>
              </w:rPr>
              <w:t> </w:t>
            </w:r>
            <w:r w:rsidRPr="00E50E38">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BE77CE">
              <w:rPr>
                <w:rFonts w:ascii="Times New Roman" w:hAnsi="Times New Roman"/>
                <w:sz w:val="28"/>
                <w:szCs w:val="28"/>
                <w:lang w:val="uk-UA"/>
              </w:rPr>
              <w:t> </w:t>
            </w:r>
            <w:r w:rsidRPr="00E50E38">
              <w:rPr>
                <w:rFonts w:ascii="Times New Roman" w:hAnsi="Times New Roman"/>
                <w:sz w:val="28"/>
                <w:szCs w:val="28"/>
                <w:lang w:val="uk-UA"/>
              </w:rPr>
              <w:t>Сухомлинського. –  Миколаїв, 2014. –  Вип.1.45.</w:t>
            </w:r>
            <w:r w:rsidRPr="00A1661C">
              <w:rPr>
                <w:rFonts w:ascii="Times New Roman" w:hAnsi="Times New Roman"/>
                <w:sz w:val="28"/>
                <w:szCs w:val="28"/>
                <w:lang w:val="uk-UA"/>
              </w:rPr>
              <w:t xml:space="preserve"> - C. 121-127.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52484E" w:rsidRDefault="00B66BF3" w:rsidP="00BE77CE">
            <w:pPr>
              <w:spacing w:after="240"/>
              <w:jc w:val="both"/>
              <w:rPr>
                <w:rFonts w:ascii="Times New Roman" w:hAnsi="Times New Roman"/>
                <w:sz w:val="28"/>
                <w:szCs w:val="28"/>
                <w:lang w:val="uk-UA"/>
              </w:rPr>
            </w:pPr>
            <w:r w:rsidRPr="0052484E">
              <w:rPr>
                <w:rFonts w:ascii="Times New Roman" w:hAnsi="Times New Roman"/>
                <w:sz w:val="28"/>
                <w:szCs w:val="28"/>
                <w:lang w:val="uk-UA"/>
              </w:rPr>
              <w:t>Соколовська</w:t>
            </w:r>
            <w:r w:rsidR="00040EE0">
              <w:rPr>
                <w:rFonts w:ascii="Times New Roman" w:hAnsi="Times New Roman"/>
                <w:sz w:val="28"/>
                <w:szCs w:val="28"/>
                <w:lang w:val="uk-UA"/>
              </w:rPr>
              <w:t>,</w:t>
            </w:r>
            <w:r w:rsidR="00BE77CE">
              <w:rPr>
                <w:rFonts w:ascii="Times New Roman" w:hAnsi="Times New Roman"/>
                <w:sz w:val="28"/>
                <w:szCs w:val="28"/>
                <w:lang w:val="uk-UA"/>
              </w:rPr>
              <w:t xml:space="preserve"> О.С. Педагогічні ідеї В.</w:t>
            </w:r>
            <w:r w:rsidRPr="0052484E">
              <w:rPr>
                <w:rFonts w:ascii="Times New Roman" w:hAnsi="Times New Roman"/>
                <w:sz w:val="28"/>
                <w:szCs w:val="28"/>
                <w:lang w:val="uk-UA"/>
              </w:rPr>
              <w:t xml:space="preserve">О. Сухомлинського в контексті професійної підготовки майбутніх вихователів в організації толерантного простору дошкільного навчального закладу </w:t>
            </w:r>
            <w:r>
              <w:rPr>
                <w:rFonts w:ascii="Times New Roman" w:hAnsi="Times New Roman"/>
                <w:sz w:val="28"/>
                <w:szCs w:val="28"/>
                <w:lang w:val="uk-UA"/>
              </w:rPr>
              <w:t>/ О.С.</w:t>
            </w:r>
            <w:r w:rsidR="00BE77CE">
              <w:rPr>
                <w:rFonts w:ascii="Times New Roman" w:hAnsi="Times New Roman"/>
                <w:sz w:val="28"/>
                <w:szCs w:val="28"/>
                <w:lang w:val="uk-UA"/>
              </w:rPr>
              <w:t> </w:t>
            </w:r>
            <w:r>
              <w:rPr>
                <w:rFonts w:ascii="Times New Roman" w:hAnsi="Times New Roman"/>
                <w:sz w:val="28"/>
                <w:szCs w:val="28"/>
                <w:lang w:val="uk-UA"/>
              </w:rPr>
              <w:t xml:space="preserve">Соколовська // </w:t>
            </w:r>
            <w:r w:rsidRPr="0052484E">
              <w:rPr>
                <w:rFonts w:ascii="Times New Roman" w:hAnsi="Times New Roman"/>
                <w:sz w:val="28"/>
                <w:szCs w:val="28"/>
                <w:lang w:val="uk-UA"/>
              </w:rPr>
              <w:t>Науковий вісник Миколаївського національного універс</w:t>
            </w:r>
            <w:r w:rsidR="00BE77CE">
              <w:rPr>
                <w:rFonts w:ascii="Times New Roman" w:hAnsi="Times New Roman"/>
                <w:sz w:val="28"/>
                <w:szCs w:val="28"/>
                <w:lang w:val="uk-UA"/>
              </w:rPr>
              <w:t>итету імені В.О. </w:t>
            </w:r>
            <w:r w:rsidRPr="0052484E">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w:t>
            </w:r>
            <w:r w:rsidR="00BE77CE">
              <w:rPr>
                <w:rFonts w:ascii="Times New Roman" w:hAnsi="Times New Roman"/>
                <w:sz w:val="28"/>
                <w:szCs w:val="28"/>
                <w:lang w:val="uk-UA"/>
              </w:rPr>
              <w:t xml:space="preserve">инського. –  Миколаїв, 2014. – </w:t>
            </w:r>
            <w:r w:rsidRPr="0052484E">
              <w:rPr>
                <w:rFonts w:ascii="Times New Roman" w:hAnsi="Times New Roman"/>
                <w:sz w:val="28"/>
                <w:szCs w:val="28"/>
                <w:lang w:val="uk-UA"/>
              </w:rPr>
              <w:t>Вип.1.46. – C.</w:t>
            </w:r>
            <w:r>
              <w:rPr>
                <w:rFonts w:ascii="Times New Roman" w:hAnsi="Times New Roman"/>
                <w:sz w:val="28"/>
                <w:szCs w:val="28"/>
                <w:lang w:val="uk-UA"/>
              </w:rPr>
              <w:t xml:space="preserve"> 138-145.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050C1" w:rsidRDefault="00B66BF3" w:rsidP="002E7C23">
            <w:pPr>
              <w:spacing w:after="240"/>
              <w:jc w:val="both"/>
              <w:rPr>
                <w:rFonts w:ascii="Times New Roman" w:hAnsi="Times New Roman"/>
                <w:sz w:val="28"/>
                <w:szCs w:val="28"/>
                <w:lang w:val="uk-UA"/>
              </w:rPr>
            </w:pPr>
            <w:r w:rsidRPr="00BF1B57">
              <w:rPr>
                <w:rFonts w:ascii="Times New Roman" w:hAnsi="Times New Roman"/>
                <w:sz w:val="28"/>
                <w:szCs w:val="28"/>
                <w:lang w:val="uk-UA"/>
              </w:rPr>
              <w:t>Соколовська</w:t>
            </w:r>
            <w:r w:rsidR="00040EE0">
              <w:rPr>
                <w:rFonts w:ascii="Times New Roman" w:hAnsi="Times New Roman"/>
                <w:sz w:val="28"/>
                <w:szCs w:val="28"/>
                <w:lang w:val="uk-UA"/>
              </w:rPr>
              <w:t>,</w:t>
            </w:r>
            <w:r w:rsidR="002E7C23">
              <w:rPr>
                <w:rFonts w:ascii="Times New Roman" w:hAnsi="Times New Roman"/>
                <w:sz w:val="28"/>
                <w:szCs w:val="28"/>
                <w:lang w:val="uk-UA"/>
              </w:rPr>
              <w:t> О.С.</w:t>
            </w:r>
            <w:r w:rsidRPr="00BF1B57">
              <w:rPr>
                <w:rFonts w:ascii="Times New Roman" w:hAnsi="Times New Roman"/>
                <w:sz w:val="28"/>
                <w:szCs w:val="28"/>
                <w:lang w:val="uk-UA"/>
              </w:rPr>
              <w:t xml:space="preserve"> Науково-дослідницька робота студентів як засіб формування творчої особистості майбутнього вихователя / О.С.</w:t>
            </w:r>
            <w:r w:rsidR="002E7C23">
              <w:rPr>
                <w:rFonts w:ascii="Times New Roman" w:hAnsi="Times New Roman"/>
                <w:sz w:val="28"/>
                <w:szCs w:val="28"/>
                <w:lang w:val="uk-UA"/>
              </w:rPr>
              <w:t> </w:t>
            </w:r>
            <w:r w:rsidRPr="00BF1B57">
              <w:rPr>
                <w:rFonts w:ascii="Times New Roman" w:hAnsi="Times New Roman"/>
                <w:sz w:val="28"/>
                <w:szCs w:val="28"/>
                <w:lang w:val="uk-UA"/>
              </w:rPr>
              <w:t>Соколовська // Науковий вісник Миколаївського націон</w:t>
            </w:r>
            <w:r w:rsidR="002E7C23">
              <w:rPr>
                <w:rFonts w:ascii="Times New Roman" w:hAnsi="Times New Roman"/>
                <w:sz w:val="28"/>
                <w:szCs w:val="28"/>
                <w:lang w:val="uk-UA"/>
              </w:rPr>
              <w:t>ального університету імені В.О. </w:t>
            </w:r>
            <w:r w:rsidRPr="00BF1B57">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w:t>
            </w:r>
            <w:r w:rsidR="002E7C23">
              <w:rPr>
                <w:rFonts w:ascii="Times New Roman" w:hAnsi="Times New Roman"/>
                <w:sz w:val="28"/>
                <w:szCs w:val="28"/>
                <w:lang w:val="uk-UA"/>
              </w:rPr>
              <w:t xml:space="preserve">т імені В.О. Сухомлинського. – </w:t>
            </w:r>
            <w:r w:rsidRPr="00BF1B57">
              <w:rPr>
                <w:rFonts w:ascii="Times New Roman" w:hAnsi="Times New Roman"/>
                <w:sz w:val="28"/>
                <w:szCs w:val="28"/>
                <w:lang w:val="uk-UA"/>
              </w:rPr>
              <w:t>Миколаїв, 2013. –</w:t>
            </w:r>
            <w:r>
              <w:rPr>
                <w:rFonts w:ascii="Times New Roman" w:hAnsi="Times New Roman"/>
                <w:sz w:val="28"/>
                <w:szCs w:val="28"/>
                <w:lang w:val="uk-UA"/>
              </w:rPr>
              <w:t xml:space="preserve"> Вип. 1.41.Т.1. – С.</w:t>
            </w:r>
            <w:r w:rsidR="002E7C23">
              <w:rPr>
                <w:rFonts w:ascii="Times New Roman" w:hAnsi="Times New Roman"/>
                <w:sz w:val="28"/>
                <w:szCs w:val="28"/>
                <w:lang w:val="uk-UA"/>
              </w:rPr>
              <w:t> </w:t>
            </w:r>
            <w:r>
              <w:rPr>
                <w:rFonts w:ascii="Times New Roman" w:hAnsi="Times New Roman"/>
                <w:sz w:val="28"/>
                <w:szCs w:val="28"/>
                <w:lang w:val="uk-UA"/>
              </w:rPr>
              <w:t xml:space="preserve">173-178. </w:t>
            </w:r>
          </w:p>
        </w:tc>
      </w:tr>
      <w:tr w:rsidR="00B66BF3" w:rsidRPr="002E7C2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4385" w:rsidRDefault="00B66BF3" w:rsidP="002E7C23">
            <w:pPr>
              <w:spacing w:after="240"/>
              <w:jc w:val="both"/>
              <w:rPr>
                <w:rFonts w:ascii="Times New Roman" w:hAnsi="Times New Roman"/>
                <w:sz w:val="28"/>
                <w:szCs w:val="28"/>
                <w:lang w:val="uk-UA"/>
              </w:rPr>
            </w:pPr>
            <w:r w:rsidRPr="003F5B88">
              <w:rPr>
                <w:rFonts w:ascii="Times New Roman" w:hAnsi="Times New Roman"/>
                <w:sz w:val="28"/>
                <w:szCs w:val="28"/>
                <w:lang w:val="uk-UA"/>
              </w:rPr>
              <w:t>Соколовська</w:t>
            </w:r>
            <w:r w:rsidR="00040EE0">
              <w:rPr>
                <w:rFonts w:ascii="Times New Roman" w:hAnsi="Times New Roman"/>
                <w:sz w:val="28"/>
                <w:szCs w:val="28"/>
                <w:lang w:val="uk-UA"/>
              </w:rPr>
              <w:t>,</w:t>
            </w:r>
            <w:r w:rsidR="002E7C23">
              <w:rPr>
                <w:rFonts w:ascii="Times New Roman" w:hAnsi="Times New Roman"/>
                <w:sz w:val="28"/>
                <w:szCs w:val="28"/>
                <w:lang w:val="uk-UA"/>
              </w:rPr>
              <w:t xml:space="preserve"> О.С. </w:t>
            </w:r>
            <w:r w:rsidRPr="003F5B88">
              <w:rPr>
                <w:rFonts w:ascii="Times New Roman" w:hAnsi="Times New Roman"/>
                <w:sz w:val="28"/>
                <w:szCs w:val="28"/>
                <w:lang w:val="uk-UA"/>
              </w:rPr>
              <w:t>Роль педагогічної спадщини В.О.</w:t>
            </w:r>
            <w:r w:rsidR="002E7C23">
              <w:rPr>
                <w:rFonts w:ascii="Times New Roman" w:hAnsi="Times New Roman"/>
                <w:sz w:val="28"/>
                <w:szCs w:val="28"/>
                <w:lang w:val="uk-UA"/>
              </w:rPr>
              <w:t> </w:t>
            </w:r>
            <w:r w:rsidRPr="003F5B88">
              <w:rPr>
                <w:rFonts w:ascii="Times New Roman" w:hAnsi="Times New Roman"/>
                <w:sz w:val="28"/>
                <w:szCs w:val="28"/>
                <w:lang w:val="uk-UA"/>
              </w:rPr>
              <w:t>Сухомлинського у форму</w:t>
            </w:r>
            <w:r>
              <w:rPr>
                <w:rFonts w:ascii="Times New Roman" w:hAnsi="Times New Roman"/>
                <w:sz w:val="28"/>
                <w:szCs w:val="28"/>
                <w:lang w:val="uk-UA"/>
              </w:rPr>
              <w:t xml:space="preserve">ванні творчої особистості </w:t>
            </w:r>
            <w:r w:rsidR="002E7C23">
              <w:rPr>
                <w:rFonts w:ascii="Times New Roman" w:hAnsi="Times New Roman"/>
                <w:sz w:val="28"/>
                <w:szCs w:val="28"/>
                <w:lang w:val="uk-UA"/>
              </w:rPr>
              <w:t>/ О.С. </w:t>
            </w:r>
            <w:r w:rsidRPr="003F5B88">
              <w:rPr>
                <w:rFonts w:ascii="Times New Roman" w:hAnsi="Times New Roman"/>
                <w:sz w:val="28"/>
                <w:szCs w:val="28"/>
                <w:lang w:val="uk-UA"/>
              </w:rPr>
              <w:t>Соколовська //</w:t>
            </w:r>
            <w:r w:rsidR="002E7C23">
              <w:rPr>
                <w:rFonts w:ascii="Times New Roman" w:hAnsi="Times New Roman"/>
                <w:sz w:val="28"/>
                <w:szCs w:val="28"/>
                <w:lang w:val="uk-UA"/>
              </w:rPr>
              <w:t xml:space="preserve"> </w:t>
            </w:r>
            <w:r w:rsidRPr="00014789">
              <w:rPr>
                <w:rFonts w:ascii="Times New Roman" w:hAnsi="Times New Roman"/>
                <w:sz w:val="28"/>
                <w:szCs w:val="28"/>
                <w:lang w:val="uk-UA"/>
              </w:rPr>
              <w:t>Науковий вісник Миколаївського національного університету імені В.О.</w:t>
            </w:r>
            <w:r w:rsidR="002E7C23">
              <w:rPr>
                <w:rFonts w:ascii="Times New Roman" w:hAnsi="Times New Roman"/>
                <w:sz w:val="28"/>
                <w:szCs w:val="28"/>
                <w:lang w:val="uk-UA"/>
              </w:rPr>
              <w:t> </w:t>
            </w:r>
            <w:r w:rsidRPr="0001478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2E7C23">
              <w:rPr>
                <w:rFonts w:ascii="Times New Roman" w:hAnsi="Times New Roman"/>
                <w:sz w:val="28"/>
                <w:szCs w:val="28"/>
                <w:lang w:val="uk-UA"/>
              </w:rPr>
              <w:t> </w:t>
            </w:r>
            <w:r w:rsidRPr="00014789">
              <w:rPr>
                <w:rFonts w:ascii="Times New Roman" w:hAnsi="Times New Roman"/>
                <w:sz w:val="28"/>
                <w:szCs w:val="28"/>
                <w:lang w:val="uk-UA"/>
              </w:rPr>
              <w:t>Сухомлинського; за ред. Т.М. С</w:t>
            </w:r>
            <w:r w:rsidR="002E7C23">
              <w:rPr>
                <w:rFonts w:ascii="Times New Roman" w:hAnsi="Times New Roman"/>
                <w:sz w:val="28"/>
                <w:szCs w:val="28"/>
                <w:lang w:val="uk-UA"/>
              </w:rPr>
              <w:t>тепанової. – Миколаїв, 2015. – № </w:t>
            </w:r>
            <w:r w:rsidRPr="00014789">
              <w:rPr>
                <w:rFonts w:ascii="Times New Roman" w:hAnsi="Times New Roman"/>
                <w:sz w:val="28"/>
                <w:szCs w:val="28"/>
                <w:lang w:val="uk-UA"/>
              </w:rPr>
              <w:t>2(49). – С.</w:t>
            </w:r>
            <w:r>
              <w:rPr>
                <w:rFonts w:ascii="Times New Roman" w:hAnsi="Times New Roman"/>
                <w:sz w:val="28"/>
                <w:szCs w:val="28"/>
                <w:lang w:val="uk-UA"/>
              </w:rPr>
              <w:t xml:space="preserve"> 162-166.</w:t>
            </w:r>
          </w:p>
        </w:tc>
      </w:tr>
      <w:tr w:rsidR="00B66BF3" w:rsidRPr="002E7C2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E7C23">
            <w:pPr>
              <w:spacing w:after="240"/>
              <w:jc w:val="both"/>
              <w:rPr>
                <w:rFonts w:ascii="Times New Roman" w:hAnsi="Times New Roman"/>
                <w:sz w:val="28"/>
                <w:szCs w:val="28"/>
                <w:lang w:val="uk-UA"/>
              </w:rPr>
            </w:pPr>
            <w:r>
              <w:rPr>
                <w:rFonts w:ascii="Times New Roman" w:hAnsi="Times New Roman"/>
                <w:sz w:val="28"/>
                <w:szCs w:val="28"/>
                <w:lang w:val="uk-UA"/>
              </w:rPr>
              <w:t>Соколовська</w:t>
            </w:r>
            <w:r w:rsidR="00040EE0">
              <w:rPr>
                <w:rFonts w:ascii="Times New Roman" w:hAnsi="Times New Roman"/>
                <w:sz w:val="28"/>
                <w:szCs w:val="28"/>
                <w:lang w:val="uk-UA"/>
              </w:rPr>
              <w:t>,</w:t>
            </w:r>
            <w:r>
              <w:rPr>
                <w:rFonts w:ascii="Times New Roman" w:hAnsi="Times New Roman"/>
                <w:sz w:val="28"/>
                <w:szCs w:val="28"/>
                <w:lang w:val="uk-UA"/>
              </w:rPr>
              <w:t xml:space="preserve"> О.</w:t>
            </w:r>
            <w:r w:rsidR="002E7C23">
              <w:rPr>
                <w:rFonts w:ascii="Times New Roman" w:hAnsi="Times New Roman"/>
                <w:sz w:val="28"/>
                <w:szCs w:val="28"/>
                <w:lang w:val="uk-UA"/>
              </w:rPr>
              <w:t>С. Гуманістична педагогіка В.О. </w:t>
            </w:r>
            <w:r>
              <w:rPr>
                <w:rFonts w:ascii="Times New Roman" w:hAnsi="Times New Roman"/>
                <w:sz w:val="28"/>
                <w:szCs w:val="28"/>
                <w:lang w:val="uk-UA"/>
              </w:rPr>
              <w:t>Сухомлинського як ціннісна основа підготовки спеціалістів вищого навчального закладу / О.С.</w:t>
            </w:r>
            <w:r w:rsidR="002E7C23">
              <w:rPr>
                <w:rFonts w:ascii="Times New Roman" w:hAnsi="Times New Roman"/>
                <w:sz w:val="28"/>
                <w:szCs w:val="28"/>
                <w:lang w:val="uk-UA"/>
              </w:rPr>
              <w:t> </w:t>
            </w:r>
            <w:r>
              <w:rPr>
                <w:rFonts w:ascii="Times New Roman" w:hAnsi="Times New Roman"/>
                <w:sz w:val="28"/>
                <w:szCs w:val="28"/>
                <w:lang w:val="uk-UA"/>
              </w:rPr>
              <w:t xml:space="preserve">Соколовська // </w:t>
            </w:r>
            <w:r w:rsidRPr="004C41A5">
              <w:rPr>
                <w:rFonts w:ascii="Times New Roman" w:hAnsi="Times New Roman"/>
                <w:sz w:val="28"/>
                <w:szCs w:val="28"/>
                <w:lang w:val="uk-UA"/>
              </w:rPr>
              <w:t>Науковий вісник Миколаївського державного університету імені В.О.</w:t>
            </w:r>
            <w:r w:rsidR="002E7C23">
              <w:rPr>
                <w:rFonts w:ascii="Times New Roman" w:hAnsi="Times New Roman"/>
                <w:sz w:val="28"/>
                <w:szCs w:val="28"/>
                <w:lang w:val="uk-UA"/>
              </w:rPr>
              <w:t> </w:t>
            </w:r>
            <w:r w:rsidRPr="004C41A5">
              <w:rPr>
                <w:rFonts w:ascii="Times New Roman" w:hAnsi="Times New Roman"/>
                <w:sz w:val="28"/>
                <w:szCs w:val="28"/>
                <w:lang w:val="uk-UA"/>
              </w:rPr>
              <w:t>Сухомлинського: збірник наукових праць.Сер.: Педагогічні науки / Миколаївський державний  університет імені В.О.</w:t>
            </w:r>
            <w:r w:rsidR="002E7C23">
              <w:rPr>
                <w:rFonts w:ascii="Times New Roman" w:hAnsi="Times New Roman"/>
                <w:sz w:val="28"/>
                <w:szCs w:val="28"/>
                <w:lang w:val="uk-UA"/>
              </w:rPr>
              <w:t> </w:t>
            </w:r>
            <w:r w:rsidRPr="004C41A5">
              <w:rPr>
                <w:rFonts w:ascii="Times New Roman" w:hAnsi="Times New Roman"/>
                <w:sz w:val="28"/>
                <w:szCs w:val="28"/>
                <w:lang w:val="uk-UA"/>
              </w:rPr>
              <w:t>Сухом</w:t>
            </w:r>
            <w:r w:rsidR="002E7C23">
              <w:rPr>
                <w:rFonts w:ascii="Times New Roman" w:hAnsi="Times New Roman"/>
                <w:sz w:val="28"/>
                <w:szCs w:val="28"/>
                <w:lang w:val="uk-UA"/>
              </w:rPr>
              <w:t xml:space="preserve">линського. – Миколаїв, 2009. – </w:t>
            </w:r>
            <w:r w:rsidRPr="004C41A5">
              <w:rPr>
                <w:rFonts w:ascii="Times New Roman" w:hAnsi="Times New Roman"/>
                <w:sz w:val="28"/>
                <w:szCs w:val="28"/>
                <w:lang w:val="uk-UA"/>
              </w:rPr>
              <w:t xml:space="preserve">Вип. 25. Т.1. – С. </w:t>
            </w:r>
            <w:r>
              <w:rPr>
                <w:rFonts w:ascii="Times New Roman" w:hAnsi="Times New Roman"/>
                <w:sz w:val="28"/>
                <w:szCs w:val="28"/>
                <w:lang w:val="uk-UA"/>
              </w:rPr>
              <w:t>96-107.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E7C23">
            <w:pPr>
              <w:spacing w:after="240"/>
              <w:jc w:val="both"/>
              <w:rPr>
                <w:rFonts w:ascii="Times New Roman" w:hAnsi="Times New Roman"/>
                <w:sz w:val="28"/>
                <w:szCs w:val="28"/>
                <w:lang w:val="uk-UA"/>
              </w:rPr>
            </w:pPr>
            <w:r>
              <w:rPr>
                <w:rFonts w:ascii="Times New Roman" w:hAnsi="Times New Roman"/>
                <w:sz w:val="28"/>
                <w:szCs w:val="28"/>
                <w:lang w:val="uk-UA"/>
              </w:rPr>
              <w:t>Соколовська</w:t>
            </w:r>
            <w:r w:rsidR="00040EE0">
              <w:rPr>
                <w:rFonts w:ascii="Times New Roman" w:hAnsi="Times New Roman"/>
                <w:sz w:val="28"/>
                <w:szCs w:val="28"/>
                <w:lang w:val="uk-UA"/>
              </w:rPr>
              <w:t>,</w:t>
            </w:r>
            <w:r w:rsidR="002E7C23">
              <w:rPr>
                <w:rFonts w:ascii="Times New Roman" w:hAnsi="Times New Roman"/>
                <w:sz w:val="28"/>
                <w:szCs w:val="28"/>
                <w:lang w:val="uk-UA"/>
              </w:rPr>
              <w:t> </w:t>
            </w:r>
            <w:r>
              <w:rPr>
                <w:rFonts w:ascii="Times New Roman" w:hAnsi="Times New Roman"/>
                <w:sz w:val="28"/>
                <w:szCs w:val="28"/>
                <w:lang w:val="uk-UA"/>
              </w:rPr>
              <w:t>О.С. Застосування тестового контролю знань студентів у</w:t>
            </w:r>
            <w:r w:rsidR="002E7C23">
              <w:rPr>
                <w:rFonts w:ascii="Times New Roman" w:hAnsi="Times New Roman"/>
                <w:sz w:val="28"/>
                <w:szCs w:val="28"/>
                <w:lang w:val="uk-UA"/>
              </w:rPr>
              <w:t>ніверситету з педагогіки / О.С. </w:t>
            </w:r>
            <w:r>
              <w:rPr>
                <w:rFonts w:ascii="Times New Roman" w:hAnsi="Times New Roman"/>
                <w:sz w:val="28"/>
                <w:szCs w:val="28"/>
                <w:lang w:val="uk-UA"/>
              </w:rPr>
              <w:t xml:space="preserve">Соколовська // </w:t>
            </w:r>
            <w:r w:rsidRPr="00775C4C">
              <w:rPr>
                <w:rFonts w:ascii="Times New Roman" w:hAnsi="Times New Roman"/>
                <w:sz w:val="28"/>
                <w:szCs w:val="28"/>
                <w:lang w:val="uk-UA"/>
              </w:rPr>
              <w:t>Науковий вісник Миколаївського дер</w:t>
            </w:r>
            <w:r w:rsidR="002E7C23">
              <w:rPr>
                <w:rFonts w:ascii="Times New Roman" w:hAnsi="Times New Roman"/>
                <w:sz w:val="28"/>
                <w:szCs w:val="28"/>
                <w:lang w:val="uk-UA"/>
              </w:rPr>
              <w:t>жавного університету імені В.О. </w:t>
            </w:r>
            <w:r w:rsidRPr="00775C4C">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 Миколаїв, 2007. –  Вип. 15. – С.</w:t>
            </w:r>
            <w:r>
              <w:rPr>
                <w:rFonts w:ascii="Times New Roman" w:hAnsi="Times New Roman"/>
                <w:sz w:val="28"/>
                <w:szCs w:val="28"/>
                <w:lang w:val="uk-UA"/>
              </w:rPr>
              <w:t xml:space="preserve"> 148-157.</w:t>
            </w:r>
          </w:p>
        </w:tc>
      </w:tr>
      <w:tr w:rsidR="00B66BF3" w:rsidRPr="002E7C2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E7C23">
            <w:pPr>
              <w:spacing w:after="240"/>
              <w:jc w:val="both"/>
              <w:rPr>
                <w:rFonts w:ascii="Times New Roman" w:hAnsi="Times New Roman"/>
                <w:sz w:val="28"/>
                <w:szCs w:val="28"/>
                <w:lang w:val="uk-UA"/>
              </w:rPr>
            </w:pPr>
            <w:r>
              <w:rPr>
                <w:rFonts w:ascii="Times New Roman" w:hAnsi="Times New Roman"/>
                <w:sz w:val="28"/>
                <w:szCs w:val="28"/>
                <w:lang w:val="uk-UA"/>
              </w:rPr>
              <w:t>Соколовська</w:t>
            </w:r>
            <w:r w:rsidR="00040EE0">
              <w:rPr>
                <w:rFonts w:ascii="Times New Roman" w:hAnsi="Times New Roman"/>
                <w:sz w:val="28"/>
                <w:szCs w:val="28"/>
                <w:lang w:val="uk-UA"/>
              </w:rPr>
              <w:t>,</w:t>
            </w:r>
            <w:r>
              <w:rPr>
                <w:rFonts w:ascii="Times New Roman" w:hAnsi="Times New Roman"/>
                <w:sz w:val="28"/>
                <w:szCs w:val="28"/>
                <w:lang w:val="uk-UA"/>
              </w:rPr>
              <w:t xml:space="preserve"> О.С. Науково-теоретичні основи професійної підготовки спеціалістів в університеті / О.С.</w:t>
            </w:r>
            <w:r w:rsidR="002E7C23">
              <w:rPr>
                <w:rFonts w:ascii="Times New Roman" w:hAnsi="Times New Roman"/>
                <w:sz w:val="28"/>
                <w:szCs w:val="28"/>
                <w:lang w:val="uk-UA"/>
              </w:rPr>
              <w:t> </w:t>
            </w:r>
            <w:r>
              <w:rPr>
                <w:rFonts w:ascii="Times New Roman" w:hAnsi="Times New Roman"/>
                <w:sz w:val="28"/>
                <w:szCs w:val="28"/>
                <w:lang w:val="uk-UA"/>
              </w:rPr>
              <w:t xml:space="preserve">Соколовська // </w:t>
            </w:r>
            <w:r w:rsidRPr="00061C50">
              <w:rPr>
                <w:rFonts w:ascii="Times New Roman" w:hAnsi="Times New Roman"/>
                <w:sz w:val="28"/>
                <w:szCs w:val="28"/>
                <w:lang w:val="uk-UA"/>
              </w:rPr>
              <w:t>Науковий вісник Миколаївського державного університету імені В.О.</w:t>
            </w:r>
            <w:r w:rsidR="002E7C23">
              <w:rPr>
                <w:rFonts w:ascii="Times New Roman" w:hAnsi="Times New Roman"/>
                <w:sz w:val="28"/>
                <w:szCs w:val="28"/>
                <w:lang w:val="uk-UA"/>
              </w:rPr>
              <w:t> </w:t>
            </w:r>
            <w:r w:rsidRPr="00061C50">
              <w:rPr>
                <w:rFonts w:ascii="Times New Roman" w:hAnsi="Times New Roman"/>
                <w:sz w:val="28"/>
                <w:szCs w:val="28"/>
                <w:lang w:val="uk-UA"/>
              </w:rPr>
              <w:t>Сухомлинського: збірник наукових</w:t>
            </w:r>
            <w:r w:rsidR="002E7C23">
              <w:rPr>
                <w:rFonts w:ascii="Times New Roman" w:hAnsi="Times New Roman"/>
                <w:sz w:val="28"/>
                <w:szCs w:val="28"/>
                <w:lang w:val="uk-UA"/>
              </w:rPr>
              <w:t xml:space="preserve"> праць. Сер.: Педагогічні науки</w:t>
            </w:r>
            <w:r w:rsidRPr="00061C50">
              <w:rPr>
                <w:rFonts w:ascii="Times New Roman" w:hAnsi="Times New Roman"/>
                <w:sz w:val="28"/>
                <w:szCs w:val="28"/>
                <w:lang w:val="uk-UA"/>
              </w:rPr>
              <w:t xml:space="preserve"> / Миколаївський державний  університет імені В.О. Сухомлинського. – Миколаїв, 2005. –  Вип. 10. Т.1</w:t>
            </w:r>
            <w:r>
              <w:rPr>
                <w:rFonts w:ascii="Times New Roman" w:hAnsi="Times New Roman"/>
                <w:sz w:val="28"/>
                <w:szCs w:val="28"/>
                <w:lang w:val="uk-UA"/>
              </w:rPr>
              <w:t>. – С. 71-74.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Соколовська</w:t>
            </w:r>
            <w:r w:rsidR="00040EE0">
              <w:rPr>
                <w:rFonts w:ascii="Times New Roman" w:hAnsi="Times New Roman"/>
                <w:sz w:val="28"/>
                <w:szCs w:val="28"/>
                <w:lang w:val="uk-UA"/>
              </w:rPr>
              <w:t>,</w:t>
            </w:r>
            <w:r w:rsidR="002E7C23">
              <w:rPr>
                <w:rFonts w:ascii="Times New Roman" w:hAnsi="Times New Roman"/>
                <w:sz w:val="28"/>
                <w:szCs w:val="28"/>
                <w:lang w:val="uk-UA"/>
              </w:rPr>
              <w:t> </w:t>
            </w:r>
            <w:r>
              <w:rPr>
                <w:rFonts w:ascii="Times New Roman" w:hAnsi="Times New Roman"/>
                <w:sz w:val="28"/>
                <w:szCs w:val="28"/>
                <w:lang w:val="uk-UA"/>
              </w:rPr>
              <w:t>О.С. Освітньо-духовне середовище інституту педагогічної освітоколовська и / О.С.</w:t>
            </w:r>
            <w:r w:rsidR="002E7C23">
              <w:rPr>
                <w:rFonts w:ascii="Times New Roman" w:hAnsi="Times New Roman"/>
                <w:sz w:val="28"/>
                <w:szCs w:val="28"/>
                <w:lang w:val="uk-UA"/>
              </w:rPr>
              <w:t> </w:t>
            </w:r>
            <w:r>
              <w:rPr>
                <w:rFonts w:ascii="Times New Roman" w:hAnsi="Times New Roman"/>
                <w:sz w:val="28"/>
                <w:szCs w:val="28"/>
                <w:lang w:val="uk-UA"/>
              </w:rPr>
              <w:t xml:space="preserve">Соколовська // </w:t>
            </w:r>
            <w:r w:rsidRPr="000A7158">
              <w:rPr>
                <w:rFonts w:ascii="Times New Roman" w:hAnsi="Times New Roman"/>
                <w:sz w:val="28"/>
                <w:szCs w:val="28"/>
                <w:lang w:val="uk-UA"/>
              </w:rPr>
              <w:t>Науковий вісник Миколаївського державного університету імені В.О. Сухомлинс</w:t>
            </w:r>
            <w:r w:rsidR="002E7C23">
              <w:rPr>
                <w:rFonts w:ascii="Times New Roman" w:hAnsi="Times New Roman"/>
                <w:sz w:val="28"/>
                <w:szCs w:val="28"/>
                <w:lang w:val="uk-UA"/>
              </w:rPr>
              <w:t xml:space="preserve">ького: збірник наукових праць. </w:t>
            </w:r>
            <w:r w:rsidRPr="000A7158">
              <w:rPr>
                <w:rFonts w:ascii="Times New Roman" w:hAnsi="Times New Roman"/>
                <w:sz w:val="28"/>
                <w:szCs w:val="28"/>
                <w:lang w:val="uk-UA"/>
              </w:rPr>
              <w:t>Сер. : Педагогічні науки / Миколаївський державний  університет імені В.О. Сухомлинського. – Миколаїв, 2008. –  Вип. 20.Т.1. – С.</w:t>
            </w:r>
            <w:r>
              <w:rPr>
                <w:rFonts w:ascii="Times New Roman" w:hAnsi="Times New Roman"/>
                <w:sz w:val="28"/>
                <w:szCs w:val="28"/>
                <w:lang w:val="uk-UA"/>
              </w:rPr>
              <w:t xml:space="preserve"> 100-107.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Соколовська</w:t>
            </w:r>
            <w:r w:rsidR="00040EE0">
              <w:rPr>
                <w:rFonts w:ascii="Times New Roman" w:hAnsi="Times New Roman"/>
                <w:sz w:val="28"/>
                <w:szCs w:val="28"/>
                <w:lang w:val="uk-UA"/>
              </w:rPr>
              <w:t>,</w:t>
            </w:r>
            <w:r>
              <w:rPr>
                <w:rFonts w:ascii="Times New Roman" w:hAnsi="Times New Roman"/>
                <w:sz w:val="28"/>
                <w:szCs w:val="28"/>
                <w:lang w:val="uk-UA"/>
              </w:rPr>
              <w:t xml:space="preserve"> О.С. Підготовка студентів Інституту педагогічної освіти до організації виховної роботи / О.С. Соколовська //</w:t>
            </w:r>
            <w:r w:rsidRPr="00380128">
              <w:rPr>
                <w:rFonts w:ascii="Times New Roman" w:hAnsi="Times New Roman"/>
                <w:sz w:val="28"/>
                <w:szCs w:val="28"/>
                <w:lang w:val="uk-UA"/>
              </w:rPr>
              <w:t xml:space="preserve">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2007. –  Вип. 16. – С. </w:t>
            </w:r>
            <w:r>
              <w:rPr>
                <w:rFonts w:ascii="Times New Roman" w:hAnsi="Times New Roman"/>
                <w:sz w:val="28"/>
                <w:szCs w:val="28"/>
                <w:lang w:val="uk-UA"/>
              </w:rPr>
              <w:t xml:space="preserve">53-59. </w:t>
            </w:r>
          </w:p>
        </w:tc>
      </w:tr>
      <w:tr w:rsidR="00B66BF3" w:rsidRPr="00BA250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2E7C23">
            <w:pPr>
              <w:spacing w:after="240"/>
              <w:jc w:val="both"/>
              <w:rPr>
                <w:rFonts w:ascii="Times New Roman" w:hAnsi="Times New Roman"/>
                <w:sz w:val="28"/>
                <w:szCs w:val="28"/>
                <w:lang w:val="uk-UA"/>
              </w:rPr>
            </w:pPr>
            <w:r>
              <w:rPr>
                <w:rFonts w:ascii="Times New Roman" w:hAnsi="Times New Roman"/>
                <w:sz w:val="28"/>
                <w:szCs w:val="28"/>
                <w:lang w:val="uk-UA"/>
              </w:rPr>
              <w:t>Соколовська</w:t>
            </w:r>
            <w:r w:rsidR="00040EE0">
              <w:rPr>
                <w:rFonts w:ascii="Times New Roman" w:hAnsi="Times New Roman"/>
                <w:sz w:val="28"/>
                <w:szCs w:val="28"/>
                <w:lang w:val="uk-UA"/>
              </w:rPr>
              <w:t>,</w:t>
            </w:r>
            <w:r>
              <w:rPr>
                <w:rFonts w:ascii="Times New Roman" w:hAnsi="Times New Roman"/>
                <w:sz w:val="28"/>
                <w:szCs w:val="28"/>
                <w:lang w:val="uk-UA"/>
              </w:rPr>
              <w:t xml:space="preserve"> О.С. Форми організації екологічного виховання старших дош</w:t>
            </w:r>
            <w:r w:rsidR="002E7C23">
              <w:rPr>
                <w:rFonts w:ascii="Times New Roman" w:hAnsi="Times New Roman"/>
                <w:sz w:val="28"/>
                <w:szCs w:val="28"/>
                <w:lang w:val="uk-UA"/>
              </w:rPr>
              <w:t>кільників / О.С. Соколовська //</w:t>
            </w:r>
            <w:r>
              <w:rPr>
                <w:rFonts w:ascii="Times New Roman" w:hAnsi="Times New Roman"/>
                <w:sz w:val="28"/>
                <w:szCs w:val="28"/>
                <w:lang w:val="uk-UA"/>
              </w:rPr>
              <w:t xml:space="preserve"> </w:t>
            </w:r>
            <w:r w:rsidRPr="009722EB">
              <w:rPr>
                <w:rFonts w:ascii="Times New Roman" w:hAnsi="Times New Roman"/>
                <w:sz w:val="28"/>
                <w:szCs w:val="28"/>
                <w:lang w:val="uk-UA"/>
              </w:rPr>
              <w:t>Науковий вісник Миколаївського дер</w:t>
            </w:r>
            <w:r w:rsidR="002E7C23">
              <w:rPr>
                <w:rFonts w:ascii="Times New Roman" w:hAnsi="Times New Roman"/>
                <w:sz w:val="28"/>
                <w:szCs w:val="28"/>
                <w:lang w:val="uk-UA"/>
              </w:rPr>
              <w:t>жавного університету імені В.О. </w:t>
            </w:r>
            <w:r w:rsidRPr="009722EB">
              <w:rPr>
                <w:rFonts w:ascii="Times New Roman" w:hAnsi="Times New Roman"/>
                <w:sz w:val="28"/>
                <w:szCs w:val="28"/>
                <w:lang w:val="uk-UA"/>
              </w:rPr>
              <w:t xml:space="preserve">Сухомлинського: збірник наукових </w:t>
            </w:r>
            <w:r w:rsidR="002E7C23">
              <w:rPr>
                <w:rFonts w:ascii="Times New Roman" w:hAnsi="Times New Roman"/>
                <w:sz w:val="28"/>
                <w:szCs w:val="28"/>
                <w:lang w:val="uk-UA"/>
              </w:rPr>
              <w:t>праць. Сер. : Педагогічні науки</w:t>
            </w:r>
            <w:r w:rsidRPr="009722EB">
              <w:rPr>
                <w:rFonts w:ascii="Times New Roman" w:hAnsi="Times New Roman"/>
                <w:sz w:val="28"/>
                <w:szCs w:val="28"/>
                <w:lang w:val="uk-UA"/>
              </w:rPr>
              <w:t xml:space="preserve"> / Миколаївський державний  університет імені В.О. Сухомлинського; за</w:t>
            </w:r>
            <w:r w:rsidR="002E7C23">
              <w:rPr>
                <w:rFonts w:ascii="Times New Roman" w:hAnsi="Times New Roman"/>
                <w:sz w:val="28"/>
                <w:szCs w:val="28"/>
                <w:lang w:val="uk-UA"/>
              </w:rPr>
              <w:t>г.ред. В. Будака, О. Пєхоти. - Миколаїв, 2008. – Спецвипуск. Т.1. </w:t>
            </w:r>
            <w:r w:rsidRPr="009722EB">
              <w:rPr>
                <w:rFonts w:ascii="Times New Roman" w:hAnsi="Times New Roman"/>
                <w:sz w:val="28"/>
                <w:szCs w:val="28"/>
                <w:lang w:val="uk-UA"/>
              </w:rPr>
              <w:t>Психолого-педагогічне  забезпечення передшкільної освіти. – С.</w:t>
            </w:r>
            <w:r>
              <w:rPr>
                <w:rFonts w:ascii="Times New Roman" w:hAnsi="Times New Roman"/>
                <w:sz w:val="28"/>
                <w:szCs w:val="28"/>
                <w:lang w:val="uk-UA"/>
              </w:rPr>
              <w:t xml:space="preserve"> 198-205.</w:t>
            </w:r>
          </w:p>
        </w:tc>
      </w:tr>
      <w:tr w:rsidR="00B66BF3" w:rsidRPr="002E7C2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E7C23">
            <w:pPr>
              <w:spacing w:after="240"/>
              <w:jc w:val="both"/>
              <w:rPr>
                <w:rFonts w:ascii="Times New Roman" w:hAnsi="Times New Roman"/>
                <w:sz w:val="28"/>
                <w:szCs w:val="28"/>
                <w:lang w:val="uk-UA"/>
              </w:rPr>
            </w:pPr>
            <w:r>
              <w:rPr>
                <w:rFonts w:ascii="Times New Roman" w:hAnsi="Times New Roman"/>
                <w:sz w:val="28"/>
                <w:szCs w:val="28"/>
                <w:lang w:val="uk-UA"/>
              </w:rPr>
              <w:t>Соколовська,</w:t>
            </w:r>
            <w:r w:rsidR="002E7C23">
              <w:rPr>
                <w:rFonts w:ascii="Times New Roman" w:hAnsi="Times New Roman"/>
                <w:sz w:val="28"/>
                <w:szCs w:val="28"/>
                <w:lang w:val="uk-UA"/>
              </w:rPr>
              <w:t> </w:t>
            </w:r>
            <w:r>
              <w:rPr>
                <w:rFonts w:ascii="Times New Roman" w:hAnsi="Times New Roman"/>
                <w:sz w:val="28"/>
                <w:szCs w:val="28"/>
                <w:lang w:val="uk-UA"/>
              </w:rPr>
              <w:t xml:space="preserve">О.С. Виховання патріотичних цінностей у дітей старшого дошкільного віку засобами краєзнавства / О.С. Соколовська // </w:t>
            </w:r>
            <w:r w:rsidRPr="005510AE">
              <w:rPr>
                <w:rFonts w:ascii="Times New Roman" w:hAnsi="Times New Roman"/>
                <w:sz w:val="28"/>
                <w:szCs w:val="28"/>
                <w:lang w:val="uk-UA"/>
              </w:rPr>
              <w:t>Науковий вісник Миколаївського національного університет</w:t>
            </w:r>
            <w:r w:rsidR="002E7C23">
              <w:rPr>
                <w:rFonts w:ascii="Times New Roman" w:hAnsi="Times New Roman"/>
                <w:sz w:val="28"/>
                <w:szCs w:val="28"/>
                <w:lang w:val="uk-UA"/>
              </w:rPr>
              <w:t>у імені В.О. </w:t>
            </w:r>
            <w:r w:rsidRPr="005510AE">
              <w:rPr>
                <w:rFonts w:ascii="Times New Roman" w:hAnsi="Times New Roman"/>
                <w:sz w:val="28"/>
                <w:szCs w:val="28"/>
                <w:lang w:val="uk-UA"/>
              </w:rPr>
              <w:t>Сухомлинського : збірник наукових праць. Сер.</w:t>
            </w:r>
            <w:r w:rsidR="002E7C23">
              <w:rPr>
                <w:rFonts w:ascii="Times New Roman" w:hAnsi="Times New Roman"/>
                <w:sz w:val="28"/>
                <w:szCs w:val="28"/>
                <w:lang w:val="uk-UA"/>
              </w:rPr>
              <w:t> </w:t>
            </w:r>
            <w:r w:rsidRPr="005510AE">
              <w:rPr>
                <w:rFonts w:ascii="Times New Roman" w:hAnsi="Times New Roman"/>
                <w:sz w:val="28"/>
                <w:szCs w:val="28"/>
                <w:lang w:val="uk-UA"/>
              </w:rPr>
              <w:t>: Педагогічні науки / Миколаївський національний університет імені В.О.</w:t>
            </w:r>
            <w:r w:rsidR="002E7C23">
              <w:rPr>
                <w:rFonts w:ascii="Times New Roman" w:hAnsi="Times New Roman"/>
                <w:sz w:val="28"/>
                <w:szCs w:val="28"/>
                <w:lang w:val="uk-UA"/>
              </w:rPr>
              <w:t> </w:t>
            </w:r>
            <w:r w:rsidRPr="005510AE">
              <w:rPr>
                <w:rFonts w:ascii="Times New Roman" w:hAnsi="Times New Roman"/>
                <w:sz w:val="28"/>
                <w:szCs w:val="28"/>
                <w:lang w:val="uk-UA"/>
              </w:rPr>
              <w:t>Сухомлинського; за ред. В. Будака, О. Пєхоти. - Миколаїв, 2012. –  Вип. – 1.37. – С.</w:t>
            </w:r>
            <w:r>
              <w:rPr>
                <w:rFonts w:ascii="Times New Roman" w:hAnsi="Times New Roman"/>
                <w:sz w:val="28"/>
                <w:szCs w:val="28"/>
                <w:lang w:val="uk-UA"/>
              </w:rPr>
              <w:t xml:space="preserve"> 388-392.</w:t>
            </w:r>
          </w:p>
          <w:p w:rsidR="002E7C23" w:rsidRDefault="002E7C23" w:rsidP="002E7C23">
            <w:pPr>
              <w:spacing w:after="240"/>
              <w:jc w:val="both"/>
              <w:rPr>
                <w:rFonts w:ascii="Times New Roman" w:hAnsi="Times New Roman"/>
                <w:sz w:val="28"/>
                <w:szCs w:val="28"/>
                <w:lang w:val="uk-UA"/>
              </w:rPr>
            </w:pPr>
          </w:p>
        </w:tc>
      </w:tr>
      <w:tr w:rsidR="00B66BF3" w:rsidRPr="002E7C2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2E7C23" w:rsidP="002E7C23">
            <w:pPr>
              <w:spacing w:after="240"/>
              <w:jc w:val="both"/>
              <w:rPr>
                <w:rFonts w:ascii="Times New Roman" w:hAnsi="Times New Roman"/>
                <w:sz w:val="28"/>
                <w:szCs w:val="28"/>
                <w:lang w:val="uk-UA"/>
              </w:rPr>
            </w:pPr>
            <w:r>
              <w:rPr>
                <w:rFonts w:ascii="Times New Roman" w:hAnsi="Times New Roman"/>
                <w:sz w:val="28"/>
                <w:szCs w:val="28"/>
                <w:lang w:val="uk-UA"/>
              </w:rPr>
              <w:t>Соколовська, </w:t>
            </w:r>
            <w:r w:rsidR="00B66BF3">
              <w:rPr>
                <w:rFonts w:ascii="Times New Roman" w:hAnsi="Times New Roman"/>
                <w:sz w:val="28"/>
                <w:szCs w:val="28"/>
                <w:lang w:val="uk-UA"/>
              </w:rPr>
              <w:t>О.С. Духовно-етичні аспекти виховання студентів у процесі вивч</w:t>
            </w:r>
            <w:r>
              <w:rPr>
                <w:rFonts w:ascii="Times New Roman" w:hAnsi="Times New Roman"/>
                <w:sz w:val="28"/>
                <w:szCs w:val="28"/>
                <w:lang w:val="uk-UA"/>
              </w:rPr>
              <w:t>ення педагогічної спадщини В.О. </w:t>
            </w:r>
            <w:r w:rsidR="00B66BF3">
              <w:rPr>
                <w:rFonts w:ascii="Times New Roman" w:hAnsi="Times New Roman"/>
                <w:sz w:val="28"/>
                <w:szCs w:val="28"/>
                <w:lang w:val="uk-UA"/>
              </w:rPr>
              <w:t>Сухомлинського / О.С.</w:t>
            </w:r>
            <w:r>
              <w:rPr>
                <w:rFonts w:ascii="Times New Roman" w:hAnsi="Times New Roman"/>
                <w:sz w:val="28"/>
                <w:szCs w:val="28"/>
                <w:lang w:val="uk-UA"/>
              </w:rPr>
              <w:t> </w:t>
            </w:r>
            <w:r w:rsidR="00B66BF3">
              <w:rPr>
                <w:rFonts w:ascii="Times New Roman" w:hAnsi="Times New Roman"/>
                <w:sz w:val="28"/>
                <w:szCs w:val="28"/>
                <w:lang w:val="uk-UA"/>
              </w:rPr>
              <w:t xml:space="preserve">Соколовська // </w:t>
            </w:r>
            <w:r w:rsidR="00B66BF3" w:rsidRPr="009947C3">
              <w:rPr>
                <w:rFonts w:ascii="Times New Roman" w:hAnsi="Times New Roman"/>
                <w:sz w:val="28"/>
                <w:szCs w:val="28"/>
                <w:lang w:val="uk-UA"/>
              </w:rPr>
              <w:t>Науковий вісник Миколаївського державного університету імені В.О.</w:t>
            </w:r>
            <w:r>
              <w:rPr>
                <w:rFonts w:ascii="Times New Roman" w:hAnsi="Times New Roman"/>
                <w:sz w:val="28"/>
                <w:szCs w:val="28"/>
                <w:lang w:val="uk-UA"/>
              </w:rPr>
              <w:t> </w:t>
            </w:r>
            <w:r w:rsidR="00B66BF3" w:rsidRPr="009947C3">
              <w:rPr>
                <w:rFonts w:ascii="Times New Roman" w:hAnsi="Times New Roman"/>
                <w:sz w:val="28"/>
                <w:szCs w:val="28"/>
                <w:lang w:val="uk-UA"/>
              </w:rPr>
              <w:t>Сухомлинського: збірник наукових праць. Сер.: Педагогічні науки / Миколаївський де</w:t>
            </w:r>
            <w:r>
              <w:rPr>
                <w:rFonts w:ascii="Times New Roman" w:hAnsi="Times New Roman"/>
                <w:sz w:val="28"/>
                <w:szCs w:val="28"/>
                <w:lang w:val="uk-UA"/>
              </w:rPr>
              <w:t>ржавний  університет імені В.О. </w:t>
            </w:r>
            <w:r w:rsidR="00B66BF3" w:rsidRPr="009947C3">
              <w:rPr>
                <w:rFonts w:ascii="Times New Roman" w:hAnsi="Times New Roman"/>
                <w:sz w:val="28"/>
                <w:szCs w:val="28"/>
                <w:lang w:val="uk-UA"/>
              </w:rPr>
              <w:t>Сухомлинського. – Миколаїв, 2004. – Вип. 8. Василь Сухомлинський і сучасність: особистість у навколишньому середовищі . – С.</w:t>
            </w:r>
            <w:r w:rsidR="00B66BF3">
              <w:rPr>
                <w:rFonts w:ascii="Times New Roman" w:hAnsi="Times New Roman"/>
                <w:sz w:val="28"/>
                <w:szCs w:val="28"/>
                <w:lang w:val="uk-UA"/>
              </w:rPr>
              <w:t xml:space="preserve"> 68-70.</w:t>
            </w:r>
          </w:p>
        </w:tc>
      </w:tr>
      <w:tr w:rsidR="00B66BF3" w:rsidRPr="002E7C2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E7C23">
            <w:pPr>
              <w:spacing w:after="240"/>
              <w:jc w:val="both"/>
              <w:rPr>
                <w:rFonts w:ascii="Times New Roman" w:hAnsi="Times New Roman"/>
                <w:sz w:val="28"/>
                <w:szCs w:val="28"/>
                <w:lang w:val="uk-UA"/>
              </w:rPr>
            </w:pPr>
            <w:r>
              <w:rPr>
                <w:rFonts w:ascii="Times New Roman" w:hAnsi="Times New Roman"/>
                <w:sz w:val="28"/>
                <w:szCs w:val="28"/>
                <w:lang w:val="uk-UA"/>
              </w:rPr>
              <w:t>Соколовська,</w:t>
            </w:r>
            <w:r w:rsidR="002E7C23">
              <w:rPr>
                <w:rFonts w:ascii="Times New Roman" w:hAnsi="Times New Roman"/>
                <w:sz w:val="28"/>
                <w:szCs w:val="28"/>
                <w:lang w:val="uk-UA"/>
              </w:rPr>
              <w:t> </w:t>
            </w:r>
            <w:r>
              <w:rPr>
                <w:rFonts w:ascii="Times New Roman" w:hAnsi="Times New Roman"/>
                <w:sz w:val="28"/>
                <w:szCs w:val="28"/>
                <w:lang w:val="uk-UA"/>
              </w:rPr>
              <w:t>О.С. Лекція як основна форма навчання студентів педагогічного університ</w:t>
            </w:r>
            <w:r w:rsidR="002E7C23">
              <w:rPr>
                <w:rFonts w:ascii="Times New Roman" w:hAnsi="Times New Roman"/>
                <w:sz w:val="28"/>
                <w:szCs w:val="28"/>
                <w:lang w:val="uk-UA"/>
              </w:rPr>
              <w:t>ету / О.С. </w:t>
            </w:r>
            <w:r>
              <w:rPr>
                <w:rFonts w:ascii="Times New Roman" w:hAnsi="Times New Roman"/>
                <w:sz w:val="28"/>
                <w:szCs w:val="28"/>
                <w:lang w:val="uk-UA"/>
              </w:rPr>
              <w:t xml:space="preserve">Соколовська // </w:t>
            </w:r>
            <w:r w:rsidRPr="00D178ED">
              <w:rPr>
                <w:rFonts w:ascii="Times New Roman" w:hAnsi="Times New Roman"/>
                <w:sz w:val="28"/>
                <w:szCs w:val="28"/>
                <w:lang w:val="uk-UA"/>
              </w:rPr>
              <w:t>Науковий вісник Миколаївського державного університету імені В.О.</w:t>
            </w:r>
            <w:r w:rsidR="002E7C23">
              <w:rPr>
                <w:rFonts w:ascii="Times New Roman" w:hAnsi="Times New Roman"/>
                <w:sz w:val="28"/>
                <w:szCs w:val="28"/>
                <w:lang w:val="uk-UA"/>
              </w:rPr>
              <w:t> </w:t>
            </w:r>
            <w:r w:rsidRPr="00D178ED">
              <w:rPr>
                <w:rFonts w:ascii="Times New Roman" w:hAnsi="Times New Roman"/>
                <w:sz w:val="28"/>
                <w:szCs w:val="28"/>
                <w:lang w:val="uk-UA"/>
              </w:rPr>
              <w:t xml:space="preserve">Сухомлинського.:збірник наукових праць. Сер. : Педагогічні </w:t>
            </w:r>
            <w:r w:rsidR="002E7C23">
              <w:rPr>
                <w:rFonts w:ascii="Times New Roman" w:hAnsi="Times New Roman"/>
                <w:sz w:val="28"/>
                <w:szCs w:val="28"/>
                <w:lang w:val="uk-UA"/>
              </w:rPr>
              <w:t>науки / Миколаївський державний</w:t>
            </w:r>
            <w:r w:rsidRPr="00D178ED">
              <w:rPr>
                <w:rFonts w:ascii="Times New Roman" w:hAnsi="Times New Roman"/>
                <w:sz w:val="28"/>
                <w:szCs w:val="28"/>
                <w:lang w:val="uk-UA"/>
              </w:rPr>
              <w:t xml:space="preserve"> університет імені В.О.</w:t>
            </w:r>
            <w:r w:rsidR="002E7C23">
              <w:rPr>
                <w:rFonts w:ascii="Times New Roman" w:hAnsi="Times New Roman"/>
                <w:sz w:val="28"/>
                <w:szCs w:val="28"/>
                <w:lang w:val="uk-UA"/>
              </w:rPr>
              <w:t> </w:t>
            </w:r>
            <w:r w:rsidRPr="00D178ED">
              <w:rPr>
                <w:rFonts w:ascii="Times New Roman" w:hAnsi="Times New Roman"/>
                <w:sz w:val="28"/>
                <w:szCs w:val="28"/>
                <w:lang w:val="uk-UA"/>
              </w:rPr>
              <w:t>Сухомлинського. – Миколаїв, 2000. –  Вип. 3. Т. 2. – С.</w:t>
            </w:r>
            <w:r>
              <w:rPr>
                <w:rFonts w:ascii="Times New Roman" w:hAnsi="Times New Roman"/>
                <w:sz w:val="28"/>
                <w:szCs w:val="28"/>
                <w:lang w:val="uk-UA"/>
              </w:rPr>
              <w:t xml:space="preserve"> – 62-66.</w:t>
            </w:r>
          </w:p>
        </w:tc>
      </w:tr>
      <w:tr w:rsidR="00B66BF3" w:rsidRPr="002E7C2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E7C23">
            <w:pPr>
              <w:spacing w:after="240"/>
              <w:jc w:val="both"/>
              <w:rPr>
                <w:rFonts w:ascii="Times New Roman" w:hAnsi="Times New Roman"/>
                <w:sz w:val="28"/>
                <w:szCs w:val="28"/>
                <w:lang w:val="uk-UA"/>
              </w:rPr>
            </w:pPr>
            <w:r>
              <w:rPr>
                <w:rFonts w:ascii="Times New Roman" w:hAnsi="Times New Roman"/>
                <w:sz w:val="28"/>
                <w:szCs w:val="28"/>
                <w:lang w:val="uk-UA"/>
              </w:rPr>
              <w:t xml:space="preserve">Соколовська, О.С. Підготовка фахівців галузі дошкільної освіти до реалізації здорового способу життя – на засадах педагогічної спадщини В.О. Сухомлинського / О.С. Соколовська // </w:t>
            </w:r>
            <w:r w:rsidRPr="00B46989">
              <w:rPr>
                <w:rFonts w:ascii="Times New Roman" w:hAnsi="Times New Roman"/>
                <w:sz w:val="28"/>
                <w:szCs w:val="28"/>
                <w:lang w:val="uk-UA"/>
              </w:rPr>
              <w:t>Науковий вісник Миколаївського національного університету імені В.О.</w:t>
            </w:r>
            <w:r w:rsidR="002E7C23">
              <w:rPr>
                <w:rFonts w:ascii="Times New Roman" w:hAnsi="Times New Roman"/>
                <w:sz w:val="28"/>
                <w:szCs w:val="28"/>
                <w:lang w:val="uk-UA"/>
              </w:rPr>
              <w:t> </w:t>
            </w:r>
            <w:r w:rsidRPr="00B4698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2E7C23">
              <w:rPr>
                <w:rFonts w:ascii="Times New Roman" w:hAnsi="Times New Roman"/>
                <w:sz w:val="28"/>
                <w:szCs w:val="28"/>
                <w:lang w:val="uk-UA"/>
              </w:rPr>
              <w:t> </w:t>
            </w:r>
            <w:r w:rsidRPr="00B46989">
              <w:rPr>
                <w:rFonts w:ascii="Times New Roman" w:hAnsi="Times New Roman"/>
                <w:sz w:val="28"/>
                <w:szCs w:val="28"/>
                <w:lang w:val="uk-UA"/>
              </w:rPr>
              <w:t>Сухомлинського; за ред. В. Будака, О. Пєхоти. - Миколаїв, 2012. –  Вип. 1.39. – С.</w:t>
            </w:r>
            <w:r>
              <w:rPr>
                <w:rFonts w:ascii="Times New Roman" w:hAnsi="Times New Roman"/>
                <w:sz w:val="28"/>
                <w:szCs w:val="28"/>
                <w:lang w:val="uk-UA"/>
              </w:rPr>
              <w:t xml:space="preserve"> 305-311.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Соколовська, О.С. Роль викладача у підготовці до написання кур</w:t>
            </w:r>
            <w:r w:rsidR="002E7C23">
              <w:rPr>
                <w:rFonts w:ascii="Times New Roman" w:hAnsi="Times New Roman"/>
                <w:sz w:val="28"/>
                <w:szCs w:val="28"/>
                <w:lang w:val="uk-UA"/>
              </w:rPr>
              <w:t>сових та дипломних робіт / О.С. </w:t>
            </w:r>
            <w:r>
              <w:rPr>
                <w:rFonts w:ascii="Times New Roman" w:hAnsi="Times New Roman"/>
                <w:sz w:val="28"/>
                <w:szCs w:val="28"/>
                <w:lang w:val="uk-UA"/>
              </w:rPr>
              <w:t xml:space="preserve">Соколовська // </w:t>
            </w:r>
            <w:r w:rsidRPr="00F63005">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2001. –  Вип. 4. – С.</w:t>
            </w:r>
            <w:r>
              <w:rPr>
                <w:rFonts w:ascii="Times New Roman" w:hAnsi="Times New Roman"/>
                <w:sz w:val="28"/>
                <w:szCs w:val="28"/>
                <w:lang w:val="uk-UA"/>
              </w:rPr>
              <w:t xml:space="preserve"> 143-149.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Сокуренко</w:t>
            </w:r>
            <w:r w:rsidR="00040EE0">
              <w:rPr>
                <w:rFonts w:ascii="Times New Roman" w:hAnsi="Times New Roman"/>
                <w:sz w:val="28"/>
                <w:szCs w:val="28"/>
                <w:lang w:val="uk-UA"/>
              </w:rPr>
              <w:t>,</w:t>
            </w:r>
            <w:r w:rsidR="002E7C23">
              <w:rPr>
                <w:rFonts w:ascii="Times New Roman" w:hAnsi="Times New Roman"/>
                <w:sz w:val="28"/>
                <w:szCs w:val="28"/>
                <w:lang w:val="uk-UA"/>
              </w:rPr>
              <w:t> </w:t>
            </w:r>
            <w:r>
              <w:rPr>
                <w:rFonts w:ascii="Times New Roman" w:hAnsi="Times New Roman"/>
                <w:sz w:val="28"/>
                <w:szCs w:val="28"/>
                <w:lang w:val="uk-UA"/>
              </w:rPr>
              <w:t>О.О. Вплив ігрової діяльності на формування світорозуміння молодших школярів (монітори</w:t>
            </w:r>
            <w:r w:rsidR="002E7C23">
              <w:rPr>
                <w:rFonts w:ascii="Times New Roman" w:hAnsi="Times New Roman"/>
                <w:sz w:val="28"/>
                <w:szCs w:val="28"/>
                <w:lang w:val="uk-UA"/>
              </w:rPr>
              <w:t>нг навчальних досягнень) / О.О. </w:t>
            </w:r>
            <w:r>
              <w:rPr>
                <w:rFonts w:ascii="Times New Roman" w:hAnsi="Times New Roman"/>
                <w:sz w:val="28"/>
                <w:szCs w:val="28"/>
                <w:lang w:val="uk-UA"/>
              </w:rPr>
              <w:t xml:space="preserve">Сокуренко // </w:t>
            </w:r>
            <w:r w:rsidRPr="0089751B">
              <w:rPr>
                <w:rFonts w:ascii="Times New Roman" w:hAnsi="Times New Roman"/>
                <w:sz w:val="28"/>
                <w:szCs w:val="28"/>
                <w:lang w:val="uk-UA"/>
              </w:rPr>
              <w:t xml:space="preserve">Науковий вісник Миколаївського державного університету </w:t>
            </w:r>
            <w:r w:rsidR="002E7C23">
              <w:rPr>
                <w:rFonts w:ascii="Times New Roman" w:hAnsi="Times New Roman"/>
                <w:sz w:val="28"/>
                <w:szCs w:val="28"/>
                <w:lang w:val="uk-UA"/>
              </w:rPr>
              <w:t>імені В.О. </w:t>
            </w:r>
            <w:r w:rsidRPr="0089751B">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w:t>
            </w:r>
            <w:r w:rsidR="002E7C23">
              <w:rPr>
                <w:rFonts w:ascii="Times New Roman" w:hAnsi="Times New Roman"/>
                <w:sz w:val="28"/>
                <w:szCs w:val="28"/>
                <w:lang w:val="uk-UA"/>
              </w:rPr>
              <w:t>млинського. – Миколаїв, 2006. –</w:t>
            </w:r>
            <w:r w:rsidRPr="0089751B">
              <w:rPr>
                <w:rFonts w:ascii="Times New Roman" w:hAnsi="Times New Roman"/>
                <w:sz w:val="28"/>
                <w:szCs w:val="28"/>
                <w:lang w:val="uk-UA"/>
              </w:rPr>
              <w:t xml:space="preserve"> Вип. 12.Т.4. – С. </w:t>
            </w:r>
            <w:r>
              <w:rPr>
                <w:rFonts w:ascii="Times New Roman" w:hAnsi="Times New Roman"/>
                <w:sz w:val="28"/>
                <w:szCs w:val="28"/>
                <w:lang w:val="uk-UA"/>
              </w:rPr>
              <w:t xml:space="preserve">179-184. </w:t>
            </w:r>
          </w:p>
          <w:p w:rsidR="002E7C23" w:rsidRDefault="002E7C23" w:rsidP="00EC364A">
            <w:pPr>
              <w:spacing w:after="240"/>
              <w:jc w:val="both"/>
              <w:rPr>
                <w:rFonts w:ascii="Times New Roman" w:hAnsi="Times New Roman"/>
                <w:sz w:val="28"/>
                <w:szCs w:val="28"/>
                <w:lang w:val="uk-UA"/>
              </w:rPr>
            </w:pPr>
          </w:p>
          <w:p w:rsidR="002E7C23" w:rsidRDefault="002E7C23" w:rsidP="00EC364A">
            <w:pPr>
              <w:spacing w:after="240"/>
              <w:jc w:val="both"/>
              <w:rPr>
                <w:rFonts w:ascii="Times New Roman" w:hAnsi="Times New Roman"/>
                <w:sz w:val="28"/>
                <w:szCs w:val="28"/>
                <w:lang w:val="en-US"/>
              </w:rPr>
            </w:pPr>
          </w:p>
          <w:p w:rsidR="000B6266" w:rsidRPr="000B6266" w:rsidRDefault="000B6266" w:rsidP="00EC364A">
            <w:pPr>
              <w:spacing w:after="240"/>
              <w:jc w:val="both"/>
              <w:rPr>
                <w:rFonts w:ascii="Times New Roman" w:hAnsi="Times New Roman"/>
                <w:sz w:val="28"/>
                <w:szCs w:val="28"/>
                <w:lang w:val="en-US"/>
              </w:rPr>
            </w:pPr>
          </w:p>
          <w:p w:rsidR="002E7C23" w:rsidRDefault="002E7C23" w:rsidP="00EC364A">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B353E" w:rsidRDefault="00B66BF3" w:rsidP="002E7C23">
            <w:pPr>
              <w:spacing w:after="240"/>
              <w:jc w:val="both"/>
              <w:rPr>
                <w:rFonts w:ascii="Times New Roman" w:hAnsi="Times New Roman"/>
                <w:sz w:val="28"/>
                <w:szCs w:val="28"/>
                <w:lang w:val="uk-UA"/>
              </w:rPr>
            </w:pPr>
            <w:r w:rsidRPr="00AF2940">
              <w:rPr>
                <w:rFonts w:ascii="Times New Roman" w:hAnsi="Times New Roman"/>
                <w:sz w:val="28"/>
                <w:szCs w:val="28"/>
                <w:lang w:val="uk-UA"/>
              </w:rPr>
              <w:t>Сокуренко</w:t>
            </w:r>
            <w:r w:rsidR="00040EE0">
              <w:rPr>
                <w:rFonts w:ascii="Times New Roman" w:hAnsi="Times New Roman"/>
                <w:sz w:val="28"/>
                <w:szCs w:val="28"/>
                <w:lang w:val="uk-UA"/>
              </w:rPr>
              <w:t>,</w:t>
            </w:r>
            <w:r w:rsidR="002E7C23">
              <w:rPr>
                <w:rFonts w:ascii="Times New Roman" w:hAnsi="Times New Roman"/>
                <w:sz w:val="28"/>
                <w:szCs w:val="28"/>
                <w:lang w:val="uk-UA"/>
              </w:rPr>
              <w:t> </w:t>
            </w:r>
            <w:r w:rsidRPr="00AF2940">
              <w:rPr>
                <w:rFonts w:ascii="Times New Roman" w:hAnsi="Times New Roman"/>
                <w:sz w:val="28"/>
                <w:szCs w:val="28"/>
                <w:lang w:val="uk-UA"/>
              </w:rPr>
              <w:t>О.О. Підготовка вчителя до формування світорозуміння особистості молодшого школяра в системі післядипломної педагогічної освіти</w:t>
            </w:r>
            <w:r>
              <w:rPr>
                <w:rFonts w:ascii="Times New Roman" w:hAnsi="Times New Roman"/>
                <w:sz w:val="28"/>
                <w:szCs w:val="28"/>
                <w:lang w:val="uk-UA"/>
              </w:rPr>
              <w:t xml:space="preserve"> / О.О.</w:t>
            </w:r>
            <w:r w:rsidR="002E7C23">
              <w:rPr>
                <w:rFonts w:ascii="Times New Roman" w:hAnsi="Times New Roman"/>
                <w:sz w:val="28"/>
                <w:szCs w:val="28"/>
                <w:lang w:val="uk-UA"/>
              </w:rPr>
              <w:t> </w:t>
            </w:r>
            <w:r>
              <w:rPr>
                <w:rFonts w:ascii="Times New Roman" w:hAnsi="Times New Roman"/>
                <w:sz w:val="28"/>
                <w:szCs w:val="28"/>
                <w:lang w:val="uk-UA"/>
              </w:rPr>
              <w:t xml:space="preserve">Сокуренко // </w:t>
            </w:r>
            <w:r w:rsidRPr="003C5DCE">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w:t>
            </w:r>
            <w:r w:rsidR="002E7C23">
              <w:rPr>
                <w:rFonts w:ascii="Times New Roman" w:hAnsi="Times New Roman"/>
                <w:sz w:val="28"/>
                <w:szCs w:val="28"/>
                <w:lang w:val="uk-UA"/>
              </w:rPr>
              <w:t xml:space="preserve">аць.  Сер. : Педагогічні науки </w:t>
            </w:r>
            <w:r w:rsidRPr="003C5DCE">
              <w:rPr>
                <w:rFonts w:ascii="Times New Roman" w:hAnsi="Times New Roman"/>
                <w:sz w:val="28"/>
                <w:szCs w:val="28"/>
                <w:lang w:val="uk-UA"/>
              </w:rPr>
              <w:t>/ Миколаївський державний  університет імені В.О. Сухомлинського ;за ред. В. Будака, О. Пєхоти . Миколаїв, 2010. –  Вип. 1.30. Розвиток педагогічної освіти в контексті цивілізаційних змін</w:t>
            </w:r>
            <w:r>
              <w:rPr>
                <w:rFonts w:ascii="Times New Roman" w:hAnsi="Times New Roman"/>
                <w:sz w:val="28"/>
                <w:szCs w:val="28"/>
                <w:lang w:val="uk-UA"/>
              </w:rPr>
              <w:t>. – С. 84-91.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Сокуренко</w:t>
            </w:r>
            <w:r w:rsidR="00040EE0">
              <w:rPr>
                <w:rFonts w:ascii="Times New Roman" w:hAnsi="Times New Roman"/>
                <w:sz w:val="28"/>
                <w:szCs w:val="28"/>
                <w:lang w:val="uk-UA"/>
              </w:rPr>
              <w:t>,</w:t>
            </w:r>
            <w:r w:rsidR="002E7C23">
              <w:rPr>
                <w:rFonts w:ascii="Times New Roman" w:hAnsi="Times New Roman"/>
                <w:sz w:val="28"/>
                <w:szCs w:val="28"/>
                <w:lang w:val="uk-UA"/>
              </w:rPr>
              <w:t> </w:t>
            </w:r>
            <w:r>
              <w:rPr>
                <w:rFonts w:ascii="Times New Roman" w:hAnsi="Times New Roman"/>
                <w:sz w:val="28"/>
                <w:szCs w:val="28"/>
                <w:lang w:val="uk-UA"/>
              </w:rPr>
              <w:t xml:space="preserve">О.О. Формування світорозуміння учнів 6-річного віку засобами ігрової </w:t>
            </w:r>
            <w:r w:rsidR="002E7C23">
              <w:rPr>
                <w:rFonts w:ascii="Times New Roman" w:hAnsi="Times New Roman"/>
                <w:sz w:val="28"/>
                <w:szCs w:val="28"/>
                <w:lang w:val="uk-UA"/>
              </w:rPr>
              <w:t>діяльності / О.О. </w:t>
            </w:r>
            <w:r>
              <w:rPr>
                <w:rFonts w:ascii="Times New Roman" w:hAnsi="Times New Roman"/>
                <w:sz w:val="28"/>
                <w:szCs w:val="28"/>
                <w:lang w:val="uk-UA"/>
              </w:rPr>
              <w:t xml:space="preserve">Сокуренко // </w:t>
            </w:r>
            <w:r w:rsidRPr="00D3230E">
              <w:rPr>
                <w:rFonts w:ascii="Times New Roman" w:hAnsi="Times New Roman"/>
                <w:sz w:val="28"/>
                <w:szCs w:val="28"/>
                <w:lang w:val="uk-UA"/>
              </w:rPr>
              <w:t>Науковий вісник Миколаївського дер</w:t>
            </w:r>
            <w:r w:rsidR="002E7C23">
              <w:rPr>
                <w:rFonts w:ascii="Times New Roman" w:hAnsi="Times New Roman"/>
                <w:sz w:val="28"/>
                <w:szCs w:val="28"/>
                <w:lang w:val="uk-UA"/>
              </w:rPr>
              <w:t>жавного університету імені В.О. </w:t>
            </w:r>
            <w:r w:rsidRPr="00D3230E">
              <w:rPr>
                <w:rFonts w:ascii="Times New Roman" w:hAnsi="Times New Roman"/>
                <w:sz w:val="28"/>
                <w:szCs w:val="28"/>
                <w:lang w:val="uk-UA"/>
              </w:rPr>
              <w:t>Сухомлинського: збірник наукових п</w:t>
            </w:r>
            <w:r w:rsidR="002E7C23">
              <w:rPr>
                <w:rFonts w:ascii="Times New Roman" w:hAnsi="Times New Roman"/>
                <w:sz w:val="28"/>
                <w:szCs w:val="28"/>
                <w:lang w:val="uk-UA"/>
              </w:rPr>
              <w:t>раць. Сер. : Педагогічні науки</w:t>
            </w:r>
            <w:r w:rsidRPr="00D3230E">
              <w:rPr>
                <w:rFonts w:ascii="Times New Roman" w:hAnsi="Times New Roman"/>
                <w:sz w:val="28"/>
                <w:szCs w:val="28"/>
                <w:lang w:val="uk-UA"/>
              </w:rPr>
              <w:t xml:space="preserve"> / Миколаївський державний  університет імені В.О. Сухомлинського. – Миколаїв, 2005</w:t>
            </w:r>
            <w:r>
              <w:rPr>
                <w:rFonts w:ascii="Times New Roman" w:hAnsi="Times New Roman"/>
                <w:sz w:val="28"/>
                <w:szCs w:val="28"/>
                <w:lang w:val="uk-UA"/>
              </w:rPr>
              <w:t>. – 162-167.</w:t>
            </w:r>
          </w:p>
        </w:tc>
      </w:tr>
      <w:tr w:rsidR="00B66BF3" w:rsidRPr="002E7C2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2E7C23" w:rsidP="002E7C23">
            <w:pPr>
              <w:spacing w:after="240"/>
              <w:jc w:val="both"/>
              <w:rPr>
                <w:rFonts w:ascii="Times New Roman" w:hAnsi="Times New Roman"/>
                <w:sz w:val="28"/>
                <w:szCs w:val="28"/>
                <w:lang w:val="uk-UA"/>
              </w:rPr>
            </w:pPr>
            <w:r>
              <w:rPr>
                <w:rFonts w:ascii="Times New Roman" w:hAnsi="Times New Roman"/>
                <w:sz w:val="28"/>
                <w:szCs w:val="28"/>
                <w:lang w:val="uk-UA"/>
              </w:rPr>
              <w:t>Сокуренко, </w:t>
            </w:r>
            <w:r w:rsidR="00B66BF3">
              <w:rPr>
                <w:rFonts w:ascii="Times New Roman" w:hAnsi="Times New Roman"/>
                <w:sz w:val="28"/>
                <w:szCs w:val="28"/>
                <w:lang w:val="uk-UA"/>
              </w:rPr>
              <w:t>О.О. Підготовка педагогів до роботи з обдарованими дітьми та молоддю в післядипломній освіті / О.О.</w:t>
            </w:r>
            <w:r>
              <w:rPr>
                <w:rFonts w:ascii="Times New Roman" w:hAnsi="Times New Roman"/>
                <w:sz w:val="28"/>
                <w:szCs w:val="28"/>
                <w:lang w:val="uk-UA"/>
              </w:rPr>
              <w:t> </w:t>
            </w:r>
            <w:r w:rsidR="00B66BF3">
              <w:rPr>
                <w:rFonts w:ascii="Times New Roman" w:hAnsi="Times New Roman"/>
                <w:sz w:val="28"/>
                <w:szCs w:val="28"/>
                <w:lang w:val="uk-UA"/>
              </w:rPr>
              <w:t xml:space="preserve">Сокуренко // </w:t>
            </w:r>
            <w:r w:rsidR="00B66BF3" w:rsidRPr="00B46989">
              <w:rPr>
                <w:rFonts w:ascii="Times New Roman" w:hAnsi="Times New Roman"/>
                <w:sz w:val="28"/>
                <w:szCs w:val="28"/>
                <w:lang w:val="uk-UA"/>
              </w:rPr>
              <w:t>Науковий вісник Миколаївського націон</w:t>
            </w:r>
            <w:r>
              <w:rPr>
                <w:rFonts w:ascii="Times New Roman" w:hAnsi="Times New Roman"/>
                <w:sz w:val="28"/>
                <w:szCs w:val="28"/>
                <w:lang w:val="uk-UA"/>
              </w:rPr>
              <w:t>ального університету імені В.О. </w:t>
            </w:r>
            <w:r w:rsidR="00B66BF3" w:rsidRPr="00B4698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Pr>
                <w:rFonts w:ascii="Times New Roman" w:hAnsi="Times New Roman"/>
                <w:sz w:val="28"/>
                <w:szCs w:val="28"/>
                <w:lang w:val="uk-UA"/>
              </w:rPr>
              <w:t> </w:t>
            </w:r>
            <w:r w:rsidR="00B66BF3" w:rsidRPr="00B46989">
              <w:rPr>
                <w:rFonts w:ascii="Times New Roman" w:hAnsi="Times New Roman"/>
                <w:sz w:val="28"/>
                <w:szCs w:val="28"/>
                <w:lang w:val="uk-UA"/>
              </w:rPr>
              <w:t>Сухомлинського; за ред. В. Будака, О. Пєхоти. - Миколаїв, 2012. –  Вип. 1.39. – С.</w:t>
            </w:r>
            <w:r w:rsidR="00B66BF3">
              <w:rPr>
                <w:rFonts w:ascii="Times New Roman" w:hAnsi="Times New Roman"/>
                <w:sz w:val="28"/>
                <w:szCs w:val="28"/>
                <w:lang w:val="uk-UA"/>
              </w:rPr>
              <w:t xml:space="preserve"> 312-315.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2E7C23">
            <w:pPr>
              <w:jc w:val="both"/>
              <w:rPr>
                <w:rFonts w:ascii="Times New Roman" w:hAnsi="Times New Roman"/>
                <w:sz w:val="28"/>
                <w:szCs w:val="28"/>
                <w:lang w:val="uk-UA"/>
              </w:rPr>
            </w:pPr>
            <w:r>
              <w:rPr>
                <w:rFonts w:ascii="Times New Roman" w:hAnsi="Times New Roman"/>
                <w:sz w:val="28"/>
                <w:szCs w:val="28"/>
                <w:lang w:val="uk-UA"/>
              </w:rPr>
              <w:t>Сокуренко, О.О. Формування світорозуміння особистості: психолого-педагогічні аспекти проблеми / О.О.</w:t>
            </w:r>
            <w:r w:rsidR="002E7C23">
              <w:rPr>
                <w:rFonts w:ascii="Times New Roman" w:hAnsi="Times New Roman"/>
                <w:sz w:val="28"/>
                <w:szCs w:val="28"/>
                <w:lang w:val="uk-UA"/>
              </w:rPr>
              <w:t> </w:t>
            </w:r>
            <w:r>
              <w:rPr>
                <w:rFonts w:ascii="Times New Roman" w:hAnsi="Times New Roman"/>
                <w:sz w:val="28"/>
                <w:szCs w:val="28"/>
                <w:lang w:val="uk-UA"/>
              </w:rPr>
              <w:t xml:space="preserve">Сокуренко // </w:t>
            </w:r>
            <w:r w:rsidRPr="009E42F8">
              <w:rPr>
                <w:rFonts w:ascii="Times New Roman" w:hAnsi="Times New Roman"/>
                <w:sz w:val="28"/>
                <w:szCs w:val="28"/>
                <w:lang w:val="uk-UA"/>
              </w:rPr>
              <w:t>Науковий вісник Миколаївського національного університету імені В.О.</w:t>
            </w:r>
            <w:r w:rsidR="002E7C23">
              <w:rPr>
                <w:rFonts w:ascii="Times New Roman" w:hAnsi="Times New Roman"/>
                <w:sz w:val="28"/>
                <w:szCs w:val="28"/>
                <w:lang w:val="uk-UA"/>
              </w:rPr>
              <w:t> </w:t>
            </w:r>
            <w:r w:rsidRPr="009E42F8">
              <w:rPr>
                <w:rFonts w:ascii="Times New Roman" w:hAnsi="Times New Roman"/>
                <w:sz w:val="28"/>
                <w:szCs w:val="28"/>
                <w:lang w:val="uk-UA"/>
              </w:rPr>
              <w:t>Сухомлинського : збірник наукових праць. Сер.: Педа</w:t>
            </w:r>
            <w:r w:rsidR="002E7C23">
              <w:rPr>
                <w:rFonts w:ascii="Times New Roman" w:hAnsi="Times New Roman"/>
                <w:sz w:val="28"/>
                <w:szCs w:val="28"/>
                <w:lang w:val="uk-UA"/>
              </w:rPr>
              <w:t xml:space="preserve">гогічні науки / Миколаївський </w:t>
            </w:r>
            <w:r w:rsidRPr="009E42F8">
              <w:rPr>
                <w:rFonts w:ascii="Times New Roman" w:hAnsi="Times New Roman"/>
                <w:sz w:val="28"/>
                <w:szCs w:val="28"/>
                <w:lang w:val="uk-UA"/>
              </w:rPr>
              <w:t>національний університет імені В.О. Сухомлинського. –  Миколаїв, 2013. –  Вип.1.41.Т.2. – С.</w:t>
            </w:r>
            <w:r>
              <w:rPr>
                <w:rFonts w:ascii="Times New Roman" w:hAnsi="Times New Roman"/>
                <w:sz w:val="28"/>
                <w:szCs w:val="28"/>
                <w:lang w:val="uk-UA"/>
              </w:rPr>
              <w:t xml:space="preserve"> 136-139.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B353E" w:rsidRDefault="00B66BF3" w:rsidP="002E7C23">
            <w:pPr>
              <w:spacing w:after="240"/>
              <w:jc w:val="both"/>
              <w:rPr>
                <w:rFonts w:ascii="Times New Roman" w:hAnsi="Times New Roman"/>
                <w:sz w:val="28"/>
                <w:szCs w:val="28"/>
                <w:lang w:val="uk-UA"/>
              </w:rPr>
            </w:pPr>
            <w:r w:rsidRPr="00AB353E">
              <w:rPr>
                <w:rFonts w:ascii="Times New Roman" w:hAnsi="Times New Roman"/>
                <w:sz w:val="28"/>
                <w:szCs w:val="28"/>
                <w:lang w:val="uk-UA"/>
              </w:rPr>
              <w:t>Солдатенко</w:t>
            </w:r>
            <w:r w:rsidR="00040EE0">
              <w:rPr>
                <w:rFonts w:ascii="Times New Roman" w:hAnsi="Times New Roman"/>
                <w:sz w:val="28"/>
                <w:szCs w:val="28"/>
                <w:lang w:val="uk-UA"/>
              </w:rPr>
              <w:t>,</w:t>
            </w:r>
            <w:r w:rsidR="002E7C23">
              <w:rPr>
                <w:rFonts w:ascii="Times New Roman" w:hAnsi="Times New Roman"/>
                <w:sz w:val="28"/>
                <w:szCs w:val="28"/>
                <w:lang w:val="uk-UA"/>
              </w:rPr>
              <w:t> </w:t>
            </w:r>
            <w:r w:rsidRPr="00AB353E">
              <w:rPr>
                <w:rFonts w:ascii="Times New Roman" w:hAnsi="Times New Roman"/>
                <w:sz w:val="28"/>
                <w:szCs w:val="28"/>
                <w:lang w:val="uk-UA"/>
              </w:rPr>
              <w:t>М.М. Педагогічна майстерність учителя у контексті організації самостійної пізнавальної діяльності учнів</w:t>
            </w:r>
            <w:r>
              <w:rPr>
                <w:rFonts w:ascii="Times New Roman" w:hAnsi="Times New Roman"/>
                <w:sz w:val="28"/>
                <w:szCs w:val="28"/>
                <w:lang w:val="uk-UA"/>
              </w:rPr>
              <w:t xml:space="preserve"> / М.М.</w:t>
            </w:r>
            <w:r w:rsidR="002E7C23">
              <w:rPr>
                <w:rFonts w:ascii="Times New Roman" w:hAnsi="Times New Roman"/>
                <w:sz w:val="28"/>
                <w:szCs w:val="28"/>
                <w:lang w:val="uk-UA"/>
              </w:rPr>
              <w:t> </w:t>
            </w:r>
            <w:r>
              <w:rPr>
                <w:rFonts w:ascii="Times New Roman" w:hAnsi="Times New Roman"/>
                <w:sz w:val="28"/>
                <w:szCs w:val="28"/>
                <w:lang w:val="uk-UA"/>
              </w:rPr>
              <w:t xml:space="preserve">Солдатенко // </w:t>
            </w:r>
            <w:r w:rsidRPr="00A12E8E">
              <w:rPr>
                <w:rFonts w:ascii="Times New Roman" w:hAnsi="Times New Roman"/>
                <w:sz w:val="28"/>
                <w:szCs w:val="28"/>
                <w:lang w:val="uk-UA"/>
              </w:rPr>
              <w:t>Науковий вісник Миколаївського дер</w:t>
            </w:r>
            <w:r w:rsidR="002E7C23">
              <w:rPr>
                <w:rFonts w:ascii="Times New Roman" w:hAnsi="Times New Roman"/>
                <w:sz w:val="28"/>
                <w:szCs w:val="28"/>
                <w:lang w:val="uk-UA"/>
              </w:rPr>
              <w:t>жавного університету імені В.О. </w:t>
            </w:r>
            <w:r w:rsidRPr="00A12E8E">
              <w:rPr>
                <w:rFonts w:ascii="Times New Roman" w:hAnsi="Times New Roman"/>
                <w:sz w:val="28"/>
                <w:szCs w:val="28"/>
                <w:lang w:val="uk-UA"/>
              </w:rPr>
              <w:t xml:space="preserve">Сухомлинського: збірник наукових праць.  Сер. : Педагогічні </w:t>
            </w:r>
            <w:r w:rsidR="002E7C23">
              <w:rPr>
                <w:rFonts w:ascii="Times New Roman" w:hAnsi="Times New Roman"/>
                <w:sz w:val="28"/>
                <w:szCs w:val="28"/>
                <w:lang w:val="uk-UA"/>
              </w:rPr>
              <w:t>науки / Миколаївський державний</w:t>
            </w:r>
            <w:r w:rsidRPr="00A12E8E">
              <w:rPr>
                <w:rFonts w:ascii="Times New Roman" w:hAnsi="Times New Roman"/>
                <w:sz w:val="28"/>
                <w:szCs w:val="28"/>
                <w:lang w:val="uk-UA"/>
              </w:rPr>
              <w:t xml:space="preserve"> університет імені В.О. Сухомлинського; за ред. В. Будака</w:t>
            </w:r>
            <w:r w:rsidR="002E7C23">
              <w:rPr>
                <w:rFonts w:ascii="Times New Roman" w:hAnsi="Times New Roman"/>
                <w:sz w:val="28"/>
                <w:szCs w:val="28"/>
                <w:lang w:val="uk-UA"/>
              </w:rPr>
              <w:t>, О. Пєхоти. Миколаїв, 2010. –</w:t>
            </w:r>
            <w:r w:rsidRPr="00A12E8E">
              <w:rPr>
                <w:rFonts w:ascii="Times New Roman" w:hAnsi="Times New Roman"/>
                <w:sz w:val="28"/>
                <w:szCs w:val="28"/>
                <w:lang w:val="uk-UA"/>
              </w:rPr>
              <w:t xml:space="preserve"> Вип. 1.28. Розвиток педагогічної освіти в контексті цивілізаційних змін.</w:t>
            </w:r>
            <w:r>
              <w:rPr>
                <w:rFonts w:ascii="Times New Roman" w:hAnsi="Times New Roman"/>
                <w:sz w:val="28"/>
                <w:szCs w:val="28"/>
                <w:lang w:val="uk-UA"/>
              </w:rPr>
              <w:t xml:space="preserve"> – С. 80-85.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E7C23">
            <w:pPr>
              <w:jc w:val="both"/>
              <w:rPr>
                <w:rFonts w:ascii="Times New Roman" w:hAnsi="Times New Roman"/>
                <w:sz w:val="28"/>
                <w:szCs w:val="28"/>
                <w:lang w:val="uk-UA"/>
              </w:rPr>
            </w:pPr>
            <w:r w:rsidRPr="00216FAA">
              <w:rPr>
                <w:rFonts w:ascii="Times New Roman" w:hAnsi="Times New Roman"/>
                <w:sz w:val="28"/>
                <w:szCs w:val="28"/>
                <w:lang w:val="uk-UA"/>
              </w:rPr>
              <w:t>Солдатенко</w:t>
            </w:r>
            <w:r w:rsidR="00040EE0">
              <w:rPr>
                <w:rFonts w:ascii="Times New Roman" w:hAnsi="Times New Roman"/>
                <w:sz w:val="28"/>
                <w:szCs w:val="28"/>
                <w:lang w:val="uk-UA"/>
              </w:rPr>
              <w:t>,</w:t>
            </w:r>
            <w:r w:rsidRPr="00216FAA">
              <w:rPr>
                <w:rFonts w:ascii="Times New Roman" w:hAnsi="Times New Roman"/>
                <w:sz w:val="28"/>
                <w:szCs w:val="28"/>
                <w:lang w:val="uk-UA"/>
              </w:rPr>
              <w:t xml:space="preserve"> М.М. Самоосвітня діяльність як засіб професійного становлення та саморозвитку</w:t>
            </w:r>
            <w:r>
              <w:rPr>
                <w:rFonts w:ascii="Times New Roman" w:hAnsi="Times New Roman"/>
                <w:sz w:val="28"/>
                <w:szCs w:val="28"/>
                <w:lang w:val="uk-UA"/>
              </w:rPr>
              <w:t xml:space="preserve"> / М.М. Солдатенко // </w:t>
            </w:r>
            <w:r w:rsidRPr="00F06C16">
              <w:rPr>
                <w:rFonts w:ascii="Times New Roman" w:hAnsi="Times New Roman"/>
                <w:sz w:val="28"/>
                <w:szCs w:val="28"/>
                <w:lang w:val="uk-UA"/>
              </w:rPr>
              <w:t>Науковий вісник Миколаївського національного університету імені В.О.</w:t>
            </w:r>
            <w:r w:rsidR="002E7C23">
              <w:rPr>
                <w:rFonts w:ascii="Times New Roman" w:hAnsi="Times New Roman"/>
                <w:sz w:val="28"/>
                <w:szCs w:val="28"/>
                <w:lang w:val="uk-UA"/>
              </w:rPr>
              <w:t> </w:t>
            </w:r>
            <w:r w:rsidRPr="00F06C16">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2E7C23">
              <w:rPr>
                <w:rFonts w:ascii="Times New Roman" w:hAnsi="Times New Roman"/>
                <w:sz w:val="28"/>
                <w:szCs w:val="28"/>
                <w:lang w:val="uk-UA"/>
              </w:rPr>
              <w:t> </w:t>
            </w:r>
            <w:r w:rsidRPr="00F06C16">
              <w:rPr>
                <w:rFonts w:ascii="Times New Roman" w:hAnsi="Times New Roman"/>
                <w:sz w:val="28"/>
                <w:szCs w:val="28"/>
                <w:lang w:val="uk-UA"/>
              </w:rPr>
              <w:t xml:space="preserve">Сухомлинського; за ред. В. Будака, О. Пєхоти. - Миколаїв, 2012. –  Вип. – 1.36. Педагогічна майстерність: теорія і технології. – </w:t>
            </w:r>
            <w:r w:rsidRPr="00216FAA">
              <w:rPr>
                <w:rFonts w:ascii="Times New Roman" w:hAnsi="Times New Roman"/>
                <w:sz w:val="28"/>
                <w:szCs w:val="28"/>
                <w:lang w:val="uk-UA"/>
              </w:rPr>
              <w:t>C. 39-42.</w:t>
            </w:r>
          </w:p>
        </w:tc>
      </w:tr>
      <w:tr w:rsidR="00B66BF3" w:rsidRPr="00D17FD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8551D8" w:rsidRDefault="00B66BF3" w:rsidP="002E7C23">
            <w:pPr>
              <w:spacing w:after="240"/>
              <w:jc w:val="both"/>
              <w:rPr>
                <w:rFonts w:ascii="Times New Roman" w:hAnsi="Times New Roman"/>
                <w:sz w:val="28"/>
                <w:szCs w:val="28"/>
                <w:lang w:val="uk-UA"/>
              </w:rPr>
            </w:pPr>
            <w:r w:rsidRPr="00D17FD6">
              <w:rPr>
                <w:rFonts w:ascii="Times New Roman" w:hAnsi="Times New Roman"/>
                <w:sz w:val="28"/>
                <w:szCs w:val="28"/>
                <w:lang w:val="uk-UA"/>
              </w:rPr>
              <w:t>Солдатенко</w:t>
            </w:r>
            <w:r w:rsidR="00040EE0">
              <w:rPr>
                <w:rFonts w:ascii="Times New Roman" w:hAnsi="Times New Roman"/>
                <w:sz w:val="28"/>
                <w:szCs w:val="28"/>
                <w:lang w:val="uk-UA"/>
              </w:rPr>
              <w:t>,</w:t>
            </w:r>
            <w:r w:rsidR="002E7C23">
              <w:rPr>
                <w:rFonts w:ascii="Times New Roman" w:hAnsi="Times New Roman"/>
                <w:sz w:val="28"/>
                <w:szCs w:val="28"/>
                <w:lang w:val="uk-UA"/>
              </w:rPr>
              <w:t xml:space="preserve"> М.</w:t>
            </w:r>
            <w:r w:rsidRPr="00D17FD6">
              <w:rPr>
                <w:rFonts w:ascii="Times New Roman" w:hAnsi="Times New Roman"/>
                <w:sz w:val="28"/>
                <w:szCs w:val="28"/>
                <w:lang w:val="uk-UA"/>
              </w:rPr>
              <w:t>М. Теоретичні аспекти пізнавальної діяльності</w:t>
            </w:r>
            <w:r>
              <w:rPr>
                <w:rFonts w:ascii="Times New Roman" w:hAnsi="Times New Roman"/>
                <w:sz w:val="28"/>
                <w:szCs w:val="28"/>
                <w:lang w:val="uk-UA"/>
              </w:rPr>
              <w:t xml:space="preserve"> / М.М.</w:t>
            </w:r>
            <w:r w:rsidR="002E7C23">
              <w:rPr>
                <w:rFonts w:ascii="Times New Roman" w:hAnsi="Times New Roman"/>
                <w:sz w:val="28"/>
                <w:szCs w:val="28"/>
                <w:lang w:val="uk-UA"/>
              </w:rPr>
              <w:t> </w:t>
            </w:r>
            <w:r>
              <w:rPr>
                <w:rFonts w:ascii="Times New Roman" w:hAnsi="Times New Roman"/>
                <w:sz w:val="28"/>
                <w:szCs w:val="28"/>
                <w:lang w:val="uk-UA"/>
              </w:rPr>
              <w:t xml:space="preserve">Солдатенко // </w:t>
            </w:r>
            <w:r w:rsidRPr="001F5286">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w:t>
            </w:r>
            <w:r w:rsidR="002E7C23">
              <w:rPr>
                <w:rFonts w:ascii="Times New Roman" w:hAnsi="Times New Roman"/>
                <w:sz w:val="28"/>
                <w:szCs w:val="28"/>
                <w:lang w:val="uk-UA"/>
              </w:rPr>
              <w:t>раць.  Сер. : Педагогічні науки</w:t>
            </w:r>
            <w:r w:rsidRPr="001F5286">
              <w:rPr>
                <w:rFonts w:ascii="Times New Roman" w:hAnsi="Times New Roman"/>
                <w:sz w:val="28"/>
                <w:szCs w:val="28"/>
                <w:lang w:val="uk-UA"/>
              </w:rPr>
              <w:t xml:space="preserve"> / Миколаївський національний університет імені В.О. Сухомлинського; за ред. В. Будака, О. Пєхоти.. – Миколаїв, 2011. –  Вип. – 1.33.Т.1. Педагогічна освіта: теорія та практика. –</w:t>
            </w:r>
            <w:r>
              <w:rPr>
                <w:rFonts w:ascii="Times New Roman" w:hAnsi="Times New Roman"/>
                <w:sz w:val="28"/>
                <w:szCs w:val="28"/>
                <w:lang w:val="uk-UA"/>
              </w:rPr>
              <w:t xml:space="preserve"> С. 27-31.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Солдатенко</w:t>
            </w:r>
            <w:r w:rsidR="00632B6A">
              <w:rPr>
                <w:rFonts w:ascii="Times New Roman" w:hAnsi="Times New Roman"/>
                <w:sz w:val="28"/>
                <w:szCs w:val="28"/>
                <w:lang w:val="uk-UA"/>
              </w:rPr>
              <w:t>,</w:t>
            </w:r>
            <w:r w:rsidR="002E7C23">
              <w:rPr>
                <w:rFonts w:ascii="Times New Roman" w:hAnsi="Times New Roman"/>
                <w:sz w:val="28"/>
                <w:szCs w:val="28"/>
                <w:lang w:val="uk-UA"/>
              </w:rPr>
              <w:t> </w:t>
            </w:r>
            <w:r>
              <w:rPr>
                <w:rFonts w:ascii="Times New Roman" w:hAnsi="Times New Roman"/>
                <w:sz w:val="28"/>
                <w:szCs w:val="28"/>
                <w:lang w:val="uk-UA"/>
              </w:rPr>
              <w:t xml:space="preserve">М.М. Деякі особливості самостійної пізнавальної діяльності майбутнього вчителя / М.М. Солдатенко // </w:t>
            </w:r>
            <w:r w:rsidRPr="00B91203">
              <w:rPr>
                <w:rFonts w:ascii="Times New Roman" w:hAnsi="Times New Roman"/>
                <w:sz w:val="28"/>
                <w:szCs w:val="28"/>
                <w:lang w:val="uk-UA"/>
              </w:rPr>
              <w:t>Науковий вісник Миколаївського державного університету імені В.О. Сухомлинського: збірник н</w:t>
            </w:r>
            <w:r w:rsidR="002E7C23">
              <w:rPr>
                <w:rFonts w:ascii="Times New Roman" w:hAnsi="Times New Roman"/>
                <w:sz w:val="28"/>
                <w:szCs w:val="28"/>
                <w:lang w:val="uk-UA"/>
              </w:rPr>
              <w:t>аукових праць.</w:t>
            </w:r>
            <w:r w:rsidRPr="00B91203">
              <w:rPr>
                <w:rFonts w:ascii="Times New Roman" w:hAnsi="Times New Roman"/>
                <w:sz w:val="28"/>
                <w:szCs w:val="28"/>
                <w:lang w:val="uk-UA"/>
              </w:rPr>
              <w:t xml:space="preserve"> Сер. : Педагогічні науки / Миколаївський державний  університет імені В.О. Сухомлинського. – Миколаїв, 2008. –  Вип. 20.Т.1. –</w:t>
            </w:r>
            <w:r>
              <w:rPr>
                <w:rFonts w:ascii="Times New Roman" w:hAnsi="Times New Roman"/>
                <w:sz w:val="28"/>
                <w:szCs w:val="28"/>
                <w:lang w:val="uk-UA"/>
              </w:rPr>
              <w:t xml:space="preserve"> С. 20-26.</w:t>
            </w:r>
          </w:p>
        </w:tc>
      </w:tr>
      <w:tr w:rsidR="00B66BF3" w:rsidRPr="00C6471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sidRPr="001A7667">
              <w:rPr>
                <w:rFonts w:ascii="Times New Roman" w:hAnsi="Times New Roman"/>
                <w:sz w:val="28"/>
                <w:szCs w:val="28"/>
                <w:lang w:val="uk-UA"/>
              </w:rPr>
              <w:t>Солодка</w:t>
            </w:r>
            <w:r w:rsidR="00632B6A">
              <w:rPr>
                <w:rFonts w:ascii="Times New Roman" w:hAnsi="Times New Roman"/>
                <w:sz w:val="28"/>
                <w:szCs w:val="28"/>
                <w:lang w:val="uk-UA"/>
              </w:rPr>
              <w:t>,</w:t>
            </w:r>
            <w:r w:rsidR="002E7C23">
              <w:rPr>
                <w:rFonts w:ascii="Times New Roman" w:hAnsi="Times New Roman"/>
                <w:sz w:val="28"/>
                <w:szCs w:val="28"/>
                <w:lang w:val="uk-UA"/>
              </w:rPr>
              <w:t xml:space="preserve"> А.</w:t>
            </w:r>
            <w:r w:rsidRPr="001A7667">
              <w:rPr>
                <w:rFonts w:ascii="Times New Roman" w:hAnsi="Times New Roman"/>
                <w:sz w:val="28"/>
                <w:szCs w:val="28"/>
                <w:lang w:val="uk-UA"/>
              </w:rPr>
              <w:t>К. Крос-культурна взаємодія: типологія комунікативних стратегій у вищій освіті</w:t>
            </w:r>
            <w:r w:rsidR="002E7C23">
              <w:rPr>
                <w:rFonts w:ascii="Times New Roman" w:hAnsi="Times New Roman"/>
                <w:sz w:val="28"/>
                <w:szCs w:val="28"/>
                <w:lang w:val="uk-UA"/>
              </w:rPr>
              <w:t xml:space="preserve"> / А.К. </w:t>
            </w:r>
            <w:r>
              <w:rPr>
                <w:rFonts w:ascii="Times New Roman" w:hAnsi="Times New Roman"/>
                <w:sz w:val="28"/>
                <w:szCs w:val="28"/>
                <w:lang w:val="uk-UA"/>
              </w:rPr>
              <w:t xml:space="preserve">Солодка // </w:t>
            </w:r>
            <w:r w:rsidRPr="0086109F">
              <w:rPr>
                <w:rFonts w:ascii="Times New Roman" w:hAnsi="Times New Roman"/>
                <w:sz w:val="28"/>
                <w:szCs w:val="28"/>
                <w:lang w:val="uk-UA"/>
              </w:rPr>
              <w:t>Науковий вісник Миколаївського державного університету імені В.О. Сухомлинс</w:t>
            </w:r>
            <w:r w:rsidR="002E7C23">
              <w:rPr>
                <w:rFonts w:ascii="Times New Roman" w:hAnsi="Times New Roman"/>
                <w:sz w:val="28"/>
                <w:szCs w:val="28"/>
                <w:lang w:val="uk-UA"/>
              </w:rPr>
              <w:t>ького : збірник наукових праць. Сер. : Педагогічні науки</w:t>
            </w:r>
            <w:r w:rsidRPr="0086109F">
              <w:rPr>
                <w:rFonts w:ascii="Times New Roman" w:hAnsi="Times New Roman"/>
                <w:sz w:val="28"/>
                <w:szCs w:val="28"/>
                <w:lang w:val="uk-UA"/>
              </w:rPr>
              <w:t xml:space="preserve"> / Миколаївський державний  університет імені В.О. Сухомлинського; за ред. В. Будака, О. Пєхоти. – Миколаїв, 2011. –  Вип. – 1.32. Підготовка вчителя в Європі. – С.</w:t>
            </w:r>
            <w:r>
              <w:rPr>
                <w:rFonts w:ascii="Times New Roman" w:hAnsi="Times New Roman"/>
                <w:sz w:val="28"/>
                <w:szCs w:val="28"/>
                <w:lang w:val="uk-UA"/>
              </w:rPr>
              <w:t xml:space="preserve"> 87-91.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E7C23">
            <w:pPr>
              <w:spacing w:after="240"/>
              <w:jc w:val="both"/>
              <w:rPr>
                <w:rFonts w:ascii="Times New Roman" w:hAnsi="Times New Roman"/>
                <w:sz w:val="28"/>
                <w:szCs w:val="28"/>
                <w:lang w:val="uk-UA"/>
              </w:rPr>
            </w:pPr>
            <w:r>
              <w:rPr>
                <w:rFonts w:ascii="Times New Roman" w:hAnsi="Times New Roman"/>
                <w:sz w:val="28"/>
                <w:szCs w:val="28"/>
                <w:lang w:val="uk-UA"/>
              </w:rPr>
              <w:t>Солодка</w:t>
            </w:r>
            <w:r w:rsidR="00632B6A">
              <w:rPr>
                <w:rFonts w:ascii="Times New Roman" w:hAnsi="Times New Roman"/>
                <w:sz w:val="28"/>
                <w:szCs w:val="28"/>
                <w:lang w:val="uk-UA"/>
              </w:rPr>
              <w:t>,</w:t>
            </w:r>
            <w:r w:rsidR="002E7C23">
              <w:rPr>
                <w:rFonts w:ascii="Times New Roman" w:hAnsi="Times New Roman"/>
                <w:sz w:val="28"/>
                <w:szCs w:val="28"/>
                <w:lang w:val="uk-UA"/>
              </w:rPr>
              <w:t> </w:t>
            </w:r>
            <w:r>
              <w:rPr>
                <w:rFonts w:ascii="Times New Roman" w:hAnsi="Times New Roman"/>
                <w:sz w:val="28"/>
                <w:szCs w:val="28"/>
                <w:lang w:val="uk-UA"/>
              </w:rPr>
              <w:t>А.К. Використання емпатійного підходу до вирішення проблем інт</w:t>
            </w:r>
            <w:r w:rsidR="002E7C23">
              <w:rPr>
                <w:rFonts w:ascii="Times New Roman" w:hAnsi="Times New Roman"/>
                <w:sz w:val="28"/>
                <w:szCs w:val="28"/>
                <w:lang w:val="uk-UA"/>
              </w:rPr>
              <w:t>еркультурної комунікації / А.К. </w:t>
            </w:r>
            <w:r>
              <w:rPr>
                <w:rFonts w:ascii="Times New Roman" w:hAnsi="Times New Roman"/>
                <w:sz w:val="28"/>
                <w:szCs w:val="28"/>
                <w:lang w:val="uk-UA"/>
              </w:rPr>
              <w:t xml:space="preserve">Солодка // </w:t>
            </w:r>
            <w:r w:rsidRPr="009D250A">
              <w:rPr>
                <w:rFonts w:ascii="Times New Roman" w:hAnsi="Times New Roman"/>
                <w:sz w:val="28"/>
                <w:szCs w:val="28"/>
                <w:lang w:val="uk-UA"/>
              </w:rPr>
              <w:t>Науковий вісник Миколаївського державного університету імені В.О.</w:t>
            </w:r>
            <w:r w:rsidR="002E7C23">
              <w:rPr>
                <w:rFonts w:ascii="Times New Roman" w:hAnsi="Times New Roman"/>
                <w:sz w:val="28"/>
                <w:szCs w:val="28"/>
                <w:lang w:val="uk-UA"/>
              </w:rPr>
              <w:t> </w:t>
            </w:r>
            <w:r w:rsidRPr="009D250A">
              <w:rPr>
                <w:rFonts w:ascii="Times New Roman" w:hAnsi="Times New Roman"/>
                <w:sz w:val="28"/>
                <w:szCs w:val="28"/>
                <w:lang w:val="uk-UA"/>
              </w:rPr>
              <w:t>Сухомлинського: збірник наукових праць. Сер.</w:t>
            </w:r>
            <w:r w:rsidR="002E7C23">
              <w:rPr>
                <w:rFonts w:ascii="Times New Roman" w:hAnsi="Times New Roman"/>
                <w:sz w:val="28"/>
                <w:szCs w:val="28"/>
                <w:lang w:val="uk-UA"/>
              </w:rPr>
              <w:t> </w:t>
            </w:r>
            <w:r w:rsidRPr="009D250A">
              <w:rPr>
                <w:rFonts w:ascii="Times New Roman" w:hAnsi="Times New Roman"/>
                <w:sz w:val="28"/>
                <w:szCs w:val="28"/>
                <w:lang w:val="uk-UA"/>
              </w:rPr>
              <w:t>: Педагогічні н</w:t>
            </w:r>
            <w:r w:rsidR="002E7C23">
              <w:rPr>
                <w:rFonts w:ascii="Times New Roman" w:hAnsi="Times New Roman"/>
                <w:sz w:val="28"/>
                <w:szCs w:val="28"/>
                <w:lang w:val="uk-UA"/>
              </w:rPr>
              <w:t xml:space="preserve">ауки / Миколаївський державний </w:t>
            </w:r>
            <w:r w:rsidRPr="009D250A">
              <w:rPr>
                <w:rFonts w:ascii="Times New Roman" w:hAnsi="Times New Roman"/>
                <w:sz w:val="28"/>
                <w:szCs w:val="28"/>
                <w:lang w:val="uk-UA"/>
              </w:rPr>
              <w:t>університет імені В.О.</w:t>
            </w:r>
            <w:r w:rsidR="002E7C23">
              <w:rPr>
                <w:rFonts w:ascii="Times New Roman" w:hAnsi="Times New Roman"/>
                <w:sz w:val="28"/>
                <w:szCs w:val="28"/>
                <w:lang w:val="uk-UA"/>
              </w:rPr>
              <w:t> </w:t>
            </w:r>
            <w:r w:rsidRPr="009D250A">
              <w:rPr>
                <w:rFonts w:ascii="Times New Roman" w:hAnsi="Times New Roman"/>
                <w:sz w:val="28"/>
                <w:szCs w:val="28"/>
                <w:lang w:val="uk-UA"/>
              </w:rPr>
              <w:t xml:space="preserve">Сухомлинського. – Миколаїв, 2006. – </w:t>
            </w:r>
            <w:r>
              <w:rPr>
                <w:rFonts w:ascii="Times New Roman" w:hAnsi="Times New Roman"/>
                <w:sz w:val="28"/>
                <w:szCs w:val="28"/>
                <w:lang w:val="uk-UA"/>
              </w:rPr>
              <w:t xml:space="preserve">Вип. 12.Т.2. – </w:t>
            </w:r>
            <w:r w:rsidRPr="009D250A">
              <w:rPr>
                <w:rFonts w:ascii="Times New Roman" w:hAnsi="Times New Roman"/>
                <w:sz w:val="28"/>
                <w:szCs w:val="28"/>
                <w:lang w:val="uk-UA"/>
              </w:rPr>
              <w:t>С.</w:t>
            </w:r>
            <w:r>
              <w:rPr>
                <w:rFonts w:ascii="Times New Roman" w:hAnsi="Times New Roman"/>
                <w:sz w:val="28"/>
                <w:szCs w:val="28"/>
                <w:lang w:val="uk-UA"/>
              </w:rPr>
              <w:t xml:space="preserve"> 116-123.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E7C23">
            <w:pPr>
              <w:spacing w:after="240"/>
              <w:jc w:val="both"/>
              <w:rPr>
                <w:rFonts w:ascii="Times New Roman" w:hAnsi="Times New Roman"/>
                <w:sz w:val="28"/>
                <w:szCs w:val="28"/>
                <w:lang w:val="uk-UA"/>
              </w:rPr>
            </w:pPr>
            <w:r>
              <w:rPr>
                <w:rFonts w:ascii="Times New Roman" w:hAnsi="Times New Roman"/>
                <w:sz w:val="28"/>
                <w:szCs w:val="28"/>
                <w:lang w:val="uk-UA"/>
              </w:rPr>
              <w:t>Солодка</w:t>
            </w:r>
            <w:r w:rsidR="00632B6A">
              <w:rPr>
                <w:rFonts w:ascii="Times New Roman" w:hAnsi="Times New Roman"/>
                <w:sz w:val="28"/>
                <w:szCs w:val="28"/>
                <w:lang w:val="uk-UA"/>
              </w:rPr>
              <w:t>,</w:t>
            </w:r>
            <w:r w:rsidR="002E7C23">
              <w:rPr>
                <w:rFonts w:ascii="Times New Roman" w:hAnsi="Times New Roman"/>
                <w:sz w:val="28"/>
                <w:szCs w:val="28"/>
                <w:lang w:val="uk-UA"/>
              </w:rPr>
              <w:t> </w:t>
            </w:r>
            <w:r>
              <w:rPr>
                <w:rFonts w:ascii="Times New Roman" w:hAnsi="Times New Roman"/>
                <w:sz w:val="28"/>
                <w:szCs w:val="28"/>
                <w:lang w:val="uk-UA"/>
              </w:rPr>
              <w:t>А.К. Інформативна бесіда як засіб розвитку ініціативного монологічного мовлення в процесі міжкультурної комунікації / А.К.</w:t>
            </w:r>
            <w:r w:rsidR="002E7C23">
              <w:rPr>
                <w:rFonts w:ascii="Times New Roman" w:hAnsi="Times New Roman"/>
                <w:sz w:val="28"/>
                <w:szCs w:val="28"/>
                <w:lang w:val="uk-UA"/>
              </w:rPr>
              <w:t> Солодка, І. </w:t>
            </w:r>
            <w:r>
              <w:rPr>
                <w:rFonts w:ascii="Times New Roman" w:hAnsi="Times New Roman"/>
                <w:sz w:val="28"/>
                <w:szCs w:val="28"/>
                <w:lang w:val="uk-UA"/>
              </w:rPr>
              <w:t xml:space="preserve">Яровенко </w:t>
            </w:r>
            <w:r w:rsidRPr="00491BA9">
              <w:rPr>
                <w:rFonts w:ascii="Times New Roman" w:hAnsi="Times New Roman"/>
                <w:sz w:val="28"/>
                <w:szCs w:val="28"/>
                <w:lang w:val="uk-UA"/>
              </w:rPr>
              <w:t>// Науковий вісник Миколаївського дер</w:t>
            </w:r>
            <w:r w:rsidR="002E7C23">
              <w:rPr>
                <w:rFonts w:ascii="Times New Roman" w:hAnsi="Times New Roman"/>
                <w:sz w:val="28"/>
                <w:szCs w:val="28"/>
                <w:lang w:val="uk-UA"/>
              </w:rPr>
              <w:t>жавного університету імені В.О. </w:t>
            </w:r>
            <w:r w:rsidRPr="00491BA9">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 Миколаїв, 2007. –  Вип. 19. – С. 354-360.</w:t>
            </w:r>
          </w:p>
        </w:tc>
      </w:tr>
      <w:tr w:rsidR="00B66BF3" w:rsidRPr="00C17E4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931EA5" w:rsidRDefault="00B66BF3" w:rsidP="002E7C23">
            <w:pPr>
              <w:spacing w:after="240"/>
              <w:jc w:val="both"/>
              <w:rPr>
                <w:rFonts w:ascii="Times New Roman" w:hAnsi="Times New Roman"/>
                <w:sz w:val="28"/>
                <w:szCs w:val="28"/>
              </w:rPr>
            </w:pPr>
            <w:r>
              <w:rPr>
                <w:rFonts w:ascii="Times New Roman" w:hAnsi="Times New Roman"/>
                <w:sz w:val="28"/>
                <w:szCs w:val="28"/>
                <w:lang w:val="uk-UA"/>
              </w:rPr>
              <w:t>Солодка</w:t>
            </w:r>
            <w:r w:rsidR="00632B6A">
              <w:rPr>
                <w:rFonts w:ascii="Times New Roman" w:hAnsi="Times New Roman"/>
                <w:sz w:val="28"/>
                <w:szCs w:val="28"/>
                <w:lang w:val="uk-UA"/>
              </w:rPr>
              <w:t>,</w:t>
            </w:r>
            <w:r w:rsidR="002E7C23">
              <w:rPr>
                <w:rFonts w:ascii="Times New Roman" w:hAnsi="Times New Roman"/>
                <w:sz w:val="28"/>
                <w:szCs w:val="28"/>
                <w:lang w:val="uk-UA"/>
              </w:rPr>
              <w:t> </w:t>
            </w:r>
            <w:r>
              <w:rPr>
                <w:rFonts w:ascii="Times New Roman" w:hAnsi="Times New Roman"/>
                <w:sz w:val="28"/>
                <w:szCs w:val="28"/>
                <w:lang w:val="uk-UA"/>
              </w:rPr>
              <w:t>А.К. Кросс</w:t>
            </w:r>
            <w:r>
              <w:rPr>
                <w:rFonts w:ascii="Times New Roman" w:hAnsi="Times New Roman"/>
                <w:sz w:val="28"/>
                <w:szCs w:val="28"/>
              </w:rPr>
              <w:t>культурный анализ как теоретико-методологическая основа кросскультурной составля</w:t>
            </w:r>
            <w:r w:rsidR="002E7C23">
              <w:rPr>
                <w:rFonts w:ascii="Times New Roman" w:hAnsi="Times New Roman"/>
                <w:sz w:val="28"/>
                <w:szCs w:val="28"/>
              </w:rPr>
              <w:t>ющей высшего образования / А.К. </w:t>
            </w:r>
            <w:r>
              <w:rPr>
                <w:rFonts w:ascii="Times New Roman" w:hAnsi="Times New Roman"/>
                <w:sz w:val="28"/>
                <w:szCs w:val="28"/>
              </w:rPr>
              <w:t xml:space="preserve">Солодка // </w:t>
            </w:r>
            <w:r w:rsidRPr="00931EA5">
              <w:rPr>
                <w:rFonts w:ascii="Times New Roman" w:hAnsi="Times New Roman"/>
                <w:sz w:val="28"/>
                <w:szCs w:val="28"/>
              </w:rPr>
              <w:t xml:space="preserve">Науковий вісник Миколаївського національного університету імені </w:t>
            </w:r>
            <w:r w:rsidR="002E7C23">
              <w:rPr>
                <w:rFonts w:ascii="Times New Roman" w:hAnsi="Times New Roman"/>
                <w:sz w:val="28"/>
                <w:szCs w:val="28"/>
              </w:rPr>
              <w:t>В.О. </w:t>
            </w:r>
            <w:r w:rsidRPr="00931EA5">
              <w:rPr>
                <w:rFonts w:ascii="Times New Roman" w:hAnsi="Times New Roman"/>
                <w:sz w:val="28"/>
                <w:szCs w:val="28"/>
              </w:rPr>
              <w:t>Сухомлинського : збірник наукових праць. Сер.</w:t>
            </w:r>
            <w:r w:rsidR="002E7C23">
              <w:rPr>
                <w:rFonts w:ascii="Times New Roman" w:hAnsi="Times New Roman"/>
                <w:sz w:val="28"/>
                <w:szCs w:val="28"/>
                <w:lang w:val="en-US"/>
              </w:rPr>
              <w:t> </w:t>
            </w:r>
            <w:r w:rsidRPr="00931EA5">
              <w:rPr>
                <w:rFonts w:ascii="Times New Roman" w:hAnsi="Times New Roman"/>
                <w:sz w:val="28"/>
                <w:szCs w:val="28"/>
              </w:rPr>
              <w:t>: Педагогічні науки / Миколаївський національний університет імені В.О.</w:t>
            </w:r>
            <w:r w:rsidR="002E7C23">
              <w:rPr>
                <w:rFonts w:ascii="Times New Roman" w:hAnsi="Times New Roman"/>
                <w:sz w:val="28"/>
                <w:szCs w:val="28"/>
                <w:lang w:val="uk-UA"/>
              </w:rPr>
              <w:t> </w:t>
            </w:r>
            <w:r w:rsidRPr="00931EA5">
              <w:rPr>
                <w:rFonts w:ascii="Times New Roman" w:hAnsi="Times New Roman"/>
                <w:sz w:val="28"/>
                <w:szCs w:val="28"/>
              </w:rPr>
              <w:t>Сухомлинського; за ред. В.</w:t>
            </w:r>
            <w:r w:rsidR="002E7C23">
              <w:rPr>
                <w:rFonts w:ascii="Times New Roman" w:hAnsi="Times New Roman"/>
                <w:sz w:val="28"/>
                <w:szCs w:val="28"/>
                <w:lang w:val="uk-UA"/>
              </w:rPr>
              <w:t> </w:t>
            </w:r>
            <w:r w:rsidRPr="00931EA5">
              <w:rPr>
                <w:rFonts w:ascii="Times New Roman" w:hAnsi="Times New Roman"/>
                <w:sz w:val="28"/>
                <w:szCs w:val="28"/>
              </w:rPr>
              <w:t>Будака, О. Пєхоти. - Миколаїв, 2011. –  Вип.1.35. – С.</w:t>
            </w:r>
            <w:r>
              <w:rPr>
                <w:rFonts w:ascii="Times New Roman" w:hAnsi="Times New Roman"/>
                <w:sz w:val="28"/>
                <w:szCs w:val="28"/>
              </w:rPr>
              <w:t xml:space="preserve"> 154-159.</w:t>
            </w:r>
          </w:p>
        </w:tc>
      </w:tr>
      <w:tr w:rsidR="00B66BF3" w:rsidRPr="005B525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5B525B">
            <w:pPr>
              <w:spacing w:after="240"/>
              <w:jc w:val="both"/>
              <w:rPr>
                <w:rFonts w:ascii="Times New Roman" w:hAnsi="Times New Roman"/>
                <w:sz w:val="28"/>
                <w:szCs w:val="28"/>
                <w:lang w:val="uk-UA"/>
              </w:rPr>
            </w:pPr>
            <w:r>
              <w:rPr>
                <w:rFonts w:ascii="Times New Roman" w:hAnsi="Times New Roman"/>
                <w:sz w:val="28"/>
                <w:szCs w:val="28"/>
                <w:lang w:val="uk-UA"/>
              </w:rPr>
              <w:t>Солодка</w:t>
            </w:r>
            <w:r w:rsidR="00632B6A">
              <w:rPr>
                <w:rFonts w:ascii="Times New Roman" w:hAnsi="Times New Roman"/>
                <w:sz w:val="28"/>
                <w:szCs w:val="28"/>
                <w:lang w:val="uk-UA"/>
              </w:rPr>
              <w:t>,</w:t>
            </w:r>
            <w:r>
              <w:rPr>
                <w:rFonts w:ascii="Times New Roman" w:hAnsi="Times New Roman"/>
                <w:sz w:val="28"/>
                <w:szCs w:val="28"/>
                <w:lang w:val="uk-UA"/>
              </w:rPr>
              <w:t xml:space="preserve"> А.К. Полікультурне виховання та освіта – крок до інтеграції освіти України в єдиний загальнокультурний простір / А.К. Солодка // </w:t>
            </w:r>
            <w:r w:rsidRPr="001D3BA5">
              <w:rPr>
                <w:rFonts w:ascii="Times New Roman" w:hAnsi="Times New Roman"/>
                <w:sz w:val="28"/>
                <w:szCs w:val="28"/>
                <w:lang w:val="uk-UA"/>
              </w:rPr>
              <w:t>Науковий вісник Миколаївського державного університету імені В.О.</w:t>
            </w:r>
            <w:r w:rsidR="005B525B">
              <w:rPr>
                <w:rFonts w:ascii="Times New Roman" w:hAnsi="Times New Roman"/>
                <w:sz w:val="28"/>
                <w:szCs w:val="28"/>
                <w:lang w:val="uk-UA"/>
              </w:rPr>
              <w:t> </w:t>
            </w:r>
            <w:r w:rsidRPr="001D3BA5">
              <w:rPr>
                <w:rFonts w:ascii="Times New Roman" w:hAnsi="Times New Roman"/>
                <w:sz w:val="28"/>
                <w:szCs w:val="28"/>
                <w:lang w:val="uk-UA"/>
              </w:rPr>
              <w:t>Сухомлинського: збірник наукових</w:t>
            </w:r>
            <w:r w:rsidR="005B525B">
              <w:rPr>
                <w:rFonts w:ascii="Times New Roman" w:hAnsi="Times New Roman"/>
                <w:sz w:val="28"/>
                <w:szCs w:val="28"/>
                <w:lang w:val="uk-UA"/>
              </w:rPr>
              <w:t xml:space="preserve"> праць. Сер. : Педагогічні науки / Миколаївський державний</w:t>
            </w:r>
            <w:r w:rsidRPr="001D3BA5">
              <w:rPr>
                <w:rFonts w:ascii="Times New Roman" w:hAnsi="Times New Roman"/>
                <w:sz w:val="28"/>
                <w:szCs w:val="28"/>
                <w:lang w:val="uk-UA"/>
              </w:rPr>
              <w:t xml:space="preserve"> університет імені В.О.</w:t>
            </w:r>
            <w:r w:rsidR="005B525B">
              <w:rPr>
                <w:rFonts w:ascii="Times New Roman" w:hAnsi="Times New Roman"/>
                <w:sz w:val="28"/>
                <w:szCs w:val="28"/>
                <w:lang w:val="uk-UA"/>
              </w:rPr>
              <w:t> </w:t>
            </w:r>
            <w:r w:rsidRPr="001D3BA5">
              <w:rPr>
                <w:rFonts w:ascii="Times New Roman" w:hAnsi="Times New Roman"/>
                <w:sz w:val="28"/>
                <w:szCs w:val="28"/>
                <w:lang w:val="uk-UA"/>
              </w:rPr>
              <w:t>Сухо</w:t>
            </w:r>
            <w:r w:rsidR="005B525B">
              <w:rPr>
                <w:rFonts w:ascii="Times New Roman" w:hAnsi="Times New Roman"/>
                <w:sz w:val="28"/>
                <w:szCs w:val="28"/>
                <w:lang w:val="uk-UA"/>
              </w:rPr>
              <w:t>млинського. – Миколаїв, 2005. –</w:t>
            </w:r>
            <w:r w:rsidRPr="001D3BA5">
              <w:rPr>
                <w:rFonts w:ascii="Times New Roman" w:hAnsi="Times New Roman"/>
                <w:sz w:val="28"/>
                <w:szCs w:val="28"/>
                <w:lang w:val="uk-UA"/>
              </w:rPr>
              <w:t xml:space="preserve"> Вип. 10. Т.1</w:t>
            </w:r>
            <w:r>
              <w:rPr>
                <w:rFonts w:ascii="Times New Roman" w:hAnsi="Times New Roman"/>
                <w:sz w:val="28"/>
                <w:szCs w:val="28"/>
                <w:lang w:val="uk-UA"/>
              </w:rPr>
              <w:t>. – С. 212-216.</w:t>
            </w:r>
          </w:p>
        </w:tc>
      </w:tr>
      <w:tr w:rsidR="00B66BF3" w:rsidRPr="0043691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632B6A" w:rsidP="005B525B">
            <w:pPr>
              <w:spacing w:after="240"/>
              <w:jc w:val="both"/>
              <w:rPr>
                <w:rFonts w:ascii="Times New Roman" w:hAnsi="Times New Roman"/>
                <w:sz w:val="28"/>
                <w:szCs w:val="28"/>
                <w:lang w:val="uk-UA"/>
              </w:rPr>
            </w:pPr>
            <w:r>
              <w:rPr>
                <w:rFonts w:ascii="Times New Roman" w:hAnsi="Times New Roman"/>
                <w:sz w:val="28"/>
                <w:szCs w:val="28"/>
                <w:lang w:val="uk-UA"/>
              </w:rPr>
              <w:t>Солодка</w:t>
            </w:r>
            <w:r w:rsidR="005B525B">
              <w:rPr>
                <w:rFonts w:ascii="Times New Roman" w:hAnsi="Times New Roman"/>
                <w:sz w:val="28"/>
                <w:szCs w:val="28"/>
                <w:lang w:val="uk-UA"/>
              </w:rPr>
              <w:t>, </w:t>
            </w:r>
            <w:r w:rsidR="00B66BF3">
              <w:rPr>
                <w:rFonts w:ascii="Times New Roman" w:hAnsi="Times New Roman"/>
                <w:sz w:val="28"/>
                <w:szCs w:val="28"/>
                <w:lang w:val="uk-UA"/>
              </w:rPr>
              <w:t>А.К. Кросскультурное взаимодействие как педагог</w:t>
            </w:r>
            <w:r w:rsidR="005B525B">
              <w:rPr>
                <w:rFonts w:ascii="Times New Roman" w:hAnsi="Times New Roman"/>
                <w:sz w:val="28"/>
                <w:szCs w:val="28"/>
                <w:lang w:val="uk-UA"/>
              </w:rPr>
              <w:t>ическая проблема / А.К. </w:t>
            </w:r>
            <w:r>
              <w:rPr>
                <w:rFonts w:ascii="Times New Roman" w:hAnsi="Times New Roman"/>
                <w:sz w:val="28"/>
                <w:szCs w:val="28"/>
                <w:lang w:val="uk-UA"/>
              </w:rPr>
              <w:t>Солодка</w:t>
            </w:r>
            <w:r w:rsidR="00B66BF3">
              <w:rPr>
                <w:rFonts w:ascii="Times New Roman" w:hAnsi="Times New Roman"/>
                <w:sz w:val="28"/>
                <w:szCs w:val="28"/>
                <w:lang w:val="uk-UA"/>
              </w:rPr>
              <w:t xml:space="preserve"> // </w:t>
            </w:r>
            <w:r w:rsidR="00B66BF3" w:rsidRPr="005F3206">
              <w:rPr>
                <w:rFonts w:ascii="Times New Roman" w:hAnsi="Times New Roman"/>
                <w:sz w:val="28"/>
                <w:szCs w:val="28"/>
                <w:lang w:val="uk-UA"/>
              </w:rPr>
              <w:t>Науковий вісник Миколаївського націон</w:t>
            </w:r>
            <w:r w:rsidR="005B525B">
              <w:rPr>
                <w:rFonts w:ascii="Times New Roman" w:hAnsi="Times New Roman"/>
                <w:sz w:val="28"/>
                <w:szCs w:val="28"/>
                <w:lang w:val="uk-UA"/>
              </w:rPr>
              <w:t>ального університету імені В.О. </w:t>
            </w:r>
            <w:r w:rsidR="00B66BF3" w:rsidRPr="005F3206">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В.</w:t>
            </w:r>
            <w:r w:rsidR="005B525B">
              <w:rPr>
                <w:rFonts w:ascii="Times New Roman" w:hAnsi="Times New Roman"/>
                <w:sz w:val="28"/>
                <w:szCs w:val="28"/>
                <w:lang w:val="uk-UA"/>
              </w:rPr>
              <w:t> </w:t>
            </w:r>
            <w:r w:rsidR="00B66BF3" w:rsidRPr="005F3206">
              <w:rPr>
                <w:rFonts w:ascii="Times New Roman" w:hAnsi="Times New Roman"/>
                <w:sz w:val="28"/>
                <w:szCs w:val="28"/>
                <w:lang w:val="uk-UA"/>
              </w:rPr>
              <w:t>Будака, О. Пєхоти. - Миколаїв, 2012. –  Вип. – 1.37. – С.</w:t>
            </w:r>
            <w:r w:rsidR="005B525B">
              <w:rPr>
                <w:rFonts w:ascii="Times New Roman" w:hAnsi="Times New Roman"/>
                <w:sz w:val="28"/>
                <w:szCs w:val="28"/>
                <w:lang w:val="uk-UA"/>
              </w:rPr>
              <w:t xml:space="preserve"> 382-387.</w:t>
            </w:r>
          </w:p>
        </w:tc>
      </w:tr>
      <w:tr w:rsidR="00B66BF3" w:rsidRPr="005B525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5C2703" w:rsidRDefault="00B66BF3" w:rsidP="0032668C">
            <w:pPr>
              <w:spacing w:after="240"/>
              <w:jc w:val="both"/>
              <w:rPr>
                <w:rFonts w:ascii="Times New Roman" w:hAnsi="Times New Roman"/>
                <w:sz w:val="28"/>
                <w:szCs w:val="28"/>
                <w:lang w:val="uk-UA"/>
              </w:rPr>
            </w:pPr>
            <w:r w:rsidRPr="00CB56AF">
              <w:rPr>
                <w:rFonts w:ascii="Times New Roman" w:hAnsi="Times New Roman"/>
                <w:sz w:val="28"/>
                <w:szCs w:val="28"/>
                <w:lang w:val="uk-UA"/>
              </w:rPr>
              <w:t>С</w:t>
            </w:r>
            <w:r>
              <w:rPr>
                <w:rFonts w:ascii="Times New Roman" w:hAnsi="Times New Roman"/>
                <w:sz w:val="28"/>
                <w:szCs w:val="28"/>
                <w:lang w:val="uk-UA"/>
              </w:rPr>
              <w:t>оляр</w:t>
            </w:r>
            <w:r w:rsidR="00632B6A">
              <w:rPr>
                <w:rFonts w:ascii="Times New Roman" w:hAnsi="Times New Roman"/>
                <w:sz w:val="28"/>
                <w:szCs w:val="28"/>
                <w:lang w:val="uk-UA"/>
              </w:rPr>
              <w:t>,</w:t>
            </w:r>
            <w:r w:rsidR="005B525B">
              <w:rPr>
                <w:rFonts w:ascii="Times New Roman" w:hAnsi="Times New Roman"/>
                <w:sz w:val="28"/>
                <w:szCs w:val="28"/>
                <w:lang w:val="uk-UA"/>
              </w:rPr>
              <w:t> </w:t>
            </w:r>
            <w:r>
              <w:rPr>
                <w:rFonts w:ascii="Times New Roman" w:hAnsi="Times New Roman"/>
                <w:sz w:val="28"/>
                <w:szCs w:val="28"/>
                <w:lang w:val="uk-UA"/>
              </w:rPr>
              <w:t>Л.</w:t>
            </w:r>
            <w:r w:rsidRPr="00CB56AF">
              <w:rPr>
                <w:rFonts w:ascii="Times New Roman" w:hAnsi="Times New Roman"/>
                <w:sz w:val="28"/>
                <w:szCs w:val="28"/>
                <w:lang w:val="uk-UA"/>
              </w:rPr>
              <w:t xml:space="preserve"> Компетентнісний підхід до проблеми формування етнокультурної</w:t>
            </w:r>
            <w:r w:rsidRPr="00F83D99">
              <w:rPr>
                <w:rFonts w:ascii="Times New Roman" w:hAnsi="Times New Roman"/>
                <w:sz w:val="28"/>
                <w:szCs w:val="28"/>
                <w:lang w:val="uk-UA"/>
              </w:rPr>
              <w:t>компетентності майбутніх учителів музичного мистецтва</w:t>
            </w:r>
            <w:r w:rsidR="005B525B">
              <w:rPr>
                <w:rFonts w:ascii="Times New Roman" w:hAnsi="Times New Roman"/>
                <w:sz w:val="28"/>
                <w:szCs w:val="28"/>
                <w:lang w:val="uk-UA"/>
              </w:rPr>
              <w:t xml:space="preserve"> / Л. </w:t>
            </w:r>
            <w:r>
              <w:rPr>
                <w:rFonts w:ascii="Times New Roman" w:hAnsi="Times New Roman"/>
                <w:sz w:val="28"/>
                <w:szCs w:val="28"/>
                <w:lang w:val="uk-UA"/>
              </w:rPr>
              <w:t>Соляр //</w:t>
            </w:r>
            <w:r w:rsidR="005B525B">
              <w:rPr>
                <w:rFonts w:ascii="Times New Roman" w:hAnsi="Times New Roman"/>
                <w:sz w:val="28"/>
                <w:szCs w:val="28"/>
                <w:lang w:val="uk-UA"/>
              </w:rPr>
              <w:t xml:space="preserve"> </w:t>
            </w:r>
            <w:r w:rsidRPr="00AF097B">
              <w:rPr>
                <w:rFonts w:ascii="Times New Roman" w:hAnsi="Times New Roman"/>
                <w:sz w:val="28"/>
                <w:szCs w:val="28"/>
                <w:lang w:val="uk-UA"/>
              </w:rPr>
              <w:t>Науковий вісник Миколаївського національного університету імені В.О.</w:t>
            </w:r>
            <w:r w:rsidR="005B525B">
              <w:rPr>
                <w:rFonts w:ascii="Times New Roman" w:hAnsi="Times New Roman"/>
                <w:sz w:val="28"/>
                <w:szCs w:val="28"/>
                <w:lang w:val="uk-UA"/>
              </w:rPr>
              <w:t> </w:t>
            </w:r>
            <w:r w:rsidRPr="00AF097B">
              <w:rPr>
                <w:rFonts w:ascii="Times New Roman" w:hAnsi="Times New Roman"/>
                <w:sz w:val="28"/>
                <w:szCs w:val="28"/>
                <w:lang w:val="uk-UA"/>
              </w:rPr>
              <w:t>Сухомлинського : збірник наукових праць. Сер.</w:t>
            </w:r>
            <w:r w:rsidR="005B525B">
              <w:rPr>
                <w:rFonts w:ascii="Times New Roman" w:hAnsi="Times New Roman"/>
                <w:sz w:val="28"/>
                <w:szCs w:val="28"/>
                <w:lang w:val="uk-UA"/>
              </w:rPr>
              <w:t> </w:t>
            </w:r>
            <w:r w:rsidRPr="00AF097B">
              <w:rPr>
                <w:rFonts w:ascii="Times New Roman" w:hAnsi="Times New Roman"/>
                <w:sz w:val="28"/>
                <w:szCs w:val="28"/>
                <w:lang w:val="uk-UA"/>
              </w:rPr>
              <w:t>: Педагогічні науки / Миколаївський національний університет імені В.О.</w:t>
            </w:r>
            <w:r w:rsidR="0032668C">
              <w:rPr>
                <w:rFonts w:ascii="Times New Roman" w:hAnsi="Times New Roman"/>
                <w:sz w:val="28"/>
                <w:szCs w:val="28"/>
                <w:lang w:val="uk-UA"/>
              </w:rPr>
              <w:t> </w:t>
            </w:r>
            <w:r w:rsidRPr="00AF097B">
              <w:rPr>
                <w:rFonts w:ascii="Times New Roman" w:hAnsi="Times New Roman"/>
                <w:sz w:val="28"/>
                <w:szCs w:val="28"/>
                <w:lang w:val="uk-UA"/>
              </w:rPr>
              <w:t>Сухомлинського; за ред. А.Л.</w:t>
            </w:r>
            <w:r w:rsidR="005B525B">
              <w:rPr>
                <w:rFonts w:ascii="Times New Roman" w:hAnsi="Times New Roman"/>
                <w:sz w:val="28"/>
                <w:szCs w:val="28"/>
                <w:lang w:val="uk-UA"/>
              </w:rPr>
              <w:t> </w:t>
            </w:r>
            <w:r w:rsidRPr="00AF097B">
              <w:rPr>
                <w:rFonts w:ascii="Times New Roman" w:hAnsi="Times New Roman"/>
                <w:sz w:val="28"/>
                <w:szCs w:val="28"/>
                <w:lang w:val="uk-UA"/>
              </w:rPr>
              <w:t>Ситченка.– Миколаїв, 2016. – № 1(52). – С.</w:t>
            </w:r>
            <w:r>
              <w:rPr>
                <w:rFonts w:ascii="Times New Roman" w:hAnsi="Times New Roman"/>
                <w:sz w:val="28"/>
                <w:szCs w:val="28"/>
                <w:lang w:val="uk-UA"/>
              </w:rPr>
              <w:t xml:space="preserve"> 118-122.</w:t>
            </w:r>
          </w:p>
        </w:tc>
      </w:tr>
      <w:tr w:rsidR="00B66BF3" w:rsidRPr="0032668C"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A29D4" w:rsidRDefault="00B66BF3" w:rsidP="0032668C">
            <w:pPr>
              <w:spacing w:after="240"/>
              <w:jc w:val="both"/>
              <w:rPr>
                <w:rFonts w:ascii="Times New Roman" w:hAnsi="Times New Roman"/>
                <w:sz w:val="28"/>
                <w:szCs w:val="28"/>
                <w:lang w:val="uk-UA"/>
              </w:rPr>
            </w:pPr>
            <w:r w:rsidRPr="00420021">
              <w:rPr>
                <w:rFonts w:ascii="Times New Roman" w:hAnsi="Times New Roman"/>
                <w:sz w:val="28"/>
                <w:szCs w:val="28"/>
                <w:lang w:val="uk-UA"/>
              </w:rPr>
              <w:t>Соляр</w:t>
            </w:r>
            <w:r w:rsidR="00632B6A">
              <w:rPr>
                <w:rFonts w:ascii="Times New Roman" w:hAnsi="Times New Roman"/>
                <w:sz w:val="28"/>
                <w:szCs w:val="28"/>
                <w:lang w:val="uk-UA"/>
              </w:rPr>
              <w:t>,</w:t>
            </w:r>
            <w:r w:rsidRPr="00420021">
              <w:rPr>
                <w:rFonts w:ascii="Times New Roman" w:hAnsi="Times New Roman"/>
                <w:sz w:val="28"/>
                <w:szCs w:val="28"/>
                <w:lang w:val="uk-UA"/>
              </w:rPr>
              <w:t xml:space="preserve"> Л. Основні принципи та підходи філософської методології до формування етнокультурної компетентності майбутніх учителів музичного мистецтва / Л.</w:t>
            </w:r>
            <w:r w:rsidR="0032668C">
              <w:rPr>
                <w:rFonts w:ascii="Times New Roman" w:hAnsi="Times New Roman"/>
                <w:sz w:val="28"/>
                <w:szCs w:val="28"/>
                <w:lang w:val="uk-UA"/>
              </w:rPr>
              <w:t> </w:t>
            </w:r>
            <w:r w:rsidRPr="00420021">
              <w:rPr>
                <w:rFonts w:ascii="Times New Roman" w:hAnsi="Times New Roman"/>
                <w:sz w:val="28"/>
                <w:szCs w:val="28"/>
                <w:lang w:val="uk-UA"/>
              </w:rPr>
              <w:t>Соляр //</w:t>
            </w:r>
            <w:r w:rsidR="0032668C">
              <w:rPr>
                <w:rFonts w:ascii="Times New Roman" w:hAnsi="Times New Roman"/>
                <w:sz w:val="28"/>
                <w:szCs w:val="28"/>
                <w:lang w:val="uk-UA"/>
              </w:rPr>
              <w:t xml:space="preserve"> </w:t>
            </w:r>
            <w:r w:rsidRPr="00360259">
              <w:rPr>
                <w:rFonts w:ascii="Times New Roman" w:hAnsi="Times New Roman"/>
                <w:sz w:val="28"/>
                <w:szCs w:val="28"/>
                <w:lang w:val="uk-UA"/>
              </w:rPr>
              <w:t>Науковий вісник Миколаївського націон</w:t>
            </w:r>
            <w:r w:rsidR="0032668C">
              <w:rPr>
                <w:rFonts w:ascii="Times New Roman" w:hAnsi="Times New Roman"/>
                <w:sz w:val="28"/>
                <w:szCs w:val="28"/>
                <w:lang w:val="uk-UA"/>
              </w:rPr>
              <w:t>ального університету імені В.О. </w:t>
            </w:r>
            <w:r w:rsidRPr="00360259">
              <w:rPr>
                <w:rFonts w:ascii="Times New Roman" w:hAnsi="Times New Roman"/>
                <w:sz w:val="28"/>
                <w:szCs w:val="28"/>
                <w:lang w:val="uk-UA"/>
              </w:rPr>
              <w:t>Сухомлинського : збірник наукових праць. Сер.</w:t>
            </w:r>
            <w:r w:rsidR="0032668C">
              <w:rPr>
                <w:rFonts w:ascii="Times New Roman" w:hAnsi="Times New Roman"/>
                <w:sz w:val="28"/>
                <w:szCs w:val="28"/>
                <w:lang w:val="uk-UA"/>
              </w:rPr>
              <w:t> </w:t>
            </w:r>
            <w:r w:rsidRPr="00360259">
              <w:rPr>
                <w:rFonts w:ascii="Times New Roman" w:hAnsi="Times New Roman"/>
                <w:sz w:val="28"/>
                <w:szCs w:val="28"/>
                <w:lang w:val="uk-UA"/>
              </w:rPr>
              <w:t>: Педагогічні науки / Миколаївський національний університет імені В.О.</w:t>
            </w:r>
            <w:r w:rsidR="0032668C">
              <w:rPr>
                <w:rFonts w:ascii="Times New Roman" w:hAnsi="Times New Roman"/>
                <w:sz w:val="28"/>
                <w:szCs w:val="28"/>
                <w:lang w:val="uk-UA"/>
              </w:rPr>
              <w:t> </w:t>
            </w:r>
            <w:r w:rsidRPr="00360259">
              <w:rPr>
                <w:rFonts w:ascii="Times New Roman" w:hAnsi="Times New Roman"/>
                <w:sz w:val="28"/>
                <w:szCs w:val="28"/>
                <w:lang w:val="uk-UA"/>
              </w:rPr>
              <w:t>Сухомлинського; за ред.</w:t>
            </w:r>
            <w:r w:rsidR="0032668C">
              <w:rPr>
                <w:rFonts w:ascii="Times New Roman" w:hAnsi="Times New Roman"/>
                <w:sz w:val="28"/>
                <w:szCs w:val="28"/>
                <w:lang w:val="uk-UA"/>
              </w:rPr>
              <w:t xml:space="preserve"> Т.М. </w:t>
            </w:r>
            <w:r w:rsidRPr="00360259">
              <w:rPr>
                <w:rFonts w:ascii="Times New Roman" w:hAnsi="Times New Roman"/>
                <w:sz w:val="28"/>
                <w:szCs w:val="28"/>
                <w:lang w:val="uk-UA"/>
              </w:rPr>
              <w:t>Степанової. – Миколаїв, 2016. –  № 2(53). – С.</w:t>
            </w:r>
            <w:r>
              <w:rPr>
                <w:rFonts w:ascii="Times New Roman" w:hAnsi="Times New Roman"/>
                <w:sz w:val="28"/>
                <w:szCs w:val="28"/>
                <w:lang w:val="uk-UA"/>
              </w:rPr>
              <w:t xml:space="preserve"> 181-185.</w:t>
            </w:r>
          </w:p>
        </w:tc>
      </w:tr>
      <w:tr w:rsidR="00B66BF3" w:rsidRPr="0032668C"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A29D4" w:rsidRDefault="00B66BF3" w:rsidP="0032668C">
            <w:pPr>
              <w:spacing w:after="240"/>
              <w:jc w:val="both"/>
              <w:rPr>
                <w:rFonts w:ascii="Times New Roman" w:hAnsi="Times New Roman"/>
                <w:sz w:val="28"/>
                <w:szCs w:val="28"/>
                <w:lang w:val="uk-UA"/>
              </w:rPr>
            </w:pPr>
            <w:r w:rsidRPr="00131CCE">
              <w:rPr>
                <w:rFonts w:ascii="Times New Roman" w:hAnsi="Times New Roman"/>
                <w:sz w:val="28"/>
                <w:szCs w:val="28"/>
                <w:lang w:val="uk-UA"/>
              </w:rPr>
              <w:t>Сорока</w:t>
            </w:r>
            <w:r w:rsidR="00632B6A">
              <w:rPr>
                <w:rFonts w:ascii="Times New Roman" w:hAnsi="Times New Roman"/>
                <w:sz w:val="28"/>
                <w:szCs w:val="28"/>
                <w:lang w:val="uk-UA"/>
              </w:rPr>
              <w:t>,</w:t>
            </w:r>
            <w:r w:rsidR="0032668C">
              <w:rPr>
                <w:rFonts w:ascii="Times New Roman" w:hAnsi="Times New Roman"/>
                <w:sz w:val="28"/>
                <w:szCs w:val="28"/>
                <w:lang w:val="uk-UA"/>
              </w:rPr>
              <w:t xml:space="preserve"> О. </w:t>
            </w:r>
            <w:r w:rsidRPr="00131CCE">
              <w:rPr>
                <w:rFonts w:ascii="Times New Roman" w:hAnsi="Times New Roman"/>
                <w:sz w:val="28"/>
                <w:szCs w:val="28"/>
                <w:lang w:val="uk-UA"/>
              </w:rPr>
              <w:t xml:space="preserve">Арт-терапевтична програма реабілітації дітей, які опинились </w:t>
            </w:r>
            <w:r>
              <w:rPr>
                <w:rFonts w:ascii="Times New Roman" w:hAnsi="Times New Roman"/>
                <w:sz w:val="28"/>
                <w:szCs w:val="28"/>
                <w:lang w:val="uk-UA"/>
              </w:rPr>
              <w:t xml:space="preserve">у складних життєвих обставинах </w:t>
            </w:r>
            <w:r w:rsidRPr="00131CCE">
              <w:rPr>
                <w:rFonts w:ascii="Times New Roman" w:hAnsi="Times New Roman"/>
                <w:sz w:val="28"/>
                <w:szCs w:val="28"/>
                <w:lang w:val="uk-UA"/>
              </w:rPr>
              <w:t>/ О. Сорока //</w:t>
            </w:r>
            <w:r w:rsidR="0032668C">
              <w:rPr>
                <w:rFonts w:ascii="Times New Roman" w:hAnsi="Times New Roman"/>
                <w:sz w:val="28"/>
                <w:szCs w:val="28"/>
                <w:lang w:val="uk-UA"/>
              </w:rPr>
              <w:t xml:space="preserve"> </w:t>
            </w:r>
            <w:r w:rsidRPr="00C43337">
              <w:rPr>
                <w:rFonts w:ascii="Times New Roman" w:hAnsi="Times New Roman"/>
                <w:sz w:val="28"/>
                <w:szCs w:val="28"/>
                <w:lang w:val="uk-UA"/>
              </w:rPr>
              <w:t>Науковий вісник Миколаївського національного університету імені В.О.</w:t>
            </w:r>
            <w:r w:rsidR="0032668C">
              <w:rPr>
                <w:rFonts w:ascii="Times New Roman" w:hAnsi="Times New Roman"/>
                <w:sz w:val="28"/>
                <w:szCs w:val="28"/>
                <w:lang w:val="uk-UA"/>
              </w:rPr>
              <w:t> </w:t>
            </w:r>
            <w:r w:rsidRPr="00C43337">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32668C">
              <w:rPr>
                <w:rFonts w:ascii="Times New Roman" w:hAnsi="Times New Roman"/>
                <w:sz w:val="28"/>
                <w:szCs w:val="28"/>
                <w:lang w:val="uk-UA"/>
              </w:rPr>
              <w:t> </w:t>
            </w:r>
            <w:r w:rsidRPr="00C43337">
              <w:rPr>
                <w:rFonts w:ascii="Times New Roman" w:hAnsi="Times New Roman"/>
                <w:sz w:val="28"/>
                <w:szCs w:val="28"/>
                <w:lang w:val="uk-UA"/>
              </w:rPr>
              <w:t>Сухомлинського; за ред. А.Л. Ситченка.– Миколаїв, 2016. – №</w:t>
            </w:r>
            <w:r w:rsidR="0032668C">
              <w:rPr>
                <w:rFonts w:ascii="Times New Roman" w:hAnsi="Times New Roman"/>
                <w:sz w:val="28"/>
                <w:szCs w:val="28"/>
                <w:lang w:val="uk-UA"/>
              </w:rPr>
              <w:t> </w:t>
            </w:r>
            <w:r w:rsidRPr="00C43337">
              <w:rPr>
                <w:rFonts w:ascii="Times New Roman" w:hAnsi="Times New Roman"/>
                <w:sz w:val="28"/>
                <w:szCs w:val="28"/>
                <w:lang w:val="uk-UA"/>
              </w:rPr>
              <w:t>4(55). – С.</w:t>
            </w:r>
            <w:r>
              <w:rPr>
                <w:rFonts w:ascii="Times New Roman" w:hAnsi="Times New Roman"/>
                <w:sz w:val="28"/>
                <w:szCs w:val="28"/>
                <w:lang w:val="uk-UA"/>
              </w:rPr>
              <w:t xml:space="preserve"> 184-188.</w:t>
            </w:r>
          </w:p>
        </w:tc>
      </w:tr>
      <w:tr w:rsidR="00B66BF3" w:rsidRPr="0032668C"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91B12" w:rsidRDefault="00B66BF3" w:rsidP="0032668C">
            <w:pPr>
              <w:spacing w:after="240"/>
              <w:jc w:val="both"/>
              <w:rPr>
                <w:rFonts w:ascii="Times New Roman" w:hAnsi="Times New Roman"/>
                <w:sz w:val="28"/>
                <w:szCs w:val="28"/>
                <w:lang w:val="uk-UA"/>
              </w:rPr>
            </w:pPr>
            <w:r w:rsidRPr="0047692F">
              <w:rPr>
                <w:rFonts w:ascii="Times New Roman" w:hAnsi="Times New Roman"/>
                <w:sz w:val="28"/>
                <w:szCs w:val="28"/>
                <w:lang w:val="uk-UA"/>
              </w:rPr>
              <w:t>Сорока</w:t>
            </w:r>
            <w:r w:rsidR="00632B6A">
              <w:rPr>
                <w:rFonts w:ascii="Times New Roman" w:hAnsi="Times New Roman"/>
                <w:sz w:val="28"/>
                <w:szCs w:val="28"/>
                <w:lang w:val="uk-UA"/>
              </w:rPr>
              <w:t>,</w:t>
            </w:r>
            <w:r w:rsidRPr="0047692F">
              <w:rPr>
                <w:rFonts w:ascii="Times New Roman" w:hAnsi="Times New Roman"/>
                <w:sz w:val="28"/>
                <w:szCs w:val="28"/>
                <w:lang w:val="uk-UA"/>
              </w:rPr>
              <w:t xml:space="preserve"> О. Використання арт-терапевтичних технологій у підготовці майбу</w:t>
            </w:r>
            <w:r>
              <w:rPr>
                <w:rFonts w:ascii="Times New Roman" w:hAnsi="Times New Roman"/>
                <w:sz w:val="28"/>
                <w:szCs w:val="28"/>
                <w:lang w:val="uk-UA"/>
              </w:rPr>
              <w:t xml:space="preserve">тніх фахівців соціальної сфери </w:t>
            </w:r>
            <w:r w:rsidRPr="0047692F">
              <w:rPr>
                <w:rFonts w:ascii="Times New Roman" w:hAnsi="Times New Roman"/>
                <w:sz w:val="28"/>
                <w:szCs w:val="28"/>
                <w:lang w:val="uk-UA"/>
              </w:rPr>
              <w:t>/ О. Сорока //</w:t>
            </w:r>
            <w:r w:rsidR="0032668C">
              <w:rPr>
                <w:rFonts w:ascii="Times New Roman" w:hAnsi="Times New Roman"/>
                <w:sz w:val="28"/>
                <w:szCs w:val="28"/>
                <w:lang w:val="uk-UA"/>
              </w:rPr>
              <w:t xml:space="preserve"> </w:t>
            </w:r>
            <w:r w:rsidRPr="005F5209">
              <w:rPr>
                <w:rFonts w:ascii="Times New Roman" w:hAnsi="Times New Roman"/>
                <w:sz w:val="28"/>
                <w:szCs w:val="28"/>
                <w:lang w:val="uk-UA"/>
              </w:rPr>
              <w:t>Науковий вісник Миколаївського національного університету імені В.О.</w:t>
            </w:r>
            <w:r w:rsidR="0032668C">
              <w:rPr>
                <w:rFonts w:ascii="Times New Roman" w:hAnsi="Times New Roman"/>
                <w:sz w:val="28"/>
                <w:szCs w:val="28"/>
                <w:lang w:val="uk-UA"/>
              </w:rPr>
              <w:t> </w:t>
            </w:r>
            <w:r w:rsidRPr="005F520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32668C">
              <w:rPr>
                <w:rFonts w:ascii="Times New Roman" w:hAnsi="Times New Roman"/>
                <w:sz w:val="28"/>
                <w:szCs w:val="28"/>
              </w:rPr>
              <w:t> </w:t>
            </w:r>
            <w:r w:rsidR="0032668C">
              <w:rPr>
                <w:rFonts w:ascii="Times New Roman" w:hAnsi="Times New Roman"/>
                <w:sz w:val="28"/>
                <w:szCs w:val="28"/>
                <w:lang w:val="uk-UA"/>
              </w:rPr>
              <w:t>Сухомлинського; за ред. А.Л. </w:t>
            </w:r>
            <w:r w:rsidRPr="005F5209">
              <w:rPr>
                <w:rFonts w:ascii="Times New Roman" w:hAnsi="Times New Roman"/>
                <w:sz w:val="28"/>
                <w:szCs w:val="28"/>
                <w:lang w:val="uk-UA"/>
              </w:rPr>
              <w:t>Ситченка.– Миколаїв, 2016. –№</w:t>
            </w:r>
            <w:r w:rsidR="0032668C">
              <w:rPr>
                <w:rFonts w:ascii="Times New Roman" w:hAnsi="Times New Roman"/>
                <w:sz w:val="28"/>
                <w:szCs w:val="28"/>
                <w:lang w:val="uk-UA"/>
              </w:rPr>
              <w:t> </w:t>
            </w:r>
            <w:r w:rsidRPr="005F5209">
              <w:rPr>
                <w:rFonts w:ascii="Times New Roman" w:hAnsi="Times New Roman"/>
                <w:sz w:val="28"/>
                <w:szCs w:val="28"/>
                <w:lang w:val="uk-UA"/>
              </w:rPr>
              <w:t>3(54). – С.</w:t>
            </w:r>
            <w:r>
              <w:rPr>
                <w:rFonts w:ascii="Times New Roman" w:hAnsi="Times New Roman"/>
                <w:sz w:val="28"/>
                <w:szCs w:val="28"/>
                <w:lang w:val="uk-UA"/>
              </w:rPr>
              <w:t xml:space="preserve"> 87-92.</w:t>
            </w:r>
          </w:p>
        </w:tc>
      </w:tr>
      <w:tr w:rsidR="00B66BF3" w:rsidRPr="00C163B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315584" w:rsidRDefault="00B66BF3" w:rsidP="0032668C">
            <w:pPr>
              <w:spacing w:after="240"/>
              <w:jc w:val="both"/>
              <w:rPr>
                <w:rFonts w:ascii="Times New Roman" w:hAnsi="Times New Roman"/>
                <w:sz w:val="28"/>
                <w:szCs w:val="28"/>
              </w:rPr>
            </w:pPr>
            <w:r>
              <w:rPr>
                <w:rFonts w:ascii="Times New Roman" w:hAnsi="Times New Roman"/>
                <w:sz w:val="28"/>
                <w:szCs w:val="28"/>
                <w:lang w:val="uk-UA"/>
              </w:rPr>
              <w:t>Сорочан</w:t>
            </w:r>
            <w:r w:rsidR="00632B6A">
              <w:rPr>
                <w:rFonts w:ascii="Times New Roman" w:hAnsi="Times New Roman"/>
                <w:sz w:val="28"/>
                <w:szCs w:val="28"/>
                <w:lang w:val="uk-UA"/>
              </w:rPr>
              <w:t>,</w:t>
            </w:r>
            <w:r w:rsidR="0032668C">
              <w:rPr>
                <w:rFonts w:ascii="Times New Roman" w:hAnsi="Times New Roman"/>
                <w:sz w:val="28"/>
                <w:szCs w:val="28"/>
                <w:lang w:val="uk-UA"/>
              </w:rPr>
              <w:t> </w:t>
            </w:r>
            <w:r>
              <w:rPr>
                <w:rFonts w:ascii="Times New Roman" w:hAnsi="Times New Roman"/>
                <w:sz w:val="28"/>
                <w:szCs w:val="28"/>
              </w:rPr>
              <w:t>Т.В. Навчання старших дошкыльникыв граматичный правильносты мовл</w:t>
            </w:r>
            <w:r w:rsidR="0032668C">
              <w:rPr>
                <w:rFonts w:ascii="Times New Roman" w:hAnsi="Times New Roman"/>
                <w:sz w:val="28"/>
                <w:szCs w:val="28"/>
              </w:rPr>
              <w:t>ення: теоретичний аспект / Т.В. </w:t>
            </w:r>
            <w:r>
              <w:rPr>
                <w:rFonts w:ascii="Times New Roman" w:hAnsi="Times New Roman"/>
                <w:sz w:val="28"/>
                <w:szCs w:val="28"/>
              </w:rPr>
              <w:t xml:space="preserve">Сорочан // </w:t>
            </w:r>
            <w:r w:rsidRPr="00315584">
              <w:rPr>
                <w:rFonts w:ascii="Times New Roman" w:hAnsi="Times New Roman"/>
                <w:sz w:val="28"/>
                <w:szCs w:val="28"/>
              </w:rPr>
              <w:t>Науковий вісник Миколаївського державного університету імені В.О.</w:t>
            </w:r>
            <w:r w:rsidR="0032668C">
              <w:rPr>
                <w:rFonts w:ascii="Times New Roman" w:hAnsi="Times New Roman"/>
                <w:sz w:val="28"/>
                <w:szCs w:val="28"/>
              </w:rPr>
              <w:t> </w:t>
            </w:r>
            <w:r w:rsidRPr="00315584">
              <w:rPr>
                <w:rFonts w:ascii="Times New Roman" w:hAnsi="Times New Roman"/>
                <w:sz w:val="28"/>
                <w:szCs w:val="28"/>
              </w:rPr>
              <w:t>Сухомлинського: збірник наукових праць. Сер. : Педагогічні н</w:t>
            </w:r>
            <w:r w:rsidR="0032668C">
              <w:rPr>
                <w:rFonts w:ascii="Times New Roman" w:hAnsi="Times New Roman"/>
                <w:sz w:val="28"/>
                <w:szCs w:val="28"/>
              </w:rPr>
              <w:t xml:space="preserve">ауки / Миколаївський державний </w:t>
            </w:r>
            <w:r w:rsidRPr="00315584">
              <w:rPr>
                <w:rFonts w:ascii="Times New Roman" w:hAnsi="Times New Roman"/>
                <w:sz w:val="28"/>
                <w:szCs w:val="28"/>
              </w:rPr>
              <w:t>університет імені В.О.</w:t>
            </w:r>
            <w:r w:rsidR="0032668C">
              <w:rPr>
                <w:rFonts w:ascii="Times New Roman" w:hAnsi="Times New Roman"/>
                <w:sz w:val="28"/>
                <w:szCs w:val="28"/>
              </w:rPr>
              <w:t> </w:t>
            </w:r>
            <w:r w:rsidRPr="00315584">
              <w:rPr>
                <w:rFonts w:ascii="Times New Roman" w:hAnsi="Times New Roman"/>
                <w:sz w:val="28"/>
                <w:szCs w:val="28"/>
              </w:rPr>
              <w:t>Сухомлинського. – Миколаїв, 2007. –  Вип. 15. – С.</w:t>
            </w:r>
            <w:r>
              <w:rPr>
                <w:rFonts w:ascii="Times New Roman" w:hAnsi="Times New Roman"/>
                <w:sz w:val="28"/>
                <w:szCs w:val="28"/>
              </w:rPr>
              <w:t xml:space="preserve"> 158-164.</w:t>
            </w:r>
          </w:p>
        </w:tc>
      </w:tr>
      <w:tr w:rsidR="00B66BF3" w:rsidRPr="0032668C"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32668C">
            <w:pPr>
              <w:spacing w:after="240"/>
              <w:jc w:val="both"/>
              <w:rPr>
                <w:rFonts w:ascii="Times New Roman" w:hAnsi="Times New Roman"/>
                <w:sz w:val="28"/>
                <w:szCs w:val="28"/>
                <w:lang w:val="uk-UA"/>
              </w:rPr>
            </w:pPr>
            <w:r>
              <w:rPr>
                <w:rFonts w:ascii="Times New Roman" w:hAnsi="Times New Roman"/>
                <w:sz w:val="28"/>
                <w:szCs w:val="28"/>
                <w:lang w:val="uk-UA"/>
              </w:rPr>
              <w:t>Сорочан</w:t>
            </w:r>
            <w:r w:rsidR="00632B6A">
              <w:rPr>
                <w:rFonts w:ascii="Times New Roman" w:hAnsi="Times New Roman"/>
                <w:sz w:val="28"/>
                <w:szCs w:val="28"/>
                <w:lang w:val="uk-UA"/>
              </w:rPr>
              <w:t>,</w:t>
            </w:r>
            <w:r w:rsidR="0032668C">
              <w:rPr>
                <w:rFonts w:ascii="Times New Roman" w:hAnsi="Times New Roman"/>
                <w:sz w:val="28"/>
                <w:szCs w:val="28"/>
                <w:lang w:val="uk-UA"/>
              </w:rPr>
              <w:t> </w:t>
            </w:r>
            <w:r>
              <w:rPr>
                <w:rFonts w:ascii="Times New Roman" w:hAnsi="Times New Roman"/>
                <w:sz w:val="28"/>
                <w:szCs w:val="28"/>
                <w:lang w:val="uk-UA"/>
              </w:rPr>
              <w:t xml:space="preserve">Т.В. Підготовка майбутніх вихователів до навчання </w:t>
            </w:r>
            <w:r w:rsidR="0032668C">
              <w:rPr>
                <w:rFonts w:ascii="Times New Roman" w:hAnsi="Times New Roman"/>
                <w:sz w:val="28"/>
                <w:szCs w:val="28"/>
                <w:lang w:val="uk-UA"/>
              </w:rPr>
              <w:t>дошкільників рідної мови / Т.В.</w:t>
            </w:r>
            <w:r w:rsidR="0032668C">
              <w:rPr>
                <w:rFonts w:ascii="Times New Roman" w:hAnsi="Times New Roman"/>
                <w:sz w:val="28"/>
                <w:szCs w:val="28"/>
                <w:lang w:val="en-US"/>
              </w:rPr>
              <w:t> </w:t>
            </w:r>
            <w:r>
              <w:rPr>
                <w:rFonts w:ascii="Times New Roman" w:hAnsi="Times New Roman"/>
                <w:sz w:val="28"/>
                <w:szCs w:val="28"/>
                <w:lang w:val="uk-UA"/>
              </w:rPr>
              <w:t xml:space="preserve">Сорочан // </w:t>
            </w:r>
            <w:r w:rsidRPr="00EF6240">
              <w:rPr>
                <w:rFonts w:ascii="Times New Roman" w:hAnsi="Times New Roman"/>
                <w:sz w:val="28"/>
                <w:szCs w:val="28"/>
                <w:lang w:val="uk-UA"/>
              </w:rPr>
              <w:t xml:space="preserve">Науковий вісник Миколаївського державного університету імені В.О. Сухомлинського: збірник наукових </w:t>
            </w:r>
            <w:r w:rsidR="0032668C">
              <w:rPr>
                <w:rFonts w:ascii="Times New Roman" w:hAnsi="Times New Roman"/>
                <w:sz w:val="28"/>
                <w:szCs w:val="28"/>
                <w:lang w:val="uk-UA"/>
              </w:rPr>
              <w:t xml:space="preserve">праць. Сер.: Педагогічні науки </w:t>
            </w:r>
            <w:r w:rsidRPr="00EF6240">
              <w:rPr>
                <w:rFonts w:ascii="Times New Roman" w:hAnsi="Times New Roman"/>
                <w:sz w:val="28"/>
                <w:szCs w:val="28"/>
                <w:lang w:val="uk-UA"/>
              </w:rPr>
              <w:t>/ Миколаївський державний  університет імені В.О. Сухомлинського. – Миколаїв, 2005. –  Вип. 10. Т.1</w:t>
            </w:r>
            <w:r>
              <w:rPr>
                <w:rFonts w:ascii="Times New Roman" w:hAnsi="Times New Roman"/>
                <w:sz w:val="28"/>
                <w:szCs w:val="28"/>
                <w:lang w:val="uk-UA"/>
              </w:rPr>
              <w:t>. – С. 46-50.</w:t>
            </w:r>
          </w:p>
        </w:tc>
      </w:tr>
      <w:tr w:rsidR="00B66BF3" w:rsidRPr="0032668C"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91B12" w:rsidRDefault="00B66BF3" w:rsidP="0032668C">
            <w:pPr>
              <w:spacing w:after="240"/>
              <w:jc w:val="both"/>
              <w:rPr>
                <w:rFonts w:ascii="Times New Roman" w:hAnsi="Times New Roman"/>
                <w:sz w:val="28"/>
                <w:szCs w:val="28"/>
                <w:lang w:val="uk-UA"/>
              </w:rPr>
            </w:pPr>
            <w:r w:rsidRPr="0047692F">
              <w:rPr>
                <w:rFonts w:ascii="Times New Roman" w:hAnsi="Times New Roman"/>
                <w:sz w:val="28"/>
                <w:szCs w:val="28"/>
                <w:lang w:val="uk-UA"/>
              </w:rPr>
              <w:t>Сорочан</w:t>
            </w:r>
            <w:r w:rsidR="00632B6A">
              <w:rPr>
                <w:rFonts w:ascii="Times New Roman" w:hAnsi="Times New Roman"/>
                <w:sz w:val="28"/>
                <w:szCs w:val="28"/>
                <w:lang w:val="uk-UA"/>
              </w:rPr>
              <w:t>,</w:t>
            </w:r>
            <w:r w:rsidR="0032668C">
              <w:rPr>
                <w:rFonts w:ascii="Times New Roman" w:hAnsi="Times New Roman"/>
                <w:sz w:val="28"/>
                <w:szCs w:val="28"/>
                <w:lang w:val="en-US"/>
              </w:rPr>
              <w:t> </w:t>
            </w:r>
            <w:r w:rsidR="0032668C">
              <w:rPr>
                <w:rFonts w:ascii="Times New Roman" w:hAnsi="Times New Roman"/>
                <w:sz w:val="28"/>
                <w:szCs w:val="28"/>
                <w:lang w:val="uk-UA"/>
              </w:rPr>
              <w:t xml:space="preserve">Ю. </w:t>
            </w:r>
            <w:r w:rsidRPr="0047692F">
              <w:rPr>
                <w:rFonts w:ascii="Times New Roman" w:hAnsi="Times New Roman"/>
                <w:sz w:val="28"/>
                <w:szCs w:val="28"/>
                <w:lang w:val="uk-UA"/>
              </w:rPr>
              <w:t xml:space="preserve">Використання комп'ютерних технологій на уроках </w:t>
            </w:r>
            <w:r>
              <w:rPr>
                <w:rFonts w:ascii="Times New Roman" w:hAnsi="Times New Roman"/>
                <w:sz w:val="28"/>
                <w:szCs w:val="28"/>
                <w:lang w:val="uk-UA"/>
              </w:rPr>
              <w:t xml:space="preserve">математики у спеціальній школі </w:t>
            </w:r>
            <w:r w:rsidRPr="0047692F">
              <w:rPr>
                <w:rFonts w:ascii="Times New Roman" w:hAnsi="Times New Roman"/>
                <w:sz w:val="28"/>
                <w:szCs w:val="28"/>
                <w:lang w:val="uk-UA"/>
              </w:rPr>
              <w:t>/ Ю. Сорочан, А. Михальчишина //</w:t>
            </w:r>
            <w:r w:rsidR="0032668C" w:rsidRPr="0032668C">
              <w:rPr>
                <w:rFonts w:ascii="Times New Roman" w:hAnsi="Times New Roman"/>
                <w:sz w:val="28"/>
                <w:szCs w:val="28"/>
              </w:rPr>
              <w:t xml:space="preserve"> </w:t>
            </w:r>
            <w:r w:rsidRPr="005F5209">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w:t>
            </w:r>
            <w:r w:rsidR="0032668C">
              <w:rPr>
                <w:rFonts w:ascii="Times New Roman" w:hAnsi="Times New Roman"/>
                <w:sz w:val="28"/>
                <w:szCs w:val="28"/>
                <w:lang w:val="en-US"/>
              </w:rPr>
              <w:t> </w:t>
            </w:r>
            <w:r w:rsidRPr="005F5209">
              <w:rPr>
                <w:rFonts w:ascii="Times New Roman" w:hAnsi="Times New Roman"/>
                <w:sz w:val="28"/>
                <w:szCs w:val="28"/>
                <w:lang w:val="uk-UA"/>
              </w:rPr>
              <w:t>: Педагогічні науки / Миколаївський національний університет імені В.О.</w:t>
            </w:r>
            <w:r w:rsidR="0032668C">
              <w:rPr>
                <w:rFonts w:ascii="Times New Roman" w:hAnsi="Times New Roman"/>
                <w:sz w:val="28"/>
                <w:szCs w:val="28"/>
                <w:lang w:val="en-US"/>
              </w:rPr>
              <w:t> </w:t>
            </w:r>
            <w:r w:rsidR="0032668C">
              <w:rPr>
                <w:rFonts w:ascii="Times New Roman" w:hAnsi="Times New Roman"/>
                <w:sz w:val="28"/>
                <w:szCs w:val="28"/>
                <w:lang w:val="uk-UA"/>
              </w:rPr>
              <w:t>Сухомлинського; за ред. А.Л.</w:t>
            </w:r>
            <w:r w:rsidR="0032668C">
              <w:rPr>
                <w:rFonts w:ascii="Times New Roman" w:hAnsi="Times New Roman"/>
                <w:sz w:val="28"/>
                <w:szCs w:val="28"/>
                <w:lang w:val="en-US"/>
              </w:rPr>
              <w:t> </w:t>
            </w:r>
            <w:r w:rsidRPr="005F5209">
              <w:rPr>
                <w:rFonts w:ascii="Times New Roman" w:hAnsi="Times New Roman"/>
                <w:sz w:val="28"/>
                <w:szCs w:val="28"/>
                <w:lang w:val="uk-UA"/>
              </w:rPr>
              <w:t>Ситченка.– Миколаїв, 2016. –№</w:t>
            </w:r>
            <w:r w:rsidR="0032668C">
              <w:rPr>
                <w:rFonts w:ascii="Times New Roman" w:hAnsi="Times New Roman"/>
                <w:sz w:val="28"/>
                <w:szCs w:val="28"/>
                <w:lang w:val="en-US"/>
              </w:rPr>
              <w:t> </w:t>
            </w:r>
            <w:r w:rsidRPr="005F5209">
              <w:rPr>
                <w:rFonts w:ascii="Times New Roman" w:hAnsi="Times New Roman"/>
                <w:sz w:val="28"/>
                <w:szCs w:val="28"/>
                <w:lang w:val="uk-UA"/>
              </w:rPr>
              <w:t>3(54). – С.</w:t>
            </w:r>
            <w:r>
              <w:rPr>
                <w:rFonts w:ascii="Times New Roman" w:hAnsi="Times New Roman"/>
                <w:sz w:val="28"/>
                <w:szCs w:val="28"/>
                <w:lang w:val="uk-UA"/>
              </w:rPr>
              <w:t xml:space="preserve"> 163-167.</w:t>
            </w:r>
          </w:p>
        </w:tc>
      </w:tr>
      <w:tr w:rsidR="00B66BF3" w:rsidRPr="0032668C"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58D1" w:rsidRDefault="00B66BF3" w:rsidP="0032668C">
            <w:pPr>
              <w:spacing w:after="240"/>
              <w:jc w:val="both"/>
              <w:rPr>
                <w:rFonts w:ascii="Times New Roman" w:hAnsi="Times New Roman"/>
                <w:sz w:val="28"/>
                <w:szCs w:val="28"/>
                <w:lang w:val="uk-UA"/>
              </w:rPr>
            </w:pPr>
            <w:r w:rsidRPr="004758D1">
              <w:rPr>
                <w:rFonts w:ascii="Times New Roman" w:hAnsi="Times New Roman"/>
                <w:sz w:val="28"/>
                <w:szCs w:val="28"/>
                <w:lang w:val="uk-UA"/>
              </w:rPr>
              <w:t>С</w:t>
            </w:r>
            <w:r>
              <w:rPr>
                <w:rFonts w:ascii="Times New Roman" w:hAnsi="Times New Roman"/>
                <w:sz w:val="28"/>
                <w:szCs w:val="28"/>
                <w:lang w:val="uk-UA"/>
              </w:rPr>
              <w:t>осницька</w:t>
            </w:r>
            <w:r w:rsidR="00632B6A">
              <w:rPr>
                <w:rFonts w:ascii="Times New Roman" w:hAnsi="Times New Roman"/>
                <w:sz w:val="28"/>
                <w:szCs w:val="28"/>
                <w:lang w:val="uk-UA"/>
              </w:rPr>
              <w:t>,</w:t>
            </w:r>
            <w:r w:rsidR="0032668C">
              <w:rPr>
                <w:rFonts w:ascii="Times New Roman" w:hAnsi="Times New Roman"/>
                <w:sz w:val="28"/>
                <w:szCs w:val="28"/>
                <w:lang w:val="en-US"/>
              </w:rPr>
              <w:t> </w:t>
            </w:r>
            <w:r>
              <w:rPr>
                <w:rFonts w:ascii="Times New Roman" w:hAnsi="Times New Roman"/>
                <w:sz w:val="28"/>
                <w:szCs w:val="28"/>
                <w:lang w:val="uk-UA"/>
              </w:rPr>
              <w:t>Н.</w:t>
            </w:r>
            <w:r w:rsidR="0032668C" w:rsidRPr="0032668C">
              <w:rPr>
                <w:rFonts w:ascii="Times New Roman" w:hAnsi="Times New Roman"/>
                <w:sz w:val="28"/>
                <w:szCs w:val="28"/>
                <w:lang w:val="uk-UA"/>
              </w:rPr>
              <w:t xml:space="preserve"> </w:t>
            </w:r>
            <w:r w:rsidRPr="004758D1">
              <w:rPr>
                <w:rFonts w:ascii="Times New Roman" w:hAnsi="Times New Roman"/>
                <w:sz w:val="28"/>
                <w:szCs w:val="28"/>
                <w:lang w:val="uk-UA"/>
              </w:rPr>
              <w:t>Особливості викладання природничо-математичних дисципліну професійно-технічних навчальних закладах</w:t>
            </w:r>
            <w:r>
              <w:rPr>
                <w:rFonts w:ascii="Times New Roman" w:hAnsi="Times New Roman"/>
                <w:sz w:val="28"/>
                <w:szCs w:val="28"/>
                <w:lang w:val="uk-UA"/>
              </w:rPr>
              <w:t xml:space="preserve"> / Н.</w:t>
            </w:r>
            <w:r w:rsidR="0032668C">
              <w:rPr>
                <w:rFonts w:ascii="Times New Roman" w:hAnsi="Times New Roman"/>
                <w:sz w:val="28"/>
                <w:szCs w:val="28"/>
                <w:lang w:val="en-US"/>
              </w:rPr>
              <w:t> </w:t>
            </w:r>
            <w:r>
              <w:rPr>
                <w:rFonts w:ascii="Times New Roman" w:hAnsi="Times New Roman"/>
                <w:sz w:val="28"/>
                <w:szCs w:val="28"/>
                <w:lang w:val="uk-UA"/>
              </w:rPr>
              <w:t>Сосницька //</w:t>
            </w:r>
            <w:r w:rsidR="0032668C" w:rsidRPr="0032668C">
              <w:rPr>
                <w:rFonts w:ascii="Times New Roman" w:hAnsi="Times New Roman"/>
                <w:sz w:val="28"/>
                <w:szCs w:val="28"/>
                <w:lang w:val="uk-UA"/>
              </w:rPr>
              <w:t xml:space="preserve"> </w:t>
            </w:r>
            <w:r w:rsidRPr="00AF097B">
              <w:rPr>
                <w:rFonts w:ascii="Times New Roman" w:hAnsi="Times New Roman"/>
                <w:sz w:val="28"/>
                <w:szCs w:val="28"/>
                <w:lang w:val="uk-UA"/>
              </w:rPr>
              <w:t>Науковий вісник Миколаївського націон</w:t>
            </w:r>
            <w:r w:rsidR="0032668C">
              <w:rPr>
                <w:rFonts w:ascii="Times New Roman" w:hAnsi="Times New Roman"/>
                <w:sz w:val="28"/>
                <w:szCs w:val="28"/>
                <w:lang w:val="uk-UA"/>
              </w:rPr>
              <w:t>ального університету імені В.О.</w:t>
            </w:r>
            <w:r w:rsidR="0032668C">
              <w:rPr>
                <w:rFonts w:ascii="Times New Roman" w:hAnsi="Times New Roman"/>
                <w:sz w:val="28"/>
                <w:szCs w:val="28"/>
                <w:lang w:val="en-US"/>
              </w:rPr>
              <w:t> </w:t>
            </w:r>
            <w:r w:rsidRPr="00AF097B">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32668C">
              <w:rPr>
                <w:rFonts w:ascii="Times New Roman" w:hAnsi="Times New Roman"/>
                <w:sz w:val="28"/>
                <w:szCs w:val="28"/>
                <w:lang w:val="en-US"/>
              </w:rPr>
              <w:t> </w:t>
            </w:r>
            <w:r w:rsidRPr="00AF097B">
              <w:rPr>
                <w:rFonts w:ascii="Times New Roman" w:hAnsi="Times New Roman"/>
                <w:sz w:val="28"/>
                <w:szCs w:val="28"/>
                <w:lang w:val="uk-UA"/>
              </w:rPr>
              <w:t>Сухомлинського; за ред. А.Л.</w:t>
            </w:r>
            <w:r w:rsidR="0032668C">
              <w:rPr>
                <w:rFonts w:ascii="Times New Roman" w:hAnsi="Times New Roman"/>
                <w:sz w:val="28"/>
                <w:szCs w:val="28"/>
                <w:lang w:val="en-US"/>
              </w:rPr>
              <w:t> </w:t>
            </w:r>
            <w:r w:rsidRPr="00AF097B">
              <w:rPr>
                <w:rFonts w:ascii="Times New Roman" w:hAnsi="Times New Roman"/>
                <w:sz w:val="28"/>
                <w:szCs w:val="28"/>
                <w:lang w:val="uk-UA"/>
              </w:rPr>
              <w:t>Ситченка.– Миколаїв, 2016. – №</w:t>
            </w:r>
            <w:r w:rsidR="0032668C">
              <w:rPr>
                <w:rFonts w:ascii="Times New Roman" w:hAnsi="Times New Roman"/>
                <w:sz w:val="28"/>
                <w:szCs w:val="28"/>
                <w:lang w:val="en-US"/>
              </w:rPr>
              <w:t> </w:t>
            </w:r>
            <w:r w:rsidRPr="00AF097B">
              <w:rPr>
                <w:rFonts w:ascii="Times New Roman" w:hAnsi="Times New Roman"/>
                <w:sz w:val="28"/>
                <w:szCs w:val="28"/>
                <w:lang w:val="uk-UA"/>
              </w:rPr>
              <w:t>1(52). – С.</w:t>
            </w:r>
            <w:r>
              <w:rPr>
                <w:rFonts w:ascii="Times New Roman" w:hAnsi="Times New Roman"/>
                <w:sz w:val="28"/>
                <w:szCs w:val="28"/>
                <w:lang w:val="uk-UA"/>
              </w:rPr>
              <w:t xml:space="preserve"> 57-62.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32668C" w:rsidP="0032668C">
            <w:pPr>
              <w:spacing w:after="240"/>
              <w:jc w:val="both"/>
              <w:rPr>
                <w:rFonts w:ascii="Times New Roman" w:hAnsi="Times New Roman"/>
                <w:sz w:val="28"/>
                <w:szCs w:val="28"/>
                <w:lang w:val="uk-UA"/>
              </w:rPr>
            </w:pPr>
            <w:r>
              <w:rPr>
                <w:rFonts w:ascii="Times New Roman" w:hAnsi="Times New Roman"/>
                <w:sz w:val="28"/>
                <w:szCs w:val="28"/>
                <w:lang w:val="uk-UA"/>
              </w:rPr>
              <w:t>Сотнікова,</w:t>
            </w:r>
            <w:r>
              <w:rPr>
                <w:rFonts w:ascii="Times New Roman" w:hAnsi="Times New Roman"/>
                <w:sz w:val="28"/>
                <w:szCs w:val="28"/>
                <w:lang w:val="en-US"/>
              </w:rPr>
              <w:t> </w:t>
            </w:r>
            <w:r w:rsidR="00B66BF3">
              <w:rPr>
                <w:rFonts w:ascii="Times New Roman" w:hAnsi="Times New Roman"/>
                <w:sz w:val="28"/>
                <w:szCs w:val="28"/>
                <w:lang w:val="uk-UA"/>
              </w:rPr>
              <w:t>А.В. До питання про умови формування педагогічної самосвідомості у майбутніх вчителів / А.В.</w:t>
            </w:r>
            <w:r>
              <w:rPr>
                <w:rFonts w:ascii="Times New Roman" w:hAnsi="Times New Roman"/>
                <w:sz w:val="28"/>
                <w:szCs w:val="28"/>
                <w:lang w:val="en-US"/>
              </w:rPr>
              <w:t> </w:t>
            </w:r>
            <w:r w:rsidR="00B66BF3">
              <w:rPr>
                <w:rFonts w:ascii="Times New Roman" w:hAnsi="Times New Roman"/>
                <w:sz w:val="28"/>
                <w:szCs w:val="28"/>
                <w:lang w:val="uk-UA"/>
              </w:rPr>
              <w:t xml:space="preserve">Сотнікова // </w:t>
            </w:r>
            <w:r w:rsidR="00B66BF3" w:rsidRPr="00E53386">
              <w:rPr>
                <w:rFonts w:ascii="Times New Roman" w:hAnsi="Times New Roman"/>
                <w:sz w:val="28"/>
                <w:szCs w:val="28"/>
                <w:lang w:val="uk-UA"/>
              </w:rPr>
              <w:t>Науковий вісник Миколаївського державного університету імені В.О.</w:t>
            </w:r>
            <w:r>
              <w:rPr>
                <w:rFonts w:ascii="Times New Roman" w:hAnsi="Times New Roman"/>
                <w:sz w:val="28"/>
                <w:szCs w:val="28"/>
                <w:lang w:val="en-US"/>
              </w:rPr>
              <w:t> </w:t>
            </w:r>
            <w:r w:rsidR="00B66BF3" w:rsidRPr="00E53386">
              <w:rPr>
                <w:rFonts w:ascii="Times New Roman" w:hAnsi="Times New Roman"/>
                <w:sz w:val="28"/>
                <w:szCs w:val="28"/>
                <w:lang w:val="uk-UA"/>
              </w:rPr>
              <w:t xml:space="preserve">Сухомлинського: збірник наукових праць. Сер. : Педагогічні </w:t>
            </w:r>
            <w:r>
              <w:rPr>
                <w:rFonts w:ascii="Times New Roman" w:hAnsi="Times New Roman"/>
                <w:sz w:val="28"/>
                <w:szCs w:val="28"/>
                <w:lang w:val="uk-UA"/>
              </w:rPr>
              <w:t>науки / Миколаївський державний</w:t>
            </w:r>
            <w:r w:rsidR="00B66BF3" w:rsidRPr="00E53386">
              <w:rPr>
                <w:rFonts w:ascii="Times New Roman" w:hAnsi="Times New Roman"/>
                <w:sz w:val="28"/>
                <w:szCs w:val="28"/>
                <w:lang w:val="uk-UA"/>
              </w:rPr>
              <w:t xml:space="preserve"> університет імені В.О.</w:t>
            </w:r>
            <w:r>
              <w:rPr>
                <w:rFonts w:ascii="Times New Roman" w:hAnsi="Times New Roman"/>
                <w:sz w:val="28"/>
                <w:szCs w:val="28"/>
                <w:lang w:val="en-US"/>
              </w:rPr>
              <w:t> </w:t>
            </w:r>
            <w:r w:rsidR="00B66BF3" w:rsidRPr="00E53386">
              <w:rPr>
                <w:rFonts w:ascii="Times New Roman" w:hAnsi="Times New Roman"/>
                <w:sz w:val="28"/>
                <w:szCs w:val="28"/>
                <w:lang w:val="uk-UA"/>
              </w:rPr>
              <w:t>Сухом</w:t>
            </w:r>
            <w:r>
              <w:rPr>
                <w:rFonts w:ascii="Times New Roman" w:hAnsi="Times New Roman"/>
                <w:sz w:val="28"/>
                <w:szCs w:val="28"/>
                <w:lang w:val="uk-UA"/>
              </w:rPr>
              <w:t xml:space="preserve">линського. – Миколаїв, 2001. – </w:t>
            </w:r>
            <w:r w:rsidR="00B66BF3" w:rsidRPr="00E53386">
              <w:rPr>
                <w:rFonts w:ascii="Times New Roman" w:hAnsi="Times New Roman"/>
                <w:sz w:val="28"/>
                <w:szCs w:val="28"/>
                <w:lang w:val="uk-UA"/>
              </w:rPr>
              <w:t>Вип. 4. – С.</w:t>
            </w:r>
            <w:r w:rsidR="00B66BF3">
              <w:rPr>
                <w:rFonts w:ascii="Times New Roman" w:hAnsi="Times New Roman"/>
                <w:sz w:val="28"/>
                <w:szCs w:val="28"/>
                <w:lang w:val="uk-UA"/>
              </w:rPr>
              <w:t xml:space="preserve"> 120-124.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D01F9B" w:rsidRDefault="00B66BF3" w:rsidP="0032668C">
            <w:pPr>
              <w:spacing w:after="240"/>
              <w:jc w:val="both"/>
              <w:rPr>
                <w:rFonts w:ascii="Times New Roman" w:hAnsi="Times New Roman"/>
                <w:sz w:val="28"/>
                <w:szCs w:val="28"/>
                <w:lang w:val="uk-UA"/>
              </w:rPr>
            </w:pPr>
            <w:r w:rsidRPr="00216FAA">
              <w:rPr>
                <w:rFonts w:ascii="Times New Roman" w:hAnsi="Times New Roman"/>
                <w:sz w:val="28"/>
                <w:szCs w:val="28"/>
                <w:lang w:val="uk-UA"/>
              </w:rPr>
              <w:t>Сотська</w:t>
            </w:r>
            <w:r w:rsidR="00632B6A">
              <w:rPr>
                <w:rFonts w:ascii="Times New Roman" w:hAnsi="Times New Roman"/>
                <w:sz w:val="28"/>
                <w:szCs w:val="28"/>
                <w:lang w:val="uk-UA"/>
              </w:rPr>
              <w:t>,</w:t>
            </w:r>
            <w:r w:rsidR="0032668C">
              <w:rPr>
                <w:rFonts w:ascii="Times New Roman" w:hAnsi="Times New Roman"/>
                <w:sz w:val="28"/>
                <w:szCs w:val="28"/>
                <w:lang w:val="uk-UA"/>
              </w:rPr>
              <w:t xml:space="preserve"> Г.</w:t>
            </w:r>
            <w:r w:rsidRPr="00216FAA">
              <w:rPr>
                <w:rFonts w:ascii="Times New Roman" w:hAnsi="Times New Roman"/>
                <w:sz w:val="28"/>
                <w:szCs w:val="28"/>
                <w:lang w:val="uk-UA"/>
              </w:rPr>
              <w:t>І. Естетична культура майбутніх учителів образотворчого мистецтва у контексті інтегративного підходу</w:t>
            </w:r>
            <w:r>
              <w:rPr>
                <w:rFonts w:ascii="Times New Roman" w:hAnsi="Times New Roman"/>
                <w:sz w:val="28"/>
                <w:szCs w:val="28"/>
                <w:lang w:val="uk-UA"/>
              </w:rPr>
              <w:t xml:space="preserve"> / Г.І. Сотська //</w:t>
            </w:r>
            <w:r w:rsidR="0032668C" w:rsidRPr="0032668C">
              <w:rPr>
                <w:rFonts w:ascii="Times New Roman" w:hAnsi="Times New Roman"/>
                <w:sz w:val="28"/>
                <w:szCs w:val="28"/>
                <w:lang w:val="uk-UA"/>
              </w:rPr>
              <w:t xml:space="preserve"> </w:t>
            </w:r>
            <w:r w:rsidRPr="00F06C16">
              <w:rPr>
                <w:rFonts w:ascii="Times New Roman" w:hAnsi="Times New Roman"/>
                <w:sz w:val="28"/>
                <w:szCs w:val="28"/>
                <w:lang w:val="uk-UA"/>
              </w:rPr>
              <w:t>Науковий вісник Миколаївського націон</w:t>
            </w:r>
            <w:r w:rsidR="0032668C">
              <w:rPr>
                <w:rFonts w:ascii="Times New Roman" w:hAnsi="Times New Roman"/>
                <w:sz w:val="28"/>
                <w:szCs w:val="28"/>
                <w:lang w:val="uk-UA"/>
              </w:rPr>
              <w:t>ального університету імені В.О.</w:t>
            </w:r>
            <w:r w:rsidR="0032668C">
              <w:rPr>
                <w:rFonts w:ascii="Times New Roman" w:hAnsi="Times New Roman"/>
                <w:sz w:val="28"/>
                <w:szCs w:val="28"/>
                <w:lang w:val="en-US"/>
              </w:rPr>
              <w:t> </w:t>
            </w:r>
            <w:r w:rsidRPr="00F06C16">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32668C">
              <w:rPr>
                <w:rFonts w:ascii="Times New Roman" w:hAnsi="Times New Roman"/>
                <w:sz w:val="28"/>
                <w:szCs w:val="28"/>
                <w:lang w:val="en-US"/>
              </w:rPr>
              <w:t> </w:t>
            </w:r>
            <w:r w:rsidRPr="00F06C16">
              <w:rPr>
                <w:rFonts w:ascii="Times New Roman" w:hAnsi="Times New Roman"/>
                <w:sz w:val="28"/>
                <w:szCs w:val="28"/>
                <w:lang w:val="uk-UA"/>
              </w:rPr>
              <w:t xml:space="preserve">Сухомлинського; за ред. В. Будака, О. Пєхоти. - Миколаїв, 2012. –  Вип. – 1.36. Педагогічна майстерність: теорія і технології. – </w:t>
            </w:r>
            <w:r w:rsidRPr="00216FAA">
              <w:rPr>
                <w:rFonts w:ascii="Times New Roman" w:hAnsi="Times New Roman"/>
                <w:sz w:val="28"/>
                <w:szCs w:val="28"/>
                <w:lang w:val="uk-UA"/>
              </w:rPr>
              <w:t>C. 63-66.</w:t>
            </w:r>
          </w:p>
          <w:p w:rsidR="0032668C" w:rsidRPr="00D01F9B" w:rsidRDefault="0032668C" w:rsidP="0032668C">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050C1" w:rsidRDefault="00B66BF3" w:rsidP="0032668C">
            <w:pPr>
              <w:spacing w:after="240"/>
              <w:jc w:val="both"/>
              <w:rPr>
                <w:rFonts w:ascii="Times New Roman" w:hAnsi="Times New Roman"/>
                <w:sz w:val="28"/>
                <w:szCs w:val="28"/>
                <w:lang w:val="uk-UA"/>
              </w:rPr>
            </w:pPr>
            <w:r w:rsidRPr="00BF1B57">
              <w:rPr>
                <w:rFonts w:ascii="Times New Roman" w:hAnsi="Times New Roman"/>
                <w:sz w:val="28"/>
                <w:szCs w:val="28"/>
                <w:lang w:val="uk-UA"/>
              </w:rPr>
              <w:t>Соцька</w:t>
            </w:r>
            <w:r w:rsidR="00632B6A">
              <w:rPr>
                <w:rFonts w:ascii="Times New Roman" w:hAnsi="Times New Roman"/>
                <w:sz w:val="28"/>
                <w:szCs w:val="28"/>
                <w:lang w:val="uk-UA"/>
              </w:rPr>
              <w:t>,</w:t>
            </w:r>
            <w:r w:rsidR="0032668C">
              <w:rPr>
                <w:rFonts w:ascii="Times New Roman" w:hAnsi="Times New Roman"/>
                <w:sz w:val="28"/>
                <w:szCs w:val="28"/>
                <w:lang w:val="en-US"/>
              </w:rPr>
              <w:t> </w:t>
            </w:r>
            <w:r w:rsidRPr="00BF1B57">
              <w:rPr>
                <w:rFonts w:ascii="Times New Roman" w:hAnsi="Times New Roman"/>
                <w:sz w:val="28"/>
                <w:szCs w:val="28"/>
                <w:lang w:val="uk-UA"/>
              </w:rPr>
              <w:t>О.П. Ознайомлення дітей молодшого дошкільного віку з рослинами під час вик</w:t>
            </w:r>
            <w:r w:rsidR="0032668C">
              <w:rPr>
                <w:rFonts w:ascii="Times New Roman" w:hAnsi="Times New Roman"/>
                <w:sz w:val="28"/>
                <w:szCs w:val="28"/>
                <w:lang w:val="uk-UA"/>
              </w:rPr>
              <w:t>ористання дидактичних ігор / О.П. Соцька, О.</w:t>
            </w:r>
            <w:r w:rsidR="0032668C">
              <w:rPr>
                <w:rFonts w:ascii="Times New Roman" w:hAnsi="Times New Roman"/>
                <w:sz w:val="28"/>
                <w:szCs w:val="28"/>
                <w:lang w:val="en-US"/>
              </w:rPr>
              <w:t> </w:t>
            </w:r>
            <w:r w:rsidRPr="00BF1B57">
              <w:rPr>
                <w:rFonts w:ascii="Times New Roman" w:hAnsi="Times New Roman"/>
                <w:sz w:val="28"/>
                <w:szCs w:val="28"/>
                <w:lang w:val="uk-UA"/>
              </w:rPr>
              <w:t>Шарапова // Науковий вісник Миколаївського національного університету імені В.О.</w:t>
            </w:r>
            <w:r w:rsidR="0032668C">
              <w:rPr>
                <w:rFonts w:ascii="Times New Roman" w:hAnsi="Times New Roman"/>
                <w:sz w:val="28"/>
                <w:szCs w:val="28"/>
                <w:lang w:val="en-US"/>
              </w:rPr>
              <w:t> </w:t>
            </w:r>
            <w:r w:rsidRPr="00BF1B57">
              <w:rPr>
                <w:rFonts w:ascii="Times New Roman" w:hAnsi="Times New Roman"/>
                <w:sz w:val="28"/>
                <w:szCs w:val="28"/>
                <w:lang w:val="uk-UA"/>
              </w:rPr>
              <w:t>Сухомлинського : збірник наукових праць. Сер.</w:t>
            </w:r>
            <w:r w:rsidR="0032668C">
              <w:rPr>
                <w:rFonts w:ascii="Times New Roman" w:hAnsi="Times New Roman"/>
                <w:sz w:val="28"/>
                <w:szCs w:val="28"/>
                <w:lang w:val="en-US"/>
              </w:rPr>
              <w:t> </w:t>
            </w:r>
            <w:r w:rsidRPr="00BF1B57">
              <w:rPr>
                <w:rFonts w:ascii="Times New Roman" w:hAnsi="Times New Roman"/>
                <w:sz w:val="28"/>
                <w:szCs w:val="28"/>
                <w:lang w:val="uk-UA"/>
              </w:rPr>
              <w:t>: Педагогічні науки / Миколаївський наці</w:t>
            </w:r>
            <w:r w:rsidR="0032668C">
              <w:rPr>
                <w:rFonts w:ascii="Times New Roman" w:hAnsi="Times New Roman"/>
                <w:sz w:val="28"/>
                <w:szCs w:val="28"/>
                <w:lang w:val="uk-UA"/>
              </w:rPr>
              <w:t>ональний університет імені В.О.</w:t>
            </w:r>
            <w:r w:rsidR="0032668C">
              <w:rPr>
                <w:rFonts w:ascii="Times New Roman" w:hAnsi="Times New Roman"/>
                <w:sz w:val="28"/>
                <w:szCs w:val="28"/>
                <w:lang w:val="en-US"/>
              </w:rPr>
              <w:t> </w:t>
            </w:r>
            <w:r w:rsidR="0032668C">
              <w:rPr>
                <w:rFonts w:ascii="Times New Roman" w:hAnsi="Times New Roman"/>
                <w:sz w:val="28"/>
                <w:szCs w:val="28"/>
                <w:lang w:val="uk-UA"/>
              </w:rPr>
              <w:t xml:space="preserve">Сухомлинського. – Миколаїв, 2013. – </w:t>
            </w:r>
            <w:r w:rsidRPr="00BF1B57">
              <w:rPr>
                <w:rFonts w:ascii="Times New Roman" w:hAnsi="Times New Roman"/>
                <w:sz w:val="28"/>
                <w:szCs w:val="28"/>
                <w:lang w:val="uk-UA"/>
              </w:rPr>
              <w:t>Вип. 1.41.Т.1. – С.</w:t>
            </w:r>
            <w:r w:rsidR="0032668C">
              <w:rPr>
                <w:rFonts w:ascii="Times New Roman" w:hAnsi="Times New Roman"/>
                <w:sz w:val="28"/>
                <w:szCs w:val="28"/>
                <w:lang w:val="en-US"/>
              </w:rPr>
              <w:t> </w:t>
            </w:r>
            <w:r w:rsidRPr="00BF1B57">
              <w:rPr>
                <w:rFonts w:ascii="Times New Roman" w:hAnsi="Times New Roman"/>
                <w:sz w:val="28"/>
                <w:szCs w:val="28"/>
                <w:lang w:val="uk-UA"/>
              </w:rPr>
              <w:t>178-181.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32668C">
            <w:pPr>
              <w:spacing w:after="240"/>
              <w:jc w:val="both"/>
              <w:rPr>
                <w:rFonts w:ascii="Times New Roman" w:hAnsi="Times New Roman"/>
                <w:sz w:val="28"/>
                <w:szCs w:val="28"/>
                <w:lang w:val="uk-UA"/>
              </w:rPr>
            </w:pPr>
            <w:r w:rsidRPr="00A0117A">
              <w:rPr>
                <w:rFonts w:ascii="Times New Roman" w:hAnsi="Times New Roman"/>
                <w:sz w:val="28"/>
                <w:szCs w:val="28"/>
                <w:lang w:val="uk-UA"/>
              </w:rPr>
              <w:t>Соцька</w:t>
            </w:r>
            <w:r w:rsidR="00632B6A">
              <w:rPr>
                <w:rFonts w:ascii="Times New Roman" w:hAnsi="Times New Roman"/>
                <w:sz w:val="28"/>
                <w:szCs w:val="28"/>
                <w:lang w:val="uk-UA"/>
              </w:rPr>
              <w:t>,</w:t>
            </w:r>
            <w:r w:rsidR="0032668C">
              <w:rPr>
                <w:rFonts w:ascii="Times New Roman" w:hAnsi="Times New Roman"/>
                <w:sz w:val="28"/>
                <w:szCs w:val="28"/>
                <w:lang w:val="uk-UA"/>
              </w:rPr>
              <w:t xml:space="preserve"> О.П. </w:t>
            </w:r>
            <w:r w:rsidRPr="00A0117A">
              <w:rPr>
                <w:rFonts w:ascii="Times New Roman" w:hAnsi="Times New Roman"/>
                <w:sz w:val="28"/>
                <w:szCs w:val="28"/>
                <w:lang w:val="uk-UA"/>
              </w:rPr>
              <w:t>Особливості сприймання дітьми старшого дошкільного ві</w:t>
            </w:r>
            <w:r w:rsidR="0032668C">
              <w:rPr>
                <w:rFonts w:ascii="Times New Roman" w:hAnsi="Times New Roman"/>
                <w:sz w:val="28"/>
                <w:szCs w:val="28"/>
                <w:lang w:val="uk-UA"/>
              </w:rPr>
              <w:t>ку естетичної цінності природи</w:t>
            </w:r>
            <w:r>
              <w:rPr>
                <w:rFonts w:ascii="Times New Roman" w:hAnsi="Times New Roman"/>
                <w:sz w:val="28"/>
                <w:szCs w:val="28"/>
                <w:lang w:val="uk-UA"/>
              </w:rPr>
              <w:t xml:space="preserve"> </w:t>
            </w:r>
            <w:r w:rsidRPr="00A0117A">
              <w:rPr>
                <w:rFonts w:ascii="Times New Roman" w:hAnsi="Times New Roman"/>
                <w:sz w:val="28"/>
                <w:szCs w:val="28"/>
                <w:lang w:val="uk-UA"/>
              </w:rPr>
              <w:t xml:space="preserve">/ О. П. Соцька // </w:t>
            </w:r>
            <w:r w:rsidRPr="00F64F46">
              <w:rPr>
                <w:rFonts w:ascii="Times New Roman" w:hAnsi="Times New Roman"/>
                <w:sz w:val="28"/>
                <w:szCs w:val="28"/>
                <w:lang w:val="uk-UA"/>
              </w:rPr>
              <w:t>Науковий вісник Миколаївського національного університету імені В.О.</w:t>
            </w:r>
            <w:r w:rsidR="0032668C">
              <w:rPr>
                <w:rFonts w:ascii="Times New Roman" w:hAnsi="Times New Roman"/>
                <w:sz w:val="28"/>
                <w:szCs w:val="28"/>
                <w:lang w:val="en-US"/>
              </w:rPr>
              <w:t> </w:t>
            </w:r>
            <w:r w:rsidRPr="00F64F46">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32668C">
              <w:rPr>
                <w:rFonts w:ascii="Times New Roman" w:hAnsi="Times New Roman"/>
                <w:sz w:val="28"/>
                <w:szCs w:val="28"/>
                <w:lang w:val="en-US"/>
              </w:rPr>
              <w:t> </w:t>
            </w:r>
            <w:r w:rsidRPr="00F64F46">
              <w:rPr>
                <w:rFonts w:ascii="Times New Roman" w:hAnsi="Times New Roman"/>
                <w:sz w:val="28"/>
                <w:szCs w:val="28"/>
                <w:lang w:val="uk-UA"/>
              </w:rPr>
              <w:t>Сухом</w:t>
            </w:r>
            <w:r w:rsidR="0032668C">
              <w:rPr>
                <w:rFonts w:ascii="Times New Roman" w:hAnsi="Times New Roman"/>
                <w:sz w:val="28"/>
                <w:szCs w:val="28"/>
                <w:lang w:val="uk-UA"/>
              </w:rPr>
              <w:t xml:space="preserve">линського. – Миколаїв, 2013. – </w:t>
            </w:r>
            <w:r w:rsidRPr="00F64F46">
              <w:rPr>
                <w:rFonts w:ascii="Times New Roman" w:hAnsi="Times New Roman"/>
                <w:sz w:val="28"/>
                <w:szCs w:val="28"/>
                <w:lang w:val="uk-UA"/>
              </w:rPr>
              <w:t>Вип. –1.42. – С.</w:t>
            </w:r>
            <w:r>
              <w:rPr>
                <w:rFonts w:ascii="Times New Roman" w:hAnsi="Times New Roman"/>
                <w:sz w:val="28"/>
                <w:szCs w:val="28"/>
                <w:lang w:val="uk-UA"/>
              </w:rPr>
              <w:t>251-255.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Старева</w:t>
            </w:r>
            <w:r w:rsidR="00632B6A">
              <w:rPr>
                <w:rFonts w:ascii="Times New Roman" w:hAnsi="Times New Roman"/>
                <w:sz w:val="28"/>
                <w:szCs w:val="28"/>
                <w:lang w:val="uk-UA"/>
              </w:rPr>
              <w:t>,</w:t>
            </w:r>
            <w:r w:rsidR="0032668C">
              <w:rPr>
                <w:rFonts w:ascii="Times New Roman" w:hAnsi="Times New Roman"/>
                <w:sz w:val="28"/>
                <w:szCs w:val="28"/>
                <w:lang w:val="en-US"/>
              </w:rPr>
              <w:t> </w:t>
            </w:r>
            <w:r>
              <w:rPr>
                <w:rFonts w:ascii="Times New Roman" w:hAnsi="Times New Roman"/>
                <w:sz w:val="28"/>
                <w:szCs w:val="28"/>
                <w:lang w:val="uk-UA"/>
              </w:rPr>
              <w:t xml:space="preserve">А.М. Методична і технологічна підготовка майбутнього вчителя / А.М. Старева // </w:t>
            </w:r>
            <w:r w:rsidRPr="000A7158">
              <w:rPr>
                <w:rFonts w:ascii="Times New Roman" w:hAnsi="Times New Roman"/>
                <w:sz w:val="28"/>
                <w:szCs w:val="28"/>
                <w:lang w:val="uk-UA"/>
              </w:rPr>
              <w:t>Науковий вісник Миколаївського державного університету і</w:t>
            </w:r>
            <w:r w:rsidR="0032668C">
              <w:rPr>
                <w:rFonts w:ascii="Times New Roman" w:hAnsi="Times New Roman"/>
                <w:sz w:val="28"/>
                <w:szCs w:val="28"/>
                <w:lang w:val="uk-UA"/>
              </w:rPr>
              <w:t>мені В.О.</w:t>
            </w:r>
            <w:r w:rsidR="0032668C">
              <w:rPr>
                <w:rFonts w:ascii="Times New Roman" w:hAnsi="Times New Roman"/>
                <w:sz w:val="28"/>
                <w:szCs w:val="28"/>
                <w:lang w:val="en-US"/>
              </w:rPr>
              <w:t> </w:t>
            </w:r>
            <w:r w:rsidRPr="000A7158">
              <w:rPr>
                <w:rFonts w:ascii="Times New Roman" w:hAnsi="Times New Roman"/>
                <w:sz w:val="28"/>
                <w:szCs w:val="28"/>
                <w:lang w:val="uk-UA"/>
              </w:rPr>
              <w:t xml:space="preserve">Сухомлинського: збірник наукових праць.  Сер. : Педагогічні </w:t>
            </w:r>
            <w:r w:rsidR="0032668C">
              <w:rPr>
                <w:rFonts w:ascii="Times New Roman" w:hAnsi="Times New Roman"/>
                <w:sz w:val="28"/>
                <w:szCs w:val="28"/>
                <w:lang w:val="uk-UA"/>
              </w:rPr>
              <w:t>науки / Миколаївський державний</w:t>
            </w:r>
            <w:r w:rsidRPr="000A7158">
              <w:rPr>
                <w:rFonts w:ascii="Times New Roman" w:hAnsi="Times New Roman"/>
                <w:sz w:val="28"/>
                <w:szCs w:val="28"/>
                <w:lang w:val="uk-UA"/>
              </w:rPr>
              <w:t xml:space="preserve"> університет імені В.О. Сухомлинського. – Миколаїв, 2008. –  Вип. 20.Т.1. – С.</w:t>
            </w:r>
            <w:r>
              <w:rPr>
                <w:rFonts w:ascii="Times New Roman" w:hAnsi="Times New Roman"/>
                <w:sz w:val="28"/>
                <w:szCs w:val="28"/>
                <w:lang w:val="uk-UA"/>
              </w:rPr>
              <w:t xml:space="preserve"> 114-122.</w:t>
            </w:r>
          </w:p>
        </w:tc>
      </w:tr>
      <w:tr w:rsidR="00B66BF3" w:rsidRPr="0032668C"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632B6A" w:rsidP="0032668C">
            <w:pPr>
              <w:spacing w:after="240"/>
              <w:jc w:val="both"/>
              <w:rPr>
                <w:rFonts w:ascii="Times New Roman" w:hAnsi="Times New Roman"/>
                <w:sz w:val="28"/>
                <w:szCs w:val="28"/>
                <w:lang w:val="uk-UA"/>
              </w:rPr>
            </w:pPr>
            <w:r>
              <w:rPr>
                <w:rFonts w:ascii="Times New Roman" w:hAnsi="Times New Roman"/>
                <w:sz w:val="28"/>
                <w:szCs w:val="28"/>
                <w:lang w:val="uk-UA"/>
              </w:rPr>
              <w:t xml:space="preserve">Старева, </w:t>
            </w:r>
            <w:r w:rsidR="00B66BF3">
              <w:rPr>
                <w:rFonts w:ascii="Times New Roman" w:hAnsi="Times New Roman"/>
                <w:sz w:val="28"/>
                <w:szCs w:val="28"/>
                <w:lang w:val="uk-UA"/>
              </w:rPr>
              <w:t xml:space="preserve">А.М. Методологічні підходи до змісту і структури сучасного шкільного підручника історії для профільної школи / А.М. Старева // </w:t>
            </w:r>
            <w:r w:rsidR="00B66BF3" w:rsidRPr="00B5281E">
              <w:rPr>
                <w:rFonts w:ascii="Times New Roman" w:hAnsi="Times New Roman"/>
                <w:sz w:val="28"/>
                <w:szCs w:val="28"/>
                <w:lang w:val="uk-UA"/>
              </w:rPr>
              <w:t>Науковий вісник Миколаївського державного університету імені В.О.</w:t>
            </w:r>
            <w:r w:rsidR="0032668C">
              <w:rPr>
                <w:rFonts w:ascii="Times New Roman" w:hAnsi="Times New Roman"/>
                <w:sz w:val="28"/>
                <w:szCs w:val="28"/>
                <w:lang w:val="en-US"/>
              </w:rPr>
              <w:t> </w:t>
            </w:r>
            <w:r w:rsidR="00B66BF3" w:rsidRPr="00B5281E">
              <w:rPr>
                <w:rFonts w:ascii="Times New Roman" w:hAnsi="Times New Roman"/>
                <w:sz w:val="28"/>
                <w:szCs w:val="28"/>
                <w:lang w:val="uk-UA"/>
              </w:rPr>
              <w:t>Сухомлинського: збірник наукових п</w:t>
            </w:r>
            <w:r w:rsidR="0032668C">
              <w:rPr>
                <w:rFonts w:ascii="Times New Roman" w:hAnsi="Times New Roman"/>
                <w:sz w:val="28"/>
                <w:szCs w:val="28"/>
                <w:lang w:val="uk-UA"/>
              </w:rPr>
              <w:t>раць. Сер. : Педагогічні науки / Миколаївський державний</w:t>
            </w:r>
            <w:r w:rsidR="00B66BF3" w:rsidRPr="00B5281E">
              <w:rPr>
                <w:rFonts w:ascii="Times New Roman" w:hAnsi="Times New Roman"/>
                <w:sz w:val="28"/>
                <w:szCs w:val="28"/>
                <w:lang w:val="uk-UA"/>
              </w:rPr>
              <w:t xml:space="preserve"> університет імені В.О.</w:t>
            </w:r>
            <w:r w:rsidR="0032668C">
              <w:rPr>
                <w:rFonts w:ascii="Times New Roman" w:hAnsi="Times New Roman"/>
                <w:sz w:val="28"/>
                <w:szCs w:val="28"/>
                <w:lang w:val="en-US"/>
              </w:rPr>
              <w:t> </w:t>
            </w:r>
            <w:r w:rsidR="00B66BF3" w:rsidRPr="00B5281E">
              <w:rPr>
                <w:rFonts w:ascii="Times New Roman" w:hAnsi="Times New Roman"/>
                <w:sz w:val="28"/>
                <w:szCs w:val="28"/>
                <w:lang w:val="uk-UA"/>
              </w:rPr>
              <w:t>Сухомлинського</w:t>
            </w:r>
            <w:r w:rsidR="0032668C">
              <w:rPr>
                <w:rFonts w:ascii="Times New Roman" w:hAnsi="Times New Roman"/>
                <w:sz w:val="28"/>
                <w:szCs w:val="28"/>
                <w:lang w:val="uk-UA"/>
              </w:rPr>
              <w:t>; за заг. ред. В.Д.</w:t>
            </w:r>
            <w:r w:rsidR="0032668C">
              <w:rPr>
                <w:rFonts w:ascii="Times New Roman" w:hAnsi="Times New Roman"/>
                <w:sz w:val="28"/>
                <w:szCs w:val="28"/>
                <w:lang w:val="en-US"/>
              </w:rPr>
              <w:t> </w:t>
            </w:r>
            <w:r w:rsidR="0032668C">
              <w:rPr>
                <w:rFonts w:ascii="Times New Roman" w:hAnsi="Times New Roman"/>
                <w:sz w:val="28"/>
                <w:szCs w:val="28"/>
                <w:lang w:val="uk-UA"/>
              </w:rPr>
              <w:t>Будака, О.М.</w:t>
            </w:r>
            <w:r w:rsidR="0032668C">
              <w:rPr>
                <w:rFonts w:ascii="Times New Roman" w:hAnsi="Times New Roman"/>
                <w:sz w:val="28"/>
                <w:szCs w:val="28"/>
                <w:lang w:val="en-US"/>
              </w:rPr>
              <w:t> </w:t>
            </w:r>
            <w:r w:rsidR="00B66BF3" w:rsidRPr="00B5281E">
              <w:rPr>
                <w:rFonts w:ascii="Times New Roman" w:hAnsi="Times New Roman"/>
                <w:sz w:val="28"/>
                <w:szCs w:val="28"/>
                <w:lang w:val="uk-UA"/>
              </w:rPr>
              <w:t>Пєхоти. - Миколаїв, 2009. –  Вип. 24. – С.</w:t>
            </w:r>
            <w:r w:rsidR="00B66BF3">
              <w:rPr>
                <w:rFonts w:ascii="Times New Roman" w:hAnsi="Times New Roman"/>
                <w:sz w:val="28"/>
                <w:szCs w:val="28"/>
                <w:lang w:val="uk-UA"/>
              </w:rPr>
              <w:t xml:space="preserve"> 65-76.</w:t>
            </w:r>
          </w:p>
        </w:tc>
      </w:tr>
      <w:tr w:rsidR="00B66BF3" w:rsidRPr="0032668C"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B67BE" w:rsidRDefault="00B66BF3" w:rsidP="0032668C">
            <w:pPr>
              <w:spacing w:after="240"/>
              <w:jc w:val="both"/>
              <w:rPr>
                <w:rFonts w:ascii="Times New Roman" w:hAnsi="Times New Roman"/>
                <w:sz w:val="28"/>
                <w:szCs w:val="28"/>
                <w:lang w:val="uk-UA"/>
              </w:rPr>
            </w:pPr>
            <w:r>
              <w:rPr>
                <w:rFonts w:ascii="Times New Roman" w:hAnsi="Times New Roman"/>
                <w:sz w:val="28"/>
                <w:szCs w:val="28"/>
                <w:lang w:val="uk-UA"/>
              </w:rPr>
              <w:t>Старева</w:t>
            </w:r>
            <w:r w:rsidR="00632B6A">
              <w:rPr>
                <w:rFonts w:ascii="Times New Roman" w:hAnsi="Times New Roman"/>
                <w:sz w:val="28"/>
                <w:szCs w:val="28"/>
                <w:lang w:val="uk-UA"/>
              </w:rPr>
              <w:t>,</w:t>
            </w:r>
            <w:r w:rsidR="0032668C">
              <w:rPr>
                <w:rFonts w:ascii="Times New Roman" w:hAnsi="Times New Roman"/>
                <w:sz w:val="28"/>
                <w:szCs w:val="28"/>
                <w:lang w:val="en-US"/>
              </w:rPr>
              <w:t> </w:t>
            </w:r>
            <w:r>
              <w:rPr>
                <w:rFonts w:ascii="Times New Roman" w:hAnsi="Times New Roman"/>
                <w:sz w:val="28"/>
                <w:szCs w:val="28"/>
                <w:lang w:val="uk-UA"/>
              </w:rPr>
              <w:t>А.М. Особливості предметно-методичної підготовки майбутнього вчителя історії до реалізації особистіс</w:t>
            </w:r>
            <w:r w:rsidR="0032668C">
              <w:rPr>
                <w:rFonts w:ascii="Times New Roman" w:hAnsi="Times New Roman"/>
                <w:sz w:val="28"/>
                <w:szCs w:val="28"/>
                <w:lang w:val="uk-UA"/>
              </w:rPr>
              <w:t>ноорієнтованого навчання / А.М.</w:t>
            </w:r>
            <w:r w:rsidR="0032668C">
              <w:rPr>
                <w:rFonts w:ascii="Times New Roman" w:hAnsi="Times New Roman"/>
                <w:sz w:val="28"/>
                <w:szCs w:val="28"/>
                <w:lang w:val="en-US"/>
              </w:rPr>
              <w:t> C</w:t>
            </w:r>
            <w:r>
              <w:rPr>
                <w:rFonts w:ascii="Times New Roman" w:hAnsi="Times New Roman"/>
                <w:sz w:val="28"/>
                <w:szCs w:val="28"/>
                <w:lang w:val="uk-UA"/>
              </w:rPr>
              <w:t xml:space="preserve">тарева // </w:t>
            </w:r>
            <w:r w:rsidRPr="00053115">
              <w:rPr>
                <w:rFonts w:ascii="Times New Roman" w:hAnsi="Times New Roman"/>
                <w:sz w:val="28"/>
                <w:szCs w:val="28"/>
                <w:lang w:val="uk-UA"/>
              </w:rPr>
              <w:t>Науковий вісник Миколаївського дер</w:t>
            </w:r>
            <w:r w:rsidR="0032668C">
              <w:rPr>
                <w:rFonts w:ascii="Times New Roman" w:hAnsi="Times New Roman"/>
                <w:sz w:val="28"/>
                <w:szCs w:val="28"/>
                <w:lang w:val="uk-UA"/>
              </w:rPr>
              <w:t>жавного університету імені В.О.</w:t>
            </w:r>
            <w:r w:rsidR="0032668C">
              <w:rPr>
                <w:rFonts w:ascii="Times New Roman" w:hAnsi="Times New Roman"/>
                <w:sz w:val="28"/>
                <w:szCs w:val="28"/>
                <w:lang w:val="en-US"/>
              </w:rPr>
              <w:t> </w:t>
            </w:r>
            <w:r w:rsidRPr="00053115">
              <w:rPr>
                <w:rFonts w:ascii="Times New Roman" w:hAnsi="Times New Roman"/>
                <w:sz w:val="28"/>
                <w:szCs w:val="28"/>
                <w:lang w:val="uk-UA"/>
              </w:rPr>
              <w:t>Сухомлинського: збірник наукових</w:t>
            </w:r>
            <w:r w:rsidR="0032668C">
              <w:rPr>
                <w:rFonts w:ascii="Times New Roman" w:hAnsi="Times New Roman"/>
                <w:sz w:val="28"/>
                <w:szCs w:val="28"/>
                <w:lang w:val="uk-UA"/>
              </w:rPr>
              <w:t xml:space="preserve"> праць. Сер.</w:t>
            </w:r>
            <w:r w:rsidR="0032668C">
              <w:rPr>
                <w:rFonts w:ascii="Times New Roman" w:hAnsi="Times New Roman"/>
                <w:sz w:val="28"/>
                <w:szCs w:val="28"/>
                <w:lang w:val="en-US"/>
              </w:rPr>
              <w:t> </w:t>
            </w:r>
            <w:r w:rsidR="0032668C">
              <w:rPr>
                <w:rFonts w:ascii="Times New Roman" w:hAnsi="Times New Roman"/>
                <w:sz w:val="28"/>
                <w:szCs w:val="28"/>
                <w:lang w:val="uk-UA"/>
              </w:rPr>
              <w:t>: Педагогічні науки</w:t>
            </w:r>
            <w:r w:rsidRPr="00053115">
              <w:rPr>
                <w:rFonts w:ascii="Times New Roman" w:hAnsi="Times New Roman"/>
                <w:sz w:val="28"/>
                <w:szCs w:val="28"/>
                <w:lang w:val="uk-UA"/>
              </w:rPr>
              <w:t xml:space="preserve"> / Миколаївський державний  університет імені В.О. Сухомлинського. – Миколаїв, 2005. – Вип. 10. Т.1</w:t>
            </w:r>
            <w:r>
              <w:rPr>
                <w:rFonts w:ascii="Times New Roman" w:hAnsi="Times New Roman"/>
                <w:sz w:val="28"/>
                <w:szCs w:val="28"/>
                <w:lang w:val="uk-UA"/>
              </w:rPr>
              <w:t>. – С. 29-33.</w:t>
            </w:r>
          </w:p>
        </w:tc>
      </w:tr>
      <w:tr w:rsidR="00B66BF3" w:rsidRPr="002F214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32668C">
            <w:pPr>
              <w:spacing w:after="240"/>
              <w:jc w:val="both"/>
              <w:rPr>
                <w:rFonts w:ascii="Times New Roman" w:hAnsi="Times New Roman"/>
                <w:sz w:val="28"/>
                <w:szCs w:val="28"/>
                <w:lang w:val="en-US"/>
              </w:rPr>
            </w:pPr>
            <w:r>
              <w:rPr>
                <w:rFonts w:ascii="Times New Roman" w:hAnsi="Times New Roman"/>
                <w:sz w:val="28"/>
                <w:szCs w:val="28"/>
                <w:lang w:val="uk-UA"/>
              </w:rPr>
              <w:t>Старева</w:t>
            </w:r>
            <w:r w:rsidR="00632B6A">
              <w:rPr>
                <w:rFonts w:ascii="Times New Roman" w:hAnsi="Times New Roman"/>
                <w:sz w:val="28"/>
                <w:szCs w:val="28"/>
                <w:lang w:val="uk-UA"/>
              </w:rPr>
              <w:t>,</w:t>
            </w:r>
            <w:r w:rsidR="0032668C">
              <w:rPr>
                <w:rFonts w:ascii="Times New Roman" w:hAnsi="Times New Roman"/>
                <w:sz w:val="28"/>
                <w:szCs w:val="28"/>
                <w:lang w:val="en-US"/>
              </w:rPr>
              <w:t> </w:t>
            </w:r>
            <w:r>
              <w:rPr>
                <w:rFonts w:ascii="Times New Roman" w:hAnsi="Times New Roman"/>
                <w:sz w:val="28"/>
                <w:szCs w:val="28"/>
                <w:lang w:val="uk-UA"/>
              </w:rPr>
              <w:t xml:space="preserve">А.М. Технолгія студентського конкурсу творчих робіт, присвячених В.О. Сухомлинському / А.М. Старева // </w:t>
            </w:r>
            <w:r w:rsidRPr="002F2149">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Педагогічні науки / Миколаївський державний  університет імені В.О. Сухомлинського. – Миколаїв, 2004. – Вип. 8. Василь Сухомлинський і сучасність: особистість у навколишньому середовищі</w:t>
            </w:r>
            <w:r>
              <w:rPr>
                <w:rFonts w:ascii="Times New Roman" w:hAnsi="Times New Roman"/>
                <w:sz w:val="28"/>
                <w:szCs w:val="28"/>
                <w:lang w:val="uk-UA"/>
              </w:rPr>
              <w:t>. – С. 175-179.</w:t>
            </w:r>
          </w:p>
          <w:p w:rsidR="0032668C" w:rsidRPr="0032668C" w:rsidRDefault="0032668C" w:rsidP="0032668C">
            <w:pPr>
              <w:spacing w:after="240"/>
              <w:jc w:val="both"/>
              <w:rPr>
                <w:rFonts w:ascii="Times New Roman" w:hAnsi="Times New Roman"/>
                <w:sz w:val="28"/>
                <w:szCs w:val="28"/>
                <w:lang w:val="en-US"/>
              </w:rPr>
            </w:pPr>
          </w:p>
        </w:tc>
      </w:tr>
      <w:tr w:rsidR="00B66BF3" w:rsidRPr="0032668C"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32668C">
            <w:pPr>
              <w:spacing w:after="240"/>
              <w:jc w:val="both"/>
              <w:rPr>
                <w:rFonts w:ascii="Times New Roman" w:hAnsi="Times New Roman"/>
                <w:sz w:val="28"/>
                <w:szCs w:val="28"/>
                <w:lang w:val="uk-UA"/>
              </w:rPr>
            </w:pPr>
            <w:r>
              <w:rPr>
                <w:rFonts w:ascii="Times New Roman" w:hAnsi="Times New Roman"/>
                <w:sz w:val="28"/>
                <w:szCs w:val="28"/>
                <w:lang w:val="uk-UA"/>
              </w:rPr>
              <w:t>Старева</w:t>
            </w:r>
            <w:r w:rsidR="00632B6A">
              <w:rPr>
                <w:rFonts w:ascii="Times New Roman" w:hAnsi="Times New Roman"/>
                <w:sz w:val="28"/>
                <w:szCs w:val="28"/>
                <w:lang w:val="uk-UA"/>
              </w:rPr>
              <w:t>,</w:t>
            </w:r>
            <w:r w:rsidR="0032668C">
              <w:rPr>
                <w:rFonts w:ascii="Times New Roman" w:hAnsi="Times New Roman"/>
                <w:sz w:val="28"/>
                <w:szCs w:val="28"/>
                <w:lang w:val="en-US"/>
              </w:rPr>
              <w:t> </w:t>
            </w:r>
            <w:r>
              <w:rPr>
                <w:rFonts w:ascii="Times New Roman" w:hAnsi="Times New Roman"/>
                <w:sz w:val="28"/>
                <w:szCs w:val="28"/>
                <w:lang w:val="uk-UA"/>
              </w:rPr>
              <w:t>А.М. Ціннісний зміст процесу формування методичної компетентності майбутнього вчителя суспільствознавства / А.М.</w:t>
            </w:r>
            <w:r w:rsidR="0032668C">
              <w:rPr>
                <w:rFonts w:ascii="Times New Roman" w:hAnsi="Times New Roman"/>
                <w:sz w:val="28"/>
                <w:szCs w:val="28"/>
                <w:lang w:val="en-US"/>
              </w:rPr>
              <w:t> </w:t>
            </w:r>
            <w:r>
              <w:rPr>
                <w:rFonts w:ascii="Times New Roman" w:hAnsi="Times New Roman"/>
                <w:sz w:val="28"/>
                <w:szCs w:val="28"/>
                <w:lang w:val="uk-UA"/>
              </w:rPr>
              <w:t xml:space="preserve">Старева // </w:t>
            </w:r>
            <w:r w:rsidRPr="00931EA5">
              <w:rPr>
                <w:rFonts w:ascii="Times New Roman" w:hAnsi="Times New Roman"/>
                <w:sz w:val="28"/>
                <w:szCs w:val="28"/>
                <w:lang w:val="uk-UA"/>
              </w:rPr>
              <w:t>Науковий вісник Миколаївського націон</w:t>
            </w:r>
            <w:r w:rsidR="0032668C">
              <w:rPr>
                <w:rFonts w:ascii="Times New Roman" w:hAnsi="Times New Roman"/>
                <w:sz w:val="28"/>
                <w:szCs w:val="28"/>
                <w:lang w:val="uk-UA"/>
              </w:rPr>
              <w:t>ального університету імені В.О.</w:t>
            </w:r>
            <w:r w:rsidR="0032668C">
              <w:rPr>
                <w:rFonts w:ascii="Times New Roman" w:hAnsi="Times New Roman"/>
                <w:sz w:val="28"/>
                <w:szCs w:val="28"/>
                <w:lang w:val="en-US"/>
              </w:rPr>
              <w:t> </w:t>
            </w:r>
            <w:r w:rsidRPr="00931EA5">
              <w:rPr>
                <w:rFonts w:ascii="Times New Roman" w:hAnsi="Times New Roman"/>
                <w:sz w:val="28"/>
                <w:szCs w:val="28"/>
                <w:lang w:val="uk-UA"/>
              </w:rPr>
              <w:t>Сухомлинського : збірник наукових праць. Сер.</w:t>
            </w:r>
            <w:r w:rsidR="0032668C">
              <w:rPr>
                <w:rFonts w:ascii="Times New Roman" w:hAnsi="Times New Roman"/>
                <w:sz w:val="28"/>
                <w:szCs w:val="28"/>
                <w:lang w:val="en-US"/>
              </w:rPr>
              <w:t> </w:t>
            </w:r>
            <w:r w:rsidRPr="00931EA5">
              <w:rPr>
                <w:rFonts w:ascii="Times New Roman" w:hAnsi="Times New Roman"/>
                <w:sz w:val="28"/>
                <w:szCs w:val="28"/>
                <w:lang w:val="uk-UA"/>
              </w:rPr>
              <w:t>: Педагогічні науки / Миколаївський національний університет імені В.О. Сухомлинського; за ред. В. Будака, О. Пєхоти. - Миколаїв, 2011. –  Вип.1.35. – С.</w:t>
            </w:r>
            <w:r>
              <w:rPr>
                <w:rFonts w:ascii="Times New Roman" w:hAnsi="Times New Roman"/>
                <w:sz w:val="28"/>
                <w:szCs w:val="28"/>
                <w:lang w:val="uk-UA"/>
              </w:rPr>
              <w:t xml:space="preserve"> 160-164.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32668C">
            <w:pPr>
              <w:spacing w:after="240"/>
              <w:jc w:val="both"/>
              <w:rPr>
                <w:rFonts w:ascii="Times New Roman" w:hAnsi="Times New Roman"/>
                <w:sz w:val="28"/>
                <w:szCs w:val="28"/>
                <w:lang w:val="uk-UA"/>
              </w:rPr>
            </w:pPr>
            <w:r>
              <w:rPr>
                <w:rFonts w:ascii="Times New Roman" w:hAnsi="Times New Roman"/>
                <w:sz w:val="28"/>
                <w:szCs w:val="28"/>
                <w:lang w:val="uk-UA"/>
              </w:rPr>
              <w:t>Старева,</w:t>
            </w:r>
            <w:r w:rsidR="0032668C">
              <w:rPr>
                <w:rFonts w:ascii="Times New Roman" w:hAnsi="Times New Roman"/>
                <w:sz w:val="28"/>
                <w:szCs w:val="28"/>
                <w:lang w:val="en-US"/>
              </w:rPr>
              <w:t> </w:t>
            </w:r>
            <w:r>
              <w:rPr>
                <w:rFonts w:ascii="Times New Roman" w:hAnsi="Times New Roman"/>
                <w:sz w:val="28"/>
                <w:szCs w:val="28"/>
                <w:lang w:val="uk-UA"/>
              </w:rPr>
              <w:t xml:space="preserve">А.М. Аналіз стратегій розвитку закордонного досвіду професійно-педагогічної підготовки майбутніх вчителів / А.М. Старева // </w:t>
            </w:r>
            <w:r w:rsidRPr="003E1684">
              <w:rPr>
                <w:rFonts w:ascii="Times New Roman" w:hAnsi="Times New Roman"/>
                <w:sz w:val="28"/>
                <w:szCs w:val="28"/>
                <w:lang w:val="uk-UA"/>
              </w:rPr>
              <w:t>Науковий вісник Миколаївського дер</w:t>
            </w:r>
            <w:r w:rsidR="0032668C">
              <w:rPr>
                <w:rFonts w:ascii="Times New Roman" w:hAnsi="Times New Roman"/>
                <w:sz w:val="28"/>
                <w:szCs w:val="28"/>
                <w:lang w:val="uk-UA"/>
              </w:rPr>
              <w:t>жавного університету імені В.О.</w:t>
            </w:r>
            <w:r w:rsidR="0032668C">
              <w:rPr>
                <w:rFonts w:ascii="Times New Roman" w:hAnsi="Times New Roman"/>
                <w:sz w:val="28"/>
                <w:szCs w:val="28"/>
                <w:lang w:val="en-US"/>
              </w:rPr>
              <w:t> </w:t>
            </w:r>
            <w:r w:rsidRPr="003E1684">
              <w:rPr>
                <w:rFonts w:ascii="Times New Roman" w:hAnsi="Times New Roman"/>
                <w:sz w:val="28"/>
                <w:szCs w:val="28"/>
                <w:lang w:val="uk-UA"/>
              </w:rPr>
              <w:t>Сухомлинського: збірник наукових працью. Сер. : Педагогічні н</w:t>
            </w:r>
            <w:r w:rsidR="0032668C">
              <w:rPr>
                <w:rFonts w:ascii="Times New Roman" w:hAnsi="Times New Roman"/>
                <w:sz w:val="28"/>
                <w:szCs w:val="28"/>
                <w:lang w:val="uk-UA"/>
              </w:rPr>
              <w:t xml:space="preserve">ауки / Миколаївський державний </w:t>
            </w:r>
            <w:r w:rsidRPr="003E1684">
              <w:rPr>
                <w:rFonts w:ascii="Times New Roman" w:hAnsi="Times New Roman"/>
                <w:sz w:val="28"/>
                <w:szCs w:val="28"/>
                <w:lang w:val="uk-UA"/>
              </w:rPr>
              <w:t>університет імені В.О.</w:t>
            </w:r>
            <w:r w:rsidR="0032668C">
              <w:rPr>
                <w:rFonts w:ascii="Times New Roman" w:hAnsi="Times New Roman"/>
                <w:sz w:val="28"/>
                <w:szCs w:val="28"/>
                <w:lang w:val="en-US"/>
              </w:rPr>
              <w:t> </w:t>
            </w:r>
            <w:r w:rsidRPr="003E1684">
              <w:rPr>
                <w:rFonts w:ascii="Times New Roman" w:hAnsi="Times New Roman"/>
                <w:sz w:val="28"/>
                <w:szCs w:val="28"/>
                <w:lang w:val="uk-UA"/>
              </w:rPr>
              <w:t>Сухомлинського. – Миколаїв, 2003. –  Вип. 5. – С.</w:t>
            </w:r>
            <w:r>
              <w:rPr>
                <w:rFonts w:ascii="Times New Roman" w:hAnsi="Times New Roman"/>
                <w:sz w:val="28"/>
                <w:szCs w:val="28"/>
                <w:lang w:val="uk-UA"/>
              </w:rPr>
              <w:t xml:space="preserve"> 92-101.</w:t>
            </w:r>
          </w:p>
        </w:tc>
      </w:tr>
      <w:tr w:rsidR="00B66BF3" w:rsidRPr="0032668C"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32668C">
            <w:pPr>
              <w:spacing w:after="240"/>
              <w:jc w:val="both"/>
              <w:rPr>
                <w:rFonts w:ascii="Times New Roman" w:hAnsi="Times New Roman"/>
                <w:sz w:val="28"/>
                <w:szCs w:val="28"/>
                <w:lang w:val="uk-UA"/>
              </w:rPr>
            </w:pPr>
            <w:r>
              <w:rPr>
                <w:rFonts w:ascii="Times New Roman" w:hAnsi="Times New Roman"/>
                <w:sz w:val="28"/>
                <w:szCs w:val="28"/>
                <w:lang w:val="uk-UA"/>
              </w:rPr>
              <w:t>Старева,</w:t>
            </w:r>
            <w:r w:rsidR="0032668C">
              <w:rPr>
                <w:rFonts w:ascii="Times New Roman" w:hAnsi="Times New Roman"/>
                <w:sz w:val="28"/>
                <w:szCs w:val="28"/>
                <w:lang w:val="en-US"/>
              </w:rPr>
              <w:t> </w:t>
            </w:r>
            <w:r>
              <w:rPr>
                <w:rFonts w:ascii="Times New Roman" w:hAnsi="Times New Roman"/>
                <w:sz w:val="28"/>
                <w:szCs w:val="28"/>
                <w:lang w:val="uk-UA"/>
              </w:rPr>
              <w:t>А.М. Духовний розвиток особистості студента засобами класичної університет</w:t>
            </w:r>
            <w:r w:rsidR="0032668C">
              <w:rPr>
                <w:rFonts w:ascii="Times New Roman" w:hAnsi="Times New Roman"/>
                <w:sz w:val="28"/>
                <w:szCs w:val="28"/>
                <w:lang w:val="uk-UA"/>
              </w:rPr>
              <w:t>ської освіти / А.М.</w:t>
            </w:r>
            <w:r w:rsidR="0032668C">
              <w:rPr>
                <w:rFonts w:ascii="Times New Roman" w:hAnsi="Times New Roman"/>
                <w:sz w:val="28"/>
                <w:szCs w:val="28"/>
                <w:lang w:val="en-US"/>
              </w:rPr>
              <w:t> </w:t>
            </w:r>
            <w:r>
              <w:rPr>
                <w:rFonts w:ascii="Times New Roman" w:hAnsi="Times New Roman"/>
                <w:sz w:val="28"/>
                <w:szCs w:val="28"/>
                <w:lang w:val="uk-UA"/>
              </w:rPr>
              <w:t>Старева //</w:t>
            </w:r>
            <w:r w:rsidR="0032668C" w:rsidRPr="0032668C">
              <w:rPr>
                <w:rFonts w:ascii="Times New Roman" w:hAnsi="Times New Roman"/>
                <w:sz w:val="28"/>
                <w:szCs w:val="28"/>
                <w:lang w:val="uk-UA"/>
              </w:rPr>
              <w:t xml:space="preserve"> </w:t>
            </w:r>
            <w:r w:rsidRPr="009A34B6">
              <w:rPr>
                <w:rFonts w:ascii="Times New Roman" w:hAnsi="Times New Roman"/>
                <w:sz w:val="28"/>
                <w:szCs w:val="28"/>
                <w:lang w:val="uk-UA"/>
              </w:rPr>
              <w:t>Науковий вісник Миколаївського дер</w:t>
            </w:r>
            <w:r w:rsidR="0032668C">
              <w:rPr>
                <w:rFonts w:ascii="Times New Roman" w:hAnsi="Times New Roman"/>
                <w:sz w:val="28"/>
                <w:szCs w:val="28"/>
                <w:lang w:val="uk-UA"/>
              </w:rPr>
              <w:t>жавного університету імені В.О.</w:t>
            </w:r>
            <w:r w:rsidR="0032668C">
              <w:rPr>
                <w:rFonts w:ascii="Times New Roman" w:hAnsi="Times New Roman"/>
                <w:sz w:val="28"/>
                <w:szCs w:val="28"/>
                <w:lang w:val="en-US"/>
              </w:rPr>
              <w:t> </w:t>
            </w:r>
            <w:r w:rsidRPr="009A34B6">
              <w:rPr>
                <w:rFonts w:ascii="Times New Roman" w:hAnsi="Times New Roman"/>
                <w:sz w:val="28"/>
                <w:szCs w:val="28"/>
                <w:lang w:val="uk-UA"/>
              </w:rPr>
              <w:t xml:space="preserve">Сухомлинського: збірник наукових праць.Сер. : Педагогічні науки / Миколаївський державний  університет імені В.О. Сухомлинського. – Миколаїв, 2009. –  Вип. 25. Т.2. – С. </w:t>
            </w:r>
            <w:r>
              <w:rPr>
                <w:rFonts w:ascii="Times New Roman" w:hAnsi="Times New Roman"/>
                <w:sz w:val="28"/>
                <w:szCs w:val="28"/>
                <w:lang w:val="uk-UA"/>
              </w:rPr>
              <w:t xml:space="preserve">75-82. </w:t>
            </w:r>
          </w:p>
        </w:tc>
      </w:tr>
      <w:tr w:rsidR="00B66BF3" w:rsidRPr="00765EF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32668C" w:rsidP="0032668C">
            <w:pPr>
              <w:spacing w:after="240"/>
              <w:jc w:val="both"/>
              <w:rPr>
                <w:rFonts w:ascii="Times New Roman" w:hAnsi="Times New Roman"/>
                <w:sz w:val="28"/>
                <w:szCs w:val="28"/>
                <w:lang w:val="uk-UA"/>
              </w:rPr>
            </w:pPr>
            <w:r>
              <w:rPr>
                <w:rFonts w:ascii="Times New Roman" w:hAnsi="Times New Roman"/>
                <w:sz w:val="28"/>
                <w:szCs w:val="28"/>
                <w:lang w:val="uk-UA"/>
              </w:rPr>
              <w:t>Старева,</w:t>
            </w:r>
            <w:r>
              <w:rPr>
                <w:rFonts w:ascii="Times New Roman" w:hAnsi="Times New Roman"/>
                <w:sz w:val="28"/>
                <w:szCs w:val="28"/>
                <w:lang w:val="en-US"/>
              </w:rPr>
              <w:t> </w:t>
            </w:r>
            <w:r w:rsidR="00B66BF3">
              <w:rPr>
                <w:rFonts w:ascii="Times New Roman" w:hAnsi="Times New Roman"/>
                <w:sz w:val="28"/>
                <w:szCs w:val="28"/>
                <w:lang w:val="uk-UA"/>
              </w:rPr>
              <w:t>А.М. Організаційно-педагогічні умови системи методичного навчання майбутнього вчителя суспільствознавст</w:t>
            </w:r>
            <w:r>
              <w:rPr>
                <w:rFonts w:ascii="Times New Roman" w:hAnsi="Times New Roman"/>
                <w:sz w:val="28"/>
                <w:szCs w:val="28"/>
                <w:lang w:val="uk-UA"/>
              </w:rPr>
              <w:t>ва в контексті інновацій / А.М.</w:t>
            </w:r>
            <w:r>
              <w:rPr>
                <w:rFonts w:ascii="Times New Roman" w:hAnsi="Times New Roman"/>
                <w:sz w:val="28"/>
                <w:szCs w:val="28"/>
                <w:lang w:val="en-US"/>
              </w:rPr>
              <w:t> </w:t>
            </w:r>
            <w:r w:rsidR="00B66BF3">
              <w:rPr>
                <w:rFonts w:ascii="Times New Roman" w:hAnsi="Times New Roman"/>
                <w:sz w:val="28"/>
                <w:szCs w:val="28"/>
                <w:lang w:val="uk-UA"/>
              </w:rPr>
              <w:t xml:space="preserve">Старева // </w:t>
            </w:r>
            <w:r w:rsidR="00B66BF3" w:rsidRPr="002123D5">
              <w:rPr>
                <w:rFonts w:ascii="Times New Roman" w:hAnsi="Times New Roman"/>
                <w:sz w:val="28"/>
                <w:szCs w:val="28"/>
                <w:lang w:val="uk-UA"/>
              </w:rPr>
              <w:t>Науковий вісник Миколаївського націон</w:t>
            </w:r>
            <w:r>
              <w:rPr>
                <w:rFonts w:ascii="Times New Roman" w:hAnsi="Times New Roman"/>
                <w:sz w:val="28"/>
                <w:szCs w:val="28"/>
                <w:lang w:val="uk-UA"/>
              </w:rPr>
              <w:t>ального університету імені В.О.</w:t>
            </w:r>
            <w:r>
              <w:rPr>
                <w:rFonts w:ascii="Times New Roman" w:hAnsi="Times New Roman"/>
                <w:sz w:val="28"/>
                <w:szCs w:val="28"/>
              </w:rPr>
              <w:t> </w:t>
            </w:r>
            <w:r w:rsidR="00B66BF3" w:rsidRPr="002123D5">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В.</w:t>
            </w:r>
            <w:r>
              <w:rPr>
                <w:rFonts w:ascii="Times New Roman" w:hAnsi="Times New Roman"/>
                <w:sz w:val="28"/>
                <w:szCs w:val="28"/>
                <w:lang w:val="uk-UA"/>
              </w:rPr>
              <w:t> </w:t>
            </w:r>
            <w:r w:rsidR="00B66BF3" w:rsidRPr="002123D5">
              <w:rPr>
                <w:rFonts w:ascii="Times New Roman" w:hAnsi="Times New Roman"/>
                <w:sz w:val="28"/>
                <w:szCs w:val="28"/>
                <w:lang w:val="uk-UA"/>
              </w:rPr>
              <w:t>Будака, О. Пєхоти. - Миколаїв, 2012. –  Вип. 1.39. – С.</w:t>
            </w:r>
            <w:r w:rsidR="00B66BF3">
              <w:rPr>
                <w:rFonts w:ascii="Times New Roman" w:hAnsi="Times New Roman"/>
                <w:sz w:val="28"/>
                <w:szCs w:val="28"/>
                <w:lang w:val="uk-UA"/>
              </w:rPr>
              <w:t xml:space="preserve"> 316-321.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32668C">
            <w:pPr>
              <w:spacing w:after="240"/>
              <w:jc w:val="both"/>
              <w:rPr>
                <w:rFonts w:ascii="Times New Roman" w:hAnsi="Times New Roman"/>
                <w:sz w:val="28"/>
                <w:szCs w:val="28"/>
                <w:lang w:val="uk-UA"/>
              </w:rPr>
            </w:pPr>
            <w:r>
              <w:rPr>
                <w:rFonts w:ascii="Times New Roman" w:hAnsi="Times New Roman"/>
                <w:sz w:val="28"/>
                <w:szCs w:val="28"/>
                <w:lang w:val="uk-UA"/>
              </w:rPr>
              <w:t>Старева, А.М. Особливості сучасної виховної роботи в педагогічному університеті в умовах створення націонал</w:t>
            </w:r>
            <w:r w:rsidR="0032668C">
              <w:rPr>
                <w:rFonts w:ascii="Times New Roman" w:hAnsi="Times New Roman"/>
                <w:sz w:val="28"/>
                <w:szCs w:val="28"/>
                <w:lang w:val="uk-UA"/>
              </w:rPr>
              <w:t>ьної моделі вищої освіти / А.М. </w:t>
            </w:r>
            <w:r>
              <w:rPr>
                <w:rFonts w:ascii="Times New Roman" w:hAnsi="Times New Roman"/>
                <w:sz w:val="28"/>
                <w:szCs w:val="28"/>
                <w:lang w:val="uk-UA"/>
              </w:rPr>
              <w:t xml:space="preserve">Старева // </w:t>
            </w:r>
            <w:r w:rsidRPr="00771B13">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w:t>
            </w:r>
            <w:r w:rsidR="0032668C">
              <w:rPr>
                <w:rFonts w:ascii="Times New Roman" w:hAnsi="Times New Roman"/>
                <w:sz w:val="28"/>
                <w:szCs w:val="28"/>
                <w:lang w:val="en-US"/>
              </w:rPr>
              <w:t> </w:t>
            </w:r>
            <w:r w:rsidRPr="00771B13">
              <w:rPr>
                <w:rFonts w:ascii="Times New Roman" w:hAnsi="Times New Roman"/>
                <w:sz w:val="28"/>
                <w:szCs w:val="28"/>
                <w:lang w:val="uk-UA"/>
              </w:rPr>
              <w:t>: Педагогічні науки / Миколаївський державний  університет імені В.О. Сухомлинського. – Миколаїв, 2001. –  Вип. 4. – С.</w:t>
            </w:r>
            <w:r>
              <w:rPr>
                <w:rFonts w:ascii="Times New Roman" w:hAnsi="Times New Roman"/>
                <w:sz w:val="28"/>
                <w:szCs w:val="28"/>
                <w:lang w:val="uk-UA"/>
              </w:rPr>
              <w:t xml:space="preserve"> 157-162.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D01F9B" w:rsidRDefault="0032668C" w:rsidP="0032668C">
            <w:pPr>
              <w:spacing w:after="240"/>
              <w:jc w:val="both"/>
              <w:rPr>
                <w:rFonts w:ascii="Times New Roman" w:hAnsi="Times New Roman"/>
                <w:sz w:val="28"/>
                <w:szCs w:val="28"/>
                <w:lang w:val="uk-UA"/>
              </w:rPr>
            </w:pPr>
            <w:r>
              <w:rPr>
                <w:rFonts w:ascii="Times New Roman" w:hAnsi="Times New Roman"/>
                <w:sz w:val="28"/>
                <w:szCs w:val="28"/>
                <w:lang w:val="uk-UA"/>
              </w:rPr>
              <w:t>Старева,</w:t>
            </w:r>
            <w:r>
              <w:rPr>
                <w:rFonts w:ascii="Times New Roman" w:hAnsi="Times New Roman"/>
                <w:sz w:val="28"/>
                <w:szCs w:val="28"/>
                <w:lang w:val="en-US"/>
              </w:rPr>
              <w:t> </w:t>
            </w:r>
            <w:r w:rsidR="00B66BF3">
              <w:rPr>
                <w:rFonts w:ascii="Times New Roman" w:hAnsi="Times New Roman"/>
                <w:sz w:val="28"/>
                <w:szCs w:val="28"/>
                <w:lang w:val="uk-UA"/>
              </w:rPr>
              <w:t>А.М. Предметно-методична система навчання суспільствознавчих дисциплін у ВНЗ: те</w:t>
            </w:r>
            <w:r>
              <w:rPr>
                <w:rFonts w:ascii="Times New Roman" w:hAnsi="Times New Roman"/>
                <w:sz w:val="28"/>
                <w:szCs w:val="28"/>
                <w:lang w:val="uk-UA"/>
              </w:rPr>
              <w:t>орія і практика проблеми / А.М.</w:t>
            </w:r>
            <w:r>
              <w:rPr>
                <w:rFonts w:ascii="Times New Roman" w:hAnsi="Times New Roman"/>
                <w:sz w:val="28"/>
                <w:szCs w:val="28"/>
                <w:lang w:val="en-US"/>
              </w:rPr>
              <w:t> </w:t>
            </w:r>
            <w:r w:rsidR="00B66BF3">
              <w:rPr>
                <w:rFonts w:ascii="Times New Roman" w:hAnsi="Times New Roman"/>
                <w:sz w:val="28"/>
                <w:szCs w:val="28"/>
                <w:lang w:val="uk-UA"/>
              </w:rPr>
              <w:t>Старева //</w:t>
            </w:r>
            <w:r w:rsidRPr="0032668C">
              <w:rPr>
                <w:rFonts w:ascii="Times New Roman" w:hAnsi="Times New Roman"/>
                <w:sz w:val="28"/>
                <w:szCs w:val="28"/>
                <w:lang w:val="uk-UA"/>
              </w:rPr>
              <w:t xml:space="preserve"> </w:t>
            </w:r>
            <w:r w:rsidR="00B66BF3" w:rsidRPr="009E42F8">
              <w:rPr>
                <w:rFonts w:ascii="Times New Roman" w:hAnsi="Times New Roman"/>
                <w:sz w:val="28"/>
                <w:szCs w:val="28"/>
                <w:lang w:val="uk-UA"/>
              </w:rPr>
              <w:t>Науковий вісник Миколаївського національного університету імені В.О.</w:t>
            </w:r>
            <w:r>
              <w:rPr>
                <w:rFonts w:ascii="Times New Roman" w:hAnsi="Times New Roman"/>
                <w:sz w:val="28"/>
                <w:szCs w:val="28"/>
                <w:lang w:val="en-US"/>
              </w:rPr>
              <w:t> </w:t>
            </w:r>
            <w:r w:rsidR="00B66BF3" w:rsidRPr="009E42F8">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  Миколаїв, 2013. – Вип.1.41.Т.2. – С.</w:t>
            </w:r>
            <w:r>
              <w:rPr>
                <w:rFonts w:ascii="Times New Roman" w:hAnsi="Times New Roman"/>
                <w:sz w:val="28"/>
                <w:szCs w:val="28"/>
                <w:lang w:val="en-US"/>
              </w:rPr>
              <w:t> </w:t>
            </w:r>
            <w:r w:rsidR="00B66BF3">
              <w:rPr>
                <w:rFonts w:ascii="Times New Roman" w:hAnsi="Times New Roman"/>
                <w:sz w:val="28"/>
                <w:szCs w:val="28"/>
                <w:lang w:val="uk-UA"/>
              </w:rPr>
              <w:t>140-145.</w:t>
            </w:r>
          </w:p>
          <w:p w:rsidR="0032668C" w:rsidRPr="00D01F9B" w:rsidRDefault="0032668C" w:rsidP="0032668C">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32668C">
            <w:pPr>
              <w:spacing w:after="240"/>
              <w:jc w:val="both"/>
              <w:rPr>
                <w:rFonts w:ascii="Times New Roman" w:hAnsi="Times New Roman"/>
                <w:sz w:val="28"/>
                <w:szCs w:val="28"/>
                <w:lang w:val="uk-UA"/>
              </w:rPr>
            </w:pPr>
            <w:r>
              <w:rPr>
                <w:rFonts w:ascii="Times New Roman" w:hAnsi="Times New Roman"/>
                <w:sz w:val="28"/>
                <w:szCs w:val="28"/>
                <w:lang w:val="uk-UA"/>
              </w:rPr>
              <w:t>Старева</w:t>
            </w:r>
            <w:r w:rsidR="0032668C">
              <w:rPr>
                <w:rFonts w:ascii="Times New Roman" w:hAnsi="Times New Roman"/>
                <w:sz w:val="28"/>
                <w:szCs w:val="28"/>
                <w:lang w:val="uk-UA"/>
              </w:rPr>
              <w:t>,</w:t>
            </w:r>
            <w:r w:rsidR="0032668C">
              <w:rPr>
                <w:rFonts w:ascii="Times New Roman" w:hAnsi="Times New Roman"/>
                <w:sz w:val="28"/>
                <w:szCs w:val="28"/>
                <w:lang w:val="en-US"/>
              </w:rPr>
              <w:t> </w:t>
            </w:r>
            <w:r>
              <w:rPr>
                <w:rFonts w:ascii="Times New Roman" w:hAnsi="Times New Roman"/>
                <w:sz w:val="28"/>
                <w:szCs w:val="28"/>
                <w:lang w:val="uk-UA"/>
              </w:rPr>
              <w:t xml:space="preserve">А.М. Ціннісно-цільовий компонент формування предметно-методичної компетентності майбутнього вчителя суспільствознавчих дисциплін у процесі навчання у ВНЗ / А.М. Старева // </w:t>
            </w:r>
            <w:r w:rsidRPr="005A31F9">
              <w:rPr>
                <w:rFonts w:ascii="Times New Roman" w:hAnsi="Times New Roman"/>
                <w:sz w:val="28"/>
                <w:szCs w:val="28"/>
                <w:lang w:val="uk-UA"/>
              </w:rPr>
              <w:t>Науковий вісник Миколаївського національного університету імені В.О.</w:t>
            </w:r>
            <w:r w:rsidR="0032668C">
              <w:rPr>
                <w:rFonts w:ascii="Times New Roman" w:hAnsi="Times New Roman"/>
                <w:sz w:val="28"/>
                <w:szCs w:val="28"/>
                <w:lang w:val="en-US"/>
              </w:rPr>
              <w:t> </w:t>
            </w:r>
            <w:r w:rsidRPr="005A31F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32668C">
              <w:rPr>
                <w:rFonts w:ascii="Times New Roman" w:hAnsi="Times New Roman"/>
                <w:sz w:val="28"/>
                <w:szCs w:val="28"/>
                <w:lang w:val="en-US"/>
              </w:rPr>
              <w:t> </w:t>
            </w:r>
            <w:r w:rsidRPr="005A31F9">
              <w:rPr>
                <w:rFonts w:ascii="Times New Roman" w:hAnsi="Times New Roman"/>
                <w:sz w:val="28"/>
                <w:szCs w:val="28"/>
                <w:lang w:val="uk-UA"/>
              </w:rPr>
              <w:t>Сухомлинського. – Миколаїв, 2013. –  Вип. –1.42. –</w:t>
            </w:r>
            <w:r>
              <w:rPr>
                <w:rFonts w:ascii="Times New Roman" w:hAnsi="Times New Roman"/>
                <w:sz w:val="28"/>
                <w:szCs w:val="28"/>
                <w:lang w:val="uk-UA"/>
              </w:rPr>
              <w:t xml:space="preserve"> С. 255-260.</w:t>
            </w:r>
          </w:p>
        </w:tc>
      </w:tr>
      <w:tr w:rsidR="00B66BF3" w:rsidRPr="0032668C"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91B12" w:rsidRDefault="00B66BF3" w:rsidP="00EC364A">
            <w:pPr>
              <w:spacing w:after="240"/>
              <w:jc w:val="both"/>
              <w:rPr>
                <w:rFonts w:ascii="Times New Roman" w:hAnsi="Times New Roman"/>
                <w:sz w:val="28"/>
                <w:szCs w:val="28"/>
                <w:lang w:val="uk-UA"/>
              </w:rPr>
            </w:pPr>
            <w:r w:rsidRPr="00A91B12">
              <w:rPr>
                <w:rFonts w:ascii="Times New Roman" w:hAnsi="Times New Roman"/>
                <w:sz w:val="28"/>
                <w:szCs w:val="28"/>
                <w:lang w:val="uk-UA"/>
              </w:rPr>
              <w:t>Старєва</w:t>
            </w:r>
            <w:r w:rsidR="00632B6A">
              <w:rPr>
                <w:rFonts w:ascii="Times New Roman" w:hAnsi="Times New Roman"/>
                <w:sz w:val="28"/>
                <w:szCs w:val="28"/>
                <w:lang w:val="uk-UA"/>
              </w:rPr>
              <w:t>,</w:t>
            </w:r>
            <w:r w:rsidR="0032668C">
              <w:rPr>
                <w:rFonts w:ascii="Times New Roman" w:hAnsi="Times New Roman"/>
                <w:sz w:val="28"/>
                <w:szCs w:val="28"/>
                <w:lang w:val="en-US"/>
              </w:rPr>
              <w:t> </w:t>
            </w:r>
            <w:r w:rsidRPr="00A91B12">
              <w:rPr>
                <w:rFonts w:ascii="Times New Roman" w:hAnsi="Times New Roman"/>
                <w:sz w:val="28"/>
                <w:szCs w:val="28"/>
                <w:lang w:val="uk-UA"/>
              </w:rPr>
              <w:t>А. Формування предметно-методичної компетентності майбутнього вчителя-суспільствознавця: операційно-діяльнісний блок моделі / А. Старєва //</w:t>
            </w:r>
            <w:r w:rsidR="0032668C" w:rsidRPr="0032668C">
              <w:rPr>
                <w:rFonts w:ascii="Times New Roman" w:hAnsi="Times New Roman"/>
                <w:sz w:val="28"/>
                <w:szCs w:val="28"/>
                <w:lang w:val="uk-UA"/>
              </w:rPr>
              <w:t xml:space="preserve"> </w:t>
            </w:r>
            <w:r w:rsidRPr="005F5209">
              <w:rPr>
                <w:rFonts w:ascii="Times New Roman" w:hAnsi="Times New Roman"/>
                <w:sz w:val="28"/>
                <w:szCs w:val="28"/>
                <w:lang w:val="uk-UA"/>
              </w:rPr>
              <w:t>Науковий вісник Миколаївського націон</w:t>
            </w:r>
            <w:r w:rsidR="0032668C">
              <w:rPr>
                <w:rFonts w:ascii="Times New Roman" w:hAnsi="Times New Roman"/>
                <w:sz w:val="28"/>
                <w:szCs w:val="28"/>
                <w:lang w:val="uk-UA"/>
              </w:rPr>
              <w:t>ального університету імені В.О.</w:t>
            </w:r>
            <w:r w:rsidR="0032668C">
              <w:rPr>
                <w:rFonts w:ascii="Times New Roman" w:hAnsi="Times New Roman"/>
                <w:sz w:val="28"/>
                <w:szCs w:val="28"/>
                <w:lang w:val="en-US"/>
              </w:rPr>
              <w:t> </w:t>
            </w:r>
            <w:r w:rsidRPr="005F5209">
              <w:rPr>
                <w:rFonts w:ascii="Times New Roman" w:hAnsi="Times New Roman"/>
                <w:sz w:val="28"/>
                <w:szCs w:val="28"/>
                <w:lang w:val="uk-UA"/>
              </w:rPr>
              <w:t>Сухомлинського : збірник наукових праць. Сер.</w:t>
            </w:r>
            <w:r w:rsidR="0032668C">
              <w:rPr>
                <w:rFonts w:ascii="Times New Roman" w:hAnsi="Times New Roman"/>
                <w:sz w:val="28"/>
                <w:szCs w:val="28"/>
                <w:lang w:val="en-US"/>
              </w:rPr>
              <w:t> </w:t>
            </w:r>
            <w:r w:rsidRPr="005F5209">
              <w:rPr>
                <w:rFonts w:ascii="Times New Roman" w:hAnsi="Times New Roman"/>
                <w:sz w:val="28"/>
                <w:szCs w:val="28"/>
                <w:lang w:val="uk-UA"/>
              </w:rPr>
              <w:t>: Педагогічні науки / Миколаївський наці</w:t>
            </w:r>
            <w:r w:rsidR="0032668C">
              <w:rPr>
                <w:rFonts w:ascii="Times New Roman" w:hAnsi="Times New Roman"/>
                <w:sz w:val="28"/>
                <w:szCs w:val="28"/>
                <w:lang w:val="uk-UA"/>
              </w:rPr>
              <w:t>ональний університет імені В.О.</w:t>
            </w:r>
            <w:r w:rsidR="0032668C">
              <w:rPr>
                <w:rFonts w:ascii="Times New Roman" w:hAnsi="Times New Roman"/>
                <w:sz w:val="28"/>
                <w:szCs w:val="28"/>
                <w:lang w:val="en-US"/>
              </w:rPr>
              <w:t> </w:t>
            </w:r>
            <w:r w:rsidRPr="005F5209">
              <w:rPr>
                <w:rFonts w:ascii="Times New Roman" w:hAnsi="Times New Roman"/>
                <w:sz w:val="28"/>
                <w:szCs w:val="28"/>
                <w:lang w:val="uk-UA"/>
              </w:rPr>
              <w:t>Сухомлинського; за ред. А.Л. Ситченка.– Миколаїв, 2016. –№ 3(54). – С.</w:t>
            </w:r>
            <w:r>
              <w:rPr>
                <w:rFonts w:ascii="Times New Roman" w:hAnsi="Times New Roman"/>
                <w:sz w:val="28"/>
                <w:szCs w:val="28"/>
                <w:lang w:val="uk-UA"/>
              </w:rPr>
              <w:t xml:space="preserve"> 274-279.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Старєва</w:t>
            </w:r>
            <w:r w:rsidR="00632B6A">
              <w:rPr>
                <w:rFonts w:ascii="Times New Roman" w:hAnsi="Times New Roman"/>
                <w:sz w:val="28"/>
                <w:szCs w:val="28"/>
                <w:lang w:val="uk-UA"/>
              </w:rPr>
              <w:t>,</w:t>
            </w:r>
            <w:r>
              <w:rPr>
                <w:rFonts w:ascii="Times New Roman" w:hAnsi="Times New Roman"/>
                <w:sz w:val="28"/>
                <w:szCs w:val="28"/>
                <w:lang w:val="uk-UA"/>
              </w:rPr>
              <w:t xml:space="preserve"> А.М. Підготовка майбутнього вчителя в умовах інноваційних процесів в шкільній суспільствознавчій галузі: технологічні і методичні аспекти / А.М. Старєва // </w:t>
            </w:r>
            <w:r w:rsidRPr="007A3AAA">
              <w:rPr>
                <w:rFonts w:ascii="Times New Roman" w:hAnsi="Times New Roman"/>
                <w:sz w:val="28"/>
                <w:szCs w:val="28"/>
                <w:lang w:val="uk-UA"/>
              </w:rPr>
              <w:t>Науковий вісник Миколаївського дер</w:t>
            </w:r>
            <w:r w:rsidR="0032668C">
              <w:rPr>
                <w:rFonts w:ascii="Times New Roman" w:hAnsi="Times New Roman"/>
                <w:sz w:val="28"/>
                <w:szCs w:val="28"/>
                <w:lang w:val="uk-UA"/>
              </w:rPr>
              <w:t>жавного університету імені В.О.</w:t>
            </w:r>
            <w:r w:rsidR="0032668C">
              <w:rPr>
                <w:rFonts w:ascii="Times New Roman" w:hAnsi="Times New Roman"/>
                <w:sz w:val="28"/>
                <w:szCs w:val="28"/>
                <w:lang w:val="en-US"/>
              </w:rPr>
              <w:t> </w:t>
            </w:r>
            <w:r w:rsidRPr="007A3AAA">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 Миколаїв, 2007. –  Вип. 18. – С.</w:t>
            </w:r>
            <w:r>
              <w:rPr>
                <w:rFonts w:ascii="Times New Roman" w:hAnsi="Times New Roman"/>
                <w:sz w:val="28"/>
                <w:szCs w:val="28"/>
                <w:lang w:val="uk-UA"/>
              </w:rPr>
              <w:t xml:space="preserve"> 185-190.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32668C">
            <w:pPr>
              <w:spacing w:after="240"/>
              <w:jc w:val="both"/>
              <w:rPr>
                <w:rFonts w:ascii="Times New Roman" w:hAnsi="Times New Roman"/>
                <w:sz w:val="28"/>
                <w:szCs w:val="28"/>
                <w:lang w:val="uk-UA"/>
              </w:rPr>
            </w:pPr>
            <w:r>
              <w:rPr>
                <w:rFonts w:ascii="Times New Roman" w:hAnsi="Times New Roman"/>
                <w:sz w:val="28"/>
                <w:szCs w:val="28"/>
                <w:lang w:val="uk-UA"/>
              </w:rPr>
              <w:t>Старєва</w:t>
            </w:r>
            <w:r w:rsidR="00632B6A">
              <w:rPr>
                <w:rFonts w:ascii="Times New Roman" w:hAnsi="Times New Roman"/>
                <w:sz w:val="28"/>
                <w:szCs w:val="28"/>
                <w:lang w:val="uk-UA"/>
              </w:rPr>
              <w:t>,</w:t>
            </w:r>
            <w:r>
              <w:rPr>
                <w:rFonts w:ascii="Times New Roman" w:hAnsi="Times New Roman"/>
                <w:sz w:val="28"/>
                <w:szCs w:val="28"/>
                <w:lang w:val="uk-UA"/>
              </w:rPr>
              <w:t xml:space="preserve"> А.М. Теоретичні та практичні основи освіти дорослих / А.М.</w:t>
            </w:r>
            <w:r w:rsidR="0032668C">
              <w:rPr>
                <w:rFonts w:ascii="Times New Roman" w:hAnsi="Times New Roman"/>
                <w:sz w:val="28"/>
                <w:szCs w:val="28"/>
                <w:lang w:val="en-US"/>
              </w:rPr>
              <w:t> </w:t>
            </w:r>
            <w:r>
              <w:rPr>
                <w:rFonts w:ascii="Times New Roman" w:hAnsi="Times New Roman"/>
                <w:sz w:val="28"/>
                <w:szCs w:val="28"/>
                <w:lang w:val="uk-UA"/>
              </w:rPr>
              <w:t xml:space="preserve">Старєва // </w:t>
            </w:r>
            <w:r w:rsidRPr="007A69DA">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w:t>
            </w:r>
            <w:r w:rsidR="0032668C">
              <w:rPr>
                <w:rFonts w:ascii="Times New Roman" w:hAnsi="Times New Roman"/>
                <w:sz w:val="28"/>
                <w:szCs w:val="28"/>
                <w:lang w:val="en-US"/>
              </w:rPr>
              <w:t> </w:t>
            </w:r>
            <w:r w:rsidRPr="007A69DA">
              <w:rPr>
                <w:rFonts w:ascii="Times New Roman" w:hAnsi="Times New Roman"/>
                <w:sz w:val="28"/>
                <w:szCs w:val="28"/>
                <w:lang w:val="uk-UA"/>
              </w:rPr>
              <w:t>: Педагогічні науки / Миколаївський державний університет імені В.О. Сухомлинського. – Миколаїв, 2006. – С.</w:t>
            </w:r>
            <w:r>
              <w:rPr>
                <w:rFonts w:ascii="Times New Roman" w:hAnsi="Times New Roman"/>
                <w:sz w:val="28"/>
                <w:szCs w:val="28"/>
                <w:lang w:val="uk-UA"/>
              </w:rPr>
              <w:t xml:space="preserve"> 184-191.</w:t>
            </w:r>
          </w:p>
        </w:tc>
      </w:tr>
      <w:tr w:rsidR="00B66BF3" w:rsidRPr="0032668C"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hideMark/>
          </w:tcPr>
          <w:p w:rsidR="00B66BF3" w:rsidRDefault="00565FAE" w:rsidP="0032668C">
            <w:pPr>
              <w:spacing w:after="240"/>
              <w:jc w:val="both"/>
              <w:rPr>
                <w:rFonts w:ascii="Times New Roman" w:hAnsi="Times New Roman"/>
                <w:sz w:val="28"/>
                <w:szCs w:val="28"/>
                <w:lang w:val="uk-UA"/>
              </w:rPr>
            </w:pPr>
            <w:r>
              <w:rPr>
                <w:rFonts w:ascii="Times New Roman" w:hAnsi="Times New Roman"/>
                <w:sz w:val="28"/>
                <w:szCs w:val="28"/>
                <w:lang w:val="uk-UA"/>
              </w:rPr>
              <w:t>Старєва,</w:t>
            </w:r>
            <w:r w:rsidR="00B66BF3">
              <w:rPr>
                <w:rFonts w:ascii="Times New Roman" w:hAnsi="Times New Roman"/>
                <w:sz w:val="28"/>
                <w:szCs w:val="28"/>
                <w:lang w:val="uk-UA"/>
              </w:rPr>
              <w:t xml:space="preserve"> Г.М. Формування творчої активн</w:t>
            </w:r>
            <w:r w:rsidR="0032668C">
              <w:rPr>
                <w:rFonts w:ascii="Times New Roman" w:hAnsi="Times New Roman"/>
                <w:sz w:val="28"/>
                <w:szCs w:val="28"/>
                <w:lang w:val="uk-UA"/>
              </w:rPr>
              <w:t>ості майбутніх педагогів / Г.М.</w:t>
            </w:r>
            <w:r w:rsidR="0032668C">
              <w:rPr>
                <w:rFonts w:ascii="Times New Roman" w:hAnsi="Times New Roman"/>
                <w:sz w:val="28"/>
                <w:szCs w:val="28"/>
                <w:lang w:val="en-US"/>
              </w:rPr>
              <w:t> </w:t>
            </w:r>
            <w:r w:rsidR="00B66BF3">
              <w:rPr>
                <w:rFonts w:ascii="Times New Roman" w:hAnsi="Times New Roman"/>
                <w:sz w:val="28"/>
                <w:szCs w:val="28"/>
                <w:lang w:val="uk-UA"/>
              </w:rPr>
              <w:t>Старева // Науковий вісник Миколаївського державного університету імені В.О.</w:t>
            </w:r>
            <w:r w:rsidR="0032668C">
              <w:rPr>
                <w:rFonts w:ascii="Times New Roman" w:hAnsi="Times New Roman"/>
                <w:sz w:val="28"/>
                <w:szCs w:val="28"/>
                <w:lang w:val="en-US"/>
              </w:rPr>
              <w:t> </w:t>
            </w:r>
            <w:r w:rsidR="00B66BF3">
              <w:rPr>
                <w:rFonts w:ascii="Times New Roman" w:hAnsi="Times New Roman"/>
                <w:sz w:val="28"/>
                <w:szCs w:val="28"/>
                <w:lang w:val="uk-UA"/>
              </w:rPr>
              <w:t xml:space="preserve">Сухомлинського: збірник наукових </w:t>
            </w:r>
            <w:r w:rsidR="0032668C">
              <w:rPr>
                <w:rFonts w:ascii="Times New Roman" w:hAnsi="Times New Roman"/>
                <w:sz w:val="28"/>
                <w:szCs w:val="28"/>
                <w:lang w:val="uk-UA"/>
              </w:rPr>
              <w:t xml:space="preserve">праць. Сер.: Педагогічні науки </w:t>
            </w:r>
            <w:r w:rsidR="00B66BF3">
              <w:rPr>
                <w:rFonts w:ascii="Times New Roman" w:hAnsi="Times New Roman"/>
                <w:sz w:val="28"/>
                <w:szCs w:val="28"/>
                <w:lang w:val="uk-UA"/>
              </w:rPr>
              <w:t>/ Миколаївський держ</w:t>
            </w:r>
            <w:r w:rsidR="0032668C">
              <w:rPr>
                <w:rFonts w:ascii="Times New Roman" w:hAnsi="Times New Roman"/>
                <w:sz w:val="28"/>
                <w:szCs w:val="28"/>
                <w:lang w:val="uk-UA"/>
              </w:rPr>
              <w:t xml:space="preserve">авний </w:t>
            </w:r>
            <w:r w:rsidR="00B66BF3">
              <w:rPr>
                <w:rFonts w:ascii="Times New Roman" w:hAnsi="Times New Roman"/>
                <w:sz w:val="28"/>
                <w:szCs w:val="28"/>
                <w:lang w:val="uk-UA"/>
              </w:rPr>
              <w:t xml:space="preserve">університет імені В.О. Сухомлинського. – Миколаїв, 2000. –  Вип. 3. </w:t>
            </w:r>
            <w:r w:rsidR="00B66BF3" w:rsidRPr="0032668C">
              <w:rPr>
                <w:rFonts w:ascii="Times New Roman" w:hAnsi="Times New Roman"/>
                <w:sz w:val="28"/>
                <w:szCs w:val="28"/>
                <w:lang w:val="uk-UA"/>
              </w:rPr>
              <w:t>Т. 1</w:t>
            </w:r>
            <w:r w:rsidR="00B66BF3">
              <w:rPr>
                <w:rFonts w:ascii="Times New Roman" w:hAnsi="Times New Roman"/>
                <w:sz w:val="28"/>
                <w:szCs w:val="28"/>
                <w:lang w:val="uk-UA"/>
              </w:rPr>
              <w:t>. – С. 82-86.</w:t>
            </w:r>
          </w:p>
        </w:tc>
      </w:tr>
      <w:tr w:rsidR="00B66BF3" w:rsidRPr="0032534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32534B">
            <w:pPr>
              <w:spacing w:after="240"/>
              <w:jc w:val="both"/>
              <w:rPr>
                <w:rFonts w:ascii="Times New Roman" w:hAnsi="Times New Roman"/>
                <w:sz w:val="28"/>
                <w:szCs w:val="28"/>
                <w:lang w:val="uk-UA"/>
              </w:rPr>
            </w:pPr>
            <w:r w:rsidRPr="00DE22B9">
              <w:rPr>
                <w:rFonts w:ascii="Times New Roman" w:hAnsi="Times New Roman"/>
                <w:sz w:val="28"/>
                <w:szCs w:val="28"/>
                <w:lang w:val="uk-UA"/>
              </w:rPr>
              <w:t>Стариков</w:t>
            </w:r>
            <w:r w:rsidR="00632B6A">
              <w:rPr>
                <w:rFonts w:ascii="Times New Roman" w:hAnsi="Times New Roman"/>
                <w:sz w:val="28"/>
                <w:szCs w:val="28"/>
                <w:lang w:val="uk-UA"/>
              </w:rPr>
              <w:t>,</w:t>
            </w:r>
            <w:r w:rsidR="0032534B">
              <w:rPr>
                <w:rFonts w:ascii="Times New Roman" w:hAnsi="Times New Roman"/>
                <w:sz w:val="28"/>
                <w:szCs w:val="28"/>
                <w:lang w:val="en-US"/>
              </w:rPr>
              <w:t> </w:t>
            </w:r>
            <w:r w:rsidRPr="00DE22B9">
              <w:rPr>
                <w:rFonts w:ascii="Times New Roman" w:hAnsi="Times New Roman"/>
                <w:sz w:val="28"/>
                <w:szCs w:val="28"/>
                <w:lang w:val="uk-UA"/>
              </w:rPr>
              <w:t>И. Соприкосновение с личностью Кобзаря / И. Стариков //</w:t>
            </w:r>
            <w:r w:rsidR="0032534B" w:rsidRPr="0032534B">
              <w:rPr>
                <w:rFonts w:ascii="Times New Roman" w:hAnsi="Times New Roman"/>
                <w:sz w:val="28"/>
                <w:szCs w:val="28"/>
              </w:rPr>
              <w:t xml:space="preserve"> </w:t>
            </w:r>
            <w:r w:rsidRPr="005F5209">
              <w:rPr>
                <w:rFonts w:ascii="Times New Roman" w:hAnsi="Times New Roman"/>
                <w:sz w:val="28"/>
                <w:szCs w:val="28"/>
                <w:lang w:val="uk-UA"/>
              </w:rPr>
              <w:t>Науковий вісник Миколаївського націон</w:t>
            </w:r>
            <w:r w:rsidR="0032534B">
              <w:rPr>
                <w:rFonts w:ascii="Times New Roman" w:hAnsi="Times New Roman"/>
                <w:sz w:val="28"/>
                <w:szCs w:val="28"/>
                <w:lang w:val="uk-UA"/>
              </w:rPr>
              <w:t>ального університету імені В.О.</w:t>
            </w:r>
            <w:r w:rsidR="0032534B">
              <w:rPr>
                <w:rFonts w:ascii="Times New Roman" w:hAnsi="Times New Roman"/>
                <w:sz w:val="28"/>
                <w:szCs w:val="28"/>
                <w:lang w:val="en-US"/>
              </w:rPr>
              <w:t> </w:t>
            </w:r>
            <w:r w:rsidRPr="005F5209">
              <w:rPr>
                <w:rFonts w:ascii="Times New Roman" w:hAnsi="Times New Roman"/>
                <w:sz w:val="28"/>
                <w:szCs w:val="28"/>
                <w:lang w:val="uk-UA"/>
              </w:rPr>
              <w:t>Сухомлинського : збірник наукових праць. Сер.</w:t>
            </w:r>
            <w:r w:rsidR="0032534B">
              <w:rPr>
                <w:rFonts w:ascii="Times New Roman" w:hAnsi="Times New Roman"/>
                <w:sz w:val="28"/>
                <w:szCs w:val="28"/>
                <w:lang w:val="en-US"/>
              </w:rPr>
              <w:t> </w:t>
            </w:r>
            <w:r w:rsidRPr="005F5209">
              <w:rPr>
                <w:rFonts w:ascii="Times New Roman" w:hAnsi="Times New Roman"/>
                <w:sz w:val="28"/>
                <w:szCs w:val="28"/>
                <w:lang w:val="uk-UA"/>
              </w:rPr>
              <w:t>: Педагогічні науки / Миколаївський національний університет імені В.О.</w:t>
            </w:r>
            <w:r w:rsidR="0032534B">
              <w:rPr>
                <w:lang w:val="en-US"/>
              </w:rPr>
              <w:t> </w:t>
            </w:r>
            <w:r w:rsidR="0032534B">
              <w:rPr>
                <w:rFonts w:ascii="Times New Roman" w:hAnsi="Times New Roman"/>
                <w:sz w:val="28"/>
                <w:szCs w:val="28"/>
                <w:lang w:val="uk-UA"/>
              </w:rPr>
              <w:t>Сухомлинського; за ред. А.Л.</w:t>
            </w:r>
            <w:r w:rsidR="0032534B">
              <w:rPr>
                <w:rFonts w:ascii="Times New Roman" w:hAnsi="Times New Roman"/>
                <w:sz w:val="28"/>
                <w:szCs w:val="28"/>
                <w:lang w:val="en-US"/>
              </w:rPr>
              <w:t> </w:t>
            </w:r>
            <w:r w:rsidRPr="005F5209">
              <w:rPr>
                <w:rFonts w:ascii="Times New Roman" w:hAnsi="Times New Roman"/>
                <w:sz w:val="28"/>
                <w:szCs w:val="28"/>
                <w:lang w:val="uk-UA"/>
              </w:rPr>
              <w:t>Ситченка.– Миколаїв, 2016. –№</w:t>
            </w:r>
            <w:r w:rsidR="0032534B">
              <w:rPr>
                <w:rFonts w:ascii="Times New Roman" w:hAnsi="Times New Roman"/>
                <w:sz w:val="28"/>
                <w:szCs w:val="28"/>
                <w:lang w:val="uk-UA"/>
              </w:rPr>
              <w:t> </w:t>
            </w:r>
            <w:r w:rsidRPr="005F5209">
              <w:rPr>
                <w:rFonts w:ascii="Times New Roman" w:hAnsi="Times New Roman"/>
                <w:sz w:val="28"/>
                <w:szCs w:val="28"/>
                <w:lang w:val="uk-UA"/>
              </w:rPr>
              <w:t>3(54). – С.</w:t>
            </w:r>
            <w:r>
              <w:rPr>
                <w:rFonts w:ascii="Times New Roman" w:hAnsi="Times New Roman"/>
                <w:sz w:val="28"/>
                <w:szCs w:val="28"/>
                <w:lang w:val="uk-UA"/>
              </w:rPr>
              <w:t xml:space="preserve"> 332-334.</w:t>
            </w:r>
          </w:p>
          <w:p w:rsidR="0032534B" w:rsidRDefault="0032534B" w:rsidP="0032534B">
            <w:pPr>
              <w:spacing w:after="240"/>
              <w:jc w:val="both"/>
              <w:rPr>
                <w:rFonts w:ascii="Times New Roman" w:hAnsi="Times New Roman"/>
                <w:sz w:val="28"/>
                <w:szCs w:val="28"/>
                <w:lang w:val="uk-UA"/>
              </w:rPr>
            </w:pPr>
          </w:p>
          <w:p w:rsidR="0032534B" w:rsidRPr="00A91B12" w:rsidRDefault="0032534B" w:rsidP="0032534B">
            <w:pPr>
              <w:spacing w:after="240"/>
              <w:jc w:val="both"/>
              <w:rPr>
                <w:rFonts w:ascii="Times New Roman" w:hAnsi="Times New Roman"/>
                <w:sz w:val="28"/>
                <w:szCs w:val="28"/>
                <w:lang w:val="uk-UA"/>
              </w:rPr>
            </w:pPr>
          </w:p>
        </w:tc>
      </w:tr>
      <w:tr w:rsidR="00B66BF3" w:rsidRPr="007F7F1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DE1818" w:rsidRDefault="00B66BF3" w:rsidP="0032534B">
            <w:pPr>
              <w:spacing w:after="240"/>
              <w:jc w:val="both"/>
              <w:rPr>
                <w:rFonts w:ascii="Times New Roman" w:hAnsi="Times New Roman"/>
                <w:sz w:val="28"/>
                <w:szCs w:val="28"/>
              </w:rPr>
            </w:pPr>
            <w:r>
              <w:rPr>
                <w:rFonts w:ascii="Times New Roman" w:hAnsi="Times New Roman"/>
                <w:sz w:val="28"/>
                <w:szCs w:val="28"/>
                <w:lang w:val="uk-UA"/>
              </w:rPr>
              <w:t>Стариков</w:t>
            </w:r>
            <w:r w:rsidR="00632B6A">
              <w:rPr>
                <w:rFonts w:ascii="Times New Roman" w:hAnsi="Times New Roman"/>
                <w:sz w:val="28"/>
                <w:szCs w:val="28"/>
                <w:lang w:val="uk-UA"/>
              </w:rPr>
              <w:t>,</w:t>
            </w:r>
            <w:r w:rsidR="0032534B">
              <w:rPr>
                <w:rFonts w:ascii="Times New Roman" w:hAnsi="Times New Roman"/>
                <w:sz w:val="28"/>
                <w:szCs w:val="28"/>
                <w:lang w:val="uk-UA"/>
              </w:rPr>
              <w:t> </w:t>
            </w:r>
            <w:r>
              <w:rPr>
                <w:rFonts w:ascii="Times New Roman" w:hAnsi="Times New Roman"/>
                <w:sz w:val="28"/>
                <w:szCs w:val="28"/>
                <w:lang w:val="uk-UA"/>
              </w:rPr>
              <w:t xml:space="preserve">И.М. </w:t>
            </w:r>
            <w:r>
              <w:rPr>
                <w:rFonts w:ascii="Times New Roman" w:hAnsi="Times New Roman"/>
                <w:sz w:val="28"/>
                <w:szCs w:val="28"/>
              </w:rPr>
              <w:t xml:space="preserve">Психолого-педагогические проблемы перехода к кредитно-модульной системе обучения / И.М. Стариков // </w:t>
            </w:r>
            <w:r w:rsidRPr="00DE1818">
              <w:rPr>
                <w:rFonts w:ascii="Times New Roman" w:hAnsi="Times New Roman"/>
                <w:sz w:val="28"/>
                <w:szCs w:val="28"/>
              </w:rPr>
              <w:t>Науковий вісник Миколаївського державного університету імені В.О.</w:t>
            </w:r>
            <w:r w:rsidR="0032534B">
              <w:rPr>
                <w:rFonts w:ascii="Times New Roman" w:hAnsi="Times New Roman"/>
                <w:sz w:val="28"/>
                <w:szCs w:val="28"/>
                <w:lang w:val="uk-UA"/>
              </w:rPr>
              <w:t> </w:t>
            </w:r>
            <w:r w:rsidRPr="00DE1818">
              <w:rPr>
                <w:rFonts w:ascii="Times New Roman" w:hAnsi="Times New Roman"/>
                <w:sz w:val="28"/>
                <w:szCs w:val="28"/>
              </w:rPr>
              <w:t xml:space="preserve">Сухомлинського: збірник наукових </w:t>
            </w:r>
            <w:r w:rsidR="0032534B">
              <w:rPr>
                <w:rFonts w:ascii="Times New Roman" w:hAnsi="Times New Roman"/>
                <w:sz w:val="28"/>
                <w:szCs w:val="28"/>
              </w:rPr>
              <w:t>праць. Сер. : Педагогічні науки / Миколаївський державний</w:t>
            </w:r>
            <w:r w:rsidRPr="00DE1818">
              <w:rPr>
                <w:rFonts w:ascii="Times New Roman" w:hAnsi="Times New Roman"/>
                <w:sz w:val="28"/>
                <w:szCs w:val="28"/>
              </w:rPr>
              <w:t xml:space="preserve"> університет імені В.О.</w:t>
            </w:r>
            <w:r w:rsidR="0032534B">
              <w:rPr>
                <w:lang w:val="uk-UA"/>
              </w:rPr>
              <w:t> </w:t>
            </w:r>
            <w:r w:rsidRPr="00DE1818">
              <w:rPr>
                <w:rFonts w:ascii="Times New Roman" w:hAnsi="Times New Roman"/>
                <w:sz w:val="28"/>
                <w:szCs w:val="28"/>
              </w:rPr>
              <w:t>Сухомлинського. – Миколаїв, 2008. –  Вип. 20.Т.2. – С.</w:t>
            </w:r>
            <w:r>
              <w:rPr>
                <w:rFonts w:ascii="Times New Roman" w:hAnsi="Times New Roman"/>
                <w:sz w:val="28"/>
                <w:szCs w:val="28"/>
              </w:rPr>
              <w:t xml:space="preserve"> 33-39.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32534B">
            <w:pPr>
              <w:spacing w:after="240"/>
              <w:jc w:val="both"/>
              <w:rPr>
                <w:rFonts w:ascii="Times New Roman" w:hAnsi="Times New Roman"/>
                <w:sz w:val="28"/>
                <w:szCs w:val="28"/>
                <w:lang w:val="uk-UA"/>
              </w:rPr>
            </w:pPr>
            <w:r>
              <w:rPr>
                <w:rFonts w:ascii="Times New Roman" w:hAnsi="Times New Roman"/>
                <w:sz w:val="28"/>
                <w:szCs w:val="28"/>
                <w:lang w:val="uk-UA"/>
              </w:rPr>
              <w:t>Стариков</w:t>
            </w:r>
            <w:r w:rsidR="00632B6A">
              <w:rPr>
                <w:rFonts w:ascii="Times New Roman" w:hAnsi="Times New Roman"/>
                <w:sz w:val="28"/>
                <w:szCs w:val="28"/>
                <w:lang w:val="uk-UA"/>
              </w:rPr>
              <w:t>,</w:t>
            </w:r>
            <w:r w:rsidR="0032534B">
              <w:rPr>
                <w:rFonts w:ascii="Times New Roman" w:hAnsi="Times New Roman"/>
                <w:sz w:val="28"/>
                <w:szCs w:val="28"/>
                <w:lang w:val="uk-UA"/>
              </w:rPr>
              <w:t> </w:t>
            </w:r>
            <w:r>
              <w:rPr>
                <w:rFonts w:ascii="Times New Roman" w:hAnsi="Times New Roman"/>
                <w:sz w:val="28"/>
                <w:szCs w:val="28"/>
                <w:lang w:val="uk-UA"/>
              </w:rPr>
              <w:t>І.М. Шляхи розвитку соціального партнерс</w:t>
            </w:r>
            <w:r w:rsidR="0032534B">
              <w:rPr>
                <w:rFonts w:ascii="Times New Roman" w:hAnsi="Times New Roman"/>
                <w:sz w:val="28"/>
                <w:szCs w:val="28"/>
                <w:lang w:val="uk-UA"/>
              </w:rPr>
              <w:t>тва у роботі вищої школи / І.М. </w:t>
            </w:r>
            <w:r>
              <w:rPr>
                <w:rFonts w:ascii="Times New Roman" w:hAnsi="Times New Roman"/>
                <w:sz w:val="28"/>
                <w:szCs w:val="28"/>
                <w:lang w:val="uk-UA"/>
              </w:rPr>
              <w:t>Старіков, В.Л.</w:t>
            </w:r>
            <w:r w:rsidR="0032534B">
              <w:rPr>
                <w:rFonts w:ascii="Times New Roman" w:hAnsi="Times New Roman"/>
                <w:sz w:val="28"/>
                <w:szCs w:val="28"/>
                <w:lang w:val="uk-UA"/>
              </w:rPr>
              <w:t> Даниленко //</w:t>
            </w:r>
            <w:r>
              <w:rPr>
                <w:rFonts w:ascii="Times New Roman" w:hAnsi="Times New Roman"/>
                <w:sz w:val="28"/>
                <w:szCs w:val="28"/>
                <w:lang w:val="uk-UA"/>
              </w:rPr>
              <w:t xml:space="preserve"> </w:t>
            </w:r>
            <w:r w:rsidRPr="007A69DA">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2006. –</w:t>
            </w:r>
            <w:r w:rsidRPr="001436E6">
              <w:rPr>
                <w:rFonts w:ascii="Times New Roman" w:hAnsi="Times New Roman"/>
                <w:sz w:val="28"/>
                <w:szCs w:val="28"/>
                <w:lang w:val="uk-UA"/>
              </w:rPr>
              <w:t xml:space="preserve">Вип. 12.Т.2. – </w:t>
            </w:r>
            <w:r w:rsidRPr="007A69DA">
              <w:rPr>
                <w:rFonts w:ascii="Times New Roman" w:hAnsi="Times New Roman"/>
                <w:sz w:val="28"/>
                <w:szCs w:val="28"/>
                <w:lang w:val="uk-UA"/>
              </w:rPr>
              <w:t xml:space="preserve"> С. </w:t>
            </w:r>
            <w:r>
              <w:rPr>
                <w:rFonts w:ascii="Times New Roman" w:hAnsi="Times New Roman"/>
                <w:sz w:val="28"/>
                <w:szCs w:val="28"/>
                <w:lang w:val="uk-UA"/>
              </w:rPr>
              <w:t xml:space="preserve">168-175. </w:t>
            </w:r>
          </w:p>
        </w:tc>
      </w:tr>
      <w:tr w:rsidR="00B66BF3" w:rsidRPr="0032534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32534B" w:rsidP="0032534B">
            <w:pPr>
              <w:spacing w:after="240"/>
              <w:jc w:val="both"/>
              <w:rPr>
                <w:rFonts w:ascii="Times New Roman" w:hAnsi="Times New Roman"/>
                <w:sz w:val="28"/>
                <w:szCs w:val="28"/>
                <w:lang w:val="uk-UA"/>
              </w:rPr>
            </w:pPr>
            <w:r>
              <w:rPr>
                <w:rFonts w:ascii="Times New Roman" w:hAnsi="Times New Roman"/>
                <w:sz w:val="28"/>
                <w:szCs w:val="28"/>
                <w:lang w:val="uk-UA"/>
              </w:rPr>
              <w:t>Старовойт, </w:t>
            </w:r>
            <w:r w:rsidR="00B66BF3">
              <w:rPr>
                <w:rFonts w:ascii="Times New Roman" w:hAnsi="Times New Roman"/>
                <w:sz w:val="28"/>
                <w:szCs w:val="28"/>
                <w:lang w:val="uk-UA"/>
              </w:rPr>
              <w:t>Л.В. З досвіду організації виховного процесу в Миколаївському державному педагогічному університеті / Л.В.</w:t>
            </w:r>
            <w:r>
              <w:rPr>
                <w:rFonts w:ascii="Times New Roman" w:hAnsi="Times New Roman"/>
                <w:sz w:val="28"/>
                <w:szCs w:val="28"/>
                <w:lang w:val="uk-UA"/>
              </w:rPr>
              <w:t> </w:t>
            </w:r>
            <w:r w:rsidR="00B66BF3">
              <w:rPr>
                <w:rFonts w:ascii="Times New Roman" w:hAnsi="Times New Roman"/>
                <w:sz w:val="28"/>
                <w:szCs w:val="28"/>
                <w:lang w:val="uk-UA"/>
              </w:rPr>
              <w:t xml:space="preserve">Старовойт // </w:t>
            </w:r>
            <w:r w:rsidR="00B66BF3" w:rsidRPr="00776D64">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w:t>
            </w:r>
            <w:r>
              <w:rPr>
                <w:rFonts w:ascii="Times New Roman" w:hAnsi="Times New Roman"/>
                <w:sz w:val="28"/>
                <w:szCs w:val="28"/>
                <w:lang w:val="uk-UA"/>
              </w:rPr>
              <w:t> </w:t>
            </w:r>
            <w:r w:rsidR="00B66BF3" w:rsidRPr="00776D64">
              <w:rPr>
                <w:rFonts w:ascii="Times New Roman" w:hAnsi="Times New Roman"/>
                <w:sz w:val="28"/>
                <w:szCs w:val="28"/>
                <w:lang w:val="uk-UA"/>
              </w:rPr>
              <w:t>: Педагогічні науки / Миколаївський де</w:t>
            </w:r>
            <w:r>
              <w:rPr>
                <w:rFonts w:ascii="Times New Roman" w:hAnsi="Times New Roman"/>
                <w:sz w:val="28"/>
                <w:szCs w:val="28"/>
                <w:lang w:val="uk-UA"/>
              </w:rPr>
              <w:t>ржавний університет імені В.О. </w:t>
            </w:r>
            <w:r w:rsidR="00B66BF3" w:rsidRPr="00776D64">
              <w:rPr>
                <w:rFonts w:ascii="Times New Roman" w:hAnsi="Times New Roman"/>
                <w:sz w:val="28"/>
                <w:szCs w:val="28"/>
                <w:lang w:val="uk-UA"/>
              </w:rPr>
              <w:t>Сухомлинського</w:t>
            </w:r>
            <w:r w:rsidR="00B66BF3">
              <w:rPr>
                <w:rFonts w:ascii="Times New Roman" w:hAnsi="Times New Roman"/>
                <w:sz w:val="28"/>
                <w:szCs w:val="28"/>
                <w:lang w:val="uk-UA"/>
              </w:rPr>
              <w:t xml:space="preserve">. – Миколаїв, 2001. –  Вип. 4. </w:t>
            </w:r>
            <w:r w:rsidR="00B66BF3" w:rsidRPr="00776D64">
              <w:rPr>
                <w:rFonts w:ascii="Times New Roman" w:hAnsi="Times New Roman"/>
                <w:sz w:val="28"/>
                <w:szCs w:val="28"/>
                <w:lang w:val="uk-UA"/>
              </w:rPr>
              <w:t xml:space="preserve"> С.</w:t>
            </w:r>
            <w:r w:rsidR="00B66BF3">
              <w:rPr>
                <w:rFonts w:ascii="Times New Roman" w:hAnsi="Times New Roman"/>
                <w:sz w:val="28"/>
                <w:szCs w:val="28"/>
                <w:lang w:val="uk-UA"/>
              </w:rPr>
              <w:t xml:space="preserve"> 61-67</w:t>
            </w:r>
          </w:p>
        </w:tc>
      </w:tr>
      <w:tr w:rsidR="00B66BF3" w:rsidRPr="0032534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hideMark/>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 xml:space="preserve">Старовойт, Л.В. Проблеми впровадження ступеневої системи освіти в педагогічних навчальних закладах / Л.В. Старовойт // Науковий вісник Миколаївського державного університету імені В.О. Сухомлинського: збірник наукових </w:t>
            </w:r>
            <w:r w:rsidR="0032534B">
              <w:rPr>
                <w:rFonts w:ascii="Times New Roman" w:hAnsi="Times New Roman"/>
                <w:sz w:val="28"/>
                <w:szCs w:val="28"/>
                <w:lang w:val="uk-UA"/>
              </w:rPr>
              <w:t xml:space="preserve">праць. Сер. : Педагогічні науки </w:t>
            </w:r>
            <w:r>
              <w:rPr>
                <w:rFonts w:ascii="Times New Roman" w:hAnsi="Times New Roman"/>
                <w:sz w:val="28"/>
                <w:szCs w:val="28"/>
                <w:lang w:val="uk-UA"/>
              </w:rPr>
              <w:t xml:space="preserve">/ Миколаївський державний  університет імені В.О. Сухомлинського. – Миколаїв, 2000. –  Вип. 3. </w:t>
            </w:r>
            <w:r w:rsidRPr="0032534B">
              <w:rPr>
                <w:rFonts w:ascii="Times New Roman" w:hAnsi="Times New Roman"/>
                <w:sz w:val="28"/>
                <w:szCs w:val="28"/>
                <w:lang w:val="uk-UA"/>
              </w:rPr>
              <w:t>Т. 1</w:t>
            </w:r>
            <w:r>
              <w:rPr>
                <w:rFonts w:ascii="Times New Roman" w:hAnsi="Times New Roman"/>
                <w:sz w:val="28"/>
                <w:szCs w:val="28"/>
                <w:lang w:val="uk-UA"/>
              </w:rPr>
              <w:t>. – С.18-23</w:t>
            </w:r>
          </w:p>
        </w:tc>
      </w:tr>
      <w:tr w:rsidR="00B66BF3" w:rsidRPr="0032534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4385" w:rsidRDefault="00B66BF3" w:rsidP="0032534B">
            <w:pPr>
              <w:spacing w:after="240"/>
              <w:jc w:val="both"/>
              <w:rPr>
                <w:rFonts w:ascii="Times New Roman" w:hAnsi="Times New Roman"/>
                <w:sz w:val="28"/>
                <w:szCs w:val="28"/>
                <w:lang w:val="uk-UA"/>
              </w:rPr>
            </w:pPr>
            <w:r w:rsidRPr="003F5B88">
              <w:rPr>
                <w:rFonts w:ascii="Times New Roman" w:hAnsi="Times New Roman"/>
                <w:sz w:val="28"/>
                <w:szCs w:val="28"/>
                <w:lang w:val="uk-UA"/>
              </w:rPr>
              <w:t>Стасюк</w:t>
            </w:r>
            <w:r w:rsidR="00632B6A">
              <w:rPr>
                <w:rFonts w:ascii="Times New Roman" w:hAnsi="Times New Roman"/>
                <w:sz w:val="28"/>
                <w:szCs w:val="28"/>
                <w:lang w:val="uk-UA"/>
              </w:rPr>
              <w:t>,</w:t>
            </w:r>
            <w:r w:rsidR="0032534B">
              <w:rPr>
                <w:rFonts w:ascii="Times New Roman" w:hAnsi="Times New Roman"/>
                <w:sz w:val="28"/>
                <w:szCs w:val="28"/>
                <w:lang w:val="uk-UA"/>
              </w:rPr>
              <w:t> В.В.</w:t>
            </w:r>
            <w:r w:rsidRPr="003F5B88">
              <w:rPr>
                <w:rFonts w:ascii="Times New Roman" w:hAnsi="Times New Roman"/>
                <w:sz w:val="28"/>
                <w:szCs w:val="28"/>
                <w:lang w:val="uk-UA"/>
              </w:rPr>
              <w:t xml:space="preserve"> Виховання патріотизму української молоді: від ко</w:t>
            </w:r>
            <w:r>
              <w:rPr>
                <w:rFonts w:ascii="Times New Roman" w:hAnsi="Times New Roman"/>
                <w:sz w:val="28"/>
                <w:szCs w:val="28"/>
                <w:lang w:val="uk-UA"/>
              </w:rPr>
              <w:t xml:space="preserve">зацьких традицій до сьогодення </w:t>
            </w:r>
            <w:r w:rsidRPr="003F5B88">
              <w:rPr>
                <w:rFonts w:ascii="Times New Roman" w:hAnsi="Times New Roman"/>
                <w:sz w:val="28"/>
                <w:szCs w:val="28"/>
                <w:lang w:val="uk-UA"/>
              </w:rPr>
              <w:t>/ В.В. Стасюк, Л.В. Олійник, С.М. Мотика //</w:t>
            </w:r>
            <w:r w:rsidR="0032534B">
              <w:rPr>
                <w:rFonts w:ascii="Times New Roman" w:hAnsi="Times New Roman"/>
                <w:sz w:val="28"/>
                <w:szCs w:val="28"/>
                <w:lang w:val="uk-UA"/>
              </w:rPr>
              <w:t xml:space="preserve"> </w:t>
            </w:r>
            <w:r w:rsidRPr="006C28EF">
              <w:rPr>
                <w:rFonts w:ascii="Times New Roman" w:hAnsi="Times New Roman"/>
                <w:sz w:val="28"/>
                <w:szCs w:val="28"/>
                <w:lang w:val="uk-UA"/>
              </w:rPr>
              <w:t>Науковий вісник Миколаївського націон</w:t>
            </w:r>
            <w:r w:rsidR="0032534B">
              <w:rPr>
                <w:rFonts w:ascii="Times New Roman" w:hAnsi="Times New Roman"/>
                <w:sz w:val="28"/>
                <w:szCs w:val="28"/>
                <w:lang w:val="uk-UA"/>
              </w:rPr>
              <w:t>ального університету імені В.О. </w:t>
            </w:r>
            <w:r w:rsidRPr="006C28EF">
              <w:rPr>
                <w:rFonts w:ascii="Times New Roman" w:hAnsi="Times New Roman"/>
                <w:sz w:val="28"/>
                <w:szCs w:val="28"/>
                <w:lang w:val="uk-UA"/>
              </w:rPr>
              <w:t>Сухомлинського : збірник наукових праць. Сер.: Педагогічні науки Миколаївський національний університет імені В.О.</w:t>
            </w:r>
            <w:r w:rsidR="0032534B">
              <w:rPr>
                <w:rFonts w:ascii="Times New Roman" w:hAnsi="Times New Roman"/>
                <w:sz w:val="28"/>
                <w:szCs w:val="28"/>
                <w:lang w:val="uk-UA"/>
              </w:rPr>
              <w:t> Сухомлинського; за ред.</w:t>
            </w:r>
            <w:r w:rsidRPr="006C28EF">
              <w:rPr>
                <w:rFonts w:ascii="Times New Roman" w:hAnsi="Times New Roman"/>
                <w:sz w:val="28"/>
                <w:szCs w:val="28"/>
                <w:lang w:val="uk-UA"/>
              </w:rPr>
              <w:t xml:space="preserve"> Т.М. Степанової. – Миколаїв, 2015. –  №</w:t>
            </w:r>
            <w:r w:rsidR="0032534B">
              <w:rPr>
                <w:rFonts w:ascii="Times New Roman" w:hAnsi="Times New Roman"/>
                <w:sz w:val="28"/>
                <w:szCs w:val="28"/>
                <w:lang w:val="uk-UA"/>
              </w:rPr>
              <w:t> </w:t>
            </w:r>
            <w:r w:rsidRPr="006C28EF">
              <w:rPr>
                <w:rFonts w:ascii="Times New Roman" w:hAnsi="Times New Roman"/>
                <w:sz w:val="28"/>
                <w:szCs w:val="28"/>
                <w:lang w:val="uk-UA"/>
              </w:rPr>
              <w:t>2(49). – С.</w:t>
            </w:r>
            <w:r>
              <w:rPr>
                <w:rFonts w:ascii="Times New Roman" w:hAnsi="Times New Roman"/>
                <w:sz w:val="28"/>
                <w:szCs w:val="28"/>
                <w:lang w:val="uk-UA"/>
              </w:rPr>
              <w:t xml:space="preserve"> 167-171.</w:t>
            </w:r>
          </w:p>
        </w:tc>
      </w:tr>
      <w:tr w:rsidR="00B66BF3" w:rsidRPr="0032534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sidRPr="00131CCE">
              <w:rPr>
                <w:rFonts w:ascii="Times New Roman" w:hAnsi="Times New Roman"/>
                <w:sz w:val="28"/>
                <w:szCs w:val="28"/>
                <w:lang w:val="uk-UA"/>
              </w:rPr>
              <w:t>Стахів</w:t>
            </w:r>
            <w:r w:rsidR="00632B6A">
              <w:rPr>
                <w:rFonts w:ascii="Times New Roman" w:hAnsi="Times New Roman"/>
                <w:sz w:val="28"/>
                <w:szCs w:val="28"/>
                <w:lang w:val="uk-UA"/>
              </w:rPr>
              <w:t>,</w:t>
            </w:r>
            <w:r w:rsidRPr="00131CCE">
              <w:rPr>
                <w:rFonts w:ascii="Times New Roman" w:hAnsi="Times New Roman"/>
                <w:sz w:val="28"/>
                <w:szCs w:val="28"/>
                <w:lang w:val="uk-UA"/>
              </w:rPr>
              <w:t xml:space="preserve"> Л.  Патріотичне виховання учнів початкової школи у контексті проведення виховного заходу "У світі казки" ( до 100-річчя від дня народження В.О.Сухомли</w:t>
            </w:r>
            <w:r>
              <w:rPr>
                <w:rFonts w:ascii="Times New Roman" w:hAnsi="Times New Roman"/>
                <w:sz w:val="28"/>
                <w:szCs w:val="28"/>
                <w:lang w:val="uk-UA"/>
              </w:rPr>
              <w:t xml:space="preserve">нського) </w:t>
            </w:r>
            <w:r w:rsidRPr="00131CCE">
              <w:rPr>
                <w:rFonts w:ascii="Times New Roman" w:hAnsi="Times New Roman"/>
                <w:sz w:val="28"/>
                <w:szCs w:val="28"/>
                <w:lang w:val="uk-UA"/>
              </w:rPr>
              <w:t>/ Л. Стахів, С. Волошин, І. Олійник //</w:t>
            </w:r>
            <w:r w:rsidR="0032534B">
              <w:rPr>
                <w:rFonts w:ascii="Times New Roman" w:hAnsi="Times New Roman"/>
                <w:sz w:val="28"/>
                <w:szCs w:val="28"/>
                <w:lang w:val="uk-UA"/>
              </w:rPr>
              <w:t xml:space="preserve"> </w:t>
            </w:r>
            <w:r w:rsidRPr="00C43337">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w:t>
            </w:r>
            <w:r w:rsidR="0032534B">
              <w:rPr>
                <w:rFonts w:ascii="Times New Roman" w:hAnsi="Times New Roman"/>
                <w:sz w:val="28"/>
                <w:szCs w:val="28"/>
                <w:lang w:val="uk-UA"/>
              </w:rPr>
              <w:t> </w:t>
            </w:r>
            <w:r w:rsidRPr="00C43337">
              <w:rPr>
                <w:rFonts w:ascii="Times New Roman" w:hAnsi="Times New Roman"/>
                <w:sz w:val="28"/>
                <w:szCs w:val="28"/>
                <w:lang w:val="uk-UA"/>
              </w:rPr>
              <w:t>Сухомлинського; за ред. А.Л. Ситченка.– Миколаїв, 2016. – №</w:t>
            </w:r>
            <w:r w:rsidR="0032534B">
              <w:rPr>
                <w:rFonts w:ascii="Times New Roman" w:hAnsi="Times New Roman"/>
                <w:sz w:val="28"/>
                <w:szCs w:val="28"/>
                <w:lang w:val="uk-UA"/>
              </w:rPr>
              <w:t> </w:t>
            </w:r>
            <w:r w:rsidRPr="00C43337">
              <w:rPr>
                <w:rFonts w:ascii="Times New Roman" w:hAnsi="Times New Roman"/>
                <w:sz w:val="28"/>
                <w:szCs w:val="28"/>
                <w:lang w:val="uk-UA"/>
              </w:rPr>
              <w:t>4(55). – С.</w:t>
            </w:r>
            <w:r>
              <w:rPr>
                <w:rFonts w:ascii="Times New Roman" w:hAnsi="Times New Roman"/>
                <w:sz w:val="28"/>
                <w:szCs w:val="28"/>
                <w:lang w:val="uk-UA"/>
              </w:rPr>
              <w:t>238-243.</w:t>
            </w:r>
          </w:p>
          <w:p w:rsidR="0032534B" w:rsidRPr="004A29D4" w:rsidRDefault="0032534B" w:rsidP="00EC364A">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32534B">
            <w:pPr>
              <w:spacing w:after="240"/>
              <w:jc w:val="both"/>
              <w:rPr>
                <w:rFonts w:ascii="Times New Roman" w:hAnsi="Times New Roman"/>
                <w:sz w:val="28"/>
                <w:szCs w:val="28"/>
                <w:lang w:val="uk-UA"/>
              </w:rPr>
            </w:pPr>
            <w:r>
              <w:rPr>
                <w:rFonts w:ascii="Times New Roman" w:hAnsi="Times New Roman"/>
                <w:sz w:val="28"/>
                <w:szCs w:val="28"/>
                <w:lang w:val="uk-UA"/>
              </w:rPr>
              <w:t>Стеблецький</w:t>
            </w:r>
            <w:r w:rsidR="00632B6A">
              <w:rPr>
                <w:rFonts w:ascii="Times New Roman" w:hAnsi="Times New Roman"/>
                <w:sz w:val="28"/>
                <w:szCs w:val="28"/>
                <w:lang w:val="uk-UA"/>
              </w:rPr>
              <w:t>,</w:t>
            </w:r>
            <w:r>
              <w:rPr>
                <w:rFonts w:ascii="Times New Roman" w:hAnsi="Times New Roman"/>
                <w:sz w:val="28"/>
                <w:szCs w:val="28"/>
                <w:lang w:val="uk-UA"/>
              </w:rPr>
              <w:t xml:space="preserve"> А.Л. Інваріантні функції педагогічної спільності / А.Л.</w:t>
            </w:r>
            <w:r w:rsidR="0032534B">
              <w:rPr>
                <w:rFonts w:ascii="Times New Roman" w:hAnsi="Times New Roman"/>
                <w:sz w:val="28"/>
                <w:szCs w:val="28"/>
                <w:lang w:val="uk-UA"/>
              </w:rPr>
              <w:t> </w:t>
            </w:r>
            <w:r>
              <w:rPr>
                <w:rFonts w:ascii="Times New Roman" w:hAnsi="Times New Roman"/>
                <w:sz w:val="28"/>
                <w:szCs w:val="28"/>
                <w:lang w:val="uk-UA"/>
              </w:rPr>
              <w:t xml:space="preserve">Стеблецький // </w:t>
            </w:r>
            <w:r w:rsidRPr="00E96340">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w:t>
            </w:r>
            <w:r w:rsidR="0032534B">
              <w:rPr>
                <w:rFonts w:ascii="Times New Roman" w:hAnsi="Times New Roman"/>
                <w:sz w:val="28"/>
                <w:szCs w:val="28"/>
                <w:lang w:val="uk-UA"/>
              </w:rPr>
              <w:t> </w:t>
            </w:r>
            <w:r w:rsidRPr="00E96340">
              <w:rPr>
                <w:rFonts w:ascii="Times New Roman" w:hAnsi="Times New Roman"/>
                <w:sz w:val="28"/>
                <w:szCs w:val="28"/>
                <w:lang w:val="uk-UA"/>
              </w:rPr>
              <w:t>: Педагогічні науки / Миколаївсь</w:t>
            </w:r>
            <w:r w:rsidR="0032534B">
              <w:rPr>
                <w:rFonts w:ascii="Times New Roman" w:hAnsi="Times New Roman"/>
                <w:sz w:val="28"/>
                <w:szCs w:val="28"/>
                <w:lang w:val="uk-UA"/>
              </w:rPr>
              <w:t>кий державний  університет ім.</w:t>
            </w:r>
            <w:r w:rsidRPr="00E96340">
              <w:rPr>
                <w:rFonts w:ascii="Times New Roman" w:hAnsi="Times New Roman"/>
                <w:sz w:val="28"/>
                <w:szCs w:val="28"/>
                <w:lang w:val="uk-UA"/>
              </w:rPr>
              <w:t xml:space="preserve"> В.О. Сухомлинського. – Миколаїв, 2006</w:t>
            </w:r>
            <w:r>
              <w:rPr>
                <w:rFonts w:ascii="Times New Roman" w:hAnsi="Times New Roman"/>
                <w:sz w:val="28"/>
                <w:szCs w:val="28"/>
                <w:lang w:val="uk-UA"/>
              </w:rPr>
              <w:t>. –</w:t>
            </w:r>
            <w:r w:rsidR="00550D9E">
              <w:rPr>
                <w:rFonts w:ascii="Times New Roman" w:hAnsi="Times New Roman"/>
                <w:sz w:val="28"/>
                <w:szCs w:val="28"/>
                <w:lang w:val="uk-UA"/>
              </w:rPr>
              <w:t>Вип. 12.Т.1</w:t>
            </w:r>
            <w:r w:rsidRPr="003825FC">
              <w:rPr>
                <w:rFonts w:ascii="Times New Roman" w:hAnsi="Times New Roman"/>
                <w:sz w:val="28"/>
                <w:szCs w:val="28"/>
                <w:lang w:val="uk-UA"/>
              </w:rPr>
              <w:t xml:space="preserve">. – </w:t>
            </w:r>
            <w:r>
              <w:rPr>
                <w:rFonts w:ascii="Times New Roman" w:hAnsi="Times New Roman"/>
                <w:sz w:val="28"/>
                <w:szCs w:val="28"/>
                <w:lang w:val="uk-UA"/>
              </w:rPr>
              <w:t xml:space="preserve"> С. 144-149.</w:t>
            </w:r>
          </w:p>
        </w:tc>
      </w:tr>
      <w:tr w:rsidR="00B66BF3" w:rsidRPr="0032534B" w:rsidTr="004813E1">
        <w:trPr>
          <w:trHeight w:val="2033"/>
        </w:trPr>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91B12" w:rsidRDefault="00B66BF3" w:rsidP="0032534B">
            <w:pPr>
              <w:spacing w:after="240"/>
              <w:jc w:val="both"/>
              <w:rPr>
                <w:rFonts w:ascii="Times New Roman" w:hAnsi="Times New Roman"/>
                <w:sz w:val="28"/>
                <w:szCs w:val="28"/>
                <w:lang w:val="uk-UA"/>
              </w:rPr>
            </w:pPr>
            <w:r w:rsidRPr="0047692F">
              <w:rPr>
                <w:rFonts w:ascii="Times New Roman" w:hAnsi="Times New Roman"/>
                <w:sz w:val="28"/>
                <w:szCs w:val="28"/>
                <w:lang w:val="uk-UA"/>
              </w:rPr>
              <w:t>Стельмах</w:t>
            </w:r>
            <w:r w:rsidR="00632B6A">
              <w:rPr>
                <w:rFonts w:ascii="Times New Roman" w:hAnsi="Times New Roman"/>
                <w:sz w:val="28"/>
                <w:szCs w:val="28"/>
                <w:lang w:val="uk-UA"/>
              </w:rPr>
              <w:t>,</w:t>
            </w:r>
            <w:r w:rsidR="0032534B">
              <w:rPr>
                <w:rFonts w:ascii="Times New Roman" w:hAnsi="Times New Roman"/>
                <w:sz w:val="28"/>
                <w:szCs w:val="28"/>
                <w:lang w:val="uk-UA"/>
              </w:rPr>
              <w:t xml:space="preserve"> Н. </w:t>
            </w:r>
            <w:r w:rsidRPr="0047692F">
              <w:rPr>
                <w:rFonts w:ascii="Times New Roman" w:hAnsi="Times New Roman"/>
                <w:sz w:val="28"/>
                <w:szCs w:val="28"/>
                <w:lang w:val="uk-UA"/>
              </w:rPr>
              <w:t>Культура педагогічного спілкування - основа де</w:t>
            </w:r>
            <w:r>
              <w:rPr>
                <w:rFonts w:ascii="Times New Roman" w:hAnsi="Times New Roman"/>
                <w:sz w:val="28"/>
                <w:szCs w:val="28"/>
                <w:lang w:val="uk-UA"/>
              </w:rPr>
              <w:t xml:space="preserve">онтологічної культури педагога </w:t>
            </w:r>
            <w:r w:rsidRPr="0047692F">
              <w:rPr>
                <w:rFonts w:ascii="Times New Roman" w:hAnsi="Times New Roman"/>
                <w:sz w:val="28"/>
                <w:szCs w:val="28"/>
                <w:lang w:val="uk-UA"/>
              </w:rPr>
              <w:t>/ Н.</w:t>
            </w:r>
            <w:r w:rsidR="0032534B">
              <w:rPr>
                <w:rFonts w:ascii="Times New Roman" w:hAnsi="Times New Roman"/>
                <w:sz w:val="28"/>
                <w:szCs w:val="28"/>
                <w:lang w:val="uk-UA"/>
              </w:rPr>
              <w:t> </w:t>
            </w:r>
            <w:r w:rsidRPr="0047692F">
              <w:rPr>
                <w:rFonts w:ascii="Times New Roman" w:hAnsi="Times New Roman"/>
                <w:sz w:val="28"/>
                <w:szCs w:val="28"/>
                <w:lang w:val="uk-UA"/>
              </w:rPr>
              <w:t>Стельмах //</w:t>
            </w:r>
            <w:r w:rsidR="0032534B">
              <w:rPr>
                <w:rFonts w:ascii="Times New Roman" w:hAnsi="Times New Roman"/>
                <w:sz w:val="28"/>
                <w:szCs w:val="28"/>
                <w:lang w:val="uk-UA"/>
              </w:rPr>
              <w:t xml:space="preserve"> </w:t>
            </w:r>
            <w:r w:rsidRPr="005F5209">
              <w:rPr>
                <w:rFonts w:ascii="Times New Roman" w:hAnsi="Times New Roman"/>
                <w:sz w:val="28"/>
                <w:szCs w:val="28"/>
                <w:lang w:val="uk-UA"/>
              </w:rPr>
              <w:t>Науковий вісник Миколаївського національного університету імені В.О.</w:t>
            </w:r>
            <w:r w:rsidR="0032534B">
              <w:rPr>
                <w:rFonts w:ascii="Times New Roman" w:hAnsi="Times New Roman"/>
                <w:sz w:val="28"/>
                <w:szCs w:val="28"/>
                <w:lang w:val="uk-UA"/>
              </w:rPr>
              <w:t> </w:t>
            </w:r>
            <w:r w:rsidRPr="005F520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32534B">
              <w:rPr>
                <w:rFonts w:ascii="Times New Roman" w:hAnsi="Times New Roman"/>
                <w:sz w:val="28"/>
                <w:szCs w:val="28"/>
                <w:lang w:val="uk-UA"/>
              </w:rPr>
              <w:t> Сухомлинського; за ред. А.Л. </w:t>
            </w:r>
            <w:r w:rsidRPr="005F5209">
              <w:rPr>
                <w:rFonts w:ascii="Times New Roman" w:hAnsi="Times New Roman"/>
                <w:sz w:val="28"/>
                <w:szCs w:val="28"/>
                <w:lang w:val="uk-UA"/>
              </w:rPr>
              <w:t>Ситченка.– Миколаїв, 2016. –№</w:t>
            </w:r>
            <w:r w:rsidR="0032534B">
              <w:rPr>
                <w:rFonts w:ascii="Times New Roman" w:hAnsi="Times New Roman"/>
                <w:sz w:val="28"/>
                <w:szCs w:val="28"/>
                <w:lang w:val="uk-UA"/>
              </w:rPr>
              <w:t> </w:t>
            </w:r>
            <w:r w:rsidRPr="005F5209">
              <w:rPr>
                <w:rFonts w:ascii="Times New Roman" w:hAnsi="Times New Roman"/>
                <w:sz w:val="28"/>
                <w:szCs w:val="28"/>
                <w:lang w:val="uk-UA"/>
              </w:rPr>
              <w:t>3(54). – С.</w:t>
            </w:r>
            <w:r>
              <w:rPr>
                <w:rFonts w:ascii="Times New Roman" w:hAnsi="Times New Roman"/>
                <w:sz w:val="28"/>
                <w:szCs w:val="28"/>
                <w:lang w:val="uk-UA"/>
              </w:rPr>
              <w:t xml:space="preserve"> 168-172.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663262" w:rsidRDefault="00B66BF3" w:rsidP="0032534B">
            <w:pPr>
              <w:spacing w:after="240"/>
              <w:jc w:val="both"/>
              <w:rPr>
                <w:rFonts w:ascii="Times New Roman" w:hAnsi="Times New Roman"/>
                <w:sz w:val="28"/>
                <w:szCs w:val="28"/>
                <w:lang w:val="uk-UA"/>
              </w:rPr>
            </w:pPr>
            <w:r w:rsidRPr="004C32D4">
              <w:rPr>
                <w:rFonts w:ascii="Times New Roman" w:hAnsi="Times New Roman"/>
                <w:sz w:val="28"/>
                <w:szCs w:val="28"/>
                <w:lang w:val="uk-UA"/>
              </w:rPr>
              <w:t>Стельмах</w:t>
            </w:r>
            <w:r w:rsidR="00632B6A">
              <w:rPr>
                <w:rFonts w:ascii="Times New Roman" w:hAnsi="Times New Roman"/>
                <w:sz w:val="28"/>
                <w:szCs w:val="28"/>
                <w:lang w:val="uk-UA"/>
              </w:rPr>
              <w:t>,</w:t>
            </w:r>
            <w:r w:rsidRPr="004C32D4">
              <w:rPr>
                <w:rFonts w:ascii="Times New Roman" w:hAnsi="Times New Roman"/>
                <w:sz w:val="28"/>
                <w:szCs w:val="28"/>
                <w:lang w:val="uk-UA"/>
              </w:rPr>
              <w:t xml:space="preserve"> Н.В. Педагогічна культура як фактор розвитку особистості</w:t>
            </w:r>
            <w:r w:rsidR="0032534B">
              <w:rPr>
                <w:rFonts w:ascii="Times New Roman" w:hAnsi="Times New Roman"/>
                <w:sz w:val="28"/>
                <w:szCs w:val="28"/>
                <w:lang w:val="uk-UA"/>
              </w:rPr>
              <w:t xml:space="preserve"> / Н.В. </w:t>
            </w:r>
            <w:r>
              <w:rPr>
                <w:rFonts w:ascii="Times New Roman" w:hAnsi="Times New Roman"/>
                <w:sz w:val="28"/>
                <w:szCs w:val="28"/>
                <w:lang w:val="uk-UA"/>
              </w:rPr>
              <w:t>Стельмах //</w:t>
            </w:r>
            <w:r w:rsidR="0032534B">
              <w:rPr>
                <w:rFonts w:ascii="Times New Roman" w:hAnsi="Times New Roman"/>
                <w:sz w:val="28"/>
                <w:szCs w:val="28"/>
                <w:lang w:val="uk-UA"/>
              </w:rPr>
              <w:t xml:space="preserve"> </w:t>
            </w:r>
            <w:r w:rsidRPr="00D75414">
              <w:rPr>
                <w:rFonts w:ascii="Times New Roman" w:hAnsi="Times New Roman"/>
                <w:sz w:val="28"/>
                <w:szCs w:val="28"/>
                <w:lang w:val="uk-UA"/>
              </w:rPr>
              <w:t>Науковий вісник Миколаївського націон</w:t>
            </w:r>
            <w:r w:rsidR="0032534B">
              <w:rPr>
                <w:rFonts w:ascii="Times New Roman" w:hAnsi="Times New Roman"/>
                <w:sz w:val="28"/>
                <w:szCs w:val="28"/>
                <w:lang w:val="uk-UA"/>
              </w:rPr>
              <w:t>ального університету імені В.О. </w:t>
            </w:r>
            <w:r w:rsidRPr="00D75414">
              <w:rPr>
                <w:rFonts w:ascii="Times New Roman" w:hAnsi="Times New Roman"/>
                <w:sz w:val="28"/>
                <w:szCs w:val="28"/>
                <w:lang w:val="uk-UA"/>
              </w:rPr>
              <w:t>Сухомлинського : збірник наукових праць. Сер.</w:t>
            </w:r>
            <w:r w:rsidR="0032534B">
              <w:rPr>
                <w:rFonts w:ascii="Times New Roman" w:hAnsi="Times New Roman"/>
                <w:sz w:val="28"/>
                <w:szCs w:val="28"/>
                <w:lang w:val="uk-UA"/>
              </w:rPr>
              <w:t> </w:t>
            </w:r>
            <w:r w:rsidRPr="00D75414">
              <w:rPr>
                <w:rFonts w:ascii="Times New Roman" w:hAnsi="Times New Roman"/>
                <w:sz w:val="28"/>
                <w:szCs w:val="28"/>
                <w:lang w:val="uk-UA"/>
              </w:rPr>
              <w:t>: Педагогічні науки / Миколаївський національний університет імені В.О. Сухомлинського</w:t>
            </w:r>
            <w:r w:rsidR="0032534B">
              <w:rPr>
                <w:rFonts w:ascii="Times New Roman" w:hAnsi="Times New Roman"/>
                <w:sz w:val="28"/>
                <w:szCs w:val="28"/>
                <w:lang w:val="uk-UA"/>
              </w:rPr>
              <w:t>. – Миколаїв, 2014. –</w:t>
            </w:r>
            <w:r>
              <w:rPr>
                <w:rFonts w:ascii="Times New Roman" w:hAnsi="Times New Roman"/>
                <w:sz w:val="28"/>
                <w:szCs w:val="28"/>
                <w:lang w:val="uk-UA"/>
              </w:rPr>
              <w:t xml:space="preserve"> Вип.1.47</w:t>
            </w:r>
            <w:r w:rsidRPr="00D75414">
              <w:rPr>
                <w:rFonts w:ascii="Times New Roman" w:hAnsi="Times New Roman"/>
                <w:sz w:val="28"/>
                <w:szCs w:val="28"/>
                <w:lang w:val="uk-UA"/>
              </w:rPr>
              <w:t>. – C.</w:t>
            </w:r>
            <w:r>
              <w:rPr>
                <w:rFonts w:ascii="Times New Roman" w:hAnsi="Times New Roman"/>
                <w:sz w:val="28"/>
                <w:szCs w:val="28"/>
                <w:lang w:val="uk-UA"/>
              </w:rPr>
              <w:t xml:space="preserve"> 255-260.</w:t>
            </w:r>
          </w:p>
        </w:tc>
      </w:tr>
      <w:tr w:rsidR="00B66BF3" w:rsidRPr="0032534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717B39" w:rsidRDefault="00B66BF3" w:rsidP="0032534B">
            <w:pPr>
              <w:spacing w:after="240"/>
              <w:jc w:val="both"/>
              <w:rPr>
                <w:rFonts w:ascii="Times New Roman" w:hAnsi="Times New Roman"/>
                <w:sz w:val="28"/>
                <w:szCs w:val="28"/>
                <w:lang w:val="uk-UA"/>
              </w:rPr>
            </w:pPr>
            <w:r w:rsidRPr="00717B39">
              <w:rPr>
                <w:rFonts w:ascii="Times New Roman" w:hAnsi="Times New Roman"/>
                <w:sz w:val="28"/>
                <w:szCs w:val="28"/>
                <w:lang w:val="uk-UA"/>
              </w:rPr>
              <w:t>Стельмах</w:t>
            </w:r>
            <w:r w:rsidR="00632B6A">
              <w:rPr>
                <w:rFonts w:ascii="Times New Roman" w:hAnsi="Times New Roman"/>
                <w:sz w:val="28"/>
                <w:szCs w:val="28"/>
                <w:lang w:val="uk-UA"/>
              </w:rPr>
              <w:t>,</w:t>
            </w:r>
            <w:r w:rsidR="0032534B">
              <w:rPr>
                <w:rFonts w:ascii="Times New Roman" w:hAnsi="Times New Roman"/>
                <w:sz w:val="28"/>
                <w:szCs w:val="28"/>
                <w:lang w:val="uk-UA"/>
              </w:rPr>
              <w:t> </w:t>
            </w:r>
            <w:r>
              <w:rPr>
                <w:rFonts w:ascii="Times New Roman" w:hAnsi="Times New Roman"/>
                <w:sz w:val="28"/>
                <w:szCs w:val="28"/>
                <w:lang w:val="uk-UA"/>
              </w:rPr>
              <w:t>Н.В.</w:t>
            </w:r>
            <w:r w:rsidRPr="00717B39">
              <w:rPr>
                <w:rFonts w:ascii="Times New Roman" w:hAnsi="Times New Roman"/>
                <w:sz w:val="28"/>
                <w:szCs w:val="28"/>
                <w:lang w:val="uk-UA"/>
              </w:rPr>
              <w:t xml:space="preserve"> Педагогічна майстерність як фактор розвитку особистості дитини</w:t>
            </w:r>
            <w:r>
              <w:rPr>
                <w:rFonts w:ascii="Times New Roman" w:hAnsi="Times New Roman"/>
                <w:sz w:val="28"/>
                <w:szCs w:val="28"/>
                <w:lang w:val="uk-UA"/>
              </w:rPr>
              <w:t xml:space="preserve"> / </w:t>
            </w:r>
            <w:r w:rsidRPr="005446FD">
              <w:rPr>
                <w:rFonts w:ascii="Times New Roman" w:hAnsi="Times New Roman"/>
                <w:sz w:val="28"/>
                <w:szCs w:val="28"/>
                <w:lang w:val="uk-UA"/>
              </w:rPr>
              <w:t>Н.</w:t>
            </w:r>
            <w:r w:rsidR="0032534B">
              <w:rPr>
                <w:rFonts w:ascii="Times New Roman" w:hAnsi="Times New Roman"/>
                <w:sz w:val="28"/>
                <w:szCs w:val="28"/>
                <w:lang w:val="uk-UA"/>
              </w:rPr>
              <w:t>В. </w:t>
            </w:r>
            <w:r w:rsidRPr="005446FD">
              <w:rPr>
                <w:rFonts w:ascii="Times New Roman" w:hAnsi="Times New Roman"/>
                <w:sz w:val="28"/>
                <w:szCs w:val="28"/>
                <w:lang w:val="uk-UA"/>
              </w:rPr>
              <w:t>Стельмах</w:t>
            </w:r>
            <w:r>
              <w:rPr>
                <w:rFonts w:ascii="Times New Roman" w:hAnsi="Times New Roman"/>
                <w:sz w:val="28"/>
                <w:szCs w:val="28"/>
                <w:lang w:val="uk-UA"/>
              </w:rPr>
              <w:t xml:space="preserve"> //</w:t>
            </w:r>
            <w:r w:rsidR="0032534B">
              <w:rPr>
                <w:rFonts w:ascii="Times New Roman" w:hAnsi="Times New Roman"/>
                <w:sz w:val="28"/>
                <w:szCs w:val="28"/>
                <w:lang w:val="uk-UA"/>
              </w:rPr>
              <w:t xml:space="preserve"> </w:t>
            </w:r>
            <w:r w:rsidRPr="00EC58C9">
              <w:rPr>
                <w:rFonts w:ascii="Times New Roman" w:hAnsi="Times New Roman"/>
                <w:sz w:val="28"/>
                <w:szCs w:val="28"/>
                <w:lang w:val="uk-UA"/>
              </w:rPr>
              <w:t>Науковий вісник Миколаївського національного університету імені В.О.</w:t>
            </w:r>
            <w:r w:rsidR="0032534B">
              <w:rPr>
                <w:rFonts w:ascii="Times New Roman" w:hAnsi="Times New Roman"/>
                <w:sz w:val="28"/>
                <w:szCs w:val="28"/>
                <w:lang w:val="uk-UA"/>
              </w:rPr>
              <w:t> </w:t>
            </w:r>
            <w:r w:rsidRPr="00EC58C9">
              <w:rPr>
                <w:rFonts w:ascii="Times New Roman" w:hAnsi="Times New Roman"/>
                <w:sz w:val="28"/>
                <w:szCs w:val="28"/>
                <w:lang w:val="uk-UA"/>
              </w:rPr>
              <w:t>Сухомлинського : збірник наукових праць. Сер.: Педагогічні науки Миколаївський національний університет імені В.О.</w:t>
            </w:r>
            <w:r w:rsidR="0032534B">
              <w:rPr>
                <w:rFonts w:ascii="Times New Roman" w:hAnsi="Times New Roman"/>
                <w:sz w:val="28"/>
                <w:szCs w:val="28"/>
                <w:lang w:val="uk-UA"/>
              </w:rPr>
              <w:t> </w:t>
            </w:r>
            <w:r w:rsidRPr="00EC58C9">
              <w:rPr>
                <w:rFonts w:ascii="Times New Roman" w:hAnsi="Times New Roman"/>
                <w:sz w:val="28"/>
                <w:szCs w:val="28"/>
                <w:lang w:val="uk-UA"/>
              </w:rPr>
              <w:t>Сухомлинського; за ред.. Т.М. Степанової. – Миколаїв, 2015. –  №3(50). – С.</w:t>
            </w:r>
            <w:r>
              <w:rPr>
                <w:rFonts w:ascii="Times New Roman" w:hAnsi="Times New Roman"/>
                <w:sz w:val="28"/>
                <w:szCs w:val="28"/>
                <w:lang w:val="uk-UA"/>
              </w:rPr>
              <w:t xml:space="preserve"> 278-283.</w:t>
            </w:r>
          </w:p>
        </w:tc>
      </w:tr>
      <w:tr w:rsidR="00B66BF3" w:rsidRPr="00C17E40" w:rsidTr="004813E1">
        <w:tc>
          <w:tcPr>
            <w:tcW w:w="993" w:type="dxa"/>
          </w:tcPr>
          <w:p w:rsidR="00B66BF3" w:rsidRPr="004E26C9" w:rsidRDefault="00B66BF3" w:rsidP="0032534B">
            <w:pPr>
              <w:pStyle w:val="aa"/>
              <w:numPr>
                <w:ilvl w:val="0"/>
                <w:numId w:val="1"/>
              </w:numPr>
              <w:ind w:hanging="686"/>
              <w:rPr>
                <w:rFonts w:ascii="Times New Roman" w:hAnsi="Times New Roman"/>
                <w:b/>
                <w:sz w:val="28"/>
                <w:szCs w:val="28"/>
                <w:lang w:val="uk-UA"/>
              </w:rPr>
            </w:pPr>
          </w:p>
        </w:tc>
        <w:tc>
          <w:tcPr>
            <w:tcW w:w="8788" w:type="dxa"/>
          </w:tcPr>
          <w:p w:rsidR="0032534B" w:rsidRDefault="00632B6A" w:rsidP="0032534B">
            <w:pPr>
              <w:jc w:val="both"/>
              <w:rPr>
                <w:rFonts w:ascii="Times New Roman" w:hAnsi="Times New Roman"/>
                <w:sz w:val="28"/>
                <w:szCs w:val="28"/>
                <w:lang w:val="uk-UA"/>
              </w:rPr>
            </w:pPr>
            <w:r>
              <w:rPr>
                <w:rFonts w:ascii="Times New Roman" w:hAnsi="Times New Roman"/>
                <w:sz w:val="28"/>
                <w:szCs w:val="28"/>
                <w:lang w:val="uk-UA"/>
              </w:rPr>
              <w:t xml:space="preserve">Стельмах, </w:t>
            </w:r>
            <w:r w:rsidR="00B66BF3">
              <w:rPr>
                <w:rFonts w:ascii="Times New Roman" w:hAnsi="Times New Roman"/>
                <w:sz w:val="28"/>
                <w:szCs w:val="28"/>
                <w:lang w:val="uk-UA"/>
              </w:rPr>
              <w:t>Н.В. Шляхи формування моральної особистості / Н.В.</w:t>
            </w:r>
            <w:r w:rsidR="0032534B">
              <w:rPr>
                <w:rFonts w:ascii="Times New Roman" w:hAnsi="Times New Roman"/>
                <w:sz w:val="28"/>
                <w:szCs w:val="28"/>
                <w:lang w:val="uk-UA"/>
              </w:rPr>
              <w:t> </w:t>
            </w:r>
            <w:r w:rsidR="00B66BF3">
              <w:rPr>
                <w:rFonts w:ascii="Times New Roman" w:hAnsi="Times New Roman"/>
                <w:sz w:val="28"/>
                <w:szCs w:val="28"/>
                <w:lang w:val="uk-UA"/>
              </w:rPr>
              <w:t xml:space="preserve">Стельмах // </w:t>
            </w:r>
            <w:r w:rsidR="00B66BF3" w:rsidRPr="00931EA5">
              <w:rPr>
                <w:rFonts w:ascii="Times New Roman" w:hAnsi="Times New Roman"/>
                <w:sz w:val="28"/>
                <w:szCs w:val="28"/>
                <w:lang w:val="uk-UA"/>
              </w:rPr>
              <w:t>Науковий вісник Миколаївського націон</w:t>
            </w:r>
            <w:r w:rsidR="0032534B">
              <w:rPr>
                <w:rFonts w:ascii="Times New Roman" w:hAnsi="Times New Roman"/>
                <w:sz w:val="28"/>
                <w:szCs w:val="28"/>
                <w:lang w:val="uk-UA"/>
              </w:rPr>
              <w:t>ального університету імені В.О. </w:t>
            </w:r>
            <w:r w:rsidR="00B66BF3" w:rsidRPr="00931EA5">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В. Будака, О. Пєхоти. - Миколаїв, 2011. –  Вип.1.35. – С.</w:t>
            </w:r>
            <w:r w:rsidR="00B66BF3">
              <w:rPr>
                <w:rFonts w:ascii="Times New Roman" w:hAnsi="Times New Roman"/>
                <w:sz w:val="28"/>
                <w:szCs w:val="28"/>
                <w:lang w:val="uk-UA"/>
              </w:rPr>
              <w:t xml:space="preserve"> 165-168.</w:t>
            </w:r>
          </w:p>
        </w:tc>
      </w:tr>
      <w:tr w:rsidR="00B66BF3" w:rsidRPr="008B06A9" w:rsidTr="004813E1">
        <w:tc>
          <w:tcPr>
            <w:tcW w:w="993" w:type="dxa"/>
          </w:tcPr>
          <w:p w:rsidR="00B66BF3" w:rsidRPr="004E26C9" w:rsidRDefault="00B66BF3" w:rsidP="0032534B">
            <w:pPr>
              <w:pStyle w:val="aa"/>
              <w:numPr>
                <w:ilvl w:val="0"/>
                <w:numId w:val="1"/>
              </w:numPr>
              <w:ind w:hanging="686"/>
              <w:rPr>
                <w:rFonts w:ascii="Times New Roman" w:hAnsi="Times New Roman"/>
                <w:b/>
                <w:sz w:val="28"/>
                <w:szCs w:val="28"/>
                <w:lang w:val="uk-UA"/>
              </w:rPr>
            </w:pPr>
          </w:p>
        </w:tc>
        <w:tc>
          <w:tcPr>
            <w:tcW w:w="8788" w:type="dxa"/>
          </w:tcPr>
          <w:p w:rsidR="00B66BF3" w:rsidRDefault="00B66BF3" w:rsidP="0032534B">
            <w:pPr>
              <w:spacing w:after="240"/>
              <w:jc w:val="both"/>
              <w:rPr>
                <w:rFonts w:ascii="Times New Roman" w:hAnsi="Times New Roman"/>
                <w:sz w:val="28"/>
                <w:szCs w:val="28"/>
                <w:lang w:val="uk-UA"/>
              </w:rPr>
            </w:pPr>
            <w:r>
              <w:rPr>
                <w:rFonts w:ascii="Times New Roman" w:hAnsi="Times New Roman"/>
                <w:sz w:val="28"/>
                <w:szCs w:val="28"/>
                <w:lang w:val="uk-UA"/>
              </w:rPr>
              <w:t>Стельмах, Н.В. Гуманістична направленість особистості вчителя Н.В.</w:t>
            </w:r>
            <w:r w:rsidR="0032534B">
              <w:rPr>
                <w:rFonts w:ascii="Times New Roman" w:hAnsi="Times New Roman"/>
                <w:sz w:val="28"/>
                <w:szCs w:val="28"/>
                <w:lang w:val="uk-UA"/>
              </w:rPr>
              <w:t> </w:t>
            </w:r>
            <w:r>
              <w:rPr>
                <w:rFonts w:ascii="Times New Roman" w:hAnsi="Times New Roman"/>
                <w:sz w:val="28"/>
                <w:szCs w:val="28"/>
                <w:lang w:val="uk-UA"/>
              </w:rPr>
              <w:t xml:space="preserve">Стельмах // </w:t>
            </w:r>
            <w:r w:rsidRPr="00BB785D">
              <w:rPr>
                <w:rFonts w:ascii="Times New Roman" w:hAnsi="Times New Roman"/>
                <w:sz w:val="28"/>
                <w:szCs w:val="28"/>
                <w:lang w:val="uk-UA"/>
              </w:rPr>
              <w:t>Науковий вісник Миколаївського дер</w:t>
            </w:r>
            <w:r w:rsidR="0032534B">
              <w:rPr>
                <w:rFonts w:ascii="Times New Roman" w:hAnsi="Times New Roman"/>
                <w:sz w:val="28"/>
                <w:szCs w:val="28"/>
                <w:lang w:val="uk-UA"/>
              </w:rPr>
              <w:t>жавного університету імені В.О. </w:t>
            </w:r>
            <w:r w:rsidRPr="00BB785D">
              <w:rPr>
                <w:rFonts w:ascii="Times New Roman" w:hAnsi="Times New Roman"/>
                <w:sz w:val="28"/>
                <w:szCs w:val="28"/>
                <w:lang w:val="uk-UA"/>
              </w:rPr>
              <w:t>Сухомлинського: збірник наукових працью. Сер. : Педагогічні науки / Миколаївський державний  університет імені В.О. Сухомлинського. – Миколаїв, 2003. –  Вип. 5. – С.</w:t>
            </w:r>
            <w:r>
              <w:rPr>
                <w:rFonts w:ascii="Times New Roman" w:hAnsi="Times New Roman"/>
                <w:sz w:val="28"/>
                <w:szCs w:val="28"/>
                <w:lang w:val="uk-UA"/>
              </w:rPr>
              <w:t xml:space="preserve"> 212-216.</w:t>
            </w:r>
          </w:p>
        </w:tc>
      </w:tr>
      <w:tr w:rsidR="00B66BF3" w:rsidRPr="00AC02EC"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32534B">
            <w:pPr>
              <w:jc w:val="both"/>
              <w:rPr>
                <w:rFonts w:ascii="Times New Roman" w:hAnsi="Times New Roman"/>
                <w:sz w:val="28"/>
                <w:szCs w:val="28"/>
                <w:lang w:val="uk-UA"/>
              </w:rPr>
            </w:pPr>
            <w:r>
              <w:rPr>
                <w:rFonts w:ascii="Times New Roman" w:hAnsi="Times New Roman"/>
                <w:sz w:val="28"/>
                <w:szCs w:val="28"/>
                <w:lang w:val="uk-UA"/>
              </w:rPr>
              <w:t xml:space="preserve">Стельмах, Н.В. Психолого-педагогічні основи морального виховання підлітків / Н.В. Стельмах // </w:t>
            </w:r>
            <w:r w:rsidRPr="00282B7D">
              <w:rPr>
                <w:rFonts w:ascii="Times New Roman" w:hAnsi="Times New Roman"/>
                <w:sz w:val="28"/>
                <w:szCs w:val="28"/>
                <w:lang w:val="uk-UA"/>
              </w:rPr>
              <w:t>Науковий вісник Миколаївсько</w:t>
            </w:r>
            <w:r w:rsidR="0032534B">
              <w:rPr>
                <w:rFonts w:ascii="Times New Roman" w:hAnsi="Times New Roman"/>
                <w:sz w:val="28"/>
                <w:szCs w:val="28"/>
                <w:lang w:val="uk-UA"/>
              </w:rPr>
              <w:t>го державного університету ім.</w:t>
            </w:r>
            <w:r w:rsidRPr="00282B7D">
              <w:rPr>
                <w:rFonts w:ascii="Times New Roman" w:hAnsi="Times New Roman"/>
                <w:sz w:val="28"/>
                <w:szCs w:val="28"/>
                <w:lang w:val="uk-UA"/>
              </w:rPr>
              <w:t xml:space="preserve"> В.О. Сухомлинськог</w:t>
            </w:r>
            <w:r w:rsidR="0032534B">
              <w:rPr>
                <w:rFonts w:ascii="Times New Roman" w:hAnsi="Times New Roman"/>
                <w:sz w:val="28"/>
                <w:szCs w:val="28"/>
                <w:lang w:val="uk-UA"/>
              </w:rPr>
              <w:t>о.:збірник наукових праць. Сер.</w:t>
            </w:r>
            <w:r w:rsidRPr="00282B7D">
              <w:rPr>
                <w:rFonts w:ascii="Times New Roman" w:hAnsi="Times New Roman"/>
                <w:sz w:val="28"/>
                <w:szCs w:val="28"/>
                <w:lang w:val="uk-UA"/>
              </w:rPr>
              <w:t>: Педагогічні науки / Миколаївсь</w:t>
            </w:r>
            <w:r w:rsidR="0032534B">
              <w:rPr>
                <w:rFonts w:ascii="Times New Roman" w:hAnsi="Times New Roman"/>
                <w:sz w:val="28"/>
                <w:szCs w:val="28"/>
                <w:lang w:val="uk-UA"/>
              </w:rPr>
              <w:t>кий державний  університет ім.</w:t>
            </w:r>
            <w:r w:rsidRPr="00282B7D">
              <w:rPr>
                <w:rFonts w:ascii="Times New Roman" w:hAnsi="Times New Roman"/>
                <w:sz w:val="28"/>
                <w:szCs w:val="28"/>
                <w:lang w:val="uk-UA"/>
              </w:rPr>
              <w:t xml:space="preserve"> В.О. Сухомлинського. – Миколаїв, 2000. –  Вип. 3. Т. 2</w:t>
            </w:r>
            <w:r>
              <w:rPr>
                <w:rFonts w:ascii="Times New Roman" w:hAnsi="Times New Roman"/>
                <w:sz w:val="28"/>
                <w:szCs w:val="28"/>
                <w:lang w:val="uk-UA"/>
              </w:rPr>
              <w:t>. – С. 29-43.</w:t>
            </w:r>
          </w:p>
        </w:tc>
      </w:tr>
      <w:tr w:rsidR="00B66BF3" w:rsidRPr="0032534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32534B" w:rsidP="0032534B">
            <w:pPr>
              <w:spacing w:after="240"/>
              <w:jc w:val="both"/>
              <w:rPr>
                <w:rFonts w:ascii="Times New Roman" w:hAnsi="Times New Roman"/>
                <w:sz w:val="28"/>
                <w:szCs w:val="28"/>
                <w:lang w:val="uk-UA"/>
              </w:rPr>
            </w:pPr>
            <w:r>
              <w:rPr>
                <w:rFonts w:ascii="Times New Roman" w:hAnsi="Times New Roman"/>
                <w:sz w:val="28"/>
                <w:szCs w:val="28"/>
                <w:lang w:val="uk-UA"/>
              </w:rPr>
              <w:t>Стельмах, </w:t>
            </w:r>
            <w:r w:rsidR="00B66BF3">
              <w:rPr>
                <w:rFonts w:ascii="Times New Roman" w:hAnsi="Times New Roman"/>
                <w:sz w:val="28"/>
                <w:szCs w:val="28"/>
                <w:lang w:val="uk-UA"/>
              </w:rPr>
              <w:t>Н.В. Ставлення до дітей – визначальний факто</w:t>
            </w:r>
            <w:r>
              <w:rPr>
                <w:rFonts w:ascii="Times New Roman" w:hAnsi="Times New Roman"/>
                <w:sz w:val="28"/>
                <w:szCs w:val="28"/>
                <w:lang w:val="uk-UA"/>
              </w:rPr>
              <w:t>р гуманістичної педагогіки В.О. Сухомлинського / Н.В. </w:t>
            </w:r>
            <w:r w:rsidR="00B66BF3">
              <w:rPr>
                <w:rFonts w:ascii="Times New Roman" w:hAnsi="Times New Roman"/>
                <w:sz w:val="28"/>
                <w:szCs w:val="28"/>
                <w:lang w:val="uk-UA"/>
              </w:rPr>
              <w:t xml:space="preserve">Стельмах // </w:t>
            </w:r>
            <w:r w:rsidR="00B66BF3" w:rsidRPr="00C4390C">
              <w:rPr>
                <w:rFonts w:ascii="Times New Roman" w:hAnsi="Times New Roman"/>
                <w:sz w:val="28"/>
                <w:szCs w:val="28"/>
                <w:lang w:val="uk-UA"/>
              </w:rPr>
              <w:t>Науковий вісник Миколаївського державного університету імені В.О.</w:t>
            </w:r>
            <w:r>
              <w:rPr>
                <w:rFonts w:ascii="Times New Roman" w:hAnsi="Times New Roman"/>
                <w:sz w:val="28"/>
                <w:szCs w:val="28"/>
                <w:lang w:val="uk-UA"/>
              </w:rPr>
              <w:t> </w:t>
            </w:r>
            <w:r w:rsidR="00B66BF3" w:rsidRPr="00C4390C">
              <w:rPr>
                <w:rFonts w:ascii="Times New Roman" w:hAnsi="Times New Roman"/>
                <w:sz w:val="28"/>
                <w:szCs w:val="28"/>
                <w:lang w:val="uk-UA"/>
              </w:rPr>
              <w:t>Сухомлинського: збірник наукових праць. Сер.</w:t>
            </w:r>
            <w:r>
              <w:rPr>
                <w:rFonts w:ascii="Times New Roman" w:hAnsi="Times New Roman"/>
                <w:sz w:val="28"/>
                <w:szCs w:val="28"/>
                <w:lang w:val="uk-UA"/>
              </w:rPr>
              <w:t> </w:t>
            </w:r>
            <w:r w:rsidR="00B66BF3" w:rsidRPr="00C4390C">
              <w:rPr>
                <w:rFonts w:ascii="Times New Roman" w:hAnsi="Times New Roman"/>
                <w:sz w:val="28"/>
                <w:szCs w:val="28"/>
                <w:lang w:val="uk-UA"/>
              </w:rPr>
              <w:t>: Педагогічні н</w:t>
            </w:r>
            <w:r>
              <w:rPr>
                <w:rFonts w:ascii="Times New Roman" w:hAnsi="Times New Roman"/>
                <w:sz w:val="28"/>
                <w:szCs w:val="28"/>
                <w:lang w:val="uk-UA"/>
              </w:rPr>
              <w:t xml:space="preserve">ауки / Миколаївський державний </w:t>
            </w:r>
            <w:r w:rsidR="00B66BF3" w:rsidRPr="00C4390C">
              <w:rPr>
                <w:rFonts w:ascii="Times New Roman" w:hAnsi="Times New Roman"/>
                <w:sz w:val="28"/>
                <w:szCs w:val="28"/>
                <w:lang w:val="uk-UA"/>
              </w:rPr>
              <w:t>університет імені В.О.</w:t>
            </w:r>
            <w:r>
              <w:rPr>
                <w:rFonts w:ascii="Times New Roman" w:hAnsi="Times New Roman"/>
                <w:sz w:val="28"/>
                <w:szCs w:val="28"/>
                <w:lang w:val="uk-UA"/>
              </w:rPr>
              <w:t> </w:t>
            </w:r>
            <w:r w:rsidR="00B66BF3" w:rsidRPr="00C4390C">
              <w:rPr>
                <w:rFonts w:ascii="Times New Roman" w:hAnsi="Times New Roman"/>
                <w:sz w:val="28"/>
                <w:szCs w:val="28"/>
                <w:lang w:val="uk-UA"/>
              </w:rPr>
              <w:t>Сухомлинського. – Миколаїв, 2004. – Вип. 8. Василь Сухомлинський і сучасність: особист</w:t>
            </w:r>
            <w:r>
              <w:rPr>
                <w:rFonts w:ascii="Times New Roman" w:hAnsi="Times New Roman"/>
                <w:sz w:val="28"/>
                <w:szCs w:val="28"/>
                <w:lang w:val="uk-UA"/>
              </w:rPr>
              <w:t>ість у навколишньому середовищі</w:t>
            </w:r>
            <w:r w:rsidR="00B66BF3" w:rsidRPr="00C4390C">
              <w:rPr>
                <w:rFonts w:ascii="Times New Roman" w:hAnsi="Times New Roman"/>
                <w:sz w:val="28"/>
                <w:szCs w:val="28"/>
                <w:lang w:val="uk-UA"/>
              </w:rPr>
              <w:t>. – С.</w:t>
            </w:r>
            <w:r w:rsidR="00B66BF3">
              <w:rPr>
                <w:rFonts w:ascii="Times New Roman" w:hAnsi="Times New Roman"/>
                <w:sz w:val="28"/>
                <w:szCs w:val="28"/>
                <w:lang w:val="uk-UA"/>
              </w:rPr>
              <w:t xml:space="preserve"> 54-57.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B353E" w:rsidRDefault="00B66BF3" w:rsidP="00EC364A">
            <w:pPr>
              <w:spacing w:after="240"/>
              <w:jc w:val="both"/>
              <w:rPr>
                <w:rFonts w:ascii="Times New Roman" w:hAnsi="Times New Roman"/>
                <w:sz w:val="28"/>
                <w:szCs w:val="28"/>
                <w:lang w:val="uk-UA"/>
              </w:rPr>
            </w:pPr>
            <w:r w:rsidRPr="00AF2940">
              <w:rPr>
                <w:rFonts w:ascii="Times New Roman" w:hAnsi="Times New Roman"/>
                <w:sz w:val="28"/>
                <w:szCs w:val="28"/>
                <w:lang w:val="uk-UA"/>
              </w:rPr>
              <w:t>Степанець</w:t>
            </w:r>
            <w:r w:rsidR="00632B6A">
              <w:rPr>
                <w:rFonts w:ascii="Times New Roman" w:hAnsi="Times New Roman"/>
                <w:sz w:val="28"/>
                <w:szCs w:val="28"/>
                <w:lang w:val="uk-UA"/>
              </w:rPr>
              <w:t>,</w:t>
            </w:r>
            <w:r w:rsidR="0032534B">
              <w:rPr>
                <w:rFonts w:ascii="Times New Roman" w:hAnsi="Times New Roman"/>
                <w:sz w:val="28"/>
                <w:szCs w:val="28"/>
                <w:lang w:val="uk-UA"/>
              </w:rPr>
              <w:t> </w:t>
            </w:r>
            <w:r w:rsidRPr="00AF2940">
              <w:rPr>
                <w:rFonts w:ascii="Times New Roman" w:hAnsi="Times New Roman"/>
                <w:sz w:val="28"/>
                <w:szCs w:val="28"/>
                <w:lang w:val="uk-UA"/>
              </w:rPr>
              <w:t>Н.М. Розвиток емоцій і почуттів учнів у процесі формування вміння вчитися</w:t>
            </w:r>
            <w:r>
              <w:rPr>
                <w:rFonts w:ascii="Times New Roman" w:hAnsi="Times New Roman"/>
                <w:sz w:val="28"/>
                <w:szCs w:val="28"/>
                <w:lang w:val="uk-UA"/>
              </w:rPr>
              <w:t xml:space="preserve"> / Н.М. Степанець // </w:t>
            </w:r>
            <w:r w:rsidRPr="001D1C1F">
              <w:rPr>
                <w:rFonts w:ascii="Times New Roman" w:hAnsi="Times New Roman"/>
                <w:sz w:val="28"/>
                <w:szCs w:val="28"/>
                <w:lang w:val="uk-UA"/>
              </w:rPr>
              <w:t>Науковий вісник Миколаївського державного університету імені В.О. Сухомлин</w:t>
            </w:r>
            <w:r w:rsidR="0032534B">
              <w:rPr>
                <w:rFonts w:ascii="Times New Roman" w:hAnsi="Times New Roman"/>
                <w:sz w:val="28"/>
                <w:szCs w:val="28"/>
                <w:lang w:val="uk-UA"/>
              </w:rPr>
              <w:t>ського: збірник наукових праць.</w:t>
            </w:r>
            <w:r w:rsidRPr="001D1C1F">
              <w:rPr>
                <w:rFonts w:ascii="Times New Roman" w:hAnsi="Times New Roman"/>
                <w:sz w:val="28"/>
                <w:szCs w:val="28"/>
                <w:lang w:val="uk-UA"/>
              </w:rPr>
              <w:t xml:space="preserve"> Сер. : Педагогічні науки / Миколаївський державний  університет імені В.О. Сухомлинського ;за ред. В. Будака, О. Пєхоти . Миколаїв, 2010. –  Вип. 1.30. Розвиток педагогічної освіти в контексті цивілізаційних змін</w:t>
            </w:r>
            <w:r>
              <w:rPr>
                <w:rFonts w:ascii="Times New Roman" w:hAnsi="Times New Roman"/>
                <w:sz w:val="28"/>
                <w:szCs w:val="28"/>
                <w:lang w:val="uk-UA"/>
              </w:rPr>
              <w:t>. – С. 132-140.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32534B">
            <w:pPr>
              <w:spacing w:after="240"/>
              <w:jc w:val="both"/>
              <w:rPr>
                <w:rFonts w:ascii="Times New Roman" w:hAnsi="Times New Roman"/>
                <w:sz w:val="28"/>
                <w:szCs w:val="28"/>
                <w:lang w:val="uk-UA"/>
              </w:rPr>
            </w:pPr>
            <w:r w:rsidRPr="00A0117A">
              <w:rPr>
                <w:rFonts w:ascii="Times New Roman" w:hAnsi="Times New Roman"/>
                <w:sz w:val="28"/>
                <w:szCs w:val="28"/>
                <w:lang w:val="uk-UA"/>
              </w:rPr>
              <w:t>Степанова</w:t>
            </w:r>
            <w:r w:rsidR="00632B6A">
              <w:rPr>
                <w:rFonts w:ascii="Times New Roman" w:hAnsi="Times New Roman"/>
                <w:sz w:val="28"/>
                <w:szCs w:val="28"/>
                <w:lang w:val="uk-UA"/>
              </w:rPr>
              <w:t>,</w:t>
            </w:r>
            <w:r w:rsidRPr="00A0117A">
              <w:rPr>
                <w:rFonts w:ascii="Times New Roman" w:hAnsi="Times New Roman"/>
                <w:sz w:val="28"/>
                <w:szCs w:val="28"/>
                <w:lang w:val="uk-UA"/>
              </w:rPr>
              <w:t xml:space="preserve"> В.В. Готовність до успішної педагогічної діяльності як проблема ідентичності майбут</w:t>
            </w:r>
            <w:r>
              <w:rPr>
                <w:rFonts w:ascii="Times New Roman" w:hAnsi="Times New Roman"/>
                <w:sz w:val="28"/>
                <w:szCs w:val="28"/>
                <w:lang w:val="uk-UA"/>
              </w:rPr>
              <w:t>нього вчителя англ</w:t>
            </w:r>
            <w:r w:rsidR="0032534B">
              <w:rPr>
                <w:rFonts w:ascii="Times New Roman" w:hAnsi="Times New Roman"/>
                <w:sz w:val="28"/>
                <w:szCs w:val="28"/>
                <w:lang w:val="uk-UA"/>
              </w:rPr>
              <w:t>ійської мови</w:t>
            </w:r>
            <w:r>
              <w:rPr>
                <w:rFonts w:ascii="Times New Roman" w:hAnsi="Times New Roman"/>
                <w:sz w:val="28"/>
                <w:szCs w:val="28"/>
                <w:lang w:val="uk-UA"/>
              </w:rPr>
              <w:t xml:space="preserve"> </w:t>
            </w:r>
            <w:r w:rsidRPr="00A0117A">
              <w:rPr>
                <w:rFonts w:ascii="Times New Roman" w:hAnsi="Times New Roman"/>
                <w:sz w:val="28"/>
                <w:szCs w:val="28"/>
                <w:lang w:val="uk-UA"/>
              </w:rPr>
              <w:t>/ В.В.</w:t>
            </w:r>
            <w:r w:rsidR="0032534B">
              <w:rPr>
                <w:rFonts w:ascii="Times New Roman" w:hAnsi="Times New Roman"/>
                <w:sz w:val="28"/>
                <w:szCs w:val="28"/>
                <w:lang w:val="uk-UA"/>
              </w:rPr>
              <w:t> </w:t>
            </w:r>
            <w:r w:rsidRPr="00A0117A">
              <w:rPr>
                <w:rFonts w:ascii="Times New Roman" w:hAnsi="Times New Roman"/>
                <w:sz w:val="28"/>
                <w:szCs w:val="28"/>
                <w:lang w:val="uk-UA"/>
              </w:rPr>
              <w:t xml:space="preserve">Степанова // </w:t>
            </w:r>
            <w:r w:rsidRPr="00F64F46">
              <w:rPr>
                <w:rFonts w:ascii="Times New Roman" w:hAnsi="Times New Roman"/>
                <w:sz w:val="28"/>
                <w:szCs w:val="28"/>
                <w:lang w:val="uk-UA"/>
              </w:rPr>
              <w:t>Науковий вісник Миколаївського націон</w:t>
            </w:r>
            <w:r w:rsidR="0032534B">
              <w:rPr>
                <w:rFonts w:ascii="Times New Roman" w:hAnsi="Times New Roman"/>
                <w:sz w:val="28"/>
                <w:szCs w:val="28"/>
                <w:lang w:val="uk-UA"/>
              </w:rPr>
              <w:t>ального університету імені В.О. </w:t>
            </w:r>
            <w:r w:rsidRPr="00F64F46">
              <w:rPr>
                <w:rFonts w:ascii="Times New Roman" w:hAnsi="Times New Roman"/>
                <w:sz w:val="28"/>
                <w:szCs w:val="28"/>
                <w:lang w:val="uk-UA"/>
              </w:rPr>
              <w:t>Сухомлинського : збірник наукових праць. Сер.</w:t>
            </w:r>
            <w:r w:rsidR="0032534B">
              <w:rPr>
                <w:rFonts w:ascii="Times New Roman" w:hAnsi="Times New Roman"/>
                <w:sz w:val="28"/>
                <w:szCs w:val="28"/>
                <w:lang w:val="uk-UA"/>
              </w:rPr>
              <w:t> </w:t>
            </w:r>
            <w:r w:rsidRPr="00F64F46">
              <w:rPr>
                <w:rFonts w:ascii="Times New Roman" w:hAnsi="Times New Roman"/>
                <w:sz w:val="28"/>
                <w:szCs w:val="28"/>
                <w:lang w:val="uk-UA"/>
              </w:rPr>
              <w:t>: Педагогічні науки / Миколаївськи</w:t>
            </w:r>
            <w:r w:rsidR="0032534B">
              <w:rPr>
                <w:rFonts w:ascii="Times New Roman" w:hAnsi="Times New Roman"/>
                <w:sz w:val="28"/>
                <w:szCs w:val="28"/>
                <w:lang w:val="uk-UA"/>
              </w:rPr>
              <w:t>й національний університет ім.</w:t>
            </w:r>
            <w:r w:rsidRPr="00F64F46">
              <w:rPr>
                <w:rFonts w:ascii="Times New Roman" w:hAnsi="Times New Roman"/>
                <w:sz w:val="28"/>
                <w:szCs w:val="28"/>
                <w:lang w:val="uk-UA"/>
              </w:rPr>
              <w:t xml:space="preserve"> В.О. Сухомлинського. – Миколаїв, 2013. –</w:t>
            </w:r>
            <w:r w:rsidR="0032534B">
              <w:rPr>
                <w:rFonts w:ascii="Times New Roman" w:hAnsi="Times New Roman"/>
                <w:sz w:val="28"/>
                <w:szCs w:val="28"/>
                <w:lang w:val="uk-UA"/>
              </w:rPr>
              <w:t xml:space="preserve"> </w:t>
            </w:r>
            <w:r w:rsidRPr="00F64F46">
              <w:rPr>
                <w:rFonts w:ascii="Times New Roman" w:hAnsi="Times New Roman"/>
                <w:sz w:val="28"/>
                <w:szCs w:val="28"/>
                <w:lang w:val="uk-UA"/>
              </w:rPr>
              <w:t>Вип. –1.42. – С.</w:t>
            </w:r>
            <w:r>
              <w:rPr>
                <w:rFonts w:ascii="Times New Roman" w:hAnsi="Times New Roman"/>
                <w:sz w:val="28"/>
                <w:szCs w:val="28"/>
                <w:lang w:val="uk-UA"/>
              </w:rPr>
              <w:t xml:space="preserve"> 261-264.</w:t>
            </w:r>
          </w:p>
        </w:tc>
      </w:tr>
      <w:tr w:rsidR="00B66BF3" w:rsidRPr="0032534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A29D4" w:rsidRDefault="00B66BF3" w:rsidP="0032534B">
            <w:pPr>
              <w:spacing w:after="240"/>
              <w:jc w:val="both"/>
              <w:rPr>
                <w:rFonts w:ascii="Times New Roman" w:hAnsi="Times New Roman"/>
                <w:sz w:val="28"/>
                <w:szCs w:val="28"/>
                <w:lang w:val="uk-UA"/>
              </w:rPr>
            </w:pPr>
            <w:r w:rsidRPr="00131CCE">
              <w:rPr>
                <w:rFonts w:ascii="Times New Roman" w:hAnsi="Times New Roman"/>
                <w:sz w:val="28"/>
                <w:szCs w:val="28"/>
                <w:lang w:val="uk-UA"/>
              </w:rPr>
              <w:t>Степанова</w:t>
            </w:r>
            <w:r w:rsidR="00632B6A">
              <w:rPr>
                <w:rFonts w:ascii="Times New Roman" w:hAnsi="Times New Roman"/>
                <w:sz w:val="28"/>
                <w:szCs w:val="28"/>
                <w:lang w:val="uk-UA"/>
              </w:rPr>
              <w:t>,</w:t>
            </w:r>
            <w:r w:rsidR="0032534B">
              <w:rPr>
                <w:rFonts w:ascii="Times New Roman" w:hAnsi="Times New Roman"/>
                <w:sz w:val="28"/>
                <w:szCs w:val="28"/>
              </w:rPr>
              <w:t> </w:t>
            </w:r>
            <w:r w:rsidRPr="00131CCE">
              <w:rPr>
                <w:rFonts w:ascii="Times New Roman" w:hAnsi="Times New Roman"/>
                <w:sz w:val="28"/>
                <w:szCs w:val="28"/>
                <w:lang w:val="uk-UA"/>
              </w:rPr>
              <w:t>Т.</w:t>
            </w:r>
            <w:r w:rsidR="008E4473">
              <w:rPr>
                <w:rFonts w:ascii="Times New Roman" w:hAnsi="Times New Roman"/>
                <w:sz w:val="28"/>
                <w:szCs w:val="28"/>
                <w:lang w:val="uk-UA"/>
              </w:rPr>
              <w:t>М.</w:t>
            </w:r>
            <w:r w:rsidRPr="00131CCE">
              <w:rPr>
                <w:rFonts w:ascii="Times New Roman" w:hAnsi="Times New Roman"/>
                <w:sz w:val="28"/>
                <w:szCs w:val="28"/>
                <w:lang w:val="uk-UA"/>
              </w:rPr>
              <w:t xml:space="preserve"> Навчання математики дітей різновікової групи з використанням м</w:t>
            </w:r>
            <w:r>
              <w:rPr>
                <w:rFonts w:ascii="Times New Roman" w:hAnsi="Times New Roman"/>
                <w:sz w:val="28"/>
                <w:szCs w:val="28"/>
                <w:lang w:val="uk-UA"/>
              </w:rPr>
              <w:t>нтодик Х.</w:t>
            </w:r>
            <w:r w:rsidR="0032534B">
              <w:rPr>
                <w:rFonts w:ascii="Times New Roman" w:hAnsi="Times New Roman"/>
                <w:sz w:val="28"/>
                <w:szCs w:val="28"/>
                <w:lang w:val="uk-UA"/>
              </w:rPr>
              <w:t> </w:t>
            </w:r>
            <w:r>
              <w:rPr>
                <w:rFonts w:ascii="Times New Roman" w:hAnsi="Times New Roman"/>
                <w:sz w:val="28"/>
                <w:szCs w:val="28"/>
                <w:lang w:val="uk-UA"/>
              </w:rPr>
              <w:t>Кюізенера і З.</w:t>
            </w:r>
            <w:r w:rsidR="0032534B">
              <w:rPr>
                <w:rFonts w:ascii="Times New Roman" w:hAnsi="Times New Roman"/>
                <w:sz w:val="28"/>
                <w:szCs w:val="28"/>
                <w:lang w:val="uk-UA"/>
              </w:rPr>
              <w:t> </w:t>
            </w:r>
            <w:r>
              <w:rPr>
                <w:rFonts w:ascii="Times New Roman" w:hAnsi="Times New Roman"/>
                <w:sz w:val="28"/>
                <w:szCs w:val="28"/>
                <w:lang w:val="uk-UA"/>
              </w:rPr>
              <w:t xml:space="preserve">Дьєнеша </w:t>
            </w:r>
            <w:r w:rsidRPr="00131CCE">
              <w:rPr>
                <w:rFonts w:ascii="Times New Roman" w:hAnsi="Times New Roman"/>
                <w:sz w:val="28"/>
                <w:szCs w:val="28"/>
                <w:lang w:val="uk-UA"/>
              </w:rPr>
              <w:t>/ Т. Степанова, А.</w:t>
            </w:r>
            <w:r w:rsidR="0032534B">
              <w:rPr>
                <w:rFonts w:ascii="Times New Roman" w:hAnsi="Times New Roman"/>
                <w:sz w:val="28"/>
                <w:szCs w:val="28"/>
                <w:lang w:val="uk-UA"/>
              </w:rPr>
              <w:t> </w:t>
            </w:r>
            <w:r w:rsidRPr="00131CCE">
              <w:rPr>
                <w:rFonts w:ascii="Times New Roman" w:hAnsi="Times New Roman"/>
                <w:sz w:val="28"/>
                <w:szCs w:val="28"/>
                <w:lang w:val="uk-UA"/>
              </w:rPr>
              <w:t>Тютенко //</w:t>
            </w:r>
            <w:r w:rsidR="0032534B">
              <w:rPr>
                <w:rFonts w:ascii="Times New Roman" w:hAnsi="Times New Roman"/>
                <w:sz w:val="28"/>
                <w:szCs w:val="28"/>
                <w:lang w:val="uk-UA"/>
              </w:rPr>
              <w:t xml:space="preserve"> </w:t>
            </w:r>
            <w:r w:rsidRPr="00C43337">
              <w:rPr>
                <w:rFonts w:ascii="Times New Roman" w:hAnsi="Times New Roman"/>
                <w:sz w:val="28"/>
                <w:szCs w:val="28"/>
                <w:lang w:val="uk-UA"/>
              </w:rPr>
              <w:t>Науковий вісник Миколаївського націон</w:t>
            </w:r>
            <w:r w:rsidR="0032534B">
              <w:rPr>
                <w:rFonts w:ascii="Times New Roman" w:hAnsi="Times New Roman"/>
                <w:sz w:val="28"/>
                <w:szCs w:val="28"/>
                <w:lang w:val="uk-UA"/>
              </w:rPr>
              <w:t>ального університету імені В.О. </w:t>
            </w:r>
            <w:r w:rsidRPr="00C43337">
              <w:rPr>
                <w:rFonts w:ascii="Times New Roman" w:hAnsi="Times New Roman"/>
                <w:sz w:val="28"/>
                <w:szCs w:val="28"/>
                <w:lang w:val="uk-UA"/>
              </w:rPr>
              <w:t>Сухомлинського : збірник наукових праць. Сер.</w:t>
            </w:r>
            <w:r w:rsidR="0032534B">
              <w:rPr>
                <w:rFonts w:ascii="Times New Roman" w:hAnsi="Times New Roman"/>
                <w:sz w:val="28"/>
                <w:szCs w:val="28"/>
                <w:lang w:val="uk-UA"/>
              </w:rPr>
              <w:t> </w:t>
            </w:r>
            <w:r w:rsidRPr="00C43337">
              <w:rPr>
                <w:rFonts w:ascii="Times New Roman" w:hAnsi="Times New Roman"/>
                <w:sz w:val="28"/>
                <w:szCs w:val="28"/>
                <w:lang w:val="uk-UA"/>
              </w:rPr>
              <w:t>: Педагогічні науки / Миколаївський національний університет імені В.О. Сухомлинського; за ред. А.Л. Ситченка.– Миколаїв, 2016. – № 4(55). – С.</w:t>
            </w:r>
            <w:r>
              <w:rPr>
                <w:rFonts w:ascii="Times New Roman" w:hAnsi="Times New Roman"/>
                <w:sz w:val="28"/>
                <w:szCs w:val="28"/>
                <w:lang w:val="uk-UA"/>
              </w:rPr>
              <w:t xml:space="preserve"> 189-192.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674E76" w:rsidRDefault="00B66BF3" w:rsidP="0032534B">
            <w:pPr>
              <w:spacing w:after="240"/>
              <w:jc w:val="both"/>
              <w:rPr>
                <w:rFonts w:ascii="Times New Roman" w:hAnsi="Times New Roman"/>
                <w:sz w:val="28"/>
                <w:szCs w:val="28"/>
                <w:lang w:val="uk-UA"/>
              </w:rPr>
            </w:pPr>
            <w:r w:rsidRPr="00A1661C">
              <w:rPr>
                <w:rFonts w:ascii="Times New Roman" w:hAnsi="Times New Roman"/>
                <w:sz w:val="28"/>
                <w:szCs w:val="28"/>
                <w:lang w:val="uk-UA"/>
              </w:rPr>
              <w:t>Степанова</w:t>
            </w:r>
            <w:r w:rsidR="00632B6A">
              <w:rPr>
                <w:rFonts w:ascii="Times New Roman" w:hAnsi="Times New Roman"/>
                <w:sz w:val="28"/>
                <w:szCs w:val="28"/>
                <w:lang w:val="uk-UA"/>
              </w:rPr>
              <w:t>,</w:t>
            </w:r>
            <w:r w:rsidR="0032534B">
              <w:rPr>
                <w:rFonts w:ascii="Times New Roman" w:hAnsi="Times New Roman"/>
                <w:sz w:val="28"/>
                <w:szCs w:val="28"/>
                <w:lang w:val="uk-UA"/>
              </w:rPr>
              <w:t xml:space="preserve"> Т.</w:t>
            </w:r>
            <w:r w:rsidRPr="00A1661C">
              <w:rPr>
                <w:rFonts w:ascii="Times New Roman" w:hAnsi="Times New Roman"/>
                <w:sz w:val="28"/>
                <w:szCs w:val="28"/>
                <w:lang w:val="uk-UA"/>
              </w:rPr>
              <w:t xml:space="preserve">М. Методична підготовка студентів магістратури </w:t>
            </w:r>
            <w:r>
              <w:rPr>
                <w:rFonts w:ascii="Times New Roman" w:hAnsi="Times New Roman"/>
                <w:sz w:val="28"/>
                <w:szCs w:val="28"/>
                <w:lang w:val="uk-UA"/>
              </w:rPr>
              <w:t xml:space="preserve">до викладання фахових дисциплін / Т.М. Степанова // </w:t>
            </w:r>
            <w:r w:rsidRPr="00E50E38">
              <w:rPr>
                <w:rFonts w:ascii="Times New Roman" w:hAnsi="Times New Roman"/>
                <w:sz w:val="28"/>
                <w:szCs w:val="28"/>
                <w:lang w:val="uk-UA"/>
              </w:rPr>
              <w:t>Науковий вісник Миколаївського національного університету імені В.О.</w:t>
            </w:r>
            <w:r w:rsidR="0032534B">
              <w:rPr>
                <w:rFonts w:ascii="Times New Roman" w:hAnsi="Times New Roman"/>
                <w:sz w:val="28"/>
                <w:szCs w:val="28"/>
                <w:lang w:val="uk-UA"/>
              </w:rPr>
              <w:t> </w:t>
            </w:r>
            <w:r w:rsidRPr="00E50E38">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32534B">
              <w:rPr>
                <w:rFonts w:ascii="Times New Roman" w:hAnsi="Times New Roman"/>
                <w:sz w:val="28"/>
                <w:szCs w:val="28"/>
                <w:lang w:val="uk-UA"/>
              </w:rPr>
              <w:t> </w:t>
            </w:r>
            <w:r w:rsidRPr="00E50E38">
              <w:rPr>
                <w:rFonts w:ascii="Times New Roman" w:hAnsi="Times New Roman"/>
                <w:sz w:val="28"/>
                <w:szCs w:val="28"/>
                <w:lang w:val="uk-UA"/>
              </w:rPr>
              <w:t>Сухомлинського. –  Миколаїв, 2014. –  Вип.1.45.</w:t>
            </w:r>
            <w:r w:rsidRPr="00A1661C">
              <w:rPr>
                <w:rFonts w:ascii="Times New Roman" w:hAnsi="Times New Roman"/>
                <w:sz w:val="28"/>
                <w:szCs w:val="28"/>
                <w:lang w:val="uk-UA"/>
              </w:rPr>
              <w:t xml:space="preserve"> - C. 127-131.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52484E" w:rsidRDefault="00B66BF3" w:rsidP="0032534B">
            <w:pPr>
              <w:spacing w:after="240"/>
              <w:jc w:val="both"/>
              <w:rPr>
                <w:rFonts w:ascii="Times New Roman" w:hAnsi="Times New Roman"/>
                <w:sz w:val="28"/>
                <w:szCs w:val="28"/>
                <w:lang w:val="uk-UA"/>
              </w:rPr>
            </w:pPr>
            <w:r w:rsidRPr="000B6129">
              <w:rPr>
                <w:rFonts w:ascii="Times New Roman" w:hAnsi="Times New Roman"/>
                <w:sz w:val="28"/>
                <w:szCs w:val="28"/>
                <w:lang w:val="uk-UA"/>
              </w:rPr>
              <w:t>Степанова</w:t>
            </w:r>
            <w:r w:rsidR="00632B6A">
              <w:rPr>
                <w:rFonts w:ascii="Times New Roman" w:hAnsi="Times New Roman"/>
                <w:sz w:val="28"/>
                <w:szCs w:val="28"/>
                <w:lang w:val="uk-UA"/>
              </w:rPr>
              <w:t>,</w:t>
            </w:r>
            <w:r w:rsidR="0032534B">
              <w:rPr>
                <w:rFonts w:ascii="Times New Roman" w:hAnsi="Times New Roman"/>
                <w:sz w:val="28"/>
                <w:szCs w:val="28"/>
                <w:lang w:val="uk-UA"/>
              </w:rPr>
              <w:t> Т.М. Педагогічна спадщина В.О. </w:t>
            </w:r>
            <w:r w:rsidRPr="000B6129">
              <w:rPr>
                <w:rFonts w:ascii="Times New Roman" w:hAnsi="Times New Roman"/>
                <w:sz w:val="28"/>
                <w:szCs w:val="28"/>
                <w:lang w:val="uk-UA"/>
              </w:rPr>
              <w:t xml:space="preserve">Сухомлинського в компетентнісному підході до розвитку особистості дитини передшкільного віку </w:t>
            </w:r>
            <w:r w:rsidR="0032534B">
              <w:rPr>
                <w:rFonts w:ascii="Times New Roman" w:hAnsi="Times New Roman"/>
                <w:sz w:val="28"/>
                <w:szCs w:val="28"/>
                <w:lang w:val="uk-UA"/>
              </w:rPr>
              <w:t>/ Т.М. </w:t>
            </w:r>
            <w:r>
              <w:rPr>
                <w:rFonts w:ascii="Times New Roman" w:hAnsi="Times New Roman"/>
                <w:sz w:val="28"/>
                <w:szCs w:val="28"/>
                <w:lang w:val="uk-UA"/>
              </w:rPr>
              <w:t xml:space="preserve">Степанова // </w:t>
            </w:r>
            <w:r w:rsidRPr="0052484E">
              <w:rPr>
                <w:rFonts w:ascii="Times New Roman" w:hAnsi="Times New Roman"/>
                <w:sz w:val="28"/>
                <w:szCs w:val="28"/>
                <w:lang w:val="uk-UA"/>
              </w:rPr>
              <w:t>Науковий вісник Миколаївського національного університету імені В.О.</w:t>
            </w:r>
            <w:r w:rsidR="0032534B">
              <w:rPr>
                <w:rFonts w:ascii="Times New Roman" w:hAnsi="Times New Roman"/>
                <w:sz w:val="28"/>
                <w:szCs w:val="28"/>
                <w:lang w:val="uk-UA"/>
              </w:rPr>
              <w:t> </w:t>
            </w:r>
            <w:r w:rsidRPr="0052484E">
              <w:rPr>
                <w:rFonts w:ascii="Times New Roman" w:hAnsi="Times New Roman"/>
                <w:sz w:val="28"/>
                <w:szCs w:val="28"/>
                <w:lang w:val="uk-UA"/>
              </w:rPr>
              <w:t>Сухомлинського : збірник наукових праць. Сер.</w:t>
            </w:r>
            <w:r w:rsidR="0032534B">
              <w:rPr>
                <w:rFonts w:ascii="Times New Roman" w:hAnsi="Times New Roman"/>
                <w:sz w:val="28"/>
                <w:szCs w:val="28"/>
                <w:lang w:val="uk-UA"/>
              </w:rPr>
              <w:t> </w:t>
            </w:r>
            <w:r w:rsidRPr="0052484E">
              <w:rPr>
                <w:rFonts w:ascii="Times New Roman" w:hAnsi="Times New Roman"/>
                <w:sz w:val="28"/>
                <w:szCs w:val="28"/>
                <w:lang w:val="uk-UA"/>
              </w:rPr>
              <w:t>: Педагогічні науки / Миколаївський національний університет імені В.О.</w:t>
            </w:r>
            <w:r w:rsidR="0032534B">
              <w:rPr>
                <w:rFonts w:ascii="Times New Roman" w:hAnsi="Times New Roman"/>
                <w:sz w:val="28"/>
                <w:szCs w:val="28"/>
                <w:lang w:val="uk-UA"/>
              </w:rPr>
              <w:t> </w:t>
            </w:r>
            <w:r w:rsidRPr="0052484E">
              <w:rPr>
                <w:rFonts w:ascii="Times New Roman" w:hAnsi="Times New Roman"/>
                <w:sz w:val="28"/>
                <w:szCs w:val="28"/>
                <w:lang w:val="uk-UA"/>
              </w:rPr>
              <w:t>Сухом</w:t>
            </w:r>
            <w:r w:rsidR="0032534B">
              <w:rPr>
                <w:rFonts w:ascii="Times New Roman" w:hAnsi="Times New Roman"/>
                <w:sz w:val="28"/>
                <w:szCs w:val="28"/>
                <w:lang w:val="uk-UA"/>
              </w:rPr>
              <w:t>линського. – Миколаїв, 2014. –</w:t>
            </w:r>
            <w:r w:rsidRPr="0052484E">
              <w:rPr>
                <w:rFonts w:ascii="Times New Roman" w:hAnsi="Times New Roman"/>
                <w:sz w:val="28"/>
                <w:szCs w:val="28"/>
                <w:lang w:val="uk-UA"/>
              </w:rPr>
              <w:t xml:space="preserve"> Вип.1.46. – C.</w:t>
            </w:r>
            <w:r>
              <w:rPr>
                <w:rFonts w:ascii="Times New Roman" w:hAnsi="Times New Roman"/>
                <w:sz w:val="28"/>
                <w:szCs w:val="28"/>
                <w:lang w:val="uk-UA"/>
              </w:rPr>
              <w:t xml:space="preserve"> 146-149.</w:t>
            </w:r>
          </w:p>
        </w:tc>
      </w:tr>
      <w:tr w:rsidR="00B66BF3" w:rsidRPr="0032534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4385" w:rsidRDefault="00B66BF3" w:rsidP="0032534B">
            <w:pPr>
              <w:spacing w:after="240"/>
              <w:jc w:val="both"/>
              <w:rPr>
                <w:rFonts w:ascii="Times New Roman" w:hAnsi="Times New Roman"/>
                <w:sz w:val="28"/>
                <w:szCs w:val="28"/>
                <w:lang w:val="uk-UA"/>
              </w:rPr>
            </w:pPr>
            <w:r w:rsidRPr="003F5B88">
              <w:rPr>
                <w:rFonts w:ascii="Times New Roman" w:hAnsi="Times New Roman"/>
                <w:sz w:val="28"/>
                <w:szCs w:val="28"/>
                <w:lang w:val="uk-UA"/>
              </w:rPr>
              <w:t>Степанова</w:t>
            </w:r>
            <w:r w:rsidR="00632B6A">
              <w:rPr>
                <w:rFonts w:ascii="Times New Roman" w:hAnsi="Times New Roman"/>
                <w:sz w:val="28"/>
                <w:szCs w:val="28"/>
                <w:lang w:val="uk-UA"/>
              </w:rPr>
              <w:t>,</w:t>
            </w:r>
            <w:r w:rsidR="0032534B">
              <w:rPr>
                <w:rFonts w:ascii="Times New Roman" w:hAnsi="Times New Roman"/>
                <w:sz w:val="28"/>
                <w:szCs w:val="28"/>
                <w:lang w:val="uk-UA"/>
              </w:rPr>
              <w:t> Т.М.</w:t>
            </w:r>
            <w:r w:rsidRPr="003F5B88">
              <w:rPr>
                <w:rFonts w:ascii="Times New Roman" w:hAnsi="Times New Roman"/>
                <w:sz w:val="28"/>
                <w:szCs w:val="28"/>
                <w:lang w:val="uk-UA"/>
              </w:rPr>
              <w:t xml:space="preserve"> Від мовленнєвої компетентності вихователя до мовленнєво</w:t>
            </w:r>
            <w:r w:rsidR="0032534B">
              <w:rPr>
                <w:rFonts w:ascii="Times New Roman" w:hAnsi="Times New Roman"/>
                <w:sz w:val="28"/>
                <w:szCs w:val="28"/>
                <w:lang w:val="uk-UA"/>
              </w:rPr>
              <w:t>го розвитку дитини-дошкільника</w:t>
            </w:r>
            <w:r>
              <w:rPr>
                <w:rFonts w:ascii="Times New Roman" w:hAnsi="Times New Roman"/>
                <w:sz w:val="28"/>
                <w:szCs w:val="28"/>
                <w:lang w:val="uk-UA"/>
              </w:rPr>
              <w:t xml:space="preserve"> </w:t>
            </w:r>
            <w:r w:rsidR="0032534B">
              <w:rPr>
                <w:rFonts w:ascii="Times New Roman" w:hAnsi="Times New Roman"/>
                <w:sz w:val="28"/>
                <w:szCs w:val="28"/>
                <w:lang w:val="uk-UA"/>
              </w:rPr>
              <w:t>/ Т.М. Степанова, О.</w:t>
            </w:r>
            <w:r w:rsidRPr="003F5B88">
              <w:rPr>
                <w:rFonts w:ascii="Times New Roman" w:hAnsi="Times New Roman"/>
                <w:sz w:val="28"/>
                <w:szCs w:val="28"/>
                <w:lang w:val="uk-UA"/>
              </w:rPr>
              <w:t>В.</w:t>
            </w:r>
            <w:r w:rsidR="0032534B">
              <w:rPr>
                <w:rFonts w:ascii="Times New Roman" w:hAnsi="Times New Roman"/>
                <w:sz w:val="28"/>
                <w:szCs w:val="28"/>
                <w:lang w:val="uk-UA"/>
              </w:rPr>
              <w:t> </w:t>
            </w:r>
            <w:r w:rsidRPr="003F5B88">
              <w:rPr>
                <w:rFonts w:ascii="Times New Roman" w:hAnsi="Times New Roman"/>
                <w:sz w:val="28"/>
                <w:szCs w:val="28"/>
                <w:lang w:val="uk-UA"/>
              </w:rPr>
              <w:t>Скорина //</w:t>
            </w:r>
            <w:r w:rsidRPr="00014789">
              <w:rPr>
                <w:rFonts w:ascii="Times New Roman" w:hAnsi="Times New Roman"/>
                <w:sz w:val="28"/>
                <w:szCs w:val="28"/>
                <w:lang w:val="uk-UA"/>
              </w:rPr>
              <w:t xml:space="preserve"> Науковий вісник Миколаївського національного університету імені В.О. Сухомлинського : збірник наукових праць. Сер.</w:t>
            </w:r>
            <w:r w:rsidR="0032534B">
              <w:rPr>
                <w:rFonts w:ascii="Times New Roman" w:hAnsi="Times New Roman"/>
                <w:sz w:val="28"/>
                <w:szCs w:val="28"/>
                <w:lang w:val="uk-UA"/>
              </w:rPr>
              <w:t> </w:t>
            </w:r>
            <w:r w:rsidRPr="00014789">
              <w:rPr>
                <w:rFonts w:ascii="Times New Roman" w:hAnsi="Times New Roman"/>
                <w:sz w:val="28"/>
                <w:szCs w:val="28"/>
                <w:lang w:val="uk-UA"/>
              </w:rPr>
              <w:t>: Педагогічні науки Миколаївський наці</w:t>
            </w:r>
            <w:r w:rsidR="0032534B">
              <w:rPr>
                <w:rFonts w:ascii="Times New Roman" w:hAnsi="Times New Roman"/>
                <w:sz w:val="28"/>
                <w:szCs w:val="28"/>
                <w:lang w:val="uk-UA"/>
              </w:rPr>
              <w:t>ональний університет імені В.О. </w:t>
            </w:r>
            <w:r w:rsidRPr="00014789">
              <w:rPr>
                <w:rFonts w:ascii="Times New Roman" w:hAnsi="Times New Roman"/>
                <w:sz w:val="28"/>
                <w:szCs w:val="28"/>
                <w:lang w:val="uk-UA"/>
              </w:rPr>
              <w:t>Сухо</w:t>
            </w:r>
            <w:r w:rsidR="0032534B">
              <w:rPr>
                <w:rFonts w:ascii="Times New Roman" w:hAnsi="Times New Roman"/>
                <w:sz w:val="28"/>
                <w:szCs w:val="28"/>
                <w:lang w:val="uk-UA"/>
              </w:rPr>
              <w:t>млинського; за ред.. Т.М. </w:t>
            </w:r>
            <w:r w:rsidRPr="00014789">
              <w:rPr>
                <w:rFonts w:ascii="Times New Roman" w:hAnsi="Times New Roman"/>
                <w:sz w:val="28"/>
                <w:szCs w:val="28"/>
                <w:lang w:val="uk-UA"/>
              </w:rPr>
              <w:t>Степанової. – Миколаїв, 2015. –  № 2(49). – С.</w:t>
            </w:r>
            <w:r>
              <w:rPr>
                <w:rFonts w:ascii="Times New Roman" w:hAnsi="Times New Roman"/>
                <w:sz w:val="28"/>
                <w:szCs w:val="28"/>
                <w:lang w:val="uk-UA"/>
              </w:rPr>
              <w:t xml:space="preserve"> 172-175.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050C1" w:rsidRDefault="00B66BF3" w:rsidP="0032534B">
            <w:pPr>
              <w:spacing w:after="240"/>
              <w:jc w:val="both"/>
              <w:rPr>
                <w:rFonts w:ascii="Times New Roman" w:hAnsi="Times New Roman"/>
                <w:sz w:val="28"/>
                <w:szCs w:val="28"/>
                <w:lang w:val="uk-UA"/>
              </w:rPr>
            </w:pPr>
            <w:r w:rsidRPr="00BF1B57">
              <w:rPr>
                <w:rFonts w:ascii="Times New Roman" w:hAnsi="Times New Roman"/>
                <w:sz w:val="28"/>
                <w:szCs w:val="28"/>
                <w:lang w:val="uk-UA"/>
              </w:rPr>
              <w:t>Степанова</w:t>
            </w:r>
            <w:r w:rsidR="00632B6A">
              <w:rPr>
                <w:rFonts w:ascii="Times New Roman" w:hAnsi="Times New Roman"/>
                <w:sz w:val="28"/>
                <w:szCs w:val="28"/>
                <w:lang w:val="uk-UA"/>
              </w:rPr>
              <w:t>,</w:t>
            </w:r>
            <w:r w:rsidR="0032534B">
              <w:rPr>
                <w:rFonts w:ascii="Times New Roman" w:hAnsi="Times New Roman"/>
                <w:sz w:val="28"/>
                <w:szCs w:val="28"/>
                <w:lang w:val="uk-UA"/>
              </w:rPr>
              <w:t xml:space="preserve"> Т.М. </w:t>
            </w:r>
            <w:r w:rsidRPr="00BF1B57">
              <w:rPr>
                <w:rFonts w:ascii="Times New Roman" w:hAnsi="Times New Roman"/>
                <w:sz w:val="28"/>
                <w:szCs w:val="28"/>
                <w:lang w:val="uk-UA"/>
              </w:rPr>
              <w:t>Еклетика програм навчання і вихованя дітей дошкільного віку</w:t>
            </w:r>
            <w:r w:rsidR="0032534B">
              <w:rPr>
                <w:rFonts w:ascii="Times New Roman" w:hAnsi="Times New Roman"/>
                <w:sz w:val="28"/>
                <w:szCs w:val="28"/>
                <w:lang w:val="uk-UA"/>
              </w:rPr>
              <w:t xml:space="preserve"> на зламі ХХ і ХХІ століть / Т.М. </w:t>
            </w:r>
            <w:r w:rsidRPr="00BF1B57">
              <w:rPr>
                <w:rFonts w:ascii="Times New Roman" w:hAnsi="Times New Roman"/>
                <w:sz w:val="28"/>
                <w:szCs w:val="28"/>
                <w:lang w:val="uk-UA"/>
              </w:rPr>
              <w:t>Степанова // Науковий вісник Миколаївського національного уні</w:t>
            </w:r>
            <w:r w:rsidR="0032534B">
              <w:rPr>
                <w:rFonts w:ascii="Times New Roman" w:hAnsi="Times New Roman"/>
                <w:sz w:val="28"/>
                <w:szCs w:val="28"/>
                <w:lang w:val="uk-UA"/>
              </w:rPr>
              <w:t>верситету імені В.О. </w:t>
            </w:r>
            <w:r w:rsidRPr="00BF1B57">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32534B">
              <w:rPr>
                <w:rFonts w:ascii="Times New Roman" w:hAnsi="Times New Roman"/>
                <w:sz w:val="28"/>
                <w:szCs w:val="28"/>
                <w:lang w:val="uk-UA"/>
              </w:rPr>
              <w:t> </w:t>
            </w:r>
            <w:r w:rsidRPr="00BF1B57">
              <w:rPr>
                <w:rFonts w:ascii="Times New Roman" w:hAnsi="Times New Roman"/>
                <w:sz w:val="28"/>
                <w:szCs w:val="28"/>
                <w:lang w:val="uk-UA"/>
              </w:rPr>
              <w:t>Сухомлинського. –  Миколаїв, 2013. –  Вип. 1.41.Т.1. – С. 181-184.</w:t>
            </w:r>
          </w:p>
        </w:tc>
      </w:tr>
      <w:tr w:rsidR="00B66BF3" w:rsidRPr="0032534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Степанова</w:t>
            </w:r>
            <w:r w:rsidR="00632B6A">
              <w:rPr>
                <w:rFonts w:ascii="Times New Roman" w:hAnsi="Times New Roman"/>
                <w:sz w:val="28"/>
                <w:szCs w:val="28"/>
                <w:lang w:val="uk-UA"/>
              </w:rPr>
              <w:t>,</w:t>
            </w:r>
            <w:r>
              <w:rPr>
                <w:rFonts w:ascii="Times New Roman" w:hAnsi="Times New Roman"/>
                <w:sz w:val="28"/>
                <w:szCs w:val="28"/>
                <w:lang w:val="uk-UA"/>
              </w:rPr>
              <w:t xml:space="preserve"> Т.М. Витоки наукової теорії обґрунтування змісту</w:t>
            </w:r>
            <w:r w:rsidR="0032534B">
              <w:rPr>
                <w:rFonts w:ascii="Times New Roman" w:hAnsi="Times New Roman"/>
                <w:sz w:val="28"/>
                <w:szCs w:val="28"/>
                <w:lang w:val="uk-UA"/>
              </w:rPr>
              <w:t xml:space="preserve"> перед дошкільної освіти / Т.М. </w:t>
            </w:r>
            <w:r>
              <w:rPr>
                <w:rFonts w:ascii="Times New Roman" w:hAnsi="Times New Roman"/>
                <w:sz w:val="28"/>
                <w:szCs w:val="28"/>
                <w:lang w:val="uk-UA"/>
              </w:rPr>
              <w:t xml:space="preserve">Степанова // </w:t>
            </w:r>
            <w:r w:rsidRPr="005E2F06">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праць.Сер. : Педагогічні науки / Миколаївський державний  університет імені В.О. Сухомлинського. – Миколаїв, 2009. –  Вип. 25. Т.1. – С.</w:t>
            </w:r>
            <w:r>
              <w:rPr>
                <w:rFonts w:ascii="Times New Roman" w:hAnsi="Times New Roman"/>
                <w:sz w:val="28"/>
                <w:szCs w:val="28"/>
                <w:lang w:val="uk-UA"/>
              </w:rPr>
              <w:t xml:space="preserve"> 139-150.</w:t>
            </w:r>
          </w:p>
        </w:tc>
      </w:tr>
      <w:tr w:rsidR="00B66BF3" w:rsidRPr="0032534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32534B">
            <w:pPr>
              <w:spacing w:after="240"/>
              <w:jc w:val="both"/>
              <w:rPr>
                <w:rFonts w:ascii="Times New Roman" w:hAnsi="Times New Roman"/>
                <w:sz w:val="28"/>
                <w:szCs w:val="28"/>
                <w:lang w:val="uk-UA"/>
              </w:rPr>
            </w:pPr>
            <w:r>
              <w:rPr>
                <w:rFonts w:ascii="Times New Roman" w:hAnsi="Times New Roman"/>
                <w:sz w:val="28"/>
                <w:szCs w:val="28"/>
                <w:lang w:val="uk-UA"/>
              </w:rPr>
              <w:t>Степанова</w:t>
            </w:r>
            <w:r w:rsidR="00632B6A">
              <w:rPr>
                <w:rFonts w:ascii="Times New Roman" w:hAnsi="Times New Roman"/>
                <w:sz w:val="28"/>
                <w:szCs w:val="28"/>
                <w:lang w:val="uk-UA"/>
              </w:rPr>
              <w:t>,</w:t>
            </w:r>
            <w:r w:rsidR="0032534B">
              <w:rPr>
                <w:rFonts w:ascii="Times New Roman" w:hAnsi="Times New Roman"/>
                <w:sz w:val="28"/>
                <w:szCs w:val="28"/>
                <w:lang w:val="uk-UA"/>
              </w:rPr>
              <w:t> </w:t>
            </w:r>
            <w:r>
              <w:rPr>
                <w:rFonts w:ascii="Times New Roman" w:hAnsi="Times New Roman"/>
                <w:sz w:val="28"/>
                <w:szCs w:val="28"/>
                <w:lang w:val="uk-UA"/>
              </w:rPr>
              <w:t>Т.М. Культурно-гуманістична функція духовного вихов</w:t>
            </w:r>
            <w:r w:rsidR="0032534B">
              <w:rPr>
                <w:rFonts w:ascii="Times New Roman" w:hAnsi="Times New Roman"/>
                <w:sz w:val="28"/>
                <w:szCs w:val="28"/>
                <w:lang w:val="uk-UA"/>
              </w:rPr>
              <w:t>ання у змісті дошкільної освіти</w:t>
            </w:r>
            <w:r>
              <w:rPr>
                <w:rFonts w:ascii="Times New Roman" w:hAnsi="Times New Roman"/>
                <w:sz w:val="28"/>
                <w:szCs w:val="28"/>
                <w:lang w:val="uk-UA"/>
              </w:rPr>
              <w:t xml:space="preserve"> / Т.М. Степанова // </w:t>
            </w:r>
            <w:r w:rsidRPr="002D0417">
              <w:rPr>
                <w:rFonts w:ascii="Times New Roman" w:hAnsi="Times New Roman"/>
                <w:sz w:val="28"/>
                <w:szCs w:val="28"/>
                <w:lang w:val="uk-UA"/>
              </w:rPr>
              <w:t>Науковий вісник Миколаївського національного університету імені В.О.</w:t>
            </w:r>
            <w:r w:rsidR="0032534B">
              <w:rPr>
                <w:rFonts w:ascii="Times New Roman" w:hAnsi="Times New Roman"/>
                <w:sz w:val="28"/>
                <w:szCs w:val="28"/>
                <w:lang w:val="uk-UA"/>
              </w:rPr>
              <w:t> </w:t>
            </w:r>
            <w:r w:rsidRPr="002D0417">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32534B">
              <w:rPr>
                <w:rFonts w:ascii="Times New Roman" w:hAnsi="Times New Roman"/>
                <w:sz w:val="28"/>
                <w:szCs w:val="28"/>
                <w:lang w:val="uk-UA"/>
              </w:rPr>
              <w:t> </w:t>
            </w:r>
            <w:r w:rsidRPr="002D0417">
              <w:rPr>
                <w:rFonts w:ascii="Times New Roman" w:hAnsi="Times New Roman"/>
                <w:sz w:val="28"/>
                <w:szCs w:val="28"/>
                <w:lang w:val="uk-UA"/>
              </w:rPr>
              <w:t>Сухомлинського; за ред. В. Будака, О. Пєхоти. - Миколаїв, 2011. –  Вип.1.35. – С.</w:t>
            </w:r>
            <w:r>
              <w:rPr>
                <w:rFonts w:ascii="Times New Roman" w:hAnsi="Times New Roman"/>
                <w:sz w:val="28"/>
                <w:szCs w:val="28"/>
                <w:lang w:val="uk-UA"/>
              </w:rPr>
              <w:t xml:space="preserve"> 169-171.</w:t>
            </w:r>
          </w:p>
        </w:tc>
      </w:tr>
      <w:tr w:rsidR="00B66BF3" w:rsidRPr="006C3D3A"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32534B">
            <w:pPr>
              <w:spacing w:after="240"/>
              <w:jc w:val="both"/>
              <w:rPr>
                <w:rFonts w:ascii="Times New Roman" w:hAnsi="Times New Roman"/>
                <w:sz w:val="28"/>
                <w:szCs w:val="28"/>
                <w:lang w:val="uk-UA"/>
              </w:rPr>
            </w:pPr>
            <w:r>
              <w:rPr>
                <w:rFonts w:ascii="Times New Roman" w:hAnsi="Times New Roman"/>
                <w:sz w:val="28"/>
                <w:szCs w:val="28"/>
                <w:lang w:val="uk-UA"/>
              </w:rPr>
              <w:t>Степанова</w:t>
            </w:r>
            <w:r w:rsidR="00632B6A">
              <w:rPr>
                <w:rFonts w:ascii="Times New Roman" w:hAnsi="Times New Roman"/>
                <w:sz w:val="28"/>
                <w:szCs w:val="28"/>
                <w:lang w:val="uk-UA"/>
              </w:rPr>
              <w:t>,</w:t>
            </w:r>
            <w:r w:rsidR="0032534B">
              <w:rPr>
                <w:rFonts w:ascii="Times New Roman" w:hAnsi="Times New Roman"/>
                <w:sz w:val="28"/>
                <w:szCs w:val="28"/>
                <w:lang w:val="uk-UA"/>
              </w:rPr>
              <w:t> </w:t>
            </w:r>
            <w:r>
              <w:rPr>
                <w:rFonts w:ascii="Times New Roman" w:hAnsi="Times New Roman"/>
                <w:sz w:val="28"/>
                <w:szCs w:val="28"/>
                <w:lang w:val="uk-UA"/>
              </w:rPr>
              <w:t>Т.М. Підготовка вихователів дитячих садків до роботи за прогр</w:t>
            </w:r>
            <w:r w:rsidR="0032534B">
              <w:rPr>
                <w:rFonts w:ascii="Times New Roman" w:hAnsi="Times New Roman"/>
                <w:sz w:val="28"/>
                <w:szCs w:val="28"/>
                <w:lang w:val="uk-UA"/>
              </w:rPr>
              <w:t>амами 1932 року / Т.М. </w:t>
            </w:r>
            <w:r>
              <w:rPr>
                <w:rFonts w:ascii="Times New Roman" w:hAnsi="Times New Roman"/>
                <w:sz w:val="28"/>
                <w:szCs w:val="28"/>
                <w:lang w:val="uk-UA"/>
              </w:rPr>
              <w:t xml:space="preserve">Степанова // </w:t>
            </w:r>
            <w:r w:rsidRPr="00647C22">
              <w:rPr>
                <w:rFonts w:ascii="Times New Roman" w:hAnsi="Times New Roman"/>
                <w:sz w:val="28"/>
                <w:szCs w:val="28"/>
                <w:lang w:val="uk-UA"/>
              </w:rPr>
              <w:t>Науковий вісник Миколаївського дер</w:t>
            </w:r>
            <w:r w:rsidR="0032534B">
              <w:rPr>
                <w:rFonts w:ascii="Times New Roman" w:hAnsi="Times New Roman"/>
                <w:sz w:val="28"/>
                <w:szCs w:val="28"/>
                <w:lang w:val="uk-UA"/>
              </w:rPr>
              <w:t>жавного університету імені В.О. </w:t>
            </w:r>
            <w:r w:rsidRPr="00647C22">
              <w:rPr>
                <w:rFonts w:ascii="Times New Roman" w:hAnsi="Times New Roman"/>
                <w:sz w:val="28"/>
                <w:szCs w:val="28"/>
                <w:lang w:val="uk-UA"/>
              </w:rPr>
              <w:t>Сухомлин</w:t>
            </w:r>
            <w:r w:rsidR="0032534B">
              <w:rPr>
                <w:rFonts w:ascii="Times New Roman" w:hAnsi="Times New Roman"/>
                <w:sz w:val="28"/>
                <w:szCs w:val="28"/>
                <w:lang w:val="uk-UA"/>
              </w:rPr>
              <w:t>ського: збірник наукових праць.</w:t>
            </w:r>
            <w:r w:rsidRPr="00647C22">
              <w:rPr>
                <w:rFonts w:ascii="Times New Roman" w:hAnsi="Times New Roman"/>
                <w:sz w:val="28"/>
                <w:szCs w:val="28"/>
                <w:lang w:val="uk-UA"/>
              </w:rPr>
              <w:t xml:space="preserve"> Сер. : Педагогічні </w:t>
            </w:r>
            <w:r w:rsidR="0032534B">
              <w:rPr>
                <w:rFonts w:ascii="Times New Roman" w:hAnsi="Times New Roman"/>
                <w:sz w:val="28"/>
                <w:szCs w:val="28"/>
                <w:lang w:val="uk-UA"/>
              </w:rPr>
              <w:t>науки / Миколаївський державний університет імені В.О. </w:t>
            </w:r>
            <w:r w:rsidRPr="00647C22">
              <w:rPr>
                <w:rFonts w:ascii="Times New Roman" w:hAnsi="Times New Roman"/>
                <w:sz w:val="28"/>
                <w:szCs w:val="28"/>
                <w:lang w:val="uk-UA"/>
              </w:rPr>
              <w:t>Сухомлинського; ред. В. Будак, О.</w:t>
            </w:r>
            <w:r w:rsidR="0032534B">
              <w:rPr>
                <w:rFonts w:ascii="Times New Roman" w:hAnsi="Times New Roman"/>
                <w:sz w:val="28"/>
                <w:szCs w:val="28"/>
                <w:lang w:val="uk-UA"/>
              </w:rPr>
              <w:t> </w:t>
            </w:r>
            <w:r w:rsidRPr="00647C22">
              <w:rPr>
                <w:rFonts w:ascii="Times New Roman" w:hAnsi="Times New Roman"/>
                <w:sz w:val="28"/>
                <w:szCs w:val="28"/>
                <w:lang w:val="uk-UA"/>
              </w:rPr>
              <w:t>Пєхо</w:t>
            </w:r>
            <w:r w:rsidR="0032534B">
              <w:rPr>
                <w:rFonts w:ascii="Times New Roman" w:hAnsi="Times New Roman"/>
                <w:sz w:val="28"/>
                <w:szCs w:val="28"/>
                <w:lang w:val="uk-UA"/>
              </w:rPr>
              <w:t xml:space="preserve">та. - Миколаїв, 2008. – </w:t>
            </w:r>
            <w:r w:rsidRPr="00647C22">
              <w:rPr>
                <w:rFonts w:ascii="Times New Roman" w:hAnsi="Times New Roman"/>
                <w:sz w:val="28"/>
                <w:szCs w:val="28"/>
                <w:lang w:val="uk-UA"/>
              </w:rPr>
              <w:t>Спецвипуск. Т.2. Проблеми передшкільної освіти в сучасних умовах . – С.</w:t>
            </w:r>
            <w:r>
              <w:rPr>
                <w:rFonts w:ascii="Times New Roman" w:hAnsi="Times New Roman"/>
                <w:sz w:val="28"/>
                <w:szCs w:val="28"/>
                <w:lang w:val="uk-UA"/>
              </w:rPr>
              <w:t xml:space="preserve"> 240-250.</w:t>
            </w:r>
          </w:p>
        </w:tc>
      </w:tr>
      <w:tr w:rsidR="00B66BF3" w:rsidRPr="00BA250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32534B">
            <w:pPr>
              <w:spacing w:after="240"/>
              <w:jc w:val="both"/>
              <w:rPr>
                <w:rFonts w:ascii="Times New Roman" w:hAnsi="Times New Roman"/>
                <w:sz w:val="28"/>
                <w:szCs w:val="28"/>
                <w:lang w:val="uk-UA"/>
              </w:rPr>
            </w:pPr>
            <w:r>
              <w:rPr>
                <w:rFonts w:ascii="Times New Roman" w:hAnsi="Times New Roman"/>
                <w:sz w:val="28"/>
                <w:szCs w:val="28"/>
                <w:lang w:val="uk-UA"/>
              </w:rPr>
              <w:t>Степанова</w:t>
            </w:r>
            <w:r w:rsidR="00632B6A">
              <w:rPr>
                <w:rFonts w:ascii="Times New Roman" w:hAnsi="Times New Roman"/>
                <w:sz w:val="28"/>
                <w:szCs w:val="28"/>
                <w:lang w:val="uk-UA"/>
              </w:rPr>
              <w:t>,</w:t>
            </w:r>
            <w:r>
              <w:rPr>
                <w:rFonts w:ascii="Times New Roman" w:hAnsi="Times New Roman"/>
                <w:sz w:val="28"/>
                <w:szCs w:val="28"/>
                <w:lang w:val="uk-UA"/>
              </w:rPr>
              <w:t xml:space="preserve"> Т.М. Проблема переддошкільної освіти в історії педагогіки періоду 20-30-х років ХХ століття / Т.М. Степанова //  </w:t>
            </w:r>
            <w:r w:rsidRPr="009722EB">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w:t>
            </w:r>
            <w:r w:rsidR="0032534B">
              <w:rPr>
                <w:rFonts w:ascii="Times New Roman" w:hAnsi="Times New Roman"/>
                <w:sz w:val="28"/>
                <w:szCs w:val="28"/>
                <w:lang w:val="uk-UA"/>
              </w:rPr>
              <w:t xml:space="preserve">раць. Сер. : Педагогічні науки </w:t>
            </w:r>
            <w:r w:rsidRPr="009722EB">
              <w:rPr>
                <w:rFonts w:ascii="Times New Roman" w:hAnsi="Times New Roman"/>
                <w:sz w:val="28"/>
                <w:szCs w:val="28"/>
                <w:lang w:val="uk-UA"/>
              </w:rPr>
              <w:t>/ Миколаївський де</w:t>
            </w:r>
            <w:r w:rsidR="0032534B">
              <w:rPr>
                <w:rFonts w:ascii="Times New Roman" w:hAnsi="Times New Roman"/>
                <w:sz w:val="28"/>
                <w:szCs w:val="28"/>
                <w:lang w:val="uk-UA"/>
              </w:rPr>
              <w:t>ржавний університет імені В.О. </w:t>
            </w:r>
            <w:r w:rsidRPr="009722EB">
              <w:rPr>
                <w:rFonts w:ascii="Times New Roman" w:hAnsi="Times New Roman"/>
                <w:sz w:val="28"/>
                <w:szCs w:val="28"/>
                <w:lang w:val="uk-UA"/>
              </w:rPr>
              <w:t>Сухомлинського; заг</w:t>
            </w:r>
            <w:r w:rsidR="0032534B">
              <w:rPr>
                <w:rFonts w:ascii="Times New Roman" w:hAnsi="Times New Roman"/>
                <w:sz w:val="28"/>
                <w:szCs w:val="28"/>
                <w:lang w:val="uk-UA"/>
              </w:rPr>
              <w:t>.ред. В. Будака, О. Пєхоти. - Миколаїв, 2008. –</w:t>
            </w:r>
            <w:r w:rsidRPr="009722EB">
              <w:rPr>
                <w:rFonts w:ascii="Times New Roman" w:hAnsi="Times New Roman"/>
                <w:sz w:val="28"/>
                <w:szCs w:val="28"/>
                <w:lang w:val="uk-UA"/>
              </w:rPr>
              <w:t xml:space="preserve"> Спецвипуск. Т.1. Психолого-п</w:t>
            </w:r>
            <w:r w:rsidR="0032534B">
              <w:rPr>
                <w:rFonts w:ascii="Times New Roman" w:hAnsi="Times New Roman"/>
                <w:sz w:val="28"/>
                <w:szCs w:val="28"/>
                <w:lang w:val="uk-UA"/>
              </w:rPr>
              <w:t xml:space="preserve">едагогічне </w:t>
            </w:r>
            <w:r w:rsidRPr="009722EB">
              <w:rPr>
                <w:rFonts w:ascii="Times New Roman" w:hAnsi="Times New Roman"/>
                <w:sz w:val="28"/>
                <w:szCs w:val="28"/>
                <w:lang w:val="uk-UA"/>
              </w:rPr>
              <w:t>забезпечення передшкільної освіти. – С.</w:t>
            </w:r>
            <w:r>
              <w:rPr>
                <w:rFonts w:ascii="Times New Roman" w:hAnsi="Times New Roman"/>
                <w:sz w:val="28"/>
                <w:szCs w:val="28"/>
                <w:lang w:val="uk-UA"/>
              </w:rPr>
              <w:t xml:space="preserve"> 206-214.</w:t>
            </w:r>
          </w:p>
        </w:tc>
      </w:tr>
      <w:tr w:rsidR="00B66BF3" w:rsidRPr="00D01F9B" w:rsidTr="004813E1">
        <w:tc>
          <w:tcPr>
            <w:tcW w:w="993" w:type="dxa"/>
          </w:tcPr>
          <w:p w:rsidR="00B66BF3" w:rsidRPr="00D01F9B"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D01F9B" w:rsidRDefault="00B66BF3" w:rsidP="00D01F9B">
            <w:pPr>
              <w:spacing w:after="240"/>
              <w:jc w:val="both"/>
              <w:rPr>
                <w:rFonts w:ascii="Times New Roman" w:hAnsi="Times New Roman"/>
                <w:sz w:val="28"/>
                <w:szCs w:val="28"/>
                <w:lang w:val="uk-UA"/>
              </w:rPr>
            </w:pPr>
            <w:r w:rsidRPr="00D01F9B">
              <w:rPr>
                <w:rFonts w:ascii="Times New Roman" w:hAnsi="Times New Roman"/>
                <w:sz w:val="28"/>
                <w:szCs w:val="28"/>
                <w:lang w:val="uk-UA"/>
              </w:rPr>
              <w:t>Степанова</w:t>
            </w:r>
            <w:r w:rsidR="00632B6A" w:rsidRPr="00D01F9B">
              <w:rPr>
                <w:rFonts w:ascii="Times New Roman" w:hAnsi="Times New Roman"/>
                <w:sz w:val="28"/>
                <w:szCs w:val="28"/>
                <w:lang w:val="uk-UA"/>
              </w:rPr>
              <w:t>,</w:t>
            </w:r>
            <w:r w:rsidR="00D01F9B" w:rsidRPr="00D01F9B">
              <w:rPr>
                <w:rFonts w:ascii="Times New Roman" w:hAnsi="Times New Roman"/>
                <w:sz w:val="28"/>
                <w:szCs w:val="28"/>
                <w:lang w:val="uk-UA"/>
              </w:rPr>
              <w:t> </w:t>
            </w:r>
            <w:r w:rsidRPr="00D01F9B">
              <w:rPr>
                <w:rFonts w:ascii="Times New Roman" w:hAnsi="Times New Roman"/>
                <w:sz w:val="28"/>
                <w:szCs w:val="28"/>
                <w:lang w:val="uk-UA"/>
              </w:rPr>
              <w:t>Т.М. Формування навичок виразного читання у студентів педагогічних факультетів вищих навчальних закладів / Т.М.</w:t>
            </w:r>
            <w:r w:rsidR="00D01F9B" w:rsidRPr="00D01F9B">
              <w:rPr>
                <w:rFonts w:ascii="Times New Roman" w:hAnsi="Times New Roman"/>
                <w:sz w:val="28"/>
                <w:szCs w:val="28"/>
                <w:lang w:val="uk-UA"/>
              </w:rPr>
              <w:t> </w:t>
            </w:r>
            <w:r w:rsidRPr="00D01F9B">
              <w:rPr>
                <w:rFonts w:ascii="Times New Roman" w:hAnsi="Times New Roman"/>
                <w:sz w:val="28"/>
                <w:szCs w:val="28"/>
                <w:lang w:val="uk-UA"/>
              </w:rPr>
              <w:t>Степанова</w:t>
            </w:r>
            <w:r w:rsidR="00D01F9B" w:rsidRPr="00D01F9B">
              <w:rPr>
                <w:rFonts w:ascii="Times New Roman" w:hAnsi="Times New Roman"/>
                <w:sz w:val="28"/>
                <w:szCs w:val="28"/>
                <w:lang w:val="uk-UA"/>
              </w:rPr>
              <w:t>, С.О. </w:t>
            </w:r>
            <w:r w:rsidRPr="00D01F9B">
              <w:rPr>
                <w:rFonts w:ascii="Times New Roman" w:hAnsi="Times New Roman"/>
                <w:sz w:val="28"/>
                <w:szCs w:val="28"/>
                <w:lang w:val="uk-UA"/>
              </w:rPr>
              <w:t>Чокова // Науковий вісник Миколаївського націон</w:t>
            </w:r>
            <w:r w:rsidR="00D01F9B" w:rsidRPr="00D01F9B">
              <w:rPr>
                <w:rFonts w:ascii="Times New Roman" w:hAnsi="Times New Roman"/>
                <w:sz w:val="28"/>
                <w:szCs w:val="28"/>
                <w:lang w:val="uk-UA"/>
              </w:rPr>
              <w:t>ального університету імені В.О. </w:t>
            </w:r>
            <w:r w:rsidRPr="00D01F9B">
              <w:rPr>
                <w:rFonts w:ascii="Times New Roman" w:hAnsi="Times New Roman"/>
                <w:sz w:val="28"/>
                <w:szCs w:val="28"/>
                <w:lang w:val="uk-UA"/>
              </w:rPr>
              <w:t>Сухомлинського : збірник наукових праць. Сер.: Педагогічні науки / Миколаївський наці</w:t>
            </w:r>
            <w:r w:rsidR="00D01F9B" w:rsidRPr="00D01F9B">
              <w:rPr>
                <w:rFonts w:ascii="Times New Roman" w:hAnsi="Times New Roman"/>
                <w:sz w:val="28"/>
                <w:szCs w:val="28"/>
                <w:lang w:val="uk-UA"/>
              </w:rPr>
              <w:t>ональний університет імені В.О. </w:t>
            </w:r>
            <w:r w:rsidRPr="00D01F9B">
              <w:rPr>
                <w:rFonts w:ascii="Times New Roman" w:hAnsi="Times New Roman"/>
                <w:sz w:val="28"/>
                <w:szCs w:val="28"/>
                <w:lang w:val="uk-UA"/>
              </w:rPr>
              <w:t>Сухомлинського; за ред. В.</w:t>
            </w:r>
            <w:r w:rsidR="00D01F9B" w:rsidRPr="00D01F9B">
              <w:rPr>
                <w:rFonts w:ascii="Times New Roman" w:hAnsi="Times New Roman"/>
                <w:sz w:val="28"/>
                <w:szCs w:val="28"/>
                <w:lang w:val="uk-UA"/>
              </w:rPr>
              <w:t> </w:t>
            </w:r>
            <w:r w:rsidRPr="00D01F9B">
              <w:rPr>
                <w:rFonts w:ascii="Times New Roman" w:hAnsi="Times New Roman"/>
                <w:sz w:val="28"/>
                <w:szCs w:val="28"/>
                <w:lang w:val="uk-UA"/>
              </w:rPr>
              <w:t>Будака, О. Пєхоти. - Миколаїв, 2011. –  Вип.1.35. – С. 172-174.</w:t>
            </w:r>
          </w:p>
        </w:tc>
      </w:tr>
      <w:tr w:rsidR="00B66BF3" w:rsidRPr="00D01F9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207EBC" w:rsidP="00D01F9B">
            <w:pPr>
              <w:spacing w:after="240"/>
              <w:jc w:val="both"/>
              <w:rPr>
                <w:rFonts w:ascii="Times New Roman" w:hAnsi="Times New Roman"/>
                <w:sz w:val="28"/>
                <w:szCs w:val="28"/>
                <w:lang w:val="uk-UA"/>
              </w:rPr>
            </w:pPr>
            <w:r>
              <w:rPr>
                <w:rFonts w:ascii="Times New Roman" w:hAnsi="Times New Roman"/>
                <w:sz w:val="28"/>
                <w:szCs w:val="28"/>
                <w:lang w:val="uk-UA"/>
              </w:rPr>
              <w:t>Степанова, Т.М</w:t>
            </w:r>
            <w:r w:rsidR="00B66BF3">
              <w:rPr>
                <w:rFonts w:ascii="Times New Roman" w:hAnsi="Times New Roman"/>
                <w:sz w:val="28"/>
                <w:szCs w:val="28"/>
                <w:lang w:val="uk-UA"/>
              </w:rPr>
              <w:t xml:space="preserve">. Теоретичні концепції змісту освіти / Т.М. Степанова // </w:t>
            </w:r>
            <w:r w:rsidRPr="00207EBC">
              <w:rPr>
                <w:rFonts w:ascii="Times New Roman" w:hAnsi="Times New Roman"/>
                <w:sz w:val="28"/>
                <w:szCs w:val="28"/>
                <w:lang w:val="uk-UA"/>
              </w:rPr>
              <w:t>Науковий вісник Миколаївського націон</w:t>
            </w:r>
            <w:r w:rsidR="00D01F9B">
              <w:rPr>
                <w:rFonts w:ascii="Times New Roman" w:hAnsi="Times New Roman"/>
                <w:sz w:val="28"/>
                <w:szCs w:val="28"/>
                <w:lang w:val="uk-UA"/>
              </w:rPr>
              <w:t>ального університету імені В.О. </w:t>
            </w:r>
            <w:r w:rsidRPr="00207EBC">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D01F9B">
              <w:rPr>
                <w:rFonts w:ascii="Times New Roman" w:hAnsi="Times New Roman"/>
                <w:sz w:val="28"/>
                <w:szCs w:val="28"/>
                <w:lang w:val="uk-UA"/>
              </w:rPr>
              <w:t> </w:t>
            </w:r>
            <w:r w:rsidRPr="00207EBC">
              <w:rPr>
                <w:rFonts w:ascii="Times New Roman" w:hAnsi="Times New Roman"/>
                <w:sz w:val="28"/>
                <w:szCs w:val="28"/>
                <w:lang w:val="uk-UA"/>
              </w:rPr>
              <w:t>Сухомлинського; за ред. В. Будака, О. Пєхоти. - Миколаїв, 2012. –  Вип. – 1.37. –</w:t>
            </w:r>
            <w:r>
              <w:rPr>
                <w:rFonts w:ascii="Times New Roman" w:hAnsi="Times New Roman"/>
                <w:sz w:val="28"/>
                <w:szCs w:val="28"/>
                <w:lang w:val="uk-UA"/>
              </w:rPr>
              <w:t xml:space="preserve"> С.399-402</w:t>
            </w:r>
          </w:p>
        </w:tc>
      </w:tr>
      <w:tr w:rsidR="00B66BF3" w:rsidRPr="00D01F9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D01F9B" w:rsidP="00D01F9B">
            <w:pPr>
              <w:spacing w:after="240"/>
              <w:jc w:val="both"/>
              <w:rPr>
                <w:rFonts w:ascii="Times New Roman" w:hAnsi="Times New Roman"/>
                <w:sz w:val="28"/>
                <w:szCs w:val="28"/>
                <w:lang w:val="uk-UA"/>
              </w:rPr>
            </w:pPr>
            <w:r>
              <w:rPr>
                <w:rFonts w:ascii="Times New Roman" w:hAnsi="Times New Roman"/>
                <w:sz w:val="28"/>
                <w:szCs w:val="28"/>
                <w:lang w:val="uk-UA"/>
              </w:rPr>
              <w:t>Степанова, </w:t>
            </w:r>
            <w:r w:rsidR="00B66BF3">
              <w:rPr>
                <w:rFonts w:ascii="Times New Roman" w:hAnsi="Times New Roman"/>
                <w:sz w:val="28"/>
                <w:szCs w:val="28"/>
                <w:lang w:val="uk-UA"/>
              </w:rPr>
              <w:t xml:space="preserve">Т.М. Модернізація змісту підготовки майбутніх вихователів ДНЗ до успішної професійної діяльності / Т.М. Степанова // </w:t>
            </w:r>
            <w:r w:rsidR="00B66BF3" w:rsidRPr="00267C1D">
              <w:rPr>
                <w:rFonts w:ascii="Times New Roman" w:hAnsi="Times New Roman"/>
                <w:sz w:val="28"/>
                <w:szCs w:val="28"/>
                <w:lang w:val="uk-UA"/>
              </w:rPr>
              <w:t>Науковий вісник Миколаївського націон</w:t>
            </w:r>
            <w:r>
              <w:rPr>
                <w:rFonts w:ascii="Times New Roman" w:hAnsi="Times New Roman"/>
                <w:sz w:val="28"/>
                <w:szCs w:val="28"/>
                <w:lang w:val="uk-UA"/>
              </w:rPr>
              <w:t>ального університету імені В.О. </w:t>
            </w:r>
            <w:r w:rsidR="00B66BF3" w:rsidRPr="00267C1D">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Pr>
                <w:rFonts w:ascii="Times New Roman" w:hAnsi="Times New Roman"/>
                <w:sz w:val="28"/>
                <w:szCs w:val="28"/>
                <w:lang w:val="uk-UA"/>
              </w:rPr>
              <w:t> </w:t>
            </w:r>
            <w:r w:rsidR="00B66BF3" w:rsidRPr="00267C1D">
              <w:rPr>
                <w:rFonts w:ascii="Times New Roman" w:hAnsi="Times New Roman"/>
                <w:sz w:val="28"/>
                <w:szCs w:val="28"/>
                <w:lang w:val="uk-UA"/>
              </w:rPr>
              <w:t>Сухомлинського; за ред. В. Будака, О. Пєхоти. - Миколаїв, 2012. –  Вип. 1.39. – С.</w:t>
            </w:r>
            <w:r w:rsidR="00B66BF3">
              <w:rPr>
                <w:rFonts w:ascii="Times New Roman" w:hAnsi="Times New Roman"/>
                <w:sz w:val="28"/>
                <w:szCs w:val="28"/>
                <w:lang w:val="uk-UA"/>
              </w:rPr>
              <w:t xml:space="preserve"> 322-324.</w:t>
            </w:r>
          </w:p>
        </w:tc>
      </w:tr>
      <w:tr w:rsidR="00B66BF3" w:rsidRPr="00D01F9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4385"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Стефанів</w:t>
            </w:r>
            <w:r w:rsidR="00632B6A">
              <w:rPr>
                <w:rFonts w:ascii="Times New Roman" w:hAnsi="Times New Roman"/>
                <w:sz w:val="28"/>
                <w:szCs w:val="28"/>
                <w:lang w:val="uk-UA"/>
              </w:rPr>
              <w:t>,</w:t>
            </w:r>
            <w:r w:rsidR="00D01F9B">
              <w:rPr>
                <w:rFonts w:ascii="Times New Roman" w:hAnsi="Times New Roman"/>
                <w:sz w:val="28"/>
                <w:szCs w:val="28"/>
                <w:lang w:val="uk-UA"/>
              </w:rPr>
              <w:t> Л.</w:t>
            </w:r>
            <w:r w:rsidRPr="00C1507F">
              <w:rPr>
                <w:rFonts w:ascii="Times New Roman" w:hAnsi="Times New Roman"/>
                <w:sz w:val="28"/>
                <w:szCs w:val="28"/>
                <w:lang w:val="uk-UA"/>
              </w:rPr>
              <w:t>Д. Використання лексичних вправ в процесі збагачення словника молодшогошколяра на уроках предметів художньо-естетичного циклу</w:t>
            </w:r>
            <w:r w:rsidR="00D01F9B">
              <w:rPr>
                <w:rFonts w:ascii="Times New Roman" w:hAnsi="Times New Roman"/>
                <w:sz w:val="28"/>
                <w:szCs w:val="28"/>
                <w:lang w:val="uk-UA"/>
              </w:rPr>
              <w:t>/ Л.Д. </w:t>
            </w:r>
            <w:r w:rsidRPr="00014789">
              <w:rPr>
                <w:rFonts w:ascii="Times New Roman" w:hAnsi="Times New Roman"/>
                <w:sz w:val="28"/>
                <w:szCs w:val="28"/>
                <w:lang w:val="uk-UA"/>
              </w:rPr>
              <w:t>Стефанів //</w:t>
            </w:r>
            <w:r w:rsidR="00D01F9B">
              <w:rPr>
                <w:rFonts w:ascii="Times New Roman" w:hAnsi="Times New Roman"/>
                <w:sz w:val="28"/>
                <w:szCs w:val="28"/>
                <w:lang w:val="uk-UA"/>
              </w:rPr>
              <w:t xml:space="preserve"> </w:t>
            </w:r>
            <w:r w:rsidRPr="00014789">
              <w:rPr>
                <w:rFonts w:ascii="Times New Roman" w:hAnsi="Times New Roman"/>
                <w:sz w:val="28"/>
                <w:szCs w:val="28"/>
                <w:lang w:val="uk-UA"/>
              </w:rPr>
              <w:t>Науковий вісник Миколаївського націон</w:t>
            </w:r>
            <w:r w:rsidR="00D01F9B">
              <w:rPr>
                <w:rFonts w:ascii="Times New Roman" w:hAnsi="Times New Roman"/>
                <w:sz w:val="28"/>
                <w:szCs w:val="28"/>
                <w:lang w:val="uk-UA"/>
              </w:rPr>
              <w:t>ального університету імені В.О. </w:t>
            </w:r>
            <w:r w:rsidRPr="00014789">
              <w:rPr>
                <w:rFonts w:ascii="Times New Roman" w:hAnsi="Times New Roman"/>
                <w:sz w:val="28"/>
                <w:szCs w:val="28"/>
                <w:lang w:val="uk-UA"/>
              </w:rPr>
              <w:t>Сухомлинського : збірник наукових праць. Сер.: Педагогічні науки Миколаївський наці</w:t>
            </w:r>
            <w:r w:rsidR="00D01F9B">
              <w:rPr>
                <w:rFonts w:ascii="Times New Roman" w:hAnsi="Times New Roman"/>
                <w:sz w:val="28"/>
                <w:szCs w:val="28"/>
                <w:lang w:val="uk-UA"/>
              </w:rPr>
              <w:t>ональний університет імені В.О. </w:t>
            </w:r>
            <w:r w:rsidRPr="00014789">
              <w:rPr>
                <w:rFonts w:ascii="Times New Roman" w:hAnsi="Times New Roman"/>
                <w:sz w:val="28"/>
                <w:szCs w:val="28"/>
                <w:lang w:val="uk-UA"/>
              </w:rPr>
              <w:t>Сухомлинського; за ред.. Т.М. Степанової. – Миколаїв, 2015. –  № 2(49). – С.</w:t>
            </w:r>
            <w:r>
              <w:rPr>
                <w:rFonts w:ascii="Times New Roman" w:hAnsi="Times New Roman"/>
                <w:sz w:val="28"/>
                <w:szCs w:val="28"/>
                <w:lang w:val="uk-UA"/>
              </w:rPr>
              <w:t xml:space="preserve"> 176-180.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050C1" w:rsidRDefault="00B66BF3" w:rsidP="00D01F9B">
            <w:pPr>
              <w:spacing w:after="240"/>
              <w:jc w:val="both"/>
              <w:rPr>
                <w:rFonts w:ascii="Times New Roman" w:hAnsi="Times New Roman"/>
                <w:sz w:val="28"/>
                <w:szCs w:val="28"/>
                <w:lang w:val="uk-UA"/>
              </w:rPr>
            </w:pPr>
            <w:r w:rsidRPr="00BF1B57">
              <w:rPr>
                <w:rFonts w:ascii="Times New Roman" w:hAnsi="Times New Roman"/>
                <w:sz w:val="28"/>
                <w:szCs w:val="28"/>
                <w:lang w:val="uk-UA"/>
              </w:rPr>
              <w:t>Стефінів</w:t>
            </w:r>
            <w:r w:rsidR="008E4473">
              <w:rPr>
                <w:rFonts w:ascii="Times New Roman" w:hAnsi="Times New Roman"/>
                <w:sz w:val="28"/>
                <w:szCs w:val="28"/>
                <w:lang w:val="uk-UA"/>
              </w:rPr>
              <w:t>,</w:t>
            </w:r>
            <w:r w:rsidR="00D01F9B">
              <w:rPr>
                <w:rFonts w:ascii="Times New Roman" w:hAnsi="Times New Roman"/>
                <w:sz w:val="28"/>
                <w:szCs w:val="28"/>
                <w:lang w:val="uk-UA"/>
              </w:rPr>
              <w:t xml:space="preserve"> Л.Д. </w:t>
            </w:r>
            <w:r w:rsidRPr="00BF1B57">
              <w:rPr>
                <w:rFonts w:ascii="Times New Roman" w:hAnsi="Times New Roman"/>
                <w:sz w:val="28"/>
                <w:szCs w:val="28"/>
                <w:lang w:val="uk-UA"/>
              </w:rPr>
              <w:t>Забезпечення наступності між дошкільним закладом і початковою школою у змісті словникової роботи у процесі вивчення п</w:t>
            </w:r>
            <w:r w:rsidR="00D01F9B">
              <w:rPr>
                <w:rFonts w:ascii="Times New Roman" w:hAnsi="Times New Roman"/>
                <w:sz w:val="28"/>
                <w:szCs w:val="28"/>
                <w:lang w:val="uk-UA"/>
              </w:rPr>
              <w:t>редметів естетичного циклу / Л.</w:t>
            </w:r>
            <w:r w:rsidRPr="00BF1B57">
              <w:rPr>
                <w:rFonts w:ascii="Times New Roman" w:hAnsi="Times New Roman"/>
                <w:sz w:val="28"/>
                <w:szCs w:val="28"/>
                <w:lang w:val="uk-UA"/>
              </w:rPr>
              <w:t>Д.</w:t>
            </w:r>
            <w:r w:rsidR="00D01F9B">
              <w:rPr>
                <w:rFonts w:ascii="Times New Roman" w:hAnsi="Times New Roman"/>
                <w:sz w:val="28"/>
                <w:szCs w:val="28"/>
                <w:lang w:val="uk-UA"/>
              </w:rPr>
              <w:t> </w:t>
            </w:r>
            <w:r w:rsidRPr="00BF1B57">
              <w:rPr>
                <w:rFonts w:ascii="Times New Roman" w:hAnsi="Times New Roman"/>
                <w:sz w:val="28"/>
                <w:szCs w:val="28"/>
                <w:lang w:val="uk-UA"/>
              </w:rPr>
              <w:t>Стефінів // Науковий вісник Миколаївського національного університету імені В.О.</w:t>
            </w:r>
            <w:r w:rsidR="00D01F9B">
              <w:rPr>
                <w:rFonts w:ascii="Times New Roman" w:hAnsi="Times New Roman"/>
                <w:sz w:val="28"/>
                <w:szCs w:val="28"/>
                <w:lang w:val="uk-UA"/>
              </w:rPr>
              <w:t> </w:t>
            </w:r>
            <w:r w:rsidRPr="00BF1B57">
              <w:rPr>
                <w:rFonts w:ascii="Times New Roman" w:hAnsi="Times New Roman"/>
                <w:sz w:val="28"/>
                <w:szCs w:val="28"/>
                <w:lang w:val="uk-UA"/>
              </w:rPr>
              <w:t>Сухомлинського : збірник наукових праць. Сер.</w:t>
            </w:r>
            <w:r w:rsidR="00D01F9B">
              <w:rPr>
                <w:rFonts w:ascii="Times New Roman" w:hAnsi="Times New Roman"/>
                <w:sz w:val="28"/>
                <w:szCs w:val="28"/>
                <w:lang w:val="uk-UA"/>
              </w:rPr>
              <w:t> </w:t>
            </w:r>
            <w:r w:rsidRPr="00BF1B57">
              <w:rPr>
                <w:rFonts w:ascii="Times New Roman" w:hAnsi="Times New Roman"/>
                <w:sz w:val="28"/>
                <w:szCs w:val="28"/>
                <w:lang w:val="uk-UA"/>
              </w:rPr>
              <w:t>: Педагогічні науки / Миколаївський національний університет імені В.О.</w:t>
            </w:r>
            <w:r w:rsidR="00D01F9B">
              <w:rPr>
                <w:rFonts w:ascii="Times New Roman" w:hAnsi="Times New Roman"/>
                <w:sz w:val="28"/>
                <w:szCs w:val="28"/>
                <w:lang w:val="uk-UA"/>
              </w:rPr>
              <w:t> </w:t>
            </w:r>
            <w:r w:rsidRPr="00BF1B57">
              <w:rPr>
                <w:rFonts w:ascii="Times New Roman" w:hAnsi="Times New Roman"/>
                <w:sz w:val="28"/>
                <w:szCs w:val="28"/>
                <w:lang w:val="uk-UA"/>
              </w:rPr>
              <w:t>Сухомлинського. –  Миколаїв, 2013. –  Вип. 1.41.Т.1. – С. 184-188.</w:t>
            </w:r>
          </w:p>
        </w:tc>
      </w:tr>
      <w:tr w:rsidR="00B66BF3" w:rsidRPr="00D01F9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D01F9B">
            <w:pPr>
              <w:spacing w:after="240"/>
              <w:jc w:val="both"/>
              <w:rPr>
                <w:rFonts w:ascii="Times New Roman" w:hAnsi="Times New Roman"/>
                <w:sz w:val="28"/>
                <w:szCs w:val="28"/>
                <w:lang w:val="uk-UA"/>
              </w:rPr>
            </w:pPr>
            <w:r>
              <w:rPr>
                <w:rFonts w:ascii="Times New Roman" w:hAnsi="Times New Roman"/>
                <w:sz w:val="28"/>
                <w:szCs w:val="28"/>
                <w:lang w:val="uk-UA"/>
              </w:rPr>
              <w:t>Стефінів, Л.Д. Проблема збагачення словника молодших школярів як предмет сучасних наукови</w:t>
            </w:r>
            <w:r w:rsidR="00D01F9B">
              <w:rPr>
                <w:rFonts w:ascii="Times New Roman" w:hAnsi="Times New Roman"/>
                <w:sz w:val="28"/>
                <w:szCs w:val="28"/>
                <w:lang w:val="uk-UA"/>
              </w:rPr>
              <w:t>х досліджень / Л.Д. Стефанів //</w:t>
            </w:r>
            <w:r>
              <w:rPr>
                <w:rFonts w:ascii="Times New Roman" w:hAnsi="Times New Roman"/>
                <w:sz w:val="28"/>
                <w:szCs w:val="28"/>
                <w:lang w:val="uk-UA"/>
              </w:rPr>
              <w:t xml:space="preserve"> </w:t>
            </w:r>
            <w:r w:rsidRPr="005510AE">
              <w:rPr>
                <w:rFonts w:ascii="Times New Roman" w:hAnsi="Times New Roman"/>
                <w:sz w:val="28"/>
                <w:szCs w:val="28"/>
                <w:lang w:val="uk-UA"/>
              </w:rPr>
              <w:t>Науковий вісник Миколаївського національного університету імені В.О.</w:t>
            </w:r>
            <w:r w:rsidR="00D01F9B">
              <w:rPr>
                <w:rFonts w:ascii="Times New Roman" w:hAnsi="Times New Roman"/>
                <w:sz w:val="28"/>
                <w:szCs w:val="28"/>
                <w:lang w:val="uk-UA"/>
              </w:rPr>
              <w:t> </w:t>
            </w:r>
            <w:r w:rsidRPr="005510AE">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D01F9B">
              <w:rPr>
                <w:rFonts w:ascii="Times New Roman" w:hAnsi="Times New Roman"/>
                <w:sz w:val="28"/>
                <w:szCs w:val="28"/>
                <w:lang w:val="uk-UA"/>
              </w:rPr>
              <w:t> </w:t>
            </w:r>
            <w:r w:rsidRPr="005510AE">
              <w:rPr>
                <w:rFonts w:ascii="Times New Roman" w:hAnsi="Times New Roman"/>
                <w:sz w:val="28"/>
                <w:szCs w:val="28"/>
                <w:lang w:val="uk-UA"/>
              </w:rPr>
              <w:t>Сухомлинського; за ред. В. Будака, О. Пєхоти. - Миколаїв, 2012. –  Вип. – 1.37. – С.</w:t>
            </w:r>
            <w:r>
              <w:rPr>
                <w:rFonts w:ascii="Times New Roman" w:hAnsi="Times New Roman"/>
                <w:sz w:val="28"/>
                <w:szCs w:val="28"/>
                <w:lang w:val="uk-UA"/>
              </w:rPr>
              <w:t>402-404.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663262" w:rsidRDefault="00B66BF3" w:rsidP="00D01F9B">
            <w:pPr>
              <w:spacing w:after="240"/>
              <w:jc w:val="both"/>
              <w:rPr>
                <w:rFonts w:ascii="Times New Roman" w:hAnsi="Times New Roman"/>
                <w:sz w:val="28"/>
                <w:szCs w:val="28"/>
                <w:lang w:val="uk-UA"/>
              </w:rPr>
            </w:pPr>
            <w:r w:rsidRPr="000B0650">
              <w:rPr>
                <w:rFonts w:ascii="Times New Roman" w:hAnsi="Times New Roman"/>
                <w:sz w:val="28"/>
                <w:szCs w:val="28"/>
                <w:lang w:val="uk-UA"/>
              </w:rPr>
              <w:t>Стеценко</w:t>
            </w:r>
            <w:r w:rsidR="008E4473">
              <w:rPr>
                <w:rFonts w:ascii="Times New Roman" w:hAnsi="Times New Roman"/>
                <w:sz w:val="28"/>
                <w:szCs w:val="28"/>
                <w:lang w:val="uk-UA"/>
              </w:rPr>
              <w:t>,</w:t>
            </w:r>
            <w:r w:rsidR="00D01F9B">
              <w:rPr>
                <w:rFonts w:ascii="Times New Roman" w:hAnsi="Times New Roman"/>
                <w:sz w:val="28"/>
                <w:szCs w:val="28"/>
                <w:lang w:val="uk-UA"/>
              </w:rPr>
              <w:t> Н.</w:t>
            </w:r>
            <w:r w:rsidRPr="000B0650">
              <w:rPr>
                <w:rFonts w:ascii="Times New Roman" w:hAnsi="Times New Roman"/>
                <w:sz w:val="28"/>
                <w:szCs w:val="28"/>
                <w:lang w:val="uk-UA"/>
              </w:rPr>
              <w:t>М. Виховання толерантності у студентів на засадах міжкультурного діалогу</w:t>
            </w:r>
            <w:r w:rsidR="00D01F9B">
              <w:rPr>
                <w:rFonts w:ascii="Times New Roman" w:hAnsi="Times New Roman"/>
                <w:sz w:val="28"/>
                <w:szCs w:val="28"/>
                <w:lang w:val="uk-UA"/>
              </w:rPr>
              <w:t xml:space="preserve"> / Н.М. </w:t>
            </w:r>
            <w:r>
              <w:rPr>
                <w:rFonts w:ascii="Times New Roman" w:hAnsi="Times New Roman"/>
                <w:sz w:val="28"/>
                <w:szCs w:val="28"/>
                <w:lang w:val="uk-UA"/>
              </w:rPr>
              <w:t>Стеценко //</w:t>
            </w:r>
            <w:r w:rsidR="00D01F9B">
              <w:rPr>
                <w:rFonts w:ascii="Times New Roman" w:hAnsi="Times New Roman"/>
                <w:sz w:val="28"/>
                <w:szCs w:val="28"/>
                <w:lang w:val="uk-UA"/>
              </w:rPr>
              <w:t xml:space="preserve"> </w:t>
            </w:r>
            <w:r w:rsidRPr="00D75414">
              <w:rPr>
                <w:rFonts w:ascii="Times New Roman" w:hAnsi="Times New Roman"/>
                <w:sz w:val="28"/>
                <w:szCs w:val="28"/>
                <w:lang w:val="uk-UA"/>
              </w:rPr>
              <w:t>Науковий вісник Миколаївського національного університету імені В.О.</w:t>
            </w:r>
            <w:r w:rsidR="00D01F9B">
              <w:rPr>
                <w:rFonts w:ascii="Times New Roman" w:hAnsi="Times New Roman"/>
                <w:sz w:val="28"/>
                <w:szCs w:val="28"/>
                <w:lang w:val="uk-UA"/>
              </w:rPr>
              <w:t> </w:t>
            </w:r>
            <w:r w:rsidRPr="00D75414">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D01F9B">
              <w:rPr>
                <w:rFonts w:ascii="Times New Roman" w:hAnsi="Times New Roman"/>
                <w:sz w:val="28"/>
                <w:szCs w:val="28"/>
                <w:lang w:val="uk-UA"/>
              </w:rPr>
              <w:t> </w:t>
            </w:r>
            <w:r w:rsidRPr="00D75414">
              <w:rPr>
                <w:rFonts w:ascii="Times New Roman" w:hAnsi="Times New Roman"/>
                <w:sz w:val="28"/>
                <w:szCs w:val="28"/>
                <w:lang w:val="uk-UA"/>
              </w:rPr>
              <w:t>Сухомлинського</w:t>
            </w:r>
            <w:r>
              <w:rPr>
                <w:rFonts w:ascii="Times New Roman" w:hAnsi="Times New Roman"/>
                <w:sz w:val="28"/>
                <w:szCs w:val="28"/>
                <w:lang w:val="uk-UA"/>
              </w:rPr>
              <w:t>. –  Миколаїв, 2014. –  Вип.1.47</w:t>
            </w:r>
            <w:r w:rsidRPr="00D75414">
              <w:rPr>
                <w:rFonts w:ascii="Times New Roman" w:hAnsi="Times New Roman"/>
                <w:sz w:val="28"/>
                <w:szCs w:val="28"/>
                <w:lang w:val="uk-UA"/>
              </w:rPr>
              <w:t>. – C.</w:t>
            </w:r>
            <w:r>
              <w:rPr>
                <w:rFonts w:ascii="Times New Roman" w:hAnsi="Times New Roman"/>
                <w:sz w:val="28"/>
                <w:szCs w:val="28"/>
                <w:lang w:val="uk-UA"/>
              </w:rPr>
              <w:t xml:space="preserve"> 261-264.</w:t>
            </w:r>
          </w:p>
        </w:tc>
      </w:tr>
      <w:tr w:rsidR="00B66BF3" w:rsidRPr="00D01F9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717B39" w:rsidRDefault="00B66BF3" w:rsidP="00D01F9B">
            <w:pPr>
              <w:spacing w:after="240"/>
              <w:jc w:val="both"/>
              <w:rPr>
                <w:rFonts w:ascii="Times New Roman" w:hAnsi="Times New Roman"/>
                <w:sz w:val="28"/>
                <w:szCs w:val="28"/>
                <w:lang w:val="uk-UA"/>
              </w:rPr>
            </w:pPr>
            <w:r w:rsidRPr="00F60547">
              <w:rPr>
                <w:rFonts w:ascii="Times New Roman" w:hAnsi="Times New Roman"/>
                <w:sz w:val="28"/>
                <w:szCs w:val="28"/>
                <w:lang w:val="uk-UA"/>
              </w:rPr>
              <w:t>Столяр</w:t>
            </w:r>
            <w:r w:rsidR="00632B6A">
              <w:rPr>
                <w:rFonts w:ascii="Times New Roman" w:hAnsi="Times New Roman"/>
                <w:sz w:val="28"/>
                <w:szCs w:val="28"/>
                <w:lang w:val="uk-UA"/>
              </w:rPr>
              <w:t>,</w:t>
            </w:r>
            <w:r w:rsidR="00D01F9B">
              <w:rPr>
                <w:rFonts w:ascii="Times New Roman" w:hAnsi="Times New Roman"/>
                <w:sz w:val="28"/>
                <w:szCs w:val="28"/>
                <w:lang w:val="uk-UA"/>
              </w:rPr>
              <w:t> </w:t>
            </w:r>
            <w:r>
              <w:rPr>
                <w:rFonts w:ascii="Times New Roman" w:hAnsi="Times New Roman"/>
                <w:sz w:val="28"/>
                <w:szCs w:val="28"/>
                <w:lang w:val="uk-UA"/>
              </w:rPr>
              <w:t xml:space="preserve">В.А. </w:t>
            </w:r>
            <w:r w:rsidRPr="00F60547">
              <w:rPr>
                <w:rFonts w:ascii="Times New Roman" w:hAnsi="Times New Roman"/>
                <w:sz w:val="28"/>
                <w:szCs w:val="28"/>
                <w:lang w:val="uk-UA"/>
              </w:rPr>
              <w:t>Підготовка майбутніх учителів початкової школи до формуванняпредметної математичної компетентності учнів</w:t>
            </w:r>
            <w:r w:rsidRPr="00EC58C9">
              <w:rPr>
                <w:lang w:val="uk-UA"/>
              </w:rPr>
              <w:t xml:space="preserve"> / </w:t>
            </w:r>
            <w:r w:rsidR="00D01F9B">
              <w:rPr>
                <w:rFonts w:ascii="Times New Roman" w:hAnsi="Times New Roman"/>
                <w:sz w:val="28"/>
                <w:szCs w:val="28"/>
                <w:lang w:val="uk-UA"/>
              </w:rPr>
              <w:t>В.</w:t>
            </w:r>
            <w:r w:rsidRPr="00EC58C9">
              <w:rPr>
                <w:rFonts w:ascii="Times New Roman" w:hAnsi="Times New Roman"/>
                <w:sz w:val="28"/>
                <w:szCs w:val="28"/>
                <w:lang w:val="uk-UA"/>
              </w:rPr>
              <w:t>А.</w:t>
            </w:r>
            <w:r w:rsidR="00D01F9B">
              <w:rPr>
                <w:rFonts w:ascii="Times New Roman" w:hAnsi="Times New Roman"/>
                <w:sz w:val="28"/>
                <w:szCs w:val="28"/>
                <w:lang w:val="uk-UA"/>
              </w:rPr>
              <w:t> </w:t>
            </w:r>
            <w:r w:rsidRPr="00EC58C9">
              <w:rPr>
                <w:rFonts w:ascii="Times New Roman" w:hAnsi="Times New Roman"/>
                <w:sz w:val="28"/>
                <w:szCs w:val="28"/>
                <w:lang w:val="uk-UA"/>
              </w:rPr>
              <w:t>Столяр</w:t>
            </w:r>
            <w:r w:rsidRPr="00EC58C9">
              <w:rPr>
                <w:lang w:val="uk-UA"/>
              </w:rPr>
              <w:t xml:space="preserve"> //</w:t>
            </w:r>
            <w:r w:rsidRPr="005446FD">
              <w:rPr>
                <w:rFonts w:ascii="Times New Roman" w:hAnsi="Times New Roman"/>
                <w:sz w:val="28"/>
                <w:szCs w:val="28"/>
                <w:lang w:val="uk-UA"/>
              </w:rPr>
              <w:t xml:space="preserve"> Науковий вісник Миколаївського національного університету імені В.О.</w:t>
            </w:r>
            <w:r w:rsidR="00D01F9B">
              <w:rPr>
                <w:rFonts w:ascii="Times New Roman" w:hAnsi="Times New Roman"/>
                <w:sz w:val="28"/>
                <w:szCs w:val="28"/>
                <w:lang w:val="uk-UA"/>
              </w:rPr>
              <w:t> </w:t>
            </w:r>
            <w:r w:rsidRPr="005446FD">
              <w:rPr>
                <w:rFonts w:ascii="Times New Roman" w:hAnsi="Times New Roman"/>
                <w:sz w:val="28"/>
                <w:szCs w:val="28"/>
                <w:lang w:val="uk-UA"/>
              </w:rPr>
              <w:t>Сухомлинського : збірник наукових праць. Сер.</w:t>
            </w:r>
            <w:r w:rsidR="00D01F9B">
              <w:rPr>
                <w:rFonts w:ascii="Times New Roman" w:hAnsi="Times New Roman"/>
                <w:sz w:val="28"/>
                <w:szCs w:val="28"/>
                <w:lang w:val="uk-UA"/>
              </w:rPr>
              <w:t> </w:t>
            </w:r>
            <w:r w:rsidRPr="005446FD">
              <w:rPr>
                <w:rFonts w:ascii="Times New Roman" w:hAnsi="Times New Roman"/>
                <w:sz w:val="28"/>
                <w:szCs w:val="28"/>
                <w:lang w:val="uk-UA"/>
              </w:rPr>
              <w:t>: Педагогічні науки Миколаївський національний університет імені В.О</w:t>
            </w:r>
            <w:r w:rsidR="00D01F9B">
              <w:rPr>
                <w:rFonts w:ascii="Times New Roman" w:hAnsi="Times New Roman"/>
                <w:sz w:val="28"/>
                <w:szCs w:val="28"/>
                <w:lang w:val="uk-UA"/>
              </w:rPr>
              <w:t>. Сухомлинського; за ред. Т.М. </w:t>
            </w:r>
            <w:r w:rsidRPr="005446FD">
              <w:rPr>
                <w:rFonts w:ascii="Times New Roman" w:hAnsi="Times New Roman"/>
                <w:sz w:val="28"/>
                <w:szCs w:val="28"/>
                <w:lang w:val="uk-UA"/>
              </w:rPr>
              <w:t>Степанової. – Миколаїв, 2015. –  №</w:t>
            </w:r>
            <w:r>
              <w:rPr>
                <w:rFonts w:ascii="Times New Roman" w:hAnsi="Times New Roman"/>
                <w:sz w:val="28"/>
                <w:szCs w:val="28"/>
                <w:lang w:val="uk-UA"/>
              </w:rPr>
              <w:t xml:space="preserve">3(50). </w:t>
            </w:r>
            <w:r w:rsidRPr="005446FD">
              <w:rPr>
                <w:rFonts w:ascii="Times New Roman" w:hAnsi="Times New Roman"/>
                <w:sz w:val="28"/>
                <w:szCs w:val="28"/>
                <w:lang w:val="uk-UA"/>
              </w:rPr>
              <w:t>– С.</w:t>
            </w:r>
            <w:r>
              <w:rPr>
                <w:rFonts w:ascii="Times New Roman" w:hAnsi="Times New Roman"/>
                <w:sz w:val="28"/>
                <w:szCs w:val="28"/>
                <w:lang w:val="uk-UA"/>
              </w:rPr>
              <w:t xml:space="preserve"> 284-288.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B353E" w:rsidRDefault="00B66BF3" w:rsidP="00D01F9B">
            <w:pPr>
              <w:spacing w:after="240"/>
              <w:jc w:val="both"/>
              <w:rPr>
                <w:rFonts w:ascii="Times New Roman" w:hAnsi="Times New Roman"/>
                <w:sz w:val="28"/>
                <w:szCs w:val="28"/>
                <w:lang w:val="uk-UA"/>
              </w:rPr>
            </w:pPr>
            <w:r w:rsidRPr="001E0E33">
              <w:rPr>
                <w:rFonts w:ascii="Times New Roman" w:hAnsi="Times New Roman"/>
                <w:sz w:val="28"/>
                <w:szCs w:val="28"/>
                <w:lang w:val="uk-UA"/>
              </w:rPr>
              <w:t>Столярова</w:t>
            </w:r>
            <w:r w:rsidR="008E4473">
              <w:rPr>
                <w:rFonts w:ascii="Times New Roman" w:hAnsi="Times New Roman"/>
                <w:sz w:val="28"/>
                <w:szCs w:val="28"/>
                <w:lang w:val="uk-UA"/>
              </w:rPr>
              <w:t>,</w:t>
            </w:r>
            <w:r w:rsidRPr="001E0E33">
              <w:rPr>
                <w:rFonts w:ascii="Times New Roman" w:hAnsi="Times New Roman"/>
                <w:sz w:val="28"/>
                <w:szCs w:val="28"/>
                <w:lang w:val="uk-UA"/>
              </w:rPr>
              <w:t xml:space="preserve"> Л.В. Розвиток суб’єктності майбутнього вчителя музичного мистецтва засоба</w:t>
            </w:r>
            <w:r w:rsidR="00D01F9B">
              <w:rPr>
                <w:rFonts w:ascii="Times New Roman" w:hAnsi="Times New Roman"/>
                <w:sz w:val="28"/>
                <w:szCs w:val="28"/>
                <w:lang w:val="uk-UA"/>
              </w:rPr>
              <w:t>ми духовної хорової спадщини М. </w:t>
            </w:r>
            <w:r w:rsidRPr="001E0E33">
              <w:rPr>
                <w:rFonts w:ascii="Times New Roman" w:hAnsi="Times New Roman"/>
                <w:sz w:val="28"/>
                <w:szCs w:val="28"/>
                <w:lang w:val="uk-UA"/>
              </w:rPr>
              <w:t>Лисенка</w:t>
            </w:r>
            <w:r>
              <w:rPr>
                <w:rFonts w:ascii="Times New Roman" w:hAnsi="Times New Roman"/>
                <w:sz w:val="28"/>
                <w:szCs w:val="28"/>
                <w:lang w:val="uk-UA"/>
              </w:rPr>
              <w:t xml:space="preserve"> / Л.В.</w:t>
            </w:r>
            <w:r w:rsidR="00D01F9B">
              <w:rPr>
                <w:rFonts w:ascii="Times New Roman" w:hAnsi="Times New Roman"/>
                <w:sz w:val="28"/>
                <w:szCs w:val="28"/>
                <w:lang w:val="uk-UA"/>
              </w:rPr>
              <w:t> </w:t>
            </w:r>
            <w:r>
              <w:rPr>
                <w:rFonts w:ascii="Times New Roman" w:hAnsi="Times New Roman"/>
                <w:sz w:val="28"/>
                <w:szCs w:val="28"/>
                <w:lang w:val="uk-UA"/>
              </w:rPr>
              <w:t xml:space="preserve">Столярова // </w:t>
            </w:r>
            <w:r w:rsidRPr="005E68F2">
              <w:rPr>
                <w:rFonts w:ascii="Times New Roman" w:hAnsi="Times New Roman"/>
                <w:sz w:val="28"/>
                <w:szCs w:val="28"/>
                <w:lang w:val="uk-UA"/>
              </w:rPr>
              <w:t>Науковий вісник Миколаївського дер</w:t>
            </w:r>
            <w:r w:rsidR="00D01F9B">
              <w:rPr>
                <w:rFonts w:ascii="Times New Roman" w:hAnsi="Times New Roman"/>
                <w:sz w:val="28"/>
                <w:szCs w:val="28"/>
                <w:lang w:val="uk-UA"/>
              </w:rPr>
              <w:t>жавного університету імені В.О. </w:t>
            </w:r>
            <w:r w:rsidRPr="005E68F2">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за ред. В. Будака, О. Пєхоти.  Миколаїв,</w:t>
            </w:r>
            <w:r w:rsidR="00D01F9B">
              <w:rPr>
                <w:rFonts w:ascii="Times New Roman" w:hAnsi="Times New Roman"/>
                <w:sz w:val="28"/>
                <w:szCs w:val="28"/>
                <w:lang w:val="uk-UA"/>
              </w:rPr>
              <w:t xml:space="preserve"> 2010. – </w:t>
            </w:r>
            <w:r w:rsidRPr="005E68F2">
              <w:rPr>
                <w:rFonts w:ascii="Times New Roman" w:hAnsi="Times New Roman"/>
                <w:sz w:val="28"/>
                <w:szCs w:val="28"/>
                <w:lang w:val="uk-UA"/>
              </w:rPr>
              <w:t>Вип. 1.28. Розвиток педагогічної освіти в контексті цивілізаційних змін.</w:t>
            </w:r>
            <w:r>
              <w:rPr>
                <w:rFonts w:ascii="Times New Roman" w:hAnsi="Times New Roman"/>
                <w:sz w:val="28"/>
                <w:szCs w:val="28"/>
                <w:lang w:val="uk-UA"/>
              </w:rPr>
              <w:t xml:space="preserve"> – С. 159-166.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D01F9B">
            <w:pPr>
              <w:spacing w:after="240"/>
              <w:jc w:val="both"/>
              <w:rPr>
                <w:rFonts w:ascii="Times New Roman" w:hAnsi="Times New Roman"/>
                <w:sz w:val="28"/>
                <w:szCs w:val="28"/>
                <w:lang w:val="uk-UA"/>
              </w:rPr>
            </w:pPr>
            <w:r>
              <w:rPr>
                <w:rFonts w:ascii="Times New Roman" w:hAnsi="Times New Roman"/>
                <w:sz w:val="28"/>
                <w:szCs w:val="28"/>
                <w:lang w:val="uk-UA"/>
              </w:rPr>
              <w:t>Столярова</w:t>
            </w:r>
            <w:r w:rsidR="008E4473">
              <w:rPr>
                <w:rFonts w:ascii="Times New Roman" w:hAnsi="Times New Roman"/>
                <w:sz w:val="28"/>
                <w:szCs w:val="28"/>
                <w:lang w:val="uk-UA"/>
              </w:rPr>
              <w:t>,</w:t>
            </w:r>
            <w:r w:rsidR="00D01F9B">
              <w:rPr>
                <w:rFonts w:ascii="Times New Roman" w:hAnsi="Times New Roman"/>
                <w:sz w:val="28"/>
                <w:szCs w:val="28"/>
                <w:lang w:val="uk-UA"/>
              </w:rPr>
              <w:t> </w:t>
            </w:r>
            <w:r>
              <w:rPr>
                <w:rFonts w:ascii="Times New Roman" w:hAnsi="Times New Roman"/>
                <w:sz w:val="28"/>
                <w:szCs w:val="28"/>
                <w:lang w:val="uk-UA"/>
              </w:rPr>
              <w:t>Л.В. Використання творів української духовної хорової спадщини в системі підготовки майбутнього вчителя музики / Л.В.</w:t>
            </w:r>
            <w:r w:rsidR="00D01F9B">
              <w:rPr>
                <w:rFonts w:ascii="Times New Roman" w:hAnsi="Times New Roman"/>
                <w:sz w:val="28"/>
                <w:szCs w:val="28"/>
                <w:lang w:val="uk-UA"/>
              </w:rPr>
              <w:t> </w:t>
            </w:r>
            <w:r>
              <w:rPr>
                <w:rFonts w:ascii="Times New Roman" w:hAnsi="Times New Roman"/>
                <w:sz w:val="28"/>
                <w:szCs w:val="28"/>
                <w:lang w:val="uk-UA"/>
              </w:rPr>
              <w:t xml:space="preserve">Столярова // </w:t>
            </w:r>
            <w:r w:rsidRPr="003C1B5B">
              <w:rPr>
                <w:rFonts w:ascii="Times New Roman" w:hAnsi="Times New Roman"/>
                <w:sz w:val="28"/>
                <w:szCs w:val="28"/>
                <w:lang w:val="uk-UA"/>
              </w:rPr>
              <w:t>Науковий вісник Миколаївського державного університету імені В.О.</w:t>
            </w:r>
            <w:r w:rsidR="00D01F9B">
              <w:rPr>
                <w:rFonts w:ascii="Times New Roman" w:hAnsi="Times New Roman"/>
                <w:sz w:val="28"/>
                <w:szCs w:val="28"/>
                <w:lang w:val="uk-UA"/>
              </w:rPr>
              <w:t> </w:t>
            </w:r>
            <w:r w:rsidRPr="003C1B5B">
              <w:rPr>
                <w:rFonts w:ascii="Times New Roman" w:hAnsi="Times New Roman"/>
                <w:sz w:val="28"/>
                <w:szCs w:val="28"/>
                <w:lang w:val="uk-UA"/>
              </w:rPr>
              <w:t>Сухомлинського: збірник наукових пр</w:t>
            </w:r>
            <w:r w:rsidR="00D01F9B">
              <w:rPr>
                <w:rFonts w:ascii="Times New Roman" w:hAnsi="Times New Roman"/>
                <w:sz w:val="28"/>
                <w:szCs w:val="28"/>
                <w:lang w:val="uk-UA"/>
              </w:rPr>
              <w:t>аць.  Сер. : Педагогічні науки / Миколаївський державний</w:t>
            </w:r>
            <w:r w:rsidRPr="003C1B5B">
              <w:rPr>
                <w:rFonts w:ascii="Times New Roman" w:hAnsi="Times New Roman"/>
                <w:sz w:val="28"/>
                <w:szCs w:val="28"/>
                <w:lang w:val="uk-UA"/>
              </w:rPr>
              <w:t xml:space="preserve"> університет імені В.О. Сухомлинського. – Миколаїв, 2005</w:t>
            </w:r>
            <w:r>
              <w:rPr>
                <w:rFonts w:ascii="Times New Roman" w:hAnsi="Times New Roman"/>
                <w:sz w:val="28"/>
                <w:szCs w:val="28"/>
                <w:lang w:val="uk-UA"/>
              </w:rPr>
              <w:t>. – С. 240-244.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D01F9B">
            <w:pPr>
              <w:spacing w:after="240"/>
              <w:jc w:val="both"/>
              <w:rPr>
                <w:rFonts w:ascii="Times New Roman" w:hAnsi="Times New Roman"/>
                <w:sz w:val="28"/>
                <w:szCs w:val="28"/>
                <w:lang w:val="uk-UA"/>
              </w:rPr>
            </w:pPr>
            <w:r>
              <w:rPr>
                <w:rFonts w:ascii="Times New Roman" w:hAnsi="Times New Roman"/>
                <w:sz w:val="28"/>
                <w:szCs w:val="28"/>
                <w:lang w:val="uk-UA"/>
              </w:rPr>
              <w:t>Столярова</w:t>
            </w:r>
            <w:r w:rsidR="008E4473">
              <w:rPr>
                <w:rFonts w:ascii="Times New Roman" w:hAnsi="Times New Roman"/>
                <w:sz w:val="28"/>
                <w:szCs w:val="28"/>
                <w:lang w:val="uk-UA"/>
              </w:rPr>
              <w:t>,</w:t>
            </w:r>
            <w:r w:rsidR="00D01F9B">
              <w:rPr>
                <w:rFonts w:ascii="Times New Roman" w:hAnsi="Times New Roman"/>
                <w:sz w:val="28"/>
                <w:szCs w:val="28"/>
                <w:lang w:val="uk-UA"/>
              </w:rPr>
              <w:t> </w:t>
            </w:r>
            <w:r>
              <w:rPr>
                <w:rFonts w:ascii="Times New Roman" w:hAnsi="Times New Roman"/>
                <w:sz w:val="28"/>
                <w:szCs w:val="28"/>
                <w:lang w:val="uk-UA"/>
              </w:rPr>
              <w:t>Л.В. До проблеми практичної реалізації диригентської техніки майбутніми вчителями музичного мистецтва на практичних</w:t>
            </w:r>
            <w:r w:rsidR="00D01F9B">
              <w:rPr>
                <w:rFonts w:ascii="Times New Roman" w:hAnsi="Times New Roman"/>
                <w:sz w:val="28"/>
                <w:szCs w:val="28"/>
                <w:lang w:val="uk-UA"/>
              </w:rPr>
              <w:t xml:space="preserve"> заняттях хорового класу / Л.В. </w:t>
            </w:r>
            <w:r>
              <w:rPr>
                <w:rFonts w:ascii="Times New Roman" w:hAnsi="Times New Roman"/>
                <w:sz w:val="28"/>
                <w:szCs w:val="28"/>
                <w:lang w:val="uk-UA"/>
              </w:rPr>
              <w:t xml:space="preserve">Столярова // </w:t>
            </w:r>
            <w:r w:rsidRPr="007A3AAA">
              <w:rPr>
                <w:rFonts w:ascii="Times New Roman" w:hAnsi="Times New Roman"/>
                <w:sz w:val="28"/>
                <w:szCs w:val="28"/>
                <w:lang w:val="uk-UA"/>
              </w:rPr>
              <w:t>Науковий вісник Миколаївського державного університету імені В.О.</w:t>
            </w:r>
            <w:r w:rsidR="00D01F9B">
              <w:rPr>
                <w:rFonts w:ascii="Times New Roman" w:hAnsi="Times New Roman"/>
                <w:sz w:val="28"/>
                <w:szCs w:val="28"/>
                <w:lang w:val="uk-UA"/>
              </w:rPr>
              <w:t> </w:t>
            </w:r>
            <w:r w:rsidRPr="007A3AAA">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 Миколаїв, 2007. –  Вип. 18. – С.</w:t>
            </w:r>
            <w:r>
              <w:rPr>
                <w:rFonts w:ascii="Times New Roman" w:hAnsi="Times New Roman"/>
                <w:sz w:val="28"/>
                <w:szCs w:val="28"/>
                <w:lang w:val="uk-UA"/>
              </w:rPr>
              <w:t xml:space="preserve"> 191-196.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D01F9B">
            <w:pPr>
              <w:spacing w:after="240"/>
              <w:jc w:val="both"/>
              <w:rPr>
                <w:rFonts w:ascii="Times New Roman" w:hAnsi="Times New Roman"/>
                <w:sz w:val="28"/>
                <w:szCs w:val="28"/>
                <w:lang w:val="uk-UA"/>
              </w:rPr>
            </w:pPr>
            <w:r>
              <w:rPr>
                <w:rFonts w:ascii="Times New Roman" w:hAnsi="Times New Roman"/>
                <w:sz w:val="28"/>
                <w:szCs w:val="28"/>
                <w:lang w:val="uk-UA"/>
              </w:rPr>
              <w:t>Столярова</w:t>
            </w:r>
            <w:r w:rsidR="008E4473">
              <w:rPr>
                <w:rFonts w:ascii="Times New Roman" w:hAnsi="Times New Roman"/>
                <w:sz w:val="28"/>
                <w:szCs w:val="28"/>
                <w:lang w:val="uk-UA"/>
              </w:rPr>
              <w:t>,</w:t>
            </w:r>
            <w:r w:rsidR="00D01F9B">
              <w:rPr>
                <w:rFonts w:ascii="Times New Roman" w:hAnsi="Times New Roman"/>
                <w:sz w:val="28"/>
                <w:szCs w:val="28"/>
                <w:lang w:val="uk-UA"/>
              </w:rPr>
              <w:t> </w:t>
            </w:r>
            <w:r>
              <w:rPr>
                <w:rFonts w:ascii="Times New Roman" w:hAnsi="Times New Roman"/>
                <w:sz w:val="28"/>
                <w:szCs w:val="28"/>
                <w:lang w:val="uk-UA"/>
              </w:rPr>
              <w:t>Л.В. Проблема формування професійно-педагогічної культури майбутнього вчителя музики в процесі диригентсько-хорової підготовки / Л.В.</w:t>
            </w:r>
            <w:r w:rsidR="00D01F9B">
              <w:rPr>
                <w:rFonts w:ascii="Times New Roman" w:hAnsi="Times New Roman"/>
                <w:sz w:val="28"/>
                <w:szCs w:val="28"/>
                <w:lang w:val="uk-UA"/>
              </w:rPr>
              <w:t> </w:t>
            </w:r>
            <w:r>
              <w:rPr>
                <w:rFonts w:ascii="Times New Roman" w:hAnsi="Times New Roman"/>
                <w:sz w:val="28"/>
                <w:szCs w:val="28"/>
                <w:lang w:val="uk-UA"/>
              </w:rPr>
              <w:t xml:space="preserve">Столярова // </w:t>
            </w:r>
            <w:r w:rsidRPr="006E1A88">
              <w:rPr>
                <w:rFonts w:ascii="Times New Roman" w:hAnsi="Times New Roman"/>
                <w:sz w:val="28"/>
                <w:szCs w:val="28"/>
                <w:lang w:val="uk-UA"/>
              </w:rPr>
              <w:t>Науковий вісник Миколаївського державного університету імені В.О.</w:t>
            </w:r>
            <w:r w:rsidR="00D01F9B">
              <w:rPr>
                <w:rFonts w:ascii="Times New Roman" w:hAnsi="Times New Roman"/>
                <w:sz w:val="28"/>
                <w:szCs w:val="28"/>
                <w:lang w:val="uk-UA"/>
              </w:rPr>
              <w:t> </w:t>
            </w:r>
            <w:r w:rsidRPr="006E1A88">
              <w:rPr>
                <w:rFonts w:ascii="Times New Roman" w:hAnsi="Times New Roman"/>
                <w:sz w:val="28"/>
                <w:szCs w:val="28"/>
                <w:lang w:val="uk-UA"/>
              </w:rPr>
              <w:t>Сухомлинського: збірник наукових праць. Сер. : Педагогічні науки / Миколаївський де</w:t>
            </w:r>
            <w:r w:rsidR="00D01F9B">
              <w:rPr>
                <w:rFonts w:ascii="Times New Roman" w:hAnsi="Times New Roman"/>
                <w:sz w:val="28"/>
                <w:szCs w:val="28"/>
                <w:lang w:val="uk-UA"/>
              </w:rPr>
              <w:t>ржавний  університет імені В.О. </w:t>
            </w:r>
            <w:r w:rsidRPr="006E1A88">
              <w:rPr>
                <w:rFonts w:ascii="Times New Roman" w:hAnsi="Times New Roman"/>
                <w:sz w:val="28"/>
                <w:szCs w:val="28"/>
                <w:lang w:val="uk-UA"/>
              </w:rPr>
              <w:t>Сухом</w:t>
            </w:r>
            <w:r w:rsidR="00D01F9B">
              <w:rPr>
                <w:rFonts w:ascii="Times New Roman" w:hAnsi="Times New Roman"/>
                <w:sz w:val="28"/>
                <w:szCs w:val="28"/>
                <w:lang w:val="uk-UA"/>
              </w:rPr>
              <w:t xml:space="preserve">линського. – Миколаїв, 2008. – </w:t>
            </w:r>
            <w:r w:rsidRPr="006E1A88">
              <w:rPr>
                <w:rFonts w:ascii="Times New Roman" w:hAnsi="Times New Roman"/>
                <w:sz w:val="28"/>
                <w:szCs w:val="28"/>
                <w:lang w:val="uk-UA"/>
              </w:rPr>
              <w:t>Вип.</w:t>
            </w:r>
            <w:r w:rsidR="00D01F9B">
              <w:rPr>
                <w:rFonts w:ascii="Times New Roman" w:hAnsi="Times New Roman"/>
                <w:sz w:val="28"/>
                <w:szCs w:val="28"/>
                <w:lang w:val="uk-UA"/>
              </w:rPr>
              <w:t> </w:t>
            </w:r>
            <w:r w:rsidRPr="006E1A88">
              <w:rPr>
                <w:rFonts w:ascii="Times New Roman" w:hAnsi="Times New Roman"/>
                <w:sz w:val="28"/>
                <w:szCs w:val="28"/>
                <w:lang w:val="uk-UA"/>
              </w:rPr>
              <w:t>20.Т.2. – С.</w:t>
            </w:r>
            <w:r>
              <w:rPr>
                <w:rFonts w:ascii="Times New Roman" w:hAnsi="Times New Roman"/>
                <w:sz w:val="28"/>
                <w:szCs w:val="28"/>
                <w:lang w:val="uk-UA"/>
              </w:rPr>
              <w:t xml:space="preserve"> 196-201.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D01F9B">
            <w:pPr>
              <w:spacing w:after="240"/>
              <w:jc w:val="both"/>
              <w:rPr>
                <w:rFonts w:ascii="Times New Roman" w:hAnsi="Times New Roman"/>
                <w:sz w:val="28"/>
                <w:szCs w:val="28"/>
                <w:lang w:val="uk-UA"/>
              </w:rPr>
            </w:pPr>
            <w:r>
              <w:rPr>
                <w:rFonts w:ascii="Times New Roman" w:hAnsi="Times New Roman"/>
                <w:sz w:val="28"/>
                <w:szCs w:val="28"/>
                <w:lang w:val="uk-UA"/>
              </w:rPr>
              <w:t>Столярова</w:t>
            </w:r>
            <w:r w:rsidR="008E4473">
              <w:rPr>
                <w:rFonts w:ascii="Times New Roman" w:hAnsi="Times New Roman"/>
                <w:sz w:val="28"/>
                <w:szCs w:val="28"/>
                <w:lang w:val="uk-UA"/>
              </w:rPr>
              <w:t>,</w:t>
            </w:r>
            <w:r w:rsidR="00D01F9B">
              <w:rPr>
                <w:rFonts w:ascii="Times New Roman" w:hAnsi="Times New Roman"/>
                <w:sz w:val="28"/>
                <w:szCs w:val="28"/>
                <w:lang w:val="uk-UA"/>
              </w:rPr>
              <w:t> </w:t>
            </w:r>
            <w:r>
              <w:rPr>
                <w:rFonts w:ascii="Times New Roman" w:hAnsi="Times New Roman"/>
                <w:sz w:val="28"/>
                <w:szCs w:val="28"/>
                <w:lang w:val="uk-UA"/>
              </w:rPr>
              <w:t>Л.В. Роль хорового мистецтва у формуванні духовно-практичного досвіду студентів / Л.В.</w:t>
            </w:r>
            <w:r w:rsidR="00D01F9B">
              <w:rPr>
                <w:rFonts w:ascii="Times New Roman" w:hAnsi="Times New Roman"/>
                <w:sz w:val="28"/>
                <w:szCs w:val="28"/>
                <w:lang w:val="uk-UA"/>
              </w:rPr>
              <w:t> </w:t>
            </w:r>
            <w:r>
              <w:rPr>
                <w:rFonts w:ascii="Times New Roman" w:hAnsi="Times New Roman"/>
                <w:sz w:val="28"/>
                <w:szCs w:val="28"/>
                <w:lang w:val="uk-UA"/>
              </w:rPr>
              <w:t xml:space="preserve">Столярова // </w:t>
            </w:r>
            <w:r w:rsidRPr="00E80BA8">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 Сер. : Педагогічні науки / Миколаївський державний  університет імені В.О. Сухомлинського. – Миколаїв, 2006. –  Вип. 12.Т.3. –</w:t>
            </w:r>
            <w:r>
              <w:rPr>
                <w:rFonts w:ascii="Times New Roman" w:hAnsi="Times New Roman"/>
                <w:sz w:val="28"/>
                <w:szCs w:val="28"/>
                <w:lang w:val="uk-UA"/>
              </w:rPr>
              <w:t xml:space="preserve"> С. 118-122.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207EBC" w:rsidP="00D01F9B">
            <w:pPr>
              <w:spacing w:after="240"/>
              <w:jc w:val="both"/>
              <w:rPr>
                <w:rFonts w:ascii="Times New Roman" w:hAnsi="Times New Roman"/>
                <w:sz w:val="28"/>
                <w:szCs w:val="28"/>
                <w:lang w:val="uk-UA"/>
              </w:rPr>
            </w:pPr>
            <w:r>
              <w:rPr>
                <w:rFonts w:ascii="Times New Roman" w:hAnsi="Times New Roman"/>
                <w:sz w:val="28"/>
                <w:szCs w:val="28"/>
                <w:lang w:val="uk-UA"/>
              </w:rPr>
              <w:t>Стрит</w:t>
            </w:r>
            <w:r w:rsidR="00B66BF3">
              <w:rPr>
                <w:rFonts w:ascii="Times New Roman" w:hAnsi="Times New Roman"/>
                <w:sz w:val="28"/>
                <w:szCs w:val="28"/>
                <w:lang w:val="uk-UA"/>
              </w:rPr>
              <w:t>євич</w:t>
            </w:r>
            <w:r w:rsidR="008E4473">
              <w:rPr>
                <w:rFonts w:ascii="Times New Roman" w:hAnsi="Times New Roman"/>
                <w:sz w:val="28"/>
                <w:szCs w:val="28"/>
                <w:lang w:val="uk-UA"/>
              </w:rPr>
              <w:t>,</w:t>
            </w:r>
            <w:r w:rsidR="00D01F9B">
              <w:rPr>
                <w:rFonts w:ascii="Times New Roman" w:hAnsi="Times New Roman"/>
                <w:sz w:val="28"/>
                <w:szCs w:val="28"/>
                <w:lang w:val="uk-UA"/>
              </w:rPr>
              <w:t> </w:t>
            </w:r>
            <w:r w:rsidR="00B66BF3">
              <w:rPr>
                <w:rFonts w:ascii="Times New Roman" w:hAnsi="Times New Roman"/>
                <w:sz w:val="28"/>
                <w:szCs w:val="28"/>
                <w:lang w:val="uk-UA"/>
              </w:rPr>
              <w:t>Т.М. Система розвитку творчого потенціалу особистості студента художн</w:t>
            </w:r>
            <w:r w:rsidR="00D01F9B">
              <w:rPr>
                <w:rFonts w:ascii="Times New Roman" w:hAnsi="Times New Roman"/>
                <w:sz w:val="28"/>
                <w:szCs w:val="28"/>
                <w:lang w:val="uk-UA"/>
              </w:rPr>
              <w:t>ьо-графічного факультету / Т.М. </w:t>
            </w:r>
            <w:r>
              <w:rPr>
                <w:rFonts w:ascii="Times New Roman" w:hAnsi="Times New Roman"/>
                <w:sz w:val="28"/>
                <w:szCs w:val="28"/>
                <w:lang w:val="uk-UA"/>
              </w:rPr>
              <w:t>Стрит</w:t>
            </w:r>
            <w:r w:rsidR="00B66BF3" w:rsidRPr="00926D52">
              <w:rPr>
                <w:rFonts w:ascii="Times New Roman" w:hAnsi="Times New Roman"/>
                <w:sz w:val="28"/>
                <w:szCs w:val="28"/>
                <w:lang w:val="uk-UA"/>
              </w:rPr>
              <w:t>євич</w:t>
            </w:r>
            <w:r w:rsidR="00B66BF3">
              <w:rPr>
                <w:rFonts w:ascii="Times New Roman" w:hAnsi="Times New Roman"/>
                <w:sz w:val="28"/>
                <w:szCs w:val="28"/>
                <w:lang w:val="uk-UA"/>
              </w:rPr>
              <w:t xml:space="preserve"> // </w:t>
            </w:r>
            <w:r w:rsidR="00B66BF3" w:rsidRPr="00926D52">
              <w:rPr>
                <w:rFonts w:ascii="Times New Roman" w:hAnsi="Times New Roman"/>
                <w:sz w:val="28"/>
                <w:szCs w:val="28"/>
                <w:lang w:val="uk-UA"/>
              </w:rPr>
              <w:t>Науковий вісник Миколаївського державного університету імені В.О.</w:t>
            </w:r>
            <w:r w:rsidR="00D01F9B">
              <w:rPr>
                <w:rFonts w:ascii="Times New Roman" w:hAnsi="Times New Roman"/>
                <w:sz w:val="28"/>
                <w:szCs w:val="28"/>
                <w:lang w:val="uk-UA"/>
              </w:rPr>
              <w:t> </w:t>
            </w:r>
            <w:r w:rsidR="00B66BF3" w:rsidRPr="00926D52">
              <w:rPr>
                <w:rFonts w:ascii="Times New Roman" w:hAnsi="Times New Roman"/>
                <w:sz w:val="28"/>
                <w:szCs w:val="28"/>
                <w:lang w:val="uk-UA"/>
              </w:rPr>
              <w:t>Сухомли</w:t>
            </w:r>
            <w:r w:rsidR="00D01F9B">
              <w:rPr>
                <w:rFonts w:ascii="Times New Roman" w:hAnsi="Times New Roman"/>
                <w:sz w:val="28"/>
                <w:szCs w:val="28"/>
                <w:lang w:val="uk-UA"/>
              </w:rPr>
              <w:t>нського: збірник наукових праць</w:t>
            </w:r>
            <w:r w:rsidR="00B66BF3" w:rsidRPr="00926D52">
              <w:rPr>
                <w:rFonts w:ascii="Times New Roman" w:hAnsi="Times New Roman"/>
                <w:sz w:val="28"/>
                <w:szCs w:val="28"/>
                <w:lang w:val="uk-UA"/>
              </w:rPr>
              <w:t>. Сер. : Педагогічні н</w:t>
            </w:r>
            <w:r w:rsidR="00D01F9B">
              <w:rPr>
                <w:rFonts w:ascii="Times New Roman" w:hAnsi="Times New Roman"/>
                <w:sz w:val="28"/>
                <w:szCs w:val="28"/>
                <w:lang w:val="uk-UA"/>
              </w:rPr>
              <w:t xml:space="preserve">ауки / Миколаївський державний </w:t>
            </w:r>
            <w:r w:rsidR="00B66BF3" w:rsidRPr="00926D52">
              <w:rPr>
                <w:rFonts w:ascii="Times New Roman" w:hAnsi="Times New Roman"/>
                <w:sz w:val="28"/>
                <w:szCs w:val="28"/>
                <w:lang w:val="uk-UA"/>
              </w:rPr>
              <w:t>університет імені В.О.</w:t>
            </w:r>
            <w:r w:rsidR="00D01F9B">
              <w:rPr>
                <w:rFonts w:ascii="Times New Roman" w:hAnsi="Times New Roman"/>
                <w:sz w:val="28"/>
                <w:szCs w:val="28"/>
                <w:lang w:val="uk-UA"/>
              </w:rPr>
              <w:t> </w:t>
            </w:r>
            <w:r w:rsidR="00B66BF3" w:rsidRPr="00926D52">
              <w:rPr>
                <w:rFonts w:ascii="Times New Roman" w:hAnsi="Times New Roman"/>
                <w:sz w:val="28"/>
                <w:szCs w:val="28"/>
                <w:lang w:val="uk-UA"/>
              </w:rPr>
              <w:t>Сухо</w:t>
            </w:r>
            <w:r w:rsidR="00D01F9B">
              <w:rPr>
                <w:rFonts w:ascii="Times New Roman" w:hAnsi="Times New Roman"/>
                <w:sz w:val="28"/>
                <w:szCs w:val="28"/>
                <w:lang w:val="uk-UA"/>
              </w:rPr>
              <w:t>млинського. – Миколаїв, 2006. –</w:t>
            </w:r>
            <w:r w:rsidR="00B66BF3" w:rsidRPr="00926D52">
              <w:rPr>
                <w:rFonts w:ascii="Times New Roman" w:hAnsi="Times New Roman"/>
                <w:sz w:val="28"/>
                <w:szCs w:val="28"/>
                <w:lang w:val="uk-UA"/>
              </w:rPr>
              <w:t xml:space="preserve"> Вип. 12.Т.3. – С.</w:t>
            </w:r>
            <w:r w:rsidR="00B66BF3">
              <w:rPr>
                <w:rFonts w:ascii="Times New Roman" w:hAnsi="Times New Roman"/>
                <w:sz w:val="28"/>
                <w:szCs w:val="28"/>
                <w:lang w:val="uk-UA"/>
              </w:rPr>
              <w:t xml:space="preserve"> 248-251.</w:t>
            </w:r>
          </w:p>
        </w:tc>
      </w:tr>
      <w:tr w:rsidR="00B66BF3" w:rsidRPr="00D01F9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D01F9B" w:rsidP="00D01F9B">
            <w:pPr>
              <w:spacing w:after="240"/>
              <w:jc w:val="both"/>
              <w:rPr>
                <w:rFonts w:ascii="Times New Roman" w:hAnsi="Times New Roman"/>
                <w:sz w:val="28"/>
                <w:szCs w:val="28"/>
                <w:lang w:val="uk-UA"/>
              </w:rPr>
            </w:pPr>
            <w:r>
              <w:rPr>
                <w:rFonts w:ascii="Times New Roman" w:hAnsi="Times New Roman"/>
                <w:sz w:val="28"/>
                <w:szCs w:val="28"/>
                <w:lang w:val="uk-UA"/>
              </w:rPr>
              <w:t>Стрілець, </w:t>
            </w:r>
            <w:r w:rsidR="00B66BF3">
              <w:rPr>
                <w:rFonts w:ascii="Times New Roman" w:hAnsi="Times New Roman"/>
                <w:sz w:val="28"/>
                <w:szCs w:val="28"/>
                <w:lang w:val="uk-UA"/>
              </w:rPr>
              <w:t>С.І. Розвиток читацької культури дітей дошкільного віку у контексті використання інноваційних технологій у перед шкільній освіті / С.І.</w:t>
            </w:r>
            <w:r>
              <w:rPr>
                <w:rFonts w:ascii="Times New Roman" w:hAnsi="Times New Roman"/>
                <w:sz w:val="28"/>
                <w:szCs w:val="28"/>
                <w:lang w:val="uk-UA"/>
              </w:rPr>
              <w:t> </w:t>
            </w:r>
            <w:r w:rsidR="00B66BF3">
              <w:rPr>
                <w:rFonts w:ascii="Times New Roman" w:hAnsi="Times New Roman"/>
                <w:sz w:val="28"/>
                <w:szCs w:val="28"/>
                <w:lang w:val="uk-UA"/>
              </w:rPr>
              <w:t>Стрілець, О.В.</w:t>
            </w:r>
            <w:r>
              <w:rPr>
                <w:rFonts w:ascii="Times New Roman" w:hAnsi="Times New Roman"/>
                <w:sz w:val="28"/>
                <w:szCs w:val="28"/>
                <w:lang w:val="uk-UA"/>
              </w:rPr>
              <w:t> </w:t>
            </w:r>
            <w:r w:rsidR="00B66BF3">
              <w:rPr>
                <w:rFonts w:ascii="Times New Roman" w:hAnsi="Times New Roman"/>
                <w:sz w:val="28"/>
                <w:szCs w:val="28"/>
                <w:lang w:val="uk-UA"/>
              </w:rPr>
              <w:t xml:space="preserve">Кривуляк // </w:t>
            </w:r>
            <w:r w:rsidR="00B66BF3" w:rsidRPr="00D50108">
              <w:rPr>
                <w:rFonts w:ascii="Times New Roman" w:hAnsi="Times New Roman"/>
                <w:sz w:val="28"/>
                <w:szCs w:val="28"/>
                <w:lang w:val="uk-UA"/>
              </w:rPr>
              <w:t>Науковий вісник Миколаївського національного університету імені В.О.</w:t>
            </w:r>
            <w:r>
              <w:rPr>
                <w:rFonts w:ascii="Times New Roman" w:hAnsi="Times New Roman"/>
                <w:sz w:val="28"/>
                <w:szCs w:val="28"/>
                <w:lang w:val="uk-UA"/>
              </w:rPr>
              <w:t> </w:t>
            </w:r>
            <w:r w:rsidR="00B66BF3" w:rsidRPr="00D50108">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Pr>
                <w:rFonts w:ascii="Times New Roman" w:hAnsi="Times New Roman"/>
                <w:sz w:val="28"/>
                <w:szCs w:val="28"/>
                <w:lang w:val="uk-UA"/>
              </w:rPr>
              <w:t> </w:t>
            </w:r>
            <w:r w:rsidR="00B66BF3" w:rsidRPr="00D50108">
              <w:rPr>
                <w:rFonts w:ascii="Times New Roman" w:hAnsi="Times New Roman"/>
                <w:sz w:val="28"/>
                <w:szCs w:val="28"/>
                <w:lang w:val="uk-UA"/>
              </w:rPr>
              <w:t>Сухомлинського; за ред. В. Будака, О. Пєхоти. - Миколаїв, 2012. –  Вип. – 1.37. – С.</w:t>
            </w:r>
            <w:r w:rsidR="00B66BF3">
              <w:rPr>
                <w:rFonts w:ascii="Times New Roman" w:hAnsi="Times New Roman"/>
                <w:sz w:val="28"/>
                <w:szCs w:val="28"/>
                <w:lang w:val="uk-UA"/>
              </w:rPr>
              <w:t xml:space="preserve"> 405-408.</w:t>
            </w:r>
          </w:p>
        </w:tc>
      </w:tr>
      <w:tr w:rsidR="00B66BF3" w:rsidRPr="003E08F1"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D01F9B">
            <w:pPr>
              <w:spacing w:after="240"/>
              <w:jc w:val="both"/>
              <w:rPr>
                <w:rFonts w:ascii="Times New Roman" w:hAnsi="Times New Roman"/>
                <w:sz w:val="28"/>
                <w:szCs w:val="28"/>
                <w:lang w:val="uk-UA"/>
              </w:rPr>
            </w:pPr>
            <w:r w:rsidRPr="003E08F1">
              <w:rPr>
                <w:rFonts w:ascii="Times New Roman" w:hAnsi="Times New Roman"/>
                <w:sz w:val="28"/>
                <w:szCs w:val="28"/>
                <w:lang w:val="uk-UA"/>
              </w:rPr>
              <w:t>Стріхар</w:t>
            </w:r>
            <w:r w:rsidR="008E4473">
              <w:rPr>
                <w:rFonts w:ascii="Times New Roman" w:hAnsi="Times New Roman"/>
                <w:sz w:val="28"/>
                <w:szCs w:val="28"/>
                <w:lang w:val="uk-UA"/>
              </w:rPr>
              <w:t>,</w:t>
            </w:r>
            <w:r w:rsidR="00D01F9B">
              <w:rPr>
                <w:rFonts w:ascii="Times New Roman" w:hAnsi="Times New Roman"/>
                <w:sz w:val="28"/>
                <w:szCs w:val="28"/>
                <w:lang w:val="uk-UA"/>
              </w:rPr>
              <w:t xml:space="preserve"> О.</w:t>
            </w:r>
            <w:r w:rsidRPr="003E08F1">
              <w:rPr>
                <w:rFonts w:ascii="Times New Roman" w:hAnsi="Times New Roman"/>
                <w:sz w:val="28"/>
                <w:szCs w:val="28"/>
                <w:lang w:val="uk-UA"/>
              </w:rPr>
              <w:t xml:space="preserve">І. Технології розкриття художнього образу на </w:t>
            </w:r>
            <w:r>
              <w:rPr>
                <w:rFonts w:ascii="Times New Roman" w:hAnsi="Times New Roman"/>
                <w:sz w:val="28"/>
                <w:szCs w:val="28"/>
                <w:lang w:val="uk-UA"/>
              </w:rPr>
              <w:t>заняттях з постан</w:t>
            </w:r>
            <w:r w:rsidR="00D01F9B">
              <w:rPr>
                <w:rFonts w:ascii="Times New Roman" w:hAnsi="Times New Roman"/>
                <w:sz w:val="28"/>
                <w:szCs w:val="28"/>
                <w:lang w:val="uk-UA"/>
              </w:rPr>
              <w:t>овки голосу / О.І. </w:t>
            </w:r>
            <w:r>
              <w:rPr>
                <w:rFonts w:ascii="Times New Roman" w:hAnsi="Times New Roman"/>
                <w:sz w:val="28"/>
                <w:szCs w:val="28"/>
                <w:lang w:val="uk-UA"/>
              </w:rPr>
              <w:t xml:space="preserve">Стріхар // </w:t>
            </w:r>
            <w:r w:rsidRPr="008E5D51">
              <w:rPr>
                <w:rFonts w:ascii="Times New Roman" w:hAnsi="Times New Roman"/>
                <w:sz w:val="28"/>
                <w:szCs w:val="28"/>
                <w:lang w:val="uk-UA"/>
              </w:rPr>
              <w:t>Науковий вісник Миколаївського націон</w:t>
            </w:r>
            <w:r w:rsidR="00D01F9B">
              <w:rPr>
                <w:rFonts w:ascii="Times New Roman" w:hAnsi="Times New Roman"/>
                <w:sz w:val="28"/>
                <w:szCs w:val="28"/>
                <w:lang w:val="uk-UA"/>
              </w:rPr>
              <w:t>ального університету імені В.О. </w:t>
            </w:r>
            <w:r w:rsidRPr="008E5D51">
              <w:rPr>
                <w:rFonts w:ascii="Times New Roman" w:hAnsi="Times New Roman"/>
                <w:sz w:val="28"/>
                <w:szCs w:val="28"/>
                <w:lang w:val="uk-UA"/>
              </w:rPr>
              <w:t>Сухомлинського : збірник наукових праць. Сер.</w:t>
            </w:r>
            <w:r w:rsidR="00D01F9B">
              <w:rPr>
                <w:rFonts w:ascii="Times New Roman" w:hAnsi="Times New Roman"/>
                <w:sz w:val="28"/>
                <w:szCs w:val="28"/>
                <w:lang w:val="uk-UA"/>
              </w:rPr>
              <w:t> </w:t>
            </w:r>
            <w:r w:rsidRPr="008E5D51">
              <w:rPr>
                <w:rFonts w:ascii="Times New Roman" w:hAnsi="Times New Roman"/>
                <w:sz w:val="28"/>
                <w:szCs w:val="28"/>
                <w:lang w:val="uk-UA"/>
              </w:rPr>
              <w:t>: Педагогічні науки / Миколаївський наці</w:t>
            </w:r>
            <w:r w:rsidR="00D01F9B">
              <w:rPr>
                <w:rFonts w:ascii="Times New Roman" w:hAnsi="Times New Roman"/>
                <w:sz w:val="28"/>
                <w:szCs w:val="28"/>
                <w:lang w:val="uk-UA"/>
              </w:rPr>
              <w:t>ональний університет імені В.О. </w:t>
            </w:r>
            <w:r w:rsidRPr="008E5D51">
              <w:rPr>
                <w:rFonts w:ascii="Times New Roman" w:hAnsi="Times New Roman"/>
                <w:sz w:val="28"/>
                <w:szCs w:val="28"/>
                <w:lang w:val="uk-UA"/>
              </w:rPr>
              <w:t>Сухомлинського; за ред. В.</w:t>
            </w:r>
            <w:r w:rsidR="00D01F9B">
              <w:rPr>
                <w:rFonts w:ascii="Times New Roman" w:hAnsi="Times New Roman"/>
                <w:sz w:val="28"/>
                <w:szCs w:val="28"/>
                <w:lang w:val="uk-UA"/>
              </w:rPr>
              <w:t> </w:t>
            </w:r>
            <w:r w:rsidRPr="008E5D51">
              <w:rPr>
                <w:rFonts w:ascii="Times New Roman" w:hAnsi="Times New Roman"/>
                <w:sz w:val="28"/>
                <w:szCs w:val="28"/>
                <w:lang w:val="uk-UA"/>
              </w:rPr>
              <w:t>Будака, О. Пєхоти. - Миколаїв, 2012. –  Вип. 1.38. Т.2. Педагогічна освіта як умова сталого розвитку суспільства: технологічний аспект. –</w:t>
            </w:r>
            <w:r w:rsidRPr="003E08F1">
              <w:rPr>
                <w:rFonts w:ascii="Times New Roman" w:hAnsi="Times New Roman"/>
                <w:sz w:val="28"/>
                <w:szCs w:val="28"/>
                <w:lang w:val="uk-UA"/>
              </w:rPr>
              <w:t>C. 87-92.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Стріхар</w:t>
            </w:r>
            <w:r w:rsidR="008E4473">
              <w:rPr>
                <w:rFonts w:ascii="Times New Roman" w:hAnsi="Times New Roman"/>
                <w:sz w:val="28"/>
                <w:szCs w:val="28"/>
                <w:lang w:val="uk-UA"/>
              </w:rPr>
              <w:t>,</w:t>
            </w:r>
            <w:r w:rsidR="00D01F9B">
              <w:rPr>
                <w:rFonts w:ascii="Times New Roman" w:hAnsi="Times New Roman"/>
                <w:sz w:val="28"/>
                <w:szCs w:val="28"/>
                <w:lang w:val="uk-UA"/>
              </w:rPr>
              <w:t> </w:t>
            </w:r>
            <w:r>
              <w:rPr>
                <w:rFonts w:ascii="Times New Roman" w:hAnsi="Times New Roman"/>
                <w:sz w:val="28"/>
                <w:szCs w:val="28"/>
                <w:lang w:val="uk-UA"/>
              </w:rPr>
              <w:t xml:space="preserve">О.І. Про набори дитячих голосів з України в Петербурзьку співацьку капелу / О.І. Стріхар // </w:t>
            </w:r>
            <w:r w:rsidRPr="0051671C">
              <w:rPr>
                <w:rFonts w:ascii="Times New Roman" w:hAnsi="Times New Roman"/>
                <w:sz w:val="28"/>
                <w:szCs w:val="28"/>
                <w:lang w:val="uk-UA"/>
              </w:rPr>
              <w:t>Науковий вісник Миколаївського дер</w:t>
            </w:r>
            <w:r w:rsidR="00D01F9B">
              <w:rPr>
                <w:rFonts w:ascii="Times New Roman" w:hAnsi="Times New Roman"/>
                <w:sz w:val="28"/>
                <w:szCs w:val="28"/>
                <w:lang w:val="uk-UA"/>
              </w:rPr>
              <w:t>жавного університету імені В.О. </w:t>
            </w:r>
            <w:r w:rsidRPr="0051671C">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 Миколаїв, 2005</w:t>
            </w:r>
            <w:r>
              <w:rPr>
                <w:rFonts w:ascii="Times New Roman" w:hAnsi="Times New Roman"/>
                <w:sz w:val="28"/>
                <w:szCs w:val="28"/>
                <w:lang w:val="uk-UA"/>
              </w:rPr>
              <w:t>. – С. 271-273.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912CFB" w:rsidRDefault="00B66BF3" w:rsidP="00C130C2">
            <w:pPr>
              <w:spacing w:after="240"/>
              <w:jc w:val="both"/>
              <w:rPr>
                <w:rFonts w:ascii="Times New Roman" w:hAnsi="Times New Roman"/>
                <w:sz w:val="28"/>
                <w:szCs w:val="28"/>
                <w:lang w:val="uk-UA"/>
              </w:rPr>
            </w:pPr>
            <w:r>
              <w:rPr>
                <w:rFonts w:ascii="Times New Roman" w:hAnsi="Times New Roman"/>
                <w:sz w:val="28"/>
                <w:szCs w:val="28"/>
                <w:lang w:val="uk-UA"/>
              </w:rPr>
              <w:t>Стріхар</w:t>
            </w:r>
            <w:r w:rsidR="008E4473">
              <w:rPr>
                <w:rFonts w:ascii="Times New Roman" w:hAnsi="Times New Roman"/>
                <w:sz w:val="28"/>
                <w:szCs w:val="28"/>
                <w:lang w:val="uk-UA"/>
              </w:rPr>
              <w:t>,</w:t>
            </w:r>
            <w:r w:rsidR="00C130C2">
              <w:rPr>
                <w:rFonts w:ascii="Times New Roman" w:hAnsi="Times New Roman"/>
                <w:sz w:val="28"/>
                <w:szCs w:val="28"/>
                <w:lang w:val="uk-UA"/>
              </w:rPr>
              <w:t> </w:t>
            </w:r>
            <w:r>
              <w:rPr>
                <w:rFonts w:ascii="Times New Roman" w:hAnsi="Times New Roman"/>
                <w:sz w:val="28"/>
                <w:szCs w:val="28"/>
                <w:lang w:val="uk-UA"/>
              </w:rPr>
              <w:t xml:space="preserve">О.І. Розвиток вокально-хорового навчання в Україні </w:t>
            </w:r>
            <w:r w:rsidR="00C130C2">
              <w:rPr>
                <w:rFonts w:ascii="Times New Roman" w:hAnsi="Times New Roman"/>
                <w:sz w:val="28"/>
                <w:szCs w:val="28"/>
                <w:lang w:val="uk-UA"/>
              </w:rPr>
              <w:t>у</w:t>
            </w:r>
            <w:r>
              <w:rPr>
                <w:rFonts w:ascii="Times New Roman" w:hAnsi="Times New Roman"/>
                <w:sz w:val="28"/>
                <w:szCs w:val="28"/>
                <w:lang w:val="uk-UA"/>
              </w:rPr>
              <w:t xml:space="preserve"> Х</w:t>
            </w:r>
            <w:r>
              <w:rPr>
                <w:rFonts w:ascii="Times New Roman" w:hAnsi="Times New Roman"/>
                <w:sz w:val="28"/>
                <w:szCs w:val="28"/>
                <w:lang w:val="en-US"/>
              </w:rPr>
              <w:t>VIII</w:t>
            </w:r>
            <w:r w:rsidR="00C130C2">
              <w:rPr>
                <w:rFonts w:ascii="Times New Roman" w:hAnsi="Times New Roman"/>
                <w:sz w:val="28"/>
                <w:szCs w:val="28"/>
                <w:lang w:val="uk-UA"/>
              </w:rPr>
              <w:t>столітті / О.І. </w:t>
            </w:r>
            <w:r>
              <w:rPr>
                <w:rFonts w:ascii="Times New Roman" w:hAnsi="Times New Roman"/>
                <w:sz w:val="28"/>
                <w:szCs w:val="28"/>
                <w:lang w:val="uk-UA"/>
              </w:rPr>
              <w:t xml:space="preserve">Стріхар // </w:t>
            </w:r>
            <w:r w:rsidRPr="00912CFB">
              <w:rPr>
                <w:rFonts w:ascii="Times New Roman" w:hAnsi="Times New Roman"/>
                <w:sz w:val="28"/>
                <w:szCs w:val="28"/>
                <w:lang w:val="uk-UA"/>
              </w:rPr>
              <w:t>Науковий вісник Миколаївського дер</w:t>
            </w:r>
            <w:r w:rsidR="00C130C2">
              <w:rPr>
                <w:rFonts w:ascii="Times New Roman" w:hAnsi="Times New Roman"/>
                <w:sz w:val="28"/>
                <w:szCs w:val="28"/>
                <w:lang w:val="uk-UA"/>
              </w:rPr>
              <w:t>жавного університету імені В.О. </w:t>
            </w:r>
            <w:r w:rsidRPr="00912CFB">
              <w:rPr>
                <w:rFonts w:ascii="Times New Roman" w:hAnsi="Times New Roman"/>
                <w:sz w:val="28"/>
                <w:szCs w:val="28"/>
                <w:lang w:val="uk-UA"/>
              </w:rPr>
              <w:t>Сухомлинського: збірник наукових праць . Сер. : Педагогічні науки / Миколаївський де</w:t>
            </w:r>
            <w:r w:rsidR="00E30DC0">
              <w:rPr>
                <w:rFonts w:ascii="Times New Roman" w:hAnsi="Times New Roman"/>
                <w:sz w:val="28"/>
                <w:szCs w:val="28"/>
                <w:lang w:val="uk-UA"/>
              </w:rPr>
              <w:t>ржавний  університет імені В.О. </w:t>
            </w:r>
            <w:r w:rsidRPr="00912CFB">
              <w:rPr>
                <w:rFonts w:ascii="Times New Roman" w:hAnsi="Times New Roman"/>
                <w:sz w:val="28"/>
                <w:szCs w:val="28"/>
                <w:lang w:val="uk-UA"/>
              </w:rPr>
              <w:t>Сухомлинського. – Миколаїв, 2006. – Вип. 12.Т.3. –</w:t>
            </w:r>
            <w:r>
              <w:rPr>
                <w:rFonts w:ascii="Times New Roman" w:hAnsi="Times New Roman"/>
                <w:sz w:val="28"/>
                <w:szCs w:val="28"/>
                <w:lang w:val="uk-UA"/>
              </w:rPr>
              <w:t xml:space="preserve"> С. 74-76.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30DC0">
            <w:pPr>
              <w:spacing w:after="240"/>
              <w:jc w:val="both"/>
              <w:rPr>
                <w:rFonts w:ascii="Times New Roman" w:hAnsi="Times New Roman"/>
                <w:sz w:val="28"/>
                <w:szCs w:val="28"/>
                <w:lang w:val="uk-UA"/>
              </w:rPr>
            </w:pPr>
            <w:r>
              <w:rPr>
                <w:rFonts w:ascii="Times New Roman" w:hAnsi="Times New Roman"/>
                <w:sz w:val="28"/>
                <w:szCs w:val="28"/>
                <w:lang w:val="uk-UA"/>
              </w:rPr>
              <w:t>Строєва</w:t>
            </w:r>
            <w:r w:rsidR="008E4473">
              <w:rPr>
                <w:rFonts w:ascii="Times New Roman" w:hAnsi="Times New Roman"/>
                <w:sz w:val="28"/>
                <w:szCs w:val="28"/>
                <w:lang w:val="uk-UA"/>
              </w:rPr>
              <w:t>,</w:t>
            </w:r>
            <w:r w:rsidR="00E30DC0">
              <w:rPr>
                <w:rFonts w:ascii="Times New Roman" w:hAnsi="Times New Roman"/>
                <w:sz w:val="28"/>
                <w:szCs w:val="28"/>
                <w:lang w:val="uk-UA"/>
              </w:rPr>
              <w:t> </w:t>
            </w:r>
            <w:r>
              <w:rPr>
                <w:rFonts w:ascii="Times New Roman" w:hAnsi="Times New Roman"/>
                <w:sz w:val="28"/>
                <w:szCs w:val="28"/>
                <w:lang w:val="uk-UA"/>
              </w:rPr>
              <w:t>А.М. Особливості проведення лекційних занять в умовах переходу вищої школи на кредитно-модульну систему навчання / А.М.</w:t>
            </w:r>
            <w:r w:rsidR="00E30DC0">
              <w:rPr>
                <w:rFonts w:ascii="Times New Roman" w:hAnsi="Times New Roman"/>
                <w:sz w:val="28"/>
                <w:szCs w:val="28"/>
                <w:lang w:val="uk-UA"/>
              </w:rPr>
              <w:t> </w:t>
            </w:r>
            <w:r>
              <w:rPr>
                <w:rFonts w:ascii="Times New Roman" w:hAnsi="Times New Roman"/>
                <w:sz w:val="28"/>
                <w:szCs w:val="28"/>
                <w:lang w:val="uk-UA"/>
              </w:rPr>
              <w:t xml:space="preserve">Строєва // </w:t>
            </w:r>
            <w:r w:rsidRPr="006639CB">
              <w:rPr>
                <w:rFonts w:ascii="Times New Roman" w:hAnsi="Times New Roman"/>
                <w:sz w:val="28"/>
                <w:szCs w:val="28"/>
                <w:lang w:val="uk-UA"/>
              </w:rPr>
              <w:t>Науковий вісник Миколаївського державного університету імені В.О.</w:t>
            </w:r>
            <w:r w:rsidR="00E30DC0">
              <w:rPr>
                <w:rFonts w:ascii="Times New Roman" w:hAnsi="Times New Roman"/>
                <w:sz w:val="28"/>
                <w:szCs w:val="28"/>
                <w:lang w:val="uk-UA"/>
              </w:rPr>
              <w:t> </w:t>
            </w:r>
            <w:r w:rsidRPr="006639CB">
              <w:rPr>
                <w:rFonts w:ascii="Times New Roman" w:hAnsi="Times New Roman"/>
                <w:sz w:val="28"/>
                <w:szCs w:val="28"/>
                <w:lang w:val="uk-UA"/>
              </w:rPr>
              <w:t>Сухомлинського: збірник наукових праць. Сер.</w:t>
            </w:r>
            <w:r w:rsidR="00E30DC0">
              <w:rPr>
                <w:rFonts w:ascii="Times New Roman" w:hAnsi="Times New Roman"/>
                <w:sz w:val="28"/>
                <w:szCs w:val="28"/>
                <w:lang w:val="uk-UA"/>
              </w:rPr>
              <w:t> </w:t>
            </w:r>
            <w:r w:rsidRPr="006639CB">
              <w:rPr>
                <w:rFonts w:ascii="Times New Roman" w:hAnsi="Times New Roman"/>
                <w:sz w:val="28"/>
                <w:szCs w:val="28"/>
                <w:lang w:val="uk-UA"/>
              </w:rPr>
              <w:t xml:space="preserve">: Педагогічні </w:t>
            </w:r>
            <w:r w:rsidR="00E30DC0">
              <w:rPr>
                <w:rFonts w:ascii="Times New Roman" w:hAnsi="Times New Roman"/>
                <w:sz w:val="28"/>
                <w:szCs w:val="28"/>
                <w:lang w:val="uk-UA"/>
              </w:rPr>
              <w:t>науки / Миколаївський державний</w:t>
            </w:r>
            <w:r w:rsidRPr="006639CB">
              <w:rPr>
                <w:rFonts w:ascii="Times New Roman" w:hAnsi="Times New Roman"/>
                <w:sz w:val="28"/>
                <w:szCs w:val="28"/>
                <w:lang w:val="uk-UA"/>
              </w:rPr>
              <w:t xml:space="preserve"> університет імені В.О. Сухомлинського. – Миколаїв, 2007. –  Вип. 15. – С.</w:t>
            </w:r>
            <w:r>
              <w:rPr>
                <w:rFonts w:ascii="Times New Roman" w:hAnsi="Times New Roman"/>
                <w:sz w:val="28"/>
                <w:szCs w:val="28"/>
                <w:lang w:val="uk-UA"/>
              </w:rPr>
              <w:t xml:space="preserve"> 165-173.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30DC0">
            <w:pPr>
              <w:spacing w:after="240"/>
              <w:jc w:val="both"/>
              <w:rPr>
                <w:rFonts w:ascii="Times New Roman" w:hAnsi="Times New Roman"/>
                <w:sz w:val="28"/>
                <w:szCs w:val="28"/>
                <w:lang w:val="uk-UA"/>
              </w:rPr>
            </w:pPr>
            <w:r>
              <w:rPr>
                <w:rFonts w:ascii="Times New Roman" w:hAnsi="Times New Roman"/>
                <w:sz w:val="28"/>
                <w:szCs w:val="28"/>
                <w:lang w:val="uk-UA"/>
              </w:rPr>
              <w:t>Сугейко</w:t>
            </w:r>
            <w:r w:rsidR="00632B6A">
              <w:rPr>
                <w:rFonts w:ascii="Times New Roman" w:hAnsi="Times New Roman"/>
                <w:sz w:val="28"/>
                <w:szCs w:val="28"/>
                <w:lang w:val="uk-UA"/>
              </w:rPr>
              <w:t>,</w:t>
            </w:r>
            <w:r w:rsidR="00E30DC0">
              <w:rPr>
                <w:rFonts w:ascii="Times New Roman" w:hAnsi="Times New Roman"/>
                <w:sz w:val="28"/>
                <w:szCs w:val="28"/>
                <w:lang w:val="uk-UA"/>
              </w:rPr>
              <w:t> </w:t>
            </w:r>
            <w:r>
              <w:rPr>
                <w:rFonts w:ascii="Times New Roman" w:hAnsi="Times New Roman"/>
                <w:sz w:val="28"/>
                <w:szCs w:val="28"/>
                <w:lang w:val="uk-UA"/>
              </w:rPr>
              <w:t>Л.Г. Самостійна робота студентів як засіб оптимізації навчального</w:t>
            </w:r>
            <w:r w:rsidR="00E30DC0">
              <w:rPr>
                <w:rFonts w:ascii="Times New Roman" w:hAnsi="Times New Roman"/>
                <w:sz w:val="28"/>
                <w:szCs w:val="28"/>
                <w:lang w:val="uk-UA"/>
              </w:rPr>
              <w:t xml:space="preserve"> процесу / Л.Г.</w:t>
            </w:r>
            <w:r w:rsidR="00E30DC0">
              <w:rPr>
                <w:rFonts w:ascii="Times New Roman" w:hAnsi="Times New Roman"/>
                <w:sz w:val="28"/>
                <w:szCs w:val="28"/>
              </w:rPr>
              <w:t> </w:t>
            </w:r>
            <w:r>
              <w:rPr>
                <w:rFonts w:ascii="Times New Roman" w:hAnsi="Times New Roman"/>
                <w:sz w:val="28"/>
                <w:szCs w:val="28"/>
                <w:lang w:val="uk-UA"/>
              </w:rPr>
              <w:t xml:space="preserve">Сугейко // </w:t>
            </w:r>
            <w:r w:rsidRPr="006E1A88">
              <w:rPr>
                <w:rFonts w:ascii="Times New Roman" w:hAnsi="Times New Roman"/>
                <w:sz w:val="28"/>
                <w:szCs w:val="28"/>
                <w:lang w:val="uk-UA"/>
              </w:rPr>
              <w:t xml:space="preserve">Науковий вісник Миколаївського державного університету імені В.О. Сухомлинського: збірник наукових </w:t>
            </w:r>
            <w:r w:rsidR="00E30DC0">
              <w:rPr>
                <w:rFonts w:ascii="Times New Roman" w:hAnsi="Times New Roman"/>
                <w:sz w:val="28"/>
                <w:szCs w:val="28"/>
                <w:lang w:val="uk-UA"/>
              </w:rPr>
              <w:t>праць. Сер. : Педагогічні науки</w:t>
            </w:r>
            <w:r w:rsidRPr="006E1A88">
              <w:rPr>
                <w:rFonts w:ascii="Times New Roman" w:hAnsi="Times New Roman"/>
                <w:sz w:val="28"/>
                <w:szCs w:val="28"/>
                <w:lang w:val="uk-UA"/>
              </w:rPr>
              <w:t xml:space="preserve"> / Миколаївський державний  університет імені В.О. Сухомлинського. – Миколаїв, 2008. –  Вип. 20.Т.2. – С.</w:t>
            </w:r>
            <w:r>
              <w:rPr>
                <w:rFonts w:ascii="Times New Roman" w:hAnsi="Times New Roman"/>
                <w:sz w:val="28"/>
                <w:szCs w:val="28"/>
                <w:lang w:val="uk-UA"/>
              </w:rPr>
              <w:t xml:space="preserve"> 202-206.</w:t>
            </w:r>
          </w:p>
        </w:tc>
      </w:tr>
      <w:tr w:rsidR="00B66BF3" w:rsidRPr="0005395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30DC0">
            <w:pPr>
              <w:spacing w:after="240"/>
              <w:jc w:val="both"/>
              <w:rPr>
                <w:rFonts w:ascii="Times New Roman" w:hAnsi="Times New Roman"/>
                <w:sz w:val="28"/>
                <w:szCs w:val="28"/>
                <w:lang w:val="uk-UA"/>
              </w:rPr>
            </w:pPr>
            <w:r>
              <w:rPr>
                <w:rFonts w:ascii="Times New Roman" w:hAnsi="Times New Roman"/>
                <w:sz w:val="28"/>
                <w:szCs w:val="28"/>
                <w:lang w:val="uk-UA"/>
              </w:rPr>
              <w:t>Суднік</w:t>
            </w:r>
            <w:r w:rsidR="00632B6A">
              <w:rPr>
                <w:rFonts w:ascii="Times New Roman" w:hAnsi="Times New Roman"/>
                <w:sz w:val="28"/>
                <w:szCs w:val="28"/>
                <w:lang w:val="uk-UA"/>
              </w:rPr>
              <w:t>,</w:t>
            </w:r>
            <w:r w:rsidR="00E30DC0">
              <w:rPr>
                <w:rFonts w:ascii="Times New Roman" w:hAnsi="Times New Roman"/>
                <w:sz w:val="28"/>
                <w:szCs w:val="28"/>
                <w:lang w:val="uk-UA"/>
              </w:rPr>
              <w:t> </w:t>
            </w:r>
            <w:r>
              <w:rPr>
                <w:rFonts w:ascii="Times New Roman" w:hAnsi="Times New Roman"/>
                <w:sz w:val="28"/>
                <w:szCs w:val="28"/>
                <w:lang w:val="uk-UA"/>
              </w:rPr>
              <w:t xml:space="preserve">П. </w:t>
            </w:r>
            <w:r w:rsidRPr="001A7667">
              <w:rPr>
                <w:rFonts w:ascii="Times New Roman" w:hAnsi="Times New Roman"/>
                <w:sz w:val="28"/>
                <w:szCs w:val="28"/>
                <w:lang w:val="uk-UA"/>
              </w:rPr>
              <w:t>Emerging Best Practice in High Professional Vocational Education in Kosovo</w:t>
            </w:r>
            <w:r>
              <w:rPr>
                <w:rFonts w:ascii="Times New Roman" w:hAnsi="Times New Roman"/>
                <w:sz w:val="28"/>
                <w:szCs w:val="28"/>
                <w:lang w:val="uk-UA"/>
              </w:rPr>
              <w:t xml:space="preserve"> / П. Суднік  // </w:t>
            </w:r>
            <w:r w:rsidRPr="0005395B">
              <w:rPr>
                <w:rFonts w:ascii="Times New Roman" w:hAnsi="Times New Roman"/>
                <w:sz w:val="28"/>
                <w:szCs w:val="28"/>
                <w:lang w:val="uk-UA"/>
              </w:rPr>
              <w:t>Науковий вісник Миколаївського державного університету імені В.О.</w:t>
            </w:r>
            <w:r w:rsidR="00E30DC0">
              <w:rPr>
                <w:rFonts w:ascii="Times New Roman" w:hAnsi="Times New Roman"/>
                <w:sz w:val="28"/>
                <w:szCs w:val="28"/>
                <w:lang w:val="uk-UA"/>
              </w:rPr>
              <w:t> </w:t>
            </w:r>
            <w:r w:rsidRPr="0005395B">
              <w:rPr>
                <w:rFonts w:ascii="Times New Roman" w:hAnsi="Times New Roman"/>
                <w:sz w:val="28"/>
                <w:szCs w:val="28"/>
                <w:lang w:val="uk-UA"/>
              </w:rPr>
              <w:t>Сухомлинс</w:t>
            </w:r>
            <w:r w:rsidR="00E30DC0">
              <w:rPr>
                <w:rFonts w:ascii="Times New Roman" w:hAnsi="Times New Roman"/>
                <w:sz w:val="28"/>
                <w:szCs w:val="28"/>
                <w:lang w:val="uk-UA"/>
              </w:rPr>
              <w:t>ького : збірник наукових праць. Сер. : Педагогічні науки</w:t>
            </w:r>
            <w:r w:rsidRPr="0005395B">
              <w:rPr>
                <w:rFonts w:ascii="Times New Roman" w:hAnsi="Times New Roman"/>
                <w:sz w:val="28"/>
                <w:szCs w:val="28"/>
                <w:lang w:val="uk-UA"/>
              </w:rPr>
              <w:t xml:space="preserve"> / Миколаївський державний  університет імені В.О. Сухомлинського; за ред. В. Будака, О. Пєхоти. – Миколаїв, 2011. –  Вип. – 1.32. Підготовка вчителя в Європі. – С.</w:t>
            </w:r>
            <w:r>
              <w:rPr>
                <w:rFonts w:ascii="Times New Roman" w:hAnsi="Times New Roman"/>
                <w:sz w:val="28"/>
                <w:szCs w:val="28"/>
                <w:lang w:val="uk-UA"/>
              </w:rPr>
              <w:t xml:space="preserve"> 37-40.</w:t>
            </w:r>
          </w:p>
        </w:tc>
      </w:tr>
      <w:tr w:rsidR="00B66BF3" w:rsidRPr="003E08F1"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30DC0">
            <w:pPr>
              <w:spacing w:after="240"/>
              <w:jc w:val="both"/>
              <w:rPr>
                <w:rFonts w:ascii="Times New Roman" w:hAnsi="Times New Roman"/>
                <w:sz w:val="28"/>
                <w:szCs w:val="28"/>
                <w:lang w:val="uk-UA"/>
              </w:rPr>
            </w:pPr>
            <w:r w:rsidRPr="003E08F1">
              <w:rPr>
                <w:rFonts w:ascii="Times New Roman" w:hAnsi="Times New Roman"/>
                <w:sz w:val="28"/>
                <w:szCs w:val="28"/>
                <w:lang w:val="uk-UA"/>
              </w:rPr>
              <w:t>Сулаєва</w:t>
            </w:r>
            <w:r w:rsidR="00632B6A">
              <w:rPr>
                <w:rFonts w:ascii="Times New Roman" w:hAnsi="Times New Roman"/>
                <w:sz w:val="28"/>
                <w:szCs w:val="28"/>
                <w:lang w:val="uk-UA"/>
              </w:rPr>
              <w:t>,</w:t>
            </w:r>
            <w:r w:rsidR="00E30DC0">
              <w:rPr>
                <w:rFonts w:ascii="Times New Roman" w:hAnsi="Times New Roman"/>
                <w:sz w:val="28"/>
                <w:szCs w:val="28"/>
                <w:lang w:val="uk-UA"/>
              </w:rPr>
              <w:t> Н.</w:t>
            </w:r>
            <w:r w:rsidRPr="003E08F1">
              <w:rPr>
                <w:rFonts w:ascii="Times New Roman" w:hAnsi="Times New Roman"/>
                <w:sz w:val="28"/>
                <w:szCs w:val="28"/>
                <w:lang w:val="uk-UA"/>
              </w:rPr>
              <w:t>В. Цільовий концепт неформальної мистецької освіти студентів вищих пед</w:t>
            </w:r>
            <w:r>
              <w:rPr>
                <w:rFonts w:ascii="Times New Roman" w:hAnsi="Times New Roman"/>
                <w:sz w:val="28"/>
                <w:szCs w:val="28"/>
                <w:lang w:val="uk-UA"/>
              </w:rPr>
              <w:t>агогі</w:t>
            </w:r>
            <w:r w:rsidR="00E30DC0">
              <w:rPr>
                <w:rFonts w:ascii="Times New Roman" w:hAnsi="Times New Roman"/>
                <w:sz w:val="28"/>
                <w:szCs w:val="28"/>
                <w:lang w:val="uk-UA"/>
              </w:rPr>
              <w:t>чних навчальних закладів / Н.В. </w:t>
            </w:r>
            <w:r>
              <w:rPr>
                <w:rFonts w:ascii="Times New Roman" w:hAnsi="Times New Roman"/>
                <w:sz w:val="28"/>
                <w:szCs w:val="28"/>
                <w:lang w:val="uk-UA"/>
              </w:rPr>
              <w:t xml:space="preserve">Сулаєва // </w:t>
            </w:r>
            <w:r w:rsidRPr="008E5D51">
              <w:rPr>
                <w:rFonts w:ascii="Times New Roman" w:hAnsi="Times New Roman"/>
                <w:sz w:val="28"/>
                <w:szCs w:val="28"/>
                <w:lang w:val="uk-UA"/>
              </w:rPr>
              <w:t>Науковий вісник Миколаївського національного університету імені В.О.</w:t>
            </w:r>
            <w:r w:rsidR="00E30DC0">
              <w:rPr>
                <w:rFonts w:ascii="Times New Roman" w:hAnsi="Times New Roman"/>
                <w:sz w:val="28"/>
                <w:szCs w:val="28"/>
                <w:lang w:val="uk-UA"/>
              </w:rPr>
              <w:t> </w:t>
            </w:r>
            <w:r w:rsidRPr="008E5D51">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E30DC0">
              <w:rPr>
                <w:rFonts w:ascii="Times New Roman" w:hAnsi="Times New Roman"/>
                <w:sz w:val="28"/>
                <w:szCs w:val="28"/>
                <w:lang w:val="uk-UA"/>
              </w:rPr>
              <w:t> </w:t>
            </w:r>
            <w:r w:rsidRPr="008E5D51">
              <w:rPr>
                <w:rFonts w:ascii="Times New Roman" w:hAnsi="Times New Roman"/>
                <w:sz w:val="28"/>
                <w:szCs w:val="28"/>
                <w:lang w:val="uk-UA"/>
              </w:rPr>
              <w:t>Сухомлинського; за ред. В. Будака, О. Пєхоти. - Миколаїв, 2012. –  Вип. 1.38. Т.2. Педагогічна освіта як умова сталого розвитку суспільства: технологічний аспект. –</w:t>
            </w:r>
            <w:r w:rsidRPr="003E08F1">
              <w:rPr>
                <w:rFonts w:ascii="Times New Roman" w:hAnsi="Times New Roman"/>
                <w:sz w:val="28"/>
                <w:szCs w:val="28"/>
                <w:lang w:val="uk-UA"/>
              </w:rPr>
              <w:t xml:space="preserve"> C. 62-67.</w:t>
            </w:r>
          </w:p>
        </w:tc>
      </w:tr>
      <w:tr w:rsidR="00B66BF3" w:rsidRPr="0005395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30DC0">
            <w:pPr>
              <w:spacing w:after="240"/>
              <w:jc w:val="both"/>
              <w:rPr>
                <w:rFonts w:ascii="Times New Roman" w:hAnsi="Times New Roman"/>
                <w:sz w:val="28"/>
                <w:szCs w:val="28"/>
                <w:lang w:val="uk-UA"/>
              </w:rPr>
            </w:pPr>
            <w:r w:rsidRPr="001A7667">
              <w:rPr>
                <w:rFonts w:ascii="Times New Roman" w:hAnsi="Times New Roman"/>
                <w:sz w:val="28"/>
                <w:szCs w:val="28"/>
                <w:lang w:val="uk-UA"/>
              </w:rPr>
              <w:t>Сулима</w:t>
            </w:r>
            <w:r w:rsidR="008E4473">
              <w:rPr>
                <w:rFonts w:ascii="Times New Roman" w:hAnsi="Times New Roman"/>
                <w:sz w:val="28"/>
                <w:szCs w:val="28"/>
                <w:lang w:val="uk-UA"/>
              </w:rPr>
              <w:t>,</w:t>
            </w:r>
            <w:r w:rsidR="00E30DC0">
              <w:rPr>
                <w:rFonts w:ascii="Times New Roman" w:hAnsi="Times New Roman"/>
                <w:sz w:val="28"/>
                <w:szCs w:val="28"/>
                <w:lang w:val="uk-UA"/>
              </w:rPr>
              <w:t xml:space="preserve"> О.</w:t>
            </w:r>
            <w:r w:rsidRPr="001A7667">
              <w:rPr>
                <w:rFonts w:ascii="Times New Roman" w:hAnsi="Times New Roman"/>
                <w:sz w:val="28"/>
                <w:szCs w:val="28"/>
                <w:lang w:val="uk-UA"/>
              </w:rPr>
              <w:t>В. Професійні компетентності педагогів дошкільної освіти Німеччини</w:t>
            </w:r>
            <w:r w:rsidR="00E30DC0">
              <w:rPr>
                <w:rFonts w:ascii="Times New Roman" w:hAnsi="Times New Roman"/>
                <w:sz w:val="28"/>
                <w:szCs w:val="28"/>
                <w:lang w:val="uk-UA"/>
              </w:rPr>
              <w:t xml:space="preserve"> / О.В. </w:t>
            </w:r>
            <w:r>
              <w:rPr>
                <w:rFonts w:ascii="Times New Roman" w:hAnsi="Times New Roman"/>
                <w:sz w:val="28"/>
                <w:szCs w:val="28"/>
                <w:lang w:val="uk-UA"/>
              </w:rPr>
              <w:t xml:space="preserve">Сулима // </w:t>
            </w:r>
            <w:r w:rsidRPr="003E1E86">
              <w:rPr>
                <w:rFonts w:ascii="Times New Roman" w:hAnsi="Times New Roman"/>
                <w:sz w:val="28"/>
                <w:szCs w:val="28"/>
                <w:lang w:val="uk-UA"/>
              </w:rPr>
              <w:t>Науковий вісник Миколаївського державного університету імені В.О.</w:t>
            </w:r>
            <w:r w:rsidR="00E30DC0">
              <w:rPr>
                <w:rFonts w:ascii="Times New Roman" w:hAnsi="Times New Roman"/>
                <w:sz w:val="28"/>
                <w:szCs w:val="28"/>
                <w:lang w:val="uk-UA"/>
              </w:rPr>
              <w:t> </w:t>
            </w:r>
            <w:r w:rsidRPr="003E1E86">
              <w:rPr>
                <w:rFonts w:ascii="Times New Roman" w:hAnsi="Times New Roman"/>
                <w:sz w:val="28"/>
                <w:szCs w:val="28"/>
                <w:lang w:val="uk-UA"/>
              </w:rPr>
              <w:t>Сухомлинс</w:t>
            </w:r>
            <w:r w:rsidR="00E30DC0">
              <w:rPr>
                <w:rFonts w:ascii="Times New Roman" w:hAnsi="Times New Roman"/>
                <w:sz w:val="28"/>
                <w:szCs w:val="28"/>
                <w:lang w:val="uk-UA"/>
              </w:rPr>
              <w:t>ького : збірник наукових праць. Сер. : Педагогічні науки</w:t>
            </w:r>
            <w:r w:rsidRPr="003E1E86">
              <w:rPr>
                <w:rFonts w:ascii="Times New Roman" w:hAnsi="Times New Roman"/>
                <w:sz w:val="28"/>
                <w:szCs w:val="28"/>
                <w:lang w:val="uk-UA"/>
              </w:rPr>
              <w:t xml:space="preserve"> / Миколаївський державний  університет імені В.О. Сухомлинського; за ред. В. Будака, О. Пєхоти. – Миколаїв, 2011. –  Вип. – 1.32. Підготовка вчителя в Європі. – С.</w:t>
            </w:r>
            <w:r>
              <w:rPr>
                <w:rFonts w:ascii="Times New Roman" w:hAnsi="Times New Roman"/>
                <w:sz w:val="28"/>
                <w:szCs w:val="28"/>
                <w:lang w:val="uk-UA"/>
              </w:rPr>
              <w:t>75-77.</w:t>
            </w:r>
          </w:p>
        </w:tc>
      </w:tr>
      <w:tr w:rsidR="00B66BF3" w:rsidRPr="00C6471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sidRPr="001A7667">
              <w:rPr>
                <w:rFonts w:ascii="Times New Roman" w:hAnsi="Times New Roman"/>
                <w:sz w:val="28"/>
                <w:szCs w:val="28"/>
                <w:lang w:val="uk-UA"/>
              </w:rPr>
              <w:t>Султанова</w:t>
            </w:r>
            <w:r w:rsidR="008E4473">
              <w:rPr>
                <w:rFonts w:ascii="Times New Roman" w:hAnsi="Times New Roman"/>
                <w:sz w:val="28"/>
                <w:szCs w:val="28"/>
                <w:lang w:val="uk-UA"/>
              </w:rPr>
              <w:t>,</w:t>
            </w:r>
            <w:r w:rsidR="00E30DC0">
              <w:rPr>
                <w:rFonts w:ascii="Times New Roman" w:hAnsi="Times New Roman"/>
                <w:sz w:val="28"/>
                <w:szCs w:val="28"/>
                <w:lang w:val="uk-UA"/>
              </w:rPr>
              <w:t xml:space="preserve"> Л.</w:t>
            </w:r>
            <w:r w:rsidRPr="001A7667">
              <w:rPr>
                <w:rFonts w:ascii="Times New Roman" w:hAnsi="Times New Roman"/>
                <w:sz w:val="28"/>
                <w:szCs w:val="28"/>
                <w:lang w:val="uk-UA"/>
              </w:rPr>
              <w:t>Ю. Полікультурна освіта викладачів вищих навчальних закладів в умовах євроінтеграції</w:t>
            </w:r>
            <w:r>
              <w:rPr>
                <w:rFonts w:ascii="Times New Roman" w:hAnsi="Times New Roman"/>
                <w:sz w:val="28"/>
                <w:szCs w:val="28"/>
                <w:lang w:val="uk-UA"/>
              </w:rPr>
              <w:t xml:space="preserve"> / Л.Ю. Султанова // </w:t>
            </w:r>
            <w:r w:rsidRPr="0086109F">
              <w:rPr>
                <w:rFonts w:ascii="Times New Roman" w:hAnsi="Times New Roman"/>
                <w:sz w:val="28"/>
                <w:szCs w:val="28"/>
                <w:lang w:val="uk-UA"/>
              </w:rPr>
              <w:t>Науковий вісник Миколаївського дер</w:t>
            </w:r>
            <w:r w:rsidR="00E30DC0">
              <w:rPr>
                <w:rFonts w:ascii="Times New Roman" w:hAnsi="Times New Roman"/>
                <w:sz w:val="28"/>
                <w:szCs w:val="28"/>
                <w:lang w:val="uk-UA"/>
              </w:rPr>
              <w:t>жавного університету імені В.О. </w:t>
            </w:r>
            <w:r w:rsidRPr="0086109F">
              <w:rPr>
                <w:rFonts w:ascii="Times New Roman" w:hAnsi="Times New Roman"/>
                <w:sz w:val="28"/>
                <w:szCs w:val="28"/>
                <w:lang w:val="uk-UA"/>
              </w:rPr>
              <w:t>Сухомлинського : збірник на</w:t>
            </w:r>
            <w:r w:rsidR="00E30DC0">
              <w:rPr>
                <w:rFonts w:ascii="Times New Roman" w:hAnsi="Times New Roman"/>
                <w:sz w:val="28"/>
                <w:szCs w:val="28"/>
                <w:lang w:val="uk-UA"/>
              </w:rPr>
              <w:t>укових праць.</w:t>
            </w:r>
            <w:r w:rsidRPr="0086109F">
              <w:rPr>
                <w:rFonts w:ascii="Times New Roman" w:hAnsi="Times New Roman"/>
                <w:sz w:val="28"/>
                <w:szCs w:val="28"/>
                <w:lang w:val="uk-UA"/>
              </w:rPr>
              <w:t xml:space="preserve"> Сер. : Педагогічні на</w:t>
            </w:r>
            <w:r w:rsidR="00E30DC0">
              <w:rPr>
                <w:rFonts w:ascii="Times New Roman" w:hAnsi="Times New Roman"/>
                <w:sz w:val="28"/>
                <w:szCs w:val="28"/>
                <w:lang w:val="uk-UA"/>
              </w:rPr>
              <w:t xml:space="preserve">уки / Миколаївський державний </w:t>
            </w:r>
            <w:r w:rsidRPr="0086109F">
              <w:rPr>
                <w:rFonts w:ascii="Times New Roman" w:hAnsi="Times New Roman"/>
                <w:sz w:val="28"/>
                <w:szCs w:val="28"/>
                <w:lang w:val="uk-UA"/>
              </w:rPr>
              <w:t>університет імені В.О. Сухомлинського; за ред. В. Будака, О. Пєхоти. – Миколаїв, 2011. –  Вип. – 1.32. Підготовка вчителя в Європі. – С.</w:t>
            </w:r>
            <w:r>
              <w:rPr>
                <w:rFonts w:ascii="Times New Roman" w:hAnsi="Times New Roman"/>
                <w:sz w:val="28"/>
                <w:szCs w:val="28"/>
                <w:lang w:val="uk-UA"/>
              </w:rPr>
              <w:t xml:space="preserve"> 84-86.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Султанова</w:t>
            </w:r>
            <w:r w:rsidR="00632B6A">
              <w:rPr>
                <w:rFonts w:ascii="Times New Roman" w:hAnsi="Times New Roman"/>
                <w:sz w:val="28"/>
                <w:szCs w:val="28"/>
                <w:lang w:val="uk-UA"/>
              </w:rPr>
              <w:t>,</w:t>
            </w:r>
            <w:r w:rsidR="00E30DC0">
              <w:rPr>
                <w:rFonts w:ascii="Times New Roman" w:hAnsi="Times New Roman"/>
                <w:sz w:val="28"/>
                <w:szCs w:val="28"/>
                <w:lang w:val="uk-UA"/>
              </w:rPr>
              <w:t> </w:t>
            </w:r>
            <w:r>
              <w:rPr>
                <w:rFonts w:ascii="Times New Roman" w:hAnsi="Times New Roman"/>
                <w:sz w:val="28"/>
                <w:szCs w:val="28"/>
                <w:lang w:val="uk-UA"/>
              </w:rPr>
              <w:t>Е.В. Теоретичний аналіз проблеми самоактуалізації ма</w:t>
            </w:r>
            <w:r w:rsidR="00E30DC0">
              <w:rPr>
                <w:rFonts w:ascii="Times New Roman" w:hAnsi="Times New Roman"/>
                <w:sz w:val="28"/>
                <w:szCs w:val="28"/>
                <w:lang w:val="uk-UA"/>
              </w:rPr>
              <w:t>йбутнього вчителя музики / Е.В. </w:t>
            </w:r>
            <w:r>
              <w:rPr>
                <w:rFonts w:ascii="Times New Roman" w:hAnsi="Times New Roman"/>
                <w:sz w:val="28"/>
                <w:szCs w:val="28"/>
                <w:lang w:val="uk-UA"/>
              </w:rPr>
              <w:t xml:space="preserve">Султанова // </w:t>
            </w:r>
            <w:r w:rsidRPr="003D63CC">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за ред. В. Будака, О. Пєхоти. Миколаїв, 2010. –  Вип. 1.29. Розвиток педагогічної освіти в контексті цивілізаційних змін . – С.</w:t>
            </w:r>
            <w:r>
              <w:rPr>
                <w:rFonts w:ascii="Times New Roman" w:hAnsi="Times New Roman"/>
                <w:sz w:val="28"/>
                <w:szCs w:val="28"/>
                <w:lang w:val="uk-UA"/>
              </w:rPr>
              <w:t xml:space="preserve"> 229-238.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Супрун</w:t>
            </w:r>
            <w:r w:rsidR="00632B6A">
              <w:rPr>
                <w:rFonts w:ascii="Times New Roman" w:hAnsi="Times New Roman"/>
                <w:sz w:val="28"/>
                <w:szCs w:val="28"/>
                <w:lang w:val="uk-UA"/>
              </w:rPr>
              <w:t>,</w:t>
            </w:r>
            <w:r w:rsidR="00E30DC0">
              <w:rPr>
                <w:rFonts w:ascii="Times New Roman" w:hAnsi="Times New Roman"/>
                <w:sz w:val="28"/>
                <w:szCs w:val="28"/>
                <w:lang w:val="uk-UA"/>
              </w:rPr>
              <w:t> </w:t>
            </w:r>
            <w:r>
              <w:rPr>
                <w:rFonts w:ascii="Times New Roman" w:hAnsi="Times New Roman"/>
                <w:sz w:val="28"/>
                <w:szCs w:val="28"/>
                <w:lang w:val="uk-UA"/>
              </w:rPr>
              <w:t>А.П. Перспективи вивчення дис</w:t>
            </w:r>
            <w:r w:rsidR="00E30DC0">
              <w:rPr>
                <w:rFonts w:ascii="Times New Roman" w:hAnsi="Times New Roman"/>
                <w:sz w:val="28"/>
                <w:szCs w:val="28"/>
                <w:lang w:val="uk-UA"/>
              </w:rPr>
              <w:t>курсології у вищий школі / А.П. Супрун, О. </w:t>
            </w:r>
            <w:r>
              <w:rPr>
                <w:rFonts w:ascii="Times New Roman" w:hAnsi="Times New Roman"/>
                <w:sz w:val="28"/>
                <w:szCs w:val="28"/>
                <w:lang w:val="uk-UA"/>
              </w:rPr>
              <w:t xml:space="preserve">Авраменко // </w:t>
            </w:r>
            <w:r w:rsidRPr="00491BA9">
              <w:rPr>
                <w:rFonts w:ascii="Times New Roman" w:hAnsi="Times New Roman"/>
                <w:sz w:val="28"/>
                <w:szCs w:val="28"/>
                <w:lang w:val="uk-UA"/>
              </w:rPr>
              <w:t>Науковий вісник Миколаївського дер</w:t>
            </w:r>
            <w:r w:rsidR="00E30DC0">
              <w:rPr>
                <w:rFonts w:ascii="Times New Roman" w:hAnsi="Times New Roman"/>
                <w:sz w:val="28"/>
                <w:szCs w:val="28"/>
                <w:lang w:val="uk-UA"/>
              </w:rPr>
              <w:t>жавного університету імені В.О. </w:t>
            </w:r>
            <w:r w:rsidRPr="00491BA9">
              <w:rPr>
                <w:rFonts w:ascii="Times New Roman" w:hAnsi="Times New Roman"/>
                <w:sz w:val="28"/>
                <w:szCs w:val="28"/>
                <w:lang w:val="uk-UA"/>
              </w:rPr>
              <w:t xml:space="preserve">Сухомлинського: збірник наукових праць. Сер. : Педагогічні науки / Миколаївський державний  університет імені В.О. Сухомлинського. – Миколаїв, 2007. –  Вип. 19. – С. </w:t>
            </w:r>
            <w:r>
              <w:rPr>
                <w:rFonts w:ascii="Times New Roman" w:hAnsi="Times New Roman"/>
                <w:sz w:val="28"/>
                <w:szCs w:val="28"/>
                <w:lang w:val="uk-UA"/>
              </w:rPr>
              <w:t>373-379.</w:t>
            </w:r>
          </w:p>
        </w:tc>
      </w:tr>
      <w:tr w:rsidR="00B66BF3" w:rsidRPr="00E30DC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D75414" w:rsidRDefault="00B66BF3" w:rsidP="00E30DC0">
            <w:pPr>
              <w:spacing w:after="240"/>
              <w:jc w:val="both"/>
              <w:rPr>
                <w:rFonts w:ascii="Times New Roman" w:hAnsi="Times New Roman"/>
                <w:sz w:val="28"/>
                <w:szCs w:val="28"/>
                <w:lang w:val="uk-UA"/>
              </w:rPr>
            </w:pPr>
            <w:r w:rsidRPr="00CF29E0">
              <w:rPr>
                <w:rFonts w:ascii="Times New Roman" w:hAnsi="Times New Roman"/>
                <w:sz w:val="28"/>
                <w:szCs w:val="28"/>
                <w:lang w:val="uk-UA"/>
              </w:rPr>
              <w:t>Сура</w:t>
            </w:r>
            <w:r w:rsidR="00632B6A">
              <w:rPr>
                <w:rFonts w:ascii="Times New Roman" w:hAnsi="Times New Roman"/>
                <w:sz w:val="28"/>
                <w:szCs w:val="28"/>
                <w:lang w:val="uk-UA"/>
              </w:rPr>
              <w:t>,</w:t>
            </w:r>
            <w:r w:rsidR="00E30DC0">
              <w:rPr>
                <w:rFonts w:ascii="Times New Roman" w:hAnsi="Times New Roman"/>
                <w:sz w:val="28"/>
                <w:szCs w:val="28"/>
                <w:lang w:val="uk-UA"/>
              </w:rPr>
              <w:t xml:space="preserve"> Л.Г.</w:t>
            </w:r>
            <w:r w:rsidRPr="00CF29E0">
              <w:rPr>
                <w:rFonts w:ascii="Times New Roman" w:hAnsi="Times New Roman"/>
                <w:sz w:val="28"/>
                <w:szCs w:val="28"/>
                <w:lang w:val="uk-UA"/>
              </w:rPr>
              <w:t xml:space="preserve"> Ціннісне світовідношення молоді</w:t>
            </w:r>
            <w:r>
              <w:rPr>
                <w:rFonts w:ascii="Times New Roman" w:hAnsi="Times New Roman"/>
                <w:sz w:val="28"/>
                <w:szCs w:val="28"/>
                <w:lang w:val="uk-UA"/>
              </w:rPr>
              <w:t xml:space="preserve"> як педегогічна проблема </w:t>
            </w:r>
            <w:r w:rsidR="00E30DC0">
              <w:rPr>
                <w:rFonts w:ascii="Times New Roman" w:hAnsi="Times New Roman"/>
                <w:sz w:val="28"/>
                <w:szCs w:val="28"/>
                <w:lang w:val="uk-UA"/>
              </w:rPr>
              <w:t xml:space="preserve"> / Л.Г. Сура, О.Д. </w:t>
            </w:r>
            <w:r w:rsidRPr="00CF29E0">
              <w:rPr>
                <w:rFonts w:ascii="Times New Roman" w:hAnsi="Times New Roman"/>
                <w:sz w:val="28"/>
                <w:szCs w:val="28"/>
                <w:lang w:val="uk-UA"/>
              </w:rPr>
              <w:t>Шевчук //</w:t>
            </w:r>
            <w:r w:rsidR="00E30DC0">
              <w:rPr>
                <w:rFonts w:ascii="Times New Roman" w:hAnsi="Times New Roman"/>
                <w:sz w:val="28"/>
                <w:szCs w:val="28"/>
                <w:lang w:val="uk-UA"/>
              </w:rPr>
              <w:t xml:space="preserve"> </w:t>
            </w:r>
            <w:r w:rsidRPr="009D5EE2">
              <w:rPr>
                <w:rFonts w:ascii="Times New Roman" w:hAnsi="Times New Roman"/>
                <w:sz w:val="28"/>
                <w:szCs w:val="28"/>
                <w:lang w:val="uk-UA"/>
              </w:rPr>
              <w:t>Науковий вісник Миколаївського національного університету імені В.О.</w:t>
            </w:r>
            <w:r w:rsidR="00E30DC0">
              <w:rPr>
                <w:rFonts w:ascii="Times New Roman" w:hAnsi="Times New Roman"/>
                <w:sz w:val="28"/>
                <w:szCs w:val="28"/>
                <w:lang w:val="uk-UA"/>
              </w:rPr>
              <w:t> </w:t>
            </w:r>
            <w:r w:rsidRPr="009D5EE2">
              <w:rPr>
                <w:rFonts w:ascii="Times New Roman" w:hAnsi="Times New Roman"/>
                <w:sz w:val="28"/>
                <w:szCs w:val="28"/>
                <w:lang w:val="uk-UA"/>
              </w:rPr>
              <w:t>Сухомлинського : збірник наукових праць. Сер.: Педагогічні науки / Миколаївський наці</w:t>
            </w:r>
            <w:r w:rsidR="00E30DC0">
              <w:rPr>
                <w:rFonts w:ascii="Times New Roman" w:hAnsi="Times New Roman"/>
                <w:sz w:val="28"/>
                <w:szCs w:val="28"/>
                <w:lang w:val="uk-UA"/>
              </w:rPr>
              <w:t>ональний університет імені В.О. </w:t>
            </w:r>
            <w:r w:rsidRPr="009D5EE2">
              <w:rPr>
                <w:rFonts w:ascii="Times New Roman" w:hAnsi="Times New Roman"/>
                <w:sz w:val="28"/>
                <w:szCs w:val="28"/>
                <w:lang w:val="uk-UA"/>
              </w:rPr>
              <w:t>Сухомлинського; за ред. О.М.</w:t>
            </w:r>
            <w:r w:rsidR="00E30DC0">
              <w:rPr>
                <w:rFonts w:ascii="Times New Roman" w:hAnsi="Times New Roman"/>
                <w:sz w:val="28"/>
                <w:szCs w:val="28"/>
                <w:lang w:val="uk-UA"/>
              </w:rPr>
              <w:t> </w:t>
            </w:r>
            <w:r w:rsidRPr="009D5EE2">
              <w:rPr>
                <w:rFonts w:ascii="Times New Roman" w:hAnsi="Times New Roman"/>
                <w:sz w:val="28"/>
                <w:szCs w:val="28"/>
                <w:lang w:val="uk-UA"/>
              </w:rPr>
              <w:t>Пєхоти. –  Миколаїв, 2015. –  № 1(48). – С.</w:t>
            </w:r>
            <w:r>
              <w:rPr>
                <w:rFonts w:ascii="Times New Roman" w:hAnsi="Times New Roman"/>
                <w:sz w:val="28"/>
                <w:szCs w:val="28"/>
                <w:lang w:val="uk-UA"/>
              </w:rPr>
              <w:t xml:space="preserve"> 291-295. </w:t>
            </w:r>
          </w:p>
        </w:tc>
      </w:tr>
      <w:tr w:rsidR="00B66BF3" w:rsidRPr="00E30DC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D75414" w:rsidRDefault="00B66BF3" w:rsidP="00E30DC0">
            <w:pPr>
              <w:spacing w:after="240"/>
              <w:jc w:val="both"/>
              <w:rPr>
                <w:rFonts w:ascii="Times New Roman" w:hAnsi="Times New Roman"/>
                <w:sz w:val="28"/>
                <w:szCs w:val="28"/>
                <w:lang w:val="uk-UA"/>
              </w:rPr>
            </w:pPr>
            <w:r w:rsidRPr="00CF29E0">
              <w:rPr>
                <w:rFonts w:ascii="Times New Roman" w:hAnsi="Times New Roman"/>
                <w:sz w:val="28"/>
                <w:szCs w:val="28"/>
                <w:lang w:val="uk-UA"/>
              </w:rPr>
              <w:t>Сура</w:t>
            </w:r>
            <w:r w:rsidR="008E4473">
              <w:rPr>
                <w:rFonts w:ascii="Times New Roman" w:hAnsi="Times New Roman"/>
                <w:sz w:val="28"/>
                <w:szCs w:val="28"/>
                <w:lang w:val="uk-UA"/>
              </w:rPr>
              <w:t>,</w:t>
            </w:r>
            <w:r w:rsidR="00E30DC0">
              <w:rPr>
                <w:rFonts w:ascii="Times New Roman" w:hAnsi="Times New Roman"/>
                <w:sz w:val="28"/>
                <w:szCs w:val="28"/>
                <w:lang w:val="uk-UA"/>
              </w:rPr>
              <w:t xml:space="preserve"> Н.А. </w:t>
            </w:r>
            <w:r w:rsidRPr="00CF29E0">
              <w:rPr>
                <w:rFonts w:ascii="Times New Roman" w:hAnsi="Times New Roman"/>
                <w:sz w:val="28"/>
                <w:szCs w:val="28"/>
                <w:lang w:val="uk-UA"/>
              </w:rPr>
              <w:t>Професіна іншомовна підготовка як скл</w:t>
            </w:r>
            <w:r>
              <w:rPr>
                <w:rFonts w:ascii="Times New Roman" w:hAnsi="Times New Roman"/>
                <w:sz w:val="28"/>
                <w:szCs w:val="28"/>
                <w:lang w:val="uk-UA"/>
              </w:rPr>
              <w:t xml:space="preserve">адова вищої професійної освіти </w:t>
            </w:r>
            <w:r w:rsidR="00E30DC0">
              <w:rPr>
                <w:rFonts w:ascii="Times New Roman" w:hAnsi="Times New Roman"/>
                <w:sz w:val="28"/>
                <w:szCs w:val="28"/>
                <w:lang w:val="uk-UA"/>
              </w:rPr>
              <w:t>/ Н.А. </w:t>
            </w:r>
            <w:r w:rsidRPr="00CF29E0">
              <w:rPr>
                <w:rFonts w:ascii="Times New Roman" w:hAnsi="Times New Roman"/>
                <w:sz w:val="28"/>
                <w:szCs w:val="28"/>
                <w:lang w:val="uk-UA"/>
              </w:rPr>
              <w:t>Сура //</w:t>
            </w:r>
            <w:r w:rsidR="00E30DC0">
              <w:rPr>
                <w:rFonts w:ascii="Times New Roman" w:hAnsi="Times New Roman"/>
                <w:sz w:val="28"/>
                <w:szCs w:val="28"/>
                <w:lang w:val="uk-UA"/>
              </w:rPr>
              <w:t xml:space="preserve"> </w:t>
            </w:r>
            <w:r w:rsidRPr="009D5EE2">
              <w:rPr>
                <w:rFonts w:ascii="Times New Roman" w:hAnsi="Times New Roman"/>
                <w:sz w:val="28"/>
                <w:szCs w:val="28"/>
                <w:lang w:val="uk-UA"/>
              </w:rPr>
              <w:t>Науковий вісник Миколаївського націон</w:t>
            </w:r>
            <w:r w:rsidR="00E30DC0">
              <w:rPr>
                <w:rFonts w:ascii="Times New Roman" w:hAnsi="Times New Roman"/>
                <w:sz w:val="28"/>
                <w:szCs w:val="28"/>
                <w:lang w:val="uk-UA"/>
              </w:rPr>
              <w:t>ального університету імені В.О. </w:t>
            </w:r>
            <w:r w:rsidRPr="009D5EE2">
              <w:rPr>
                <w:rFonts w:ascii="Times New Roman" w:hAnsi="Times New Roman"/>
                <w:sz w:val="28"/>
                <w:szCs w:val="28"/>
                <w:lang w:val="uk-UA"/>
              </w:rPr>
              <w:t>Сухомлинського : збірник наукових праць. Сер.</w:t>
            </w:r>
            <w:r w:rsidR="00E30DC0">
              <w:rPr>
                <w:rFonts w:ascii="Times New Roman" w:hAnsi="Times New Roman"/>
                <w:sz w:val="28"/>
                <w:szCs w:val="28"/>
                <w:lang w:val="uk-UA"/>
              </w:rPr>
              <w:t> </w:t>
            </w:r>
            <w:r w:rsidRPr="009D5EE2">
              <w:rPr>
                <w:rFonts w:ascii="Times New Roman" w:hAnsi="Times New Roman"/>
                <w:sz w:val="28"/>
                <w:szCs w:val="28"/>
                <w:lang w:val="uk-UA"/>
              </w:rPr>
              <w:t>: Педагогічні науки / Миколаївський наці</w:t>
            </w:r>
            <w:r w:rsidR="00E30DC0">
              <w:rPr>
                <w:rFonts w:ascii="Times New Roman" w:hAnsi="Times New Roman"/>
                <w:sz w:val="28"/>
                <w:szCs w:val="28"/>
                <w:lang w:val="uk-UA"/>
              </w:rPr>
              <w:t>ональний університет імені В.О. Сухомлинського; за ред. О.М. </w:t>
            </w:r>
            <w:r w:rsidRPr="009D5EE2">
              <w:rPr>
                <w:rFonts w:ascii="Times New Roman" w:hAnsi="Times New Roman"/>
                <w:sz w:val="28"/>
                <w:szCs w:val="28"/>
                <w:lang w:val="uk-UA"/>
              </w:rPr>
              <w:t>Пєхоти. –  Миколаїв, 2015. –  № 1(48). – С.</w:t>
            </w:r>
            <w:r>
              <w:rPr>
                <w:rFonts w:ascii="Times New Roman" w:hAnsi="Times New Roman"/>
                <w:sz w:val="28"/>
                <w:szCs w:val="28"/>
                <w:lang w:val="uk-UA"/>
              </w:rPr>
              <w:t xml:space="preserve"> 296-299.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5053A3" w:rsidRDefault="00B66BF3" w:rsidP="00E30DC0">
            <w:pPr>
              <w:spacing w:after="240"/>
              <w:jc w:val="both"/>
              <w:rPr>
                <w:rFonts w:ascii="Times New Roman" w:hAnsi="Times New Roman"/>
                <w:sz w:val="28"/>
                <w:szCs w:val="28"/>
                <w:lang w:val="uk-UA"/>
              </w:rPr>
            </w:pPr>
            <w:r w:rsidRPr="005053A3">
              <w:rPr>
                <w:rFonts w:ascii="Times New Roman" w:hAnsi="Times New Roman"/>
                <w:sz w:val="28"/>
                <w:szCs w:val="28"/>
                <w:lang w:val="uk-UA"/>
              </w:rPr>
              <w:t>Сургова</w:t>
            </w:r>
            <w:r w:rsidR="008E4473">
              <w:rPr>
                <w:rFonts w:ascii="Times New Roman" w:hAnsi="Times New Roman"/>
                <w:sz w:val="28"/>
                <w:szCs w:val="28"/>
                <w:lang w:val="uk-UA"/>
              </w:rPr>
              <w:t>,</w:t>
            </w:r>
            <w:r w:rsidRPr="005053A3">
              <w:rPr>
                <w:rFonts w:ascii="Times New Roman" w:hAnsi="Times New Roman"/>
                <w:sz w:val="28"/>
                <w:szCs w:val="28"/>
                <w:lang w:val="uk-UA"/>
              </w:rPr>
              <w:t xml:space="preserve"> С.Ю. Сутність і зміст готовності до превентивної діяльності майбутніх соціальних працівників</w:t>
            </w:r>
            <w:r>
              <w:rPr>
                <w:rFonts w:ascii="Times New Roman" w:hAnsi="Times New Roman"/>
                <w:sz w:val="28"/>
                <w:szCs w:val="28"/>
                <w:lang w:val="uk-UA"/>
              </w:rPr>
              <w:t xml:space="preserve"> / С.Ю. Сургова //</w:t>
            </w:r>
            <w:r w:rsidR="00E30DC0">
              <w:rPr>
                <w:rFonts w:ascii="Times New Roman" w:hAnsi="Times New Roman"/>
                <w:sz w:val="28"/>
                <w:szCs w:val="28"/>
                <w:lang w:val="uk-UA"/>
              </w:rPr>
              <w:t xml:space="preserve"> </w:t>
            </w:r>
            <w:r w:rsidRPr="003248AC">
              <w:rPr>
                <w:rFonts w:ascii="Times New Roman" w:hAnsi="Times New Roman"/>
                <w:sz w:val="28"/>
                <w:szCs w:val="28"/>
                <w:lang w:val="uk-UA"/>
              </w:rPr>
              <w:t>Науковий вісник Миколаївського національного університету імені В.О.</w:t>
            </w:r>
            <w:r w:rsidR="00E30DC0">
              <w:rPr>
                <w:rFonts w:ascii="Times New Roman" w:hAnsi="Times New Roman"/>
                <w:sz w:val="28"/>
                <w:szCs w:val="28"/>
                <w:lang w:val="uk-UA"/>
              </w:rPr>
              <w:t> </w:t>
            </w:r>
            <w:r w:rsidRPr="003248AC">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E30DC0">
              <w:rPr>
                <w:rFonts w:ascii="Times New Roman" w:hAnsi="Times New Roman"/>
                <w:sz w:val="28"/>
                <w:szCs w:val="28"/>
                <w:lang w:val="uk-UA"/>
              </w:rPr>
              <w:t> </w:t>
            </w:r>
            <w:r w:rsidRPr="003248AC">
              <w:rPr>
                <w:rFonts w:ascii="Times New Roman" w:hAnsi="Times New Roman"/>
                <w:sz w:val="28"/>
                <w:szCs w:val="28"/>
                <w:lang w:val="uk-UA"/>
              </w:rPr>
              <w:t>Сухомлинського. –  Миколаїв, 2014. –  Вип.1.44</w:t>
            </w:r>
            <w:r>
              <w:rPr>
                <w:rFonts w:ascii="Times New Roman" w:hAnsi="Times New Roman"/>
                <w:sz w:val="28"/>
                <w:szCs w:val="28"/>
                <w:lang w:val="uk-UA"/>
              </w:rPr>
              <w:t xml:space="preserve">. – </w:t>
            </w:r>
            <w:r w:rsidRPr="005053A3">
              <w:rPr>
                <w:rFonts w:ascii="Times New Roman" w:hAnsi="Times New Roman"/>
                <w:sz w:val="28"/>
                <w:szCs w:val="28"/>
                <w:lang w:val="uk-UA"/>
              </w:rPr>
              <w:t>C. 100-104.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30DC0">
            <w:pPr>
              <w:spacing w:after="240"/>
              <w:jc w:val="both"/>
              <w:rPr>
                <w:rFonts w:ascii="Times New Roman" w:hAnsi="Times New Roman"/>
                <w:sz w:val="28"/>
                <w:szCs w:val="28"/>
                <w:lang w:val="uk-UA"/>
              </w:rPr>
            </w:pPr>
            <w:r w:rsidRPr="000B0650">
              <w:rPr>
                <w:rFonts w:ascii="Times New Roman" w:hAnsi="Times New Roman"/>
                <w:sz w:val="28"/>
                <w:szCs w:val="28"/>
                <w:lang w:val="uk-UA"/>
              </w:rPr>
              <w:t>Сургова</w:t>
            </w:r>
            <w:r w:rsidR="008E4473">
              <w:rPr>
                <w:rFonts w:ascii="Times New Roman" w:hAnsi="Times New Roman"/>
                <w:sz w:val="28"/>
                <w:szCs w:val="28"/>
                <w:lang w:val="uk-UA"/>
              </w:rPr>
              <w:t>,</w:t>
            </w:r>
            <w:r w:rsidR="00E30DC0">
              <w:rPr>
                <w:rFonts w:ascii="Times New Roman" w:hAnsi="Times New Roman"/>
                <w:sz w:val="28"/>
                <w:szCs w:val="28"/>
                <w:lang w:val="uk-UA"/>
              </w:rPr>
              <w:t xml:space="preserve"> С.</w:t>
            </w:r>
            <w:r w:rsidRPr="000B0650">
              <w:rPr>
                <w:rFonts w:ascii="Times New Roman" w:hAnsi="Times New Roman"/>
                <w:sz w:val="28"/>
                <w:szCs w:val="28"/>
                <w:lang w:val="uk-UA"/>
              </w:rPr>
              <w:t>Ю. Толерантність як професійно важлива якість майбутніх соціальних працівників, які здійснюють превентивну діяльність</w:t>
            </w:r>
            <w:r w:rsidR="00E30DC0">
              <w:rPr>
                <w:rFonts w:ascii="Times New Roman" w:hAnsi="Times New Roman"/>
                <w:sz w:val="28"/>
                <w:szCs w:val="28"/>
                <w:lang w:val="uk-UA"/>
              </w:rPr>
              <w:t xml:space="preserve"> / С.</w:t>
            </w:r>
            <w:r>
              <w:rPr>
                <w:rFonts w:ascii="Times New Roman" w:hAnsi="Times New Roman"/>
                <w:sz w:val="28"/>
                <w:szCs w:val="28"/>
                <w:lang w:val="uk-UA"/>
              </w:rPr>
              <w:t>Ю.</w:t>
            </w:r>
            <w:r w:rsidR="00E30DC0">
              <w:rPr>
                <w:rFonts w:ascii="Times New Roman" w:hAnsi="Times New Roman"/>
                <w:sz w:val="28"/>
                <w:szCs w:val="28"/>
                <w:lang w:val="uk-UA"/>
              </w:rPr>
              <w:t> </w:t>
            </w:r>
            <w:r>
              <w:rPr>
                <w:rFonts w:ascii="Times New Roman" w:hAnsi="Times New Roman"/>
                <w:sz w:val="28"/>
                <w:szCs w:val="28"/>
                <w:lang w:val="uk-UA"/>
              </w:rPr>
              <w:t>Сургова //</w:t>
            </w:r>
            <w:r w:rsidR="00E30DC0">
              <w:rPr>
                <w:rFonts w:ascii="Times New Roman" w:hAnsi="Times New Roman"/>
                <w:sz w:val="28"/>
                <w:szCs w:val="28"/>
                <w:lang w:val="uk-UA"/>
              </w:rPr>
              <w:t xml:space="preserve"> </w:t>
            </w:r>
            <w:r w:rsidRPr="00D75414">
              <w:rPr>
                <w:rFonts w:ascii="Times New Roman" w:hAnsi="Times New Roman"/>
                <w:sz w:val="28"/>
                <w:szCs w:val="28"/>
                <w:lang w:val="uk-UA"/>
              </w:rPr>
              <w:t xml:space="preserve">Науковий вісник Миколаївського національного університету </w:t>
            </w:r>
            <w:r w:rsidR="00E30DC0">
              <w:rPr>
                <w:rFonts w:ascii="Times New Roman" w:hAnsi="Times New Roman"/>
                <w:sz w:val="28"/>
                <w:szCs w:val="28"/>
                <w:lang w:val="uk-UA"/>
              </w:rPr>
              <w:t>імені В.О. </w:t>
            </w:r>
            <w:r w:rsidRPr="00D75414">
              <w:rPr>
                <w:rFonts w:ascii="Times New Roman" w:hAnsi="Times New Roman"/>
                <w:sz w:val="28"/>
                <w:szCs w:val="28"/>
                <w:lang w:val="uk-UA"/>
              </w:rPr>
              <w:t>Сухомлинського : збірник наукових праць. Сер.</w:t>
            </w:r>
            <w:r w:rsidR="00E30DC0">
              <w:rPr>
                <w:rFonts w:ascii="Times New Roman" w:hAnsi="Times New Roman"/>
                <w:sz w:val="28"/>
                <w:szCs w:val="28"/>
                <w:lang w:val="uk-UA"/>
              </w:rPr>
              <w:t> </w:t>
            </w:r>
            <w:r w:rsidRPr="00D75414">
              <w:rPr>
                <w:rFonts w:ascii="Times New Roman" w:hAnsi="Times New Roman"/>
                <w:sz w:val="28"/>
                <w:szCs w:val="28"/>
                <w:lang w:val="uk-UA"/>
              </w:rPr>
              <w:t>: Педагогічні науки / Миколаївський національний університет імені В.О. Сухомлинського</w:t>
            </w:r>
            <w:r>
              <w:rPr>
                <w:rFonts w:ascii="Times New Roman" w:hAnsi="Times New Roman"/>
                <w:sz w:val="28"/>
                <w:szCs w:val="28"/>
                <w:lang w:val="uk-UA"/>
              </w:rPr>
              <w:t>. –  Миколаїв, 2014. –  Вип.1.47</w:t>
            </w:r>
            <w:r w:rsidRPr="00D75414">
              <w:rPr>
                <w:rFonts w:ascii="Times New Roman" w:hAnsi="Times New Roman"/>
                <w:sz w:val="28"/>
                <w:szCs w:val="28"/>
                <w:lang w:val="uk-UA"/>
              </w:rPr>
              <w:t>. – C.</w:t>
            </w:r>
            <w:r>
              <w:rPr>
                <w:rFonts w:ascii="Times New Roman" w:hAnsi="Times New Roman"/>
                <w:sz w:val="28"/>
                <w:szCs w:val="28"/>
                <w:lang w:val="uk-UA"/>
              </w:rPr>
              <w:t xml:space="preserve"> 265-268.</w:t>
            </w:r>
          </w:p>
          <w:p w:rsidR="00E30DC0" w:rsidRPr="00663262" w:rsidRDefault="00E30DC0" w:rsidP="00E30DC0">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30DC0">
            <w:pPr>
              <w:spacing w:after="240"/>
              <w:jc w:val="both"/>
              <w:rPr>
                <w:rFonts w:ascii="Times New Roman" w:hAnsi="Times New Roman"/>
                <w:sz w:val="28"/>
                <w:szCs w:val="28"/>
                <w:lang w:val="uk-UA"/>
              </w:rPr>
            </w:pPr>
            <w:r>
              <w:rPr>
                <w:rFonts w:ascii="Times New Roman" w:hAnsi="Times New Roman"/>
                <w:sz w:val="28"/>
                <w:szCs w:val="28"/>
                <w:lang w:val="uk-UA"/>
              </w:rPr>
              <w:t>Сургова</w:t>
            </w:r>
            <w:r w:rsidR="008E4473">
              <w:rPr>
                <w:rFonts w:ascii="Times New Roman" w:hAnsi="Times New Roman"/>
                <w:sz w:val="28"/>
                <w:szCs w:val="28"/>
                <w:lang w:val="uk-UA"/>
              </w:rPr>
              <w:t>,</w:t>
            </w:r>
            <w:r w:rsidR="00E30DC0">
              <w:rPr>
                <w:rFonts w:ascii="Times New Roman" w:hAnsi="Times New Roman"/>
                <w:sz w:val="28"/>
                <w:szCs w:val="28"/>
                <w:lang w:val="uk-UA"/>
              </w:rPr>
              <w:t> </w:t>
            </w:r>
            <w:r>
              <w:rPr>
                <w:rFonts w:ascii="Times New Roman" w:hAnsi="Times New Roman"/>
                <w:sz w:val="28"/>
                <w:szCs w:val="28"/>
                <w:lang w:val="uk-UA"/>
              </w:rPr>
              <w:t xml:space="preserve">С.Ю. Використання інтерактивних технологій в процесі формування готовності до превентивної діяльності студентів </w:t>
            </w:r>
            <w:r w:rsidR="00E30DC0">
              <w:rPr>
                <w:rFonts w:ascii="Times New Roman" w:hAnsi="Times New Roman"/>
                <w:sz w:val="28"/>
                <w:szCs w:val="28"/>
                <w:lang w:val="uk-UA"/>
              </w:rPr>
              <w:t>політехнічного технікуму / С.Ю. </w:t>
            </w:r>
            <w:r>
              <w:rPr>
                <w:rFonts w:ascii="Times New Roman" w:hAnsi="Times New Roman"/>
                <w:sz w:val="28"/>
                <w:szCs w:val="28"/>
                <w:lang w:val="uk-UA"/>
              </w:rPr>
              <w:t xml:space="preserve">Сургова // </w:t>
            </w:r>
            <w:r w:rsidRPr="008014B9">
              <w:rPr>
                <w:rFonts w:ascii="Times New Roman" w:hAnsi="Times New Roman"/>
                <w:sz w:val="28"/>
                <w:szCs w:val="28"/>
                <w:lang w:val="uk-UA"/>
              </w:rPr>
              <w:t>Науковий вісник Миколаївського дер</w:t>
            </w:r>
            <w:r w:rsidR="00E30DC0">
              <w:rPr>
                <w:rFonts w:ascii="Times New Roman" w:hAnsi="Times New Roman"/>
                <w:sz w:val="28"/>
                <w:szCs w:val="28"/>
                <w:lang w:val="uk-UA"/>
              </w:rPr>
              <w:t>жавного університету імені В.О. </w:t>
            </w:r>
            <w:r w:rsidRPr="008014B9">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 Миколаїв, 2007. –  Вип. 15. – С.</w:t>
            </w:r>
            <w:r>
              <w:rPr>
                <w:rFonts w:ascii="Times New Roman" w:hAnsi="Times New Roman"/>
                <w:sz w:val="28"/>
                <w:szCs w:val="28"/>
                <w:lang w:val="uk-UA"/>
              </w:rPr>
              <w:t xml:space="preserve"> 211-218.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30DC0">
            <w:pPr>
              <w:spacing w:after="240"/>
              <w:jc w:val="both"/>
              <w:rPr>
                <w:rFonts w:ascii="Times New Roman" w:hAnsi="Times New Roman"/>
                <w:sz w:val="28"/>
                <w:szCs w:val="28"/>
                <w:lang w:val="uk-UA"/>
              </w:rPr>
            </w:pPr>
            <w:r>
              <w:rPr>
                <w:rFonts w:ascii="Times New Roman" w:hAnsi="Times New Roman"/>
                <w:sz w:val="28"/>
                <w:szCs w:val="28"/>
                <w:lang w:val="uk-UA"/>
              </w:rPr>
              <w:t>Сургова</w:t>
            </w:r>
            <w:r w:rsidR="008E4473">
              <w:rPr>
                <w:rFonts w:ascii="Times New Roman" w:hAnsi="Times New Roman"/>
                <w:sz w:val="28"/>
                <w:szCs w:val="28"/>
                <w:lang w:val="uk-UA"/>
              </w:rPr>
              <w:t>,</w:t>
            </w:r>
            <w:r>
              <w:rPr>
                <w:rFonts w:ascii="Times New Roman" w:hAnsi="Times New Roman"/>
                <w:sz w:val="28"/>
                <w:szCs w:val="28"/>
                <w:lang w:val="uk-UA"/>
              </w:rPr>
              <w:t xml:space="preserve"> С.Ю. Особливості професійної підготовки фахівців технічних спеціальностей вищих навчальних закладів / С.Ю. Сургова // </w:t>
            </w:r>
            <w:r w:rsidRPr="00F44E76">
              <w:rPr>
                <w:rFonts w:ascii="Times New Roman" w:hAnsi="Times New Roman"/>
                <w:sz w:val="28"/>
                <w:szCs w:val="28"/>
                <w:lang w:val="uk-UA"/>
              </w:rPr>
              <w:t>Науковий вісник Миколаївського державного університету імені В.О.</w:t>
            </w:r>
            <w:r w:rsidR="00E30DC0">
              <w:rPr>
                <w:rFonts w:ascii="Times New Roman" w:hAnsi="Times New Roman"/>
                <w:sz w:val="28"/>
                <w:szCs w:val="28"/>
                <w:lang w:val="uk-UA"/>
              </w:rPr>
              <w:t> </w:t>
            </w:r>
            <w:r w:rsidRPr="00F44E76">
              <w:rPr>
                <w:rFonts w:ascii="Times New Roman" w:hAnsi="Times New Roman"/>
                <w:sz w:val="28"/>
                <w:szCs w:val="28"/>
                <w:lang w:val="uk-UA"/>
              </w:rPr>
              <w:t xml:space="preserve">Сухомлинського: збірник наукових праць. Сер. : Педагогічні </w:t>
            </w:r>
            <w:r w:rsidR="00E30DC0">
              <w:rPr>
                <w:rFonts w:ascii="Times New Roman" w:hAnsi="Times New Roman"/>
                <w:sz w:val="28"/>
                <w:szCs w:val="28"/>
                <w:lang w:val="uk-UA"/>
              </w:rPr>
              <w:t>науки / Миколаївський державний університет імені В.О. </w:t>
            </w:r>
            <w:r w:rsidRPr="00F44E76">
              <w:rPr>
                <w:rFonts w:ascii="Times New Roman" w:hAnsi="Times New Roman"/>
                <w:sz w:val="28"/>
                <w:szCs w:val="28"/>
                <w:lang w:val="uk-UA"/>
              </w:rPr>
              <w:t>Сухомлинського. – Миколаїв, 2006</w:t>
            </w:r>
            <w:r>
              <w:rPr>
                <w:rFonts w:ascii="Times New Roman" w:hAnsi="Times New Roman"/>
                <w:sz w:val="28"/>
                <w:szCs w:val="28"/>
                <w:lang w:val="uk-UA"/>
              </w:rPr>
              <w:t>. –</w:t>
            </w:r>
            <w:r w:rsidR="003A3BDA">
              <w:rPr>
                <w:rFonts w:ascii="Times New Roman" w:hAnsi="Times New Roman"/>
                <w:sz w:val="28"/>
                <w:szCs w:val="28"/>
                <w:lang w:val="uk-UA"/>
              </w:rPr>
              <w:t>Вип. 12.Т.1</w:t>
            </w:r>
            <w:r>
              <w:rPr>
                <w:rFonts w:ascii="Times New Roman" w:hAnsi="Times New Roman"/>
                <w:sz w:val="28"/>
                <w:szCs w:val="28"/>
                <w:lang w:val="uk-UA"/>
              </w:rPr>
              <w:t>. – С. 236-242.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30DC0">
            <w:pPr>
              <w:spacing w:after="240"/>
              <w:jc w:val="both"/>
              <w:rPr>
                <w:rFonts w:ascii="Times New Roman" w:hAnsi="Times New Roman"/>
                <w:sz w:val="28"/>
                <w:szCs w:val="28"/>
                <w:lang w:val="uk-UA"/>
              </w:rPr>
            </w:pPr>
            <w:r>
              <w:rPr>
                <w:rFonts w:ascii="Times New Roman" w:hAnsi="Times New Roman"/>
                <w:sz w:val="28"/>
                <w:szCs w:val="28"/>
                <w:lang w:val="uk-UA"/>
              </w:rPr>
              <w:t>Сургова</w:t>
            </w:r>
            <w:r w:rsidR="008E4473">
              <w:rPr>
                <w:rFonts w:ascii="Times New Roman" w:hAnsi="Times New Roman"/>
                <w:sz w:val="28"/>
                <w:szCs w:val="28"/>
                <w:lang w:val="uk-UA"/>
              </w:rPr>
              <w:t>,</w:t>
            </w:r>
            <w:r w:rsidR="00E30DC0">
              <w:rPr>
                <w:rFonts w:ascii="Times New Roman" w:hAnsi="Times New Roman"/>
                <w:sz w:val="28"/>
                <w:szCs w:val="28"/>
                <w:lang w:val="uk-UA"/>
              </w:rPr>
              <w:t> </w:t>
            </w:r>
            <w:r>
              <w:rPr>
                <w:rFonts w:ascii="Times New Roman" w:hAnsi="Times New Roman"/>
                <w:sz w:val="28"/>
                <w:szCs w:val="28"/>
                <w:lang w:val="uk-UA"/>
              </w:rPr>
              <w:t xml:space="preserve">С.Ю. Превентивний підхід в системі фахової підготовки технічних спеціалістів Політехнічного інституту / С.Ю. Сургова // </w:t>
            </w:r>
            <w:r w:rsidRPr="00387D09">
              <w:rPr>
                <w:rFonts w:ascii="Times New Roman" w:hAnsi="Times New Roman"/>
                <w:sz w:val="28"/>
                <w:szCs w:val="28"/>
                <w:lang w:val="uk-UA"/>
              </w:rPr>
              <w:t>Науковий вісник Миколаївського державного університету імені В.О.</w:t>
            </w:r>
            <w:r w:rsidR="00E30DC0">
              <w:rPr>
                <w:rFonts w:ascii="Times New Roman" w:hAnsi="Times New Roman"/>
                <w:sz w:val="28"/>
                <w:szCs w:val="28"/>
                <w:lang w:val="uk-UA"/>
              </w:rPr>
              <w:t> </w:t>
            </w:r>
            <w:r w:rsidRPr="00387D09">
              <w:rPr>
                <w:rFonts w:ascii="Times New Roman" w:hAnsi="Times New Roman"/>
                <w:sz w:val="28"/>
                <w:szCs w:val="28"/>
                <w:lang w:val="uk-UA"/>
              </w:rPr>
              <w:t>Сухомлинського: збірник наукових праць. Сер. : Педагогічні н</w:t>
            </w:r>
            <w:r w:rsidR="00E30DC0">
              <w:rPr>
                <w:rFonts w:ascii="Times New Roman" w:hAnsi="Times New Roman"/>
                <w:sz w:val="28"/>
                <w:szCs w:val="28"/>
                <w:lang w:val="uk-UA"/>
              </w:rPr>
              <w:t xml:space="preserve">ауки / Миколаївський державний </w:t>
            </w:r>
            <w:r w:rsidRPr="00387D09">
              <w:rPr>
                <w:rFonts w:ascii="Times New Roman" w:hAnsi="Times New Roman"/>
                <w:sz w:val="28"/>
                <w:szCs w:val="28"/>
                <w:lang w:val="uk-UA"/>
              </w:rPr>
              <w:t>університет імені В.О.</w:t>
            </w:r>
            <w:r w:rsidR="00E30DC0">
              <w:rPr>
                <w:rFonts w:ascii="Times New Roman" w:hAnsi="Times New Roman"/>
                <w:sz w:val="28"/>
                <w:szCs w:val="28"/>
                <w:lang w:val="uk-UA"/>
              </w:rPr>
              <w:t> </w:t>
            </w:r>
            <w:r w:rsidRPr="00387D09">
              <w:rPr>
                <w:rFonts w:ascii="Times New Roman" w:hAnsi="Times New Roman"/>
                <w:sz w:val="28"/>
                <w:szCs w:val="28"/>
                <w:lang w:val="uk-UA"/>
              </w:rPr>
              <w:t>Сухомлинського. – Миколаїв, 2007. –  Вип. 16. – С.</w:t>
            </w:r>
            <w:r>
              <w:rPr>
                <w:rFonts w:ascii="Times New Roman" w:hAnsi="Times New Roman"/>
                <w:sz w:val="28"/>
                <w:szCs w:val="28"/>
                <w:lang w:val="uk-UA"/>
              </w:rPr>
              <w:t xml:space="preserve"> 204-210.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30DC0">
            <w:pPr>
              <w:spacing w:after="240"/>
              <w:jc w:val="both"/>
              <w:rPr>
                <w:rFonts w:ascii="Times New Roman" w:hAnsi="Times New Roman"/>
                <w:sz w:val="28"/>
                <w:szCs w:val="28"/>
                <w:lang w:val="uk-UA"/>
              </w:rPr>
            </w:pPr>
            <w:r>
              <w:rPr>
                <w:rFonts w:ascii="Times New Roman" w:hAnsi="Times New Roman"/>
                <w:sz w:val="28"/>
                <w:szCs w:val="28"/>
                <w:lang w:val="uk-UA"/>
              </w:rPr>
              <w:t>Сургова</w:t>
            </w:r>
            <w:r w:rsidR="008E4473">
              <w:rPr>
                <w:rFonts w:ascii="Times New Roman" w:hAnsi="Times New Roman"/>
                <w:sz w:val="28"/>
                <w:szCs w:val="28"/>
                <w:lang w:val="uk-UA"/>
              </w:rPr>
              <w:t>,</w:t>
            </w:r>
            <w:r w:rsidR="00E30DC0">
              <w:rPr>
                <w:rFonts w:ascii="Times New Roman" w:hAnsi="Times New Roman"/>
                <w:sz w:val="28"/>
                <w:szCs w:val="28"/>
                <w:lang w:val="uk-UA"/>
              </w:rPr>
              <w:t> </w:t>
            </w:r>
            <w:r>
              <w:rPr>
                <w:rFonts w:ascii="Times New Roman" w:hAnsi="Times New Roman"/>
                <w:sz w:val="28"/>
                <w:szCs w:val="28"/>
                <w:lang w:val="uk-UA"/>
              </w:rPr>
              <w:t>С.Ю. Формування готовності до превентивнї діяльності в різних формах студ</w:t>
            </w:r>
            <w:r w:rsidR="00E30DC0">
              <w:rPr>
                <w:rFonts w:ascii="Times New Roman" w:hAnsi="Times New Roman"/>
                <w:sz w:val="28"/>
                <w:szCs w:val="28"/>
                <w:lang w:val="uk-UA"/>
              </w:rPr>
              <w:t>ентського самоврядування / С.Ю. </w:t>
            </w:r>
            <w:r>
              <w:rPr>
                <w:rFonts w:ascii="Times New Roman" w:hAnsi="Times New Roman"/>
                <w:sz w:val="28"/>
                <w:szCs w:val="28"/>
                <w:lang w:val="uk-UA"/>
              </w:rPr>
              <w:t xml:space="preserve">Сургова // </w:t>
            </w:r>
            <w:r w:rsidRPr="00D76143">
              <w:rPr>
                <w:rFonts w:ascii="Times New Roman" w:hAnsi="Times New Roman"/>
                <w:sz w:val="28"/>
                <w:szCs w:val="28"/>
                <w:lang w:val="uk-UA"/>
              </w:rPr>
              <w:t>Науковий вісник Миколаївського державного університету імені В.О.</w:t>
            </w:r>
            <w:r w:rsidR="00E30DC0">
              <w:rPr>
                <w:rFonts w:ascii="Times New Roman" w:hAnsi="Times New Roman"/>
                <w:sz w:val="28"/>
                <w:szCs w:val="28"/>
                <w:lang w:val="uk-UA"/>
              </w:rPr>
              <w:t> </w:t>
            </w:r>
            <w:r w:rsidRPr="00D76143">
              <w:rPr>
                <w:rFonts w:ascii="Times New Roman" w:hAnsi="Times New Roman"/>
                <w:sz w:val="28"/>
                <w:szCs w:val="28"/>
                <w:lang w:val="uk-UA"/>
              </w:rPr>
              <w:t xml:space="preserve">Сухомлинського: збірник наукових праць. Сер. : Педагогічні </w:t>
            </w:r>
            <w:r w:rsidR="00E30DC0">
              <w:rPr>
                <w:rFonts w:ascii="Times New Roman" w:hAnsi="Times New Roman"/>
                <w:sz w:val="28"/>
                <w:szCs w:val="28"/>
                <w:lang w:val="uk-UA"/>
              </w:rPr>
              <w:t>науки / Миколаївський державний</w:t>
            </w:r>
            <w:r w:rsidRPr="00D76143">
              <w:rPr>
                <w:rFonts w:ascii="Times New Roman" w:hAnsi="Times New Roman"/>
                <w:sz w:val="28"/>
                <w:szCs w:val="28"/>
                <w:lang w:val="uk-UA"/>
              </w:rPr>
              <w:t xml:space="preserve"> університет імені В.О.</w:t>
            </w:r>
            <w:r w:rsidR="00E30DC0">
              <w:rPr>
                <w:rFonts w:ascii="Times New Roman" w:hAnsi="Times New Roman"/>
                <w:sz w:val="28"/>
                <w:szCs w:val="28"/>
                <w:lang w:val="uk-UA"/>
              </w:rPr>
              <w:t> </w:t>
            </w:r>
            <w:r w:rsidRPr="00D76143">
              <w:rPr>
                <w:rFonts w:ascii="Times New Roman" w:hAnsi="Times New Roman"/>
                <w:sz w:val="28"/>
                <w:szCs w:val="28"/>
                <w:lang w:val="uk-UA"/>
              </w:rPr>
              <w:t>Сухомлинського; за ред. В. Будака, О. Пєхоти. Миколаїв, 2010. –  Вип. 1.29. Розвиток педагогічної освіти в контексті цивілізаційних змін. – С.</w:t>
            </w:r>
            <w:r>
              <w:rPr>
                <w:rFonts w:ascii="Times New Roman" w:hAnsi="Times New Roman"/>
                <w:sz w:val="28"/>
                <w:szCs w:val="28"/>
                <w:lang w:val="uk-UA"/>
              </w:rPr>
              <w:t xml:space="preserve"> 143-151.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30DC0">
            <w:pPr>
              <w:spacing w:after="240"/>
              <w:jc w:val="both"/>
              <w:rPr>
                <w:rFonts w:ascii="Times New Roman" w:hAnsi="Times New Roman"/>
                <w:sz w:val="28"/>
                <w:szCs w:val="28"/>
                <w:lang w:val="uk-UA"/>
              </w:rPr>
            </w:pPr>
            <w:r>
              <w:rPr>
                <w:rFonts w:ascii="Times New Roman" w:hAnsi="Times New Roman"/>
                <w:sz w:val="28"/>
                <w:szCs w:val="28"/>
                <w:lang w:val="uk-UA"/>
              </w:rPr>
              <w:t>Сухомлинська</w:t>
            </w:r>
            <w:r w:rsidR="008E4473">
              <w:rPr>
                <w:rFonts w:ascii="Times New Roman" w:hAnsi="Times New Roman"/>
                <w:sz w:val="28"/>
                <w:szCs w:val="28"/>
                <w:lang w:val="uk-UA"/>
              </w:rPr>
              <w:t>,</w:t>
            </w:r>
            <w:r w:rsidR="00E30DC0">
              <w:rPr>
                <w:rFonts w:ascii="Times New Roman" w:hAnsi="Times New Roman"/>
                <w:sz w:val="28"/>
                <w:szCs w:val="28"/>
                <w:lang w:val="uk-UA"/>
              </w:rPr>
              <w:t> </w:t>
            </w:r>
            <w:r>
              <w:rPr>
                <w:rFonts w:ascii="Times New Roman" w:hAnsi="Times New Roman"/>
                <w:sz w:val="28"/>
                <w:szCs w:val="28"/>
                <w:lang w:val="uk-UA"/>
              </w:rPr>
              <w:t>О.В. Концептуальні засади формування духовності особистості на основі християнських моральних цінностей / О.В.</w:t>
            </w:r>
            <w:r w:rsidR="00E30DC0">
              <w:rPr>
                <w:rFonts w:ascii="Times New Roman" w:hAnsi="Times New Roman"/>
                <w:sz w:val="28"/>
                <w:szCs w:val="28"/>
                <w:lang w:val="uk-UA"/>
              </w:rPr>
              <w:t> </w:t>
            </w:r>
            <w:r>
              <w:rPr>
                <w:rFonts w:ascii="Times New Roman" w:hAnsi="Times New Roman"/>
                <w:sz w:val="28"/>
                <w:szCs w:val="28"/>
                <w:lang w:val="uk-UA"/>
              </w:rPr>
              <w:t xml:space="preserve">Сухомлинська // </w:t>
            </w:r>
            <w:r w:rsidRPr="00EA0CB3">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w:t>
            </w:r>
            <w:r w:rsidR="00E30DC0">
              <w:rPr>
                <w:rFonts w:ascii="Times New Roman" w:hAnsi="Times New Roman"/>
                <w:sz w:val="28"/>
                <w:szCs w:val="28"/>
                <w:lang w:val="uk-UA"/>
              </w:rPr>
              <w:t> </w:t>
            </w:r>
            <w:r w:rsidRPr="00EA0CB3">
              <w:rPr>
                <w:rFonts w:ascii="Times New Roman" w:hAnsi="Times New Roman"/>
                <w:sz w:val="28"/>
                <w:szCs w:val="28"/>
                <w:lang w:val="uk-UA"/>
              </w:rPr>
              <w:t>: Педагогічні н</w:t>
            </w:r>
            <w:r w:rsidR="00E30DC0">
              <w:rPr>
                <w:rFonts w:ascii="Times New Roman" w:hAnsi="Times New Roman"/>
                <w:sz w:val="28"/>
                <w:szCs w:val="28"/>
                <w:lang w:val="uk-UA"/>
              </w:rPr>
              <w:t xml:space="preserve">ауки / Миколаївський державний </w:t>
            </w:r>
            <w:r w:rsidRPr="00EA0CB3">
              <w:rPr>
                <w:rFonts w:ascii="Times New Roman" w:hAnsi="Times New Roman"/>
                <w:sz w:val="28"/>
                <w:szCs w:val="28"/>
                <w:lang w:val="uk-UA"/>
              </w:rPr>
              <w:t>університет імені В.О. Сухомлинського. – Миколаїв, 2007. –  Вип. 15. – С.</w:t>
            </w:r>
            <w:r>
              <w:rPr>
                <w:rFonts w:ascii="Times New Roman" w:hAnsi="Times New Roman"/>
                <w:sz w:val="28"/>
                <w:szCs w:val="28"/>
                <w:lang w:val="uk-UA"/>
              </w:rPr>
              <w:t xml:space="preserve"> 29-39.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E30DC0" w:rsidP="00EC364A">
            <w:pPr>
              <w:spacing w:after="240"/>
              <w:jc w:val="both"/>
              <w:rPr>
                <w:rFonts w:ascii="Times New Roman" w:hAnsi="Times New Roman"/>
                <w:sz w:val="28"/>
                <w:szCs w:val="28"/>
                <w:lang w:val="uk-UA"/>
              </w:rPr>
            </w:pPr>
            <w:r>
              <w:rPr>
                <w:rFonts w:ascii="Times New Roman" w:hAnsi="Times New Roman"/>
                <w:sz w:val="28"/>
                <w:szCs w:val="28"/>
                <w:lang w:val="uk-UA"/>
              </w:rPr>
              <w:t>Сущенко, </w:t>
            </w:r>
            <w:r w:rsidR="00B66BF3">
              <w:rPr>
                <w:rFonts w:ascii="Times New Roman" w:hAnsi="Times New Roman"/>
                <w:sz w:val="28"/>
                <w:szCs w:val="28"/>
                <w:lang w:val="uk-UA"/>
              </w:rPr>
              <w:t>Л.П. Форми професійної підготовки майбутніх фахівців фізич</w:t>
            </w:r>
            <w:r>
              <w:rPr>
                <w:rFonts w:ascii="Times New Roman" w:hAnsi="Times New Roman"/>
                <w:sz w:val="28"/>
                <w:szCs w:val="28"/>
                <w:lang w:val="uk-UA"/>
              </w:rPr>
              <w:t>ного виховання та спорту / Л.П. </w:t>
            </w:r>
            <w:r w:rsidR="00B66BF3">
              <w:rPr>
                <w:rFonts w:ascii="Times New Roman" w:hAnsi="Times New Roman"/>
                <w:sz w:val="28"/>
                <w:szCs w:val="28"/>
                <w:lang w:val="uk-UA"/>
              </w:rPr>
              <w:t xml:space="preserve">Сущенко // </w:t>
            </w:r>
            <w:r w:rsidR="00B66BF3" w:rsidRPr="00A37A30">
              <w:rPr>
                <w:rFonts w:ascii="Times New Roman" w:hAnsi="Times New Roman"/>
                <w:sz w:val="28"/>
                <w:szCs w:val="28"/>
                <w:lang w:val="uk-UA"/>
              </w:rPr>
              <w:t>Науковий вісник Миколаївського державного університету імені В.О. Сухомлинськог</w:t>
            </w:r>
            <w:r>
              <w:rPr>
                <w:rFonts w:ascii="Times New Roman" w:hAnsi="Times New Roman"/>
                <w:sz w:val="28"/>
                <w:szCs w:val="28"/>
                <w:lang w:val="uk-UA"/>
              </w:rPr>
              <w:t>о: збірник наукових праць. Сер. </w:t>
            </w:r>
            <w:r w:rsidR="00B66BF3" w:rsidRPr="00A37A30">
              <w:rPr>
                <w:rFonts w:ascii="Times New Roman" w:hAnsi="Times New Roman"/>
                <w:sz w:val="28"/>
                <w:szCs w:val="28"/>
                <w:lang w:val="uk-UA"/>
              </w:rPr>
              <w:t>: Педагогічні науки / Миколаївський державний  університет імені В.О. Сухомлинського. – Миколаїв, 2001. –  Вип. 4. – С.</w:t>
            </w:r>
            <w:r w:rsidR="00B66BF3">
              <w:rPr>
                <w:rFonts w:ascii="Times New Roman" w:hAnsi="Times New Roman"/>
                <w:sz w:val="28"/>
                <w:szCs w:val="28"/>
                <w:lang w:val="uk-UA"/>
              </w:rPr>
              <w:t xml:space="preserve"> 185-194.</w:t>
            </w:r>
          </w:p>
          <w:p w:rsidR="00E30DC0" w:rsidRDefault="00E30DC0" w:rsidP="00EC364A">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674E76" w:rsidRDefault="00B66BF3" w:rsidP="00E30DC0">
            <w:pPr>
              <w:spacing w:after="240"/>
              <w:jc w:val="both"/>
              <w:rPr>
                <w:rFonts w:ascii="Times New Roman" w:hAnsi="Times New Roman"/>
                <w:sz w:val="28"/>
                <w:szCs w:val="28"/>
                <w:lang w:val="uk-UA"/>
              </w:rPr>
            </w:pPr>
            <w:r w:rsidRPr="00A1661C">
              <w:rPr>
                <w:rFonts w:ascii="Times New Roman" w:hAnsi="Times New Roman"/>
                <w:sz w:val="28"/>
                <w:szCs w:val="28"/>
                <w:lang w:val="uk-UA"/>
              </w:rPr>
              <w:t>Суятинова</w:t>
            </w:r>
            <w:r w:rsidR="00632B6A">
              <w:rPr>
                <w:rFonts w:ascii="Times New Roman" w:hAnsi="Times New Roman"/>
                <w:sz w:val="28"/>
                <w:szCs w:val="28"/>
                <w:lang w:val="uk-UA"/>
              </w:rPr>
              <w:t>,</w:t>
            </w:r>
            <w:r w:rsidR="00E30DC0">
              <w:rPr>
                <w:rFonts w:ascii="Times New Roman" w:hAnsi="Times New Roman"/>
                <w:sz w:val="28"/>
                <w:szCs w:val="28"/>
                <w:lang w:val="uk-UA"/>
              </w:rPr>
              <w:t xml:space="preserve"> К.</w:t>
            </w:r>
            <w:r w:rsidRPr="00A1661C">
              <w:rPr>
                <w:rFonts w:ascii="Times New Roman" w:hAnsi="Times New Roman"/>
                <w:sz w:val="28"/>
                <w:szCs w:val="28"/>
                <w:lang w:val="uk-UA"/>
              </w:rPr>
              <w:t>Є. Формування особистості дитини дошкільного в</w:t>
            </w:r>
            <w:r>
              <w:rPr>
                <w:rFonts w:ascii="Times New Roman" w:hAnsi="Times New Roman"/>
                <w:sz w:val="28"/>
                <w:szCs w:val="28"/>
                <w:lang w:val="uk-UA"/>
              </w:rPr>
              <w:t>іку в с</w:t>
            </w:r>
            <w:r w:rsidR="00E30DC0">
              <w:rPr>
                <w:rFonts w:ascii="Times New Roman" w:hAnsi="Times New Roman"/>
                <w:sz w:val="28"/>
                <w:szCs w:val="28"/>
                <w:lang w:val="uk-UA"/>
              </w:rPr>
              <w:t>ім’ях розлучених батьків / К.Є. </w:t>
            </w:r>
            <w:r>
              <w:rPr>
                <w:rFonts w:ascii="Times New Roman" w:hAnsi="Times New Roman"/>
                <w:sz w:val="28"/>
                <w:szCs w:val="28"/>
                <w:lang w:val="uk-UA"/>
              </w:rPr>
              <w:t xml:space="preserve">Суятинова // </w:t>
            </w:r>
            <w:r w:rsidRPr="00E50E38">
              <w:rPr>
                <w:rFonts w:ascii="Times New Roman" w:hAnsi="Times New Roman"/>
                <w:sz w:val="28"/>
                <w:szCs w:val="28"/>
                <w:lang w:val="uk-UA"/>
              </w:rPr>
              <w:t>Науковий вісник Миколаївського національного університету імені В.О.</w:t>
            </w:r>
            <w:r w:rsidR="00E30DC0">
              <w:rPr>
                <w:rFonts w:ascii="Times New Roman" w:hAnsi="Times New Roman"/>
                <w:sz w:val="28"/>
                <w:szCs w:val="28"/>
                <w:lang w:val="uk-UA"/>
              </w:rPr>
              <w:t> </w:t>
            </w:r>
            <w:r w:rsidRPr="00E50E38">
              <w:rPr>
                <w:rFonts w:ascii="Times New Roman" w:hAnsi="Times New Roman"/>
                <w:sz w:val="28"/>
                <w:szCs w:val="28"/>
                <w:lang w:val="uk-UA"/>
              </w:rPr>
              <w:t>Сухомлинського : збірник наукових праць. Сер.</w:t>
            </w:r>
            <w:r w:rsidR="00E30DC0">
              <w:rPr>
                <w:rFonts w:ascii="Times New Roman" w:hAnsi="Times New Roman"/>
                <w:sz w:val="28"/>
                <w:szCs w:val="28"/>
                <w:lang w:val="uk-UA"/>
              </w:rPr>
              <w:t> </w:t>
            </w:r>
            <w:r w:rsidRPr="00E50E38">
              <w:rPr>
                <w:rFonts w:ascii="Times New Roman" w:hAnsi="Times New Roman"/>
                <w:sz w:val="28"/>
                <w:szCs w:val="28"/>
                <w:lang w:val="uk-UA"/>
              </w:rPr>
              <w:t>: Педагогічні науки / Миколаївський національний університет імені В.О.</w:t>
            </w:r>
            <w:r w:rsidR="00E30DC0">
              <w:rPr>
                <w:rFonts w:ascii="Times New Roman" w:hAnsi="Times New Roman"/>
                <w:sz w:val="28"/>
                <w:szCs w:val="28"/>
                <w:lang w:val="uk-UA"/>
              </w:rPr>
              <w:t xml:space="preserve"> Сухомлинського. – Миколаїв, 2014. – </w:t>
            </w:r>
            <w:r w:rsidRPr="00E50E38">
              <w:rPr>
                <w:rFonts w:ascii="Times New Roman" w:hAnsi="Times New Roman"/>
                <w:sz w:val="28"/>
                <w:szCs w:val="28"/>
                <w:lang w:val="uk-UA"/>
              </w:rPr>
              <w:t>Вип.1.45.</w:t>
            </w:r>
            <w:r w:rsidRPr="00A1661C">
              <w:rPr>
                <w:rFonts w:ascii="Times New Roman" w:hAnsi="Times New Roman"/>
                <w:sz w:val="28"/>
                <w:szCs w:val="28"/>
                <w:lang w:val="uk-UA"/>
              </w:rPr>
              <w:t xml:space="preserve"> - C. 131-135.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E30DC0">
            <w:pPr>
              <w:spacing w:after="240"/>
              <w:jc w:val="both"/>
              <w:rPr>
                <w:rFonts w:ascii="Times New Roman" w:hAnsi="Times New Roman"/>
                <w:sz w:val="28"/>
                <w:szCs w:val="28"/>
                <w:lang w:val="uk-UA"/>
              </w:rPr>
            </w:pPr>
            <w:r w:rsidRPr="00517B67">
              <w:rPr>
                <w:rFonts w:ascii="Times New Roman" w:hAnsi="Times New Roman"/>
                <w:sz w:val="28"/>
                <w:szCs w:val="28"/>
                <w:lang w:val="uk-UA"/>
              </w:rPr>
              <w:t>Суятинова</w:t>
            </w:r>
            <w:r w:rsidR="00632B6A">
              <w:rPr>
                <w:rFonts w:ascii="Times New Roman" w:hAnsi="Times New Roman"/>
                <w:sz w:val="28"/>
                <w:szCs w:val="28"/>
                <w:lang w:val="uk-UA"/>
              </w:rPr>
              <w:t>,</w:t>
            </w:r>
            <w:r w:rsidR="00E30DC0">
              <w:rPr>
                <w:rFonts w:ascii="Times New Roman" w:hAnsi="Times New Roman"/>
                <w:sz w:val="28"/>
                <w:szCs w:val="28"/>
                <w:lang w:val="uk-UA"/>
              </w:rPr>
              <w:t xml:space="preserve"> К.Є. </w:t>
            </w:r>
            <w:r w:rsidRPr="00517B67">
              <w:rPr>
                <w:rFonts w:ascii="Times New Roman" w:hAnsi="Times New Roman"/>
                <w:sz w:val="28"/>
                <w:szCs w:val="28"/>
                <w:lang w:val="uk-UA"/>
              </w:rPr>
              <w:t>Проблема наступності у правовому вихованні старших дошкіль</w:t>
            </w:r>
            <w:r w:rsidR="00E30DC0">
              <w:rPr>
                <w:rFonts w:ascii="Times New Roman" w:hAnsi="Times New Roman"/>
                <w:sz w:val="28"/>
                <w:szCs w:val="28"/>
                <w:lang w:val="uk-UA"/>
              </w:rPr>
              <w:t>ників та молодших школярів / К.</w:t>
            </w:r>
            <w:r w:rsidRPr="00517B67">
              <w:rPr>
                <w:rFonts w:ascii="Times New Roman" w:hAnsi="Times New Roman"/>
                <w:sz w:val="28"/>
                <w:szCs w:val="28"/>
                <w:lang w:val="uk-UA"/>
              </w:rPr>
              <w:t>Є.</w:t>
            </w:r>
            <w:r w:rsidR="00E30DC0">
              <w:rPr>
                <w:rFonts w:ascii="Times New Roman" w:hAnsi="Times New Roman"/>
                <w:sz w:val="28"/>
                <w:szCs w:val="28"/>
                <w:lang w:val="uk-UA"/>
              </w:rPr>
              <w:t> </w:t>
            </w:r>
            <w:r w:rsidRPr="00517B67">
              <w:rPr>
                <w:rFonts w:ascii="Times New Roman" w:hAnsi="Times New Roman"/>
                <w:sz w:val="28"/>
                <w:szCs w:val="28"/>
                <w:lang w:val="uk-UA"/>
              </w:rPr>
              <w:t>Суятинова // Науковий вісник Миколаївського національного унів</w:t>
            </w:r>
            <w:r w:rsidR="00E30DC0">
              <w:rPr>
                <w:rFonts w:ascii="Times New Roman" w:hAnsi="Times New Roman"/>
                <w:sz w:val="28"/>
                <w:szCs w:val="28"/>
                <w:lang w:val="uk-UA"/>
              </w:rPr>
              <w:t>ерситету імені В.О. </w:t>
            </w:r>
            <w:r w:rsidRPr="00517B67">
              <w:rPr>
                <w:rFonts w:ascii="Times New Roman" w:hAnsi="Times New Roman"/>
                <w:sz w:val="28"/>
                <w:szCs w:val="28"/>
                <w:lang w:val="uk-UA"/>
              </w:rPr>
              <w:t>Сухомлинського : збірник наукових праць. Сер.</w:t>
            </w:r>
            <w:r w:rsidR="00E30DC0">
              <w:rPr>
                <w:rFonts w:ascii="Times New Roman" w:hAnsi="Times New Roman"/>
                <w:sz w:val="28"/>
                <w:szCs w:val="28"/>
                <w:lang w:val="uk-UA"/>
              </w:rPr>
              <w:t> </w:t>
            </w:r>
            <w:r w:rsidRPr="00517B67">
              <w:rPr>
                <w:rFonts w:ascii="Times New Roman" w:hAnsi="Times New Roman"/>
                <w:sz w:val="28"/>
                <w:szCs w:val="28"/>
                <w:lang w:val="uk-UA"/>
              </w:rPr>
              <w:t>: Педагогічні науки / Миколаївський національний університет імені В.О.</w:t>
            </w:r>
            <w:r w:rsidR="00E30DC0">
              <w:rPr>
                <w:rFonts w:ascii="Times New Roman" w:hAnsi="Times New Roman"/>
                <w:sz w:val="28"/>
                <w:szCs w:val="28"/>
                <w:lang w:val="uk-UA"/>
              </w:rPr>
              <w:t> </w:t>
            </w:r>
            <w:r w:rsidRPr="00517B67">
              <w:rPr>
                <w:rFonts w:ascii="Times New Roman" w:hAnsi="Times New Roman"/>
                <w:sz w:val="28"/>
                <w:szCs w:val="28"/>
                <w:lang w:val="uk-UA"/>
              </w:rPr>
              <w:t>Сухомлинського. –</w:t>
            </w:r>
            <w:r w:rsidR="00E30DC0">
              <w:rPr>
                <w:rFonts w:ascii="Times New Roman" w:hAnsi="Times New Roman"/>
                <w:sz w:val="28"/>
                <w:szCs w:val="28"/>
                <w:lang w:val="uk-UA"/>
              </w:rPr>
              <w:t xml:space="preserve"> </w:t>
            </w:r>
            <w:r w:rsidRPr="00517B67">
              <w:rPr>
                <w:rFonts w:ascii="Times New Roman" w:hAnsi="Times New Roman"/>
                <w:sz w:val="28"/>
                <w:szCs w:val="28"/>
                <w:lang w:val="uk-UA"/>
              </w:rPr>
              <w:t>Миколаїв, 2013. – Вип. 1.41.Т.1. – С. 188-192.</w:t>
            </w:r>
          </w:p>
        </w:tc>
      </w:tr>
      <w:tr w:rsidR="00B66BF3" w:rsidRPr="00E30DC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5C2703" w:rsidRDefault="00B66BF3" w:rsidP="00E30DC0">
            <w:pPr>
              <w:spacing w:after="240"/>
              <w:jc w:val="both"/>
              <w:rPr>
                <w:rFonts w:ascii="Times New Roman" w:hAnsi="Times New Roman"/>
                <w:sz w:val="28"/>
                <w:szCs w:val="28"/>
                <w:lang w:val="uk-UA"/>
              </w:rPr>
            </w:pPr>
            <w:r w:rsidRPr="005C2703">
              <w:rPr>
                <w:rFonts w:ascii="Times New Roman" w:hAnsi="Times New Roman"/>
                <w:sz w:val="28"/>
                <w:szCs w:val="28"/>
                <w:lang w:val="uk-UA"/>
              </w:rPr>
              <w:t>С</w:t>
            </w:r>
            <w:r>
              <w:rPr>
                <w:rFonts w:ascii="Times New Roman" w:hAnsi="Times New Roman"/>
                <w:sz w:val="28"/>
                <w:szCs w:val="28"/>
                <w:lang w:val="uk-UA"/>
              </w:rPr>
              <w:t>янчжень</w:t>
            </w:r>
            <w:r w:rsidR="00632B6A">
              <w:rPr>
                <w:rFonts w:ascii="Times New Roman" w:hAnsi="Times New Roman"/>
                <w:sz w:val="28"/>
                <w:szCs w:val="28"/>
                <w:lang w:val="uk-UA"/>
              </w:rPr>
              <w:t>,</w:t>
            </w:r>
            <w:r w:rsidR="00E30DC0">
              <w:rPr>
                <w:rFonts w:ascii="Times New Roman" w:hAnsi="Times New Roman"/>
                <w:sz w:val="28"/>
                <w:szCs w:val="28"/>
                <w:lang w:val="uk-UA"/>
              </w:rPr>
              <w:t> </w:t>
            </w:r>
            <w:r>
              <w:rPr>
                <w:rFonts w:ascii="Times New Roman" w:hAnsi="Times New Roman"/>
                <w:sz w:val="28"/>
                <w:szCs w:val="28"/>
                <w:lang w:val="uk-UA"/>
              </w:rPr>
              <w:t>Л.</w:t>
            </w:r>
            <w:r w:rsidRPr="005C2703">
              <w:rPr>
                <w:rFonts w:ascii="Times New Roman" w:hAnsi="Times New Roman"/>
                <w:sz w:val="28"/>
                <w:szCs w:val="28"/>
                <w:lang w:val="uk-UA"/>
              </w:rPr>
              <w:t xml:space="preserve"> Рефлексивно-оцінювальний етап формування</w:t>
            </w:r>
            <w:r w:rsidR="00E30DC0">
              <w:rPr>
                <w:rFonts w:ascii="Times New Roman" w:hAnsi="Times New Roman"/>
                <w:sz w:val="28"/>
                <w:szCs w:val="28"/>
                <w:lang w:val="uk-UA"/>
              </w:rPr>
              <w:t xml:space="preserve"> </w:t>
            </w:r>
            <w:r w:rsidRPr="005C2703">
              <w:rPr>
                <w:rFonts w:ascii="Times New Roman" w:hAnsi="Times New Roman"/>
                <w:sz w:val="28"/>
                <w:szCs w:val="28"/>
                <w:lang w:val="uk-UA"/>
              </w:rPr>
              <w:t>методичної підготовленості майбутніх учителів музики</w:t>
            </w:r>
            <w:r w:rsidR="00E30DC0">
              <w:rPr>
                <w:rFonts w:ascii="Times New Roman" w:hAnsi="Times New Roman"/>
                <w:sz w:val="28"/>
                <w:szCs w:val="28"/>
                <w:lang w:val="uk-UA"/>
              </w:rPr>
              <w:t xml:space="preserve"> </w:t>
            </w:r>
            <w:r w:rsidRPr="005C2703">
              <w:rPr>
                <w:rFonts w:ascii="Times New Roman" w:hAnsi="Times New Roman"/>
                <w:sz w:val="28"/>
                <w:szCs w:val="28"/>
                <w:lang w:val="uk-UA"/>
              </w:rPr>
              <w:t>до вокально-хорової роботи з підлітками</w:t>
            </w:r>
            <w:r>
              <w:rPr>
                <w:rFonts w:ascii="Times New Roman" w:hAnsi="Times New Roman"/>
                <w:sz w:val="28"/>
                <w:szCs w:val="28"/>
                <w:lang w:val="uk-UA"/>
              </w:rPr>
              <w:t xml:space="preserve"> /</w:t>
            </w:r>
            <w:r w:rsidR="00E30DC0">
              <w:rPr>
                <w:rFonts w:ascii="Times New Roman" w:hAnsi="Times New Roman"/>
                <w:sz w:val="28"/>
                <w:szCs w:val="28"/>
                <w:lang w:val="uk-UA"/>
              </w:rPr>
              <w:t xml:space="preserve"> </w:t>
            </w:r>
            <w:r>
              <w:rPr>
                <w:rFonts w:ascii="Times New Roman" w:hAnsi="Times New Roman"/>
                <w:sz w:val="28"/>
                <w:szCs w:val="28"/>
                <w:lang w:val="uk-UA"/>
              </w:rPr>
              <w:t>Л</w:t>
            </w:r>
            <w:r w:rsidR="00E30DC0">
              <w:rPr>
                <w:rFonts w:ascii="Times New Roman" w:hAnsi="Times New Roman"/>
                <w:sz w:val="28"/>
                <w:szCs w:val="28"/>
                <w:lang w:val="uk-UA"/>
              </w:rPr>
              <w:t> </w:t>
            </w:r>
            <w:r>
              <w:rPr>
                <w:rFonts w:ascii="Times New Roman" w:hAnsi="Times New Roman"/>
                <w:sz w:val="28"/>
                <w:szCs w:val="28"/>
                <w:lang w:val="uk-UA"/>
              </w:rPr>
              <w:t>.</w:t>
            </w:r>
            <w:r w:rsidRPr="005C2703">
              <w:rPr>
                <w:rFonts w:ascii="Times New Roman" w:hAnsi="Times New Roman"/>
                <w:sz w:val="28"/>
                <w:szCs w:val="28"/>
                <w:lang w:val="uk-UA"/>
              </w:rPr>
              <w:t>Сянчжень</w:t>
            </w:r>
            <w:r>
              <w:rPr>
                <w:rFonts w:ascii="Times New Roman" w:hAnsi="Times New Roman"/>
                <w:sz w:val="28"/>
                <w:szCs w:val="28"/>
                <w:lang w:val="uk-UA"/>
              </w:rPr>
              <w:t xml:space="preserve"> //</w:t>
            </w:r>
            <w:r w:rsidR="00E30DC0">
              <w:rPr>
                <w:rFonts w:ascii="Times New Roman" w:hAnsi="Times New Roman"/>
                <w:sz w:val="28"/>
                <w:szCs w:val="28"/>
                <w:lang w:val="uk-UA"/>
              </w:rPr>
              <w:t xml:space="preserve"> </w:t>
            </w:r>
            <w:r w:rsidRPr="00AF097B">
              <w:rPr>
                <w:rFonts w:ascii="Times New Roman" w:hAnsi="Times New Roman"/>
                <w:sz w:val="28"/>
                <w:szCs w:val="28"/>
                <w:lang w:val="uk-UA"/>
              </w:rPr>
              <w:t>Науковий вісник Миколаївського національного університету імені В.О.</w:t>
            </w:r>
            <w:r w:rsidR="00E30DC0">
              <w:rPr>
                <w:rFonts w:ascii="Times New Roman" w:hAnsi="Times New Roman"/>
                <w:sz w:val="28"/>
                <w:szCs w:val="28"/>
                <w:lang w:val="uk-UA"/>
              </w:rPr>
              <w:t> </w:t>
            </w:r>
            <w:r w:rsidRPr="00AF097B">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E30DC0">
              <w:rPr>
                <w:rFonts w:ascii="Times New Roman" w:hAnsi="Times New Roman"/>
                <w:sz w:val="28"/>
                <w:szCs w:val="28"/>
                <w:lang w:val="uk-UA"/>
              </w:rPr>
              <w:t> </w:t>
            </w:r>
            <w:r w:rsidRPr="00AF097B">
              <w:rPr>
                <w:rFonts w:ascii="Times New Roman" w:hAnsi="Times New Roman"/>
                <w:sz w:val="28"/>
                <w:szCs w:val="28"/>
                <w:lang w:val="uk-UA"/>
              </w:rPr>
              <w:t>Сухомлинського; за ред. А.Л. Ситченка.– Миколаїв, 2016. – №</w:t>
            </w:r>
            <w:r w:rsidR="00E30DC0">
              <w:rPr>
                <w:rFonts w:ascii="Times New Roman" w:hAnsi="Times New Roman"/>
                <w:sz w:val="28"/>
                <w:szCs w:val="28"/>
                <w:lang w:val="uk-UA"/>
              </w:rPr>
              <w:t> </w:t>
            </w:r>
            <w:r w:rsidRPr="00AF097B">
              <w:rPr>
                <w:rFonts w:ascii="Times New Roman" w:hAnsi="Times New Roman"/>
                <w:sz w:val="28"/>
                <w:szCs w:val="28"/>
                <w:lang w:val="uk-UA"/>
              </w:rPr>
              <w:t>1(52). – С.</w:t>
            </w:r>
          </w:p>
        </w:tc>
      </w:tr>
      <w:tr w:rsidR="00B66BF3" w:rsidRPr="00E30DC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Тазарачева</w:t>
            </w:r>
            <w:r w:rsidR="00632B6A">
              <w:rPr>
                <w:rFonts w:ascii="Times New Roman" w:hAnsi="Times New Roman"/>
                <w:sz w:val="28"/>
                <w:szCs w:val="28"/>
                <w:lang w:val="uk-UA"/>
              </w:rPr>
              <w:t>,</w:t>
            </w:r>
            <w:r>
              <w:rPr>
                <w:rFonts w:ascii="Times New Roman" w:hAnsi="Times New Roman"/>
                <w:sz w:val="28"/>
                <w:szCs w:val="28"/>
                <w:lang w:val="uk-UA"/>
              </w:rPr>
              <w:t xml:space="preserve"> Г.М. Центри ранньої соціальної реабіліта</w:t>
            </w:r>
            <w:r w:rsidR="00E30DC0">
              <w:rPr>
                <w:rFonts w:ascii="Times New Roman" w:hAnsi="Times New Roman"/>
                <w:sz w:val="28"/>
                <w:szCs w:val="28"/>
                <w:lang w:val="uk-UA"/>
              </w:rPr>
              <w:t>ції: їх стан та сутність / Г.М. </w:t>
            </w:r>
            <w:r>
              <w:rPr>
                <w:rFonts w:ascii="Times New Roman" w:hAnsi="Times New Roman"/>
                <w:sz w:val="28"/>
                <w:szCs w:val="28"/>
                <w:lang w:val="uk-UA"/>
              </w:rPr>
              <w:t xml:space="preserve">Тазарачева // </w:t>
            </w:r>
            <w:r w:rsidRPr="00BF3880">
              <w:rPr>
                <w:rFonts w:ascii="Times New Roman" w:hAnsi="Times New Roman"/>
                <w:sz w:val="28"/>
                <w:szCs w:val="28"/>
                <w:lang w:val="uk-UA"/>
              </w:rPr>
              <w:t>Науковий вісник Миколаївського державного у</w:t>
            </w:r>
            <w:r w:rsidR="00E30DC0">
              <w:rPr>
                <w:rFonts w:ascii="Times New Roman" w:hAnsi="Times New Roman"/>
                <w:sz w:val="28"/>
                <w:szCs w:val="28"/>
                <w:lang w:val="uk-UA"/>
              </w:rPr>
              <w:t>ніверситету імені В.О. </w:t>
            </w:r>
            <w:r w:rsidRPr="00BF3880">
              <w:rPr>
                <w:rFonts w:ascii="Times New Roman" w:hAnsi="Times New Roman"/>
                <w:sz w:val="28"/>
                <w:szCs w:val="28"/>
                <w:lang w:val="uk-UA"/>
              </w:rPr>
              <w:t>Сухомлинс</w:t>
            </w:r>
            <w:r w:rsidR="00E30DC0">
              <w:rPr>
                <w:rFonts w:ascii="Times New Roman" w:hAnsi="Times New Roman"/>
                <w:sz w:val="28"/>
                <w:szCs w:val="28"/>
                <w:lang w:val="uk-UA"/>
              </w:rPr>
              <w:t xml:space="preserve">ького: збірник наукових праць. Сер. : Педагогічні науки </w:t>
            </w:r>
            <w:r w:rsidRPr="00BF3880">
              <w:rPr>
                <w:rFonts w:ascii="Times New Roman" w:hAnsi="Times New Roman"/>
                <w:sz w:val="28"/>
                <w:szCs w:val="28"/>
                <w:lang w:val="uk-UA"/>
              </w:rPr>
              <w:t>/ Миколаївський державний  університет імені В.О. Сухомлинського. – Миколаїв, 2005. –  Вип. 10. Т.2</w:t>
            </w:r>
            <w:r>
              <w:rPr>
                <w:rFonts w:ascii="Times New Roman" w:hAnsi="Times New Roman"/>
                <w:sz w:val="28"/>
                <w:szCs w:val="28"/>
                <w:lang w:val="uk-UA"/>
              </w:rPr>
              <w:t>. – С. 145-147.</w:t>
            </w:r>
          </w:p>
        </w:tc>
      </w:tr>
      <w:tr w:rsidR="00B66BF3" w:rsidRPr="00E30DC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30DC0">
            <w:pPr>
              <w:spacing w:after="240"/>
              <w:jc w:val="both"/>
              <w:rPr>
                <w:rFonts w:ascii="Times New Roman" w:hAnsi="Times New Roman"/>
                <w:sz w:val="28"/>
                <w:szCs w:val="28"/>
                <w:lang w:val="uk-UA"/>
              </w:rPr>
            </w:pPr>
            <w:r>
              <w:rPr>
                <w:rFonts w:ascii="Times New Roman" w:hAnsi="Times New Roman"/>
                <w:sz w:val="28"/>
                <w:szCs w:val="28"/>
                <w:lang w:val="uk-UA"/>
              </w:rPr>
              <w:t>Тарапака</w:t>
            </w:r>
            <w:r w:rsidR="00632B6A">
              <w:rPr>
                <w:rFonts w:ascii="Times New Roman" w:hAnsi="Times New Roman"/>
                <w:sz w:val="28"/>
                <w:szCs w:val="28"/>
                <w:lang w:val="uk-UA"/>
              </w:rPr>
              <w:t>,</w:t>
            </w:r>
            <w:r w:rsidR="00E30DC0">
              <w:rPr>
                <w:rFonts w:ascii="Times New Roman" w:hAnsi="Times New Roman"/>
                <w:sz w:val="28"/>
                <w:szCs w:val="28"/>
                <w:lang w:val="uk-UA"/>
              </w:rPr>
              <w:t> </w:t>
            </w:r>
            <w:r>
              <w:rPr>
                <w:rFonts w:ascii="Times New Roman" w:hAnsi="Times New Roman"/>
                <w:sz w:val="28"/>
                <w:szCs w:val="28"/>
                <w:lang w:val="uk-UA"/>
              </w:rPr>
              <w:t>Н.В. Природа, як засіб естетичного виховання молодших школярів у творчій спадщині В.О.</w:t>
            </w:r>
            <w:r w:rsidR="00E30DC0">
              <w:rPr>
                <w:rFonts w:ascii="Times New Roman" w:hAnsi="Times New Roman"/>
                <w:sz w:val="28"/>
                <w:szCs w:val="28"/>
                <w:lang w:val="uk-UA"/>
              </w:rPr>
              <w:t> </w:t>
            </w:r>
            <w:r>
              <w:rPr>
                <w:rFonts w:ascii="Times New Roman" w:hAnsi="Times New Roman"/>
                <w:sz w:val="28"/>
                <w:szCs w:val="28"/>
                <w:lang w:val="uk-UA"/>
              </w:rPr>
              <w:t xml:space="preserve">Сухомлинського / Н.В. Тарапака // </w:t>
            </w:r>
            <w:r w:rsidRPr="001366B5">
              <w:rPr>
                <w:rFonts w:ascii="Times New Roman" w:hAnsi="Times New Roman"/>
                <w:sz w:val="28"/>
                <w:szCs w:val="28"/>
                <w:lang w:val="uk-UA"/>
              </w:rPr>
              <w:t>Науковий вісник Миколаївського державного університету імені В.О.</w:t>
            </w:r>
            <w:r w:rsidR="00E30DC0">
              <w:rPr>
                <w:rFonts w:ascii="Times New Roman" w:hAnsi="Times New Roman"/>
                <w:sz w:val="28"/>
                <w:szCs w:val="28"/>
                <w:lang w:val="uk-UA"/>
              </w:rPr>
              <w:t> </w:t>
            </w:r>
            <w:r w:rsidRPr="001366B5">
              <w:rPr>
                <w:rFonts w:ascii="Times New Roman" w:hAnsi="Times New Roman"/>
                <w:sz w:val="28"/>
                <w:szCs w:val="28"/>
                <w:lang w:val="uk-UA"/>
              </w:rPr>
              <w:t xml:space="preserve">Сухомлинського: збірник наукових праць. Сер.: Педагогічні </w:t>
            </w:r>
            <w:r w:rsidR="00E30DC0">
              <w:rPr>
                <w:rFonts w:ascii="Times New Roman" w:hAnsi="Times New Roman"/>
                <w:sz w:val="28"/>
                <w:szCs w:val="28"/>
                <w:lang w:val="uk-UA"/>
              </w:rPr>
              <w:t>науки / Миколаївський державний</w:t>
            </w:r>
            <w:r w:rsidRPr="001366B5">
              <w:rPr>
                <w:rFonts w:ascii="Times New Roman" w:hAnsi="Times New Roman"/>
                <w:sz w:val="28"/>
                <w:szCs w:val="28"/>
                <w:lang w:val="uk-UA"/>
              </w:rPr>
              <w:t xml:space="preserve"> університет імені В.О.</w:t>
            </w:r>
            <w:r w:rsidR="00E30DC0">
              <w:rPr>
                <w:rFonts w:ascii="Times New Roman" w:hAnsi="Times New Roman"/>
                <w:sz w:val="28"/>
                <w:szCs w:val="28"/>
                <w:lang w:val="uk-UA"/>
              </w:rPr>
              <w:t> </w:t>
            </w:r>
            <w:r w:rsidRPr="001366B5">
              <w:rPr>
                <w:rFonts w:ascii="Times New Roman" w:hAnsi="Times New Roman"/>
                <w:sz w:val="28"/>
                <w:szCs w:val="28"/>
                <w:lang w:val="uk-UA"/>
              </w:rPr>
              <w:t>Сухомлинського. – Миколаїв, 2004. – Вип. 8. Василь Сухомлинський і сучасність: особистість у навколишньому середовищі</w:t>
            </w:r>
            <w:r>
              <w:rPr>
                <w:rFonts w:ascii="Times New Roman" w:hAnsi="Times New Roman"/>
                <w:sz w:val="28"/>
                <w:szCs w:val="28"/>
                <w:lang w:val="uk-UA"/>
              </w:rPr>
              <w:t>. – С. 342-346.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30DC0">
            <w:pPr>
              <w:spacing w:after="240"/>
              <w:jc w:val="both"/>
              <w:rPr>
                <w:rFonts w:ascii="Times New Roman" w:hAnsi="Times New Roman"/>
                <w:sz w:val="28"/>
                <w:szCs w:val="28"/>
                <w:lang w:val="uk-UA"/>
              </w:rPr>
            </w:pPr>
            <w:r w:rsidRPr="00216FAA">
              <w:rPr>
                <w:rFonts w:ascii="Times New Roman" w:hAnsi="Times New Roman"/>
                <w:sz w:val="28"/>
                <w:szCs w:val="28"/>
                <w:lang w:val="uk-UA"/>
              </w:rPr>
              <w:t>Тарасевич</w:t>
            </w:r>
            <w:r w:rsidR="00632B6A">
              <w:rPr>
                <w:rFonts w:ascii="Times New Roman" w:hAnsi="Times New Roman"/>
                <w:sz w:val="28"/>
                <w:szCs w:val="28"/>
                <w:lang w:val="uk-UA"/>
              </w:rPr>
              <w:t>,</w:t>
            </w:r>
            <w:r w:rsidR="00E30DC0">
              <w:rPr>
                <w:rFonts w:ascii="Times New Roman" w:hAnsi="Times New Roman"/>
                <w:sz w:val="28"/>
                <w:szCs w:val="28"/>
                <w:lang w:val="uk-UA"/>
              </w:rPr>
              <w:t> Н.</w:t>
            </w:r>
            <w:r w:rsidRPr="00216FAA">
              <w:rPr>
                <w:rFonts w:ascii="Times New Roman" w:hAnsi="Times New Roman"/>
                <w:sz w:val="28"/>
                <w:szCs w:val="28"/>
                <w:lang w:val="uk-UA"/>
              </w:rPr>
              <w:t>М. Педагогічна майстерність у вимірах суб'єктного підходу до пр</w:t>
            </w:r>
            <w:r>
              <w:rPr>
                <w:rFonts w:ascii="Times New Roman" w:hAnsi="Times New Roman"/>
                <w:sz w:val="28"/>
                <w:szCs w:val="28"/>
                <w:lang w:val="uk-UA"/>
              </w:rPr>
              <w:t>офес</w:t>
            </w:r>
            <w:r w:rsidR="00E30DC0">
              <w:rPr>
                <w:rFonts w:ascii="Times New Roman" w:hAnsi="Times New Roman"/>
                <w:sz w:val="28"/>
                <w:szCs w:val="28"/>
                <w:lang w:val="uk-UA"/>
              </w:rPr>
              <w:t>ійної діяльності вчителя / Н.М. </w:t>
            </w:r>
            <w:r>
              <w:rPr>
                <w:rFonts w:ascii="Times New Roman" w:hAnsi="Times New Roman"/>
                <w:sz w:val="28"/>
                <w:szCs w:val="28"/>
                <w:lang w:val="uk-UA"/>
              </w:rPr>
              <w:t>Тарасевич, О.І.</w:t>
            </w:r>
            <w:r w:rsidR="00E30DC0">
              <w:rPr>
                <w:rFonts w:ascii="Times New Roman" w:hAnsi="Times New Roman"/>
                <w:sz w:val="28"/>
                <w:szCs w:val="28"/>
                <w:lang w:val="uk-UA"/>
              </w:rPr>
              <w:t> </w:t>
            </w:r>
            <w:r>
              <w:rPr>
                <w:rFonts w:ascii="Times New Roman" w:hAnsi="Times New Roman"/>
                <w:sz w:val="28"/>
                <w:szCs w:val="28"/>
                <w:lang w:val="uk-UA"/>
              </w:rPr>
              <w:t xml:space="preserve">Мирошник // </w:t>
            </w:r>
            <w:r w:rsidRPr="00F06C16">
              <w:rPr>
                <w:rFonts w:ascii="Times New Roman" w:hAnsi="Times New Roman"/>
                <w:sz w:val="28"/>
                <w:szCs w:val="28"/>
                <w:lang w:val="uk-UA"/>
              </w:rPr>
              <w:t>Науковий вісник Миколаївського націон</w:t>
            </w:r>
            <w:r w:rsidR="00E30DC0">
              <w:rPr>
                <w:rFonts w:ascii="Times New Roman" w:hAnsi="Times New Roman"/>
                <w:sz w:val="28"/>
                <w:szCs w:val="28"/>
                <w:lang w:val="uk-UA"/>
              </w:rPr>
              <w:t>ального університету імені В.О. </w:t>
            </w:r>
            <w:r w:rsidRPr="00F06C16">
              <w:rPr>
                <w:rFonts w:ascii="Times New Roman" w:hAnsi="Times New Roman"/>
                <w:sz w:val="28"/>
                <w:szCs w:val="28"/>
                <w:lang w:val="uk-UA"/>
              </w:rPr>
              <w:t>Сухомлинського : збірник наукових праць. Сер.</w:t>
            </w:r>
            <w:r w:rsidR="00E30DC0">
              <w:rPr>
                <w:rFonts w:ascii="Times New Roman" w:hAnsi="Times New Roman"/>
                <w:sz w:val="28"/>
                <w:szCs w:val="28"/>
                <w:lang w:val="uk-UA"/>
              </w:rPr>
              <w:t> </w:t>
            </w:r>
            <w:r w:rsidRPr="00F06C16">
              <w:rPr>
                <w:rFonts w:ascii="Times New Roman" w:hAnsi="Times New Roman"/>
                <w:sz w:val="28"/>
                <w:szCs w:val="28"/>
                <w:lang w:val="uk-UA"/>
              </w:rPr>
              <w:t>: Педагогічні науки / Миколаївськ</w:t>
            </w:r>
            <w:r w:rsidR="00E30DC0">
              <w:rPr>
                <w:rFonts w:ascii="Times New Roman" w:hAnsi="Times New Roman"/>
                <w:sz w:val="28"/>
                <w:szCs w:val="28"/>
                <w:lang w:val="uk-UA"/>
              </w:rPr>
              <w:t>ий національний університет ім.</w:t>
            </w:r>
            <w:r w:rsidRPr="00F06C16">
              <w:rPr>
                <w:rFonts w:ascii="Times New Roman" w:hAnsi="Times New Roman"/>
                <w:sz w:val="28"/>
                <w:szCs w:val="28"/>
                <w:lang w:val="uk-UA"/>
              </w:rPr>
              <w:t xml:space="preserve"> В.О. Сухомлинського; за ред. В. Будака, О. Пєхоти. - Миколаїв, 2012. –  Вип. – 1.36. Педагогічна майстерність: теорія і технології. – </w:t>
            </w:r>
            <w:r w:rsidRPr="00216FAA">
              <w:rPr>
                <w:rFonts w:ascii="Times New Roman" w:hAnsi="Times New Roman"/>
                <w:sz w:val="28"/>
                <w:szCs w:val="28"/>
                <w:lang w:val="uk-UA"/>
              </w:rPr>
              <w:t>C. 43-47.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663262" w:rsidRDefault="00B66BF3" w:rsidP="00E30DC0">
            <w:pPr>
              <w:spacing w:after="240"/>
              <w:jc w:val="both"/>
              <w:rPr>
                <w:rFonts w:ascii="Times New Roman" w:hAnsi="Times New Roman"/>
                <w:sz w:val="28"/>
                <w:szCs w:val="28"/>
                <w:lang w:val="uk-UA"/>
              </w:rPr>
            </w:pPr>
            <w:r w:rsidRPr="000B0650">
              <w:rPr>
                <w:rFonts w:ascii="Times New Roman" w:hAnsi="Times New Roman"/>
                <w:sz w:val="28"/>
                <w:szCs w:val="28"/>
                <w:lang w:val="uk-UA"/>
              </w:rPr>
              <w:t>Тарасова</w:t>
            </w:r>
            <w:r w:rsidR="008E4473">
              <w:rPr>
                <w:rFonts w:ascii="Times New Roman" w:hAnsi="Times New Roman"/>
                <w:sz w:val="28"/>
                <w:szCs w:val="28"/>
                <w:lang w:val="uk-UA"/>
              </w:rPr>
              <w:t>,</w:t>
            </w:r>
            <w:r w:rsidR="00E30DC0">
              <w:rPr>
                <w:rFonts w:ascii="Times New Roman" w:hAnsi="Times New Roman"/>
                <w:sz w:val="28"/>
                <w:szCs w:val="28"/>
                <w:lang w:val="uk-UA"/>
              </w:rPr>
              <w:t> С.</w:t>
            </w:r>
            <w:r w:rsidRPr="000B0650">
              <w:rPr>
                <w:rFonts w:ascii="Times New Roman" w:hAnsi="Times New Roman"/>
                <w:sz w:val="28"/>
                <w:szCs w:val="28"/>
                <w:lang w:val="uk-UA"/>
              </w:rPr>
              <w:t>М. В.О.</w:t>
            </w:r>
            <w:r w:rsidR="00E30DC0">
              <w:rPr>
                <w:rFonts w:ascii="Times New Roman" w:hAnsi="Times New Roman"/>
                <w:sz w:val="28"/>
                <w:szCs w:val="28"/>
                <w:lang w:val="uk-UA"/>
              </w:rPr>
              <w:t> </w:t>
            </w:r>
            <w:r w:rsidRPr="000B0650">
              <w:rPr>
                <w:rFonts w:ascii="Times New Roman" w:hAnsi="Times New Roman"/>
                <w:sz w:val="28"/>
                <w:szCs w:val="28"/>
                <w:lang w:val="uk-UA"/>
              </w:rPr>
              <w:t>Сухомлинський про громадське виховання підлітків та сучасні проблеми виховання національно свідомих громадян</w:t>
            </w:r>
            <w:r>
              <w:rPr>
                <w:rFonts w:ascii="Times New Roman" w:hAnsi="Times New Roman"/>
                <w:sz w:val="28"/>
                <w:szCs w:val="28"/>
                <w:lang w:val="uk-UA"/>
              </w:rPr>
              <w:t xml:space="preserve"> / С.М.</w:t>
            </w:r>
            <w:r w:rsidR="00E30DC0">
              <w:rPr>
                <w:rFonts w:ascii="Times New Roman" w:hAnsi="Times New Roman"/>
                <w:sz w:val="28"/>
                <w:szCs w:val="28"/>
                <w:lang w:val="uk-UA"/>
              </w:rPr>
              <w:t> </w:t>
            </w:r>
            <w:r>
              <w:rPr>
                <w:rFonts w:ascii="Times New Roman" w:hAnsi="Times New Roman"/>
                <w:sz w:val="28"/>
                <w:szCs w:val="28"/>
                <w:lang w:val="uk-UA"/>
              </w:rPr>
              <w:t>Тарасова //</w:t>
            </w:r>
            <w:r w:rsidR="00E30DC0">
              <w:rPr>
                <w:rFonts w:ascii="Times New Roman" w:hAnsi="Times New Roman"/>
                <w:sz w:val="28"/>
                <w:szCs w:val="28"/>
                <w:lang w:val="uk-UA"/>
              </w:rPr>
              <w:t xml:space="preserve"> </w:t>
            </w:r>
            <w:r w:rsidRPr="00D75414">
              <w:rPr>
                <w:rFonts w:ascii="Times New Roman" w:hAnsi="Times New Roman"/>
                <w:sz w:val="28"/>
                <w:szCs w:val="28"/>
                <w:lang w:val="uk-UA"/>
              </w:rPr>
              <w:t>Науковий вісник Миколаївського націон</w:t>
            </w:r>
            <w:r w:rsidR="00E30DC0">
              <w:rPr>
                <w:rFonts w:ascii="Times New Roman" w:hAnsi="Times New Roman"/>
                <w:sz w:val="28"/>
                <w:szCs w:val="28"/>
                <w:lang w:val="uk-UA"/>
              </w:rPr>
              <w:t>ального університету імені В.О. </w:t>
            </w:r>
            <w:r w:rsidRPr="00D75414">
              <w:rPr>
                <w:rFonts w:ascii="Times New Roman" w:hAnsi="Times New Roman"/>
                <w:sz w:val="28"/>
                <w:szCs w:val="28"/>
                <w:lang w:val="uk-UA"/>
              </w:rPr>
              <w:t>Сухомлинського : збірник наукових праць. Сер.</w:t>
            </w:r>
            <w:r w:rsidR="00E30DC0">
              <w:rPr>
                <w:rFonts w:ascii="Times New Roman" w:hAnsi="Times New Roman"/>
                <w:sz w:val="28"/>
                <w:szCs w:val="28"/>
                <w:lang w:val="uk-UA"/>
              </w:rPr>
              <w:t> </w:t>
            </w:r>
            <w:r w:rsidRPr="00D75414">
              <w:rPr>
                <w:rFonts w:ascii="Times New Roman" w:hAnsi="Times New Roman"/>
                <w:sz w:val="28"/>
                <w:szCs w:val="28"/>
                <w:lang w:val="uk-UA"/>
              </w:rPr>
              <w:t>: Педагогічні науки / Миколаївський наці</w:t>
            </w:r>
            <w:r w:rsidR="00E30DC0">
              <w:rPr>
                <w:rFonts w:ascii="Times New Roman" w:hAnsi="Times New Roman"/>
                <w:sz w:val="28"/>
                <w:szCs w:val="28"/>
                <w:lang w:val="uk-UA"/>
              </w:rPr>
              <w:t>ональний університет імені В.О. </w:t>
            </w:r>
            <w:r w:rsidRPr="00D75414">
              <w:rPr>
                <w:rFonts w:ascii="Times New Roman" w:hAnsi="Times New Roman"/>
                <w:sz w:val="28"/>
                <w:szCs w:val="28"/>
                <w:lang w:val="uk-UA"/>
              </w:rPr>
              <w:t>Сухомлинського</w:t>
            </w:r>
            <w:r>
              <w:rPr>
                <w:rFonts w:ascii="Times New Roman" w:hAnsi="Times New Roman"/>
                <w:sz w:val="28"/>
                <w:szCs w:val="28"/>
                <w:lang w:val="uk-UA"/>
              </w:rPr>
              <w:t>. –  Миколаїв, 2014. –  Вип.1.47</w:t>
            </w:r>
            <w:r w:rsidRPr="00D75414">
              <w:rPr>
                <w:rFonts w:ascii="Times New Roman" w:hAnsi="Times New Roman"/>
                <w:sz w:val="28"/>
                <w:szCs w:val="28"/>
                <w:lang w:val="uk-UA"/>
              </w:rPr>
              <w:t>. – C.</w:t>
            </w:r>
            <w:r>
              <w:rPr>
                <w:rFonts w:ascii="Times New Roman" w:hAnsi="Times New Roman"/>
                <w:sz w:val="28"/>
                <w:szCs w:val="28"/>
                <w:lang w:val="uk-UA"/>
              </w:rPr>
              <w:t xml:space="preserve"> 269-272.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B67BE" w:rsidRDefault="00B66BF3" w:rsidP="00E30DC0">
            <w:pPr>
              <w:spacing w:after="240"/>
              <w:jc w:val="both"/>
              <w:rPr>
                <w:rFonts w:ascii="Times New Roman" w:hAnsi="Times New Roman"/>
                <w:sz w:val="28"/>
                <w:szCs w:val="28"/>
                <w:lang w:val="uk-UA"/>
              </w:rPr>
            </w:pPr>
            <w:r w:rsidRPr="00DA048F">
              <w:rPr>
                <w:rFonts w:ascii="Times New Roman" w:hAnsi="Times New Roman"/>
                <w:sz w:val="28"/>
                <w:szCs w:val="28"/>
                <w:lang w:val="uk-UA"/>
              </w:rPr>
              <w:t>Тарасова</w:t>
            </w:r>
            <w:r w:rsidR="008E4473">
              <w:rPr>
                <w:rFonts w:ascii="Times New Roman" w:hAnsi="Times New Roman"/>
                <w:sz w:val="28"/>
                <w:szCs w:val="28"/>
                <w:lang w:val="uk-UA"/>
              </w:rPr>
              <w:t>,</w:t>
            </w:r>
            <w:r w:rsidR="00E30DC0">
              <w:rPr>
                <w:rFonts w:ascii="Times New Roman" w:hAnsi="Times New Roman"/>
                <w:sz w:val="28"/>
                <w:szCs w:val="28"/>
                <w:lang w:val="uk-UA"/>
              </w:rPr>
              <w:t> С.</w:t>
            </w:r>
            <w:r w:rsidRPr="00DA048F">
              <w:rPr>
                <w:rFonts w:ascii="Times New Roman" w:hAnsi="Times New Roman"/>
                <w:sz w:val="28"/>
                <w:szCs w:val="28"/>
                <w:lang w:val="uk-UA"/>
              </w:rPr>
              <w:t>М. Інформаційно-комунікативні технології в управлінні загальноосвітнім навчальним закладом</w:t>
            </w:r>
            <w:r>
              <w:rPr>
                <w:rFonts w:ascii="Times New Roman" w:hAnsi="Times New Roman"/>
                <w:sz w:val="28"/>
                <w:szCs w:val="28"/>
                <w:lang w:val="uk-UA"/>
              </w:rPr>
              <w:t xml:space="preserve"> / С.М.</w:t>
            </w:r>
            <w:r w:rsidR="00E30DC0">
              <w:rPr>
                <w:rFonts w:ascii="Times New Roman" w:hAnsi="Times New Roman"/>
                <w:sz w:val="28"/>
                <w:szCs w:val="28"/>
                <w:lang w:val="uk-UA"/>
              </w:rPr>
              <w:t> </w:t>
            </w:r>
            <w:r>
              <w:rPr>
                <w:rFonts w:ascii="Times New Roman" w:hAnsi="Times New Roman"/>
                <w:sz w:val="28"/>
                <w:szCs w:val="28"/>
                <w:lang w:val="uk-UA"/>
              </w:rPr>
              <w:t xml:space="preserve">Тарасова // </w:t>
            </w:r>
            <w:r w:rsidRPr="00951A25">
              <w:rPr>
                <w:rFonts w:ascii="Times New Roman" w:hAnsi="Times New Roman"/>
                <w:sz w:val="28"/>
                <w:szCs w:val="28"/>
                <w:lang w:val="uk-UA"/>
              </w:rPr>
              <w:t>Науковий вісник Миколаївського державного університету імені В.О.</w:t>
            </w:r>
            <w:r w:rsidR="00E30DC0">
              <w:rPr>
                <w:rFonts w:ascii="Times New Roman" w:hAnsi="Times New Roman"/>
                <w:sz w:val="28"/>
                <w:szCs w:val="28"/>
                <w:lang w:val="uk-UA"/>
              </w:rPr>
              <w:t> </w:t>
            </w:r>
            <w:r w:rsidRPr="00951A25">
              <w:rPr>
                <w:rFonts w:ascii="Times New Roman" w:hAnsi="Times New Roman"/>
                <w:sz w:val="28"/>
                <w:szCs w:val="28"/>
                <w:lang w:val="uk-UA"/>
              </w:rPr>
              <w:t>Сухомлинського: збірник наукових праць. Сер. : Педагогічні науки / Миколаївський де</w:t>
            </w:r>
            <w:r w:rsidR="00E30DC0">
              <w:rPr>
                <w:rFonts w:ascii="Times New Roman" w:hAnsi="Times New Roman"/>
                <w:sz w:val="28"/>
                <w:szCs w:val="28"/>
                <w:lang w:val="uk-UA"/>
              </w:rPr>
              <w:t>ржавний</w:t>
            </w:r>
            <w:r w:rsidRPr="00951A25">
              <w:rPr>
                <w:rFonts w:ascii="Times New Roman" w:hAnsi="Times New Roman"/>
                <w:sz w:val="28"/>
                <w:szCs w:val="28"/>
                <w:lang w:val="uk-UA"/>
              </w:rPr>
              <w:t xml:space="preserve"> університет імені В.О.</w:t>
            </w:r>
            <w:r w:rsidR="00E30DC0">
              <w:rPr>
                <w:rFonts w:ascii="Times New Roman" w:hAnsi="Times New Roman"/>
                <w:sz w:val="28"/>
                <w:szCs w:val="28"/>
                <w:lang w:val="uk-UA"/>
              </w:rPr>
              <w:t> </w:t>
            </w:r>
            <w:r w:rsidRPr="00951A25">
              <w:rPr>
                <w:rFonts w:ascii="Times New Roman" w:hAnsi="Times New Roman"/>
                <w:sz w:val="28"/>
                <w:szCs w:val="28"/>
                <w:lang w:val="uk-UA"/>
              </w:rPr>
              <w:t>Сухомлинського; за ред. В. Будака, О. Пєхоти. Миколаїв, 2010. –  Вип. 1.31. Розвиток педагогічної освіти в контексті цивілізаційних змін</w:t>
            </w:r>
            <w:r>
              <w:rPr>
                <w:rFonts w:ascii="Times New Roman" w:hAnsi="Times New Roman"/>
                <w:sz w:val="28"/>
                <w:szCs w:val="28"/>
                <w:lang w:val="uk-UA"/>
              </w:rPr>
              <w:t>. – С. 173-180.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B353E" w:rsidRDefault="00B66BF3" w:rsidP="00E30DC0">
            <w:pPr>
              <w:spacing w:after="240"/>
              <w:jc w:val="both"/>
              <w:rPr>
                <w:rFonts w:ascii="Times New Roman" w:hAnsi="Times New Roman"/>
                <w:sz w:val="28"/>
                <w:szCs w:val="28"/>
                <w:lang w:val="uk-UA"/>
              </w:rPr>
            </w:pPr>
            <w:r w:rsidRPr="00AB353E">
              <w:rPr>
                <w:rFonts w:ascii="Times New Roman" w:hAnsi="Times New Roman"/>
                <w:sz w:val="28"/>
                <w:szCs w:val="28"/>
                <w:lang w:val="uk-UA"/>
              </w:rPr>
              <w:t>Тарасова</w:t>
            </w:r>
            <w:r w:rsidR="008E4473">
              <w:rPr>
                <w:rFonts w:ascii="Times New Roman" w:hAnsi="Times New Roman"/>
                <w:sz w:val="28"/>
                <w:szCs w:val="28"/>
                <w:lang w:val="uk-UA"/>
              </w:rPr>
              <w:t>,</w:t>
            </w:r>
            <w:r w:rsidR="00E30DC0">
              <w:rPr>
                <w:rFonts w:ascii="Times New Roman" w:hAnsi="Times New Roman"/>
                <w:sz w:val="28"/>
                <w:szCs w:val="28"/>
                <w:lang w:val="uk-UA"/>
              </w:rPr>
              <w:t xml:space="preserve"> С.</w:t>
            </w:r>
            <w:r w:rsidRPr="00AB353E">
              <w:rPr>
                <w:rFonts w:ascii="Times New Roman" w:hAnsi="Times New Roman"/>
                <w:sz w:val="28"/>
                <w:szCs w:val="28"/>
                <w:lang w:val="uk-UA"/>
              </w:rPr>
              <w:t>М. Педагогічні технології рольового ігрового навчання у викладанні педагогіки</w:t>
            </w:r>
            <w:r w:rsidR="00E30DC0">
              <w:rPr>
                <w:rFonts w:ascii="Times New Roman" w:hAnsi="Times New Roman"/>
                <w:sz w:val="28"/>
                <w:szCs w:val="28"/>
                <w:lang w:val="uk-UA"/>
              </w:rPr>
              <w:t xml:space="preserve"> / С.М. </w:t>
            </w:r>
            <w:r>
              <w:rPr>
                <w:rFonts w:ascii="Times New Roman" w:hAnsi="Times New Roman"/>
                <w:sz w:val="28"/>
                <w:szCs w:val="28"/>
                <w:lang w:val="uk-UA"/>
              </w:rPr>
              <w:t xml:space="preserve">Тарасова // </w:t>
            </w:r>
            <w:r w:rsidRPr="005E68F2">
              <w:rPr>
                <w:rFonts w:ascii="Times New Roman" w:hAnsi="Times New Roman"/>
                <w:sz w:val="28"/>
                <w:szCs w:val="28"/>
                <w:lang w:val="uk-UA"/>
              </w:rPr>
              <w:t>Науковий вісник Миколаївського державного університету імені В.О. Сухомлин</w:t>
            </w:r>
            <w:r w:rsidR="00E30DC0">
              <w:rPr>
                <w:rFonts w:ascii="Times New Roman" w:hAnsi="Times New Roman"/>
                <w:sz w:val="28"/>
                <w:szCs w:val="28"/>
                <w:lang w:val="uk-UA"/>
              </w:rPr>
              <w:t>ського: збірник наукових праць.</w:t>
            </w:r>
            <w:r w:rsidRPr="005E68F2">
              <w:rPr>
                <w:rFonts w:ascii="Times New Roman" w:hAnsi="Times New Roman"/>
                <w:sz w:val="28"/>
                <w:szCs w:val="28"/>
                <w:lang w:val="uk-UA"/>
              </w:rPr>
              <w:t xml:space="preserve"> Сер. : Педагогічні науки / Миколаївський державний університет імені В.О. Сухомлинського; за ред. В. Будака,</w:t>
            </w:r>
            <w:r w:rsidR="00E30DC0">
              <w:rPr>
                <w:rFonts w:ascii="Times New Roman" w:hAnsi="Times New Roman"/>
                <w:sz w:val="28"/>
                <w:szCs w:val="28"/>
                <w:lang w:val="uk-UA"/>
              </w:rPr>
              <w:t xml:space="preserve"> О. Пєхоти. </w:t>
            </w:r>
            <w:r w:rsidRPr="005E68F2">
              <w:rPr>
                <w:rFonts w:ascii="Times New Roman" w:hAnsi="Times New Roman"/>
                <w:sz w:val="28"/>
                <w:szCs w:val="28"/>
                <w:lang w:val="uk-UA"/>
              </w:rPr>
              <w:t>Миколаїв, 2010. –  Вип. 1.28. Розвиток педагогічної освіти в контексті цивілізаційних змін.</w:t>
            </w:r>
            <w:r>
              <w:rPr>
                <w:rFonts w:ascii="Times New Roman" w:hAnsi="Times New Roman"/>
                <w:sz w:val="28"/>
                <w:szCs w:val="28"/>
                <w:lang w:val="uk-UA"/>
              </w:rPr>
              <w:t xml:space="preserve"> – С. 119-123.</w:t>
            </w:r>
          </w:p>
        </w:tc>
      </w:tr>
      <w:tr w:rsidR="00B66BF3" w:rsidRPr="00C6471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30DC0">
            <w:pPr>
              <w:spacing w:after="240"/>
              <w:jc w:val="both"/>
              <w:rPr>
                <w:rFonts w:ascii="Times New Roman" w:hAnsi="Times New Roman"/>
                <w:sz w:val="28"/>
                <w:szCs w:val="28"/>
                <w:lang w:val="uk-UA"/>
              </w:rPr>
            </w:pPr>
            <w:r w:rsidRPr="008551D8">
              <w:rPr>
                <w:rFonts w:ascii="Times New Roman" w:hAnsi="Times New Roman"/>
                <w:sz w:val="28"/>
                <w:szCs w:val="28"/>
                <w:lang w:val="uk-UA"/>
              </w:rPr>
              <w:t>Тарасова</w:t>
            </w:r>
            <w:r w:rsidR="008E4473">
              <w:rPr>
                <w:rFonts w:ascii="Times New Roman" w:hAnsi="Times New Roman"/>
                <w:sz w:val="28"/>
                <w:szCs w:val="28"/>
                <w:lang w:val="uk-UA"/>
              </w:rPr>
              <w:t>,</w:t>
            </w:r>
            <w:r w:rsidR="00E30DC0">
              <w:rPr>
                <w:rFonts w:ascii="Times New Roman" w:hAnsi="Times New Roman"/>
                <w:sz w:val="28"/>
                <w:szCs w:val="28"/>
                <w:lang w:val="uk-UA"/>
              </w:rPr>
              <w:t> С.</w:t>
            </w:r>
            <w:r w:rsidRPr="008551D8">
              <w:rPr>
                <w:rFonts w:ascii="Times New Roman" w:hAnsi="Times New Roman"/>
                <w:sz w:val="28"/>
                <w:szCs w:val="28"/>
                <w:lang w:val="uk-UA"/>
              </w:rPr>
              <w:t>М. Розвиток вищої освіти у країнах Європи</w:t>
            </w:r>
            <w:r>
              <w:rPr>
                <w:rFonts w:ascii="Times New Roman" w:hAnsi="Times New Roman"/>
                <w:sz w:val="28"/>
                <w:szCs w:val="28"/>
                <w:lang w:val="uk-UA"/>
              </w:rPr>
              <w:t xml:space="preserve"> / С.М.</w:t>
            </w:r>
            <w:r w:rsidR="00E30DC0">
              <w:rPr>
                <w:rFonts w:ascii="Times New Roman" w:hAnsi="Times New Roman"/>
                <w:sz w:val="28"/>
                <w:szCs w:val="28"/>
                <w:lang w:val="uk-UA"/>
              </w:rPr>
              <w:t> </w:t>
            </w:r>
            <w:r>
              <w:rPr>
                <w:rFonts w:ascii="Times New Roman" w:hAnsi="Times New Roman"/>
                <w:sz w:val="28"/>
                <w:szCs w:val="28"/>
                <w:lang w:val="uk-UA"/>
              </w:rPr>
              <w:t xml:space="preserve">Тарасова // </w:t>
            </w:r>
            <w:r w:rsidRPr="00CA5D11">
              <w:rPr>
                <w:rFonts w:ascii="Times New Roman" w:hAnsi="Times New Roman"/>
                <w:sz w:val="28"/>
                <w:szCs w:val="28"/>
                <w:lang w:val="uk-UA"/>
              </w:rPr>
              <w:t>Науковий вісник Миколаївського державного університету імені В.О.</w:t>
            </w:r>
            <w:r w:rsidR="00E30DC0">
              <w:rPr>
                <w:rFonts w:ascii="Times New Roman" w:hAnsi="Times New Roman"/>
                <w:sz w:val="28"/>
                <w:szCs w:val="28"/>
                <w:lang w:val="uk-UA"/>
              </w:rPr>
              <w:t> </w:t>
            </w:r>
            <w:r w:rsidRPr="00CA5D11">
              <w:rPr>
                <w:rFonts w:ascii="Times New Roman" w:hAnsi="Times New Roman"/>
                <w:sz w:val="28"/>
                <w:szCs w:val="28"/>
                <w:lang w:val="uk-UA"/>
              </w:rPr>
              <w:t>Сухомлинського : збірник наукових п</w:t>
            </w:r>
            <w:r w:rsidR="00E30DC0">
              <w:rPr>
                <w:rFonts w:ascii="Times New Roman" w:hAnsi="Times New Roman"/>
                <w:sz w:val="28"/>
                <w:szCs w:val="28"/>
                <w:lang w:val="uk-UA"/>
              </w:rPr>
              <w:t>раць.  Сер. : Педагогічні науки / Миколаївський державний</w:t>
            </w:r>
            <w:r w:rsidRPr="00CA5D11">
              <w:rPr>
                <w:rFonts w:ascii="Times New Roman" w:hAnsi="Times New Roman"/>
                <w:sz w:val="28"/>
                <w:szCs w:val="28"/>
                <w:lang w:val="uk-UA"/>
              </w:rPr>
              <w:t xml:space="preserve"> університет імені В.О. Сухомлинського; за ред. В. Будака, О. Пєхоти. – Миколаїв, 2011. –  Вип. – 1.32. Підготовка вчителя в Європі. – С.</w:t>
            </w:r>
            <w:r>
              <w:rPr>
                <w:rFonts w:ascii="Times New Roman" w:hAnsi="Times New Roman"/>
                <w:sz w:val="28"/>
                <w:szCs w:val="28"/>
                <w:lang w:val="uk-UA"/>
              </w:rPr>
              <w:t xml:space="preserve"> 118-120.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5AE0" w:rsidRDefault="00B66BF3" w:rsidP="00EC364A">
            <w:pPr>
              <w:spacing w:after="240"/>
              <w:jc w:val="both"/>
              <w:rPr>
                <w:rFonts w:ascii="Times New Roman" w:hAnsi="Times New Roman"/>
                <w:sz w:val="28"/>
                <w:szCs w:val="28"/>
                <w:lang w:val="uk-UA"/>
              </w:rPr>
            </w:pPr>
            <w:r w:rsidRPr="00475AE0">
              <w:rPr>
                <w:rFonts w:ascii="Times New Roman" w:hAnsi="Times New Roman"/>
                <w:sz w:val="28"/>
                <w:szCs w:val="28"/>
                <w:lang w:val="uk-UA"/>
              </w:rPr>
              <w:t>Тарасова</w:t>
            </w:r>
            <w:r w:rsidR="008E4473">
              <w:rPr>
                <w:rFonts w:ascii="Times New Roman" w:hAnsi="Times New Roman"/>
                <w:sz w:val="28"/>
                <w:szCs w:val="28"/>
                <w:lang w:val="uk-UA"/>
              </w:rPr>
              <w:t>,</w:t>
            </w:r>
            <w:r w:rsidR="00E30DC0">
              <w:rPr>
                <w:rFonts w:ascii="Times New Roman" w:hAnsi="Times New Roman"/>
                <w:sz w:val="28"/>
                <w:szCs w:val="28"/>
                <w:lang w:val="uk-UA"/>
              </w:rPr>
              <w:t xml:space="preserve"> С.</w:t>
            </w:r>
            <w:r w:rsidRPr="00475AE0">
              <w:rPr>
                <w:rFonts w:ascii="Times New Roman" w:hAnsi="Times New Roman"/>
                <w:sz w:val="28"/>
                <w:szCs w:val="28"/>
                <w:lang w:val="uk-UA"/>
              </w:rPr>
              <w:t>М. Технологія викладання біологічних дисциплін у ВНЗ</w:t>
            </w:r>
            <w:r w:rsidR="00E30DC0">
              <w:rPr>
                <w:rFonts w:ascii="Times New Roman" w:hAnsi="Times New Roman"/>
                <w:sz w:val="28"/>
                <w:szCs w:val="28"/>
                <w:lang w:val="uk-UA"/>
              </w:rPr>
              <w:t xml:space="preserve"> / С.М. </w:t>
            </w:r>
            <w:r>
              <w:rPr>
                <w:rFonts w:ascii="Times New Roman" w:hAnsi="Times New Roman"/>
                <w:sz w:val="28"/>
                <w:szCs w:val="28"/>
                <w:lang w:val="uk-UA"/>
              </w:rPr>
              <w:t xml:space="preserve">Тарасова // </w:t>
            </w:r>
            <w:r w:rsidRPr="00C3270D">
              <w:rPr>
                <w:rFonts w:ascii="Times New Roman" w:hAnsi="Times New Roman"/>
                <w:sz w:val="28"/>
                <w:szCs w:val="28"/>
                <w:lang w:val="uk-UA"/>
              </w:rPr>
              <w:t>Науковий вісник Миколаївського націон</w:t>
            </w:r>
            <w:r w:rsidR="00E30DC0">
              <w:rPr>
                <w:rFonts w:ascii="Times New Roman" w:hAnsi="Times New Roman"/>
                <w:sz w:val="28"/>
                <w:szCs w:val="28"/>
                <w:lang w:val="uk-UA"/>
              </w:rPr>
              <w:t>ального університету імені В.О. </w:t>
            </w:r>
            <w:r w:rsidRPr="00C3270D">
              <w:rPr>
                <w:rFonts w:ascii="Times New Roman" w:hAnsi="Times New Roman"/>
                <w:sz w:val="28"/>
                <w:szCs w:val="28"/>
                <w:lang w:val="uk-UA"/>
              </w:rPr>
              <w:t xml:space="preserve">Сухомлинського : збірник наукових праць. Сер.: Педагогічні науки / Миколаївський національний університет імені В.О. Сухомлинського; за ред. В. Будака, О. Пєхоти. - Миколаїв, 2013. –  Вип. 1.40.  Педагогічна освіта: історія, технології, педагогічна майстерність, професіоналізм . – </w:t>
            </w:r>
            <w:r w:rsidRPr="00475AE0">
              <w:rPr>
                <w:rFonts w:ascii="Times New Roman" w:hAnsi="Times New Roman"/>
                <w:sz w:val="28"/>
                <w:szCs w:val="28"/>
                <w:lang w:val="uk-UA"/>
              </w:rPr>
              <w:t>C. 99-102.</w:t>
            </w:r>
          </w:p>
        </w:tc>
      </w:tr>
      <w:tr w:rsidR="00B66BF3" w:rsidRPr="00D17FD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E30DC0">
            <w:pPr>
              <w:spacing w:after="240"/>
              <w:jc w:val="both"/>
              <w:rPr>
                <w:rFonts w:ascii="Times New Roman" w:hAnsi="Times New Roman"/>
                <w:sz w:val="28"/>
                <w:szCs w:val="28"/>
                <w:lang w:val="uk-UA"/>
              </w:rPr>
            </w:pPr>
            <w:r w:rsidRPr="002C4E4A">
              <w:rPr>
                <w:rFonts w:ascii="Times New Roman" w:hAnsi="Times New Roman"/>
                <w:sz w:val="28"/>
                <w:szCs w:val="28"/>
                <w:lang w:val="uk-UA"/>
              </w:rPr>
              <w:t>Тарасова</w:t>
            </w:r>
            <w:r w:rsidR="008E4473">
              <w:rPr>
                <w:rFonts w:ascii="Times New Roman" w:hAnsi="Times New Roman"/>
                <w:sz w:val="28"/>
                <w:szCs w:val="28"/>
                <w:lang w:val="uk-UA"/>
              </w:rPr>
              <w:t>,</w:t>
            </w:r>
            <w:r w:rsidR="00E30DC0">
              <w:rPr>
                <w:rFonts w:ascii="Times New Roman" w:hAnsi="Times New Roman"/>
                <w:sz w:val="28"/>
                <w:szCs w:val="28"/>
                <w:lang w:val="uk-UA"/>
              </w:rPr>
              <w:t> </w:t>
            </w:r>
            <w:r w:rsidRPr="002C4E4A">
              <w:rPr>
                <w:rFonts w:ascii="Times New Roman" w:hAnsi="Times New Roman"/>
                <w:sz w:val="28"/>
                <w:szCs w:val="28"/>
                <w:lang w:val="uk-UA"/>
              </w:rPr>
              <w:t>С.М. Технологія педагогічного менеджменту</w:t>
            </w:r>
            <w:r>
              <w:rPr>
                <w:rFonts w:ascii="Times New Roman" w:hAnsi="Times New Roman"/>
                <w:sz w:val="28"/>
                <w:szCs w:val="28"/>
                <w:lang w:val="uk-UA"/>
              </w:rPr>
              <w:t xml:space="preserve"> / С.М.</w:t>
            </w:r>
            <w:r w:rsidR="00E30DC0">
              <w:rPr>
                <w:rFonts w:ascii="Times New Roman" w:hAnsi="Times New Roman"/>
                <w:sz w:val="28"/>
                <w:szCs w:val="28"/>
                <w:lang w:val="uk-UA"/>
              </w:rPr>
              <w:t> </w:t>
            </w:r>
            <w:r>
              <w:rPr>
                <w:rFonts w:ascii="Times New Roman" w:hAnsi="Times New Roman"/>
                <w:sz w:val="28"/>
                <w:szCs w:val="28"/>
                <w:lang w:val="uk-UA"/>
              </w:rPr>
              <w:t xml:space="preserve">Тарасова // </w:t>
            </w:r>
            <w:r w:rsidRPr="006E6C05">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w:t>
            </w:r>
            <w:r w:rsidR="00E30DC0">
              <w:rPr>
                <w:rFonts w:ascii="Times New Roman" w:hAnsi="Times New Roman"/>
                <w:sz w:val="28"/>
                <w:szCs w:val="28"/>
                <w:lang w:val="uk-UA"/>
              </w:rPr>
              <w:t>раць.  Сер. : Педагогічні науки</w:t>
            </w:r>
            <w:r w:rsidRPr="006E6C05">
              <w:rPr>
                <w:rFonts w:ascii="Times New Roman" w:hAnsi="Times New Roman"/>
                <w:sz w:val="28"/>
                <w:szCs w:val="28"/>
                <w:lang w:val="uk-UA"/>
              </w:rPr>
              <w:t xml:space="preserve"> / Миколаївськи</w:t>
            </w:r>
            <w:r w:rsidR="00E30DC0">
              <w:rPr>
                <w:rFonts w:ascii="Times New Roman" w:hAnsi="Times New Roman"/>
                <w:sz w:val="28"/>
                <w:szCs w:val="28"/>
                <w:lang w:val="uk-UA"/>
              </w:rPr>
              <w:t>й національний університет ім.</w:t>
            </w:r>
            <w:r w:rsidRPr="006E6C05">
              <w:rPr>
                <w:rFonts w:ascii="Times New Roman" w:hAnsi="Times New Roman"/>
                <w:sz w:val="28"/>
                <w:szCs w:val="28"/>
                <w:lang w:val="uk-UA"/>
              </w:rPr>
              <w:t xml:space="preserve"> В.О. Сухомлинського; за ред. В. Будака, О. Пєхоти.. – Миколаїв, 2011. –</w:t>
            </w:r>
            <w:r w:rsidR="00E30DC0">
              <w:rPr>
                <w:rFonts w:ascii="Times New Roman" w:hAnsi="Times New Roman"/>
                <w:sz w:val="28"/>
                <w:szCs w:val="28"/>
                <w:lang w:val="uk-UA"/>
              </w:rPr>
              <w:t xml:space="preserve"> </w:t>
            </w:r>
            <w:r w:rsidRPr="006E6C05">
              <w:rPr>
                <w:rFonts w:ascii="Times New Roman" w:hAnsi="Times New Roman"/>
                <w:sz w:val="28"/>
                <w:szCs w:val="28"/>
                <w:lang w:val="uk-UA"/>
              </w:rPr>
              <w:t>Вип. – 1.33.Т.1. Педагогічна освіта: теорія та практика. –</w:t>
            </w:r>
            <w:r>
              <w:rPr>
                <w:rFonts w:ascii="Times New Roman" w:hAnsi="Times New Roman"/>
                <w:sz w:val="28"/>
                <w:szCs w:val="28"/>
                <w:lang w:val="uk-UA"/>
              </w:rPr>
              <w:t xml:space="preserve"> С. 79-81.</w:t>
            </w:r>
          </w:p>
        </w:tc>
      </w:tr>
      <w:tr w:rsidR="00B66BF3" w:rsidRPr="003E08F1"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30DC0">
            <w:pPr>
              <w:spacing w:after="240"/>
              <w:jc w:val="both"/>
              <w:rPr>
                <w:rFonts w:ascii="Times New Roman" w:hAnsi="Times New Roman"/>
                <w:sz w:val="28"/>
                <w:szCs w:val="28"/>
                <w:lang w:val="uk-UA"/>
              </w:rPr>
            </w:pPr>
            <w:r w:rsidRPr="003E08F1">
              <w:rPr>
                <w:rFonts w:ascii="Times New Roman" w:hAnsi="Times New Roman"/>
                <w:sz w:val="28"/>
                <w:szCs w:val="28"/>
                <w:lang w:val="uk-UA"/>
              </w:rPr>
              <w:t>Тарасова</w:t>
            </w:r>
            <w:r w:rsidR="008E4473">
              <w:rPr>
                <w:rFonts w:ascii="Times New Roman" w:hAnsi="Times New Roman"/>
                <w:sz w:val="28"/>
                <w:szCs w:val="28"/>
                <w:lang w:val="uk-UA"/>
              </w:rPr>
              <w:t>,</w:t>
            </w:r>
            <w:r w:rsidR="00E30DC0">
              <w:rPr>
                <w:rFonts w:ascii="Times New Roman" w:hAnsi="Times New Roman"/>
                <w:sz w:val="28"/>
                <w:szCs w:val="28"/>
                <w:lang w:val="uk-UA"/>
              </w:rPr>
              <w:t> С.</w:t>
            </w:r>
            <w:r w:rsidRPr="003E08F1">
              <w:rPr>
                <w:rFonts w:ascii="Times New Roman" w:hAnsi="Times New Roman"/>
                <w:sz w:val="28"/>
                <w:szCs w:val="28"/>
                <w:lang w:val="uk-UA"/>
              </w:rPr>
              <w:t>М. Формування педагогічної майстерності майбутнього вчителя засобами розвитку критичного мислення</w:t>
            </w:r>
            <w:r w:rsidR="00E30DC0">
              <w:rPr>
                <w:rFonts w:ascii="Times New Roman" w:hAnsi="Times New Roman"/>
                <w:sz w:val="28"/>
                <w:szCs w:val="28"/>
                <w:lang w:val="uk-UA"/>
              </w:rPr>
              <w:t xml:space="preserve"> / С.М. </w:t>
            </w:r>
            <w:r>
              <w:rPr>
                <w:rFonts w:ascii="Times New Roman" w:hAnsi="Times New Roman"/>
                <w:sz w:val="28"/>
                <w:szCs w:val="28"/>
                <w:lang w:val="uk-UA"/>
              </w:rPr>
              <w:t xml:space="preserve">Тарасова // </w:t>
            </w:r>
            <w:r w:rsidRPr="002B0E8D">
              <w:rPr>
                <w:rFonts w:ascii="Times New Roman" w:hAnsi="Times New Roman"/>
                <w:sz w:val="28"/>
                <w:szCs w:val="28"/>
                <w:lang w:val="uk-UA"/>
              </w:rPr>
              <w:t>Науковий вісник Миколаївського національного універси</w:t>
            </w:r>
            <w:r w:rsidR="00E30DC0">
              <w:rPr>
                <w:rFonts w:ascii="Times New Roman" w:hAnsi="Times New Roman"/>
                <w:sz w:val="28"/>
                <w:szCs w:val="28"/>
                <w:lang w:val="uk-UA"/>
              </w:rPr>
              <w:t>тету імені В.О. </w:t>
            </w:r>
            <w:r w:rsidRPr="002B0E8D">
              <w:rPr>
                <w:rFonts w:ascii="Times New Roman" w:hAnsi="Times New Roman"/>
                <w:sz w:val="28"/>
                <w:szCs w:val="28"/>
                <w:lang w:val="uk-UA"/>
              </w:rPr>
              <w:t>Сухомлинського : збірник наукових праць. Сер.</w:t>
            </w:r>
            <w:r w:rsidR="00E30DC0">
              <w:rPr>
                <w:rFonts w:ascii="Times New Roman" w:hAnsi="Times New Roman"/>
                <w:sz w:val="28"/>
                <w:szCs w:val="28"/>
                <w:lang w:val="uk-UA"/>
              </w:rPr>
              <w:t> </w:t>
            </w:r>
            <w:r w:rsidRPr="002B0E8D">
              <w:rPr>
                <w:rFonts w:ascii="Times New Roman" w:hAnsi="Times New Roman"/>
                <w:sz w:val="28"/>
                <w:szCs w:val="28"/>
                <w:lang w:val="uk-UA"/>
              </w:rPr>
              <w:t>: Педагогічні науки / Миколаївський національний університет імені В.О.</w:t>
            </w:r>
            <w:r w:rsidR="00E30DC0">
              <w:rPr>
                <w:rFonts w:ascii="Times New Roman" w:hAnsi="Times New Roman"/>
                <w:sz w:val="28"/>
                <w:szCs w:val="28"/>
                <w:lang w:val="uk-UA"/>
              </w:rPr>
              <w:t> </w:t>
            </w:r>
            <w:r w:rsidRPr="002B0E8D">
              <w:rPr>
                <w:rFonts w:ascii="Times New Roman" w:hAnsi="Times New Roman"/>
                <w:sz w:val="28"/>
                <w:szCs w:val="28"/>
                <w:lang w:val="uk-UA"/>
              </w:rPr>
              <w:t>Сухомлинського; за ред. В. Будака, О. Пєхоти. - Миколаїв, 2012. –  Вип. 1.38. Т.2. Педагогічна освіта як умова сталого розвитку суспільства: технологічний аспект. –</w:t>
            </w:r>
            <w:r w:rsidRPr="003E08F1">
              <w:rPr>
                <w:rFonts w:ascii="Times New Roman" w:hAnsi="Times New Roman"/>
                <w:sz w:val="28"/>
                <w:szCs w:val="28"/>
                <w:lang w:val="uk-UA"/>
              </w:rPr>
              <w:t>C. 29-32.</w:t>
            </w:r>
          </w:p>
        </w:tc>
      </w:tr>
      <w:tr w:rsidR="00B66BF3" w:rsidRPr="00E30DC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5AE0" w:rsidRDefault="00B66BF3" w:rsidP="00E30DC0">
            <w:pPr>
              <w:spacing w:after="240"/>
              <w:jc w:val="both"/>
              <w:rPr>
                <w:rFonts w:ascii="Times New Roman" w:hAnsi="Times New Roman"/>
                <w:sz w:val="28"/>
                <w:szCs w:val="28"/>
                <w:lang w:val="uk-UA"/>
              </w:rPr>
            </w:pPr>
            <w:r w:rsidRPr="00D126AB">
              <w:rPr>
                <w:rFonts w:ascii="Times New Roman" w:hAnsi="Times New Roman"/>
                <w:sz w:val="28"/>
                <w:szCs w:val="28"/>
                <w:lang w:val="uk-UA"/>
              </w:rPr>
              <w:t>Тарасова</w:t>
            </w:r>
            <w:r w:rsidR="008E4473">
              <w:rPr>
                <w:rFonts w:ascii="Times New Roman" w:hAnsi="Times New Roman"/>
                <w:sz w:val="28"/>
                <w:szCs w:val="28"/>
                <w:lang w:val="uk-UA"/>
              </w:rPr>
              <w:t>,</w:t>
            </w:r>
            <w:r w:rsidR="00E30DC0">
              <w:rPr>
                <w:rFonts w:ascii="Times New Roman" w:hAnsi="Times New Roman"/>
                <w:sz w:val="28"/>
                <w:szCs w:val="28"/>
                <w:lang w:val="uk-UA"/>
              </w:rPr>
              <w:t> С.</w:t>
            </w:r>
            <w:r w:rsidRPr="00D126AB">
              <w:rPr>
                <w:rFonts w:ascii="Times New Roman" w:hAnsi="Times New Roman"/>
                <w:sz w:val="28"/>
                <w:szCs w:val="28"/>
                <w:lang w:val="uk-UA"/>
              </w:rPr>
              <w:t>М. Формування у майбутніх викладачів біологічного факул</w:t>
            </w:r>
            <w:r>
              <w:rPr>
                <w:rFonts w:ascii="Times New Roman" w:hAnsi="Times New Roman"/>
                <w:sz w:val="28"/>
                <w:szCs w:val="28"/>
                <w:lang w:val="uk-UA"/>
              </w:rPr>
              <w:t xml:space="preserve">ьтету валеологічної культури / С.М. Тарасова // </w:t>
            </w:r>
            <w:r w:rsidRPr="005B1411">
              <w:rPr>
                <w:rFonts w:ascii="Times New Roman" w:hAnsi="Times New Roman"/>
                <w:sz w:val="28"/>
                <w:szCs w:val="28"/>
                <w:lang w:val="uk-UA"/>
              </w:rPr>
              <w:t>Науковий вісник Миколаївського національного університету імені В.О.</w:t>
            </w:r>
            <w:r w:rsidR="00E30DC0">
              <w:rPr>
                <w:rFonts w:ascii="Times New Roman" w:hAnsi="Times New Roman"/>
                <w:sz w:val="28"/>
                <w:szCs w:val="28"/>
                <w:lang w:val="uk-UA"/>
              </w:rPr>
              <w:t> </w:t>
            </w:r>
            <w:r w:rsidRPr="005B1411">
              <w:rPr>
                <w:rFonts w:ascii="Times New Roman" w:hAnsi="Times New Roman"/>
                <w:sz w:val="28"/>
                <w:szCs w:val="28"/>
                <w:lang w:val="uk-UA"/>
              </w:rPr>
              <w:t>Сухомлинського : збірник наукових праць. Сер.</w:t>
            </w:r>
            <w:r w:rsidR="00E30DC0">
              <w:rPr>
                <w:rFonts w:ascii="Times New Roman" w:hAnsi="Times New Roman"/>
                <w:sz w:val="28"/>
                <w:szCs w:val="28"/>
                <w:lang w:val="uk-UA"/>
              </w:rPr>
              <w:t> </w:t>
            </w:r>
            <w:r w:rsidRPr="005B1411">
              <w:rPr>
                <w:rFonts w:ascii="Times New Roman" w:hAnsi="Times New Roman"/>
                <w:sz w:val="28"/>
                <w:szCs w:val="28"/>
                <w:lang w:val="uk-UA"/>
              </w:rPr>
              <w:t>: Педагогічні науки / Миколаївський національний університет імені В.О.</w:t>
            </w:r>
            <w:r w:rsidR="00E30DC0">
              <w:rPr>
                <w:rFonts w:ascii="Times New Roman" w:hAnsi="Times New Roman"/>
                <w:sz w:val="28"/>
                <w:szCs w:val="28"/>
                <w:lang w:val="uk-UA"/>
              </w:rPr>
              <w:t> Сухомлинського. – Миколаїв, 2013. –</w:t>
            </w:r>
            <w:r w:rsidRPr="005B1411">
              <w:rPr>
                <w:rFonts w:ascii="Times New Roman" w:hAnsi="Times New Roman"/>
                <w:sz w:val="28"/>
                <w:szCs w:val="28"/>
                <w:lang w:val="uk-UA"/>
              </w:rPr>
              <w:t xml:space="preserve"> Вип. – 1.43. Технології педагогічної освіти. – </w:t>
            </w:r>
            <w:r w:rsidRPr="00D126AB">
              <w:rPr>
                <w:rFonts w:ascii="Times New Roman" w:hAnsi="Times New Roman"/>
                <w:sz w:val="28"/>
                <w:szCs w:val="28"/>
                <w:lang w:val="uk-UA"/>
              </w:rPr>
              <w:t>C. 31-34.</w:t>
            </w:r>
          </w:p>
        </w:tc>
      </w:tr>
      <w:tr w:rsidR="00B66BF3" w:rsidRPr="00E30DC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E30DC0">
            <w:pPr>
              <w:spacing w:after="240"/>
              <w:jc w:val="both"/>
              <w:rPr>
                <w:rFonts w:ascii="Times New Roman" w:hAnsi="Times New Roman"/>
                <w:sz w:val="28"/>
                <w:szCs w:val="28"/>
                <w:lang w:val="uk-UA"/>
              </w:rPr>
            </w:pPr>
            <w:r w:rsidRPr="00EE3793">
              <w:rPr>
                <w:rFonts w:ascii="Times New Roman" w:hAnsi="Times New Roman"/>
                <w:sz w:val="28"/>
                <w:szCs w:val="28"/>
                <w:lang w:val="uk-UA"/>
              </w:rPr>
              <w:t>Тарасова</w:t>
            </w:r>
            <w:r w:rsidR="008E4473">
              <w:rPr>
                <w:rFonts w:ascii="Times New Roman" w:hAnsi="Times New Roman"/>
                <w:sz w:val="28"/>
                <w:szCs w:val="28"/>
                <w:lang w:val="uk-UA"/>
              </w:rPr>
              <w:t>,</w:t>
            </w:r>
            <w:r w:rsidR="00E30DC0">
              <w:rPr>
                <w:rFonts w:ascii="Times New Roman" w:hAnsi="Times New Roman"/>
                <w:sz w:val="28"/>
                <w:szCs w:val="28"/>
                <w:lang w:val="uk-UA"/>
              </w:rPr>
              <w:t> С.М.</w:t>
            </w:r>
            <w:r w:rsidRPr="00EE3793">
              <w:rPr>
                <w:rFonts w:ascii="Times New Roman" w:hAnsi="Times New Roman"/>
                <w:sz w:val="28"/>
                <w:szCs w:val="28"/>
                <w:lang w:val="uk-UA"/>
              </w:rPr>
              <w:t xml:space="preserve"> Формування у майбутніх викладачів біологічного фак</w:t>
            </w:r>
            <w:r>
              <w:rPr>
                <w:rFonts w:ascii="Times New Roman" w:hAnsi="Times New Roman"/>
                <w:sz w:val="28"/>
                <w:szCs w:val="28"/>
                <w:lang w:val="uk-UA"/>
              </w:rPr>
              <w:t xml:space="preserve">ультету валеологічної культури </w:t>
            </w:r>
            <w:r w:rsidR="00E30DC0">
              <w:rPr>
                <w:rFonts w:ascii="Times New Roman" w:hAnsi="Times New Roman"/>
                <w:sz w:val="28"/>
                <w:szCs w:val="28"/>
                <w:lang w:val="uk-UA"/>
              </w:rPr>
              <w:t>/ С.</w:t>
            </w:r>
            <w:r w:rsidRPr="00EE3793">
              <w:rPr>
                <w:rFonts w:ascii="Times New Roman" w:hAnsi="Times New Roman"/>
                <w:sz w:val="28"/>
                <w:szCs w:val="28"/>
                <w:lang w:val="uk-UA"/>
              </w:rPr>
              <w:t xml:space="preserve">М. Тарасова </w:t>
            </w:r>
            <w:r>
              <w:rPr>
                <w:rFonts w:ascii="Times New Roman" w:hAnsi="Times New Roman"/>
                <w:sz w:val="28"/>
                <w:szCs w:val="28"/>
                <w:lang w:val="uk-UA"/>
              </w:rPr>
              <w:t xml:space="preserve">// </w:t>
            </w:r>
            <w:r w:rsidRPr="00DD766F">
              <w:rPr>
                <w:rFonts w:ascii="Times New Roman" w:hAnsi="Times New Roman"/>
                <w:sz w:val="28"/>
                <w:szCs w:val="28"/>
                <w:lang w:val="uk-UA"/>
              </w:rPr>
              <w:t>Науковий вісник Миколаївського національного університету імені В.О.</w:t>
            </w:r>
            <w:r w:rsidR="00E30DC0">
              <w:rPr>
                <w:rFonts w:ascii="Times New Roman" w:hAnsi="Times New Roman"/>
                <w:sz w:val="28"/>
                <w:szCs w:val="28"/>
                <w:lang w:val="uk-UA"/>
              </w:rPr>
              <w:t> </w:t>
            </w:r>
            <w:r w:rsidRPr="00DD766F">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E30DC0">
              <w:rPr>
                <w:rFonts w:ascii="Times New Roman" w:hAnsi="Times New Roman"/>
                <w:sz w:val="28"/>
                <w:szCs w:val="28"/>
                <w:lang w:val="uk-UA"/>
              </w:rPr>
              <w:t> </w:t>
            </w:r>
            <w:r w:rsidRPr="00DD766F">
              <w:rPr>
                <w:rFonts w:ascii="Times New Roman" w:hAnsi="Times New Roman"/>
                <w:sz w:val="28"/>
                <w:szCs w:val="28"/>
                <w:lang w:val="uk-UA"/>
              </w:rPr>
              <w:t>Сухомлинськог</w:t>
            </w:r>
            <w:r w:rsidR="00E30DC0">
              <w:rPr>
                <w:rFonts w:ascii="Times New Roman" w:hAnsi="Times New Roman"/>
                <w:sz w:val="28"/>
                <w:szCs w:val="28"/>
                <w:lang w:val="uk-UA"/>
              </w:rPr>
              <w:t>о. – Миколаїв, 2013. –</w:t>
            </w:r>
            <w:r w:rsidRPr="00DD766F">
              <w:rPr>
                <w:rFonts w:ascii="Times New Roman" w:hAnsi="Times New Roman"/>
                <w:sz w:val="28"/>
                <w:szCs w:val="28"/>
                <w:lang w:val="uk-UA"/>
              </w:rPr>
              <w:t xml:space="preserve"> Вип. – 1.43. Технології педагогічної освіти. –</w:t>
            </w:r>
            <w:r>
              <w:rPr>
                <w:rFonts w:ascii="Times New Roman" w:hAnsi="Times New Roman"/>
                <w:sz w:val="28"/>
                <w:szCs w:val="28"/>
                <w:lang w:val="uk-UA"/>
              </w:rPr>
              <w:t xml:space="preserve"> С. 31-34.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A47D1C">
            <w:pPr>
              <w:spacing w:after="240"/>
              <w:jc w:val="both"/>
              <w:rPr>
                <w:rFonts w:ascii="Times New Roman" w:hAnsi="Times New Roman"/>
                <w:sz w:val="28"/>
                <w:szCs w:val="28"/>
                <w:lang w:val="uk-UA"/>
              </w:rPr>
            </w:pPr>
            <w:r>
              <w:rPr>
                <w:rFonts w:ascii="Times New Roman" w:hAnsi="Times New Roman"/>
                <w:sz w:val="28"/>
                <w:szCs w:val="28"/>
                <w:lang w:val="uk-UA"/>
              </w:rPr>
              <w:t>Тарасова</w:t>
            </w:r>
            <w:r w:rsidR="008E4473">
              <w:rPr>
                <w:rFonts w:ascii="Times New Roman" w:hAnsi="Times New Roman"/>
                <w:sz w:val="28"/>
                <w:szCs w:val="28"/>
                <w:lang w:val="uk-UA"/>
              </w:rPr>
              <w:t>,</w:t>
            </w:r>
            <w:r w:rsidR="00E30DC0">
              <w:rPr>
                <w:rFonts w:ascii="Times New Roman" w:hAnsi="Times New Roman"/>
                <w:sz w:val="28"/>
                <w:szCs w:val="28"/>
                <w:lang w:val="uk-UA"/>
              </w:rPr>
              <w:t> </w:t>
            </w:r>
            <w:r>
              <w:rPr>
                <w:rFonts w:ascii="Times New Roman" w:hAnsi="Times New Roman"/>
                <w:sz w:val="28"/>
                <w:szCs w:val="28"/>
                <w:lang w:val="uk-UA"/>
              </w:rPr>
              <w:t xml:space="preserve">С.М. Технологія запровадження кредитно-модульної системи організації навчального процесу спецкурсу «Методика навчання біології» / С.М. Тарасова // </w:t>
            </w:r>
            <w:r w:rsidRPr="00BD0442">
              <w:rPr>
                <w:rFonts w:ascii="Times New Roman" w:hAnsi="Times New Roman"/>
                <w:sz w:val="28"/>
                <w:szCs w:val="28"/>
                <w:lang w:val="uk-UA"/>
              </w:rPr>
              <w:t>Науковий вісник Миколаївського дер</w:t>
            </w:r>
            <w:r w:rsidR="00E30DC0">
              <w:rPr>
                <w:rFonts w:ascii="Times New Roman" w:hAnsi="Times New Roman"/>
                <w:sz w:val="28"/>
                <w:szCs w:val="28"/>
                <w:lang w:val="uk-UA"/>
              </w:rPr>
              <w:t>жавного університету імені В.О. </w:t>
            </w:r>
            <w:r w:rsidRPr="00BD0442">
              <w:rPr>
                <w:rFonts w:ascii="Times New Roman" w:hAnsi="Times New Roman"/>
                <w:sz w:val="28"/>
                <w:szCs w:val="28"/>
                <w:lang w:val="uk-UA"/>
              </w:rPr>
              <w:t>Сухомлинс</w:t>
            </w:r>
            <w:r w:rsidR="00E30DC0">
              <w:rPr>
                <w:rFonts w:ascii="Times New Roman" w:hAnsi="Times New Roman"/>
                <w:sz w:val="28"/>
                <w:szCs w:val="28"/>
                <w:lang w:val="uk-UA"/>
              </w:rPr>
              <w:t xml:space="preserve">ького: збірник наукових праць. </w:t>
            </w:r>
            <w:r w:rsidRPr="00BD0442">
              <w:rPr>
                <w:rFonts w:ascii="Times New Roman" w:hAnsi="Times New Roman"/>
                <w:sz w:val="28"/>
                <w:szCs w:val="28"/>
                <w:lang w:val="uk-UA"/>
              </w:rPr>
              <w:t>Сер. : Педагогічні науки / Миколаївський де</w:t>
            </w:r>
            <w:r w:rsidR="00A47D1C">
              <w:rPr>
                <w:rFonts w:ascii="Times New Roman" w:hAnsi="Times New Roman"/>
                <w:sz w:val="28"/>
                <w:szCs w:val="28"/>
                <w:lang w:val="uk-UA"/>
              </w:rPr>
              <w:t>ржавний  університет імені В.О. </w:t>
            </w:r>
            <w:r w:rsidRPr="00BD0442">
              <w:rPr>
                <w:rFonts w:ascii="Times New Roman" w:hAnsi="Times New Roman"/>
                <w:sz w:val="28"/>
                <w:szCs w:val="28"/>
                <w:lang w:val="uk-UA"/>
              </w:rPr>
              <w:t>Сухо</w:t>
            </w:r>
            <w:r w:rsidR="00A47D1C">
              <w:rPr>
                <w:rFonts w:ascii="Times New Roman" w:hAnsi="Times New Roman"/>
                <w:sz w:val="28"/>
                <w:szCs w:val="28"/>
                <w:lang w:val="uk-UA"/>
              </w:rPr>
              <w:t>млинського. – Миколаїв, 2008. –</w:t>
            </w:r>
            <w:r w:rsidRPr="00BD0442">
              <w:rPr>
                <w:rFonts w:ascii="Times New Roman" w:hAnsi="Times New Roman"/>
                <w:sz w:val="28"/>
                <w:szCs w:val="28"/>
                <w:lang w:val="uk-UA"/>
              </w:rPr>
              <w:t xml:space="preserve"> Вип.</w:t>
            </w:r>
            <w:r w:rsidR="00A47D1C">
              <w:rPr>
                <w:rFonts w:ascii="Times New Roman" w:hAnsi="Times New Roman"/>
                <w:sz w:val="28"/>
                <w:szCs w:val="28"/>
                <w:lang w:val="uk-UA"/>
              </w:rPr>
              <w:t> </w:t>
            </w:r>
            <w:r w:rsidRPr="00BD0442">
              <w:rPr>
                <w:rFonts w:ascii="Times New Roman" w:hAnsi="Times New Roman"/>
                <w:sz w:val="28"/>
                <w:szCs w:val="28"/>
                <w:lang w:val="uk-UA"/>
              </w:rPr>
              <w:t>20.Т.1. – С.</w:t>
            </w:r>
            <w:r>
              <w:rPr>
                <w:rFonts w:ascii="Times New Roman" w:hAnsi="Times New Roman"/>
                <w:sz w:val="28"/>
                <w:szCs w:val="28"/>
                <w:lang w:val="uk-UA"/>
              </w:rPr>
              <w:t xml:space="preserve"> 130-134.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A73F33">
            <w:pPr>
              <w:spacing w:after="240"/>
              <w:jc w:val="both"/>
              <w:rPr>
                <w:rFonts w:ascii="Times New Roman" w:hAnsi="Times New Roman"/>
                <w:sz w:val="28"/>
                <w:szCs w:val="28"/>
                <w:lang w:val="uk-UA"/>
              </w:rPr>
            </w:pPr>
            <w:r w:rsidRPr="00A1661C">
              <w:rPr>
                <w:rFonts w:ascii="Times New Roman" w:hAnsi="Times New Roman"/>
                <w:sz w:val="28"/>
                <w:szCs w:val="28"/>
                <w:lang w:val="uk-UA"/>
              </w:rPr>
              <w:t>Тарасун</w:t>
            </w:r>
            <w:r w:rsidR="008E4473">
              <w:rPr>
                <w:rFonts w:ascii="Times New Roman" w:hAnsi="Times New Roman"/>
                <w:sz w:val="28"/>
                <w:szCs w:val="28"/>
                <w:lang w:val="uk-UA"/>
              </w:rPr>
              <w:t>,</w:t>
            </w:r>
            <w:r w:rsidR="00A73F33">
              <w:rPr>
                <w:rFonts w:ascii="Times New Roman" w:hAnsi="Times New Roman"/>
                <w:sz w:val="28"/>
                <w:szCs w:val="28"/>
                <w:lang w:val="uk-UA"/>
              </w:rPr>
              <w:t> В.</w:t>
            </w:r>
            <w:r w:rsidRPr="00A1661C">
              <w:rPr>
                <w:rFonts w:ascii="Times New Roman" w:hAnsi="Times New Roman"/>
                <w:sz w:val="28"/>
                <w:szCs w:val="28"/>
                <w:lang w:val="uk-UA"/>
              </w:rPr>
              <w:t>В. Фактори забезпечення якісного осмислення, інтерпретації та передачі резуль</w:t>
            </w:r>
            <w:r>
              <w:rPr>
                <w:rFonts w:ascii="Times New Roman" w:hAnsi="Times New Roman"/>
                <w:sz w:val="28"/>
                <w:szCs w:val="28"/>
                <w:lang w:val="uk-UA"/>
              </w:rPr>
              <w:t>татів обстеження дитини-аутиста / В.В.</w:t>
            </w:r>
            <w:r w:rsidR="00A73F33">
              <w:rPr>
                <w:rFonts w:ascii="Times New Roman" w:hAnsi="Times New Roman"/>
                <w:sz w:val="28"/>
                <w:szCs w:val="28"/>
                <w:lang w:val="uk-UA"/>
              </w:rPr>
              <w:t> </w:t>
            </w:r>
            <w:r>
              <w:rPr>
                <w:rFonts w:ascii="Times New Roman" w:hAnsi="Times New Roman"/>
                <w:sz w:val="28"/>
                <w:szCs w:val="28"/>
                <w:lang w:val="uk-UA"/>
              </w:rPr>
              <w:t xml:space="preserve">Тарасун // </w:t>
            </w:r>
            <w:r w:rsidRPr="00E50E38">
              <w:rPr>
                <w:rFonts w:ascii="Times New Roman" w:hAnsi="Times New Roman"/>
                <w:sz w:val="28"/>
                <w:szCs w:val="28"/>
                <w:lang w:val="uk-UA"/>
              </w:rPr>
              <w:t>Науковий вісник Миколаївського націон</w:t>
            </w:r>
            <w:r w:rsidR="00A73F33">
              <w:rPr>
                <w:rFonts w:ascii="Times New Roman" w:hAnsi="Times New Roman"/>
                <w:sz w:val="28"/>
                <w:szCs w:val="28"/>
                <w:lang w:val="uk-UA"/>
              </w:rPr>
              <w:t>ального університету імені В.О. </w:t>
            </w:r>
            <w:r w:rsidRPr="00E50E38">
              <w:rPr>
                <w:rFonts w:ascii="Times New Roman" w:hAnsi="Times New Roman"/>
                <w:sz w:val="28"/>
                <w:szCs w:val="28"/>
                <w:lang w:val="uk-UA"/>
              </w:rPr>
              <w:t>Сухомлинського : збірник наукових праць. Сер.</w:t>
            </w:r>
            <w:r w:rsidR="00A73F33">
              <w:rPr>
                <w:rFonts w:ascii="Times New Roman" w:hAnsi="Times New Roman"/>
                <w:sz w:val="28"/>
                <w:szCs w:val="28"/>
                <w:lang w:val="uk-UA"/>
              </w:rPr>
              <w:t> </w:t>
            </w:r>
            <w:r w:rsidRPr="00E50E38">
              <w:rPr>
                <w:rFonts w:ascii="Times New Roman" w:hAnsi="Times New Roman"/>
                <w:sz w:val="28"/>
                <w:szCs w:val="28"/>
                <w:lang w:val="uk-UA"/>
              </w:rPr>
              <w:t>: Педагогічні науки / Миколаївський національний університет імені В.О. Сухомлинського. –  Миколаїв, 2014. –  Вип.1.45.</w:t>
            </w:r>
            <w:r w:rsidRPr="00A1661C">
              <w:rPr>
                <w:rFonts w:ascii="Times New Roman" w:hAnsi="Times New Roman"/>
                <w:sz w:val="28"/>
                <w:szCs w:val="28"/>
                <w:lang w:val="uk-UA"/>
              </w:rPr>
              <w:t xml:space="preserve"> - C. 136-141.</w:t>
            </w:r>
          </w:p>
          <w:p w:rsidR="00A73F33" w:rsidRDefault="00A73F33" w:rsidP="00A73F33">
            <w:pPr>
              <w:spacing w:after="240"/>
              <w:jc w:val="both"/>
              <w:rPr>
                <w:rFonts w:ascii="Times New Roman" w:hAnsi="Times New Roman"/>
                <w:sz w:val="28"/>
                <w:szCs w:val="28"/>
                <w:lang w:val="uk-UA"/>
              </w:rPr>
            </w:pPr>
          </w:p>
          <w:p w:rsidR="00A73F33" w:rsidRDefault="00A73F33" w:rsidP="00A73F33">
            <w:pPr>
              <w:spacing w:after="240"/>
              <w:jc w:val="both"/>
              <w:rPr>
                <w:rFonts w:ascii="Times New Roman" w:hAnsi="Times New Roman"/>
                <w:sz w:val="28"/>
                <w:szCs w:val="28"/>
                <w:lang w:val="uk-UA"/>
              </w:rPr>
            </w:pPr>
          </w:p>
          <w:p w:rsidR="00A73F33" w:rsidRPr="00674E76" w:rsidRDefault="00A73F33" w:rsidP="00A73F33">
            <w:pPr>
              <w:spacing w:after="240"/>
              <w:jc w:val="both"/>
              <w:rPr>
                <w:rFonts w:ascii="Times New Roman" w:hAnsi="Times New Roman"/>
                <w:sz w:val="28"/>
                <w:szCs w:val="28"/>
                <w:lang w:val="uk-UA"/>
              </w:rPr>
            </w:pPr>
          </w:p>
        </w:tc>
      </w:tr>
      <w:tr w:rsidR="00B66BF3" w:rsidRPr="00A73F3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4385" w:rsidRDefault="00B66BF3" w:rsidP="00A73F33">
            <w:pPr>
              <w:spacing w:after="240"/>
              <w:jc w:val="both"/>
              <w:rPr>
                <w:rFonts w:ascii="Times New Roman" w:hAnsi="Times New Roman"/>
                <w:sz w:val="28"/>
                <w:szCs w:val="28"/>
                <w:lang w:val="uk-UA"/>
              </w:rPr>
            </w:pPr>
            <w:r w:rsidRPr="007E63A2">
              <w:rPr>
                <w:rFonts w:ascii="Times New Roman" w:hAnsi="Times New Roman"/>
                <w:sz w:val="28"/>
                <w:szCs w:val="28"/>
                <w:lang w:val="uk-UA"/>
              </w:rPr>
              <w:t>Тарасун</w:t>
            </w:r>
            <w:r w:rsidR="008E4473">
              <w:rPr>
                <w:rFonts w:ascii="Times New Roman" w:hAnsi="Times New Roman"/>
                <w:sz w:val="28"/>
                <w:szCs w:val="28"/>
                <w:lang w:val="uk-UA"/>
              </w:rPr>
              <w:t>,</w:t>
            </w:r>
            <w:r w:rsidR="00A73F33">
              <w:rPr>
                <w:rFonts w:ascii="Times New Roman" w:hAnsi="Times New Roman"/>
                <w:sz w:val="28"/>
                <w:szCs w:val="28"/>
                <w:lang w:val="uk-UA"/>
              </w:rPr>
              <w:t> В.В.</w:t>
            </w:r>
            <w:r w:rsidRPr="007E63A2">
              <w:rPr>
                <w:rFonts w:ascii="Times New Roman" w:hAnsi="Times New Roman"/>
                <w:sz w:val="28"/>
                <w:szCs w:val="28"/>
                <w:lang w:val="uk-UA"/>
              </w:rPr>
              <w:t xml:space="preserve"> Когнітивна діяльність логопеда: стадії обробки інформації форми пре</w:t>
            </w:r>
            <w:r>
              <w:rPr>
                <w:rFonts w:ascii="Times New Roman" w:hAnsi="Times New Roman"/>
                <w:sz w:val="28"/>
                <w:szCs w:val="28"/>
                <w:lang w:val="uk-UA"/>
              </w:rPr>
              <w:t xml:space="preserve">дставлення і прийняття рішення </w:t>
            </w:r>
            <w:r w:rsidRPr="007E63A2">
              <w:rPr>
                <w:rFonts w:ascii="Times New Roman" w:hAnsi="Times New Roman"/>
                <w:sz w:val="28"/>
                <w:szCs w:val="28"/>
                <w:lang w:val="uk-UA"/>
              </w:rPr>
              <w:t>/ В.В. Тарасун //</w:t>
            </w:r>
            <w:r w:rsidR="00A73F33">
              <w:rPr>
                <w:rFonts w:ascii="Times New Roman" w:hAnsi="Times New Roman"/>
                <w:sz w:val="28"/>
                <w:szCs w:val="28"/>
                <w:lang w:val="uk-UA"/>
              </w:rPr>
              <w:t xml:space="preserve"> </w:t>
            </w:r>
            <w:r w:rsidRPr="00014789">
              <w:rPr>
                <w:rFonts w:ascii="Times New Roman" w:hAnsi="Times New Roman"/>
                <w:sz w:val="28"/>
                <w:szCs w:val="28"/>
                <w:lang w:val="uk-UA"/>
              </w:rPr>
              <w:t>Науковий вісник Миколаївського націон</w:t>
            </w:r>
            <w:r w:rsidR="00A73F33">
              <w:rPr>
                <w:rFonts w:ascii="Times New Roman" w:hAnsi="Times New Roman"/>
                <w:sz w:val="28"/>
                <w:szCs w:val="28"/>
                <w:lang w:val="uk-UA"/>
              </w:rPr>
              <w:t>ального університету імені В.О. </w:t>
            </w:r>
            <w:r w:rsidRPr="00014789">
              <w:rPr>
                <w:rFonts w:ascii="Times New Roman" w:hAnsi="Times New Roman"/>
                <w:sz w:val="28"/>
                <w:szCs w:val="28"/>
                <w:lang w:val="uk-UA"/>
              </w:rPr>
              <w:t>Сухомлинського : збірник наукових праць. Сер.: Педагогічні науки Миколаївський національний університет імені В.О.</w:t>
            </w:r>
            <w:r w:rsidR="00A73F33">
              <w:rPr>
                <w:rFonts w:ascii="Times New Roman" w:hAnsi="Times New Roman"/>
                <w:sz w:val="28"/>
                <w:szCs w:val="28"/>
                <w:lang w:val="uk-UA"/>
              </w:rPr>
              <w:t> </w:t>
            </w:r>
            <w:r w:rsidRPr="00014789">
              <w:rPr>
                <w:rFonts w:ascii="Times New Roman" w:hAnsi="Times New Roman"/>
                <w:sz w:val="28"/>
                <w:szCs w:val="28"/>
                <w:lang w:val="uk-UA"/>
              </w:rPr>
              <w:t>Сухомлинського; за ред.. Т.М. С</w:t>
            </w:r>
            <w:r w:rsidR="00A73F33">
              <w:rPr>
                <w:rFonts w:ascii="Times New Roman" w:hAnsi="Times New Roman"/>
                <w:sz w:val="28"/>
                <w:szCs w:val="28"/>
                <w:lang w:val="uk-UA"/>
              </w:rPr>
              <w:t>тепанової. – Миколаїв, 2015. – № </w:t>
            </w:r>
            <w:r w:rsidRPr="00014789">
              <w:rPr>
                <w:rFonts w:ascii="Times New Roman" w:hAnsi="Times New Roman"/>
                <w:sz w:val="28"/>
                <w:szCs w:val="28"/>
                <w:lang w:val="uk-UA"/>
              </w:rPr>
              <w:t>(49). – С.</w:t>
            </w:r>
            <w:r>
              <w:rPr>
                <w:rFonts w:ascii="Times New Roman" w:hAnsi="Times New Roman"/>
                <w:sz w:val="28"/>
                <w:szCs w:val="28"/>
                <w:lang w:val="uk-UA"/>
              </w:rPr>
              <w:t xml:space="preserve"> 181-185.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A73F33">
            <w:pPr>
              <w:spacing w:after="240"/>
              <w:jc w:val="both"/>
              <w:rPr>
                <w:rFonts w:ascii="Times New Roman" w:hAnsi="Times New Roman"/>
                <w:sz w:val="28"/>
                <w:szCs w:val="28"/>
                <w:lang w:val="uk-UA"/>
              </w:rPr>
            </w:pPr>
            <w:r w:rsidRPr="00517B67">
              <w:rPr>
                <w:rFonts w:ascii="Times New Roman" w:hAnsi="Times New Roman"/>
                <w:sz w:val="28"/>
                <w:szCs w:val="28"/>
                <w:lang w:val="uk-UA"/>
              </w:rPr>
              <w:t>Тарасун</w:t>
            </w:r>
            <w:r w:rsidR="008E4473">
              <w:rPr>
                <w:rFonts w:ascii="Times New Roman" w:hAnsi="Times New Roman"/>
                <w:sz w:val="28"/>
                <w:szCs w:val="28"/>
                <w:lang w:val="uk-UA"/>
              </w:rPr>
              <w:t>,</w:t>
            </w:r>
            <w:r w:rsidR="00A73F33">
              <w:rPr>
                <w:rFonts w:ascii="Times New Roman" w:hAnsi="Times New Roman"/>
                <w:sz w:val="28"/>
                <w:szCs w:val="28"/>
                <w:lang w:val="uk-UA"/>
              </w:rPr>
              <w:t xml:space="preserve"> В.В.</w:t>
            </w:r>
            <w:r w:rsidRPr="00517B67">
              <w:rPr>
                <w:rFonts w:ascii="Times New Roman" w:hAnsi="Times New Roman"/>
                <w:sz w:val="28"/>
                <w:szCs w:val="28"/>
                <w:lang w:val="uk-UA"/>
              </w:rPr>
              <w:t xml:space="preserve"> Філософські</w:t>
            </w:r>
            <w:r w:rsidR="00A73F33">
              <w:rPr>
                <w:rFonts w:ascii="Times New Roman" w:hAnsi="Times New Roman"/>
                <w:sz w:val="28"/>
                <w:szCs w:val="28"/>
                <w:lang w:val="uk-UA"/>
              </w:rPr>
              <w:t xml:space="preserve"> засади спеціальної освіти / В.</w:t>
            </w:r>
            <w:r w:rsidRPr="00517B67">
              <w:rPr>
                <w:rFonts w:ascii="Times New Roman" w:hAnsi="Times New Roman"/>
                <w:sz w:val="28"/>
                <w:szCs w:val="28"/>
                <w:lang w:val="uk-UA"/>
              </w:rPr>
              <w:t>В. Тарасун // Науковий вісник Миколаївського національного університету імені В.О.</w:t>
            </w:r>
            <w:r w:rsidR="00A73F33">
              <w:rPr>
                <w:rFonts w:ascii="Times New Roman" w:hAnsi="Times New Roman"/>
                <w:sz w:val="28"/>
                <w:szCs w:val="28"/>
                <w:lang w:val="uk-UA"/>
              </w:rPr>
              <w:t> </w:t>
            </w:r>
            <w:r w:rsidRPr="00517B67">
              <w:rPr>
                <w:rFonts w:ascii="Times New Roman" w:hAnsi="Times New Roman"/>
                <w:sz w:val="28"/>
                <w:szCs w:val="28"/>
                <w:lang w:val="uk-UA"/>
              </w:rPr>
              <w:t>Сухомлинського : збірник наукових праць. Сер.</w:t>
            </w:r>
            <w:r w:rsidR="00A73F33">
              <w:rPr>
                <w:rFonts w:ascii="Times New Roman" w:hAnsi="Times New Roman"/>
                <w:sz w:val="28"/>
                <w:szCs w:val="28"/>
                <w:lang w:val="en-US"/>
              </w:rPr>
              <w:t> </w:t>
            </w:r>
            <w:r w:rsidRPr="00517B67">
              <w:rPr>
                <w:rFonts w:ascii="Times New Roman" w:hAnsi="Times New Roman"/>
                <w:sz w:val="28"/>
                <w:szCs w:val="28"/>
                <w:lang w:val="uk-UA"/>
              </w:rPr>
              <w:t>: Педагогічні науки / Миколаївський національний університет імені В.О.</w:t>
            </w:r>
            <w:r w:rsidR="00A73F33">
              <w:rPr>
                <w:rFonts w:ascii="Times New Roman" w:hAnsi="Times New Roman"/>
                <w:sz w:val="28"/>
                <w:szCs w:val="28"/>
                <w:lang w:val="uk-UA"/>
              </w:rPr>
              <w:t> Сухомлинського. –</w:t>
            </w:r>
            <w:r w:rsidRPr="00517B67">
              <w:rPr>
                <w:rFonts w:ascii="Times New Roman" w:hAnsi="Times New Roman"/>
                <w:sz w:val="28"/>
                <w:szCs w:val="28"/>
                <w:lang w:val="uk-UA"/>
              </w:rPr>
              <w:t xml:space="preserve"> Миколаїв, 2013. –  Вип. 1.41.Т.1. – С. 192-196.</w:t>
            </w:r>
          </w:p>
        </w:tc>
      </w:tr>
      <w:tr w:rsidR="00B66BF3" w:rsidRPr="00A73F3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D50108" w:rsidRDefault="00A73F33" w:rsidP="00A73F33">
            <w:pPr>
              <w:spacing w:after="240"/>
              <w:jc w:val="both"/>
              <w:rPr>
                <w:rFonts w:ascii="Times New Roman" w:hAnsi="Times New Roman"/>
                <w:sz w:val="28"/>
                <w:szCs w:val="28"/>
                <w:lang w:val="uk-UA"/>
              </w:rPr>
            </w:pPr>
            <w:r>
              <w:rPr>
                <w:rFonts w:ascii="Times New Roman" w:hAnsi="Times New Roman"/>
                <w:sz w:val="28"/>
                <w:szCs w:val="28"/>
                <w:lang w:val="uk-UA"/>
              </w:rPr>
              <w:t>Тарасун, </w:t>
            </w:r>
            <w:r w:rsidR="00B66BF3">
              <w:rPr>
                <w:rFonts w:ascii="Times New Roman" w:hAnsi="Times New Roman"/>
                <w:sz w:val="28"/>
                <w:szCs w:val="28"/>
                <w:lang w:val="uk-UA"/>
              </w:rPr>
              <w:t>В.В. Особливості підготовки дот шкільного навчання дошкільників з обмеженими можливостями здоров</w:t>
            </w:r>
            <w:r w:rsidR="00B66BF3" w:rsidRPr="00D50108">
              <w:rPr>
                <w:rFonts w:ascii="Times New Roman" w:hAnsi="Times New Roman"/>
                <w:sz w:val="28"/>
                <w:szCs w:val="28"/>
                <w:lang w:val="uk-UA"/>
              </w:rPr>
              <w:t>’</w:t>
            </w:r>
            <w:r>
              <w:rPr>
                <w:rFonts w:ascii="Times New Roman" w:hAnsi="Times New Roman"/>
                <w:sz w:val="28"/>
                <w:szCs w:val="28"/>
                <w:lang w:val="uk-UA"/>
              </w:rPr>
              <w:t>я / В.В. </w:t>
            </w:r>
            <w:r w:rsidR="00B66BF3">
              <w:rPr>
                <w:rFonts w:ascii="Times New Roman" w:hAnsi="Times New Roman"/>
                <w:sz w:val="28"/>
                <w:szCs w:val="28"/>
                <w:lang w:val="uk-UA"/>
              </w:rPr>
              <w:t>Тарасун //</w:t>
            </w:r>
            <w:r>
              <w:rPr>
                <w:rFonts w:ascii="Times New Roman" w:hAnsi="Times New Roman"/>
                <w:sz w:val="28"/>
                <w:szCs w:val="28"/>
                <w:lang w:val="uk-UA"/>
              </w:rPr>
              <w:t xml:space="preserve"> </w:t>
            </w:r>
            <w:r w:rsidR="00B66BF3" w:rsidRPr="00D50108">
              <w:rPr>
                <w:rFonts w:ascii="Times New Roman" w:hAnsi="Times New Roman"/>
                <w:sz w:val="28"/>
                <w:szCs w:val="28"/>
                <w:lang w:val="uk-UA"/>
              </w:rPr>
              <w:t>Науковий вісник Миколаївського національного університету і</w:t>
            </w:r>
            <w:r>
              <w:rPr>
                <w:rFonts w:ascii="Times New Roman" w:hAnsi="Times New Roman"/>
                <w:sz w:val="28"/>
                <w:szCs w:val="28"/>
                <w:lang w:val="uk-UA"/>
              </w:rPr>
              <w:t>мені В.О. </w:t>
            </w:r>
            <w:r w:rsidR="00B66BF3" w:rsidRPr="00D50108">
              <w:rPr>
                <w:rFonts w:ascii="Times New Roman" w:hAnsi="Times New Roman"/>
                <w:sz w:val="28"/>
                <w:szCs w:val="28"/>
                <w:lang w:val="uk-UA"/>
              </w:rPr>
              <w:t>Сухомлинського : збірник наукових праць. Сер.</w:t>
            </w:r>
            <w:r>
              <w:rPr>
                <w:rFonts w:ascii="Times New Roman" w:hAnsi="Times New Roman"/>
                <w:sz w:val="28"/>
                <w:szCs w:val="28"/>
                <w:lang w:val="uk-UA"/>
              </w:rPr>
              <w:t> </w:t>
            </w:r>
            <w:r w:rsidR="00B66BF3" w:rsidRPr="00D50108">
              <w:rPr>
                <w:rFonts w:ascii="Times New Roman" w:hAnsi="Times New Roman"/>
                <w:sz w:val="28"/>
                <w:szCs w:val="28"/>
                <w:lang w:val="uk-UA"/>
              </w:rPr>
              <w:t>: Педагогічні науки / Миколаївський національний університет імені В.О.</w:t>
            </w:r>
            <w:r>
              <w:rPr>
                <w:rFonts w:ascii="Times New Roman" w:hAnsi="Times New Roman"/>
                <w:sz w:val="28"/>
                <w:szCs w:val="28"/>
                <w:lang w:val="uk-UA"/>
              </w:rPr>
              <w:t> </w:t>
            </w:r>
            <w:r w:rsidR="00B66BF3" w:rsidRPr="00D50108">
              <w:rPr>
                <w:rFonts w:ascii="Times New Roman" w:hAnsi="Times New Roman"/>
                <w:sz w:val="28"/>
                <w:szCs w:val="28"/>
                <w:lang w:val="uk-UA"/>
              </w:rPr>
              <w:t>Сухомлинського; за ред. В. Будака, О. Пєхоти. - Миколаїв, 2012. –  Вип. – 1.37. – С.</w:t>
            </w:r>
            <w:r w:rsidR="00B66BF3">
              <w:rPr>
                <w:rFonts w:ascii="Times New Roman" w:hAnsi="Times New Roman"/>
                <w:sz w:val="28"/>
                <w:szCs w:val="28"/>
                <w:lang w:val="uk-UA"/>
              </w:rPr>
              <w:t xml:space="preserve"> 409-413.</w:t>
            </w:r>
          </w:p>
        </w:tc>
      </w:tr>
      <w:tr w:rsidR="00B66BF3" w:rsidRPr="00A73F3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A73F33" w:rsidP="00A73F33">
            <w:pPr>
              <w:spacing w:after="240"/>
              <w:jc w:val="both"/>
              <w:rPr>
                <w:rFonts w:ascii="Times New Roman" w:hAnsi="Times New Roman"/>
                <w:sz w:val="28"/>
                <w:szCs w:val="28"/>
                <w:lang w:val="uk-UA"/>
              </w:rPr>
            </w:pPr>
            <w:r>
              <w:rPr>
                <w:rFonts w:ascii="Times New Roman" w:hAnsi="Times New Roman"/>
                <w:sz w:val="28"/>
                <w:szCs w:val="28"/>
                <w:lang w:val="uk-UA"/>
              </w:rPr>
              <w:t>Тарасун, </w:t>
            </w:r>
            <w:r w:rsidR="00B66BF3">
              <w:rPr>
                <w:rFonts w:ascii="Times New Roman" w:hAnsi="Times New Roman"/>
                <w:sz w:val="28"/>
                <w:szCs w:val="28"/>
                <w:lang w:val="uk-UA"/>
              </w:rPr>
              <w:t>В.В. Підготовка до діагностичної діяльності як складова успішної роб</w:t>
            </w:r>
            <w:r>
              <w:rPr>
                <w:rFonts w:ascii="Times New Roman" w:hAnsi="Times New Roman"/>
                <w:sz w:val="28"/>
                <w:szCs w:val="28"/>
                <w:lang w:val="uk-UA"/>
              </w:rPr>
              <w:t>оти майбутнього педагога / В.В. </w:t>
            </w:r>
            <w:r w:rsidR="00B66BF3">
              <w:rPr>
                <w:rFonts w:ascii="Times New Roman" w:hAnsi="Times New Roman"/>
                <w:sz w:val="28"/>
                <w:szCs w:val="28"/>
                <w:lang w:val="uk-UA"/>
              </w:rPr>
              <w:t xml:space="preserve">Тарасун // </w:t>
            </w:r>
            <w:r w:rsidR="00B66BF3" w:rsidRPr="00611248">
              <w:rPr>
                <w:rFonts w:ascii="Times New Roman" w:hAnsi="Times New Roman"/>
                <w:sz w:val="28"/>
                <w:szCs w:val="28"/>
                <w:lang w:val="uk-UA"/>
              </w:rPr>
              <w:t>Науковий вісник Миколаївського національного університету імені В.О.</w:t>
            </w:r>
            <w:r>
              <w:rPr>
                <w:rFonts w:ascii="Times New Roman" w:hAnsi="Times New Roman"/>
                <w:sz w:val="28"/>
                <w:szCs w:val="28"/>
                <w:lang w:val="uk-UA"/>
              </w:rPr>
              <w:t> </w:t>
            </w:r>
            <w:r w:rsidR="00B66BF3" w:rsidRPr="00611248">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Pr>
                <w:rFonts w:ascii="Times New Roman" w:hAnsi="Times New Roman"/>
                <w:sz w:val="28"/>
                <w:szCs w:val="28"/>
                <w:lang w:val="uk-UA"/>
              </w:rPr>
              <w:t> </w:t>
            </w:r>
            <w:r w:rsidR="00B66BF3" w:rsidRPr="00611248">
              <w:rPr>
                <w:rFonts w:ascii="Times New Roman" w:hAnsi="Times New Roman"/>
                <w:sz w:val="28"/>
                <w:szCs w:val="28"/>
                <w:lang w:val="uk-UA"/>
              </w:rPr>
              <w:t>Сухомлинського; за ред. В. Будака, О. Пєхоти. - Миколаїв, 2012. –  Вип. 1.39. – С.</w:t>
            </w:r>
            <w:r w:rsidR="00B66BF3">
              <w:rPr>
                <w:rFonts w:ascii="Times New Roman" w:hAnsi="Times New Roman"/>
                <w:sz w:val="28"/>
                <w:szCs w:val="28"/>
                <w:lang w:val="uk-UA"/>
              </w:rPr>
              <w:t xml:space="preserve"> 325-329.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A73F33" w:rsidP="00A73F33">
            <w:pPr>
              <w:spacing w:after="240"/>
              <w:jc w:val="both"/>
              <w:rPr>
                <w:rFonts w:ascii="Times New Roman" w:hAnsi="Times New Roman"/>
                <w:sz w:val="28"/>
                <w:szCs w:val="28"/>
                <w:lang w:val="uk-UA"/>
              </w:rPr>
            </w:pPr>
            <w:r>
              <w:rPr>
                <w:rFonts w:ascii="Times New Roman" w:hAnsi="Times New Roman"/>
                <w:sz w:val="28"/>
                <w:szCs w:val="28"/>
                <w:lang w:val="uk-UA"/>
              </w:rPr>
              <w:t>Тарасун, </w:t>
            </w:r>
            <w:r w:rsidR="00B66BF3">
              <w:rPr>
                <w:rFonts w:ascii="Times New Roman" w:hAnsi="Times New Roman"/>
                <w:sz w:val="28"/>
                <w:szCs w:val="28"/>
                <w:lang w:val="uk-UA"/>
              </w:rPr>
              <w:t>В.В. Фактори інтенсифікації аутологічної допомог</w:t>
            </w:r>
            <w:r>
              <w:rPr>
                <w:rFonts w:ascii="Times New Roman" w:hAnsi="Times New Roman"/>
                <w:sz w:val="28"/>
                <w:szCs w:val="28"/>
                <w:lang w:val="uk-UA"/>
              </w:rPr>
              <w:t>и дітям дошкільного віку / В.В. </w:t>
            </w:r>
            <w:r w:rsidR="00B66BF3">
              <w:rPr>
                <w:rFonts w:ascii="Times New Roman" w:hAnsi="Times New Roman"/>
                <w:sz w:val="28"/>
                <w:szCs w:val="28"/>
                <w:lang w:val="uk-UA"/>
              </w:rPr>
              <w:t xml:space="preserve">Тарасун // </w:t>
            </w:r>
            <w:r w:rsidR="00B66BF3" w:rsidRPr="005A31F9">
              <w:rPr>
                <w:rFonts w:ascii="Times New Roman" w:hAnsi="Times New Roman"/>
                <w:sz w:val="28"/>
                <w:szCs w:val="28"/>
                <w:lang w:val="uk-UA"/>
              </w:rPr>
              <w:t xml:space="preserve">Науковий вісник Миколаївського національного </w:t>
            </w:r>
            <w:r>
              <w:rPr>
                <w:rFonts w:ascii="Times New Roman" w:hAnsi="Times New Roman"/>
                <w:sz w:val="28"/>
                <w:szCs w:val="28"/>
                <w:lang w:val="uk-UA"/>
              </w:rPr>
              <w:t>університету імені В.О. </w:t>
            </w:r>
            <w:r w:rsidR="00B66BF3" w:rsidRPr="005A31F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Pr>
                <w:rFonts w:ascii="Times New Roman" w:hAnsi="Times New Roman"/>
                <w:sz w:val="28"/>
                <w:szCs w:val="28"/>
                <w:lang w:val="uk-UA"/>
              </w:rPr>
              <w:t> </w:t>
            </w:r>
            <w:r w:rsidR="00B66BF3" w:rsidRPr="005A31F9">
              <w:rPr>
                <w:rFonts w:ascii="Times New Roman" w:hAnsi="Times New Roman"/>
                <w:sz w:val="28"/>
                <w:szCs w:val="28"/>
                <w:lang w:val="uk-UA"/>
              </w:rPr>
              <w:t>Сухомлинського. – Миколаїв, 2013. –  Вип. –1.42. –</w:t>
            </w:r>
            <w:r w:rsidR="00B66BF3">
              <w:rPr>
                <w:rFonts w:ascii="Times New Roman" w:hAnsi="Times New Roman"/>
                <w:sz w:val="28"/>
                <w:szCs w:val="28"/>
                <w:lang w:val="uk-UA"/>
              </w:rPr>
              <w:t xml:space="preserve"> С. 264-269.</w:t>
            </w:r>
          </w:p>
        </w:tc>
      </w:tr>
      <w:tr w:rsidR="00B66BF3" w:rsidRPr="005A6E3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A73F33">
            <w:pPr>
              <w:spacing w:after="240"/>
              <w:jc w:val="both"/>
              <w:rPr>
                <w:rFonts w:ascii="Times New Roman" w:hAnsi="Times New Roman"/>
                <w:sz w:val="28"/>
                <w:szCs w:val="28"/>
                <w:lang w:val="uk-UA"/>
              </w:rPr>
            </w:pPr>
            <w:r>
              <w:rPr>
                <w:rFonts w:ascii="Times New Roman" w:hAnsi="Times New Roman"/>
                <w:sz w:val="28"/>
                <w:szCs w:val="28"/>
                <w:lang w:val="uk-UA"/>
              </w:rPr>
              <w:t>Тарасюк</w:t>
            </w:r>
            <w:r w:rsidR="008E4473">
              <w:rPr>
                <w:rFonts w:ascii="Times New Roman" w:hAnsi="Times New Roman"/>
                <w:sz w:val="28"/>
                <w:szCs w:val="28"/>
                <w:lang w:val="uk-UA"/>
              </w:rPr>
              <w:t>,</w:t>
            </w:r>
            <w:r w:rsidR="00A73F33">
              <w:rPr>
                <w:rFonts w:ascii="Times New Roman" w:hAnsi="Times New Roman"/>
                <w:sz w:val="28"/>
                <w:szCs w:val="28"/>
                <w:lang w:val="uk-UA"/>
              </w:rPr>
              <w:t> </w:t>
            </w:r>
            <w:r>
              <w:rPr>
                <w:rFonts w:ascii="Times New Roman" w:hAnsi="Times New Roman"/>
                <w:sz w:val="28"/>
                <w:szCs w:val="28"/>
                <w:lang w:val="uk-UA"/>
              </w:rPr>
              <w:t>А.М. Проблема розвитку творчих здібностей молодших школярів на заняття</w:t>
            </w:r>
            <w:r w:rsidR="00A73F33">
              <w:rPr>
                <w:rFonts w:ascii="Times New Roman" w:hAnsi="Times New Roman"/>
                <w:sz w:val="28"/>
                <w:szCs w:val="28"/>
                <w:lang w:val="uk-UA"/>
              </w:rPr>
              <w:t>х хореографічного гуртка / А.М. </w:t>
            </w:r>
            <w:r>
              <w:rPr>
                <w:rFonts w:ascii="Times New Roman" w:hAnsi="Times New Roman"/>
                <w:sz w:val="28"/>
                <w:szCs w:val="28"/>
                <w:lang w:val="uk-UA"/>
              </w:rPr>
              <w:t xml:space="preserve">Тарасюк // </w:t>
            </w:r>
            <w:r w:rsidRPr="00130505">
              <w:rPr>
                <w:rFonts w:ascii="Times New Roman" w:hAnsi="Times New Roman"/>
                <w:sz w:val="28"/>
                <w:szCs w:val="28"/>
                <w:lang w:val="uk-UA"/>
              </w:rPr>
              <w:t>Науковий вісник Миколаївського державного університету імені В.О.</w:t>
            </w:r>
            <w:r w:rsidR="00A73F33">
              <w:rPr>
                <w:rFonts w:ascii="Times New Roman" w:hAnsi="Times New Roman"/>
                <w:sz w:val="28"/>
                <w:szCs w:val="28"/>
                <w:lang w:val="uk-UA"/>
              </w:rPr>
              <w:t> </w:t>
            </w:r>
            <w:r w:rsidRPr="00130505">
              <w:rPr>
                <w:rFonts w:ascii="Times New Roman" w:hAnsi="Times New Roman"/>
                <w:sz w:val="28"/>
                <w:szCs w:val="28"/>
                <w:lang w:val="uk-UA"/>
              </w:rPr>
              <w:t xml:space="preserve">Сухомлинського : збірник наукових праць. </w:t>
            </w:r>
            <w:r w:rsidR="00A73F33">
              <w:rPr>
                <w:rFonts w:ascii="Times New Roman" w:hAnsi="Times New Roman"/>
                <w:sz w:val="28"/>
                <w:szCs w:val="28"/>
                <w:lang w:val="uk-UA"/>
              </w:rPr>
              <w:t>Сер. : Педагогічні науки / Миколаївський державний</w:t>
            </w:r>
            <w:r w:rsidRPr="00130505">
              <w:rPr>
                <w:rFonts w:ascii="Times New Roman" w:hAnsi="Times New Roman"/>
                <w:sz w:val="28"/>
                <w:szCs w:val="28"/>
                <w:lang w:val="uk-UA"/>
              </w:rPr>
              <w:t xml:space="preserve"> університет імені В.О.</w:t>
            </w:r>
            <w:r w:rsidR="00A73F33">
              <w:rPr>
                <w:rFonts w:ascii="Times New Roman" w:hAnsi="Times New Roman"/>
                <w:sz w:val="28"/>
                <w:szCs w:val="28"/>
                <w:lang w:val="uk-UA"/>
              </w:rPr>
              <w:t> </w:t>
            </w:r>
            <w:r w:rsidRPr="00130505">
              <w:rPr>
                <w:rFonts w:ascii="Times New Roman" w:hAnsi="Times New Roman"/>
                <w:sz w:val="28"/>
                <w:szCs w:val="28"/>
                <w:lang w:val="uk-UA"/>
              </w:rPr>
              <w:t>Сухомлинського; за ред. В. Будака, О. Пєхоти. – Миколаїв, 2011. –  Вип. – 1.34.Т.2. Педагогічна освіта: теорія та практика. –</w:t>
            </w:r>
            <w:r>
              <w:rPr>
                <w:rFonts w:ascii="Times New Roman" w:hAnsi="Times New Roman"/>
                <w:sz w:val="28"/>
                <w:szCs w:val="28"/>
                <w:lang w:val="uk-UA"/>
              </w:rPr>
              <w:t xml:space="preserve"> С. 117-120.</w:t>
            </w:r>
          </w:p>
          <w:p w:rsidR="00A73F33" w:rsidRDefault="00A73F33" w:rsidP="00A73F33">
            <w:pPr>
              <w:spacing w:after="240"/>
              <w:jc w:val="both"/>
              <w:rPr>
                <w:rFonts w:ascii="Times New Roman" w:hAnsi="Times New Roman"/>
                <w:sz w:val="28"/>
                <w:szCs w:val="28"/>
                <w:lang w:val="uk-UA"/>
              </w:rPr>
            </w:pPr>
          </w:p>
        </w:tc>
      </w:tr>
      <w:tr w:rsidR="00B66BF3" w:rsidRPr="003B189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3B1899" w:rsidP="003B1899">
            <w:pPr>
              <w:spacing w:after="240"/>
              <w:jc w:val="both"/>
              <w:rPr>
                <w:rFonts w:ascii="Times New Roman" w:hAnsi="Times New Roman"/>
                <w:sz w:val="28"/>
                <w:szCs w:val="28"/>
                <w:lang w:val="uk-UA"/>
              </w:rPr>
            </w:pPr>
            <w:r>
              <w:rPr>
                <w:rFonts w:ascii="Times New Roman" w:hAnsi="Times New Roman"/>
                <w:sz w:val="28"/>
                <w:szCs w:val="28"/>
                <w:lang w:val="uk-UA"/>
              </w:rPr>
              <w:t>Тарасюк, </w:t>
            </w:r>
            <w:r w:rsidR="00B66BF3">
              <w:rPr>
                <w:rFonts w:ascii="Times New Roman" w:hAnsi="Times New Roman"/>
                <w:sz w:val="28"/>
                <w:szCs w:val="28"/>
                <w:lang w:val="uk-UA"/>
              </w:rPr>
              <w:t>А.М. Особливості професійного становлення вчителя хореографії / А.М.</w:t>
            </w:r>
            <w:r>
              <w:rPr>
                <w:rFonts w:ascii="Times New Roman" w:hAnsi="Times New Roman"/>
                <w:sz w:val="28"/>
                <w:szCs w:val="28"/>
                <w:lang w:val="uk-UA"/>
              </w:rPr>
              <w:t> </w:t>
            </w:r>
            <w:r w:rsidR="00B66BF3">
              <w:rPr>
                <w:rFonts w:ascii="Times New Roman" w:hAnsi="Times New Roman"/>
                <w:sz w:val="28"/>
                <w:szCs w:val="28"/>
                <w:lang w:val="uk-UA"/>
              </w:rPr>
              <w:t xml:space="preserve">Тарасюк // </w:t>
            </w:r>
            <w:r w:rsidR="00B66BF3" w:rsidRPr="00611248">
              <w:rPr>
                <w:rFonts w:ascii="Times New Roman" w:hAnsi="Times New Roman"/>
                <w:sz w:val="28"/>
                <w:szCs w:val="28"/>
                <w:lang w:val="uk-UA"/>
              </w:rPr>
              <w:t>Науковий вісник Миколаївського націон</w:t>
            </w:r>
            <w:r>
              <w:rPr>
                <w:rFonts w:ascii="Times New Roman" w:hAnsi="Times New Roman"/>
                <w:sz w:val="28"/>
                <w:szCs w:val="28"/>
                <w:lang w:val="uk-UA"/>
              </w:rPr>
              <w:t>ального університету імені В.О.</w:t>
            </w:r>
            <w:r>
              <w:rPr>
                <w:rFonts w:ascii="Times New Roman" w:hAnsi="Times New Roman"/>
                <w:sz w:val="28"/>
                <w:szCs w:val="28"/>
              </w:rPr>
              <w:t> </w:t>
            </w:r>
            <w:r w:rsidR="00B66BF3" w:rsidRPr="00611248">
              <w:rPr>
                <w:rFonts w:ascii="Times New Roman" w:hAnsi="Times New Roman"/>
                <w:sz w:val="28"/>
                <w:szCs w:val="28"/>
                <w:lang w:val="uk-UA"/>
              </w:rPr>
              <w:t>Сухомлинського : збірник наукових праць. Сер.</w:t>
            </w:r>
            <w:r>
              <w:rPr>
                <w:rFonts w:ascii="Times New Roman" w:hAnsi="Times New Roman"/>
                <w:sz w:val="28"/>
                <w:szCs w:val="28"/>
                <w:lang w:val="uk-UA"/>
              </w:rPr>
              <w:t> </w:t>
            </w:r>
            <w:r w:rsidR="00B66BF3" w:rsidRPr="00611248">
              <w:rPr>
                <w:rFonts w:ascii="Times New Roman" w:hAnsi="Times New Roman"/>
                <w:sz w:val="28"/>
                <w:szCs w:val="28"/>
                <w:lang w:val="uk-UA"/>
              </w:rPr>
              <w:t>: Педагогічні науки / Миколаївський наці</w:t>
            </w:r>
            <w:r>
              <w:rPr>
                <w:rFonts w:ascii="Times New Roman" w:hAnsi="Times New Roman"/>
                <w:sz w:val="28"/>
                <w:szCs w:val="28"/>
                <w:lang w:val="uk-UA"/>
              </w:rPr>
              <w:t>ональний університет імені В.О. Сухомлинського; за ред. В. </w:t>
            </w:r>
            <w:r w:rsidR="00B66BF3" w:rsidRPr="00611248">
              <w:rPr>
                <w:rFonts w:ascii="Times New Roman" w:hAnsi="Times New Roman"/>
                <w:sz w:val="28"/>
                <w:szCs w:val="28"/>
                <w:lang w:val="uk-UA"/>
              </w:rPr>
              <w:t>Будака, О. Пєхоти. - Миколаїв, 2012. –  Вип. 1.39. – С.</w:t>
            </w:r>
            <w:r w:rsidR="00B66BF3">
              <w:rPr>
                <w:rFonts w:ascii="Times New Roman" w:hAnsi="Times New Roman"/>
                <w:sz w:val="28"/>
                <w:szCs w:val="28"/>
                <w:lang w:val="uk-UA"/>
              </w:rPr>
              <w:t xml:space="preserve"> 330-332.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Телещак</w:t>
            </w:r>
            <w:r w:rsidR="00632B6A">
              <w:rPr>
                <w:rFonts w:ascii="Times New Roman" w:hAnsi="Times New Roman"/>
                <w:sz w:val="28"/>
                <w:szCs w:val="28"/>
                <w:lang w:val="uk-UA"/>
              </w:rPr>
              <w:t>,</w:t>
            </w:r>
            <w:r w:rsidR="003B1899">
              <w:rPr>
                <w:rFonts w:ascii="Times New Roman" w:hAnsi="Times New Roman"/>
                <w:sz w:val="28"/>
                <w:szCs w:val="28"/>
                <w:lang w:val="uk-UA"/>
              </w:rPr>
              <w:t> О.А.</w:t>
            </w:r>
            <w:r>
              <w:rPr>
                <w:rFonts w:ascii="Times New Roman" w:hAnsi="Times New Roman"/>
                <w:sz w:val="28"/>
                <w:szCs w:val="28"/>
                <w:lang w:val="uk-UA"/>
              </w:rPr>
              <w:t xml:space="preserve"> Тестування, як умова підвищення ефективності навчального процесу / О.А.</w:t>
            </w:r>
            <w:r w:rsidR="003B1899">
              <w:rPr>
                <w:rFonts w:ascii="Times New Roman" w:hAnsi="Times New Roman"/>
                <w:sz w:val="28"/>
                <w:szCs w:val="28"/>
                <w:lang w:val="uk-UA"/>
              </w:rPr>
              <w:t> </w:t>
            </w:r>
            <w:r>
              <w:rPr>
                <w:rFonts w:ascii="Times New Roman" w:hAnsi="Times New Roman"/>
                <w:sz w:val="28"/>
                <w:szCs w:val="28"/>
                <w:lang w:val="uk-UA"/>
              </w:rPr>
              <w:t xml:space="preserve">Телещак // </w:t>
            </w:r>
            <w:r w:rsidRPr="00B761EE">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2006</w:t>
            </w:r>
            <w:r>
              <w:rPr>
                <w:rFonts w:ascii="Times New Roman" w:hAnsi="Times New Roman"/>
                <w:sz w:val="28"/>
                <w:szCs w:val="28"/>
                <w:lang w:val="uk-UA"/>
              </w:rPr>
              <w:t>. –</w:t>
            </w:r>
            <w:r w:rsidR="003A3BDA">
              <w:rPr>
                <w:rFonts w:ascii="Times New Roman" w:hAnsi="Times New Roman"/>
                <w:sz w:val="28"/>
                <w:szCs w:val="28"/>
                <w:lang w:val="uk-UA"/>
              </w:rPr>
              <w:t>Вип. 12.Т.1</w:t>
            </w:r>
            <w:r>
              <w:rPr>
                <w:rFonts w:ascii="Times New Roman" w:hAnsi="Times New Roman"/>
                <w:sz w:val="28"/>
                <w:szCs w:val="28"/>
                <w:lang w:val="uk-UA"/>
              </w:rPr>
              <w:t>. – С. 259-264.</w:t>
            </w:r>
          </w:p>
        </w:tc>
      </w:tr>
      <w:tr w:rsidR="00B66BF3" w:rsidRPr="003B189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D75414" w:rsidRDefault="00B66BF3" w:rsidP="003B1899">
            <w:pPr>
              <w:spacing w:after="240"/>
              <w:jc w:val="both"/>
              <w:rPr>
                <w:rFonts w:ascii="Times New Roman" w:hAnsi="Times New Roman"/>
                <w:sz w:val="28"/>
                <w:szCs w:val="28"/>
                <w:lang w:val="uk-UA"/>
              </w:rPr>
            </w:pPr>
            <w:r w:rsidRPr="00CF29E0">
              <w:rPr>
                <w:rFonts w:ascii="Times New Roman" w:hAnsi="Times New Roman"/>
                <w:sz w:val="28"/>
                <w:szCs w:val="28"/>
                <w:lang w:val="uk-UA"/>
              </w:rPr>
              <w:t>Теличко</w:t>
            </w:r>
            <w:r w:rsidR="00632B6A">
              <w:rPr>
                <w:rFonts w:ascii="Times New Roman" w:hAnsi="Times New Roman"/>
                <w:sz w:val="28"/>
                <w:szCs w:val="28"/>
                <w:lang w:val="uk-UA"/>
              </w:rPr>
              <w:t>,</w:t>
            </w:r>
            <w:r w:rsidRPr="00CF29E0">
              <w:rPr>
                <w:rFonts w:ascii="Times New Roman" w:hAnsi="Times New Roman"/>
                <w:sz w:val="28"/>
                <w:szCs w:val="28"/>
                <w:lang w:val="uk-UA"/>
              </w:rPr>
              <w:t xml:space="preserve"> Н.В. Діалогічне мовлення на занятті іноземної мови як один із шляхів реалізації особисті</w:t>
            </w:r>
            <w:r w:rsidR="003B1899">
              <w:rPr>
                <w:rFonts w:ascii="Times New Roman" w:hAnsi="Times New Roman"/>
                <w:sz w:val="28"/>
                <w:szCs w:val="28"/>
                <w:lang w:val="uk-UA"/>
              </w:rPr>
              <w:t>сно орієнтованого навчання / Н.</w:t>
            </w:r>
            <w:r w:rsidRPr="00CF29E0">
              <w:rPr>
                <w:rFonts w:ascii="Times New Roman" w:hAnsi="Times New Roman"/>
                <w:sz w:val="28"/>
                <w:szCs w:val="28"/>
                <w:lang w:val="uk-UA"/>
              </w:rPr>
              <w:t>В. Теличко //</w:t>
            </w:r>
            <w:r w:rsidR="003B1899">
              <w:rPr>
                <w:rFonts w:ascii="Times New Roman" w:hAnsi="Times New Roman"/>
                <w:sz w:val="28"/>
                <w:szCs w:val="28"/>
                <w:lang w:val="uk-UA"/>
              </w:rPr>
              <w:t xml:space="preserve"> </w:t>
            </w:r>
            <w:r w:rsidRPr="009D5EE2">
              <w:rPr>
                <w:rFonts w:ascii="Times New Roman" w:hAnsi="Times New Roman"/>
                <w:sz w:val="28"/>
                <w:szCs w:val="28"/>
                <w:lang w:val="uk-UA"/>
              </w:rPr>
              <w:t>Науковий вісник Миколаївського націон</w:t>
            </w:r>
            <w:r w:rsidR="003B1899">
              <w:rPr>
                <w:rFonts w:ascii="Times New Roman" w:hAnsi="Times New Roman"/>
                <w:sz w:val="28"/>
                <w:szCs w:val="28"/>
                <w:lang w:val="uk-UA"/>
              </w:rPr>
              <w:t>ального університету імені В.О. </w:t>
            </w:r>
            <w:r w:rsidRPr="009D5EE2">
              <w:rPr>
                <w:rFonts w:ascii="Times New Roman" w:hAnsi="Times New Roman"/>
                <w:sz w:val="28"/>
                <w:szCs w:val="28"/>
                <w:lang w:val="uk-UA"/>
              </w:rPr>
              <w:t>Сухомлинського : збірник наукових праць. Сер.</w:t>
            </w:r>
            <w:r w:rsidR="003B1899">
              <w:rPr>
                <w:rFonts w:ascii="Times New Roman" w:hAnsi="Times New Roman"/>
                <w:sz w:val="28"/>
                <w:szCs w:val="28"/>
                <w:lang w:val="uk-UA"/>
              </w:rPr>
              <w:t> </w:t>
            </w:r>
            <w:r w:rsidRPr="009D5EE2">
              <w:rPr>
                <w:rFonts w:ascii="Times New Roman" w:hAnsi="Times New Roman"/>
                <w:sz w:val="28"/>
                <w:szCs w:val="28"/>
                <w:lang w:val="uk-UA"/>
              </w:rPr>
              <w:t>: Педагогічні науки / Миколаївський національний університет імені В.О.</w:t>
            </w:r>
            <w:r w:rsidR="003B1899">
              <w:rPr>
                <w:rFonts w:ascii="Times New Roman" w:hAnsi="Times New Roman"/>
                <w:sz w:val="28"/>
                <w:szCs w:val="28"/>
                <w:lang w:val="uk-UA"/>
              </w:rPr>
              <w:t> </w:t>
            </w:r>
            <w:r w:rsidRPr="009D5EE2">
              <w:rPr>
                <w:rFonts w:ascii="Times New Roman" w:hAnsi="Times New Roman"/>
                <w:sz w:val="28"/>
                <w:szCs w:val="28"/>
                <w:lang w:val="uk-UA"/>
              </w:rPr>
              <w:t>Сухомлинського; за ред. О.</w:t>
            </w:r>
            <w:r w:rsidR="003B1899">
              <w:rPr>
                <w:rFonts w:ascii="Times New Roman" w:hAnsi="Times New Roman"/>
                <w:sz w:val="28"/>
                <w:szCs w:val="28"/>
                <w:lang w:val="uk-UA"/>
              </w:rPr>
              <w:t>М. Пєхоти. –  Миколаїв, 2015. –</w:t>
            </w:r>
            <w:r w:rsidRPr="009D5EE2">
              <w:rPr>
                <w:rFonts w:ascii="Times New Roman" w:hAnsi="Times New Roman"/>
                <w:sz w:val="28"/>
                <w:szCs w:val="28"/>
                <w:lang w:val="uk-UA"/>
              </w:rPr>
              <w:t xml:space="preserve"> №</w:t>
            </w:r>
            <w:r w:rsidR="003B1899">
              <w:rPr>
                <w:rFonts w:ascii="Times New Roman" w:hAnsi="Times New Roman"/>
                <w:sz w:val="28"/>
                <w:szCs w:val="28"/>
                <w:lang w:val="uk-UA"/>
              </w:rPr>
              <w:t> </w:t>
            </w:r>
            <w:r w:rsidRPr="009D5EE2">
              <w:rPr>
                <w:rFonts w:ascii="Times New Roman" w:hAnsi="Times New Roman"/>
                <w:sz w:val="28"/>
                <w:szCs w:val="28"/>
                <w:lang w:val="uk-UA"/>
              </w:rPr>
              <w:t>1(48). – С.</w:t>
            </w:r>
            <w:r>
              <w:rPr>
                <w:rFonts w:ascii="Times New Roman" w:hAnsi="Times New Roman"/>
                <w:sz w:val="28"/>
                <w:szCs w:val="28"/>
                <w:lang w:val="uk-UA"/>
              </w:rPr>
              <w:t xml:space="preserve"> 300-303.</w:t>
            </w:r>
          </w:p>
        </w:tc>
      </w:tr>
      <w:tr w:rsidR="00B66BF3" w:rsidRPr="003B189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3B1899" w:rsidP="003B1899">
            <w:pPr>
              <w:spacing w:after="240"/>
              <w:jc w:val="both"/>
              <w:rPr>
                <w:rFonts w:ascii="Times New Roman" w:hAnsi="Times New Roman"/>
                <w:sz w:val="28"/>
                <w:szCs w:val="28"/>
                <w:lang w:val="uk-UA"/>
              </w:rPr>
            </w:pPr>
            <w:r>
              <w:rPr>
                <w:rFonts w:ascii="Times New Roman" w:hAnsi="Times New Roman"/>
                <w:sz w:val="28"/>
                <w:szCs w:val="28"/>
                <w:lang w:val="uk-UA"/>
              </w:rPr>
              <w:t>Тербиш, </w:t>
            </w:r>
            <w:r w:rsidR="00B66BF3">
              <w:rPr>
                <w:rFonts w:ascii="Times New Roman" w:hAnsi="Times New Roman"/>
                <w:sz w:val="28"/>
                <w:szCs w:val="28"/>
                <w:lang w:val="uk-UA"/>
              </w:rPr>
              <w:t>Б. Особенности етнокультурного воспитания детей в Монголии / Б.</w:t>
            </w:r>
            <w:r>
              <w:rPr>
                <w:rFonts w:ascii="Times New Roman" w:hAnsi="Times New Roman"/>
                <w:sz w:val="28"/>
                <w:szCs w:val="28"/>
                <w:lang w:val="uk-UA"/>
              </w:rPr>
              <w:t> Тербиш //</w:t>
            </w:r>
            <w:r w:rsidR="00B66BF3">
              <w:rPr>
                <w:rFonts w:ascii="Times New Roman" w:hAnsi="Times New Roman"/>
                <w:sz w:val="28"/>
                <w:szCs w:val="28"/>
                <w:lang w:val="uk-UA"/>
              </w:rPr>
              <w:t xml:space="preserve"> </w:t>
            </w:r>
            <w:r w:rsidR="00B66BF3" w:rsidRPr="00D50108">
              <w:rPr>
                <w:rFonts w:ascii="Times New Roman" w:hAnsi="Times New Roman"/>
                <w:sz w:val="28"/>
                <w:szCs w:val="28"/>
                <w:lang w:val="uk-UA"/>
              </w:rPr>
              <w:t>Науковий вісник Миколаївського націон</w:t>
            </w:r>
            <w:r>
              <w:rPr>
                <w:rFonts w:ascii="Times New Roman" w:hAnsi="Times New Roman"/>
                <w:sz w:val="28"/>
                <w:szCs w:val="28"/>
                <w:lang w:val="uk-UA"/>
              </w:rPr>
              <w:t>ального університету імені В.О. </w:t>
            </w:r>
            <w:r w:rsidR="00B66BF3" w:rsidRPr="00D50108">
              <w:rPr>
                <w:rFonts w:ascii="Times New Roman" w:hAnsi="Times New Roman"/>
                <w:sz w:val="28"/>
                <w:szCs w:val="28"/>
                <w:lang w:val="uk-UA"/>
              </w:rPr>
              <w:t>Сухомлинського : збірник наукових праць. Сер.</w:t>
            </w:r>
            <w:r>
              <w:rPr>
                <w:rFonts w:ascii="Times New Roman" w:hAnsi="Times New Roman"/>
                <w:sz w:val="28"/>
                <w:szCs w:val="28"/>
                <w:lang w:val="uk-UA"/>
              </w:rPr>
              <w:t> </w:t>
            </w:r>
            <w:r w:rsidR="00B66BF3" w:rsidRPr="00D50108">
              <w:rPr>
                <w:rFonts w:ascii="Times New Roman" w:hAnsi="Times New Roman"/>
                <w:sz w:val="28"/>
                <w:szCs w:val="28"/>
                <w:lang w:val="uk-UA"/>
              </w:rPr>
              <w:t>: Педагогічні науки / Миколаївський національний університет імені В.О.</w:t>
            </w:r>
            <w:r>
              <w:rPr>
                <w:rFonts w:ascii="Times New Roman" w:hAnsi="Times New Roman"/>
                <w:sz w:val="28"/>
                <w:szCs w:val="28"/>
                <w:lang w:val="uk-UA"/>
              </w:rPr>
              <w:t> </w:t>
            </w:r>
            <w:r w:rsidR="00B66BF3" w:rsidRPr="00D50108">
              <w:rPr>
                <w:rFonts w:ascii="Times New Roman" w:hAnsi="Times New Roman"/>
                <w:sz w:val="28"/>
                <w:szCs w:val="28"/>
                <w:lang w:val="uk-UA"/>
              </w:rPr>
              <w:t>Сухомлинського; за ред. В.</w:t>
            </w:r>
            <w:r>
              <w:rPr>
                <w:rFonts w:ascii="Times New Roman" w:hAnsi="Times New Roman"/>
                <w:sz w:val="28"/>
                <w:szCs w:val="28"/>
                <w:lang w:val="uk-UA"/>
              </w:rPr>
              <w:t> </w:t>
            </w:r>
            <w:r w:rsidR="00B66BF3" w:rsidRPr="00D50108">
              <w:rPr>
                <w:rFonts w:ascii="Times New Roman" w:hAnsi="Times New Roman"/>
                <w:sz w:val="28"/>
                <w:szCs w:val="28"/>
                <w:lang w:val="uk-UA"/>
              </w:rPr>
              <w:t>Будака, О. Пєхоти. - Миколаїв, 2012. –  Вип. – 1.37. – С.</w:t>
            </w:r>
            <w:r w:rsidR="00B66BF3">
              <w:rPr>
                <w:rFonts w:ascii="Times New Roman" w:hAnsi="Times New Roman"/>
                <w:sz w:val="28"/>
                <w:szCs w:val="28"/>
                <w:lang w:val="uk-UA"/>
              </w:rPr>
              <w:t xml:space="preserve"> 414-417.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5AE0" w:rsidRDefault="00B66BF3" w:rsidP="003B1899">
            <w:pPr>
              <w:spacing w:after="240"/>
              <w:jc w:val="both"/>
              <w:rPr>
                <w:rFonts w:ascii="Times New Roman" w:hAnsi="Times New Roman"/>
                <w:sz w:val="28"/>
                <w:szCs w:val="28"/>
                <w:lang w:val="uk-UA"/>
              </w:rPr>
            </w:pPr>
            <w:r w:rsidRPr="00475AE0">
              <w:rPr>
                <w:rFonts w:ascii="Times New Roman" w:hAnsi="Times New Roman"/>
                <w:sz w:val="28"/>
                <w:szCs w:val="28"/>
                <w:lang w:val="uk-UA"/>
              </w:rPr>
              <w:t>Терещенко</w:t>
            </w:r>
            <w:r w:rsidR="00632B6A">
              <w:rPr>
                <w:rFonts w:ascii="Times New Roman" w:hAnsi="Times New Roman"/>
                <w:sz w:val="28"/>
                <w:szCs w:val="28"/>
                <w:lang w:val="uk-UA"/>
              </w:rPr>
              <w:t>,</w:t>
            </w:r>
            <w:r w:rsidR="003B1899">
              <w:rPr>
                <w:rFonts w:ascii="Times New Roman" w:hAnsi="Times New Roman"/>
                <w:sz w:val="28"/>
                <w:szCs w:val="28"/>
                <w:lang w:val="uk-UA"/>
              </w:rPr>
              <w:t xml:space="preserve"> А.</w:t>
            </w:r>
            <w:r w:rsidRPr="00475AE0">
              <w:rPr>
                <w:rFonts w:ascii="Times New Roman" w:hAnsi="Times New Roman"/>
                <w:sz w:val="28"/>
                <w:szCs w:val="28"/>
                <w:lang w:val="uk-UA"/>
              </w:rPr>
              <w:t>О. Формування культури педагогічної праці майбутніх учителів початкових класів – актуальна проблема педагогічної науки і практики</w:t>
            </w:r>
            <w:r w:rsidR="00AF3F76">
              <w:rPr>
                <w:rFonts w:ascii="Times New Roman" w:hAnsi="Times New Roman"/>
                <w:sz w:val="28"/>
                <w:szCs w:val="28"/>
                <w:lang w:val="uk-UA"/>
              </w:rPr>
              <w:t xml:space="preserve"> /</w:t>
            </w:r>
            <w:r w:rsidR="003B1899">
              <w:rPr>
                <w:rFonts w:ascii="Times New Roman" w:hAnsi="Times New Roman"/>
                <w:sz w:val="28"/>
                <w:szCs w:val="28"/>
                <w:lang w:val="uk-UA"/>
              </w:rPr>
              <w:t xml:space="preserve"> А.О. </w:t>
            </w:r>
            <w:r w:rsidR="00AF3F76" w:rsidRPr="00AF3F76">
              <w:rPr>
                <w:rFonts w:ascii="Times New Roman" w:hAnsi="Times New Roman"/>
                <w:sz w:val="28"/>
                <w:szCs w:val="28"/>
                <w:lang w:val="uk-UA"/>
              </w:rPr>
              <w:t xml:space="preserve">Терещенко </w:t>
            </w:r>
            <w:r w:rsidR="00AF3F76">
              <w:rPr>
                <w:rFonts w:ascii="Times New Roman" w:hAnsi="Times New Roman"/>
                <w:sz w:val="28"/>
                <w:szCs w:val="28"/>
                <w:lang w:val="uk-UA"/>
              </w:rPr>
              <w:t>//</w:t>
            </w:r>
            <w:r w:rsidR="003B1899">
              <w:rPr>
                <w:rFonts w:ascii="Times New Roman" w:hAnsi="Times New Roman"/>
                <w:sz w:val="28"/>
                <w:szCs w:val="28"/>
                <w:lang w:val="uk-UA"/>
              </w:rPr>
              <w:t xml:space="preserve"> </w:t>
            </w:r>
            <w:r w:rsidR="00AF3F76" w:rsidRPr="00AF3F76">
              <w:rPr>
                <w:rFonts w:ascii="Times New Roman" w:hAnsi="Times New Roman"/>
                <w:sz w:val="28"/>
                <w:szCs w:val="28"/>
                <w:lang w:val="uk-UA"/>
              </w:rPr>
              <w:t>Науковий вісник Миколаївського націон</w:t>
            </w:r>
            <w:r w:rsidR="003B1899">
              <w:rPr>
                <w:rFonts w:ascii="Times New Roman" w:hAnsi="Times New Roman"/>
                <w:sz w:val="28"/>
                <w:szCs w:val="28"/>
                <w:lang w:val="uk-UA"/>
              </w:rPr>
              <w:t>ального університету імені В.О. </w:t>
            </w:r>
            <w:r w:rsidR="00AF3F76" w:rsidRPr="00AF3F76">
              <w:rPr>
                <w:rFonts w:ascii="Times New Roman" w:hAnsi="Times New Roman"/>
                <w:sz w:val="28"/>
                <w:szCs w:val="28"/>
                <w:lang w:val="uk-UA"/>
              </w:rPr>
              <w:t>Сухомлинського : збірник наукових праць. Сер.</w:t>
            </w:r>
            <w:r w:rsidR="003B1899">
              <w:rPr>
                <w:rFonts w:ascii="Times New Roman" w:hAnsi="Times New Roman"/>
                <w:sz w:val="28"/>
                <w:szCs w:val="28"/>
                <w:lang w:val="uk-UA"/>
              </w:rPr>
              <w:t> </w:t>
            </w:r>
            <w:r w:rsidR="00AF3F76" w:rsidRPr="00AF3F76">
              <w:rPr>
                <w:rFonts w:ascii="Times New Roman" w:hAnsi="Times New Roman"/>
                <w:sz w:val="28"/>
                <w:szCs w:val="28"/>
                <w:lang w:val="uk-UA"/>
              </w:rPr>
              <w:t>: Педагогічні науки / Миколаївський наці</w:t>
            </w:r>
            <w:r w:rsidR="003B1899">
              <w:rPr>
                <w:rFonts w:ascii="Times New Roman" w:hAnsi="Times New Roman"/>
                <w:sz w:val="28"/>
                <w:szCs w:val="28"/>
                <w:lang w:val="uk-UA"/>
              </w:rPr>
              <w:t>ональний університет ім. В.О. </w:t>
            </w:r>
            <w:r w:rsidR="00AF3F76" w:rsidRPr="00AF3F76">
              <w:rPr>
                <w:rFonts w:ascii="Times New Roman" w:hAnsi="Times New Roman"/>
                <w:sz w:val="28"/>
                <w:szCs w:val="28"/>
                <w:lang w:val="uk-UA"/>
              </w:rPr>
              <w:t>Сухомлинського; за ред. В.</w:t>
            </w:r>
            <w:r w:rsidR="003B1899">
              <w:rPr>
                <w:rFonts w:ascii="Times New Roman" w:hAnsi="Times New Roman"/>
                <w:sz w:val="28"/>
                <w:szCs w:val="28"/>
                <w:lang w:val="uk-UA"/>
              </w:rPr>
              <w:t> </w:t>
            </w:r>
            <w:r w:rsidR="00AF3F76" w:rsidRPr="00AF3F76">
              <w:rPr>
                <w:rFonts w:ascii="Times New Roman" w:hAnsi="Times New Roman"/>
                <w:sz w:val="28"/>
                <w:szCs w:val="28"/>
                <w:lang w:val="uk-UA"/>
              </w:rPr>
              <w:t xml:space="preserve">Будака, </w:t>
            </w:r>
            <w:r w:rsidR="003B1899">
              <w:rPr>
                <w:rFonts w:ascii="Times New Roman" w:hAnsi="Times New Roman"/>
                <w:sz w:val="28"/>
                <w:szCs w:val="28"/>
                <w:lang w:val="uk-UA"/>
              </w:rPr>
              <w:t xml:space="preserve">О. Пєхоти. - Миколаїв, 2013. – </w:t>
            </w:r>
            <w:r w:rsidR="00AF3F76" w:rsidRPr="00AF3F76">
              <w:rPr>
                <w:rFonts w:ascii="Times New Roman" w:hAnsi="Times New Roman"/>
                <w:sz w:val="28"/>
                <w:szCs w:val="28"/>
                <w:lang w:val="uk-UA"/>
              </w:rPr>
              <w:t>Вип. 1.40. Педагогічна освіта: історія, технології, педагогічна май</w:t>
            </w:r>
            <w:r w:rsidR="003B1899">
              <w:rPr>
                <w:rFonts w:ascii="Times New Roman" w:hAnsi="Times New Roman"/>
                <w:sz w:val="28"/>
                <w:szCs w:val="28"/>
                <w:lang w:val="uk-UA"/>
              </w:rPr>
              <w:t xml:space="preserve">стерність, професіоналізм . – </w:t>
            </w:r>
            <w:r w:rsidRPr="00475AE0">
              <w:rPr>
                <w:rFonts w:ascii="Times New Roman" w:hAnsi="Times New Roman"/>
                <w:sz w:val="28"/>
                <w:szCs w:val="28"/>
                <w:lang w:val="uk-UA"/>
              </w:rPr>
              <w:t>C. 72-75.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B67BE" w:rsidRDefault="00B66BF3" w:rsidP="003B1899">
            <w:pPr>
              <w:spacing w:after="240"/>
              <w:jc w:val="both"/>
              <w:rPr>
                <w:rFonts w:ascii="Times New Roman" w:hAnsi="Times New Roman"/>
                <w:sz w:val="28"/>
                <w:szCs w:val="28"/>
                <w:lang w:val="uk-UA"/>
              </w:rPr>
            </w:pPr>
            <w:r w:rsidRPr="00DA048F">
              <w:rPr>
                <w:rFonts w:ascii="Times New Roman" w:hAnsi="Times New Roman"/>
                <w:sz w:val="28"/>
                <w:szCs w:val="28"/>
                <w:lang w:val="uk-UA"/>
              </w:rPr>
              <w:t>Тернавська</w:t>
            </w:r>
            <w:r w:rsidR="00632B6A">
              <w:rPr>
                <w:rFonts w:ascii="Times New Roman" w:hAnsi="Times New Roman"/>
                <w:sz w:val="28"/>
                <w:szCs w:val="28"/>
                <w:lang w:val="uk-UA"/>
              </w:rPr>
              <w:t>,</w:t>
            </w:r>
            <w:r w:rsidR="003B1899">
              <w:rPr>
                <w:rFonts w:ascii="Times New Roman" w:hAnsi="Times New Roman"/>
                <w:sz w:val="28"/>
                <w:szCs w:val="28"/>
                <w:lang w:val="uk-UA"/>
              </w:rPr>
              <w:t xml:space="preserve"> Т.</w:t>
            </w:r>
            <w:r w:rsidRPr="00DA048F">
              <w:rPr>
                <w:rFonts w:ascii="Times New Roman" w:hAnsi="Times New Roman"/>
                <w:sz w:val="28"/>
                <w:szCs w:val="28"/>
                <w:lang w:val="uk-UA"/>
              </w:rPr>
              <w:t>А. Дослідження пізнавальної діяльності студентів ВНЗ у процесі вивчення психолого-педагогічних дисциплін</w:t>
            </w:r>
            <w:r w:rsidR="003B1899">
              <w:rPr>
                <w:rFonts w:ascii="Times New Roman" w:hAnsi="Times New Roman"/>
                <w:sz w:val="28"/>
                <w:szCs w:val="28"/>
                <w:lang w:val="uk-UA"/>
              </w:rPr>
              <w:t xml:space="preserve"> / Т.А. Тернавська //</w:t>
            </w:r>
            <w:r>
              <w:rPr>
                <w:rFonts w:ascii="Times New Roman" w:hAnsi="Times New Roman"/>
                <w:sz w:val="28"/>
                <w:szCs w:val="28"/>
                <w:lang w:val="uk-UA"/>
              </w:rPr>
              <w:t xml:space="preserve"> </w:t>
            </w:r>
            <w:r w:rsidRPr="00951A25">
              <w:rPr>
                <w:rFonts w:ascii="Times New Roman" w:hAnsi="Times New Roman"/>
                <w:sz w:val="28"/>
                <w:szCs w:val="28"/>
                <w:lang w:val="uk-UA"/>
              </w:rPr>
              <w:t>Науковий вісник Миколаївського дер</w:t>
            </w:r>
            <w:r w:rsidR="003B1899">
              <w:rPr>
                <w:rFonts w:ascii="Times New Roman" w:hAnsi="Times New Roman"/>
                <w:sz w:val="28"/>
                <w:szCs w:val="28"/>
                <w:lang w:val="uk-UA"/>
              </w:rPr>
              <w:t>жавного університету імені В.О. </w:t>
            </w:r>
            <w:r w:rsidRPr="00951A25">
              <w:rPr>
                <w:rFonts w:ascii="Times New Roman" w:hAnsi="Times New Roman"/>
                <w:sz w:val="28"/>
                <w:szCs w:val="28"/>
                <w:lang w:val="uk-UA"/>
              </w:rPr>
              <w:t xml:space="preserve">Сухомлинського: збірник наукових праць. Сер. : Педагогічні </w:t>
            </w:r>
            <w:r w:rsidR="003B1899">
              <w:rPr>
                <w:rFonts w:ascii="Times New Roman" w:hAnsi="Times New Roman"/>
                <w:sz w:val="28"/>
                <w:szCs w:val="28"/>
                <w:lang w:val="uk-UA"/>
              </w:rPr>
              <w:t>науки / Миколаївський державний</w:t>
            </w:r>
            <w:r w:rsidRPr="00951A25">
              <w:rPr>
                <w:rFonts w:ascii="Times New Roman" w:hAnsi="Times New Roman"/>
                <w:sz w:val="28"/>
                <w:szCs w:val="28"/>
                <w:lang w:val="uk-UA"/>
              </w:rPr>
              <w:t xml:space="preserve"> університет імені В.О.</w:t>
            </w:r>
            <w:r w:rsidR="003B1899">
              <w:rPr>
                <w:rFonts w:ascii="Times New Roman" w:hAnsi="Times New Roman"/>
                <w:sz w:val="28"/>
                <w:szCs w:val="28"/>
                <w:lang w:val="uk-UA"/>
              </w:rPr>
              <w:t> </w:t>
            </w:r>
            <w:r w:rsidRPr="00951A25">
              <w:rPr>
                <w:rFonts w:ascii="Times New Roman" w:hAnsi="Times New Roman"/>
                <w:sz w:val="28"/>
                <w:szCs w:val="28"/>
                <w:lang w:val="uk-UA"/>
              </w:rPr>
              <w:t>Сухомлинського; за ред. В. Будака, О. Пєхоти. Миколаїв, 2010. –  Вип. 1.31. Розвиток педагогічної освіти в контексті цивілізаційних змін</w:t>
            </w:r>
            <w:r>
              <w:rPr>
                <w:rFonts w:ascii="Times New Roman" w:hAnsi="Times New Roman"/>
                <w:sz w:val="28"/>
                <w:szCs w:val="28"/>
                <w:lang w:val="uk-UA"/>
              </w:rPr>
              <w:t>. – С. 181-187.</w:t>
            </w:r>
          </w:p>
        </w:tc>
      </w:tr>
      <w:tr w:rsidR="00B66BF3" w:rsidRPr="003B189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Тернавська</w:t>
            </w:r>
            <w:r w:rsidR="00632B6A">
              <w:rPr>
                <w:rFonts w:ascii="Times New Roman" w:hAnsi="Times New Roman"/>
                <w:sz w:val="28"/>
                <w:szCs w:val="28"/>
                <w:lang w:val="uk-UA"/>
              </w:rPr>
              <w:t>,</w:t>
            </w:r>
            <w:r>
              <w:rPr>
                <w:rFonts w:ascii="Times New Roman" w:hAnsi="Times New Roman"/>
                <w:sz w:val="28"/>
                <w:szCs w:val="28"/>
                <w:lang w:val="uk-UA"/>
              </w:rPr>
              <w:t xml:space="preserve"> Т.А. Формування особистості на засадах інноваційних технологій як необхідна умова розвитку суча</w:t>
            </w:r>
            <w:r w:rsidR="003B1899">
              <w:rPr>
                <w:rFonts w:ascii="Times New Roman" w:hAnsi="Times New Roman"/>
                <w:sz w:val="28"/>
                <w:szCs w:val="28"/>
                <w:lang w:val="uk-UA"/>
              </w:rPr>
              <w:t>сної української держави / Т.А. </w:t>
            </w:r>
            <w:r>
              <w:rPr>
                <w:rFonts w:ascii="Times New Roman" w:hAnsi="Times New Roman"/>
                <w:sz w:val="28"/>
                <w:szCs w:val="28"/>
                <w:lang w:val="uk-UA"/>
              </w:rPr>
              <w:t xml:space="preserve">Тернавська // </w:t>
            </w:r>
            <w:r w:rsidRPr="002D0417">
              <w:rPr>
                <w:rFonts w:ascii="Times New Roman" w:hAnsi="Times New Roman"/>
                <w:sz w:val="28"/>
                <w:szCs w:val="28"/>
                <w:lang w:val="uk-UA"/>
              </w:rPr>
              <w:t>Науковий вісник Миколаївського націон</w:t>
            </w:r>
            <w:r w:rsidR="003B1899">
              <w:rPr>
                <w:rFonts w:ascii="Times New Roman" w:hAnsi="Times New Roman"/>
                <w:sz w:val="28"/>
                <w:szCs w:val="28"/>
                <w:lang w:val="uk-UA"/>
              </w:rPr>
              <w:t>ального університету імені В.О. </w:t>
            </w:r>
            <w:r w:rsidRPr="002D0417">
              <w:rPr>
                <w:rFonts w:ascii="Times New Roman" w:hAnsi="Times New Roman"/>
                <w:sz w:val="28"/>
                <w:szCs w:val="28"/>
                <w:lang w:val="uk-UA"/>
              </w:rPr>
              <w:t>Сухомлинського : збірник наукових праць. Сер.</w:t>
            </w:r>
            <w:r w:rsidR="003B1899">
              <w:rPr>
                <w:rFonts w:ascii="Times New Roman" w:hAnsi="Times New Roman"/>
                <w:sz w:val="28"/>
                <w:szCs w:val="28"/>
                <w:lang w:val="uk-UA"/>
              </w:rPr>
              <w:t> </w:t>
            </w:r>
            <w:r w:rsidRPr="002D0417">
              <w:rPr>
                <w:rFonts w:ascii="Times New Roman" w:hAnsi="Times New Roman"/>
                <w:sz w:val="28"/>
                <w:szCs w:val="28"/>
                <w:lang w:val="uk-UA"/>
              </w:rPr>
              <w:t>: Педагогічні науки / Миколаївський національний університет імені В.О. Сухомлинського; за ред. В. Будака, О. Пєхоти. - Миколаїв, 2011. –  Вип.1.35. – С.</w:t>
            </w:r>
            <w:r>
              <w:rPr>
                <w:rFonts w:ascii="Times New Roman" w:hAnsi="Times New Roman"/>
                <w:sz w:val="28"/>
                <w:szCs w:val="28"/>
                <w:lang w:val="uk-UA"/>
              </w:rPr>
              <w:t xml:space="preserve"> 175-177.</w:t>
            </w:r>
          </w:p>
        </w:tc>
      </w:tr>
      <w:tr w:rsidR="00B66BF3" w:rsidRPr="003B189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3B1899">
            <w:pPr>
              <w:spacing w:after="240"/>
              <w:jc w:val="both"/>
              <w:rPr>
                <w:rFonts w:ascii="Times New Roman" w:hAnsi="Times New Roman"/>
                <w:sz w:val="28"/>
                <w:szCs w:val="28"/>
                <w:lang w:val="uk-UA"/>
              </w:rPr>
            </w:pPr>
            <w:r>
              <w:rPr>
                <w:rFonts w:ascii="Times New Roman" w:hAnsi="Times New Roman"/>
                <w:sz w:val="28"/>
                <w:szCs w:val="28"/>
                <w:lang w:val="uk-UA"/>
              </w:rPr>
              <w:t>Тернопільська</w:t>
            </w:r>
            <w:r w:rsidR="00632B6A">
              <w:rPr>
                <w:rFonts w:ascii="Times New Roman" w:hAnsi="Times New Roman"/>
                <w:sz w:val="28"/>
                <w:szCs w:val="28"/>
                <w:lang w:val="uk-UA"/>
              </w:rPr>
              <w:t>,</w:t>
            </w:r>
            <w:r w:rsidR="003B1899">
              <w:rPr>
                <w:rFonts w:ascii="Times New Roman" w:hAnsi="Times New Roman"/>
                <w:sz w:val="28"/>
                <w:szCs w:val="28"/>
                <w:lang w:val="uk-UA"/>
              </w:rPr>
              <w:t> </w:t>
            </w:r>
            <w:r>
              <w:rPr>
                <w:rFonts w:ascii="Times New Roman" w:hAnsi="Times New Roman"/>
                <w:sz w:val="28"/>
                <w:szCs w:val="28"/>
                <w:lang w:val="uk-UA"/>
              </w:rPr>
              <w:t xml:space="preserve">В.І. Правова культура старшокласників у соціокультурному середовищі / В.І. Тернопільська // </w:t>
            </w:r>
            <w:r w:rsidRPr="003D082F">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w:t>
            </w:r>
            <w:r w:rsidR="003B1899">
              <w:rPr>
                <w:rFonts w:ascii="Times New Roman" w:hAnsi="Times New Roman"/>
                <w:sz w:val="28"/>
                <w:szCs w:val="28"/>
                <w:lang w:val="uk-UA"/>
              </w:rPr>
              <w:t> </w:t>
            </w:r>
            <w:r w:rsidRPr="003D082F">
              <w:rPr>
                <w:rFonts w:ascii="Times New Roman" w:hAnsi="Times New Roman"/>
                <w:sz w:val="28"/>
                <w:szCs w:val="28"/>
                <w:lang w:val="uk-UA"/>
              </w:rPr>
              <w:t>: Педагогічні науки / Миколаївський державний  університет імені В.О. Сухомлинського. – Миколаїв, 2004. – Вип.</w:t>
            </w:r>
            <w:r w:rsidR="003B1899">
              <w:rPr>
                <w:rFonts w:ascii="Times New Roman" w:hAnsi="Times New Roman"/>
                <w:sz w:val="28"/>
                <w:szCs w:val="28"/>
                <w:lang w:val="uk-UA"/>
              </w:rPr>
              <w:t> </w:t>
            </w:r>
            <w:r w:rsidRPr="003D082F">
              <w:rPr>
                <w:rFonts w:ascii="Times New Roman" w:hAnsi="Times New Roman"/>
                <w:sz w:val="28"/>
                <w:szCs w:val="28"/>
                <w:lang w:val="uk-UA"/>
              </w:rPr>
              <w:t>8. Василь Сухомлинський і сучасність: особистість у навколишньому середовищі</w:t>
            </w:r>
            <w:r>
              <w:rPr>
                <w:rFonts w:ascii="Times New Roman" w:hAnsi="Times New Roman"/>
                <w:sz w:val="28"/>
                <w:szCs w:val="28"/>
                <w:lang w:val="uk-UA"/>
              </w:rPr>
              <w:t>. – С. 205-209.</w:t>
            </w:r>
          </w:p>
        </w:tc>
      </w:tr>
      <w:tr w:rsidR="00B66BF3" w:rsidRPr="003B189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B4CDA" w:rsidRDefault="00B66BF3" w:rsidP="003B1899">
            <w:pPr>
              <w:spacing w:after="240"/>
              <w:jc w:val="both"/>
              <w:rPr>
                <w:rFonts w:ascii="Times New Roman" w:hAnsi="Times New Roman"/>
                <w:sz w:val="28"/>
                <w:szCs w:val="28"/>
                <w:lang w:val="uk-UA"/>
              </w:rPr>
            </w:pPr>
            <w:r w:rsidRPr="00360259">
              <w:rPr>
                <w:rFonts w:ascii="Times New Roman" w:hAnsi="Times New Roman"/>
                <w:sz w:val="28"/>
                <w:szCs w:val="28"/>
                <w:lang w:val="uk-UA"/>
              </w:rPr>
              <w:t>Тесленко</w:t>
            </w:r>
            <w:r w:rsidR="00632B6A">
              <w:rPr>
                <w:rFonts w:ascii="Times New Roman" w:hAnsi="Times New Roman"/>
                <w:sz w:val="28"/>
                <w:szCs w:val="28"/>
                <w:lang w:val="uk-UA"/>
              </w:rPr>
              <w:t>,</w:t>
            </w:r>
            <w:r w:rsidR="003B1899">
              <w:rPr>
                <w:rFonts w:ascii="Times New Roman" w:hAnsi="Times New Roman"/>
                <w:sz w:val="28"/>
                <w:szCs w:val="28"/>
                <w:lang w:val="uk-UA"/>
              </w:rPr>
              <w:t> </w:t>
            </w:r>
            <w:r w:rsidRPr="00360259">
              <w:rPr>
                <w:rFonts w:ascii="Times New Roman" w:hAnsi="Times New Roman"/>
                <w:sz w:val="28"/>
                <w:szCs w:val="28"/>
                <w:lang w:val="uk-UA"/>
              </w:rPr>
              <w:t>С.</w:t>
            </w:r>
            <w:r w:rsidR="00632B6A">
              <w:rPr>
                <w:rFonts w:ascii="Times New Roman" w:hAnsi="Times New Roman"/>
                <w:sz w:val="28"/>
                <w:szCs w:val="28"/>
                <w:lang w:val="uk-UA"/>
              </w:rPr>
              <w:t>О.</w:t>
            </w:r>
            <w:r w:rsidRPr="00360259">
              <w:rPr>
                <w:rFonts w:ascii="Times New Roman" w:hAnsi="Times New Roman"/>
                <w:sz w:val="28"/>
                <w:szCs w:val="28"/>
                <w:lang w:val="uk-UA"/>
              </w:rPr>
              <w:t xml:space="preserve"> Сутність понятійного апарату національно</w:t>
            </w:r>
            <w:r>
              <w:rPr>
                <w:rFonts w:ascii="Times New Roman" w:hAnsi="Times New Roman"/>
                <w:sz w:val="28"/>
                <w:szCs w:val="28"/>
                <w:lang w:val="uk-UA"/>
              </w:rPr>
              <w:t xml:space="preserve">-патріотичного виховання дітей </w:t>
            </w:r>
            <w:r w:rsidRPr="00360259">
              <w:rPr>
                <w:rFonts w:ascii="Times New Roman" w:hAnsi="Times New Roman"/>
                <w:sz w:val="28"/>
                <w:szCs w:val="28"/>
                <w:lang w:val="uk-UA"/>
              </w:rPr>
              <w:t>/ С.</w:t>
            </w:r>
            <w:r w:rsidR="00632B6A">
              <w:rPr>
                <w:rFonts w:ascii="Times New Roman" w:hAnsi="Times New Roman"/>
                <w:sz w:val="28"/>
                <w:szCs w:val="28"/>
                <w:lang w:val="uk-UA"/>
              </w:rPr>
              <w:t>О.</w:t>
            </w:r>
            <w:r w:rsidR="003B1899">
              <w:rPr>
                <w:rFonts w:ascii="Times New Roman" w:hAnsi="Times New Roman"/>
                <w:sz w:val="28"/>
                <w:szCs w:val="28"/>
                <w:lang w:val="uk-UA"/>
              </w:rPr>
              <w:t> </w:t>
            </w:r>
            <w:r w:rsidRPr="00360259">
              <w:rPr>
                <w:rFonts w:ascii="Times New Roman" w:hAnsi="Times New Roman"/>
                <w:sz w:val="28"/>
                <w:szCs w:val="28"/>
                <w:lang w:val="uk-UA"/>
              </w:rPr>
              <w:t>Тесленко //</w:t>
            </w:r>
            <w:r w:rsidR="003B1899">
              <w:rPr>
                <w:rFonts w:ascii="Times New Roman" w:hAnsi="Times New Roman"/>
                <w:sz w:val="28"/>
                <w:szCs w:val="28"/>
                <w:lang w:val="uk-UA"/>
              </w:rPr>
              <w:t xml:space="preserve"> </w:t>
            </w:r>
            <w:r w:rsidRPr="00360259">
              <w:rPr>
                <w:rFonts w:ascii="Times New Roman" w:hAnsi="Times New Roman"/>
                <w:sz w:val="28"/>
                <w:szCs w:val="28"/>
                <w:lang w:val="uk-UA"/>
              </w:rPr>
              <w:t>Науковий вісник Миколаївського національного університету імені В.О.</w:t>
            </w:r>
            <w:r w:rsidR="003B1899">
              <w:rPr>
                <w:rFonts w:ascii="Times New Roman" w:hAnsi="Times New Roman"/>
                <w:sz w:val="28"/>
                <w:szCs w:val="28"/>
                <w:lang w:val="uk-UA"/>
              </w:rPr>
              <w:t> </w:t>
            </w:r>
            <w:r w:rsidRPr="0036025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3B1899">
              <w:rPr>
                <w:rFonts w:ascii="Times New Roman" w:hAnsi="Times New Roman"/>
                <w:sz w:val="28"/>
                <w:szCs w:val="28"/>
                <w:lang w:val="uk-UA"/>
              </w:rPr>
              <w:t> </w:t>
            </w:r>
            <w:r w:rsidRPr="00360259">
              <w:rPr>
                <w:rFonts w:ascii="Times New Roman" w:hAnsi="Times New Roman"/>
                <w:sz w:val="28"/>
                <w:szCs w:val="28"/>
                <w:lang w:val="uk-UA"/>
              </w:rPr>
              <w:t>Сухомлинського; за ред.. Т.М. Сте</w:t>
            </w:r>
            <w:r w:rsidR="003B1899">
              <w:rPr>
                <w:rFonts w:ascii="Times New Roman" w:hAnsi="Times New Roman"/>
                <w:sz w:val="28"/>
                <w:szCs w:val="28"/>
                <w:lang w:val="uk-UA"/>
              </w:rPr>
              <w:t>панової. – Миколаїв, 2016. –  № </w:t>
            </w:r>
            <w:r w:rsidRPr="00360259">
              <w:rPr>
                <w:rFonts w:ascii="Times New Roman" w:hAnsi="Times New Roman"/>
                <w:sz w:val="28"/>
                <w:szCs w:val="28"/>
                <w:lang w:val="uk-UA"/>
              </w:rPr>
              <w:t>2(53). – С.</w:t>
            </w:r>
            <w:r>
              <w:rPr>
                <w:rFonts w:ascii="Times New Roman" w:hAnsi="Times New Roman"/>
                <w:sz w:val="28"/>
                <w:szCs w:val="28"/>
                <w:lang w:val="uk-UA"/>
              </w:rPr>
              <w:t xml:space="preserve"> 186-190.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674E76" w:rsidRDefault="00B66BF3" w:rsidP="003B1899">
            <w:pPr>
              <w:spacing w:after="240"/>
              <w:jc w:val="both"/>
              <w:rPr>
                <w:rFonts w:ascii="Times New Roman" w:hAnsi="Times New Roman"/>
                <w:sz w:val="28"/>
                <w:szCs w:val="28"/>
                <w:lang w:val="uk-UA"/>
              </w:rPr>
            </w:pPr>
            <w:r w:rsidRPr="00A1661C">
              <w:rPr>
                <w:rFonts w:ascii="Times New Roman" w:hAnsi="Times New Roman"/>
                <w:sz w:val="28"/>
                <w:szCs w:val="28"/>
                <w:lang w:val="uk-UA"/>
              </w:rPr>
              <w:t>Тесленко</w:t>
            </w:r>
            <w:r w:rsidR="00632B6A">
              <w:rPr>
                <w:rFonts w:ascii="Times New Roman" w:hAnsi="Times New Roman"/>
                <w:sz w:val="28"/>
                <w:szCs w:val="28"/>
                <w:lang w:val="uk-UA"/>
              </w:rPr>
              <w:t>,</w:t>
            </w:r>
            <w:r w:rsidR="003B1899">
              <w:rPr>
                <w:rFonts w:ascii="Times New Roman" w:hAnsi="Times New Roman"/>
                <w:sz w:val="28"/>
                <w:szCs w:val="28"/>
                <w:lang w:val="uk-UA"/>
              </w:rPr>
              <w:t> С.</w:t>
            </w:r>
            <w:r w:rsidRPr="00A1661C">
              <w:rPr>
                <w:rFonts w:ascii="Times New Roman" w:hAnsi="Times New Roman"/>
                <w:sz w:val="28"/>
                <w:szCs w:val="28"/>
                <w:lang w:val="uk-UA"/>
              </w:rPr>
              <w:t xml:space="preserve">О. До проблеми формування комунікативної культури в </w:t>
            </w:r>
            <w:r>
              <w:rPr>
                <w:rFonts w:ascii="Times New Roman" w:hAnsi="Times New Roman"/>
                <w:sz w:val="28"/>
                <w:szCs w:val="28"/>
                <w:lang w:val="uk-UA"/>
              </w:rPr>
              <w:t>дітей с</w:t>
            </w:r>
            <w:r w:rsidR="003B1899">
              <w:rPr>
                <w:rFonts w:ascii="Times New Roman" w:hAnsi="Times New Roman"/>
                <w:sz w:val="28"/>
                <w:szCs w:val="28"/>
                <w:lang w:val="uk-UA"/>
              </w:rPr>
              <w:t>таршого дошкільного віку / С.О. </w:t>
            </w:r>
            <w:r>
              <w:rPr>
                <w:rFonts w:ascii="Times New Roman" w:hAnsi="Times New Roman"/>
                <w:sz w:val="28"/>
                <w:szCs w:val="28"/>
                <w:lang w:val="uk-UA"/>
              </w:rPr>
              <w:t xml:space="preserve">Тесленко // </w:t>
            </w:r>
            <w:r w:rsidRPr="00E50E38">
              <w:rPr>
                <w:rFonts w:ascii="Times New Roman" w:hAnsi="Times New Roman"/>
                <w:sz w:val="28"/>
                <w:szCs w:val="28"/>
                <w:lang w:val="uk-UA"/>
              </w:rPr>
              <w:t>Науковий вісник Миколаївського національного університету імені В.О.</w:t>
            </w:r>
            <w:r w:rsidR="003B1899">
              <w:rPr>
                <w:rFonts w:ascii="Times New Roman" w:hAnsi="Times New Roman"/>
                <w:sz w:val="28"/>
                <w:szCs w:val="28"/>
                <w:lang w:val="uk-UA"/>
              </w:rPr>
              <w:t> </w:t>
            </w:r>
            <w:r w:rsidRPr="00E50E38">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3B1899">
              <w:rPr>
                <w:rFonts w:ascii="Times New Roman" w:hAnsi="Times New Roman"/>
                <w:sz w:val="28"/>
                <w:szCs w:val="28"/>
                <w:lang w:val="uk-UA"/>
              </w:rPr>
              <w:t> </w:t>
            </w:r>
            <w:r w:rsidRPr="00E50E38">
              <w:rPr>
                <w:rFonts w:ascii="Times New Roman" w:hAnsi="Times New Roman"/>
                <w:sz w:val="28"/>
                <w:szCs w:val="28"/>
                <w:lang w:val="uk-UA"/>
              </w:rPr>
              <w:t>Сухомлинського. –  Миколаїв, 2014. –  Вип.1.45.</w:t>
            </w:r>
            <w:r w:rsidRPr="00A1661C">
              <w:rPr>
                <w:rFonts w:ascii="Times New Roman" w:hAnsi="Times New Roman"/>
                <w:sz w:val="28"/>
                <w:szCs w:val="28"/>
                <w:lang w:val="uk-UA"/>
              </w:rPr>
              <w:t xml:space="preserve"> - C. 141-144.</w:t>
            </w:r>
          </w:p>
        </w:tc>
      </w:tr>
      <w:tr w:rsidR="00B66BF3" w:rsidRPr="003B189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4385" w:rsidRDefault="00B66BF3" w:rsidP="003B1899">
            <w:pPr>
              <w:spacing w:after="240"/>
              <w:jc w:val="both"/>
              <w:rPr>
                <w:rFonts w:ascii="Times New Roman" w:hAnsi="Times New Roman"/>
                <w:sz w:val="28"/>
                <w:szCs w:val="28"/>
                <w:lang w:val="uk-UA"/>
              </w:rPr>
            </w:pPr>
            <w:r w:rsidRPr="007E63A2">
              <w:rPr>
                <w:rFonts w:ascii="Times New Roman" w:hAnsi="Times New Roman"/>
                <w:sz w:val="28"/>
                <w:szCs w:val="28"/>
                <w:lang w:val="uk-UA"/>
              </w:rPr>
              <w:t>Тесленко</w:t>
            </w:r>
            <w:r w:rsidR="00632B6A">
              <w:rPr>
                <w:rFonts w:ascii="Times New Roman" w:hAnsi="Times New Roman"/>
                <w:sz w:val="28"/>
                <w:szCs w:val="28"/>
                <w:lang w:val="uk-UA"/>
              </w:rPr>
              <w:t>,</w:t>
            </w:r>
            <w:r w:rsidR="003B1899">
              <w:rPr>
                <w:rFonts w:ascii="Times New Roman" w:hAnsi="Times New Roman"/>
                <w:sz w:val="28"/>
                <w:szCs w:val="28"/>
                <w:lang w:val="uk-UA"/>
              </w:rPr>
              <w:t xml:space="preserve"> С.О. </w:t>
            </w:r>
            <w:r w:rsidRPr="007E63A2">
              <w:rPr>
                <w:rFonts w:ascii="Times New Roman" w:hAnsi="Times New Roman"/>
                <w:sz w:val="28"/>
                <w:szCs w:val="28"/>
                <w:lang w:val="uk-UA"/>
              </w:rPr>
              <w:t xml:space="preserve">Організаційний аспект виховання культури мовлення старших дошкільників у </w:t>
            </w:r>
            <w:r>
              <w:rPr>
                <w:rFonts w:ascii="Times New Roman" w:hAnsi="Times New Roman"/>
                <w:sz w:val="28"/>
                <w:szCs w:val="28"/>
                <w:lang w:val="uk-UA"/>
              </w:rPr>
              <w:t xml:space="preserve">художньо-мовленнєвій діяльності </w:t>
            </w:r>
            <w:r w:rsidRPr="007E63A2">
              <w:rPr>
                <w:rFonts w:ascii="Times New Roman" w:hAnsi="Times New Roman"/>
                <w:sz w:val="28"/>
                <w:szCs w:val="28"/>
                <w:lang w:val="uk-UA"/>
              </w:rPr>
              <w:t xml:space="preserve">/ </w:t>
            </w:r>
            <w:r w:rsidR="003B1899">
              <w:rPr>
                <w:rFonts w:ascii="Times New Roman" w:hAnsi="Times New Roman"/>
                <w:sz w:val="28"/>
                <w:szCs w:val="28"/>
                <w:lang w:val="uk-UA"/>
              </w:rPr>
              <w:t>С.</w:t>
            </w:r>
            <w:r w:rsidRPr="007E63A2">
              <w:rPr>
                <w:rFonts w:ascii="Times New Roman" w:hAnsi="Times New Roman"/>
                <w:sz w:val="28"/>
                <w:szCs w:val="28"/>
                <w:lang w:val="uk-UA"/>
              </w:rPr>
              <w:t>О.</w:t>
            </w:r>
            <w:r w:rsidR="003B1899">
              <w:rPr>
                <w:rFonts w:ascii="Times New Roman" w:hAnsi="Times New Roman"/>
                <w:sz w:val="28"/>
                <w:szCs w:val="28"/>
                <w:lang w:val="uk-UA"/>
              </w:rPr>
              <w:t> </w:t>
            </w:r>
            <w:r w:rsidRPr="007E63A2">
              <w:rPr>
                <w:rFonts w:ascii="Times New Roman" w:hAnsi="Times New Roman"/>
                <w:sz w:val="28"/>
                <w:szCs w:val="28"/>
                <w:lang w:val="uk-UA"/>
              </w:rPr>
              <w:t>Тесленко //</w:t>
            </w:r>
            <w:r w:rsidR="003B1899">
              <w:rPr>
                <w:rFonts w:ascii="Times New Roman" w:hAnsi="Times New Roman"/>
                <w:sz w:val="28"/>
                <w:szCs w:val="28"/>
                <w:lang w:val="uk-UA"/>
              </w:rPr>
              <w:t xml:space="preserve"> </w:t>
            </w:r>
            <w:r w:rsidRPr="00014789">
              <w:rPr>
                <w:rFonts w:ascii="Times New Roman" w:hAnsi="Times New Roman"/>
                <w:sz w:val="28"/>
                <w:szCs w:val="28"/>
                <w:lang w:val="uk-UA"/>
              </w:rPr>
              <w:t>Науковий вісник Миколаївського націон</w:t>
            </w:r>
            <w:r w:rsidR="003B1899">
              <w:rPr>
                <w:rFonts w:ascii="Times New Roman" w:hAnsi="Times New Roman"/>
                <w:sz w:val="28"/>
                <w:szCs w:val="28"/>
                <w:lang w:val="uk-UA"/>
              </w:rPr>
              <w:t>ального університету імені В.О. </w:t>
            </w:r>
            <w:r w:rsidRPr="00014789">
              <w:rPr>
                <w:rFonts w:ascii="Times New Roman" w:hAnsi="Times New Roman"/>
                <w:sz w:val="28"/>
                <w:szCs w:val="28"/>
                <w:lang w:val="uk-UA"/>
              </w:rPr>
              <w:t>Сухомлинського : збірник наукових праць. Сер.</w:t>
            </w:r>
            <w:r w:rsidR="003B1899">
              <w:rPr>
                <w:rFonts w:ascii="Times New Roman" w:hAnsi="Times New Roman"/>
                <w:sz w:val="28"/>
                <w:szCs w:val="28"/>
                <w:lang w:val="uk-UA"/>
              </w:rPr>
              <w:t> </w:t>
            </w:r>
            <w:r w:rsidRPr="00014789">
              <w:rPr>
                <w:rFonts w:ascii="Times New Roman" w:hAnsi="Times New Roman"/>
                <w:sz w:val="28"/>
                <w:szCs w:val="28"/>
                <w:lang w:val="uk-UA"/>
              </w:rPr>
              <w:t>: Педагогічні науки Миколаївський національний університет імені В.О</w:t>
            </w:r>
            <w:r w:rsidR="003B1899">
              <w:rPr>
                <w:rFonts w:ascii="Times New Roman" w:hAnsi="Times New Roman"/>
                <w:sz w:val="28"/>
                <w:szCs w:val="28"/>
                <w:lang w:val="uk-UA"/>
              </w:rPr>
              <w:t>. Сухомлинського; за ред.. Т.М. </w:t>
            </w:r>
            <w:r w:rsidRPr="00014789">
              <w:rPr>
                <w:rFonts w:ascii="Times New Roman" w:hAnsi="Times New Roman"/>
                <w:sz w:val="28"/>
                <w:szCs w:val="28"/>
                <w:lang w:val="uk-UA"/>
              </w:rPr>
              <w:t>Степанової. – Миколаїв, 2015. –  № 2(49). – С.</w:t>
            </w:r>
            <w:r>
              <w:rPr>
                <w:rFonts w:ascii="Times New Roman" w:hAnsi="Times New Roman"/>
                <w:sz w:val="28"/>
                <w:szCs w:val="28"/>
                <w:lang w:val="uk-UA"/>
              </w:rPr>
              <w:t xml:space="preserve"> 186-190.</w:t>
            </w:r>
          </w:p>
        </w:tc>
      </w:tr>
      <w:tr w:rsidR="00B66BF3" w:rsidRPr="003B189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3B1899">
            <w:pPr>
              <w:spacing w:after="240"/>
              <w:jc w:val="both"/>
              <w:rPr>
                <w:rFonts w:ascii="Times New Roman" w:hAnsi="Times New Roman"/>
                <w:sz w:val="28"/>
                <w:szCs w:val="28"/>
                <w:lang w:val="uk-UA"/>
              </w:rPr>
            </w:pPr>
            <w:r>
              <w:rPr>
                <w:rFonts w:ascii="Times New Roman" w:hAnsi="Times New Roman"/>
                <w:sz w:val="28"/>
                <w:szCs w:val="28"/>
                <w:lang w:val="uk-UA"/>
              </w:rPr>
              <w:t>Тимошенко</w:t>
            </w:r>
            <w:r w:rsidR="008E4473">
              <w:rPr>
                <w:rFonts w:ascii="Times New Roman" w:hAnsi="Times New Roman"/>
                <w:sz w:val="28"/>
                <w:szCs w:val="28"/>
                <w:lang w:val="uk-UA"/>
              </w:rPr>
              <w:t>,</w:t>
            </w:r>
            <w:r w:rsidR="003B1899">
              <w:rPr>
                <w:rFonts w:ascii="Times New Roman" w:hAnsi="Times New Roman"/>
                <w:sz w:val="28"/>
                <w:szCs w:val="28"/>
                <w:lang w:val="uk-UA"/>
              </w:rPr>
              <w:t> </w:t>
            </w:r>
            <w:r>
              <w:rPr>
                <w:rFonts w:ascii="Times New Roman" w:hAnsi="Times New Roman"/>
                <w:sz w:val="28"/>
                <w:szCs w:val="28"/>
                <w:lang w:val="uk-UA"/>
              </w:rPr>
              <w:t>О.В. Студентське самоврядування як шлях становлення особистості / О.В.</w:t>
            </w:r>
            <w:r w:rsidR="003B1899">
              <w:rPr>
                <w:rFonts w:ascii="Times New Roman" w:hAnsi="Times New Roman"/>
                <w:sz w:val="28"/>
                <w:szCs w:val="28"/>
                <w:lang w:val="uk-UA"/>
              </w:rPr>
              <w:t> </w:t>
            </w:r>
            <w:r>
              <w:rPr>
                <w:rFonts w:ascii="Times New Roman" w:hAnsi="Times New Roman"/>
                <w:sz w:val="28"/>
                <w:szCs w:val="28"/>
                <w:lang w:val="uk-UA"/>
              </w:rPr>
              <w:t xml:space="preserve">Тимошенко // </w:t>
            </w:r>
            <w:r w:rsidRPr="002D0417">
              <w:rPr>
                <w:rFonts w:ascii="Times New Roman" w:hAnsi="Times New Roman"/>
                <w:sz w:val="28"/>
                <w:szCs w:val="28"/>
                <w:lang w:val="uk-UA"/>
              </w:rPr>
              <w:t>Науковий вісник Миколаївського націон</w:t>
            </w:r>
            <w:r w:rsidR="003B1899">
              <w:rPr>
                <w:rFonts w:ascii="Times New Roman" w:hAnsi="Times New Roman"/>
                <w:sz w:val="28"/>
                <w:szCs w:val="28"/>
                <w:lang w:val="uk-UA"/>
              </w:rPr>
              <w:t>ального університету імені В.О. </w:t>
            </w:r>
            <w:r w:rsidRPr="002D0417">
              <w:rPr>
                <w:rFonts w:ascii="Times New Roman" w:hAnsi="Times New Roman"/>
                <w:sz w:val="28"/>
                <w:szCs w:val="28"/>
                <w:lang w:val="uk-UA"/>
              </w:rPr>
              <w:t>Сухомлинського : збірник наукових праць. Сер.</w:t>
            </w:r>
            <w:r w:rsidR="003B1899">
              <w:rPr>
                <w:rFonts w:ascii="Times New Roman" w:hAnsi="Times New Roman"/>
                <w:sz w:val="28"/>
                <w:szCs w:val="28"/>
                <w:lang w:val="uk-UA"/>
              </w:rPr>
              <w:t> </w:t>
            </w:r>
            <w:r w:rsidRPr="002D0417">
              <w:rPr>
                <w:rFonts w:ascii="Times New Roman" w:hAnsi="Times New Roman"/>
                <w:sz w:val="28"/>
                <w:szCs w:val="28"/>
                <w:lang w:val="uk-UA"/>
              </w:rPr>
              <w:t>: Педагогічні науки / Миколаївський національний університет імені В.О.</w:t>
            </w:r>
            <w:r w:rsidR="003B1899">
              <w:rPr>
                <w:rFonts w:ascii="Times New Roman" w:hAnsi="Times New Roman"/>
                <w:sz w:val="28"/>
                <w:szCs w:val="28"/>
                <w:lang w:val="uk-UA"/>
              </w:rPr>
              <w:t> Сухомлинського; за ред. В. </w:t>
            </w:r>
            <w:r w:rsidRPr="002D0417">
              <w:rPr>
                <w:rFonts w:ascii="Times New Roman" w:hAnsi="Times New Roman"/>
                <w:sz w:val="28"/>
                <w:szCs w:val="28"/>
                <w:lang w:val="uk-UA"/>
              </w:rPr>
              <w:t>Будака, О. Пєхоти. - Миколаїв, 2011. –  Вип.1.35. – С.</w:t>
            </w:r>
            <w:r>
              <w:rPr>
                <w:rFonts w:ascii="Times New Roman" w:hAnsi="Times New Roman"/>
                <w:sz w:val="28"/>
                <w:szCs w:val="28"/>
                <w:lang w:val="uk-UA"/>
              </w:rPr>
              <w:t xml:space="preserve"> 178-183.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663262" w:rsidRDefault="00B66BF3" w:rsidP="003B1899">
            <w:pPr>
              <w:spacing w:after="240"/>
              <w:jc w:val="both"/>
              <w:rPr>
                <w:rFonts w:ascii="Times New Roman" w:hAnsi="Times New Roman"/>
                <w:sz w:val="28"/>
                <w:szCs w:val="28"/>
                <w:lang w:val="uk-UA"/>
              </w:rPr>
            </w:pPr>
            <w:r w:rsidRPr="000B0650">
              <w:rPr>
                <w:rFonts w:ascii="Times New Roman" w:hAnsi="Times New Roman"/>
                <w:sz w:val="28"/>
                <w:szCs w:val="28"/>
                <w:lang w:val="uk-UA"/>
              </w:rPr>
              <w:t>Тимченко</w:t>
            </w:r>
            <w:r w:rsidR="008E4473">
              <w:rPr>
                <w:rFonts w:ascii="Times New Roman" w:hAnsi="Times New Roman"/>
                <w:sz w:val="28"/>
                <w:szCs w:val="28"/>
                <w:lang w:val="uk-UA"/>
              </w:rPr>
              <w:t>,</w:t>
            </w:r>
            <w:r w:rsidR="003B1899">
              <w:rPr>
                <w:rFonts w:ascii="Times New Roman" w:hAnsi="Times New Roman"/>
                <w:sz w:val="28"/>
                <w:szCs w:val="28"/>
                <w:lang w:val="uk-UA"/>
              </w:rPr>
              <w:t> А.</w:t>
            </w:r>
            <w:r w:rsidRPr="000B0650">
              <w:rPr>
                <w:rFonts w:ascii="Times New Roman" w:hAnsi="Times New Roman"/>
                <w:sz w:val="28"/>
                <w:szCs w:val="28"/>
                <w:lang w:val="uk-UA"/>
              </w:rPr>
              <w:t>А. Викори</w:t>
            </w:r>
            <w:r w:rsidR="003B1899">
              <w:rPr>
                <w:rFonts w:ascii="Times New Roman" w:hAnsi="Times New Roman"/>
                <w:sz w:val="28"/>
                <w:szCs w:val="28"/>
                <w:lang w:val="uk-UA"/>
              </w:rPr>
              <w:t>стання педагогічної спадщини В.</w:t>
            </w:r>
            <w:r w:rsidRPr="000B0650">
              <w:rPr>
                <w:rFonts w:ascii="Times New Roman" w:hAnsi="Times New Roman"/>
                <w:sz w:val="28"/>
                <w:szCs w:val="28"/>
                <w:lang w:val="uk-UA"/>
              </w:rPr>
              <w:t>О.</w:t>
            </w:r>
            <w:r w:rsidR="003B1899">
              <w:rPr>
                <w:rFonts w:ascii="Times New Roman" w:hAnsi="Times New Roman"/>
                <w:sz w:val="28"/>
                <w:szCs w:val="28"/>
                <w:lang w:val="uk-UA"/>
              </w:rPr>
              <w:t> </w:t>
            </w:r>
            <w:r w:rsidRPr="000B0650">
              <w:rPr>
                <w:rFonts w:ascii="Times New Roman" w:hAnsi="Times New Roman"/>
                <w:sz w:val="28"/>
                <w:szCs w:val="28"/>
                <w:lang w:val="uk-UA"/>
              </w:rPr>
              <w:t>Сухомлинського у викладанні історико-педагогічних дисциплін</w:t>
            </w:r>
            <w:r w:rsidR="003B1899">
              <w:rPr>
                <w:rFonts w:ascii="Times New Roman" w:hAnsi="Times New Roman"/>
                <w:sz w:val="28"/>
                <w:szCs w:val="28"/>
                <w:lang w:val="uk-UA"/>
              </w:rPr>
              <w:t xml:space="preserve"> / А.А. </w:t>
            </w:r>
            <w:r>
              <w:rPr>
                <w:rFonts w:ascii="Times New Roman" w:hAnsi="Times New Roman"/>
                <w:sz w:val="28"/>
                <w:szCs w:val="28"/>
                <w:lang w:val="uk-UA"/>
              </w:rPr>
              <w:t>Тимченко //</w:t>
            </w:r>
            <w:r w:rsidR="003B1899">
              <w:rPr>
                <w:rFonts w:ascii="Times New Roman" w:hAnsi="Times New Roman"/>
                <w:sz w:val="28"/>
                <w:szCs w:val="28"/>
                <w:lang w:val="uk-UA"/>
              </w:rPr>
              <w:t xml:space="preserve"> </w:t>
            </w:r>
            <w:r w:rsidRPr="00D75414">
              <w:rPr>
                <w:rFonts w:ascii="Times New Roman" w:hAnsi="Times New Roman"/>
                <w:sz w:val="28"/>
                <w:szCs w:val="28"/>
                <w:lang w:val="uk-UA"/>
              </w:rPr>
              <w:t>Науковий вісник Миколаївського націон</w:t>
            </w:r>
            <w:r w:rsidR="003B1899">
              <w:rPr>
                <w:rFonts w:ascii="Times New Roman" w:hAnsi="Times New Roman"/>
                <w:sz w:val="28"/>
                <w:szCs w:val="28"/>
                <w:lang w:val="uk-UA"/>
              </w:rPr>
              <w:t>ального університету імені В.О. </w:t>
            </w:r>
            <w:r w:rsidRPr="00D75414">
              <w:rPr>
                <w:rFonts w:ascii="Times New Roman" w:hAnsi="Times New Roman"/>
                <w:sz w:val="28"/>
                <w:szCs w:val="28"/>
                <w:lang w:val="uk-UA"/>
              </w:rPr>
              <w:t>Сухомлинського : збірник наукових праць. Сер.</w:t>
            </w:r>
            <w:r w:rsidR="003B1899">
              <w:rPr>
                <w:rFonts w:ascii="Times New Roman" w:hAnsi="Times New Roman"/>
                <w:sz w:val="28"/>
                <w:szCs w:val="28"/>
                <w:lang w:val="uk-UA"/>
              </w:rPr>
              <w:t> </w:t>
            </w:r>
            <w:r w:rsidRPr="00D75414">
              <w:rPr>
                <w:rFonts w:ascii="Times New Roman" w:hAnsi="Times New Roman"/>
                <w:sz w:val="28"/>
                <w:szCs w:val="28"/>
                <w:lang w:val="uk-UA"/>
              </w:rPr>
              <w:t>: Педагогічні науки / Миколаївський національний університет імені В.О. Сухомлинського</w:t>
            </w:r>
            <w:r w:rsidR="003B1899">
              <w:rPr>
                <w:rFonts w:ascii="Times New Roman" w:hAnsi="Times New Roman"/>
                <w:sz w:val="28"/>
                <w:szCs w:val="28"/>
                <w:lang w:val="uk-UA"/>
              </w:rPr>
              <w:t>. – Миколаїв, 2014. –</w:t>
            </w:r>
            <w:r>
              <w:rPr>
                <w:rFonts w:ascii="Times New Roman" w:hAnsi="Times New Roman"/>
                <w:sz w:val="28"/>
                <w:szCs w:val="28"/>
                <w:lang w:val="uk-UA"/>
              </w:rPr>
              <w:t xml:space="preserve"> Вип.1.47</w:t>
            </w:r>
            <w:r w:rsidRPr="00D75414">
              <w:rPr>
                <w:rFonts w:ascii="Times New Roman" w:hAnsi="Times New Roman"/>
                <w:sz w:val="28"/>
                <w:szCs w:val="28"/>
                <w:lang w:val="uk-UA"/>
              </w:rPr>
              <w:t>. – C.</w:t>
            </w:r>
            <w:r>
              <w:rPr>
                <w:rFonts w:ascii="Times New Roman" w:hAnsi="Times New Roman"/>
                <w:sz w:val="28"/>
                <w:szCs w:val="28"/>
                <w:lang w:val="uk-UA"/>
              </w:rPr>
              <w:t xml:space="preserve"> 273-276.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5053A3" w:rsidRDefault="00B66BF3" w:rsidP="002D3340">
            <w:pPr>
              <w:spacing w:after="240"/>
              <w:jc w:val="both"/>
              <w:rPr>
                <w:rFonts w:ascii="Times New Roman" w:hAnsi="Times New Roman"/>
                <w:sz w:val="28"/>
                <w:szCs w:val="28"/>
                <w:lang w:val="uk-UA"/>
              </w:rPr>
            </w:pPr>
            <w:r w:rsidRPr="005053A3">
              <w:rPr>
                <w:rFonts w:ascii="Times New Roman" w:hAnsi="Times New Roman"/>
                <w:sz w:val="28"/>
                <w:szCs w:val="28"/>
                <w:lang w:val="uk-UA"/>
              </w:rPr>
              <w:t>Тимченко</w:t>
            </w:r>
            <w:r w:rsidR="008E4473">
              <w:rPr>
                <w:rFonts w:ascii="Times New Roman" w:hAnsi="Times New Roman"/>
                <w:sz w:val="28"/>
                <w:szCs w:val="28"/>
                <w:lang w:val="uk-UA"/>
              </w:rPr>
              <w:t>,</w:t>
            </w:r>
            <w:r w:rsidR="002D3340">
              <w:rPr>
                <w:rFonts w:ascii="Times New Roman" w:hAnsi="Times New Roman"/>
                <w:sz w:val="28"/>
                <w:szCs w:val="28"/>
                <w:lang w:val="uk-UA"/>
              </w:rPr>
              <w:t> А.</w:t>
            </w:r>
            <w:r w:rsidRPr="005053A3">
              <w:rPr>
                <w:rFonts w:ascii="Times New Roman" w:hAnsi="Times New Roman"/>
                <w:sz w:val="28"/>
                <w:szCs w:val="28"/>
                <w:lang w:val="uk-UA"/>
              </w:rPr>
              <w:t>А. Внесок В.М.</w:t>
            </w:r>
            <w:r w:rsidR="002D3340">
              <w:rPr>
                <w:rFonts w:ascii="Times New Roman" w:hAnsi="Times New Roman"/>
                <w:sz w:val="28"/>
                <w:szCs w:val="28"/>
                <w:lang w:val="uk-UA"/>
              </w:rPr>
              <w:t> </w:t>
            </w:r>
            <w:r w:rsidRPr="005053A3">
              <w:rPr>
                <w:rFonts w:ascii="Times New Roman" w:hAnsi="Times New Roman"/>
                <w:sz w:val="28"/>
                <w:szCs w:val="28"/>
                <w:lang w:val="uk-UA"/>
              </w:rPr>
              <w:t>Фідровського у розвиток вищої освіти України</w:t>
            </w:r>
            <w:r>
              <w:rPr>
                <w:rFonts w:ascii="Times New Roman" w:hAnsi="Times New Roman"/>
                <w:sz w:val="28"/>
                <w:szCs w:val="28"/>
                <w:lang w:val="uk-UA"/>
              </w:rPr>
              <w:t xml:space="preserve"> / А.А.</w:t>
            </w:r>
            <w:r w:rsidR="002D3340">
              <w:rPr>
                <w:rFonts w:ascii="Times New Roman" w:hAnsi="Times New Roman"/>
                <w:sz w:val="28"/>
                <w:szCs w:val="28"/>
                <w:lang w:val="uk-UA"/>
              </w:rPr>
              <w:t> </w:t>
            </w:r>
            <w:r>
              <w:rPr>
                <w:rFonts w:ascii="Times New Roman" w:hAnsi="Times New Roman"/>
                <w:sz w:val="28"/>
                <w:szCs w:val="28"/>
                <w:lang w:val="uk-UA"/>
              </w:rPr>
              <w:t>Тимченко //</w:t>
            </w:r>
            <w:r w:rsidR="002D3340">
              <w:rPr>
                <w:rFonts w:ascii="Times New Roman" w:hAnsi="Times New Roman"/>
                <w:sz w:val="28"/>
                <w:szCs w:val="28"/>
                <w:lang w:val="uk-UA"/>
              </w:rPr>
              <w:t xml:space="preserve"> </w:t>
            </w:r>
            <w:r w:rsidRPr="003248AC">
              <w:rPr>
                <w:rFonts w:ascii="Times New Roman" w:hAnsi="Times New Roman"/>
                <w:sz w:val="28"/>
                <w:szCs w:val="28"/>
                <w:lang w:val="uk-UA"/>
              </w:rPr>
              <w:t>Науковий вісник Миколаївського національного університету імені В.О.</w:t>
            </w:r>
            <w:r w:rsidR="002D3340">
              <w:rPr>
                <w:rFonts w:ascii="Times New Roman" w:hAnsi="Times New Roman"/>
                <w:sz w:val="28"/>
                <w:szCs w:val="28"/>
                <w:lang w:val="uk-UA"/>
              </w:rPr>
              <w:t> </w:t>
            </w:r>
            <w:r w:rsidRPr="003248AC">
              <w:rPr>
                <w:rFonts w:ascii="Times New Roman" w:hAnsi="Times New Roman"/>
                <w:sz w:val="28"/>
                <w:szCs w:val="28"/>
                <w:lang w:val="uk-UA"/>
              </w:rPr>
              <w:t>Сухомлинського : збірник наукових праць. Сер.</w:t>
            </w:r>
            <w:r w:rsidR="002D3340">
              <w:rPr>
                <w:rFonts w:ascii="Times New Roman" w:hAnsi="Times New Roman"/>
                <w:sz w:val="28"/>
                <w:szCs w:val="28"/>
                <w:lang w:val="uk-UA"/>
              </w:rPr>
              <w:t> </w:t>
            </w:r>
            <w:r w:rsidRPr="003248AC">
              <w:rPr>
                <w:rFonts w:ascii="Times New Roman" w:hAnsi="Times New Roman"/>
                <w:sz w:val="28"/>
                <w:szCs w:val="28"/>
                <w:lang w:val="uk-UA"/>
              </w:rPr>
              <w:t>: Педагогічні науки / Миколаївський національний університет імені В.О. Сухомлинського. –  Миколаїв, 2014. –  Вип.1.44</w:t>
            </w:r>
            <w:r>
              <w:rPr>
                <w:rFonts w:ascii="Times New Roman" w:hAnsi="Times New Roman"/>
                <w:sz w:val="28"/>
                <w:szCs w:val="28"/>
                <w:lang w:val="uk-UA"/>
              </w:rPr>
              <w:t xml:space="preserve">. – </w:t>
            </w:r>
            <w:r w:rsidRPr="005053A3">
              <w:rPr>
                <w:rFonts w:ascii="Times New Roman" w:hAnsi="Times New Roman"/>
                <w:sz w:val="28"/>
                <w:szCs w:val="28"/>
                <w:lang w:val="uk-UA"/>
              </w:rPr>
              <w:t>C. 104-107.</w:t>
            </w:r>
          </w:p>
        </w:tc>
      </w:tr>
      <w:tr w:rsidR="00B66BF3" w:rsidRPr="002D334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5AE0" w:rsidRDefault="00B66BF3" w:rsidP="002D3340">
            <w:pPr>
              <w:spacing w:after="240"/>
              <w:jc w:val="both"/>
              <w:rPr>
                <w:rFonts w:ascii="Times New Roman" w:hAnsi="Times New Roman"/>
                <w:sz w:val="28"/>
                <w:szCs w:val="28"/>
                <w:lang w:val="uk-UA"/>
              </w:rPr>
            </w:pPr>
            <w:r w:rsidRPr="00D126AB">
              <w:rPr>
                <w:rFonts w:ascii="Times New Roman" w:hAnsi="Times New Roman"/>
                <w:sz w:val="28"/>
                <w:szCs w:val="28"/>
                <w:lang w:val="uk-UA"/>
              </w:rPr>
              <w:t>Тимченко</w:t>
            </w:r>
            <w:r w:rsidR="008E4473">
              <w:rPr>
                <w:rFonts w:ascii="Times New Roman" w:hAnsi="Times New Roman"/>
                <w:sz w:val="28"/>
                <w:szCs w:val="28"/>
                <w:lang w:val="uk-UA"/>
              </w:rPr>
              <w:t>,</w:t>
            </w:r>
            <w:r w:rsidR="002D3340">
              <w:rPr>
                <w:rFonts w:ascii="Times New Roman" w:hAnsi="Times New Roman"/>
                <w:sz w:val="28"/>
                <w:szCs w:val="28"/>
                <w:lang w:val="uk-UA"/>
              </w:rPr>
              <w:t> А.</w:t>
            </w:r>
            <w:r w:rsidRPr="00D126AB">
              <w:rPr>
                <w:rFonts w:ascii="Times New Roman" w:hAnsi="Times New Roman"/>
                <w:sz w:val="28"/>
                <w:szCs w:val="28"/>
                <w:lang w:val="uk-UA"/>
              </w:rPr>
              <w:t>А. Основні принципи, методи та етапи технології іст</w:t>
            </w:r>
            <w:r>
              <w:rPr>
                <w:rFonts w:ascii="Times New Roman" w:hAnsi="Times New Roman"/>
                <w:sz w:val="28"/>
                <w:szCs w:val="28"/>
                <w:lang w:val="uk-UA"/>
              </w:rPr>
              <w:t>орико-п</w:t>
            </w:r>
            <w:r w:rsidR="002D3340">
              <w:rPr>
                <w:rFonts w:ascii="Times New Roman" w:hAnsi="Times New Roman"/>
                <w:sz w:val="28"/>
                <w:szCs w:val="28"/>
                <w:lang w:val="uk-UA"/>
              </w:rPr>
              <w:t>едагогічного дослідження / А.А. </w:t>
            </w:r>
            <w:r>
              <w:rPr>
                <w:rFonts w:ascii="Times New Roman" w:hAnsi="Times New Roman"/>
                <w:sz w:val="28"/>
                <w:szCs w:val="28"/>
                <w:lang w:val="uk-UA"/>
              </w:rPr>
              <w:t xml:space="preserve">Тимченко // </w:t>
            </w:r>
            <w:r w:rsidRPr="005B1411">
              <w:rPr>
                <w:rFonts w:ascii="Times New Roman" w:hAnsi="Times New Roman"/>
                <w:sz w:val="28"/>
                <w:szCs w:val="28"/>
                <w:lang w:val="uk-UA"/>
              </w:rPr>
              <w:t>Науковий вісник Миколаївського національного університету імені В.О.</w:t>
            </w:r>
            <w:r w:rsidR="002D3340">
              <w:rPr>
                <w:rFonts w:ascii="Times New Roman" w:hAnsi="Times New Roman"/>
                <w:sz w:val="28"/>
                <w:szCs w:val="28"/>
                <w:lang w:val="uk-UA"/>
              </w:rPr>
              <w:t> </w:t>
            </w:r>
            <w:r w:rsidRPr="005B1411">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w:t>
            </w:r>
            <w:r w:rsidR="002D3340">
              <w:rPr>
                <w:rFonts w:ascii="Times New Roman" w:hAnsi="Times New Roman"/>
                <w:sz w:val="28"/>
                <w:szCs w:val="28"/>
                <w:lang w:val="uk-UA"/>
              </w:rPr>
              <w:t xml:space="preserve">т імені В.О. Сухомлинського. – Миколаїв, 2013. – </w:t>
            </w:r>
            <w:r w:rsidRPr="005B1411">
              <w:rPr>
                <w:rFonts w:ascii="Times New Roman" w:hAnsi="Times New Roman"/>
                <w:sz w:val="28"/>
                <w:szCs w:val="28"/>
                <w:lang w:val="uk-UA"/>
              </w:rPr>
              <w:t xml:space="preserve">Вип. – 1.43. Технології педагогічної освіти. – </w:t>
            </w:r>
            <w:r w:rsidRPr="00D126AB">
              <w:rPr>
                <w:rFonts w:ascii="Times New Roman" w:hAnsi="Times New Roman"/>
                <w:sz w:val="28"/>
                <w:szCs w:val="28"/>
                <w:lang w:val="uk-UA"/>
              </w:rPr>
              <w:t>C. 38-41.</w:t>
            </w:r>
          </w:p>
        </w:tc>
      </w:tr>
      <w:tr w:rsidR="00B66BF3" w:rsidRPr="006E6C05"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2D3340">
            <w:pPr>
              <w:spacing w:after="240"/>
              <w:jc w:val="both"/>
              <w:rPr>
                <w:rFonts w:ascii="Times New Roman" w:hAnsi="Times New Roman"/>
                <w:sz w:val="28"/>
                <w:szCs w:val="28"/>
                <w:lang w:val="uk-UA"/>
              </w:rPr>
            </w:pPr>
            <w:r w:rsidRPr="002C4E4A">
              <w:rPr>
                <w:rFonts w:ascii="Times New Roman" w:hAnsi="Times New Roman"/>
                <w:sz w:val="28"/>
                <w:szCs w:val="28"/>
                <w:lang w:val="uk-UA"/>
              </w:rPr>
              <w:t>Тимченко</w:t>
            </w:r>
            <w:r w:rsidR="008E4473">
              <w:rPr>
                <w:rFonts w:ascii="Times New Roman" w:hAnsi="Times New Roman"/>
                <w:sz w:val="28"/>
                <w:szCs w:val="28"/>
                <w:lang w:val="uk-UA"/>
              </w:rPr>
              <w:t>,</w:t>
            </w:r>
            <w:r w:rsidR="002D3340">
              <w:rPr>
                <w:rFonts w:ascii="Times New Roman" w:hAnsi="Times New Roman"/>
                <w:sz w:val="28"/>
                <w:szCs w:val="28"/>
                <w:lang w:val="uk-UA"/>
              </w:rPr>
              <w:t> А.</w:t>
            </w:r>
            <w:r w:rsidRPr="002C4E4A">
              <w:rPr>
                <w:rFonts w:ascii="Times New Roman" w:hAnsi="Times New Roman"/>
                <w:sz w:val="28"/>
                <w:szCs w:val="28"/>
                <w:lang w:val="uk-UA"/>
              </w:rPr>
              <w:t>А. Проблема дитячої обдарованості в сучасній педагогіці: технологічний підхід</w:t>
            </w:r>
            <w:r w:rsidR="002D3340">
              <w:rPr>
                <w:rFonts w:ascii="Times New Roman" w:hAnsi="Times New Roman"/>
                <w:sz w:val="28"/>
                <w:szCs w:val="28"/>
                <w:lang w:val="uk-UA"/>
              </w:rPr>
              <w:t xml:space="preserve"> / А.А. </w:t>
            </w:r>
            <w:r>
              <w:rPr>
                <w:rFonts w:ascii="Times New Roman" w:hAnsi="Times New Roman"/>
                <w:sz w:val="28"/>
                <w:szCs w:val="28"/>
                <w:lang w:val="uk-UA"/>
              </w:rPr>
              <w:t xml:space="preserve">Тимченко // </w:t>
            </w:r>
            <w:r w:rsidRPr="006E6C05">
              <w:rPr>
                <w:rFonts w:ascii="Times New Roman" w:hAnsi="Times New Roman"/>
                <w:sz w:val="28"/>
                <w:szCs w:val="28"/>
                <w:lang w:val="uk-UA"/>
              </w:rPr>
              <w:t>Науковий вісник Миколаївського національного університету імені В.О.</w:t>
            </w:r>
            <w:r w:rsidR="002D3340">
              <w:rPr>
                <w:rFonts w:ascii="Times New Roman" w:hAnsi="Times New Roman"/>
                <w:sz w:val="28"/>
                <w:szCs w:val="28"/>
                <w:lang w:val="uk-UA"/>
              </w:rPr>
              <w:t> </w:t>
            </w:r>
            <w:r w:rsidRPr="006E6C05">
              <w:rPr>
                <w:rFonts w:ascii="Times New Roman" w:hAnsi="Times New Roman"/>
                <w:sz w:val="28"/>
                <w:szCs w:val="28"/>
                <w:lang w:val="uk-UA"/>
              </w:rPr>
              <w:t>Сухомлинс</w:t>
            </w:r>
            <w:r w:rsidR="002D3340">
              <w:rPr>
                <w:rFonts w:ascii="Times New Roman" w:hAnsi="Times New Roman"/>
                <w:sz w:val="28"/>
                <w:szCs w:val="28"/>
                <w:lang w:val="uk-UA"/>
              </w:rPr>
              <w:t>ького : збірник наукових праць. Сер. : Педагогічні науки</w:t>
            </w:r>
            <w:r w:rsidRPr="006E6C05">
              <w:rPr>
                <w:rFonts w:ascii="Times New Roman" w:hAnsi="Times New Roman"/>
                <w:sz w:val="28"/>
                <w:szCs w:val="28"/>
                <w:lang w:val="uk-UA"/>
              </w:rPr>
              <w:t xml:space="preserve"> / Миколаївський національний університет імені В.О.</w:t>
            </w:r>
            <w:r w:rsidR="002D3340">
              <w:rPr>
                <w:rFonts w:ascii="Times New Roman" w:hAnsi="Times New Roman"/>
                <w:sz w:val="28"/>
                <w:szCs w:val="28"/>
                <w:lang w:val="uk-UA"/>
              </w:rPr>
              <w:t> </w:t>
            </w:r>
            <w:r w:rsidRPr="006E6C05">
              <w:rPr>
                <w:rFonts w:ascii="Times New Roman" w:hAnsi="Times New Roman"/>
                <w:sz w:val="28"/>
                <w:szCs w:val="28"/>
                <w:lang w:val="uk-UA"/>
              </w:rPr>
              <w:t>Сухомлинського; за ред. В. Будака, О. Пєхоти.. – Миколаїв, 2011. –  Вип. – 1.33.Т.1. Педагогічна освіта: теорія та практика. –</w:t>
            </w:r>
            <w:r>
              <w:rPr>
                <w:rFonts w:ascii="Times New Roman" w:hAnsi="Times New Roman"/>
                <w:sz w:val="28"/>
                <w:szCs w:val="28"/>
                <w:lang w:val="uk-UA"/>
              </w:rPr>
              <w:t xml:space="preserve"> С. 94-96.</w:t>
            </w:r>
          </w:p>
        </w:tc>
      </w:tr>
      <w:tr w:rsidR="00B66BF3" w:rsidRPr="003E08F1"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D3340">
            <w:pPr>
              <w:spacing w:after="240"/>
              <w:jc w:val="both"/>
              <w:rPr>
                <w:rFonts w:ascii="Times New Roman" w:hAnsi="Times New Roman"/>
                <w:sz w:val="28"/>
                <w:szCs w:val="28"/>
                <w:lang w:val="uk-UA"/>
              </w:rPr>
            </w:pPr>
            <w:r w:rsidRPr="003E08F1">
              <w:rPr>
                <w:rFonts w:ascii="Times New Roman" w:hAnsi="Times New Roman"/>
                <w:sz w:val="28"/>
                <w:szCs w:val="28"/>
                <w:lang w:val="uk-UA"/>
              </w:rPr>
              <w:t>Тимченко</w:t>
            </w:r>
            <w:r w:rsidR="008E4473">
              <w:rPr>
                <w:rFonts w:ascii="Times New Roman" w:hAnsi="Times New Roman"/>
                <w:sz w:val="28"/>
                <w:szCs w:val="28"/>
                <w:lang w:val="uk-UA"/>
              </w:rPr>
              <w:t>,</w:t>
            </w:r>
            <w:r w:rsidR="002D3340">
              <w:rPr>
                <w:rFonts w:ascii="Times New Roman" w:hAnsi="Times New Roman"/>
                <w:sz w:val="28"/>
                <w:szCs w:val="28"/>
                <w:lang w:val="uk-UA"/>
              </w:rPr>
              <w:t> </w:t>
            </w:r>
            <w:r w:rsidRPr="003E08F1">
              <w:rPr>
                <w:rFonts w:ascii="Times New Roman" w:hAnsi="Times New Roman"/>
                <w:sz w:val="28"/>
                <w:szCs w:val="28"/>
                <w:lang w:val="uk-UA"/>
              </w:rPr>
              <w:t>А.А. Роль педагогічної практики у вдосконаленні педагогічної майс</w:t>
            </w:r>
            <w:r>
              <w:rPr>
                <w:rFonts w:ascii="Times New Roman" w:hAnsi="Times New Roman"/>
                <w:sz w:val="28"/>
                <w:szCs w:val="28"/>
                <w:lang w:val="uk-UA"/>
              </w:rPr>
              <w:t>терн</w:t>
            </w:r>
            <w:r w:rsidR="002D3340">
              <w:rPr>
                <w:rFonts w:ascii="Times New Roman" w:hAnsi="Times New Roman"/>
                <w:sz w:val="28"/>
                <w:szCs w:val="28"/>
                <w:lang w:val="uk-UA"/>
              </w:rPr>
              <w:t>ості майбутнього вчителя / А.А. </w:t>
            </w:r>
            <w:r>
              <w:rPr>
                <w:rFonts w:ascii="Times New Roman" w:hAnsi="Times New Roman"/>
                <w:sz w:val="28"/>
                <w:szCs w:val="28"/>
                <w:lang w:val="uk-UA"/>
              </w:rPr>
              <w:t>Тимченко //</w:t>
            </w:r>
            <w:r w:rsidR="002D3340">
              <w:rPr>
                <w:rFonts w:ascii="Times New Roman" w:hAnsi="Times New Roman"/>
                <w:sz w:val="28"/>
                <w:szCs w:val="28"/>
                <w:lang w:val="uk-UA"/>
              </w:rPr>
              <w:t xml:space="preserve"> </w:t>
            </w:r>
            <w:r w:rsidRPr="008E5D51">
              <w:rPr>
                <w:rFonts w:ascii="Times New Roman" w:hAnsi="Times New Roman"/>
                <w:sz w:val="28"/>
                <w:szCs w:val="28"/>
                <w:lang w:val="uk-UA"/>
              </w:rPr>
              <w:t>Науковий вісник Миколаївського націон</w:t>
            </w:r>
            <w:r w:rsidR="002D3340">
              <w:rPr>
                <w:rFonts w:ascii="Times New Roman" w:hAnsi="Times New Roman"/>
                <w:sz w:val="28"/>
                <w:szCs w:val="28"/>
                <w:lang w:val="uk-UA"/>
              </w:rPr>
              <w:t>ального університету імені В.О. </w:t>
            </w:r>
            <w:r w:rsidRPr="008E5D51">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2D3340">
              <w:rPr>
                <w:rFonts w:ascii="Times New Roman" w:hAnsi="Times New Roman"/>
                <w:sz w:val="28"/>
                <w:szCs w:val="28"/>
                <w:lang w:val="uk-UA"/>
              </w:rPr>
              <w:t> </w:t>
            </w:r>
            <w:r w:rsidRPr="008E5D51">
              <w:rPr>
                <w:rFonts w:ascii="Times New Roman" w:hAnsi="Times New Roman"/>
                <w:sz w:val="28"/>
                <w:szCs w:val="28"/>
                <w:lang w:val="uk-UA"/>
              </w:rPr>
              <w:t>Сухомлинського; за ред. В. Будака, О. Пєхоти. - Миколаїв, 2012. –  Вип. 1.38. Т.2. Педагогічна освіта як умова сталого розвитку суспільства: технологічний аспект. –</w:t>
            </w:r>
            <w:r w:rsidRPr="003E08F1">
              <w:rPr>
                <w:rFonts w:ascii="Times New Roman" w:hAnsi="Times New Roman"/>
                <w:sz w:val="28"/>
                <w:szCs w:val="28"/>
                <w:lang w:val="uk-UA"/>
              </w:rPr>
              <w:t>C. 39-42.</w:t>
            </w:r>
          </w:p>
        </w:tc>
      </w:tr>
      <w:tr w:rsidR="00B66BF3" w:rsidRPr="00D01F9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5AE0" w:rsidRDefault="00B66BF3" w:rsidP="002D3340">
            <w:pPr>
              <w:spacing w:after="240"/>
              <w:jc w:val="both"/>
              <w:rPr>
                <w:rFonts w:ascii="Times New Roman" w:hAnsi="Times New Roman"/>
                <w:sz w:val="28"/>
                <w:szCs w:val="28"/>
                <w:lang w:val="uk-UA"/>
              </w:rPr>
            </w:pPr>
            <w:r w:rsidRPr="00475AE0">
              <w:rPr>
                <w:rFonts w:ascii="Times New Roman" w:hAnsi="Times New Roman"/>
                <w:sz w:val="28"/>
                <w:szCs w:val="28"/>
                <w:lang w:val="uk-UA"/>
              </w:rPr>
              <w:t>Тимченко</w:t>
            </w:r>
            <w:r w:rsidR="008E4473">
              <w:rPr>
                <w:rFonts w:ascii="Times New Roman" w:hAnsi="Times New Roman"/>
                <w:sz w:val="28"/>
                <w:szCs w:val="28"/>
                <w:lang w:val="uk-UA"/>
              </w:rPr>
              <w:t>,</w:t>
            </w:r>
            <w:r w:rsidR="002D3340">
              <w:rPr>
                <w:rFonts w:ascii="Times New Roman" w:hAnsi="Times New Roman"/>
                <w:sz w:val="28"/>
                <w:szCs w:val="28"/>
                <w:lang w:val="uk-UA"/>
              </w:rPr>
              <w:t> А.</w:t>
            </w:r>
            <w:r w:rsidRPr="00475AE0">
              <w:rPr>
                <w:rFonts w:ascii="Times New Roman" w:hAnsi="Times New Roman"/>
                <w:sz w:val="28"/>
                <w:szCs w:val="28"/>
                <w:lang w:val="uk-UA"/>
              </w:rPr>
              <w:t>А. Технологічний підхід до проведення педагогічної практики студентів</w:t>
            </w:r>
            <w:r>
              <w:rPr>
                <w:rFonts w:ascii="Times New Roman" w:hAnsi="Times New Roman"/>
                <w:sz w:val="28"/>
                <w:szCs w:val="28"/>
                <w:lang w:val="uk-UA"/>
              </w:rPr>
              <w:t xml:space="preserve"> / А.А.</w:t>
            </w:r>
            <w:r w:rsidR="002D3340">
              <w:rPr>
                <w:rFonts w:ascii="Times New Roman" w:hAnsi="Times New Roman"/>
                <w:sz w:val="28"/>
                <w:szCs w:val="28"/>
                <w:lang w:val="uk-UA"/>
              </w:rPr>
              <w:t> </w:t>
            </w:r>
            <w:r>
              <w:rPr>
                <w:rFonts w:ascii="Times New Roman" w:hAnsi="Times New Roman"/>
                <w:sz w:val="28"/>
                <w:szCs w:val="28"/>
                <w:lang w:val="uk-UA"/>
              </w:rPr>
              <w:t>Тимченко //</w:t>
            </w:r>
            <w:r w:rsidR="002D3340">
              <w:rPr>
                <w:rFonts w:ascii="Times New Roman" w:hAnsi="Times New Roman"/>
                <w:sz w:val="28"/>
                <w:szCs w:val="28"/>
                <w:lang w:val="uk-UA"/>
              </w:rPr>
              <w:t xml:space="preserve"> </w:t>
            </w:r>
            <w:r w:rsidRPr="00C3270D">
              <w:rPr>
                <w:rFonts w:ascii="Times New Roman" w:hAnsi="Times New Roman"/>
                <w:sz w:val="28"/>
                <w:szCs w:val="28"/>
                <w:lang w:val="uk-UA"/>
              </w:rPr>
              <w:t>Науковий вісник Миколаївського</w:t>
            </w:r>
            <w:r w:rsidR="002D3340">
              <w:rPr>
                <w:rFonts w:ascii="Times New Roman" w:hAnsi="Times New Roman"/>
                <w:sz w:val="28"/>
                <w:szCs w:val="28"/>
                <w:lang w:val="uk-UA"/>
              </w:rPr>
              <w:t xml:space="preserve"> національного університету ім.</w:t>
            </w:r>
            <w:r w:rsidRPr="00C3270D">
              <w:rPr>
                <w:rFonts w:ascii="Times New Roman" w:hAnsi="Times New Roman"/>
                <w:sz w:val="28"/>
                <w:szCs w:val="28"/>
                <w:lang w:val="uk-UA"/>
              </w:rPr>
              <w:t xml:space="preserve"> В.О.</w:t>
            </w:r>
            <w:r w:rsidR="002D3340">
              <w:rPr>
                <w:rFonts w:ascii="Times New Roman" w:hAnsi="Times New Roman"/>
                <w:sz w:val="28"/>
                <w:szCs w:val="28"/>
                <w:lang w:val="uk-UA"/>
              </w:rPr>
              <w:t> </w:t>
            </w:r>
            <w:r w:rsidRPr="00C3270D">
              <w:rPr>
                <w:rFonts w:ascii="Times New Roman" w:hAnsi="Times New Roman"/>
                <w:sz w:val="28"/>
                <w:szCs w:val="28"/>
                <w:lang w:val="uk-UA"/>
              </w:rPr>
              <w:t>Сухомлинського : збірник наукових праць. Сер.: Педагогічні науки / Миколаївський наці</w:t>
            </w:r>
            <w:r w:rsidR="002D3340">
              <w:rPr>
                <w:rFonts w:ascii="Times New Roman" w:hAnsi="Times New Roman"/>
                <w:sz w:val="28"/>
                <w:szCs w:val="28"/>
                <w:lang w:val="uk-UA"/>
              </w:rPr>
              <w:t>ональний університет ім. В.О. </w:t>
            </w:r>
            <w:r w:rsidRPr="00C3270D">
              <w:rPr>
                <w:rFonts w:ascii="Times New Roman" w:hAnsi="Times New Roman"/>
                <w:sz w:val="28"/>
                <w:szCs w:val="28"/>
                <w:lang w:val="uk-UA"/>
              </w:rPr>
              <w:t xml:space="preserve">Сухомлинського; за ред. В. Будака, </w:t>
            </w:r>
            <w:r w:rsidR="002D3340">
              <w:rPr>
                <w:rFonts w:ascii="Times New Roman" w:hAnsi="Times New Roman"/>
                <w:sz w:val="28"/>
                <w:szCs w:val="28"/>
                <w:lang w:val="uk-UA"/>
              </w:rPr>
              <w:t xml:space="preserve">О. Пєхоти. - Миколаїв, 2013. – </w:t>
            </w:r>
            <w:r w:rsidRPr="00C3270D">
              <w:rPr>
                <w:rFonts w:ascii="Times New Roman" w:hAnsi="Times New Roman"/>
                <w:sz w:val="28"/>
                <w:szCs w:val="28"/>
                <w:lang w:val="uk-UA"/>
              </w:rPr>
              <w:t>Вип. 1.40</w:t>
            </w:r>
            <w:r w:rsidR="002D3340">
              <w:rPr>
                <w:rFonts w:ascii="Times New Roman" w:hAnsi="Times New Roman"/>
                <w:sz w:val="28"/>
                <w:szCs w:val="28"/>
                <w:lang w:val="uk-UA"/>
              </w:rPr>
              <w:t>.</w:t>
            </w:r>
            <w:r w:rsidRPr="00C3270D">
              <w:rPr>
                <w:rFonts w:ascii="Times New Roman" w:hAnsi="Times New Roman"/>
                <w:sz w:val="28"/>
                <w:szCs w:val="28"/>
                <w:lang w:val="uk-UA"/>
              </w:rPr>
              <w:t xml:space="preserve"> Педагогічна освіта: історія, технології, педагогічна майстерність, професіоналізм . – </w:t>
            </w:r>
            <w:r>
              <w:rPr>
                <w:rFonts w:ascii="Times New Roman" w:hAnsi="Times New Roman"/>
                <w:sz w:val="28"/>
                <w:szCs w:val="28"/>
                <w:lang w:val="uk-UA"/>
              </w:rPr>
              <w:t>С.</w:t>
            </w:r>
            <w:r w:rsidRPr="00475AE0">
              <w:rPr>
                <w:rFonts w:ascii="Times New Roman" w:hAnsi="Times New Roman"/>
                <w:sz w:val="28"/>
                <w:szCs w:val="28"/>
                <w:lang w:val="uk-UA"/>
              </w:rPr>
              <w:t>106-109.</w:t>
            </w:r>
          </w:p>
        </w:tc>
      </w:tr>
      <w:tr w:rsidR="00B66BF3" w:rsidRPr="002D334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2D3340">
            <w:pPr>
              <w:spacing w:after="240"/>
              <w:jc w:val="both"/>
              <w:rPr>
                <w:rFonts w:ascii="Times New Roman" w:hAnsi="Times New Roman"/>
                <w:sz w:val="28"/>
                <w:szCs w:val="28"/>
                <w:lang w:val="uk-UA"/>
              </w:rPr>
            </w:pPr>
            <w:r w:rsidRPr="00EE3793">
              <w:rPr>
                <w:rFonts w:ascii="Times New Roman" w:hAnsi="Times New Roman"/>
                <w:sz w:val="28"/>
                <w:szCs w:val="28"/>
                <w:lang w:val="uk-UA"/>
              </w:rPr>
              <w:t>Тимченко</w:t>
            </w:r>
            <w:r w:rsidR="008E4473">
              <w:rPr>
                <w:rFonts w:ascii="Times New Roman" w:hAnsi="Times New Roman"/>
                <w:sz w:val="28"/>
                <w:szCs w:val="28"/>
                <w:lang w:val="uk-UA"/>
              </w:rPr>
              <w:t>,</w:t>
            </w:r>
            <w:r w:rsidR="002D3340">
              <w:rPr>
                <w:rFonts w:ascii="Times New Roman" w:hAnsi="Times New Roman"/>
                <w:sz w:val="28"/>
                <w:szCs w:val="28"/>
                <w:lang w:val="uk-UA"/>
              </w:rPr>
              <w:t> А.А.</w:t>
            </w:r>
            <w:r w:rsidRPr="00EE3793">
              <w:rPr>
                <w:rFonts w:ascii="Times New Roman" w:hAnsi="Times New Roman"/>
                <w:sz w:val="28"/>
                <w:szCs w:val="28"/>
                <w:lang w:val="uk-UA"/>
              </w:rPr>
              <w:t xml:space="preserve"> Основні принципи, методи та етапи технології історико</w:t>
            </w:r>
            <w:r w:rsidR="002D3340">
              <w:rPr>
                <w:rFonts w:ascii="Times New Roman" w:hAnsi="Times New Roman"/>
                <w:sz w:val="28"/>
                <w:szCs w:val="28"/>
                <w:lang w:val="uk-UA"/>
              </w:rPr>
              <w:t>-педагогічного дослідження / А.А. </w:t>
            </w:r>
            <w:r w:rsidRPr="00EE3793">
              <w:rPr>
                <w:rFonts w:ascii="Times New Roman" w:hAnsi="Times New Roman"/>
                <w:sz w:val="28"/>
                <w:szCs w:val="28"/>
                <w:lang w:val="uk-UA"/>
              </w:rPr>
              <w:t xml:space="preserve">Тимченко // </w:t>
            </w:r>
            <w:r w:rsidRPr="00DD766F">
              <w:rPr>
                <w:rFonts w:ascii="Times New Roman" w:hAnsi="Times New Roman"/>
                <w:sz w:val="28"/>
                <w:szCs w:val="28"/>
                <w:lang w:val="uk-UA"/>
              </w:rPr>
              <w:t>Науковий вісник Миколаївського національного університету імені В.О.</w:t>
            </w:r>
            <w:r w:rsidR="002D3340">
              <w:rPr>
                <w:rFonts w:ascii="Times New Roman" w:hAnsi="Times New Roman"/>
                <w:sz w:val="28"/>
                <w:szCs w:val="28"/>
                <w:lang w:val="uk-UA"/>
              </w:rPr>
              <w:t> </w:t>
            </w:r>
            <w:r w:rsidRPr="00DD766F">
              <w:rPr>
                <w:rFonts w:ascii="Times New Roman" w:hAnsi="Times New Roman"/>
                <w:sz w:val="28"/>
                <w:szCs w:val="28"/>
                <w:lang w:val="uk-UA"/>
              </w:rPr>
              <w:t>Сухомлинського : збірник наукових праць. Сер.</w:t>
            </w:r>
            <w:r w:rsidR="002D3340">
              <w:rPr>
                <w:rFonts w:ascii="Times New Roman" w:hAnsi="Times New Roman"/>
                <w:sz w:val="28"/>
                <w:szCs w:val="28"/>
                <w:lang w:val="uk-UA"/>
              </w:rPr>
              <w:t> </w:t>
            </w:r>
            <w:r w:rsidRPr="00DD766F">
              <w:rPr>
                <w:rFonts w:ascii="Times New Roman" w:hAnsi="Times New Roman"/>
                <w:sz w:val="28"/>
                <w:szCs w:val="28"/>
                <w:lang w:val="uk-UA"/>
              </w:rPr>
              <w:t>: Педагогічні науки / Миколаївський національний університет імені В.О.</w:t>
            </w:r>
            <w:r w:rsidR="002D3340">
              <w:rPr>
                <w:rFonts w:ascii="Times New Roman" w:hAnsi="Times New Roman"/>
                <w:sz w:val="28"/>
                <w:szCs w:val="28"/>
                <w:lang w:val="uk-UA"/>
              </w:rPr>
              <w:t> </w:t>
            </w:r>
            <w:r w:rsidRPr="00DD766F">
              <w:rPr>
                <w:rFonts w:ascii="Times New Roman" w:hAnsi="Times New Roman"/>
                <w:sz w:val="28"/>
                <w:szCs w:val="28"/>
                <w:lang w:val="uk-UA"/>
              </w:rPr>
              <w:t>Сухом</w:t>
            </w:r>
            <w:r w:rsidR="002D3340">
              <w:rPr>
                <w:rFonts w:ascii="Times New Roman" w:hAnsi="Times New Roman"/>
                <w:sz w:val="28"/>
                <w:szCs w:val="28"/>
                <w:lang w:val="uk-UA"/>
              </w:rPr>
              <w:t>линського. – Миколаїв, 2013. –</w:t>
            </w:r>
            <w:r w:rsidRPr="00DD766F">
              <w:rPr>
                <w:rFonts w:ascii="Times New Roman" w:hAnsi="Times New Roman"/>
                <w:sz w:val="28"/>
                <w:szCs w:val="28"/>
                <w:lang w:val="uk-UA"/>
              </w:rPr>
              <w:t xml:space="preserve"> Вип. – 1.43. Технології педагогічної освіти. –</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D3340">
            <w:pPr>
              <w:spacing w:after="240"/>
              <w:jc w:val="both"/>
              <w:rPr>
                <w:rFonts w:ascii="Times New Roman" w:hAnsi="Times New Roman"/>
                <w:sz w:val="28"/>
                <w:szCs w:val="28"/>
                <w:lang w:val="uk-UA"/>
              </w:rPr>
            </w:pPr>
            <w:r>
              <w:rPr>
                <w:rFonts w:ascii="Times New Roman" w:hAnsi="Times New Roman"/>
                <w:sz w:val="28"/>
                <w:szCs w:val="28"/>
                <w:lang w:val="uk-UA"/>
              </w:rPr>
              <w:t>Тимченко</w:t>
            </w:r>
            <w:r w:rsidR="008E4473">
              <w:rPr>
                <w:rFonts w:ascii="Times New Roman" w:hAnsi="Times New Roman"/>
                <w:sz w:val="28"/>
                <w:szCs w:val="28"/>
                <w:lang w:val="uk-UA"/>
              </w:rPr>
              <w:t>,</w:t>
            </w:r>
            <w:r w:rsidR="002D3340">
              <w:rPr>
                <w:rFonts w:ascii="Times New Roman" w:hAnsi="Times New Roman"/>
                <w:sz w:val="28"/>
                <w:szCs w:val="28"/>
                <w:lang w:val="uk-UA"/>
              </w:rPr>
              <w:t> </w:t>
            </w:r>
            <w:r>
              <w:rPr>
                <w:rFonts w:ascii="Times New Roman" w:hAnsi="Times New Roman"/>
                <w:sz w:val="28"/>
                <w:szCs w:val="28"/>
                <w:lang w:val="uk-UA"/>
              </w:rPr>
              <w:t>А.А. Внесок Грищенка у розвиток дефектоло</w:t>
            </w:r>
            <w:r w:rsidR="002D3340">
              <w:rPr>
                <w:rFonts w:ascii="Times New Roman" w:hAnsi="Times New Roman"/>
                <w:sz w:val="28"/>
                <w:szCs w:val="28"/>
                <w:lang w:val="uk-UA"/>
              </w:rPr>
              <w:t>гічної освіти на Україні / А.А. Т</w:t>
            </w:r>
            <w:r>
              <w:rPr>
                <w:rFonts w:ascii="Times New Roman" w:hAnsi="Times New Roman"/>
                <w:sz w:val="28"/>
                <w:szCs w:val="28"/>
                <w:lang w:val="uk-UA"/>
              </w:rPr>
              <w:t xml:space="preserve">имченко // </w:t>
            </w:r>
            <w:r w:rsidRPr="006A0435">
              <w:rPr>
                <w:rFonts w:ascii="Times New Roman" w:hAnsi="Times New Roman"/>
                <w:sz w:val="28"/>
                <w:szCs w:val="28"/>
                <w:lang w:val="uk-UA"/>
              </w:rPr>
              <w:t>Науковий вісник Миколаївського державного університету імені В.О.</w:t>
            </w:r>
            <w:r w:rsidR="002D3340">
              <w:rPr>
                <w:rFonts w:ascii="Times New Roman" w:hAnsi="Times New Roman"/>
                <w:sz w:val="28"/>
                <w:szCs w:val="28"/>
                <w:lang w:val="uk-UA"/>
              </w:rPr>
              <w:t> </w:t>
            </w:r>
            <w:r w:rsidRPr="006A0435">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 Миколаїв, 2007. –  Вип. 16. – С.</w:t>
            </w:r>
            <w:r>
              <w:rPr>
                <w:rFonts w:ascii="Times New Roman" w:hAnsi="Times New Roman"/>
                <w:sz w:val="28"/>
                <w:szCs w:val="28"/>
                <w:lang w:val="uk-UA"/>
              </w:rPr>
              <w:t xml:space="preserve"> 80-87.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Тимченко</w:t>
            </w:r>
            <w:r w:rsidR="008E4473">
              <w:rPr>
                <w:rFonts w:ascii="Times New Roman" w:hAnsi="Times New Roman"/>
                <w:sz w:val="28"/>
                <w:szCs w:val="28"/>
                <w:lang w:val="uk-UA"/>
              </w:rPr>
              <w:t>,</w:t>
            </w:r>
            <w:r w:rsidR="002D3340">
              <w:rPr>
                <w:rFonts w:ascii="Times New Roman" w:hAnsi="Times New Roman"/>
                <w:sz w:val="28"/>
                <w:szCs w:val="28"/>
                <w:lang w:val="uk-UA"/>
              </w:rPr>
              <w:t> А.А. Погляди М.М. </w:t>
            </w:r>
            <w:r>
              <w:rPr>
                <w:rFonts w:ascii="Times New Roman" w:hAnsi="Times New Roman"/>
                <w:sz w:val="28"/>
                <w:szCs w:val="28"/>
                <w:lang w:val="uk-UA"/>
              </w:rPr>
              <w:t>Грищенка на підготов</w:t>
            </w:r>
            <w:r w:rsidR="002D3340">
              <w:rPr>
                <w:rFonts w:ascii="Times New Roman" w:hAnsi="Times New Roman"/>
                <w:sz w:val="28"/>
                <w:szCs w:val="28"/>
                <w:lang w:val="uk-UA"/>
              </w:rPr>
              <w:t>ку викладача вищої школи / А.А. </w:t>
            </w:r>
            <w:r>
              <w:rPr>
                <w:rFonts w:ascii="Times New Roman" w:hAnsi="Times New Roman"/>
                <w:sz w:val="28"/>
                <w:szCs w:val="28"/>
                <w:lang w:val="uk-UA"/>
              </w:rPr>
              <w:t xml:space="preserve">Тимченко // </w:t>
            </w:r>
            <w:r w:rsidRPr="0089751B">
              <w:rPr>
                <w:rFonts w:ascii="Times New Roman" w:hAnsi="Times New Roman"/>
                <w:sz w:val="28"/>
                <w:szCs w:val="28"/>
                <w:lang w:val="uk-UA"/>
              </w:rPr>
              <w:t>Науковий вісник Миколаївського дер</w:t>
            </w:r>
            <w:r w:rsidR="002D3340">
              <w:rPr>
                <w:rFonts w:ascii="Times New Roman" w:hAnsi="Times New Roman"/>
                <w:sz w:val="28"/>
                <w:szCs w:val="28"/>
                <w:lang w:val="uk-UA"/>
              </w:rPr>
              <w:t>жавного університету імені В.О. </w:t>
            </w:r>
            <w:r w:rsidRPr="0089751B">
              <w:rPr>
                <w:rFonts w:ascii="Times New Roman" w:hAnsi="Times New Roman"/>
                <w:sz w:val="28"/>
                <w:szCs w:val="28"/>
                <w:lang w:val="uk-UA"/>
              </w:rPr>
              <w:t>Сухомлинського: збірник наукових праць. Сер. : Педагогічні науки / Миколаївський де</w:t>
            </w:r>
            <w:r w:rsidR="002D3340">
              <w:rPr>
                <w:rFonts w:ascii="Times New Roman" w:hAnsi="Times New Roman"/>
                <w:sz w:val="28"/>
                <w:szCs w:val="28"/>
                <w:lang w:val="uk-UA"/>
              </w:rPr>
              <w:t>ржавний  університет імені В.О. </w:t>
            </w:r>
            <w:r w:rsidRPr="0089751B">
              <w:rPr>
                <w:rFonts w:ascii="Times New Roman" w:hAnsi="Times New Roman"/>
                <w:sz w:val="28"/>
                <w:szCs w:val="28"/>
                <w:lang w:val="uk-UA"/>
              </w:rPr>
              <w:t>Сухомлинського. – Миколаїв, 2006. –  Вип. 12.Т.4. – С.</w:t>
            </w:r>
            <w:r>
              <w:rPr>
                <w:rFonts w:ascii="Times New Roman" w:hAnsi="Times New Roman"/>
                <w:sz w:val="28"/>
                <w:szCs w:val="28"/>
                <w:lang w:val="uk-UA"/>
              </w:rPr>
              <w:t xml:space="preserve"> 185-192.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D3340">
            <w:pPr>
              <w:spacing w:after="240"/>
              <w:jc w:val="both"/>
              <w:rPr>
                <w:rFonts w:ascii="Times New Roman" w:hAnsi="Times New Roman"/>
                <w:sz w:val="28"/>
                <w:szCs w:val="28"/>
                <w:lang w:val="uk-UA"/>
              </w:rPr>
            </w:pPr>
            <w:r w:rsidRPr="007E24F7">
              <w:rPr>
                <w:rFonts w:ascii="Times New Roman" w:hAnsi="Times New Roman"/>
                <w:sz w:val="28"/>
                <w:szCs w:val="28"/>
                <w:lang w:val="uk-UA"/>
              </w:rPr>
              <w:t>Тимченко</w:t>
            </w:r>
            <w:r w:rsidR="008E4473">
              <w:rPr>
                <w:rFonts w:ascii="Times New Roman" w:hAnsi="Times New Roman"/>
                <w:sz w:val="28"/>
                <w:szCs w:val="28"/>
                <w:lang w:val="uk-UA"/>
              </w:rPr>
              <w:t>,</w:t>
            </w:r>
            <w:r w:rsidRPr="007E24F7">
              <w:rPr>
                <w:rFonts w:ascii="Times New Roman" w:hAnsi="Times New Roman"/>
                <w:sz w:val="28"/>
                <w:szCs w:val="28"/>
                <w:lang w:val="uk-UA"/>
              </w:rPr>
              <w:t xml:space="preserve"> А.А. Проблеми організації самостійної роботи студентів у педагогічній спадщині М.М.</w:t>
            </w:r>
            <w:r w:rsidR="002D3340">
              <w:rPr>
                <w:rFonts w:ascii="Times New Roman" w:hAnsi="Times New Roman"/>
                <w:sz w:val="28"/>
                <w:szCs w:val="28"/>
                <w:lang w:val="uk-UA"/>
              </w:rPr>
              <w:t> </w:t>
            </w:r>
            <w:r w:rsidRPr="007E24F7">
              <w:rPr>
                <w:rFonts w:ascii="Times New Roman" w:hAnsi="Times New Roman"/>
                <w:sz w:val="28"/>
                <w:szCs w:val="28"/>
                <w:lang w:val="uk-UA"/>
              </w:rPr>
              <w:t>Грищенка / А.А.</w:t>
            </w:r>
            <w:r w:rsidR="002D3340">
              <w:rPr>
                <w:rFonts w:ascii="Times New Roman" w:hAnsi="Times New Roman"/>
                <w:sz w:val="28"/>
                <w:szCs w:val="28"/>
                <w:lang w:val="uk-UA"/>
              </w:rPr>
              <w:t> </w:t>
            </w:r>
            <w:r w:rsidRPr="007E24F7">
              <w:rPr>
                <w:rFonts w:ascii="Times New Roman" w:hAnsi="Times New Roman"/>
                <w:sz w:val="28"/>
                <w:szCs w:val="28"/>
                <w:lang w:val="uk-UA"/>
              </w:rPr>
              <w:t xml:space="preserve">Тимченко // </w:t>
            </w:r>
            <w:r w:rsidRPr="00C73A56">
              <w:rPr>
                <w:rFonts w:ascii="Times New Roman" w:hAnsi="Times New Roman"/>
                <w:sz w:val="28"/>
                <w:szCs w:val="28"/>
                <w:lang w:val="uk-UA"/>
              </w:rPr>
              <w:t>Науковий вісник Миколаївського державного університету імені В.О.</w:t>
            </w:r>
            <w:r w:rsidR="002D3340">
              <w:rPr>
                <w:rFonts w:ascii="Times New Roman" w:hAnsi="Times New Roman"/>
                <w:sz w:val="28"/>
                <w:szCs w:val="28"/>
                <w:lang w:val="uk-UA"/>
              </w:rPr>
              <w:t> </w:t>
            </w:r>
            <w:r w:rsidRPr="00C73A56">
              <w:rPr>
                <w:rFonts w:ascii="Times New Roman" w:hAnsi="Times New Roman"/>
                <w:sz w:val="28"/>
                <w:szCs w:val="28"/>
                <w:lang w:val="uk-UA"/>
              </w:rPr>
              <w:t>Сухомлинського: збірник наукових праць. Сер. : Педагогічні н</w:t>
            </w:r>
            <w:r w:rsidR="002D3340">
              <w:rPr>
                <w:rFonts w:ascii="Times New Roman" w:hAnsi="Times New Roman"/>
                <w:sz w:val="28"/>
                <w:szCs w:val="28"/>
                <w:lang w:val="uk-UA"/>
              </w:rPr>
              <w:t xml:space="preserve">ауки / Миколаївський державний </w:t>
            </w:r>
            <w:r w:rsidRPr="00C73A56">
              <w:rPr>
                <w:rFonts w:ascii="Times New Roman" w:hAnsi="Times New Roman"/>
                <w:sz w:val="28"/>
                <w:szCs w:val="28"/>
                <w:lang w:val="uk-UA"/>
              </w:rPr>
              <w:t>університет імені В.О.</w:t>
            </w:r>
            <w:r w:rsidR="002D3340">
              <w:rPr>
                <w:rFonts w:ascii="Times New Roman" w:hAnsi="Times New Roman"/>
                <w:sz w:val="28"/>
                <w:szCs w:val="28"/>
                <w:lang w:val="uk-UA"/>
              </w:rPr>
              <w:t> </w:t>
            </w:r>
            <w:r w:rsidRPr="00C73A56">
              <w:rPr>
                <w:rFonts w:ascii="Times New Roman" w:hAnsi="Times New Roman"/>
                <w:sz w:val="28"/>
                <w:szCs w:val="28"/>
                <w:lang w:val="uk-UA"/>
              </w:rPr>
              <w:t xml:space="preserve">Сухомлинського. – Миколаїв, 2007. –  Вип. 19. – С. </w:t>
            </w:r>
            <w:r w:rsidRPr="007E24F7">
              <w:rPr>
                <w:rFonts w:ascii="Times New Roman" w:hAnsi="Times New Roman"/>
                <w:sz w:val="28"/>
                <w:szCs w:val="28"/>
                <w:lang w:val="uk-UA"/>
              </w:rPr>
              <w:t>104-109.</w:t>
            </w:r>
          </w:p>
        </w:tc>
      </w:tr>
      <w:tr w:rsidR="00B66BF3" w:rsidRPr="002D334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tabs>
                <w:tab w:val="left" w:pos="1725"/>
              </w:tabs>
              <w:spacing w:after="240"/>
              <w:jc w:val="both"/>
              <w:rPr>
                <w:rFonts w:ascii="Times New Roman" w:hAnsi="Times New Roman"/>
                <w:sz w:val="28"/>
                <w:szCs w:val="28"/>
                <w:lang w:val="uk-UA"/>
              </w:rPr>
            </w:pPr>
            <w:r>
              <w:rPr>
                <w:rFonts w:ascii="Times New Roman" w:hAnsi="Times New Roman"/>
                <w:sz w:val="28"/>
                <w:szCs w:val="28"/>
                <w:lang w:val="uk-UA"/>
              </w:rPr>
              <w:t>Тимченко</w:t>
            </w:r>
            <w:r w:rsidR="008E4473">
              <w:rPr>
                <w:rFonts w:ascii="Times New Roman" w:hAnsi="Times New Roman"/>
                <w:sz w:val="28"/>
                <w:szCs w:val="28"/>
                <w:lang w:val="uk-UA"/>
              </w:rPr>
              <w:t>,</w:t>
            </w:r>
            <w:r w:rsidR="002D3340">
              <w:rPr>
                <w:rFonts w:ascii="Times New Roman" w:hAnsi="Times New Roman"/>
                <w:sz w:val="28"/>
                <w:szCs w:val="28"/>
                <w:lang w:val="uk-UA"/>
              </w:rPr>
              <w:t> </w:t>
            </w:r>
            <w:r>
              <w:rPr>
                <w:rFonts w:ascii="Times New Roman" w:hAnsi="Times New Roman"/>
                <w:sz w:val="28"/>
                <w:szCs w:val="28"/>
                <w:lang w:val="uk-UA"/>
              </w:rPr>
              <w:t>А.А. Розвиток ідей гуманізму в прац</w:t>
            </w:r>
            <w:r w:rsidR="002D3340">
              <w:rPr>
                <w:rFonts w:ascii="Times New Roman" w:hAnsi="Times New Roman"/>
                <w:sz w:val="28"/>
                <w:szCs w:val="28"/>
                <w:lang w:val="uk-UA"/>
              </w:rPr>
              <w:t>ях вітчизняних педагогів / А.А. </w:t>
            </w:r>
            <w:r>
              <w:rPr>
                <w:rFonts w:ascii="Times New Roman" w:hAnsi="Times New Roman"/>
                <w:sz w:val="28"/>
                <w:szCs w:val="28"/>
                <w:lang w:val="uk-UA"/>
              </w:rPr>
              <w:t xml:space="preserve">Тимченко // </w:t>
            </w:r>
            <w:r w:rsidRPr="002D0417">
              <w:rPr>
                <w:rFonts w:ascii="Times New Roman" w:hAnsi="Times New Roman"/>
                <w:sz w:val="28"/>
                <w:szCs w:val="28"/>
                <w:lang w:val="uk-UA"/>
              </w:rPr>
              <w:t>Науковий вісник Миколаївського націон</w:t>
            </w:r>
            <w:r w:rsidR="002D3340">
              <w:rPr>
                <w:rFonts w:ascii="Times New Roman" w:hAnsi="Times New Roman"/>
                <w:sz w:val="28"/>
                <w:szCs w:val="28"/>
                <w:lang w:val="uk-UA"/>
              </w:rPr>
              <w:t>ального університету імені В.О. </w:t>
            </w:r>
            <w:r w:rsidRPr="002D0417">
              <w:rPr>
                <w:rFonts w:ascii="Times New Roman" w:hAnsi="Times New Roman"/>
                <w:sz w:val="28"/>
                <w:szCs w:val="28"/>
                <w:lang w:val="uk-UA"/>
              </w:rPr>
              <w:t>Сухомлинського : збірник наукових праць. Сер.</w:t>
            </w:r>
            <w:r w:rsidR="002D3340">
              <w:rPr>
                <w:rFonts w:ascii="Times New Roman" w:hAnsi="Times New Roman"/>
                <w:sz w:val="28"/>
                <w:szCs w:val="28"/>
                <w:lang w:val="uk-UA"/>
              </w:rPr>
              <w:t> </w:t>
            </w:r>
            <w:r w:rsidRPr="002D0417">
              <w:rPr>
                <w:rFonts w:ascii="Times New Roman" w:hAnsi="Times New Roman"/>
                <w:sz w:val="28"/>
                <w:szCs w:val="28"/>
                <w:lang w:val="uk-UA"/>
              </w:rPr>
              <w:t>: Педагогічні науки / Миколаївський національний університ</w:t>
            </w:r>
            <w:r w:rsidR="002D3340">
              <w:rPr>
                <w:rFonts w:ascii="Times New Roman" w:hAnsi="Times New Roman"/>
                <w:sz w:val="28"/>
                <w:szCs w:val="28"/>
                <w:lang w:val="uk-UA"/>
              </w:rPr>
              <w:t>ет імені В.О. Сухомлинського; за ред. В. </w:t>
            </w:r>
            <w:r w:rsidRPr="002D0417">
              <w:rPr>
                <w:rFonts w:ascii="Times New Roman" w:hAnsi="Times New Roman"/>
                <w:sz w:val="28"/>
                <w:szCs w:val="28"/>
                <w:lang w:val="uk-UA"/>
              </w:rPr>
              <w:t>Будака, О. Пєхоти. - Миколаїв, 2011. –  Вип.1.35. – С.</w:t>
            </w:r>
            <w:r>
              <w:rPr>
                <w:rFonts w:ascii="Times New Roman" w:hAnsi="Times New Roman"/>
                <w:sz w:val="28"/>
                <w:szCs w:val="28"/>
                <w:lang w:val="uk-UA"/>
              </w:rPr>
              <w:t xml:space="preserve"> 183-186.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D3340">
            <w:pPr>
              <w:spacing w:after="240"/>
              <w:jc w:val="both"/>
              <w:rPr>
                <w:rFonts w:ascii="Times New Roman" w:hAnsi="Times New Roman"/>
                <w:sz w:val="28"/>
                <w:szCs w:val="28"/>
                <w:lang w:val="uk-UA"/>
              </w:rPr>
            </w:pPr>
            <w:r>
              <w:rPr>
                <w:rFonts w:ascii="Times New Roman" w:hAnsi="Times New Roman"/>
                <w:sz w:val="28"/>
                <w:szCs w:val="28"/>
                <w:lang w:val="uk-UA"/>
              </w:rPr>
              <w:t>Тимчук</w:t>
            </w:r>
            <w:r w:rsidR="008E4473">
              <w:rPr>
                <w:rFonts w:ascii="Times New Roman" w:hAnsi="Times New Roman"/>
                <w:sz w:val="28"/>
                <w:szCs w:val="28"/>
                <w:lang w:val="uk-UA"/>
              </w:rPr>
              <w:t>,</w:t>
            </w:r>
            <w:r w:rsidR="002D3340">
              <w:rPr>
                <w:rFonts w:ascii="Times New Roman" w:hAnsi="Times New Roman"/>
                <w:sz w:val="28"/>
                <w:szCs w:val="28"/>
                <w:lang w:val="uk-UA"/>
              </w:rPr>
              <w:t> </w:t>
            </w:r>
            <w:r>
              <w:rPr>
                <w:rFonts w:ascii="Times New Roman" w:hAnsi="Times New Roman"/>
                <w:sz w:val="28"/>
                <w:szCs w:val="28"/>
                <w:lang w:val="uk-UA"/>
              </w:rPr>
              <w:t xml:space="preserve">Л. Підготовка вчителя до використання педагогічної технології виховання казкою у контексті проблеми ранньої професійної орієнтації / Л. Тимчук // </w:t>
            </w:r>
            <w:r w:rsidRPr="007D41DE">
              <w:rPr>
                <w:rFonts w:ascii="Times New Roman" w:hAnsi="Times New Roman"/>
                <w:sz w:val="28"/>
                <w:szCs w:val="28"/>
                <w:lang w:val="uk-UA"/>
              </w:rPr>
              <w:t>Науковий вісник Миколаївського державного університету імені В.О.</w:t>
            </w:r>
            <w:r w:rsidR="002D3340">
              <w:rPr>
                <w:rFonts w:ascii="Times New Roman" w:hAnsi="Times New Roman"/>
                <w:sz w:val="28"/>
                <w:szCs w:val="28"/>
                <w:lang w:val="uk-UA"/>
              </w:rPr>
              <w:t> </w:t>
            </w:r>
            <w:r w:rsidRPr="007D41DE">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w:t>
            </w:r>
            <w:r w:rsidR="002D3340">
              <w:rPr>
                <w:rFonts w:ascii="Times New Roman" w:hAnsi="Times New Roman"/>
                <w:sz w:val="28"/>
                <w:szCs w:val="28"/>
                <w:lang w:val="uk-UA"/>
              </w:rPr>
              <w:t> </w:t>
            </w:r>
            <w:r w:rsidRPr="007D41DE">
              <w:rPr>
                <w:rFonts w:ascii="Times New Roman" w:hAnsi="Times New Roman"/>
                <w:sz w:val="28"/>
                <w:szCs w:val="28"/>
                <w:lang w:val="uk-UA"/>
              </w:rPr>
              <w:t>Сухо</w:t>
            </w:r>
            <w:r w:rsidR="002D3340">
              <w:rPr>
                <w:rFonts w:ascii="Times New Roman" w:hAnsi="Times New Roman"/>
                <w:sz w:val="28"/>
                <w:szCs w:val="28"/>
                <w:lang w:val="uk-UA"/>
              </w:rPr>
              <w:t>млинського. – Миколаїв, 2006. –</w:t>
            </w:r>
            <w:r w:rsidRPr="007D41DE">
              <w:rPr>
                <w:rFonts w:ascii="Times New Roman" w:hAnsi="Times New Roman"/>
                <w:sz w:val="28"/>
                <w:szCs w:val="28"/>
                <w:lang w:val="uk-UA"/>
              </w:rPr>
              <w:t xml:space="preserve"> Вип.</w:t>
            </w:r>
            <w:r w:rsidR="002D3340">
              <w:rPr>
                <w:rFonts w:ascii="Times New Roman" w:hAnsi="Times New Roman"/>
                <w:sz w:val="28"/>
                <w:szCs w:val="28"/>
                <w:lang w:val="uk-UA"/>
              </w:rPr>
              <w:t> </w:t>
            </w:r>
            <w:r w:rsidRPr="007D41DE">
              <w:rPr>
                <w:rFonts w:ascii="Times New Roman" w:hAnsi="Times New Roman"/>
                <w:sz w:val="28"/>
                <w:szCs w:val="28"/>
                <w:lang w:val="uk-UA"/>
              </w:rPr>
              <w:t>12.Т.4. – С.</w:t>
            </w:r>
            <w:r>
              <w:rPr>
                <w:rFonts w:ascii="Times New Roman" w:hAnsi="Times New Roman"/>
                <w:sz w:val="28"/>
                <w:szCs w:val="28"/>
                <w:lang w:val="uk-UA"/>
              </w:rPr>
              <w:t xml:space="preserve"> 193-205.</w:t>
            </w:r>
          </w:p>
          <w:p w:rsidR="002D3340" w:rsidRDefault="002D3340" w:rsidP="002D3340">
            <w:pPr>
              <w:spacing w:after="240"/>
              <w:jc w:val="both"/>
              <w:rPr>
                <w:rFonts w:ascii="Times New Roman" w:hAnsi="Times New Roman"/>
                <w:sz w:val="28"/>
                <w:szCs w:val="28"/>
                <w:lang w:val="uk-UA"/>
              </w:rPr>
            </w:pPr>
          </w:p>
        </w:tc>
      </w:tr>
      <w:tr w:rsidR="00B66BF3" w:rsidRPr="00C17E4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D3340">
            <w:pPr>
              <w:spacing w:after="240"/>
              <w:jc w:val="both"/>
              <w:rPr>
                <w:rFonts w:ascii="Times New Roman" w:hAnsi="Times New Roman"/>
                <w:sz w:val="28"/>
                <w:szCs w:val="28"/>
                <w:lang w:val="uk-UA"/>
              </w:rPr>
            </w:pPr>
            <w:r>
              <w:rPr>
                <w:rFonts w:ascii="Times New Roman" w:hAnsi="Times New Roman"/>
                <w:sz w:val="28"/>
                <w:szCs w:val="28"/>
                <w:lang w:val="uk-UA"/>
              </w:rPr>
              <w:t>Тимчук</w:t>
            </w:r>
            <w:r w:rsidR="00632B6A">
              <w:rPr>
                <w:rFonts w:ascii="Times New Roman" w:hAnsi="Times New Roman"/>
                <w:sz w:val="28"/>
                <w:szCs w:val="28"/>
                <w:lang w:val="uk-UA"/>
              </w:rPr>
              <w:t>,</w:t>
            </w:r>
            <w:r>
              <w:rPr>
                <w:rFonts w:ascii="Times New Roman" w:hAnsi="Times New Roman"/>
                <w:sz w:val="28"/>
                <w:szCs w:val="28"/>
                <w:lang w:val="uk-UA"/>
              </w:rPr>
              <w:t xml:space="preserve"> Т.В. Гуманізація взаємин студентів як наукова проблема / Т.В.</w:t>
            </w:r>
            <w:r w:rsidR="002D3340">
              <w:rPr>
                <w:rFonts w:ascii="Times New Roman" w:hAnsi="Times New Roman"/>
                <w:sz w:val="28"/>
                <w:szCs w:val="28"/>
                <w:lang w:val="uk-UA"/>
              </w:rPr>
              <w:t> </w:t>
            </w:r>
            <w:r>
              <w:rPr>
                <w:rFonts w:ascii="Times New Roman" w:hAnsi="Times New Roman"/>
                <w:sz w:val="28"/>
                <w:szCs w:val="28"/>
                <w:lang w:val="uk-UA"/>
              </w:rPr>
              <w:t xml:space="preserve">Тимчук // </w:t>
            </w:r>
            <w:r w:rsidRPr="00545661">
              <w:rPr>
                <w:rFonts w:ascii="Times New Roman" w:hAnsi="Times New Roman"/>
                <w:sz w:val="28"/>
                <w:szCs w:val="28"/>
                <w:lang w:val="uk-UA"/>
              </w:rPr>
              <w:t>Науковий вісник Миколаївського націон</w:t>
            </w:r>
            <w:r w:rsidR="002D3340">
              <w:rPr>
                <w:rFonts w:ascii="Times New Roman" w:hAnsi="Times New Roman"/>
                <w:sz w:val="28"/>
                <w:szCs w:val="28"/>
                <w:lang w:val="uk-UA"/>
              </w:rPr>
              <w:t>ального університету імені В.О. </w:t>
            </w:r>
            <w:r w:rsidRPr="00545661">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В. Будака, О. Пєхоти. - Миколаїв, 2011. –  Вип.1.35. – С.</w:t>
            </w:r>
            <w:r>
              <w:rPr>
                <w:rFonts w:ascii="Times New Roman" w:hAnsi="Times New Roman"/>
                <w:sz w:val="28"/>
                <w:szCs w:val="28"/>
                <w:lang w:val="uk-UA"/>
              </w:rPr>
              <w:t xml:space="preserve"> 187-189.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674E76" w:rsidRDefault="00B66BF3" w:rsidP="002D3340">
            <w:pPr>
              <w:spacing w:after="240"/>
              <w:jc w:val="both"/>
              <w:rPr>
                <w:rFonts w:ascii="Times New Roman" w:hAnsi="Times New Roman"/>
                <w:sz w:val="28"/>
                <w:szCs w:val="28"/>
                <w:lang w:val="uk-UA"/>
              </w:rPr>
            </w:pPr>
            <w:r w:rsidRPr="00A1661C">
              <w:rPr>
                <w:rFonts w:ascii="Times New Roman" w:hAnsi="Times New Roman"/>
                <w:sz w:val="28"/>
                <w:szCs w:val="28"/>
                <w:lang w:val="uk-UA"/>
              </w:rPr>
              <w:t>Тиндюк</w:t>
            </w:r>
            <w:r w:rsidR="00632B6A">
              <w:rPr>
                <w:rFonts w:ascii="Times New Roman" w:hAnsi="Times New Roman"/>
                <w:sz w:val="28"/>
                <w:szCs w:val="28"/>
                <w:lang w:val="uk-UA"/>
              </w:rPr>
              <w:t>,</w:t>
            </w:r>
            <w:r w:rsidR="002D3340">
              <w:rPr>
                <w:rFonts w:ascii="Times New Roman" w:hAnsi="Times New Roman"/>
                <w:sz w:val="28"/>
                <w:szCs w:val="28"/>
                <w:lang w:val="uk-UA"/>
              </w:rPr>
              <w:t> Н.</w:t>
            </w:r>
            <w:r w:rsidRPr="00A1661C">
              <w:rPr>
                <w:rFonts w:ascii="Times New Roman" w:hAnsi="Times New Roman"/>
                <w:sz w:val="28"/>
                <w:szCs w:val="28"/>
                <w:lang w:val="uk-UA"/>
              </w:rPr>
              <w:t xml:space="preserve">Т. Педагогічні аспекти розвитку </w:t>
            </w:r>
            <w:r>
              <w:rPr>
                <w:rFonts w:ascii="Times New Roman" w:hAnsi="Times New Roman"/>
                <w:sz w:val="28"/>
                <w:szCs w:val="28"/>
                <w:lang w:val="uk-UA"/>
              </w:rPr>
              <w:t>словник</w:t>
            </w:r>
            <w:r w:rsidR="002D3340">
              <w:rPr>
                <w:rFonts w:ascii="Times New Roman" w:hAnsi="Times New Roman"/>
                <w:sz w:val="28"/>
                <w:szCs w:val="28"/>
                <w:lang w:val="uk-UA"/>
              </w:rPr>
              <w:t>а дітей дошкільного віку / Н.Т. </w:t>
            </w:r>
            <w:r>
              <w:rPr>
                <w:rFonts w:ascii="Times New Roman" w:hAnsi="Times New Roman"/>
                <w:sz w:val="28"/>
                <w:szCs w:val="28"/>
                <w:lang w:val="uk-UA"/>
              </w:rPr>
              <w:t>Тиндюк //</w:t>
            </w:r>
            <w:r w:rsidR="002D3340">
              <w:rPr>
                <w:rFonts w:ascii="Times New Roman" w:hAnsi="Times New Roman"/>
                <w:sz w:val="28"/>
                <w:szCs w:val="28"/>
                <w:lang w:val="uk-UA"/>
              </w:rPr>
              <w:t xml:space="preserve"> </w:t>
            </w:r>
            <w:r w:rsidRPr="00E50E38">
              <w:rPr>
                <w:rFonts w:ascii="Times New Roman" w:hAnsi="Times New Roman"/>
                <w:sz w:val="28"/>
                <w:szCs w:val="28"/>
                <w:lang w:val="uk-UA"/>
              </w:rPr>
              <w:t>Науковий вісник Миколаївського національного університету імені В.</w:t>
            </w:r>
            <w:r w:rsidR="002D3340">
              <w:rPr>
                <w:rFonts w:ascii="Times New Roman" w:hAnsi="Times New Roman"/>
                <w:sz w:val="28"/>
                <w:szCs w:val="28"/>
                <w:lang w:val="uk-UA"/>
              </w:rPr>
              <w:t>О. </w:t>
            </w:r>
            <w:r w:rsidRPr="00E50E38">
              <w:rPr>
                <w:rFonts w:ascii="Times New Roman" w:hAnsi="Times New Roman"/>
                <w:sz w:val="28"/>
                <w:szCs w:val="28"/>
                <w:lang w:val="uk-UA"/>
              </w:rPr>
              <w:t>Сухомлинського : збірник наукових праць. Сер.: Педагогічні науки / Миколаївський наці</w:t>
            </w:r>
            <w:r w:rsidR="002D3340">
              <w:rPr>
                <w:rFonts w:ascii="Times New Roman" w:hAnsi="Times New Roman"/>
                <w:sz w:val="28"/>
                <w:szCs w:val="28"/>
                <w:lang w:val="uk-UA"/>
              </w:rPr>
              <w:t>ональний університет імені В.О. </w:t>
            </w:r>
            <w:r w:rsidRPr="00E50E38">
              <w:rPr>
                <w:rFonts w:ascii="Times New Roman" w:hAnsi="Times New Roman"/>
                <w:sz w:val="28"/>
                <w:szCs w:val="28"/>
                <w:lang w:val="uk-UA"/>
              </w:rPr>
              <w:t>Сухомлинського. –  Миколаїв, 2014. –  Вип.1.45.</w:t>
            </w:r>
            <w:r w:rsidRPr="00A1661C">
              <w:rPr>
                <w:rFonts w:ascii="Times New Roman" w:hAnsi="Times New Roman"/>
                <w:sz w:val="28"/>
                <w:szCs w:val="28"/>
                <w:lang w:val="uk-UA"/>
              </w:rPr>
              <w:t xml:space="preserve"> - C. 145-148.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2D3340">
            <w:pPr>
              <w:spacing w:after="240"/>
              <w:jc w:val="both"/>
              <w:rPr>
                <w:rFonts w:ascii="Times New Roman" w:hAnsi="Times New Roman"/>
                <w:sz w:val="28"/>
                <w:szCs w:val="28"/>
                <w:lang w:val="uk-UA"/>
              </w:rPr>
            </w:pPr>
            <w:r w:rsidRPr="00517B67">
              <w:rPr>
                <w:rFonts w:ascii="Times New Roman" w:hAnsi="Times New Roman"/>
                <w:sz w:val="28"/>
                <w:szCs w:val="28"/>
                <w:lang w:val="uk-UA"/>
              </w:rPr>
              <w:t>Тиндюк</w:t>
            </w:r>
            <w:r w:rsidR="00632B6A">
              <w:rPr>
                <w:rFonts w:ascii="Times New Roman" w:hAnsi="Times New Roman"/>
                <w:sz w:val="28"/>
                <w:szCs w:val="28"/>
                <w:lang w:val="uk-UA"/>
              </w:rPr>
              <w:t>,</w:t>
            </w:r>
            <w:r w:rsidR="002D3340">
              <w:rPr>
                <w:rFonts w:ascii="Times New Roman" w:hAnsi="Times New Roman"/>
                <w:sz w:val="28"/>
                <w:szCs w:val="28"/>
                <w:lang w:val="uk-UA"/>
              </w:rPr>
              <w:t> Н.Т.</w:t>
            </w:r>
            <w:r w:rsidRPr="00517B67">
              <w:rPr>
                <w:rFonts w:ascii="Times New Roman" w:hAnsi="Times New Roman"/>
                <w:sz w:val="28"/>
                <w:szCs w:val="28"/>
                <w:lang w:val="uk-UA"/>
              </w:rPr>
              <w:t xml:space="preserve"> Фізичне виховання дітей дошкільного віку як педагогічна проблема / Н.Т.</w:t>
            </w:r>
            <w:r w:rsidR="002D3340">
              <w:rPr>
                <w:rFonts w:ascii="Times New Roman" w:hAnsi="Times New Roman"/>
                <w:sz w:val="28"/>
                <w:szCs w:val="28"/>
                <w:lang w:val="uk-UA"/>
              </w:rPr>
              <w:t> </w:t>
            </w:r>
            <w:r w:rsidRPr="00517B67">
              <w:rPr>
                <w:rFonts w:ascii="Times New Roman" w:hAnsi="Times New Roman"/>
                <w:sz w:val="28"/>
                <w:szCs w:val="28"/>
                <w:lang w:val="uk-UA"/>
              </w:rPr>
              <w:t>Тиндюк // Науковий вісник Миколаївського національного університету імені В.О.</w:t>
            </w:r>
            <w:r w:rsidR="002D3340">
              <w:rPr>
                <w:rFonts w:ascii="Times New Roman" w:hAnsi="Times New Roman"/>
                <w:sz w:val="28"/>
                <w:szCs w:val="28"/>
                <w:lang w:val="uk-UA"/>
              </w:rPr>
              <w:t> </w:t>
            </w:r>
            <w:r w:rsidRPr="00517B67">
              <w:rPr>
                <w:rFonts w:ascii="Times New Roman" w:hAnsi="Times New Roman"/>
                <w:sz w:val="28"/>
                <w:szCs w:val="28"/>
                <w:lang w:val="uk-UA"/>
              </w:rPr>
              <w:t>Сухомлинського : збірник наукових праць. Сер.</w:t>
            </w:r>
            <w:r w:rsidR="002D3340">
              <w:rPr>
                <w:rFonts w:ascii="Times New Roman" w:hAnsi="Times New Roman"/>
                <w:sz w:val="28"/>
                <w:szCs w:val="28"/>
                <w:lang w:val="uk-UA"/>
              </w:rPr>
              <w:t> </w:t>
            </w:r>
            <w:r w:rsidRPr="00517B67">
              <w:rPr>
                <w:rFonts w:ascii="Times New Roman" w:hAnsi="Times New Roman"/>
                <w:sz w:val="28"/>
                <w:szCs w:val="28"/>
                <w:lang w:val="uk-UA"/>
              </w:rPr>
              <w:t>: Педагогічні науки / Миколаївський національний університет імені В.О.</w:t>
            </w:r>
            <w:r w:rsidR="002D3340">
              <w:rPr>
                <w:rFonts w:ascii="Times New Roman" w:hAnsi="Times New Roman"/>
                <w:sz w:val="28"/>
                <w:szCs w:val="28"/>
                <w:lang w:val="uk-UA"/>
              </w:rPr>
              <w:t> </w:t>
            </w:r>
            <w:r w:rsidRPr="00517B67">
              <w:rPr>
                <w:rFonts w:ascii="Times New Roman" w:hAnsi="Times New Roman"/>
                <w:sz w:val="28"/>
                <w:szCs w:val="28"/>
                <w:lang w:val="uk-UA"/>
              </w:rPr>
              <w:t>Сухомлинського. –  Миколаїв, 2013. –  Вип. 1.41.Т.1. – С. 196-199.</w:t>
            </w:r>
          </w:p>
        </w:tc>
      </w:tr>
      <w:tr w:rsidR="00B66BF3" w:rsidRPr="002D334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D3340">
            <w:pPr>
              <w:spacing w:after="240"/>
              <w:jc w:val="both"/>
              <w:rPr>
                <w:rFonts w:ascii="Times New Roman" w:hAnsi="Times New Roman"/>
                <w:sz w:val="28"/>
                <w:szCs w:val="28"/>
                <w:lang w:val="uk-UA"/>
              </w:rPr>
            </w:pPr>
            <w:r>
              <w:rPr>
                <w:rFonts w:ascii="Times New Roman" w:hAnsi="Times New Roman"/>
                <w:sz w:val="28"/>
                <w:szCs w:val="28"/>
                <w:lang w:val="uk-UA"/>
              </w:rPr>
              <w:t>Тиндюк, Н.Т. Загальні педагогічні основи словникової роботи з дітьми мо</w:t>
            </w:r>
            <w:r w:rsidR="002D3340">
              <w:rPr>
                <w:rFonts w:ascii="Times New Roman" w:hAnsi="Times New Roman"/>
                <w:sz w:val="28"/>
                <w:szCs w:val="28"/>
                <w:lang w:val="uk-UA"/>
              </w:rPr>
              <w:t>лодшого дошкільного віку / Н.Т. </w:t>
            </w:r>
            <w:r>
              <w:rPr>
                <w:rFonts w:ascii="Times New Roman" w:hAnsi="Times New Roman"/>
                <w:sz w:val="28"/>
                <w:szCs w:val="28"/>
                <w:lang w:val="uk-UA"/>
              </w:rPr>
              <w:t xml:space="preserve">Тиндюк // </w:t>
            </w:r>
            <w:r w:rsidRPr="003B4629">
              <w:rPr>
                <w:rFonts w:ascii="Times New Roman" w:hAnsi="Times New Roman"/>
                <w:sz w:val="28"/>
                <w:szCs w:val="28"/>
                <w:lang w:val="uk-UA"/>
              </w:rPr>
              <w:t>Науковий вісник Миколаївського національного університету імені В.О.</w:t>
            </w:r>
            <w:r w:rsidR="002D3340">
              <w:rPr>
                <w:rFonts w:ascii="Times New Roman" w:hAnsi="Times New Roman"/>
                <w:sz w:val="28"/>
                <w:szCs w:val="28"/>
                <w:lang w:val="uk-UA"/>
              </w:rPr>
              <w:t> </w:t>
            </w:r>
            <w:r w:rsidRPr="003B462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2D3340">
              <w:rPr>
                <w:rFonts w:ascii="Times New Roman" w:hAnsi="Times New Roman"/>
                <w:sz w:val="28"/>
                <w:szCs w:val="28"/>
                <w:lang w:val="uk-UA"/>
              </w:rPr>
              <w:t> </w:t>
            </w:r>
            <w:r w:rsidRPr="003B4629">
              <w:rPr>
                <w:rFonts w:ascii="Times New Roman" w:hAnsi="Times New Roman"/>
                <w:sz w:val="28"/>
                <w:szCs w:val="28"/>
                <w:lang w:val="uk-UA"/>
              </w:rPr>
              <w:t>Сухомлинського; за ред. В. Будака, О. Пєхоти. - Миколаїв, 2012. –  Вип. 1.39. – С.</w:t>
            </w:r>
            <w:r>
              <w:rPr>
                <w:rFonts w:ascii="Times New Roman" w:hAnsi="Times New Roman"/>
                <w:sz w:val="28"/>
                <w:szCs w:val="28"/>
                <w:lang w:val="uk-UA"/>
              </w:rPr>
              <w:t xml:space="preserve"> 333-336.</w:t>
            </w:r>
          </w:p>
        </w:tc>
      </w:tr>
      <w:tr w:rsidR="00B66BF3" w:rsidRPr="00BA250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2D3340">
            <w:pPr>
              <w:spacing w:after="240"/>
              <w:jc w:val="both"/>
              <w:rPr>
                <w:rFonts w:ascii="Times New Roman" w:hAnsi="Times New Roman"/>
                <w:sz w:val="28"/>
                <w:szCs w:val="28"/>
                <w:lang w:val="uk-UA"/>
              </w:rPr>
            </w:pPr>
            <w:r>
              <w:rPr>
                <w:rFonts w:ascii="Times New Roman" w:hAnsi="Times New Roman"/>
                <w:sz w:val="28"/>
                <w:szCs w:val="28"/>
                <w:lang w:val="uk-UA"/>
              </w:rPr>
              <w:t>Тихомиров</w:t>
            </w:r>
            <w:r w:rsidR="008E4473">
              <w:rPr>
                <w:rFonts w:ascii="Times New Roman" w:hAnsi="Times New Roman"/>
                <w:sz w:val="28"/>
                <w:szCs w:val="28"/>
                <w:lang w:val="uk-UA"/>
              </w:rPr>
              <w:t>,</w:t>
            </w:r>
            <w:r w:rsidR="002D3340">
              <w:rPr>
                <w:rFonts w:ascii="Times New Roman" w:hAnsi="Times New Roman"/>
                <w:sz w:val="28"/>
                <w:szCs w:val="28"/>
                <w:lang w:val="uk-UA"/>
              </w:rPr>
              <w:t> </w:t>
            </w:r>
            <w:r>
              <w:rPr>
                <w:rFonts w:ascii="Times New Roman" w:hAnsi="Times New Roman"/>
                <w:sz w:val="28"/>
                <w:szCs w:val="28"/>
                <w:lang w:val="uk-UA"/>
              </w:rPr>
              <w:t>А.И. Двигательная активность как фактор всесторонне</w:t>
            </w:r>
            <w:r w:rsidR="002D3340">
              <w:rPr>
                <w:rFonts w:ascii="Times New Roman" w:hAnsi="Times New Roman"/>
                <w:sz w:val="28"/>
                <w:szCs w:val="28"/>
                <w:lang w:val="uk-UA"/>
              </w:rPr>
              <w:t>го развития дошкольников / А.И. </w:t>
            </w:r>
            <w:r>
              <w:rPr>
                <w:rFonts w:ascii="Times New Roman" w:hAnsi="Times New Roman"/>
                <w:sz w:val="28"/>
                <w:szCs w:val="28"/>
                <w:lang w:val="uk-UA"/>
              </w:rPr>
              <w:t>Т</w:t>
            </w:r>
            <w:r w:rsidR="002D3340">
              <w:rPr>
                <w:rFonts w:ascii="Times New Roman" w:hAnsi="Times New Roman"/>
                <w:sz w:val="28"/>
                <w:szCs w:val="28"/>
                <w:lang w:val="uk-UA"/>
              </w:rPr>
              <w:t>ихомиров, Е.В. </w:t>
            </w:r>
            <w:r>
              <w:rPr>
                <w:rFonts w:ascii="Times New Roman" w:hAnsi="Times New Roman"/>
                <w:sz w:val="28"/>
                <w:szCs w:val="28"/>
                <w:lang w:val="uk-UA"/>
              </w:rPr>
              <w:t xml:space="preserve">Тихомирова // </w:t>
            </w:r>
            <w:r w:rsidRPr="00FB4FE9">
              <w:rPr>
                <w:rFonts w:ascii="Times New Roman" w:hAnsi="Times New Roman"/>
                <w:sz w:val="28"/>
                <w:szCs w:val="28"/>
                <w:lang w:val="uk-UA"/>
              </w:rPr>
              <w:t>Науковий вісник Миколаївського державного університету імені В.О.</w:t>
            </w:r>
            <w:r w:rsidR="002D3340">
              <w:rPr>
                <w:rFonts w:ascii="Times New Roman" w:hAnsi="Times New Roman"/>
                <w:sz w:val="28"/>
                <w:szCs w:val="28"/>
                <w:lang w:val="uk-UA"/>
              </w:rPr>
              <w:t> </w:t>
            </w:r>
            <w:r w:rsidRPr="00FB4FE9">
              <w:rPr>
                <w:rFonts w:ascii="Times New Roman" w:hAnsi="Times New Roman"/>
                <w:sz w:val="28"/>
                <w:szCs w:val="28"/>
                <w:lang w:val="uk-UA"/>
              </w:rPr>
              <w:t xml:space="preserve">Сухомлинського: збірник наукових праць. Сер. : Педагогічні науки </w:t>
            </w:r>
            <w:r w:rsidR="002D3340">
              <w:rPr>
                <w:rFonts w:ascii="Times New Roman" w:hAnsi="Times New Roman"/>
                <w:sz w:val="28"/>
                <w:szCs w:val="28"/>
                <w:lang w:val="uk-UA"/>
              </w:rPr>
              <w:t>/ Миколаївський державний університет імені В.О. Сухомлинського; заг.ред. В.</w:t>
            </w:r>
            <w:r w:rsidRPr="00FB4FE9">
              <w:rPr>
                <w:rFonts w:ascii="Times New Roman" w:hAnsi="Times New Roman"/>
                <w:sz w:val="28"/>
                <w:szCs w:val="28"/>
                <w:lang w:val="uk-UA"/>
              </w:rPr>
              <w:t xml:space="preserve"> Будака, О. Пєхот</w:t>
            </w:r>
            <w:r w:rsidR="002D3340">
              <w:rPr>
                <w:rFonts w:ascii="Times New Roman" w:hAnsi="Times New Roman"/>
                <w:sz w:val="28"/>
                <w:szCs w:val="28"/>
                <w:lang w:val="uk-UA"/>
              </w:rPr>
              <w:t>и. - Миколаїв, 2008. –</w:t>
            </w:r>
            <w:r w:rsidRPr="00FB4FE9">
              <w:rPr>
                <w:rFonts w:ascii="Times New Roman" w:hAnsi="Times New Roman"/>
                <w:sz w:val="28"/>
                <w:szCs w:val="28"/>
                <w:lang w:val="uk-UA"/>
              </w:rPr>
              <w:t xml:space="preserve"> Спецвипуск. Т.1. Психолого-педагогічне забезпечення передшкільної освіти. – С.</w:t>
            </w:r>
            <w:r>
              <w:rPr>
                <w:rFonts w:ascii="Times New Roman" w:hAnsi="Times New Roman"/>
                <w:sz w:val="28"/>
                <w:szCs w:val="28"/>
                <w:lang w:val="uk-UA"/>
              </w:rPr>
              <w:t xml:space="preserve"> 215-224.</w:t>
            </w:r>
          </w:p>
        </w:tc>
      </w:tr>
      <w:tr w:rsidR="00B66BF3" w:rsidRPr="002D334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2D3340" w:rsidP="002D3340">
            <w:pPr>
              <w:spacing w:after="240"/>
              <w:jc w:val="both"/>
              <w:rPr>
                <w:rFonts w:ascii="Times New Roman" w:hAnsi="Times New Roman"/>
                <w:sz w:val="28"/>
                <w:szCs w:val="28"/>
                <w:lang w:val="uk-UA"/>
              </w:rPr>
            </w:pPr>
            <w:r>
              <w:rPr>
                <w:rFonts w:ascii="Times New Roman" w:hAnsi="Times New Roman"/>
                <w:sz w:val="28"/>
                <w:szCs w:val="28"/>
                <w:lang w:val="uk-UA"/>
              </w:rPr>
              <w:t>Тихомиров, </w:t>
            </w:r>
            <w:r w:rsidR="00B66BF3">
              <w:rPr>
                <w:rFonts w:ascii="Times New Roman" w:hAnsi="Times New Roman"/>
                <w:sz w:val="28"/>
                <w:szCs w:val="28"/>
                <w:lang w:val="uk-UA"/>
              </w:rPr>
              <w:t>А.И. Диагностика и коррекция синдрома дефицита внимания с гиперактивностью у детей дошкольного возраста / А.И.</w:t>
            </w:r>
            <w:r>
              <w:rPr>
                <w:rFonts w:ascii="Times New Roman" w:hAnsi="Times New Roman"/>
                <w:sz w:val="28"/>
                <w:szCs w:val="28"/>
                <w:lang w:val="uk-UA"/>
              </w:rPr>
              <w:t> </w:t>
            </w:r>
            <w:r w:rsidR="00B66BF3">
              <w:rPr>
                <w:rFonts w:ascii="Times New Roman" w:hAnsi="Times New Roman"/>
                <w:sz w:val="28"/>
                <w:szCs w:val="28"/>
                <w:lang w:val="uk-UA"/>
              </w:rPr>
              <w:t xml:space="preserve">Тихомиров // </w:t>
            </w:r>
            <w:r w:rsidR="00B66BF3" w:rsidRPr="00D50108">
              <w:rPr>
                <w:rFonts w:ascii="Times New Roman" w:hAnsi="Times New Roman"/>
                <w:sz w:val="28"/>
                <w:szCs w:val="28"/>
                <w:lang w:val="uk-UA"/>
              </w:rPr>
              <w:t>Науковий вісник Миколаївського націон</w:t>
            </w:r>
            <w:r>
              <w:rPr>
                <w:rFonts w:ascii="Times New Roman" w:hAnsi="Times New Roman"/>
                <w:sz w:val="28"/>
                <w:szCs w:val="28"/>
                <w:lang w:val="uk-UA"/>
              </w:rPr>
              <w:t>ального університету імені В.О. </w:t>
            </w:r>
            <w:r w:rsidR="00B66BF3" w:rsidRPr="00D50108">
              <w:rPr>
                <w:rFonts w:ascii="Times New Roman" w:hAnsi="Times New Roman"/>
                <w:sz w:val="28"/>
                <w:szCs w:val="28"/>
                <w:lang w:val="uk-UA"/>
              </w:rPr>
              <w:t>Сухомлинського : збірник наукових праць. Сер.</w:t>
            </w:r>
            <w:r>
              <w:rPr>
                <w:rFonts w:ascii="Times New Roman" w:hAnsi="Times New Roman"/>
                <w:sz w:val="28"/>
                <w:szCs w:val="28"/>
                <w:lang w:val="uk-UA"/>
              </w:rPr>
              <w:t> </w:t>
            </w:r>
            <w:r w:rsidR="00B66BF3" w:rsidRPr="00D50108">
              <w:rPr>
                <w:rFonts w:ascii="Times New Roman" w:hAnsi="Times New Roman"/>
                <w:sz w:val="28"/>
                <w:szCs w:val="28"/>
                <w:lang w:val="uk-UA"/>
              </w:rPr>
              <w:t>: Педагогічні науки / Миколаївський національний університет імені В.О. Сухомлинського; за ред. В. Будака, О. Пєхоти. - Миколаїв, 2012. –  Вип. – 1.37. – С.</w:t>
            </w:r>
            <w:r w:rsidR="00B66BF3">
              <w:rPr>
                <w:rFonts w:ascii="Times New Roman" w:hAnsi="Times New Roman"/>
                <w:sz w:val="28"/>
                <w:szCs w:val="28"/>
                <w:lang w:val="uk-UA"/>
              </w:rPr>
              <w:t xml:space="preserve"> 418-421.</w:t>
            </w:r>
          </w:p>
        </w:tc>
      </w:tr>
      <w:tr w:rsidR="00B66BF3" w:rsidRPr="002D334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91B12" w:rsidRDefault="00B66BF3" w:rsidP="002D3340">
            <w:pPr>
              <w:spacing w:after="240"/>
              <w:jc w:val="both"/>
              <w:rPr>
                <w:rFonts w:ascii="Times New Roman" w:hAnsi="Times New Roman"/>
                <w:sz w:val="28"/>
                <w:szCs w:val="28"/>
                <w:lang w:val="uk-UA"/>
              </w:rPr>
            </w:pPr>
            <w:r w:rsidRPr="0047692F">
              <w:rPr>
                <w:rFonts w:ascii="Times New Roman" w:hAnsi="Times New Roman"/>
                <w:sz w:val="28"/>
                <w:szCs w:val="28"/>
                <w:lang w:val="uk-UA"/>
              </w:rPr>
              <w:t>Тихоміров</w:t>
            </w:r>
            <w:r w:rsidR="008E4473">
              <w:rPr>
                <w:rFonts w:ascii="Times New Roman" w:hAnsi="Times New Roman"/>
                <w:sz w:val="28"/>
                <w:szCs w:val="28"/>
                <w:lang w:val="uk-UA"/>
              </w:rPr>
              <w:t>,</w:t>
            </w:r>
            <w:r w:rsidR="002D3340">
              <w:rPr>
                <w:rFonts w:ascii="Times New Roman" w:hAnsi="Times New Roman"/>
                <w:sz w:val="28"/>
                <w:szCs w:val="28"/>
                <w:lang w:val="uk-UA"/>
              </w:rPr>
              <w:t xml:space="preserve"> А.</w:t>
            </w:r>
            <w:r w:rsidRPr="0047692F">
              <w:rPr>
                <w:rFonts w:ascii="Times New Roman" w:hAnsi="Times New Roman"/>
                <w:sz w:val="28"/>
                <w:szCs w:val="28"/>
                <w:lang w:val="uk-UA"/>
              </w:rPr>
              <w:t xml:space="preserve"> Розвиток фізичних якостей майбутнього туриста / А.</w:t>
            </w:r>
            <w:r w:rsidR="002D3340">
              <w:rPr>
                <w:rFonts w:ascii="Times New Roman" w:hAnsi="Times New Roman"/>
                <w:sz w:val="28"/>
                <w:szCs w:val="28"/>
                <w:lang w:val="uk-UA"/>
              </w:rPr>
              <w:t> Тихоміров, Г. </w:t>
            </w:r>
            <w:r w:rsidRPr="0047692F">
              <w:rPr>
                <w:rFonts w:ascii="Times New Roman" w:hAnsi="Times New Roman"/>
                <w:sz w:val="28"/>
                <w:szCs w:val="28"/>
                <w:lang w:val="uk-UA"/>
              </w:rPr>
              <w:t>Усатюк //</w:t>
            </w:r>
            <w:r w:rsidR="002D3340">
              <w:rPr>
                <w:rFonts w:ascii="Times New Roman" w:hAnsi="Times New Roman"/>
                <w:sz w:val="28"/>
                <w:szCs w:val="28"/>
                <w:lang w:val="uk-UA"/>
              </w:rPr>
              <w:t xml:space="preserve"> </w:t>
            </w:r>
            <w:r w:rsidRPr="005F5209">
              <w:rPr>
                <w:rFonts w:ascii="Times New Roman" w:hAnsi="Times New Roman"/>
                <w:sz w:val="28"/>
                <w:szCs w:val="28"/>
                <w:lang w:val="uk-UA"/>
              </w:rPr>
              <w:t>Науковий вісник Миколаївського національного університету імені В.О.</w:t>
            </w:r>
            <w:r w:rsidR="002D3340">
              <w:rPr>
                <w:rFonts w:ascii="Times New Roman" w:hAnsi="Times New Roman"/>
                <w:sz w:val="28"/>
                <w:szCs w:val="28"/>
                <w:lang w:val="uk-UA"/>
              </w:rPr>
              <w:t> </w:t>
            </w:r>
            <w:r w:rsidRPr="005F5209">
              <w:rPr>
                <w:rFonts w:ascii="Times New Roman" w:hAnsi="Times New Roman"/>
                <w:sz w:val="28"/>
                <w:szCs w:val="28"/>
                <w:lang w:val="uk-UA"/>
              </w:rPr>
              <w:t>Сухомлинського : збірник наукових праць. Сер.</w:t>
            </w:r>
            <w:r w:rsidR="002D3340">
              <w:rPr>
                <w:rFonts w:ascii="Times New Roman" w:hAnsi="Times New Roman"/>
                <w:sz w:val="28"/>
                <w:szCs w:val="28"/>
                <w:lang w:val="uk-UA"/>
              </w:rPr>
              <w:t> </w:t>
            </w:r>
            <w:r w:rsidRPr="005F5209">
              <w:rPr>
                <w:rFonts w:ascii="Times New Roman" w:hAnsi="Times New Roman"/>
                <w:sz w:val="28"/>
                <w:szCs w:val="28"/>
                <w:lang w:val="uk-UA"/>
              </w:rPr>
              <w:t>: Педагогічні науки / Миколаївський наці</w:t>
            </w:r>
            <w:r w:rsidR="00103804">
              <w:rPr>
                <w:rFonts w:ascii="Times New Roman" w:hAnsi="Times New Roman"/>
                <w:sz w:val="28"/>
                <w:szCs w:val="28"/>
                <w:lang w:val="uk-UA"/>
              </w:rPr>
              <w:t>ональний університет імені В.О. </w:t>
            </w:r>
            <w:r w:rsidRPr="005F5209">
              <w:rPr>
                <w:rFonts w:ascii="Times New Roman" w:hAnsi="Times New Roman"/>
                <w:sz w:val="28"/>
                <w:szCs w:val="28"/>
                <w:lang w:val="uk-UA"/>
              </w:rPr>
              <w:t>Сухомлинського; за ред. А.Л.</w:t>
            </w:r>
            <w:r w:rsidR="002D3340">
              <w:rPr>
                <w:rFonts w:ascii="Times New Roman" w:hAnsi="Times New Roman"/>
                <w:sz w:val="28"/>
                <w:szCs w:val="28"/>
                <w:lang w:val="uk-UA"/>
              </w:rPr>
              <w:t> </w:t>
            </w:r>
            <w:r w:rsidRPr="005F5209">
              <w:rPr>
                <w:rFonts w:ascii="Times New Roman" w:hAnsi="Times New Roman"/>
                <w:sz w:val="28"/>
                <w:szCs w:val="28"/>
                <w:lang w:val="uk-UA"/>
              </w:rPr>
              <w:t>Ситченка.– Миколаїв, 2016. –№ 3(54). – С.</w:t>
            </w:r>
            <w:r>
              <w:rPr>
                <w:rFonts w:ascii="Times New Roman" w:hAnsi="Times New Roman"/>
                <w:sz w:val="28"/>
                <w:szCs w:val="28"/>
                <w:lang w:val="uk-UA"/>
              </w:rPr>
              <w:t xml:space="preserve"> 93-96.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2E5AAC">
            <w:pPr>
              <w:spacing w:after="240"/>
              <w:jc w:val="both"/>
              <w:rPr>
                <w:rFonts w:ascii="Times New Roman" w:hAnsi="Times New Roman"/>
                <w:sz w:val="28"/>
                <w:szCs w:val="28"/>
                <w:lang w:val="uk-UA"/>
              </w:rPr>
            </w:pPr>
            <w:r w:rsidRPr="00517B67">
              <w:rPr>
                <w:rFonts w:ascii="Times New Roman" w:hAnsi="Times New Roman"/>
                <w:sz w:val="28"/>
                <w:szCs w:val="28"/>
                <w:lang w:val="uk-UA"/>
              </w:rPr>
              <w:t>Тихоміров</w:t>
            </w:r>
            <w:r w:rsidR="002E5AAC">
              <w:rPr>
                <w:rFonts w:ascii="Times New Roman" w:hAnsi="Times New Roman"/>
                <w:sz w:val="28"/>
                <w:szCs w:val="28"/>
                <w:lang w:val="uk-UA"/>
              </w:rPr>
              <w:t>, </w:t>
            </w:r>
            <w:r w:rsidR="002D3340">
              <w:rPr>
                <w:rFonts w:ascii="Times New Roman" w:hAnsi="Times New Roman"/>
                <w:sz w:val="28"/>
                <w:szCs w:val="28"/>
                <w:lang w:val="uk-UA"/>
              </w:rPr>
              <w:t xml:space="preserve">А.І. </w:t>
            </w:r>
            <w:r w:rsidRPr="00517B67">
              <w:rPr>
                <w:rFonts w:ascii="Times New Roman" w:hAnsi="Times New Roman"/>
                <w:sz w:val="28"/>
                <w:szCs w:val="28"/>
                <w:lang w:val="uk-UA"/>
              </w:rPr>
              <w:t xml:space="preserve">Сучасний стан здоров'я та фізичний розвиток дітей </w:t>
            </w:r>
            <w:r w:rsidR="002D3340">
              <w:rPr>
                <w:rFonts w:ascii="Times New Roman" w:hAnsi="Times New Roman"/>
                <w:sz w:val="28"/>
                <w:szCs w:val="28"/>
                <w:lang w:val="uk-UA"/>
              </w:rPr>
              <w:t>стваршого дошкільного віку / А.</w:t>
            </w:r>
            <w:r w:rsidRPr="00517B67">
              <w:rPr>
                <w:rFonts w:ascii="Times New Roman" w:hAnsi="Times New Roman"/>
                <w:sz w:val="28"/>
                <w:szCs w:val="28"/>
                <w:lang w:val="uk-UA"/>
              </w:rPr>
              <w:t>І.</w:t>
            </w:r>
            <w:r w:rsidR="002E5AAC">
              <w:rPr>
                <w:rFonts w:ascii="Times New Roman" w:hAnsi="Times New Roman"/>
                <w:sz w:val="28"/>
                <w:szCs w:val="28"/>
                <w:lang w:val="uk-UA"/>
              </w:rPr>
              <w:t> </w:t>
            </w:r>
            <w:r w:rsidRPr="00517B67">
              <w:rPr>
                <w:rFonts w:ascii="Times New Roman" w:hAnsi="Times New Roman"/>
                <w:sz w:val="28"/>
                <w:szCs w:val="28"/>
                <w:lang w:val="uk-UA"/>
              </w:rPr>
              <w:t>Тихоміров // Науковий вісник Миколаївського національного університету імені В.О.</w:t>
            </w:r>
            <w:r w:rsidR="002E5AAC">
              <w:rPr>
                <w:rFonts w:ascii="Times New Roman" w:hAnsi="Times New Roman"/>
                <w:sz w:val="28"/>
                <w:szCs w:val="28"/>
                <w:lang w:val="uk-UA"/>
              </w:rPr>
              <w:t> </w:t>
            </w:r>
            <w:r w:rsidRPr="00517B67">
              <w:rPr>
                <w:rFonts w:ascii="Times New Roman" w:hAnsi="Times New Roman"/>
                <w:sz w:val="28"/>
                <w:szCs w:val="28"/>
                <w:lang w:val="uk-UA"/>
              </w:rPr>
              <w:t>Сухомлинського : збірник наукових праць. Сер.</w:t>
            </w:r>
            <w:r w:rsidR="002E5AAC">
              <w:rPr>
                <w:rFonts w:ascii="Times New Roman" w:hAnsi="Times New Roman"/>
                <w:sz w:val="28"/>
                <w:szCs w:val="28"/>
                <w:lang w:val="uk-UA"/>
              </w:rPr>
              <w:t> </w:t>
            </w:r>
            <w:r w:rsidRPr="00517B67">
              <w:rPr>
                <w:rFonts w:ascii="Times New Roman" w:hAnsi="Times New Roman"/>
                <w:sz w:val="28"/>
                <w:szCs w:val="28"/>
                <w:lang w:val="uk-UA"/>
              </w:rPr>
              <w:t>: Педагогічні науки / Миколаївський національний університет імені В.О.</w:t>
            </w:r>
            <w:r w:rsidR="002E5AAC">
              <w:rPr>
                <w:rFonts w:ascii="Times New Roman" w:hAnsi="Times New Roman"/>
                <w:sz w:val="28"/>
                <w:szCs w:val="28"/>
                <w:lang w:val="uk-UA"/>
              </w:rPr>
              <w:t> </w:t>
            </w:r>
            <w:r w:rsidRPr="00517B67">
              <w:rPr>
                <w:rFonts w:ascii="Times New Roman" w:hAnsi="Times New Roman"/>
                <w:sz w:val="28"/>
                <w:szCs w:val="28"/>
                <w:lang w:val="uk-UA"/>
              </w:rPr>
              <w:t>Сухомлинського. –  Миколаїв, 2013. –  Вип. 1.41.Т.1. – С. 199-204.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8E4473" w:rsidP="002E5AAC">
            <w:pPr>
              <w:spacing w:after="240"/>
              <w:jc w:val="both"/>
              <w:rPr>
                <w:rFonts w:ascii="Times New Roman" w:hAnsi="Times New Roman"/>
                <w:sz w:val="28"/>
                <w:szCs w:val="28"/>
                <w:lang w:val="uk-UA"/>
              </w:rPr>
            </w:pPr>
            <w:r>
              <w:rPr>
                <w:rFonts w:ascii="Times New Roman" w:hAnsi="Times New Roman"/>
                <w:sz w:val="28"/>
                <w:szCs w:val="28"/>
                <w:lang w:val="uk-UA"/>
              </w:rPr>
              <w:t>Ті</w:t>
            </w:r>
            <w:r w:rsidR="00B66BF3" w:rsidRPr="00517B67">
              <w:rPr>
                <w:rFonts w:ascii="Times New Roman" w:hAnsi="Times New Roman"/>
                <w:sz w:val="28"/>
                <w:szCs w:val="28"/>
                <w:lang w:val="uk-UA"/>
              </w:rPr>
              <w:t>хомірова</w:t>
            </w:r>
            <w:r>
              <w:rPr>
                <w:rFonts w:ascii="Times New Roman" w:hAnsi="Times New Roman"/>
                <w:sz w:val="28"/>
                <w:szCs w:val="28"/>
                <w:lang w:val="uk-UA"/>
              </w:rPr>
              <w:t>,</w:t>
            </w:r>
            <w:r w:rsidR="002E5AAC">
              <w:rPr>
                <w:rFonts w:ascii="Times New Roman" w:hAnsi="Times New Roman"/>
                <w:sz w:val="28"/>
                <w:szCs w:val="28"/>
              </w:rPr>
              <w:t> </w:t>
            </w:r>
            <w:r w:rsidR="002E5AAC">
              <w:rPr>
                <w:rFonts w:ascii="Times New Roman" w:hAnsi="Times New Roman"/>
                <w:sz w:val="28"/>
                <w:szCs w:val="28"/>
                <w:lang w:val="uk-UA"/>
              </w:rPr>
              <w:t>О.В.</w:t>
            </w:r>
            <w:r w:rsidR="00B66BF3" w:rsidRPr="00517B67">
              <w:rPr>
                <w:rFonts w:ascii="Times New Roman" w:hAnsi="Times New Roman"/>
                <w:sz w:val="28"/>
                <w:szCs w:val="28"/>
                <w:lang w:val="uk-UA"/>
              </w:rPr>
              <w:t xml:space="preserve"> Педагогічні умови естетичного виховання дітей старшого дошкільного віку з використа</w:t>
            </w:r>
            <w:r w:rsidR="002E5AAC">
              <w:rPr>
                <w:rFonts w:ascii="Times New Roman" w:hAnsi="Times New Roman"/>
                <w:sz w:val="28"/>
                <w:szCs w:val="28"/>
                <w:lang w:val="uk-UA"/>
              </w:rPr>
              <w:t>нням художніх текстів / О.</w:t>
            </w:r>
            <w:r>
              <w:rPr>
                <w:rFonts w:ascii="Times New Roman" w:hAnsi="Times New Roman"/>
                <w:sz w:val="28"/>
                <w:szCs w:val="28"/>
                <w:lang w:val="uk-UA"/>
              </w:rPr>
              <w:t>В.</w:t>
            </w:r>
            <w:r w:rsidR="002E5AAC">
              <w:rPr>
                <w:rFonts w:ascii="Times New Roman" w:hAnsi="Times New Roman"/>
                <w:sz w:val="28"/>
                <w:szCs w:val="28"/>
                <w:lang w:val="uk-UA"/>
              </w:rPr>
              <w:t> </w:t>
            </w:r>
            <w:r>
              <w:rPr>
                <w:rFonts w:ascii="Times New Roman" w:hAnsi="Times New Roman"/>
                <w:sz w:val="28"/>
                <w:szCs w:val="28"/>
                <w:lang w:val="uk-UA"/>
              </w:rPr>
              <w:t>Ті</w:t>
            </w:r>
            <w:r w:rsidR="00B66BF3" w:rsidRPr="00517B67">
              <w:rPr>
                <w:rFonts w:ascii="Times New Roman" w:hAnsi="Times New Roman"/>
                <w:sz w:val="28"/>
                <w:szCs w:val="28"/>
                <w:lang w:val="uk-UA"/>
              </w:rPr>
              <w:t>хомірова // Науковий вісник Миколаївського націон</w:t>
            </w:r>
            <w:r w:rsidR="002E5AAC">
              <w:rPr>
                <w:rFonts w:ascii="Times New Roman" w:hAnsi="Times New Roman"/>
                <w:sz w:val="28"/>
                <w:szCs w:val="28"/>
                <w:lang w:val="uk-UA"/>
              </w:rPr>
              <w:t>ального університету імені В.О. </w:t>
            </w:r>
            <w:r w:rsidR="00B66BF3" w:rsidRPr="00517B67">
              <w:rPr>
                <w:rFonts w:ascii="Times New Roman" w:hAnsi="Times New Roman"/>
                <w:sz w:val="28"/>
                <w:szCs w:val="28"/>
                <w:lang w:val="uk-UA"/>
              </w:rPr>
              <w:t>Сухомлинського : збірник наукових праць. Сер.</w:t>
            </w:r>
            <w:r w:rsidR="002E5AAC">
              <w:rPr>
                <w:rFonts w:ascii="Times New Roman" w:hAnsi="Times New Roman"/>
                <w:sz w:val="28"/>
                <w:szCs w:val="28"/>
                <w:lang w:val="uk-UA"/>
              </w:rPr>
              <w:t> </w:t>
            </w:r>
            <w:r w:rsidR="00B66BF3" w:rsidRPr="00517B67">
              <w:rPr>
                <w:rFonts w:ascii="Times New Roman" w:hAnsi="Times New Roman"/>
                <w:sz w:val="28"/>
                <w:szCs w:val="28"/>
                <w:lang w:val="uk-UA"/>
              </w:rPr>
              <w:t>: Педагогічні науки / Миколаївський національний університе</w:t>
            </w:r>
            <w:r w:rsidR="002E5AAC">
              <w:rPr>
                <w:rFonts w:ascii="Times New Roman" w:hAnsi="Times New Roman"/>
                <w:sz w:val="28"/>
                <w:szCs w:val="28"/>
                <w:lang w:val="uk-UA"/>
              </w:rPr>
              <w:t xml:space="preserve">т імені В.О. Сухомлинського. – </w:t>
            </w:r>
            <w:r w:rsidR="00B66BF3" w:rsidRPr="00517B67">
              <w:rPr>
                <w:rFonts w:ascii="Times New Roman" w:hAnsi="Times New Roman"/>
                <w:sz w:val="28"/>
                <w:szCs w:val="28"/>
                <w:lang w:val="uk-UA"/>
              </w:rPr>
              <w:t>Мико</w:t>
            </w:r>
            <w:r w:rsidR="002E5AAC">
              <w:rPr>
                <w:rFonts w:ascii="Times New Roman" w:hAnsi="Times New Roman"/>
                <w:sz w:val="28"/>
                <w:szCs w:val="28"/>
                <w:lang w:val="uk-UA"/>
              </w:rPr>
              <w:t xml:space="preserve">лаїв, 2013. – </w:t>
            </w:r>
            <w:r w:rsidR="00B66BF3" w:rsidRPr="00517B67">
              <w:rPr>
                <w:rFonts w:ascii="Times New Roman" w:hAnsi="Times New Roman"/>
                <w:sz w:val="28"/>
                <w:szCs w:val="28"/>
                <w:lang w:val="uk-UA"/>
              </w:rPr>
              <w:t>Вип. 1.41.Т.1. – С.</w:t>
            </w:r>
            <w:r w:rsidR="002E5AAC">
              <w:rPr>
                <w:rFonts w:ascii="Times New Roman" w:hAnsi="Times New Roman"/>
                <w:sz w:val="28"/>
                <w:szCs w:val="28"/>
                <w:lang w:val="uk-UA"/>
              </w:rPr>
              <w:t> </w:t>
            </w:r>
            <w:r w:rsidR="00B66BF3" w:rsidRPr="00517B67">
              <w:rPr>
                <w:rFonts w:ascii="Times New Roman" w:hAnsi="Times New Roman"/>
                <w:sz w:val="28"/>
                <w:szCs w:val="28"/>
                <w:lang w:val="uk-UA"/>
              </w:rPr>
              <w:t>204-209.</w:t>
            </w:r>
          </w:p>
        </w:tc>
      </w:tr>
      <w:tr w:rsidR="00570A7F" w:rsidRPr="002E5AAC" w:rsidTr="004813E1">
        <w:tc>
          <w:tcPr>
            <w:tcW w:w="993" w:type="dxa"/>
          </w:tcPr>
          <w:p w:rsidR="00570A7F" w:rsidRPr="004E26C9" w:rsidRDefault="00570A7F" w:rsidP="001B23C8">
            <w:pPr>
              <w:pStyle w:val="aa"/>
              <w:numPr>
                <w:ilvl w:val="0"/>
                <w:numId w:val="1"/>
              </w:numPr>
              <w:spacing w:after="240"/>
              <w:ind w:hanging="686"/>
              <w:rPr>
                <w:rFonts w:ascii="Times New Roman" w:hAnsi="Times New Roman"/>
                <w:b/>
                <w:sz w:val="28"/>
                <w:szCs w:val="28"/>
                <w:lang w:val="uk-UA"/>
              </w:rPr>
            </w:pPr>
          </w:p>
        </w:tc>
        <w:tc>
          <w:tcPr>
            <w:tcW w:w="8788" w:type="dxa"/>
          </w:tcPr>
          <w:p w:rsidR="00570A7F" w:rsidRPr="00517B67" w:rsidRDefault="00570A7F" w:rsidP="002E5AAC">
            <w:pPr>
              <w:spacing w:after="240"/>
              <w:jc w:val="both"/>
              <w:rPr>
                <w:rFonts w:ascii="Times New Roman" w:hAnsi="Times New Roman"/>
                <w:sz w:val="28"/>
                <w:szCs w:val="28"/>
                <w:lang w:val="uk-UA"/>
              </w:rPr>
            </w:pPr>
            <w:r w:rsidRPr="00570A7F">
              <w:rPr>
                <w:rFonts w:ascii="Times New Roman" w:hAnsi="Times New Roman"/>
                <w:sz w:val="28"/>
                <w:szCs w:val="28"/>
                <w:lang w:val="uk-UA"/>
              </w:rPr>
              <w:t>Тіхомірова,</w:t>
            </w:r>
            <w:r w:rsidR="002E5AAC">
              <w:rPr>
                <w:rFonts w:ascii="Times New Roman" w:hAnsi="Times New Roman"/>
                <w:sz w:val="28"/>
                <w:szCs w:val="28"/>
                <w:lang w:val="uk-UA"/>
              </w:rPr>
              <w:t> </w:t>
            </w:r>
            <w:r w:rsidRPr="00570A7F">
              <w:rPr>
                <w:rFonts w:ascii="Times New Roman" w:hAnsi="Times New Roman"/>
                <w:sz w:val="28"/>
                <w:szCs w:val="28"/>
                <w:lang w:val="uk-UA"/>
              </w:rPr>
              <w:t>О.В. Казка як жанр українського народного фольклору / О.В.</w:t>
            </w:r>
            <w:r w:rsidR="002E5AAC">
              <w:rPr>
                <w:rFonts w:ascii="Times New Roman" w:hAnsi="Times New Roman"/>
                <w:sz w:val="28"/>
                <w:szCs w:val="28"/>
                <w:lang w:val="uk-UA"/>
              </w:rPr>
              <w:t> </w:t>
            </w:r>
            <w:r w:rsidRPr="00570A7F">
              <w:rPr>
                <w:rFonts w:ascii="Times New Roman" w:hAnsi="Times New Roman"/>
                <w:sz w:val="28"/>
                <w:szCs w:val="28"/>
                <w:lang w:val="uk-UA"/>
              </w:rPr>
              <w:t>Тіхомірова // Науковий вісник Миколаївського націон</w:t>
            </w:r>
            <w:r w:rsidR="002E5AAC">
              <w:rPr>
                <w:rFonts w:ascii="Times New Roman" w:hAnsi="Times New Roman"/>
                <w:sz w:val="28"/>
                <w:szCs w:val="28"/>
                <w:lang w:val="uk-UA"/>
              </w:rPr>
              <w:t>ального університету імені В.О. </w:t>
            </w:r>
            <w:r w:rsidRPr="00570A7F">
              <w:rPr>
                <w:rFonts w:ascii="Times New Roman" w:hAnsi="Times New Roman"/>
                <w:sz w:val="28"/>
                <w:szCs w:val="28"/>
                <w:lang w:val="uk-UA"/>
              </w:rPr>
              <w:t>Сухомлинського : збірник наукових праць. Сер.</w:t>
            </w:r>
            <w:r w:rsidR="002E5AAC">
              <w:rPr>
                <w:rFonts w:ascii="Times New Roman" w:hAnsi="Times New Roman"/>
                <w:sz w:val="28"/>
                <w:szCs w:val="28"/>
                <w:lang w:val="uk-UA"/>
              </w:rPr>
              <w:t> </w:t>
            </w:r>
            <w:r w:rsidRPr="00570A7F">
              <w:rPr>
                <w:rFonts w:ascii="Times New Roman" w:hAnsi="Times New Roman"/>
                <w:sz w:val="28"/>
                <w:szCs w:val="28"/>
                <w:lang w:val="uk-UA"/>
              </w:rPr>
              <w:t>: Педагогічні науки / Миколаївський наці</w:t>
            </w:r>
            <w:r w:rsidR="002E5AAC">
              <w:rPr>
                <w:rFonts w:ascii="Times New Roman" w:hAnsi="Times New Roman"/>
                <w:sz w:val="28"/>
                <w:szCs w:val="28"/>
                <w:lang w:val="uk-UA"/>
              </w:rPr>
              <w:t>ональний університет імені В.О. </w:t>
            </w:r>
            <w:r w:rsidRPr="00570A7F">
              <w:rPr>
                <w:rFonts w:ascii="Times New Roman" w:hAnsi="Times New Roman"/>
                <w:sz w:val="28"/>
                <w:szCs w:val="28"/>
                <w:lang w:val="uk-UA"/>
              </w:rPr>
              <w:t>Сухомлинського; за ред. В. Будака, О. Пєхоти. - Миколаїв, 2012. –  Вип. – 1.37. – С. 422-424.</w:t>
            </w:r>
          </w:p>
        </w:tc>
      </w:tr>
      <w:tr w:rsidR="00B66BF3" w:rsidRPr="002E5AAC"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A29D4" w:rsidRDefault="00B66BF3" w:rsidP="002E5AAC">
            <w:pPr>
              <w:spacing w:after="240"/>
              <w:jc w:val="both"/>
              <w:rPr>
                <w:rFonts w:ascii="Times New Roman" w:hAnsi="Times New Roman"/>
                <w:sz w:val="28"/>
                <w:szCs w:val="28"/>
                <w:lang w:val="uk-UA"/>
              </w:rPr>
            </w:pPr>
            <w:r w:rsidRPr="00131CCE">
              <w:rPr>
                <w:rFonts w:ascii="Times New Roman" w:hAnsi="Times New Roman"/>
                <w:sz w:val="28"/>
                <w:szCs w:val="28"/>
                <w:lang w:val="uk-UA"/>
              </w:rPr>
              <w:t>Тихонова</w:t>
            </w:r>
            <w:r w:rsidR="008E4473">
              <w:rPr>
                <w:rFonts w:ascii="Times New Roman" w:hAnsi="Times New Roman"/>
                <w:sz w:val="28"/>
                <w:szCs w:val="28"/>
                <w:lang w:val="uk-UA"/>
              </w:rPr>
              <w:t>,</w:t>
            </w:r>
            <w:r w:rsidR="002E5AAC">
              <w:rPr>
                <w:rFonts w:ascii="Times New Roman" w:hAnsi="Times New Roman"/>
                <w:sz w:val="28"/>
                <w:szCs w:val="28"/>
                <w:lang w:val="uk-UA"/>
              </w:rPr>
              <w:t> Т.</w:t>
            </w:r>
            <w:r w:rsidRPr="00131CCE">
              <w:rPr>
                <w:rFonts w:ascii="Times New Roman" w:hAnsi="Times New Roman"/>
                <w:sz w:val="28"/>
                <w:szCs w:val="28"/>
                <w:lang w:val="uk-UA"/>
              </w:rPr>
              <w:t xml:space="preserve"> Дидактичне конструювання дисципліни "ІКТ</w:t>
            </w:r>
            <w:r w:rsidR="002E5AAC">
              <w:rPr>
                <w:rFonts w:ascii="Times New Roman" w:hAnsi="Times New Roman"/>
                <w:sz w:val="28"/>
                <w:szCs w:val="28"/>
                <w:lang w:val="uk-UA"/>
              </w:rPr>
              <w:t xml:space="preserve"> </w:t>
            </w:r>
            <w:r w:rsidRPr="00131CCE">
              <w:rPr>
                <w:rFonts w:ascii="Times New Roman" w:hAnsi="Times New Roman"/>
                <w:sz w:val="28"/>
                <w:szCs w:val="28"/>
                <w:lang w:val="uk-UA"/>
              </w:rPr>
              <w:t>у професійній діяльності" для майбутніх учителів математики на основ</w:t>
            </w:r>
            <w:r w:rsidR="002E5AAC">
              <w:rPr>
                <w:rFonts w:ascii="Times New Roman" w:hAnsi="Times New Roman"/>
                <w:sz w:val="28"/>
                <w:szCs w:val="28"/>
                <w:lang w:val="uk-UA"/>
              </w:rPr>
              <w:t>і компетентнісного підходу / Т. </w:t>
            </w:r>
            <w:r w:rsidRPr="00131CCE">
              <w:rPr>
                <w:rFonts w:ascii="Times New Roman" w:hAnsi="Times New Roman"/>
                <w:sz w:val="28"/>
                <w:szCs w:val="28"/>
                <w:lang w:val="uk-UA"/>
              </w:rPr>
              <w:t>Тихонова, Г. Погромська //</w:t>
            </w:r>
            <w:r w:rsidR="002E5AAC">
              <w:rPr>
                <w:rFonts w:ascii="Times New Roman" w:hAnsi="Times New Roman"/>
                <w:sz w:val="28"/>
                <w:szCs w:val="28"/>
                <w:lang w:val="uk-UA"/>
              </w:rPr>
              <w:t xml:space="preserve"> </w:t>
            </w:r>
            <w:r w:rsidRPr="00C43337">
              <w:rPr>
                <w:rFonts w:ascii="Times New Roman" w:hAnsi="Times New Roman"/>
                <w:sz w:val="28"/>
                <w:szCs w:val="28"/>
                <w:lang w:val="uk-UA"/>
              </w:rPr>
              <w:t>Науковий вісник Миколаївського національного університету імені В.О.</w:t>
            </w:r>
            <w:r w:rsidR="002E5AAC">
              <w:rPr>
                <w:rFonts w:ascii="Times New Roman" w:hAnsi="Times New Roman"/>
                <w:sz w:val="28"/>
                <w:szCs w:val="28"/>
                <w:lang w:val="uk-UA"/>
              </w:rPr>
              <w:t> </w:t>
            </w:r>
            <w:r w:rsidRPr="00C43337">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2E5AAC">
              <w:rPr>
                <w:rFonts w:ascii="Times New Roman" w:hAnsi="Times New Roman"/>
                <w:sz w:val="28"/>
                <w:szCs w:val="28"/>
                <w:lang w:val="uk-UA"/>
              </w:rPr>
              <w:t> Сухомлинського; за ред. А.Л. </w:t>
            </w:r>
            <w:r w:rsidRPr="00C43337">
              <w:rPr>
                <w:rFonts w:ascii="Times New Roman" w:hAnsi="Times New Roman"/>
                <w:sz w:val="28"/>
                <w:szCs w:val="28"/>
                <w:lang w:val="uk-UA"/>
              </w:rPr>
              <w:t>Ситченка.– Миколаїв, 2016. – №</w:t>
            </w:r>
            <w:r w:rsidR="002E5AAC">
              <w:rPr>
                <w:rFonts w:ascii="Times New Roman" w:hAnsi="Times New Roman"/>
                <w:sz w:val="28"/>
                <w:szCs w:val="28"/>
                <w:lang w:val="uk-UA"/>
              </w:rPr>
              <w:t> </w:t>
            </w:r>
            <w:r w:rsidRPr="00C43337">
              <w:rPr>
                <w:rFonts w:ascii="Times New Roman" w:hAnsi="Times New Roman"/>
                <w:sz w:val="28"/>
                <w:szCs w:val="28"/>
                <w:lang w:val="uk-UA"/>
              </w:rPr>
              <w:t>4(55). – С.</w:t>
            </w:r>
            <w:r>
              <w:rPr>
                <w:rFonts w:ascii="Times New Roman" w:hAnsi="Times New Roman"/>
                <w:sz w:val="28"/>
                <w:szCs w:val="28"/>
                <w:lang w:val="uk-UA"/>
              </w:rPr>
              <w:t xml:space="preserve"> 288-296.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E5AAC">
            <w:pPr>
              <w:spacing w:after="240"/>
              <w:jc w:val="both"/>
              <w:rPr>
                <w:rFonts w:ascii="Times New Roman" w:hAnsi="Times New Roman"/>
                <w:sz w:val="28"/>
                <w:szCs w:val="28"/>
                <w:lang w:val="uk-UA"/>
              </w:rPr>
            </w:pPr>
            <w:r w:rsidRPr="005053A3">
              <w:rPr>
                <w:rFonts w:ascii="Times New Roman" w:hAnsi="Times New Roman"/>
                <w:sz w:val="28"/>
                <w:szCs w:val="28"/>
                <w:lang w:val="uk-UA"/>
              </w:rPr>
              <w:t>Тихонова</w:t>
            </w:r>
            <w:r w:rsidR="00E570F7">
              <w:rPr>
                <w:rFonts w:ascii="Times New Roman" w:hAnsi="Times New Roman"/>
                <w:sz w:val="28"/>
                <w:szCs w:val="28"/>
                <w:lang w:val="uk-UA"/>
              </w:rPr>
              <w:t>,</w:t>
            </w:r>
            <w:r w:rsidR="002E5AAC">
              <w:rPr>
                <w:rFonts w:ascii="Times New Roman" w:hAnsi="Times New Roman"/>
                <w:sz w:val="28"/>
                <w:szCs w:val="28"/>
                <w:lang w:val="uk-UA"/>
              </w:rPr>
              <w:t> Т.</w:t>
            </w:r>
            <w:r w:rsidRPr="005053A3">
              <w:rPr>
                <w:rFonts w:ascii="Times New Roman" w:hAnsi="Times New Roman"/>
                <w:sz w:val="28"/>
                <w:szCs w:val="28"/>
                <w:lang w:val="uk-UA"/>
              </w:rPr>
              <w:t>В. Дидактичні принципи інформаційно-технологічної освіти майбутнього педагога</w:t>
            </w:r>
            <w:r w:rsidR="002E5AAC">
              <w:rPr>
                <w:rFonts w:ascii="Times New Roman" w:hAnsi="Times New Roman"/>
                <w:sz w:val="28"/>
                <w:szCs w:val="28"/>
                <w:lang w:val="uk-UA"/>
              </w:rPr>
              <w:t xml:space="preserve"> / Т.В. </w:t>
            </w:r>
            <w:r>
              <w:rPr>
                <w:rFonts w:ascii="Times New Roman" w:hAnsi="Times New Roman"/>
                <w:sz w:val="28"/>
                <w:szCs w:val="28"/>
                <w:lang w:val="uk-UA"/>
              </w:rPr>
              <w:t>Тихонова //</w:t>
            </w:r>
            <w:r w:rsidR="002E5AAC">
              <w:rPr>
                <w:rFonts w:ascii="Times New Roman" w:hAnsi="Times New Roman"/>
                <w:sz w:val="28"/>
                <w:szCs w:val="28"/>
                <w:lang w:val="uk-UA"/>
              </w:rPr>
              <w:t xml:space="preserve"> </w:t>
            </w:r>
            <w:r w:rsidRPr="003248AC">
              <w:rPr>
                <w:rFonts w:ascii="Times New Roman" w:hAnsi="Times New Roman"/>
                <w:sz w:val="28"/>
                <w:szCs w:val="28"/>
                <w:lang w:val="uk-UA"/>
              </w:rPr>
              <w:t>Науковий вісник Миколаївського національного університету імені В.О.</w:t>
            </w:r>
            <w:r w:rsidR="002E5AAC">
              <w:rPr>
                <w:rFonts w:ascii="Times New Roman" w:hAnsi="Times New Roman"/>
                <w:sz w:val="28"/>
                <w:szCs w:val="28"/>
                <w:lang w:val="uk-UA"/>
              </w:rPr>
              <w:t> </w:t>
            </w:r>
            <w:r w:rsidRPr="003248AC">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2E5AAC">
              <w:rPr>
                <w:rFonts w:ascii="Times New Roman" w:hAnsi="Times New Roman"/>
                <w:sz w:val="28"/>
                <w:szCs w:val="28"/>
                <w:lang w:val="uk-UA"/>
              </w:rPr>
              <w:t> </w:t>
            </w:r>
            <w:r w:rsidRPr="003248AC">
              <w:rPr>
                <w:rFonts w:ascii="Times New Roman" w:hAnsi="Times New Roman"/>
                <w:sz w:val="28"/>
                <w:szCs w:val="28"/>
                <w:lang w:val="uk-UA"/>
              </w:rPr>
              <w:t>Сухомлинського. –  Миколаїв, 2014. –  Вип.1.44</w:t>
            </w:r>
            <w:r>
              <w:rPr>
                <w:rFonts w:ascii="Times New Roman" w:hAnsi="Times New Roman"/>
                <w:sz w:val="28"/>
                <w:szCs w:val="28"/>
                <w:lang w:val="uk-UA"/>
              </w:rPr>
              <w:t xml:space="preserve">. – </w:t>
            </w:r>
            <w:r w:rsidRPr="005053A3">
              <w:rPr>
                <w:rFonts w:ascii="Times New Roman" w:hAnsi="Times New Roman"/>
                <w:sz w:val="28"/>
                <w:szCs w:val="28"/>
                <w:lang w:val="uk-UA"/>
              </w:rPr>
              <w:t>C. 108-112.</w:t>
            </w:r>
          </w:p>
          <w:p w:rsidR="002E5AAC" w:rsidRPr="005053A3" w:rsidRDefault="002E5AAC" w:rsidP="002E5AAC">
            <w:pPr>
              <w:spacing w:after="240"/>
              <w:jc w:val="both"/>
              <w:rPr>
                <w:rFonts w:ascii="Times New Roman" w:hAnsi="Times New Roman"/>
                <w:sz w:val="28"/>
                <w:szCs w:val="28"/>
                <w:lang w:val="uk-UA"/>
              </w:rPr>
            </w:pPr>
          </w:p>
        </w:tc>
      </w:tr>
      <w:tr w:rsidR="00B66BF3" w:rsidRPr="001564C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2E5AAC">
            <w:pPr>
              <w:spacing w:after="240"/>
              <w:jc w:val="both"/>
              <w:rPr>
                <w:rFonts w:ascii="Times New Roman" w:hAnsi="Times New Roman"/>
                <w:sz w:val="28"/>
                <w:szCs w:val="28"/>
                <w:lang w:val="uk-UA"/>
              </w:rPr>
            </w:pPr>
            <w:r w:rsidRPr="00140DAB">
              <w:rPr>
                <w:rFonts w:ascii="Times New Roman" w:hAnsi="Times New Roman"/>
                <w:sz w:val="28"/>
                <w:szCs w:val="28"/>
                <w:lang w:val="uk-UA"/>
              </w:rPr>
              <w:t>Тихонова</w:t>
            </w:r>
            <w:r w:rsidR="00E570F7">
              <w:rPr>
                <w:rFonts w:ascii="Times New Roman" w:hAnsi="Times New Roman"/>
                <w:sz w:val="28"/>
                <w:szCs w:val="28"/>
                <w:lang w:val="uk-UA"/>
              </w:rPr>
              <w:t>,</w:t>
            </w:r>
            <w:r w:rsidRPr="00140DAB">
              <w:rPr>
                <w:rFonts w:ascii="Times New Roman" w:hAnsi="Times New Roman"/>
                <w:sz w:val="28"/>
                <w:szCs w:val="28"/>
                <w:lang w:val="uk-UA"/>
              </w:rPr>
              <w:t xml:space="preserve"> Т.В. Інформаційно-комунікаційні технології професійної діяльності педагога: сутність поняття</w:t>
            </w:r>
            <w:r w:rsidR="002E5AAC">
              <w:rPr>
                <w:rFonts w:ascii="Times New Roman" w:hAnsi="Times New Roman"/>
                <w:sz w:val="28"/>
                <w:szCs w:val="28"/>
                <w:lang w:val="uk-UA"/>
              </w:rPr>
              <w:t xml:space="preserve"> / Т.В. </w:t>
            </w:r>
            <w:r>
              <w:rPr>
                <w:rFonts w:ascii="Times New Roman" w:hAnsi="Times New Roman"/>
                <w:sz w:val="28"/>
                <w:szCs w:val="28"/>
                <w:lang w:val="uk-UA"/>
              </w:rPr>
              <w:t xml:space="preserve">Тихонова // </w:t>
            </w:r>
            <w:r w:rsidRPr="00845CD5">
              <w:rPr>
                <w:rFonts w:ascii="Times New Roman" w:hAnsi="Times New Roman"/>
                <w:sz w:val="28"/>
                <w:szCs w:val="28"/>
                <w:lang w:val="uk-UA"/>
              </w:rPr>
              <w:t>Науковий вісник Миколаївського національного університету імені В.О.</w:t>
            </w:r>
            <w:r w:rsidR="002E5AAC">
              <w:rPr>
                <w:rFonts w:ascii="Times New Roman" w:hAnsi="Times New Roman"/>
                <w:sz w:val="28"/>
                <w:szCs w:val="28"/>
                <w:lang w:val="uk-UA"/>
              </w:rPr>
              <w:t> </w:t>
            </w:r>
            <w:r w:rsidRPr="00845CD5">
              <w:rPr>
                <w:rFonts w:ascii="Times New Roman" w:hAnsi="Times New Roman"/>
                <w:sz w:val="28"/>
                <w:szCs w:val="28"/>
                <w:lang w:val="uk-UA"/>
              </w:rPr>
              <w:t>Сухомлинсь</w:t>
            </w:r>
            <w:r w:rsidR="002E5AAC">
              <w:rPr>
                <w:rFonts w:ascii="Times New Roman" w:hAnsi="Times New Roman"/>
                <w:sz w:val="28"/>
                <w:szCs w:val="28"/>
                <w:lang w:val="uk-UA"/>
              </w:rPr>
              <w:t>кого : збірник наукових праць. Сер. : Педагогічні науки</w:t>
            </w:r>
            <w:r w:rsidRPr="00845CD5">
              <w:rPr>
                <w:rFonts w:ascii="Times New Roman" w:hAnsi="Times New Roman"/>
                <w:sz w:val="28"/>
                <w:szCs w:val="28"/>
                <w:lang w:val="uk-UA"/>
              </w:rPr>
              <w:t xml:space="preserve"> / Миколаївський національний університет імені В.О.</w:t>
            </w:r>
            <w:r w:rsidR="002E5AAC">
              <w:rPr>
                <w:rFonts w:ascii="Times New Roman" w:hAnsi="Times New Roman"/>
                <w:sz w:val="28"/>
                <w:szCs w:val="28"/>
                <w:lang w:val="uk-UA"/>
              </w:rPr>
              <w:t> </w:t>
            </w:r>
            <w:r w:rsidRPr="00845CD5">
              <w:rPr>
                <w:rFonts w:ascii="Times New Roman" w:hAnsi="Times New Roman"/>
                <w:sz w:val="28"/>
                <w:szCs w:val="28"/>
                <w:lang w:val="uk-UA"/>
              </w:rPr>
              <w:t>Сухомлинського; за ред. В. Будака, О. Пєхоти.. – Миколаїв, 2011. –  Вип. – 1.33.Т.1. Педагогічна освіта: теорія та практика. –</w:t>
            </w:r>
            <w:r>
              <w:rPr>
                <w:rFonts w:ascii="Times New Roman" w:hAnsi="Times New Roman"/>
                <w:sz w:val="28"/>
                <w:szCs w:val="28"/>
                <w:lang w:val="uk-UA"/>
              </w:rPr>
              <w:t xml:space="preserve"> С. 101-104.</w:t>
            </w:r>
          </w:p>
        </w:tc>
      </w:tr>
      <w:tr w:rsidR="00B66BF3" w:rsidRPr="002E5AAC"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Тихонова</w:t>
            </w:r>
            <w:r w:rsidR="00E570F7">
              <w:rPr>
                <w:rFonts w:ascii="Times New Roman" w:hAnsi="Times New Roman"/>
                <w:sz w:val="28"/>
                <w:szCs w:val="28"/>
                <w:lang w:val="uk-UA"/>
              </w:rPr>
              <w:t>,</w:t>
            </w:r>
            <w:r w:rsidR="002E5AAC">
              <w:rPr>
                <w:rFonts w:ascii="Times New Roman" w:hAnsi="Times New Roman"/>
                <w:sz w:val="28"/>
                <w:szCs w:val="28"/>
                <w:lang w:val="uk-UA"/>
              </w:rPr>
              <w:t> </w:t>
            </w:r>
            <w:r>
              <w:rPr>
                <w:rFonts w:ascii="Times New Roman" w:hAnsi="Times New Roman"/>
                <w:sz w:val="28"/>
                <w:szCs w:val="28"/>
                <w:lang w:val="uk-UA"/>
              </w:rPr>
              <w:t>Т.В. Методичні особливості викладання технологічних курсів у профільн</w:t>
            </w:r>
            <w:r w:rsidR="002E5AAC">
              <w:rPr>
                <w:rFonts w:ascii="Times New Roman" w:hAnsi="Times New Roman"/>
                <w:sz w:val="28"/>
                <w:szCs w:val="28"/>
                <w:lang w:val="uk-UA"/>
              </w:rPr>
              <w:t>ому навчанні інформатики / Т.В. </w:t>
            </w:r>
            <w:r>
              <w:rPr>
                <w:rFonts w:ascii="Times New Roman" w:hAnsi="Times New Roman"/>
                <w:sz w:val="28"/>
                <w:szCs w:val="28"/>
                <w:lang w:val="uk-UA"/>
              </w:rPr>
              <w:t>Тихонова</w:t>
            </w:r>
            <w:r w:rsidR="002E5AAC">
              <w:rPr>
                <w:rFonts w:ascii="Times New Roman" w:hAnsi="Times New Roman"/>
                <w:sz w:val="28"/>
                <w:szCs w:val="28"/>
                <w:lang w:val="uk-UA"/>
              </w:rPr>
              <w:t>, Г.С. </w:t>
            </w:r>
            <w:r>
              <w:rPr>
                <w:rFonts w:ascii="Times New Roman" w:hAnsi="Times New Roman"/>
                <w:sz w:val="28"/>
                <w:szCs w:val="28"/>
                <w:lang w:val="uk-UA"/>
              </w:rPr>
              <w:t xml:space="preserve">Луньова // </w:t>
            </w:r>
            <w:r w:rsidRPr="00E77234">
              <w:rPr>
                <w:rFonts w:ascii="Times New Roman" w:hAnsi="Times New Roman"/>
                <w:sz w:val="28"/>
                <w:szCs w:val="28"/>
                <w:lang w:val="uk-UA"/>
              </w:rPr>
              <w:t>Науковий вісник Миколаївського дер</w:t>
            </w:r>
            <w:r w:rsidR="002E5AAC">
              <w:rPr>
                <w:rFonts w:ascii="Times New Roman" w:hAnsi="Times New Roman"/>
                <w:sz w:val="28"/>
                <w:szCs w:val="28"/>
                <w:lang w:val="uk-UA"/>
              </w:rPr>
              <w:t>жавного університету імені В.О. </w:t>
            </w:r>
            <w:r w:rsidRPr="00E77234">
              <w:rPr>
                <w:rFonts w:ascii="Times New Roman" w:hAnsi="Times New Roman"/>
                <w:sz w:val="28"/>
                <w:szCs w:val="28"/>
                <w:lang w:val="uk-UA"/>
              </w:rPr>
              <w:t>Сухомлинського: збірник наукових п</w:t>
            </w:r>
            <w:r w:rsidR="002E5AAC">
              <w:rPr>
                <w:rFonts w:ascii="Times New Roman" w:hAnsi="Times New Roman"/>
                <w:sz w:val="28"/>
                <w:szCs w:val="28"/>
                <w:lang w:val="uk-UA"/>
              </w:rPr>
              <w:t>раць.  Сер. : Педагогічні науки / Миколаївський державний університет імені В.О. </w:t>
            </w:r>
            <w:r w:rsidRPr="00E77234">
              <w:rPr>
                <w:rFonts w:ascii="Times New Roman" w:hAnsi="Times New Roman"/>
                <w:sz w:val="28"/>
                <w:szCs w:val="28"/>
                <w:lang w:val="uk-UA"/>
              </w:rPr>
              <w:t>Сухомлинського; за заг. ред. В.Д.</w:t>
            </w:r>
            <w:r w:rsidR="002E5AAC">
              <w:rPr>
                <w:rFonts w:ascii="Times New Roman" w:hAnsi="Times New Roman"/>
                <w:sz w:val="28"/>
                <w:szCs w:val="28"/>
                <w:lang w:val="uk-UA"/>
              </w:rPr>
              <w:t> Будака, О.М. </w:t>
            </w:r>
            <w:r w:rsidRPr="00E77234">
              <w:rPr>
                <w:rFonts w:ascii="Times New Roman" w:hAnsi="Times New Roman"/>
                <w:sz w:val="28"/>
                <w:szCs w:val="28"/>
                <w:lang w:val="uk-UA"/>
              </w:rPr>
              <w:t>Пєхоти. - Миколаїв, 2009. –  Вип. 24. – С.</w:t>
            </w:r>
            <w:r>
              <w:rPr>
                <w:rFonts w:ascii="Times New Roman" w:hAnsi="Times New Roman"/>
                <w:sz w:val="28"/>
                <w:szCs w:val="28"/>
                <w:lang w:val="uk-UA"/>
              </w:rPr>
              <w:t xml:space="preserve"> 298-306.</w:t>
            </w:r>
          </w:p>
        </w:tc>
      </w:tr>
      <w:tr w:rsidR="00B66BF3" w:rsidRPr="002E5AAC"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E5AAC">
            <w:pPr>
              <w:spacing w:after="240"/>
              <w:jc w:val="both"/>
              <w:rPr>
                <w:rFonts w:ascii="Times New Roman" w:hAnsi="Times New Roman"/>
                <w:sz w:val="28"/>
                <w:szCs w:val="28"/>
                <w:lang w:val="uk-UA"/>
              </w:rPr>
            </w:pPr>
            <w:r>
              <w:rPr>
                <w:rFonts w:ascii="Times New Roman" w:hAnsi="Times New Roman"/>
                <w:sz w:val="28"/>
                <w:szCs w:val="28"/>
                <w:lang w:val="uk-UA"/>
              </w:rPr>
              <w:t>Тихонова</w:t>
            </w:r>
            <w:r w:rsidR="00E570F7">
              <w:rPr>
                <w:rFonts w:ascii="Times New Roman" w:hAnsi="Times New Roman"/>
                <w:sz w:val="28"/>
                <w:szCs w:val="28"/>
                <w:lang w:val="uk-UA"/>
              </w:rPr>
              <w:t>,</w:t>
            </w:r>
            <w:r w:rsidR="002E5AAC">
              <w:rPr>
                <w:rFonts w:ascii="Times New Roman" w:hAnsi="Times New Roman"/>
                <w:sz w:val="28"/>
                <w:szCs w:val="28"/>
                <w:lang w:val="uk-UA"/>
              </w:rPr>
              <w:t> </w:t>
            </w:r>
            <w:r>
              <w:rPr>
                <w:rFonts w:ascii="Times New Roman" w:hAnsi="Times New Roman"/>
                <w:sz w:val="28"/>
                <w:szCs w:val="28"/>
                <w:lang w:val="uk-UA"/>
              </w:rPr>
              <w:t>Т.В. Професійна підготовка майбутнього вчителя інформатики: педагогічні проблеми та напрямки вдосконалення / Т.В.</w:t>
            </w:r>
            <w:r w:rsidR="002E5AAC">
              <w:rPr>
                <w:rFonts w:ascii="Times New Roman" w:hAnsi="Times New Roman"/>
                <w:sz w:val="28"/>
                <w:szCs w:val="28"/>
                <w:lang w:val="uk-UA"/>
              </w:rPr>
              <w:t> </w:t>
            </w:r>
            <w:r>
              <w:rPr>
                <w:rFonts w:ascii="Times New Roman" w:hAnsi="Times New Roman"/>
                <w:sz w:val="28"/>
                <w:szCs w:val="28"/>
                <w:lang w:val="uk-UA"/>
              </w:rPr>
              <w:t xml:space="preserve">Тихонова // </w:t>
            </w:r>
            <w:r w:rsidRPr="00EC0EAC">
              <w:rPr>
                <w:rFonts w:ascii="Times New Roman" w:hAnsi="Times New Roman"/>
                <w:sz w:val="28"/>
                <w:szCs w:val="28"/>
                <w:lang w:val="uk-UA"/>
              </w:rPr>
              <w:t>Науковий вісник Миколаївського дер</w:t>
            </w:r>
            <w:r w:rsidR="002E5AAC">
              <w:rPr>
                <w:rFonts w:ascii="Times New Roman" w:hAnsi="Times New Roman"/>
                <w:sz w:val="28"/>
                <w:szCs w:val="28"/>
                <w:lang w:val="uk-UA"/>
              </w:rPr>
              <w:t>жавного університету імені В.О. </w:t>
            </w:r>
            <w:r w:rsidRPr="00EC0EAC">
              <w:rPr>
                <w:rFonts w:ascii="Times New Roman" w:hAnsi="Times New Roman"/>
                <w:sz w:val="28"/>
                <w:szCs w:val="28"/>
                <w:lang w:val="uk-UA"/>
              </w:rPr>
              <w:t>Сухомлинського: збірник наукових</w:t>
            </w:r>
            <w:r w:rsidR="002E5AAC">
              <w:rPr>
                <w:rFonts w:ascii="Times New Roman" w:hAnsi="Times New Roman"/>
                <w:sz w:val="28"/>
                <w:szCs w:val="28"/>
                <w:lang w:val="uk-UA"/>
              </w:rPr>
              <w:t xml:space="preserve"> праць. Сер.: Педагогічні науки</w:t>
            </w:r>
            <w:r w:rsidRPr="00EC0EAC">
              <w:rPr>
                <w:rFonts w:ascii="Times New Roman" w:hAnsi="Times New Roman"/>
                <w:sz w:val="28"/>
                <w:szCs w:val="28"/>
                <w:lang w:val="uk-UA"/>
              </w:rPr>
              <w:t xml:space="preserve"> / Миколаївський державний  університет імені В.О. Сухом</w:t>
            </w:r>
            <w:r w:rsidR="002E5AAC">
              <w:rPr>
                <w:rFonts w:ascii="Times New Roman" w:hAnsi="Times New Roman"/>
                <w:sz w:val="28"/>
                <w:szCs w:val="28"/>
                <w:lang w:val="uk-UA"/>
              </w:rPr>
              <w:t xml:space="preserve">линського. – Миколаїв, 2005. – </w:t>
            </w:r>
            <w:r w:rsidRPr="00EC0EAC">
              <w:rPr>
                <w:rFonts w:ascii="Times New Roman" w:hAnsi="Times New Roman"/>
                <w:sz w:val="28"/>
                <w:szCs w:val="28"/>
                <w:lang w:val="uk-UA"/>
              </w:rPr>
              <w:t>Вип. 10. Т.1</w:t>
            </w:r>
            <w:r>
              <w:rPr>
                <w:rFonts w:ascii="Times New Roman" w:hAnsi="Times New Roman"/>
                <w:sz w:val="28"/>
                <w:szCs w:val="28"/>
                <w:lang w:val="uk-UA"/>
              </w:rPr>
              <w:t>. – С. 143-148.</w:t>
            </w:r>
          </w:p>
        </w:tc>
      </w:tr>
      <w:tr w:rsidR="00B66BF3" w:rsidRPr="002E5AAC"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hideMark/>
          </w:tcPr>
          <w:p w:rsidR="00B66BF3" w:rsidRDefault="002E5AAC" w:rsidP="002E5AAC">
            <w:pPr>
              <w:spacing w:after="240"/>
              <w:jc w:val="both"/>
              <w:rPr>
                <w:rFonts w:ascii="Times New Roman" w:hAnsi="Times New Roman"/>
                <w:sz w:val="28"/>
                <w:szCs w:val="28"/>
                <w:lang w:val="uk-UA"/>
              </w:rPr>
            </w:pPr>
            <w:r>
              <w:rPr>
                <w:rFonts w:ascii="Times New Roman" w:hAnsi="Times New Roman"/>
                <w:sz w:val="28"/>
                <w:szCs w:val="28"/>
                <w:lang w:val="uk-UA"/>
              </w:rPr>
              <w:t>Тихонова, </w:t>
            </w:r>
            <w:r w:rsidR="00B66BF3">
              <w:rPr>
                <w:rFonts w:ascii="Times New Roman" w:hAnsi="Times New Roman"/>
                <w:sz w:val="28"/>
                <w:szCs w:val="28"/>
                <w:lang w:val="uk-UA"/>
              </w:rPr>
              <w:t>Т.В. Професійний саморозвиток майбутнього вчителя інформатики: зміст експериментального дослідження / Т.В. Тихонова // Науковий вісник Миколаївського дер</w:t>
            </w:r>
            <w:r>
              <w:rPr>
                <w:rFonts w:ascii="Times New Roman" w:hAnsi="Times New Roman"/>
                <w:sz w:val="28"/>
                <w:szCs w:val="28"/>
                <w:lang w:val="uk-UA"/>
              </w:rPr>
              <w:t>жавного університету імені В.О. </w:t>
            </w:r>
            <w:r w:rsidR="00B66BF3">
              <w:rPr>
                <w:rFonts w:ascii="Times New Roman" w:hAnsi="Times New Roman"/>
                <w:sz w:val="28"/>
                <w:szCs w:val="28"/>
                <w:lang w:val="uk-UA"/>
              </w:rPr>
              <w:t>Сухомлинського: збірник наукових</w:t>
            </w:r>
            <w:r>
              <w:rPr>
                <w:rFonts w:ascii="Times New Roman" w:hAnsi="Times New Roman"/>
                <w:sz w:val="28"/>
                <w:szCs w:val="28"/>
                <w:lang w:val="uk-UA"/>
              </w:rPr>
              <w:t xml:space="preserve"> праць. Сер.: Педагогічні науки / Миколаївський державний</w:t>
            </w:r>
            <w:r w:rsidR="00B66BF3">
              <w:rPr>
                <w:rFonts w:ascii="Times New Roman" w:hAnsi="Times New Roman"/>
                <w:sz w:val="28"/>
                <w:szCs w:val="28"/>
                <w:lang w:val="uk-UA"/>
              </w:rPr>
              <w:t xml:space="preserve"> університет імені В.О.</w:t>
            </w:r>
            <w:r>
              <w:rPr>
                <w:rFonts w:ascii="Times New Roman" w:hAnsi="Times New Roman"/>
                <w:sz w:val="28"/>
                <w:szCs w:val="28"/>
                <w:lang w:val="uk-UA"/>
              </w:rPr>
              <w:t> </w:t>
            </w:r>
            <w:r w:rsidR="00B66BF3">
              <w:rPr>
                <w:rFonts w:ascii="Times New Roman" w:hAnsi="Times New Roman"/>
                <w:sz w:val="28"/>
                <w:szCs w:val="28"/>
                <w:lang w:val="uk-UA"/>
              </w:rPr>
              <w:t xml:space="preserve">Сухомлинського. – Миколаїв, 2000. –  Вип. 3. </w:t>
            </w:r>
            <w:r w:rsidR="00B66BF3" w:rsidRPr="002E5AAC">
              <w:rPr>
                <w:rFonts w:ascii="Times New Roman" w:hAnsi="Times New Roman"/>
                <w:sz w:val="28"/>
                <w:szCs w:val="28"/>
                <w:lang w:val="uk-UA"/>
              </w:rPr>
              <w:t>Т. 1</w:t>
            </w:r>
            <w:r w:rsidR="00B66BF3">
              <w:rPr>
                <w:rFonts w:ascii="Times New Roman" w:hAnsi="Times New Roman"/>
                <w:sz w:val="28"/>
                <w:szCs w:val="28"/>
                <w:lang w:val="uk-UA"/>
              </w:rPr>
              <w:t>. – С. 101-110.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2E5AAC" w:rsidP="00EC364A">
            <w:pPr>
              <w:spacing w:after="240"/>
              <w:jc w:val="both"/>
              <w:rPr>
                <w:rFonts w:ascii="Times New Roman" w:hAnsi="Times New Roman"/>
                <w:sz w:val="28"/>
                <w:szCs w:val="28"/>
                <w:lang w:val="uk-UA"/>
              </w:rPr>
            </w:pPr>
            <w:r>
              <w:rPr>
                <w:rFonts w:ascii="Times New Roman" w:hAnsi="Times New Roman"/>
                <w:sz w:val="28"/>
                <w:szCs w:val="28"/>
                <w:lang w:val="uk-UA"/>
              </w:rPr>
              <w:t>Тихонова, </w:t>
            </w:r>
            <w:r w:rsidR="00B66BF3">
              <w:rPr>
                <w:rFonts w:ascii="Times New Roman" w:hAnsi="Times New Roman"/>
                <w:sz w:val="28"/>
                <w:szCs w:val="28"/>
                <w:lang w:val="uk-UA"/>
              </w:rPr>
              <w:t xml:space="preserve">Т.В. Теоретична модель процесу професійного саморозвитку майбутнього вчителя / Т.В. Тихонова // </w:t>
            </w:r>
            <w:r w:rsidR="00B66BF3" w:rsidRPr="00EF7045">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працью. Сер. : Педагогічні науки / Миколаївський державний  університет імені В.О. Сухомлинського. – Миколаїв, 2003. –  Вип. 5. – С.</w:t>
            </w:r>
            <w:r w:rsidR="00B66BF3">
              <w:rPr>
                <w:rFonts w:ascii="Times New Roman" w:hAnsi="Times New Roman"/>
                <w:sz w:val="28"/>
                <w:szCs w:val="28"/>
                <w:lang w:val="uk-UA"/>
              </w:rPr>
              <w:t xml:space="preserve"> 74-80.</w:t>
            </w:r>
          </w:p>
        </w:tc>
      </w:tr>
      <w:tr w:rsidR="00B66BF3" w:rsidRPr="0069143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E5AAC">
            <w:pPr>
              <w:spacing w:after="240"/>
              <w:jc w:val="both"/>
              <w:rPr>
                <w:rFonts w:ascii="Times New Roman" w:hAnsi="Times New Roman"/>
                <w:sz w:val="28"/>
                <w:szCs w:val="28"/>
                <w:lang w:val="uk-UA"/>
              </w:rPr>
            </w:pPr>
            <w:r w:rsidRPr="00691436">
              <w:rPr>
                <w:rFonts w:ascii="Times New Roman" w:hAnsi="Times New Roman"/>
                <w:sz w:val="28"/>
                <w:szCs w:val="28"/>
                <w:lang w:val="uk-UA"/>
              </w:rPr>
              <w:t>Тихонова,Т.В. Особливості організації спецкурсу "Інформаційно-комунікаційні технології професійної діяльності вчителя" в умовах післядипломої освіти / Т.В. Тихонова // Науковий вісник Миколаївського національного університету імені В.О.</w:t>
            </w:r>
            <w:r w:rsidR="002E5AAC">
              <w:rPr>
                <w:rFonts w:ascii="Times New Roman" w:hAnsi="Times New Roman"/>
                <w:sz w:val="28"/>
                <w:szCs w:val="28"/>
                <w:lang w:val="uk-UA"/>
              </w:rPr>
              <w:t> </w:t>
            </w:r>
            <w:r w:rsidRPr="00691436">
              <w:rPr>
                <w:rFonts w:ascii="Times New Roman" w:hAnsi="Times New Roman"/>
                <w:sz w:val="28"/>
                <w:szCs w:val="28"/>
                <w:lang w:val="uk-UA"/>
              </w:rPr>
              <w:t>Сухомлинського : збірник наукових праць. Сер.</w:t>
            </w:r>
            <w:r w:rsidR="002E5AAC">
              <w:rPr>
                <w:rFonts w:ascii="Times New Roman" w:hAnsi="Times New Roman"/>
                <w:sz w:val="28"/>
                <w:szCs w:val="28"/>
                <w:lang w:val="uk-UA"/>
              </w:rPr>
              <w:t> </w:t>
            </w:r>
            <w:r w:rsidRPr="00691436">
              <w:rPr>
                <w:rFonts w:ascii="Times New Roman" w:hAnsi="Times New Roman"/>
                <w:sz w:val="28"/>
                <w:szCs w:val="28"/>
                <w:lang w:val="uk-UA"/>
              </w:rPr>
              <w:t>: Педагогічні науки / Миколаївський національний університет імені В.О.</w:t>
            </w:r>
            <w:r w:rsidR="002E5AAC">
              <w:rPr>
                <w:rFonts w:ascii="Times New Roman" w:hAnsi="Times New Roman"/>
                <w:sz w:val="28"/>
                <w:szCs w:val="28"/>
                <w:lang w:val="uk-UA"/>
              </w:rPr>
              <w:t> </w:t>
            </w:r>
            <w:r w:rsidRPr="00691436">
              <w:rPr>
                <w:rFonts w:ascii="Times New Roman" w:hAnsi="Times New Roman"/>
                <w:sz w:val="28"/>
                <w:szCs w:val="28"/>
                <w:lang w:val="uk-UA"/>
              </w:rPr>
              <w:t>Сухомлинського; за ред. В. Будака, О. Пєхоти. - Миколаїв, 2012. –  Вип.</w:t>
            </w:r>
            <w:r w:rsidR="002E5AAC">
              <w:rPr>
                <w:rFonts w:ascii="Times New Roman" w:hAnsi="Times New Roman"/>
                <w:sz w:val="28"/>
                <w:szCs w:val="28"/>
                <w:lang w:val="uk-UA"/>
              </w:rPr>
              <w:t xml:space="preserve"> </w:t>
            </w:r>
            <w:r w:rsidRPr="00691436">
              <w:rPr>
                <w:rFonts w:ascii="Times New Roman" w:hAnsi="Times New Roman"/>
                <w:sz w:val="28"/>
                <w:szCs w:val="28"/>
                <w:lang w:val="uk-UA"/>
              </w:rPr>
              <w:t>1.38. Т.1. Педагогічна освіта як умова сталого розвитку суспільства: технологічний аспект. – С. 85-89.</w:t>
            </w:r>
          </w:p>
        </w:tc>
      </w:tr>
      <w:tr w:rsidR="00B66BF3" w:rsidRPr="002E5AAC"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E5AAC">
            <w:pPr>
              <w:spacing w:after="240"/>
              <w:jc w:val="both"/>
              <w:rPr>
                <w:rFonts w:ascii="Times New Roman" w:hAnsi="Times New Roman"/>
                <w:sz w:val="28"/>
                <w:szCs w:val="28"/>
                <w:lang w:val="uk-UA"/>
              </w:rPr>
            </w:pPr>
            <w:r>
              <w:rPr>
                <w:rFonts w:ascii="Times New Roman" w:hAnsi="Times New Roman"/>
                <w:sz w:val="28"/>
                <w:szCs w:val="28"/>
                <w:lang w:val="uk-UA"/>
              </w:rPr>
              <w:t>Тихонович</w:t>
            </w:r>
            <w:r w:rsidR="00E570F7">
              <w:rPr>
                <w:rFonts w:ascii="Times New Roman" w:hAnsi="Times New Roman"/>
                <w:sz w:val="28"/>
                <w:szCs w:val="28"/>
                <w:lang w:val="uk-UA"/>
              </w:rPr>
              <w:t>,</w:t>
            </w:r>
            <w:r w:rsidR="002E5AAC">
              <w:rPr>
                <w:rFonts w:ascii="Times New Roman" w:hAnsi="Times New Roman"/>
                <w:sz w:val="28"/>
                <w:szCs w:val="28"/>
                <w:lang w:val="uk-UA"/>
              </w:rPr>
              <w:t> </w:t>
            </w:r>
            <w:r>
              <w:rPr>
                <w:rFonts w:ascii="Times New Roman" w:hAnsi="Times New Roman"/>
                <w:sz w:val="28"/>
                <w:szCs w:val="28"/>
                <w:lang w:val="uk-UA"/>
              </w:rPr>
              <w:t xml:space="preserve">В.М. Місце навчальної консультації у підготовці майбутнього вчителя до роботи у профільній школі / В.М. Тихонович // </w:t>
            </w:r>
            <w:r w:rsidRPr="00DF43F4">
              <w:rPr>
                <w:rFonts w:ascii="Times New Roman" w:hAnsi="Times New Roman"/>
                <w:sz w:val="28"/>
                <w:szCs w:val="28"/>
                <w:lang w:val="uk-UA"/>
              </w:rPr>
              <w:t>Науковий вісник Миколаївського дер</w:t>
            </w:r>
            <w:r w:rsidR="002E5AAC">
              <w:rPr>
                <w:rFonts w:ascii="Times New Roman" w:hAnsi="Times New Roman"/>
                <w:sz w:val="28"/>
                <w:szCs w:val="28"/>
                <w:lang w:val="uk-UA"/>
              </w:rPr>
              <w:t>жавного університету імені В.О. </w:t>
            </w:r>
            <w:r w:rsidRPr="00DF43F4">
              <w:rPr>
                <w:rFonts w:ascii="Times New Roman" w:hAnsi="Times New Roman"/>
                <w:sz w:val="28"/>
                <w:szCs w:val="28"/>
                <w:lang w:val="uk-UA"/>
              </w:rPr>
              <w:t>Сухомлинського: збірник наукових п</w:t>
            </w:r>
            <w:r w:rsidR="002E5AAC">
              <w:rPr>
                <w:rFonts w:ascii="Times New Roman" w:hAnsi="Times New Roman"/>
                <w:sz w:val="28"/>
                <w:szCs w:val="28"/>
                <w:lang w:val="uk-UA"/>
              </w:rPr>
              <w:t xml:space="preserve">раць. Сер. : Педагогічні науки / Миколаївський державний </w:t>
            </w:r>
            <w:r w:rsidRPr="00DF43F4">
              <w:rPr>
                <w:rFonts w:ascii="Times New Roman" w:hAnsi="Times New Roman"/>
                <w:sz w:val="28"/>
                <w:szCs w:val="28"/>
                <w:lang w:val="uk-UA"/>
              </w:rPr>
              <w:t>університет імені В.О.</w:t>
            </w:r>
            <w:r w:rsidR="002E5AAC">
              <w:rPr>
                <w:rFonts w:ascii="Times New Roman" w:hAnsi="Times New Roman"/>
                <w:sz w:val="28"/>
                <w:szCs w:val="28"/>
                <w:lang w:val="uk-UA"/>
              </w:rPr>
              <w:t> </w:t>
            </w:r>
            <w:r w:rsidRPr="00DF43F4">
              <w:rPr>
                <w:rFonts w:ascii="Times New Roman" w:hAnsi="Times New Roman"/>
                <w:sz w:val="28"/>
                <w:szCs w:val="28"/>
                <w:lang w:val="uk-UA"/>
              </w:rPr>
              <w:t>Сухомлинського; за заг. ред. В.Д.</w:t>
            </w:r>
            <w:r w:rsidR="002E5AAC">
              <w:rPr>
                <w:rFonts w:ascii="Times New Roman" w:hAnsi="Times New Roman"/>
                <w:sz w:val="28"/>
                <w:szCs w:val="28"/>
                <w:lang w:val="uk-UA"/>
              </w:rPr>
              <w:t> Будака, О.М. </w:t>
            </w:r>
            <w:r w:rsidRPr="00DF43F4">
              <w:rPr>
                <w:rFonts w:ascii="Times New Roman" w:hAnsi="Times New Roman"/>
                <w:sz w:val="28"/>
                <w:szCs w:val="28"/>
                <w:lang w:val="uk-UA"/>
              </w:rPr>
              <w:t>Пєхоти. - Миколаїв, 2009. –  Вип. 24. – С.</w:t>
            </w:r>
            <w:r>
              <w:rPr>
                <w:rFonts w:ascii="Times New Roman" w:hAnsi="Times New Roman"/>
                <w:sz w:val="28"/>
                <w:szCs w:val="28"/>
                <w:lang w:val="uk-UA"/>
              </w:rPr>
              <w:t xml:space="preserve"> 232-242.</w:t>
            </w:r>
          </w:p>
        </w:tc>
      </w:tr>
      <w:tr w:rsidR="00B66BF3" w:rsidRPr="002E5AAC"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717B39" w:rsidRDefault="00B66BF3" w:rsidP="002E5AAC">
            <w:pPr>
              <w:spacing w:after="240"/>
              <w:jc w:val="both"/>
              <w:rPr>
                <w:rFonts w:ascii="Times New Roman" w:hAnsi="Times New Roman"/>
                <w:sz w:val="28"/>
                <w:szCs w:val="28"/>
                <w:lang w:val="uk-UA"/>
              </w:rPr>
            </w:pPr>
            <w:r w:rsidRPr="00F60547">
              <w:rPr>
                <w:rFonts w:ascii="Times New Roman" w:hAnsi="Times New Roman"/>
                <w:sz w:val="28"/>
                <w:szCs w:val="28"/>
                <w:lang w:val="uk-UA"/>
              </w:rPr>
              <w:t>Тітова</w:t>
            </w:r>
            <w:r w:rsidR="00E570F7">
              <w:rPr>
                <w:rFonts w:ascii="Times New Roman" w:hAnsi="Times New Roman"/>
                <w:sz w:val="28"/>
                <w:szCs w:val="28"/>
                <w:lang w:val="uk-UA"/>
              </w:rPr>
              <w:t>,</w:t>
            </w:r>
            <w:r w:rsidR="002E5AAC">
              <w:rPr>
                <w:rFonts w:ascii="Times New Roman" w:hAnsi="Times New Roman"/>
                <w:sz w:val="28"/>
                <w:szCs w:val="28"/>
                <w:lang w:val="uk-UA"/>
              </w:rPr>
              <w:t> </w:t>
            </w:r>
            <w:r>
              <w:rPr>
                <w:rFonts w:ascii="Times New Roman" w:hAnsi="Times New Roman"/>
                <w:sz w:val="28"/>
                <w:szCs w:val="28"/>
                <w:lang w:val="uk-UA"/>
              </w:rPr>
              <w:t>Г.В.</w:t>
            </w:r>
            <w:r w:rsidRPr="00F60547">
              <w:rPr>
                <w:rFonts w:ascii="Times New Roman" w:hAnsi="Times New Roman"/>
                <w:sz w:val="28"/>
                <w:szCs w:val="28"/>
                <w:lang w:val="uk-UA"/>
              </w:rPr>
              <w:t xml:space="preserve"> Особливості формування лідерських якостей в учнів основної школи</w:t>
            </w:r>
            <w:r>
              <w:rPr>
                <w:rFonts w:ascii="Times New Roman" w:hAnsi="Times New Roman"/>
                <w:sz w:val="28"/>
                <w:szCs w:val="28"/>
                <w:lang w:val="uk-UA"/>
              </w:rPr>
              <w:t xml:space="preserve"> / </w:t>
            </w:r>
            <w:r w:rsidRPr="005446FD">
              <w:rPr>
                <w:rFonts w:ascii="Times New Roman" w:hAnsi="Times New Roman"/>
                <w:sz w:val="28"/>
                <w:szCs w:val="28"/>
                <w:lang w:val="uk-UA"/>
              </w:rPr>
              <w:t>Г.В.</w:t>
            </w:r>
            <w:r w:rsidR="002E5AAC">
              <w:rPr>
                <w:rFonts w:ascii="Times New Roman" w:hAnsi="Times New Roman"/>
                <w:sz w:val="28"/>
                <w:szCs w:val="28"/>
                <w:lang w:val="uk-UA"/>
              </w:rPr>
              <w:t> </w:t>
            </w:r>
            <w:r w:rsidRPr="005446FD">
              <w:rPr>
                <w:rFonts w:ascii="Times New Roman" w:hAnsi="Times New Roman"/>
                <w:sz w:val="28"/>
                <w:szCs w:val="28"/>
                <w:lang w:val="uk-UA"/>
              </w:rPr>
              <w:t>Тітова</w:t>
            </w:r>
            <w:r>
              <w:rPr>
                <w:rFonts w:ascii="Times New Roman" w:hAnsi="Times New Roman"/>
                <w:sz w:val="28"/>
                <w:szCs w:val="28"/>
                <w:lang w:val="uk-UA"/>
              </w:rPr>
              <w:t xml:space="preserve"> //</w:t>
            </w:r>
            <w:r w:rsidR="002E5AAC">
              <w:rPr>
                <w:rFonts w:ascii="Times New Roman" w:hAnsi="Times New Roman"/>
                <w:sz w:val="28"/>
                <w:szCs w:val="28"/>
                <w:lang w:val="uk-UA"/>
              </w:rPr>
              <w:t xml:space="preserve"> </w:t>
            </w:r>
            <w:r w:rsidRPr="00EC58C9">
              <w:rPr>
                <w:rFonts w:ascii="Times New Roman" w:hAnsi="Times New Roman"/>
                <w:sz w:val="28"/>
                <w:szCs w:val="28"/>
                <w:lang w:val="uk-UA"/>
              </w:rPr>
              <w:t>Науковий вісник Миколаївського націон</w:t>
            </w:r>
            <w:r w:rsidR="002E5AAC">
              <w:rPr>
                <w:rFonts w:ascii="Times New Roman" w:hAnsi="Times New Roman"/>
                <w:sz w:val="28"/>
                <w:szCs w:val="28"/>
                <w:lang w:val="uk-UA"/>
              </w:rPr>
              <w:t>ального університету імені В.О. </w:t>
            </w:r>
            <w:r w:rsidRPr="00EC58C9">
              <w:rPr>
                <w:rFonts w:ascii="Times New Roman" w:hAnsi="Times New Roman"/>
                <w:sz w:val="28"/>
                <w:szCs w:val="28"/>
                <w:lang w:val="uk-UA"/>
              </w:rPr>
              <w:t>Сухомлинського : збірник наукових праць. Сер.: Педагогічні науки Миколаївський наці</w:t>
            </w:r>
            <w:r w:rsidR="002E5AAC">
              <w:rPr>
                <w:rFonts w:ascii="Times New Roman" w:hAnsi="Times New Roman"/>
                <w:sz w:val="28"/>
                <w:szCs w:val="28"/>
                <w:lang w:val="uk-UA"/>
              </w:rPr>
              <w:t>ональний університет імені В.О. Сухомлинського; за ред.</w:t>
            </w:r>
            <w:r w:rsidRPr="00EC58C9">
              <w:rPr>
                <w:rFonts w:ascii="Times New Roman" w:hAnsi="Times New Roman"/>
                <w:sz w:val="28"/>
                <w:szCs w:val="28"/>
                <w:lang w:val="uk-UA"/>
              </w:rPr>
              <w:t xml:space="preserve"> Т.М. Степанової. – Миколаїв, 2015. –  №3(50). – С.</w:t>
            </w:r>
            <w:r>
              <w:rPr>
                <w:rFonts w:ascii="Times New Roman" w:hAnsi="Times New Roman"/>
                <w:sz w:val="28"/>
                <w:szCs w:val="28"/>
                <w:lang w:val="uk-UA"/>
              </w:rPr>
              <w:t xml:space="preserve"> 289-294.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5AE0" w:rsidRDefault="00B66BF3" w:rsidP="002E5AAC">
            <w:pPr>
              <w:spacing w:after="240"/>
              <w:jc w:val="both"/>
              <w:rPr>
                <w:rFonts w:ascii="Times New Roman" w:hAnsi="Times New Roman"/>
                <w:sz w:val="28"/>
                <w:szCs w:val="28"/>
                <w:lang w:val="uk-UA"/>
              </w:rPr>
            </w:pPr>
            <w:r w:rsidRPr="00475AE0">
              <w:rPr>
                <w:rFonts w:ascii="Times New Roman" w:hAnsi="Times New Roman"/>
                <w:sz w:val="28"/>
                <w:szCs w:val="28"/>
                <w:lang w:val="uk-UA"/>
              </w:rPr>
              <w:t>Тішечкіна</w:t>
            </w:r>
            <w:r>
              <w:rPr>
                <w:rFonts w:ascii="Times New Roman" w:hAnsi="Times New Roman"/>
                <w:sz w:val="28"/>
                <w:szCs w:val="28"/>
                <w:lang w:val="uk-UA"/>
              </w:rPr>
              <w:t>,</w:t>
            </w:r>
            <w:r w:rsidR="002E5AAC">
              <w:rPr>
                <w:rFonts w:ascii="Times New Roman" w:hAnsi="Times New Roman"/>
                <w:sz w:val="28"/>
                <w:szCs w:val="28"/>
                <w:lang w:val="uk-UA"/>
              </w:rPr>
              <w:t xml:space="preserve"> К.</w:t>
            </w:r>
            <w:r w:rsidRPr="00475AE0">
              <w:rPr>
                <w:rFonts w:ascii="Times New Roman" w:hAnsi="Times New Roman"/>
                <w:sz w:val="28"/>
                <w:szCs w:val="28"/>
                <w:lang w:val="uk-UA"/>
              </w:rPr>
              <w:t>В. Використання методу портфоліо на заняттях іноземної мови</w:t>
            </w:r>
            <w:r>
              <w:rPr>
                <w:rFonts w:ascii="Times New Roman" w:hAnsi="Times New Roman"/>
                <w:sz w:val="28"/>
                <w:szCs w:val="28"/>
                <w:lang w:val="uk-UA"/>
              </w:rPr>
              <w:t xml:space="preserve"> / К.В.</w:t>
            </w:r>
            <w:r w:rsidR="002E5AAC">
              <w:rPr>
                <w:rFonts w:ascii="Times New Roman" w:hAnsi="Times New Roman"/>
                <w:sz w:val="28"/>
                <w:szCs w:val="28"/>
                <w:lang w:val="uk-UA"/>
              </w:rPr>
              <w:t> </w:t>
            </w:r>
            <w:r>
              <w:rPr>
                <w:rFonts w:ascii="Times New Roman" w:hAnsi="Times New Roman"/>
                <w:sz w:val="28"/>
                <w:szCs w:val="28"/>
                <w:lang w:val="uk-UA"/>
              </w:rPr>
              <w:t xml:space="preserve">Тішечкіна // </w:t>
            </w:r>
            <w:r w:rsidRPr="001C7844">
              <w:rPr>
                <w:rFonts w:ascii="Times New Roman" w:hAnsi="Times New Roman"/>
                <w:sz w:val="28"/>
                <w:szCs w:val="28"/>
                <w:lang w:val="uk-UA"/>
              </w:rPr>
              <w:t>Науковий вісник Миколаївського національного університету імені В.О.</w:t>
            </w:r>
            <w:r w:rsidR="002E5AAC">
              <w:rPr>
                <w:rFonts w:ascii="Times New Roman" w:hAnsi="Times New Roman"/>
                <w:sz w:val="28"/>
                <w:szCs w:val="28"/>
                <w:lang w:val="uk-UA"/>
              </w:rPr>
              <w:t> </w:t>
            </w:r>
            <w:r w:rsidRPr="001C7844">
              <w:rPr>
                <w:rFonts w:ascii="Times New Roman" w:hAnsi="Times New Roman"/>
                <w:sz w:val="28"/>
                <w:szCs w:val="28"/>
                <w:lang w:val="uk-UA"/>
              </w:rPr>
              <w:t>Сухомлинського : збірник наукових праць. Сер.</w:t>
            </w:r>
            <w:r w:rsidR="002E5AAC">
              <w:rPr>
                <w:rFonts w:ascii="Times New Roman" w:hAnsi="Times New Roman"/>
                <w:sz w:val="28"/>
                <w:szCs w:val="28"/>
                <w:lang w:val="uk-UA"/>
              </w:rPr>
              <w:t> </w:t>
            </w:r>
            <w:r w:rsidRPr="001C7844">
              <w:rPr>
                <w:rFonts w:ascii="Times New Roman" w:hAnsi="Times New Roman"/>
                <w:sz w:val="28"/>
                <w:szCs w:val="28"/>
                <w:lang w:val="uk-UA"/>
              </w:rPr>
              <w:t>: Педагогічні науки / Миколаївський наці</w:t>
            </w:r>
            <w:r w:rsidR="002E5AAC">
              <w:rPr>
                <w:rFonts w:ascii="Times New Roman" w:hAnsi="Times New Roman"/>
                <w:sz w:val="28"/>
                <w:szCs w:val="28"/>
                <w:lang w:val="uk-UA"/>
              </w:rPr>
              <w:t>ональний університет імені В.О. Сухомлинського; за ред. В. </w:t>
            </w:r>
            <w:r w:rsidRPr="001C7844">
              <w:rPr>
                <w:rFonts w:ascii="Times New Roman" w:hAnsi="Times New Roman"/>
                <w:sz w:val="28"/>
                <w:szCs w:val="28"/>
                <w:lang w:val="uk-UA"/>
              </w:rPr>
              <w:t xml:space="preserve">Будака, </w:t>
            </w:r>
            <w:r w:rsidR="002E5AAC">
              <w:rPr>
                <w:rFonts w:ascii="Times New Roman" w:hAnsi="Times New Roman"/>
                <w:sz w:val="28"/>
                <w:szCs w:val="28"/>
                <w:lang w:val="uk-UA"/>
              </w:rPr>
              <w:t xml:space="preserve">О. Пєхоти. - Миколаїв, 2013. – </w:t>
            </w:r>
            <w:r w:rsidRPr="001C7844">
              <w:rPr>
                <w:rFonts w:ascii="Times New Roman" w:hAnsi="Times New Roman"/>
                <w:sz w:val="28"/>
                <w:szCs w:val="28"/>
                <w:lang w:val="uk-UA"/>
              </w:rPr>
              <w:t>Вип.</w:t>
            </w:r>
            <w:r w:rsidR="002E5AAC">
              <w:rPr>
                <w:rFonts w:ascii="Times New Roman" w:hAnsi="Times New Roman"/>
                <w:sz w:val="28"/>
                <w:szCs w:val="28"/>
                <w:lang w:val="uk-UA"/>
              </w:rPr>
              <w:t xml:space="preserve"> 1.40. </w:t>
            </w:r>
            <w:r w:rsidRPr="001C7844">
              <w:rPr>
                <w:rFonts w:ascii="Times New Roman" w:hAnsi="Times New Roman"/>
                <w:sz w:val="28"/>
                <w:szCs w:val="28"/>
                <w:lang w:val="uk-UA"/>
              </w:rPr>
              <w:t xml:space="preserve">Педагогічна освіта: історія, технології, педагогічна майстерність, професіоналізм . – </w:t>
            </w:r>
            <w:r w:rsidRPr="00475AE0">
              <w:rPr>
                <w:rFonts w:ascii="Times New Roman" w:hAnsi="Times New Roman"/>
                <w:sz w:val="28"/>
                <w:szCs w:val="28"/>
                <w:lang w:val="uk-UA"/>
              </w:rPr>
              <w:t>C. 121-124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E5AAC">
            <w:pPr>
              <w:spacing w:after="240"/>
              <w:jc w:val="both"/>
              <w:rPr>
                <w:rFonts w:ascii="Times New Roman" w:hAnsi="Times New Roman"/>
                <w:sz w:val="28"/>
                <w:szCs w:val="28"/>
                <w:lang w:val="uk-UA"/>
              </w:rPr>
            </w:pPr>
            <w:r w:rsidRPr="00691436">
              <w:rPr>
                <w:rFonts w:ascii="Times New Roman" w:hAnsi="Times New Roman"/>
                <w:sz w:val="28"/>
                <w:szCs w:val="28"/>
                <w:lang w:val="uk-UA"/>
              </w:rPr>
              <w:t>Тішечкіна</w:t>
            </w:r>
            <w:r>
              <w:rPr>
                <w:rFonts w:ascii="Times New Roman" w:hAnsi="Times New Roman"/>
                <w:sz w:val="28"/>
                <w:szCs w:val="28"/>
                <w:lang w:val="uk-UA"/>
              </w:rPr>
              <w:t>,</w:t>
            </w:r>
            <w:r w:rsidR="002E5AAC">
              <w:rPr>
                <w:rFonts w:ascii="Times New Roman" w:hAnsi="Times New Roman"/>
                <w:sz w:val="28"/>
                <w:szCs w:val="28"/>
                <w:lang w:val="uk-UA"/>
              </w:rPr>
              <w:t> К.В.</w:t>
            </w:r>
            <w:r w:rsidRPr="00691436">
              <w:rPr>
                <w:rFonts w:ascii="Times New Roman" w:hAnsi="Times New Roman"/>
                <w:sz w:val="28"/>
                <w:szCs w:val="28"/>
                <w:lang w:val="uk-UA"/>
              </w:rPr>
              <w:t xml:space="preserve"> Психолого-педагогчні аспекти диференційованого навчання на</w:t>
            </w:r>
            <w:r w:rsidR="002E5AAC">
              <w:rPr>
                <w:rFonts w:ascii="Times New Roman" w:hAnsi="Times New Roman"/>
                <w:sz w:val="28"/>
                <w:szCs w:val="28"/>
                <w:lang w:val="uk-UA"/>
              </w:rPr>
              <w:t xml:space="preserve"> заняттях іноземної мови / К.В. </w:t>
            </w:r>
            <w:r w:rsidRPr="00691436">
              <w:rPr>
                <w:rFonts w:ascii="Times New Roman" w:hAnsi="Times New Roman"/>
                <w:sz w:val="28"/>
                <w:szCs w:val="28"/>
                <w:lang w:val="uk-UA"/>
              </w:rPr>
              <w:t>Тішечкіна // Науковий вісник Миколаївського національного університету імені В.О.</w:t>
            </w:r>
            <w:r w:rsidR="002E5AAC">
              <w:rPr>
                <w:rFonts w:ascii="Times New Roman" w:hAnsi="Times New Roman"/>
                <w:sz w:val="28"/>
                <w:szCs w:val="28"/>
                <w:lang w:val="uk-UA"/>
              </w:rPr>
              <w:t> </w:t>
            </w:r>
            <w:r w:rsidRPr="00691436">
              <w:rPr>
                <w:rFonts w:ascii="Times New Roman" w:hAnsi="Times New Roman"/>
                <w:sz w:val="28"/>
                <w:szCs w:val="28"/>
                <w:lang w:val="uk-UA"/>
              </w:rPr>
              <w:t xml:space="preserve">Сухомлинського : </w:t>
            </w:r>
            <w:r w:rsidR="002E5AAC">
              <w:rPr>
                <w:rFonts w:ascii="Times New Roman" w:hAnsi="Times New Roman"/>
                <w:sz w:val="28"/>
                <w:szCs w:val="28"/>
                <w:lang w:val="uk-UA"/>
              </w:rPr>
              <w:t>з</w:t>
            </w:r>
            <w:r w:rsidRPr="00691436">
              <w:rPr>
                <w:rFonts w:ascii="Times New Roman" w:hAnsi="Times New Roman"/>
                <w:sz w:val="28"/>
                <w:szCs w:val="28"/>
                <w:lang w:val="uk-UA"/>
              </w:rPr>
              <w:t>бірник наукових праць. – Миколаїв, 2012. – Вип. 1.38 : Педагогічна освіта як умова сталого розвитку суспільства: технологічний аспект, Том 1. – С. 70-74.</w:t>
            </w:r>
          </w:p>
        </w:tc>
      </w:tr>
      <w:tr w:rsidR="00B66BF3" w:rsidRPr="002E5AAC"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E5AAC">
            <w:pPr>
              <w:spacing w:after="240"/>
              <w:jc w:val="both"/>
              <w:rPr>
                <w:rFonts w:ascii="Times New Roman" w:hAnsi="Times New Roman"/>
                <w:sz w:val="28"/>
                <w:szCs w:val="28"/>
                <w:lang w:val="uk-UA"/>
              </w:rPr>
            </w:pPr>
            <w:r>
              <w:rPr>
                <w:rFonts w:ascii="Times New Roman" w:hAnsi="Times New Roman"/>
                <w:sz w:val="28"/>
                <w:szCs w:val="28"/>
                <w:lang w:val="uk-UA"/>
              </w:rPr>
              <w:t>Ткач</w:t>
            </w:r>
            <w:r w:rsidR="00E570F7">
              <w:rPr>
                <w:rFonts w:ascii="Times New Roman" w:hAnsi="Times New Roman"/>
                <w:sz w:val="28"/>
                <w:szCs w:val="28"/>
                <w:lang w:val="uk-UA"/>
              </w:rPr>
              <w:t>,</w:t>
            </w:r>
            <w:r w:rsidR="002E5AAC">
              <w:rPr>
                <w:rFonts w:ascii="Times New Roman" w:hAnsi="Times New Roman"/>
                <w:sz w:val="28"/>
                <w:szCs w:val="28"/>
                <w:lang w:val="uk-UA"/>
              </w:rPr>
              <w:t> </w:t>
            </w:r>
            <w:r>
              <w:rPr>
                <w:rFonts w:ascii="Times New Roman" w:hAnsi="Times New Roman"/>
                <w:sz w:val="28"/>
                <w:szCs w:val="28"/>
                <w:lang w:val="uk-UA"/>
              </w:rPr>
              <w:t>М.П. Досвід використання педагогічної спадщини В.О.</w:t>
            </w:r>
            <w:r w:rsidR="002E5AAC">
              <w:rPr>
                <w:rFonts w:ascii="Times New Roman" w:hAnsi="Times New Roman"/>
                <w:sz w:val="28"/>
                <w:szCs w:val="28"/>
                <w:lang w:val="uk-UA"/>
              </w:rPr>
              <w:t> </w:t>
            </w:r>
            <w:r>
              <w:rPr>
                <w:rFonts w:ascii="Times New Roman" w:hAnsi="Times New Roman"/>
                <w:sz w:val="28"/>
                <w:szCs w:val="28"/>
                <w:lang w:val="uk-UA"/>
              </w:rPr>
              <w:t>Сухомлинського в навчально-виховному процесі та оточуючому середовищі Чапаєвської ЗОШ (1970-2004р.р.)</w:t>
            </w:r>
            <w:r w:rsidR="002E5AAC">
              <w:rPr>
                <w:rFonts w:ascii="Times New Roman" w:hAnsi="Times New Roman"/>
                <w:sz w:val="28"/>
                <w:szCs w:val="28"/>
                <w:lang w:val="uk-UA"/>
              </w:rPr>
              <w:t xml:space="preserve"> / М.П. Ткач //</w:t>
            </w:r>
            <w:r>
              <w:rPr>
                <w:rFonts w:ascii="Times New Roman" w:hAnsi="Times New Roman"/>
                <w:sz w:val="28"/>
                <w:szCs w:val="28"/>
                <w:lang w:val="uk-UA"/>
              </w:rPr>
              <w:t xml:space="preserve"> </w:t>
            </w:r>
            <w:r w:rsidRPr="002F2149">
              <w:rPr>
                <w:rFonts w:ascii="Times New Roman" w:hAnsi="Times New Roman"/>
                <w:sz w:val="28"/>
                <w:szCs w:val="28"/>
                <w:lang w:val="uk-UA"/>
              </w:rPr>
              <w:t>Науковий вісник Миколаївського дер</w:t>
            </w:r>
            <w:r w:rsidR="002E5AAC">
              <w:rPr>
                <w:rFonts w:ascii="Times New Roman" w:hAnsi="Times New Roman"/>
                <w:sz w:val="28"/>
                <w:szCs w:val="28"/>
                <w:lang w:val="uk-UA"/>
              </w:rPr>
              <w:t>жавного університету імені В.О. </w:t>
            </w:r>
            <w:r w:rsidRPr="002F2149">
              <w:rPr>
                <w:rFonts w:ascii="Times New Roman" w:hAnsi="Times New Roman"/>
                <w:sz w:val="28"/>
                <w:szCs w:val="28"/>
                <w:lang w:val="uk-UA"/>
              </w:rPr>
              <w:t>Сухомлинського: збірник наукових праць. Сер.: Педагогічні науки</w:t>
            </w:r>
            <w:r w:rsidR="002E5AAC">
              <w:rPr>
                <w:rFonts w:ascii="Times New Roman" w:hAnsi="Times New Roman"/>
                <w:sz w:val="28"/>
                <w:szCs w:val="28"/>
                <w:lang w:val="uk-UA"/>
              </w:rPr>
              <w:t xml:space="preserve"> / Миколаївський державний</w:t>
            </w:r>
            <w:r w:rsidRPr="002F2149">
              <w:rPr>
                <w:rFonts w:ascii="Times New Roman" w:hAnsi="Times New Roman"/>
                <w:sz w:val="28"/>
                <w:szCs w:val="28"/>
                <w:lang w:val="uk-UA"/>
              </w:rPr>
              <w:t xml:space="preserve"> університет імені В.О.</w:t>
            </w:r>
            <w:r w:rsidR="002E5AAC">
              <w:rPr>
                <w:rFonts w:ascii="Times New Roman" w:hAnsi="Times New Roman"/>
                <w:sz w:val="28"/>
                <w:szCs w:val="28"/>
                <w:lang w:val="uk-UA"/>
              </w:rPr>
              <w:t> </w:t>
            </w:r>
            <w:r w:rsidRPr="002F2149">
              <w:rPr>
                <w:rFonts w:ascii="Times New Roman" w:hAnsi="Times New Roman"/>
                <w:sz w:val="28"/>
                <w:szCs w:val="28"/>
                <w:lang w:val="uk-UA"/>
              </w:rPr>
              <w:t>Сухомлинського. – Миколаїв, 2004. – Вип. 8. Василь Сухомлинський і сучасність: особистість у навколишньому середовищі</w:t>
            </w:r>
            <w:r>
              <w:rPr>
                <w:rFonts w:ascii="Times New Roman" w:hAnsi="Times New Roman"/>
                <w:sz w:val="28"/>
                <w:szCs w:val="28"/>
                <w:lang w:val="uk-UA"/>
              </w:rPr>
              <w:t>. – С. 184-188.</w:t>
            </w:r>
          </w:p>
          <w:p w:rsidR="002E5AAC" w:rsidRDefault="002E5AAC" w:rsidP="002E5AAC">
            <w:pPr>
              <w:spacing w:after="240"/>
              <w:jc w:val="both"/>
              <w:rPr>
                <w:rFonts w:ascii="Times New Roman" w:hAnsi="Times New Roman"/>
                <w:sz w:val="28"/>
                <w:szCs w:val="28"/>
                <w:lang w:val="uk-UA"/>
              </w:rPr>
            </w:pPr>
          </w:p>
          <w:p w:rsidR="002E5AAC" w:rsidRDefault="002E5AAC" w:rsidP="002E5AAC">
            <w:pPr>
              <w:spacing w:after="240"/>
              <w:jc w:val="both"/>
              <w:rPr>
                <w:rFonts w:ascii="Times New Roman" w:hAnsi="Times New Roman"/>
                <w:sz w:val="28"/>
                <w:szCs w:val="28"/>
                <w:lang w:val="uk-UA"/>
              </w:rPr>
            </w:pPr>
          </w:p>
          <w:p w:rsidR="002E5AAC" w:rsidRDefault="002E5AAC" w:rsidP="002E5AAC">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16FAA" w:rsidRDefault="00B66BF3" w:rsidP="002E5AAC">
            <w:pPr>
              <w:spacing w:after="240"/>
              <w:jc w:val="both"/>
              <w:rPr>
                <w:rFonts w:ascii="Times New Roman" w:hAnsi="Times New Roman"/>
                <w:sz w:val="28"/>
                <w:szCs w:val="28"/>
                <w:lang w:val="uk-UA"/>
              </w:rPr>
            </w:pPr>
            <w:r w:rsidRPr="00B11507">
              <w:rPr>
                <w:rFonts w:ascii="Times New Roman" w:hAnsi="Times New Roman"/>
                <w:sz w:val="28"/>
                <w:szCs w:val="28"/>
                <w:lang w:val="uk-UA"/>
              </w:rPr>
              <w:t>Ткаченко</w:t>
            </w:r>
            <w:r w:rsidR="00E570F7">
              <w:rPr>
                <w:rFonts w:ascii="Times New Roman" w:hAnsi="Times New Roman"/>
                <w:sz w:val="28"/>
                <w:szCs w:val="28"/>
                <w:lang w:val="uk-UA"/>
              </w:rPr>
              <w:t>,</w:t>
            </w:r>
            <w:r w:rsidR="002E5AAC">
              <w:rPr>
                <w:rFonts w:ascii="Times New Roman" w:hAnsi="Times New Roman"/>
                <w:sz w:val="28"/>
                <w:szCs w:val="28"/>
                <w:lang w:val="uk-UA"/>
              </w:rPr>
              <w:t> </w:t>
            </w:r>
            <w:r w:rsidRPr="00B11507">
              <w:rPr>
                <w:rFonts w:ascii="Times New Roman" w:hAnsi="Times New Roman"/>
                <w:sz w:val="28"/>
                <w:szCs w:val="28"/>
                <w:lang w:val="uk-UA"/>
              </w:rPr>
              <w:t>А.В. Технікум дитячої трудової комуни</w:t>
            </w:r>
            <w:r w:rsidR="002E5AAC">
              <w:rPr>
                <w:rFonts w:ascii="Times New Roman" w:hAnsi="Times New Roman"/>
                <w:sz w:val="28"/>
                <w:szCs w:val="28"/>
                <w:lang w:val="uk-UA"/>
              </w:rPr>
              <w:t xml:space="preserve"> імені Ф.</w:t>
            </w:r>
            <w:r>
              <w:rPr>
                <w:rFonts w:ascii="Times New Roman" w:hAnsi="Times New Roman"/>
                <w:sz w:val="28"/>
                <w:szCs w:val="28"/>
                <w:lang w:val="uk-UA"/>
              </w:rPr>
              <w:t>Е.</w:t>
            </w:r>
            <w:r w:rsidR="002E5AAC">
              <w:rPr>
                <w:rFonts w:ascii="Times New Roman" w:hAnsi="Times New Roman"/>
                <w:sz w:val="28"/>
                <w:szCs w:val="28"/>
                <w:lang w:val="uk-UA"/>
              </w:rPr>
              <w:t> </w:t>
            </w:r>
            <w:r>
              <w:rPr>
                <w:rFonts w:ascii="Times New Roman" w:hAnsi="Times New Roman"/>
                <w:sz w:val="28"/>
                <w:szCs w:val="28"/>
                <w:lang w:val="uk-UA"/>
              </w:rPr>
              <w:t>Дзержинського / А.В.</w:t>
            </w:r>
            <w:r w:rsidR="002E5AAC">
              <w:rPr>
                <w:rFonts w:ascii="Times New Roman" w:hAnsi="Times New Roman"/>
                <w:sz w:val="28"/>
                <w:szCs w:val="28"/>
                <w:lang w:val="uk-UA"/>
              </w:rPr>
              <w:t> </w:t>
            </w:r>
            <w:r>
              <w:rPr>
                <w:rFonts w:ascii="Times New Roman" w:hAnsi="Times New Roman"/>
                <w:sz w:val="28"/>
                <w:szCs w:val="28"/>
                <w:lang w:val="uk-UA"/>
              </w:rPr>
              <w:t xml:space="preserve">Ткаченко // </w:t>
            </w:r>
            <w:r w:rsidRPr="00AA5166">
              <w:rPr>
                <w:rFonts w:ascii="Times New Roman" w:hAnsi="Times New Roman"/>
                <w:sz w:val="28"/>
                <w:szCs w:val="28"/>
                <w:lang w:val="uk-UA"/>
              </w:rPr>
              <w:t>Науковий вісник Миколаївського національного університету імені В.О.</w:t>
            </w:r>
            <w:r w:rsidR="002E5AAC">
              <w:rPr>
                <w:rFonts w:ascii="Times New Roman" w:hAnsi="Times New Roman"/>
                <w:sz w:val="28"/>
                <w:szCs w:val="28"/>
                <w:lang w:val="uk-UA"/>
              </w:rPr>
              <w:t> </w:t>
            </w:r>
            <w:r w:rsidRPr="00AA5166">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2E5AAC">
              <w:rPr>
                <w:rFonts w:ascii="Times New Roman" w:hAnsi="Times New Roman"/>
                <w:sz w:val="28"/>
                <w:szCs w:val="28"/>
                <w:lang w:val="uk-UA"/>
              </w:rPr>
              <w:t> </w:t>
            </w:r>
            <w:r w:rsidRPr="00AA5166">
              <w:rPr>
                <w:rFonts w:ascii="Times New Roman" w:hAnsi="Times New Roman"/>
                <w:sz w:val="28"/>
                <w:szCs w:val="28"/>
                <w:lang w:val="uk-UA"/>
              </w:rPr>
              <w:t xml:space="preserve">Сухомлинського; за ред. В. Будака, О. Пєхоти. - Миколаїв, 2012. –  Вип. – 1.36. Педагогічна майстерність: теорія і технології. – </w:t>
            </w:r>
            <w:r w:rsidRPr="00B11507">
              <w:rPr>
                <w:rFonts w:ascii="Times New Roman" w:hAnsi="Times New Roman"/>
                <w:sz w:val="28"/>
                <w:szCs w:val="28"/>
                <w:lang w:val="uk-UA"/>
              </w:rPr>
              <w:t>C. 128-132.</w:t>
            </w:r>
          </w:p>
        </w:tc>
      </w:tr>
      <w:tr w:rsidR="00B66BF3" w:rsidRPr="00E23BE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Ткаченко</w:t>
            </w:r>
            <w:r w:rsidR="00E570F7">
              <w:rPr>
                <w:rFonts w:ascii="Times New Roman" w:hAnsi="Times New Roman"/>
                <w:sz w:val="28"/>
                <w:szCs w:val="28"/>
                <w:lang w:val="uk-UA"/>
              </w:rPr>
              <w:t>,</w:t>
            </w:r>
            <w:r w:rsidR="002E5AAC">
              <w:rPr>
                <w:rFonts w:ascii="Times New Roman" w:hAnsi="Times New Roman"/>
                <w:sz w:val="28"/>
                <w:szCs w:val="28"/>
                <w:lang w:val="uk-UA"/>
              </w:rPr>
              <w:t> </w:t>
            </w:r>
            <w:r>
              <w:rPr>
                <w:rFonts w:ascii="Times New Roman" w:hAnsi="Times New Roman"/>
                <w:sz w:val="28"/>
                <w:szCs w:val="28"/>
                <w:lang w:val="uk-UA"/>
              </w:rPr>
              <w:t>З.Ю. Роль музею у формуванні духовних цінностей і куль</w:t>
            </w:r>
            <w:r w:rsidR="002E5AAC">
              <w:rPr>
                <w:rFonts w:ascii="Times New Roman" w:hAnsi="Times New Roman"/>
                <w:sz w:val="28"/>
                <w:szCs w:val="28"/>
                <w:lang w:val="uk-UA"/>
              </w:rPr>
              <w:t>тури творчої особистості / З.Ю. </w:t>
            </w:r>
            <w:r>
              <w:rPr>
                <w:rFonts w:ascii="Times New Roman" w:hAnsi="Times New Roman"/>
                <w:sz w:val="28"/>
                <w:szCs w:val="28"/>
                <w:lang w:val="uk-UA"/>
              </w:rPr>
              <w:t xml:space="preserve">Ткаченко // </w:t>
            </w:r>
            <w:r w:rsidRPr="00C136E3">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Педагогічні науки / Миколаївський державний  університет імені В.О. Сухомлинського. – Миколаїв, 2004. – Вип. 8. Василь Сухомлинський і сучасність: особистість у навколишньому середовищі</w:t>
            </w:r>
            <w:r>
              <w:rPr>
                <w:rFonts w:ascii="Times New Roman" w:hAnsi="Times New Roman"/>
                <w:sz w:val="28"/>
                <w:szCs w:val="28"/>
                <w:lang w:val="uk-UA"/>
              </w:rPr>
              <w:t>. – С. 288-290.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52484E" w:rsidRDefault="00B66BF3" w:rsidP="002E5AAC">
            <w:pPr>
              <w:spacing w:after="240"/>
              <w:jc w:val="both"/>
              <w:rPr>
                <w:rFonts w:ascii="Times New Roman" w:hAnsi="Times New Roman"/>
                <w:sz w:val="28"/>
                <w:szCs w:val="28"/>
                <w:lang w:val="uk-UA"/>
              </w:rPr>
            </w:pPr>
            <w:r w:rsidRPr="000B6129">
              <w:rPr>
                <w:rFonts w:ascii="Times New Roman" w:hAnsi="Times New Roman"/>
                <w:sz w:val="28"/>
                <w:szCs w:val="28"/>
                <w:lang w:val="uk-UA"/>
              </w:rPr>
              <w:t>Ткаченко</w:t>
            </w:r>
            <w:r w:rsidR="00E570F7">
              <w:rPr>
                <w:rFonts w:ascii="Times New Roman" w:hAnsi="Times New Roman"/>
                <w:sz w:val="28"/>
                <w:szCs w:val="28"/>
                <w:lang w:val="uk-UA"/>
              </w:rPr>
              <w:t>,</w:t>
            </w:r>
            <w:r w:rsidR="002E5AAC">
              <w:rPr>
                <w:rFonts w:ascii="Times New Roman" w:hAnsi="Times New Roman"/>
                <w:sz w:val="28"/>
                <w:szCs w:val="28"/>
                <w:lang w:val="uk-UA"/>
              </w:rPr>
              <w:t xml:space="preserve"> Л.</w:t>
            </w:r>
            <w:r w:rsidRPr="000B6129">
              <w:rPr>
                <w:rFonts w:ascii="Times New Roman" w:hAnsi="Times New Roman"/>
                <w:sz w:val="28"/>
                <w:szCs w:val="28"/>
                <w:lang w:val="uk-UA"/>
              </w:rPr>
              <w:t xml:space="preserve">І. Толерантність як складова саморозвитку особистості </w:t>
            </w:r>
            <w:r>
              <w:rPr>
                <w:rFonts w:ascii="Times New Roman" w:hAnsi="Times New Roman"/>
                <w:sz w:val="28"/>
                <w:szCs w:val="28"/>
                <w:lang w:val="uk-UA"/>
              </w:rPr>
              <w:t xml:space="preserve"> / Л.І.</w:t>
            </w:r>
            <w:r w:rsidR="002E5AAC">
              <w:rPr>
                <w:rFonts w:ascii="Times New Roman" w:hAnsi="Times New Roman"/>
                <w:sz w:val="28"/>
                <w:szCs w:val="28"/>
                <w:lang w:val="uk-UA"/>
              </w:rPr>
              <w:t> </w:t>
            </w:r>
            <w:r>
              <w:rPr>
                <w:rFonts w:ascii="Times New Roman" w:hAnsi="Times New Roman"/>
                <w:sz w:val="28"/>
                <w:szCs w:val="28"/>
                <w:lang w:val="uk-UA"/>
              </w:rPr>
              <w:t xml:space="preserve">Ткаченко // </w:t>
            </w:r>
            <w:r w:rsidRPr="0052484E">
              <w:rPr>
                <w:rFonts w:ascii="Times New Roman" w:hAnsi="Times New Roman"/>
                <w:sz w:val="28"/>
                <w:szCs w:val="28"/>
                <w:lang w:val="uk-UA"/>
              </w:rPr>
              <w:t>Науковий вісник Миколаївського націон</w:t>
            </w:r>
            <w:r w:rsidR="002E5AAC">
              <w:rPr>
                <w:rFonts w:ascii="Times New Roman" w:hAnsi="Times New Roman"/>
                <w:sz w:val="28"/>
                <w:szCs w:val="28"/>
                <w:lang w:val="uk-UA"/>
              </w:rPr>
              <w:t>ального університету імені В.О. </w:t>
            </w:r>
            <w:r w:rsidRPr="0052484E">
              <w:rPr>
                <w:rFonts w:ascii="Times New Roman" w:hAnsi="Times New Roman"/>
                <w:sz w:val="28"/>
                <w:szCs w:val="28"/>
                <w:lang w:val="uk-UA"/>
              </w:rPr>
              <w:t>Сухомлинського : збірник наукових праць. Сер.</w:t>
            </w:r>
            <w:r w:rsidR="002E5AAC">
              <w:rPr>
                <w:rFonts w:ascii="Times New Roman" w:hAnsi="Times New Roman"/>
                <w:sz w:val="28"/>
                <w:szCs w:val="28"/>
                <w:lang w:val="uk-UA"/>
              </w:rPr>
              <w:t> </w:t>
            </w:r>
            <w:r w:rsidRPr="0052484E">
              <w:rPr>
                <w:rFonts w:ascii="Times New Roman" w:hAnsi="Times New Roman"/>
                <w:sz w:val="28"/>
                <w:szCs w:val="28"/>
                <w:lang w:val="uk-UA"/>
              </w:rPr>
              <w:t>: Педагогічні науки / Миколаївський національний університет імені В.О. Сухомлинського. –  Миколаїв, 2014. –  Вип.1.46. – C.</w:t>
            </w:r>
            <w:r>
              <w:rPr>
                <w:rFonts w:ascii="Times New Roman" w:hAnsi="Times New Roman"/>
                <w:sz w:val="28"/>
                <w:szCs w:val="28"/>
                <w:lang w:val="uk-UA"/>
              </w:rPr>
              <w:t xml:space="preserve"> 150-154.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52484E" w:rsidRDefault="00B66BF3" w:rsidP="00EC364A">
            <w:pPr>
              <w:spacing w:after="240"/>
              <w:jc w:val="both"/>
              <w:rPr>
                <w:rFonts w:ascii="Times New Roman" w:hAnsi="Times New Roman"/>
                <w:sz w:val="28"/>
                <w:szCs w:val="28"/>
                <w:lang w:val="uk-UA"/>
              </w:rPr>
            </w:pPr>
            <w:r w:rsidRPr="00EA2CAA">
              <w:rPr>
                <w:rFonts w:ascii="Times New Roman" w:hAnsi="Times New Roman"/>
                <w:sz w:val="28"/>
                <w:szCs w:val="28"/>
                <w:lang w:val="uk-UA"/>
              </w:rPr>
              <w:t>Ткаченко</w:t>
            </w:r>
            <w:r w:rsidR="00E570F7">
              <w:rPr>
                <w:rFonts w:ascii="Times New Roman" w:hAnsi="Times New Roman"/>
                <w:sz w:val="28"/>
                <w:szCs w:val="28"/>
                <w:lang w:val="uk-UA"/>
              </w:rPr>
              <w:t>,</w:t>
            </w:r>
            <w:r w:rsidR="002E5AAC">
              <w:rPr>
                <w:rFonts w:ascii="Times New Roman" w:hAnsi="Times New Roman"/>
                <w:sz w:val="28"/>
                <w:szCs w:val="28"/>
                <w:lang w:val="uk-UA"/>
              </w:rPr>
              <w:t> Л.</w:t>
            </w:r>
            <w:r w:rsidRPr="00EA2CAA">
              <w:rPr>
                <w:rFonts w:ascii="Times New Roman" w:hAnsi="Times New Roman"/>
                <w:sz w:val="28"/>
                <w:szCs w:val="28"/>
                <w:lang w:val="uk-UA"/>
              </w:rPr>
              <w:t>І. Толерантність як ск</w:t>
            </w:r>
            <w:r>
              <w:rPr>
                <w:rFonts w:ascii="Times New Roman" w:hAnsi="Times New Roman"/>
                <w:sz w:val="28"/>
                <w:szCs w:val="28"/>
                <w:lang w:val="uk-UA"/>
              </w:rPr>
              <w:t xml:space="preserve">ладова </w:t>
            </w:r>
            <w:r w:rsidR="002E5AAC">
              <w:rPr>
                <w:rFonts w:ascii="Times New Roman" w:hAnsi="Times New Roman"/>
                <w:sz w:val="28"/>
                <w:szCs w:val="28"/>
                <w:lang w:val="uk-UA"/>
              </w:rPr>
              <w:t>саморозвитку особистості / Л.І. </w:t>
            </w:r>
            <w:r>
              <w:rPr>
                <w:rFonts w:ascii="Times New Roman" w:hAnsi="Times New Roman"/>
                <w:sz w:val="28"/>
                <w:szCs w:val="28"/>
                <w:lang w:val="uk-UA"/>
              </w:rPr>
              <w:t xml:space="preserve">Ткаченко // </w:t>
            </w:r>
            <w:r w:rsidRPr="00EA2CAA">
              <w:rPr>
                <w:rFonts w:ascii="Times New Roman" w:hAnsi="Times New Roman"/>
                <w:sz w:val="28"/>
                <w:szCs w:val="28"/>
                <w:lang w:val="uk-UA"/>
              </w:rPr>
              <w:t>Науковий вісник Миколаївського націон</w:t>
            </w:r>
            <w:r w:rsidR="002E5AAC">
              <w:rPr>
                <w:rFonts w:ascii="Times New Roman" w:hAnsi="Times New Roman"/>
                <w:sz w:val="28"/>
                <w:szCs w:val="28"/>
                <w:lang w:val="uk-UA"/>
              </w:rPr>
              <w:t>ального університету імені В.О. </w:t>
            </w:r>
            <w:r w:rsidRPr="00EA2CAA">
              <w:rPr>
                <w:rFonts w:ascii="Times New Roman" w:hAnsi="Times New Roman"/>
                <w:sz w:val="28"/>
                <w:szCs w:val="28"/>
                <w:lang w:val="uk-UA"/>
              </w:rPr>
              <w:t>Сухомлинського : збірник наукових праць. Сер.</w:t>
            </w:r>
            <w:r w:rsidR="002E5AAC">
              <w:rPr>
                <w:rFonts w:ascii="Times New Roman" w:hAnsi="Times New Roman"/>
                <w:sz w:val="28"/>
                <w:szCs w:val="28"/>
                <w:lang w:val="uk-UA"/>
              </w:rPr>
              <w:t> </w:t>
            </w:r>
            <w:r w:rsidRPr="00EA2CAA">
              <w:rPr>
                <w:rFonts w:ascii="Times New Roman" w:hAnsi="Times New Roman"/>
                <w:sz w:val="28"/>
                <w:szCs w:val="28"/>
                <w:lang w:val="uk-UA"/>
              </w:rPr>
              <w:t>: Педагогічні науки / Миколаївський національний університет імені В.О. Сухомлинського. –  Миколаїв, 2014. –  Вип.1.46. – C.</w:t>
            </w:r>
            <w:r>
              <w:rPr>
                <w:rFonts w:ascii="Times New Roman" w:hAnsi="Times New Roman"/>
                <w:sz w:val="28"/>
                <w:szCs w:val="28"/>
                <w:lang w:val="uk-UA"/>
              </w:rPr>
              <w:t xml:space="preserve"> 150-154.</w:t>
            </w:r>
          </w:p>
        </w:tc>
      </w:tr>
      <w:tr w:rsidR="00B66BF3" w:rsidRPr="002E5AAC"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930E21" w:rsidRDefault="00B66BF3" w:rsidP="002E5AAC">
            <w:pPr>
              <w:spacing w:after="240"/>
              <w:jc w:val="both"/>
              <w:rPr>
                <w:rFonts w:ascii="Times New Roman" w:hAnsi="Times New Roman"/>
                <w:sz w:val="28"/>
                <w:szCs w:val="28"/>
                <w:lang w:val="uk-UA"/>
              </w:rPr>
            </w:pPr>
            <w:r>
              <w:rPr>
                <w:rFonts w:ascii="Times New Roman" w:hAnsi="Times New Roman"/>
                <w:sz w:val="28"/>
                <w:szCs w:val="28"/>
                <w:lang w:val="uk-UA"/>
              </w:rPr>
              <w:t>Ткаченко</w:t>
            </w:r>
            <w:r w:rsidR="00E570F7">
              <w:rPr>
                <w:rFonts w:ascii="Times New Roman" w:hAnsi="Times New Roman"/>
                <w:sz w:val="28"/>
                <w:szCs w:val="28"/>
                <w:lang w:val="uk-UA"/>
              </w:rPr>
              <w:t>,</w:t>
            </w:r>
            <w:r w:rsidR="002E5AAC">
              <w:rPr>
                <w:rFonts w:ascii="Times New Roman" w:hAnsi="Times New Roman"/>
                <w:sz w:val="28"/>
                <w:szCs w:val="28"/>
                <w:lang w:val="uk-UA"/>
              </w:rPr>
              <w:t> </w:t>
            </w:r>
            <w:r>
              <w:rPr>
                <w:rFonts w:ascii="Times New Roman" w:hAnsi="Times New Roman"/>
                <w:sz w:val="28"/>
                <w:szCs w:val="28"/>
                <w:lang w:val="uk-UA"/>
              </w:rPr>
              <w:t>С</w:t>
            </w:r>
            <w:r w:rsidR="002E5AAC">
              <w:rPr>
                <w:rFonts w:ascii="Times New Roman" w:hAnsi="Times New Roman"/>
                <w:sz w:val="28"/>
                <w:szCs w:val="28"/>
                <w:lang w:val="uk-UA"/>
              </w:rPr>
              <w:t>.</w:t>
            </w:r>
            <w:r w:rsidRPr="00970670">
              <w:rPr>
                <w:rFonts w:ascii="Times New Roman" w:hAnsi="Times New Roman"/>
                <w:sz w:val="28"/>
                <w:szCs w:val="28"/>
                <w:lang w:val="uk-UA"/>
              </w:rPr>
              <w:t>В. Педагогічні умови формування етичної компетентності</w:t>
            </w:r>
            <w:r w:rsidR="002E5AAC">
              <w:rPr>
                <w:rFonts w:ascii="Times New Roman" w:hAnsi="Times New Roman"/>
                <w:sz w:val="28"/>
                <w:szCs w:val="28"/>
                <w:lang w:val="uk-UA"/>
              </w:rPr>
              <w:t xml:space="preserve"> </w:t>
            </w:r>
            <w:r>
              <w:rPr>
                <w:rFonts w:ascii="Times New Roman" w:hAnsi="Times New Roman"/>
                <w:sz w:val="28"/>
                <w:szCs w:val="28"/>
                <w:lang w:val="uk-UA"/>
              </w:rPr>
              <w:t>м</w:t>
            </w:r>
            <w:r w:rsidRPr="00970670">
              <w:rPr>
                <w:rFonts w:ascii="Times New Roman" w:hAnsi="Times New Roman"/>
                <w:sz w:val="28"/>
                <w:szCs w:val="28"/>
                <w:lang w:val="uk-UA"/>
              </w:rPr>
              <w:t>айбутніх учителів суспільно-гуманітарних дисциплін</w:t>
            </w:r>
            <w:r>
              <w:rPr>
                <w:rFonts w:ascii="Times New Roman" w:hAnsi="Times New Roman"/>
                <w:sz w:val="28"/>
                <w:szCs w:val="28"/>
                <w:lang w:val="uk-UA"/>
              </w:rPr>
              <w:t xml:space="preserve"> / С.В. Ткаченко //</w:t>
            </w:r>
            <w:r w:rsidR="002E5AAC">
              <w:rPr>
                <w:rFonts w:ascii="Times New Roman" w:hAnsi="Times New Roman"/>
                <w:sz w:val="28"/>
                <w:szCs w:val="28"/>
                <w:lang w:val="uk-UA"/>
              </w:rPr>
              <w:t xml:space="preserve"> </w:t>
            </w:r>
            <w:r w:rsidRPr="00AB5C8B">
              <w:rPr>
                <w:rFonts w:ascii="Times New Roman" w:hAnsi="Times New Roman"/>
                <w:sz w:val="28"/>
                <w:szCs w:val="28"/>
                <w:lang w:val="uk-UA"/>
              </w:rPr>
              <w:t>Науковий вісник Миколаївського націон</w:t>
            </w:r>
            <w:r w:rsidR="002E5AAC">
              <w:rPr>
                <w:rFonts w:ascii="Times New Roman" w:hAnsi="Times New Roman"/>
                <w:sz w:val="28"/>
                <w:szCs w:val="28"/>
                <w:lang w:val="uk-UA"/>
              </w:rPr>
              <w:t>ального університету імені В.О. </w:t>
            </w:r>
            <w:r w:rsidRPr="00AB5C8B">
              <w:rPr>
                <w:rFonts w:ascii="Times New Roman" w:hAnsi="Times New Roman"/>
                <w:sz w:val="28"/>
                <w:szCs w:val="28"/>
                <w:lang w:val="uk-UA"/>
              </w:rPr>
              <w:t>Сухомлинського : збірник наукових праць. Сер.</w:t>
            </w:r>
            <w:r w:rsidR="002E5AAC">
              <w:rPr>
                <w:rFonts w:ascii="Times New Roman" w:hAnsi="Times New Roman"/>
                <w:sz w:val="28"/>
                <w:szCs w:val="28"/>
                <w:lang w:val="uk-UA"/>
              </w:rPr>
              <w:t> </w:t>
            </w:r>
            <w:r w:rsidRPr="00AB5C8B">
              <w:rPr>
                <w:rFonts w:ascii="Times New Roman" w:hAnsi="Times New Roman"/>
                <w:sz w:val="28"/>
                <w:szCs w:val="28"/>
                <w:lang w:val="uk-UA"/>
              </w:rPr>
              <w:t>: Педагогічні науки / Миколаївський національний університет імені В.О.</w:t>
            </w:r>
            <w:r w:rsidR="002E5AAC">
              <w:rPr>
                <w:rFonts w:ascii="Times New Roman" w:hAnsi="Times New Roman"/>
                <w:sz w:val="28"/>
                <w:szCs w:val="28"/>
                <w:lang w:val="uk-UA"/>
              </w:rPr>
              <w:t> </w:t>
            </w:r>
            <w:r w:rsidRPr="00AB5C8B">
              <w:rPr>
                <w:rFonts w:ascii="Times New Roman" w:hAnsi="Times New Roman"/>
                <w:sz w:val="28"/>
                <w:szCs w:val="28"/>
                <w:lang w:val="uk-UA"/>
              </w:rPr>
              <w:t xml:space="preserve">Сухомлинського; за </w:t>
            </w:r>
            <w:r w:rsidR="002E5AAC">
              <w:rPr>
                <w:rFonts w:ascii="Times New Roman" w:hAnsi="Times New Roman"/>
                <w:sz w:val="28"/>
                <w:szCs w:val="28"/>
                <w:lang w:val="uk-UA"/>
              </w:rPr>
              <w:t>ред. А.Л. </w:t>
            </w:r>
            <w:r w:rsidRPr="00AB5C8B">
              <w:rPr>
                <w:rFonts w:ascii="Times New Roman" w:hAnsi="Times New Roman"/>
                <w:sz w:val="28"/>
                <w:szCs w:val="28"/>
                <w:lang w:val="uk-UA"/>
              </w:rPr>
              <w:t>Ситченка.– Миколаїв, 2015. –  Вип.4(51). – С.</w:t>
            </w:r>
            <w:r>
              <w:rPr>
                <w:rFonts w:ascii="Times New Roman" w:hAnsi="Times New Roman"/>
                <w:sz w:val="28"/>
                <w:szCs w:val="28"/>
                <w:lang w:val="uk-UA"/>
              </w:rPr>
              <w:t xml:space="preserve"> 175-178.</w:t>
            </w:r>
          </w:p>
        </w:tc>
      </w:tr>
      <w:tr w:rsidR="00B66BF3" w:rsidRPr="002E5AAC"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Ткачова</w:t>
            </w:r>
            <w:r w:rsidR="00E570F7">
              <w:rPr>
                <w:rFonts w:ascii="Times New Roman" w:hAnsi="Times New Roman"/>
                <w:sz w:val="28"/>
                <w:szCs w:val="28"/>
                <w:lang w:val="uk-UA"/>
              </w:rPr>
              <w:t>,</w:t>
            </w:r>
            <w:r w:rsidR="002E5AAC">
              <w:rPr>
                <w:rFonts w:ascii="Times New Roman" w:hAnsi="Times New Roman"/>
                <w:sz w:val="28"/>
                <w:szCs w:val="28"/>
                <w:lang w:val="uk-UA"/>
              </w:rPr>
              <w:t> </w:t>
            </w:r>
            <w:r>
              <w:rPr>
                <w:rFonts w:ascii="Times New Roman" w:hAnsi="Times New Roman"/>
                <w:sz w:val="28"/>
                <w:szCs w:val="28"/>
                <w:lang w:val="uk-UA"/>
              </w:rPr>
              <w:t xml:space="preserve">Н.О. Формування у молоді емоційно-ціннісного ставлення до </w:t>
            </w:r>
            <w:r w:rsidR="002E5AAC">
              <w:rPr>
                <w:rFonts w:ascii="Times New Roman" w:hAnsi="Times New Roman"/>
                <w:sz w:val="28"/>
                <w:szCs w:val="28"/>
                <w:lang w:val="uk-UA"/>
              </w:rPr>
              <w:t>навколишнього середовища / Н.О. </w:t>
            </w:r>
            <w:r>
              <w:rPr>
                <w:rFonts w:ascii="Times New Roman" w:hAnsi="Times New Roman"/>
                <w:sz w:val="28"/>
                <w:szCs w:val="28"/>
                <w:lang w:val="uk-UA"/>
              </w:rPr>
              <w:t xml:space="preserve">Ткачева // </w:t>
            </w:r>
            <w:r w:rsidRPr="001366B5">
              <w:rPr>
                <w:rFonts w:ascii="Times New Roman" w:hAnsi="Times New Roman"/>
                <w:sz w:val="28"/>
                <w:szCs w:val="28"/>
                <w:lang w:val="uk-UA"/>
              </w:rPr>
              <w:t>Науковий вісник Миколаївського дер</w:t>
            </w:r>
            <w:r w:rsidR="002E5AAC">
              <w:rPr>
                <w:rFonts w:ascii="Times New Roman" w:hAnsi="Times New Roman"/>
                <w:sz w:val="28"/>
                <w:szCs w:val="28"/>
                <w:lang w:val="uk-UA"/>
              </w:rPr>
              <w:t>жавного університету імені В.О. </w:t>
            </w:r>
            <w:r w:rsidRPr="001366B5">
              <w:rPr>
                <w:rFonts w:ascii="Times New Roman" w:hAnsi="Times New Roman"/>
                <w:sz w:val="28"/>
                <w:szCs w:val="28"/>
                <w:lang w:val="uk-UA"/>
              </w:rPr>
              <w:t>Сухомлинського: збірник наукових праць. Сер.</w:t>
            </w:r>
            <w:r w:rsidR="002E5AAC">
              <w:rPr>
                <w:rFonts w:ascii="Times New Roman" w:hAnsi="Times New Roman"/>
                <w:sz w:val="28"/>
                <w:szCs w:val="28"/>
                <w:lang w:val="uk-UA"/>
              </w:rPr>
              <w:t> </w:t>
            </w:r>
            <w:r w:rsidRPr="001366B5">
              <w:rPr>
                <w:rFonts w:ascii="Times New Roman" w:hAnsi="Times New Roman"/>
                <w:sz w:val="28"/>
                <w:szCs w:val="28"/>
                <w:lang w:val="uk-UA"/>
              </w:rPr>
              <w:t>: Педагогічні науки / Миколаївський державний  університет імені В.О. Сухомлинського. – Миколаїв, 2004. – Вип. 8. Василь Сухомлинський і сучасність: особистість у навколишньому середовищі</w:t>
            </w:r>
            <w:r>
              <w:rPr>
                <w:rFonts w:ascii="Times New Roman" w:hAnsi="Times New Roman"/>
                <w:sz w:val="28"/>
                <w:szCs w:val="28"/>
                <w:lang w:val="uk-UA"/>
              </w:rPr>
              <w:t>. – С. 335-341.</w:t>
            </w:r>
          </w:p>
        </w:tc>
      </w:tr>
      <w:tr w:rsidR="00B66BF3" w:rsidRPr="002E5AAC"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A29D4" w:rsidRDefault="00B66BF3" w:rsidP="002E5AAC">
            <w:pPr>
              <w:spacing w:after="240"/>
              <w:jc w:val="both"/>
              <w:rPr>
                <w:rFonts w:ascii="Times New Roman" w:hAnsi="Times New Roman"/>
                <w:sz w:val="28"/>
                <w:szCs w:val="28"/>
                <w:lang w:val="uk-UA"/>
              </w:rPr>
            </w:pPr>
            <w:r w:rsidRPr="00131CCE">
              <w:rPr>
                <w:rFonts w:ascii="Times New Roman" w:hAnsi="Times New Roman"/>
                <w:sz w:val="28"/>
                <w:szCs w:val="28"/>
                <w:lang w:val="uk-UA"/>
              </w:rPr>
              <w:t>Товстопят</w:t>
            </w:r>
            <w:r w:rsidR="00E570F7">
              <w:rPr>
                <w:rFonts w:ascii="Times New Roman" w:hAnsi="Times New Roman"/>
                <w:sz w:val="28"/>
                <w:szCs w:val="28"/>
                <w:lang w:val="uk-UA"/>
              </w:rPr>
              <w:t>,</w:t>
            </w:r>
            <w:r w:rsidR="002E5AAC">
              <w:rPr>
                <w:rFonts w:ascii="Times New Roman" w:hAnsi="Times New Roman"/>
                <w:sz w:val="28"/>
                <w:szCs w:val="28"/>
                <w:lang w:val="uk-UA"/>
              </w:rPr>
              <w:t> М.</w:t>
            </w:r>
            <w:r w:rsidRPr="00131CCE">
              <w:rPr>
                <w:rFonts w:ascii="Times New Roman" w:hAnsi="Times New Roman"/>
                <w:sz w:val="28"/>
                <w:szCs w:val="28"/>
                <w:lang w:val="uk-UA"/>
              </w:rPr>
              <w:t xml:space="preserve"> Значення військово-патріотичних ігор у системах підготовки учн</w:t>
            </w:r>
            <w:r>
              <w:rPr>
                <w:rFonts w:ascii="Times New Roman" w:hAnsi="Times New Roman"/>
                <w:sz w:val="28"/>
                <w:szCs w:val="28"/>
                <w:lang w:val="uk-UA"/>
              </w:rPr>
              <w:t xml:space="preserve">івської та студентської молоді </w:t>
            </w:r>
            <w:r w:rsidR="002E5AAC">
              <w:rPr>
                <w:rFonts w:ascii="Times New Roman" w:hAnsi="Times New Roman"/>
                <w:sz w:val="28"/>
                <w:szCs w:val="28"/>
                <w:lang w:val="uk-UA"/>
              </w:rPr>
              <w:t>/ М. Товстопят, І. </w:t>
            </w:r>
            <w:r w:rsidRPr="00131CCE">
              <w:rPr>
                <w:rFonts w:ascii="Times New Roman" w:hAnsi="Times New Roman"/>
                <w:sz w:val="28"/>
                <w:szCs w:val="28"/>
                <w:lang w:val="uk-UA"/>
              </w:rPr>
              <w:t>Бугаєвський //</w:t>
            </w:r>
            <w:r w:rsidR="002E5AAC">
              <w:rPr>
                <w:rFonts w:ascii="Times New Roman" w:hAnsi="Times New Roman"/>
                <w:sz w:val="28"/>
                <w:szCs w:val="28"/>
                <w:lang w:val="uk-UA"/>
              </w:rPr>
              <w:t xml:space="preserve"> </w:t>
            </w:r>
            <w:r w:rsidRPr="00C43337">
              <w:rPr>
                <w:rFonts w:ascii="Times New Roman" w:hAnsi="Times New Roman"/>
                <w:sz w:val="28"/>
                <w:szCs w:val="28"/>
                <w:lang w:val="uk-UA"/>
              </w:rPr>
              <w:t>Науковий вісник Миколаївського націон</w:t>
            </w:r>
            <w:r w:rsidR="002E5AAC">
              <w:rPr>
                <w:rFonts w:ascii="Times New Roman" w:hAnsi="Times New Roman"/>
                <w:sz w:val="28"/>
                <w:szCs w:val="28"/>
                <w:lang w:val="uk-UA"/>
              </w:rPr>
              <w:t>ального університету імені В.О. </w:t>
            </w:r>
            <w:r w:rsidRPr="00C43337">
              <w:rPr>
                <w:rFonts w:ascii="Times New Roman" w:hAnsi="Times New Roman"/>
                <w:sz w:val="28"/>
                <w:szCs w:val="28"/>
                <w:lang w:val="uk-UA"/>
              </w:rPr>
              <w:t>Сухомлинського : збірник наукових праць. Сер.</w:t>
            </w:r>
            <w:r w:rsidR="002E5AAC">
              <w:rPr>
                <w:rFonts w:ascii="Times New Roman" w:hAnsi="Times New Roman"/>
                <w:sz w:val="28"/>
                <w:szCs w:val="28"/>
                <w:lang w:val="uk-UA"/>
              </w:rPr>
              <w:t> </w:t>
            </w:r>
            <w:r w:rsidRPr="00C43337">
              <w:rPr>
                <w:rFonts w:ascii="Times New Roman" w:hAnsi="Times New Roman"/>
                <w:sz w:val="28"/>
                <w:szCs w:val="28"/>
                <w:lang w:val="uk-UA"/>
              </w:rPr>
              <w:t>: Педагогічні науки / Миколаївський наці</w:t>
            </w:r>
            <w:r w:rsidR="002E5AAC">
              <w:rPr>
                <w:rFonts w:ascii="Times New Roman" w:hAnsi="Times New Roman"/>
                <w:sz w:val="28"/>
                <w:szCs w:val="28"/>
                <w:lang w:val="uk-UA"/>
              </w:rPr>
              <w:t>ональний університет імені В.О. </w:t>
            </w:r>
            <w:r w:rsidRPr="00C43337">
              <w:rPr>
                <w:rFonts w:ascii="Times New Roman" w:hAnsi="Times New Roman"/>
                <w:sz w:val="28"/>
                <w:szCs w:val="28"/>
                <w:lang w:val="uk-UA"/>
              </w:rPr>
              <w:t>Сухомлинського; за ред. А.Л. Ситченка.– Миколаїв, 2016. – № 4(55). – С.</w:t>
            </w:r>
            <w:r>
              <w:rPr>
                <w:rFonts w:ascii="Times New Roman" w:hAnsi="Times New Roman"/>
                <w:sz w:val="28"/>
                <w:szCs w:val="28"/>
                <w:lang w:val="uk-UA"/>
              </w:rPr>
              <w:t xml:space="preserve"> 244-247.</w:t>
            </w:r>
          </w:p>
        </w:tc>
      </w:tr>
      <w:tr w:rsidR="00B66BF3" w:rsidRPr="002E5AAC"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D75414" w:rsidRDefault="00B66BF3" w:rsidP="002E5AAC">
            <w:pPr>
              <w:spacing w:after="240"/>
              <w:jc w:val="both"/>
              <w:rPr>
                <w:rFonts w:ascii="Times New Roman" w:hAnsi="Times New Roman"/>
                <w:sz w:val="28"/>
                <w:szCs w:val="28"/>
                <w:lang w:val="uk-UA"/>
              </w:rPr>
            </w:pPr>
            <w:r w:rsidRPr="00CF29E0">
              <w:rPr>
                <w:rFonts w:ascii="Times New Roman" w:hAnsi="Times New Roman"/>
                <w:sz w:val="28"/>
                <w:szCs w:val="28"/>
                <w:lang w:val="uk-UA"/>
              </w:rPr>
              <w:t>Тогочинський</w:t>
            </w:r>
            <w:r w:rsidR="00E570F7">
              <w:rPr>
                <w:rFonts w:ascii="Times New Roman" w:hAnsi="Times New Roman"/>
                <w:sz w:val="28"/>
                <w:szCs w:val="28"/>
                <w:lang w:val="uk-UA"/>
              </w:rPr>
              <w:t>,</w:t>
            </w:r>
            <w:r w:rsidR="002E5AAC">
              <w:rPr>
                <w:rFonts w:ascii="Times New Roman" w:hAnsi="Times New Roman"/>
                <w:sz w:val="28"/>
                <w:szCs w:val="28"/>
                <w:lang w:val="uk-UA"/>
              </w:rPr>
              <w:t xml:space="preserve"> О.М. </w:t>
            </w:r>
            <w:r w:rsidRPr="00CF29E0">
              <w:rPr>
                <w:rFonts w:ascii="Times New Roman" w:hAnsi="Times New Roman"/>
                <w:sz w:val="28"/>
                <w:szCs w:val="28"/>
                <w:lang w:val="uk-UA"/>
              </w:rPr>
              <w:t>Формування у майбутніх фахівців органів внутрішніх справ мотивації до набуття умінь т</w:t>
            </w:r>
            <w:r>
              <w:rPr>
                <w:rFonts w:ascii="Times New Roman" w:hAnsi="Times New Roman"/>
                <w:sz w:val="28"/>
                <w:szCs w:val="28"/>
                <w:lang w:val="uk-UA"/>
              </w:rPr>
              <w:t xml:space="preserve">а навичок соціальної взаємодії </w:t>
            </w:r>
            <w:r w:rsidR="002E5AAC">
              <w:rPr>
                <w:rFonts w:ascii="Times New Roman" w:hAnsi="Times New Roman"/>
                <w:sz w:val="28"/>
                <w:szCs w:val="28"/>
                <w:lang w:val="uk-UA"/>
              </w:rPr>
              <w:t>/ О.</w:t>
            </w:r>
            <w:r w:rsidRPr="00CF29E0">
              <w:rPr>
                <w:rFonts w:ascii="Times New Roman" w:hAnsi="Times New Roman"/>
                <w:sz w:val="28"/>
                <w:szCs w:val="28"/>
                <w:lang w:val="uk-UA"/>
              </w:rPr>
              <w:t>М.</w:t>
            </w:r>
            <w:r w:rsidR="002E5AAC">
              <w:rPr>
                <w:rFonts w:ascii="Times New Roman" w:hAnsi="Times New Roman"/>
                <w:sz w:val="28"/>
                <w:szCs w:val="28"/>
                <w:lang w:val="uk-UA"/>
              </w:rPr>
              <w:t> </w:t>
            </w:r>
            <w:r w:rsidRPr="00CF29E0">
              <w:rPr>
                <w:rFonts w:ascii="Times New Roman" w:hAnsi="Times New Roman"/>
                <w:sz w:val="28"/>
                <w:szCs w:val="28"/>
                <w:lang w:val="uk-UA"/>
              </w:rPr>
              <w:t>Тогочинський //</w:t>
            </w:r>
            <w:r w:rsidR="002E5AAC">
              <w:rPr>
                <w:rFonts w:ascii="Times New Roman" w:hAnsi="Times New Roman"/>
                <w:sz w:val="28"/>
                <w:szCs w:val="28"/>
                <w:lang w:val="uk-UA"/>
              </w:rPr>
              <w:t xml:space="preserve"> </w:t>
            </w:r>
            <w:r w:rsidRPr="009D5EE2">
              <w:rPr>
                <w:rFonts w:ascii="Times New Roman" w:hAnsi="Times New Roman"/>
                <w:sz w:val="28"/>
                <w:szCs w:val="28"/>
                <w:lang w:val="uk-UA"/>
              </w:rPr>
              <w:t>Науковий вісник Миколаївського націон</w:t>
            </w:r>
            <w:r w:rsidR="002E5AAC">
              <w:rPr>
                <w:rFonts w:ascii="Times New Roman" w:hAnsi="Times New Roman"/>
                <w:sz w:val="28"/>
                <w:szCs w:val="28"/>
                <w:lang w:val="uk-UA"/>
              </w:rPr>
              <w:t>ального університету імені В.О. </w:t>
            </w:r>
            <w:r w:rsidRPr="009D5EE2">
              <w:rPr>
                <w:rFonts w:ascii="Times New Roman" w:hAnsi="Times New Roman"/>
                <w:sz w:val="28"/>
                <w:szCs w:val="28"/>
                <w:lang w:val="uk-UA"/>
              </w:rPr>
              <w:t>Сухомлинського : збірник наукових праць. Сер.</w:t>
            </w:r>
            <w:r w:rsidR="002E5AAC">
              <w:rPr>
                <w:rFonts w:ascii="Times New Roman" w:hAnsi="Times New Roman"/>
                <w:sz w:val="28"/>
                <w:szCs w:val="28"/>
                <w:lang w:val="uk-UA"/>
              </w:rPr>
              <w:t> </w:t>
            </w:r>
            <w:r w:rsidRPr="009D5EE2">
              <w:rPr>
                <w:rFonts w:ascii="Times New Roman" w:hAnsi="Times New Roman"/>
                <w:sz w:val="28"/>
                <w:szCs w:val="28"/>
                <w:lang w:val="uk-UA"/>
              </w:rPr>
              <w:t>: Педагогічні науки / Миколаївський національний університет імені В.О.</w:t>
            </w:r>
            <w:r w:rsidR="002E5AAC">
              <w:rPr>
                <w:rFonts w:ascii="Times New Roman" w:hAnsi="Times New Roman"/>
                <w:sz w:val="28"/>
                <w:szCs w:val="28"/>
                <w:lang w:val="uk-UA"/>
              </w:rPr>
              <w:t> Сухомлинського; за ред. О.М. </w:t>
            </w:r>
            <w:r w:rsidRPr="009D5EE2">
              <w:rPr>
                <w:rFonts w:ascii="Times New Roman" w:hAnsi="Times New Roman"/>
                <w:sz w:val="28"/>
                <w:szCs w:val="28"/>
                <w:lang w:val="uk-UA"/>
              </w:rPr>
              <w:t>Пєхоти. –  Миколаїв, 2015. –  № 1(48). – С.</w:t>
            </w:r>
            <w:r>
              <w:rPr>
                <w:rFonts w:ascii="Times New Roman" w:hAnsi="Times New Roman"/>
                <w:sz w:val="28"/>
                <w:szCs w:val="28"/>
                <w:lang w:val="uk-UA"/>
              </w:rPr>
              <w:t xml:space="preserve"> 304-308.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E5AAC">
            <w:pPr>
              <w:spacing w:after="240"/>
              <w:jc w:val="both"/>
              <w:rPr>
                <w:rFonts w:ascii="Times New Roman" w:hAnsi="Times New Roman"/>
                <w:sz w:val="28"/>
                <w:szCs w:val="28"/>
                <w:lang w:val="uk-UA"/>
              </w:rPr>
            </w:pPr>
            <w:r>
              <w:rPr>
                <w:rFonts w:ascii="Times New Roman" w:hAnsi="Times New Roman"/>
                <w:sz w:val="28"/>
                <w:szCs w:val="28"/>
                <w:lang w:val="uk-UA"/>
              </w:rPr>
              <w:t>Токарук</w:t>
            </w:r>
            <w:r w:rsidR="00E570F7">
              <w:rPr>
                <w:rFonts w:ascii="Times New Roman" w:hAnsi="Times New Roman"/>
                <w:sz w:val="28"/>
                <w:szCs w:val="28"/>
                <w:lang w:val="uk-UA"/>
              </w:rPr>
              <w:t>,</w:t>
            </w:r>
            <w:r w:rsidR="002E5AAC">
              <w:rPr>
                <w:rFonts w:ascii="Times New Roman" w:hAnsi="Times New Roman"/>
                <w:sz w:val="28"/>
                <w:szCs w:val="28"/>
                <w:lang w:val="uk-UA"/>
              </w:rPr>
              <w:t> </w:t>
            </w:r>
            <w:r>
              <w:rPr>
                <w:rFonts w:ascii="Times New Roman" w:hAnsi="Times New Roman"/>
                <w:sz w:val="28"/>
                <w:szCs w:val="28"/>
                <w:lang w:val="uk-UA"/>
              </w:rPr>
              <w:t>Л.С. Управління навчально-виховним процесом у загально</w:t>
            </w:r>
            <w:r w:rsidR="002E5AAC">
              <w:rPr>
                <w:rFonts w:ascii="Times New Roman" w:hAnsi="Times New Roman"/>
                <w:sz w:val="28"/>
                <w:szCs w:val="28"/>
                <w:lang w:val="uk-UA"/>
              </w:rPr>
              <w:t>освітній школі-інтернаті / Л.С. </w:t>
            </w:r>
            <w:r>
              <w:rPr>
                <w:rFonts w:ascii="Times New Roman" w:hAnsi="Times New Roman"/>
                <w:sz w:val="28"/>
                <w:szCs w:val="28"/>
                <w:lang w:val="uk-UA"/>
              </w:rPr>
              <w:t xml:space="preserve">Токарук // </w:t>
            </w:r>
            <w:r w:rsidRPr="00FC7E64">
              <w:rPr>
                <w:rFonts w:ascii="Times New Roman" w:hAnsi="Times New Roman"/>
                <w:sz w:val="28"/>
                <w:szCs w:val="28"/>
                <w:lang w:val="uk-UA"/>
              </w:rPr>
              <w:t>Науковий вісник Миколаївського дер</w:t>
            </w:r>
            <w:r w:rsidR="002E5AAC">
              <w:rPr>
                <w:rFonts w:ascii="Times New Roman" w:hAnsi="Times New Roman"/>
                <w:sz w:val="28"/>
                <w:szCs w:val="28"/>
                <w:lang w:val="uk-UA"/>
              </w:rPr>
              <w:t>жавного університету імені В.О. </w:t>
            </w:r>
            <w:r w:rsidRPr="00FC7E64">
              <w:rPr>
                <w:rFonts w:ascii="Times New Roman" w:hAnsi="Times New Roman"/>
                <w:sz w:val="28"/>
                <w:szCs w:val="28"/>
                <w:lang w:val="uk-UA"/>
              </w:rPr>
              <w:t xml:space="preserve">Сухомлинського: збірник наукових </w:t>
            </w:r>
            <w:r w:rsidR="002E5AAC">
              <w:rPr>
                <w:rFonts w:ascii="Times New Roman" w:hAnsi="Times New Roman"/>
                <w:sz w:val="28"/>
                <w:szCs w:val="28"/>
                <w:lang w:val="uk-UA"/>
              </w:rPr>
              <w:t>праць.</w:t>
            </w:r>
            <w:r w:rsidRPr="00FC7E64">
              <w:rPr>
                <w:rFonts w:ascii="Times New Roman" w:hAnsi="Times New Roman"/>
                <w:sz w:val="28"/>
                <w:szCs w:val="28"/>
                <w:lang w:val="uk-UA"/>
              </w:rPr>
              <w:t xml:space="preserve"> Сер. : Педагогічні науки  / Миколаївський державний  університет імені В.О. Сухомлинського. – Миколаїв, 2005</w:t>
            </w:r>
            <w:r>
              <w:rPr>
                <w:rFonts w:ascii="Times New Roman" w:hAnsi="Times New Roman"/>
                <w:sz w:val="28"/>
                <w:szCs w:val="28"/>
                <w:lang w:val="uk-UA"/>
              </w:rPr>
              <w:t>. – С. 191-193.</w:t>
            </w:r>
          </w:p>
        </w:tc>
      </w:tr>
      <w:tr w:rsidR="00B66BF3" w:rsidRPr="00D17FD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2E5AAC">
            <w:pPr>
              <w:tabs>
                <w:tab w:val="left" w:pos="2605"/>
              </w:tabs>
              <w:spacing w:after="240"/>
              <w:jc w:val="both"/>
              <w:rPr>
                <w:rFonts w:ascii="Times New Roman" w:hAnsi="Times New Roman"/>
                <w:sz w:val="28"/>
                <w:szCs w:val="28"/>
                <w:lang w:val="uk-UA"/>
              </w:rPr>
            </w:pPr>
            <w:r w:rsidRPr="00140DAB">
              <w:rPr>
                <w:rFonts w:ascii="Times New Roman" w:hAnsi="Times New Roman"/>
                <w:sz w:val="28"/>
                <w:szCs w:val="28"/>
                <w:lang w:val="uk-UA"/>
              </w:rPr>
              <w:t>Толочик</w:t>
            </w:r>
            <w:r w:rsidR="008E4473">
              <w:rPr>
                <w:rFonts w:ascii="Times New Roman" w:hAnsi="Times New Roman"/>
                <w:sz w:val="28"/>
                <w:szCs w:val="28"/>
                <w:lang w:val="uk-UA"/>
              </w:rPr>
              <w:t>,</w:t>
            </w:r>
            <w:r w:rsidRPr="00140DAB">
              <w:rPr>
                <w:rFonts w:ascii="Times New Roman" w:hAnsi="Times New Roman"/>
                <w:sz w:val="28"/>
                <w:szCs w:val="28"/>
                <w:lang w:val="uk-UA"/>
              </w:rPr>
              <w:t xml:space="preserve"> А.І. Сучасні тенденції підготовки вчителів у Великобританії</w:t>
            </w:r>
            <w:r w:rsidR="002E5AAC">
              <w:rPr>
                <w:rFonts w:ascii="Times New Roman" w:hAnsi="Times New Roman"/>
                <w:sz w:val="28"/>
                <w:szCs w:val="28"/>
                <w:lang w:val="uk-UA"/>
              </w:rPr>
              <w:t xml:space="preserve"> / А.І. </w:t>
            </w:r>
            <w:r>
              <w:rPr>
                <w:rFonts w:ascii="Times New Roman" w:hAnsi="Times New Roman"/>
                <w:sz w:val="28"/>
                <w:szCs w:val="28"/>
                <w:lang w:val="uk-UA"/>
              </w:rPr>
              <w:t xml:space="preserve">Толочик // </w:t>
            </w:r>
            <w:r w:rsidRPr="00845CD5">
              <w:rPr>
                <w:rFonts w:ascii="Times New Roman" w:hAnsi="Times New Roman"/>
                <w:sz w:val="28"/>
                <w:szCs w:val="28"/>
                <w:lang w:val="uk-UA"/>
              </w:rPr>
              <w:t>Науковий вісник Миколаївського націон</w:t>
            </w:r>
            <w:r w:rsidR="002E5AAC">
              <w:rPr>
                <w:rFonts w:ascii="Times New Roman" w:hAnsi="Times New Roman"/>
                <w:sz w:val="28"/>
                <w:szCs w:val="28"/>
                <w:lang w:val="uk-UA"/>
              </w:rPr>
              <w:t>ального університету імені В.О. </w:t>
            </w:r>
            <w:r w:rsidRPr="00845CD5">
              <w:rPr>
                <w:rFonts w:ascii="Times New Roman" w:hAnsi="Times New Roman"/>
                <w:sz w:val="28"/>
                <w:szCs w:val="28"/>
                <w:lang w:val="uk-UA"/>
              </w:rPr>
              <w:t>Сухомлинського : збірник наукових п</w:t>
            </w:r>
            <w:r w:rsidR="002E5AAC">
              <w:rPr>
                <w:rFonts w:ascii="Times New Roman" w:hAnsi="Times New Roman"/>
                <w:sz w:val="28"/>
                <w:szCs w:val="28"/>
                <w:lang w:val="uk-UA"/>
              </w:rPr>
              <w:t>раць.  Сер. : Педагогічні науки</w:t>
            </w:r>
            <w:r w:rsidRPr="00845CD5">
              <w:rPr>
                <w:rFonts w:ascii="Times New Roman" w:hAnsi="Times New Roman"/>
                <w:sz w:val="28"/>
                <w:szCs w:val="28"/>
                <w:lang w:val="uk-UA"/>
              </w:rPr>
              <w:t xml:space="preserve"> / Миколаївський національний університет імені В.О. Сухомлинського; за ред. В. Будака, О. Пєхоти.. – Миколаїв, 2011. –</w:t>
            </w:r>
            <w:r w:rsidR="002E5AAC">
              <w:rPr>
                <w:rFonts w:ascii="Times New Roman" w:hAnsi="Times New Roman"/>
                <w:sz w:val="28"/>
                <w:szCs w:val="28"/>
                <w:lang w:val="uk-UA"/>
              </w:rPr>
              <w:t xml:space="preserve"> </w:t>
            </w:r>
            <w:r w:rsidRPr="00845CD5">
              <w:rPr>
                <w:rFonts w:ascii="Times New Roman" w:hAnsi="Times New Roman"/>
                <w:sz w:val="28"/>
                <w:szCs w:val="28"/>
                <w:lang w:val="uk-UA"/>
              </w:rPr>
              <w:t>Вип. – 1.33.Т.1. Педагогічна освіта: теорія та практика. –</w:t>
            </w:r>
            <w:r w:rsidR="002E5AAC">
              <w:rPr>
                <w:rFonts w:ascii="Times New Roman" w:hAnsi="Times New Roman"/>
                <w:sz w:val="28"/>
                <w:szCs w:val="28"/>
                <w:lang w:val="uk-UA"/>
              </w:rPr>
              <w:t xml:space="preserve"> С. </w:t>
            </w:r>
            <w:r>
              <w:rPr>
                <w:rFonts w:ascii="Times New Roman" w:hAnsi="Times New Roman"/>
                <w:sz w:val="28"/>
                <w:szCs w:val="28"/>
                <w:lang w:val="uk-UA"/>
              </w:rPr>
              <w:t>128-130.</w:t>
            </w:r>
          </w:p>
        </w:tc>
      </w:tr>
      <w:tr w:rsidR="00B66BF3" w:rsidRPr="002E5AAC"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Тонких</w:t>
            </w:r>
            <w:r w:rsidR="008E4473">
              <w:rPr>
                <w:rFonts w:ascii="Times New Roman" w:hAnsi="Times New Roman"/>
                <w:sz w:val="28"/>
                <w:szCs w:val="28"/>
                <w:lang w:val="uk-UA"/>
              </w:rPr>
              <w:t>,</w:t>
            </w:r>
            <w:r w:rsidR="002E5AAC">
              <w:rPr>
                <w:rFonts w:ascii="Times New Roman" w:hAnsi="Times New Roman"/>
                <w:sz w:val="28"/>
                <w:szCs w:val="28"/>
                <w:lang w:val="uk-UA"/>
              </w:rPr>
              <w:t> </w:t>
            </w:r>
            <w:r>
              <w:rPr>
                <w:rFonts w:ascii="Times New Roman" w:hAnsi="Times New Roman"/>
                <w:sz w:val="28"/>
                <w:szCs w:val="28"/>
                <w:lang w:val="uk-UA"/>
              </w:rPr>
              <w:t>О.І. Формування моральних цінностей у молоді в умовах ви</w:t>
            </w:r>
            <w:r w:rsidR="002E5AAC">
              <w:rPr>
                <w:rFonts w:ascii="Times New Roman" w:hAnsi="Times New Roman"/>
                <w:sz w:val="28"/>
                <w:szCs w:val="28"/>
                <w:lang w:val="uk-UA"/>
              </w:rPr>
              <w:t>щого навчального закладу / О.І. </w:t>
            </w:r>
            <w:r>
              <w:rPr>
                <w:rFonts w:ascii="Times New Roman" w:hAnsi="Times New Roman"/>
                <w:sz w:val="28"/>
                <w:szCs w:val="28"/>
                <w:lang w:val="uk-UA"/>
              </w:rPr>
              <w:t xml:space="preserve">Тонкіх // </w:t>
            </w:r>
            <w:r w:rsidRPr="009202AC">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w:t>
            </w:r>
            <w:r w:rsidR="002E5AAC">
              <w:rPr>
                <w:rFonts w:ascii="Times New Roman" w:hAnsi="Times New Roman"/>
                <w:sz w:val="28"/>
                <w:szCs w:val="28"/>
                <w:lang w:val="uk-UA"/>
              </w:rPr>
              <w:t xml:space="preserve"> : Педагогічні науки </w:t>
            </w:r>
            <w:r w:rsidRPr="009202AC">
              <w:rPr>
                <w:rFonts w:ascii="Times New Roman" w:hAnsi="Times New Roman"/>
                <w:sz w:val="28"/>
                <w:szCs w:val="28"/>
                <w:lang w:val="uk-UA"/>
              </w:rPr>
              <w:t>/ Миколаївський державний  університет імені В.О. Сухомлинського. – Миколаїв, 2005. –  Вип. 10. Т.1</w:t>
            </w:r>
            <w:r>
              <w:rPr>
                <w:rFonts w:ascii="Times New Roman" w:hAnsi="Times New Roman"/>
                <w:sz w:val="28"/>
                <w:szCs w:val="28"/>
                <w:lang w:val="uk-UA"/>
              </w:rPr>
              <w:t>. – С. 93-96.</w:t>
            </w:r>
          </w:p>
        </w:tc>
      </w:tr>
      <w:tr w:rsidR="00B66BF3" w:rsidRPr="002E5AAC"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D75414" w:rsidRDefault="00B66BF3" w:rsidP="002E5AAC">
            <w:pPr>
              <w:spacing w:after="240"/>
              <w:jc w:val="both"/>
              <w:rPr>
                <w:rFonts w:ascii="Times New Roman" w:hAnsi="Times New Roman"/>
                <w:sz w:val="28"/>
                <w:szCs w:val="28"/>
                <w:lang w:val="uk-UA"/>
              </w:rPr>
            </w:pPr>
            <w:r w:rsidRPr="00CF29E0">
              <w:rPr>
                <w:rFonts w:ascii="Times New Roman" w:hAnsi="Times New Roman"/>
                <w:sz w:val="28"/>
                <w:szCs w:val="28"/>
                <w:lang w:val="uk-UA"/>
              </w:rPr>
              <w:t>Топчій</w:t>
            </w:r>
            <w:r w:rsidR="008E4473">
              <w:rPr>
                <w:rFonts w:ascii="Times New Roman" w:hAnsi="Times New Roman"/>
                <w:sz w:val="28"/>
                <w:szCs w:val="28"/>
                <w:lang w:val="uk-UA"/>
              </w:rPr>
              <w:t>,</w:t>
            </w:r>
            <w:r w:rsidR="002E5AAC">
              <w:rPr>
                <w:rFonts w:ascii="Times New Roman" w:hAnsi="Times New Roman"/>
                <w:sz w:val="28"/>
                <w:szCs w:val="28"/>
                <w:lang w:val="uk-UA"/>
              </w:rPr>
              <w:t> Л.С.</w:t>
            </w:r>
            <w:r w:rsidRPr="00CF29E0">
              <w:rPr>
                <w:rFonts w:ascii="Times New Roman" w:hAnsi="Times New Roman"/>
                <w:sz w:val="28"/>
                <w:szCs w:val="28"/>
                <w:lang w:val="uk-UA"/>
              </w:rPr>
              <w:t xml:space="preserve"> Роль педагогічної практики у процесі підготовки майбутніх учителів-філологів до формування соціокультурної</w:t>
            </w:r>
            <w:r>
              <w:rPr>
                <w:rFonts w:ascii="Times New Roman" w:hAnsi="Times New Roman"/>
                <w:sz w:val="28"/>
                <w:szCs w:val="28"/>
                <w:lang w:val="uk-UA"/>
              </w:rPr>
              <w:t xml:space="preserve"> компетентності учнів гімназії </w:t>
            </w:r>
            <w:r w:rsidR="002E5AAC">
              <w:rPr>
                <w:rFonts w:ascii="Times New Roman" w:hAnsi="Times New Roman"/>
                <w:sz w:val="28"/>
                <w:szCs w:val="28"/>
                <w:lang w:val="uk-UA"/>
              </w:rPr>
              <w:t>/ Л.</w:t>
            </w:r>
            <w:r w:rsidRPr="00CF29E0">
              <w:rPr>
                <w:rFonts w:ascii="Times New Roman" w:hAnsi="Times New Roman"/>
                <w:sz w:val="28"/>
                <w:szCs w:val="28"/>
                <w:lang w:val="uk-UA"/>
              </w:rPr>
              <w:t>С.</w:t>
            </w:r>
            <w:r w:rsidR="002E5AAC">
              <w:rPr>
                <w:rFonts w:ascii="Times New Roman" w:hAnsi="Times New Roman"/>
                <w:sz w:val="28"/>
                <w:szCs w:val="28"/>
                <w:lang w:val="uk-UA"/>
              </w:rPr>
              <w:t> </w:t>
            </w:r>
            <w:r w:rsidRPr="00CF29E0">
              <w:rPr>
                <w:rFonts w:ascii="Times New Roman" w:hAnsi="Times New Roman"/>
                <w:sz w:val="28"/>
                <w:szCs w:val="28"/>
                <w:lang w:val="uk-UA"/>
              </w:rPr>
              <w:t>Топчій //</w:t>
            </w:r>
            <w:r w:rsidR="002E5AAC">
              <w:rPr>
                <w:rFonts w:ascii="Times New Roman" w:hAnsi="Times New Roman"/>
                <w:sz w:val="28"/>
                <w:szCs w:val="28"/>
                <w:lang w:val="uk-UA"/>
              </w:rPr>
              <w:t xml:space="preserve"> </w:t>
            </w:r>
            <w:r w:rsidRPr="009D5EE2">
              <w:rPr>
                <w:rFonts w:ascii="Times New Roman" w:hAnsi="Times New Roman"/>
                <w:sz w:val="28"/>
                <w:szCs w:val="28"/>
                <w:lang w:val="uk-UA"/>
              </w:rPr>
              <w:t>Науковий вісник Миколаївського національного університету імені В.О.</w:t>
            </w:r>
            <w:r w:rsidR="002E5AAC">
              <w:rPr>
                <w:rFonts w:ascii="Times New Roman" w:hAnsi="Times New Roman"/>
                <w:sz w:val="28"/>
                <w:szCs w:val="28"/>
                <w:lang w:val="uk-UA"/>
              </w:rPr>
              <w:t> </w:t>
            </w:r>
            <w:r w:rsidRPr="009D5EE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2E5AAC">
              <w:rPr>
                <w:rFonts w:ascii="Times New Roman" w:hAnsi="Times New Roman"/>
                <w:sz w:val="28"/>
                <w:szCs w:val="28"/>
                <w:lang w:val="uk-UA"/>
              </w:rPr>
              <w:t> </w:t>
            </w:r>
            <w:r w:rsidRPr="009D5EE2">
              <w:rPr>
                <w:rFonts w:ascii="Times New Roman" w:hAnsi="Times New Roman"/>
                <w:sz w:val="28"/>
                <w:szCs w:val="28"/>
                <w:lang w:val="uk-UA"/>
              </w:rPr>
              <w:t>Сухомлинського; за ред</w:t>
            </w:r>
            <w:r w:rsidR="002E5AAC">
              <w:rPr>
                <w:rFonts w:ascii="Times New Roman" w:hAnsi="Times New Roman"/>
                <w:sz w:val="28"/>
                <w:szCs w:val="28"/>
                <w:lang w:val="uk-UA"/>
              </w:rPr>
              <w:t>. О.М. Пєхоти. – Миколаїв, 2015. – № </w:t>
            </w:r>
            <w:r w:rsidRPr="009D5EE2">
              <w:rPr>
                <w:rFonts w:ascii="Times New Roman" w:hAnsi="Times New Roman"/>
                <w:sz w:val="28"/>
                <w:szCs w:val="28"/>
                <w:lang w:val="uk-UA"/>
              </w:rPr>
              <w:t>1(48). – С.</w:t>
            </w:r>
            <w:r>
              <w:rPr>
                <w:rFonts w:ascii="Times New Roman" w:hAnsi="Times New Roman"/>
                <w:sz w:val="28"/>
                <w:szCs w:val="28"/>
                <w:lang w:val="uk-UA"/>
              </w:rPr>
              <w:t xml:space="preserve"> 309-314.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B353E" w:rsidRDefault="00B66BF3" w:rsidP="002E5AAC">
            <w:pPr>
              <w:spacing w:after="240"/>
              <w:jc w:val="both"/>
              <w:rPr>
                <w:rFonts w:ascii="Times New Roman" w:hAnsi="Times New Roman"/>
                <w:sz w:val="28"/>
                <w:szCs w:val="28"/>
                <w:lang w:val="uk-UA"/>
              </w:rPr>
            </w:pPr>
            <w:r w:rsidRPr="001E0E33">
              <w:rPr>
                <w:rFonts w:ascii="Times New Roman" w:hAnsi="Times New Roman"/>
                <w:sz w:val="28"/>
                <w:szCs w:val="28"/>
                <w:lang w:val="uk-UA"/>
              </w:rPr>
              <w:t>Трегубенко</w:t>
            </w:r>
            <w:r w:rsidR="008E4473">
              <w:rPr>
                <w:rFonts w:ascii="Times New Roman" w:hAnsi="Times New Roman"/>
                <w:sz w:val="28"/>
                <w:szCs w:val="28"/>
                <w:lang w:val="uk-UA"/>
              </w:rPr>
              <w:t>,</w:t>
            </w:r>
            <w:r w:rsidR="002E5AAC">
              <w:rPr>
                <w:rFonts w:ascii="Times New Roman" w:hAnsi="Times New Roman"/>
                <w:sz w:val="28"/>
                <w:szCs w:val="28"/>
                <w:lang w:val="uk-UA"/>
              </w:rPr>
              <w:t xml:space="preserve"> Т.</w:t>
            </w:r>
            <w:r w:rsidRPr="001E0E33">
              <w:rPr>
                <w:rFonts w:ascii="Times New Roman" w:hAnsi="Times New Roman"/>
                <w:sz w:val="28"/>
                <w:szCs w:val="28"/>
                <w:lang w:val="uk-UA"/>
              </w:rPr>
              <w:t>В. Вплив мотиваційної спрямованості на формування професійної компетентності дільничних інспекторів міліції</w:t>
            </w:r>
            <w:r>
              <w:rPr>
                <w:rFonts w:ascii="Times New Roman" w:hAnsi="Times New Roman"/>
                <w:sz w:val="28"/>
                <w:szCs w:val="28"/>
                <w:lang w:val="uk-UA"/>
              </w:rPr>
              <w:t xml:space="preserve"> / Т.В.</w:t>
            </w:r>
            <w:r w:rsidR="002E5AAC">
              <w:rPr>
                <w:rFonts w:ascii="Times New Roman" w:hAnsi="Times New Roman"/>
                <w:sz w:val="28"/>
                <w:szCs w:val="28"/>
                <w:lang w:val="uk-UA"/>
              </w:rPr>
              <w:t> </w:t>
            </w:r>
            <w:r>
              <w:rPr>
                <w:rFonts w:ascii="Times New Roman" w:hAnsi="Times New Roman"/>
                <w:sz w:val="28"/>
                <w:szCs w:val="28"/>
                <w:lang w:val="uk-UA"/>
              </w:rPr>
              <w:t xml:space="preserve">Трегубенко // </w:t>
            </w:r>
            <w:r w:rsidRPr="001E0E33">
              <w:rPr>
                <w:rFonts w:ascii="Times New Roman" w:hAnsi="Times New Roman"/>
                <w:sz w:val="28"/>
                <w:szCs w:val="28"/>
                <w:lang w:val="uk-UA"/>
              </w:rPr>
              <w:t>Науковий вісник Миколаївського державного універси</w:t>
            </w:r>
            <w:r w:rsidR="002E5AAC">
              <w:rPr>
                <w:rFonts w:ascii="Times New Roman" w:hAnsi="Times New Roman"/>
                <w:sz w:val="28"/>
                <w:szCs w:val="28"/>
                <w:lang w:val="uk-UA"/>
              </w:rPr>
              <w:t>тету імені В.О. </w:t>
            </w:r>
            <w:r w:rsidRPr="001E0E33">
              <w:rPr>
                <w:rFonts w:ascii="Times New Roman" w:hAnsi="Times New Roman"/>
                <w:sz w:val="28"/>
                <w:szCs w:val="28"/>
                <w:lang w:val="uk-UA"/>
              </w:rPr>
              <w:t>Сухомлинського: збірник наукових праць.  Сер. : Педагогічні науки / Миколаївський де</w:t>
            </w:r>
            <w:r w:rsidR="002E5AAC">
              <w:rPr>
                <w:rFonts w:ascii="Times New Roman" w:hAnsi="Times New Roman"/>
                <w:sz w:val="28"/>
                <w:szCs w:val="28"/>
                <w:lang w:val="uk-UA"/>
              </w:rPr>
              <w:t>ржавний  університет імені В.О. </w:t>
            </w:r>
            <w:r w:rsidRPr="001E0E33">
              <w:rPr>
                <w:rFonts w:ascii="Times New Roman" w:hAnsi="Times New Roman"/>
                <w:sz w:val="28"/>
                <w:szCs w:val="28"/>
                <w:lang w:val="uk-UA"/>
              </w:rPr>
              <w:t>Сухомлинського; за ред. В. Будака</w:t>
            </w:r>
            <w:r w:rsidR="002E5AAC">
              <w:rPr>
                <w:rFonts w:ascii="Times New Roman" w:hAnsi="Times New Roman"/>
                <w:sz w:val="28"/>
                <w:szCs w:val="28"/>
                <w:lang w:val="uk-UA"/>
              </w:rPr>
              <w:t>, О. Пєхоти. - Миколаїв, 2010. –</w:t>
            </w:r>
            <w:r w:rsidRPr="001E0E33">
              <w:rPr>
                <w:rFonts w:ascii="Times New Roman" w:hAnsi="Times New Roman"/>
                <w:sz w:val="28"/>
                <w:szCs w:val="28"/>
                <w:lang w:val="uk-UA"/>
              </w:rPr>
              <w:t xml:space="preserve"> Вип. 1.28. Розвиток педагогічної освіти в контексті цивілізаційних змін.</w:t>
            </w:r>
            <w:r>
              <w:rPr>
                <w:rFonts w:ascii="Times New Roman" w:hAnsi="Times New Roman"/>
                <w:sz w:val="28"/>
                <w:szCs w:val="28"/>
                <w:lang w:val="uk-UA"/>
              </w:rPr>
              <w:t xml:space="preserve"> – С. 215-221.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B67BE" w:rsidRDefault="00B66BF3" w:rsidP="002E5AAC">
            <w:pPr>
              <w:spacing w:after="240"/>
              <w:jc w:val="both"/>
              <w:rPr>
                <w:rFonts w:ascii="Times New Roman" w:hAnsi="Times New Roman"/>
                <w:sz w:val="28"/>
                <w:szCs w:val="28"/>
                <w:lang w:val="uk-UA"/>
              </w:rPr>
            </w:pPr>
            <w:r w:rsidRPr="004B67BE">
              <w:rPr>
                <w:rFonts w:ascii="Times New Roman" w:hAnsi="Times New Roman"/>
                <w:sz w:val="28"/>
                <w:szCs w:val="28"/>
                <w:lang w:val="uk-UA"/>
              </w:rPr>
              <w:t>Трегубенко</w:t>
            </w:r>
            <w:r w:rsidR="008E4473">
              <w:rPr>
                <w:rFonts w:ascii="Times New Roman" w:hAnsi="Times New Roman"/>
                <w:sz w:val="28"/>
                <w:szCs w:val="28"/>
                <w:lang w:val="uk-UA"/>
              </w:rPr>
              <w:t>,</w:t>
            </w:r>
            <w:r w:rsidR="002E5AAC">
              <w:rPr>
                <w:rFonts w:ascii="Times New Roman" w:hAnsi="Times New Roman"/>
                <w:sz w:val="28"/>
                <w:szCs w:val="28"/>
                <w:lang w:val="uk-UA"/>
              </w:rPr>
              <w:t> </w:t>
            </w:r>
            <w:r w:rsidRPr="004B67BE">
              <w:rPr>
                <w:rFonts w:ascii="Times New Roman" w:hAnsi="Times New Roman"/>
                <w:sz w:val="28"/>
                <w:szCs w:val="28"/>
                <w:lang w:val="uk-UA"/>
              </w:rPr>
              <w:t>Т.В. Вогнева підготовка – складова професійної компетентності майбутніх офіцерів міліції</w:t>
            </w:r>
            <w:r w:rsidR="002E5AAC">
              <w:rPr>
                <w:rFonts w:ascii="Times New Roman" w:hAnsi="Times New Roman"/>
                <w:sz w:val="28"/>
                <w:szCs w:val="28"/>
                <w:lang w:val="uk-UA"/>
              </w:rPr>
              <w:t xml:space="preserve"> / Т.В. </w:t>
            </w:r>
            <w:r>
              <w:rPr>
                <w:rFonts w:ascii="Times New Roman" w:hAnsi="Times New Roman"/>
                <w:sz w:val="28"/>
                <w:szCs w:val="28"/>
                <w:lang w:val="uk-UA"/>
              </w:rPr>
              <w:t xml:space="preserve">Трегубенко // </w:t>
            </w:r>
            <w:r w:rsidRPr="001D1C1F">
              <w:rPr>
                <w:rFonts w:ascii="Times New Roman" w:hAnsi="Times New Roman"/>
                <w:sz w:val="28"/>
                <w:szCs w:val="28"/>
                <w:lang w:val="uk-UA"/>
              </w:rPr>
              <w:t>Науковий вісник Миколаївського державного університету імені В.О.</w:t>
            </w:r>
            <w:r w:rsidR="002E5AAC">
              <w:rPr>
                <w:rFonts w:ascii="Times New Roman" w:hAnsi="Times New Roman"/>
                <w:sz w:val="28"/>
                <w:szCs w:val="28"/>
                <w:lang w:val="uk-UA"/>
              </w:rPr>
              <w:t> </w:t>
            </w:r>
            <w:r w:rsidRPr="001D1C1F">
              <w:rPr>
                <w:rFonts w:ascii="Times New Roman" w:hAnsi="Times New Roman"/>
                <w:sz w:val="28"/>
                <w:szCs w:val="28"/>
                <w:lang w:val="uk-UA"/>
              </w:rPr>
              <w:t>Сухомлинського: збірник наукових прац</w:t>
            </w:r>
            <w:r w:rsidR="002E5AAC">
              <w:rPr>
                <w:rFonts w:ascii="Times New Roman" w:hAnsi="Times New Roman"/>
                <w:sz w:val="28"/>
                <w:szCs w:val="28"/>
                <w:lang w:val="uk-UA"/>
              </w:rPr>
              <w:t>ь.</w:t>
            </w:r>
            <w:r w:rsidRPr="001D1C1F">
              <w:rPr>
                <w:rFonts w:ascii="Times New Roman" w:hAnsi="Times New Roman"/>
                <w:sz w:val="28"/>
                <w:szCs w:val="28"/>
                <w:lang w:val="uk-UA"/>
              </w:rPr>
              <w:t xml:space="preserve"> Сер. : Педагогічні </w:t>
            </w:r>
            <w:r w:rsidR="002E5AAC">
              <w:rPr>
                <w:rFonts w:ascii="Times New Roman" w:hAnsi="Times New Roman"/>
                <w:sz w:val="28"/>
                <w:szCs w:val="28"/>
                <w:lang w:val="uk-UA"/>
              </w:rPr>
              <w:t>науки / Миколаївський державний університет імені В.О. </w:t>
            </w:r>
            <w:r w:rsidRPr="001D1C1F">
              <w:rPr>
                <w:rFonts w:ascii="Times New Roman" w:hAnsi="Times New Roman"/>
                <w:sz w:val="28"/>
                <w:szCs w:val="28"/>
                <w:lang w:val="uk-UA"/>
              </w:rPr>
              <w:t>Сухомлинського ;за ред. В. Будака, О. Пєхоти . Миколаїв, 2010. –  Вип. 1.30. Розвиток педагогічної освіти в контексті цивілізаційних змін</w:t>
            </w:r>
            <w:r>
              <w:rPr>
                <w:rFonts w:ascii="Times New Roman" w:hAnsi="Times New Roman"/>
                <w:sz w:val="28"/>
                <w:szCs w:val="28"/>
                <w:lang w:val="uk-UA"/>
              </w:rPr>
              <w:t>. – С. 190-199.</w:t>
            </w:r>
          </w:p>
        </w:tc>
      </w:tr>
      <w:tr w:rsidR="00B66BF3" w:rsidRPr="002E5AAC"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E5AAC">
            <w:pPr>
              <w:spacing w:after="240"/>
              <w:jc w:val="both"/>
              <w:rPr>
                <w:rFonts w:ascii="Times New Roman" w:hAnsi="Times New Roman"/>
                <w:sz w:val="28"/>
                <w:szCs w:val="28"/>
                <w:lang w:val="uk-UA"/>
              </w:rPr>
            </w:pPr>
            <w:r>
              <w:rPr>
                <w:rFonts w:ascii="Times New Roman" w:hAnsi="Times New Roman"/>
                <w:sz w:val="28"/>
                <w:szCs w:val="28"/>
                <w:lang w:val="uk-UA"/>
              </w:rPr>
              <w:t>Трибулькевич</w:t>
            </w:r>
            <w:r w:rsidR="008E4473">
              <w:rPr>
                <w:rFonts w:ascii="Times New Roman" w:hAnsi="Times New Roman"/>
                <w:sz w:val="28"/>
                <w:szCs w:val="28"/>
                <w:lang w:val="uk-UA"/>
              </w:rPr>
              <w:t>,</w:t>
            </w:r>
            <w:r>
              <w:rPr>
                <w:rFonts w:ascii="Times New Roman" w:hAnsi="Times New Roman"/>
                <w:sz w:val="28"/>
                <w:szCs w:val="28"/>
                <w:lang w:val="uk-UA"/>
              </w:rPr>
              <w:t xml:space="preserve"> К.Г. Виховання громадської культури студент</w:t>
            </w:r>
            <w:r w:rsidR="002E5AAC">
              <w:rPr>
                <w:rFonts w:ascii="Times New Roman" w:hAnsi="Times New Roman"/>
                <w:sz w:val="28"/>
                <w:szCs w:val="28"/>
                <w:lang w:val="uk-UA"/>
              </w:rPr>
              <w:t>ів у поза аудиторний час / К.Г. </w:t>
            </w:r>
            <w:r>
              <w:rPr>
                <w:rFonts w:ascii="Times New Roman" w:hAnsi="Times New Roman"/>
                <w:sz w:val="28"/>
                <w:szCs w:val="28"/>
                <w:lang w:val="uk-UA"/>
              </w:rPr>
              <w:t xml:space="preserve">Трибулькевич // </w:t>
            </w:r>
            <w:r w:rsidRPr="00406294">
              <w:rPr>
                <w:rFonts w:ascii="Times New Roman" w:hAnsi="Times New Roman"/>
                <w:sz w:val="28"/>
                <w:szCs w:val="28"/>
                <w:lang w:val="uk-UA"/>
              </w:rPr>
              <w:t>Науковий вісник Миколаївського національного університету імені В.О.</w:t>
            </w:r>
            <w:r w:rsidR="002E5AAC">
              <w:rPr>
                <w:rFonts w:ascii="Times New Roman" w:hAnsi="Times New Roman"/>
                <w:sz w:val="28"/>
                <w:szCs w:val="28"/>
                <w:lang w:val="uk-UA"/>
              </w:rPr>
              <w:t> </w:t>
            </w:r>
            <w:r w:rsidRPr="00406294">
              <w:rPr>
                <w:rFonts w:ascii="Times New Roman" w:hAnsi="Times New Roman"/>
                <w:sz w:val="28"/>
                <w:szCs w:val="28"/>
                <w:lang w:val="uk-UA"/>
              </w:rPr>
              <w:t>Сухомлинського : збірник наукових праць. Сер.</w:t>
            </w:r>
            <w:r w:rsidR="002E5AAC">
              <w:rPr>
                <w:rFonts w:ascii="Times New Roman" w:hAnsi="Times New Roman"/>
                <w:sz w:val="28"/>
                <w:szCs w:val="28"/>
                <w:lang w:val="en-US"/>
              </w:rPr>
              <w:t> </w:t>
            </w:r>
            <w:r w:rsidRPr="00406294">
              <w:rPr>
                <w:rFonts w:ascii="Times New Roman" w:hAnsi="Times New Roman"/>
                <w:sz w:val="28"/>
                <w:szCs w:val="28"/>
                <w:lang w:val="uk-UA"/>
              </w:rPr>
              <w:t>: Педагогічні науки / Миколаївський національний університет імені В.О.</w:t>
            </w:r>
            <w:r w:rsidR="002E5AAC">
              <w:rPr>
                <w:rFonts w:ascii="Times New Roman" w:hAnsi="Times New Roman"/>
                <w:sz w:val="28"/>
                <w:szCs w:val="28"/>
                <w:lang w:val="en-US"/>
              </w:rPr>
              <w:t> </w:t>
            </w:r>
            <w:r w:rsidRPr="00406294">
              <w:rPr>
                <w:rFonts w:ascii="Times New Roman" w:hAnsi="Times New Roman"/>
                <w:sz w:val="28"/>
                <w:szCs w:val="28"/>
                <w:lang w:val="uk-UA"/>
              </w:rPr>
              <w:t>Сухомлинського; за ред. В. Будака, О. Пєхоти. - Миколаїв, 2011. –  Вип.1.35. – С.</w:t>
            </w:r>
            <w:r>
              <w:rPr>
                <w:rFonts w:ascii="Times New Roman" w:hAnsi="Times New Roman"/>
                <w:sz w:val="28"/>
                <w:szCs w:val="28"/>
                <w:lang w:val="uk-UA"/>
              </w:rPr>
              <w:t xml:space="preserve"> 190-193.</w:t>
            </w:r>
          </w:p>
        </w:tc>
      </w:tr>
      <w:tr w:rsidR="00B66BF3" w:rsidRPr="002E5AAC"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B4CDA" w:rsidRDefault="00B66BF3" w:rsidP="002E5AAC">
            <w:pPr>
              <w:spacing w:after="240"/>
              <w:jc w:val="both"/>
              <w:rPr>
                <w:rFonts w:ascii="Times New Roman" w:hAnsi="Times New Roman"/>
                <w:sz w:val="28"/>
                <w:szCs w:val="28"/>
                <w:lang w:val="uk-UA"/>
              </w:rPr>
            </w:pPr>
            <w:r w:rsidRPr="00360259">
              <w:rPr>
                <w:rFonts w:ascii="Times New Roman" w:hAnsi="Times New Roman"/>
                <w:sz w:val="28"/>
                <w:szCs w:val="28"/>
                <w:lang w:val="uk-UA"/>
              </w:rPr>
              <w:t>Трифонова</w:t>
            </w:r>
            <w:r w:rsidR="008E4473">
              <w:rPr>
                <w:rFonts w:ascii="Times New Roman" w:hAnsi="Times New Roman"/>
                <w:sz w:val="28"/>
                <w:szCs w:val="28"/>
                <w:lang w:val="uk-UA"/>
              </w:rPr>
              <w:t>,</w:t>
            </w:r>
            <w:r w:rsidR="002E5AAC">
              <w:rPr>
                <w:rFonts w:ascii="Times New Roman" w:hAnsi="Times New Roman"/>
                <w:sz w:val="28"/>
                <w:szCs w:val="28"/>
                <w:lang w:val="en-US"/>
              </w:rPr>
              <w:t> </w:t>
            </w:r>
            <w:r w:rsidR="002E5AAC">
              <w:rPr>
                <w:rFonts w:ascii="Times New Roman" w:hAnsi="Times New Roman"/>
                <w:sz w:val="28"/>
                <w:szCs w:val="28"/>
                <w:lang w:val="uk-UA"/>
              </w:rPr>
              <w:t>О.</w:t>
            </w:r>
            <w:r w:rsidRPr="00360259">
              <w:rPr>
                <w:rFonts w:ascii="Times New Roman" w:hAnsi="Times New Roman"/>
                <w:sz w:val="28"/>
                <w:szCs w:val="28"/>
                <w:lang w:val="uk-UA"/>
              </w:rPr>
              <w:t xml:space="preserve"> Реалізація принципу народності у формуванні національно-мовленнєвої особистості старшого дошкільника засобам</w:t>
            </w:r>
            <w:r>
              <w:rPr>
                <w:rFonts w:ascii="Times New Roman" w:hAnsi="Times New Roman"/>
                <w:sz w:val="28"/>
                <w:szCs w:val="28"/>
                <w:lang w:val="uk-UA"/>
              </w:rPr>
              <w:t xml:space="preserve">и української народної іграшки </w:t>
            </w:r>
            <w:r w:rsidR="002E5AAC">
              <w:rPr>
                <w:rFonts w:ascii="Times New Roman" w:hAnsi="Times New Roman"/>
                <w:sz w:val="28"/>
                <w:szCs w:val="28"/>
                <w:lang w:val="uk-UA"/>
              </w:rPr>
              <w:t>/ О.</w:t>
            </w:r>
            <w:r w:rsidR="002E5AAC">
              <w:rPr>
                <w:rFonts w:ascii="Times New Roman" w:hAnsi="Times New Roman"/>
                <w:sz w:val="28"/>
                <w:szCs w:val="28"/>
                <w:lang w:val="en-US"/>
              </w:rPr>
              <w:t> </w:t>
            </w:r>
            <w:r w:rsidRPr="00360259">
              <w:rPr>
                <w:rFonts w:ascii="Times New Roman" w:hAnsi="Times New Roman"/>
                <w:sz w:val="28"/>
                <w:szCs w:val="28"/>
                <w:lang w:val="uk-UA"/>
              </w:rPr>
              <w:t>Трифонова, Ю.</w:t>
            </w:r>
            <w:r w:rsidR="002E5AAC">
              <w:rPr>
                <w:rFonts w:ascii="Times New Roman" w:hAnsi="Times New Roman"/>
                <w:sz w:val="28"/>
                <w:szCs w:val="28"/>
                <w:lang w:val="en-US"/>
              </w:rPr>
              <w:t> </w:t>
            </w:r>
            <w:r w:rsidRPr="00360259">
              <w:rPr>
                <w:rFonts w:ascii="Times New Roman" w:hAnsi="Times New Roman"/>
                <w:sz w:val="28"/>
                <w:szCs w:val="28"/>
                <w:lang w:val="uk-UA"/>
              </w:rPr>
              <w:t>Самодєлова //</w:t>
            </w:r>
            <w:r w:rsidR="002E5AAC" w:rsidRPr="002E5AAC">
              <w:rPr>
                <w:rFonts w:ascii="Times New Roman" w:hAnsi="Times New Roman"/>
                <w:sz w:val="28"/>
                <w:szCs w:val="28"/>
                <w:lang w:val="uk-UA"/>
              </w:rPr>
              <w:t xml:space="preserve"> </w:t>
            </w:r>
            <w:r w:rsidRPr="00360259">
              <w:rPr>
                <w:rFonts w:ascii="Times New Roman" w:hAnsi="Times New Roman"/>
                <w:sz w:val="28"/>
                <w:szCs w:val="28"/>
                <w:lang w:val="uk-UA"/>
              </w:rPr>
              <w:t>Науковий вісник Миколаївського націон</w:t>
            </w:r>
            <w:r w:rsidR="002E5AAC">
              <w:rPr>
                <w:rFonts w:ascii="Times New Roman" w:hAnsi="Times New Roman"/>
                <w:sz w:val="28"/>
                <w:szCs w:val="28"/>
                <w:lang w:val="uk-UA"/>
              </w:rPr>
              <w:t>ального університету імені В.О.</w:t>
            </w:r>
            <w:r w:rsidR="002E5AAC">
              <w:rPr>
                <w:rFonts w:ascii="Times New Roman" w:hAnsi="Times New Roman"/>
                <w:sz w:val="28"/>
                <w:szCs w:val="28"/>
                <w:lang w:val="en-US"/>
              </w:rPr>
              <w:t> </w:t>
            </w:r>
            <w:r w:rsidRPr="0036025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2E5AAC">
              <w:rPr>
                <w:rFonts w:ascii="Times New Roman" w:hAnsi="Times New Roman"/>
                <w:sz w:val="28"/>
                <w:szCs w:val="28"/>
                <w:lang w:val="en-US"/>
              </w:rPr>
              <w:t> </w:t>
            </w:r>
            <w:r w:rsidRPr="00360259">
              <w:rPr>
                <w:rFonts w:ascii="Times New Roman" w:hAnsi="Times New Roman"/>
                <w:sz w:val="28"/>
                <w:szCs w:val="28"/>
                <w:lang w:val="uk-UA"/>
              </w:rPr>
              <w:t>Сухомлинського; за ред.. Т.М. Степанової. – Миколаїв, 2016. – №</w:t>
            </w:r>
            <w:r w:rsidR="002E5AAC">
              <w:rPr>
                <w:rFonts w:ascii="Times New Roman" w:hAnsi="Times New Roman"/>
                <w:sz w:val="28"/>
                <w:szCs w:val="28"/>
                <w:lang w:val="en-US"/>
              </w:rPr>
              <w:t> </w:t>
            </w:r>
            <w:r w:rsidRPr="00360259">
              <w:rPr>
                <w:rFonts w:ascii="Times New Roman" w:hAnsi="Times New Roman"/>
                <w:sz w:val="28"/>
                <w:szCs w:val="28"/>
                <w:lang w:val="uk-UA"/>
              </w:rPr>
              <w:t>2(53). – С.</w:t>
            </w:r>
            <w:r>
              <w:rPr>
                <w:rFonts w:ascii="Times New Roman" w:hAnsi="Times New Roman"/>
                <w:sz w:val="28"/>
                <w:szCs w:val="28"/>
                <w:lang w:val="uk-UA"/>
              </w:rPr>
              <w:t xml:space="preserve"> 191-196.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8B06A9" w:rsidRDefault="00B66BF3" w:rsidP="00242753">
            <w:pPr>
              <w:spacing w:after="240"/>
              <w:jc w:val="both"/>
              <w:rPr>
                <w:rFonts w:ascii="Times New Roman" w:hAnsi="Times New Roman"/>
                <w:sz w:val="28"/>
                <w:szCs w:val="28"/>
                <w:lang w:val="uk-UA"/>
              </w:rPr>
            </w:pPr>
            <w:r w:rsidRPr="00EA2CAA">
              <w:rPr>
                <w:rFonts w:ascii="Times New Roman" w:hAnsi="Times New Roman"/>
                <w:sz w:val="28"/>
                <w:szCs w:val="28"/>
                <w:lang w:val="uk-UA"/>
              </w:rPr>
              <w:t>Трифонова</w:t>
            </w:r>
            <w:r w:rsidR="00E570F7">
              <w:rPr>
                <w:rFonts w:ascii="Times New Roman" w:hAnsi="Times New Roman"/>
                <w:sz w:val="28"/>
                <w:szCs w:val="28"/>
                <w:lang w:val="uk-UA"/>
              </w:rPr>
              <w:t>,</w:t>
            </w:r>
            <w:r w:rsidR="002E5AAC">
              <w:rPr>
                <w:rFonts w:ascii="Times New Roman" w:hAnsi="Times New Roman"/>
                <w:sz w:val="28"/>
                <w:szCs w:val="28"/>
                <w:lang w:val="en-US"/>
              </w:rPr>
              <w:t> </w:t>
            </w:r>
            <w:r w:rsidR="002E5AAC">
              <w:rPr>
                <w:rFonts w:ascii="Times New Roman" w:hAnsi="Times New Roman"/>
                <w:sz w:val="28"/>
                <w:szCs w:val="28"/>
                <w:lang w:val="uk-UA"/>
              </w:rPr>
              <w:t>О.</w:t>
            </w:r>
            <w:r w:rsidRPr="00EA2CAA">
              <w:rPr>
                <w:rFonts w:ascii="Times New Roman" w:hAnsi="Times New Roman"/>
                <w:sz w:val="28"/>
                <w:szCs w:val="28"/>
                <w:lang w:val="uk-UA"/>
              </w:rPr>
              <w:t>С. "Школа сердечності" у педагогічній концепції В.О.</w:t>
            </w:r>
            <w:r w:rsidR="002E5AAC">
              <w:rPr>
                <w:rFonts w:ascii="Times New Roman" w:hAnsi="Times New Roman"/>
                <w:sz w:val="28"/>
                <w:szCs w:val="28"/>
                <w:lang w:val="en-US"/>
              </w:rPr>
              <w:t> </w:t>
            </w:r>
            <w:r w:rsidRPr="00EA2CAA">
              <w:rPr>
                <w:rFonts w:ascii="Times New Roman" w:hAnsi="Times New Roman"/>
                <w:sz w:val="28"/>
                <w:szCs w:val="28"/>
                <w:lang w:val="uk-UA"/>
              </w:rPr>
              <w:t>Сухомлинського</w:t>
            </w:r>
            <w:r w:rsidR="002E5AAC">
              <w:rPr>
                <w:rFonts w:ascii="Times New Roman" w:hAnsi="Times New Roman"/>
                <w:sz w:val="28"/>
                <w:szCs w:val="28"/>
                <w:lang w:val="uk-UA"/>
              </w:rPr>
              <w:t xml:space="preserve"> / О.С.</w:t>
            </w:r>
            <w:r w:rsidR="002E5AAC">
              <w:rPr>
                <w:rFonts w:ascii="Times New Roman" w:hAnsi="Times New Roman"/>
                <w:sz w:val="28"/>
                <w:szCs w:val="28"/>
                <w:lang w:val="en-US"/>
              </w:rPr>
              <w:t> </w:t>
            </w:r>
            <w:r>
              <w:rPr>
                <w:rFonts w:ascii="Times New Roman" w:hAnsi="Times New Roman"/>
                <w:sz w:val="28"/>
                <w:szCs w:val="28"/>
                <w:lang w:val="uk-UA"/>
              </w:rPr>
              <w:t xml:space="preserve">Трифонова // </w:t>
            </w:r>
            <w:r w:rsidRPr="009C3362">
              <w:rPr>
                <w:rFonts w:ascii="Times New Roman" w:hAnsi="Times New Roman"/>
                <w:sz w:val="28"/>
                <w:szCs w:val="28"/>
                <w:lang w:val="uk-UA"/>
              </w:rPr>
              <w:t>Науковий вісник Миколаївського націон</w:t>
            </w:r>
            <w:r w:rsidR="002E5AAC">
              <w:rPr>
                <w:rFonts w:ascii="Times New Roman" w:hAnsi="Times New Roman"/>
                <w:sz w:val="28"/>
                <w:szCs w:val="28"/>
                <w:lang w:val="uk-UA"/>
              </w:rPr>
              <w:t>ального університету імені В.О.</w:t>
            </w:r>
            <w:r w:rsidR="002E5AAC">
              <w:rPr>
                <w:rFonts w:ascii="Times New Roman" w:hAnsi="Times New Roman"/>
                <w:sz w:val="28"/>
                <w:szCs w:val="28"/>
                <w:lang w:val="en-US"/>
              </w:rPr>
              <w:t> </w:t>
            </w:r>
            <w:r w:rsidRPr="009C3362">
              <w:rPr>
                <w:rFonts w:ascii="Times New Roman" w:hAnsi="Times New Roman"/>
                <w:sz w:val="28"/>
                <w:szCs w:val="28"/>
                <w:lang w:val="uk-UA"/>
              </w:rPr>
              <w:t>Сухомлинського : збірник наукових праць. Сер.</w:t>
            </w:r>
            <w:r w:rsidR="00242753">
              <w:rPr>
                <w:rFonts w:ascii="Times New Roman" w:hAnsi="Times New Roman"/>
                <w:sz w:val="28"/>
                <w:szCs w:val="28"/>
                <w:lang w:val="en-US"/>
              </w:rPr>
              <w:t> </w:t>
            </w:r>
            <w:r w:rsidRPr="009C3362">
              <w:rPr>
                <w:rFonts w:ascii="Times New Roman" w:hAnsi="Times New Roman"/>
                <w:sz w:val="28"/>
                <w:szCs w:val="28"/>
                <w:lang w:val="uk-UA"/>
              </w:rPr>
              <w:t>: Педагогічні науки / Миколаївський національний університет імені В.О.</w:t>
            </w:r>
            <w:r w:rsidR="00242753">
              <w:rPr>
                <w:rFonts w:ascii="Times New Roman" w:hAnsi="Times New Roman"/>
                <w:sz w:val="28"/>
                <w:szCs w:val="28"/>
                <w:lang w:val="en-US"/>
              </w:rPr>
              <w:t> </w:t>
            </w:r>
            <w:r w:rsidRPr="009C3362">
              <w:rPr>
                <w:rFonts w:ascii="Times New Roman" w:hAnsi="Times New Roman"/>
                <w:sz w:val="28"/>
                <w:szCs w:val="28"/>
                <w:lang w:val="uk-UA"/>
              </w:rPr>
              <w:t>Сухомлинського. –  Миколаїв, 2014. –  Вип.1.46. – C.</w:t>
            </w:r>
            <w:r>
              <w:rPr>
                <w:rFonts w:ascii="Times New Roman" w:hAnsi="Times New Roman"/>
                <w:sz w:val="28"/>
                <w:szCs w:val="28"/>
                <w:lang w:val="uk-UA"/>
              </w:rPr>
              <w:t xml:space="preserve"> 155-160.</w:t>
            </w:r>
          </w:p>
          <w:p w:rsidR="00242753" w:rsidRPr="008B06A9" w:rsidRDefault="00242753" w:rsidP="00242753">
            <w:pPr>
              <w:spacing w:after="240"/>
              <w:jc w:val="both"/>
              <w:rPr>
                <w:rFonts w:ascii="Times New Roman" w:hAnsi="Times New Roman"/>
                <w:sz w:val="28"/>
                <w:szCs w:val="28"/>
                <w:lang w:val="uk-UA"/>
              </w:rPr>
            </w:pPr>
          </w:p>
          <w:p w:rsidR="00242753" w:rsidRPr="008B06A9" w:rsidRDefault="00242753" w:rsidP="00242753">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1661C" w:rsidRDefault="00B66BF3" w:rsidP="00242753">
            <w:pPr>
              <w:spacing w:after="240"/>
              <w:jc w:val="both"/>
              <w:rPr>
                <w:rFonts w:ascii="Times New Roman" w:hAnsi="Times New Roman"/>
                <w:sz w:val="28"/>
                <w:szCs w:val="28"/>
                <w:lang w:val="uk-UA"/>
              </w:rPr>
            </w:pPr>
            <w:r w:rsidRPr="00A1661C">
              <w:rPr>
                <w:rFonts w:ascii="Times New Roman" w:hAnsi="Times New Roman"/>
                <w:sz w:val="28"/>
                <w:szCs w:val="28"/>
                <w:lang w:val="uk-UA"/>
              </w:rPr>
              <w:t>Трифонова</w:t>
            </w:r>
            <w:r w:rsidR="00E570F7">
              <w:rPr>
                <w:rFonts w:ascii="Times New Roman" w:hAnsi="Times New Roman"/>
                <w:sz w:val="28"/>
                <w:szCs w:val="28"/>
                <w:lang w:val="uk-UA"/>
              </w:rPr>
              <w:t>,</w:t>
            </w:r>
            <w:r w:rsidR="00242753">
              <w:rPr>
                <w:rFonts w:ascii="Times New Roman" w:hAnsi="Times New Roman"/>
                <w:sz w:val="28"/>
                <w:szCs w:val="28"/>
                <w:lang w:val="en-US"/>
              </w:rPr>
              <w:t> </w:t>
            </w:r>
            <w:r w:rsidR="00242753">
              <w:rPr>
                <w:rFonts w:ascii="Times New Roman" w:hAnsi="Times New Roman"/>
                <w:sz w:val="28"/>
                <w:szCs w:val="28"/>
                <w:lang w:val="uk-UA"/>
              </w:rPr>
              <w:t>О.</w:t>
            </w:r>
            <w:r w:rsidRPr="00A1661C">
              <w:rPr>
                <w:rFonts w:ascii="Times New Roman" w:hAnsi="Times New Roman"/>
                <w:sz w:val="28"/>
                <w:szCs w:val="28"/>
                <w:lang w:val="uk-UA"/>
              </w:rPr>
              <w:t>С. Фонетична виразність мовлення майбутніх вихователів дошкільних навчальних закладів як запорука правил</w:t>
            </w:r>
            <w:r>
              <w:rPr>
                <w:rFonts w:ascii="Times New Roman" w:hAnsi="Times New Roman"/>
                <w:sz w:val="28"/>
                <w:szCs w:val="28"/>
                <w:lang w:val="uk-UA"/>
              </w:rPr>
              <w:t>ьного м</w:t>
            </w:r>
            <w:r w:rsidR="00242753">
              <w:rPr>
                <w:rFonts w:ascii="Times New Roman" w:hAnsi="Times New Roman"/>
                <w:sz w:val="28"/>
                <w:szCs w:val="28"/>
                <w:lang w:val="uk-UA"/>
              </w:rPr>
              <w:t>овлення їхніх вихованців / О.С.</w:t>
            </w:r>
            <w:r w:rsidR="00242753">
              <w:rPr>
                <w:rFonts w:ascii="Times New Roman" w:hAnsi="Times New Roman"/>
                <w:sz w:val="28"/>
                <w:szCs w:val="28"/>
                <w:lang w:val="en-US"/>
              </w:rPr>
              <w:t> </w:t>
            </w:r>
            <w:r>
              <w:rPr>
                <w:rFonts w:ascii="Times New Roman" w:hAnsi="Times New Roman"/>
                <w:sz w:val="28"/>
                <w:szCs w:val="28"/>
                <w:lang w:val="uk-UA"/>
              </w:rPr>
              <w:t xml:space="preserve">Трифонова // </w:t>
            </w:r>
            <w:r w:rsidRPr="00E50E38">
              <w:rPr>
                <w:rFonts w:ascii="Times New Roman" w:hAnsi="Times New Roman"/>
                <w:sz w:val="28"/>
                <w:szCs w:val="28"/>
                <w:lang w:val="uk-UA"/>
              </w:rPr>
              <w:t>Науковий вісник Миколаївського національного університету імені В.О.</w:t>
            </w:r>
            <w:r w:rsidR="00242753">
              <w:rPr>
                <w:rFonts w:ascii="Times New Roman" w:hAnsi="Times New Roman"/>
                <w:sz w:val="28"/>
                <w:szCs w:val="28"/>
                <w:lang w:val="en-US"/>
              </w:rPr>
              <w:t> </w:t>
            </w:r>
            <w:r w:rsidRPr="00E50E38">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242753">
              <w:rPr>
                <w:rFonts w:ascii="Times New Roman" w:hAnsi="Times New Roman"/>
                <w:sz w:val="28"/>
                <w:szCs w:val="28"/>
                <w:lang w:val="en-US"/>
              </w:rPr>
              <w:t> </w:t>
            </w:r>
            <w:r w:rsidRPr="00E50E38">
              <w:rPr>
                <w:rFonts w:ascii="Times New Roman" w:hAnsi="Times New Roman"/>
                <w:sz w:val="28"/>
                <w:szCs w:val="28"/>
                <w:lang w:val="uk-UA"/>
              </w:rPr>
              <w:t>Сухомлинського. –  Миколаїв, 2014. –  Вип.1.45.</w:t>
            </w:r>
            <w:r w:rsidRPr="00A1661C">
              <w:rPr>
                <w:rFonts w:ascii="Times New Roman" w:hAnsi="Times New Roman"/>
                <w:sz w:val="28"/>
                <w:szCs w:val="28"/>
                <w:lang w:val="uk-UA"/>
              </w:rPr>
              <w:t xml:space="preserve"> - C. 149-154.</w:t>
            </w:r>
          </w:p>
        </w:tc>
      </w:tr>
      <w:tr w:rsidR="00B66BF3" w:rsidRPr="0024275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4385" w:rsidRDefault="00B66BF3" w:rsidP="00242753">
            <w:pPr>
              <w:spacing w:after="240"/>
              <w:jc w:val="both"/>
              <w:rPr>
                <w:rFonts w:ascii="Times New Roman" w:hAnsi="Times New Roman"/>
                <w:sz w:val="28"/>
                <w:szCs w:val="28"/>
                <w:lang w:val="uk-UA"/>
              </w:rPr>
            </w:pPr>
            <w:r w:rsidRPr="007E63A2">
              <w:rPr>
                <w:rFonts w:ascii="Times New Roman" w:hAnsi="Times New Roman"/>
                <w:sz w:val="28"/>
                <w:szCs w:val="28"/>
                <w:lang w:val="uk-UA"/>
              </w:rPr>
              <w:t>Трифонова</w:t>
            </w:r>
            <w:r w:rsidR="00E570F7">
              <w:rPr>
                <w:rFonts w:ascii="Times New Roman" w:hAnsi="Times New Roman"/>
                <w:sz w:val="28"/>
                <w:szCs w:val="28"/>
                <w:lang w:val="uk-UA"/>
              </w:rPr>
              <w:t>,</w:t>
            </w:r>
            <w:r w:rsidR="00242753">
              <w:rPr>
                <w:rFonts w:ascii="Times New Roman" w:hAnsi="Times New Roman"/>
                <w:sz w:val="28"/>
                <w:szCs w:val="28"/>
                <w:lang w:val="en-US"/>
              </w:rPr>
              <w:t> </w:t>
            </w:r>
            <w:r w:rsidR="00242753">
              <w:rPr>
                <w:rFonts w:ascii="Times New Roman" w:hAnsi="Times New Roman"/>
                <w:sz w:val="28"/>
                <w:szCs w:val="28"/>
                <w:lang w:val="uk-UA"/>
              </w:rPr>
              <w:t>О.С.</w:t>
            </w:r>
            <w:r w:rsidRPr="007E63A2">
              <w:rPr>
                <w:rFonts w:ascii="Times New Roman" w:hAnsi="Times New Roman"/>
                <w:sz w:val="28"/>
                <w:szCs w:val="28"/>
                <w:lang w:val="uk-UA"/>
              </w:rPr>
              <w:t xml:space="preserve"> Розвиток самовираження особистості старших дошкільників </w:t>
            </w:r>
            <w:r>
              <w:rPr>
                <w:rFonts w:ascii="Times New Roman" w:hAnsi="Times New Roman"/>
                <w:sz w:val="28"/>
                <w:szCs w:val="28"/>
                <w:lang w:val="uk-UA"/>
              </w:rPr>
              <w:t xml:space="preserve">у мовленнєвотворчій діяльності </w:t>
            </w:r>
            <w:r w:rsidR="00242753">
              <w:rPr>
                <w:rFonts w:ascii="Times New Roman" w:hAnsi="Times New Roman"/>
                <w:sz w:val="28"/>
                <w:szCs w:val="28"/>
                <w:lang w:val="uk-UA"/>
              </w:rPr>
              <w:t>/ О.</w:t>
            </w:r>
            <w:r w:rsidRPr="007E63A2">
              <w:rPr>
                <w:rFonts w:ascii="Times New Roman" w:hAnsi="Times New Roman"/>
                <w:sz w:val="28"/>
                <w:szCs w:val="28"/>
                <w:lang w:val="uk-UA"/>
              </w:rPr>
              <w:t>С.</w:t>
            </w:r>
            <w:r w:rsidR="00242753">
              <w:rPr>
                <w:rFonts w:ascii="Times New Roman" w:hAnsi="Times New Roman"/>
                <w:sz w:val="28"/>
                <w:szCs w:val="28"/>
                <w:lang w:val="en-US"/>
              </w:rPr>
              <w:t> </w:t>
            </w:r>
            <w:r w:rsidRPr="007E63A2">
              <w:rPr>
                <w:rFonts w:ascii="Times New Roman" w:hAnsi="Times New Roman"/>
                <w:sz w:val="28"/>
                <w:szCs w:val="28"/>
                <w:lang w:val="uk-UA"/>
              </w:rPr>
              <w:t>Трифонова //</w:t>
            </w:r>
            <w:r w:rsidR="00242753" w:rsidRPr="00242753">
              <w:rPr>
                <w:rFonts w:ascii="Times New Roman" w:hAnsi="Times New Roman"/>
                <w:sz w:val="28"/>
                <w:szCs w:val="28"/>
                <w:lang w:val="uk-UA"/>
              </w:rPr>
              <w:t xml:space="preserve"> </w:t>
            </w:r>
            <w:r w:rsidRPr="00014789">
              <w:rPr>
                <w:rFonts w:ascii="Times New Roman" w:hAnsi="Times New Roman"/>
                <w:sz w:val="28"/>
                <w:szCs w:val="28"/>
                <w:lang w:val="uk-UA"/>
              </w:rPr>
              <w:t>Науковий вісник Миколаївського націон</w:t>
            </w:r>
            <w:r w:rsidR="00242753">
              <w:rPr>
                <w:rFonts w:ascii="Times New Roman" w:hAnsi="Times New Roman"/>
                <w:sz w:val="28"/>
                <w:szCs w:val="28"/>
                <w:lang w:val="uk-UA"/>
              </w:rPr>
              <w:t>ального університету імені В.О.</w:t>
            </w:r>
            <w:r w:rsidR="00242753">
              <w:rPr>
                <w:rFonts w:ascii="Times New Roman" w:hAnsi="Times New Roman"/>
                <w:sz w:val="28"/>
                <w:szCs w:val="28"/>
                <w:lang w:val="en-US"/>
              </w:rPr>
              <w:t> </w:t>
            </w:r>
            <w:r w:rsidRPr="00014789">
              <w:rPr>
                <w:rFonts w:ascii="Times New Roman" w:hAnsi="Times New Roman"/>
                <w:sz w:val="28"/>
                <w:szCs w:val="28"/>
                <w:lang w:val="uk-UA"/>
              </w:rPr>
              <w:t>Сухомлинського : збірник наукових праць. Сер.</w:t>
            </w:r>
            <w:r w:rsidR="00242753">
              <w:rPr>
                <w:rFonts w:ascii="Times New Roman" w:hAnsi="Times New Roman"/>
                <w:sz w:val="28"/>
                <w:szCs w:val="28"/>
                <w:lang w:val="en-US"/>
              </w:rPr>
              <w:t> </w:t>
            </w:r>
            <w:r w:rsidRPr="00014789">
              <w:rPr>
                <w:rFonts w:ascii="Times New Roman" w:hAnsi="Times New Roman"/>
                <w:sz w:val="28"/>
                <w:szCs w:val="28"/>
                <w:lang w:val="uk-UA"/>
              </w:rPr>
              <w:t>: Педагогічні науки Миколаївський національний університет імені В.О.</w:t>
            </w:r>
            <w:r w:rsidR="00242753">
              <w:rPr>
                <w:rFonts w:ascii="Times New Roman" w:hAnsi="Times New Roman"/>
                <w:sz w:val="28"/>
                <w:szCs w:val="28"/>
                <w:lang w:val="en-US"/>
              </w:rPr>
              <w:t> </w:t>
            </w:r>
            <w:r w:rsidRPr="00014789">
              <w:rPr>
                <w:rFonts w:ascii="Times New Roman" w:hAnsi="Times New Roman"/>
                <w:sz w:val="28"/>
                <w:szCs w:val="28"/>
                <w:lang w:val="uk-UA"/>
              </w:rPr>
              <w:t>Сухомлинського; за ред.. Т.М. Сте</w:t>
            </w:r>
            <w:r w:rsidR="00242753">
              <w:rPr>
                <w:rFonts w:ascii="Times New Roman" w:hAnsi="Times New Roman"/>
                <w:sz w:val="28"/>
                <w:szCs w:val="28"/>
                <w:lang w:val="uk-UA"/>
              </w:rPr>
              <w:t>панової. – Миколаїв, 2015. –  №</w:t>
            </w:r>
            <w:r w:rsidR="00242753">
              <w:rPr>
                <w:rFonts w:ascii="Times New Roman" w:hAnsi="Times New Roman"/>
                <w:sz w:val="28"/>
                <w:szCs w:val="28"/>
                <w:lang w:val="en-US"/>
              </w:rPr>
              <w:t> </w:t>
            </w:r>
            <w:r w:rsidRPr="00014789">
              <w:rPr>
                <w:rFonts w:ascii="Times New Roman" w:hAnsi="Times New Roman"/>
                <w:sz w:val="28"/>
                <w:szCs w:val="28"/>
                <w:lang w:val="uk-UA"/>
              </w:rPr>
              <w:t>(49). – С.</w:t>
            </w:r>
            <w:r>
              <w:rPr>
                <w:rFonts w:ascii="Times New Roman" w:hAnsi="Times New Roman"/>
                <w:sz w:val="28"/>
                <w:szCs w:val="28"/>
                <w:lang w:val="uk-UA"/>
              </w:rPr>
              <w:t xml:space="preserve"> 191-195.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242753">
            <w:pPr>
              <w:spacing w:after="240"/>
              <w:jc w:val="both"/>
              <w:rPr>
                <w:rFonts w:ascii="Times New Roman" w:hAnsi="Times New Roman"/>
                <w:sz w:val="28"/>
                <w:szCs w:val="28"/>
                <w:lang w:val="uk-UA"/>
              </w:rPr>
            </w:pPr>
            <w:r w:rsidRPr="00517B67">
              <w:rPr>
                <w:rFonts w:ascii="Times New Roman" w:hAnsi="Times New Roman"/>
                <w:sz w:val="28"/>
                <w:szCs w:val="28"/>
                <w:lang w:val="uk-UA"/>
              </w:rPr>
              <w:t>Трифонова</w:t>
            </w:r>
            <w:r w:rsidR="00E570F7">
              <w:rPr>
                <w:rFonts w:ascii="Times New Roman" w:hAnsi="Times New Roman"/>
                <w:sz w:val="28"/>
                <w:szCs w:val="28"/>
                <w:lang w:val="uk-UA"/>
              </w:rPr>
              <w:t>,</w:t>
            </w:r>
            <w:r w:rsidR="00242753">
              <w:rPr>
                <w:rFonts w:ascii="Times New Roman" w:hAnsi="Times New Roman"/>
                <w:sz w:val="28"/>
                <w:szCs w:val="28"/>
                <w:lang w:val="en-US"/>
              </w:rPr>
              <w:t> </w:t>
            </w:r>
            <w:r w:rsidR="00242753">
              <w:rPr>
                <w:rFonts w:ascii="Times New Roman" w:hAnsi="Times New Roman"/>
                <w:sz w:val="28"/>
                <w:szCs w:val="28"/>
                <w:lang w:val="uk-UA"/>
              </w:rPr>
              <w:t>О.С.</w:t>
            </w:r>
            <w:r w:rsidRPr="00517B67">
              <w:rPr>
                <w:rFonts w:ascii="Times New Roman" w:hAnsi="Times New Roman"/>
                <w:sz w:val="28"/>
                <w:szCs w:val="28"/>
                <w:lang w:val="uk-UA"/>
              </w:rPr>
              <w:t xml:space="preserve"> Теоретичні засади формування мовленнєвої особистості дітей</w:t>
            </w:r>
            <w:r w:rsidR="00242753">
              <w:rPr>
                <w:rFonts w:ascii="Times New Roman" w:hAnsi="Times New Roman"/>
                <w:sz w:val="28"/>
                <w:szCs w:val="28"/>
                <w:lang w:val="uk-UA"/>
              </w:rPr>
              <w:t xml:space="preserve"> старшого дошкільного віку / О.</w:t>
            </w:r>
            <w:r w:rsidRPr="00517B67">
              <w:rPr>
                <w:rFonts w:ascii="Times New Roman" w:hAnsi="Times New Roman"/>
                <w:sz w:val="28"/>
                <w:szCs w:val="28"/>
                <w:lang w:val="uk-UA"/>
              </w:rPr>
              <w:t>С.</w:t>
            </w:r>
            <w:r w:rsidR="00242753">
              <w:rPr>
                <w:rFonts w:ascii="Times New Roman" w:hAnsi="Times New Roman"/>
                <w:sz w:val="28"/>
                <w:szCs w:val="28"/>
                <w:lang w:val="en-US"/>
              </w:rPr>
              <w:t> </w:t>
            </w:r>
            <w:r w:rsidRPr="00517B67">
              <w:rPr>
                <w:rFonts w:ascii="Times New Roman" w:hAnsi="Times New Roman"/>
                <w:sz w:val="28"/>
                <w:szCs w:val="28"/>
                <w:lang w:val="uk-UA"/>
              </w:rPr>
              <w:t>Трифонова // Науковий вісник Миколаївського націон</w:t>
            </w:r>
            <w:r w:rsidR="00242753">
              <w:rPr>
                <w:rFonts w:ascii="Times New Roman" w:hAnsi="Times New Roman"/>
                <w:sz w:val="28"/>
                <w:szCs w:val="28"/>
                <w:lang w:val="uk-UA"/>
              </w:rPr>
              <w:t>ального університету імені В.О.</w:t>
            </w:r>
            <w:r w:rsidR="00242753">
              <w:rPr>
                <w:rFonts w:ascii="Times New Roman" w:hAnsi="Times New Roman"/>
                <w:sz w:val="28"/>
                <w:szCs w:val="28"/>
                <w:lang w:val="en-US"/>
              </w:rPr>
              <w:t> </w:t>
            </w:r>
            <w:r w:rsidRPr="00517B67">
              <w:rPr>
                <w:rFonts w:ascii="Times New Roman" w:hAnsi="Times New Roman"/>
                <w:sz w:val="28"/>
                <w:szCs w:val="28"/>
                <w:lang w:val="uk-UA"/>
              </w:rPr>
              <w:t>Сухомлинського : збірник наукових праць. Сер.</w:t>
            </w:r>
            <w:r w:rsidR="00242753">
              <w:rPr>
                <w:rFonts w:ascii="Times New Roman" w:hAnsi="Times New Roman"/>
                <w:sz w:val="28"/>
                <w:szCs w:val="28"/>
                <w:lang w:val="en-US"/>
              </w:rPr>
              <w:t> </w:t>
            </w:r>
            <w:r w:rsidRPr="00517B67">
              <w:rPr>
                <w:rFonts w:ascii="Times New Roman" w:hAnsi="Times New Roman"/>
                <w:sz w:val="28"/>
                <w:szCs w:val="28"/>
                <w:lang w:val="uk-UA"/>
              </w:rPr>
              <w:t>: Педагогічні науки / Миколаївський національний університет імені В.О.</w:t>
            </w:r>
            <w:r w:rsidR="00242753">
              <w:rPr>
                <w:rFonts w:ascii="Times New Roman" w:hAnsi="Times New Roman"/>
                <w:sz w:val="28"/>
                <w:szCs w:val="28"/>
                <w:lang w:val="en-US"/>
              </w:rPr>
              <w:t> </w:t>
            </w:r>
            <w:r w:rsidRPr="00517B67">
              <w:rPr>
                <w:rFonts w:ascii="Times New Roman" w:hAnsi="Times New Roman"/>
                <w:sz w:val="28"/>
                <w:szCs w:val="28"/>
                <w:lang w:val="uk-UA"/>
              </w:rPr>
              <w:t>Сухомл</w:t>
            </w:r>
            <w:r w:rsidR="00242753">
              <w:rPr>
                <w:rFonts w:ascii="Times New Roman" w:hAnsi="Times New Roman"/>
                <w:sz w:val="28"/>
                <w:szCs w:val="28"/>
                <w:lang w:val="uk-UA"/>
              </w:rPr>
              <w:t>инського. –</w:t>
            </w:r>
            <w:r w:rsidR="00242753" w:rsidRPr="00242753">
              <w:rPr>
                <w:rFonts w:ascii="Times New Roman" w:hAnsi="Times New Roman"/>
                <w:sz w:val="28"/>
                <w:szCs w:val="28"/>
                <w:lang w:val="uk-UA"/>
              </w:rPr>
              <w:t xml:space="preserve"> </w:t>
            </w:r>
            <w:r w:rsidR="00242753">
              <w:rPr>
                <w:rFonts w:ascii="Times New Roman" w:hAnsi="Times New Roman"/>
                <w:sz w:val="28"/>
                <w:szCs w:val="28"/>
                <w:lang w:val="uk-UA"/>
              </w:rPr>
              <w:t xml:space="preserve">Миколаїв, 2013. – </w:t>
            </w:r>
            <w:r w:rsidRPr="00517B67">
              <w:rPr>
                <w:rFonts w:ascii="Times New Roman" w:hAnsi="Times New Roman"/>
                <w:sz w:val="28"/>
                <w:szCs w:val="28"/>
                <w:lang w:val="uk-UA"/>
              </w:rPr>
              <w:t>Вип. 1.41.Т.1. – С. 209-213.</w:t>
            </w:r>
          </w:p>
        </w:tc>
      </w:tr>
      <w:tr w:rsidR="00B66BF3" w:rsidRPr="00BA250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242753">
            <w:pPr>
              <w:spacing w:after="240"/>
              <w:jc w:val="both"/>
              <w:rPr>
                <w:rFonts w:ascii="Times New Roman" w:hAnsi="Times New Roman"/>
                <w:sz w:val="28"/>
                <w:szCs w:val="28"/>
                <w:lang w:val="uk-UA"/>
              </w:rPr>
            </w:pPr>
            <w:r>
              <w:rPr>
                <w:rFonts w:ascii="Times New Roman" w:hAnsi="Times New Roman"/>
                <w:sz w:val="28"/>
                <w:szCs w:val="28"/>
                <w:lang w:val="uk-UA"/>
              </w:rPr>
              <w:t>Трифонова</w:t>
            </w:r>
            <w:r w:rsidR="00E570F7">
              <w:rPr>
                <w:rFonts w:ascii="Times New Roman" w:hAnsi="Times New Roman"/>
                <w:sz w:val="28"/>
                <w:szCs w:val="28"/>
                <w:lang w:val="uk-UA"/>
              </w:rPr>
              <w:t>,</w:t>
            </w:r>
            <w:r w:rsidR="00242753">
              <w:rPr>
                <w:rFonts w:ascii="Times New Roman" w:hAnsi="Times New Roman"/>
                <w:sz w:val="28"/>
                <w:szCs w:val="28"/>
                <w:lang w:val="uk-UA"/>
              </w:rPr>
              <w:t> </w:t>
            </w:r>
            <w:r>
              <w:rPr>
                <w:rFonts w:ascii="Times New Roman" w:hAnsi="Times New Roman"/>
                <w:sz w:val="28"/>
                <w:szCs w:val="28"/>
                <w:lang w:val="uk-UA"/>
              </w:rPr>
              <w:t>О.С. Наступність у формуванні фонетичної виразності мовлення в дошкільному та молодшому шкільному віці / О.С.</w:t>
            </w:r>
            <w:r w:rsidR="00242753">
              <w:rPr>
                <w:rFonts w:ascii="Times New Roman" w:hAnsi="Times New Roman"/>
                <w:sz w:val="28"/>
                <w:szCs w:val="28"/>
                <w:lang w:val="uk-UA"/>
              </w:rPr>
              <w:t> </w:t>
            </w:r>
            <w:r>
              <w:rPr>
                <w:rFonts w:ascii="Times New Roman" w:hAnsi="Times New Roman"/>
                <w:sz w:val="28"/>
                <w:szCs w:val="28"/>
                <w:lang w:val="uk-UA"/>
              </w:rPr>
              <w:t xml:space="preserve">Трифонова // </w:t>
            </w:r>
            <w:r w:rsidRPr="00FB4FE9">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w:t>
            </w:r>
            <w:r w:rsidR="00242753">
              <w:rPr>
                <w:rFonts w:ascii="Times New Roman" w:hAnsi="Times New Roman"/>
                <w:sz w:val="28"/>
                <w:szCs w:val="28"/>
                <w:lang w:val="uk-UA"/>
              </w:rPr>
              <w:t> : Педагогічні науки</w:t>
            </w:r>
            <w:r w:rsidRPr="00FB4FE9">
              <w:rPr>
                <w:rFonts w:ascii="Times New Roman" w:hAnsi="Times New Roman"/>
                <w:sz w:val="28"/>
                <w:szCs w:val="28"/>
                <w:lang w:val="uk-UA"/>
              </w:rPr>
              <w:t xml:space="preserve"> / Миколаївський державний  університет імені В</w:t>
            </w:r>
            <w:r w:rsidR="00242753">
              <w:rPr>
                <w:rFonts w:ascii="Times New Roman" w:hAnsi="Times New Roman"/>
                <w:sz w:val="28"/>
                <w:szCs w:val="28"/>
                <w:lang w:val="uk-UA"/>
              </w:rPr>
              <w:t>.О. Сухомлинського; заг.ред. В.</w:t>
            </w:r>
            <w:r w:rsidRPr="00FB4FE9">
              <w:rPr>
                <w:rFonts w:ascii="Times New Roman" w:hAnsi="Times New Roman"/>
                <w:sz w:val="28"/>
                <w:szCs w:val="28"/>
                <w:lang w:val="uk-UA"/>
              </w:rPr>
              <w:t xml:space="preserve"> Будака, О. Пєхоти. - Миколаїв, 2008. – Спецвипуск. Т.1. Психолого-педагогічне забезпечення передшкільної освіти. – С.</w:t>
            </w:r>
            <w:r>
              <w:rPr>
                <w:rFonts w:ascii="Times New Roman" w:hAnsi="Times New Roman"/>
                <w:sz w:val="28"/>
                <w:szCs w:val="28"/>
                <w:lang w:val="uk-UA"/>
              </w:rPr>
              <w:t xml:space="preserve"> 225-230.</w:t>
            </w:r>
          </w:p>
        </w:tc>
      </w:tr>
      <w:tr w:rsidR="00B66BF3" w:rsidRPr="0024275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242753" w:rsidP="00242753">
            <w:pPr>
              <w:spacing w:after="240"/>
              <w:jc w:val="both"/>
              <w:rPr>
                <w:rFonts w:ascii="Times New Roman" w:hAnsi="Times New Roman"/>
                <w:sz w:val="28"/>
                <w:szCs w:val="28"/>
                <w:lang w:val="uk-UA"/>
              </w:rPr>
            </w:pPr>
            <w:r>
              <w:rPr>
                <w:rFonts w:ascii="Times New Roman" w:hAnsi="Times New Roman"/>
                <w:sz w:val="28"/>
                <w:szCs w:val="28"/>
                <w:lang w:val="uk-UA"/>
              </w:rPr>
              <w:t>Трифонова, </w:t>
            </w:r>
            <w:r w:rsidR="00B66BF3">
              <w:rPr>
                <w:rFonts w:ascii="Times New Roman" w:hAnsi="Times New Roman"/>
                <w:sz w:val="28"/>
                <w:szCs w:val="28"/>
                <w:lang w:val="uk-UA"/>
              </w:rPr>
              <w:t>О.С. Особистісно орієнтований підхід до формування мовленнєвої особисто</w:t>
            </w:r>
            <w:r>
              <w:rPr>
                <w:rFonts w:ascii="Times New Roman" w:hAnsi="Times New Roman"/>
                <w:sz w:val="28"/>
                <w:szCs w:val="28"/>
                <w:lang w:val="uk-UA"/>
              </w:rPr>
              <w:t>сті старших дошкільників / О.С. </w:t>
            </w:r>
            <w:r w:rsidR="00B66BF3">
              <w:rPr>
                <w:rFonts w:ascii="Times New Roman" w:hAnsi="Times New Roman"/>
                <w:sz w:val="28"/>
                <w:szCs w:val="28"/>
                <w:lang w:val="uk-UA"/>
              </w:rPr>
              <w:t xml:space="preserve">Трифонова // </w:t>
            </w:r>
            <w:r w:rsidR="00B66BF3" w:rsidRPr="008A5AFE">
              <w:rPr>
                <w:rFonts w:ascii="Times New Roman" w:hAnsi="Times New Roman"/>
                <w:sz w:val="28"/>
                <w:szCs w:val="28"/>
                <w:lang w:val="uk-UA"/>
              </w:rPr>
              <w:t>Науковий вісник Миколаївського національного університету імені В.О.</w:t>
            </w:r>
            <w:r>
              <w:rPr>
                <w:rFonts w:ascii="Times New Roman" w:hAnsi="Times New Roman"/>
                <w:sz w:val="28"/>
                <w:szCs w:val="28"/>
                <w:lang w:val="uk-UA"/>
              </w:rPr>
              <w:t> </w:t>
            </w:r>
            <w:r w:rsidR="00B66BF3" w:rsidRPr="008A5AFE">
              <w:rPr>
                <w:rFonts w:ascii="Times New Roman" w:hAnsi="Times New Roman"/>
                <w:sz w:val="28"/>
                <w:szCs w:val="28"/>
                <w:lang w:val="uk-UA"/>
              </w:rPr>
              <w:t>Сухомлинського : збірник наукових праць. Сер.</w:t>
            </w:r>
            <w:r>
              <w:rPr>
                <w:rFonts w:ascii="Times New Roman" w:hAnsi="Times New Roman"/>
                <w:sz w:val="28"/>
                <w:szCs w:val="28"/>
                <w:lang w:val="uk-UA"/>
              </w:rPr>
              <w:t> </w:t>
            </w:r>
            <w:r w:rsidR="00B66BF3" w:rsidRPr="008A5AFE">
              <w:rPr>
                <w:rFonts w:ascii="Times New Roman" w:hAnsi="Times New Roman"/>
                <w:sz w:val="28"/>
                <w:szCs w:val="28"/>
                <w:lang w:val="uk-UA"/>
              </w:rPr>
              <w:t>: Педагогічні науки / Миколаївський національний університет імені В.О.</w:t>
            </w:r>
            <w:r>
              <w:rPr>
                <w:rFonts w:ascii="Times New Roman" w:hAnsi="Times New Roman"/>
                <w:sz w:val="28"/>
                <w:szCs w:val="28"/>
                <w:lang w:val="uk-UA"/>
              </w:rPr>
              <w:t> </w:t>
            </w:r>
            <w:r w:rsidR="00B66BF3" w:rsidRPr="008A5AFE">
              <w:rPr>
                <w:rFonts w:ascii="Times New Roman" w:hAnsi="Times New Roman"/>
                <w:sz w:val="28"/>
                <w:szCs w:val="28"/>
                <w:lang w:val="uk-UA"/>
              </w:rPr>
              <w:t>Сухомлинського; за ред. В. Будака, О. Пєхоти. - Миколаїв, 2012. –  Вип. – 1.37. – С.</w:t>
            </w:r>
            <w:r w:rsidR="00B66BF3">
              <w:rPr>
                <w:rFonts w:ascii="Times New Roman" w:hAnsi="Times New Roman"/>
                <w:sz w:val="28"/>
                <w:szCs w:val="28"/>
                <w:lang w:val="uk-UA"/>
              </w:rPr>
              <w:t xml:space="preserve"> 425-430.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1661C" w:rsidRDefault="00B66BF3" w:rsidP="00242753">
            <w:pPr>
              <w:spacing w:after="240"/>
              <w:jc w:val="both"/>
              <w:rPr>
                <w:rFonts w:ascii="Times New Roman" w:hAnsi="Times New Roman"/>
                <w:sz w:val="28"/>
                <w:szCs w:val="28"/>
                <w:lang w:val="uk-UA"/>
              </w:rPr>
            </w:pPr>
            <w:r w:rsidRPr="00A1661C">
              <w:rPr>
                <w:rFonts w:ascii="Times New Roman" w:hAnsi="Times New Roman"/>
                <w:sz w:val="28"/>
                <w:szCs w:val="28"/>
                <w:lang w:val="uk-UA"/>
              </w:rPr>
              <w:t>Трофаїла</w:t>
            </w:r>
            <w:r w:rsidR="00E570F7">
              <w:rPr>
                <w:rFonts w:ascii="Times New Roman" w:hAnsi="Times New Roman"/>
                <w:sz w:val="28"/>
                <w:szCs w:val="28"/>
                <w:lang w:val="uk-UA"/>
              </w:rPr>
              <w:t>,</w:t>
            </w:r>
            <w:r w:rsidR="00242753">
              <w:rPr>
                <w:rFonts w:ascii="Times New Roman" w:hAnsi="Times New Roman"/>
                <w:sz w:val="28"/>
                <w:szCs w:val="28"/>
                <w:lang w:val="uk-UA"/>
              </w:rPr>
              <w:t> Н.</w:t>
            </w:r>
            <w:r w:rsidRPr="00A1661C">
              <w:rPr>
                <w:rFonts w:ascii="Times New Roman" w:hAnsi="Times New Roman"/>
                <w:sz w:val="28"/>
                <w:szCs w:val="28"/>
                <w:lang w:val="uk-UA"/>
              </w:rPr>
              <w:t xml:space="preserve">Д. Емоційний </w:t>
            </w:r>
            <w:r>
              <w:rPr>
                <w:rFonts w:ascii="Times New Roman" w:hAnsi="Times New Roman"/>
                <w:sz w:val="28"/>
                <w:szCs w:val="28"/>
                <w:lang w:val="uk-UA"/>
              </w:rPr>
              <w:t>розвито</w:t>
            </w:r>
            <w:r w:rsidR="00242753">
              <w:rPr>
                <w:rFonts w:ascii="Times New Roman" w:hAnsi="Times New Roman"/>
                <w:sz w:val="28"/>
                <w:szCs w:val="28"/>
                <w:lang w:val="uk-UA"/>
              </w:rPr>
              <w:t>к дітей дошкільного віку / Н.Д. </w:t>
            </w:r>
            <w:r>
              <w:rPr>
                <w:rFonts w:ascii="Times New Roman" w:hAnsi="Times New Roman"/>
                <w:sz w:val="28"/>
                <w:szCs w:val="28"/>
                <w:lang w:val="uk-UA"/>
              </w:rPr>
              <w:t xml:space="preserve">Трофаїла // </w:t>
            </w:r>
            <w:r w:rsidRPr="00E50E38">
              <w:rPr>
                <w:rFonts w:ascii="Times New Roman" w:hAnsi="Times New Roman"/>
                <w:sz w:val="28"/>
                <w:szCs w:val="28"/>
                <w:lang w:val="uk-UA"/>
              </w:rPr>
              <w:t>Науковий вісник Миколаївського націон</w:t>
            </w:r>
            <w:r w:rsidR="00242753">
              <w:rPr>
                <w:rFonts w:ascii="Times New Roman" w:hAnsi="Times New Roman"/>
                <w:sz w:val="28"/>
                <w:szCs w:val="28"/>
                <w:lang w:val="uk-UA"/>
              </w:rPr>
              <w:t>ального університету імені В.О. </w:t>
            </w:r>
            <w:r w:rsidRPr="00E50E38">
              <w:rPr>
                <w:rFonts w:ascii="Times New Roman" w:hAnsi="Times New Roman"/>
                <w:sz w:val="28"/>
                <w:szCs w:val="28"/>
                <w:lang w:val="uk-UA"/>
              </w:rPr>
              <w:t>Сухомлинського : збірник наукових праць. Сер.</w:t>
            </w:r>
            <w:r w:rsidR="00242753">
              <w:rPr>
                <w:rFonts w:ascii="Times New Roman" w:hAnsi="Times New Roman"/>
                <w:sz w:val="28"/>
                <w:szCs w:val="28"/>
                <w:lang w:val="uk-UA"/>
              </w:rPr>
              <w:t> </w:t>
            </w:r>
            <w:r w:rsidRPr="00E50E38">
              <w:rPr>
                <w:rFonts w:ascii="Times New Roman" w:hAnsi="Times New Roman"/>
                <w:sz w:val="28"/>
                <w:szCs w:val="28"/>
                <w:lang w:val="uk-UA"/>
              </w:rPr>
              <w:t>: Педагогічні науки / Миколаївський національний університет імені В.О.</w:t>
            </w:r>
            <w:r w:rsidR="00242753">
              <w:rPr>
                <w:rFonts w:ascii="Times New Roman" w:hAnsi="Times New Roman"/>
                <w:sz w:val="28"/>
                <w:szCs w:val="28"/>
                <w:lang w:val="uk-UA"/>
              </w:rPr>
              <w:t> Сухомлинського. – Миколаїв, 2014. –</w:t>
            </w:r>
            <w:r w:rsidRPr="00E50E38">
              <w:rPr>
                <w:rFonts w:ascii="Times New Roman" w:hAnsi="Times New Roman"/>
                <w:sz w:val="28"/>
                <w:szCs w:val="28"/>
                <w:lang w:val="uk-UA"/>
              </w:rPr>
              <w:t xml:space="preserve"> Вип.1.45.</w:t>
            </w:r>
            <w:r w:rsidRPr="00A1661C">
              <w:rPr>
                <w:rFonts w:ascii="Times New Roman" w:hAnsi="Times New Roman"/>
                <w:sz w:val="28"/>
                <w:szCs w:val="28"/>
                <w:lang w:val="uk-UA"/>
              </w:rPr>
              <w:t xml:space="preserve"> - C. 155-158.</w:t>
            </w:r>
          </w:p>
        </w:tc>
      </w:tr>
      <w:tr w:rsidR="00B66BF3" w:rsidRPr="0024275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42753">
            <w:pPr>
              <w:spacing w:after="240"/>
              <w:jc w:val="both"/>
              <w:rPr>
                <w:rFonts w:ascii="Times New Roman" w:hAnsi="Times New Roman"/>
                <w:sz w:val="28"/>
                <w:szCs w:val="28"/>
                <w:lang w:val="uk-UA"/>
              </w:rPr>
            </w:pPr>
            <w:r>
              <w:rPr>
                <w:rFonts w:ascii="Times New Roman" w:hAnsi="Times New Roman"/>
                <w:sz w:val="28"/>
                <w:szCs w:val="28"/>
                <w:lang w:val="uk-UA"/>
              </w:rPr>
              <w:t>Троянова</w:t>
            </w:r>
            <w:r w:rsidR="00C43B8F">
              <w:rPr>
                <w:rFonts w:ascii="Times New Roman" w:hAnsi="Times New Roman"/>
                <w:sz w:val="28"/>
                <w:szCs w:val="28"/>
                <w:lang w:val="uk-UA"/>
              </w:rPr>
              <w:t>,</w:t>
            </w:r>
            <w:r w:rsidR="00242753">
              <w:rPr>
                <w:rFonts w:ascii="Times New Roman" w:hAnsi="Times New Roman"/>
                <w:sz w:val="28"/>
                <w:szCs w:val="28"/>
                <w:lang w:val="uk-UA"/>
              </w:rPr>
              <w:t> </w:t>
            </w:r>
            <w:r>
              <w:rPr>
                <w:rFonts w:ascii="Times New Roman" w:hAnsi="Times New Roman"/>
                <w:sz w:val="28"/>
                <w:szCs w:val="28"/>
                <w:lang w:val="uk-UA"/>
              </w:rPr>
              <w:t>Т.В. Інформаційні та комунікаційні технології в освіті / Т.В.</w:t>
            </w:r>
            <w:r w:rsidR="00242753">
              <w:rPr>
                <w:rFonts w:ascii="Times New Roman" w:hAnsi="Times New Roman"/>
                <w:sz w:val="28"/>
                <w:szCs w:val="28"/>
                <w:lang w:val="uk-UA"/>
              </w:rPr>
              <w:t> </w:t>
            </w:r>
            <w:r>
              <w:rPr>
                <w:rFonts w:ascii="Times New Roman" w:hAnsi="Times New Roman"/>
                <w:sz w:val="28"/>
                <w:szCs w:val="28"/>
                <w:lang w:val="uk-UA"/>
              </w:rPr>
              <w:t xml:space="preserve">Троянова // </w:t>
            </w:r>
            <w:r w:rsidRPr="0039564E">
              <w:rPr>
                <w:rFonts w:ascii="Times New Roman" w:hAnsi="Times New Roman"/>
                <w:sz w:val="28"/>
                <w:szCs w:val="28"/>
                <w:lang w:val="uk-UA"/>
              </w:rPr>
              <w:t>Науковий вісник Миколаївського дер</w:t>
            </w:r>
            <w:r w:rsidR="00242753">
              <w:rPr>
                <w:rFonts w:ascii="Times New Roman" w:hAnsi="Times New Roman"/>
                <w:sz w:val="28"/>
                <w:szCs w:val="28"/>
                <w:lang w:val="uk-UA"/>
              </w:rPr>
              <w:t>жавного університету імені В.О. </w:t>
            </w:r>
            <w:r w:rsidRPr="0039564E">
              <w:rPr>
                <w:rFonts w:ascii="Times New Roman" w:hAnsi="Times New Roman"/>
                <w:sz w:val="28"/>
                <w:szCs w:val="28"/>
                <w:lang w:val="uk-UA"/>
              </w:rPr>
              <w:t>Сухомлинського: збірник наукових</w:t>
            </w:r>
            <w:r w:rsidR="00242753">
              <w:rPr>
                <w:rFonts w:ascii="Times New Roman" w:hAnsi="Times New Roman"/>
                <w:sz w:val="28"/>
                <w:szCs w:val="28"/>
                <w:lang w:val="uk-UA"/>
              </w:rPr>
              <w:t xml:space="preserve"> праць. Сер.: Педагогічні науки</w:t>
            </w:r>
            <w:r w:rsidRPr="0039564E">
              <w:rPr>
                <w:rFonts w:ascii="Times New Roman" w:hAnsi="Times New Roman"/>
                <w:sz w:val="28"/>
                <w:szCs w:val="28"/>
                <w:lang w:val="uk-UA"/>
              </w:rPr>
              <w:t xml:space="preserve"> / Миколаївський державний  університет імені В.О. Сухомлинського. – Миколаїв, 2005. –  Вип. 10. Т.1</w:t>
            </w:r>
            <w:r>
              <w:rPr>
                <w:rFonts w:ascii="Times New Roman" w:hAnsi="Times New Roman"/>
                <w:sz w:val="28"/>
                <w:szCs w:val="28"/>
                <w:lang w:val="uk-UA"/>
              </w:rPr>
              <w:t>. – С. 186-189.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42753">
            <w:pPr>
              <w:spacing w:after="240"/>
              <w:jc w:val="both"/>
              <w:rPr>
                <w:rFonts w:ascii="Times New Roman" w:hAnsi="Times New Roman"/>
                <w:sz w:val="28"/>
                <w:szCs w:val="28"/>
                <w:lang w:val="uk-UA"/>
              </w:rPr>
            </w:pPr>
            <w:r>
              <w:rPr>
                <w:rFonts w:ascii="Times New Roman" w:hAnsi="Times New Roman"/>
                <w:sz w:val="28"/>
                <w:szCs w:val="28"/>
                <w:lang w:val="uk-UA"/>
              </w:rPr>
              <w:t>Троянова</w:t>
            </w:r>
            <w:r w:rsidR="00C43B8F">
              <w:rPr>
                <w:rFonts w:ascii="Times New Roman" w:hAnsi="Times New Roman"/>
                <w:sz w:val="28"/>
                <w:szCs w:val="28"/>
                <w:lang w:val="uk-UA"/>
              </w:rPr>
              <w:t>,</w:t>
            </w:r>
            <w:r w:rsidR="00242753">
              <w:rPr>
                <w:rFonts w:ascii="Times New Roman" w:hAnsi="Times New Roman"/>
                <w:sz w:val="28"/>
                <w:szCs w:val="28"/>
                <w:lang w:val="uk-UA"/>
              </w:rPr>
              <w:t> </w:t>
            </w:r>
            <w:r>
              <w:rPr>
                <w:rFonts w:ascii="Times New Roman" w:hAnsi="Times New Roman"/>
                <w:sz w:val="28"/>
                <w:szCs w:val="28"/>
                <w:lang w:val="uk-UA"/>
              </w:rPr>
              <w:t>Т.В. Педагогічні умови соціалізації дітей з обмеженими можливостями в центрах ранньої соціальної реабілітації / Т.В.</w:t>
            </w:r>
            <w:r w:rsidR="00242753">
              <w:rPr>
                <w:rFonts w:ascii="Times New Roman" w:hAnsi="Times New Roman"/>
                <w:sz w:val="28"/>
                <w:szCs w:val="28"/>
                <w:lang w:val="uk-UA"/>
              </w:rPr>
              <w:t> </w:t>
            </w:r>
            <w:r>
              <w:rPr>
                <w:rFonts w:ascii="Times New Roman" w:hAnsi="Times New Roman"/>
                <w:sz w:val="28"/>
                <w:szCs w:val="28"/>
                <w:lang w:val="uk-UA"/>
              </w:rPr>
              <w:t xml:space="preserve">Троянова // </w:t>
            </w:r>
            <w:r w:rsidRPr="006E1A88">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w:t>
            </w:r>
            <w:r w:rsidR="00242753">
              <w:rPr>
                <w:rFonts w:ascii="Times New Roman" w:hAnsi="Times New Roman"/>
                <w:sz w:val="28"/>
                <w:szCs w:val="28"/>
                <w:lang w:val="uk-UA"/>
              </w:rPr>
              <w:t> </w:t>
            </w:r>
            <w:r w:rsidRPr="006E1A88">
              <w:rPr>
                <w:rFonts w:ascii="Times New Roman" w:hAnsi="Times New Roman"/>
                <w:sz w:val="28"/>
                <w:szCs w:val="28"/>
                <w:lang w:val="uk-UA"/>
              </w:rPr>
              <w:t>: Педагогічні науки</w:t>
            </w:r>
            <w:r w:rsidR="00242753">
              <w:rPr>
                <w:rFonts w:ascii="Times New Roman" w:hAnsi="Times New Roman"/>
                <w:sz w:val="28"/>
                <w:szCs w:val="28"/>
                <w:lang w:val="uk-UA"/>
              </w:rPr>
              <w:t xml:space="preserve"> / Миколаївський державний</w:t>
            </w:r>
            <w:r w:rsidRPr="006E1A88">
              <w:rPr>
                <w:rFonts w:ascii="Times New Roman" w:hAnsi="Times New Roman"/>
                <w:sz w:val="28"/>
                <w:szCs w:val="28"/>
                <w:lang w:val="uk-UA"/>
              </w:rPr>
              <w:t xml:space="preserve"> університет імені В.О. Сухомлинського. – Миколаїв, 2008. –  Вип. 20.Т.2. – С.</w:t>
            </w:r>
            <w:r>
              <w:rPr>
                <w:rFonts w:ascii="Times New Roman" w:hAnsi="Times New Roman"/>
                <w:sz w:val="28"/>
                <w:szCs w:val="28"/>
                <w:lang w:val="uk-UA"/>
              </w:rPr>
              <w:t xml:space="preserve"> 207-214.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42753">
            <w:pPr>
              <w:spacing w:after="240"/>
              <w:jc w:val="both"/>
              <w:rPr>
                <w:rFonts w:ascii="Times New Roman" w:hAnsi="Times New Roman"/>
                <w:sz w:val="28"/>
                <w:szCs w:val="28"/>
                <w:lang w:val="uk-UA"/>
              </w:rPr>
            </w:pPr>
            <w:r>
              <w:rPr>
                <w:rFonts w:ascii="Times New Roman" w:hAnsi="Times New Roman"/>
                <w:sz w:val="28"/>
                <w:szCs w:val="28"/>
                <w:lang w:val="uk-UA"/>
              </w:rPr>
              <w:t>Троянова</w:t>
            </w:r>
            <w:r w:rsidR="00C43B8F">
              <w:rPr>
                <w:rFonts w:ascii="Times New Roman" w:hAnsi="Times New Roman"/>
                <w:sz w:val="28"/>
                <w:szCs w:val="28"/>
                <w:lang w:val="uk-UA"/>
              </w:rPr>
              <w:t>,</w:t>
            </w:r>
            <w:r w:rsidR="00242753">
              <w:rPr>
                <w:rFonts w:ascii="Times New Roman" w:hAnsi="Times New Roman"/>
                <w:sz w:val="28"/>
                <w:szCs w:val="28"/>
                <w:lang w:val="uk-UA"/>
              </w:rPr>
              <w:t> </w:t>
            </w:r>
            <w:r>
              <w:rPr>
                <w:rFonts w:ascii="Times New Roman" w:hAnsi="Times New Roman"/>
                <w:sz w:val="28"/>
                <w:szCs w:val="28"/>
                <w:lang w:val="uk-UA"/>
              </w:rPr>
              <w:t>Т.В. Соціалізація особистості дитини з особливими потребами дошкільного віку засобами ігрової діяльності / Т.В.</w:t>
            </w:r>
            <w:r w:rsidR="00242753">
              <w:rPr>
                <w:rFonts w:ascii="Times New Roman" w:hAnsi="Times New Roman"/>
                <w:sz w:val="28"/>
                <w:szCs w:val="28"/>
                <w:lang w:val="uk-UA"/>
              </w:rPr>
              <w:t> </w:t>
            </w:r>
            <w:r>
              <w:rPr>
                <w:rFonts w:ascii="Times New Roman" w:hAnsi="Times New Roman"/>
                <w:sz w:val="28"/>
                <w:szCs w:val="28"/>
                <w:lang w:val="uk-UA"/>
              </w:rPr>
              <w:t xml:space="preserve">Троянова // </w:t>
            </w:r>
            <w:r w:rsidRPr="007B3C41">
              <w:rPr>
                <w:rFonts w:ascii="Times New Roman" w:hAnsi="Times New Roman"/>
                <w:sz w:val="28"/>
                <w:szCs w:val="28"/>
                <w:lang w:val="uk-UA"/>
              </w:rPr>
              <w:t>Науковий вісник Миколаївського дер</w:t>
            </w:r>
            <w:r w:rsidR="00242753">
              <w:rPr>
                <w:rFonts w:ascii="Times New Roman" w:hAnsi="Times New Roman"/>
                <w:sz w:val="28"/>
                <w:szCs w:val="28"/>
                <w:lang w:val="uk-UA"/>
              </w:rPr>
              <w:t>жавного університету імені В.О. </w:t>
            </w:r>
            <w:r w:rsidRPr="007B3C41">
              <w:rPr>
                <w:rFonts w:ascii="Times New Roman" w:hAnsi="Times New Roman"/>
                <w:sz w:val="28"/>
                <w:szCs w:val="28"/>
                <w:lang w:val="uk-UA"/>
              </w:rPr>
              <w:t>Сухомлинського: збірник наукових праць. Сер.</w:t>
            </w:r>
            <w:r w:rsidR="00242753">
              <w:rPr>
                <w:rFonts w:ascii="Times New Roman" w:hAnsi="Times New Roman"/>
                <w:sz w:val="28"/>
                <w:szCs w:val="28"/>
                <w:lang w:val="uk-UA"/>
              </w:rPr>
              <w:t> </w:t>
            </w:r>
            <w:r w:rsidRPr="007B3C41">
              <w:rPr>
                <w:rFonts w:ascii="Times New Roman" w:hAnsi="Times New Roman"/>
                <w:sz w:val="28"/>
                <w:szCs w:val="28"/>
                <w:lang w:val="uk-UA"/>
              </w:rPr>
              <w:t xml:space="preserve">: Педагогічні </w:t>
            </w:r>
            <w:r w:rsidR="00242753">
              <w:rPr>
                <w:rFonts w:ascii="Times New Roman" w:hAnsi="Times New Roman"/>
                <w:sz w:val="28"/>
                <w:szCs w:val="28"/>
                <w:lang w:val="uk-UA"/>
              </w:rPr>
              <w:t>науки / Миколаївський державний</w:t>
            </w:r>
            <w:r w:rsidRPr="007B3C41">
              <w:rPr>
                <w:rFonts w:ascii="Times New Roman" w:hAnsi="Times New Roman"/>
                <w:sz w:val="28"/>
                <w:szCs w:val="28"/>
                <w:lang w:val="uk-UA"/>
              </w:rPr>
              <w:t xml:space="preserve"> університет імені В.О. Сухомлинського. – Миколаїв, 2007. –  Вип. 16. – С.</w:t>
            </w:r>
            <w:r>
              <w:rPr>
                <w:rFonts w:ascii="Times New Roman" w:hAnsi="Times New Roman"/>
                <w:sz w:val="28"/>
                <w:szCs w:val="28"/>
                <w:lang w:val="uk-UA"/>
              </w:rPr>
              <w:t xml:space="preserve"> 98-103.</w:t>
            </w:r>
          </w:p>
        </w:tc>
      </w:tr>
      <w:tr w:rsidR="00B66BF3" w:rsidRPr="00267C1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42753">
            <w:pPr>
              <w:spacing w:after="240"/>
              <w:jc w:val="both"/>
              <w:rPr>
                <w:rFonts w:ascii="Times New Roman" w:hAnsi="Times New Roman"/>
                <w:sz w:val="28"/>
                <w:szCs w:val="28"/>
                <w:lang w:val="uk-UA"/>
              </w:rPr>
            </w:pPr>
            <w:r w:rsidRPr="00691436">
              <w:rPr>
                <w:rFonts w:ascii="Times New Roman" w:hAnsi="Times New Roman"/>
                <w:sz w:val="28"/>
                <w:szCs w:val="28"/>
                <w:lang w:val="uk-UA"/>
              </w:rPr>
              <w:t>Тряпицына</w:t>
            </w:r>
            <w:r w:rsidR="00242753">
              <w:rPr>
                <w:rFonts w:ascii="Times New Roman" w:hAnsi="Times New Roman"/>
                <w:sz w:val="28"/>
                <w:szCs w:val="28"/>
                <w:lang w:val="uk-UA"/>
              </w:rPr>
              <w:t>, </w:t>
            </w:r>
            <w:r w:rsidRPr="00691436">
              <w:rPr>
                <w:rFonts w:ascii="Times New Roman" w:hAnsi="Times New Roman"/>
                <w:sz w:val="28"/>
                <w:szCs w:val="28"/>
                <w:lang w:val="uk-UA"/>
              </w:rPr>
              <w:t>А.Л. Проблемы совершенствования качества педагогического образования в кон</w:t>
            </w:r>
            <w:r w:rsidR="00242753">
              <w:rPr>
                <w:rFonts w:ascii="Times New Roman" w:hAnsi="Times New Roman"/>
                <w:sz w:val="28"/>
                <w:szCs w:val="28"/>
                <w:lang w:val="uk-UA"/>
              </w:rPr>
              <w:t>тексте современных вызовов / А.</w:t>
            </w:r>
            <w:r w:rsidRPr="00691436">
              <w:rPr>
                <w:rFonts w:ascii="Times New Roman" w:hAnsi="Times New Roman"/>
                <w:sz w:val="28"/>
                <w:szCs w:val="28"/>
                <w:lang w:val="uk-UA"/>
              </w:rPr>
              <w:t>Л.</w:t>
            </w:r>
            <w:r w:rsidR="00242753">
              <w:rPr>
                <w:rFonts w:ascii="Times New Roman" w:hAnsi="Times New Roman"/>
                <w:sz w:val="28"/>
                <w:szCs w:val="28"/>
                <w:lang w:val="uk-UA"/>
              </w:rPr>
              <w:t> </w:t>
            </w:r>
            <w:r w:rsidRPr="00691436">
              <w:rPr>
                <w:rFonts w:ascii="Times New Roman" w:hAnsi="Times New Roman"/>
                <w:sz w:val="28"/>
                <w:szCs w:val="28"/>
                <w:lang w:val="uk-UA"/>
              </w:rPr>
              <w:t>Тряпицына // Науковий вісник Миколаївського національного університету імені В.О.</w:t>
            </w:r>
            <w:r w:rsidR="00242753">
              <w:rPr>
                <w:rFonts w:ascii="Times New Roman" w:hAnsi="Times New Roman"/>
                <w:sz w:val="28"/>
                <w:szCs w:val="28"/>
                <w:lang w:val="uk-UA"/>
              </w:rPr>
              <w:t> </w:t>
            </w:r>
            <w:r w:rsidRPr="00691436">
              <w:rPr>
                <w:rFonts w:ascii="Times New Roman" w:hAnsi="Times New Roman"/>
                <w:sz w:val="28"/>
                <w:szCs w:val="28"/>
                <w:lang w:val="uk-UA"/>
              </w:rPr>
              <w:t>Сухомлинського : збірник наукових праць. Сер.</w:t>
            </w:r>
            <w:r w:rsidR="00242753">
              <w:rPr>
                <w:rFonts w:ascii="Times New Roman" w:hAnsi="Times New Roman"/>
                <w:sz w:val="28"/>
                <w:szCs w:val="28"/>
                <w:lang w:val="uk-UA"/>
              </w:rPr>
              <w:t> </w:t>
            </w:r>
            <w:r w:rsidRPr="00691436">
              <w:rPr>
                <w:rFonts w:ascii="Times New Roman" w:hAnsi="Times New Roman"/>
                <w:sz w:val="28"/>
                <w:szCs w:val="28"/>
                <w:lang w:val="uk-UA"/>
              </w:rPr>
              <w:t xml:space="preserve">: Педагогічні науки / Миколаївський національний  університет імені В.О. Сухомлинського; за ред. В. Будака, О. Пєхоти. - </w:t>
            </w:r>
            <w:r w:rsidR="00242753">
              <w:rPr>
                <w:rFonts w:ascii="Times New Roman" w:hAnsi="Times New Roman"/>
                <w:sz w:val="28"/>
                <w:szCs w:val="28"/>
                <w:lang w:val="uk-UA"/>
              </w:rPr>
              <w:t xml:space="preserve">Миколаїв, 2012. –  Вип. 1.38. </w:t>
            </w:r>
            <w:r w:rsidRPr="00691436">
              <w:rPr>
                <w:rFonts w:ascii="Times New Roman" w:hAnsi="Times New Roman"/>
                <w:sz w:val="28"/>
                <w:szCs w:val="28"/>
                <w:lang w:val="uk-UA"/>
              </w:rPr>
              <w:t>Т.1. Педагогічна освіта як умова сталого розвитку суспільства: технологічний аспект.</w:t>
            </w:r>
            <w:r>
              <w:rPr>
                <w:rFonts w:ascii="Times New Roman" w:hAnsi="Times New Roman"/>
                <w:sz w:val="28"/>
                <w:szCs w:val="28"/>
                <w:lang w:val="uk-UA"/>
              </w:rPr>
              <w:t xml:space="preserve"> – С. 28-33.</w:t>
            </w:r>
          </w:p>
        </w:tc>
      </w:tr>
      <w:tr w:rsidR="00B66BF3" w:rsidRPr="006C3D3A"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Тукач</w:t>
            </w:r>
            <w:r w:rsidR="00E570F7">
              <w:rPr>
                <w:rFonts w:ascii="Times New Roman" w:hAnsi="Times New Roman"/>
                <w:sz w:val="28"/>
                <w:szCs w:val="28"/>
                <w:lang w:val="uk-UA"/>
              </w:rPr>
              <w:t>,</w:t>
            </w:r>
            <w:r w:rsidR="00242753">
              <w:rPr>
                <w:rFonts w:ascii="Times New Roman" w:hAnsi="Times New Roman"/>
                <w:sz w:val="28"/>
                <w:szCs w:val="28"/>
                <w:lang w:val="uk-UA"/>
              </w:rPr>
              <w:t> </w:t>
            </w:r>
            <w:r>
              <w:rPr>
                <w:rFonts w:ascii="Times New Roman" w:hAnsi="Times New Roman"/>
                <w:sz w:val="28"/>
                <w:szCs w:val="28"/>
                <w:lang w:val="uk-UA"/>
              </w:rPr>
              <w:t>І.І. Проблема прав та обов’язків дитини в історії розвит</w:t>
            </w:r>
            <w:r w:rsidR="00242753">
              <w:rPr>
                <w:rFonts w:ascii="Times New Roman" w:hAnsi="Times New Roman"/>
                <w:sz w:val="28"/>
                <w:szCs w:val="28"/>
                <w:lang w:val="uk-UA"/>
              </w:rPr>
              <w:t>ку дошкільної педагогіки / І.І. </w:t>
            </w:r>
            <w:r>
              <w:rPr>
                <w:rFonts w:ascii="Times New Roman" w:hAnsi="Times New Roman"/>
                <w:sz w:val="28"/>
                <w:szCs w:val="28"/>
                <w:lang w:val="uk-UA"/>
              </w:rPr>
              <w:t>Тукач //</w:t>
            </w:r>
            <w:r w:rsidRPr="00647C22">
              <w:rPr>
                <w:rFonts w:ascii="Times New Roman" w:hAnsi="Times New Roman"/>
                <w:sz w:val="28"/>
                <w:szCs w:val="28"/>
                <w:lang w:val="uk-UA"/>
              </w:rPr>
              <w:t>Науковий вісник Миколаївського дер</w:t>
            </w:r>
            <w:r w:rsidR="00242753">
              <w:rPr>
                <w:rFonts w:ascii="Times New Roman" w:hAnsi="Times New Roman"/>
                <w:sz w:val="28"/>
                <w:szCs w:val="28"/>
                <w:lang w:val="uk-UA"/>
              </w:rPr>
              <w:t>жавного університету імені В.О. </w:t>
            </w:r>
            <w:r w:rsidRPr="00647C22">
              <w:rPr>
                <w:rFonts w:ascii="Times New Roman" w:hAnsi="Times New Roman"/>
                <w:sz w:val="28"/>
                <w:szCs w:val="28"/>
                <w:lang w:val="uk-UA"/>
              </w:rPr>
              <w:t>Сухомлинського: збірник науко</w:t>
            </w:r>
            <w:r w:rsidR="00242753">
              <w:rPr>
                <w:rFonts w:ascii="Times New Roman" w:hAnsi="Times New Roman"/>
                <w:sz w:val="28"/>
                <w:szCs w:val="28"/>
                <w:lang w:val="uk-UA"/>
              </w:rPr>
              <w:t>вих праць.</w:t>
            </w:r>
            <w:r w:rsidRPr="00647C22">
              <w:rPr>
                <w:rFonts w:ascii="Times New Roman" w:hAnsi="Times New Roman"/>
                <w:sz w:val="28"/>
                <w:szCs w:val="28"/>
                <w:lang w:val="uk-UA"/>
              </w:rPr>
              <w:t xml:space="preserve"> Сер. : Педагогічні науки / Миколаївський державний  університет імені В.О. Сухомлинського; ред. В. Будак, </w:t>
            </w:r>
            <w:r w:rsidR="00242753">
              <w:rPr>
                <w:rFonts w:ascii="Times New Roman" w:hAnsi="Times New Roman"/>
                <w:sz w:val="28"/>
                <w:szCs w:val="28"/>
                <w:lang w:val="uk-UA"/>
              </w:rPr>
              <w:t xml:space="preserve">О. Пєхота. - Миколаїв, 2008. – </w:t>
            </w:r>
            <w:r w:rsidRPr="00647C22">
              <w:rPr>
                <w:rFonts w:ascii="Times New Roman" w:hAnsi="Times New Roman"/>
                <w:sz w:val="28"/>
                <w:szCs w:val="28"/>
                <w:lang w:val="uk-UA"/>
              </w:rPr>
              <w:t xml:space="preserve">Спецвипуск. Т.2. Проблеми передшкільної освіти в сучасних умовах . – С. </w:t>
            </w:r>
            <w:r>
              <w:rPr>
                <w:rFonts w:ascii="Times New Roman" w:hAnsi="Times New Roman"/>
                <w:sz w:val="28"/>
                <w:szCs w:val="28"/>
                <w:lang w:val="uk-UA"/>
              </w:rPr>
              <w:t xml:space="preserve">251-258. </w:t>
            </w:r>
          </w:p>
        </w:tc>
      </w:tr>
      <w:tr w:rsidR="00B66BF3" w:rsidRPr="0024275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42753">
            <w:pPr>
              <w:spacing w:after="240"/>
              <w:jc w:val="both"/>
              <w:rPr>
                <w:rFonts w:ascii="Times New Roman" w:hAnsi="Times New Roman"/>
                <w:sz w:val="28"/>
                <w:szCs w:val="28"/>
                <w:lang w:val="uk-UA"/>
              </w:rPr>
            </w:pPr>
            <w:r w:rsidRPr="00CF29E0">
              <w:rPr>
                <w:rFonts w:ascii="Times New Roman" w:hAnsi="Times New Roman"/>
                <w:sz w:val="28"/>
                <w:szCs w:val="28"/>
                <w:lang w:val="uk-UA"/>
              </w:rPr>
              <w:t>Тулашвілі</w:t>
            </w:r>
            <w:r w:rsidR="00E570F7">
              <w:rPr>
                <w:rFonts w:ascii="Times New Roman" w:hAnsi="Times New Roman"/>
                <w:sz w:val="28"/>
                <w:szCs w:val="28"/>
                <w:lang w:val="uk-UA"/>
              </w:rPr>
              <w:t>,</w:t>
            </w:r>
            <w:r w:rsidR="00242753">
              <w:rPr>
                <w:rFonts w:ascii="Times New Roman" w:hAnsi="Times New Roman"/>
                <w:sz w:val="28"/>
                <w:szCs w:val="28"/>
                <w:lang w:val="uk-UA"/>
              </w:rPr>
              <w:t xml:space="preserve"> Ю.Й.</w:t>
            </w:r>
            <w:r w:rsidRPr="00CF29E0">
              <w:rPr>
                <w:rFonts w:ascii="Times New Roman" w:hAnsi="Times New Roman"/>
                <w:sz w:val="28"/>
                <w:szCs w:val="28"/>
                <w:lang w:val="uk-UA"/>
              </w:rPr>
              <w:t xml:space="preserve"> Математичні підходи до формування змісту навчання в системі професійної комп’ютерної підготовки осіб з порушенн</w:t>
            </w:r>
            <w:r>
              <w:rPr>
                <w:rFonts w:ascii="Times New Roman" w:hAnsi="Times New Roman"/>
                <w:sz w:val="28"/>
                <w:szCs w:val="28"/>
                <w:lang w:val="uk-UA"/>
              </w:rPr>
              <w:t xml:space="preserve">ями зору </w:t>
            </w:r>
            <w:r w:rsidR="00242753">
              <w:rPr>
                <w:rFonts w:ascii="Times New Roman" w:hAnsi="Times New Roman"/>
                <w:sz w:val="28"/>
                <w:szCs w:val="28"/>
                <w:lang w:val="uk-UA"/>
              </w:rPr>
              <w:t>/ Ю.Й. </w:t>
            </w:r>
            <w:r w:rsidRPr="00CF29E0">
              <w:rPr>
                <w:rFonts w:ascii="Times New Roman" w:hAnsi="Times New Roman"/>
                <w:sz w:val="28"/>
                <w:szCs w:val="28"/>
                <w:lang w:val="uk-UA"/>
              </w:rPr>
              <w:t>Тулашвілі //</w:t>
            </w:r>
            <w:r w:rsidR="00242753">
              <w:rPr>
                <w:rFonts w:ascii="Times New Roman" w:hAnsi="Times New Roman"/>
                <w:sz w:val="28"/>
                <w:szCs w:val="28"/>
                <w:lang w:val="uk-UA"/>
              </w:rPr>
              <w:t xml:space="preserve"> </w:t>
            </w:r>
            <w:r w:rsidRPr="009D5EE2">
              <w:rPr>
                <w:rFonts w:ascii="Times New Roman" w:hAnsi="Times New Roman"/>
                <w:sz w:val="28"/>
                <w:szCs w:val="28"/>
                <w:lang w:val="uk-UA"/>
              </w:rPr>
              <w:t>Науковий вісник Миколаївського націон</w:t>
            </w:r>
            <w:r w:rsidR="00242753">
              <w:rPr>
                <w:rFonts w:ascii="Times New Roman" w:hAnsi="Times New Roman"/>
                <w:sz w:val="28"/>
                <w:szCs w:val="28"/>
                <w:lang w:val="uk-UA"/>
              </w:rPr>
              <w:t>ального університету імені В.О. </w:t>
            </w:r>
            <w:r w:rsidRPr="009D5EE2">
              <w:rPr>
                <w:rFonts w:ascii="Times New Roman" w:hAnsi="Times New Roman"/>
                <w:sz w:val="28"/>
                <w:szCs w:val="28"/>
                <w:lang w:val="uk-UA"/>
              </w:rPr>
              <w:t>Сухомлинського : збірник наукових праць. Сер.</w:t>
            </w:r>
            <w:r w:rsidR="00242753">
              <w:rPr>
                <w:rFonts w:ascii="Times New Roman" w:hAnsi="Times New Roman"/>
                <w:sz w:val="28"/>
                <w:szCs w:val="28"/>
                <w:lang w:val="uk-UA"/>
              </w:rPr>
              <w:t> </w:t>
            </w:r>
            <w:r w:rsidRPr="009D5EE2">
              <w:rPr>
                <w:rFonts w:ascii="Times New Roman" w:hAnsi="Times New Roman"/>
                <w:sz w:val="28"/>
                <w:szCs w:val="28"/>
                <w:lang w:val="uk-UA"/>
              </w:rPr>
              <w:t>: Педагогічні науки / Миколаївський національний університет імені В.О.</w:t>
            </w:r>
            <w:r w:rsidR="00242753">
              <w:rPr>
                <w:rFonts w:ascii="Times New Roman" w:hAnsi="Times New Roman"/>
                <w:sz w:val="28"/>
                <w:szCs w:val="28"/>
                <w:lang w:val="uk-UA"/>
              </w:rPr>
              <w:t> </w:t>
            </w:r>
            <w:r w:rsidRPr="009D5EE2">
              <w:rPr>
                <w:rFonts w:ascii="Times New Roman" w:hAnsi="Times New Roman"/>
                <w:sz w:val="28"/>
                <w:szCs w:val="28"/>
                <w:lang w:val="uk-UA"/>
              </w:rPr>
              <w:t>Сухомлинського; за ред. О.М.</w:t>
            </w:r>
            <w:r w:rsidR="00242753">
              <w:rPr>
                <w:rFonts w:ascii="Times New Roman" w:hAnsi="Times New Roman"/>
                <w:sz w:val="28"/>
                <w:szCs w:val="28"/>
              </w:rPr>
              <w:t> </w:t>
            </w:r>
            <w:r w:rsidRPr="009D5EE2">
              <w:rPr>
                <w:rFonts w:ascii="Times New Roman" w:hAnsi="Times New Roman"/>
                <w:sz w:val="28"/>
                <w:szCs w:val="28"/>
                <w:lang w:val="uk-UA"/>
              </w:rPr>
              <w:t>Пєхоти. –  Миколаїв, 2015. –  № 1(48). – С.</w:t>
            </w:r>
            <w:r>
              <w:rPr>
                <w:rFonts w:ascii="Times New Roman" w:hAnsi="Times New Roman"/>
                <w:sz w:val="28"/>
                <w:szCs w:val="28"/>
                <w:lang w:val="uk-UA"/>
              </w:rPr>
              <w:t xml:space="preserve"> 315-320.</w:t>
            </w:r>
          </w:p>
          <w:p w:rsidR="00D40C93" w:rsidRPr="00D75414" w:rsidRDefault="00D40C93" w:rsidP="00242753">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C93F84">
            <w:pPr>
              <w:tabs>
                <w:tab w:val="left" w:pos="2079"/>
              </w:tabs>
              <w:spacing w:after="240"/>
              <w:jc w:val="both"/>
              <w:rPr>
                <w:rFonts w:ascii="Times New Roman" w:hAnsi="Times New Roman"/>
                <w:sz w:val="28"/>
                <w:szCs w:val="28"/>
                <w:lang w:val="uk-UA"/>
              </w:rPr>
            </w:pPr>
            <w:r>
              <w:rPr>
                <w:rFonts w:ascii="Times New Roman" w:hAnsi="Times New Roman"/>
                <w:sz w:val="28"/>
                <w:szCs w:val="28"/>
                <w:lang w:val="uk-UA"/>
              </w:rPr>
              <w:t>Тулькибаева</w:t>
            </w:r>
            <w:r w:rsidR="00E570F7">
              <w:rPr>
                <w:rFonts w:ascii="Times New Roman" w:hAnsi="Times New Roman"/>
                <w:sz w:val="28"/>
                <w:szCs w:val="28"/>
                <w:lang w:val="uk-UA"/>
              </w:rPr>
              <w:t>,</w:t>
            </w:r>
            <w:r w:rsidR="00C93F84">
              <w:rPr>
                <w:rFonts w:ascii="Times New Roman" w:hAnsi="Times New Roman"/>
                <w:sz w:val="28"/>
                <w:szCs w:val="28"/>
                <w:lang w:val="uk-UA"/>
              </w:rPr>
              <w:t> </w:t>
            </w:r>
            <w:r>
              <w:rPr>
                <w:rFonts w:ascii="Times New Roman" w:hAnsi="Times New Roman"/>
                <w:sz w:val="28"/>
                <w:szCs w:val="28"/>
                <w:lang w:val="uk-UA"/>
              </w:rPr>
              <w:t>Н.Н. Модели и принципы развития знаний студентов вузов о профессиональной педагогической деятельности / Н.Н.</w:t>
            </w:r>
            <w:r w:rsidR="00C93F84">
              <w:rPr>
                <w:rFonts w:ascii="Times New Roman" w:hAnsi="Times New Roman"/>
                <w:sz w:val="28"/>
                <w:szCs w:val="28"/>
                <w:lang w:val="uk-UA"/>
              </w:rPr>
              <w:t> Тулькибаева, З.М. </w:t>
            </w:r>
            <w:r>
              <w:rPr>
                <w:rFonts w:ascii="Times New Roman" w:hAnsi="Times New Roman"/>
                <w:sz w:val="28"/>
                <w:szCs w:val="28"/>
                <w:lang w:val="uk-UA"/>
              </w:rPr>
              <w:t xml:space="preserve">Большакова // </w:t>
            </w:r>
            <w:r w:rsidRPr="00AA0592">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w:t>
            </w:r>
            <w:r w:rsidR="00C93F84">
              <w:rPr>
                <w:rFonts w:ascii="Times New Roman" w:hAnsi="Times New Roman"/>
                <w:sz w:val="28"/>
                <w:szCs w:val="28"/>
                <w:lang w:val="uk-UA"/>
              </w:rPr>
              <w:t xml:space="preserve">раць. Сер. : Педагогічні науки </w:t>
            </w:r>
            <w:r w:rsidRPr="00AA0592">
              <w:rPr>
                <w:rFonts w:ascii="Times New Roman" w:hAnsi="Times New Roman"/>
                <w:sz w:val="28"/>
                <w:szCs w:val="28"/>
                <w:lang w:val="uk-UA"/>
              </w:rPr>
              <w:t>/ Миколаївський державний  університет імені В.О. Сухомлинського. – Миколаїв, 2008. –  Вип. 20.Т.2. – С.</w:t>
            </w:r>
            <w:r>
              <w:rPr>
                <w:rFonts w:ascii="Times New Roman" w:hAnsi="Times New Roman"/>
                <w:sz w:val="28"/>
                <w:szCs w:val="28"/>
                <w:lang w:val="uk-UA"/>
              </w:rPr>
              <w:t xml:space="preserve"> 17-24.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7D41DE" w:rsidRDefault="00B66BF3" w:rsidP="00C93F84">
            <w:pPr>
              <w:spacing w:after="240"/>
              <w:jc w:val="both"/>
              <w:rPr>
                <w:rFonts w:ascii="Times New Roman" w:hAnsi="Times New Roman"/>
                <w:sz w:val="28"/>
                <w:szCs w:val="28"/>
                <w:lang w:val="uk-UA"/>
              </w:rPr>
            </w:pPr>
            <w:r>
              <w:rPr>
                <w:rFonts w:ascii="Times New Roman" w:hAnsi="Times New Roman"/>
                <w:sz w:val="28"/>
                <w:szCs w:val="28"/>
                <w:lang w:val="uk-UA"/>
              </w:rPr>
              <w:t>Туляєв</w:t>
            </w:r>
            <w:r w:rsidR="00E570F7">
              <w:rPr>
                <w:rFonts w:ascii="Times New Roman" w:hAnsi="Times New Roman"/>
                <w:sz w:val="28"/>
                <w:szCs w:val="28"/>
                <w:lang w:val="uk-UA"/>
              </w:rPr>
              <w:t>,</w:t>
            </w:r>
            <w:r w:rsidR="00C93F84">
              <w:rPr>
                <w:rFonts w:ascii="Times New Roman" w:hAnsi="Times New Roman"/>
                <w:sz w:val="28"/>
                <w:szCs w:val="28"/>
                <w:lang w:val="uk-UA"/>
              </w:rPr>
              <w:t> </w:t>
            </w:r>
            <w:r>
              <w:rPr>
                <w:rFonts w:ascii="Times New Roman" w:hAnsi="Times New Roman"/>
                <w:sz w:val="28"/>
                <w:szCs w:val="28"/>
                <w:lang w:val="uk-UA"/>
              </w:rPr>
              <w:t>В.В. Вплив комп</w:t>
            </w:r>
            <w:r w:rsidRPr="007D41DE">
              <w:rPr>
                <w:rFonts w:ascii="Times New Roman" w:hAnsi="Times New Roman"/>
                <w:sz w:val="28"/>
                <w:szCs w:val="28"/>
                <w:lang w:val="uk-UA"/>
              </w:rPr>
              <w:t>’</w:t>
            </w:r>
            <w:r>
              <w:rPr>
                <w:rFonts w:ascii="Times New Roman" w:hAnsi="Times New Roman"/>
                <w:sz w:val="28"/>
                <w:szCs w:val="28"/>
                <w:lang w:val="uk-UA"/>
              </w:rPr>
              <w:t xml:space="preserve">ютерної графіки на емоційний стан та професійне самовизначення старшокласників в процесі художньої творчості / В.В. Туляєв // </w:t>
            </w:r>
            <w:r w:rsidRPr="007D41DE">
              <w:rPr>
                <w:rFonts w:ascii="Times New Roman" w:hAnsi="Times New Roman"/>
                <w:sz w:val="28"/>
                <w:szCs w:val="28"/>
                <w:lang w:val="uk-UA"/>
              </w:rPr>
              <w:t>Науковий вісник Миколаївського дер</w:t>
            </w:r>
            <w:r w:rsidR="00C93F84">
              <w:rPr>
                <w:rFonts w:ascii="Times New Roman" w:hAnsi="Times New Roman"/>
                <w:sz w:val="28"/>
                <w:szCs w:val="28"/>
                <w:lang w:val="uk-UA"/>
              </w:rPr>
              <w:t>жавного університету імені В.О. </w:t>
            </w:r>
            <w:r w:rsidRPr="007D41DE">
              <w:rPr>
                <w:rFonts w:ascii="Times New Roman" w:hAnsi="Times New Roman"/>
                <w:sz w:val="28"/>
                <w:szCs w:val="28"/>
                <w:lang w:val="uk-UA"/>
              </w:rPr>
              <w:t>Сухомлинського: збірник наукових праць. Сер.</w:t>
            </w:r>
            <w:r w:rsidR="00C93F84">
              <w:rPr>
                <w:rFonts w:ascii="Times New Roman" w:hAnsi="Times New Roman"/>
                <w:sz w:val="28"/>
                <w:szCs w:val="28"/>
                <w:lang w:val="uk-UA"/>
              </w:rPr>
              <w:t> </w:t>
            </w:r>
            <w:r w:rsidRPr="007D41DE">
              <w:rPr>
                <w:rFonts w:ascii="Times New Roman" w:hAnsi="Times New Roman"/>
                <w:sz w:val="28"/>
                <w:szCs w:val="28"/>
                <w:lang w:val="uk-UA"/>
              </w:rPr>
              <w:t xml:space="preserve">: Педагогічні </w:t>
            </w:r>
            <w:r w:rsidR="00C93F84">
              <w:rPr>
                <w:rFonts w:ascii="Times New Roman" w:hAnsi="Times New Roman"/>
                <w:sz w:val="28"/>
                <w:szCs w:val="28"/>
                <w:lang w:val="uk-UA"/>
              </w:rPr>
              <w:t>науки / Миколаївський державний</w:t>
            </w:r>
            <w:r w:rsidRPr="007D41DE">
              <w:rPr>
                <w:rFonts w:ascii="Times New Roman" w:hAnsi="Times New Roman"/>
                <w:sz w:val="28"/>
                <w:szCs w:val="28"/>
                <w:lang w:val="uk-UA"/>
              </w:rPr>
              <w:t xml:space="preserve"> університет імені В.О. Сухо</w:t>
            </w:r>
            <w:r w:rsidR="00C93F84">
              <w:rPr>
                <w:rFonts w:ascii="Times New Roman" w:hAnsi="Times New Roman"/>
                <w:sz w:val="28"/>
                <w:szCs w:val="28"/>
                <w:lang w:val="uk-UA"/>
              </w:rPr>
              <w:t>млинського. – Миколаїв, 2006. –</w:t>
            </w:r>
            <w:r w:rsidRPr="007D41DE">
              <w:rPr>
                <w:rFonts w:ascii="Times New Roman" w:hAnsi="Times New Roman"/>
                <w:sz w:val="28"/>
                <w:szCs w:val="28"/>
                <w:lang w:val="uk-UA"/>
              </w:rPr>
              <w:t xml:space="preserve"> Вип. 12.Т.4. – С.</w:t>
            </w:r>
            <w:r>
              <w:rPr>
                <w:rFonts w:ascii="Times New Roman" w:hAnsi="Times New Roman"/>
                <w:sz w:val="28"/>
                <w:szCs w:val="28"/>
                <w:lang w:val="uk-UA"/>
              </w:rPr>
              <w:t xml:space="preserve"> 205-214.</w:t>
            </w:r>
          </w:p>
        </w:tc>
      </w:tr>
      <w:tr w:rsidR="00B66BF3" w:rsidRPr="00C93F84"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A29D4" w:rsidRDefault="00B66BF3" w:rsidP="00C93F84">
            <w:pPr>
              <w:tabs>
                <w:tab w:val="left" w:pos="1841"/>
              </w:tabs>
              <w:spacing w:after="240"/>
              <w:jc w:val="both"/>
              <w:rPr>
                <w:rFonts w:ascii="Times New Roman" w:hAnsi="Times New Roman"/>
                <w:sz w:val="28"/>
                <w:szCs w:val="28"/>
                <w:lang w:val="uk-UA"/>
              </w:rPr>
            </w:pPr>
            <w:r w:rsidRPr="00131CCE">
              <w:rPr>
                <w:rFonts w:ascii="Times New Roman" w:hAnsi="Times New Roman"/>
                <w:sz w:val="28"/>
                <w:szCs w:val="28"/>
                <w:lang w:val="uk-UA"/>
              </w:rPr>
              <w:t>Туртаєв</w:t>
            </w:r>
            <w:r w:rsidR="00E570F7">
              <w:rPr>
                <w:rFonts w:ascii="Times New Roman" w:hAnsi="Times New Roman"/>
                <w:sz w:val="28"/>
                <w:szCs w:val="28"/>
                <w:lang w:val="uk-UA"/>
              </w:rPr>
              <w:t>,</w:t>
            </w:r>
            <w:r w:rsidR="00C93F84">
              <w:rPr>
                <w:rFonts w:ascii="Times New Roman" w:hAnsi="Times New Roman"/>
                <w:sz w:val="28"/>
                <w:szCs w:val="28"/>
                <w:lang w:val="uk-UA"/>
              </w:rPr>
              <w:t> </w:t>
            </w:r>
            <w:r w:rsidRPr="00131CCE">
              <w:rPr>
                <w:rFonts w:ascii="Times New Roman" w:hAnsi="Times New Roman"/>
                <w:sz w:val="28"/>
                <w:szCs w:val="28"/>
                <w:lang w:val="uk-UA"/>
              </w:rPr>
              <w:t>Ю. Історія становлення Збройних сил України в контексті вій</w:t>
            </w:r>
            <w:r>
              <w:rPr>
                <w:rFonts w:ascii="Times New Roman" w:hAnsi="Times New Roman"/>
                <w:sz w:val="28"/>
                <w:szCs w:val="28"/>
                <w:lang w:val="uk-UA"/>
              </w:rPr>
              <w:t xml:space="preserve">ськово-патріотичного виховання </w:t>
            </w:r>
            <w:r w:rsidR="00C93F84">
              <w:rPr>
                <w:rFonts w:ascii="Times New Roman" w:hAnsi="Times New Roman"/>
                <w:sz w:val="28"/>
                <w:szCs w:val="28"/>
                <w:lang w:val="uk-UA"/>
              </w:rPr>
              <w:t>/ Ю. Туртаєв, В. </w:t>
            </w:r>
            <w:r w:rsidRPr="00131CCE">
              <w:rPr>
                <w:rFonts w:ascii="Times New Roman" w:hAnsi="Times New Roman"/>
                <w:sz w:val="28"/>
                <w:szCs w:val="28"/>
                <w:lang w:val="uk-UA"/>
              </w:rPr>
              <w:t>Глущенко //</w:t>
            </w:r>
            <w:r w:rsidR="00C93F84">
              <w:rPr>
                <w:rFonts w:ascii="Times New Roman" w:hAnsi="Times New Roman"/>
                <w:sz w:val="28"/>
                <w:szCs w:val="28"/>
                <w:lang w:val="uk-UA"/>
              </w:rPr>
              <w:t xml:space="preserve"> </w:t>
            </w:r>
            <w:r w:rsidRPr="00C43337">
              <w:rPr>
                <w:rFonts w:ascii="Times New Roman" w:hAnsi="Times New Roman"/>
                <w:sz w:val="28"/>
                <w:szCs w:val="28"/>
                <w:lang w:val="uk-UA"/>
              </w:rPr>
              <w:t>Науковий вісник Миколаївського національного університету імені В.О.</w:t>
            </w:r>
            <w:r w:rsidR="00C93F84">
              <w:rPr>
                <w:rFonts w:ascii="Times New Roman" w:hAnsi="Times New Roman"/>
                <w:sz w:val="28"/>
                <w:szCs w:val="28"/>
                <w:lang w:val="uk-UA"/>
              </w:rPr>
              <w:t> </w:t>
            </w:r>
            <w:r w:rsidRPr="00C43337">
              <w:rPr>
                <w:rFonts w:ascii="Times New Roman" w:hAnsi="Times New Roman"/>
                <w:sz w:val="28"/>
                <w:szCs w:val="28"/>
                <w:lang w:val="uk-UA"/>
              </w:rPr>
              <w:t>Сухомлинського : збірник наукових праць. Сер.</w:t>
            </w:r>
            <w:r w:rsidR="00C93F84">
              <w:rPr>
                <w:rFonts w:ascii="Times New Roman" w:hAnsi="Times New Roman"/>
                <w:sz w:val="28"/>
                <w:szCs w:val="28"/>
                <w:lang w:val="uk-UA"/>
              </w:rPr>
              <w:t> </w:t>
            </w:r>
            <w:r w:rsidRPr="00C43337">
              <w:rPr>
                <w:rFonts w:ascii="Times New Roman" w:hAnsi="Times New Roman"/>
                <w:sz w:val="28"/>
                <w:szCs w:val="28"/>
                <w:lang w:val="uk-UA"/>
              </w:rPr>
              <w:t>: Педагогічні науки / Миколаївський національний університет імені В.О.</w:t>
            </w:r>
            <w:r w:rsidR="00C93F84">
              <w:rPr>
                <w:rFonts w:ascii="Times New Roman" w:hAnsi="Times New Roman"/>
                <w:sz w:val="28"/>
                <w:szCs w:val="28"/>
                <w:lang w:val="uk-UA"/>
              </w:rPr>
              <w:t> </w:t>
            </w:r>
            <w:r w:rsidRPr="00C43337">
              <w:rPr>
                <w:rFonts w:ascii="Times New Roman" w:hAnsi="Times New Roman"/>
                <w:sz w:val="28"/>
                <w:szCs w:val="28"/>
                <w:lang w:val="uk-UA"/>
              </w:rPr>
              <w:t>Сухомлинського; за р</w:t>
            </w:r>
            <w:r w:rsidR="00C93F84">
              <w:rPr>
                <w:rFonts w:ascii="Times New Roman" w:hAnsi="Times New Roman"/>
                <w:sz w:val="28"/>
                <w:szCs w:val="28"/>
                <w:lang w:val="uk-UA"/>
              </w:rPr>
              <w:t>ед. А.Л. Ситченка.– Миколаїв, 2016. – № </w:t>
            </w:r>
            <w:r w:rsidRPr="00C43337">
              <w:rPr>
                <w:rFonts w:ascii="Times New Roman" w:hAnsi="Times New Roman"/>
                <w:sz w:val="28"/>
                <w:szCs w:val="28"/>
                <w:lang w:val="uk-UA"/>
              </w:rPr>
              <w:t>4(55). – С.</w:t>
            </w:r>
            <w:r>
              <w:rPr>
                <w:rFonts w:ascii="Times New Roman" w:hAnsi="Times New Roman"/>
                <w:sz w:val="28"/>
                <w:szCs w:val="28"/>
                <w:lang w:val="uk-UA"/>
              </w:rPr>
              <w:t xml:space="preserve"> 248-253.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B67BE" w:rsidRDefault="00B66BF3" w:rsidP="00C93F84">
            <w:pPr>
              <w:spacing w:after="240"/>
              <w:jc w:val="both"/>
              <w:rPr>
                <w:rFonts w:ascii="Times New Roman" w:hAnsi="Times New Roman"/>
                <w:sz w:val="28"/>
                <w:szCs w:val="28"/>
                <w:lang w:val="uk-UA"/>
              </w:rPr>
            </w:pPr>
            <w:r w:rsidRPr="00DA048F">
              <w:rPr>
                <w:rFonts w:ascii="Times New Roman" w:hAnsi="Times New Roman"/>
                <w:sz w:val="28"/>
                <w:szCs w:val="28"/>
                <w:lang w:val="uk-UA"/>
              </w:rPr>
              <w:t>Турчина</w:t>
            </w:r>
            <w:r w:rsidR="00E570F7">
              <w:rPr>
                <w:rFonts w:ascii="Times New Roman" w:hAnsi="Times New Roman"/>
                <w:sz w:val="28"/>
                <w:szCs w:val="28"/>
                <w:lang w:val="uk-UA"/>
              </w:rPr>
              <w:t>,</w:t>
            </w:r>
            <w:r w:rsidR="00C93F84">
              <w:rPr>
                <w:rFonts w:ascii="Times New Roman" w:hAnsi="Times New Roman"/>
                <w:sz w:val="28"/>
                <w:szCs w:val="28"/>
                <w:lang w:val="uk-UA"/>
              </w:rPr>
              <w:t xml:space="preserve"> Л.</w:t>
            </w:r>
            <w:r w:rsidRPr="00DA048F">
              <w:rPr>
                <w:rFonts w:ascii="Times New Roman" w:hAnsi="Times New Roman"/>
                <w:sz w:val="28"/>
                <w:szCs w:val="28"/>
                <w:lang w:val="uk-UA"/>
              </w:rPr>
              <w:t>О. Професійна орієнтація як науково осмислена діяльність людини</w:t>
            </w:r>
            <w:r>
              <w:rPr>
                <w:rFonts w:ascii="Times New Roman" w:hAnsi="Times New Roman"/>
                <w:sz w:val="28"/>
                <w:szCs w:val="28"/>
                <w:lang w:val="uk-UA"/>
              </w:rPr>
              <w:t xml:space="preserve"> / Л.О. Турчина // </w:t>
            </w:r>
            <w:r w:rsidRPr="0071023D">
              <w:rPr>
                <w:rFonts w:ascii="Times New Roman" w:hAnsi="Times New Roman"/>
                <w:sz w:val="28"/>
                <w:szCs w:val="28"/>
                <w:lang w:val="uk-UA"/>
              </w:rPr>
              <w:t>Науковий вісник Миколаївського дер</w:t>
            </w:r>
            <w:r w:rsidR="00C93F84">
              <w:rPr>
                <w:rFonts w:ascii="Times New Roman" w:hAnsi="Times New Roman"/>
                <w:sz w:val="28"/>
                <w:szCs w:val="28"/>
                <w:lang w:val="uk-UA"/>
              </w:rPr>
              <w:t>жавного університету імені В.О. </w:t>
            </w:r>
            <w:r w:rsidRPr="0071023D">
              <w:rPr>
                <w:rFonts w:ascii="Times New Roman" w:hAnsi="Times New Roman"/>
                <w:sz w:val="28"/>
                <w:szCs w:val="28"/>
                <w:lang w:val="uk-UA"/>
              </w:rPr>
              <w:t>Сухомлинського: збірник наукових праць. Сер.</w:t>
            </w:r>
            <w:r w:rsidR="00C93F84">
              <w:rPr>
                <w:rFonts w:ascii="Times New Roman" w:hAnsi="Times New Roman"/>
                <w:sz w:val="28"/>
                <w:szCs w:val="28"/>
                <w:lang w:val="uk-UA"/>
              </w:rPr>
              <w:t> </w:t>
            </w:r>
            <w:r w:rsidRPr="0071023D">
              <w:rPr>
                <w:rFonts w:ascii="Times New Roman" w:hAnsi="Times New Roman"/>
                <w:sz w:val="28"/>
                <w:szCs w:val="28"/>
                <w:lang w:val="uk-UA"/>
              </w:rPr>
              <w:t xml:space="preserve">: Педагогічні </w:t>
            </w:r>
            <w:r w:rsidR="00C93F84">
              <w:rPr>
                <w:rFonts w:ascii="Times New Roman" w:hAnsi="Times New Roman"/>
                <w:sz w:val="28"/>
                <w:szCs w:val="28"/>
                <w:lang w:val="uk-UA"/>
              </w:rPr>
              <w:t>науки / Миколаївський державний</w:t>
            </w:r>
            <w:r w:rsidRPr="0071023D">
              <w:rPr>
                <w:rFonts w:ascii="Times New Roman" w:hAnsi="Times New Roman"/>
                <w:sz w:val="28"/>
                <w:szCs w:val="28"/>
                <w:lang w:val="uk-UA"/>
              </w:rPr>
              <w:t xml:space="preserve"> університет імені В.О. Сухомлинського; за ред. В. Будака, О. Пєхоти. Миколаїв, 2010. –  Вип. 1.31. Розвиток педагогічної освіти в контексті цивілізаційних змін</w:t>
            </w:r>
            <w:r>
              <w:rPr>
                <w:rFonts w:ascii="Times New Roman" w:hAnsi="Times New Roman"/>
                <w:sz w:val="28"/>
                <w:szCs w:val="28"/>
                <w:lang w:val="uk-UA"/>
              </w:rPr>
              <w:t>. – С. 188-193.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C93F84">
            <w:pPr>
              <w:spacing w:after="240"/>
              <w:jc w:val="both"/>
              <w:rPr>
                <w:rFonts w:ascii="Times New Roman" w:hAnsi="Times New Roman"/>
                <w:sz w:val="28"/>
                <w:szCs w:val="28"/>
                <w:lang w:val="uk-UA"/>
              </w:rPr>
            </w:pPr>
            <w:r>
              <w:rPr>
                <w:rFonts w:ascii="Times New Roman" w:hAnsi="Times New Roman"/>
                <w:sz w:val="28"/>
                <w:szCs w:val="28"/>
                <w:lang w:val="uk-UA"/>
              </w:rPr>
              <w:t>Турянська, О.Ф. Результати навчання історії в школі: прийоми, з</w:t>
            </w:r>
            <w:r w:rsidR="00C93F84">
              <w:rPr>
                <w:rFonts w:ascii="Times New Roman" w:hAnsi="Times New Roman"/>
                <w:sz w:val="28"/>
                <w:szCs w:val="28"/>
                <w:lang w:val="uk-UA"/>
              </w:rPr>
              <w:t xml:space="preserve">асоби та форми перевірки / О.Ф. Турянська // </w:t>
            </w:r>
            <w:r w:rsidRPr="007D69B9">
              <w:rPr>
                <w:rFonts w:ascii="Times New Roman" w:hAnsi="Times New Roman"/>
                <w:sz w:val="28"/>
                <w:szCs w:val="28"/>
                <w:lang w:val="uk-UA"/>
              </w:rPr>
              <w:t>Науковий вісник Миколаївського національного університету імені В.О.</w:t>
            </w:r>
            <w:r w:rsidR="00C93F84">
              <w:rPr>
                <w:rFonts w:ascii="Times New Roman" w:hAnsi="Times New Roman"/>
                <w:sz w:val="28"/>
                <w:szCs w:val="28"/>
                <w:lang w:val="uk-UA"/>
              </w:rPr>
              <w:t> </w:t>
            </w:r>
            <w:r w:rsidRPr="007D69B9">
              <w:rPr>
                <w:rFonts w:ascii="Times New Roman" w:hAnsi="Times New Roman"/>
                <w:sz w:val="28"/>
                <w:szCs w:val="28"/>
                <w:lang w:val="uk-UA"/>
              </w:rPr>
              <w:t>Сухомлинського : збірник наукових праць. Сер.: Пе</w:t>
            </w:r>
            <w:r w:rsidR="00C93F84">
              <w:rPr>
                <w:rFonts w:ascii="Times New Roman" w:hAnsi="Times New Roman"/>
                <w:sz w:val="28"/>
                <w:szCs w:val="28"/>
                <w:lang w:val="uk-UA"/>
              </w:rPr>
              <w:t>дагогічні науки / Миколаївський</w:t>
            </w:r>
            <w:r w:rsidRPr="007D69B9">
              <w:rPr>
                <w:rFonts w:ascii="Times New Roman" w:hAnsi="Times New Roman"/>
                <w:sz w:val="28"/>
                <w:szCs w:val="28"/>
                <w:lang w:val="uk-UA"/>
              </w:rPr>
              <w:t xml:space="preserve"> національний </w:t>
            </w:r>
            <w:r w:rsidR="00C93F84">
              <w:rPr>
                <w:rFonts w:ascii="Times New Roman" w:hAnsi="Times New Roman"/>
                <w:sz w:val="28"/>
                <w:szCs w:val="28"/>
                <w:lang w:val="uk-UA"/>
              </w:rPr>
              <w:t xml:space="preserve">університет імені В.О. Сухомлинського. – Миколаїв, 2013. – </w:t>
            </w:r>
            <w:r w:rsidRPr="007D69B9">
              <w:rPr>
                <w:rFonts w:ascii="Times New Roman" w:hAnsi="Times New Roman"/>
                <w:sz w:val="28"/>
                <w:szCs w:val="28"/>
                <w:lang w:val="uk-UA"/>
              </w:rPr>
              <w:t>Вип.1.41.Т.2. – С.</w:t>
            </w:r>
            <w:r>
              <w:rPr>
                <w:rFonts w:ascii="Times New Roman" w:hAnsi="Times New Roman"/>
                <w:sz w:val="28"/>
                <w:szCs w:val="28"/>
                <w:lang w:val="uk-UA"/>
              </w:rPr>
              <w:t xml:space="preserve"> 146-152.</w:t>
            </w:r>
          </w:p>
        </w:tc>
      </w:tr>
      <w:tr w:rsidR="00B66BF3" w:rsidRPr="00D17FD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C93F84">
            <w:pPr>
              <w:spacing w:after="240"/>
              <w:jc w:val="both"/>
              <w:rPr>
                <w:rFonts w:ascii="Times New Roman" w:hAnsi="Times New Roman"/>
                <w:sz w:val="28"/>
                <w:szCs w:val="28"/>
                <w:lang w:val="uk-UA"/>
              </w:rPr>
            </w:pPr>
            <w:r w:rsidRPr="00BD3110">
              <w:rPr>
                <w:rFonts w:ascii="Times New Roman" w:hAnsi="Times New Roman"/>
                <w:sz w:val="28"/>
                <w:szCs w:val="28"/>
                <w:lang w:val="uk-UA"/>
              </w:rPr>
              <w:t>Тюфекчи</w:t>
            </w:r>
            <w:r w:rsidR="00E570F7">
              <w:rPr>
                <w:rFonts w:ascii="Times New Roman" w:hAnsi="Times New Roman"/>
                <w:sz w:val="28"/>
                <w:szCs w:val="28"/>
                <w:lang w:val="uk-UA"/>
              </w:rPr>
              <w:t>,</w:t>
            </w:r>
            <w:r w:rsidR="00C93F84">
              <w:rPr>
                <w:rFonts w:ascii="Times New Roman" w:hAnsi="Times New Roman"/>
                <w:sz w:val="28"/>
                <w:szCs w:val="28"/>
                <w:lang w:val="uk-UA"/>
              </w:rPr>
              <w:t> </w:t>
            </w:r>
            <w:r w:rsidRPr="00BD3110">
              <w:rPr>
                <w:rFonts w:ascii="Times New Roman" w:hAnsi="Times New Roman"/>
                <w:sz w:val="28"/>
                <w:szCs w:val="28"/>
                <w:lang w:val="uk-UA"/>
              </w:rPr>
              <w:t>В. Исторические истоки музыкального образования в Турции</w:t>
            </w:r>
            <w:r w:rsidR="00C93F84">
              <w:rPr>
                <w:rFonts w:ascii="Times New Roman" w:hAnsi="Times New Roman"/>
                <w:sz w:val="28"/>
                <w:szCs w:val="28"/>
                <w:lang w:val="uk-UA"/>
              </w:rPr>
              <w:t xml:space="preserve"> / В. </w:t>
            </w:r>
            <w:r>
              <w:rPr>
                <w:rFonts w:ascii="Times New Roman" w:hAnsi="Times New Roman"/>
                <w:sz w:val="28"/>
                <w:szCs w:val="28"/>
                <w:lang w:val="uk-UA"/>
              </w:rPr>
              <w:t xml:space="preserve">Тюфекчи // </w:t>
            </w:r>
            <w:r w:rsidRPr="00845CD5">
              <w:rPr>
                <w:rFonts w:ascii="Times New Roman" w:hAnsi="Times New Roman"/>
                <w:sz w:val="28"/>
                <w:szCs w:val="28"/>
                <w:lang w:val="uk-UA"/>
              </w:rPr>
              <w:t>Науковий вісник Миколаївського національного університету імені В.О.</w:t>
            </w:r>
            <w:r w:rsidR="00C93F84">
              <w:rPr>
                <w:rFonts w:ascii="Times New Roman" w:hAnsi="Times New Roman"/>
                <w:sz w:val="28"/>
                <w:szCs w:val="28"/>
                <w:lang w:val="uk-UA"/>
              </w:rPr>
              <w:t> </w:t>
            </w:r>
            <w:r w:rsidRPr="00845CD5">
              <w:rPr>
                <w:rFonts w:ascii="Times New Roman" w:hAnsi="Times New Roman"/>
                <w:sz w:val="28"/>
                <w:szCs w:val="28"/>
                <w:lang w:val="uk-UA"/>
              </w:rPr>
              <w:t>Сухомлинського</w:t>
            </w:r>
            <w:r w:rsidR="00C93F84">
              <w:rPr>
                <w:rFonts w:ascii="Times New Roman" w:hAnsi="Times New Roman"/>
                <w:sz w:val="28"/>
                <w:szCs w:val="28"/>
                <w:lang w:val="uk-UA"/>
              </w:rPr>
              <w:t xml:space="preserve"> : збірник наукових праць.</w:t>
            </w:r>
            <w:r w:rsidRPr="00845CD5">
              <w:rPr>
                <w:rFonts w:ascii="Times New Roman" w:hAnsi="Times New Roman"/>
                <w:sz w:val="28"/>
                <w:szCs w:val="28"/>
                <w:lang w:val="uk-UA"/>
              </w:rPr>
              <w:t xml:space="preserve"> Сер.</w:t>
            </w:r>
            <w:r w:rsidR="00C93F84">
              <w:rPr>
                <w:rFonts w:ascii="Times New Roman" w:hAnsi="Times New Roman"/>
                <w:sz w:val="28"/>
                <w:szCs w:val="28"/>
                <w:lang w:val="uk-UA"/>
              </w:rPr>
              <w:t> </w:t>
            </w:r>
            <w:r w:rsidRPr="00845CD5">
              <w:rPr>
                <w:rFonts w:ascii="Times New Roman" w:hAnsi="Times New Roman"/>
                <w:sz w:val="28"/>
                <w:szCs w:val="28"/>
                <w:lang w:val="uk-UA"/>
              </w:rPr>
              <w:t>: Педагогічні науки / Миколаївський національний університет імені В.О.</w:t>
            </w:r>
            <w:r w:rsidR="00C93F84">
              <w:rPr>
                <w:rFonts w:ascii="Times New Roman" w:hAnsi="Times New Roman"/>
                <w:sz w:val="28"/>
                <w:szCs w:val="28"/>
                <w:lang w:val="uk-UA"/>
              </w:rPr>
              <w:t> Сухомлинського; за ред. В.</w:t>
            </w:r>
            <w:r w:rsidR="00C93F84">
              <w:rPr>
                <w:rFonts w:ascii="Times New Roman" w:hAnsi="Times New Roman"/>
                <w:sz w:val="28"/>
                <w:szCs w:val="28"/>
                <w:lang w:val="en-US"/>
              </w:rPr>
              <w:t> </w:t>
            </w:r>
            <w:r w:rsidR="005F602B">
              <w:rPr>
                <w:rFonts w:ascii="Times New Roman" w:hAnsi="Times New Roman"/>
                <w:sz w:val="28"/>
                <w:szCs w:val="28"/>
                <w:lang w:val="uk-UA"/>
              </w:rPr>
              <w:t xml:space="preserve">Будака, О. Пєхоти. – Миколаїв, 2011. – </w:t>
            </w:r>
            <w:r w:rsidRPr="00845CD5">
              <w:rPr>
                <w:rFonts w:ascii="Times New Roman" w:hAnsi="Times New Roman"/>
                <w:sz w:val="28"/>
                <w:szCs w:val="28"/>
                <w:lang w:val="uk-UA"/>
              </w:rPr>
              <w:t>Вип. – 1.33.Т.1. Педагогічна освіта: теорія та практика. –</w:t>
            </w:r>
            <w:r>
              <w:rPr>
                <w:rFonts w:ascii="Times New Roman" w:hAnsi="Times New Roman"/>
                <w:sz w:val="28"/>
                <w:szCs w:val="28"/>
                <w:lang w:val="uk-UA"/>
              </w:rPr>
              <w:t xml:space="preserve"> С. 135-139.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5F602B">
            <w:pPr>
              <w:spacing w:after="240"/>
              <w:jc w:val="both"/>
              <w:rPr>
                <w:rFonts w:ascii="Times New Roman" w:hAnsi="Times New Roman"/>
                <w:sz w:val="28"/>
                <w:szCs w:val="28"/>
                <w:lang w:val="uk-UA"/>
              </w:rPr>
            </w:pPr>
            <w:r>
              <w:rPr>
                <w:rFonts w:ascii="Times New Roman" w:hAnsi="Times New Roman"/>
                <w:sz w:val="28"/>
                <w:szCs w:val="28"/>
                <w:lang w:val="uk-UA"/>
              </w:rPr>
              <w:t>Тяллева</w:t>
            </w:r>
            <w:r w:rsidR="00E570F7">
              <w:rPr>
                <w:rFonts w:ascii="Times New Roman" w:hAnsi="Times New Roman"/>
                <w:sz w:val="28"/>
                <w:szCs w:val="28"/>
                <w:lang w:val="uk-UA"/>
              </w:rPr>
              <w:t>,</w:t>
            </w:r>
            <w:r>
              <w:rPr>
                <w:rFonts w:ascii="Times New Roman" w:hAnsi="Times New Roman"/>
                <w:sz w:val="28"/>
                <w:szCs w:val="28"/>
                <w:lang w:val="uk-UA"/>
              </w:rPr>
              <w:t xml:space="preserve"> І.О. Про проблему готовності майбутніх учителів іноземної мови до самореалізації </w:t>
            </w:r>
            <w:r w:rsidR="005F602B">
              <w:rPr>
                <w:rFonts w:ascii="Times New Roman" w:hAnsi="Times New Roman"/>
                <w:sz w:val="28"/>
                <w:szCs w:val="28"/>
                <w:lang w:val="uk-UA"/>
              </w:rPr>
              <w:t>в професійній діяльності / І.О.</w:t>
            </w:r>
            <w:r w:rsidR="005F602B">
              <w:rPr>
                <w:rFonts w:ascii="Times New Roman" w:hAnsi="Times New Roman"/>
                <w:sz w:val="28"/>
                <w:szCs w:val="28"/>
                <w:lang w:val="en-US"/>
              </w:rPr>
              <w:t> </w:t>
            </w:r>
            <w:r>
              <w:rPr>
                <w:rFonts w:ascii="Times New Roman" w:hAnsi="Times New Roman"/>
                <w:sz w:val="28"/>
                <w:szCs w:val="28"/>
                <w:lang w:val="uk-UA"/>
              </w:rPr>
              <w:t xml:space="preserve">Тяллєва // </w:t>
            </w:r>
            <w:r w:rsidRPr="007D41DE">
              <w:rPr>
                <w:rFonts w:ascii="Times New Roman" w:hAnsi="Times New Roman"/>
                <w:sz w:val="28"/>
                <w:szCs w:val="28"/>
                <w:lang w:val="uk-UA"/>
              </w:rPr>
              <w:t>Науковий вісник Миколаївського державного університету імені В.О.</w:t>
            </w:r>
            <w:r w:rsidR="005F602B">
              <w:rPr>
                <w:rFonts w:ascii="Times New Roman" w:hAnsi="Times New Roman"/>
                <w:sz w:val="28"/>
                <w:szCs w:val="28"/>
                <w:lang w:val="en-US"/>
              </w:rPr>
              <w:t> </w:t>
            </w:r>
            <w:r w:rsidRPr="007D41DE">
              <w:rPr>
                <w:rFonts w:ascii="Times New Roman" w:hAnsi="Times New Roman"/>
                <w:sz w:val="28"/>
                <w:szCs w:val="28"/>
                <w:lang w:val="uk-UA"/>
              </w:rPr>
              <w:t>Сухомлинського: збірник наукових праць. Сер. : Педагогічні науки /</w:t>
            </w:r>
            <w:r w:rsidR="005F602B">
              <w:rPr>
                <w:rFonts w:ascii="Times New Roman" w:hAnsi="Times New Roman"/>
                <w:sz w:val="28"/>
                <w:szCs w:val="28"/>
                <w:lang w:val="uk-UA"/>
              </w:rPr>
              <w:t xml:space="preserve"> Миколаївський державний університет імені В.О.</w:t>
            </w:r>
            <w:r w:rsidR="005F602B">
              <w:rPr>
                <w:rFonts w:ascii="Times New Roman" w:hAnsi="Times New Roman"/>
                <w:sz w:val="28"/>
                <w:szCs w:val="28"/>
                <w:lang w:val="en-US"/>
              </w:rPr>
              <w:t> </w:t>
            </w:r>
            <w:r w:rsidRPr="007D41DE">
              <w:rPr>
                <w:rFonts w:ascii="Times New Roman" w:hAnsi="Times New Roman"/>
                <w:sz w:val="28"/>
                <w:szCs w:val="28"/>
                <w:lang w:val="uk-UA"/>
              </w:rPr>
              <w:t>Сухомлинського. – Миколаїв, 2006. –  Вип. 12.Т.4. – С.</w:t>
            </w:r>
            <w:r>
              <w:rPr>
                <w:rFonts w:ascii="Times New Roman" w:hAnsi="Times New Roman"/>
                <w:sz w:val="28"/>
                <w:szCs w:val="28"/>
                <w:lang w:val="uk-UA"/>
              </w:rPr>
              <w:t xml:space="preserve"> 215-227.</w:t>
            </w:r>
          </w:p>
        </w:tc>
      </w:tr>
      <w:tr w:rsidR="00B66BF3" w:rsidRPr="005F602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D75414" w:rsidRDefault="00B66BF3" w:rsidP="005F602B">
            <w:pPr>
              <w:spacing w:after="240"/>
              <w:jc w:val="both"/>
              <w:rPr>
                <w:rFonts w:ascii="Times New Roman" w:hAnsi="Times New Roman"/>
                <w:sz w:val="28"/>
                <w:szCs w:val="28"/>
                <w:lang w:val="uk-UA"/>
              </w:rPr>
            </w:pPr>
            <w:r w:rsidRPr="00CF29E0">
              <w:rPr>
                <w:rFonts w:ascii="Times New Roman" w:hAnsi="Times New Roman"/>
                <w:sz w:val="28"/>
                <w:szCs w:val="28"/>
                <w:lang w:val="uk-UA"/>
              </w:rPr>
              <w:t>Тямало</w:t>
            </w:r>
            <w:r w:rsidR="00E570F7">
              <w:rPr>
                <w:rFonts w:ascii="Times New Roman" w:hAnsi="Times New Roman"/>
                <w:sz w:val="28"/>
                <w:szCs w:val="28"/>
                <w:lang w:val="uk-UA"/>
              </w:rPr>
              <w:t>,</w:t>
            </w:r>
            <w:r w:rsidR="005F602B">
              <w:rPr>
                <w:rFonts w:ascii="Times New Roman" w:hAnsi="Times New Roman"/>
                <w:sz w:val="28"/>
                <w:szCs w:val="28"/>
                <w:lang w:val="en-US"/>
              </w:rPr>
              <w:t> </w:t>
            </w:r>
            <w:r w:rsidRPr="00CF29E0">
              <w:rPr>
                <w:rFonts w:ascii="Times New Roman" w:hAnsi="Times New Roman"/>
                <w:sz w:val="28"/>
                <w:szCs w:val="28"/>
                <w:lang w:val="uk-UA"/>
              </w:rPr>
              <w:t xml:space="preserve">С.П. Теоретико-методичні аспекти підготовки майбутніх соціальних педагогів до реалізації функцій соціально-педагогічної роботи в </w:t>
            </w:r>
            <w:r>
              <w:rPr>
                <w:rFonts w:ascii="Times New Roman" w:hAnsi="Times New Roman"/>
                <w:sz w:val="28"/>
                <w:szCs w:val="28"/>
                <w:lang w:val="uk-UA"/>
              </w:rPr>
              <w:t xml:space="preserve">умовах реабілітаційного центру </w:t>
            </w:r>
            <w:r w:rsidR="005F602B">
              <w:rPr>
                <w:rFonts w:ascii="Times New Roman" w:hAnsi="Times New Roman"/>
                <w:sz w:val="28"/>
                <w:szCs w:val="28"/>
                <w:lang w:val="uk-UA"/>
              </w:rPr>
              <w:t>/ С.</w:t>
            </w:r>
            <w:r w:rsidRPr="00CF29E0">
              <w:rPr>
                <w:rFonts w:ascii="Times New Roman" w:hAnsi="Times New Roman"/>
                <w:sz w:val="28"/>
                <w:szCs w:val="28"/>
                <w:lang w:val="uk-UA"/>
              </w:rPr>
              <w:t>П.</w:t>
            </w:r>
            <w:r w:rsidR="005F602B">
              <w:rPr>
                <w:rFonts w:ascii="Times New Roman" w:hAnsi="Times New Roman"/>
                <w:sz w:val="28"/>
                <w:szCs w:val="28"/>
                <w:lang w:val="en-US"/>
              </w:rPr>
              <w:t> </w:t>
            </w:r>
            <w:r w:rsidRPr="00CF29E0">
              <w:rPr>
                <w:rFonts w:ascii="Times New Roman" w:hAnsi="Times New Roman"/>
                <w:sz w:val="28"/>
                <w:szCs w:val="28"/>
                <w:lang w:val="uk-UA"/>
              </w:rPr>
              <w:t>Тямало //</w:t>
            </w:r>
            <w:r w:rsidR="005F602B" w:rsidRPr="005F602B">
              <w:rPr>
                <w:rFonts w:ascii="Times New Roman" w:hAnsi="Times New Roman"/>
                <w:sz w:val="28"/>
                <w:szCs w:val="28"/>
                <w:lang w:val="uk-UA"/>
              </w:rPr>
              <w:t xml:space="preserve"> </w:t>
            </w:r>
            <w:r w:rsidRPr="009D5EE2">
              <w:rPr>
                <w:rFonts w:ascii="Times New Roman" w:hAnsi="Times New Roman"/>
                <w:sz w:val="28"/>
                <w:szCs w:val="28"/>
                <w:lang w:val="uk-UA"/>
              </w:rPr>
              <w:t>Науковий вісник Миколаївського національного університету імені В.О.</w:t>
            </w:r>
            <w:r w:rsidR="005F602B">
              <w:rPr>
                <w:rFonts w:ascii="Times New Roman" w:hAnsi="Times New Roman"/>
                <w:sz w:val="28"/>
                <w:szCs w:val="28"/>
                <w:lang w:val="en-US"/>
              </w:rPr>
              <w:t> </w:t>
            </w:r>
            <w:r w:rsidRPr="009D5EE2">
              <w:rPr>
                <w:rFonts w:ascii="Times New Roman" w:hAnsi="Times New Roman"/>
                <w:sz w:val="28"/>
                <w:szCs w:val="28"/>
                <w:lang w:val="uk-UA"/>
              </w:rPr>
              <w:t>Сухомлинського : збірник наукових праць. Сер.</w:t>
            </w:r>
            <w:r w:rsidR="005F602B">
              <w:rPr>
                <w:rFonts w:ascii="Times New Roman" w:hAnsi="Times New Roman"/>
                <w:sz w:val="28"/>
                <w:szCs w:val="28"/>
                <w:lang w:val="en-US"/>
              </w:rPr>
              <w:t> </w:t>
            </w:r>
            <w:r w:rsidRPr="009D5EE2">
              <w:rPr>
                <w:rFonts w:ascii="Times New Roman" w:hAnsi="Times New Roman"/>
                <w:sz w:val="28"/>
                <w:szCs w:val="28"/>
                <w:lang w:val="uk-UA"/>
              </w:rPr>
              <w:t>: Педагогічні науки / Миколаївський наці</w:t>
            </w:r>
            <w:r w:rsidR="005F602B">
              <w:rPr>
                <w:rFonts w:ascii="Times New Roman" w:hAnsi="Times New Roman"/>
                <w:sz w:val="28"/>
                <w:szCs w:val="28"/>
                <w:lang w:val="uk-UA"/>
              </w:rPr>
              <w:t>ональний університет імені В.О.</w:t>
            </w:r>
            <w:r w:rsidR="005F602B">
              <w:rPr>
                <w:rFonts w:ascii="Times New Roman" w:hAnsi="Times New Roman"/>
                <w:sz w:val="28"/>
                <w:szCs w:val="28"/>
                <w:lang w:val="en-US"/>
              </w:rPr>
              <w:t> </w:t>
            </w:r>
            <w:r w:rsidRPr="009D5EE2">
              <w:rPr>
                <w:rFonts w:ascii="Times New Roman" w:hAnsi="Times New Roman"/>
                <w:sz w:val="28"/>
                <w:szCs w:val="28"/>
                <w:lang w:val="uk-UA"/>
              </w:rPr>
              <w:t>Сухомлинського; за ред. О</w:t>
            </w:r>
            <w:r w:rsidR="005F602B">
              <w:rPr>
                <w:rFonts w:ascii="Times New Roman" w:hAnsi="Times New Roman"/>
                <w:sz w:val="28"/>
                <w:szCs w:val="28"/>
                <w:lang w:val="uk-UA"/>
              </w:rPr>
              <w:t>.М.</w:t>
            </w:r>
            <w:r w:rsidR="005F602B">
              <w:rPr>
                <w:rFonts w:ascii="Times New Roman" w:hAnsi="Times New Roman"/>
                <w:sz w:val="28"/>
                <w:szCs w:val="28"/>
                <w:lang w:val="en-US"/>
              </w:rPr>
              <w:t> </w:t>
            </w:r>
            <w:r w:rsidR="005F602B">
              <w:rPr>
                <w:rFonts w:ascii="Times New Roman" w:hAnsi="Times New Roman"/>
                <w:sz w:val="28"/>
                <w:szCs w:val="28"/>
                <w:lang w:val="uk-UA"/>
              </w:rPr>
              <w:t>Пєхоти. –</w:t>
            </w:r>
            <w:r w:rsidRPr="009D5EE2">
              <w:rPr>
                <w:rFonts w:ascii="Times New Roman" w:hAnsi="Times New Roman"/>
                <w:sz w:val="28"/>
                <w:szCs w:val="28"/>
                <w:lang w:val="uk-UA"/>
              </w:rPr>
              <w:t xml:space="preserve"> Миколаїв, 2015. –</w:t>
            </w:r>
            <w:r w:rsidR="005F602B">
              <w:rPr>
                <w:rFonts w:ascii="Times New Roman" w:hAnsi="Times New Roman"/>
                <w:sz w:val="28"/>
                <w:szCs w:val="28"/>
                <w:lang w:val="uk-UA"/>
              </w:rPr>
              <w:t xml:space="preserve"> №</w:t>
            </w:r>
            <w:r w:rsidR="005F602B">
              <w:rPr>
                <w:rFonts w:ascii="Times New Roman" w:hAnsi="Times New Roman"/>
                <w:sz w:val="28"/>
                <w:szCs w:val="28"/>
                <w:lang w:val="en-US"/>
              </w:rPr>
              <w:t> </w:t>
            </w:r>
            <w:r w:rsidRPr="009D5EE2">
              <w:rPr>
                <w:rFonts w:ascii="Times New Roman" w:hAnsi="Times New Roman"/>
                <w:sz w:val="28"/>
                <w:szCs w:val="28"/>
                <w:lang w:val="uk-UA"/>
              </w:rPr>
              <w:t>1(48). – С.</w:t>
            </w:r>
            <w:r>
              <w:rPr>
                <w:rFonts w:ascii="Times New Roman" w:hAnsi="Times New Roman"/>
                <w:sz w:val="28"/>
                <w:szCs w:val="28"/>
                <w:lang w:val="uk-UA"/>
              </w:rPr>
              <w:t xml:space="preserve"> 321-324.</w:t>
            </w:r>
          </w:p>
        </w:tc>
      </w:tr>
      <w:tr w:rsidR="00B66BF3" w:rsidRPr="005F602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5F602B">
            <w:pPr>
              <w:spacing w:after="240"/>
              <w:jc w:val="both"/>
              <w:rPr>
                <w:rFonts w:ascii="Times New Roman" w:hAnsi="Times New Roman"/>
                <w:sz w:val="28"/>
                <w:szCs w:val="28"/>
                <w:lang w:val="uk-UA"/>
              </w:rPr>
            </w:pPr>
            <w:r>
              <w:rPr>
                <w:rFonts w:ascii="Times New Roman" w:hAnsi="Times New Roman"/>
                <w:sz w:val="28"/>
                <w:szCs w:val="28"/>
                <w:lang w:val="uk-UA"/>
              </w:rPr>
              <w:t>Удовиченко</w:t>
            </w:r>
            <w:r w:rsidR="00E570F7">
              <w:rPr>
                <w:rFonts w:ascii="Times New Roman" w:hAnsi="Times New Roman"/>
                <w:sz w:val="28"/>
                <w:szCs w:val="28"/>
                <w:lang w:val="uk-UA"/>
              </w:rPr>
              <w:t>,</w:t>
            </w:r>
            <w:r w:rsidR="005F602B">
              <w:rPr>
                <w:rFonts w:ascii="Times New Roman" w:hAnsi="Times New Roman"/>
                <w:sz w:val="28"/>
                <w:szCs w:val="28"/>
                <w:lang w:val="en-US"/>
              </w:rPr>
              <w:t> </w:t>
            </w:r>
            <w:r>
              <w:rPr>
                <w:rFonts w:ascii="Times New Roman" w:hAnsi="Times New Roman"/>
                <w:sz w:val="28"/>
                <w:szCs w:val="28"/>
                <w:lang w:val="uk-UA"/>
              </w:rPr>
              <w:t>О.О. Організація методичної роботи з учителями, які викладають предмети суспільно-гуманітарного циклу / О.О.</w:t>
            </w:r>
            <w:r w:rsidR="005F602B">
              <w:rPr>
                <w:rFonts w:ascii="Times New Roman" w:hAnsi="Times New Roman"/>
                <w:sz w:val="28"/>
                <w:szCs w:val="28"/>
                <w:lang w:val="en-US"/>
              </w:rPr>
              <w:t> </w:t>
            </w:r>
            <w:r>
              <w:rPr>
                <w:rFonts w:ascii="Times New Roman" w:hAnsi="Times New Roman"/>
                <w:sz w:val="28"/>
                <w:szCs w:val="28"/>
                <w:lang w:val="uk-UA"/>
              </w:rPr>
              <w:t xml:space="preserve">Удовиченко // </w:t>
            </w:r>
            <w:r w:rsidRPr="007C48C2">
              <w:rPr>
                <w:rFonts w:ascii="Times New Roman" w:hAnsi="Times New Roman"/>
                <w:sz w:val="28"/>
                <w:szCs w:val="28"/>
                <w:lang w:val="uk-UA"/>
              </w:rPr>
              <w:t>Науковий вісник Миколаївського державного університету імені В</w:t>
            </w:r>
            <w:r w:rsidR="005F602B">
              <w:rPr>
                <w:rFonts w:ascii="Times New Roman" w:hAnsi="Times New Roman"/>
                <w:sz w:val="28"/>
                <w:szCs w:val="28"/>
                <w:lang w:val="uk-UA"/>
              </w:rPr>
              <w:t>.О.</w:t>
            </w:r>
            <w:r w:rsidR="005F602B">
              <w:rPr>
                <w:rFonts w:ascii="Times New Roman" w:hAnsi="Times New Roman"/>
                <w:sz w:val="28"/>
                <w:szCs w:val="28"/>
                <w:lang w:val="en-US"/>
              </w:rPr>
              <w:t> </w:t>
            </w:r>
            <w:r w:rsidRPr="007C48C2">
              <w:rPr>
                <w:rFonts w:ascii="Times New Roman" w:hAnsi="Times New Roman"/>
                <w:sz w:val="28"/>
                <w:szCs w:val="28"/>
                <w:lang w:val="uk-UA"/>
              </w:rPr>
              <w:t>Сухомлинського: збірник наукових праць.  Сер.</w:t>
            </w:r>
            <w:r w:rsidR="005F602B">
              <w:rPr>
                <w:rFonts w:ascii="Times New Roman" w:hAnsi="Times New Roman"/>
                <w:sz w:val="28"/>
                <w:szCs w:val="28"/>
                <w:lang w:val="en-US"/>
              </w:rPr>
              <w:t> </w:t>
            </w:r>
            <w:r w:rsidR="005F602B">
              <w:rPr>
                <w:rFonts w:ascii="Times New Roman" w:hAnsi="Times New Roman"/>
                <w:sz w:val="28"/>
                <w:szCs w:val="28"/>
                <w:lang w:val="uk-UA"/>
              </w:rPr>
              <w:t>: Педагогічні науки / Миколаївський державний</w:t>
            </w:r>
            <w:r w:rsidRPr="007C48C2">
              <w:rPr>
                <w:rFonts w:ascii="Times New Roman" w:hAnsi="Times New Roman"/>
                <w:sz w:val="28"/>
                <w:szCs w:val="28"/>
                <w:lang w:val="uk-UA"/>
              </w:rPr>
              <w:t xml:space="preserve"> університет імені В.О.</w:t>
            </w:r>
            <w:r w:rsidR="005F602B">
              <w:rPr>
                <w:rFonts w:ascii="Times New Roman" w:hAnsi="Times New Roman"/>
                <w:sz w:val="28"/>
                <w:szCs w:val="28"/>
                <w:lang w:val="en-US"/>
              </w:rPr>
              <w:t> </w:t>
            </w:r>
            <w:r w:rsidRPr="007C48C2">
              <w:rPr>
                <w:rFonts w:ascii="Times New Roman" w:hAnsi="Times New Roman"/>
                <w:sz w:val="28"/>
                <w:szCs w:val="28"/>
                <w:lang w:val="uk-UA"/>
              </w:rPr>
              <w:t>Сухомлинського</w:t>
            </w:r>
            <w:r w:rsidR="005F602B">
              <w:rPr>
                <w:rFonts w:ascii="Times New Roman" w:hAnsi="Times New Roman"/>
                <w:sz w:val="28"/>
                <w:szCs w:val="28"/>
                <w:lang w:val="uk-UA"/>
              </w:rPr>
              <w:t>; за заг. ред. В.Д.</w:t>
            </w:r>
            <w:r w:rsidR="005F602B">
              <w:rPr>
                <w:rFonts w:ascii="Times New Roman" w:hAnsi="Times New Roman"/>
                <w:sz w:val="28"/>
                <w:szCs w:val="28"/>
                <w:lang w:val="en-US"/>
              </w:rPr>
              <w:t> </w:t>
            </w:r>
            <w:r w:rsidR="005F602B">
              <w:rPr>
                <w:rFonts w:ascii="Times New Roman" w:hAnsi="Times New Roman"/>
                <w:sz w:val="28"/>
                <w:szCs w:val="28"/>
                <w:lang w:val="uk-UA"/>
              </w:rPr>
              <w:t>Будака, О.М.</w:t>
            </w:r>
            <w:r w:rsidR="005F602B">
              <w:rPr>
                <w:rFonts w:ascii="Times New Roman" w:hAnsi="Times New Roman"/>
                <w:sz w:val="28"/>
                <w:szCs w:val="28"/>
                <w:lang w:val="en-US"/>
              </w:rPr>
              <w:t> </w:t>
            </w:r>
            <w:r w:rsidRPr="007C48C2">
              <w:rPr>
                <w:rFonts w:ascii="Times New Roman" w:hAnsi="Times New Roman"/>
                <w:sz w:val="28"/>
                <w:szCs w:val="28"/>
                <w:lang w:val="uk-UA"/>
              </w:rPr>
              <w:t>Пєхоти. - Миколаїв, 2009. –  Вип. 24. – С.</w:t>
            </w:r>
            <w:r>
              <w:rPr>
                <w:rFonts w:ascii="Times New Roman" w:hAnsi="Times New Roman"/>
                <w:sz w:val="28"/>
                <w:szCs w:val="28"/>
                <w:lang w:val="uk-UA"/>
              </w:rPr>
              <w:t xml:space="preserve"> 322-327.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5F602B">
            <w:pPr>
              <w:spacing w:after="240"/>
              <w:jc w:val="both"/>
              <w:rPr>
                <w:rFonts w:ascii="Times New Roman" w:hAnsi="Times New Roman"/>
                <w:sz w:val="28"/>
                <w:szCs w:val="28"/>
                <w:lang w:val="uk-UA"/>
              </w:rPr>
            </w:pPr>
            <w:r>
              <w:rPr>
                <w:rFonts w:ascii="Times New Roman" w:hAnsi="Times New Roman"/>
                <w:sz w:val="28"/>
                <w:szCs w:val="28"/>
                <w:lang w:val="uk-UA"/>
              </w:rPr>
              <w:t>Улицька</w:t>
            </w:r>
            <w:r w:rsidR="00E570F7">
              <w:rPr>
                <w:rFonts w:ascii="Times New Roman" w:hAnsi="Times New Roman"/>
                <w:sz w:val="28"/>
                <w:szCs w:val="28"/>
                <w:lang w:val="uk-UA"/>
              </w:rPr>
              <w:t>,</w:t>
            </w:r>
            <w:r w:rsidR="005F602B">
              <w:rPr>
                <w:rFonts w:ascii="Times New Roman" w:hAnsi="Times New Roman"/>
                <w:sz w:val="28"/>
                <w:szCs w:val="28"/>
                <w:lang w:val="en-US"/>
              </w:rPr>
              <w:t> </w:t>
            </w:r>
            <w:r>
              <w:rPr>
                <w:rFonts w:ascii="Times New Roman" w:hAnsi="Times New Roman"/>
                <w:sz w:val="28"/>
                <w:szCs w:val="28"/>
                <w:lang w:val="uk-UA"/>
              </w:rPr>
              <w:t>Ф.Я. Нове в методиці опану</w:t>
            </w:r>
            <w:r w:rsidR="005F602B">
              <w:rPr>
                <w:rFonts w:ascii="Times New Roman" w:hAnsi="Times New Roman"/>
                <w:sz w:val="28"/>
                <w:szCs w:val="28"/>
                <w:lang w:val="uk-UA"/>
              </w:rPr>
              <w:t>вання музики у вузі / Ф.Я.</w:t>
            </w:r>
            <w:r w:rsidR="005F602B">
              <w:rPr>
                <w:rFonts w:ascii="Times New Roman" w:hAnsi="Times New Roman"/>
                <w:sz w:val="28"/>
                <w:szCs w:val="28"/>
                <w:lang w:val="en-US"/>
              </w:rPr>
              <w:t> </w:t>
            </w:r>
            <w:r>
              <w:rPr>
                <w:rFonts w:ascii="Times New Roman" w:hAnsi="Times New Roman"/>
                <w:sz w:val="28"/>
                <w:szCs w:val="28"/>
                <w:lang w:val="uk-UA"/>
              </w:rPr>
              <w:t xml:space="preserve">Улицька // </w:t>
            </w:r>
            <w:r w:rsidRPr="00E13C90">
              <w:rPr>
                <w:rFonts w:ascii="Times New Roman" w:hAnsi="Times New Roman"/>
                <w:sz w:val="28"/>
                <w:szCs w:val="28"/>
                <w:lang w:val="uk-UA"/>
              </w:rPr>
              <w:t>Науковий вісник Миколаївського державного університету імені В.О.</w:t>
            </w:r>
            <w:r w:rsidR="005F602B">
              <w:rPr>
                <w:rFonts w:ascii="Times New Roman" w:hAnsi="Times New Roman"/>
                <w:sz w:val="28"/>
                <w:szCs w:val="28"/>
                <w:lang w:val="en-US"/>
              </w:rPr>
              <w:t> </w:t>
            </w:r>
            <w:r w:rsidRPr="00E13C90">
              <w:rPr>
                <w:rFonts w:ascii="Times New Roman" w:hAnsi="Times New Roman"/>
                <w:sz w:val="28"/>
                <w:szCs w:val="28"/>
                <w:lang w:val="uk-UA"/>
              </w:rPr>
              <w:t>Сухомлинського: збірник наукових п</w:t>
            </w:r>
            <w:r w:rsidR="005F602B">
              <w:rPr>
                <w:rFonts w:ascii="Times New Roman" w:hAnsi="Times New Roman"/>
                <w:sz w:val="28"/>
                <w:szCs w:val="28"/>
                <w:lang w:val="uk-UA"/>
              </w:rPr>
              <w:t>раць.  Сер. : Педагогічні науки / Миколаївський державний</w:t>
            </w:r>
            <w:r w:rsidRPr="00E13C90">
              <w:rPr>
                <w:rFonts w:ascii="Times New Roman" w:hAnsi="Times New Roman"/>
                <w:sz w:val="28"/>
                <w:szCs w:val="28"/>
                <w:lang w:val="uk-UA"/>
              </w:rPr>
              <w:t xml:space="preserve"> університет імені В.О. Сухомлинського. – Миколаїв, 2005</w:t>
            </w:r>
            <w:r>
              <w:rPr>
                <w:rFonts w:ascii="Times New Roman" w:hAnsi="Times New Roman"/>
                <w:sz w:val="28"/>
                <w:szCs w:val="28"/>
                <w:lang w:val="uk-UA"/>
              </w:rPr>
              <w:t>. – С. 237-239.</w:t>
            </w:r>
          </w:p>
        </w:tc>
      </w:tr>
      <w:tr w:rsidR="00B66BF3" w:rsidRPr="005F602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5F602B">
            <w:pPr>
              <w:spacing w:after="240"/>
              <w:jc w:val="both"/>
              <w:rPr>
                <w:rFonts w:ascii="Times New Roman" w:hAnsi="Times New Roman"/>
                <w:sz w:val="28"/>
                <w:szCs w:val="28"/>
                <w:lang w:val="uk-UA"/>
              </w:rPr>
            </w:pPr>
            <w:r>
              <w:rPr>
                <w:rFonts w:ascii="Times New Roman" w:hAnsi="Times New Roman"/>
                <w:sz w:val="28"/>
                <w:szCs w:val="28"/>
                <w:lang w:val="uk-UA"/>
              </w:rPr>
              <w:t>Улюкаєва,</w:t>
            </w:r>
            <w:r w:rsidR="005F602B">
              <w:rPr>
                <w:rFonts w:ascii="Times New Roman" w:hAnsi="Times New Roman"/>
                <w:sz w:val="28"/>
                <w:szCs w:val="28"/>
                <w:lang w:val="en-US"/>
              </w:rPr>
              <w:t> </w:t>
            </w:r>
            <w:r>
              <w:rPr>
                <w:rFonts w:ascii="Times New Roman" w:hAnsi="Times New Roman"/>
                <w:sz w:val="28"/>
                <w:szCs w:val="28"/>
                <w:lang w:val="uk-UA"/>
              </w:rPr>
              <w:t>І.Г. Трансформації перед дошкільної освіти в Україн</w:t>
            </w:r>
            <w:r w:rsidR="005F602B">
              <w:rPr>
                <w:rFonts w:ascii="Times New Roman" w:hAnsi="Times New Roman"/>
                <w:sz w:val="28"/>
                <w:szCs w:val="28"/>
                <w:lang w:val="uk-UA"/>
              </w:rPr>
              <w:t>і упродовж ХІХ – ХХІ ст. / І.Г.</w:t>
            </w:r>
            <w:r w:rsidR="005F602B">
              <w:rPr>
                <w:rFonts w:ascii="Times New Roman" w:hAnsi="Times New Roman"/>
                <w:sz w:val="28"/>
                <w:szCs w:val="28"/>
                <w:lang w:val="en-US"/>
              </w:rPr>
              <w:t> </w:t>
            </w:r>
            <w:r>
              <w:rPr>
                <w:rFonts w:ascii="Times New Roman" w:hAnsi="Times New Roman"/>
                <w:sz w:val="28"/>
                <w:szCs w:val="28"/>
                <w:lang w:val="uk-UA"/>
              </w:rPr>
              <w:t xml:space="preserve">Улюкаєва // </w:t>
            </w:r>
            <w:r w:rsidRPr="00727DF5">
              <w:rPr>
                <w:rFonts w:ascii="Times New Roman" w:hAnsi="Times New Roman"/>
                <w:sz w:val="28"/>
                <w:szCs w:val="28"/>
                <w:lang w:val="uk-UA"/>
              </w:rPr>
              <w:t>Науковий вісник Миколаївського національного університету імені В.О.</w:t>
            </w:r>
            <w:r w:rsidR="005F602B">
              <w:rPr>
                <w:rFonts w:ascii="Times New Roman" w:hAnsi="Times New Roman"/>
                <w:sz w:val="28"/>
                <w:szCs w:val="28"/>
                <w:lang w:val="en-US"/>
              </w:rPr>
              <w:t> </w:t>
            </w:r>
            <w:r w:rsidRPr="00727DF5">
              <w:rPr>
                <w:rFonts w:ascii="Times New Roman" w:hAnsi="Times New Roman"/>
                <w:sz w:val="28"/>
                <w:szCs w:val="28"/>
                <w:lang w:val="uk-UA"/>
              </w:rPr>
              <w:t>Сухомлинського : збірник наукових праць. Сер.</w:t>
            </w:r>
            <w:r w:rsidR="005F602B">
              <w:rPr>
                <w:rFonts w:ascii="Times New Roman" w:hAnsi="Times New Roman"/>
                <w:sz w:val="28"/>
                <w:szCs w:val="28"/>
                <w:lang w:val="en-US"/>
              </w:rPr>
              <w:t> </w:t>
            </w:r>
            <w:r w:rsidRPr="00727DF5">
              <w:rPr>
                <w:rFonts w:ascii="Times New Roman" w:hAnsi="Times New Roman"/>
                <w:sz w:val="28"/>
                <w:szCs w:val="28"/>
                <w:lang w:val="uk-UA"/>
              </w:rPr>
              <w:t>: Педагогічні науки / Миколаївський національний університет імені В.О.</w:t>
            </w:r>
            <w:r w:rsidR="005F602B">
              <w:rPr>
                <w:rFonts w:ascii="Times New Roman" w:hAnsi="Times New Roman"/>
                <w:sz w:val="28"/>
                <w:szCs w:val="28"/>
                <w:lang w:val="en-US"/>
              </w:rPr>
              <w:t> </w:t>
            </w:r>
            <w:r w:rsidRPr="00727DF5">
              <w:rPr>
                <w:rFonts w:ascii="Times New Roman" w:hAnsi="Times New Roman"/>
                <w:sz w:val="28"/>
                <w:szCs w:val="28"/>
                <w:lang w:val="uk-UA"/>
              </w:rPr>
              <w:t>Сухомлинського; за ред. В. Будака, О. Пєхоти. - Миколаїв, 2012. –  Вип. – 1.37. – С.</w:t>
            </w:r>
            <w:r>
              <w:rPr>
                <w:rFonts w:ascii="Times New Roman" w:hAnsi="Times New Roman"/>
                <w:sz w:val="28"/>
                <w:szCs w:val="28"/>
                <w:lang w:val="uk-UA"/>
              </w:rPr>
              <w:t xml:space="preserve"> 430-434.</w:t>
            </w:r>
          </w:p>
        </w:tc>
      </w:tr>
      <w:tr w:rsidR="00B66BF3" w:rsidRPr="005F602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5F602B">
            <w:pPr>
              <w:spacing w:after="240"/>
              <w:jc w:val="both"/>
              <w:rPr>
                <w:rFonts w:ascii="Times New Roman" w:hAnsi="Times New Roman"/>
                <w:sz w:val="28"/>
                <w:szCs w:val="28"/>
                <w:lang w:val="uk-UA"/>
              </w:rPr>
            </w:pPr>
            <w:r>
              <w:rPr>
                <w:rFonts w:ascii="Times New Roman" w:hAnsi="Times New Roman"/>
                <w:sz w:val="28"/>
                <w:szCs w:val="28"/>
                <w:lang w:val="uk-UA"/>
              </w:rPr>
              <w:t>Умінська, А.П. Формування готовності майбутнього вчителя іноземної мови до розвитку соціокультурної компетенції школярів / А.П.</w:t>
            </w:r>
            <w:r w:rsidR="005F602B">
              <w:rPr>
                <w:rFonts w:ascii="Times New Roman" w:hAnsi="Times New Roman"/>
                <w:sz w:val="28"/>
                <w:szCs w:val="28"/>
                <w:lang w:val="en-US"/>
              </w:rPr>
              <w:t> </w:t>
            </w:r>
            <w:r>
              <w:rPr>
                <w:rFonts w:ascii="Times New Roman" w:hAnsi="Times New Roman"/>
                <w:sz w:val="28"/>
                <w:szCs w:val="28"/>
                <w:lang w:val="uk-UA"/>
              </w:rPr>
              <w:t xml:space="preserve">Умінська // </w:t>
            </w:r>
            <w:r w:rsidRPr="003B4629">
              <w:rPr>
                <w:rFonts w:ascii="Times New Roman" w:hAnsi="Times New Roman"/>
                <w:sz w:val="28"/>
                <w:szCs w:val="28"/>
                <w:lang w:val="uk-UA"/>
              </w:rPr>
              <w:t>Науковий вісник Миколаївського націон</w:t>
            </w:r>
            <w:r w:rsidR="005F602B">
              <w:rPr>
                <w:rFonts w:ascii="Times New Roman" w:hAnsi="Times New Roman"/>
                <w:sz w:val="28"/>
                <w:szCs w:val="28"/>
                <w:lang w:val="uk-UA"/>
              </w:rPr>
              <w:t>ального університету імені В.О.</w:t>
            </w:r>
            <w:r w:rsidR="005F602B">
              <w:rPr>
                <w:rFonts w:ascii="Times New Roman" w:hAnsi="Times New Roman"/>
                <w:sz w:val="28"/>
                <w:szCs w:val="28"/>
                <w:lang w:val="en-US"/>
              </w:rPr>
              <w:t> </w:t>
            </w:r>
            <w:r w:rsidRPr="003B4629">
              <w:rPr>
                <w:rFonts w:ascii="Times New Roman" w:hAnsi="Times New Roman"/>
                <w:sz w:val="28"/>
                <w:szCs w:val="28"/>
                <w:lang w:val="uk-UA"/>
              </w:rPr>
              <w:t>Сухомлинського : збірник наукових праць. Сер.</w:t>
            </w:r>
            <w:r w:rsidR="005F602B">
              <w:rPr>
                <w:rFonts w:ascii="Times New Roman" w:hAnsi="Times New Roman"/>
                <w:sz w:val="28"/>
                <w:szCs w:val="28"/>
                <w:lang w:val="en-US"/>
              </w:rPr>
              <w:t> </w:t>
            </w:r>
            <w:r w:rsidRPr="003B4629">
              <w:rPr>
                <w:rFonts w:ascii="Times New Roman" w:hAnsi="Times New Roman"/>
                <w:sz w:val="28"/>
                <w:szCs w:val="28"/>
                <w:lang w:val="uk-UA"/>
              </w:rPr>
              <w:t>: Педагогічні науки / Миколаївський національний університет імені В.О. Сухомлинського; за ред. В. Будака, О. Пєхоти. - Миколаїв, 2012. –  Вип. 1.39. – С.</w:t>
            </w:r>
            <w:r>
              <w:rPr>
                <w:rFonts w:ascii="Times New Roman" w:hAnsi="Times New Roman"/>
                <w:sz w:val="28"/>
                <w:szCs w:val="28"/>
                <w:lang w:val="uk-UA"/>
              </w:rPr>
              <w:t xml:space="preserve"> 337-339.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5C7DDA" w:rsidRDefault="00B66BF3" w:rsidP="005F602B">
            <w:pPr>
              <w:spacing w:after="240"/>
              <w:jc w:val="both"/>
              <w:rPr>
                <w:rFonts w:ascii="Times New Roman" w:hAnsi="Times New Roman"/>
                <w:sz w:val="28"/>
                <w:szCs w:val="28"/>
                <w:lang w:val="uk-UA"/>
              </w:rPr>
            </w:pPr>
            <w:r>
              <w:rPr>
                <w:rFonts w:ascii="Times New Roman" w:hAnsi="Times New Roman"/>
                <w:sz w:val="28"/>
                <w:szCs w:val="28"/>
                <w:lang w:val="uk-UA"/>
              </w:rPr>
              <w:t>Ущапівська</w:t>
            </w:r>
            <w:r w:rsidR="00E570F7">
              <w:rPr>
                <w:rFonts w:ascii="Times New Roman" w:hAnsi="Times New Roman"/>
                <w:sz w:val="28"/>
                <w:szCs w:val="28"/>
                <w:lang w:val="uk-UA"/>
              </w:rPr>
              <w:t>,</w:t>
            </w:r>
            <w:r w:rsidR="005F602B">
              <w:rPr>
                <w:rFonts w:ascii="Times New Roman" w:hAnsi="Times New Roman"/>
                <w:sz w:val="28"/>
                <w:szCs w:val="28"/>
                <w:lang w:val="en-US"/>
              </w:rPr>
              <w:t> </w:t>
            </w:r>
            <w:r>
              <w:rPr>
                <w:rFonts w:ascii="Times New Roman" w:hAnsi="Times New Roman"/>
                <w:sz w:val="28"/>
                <w:szCs w:val="28"/>
                <w:lang w:val="uk-UA"/>
              </w:rPr>
              <w:t>О.М. Використання інтеграційних зв</w:t>
            </w:r>
            <w:r w:rsidRPr="005C7DDA">
              <w:rPr>
                <w:rFonts w:ascii="Times New Roman" w:hAnsi="Times New Roman"/>
                <w:sz w:val="28"/>
                <w:szCs w:val="28"/>
                <w:lang w:val="uk-UA"/>
              </w:rPr>
              <w:t>’</w:t>
            </w:r>
            <w:r>
              <w:rPr>
                <w:rFonts w:ascii="Times New Roman" w:hAnsi="Times New Roman"/>
                <w:sz w:val="28"/>
                <w:szCs w:val="28"/>
                <w:lang w:val="uk-UA"/>
              </w:rPr>
              <w:t>язків при вивченні жанру пейзажу в системі мистецьких дисциплін у вищий школі / О.М.</w:t>
            </w:r>
            <w:r w:rsidR="005F602B">
              <w:rPr>
                <w:rFonts w:ascii="Times New Roman" w:hAnsi="Times New Roman"/>
                <w:sz w:val="28"/>
                <w:szCs w:val="28"/>
                <w:lang w:val="en-US"/>
              </w:rPr>
              <w:t> </w:t>
            </w:r>
            <w:r>
              <w:rPr>
                <w:rFonts w:ascii="Times New Roman" w:hAnsi="Times New Roman"/>
                <w:sz w:val="28"/>
                <w:szCs w:val="28"/>
                <w:lang w:val="uk-UA"/>
              </w:rPr>
              <w:t xml:space="preserve">Ущапівська // </w:t>
            </w:r>
            <w:r w:rsidRPr="005C7DDA">
              <w:rPr>
                <w:rFonts w:ascii="Times New Roman" w:hAnsi="Times New Roman"/>
                <w:sz w:val="28"/>
                <w:szCs w:val="28"/>
                <w:lang w:val="uk-UA"/>
              </w:rPr>
              <w:t>Науковий вісник Миколаївського державного університету ім</w:t>
            </w:r>
            <w:r w:rsidR="005F602B">
              <w:rPr>
                <w:rFonts w:ascii="Times New Roman" w:hAnsi="Times New Roman"/>
                <w:sz w:val="28"/>
                <w:szCs w:val="28"/>
                <w:lang w:val="uk-UA"/>
              </w:rPr>
              <w:t>ені В.О.</w:t>
            </w:r>
            <w:r w:rsidR="005F602B">
              <w:rPr>
                <w:rFonts w:ascii="Times New Roman" w:hAnsi="Times New Roman"/>
                <w:sz w:val="28"/>
                <w:szCs w:val="28"/>
                <w:lang w:val="en-US"/>
              </w:rPr>
              <w:t> </w:t>
            </w:r>
            <w:r w:rsidRPr="005C7DDA">
              <w:rPr>
                <w:rFonts w:ascii="Times New Roman" w:hAnsi="Times New Roman"/>
                <w:sz w:val="28"/>
                <w:szCs w:val="28"/>
                <w:lang w:val="uk-UA"/>
              </w:rPr>
              <w:t xml:space="preserve">Сухомлинського: збірник наукових праць . Сер. : Педагогічні </w:t>
            </w:r>
            <w:r w:rsidR="005F602B">
              <w:rPr>
                <w:rFonts w:ascii="Times New Roman" w:hAnsi="Times New Roman"/>
                <w:sz w:val="28"/>
                <w:szCs w:val="28"/>
                <w:lang w:val="uk-UA"/>
              </w:rPr>
              <w:t>науки / Миколаївський державний</w:t>
            </w:r>
            <w:r w:rsidRPr="005C7DDA">
              <w:rPr>
                <w:rFonts w:ascii="Times New Roman" w:hAnsi="Times New Roman"/>
                <w:sz w:val="28"/>
                <w:szCs w:val="28"/>
                <w:lang w:val="uk-UA"/>
              </w:rPr>
              <w:t xml:space="preserve"> університет імені В.О. Сухо</w:t>
            </w:r>
            <w:r w:rsidR="005F602B">
              <w:rPr>
                <w:rFonts w:ascii="Times New Roman" w:hAnsi="Times New Roman"/>
                <w:sz w:val="28"/>
                <w:szCs w:val="28"/>
                <w:lang w:val="uk-UA"/>
              </w:rPr>
              <w:t>млинського. – Миколаїв, 2006. –</w:t>
            </w:r>
            <w:r w:rsidRPr="005C7DDA">
              <w:rPr>
                <w:rFonts w:ascii="Times New Roman" w:hAnsi="Times New Roman"/>
                <w:sz w:val="28"/>
                <w:szCs w:val="28"/>
                <w:lang w:val="uk-UA"/>
              </w:rPr>
              <w:t xml:space="preserve"> Вип. 12.Т.3. – С.</w:t>
            </w:r>
            <w:r>
              <w:rPr>
                <w:rFonts w:ascii="Times New Roman" w:hAnsi="Times New Roman"/>
                <w:sz w:val="28"/>
                <w:szCs w:val="28"/>
                <w:lang w:val="uk-UA"/>
              </w:rPr>
              <w:t xml:space="preserve"> 173-178.</w:t>
            </w:r>
          </w:p>
        </w:tc>
      </w:tr>
      <w:tr w:rsidR="00B66BF3" w:rsidRPr="00C81D4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5F602B">
            <w:pPr>
              <w:spacing w:after="240"/>
              <w:jc w:val="both"/>
              <w:rPr>
                <w:rFonts w:ascii="Times New Roman" w:hAnsi="Times New Roman"/>
                <w:sz w:val="28"/>
                <w:szCs w:val="28"/>
                <w:lang w:val="uk-UA"/>
              </w:rPr>
            </w:pPr>
            <w:r w:rsidRPr="00C81D48">
              <w:rPr>
                <w:rFonts w:ascii="Times New Roman" w:hAnsi="Times New Roman"/>
                <w:sz w:val="28"/>
                <w:szCs w:val="28"/>
                <w:lang w:val="uk-UA"/>
              </w:rPr>
              <w:t>Федак</w:t>
            </w:r>
            <w:r w:rsidR="00E570F7">
              <w:rPr>
                <w:rFonts w:ascii="Times New Roman" w:hAnsi="Times New Roman"/>
                <w:sz w:val="28"/>
                <w:szCs w:val="28"/>
                <w:lang w:val="uk-UA"/>
              </w:rPr>
              <w:t>,</w:t>
            </w:r>
            <w:r w:rsidR="005F602B">
              <w:rPr>
                <w:rFonts w:ascii="Times New Roman" w:hAnsi="Times New Roman"/>
                <w:sz w:val="28"/>
                <w:szCs w:val="28"/>
                <w:lang w:val="uk-UA"/>
              </w:rPr>
              <w:t xml:space="preserve"> С.А.</w:t>
            </w:r>
            <w:r w:rsidRPr="00C81D48">
              <w:rPr>
                <w:rFonts w:ascii="Times New Roman" w:hAnsi="Times New Roman"/>
                <w:sz w:val="28"/>
                <w:szCs w:val="28"/>
                <w:lang w:val="uk-UA"/>
              </w:rPr>
              <w:t xml:space="preserve"> Використання інтернет-ресурсів під час навчання письма англійською мовою студентів вищих навчальних закладів</w:t>
            </w:r>
            <w:r w:rsidR="005F602B">
              <w:rPr>
                <w:rFonts w:ascii="Times New Roman" w:hAnsi="Times New Roman"/>
                <w:sz w:val="28"/>
                <w:szCs w:val="28"/>
                <w:lang w:val="uk-UA"/>
              </w:rPr>
              <w:t xml:space="preserve"> / С.А. Федак, І.Р. Вовк</w:t>
            </w:r>
            <w:r>
              <w:rPr>
                <w:rFonts w:ascii="Times New Roman" w:hAnsi="Times New Roman"/>
                <w:sz w:val="28"/>
                <w:szCs w:val="28"/>
                <w:lang w:val="uk-UA"/>
              </w:rPr>
              <w:t xml:space="preserve"> // </w:t>
            </w:r>
            <w:r w:rsidRPr="00F14C4A">
              <w:rPr>
                <w:rFonts w:ascii="Times New Roman" w:hAnsi="Times New Roman"/>
                <w:sz w:val="28"/>
                <w:szCs w:val="28"/>
                <w:lang w:val="uk-UA"/>
              </w:rPr>
              <w:t>Науковий вісник Миколаївського націон</w:t>
            </w:r>
            <w:r w:rsidR="005F602B">
              <w:rPr>
                <w:rFonts w:ascii="Times New Roman" w:hAnsi="Times New Roman"/>
                <w:sz w:val="28"/>
                <w:szCs w:val="28"/>
                <w:lang w:val="uk-UA"/>
              </w:rPr>
              <w:t>ального університету імені В.О. </w:t>
            </w:r>
            <w:r w:rsidRPr="00F14C4A">
              <w:rPr>
                <w:rFonts w:ascii="Times New Roman" w:hAnsi="Times New Roman"/>
                <w:sz w:val="28"/>
                <w:szCs w:val="28"/>
                <w:lang w:val="uk-UA"/>
              </w:rPr>
              <w:t>Сухомлинського : збірник наукових пр</w:t>
            </w:r>
            <w:r w:rsidR="005F602B">
              <w:rPr>
                <w:rFonts w:ascii="Times New Roman" w:hAnsi="Times New Roman"/>
                <w:sz w:val="28"/>
                <w:szCs w:val="28"/>
                <w:lang w:val="uk-UA"/>
              </w:rPr>
              <w:t xml:space="preserve">аць.  Сер. : Педагогічні науки </w:t>
            </w:r>
            <w:r w:rsidRPr="00F14C4A">
              <w:rPr>
                <w:rFonts w:ascii="Times New Roman" w:hAnsi="Times New Roman"/>
                <w:sz w:val="28"/>
                <w:szCs w:val="28"/>
                <w:lang w:val="uk-UA"/>
              </w:rPr>
              <w:t xml:space="preserve">/ Миколаївський національний університет імені В.О. Сухомлинського; за ред. В. Будака, </w:t>
            </w:r>
            <w:r w:rsidR="005F602B">
              <w:rPr>
                <w:rFonts w:ascii="Times New Roman" w:hAnsi="Times New Roman"/>
                <w:sz w:val="28"/>
                <w:szCs w:val="28"/>
                <w:lang w:val="uk-UA"/>
              </w:rPr>
              <w:t>О. Пєхоти.. – Миколаїв, 2011. –</w:t>
            </w:r>
            <w:r w:rsidRPr="00F14C4A">
              <w:rPr>
                <w:rFonts w:ascii="Times New Roman" w:hAnsi="Times New Roman"/>
                <w:sz w:val="28"/>
                <w:szCs w:val="28"/>
                <w:lang w:val="uk-UA"/>
              </w:rPr>
              <w:t xml:space="preserve"> Вип. – 1.33.</w:t>
            </w:r>
            <w:r w:rsidR="005F602B">
              <w:rPr>
                <w:rFonts w:ascii="Times New Roman" w:hAnsi="Times New Roman"/>
                <w:sz w:val="28"/>
                <w:szCs w:val="28"/>
                <w:lang w:val="uk-UA"/>
              </w:rPr>
              <w:t> </w:t>
            </w:r>
            <w:r w:rsidRPr="00F14C4A">
              <w:rPr>
                <w:rFonts w:ascii="Times New Roman" w:hAnsi="Times New Roman"/>
                <w:sz w:val="28"/>
                <w:szCs w:val="28"/>
                <w:lang w:val="uk-UA"/>
              </w:rPr>
              <w:t>Т.1. Педагогічна освіта: теорія та практика. – С.</w:t>
            </w:r>
            <w:r w:rsidR="005F602B">
              <w:rPr>
                <w:rFonts w:ascii="Times New Roman" w:hAnsi="Times New Roman"/>
                <w:sz w:val="28"/>
                <w:szCs w:val="28"/>
                <w:lang w:val="uk-UA"/>
              </w:rPr>
              <w:t> </w:t>
            </w:r>
            <w:r>
              <w:rPr>
                <w:rFonts w:ascii="Times New Roman" w:hAnsi="Times New Roman"/>
                <w:sz w:val="28"/>
                <w:szCs w:val="28"/>
                <w:lang w:val="uk-UA"/>
              </w:rPr>
              <w:t>174-179.</w:t>
            </w:r>
          </w:p>
        </w:tc>
      </w:tr>
      <w:tr w:rsidR="00B66BF3" w:rsidRPr="005F602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5AE0" w:rsidRDefault="00B66BF3" w:rsidP="005F602B">
            <w:pPr>
              <w:spacing w:after="240"/>
              <w:jc w:val="both"/>
              <w:rPr>
                <w:rFonts w:ascii="Times New Roman" w:hAnsi="Times New Roman"/>
                <w:sz w:val="28"/>
                <w:szCs w:val="28"/>
                <w:lang w:val="uk-UA"/>
              </w:rPr>
            </w:pPr>
            <w:r w:rsidRPr="00047B01">
              <w:rPr>
                <w:rFonts w:ascii="Times New Roman" w:hAnsi="Times New Roman"/>
                <w:sz w:val="28"/>
                <w:szCs w:val="28"/>
                <w:lang w:val="uk-UA"/>
              </w:rPr>
              <w:t>Федоришин</w:t>
            </w:r>
            <w:r w:rsidR="00E570F7">
              <w:rPr>
                <w:rFonts w:ascii="Times New Roman" w:hAnsi="Times New Roman"/>
                <w:sz w:val="28"/>
                <w:szCs w:val="28"/>
                <w:lang w:val="uk-UA"/>
              </w:rPr>
              <w:t>,</w:t>
            </w:r>
            <w:r w:rsidR="005F602B">
              <w:rPr>
                <w:rFonts w:ascii="Times New Roman" w:hAnsi="Times New Roman"/>
                <w:sz w:val="28"/>
                <w:szCs w:val="28"/>
                <w:lang w:val="uk-UA"/>
              </w:rPr>
              <w:t> В.</w:t>
            </w:r>
            <w:r w:rsidRPr="00047B01">
              <w:rPr>
                <w:rFonts w:ascii="Times New Roman" w:hAnsi="Times New Roman"/>
                <w:sz w:val="28"/>
                <w:szCs w:val="28"/>
                <w:lang w:val="uk-UA"/>
              </w:rPr>
              <w:t xml:space="preserve">І. Критеріально-рівневий аналіз </w:t>
            </w:r>
            <w:r w:rsidRPr="005B1411">
              <w:rPr>
                <w:rFonts w:ascii="Times New Roman" w:hAnsi="Times New Roman"/>
                <w:sz w:val="28"/>
                <w:szCs w:val="28"/>
                <w:lang w:val="uk-UA"/>
              </w:rPr>
              <w:t>акмеологічного розвитку студентів інститутів мистецтв</w:t>
            </w:r>
            <w:r>
              <w:rPr>
                <w:rFonts w:ascii="Times New Roman" w:hAnsi="Times New Roman"/>
                <w:sz w:val="28"/>
                <w:szCs w:val="28"/>
                <w:lang w:val="uk-UA"/>
              </w:rPr>
              <w:t xml:space="preserve"> / В.І. Федоришин // </w:t>
            </w:r>
            <w:r w:rsidRPr="005B1411">
              <w:rPr>
                <w:rFonts w:ascii="Times New Roman" w:hAnsi="Times New Roman"/>
                <w:sz w:val="28"/>
                <w:szCs w:val="28"/>
                <w:lang w:val="uk-UA"/>
              </w:rPr>
              <w:t>Науковий вісник Миколаївського національного університету імені В.О.</w:t>
            </w:r>
            <w:r w:rsidR="005F602B">
              <w:rPr>
                <w:rFonts w:ascii="Times New Roman" w:hAnsi="Times New Roman"/>
                <w:sz w:val="28"/>
                <w:szCs w:val="28"/>
                <w:lang w:val="uk-UA"/>
              </w:rPr>
              <w:t> </w:t>
            </w:r>
            <w:r w:rsidRPr="005B1411">
              <w:rPr>
                <w:rFonts w:ascii="Times New Roman" w:hAnsi="Times New Roman"/>
                <w:sz w:val="28"/>
                <w:szCs w:val="28"/>
                <w:lang w:val="uk-UA"/>
              </w:rPr>
              <w:t>Сухомлинського : збірник наукових праць. Сер.</w:t>
            </w:r>
            <w:r w:rsidR="005F602B">
              <w:rPr>
                <w:rFonts w:ascii="Times New Roman" w:hAnsi="Times New Roman"/>
                <w:sz w:val="28"/>
                <w:szCs w:val="28"/>
                <w:lang w:val="uk-UA"/>
              </w:rPr>
              <w:t> </w:t>
            </w:r>
            <w:r w:rsidRPr="005B1411">
              <w:rPr>
                <w:rFonts w:ascii="Times New Roman" w:hAnsi="Times New Roman"/>
                <w:sz w:val="28"/>
                <w:szCs w:val="28"/>
                <w:lang w:val="uk-UA"/>
              </w:rPr>
              <w:t>: Педагогічні науки / Миколаївський національний університет імені В.О.</w:t>
            </w:r>
            <w:r w:rsidR="005F602B">
              <w:rPr>
                <w:rFonts w:ascii="Times New Roman" w:hAnsi="Times New Roman"/>
                <w:sz w:val="28"/>
                <w:szCs w:val="28"/>
                <w:lang w:val="uk-UA"/>
              </w:rPr>
              <w:t> Сухомлинського. –</w:t>
            </w:r>
            <w:r w:rsidRPr="005B1411">
              <w:rPr>
                <w:rFonts w:ascii="Times New Roman" w:hAnsi="Times New Roman"/>
                <w:sz w:val="28"/>
                <w:szCs w:val="28"/>
                <w:lang w:val="uk-UA"/>
              </w:rPr>
              <w:t xml:space="preserve"> Миколаїв, 2013. </w:t>
            </w:r>
            <w:r w:rsidR="005F602B">
              <w:rPr>
                <w:rFonts w:ascii="Times New Roman" w:hAnsi="Times New Roman"/>
                <w:sz w:val="28"/>
                <w:szCs w:val="28"/>
                <w:lang w:val="uk-UA"/>
              </w:rPr>
              <w:t>–</w:t>
            </w:r>
            <w:r w:rsidRPr="005B1411">
              <w:rPr>
                <w:rFonts w:ascii="Times New Roman" w:hAnsi="Times New Roman"/>
                <w:sz w:val="28"/>
                <w:szCs w:val="28"/>
                <w:lang w:val="uk-UA"/>
              </w:rPr>
              <w:t xml:space="preserve"> Вип. – 1.43. Технології педагогічної освіти. – </w:t>
            </w:r>
            <w:r w:rsidRPr="00047B01">
              <w:rPr>
                <w:rFonts w:ascii="Times New Roman" w:hAnsi="Times New Roman"/>
                <w:sz w:val="28"/>
                <w:szCs w:val="28"/>
                <w:lang w:val="uk-UA"/>
              </w:rPr>
              <w:t>C. 97-101.</w:t>
            </w:r>
          </w:p>
        </w:tc>
      </w:tr>
      <w:tr w:rsidR="00B66BF3" w:rsidRPr="005F602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5F602B">
            <w:pPr>
              <w:spacing w:after="240"/>
              <w:jc w:val="both"/>
              <w:rPr>
                <w:rFonts w:ascii="Times New Roman" w:hAnsi="Times New Roman"/>
                <w:sz w:val="28"/>
                <w:szCs w:val="28"/>
                <w:lang w:val="uk-UA"/>
              </w:rPr>
            </w:pPr>
            <w:r>
              <w:rPr>
                <w:rFonts w:ascii="Times New Roman" w:hAnsi="Times New Roman"/>
                <w:sz w:val="28"/>
                <w:szCs w:val="28"/>
                <w:lang w:val="uk-UA"/>
              </w:rPr>
              <w:t xml:space="preserve">Федоришин, В.І. Творча самореалізація студентів інститутів мистецтв у процесі колективного музикування / В.І. Федоришин // </w:t>
            </w:r>
            <w:r w:rsidRPr="003B4629">
              <w:rPr>
                <w:rFonts w:ascii="Times New Roman" w:hAnsi="Times New Roman"/>
                <w:sz w:val="28"/>
                <w:szCs w:val="28"/>
                <w:lang w:val="uk-UA"/>
              </w:rPr>
              <w:t>Науковий вісник Миколаївського національного університету імені В.О.</w:t>
            </w:r>
            <w:r w:rsidR="005F602B">
              <w:rPr>
                <w:rFonts w:ascii="Times New Roman" w:hAnsi="Times New Roman"/>
                <w:sz w:val="28"/>
                <w:szCs w:val="28"/>
                <w:lang w:val="uk-UA"/>
              </w:rPr>
              <w:t> </w:t>
            </w:r>
            <w:r w:rsidRPr="003B462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5F602B">
              <w:rPr>
                <w:rFonts w:ascii="Times New Roman" w:hAnsi="Times New Roman"/>
                <w:sz w:val="28"/>
                <w:szCs w:val="28"/>
                <w:lang w:val="uk-UA"/>
              </w:rPr>
              <w:t> </w:t>
            </w:r>
            <w:r w:rsidRPr="003B4629">
              <w:rPr>
                <w:rFonts w:ascii="Times New Roman" w:hAnsi="Times New Roman"/>
                <w:sz w:val="28"/>
                <w:szCs w:val="28"/>
                <w:lang w:val="uk-UA"/>
              </w:rPr>
              <w:t>Сухомлинського; за ред. В. Будака, О. Пєхоти. - Миколаїв, 2012. –  Вип. 1.39. – С.</w:t>
            </w:r>
            <w:r>
              <w:rPr>
                <w:rFonts w:ascii="Times New Roman" w:hAnsi="Times New Roman"/>
                <w:sz w:val="28"/>
                <w:szCs w:val="28"/>
                <w:lang w:val="uk-UA"/>
              </w:rPr>
              <w:t xml:space="preserve"> 340-343.</w:t>
            </w:r>
          </w:p>
        </w:tc>
      </w:tr>
      <w:tr w:rsidR="00B66BF3" w:rsidRPr="005F602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5F602B">
            <w:pPr>
              <w:spacing w:after="240"/>
              <w:jc w:val="both"/>
              <w:rPr>
                <w:rFonts w:ascii="Times New Roman" w:hAnsi="Times New Roman"/>
                <w:sz w:val="28"/>
                <w:szCs w:val="28"/>
                <w:lang w:val="uk-UA"/>
              </w:rPr>
            </w:pPr>
            <w:r>
              <w:rPr>
                <w:rFonts w:ascii="Times New Roman" w:hAnsi="Times New Roman"/>
                <w:sz w:val="28"/>
                <w:szCs w:val="28"/>
                <w:lang w:val="uk-UA"/>
              </w:rPr>
              <w:t>Федьков</w:t>
            </w:r>
            <w:r w:rsidR="00E570F7">
              <w:rPr>
                <w:rFonts w:ascii="Times New Roman" w:hAnsi="Times New Roman"/>
                <w:sz w:val="28"/>
                <w:szCs w:val="28"/>
                <w:lang w:val="uk-UA"/>
              </w:rPr>
              <w:t>,</w:t>
            </w:r>
            <w:r>
              <w:rPr>
                <w:rFonts w:ascii="Times New Roman" w:hAnsi="Times New Roman"/>
                <w:sz w:val="28"/>
                <w:szCs w:val="28"/>
                <w:lang w:val="uk-UA"/>
              </w:rPr>
              <w:t xml:space="preserve"> І.І. Рослини в побуті та звичаях українців: українознавчі аспекти змісту шкільної суспільствознавчої галузі / І.І. Федьков // </w:t>
            </w:r>
            <w:r w:rsidRPr="00D722D4">
              <w:rPr>
                <w:rFonts w:ascii="Times New Roman" w:hAnsi="Times New Roman"/>
                <w:sz w:val="28"/>
                <w:szCs w:val="28"/>
                <w:lang w:val="uk-UA"/>
              </w:rPr>
              <w:t>Науковий вісник Миколаївського державного університету імені В.О.</w:t>
            </w:r>
            <w:r w:rsidR="005F602B">
              <w:rPr>
                <w:rFonts w:ascii="Times New Roman" w:hAnsi="Times New Roman"/>
                <w:sz w:val="28"/>
                <w:szCs w:val="28"/>
                <w:lang w:val="uk-UA"/>
              </w:rPr>
              <w:t> </w:t>
            </w:r>
            <w:r w:rsidRPr="00D722D4">
              <w:rPr>
                <w:rFonts w:ascii="Times New Roman" w:hAnsi="Times New Roman"/>
                <w:sz w:val="28"/>
                <w:szCs w:val="28"/>
                <w:lang w:val="uk-UA"/>
              </w:rPr>
              <w:t>Сухомлин</w:t>
            </w:r>
            <w:r w:rsidR="005F602B">
              <w:rPr>
                <w:rFonts w:ascii="Times New Roman" w:hAnsi="Times New Roman"/>
                <w:sz w:val="28"/>
                <w:szCs w:val="28"/>
                <w:lang w:val="uk-UA"/>
              </w:rPr>
              <w:t>ського: збірник наукових праць. Сер. : Педагогічні науки / Миколаївський державний</w:t>
            </w:r>
            <w:r w:rsidRPr="00D722D4">
              <w:rPr>
                <w:rFonts w:ascii="Times New Roman" w:hAnsi="Times New Roman"/>
                <w:sz w:val="28"/>
                <w:szCs w:val="28"/>
                <w:lang w:val="uk-UA"/>
              </w:rPr>
              <w:t xml:space="preserve"> універс</w:t>
            </w:r>
            <w:r w:rsidR="005F602B">
              <w:rPr>
                <w:rFonts w:ascii="Times New Roman" w:hAnsi="Times New Roman"/>
                <w:sz w:val="28"/>
                <w:szCs w:val="28"/>
                <w:lang w:val="uk-UA"/>
              </w:rPr>
              <w:t>итет імені В.О. </w:t>
            </w:r>
            <w:r w:rsidRPr="00D722D4">
              <w:rPr>
                <w:rFonts w:ascii="Times New Roman" w:hAnsi="Times New Roman"/>
                <w:sz w:val="28"/>
                <w:szCs w:val="28"/>
                <w:lang w:val="uk-UA"/>
              </w:rPr>
              <w:t>Сухомлинського</w:t>
            </w:r>
            <w:r w:rsidR="005F602B">
              <w:rPr>
                <w:rFonts w:ascii="Times New Roman" w:hAnsi="Times New Roman"/>
                <w:sz w:val="28"/>
                <w:szCs w:val="28"/>
                <w:lang w:val="uk-UA"/>
              </w:rPr>
              <w:t>; за заг. ред. В.Д. Будака, О.М. </w:t>
            </w:r>
            <w:r w:rsidRPr="00D722D4">
              <w:rPr>
                <w:rFonts w:ascii="Times New Roman" w:hAnsi="Times New Roman"/>
                <w:sz w:val="28"/>
                <w:szCs w:val="28"/>
                <w:lang w:val="uk-UA"/>
              </w:rPr>
              <w:t>Пєхоти. - Миколаїв, 2009. –  Вип. 24. – С.</w:t>
            </w:r>
            <w:r>
              <w:rPr>
                <w:rFonts w:ascii="Times New Roman" w:hAnsi="Times New Roman"/>
                <w:sz w:val="28"/>
                <w:szCs w:val="28"/>
                <w:lang w:val="uk-UA"/>
              </w:rPr>
              <w:t xml:space="preserve"> 87-93.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52484E" w:rsidRDefault="00B66BF3" w:rsidP="005F602B">
            <w:pPr>
              <w:spacing w:after="240"/>
              <w:jc w:val="both"/>
              <w:rPr>
                <w:rFonts w:ascii="Times New Roman" w:hAnsi="Times New Roman"/>
                <w:sz w:val="28"/>
                <w:szCs w:val="28"/>
                <w:lang w:val="uk-UA"/>
              </w:rPr>
            </w:pPr>
            <w:r w:rsidRPr="00EA2CAA">
              <w:rPr>
                <w:rFonts w:ascii="Times New Roman" w:hAnsi="Times New Roman"/>
                <w:sz w:val="28"/>
                <w:szCs w:val="28"/>
                <w:lang w:val="uk-UA"/>
              </w:rPr>
              <w:t>Федяєва</w:t>
            </w:r>
            <w:r w:rsidR="00E570F7">
              <w:rPr>
                <w:rFonts w:ascii="Times New Roman" w:hAnsi="Times New Roman"/>
                <w:sz w:val="28"/>
                <w:szCs w:val="28"/>
                <w:lang w:val="uk-UA"/>
              </w:rPr>
              <w:t>,</w:t>
            </w:r>
            <w:r w:rsidR="005F602B">
              <w:rPr>
                <w:rFonts w:ascii="Times New Roman" w:hAnsi="Times New Roman"/>
                <w:sz w:val="28"/>
                <w:szCs w:val="28"/>
                <w:lang w:val="uk-UA"/>
              </w:rPr>
              <w:t> </w:t>
            </w:r>
            <w:r w:rsidRPr="00EA2CAA">
              <w:rPr>
                <w:rFonts w:ascii="Times New Roman" w:hAnsi="Times New Roman"/>
                <w:sz w:val="28"/>
                <w:szCs w:val="28"/>
                <w:lang w:val="uk-UA"/>
              </w:rPr>
              <w:t>В.Л</w:t>
            </w:r>
            <w:r>
              <w:rPr>
                <w:rFonts w:ascii="Times New Roman" w:hAnsi="Times New Roman"/>
                <w:sz w:val="28"/>
                <w:szCs w:val="28"/>
                <w:lang w:val="uk-UA"/>
              </w:rPr>
              <w:t xml:space="preserve">. </w:t>
            </w:r>
            <w:r w:rsidRPr="00EA2CAA">
              <w:rPr>
                <w:rFonts w:ascii="Times New Roman" w:hAnsi="Times New Roman"/>
                <w:sz w:val="28"/>
                <w:szCs w:val="28"/>
                <w:lang w:val="uk-UA"/>
              </w:rPr>
              <w:t>Толерантність у казковому світі В. Сухомлинського</w:t>
            </w:r>
            <w:r w:rsidR="005F602B">
              <w:rPr>
                <w:rFonts w:ascii="Times New Roman" w:hAnsi="Times New Roman"/>
                <w:sz w:val="28"/>
                <w:szCs w:val="28"/>
                <w:lang w:val="uk-UA"/>
              </w:rPr>
              <w:t xml:space="preserve"> / В.Л. Фєдяєва, К.М. </w:t>
            </w:r>
            <w:r>
              <w:rPr>
                <w:rFonts w:ascii="Times New Roman" w:hAnsi="Times New Roman"/>
                <w:sz w:val="28"/>
                <w:szCs w:val="28"/>
                <w:lang w:val="uk-UA"/>
              </w:rPr>
              <w:t xml:space="preserve">Бутрій // </w:t>
            </w:r>
            <w:r w:rsidRPr="009C3362">
              <w:rPr>
                <w:rFonts w:ascii="Times New Roman" w:hAnsi="Times New Roman"/>
                <w:sz w:val="28"/>
                <w:szCs w:val="28"/>
                <w:lang w:val="uk-UA"/>
              </w:rPr>
              <w:t>Науковий вісник Миколаївського національного у</w:t>
            </w:r>
            <w:r w:rsidR="005F602B">
              <w:rPr>
                <w:rFonts w:ascii="Times New Roman" w:hAnsi="Times New Roman"/>
                <w:sz w:val="28"/>
                <w:szCs w:val="28"/>
                <w:lang w:val="uk-UA"/>
              </w:rPr>
              <w:t>ніверситету імені В.О. </w:t>
            </w:r>
            <w:r w:rsidRPr="009C3362">
              <w:rPr>
                <w:rFonts w:ascii="Times New Roman" w:hAnsi="Times New Roman"/>
                <w:sz w:val="28"/>
                <w:szCs w:val="28"/>
                <w:lang w:val="uk-UA"/>
              </w:rPr>
              <w:t>Сухомлинського : збірник наукових праць. Сер.</w:t>
            </w:r>
            <w:r w:rsidR="005F602B">
              <w:rPr>
                <w:rFonts w:ascii="Times New Roman" w:hAnsi="Times New Roman"/>
                <w:sz w:val="28"/>
                <w:szCs w:val="28"/>
                <w:lang w:val="uk-UA"/>
              </w:rPr>
              <w:t> </w:t>
            </w:r>
            <w:r w:rsidRPr="009C3362">
              <w:rPr>
                <w:rFonts w:ascii="Times New Roman" w:hAnsi="Times New Roman"/>
                <w:sz w:val="28"/>
                <w:szCs w:val="28"/>
                <w:lang w:val="uk-UA"/>
              </w:rPr>
              <w:t>: Педагогічні науки / Миколаївський національний університет імені В.О.</w:t>
            </w:r>
            <w:r w:rsidR="005F602B">
              <w:rPr>
                <w:rFonts w:ascii="Times New Roman" w:hAnsi="Times New Roman"/>
                <w:sz w:val="28"/>
                <w:szCs w:val="28"/>
                <w:lang w:val="uk-UA"/>
              </w:rPr>
              <w:t xml:space="preserve"> Сухомлинського. – Миколаїв, 2014. – </w:t>
            </w:r>
            <w:r w:rsidRPr="009C3362">
              <w:rPr>
                <w:rFonts w:ascii="Times New Roman" w:hAnsi="Times New Roman"/>
                <w:sz w:val="28"/>
                <w:szCs w:val="28"/>
                <w:lang w:val="uk-UA"/>
              </w:rPr>
              <w:t>Вип.1.46. – C.</w:t>
            </w:r>
            <w:r>
              <w:rPr>
                <w:rFonts w:ascii="Times New Roman" w:hAnsi="Times New Roman"/>
                <w:sz w:val="28"/>
                <w:szCs w:val="28"/>
                <w:lang w:val="uk-UA"/>
              </w:rPr>
              <w:t xml:space="preserve"> 161-165.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Федяєва</w:t>
            </w:r>
            <w:r w:rsidR="00C43B8F">
              <w:rPr>
                <w:rFonts w:ascii="Times New Roman" w:hAnsi="Times New Roman"/>
                <w:sz w:val="28"/>
                <w:szCs w:val="28"/>
                <w:lang w:val="uk-UA"/>
              </w:rPr>
              <w:t>,</w:t>
            </w:r>
            <w:r w:rsidR="005F602B">
              <w:rPr>
                <w:rFonts w:ascii="Times New Roman" w:hAnsi="Times New Roman"/>
                <w:sz w:val="28"/>
                <w:szCs w:val="28"/>
                <w:lang w:val="uk-UA"/>
              </w:rPr>
              <w:t> </w:t>
            </w:r>
            <w:r>
              <w:rPr>
                <w:rFonts w:ascii="Times New Roman" w:hAnsi="Times New Roman"/>
                <w:sz w:val="28"/>
                <w:szCs w:val="28"/>
                <w:lang w:val="uk-UA"/>
              </w:rPr>
              <w:t xml:space="preserve">В. Науково-дослідна робота університету в системі педагогічної освіти / В. Федяєва // </w:t>
            </w:r>
            <w:r w:rsidRPr="007D41DE">
              <w:rPr>
                <w:rFonts w:ascii="Times New Roman" w:hAnsi="Times New Roman"/>
                <w:sz w:val="28"/>
                <w:szCs w:val="28"/>
                <w:lang w:val="uk-UA"/>
              </w:rPr>
              <w:t>Науковий вісник Миколаївського дер</w:t>
            </w:r>
            <w:r w:rsidR="005F602B">
              <w:rPr>
                <w:rFonts w:ascii="Times New Roman" w:hAnsi="Times New Roman"/>
                <w:sz w:val="28"/>
                <w:szCs w:val="28"/>
                <w:lang w:val="uk-UA"/>
              </w:rPr>
              <w:t>жавного університету імені В.О. </w:t>
            </w:r>
            <w:r w:rsidRPr="007D41DE">
              <w:rPr>
                <w:rFonts w:ascii="Times New Roman" w:hAnsi="Times New Roman"/>
                <w:sz w:val="28"/>
                <w:szCs w:val="28"/>
                <w:lang w:val="uk-UA"/>
              </w:rPr>
              <w:t>Сухомлинського: збірник наукових праць. Сер. : Педагогічні науки / Миколаївський де</w:t>
            </w:r>
            <w:r w:rsidR="005F602B">
              <w:rPr>
                <w:rFonts w:ascii="Times New Roman" w:hAnsi="Times New Roman"/>
                <w:sz w:val="28"/>
                <w:szCs w:val="28"/>
                <w:lang w:val="uk-UA"/>
              </w:rPr>
              <w:t>ржавний  університет імені В.О. </w:t>
            </w:r>
            <w:r w:rsidRPr="007D41DE">
              <w:rPr>
                <w:rFonts w:ascii="Times New Roman" w:hAnsi="Times New Roman"/>
                <w:sz w:val="28"/>
                <w:szCs w:val="28"/>
                <w:lang w:val="uk-UA"/>
              </w:rPr>
              <w:t>Сухомлинського. – Миколаїв, 2006</w:t>
            </w:r>
            <w:r w:rsidR="005F602B">
              <w:rPr>
                <w:rFonts w:ascii="Times New Roman" w:hAnsi="Times New Roman"/>
                <w:sz w:val="28"/>
                <w:szCs w:val="28"/>
                <w:lang w:val="uk-UA"/>
              </w:rPr>
              <w:t>. – Вип. </w:t>
            </w:r>
            <w:r w:rsidRPr="007D41DE">
              <w:rPr>
                <w:rFonts w:ascii="Times New Roman" w:hAnsi="Times New Roman"/>
                <w:sz w:val="28"/>
                <w:szCs w:val="28"/>
                <w:lang w:val="uk-UA"/>
              </w:rPr>
              <w:t>12.Т.4. – С.</w:t>
            </w:r>
            <w:r>
              <w:rPr>
                <w:rFonts w:ascii="Times New Roman" w:hAnsi="Times New Roman"/>
                <w:sz w:val="28"/>
                <w:szCs w:val="28"/>
                <w:lang w:val="uk-UA"/>
              </w:rPr>
              <w:t xml:space="preserve"> 228-238.</w:t>
            </w:r>
          </w:p>
        </w:tc>
      </w:tr>
      <w:tr w:rsidR="00B66BF3" w:rsidRPr="005F602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5F602B">
            <w:pPr>
              <w:spacing w:after="240"/>
              <w:jc w:val="both"/>
              <w:rPr>
                <w:rFonts w:ascii="Times New Roman" w:hAnsi="Times New Roman"/>
                <w:sz w:val="28"/>
                <w:szCs w:val="28"/>
                <w:lang w:val="uk-UA"/>
              </w:rPr>
            </w:pPr>
            <w:r>
              <w:rPr>
                <w:rFonts w:ascii="Times New Roman" w:hAnsi="Times New Roman"/>
                <w:sz w:val="28"/>
                <w:szCs w:val="28"/>
                <w:lang w:val="uk-UA"/>
              </w:rPr>
              <w:t>Федяєва</w:t>
            </w:r>
            <w:r w:rsidR="00C43B8F">
              <w:rPr>
                <w:rFonts w:ascii="Times New Roman" w:hAnsi="Times New Roman"/>
                <w:sz w:val="28"/>
                <w:szCs w:val="28"/>
                <w:lang w:val="uk-UA"/>
              </w:rPr>
              <w:t>,</w:t>
            </w:r>
            <w:r w:rsidR="005F602B">
              <w:rPr>
                <w:rFonts w:ascii="Times New Roman" w:hAnsi="Times New Roman"/>
                <w:sz w:val="28"/>
                <w:szCs w:val="28"/>
                <w:lang w:val="uk-UA"/>
              </w:rPr>
              <w:t> </w:t>
            </w:r>
            <w:r>
              <w:rPr>
                <w:rFonts w:ascii="Times New Roman" w:hAnsi="Times New Roman"/>
                <w:sz w:val="28"/>
                <w:szCs w:val="28"/>
                <w:lang w:val="uk-UA"/>
              </w:rPr>
              <w:t>В.Л. Педагогічна культура батьків у науковому доробку В.О.</w:t>
            </w:r>
            <w:r w:rsidR="005F602B">
              <w:rPr>
                <w:rFonts w:ascii="Times New Roman" w:hAnsi="Times New Roman"/>
                <w:sz w:val="28"/>
                <w:szCs w:val="28"/>
                <w:lang w:val="uk-UA"/>
              </w:rPr>
              <w:t> </w:t>
            </w:r>
            <w:r>
              <w:rPr>
                <w:rFonts w:ascii="Times New Roman" w:hAnsi="Times New Roman"/>
                <w:sz w:val="28"/>
                <w:szCs w:val="28"/>
                <w:lang w:val="uk-UA"/>
              </w:rPr>
              <w:t>Су</w:t>
            </w:r>
            <w:r w:rsidR="005F602B">
              <w:rPr>
                <w:rFonts w:ascii="Times New Roman" w:hAnsi="Times New Roman"/>
                <w:sz w:val="28"/>
                <w:szCs w:val="28"/>
                <w:lang w:val="uk-UA"/>
              </w:rPr>
              <w:t>хомлинського / В.Л.</w:t>
            </w:r>
            <w:r w:rsidR="005F602B">
              <w:rPr>
                <w:rFonts w:ascii="Times New Roman" w:hAnsi="Times New Roman"/>
                <w:sz w:val="28"/>
                <w:szCs w:val="28"/>
              </w:rPr>
              <w:t> </w:t>
            </w:r>
            <w:r w:rsidR="005F602B">
              <w:rPr>
                <w:rFonts w:ascii="Times New Roman" w:hAnsi="Times New Roman"/>
                <w:sz w:val="28"/>
                <w:szCs w:val="28"/>
                <w:lang w:val="uk-UA"/>
              </w:rPr>
              <w:t xml:space="preserve">Федяєва // </w:t>
            </w:r>
            <w:r w:rsidRPr="00003D36">
              <w:rPr>
                <w:rFonts w:ascii="Times New Roman" w:hAnsi="Times New Roman"/>
                <w:sz w:val="28"/>
                <w:szCs w:val="28"/>
                <w:lang w:val="uk-UA"/>
              </w:rPr>
              <w:t>Науковий вісник Миколаївського дер</w:t>
            </w:r>
            <w:r w:rsidR="005F602B">
              <w:rPr>
                <w:rFonts w:ascii="Times New Roman" w:hAnsi="Times New Roman"/>
                <w:sz w:val="28"/>
                <w:szCs w:val="28"/>
                <w:lang w:val="uk-UA"/>
              </w:rPr>
              <w:t>жавного університету імені В.О. </w:t>
            </w:r>
            <w:r w:rsidRPr="00003D36">
              <w:rPr>
                <w:rFonts w:ascii="Times New Roman" w:hAnsi="Times New Roman"/>
                <w:sz w:val="28"/>
                <w:szCs w:val="28"/>
                <w:lang w:val="uk-UA"/>
              </w:rPr>
              <w:t>Сухомлинського: збірник наукових праць. Сер.</w:t>
            </w:r>
            <w:r w:rsidR="005F602B">
              <w:rPr>
                <w:rFonts w:ascii="Times New Roman" w:hAnsi="Times New Roman"/>
                <w:sz w:val="28"/>
                <w:szCs w:val="28"/>
                <w:lang w:val="uk-UA"/>
              </w:rPr>
              <w:t> </w:t>
            </w:r>
            <w:r w:rsidRPr="00003D36">
              <w:rPr>
                <w:rFonts w:ascii="Times New Roman" w:hAnsi="Times New Roman"/>
                <w:sz w:val="28"/>
                <w:szCs w:val="28"/>
                <w:lang w:val="uk-UA"/>
              </w:rPr>
              <w:t>: Педагогічні н</w:t>
            </w:r>
            <w:r w:rsidR="005F602B">
              <w:rPr>
                <w:rFonts w:ascii="Times New Roman" w:hAnsi="Times New Roman"/>
                <w:sz w:val="28"/>
                <w:szCs w:val="28"/>
                <w:lang w:val="uk-UA"/>
              </w:rPr>
              <w:t xml:space="preserve">ауки / Миколаївський державний </w:t>
            </w:r>
            <w:r w:rsidRPr="00003D36">
              <w:rPr>
                <w:rFonts w:ascii="Times New Roman" w:hAnsi="Times New Roman"/>
                <w:sz w:val="28"/>
                <w:szCs w:val="28"/>
                <w:lang w:val="uk-UA"/>
              </w:rPr>
              <w:t>університет імені В.О. Сухомлинського. – Миколаїв, 2004. – Вип. 8. Василь Сухомлинський і сучасність: особистість у навколишньому середовищі</w:t>
            </w:r>
            <w:r>
              <w:rPr>
                <w:rFonts w:ascii="Times New Roman" w:hAnsi="Times New Roman"/>
                <w:sz w:val="28"/>
                <w:szCs w:val="28"/>
                <w:lang w:val="uk-UA"/>
              </w:rPr>
              <w:t>. – С. 223-226.</w:t>
            </w:r>
          </w:p>
        </w:tc>
      </w:tr>
      <w:tr w:rsidR="0040087F" w:rsidRPr="0005395B" w:rsidTr="004813E1">
        <w:tc>
          <w:tcPr>
            <w:tcW w:w="993" w:type="dxa"/>
          </w:tcPr>
          <w:p w:rsidR="0040087F" w:rsidRPr="004E26C9" w:rsidRDefault="0040087F" w:rsidP="001B23C8">
            <w:pPr>
              <w:pStyle w:val="aa"/>
              <w:numPr>
                <w:ilvl w:val="0"/>
                <w:numId w:val="1"/>
              </w:numPr>
              <w:spacing w:after="240"/>
              <w:ind w:hanging="686"/>
              <w:rPr>
                <w:rFonts w:ascii="Times New Roman" w:hAnsi="Times New Roman"/>
                <w:b/>
                <w:sz w:val="28"/>
                <w:szCs w:val="28"/>
                <w:lang w:val="uk-UA"/>
              </w:rPr>
            </w:pPr>
          </w:p>
        </w:tc>
        <w:tc>
          <w:tcPr>
            <w:tcW w:w="8788" w:type="dxa"/>
          </w:tcPr>
          <w:p w:rsidR="0040087F" w:rsidRDefault="0040087F" w:rsidP="005F602B">
            <w:pPr>
              <w:spacing w:after="240"/>
              <w:jc w:val="both"/>
              <w:rPr>
                <w:rFonts w:ascii="Times New Roman" w:hAnsi="Times New Roman"/>
                <w:sz w:val="28"/>
                <w:szCs w:val="28"/>
                <w:lang w:val="uk-UA"/>
              </w:rPr>
            </w:pPr>
            <w:r>
              <w:rPr>
                <w:rFonts w:ascii="Times New Roman" w:hAnsi="Times New Roman"/>
                <w:sz w:val="28"/>
                <w:szCs w:val="28"/>
                <w:lang w:val="uk-UA"/>
              </w:rPr>
              <w:t>Філд</w:t>
            </w:r>
            <w:r w:rsidR="00C43B8F">
              <w:rPr>
                <w:rFonts w:ascii="Times New Roman" w:hAnsi="Times New Roman"/>
                <w:sz w:val="28"/>
                <w:szCs w:val="28"/>
                <w:lang w:val="uk-UA"/>
              </w:rPr>
              <w:t>,</w:t>
            </w:r>
            <w:r>
              <w:rPr>
                <w:rFonts w:ascii="Times New Roman" w:hAnsi="Times New Roman"/>
                <w:sz w:val="28"/>
                <w:szCs w:val="28"/>
                <w:lang w:val="uk-UA"/>
              </w:rPr>
              <w:t xml:space="preserve"> К. </w:t>
            </w:r>
            <w:r w:rsidRPr="001A7667">
              <w:rPr>
                <w:rFonts w:ascii="Times New Roman" w:hAnsi="Times New Roman"/>
                <w:sz w:val="28"/>
                <w:szCs w:val="28"/>
                <w:lang w:val="uk-UA"/>
              </w:rPr>
              <w:t>Deans do tough don’t they? Values and Ethical Frames in the Work of a Dean</w:t>
            </w:r>
            <w:r w:rsidR="005F602B">
              <w:rPr>
                <w:rFonts w:ascii="Times New Roman" w:hAnsi="Times New Roman"/>
                <w:sz w:val="28"/>
                <w:szCs w:val="28"/>
                <w:lang w:val="uk-UA"/>
              </w:rPr>
              <w:t xml:space="preserve"> / К. </w:t>
            </w:r>
            <w:r>
              <w:rPr>
                <w:rFonts w:ascii="Times New Roman" w:hAnsi="Times New Roman"/>
                <w:sz w:val="28"/>
                <w:szCs w:val="28"/>
                <w:lang w:val="uk-UA"/>
              </w:rPr>
              <w:t xml:space="preserve">Філд // </w:t>
            </w:r>
            <w:r w:rsidRPr="0005395B">
              <w:rPr>
                <w:rFonts w:ascii="Times New Roman" w:hAnsi="Times New Roman"/>
                <w:sz w:val="28"/>
                <w:szCs w:val="28"/>
                <w:lang w:val="uk-UA"/>
              </w:rPr>
              <w:t>Науковий вісник Миколаївського дер</w:t>
            </w:r>
            <w:r w:rsidR="005F602B">
              <w:rPr>
                <w:rFonts w:ascii="Times New Roman" w:hAnsi="Times New Roman"/>
                <w:sz w:val="28"/>
                <w:szCs w:val="28"/>
                <w:lang w:val="uk-UA"/>
              </w:rPr>
              <w:t>жавного університету імені В.О. </w:t>
            </w:r>
            <w:r w:rsidRPr="0005395B">
              <w:rPr>
                <w:rFonts w:ascii="Times New Roman" w:hAnsi="Times New Roman"/>
                <w:sz w:val="28"/>
                <w:szCs w:val="28"/>
                <w:lang w:val="uk-UA"/>
              </w:rPr>
              <w:t>Сухомлинського : збірник наукових п</w:t>
            </w:r>
            <w:r w:rsidR="005F602B">
              <w:rPr>
                <w:rFonts w:ascii="Times New Roman" w:hAnsi="Times New Roman"/>
                <w:sz w:val="28"/>
                <w:szCs w:val="28"/>
                <w:lang w:val="uk-UA"/>
              </w:rPr>
              <w:t>раць. Сер. : Педагогічні науки</w:t>
            </w:r>
            <w:r w:rsidRPr="0005395B">
              <w:rPr>
                <w:rFonts w:ascii="Times New Roman" w:hAnsi="Times New Roman"/>
                <w:sz w:val="28"/>
                <w:szCs w:val="28"/>
                <w:lang w:val="uk-UA"/>
              </w:rPr>
              <w:t xml:space="preserve"> / Миколаївський державний  університет імені В.О. Сухомлинського; за ред. В. Будака, О</w:t>
            </w:r>
            <w:r w:rsidR="005F602B">
              <w:rPr>
                <w:rFonts w:ascii="Times New Roman" w:hAnsi="Times New Roman"/>
                <w:sz w:val="28"/>
                <w:szCs w:val="28"/>
                <w:lang w:val="uk-UA"/>
              </w:rPr>
              <w:t xml:space="preserve">. Пєхоти. – Миколаїв, 2011. – </w:t>
            </w:r>
            <w:r w:rsidRPr="0005395B">
              <w:rPr>
                <w:rFonts w:ascii="Times New Roman" w:hAnsi="Times New Roman"/>
                <w:sz w:val="28"/>
                <w:szCs w:val="28"/>
                <w:lang w:val="uk-UA"/>
              </w:rPr>
              <w:t>Вип. – 1.32. Підготовка вчителя в Європі. – С.</w:t>
            </w:r>
            <w:r>
              <w:rPr>
                <w:rFonts w:ascii="Times New Roman" w:hAnsi="Times New Roman"/>
                <w:sz w:val="28"/>
                <w:szCs w:val="28"/>
                <w:lang w:val="uk-UA"/>
              </w:rPr>
              <w:t xml:space="preserve"> 32-36.</w:t>
            </w:r>
          </w:p>
        </w:tc>
      </w:tr>
      <w:tr w:rsidR="0040087F" w:rsidRPr="005F602B" w:rsidTr="004813E1">
        <w:tc>
          <w:tcPr>
            <w:tcW w:w="993" w:type="dxa"/>
          </w:tcPr>
          <w:p w:rsidR="0040087F" w:rsidRPr="004E26C9" w:rsidRDefault="0040087F" w:rsidP="001B23C8">
            <w:pPr>
              <w:pStyle w:val="aa"/>
              <w:numPr>
                <w:ilvl w:val="0"/>
                <w:numId w:val="1"/>
              </w:numPr>
              <w:spacing w:after="240"/>
              <w:ind w:hanging="686"/>
              <w:rPr>
                <w:rFonts w:ascii="Times New Roman" w:hAnsi="Times New Roman"/>
                <w:b/>
                <w:sz w:val="28"/>
                <w:szCs w:val="28"/>
                <w:lang w:val="uk-UA"/>
              </w:rPr>
            </w:pPr>
          </w:p>
        </w:tc>
        <w:tc>
          <w:tcPr>
            <w:tcW w:w="8788" w:type="dxa"/>
          </w:tcPr>
          <w:p w:rsidR="0040087F" w:rsidRPr="004A29D4" w:rsidRDefault="0040087F" w:rsidP="005F602B">
            <w:pPr>
              <w:spacing w:after="240"/>
              <w:jc w:val="both"/>
              <w:rPr>
                <w:rFonts w:ascii="Times New Roman" w:hAnsi="Times New Roman"/>
                <w:sz w:val="28"/>
                <w:szCs w:val="28"/>
                <w:lang w:val="uk-UA"/>
              </w:rPr>
            </w:pPr>
            <w:r w:rsidRPr="00131CCE">
              <w:rPr>
                <w:rFonts w:ascii="Times New Roman" w:hAnsi="Times New Roman"/>
                <w:sz w:val="28"/>
                <w:szCs w:val="28"/>
                <w:lang w:val="uk-UA"/>
              </w:rPr>
              <w:t>Філімонова</w:t>
            </w:r>
            <w:r w:rsidR="00E570F7">
              <w:rPr>
                <w:rFonts w:ascii="Times New Roman" w:hAnsi="Times New Roman"/>
                <w:sz w:val="28"/>
                <w:szCs w:val="28"/>
                <w:lang w:val="uk-UA"/>
              </w:rPr>
              <w:t>,</w:t>
            </w:r>
            <w:r w:rsidR="005F602B">
              <w:rPr>
                <w:rFonts w:ascii="Times New Roman" w:hAnsi="Times New Roman"/>
                <w:sz w:val="28"/>
                <w:szCs w:val="28"/>
                <w:lang w:val="uk-UA"/>
              </w:rPr>
              <w:t> Т.</w:t>
            </w:r>
            <w:r w:rsidRPr="00131CCE">
              <w:rPr>
                <w:rFonts w:ascii="Times New Roman" w:hAnsi="Times New Roman"/>
                <w:sz w:val="28"/>
                <w:szCs w:val="28"/>
                <w:lang w:val="uk-UA"/>
              </w:rPr>
              <w:t xml:space="preserve"> Проблема підготовки майбутнього вихователя дошкільного навчального закладу до професійної ді</w:t>
            </w:r>
            <w:r>
              <w:rPr>
                <w:rFonts w:ascii="Times New Roman" w:hAnsi="Times New Roman"/>
                <w:sz w:val="28"/>
                <w:szCs w:val="28"/>
                <w:lang w:val="uk-UA"/>
              </w:rPr>
              <w:t xml:space="preserve">яльності в педагогічній науці </w:t>
            </w:r>
            <w:r w:rsidR="005F602B">
              <w:rPr>
                <w:rFonts w:ascii="Times New Roman" w:hAnsi="Times New Roman"/>
                <w:sz w:val="28"/>
                <w:szCs w:val="28"/>
                <w:lang w:val="uk-UA"/>
              </w:rPr>
              <w:t>/ Т.</w:t>
            </w:r>
            <w:r w:rsidR="005F602B">
              <w:rPr>
                <w:rFonts w:ascii="Times New Roman" w:hAnsi="Times New Roman"/>
                <w:sz w:val="28"/>
                <w:szCs w:val="28"/>
                <w:lang w:val="en-US"/>
              </w:rPr>
              <w:t> </w:t>
            </w:r>
            <w:r w:rsidRPr="00131CCE">
              <w:rPr>
                <w:rFonts w:ascii="Times New Roman" w:hAnsi="Times New Roman"/>
                <w:sz w:val="28"/>
                <w:szCs w:val="28"/>
                <w:lang w:val="uk-UA"/>
              </w:rPr>
              <w:t>Філімонова //</w:t>
            </w:r>
            <w:r w:rsidR="005F602B" w:rsidRPr="005F602B">
              <w:rPr>
                <w:rFonts w:ascii="Times New Roman" w:hAnsi="Times New Roman"/>
                <w:sz w:val="28"/>
                <w:szCs w:val="28"/>
                <w:lang w:val="uk-UA"/>
              </w:rPr>
              <w:t xml:space="preserve"> </w:t>
            </w:r>
            <w:r w:rsidRPr="00C43337">
              <w:rPr>
                <w:rFonts w:ascii="Times New Roman" w:hAnsi="Times New Roman"/>
                <w:sz w:val="28"/>
                <w:szCs w:val="28"/>
                <w:lang w:val="uk-UA"/>
              </w:rPr>
              <w:t>Науковий вісник Миколаївського націон</w:t>
            </w:r>
            <w:r w:rsidR="005F602B">
              <w:rPr>
                <w:rFonts w:ascii="Times New Roman" w:hAnsi="Times New Roman"/>
                <w:sz w:val="28"/>
                <w:szCs w:val="28"/>
                <w:lang w:val="uk-UA"/>
              </w:rPr>
              <w:t>ального університету імені В.О.</w:t>
            </w:r>
            <w:r w:rsidR="005F602B">
              <w:rPr>
                <w:rFonts w:ascii="Times New Roman" w:hAnsi="Times New Roman"/>
                <w:sz w:val="28"/>
                <w:szCs w:val="28"/>
                <w:lang w:val="en-US"/>
              </w:rPr>
              <w:t> </w:t>
            </w:r>
            <w:r w:rsidRPr="00C43337">
              <w:rPr>
                <w:rFonts w:ascii="Times New Roman" w:hAnsi="Times New Roman"/>
                <w:sz w:val="28"/>
                <w:szCs w:val="28"/>
                <w:lang w:val="uk-UA"/>
              </w:rPr>
              <w:t>Сухомлинського : збірник наукових праць. Сер.</w:t>
            </w:r>
            <w:r w:rsidR="005F602B">
              <w:rPr>
                <w:rFonts w:ascii="Times New Roman" w:hAnsi="Times New Roman"/>
                <w:sz w:val="28"/>
                <w:szCs w:val="28"/>
                <w:lang w:val="en-US"/>
              </w:rPr>
              <w:t> </w:t>
            </w:r>
            <w:r w:rsidRPr="00C43337">
              <w:rPr>
                <w:rFonts w:ascii="Times New Roman" w:hAnsi="Times New Roman"/>
                <w:sz w:val="28"/>
                <w:szCs w:val="28"/>
                <w:lang w:val="uk-UA"/>
              </w:rPr>
              <w:t>: Педагогічні науки / Миколаївський наці</w:t>
            </w:r>
            <w:r w:rsidR="005F602B">
              <w:rPr>
                <w:rFonts w:ascii="Times New Roman" w:hAnsi="Times New Roman"/>
                <w:sz w:val="28"/>
                <w:szCs w:val="28"/>
                <w:lang w:val="uk-UA"/>
              </w:rPr>
              <w:t>ональний університет імені В.О.</w:t>
            </w:r>
            <w:r w:rsidR="005F602B">
              <w:rPr>
                <w:rFonts w:ascii="Times New Roman" w:hAnsi="Times New Roman"/>
                <w:sz w:val="28"/>
                <w:szCs w:val="28"/>
                <w:lang w:val="en-US"/>
              </w:rPr>
              <w:t> </w:t>
            </w:r>
            <w:r w:rsidR="005F602B">
              <w:rPr>
                <w:rFonts w:ascii="Times New Roman" w:hAnsi="Times New Roman"/>
                <w:sz w:val="28"/>
                <w:szCs w:val="28"/>
                <w:lang w:val="uk-UA"/>
              </w:rPr>
              <w:t>Сухомлинського; за ред. А.Л.</w:t>
            </w:r>
            <w:r w:rsidR="005F602B">
              <w:rPr>
                <w:rFonts w:ascii="Times New Roman" w:hAnsi="Times New Roman"/>
                <w:sz w:val="28"/>
                <w:szCs w:val="28"/>
                <w:lang w:val="en-US"/>
              </w:rPr>
              <w:t> </w:t>
            </w:r>
            <w:r w:rsidRPr="00C43337">
              <w:rPr>
                <w:rFonts w:ascii="Times New Roman" w:hAnsi="Times New Roman"/>
                <w:sz w:val="28"/>
                <w:szCs w:val="28"/>
                <w:lang w:val="uk-UA"/>
              </w:rPr>
              <w:t>Ситченка.– Миколаїв, 2016. – № 4(55). – С.</w:t>
            </w:r>
            <w:r>
              <w:rPr>
                <w:rFonts w:ascii="Times New Roman" w:hAnsi="Times New Roman"/>
                <w:sz w:val="28"/>
                <w:szCs w:val="28"/>
                <w:lang w:val="uk-UA"/>
              </w:rPr>
              <w:t xml:space="preserve"> 297-301.</w:t>
            </w:r>
          </w:p>
        </w:tc>
      </w:tr>
      <w:tr w:rsidR="0040087F" w:rsidRPr="008B06A9" w:rsidTr="004813E1">
        <w:tc>
          <w:tcPr>
            <w:tcW w:w="993" w:type="dxa"/>
          </w:tcPr>
          <w:p w:rsidR="0040087F" w:rsidRPr="004E26C9" w:rsidRDefault="0040087F" w:rsidP="001B23C8">
            <w:pPr>
              <w:pStyle w:val="aa"/>
              <w:numPr>
                <w:ilvl w:val="0"/>
                <w:numId w:val="1"/>
              </w:numPr>
              <w:spacing w:after="240"/>
              <w:ind w:hanging="686"/>
              <w:rPr>
                <w:rFonts w:ascii="Times New Roman" w:hAnsi="Times New Roman"/>
                <w:b/>
                <w:sz w:val="28"/>
                <w:szCs w:val="28"/>
                <w:lang w:val="uk-UA"/>
              </w:rPr>
            </w:pPr>
          </w:p>
        </w:tc>
        <w:tc>
          <w:tcPr>
            <w:tcW w:w="8788" w:type="dxa"/>
          </w:tcPr>
          <w:p w:rsidR="0040087F" w:rsidRPr="00A1661C" w:rsidRDefault="0040087F" w:rsidP="005F602B">
            <w:pPr>
              <w:spacing w:after="240"/>
              <w:jc w:val="both"/>
              <w:rPr>
                <w:rFonts w:ascii="Times New Roman" w:hAnsi="Times New Roman"/>
                <w:sz w:val="28"/>
                <w:szCs w:val="28"/>
                <w:lang w:val="uk-UA"/>
              </w:rPr>
            </w:pPr>
            <w:r w:rsidRPr="00A1661C">
              <w:rPr>
                <w:rFonts w:ascii="Times New Roman" w:hAnsi="Times New Roman"/>
                <w:sz w:val="28"/>
                <w:szCs w:val="28"/>
                <w:lang w:val="uk-UA"/>
              </w:rPr>
              <w:t>Філімонова</w:t>
            </w:r>
            <w:r w:rsidR="00E570F7">
              <w:rPr>
                <w:rFonts w:ascii="Times New Roman" w:hAnsi="Times New Roman"/>
                <w:sz w:val="28"/>
                <w:szCs w:val="28"/>
                <w:lang w:val="uk-UA"/>
              </w:rPr>
              <w:t>,</w:t>
            </w:r>
            <w:r w:rsidR="005F602B">
              <w:rPr>
                <w:rFonts w:ascii="Times New Roman" w:hAnsi="Times New Roman"/>
                <w:sz w:val="28"/>
                <w:szCs w:val="28"/>
                <w:lang w:val="en-US"/>
              </w:rPr>
              <w:t> </w:t>
            </w:r>
            <w:r w:rsidRPr="00A1661C">
              <w:rPr>
                <w:rFonts w:ascii="Times New Roman" w:hAnsi="Times New Roman"/>
                <w:sz w:val="28"/>
                <w:szCs w:val="28"/>
                <w:lang w:val="uk-UA"/>
              </w:rPr>
              <w:t>Т.В. Підготовка майбутніх учителів до патріотичного виховання молодш</w:t>
            </w:r>
            <w:r>
              <w:rPr>
                <w:rFonts w:ascii="Times New Roman" w:hAnsi="Times New Roman"/>
                <w:sz w:val="28"/>
                <w:szCs w:val="28"/>
                <w:lang w:val="uk-UA"/>
              </w:rPr>
              <w:t xml:space="preserve">их школярів у теорії педагогіки / Т.В. Філімонова // </w:t>
            </w:r>
            <w:r w:rsidRPr="00E50E38">
              <w:rPr>
                <w:rFonts w:ascii="Times New Roman" w:hAnsi="Times New Roman"/>
                <w:sz w:val="28"/>
                <w:szCs w:val="28"/>
                <w:lang w:val="uk-UA"/>
              </w:rPr>
              <w:t>Науковий вісник Миколаївського націон</w:t>
            </w:r>
            <w:r w:rsidR="005F602B">
              <w:rPr>
                <w:rFonts w:ascii="Times New Roman" w:hAnsi="Times New Roman"/>
                <w:sz w:val="28"/>
                <w:szCs w:val="28"/>
                <w:lang w:val="uk-UA"/>
              </w:rPr>
              <w:t>ального університету імені В.О.</w:t>
            </w:r>
            <w:r w:rsidR="005F602B">
              <w:rPr>
                <w:rFonts w:ascii="Times New Roman" w:hAnsi="Times New Roman"/>
                <w:sz w:val="28"/>
                <w:szCs w:val="28"/>
                <w:lang w:val="en-US"/>
              </w:rPr>
              <w:t> </w:t>
            </w:r>
            <w:r w:rsidRPr="00E50E38">
              <w:rPr>
                <w:rFonts w:ascii="Times New Roman" w:hAnsi="Times New Roman"/>
                <w:sz w:val="28"/>
                <w:szCs w:val="28"/>
                <w:lang w:val="uk-UA"/>
              </w:rPr>
              <w:t>Сухомлинського : збірник наукових праць. Сер.</w:t>
            </w:r>
            <w:r w:rsidR="005F602B">
              <w:rPr>
                <w:rFonts w:ascii="Times New Roman" w:hAnsi="Times New Roman"/>
                <w:sz w:val="28"/>
                <w:szCs w:val="28"/>
                <w:lang w:val="en-US"/>
              </w:rPr>
              <w:t> </w:t>
            </w:r>
            <w:r w:rsidRPr="00E50E38">
              <w:rPr>
                <w:rFonts w:ascii="Times New Roman" w:hAnsi="Times New Roman"/>
                <w:sz w:val="28"/>
                <w:szCs w:val="28"/>
                <w:lang w:val="uk-UA"/>
              </w:rPr>
              <w:t>: Педагогічні науки / Миколаївський національний університет імені В.О.</w:t>
            </w:r>
            <w:r w:rsidR="005F602B">
              <w:rPr>
                <w:rFonts w:ascii="Times New Roman" w:hAnsi="Times New Roman"/>
                <w:sz w:val="28"/>
                <w:szCs w:val="28"/>
                <w:lang w:val="en-US"/>
              </w:rPr>
              <w:t> </w:t>
            </w:r>
            <w:r w:rsidR="005F602B">
              <w:rPr>
                <w:rFonts w:ascii="Times New Roman" w:hAnsi="Times New Roman"/>
                <w:sz w:val="28"/>
                <w:szCs w:val="28"/>
                <w:lang w:val="uk-UA"/>
              </w:rPr>
              <w:t xml:space="preserve">Сухомлинського. – Миколаїв, 2014. – </w:t>
            </w:r>
            <w:r w:rsidRPr="00E50E38">
              <w:rPr>
                <w:rFonts w:ascii="Times New Roman" w:hAnsi="Times New Roman"/>
                <w:sz w:val="28"/>
                <w:szCs w:val="28"/>
                <w:lang w:val="uk-UA"/>
              </w:rPr>
              <w:t>Вип.1.45.</w:t>
            </w:r>
            <w:r w:rsidRPr="00A1661C">
              <w:rPr>
                <w:rFonts w:ascii="Times New Roman" w:hAnsi="Times New Roman"/>
                <w:sz w:val="28"/>
                <w:szCs w:val="28"/>
                <w:lang w:val="uk-UA"/>
              </w:rPr>
              <w:t xml:space="preserve"> - C. 159-162.</w:t>
            </w:r>
          </w:p>
        </w:tc>
      </w:tr>
      <w:tr w:rsidR="0040087F" w:rsidRPr="00B87290" w:rsidTr="004813E1">
        <w:tc>
          <w:tcPr>
            <w:tcW w:w="993" w:type="dxa"/>
          </w:tcPr>
          <w:p w:rsidR="0040087F" w:rsidRPr="004E26C9" w:rsidRDefault="0040087F" w:rsidP="001B23C8">
            <w:pPr>
              <w:pStyle w:val="aa"/>
              <w:numPr>
                <w:ilvl w:val="0"/>
                <w:numId w:val="1"/>
              </w:numPr>
              <w:spacing w:after="240"/>
              <w:ind w:hanging="686"/>
              <w:rPr>
                <w:rFonts w:ascii="Times New Roman" w:hAnsi="Times New Roman"/>
                <w:b/>
                <w:sz w:val="28"/>
                <w:szCs w:val="28"/>
                <w:lang w:val="uk-UA"/>
              </w:rPr>
            </w:pPr>
          </w:p>
        </w:tc>
        <w:tc>
          <w:tcPr>
            <w:tcW w:w="8788" w:type="dxa"/>
          </w:tcPr>
          <w:p w:rsidR="0040087F" w:rsidRDefault="0040087F" w:rsidP="005F602B">
            <w:pPr>
              <w:spacing w:after="240"/>
              <w:jc w:val="both"/>
              <w:rPr>
                <w:rFonts w:ascii="Times New Roman" w:hAnsi="Times New Roman"/>
                <w:sz w:val="28"/>
                <w:szCs w:val="28"/>
                <w:lang w:val="uk-UA"/>
              </w:rPr>
            </w:pPr>
            <w:r>
              <w:rPr>
                <w:rFonts w:ascii="Times New Roman" w:hAnsi="Times New Roman"/>
                <w:sz w:val="28"/>
                <w:szCs w:val="28"/>
                <w:lang w:val="uk-UA"/>
              </w:rPr>
              <w:t>Філімонова</w:t>
            </w:r>
            <w:r w:rsidR="00E570F7">
              <w:rPr>
                <w:rFonts w:ascii="Times New Roman" w:hAnsi="Times New Roman"/>
                <w:sz w:val="28"/>
                <w:szCs w:val="28"/>
                <w:lang w:val="uk-UA"/>
              </w:rPr>
              <w:t>,</w:t>
            </w:r>
            <w:r w:rsidR="005F602B">
              <w:rPr>
                <w:rFonts w:ascii="Times New Roman" w:hAnsi="Times New Roman"/>
                <w:sz w:val="28"/>
                <w:szCs w:val="28"/>
                <w:lang w:val="uk-UA"/>
              </w:rPr>
              <w:t> </w:t>
            </w:r>
            <w:r>
              <w:rPr>
                <w:rFonts w:ascii="Times New Roman" w:hAnsi="Times New Roman"/>
                <w:sz w:val="28"/>
                <w:szCs w:val="28"/>
                <w:lang w:val="uk-UA"/>
              </w:rPr>
              <w:t>Т.В. Джерела виховання в дитинстві й отроцтві за В.О.</w:t>
            </w:r>
            <w:r w:rsidR="005F602B">
              <w:rPr>
                <w:rFonts w:ascii="Times New Roman" w:hAnsi="Times New Roman"/>
                <w:sz w:val="28"/>
                <w:szCs w:val="28"/>
                <w:lang w:val="uk-UA"/>
              </w:rPr>
              <w:t> Сухомлинським / Т.В. </w:t>
            </w:r>
            <w:r>
              <w:rPr>
                <w:rFonts w:ascii="Times New Roman" w:hAnsi="Times New Roman"/>
                <w:sz w:val="28"/>
                <w:szCs w:val="28"/>
                <w:lang w:val="uk-UA"/>
              </w:rPr>
              <w:t xml:space="preserve">Філімонова // </w:t>
            </w:r>
            <w:r w:rsidRPr="001835CA">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Педагогічні науки / Миколаївський державний  університет імені В.О. Сухомлинського. – Миколаїв, 2004. – Вип. 8. Василь Сухомлинський і сучасність: особистість у навколишньому середовищі</w:t>
            </w:r>
            <w:r>
              <w:rPr>
                <w:rFonts w:ascii="Times New Roman" w:hAnsi="Times New Roman"/>
                <w:sz w:val="28"/>
                <w:szCs w:val="28"/>
                <w:lang w:val="uk-UA"/>
              </w:rPr>
              <w:t>. – С. 353-356.</w:t>
            </w:r>
          </w:p>
          <w:p w:rsidR="005F602B" w:rsidRDefault="005F602B" w:rsidP="005F602B">
            <w:pPr>
              <w:spacing w:after="240"/>
              <w:jc w:val="both"/>
              <w:rPr>
                <w:rFonts w:ascii="Times New Roman" w:hAnsi="Times New Roman"/>
                <w:sz w:val="28"/>
                <w:szCs w:val="28"/>
                <w:lang w:val="uk-UA"/>
              </w:rPr>
            </w:pPr>
          </w:p>
        </w:tc>
      </w:tr>
      <w:tr w:rsidR="0040087F" w:rsidRPr="005F602B" w:rsidTr="004813E1">
        <w:tc>
          <w:tcPr>
            <w:tcW w:w="993" w:type="dxa"/>
          </w:tcPr>
          <w:p w:rsidR="0040087F" w:rsidRPr="004E26C9" w:rsidRDefault="0040087F" w:rsidP="001B23C8">
            <w:pPr>
              <w:pStyle w:val="aa"/>
              <w:numPr>
                <w:ilvl w:val="0"/>
                <w:numId w:val="1"/>
              </w:numPr>
              <w:spacing w:after="240"/>
              <w:ind w:hanging="686"/>
              <w:rPr>
                <w:rFonts w:ascii="Times New Roman" w:hAnsi="Times New Roman"/>
                <w:b/>
                <w:sz w:val="28"/>
                <w:szCs w:val="28"/>
                <w:lang w:val="uk-UA"/>
              </w:rPr>
            </w:pPr>
          </w:p>
        </w:tc>
        <w:tc>
          <w:tcPr>
            <w:tcW w:w="8788" w:type="dxa"/>
          </w:tcPr>
          <w:p w:rsidR="0040087F" w:rsidRDefault="005F602B" w:rsidP="005F602B">
            <w:pPr>
              <w:spacing w:after="240"/>
              <w:jc w:val="both"/>
              <w:rPr>
                <w:rFonts w:ascii="Times New Roman" w:hAnsi="Times New Roman"/>
                <w:sz w:val="28"/>
                <w:szCs w:val="28"/>
                <w:lang w:val="uk-UA"/>
              </w:rPr>
            </w:pPr>
            <w:r>
              <w:rPr>
                <w:rFonts w:ascii="Times New Roman" w:hAnsi="Times New Roman"/>
                <w:sz w:val="28"/>
                <w:szCs w:val="28"/>
                <w:lang w:val="uk-UA"/>
              </w:rPr>
              <w:t>Філімонова, </w:t>
            </w:r>
            <w:r w:rsidR="0040087F">
              <w:rPr>
                <w:rFonts w:ascii="Times New Roman" w:hAnsi="Times New Roman"/>
                <w:sz w:val="28"/>
                <w:szCs w:val="28"/>
                <w:lang w:val="uk-UA"/>
              </w:rPr>
              <w:t>Т.В. Етнонацінальна ідентичність – чинник успішної особистості / Т.В.</w:t>
            </w:r>
            <w:r>
              <w:rPr>
                <w:rFonts w:ascii="Times New Roman" w:hAnsi="Times New Roman"/>
                <w:sz w:val="28"/>
                <w:szCs w:val="28"/>
                <w:lang w:val="uk-UA"/>
              </w:rPr>
              <w:t> </w:t>
            </w:r>
            <w:r w:rsidR="0040087F">
              <w:rPr>
                <w:rFonts w:ascii="Times New Roman" w:hAnsi="Times New Roman"/>
                <w:sz w:val="28"/>
                <w:szCs w:val="28"/>
                <w:lang w:val="uk-UA"/>
              </w:rPr>
              <w:t xml:space="preserve">Філімонова // </w:t>
            </w:r>
            <w:r w:rsidR="0040087F" w:rsidRPr="00912D01">
              <w:rPr>
                <w:rFonts w:ascii="Times New Roman" w:hAnsi="Times New Roman"/>
                <w:sz w:val="28"/>
                <w:szCs w:val="28"/>
                <w:lang w:val="uk-UA"/>
              </w:rPr>
              <w:t>Науковий вісник Миколаївського націон</w:t>
            </w:r>
            <w:r>
              <w:rPr>
                <w:rFonts w:ascii="Times New Roman" w:hAnsi="Times New Roman"/>
                <w:sz w:val="28"/>
                <w:szCs w:val="28"/>
                <w:lang w:val="uk-UA"/>
              </w:rPr>
              <w:t>ального університету імені В.О. </w:t>
            </w:r>
            <w:r w:rsidR="0040087F" w:rsidRPr="00912D01">
              <w:rPr>
                <w:rFonts w:ascii="Times New Roman" w:hAnsi="Times New Roman"/>
                <w:sz w:val="28"/>
                <w:szCs w:val="28"/>
                <w:lang w:val="uk-UA"/>
              </w:rPr>
              <w:t>Сухомлинського : збірник наукових праць. Сер.</w:t>
            </w:r>
            <w:r>
              <w:rPr>
                <w:rFonts w:ascii="Times New Roman" w:hAnsi="Times New Roman"/>
                <w:sz w:val="28"/>
                <w:szCs w:val="28"/>
                <w:lang w:val="uk-UA"/>
              </w:rPr>
              <w:t> </w:t>
            </w:r>
            <w:r w:rsidR="0040087F" w:rsidRPr="00912D01">
              <w:rPr>
                <w:rFonts w:ascii="Times New Roman" w:hAnsi="Times New Roman"/>
                <w:sz w:val="28"/>
                <w:szCs w:val="28"/>
                <w:lang w:val="uk-UA"/>
              </w:rPr>
              <w:t>: Педагогічні науки / Миколаївський наці</w:t>
            </w:r>
            <w:r>
              <w:rPr>
                <w:rFonts w:ascii="Times New Roman" w:hAnsi="Times New Roman"/>
                <w:sz w:val="28"/>
                <w:szCs w:val="28"/>
                <w:lang w:val="uk-UA"/>
              </w:rPr>
              <w:t>ональний університет імені В.О. Сухомлинського; за ред. В. </w:t>
            </w:r>
            <w:r w:rsidR="0040087F" w:rsidRPr="00912D01">
              <w:rPr>
                <w:rFonts w:ascii="Times New Roman" w:hAnsi="Times New Roman"/>
                <w:sz w:val="28"/>
                <w:szCs w:val="28"/>
                <w:lang w:val="uk-UA"/>
              </w:rPr>
              <w:t xml:space="preserve">Будака, О. Пєхоти. - Миколаїв, 2012. –  Вип. 1.39. – С. </w:t>
            </w:r>
            <w:r w:rsidR="0040087F">
              <w:rPr>
                <w:rFonts w:ascii="Times New Roman" w:hAnsi="Times New Roman"/>
                <w:sz w:val="28"/>
                <w:szCs w:val="28"/>
                <w:lang w:val="uk-UA"/>
              </w:rPr>
              <w:t xml:space="preserve">348-350. </w:t>
            </w:r>
          </w:p>
        </w:tc>
      </w:tr>
      <w:tr w:rsidR="008201DF" w:rsidRPr="005F602B" w:rsidTr="004813E1">
        <w:tc>
          <w:tcPr>
            <w:tcW w:w="993" w:type="dxa"/>
          </w:tcPr>
          <w:p w:rsidR="008201DF" w:rsidRPr="004E26C9" w:rsidRDefault="008201DF" w:rsidP="001B23C8">
            <w:pPr>
              <w:pStyle w:val="aa"/>
              <w:numPr>
                <w:ilvl w:val="0"/>
                <w:numId w:val="1"/>
              </w:numPr>
              <w:spacing w:after="240"/>
              <w:ind w:hanging="686"/>
              <w:rPr>
                <w:rFonts w:ascii="Times New Roman" w:hAnsi="Times New Roman"/>
                <w:b/>
                <w:sz w:val="28"/>
                <w:szCs w:val="28"/>
                <w:lang w:val="uk-UA"/>
              </w:rPr>
            </w:pPr>
          </w:p>
        </w:tc>
        <w:tc>
          <w:tcPr>
            <w:tcW w:w="8788" w:type="dxa"/>
          </w:tcPr>
          <w:p w:rsidR="008201DF" w:rsidRPr="000A1F96" w:rsidRDefault="008201DF" w:rsidP="005F602B">
            <w:pPr>
              <w:spacing w:after="240"/>
              <w:jc w:val="both"/>
              <w:rPr>
                <w:rFonts w:ascii="Times New Roman" w:hAnsi="Times New Roman"/>
                <w:sz w:val="28"/>
                <w:szCs w:val="28"/>
                <w:lang w:val="uk-UA"/>
              </w:rPr>
            </w:pPr>
            <w:r>
              <w:rPr>
                <w:rFonts w:ascii="Times New Roman" w:hAnsi="Times New Roman"/>
                <w:sz w:val="28"/>
                <w:szCs w:val="28"/>
                <w:lang w:val="uk-UA"/>
              </w:rPr>
              <w:t>Філіп</w:t>
            </w:r>
            <w:r w:rsidRPr="000A1F96">
              <w:rPr>
                <w:rFonts w:ascii="Times New Roman" w:hAnsi="Times New Roman"/>
                <w:sz w:val="28"/>
                <w:szCs w:val="28"/>
                <w:lang w:val="uk-UA"/>
              </w:rPr>
              <w:t>’</w:t>
            </w:r>
            <w:r>
              <w:rPr>
                <w:rFonts w:ascii="Times New Roman" w:hAnsi="Times New Roman"/>
                <w:sz w:val="28"/>
                <w:szCs w:val="28"/>
                <w:lang w:val="uk-UA"/>
              </w:rPr>
              <w:t>єва</w:t>
            </w:r>
            <w:r w:rsidR="00C43B8F">
              <w:rPr>
                <w:rFonts w:ascii="Times New Roman" w:hAnsi="Times New Roman"/>
                <w:sz w:val="28"/>
                <w:szCs w:val="28"/>
                <w:lang w:val="uk-UA"/>
              </w:rPr>
              <w:t>,</w:t>
            </w:r>
            <w:r w:rsidR="005F602B">
              <w:rPr>
                <w:rFonts w:ascii="Times New Roman" w:hAnsi="Times New Roman"/>
                <w:sz w:val="28"/>
                <w:szCs w:val="28"/>
                <w:lang w:val="uk-UA"/>
              </w:rPr>
              <w:t> О.А. В. </w:t>
            </w:r>
            <w:r>
              <w:rPr>
                <w:rFonts w:ascii="Times New Roman" w:hAnsi="Times New Roman"/>
                <w:sz w:val="28"/>
                <w:szCs w:val="28"/>
                <w:lang w:val="uk-UA"/>
              </w:rPr>
              <w:t>Сухомлинський про роль шкільного середовища у збереженні та зміцненні здоров</w:t>
            </w:r>
            <w:r w:rsidRPr="000A1F96">
              <w:rPr>
                <w:rFonts w:ascii="Times New Roman" w:hAnsi="Times New Roman"/>
                <w:sz w:val="28"/>
                <w:szCs w:val="28"/>
                <w:lang w:val="uk-UA"/>
              </w:rPr>
              <w:t>’</w:t>
            </w:r>
            <w:r>
              <w:rPr>
                <w:rFonts w:ascii="Times New Roman" w:hAnsi="Times New Roman"/>
                <w:sz w:val="28"/>
                <w:szCs w:val="28"/>
                <w:lang w:val="uk-UA"/>
              </w:rPr>
              <w:t>я дітей / О.А. Філіп</w:t>
            </w:r>
            <w:r w:rsidRPr="000A1F96">
              <w:rPr>
                <w:rFonts w:ascii="Times New Roman" w:hAnsi="Times New Roman"/>
                <w:sz w:val="28"/>
                <w:szCs w:val="28"/>
                <w:lang w:val="uk-UA"/>
              </w:rPr>
              <w:t>’</w:t>
            </w:r>
            <w:r>
              <w:rPr>
                <w:rFonts w:ascii="Times New Roman" w:hAnsi="Times New Roman"/>
                <w:sz w:val="28"/>
                <w:szCs w:val="28"/>
                <w:lang w:val="uk-UA"/>
              </w:rPr>
              <w:t xml:space="preserve">ва // </w:t>
            </w:r>
            <w:r w:rsidRPr="000A1F96">
              <w:rPr>
                <w:rFonts w:ascii="Times New Roman" w:hAnsi="Times New Roman"/>
                <w:sz w:val="28"/>
                <w:szCs w:val="28"/>
                <w:lang w:val="uk-UA"/>
              </w:rPr>
              <w:t>Науковий вісник Миколаївського державного університету імені В.О.</w:t>
            </w:r>
            <w:r w:rsidR="005F602B">
              <w:rPr>
                <w:rFonts w:ascii="Times New Roman" w:hAnsi="Times New Roman"/>
                <w:sz w:val="28"/>
                <w:szCs w:val="28"/>
                <w:lang w:val="uk-UA"/>
              </w:rPr>
              <w:t> </w:t>
            </w:r>
            <w:r w:rsidRPr="000A1F96">
              <w:rPr>
                <w:rFonts w:ascii="Times New Roman" w:hAnsi="Times New Roman"/>
                <w:sz w:val="28"/>
                <w:szCs w:val="28"/>
                <w:lang w:val="uk-UA"/>
              </w:rPr>
              <w:t>Сухомлинського: збірник наукових праць. Сер.: Педагогічні н</w:t>
            </w:r>
            <w:r w:rsidR="005F602B">
              <w:rPr>
                <w:rFonts w:ascii="Times New Roman" w:hAnsi="Times New Roman"/>
                <w:sz w:val="28"/>
                <w:szCs w:val="28"/>
                <w:lang w:val="uk-UA"/>
              </w:rPr>
              <w:t xml:space="preserve">ауки / Миколаївський державний </w:t>
            </w:r>
            <w:r w:rsidRPr="000A1F96">
              <w:rPr>
                <w:rFonts w:ascii="Times New Roman" w:hAnsi="Times New Roman"/>
                <w:sz w:val="28"/>
                <w:szCs w:val="28"/>
                <w:lang w:val="uk-UA"/>
              </w:rPr>
              <w:t>університет імені В.О.</w:t>
            </w:r>
            <w:r w:rsidR="005F602B">
              <w:rPr>
                <w:rFonts w:ascii="Times New Roman" w:hAnsi="Times New Roman"/>
                <w:sz w:val="28"/>
                <w:szCs w:val="28"/>
                <w:lang w:val="uk-UA"/>
              </w:rPr>
              <w:t> </w:t>
            </w:r>
            <w:r w:rsidRPr="000A1F96">
              <w:rPr>
                <w:rFonts w:ascii="Times New Roman" w:hAnsi="Times New Roman"/>
                <w:sz w:val="28"/>
                <w:szCs w:val="28"/>
                <w:lang w:val="uk-UA"/>
              </w:rPr>
              <w:t>Сухомлинс</w:t>
            </w:r>
            <w:r w:rsidR="005F602B">
              <w:rPr>
                <w:rFonts w:ascii="Times New Roman" w:hAnsi="Times New Roman"/>
                <w:sz w:val="28"/>
                <w:szCs w:val="28"/>
                <w:lang w:val="uk-UA"/>
              </w:rPr>
              <w:t>ького. – Миколаїв, 2004. – Вип. </w:t>
            </w:r>
            <w:r w:rsidRPr="000A1F96">
              <w:rPr>
                <w:rFonts w:ascii="Times New Roman" w:hAnsi="Times New Roman"/>
                <w:sz w:val="28"/>
                <w:szCs w:val="28"/>
                <w:lang w:val="uk-UA"/>
              </w:rPr>
              <w:t>8. Василь Сухомлинський і сучасність: особистість у навколишньому середовищі</w:t>
            </w:r>
            <w:r>
              <w:rPr>
                <w:rFonts w:ascii="Times New Roman" w:hAnsi="Times New Roman"/>
                <w:sz w:val="28"/>
                <w:szCs w:val="28"/>
                <w:lang w:val="uk-UA"/>
              </w:rPr>
              <w:t xml:space="preserve">. – С. 382-385. </w:t>
            </w:r>
          </w:p>
        </w:tc>
      </w:tr>
      <w:tr w:rsidR="008201DF" w:rsidRPr="008B06A9" w:rsidTr="004813E1">
        <w:tc>
          <w:tcPr>
            <w:tcW w:w="993" w:type="dxa"/>
          </w:tcPr>
          <w:p w:rsidR="008201DF" w:rsidRPr="004E26C9" w:rsidRDefault="008201DF" w:rsidP="001B23C8">
            <w:pPr>
              <w:pStyle w:val="aa"/>
              <w:numPr>
                <w:ilvl w:val="0"/>
                <w:numId w:val="1"/>
              </w:numPr>
              <w:spacing w:after="240"/>
              <w:ind w:hanging="686"/>
              <w:rPr>
                <w:rFonts w:ascii="Times New Roman" w:hAnsi="Times New Roman"/>
                <w:b/>
                <w:sz w:val="28"/>
                <w:szCs w:val="28"/>
                <w:lang w:val="uk-UA"/>
              </w:rPr>
            </w:pPr>
          </w:p>
        </w:tc>
        <w:tc>
          <w:tcPr>
            <w:tcW w:w="8788" w:type="dxa"/>
          </w:tcPr>
          <w:p w:rsidR="008201DF" w:rsidRPr="001D1C1F" w:rsidRDefault="008201DF" w:rsidP="005F602B">
            <w:pPr>
              <w:spacing w:after="240"/>
              <w:jc w:val="both"/>
              <w:rPr>
                <w:rFonts w:ascii="Times New Roman" w:hAnsi="Times New Roman"/>
                <w:sz w:val="28"/>
                <w:szCs w:val="28"/>
                <w:lang w:val="uk-UA"/>
              </w:rPr>
            </w:pPr>
            <w:r>
              <w:rPr>
                <w:rFonts w:ascii="Times New Roman" w:hAnsi="Times New Roman"/>
                <w:sz w:val="28"/>
                <w:szCs w:val="28"/>
                <w:lang w:val="uk-UA"/>
              </w:rPr>
              <w:t>Філі</w:t>
            </w:r>
            <w:r w:rsidRPr="004B67BE">
              <w:rPr>
                <w:rFonts w:ascii="Times New Roman" w:hAnsi="Times New Roman"/>
                <w:sz w:val="28"/>
                <w:szCs w:val="28"/>
                <w:lang w:val="uk-UA"/>
              </w:rPr>
              <w:t>п’єва</w:t>
            </w:r>
            <w:r w:rsidR="00B705B9">
              <w:rPr>
                <w:rFonts w:ascii="Times New Roman" w:hAnsi="Times New Roman"/>
                <w:sz w:val="28"/>
                <w:szCs w:val="28"/>
                <w:lang w:val="uk-UA"/>
              </w:rPr>
              <w:t>,</w:t>
            </w:r>
            <w:r w:rsidRPr="004B67BE">
              <w:rPr>
                <w:rFonts w:ascii="Times New Roman" w:hAnsi="Times New Roman"/>
                <w:sz w:val="28"/>
                <w:szCs w:val="28"/>
                <w:lang w:val="uk-UA"/>
              </w:rPr>
              <w:t xml:space="preserve"> О.А. Валеологічне виховання молодших школярів: сутність проблеми</w:t>
            </w:r>
            <w:r>
              <w:rPr>
                <w:rFonts w:ascii="Times New Roman" w:hAnsi="Times New Roman"/>
                <w:sz w:val="28"/>
                <w:szCs w:val="28"/>
                <w:lang w:val="uk-UA"/>
              </w:rPr>
              <w:t xml:space="preserve"> / О.А.</w:t>
            </w:r>
            <w:r w:rsidR="005F602B">
              <w:rPr>
                <w:rFonts w:ascii="Times New Roman" w:hAnsi="Times New Roman"/>
                <w:sz w:val="28"/>
                <w:szCs w:val="28"/>
                <w:lang w:val="uk-UA"/>
              </w:rPr>
              <w:t> </w:t>
            </w:r>
            <w:r>
              <w:rPr>
                <w:rFonts w:ascii="Times New Roman" w:hAnsi="Times New Roman"/>
                <w:sz w:val="28"/>
                <w:szCs w:val="28"/>
                <w:lang w:val="uk-UA"/>
              </w:rPr>
              <w:t>Філіпп</w:t>
            </w:r>
            <w:r w:rsidRPr="001D1C1F">
              <w:rPr>
                <w:rFonts w:ascii="Times New Roman" w:hAnsi="Times New Roman"/>
                <w:sz w:val="28"/>
                <w:szCs w:val="28"/>
                <w:lang w:val="uk-UA"/>
              </w:rPr>
              <w:t>’</w:t>
            </w:r>
            <w:r>
              <w:rPr>
                <w:rFonts w:ascii="Times New Roman" w:hAnsi="Times New Roman"/>
                <w:sz w:val="28"/>
                <w:szCs w:val="28"/>
                <w:lang w:val="uk-UA"/>
              </w:rPr>
              <w:t xml:space="preserve">єва // </w:t>
            </w:r>
            <w:r w:rsidRPr="001D1C1F">
              <w:rPr>
                <w:rFonts w:ascii="Times New Roman" w:hAnsi="Times New Roman"/>
                <w:sz w:val="28"/>
                <w:szCs w:val="28"/>
                <w:lang w:val="uk-UA"/>
              </w:rPr>
              <w:t>Науковий вісник Миколаївського дер</w:t>
            </w:r>
            <w:r w:rsidR="005F602B">
              <w:rPr>
                <w:rFonts w:ascii="Times New Roman" w:hAnsi="Times New Roman"/>
                <w:sz w:val="28"/>
                <w:szCs w:val="28"/>
                <w:lang w:val="uk-UA"/>
              </w:rPr>
              <w:t>жавного університету імені В.О. </w:t>
            </w:r>
            <w:r w:rsidRPr="001D1C1F">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;за ред. В. Будака, О. Пєхоти . Миколаїв, 2010. –  Вип. 1.30. Розвиток педагогічної освіти в контексті цивілізаційних змін</w:t>
            </w:r>
            <w:r>
              <w:rPr>
                <w:rFonts w:ascii="Times New Roman" w:hAnsi="Times New Roman"/>
                <w:sz w:val="28"/>
                <w:szCs w:val="28"/>
                <w:lang w:val="uk-UA"/>
              </w:rPr>
              <w:t>. – С. 165-172.</w:t>
            </w:r>
          </w:p>
        </w:tc>
      </w:tr>
      <w:tr w:rsidR="008201DF" w:rsidRPr="005F602B" w:rsidTr="004813E1">
        <w:tc>
          <w:tcPr>
            <w:tcW w:w="993" w:type="dxa"/>
          </w:tcPr>
          <w:p w:rsidR="008201DF" w:rsidRPr="004E26C9" w:rsidRDefault="008201DF" w:rsidP="001B23C8">
            <w:pPr>
              <w:pStyle w:val="aa"/>
              <w:numPr>
                <w:ilvl w:val="0"/>
                <w:numId w:val="1"/>
              </w:numPr>
              <w:spacing w:after="240"/>
              <w:ind w:hanging="686"/>
              <w:rPr>
                <w:rFonts w:ascii="Times New Roman" w:hAnsi="Times New Roman"/>
                <w:b/>
                <w:sz w:val="28"/>
                <w:szCs w:val="28"/>
                <w:lang w:val="uk-UA"/>
              </w:rPr>
            </w:pPr>
          </w:p>
        </w:tc>
        <w:tc>
          <w:tcPr>
            <w:tcW w:w="8788" w:type="dxa"/>
          </w:tcPr>
          <w:p w:rsidR="008201DF" w:rsidRDefault="008201DF" w:rsidP="005F602B">
            <w:pPr>
              <w:spacing w:after="240"/>
              <w:jc w:val="both"/>
              <w:rPr>
                <w:rFonts w:ascii="Times New Roman" w:hAnsi="Times New Roman"/>
                <w:sz w:val="28"/>
                <w:szCs w:val="28"/>
                <w:lang w:val="uk-UA"/>
              </w:rPr>
            </w:pPr>
            <w:r>
              <w:rPr>
                <w:rFonts w:ascii="Times New Roman" w:hAnsi="Times New Roman"/>
                <w:sz w:val="28"/>
                <w:szCs w:val="28"/>
                <w:lang w:val="uk-UA"/>
              </w:rPr>
              <w:t>Філіп</w:t>
            </w:r>
            <w:r w:rsidRPr="00BE4FCB">
              <w:rPr>
                <w:rFonts w:ascii="Times New Roman" w:hAnsi="Times New Roman"/>
                <w:sz w:val="28"/>
                <w:szCs w:val="28"/>
                <w:lang w:val="uk-UA"/>
              </w:rPr>
              <w:t>’</w:t>
            </w:r>
            <w:r>
              <w:rPr>
                <w:rFonts w:ascii="Times New Roman" w:hAnsi="Times New Roman"/>
                <w:sz w:val="28"/>
                <w:szCs w:val="28"/>
                <w:lang w:val="uk-UA"/>
              </w:rPr>
              <w:t>єва</w:t>
            </w:r>
            <w:r w:rsidR="00B705B9">
              <w:rPr>
                <w:rFonts w:ascii="Times New Roman" w:hAnsi="Times New Roman"/>
                <w:sz w:val="28"/>
                <w:szCs w:val="28"/>
                <w:lang w:val="uk-UA"/>
              </w:rPr>
              <w:t>,</w:t>
            </w:r>
            <w:r>
              <w:rPr>
                <w:rFonts w:ascii="Times New Roman" w:hAnsi="Times New Roman"/>
                <w:sz w:val="28"/>
                <w:szCs w:val="28"/>
                <w:lang w:val="uk-UA"/>
              </w:rPr>
              <w:t xml:space="preserve"> О.А. Використання виховного потенціалу казки у процесі збереження та зміцнення здоров</w:t>
            </w:r>
            <w:r w:rsidRPr="00BE4FCB">
              <w:rPr>
                <w:rFonts w:ascii="Times New Roman" w:hAnsi="Times New Roman"/>
                <w:sz w:val="28"/>
                <w:szCs w:val="28"/>
                <w:lang w:val="uk-UA"/>
              </w:rPr>
              <w:t>’</w:t>
            </w:r>
            <w:r>
              <w:rPr>
                <w:rFonts w:ascii="Times New Roman" w:hAnsi="Times New Roman"/>
                <w:sz w:val="28"/>
                <w:szCs w:val="28"/>
                <w:lang w:val="uk-UA"/>
              </w:rPr>
              <w:t>я учнів / О.А. Філіп</w:t>
            </w:r>
            <w:r w:rsidRPr="00BE4FCB">
              <w:rPr>
                <w:rFonts w:ascii="Times New Roman" w:hAnsi="Times New Roman"/>
                <w:sz w:val="28"/>
                <w:szCs w:val="28"/>
                <w:lang w:val="uk-UA"/>
              </w:rPr>
              <w:t>’</w:t>
            </w:r>
            <w:r>
              <w:rPr>
                <w:rFonts w:ascii="Times New Roman" w:hAnsi="Times New Roman"/>
                <w:sz w:val="28"/>
                <w:szCs w:val="28"/>
                <w:lang w:val="uk-UA"/>
              </w:rPr>
              <w:t xml:space="preserve">єва // </w:t>
            </w:r>
            <w:r w:rsidRPr="00BE4FCB">
              <w:rPr>
                <w:rFonts w:ascii="Times New Roman" w:hAnsi="Times New Roman"/>
                <w:sz w:val="28"/>
                <w:szCs w:val="28"/>
                <w:lang w:val="uk-UA"/>
              </w:rPr>
              <w:t>Науковий вісник Миколаївського національного університету імені В.О.</w:t>
            </w:r>
            <w:r w:rsidR="005F602B">
              <w:rPr>
                <w:rFonts w:ascii="Times New Roman" w:hAnsi="Times New Roman"/>
                <w:sz w:val="28"/>
                <w:szCs w:val="28"/>
                <w:lang w:val="uk-UA"/>
              </w:rPr>
              <w:t> </w:t>
            </w:r>
            <w:r w:rsidRPr="00BE4FCB">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5F602B">
              <w:rPr>
                <w:rFonts w:ascii="Times New Roman" w:hAnsi="Times New Roman"/>
                <w:sz w:val="28"/>
                <w:szCs w:val="28"/>
                <w:lang w:val="uk-UA"/>
              </w:rPr>
              <w:t> </w:t>
            </w:r>
            <w:r w:rsidRPr="00BE4FCB">
              <w:rPr>
                <w:rFonts w:ascii="Times New Roman" w:hAnsi="Times New Roman"/>
                <w:sz w:val="28"/>
                <w:szCs w:val="28"/>
                <w:lang w:val="uk-UA"/>
              </w:rPr>
              <w:t xml:space="preserve">Сухомлинського; за ред. В. Будака, О. Пєхоти. - Миколаїв, 2011. –  Вип.1.35. – С. </w:t>
            </w:r>
            <w:r>
              <w:rPr>
                <w:rFonts w:ascii="Times New Roman" w:hAnsi="Times New Roman"/>
                <w:sz w:val="28"/>
                <w:szCs w:val="28"/>
                <w:lang w:val="uk-UA"/>
              </w:rPr>
              <w:t xml:space="preserve">194-197. </w:t>
            </w:r>
          </w:p>
        </w:tc>
      </w:tr>
      <w:tr w:rsidR="008201DF" w:rsidRPr="008B06A9" w:rsidTr="004813E1">
        <w:tc>
          <w:tcPr>
            <w:tcW w:w="993" w:type="dxa"/>
          </w:tcPr>
          <w:p w:rsidR="008201DF" w:rsidRPr="004E26C9" w:rsidRDefault="008201DF" w:rsidP="001B23C8">
            <w:pPr>
              <w:pStyle w:val="aa"/>
              <w:numPr>
                <w:ilvl w:val="0"/>
                <w:numId w:val="1"/>
              </w:numPr>
              <w:spacing w:after="240"/>
              <w:ind w:hanging="686"/>
              <w:rPr>
                <w:rFonts w:ascii="Times New Roman" w:hAnsi="Times New Roman"/>
                <w:b/>
                <w:sz w:val="28"/>
                <w:szCs w:val="28"/>
                <w:lang w:val="uk-UA"/>
              </w:rPr>
            </w:pPr>
          </w:p>
        </w:tc>
        <w:tc>
          <w:tcPr>
            <w:tcW w:w="8788" w:type="dxa"/>
          </w:tcPr>
          <w:p w:rsidR="008201DF" w:rsidRPr="00F808D4" w:rsidRDefault="008201DF" w:rsidP="005F602B">
            <w:pPr>
              <w:spacing w:after="240"/>
              <w:jc w:val="both"/>
              <w:rPr>
                <w:rFonts w:ascii="Times New Roman" w:hAnsi="Times New Roman"/>
                <w:sz w:val="28"/>
                <w:szCs w:val="28"/>
                <w:lang w:val="uk-UA"/>
              </w:rPr>
            </w:pPr>
            <w:r>
              <w:rPr>
                <w:rFonts w:ascii="Times New Roman" w:hAnsi="Times New Roman"/>
                <w:sz w:val="28"/>
                <w:szCs w:val="28"/>
                <w:lang w:val="uk-UA"/>
              </w:rPr>
              <w:t>Філіп</w:t>
            </w:r>
            <w:r w:rsidRPr="00F808D4">
              <w:rPr>
                <w:rFonts w:ascii="Times New Roman" w:hAnsi="Times New Roman"/>
                <w:sz w:val="28"/>
                <w:szCs w:val="28"/>
                <w:lang w:val="uk-UA"/>
              </w:rPr>
              <w:t>’</w:t>
            </w:r>
            <w:r>
              <w:rPr>
                <w:rFonts w:ascii="Times New Roman" w:hAnsi="Times New Roman"/>
                <w:sz w:val="28"/>
                <w:szCs w:val="28"/>
                <w:lang w:val="uk-UA"/>
              </w:rPr>
              <w:t>єва</w:t>
            </w:r>
            <w:r w:rsidR="00B705B9">
              <w:rPr>
                <w:rFonts w:ascii="Times New Roman" w:hAnsi="Times New Roman"/>
                <w:sz w:val="28"/>
                <w:szCs w:val="28"/>
                <w:lang w:val="uk-UA"/>
              </w:rPr>
              <w:t>,</w:t>
            </w:r>
            <w:r w:rsidR="005F602B">
              <w:rPr>
                <w:rFonts w:ascii="Times New Roman" w:hAnsi="Times New Roman"/>
                <w:sz w:val="28"/>
                <w:szCs w:val="28"/>
                <w:lang w:val="uk-UA"/>
              </w:rPr>
              <w:t> </w:t>
            </w:r>
            <w:r>
              <w:rPr>
                <w:rFonts w:ascii="Times New Roman" w:hAnsi="Times New Roman"/>
                <w:sz w:val="28"/>
                <w:szCs w:val="28"/>
                <w:lang w:val="uk-UA"/>
              </w:rPr>
              <w:t>О.А. Історичне коріння валеологічного виховання на Україні / О.А.</w:t>
            </w:r>
            <w:r w:rsidR="005F602B">
              <w:rPr>
                <w:rFonts w:ascii="Times New Roman" w:hAnsi="Times New Roman"/>
                <w:sz w:val="28"/>
                <w:szCs w:val="28"/>
                <w:lang w:val="uk-UA"/>
              </w:rPr>
              <w:t> </w:t>
            </w:r>
            <w:r>
              <w:rPr>
                <w:rFonts w:ascii="Times New Roman" w:hAnsi="Times New Roman"/>
                <w:sz w:val="28"/>
                <w:szCs w:val="28"/>
                <w:lang w:val="uk-UA"/>
              </w:rPr>
              <w:t>Філіп</w:t>
            </w:r>
            <w:r w:rsidRPr="00F808D4">
              <w:rPr>
                <w:rFonts w:ascii="Times New Roman" w:hAnsi="Times New Roman"/>
                <w:sz w:val="28"/>
                <w:szCs w:val="28"/>
                <w:lang w:val="uk-UA"/>
              </w:rPr>
              <w:t>’</w:t>
            </w:r>
            <w:r>
              <w:rPr>
                <w:rFonts w:ascii="Times New Roman" w:hAnsi="Times New Roman"/>
                <w:sz w:val="28"/>
                <w:szCs w:val="28"/>
                <w:lang w:val="uk-UA"/>
              </w:rPr>
              <w:t xml:space="preserve">єва // </w:t>
            </w:r>
            <w:r w:rsidRPr="00F808D4">
              <w:rPr>
                <w:rFonts w:ascii="Times New Roman" w:hAnsi="Times New Roman"/>
                <w:sz w:val="28"/>
                <w:szCs w:val="28"/>
                <w:lang w:val="uk-UA"/>
              </w:rPr>
              <w:t>Науковий вісник Миколаївського дер</w:t>
            </w:r>
            <w:r w:rsidR="005F602B">
              <w:rPr>
                <w:rFonts w:ascii="Times New Roman" w:hAnsi="Times New Roman"/>
                <w:sz w:val="28"/>
                <w:szCs w:val="28"/>
                <w:lang w:val="uk-UA"/>
              </w:rPr>
              <w:t>жавного університету імені В.О. </w:t>
            </w:r>
            <w:r w:rsidRPr="00F808D4">
              <w:rPr>
                <w:rFonts w:ascii="Times New Roman" w:hAnsi="Times New Roman"/>
                <w:sz w:val="28"/>
                <w:szCs w:val="28"/>
                <w:lang w:val="uk-UA"/>
              </w:rPr>
              <w:t>Сухомлинського: збірник наукових праць. Сер. : Педагогічні науки / Миколаївський де</w:t>
            </w:r>
            <w:r w:rsidR="005F602B">
              <w:rPr>
                <w:rFonts w:ascii="Times New Roman" w:hAnsi="Times New Roman"/>
                <w:sz w:val="28"/>
                <w:szCs w:val="28"/>
                <w:lang w:val="uk-UA"/>
              </w:rPr>
              <w:t>ржавний  університет імені В.О. </w:t>
            </w:r>
            <w:r w:rsidRPr="00F808D4">
              <w:rPr>
                <w:rFonts w:ascii="Times New Roman" w:hAnsi="Times New Roman"/>
                <w:sz w:val="28"/>
                <w:szCs w:val="28"/>
                <w:lang w:val="uk-UA"/>
              </w:rPr>
              <w:t>Сухомлинського. – Миколаїв, 2006. –</w:t>
            </w:r>
            <w:r>
              <w:rPr>
                <w:rFonts w:ascii="Times New Roman" w:hAnsi="Times New Roman"/>
                <w:sz w:val="28"/>
                <w:szCs w:val="28"/>
                <w:lang w:val="uk-UA"/>
              </w:rPr>
              <w:t>Вип.</w:t>
            </w:r>
            <w:r w:rsidR="005F602B">
              <w:rPr>
                <w:rFonts w:ascii="Times New Roman" w:hAnsi="Times New Roman"/>
                <w:sz w:val="28"/>
                <w:szCs w:val="28"/>
                <w:lang w:val="uk-UA"/>
              </w:rPr>
              <w:t> </w:t>
            </w:r>
            <w:r>
              <w:rPr>
                <w:rFonts w:ascii="Times New Roman" w:hAnsi="Times New Roman"/>
                <w:sz w:val="28"/>
                <w:szCs w:val="28"/>
                <w:lang w:val="uk-UA"/>
              </w:rPr>
              <w:t>12.Т.2. –</w:t>
            </w:r>
            <w:r w:rsidRPr="00F808D4">
              <w:rPr>
                <w:rFonts w:ascii="Times New Roman" w:hAnsi="Times New Roman"/>
                <w:sz w:val="28"/>
                <w:szCs w:val="28"/>
                <w:lang w:val="uk-UA"/>
              </w:rPr>
              <w:t xml:space="preserve"> С.</w:t>
            </w:r>
            <w:r>
              <w:rPr>
                <w:rFonts w:ascii="Times New Roman" w:hAnsi="Times New Roman"/>
                <w:sz w:val="28"/>
                <w:szCs w:val="28"/>
                <w:lang w:val="uk-UA"/>
              </w:rPr>
              <w:t xml:space="preserve"> 81-87.</w:t>
            </w:r>
          </w:p>
        </w:tc>
      </w:tr>
      <w:tr w:rsidR="008201DF" w:rsidRPr="005F602B" w:rsidTr="004813E1">
        <w:tc>
          <w:tcPr>
            <w:tcW w:w="993" w:type="dxa"/>
          </w:tcPr>
          <w:p w:rsidR="008201DF" w:rsidRPr="004E26C9" w:rsidRDefault="008201DF" w:rsidP="001B23C8">
            <w:pPr>
              <w:pStyle w:val="aa"/>
              <w:numPr>
                <w:ilvl w:val="0"/>
                <w:numId w:val="1"/>
              </w:numPr>
              <w:spacing w:after="240"/>
              <w:ind w:hanging="686"/>
              <w:rPr>
                <w:rFonts w:ascii="Times New Roman" w:hAnsi="Times New Roman"/>
                <w:b/>
                <w:sz w:val="28"/>
                <w:szCs w:val="28"/>
                <w:lang w:val="uk-UA"/>
              </w:rPr>
            </w:pPr>
          </w:p>
        </w:tc>
        <w:tc>
          <w:tcPr>
            <w:tcW w:w="8788" w:type="dxa"/>
          </w:tcPr>
          <w:p w:rsidR="008201DF" w:rsidRDefault="008201DF" w:rsidP="00EC364A">
            <w:pPr>
              <w:spacing w:after="240"/>
              <w:jc w:val="both"/>
              <w:rPr>
                <w:rFonts w:ascii="Times New Roman" w:hAnsi="Times New Roman"/>
                <w:sz w:val="28"/>
                <w:szCs w:val="28"/>
                <w:lang w:val="uk-UA"/>
              </w:rPr>
            </w:pPr>
            <w:r>
              <w:rPr>
                <w:rFonts w:ascii="Times New Roman" w:hAnsi="Times New Roman"/>
                <w:sz w:val="28"/>
                <w:szCs w:val="28"/>
                <w:lang w:val="uk-UA"/>
              </w:rPr>
              <w:t>Філіп</w:t>
            </w:r>
            <w:r w:rsidRPr="00A510DF">
              <w:rPr>
                <w:rFonts w:ascii="Times New Roman" w:hAnsi="Times New Roman"/>
                <w:sz w:val="28"/>
                <w:szCs w:val="28"/>
                <w:lang w:val="uk-UA"/>
              </w:rPr>
              <w:t>’</w:t>
            </w:r>
            <w:r>
              <w:rPr>
                <w:rFonts w:ascii="Times New Roman" w:hAnsi="Times New Roman"/>
                <w:sz w:val="28"/>
                <w:szCs w:val="28"/>
                <w:lang w:val="uk-UA"/>
              </w:rPr>
              <w:t>єва</w:t>
            </w:r>
            <w:r w:rsidR="00B705B9">
              <w:rPr>
                <w:rFonts w:ascii="Times New Roman" w:hAnsi="Times New Roman"/>
                <w:sz w:val="28"/>
                <w:szCs w:val="28"/>
                <w:lang w:val="uk-UA"/>
              </w:rPr>
              <w:t>,</w:t>
            </w:r>
            <w:r w:rsidR="005F602B">
              <w:rPr>
                <w:rFonts w:ascii="Times New Roman" w:hAnsi="Times New Roman"/>
                <w:sz w:val="28"/>
                <w:szCs w:val="28"/>
                <w:lang w:val="uk-UA"/>
              </w:rPr>
              <w:t> </w:t>
            </w:r>
            <w:r>
              <w:rPr>
                <w:rFonts w:ascii="Times New Roman" w:hAnsi="Times New Roman"/>
                <w:sz w:val="28"/>
                <w:szCs w:val="28"/>
                <w:lang w:val="uk-UA"/>
              </w:rPr>
              <w:t>О.А. Системний підхід як умова валеологізації навчально-виховного процесу / О.А. Філіп</w:t>
            </w:r>
            <w:r w:rsidRPr="00A510DF">
              <w:rPr>
                <w:rFonts w:ascii="Times New Roman" w:hAnsi="Times New Roman"/>
                <w:sz w:val="28"/>
                <w:szCs w:val="28"/>
                <w:lang w:val="uk-UA"/>
              </w:rPr>
              <w:t>’</w:t>
            </w:r>
            <w:r>
              <w:rPr>
                <w:rFonts w:ascii="Times New Roman" w:hAnsi="Times New Roman"/>
                <w:sz w:val="28"/>
                <w:szCs w:val="28"/>
                <w:lang w:val="uk-UA"/>
              </w:rPr>
              <w:t xml:space="preserve">єва // </w:t>
            </w:r>
            <w:r w:rsidRPr="00A510DF">
              <w:rPr>
                <w:rFonts w:ascii="Times New Roman" w:hAnsi="Times New Roman"/>
                <w:sz w:val="28"/>
                <w:szCs w:val="28"/>
                <w:lang w:val="uk-UA"/>
              </w:rPr>
              <w:t>Науковий вісник Миколаївського націон</w:t>
            </w:r>
            <w:r w:rsidR="005F602B">
              <w:rPr>
                <w:rFonts w:ascii="Times New Roman" w:hAnsi="Times New Roman"/>
                <w:sz w:val="28"/>
                <w:szCs w:val="28"/>
                <w:lang w:val="uk-UA"/>
              </w:rPr>
              <w:t>ального університету імені В.О. </w:t>
            </w:r>
            <w:r w:rsidRPr="00A510DF">
              <w:rPr>
                <w:rFonts w:ascii="Times New Roman" w:hAnsi="Times New Roman"/>
                <w:sz w:val="28"/>
                <w:szCs w:val="28"/>
                <w:lang w:val="uk-UA"/>
              </w:rPr>
              <w:t>Сухомлинського : збірник наукових праць. Сер.</w:t>
            </w:r>
            <w:r w:rsidR="005F602B">
              <w:rPr>
                <w:rFonts w:ascii="Times New Roman" w:hAnsi="Times New Roman"/>
                <w:sz w:val="28"/>
                <w:szCs w:val="28"/>
                <w:lang w:val="uk-UA"/>
              </w:rPr>
              <w:t> </w:t>
            </w:r>
            <w:r w:rsidRPr="00A510DF">
              <w:rPr>
                <w:rFonts w:ascii="Times New Roman" w:hAnsi="Times New Roman"/>
                <w:sz w:val="28"/>
                <w:szCs w:val="28"/>
                <w:lang w:val="uk-UA"/>
              </w:rPr>
              <w:t>: Педагогічні науки / Миколаївський національний університет імен</w:t>
            </w:r>
            <w:r w:rsidR="005F602B">
              <w:rPr>
                <w:rFonts w:ascii="Times New Roman" w:hAnsi="Times New Roman"/>
                <w:sz w:val="28"/>
                <w:szCs w:val="28"/>
                <w:lang w:val="uk-UA"/>
              </w:rPr>
              <w:t>і В.О. Сухомлинського; за ред. В. </w:t>
            </w:r>
            <w:r w:rsidRPr="00A510DF">
              <w:rPr>
                <w:rFonts w:ascii="Times New Roman" w:hAnsi="Times New Roman"/>
                <w:sz w:val="28"/>
                <w:szCs w:val="28"/>
                <w:lang w:val="uk-UA"/>
              </w:rPr>
              <w:t>Будака, О. Пєхоти. - Миколаїв, 2011. –  Вип.1.35. – С.</w:t>
            </w:r>
            <w:r>
              <w:rPr>
                <w:rFonts w:ascii="Times New Roman" w:hAnsi="Times New Roman"/>
                <w:sz w:val="28"/>
                <w:szCs w:val="28"/>
                <w:lang w:val="uk-UA"/>
              </w:rPr>
              <w:t xml:space="preserve"> 198-202.</w:t>
            </w:r>
          </w:p>
        </w:tc>
      </w:tr>
      <w:tr w:rsidR="008201DF" w:rsidRPr="008B06A9" w:rsidTr="004813E1">
        <w:tc>
          <w:tcPr>
            <w:tcW w:w="993" w:type="dxa"/>
          </w:tcPr>
          <w:p w:rsidR="008201DF" w:rsidRPr="004E26C9" w:rsidRDefault="008201DF" w:rsidP="001B23C8">
            <w:pPr>
              <w:pStyle w:val="aa"/>
              <w:numPr>
                <w:ilvl w:val="0"/>
                <w:numId w:val="1"/>
              </w:numPr>
              <w:spacing w:after="240"/>
              <w:ind w:hanging="686"/>
              <w:rPr>
                <w:rFonts w:ascii="Times New Roman" w:hAnsi="Times New Roman"/>
                <w:b/>
                <w:sz w:val="28"/>
                <w:szCs w:val="28"/>
                <w:lang w:val="uk-UA"/>
              </w:rPr>
            </w:pPr>
          </w:p>
        </w:tc>
        <w:tc>
          <w:tcPr>
            <w:tcW w:w="8788" w:type="dxa"/>
          </w:tcPr>
          <w:p w:rsidR="008201DF" w:rsidRDefault="005F602B" w:rsidP="00EC364A">
            <w:pPr>
              <w:spacing w:after="240"/>
              <w:jc w:val="both"/>
              <w:rPr>
                <w:rFonts w:ascii="Times New Roman" w:hAnsi="Times New Roman"/>
                <w:sz w:val="28"/>
                <w:szCs w:val="28"/>
                <w:lang w:val="uk-UA"/>
              </w:rPr>
            </w:pPr>
            <w:r>
              <w:rPr>
                <w:rFonts w:ascii="Times New Roman" w:hAnsi="Times New Roman"/>
                <w:sz w:val="28"/>
                <w:szCs w:val="28"/>
                <w:lang w:val="uk-UA"/>
              </w:rPr>
              <w:t>Філіп’єва, </w:t>
            </w:r>
            <w:r w:rsidR="008201DF" w:rsidRPr="008201DF">
              <w:rPr>
                <w:rFonts w:ascii="Times New Roman" w:hAnsi="Times New Roman"/>
                <w:sz w:val="28"/>
                <w:szCs w:val="28"/>
                <w:lang w:val="uk-UA"/>
              </w:rPr>
              <w:t>О.А. Філософські основи валеологічного виховання / О.А.</w:t>
            </w:r>
            <w:r>
              <w:rPr>
                <w:rFonts w:ascii="Times New Roman" w:hAnsi="Times New Roman"/>
                <w:sz w:val="28"/>
                <w:szCs w:val="28"/>
                <w:lang w:val="uk-UA"/>
              </w:rPr>
              <w:t> </w:t>
            </w:r>
            <w:r w:rsidR="008201DF" w:rsidRPr="008201DF">
              <w:rPr>
                <w:rFonts w:ascii="Times New Roman" w:hAnsi="Times New Roman"/>
                <w:sz w:val="28"/>
                <w:szCs w:val="28"/>
                <w:lang w:val="uk-UA"/>
              </w:rPr>
              <w:t>Філіпп’єва // Науковий вісник Миколаївського дер</w:t>
            </w:r>
            <w:r>
              <w:rPr>
                <w:rFonts w:ascii="Times New Roman" w:hAnsi="Times New Roman"/>
                <w:sz w:val="28"/>
                <w:szCs w:val="28"/>
                <w:lang w:val="uk-UA"/>
              </w:rPr>
              <w:t>жавного університету імені В.О. </w:t>
            </w:r>
            <w:r w:rsidR="008201DF" w:rsidRPr="008201DF">
              <w:rPr>
                <w:rFonts w:ascii="Times New Roman" w:hAnsi="Times New Roman"/>
                <w:sz w:val="28"/>
                <w:szCs w:val="28"/>
                <w:lang w:val="uk-UA"/>
              </w:rPr>
              <w:t xml:space="preserve">Сухомлинського: збірник наукових працью. Сер. : Педагогічні </w:t>
            </w:r>
            <w:r>
              <w:rPr>
                <w:rFonts w:ascii="Times New Roman" w:hAnsi="Times New Roman"/>
                <w:sz w:val="28"/>
                <w:szCs w:val="28"/>
                <w:lang w:val="uk-UA"/>
              </w:rPr>
              <w:t>науки / Миколаївський державний</w:t>
            </w:r>
            <w:r w:rsidR="008201DF" w:rsidRPr="008201DF">
              <w:rPr>
                <w:rFonts w:ascii="Times New Roman" w:hAnsi="Times New Roman"/>
                <w:sz w:val="28"/>
                <w:szCs w:val="28"/>
                <w:lang w:val="uk-UA"/>
              </w:rPr>
              <w:t xml:space="preserve"> університет імені В.О. Сухомлинського. – Миколаїв, 2003. –  Вип. 5. – С. 344-349.</w:t>
            </w:r>
          </w:p>
        </w:tc>
      </w:tr>
      <w:tr w:rsidR="008201DF" w:rsidRPr="005F602B" w:rsidTr="004813E1">
        <w:tc>
          <w:tcPr>
            <w:tcW w:w="993" w:type="dxa"/>
          </w:tcPr>
          <w:p w:rsidR="008201DF" w:rsidRPr="004E26C9" w:rsidRDefault="008201DF" w:rsidP="001B23C8">
            <w:pPr>
              <w:pStyle w:val="aa"/>
              <w:numPr>
                <w:ilvl w:val="0"/>
                <w:numId w:val="1"/>
              </w:numPr>
              <w:spacing w:after="240"/>
              <w:ind w:hanging="686"/>
              <w:rPr>
                <w:rFonts w:ascii="Times New Roman" w:hAnsi="Times New Roman"/>
                <w:b/>
                <w:sz w:val="28"/>
                <w:szCs w:val="28"/>
                <w:lang w:val="uk-UA"/>
              </w:rPr>
            </w:pPr>
          </w:p>
        </w:tc>
        <w:tc>
          <w:tcPr>
            <w:tcW w:w="8788" w:type="dxa"/>
          </w:tcPr>
          <w:p w:rsidR="008201DF" w:rsidRPr="006C41CE" w:rsidRDefault="008201DF" w:rsidP="005F602B">
            <w:pPr>
              <w:spacing w:after="240"/>
              <w:jc w:val="both"/>
              <w:rPr>
                <w:rFonts w:ascii="Times New Roman" w:hAnsi="Times New Roman"/>
                <w:sz w:val="28"/>
                <w:szCs w:val="28"/>
                <w:lang w:val="uk-UA"/>
              </w:rPr>
            </w:pPr>
            <w:r w:rsidRPr="00A510DF">
              <w:rPr>
                <w:rFonts w:ascii="Times New Roman" w:hAnsi="Times New Roman"/>
                <w:sz w:val="28"/>
                <w:szCs w:val="28"/>
                <w:lang w:val="uk-UA"/>
              </w:rPr>
              <w:t>Філіп’єва</w:t>
            </w:r>
            <w:r w:rsidR="005F602B">
              <w:rPr>
                <w:rFonts w:ascii="Times New Roman" w:hAnsi="Times New Roman"/>
                <w:sz w:val="28"/>
                <w:szCs w:val="28"/>
                <w:lang w:val="uk-UA"/>
              </w:rPr>
              <w:t>, </w:t>
            </w:r>
            <w:r>
              <w:rPr>
                <w:rFonts w:ascii="Times New Roman" w:hAnsi="Times New Roman"/>
                <w:sz w:val="28"/>
                <w:szCs w:val="28"/>
                <w:lang w:val="uk-UA"/>
              </w:rPr>
              <w:t>Т.І. Використання теорії емоційного інтелекту під час викладання іноземних мов /</w:t>
            </w:r>
            <w:r w:rsidR="005F602B">
              <w:rPr>
                <w:rFonts w:ascii="Times New Roman" w:hAnsi="Times New Roman"/>
                <w:sz w:val="28"/>
                <w:szCs w:val="28"/>
                <w:lang w:val="uk-UA"/>
              </w:rPr>
              <w:t xml:space="preserve"> Т.І. </w:t>
            </w:r>
            <w:r w:rsidRPr="0065335F">
              <w:rPr>
                <w:rFonts w:ascii="Times New Roman" w:hAnsi="Times New Roman"/>
                <w:sz w:val="28"/>
                <w:szCs w:val="28"/>
                <w:lang w:val="uk-UA"/>
              </w:rPr>
              <w:t>Філіп’єва</w:t>
            </w:r>
            <w:r>
              <w:rPr>
                <w:rFonts w:ascii="Times New Roman" w:hAnsi="Times New Roman"/>
                <w:sz w:val="28"/>
                <w:szCs w:val="28"/>
                <w:lang w:val="uk-UA"/>
              </w:rPr>
              <w:t xml:space="preserve"> // </w:t>
            </w:r>
            <w:r w:rsidRPr="0065335F">
              <w:rPr>
                <w:rFonts w:ascii="Times New Roman" w:hAnsi="Times New Roman"/>
                <w:sz w:val="28"/>
                <w:szCs w:val="28"/>
                <w:lang w:val="uk-UA"/>
              </w:rPr>
              <w:t>Науковий вісник Миколаївського національного університету імені В.О.</w:t>
            </w:r>
            <w:r w:rsidR="005F602B">
              <w:rPr>
                <w:rFonts w:ascii="Times New Roman" w:hAnsi="Times New Roman"/>
                <w:sz w:val="28"/>
                <w:szCs w:val="28"/>
                <w:lang w:val="uk-UA"/>
              </w:rPr>
              <w:t> </w:t>
            </w:r>
            <w:r w:rsidRPr="0065335F">
              <w:rPr>
                <w:rFonts w:ascii="Times New Roman" w:hAnsi="Times New Roman"/>
                <w:sz w:val="28"/>
                <w:szCs w:val="28"/>
                <w:lang w:val="uk-UA"/>
              </w:rPr>
              <w:t>Сухомлинського : збірник наукових праць. Сер.</w:t>
            </w:r>
            <w:r w:rsidR="005F602B">
              <w:rPr>
                <w:rFonts w:ascii="Times New Roman" w:hAnsi="Times New Roman"/>
                <w:sz w:val="28"/>
                <w:szCs w:val="28"/>
                <w:lang w:val="uk-UA"/>
              </w:rPr>
              <w:t> </w:t>
            </w:r>
            <w:r w:rsidRPr="0065335F">
              <w:rPr>
                <w:rFonts w:ascii="Times New Roman" w:hAnsi="Times New Roman"/>
                <w:sz w:val="28"/>
                <w:szCs w:val="28"/>
                <w:lang w:val="uk-UA"/>
              </w:rPr>
              <w:t>: Педагогічні науки / Миколаївський національний університет імені В.О.</w:t>
            </w:r>
            <w:r w:rsidR="005F602B">
              <w:rPr>
                <w:rFonts w:ascii="Times New Roman" w:hAnsi="Times New Roman"/>
                <w:sz w:val="28"/>
                <w:szCs w:val="28"/>
                <w:lang w:val="uk-UA"/>
              </w:rPr>
              <w:t> </w:t>
            </w:r>
            <w:r w:rsidRPr="0065335F">
              <w:rPr>
                <w:rFonts w:ascii="Times New Roman" w:hAnsi="Times New Roman"/>
                <w:sz w:val="28"/>
                <w:szCs w:val="28"/>
                <w:lang w:val="uk-UA"/>
              </w:rPr>
              <w:t>Сухомлинського; за ред. В. Будака, О. Пєхоти. - Миколаїв, 2011. –  Вип.1.35. – С.</w:t>
            </w:r>
            <w:r>
              <w:rPr>
                <w:rFonts w:ascii="Times New Roman" w:hAnsi="Times New Roman"/>
                <w:sz w:val="28"/>
                <w:szCs w:val="28"/>
                <w:lang w:val="uk-UA"/>
              </w:rPr>
              <w:t xml:space="preserve"> 202-205.</w:t>
            </w:r>
          </w:p>
        </w:tc>
      </w:tr>
      <w:tr w:rsidR="008201DF" w:rsidRPr="005F602B" w:rsidTr="004813E1">
        <w:tc>
          <w:tcPr>
            <w:tcW w:w="993" w:type="dxa"/>
          </w:tcPr>
          <w:p w:rsidR="008201DF" w:rsidRPr="004E26C9" w:rsidRDefault="008201DF" w:rsidP="001B23C8">
            <w:pPr>
              <w:pStyle w:val="aa"/>
              <w:numPr>
                <w:ilvl w:val="0"/>
                <w:numId w:val="1"/>
              </w:numPr>
              <w:spacing w:after="240"/>
              <w:ind w:hanging="686"/>
              <w:rPr>
                <w:rFonts w:ascii="Times New Roman" w:hAnsi="Times New Roman"/>
                <w:b/>
                <w:sz w:val="28"/>
                <w:szCs w:val="28"/>
                <w:lang w:val="uk-UA"/>
              </w:rPr>
            </w:pPr>
          </w:p>
        </w:tc>
        <w:tc>
          <w:tcPr>
            <w:tcW w:w="8788" w:type="dxa"/>
          </w:tcPr>
          <w:p w:rsidR="008201DF" w:rsidRPr="00A510DF" w:rsidRDefault="005F602B" w:rsidP="005F602B">
            <w:pPr>
              <w:spacing w:after="240"/>
              <w:jc w:val="both"/>
              <w:rPr>
                <w:rFonts w:ascii="Times New Roman" w:hAnsi="Times New Roman"/>
                <w:sz w:val="28"/>
                <w:szCs w:val="28"/>
                <w:lang w:val="uk-UA"/>
              </w:rPr>
            </w:pPr>
            <w:r>
              <w:rPr>
                <w:rFonts w:ascii="Times New Roman" w:hAnsi="Times New Roman"/>
                <w:sz w:val="28"/>
                <w:szCs w:val="28"/>
                <w:lang w:val="uk-UA"/>
              </w:rPr>
              <w:t>Філіп’єва, </w:t>
            </w:r>
            <w:r w:rsidR="008201DF" w:rsidRPr="008201DF">
              <w:rPr>
                <w:rFonts w:ascii="Times New Roman" w:hAnsi="Times New Roman"/>
                <w:sz w:val="28"/>
                <w:szCs w:val="28"/>
                <w:lang w:val="uk-UA"/>
              </w:rPr>
              <w:t>Т.І. Формування художнього світогляду майбутнього вчителя як педагогічна проблема / Т.І.</w:t>
            </w:r>
            <w:r>
              <w:rPr>
                <w:rFonts w:ascii="Times New Roman" w:hAnsi="Times New Roman"/>
                <w:sz w:val="28"/>
                <w:szCs w:val="28"/>
                <w:lang w:val="uk-UA"/>
              </w:rPr>
              <w:t> </w:t>
            </w:r>
            <w:r w:rsidR="008201DF" w:rsidRPr="008201DF">
              <w:rPr>
                <w:rFonts w:ascii="Times New Roman" w:hAnsi="Times New Roman"/>
                <w:sz w:val="28"/>
                <w:szCs w:val="28"/>
                <w:lang w:val="uk-UA"/>
              </w:rPr>
              <w:t>Філіп’єва // Науковий вісник Миколаївського державного університету імені В.О.</w:t>
            </w:r>
            <w:r>
              <w:rPr>
                <w:rFonts w:ascii="Times New Roman" w:hAnsi="Times New Roman"/>
                <w:sz w:val="28"/>
                <w:szCs w:val="28"/>
                <w:lang w:val="uk-UA"/>
              </w:rPr>
              <w:t> </w:t>
            </w:r>
            <w:r w:rsidR="008201DF" w:rsidRPr="008201DF">
              <w:rPr>
                <w:rFonts w:ascii="Times New Roman" w:hAnsi="Times New Roman"/>
                <w:sz w:val="28"/>
                <w:szCs w:val="28"/>
                <w:lang w:val="uk-UA"/>
              </w:rPr>
              <w:t xml:space="preserve">Сухомлинського.:збірник наукових праць. Сер. : Педагогічні </w:t>
            </w:r>
            <w:r>
              <w:rPr>
                <w:rFonts w:ascii="Times New Roman" w:hAnsi="Times New Roman"/>
                <w:sz w:val="28"/>
                <w:szCs w:val="28"/>
                <w:lang w:val="uk-UA"/>
              </w:rPr>
              <w:t>науки / Миколаївський державний університет імені В.О. </w:t>
            </w:r>
            <w:r w:rsidR="008201DF" w:rsidRPr="008201DF">
              <w:rPr>
                <w:rFonts w:ascii="Times New Roman" w:hAnsi="Times New Roman"/>
                <w:sz w:val="28"/>
                <w:szCs w:val="28"/>
                <w:lang w:val="uk-UA"/>
              </w:rPr>
              <w:t>Сухомлинського. – Миколаїв, 2000. –  Вип. 3. Т. 2. – С. 128-137.</w:t>
            </w:r>
          </w:p>
        </w:tc>
      </w:tr>
      <w:tr w:rsidR="008201DF" w:rsidRPr="005F602B" w:rsidTr="004813E1">
        <w:tc>
          <w:tcPr>
            <w:tcW w:w="993" w:type="dxa"/>
          </w:tcPr>
          <w:p w:rsidR="008201DF" w:rsidRPr="004E26C9" w:rsidRDefault="008201DF" w:rsidP="001B23C8">
            <w:pPr>
              <w:pStyle w:val="aa"/>
              <w:numPr>
                <w:ilvl w:val="0"/>
                <w:numId w:val="1"/>
              </w:numPr>
              <w:spacing w:after="240"/>
              <w:ind w:hanging="686"/>
              <w:rPr>
                <w:rFonts w:ascii="Times New Roman" w:hAnsi="Times New Roman"/>
                <w:b/>
                <w:sz w:val="28"/>
                <w:szCs w:val="28"/>
                <w:lang w:val="uk-UA"/>
              </w:rPr>
            </w:pPr>
          </w:p>
        </w:tc>
        <w:tc>
          <w:tcPr>
            <w:tcW w:w="8788" w:type="dxa"/>
          </w:tcPr>
          <w:p w:rsidR="008201DF" w:rsidRPr="00A56583" w:rsidRDefault="008201DF" w:rsidP="005F602B">
            <w:pPr>
              <w:spacing w:after="240"/>
              <w:jc w:val="both"/>
              <w:rPr>
                <w:rFonts w:ascii="Times New Roman" w:hAnsi="Times New Roman"/>
                <w:sz w:val="28"/>
                <w:szCs w:val="28"/>
                <w:lang w:val="uk-UA"/>
              </w:rPr>
            </w:pPr>
            <w:r>
              <w:rPr>
                <w:rFonts w:ascii="Times New Roman" w:hAnsi="Times New Roman"/>
                <w:sz w:val="28"/>
                <w:szCs w:val="28"/>
                <w:lang w:val="uk-UA"/>
              </w:rPr>
              <w:t>Філіп</w:t>
            </w:r>
            <w:r w:rsidRPr="00A56583">
              <w:rPr>
                <w:rFonts w:ascii="Times New Roman" w:hAnsi="Times New Roman"/>
                <w:sz w:val="28"/>
                <w:szCs w:val="28"/>
                <w:lang w:val="uk-UA"/>
              </w:rPr>
              <w:t>’</w:t>
            </w:r>
            <w:r w:rsidR="005F602B">
              <w:rPr>
                <w:rFonts w:ascii="Times New Roman" w:hAnsi="Times New Roman"/>
                <w:sz w:val="28"/>
                <w:szCs w:val="28"/>
                <w:lang w:val="uk-UA"/>
              </w:rPr>
              <w:t>єва, </w:t>
            </w:r>
            <w:r>
              <w:rPr>
                <w:rFonts w:ascii="Times New Roman" w:hAnsi="Times New Roman"/>
                <w:sz w:val="28"/>
                <w:szCs w:val="28"/>
                <w:lang w:val="uk-UA"/>
              </w:rPr>
              <w:t>Т.І. Формування художнього світогляду майбутнього вчителя</w:t>
            </w:r>
            <w:r w:rsidR="005F602B">
              <w:rPr>
                <w:rFonts w:ascii="Times New Roman" w:hAnsi="Times New Roman"/>
                <w:sz w:val="28"/>
                <w:szCs w:val="28"/>
                <w:lang w:val="uk-UA"/>
              </w:rPr>
              <w:t xml:space="preserve"> як педагогічна проблема / Т.І. </w:t>
            </w:r>
            <w:r>
              <w:rPr>
                <w:rFonts w:ascii="Times New Roman" w:hAnsi="Times New Roman"/>
                <w:sz w:val="28"/>
                <w:szCs w:val="28"/>
                <w:lang w:val="uk-UA"/>
              </w:rPr>
              <w:t>Філіп</w:t>
            </w:r>
            <w:r w:rsidRPr="00A56583">
              <w:rPr>
                <w:rFonts w:ascii="Times New Roman" w:hAnsi="Times New Roman"/>
                <w:sz w:val="28"/>
                <w:szCs w:val="28"/>
                <w:lang w:val="uk-UA"/>
              </w:rPr>
              <w:t>’</w:t>
            </w:r>
            <w:r>
              <w:rPr>
                <w:rFonts w:ascii="Times New Roman" w:hAnsi="Times New Roman"/>
                <w:sz w:val="28"/>
                <w:szCs w:val="28"/>
                <w:lang w:val="uk-UA"/>
              </w:rPr>
              <w:t xml:space="preserve">єва // </w:t>
            </w:r>
            <w:r w:rsidRPr="00A56583">
              <w:rPr>
                <w:rFonts w:ascii="Times New Roman" w:hAnsi="Times New Roman"/>
                <w:sz w:val="28"/>
                <w:szCs w:val="28"/>
                <w:lang w:val="uk-UA"/>
              </w:rPr>
              <w:t>Науковий вісник Миколаївського державного університету імені В.О.</w:t>
            </w:r>
            <w:r w:rsidR="005F602B">
              <w:rPr>
                <w:rFonts w:ascii="Times New Roman" w:hAnsi="Times New Roman"/>
                <w:sz w:val="28"/>
                <w:szCs w:val="28"/>
                <w:lang w:val="uk-UA"/>
              </w:rPr>
              <w:t> </w:t>
            </w:r>
            <w:r w:rsidRPr="00A56583">
              <w:rPr>
                <w:rFonts w:ascii="Times New Roman" w:hAnsi="Times New Roman"/>
                <w:sz w:val="28"/>
                <w:szCs w:val="28"/>
                <w:lang w:val="uk-UA"/>
              </w:rPr>
              <w:t xml:space="preserve">Сухомлинського.:збірник наукових праць. Сер. : Педагогічні </w:t>
            </w:r>
            <w:r w:rsidR="005F602B">
              <w:rPr>
                <w:rFonts w:ascii="Times New Roman" w:hAnsi="Times New Roman"/>
                <w:sz w:val="28"/>
                <w:szCs w:val="28"/>
                <w:lang w:val="uk-UA"/>
              </w:rPr>
              <w:t>науки / Миколаївський державний університет імені В.О. </w:t>
            </w:r>
            <w:r w:rsidRPr="00A56583">
              <w:rPr>
                <w:rFonts w:ascii="Times New Roman" w:hAnsi="Times New Roman"/>
                <w:sz w:val="28"/>
                <w:szCs w:val="28"/>
                <w:lang w:val="uk-UA"/>
              </w:rPr>
              <w:t>Сухомлинського. – Миколаїв, 2000. –  Вип. 3. Т. 2. – С.</w:t>
            </w:r>
            <w:r>
              <w:rPr>
                <w:rFonts w:ascii="Times New Roman" w:hAnsi="Times New Roman"/>
                <w:sz w:val="28"/>
                <w:szCs w:val="28"/>
                <w:lang w:val="uk-UA"/>
              </w:rPr>
              <w:t xml:space="preserve"> 128-137.</w:t>
            </w:r>
          </w:p>
        </w:tc>
      </w:tr>
      <w:tr w:rsidR="008201DF" w:rsidRPr="00267C1D" w:rsidTr="004813E1">
        <w:tc>
          <w:tcPr>
            <w:tcW w:w="993" w:type="dxa"/>
          </w:tcPr>
          <w:p w:rsidR="008201DF" w:rsidRPr="004E26C9" w:rsidRDefault="008201DF" w:rsidP="001B23C8">
            <w:pPr>
              <w:pStyle w:val="aa"/>
              <w:numPr>
                <w:ilvl w:val="0"/>
                <w:numId w:val="1"/>
              </w:numPr>
              <w:spacing w:after="240"/>
              <w:ind w:hanging="686"/>
              <w:rPr>
                <w:rFonts w:ascii="Times New Roman" w:hAnsi="Times New Roman"/>
                <w:b/>
                <w:sz w:val="28"/>
                <w:szCs w:val="28"/>
                <w:lang w:val="uk-UA"/>
              </w:rPr>
            </w:pPr>
          </w:p>
        </w:tc>
        <w:tc>
          <w:tcPr>
            <w:tcW w:w="8788" w:type="dxa"/>
          </w:tcPr>
          <w:p w:rsidR="008201DF" w:rsidRPr="003B4629" w:rsidRDefault="008201DF" w:rsidP="005F602B">
            <w:pPr>
              <w:spacing w:after="240"/>
              <w:jc w:val="both"/>
              <w:rPr>
                <w:rFonts w:ascii="Times New Roman" w:hAnsi="Times New Roman"/>
                <w:sz w:val="28"/>
                <w:szCs w:val="28"/>
              </w:rPr>
            </w:pPr>
            <w:r>
              <w:rPr>
                <w:rFonts w:ascii="Times New Roman" w:hAnsi="Times New Roman"/>
                <w:sz w:val="28"/>
                <w:szCs w:val="28"/>
                <w:lang w:val="uk-UA"/>
              </w:rPr>
              <w:t xml:space="preserve">Филипьева, Т.И. Развитие </w:t>
            </w:r>
            <w:r>
              <w:rPr>
                <w:rFonts w:ascii="Times New Roman" w:hAnsi="Times New Roman"/>
                <w:sz w:val="28"/>
                <w:szCs w:val="28"/>
              </w:rPr>
              <w:t xml:space="preserve">эмоционального интелекта студентов как профессионального качества будущего специалиста / </w:t>
            </w:r>
            <w:r w:rsidR="005F602B">
              <w:rPr>
                <w:rFonts w:ascii="Times New Roman" w:hAnsi="Times New Roman"/>
                <w:sz w:val="28"/>
                <w:szCs w:val="28"/>
              </w:rPr>
              <w:t>И.Т. Филипьева</w:t>
            </w:r>
            <w:r>
              <w:rPr>
                <w:rFonts w:ascii="Times New Roman" w:hAnsi="Times New Roman"/>
                <w:sz w:val="28"/>
                <w:szCs w:val="28"/>
              </w:rPr>
              <w:t xml:space="preserve">, </w:t>
            </w:r>
            <w:r w:rsidR="005F602B">
              <w:rPr>
                <w:rFonts w:ascii="Times New Roman" w:hAnsi="Times New Roman"/>
                <w:sz w:val="28"/>
                <w:szCs w:val="28"/>
              </w:rPr>
              <w:t>О.А. </w:t>
            </w:r>
            <w:r>
              <w:rPr>
                <w:rFonts w:ascii="Times New Roman" w:hAnsi="Times New Roman"/>
                <w:sz w:val="28"/>
                <w:szCs w:val="28"/>
              </w:rPr>
              <w:t xml:space="preserve">Филипьева // </w:t>
            </w:r>
            <w:r w:rsidRPr="00912D01">
              <w:rPr>
                <w:rFonts w:ascii="Times New Roman" w:hAnsi="Times New Roman"/>
                <w:sz w:val="28"/>
                <w:szCs w:val="28"/>
              </w:rPr>
              <w:t>Науковий вісник Миколаївського націон</w:t>
            </w:r>
            <w:r w:rsidR="005F602B">
              <w:rPr>
                <w:rFonts w:ascii="Times New Roman" w:hAnsi="Times New Roman"/>
                <w:sz w:val="28"/>
                <w:szCs w:val="28"/>
              </w:rPr>
              <w:t>ального університету імені В.О. </w:t>
            </w:r>
            <w:r w:rsidRPr="00912D01">
              <w:rPr>
                <w:rFonts w:ascii="Times New Roman" w:hAnsi="Times New Roman"/>
                <w:sz w:val="28"/>
                <w:szCs w:val="28"/>
              </w:rPr>
              <w:t>Сухомлинського : збірник наукових праць. Сер.</w:t>
            </w:r>
            <w:r w:rsidR="005F602B">
              <w:rPr>
                <w:rFonts w:ascii="Times New Roman" w:hAnsi="Times New Roman"/>
                <w:sz w:val="28"/>
                <w:szCs w:val="28"/>
              </w:rPr>
              <w:t> </w:t>
            </w:r>
            <w:r w:rsidRPr="00912D01">
              <w:rPr>
                <w:rFonts w:ascii="Times New Roman" w:hAnsi="Times New Roman"/>
                <w:sz w:val="28"/>
                <w:szCs w:val="28"/>
              </w:rPr>
              <w:t>: Педагогічні науки / Миколаївський національний університет імені В.О. Сухомлинського; за ред. В. Будака, О. Пєхоти. - Миколаїв, 2012. –  Вип. 1.39. – С.</w:t>
            </w:r>
            <w:r>
              <w:rPr>
                <w:rFonts w:ascii="Times New Roman" w:hAnsi="Times New Roman"/>
                <w:sz w:val="28"/>
                <w:szCs w:val="28"/>
              </w:rPr>
              <w:t xml:space="preserve"> 344-347.</w:t>
            </w:r>
          </w:p>
        </w:tc>
      </w:tr>
      <w:tr w:rsidR="008201DF" w:rsidRPr="008B06A9" w:rsidTr="004813E1">
        <w:tc>
          <w:tcPr>
            <w:tcW w:w="993" w:type="dxa"/>
          </w:tcPr>
          <w:p w:rsidR="008201DF" w:rsidRPr="004E26C9" w:rsidRDefault="008201DF" w:rsidP="001B23C8">
            <w:pPr>
              <w:pStyle w:val="aa"/>
              <w:numPr>
                <w:ilvl w:val="0"/>
                <w:numId w:val="1"/>
              </w:numPr>
              <w:spacing w:after="240"/>
              <w:ind w:hanging="686"/>
              <w:rPr>
                <w:rFonts w:ascii="Times New Roman" w:hAnsi="Times New Roman"/>
                <w:b/>
                <w:sz w:val="28"/>
                <w:szCs w:val="28"/>
                <w:lang w:val="uk-UA"/>
              </w:rPr>
            </w:pPr>
          </w:p>
        </w:tc>
        <w:tc>
          <w:tcPr>
            <w:tcW w:w="8788" w:type="dxa"/>
          </w:tcPr>
          <w:p w:rsidR="008201DF" w:rsidRDefault="008201DF" w:rsidP="005F602B">
            <w:pPr>
              <w:spacing w:after="240"/>
              <w:jc w:val="both"/>
              <w:rPr>
                <w:rFonts w:ascii="Times New Roman" w:hAnsi="Times New Roman"/>
                <w:sz w:val="28"/>
                <w:szCs w:val="28"/>
                <w:lang w:val="uk-UA"/>
              </w:rPr>
            </w:pPr>
            <w:r w:rsidRPr="008201DF">
              <w:rPr>
                <w:rFonts w:ascii="Times New Roman" w:hAnsi="Times New Roman"/>
                <w:sz w:val="28"/>
                <w:szCs w:val="28"/>
                <w:lang w:val="uk-UA"/>
              </w:rPr>
              <w:t>Філіпчук</w:t>
            </w:r>
            <w:r w:rsidR="00E570F7">
              <w:rPr>
                <w:rFonts w:ascii="Times New Roman" w:hAnsi="Times New Roman"/>
                <w:sz w:val="28"/>
                <w:szCs w:val="28"/>
                <w:lang w:val="uk-UA"/>
              </w:rPr>
              <w:t>,</w:t>
            </w:r>
            <w:r w:rsidR="005F602B">
              <w:rPr>
                <w:rFonts w:ascii="Times New Roman" w:hAnsi="Times New Roman"/>
                <w:sz w:val="28"/>
                <w:szCs w:val="28"/>
                <w:lang w:val="uk-UA"/>
              </w:rPr>
              <w:t xml:space="preserve"> Н.</w:t>
            </w:r>
            <w:r w:rsidRPr="008201DF">
              <w:rPr>
                <w:rFonts w:ascii="Times New Roman" w:hAnsi="Times New Roman"/>
                <w:sz w:val="28"/>
                <w:szCs w:val="28"/>
                <w:lang w:val="uk-UA"/>
              </w:rPr>
              <w:t>О. Досвід професійної підготовки майбутніх музикантів у закладах музичної освіти Західної України у першій пол</w:t>
            </w:r>
            <w:r w:rsidR="005F602B">
              <w:rPr>
                <w:rFonts w:ascii="Times New Roman" w:hAnsi="Times New Roman"/>
                <w:sz w:val="28"/>
                <w:szCs w:val="28"/>
                <w:lang w:val="uk-UA"/>
              </w:rPr>
              <w:t>овині ХХ ст. / Н.О. Філіпчук //</w:t>
            </w:r>
            <w:r w:rsidRPr="008201DF">
              <w:rPr>
                <w:rFonts w:ascii="Times New Roman" w:hAnsi="Times New Roman"/>
                <w:sz w:val="28"/>
                <w:szCs w:val="28"/>
                <w:lang w:val="uk-UA"/>
              </w:rPr>
              <w:t xml:space="preserve"> Науковий вісник Миколаївського націон</w:t>
            </w:r>
            <w:r w:rsidR="005F602B">
              <w:rPr>
                <w:rFonts w:ascii="Times New Roman" w:hAnsi="Times New Roman"/>
                <w:sz w:val="28"/>
                <w:szCs w:val="28"/>
                <w:lang w:val="uk-UA"/>
              </w:rPr>
              <w:t>ального університету імені В.О. </w:t>
            </w:r>
            <w:r w:rsidRPr="008201DF">
              <w:rPr>
                <w:rFonts w:ascii="Times New Roman" w:hAnsi="Times New Roman"/>
                <w:sz w:val="28"/>
                <w:szCs w:val="28"/>
                <w:lang w:val="uk-UA"/>
              </w:rPr>
              <w:t>Сухомлинського : збірник наукових праць. Сер.</w:t>
            </w:r>
            <w:r w:rsidR="005F602B">
              <w:rPr>
                <w:rFonts w:ascii="Times New Roman" w:hAnsi="Times New Roman"/>
                <w:sz w:val="28"/>
                <w:szCs w:val="28"/>
                <w:lang w:val="uk-UA"/>
              </w:rPr>
              <w:t> </w:t>
            </w:r>
            <w:r w:rsidRPr="008201DF">
              <w:rPr>
                <w:rFonts w:ascii="Times New Roman" w:hAnsi="Times New Roman"/>
                <w:sz w:val="28"/>
                <w:szCs w:val="28"/>
                <w:lang w:val="uk-UA"/>
              </w:rPr>
              <w:t>: Педагогічні науки / Миколаївський національний університет імені В.О. Сухомлинського; за ред. В. Будака, О. Пєхоти. - Миколаїв, 2012. –  Вип. – 1.36. Педагогічна майстерність: теорія і технології. – C.</w:t>
            </w:r>
            <w:r w:rsidR="005F602B">
              <w:rPr>
                <w:rFonts w:ascii="Times New Roman" w:hAnsi="Times New Roman"/>
                <w:sz w:val="28"/>
                <w:szCs w:val="28"/>
                <w:lang w:val="uk-UA"/>
              </w:rPr>
              <w:t> </w:t>
            </w:r>
            <w:r w:rsidRPr="008201DF">
              <w:rPr>
                <w:rFonts w:ascii="Times New Roman" w:hAnsi="Times New Roman"/>
                <w:sz w:val="28"/>
                <w:szCs w:val="28"/>
                <w:lang w:val="uk-UA"/>
              </w:rPr>
              <w:t>67-72.</w:t>
            </w:r>
          </w:p>
          <w:p w:rsidR="005F602B" w:rsidRDefault="005F602B" w:rsidP="005F602B">
            <w:pPr>
              <w:spacing w:after="240"/>
              <w:jc w:val="both"/>
              <w:rPr>
                <w:rFonts w:ascii="Times New Roman" w:hAnsi="Times New Roman"/>
                <w:sz w:val="28"/>
                <w:szCs w:val="28"/>
                <w:lang w:val="uk-UA"/>
              </w:rPr>
            </w:pPr>
          </w:p>
        </w:tc>
      </w:tr>
      <w:tr w:rsidR="008201DF" w:rsidRPr="00C81D48" w:rsidTr="004813E1">
        <w:tc>
          <w:tcPr>
            <w:tcW w:w="993" w:type="dxa"/>
          </w:tcPr>
          <w:p w:rsidR="008201DF" w:rsidRPr="004E26C9" w:rsidRDefault="008201DF" w:rsidP="001B23C8">
            <w:pPr>
              <w:pStyle w:val="aa"/>
              <w:numPr>
                <w:ilvl w:val="0"/>
                <w:numId w:val="1"/>
              </w:numPr>
              <w:spacing w:after="240"/>
              <w:ind w:hanging="686"/>
              <w:rPr>
                <w:rFonts w:ascii="Times New Roman" w:hAnsi="Times New Roman"/>
                <w:b/>
                <w:sz w:val="28"/>
                <w:szCs w:val="28"/>
                <w:lang w:val="uk-UA"/>
              </w:rPr>
            </w:pPr>
          </w:p>
        </w:tc>
        <w:tc>
          <w:tcPr>
            <w:tcW w:w="8788" w:type="dxa"/>
          </w:tcPr>
          <w:p w:rsidR="008201DF" w:rsidRPr="002C4E4A" w:rsidRDefault="008201DF" w:rsidP="005F602B">
            <w:pPr>
              <w:spacing w:after="240"/>
              <w:jc w:val="both"/>
              <w:rPr>
                <w:rFonts w:ascii="Times New Roman" w:hAnsi="Times New Roman"/>
                <w:sz w:val="28"/>
                <w:szCs w:val="28"/>
                <w:lang w:val="uk-UA"/>
              </w:rPr>
            </w:pPr>
            <w:r w:rsidRPr="00C81D48">
              <w:rPr>
                <w:rFonts w:ascii="Times New Roman" w:hAnsi="Times New Roman"/>
                <w:sz w:val="28"/>
                <w:szCs w:val="28"/>
                <w:lang w:val="uk-UA"/>
              </w:rPr>
              <w:t>Фіногенов</w:t>
            </w:r>
            <w:r w:rsidR="00E570F7">
              <w:rPr>
                <w:rFonts w:ascii="Times New Roman" w:hAnsi="Times New Roman"/>
                <w:sz w:val="28"/>
                <w:szCs w:val="28"/>
                <w:lang w:val="uk-UA"/>
              </w:rPr>
              <w:t>,</w:t>
            </w:r>
            <w:r w:rsidR="005F602B">
              <w:rPr>
                <w:rFonts w:ascii="Times New Roman" w:hAnsi="Times New Roman"/>
                <w:sz w:val="28"/>
                <w:szCs w:val="28"/>
                <w:lang w:val="uk-UA"/>
              </w:rPr>
              <w:t> Ю.</w:t>
            </w:r>
            <w:r w:rsidRPr="00C81D48">
              <w:rPr>
                <w:rFonts w:ascii="Times New Roman" w:hAnsi="Times New Roman"/>
                <w:sz w:val="28"/>
                <w:szCs w:val="28"/>
                <w:lang w:val="uk-UA"/>
              </w:rPr>
              <w:t>С. Світовий досвід адаптації системи фізичного виховання військовослужбовців в умовах сучасного реформування збройних сил</w:t>
            </w:r>
            <w:r>
              <w:rPr>
                <w:rFonts w:ascii="Times New Roman" w:hAnsi="Times New Roman"/>
                <w:sz w:val="28"/>
                <w:szCs w:val="28"/>
                <w:lang w:val="uk-UA"/>
              </w:rPr>
              <w:t xml:space="preserve"> / Ю.С.</w:t>
            </w:r>
            <w:r w:rsidR="005F602B">
              <w:rPr>
                <w:rFonts w:ascii="Times New Roman" w:hAnsi="Times New Roman"/>
                <w:sz w:val="28"/>
                <w:szCs w:val="28"/>
                <w:lang w:val="uk-UA"/>
              </w:rPr>
              <w:t> </w:t>
            </w:r>
            <w:r>
              <w:rPr>
                <w:rFonts w:ascii="Times New Roman" w:hAnsi="Times New Roman"/>
                <w:sz w:val="28"/>
                <w:szCs w:val="28"/>
                <w:lang w:val="uk-UA"/>
              </w:rPr>
              <w:t xml:space="preserve">Фіногенов // </w:t>
            </w:r>
            <w:r w:rsidRPr="00F14C4A">
              <w:rPr>
                <w:rFonts w:ascii="Times New Roman" w:hAnsi="Times New Roman"/>
                <w:sz w:val="28"/>
                <w:szCs w:val="28"/>
                <w:lang w:val="uk-UA"/>
              </w:rPr>
              <w:t>Науковий вісник Миколаївського націон</w:t>
            </w:r>
            <w:r w:rsidR="005F602B">
              <w:rPr>
                <w:rFonts w:ascii="Times New Roman" w:hAnsi="Times New Roman"/>
                <w:sz w:val="28"/>
                <w:szCs w:val="28"/>
                <w:lang w:val="uk-UA"/>
              </w:rPr>
              <w:t>ального університету імені В.О. </w:t>
            </w:r>
            <w:r w:rsidRPr="00F14C4A">
              <w:rPr>
                <w:rFonts w:ascii="Times New Roman" w:hAnsi="Times New Roman"/>
                <w:sz w:val="28"/>
                <w:szCs w:val="28"/>
                <w:lang w:val="uk-UA"/>
              </w:rPr>
              <w:t>Сухомлинсь</w:t>
            </w:r>
            <w:r w:rsidR="005F602B">
              <w:rPr>
                <w:rFonts w:ascii="Times New Roman" w:hAnsi="Times New Roman"/>
                <w:sz w:val="28"/>
                <w:szCs w:val="28"/>
                <w:lang w:val="uk-UA"/>
              </w:rPr>
              <w:t xml:space="preserve">кого : збірник наукових праць. </w:t>
            </w:r>
            <w:r w:rsidRPr="00F14C4A">
              <w:rPr>
                <w:rFonts w:ascii="Times New Roman" w:hAnsi="Times New Roman"/>
                <w:sz w:val="28"/>
                <w:szCs w:val="28"/>
                <w:lang w:val="uk-UA"/>
              </w:rPr>
              <w:t>Сер.</w:t>
            </w:r>
            <w:r w:rsidR="005F602B">
              <w:rPr>
                <w:rFonts w:ascii="Times New Roman" w:hAnsi="Times New Roman"/>
                <w:sz w:val="28"/>
                <w:szCs w:val="28"/>
                <w:lang w:val="uk-UA"/>
              </w:rPr>
              <w:t> </w:t>
            </w:r>
            <w:r w:rsidRPr="00F14C4A">
              <w:rPr>
                <w:rFonts w:ascii="Times New Roman" w:hAnsi="Times New Roman"/>
                <w:sz w:val="28"/>
                <w:szCs w:val="28"/>
                <w:lang w:val="uk-UA"/>
              </w:rPr>
              <w:t>: Педагогічні науки / Миколаївський наці</w:t>
            </w:r>
            <w:r w:rsidR="005F602B">
              <w:rPr>
                <w:rFonts w:ascii="Times New Roman" w:hAnsi="Times New Roman"/>
                <w:sz w:val="28"/>
                <w:szCs w:val="28"/>
                <w:lang w:val="uk-UA"/>
              </w:rPr>
              <w:t>ональний університет імені В.О. Сухомлинського; за ред. В. </w:t>
            </w:r>
            <w:r w:rsidRPr="00F14C4A">
              <w:rPr>
                <w:rFonts w:ascii="Times New Roman" w:hAnsi="Times New Roman"/>
                <w:sz w:val="28"/>
                <w:szCs w:val="28"/>
                <w:lang w:val="uk-UA"/>
              </w:rPr>
              <w:t>Б</w:t>
            </w:r>
            <w:r w:rsidR="005F602B">
              <w:rPr>
                <w:rFonts w:ascii="Times New Roman" w:hAnsi="Times New Roman"/>
                <w:sz w:val="28"/>
                <w:szCs w:val="28"/>
                <w:lang w:val="uk-UA"/>
              </w:rPr>
              <w:t>удака, О. Пєхоти.. – Миколаїв, 2011. –</w:t>
            </w:r>
            <w:r w:rsidRPr="00F14C4A">
              <w:rPr>
                <w:rFonts w:ascii="Times New Roman" w:hAnsi="Times New Roman"/>
                <w:sz w:val="28"/>
                <w:szCs w:val="28"/>
                <w:lang w:val="uk-UA"/>
              </w:rPr>
              <w:t xml:space="preserve"> Вип. – 1.33.Т.1. Педагогічна освіта: теорія та практика. – С.</w:t>
            </w:r>
            <w:r>
              <w:rPr>
                <w:rFonts w:ascii="Times New Roman" w:hAnsi="Times New Roman"/>
                <w:sz w:val="28"/>
                <w:szCs w:val="28"/>
                <w:lang w:val="uk-UA"/>
              </w:rPr>
              <w:t xml:space="preserve"> 180-184.</w:t>
            </w:r>
          </w:p>
        </w:tc>
      </w:tr>
      <w:tr w:rsidR="0040087F" w:rsidRPr="008B06A9" w:rsidTr="004813E1">
        <w:tc>
          <w:tcPr>
            <w:tcW w:w="993" w:type="dxa"/>
          </w:tcPr>
          <w:p w:rsidR="0040087F" w:rsidRPr="004E26C9" w:rsidRDefault="0040087F" w:rsidP="001B23C8">
            <w:pPr>
              <w:pStyle w:val="aa"/>
              <w:numPr>
                <w:ilvl w:val="0"/>
                <w:numId w:val="1"/>
              </w:numPr>
              <w:spacing w:after="240"/>
              <w:ind w:hanging="686"/>
              <w:rPr>
                <w:rFonts w:ascii="Times New Roman" w:hAnsi="Times New Roman"/>
                <w:b/>
                <w:sz w:val="28"/>
                <w:szCs w:val="28"/>
                <w:lang w:val="uk-UA"/>
              </w:rPr>
            </w:pPr>
          </w:p>
        </w:tc>
        <w:tc>
          <w:tcPr>
            <w:tcW w:w="8788" w:type="dxa"/>
          </w:tcPr>
          <w:p w:rsidR="0040087F" w:rsidRPr="00663262" w:rsidRDefault="0040087F" w:rsidP="005F602B">
            <w:pPr>
              <w:spacing w:after="240"/>
              <w:jc w:val="both"/>
              <w:rPr>
                <w:rFonts w:ascii="Times New Roman" w:hAnsi="Times New Roman"/>
                <w:sz w:val="28"/>
                <w:szCs w:val="28"/>
                <w:lang w:val="uk-UA"/>
              </w:rPr>
            </w:pPr>
            <w:r w:rsidRPr="000B0650">
              <w:rPr>
                <w:rFonts w:ascii="Times New Roman" w:hAnsi="Times New Roman"/>
                <w:sz w:val="28"/>
                <w:szCs w:val="28"/>
                <w:lang w:val="uk-UA"/>
              </w:rPr>
              <w:t>Фокіна</w:t>
            </w:r>
            <w:r w:rsidR="00E570F7">
              <w:rPr>
                <w:rFonts w:ascii="Times New Roman" w:hAnsi="Times New Roman"/>
                <w:sz w:val="28"/>
                <w:szCs w:val="28"/>
                <w:lang w:val="uk-UA"/>
              </w:rPr>
              <w:t>,</w:t>
            </w:r>
            <w:r w:rsidR="005F602B">
              <w:rPr>
                <w:rFonts w:ascii="Times New Roman" w:hAnsi="Times New Roman"/>
                <w:sz w:val="28"/>
                <w:szCs w:val="28"/>
                <w:lang w:val="uk-UA"/>
              </w:rPr>
              <w:t> І.</w:t>
            </w:r>
            <w:r w:rsidRPr="000B0650">
              <w:rPr>
                <w:rFonts w:ascii="Times New Roman" w:hAnsi="Times New Roman"/>
                <w:sz w:val="28"/>
                <w:szCs w:val="28"/>
                <w:lang w:val="uk-UA"/>
              </w:rPr>
              <w:t>О. Організація шефської допомоги в умовах дитячої громадської організації</w:t>
            </w:r>
            <w:r w:rsidR="005F602B">
              <w:rPr>
                <w:rFonts w:ascii="Times New Roman" w:hAnsi="Times New Roman"/>
                <w:sz w:val="28"/>
                <w:szCs w:val="28"/>
                <w:lang w:val="uk-UA"/>
              </w:rPr>
              <w:t xml:space="preserve"> / І.О. </w:t>
            </w:r>
            <w:r>
              <w:rPr>
                <w:rFonts w:ascii="Times New Roman" w:hAnsi="Times New Roman"/>
                <w:sz w:val="28"/>
                <w:szCs w:val="28"/>
                <w:lang w:val="uk-UA"/>
              </w:rPr>
              <w:t>Фокіна //</w:t>
            </w:r>
            <w:r w:rsidR="005F602B">
              <w:rPr>
                <w:rFonts w:ascii="Times New Roman" w:hAnsi="Times New Roman"/>
                <w:sz w:val="28"/>
                <w:szCs w:val="28"/>
                <w:lang w:val="uk-UA"/>
              </w:rPr>
              <w:t xml:space="preserve"> </w:t>
            </w:r>
            <w:r w:rsidRPr="00D75414">
              <w:rPr>
                <w:rFonts w:ascii="Times New Roman" w:hAnsi="Times New Roman"/>
                <w:sz w:val="28"/>
                <w:szCs w:val="28"/>
                <w:lang w:val="uk-UA"/>
              </w:rPr>
              <w:t>Науковий вісник Миколаївського національного університету імені В.О.</w:t>
            </w:r>
            <w:r w:rsidR="005F602B">
              <w:rPr>
                <w:rFonts w:ascii="Times New Roman" w:hAnsi="Times New Roman"/>
                <w:sz w:val="28"/>
                <w:szCs w:val="28"/>
                <w:lang w:val="uk-UA"/>
              </w:rPr>
              <w:t> </w:t>
            </w:r>
            <w:r w:rsidRPr="00D75414">
              <w:rPr>
                <w:rFonts w:ascii="Times New Roman" w:hAnsi="Times New Roman"/>
                <w:sz w:val="28"/>
                <w:szCs w:val="28"/>
                <w:lang w:val="uk-UA"/>
              </w:rPr>
              <w:t>Сухомлинського : збірник наукових праць. Сер.</w:t>
            </w:r>
            <w:r w:rsidR="005F602B">
              <w:rPr>
                <w:rFonts w:ascii="Times New Roman" w:hAnsi="Times New Roman"/>
                <w:sz w:val="28"/>
                <w:szCs w:val="28"/>
                <w:lang w:val="uk-UA"/>
              </w:rPr>
              <w:t> </w:t>
            </w:r>
            <w:r w:rsidRPr="00D75414">
              <w:rPr>
                <w:rFonts w:ascii="Times New Roman" w:hAnsi="Times New Roman"/>
                <w:sz w:val="28"/>
                <w:szCs w:val="28"/>
                <w:lang w:val="uk-UA"/>
              </w:rPr>
              <w:t>: Педагогічні науки / Миколаївський національний університет імені В.О.</w:t>
            </w:r>
            <w:r w:rsidR="005F602B">
              <w:rPr>
                <w:rFonts w:ascii="Times New Roman" w:hAnsi="Times New Roman"/>
                <w:sz w:val="28"/>
                <w:szCs w:val="28"/>
                <w:lang w:val="uk-UA"/>
              </w:rPr>
              <w:t> </w:t>
            </w:r>
            <w:r w:rsidRPr="00D75414">
              <w:rPr>
                <w:rFonts w:ascii="Times New Roman" w:hAnsi="Times New Roman"/>
                <w:sz w:val="28"/>
                <w:szCs w:val="28"/>
                <w:lang w:val="uk-UA"/>
              </w:rPr>
              <w:t>Сухомлинського</w:t>
            </w:r>
            <w:r w:rsidR="005F602B">
              <w:rPr>
                <w:rFonts w:ascii="Times New Roman" w:hAnsi="Times New Roman"/>
                <w:sz w:val="28"/>
                <w:szCs w:val="28"/>
                <w:lang w:val="uk-UA"/>
              </w:rPr>
              <w:t>. – Миколаїв, 2014. –</w:t>
            </w:r>
            <w:r>
              <w:rPr>
                <w:rFonts w:ascii="Times New Roman" w:hAnsi="Times New Roman"/>
                <w:sz w:val="28"/>
                <w:szCs w:val="28"/>
                <w:lang w:val="uk-UA"/>
              </w:rPr>
              <w:t xml:space="preserve"> Вип.1.47</w:t>
            </w:r>
            <w:r w:rsidRPr="00D75414">
              <w:rPr>
                <w:rFonts w:ascii="Times New Roman" w:hAnsi="Times New Roman"/>
                <w:sz w:val="28"/>
                <w:szCs w:val="28"/>
                <w:lang w:val="uk-UA"/>
              </w:rPr>
              <w:t>. – C.</w:t>
            </w:r>
            <w:r>
              <w:rPr>
                <w:rFonts w:ascii="Times New Roman" w:hAnsi="Times New Roman"/>
                <w:sz w:val="28"/>
                <w:szCs w:val="28"/>
                <w:lang w:val="uk-UA"/>
              </w:rPr>
              <w:t xml:space="preserve"> 277-282.</w:t>
            </w:r>
          </w:p>
        </w:tc>
      </w:tr>
      <w:tr w:rsidR="0040087F" w:rsidRPr="005F602B" w:rsidTr="004813E1">
        <w:tc>
          <w:tcPr>
            <w:tcW w:w="993" w:type="dxa"/>
          </w:tcPr>
          <w:p w:rsidR="0040087F" w:rsidRPr="004E26C9" w:rsidRDefault="0040087F" w:rsidP="001B23C8">
            <w:pPr>
              <w:pStyle w:val="aa"/>
              <w:numPr>
                <w:ilvl w:val="0"/>
                <w:numId w:val="1"/>
              </w:numPr>
              <w:spacing w:after="240"/>
              <w:ind w:hanging="686"/>
              <w:rPr>
                <w:rFonts w:ascii="Times New Roman" w:hAnsi="Times New Roman"/>
                <w:b/>
                <w:sz w:val="28"/>
                <w:szCs w:val="28"/>
                <w:lang w:val="uk-UA"/>
              </w:rPr>
            </w:pPr>
          </w:p>
        </w:tc>
        <w:tc>
          <w:tcPr>
            <w:tcW w:w="8788" w:type="dxa"/>
          </w:tcPr>
          <w:p w:rsidR="0040087F" w:rsidRDefault="0040087F" w:rsidP="005F602B">
            <w:pPr>
              <w:spacing w:after="240"/>
              <w:jc w:val="both"/>
              <w:rPr>
                <w:rFonts w:ascii="Times New Roman" w:hAnsi="Times New Roman"/>
                <w:sz w:val="28"/>
                <w:szCs w:val="28"/>
                <w:lang w:val="uk-UA"/>
              </w:rPr>
            </w:pPr>
            <w:r>
              <w:rPr>
                <w:rFonts w:ascii="Times New Roman" w:hAnsi="Times New Roman"/>
                <w:sz w:val="28"/>
                <w:szCs w:val="28"/>
                <w:lang w:val="uk-UA"/>
              </w:rPr>
              <w:t>Фоменко, І.О. Принципи підготовки майбутніх учителів філологічних спеціальностей до проектної діяльності в основній школі / І.О.</w:t>
            </w:r>
            <w:r w:rsidR="005F602B">
              <w:rPr>
                <w:rFonts w:ascii="Times New Roman" w:hAnsi="Times New Roman"/>
                <w:sz w:val="28"/>
                <w:szCs w:val="28"/>
                <w:lang w:val="uk-UA"/>
              </w:rPr>
              <w:t> </w:t>
            </w:r>
            <w:r>
              <w:rPr>
                <w:rFonts w:ascii="Times New Roman" w:hAnsi="Times New Roman"/>
                <w:sz w:val="28"/>
                <w:szCs w:val="28"/>
                <w:lang w:val="uk-UA"/>
              </w:rPr>
              <w:t xml:space="preserve">Фоменко // </w:t>
            </w:r>
            <w:r w:rsidRPr="00383179">
              <w:rPr>
                <w:rFonts w:ascii="Times New Roman" w:hAnsi="Times New Roman"/>
                <w:sz w:val="28"/>
                <w:szCs w:val="28"/>
                <w:lang w:val="uk-UA"/>
              </w:rPr>
              <w:t>Науковий вісник Миколаївського націон</w:t>
            </w:r>
            <w:r w:rsidR="005F602B">
              <w:rPr>
                <w:rFonts w:ascii="Times New Roman" w:hAnsi="Times New Roman"/>
                <w:sz w:val="28"/>
                <w:szCs w:val="28"/>
                <w:lang w:val="uk-UA"/>
              </w:rPr>
              <w:t>ального університету імені В.О. </w:t>
            </w:r>
            <w:r w:rsidRPr="00383179">
              <w:rPr>
                <w:rFonts w:ascii="Times New Roman" w:hAnsi="Times New Roman"/>
                <w:sz w:val="28"/>
                <w:szCs w:val="28"/>
                <w:lang w:val="uk-UA"/>
              </w:rPr>
              <w:t>Сухомлинського : збірник наукових праць. Сер.</w:t>
            </w:r>
            <w:r w:rsidR="005F602B">
              <w:rPr>
                <w:rFonts w:ascii="Times New Roman" w:hAnsi="Times New Roman"/>
                <w:sz w:val="28"/>
                <w:szCs w:val="28"/>
                <w:lang w:val="uk-UA"/>
              </w:rPr>
              <w:t> </w:t>
            </w:r>
            <w:r w:rsidRPr="00383179">
              <w:rPr>
                <w:rFonts w:ascii="Times New Roman" w:hAnsi="Times New Roman"/>
                <w:sz w:val="28"/>
                <w:szCs w:val="28"/>
                <w:lang w:val="uk-UA"/>
              </w:rPr>
              <w:t>: Педагогічні науки / Миколаївський національний університет імені В.О. Сухомлинського; за ред. В. Будака,</w:t>
            </w:r>
            <w:r w:rsidR="005F602B">
              <w:rPr>
                <w:rFonts w:ascii="Times New Roman" w:hAnsi="Times New Roman"/>
                <w:sz w:val="28"/>
                <w:szCs w:val="28"/>
                <w:lang w:val="uk-UA"/>
              </w:rPr>
              <w:t xml:space="preserve"> О. Пєхоти. - Миколаїв, 2012. –</w:t>
            </w:r>
            <w:r w:rsidRPr="00383179">
              <w:rPr>
                <w:rFonts w:ascii="Times New Roman" w:hAnsi="Times New Roman"/>
                <w:sz w:val="28"/>
                <w:szCs w:val="28"/>
                <w:lang w:val="uk-UA"/>
              </w:rPr>
              <w:t xml:space="preserve"> Вип. 1.39. – С.</w:t>
            </w:r>
            <w:r>
              <w:rPr>
                <w:rFonts w:ascii="Times New Roman" w:hAnsi="Times New Roman"/>
                <w:sz w:val="28"/>
                <w:szCs w:val="28"/>
                <w:lang w:val="uk-UA"/>
              </w:rPr>
              <w:t xml:space="preserve"> 351-354.</w:t>
            </w:r>
          </w:p>
        </w:tc>
      </w:tr>
      <w:tr w:rsidR="0040087F" w:rsidRPr="005F602B" w:rsidTr="004813E1">
        <w:tc>
          <w:tcPr>
            <w:tcW w:w="993" w:type="dxa"/>
          </w:tcPr>
          <w:p w:rsidR="0040087F" w:rsidRPr="004E26C9" w:rsidRDefault="0040087F" w:rsidP="001B23C8">
            <w:pPr>
              <w:pStyle w:val="aa"/>
              <w:numPr>
                <w:ilvl w:val="0"/>
                <w:numId w:val="1"/>
              </w:numPr>
              <w:spacing w:after="240"/>
              <w:ind w:hanging="686"/>
              <w:rPr>
                <w:rFonts w:ascii="Times New Roman" w:hAnsi="Times New Roman"/>
                <w:b/>
                <w:sz w:val="28"/>
                <w:szCs w:val="28"/>
                <w:lang w:val="uk-UA"/>
              </w:rPr>
            </w:pPr>
          </w:p>
        </w:tc>
        <w:tc>
          <w:tcPr>
            <w:tcW w:w="8788" w:type="dxa"/>
          </w:tcPr>
          <w:p w:rsidR="0040087F" w:rsidRPr="00D75414" w:rsidRDefault="0040087F" w:rsidP="00EC364A">
            <w:pPr>
              <w:spacing w:after="240"/>
              <w:jc w:val="both"/>
              <w:rPr>
                <w:rFonts w:ascii="Times New Roman" w:hAnsi="Times New Roman"/>
                <w:sz w:val="28"/>
                <w:szCs w:val="28"/>
                <w:lang w:val="uk-UA"/>
              </w:rPr>
            </w:pPr>
            <w:r w:rsidRPr="00CF29E0">
              <w:rPr>
                <w:rFonts w:ascii="Times New Roman" w:hAnsi="Times New Roman"/>
                <w:sz w:val="28"/>
                <w:szCs w:val="28"/>
                <w:lang w:val="uk-UA"/>
              </w:rPr>
              <w:t>Фоміна</w:t>
            </w:r>
            <w:r w:rsidR="00E570F7">
              <w:rPr>
                <w:rFonts w:ascii="Times New Roman" w:hAnsi="Times New Roman"/>
                <w:sz w:val="28"/>
                <w:szCs w:val="28"/>
                <w:lang w:val="uk-UA"/>
              </w:rPr>
              <w:t>,</w:t>
            </w:r>
            <w:r w:rsidR="005F602B">
              <w:rPr>
                <w:rFonts w:ascii="Times New Roman" w:hAnsi="Times New Roman"/>
                <w:sz w:val="28"/>
                <w:szCs w:val="28"/>
                <w:lang w:val="uk-UA"/>
              </w:rPr>
              <w:t xml:space="preserve"> І.Л.</w:t>
            </w:r>
            <w:r w:rsidRPr="00CF29E0">
              <w:rPr>
                <w:rFonts w:ascii="Times New Roman" w:hAnsi="Times New Roman"/>
                <w:sz w:val="28"/>
                <w:szCs w:val="28"/>
                <w:lang w:val="uk-UA"/>
              </w:rPr>
              <w:t xml:space="preserve"> Види вправ для формуван</w:t>
            </w:r>
            <w:r>
              <w:rPr>
                <w:rFonts w:ascii="Times New Roman" w:hAnsi="Times New Roman"/>
                <w:sz w:val="28"/>
                <w:szCs w:val="28"/>
                <w:lang w:val="uk-UA"/>
              </w:rPr>
              <w:t xml:space="preserve">ня розвитку мовлення студентів </w:t>
            </w:r>
            <w:r w:rsidR="005F602B">
              <w:rPr>
                <w:rFonts w:ascii="Times New Roman" w:hAnsi="Times New Roman"/>
                <w:sz w:val="28"/>
                <w:szCs w:val="28"/>
                <w:lang w:val="uk-UA"/>
              </w:rPr>
              <w:t>/ І.Л. </w:t>
            </w:r>
            <w:r w:rsidRPr="00CF29E0">
              <w:rPr>
                <w:rFonts w:ascii="Times New Roman" w:hAnsi="Times New Roman"/>
                <w:sz w:val="28"/>
                <w:szCs w:val="28"/>
                <w:lang w:val="uk-UA"/>
              </w:rPr>
              <w:t>Фоміна //</w:t>
            </w:r>
            <w:r w:rsidR="005F602B">
              <w:rPr>
                <w:rFonts w:ascii="Times New Roman" w:hAnsi="Times New Roman"/>
                <w:sz w:val="28"/>
                <w:szCs w:val="28"/>
                <w:lang w:val="uk-UA"/>
              </w:rPr>
              <w:t xml:space="preserve"> </w:t>
            </w:r>
            <w:r w:rsidRPr="009D5EE2">
              <w:rPr>
                <w:rFonts w:ascii="Times New Roman" w:hAnsi="Times New Roman"/>
                <w:sz w:val="28"/>
                <w:szCs w:val="28"/>
                <w:lang w:val="uk-UA"/>
              </w:rPr>
              <w:t>Науковий вісник Миколаївського національного університе</w:t>
            </w:r>
            <w:r w:rsidR="005F602B">
              <w:rPr>
                <w:rFonts w:ascii="Times New Roman" w:hAnsi="Times New Roman"/>
                <w:sz w:val="28"/>
                <w:szCs w:val="28"/>
                <w:lang w:val="uk-UA"/>
              </w:rPr>
              <w:t>ту імені В.О. </w:t>
            </w:r>
            <w:r w:rsidRPr="009D5EE2">
              <w:rPr>
                <w:rFonts w:ascii="Times New Roman" w:hAnsi="Times New Roman"/>
                <w:sz w:val="28"/>
                <w:szCs w:val="28"/>
                <w:lang w:val="uk-UA"/>
              </w:rPr>
              <w:t>Сухомлинського : збірник наукових праць. Сер.</w:t>
            </w:r>
            <w:r w:rsidR="005F602B">
              <w:rPr>
                <w:rFonts w:ascii="Times New Roman" w:hAnsi="Times New Roman"/>
                <w:sz w:val="28"/>
                <w:szCs w:val="28"/>
                <w:lang w:val="uk-UA"/>
              </w:rPr>
              <w:t> </w:t>
            </w:r>
            <w:r w:rsidRPr="009D5EE2">
              <w:rPr>
                <w:rFonts w:ascii="Times New Roman" w:hAnsi="Times New Roman"/>
                <w:sz w:val="28"/>
                <w:szCs w:val="28"/>
                <w:lang w:val="uk-UA"/>
              </w:rPr>
              <w:t>: Педагогічні науки / Миколаївський національний університет імені В.О. Сухомлинського; за ред. О.М. Пєхоти. –  Миколаїв, 2015. –  № 1(48). – С.</w:t>
            </w:r>
            <w:r>
              <w:rPr>
                <w:rFonts w:ascii="Times New Roman" w:hAnsi="Times New Roman"/>
                <w:sz w:val="28"/>
                <w:szCs w:val="28"/>
                <w:lang w:val="uk-UA"/>
              </w:rPr>
              <w:t xml:space="preserve"> 325-327.</w:t>
            </w:r>
          </w:p>
        </w:tc>
      </w:tr>
      <w:tr w:rsidR="0040087F" w:rsidRPr="008B06A9" w:rsidTr="004813E1">
        <w:tc>
          <w:tcPr>
            <w:tcW w:w="993" w:type="dxa"/>
          </w:tcPr>
          <w:p w:rsidR="0040087F" w:rsidRPr="004E26C9" w:rsidRDefault="0040087F" w:rsidP="001B23C8">
            <w:pPr>
              <w:pStyle w:val="aa"/>
              <w:numPr>
                <w:ilvl w:val="0"/>
                <w:numId w:val="1"/>
              </w:numPr>
              <w:spacing w:after="240"/>
              <w:ind w:hanging="686"/>
              <w:rPr>
                <w:rFonts w:ascii="Times New Roman" w:hAnsi="Times New Roman"/>
                <w:b/>
                <w:sz w:val="28"/>
                <w:szCs w:val="28"/>
                <w:lang w:val="uk-UA"/>
              </w:rPr>
            </w:pPr>
          </w:p>
        </w:tc>
        <w:tc>
          <w:tcPr>
            <w:tcW w:w="8788" w:type="dxa"/>
          </w:tcPr>
          <w:p w:rsidR="0040087F" w:rsidRDefault="0040087F" w:rsidP="005F602B">
            <w:pPr>
              <w:spacing w:after="240"/>
              <w:jc w:val="both"/>
              <w:rPr>
                <w:rFonts w:ascii="Times New Roman" w:hAnsi="Times New Roman"/>
                <w:sz w:val="28"/>
                <w:szCs w:val="28"/>
                <w:lang w:val="uk-UA"/>
              </w:rPr>
            </w:pPr>
            <w:r>
              <w:rPr>
                <w:rFonts w:ascii="Times New Roman" w:hAnsi="Times New Roman"/>
                <w:sz w:val="28"/>
                <w:szCs w:val="28"/>
                <w:lang w:val="uk-UA"/>
              </w:rPr>
              <w:t>Форостян</w:t>
            </w:r>
            <w:r w:rsidR="00E570F7">
              <w:rPr>
                <w:rFonts w:ascii="Times New Roman" w:hAnsi="Times New Roman"/>
                <w:sz w:val="28"/>
                <w:szCs w:val="28"/>
                <w:lang w:val="uk-UA"/>
              </w:rPr>
              <w:t>,</w:t>
            </w:r>
            <w:r w:rsidR="005F602B">
              <w:rPr>
                <w:rFonts w:ascii="Times New Roman" w:hAnsi="Times New Roman"/>
                <w:sz w:val="28"/>
                <w:szCs w:val="28"/>
                <w:lang w:val="uk-UA"/>
              </w:rPr>
              <w:t> </w:t>
            </w:r>
            <w:r>
              <w:rPr>
                <w:rFonts w:ascii="Times New Roman" w:hAnsi="Times New Roman"/>
                <w:sz w:val="28"/>
                <w:szCs w:val="28"/>
                <w:lang w:val="uk-UA"/>
              </w:rPr>
              <w:t>А.Ф. Мистецькі товариства Півдня України (ІІ половина ХІХ століття), їх освітня та виховна роль / А.Ф. Форостян //</w:t>
            </w:r>
            <w:r w:rsidR="005F602B">
              <w:rPr>
                <w:rFonts w:ascii="Times New Roman" w:hAnsi="Times New Roman"/>
                <w:sz w:val="28"/>
                <w:szCs w:val="28"/>
                <w:lang w:val="uk-UA"/>
              </w:rPr>
              <w:t xml:space="preserve"> </w:t>
            </w:r>
            <w:r w:rsidRPr="00912CFB">
              <w:rPr>
                <w:rFonts w:ascii="Times New Roman" w:hAnsi="Times New Roman"/>
                <w:sz w:val="28"/>
                <w:szCs w:val="28"/>
                <w:lang w:val="uk-UA"/>
              </w:rPr>
              <w:t>Науковий вісник Миколаївського державного університету імені В.О.</w:t>
            </w:r>
            <w:r w:rsidR="005F602B">
              <w:rPr>
                <w:rFonts w:ascii="Times New Roman" w:hAnsi="Times New Roman"/>
                <w:sz w:val="28"/>
                <w:szCs w:val="28"/>
                <w:lang w:val="uk-UA"/>
              </w:rPr>
              <w:t> </w:t>
            </w:r>
            <w:r w:rsidRPr="00912CFB">
              <w:rPr>
                <w:rFonts w:ascii="Times New Roman" w:hAnsi="Times New Roman"/>
                <w:sz w:val="28"/>
                <w:szCs w:val="28"/>
                <w:lang w:val="uk-UA"/>
              </w:rPr>
              <w:t xml:space="preserve">Сухомлинського: збірник наукових праць. Сер. : Педагогічні </w:t>
            </w:r>
            <w:r w:rsidR="005F602B">
              <w:rPr>
                <w:rFonts w:ascii="Times New Roman" w:hAnsi="Times New Roman"/>
                <w:sz w:val="28"/>
                <w:szCs w:val="28"/>
                <w:lang w:val="uk-UA"/>
              </w:rPr>
              <w:t>науки / Миколаївський державний</w:t>
            </w:r>
            <w:r w:rsidRPr="00912CFB">
              <w:rPr>
                <w:rFonts w:ascii="Times New Roman" w:hAnsi="Times New Roman"/>
                <w:sz w:val="28"/>
                <w:szCs w:val="28"/>
                <w:lang w:val="uk-UA"/>
              </w:rPr>
              <w:t xml:space="preserve"> університет імені В.О.</w:t>
            </w:r>
            <w:r w:rsidR="005F602B">
              <w:rPr>
                <w:rFonts w:ascii="Times New Roman" w:hAnsi="Times New Roman"/>
                <w:sz w:val="28"/>
                <w:szCs w:val="28"/>
                <w:lang w:val="uk-UA"/>
              </w:rPr>
              <w:t> </w:t>
            </w:r>
            <w:r w:rsidRPr="00912CFB">
              <w:rPr>
                <w:rFonts w:ascii="Times New Roman" w:hAnsi="Times New Roman"/>
                <w:sz w:val="28"/>
                <w:szCs w:val="28"/>
                <w:lang w:val="uk-UA"/>
              </w:rPr>
              <w:t>Сухомлинського. – Миколаїв, 2006. –  Вип. 12.Т.3. –</w:t>
            </w:r>
            <w:r>
              <w:rPr>
                <w:rFonts w:ascii="Times New Roman" w:hAnsi="Times New Roman"/>
                <w:sz w:val="28"/>
                <w:szCs w:val="28"/>
                <w:lang w:val="uk-UA"/>
              </w:rPr>
              <w:t xml:space="preserve"> С. 69-73. </w:t>
            </w:r>
          </w:p>
        </w:tc>
      </w:tr>
      <w:tr w:rsidR="0040087F" w:rsidRPr="005F602B" w:rsidTr="004813E1">
        <w:tc>
          <w:tcPr>
            <w:tcW w:w="993" w:type="dxa"/>
          </w:tcPr>
          <w:p w:rsidR="0040087F" w:rsidRPr="004E26C9" w:rsidRDefault="0040087F" w:rsidP="001B23C8">
            <w:pPr>
              <w:pStyle w:val="aa"/>
              <w:numPr>
                <w:ilvl w:val="0"/>
                <w:numId w:val="1"/>
              </w:numPr>
              <w:spacing w:after="240"/>
              <w:ind w:hanging="686"/>
              <w:rPr>
                <w:rFonts w:ascii="Times New Roman" w:hAnsi="Times New Roman"/>
                <w:b/>
                <w:sz w:val="28"/>
                <w:szCs w:val="28"/>
                <w:lang w:val="uk-UA"/>
              </w:rPr>
            </w:pPr>
          </w:p>
        </w:tc>
        <w:tc>
          <w:tcPr>
            <w:tcW w:w="8788" w:type="dxa"/>
          </w:tcPr>
          <w:p w:rsidR="0040087F" w:rsidRPr="00134385" w:rsidRDefault="0040087F" w:rsidP="005F602B">
            <w:pPr>
              <w:spacing w:after="240"/>
              <w:jc w:val="both"/>
              <w:rPr>
                <w:rFonts w:ascii="Times New Roman" w:hAnsi="Times New Roman"/>
                <w:sz w:val="28"/>
                <w:szCs w:val="28"/>
                <w:lang w:val="uk-UA"/>
              </w:rPr>
            </w:pPr>
            <w:r w:rsidRPr="00C1507F">
              <w:rPr>
                <w:rFonts w:ascii="Times New Roman" w:hAnsi="Times New Roman"/>
                <w:sz w:val="28"/>
                <w:szCs w:val="28"/>
                <w:lang w:val="uk-UA"/>
              </w:rPr>
              <w:t>Ф</w:t>
            </w:r>
            <w:r>
              <w:rPr>
                <w:rFonts w:ascii="Times New Roman" w:hAnsi="Times New Roman"/>
                <w:sz w:val="28"/>
                <w:szCs w:val="28"/>
                <w:lang w:val="uk-UA"/>
              </w:rPr>
              <w:t>оростян</w:t>
            </w:r>
            <w:r w:rsidR="00E570F7">
              <w:rPr>
                <w:rFonts w:ascii="Times New Roman" w:hAnsi="Times New Roman"/>
                <w:sz w:val="28"/>
                <w:szCs w:val="28"/>
                <w:lang w:val="uk-UA"/>
              </w:rPr>
              <w:t>,</w:t>
            </w:r>
            <w:r w:rsidR="005F602B">
              <w:rPr>
                <w:rFonts w:ascii="Times New Roman" w:hAnsi="Times New Roman"/>
                <w:sz w:val="28"/>
                <w:szCs w:val="28"/>
                <w:lang w:val="uk-UA"/>
              </w:rPr>
              <w:t xml:space="preserve"> О.</w:t>
            </w:r>
            <w:r w:rsidRPr="00C1507F">
              <w:rPr>
                <w:rFonts w:ascii="Times New Roman" w:hAnsi="Times New Roman"/>
                <w:sz w:val="28"/>
                <w:szCs w:val="28"/>
                <w:lang w:val="uk-UA"/>
              </w:rPr>
              <w:t>І. Адаптивне фізичне виховання в корекції рухової сфери дітеймолодшого шкільного віку з порушеннями слуху</w:t>
            </w:r>
            <w:r>
              <w:rPr>
                <w:rFonts w:ascii="Times New Roman" w:hAnsi="Times New Roman"/>
                <w:sz w:val="28"/>
                <w:szCs w:val="28"/>
                <w:lang w:val="uk-UA"/>
              </w:rPr>
              <w:t xml:space="preserve"> / О.І. Форостян //</w:t>
            </w:r>
            <w:r w:rsidR="005F602B">
              <w:rPr>
                <w:rFonts w:ascii="Times New Roman" w:hAnsi="Times New Roman"/>
                <w:sz w:val="28"/>
                <w:szCs w:val="28"/>
                <w:lang w:val="uk-UA"/>
              </w:rPr>
              <w:t xml:space="preserve"> </w:t>
            </w:r>
            <w:r w:rsidRPr="00014789">
              <w:rPr>
                <w:rFonts w:ascii="Times New Roman" w:hAnsi="Times New Roman"/>
                <w:sz w:val="28"/>
                <w:szCs w:val="28"/>
                <w:lang w:val="uk-UA"/>
              </w:rPr>
              <w:t xml:space="preserve">Науковий вісник Миколаївського національного </w:t>
            </w:r>
            <w:r w:rsidR="005F602B">
              <w:rPr>
                <w:rFonts w:ascii="Times New Roman" w:hAnsi="Times New Roman"/>
                <w:sz w:val="28"/>
                <w:szCs w:val="28"/>
                <w:lang w:val="uk-UA"/>
              </w:rPr>
              <w:t>університету імені В.О. </w:t>
            </w:r>
            <w:r w:rsidRPr="00014789">
              <w:rPr>
                <w:rFonts w:ascii="Times New Roman" w:hAnsi="Times New Roman"/>
                <w:sz w:val="28"/>
                <w:szCs w:val="28"/>
                <w:lang w:val="uk-UA"/>
              </w:rPr>
              <w:t>Сухомлинського : збірник наукових праць. Сер.: Педагогічні науки Миколаївський національний університет імені В.О.</w:t>
            </w:r>
            <w:r w:rsidR="005F602B">
              <w:rPr>
                <w:rFonts w:ascii="Times New Roman" w:hAnsi="Times New Roman"/>
                <w:sz w:val="28"/>
                <w:szCs w:val="28"/>
                <w:lang w:val="uk-UA"/>
              </w:rPr>
              <w:t> </w:t>
            </w:r>
            <w:r w:rsidRPr="00014789">
              <w:rPr>
                <w:rFonts w:ascii="Times New Roman" w:hAnsi="Times New Roman"/>
                <w:sz w:val="28"/>
                <w:szCs w:val="28"/>
                <w:lang w:val="uk-UA"/>
              </w:rPr>
              <w:t>Сухомлинського; за ред.. Т.М. Сте</w:t>
            </w:r>
            <w:r w:rsidR="005F602B">
              <w:rPr>
                <w:rFonts w:ascii="Times New Roman" w:hAnsi="Times New Roman"/>
                <w:sz w:val="28"/>
                <w:szCs w:val="28"/>
                <w:lang w:val="uk-UA"/>
              </w:rPr>
              <w:t>панової. – Миколаїв, 2015. –  № </w:t>
            </w:r>
            <w:r w:rsidRPr="00014789">
              <w:rPr>
                <w:rFonts w:ascii="Times New Roman" w:hAnsi="Times New Roman"/>
                <w:sz w:val="28"/>
                <w:szCs w:val="28"/>
                <w:lang w:val="uk-UA"/>
              </w:rPr>
              <w:t>2(49). – С.</w:t>
            </w:r>
            <w:r>
              <w:rPr>
                <w:rFonts w:ascii="Times New Roman" w:hAnsi="Times New Roman"/>
                <w:sz w:val="28"/>
                <w:szCs w:val="28"/>
                <w:lang w:val="uk-UA"/>
              </w:rPr>
              <w:t xml:space="preserve"> 196-200.</w:t>
            </w:r>
          </w:p>
        </w:tc>
      </w:tr>
      <w:tr w:rsidR="0040087F" w:rsidRPr="00205063" w:rsidTr="004813E1">
        <w:tc>
          <w:tcPr>
            <w:tcW w:w="993" w:type="dxa"/>
          </w:tcPr>
          <w:p w:rsidR="0040087F" w:rsidRPr="00205063" w:rsidRDefault="0040087F" w:rsidP="001B23C8">
            <w:pPr>
              <w:pStyle w:val="aa"/>
              <w:numPr>
                <w:ilvl w:val="0"/>
                <w:numId w:val="1"/>
              </w:numPr>
              <w:spacing w:after="240"/>
              <w:ind w:hanging="686"/>
              <w:rPr>
                <w:rFonts w:ascii="Times New Roman" w:hAnsi="Times New Roman"/>
                <w:b/>
                <w:sz w:val="28"/>
                <w:szCs w:val="28"/>
                <w:lang w:val="uk-UA"/>
              </w:rPr>
            </w:pPr>
          </w:p>
        </w:tc>
        <w:tc>
          <w:tcPr>
            <w:tcW w:w="8788" w:type="dxa"/>
          </w:tcPr>
          <w:p w:rsidR="0040087F" w:rsidRPr="00205063" w:rsidRDefault="0040087F" w:rsidP="00205063">
            <w:pPr>
              <w:spacing w:after="240"/>
              <w:jc w:val="both"/>
              <w:rPr>
                <w:rFonts w:ascii="Times New Roman" w:hAnsi="Times New Roman"/>
                <w:sz w:val="28"/>
                <w:szCs w:val="28"/>
                <w:lang w:val="uk-UA"/>
              </w:rPr>
            </w:pPr>
            <w:r w:rsidRPr="00205063">
              <w:rPr>
                <w:rFonts w:ascii="Times New Roman" w:hAnsi="Times New Roman"/>
                <w:sz w:val="28"/>
                <w:szCs w:val="28"/>
                <w:lang w:val="uk-UA"/>
              </w:rPr>
              <w:t>Фрицюк</w:t>
            </w:r>
            <w:r w:rsidR="00E570F7" w:rsidRPr="00205063">
              <w:rPr>
                <w:rFonts w:ascii="Times New Roman" w:hAnsi="Times New Roman"/>
                <w:sz w:val="28"/>
                <w:szCs w:val="28"/>
                <w:lang w:val="uk-UA"/>
              </w:rPr>
              <w:t>,</w:t>
            </w:r>
            <w:r w:rsidR="00205063">
              <w:rPr>
                <w:rFonts w:ascii="Times New Roman" w:hAnsi="Times New Roman"/>
                <w:sz w:val="28"/>
                <w:szCs w:val="28"/>
                <w:lang w:val="uk-UA"/>
              </w:rPr>
              <w:t> </w:t>
            </w:r>
            <w:r w:rsidRPr="00205063">
              <w:rPr>
                <w:rFonts w:ascii="Times New Roman" w:hAnsi="Times New Roman"/>
                <w:sz w:val="28"/>
                <w:szCs w:val="28"/>
                <w:lang w:val="uk-UA"/>
              </w:rPr>
              <w:t>В. Структура готовності до безперервного професійного с</w:t>
            </w:r>
            <w:r w:rsidR="00205063">
              <w:rPr>
                <w:rFonts w:ascii="Times New Roman" w:hAnsi="Times New Roman"/>
                <w:sz w:val="28"/>
                <w:szCs w:val="28"/>
                <w:lang w:val="uk-UA"/>
              </w:rPr>
              <w:t>аморозвитку майбутніх педагогів / В. Фрицюк</w:t>
            </w:r>
            <w:r w:rsidRPr="00205063">
              <w:rPr>
                <w:rFonts w:ascii="Times New Roman" w:hAnsi="Times New Roman"/>
                <w:sz w:val="28"/>
                <w:szCs w:val="28"/>
                <w:lang w:val="uk-UA"/>
              </w:rPr>
              <w:t xml:space="preserve"> //</w:t>
            </w:r>
            <w:r w:rsidR="00205063">
              <w:rPr>
                <w:rFonts w:ascii="Times New Roman" w:hAnsi="Times New Roman"/>
                <w:sz w:val="28"/>
                <w:szCs w:val="28"/>
                <w:lang w:val="uk-UA"/>
              </w:rPr>
              <w:t xml:space="preserve"> </w:t>
            </w:r>
            <w:r w:rsidRPr="00205063">
              <w:rPr>
                <w:rFonts w:ascii="Times New Roman" w:hAnsi="Times New Roman"/>
                <w:sz w:val="28"/>
                <w:szCs w:val="28"/>
                <w:lang w:val="uk-UA"/>
              </w:rPr>
              <w:t>Науковий вісник Миколаївського національного університету імені В.О.</w:t>
            </w:r>
            <w:r w:rsidR="00205063">
              <w:rPr>
                <w:rFonts w:ascii="Times New Roman" w:hAnsi="Times New Roman"/>
                <w:sz w:val="28"/>
                <w:szCs w:val="28"/>
                <w:lang w:val="uk-UA"/>
              </w:rPr>
              <w:t> </w:t>
            </w:r>
            <w:r w:rsidRPr="00205063">
              <w:rPr>
                <w:rFonts w:ascii="Times New Roman" w:hAnsi="Times New Roman"/>
                <w:sz w:val="28"/>
                <w:szCs w:val="28"/>
                <w:lang w:val="uk-UA"/>
              </w:rPr>
              <w:t>Сухомлинського : збірник наукових праць. Сер.</w:t>
            </w:r>
            <w:r w:rsidR="00205063">
              <w:rPr>
                <w:rFonts w:ascii="Times New Roman" w:hAnsi="Times New Roman"/>
                <w:sz w:val="28"/>
                <w:szCs w:val="28"/>
                <w:lang w:val="uk-UA"/>
              </w:rPr>
              <w:t> </w:t>
            </w:r>
            <w:r w:rsidRPr="00205063">
              <w:rPr>
                <w:rFonts w:ascii="Times New Roman" w:hAnsi="Times New Roman"/>
                <w:sz w:val="28"/>
                <w:szCs w:val="28"/>
                <w:lang w:val="uk-UA"/>
              </w:rPr>
              <w:t>: Педагогічні науки / Миколаївський національний університет імені В.О.</w:t>
            </w:r>
            <w:r w:rsidR="00205063">
              <w:rPr>
                <w:rFonts w:ascii="Times New Roman" w:hAnsi="Times New Roman"/>
                <w:sz w:val="28"/>
                <w:szCs w:val="28"/>
                <w:lang w:val="uk-UA"/>
              </w:rPr>
              <w:t> </w:t>
            </w:r>
            <w:r w:rsidRPr="00205063">
              <w:rPr>
                <w:rFonts w:ascii="Times New Roman" w:hAnsi="Times New Roman"/>
                <w:sz w:val="28"/>
                <w:szCs w:val="28"/>
                <w:lang w:val="uk-UA"/>
              </w:rPr>
              <w:t>Сухомлинського; за ред. А.Л. Ситченка.– Миколаїв, 2016. –№</w:t>
            </w:r>
            <w:r w:rsidR="00205063">
              <w:rPr>
                <w:rFonts w:ascii="Times New Roman" w:hAnsi="Times New Roman"/>
                <w:sz w:val="28"/>
                <w:szCs w:val="28"/>
                <w:lang w:val="uk-UA"/>
              </w:rPr>
              <w:t> </w:t>
            </w:r>
            <w:r w:rsidRPr="00205063">
              <w:rPr>
                <w:rFonts w:ascii="Times New Roman" w:hAnsi="Times New Roman"/>
                <w:sz w:val="28"/>
                <w:szCs w:val="28"/>
                <w:lang w:val="uk-UA"/>
              </w:rPr>
              <w:t>3(54). – С. 173-176.</w:t>
            </w:r>
          </w:p>
        </w:tc>
      </w:tr>
      <w:tr w:rsidR="0040087F" w:rsidRPr="00205063" w:rsidTr="004813E1">
        <w:tc>
          <w:tcPr>
            <w:tcW w:w="993" w:type="dxa"/>
          </w:tcPr>
          <w:p w:rsidR="0040087F" w:rsidRPr="004E26C9" w:rsidRDefault="0040087F" w:rsidP="001B23C8">
            <w:pPr>
              <w:pStyle w:val="aa"/>
              <w:numPr>
                <w:ilvl w:val="0"/>
                <w:numId w:val="1"/>
              </w:numPr>
              <w:spacing w:after="240"/>
              <w:ind w:hanging="686"/>
              <w:rPr>
                <w:rFonts w:ascii="Times New Roman" w:hAnsi="Times New Roman"/>
                <w:b/>
                <w:sz w:val="28"/>
                <w:szCs w:val="28"/>
                <w:lang w:val="uk-UA"/>
              </w:rPr>
            </w:pPr>
          </w:p>
        </w:tc>
        <w:tc>
          <w:tcPr>
            <w:tcW w:w="8788" w:type="dxa"/>
          </w:tcPr>
          <w:p w:rsidR="0040087F" w:rsidRPr="00BF4095" w:rsidRDefault="0040087F" w:rsidP="00205063">
            <w:pPr>
              <w:spacing w:after="240"/>
              <w:jc w:val="both"/>
              <w:rPr>
                <w:rFonts w:ascii="Times New Roman" w:hAnsi="Times New Roman"/>
                <w:sz w:val="28"/>
                <w:szCs w:val="28"/>
                <w:lang w:val="uk-UA"/>
              </w:rPr>
            </w:pPr>
            <w:r w:rsidRPr="003118A2">
              <w:rPr>
                <w:rFonts w:ascii="Times New Roman" w:hAnsi="Times New Roman"/>
                <w:sz w:val="28"/>
                <w:szCs w:val="28"/>
                <w:lang w:val="uk-UA"/>
              </w:rPr>
              <w:t>Фрицюк</w:t>
            </w:r>
            <w:r w:rsidR="00E570F7">
              <w:rPr>
                <w:rFonts w:ascii="Times New Roman" w:hAnsi="Times New Roman"/>
                <w:sz w:val="28"/>
                <w:szCs w:val="28"/>
                <w:lang w:val="uk-UA"/>
              </w:rPr>
              <w:t>,</w:t>
            </w:r>
            <w:r w:rsidRPr="003118A2">
              <w:rPr>
                <w:rFonts w:ascii="Times New Roman" w:hAnsi="Times New Roman"/>
                <w:sz w:val="28"/>
                <w:szCs w:val="28"/>
                <w:lang w:val="uk-UA"/>
              </w:rPr>
              <w:t xml:space="preserve"> В. Розв’язання евристичних квазіпрофесійних ситуацій у підготовці майбутніх педагогів до професійного саморозвитку / В.</w:t>
            </w:r>
            <w:r w:rsidR="00205063">
              <w:rPr>
                <w:rFonts w:ascii="Times New Roman" w:hAnsi="Times New Roman"/>
                <w:sz w:val="28"/>
                <w:szCs w:val="28"/>
                <w:lang w:val="uk-UA"/>
              </w:rPr>
              <w:t> </w:t>
            </w:r>
            <w:r w:rsidRPr="003118A2">
              <w:rPr>
                <w:rFonts w:ascii="Times New Roman" w:hAnsi="Times New Roman"/>
                <w:sz w:val="28"/>
                <w:szCs w:val="28"/>
                <w:lang w:val="uk-UA"/>
              </w:rPr>
              <w:t>Фрицюк // Науковий вісник Миколаївського національного університету імені В.О.</w:t>
            </w:r>
            <w:r w:rsidR="00205063">
              <w:rPr>
                <w:rFonts w:ascii="Times New Roman" w:hAnsi="Times New Roman"/>
                <w:sz w:val="28"/>
                <w:szCs w:val="28"/>
                <w:lang w:val="uk-UA"/>
              </w:rPr>
              <w:t> </w:t>
            </w:r>
            <w:r w:rsidRPr="003118A2">
              <w:rPr>
                <w:rFonts w:ascii="Times New Roman" w:hAnsi="Times New Roman"/>
                <w:sz w:val="28"/>
                <w:szCs w:val="28"/>
                <w:lang w:val="uk-UA"/>
              </w:rPr>
              <w:t>Сухомлинського : збірник наукових праць. Сер.</w:t>
            </w:r>
            <w:r w:rsidR="00205063">
              <w:rPr>
                <w:rFonts w:ascii="Times New Roman" w:hAnsi="Times New Roman"/>
                <w:sz w:val="28"/>
                <w:szCs w:val="28"/>
                <w:lang w:val="uk-UA"/>
              </w:rPr>
              <w:t> </w:t>
            </w:r>
            <w:r w:rsidRPr="003118A2">
              <w:rPr>
                <w:rFonts w:ascii="Times New Roman" w:hAnsi="Times New Roman"/>
                <w:sz w:val="28"/>
                <w:szCs w:val="28"/>
                <w:lang w:val="uk-UA"/>
              </w:rPr>
              <w:t>: Педагогічні науки / Миколаївський національний університет імені В.О. Сухомлинського; за ред. А.Л. Ситченка.– Миколаїв, 2016. – № 4(55). – С.</w:t>
            </w:r>
            <w:r>
              <w:rPr>
                <w:rFonts w:ascii="Times New Roman" w:hAnsi="Times New Roman"/>
                <w:sz w:val="28"/>
                <w:szCs w:val="28"/>
                <w:lang w:val="uk-UA"/>
              </w:rPr>
              <w:t xml:space="preserve"> 302-306.</w:t>
            </w:r>
          </w:p>
        </w:tc>
      </w:tr>
      <w:tr w:rsidR="0040087F" w:rsidRPr="005A6E3E" w:rsidTr="004813E1">
        <w:tc>
          <w:tcPr>
            <w:tcW w:w="993" w:type="dxa"/>
          </w:tcPr>
          <w:p w:rsidR="0040087F" w:rsidRPr="004E26C9" w:rsidRDefault="0040087F" w:rsidP="001B23C8">
            <w:pPr>
              <w:pStyle w:val="aa"/>
              <w:numPr>
                <w:ilvl w:val="0"/>
                <w:numId w:val="1"/>
              </w:numPr>
              <w:spacing w:after="240"/>
              <w:ind w:hanging="686"/>
              <w:rPr>
                <w:rFonts w:ascii="Times New Roman" w:hAnsi="Times New Roman"/>
                <w:b/>
                <w:sz w:val="28"/>
                <w:szCs w:val="28"/>
                <w:lang w:val="uk-UA"/>
              </w:rPr>
            </w:pPr>
          </w:p>
        </w:tc>
        <w:tc>
          <w:tcPr>
            <w:tcW w:w="8788" w:type="dxa"/>
          </w:tcPr>
          <w:p w:rsidR="0040087F" w:rsidRDefault="0040087F" w:rsidP="00EC364A">
            <w:pPr>
              <w:spacing w:after="240"/>
              <w:jc w:val="both"/>
              <w:rPr>
                <w:rFonts w:ascii="Times New Roman" w:hAnsi="Times New Roman"/>
                <w:sz w:val="28"/>
                <w:szCs w:val="28"/>
                <w:lang w:val="uk-UA"/>
              </w:rPr>
            </w:pPr>
            <w:r>
              <w:rPr>
                <w:rFonts w:ascii="Times New Roman" w:hAnsi="Times New Roman"/>
                <w:sz w:val="28"/>
                <w:szCs w:val="28"/>
                <w:lang w:val="uk-UA"/>
              </w:rPr>
              <w:t>Фролова</w:t>
            </w:r>
            <w:r w:rsidR="00E570F7">
              <w:rPr>
                <w:rFonts w:ascii="Times New Roman" w:hAnsi="Times New Roman"/>
                <w:sz w:val="28"/>
                <w:szCs w:val="28"/>
                <w:lang w:val="uk-UA"/>
              </w:rPr>
              <w:t>,</w:t>
            </w:r>
            <w:r w:rsidR="00205063">
              <w:rPr>
                <w:rFonts w:ascii="Times New Roman" w:hAnsi="Times New Roman"/>
                <w:sz w:val="28"/>
                <w:szCs w:val="28"/>
                <w:lang w:val="uk-UA"/>
              </w:rPr>
              <w:t> </w:t>
            </w:r>
            <w:r>
              <w:rPr>
                <w:rFonts w:ascii="Times New Roman" w:hAnsi="Times New Roman"/>
                <w:sz w:val="28"/>
                <w:szCs w:val="28"/>
                <w:lang w:val="uk-UA"/>
              </w:rPr>
              <w:t>Л.А. Тесты по литературному чтению как средство формирования универсальных учебных дей</w:t>
            </w:r>
            <w:r w:rsidR="00205063">
              <w:rPr>
                <w:rFonts w:ascii="Times New Roman" w:hAnsi="Times New Roman"/>
                <w:sz w:val="28"/>
                <w:szCs w:val="28"/>
                <w:lang w:val="uk-UA"/>
              </w:rPr>
              <w:t>ствий младших школьников / Л.А. Фролова //</w:t>
            </w:r>
            <w:r>
              <w:rPr>
                <w:rFonts w:ascii="Times New Roman" w:hAnsi="Times New Roman"/>
                <w:sz w:val="28"/>
                <w:szCs w:val="28"/>
                <w:lang w:val="uk-UA"/>
              </w:rPr>
              <w:t xml:space="preserve"> </w:t>
            </w:r>
            <w:r w:rsidRPr="00B14528">
              <w:rPr>
                <w:rFonts w:ascii="Times New Roman" w:hAnsi="Times New Roman"/>
                <w:sz w:val="28"/>
                <w:szCs w:val="28"/>
                <w:lang w:val="uk-UA"/>
              </w:rPr>
              <w:t>Науковий вісник Миколаївського дер</w:t>
            </w:r>
            <w:r w:rsidR="00205063">
              <w:rPr>
                <w:rFonts w:ascii="Times New Roman" w:hAnsi="Times New Roman"/>
                <w:sz w:val="28"/>
                <w:szCs w:val="28"/>
                <w:lang w:val="uk-UA"/>
              </w:rPr>
              <w:t>жавного університету імені В.О. </w:t>
            </w:r>
            <w:r w:rsidRPr="00B14528">
              <w:rPr>
                <w:rFonts w:ascii="Times New Roman" w:hAnsi="Times New Roman"/>
                <w:sz w:val="28"/>
                <w:szCs w:val="28"/>
                <w:lang w:val="uk-UA"/>
              </w:rPr>
              <w:t>Сухомлинського : збірник наукових праць.  Сер. : Педагогічні науки  / Миколаївський державний  університет імені В.О. Сухомлинського; за ред. В. Будака,</w:t>
            </w:r>
            <w:r w:rsidR="00205063">
              <w:rPr>
                <w:rFonts w:ascii="Times New Roman" w:hAnsi="Times New Roman"/>
                <w:sz w:val="28"/>
                <w:szCs w:val="28"/>
                <w:lang w:val="uk-UA"/>
              </w:rPr>
              <w:t xml:space="preserve"> О. Пєхоти. – Миколаїв, 2011. –</w:t>
            </w:r>
            <w:r w:rsidRPr="00B14528">
              <w:rPr>
                <w:rFonts w:ascii="Times New Roman" w:hAnsi="Times New Roman"/>
                <w:sz w:val="28"/>
                <w:szCs w:val="28"/>
                <w:lang w:val="uk-UA"/>
              </w:rPr>
              <w:t xml:space="preserve"> Вип. – 1.34.Т.2. Педагогічна освіта: теорія та практика. –</w:t>
            </w:r>
            <w:r>
              <w:rPr>
                <w:rFonts w:ascii="Times New Roman" w:hAnsi="Times New Roman"/>
                <w:sz w:val="28"/>
                <w:szCs w:val="28"/>
                <w:lang w:val="uk-UA"/>
              </w:rPr>
              <w:t xml:space="preserve"> С. 14-17.</w:t>
            </w:r>
          </w:p>
        </w:tc>
      </w:tr>
      <w:tr w:rsidR="0040087F" w:rsidRPr="008B06A9" w:rsidTr="004813E1">
        <w:tc>
          <w:tcPr>
            <w:tcW w:w="993" w:type="dxa"/>
          </w:tcPr>
          <w:p w:rsidR="0040087F" w:rsidRPr="004E26C9" w:rsidRDefault="0040087F" w:rsidP="001B23C8">
            <w:pPr>
              <w:pStyle w:val="aa"/>
              <w:numPr>
                <w:ilvl w:val="0"/>
                <w:numId w:val="1"/>
              </w:numPr>
              <w:spacing w:after="240"/>
              <w:ind w:hanging="686"/>
              <w:rPr>
                <w:rFonts w:ascii="Times New Roman" w:hAnsi="Times New Roman"/>
                <w:b/>
                <w:sz w:val="28"/>
                <w:szCs w:val="28"/>
                <w:lang w:val="uk-UA"/>
              </w:rPr>
            </w:pPr>
          </w:p>
        </w:tc>
        <w:tc>
          <w:tcPr>
            <w:tcW w:w="8788" w:type="dxa"/>
          </w:tcPr>
          <w:p w:rsidR="0040087F" w:rsidRPr="000B0650" w:rsidRDefault="0040087F" w:rsidP="00205063">
            <w:pPr>
              <w:spacing w:after="240"/>
              <w:jc w:val="both"/>
              <w:rPr>
                <w:rFonts w:ascii="Times New Roman" w:hAnsi="Times New Roman"/>
                <w:sz w:val="28"/>
                <w:szCs w:val="28"/>
                <w:lang w:val="uk-UA"/>
              </w:rPr>
            </w:pPr>
            <w:r w:rsidRPr="000B0650">
              <w:rPr>
                <w:rFonts w:ascii="Times New Roman" w:hAnsi="Times New Roman"/>
                <w:sz w:val="28"/>
                <w:szCs w:val="28"/>
                <w:lang w:val="uk-UA"/>
              </w:rPr>
              <w:t>Фунтікова</w:t>
            </w:r>
            <w:r w:rsidR="00E570F7">
              <w:rPr>
                <w:rFonts w:ascii="Times New Roman" w:hAnsi="Times New Roman"/>
                <w:sz w:val="28"/>
                <w:szCs w:val="28"/>
                <w:lang w:val="uk-UA"/>
              </w:rPr>
              <w:t>,</w:t>
            </w:r>
            <w:r w:rsidR="00205063">
              <w:rPr>
                <w:rFonts w:ascii="Times New Roman" w:hAnsi="Times New Roman"/>
                <w:sz w:val="28"/>
                <w:szCs w:val="28"/>
                <w:lang w:val="uk-UA"/>
              </w:rPr>
              <w:t> О.</w:t>
            </w:r>
            <w:r w:rsidRPr="000B0650">
              <w:rPr>
                <w:rFonts w:ascii="Times New Roman" w:hAnsi="Times New Roman"/>
                <w:sz w:val="28"/>
                <w:szCs w:val="28"/>
                <w:lang w:val="uk-UA"/>
              </w:rPr>
              <w:t>О. Ідея добра В.О. Сухомлинського як структуротворчий концепт толерантності підростаючого покоління</w:t>
            </w:r>
            <w:r w:rsidR="00205063">
              <w:rPr>
                <w:rFonts w:ascii="Times New Roman" w:hAnsi="Times New Roman"/>
                <w:sz w:val="28"/>
                <w:szCs w:val="28"/>
                <w:lang w:val="uk-UA"/>
              </w:rPr>
              <w:t xml:space="preserve"> / О.О. </w:t>
            </w:r>
            <w:r>
              <w:rPr>
                <w:rFonts w:ascii="Times New Roman" w:hAnsi="Times New Roman"/>
                <w:sz w:val="28"/>
                <w:szCs w:val="28"/>
                <w:lang w:val="uk-UA"/>
              </w:rPr>
              <w:t>Фокіна //</w:t>
            </w:r>
            <w:r w:rsidR="00205063">
              <w:rPr>
                <w:rFonts w:ascii="Times New Roman" w:hAnsi="Times New Roman"/>
                <w:sz w:val="28"/>
                <w:szCs w:val="28"/>
                <w:lang w:val="uk-UA"/>
              </w:rPr>
              <w:t xml:space="preserve"> </w:t>
            </w:r>
            <w:r w:rsidRPr="00D75414">
              <w:rPr>
                <w:rFonts w:ascii="Times New Roman" w:hAnsi="Times New Roman"/>
                <w:sz w:val="28"/>
                <w:szCs w:val="28"/>
                <w:lang w:val="uk-UA"/>
              </w:rPr>
              <w:t>Науковий вісник Миколаївського націон</w:t>
            </w:r>
            <w:r w:rsidR="00205063">
              <w:rPr>
                <w:rFonts w:ascii="Times New Roman" w:hAnsi="Times New Roman"/>
                <w:sz w:val="28"/>
                <w:szCs w:val="28"/>
                <w:lang w:val="uk-UA"/>
              </w:rPr>
              <w:t>ального університету імені В.О. </w:t>
            </w:r>
            <w:r w:rsidRPr="00D75414">
              <w:rPr>
                <w:rFonts w:ascii="Times New Roman" w:hAnsi="Times New Roman"/>
                <w:sz w:val="28"/>
                <w:szCs w:val="28"/>
                <w:lang w:val="uk-UA"/>
              </w:rPr>
              <w:t>Сухомлинського : збірник наукових праць. Сер.</w:t>
            </w:r>
            <w:r w:rsidR="00205063">
              <w:rPr>
                <w:rFonts w:ascii="Times New Roman" w:hAnsi="Times New Roman"/>
                <w:sz w:val="28"/>
                <w:szCs w:val="28"/>
                <w:lang w:val="uk-UA"/>
              </w:rPr>
              <w:t> </w:t>
            </w:r>
            <w:r w:rsidRPr="00D75414">
              <w:rPr>
                <w:rFonts w:ascii="Times New Roman" w:hAnsi="Times New Roman"/>
                <w:sz w:val="28"/>
                <w:szCs w:val="28"/>
                <w:lang w:val="uk-UA"/>
              </w:rPr>
              <w:t>: Педагогічні науки / Миколаївський національний університет імені В.О.</w:t>
            </w:r>
            <w:r w:rsidR="00205063">
              <w:rPr>
                <w:rFonts w:ascii="Times New Roman" w:hAnsi="Times New Roman"/>
                <w:sz w:val="28"/>
                <w:szCs w:val="28"/>
                <w:lang w:val="uk-UA"/>
              </w:rPr>
              <w:t> </w:t>
            </w:r>
            <w:r w:rsidRPr="00D75414">
              <w:rPr>
                <w:rFonts w:ascii="Times New Roman" w:hAnsi="Times New Roman"/>
                <w:sz w:val="28"/>
                <w:szCs w:val="28"/>
                <w:lang w:val="uk-UA"/>
              </w:rPr>
              <w:t>Сухомлинського</w:t>
            </w:r>
            <w:r>
              <w:rPr>
                <w:rFonts w:ascii="Times New Roman" w:hAnsi="Times New Roman"/>
                <w:sz w:val="28"/>
                <w:szCs w:val="28"/>
                <w:lang w:val="uk-UA"/>
              </w:rPr>
              <w:t>. –  Миколаїв, 2014. –  Вип.1.47</w:t>
            </w:r>
            <w:r w:rsidRPr="00D75414">
              <w:rPr>
                <w:rFonts w:ascii="Times New Roman" w:hAnsi="Times New Roman"/>
                <w:sz w:val="28"/>
                <w:szCs w:val="28"/>
                <w:lang w:val="uk-UA"/>
              </w:rPr>
              <w:t>. – C.</w:t>
            </w:r>
            <w:r>
              <w:rPr>
                <w:rFonts w:ascii="Times New Roman" w:hAnsi="Times New Roman"/>
                <w:sz w:val="28"/>
                <w:szCs w:val="28"/>
                <w:lang w:val="uk-UA"/>
              </w:rPr>
              <w:t xml:space="preserve"> 283-287.</w:t>
            </w:r>
          </w:p>
        </w:tc>
      </w:tr>
      <w:tr w:rsidR="0040087F" w:rsidRPr="00205063" w:rsidTr="004813E1">
        <w:tc>
          <w:tcPr>
            <w:tcW w:w="993" w:type="dxa"/>
          </w:tcPr>
          <w:p w:rsidR="0040087F" w:rsidRPr="004E26C9" w:rsidRDefault="0040087F" w:rsidP="001B23C8">
            <w:pPr>
              <w:pStyle w:val="aa"/>
              <w:numPr>
                <w:ilvl w:val="0"/>
                <w:numId w:val="1"/>
              </w:numPr>
              <w:spacing w:after="240"/>
              <w:ind w:hanging="686"/>
              <w:rPr>
                <w:rFonts w:ascii="Times New Roman" w:hAnsi="Times New Roman"/>
                <w:b/>
                <w:sz w:val="28"/>
                <w:szCs w:val="28"/>
                <w:lang w:val="uk-UA"/>
              </w:rPr>
            </w:pPr>
          </w:p>
        </w:tc>
        <w:tc>
          <w:tcPr>
            <w:tcW w:w="8788" w:type="dxa"/>
          </w:tcPr>
          <w:p w:rsidR="0040087F" w:rsidRPr="00D75414" w:rsidRDefault="0040087F" w:rsidP="00205063">
            <w:pPr>
              <w:spacing w:after="240"/>
              <w:jc w:val="both"/>
              <w:rPr>
                <w:rFonts w:ascii="Times New Roman" w:hAnsi="Times New Roman"/>
                <w:sz w:val="28"/>
                <w:szCs w:val="28"/>
                <w:lang w:val="uk-UA"/>
              </w:rPr>
            </w:pPr>
            <w:r w:rsidRPr="00CF29E0">
              <w:rPr>
                <w:rFonts w:ascii="Times New Roman" w:hAnsi="Times New Roman"/>
                <w:sz w:val="28"/>
                <w:szCs w:val="28"/>
                <w:lang w:val="uk-UA"/>
              </w:rPr>
              <w:t>Ха</w:t>
            </w:r>
            <w:r w:rsidR="00E570F7">
              <w:rPr>
                <w:rFonts w:ascii="Times New Roman" w:hAnsi="Times New Roman"/>
                <w:sz w:val="28"/>
                <w:szCs w:val="28"/>
                <w:lang w:val="uk-UA"/>
              </w:rPr>
              <w:t>,</w:t>
            </w:r>
            <w:r w:rsidRPr="00CF29E0">
              <w:rPr>
                <w:rFonts w:ascii="Times New Roman" w:hAnsi="Times New Roman"/>
                <w:sz w:val="28"/>
                <w:szCs w:val="28"/>
                <w:lang w:val="uk-UA"/>
              </w:rPr>
              <w:t xml:space="preserve"> Т. Критерії формування здатності до саморегулювання у процесі вокального навч</w:t>
            </w:r>
            <w:r>
              <w:rPr>
                <w:rFonts w:ascii="Times New Roman" w:hAnsi="Times New Roman"/>
                <w:sz w:val="28"/>
                <w:szCs w:val="28"/>
                <w:lang w:val="uk-UA"/>
              </w:rPr>
              <w:t xml:space="preserve">ання як педагогічного феномену </w:t>
            </w:r>
            <w:r w:rsidR="00205063">
              <w:rPr>
                <w:rFonts w:ascii="Times New Roman" w:hAnsi="Times New Roman"/>
                <w:sz w:val="28"/>
                <w:szCs w:val="28"/>
                <w:lang w:val="uk-UA"/>
              </w:rPr>
              <w:t>/ Т. </w:t>
            </w:r>
            <w:r w:rsidRPr="00CF29E0">
              <w:rPr>
                <w:rFonts w:ascii="Times New Roman" w:hAnsi="Times New Roman"/>
                <w:sz w:val="28"/>
                <w:szCs w:val="28"/>
                <w:lang w:val="uk-UA"/>
              </w:rPr>
              <w:t>Ха //</w:t>
            </w:r>
            <w:r w:rsidR="00205063">
              <w:rPr>
                <w:rFonts w:ascii="Times New Roman" w:hAnsi="Times New Roman"/>
                <w:sz w:val="28"/>
                <w:szCs w:val="28"/>
                <w:lang w:val="uk-UA"/>
              </w:rPr>
              <w:t xml:space="preserve"> </w:t>
            </w:r>
            <w:r w:rsidRPr="009D5EE2">
              <w:rPr>
                <w:rFonts w:ascii="Times New Roman" w:hAnsi="Times New Roman"/>
                <w:sz w:val="28"/>
                <w:szCs w:val="28"/>
                <w:lang w:val="uk-UA"/>
              </w:rPr>
              <w:t>Науковий вісник Миколаївського національного університету імені В.О.</w:t>
            </w:r>
            <w:r w:rsidR="00205063">
              <w:rPr>
                <w:rFonts w:ascii="Times New Roman" w:hAnsi="Times New Roman"/>
                <w:sz w:val="28"/>
                <w:szCs w:val="28"/>
                <w:lang w:val="uk-UA"/>
              </w:rPr>
              <w:t> </w:t>
            </w:r>
            <w:r w:rsidRPr="009D5EE2">
              <w:rPr>
                <w:rFonts w:ascii="Times New Roman" w:hAnsi="Times New Roman"/>
                <w:sz w:val="28"/>
                <w:szCs w:val="28"/>
                <w:lang w:val="uk-UA"/>
              </w:rPr>
              <w:t>Сухомлинського : збірник наукових праць. Сер.</w:t>
            </w:r>
            <w:r w:rsidR="00205063">
              <w:rPr>
                <w:rFonts w:ascii="Times New Roman" w:hAnsi="Times New Roman"/>
                <w:sz w:val="28"/>
                <w:szCs w:val="28"/>
                <w:lang w:val="uk-UA"/>
              </w:rPr>
              <w:t> </w:t>
            </w:r>
            <w:r w:rsidRPr="009D5EE2">
              <w:rPr>
                <w:rFonts w:ascii="Times New Roman" w:hAnsi="Times New Roman"/>
                <w:sz w:val="28"/>
                <w:szCs w:val="28"/>
                <w:lang w:val="uk-UA"/>
              </w:rPr>
              <w:t>: Педагогічні науки / Миколаївський національний університет імені В.О.</w:t>
            </w:r>
            <w:r w:rsidR="00205063">
              <w:rPr>
                <w:rFonts w:ascii="Times New Roman" w:hAnsi="Times New Roman"/>
                <w:sz w:val="28"/>
                <w:szCs w:val="28"/>
                <w:lang w:val="uk-UA"/>
              </w:rPr>
              <w:t> Сухомлинського; за ред. О.М. </w:t>
            </w:r>
            <w:r w:rsidRPr="009D5EE2">
              <w:rPr>
                <w:rFonts w:ascii="Times New Roman" w:hAnsi="Times New Roman"/>
                <w:sz w:val="28"/>
                <w:szCs w:val="28"/>
                <w:lang w:val="uk-UA"/>
              </w:rPr>
              <w:t>Пєхоти. –  Миколаїв, 2015. –  №</w:t>
            </w:r>
            <w:r w:rsidR="00205063">
              <w:rPr>
                <w:rFonts w:ascii="Times New Roman" w:hAnsi="Times New Roman"/>
                <w:sz w:val="28"/>
                <w:szCs w:val="28"/>
                <w:lang w:val="uk-UA"/>
              </w:rPr>
              <w:t> </w:t>
            </w:r>
            <w:r w:rsidRPr="009D5EE2">
              <w:rPr>
                <w:rFonts w:ascii="Times New Roman" w:hAnsi="Times New Roman"/>
                <w:sz w:val="28"/>
                <w:szCs w:val="28"/>
                <w:lang w:val="uk-UA"/>
              </w:rPr>
              <w:t>1(48). – С.</w:t>
            </w:r>
            <w:r>
              <w:rPr>
                <w:rFonts w:ascii="Times New Roman" w:hAnsi="Times New Roman"/>
                <w:sz w:val="28"/>
                <w:szCs w:val="28"/>
                <w:lang w:val="uk-UA"/>
              </w:rPr>
              <w:t xml:space="preserve"> 328-332.</w:t>
            </w:r>
          </w:p>
        </w:tc>
      </w:tr>
      <w:tr w:rsidR="0040087F" w:rsidRPr="00205063" w:rsidTr="004813E1">
        <w:tc>
          <w:tcPr>
            <w:tcW w:w="993" w:type="dxa"/>
          </w:tcPr>
          <w:p w:rsidR="0040087F" w:rsidRPr="004E26C9" w:rsidRDefault="0040087F" w:rsidP="001B23C8">
            <w:pPr>
              <w:pStyle w:val="aa"/>
              <w:numPr>
                <w:ilvl w:val="0"/>
                <w:numId w:val="1"/>
              </w:numPr>
              <w:spacing w:after="240"/>
              <w:ind w:hanging="686"/>
              <w:rPr>
                <w:rFonts w:ascii="Times New Roman" w:hAnsi="Times New Roman"/>
                <w:b/>
                <w:sz w:val="28"/>
                <w:szCs w:val="28"/>
                <w:lang w:val="uk-UA"/>
              </w:rPr>
            </w:pPr>
          </w:p>
        </w:tc>
        <w:tc>
          <w:tcPr>
            <w:tcW w:w="8788" w:type="dxa"/>
          </w:tcPr>
          <w:p w:rsidR="0040087F" w:rsidRDefault="0040087F" w:rsidP="00205063">
            <w:pPr>
              <w:spacing w:after="240"/>
              <w:jc w:val="both"/>
              <w:rPr>
                <w:rFonts w:ascii="Times New Roman" w:hAnsi="Times New Roman"/>
                <w:sz w:val="28"/>
                <w:szCs w:val="28"/>
                <w:lang w:val="uk-UA"/>
              </w:rPr>
            </w:pPr>
            <w:r>
              <w:rPr>
                <w:rFonts w:ascii="Times New Roman" w:hAnsi="Times New Roman"/>
                <w:sz w:val="28"/>
                <w:szCs w:val="28"/>
                <w:lang w:val="uk-UA"/>
              </w:rPr>
              <w:t>Хаєцький</w:t>
            </w:r>
            <w:r w:rsidR="00E570F7">
              <w:rPr>
                <w:rFonts w:ascii="Times New Roman" w:hAnsi="Times New Roman"/>
                <w:sz w:val="28"/>
                <w:szCs w:val="28"/>
                <w:lang w:val="uk-UA"/>
              </w:rPr>
              <w:t>,</w:t>
            </w:r>
            <w:r w:rsidR="00205063">
              <w:rPr>
                <w:rFonts w:ascii="Times New Roman" w:hAnsi="Times New Roman"/>
                <w:sz w:val="28"/>
                <w:szCs w:val="28"/>
                <w:lang w:val="uk-UA"/>
              </w:rPr>
              <w:t> </w:t>
            </w:r>
            <w:r>
              <w:rPr>
                <w:rFonts w:ascii="Times New Roman" w:hAnsi="Times New Roman"/>
                <w:sz w:val="28"/>
                <w:szCs w:val="28"/>
                <w:lang w:val="uk-UA"/>
              </w:rPr>
              <w:t>О.П. Методика вивчення шляхетських та дворянських гербі</w:t>
            </w:r>
            <w:r w:rsidR="00205063">
              <w:rPr>
                <w:rFonts w:ascii="Times New Roman" w:hAnsi="Times New Roman"/>
                <w:sz w:val="28"/>
                <w:szCs w:val="28"/>
                <w:lang w:val="uk-UA"/>
              </w:rPr>
              <w:t>в шкільними краєзнавцями / О.П. </w:t>
            </w:r>
            <w:r>
              <w:rPr>
                <w:rFonts w:ascii="Times New Roman" w:hAnsi="Times New Roman"/>
                <w:sz w:val="28"/>
                <w:szCs w:val="28"/>
                <w:lang w:val="uk-UA"/>
              </w:rPr>
              <w:t xml:space="preserve">Хаєцький // </w:t>
            </w:r>
            <w:r w:rsidRPr="00D722D4">
              <w:rPr>
                <w:rFonts w:ascii="Times New Roman" w:hAnsi="Times New Roman"/>
                <w:sz w:val="28"/>
                <w:szCs w:val="28"/>
                <w:lang w:val="uk-UA"/>
              </w:rPr>
              <w:t>Науковий вісник Миколаївського дер</w:t>
            </w:r>
            <w:r w:rsidR="00205063">
              <w:rPr>
                <w:rFonts w:ascii="Times New Roman" w:hAnsi="Times New Roman"/>
                <w:sz w:val="28"/>
                <w:szCs w:val="28"/>
                <w:lang w:val="uk-UA"/>
              </w:rPr>
              <w:t>жавного університету імені В.О. </w:t>
            </w:r>
            <w:r w:rsidRPr="00D722D4">
              <w:rPr>
                <w:rFonts w:ascii="Times New Roman" w:hAnsi="Times New Roman"/>
                <w:sz w:val="28"/>
                <w:szCs w:val="28"/>
                <w:lang w:val="uk-UA"/>
              </w:rPr>
              <w:t>Сухомлин</w:t>
            </w:r>
            <w:r w:rsidR="00205063">
              <w:rPr>
                <w:rFonts w:ascii="Times New Roman" w:hAnsi="Times New Roman"/>
                <w:sz w:val="28"/>
                <w:szCs w:val="28"/>
                <w:lang w:val="uk-UA"/>
              </w:rPr>
              <w:t xml:space="preserve">ського: збірник наукових праць. Сер. : Педагогічні науки / Миколаївський державний </w:t>
            </w:r>
            <w:r w:rsidRPr="00D722D4">
              <w:rPr>
                <w:rFonts w:ascii="Times New Roman" w:hAnsi="Times New Roman"/>
                <w:sz w:val="28"/>
                <w:szCs w:val="28"/>
                <w:lang w:val="uk-UA"/>
              </w:rPr>
              <w:t>університет імені В.О.</w:t>
            </w:r>
            <w:r w:rsidR="00205063">
              <w:rPr>
                <w:rFonts w:ascii="Times New Roman" w:hAnsi="Times New Roman"/>
                <w:sz w:val="28"/>
                <w:szCs w:val="28"/>
                <w:lang w:val="uk-UA"/>
              </w:rPr>
              <w:t> </w:t>
            </w:r>
            <w:r w:rsidRPr="00D722D4">
              <w:rPr>
                <w:rFonts w:ascii="Times New Roman" w:hAnsi="Times New Roman"/>
                <w:sz w:val="28"/>
                <w:szCs w:val="28"/>
                <w:lang w:val="uk-UA"/>
              </w:rPr>
              <w:t>Сухомлинського; за заг. ред. В.Д.</w:t>
            </w:r>
            <w:r w:rsidR="00205063">
              <w:rPr>
                <w:rFonts w:ascii="Times New Roman" w:hAnsi="Times New Roman"/>
                <w:sz w:val="28"/>
                <w:szCs w:val="28"/>
                <w:lang w:val="uk-UA"/>
              </w:rPr>
              <w:t> </w:t>
            </w:r>
            <w:r w:rsidRPr="00D722D4">
              <w:rPr>
                <w:rFonts w:ascii="Times New Roman" w:hAnsi="Times New Roman"/>
                <w:sz w:val="28"/>
                <w:szCs w:val="28"/>
                <w:lang w:val="uk-UA"/>
              </w:rPr>
              <w:t>Будака, О.М. Пєхоти. - Миколаїв, 2009. –  Вип. 24. – С.</w:t>
            </w:r>
            <w:r>
              <w:rPr>
                <w:rFonts w:ascii="Times New Roman" w:hAnsi="Times New Roman"/>
                <w:sz w:val="28"/>
                <w:szCs w:val="28"/>
                <w:lang w:val="uk-UA"/>
              </w:rPr>
              <w:t xml:space="preserve"> 94-101.</w:t>
            </w:r>
          </w:p>
        </w:tc>
      </w:tr>
      <w:tr w:rsidR="0040087F" w:rsidRPr="00205063" w:rsidTr="004813E1">
        <w:tc>
          <w:tcPr>
            <w:tcW w:w="993" w:type="dxa"/>
          </w:tcPr>
          <w:p w:rsidR="0040087F" w:rsidRPr="004E26C9" w:rsidRDefault="0040087F" w:rsidP="001B23C8">
            <w:pPr>
              <w:pStyle w:val="aa"/>
              <w:numPr>
                <w:ilvl w:val="0"/>
                <w:numId w:val="1"/>
              </w:numPr>
              <w:spacing w:after="240"/>
              <w:ind w:hanging="686"/>
              <w:rPr>
                <w:rFonts w:ascii="Times New Roman" w:hAnsi="Times New Roman"/>
                <w:b/>
                <w:sz w:val="28"/>
                <w:szCs w:val="28"/>
                <w:lang w:val="uk-UA"/>
              </w:rPr>
            </w:pPr>
          </w:p>
        </w:tc>
        <w:tc>
          <w:tcPr>
            <w:tcW w:w="8788" w:type="dxa"/>
          </w:tcPr>
          <w:p w:rsidR="0040087F" w:rsidRPr="0047692F" w:rsidRDefault="0040087F" w:rsidP="00205063">
            <w:pPr>
              <w:spacing w:after="240"/>
              <w:jc w:val="both"/>
              <w:rPr>
                <w:rFonts w:ascii="Times New Roman" w:hAnsi="Times New Roman"/>
                <w:sz w:val="28"/>
                <w:szCs w:val="28"/>
                <w:lang w:val="uk-UA"/>
              </w:rPr>
            </w:pPr>
            <w:r w:rsidRPr="0047692F">
              <w:rPr>
                <w:rFonts w:ascii="Times New Roman" w:hAnsi="Times New Roman"/>
                <w:sz w:val="28"/>
                <w:szCs w:val="28"/>
                <w:lang w:val="uk-UA"/>
              </w:rPr>
              <w:t>Хайруддинов</w:t>
            </w:r>
            <w:r w:rsidR="00E570F7">
              <w:rPr>
                <w:rFonts w:ascii="Times New Roman" w:hAnsi="Times New Roman"/>
                <w:sz w:val="28"/>
                <w:szCs w:val="28"/>
                <w:lang w:val="uk-UA"/>
              </w:rPr>
              <w:t>,</w:t>
            </w:r>
            <w:r w:rsidR="00205063">
              <w:rPr>
                <w:rFonts w:ascii="Times New Roman" w:hAnsi="Times New Roman"/>
                <w:sz w:val="28"/>
                <w:szCs w:val="28"/>
                <w:lang w:val="uk-UA"/>
              </w:rPr>
              <w:t> М.</w:t>
            </w:r>
            <w:r w:rsidRPr="0047692F">
              <w:rPr>
                <w:rFonts w:ascii="Times New Roman" w:hAnsi="Times New Roman"/>
                <w:sz w:val="28"/>
                <w:szCs w:val="28"/>
                <w:lang w:val="uk-UA"/>
              </w:rPr>
              <w:t xml:space="preserve"> Инновационная педагогическая деятельность крымскотатарского просветителя И. Гаспринского / М. Хайруддинов //</w:t>
            </w:r>
            <w:r w:rsidR="00205063">
              <w:rPr>
                <w:rFonts w:ascii="Times New Roman" w:hAnsi="Times New Roman"/>
                <w:sz w:val="28"/>
                <w:szCs w:val="28"/>
                <w:lang w:val="uk-UA"/>
              </w:rPr>
              <w:t xml:space="preserve"> </w:t>
            </w:r>
            <w:r w:rsidRPr="005F5209">
              <w:rPr>
                <w:rFonts w:ascii="Times New Roman" w:hAnsi="Times New Roman"/>
                <w:sz w:val="28"/>
                <w:szCs w:val="28"/>
                <w:lang w:val="uk-UA"/>
              </w:rPr>
              <w:t>Науковий вісник Миколаївського національного універс</w:t>
            </w:r>
            <w:r w:rsidR="00205063">
              <w:rPr>
                <w:rFonts w:ascii="Times New Roman" w:hAnsi="Times New Roman"/>
                <w:sz w:val="28"/>
                <w:szCs w:val="28"/>
                <w:lang w:val="uk-UA"/>
              </w:rPr>
              <w:t>итету імені В.О. </w:t>
            </w:r>
            <w:r w:rsidRPr="005F5209">
              <w:rPr>
                <w:rFonts w:ascii="Times New Roman" w:hAnsi="Times New Roman"/>
                <w:sz w:val="28"/>
                <w:szCs w:val="28"/>
                <w:lang w:val="uk-UA"/>
              </w:rPr>
              <w:t>Сухомлинського : збірник наукових праць. Сер.</w:t>
            </w:r>
            <w:r w:rsidR="00205063">
              <w:rPr>
                <w:rFonts w:ascii="Times New Roman" w:hAnsi="Times New Roman"/>
                <w:sz w:val="28"/>
                <w:szCs w:val="28"/>
                <w:lang w:val="en-US"/>
              </w:rPr>
              <w:t> </w:t>
            </w:r>
            <w:r w:rsidRPr="005F5209">
              <w:rPr>
                <w:rFonts w:ascii="Times New Roman" w:hAnsi="Times New Roman"/>
                <w:sz w:val="28"/>
                <w:szCs w:val="28"/>
                <w:lang w:val="uk-UA"/>
              </w:rPr>
              <w:t>: Педагогічні науки / Миколаївський національний університет імені В.О.</w:t>
            </w:r>
            <w:r w:rsidR="00205063">
              <w:rPr>
                <w:rFonts w:ascii="Times New Roman" w:hAnsi="Times New Roman"/>
                <w:sz w:val="28"/>
                <w:szCs w:val="28"/>
                <w:lang w:val="en-US"/>
              </w:rPr>
              <w:t> </w:t>
            </w:r>
            <w:r w:rsidRPr="005F5209">
              <w:rPr>
                <w:rFonts w:ascii="Times New Roman" w:hAnsi="Times New Roman"/>
                <w:sz w:val="28"/>
                <w:szCs w:val="28"/>
                <w:lang w:val="uk-UA"/>
              </w:rPr>
              <w:t>Сухомлинського; за ред. А.Л.</w:t>
            </w:r>
            <w:r w:rsidR="00205063">
              <w:rPr>
                <w:rFonts w:ascii="Times New Roman" w:hAnsi="Times New Roman"/>
                <w:sz w:val="28"/>
                <w:szCs w:val="28"/>
                <w:lang w:val="en-US"/>
              </w:rPr>
              <w:t> </w:t>
            </w:r>
            <w:r w:rsidR="00205063">
              <w:rPr>
                <w:rFonts w:ascii="Times New Roman" w:hAnsi="Times New Roman"/>
                <w:sz w:val="28"/>
                <w:szCs w:val="28"/>
                <w:lang w:val="uk-UA"/>
              </w:rPr>
              <w:t>Ситченка.– Миколаїв, 2016. –№</w:t>
            </w:r>
            <w:r w:rsidR="00205063">
              <w:rPr>
                <w:rFonts w:ascii="Times New Roman" w:hAnsi="Times New Roman"/>
                <w:sz w:val="28"/>
                <w:szCs w:val="28"/>
                <w:lang w:val="en-US"/>
              </w:rPr>
              <w:t> </w:t>
            </w:r>
            <w:r w:rsidRPr="005F5209">
              <w:rPr>
                <w:rFonts w:ascii="Times New Roman" w:hAnsi="Times New Roman"/>
                <w:sz w:val="28"/>
                <w:szCs w:val="28"/>
                <w:lang w:val="uk-UA"/>
              </w:rPr>
              <w:t>3(54). – С.</w:t>
            </w:r>
            <w:r>
              <w:rPr>
                <w:rFonts w:ascii="Times New Roman" w:hAnsi="Times New Roman"/>
                <w:sz w:val="28"/>
                <w:szCs w:val="28"/>
                <w:lang w:val="uk-UA"/>
              </w:rPr>
              <w:t xml:space="preserve"> 325-331.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52484E" w:rsidRDefault="00B66BF3" w:rsidP="00205063">
            <w:pPr>
              <w:spacing w:after="240"/>
              <w:jc w:val="both"/>
              <w:rPr>
                <w:rFonts w:ascii="Times New Roman" w:hAnsi="Times New Roman"/>
                <w:sz w:val="28"/>
                <w:szCs w:val="28"/>
                <w:lang w:val="uk-UA"/>
              </w:rPr>
            </w:pPr>
            <w:r w:rsidRPr="00EA2CAA">
              <w:rPr>
                <w:rFonts w:ascii="Times New Roman" w:hAnsi="Times New Roman"/>
                <w:sz w:val="28"/>
                <w:szCs w:val="28"/>
                <w:lang w:val="uk-UA"/>
              </w:rPr>
              <w:t>Хайруддинов</w:t>
            </w:r>
            <w:r w:rsidR="00E570F7">
              <w:rPr>
                <w:rFonts w:ascii="Times New Roman" w:hAnsi="Times New Roman"/>
                <w:sz w:val="28"/>
                <w:szCs w:val="28"/>
                <w:lang w:val="uk-UA"/>
              </w:rPr>
              <w:t>,</w:t>
            </w:r>
            <w:r w:rsidR="00205063">
              <w:rPr>
                <w:rFonts w:ascii="Times New Roman" w:hAnsi="Times New Roman"/>
                <w:sz w:val="28"/>
                <w:szCs w:val="28"/>
                <w:lang w:val="en-US"/>
              </w:rPr>
              <w:t> </w:t>
            </w:r>
            <w:r w:rsidR="00205063">
              <w:rPr>
                <w:rFonts w:ascii="Times New Roman" w:hAnsi="Times New Roman"/>
                <w:sz w:val="28"/>
                <w:szCs w:val="28"/>
                <w:lang w:val="uk-UA"/>
              </w:rPr>
              <w:t>М.</w:t>
            </w:r>
            <w:r w:rsidRPr="00EA2CAA">
              <w:rPr>
                <w:rFonts w:ascii="Times New Roman" w:hAnsi="Times New Roman"/>
                <w:sz w:val="28"/>
                <w:szCs w:val="28"/>
                <w:lang w:val="uk-UA"/>
              </w:rPr>
              <w:t>А. Проблема толерантности в истории западной и восточной цивилизаций и современной культуре Украины</w:t>
            </w:r>
            <w:r w:rsidR="00205063">
              <w:rPr>
                <w:rFonts w:ascii="Times New Roman" w:hAnsi="Times New Roman"/>
                <w:sz w:val="28"/>
                <w:szCs w:val="28"/>
                <w:lang w:val="uk-UA"/>
              </w:rPr>
              <w:t xml:space="preserve"> / М.А.</w:t>
            </w:r>
            <w:r w:rsidR="00205063">
              <w:rPr>
                <w:rFonts w:ascii="Times New Roman" w:hAnsi="Times New Roman"/>
                <w:sz w:val="28"/>
                <w:szCs w:val="28"/>
                <w:lang w:val="en-US"/>
              </w:rPr>
              <w:t> </w:t>
            </w:r>
            <w:r>
              <w:rPr>
                <w:rFonts w:ascii="Times New Roman" w:hAnsi="Times New Roman"/>
                <w:sz w:val="28"/>
                <w:szCs w:val="28"/>
                <w:lang w:val="uk-UA"/>
              </w:rPr>
              <w:t xml:space="preserve">Хайруддінова // </w:t>
            </w:r>
            <w:r w:rsidRPr="009C3362">
              <w:rPr>
                <w:rFonts w:ascii="Times New Roman" w:hAnsi="Times New Roman"/>
                <w:sz w:val="28"/>
                <w:szCs w:val="28"/>
                <w:lang w:val="uk-UA"/>
              </w:rPr>
              <w:t>Науковий вісник Миколаївського націон</w:t>
            </w:r>
            <w:r w:rsidR="00205063">
              <w:rPr>
                <w:rFonts w:ascii="Times New Roman" w:hAnsi="Times New Roman"/>
                <w:sz w:val="28"/>
                <w:szCs w:val="28"/>
                <w:lang w:val="uk-UA"/>
              </w:rPr>
              <w:t>ального університету імені В.О.</w:t>
            </w:r>
            <w:r w:rsidR="00205063">
              <w:rPr>
                <w:rFonts w:ascii="Times New Roman" w:hAnsi="Times New Roman"/>
                <w:sz w:val="28"/>
                <w:szCs w:val="28"/>
                <w:lang w:val="en-US"/>
              </w:rPr>
              <w:t> </w:t>
            </w:r>
            <w:r w:rsidRPr="009C3362">
              <w:rPr>
                <w:rFonts w:ascii="Times New Roman" w:hAnsi="Times New Roman"/>
                <w:sz w:val="28"/>
                <w:szCs w:val="28"/>
                <w:lang w:val="uk-UA"/>
              </w:rPr>
              <w:t>Сухомлинського : збірник наукових праць. Сер.</w:t>
            </w:r>
            <w:r w:rsidR="00205063">
              <w:rPr>
                <w:rFonts w:ascii="Times New Roman" w:hAnsi="Times New Roman"/>
                <w:sz w:val="28"/>
                <w:szCs w:val="28"/>
                <w:lang w:val="en-US"/>
              </w:rPr>
              <w:t> </w:t>
            </w:r>
            <w:r w:rsidRPr="009C3362">
              <w:rPr>
                <w:rFonts w:ascii="Times New Roman" w:hAnsi="Times New Roman"/>
                <w:sz w:val="28"/>
                <w:szCs w:val="28"/>
                <w:lang w:val="uk-UA"/>
              </w:rPr>
              <w:t>: Педагогічні науки / Миколаївський націона</w:t>
            </w:r>
            <w:r w:rsidR="00205063">
              <w:rPr>
                <w:rFonts w:ascii="Times New Roman" w:hAnsi="Times New Roman"/>
                <w:sz w:val="28"/>
                <w:szCs w:val="28"/>
                <w:lang w:val="uk-UA"/>
              </w:rPr>
              <w:t>льний університет імені В.О.</w:t>
            </w:r>
            <w:r w:rsidR="00205063">
              <w:rPr>
                <w:rFonts w:ascii="Times New Roman" w:hAnsi="Times New Roman"/>
                <w:sz w:val="28"/>
                <w:szCs w:val="28"/>
                <w:lang w:val="en-US"/>
              </w:rPr>
              <w:t> </w:t>
            </w:r>
            <w:r w:rsidR="00205063">
              <w:rPr>
                <w:rFonts w:ascii="Times New Roman" w:hAnsi="Times New Roman"/>
                <w:sz w:val="28"/>
                <w:szCs w:val="28"/>
                <w:lang w:val="uk-UA"/>
              </w:rPr>
              <w:t xml:space="preserve">Сухомлинського. – </w:t>
            </w:r>
            <w:r w:rsidRPr="009C3362">
              <w:rPr>
                <w:rFonts w:ascii="Times New Roman" w:hAnsi="Times New Roman"/>
                <w:sz w:val="28"/>
                <w:szCs w:val="28"/>
                <w:lang w:val="uk-UA"/>
              </w:rPr>
              <w:t>Миколаїв, 2014. – Вип.1.46. – C.</w:t>
            </w:r>
            <w:r>
              <w:rPr>
                <w:rFonts w:ascii="Times New Roman" w:hAnsi="Times New Roman"/>
                <w:sz w:val="28"/>
                <w:szCs w:val="28"/>
                <w:lang w:val="uk-UA"/>
              </w:rPr>
              <w:t xml:space="preserve"> 166-170.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1661C" w:rsidRDefault="00B66BF3" w:rsidP="00205063">
            <w:pPr>
              <w:spacing w:after="240"/>
              <w:jc w:val="both"/>
              <w:rPr>
                <w:rFonts w:ascii="Times New Roman" w:hAnsi="Times New Roman"/>
                <w:sz w:val="28"/>
                <w:szCs w:val="28"/>
                <w:lang w:val="uk-UA"/>
              </w:rPr>
            </w:pPr>
            <w:r w:rsidRPr="00A1661C">
              <w:rPr>
                <w:rFonts w:ascii="Times New Roman" w:hAnsi="Times New Roman"/>
                <w:sz w:val="28"/>
                <w:szCs w:val="28"/>
                <w:lang w:val="uk-UA"/>
              </w:rPr>
              <w:t>Хайруддинов</w:t>
            </w:r>
            <w:r w:rsidR="00E570F7">
              <w:rPr>
                <w:rFonts w:ascii="Times New Roman" w:hAnsi="Times New Roman"/>
                <w:sz w:val="28"/>
                <w:szCs w:val="28"/>
                <w:lang w:val="uk-UA"/>
              </w:rPr>
              <w:t>,</w:t>
            </w:r>
            <w:r w:rsidR="00205063">
              <w:rPr>
                <w:rFonts w:ascii="Times New Roman" w:hAnsi="Times New Roman"/>
                <w:sz w:val="28"/>
                <w:szCs w:val="28"/>
                <w:lang w:val="uk-UA"/>
              </w:rPr>
              <w:t xml:space="preserve"> М.</w:t>
            </w:r>
            <w:r w:rsidRPr="00A1661C">
              <w:rPr>
                <w:rFonts w:ascii="Times New Roman" w:hAnsi="Times New Roman"/>
                <w:sz w:val="28"/>
                <w:szCs w:val="28"/>
                <w:lang w:val="uk-UA"/>
              </w:rPr>
              <w:t>А. Тенденции и перспективы развития до</w:t>
            </w:r>
            <w:r>
              <w:rPr>
                <w:rFonts w:ascii="Times New Roman" w:hAnsi="Times New Roman"/>
                <w:sz w:val="28"/>
                <w:szCs w:val="28"/>
                <w:lang w:val="uk-UA"/>
              </w:rPr>
              <w:t>школьно</w:t>
            </w:r>
            <w:r w:rsidR="00205063">
              <w:rPr>
                <w:rFonts w:ascii="Times New Roman" w:hAnsi="Times New Roman"/>
                <w:sz w:val="28"/>
                <w:szCs w:val="28"/>
                <w:lang w:val="uk-UA"/>
              </w:rPr>
              <w:t>го образования в Украине / М.А.</w:t>
            </w:r>
            <w:r w:rsidR="00205063">
              <w:rPr>
                <w:rFonts w:ascii="Times New Roman" w:hAnsi="Times New Roman"/>
                <w:sz w:val="28"/>
                <w:szCs w:val="28"/>
                <w:lang w:val="en-US"/>
              </w:rPr>
              <w:t> </w:t>
            </w:r>
            <w:r>
              <w:rPr>
                <w:rFonts w:ascii="Times New Roman" w:hAnsi="Times New Roman"/>
                <w:sz w:val="28"/>
                <w:szCs w:val="28"/>
                <w:lang w:val="uk-UA"/>
              </w:rPr>
              <w:t xml:space="preserve">Хайруддінов // </w:t>
            </w:r>
            <w:r w:rsidRPr="00E50E38">
              <w:rPr>
                <w:rFonts w:ascii="Times New Roman" w:hAnsi="Times New Roman"/>
                <w:sz w:val="28"/>
                <w:szCs w:val="28"/>
                <w:lang w:val="uk-UA"/>
              </w:rPr>
              <w:t>Науковий вісник Миколаївського національного університету імені В.О.</w:t>
            </w:r>
            <w:r w:rsidR="00205063">
              <w:rPr>
                <w:rFonts w:ascii="Times New Roman" w:hAnsi="Times New Roman"/>
                <w:sz w:val="28"/>
                <w:szCs w:val="28"/>
                <w:lang w:val="en-US"/>
              </w:rPr>
              <w:t> </w:t>
            </w:r>
            <w:r w:rsidRPr="00E50E38">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205063">
              <w:rPr>
                <w:rFonts w:ascii="Times New Roman" w:hAnsi="Times New Roman"/>
                <w:sz w:val="28"/>
                <w:szCs w:val="28"/>
                <w:lang w:val="en-US"/>
              </w:rPr>
              <w:t> </w:t>
            </w:r>
            <w:r w:rsidRPr="00E50E38">
              <w:rPr>
                <w:rFonts w:ascii="Times New Roman" w:hAnsi="Times New Roman"/>
                <w:sz w:val="28"/>
                <w:szCs w:val="28"/>
                <w:lang w:val="uk-UA"/>
              </w:rPr>
              <w:t>Сухомлинського. –  Миколаїв, 2014. –  Вип.1.45.</w:t>
            </w:r>
            <w:r w:rsidRPr="00A1661C">
              <w:rPr>
                <w:rFonts w:ascii="Times New Roman" w:hAnsi="Times New Roman"/>
                <w:sz w:val="28"/>
                <w:szCs w:val="28"/>
                <w:lang w:val="uk-UA"/>
              </w:rPr>
              <w:t xml:space="preserve"> - C. 163-168.</w:t>
            </w:r>
          </w:p>
        </w:tc>
      </w:tr>
      <w:tr w:rsidR="00B66BF3" w:rsidRPr="0020506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4385" w:rsidRDefault="00B66BF3" w:rsidP="00205063">
            <w:pPr>
              <w:spacing w:after="240"/>
              <w:jc w:val="both"/>
              <w:rPr>
                <w:rFonts w:ascii="Times New Roman" w:hAnsi="Times New Roman"/>
                <w:sz w:val="28"/>
                <w:szCs w:val="28"/>
                <w:lang w:val="uk-UA"/>
              </w:rPr>
            </w:pPr>
            <w:r w:rsidRPr="007E63A2">
              <w:rPr>
                <w:rFonts w:ascii="Times New Roman" w:hAnsi="Times New Roman"/>
                <w:sz w:val="28"/>
                <w:szCs w:val="28"/>
                <w:lang w:val="uk-UA"/>
              </w:rPr>
              <w:t>Хайруддинов</w:t>
            </w:r>
            <w:r w:rsidR="00E570F7">
              <w:rPr>
                <w:rFonts w:ascii="Times New Roman" w:hAnsi="Times New Roman"/>
                <w:sz w:val="28"/>
                <w:szCs w:val="28"/>
                <w:lang w:val="uk-UA"/>
              </w:rPr>
              <w:t>,</w:t>
            </w:r>
            <w:r w:rsidR="00205063">
              <w:rPr>
                <w:rFonts w:ascii="Times New Roman" w:hAnsi="Times New Roman"/>
                <w:sz w:val="28"/>
                <w:szCs w:val="28"/>
                <w:lang w:val="en-US"/>
              </w:rPr>
              <w:t> </w:t>
            </w:r>
            <w:r w:rsidR="00205063">
              <w:rPr>
                <w:rFonts w:ascii="Times New Roman" w:hAnsi="Times New Roman"/>
                <w:sz w:val="28"/>
                <w:szCs w:val="28"/>
                <w:lang w:val="uk-UA"/>
              </w:rPr>
              <w:t xml:space="preserve">М.А. </w:t>
            </w:r>
            <w:r w:rsidRPr="007E63A2">
              <w:rPr>
                <w:rFonts w:ascii="Times New Roman" w:hAnsi="Times New Roman"/>
                <w:sz w:val="28"/>
                <w:szCs w:val="28"/>
                <w:lang w:val="uk-UA"/>
              </w:rPr>
              <w:t>Гуманистические аспекты педагогического на</w:t>
            </w:r>
            <w:r w:rsidR="00205063">
              <w:rPr>
                <w:rFonts w:ascii="Times New Roman" w:hAnsi="Times New Roman"/>
                <w:sz w:val="28"/>
                <w:szCs w:val="28"/>
                <w:lang w:val="uk-UA"/>
              </w:rPr>
              <w:t>следия В.</w:t>
            </w:r>
            <w:r w:rsidRPr="007E63A2">
              <w:rPr>
                <w:rFonts w:ascii="Times New Roman" w:hAnsi="Times New Roman"/>
                <w:sz w:val="28"/>
                <w:szCs w:val="28"/>
                <w:lang w:val="uk-UA"/>
              </w:rPr>
              <w:t>А.</w:t>
            </w:r>
            <w:r w:rsidR="00205063">
              <w:rPr>
                <w:rFonts w:ascii="Times New Roman" w:hAnsi="Times New Roman"/>
                <w:sz w:val="28"/>
                <w:szCs w:val="28"/>
                <w:lang w:val="en-US"/>
              </w:rPr>
              <w:t> </w:t>
            </w:r>
            <w:r w:rsidRPr="007E63A2">
              <w:rPr>
                <w:rFonts w:ascii="Times New Roman" w:hAnsi="Times New Roman"/>
                <w:sz w:val="28"/>
                <w:szCs w:val="28"/>
                <w:lang w:val="uk-UA"/>
              </w:rPr>
              <w:t>Сухомлинского и приорит</w:t>
            </w:r>
            <w:r>
              <w:rPr>
                <w:rFonts w:ascii="Times New Roman" w:hAnsi="Times New Roman"/>
                <w:sz w:val="28"/>
                <w:szCs w:val="28"/>
                <w:lang w:val="uk-UA"/>
              </w:rPr>
              <w:t xml:space="preserve">еты отечественного образования </w:t>
            </w:r>
            <w:r w:rsidR="00205063">
              <w:rPr>
                <w:rFonts w:ascii="Times New Roman" w:hAnsi="Times New Roman"/>
                <w:sz w:val="28"/>
                <w:szCs w:val="28"/>
                <w:lang w:val="uk-UA"/>
              </w:rPr>
              <w:t>/ М.</w:t>
            </w:r>
            <w:r w:rsidRPr="007E63A2">
              <w:rPr>
                <w:rFonts w:ascii="Times New Roman" w:hAnsi="Times New Roman"/>
                <w:sz w:val="28"/>
                <w:szCs w:val="28"/>
                <w:lang w:val="uk-UA"/>
              </w:rPr>
              <w:t>А.</w:t>
            </w:r>
            <w:r w:rsidR="00205063">
              <w:rPr>
                <w:rFonts w:ascii="Times New Roman" w:hAnsi="Times New Roman"/>
                <w:sz w:val="28"/>
                <w:szCs w:val="28"/>
                <w:lang w:val="en-US"/>
              </w:rPr>
              <w:t> </w:t>
            </w:r>
            <w:r w:rsidRPr="007E63A2">
              <w:rPr>
                <w:rFonts w:ascii="Times New Roman" w:hAnsi="Times New Roman"/>
                <w:sz w:val="28"/>
                <w:szCs w:val="28"/>
                <w:lang w:val="uk-UA"/>
              </w:rPr>
              <w:t>Хайруддинов //</w:t>
            </w:r>
            <w:r w:rsidR="00205063" w:rsidRPr="00205063">
              <w:rPr>
                <w:rFonts w:ascii="Times New Roman" w:hAnsi="Times New Roman"/>
                <w:sz w:val="28"/>
                <w:szCs w:val="28"/>
              </w:rPr>
              <w:t xml:space="preserve"> </w:t>
            </w:r>
            <w:r w:rsidRPr="00014789">
              <w:rPr>
                <w:rFonts w:ascii="Times New Roman" w:hAnsi="Times New Roman"/>
                <w:sz w:val="28"/>
                <w:szCs w:val="28"/>
                <w:lang w:val="uk-UA"/>
              </w:rPr>
              <w:t>Науковий вісник Миколаївського націон</w:t>
            </w:r>
            <w:r w:rsidR="00205063">
              <w:rPr>
                <w:rFonts w:ascii="Times New Roman" w:hAnsi="Times New Roman"/>
                <w:sz w:val="28"/>
                <w:szCs w:val="28"/>
                <w:lang w:val="uk-UA"/>
              </w:rPr>
              <w:t>ального університету імені В.О.</w:t>
            </w:r>
            <w:r w:rsidR="00205063">
              <w:rPr>
                <w:rFonts w:ascii="Times New Roman" w:hAnsi="Times New Roman"/>
                <w:sz w:val="28"/>
                <w:szCs w:val="28"/>
                <w:lang w:val="en-US"/>
              </w:rPr>
              <w:t> </w:t>
            </w:r>
            <w:r w:rsidRPr="00014789">
              <w:rPr>
                <w:rFonts w:ascii="Times New Roman" w:hAnsi="Times New Roman"/>
                <w:sz w:val="28"/>
                <w:szCs w:val="28"/>
                <w:lang w:val="uk-UA"/>
              </w:rPr>
              <w:t>Сухомлинського : збірник наукових праць. Сер.</w:t>
            </w:r>
            <w:r w:rsidR="00205063">
              <w:rPr>
                <w:rFonts w:ascii="Times New Roman" w:hAnsi="Times New Roman"/>
                <w:sz w:val="28"/>
                <w:szCs w:val="28"/>
                <w:lang w:val="en-US"/>
              </w:rPr>
              <w:t> </w:t>
            </w:r>
            <w:r w:rsidRPr="00014789">
              <w:rPr>
                <w:rFonts w:ascii="Times New Roman" w:hAnsi="Times New Roman"/>
                <w:sz w:val="28"/>
                <w:szCs w:val="28"/>
                <w:lang w:val="uk-UA"/>
              </w:rPr>
              <w:t>: Педагогічні науки Миколаївський національний універ</w:t>
            </w:r>
            <w:r w:rsidR="00205063">
              <w:rPr>
                <w:rFonts w:ascii="Times New Roman" w:hAnsi="Times New Roman"/>
                <w:sz w:val="28"/>
                <w:szCs w:val="28"/>
                <w:lang w:val="uk-UA"/>
              </w:rPr>
              <w:t>ситет імені В.О.</w:t>
            </w:r>
            <w:r w:rsidR="00205063">
              <w:rPr>
                <w:rFonts w:ascii="Times New Roman" w:hAnsi="Times New Roman"/>
                <w:sz w:val="28"/>
                <w:szCs w:val="28"/>
                <w:lang w:val="en-US"/>
              </w:rPr>
              <w:t> </w:t>
            </w:r>
            <w:r w:rsidRPr="00014789">
              <w:rPr>
                <w:rFonts w:ascii="Times New Roman" w:hAnsi="Times New Roman"/>
                <w:sz w:val="28"/>
                <w:szCs w:val="28"/>
                <w:lang w:val="uk-UA"/>
              </w:rPr>
              <w:t>Сухомлинського; за ред. Т.М.</w:t>
            </w:r>
            <w:r w:rsidR="00205063">
              <w:rPr>
                <w:rFonts w:ascii="Times New Roman" w:hAnsi="Times New Roman"/>
                <w:sz w:val="28"/>
                <w:szCs w:val="28"/>
                <w:lang w:val="en-US"/>
              </w:rPr>
              <w:t> </w:t>
            </w:r>
            <w:r w:rsidRPr="00014789">
              <w:rPr>
                <w:rFonts w:ascii="Times New Roman" w:hAnsi="Times New Roman"/>
                <w:sz w:val="28"/>
                <w:szCs w:val="28"/>
                <w:lang w:val="uk-UA"/>
              </w:rPr>
              <w:t>Степанової. – Миколаїв, 2015. –  № 2(49). – С.</w:t>
            </w:r>
            <w:r>
              <w:rPr>
                <w:rFonts w:ascii="Times New Roman" w:hAnsi="Times New Roman"/>
                <w:sz w:val="28"/>
                <w:szCs w:val="28"/>
                <w:lang w:val="uk-UA"/>
              </w:rPr>
              <w:t xml:space="preserve"> 201-206.</w:t>
            </w:r>
          </w:p>
        </w:tc>
      </w:tr>
      <w:tr w:rsidR="00B66BF3" w:rsidRPr="0020506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4385" w:rsidRDefault="00B66BF3" w:rsidP="00205063">
            <w:pPr>
              <w:spacing w:after="240"/>
              <w:jc w:val="both"/>
              <w:rPr>
                <w:rFonts w:ascii="Times New Roman" w:hAnsi="Times New Roman"/>
                <w:sz w:val="28"/>
                <w:szCs w:val="28"/>
                <w:lang w:val="uk-UA"/>
              </w:rPr>
            </w:pPr>
            <w:r w:rsidRPr="007E63A2">
              <w:rPr>
                <w:rFonts w:ascii="Times New Roman" w:hAnsi="Times New Roman"/>
                <w:sz w:val="28"/>
                <w:szCs w:val="28"/>
                <w:lang w:val="uk-UA"/>
              </w:rPr>
              <w:t>Хайруддинов</w:t>
            </w:r>
            <w:r w:rsidR="00E570F7">
              <w:rPr>
                <w:rFonts w:ascii="Times New Roman" w:hAnsi="Times New Roman"/>
                <w:sz w:val="28"/>
                <w:szCs w:val="28"/>
                <w:lang w:val="uk-UA"/>
              </w:rPr>
              <w:t>,</w:t>
            </w:r>
            <w:r w:rsidR="00205063">
              <w:rPr>
                <w:rFonts w:ascii="Times New Roman" w:hAnsi="Times New Roman"/>
                <w:sz w:val="28"/>
                <w:szCs w:val="28"/>
                <w:lang w:val="en-US"/>
              </w:rPr>
              <w:t> </w:t>
            </w:r>
            <w:r w:rsidR="00205063">
              <w:rPr>
                <w:rFonts w:ascii="Times New Roman" w:hAnsi="Times New Roman"/>
                <w:sz w:val="28"/>
                <w:szCs w:val="28"/>
                <w:lang w:val="uk-UA"/>
              </w:rPr>
              <w:t>М.А.</w:t>
            </w:r>
            <w:r w:rsidRPr="007E63A2">
              <w:rPr>
                <w:rFonts w:ascii="Times New Roman" w:hAnsi="Times New Roman"/>
                <w:sz w:val="28"/>
                <w:szCs w:val="28"/>
                <w:lang w:val="uk-UA"/>
              </w:rPr>
              <w:t xml:space="preserve"> Самостоятельная работа студентов педвуза в условиях перехода н</w:t>
            </w:r>
            <w:r>
              <w:rPr>
                <w:rFonts w:ascii="Times New Roman" w:hAnsi="Times New Roman"/>
                <w:sz w:val="28"/>
                <w:szCs w:val="28"/>
                <w:lang w:val="uk-UA"/>
              </w:rPr>
              <w:t xml:space="preserve">а дистанционную форму обучения </w:t>
            </w:r>
            <w:r w:rsidR="00205063">
              <w:rPr>
                <w:rFonts w:ascii="Times New Roman" w:hAnsi="Times New Roman"/>
                <w:sz w:val="28"/>
                <w:szCs w:val="28"/>
                <w:lang w:val="uk-UA"/>
              </w:rPr>
              <w:t>/ М.А.</w:t>
            </w:r>
            <w:r w:rsidR="00205063">
              <w:rPr>
                <w:rFonts w:ascii="Times New Roman" w:hAnsi="Times New Roman"/>
                <w:sz w:val="28"/>
                <w:szCs w:val="28"/>
                <w:lang w:val="en-US"/>
              </w:rPr>
              <w:t> </w:t>
            </w:r>
            <w:r w:rsidRPr="007E63A2">
              <w:rPr>
                <w:rFonts w:ascii="Times New Roman" w:hAnsi="Times New Roman"/>
                <w:sz w:val="28"/>
                <w:szCs w:val="28"/>
                <w:lang w:val="uk-UA"/>
              </w:rPr>
              <w:t>Хайруддинов //</w:t>
            </w:r>
            <w:r w:rsidR="00205063" w:rsidRPr="00205063">
              <w:rPr>
                <w:rFonts w:ascii="Times New Roman" w:hAnsi="Times New Roman"/>
                <w:sz w:val="28"/>
                <w:szCs w:val="28"/>
              </w:rPr>
              <w:t xml:space="preserve"> </w:t>
            </w:r>
            <w:r w:rsidRPr="00014789">
              <w:rPr>
                <w:rFonts w:ascii="Times New Roman" w:hAnsi="Times New Roman"/>
                <w:sz w:val="28"/>
                <w:szCs w:val="28"/>
                <w:lang w:val="uk-UA"/>
              </w:rPr>
              <w:t>Науковий вісник Миколаївського націон</w:t>
            </w:r>
            <w:r w:rsidR="00205063">
              <w:rPr>
                <w:rFonts w:ascii="Times New Roman" w:hAnsi="Times New Roman"/>
                <w:sz w:val="28"/>
                <w:szCs w:val="28"/>
                <w:lang w:val="uk-UA"/>
              </w:rPr>
              <w:t>ального університету імені В.О.</w:t>
            </w:r>
            <w:r w:rsidR="00205063">
              <w:rPr>
                <w:rFonts w:ascii="Times New Roman" w:hAnsi="Times New Roman"/>
                <w:sz w:val="28"/>
                <w:szCs w:val="28"/>
                <w:lang w:val="en-US"/>
              </w:rPr>
              <w:t> </w:t>
            </w:r>
            <w:r w:rsidRPr="00014789">
              <w:rPr>
                <w:rFonts w:ascii="Times New Roman" w:hAnsi="Times New Roman"/>
                <w:sz w:val="28"/>
                <w:szCs w:val="28"/>
                <w:lang w:val="uk-UA"/>
              </w:rPr>
              <w:t>Сухомлинського : збірник наукових праць. Сер.</w:t>
            </w:r>
            <w:r w:rsidR="00205063">
              <w:rPr>
                <w:rFonts w:ascii="Times New Roman" w:hAnsi="Times New Roman"/>
                <w:sz w:val="28"/>
                <w:szCs w:val="28"/>
                <w:lang w:val="en-US"/>
              </w:rPr>
              <w:t> </w:t>
            </w:r>
            <w:r w:rsidRPr="00014789">
              <w:rPr>
                <w:rFonts w:ascii="Times New Roman" w:hAnsi="Times New Roman"/>
                <w:sz w:val="28"/>
                <w:szCs w:val="28"/>
                <w:lang w:val="uk-UA"/>
              </w:rPr>
              <w:t>: Педагогічні науки Миколаївський національний університет імені В.О</w:t>
            </w:r>
            <w:r w:rsidR="00205063">
              <w:rPr>
                <w:rFonts w:ascii="Times New Roman" w:hAnsi="Times New Roman"/>
                <w:sz w:val="28"/>
                <w:szCs w:val="28"/>
                <w:lang w:val="uk-UA"/>
              </w:rPr>
              <w:t>.</w:t>
            </w:r>
            <w:r w:rsidR="00205063">
              <w:rPr>
                <w:rFonts w:ascii="Times New Roman" w:hAnsi="Times New Roman"/>
                <w:sz w:val="28"/>
                <w:szCs w:val="28"/>
                <w:lang w:val="en-US"/>
              </w:rPr>
              <w:t> </w:t>
            </w:r>
            <w:r w:rsidR="00205063">
              <w:rPr>
                <w:rFonts w:ascii="Times New Roman" w:hAnsi="Times New Roman"/>
                <w:sz w:val="28"/>
                <w:szCs w:val="28"/>
                <w:lang w:val="uk-UA"/>
              </w:rPr>
              <w:t>Сухомлинського; за ред.. Т.М.</w:t>
            </w:r>
            <w:r w:rsidR="00205063">
              <w:rPr>
                <w:rFonts w:ascii="Times New Roman" w:hAnsi="Times New Roman"/>
                <w:sz w:val="28"/>
                <w:szCs w:val="28"/>
                <w:lang w:val="en-US"/>
              </w:rPr>
              <w:t> </w:t>
            </w:r>
            <w:r w:rsidRPr="00014789">
              <w:rPr>
                <w:rFonts w:ascii="Times New Roman" w:hAnsi="Times New Roman"/>
                <w:sz w:val="28"/>
                <w:szCs w:val="28"/>
                <w:lang w:val="uk-UA"/>
              </w:rPr>
              <w:t>Степанової. – Миколаїв, 2015. –  № 2(49). – С.</w:t>
            </w:r>
            <w:r>
              <w:rPr>
                <w:rFonts w:ascii="Times New Roman" w:hAnsi="Times New Roman"/>
                <w:sz w:val="28"/>
                <w:szCs w:val="28"/>
                <w:lang w:val="uk-UA"/>
              </w:rPr>
              <w:t xml:space="preserve"> 207-211.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E570F7" w:rsidP="00EC364A">
            <w:pPr>
              <w:spacing w:after="240"/>
              <w:jc w:val="both"/>
              <w:rPr>
                <w:rFonts w:ascii="Times New Roman" w:hAnsi="Times New Roman"/>
                <w:sz w:val="28"/>
                <w:szCs w:val="28"/>
                <w:lang w:val="uk-UA"/>
              </w:rPr>
            </w:pPr>
            <w:r>
              <w:rPr>
                <w:rFonts w:ascii="Times New Roman" w:hAnsi="Times New Roman"/>
                <w:sz w:val="28"/>
                <w:szCs w:val="28"/>
                <w:lang w:val="uk-UA"/>
              </w:rPr>
              <w:t>Х</w:t>
            </w:r>
            <w:r w:rsidR="00205063">
              <w:rPr>
                <w:rFonts w:ascii="Times New Roman" w:hAnsi="Times New Roman"/>
                <w:sz w:val="28"/>
                <w:szCs w:val="28"/>
                <w:lang w:val="uk-UA"/>
              </w:rPr>
              <w:t>айруддинов,</w:t>
            </w:r>
            <w:r w:rsidR="00205063">
              <w:rPr>
                <w:rFonts w:ascii="Times New Roman" w:hAnsi="Times New Roman"/>
                <w:sz w:val="28"/>
                <w:szCs w:val="28"/>
                <w:lang w:val="en-US"/>
              </w:rPr>
              <w:t> </w:t>
            </w:r>
            <w:r w:rsidR="00205063">
              <w:rPr>
                <w:rFonts w:ascii="Times New Roman" w:hAnsi="Times New Roman"/>
                <w:sz w:val="28"/>
                <w:szCs w:val="28"/>
                <w:lang w:val="uk-UA"/>
              </w:rPr>
              <w:t>М.А.</w:t>
            </w:r>
            <w:r w:rsidR="00B66BF3" w:rsidRPr="00A0117A">
              <w:rPr>
                <w:rFonts w:ascii="Times New Roman" w:hAnsi="Times New Roman"/>
                <w:sz w:val="28"/>
                <w:szCs w:val="28"/>
                <w:lang w:val="uk-UA"/>
              </w:rPr>
              <w:t xml:space="preserve"> Формирование инклюзивной компетентности будущих учителей как составляющ</w:t>
            </w:r>
            <w:r w:rsidR="00B66BF3">
              <w:rPr>
                <w:rFonts w:ascii="Times New Roman" w:hAnsi="Times New Roman"/>
                <w:sz w:val="28"/>
                <w:szCs w:val="28"/>
                <w:lang w:val="uk-UA"/>
              </w:rPr>
              <w:t xml:space="preserve">ая профессиональной подготовки  </w:t>
            </w:r>
            <w:r w:rsidR="00205063">
              <w:rPr>
                <w:rFonts w:ascii="Times New Roman" w:hAnsi="Times New Roman"/>
                <w:sz w:val="28"/>
                <w:szCs w:val="28"/>
                <w:lang w:val="uk-UA"/>
              </w:rPr>
              <w:t>/ М.А.</w:t>
            </w:r>
            <w:r w:rsidR="00205063">
              <w:rPr>
                <w:rFonts w:ascii="Times New Roman" w:hAnsi="Times New Roman"/>
                <w:sz w:val="28"/>
                <w:szCs w:val="28"/>
                <w:lang w:val="en-US"/>
              </w:rPr>
              <w:t> </w:t>
            </w:r>
            <w:r w:rsidR="00B66BF3" w:rsidRPr="00A0117A">
              <w:rPr>
                <w:rFonts w:ascii="Times New Roman" w:hAnsi="Times New Roman"/>
                <w:sz w:val="28"/>
                <w:szCs w:val="28"/>
                <w:lang w:val="uk-UA"/>
              </w:rPr>
              <w:t xml:space="preserve">Хайруддинов // </w:t>
            </w:r>
            <w:r w:rsidR="00B66BF3" w:rsidRPr="00F64F46">
              <w:rPr>
                <w:rFonts w:ascii="Times New Roman" w:hAnsi="Times New Roman"/>
                <w:sz w:val="28"/>
                <w:szCs w:val="28"/>
                <w:lang w:val="uk-UA"/>
              </w:rPr>
              <w:t>Науковий вісник Миколаївського націон</w:t>
            </w:r>
            <w:r w:rsidR="00205063">
              <w:rPr>
                <w:rFonts w:ascii="Times New Roman" w:hAnsi="Times New Roman"/>
                <w:sz w:val="28"/>
                <w:szCs w:val="28"/>
                <w:lang w:val="uk-UA"/>
              </w:rPr>
              <w:t>ального університету імені В.О.</w:t>
            </w:r>
            <w:r w:rsidR="00205063">
              <w:rPr>
                <w:rFonts w:ascii="Times New Roman" w:hAnsi="Times New Roman"/>
                <w:sz w:val="28"/>
                <w:szCs w:val="28"/>
                <w:lang w:val="en-US"/>
              </w:rPr>
              <w:t> </w:t>
            </w:r>
            <w:r w:rsidR="00B66BF3" w:rsidRPr="00F64F46">
              <w:rPr>
                <w:rFonts w:ascii="Times New Roman" w:hAnsi="Times New Roman"/>
                <w:sz w:val="28"/>
                <w:szCs w:val="28"/>
                <w:lang w:val="uk-UA"/>
              </w:rPr>
              <w:t>Сухомлинського : збірник наукових праць. Сер.</w:t>
            </w:r>
            <w:r w:rsidR="00205063">
              <w:rPr>
                <w:rFonts w:ascii="Times New Roman" w:hAnsi="Times New Roman"/>
                <w:sz w:val="28"/>
                <w:szCs w:val="28"/>
                <w:lang w:val="en-US"/>
              </w:rPr>
              <w:t> </w:t>
            </w:r>
            <w:r w:rsidR="00B66BF3" w:rsidRPr="00F64F46">
              <w:rPr>
                <w:rFonts w:ascii="Times New Roman" w:hAnsi="Times New Roman"/>
                <w:sz w:val="28"/>
                <w:szCs w:val="28"/>
                <w:lang w:val="uk-UA"/>
              </w:rPr>
              <w:t>: Педагогічні науки / Миколаївський національний університет імені В.О. Сухомлинського. – Миколаїв, 2013. –  Вип. –1.42. – С.</w:t>
            </w:r>
            <w:r w:rsidR="00B66BF3">
              <w:rPr>
                <w:rFonts w:ascii="Times New Roman" w:hAnsi="Times New Roman"/>
                <w:sz w:val="28"/>
                <w:szCs w:val="28"/>
                <w:lang w:val="uk-UA"/>
              </w:rPr>
              <w:t xml:space="preserve"> 270-275.</w:t>
            </w:r>
          </w:p>
        </w:tc>
      </w:tr>
      <w:tr w:rsidR="00B66BF3" w:rsidRPr="0020506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383179" w:rsidRDefault="00205063" w:rsidP="00205063">
            <w:pPr>
              <w:spacing w:after="240"/>
              <w:jc w:val="both"/>
              <w:rPr>
                <w:rFonts w:ascii="Times New Roman" w:hAnsi="Times New Roman"/>
                <w:sz w:val="28"/>
                <w:szCs w:val="28"/>
                <w:lang w:val="uk-UA"/>
              </w:rPr>
            </w:pPr>
            <w:r>
              <w:rPr>
                <w:rFonts w:ascii="Times New Roman" w:hAnsi="Times New Roman"/>
                <w:sz w:val="28"/>
                <w:szCs w:val="28"/>
                <w:lang w:val="uk-UA"/>
              </w:rPr>
              <w:t>Хайруддинов,</w:t>
            </w:r>
            <w:r>
              <w:rPr>
                <w:rFonts w:ascii="Times New Roman" w:hAnsi="Times New Roman"/>
                <w:sz w:val="28"/>
                <w:szCs w:val="28"/>
                <w:lang w:val="en-US"/>
              </w:rPr>
              <w:t> </w:t>
            </w:r>
            <w:r w:rsidR="00B66BF3">
              <w:rPr>
                <w:rFonts w:ascii="Times New Roman" w:hAnsi="Times New Roman"/>
                <w:sz w:val="28"/>
                <w:szCs w:val="28"/>
                <w:lang w:val="uk-UA"/>
              </w:rPr>
              <w:t>М.А. Духовно-нравственное воспитание молодежи на</w:t>
            </w:r>
            <w:r>
              <w:rPr>
                <w:rFonts w:ascii="Times New Roman" w:hAnsi="Times New Roman"/>
                <w:sz w:val="28"/>
                <w:szCs w:val="28"/>
                <w:lang w:val="uk-UA"/>
              </w:rPr>
              <w:t xml:space="preserve"> традиціях народов Крыма / М.А.</w:t>
            </w:r>
            <w:r>
              <w:rPr>
                <w:rFonts w:ascii="Times New Roman" w:hAnsi="Times New Roman"/>
                <w:sz w:val="28"/>
                <w:szCs w:val="28"/>
                <w:lang w:val="en-US"/>
              </w:rPr>
              <w:t> </w:t>
            </w:r>
            <w:r w:rsidR="00B66BF3">
              <w:rPr>
                <w:rFonts w:ascii="Times New Roman" w:hAnsi="Times New Roman"/>
                <w:sz w:val="28"/>
                <w:szCs w:val="28"/>
                <w:lang w:val="uk-UA"/>
              </w:rPr>
              <w:t xml:space="preserve">Хайруддинов // </w:t>
            </w:r>
            <w:r w:rsidR="00B66BF3" w:rsidRPr="00383179">
              <w:rPr>
                <w:rFonts w:ascii="Times New Roman" w:hAnsi="Times New Roman"/>
                <w:sz w:val="28"/>
                <w:szCs w:val="28"/>
                <w:lang w:val="uk-UA"/>
              </w:rPr>
              <w:t>Науковий вісник Миколаївського національного університету імені В.О.</w:t>
            </w:r>
            <w:r>
              <w:rPr>
                <w:rFonts w:ascii="Times New Roman" w:hAnsi="Times New Roman"/>
                <w:sz w:val="28"/>
                <w:szCs w:val="28"/>
                <w:lang w:val="en-US"/>
              </w:rPr>
              <w:t> </w:t>
            </w:r>
            <w:r w:rsidR="00B66BF3" w:rsidRPr="0038317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Pr>
                <w:rFonts w:ascii="Times New Roman" w:hAnsi="Times New Roman"/>
                <w:sz w:val="28"/>
                <w:szCs w:val="28"/>
                <w:lang w:val="en-US"/>
              </w:rPr>
              <w:t> </w:t>
            </w:r>
            <w:r w:rsidR="00B66BF3" w:rsidRPr="00383179">
              <w:rPr>
                <w:rFonts w:ascii="Times New Roman" w:hAnsi="Times New Roman"/>
                <w:sz w:val="28"/>
                <w:szCs w:val="28"/>
                <w:lang w:val="uk-UA"/>
              </w:rPr>
              <w:t>Сухомлинського; за ред. В. Будака, О. Пєхоти. - Миколаїв, 2012. –  Вип. 1.39. – С.</w:t>
            </w:r>
            <w:r w:rsidR="00B66BF3">
              <w:rPr>
                <w:rFonts w:ascii="Times New Roman" w:hAnsi="Times New Roman"/>
                <w:sz w:val="28"/>
                <w:szCs w:val="28"/>
                <w:lang w:val="uk-UA"/>
              </w:rPr>
              <w:t xml:space="preserve"> 355-359.</w:t>
            </w:r>
          </w:p>
        </w:tc>
      </w:tr>
      <w:tr w:rsidR="00B66BF3" w:rsidRPr="0020506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B4CDA" w:rsidRDefault="00B66BF3" w:rsidP="00205063">
            <w:pPr>
              <w:spacing w:after="240"/>
              <w:jc w:val="both"/>
              <w:rPr>
                <w:rFonts w:ascii="Times New Roman" w:hAnsi="Times New Roman"/>
                <w:sz w:val="28"/>
                <w:szCs w:val="28"/>
                <w:lang w:val="uk-UA"/>
              </w:rPr>
            </w:pPr>
            <w:r w:rsidRPr="00360259">
              <w:rPr>
                <w:rFonts w:ascii="Times New Roman" w:hAnsi="Times New Roman"/>
                <w:sz w:val="28"/>
                <w:szCs w:val="28"/>
                <w:lang w:val="uk-UA"/>
              </w:rPr>
              <w:t>Хайрулліна</w:t>
            </w:r>
            <w:r w:rsidR="00B705B9">
              <w:rPr>
                <w:rFonts w:ascii="Times New Roman" w:hAnsi="Times New Roman"/>
                <w:sz w:val="28"/>
                <w:szCs w:val="28"/>
                <w:lang w:val="uk-UA"/>
              </w:rPr>
              <w:t>,</w:t>
            </w:r>
            <w:r w:rsidR="00205063">
              <w:rPr>
                <w:rFonts w:ascii="Times New Roman" w:hAnsi="Times New Roman"/>
                <w:sz w:val="28"/>
                <w:szCs w:val="28"/>
                <w:lang w:val="uk-UA"/>
              </w:rPr>
              <w:t xml:space="preserve"> Ю.</w:t>
            </w:r>
            <w:r w:rsidRPr="00360259">
              <w:rPr>
                <w:rFonts w:ascii="Times New Roman" w:hAnsi="Times New Roman"/>
                <w:sz w:val="28"/>
                <w:szCs w:val="28"/>
                <w:lang w:val="uk-UA"/>
              </w:rPr>
              <w:t xml:space="preserve"> Історія розвитку інтегративного підходу у </w:t>
            </w:r>
            <w:r>
              <w:rPr>
                <w:rFonts w:ascii="Times New Roman" w:hAnsi="Times New Roman"/>
                <w:sz w:val="28"/>
                <w:szCs w:val="28"/>
                <w:lang w:val="uk-UA"/>
              </w:rPr>
              <w:t xml:space="preserve">вкладанні мистецьких дисциплін </w:t>
            </w:r>
            <w:r w:rsidR="00205063">
              <w:rPr>
                <w:rFonts w:ascii="Times New Roman" w:hAnsi="Times New Roman"/>
                <w:sz w:val="28"/>
                <w:szCs w:val="28"/>
                <w:lang w:val="uk-UA"/>
              </w:rPr>
              <w:t>/ Ю.</w:t>
            </w:r>
            <w:r w:rsidR="00205063">
              <w:rPr>
                <w:rFonts w:ascii="Times New Roman" w:hAnsi="Times New Roman"/>
                <w:sz w:val="28"/>
                <w:szCs w:val="28"/>
                <w:lang w:val="en-US"/>
              </w:rPr>
              <w:t> </w:t>
            </w:r>
            <w:r w:rsidRPr="00360259">
              <w:rPr>
                <w:rFonts w:ascii="Times New Roman" w:hAnsi="Times New Roman"/>
                <w:sz w:val="28"/>
                <w:szCs w:val="28"/>
                <w:lang w:val="uk-UA"/>
              </w:rPr>
              <w:t>Хайрулліна //</w:t>
            </w:r>
            <w:r w:rsidR="00205063" w:rsidRPr="00205063">
              <w:rPr>
                <w:rFonts w:ascii="Times New Roman" w:hAnsi="Times New Roman"/>
                <w:sz w:val="28"/>
                <w:szCs w:val="28"/>
                <w:lang w:val="uk-UA"/>
              </w:rPr>
              <w:t xml:space="preserve"> </w:t>
            </w:r>
            <w:r w:rsidRPr="00360259">
              <w:rPr>
                <w:rFonts w:ascii="Times New Roman" w:hAnsi="Times New Roman"/>
                <w:sz w:val="28"/>
                <w:szCs w:val="28"/>
                <w:lang w:val="uk-UA"/>
              </w:rPr>
              <w:t>Науковий вісник Миколаївського національного університету імені В.О.</w:t>
            </w:r>
            <w:r w:rsidR="00205063">
              <w:rPr>
                <w:rFonts w:ascii="Times New Roman" w:hAnsi="Times New Roman"/>
                <w:sz w:val="28"/>
                <w:szCs w:val="28"/>
                <w:lang w:val="en-US"/>
              </w:rPr>
              <w:t> </w:t>
            </w:r>
            <w:r w:rsidRPr="00360259">
              <w:rPr>
                <w:rFonts w:ascii="Times New Roman" w:hAnsi="Times New Roman"/>
                <w:sz w:val="28"/>
                <w:szCs w:val="28"/>
                <w:lang w:val="uk-UA"/>
              </w:rPr>
              <w:t>Сухомлинського : збірник наукових праць. Сер.: Педагогічні науки / Миколаївський наці</w:t>
            </w:r>
            <w:r w:rsidR="00205063">
              <w:rPr>
                <w:rFonts w:ascii="Times New Roman" w:hAnsi="Times New Roman"/>
                <w:sz w:val="28"/>
                <w:szCs w:val="28"/>
                <w:lang w:val="uk-UA"/>
              </w:rPr>
              <w:t>ональний університет імені В.О.</w:t>
            </w:r>
            <w:r w:rsidR="00205063">
              <w:rPr>
                <w:rFonts w:ascii="Times New Roman" w:hAnsi="Times New Roman"/>
                <w:sz w:val="28"/>
                <w:szCs w:val="28"/>
                <w:lang w:val="en-US"/>
              </w:rPr>
              <w:t> </w:t>
            </w:r>
            <w:r w:rsidRPr="00360259">
              <w:rPr>
                <w:rFonts w:ascii="Times New Roman" w:hAnsi="Times New Roman"/>
                <w:sz w:val="28"/>
                <w:szCs w:val="28"/>
                <w:lang w:val="uk-UA"/>
              </w:rPr>
              <w:t>Сухомлинського; за ред.. Т.М. Сте</w:t>
            </w:r>
            <w:r w:rsidR="00205063">
              <w:rPr>
                <w:rFonts w:ascii="Times New Roman" w:hAnsi="Times New Roman"/>
                <w:sz w:val="28"/>
                <w:szCs w:val="28"/>
                <w:lang w:val="uk-UA"/>
              </w:rPr>
              <w:t>панової. – Миколаїв, 2016. –  №</w:t>
            </w:r>
            <w:r w:rsidR="00205063">
              <w:rPr>
                <w:rFonts w:ascii="Times New Roman" w:hAnsi="Times New Roman"/>
                <w:sz w:val="28"/>
                <w:szCs w:val="28"/>
                <w:lang w:val="en-US"/>
              </w:rPr>
              <w:t> </w:t>
            </w:r>
            <w:r w:rsidRPr="00360259">
              <w:rPr>
                <w:rFonts w:ascii="Times New Roman" w:hAnsi="Times New Roman"/>
                <w:sz w:val="28"/>
                <w:szCs w:val="28"/>
                <w:lang w:val="uk-UA"/>
              </w:rPr>
              <w:t>2(53). – С.</w:t>
            </w:r>
            <w:r>
              <w:rPr>
                <w:rFonts w:ascii="Times New Roman" w:hAnsi="Times New Roman"/>
                <w:sz w:val="28"/>
                <w:szCs w:val="28"/>
                <w:lang w:val="uk-UA"/>
              </w:rPr>
              <w:t xml:space="preserve"> 197-201.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0B0650" w:rsidRDefault="00B66BF3" w:rsidP="00205063">
            <w:pPr>
              <w:spacing w:after="240"/>
              <w:jc w:val="both"/>
              <w:rPr>
                <w:rFonts w:ascii="Times New Roman" w:hAnsi="Times New Roman"/>
                <w:sz w:val="28"/>
                <w:szCs w:val="28"/>
                <w:lang w:val="uk-UA"/>
              </w:rPr>
            </w:pPr>
            <w:r w:rsidRPr="000B0650">
              <w:rPr>
                <w:rFonts w:ascii="Times New Roman" w:hAnsi="Times New Roman"/>
                <w:sz w:val="28"/>
                <w:szCs w:val="28"/>
                <w:lang w:val="uk-UA"/>
              </w:rPr>
              <w:t>Хайрулліна</w:t>
            </w:r>
            <w:r w:rsidR="00B705B9">
              <w:rPr>
                <w:rFonts w:ascii="Times New Roman" w:hAnsi="Times New Roman"/>
                <w:sz w:val="28"/>
                <w:szCs w:val="28"/>
                <w:lang w:val="uk-UA"/>
              </w:rPr>
              <w:t>,</w:t>
            </w:r>
            <w:r w:rsidR="00205063">
              <w:rPr>
                <w:rFonts w:ascii="Times New Roman" w:hAnsi="Times New Roman"/>
                <w:sz w:val="28"/>
                <w:szCs w:val="28"/>
                <w:lang w:val="en-US"/>
              </w:rPr>
              <w:t> </w:t>
            </w:r>
            <w:r w:rsidR="00205063">
              <w:rPr>
                <w:rFonts w:ascii="Times New Roman" w:hAnsi="Times New Roman"/>
                <w:sz w:val="28"/>
                <w:szCs w:val="28"/>
                <w:lang w:val="uk-UA"/>
              </w:rPr>
              <w:t>Ю.</w:t>
            </w:r>
            <w:r w:rsidRPr="000B0650">
              <w:rPr>
                <w:rFonts w:ascii="Times New Roman" w:hAnsi="Times New Roman"/>
                <w:sz w:val="28"/>
                <w:szCs w:val="28"/>
                <w:lang w:val="uk-UA"/>
              </w:rPr>
              <w:t>О. Компаративні технології у викладанні дисциплін культурологічного спрямування</w:t>
            </w:r>
            <w:r w:rsidR="00205063">
              <w:rPr>
                <w:rFonts w:ascii="Times New Roman" w:hAnsi="Times New Roman"/>
                <w:sz w:val="28"/>
                <w:szCs w:val="28"/>
                <w:lang w:val="uk-UA"/>
              </w:rPr>
              <w:t xml:space="preserve"> / Ю.О.</w:t>
            </w:r>
            <w:r w:rsidR="00205063">
              <w:rPr>
                <w:rFonts w:ascii="Times New Roman" w:hAnsi="Times New Roman"/>
                <w:sz w:val="28"/>
                <w:szCs w:val="28"/>
                <w:lang w:val="en-US"/>
              </w:rPr>
              <w:t> </w:t>
            </w:r>
            <w:r>
              <w:rPr>
                <w:rFonts w:ascii="Times New Roman" w:hAnsi="Times New Roman"/>
                <w:sz w:val="28"/>
                <w:szCs w:val="28"/>
                <w:lang w:val="uk-UA"/>
              </w:rPr>
              <w:t>Хайрулліна //</w:t>
            </w:r>
            <w:r w:rsidR="00205063" w:rsidRPr="00205063">
              <w:rPr>
                <w:rFonts w:ascii="Times New Roman" w:hAnsi="Times New Roman"/>
                <w:sz w:val="28"/>
                <w:szCs w:val="28"/>
                <w:lang w:val="uk-UA"/>
              </w:rPr>
              <w:t xml:space="preserve"> </w:t>
            </w:r>
            <w:r w:rsidRPr="00D75414">
              <w:rPr>
                <w:rFonts w:ascii="Times New Roman" w:hAnsi="Times New Roman"/>
                <w:sz w:val="28"/>
                <w:szCs w:val="28"/>
                <w:lang w:val="uk-UA"/>
              </w:rPr>
              <w:t>Науковий вісник Миколаївського національного університету імені В.О.</w:t>
            </w:r>
            <w:r w:rsidR="00205063">
              <w:rPr>
                <w:rFonts w:ascii="Times New Roman" w:hAnsi="Times New Roman"/>
                <w:sz w:val="28"/>
                <w:szCs w:val="28"/>
                <w:lang w:val="en-US"/>
              </w:rPr>
              <w:t> </w:t>
            </w:r>
            <w:r w:rsidRPr="00D75414">
              <w:rPr>
                <w:rFonts w:ascii="Times New Roman" w:hAnsi="Times New Roman"/>
                <w:sz w:val="28"/>
                <w:szCs w:val="28"/>
                <w:lang w:val="uk-UA"/>
              </w:rPr>
              <w:t>Сухомлинського : збірник наукових праць. Сер.</w:t>
            </w:r>
            <w:r w:rsidR="00205063">
              <w:rPr>
                <w:rFonts w:ascii="Times New Roman" w:hAnsi="Times New Roman"/>
                <w:sz w:val="28"/>
                <w:szCs w:val="28"/>
                <w:lang w:val="en-US"/>
              </w:rPr>
              <w:t> </w:t>
            </w:r>
            <w:r w:rsidRPr="00D75414">
              <w:rPr>
                <w:rFonts w:ascii="Times New Roman" w:hAnsi="Times New Roman"/>
                <w:sz w:val="28"/>
                <w:szCs w:val="28"/>
                <w:lang w:val="uk-UA"/>
              </w:rPr>
              <w:t>: Педагогічні науки / Миколаївський національний університет імені В.О.</w:t>
            </w:r>
            <w:r w:rsidR="00205063">
              <w:rPr>
                <w:rFonts w:ascii="Times New Roman" w:hAnsi="Times New Roman"/>
                <w:sz w:val="28"/>
                <w:szCs w:val="28"/>
                <w:lang w:val="en-US"/>
              </w:rPr>
              <w:t> </w:t>
            </w:r>
            <w:r w:rsidRPr="00D75414">
              <w:rPr>
                <w:rFonts w:ascii="Times New Roman" w:hAnsi="Times New Roman"/>
                <w:sz w:val="28"/>
                <w:szCs w:val="28"/>
                <w:lang w:val="uk-UA"/>
              </w:rPr>
              <w:t>Сухомлинського</w:t>
            </w:r>
            <w:r>
              <w:rPr>
                <w:rFonts w:ascii="Times New Roman" w:hAnsi="Times New Roman"/>
                <w:sz w:val="28"/>
                <w:szCs w:val="28"/>
                <w:lang w:val="uk-UA"/>
              </w:rPr>
              <w:t>. –  Миколаїв, 2014. –  Вип.1.47</w:t>
            </w:r>
            <w:r w:rsidRPr="00D75414">
              <w:rPr>
                <w:rFonts w:ascii="Times New Roman" w:hAnsi="Times New Roman"/>
                <w:sz w:val="28"/>
                <w:szCs w:val="28"/>
                <w:lang w:val="uk-UA"/>
              </w:rPr>
              <w:t>. – C.</w:t>
            </w:r>
            <w:r>
              <w:rPr>
                <w:rFonts w:ascii="Times New Roman" w:hAnsi="Times New Roman"/>
                <w:sz w:val="28"/>
                <w:szCs w:val="28"/>
                <w:lang w:val="uk-UA"/>
              </w:rPr>
              <w:t xml:space="preserve"> 288-290.</w:t>
            </w:r>
          </w:p>
        </w:tc>
      </w:tr>
      <w:tr w:rsidR="00B66BF3" w:rsidRPr="003E08F1"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05063">
            <w:pPr>
              <w:spacing w:after="240"/>
              <w:jc w:val="both"/>
              <w:rPr>
                <w:rFonts w:ascii="Times New Roman" w:hAnsi="Times New Roman"/>
                <w:sz w:val="28"/>
                <w:szCs w:val="28"/>
                <w:lang w:val="uk-UA"/>
              </w:rPr>
            </w:pPr>
            <w:r w:rsidRPr="003E08F1">
              <w:rPr>
                <w:rFonts w:ascii="Times New Roman" w:hAnsi="Times New Roman"/>
                <w:sz w:val="28"/>
                <w:szCs w:val="28"/>
                <w:lang w:val="uk-UA"/>
              </w:rPr>
              <w:t>Хайрулліна</w:t>
            </w:r>
            <w:r w:rsidR="00B705B9">
              <w:rPr>
                <w:rFonts w:ascii="Times New Roman" w:hAnsi="Times New Roman"/>
                <w:sz w:val="28"/>
                <w:szCs w:val="28"/>
                <w:lang w:val="uk-UA"/>
              </w:rPr>
              <w:t>,</w:t>
            </w:r>
            <w:r w:rsidR="00205063">
              <w:rPr>
                <w:rFonts w:ascii="Times New Roman" w:hAnsi="Times New Roman"/>
                <w:sz w:val="28"/>
                <w:szCs w:val="28"/>
                <w:lang w:val="en-US"/>
              </w:rPr>
              <w:t> </w:t>
            </w:r>
            <w:r w:rsidR="00205063">
              <w:rPr>
                <w:rFonts w:ascii="Times New Roman" w:hAnsi="Times New Roman"/>
                <w:sz w:val="28"/>
                <w:szCs w:val="28"/>
                <w:lang w:val="uk-UA"/>
              </w:rPr>
              <w:t>Ю.</w:t>
            </w:r>
            <w:r w:rsidRPr="003E08F1">
              <w:rPr>
                <w:rFonts w:ascii="Times New Roman" w:hAnsi="Times New Roman"/>
                <w:sz w:val="28"/>
                <w:szCs w:val="28"/>
                <w:lang w:val="uk-UA"/>
              </w:rPr>
              <w:t>О. Художньо-педагогічна технологія: структурно-функціональ</w:t>
            </w:r>
            <w:r w:rsidR="00205063">
              <w:rPr>
                <w:rFonts w:ascii="Times New Roman" w:hAnsi="Times New Roman"/>
                <w:sz w:val="28"/>
                <w:szCs w:val="28"/>
                <w:lang w:val="uk-UA"/>
              </w:rPr>
              <w:t>ний аналіз / Ю.О.</w:t>
            </w:r>
            <w:r w:rsidR="00205063">
              <w:rPr>
                <w:rFonts w:ascii="Times New Roman" w:hAnsi="Times New Roman"/>
                <w:sz w:val="28"/>
                <w:szCs w:val="28"/>
                <w:lang w:val="en-US"/>
              </w:rPr>
              <w:t> </w:t>
            </w:r>
            <w:r>
              <w:rPr>
                <w:rFonts w:ascii="Times New Roman" w:hAnsi="Times New Roman"/>
                <w:sz w:val="28"/>
                <w:szCs w:val="28"/>
                <w:lang w:val="uk-UA"/>
              </w:rPr>
              <w:t xml:space="preserve">Хайруллінова // </w:t>
            </w:r>
            <w:r w:rsidRPr="008E5D51">
              <w:rPr>
                <w:rFonts w:ascii="Times New Roman" w:hAnsi="Times New Roman"/>
                <w:sz w:val="28"/>
                <w:szCs w:val="28"/>
                <w:lang w:val="uk-UA"/>
              </w:rPr>
              <w:t>Науковий вісник Миколаївського національного університету імені В.О.</w:t>
            </w:r>
            <w:r w:rsidR="00205063">
              <w:rPr>
                <w:rFonts w:ascii="Times New Roman" w:hAnsi="Times New Roman"/>
                <w:sz w:val="28"/>
                <w:szCs w:val="28"/>
                <w:lang w:val="en-US"/>
              </w:rPr>
              <w:t> </w:t>
            </w:r>
            <w:r w:rsidRPr="008E5D51">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205063">
              <w:rPr>
                <w:rFonts w:ascii="Times New Roman" w:hAnsi="Times New Roman"/>
                <w:sz w:val="28"/>
                <w:szCs w:val="28"/>
                <w:lang w:val="en-US"/>
              </w:rPr>
              <w:t> </w:t>
            </w:r>
            <w:r w:rsidRPr="008E5D51">
              <w:rPr>
                <w:rFonts w:ascii="Times New Roman" w:hAnsi="Times New Roman"/>
                <w:sz w:val="28"/>
                <w:szCs w:val="28"/>
                <w:lang w:val="uk-UA"/>
              </w:rPr>
              <w:t>Сухомлинського; за ред. В. Будака, О. Пє</w:t>
            </w:r>
            <w:r w:rsidR="00205063">
              <w:rPr>
                <w:rFonts w:ascii="Times New Roman" w:hAnsi="Times New Roman"/>
                <w:sz w:val="28"/>
                <w:szCs w:val="28"/>
                <w:lang w:val="uk-UA"/>
              </w:rPr>
              <w:t>хоти. - Миколаїв, 2012. –  Вип.</w:t>
            </w:r>
            <w:r w:rsidR="00205063">
              <w:rPr>
                <w:rFonts w:ascii="Times New Roman" w:hAnsi="Times New Roman"/>
                <w:sz w:val="28"/>
                <w:szCs w:val="28"/>
                <w:lang w:val="en-US"/>
              </w:rPr>
              <w:t> </w:t>
            </w:r>
            <w:r w:rsidRPr="008E5D51">
              <w:rPr>
                <w:rFonts w:ascii="Times New Roman" w:hAnsi="Times New Roman"/>
                <w:sz w:val="28"/>
                <w:szCs w:val="28"/>
                <w:lang w:val="uk-UA"/>
              </w:rPr>
              <w:t>1.38. Т.2. Педагогічна освіта як умова сталого розвитку суспільства: технологічний аспект. –</w:t>
            </w:r>
            <w:r w:rsidRPr="003E08F1">
              <w:rPr>
                <w:rFonts w:ascii="Times New Roman" w:hAnsi="Times New Roman"/>
                <w:sz w:val="28"/>
                <w:szCs w:val="28"/>
                <w:lang w:val="uk-UA"/>
              </w:rPr>
              <w:t>C. 71-74.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05063">
            <w:pPr>
              <w:spacing w:after="240"/>
              <w:jc w:val="both"/>
              <w:rPr>
                <w:rFonts w:ascii="Times New Roman" w:hAnsi="Times New Roman"/>
                <w:sz w:val="28"/>
                <w:szCs w:val="28"/>
                <w:lang w:val="uk-UA"/>
              </w:rPr>
            </w:pPr>
            <w:r>
              <w:rPr>
                <w:rFonts w:ascii="Times New Roman" w:hAnsi="Times New Roman"/>
                <w:sz w:val="28"/>
                <w:szCs w:val="28"/>
                <w:lang w:val="uk-UA"/>
              </w:rPr>
              <w:t>Хайрулліна</w:t>
            </w:r>
            <w:r w:rsidR="00B705B9">
              <w:rPr>
                <w:rFonts w:ascii="Times New Roman" w:hAnsi="Times New Roman"/>
                <w:sz w:val="28"/>
                <w:szCs w:val="28"/>
                <w:lang w:val="uk-UA"/>
              </w:rPr>
              <w:t>,</w:t>
            </w:r>
            <w:r w:rsidR="00205063">
              <w:rPr>
                <w:rFonts w:ascii="Times New Roman" w:hAnsi="Times New Roman"/>
                <w:sz w:val="28"/>
                <w:szCs w:val="28"/>
                <w:lang w:val="en-US"/>
              </w:rPr>
              <w:t> </w:t>
            </w:r>
            <w:r>
              <w:rPr>
                <w:rFonts w:ascii="Times New Roman" w:hAnsi="Times New Roman"/>
                <w:sz w:val="28"/>
                <w:szCs w:val="28"/>
                <w:lang w:val="uk-UA"/>
              </w:rPr>
              <w:t xml:space="preserve">Ю.О. Критерії відбору творів мистецтва для </w:t>
            </w:r>
            <w:r w:rsidR="00205063">
              <w:rPr>
                <w:rFonts w:ascii="Times New Roman" w:hAnsi="Times New Roman"/>
                <w:sz w:val="28"/>
                <w:szCs w:val="28"/>
                <w:lang w:val="uk-UA"/>
              </w:rPr>
              <w:t>уроку художньої культури / Ю.О.</w:t>
            </w:r>
            <w:r w:rsidR="00205063">
              <w:rPr>
                <w:rFonts w:ascii="Times New Roman" w:hAnsi="Times New Roman"/>
                <w:sz w:val="28"/>
                <w:szCs w:val="28"/>
                <w:lang w:val="en-US"/>
              </w:rPr>
              <w:t> </w:t>
            </w:r>
            <w:r>
              <w:rPr>
                <w:rFonts w:ascii="Times New Roman" w:hAnsi="Times New Roman"/>
                <w:sz w:val="28"/>
                <w:szCs w:val="28"/>
                <w:lang w:val="uk-UA"/>
              </w:rPr>
              <w:t xml:space="preserve">Хайрулліна // </w:t>
            </w:r>
            <w:r w:rsidRPr="00F65C35">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2006. –  Вип. 12.Т.3. – С.</w:t>
            </w:r>
            <w:r>
              <w:rPr>
                <w:rFonts w:ascii="Times New Roman" w:hAnsi="Times New Roman"/>
                <w:sz w:val="28"/>
                <w:szCs w:val="28"/>
                <w:lang w:val="uk-UA"/>
              </w:rPr>
              <w:t xml:space="preserve"> 213-215.</w:t>
            </w:r>
          </w:p>
        </w:tc>
      </w:tr>
      <w:tr w:rsidR="00B66BF3" w:rsidRPr="0020506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05063">
            <w:pPr>
              <w:spacing w:after="240"/>
              <w:jc w:val="both"/>
              <w:rPr>
                <w:rFonts w:ascii="Times New Roman" w:hAnsi="Times New Roman"/>
                <w:sz w:val="28"/>
                <w:szCs w:val="28"/>
                <w:lang w:val="uk-UA"/>
              </w:rPr>
            </w:pPr>
            <w:r>
              <w:rPr>
                <w:rFonts w:ascii="Times New Roman" w:hAnsi="Times New Roman"/>
                <w:sz w:val="28"/>
                <w:szCs w:val="28"/>
                <w:lang w:val="uk-UA"/>
              </w:rPr>
              <w:t>Хайрулліна,</w:t>
            </w:r>
            <w:r w:rsidR="00205063">
              <w:rPr>
                <w:rFonts w:ascii="Times New Roman" w:hAnsi="Times New Roman"/>
                <w:sz w:val="28"/>
                <w:szCs w:val="28"/>
                <w:lang w:val="en-US"/>
              </w:rPr>
              <w:t> </w:t>
            </w:r>
            <w:r>
              <w:rPr>
                <w:rFonts w:ascii="Times New Roman" w:hAnsi="Times New Roman"/>
                <w:sz w:val="28"/>
                <w:szCs w:val="28"/>
                <w:lang w:val="uk-UA"/>
              </w:rPr>
              <w:t>Ю.О. Феномен «вчителя» в контексті становлення світогляд</w:t>
            </w:r>
            <w:r w:rsidR="00205063">
              <w:rPr>
                <w:rFonts w:ascii="Times New Roman" w:hAnsi="Times New Roman"/>
                <w:sz w:val="28"/>
                <w:szCs w:val="28"/>
                <w:lang w:val="uk-UA"/>
              </w:rPr>
              <w:t>ної культури особистості / Ю.О.</w:t>
            </w:r>
            <w:r w:rsidR="00205063">
              <w:rPr>
                <w:rFonts w:ascii="Times New Roman" w:hAnsi="Times New Roman"/>
                <w:sz w:val="28"/>
                <w:szCs w:val="28"/>
                <w:lang w:val="en-US"/>
              </w:rPr>
              <w:t> </w:t>
            </w:r>
            <w:r>
              <w:rPr>
                <w:rFonts w:ascii="Times New Roman" w:hAnsi="Times New Roman"/>
                <w:sz w:val="28"/>
                <w:szCs w:val="28"/>
                <w:lang w:val="uk-UA"/>
              </w:rPr>
              <w:t xml:space="preserve">Хайрулліна // </w:t>
            </w:r>
            <w:r w:rsidRPr="00652410">
              <w:rPr>
                <w:rFonts w:ascii="Times New Roman" w:hAnsi="Times New Roman"/>
                <w:sz w:val="28"/>
                <w:szCs w:val="28"/>
                <w:lang w:val="uk-UA"/>
              </w:rPr>
              <w:t>Науковий вісник Миколаївського національного університету імені В.О.</w:t>
            </w:r>
            <w:r w:rsidR="00205063">
              <w:rPr>
                <w:rFonts w:ascii="Times New Roman" w:hAnsi="Times New Roman"/>
                <w:sz w:val="28"/>
                <w:szCs w:val="28"/>
                <w:lang w:val="en-US"/>
              </w:rPr>
              <w:t> </w:t>
            </w:r>
            <w:r w:rsidRPr="00652410">
              <w:rPr>
                <w:rFonts w:ascii="Times New Roman" w:hAnsi="Times New Roman"/>
                <w:sz w:val="28"/>
                <w:szCs w:val="28"/>
                <w:lang w:val="uk-UA"/>
              </w:rPr>
              <w:t>Сухомлинського : збірник наукових праць. Сер.</w:t>
            </w:r>
            <w:r w:rsidR="00205063">
              <w:rPr>
                <w:rFonts w:ascii="Times New Roman" w:hAnsi="Times New Roman"/>
                <w:sz w:val="28"/>
                <w:szCs w:val="28"/>
                <w:lang w:val="en-US"/>
              </w:rPr>
              <w:t> </w:t>
            </w:r>
            <w:r w:rsidRPr="00652410">
              <w:rPr>
                <w:rFonts w:ascii="Times New Roman" w:hAnsi="Times New Roman"/>
                <w:sz w:val="28"/>
                <w:szCs w:val="28"/>
                <w:lang w:val="uk-UA"/>
              </w:rPr>
              <w:t>: Педагогічні науки / Миколаївський національний університет імені В.О.</w:t>
            </w:r>
            <w:r w:rsidR="00205063">
              <w:rPr>
                <w:rFonts w:ascii="Times New Roman" w:hAnsi="Times New Roman"/>
                <w:sz w:val="28"/>
                <w:szCs w:val="28"/>
                <w:lang w:val="en-US"/>
              </w:rPr>
              <w:t> </w:t>
            </w:r>
            <w:r w:rsidRPr="00652410">
              <w:rPr>
                <w:rFonts w:ascii="Times New Roman" w:hAnsi="Times New Roman"/>
                <w:sz w:val="28"/>
                <w:szCs w:val="28"/>
                <w:lang w:val="uk-UA"/>
              </w:rPr>
              <w:t>Сухомлинського; за ред. В. Будака, О. Пєхоти. - Миколаїв, 2012. –  Вип. 1.39. – С.</w:t>
            </w:r>
            <w:r>
              <w:rPr>
                <w:rFonts w:ascii="Times New Roman" w:hAnsi="Times New Roman"/>
                <w:sz w:val="28"/>
                <w:szCs w:val="28"/>
                <w:lang w:val="uk-UA"/>
              </w:rPr>
              <w:t xml:space="preserve"> 360-361.</w:t>
            </w:r>
          </w:p>
        </w:tc>
      </w:tr>
      <w:tr w:rsidR="00B66BF3" w:rsidRPr="0011079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Халамендик</w:t>
            </w:r>
            <w:r w:rsidR="00B705B9">
              <w:rPr>
                <w:rFonts w:ascii="Times New Roman" w:hAnsi="Times New Roman"/>
                <w:sz w:val="28"/>
                <w:szCs w:val="28"/>
                <w:lang w:val="uk-UA"/>
              </w:rPr>
              <w:t>,</w:t>
            </w:r>
            <w:r w:rsidR="00205063">
              <w:rPr>
                <w:rFonts w:ascii="Times New Roman" w:hAnsi="Times New Roman"/>
                <w:sz w:val="28"/>
                <w:szCs w:val="28"/>
                <w:lang w:val="en-US"/>
              </w:rPr>
              <w:t> </w:t>
            </w:r>
            <w:r w:rsidR="00205063">
              <w:rPr>
                <w:rFonts w:ascii="Times New Roman" w:hAnsi="Times New Roman"/>
                <w:sz w:val="28"/>
                <w:szCs w:val="28"/>
                <w:lang w:val="uk-UA"/>
              </w:rPr>
              <w:t>В.Д. В.О.</w:t>
            </w:r>
            <w:r w:rsidR="00205063">
              <w:rPr>
                <w:rFonts w:ascii="Times New Roman" w:hAnsi="Times New Roman"/>
                <w:sz w:val="28"/>
                <w:szCs w:val="28"/>
                <w:lang w:val="en-US"/>
              </w:rPr>
              <w:t> </w:t>
            </w:r>
            <w:r>
              <w:rPr>
                <w:rFonts w:ascii="Times New Roman" w:hAnsi="Times New Roman"/>
                <w:sz w:val="28"/>
                <w:szCs w:val="28"/>
                <w:lang w:val="uk-UA"/>
              </w:rPr>
              <w:t>Сухомлинський про педагогічну освіту і професійні яко</w:t>
            </w:r>
            <w:r w:rsidR="00205063">
              <w:rPr>
                <w:rFonts w:ascii="Times New Roman" w:hAnsi="Times New Roman"/>
                <w:sz w:val="28"/>
                <w:szCs w:val="28"/>
                <w:lang w:val="uk-UA"/>
              </w:rPr>
              <w:t>сті вчителя / В.Д.</w:t>
            </w:r>
            <w:r w:rsidR="00205063">
              <w:rPr>
                <w:rFonts w:ascii="Times New Roman" w:hAnsi="Times New Roman"/>
                <w:sz w:val="28"/>
                <w:szCs w:val="28"/>
                <w:lang w:val="en-US"/>
              </w:rPr>
              <w:t> </w:t>
            </w:r>
            <w:r>
              <w:rPr>
                <w:rFonts w:ascii="Times New Roman" w:hAnsi="Times New Roman"/>
                <w:sz w:val="28"/>
                <w:szCs w:val="28"/>
                <w:lang w:val="uk-UA"/>
              </w:rPr>
              <w:t xml:space="preserve">Халамендик // </w:t>
            </w:r>
            <w:r w:rsidRPr="000E18FC">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Педагогічні науки / Миколаївський державний  університет імені В.О. Сухомлинського. – Миколаїв, 2004. – Вип. 8. Василь Сухомлинський і сучасність: особистість у навколишньому середовищі . – С</w:t>
            </w:r>
            <w:r>
              <w:rPr>
                <w:rFonts w:ascii="Times New Roman" w:hAnsi="Times New Roman"/>
                <w:sz w:val="28"/>
                <w:szCs w:val="28"/>
                <w:lang w:val="uk-UA"/>
              </w:rPr>
              <w:t>. 151-154.</w:t>
            </w:r>
          </w:p>
        </w:tc>
      </w:tr>
      <w:tr w:rsidR="00B66BF3" w:rsidRPr="0020506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05063">
            <w:pPr>
              <w:spacing w:after="240"/>
              <w:jc w:val="both"/>
              <w:rPr>
                <w:rFonts w:ascii="Times New Roman" w:hAnsi="Times New Roman"/>
                <w:sz w:val="28"/>
                <w:szCs w:val="28"/>
                <w:lang w:val="uk-UA"/>
              </w:rPr>
            </w:pPr>
            <w:r>
              <w:rPr>
                <w:rFonts w:ascii="Times New Roman" w:hAnsi="Times New Roman"/>
                <w:sz w:val="28"/>
                <w:szCs w:val="28"/>
                <w:lang w:val="uk-UA"/>
              </w:rPr>
              <w:t>Халамендик</w:t>
            </w:r>
            <w:r w:rsidR="00E570F7">
              <w:rPr>
                <w:rFonts w:ascii="Times New Roman" w:hAnsi="Times New Roman"/>
                <w:sz w:val="28"/>
                <w:szCs w:val="28"/>
                <w:lang w:val="uk-UA"/>
              </w:rPr>
              <w:t>,</w:t>
            </w:r>
            <w:r w:rsidR="00205063">
              <w:rPr>
                <w:rFonts w:ascii="Times New Roman" w:hAnsi="Times New Roman"/>
                <w:sz w:val="28"/>
                <w:szCs w:val="28"/>
                <w:lang w:val="en-US"/>
              </w:rPr>
              <w:t> </w:t>
            </w:r>
            <w:r>
              <w:rPr>
                <w:rFonts w:ascii="Times New Roman" w:hAnsi="Times New Roman"/>
                <w:sz w:val="28"/>
                <w:szCs w:val="28"/>
                <w:lang w:val="uk-UA"/>
              </w:rPr>
              <w:t>В.Д. До питання розвитку національної освіти в херсонській губернії</w:t>
            </w:r>
            <w:r w:rsidR="00205063">
              <w:rPr>
                <w:rFonts w:ascii="Times New Roman" w:hAnsi="Times New Roman"/>
                <w:sz w:val="28"/>
                <w:szCs w:val="28"/>
                <w:lang w:val="uk-UA"/>
              </w:rPr>
              <w:t xml:space="preserve"> в ХІХ на початку ХХ ст. / В.Д.</w:t>
            </w:r>
            <w:r w:rsidR="00205063">
              <w:rPr>
                <w:rFonts w:ascii="Times New Roman" w:hAnsi="Times New Roman"/>
                <w:sz w:val="28"/>
                <w:szCs w:val="28"/>
                <w:lang w:val="en-US"/>
              </w:rPr>
              <w:t> </w:t>
            </w:r>
            <w:r>
              <w:rPr>
                <w:rFonts w:ascii="Times New Roman" w:hAnsi="Times New Roman"/>
                <w:sz w:val="28"/>
                <w:szCs w:val="28"/>
                <w:lang w:val="uk-UA"/>
              </w:rPr>
              <w:t xml:space="preserve">Халамендик // </w:t>
            </w:r>
            <w:r w:rsidRPr="00A872EC">
              <w:rPr>
                <w:rFonts w:ascii="Times New Roman" w:hAnsi="Times New Roman"/>
                <w:sz w:val="28"/>
                <w:szCs w:val="28"/>
                <w:lang w:val="uk-UA"/>
              </w:rPr>
              <w:t>Науковий вісник Миколаївського державного університету імені В.О.</w:t>
            </w:r>
            <w:r w:rsidR="00205063">
              <w:rPr>
                <w:rFonts w:ascii="Times New Roman" w:hAnsi="Times New Roman"/>
                <w:sz w:val="28"/>
                <w:szCs w:val="28"/>
                <w:lang w:val="en-US"/>
              </w:rPr>
              <w:t> </w:t>
            </w:r>
            <w:r w:rsidRPr="00A872EC">
              <w:rPr>
                <w:rFonts w:ascii="Times New Roman" w:hAnsi="Times New Roman"/>
                <w:sz w:val="28"/>
                <w:szCs w:val="28"/>
                <w:lang w:val="uk-UA"/>
              </w:rPr>
              <w:t>Сухомлинського: збірник наукових</w:t>
            </w:r>
            <w:r w:rsidR="00205063">
              <w:rPr>
                <w:rFonts w:ascii="Times New Roman" w:hAnsi="Times New Roman"/>
                <w:sz w:val="28"/>
                <w:szCs w:val="28"/>
                <w:lang w:val="uk-UA"/>
              </w:rPr>
              <w:t xml:space="preserve"> праць. Сер.: Педагогічні науки</w:t>
            </w:r>
            <w:r w:rsidRPr="00A872EC">
              <w:rPr>
                <w:rFonts w:ascii="Times New Roman" w:hAnsi="Times New Roman"/>
                <w:sz w:val="28"/>
                <w:szCs w:val="28"/>
                <w:lang w:val="uk-UA"/>
              </w:rPr>
              <w:t xml:space="preserve"> / Миколаївський державний</w:t>
            </w:r>
            <w:r w:rsidR="00205063">
              <w:rPr>
                <w:rFonts w:ascii="Times New Roman" w:hAnsi="Times New Roman"/>
                <w:sz w:val="28"/>
                <w:szCs w:val="28"/>
                <w:lang w:val="uk-UA"/>
              </w:rPr>
              <w:t xml:space="preserve"> університет імені В.О.</w:t>
            </w:r>
            <w:r w:rsidR="00205063">
              <w:rPr>
                <w:rFonts w:ascii="Times New Roman" w:hAnsi="Times New Roman"/>
                <w:sz w:val="28"/>
                <w:szCs w:val="28"/>
                <w:lang w:val="en-US"/>
              </w:rPr>
              <w:t> </w:t>
            </w:r>
            <w:r w:rsidRPr="00A872EC">
              <w:rPr>
                <w:rFonts w:ascii="Times New Roman" w:hAnsi="Times New Roman"/>
                <w:sz w:val="28"/>
                <w:szCs w:val="28"/>
                <w:lang w:val="uk-UA"/>
              </w:rPr>
              <w:t>Сухомлинського. – Миколаїв, 2005. –  Вип. 10. Т.1</w:t>
            </w:r>
            <w:r>
              <w:rPr>
                <w:rFonts w:ascii="Times New Roman" w:hAnsi="Times New Roman"/>
                <w:sz w:val="28"/>
                <w:szCs w:val="28"/>
                <w:lang w:val="uk-UA"/>
              </w:rPr>
              <w:t>. – С. 61-64.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05063">
            <w:pPr>
              <w:spacing w:after="240"/>
              <w:jc w:val="both"/>
              <w:rPr>
                <w:rFonts w:ascii="Times New Roman" w:hAnsi="Times New Roman"/>
                <w:sz w:val="28"/>
                <w:szCs w:val="28"/>
                <w:lang w:val="uk-UA"/>
              </w:rPr>
            </w:pPr>
            <w:r>
              <w:rPr>
                <w:rFonts w:ascii="Times New Roman" w:hAnsi="Times New Roman"/>
                <w:sz w:val="28"/>
                <w:szCs w:val="28"/>
                <w:lang w:val="uk-UA"/>
              </w:rPr>
              <w:t>Халамендик</w:t>
            </w:r>
            <w:r w:rsidR="00E570F7">
              <w:rPr>
                <w:rFonts w:ascii="Times New Roman" w:hAnsi="Times New Roman"/>
                <w:sz w:val="28"/>
                <w:szCs w:val="28"/>
                <w:lang w:val="uk-UA"/>
              </w:rPr>
              <w:t>,</w:t>
            </w:r>
            <w:r>
              <w:rPr>
                <w:rFonts w:ascii="Times New Roman" w:hAnsi="Times New Roman"/>
                <w:sz w:val="28"/>
                <w:szCs w:val="28"/>
                <w:lang w:val="uk-UA"/>
              </w:rPr>
              <w:t xml:space="preserve"> В.Д. Педагогічна освіта півдня України другої половини ХІХ – пе</w:t>
            </w:r>
            <w:r w:rsidR="00205063">
              <w:rPr>
                <w:rFonts w:ascii="Times New Roman" w:hAnsi="Times New Roman"/>
                <w:sz w:val="28"/>
                <w:szCs w:val="28"/>
                <w:lang w:val="uk-UA"/>
              </w:rPr>
              <w:t>ршої третини ХХ століття / В.Д.</w:t>
            </w:r>
            <w:r w:rsidR="00205063">
              <w:rPr>
                <w:rFonts w:ascii="Times New Roman" w:hAnsi="Times New Roman"/>
                <w:sz w:val="28"/>
                <w:szCs w:val="28"/>
                <w:lang w:val="en-US"/>
              </w:rPr>
              <w:t> </w:t>
            </w:r>
            <w:r>
              <w:rPr>
                <w:rFonts w:ascii="Times New Roman" w:hAnsi="Times New Roman"/>
                <w:sz w:val="28"/>
                <w:szCs w:val="28"/>
                <w:lang w:val="uk-UA"/>
              </w:rPr>
              <w:t xml:space="preserve">Халамендик // </w:t>
            </w:r>
            <w:r w:rsidRPr="007A3AAA">
              <w:rPr>
                <w:rFonts w:ascii="Times New Roman" w:hAnsi="Times New Roman"/>
                <w:sz w:val="28"/>
                <w:szCs w:val="28"/>
                <w:lang w:val="uk-UA"/>
              </w:rPr>
              <w:t>Науковий вісник Миколаївського державного університету імені В.О.</w:t>
            </w:r>
            <w:r w:rsidR="00205063">
              <w:rPr>
                <w:rFonts w:ascii="Times New Roman" w:hAnsi="Times New Roman"/>
                <w:sz w:val="28"/>
                <w:szCs w:val="28"/>
                <w:lang w:val="en-US"/>
              </w:rPr>
              <w:t> </w:t>
            </w:r>
            <w:r w:rsidRPr="007A3AAA">
              <w:rPr>
                <w:rFonts w:ascii="Times New Roman" w:hAnsi="Times New Roman"/>
                <w:sz w:val="28"/>
                <w:szCs w:val="28"/>
                <w:lang w:val="uk-UA"/>
              </w:rPr>
              <w:t>Сухомлинськог</w:t>
            </w:r>
            <w:r w:rsidR="00205063">
              <w:rPr>
                <w:rFonts w:ascii="Times New Roman" w:hAnsi="Times New Roman"/>
                <w:sz w:val="28"/>
                <w:szCs w:val="28"/>
                <w:lang w:val="uk-UA"/>
              </w:rPr>
              <w:t>о: збірник наукових праць. Сер.</w:t>
            </w:r>
            <w:r w:rsidR="00205063">
              <w:rPr>
                <w:rFonts w:ascii="Times New Roman" w:hAnsi="Times New Roman"/>
                <w:sz w:val="28"/>
                <w:szCs w:val="28"/>
                <w:lang w:val="en-US"/>
              </w:rPr>
              <w:t> </w:t>
            </w:r>
            <w:r w:rsidRPr="007A3AAA">
              <w:rPr>
                <w:rFonts w:ascii="Times New Roman" w:hAnsi="Times New Roman"/>
                <w:sz w:val="28"/>
                <w:szCs w:val="28"/>
                <w:lang w:val="uk-UA"/>
              </w:rPr>
              <w:t>: Педагогічні н</w:t>
            </w:r>
            <w:r w:rsidR="00205063">
              <w:rPr>
                <w:rFonts w:ascii="Times New Roman" w:hAnsi="Times New Roman"/>
                <w:sz w:val="28"/>
                <w:szCs w:val="28"/>
                <w:lang w:val="uk-UA"/>
              </w:rPr>
              <w:t>ауки / Миколаївський державний університет імені В.О.</w:t>
            </w:r>
            <w:r w:rsidR="00205063">
              <w:rPr>
                <w:rFonts w:ascii="Times New Roman" w:hAnsi="Times New Roman"/>
                <w:sz w:val="28"/>
                <w:szCs w:val="28"/>
                <w:lang w:val="en-US"/>
              </w:rPr>
              <w:t> </w:t>
            </w:r>
            <w:r w:rsidRPr="007A3AAA">
              <w:rPr>
                <w:rFonts w:ascii="Times New Roman" w:hAnsi="Times New Roman"/>
                <w:sz w:val="28"/>
                <w:szCs w:val="28"/>
                <w:lang w:val="uk-UA"/>
              </w:rPr>
              <w:t>Сухомлинського. – Миколаїв, 2007. –  Вип. 18. – С.</w:t>
            </w:r>
            <w:r>
              <w:rPr>
                <w:rFonts w:ascii="Times New Roman" w:hAnsi="Times New Roman"/>
                <w:sz w:val="28"/>
                <w:szCs w:val="28"/>
                <w:lang w:val="uk-UA"/>
              </w:rPr>
              <w:t xml:space="preserve"> 197-212.</w:t>
            </w:r>
          </w:p>
        </w:tc>
      </w:tr>
      <w:tr w:rsidR="00B66BF3" w:rsidRPr="0020506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Халамендик</w:t>
            </w:r>
            <w:r w:rsidR="00E570F7">
              <w:rPr>
                <w:rFonts w:ascii="Times New Roman" w:hAnsi="Times New Roman"/>
                <w:sz w:val="28"/>
                <w:szCs w:val="28"/>
                <w:lang w:val="uk-UA"/>
              </w:rPr>
              <w:t>,</w:t>
            </w:r>
            <w:r w:rsidR="00205063">
              <w:rPr>
                <w:rFonts w:ascii="Times New Roman" w:hAnsi="Times New Roman"/>
                <w:sz w:val="28"/>
                <w:szCs w:val="28"/>
                <w:lang w:val="en-US"/>
              </w:rPr>
              <w:t> </w:t>
            </w:r>
            <w:r>
              <w:rPr>
                <w:rFonts w:ascii="Times New Roman" w:hAnsi="Times New Roman"/>
                <w:sz w:val="28"/>
                <w:szCs w:val="28"/>
                <w:lang w:val="uk-UA"/>
              </w:rPr>
              <w:t>В.Д. Становлення неперервної педагогічної освіти на Миколаївщині: учительська семінарія – університет – післядипл</w:t>
            </w:r>
            <w:r w:rsidR="00205063">
              <w:rPr>
                <w:rFonts w:ascii="Times New Roman" w:hAnsi="Times New Roman"/>
                <w:sz w:val="28"/>
                <w:szCs w:val="28"/>
                <w:lang w:val="uk-UA"/>
              </w:rPr>
              <w:t>омна  педагогічна освіта / В.Д.</w:t>
            </w:r>
            <w:r w:rsidR="00205063">
              <w:rPr>
                <w:rFonts w:ascii="Times New Roman" w:hAnsi="Times New Roman"/>
                <w:sz w:val="28"/>
                <w:szCs w:val="28"/>
                <w:lang w:val="en-US"/>
              </w:rPr>
              <w:t> </w:t>
            </w:r>
            <w:r>
              <w:rPr>
                <w:rFonts w:ascii="Times New Roman" w:hAnsi="Times New Roman"/>
                <w:sz w:val="28"/>
                <w:szCs w:val="28"/>
                <w:lang w:val="uk-UA"/>
              </w:rPr>
              <w:t xml:space="preserve">Халамендик // </w:t>
            </w:r>
            <w:r w:rsidRPr="00CF6E92">
              <w:rPr>
                <w:rFonts w:ascii="Times New Roman" w:hAnsi="Times New Roman"/>
                <w:sz w:val="28"/>
                <w:szCs w:val="28"/>
                <w:lang w:val="uk-UA"/>
              </w:rPr>
              <w:t>Науковий вісник Миколаївського державного університету імені В.О. Сухомлинс</w:t>
            </w:r>
            <w:r w:rsidR="00205063">
              <w:rPr>
                <w:rFonts w:ascii="Times New Roman" w:hAnsi="Times New Roman"/>
                <w:sz w:val="28"/>
                <w:szCs w:val="28"/>
                <w:lang w:val="uk-UA"/>
              </w:rPr>
              <w:t>ького: збірник наукових праць. Сер. : Педагогічні науки</w:t>
            </w:r>
            <w:r w:rsidRPr="00CF6E92">
              <w:rPr>
                <w:rFonts w:ascii="Times New Roman" w:hAnsi="Times New Roman"/>
                <w:sz w:val="28"/>
                <w:szCs w:val="28"/>
                <w:lang w:val="uk-UA"/>
              </w:rPr>
              <w:t xml:space="preserve"> / Миколаївський державний  університет імені В.О. Сухомлинського. – Миколаїв, 2005. –  Вип. 10. Т.2</w:t>
            </w:r>
            <w:r>
              <w:rPr>
                <w:rFonts w:ascii="Times New Roman" w:hAnsi="Times New Roman"/>
                <w:sz w:val="28"/>
                <w:szCs w:val="28"/>
                <w:lang w:val="uk-UA"/>
              </w:rPr>
              <w:t>. – С. 29-36.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05063">
            <w:pPr>
              <w:spacing w:after="240"/>
              <w:jc w:val="both"/>
              <w:rPr>
                <w:rFonts w:ascii="Times New Roman" w:hAnsi="Times New Roman"/>
                <w:sz w:val="28"/>
                <w:szCs w:val="28"/>
                <w:lang w:val="uk-UA"/>
              </w:rPr>
            </w:pPr>
            <w:r>
              <w:rPr>
                <w:rFonts w:ascii="Times New Roman" w:hAnsi="Times New Roman"/>
                <w:sz w:val="28"/>
                <w:szCs w:val="28"/>
                <w:lang w:val="uk-UA"/>
              </w:rPr>
              <w:t>Халамендик, В.Д. До питання становлення та розвитку педагогічної освіти на півдні України в ХІХ – на початку ХХ століття / В.Д.</w:t>
            </w:r>
            <w:r w:rsidR="00205063">
              <w:rPr>
                <w:rFonts w:ascii="Times New Roman" w:hAnsi="Times New Roman"/>
                <w:sz w:val="28"/>
                <w:szCs w:val="28"/>
                <w:lang w:val="en-US"/>
              </w:rPr>
              <w:t> </w:t>
            </w:r>
            <w:r>
              <w:rPr>
                <w:rFonts w:ascii="Times New Roman" w:hAnsi="Times New Roman"/>
                <w:sz w:val="28"/>
                <w:szCs w:val="28"/>
                <w:lang w:val="uk-UA"/>
              </w:rPr>
              <w:t xml:space="preserve">Халамендик // </w:t>
            </w:r>
            <w:r w:rsidRPr="008A3A39">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w:t>
            </w:r>
            <w:r w:rsidR="00205063">
              <w:rPr>
                <w:rFonts w:ascii="Times New Roman" w:hAnsi="Times New Roman"/>
                <w:sz w:val="28"/>
                <w:szCs w:val="28"/>
                <w:lang w:val="en-US"/>
              </w:rPr>
              <w:t> </w:t>
            </w:r>
            <w:r w:rsidRPr="008A3A39">
              <w:rPr>
                <w:rFonts w:ascii="Times New Roman" w:hAnsi="Times New Roman"/>
                <w:sz w:val="28"/>
                <w:szCs w:val="28"/>
                <w:lang w:val="uk-UA"/>
              </w:rPr>
              <w:t xml:space="preserve">: Педагогічні науки / Миколаївський </w:t>
            </w:r>
            <w:r w:rsidR="00205063">
              <w:rPr>
                <w:rFonts w:ascii="Times New Roman" w:hAnsi="Times New Roman"/>
                <w:sz w:val="28"/>
                <w:szCs w:val="28"/>
                <w:lang w:val="uk-UA"/>
              </w:rPr>
              <w:t>державний</w:t>
            </w:r>
            <w:r w:rsidRPr="008A3A39">
              <w:rPr>
                <w:rFonts w:ascii="Times New Roman" w:hAnsi="Times New Roman"/>
                <w:sz w:val="28"/>
                <w:szCs w:val="28"/>
                <w:lang w:val="uk-UA"/>
              </w:rPr>
              <w:t xml:space="preserve"> університет імені В.О. Сухомлинського. – Миколаїв, 2001. –  Вип. 4. – С.</w:t>
            </w:r>
            <w:r>
              <w:rPr>
                <w:rFonts w:ascii="Times New Roman" w:hAnsi="Times New Roman"/>
                <w:sz w:val="28"/>
                <w:szCs w:val="28"/>
                <w:lang w:val="uk-UA"/>
              </w:rPr>
              <w:t xml:space="preserve"> 99-103.</w:t>
            </w:r>
          </w:p>
        </w:tc>
      </w:tr>
      <w:tr w:rsidR="00B66BF3" w:rsidRPr="0020506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hideMark/>
          </w:tcPr>
          <w:p w:rsidR="00B66BF3" w:rsidRDefault="00205063" w:rsidP="00205063">
            <w:pPr>
              <w:spacing w:after="240"/>
              <w:jc w:val="both"/>
              <w:rPr>
                <w:rFonts w:ascii="Times New Roman" w:hAnsi="Times New Roman"/>
                <w:sz w:val="28"/>
                <w:szCs w:val="28"/>
                <w:lang w:val="en-US"/>
              </w:rPr>
            </w:pPr>
            <w:r>
              <w:rPr>
                <w:rFonts w:ascii="Times New Roman" w:hAnsi="Times New Roman"/>
                <w:sz w:val="28"/>
                <w:szCs w:val="28"/>
                <w:lang w:val="uk-UA"/>
              </w:rPr>
              <w:t>Халамендик,</w:t>
            </w:r>
            <w:r>
              <w:rPr>
                <w:rFonts w:ascii="Times New Roman" w:hAnsi="Times New Roman"/>
                <w:sz w:val="28"/>
                <w:szCs w:val="28"/>
                <w:lang w:val="en-US"/>
              </w:rPr>
              <w:t> </w:t>
            </w:r>
            <w:r w:rsidR="00B66BF3">
              <w:rPr>
                <w:rFonts w:ascii="Times New Roman" w:hAnsi="Times New Roman"/>
                <w:sz w:val="28"/>
                <w:szCs w:val="28"/>
                <w:lang w:val="uk-UA"/>
              </w:rPr>
              <w:t>В.Д. Модульно-розвивальне н</w:t>
            </w:r>
            <w:r>
              <w:rPr>
                <w:rFonts w:ascii="Times New Roman" w:hAnsi="Times New Roman"/>
                <w:sz w:val="28"/>
                <w:szCs w:val="28"/>
                <w:lang w:val="uk-UA"/>
              </w:rPr>
              <w:t>авчання: теорія і досвід / В.Д.</w:t>
            </w:r>
            <w:r>
              <w:rPr>
                <w:rFonts w:ascii="Times New Roman" w:hAnsi="Times New Roman"/>
                <w:sz w:val="28"/>
                <w:szCs w:val="28"/>
                <w:lang w:val="en-US"/>
              </w:rPr>
              <w:t> </w:t>
            </w:r>
            <w:r w:rsidR="00B66BF3">
              <w:rPr>
                <w:rFonts w:ascii="Times New Roman" w:hAnsi="Times New Roman"/>
                <w:sz w:val="28"/>
                <w:szCs w:val="28"/>
                <w:lang w:val="uk-UA"/>
              </w:rPr>
              <w:t>Халамендик, С.І.</w:t>
            </w:r>
            <w:r>
              <w:rPr>
                <w:rFonts w:ascii="Times New Roman" w:hAnsi="Times New Roman"/>
                <w:sz w:val="28"/>
                <w:szCs w:val="28"/>
                <w:lang w:val="en-US"/>
              </w:rPr>
              <w:t> </w:t>
            </w:r>
            <w:r w:rsidR="00B66BF3">
              <w:rPr>
                <w:rFonts w:ascii="Times New Roman" w:hAnsi="Times New Roman"/>
                <w:sz w:val="28"/>
                <w:szCs w:val="28"/>
                <w:lang w:val="uk-UA"/>
              </w:rPr>
              <w:t>Дятлова // Науковий вісник Миколаївського державного університету імені В.</w:t>
            </w:r>
            <w:r>
              <w:rPr>
                <w:rFonts w:ascii="Times New Roman" w:hAnsi="Times New Roman"/>
                <w:sz w:val="28"/>
                <w:szCs w:val="28"/>
                <w:lang w:val="uk-UA"/>
              </w:rPr>
              <w:t>О.</w:t>
            </w:r>
            <w:r>
              <w:rPr>
                <w:rFonts w:ascii="Times New Roman" w:hAnsi="Times New Roman"/>
                <w:sz w:val="28"/>
                <w:szCs w:val="28"/>
                <w:lang w:val="en-US"/>
              </w:rPr>
              <w:t> </w:t>
            </w:r>
            <w:r w:rsidR="00B66BF3">
              <w:rPr>
                <w:rFonts w:ascii="Times New Roman" w:hAnsi="Times New Roman"/>
                <w:sz w:val="28"/>
                <w:szCs w:val="28"/>
                <w:lang w:val="uk-UA"/>
              </w:rPr>
              <w:t>Сухомлинського: збірник наукових</w:t>
            </w:r>
            <w:r>
              <w:rPr>
                <w:rFonts w:ascii="Times New Roman" w:hAnsi="Times New Roman"/>
                <w:sz w:val="28"/>
                <w:szCs w:val="28"/>
                <w:lang w:val="uk-UA"/>
              </w:rPr>
              <w:t xml:space="preserve"> праць. Сер.</w:t>
            </w:r>
            <w:r>
              <w:rPr>
                <w:rFonts w:ascii="Times New Roman" w:hAnsi="Times New Roman"/>
                <w:sz w:val="28"/>
                <w:szCs w:val="28"/>
                <w:lang w:val="en-US"/>
              </w:rPr>
              <w:t> </w:t>
            </w:r>
            <w:r>
              <w:rPr>
                <w:rFonts w:ascii="Times New Roman" w:hAnsi="Times New Roman"/>
                <w:sz w:val="28"/>
                <w:szCs w:val="28"/>
                <w:lang w:val="uk-UA"/>
              </w:rPr>
              <w:t>: Педагогічні науки</w:t>
            </w:r>
            <w:r w:rsidR="00B66BF3">
              <w:rPr>
                <w:rFonts w:ascii="Times New Roman" w:hAnsi="Times New Roman"/>
                <w:sz w:val="28"/>
                <w:szCs w:val="28"/>
                <w:lang w:val="uk-UA"/>
              </w:rPr>
              <w:t xml:space="preserve"> / Миколаївський державний  університет імені В.О. Сухомлинського. – Миколаїв, 2000. –  Вип. 3. </w:t>
            </w:r>
            <w:r w:rsidR="00B66BF3" w:rsidRPr="00205063">
              <w:rPr>
                <w:rFonts w:ascii="Times New Roman" w:hAnsi="Times New Roman"/>
                <w:sz w:val="28"/>
                <w:szCs w:val="28"/>
                <w:lang w:val="uk-UA"/>
              </w:rPr>
              <w:t>Т. 1</w:t>
            </w:r>
            <w:r w:rsidR="00B66BF3">
              <w:rPr>
                <w:rFonts w:ascii="Times New Roman" w:hAnsi="Times New Roman"/>
                <w:sz w:val="28"/>
                <w:szCs w:val="28"/>
                <w:lang w:val="uk-UA"/>
              </w:rPr>
              <w:t>. – С. 149-162.</w:t>
            </w:r>
          </w:p>
          <w:p w:rsidR="00205063" w:rsidRPr="00205063" w:rsidRDefault="00205063" w:rsidP="00205063">
            <w:pPr>
              <w:spacing w:after="240"/>
              <w:jc w:val="both"/>
              <w:rPr>
                <w:rFonts w:ascii="Times New Roman" w:hAnsi="Times New Roman"/>
                <w:sz w:val="28"/>
                <w:szCs w:val="28"/>
                <w:lang w:val="en-US"/>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1661C" w:rsidRDefault="00B66BF3" w:rsidP="00205063">
            <w:pPr>
              <w:spacing w:after="240"/>
              <w:jc w:val="both"/>
              <w:rPr>
                <w:rFonts w:ascii="Times New Roman" w:hAnsi="Times New Roman"/>
                <w:sz w:val="28"/>
                <w:szCs w:val="28"/>
                <w:lang w:val="uk-UA"/>
              </w:rPr>
            </w:pPr>
            <w:r w:rsidRPr="00A1661C">
              <w:rPr>
                <w:rFonts w:ascii="Times New Roman" w:hAnsi="Times New Roman"/>
                <w:sz w:val="28"/>
                <w:szCs w:val="28"/>
                <w:lang w:val="uk-UA"/>
              </w:rPr>
              <w:t>Халло</w:t>
            </w:r>
            <w:r w:rsidR="00E570F7">
              <w:rPr>
                <w:rFonts w:ascii="Times New Roman" w:hAnsi="Times New Roman"/>
                <w:sz w:val="28"/>
                <w:szCs w:val="28"/>
                <w:lang w:val="uk-UA"/>
              </w:rPr>
              <w:t>,</w:t>
            </w:r>
            <w:r w:rsidR="00205063">
              <w:rPr>
                <w:rFonts w:ascii="Times New Roman" w:hAnsi="Times New Roman"/>
                <w:sz w:val="28"/>
                <w:szCs w:val="28"/>
                <w:lang w:val="en-US"/>
              </w:rPr>
              <w:t> </w:t>
            </w:r>
            <w:r w:rsidRPr="00A1661C">
              <w:rPr>
                <w:rFonts w:ascii="Times New Roman" w:hAnsi="Times New Roman"/>
                <w:sz w:val="28"/>
                <w:szCs w:val="28"/>
                <w:lang w:val="uk-UA"/>
              </w:rPr>
              <w:t>О.Є. Формування здоров’язбережувальної ком</w:t>
            </w:r>
            <w:r>
              <w:rPr>
                <w:rFonts w:ascii="Times New Roman" w:hAnsi="Times New Roman"/>
                <w:sz w:val="28"/>
                <w:szCs w:val="28"/>
                <w:lang w:val="uk-UA"/>
              </w:rPr>
              <w:t xml:space="preserve">петентності майбутніх педагогів / О.Є. Халло // </w:t>
            </w:r>
            <w:r w:rsidRPr="00E50E38">
              <w:rPr>
                <w:rFonts w:ascii="Times New Roman" w:hAnsi="Times New Roman"/>
                <w:sz w:val="28"/>
                <w:szCs w:val="28"/>
                <w:lang w:val="uk-UA"/>
              </w:rPr>
              <w:t>Науковий вісник Миколаївського національного університету імені В.О.</w:t>
            </w:r>
            <w:r w:rsidR="00205063">
              <w:rPr>
                <w:rFonts w:ascii="Times New Roman" w:hAnsi="Times New Roman"/>
                <w:sz w:val="28"/>
                <w:szCs w:val="28"/>
                <w:lang w:val="en-US"/>
              </w:rPr>
              <w:t> </w:t>
            </w:r>
            <w:r w:rsidRPr="00E50E38">
              <w:rPr>
                <w:rFonts w:ascii="Times New Roman" w:hAnsi="Times New Roman"/>
                <w:sz w:val="28"/>
                <w:szCs w:val="28"/>
                <w:lang w:val="uk-UA"/>
              </w:rPr>
              <w:t>Сухомлинського : збірник наукових праць. Сер.</w:t>
            </w:r>
            <w:r w:rsidR="00205063">
              <w:rPr>
                <w:rFonts w:ascii="Times New Roman" w:hAnsi="Times New Roman"/>
                <w:sz w:val="28"/>
                <w:szCs w:val="28"/>
                <w:lang w:val="en-US"/>
              </w:rPr>
              <w:t> </w:t>
            </w:r>
            <w:r w:rsidRPr="00E50E38">
              <w:rPr>
                <w:rFonts w:ascii="Times New Roman" w:hAnsi="Times New Roman"/>
                <w:sz w:val="28"/>
                <w:szCs w:val="28"/>
                <w:lang w:val="uk-UA"/>
              </w:rPr>
              <w:t>: Педагогічні науки / Миколаївський національний університет імені В.О. Сухомлинського. –  Миколаїв, 2014. –  Вип.1.45.</w:t>
            </w:r>
            <w:r w:rsidRPr="00A1661C">
              <w:rPr>
                <w:rFonts w:ascii="Times New Roman" w:hAnsi="Times New Roman"/>
                <w:sz w:val="28"/>
                <w:szCs w:val="28"/>
                <w:lang w:val="uk-UA"/>
              </w:rPr>
              <w:t xml:space="preserve"> - C. 168-170.</w:t>
            </w:r>
          </w:p>
        </w:tc>
      </w:tr>
      <w:tr w:rsidR="00B66BF3" w:rsidRPr="0020506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05063">
            <w:pPr>
              <w:spacing w:after="240"/>
              <w:jc w:val="both"/>
              <w:rPr>
                <w:rFonts w:ascii="Times New Roman" w:hAnsi="Times New Roman"/>
                <w:sz w:val="28"/>
                <w:szCs w:val="28"/>
                <w:lang w:val="uk-UA"/>
              </w:rPr>
            </w:pPr>
            <w:r>
              <w:rPr>
                <w:rFonts w:ascii="Times New Roman" w:hAnsi="Times New Roman"/>
                <w:sz w:val="28"/>
                <w:szCs w:val="28"/>
                <w:lang w:val="uk-UA"/>
              </w:rPr>
              <w:t>Хаустова,</w:t>
            </w:r>
            <w:r w:rsidR="00205063">
              <w:rPr>
                <w:rFonts w:ascii="Times New Roman" w:hAnsi="Times New Roman"/>
                <w:sz w:val="28"/>
                <w:szCs w:val="28"/>
                <w:lang w:val="en-US"/>
              </w:rPr>
              <w:t> </w:t>
            </w:r>
            <w:r>
              <w:rPr>
                <w:rFonts w:ascii="Times New Roman" w:hAnsi="Times New Roman"/>
                <w:sz w:val="28"/>
                <w:szCs w:val="28"/>
                <w:lang w:val="uk-UA"/>
              </w:rPr>
              <w:t>О.В. Розвиток духовного потенціалу вчителя як чинник успішності його професійної діяльності / О.В. Хаустова //</w:t>
            </w:r>
            <w:r w:rsidR="00205063" w:rsidRPr="00205063">
              <w:rPr>
                <w:rFonts w:ascii="Times New Roman" w:hAnsi="Times New Roman"/>
                <w:sz w:val="28"/>
                <w:szCs w:val="28"/>
                <w:lang w:val="uk-UA"/>
              </w:rPr>
              <w:t xml:space="preserve"> </w:t>
            </w:r>
            <w:r w:rsidRPr="00652410">
              <w:rPr>
                <w:rFonts w:ascii="Times New Roman" w:hAnsi="Times New Roman"/>
                <w:sz w:val="28"/>
                <w:szCs w:val="28"/>
                <w:lang w:val="uk-UA"/>
              </w:rPr>
              <w:t>Науковий вісник Миколаївського національного університету імені В.О.</w:t>
            </w:r>
            <w:r w:rsidR="00205063">
              <w:rPr>
                <w:rFonts w:ascii="Times New Roman" w:hAnsi="Times New Roman"/>
                <w:sz w:val="28"/>
                <w:szCs w:val="28"/>
                <w:lang w:val="en-US"/>
              </w:rPr>
              <w:t> </w:t>
            </w:r>
            <w:r w:rsidRPr="00652410">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205063">
              <w:rPr>
                <w:rFonts w:ascii="Times New Roman" w:hAnsi="Times New Roman"/>
                <w:sz w:val="28"/>
                <w:szCs w:val="28"/>
                <w:lang w:val="en-US"/>
              </w:rPr>
              <w:t> </w:t>
            </w:r>
            <w:r w:rsidRPr="00652410">
              <w:rPr>
                <w:rFonts w:ascii="Times New Roman" w:hAnsi="Times New Roman"/>
                <w:sz w:val="28"/>
                <w:szCs w:val="28"/>
                <w:lang w:val="uk-UA"/>
              </w:rPr>
              <w:t xml:space="preserve">Сухомлинського; за ред. В. Будака, О. Пєхоти. - Миколаїв, 2012. –  Вип. 1.39. – С. </w:t>
            </w:r>
            <w:r>
              <w:rPr>
                <w:rFonts w:ascii="Times New Roman" w:hAnsi="Times New Roman"/>
                <w:sz w:val="28"/>
                <w:szCs w:val="28"/>
                <w:lang w:val="uk-UA"/>
              </w:rPr>
              <w:t xml:space="preserve"> 362-366. </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205063">
            <w:pPr>
              <w:spacing w:after="240"/>
              <w:jc w:val="both"/>
              <w:rPr>
                <w:rFonts w:ascii="Times New Roman" w:hAnsi="Times New Roman"/>
                <w:sz w:val="28"/>
                <w:szCs w:val="28"/>
                <w:lang w:val="uk-UA"/>
              </w:rPr>
            </w:pPr>
            <w:r w:rsidRPr="00517B67">
              <w:rPr>
                <w:rFonts w:ascii="Times New Roman" w:hAnsi="Times New Roman"/>
                <w:sz w:val="28"/>
                <w:szCs w:val="28"/>
                <w:lang w:val="uk-UA"/>
              </w:rPr>
              <w:t>Хіля</w:t>
            </w:r>
            <w:r w:rsidR="00E570F7">
              <w:rPr>
                <w:rFonts w:ascii="Times New Roman" w:hAnsi="Times New Roman"/>
                <w:sz w:val="28"/>
                <w:szCs w:val="28"/>
                <w:lang w:val="uk-UA"/>
              </w:rPr>
              <w:t>,</w:t>
            </w:r>
            <w:r w:rsidR="00205063">
              <w:rPr>
                <w:rFonts w:ascii="Times New Roman" w:hAnsi="Times New Roman"/>
                <w:sz w:val="28"/>
                <w:szCs w:val="28"/>
                <w:lang w:val="en-US"/>
              </w:rPr>
              <w:t> </w:t>
            </w:r>
            <w:r w:rsidR="00205063">
              <w:rPr>
                <w:rFonts w:ascii="Times New Roman" w:hAnsi="Times New Roman"/>
                <w:sz w:val="28"/>
                <w:szCs w:val="28"/>
                <w:lang w:val="uk-UA"/>
              </w:rPr>
              <w:t>А.В.</w:t>
            </w:r>
            <w:r w:rsidRPr="00517B67">
              <w:rPr>
                <w:rFonts w:ascii="Times New Roman" w:hAnsi="Times New Roman"/>
                <w:sz w:val="28"/>
                <w:szCs w:val="28"/>
                <w:lang w:val="uk-UA"/>
              </w:rPr>
              <w:t xml:space="preserve"> Організація навчально-виховного процесу початкової школи в умовах інклюзивної о</w:t>
            </w:r>
            <w:r w:rsidR="00205063">
              <w:rPr>
                <w:rFonts w:ascii="Times New Roman" w:hAnsi="Times New Roman"/>
                <w:sz w:val="28"/>
                <w:szCs w:val="28"/>
                <w:lang w:val="uk-UA"/>
              </w:rPr>
              <w:t>світи: законодавчий аспект / А.</w:t>
            </w:r>
            <w:r w:rsidRPr="00517B67">
              <w:rPr>
                <w:rFonts w:ascii="Times New Roman" w:hAnsi="Times New Roman"/>
                <w:sz w:val="28"/>
                <w:szCs w:val="28"/>
                <w:lang w:val="uk-UA"/>
              </w:rPr>
              <w:t>В. Хіля // Науковий вісник Миколаївського націон</w:t>
            </w:r>
            <w:r w:rsidR="00205063">
              <w:rPr>
                <w:rFonts w:ascii="Times New Roman" w:hAnsi="Times New Roman"/>
                <w:sz w:val="28"/>
                <w:szCs w:val="28"/>
                <w:lang w:val="uk-UA"/>
              </w:rPr>
              <w:t>ального університету імені В.О.</w:t>
            </w:r>
            <w:r w:rsidR="00205063">
              <w:rPr>
                <w:rFonts w:ascii="Times New Roman" w:hAnsi="Times New Roman"/>
                <w:sz w:val="28"/>
                <w:szCs w:val="28"/>
                <w:lang w:val="en-US"/>
              </w:rPr>
              <w:t> </w:t>
            </w:r>
            <w:r w:rsidRPr="00517B67">
              <w:rPr>
                <w:rFonts w:ascii="Times New Roman" w:hAnsi="Times New Roman"/>
                <w:sz w:val="28"/>
                <w:szCs w:val="28"/>
                <w:lang w:val="uk-UA"/>
              </w:rPr>
              <w:t>Сухомлинського : збірник наукових праць. Сер.</w:t>
            </w:r>
            <w:r w:rsidR="00205063">
              <w:rPr>
                <w:rFonts w:ascii="Times New Roman" w:hAnsi="Times New Roman"/>
                <w:sz w:val="28"/>
                <w:szCs w:val="28"/>
                <w:lang w:val="en-US"/>
              </w:rPr>
              <w:t> </w:t>
            </w:r>
            <w:r w:rsidRPr="00517B67">
              <w:rPr>
                <w:rFonts w:ascii="Times New Roman" w:hAnsi="Times New Roman"/>
                <w:sz w:val="28"/>
                <w:szCs w:val="28"/>
                <w:lang w:val="uk-UA"/>
              </w:rPr>
              <w:t>: Педагогічні науки / Миколаївський національний університет імені В.О.</w:t>
            </w:r>
            <w:r w:rsidR="00205063">
              <w:rPr>
                <w:rFonts w:ascii="Times New Roman" w:hAnsi="Times New Roman"/>
                <w:sz w:val="28"/>
                <w:szCs w:val="28"/>
                <w:lang w:val="en-US"/>
              </w:rPr>
              <w:t> </w:t>
            </w:r>
            <w:r w:rsidRPr="00517B67">
              <w:rPr>
                <w:rFonts w:ascii="Times New Roman" w:hAnsi="Times New Roman"/>
                <w:sz w:val="28"/>
                <w:szCs w:val="28"/>
                <w:lang w:val="uk-UA"/>
              </w:rPr>
              <w:t>Сухомлинського. –  Миколаїв, 2013. –  Вип. 1.41.Т.1. – С. 219-224.</w:t>
            </w:r>
          </w:p>
        </w:tc>
      </w:tr>
      <w:tr w:rsidR="00B66BF3" w:rsidRPr="005A6E3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205063">
            <w:pPr>
              <w:spacing w:after="240"/>
              <w:jc w:val="both"/>
              <w:rPr>
                <w:rFonts w:ascii="Times New Roman" w:hAnsi="Times New Roman"/>
                <w:sz w:val="28"/>
                <w:szCs w:val="28"/>
                <w:lang w:val="uk-UA"/>
              </w:rPr>
            </w:pPr>
            <w:r>
              <w:rPr>
                <w:rFonts w:ascii="Times New Roman" w:hAnsi="Times New Roman"/>
                <w:sz w:val="28"/>
                <w:szCs w:val="28"/>
                <w:lang w:val="uk-UA"/>
              </w:rPr>
              <w:t>Хмизова</w:t>
            </w:r>
            <w:r w:rsidR="00E570F7">
              <w:rPr>
                <w:rFonts w:ascii="Times New Roman" w:hAnsi="Times New Roman"/>
                <w:sz w:val="28"/>
                <w:szCs w:val="28"/>
                <w:lang w:val="uk-UA"/>
              </w:rPr>
              <w:t>,</w:t>
            </w:r>
            <w:r>
              <w:rPr>
                <w:rFonts w:ascii="Times New Roman" w:hAnsi="Times New Roman"/>
                <w:sz w:val="28"/>
                <w:szCs w:val="28"/>
                <w:lang w:val="uk-UA"/>
              </w:rPr>
              <w:t xml:space="preserve"> О.В. Педагогічні умови формування управлінської культури у майбутніх учителів початкових класів в</w:t>
            </w:r>
            <w:r w:rsidR="00205063">
              <w:rPr>
                <w:rFonts w:ascii="Times New Roman" w:hAnsi="Times New Roman"/>
                <w:sz w:val="28"/>
                <w:szCs w:val="28"/>
                <w:lang w:val="uk-UA"/>
              </w:rPr>
              <w:t xml:space="preserve"> освітньому просторі ВНЗ / О.В.</w:t>
            </w:r>
            <w:r w:rsidR="00205063">
              <w:rPr>
                <w:rFonts w:ascii="Times New Roman" w:hAnsi="Times New Roman"/>
                <w:sz w:val="28"/>
                <w:szCs w:val="28"/>
                <w:lang w:val="en-US"/>
              </w:rPr>
              <w:t> </w:t>
            </w:r>
            <w:r>
              <w:rPr>
                <w:rFonts w:ascii="Times New Roman" w:hAnsi="Times New Roman"/>
                <w:sz w:val="28"/>
                <w:szCs w:val="28"/>
                <w:lang w:val="uk-UA"/>
              </w:rPr>
              <w:t xml:space="preserve">Хмизова // </w:t>
            </w:r>
            <w:r w:rsidRPr="00130505">
              <w:rPr>
                <w:rFonts w:ascii="Times New Roman" w:hAnsi="Times New Roman"/>
                <w:sz w:val="28"/>
                <w:szCs w:val="28"/>
                <w:lang w:val="uk-UA"/>
              </w:rPr>
              <w:t>Науковий вісник Миколаївського державного університету імені В.</w:t>
            </w:r>
            <w:r w:rsidR="00205063">
              <w:rPr>
                <w:rFonts w:ascii="Times New Roman" w:hAnsi="Times New Roman"/>
                <w:sz w:val="28"/>
                <w:szCs w:val="28"/>
                <w:lang w:val="uk-UA"/>
              </w:rPr>
              <w:t>О.</w:t>
            </w:r>
            <w:r w:rsidR="00205063">
              <w:rPr>
                <w:rFonts w:ascii="Times New Roman" w:hAnsi="Times New Roman"/>
                <w:sz w:val="28"/>
                <w:szCs w:val="28"/>
                <w:lang w:val="en-US"/>
              </w:rPr>
              <w:t> </w:t>
            </w:r>
            <w:r w:rsidRPr="00130505">
              <w:rPr>
                <w:rFonts w:ascii="Times New Roman" w:hAnsi="Times New Roman"/>
                <w:sz w:val="28"/>
                <w:szCs w:val="28"/>
                <w:lang w:val="uk-UA"/>
              </w:rPr>
              <w:t>Сухомлинського : збірник наукових пр</w:t>
            </w:r>
            <w:r w:rsidR="00205063">
              <w:rPr>
                <w:rFonts w:ascii="Times New Roman" w:hAnsi="Times New Roman"/>
                <w:sz w:val="28"/>
                <w:szCs w:val="28"/>
                <w:lang w:val="uk-UA"/>
              </w:rPr>
              <w:t xml:space="preserve">аць.  Сер. : Педагогічні науки </w:t>
            </w:r>
            <w:r w:rsidRPr="00130505">
              <w:rPr>
                <w:rFonts w:ascii="Times New Roman" w:hAnsi="Times New Roman"/>
                <w:sz w:val="28"/>
                <w:szCs w:val="28"/>
                <w:lang w:val="uk-UA"/>
              </w:rPr>
              <w:t>/ Миколаївсь</w:t>
            </w:r>
            <w:r w:rsidR="00205063">
              <w:rPr>
                <w:rFonts w:ascii="Times New Roman" w:hAnsi="Times New Roman"/>
                <w:sz w:val="28"/>
                <w:szCs w:val="28"/>
                <w:lang w:val="uk-UA"/>
              </w:rPr>
              <w:t>кий державний  університет ім.</w:t>
            </w:r>
            <w:r w:rsidRPr="00130505">
              <w:rPr>
                <w:rFonts w:ascii="Times New Roman" w:hAnsi="Times New Roman"/>
                <w:sz w:val="28"/>
                <w:szCs w:val="28"/>
                <w:lang w:val="uk-UA"/>
              </w:rPr>
              <w:t xml:space="preserve"> В.О. Сухомлинського; за ред. В. Будака,</w:t>
            </w:r>
            <w:r w:rsidR="00205063">
              <w:rPr>
                <w:rFonts w:ascii="Times New Roman" w:hAnsi="Times New Roman"/>
                <w:sz w:val="28"/>
                <w:szCs w:val="28"/>
                <w:lang w:val="uk-UA"/>
              </w:rPr>
              <w:t xml:space="preserve"> О. Пєхоти. – Миколаїв, 2011. –</w:t>
            </w:r>
            <w:r w:rsidRPr="00130505">
              <w:rPr>
                <w:rFonts w:ascii="Times New Roman" w:hAnsi="Times New Roman"/>
                <w:sz w:val="28"/>
                <w:szCs w:val="28"/>
                <w:lang w:val="uk-UA"/>
              </w:rPr>
              <w:t xml:space="preserve"> Вип. – 1.34.Т.2. Педагогічна освіта: теорія та практика. –</w:t>
            </w:r>
            <w:r>
              <w:rPr>
                <w:rFonts w:ascii="Times New Roman" w:hAnsi="Times New Roman"/>
                <w:sz w:val="28"/>
                <w:szCs w:val="28"/>
                <w:lang w:val="uk-UA"/>
              </w:rPr>
              <w:t xml:space="preserve"> С.</w:t>
            </w:r>
            <w:r w:rsidR="00205063">
              <w:rPr>
                <w:rFonts w:ascii="Times New Roman" w:hAnsi="Times New Roman"/>
                <w:sz w:val="28"/>
                <w:szCs w:val="28"/>
                <w:lang w:val="en-US"/>
              </w:rPr>
              <w:t> </w:t>
            </w:r>
            <w:r>
              <w:rPr>
                <w:rFonts w:ascii="Times New Roman" w:hAnsi="Times New Roman"/>
                <w:sz w:val="28"/>
                <w:szCs w:val="28"/>
                <w:lang w:val="uk-UA"/>
              </w:rPr>
              <w:t>121-125.</w:t>
            </w:r>
          </w:p>
        </w:tc>
      </w:tr>
      <w:tr w:rsidR="00B66BF3" w:rsidRPr="0069143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D35618">
            <w:pPr>
              <w:jc w:val="both"/>
              <w:rPr>
                <w:rFonts w:ascii="Times New Roman" w:hAnsi="Times New Roman"/>
                <w:sz w:val="28"/>
                <w:szCs w:val="28"/>
                <w:lang w:val="uk-UA"/>
              </w:rPr>
            </w:pPr>
            <w:r w:rsidRPr="00691436">
              <w:rPr>
                <w:rFonts w:ascii="Times New Roman" w:hAnsi="Times New Roman"/>
                <w:sz w:val="28"/>
                <w:szCs w:val="28"/>
                <w:lang w:val="uk-UA"/>
              </w:rPr>
              <w:t>Ходякова</w:t>
            </w:r>
            <w:r w:rsidR="00E570F7">
              <w:rPr>
                <w:rFonts w:ascii="Times New Roman" w:hAnsi="Times New Roman"/>
                <w:sz w:val="28"/>
                <w:szCs w:val="28"/>
                <w:lang w:val="uk-UA"/>
              </w:rPr>
              <w:t>,</w:t>
            </w:r>
            <w:r w:rsidR="00205063">
              <w:rPr>
                <w:rFonts w:ascii="Times New Roman" w:hAnsi="Times New Roman"/>
                <w:sz w:val="28"/>
                <w:szCs w:val="28"/>
                <w:lang w:val="uk-UA"/>
              </w:rPr>
              <w:t xml:space="preserve"> Г.В.</w:t>
            </w:r>
            <w:r w:rsidRPr="00691436">
              <w:rPr>
                <w:rFonts w:ascii="Times New Roman" w:hAnsi="Times New Roman"/>
                <w:sz w:val="28"/>
                <w:szCs w:val="28"/>
                <w:lang w:val="uk-UA"/>
              </w:rPr>
              <w:t xml:space="preserve"> Створення педагогічних засобів інформаційно-комунікаційних технологій навчання / Г. В. Ходякова // Науковий вісник Миколаївського національного університету імені В.О. Сухомлинського : збірник наукових праць. Сер.: Педагогічні науки / Миколаївський національний  університет імені В.О. Сухомлинського; за ред. В. Будака, О. Пєхоти. - Ми</w:t>
            </w:r>
            <w:r w:rsidR="00D35618">
              <w:rPr>
                <w:rFonts w:ascii="Times New Roman" w:hAnsi="Times New Roman"/>
                <w:sz w:val="28"/>
                <w:szCs w:val="28"/>
                <w:lang w:val="uk-UA"/>
              </w:rPr>
              <w:t xml:space="preserve">колаїв, 2012. –  Вип. </w:t>
            </w:r>
            <w:r w:rsidRPr="00691436">
              <w:rPr>
                <w:rFonts w:ascii="Times New Roman" w:hAnsi="Times New Roman"/>
                <w:sz w:val="28"/>
                <w:szCs w:val="28"/>
                <w:lang w:val="uk-UA"/>
              </w:rPr>
              <w:t>1.38.  Т.1. Педагогічна освіта як умова сталого розвитку суспільства: технологічний аспект. – С. 102-105.</w:t>
            </w:r>
          </w:p>
        </w:tc>
      </w:tr>
      <w:tr w:rsidR="00B66BF3" w:rsidRPr="005A6E3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D35618">
            <w:pPr>
              <w:jc w:val="both"/>
              <w:rPr>
                <w:rFonts w:ascii="Times New Roman" w:hAnsi="Times New Roman"/>
                <w:sz w:val="28"/>
                <w:szCs w:val="28"/>
                <w:lang w:val="uk-UA"/>
              </w:rPr>
            </w:pPr>
            <w:r>
              <w:rPr>
                <w:rFonts w:ascii="Times New Roman" w:hAnsi="Times New Roman"/>
                <w:sz w:val="28"/>
                <w:szCs w:val="28"/>
                <w:lang w:val="uk-UA"/>
              </w:rPr>
              <w:t>Хозраткулова</w:t>
            </w:r>
            <w:r w:rsidR="00E570F7">
              <w:rPr>
                <w:rFonts w:ascii="Times New Roman" w:hAnsi="Times New Roman"/>
                <w:sz w:val="28"/>
                <w:szCs w:val="28"/>
                <w:lang w:val="uk-UA"/>
              </w:rPr>
              <w:t>,</w:t>
            </w:r>
            <w:r>
              <w:rPr>
                <w:rFonts w:ascii="Times New Roman" w:hAnsi="Times New Roman"/>
                <w:sz w:val="28"/>
                <w:szCs w:val="28"/>
                <w:lang w:val="uk-UA"/>
              </w:rPr>
              <w:t xml:space="preserve"> І.А. Соціальний інтерес як детермінанта соціального розвитку дитини (2-6 років) в умовах інклюзивного освітньог</w:t>
            </w:r>
            <w:r w:rsidR="00D35618">
              <w:rPr>
                <w:rFonts w:ascii="Times New Roman" w:hAnsi="Times New Roman"/>
                <w:sz w:val="28"/>
                <w:szCs w:val="28"/>
                <w:lang w:val="uk-UA"/>
              </w:rPr>
              <w:t>о середовища / І.А.</w:t>
            </w:r>
            <w:r w:rsidR="00D35618">
              <w:rPr>
                <w:rFonts w:ascii="Times New Roman" w:hAnsi="Times New Roman"/>
                <w:sz w:val="28"/>
                <w:szCs w:val="28"/>
                <w:lang w:val="en-US"/>
              </w:rPr>
              <w:t> </w:t>
            </w:r>
            <w:r>
              <w:rPr>
                <w:rFonts w:ascii="Times New Roman" w:hAnsi="Times New Roman"/>
                <w:sz w:val="28"/>
                <w:szCs w:val="28"/>
                <w:lang w:val="uk-UA"/>
              </w:rPr>
              <w:t xml:space="preserve">Хозраткулова // </w:t>
            </w:r>
            <w:r w:rsidRPr="00130505">
              <w:rPr>
                <w:rFonts w:ascii="Times New Roman" w:hAnsi="Times New Roman"/>
                <w:sz w:val="28"/>
                <w:szCs w:val="28"/>
                <w:lang w:val="uk-UA"/>
              </w:rPr>
              <w:t>Науковий вісник Миколаївсько</w:t>
            </w:r>
            <w:r w:rsidR="00205063">
              <w:rPr>
                <w:rFonts w:ascii="Times New Roman" w:hAnsi="Times New Roman"/>
                <w:sz w:val="28"/>
                <w:szCs w:val="28"/>
                <w:lang w:val="uk-UA"/>
              </w:rPr>
              <w:t>го державного університету ім.</w:t>
            </w:r>
            <w:r w:rsidRPr="00130505">
              <w:rPr>
                <w:rFonts w:ascii="Times New Roman" w:hAnsi="Times New Roman"/>
                <w:sz w:val="28"/>
                <w:szCs w:val="28"/>
                <w:lang w:val="uk-UA"/>
              </w:rPr>
              <w:t xml:space="preserve"> В.О. Сухомлинсь</w:t>
            </w:r>
            <w:r w:rsidR="00D35618">
              <w:rPr>
                <w:rFonts w:ascii="Times New Roman" w:hAnsi="Times New Roman"/>
                <w:sz w:val="28"/>
                <w:szCs w:val="28"/>
                <w:lang w:val="uk-UA"/>
              </w:rPr>
              <w:t>кого : збірник наукових праць. Сер.</w:t>
            </w:r>
            <w:r w:rsidR="00D35618">
              <w:rPr>
                <w:rFonts w:ascii="Times New Roman" w:hAnsi="Times New Roman"/>
                <w:sz w:val="28"/>
                <w:szCs w:val="28"/>
                <w:lang w:val="en-US"/>
              </w:rPr>
              <w:t> </w:t>
            </w:r>
            <w:r w:rsidR="00D35618">
              <w:rPr>
                <w:rFonts w:ascii="Times New Roman" w:hAnsi="Times New Roman"/>
                <w:sz w:val="28"/>
                <w:szCs w:val="28"/>
                <w:lang w:val="uk-UA"/>
              </w:rPr>
              <w:t>: Педагогічні науки</w:t>
            </w:r>
            <w:r w:rsidRPr="00130505">
              <w:rPr>
                <w:rFonts w:ascii="Times New Roman" w:hAnsi="Times New Roman"/>
                <w:sz w:val="28"/>
                <w:szCs w:val="28"/>
                <w:lang w:val="uk-UA"/>
              </w:rPr>
              <w:t xml:space="preserve"> / Миколаївсь</w:t>
            </w:r>
            <w:r w:rsidR="00205063">
              <w:rPr>
                <w:rFonts w:ascii="Times New Roman" w:hAnsi="Times New Roman"/>
                <w:sz w:val="28"/>
                <w:szCs w:val="28"/>
                <w:lang w:val="uk-UA"/>
              </w:rPr>
              <w:t>кий державний  університет ім.</w:t>
            </w:r>
            <w:r w:rsidRPr="00130505">
              <w:rPr>
                <w:rFonts w:ascii="Times New Roman" w:hAnsi="Times New Roman"/>
                <w:sz w:val="28"/>
                <w:szCs w:val="28"/>
                <w:lang w:val="uk-UA"/>
              </w:rPr>
              <w:t xml:space="preserve"> В.О. Сухомлинського; за ред. В. Будака,</w:t>
            </w:r>
            <w:r w:rsidR="00205063">
              <w:rPr>
                <w:rFonts w:ascii="Times New Roman" w:hAnsi="Times New Roman"/>
                <w:sz w:val="28"/>
                <w:szCs w:val="28"/>
                <w:lang w:val="uk-UA"/>
              </w:rPr>
              <w:t xml:space="preserve"> О. Пєхоти. – Миколаїв, 2011. –</w:t>
            </w:r>
            <w:r w:rsidRPr="00130505">
              <w:rPr>
                <w:rFonts w:ascii="Times New Roman" w:hAnsi="Times New Roman"/>
                <w:sz w:val="28"/>
                <w:szCs w:val="28"/>
                <w:lang w:val="uk-UA"/>
              </w:rPr>
              <w:t xml:space="preserve"> Вип. – 1.34.</w:t>
            </w:r>
            <w:r w:rsidR="00D35618">
              <w:rPr>
                <w:rFonts w:ascii="Times New Roman" w:hAnsi="Times New Roman"/>
                <w:sz w:val="28"/>
                <w:szCs w:val="28"/>
                <w:lang w:val="en-US"/>
              </w:rPr>
              <w:t> </w:t>
            </w:r>
            <w:r w:rsidRPr="00130505">
              <w:rPr>
                <w:rFonts w:ascii="Times New Roman" w:hAnsi="Times New Roman"/>
                <w:sz w:val="28"/>
                <w:szCs w:val="28"/>
                <w:lang w:val="uk-UA"/>
              </w:rPr>
              <w:t>Т.2. Педагогічна освіта: теорія та практика. –</w:t>
            </w:r>
            <w:r>
              <w:rPr>
                <w:rFonts w:ascii="Times New Roman" w:hAnsi="Times New Roman"/>
                <w:sz w:val="28"/>
                <w:szCs w:val="28"/>
                <w:lang w:val="uk-UA"/>
              </w:rPr>
              <w:t xml:space="preserve"> 126-129.</w:t>
            </w:r>
          </w:p>
        </w:tc>
      </w:tr>
      <w:tr w:rsidR="00B66BF3" w:rsidRPr="00D3561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930E21" w:rsidRDefault="00B66BF3" w:rsidP="00D35618">
            <w:pPr>
              <w:spacing w:after="240"/>
              <w:jc w:val="both"/>
              <w:rPr>
                <w:rFonts w:ascii="Times New Roman" w:hAnsi="Times New Roman"/>
                <w:sz w:val="28"/>
                <w:szCs w:val="28"/>
                <w:lang w:val="uk-UA"/>
              </w:rPr>
            </w:pPr>
            <w:r>
              <w:rPr>
                <w:rFonts w:ascii="Times New Roman" w:hAnsi="Times New Roman"/>
                <w:sz w:val="28"/>
                <w:szCs w:val="28"/>
                <w:lang w:val="uk-UA"/>
              </w:rPr>
              <w:t>Холявко</w:t>
            </w:r>
            <w:r w:rsidR="00E570F7">
              <w:rPr>
                <w:rFonts w:ascii="Times New Roman" w:hAnsi="Times New Roman"/>
                <w:sz w:val="28"/>
                <w:szCs w:val="28"/>
                <w:lang w:val="uk-UA"/>
              </w:rPr>
              <w:t>,</w:t>
            </w:r>
            <w:r>
              <w:rPr>
                <w:rFonts w:ascii="Times New Roman" w:hAnsi="Times New Roman"/>
                <w:sz w:val="28"/>
                <w:szCs w:val="28"/>
                <w:lang w:val="uk-UA"/>
              </w:rPr>
              <w:t xml:space="preserve"> І</w:t>
            </w:r>
            <w:r w:rsidR="00D35618">
              <w:rPr>
                <w:rFonts w:ascii="Times New Roman" w:hAnsi="Times New Roman"/>
                <w:sz w:val="28"/>
                <w:szCs w:val="28"/>
                <w:lang w:val="uk-UA"/>
              </w:rPr>
              <w:t>.</w:t>
            </w:r>
            <w:r w:rsidRPr="00970670">
              <w:rPr>
                <w:rFonts w:ascii="Times New Roman" w:hAnsi="Times New Roman"/>
                <w:sz w:val="28"/>
                <w:szCs w:val="28"/>
                <w:lang w:val="uk-UA"/>
              </w:rPr>
              <w:t>В. Лінгвістичні й паралінгвістичні принципи створення</w:t>
            </w:r>
            <w:r w:rsidR="00D35618" w:rsidRPr="00D35618">
              <w:rPr>
                <w:rFonts w:ascii="Times New Roman" w:hAnsi="Times New Roman"/>
                <w:sz w:val="28"/>
                <w:szCs w:val="28"/>
                <w:lang w:val="uk-UA"/>
              </w:rPr>
              <w:t xml:space="preserve"> </w:t>
            </w:r>
            <w:r>
              <w:rPr>
                <w:rFonts w:ascii="Times New Roman" w:hAnsi="Times New Roman"/>
                <w:sz w:val="28"/>
                <w:szCs w:val="28"/>
                <w:lang w:val="uk-UA"/>
              </w:rPr>
              <w:t>т</w:t>
            </w:r>
            <w:r w:rsidRPr="00970670">
              <w:rPr>
                <w:rFonts w:ascii="Times New Roman" w:hAnsi="Times New Roman"/>
                <w:sz w:val="28"/>
                <w:szCs w:val="28"/>
                <w:lang w:val="uk-UA"/>
              </w:rPr>
              <w:t>ексту електронного посібника з культури наукової мови</w:t>
            </w:r>
            <w:r>
              <w:rPr>
                <w:rFonts w:ascii="Times New Roman" w:hAnsi="Times New Roman"/>
                <w:sz w:val="28"/>
                <w:szCs w:val="28"/>
                <w:lang w:val="uk-UA"/>
              </w:rPr>
              <w:t xml:space="preserve"> / І.В.</w:t>
            </w:r>
            <w:r w:rsidR="00D35618">
              <w:rPr>
                <w:rFonts w:ascii="Times New Roman" w:hAnsi="Times New Roman"/>
                <w:sz w:val="28"/>
                <w:szCs w:val="28"/>
                <w:lang w:val="en-US"/>
              </w:rPr>
              <w:t> </w:t>
            </w:r>
            <w:r>
              <w:rPr>
                <w:rFonts w:ascii="Times New Roman" w:hAnsi="Times New Roman"/>
                <w:sz w:val="28"/>
                <w:szCs w:val="28"/>
                <w:lang w:val="uk-UA"/>
              </w:rPr>
              <w:t>Холявко //</w:t>
            </w:r>
            <w:r w:rsidR="00D35618" w:rsidRPr="00D35618">
              <w:rPr>
                <w:rFonts w:ascii="Times New Roman" w:hAnsi="Times New Roman"/>
                <w:sz w:val="28"/>
                <w:szCs w:val="28"/>
                <w:lang w:val="uk-UA"/>
              </w:rPr>
              <w:t xml:space="preserve"> </w:t>
            </w:r>
            <w:r w:rsidRPr="00AB5C8B">
              <w:rPr>
                <w:rFonts w:ascii="Times New Roman" w:hAnsi="Times New Roman"/>
                <w:sz w:val="28"/>
                <w:szCs w:val="28"/>
                <w:lang w:val="uk-UA"/>
              </w:rPr>
              <w:t>Науковий вісник Миколаївського націон</w:t>
            </w:r>
            <w:r w:rsidR="00D35618">
              <w:rPr>
                <w:rFonts w:ascii="Times New Roman" w:hAnsi="Times New Roman"/>
                <w:sz w:val="28"/>
                <w:szCs w:val="28"/>
                <w:lang w:val="uk-UA"/>
              </w:rPr>
              <w:t>ального університету імені В.О.</w:t>
            </w:r>
            <w:r w:rsidR="00D35618">
              <w:rPr>
                <w:rFonts w:ascii="Times New Roman" w:hAnsi="Times New Roman"/>
                <w:sz w:val="28"/>
                <w:szCs w:val="28"/>
                <w:lang w:val="en-US"/>
              </w:rPr>
              <w:t> </w:t>
            </w:r>
            <w:r w:rsidRPr="00AB5C8B">
              <w:rPr>
                <w:rFonts w:ascii="Times New Roman" w:hAnsi="Times New Roman"/>
                <w:sz w:val="28"/>
                <w:szCs w:val="28"/>
                <w:lang w:val="uk-UA"/>
              </w:rPr>
              <w:t>Сухомлинського : збірник наукових праць. Сер.</w:t>
            </w:r>
            <w:r w:rsidR="00D35618">
              <w:rPr>
                <w:rFonts w:ascii="Times New Roman" w:hAnsi="Times New Roman"/>
                <w:sz w:val="28"/>
                <w:szCs w:val="28"/>
                <w:lang w:val="en-US"/>
              </w:rPr>
              <w:t> </w:t>
            </w:r>
            <w:r w:rsidRPr="00AB5C8B">
              <w:rPr>
                <w:rFonts w:ascii="Times New Roman" w:hAnsi="Times New Roman"/>
                <w:sz w:val="28"/>
                <w:szCs w:val="28"/>
                <w:lang w:val="uk-UA"/>
              </w:rPr>
              <w:t>: Педагогічні науки / Миколаївський національний університет імені В.О. Сухомлинського; за ред. А.Л. Ситченка.– Миколаїв, 2015. –  Вип.4(51). – С.</w:t>
            </w:r>
            <w:r>
              <w:rPr>
                <w:rFonts w:ascii="Times New Roman" w:hAnsi="Times New Roman"/>
                <w:sz w:val="28"/>
                <w:szCs w:val="28"/>
                <w:lang w:val="uk-UA"/>
              </w:rPr>
              <w:t xml:space="preserve"> 179-183.</w:t>
            </w:r>
          </w:p>
        </w:tc>
      </w:tr>
      <w:tr w:rsidR="00B66BF3" w:rsidRPr="00D3561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5C2703" w:rsidRDefault="00B66BF3" w:rsidP="00D35618">
            <w:pPr>
              <w:spacing w:after="240"/>
              <w:jc w:val="both"/>
              <w:rPr>
                <w:rFonts w:ascii="Times New Roman" w:hAnsi="Times New Roman"/>
                <w:sz w:val="28"/>
                <w:szCs w:val="28"/>
                <w:lang w:val="uk-UA"/>
              </w:rPr>
            </w:pPr>
            <w:r w:rsidRPr="005C2703">
              <w:rPr>
                <w:rFonts w:ascii="Times New Roman" w:hAnsi="Times New Roman"/>
                <w:sz w:val="28"/>
                <w:szCs w:val="28"/>
                <w:lang w:val="uk-UA"/>
              </w:rPr>
              <w:t>Х</w:t>
            </w:r>
            <w:r>
              <w:rPr>
                <w:rFonts w:ascii="Times New Roman" w:hAnsi="Times New Roman"/>
                <w:sz w:val="28"/>
                <w:szCs w:val="28"/>
                <w:lang w:val="uk-UA"/>
              </w:rPr>
              <w:t>омич</w:t>
            </w:r>
            <w:r w:rsidR="00E570F7">
              <w:rPr>
                <w:rFonts w:ascii="Times New Roman" w:hAnsi="Times New Roman"/>
                <w:sz w:val="28"/>
                <w:szCs w:val="28"/>
                <w:lang w:val="uk-UA"/>
              </w:rPr>
              <w:t>,</w:t>
            </w:r>
            <w:r>
              <w:rPr>
                <w:rFonts w:ascii="Times New Roman" w:hAnsi="Times New Roman"/>
                <w:sz w:val="28"/>
                <w:szCs w:val="28"/>
                <w:lang w:val="uk-UA"/>
              </w:rPr>
              <w:t xml:space="preserve"> І.</w:t>
            </w:r>
            <w:r w:rsidR="00D35618" w:rsidRPr="00D35618">
              <w:rPr>
                <w:rFonts w:ascii="Times New Roman" w:hAnsi="Times New Roman"/>
                <w:sz w:val="28"/>
                <w:szCs w:val="28"/>
                <w:lang w:val="uk-UA"/>
              </w:rPr>
              <w:t xml:space="preserve"> </w:t>
            </w:r>
            <w:r w:rsidRPr="005C2703">
              <w:rPr>
                <w:rFonts w:ascii="Times New Roman" w:hAnsi="Times New Roman"/>
                <w:sz w:val="28"/>
                <w:szCs w:val="28"/>
                <w:lang w:val="uk-UA"/>
              </w:rPr>
              <w:t>Функціональний аналіз професійної діяльності</w:t>
            </w:r>
            <w:r w:rsidR="00D35618" w:rsidRPr="00D35618">
              <w:rPr>
                <w:rFonts w:ascii="Times New Roman" w:hAnsi="Times New Roman"/>
                <w:sz w:val="28"/>
                <w:szCs w:val="28"/>
                <w:lang w:val="uk-UA"/>
              </w:rPr>
              <w:t xml:space="preserve"> </w:t>
            </w:r>
            <w:r w:rsidRPr="005C2703">
              <w:rPr>
                <w:rFonts w:ascii="Times New Roman" w:hAnsi="Times New Roman"/>
                <w:sz w:val="28"/>
                <w:szCs w:val="28"/>
                <w:lang w:val="uk-UA"/>
              </w:rPr>
              <w:t>майбутніх учителів музики</w:t>
            </w:r>
            <w:r w:rsidR="00D35618">
              <w:rPr>
                <w:rFonts w:ascii="Times New Roman" w:hAnsi="Times New Roman"/>
                <w:sz w:val="28"/>
                <w:szCs w:val="28"/>
                <w:lang w:val="uk-UA"/>
              </w:rPr>
              <w:t xml:space="preserve"> / І.</w:t>
            </w:r>
            <w:r w:rsidR="00D35618">
              <w:rPr>
                <w:rFonts w:ascii="Times New Roman" w:hAnsi="Times New Roman"/>
                <w:sz w:val="28"/>
                <w:szCs w:val="28"/>
                <w:lang w:val="en-US"/>
              </w:rPr>
              <w:t> </w:t>
            </w:r>
            <w:r>
              <w:rPr>
                <w:rFonts w:ascii="Times New Roman" w:hAnsi="Times New Roman"/>
                <w:sz w:val="28"/>
                <w:szCs w:val="28"/>
                <w:lang w:val="uk-UA"/>
              </w:rPr>
              <w:t>Хомич //</w:t>
            </w:r>
            <w:r w:rsidR="00D35618" w:rsidRPr="00D35618">
              <w:rPr>
                <w:rFonts w:ascii="Times New Roman" w:hAnsi="Times New Roman"/>
                <w:sz w:val="28"/>
                <w:szCs w:val="28"/>
                <w:lang w:val="uk-UA"/>
              </w:rPr>
              <w:t xml:space="preserve"> </w:t>
            </w:r>
            <w:r w:rsidRPr="00AF097B">
              <w:rPr>
                <w:rFonts w:ascii="Times New Roman" w:hAnsi="Times New Roman"/>
                <w:sz w:val="28"/>
                <w:szCs w:val="28"/>
                <w:lang w:val="uk-UA"/>
              </w:rPr>
              <w:t>Науковий вісник Миколаївського націон</w:t>
            </w:r>
            <w:r w:rsidR="00D35618">
              <w:rPr>
                <w:rFonts w:ascii="Times New Roman" w:hAnsi="Times New Roman"/>
                <w:sz w:val="28"/>
                <w:szCs w:val="28"/>
                <w:lang w:val="uk-UA"/>
              </w:rPr>
              <w:t>ального університету імені В.О.</w:t>
            </w:r>
            <w:r w:rsidR="00D35618">
              <w:rPr>
                <w:rFonts w:ascii="Times New Roman" w:hAnsi="Times New Roman"/>
                <w:sz w:val="28"/>
                <w:szCs w:val="28"/>
                <w:lang w:val="en-US"/>
              </w:rPr>
              <w:t> </w:t>
            </w:r>
            <w:r w:rsidRPr="00AF097B">
              <w:rPr>
                <w:rFonts w:ascii="Times New Roman" w:hAnsi="Times New Roman"/>
                <w:sz w:val="28"/>
                <w:szCs w:val="28"/>
                <w:lang w:val="uk-UA"/>
              </w:rPr>
              <w:t>Сухомлинського : збірник наукових праць. Сер.</w:t>
            </w:r>
            <w:r w:rsidR="00D35618">
              <w:rPr>
                <w:rFonts w:ascii="Times New Roman" w:hAnsi="Times New Roman"/>
                <w:sz w:val="28"/>
                <w:szCs w:val="28"/>
                <w:lang w:val="en-US"/>
              </w:rPr>
              <w:t> </w:t>
            </w:r>
            <w:r w:rsidRPr="00AF097B">
              <w:rPr>
                <w:rFonts w:ascii="Times New Roman" w:hAnsi="Times New Roman"/>
                <w:sz w:val="28"/>
                <w:szCs w:val="28"/>
                <w:lang w:val="uk-UA"/>
              </w:rPr>
              <w:t>: Педагогічні науки / Миколаївський національний універ</w:t>
            </w:r>
            <w:r w:rsidR="00D35618">
              <w:rPr>
                <w:rFonts w:ascii="Times New Roman" w:hAnsi="Times New Roman"/>
                <w:sz w:val="28"/>
                <w:szCs w:val="28"/>
                <w:lang w:val="uk-UA"/>
              </w:rPr>
              <w:t>ситет імені В.О.</w:t>
            </w:r>
            <w:r w:rsidR="00D35618">
              <w:rPr>
                <w:rFonts w:ascii="Times New Roman" w:hAnsi="Times New Roman"/>
                <w:sz w:val="28"/>
                <w:szCs w:val="28"/>
                <w:lang w:val="en-US"/>
              </w:rPr>
              <w:t> </w:t>
            </w:r>
            <w:r w:rsidRPr="00AF097B">
              <w:rPr>
                <w:rFonts w:ascii="Times New Roman" w:hAnsi="Times New Roman"/>
                <w:sz w:val="28"/>
                <w:szCs w:val="28"/>
                <w:lang w:val="uk-UA"/>
              </w:rPr>
              <w:t>Сухомлинського; за ред. А.Л.</w:t>
            </w:r>
            <w:r w:rsidR="00D35618">
              <w:rPr>
                <w:rFonts w:ascii="Times New Roman" w:hAnsi="Times New Roman"/>
                <w:sz w:val="28"/>
                <w:szCs w:val="28"/>
                <w:lang w:val="en-US"/>
              </w:rPr>
              <w:t> </w:t>
            </w:r>
            <w:r w:rsidRPr="00AF097B">
              <w:rPr>
                <w:rFonts w:ascii="Times New Roman" w:hAnsi="Times New Roman"/>
                <w:sz w:val="28"/>
                <w:szCs w:val="28"/>
                <w:lang w:val="uk-UA"/>
              </w:rPr>
              <w:t>Ситченка.– Миколаїв, 2016. – № 1(52). – С.</w:t>
            </w:r>
            <w:r>
              <w:rPr>
                <w:rFonts w:ascii="Times New Roman" w:hAnsi="Times New Roman"/>
                <w:sz w:val="28"/>
                <w:szCs w:val="28"/>
                <w:lang w:val="uk-UA"/>
              </w:rPr>
              <w:t xml:space="preserve"> 66-69.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D35618">
            <w:pPr>
              <w:spacing w:after="240"/>
              <w:jc w:val="both"/>
              <w:rPr>
                <w:rFonts w:ascii="Times New Roman" w:hAnsi="Times New Roman"/>
                <w:sz w:val="28"/>
                <w:szCs w:val="28"/>
                <w:lang w:val="uk-UA"/>
              </w:rPr>
            </w:pPr>
            <w:r w:rsidRPr="00216FAA">
              <w:rPr>
                <w:rFonts w:ascii="Times New Roman" w:hAnsi="Times New Roman"/>
                <w:sz w:val="28"/>
                <w:szCs w:val="28"/>
                <w:lang w:val="uk-UA"/>
              </w:rPr>
              <w:t>Хомич</w:t>
            </w:r>
            <w:r w:rsidR="00E570F7">
              <w:rPr>
                <w:rFonts w:ascii="Times New Roman" w:hAnsi="Times New Roman"/>
                <w:sz w:val="28"/>
                <w:szCs w:val="28"/>
                <w:lang w:val="uk-UA"/>
              </w:rPr>
              <w:t>,</w:t>
            </w:r>
            <w:r w:rsidR="00D35618">
              <w:rPr>
                <w:rFonts w:ascii="Times New Roman" w:hAnsi="Times New Roman"/>
                <w:sz w:val="28"/>
                <w:szCs w:val="28"/>
                <w:lang w:val="en-US"/>
              </w:rPr>
              <w:t> </w:t>
            </w:r>
            <w:r w:rsidR="00D35618">
              <w:rPr>
                <w:rFonts w:ascii="Times New Roman" w:hAnsi="Times New Roman"/>
                <w:sz w:val="28"/>
                <w:szCs w:val="28"/>
                <w:lang w:val="uk-UA"/>
              </w:rPr>
              <w:t>Л.</w:t>
            </w:r>
            <w:r w:rsidRPr="00216FAA">
              <w:rPr>
                <w:rFonts w:ascii="Times New Roman" w:hAnsi="Times New Roman"/>
                <w:sz w:val="28"/>
                <w:szCs w:val="28"/>
                <w:lang w:val="uk-UA"/>
              </w:rPr>
              <w:t>О. Психолого-педагогічна підготовка вчителя в умо</w:t>
            </w:r>
            <w:r>
              <w:rPr>
                <w:rFonts w:ascii="Times New Roman" w:hAnsi="Times New Roman"/>
                <w:sz w:val="28"/>
                <w:szCs w:val="28"/>
                <w:lang w:val="uk-UA"/>
              </w:rPr>
              <w:t xml:space="preserve">вах </w:t>
            </w:r>
            <w:r w:rsidR="00D35618">
              <w:rPr>
                <w:rFonts w:ascii="Times New Roman" w:hAnsi="Times New Roman"/>
                <w:sz w:val="28"/>
                <w:szCs w:val="28"/>
                <w:lang w:val="uk-UA"/>
              </w:rPr>
              <w:t>фундаменталізації освіти / Л.О.</w:t>
            </w:r>
            <w:r w:rsidR="00D35618">
              <w:rPr>
                <w:rFonts w:ascii="Times New Roman" w:hAnsi="Times New Roman"/>
                <w:sz w:val="28"/>
                <w:szCs w:val="28"/>
                <w:lang w:val="en-US"/>
              </w:rPr>
              <w:t> </w:t>
            </w:r>
            <w:r>
              <w:rPr>
                <w:rFonts w:ascii="Times New Roman" w:hAnsi="Times New Roman"/>
                <w:sz w:val="28"/>
                <w:szCs w:val="28"/>
                <w:lang w:val="uk-UA"/>
              </w:rPr>
              <w:t xml:space="preserve">Хомич // </w:t>
            </w:r>
            <w:r w:rsidRPr="00F06C16">
              <w:rPr>
                <w:rFonts w:ascii="Times New Roman" w:hAnsi="Times New Roman"/>
                <w:sz w:val="28"/>
                <w:szCs w:val="28"/>
                <w:lang w:val="uk-UA"/>
              </w:rPr>
              <w:t>Науковий вісник Миколаївського національного університету імені В.О.</w:t>
            </w:r>
            <w:r w:rsidR="00D35618">
              <w:rPr>
                <w:rFonts w:ascii="Times New Roman" w:hAnsi="Times New Roman"/>
                <w:sz w:val="28"/>
                <w:szCs w:val="28"/>
                <w:lang w:val="en-US"/>
              </w:rPr>
              <w:t> </w:t>
            </w:r>
            <w:r w:rsidRPr="00F06C16">
              <w:rPr>
                <w:rFonts w:ascii="Times New Roman" w:hAnsi="Times New Roman"/>
                <w:sz w:val="28"/>
                <w:szCs w:val="28"/>
                <w:lang w:val="uk-UA"/>
              </w:rPr>
              <w:t>Сухомлинського : збірник наукових праць. Сер.</w:t>
            </w:r>
            <w:r w:rsidR="00D35618">
              <w:rPr>
                <w:rFonts w:ascii="Times New Roman" w:hAnsi="Times New Roman"/>
                <w:sz w:val="28"/>
                <w:szCs w:val="28"/>
                <w:lang w:val="en-US"/>
              </w:rPr>
              <w:t> </w:t>
            </w:r>
            <w:r w:rsidRPr="00F06C16">
              <w:rPr>
                <w:rFonts w:ascii="Times New Roman" w:hAnsi="Times New Roman"/>
                <w:sz w:val="28"/>
                <w:szCs w:val="28"/>
                <w:lang w:val="uk-UA"/>
              </w:rPr>
              <w:t>: Педагогічні науки / Миколаївський національний університет імені В.О.</w:t>
            </w:r>
            <w:r w:rsidR="00D35618">
              <w:rPr>
                <w:rFonts w:ascii="Times New Roman" w:hAnsi="Times New Roman"/>
                <w:sz w:val="28"/>
                <w:szCs w:val="28"/>
                <w:lang w:val="en-US"/>
              </w:rPr>
              <w:t> </w:t>
            </w:r>
            <w:r w:rsidRPr="00F06C16">
              <w:rPr>
                <w:rFonts w:ascii="Times New Roman" w:hAnsi="Times New Roman"/>
                <w:sz w:val="28"/>
                <w:szCs w:val="28"/>
                <w:lang w:val="uk-UA"/>
              </w:rPr>
              <w:t xml:space="preserve">Сухомлинського; за ред. В. Будака, О. Пєхоти. - Миколаїв, 2012. –  Вип. – 1.36. Педагогічна майстерність: теорія і технології. – </w:t>
            </w:r>
            <w:r w:rsidRPr="00216FAA">
              <w:rPr>
                <w:rFonts w:ascii="Times New Roman" w:hAnsi="Times New Roman"/>
                <w:sz w:val="28"/>
                <w:szCs w:val="28"/>
                <w:lang w:val="uk-UA"/>
              </w:rPr>
              <w:t>C. 35-38.</w:t>
            </w:r>
          </w:p>
        </w:tc>
      </w:tr>
      <w:tr w:rsidR="00B66BF3" w:rsidRPr="00C6471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D35618">
            <w:pPr>
              <w:spacing w:after="240"/>
              <w:jc w:val="both"/>
              <w:rPr>
                <w:rFonts w:ascii="Times New Roman" w:hAnsi="Times New Roman"/>
                <w:sz w:val="28"/>
                <w:szCs w:val="28"/>
                <w:lang w:val="uk-UA"/>
              </w:rPr>
            </w:pPr>
            <w:r w:rsidRPr="001A7667">
              <w:rPr>
                <w:rFonts w:ascii="Times New Roman" w:hAnsi="Times New Roman"/>
                <w:sz w:val="28"/>
                <w:szCs w:val="28"/>
                <w:lang w:val="uk-UA"/>
              </w:rPr>
              <w:t>Хомич</w:t>
            </w:r>
            <w:r w:rsidR="00E570F7">
              <w:rPr>
                <w:rFonts w:ascii="Times New Roman" w:hAnsi="Times New Roman"/>
                <w:sz w:val="28"/>
                <w:szCs w:val="28"/>
                <w:lang w:val="uk-UA"/>
              </w:rPr>
              <w:t>,</w:t>
            </w:r>
            <w:r w:rsidR="00D35618">
              <w:rPr>
                <w:rFonts w:ascii="Times New Roman" w:hAnsi="Times New Roman"/>
                <w:sz w:val="28"/>
                <w:szCs w:val="28"/>
                <w:lang w:val="en-US"/>
              </w:rPr>
              <w:t> </w:t>
            </w:r>
            <w:r w:rsidR="00D35618">
              <w:rPr>
                <w:rFonts w:ascii="Times New Roman" w:hAnsi="Times New Roman"/>
                <w:sz w:val="28"/>
                <w:szCs w:val="28"/>
                <w:lang w:val="uk-UA"/>
              </w:rPr>
              <w:t>Л.</w:t>
            </w:r>
            <w:r w:rsidRPr="001A7667">
              <w:rPr>
                <w:rFonts w:ascii="Times New Roman" w:hAnsi="Times New Roman"/>
                <w:sz w:val="28"/>
                <w:szCs w:val="28"/>
                <w:lang w:val="uk-UA"/>
              </w:rPr>
              <w:t>О. Сучасні підходи до професійної підготовки вчителя початкових класів у країнах заходу</w:t>
            </w:r>
            <w:r>
              <w:rPr>
                <w:rFonts w:ascii="Times New Roman" w:hAnsi="Times New Roman"/>
                <w:sz w:val="28"/>
                <w:szCs w:val="28"/>
                <w:lang w:val="uk-UA"/>
              </w:rPr>
              <w:t xml:space="preserve"> / Л.О.</w:t>
            </w:r>
            <w:r w:rsidR="00D35618">
              <w:rPr>
                <w:rFonts w:ascii="Times New Roman" w:hAnsi="Times New Roman"/>
                <w:sz w:val="28"/>
                <w:szCs w:val="28"/>
                <w:lang w:val="en-US"/>
              </w:rPr>
              <w:t> </w:t>
            </w:r>
            <w:r>
              <w:rPr>
                <w:rFonts w:ascii="Times New Roman" w:hAnsi="Times New Roman"/>
                <w:sz w:val="28"/>
                <w:szCs w:val="28"/>
                <w:lang w:val="uk-UA"/>
              </w:rPr>
              <w:t xml:space="preserve">Хомич // </w:t>
            </w:r>
            <w:r w:rsidRPr="0005395B">
              <w:rPr>
                <w:rFonts w:ascii="Times New Roman" w:hAnsi="Times New Roman"/>
                <w:sz w:val="28"/>
                <w:szCs w:val="28"/>
                <w:lang w:val="uk-UA"/>
              </w:rPr>
              <w:t>Науковий вісник Миколаївського державного університету імені В.О. Сухомлинського : збірник наукових праць. Сер. : Педагогічні</w:t>
            </w:r>
            <w:r w:rsidR="00D35618">
              <w:rPr>
                <w:rFonts w:ascii="Times New Roman" w:hAnsi="Times New Roman"/>
                <w:sz w:val="28"/>
                <w:szCs w:val="28"/>
                <w:lang w:val="uk-UA"/>
              </w:rPr>
              <w:t xml:space="preserve"> науки</w:t>
            </w:r>
            <w:r w:rsidRPr="0005395B">
              <w:rPr>
                <w:rFonts w:ascii="Times New Roman" w:hAnsi="Times New Roman"/>
                <w:sz w:val="28"/>
                <w:szCs w:val="28"/>
                <w:lang w:val="uk-UA"/>
              </w:rPr>
              <w:t xml:space="preserve"> / Миколаївський державний  університет імені В.О. Сухомлинського; за ред. В. Будака, </w:t>
            </w:r>
            <w:r w:rsidR="00D35618">
              <w:rPr>
                <w:rFonts w:ascii="Times New Roman" w:hAnsi="Times New Roman"/>
                <w:sz w:val="28"/>
                <w:szCs w:val="28"/>
                <w:lang w:val="uk-UA"/>
              </w:rPr>
              <w:t xml:space="preserve">О. Пєхоти. – Миколаїв, 2011. – </w:t>
            </w:r>
            <w:r w:rsidRPr="0005395B">
              <w:rPr>
                <w:rFonts w:ascii="Times New Roman" w:hAnsi="Times New Roman"/>
                <w:sz w:val="28"/>
                <w:szCs w:val="28"/>
                <w:lang w:val="uk-UA"/>
              </w:rPr>
              <w:t>Вип. – 1.32. Підготовка вчителя в Європі. – С.</w:t>
            </w:r>
            <w:r>
              <w:rPr>
                <w:rFonts w:ascii="Times New Roman" w:hAnsi="Times New Roman"/>
                <w:sz w:val="28"/>
                <w:szCs w:val="28"/>
                <w:lang w:val="uk-UA"/>
              </w:rPr>
              <w:t xml:space="preserve"> 41-44.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B353E" w:rsidRDefault="00B66BF3" w:rsidP="00EC364A">
            <w:pPr>
              <w:spacing w:after="240"/>
              <w:jc w:val="both"/>
              <w:rPr>
                <w:rFonts w:ascii="Times New Roman" w:hAnsi="Times New Roman"/>
                <w:sz w:val="28"/>
                <w:szCs w:val="28"/>
                <w:lang w:val="uk-UA"/>
              </w:rPr>
            </w:pPr>
            <w:r w:rsidRPr="00AF2940">
              <w:rPr>
                <w:rFonts w:ascii="Times New Roman" w:hAnsi="Times New Roman"/>
                <w:sz w:val="28"/>
                <w:szCs w:val="28"/>
                <w:lang w:val="uk-UA"/>
              </w:rPr>
              <w:t>Хомич</w:t>
            </w:r>
            <w:r w:rsidR="00E570F7">
              <w:rPr>
                <w:rFonts w:ascii="Times New Roman" w:hAnsi="Times New Roman"/>
                <w:sz w:val="28"/>
                <w:szCs w:val="28"/>
                <w:lang w:val="uk-UA"/>
              </w:rPr>
              <w:t>,</w:t>
            </w:r>
            <w:r w:rsidR="00D35618">
              <w:rPr>
                <w:rFonts w:ascii="Times New Roman" w:hAnsi="Times New Roman"/>
                <w:sz w:val="28"/>
                <w:szCs w:val="28"/>
                <w:lang w:val="en-US"/>
              </w:rPr>
              <w:t> </w:t>
            </w:r>
            <w:r w:rsidRPr="00AF2940">
              <w:rPr>
                <w:rFonts w:ascii="Times New Roman" w:hAnsi="Times New Roman"/>
                <w:sz w:val="28"/>
                <w:szCs w:val="28"/>
                <w:lang w:val="uk-UA"/>
              </w:rPr>
              <w:t>Л.О. Підготовка майбутнього вчителя початкових класів в умовах зміни цінностей суспільства</w:t>
            </w:r>
            <w:r>
              <w:rPr>
                <w:rFonts w:ascii="Times New Roman" w:hAnsi="Times New Roman"/>
                <w:sz w:val="28"/>
                <w:szCs w:val="28"/>
                <w:lang w:val="uk-UA"/>
              </w:rPr>
              <w:t xml:space="preserve"> / Л.О. Хомич // </w:t>
            </w:r>
            <w:r w:rsidRPr="004B67BE">
              <w:rPr>
                <w:rFonts w:ascii="Times New Roman" w:hAnsi="Times New Roman"/>
                <w:sz w:val="28"/>
                <w:szCs w:val="28"/>
                <w:lang w:val="uk-UA"/>
              </w:rPr>
              <w:t>Науковий вісник Миколаївського державного університету імені В.О. Сухомлин</w:t>
            </w:r>
            <w:r w:rsidR="00D35618">
              <w:rPr>
                <w:rFonts w:ascii="Times New Roman" w:hAnsi="Times New Roman"/>
                <w:sz w:val="28"/>
                <w:szCs w:val="28"/>
                <w:lang w:val="uk-UA"/>
              </w:rPr>
              <w:t>ського: збірник наукових праць.</w:t>
            </w:r>
            <w:r w:rsidRPr="004B67BE">
              <w:rPr>
                <w:rFonts w:ascii="Times New Roman" w:hAnsi="Times New Roman"/>
                <w:sz w:val="28"/>
                <w:szCs w:val="28"/>
                <w:lang w:val="uk-UA"/>
              </w:rPr>
              <w:t xml:space="preserve"> Сер. : Педагогічні науки / Миколаївський державний  університет імені В.О. Сухомлинського ;за ред. В. Будака, О. Пєхоти . Миколаїв, 2010. –  Вип. 1.30. Розвиток педагогічної освіти в контексті цивілізаційних змін</w:t>
            </w:r>
            <w:r>
              <w:rPr>
                <w:rFonts w:ascii="Times New Roman" w:hAnsi="Times New Roman"/>
                <w:sz w:val="28"/>
                <w:szCs w:val="28"/>
                <w:lang w:val="uk-UA"/>
              </w:rPr>
              <w:t>. – С. 10-16.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D35618">
            <w:pPr>
              <w:spacing w:after="240"/>
              <w:jc w:val="both"/>
              <w:rPr>
                <w:rFonts w:ascii="Times New Roman" w:hAnsi="Times New Roman"/>
                <w:sz w:val="28"/>
                <w:szCs w:val="28"/>
                <w:lang w:val="uk-UA"/>
              </w:rPr>
            </w:pPr>
            <w:r w:rsidRPr="00A0117A">
              <w:rPr>
                <w:rFonts w:ascii="Times New Roman" w:hAnsi="Times New Roman"/>
                <w:sz w:val="28"/>
                <w:szCs w:val="28"/>
                <w:lang w:val="uk-UA"/>
              </w:rPr>
              <w:t>Хоронжук</w:t>
            </w:r>
            <w:r w:rsidR="00E570F7">
              <w:rPr>
                <w:rFonts w:ascii="Times New Roman" w:hAnsi="Times New Roman"/>
                <w:sz w:val="28"/>
                <w:szCs w:val="28"/>
                <w:lang w:val="uk-UA"/>
              </w:rPr>
              <w:t>,</w:t>
            </w:r>
            <w:r w:rsidR="00D35618">
              <w:rPr>
                <w:rFonts w:ascii="Times New Roman" w:hAnsi="Times New Roman"/>
                <w:sz w:val="28"/>
                <w:szCs w:val="28"/>
                <w:lang w:val="en-US"/>
              </w:rPr>
              <w:t> </w:t>
            </w:r>
            <w:r w:rsidR="00D35618">
              <w:rPr>
                <w:rFonts w:ascii="Times New Roman" w:hAnsi="Times New Roman"/>
                <w:sz w:val="28"/>
                <w:szCs w:val="28"/>
                <w:lang w:val="uk-UA"/>
              </w:rPr>
              <w:t>Н.І.</w:t>
            </w:r>
            <w:r w:rsidRPr="00A0117A">
              <w:rPr>
                <w:rFonts w:ascii="Times New Roman" w:hAnsi="Times New Roman"/>
                <w:sz w:val="28"/>
                <w:szCs w:val="28"/>
                <w:lang w:val="uk-UA"/>
              </w:rPr>
              <w:t xml:space="preserve"> Модель соціально-педагогічної підтримки </w:t>
            </w:r>
            <w:r>
              <w:rPr>
                <w:rFonts w:ascii="Times New Roman" w:hAnsi="Times New Roman"/>
                <w:sz w:val="28"/>
                <w:szCs w:val="28"/>
                <w:lang w:val="uk-UA"/>
              </w:rPr>
              <w:t xml:space="preserve">дезадаптованих старшокласників </w:t>
            </w:r>
            <w:r w:rsidRPr="00A0117A">
              <w:rPr>
                <w:rFonts w:ascii="Times New Roman" w:hAnsi="Times New Roman"/>
                <w:sz w:val="28"/>
                <w:szCs w:val="28"/>
                <w:lang w:val="uk-UA"/>
              </w:rPr>
              <w:t xml:space="preserve">/ Н.І. Хоронжук // </w:t>
            </w:r>
            <w:r w:rsidRPr="00F64F46">
              <w:rPr>
                <w:rFonts w:ascii="Times New Roman" w:hAnsi="Times New Roman"/>
                <w:sz w:val="28"/>
                <w:szCs w:val="28"/>
                <w:lang w:val="uk-UA"/>
              </w:rPr>
              <w:t>Науковий вісник Миколаївського національного університету імені В.О.</w:t>
            </w:r>
            <w:r w:rsidR="00D35618">
              <w:rPr>
                <w:rFonts w:ascii="Times New Roman" w:hAnsi="Times New Roman"/>
                <w:sz w:val="28"/>
                <w:szCs w:val="28"/>
                <w:lang w:val="en-US"/>
              </w:rPr>
              <w:t> </w:t>
            </w:r>
            <w:r w:rsidRPr="00F64F46">
              <w:rPr>
                <w:rFonts w:ascii="Times New Roman" w:hAnsi="Times New Roman"/>
                <w:sz w:val="28"/>
                <w:szCs w:val="28"/>
                <w:lang w:val="uk-UA"/>
              </w:rPr>
              <w:t>Сухомлинського : збірник наукових праць. Сер.</w:t>
            </w:r>
            <w:r w:rsidR="00D35618">
              <w:rPr>
                <w:rFonts w:ascii="Times New Roman" w:hAnsi="Times New Roman"/>
                <w:sz w:val="28"/>
                <w:szCs w:val="28"/>
                <w:lang w:val="uk-UA"/>
              </w:rPr>
              <w:t> </w:t>
            </w:r>
            <w:r w:rsidRPr="00F64F46">
              <w:rPr>
                <w:rFonts w:ascii="Times New Roman" w:hAnsi="Times New Roman"/>
                <w:sz w:val="28"/>
                <w:szCs w:val="28"/>
                <w:lang w:val="uk-UA"/>
              </w:rPr>
              <w:t>: Педагогічні науки / Миколаївський національний університет імені В.О.</w:t>
            </w:r>
            <w:r w:rsidR="00D35618">
              <w:rPr>
                <w:rFonts w:ascii="Times New Roman" w:hAnsi="Times New Roman"/>
                <w:sz w:val="28"/>
                <w:szCs w:val="28"/>
                <w:lang w:val="en-US"/>
              </w:rPr>
              <w:t> </w:t>
            </w:r>
            <w:r w:rsidRPr="00F64F46">
              <w:rPr>
                <w:rFonts w:ascii="Times New Roman" w:hAnsi="Times New Roman"/>
                <w:sz w:val="28"/>
                <w:szCs w:val="28"/>
                <w:lang w:val="uk-UA"/>
              </w:rPr>
              <w:t>Сухомлинського. – Миколаїв, 2013. –  Вип. –1.42. – С.</w:t>
            </w:r>
            <w:r>
              <w:rPr>
                <w:rFonts w:ascii="Times New Roman" w:hAnsi="Times New Roman"/>
                <w:sz w:val="28"/>
                <w:szCs w:val="28"/>
                <w:lang w:val="uk-UA"/>
              </w:rPr>
              <w:t>275-279.</w:t>
            </w:r>
          </w:p>
        </w:tc>
      </w:tr>
      <w:tr w:rsidR="00B66BF3" w:rsidRPr="00D3561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A29D4" w:rsidRDefault="00B66BF3" w:rsidP="00D35618">
            <w:pPr>
              <w:spacing w:after="240"/>
              <w:jc w:val="both"/>
              <w:rPr>
                <w:rFonts w:ascii="Times New Roman" w:hAnsi="Times New Roman"/>
                <w:sz w:val="28"/>
                <w:szCs w:val="28"/>
                <w:lang w:val="uk-UA"/>
              </w:rPr>
            </w:pPr>
            <w:r w:rsidRPr="00420021">
              <w:rPr>
                <w:rFonts w:ascii="Times New Roman" w:hAnsi="Times New Roman"/>
                <w:sz w:val="28"/>
                <w:szCs w:val="28"/>
                <w:lang w:val="uk-UA"/>
              </w:rPr>
              <w:t>Хрипун</w:t>
            </w:r>
            <w:r w:rsidR="00E570F7">
              <w:rPr>
                <w:rFonts w:ascii="Times New Roman" w:hAnsi="Times New Roman"/>
                <w:sz w:val="28"/>
                <w:szCs w:val="28"/>
                <w:lang w:val="uk-UA"/>
              </w:rPr>
              <w:t>,</w:t>
            </w:r>
            <w:r w:rsidR="00D35618">
              <w:rPr>
                <w:rFonts w:ascii="Times New Roman" w:hAnsi="Times New Roman"/>
                <w:sz w:val="28"/>
                <w:szCs w:val="28"/>
                <w:lang w:val="uk-UA"/>
              </w:rPr>
              <w:t> </w:t>
            </w:r>
            <w:r w:rsidRPr="00420021">
              <w:rPr>
                <w:rFonts w:ascii="Times New Roman" w:hAnsi="Times New Roman"/>
                <w:sz w:val="28"/>
                <w:szCs w:val="28"/>
                <w:lang w:val="uk-UA"/>
              </w:rPr>
              <w:t>Д. Виховна та викладацька ді</w:t>
            </w:r>
            <w:r w:rsidR="00D35618">
              <w:rPr>
                <w:rFonts w:ascii="Times New Roman" w:hAnsi="Times New Roman"/>
                <w:sz w:val="28"/>
                <w:szCs w:val="28"/>
                <w:lang w:val="uk-UA"/>
              </w:rPr>
              <w:t>яльність В.</w:t>
            </w:r>
            <w:r w:rsidRPr="00420021">
              <w:rPr>
                <w:rFonts w:ascii="Times New Roman" w:hAnsi="Times New Roman"/>
                <w:sz w:val="28"/>
                <w:szCs w:val="28"/>
                <w:lang w:val="uk-UA"/>
              </w:rPr>
              <w:t>Д. Сиповського в Київській колегії Павл</w:t>
            </w:r>
            <w:r w:rsidR="00D35618">
              <w:rPr>
                <w:rFonts w:ascii="Times New Roman" w:hAnsi="Times New Roman"/>
                <w:sz w:val="28"/>
                <w:szCs w:val="28"/>
                <w:lang w:val="uk-UA"/>
              </w:rPr>
              <w:t>а Галагана (1871–1874 рр.) / Д. </w:t>
            </w:r>
            <w:r w:rsidRPr="00420021">
              <w:rPr>
                <w:rFonts w:ascii="Times New Roman" w:hAnsi="Times New Roman"/>
                <w:sz w:val="28"/>
                <w:szCs w:val="28"/>
                <w:lang w:val="uk-UA"/>
              </w:rPr>
              <w:t>Хрипун //</w:t>
            </w:r>
            <w:r w:rsidR="00D35618">
              <w:rPr>
                <w:rFonts w:ascii="Times New Roman" w:hAnsi="Times New Roman"/>
                <w:sz w:val="28"/>
                <w:szCs w:val="28"/>
                <w:lang w:val="uk-UA"/>
              </w:rPr>
              <w:t xml:space="preserve"> </w:t>
            </w:r>
            <w:r w:rsidRPr="00360259">
              <w:rPr>
                <w:rFonts w:ascii="Times New Roman" w:hAnsi="Times New Roman"/>
                <w:sz w:val="28"/>
                <w:szCs w:val="28"/>
                <w:lang w:val="uk-UA"/>
              </w:rPr>
              <w:t>Науковий вісник Миколаївського націон</w:t>
            </w:r>
            <w:r w:rsidR="00D35618">
              <w:rPr>
                <w:rFonts w:ascii="Times New Roman" w:hAnsi="Times New Roman"/>
                <w:sz w:val="28"/>
                <w:szCs w:val="28"/>
                <w:lang w:val="uk-UA"/>
              </w:rPr>
              <w:t>ального університету імені В.О. </w:t>
            </w:r>
            <w:r w:rsidRPr="00360259">
              <w:rPr>
                <w:rFonts w:ascii="Times New Roman" w:hAnsi="Times New Roman"/>
                <w:sz w:val="28"/>
                <w:szCs w:val="28"/>
                <w:lang w:val="uk-UA"/>
              </w:rPr>
              <w:t>Сухомлинського : збірник наукових праць. Сер.</w:t>
            </w:r>
            <w:r w:rsidR="00D35618">
              <w:rPr>
                <w:rFonts w:ascii="Times New Roman" w:hAnsi="Times New Roman"/>
                <w:sz w:val="28"/>
                <w:szCs w:val="28"/>
                <w:lang w:val="uk-UA"/>
              </w:rPr>
              <w:t> </w:t>
            </w:r>
            <w:r w:rsidRPr="00360259">
              <w:rPr>
                <w:rFonts w:ascii="Times New Roman" w:hAnsi="Times New Roman"/>
                <w:sz w:val="28"/>
                <w:szCs w:val="28"/>
                <w:lang w:val="uk-UA"/>
              </w:rPr>
              <w:t>: Педагогічні науки / Миколаївський національний університет імені В.О.</w:t>
            </w:r>
            <w:r w:rsidR="00D35618">
              <w:rPr>
                <w:rFonts w:ascii="Times New Roman" w:hAnsi="Times New Roman"/>
                <w:sz w:val="28"/>
                <w:szCs w:val="28"/>
                <w:lang w:val="uk-UA"/>
              </w:rPr>
              <w:t> </w:t>
            </w:r>
            <w:r w:rsidRPr="00360259">
              <w:rPr>
                <w:rFonts w:ascii="Times New Roman" w:hAnsi="Times New Roman"/>
                <w:sz w:val="28"/>
                <w:szCs w:val="28"/>
                <w:lang w:val="uk-UA"/>
              </w:rPr>
              <w:t xml:space="preserve">Сухомлинського; за ред.. Т.М. Степанової. – Миколаїв, 2016. – </w:t>
            </w:r>
            <w:r w:rsidR="00D35618">
              <w:rPr>
                <w:rFonts w:ascii="Times New Roman" w:hAnsi="Times New Roman"/>
                <w:sz w:val="28"/>
                <w:szCs w:val="28"/>
                <w:lang w:val="uk-UA"/>
              </w:rPr>
              <w:t>№ </w:t>
            </w:r>
            <w:r w:rsidRPr="00360259">
              <w:rPr>
                <w:rFonts w:ascii="Times New Roman" w:hAnsi="Times New Roman"/>
                <w:sz w:val="28"/>
                <w:szCs w:val="28"/>
                <w:lang w:val="uk-UA"/>
              </w:rPr>
              <w:t>2(53). – С.</w:t>
            </w:r>
            <w:r>
              <w:rPr>
                <w:rFonts w:ascii="Times New Roman" w:hAnsi="Times New Roman"/>
                <w:sz w:val="28"/>
                <w:szCs w:val="28"/>
                <w:lang w:val="uk-UA"/>
              </w:rPr>
              <w:t xml:space="preserve"> 202-205.</w:t>
            </w:r>
          </w:p>
        </w:tc>
      </w:tr>
      <w:tr w:rsidR="00B66BF3" w:rsidRPr="00D3561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D35618">
            <w:pPr>
              <w:spacing w:after="240"/>
              <w:jc w:val="both"/>
              <w:rPr>
                <w:rFonts w:ascii="Times New Roman" w:hAnsi="Times New Roman"/>
                <w:sz w:val="28"/>
                <w:szCs w:val="28"/>
                <w:lang w:val="uk-UA"/>
              </w:rPr>
            </w:pPr>
            <w:r>
              <w:rPr>
                <w:rFonts w:ascii="Times New Roman" w:hAnsi="Times New Roman"/>
                <w:sz w:val="28"/>
                <w:szCs w:val="28"/>
                <w:lang w:val="uk-UA"/>
              </w:rPr>
              <w:t>Хрищевська</w:t>
            </w:r>
            <w:r w:rsidR="00E570F7">
              <w:rPr>
                <w:rFonts w:ascii="Times New Roman" w:hAnsi="Times New Roman"/>
                <w:sz w:val="28"/>
                <w:szCs w:val="28"/>
                <w:lang w:val="uk-UA"/>
              </w:rPr>
              <w:t>,</w:t>
            </w:r>
            <w:r w:rsidR="00D35618">
              <w:rPr>
                <w:rFonts w:ascii="Times New Roman" w:hAnsi="Times New Roman"/>
                <w:sz w:val="28"/>
                <w:szCs w:val="28"/>
                <w:lang w:val="uk-UA"/>
              </w:rPr>
              <w:t> </w:t>
            </w:r>
            <w:r>
              <w:rPr>
                <w:rFonts w:ascii="Times New Roman" w:hAnsi="Times New Roman"/>
                <w:sz w:val="28"/>
                <w:szCs w:val="28"/>
                <w:lang w:val="uk-UA"/>
              </w:rPr>
              <w:t>Л.М. Адміністративне управління німецьких колоній Південної України ( 1789-1871): до питання про ви</w:t>
            </w:r>
            <w:r w:rsidR="00D35618">
              <w:rPr>
                <w:rFonts w:ascii="Times New Roman" w:hAnsi="Times New Roman"/>
                <w:sz w:val="28"/>
                <w:szCs w:val="28"/>
                <w:lang w:val="uk-UA"/>
              </w:rPr>
              <w:t>вчення локальної історії / Л.М. </w:t>
            </w:r>
            <w:r>
              <w:rPr>
                <w:rFonts w:ascii="Times New Roman" w:hAnsi="Times New Roman"/>
                <w:sz w:val="28"/>
                <w:szCs w:val="28"/>
                <w:lang w:val="uk-UA"/>
              </w:rPr>
              <w:t xml:space="preserve">Хрищевська // </w:t>
            </w:r>
            <w:r w:rsidRPr="00164064">
              <w:rPr>
                <w:rFonts w:ascii="Times New Roman" w:hAnsi="Times New Roman"/>
                <w:sz w:val="28"/>
                <w:szCs w:val="28"/>
                <w:lang w:val="uk-UA"/>
              </w:rPr>
              <w:t>Науковий вісник Миколаївського дер</w:t>
            </w:r>
            <w:r w:rsidR="00D35618">
              <w:rPr>
                <w:rFonts w:ascii="Times New Roman" w:hAnsi="Times New Roman"/>
                <w:sz w:val="28"/>
                <w:szCs w:val="28"/>
                <w:lang w:val="uk-UA"/>
              </w:rPr>
              <w:t>жавного університету імені В.О. </w:t>
            </w:r>
            <w:r w:rsidRPr="00164064">
              <w:rPr>
                <w:rFonts w:ascii="Times New Roman" w:hAnsi="Times New Roman"/>
                <w:sz w:val="28"/>
                <w:szCs w:val="28"/>
                <w:lang w:val="uk-UA"/>
              </w:rPr>
              <w:t>Сухомлинс</w:t>
            </w:r>
            <w:r w:rsidR="00D35618">
              <w:rPr>
                <w:rFonts w:ascii="Times New Roman" w:hAnsi="Times New Roman"/>
                <w:sz w:val="28"/>
                <w:szCs w:val="28"/>
                <w:lang w:val="uk-UA"/>
              </w:rPr>
              <w:t xml:space="preserve">ького: збірник наукових праць. </w:t>
            </w:r>
            <w:r w:rsidRPr="00164064">
              <w:rPr>
                <w:rFonts w:ascii="Times New Roman" w:hAnsi="Times New Roman"/>
                <w:sz w:val="28"/>
                <w:szCs w:val="28"/>
                <w:lang w:val="uk-UA"/>
              </w:rPr>
              <w:t>Сер. : Педагогічні науки / Миколаївський державний  університет імені В.О. Сухомлинського; за заг. ред. В.Д.</w:t>
            </w:r>
            <w:r w:rsidR="00D35618">
              <w:rPr>
                <w:rFonts w:ascii="Times New Roman" w:hAnsi="Times New Roman"/>
                <w:sz w:val="28"/>
                <w:szCs w:val="28"/>
                <w:lang w:val="uk-UA"/>
              </w:rPr>
              <w:t> </w:t>
            </w:r>
            <w:r w:rsidRPr="00164064">
              <w:rPr>
                <w:rFonts w:ascii="Times New Roman" w:hAnsi="Times New Roman"/>
                <w:sz w:val="28"/>
                <w:szCs w:val="28"/>
                <w:lang w:val="uk-UA"/>
              </w:rPr>
              <w:t>Будака, О.М.</w:t>
            </w:r>
            <w:r w:rsidR="00D35618">
              <w:rPr>
                <w:rFonts w:ascii="Times New Roman" w:hAnsi="Times New Roman"/>
                <w:sz w:val="28"/>
                <w:szCs w:val="28"/>
                <w:lang w:val="uk-UA"/>
              </w:rPr>
              <w:t> </w:t>
            </w:r>
            <w:r w:rsidRPr="00164064">
              <w:rPr>
                <w:rFonts w:ascii="Times New Roman" w:hAnsi="Times New Roman"/>
                <w:sz w:val="28"/>
                <w:szCs w:val="28"/>
                <w:lang w:val="uk-UA"/>
              </w:rPr>
              <w:t>Пєхоти. - Миколаїв, 2009. –  Вип. 24. – С.</w:t>
            </w:r>
            <w:r>
              <w:rPr>
                <w:rFonts w:ascii="Times New Roman" w:hAnsi="Times New Roman"/>
                <w:sz w:val="28"/>
                <w:szCs w:val="28"/>
                <w:lang w:val="uk-UA"/>
              </w:rPr>
              <w:t xml:space="preserve"> 102-108.</w:t>
            </w:r>
          </w:p>
        </w:tc>
      </w:tr>
      <w:tr w:rsidR="00B66BF3" w:rsidRPr="00D3561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D35618">
            <w:pPr>
              <w:spacing w:after="240"/>
              <w:jc w:val="both"/>
              <w:rPr>
                <w:rFonts w:ascii="Times New Roman" w:hAnsi="Times New Roman"/>
                <w:sz w:val="28"/>
                <w:szCs w:val="28"/>
                <w:lang w:val="uk-UA"/>
              </w:rPr>
            </w:pPr>
            <w:r w:rsidRPr="003118A2">
              <w:rPr>
                <w:rFonts w:ascii="Times New Roman" w:hAnsi="Times New Roman"/>
                <w:sz w:val="28"/>
                <w:szCs w:val="28"/>
                <w:lang w:val="uk-UA"/>
              </w:rPr>
              <w:t>Ху Манлі Структурні особливості підготовки студентів факультетів мистецтв до керівництва вокальними ансамблями / Ху Манлі // Науковий вісник Миколаївського націон</w:t>
            </w:r>
            <w:r w:rsidR="00D35618">
              <w:rPr>
                <w:rFonts w:ascii="Times New Roman" w:hAnsi="Times New Roman"/>
                <w:sz w:val="28"/>
                <w:szCs w:val="28"/>
                <w:lang w:val="uk-UA"/>
              </w:rPr>
              <w:t>ального університету імені В.О. </w:t>
            </w:r>
            <w:r w:rsidRPr="003118A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D35618">
              <w:rPr>
                <w:rFonts w:ascii="Times New Roman" w:hAnsi="Times New Roman"/>
                <w:sz w:val="28"/>
                <w:szCs w:val="28"/>
                <w:lang w:val="uk-UA"/>
              </w:rPr>
              <w:t> </w:t>
            </w:r>
            <w:r w:rsidRPr="003118A2">
              <w:rPr>
                <w:rFonts w:ascii="Times New Roman" w:hAnsi="Times New Roman"/>
                <w:sz w:val="28"/>
                <w:szCs w:val="28"/>
                <w:lang w:val="uk-UA"/>
              </w:rPr>
              <w:t>Сухомлинського; за ред. А.Л. Ситченка.– Миколаїв, 2016. – №</w:t>
            </w:r>
            <w:r w:rsidR="00D35618">
              <w:rPr>
                <w:rFonts w:ascii="Times New Roman" w:hAnsi="Times New Roman"/>
                <w:sz w:val="28"/>
                <w:szCs w:val="28"/>
                <w:lang w:val="uk-UA"/>
              </w:rPr>
              <w:t> </w:t>
            </w:r>
            <w:r w:rsidRPr="003118A2">
              <w:rPr>
                <w:rFonts w:ascii="Times New Roman" w:hAnsi="Times New Roman"/>
                <w:sz w:val="28"/>
                <w:szCs w:val="28"/>
                <w:lang w:val="uk-UA"/>
              </w:rPr>
              <w:t>4(55). – С.</w:t>
            </w:r>
            <w:r>
              <w:rPr>
                <w:rFonts w:ascii="Times New Roman" w:hAnsi="Times New Roman"/>
                <w:sz w:val="28"/>
                <w:szCs w:val="28"/>
                <w:lang w:val="uk-UA"/>
              </w:rPr>
              <w:t xml:space="preserve"> 330-333.</w:t>
            </w:r>
          </w:p>
        </w:tc>
      </w:tr>
      <w:tr w:rsidR="00B66BF3" w:rsidRPr="00D3561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717B39" w:rsidRDefault="00B66BF3" w:rsidP="00D35618">
            <w:pPr>
              <w:spacing w:after="240"/>
              <w:jc w:val="both"/>
              <w:rPr>
                <w:rFonts w:ascii="Times New Roman" w:hAnsi="Times New Roman"/>
                <w:sz w:val="28"/>
                <w:szCs w:val="28"/>
                <w:lang w:val="uk-UA"/>
              </w:rPr>
            </w:pPr>
            <w:r w:rsidRPr="00F60547">
              <w:rPr>
                <w:rFonts w:ascii="Times New Roman" w:hAnsi="Times New Roman"/>
                <w:sz w:val="28"/>
                <w:szCs w:val="28"/>
                <w:lang w:val="uk-UA"/>
              </w:rPr>
              <w:t>Цвєткова</w:t>
            </w:r>
            <w:r w:rsidR="001B3FB0">
              <w:rPr>
                <w:rFonts w:ascii="Times New Roman" w:hAnsi="Times New Roman"/>
                <w:sz w:val="28"/>
                <w:szCs w:val="28"/>
                <w:lang w:val="uk-UA"/>
              </w:rPr>
              <w:t>,</w:t>
            </w:r>
            <w:r>
              <w:rPr>
                <w:rFonts w:ascii="Times New Roman" w:hAnsi="Times New Roman"/>
                <w:sz w:val="28"/>
                <w:szCs w:val="28"/>
                <w:lang w:val="uk-UA"/>
              </w:rPr>
              <w:t xml:space="preserve"> Г.Г.</w:t>
            </w:r>
            <w:r w:rsidRPr="00F60547">
              <w:rPr>
                <w:rFonts w:ascii="Times New Roman" w:hAnsi="Times New Roman"/>
                <w:sz w:val="28"/>
                <w:szCs w:val="28"/>
                <w:lang w:val="uk-UA"/>
              </w:rPr>
              <w:t xml:space="preserve"> Викладач гуманітарних дисциплін вищих навчальних закладівяк тип аксіологічно орієнтованої особистості</w:t>
            </w:r>
            <w:r>
              <w:rPr>
                <w:rFonts w:ascii="Times New Roman" w:hAnsi="Times New Roman"/>
                <w:sz w:val="28"/>
                <w:szCs w:val="28"/>
                <w:lang w:val="uk-UA"/>
              </w:rPr>
              <w:t xml:space="preserve"> / </w:t>
            </w:r>
            <w:r w:rsidR="00D35618">
              <w:rPr>
                <w:rFonts w:ascii="Times New Roman" w:hAnsi="Times New Roman"/>
                <w:sz w:val="28"/>
                <w:szCs w:val="28"/>
                <w:lang w:val="uk-UA"/>
              </w:rPr>
              <w:t>Г.</w:t>
            </w:r>
            <w:r w:rsidRPr="005446FD">
              <w:rPr>
                <w:rFonts w:ascii="Times New Roman" w:hAnsi="Times New Roman"/>
                <w:sz w:val="28"/>
                <w:szCs w:val="28"/>
                <w:lang w:val="uk-UA"/>
              </w:rPr>
              <w:t>Г.</w:t>
            </w:r>
            <w:r w:rsidR="00D35618">
              <w:rPr>
                <w:rFonts w:ascii="Times New Roman" w:hAnsi="Times New Roman"/>
                <w:sz w:val="28"/>
                <w:szCs w:val="28"/>
                <w:lang w:val="uk-UA"/>
              </w:rPr>
              <w:t> </w:t>
            </w:r>
            <w:r w:rsidRPr="005446FD">
              <w:rPr>
                <w:rFonts w:ascii="Times New Roman" w:hAnsi="Times New Roman"/>
                <w:sz w:val="28"/>
                <w:szCs w:val="28"/>
                <w:lang w:val="uk-UA"/>
              </w:rPr>
              <w:t>Цвєткова</w:t>
            </w:r>
            <w:r>
              <w:rPr>
                <w:rFonts w:ascii="Times New Roman" w:hAnsi="Times New Roman"/>
                <w:sz w:val="28"/>
                <w:szCs w:val="28"/>
                <w:lang w:val="uk-UA"/>
              </w:rPr>
              <w:t xml:space="preserve"> //</w:t>
            </w:r>
            <w:r w:rsidR="00D35618">
              <w:rPr>
                <w:rFonts w:ascii="Times New Roman" w:hAnsi="Times New Roman"/>
                <w:sz w:val="28"/>
                <w:szCs w:val="28"/>
                <w:lang w:val="uk-UA"/>
              </w:rPr>
              <w:t xml:space="preserve"> </w:t>
            </w:r>
            <w:r w:rsidRPr="00EC58C9">
              <w:rPr>
                <w:rFonts w:ascii="Times New Roman" w:hAnsi="Times New Roman"/>
                <w:sz w:val="28"/>
                <w:szCs w:val="28"/>
                <w:lang w:val="uk-UA"/>
              </w:rPr>
              <w:t>Науковий вісник Миколаївського націон</w:t>
            </w:r>
            <w:r w:rsidR="00D35618">
              <w:rPr>
                <w:rFonts w:ascii="Times New Roman" w:hAnsi="Times New Roman"/>
                <w:sz w:val="28"/>
                <w:szCs w:val="28"/>
                <w:lang w:val="uk-UA"/>
              </w:rPr>
              <w:t>ального університету імені В.О. </w:t>
            </w:r>
            <w:r w:rsidRPr="00EC58C9">
              <w:rPr>
                <w:rFonts w:ascii="Times New Roman" w:hAnsi="Times New Roman"/>
                <w:sz w:val="28"/>
                <w:szCs w:val="28"/>
                <w:lang w:val="uk-UA"/>
              </w:rPr>
              <w:t>Сухомлинського : збірник наукових праць. Сер.: Педагогічні науки Миколаївський національний університет імені В.О.</w:t>
            </w:r>
            <w:r w:rsidR="00D35618">
              <w:rPr>
                <w:rFonts w:ascii="Times New Roman" w:hAnsi="Times New Roman"/>
                <w:sz w:val="28"/>
                <w:szCs w:val="28"/>
                <w:lang w:val="uk-UA"/>
              </w:rPr>
              <w:t> </w:t>
            </w:r>
            <w:r w:rsidRPr="00EC58C9">
              <w:rPr>
                <w:rFonts w:ascii="Times New Roman" w:hAnsi="Times New Roman"/>
                <w:sz w:val="28"/>
                <w:szCs w:val="28"/>
                <w:lang w:val="uk-UA"/>
              </w:rPr>
              <w:t xml:space="preserve">Сухомлинського; </w:t>
            </w:r>
            <w:r w:rsidR="00D35618">
              <w:rPr>
                <w:rFonts w:ascii="Times New Roman" w:hAnsi="Times New Roman"/>
                <w:sz w:val="28"/>
                <w:szCs w:val="28"/>
                <w:lang w:val="uk-UA"/>
              </w:rPr>
              <w:t>за ред.</w:t>
            </w:r>
            <w:r w:rsidRPr="00EC58C9">
              <w:rPr>
                <w:rFonts w:ascii="Times New Roman" w:hAnsi="Times New Roman"/>
                <w:sz w:val="28"/>
                <w:szCs w:val="28"/>
                <w:lang w:val="uk-UA"/>
              </w:rPr>
              <w:t xml:space="preserve"> Т.М. Степанової. – Миколаїв, 2015. –  №3(50). – С.</w:t>
            </w:r>
            <w:r>
              <w:rPr>
                <w:rFonts w:ascii="Times New Roman" w:hAnsi="Times New Roman"/>
                <w:sz w:val="28"/>
                <w:szCs w:val="28"/>
                <w:lang w:val="uk-UA"/>
              </w:rPr>
              <w:t xml:space="preserve"> 295-300.</w:t>
            </w:r>
          </w:p>
        </w:tc>
      </w:tr>
      <w:tr w:rsidR="00B66BF3" w:rsidRPr="00D3561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510DF" w:rsidRDefault="00B66BF3" w:rsidP="00D35618">
            <w:pPr>
              <w:spacing w:after="240"/>
              <w:jc w:val="both"/>
              <w:rPr>
                <w:rFonts w:ascii="Times New Roman" w:hAnsi="Times New Roman"/>
                <w:sz w:val="28"/>
                <w:szCs w:val="28"/>
                <w:lang w:val="uk-UA"/>
              </w:rPr>
            </w:pPr>
            <w:r>
              <w:rPr>
                <w:rFonts w:ascii="Times New Roman" w:hAnsi="Times New Roman"/>
                <w:sz w:val="28"/>
                <w:szCs w:val="28"/>
                <w:lang w:val="uk-UA"/>
              </w:rPr>
              <w:t>Цебржинский</w:t>
            </w:r>
            <w:r w:rsidR="001B3FB0">
              <w:rPr>
                <w:rFonts w:ascii="Times New Roman" w:hAnsi="Times New Roman"/>
                <w:sz w:val="28"/>
                <w:szCs w:val="28"/>
                <w:lang w:val="uk-UA"/>
              </w:rPr>
              <w:t>,</w:t>
            </w:r>
            <w:r w:rsidR="00D35618">
              <w:rPr>
                <w:rFonts w:ascii="Times New Roman" w:hAnsi="Times New Roman"/>
                <w:sz w:val="28"/>
                <w:szCs w:val="28"/>
                <w:lang w:val="uk-UA"/>
              </w:rPr>
              <w:t> </w:t>
            </w:r>
            <w:r>
              <w:rPr>
                <w:rFonts w:ascii="Times New Roman" w:hAnsi="Times New Roman"/>
                <w:sz w:val="28"/>
                <w:szCs w:val="28"/>
                <w:lang w:val="uk-UA"/>
              </w:rPr>
              <w:t xml:space="preserve">О.И. Индивидуальность личности – биологическое и социальное / О.И. Цебржинский // </w:t>
            </w:r>
            <w:r w:rsidRPr="0065335F">
              <w:rPr>
                <w:rFonts w:ascii="Times New Roman" w:hAnsi="Times New Roman"/>
                <w:sz w:val="28"/>
                <w:szCs w:val="28"/>
                <w:lang w:val="uk-UA"/>
              </w:rPr>
              <w:t>Науковий вісник Миколаївського національного університету імені В.О.</w:t>
            </w:r>
            <w:r w:rsidR="00D35618">
              <w:rPr>
                <w:rFonts w:ascii="Times New Roman" w:hAnsi="Times New Roman"/>
                <w:sz w:val="28"/>
                <w:szCs w:val="28"/>
                <w:lang w:val="uk-UA"/>
              </w:rPr>
              <w:t> </w:t>
            </w:r>
            <w:r w:rsidRPr="0065335F">
              <w:rPr>
                <w:rFonts w:ascii="Times New Roman" w:hAnsi="Times New Roman"/>
                <w:sz w:val="28"/>
                <w:szCs w:val="28"/>
                <w:lang w:val="uk-UA"/>
              </w:rPr>
              <w:t>Сухомлинського : збірник наукових праць. Сер.: Педагогічні науки / Миколаївський наці</w:t>
            </w:r>
            <w:r w:rsidR="00D35618">
              <w:rPr>
                <w:rFonts w:ascii="Times New Roman" w:hAnsi="Times New Roman"/>
                <w:sz w:val="28"/>
                <w:szCs w:val="28"/>
                <w:lang w:val="uk-UA"/>
              </w:rPr>
              <w:t>ональний університет імені В.О. Сухомлинського; за ред. В. </w:t>
            </w:r>
            <w:r w:rsidRPr="0065335F">
              <w:rPr>
                <w:rFonts w:ascii="Times New Roman" w:hAnsi="Times New Roman"/>
                <w:sz w:val="28"/>
                <w:szCs w:val="28"/>
                <w:lang w:val="uk-UA"/>
              </w:rPr>
              <w:t>Будака, О. Пєхоти. - Миколаїв, 2011. –  Вип.1.35. – С.</w:t>
            </w:r>
            <w:r>
              <w:rPr>
                <w:rFonts w:ascii="Times New Roman" w:hAnsi="Times New Roman"/>
                <w:sz w:val="28"/>
                <w:szCs w:val="28"/>
                <w:lang w:val="uk-UA"/>
              </w:rPr>
              <w:t xml:space="preserve"> 206-208.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D35618">
            <w:pPr>
              <w:spacing w:after="240"/>
              <w:jc w:val="both"/>
              <w:rPr>
                <w:rFonts w:ascii="Times New Roman" w:hAnsi="Times New Roman"/>
                <w:sz w:val="28"/>
                <w:szCs w:val="28"/>
                <w:lang w:val="uk-UA"/>
              </w:rPr>
            </w:pPr>
            <w:r>
              <w:rPr>
                <w:rFonts w:ascii="Times New Roman" w:hAnsi="Times New Roman"/>
                <w:sz w:val="28"/>
                <w:szCs w:val="28"/>
                <w:lang w:val="uk-UA"/>
              </w:rPr>
              <w:t>Цембржинський</w:t>
            </w:r>
            <w:r w:rsidR="001B3FB0">
              <w:rPr>
                <w:rFonts w:ascii="Times New Roman" w:hAnsi="Times New Roman"/>
                <w:sz w:val="28"/>
                <w:szCs w:val="28"/>
                <w:lang w:val="uk-UA"/>
              </w:rPr>
              <w:t>,</w:t>
            </w:r>
            <w:r w:rsidR="00D35618">
              <w:rPr>
                <w:rFonts w:ascii="Times New Roman" w:hAnsi="Times New Roman"/>
                <w:sz w:val="28"/>
                <w:szCs w:val="28"/>
                <w:lang w:val="uk-UA"/>
              </w:rPr>
              <w:t> </w:t>
            </w:r>
            <w:r>
              <w:rPr>
                <w:rFonts w:ascii="Times New Roman" w:hAnsi="Times New Roman"/>
                <w:sz w:val="28"/>
                <w:szCs w:val="28"/>
                <w:lang w:val="uk-UA"/>
              </w:rPr>
              <w:t xml:space="preserve">О.І. Соціалізація – логіка дидактики / </w:t>
            </w:r>
            <w:r w:rsidRPr="004B4BEB">
              <w:rPr>
                <w:rFonts w:ascii="Times New Roman" w:hAnsi="Times New Roman"/>
                <w:sz w:val="28"/>
                <w:szCs w:val="28"/>
                <w:lang w:val="uk-UA"/>
              </w:rPr>
              <w:t>О.</w:t>
            </w:r>
            <w:r>
              <w:rPr>
                <w:rFonts w:ascii="Times New Roman" w:hAnsi="Times New Roman"/>
                <w:sz w:val="28"/>
                <w:szCs w:val="28"/>
                <w:lang w:val="uk-UA"/>
              </w:rPr>
              <w:t>І.</w:t>
            </w:r>
            <w:r w:rsidR="00D35618">
              <w:rPr>
                <w:rFonts w:ascii="Times New Roman" w:hAnsi="Times New Roman"/>
                <w:sz w:val="28"/>
                <w:szCs w:val="28"/>
                <w:lang w:val="uk-UA"/>
              </w:rPr>
              <w:t> </w:t>
            </w:r>
            <w:r>
              <w:rPr>
                <w:rFonts w:ascii="Times New Roman" w:hAnsi="Times New Roman"/>
                <w:sz w:val="28"/>
                <w:szCs w:val="28"/>
                <w:lang w:val="uk-UA"/>
              </w:rPr>
              <w:t xml:space="preserve">Цембржинський // </w:t>
            </w:r>
            <w:r w:rsidRPr="00D64A03">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w:t>
            </w:r>
            <w:r w:rsidR="00D35618">
              <w:rPr>
                <w:rFonts w:ascii="Times New Roman" w:hAnsi="Times New Roman"/>
                <w:sz w:val="28"/>
                <w:szCs w:val="28"/>
                <w:lang w:val="uk-UA"/>
              </w:rPr>
              <w:t> </w:t>
            </w:r>
            <w:r w:rsidRPr="00D64A03">
              <w:rPr>
                <w:rFonts w:ascii="Times New Roman" w:hAnsi="Times New Roman"/>
                <w:sz w:val="28"/>
                <w:szCs w:val="28"/>
                <w:lang w:val="uk-UA"/>
              </w:rPr>
              <w:t>: Педагогічні н</w:t>
            </w:r>
            <w:r w:rsidR="00D35618">
              <w:rPr>
                <w:rFonts w:ascii="Times New Roman" w:hAnsi="Times New Roman"/>
                <w:sz w:val="28"/>
                <w:szCs w:val="28"/>
                <w:lang w:val="uk-UA"/>
              </w:rPr>
              <w:t xml:space="preserve">ауки / Миколаївський державний </w:t>
            </w:r>
            <w:r w:rsidRPr="00D64A03">
              <w:rPr>
                <w:rFonts w:ascii="Times New Roman" w:hAnsi="Times New Roman"/>
                <w:sz w:val="28"/>
                <w:szCs w:val="28"/>
                <w:lang w:val="uk-UA"/>
              </w:rPr>
              <w:t>університет імені В.О. Сухомлинського. – Миколаїв, 2006</w:t>
            </w:r>
            <w:r>
              <w:rPr>
                <w:rFonts w:ascii="Times New Roman" w:hAnsi="Times New Roman"/>
                <w:sz w:val="28"/>
                <w:szCs w:val="28"/>
                <w:lang w:val="uk-UA"/>
              </w:rPr>
              <w:t>. –</w:t>
            </w:r>
            <w:r w:rsidR="008522BA">
              <w:rPr>
                <w:rFonts w:ascii="Times New Roman" w:hAnsi="Times New Roman"/>
                <w:sz w:val="28"/>
                <w:szCs w:val="28"/>
                <w:lang w:val="uk-UA"/>
              </w:rPr>
              <w:t>Вип. 12.Т.1.</w:t>
            </w:r>
            <w:r w:rsidRPr="003825FC">
              <w:rPr>
                <w:rFonts w:ascii="Times New Roman" w:hAnsi="Times New Roman"/>
                <w:sz w:val="28"/>
                <w:szCs w:val="28"/>
                <w:lang w:val="uk-UA"/>
              </w:rPr>
              <w:t xml:space="preserve"> – </w:t>
            </w:r>
            <w:r>
              <w:rPr>
                <w:rFonts w:ascii="Times New Roman" w:hAnsi="Times New Roman"/>
                <w:sz w:val="28"/>
                <w:szCs w:val="28"/>
                <w:lang w:val="uk-UA"/>
              </w:rPr>
              <w:t>С. 111-117.</w:t>
            </w:r>
          </w:p>
          <w:p w:rsidR="00D35618" w:rsidRPr="004B4BEB" w:rsidRDefault="00D35618" w:rsidP="00D35618">
            <w:pPr>
              <w:spacing w:after="240"/>
              <w:jc w:val="both"/>
              <w:rPr>
                <w:rFonts w:ascii="Times New Roman" w:hAnsi="Times New Roman"/>
                <w:sz w:val="28"/>
                <w:szCs w:val="28"/>
                <w:lang w:val="uk-UA"/>
              </w:rPr>
            </w:pPr>
          </w:p>
        </w:tc>
      </w:tr>
      <w:tr w:rsidR="00B66BF3" w:rsidRPr="00D3561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930E21" w:rsidRDefault="00B66BF3" w:rsidP="00D35618">
            <w:pPr>
              <w:spacing w:after="240"/>
              <w:jc w:val="both"/>
              <w:rPr>
                <w:rFonts w:ascii="Times New Roman" w:hAnsi="Times New Roman"/>
                <w:sz w:val="28"/>
                <w:szCs w:val="28"/>
                <w:lang w:val="uk-UA"/>
              </w:rPr>
            </w:pPr>
            <w:r w:rsidRPr="00A91B12">
              <w:rPr>
                <w:rFonts w:ascii="Times New Roman" w:hAnsi="Times New Roman"/>
                <w:sz w:val="28"/>
                <w:szCs w:val="28"/>
                <w:lang w:val="uk-UA"/>
              </w:rPr>
              <w:t>Цземін</w:t>
            </w:r>
            <w:r w:rsidR="001B3FB0">
              <w:rPr>
                <w:rFonts w:ascii="Times New Roman" w:hAnsi="Times New Roman"/>
                <w:sz w:val="28"/>
                <w:szCs w:val="28"/>
                <w:lang w:val="uk-UA"/>
              </w:rPr>
              <w:t>,</w:t>
            </w:r>
            <w:r w:rsidRPr="00A91B12">
              <w:rPr>
                <w:rFonts w:ascii="Times New Roman" w:hAnsi="Times New Roman"/>
                <w:sz w:val="28"/>
                <w:szCs w:val="28"/>
                <w:lang w:val="uk-UA"/>
              </w:rPr>
              <w:t xml:space="preserve"> Т. Методичне забезпечення вокальної підготовки майбутніх учителів музики на консолідаційній основі / Т. Цземін //</w:t>
            </w:r>
            <w:r w:rsidR="00D35618">
              <w:rPr>
                <w:rFonts w:ascii="Times New Roman" w:hAnsi="Times New Roman"/>
                <w:sz w:val="28"/>
                <w:szCs w:val="28"/>
                <w:lang w:val="uk-UA"/>
              </w:rPr>
              <w:t xml:space="preserve"> </w:t>
            </w:r>
            <w:r w:rsidRPr="0004548E">
              <w:rPr>
                <w:rFonts w:ascii="Times New Roman" w:hAnsi="Times New Roman"/>
                <w:sz w:val="28"/>
                <w:szCs w:val="28"/>
                <w:lang w:val="uk-UA"/>
              </w:rPr>
              <w:t>Науковий вісник Миколаївського національного університету імені В.О.</w:t>
            </w:r>
            <w:r w:rsidR="00D35618">
              <w:rPr>
                <w:rFonts w:ascii="Times New Roman" w:hAnsi="Times New Roman"/>
                <w:sz w:val="28"/>
                <w:szCs w:val="28"/>
                <w:lang w:val="uk-UA"/>
              </w:rPr>
              <w:t> </w:t>
            </w:r>
            <w:r w:rsidRPr="0004548E">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w:t>
            </w:r>
            <w:r w:rsidR="00D35618">
              <w:rPr>
                <w:rFonts w:ascii="Times New Roman" w:hAnsi="Times New Roman"/>
                <w:sz w:val="28"/>
                <w:szCs w:val="28"/>
                <w:lang w:val="uk-UA"/>
              </w:rPr>
              <w:t>О. Сухомлинського; за ред. А.Л. </w:t>
            </w:r>
            <w:r w:rsidRPr="0004548E">
              <w:rPr>
                <w:rFonts w:ascii="Times New Roman" w:hAnsi="Times New Roman"/>
                <w:sz w:val="28"/>
                <w:szCs w:val="28"/>
                <w:lang w:val="uk-UA"/>
              </w:rPr>
              <w:t>Ситченка.– Миколаїв, 2016. –№ 3(54). – С.</w:t>
            </w:r>
            <w:r>
              <w:rPr>
                <w:rFonts w:ascii="Times New Roman" w:hAnsi="Times New Roman"/>
                <w:sz w:val="28"/>
                <w:szCs w:val="28"/>
                <w:lang w:val="uk-UA"/>
              </w:rPr>
              <w:t xml:space="preserve"> 97-100.</w:t>
            </w:r>
          </w:p>
        </w:tc>
      </w:tr>
      <w:tr w:rsidR="00B66BF3" w:rsidRPr="00D3561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7F416F" w:rsidRDefault="00B66BF3" w:rsidP="00D35618">
            <w:pPr>
              <w:spacing w:after="240"/>
              <w:jc w:val="both"/>
              <w:rPr>
                <w:rFonts w:ascii="Times New Roman" w:hAnsi="Times New Roman"/>
                <w:sz w:val="28"/>
                <w:szCs w:val="28"/>
                <w:lang w:val="uk-UA"/>
              </w:rPr>
            </w:pPr>
            <w:r w:rsidRPr="007F416F">
              <w:rPr>
                <w:rFonts w:ascii="Times New Roman" w:hAnsi="Times New Roman"/>
                <w:sz w:val="28"/>
                <w:szCs w:val="28"/>
                <w:lang w:val="uk-UA"/>
              </w:rPr>
              <w:t>Ц</w:t>
            </w:r>
            <w:r>
              <w:rPr>
                <w:rFonts w:ascii="Times New Roman" w:hAnsi="Times New Roman"/>
                <w:sz w:val="28"/>
                <w:szCs w:val="28"/>
                <w:lang w:val="uk-UA"/>
              </w:rPr>
              <w:t>зиншен</w:t>
            </w:r>
            <w:r w:rsidR="001B3FB0">
              <w:rPr>
                <w:rFonts w:ascii="Times New Roman" w:hAnsi="Times New Roman"/>
                <w:sz w:val="28"/>
                <w:szCs w:val="28"/>
                <w:lang w:val="uk-UA"/>
              </w:rPr>
              <w:t>,</w:t>
            </w:r>
            <w:r w:rsidR="00D35618">
              <w:rPr>
                <w:rFonts w:ascii="Times New Roman" w:hAnsi="Times New Roman"/>
                <w:sz w:val="28"/>
                <w:szCs w:val="28"/>
                <w:lang w:val="uk-UA"/>
              </w:rPr>
              <w:t> </w:t>
            </w:r>
            <w:r>
              <w:rPr>
                <w:rFonts w:ascii="Times New Roman" w:hAnsi="Times New Roman"/>
                <w:sz w:val="28"/>
                <w:szCs w:val="28"/>
                <w:lang w:val="uk-UA"/>
              </w:rPr>
              <w:t>Х.</w:t>
            </w:r>
            <w:r w:rsidRPr="007F416F">
              <w:rPr>
                <w:rFonts w:ascii="Times New Roman" w:hAnsi="Times New Roman"/>
                <w:sz w:val="28"/>
                <w:szCs w:val="28"/>
                <w:lang w:val="uk-UA"/>
              </w:rPr>
              <w:t xml:space="preserve"> Художественная культура как средство формирования</w:t>
            </w:r>
            <w:r w:rsidR="00D35618">
              <w:rPr>
                <w:rFonts w:ascii="Times New Roman" w:hAnsi="Times New Roman"/>
                <w:sz w:val="28"/>
                <w:szCs w:val="28"/>
                <w:lang w:val="uk-UA"/>
              </w:rPr>
              <w:t xml:space="preserve"> </w:t>
            </w:r>
            <w:r w:rsidRPr="007F416F">
              <w:rPr>
                <w:rFonts w:ascii="Times New Roman" w:hAnsi="Times New Roman"/>
                <w:sz w:val="28"/>
                <w:szCs w:val="28"/>
                <w:lang w:val="uk-UA"/>
              </w:rPr>
              <w:t>духовности китайского народа</w:t>
            </w:r>
            <w:r w:rsidR="00D35618">
              <w:rPr>
                <w:rFonts w:ascii="Times New Roman" w:hAnsi="Times New Roman"/>
                <w:sz w:val="28"/>
                <w:szCs w:val="28"/>
                <w:lang w:val="uk-UA"/>
              </w:rPr>
              <w:t xml:space="preserve"> / Х. </w:t>
            </w:r>
            <w:r>
              <w:rPr>
                <w:rFonts w:ascii="Times New Roman" w:hAnsi="Times New Roman"/>
                <w:sz w:val="28"/>
                <w:szCs w:val="28"/>
                <w:lang w:val="uk-UA"/>
              </w:rPr>
              <w:t>Цзиншен //</w:t>
            </w:r>
            <w:r w:rsidR="00D35618">
              <w:rPr>
                <w:rFonts w:ascii="Times New Roman" w:hAnsi="Times New Roman"/>
                <w:sz w:val="28"/>
                <w:szCs w:val="28"/>
                <w:lang w:val="uk-UA"/>
              </w:rPr>
              <w:t xml:space="preserve"> </w:t>
            </w:r>
            <w:r w:rsidRPr="00AF097B">
              <w:rPr>
                <w:rFonts w:ascii="Times New Roman" w:hAnsi="Times New Roman"/>
                <w:sz w:val="28"/>
                <w:szCs w:val="28"/>
                <w:lang w:val="uk-UA"/>
              </w:rPr>
              <w:t>Науковий вісник Миколаївського національного університету імені В.О.</w:t>
            </w:r>
            <w:r w:rsidR="00D35618">
              <w:rPr>
                <w:rFonts w:ascii="Times New Roman" w:hAnsi="Times New Roman"/>
                <w:sz w:val="28"/>
                <w:szCs w:val="28"/>
                <w:lang w:val="uk-UA"/>
              </w:rPr>
              <w:t> </w:t>
            </w:r>
            <w:r w:rsidRPr="00AF097B">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D35618">
              <w:rPr>
                <w:rFonts w:ascii="Times New Roman" w:hAnsi="Times New Roman"/>
                <w:sz w:val="28"/>
                <w:szCs w:val="28"/>
                <w:lang w:val="uk-UA"/>
              </w:rPr>
              <w:t> Сухомлинського; за ред. А.Л. </w:t>
            </w:r>
            <w:r w:rsidRPr="00AF097B">
              <w:rPr>
                <w:rFonts w:ascii="Times New Roman" w:hAnsi="Times New Roman"/>
                <w:sz w:val="28"/>
                <w:szCs w:val="28"/>
                <w:lang w:val="uk-UA"/>
              </w:rPr>
              <w:t>Ситченка.– Миколаїв, 2016. – №</w:t>
            </w:r>
            <w:r w:rsidR="00D35618">
              <w:rPr>
                <w:rFonts w:ascii="Times New Roman" w:hAnsi="Times New Roman"/>
                <w:sz w:val="28"/>
                <w:szCs w:val="28"/>
                <w:lang w:val="uk-UA"/>
              </w:rPr>
              <w:t> </w:t>
            </w:r>
            <w:r w:rsidRPr="00AF097B">
              <w:rPr>
                <w:rFonts w:ascii="Times New Roman" w:hAnsi="Times New Roman"/>
                <w:sz w:val="28"/>
                <w:szCs w:val="28"/>
                <w:lang w:val="uk-UA"/>
              </w:rPr>
              <w:t>1(52). – С.</w:t>
            </w:r>
            <w:r>
              <w:rPr>
                <w:rFonts w:ascii="Times New Roman" w:hAnsi="Times New Roman"/>
                <w:sz w:val="28"/>
                <w:szCs w:val="28"/>
                <w:lang w:val="uk-UA"/>
              </w:rPr>
              <w:t xml:space="preserve"> 334-337.</w:t>
            </w:r>
          </w:p>
        </w:tc>
      </w:tr>
      <w:tr w:rsidR="00B66BF3" w:rsidRPr="004436D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Цзихуа</w:t>
            </w:r>
            <w:r w:rsidR="001B3FB0">
              <w:rPr>
                <w:rFonts w:ascii="Times New Roman" w:hAnsi="Times New Roman"/>
                <w:sz w:val="28"/>
                <w:szCs w:val="28"/>
                <w:lang w:val="uk-UA"/>
              </w:rPr>
              <w:t>,</w:t>
            </w:r>
            <w:r>
              <w:rPr>
                <w:rFonts w:ascii="Times New Roman" w:hAnsi="Times New Roman"/>
                <w:sz w:val="28"/>
                <w:szCs w:val="28"/>
                <w:lang w:val="uk-UA"/>
              </w:rPr>
              <w:t xml:space="preserve"> Л. Развитие идей В. Сухомлинского о воспи</w:t>
            </w:r>
            <w:r w:rsidR="00D35618">
              <w:rPr>
                <w:rFonts w:ascii="Times New Roman" w:hAnsi="Times New Roman"/>
                <w:sz w:val="28"/>
                <w:szCs w:val="28"/>
                <w:lang w:val="uk-UA"/>
              </w:rPr>
              <w:t>тании средой в школе у чен / Л. </w:t>
            </w:r>
            <w:r>
              <w:rPr>
                <w:rFonts w:ascii="Times New Roman" w:hAnsi="Times New Roman"/>
                <w:sz w:val="28"/>
                <w:szCs w:val="28"/>
                <w:lang w:val="uk-UA"/>
              </w:rPr>
              <w:t xml:space="preserve">Цзихуа // </w:t>
            </w:r>
            <w:r w:rsidRPr="00CB7E26">
              <w:rPr>
                <w:rFonts w:ascii="Times New Roman" w:hAnsi="Times New Roman"/>
                <w:sz w:val="28"/>
                <w:szCs w:val="28"/>
                <w:lang w:val="uk-UA"/>
              </w:rPr>
              <w:t>Науковий вісник Миколаївського дер</w:t>
            </w:r>
            <w:r w:rsidR="00D35618">
              <w:rPr>
                <w:rFonts w:ascii="Times New Roman" w:hAnsi="Times New Roman"/>
                <w:sz w:val="28"/>
                <w:szCs w:val="28"/>
                <w:lang w:val="uk-UA"/>
              </w:rPr>
              <w:t>жавного університету імені В.О. </w:t>
            </w:r>
            <w:r w:rsidRPr="00CB7E26">
              <w:rPr>
                <w:rFonts w:ascii="Times New Roman" w:hAnsi="Times New Roman"/>
                <w:sz w:val="28"/>
                <w:szCs w:val="28"/>
                <w:lang w:val="uk-UA"/>
              </w:rPr>
              <w:t>Сухомлинського: збірник наукових праць. Сер.: Педагогічні науки / Миколаївський державний  університет імені В.О. Сухомлинського. – Миколаїв, 2004. – Вип. 8. Василь Сухомлинський і сучасність: особистість у навколишньому середовищі . – С</w:t>
            </w:r>
            <w:r>
              <w:rPr>
                <w:rFonts w:ascii="Times New Roman" w:hAnsi="Times New Roman"/>
                <w:sz w:val="28"/>
                <w:szCs w:val="28"/>
                <w:lang w:val="uk-UA"/>
              </w:rPr>
              <w:t>. 124-126.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D35618">
            <w:pPr>
              <w:spacing w:after="240"/>
              <w:jc w:val="both"/>
              <w:rPr>
                <w:rFonts w:ascii="Times New Roman" w:hAnsi="Times New Roman"/>
                <w:sz w:val="28"/>
                <w:szCs w:val="28"/>
                <w:lang w:val="uk-UA"/>
              </w:rPr>
            </w:pPr>
            <w:r>
              <w:rPr>
                <w:rFonts w:ascii="Times New Roman" w:hAnsi="Times New Roman"/>
                <w:sz w:val="28"/>
                <w:szCs w:val="28"/>
                <w:lang w:val="uk-UA"/>
              </w:rPr>
              <w:t>Цзихуа</w:t>
            </w:r>
            <w:r w:rsidR="001B3FB0">
              <w:rPr>
                <w:rFonts w:ascii="Times New Roman" w:hAnsi="Times New Roman"/>
                <w:sz w:val="28"/>
                <w:szCs w:val="28"/>
                <w:lang w:val="uk-UA"/>
              </w:rPr>
              <w:t>,</w:t>
            </w:r>
            <w:r w:rsidR="00D35618">
              <w:rPr>
                <w:rFonts w:ascii="Times New Roman" w:hAnsi="Times New Roman"/>
                <w:sz w:val="28"/>
                <w:szCs w:val="28"/>
                <w:lang w:val="uk-UA"/>
              </w:rPr>
              <w:t> </w:t>
            </w:r>
            <w:r>
              <w:rPr>
                <w:rFonts w:ascii="Times New Roman" w:hAnsi="Times New Roman"/>
                <w:sz w:val="28"/>
                <w:szCs w:val="28"/>
                <w:lang w:val="uk-UA"/>
              </w:rPr>
              <w:t>Л. Тв</w:t>
            </w:r>
            <w:r w:rsidR="00D35618">
              <w:rPr>
                <w:rFonts w:ascii="Times New Roman" w:hAnsi="Times New Roman"/>
                <w:sz w:val="28"/>
                <w:szCs w:val="28"/>
                <w:lang w:val="uk-UA"/>
              </w:rPr>
              <w:t>орче використання спадщини В.О. </w:t>
            </w:r>
            <w:r>
              <w:rPr>
                <w:rFonts w:ascii="Times New Roman" w:hAnsi="Times New Roman"/>
                <w:sz w:val="28"/>
                <w:szCs w:val="28"/>
                <w:lang w:val="uk-UA"/>
              </w:rPr>
              <w:t>Сухомлинського в КНР / Л.</w:t>
            </w:r>
            <w:r w:rsidR="00D35618">
              <w:rPr>
                <w:rFonts w:ascii="Times New Roman" w:hAnsi="Times New Roman"/>
                <w:sz w:val="28"/>
                <w:szCs w:val="28"/>
                <w:lang w:val="uk-UA"/>
              </w:rPr>
              <w:t> </w:t>
            </w:r>
            <w:r>
              <w:rPr>
                <w:rFonts w:ascii="Times New Roman" w:hAnsi="Times New Roman"/>
                <w:sz w:val="28"/>
                <w:szCs w:val="28"/>
                <w:lang w:val="uk-UA"/>
              </w:rPr>
              <w:t xml:space="preserve">Цзихуа // </w:t>
            </w:r>
            <w:r w:rsidRPr="000B306B">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w:t>
            </w:r>
            <w:r w:rsidR="00D35618">
              <w:rPr>
                <w:rFonts w:ascii="Times New Roman" w:hAnsi="Times New Roman"/>
                <w:sz w:val="28"/>
                <w:szCs w:val="28"/>
                <w:lang w:val="uk-UA"/>
              </w:rPr>
              <w:t> </w:t>
            </w:r>
            <w:r w:rsidRPr="000B306B">
              <w:rPr>
                <w:rFonts w:ascii="Times New Roman" w:hAnsi="Times New Roman"/>
                <w:sz w:val="28"/>
                <w:szCs w:val="28"/>
                <w:lang w:val="uk-UA"/>
              </w:rPr>
              <w:t>: Педагогічні науки / Миколаївський державний  університет імені В.О. Сухомлинського. – Миколаїв, 2006. –  Вип. 12.Т.1</w:t>
            </w:r>
            <w:r>
              <w:rPr>
                <w:rFonts w:ascii="Times New Roman" w:hAnsi="Times New Roman"/>
                <w:sz w:val="28"/>
                <w:szCs w:val="28"/>
                <w:lang w:val="uk-UA"/>
              </w:rPr>
              <w:t>. – С. 37-42.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Цзихуа</w:t>
            </w:r>
            <w:r w:rsidR="00D35618">
              <w:rPr>
                <w:rFonts w:ascii="Times New Roman" w:hAnsi="Times New Roman"/>
                <w:sz w:val="28"/>
                <w:szCs w:val="28"/>
                <w:lang w:val="uk-UA"/>
              </w:rPr>
              <w:t>, </w:t>
            </w:r>
            <w:r w:rsidR="001B3FB0">
              <w:rPr>
                <w:rFonts w:ascii="Times New Roman" w:hAnsi="Times New Roman"/>
                <w:sz w:val="28"/>
                <w:szCs w:val="28"/>
                <w:lang w:val="uk-UA"/>
              </w:rPr>
              <w:t>Л.</w:t>
            </w:r>
            <w:r>
              <w:rPr>
                <w:rFonts w:ascii="Times New Roman" w:hAnsi="Times New Roman"/>
                <w:sz w:val="28"/>
                <w:szCs w:val="28"/>
                <w:lang w:val="uk-UA"/>
              </w:rPr>
              <w:t xml:space="preserve"> Вплив педагогічної спадщини В.О</w:t>
            </w:r>
            <w:r w:rsidR="00D35618">
              <w:rPr>
                <w:rFonts w:ascii="Times New Roman" w:hAnsi="Times New Roman"/>
                <w:sz w:val="28"/>
                <w:szCs w:val="28"/>
                <w:lang w:val="uk-UA"/>
              </w:rPr>
              <w:t>. </w:t>
            </w:r>
            <w:r>
              <w:rPr>
                <w:rFonts w:ascii="Times New Roman" w:hAnsi="Times New Roman"/>
                <w:sz w:val="28"/>
                <w:szCs w:val="28"/>
                <w:lang w:val="uk-UA"/>
              </w:rPr>
              <w:t xml:space="preserve">Сухомлинського на розвиток педагогічної освіти Китаю / Лі Цзихуа // </w:t>
            </w:r>
            <w:r w:rsidRPr="007F7F1E">
              <w:rPr>
                <w:rFonts w:ascii="Times New Roman" w:hAnsi="Times New Roman"/>
                <w:sz w:val="28"/>
                <w:szCs w:val="28"/>
                <w:lang w:val="uk-UA"/>
              </w:rPr>
              <w:t>Науковий вісник Миколаївського державного університету імені В.О. Сухомлинс</w:t>
            </w:r>
            <w:r w:rsidR="00D35618">
              <w:rPr>
                <w:rFonts w:ascii="Times New Roman" w:hAnsi="Times New Roman"/>
                <w:sz w:val="28"/>
                <w:szCs w:val="28"/>
                <w:lang w:val="uk-UA"/>
              </w:rPr>
              <w:t xml:space="preserve">ького: збірник наукових праць. </w:t>
            </w:r>
            <w:r w:rsidRPr="007F7F1E">
              <w:rPr>
                <w:rFonts w:ascii="Times New Roman" w:hAnsi="Times New Roman"/>
                <w:sz w:val="28"/>
                <w:szCs w:val="28"/>
                <w:lang w:val="uk-UA"/>
              </w:rPr>
              <w:t>Сер. : Педагогічні науки / Миколаївський державний  університет імені В.О. Сухомлинського. – Миколаїв, 2008. –  Вип. 20.Т.1. – С.</w:t>
            </w:r>
            <w:r>
              <w:rPr>
                <w:rFonts w:ascii="Times New Roman" w:hAnsi="Times New Roman"/>
                <w:sz w:val="28"/>
                <w:szCs w:val="28"/>
                <w:lang w:val="uk-UA"/>
              </w:rPr>
              <w:t xml:space="preserve"> 60-70.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Цзихуа</w:t>
            </w:r>
            <w:r w:rsidR="001B3FB0">
              <w:rPr>
                <w:rFonts w:ascii="Times New Roman" w:hAnsi="Times New Roman"/>
                <w:sz w:val="28"/>
                <w:szCs w:val="28"/>
                <w:lang w:val="uk-UA"/>
              </w:rPr>
              <w:t>, Л.</w:t>
            </w:r>
            <w:r>
              <w:rPr>
                <w:rFonts w:ascii="Times New Roman" w:hAnsi="Times New Roman"/>
                <w:sz w:val="28"/>
                <w:szCs w:val="28"/>
                <w:lang w:val="uk-UA"/>
              </w:rPr>
              <w:t xml:space="preserve"> Реформування педагогічної науки у К</w:t>
            </w:r>
            <w:r w:rsidR="00D35618">
              <w:rPr>
                <w:rFonts w:ascii="Times New Roman" w:hAnsi="Times New Roman"/>
                <w:sz w:val="28"/>
                <w:szCs w:val="28"/>
                <w:lang w:val="uk-UA"/>
              </w:rPr>
              <w:t>НР та педагогічна спадщина В.О. </w:t>
            </w:r>
            <w:r>
              <w:rPr>
                <w:rFonts w:ascii="Times New Roman" w:hAnsi="Times New Roman"/>
                <w:sz w:val="28"/>
                <w:szCs w:val="28"/>
                <w:lang w:val="uk-UA"/>
              </w:rPr>
              <w:t xml:space="preserve">Сухомлинського / Лі Цзихуа // </w:t>
            </w:r>
            <w:r w:rsidRPr="00B16414">
              <w:rPr>
                <w:rFonts w:ascii="Times New Roman" w:hAnsi="Times New Roman"/>
                <w:sz w:val="28"/>
                <w:szCs w:val="28"/>
                <w:lang w:val="uk-UA"/>
              </w:rPr>
              <w:t>Науковий вісник Миколаївського державного університету імені В.О. Сухомлинського: збірни</w:t>
            </w:r>
            <w:r w:rsidR="00D35618">
              <w:rPr>
                <w:rFonts w:ascii="Times New Roman" w:hAnsi="Times New Roman"/>
                <w:sz w:val="28"/>
                <w:szCs w:val="28"/>
                <w:lang w:val="uk-UA"/>
              </w:rPr>
              <w:t>к наукових праць. Сер. </w:t>
            </w:r>
            <w:r w:rsidRPr="00B16414">
              <w:rPr>
                <w:rFonts w:ascii="Times New Roman" w:hAnsi="Times New Roman"/>
                <w:sz w:val="28"/>
                <w:szCs w:val="28"/>
                <w:lang w:val="uk-UA"/>
              </w:rPr>
              <w:t>: Педагогічні науки / Миколаївський державний  університет імені В.О. Сухомлинського. – Миколаїв, 2007. –  Вип. 15. – С.</w:t>
            </w:r>
            <w:r>
              <w:rPr>
                <w:rFonts w:ascii="Times New Roman" w:hAnsi="Times New Roman"/>
                <w:sz w:val="28"/>
                <w:szCs w:val="28"/>
                <w:lang w:val="uk-UA"/>
              </w:rPr>
              <w:t xml:space="preserve"> 73-79.</w:t>
            </w:r>
          </w:p>
          <w:p w:rsidR="00D35618" w:rsidRDefault="00D35618" w:rsidP="00EC364A">
            <w:pPr>
              <w:spacing w:after="240"/>
              <w:jc w:val="both"/>
              <w:rPr>
                <w:rFonts w:ascii="Times New Roman" w:hAnsi="Times New Roman"/>
                <w:sz w:val="28"/>
                <w:szCs w:val="28"/>
                <w:lang w:val="uk-UA"/>
              </w:rPr>
            </w:pPr>
          </w:p>
        </w:tc>
      </w:tr>
      <w:tr w:rsidR="00B66BF3" w:rsidRPr="00D3561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717B39" w:rsidRDefault="00B66BF3" w:rsidP="00D35618">
            <w:pPr>
              <w:spacing w:after="240"/>
              <w:jc w:val="both"/>
              <w:rPr>
                <w:rFonts w:ascii="Times New Roman" w:hAnsi="Times New Roman"/>
                <w:sz w:val="28"/>
                <w:szCs w:val="28"/>
                <w:lang w:val="uk-UA"/>
              </w:rPr>
            </w:pPr>
            <w:r>
              <w:rPr>
                <w:rFonts w:ascii="Times New Roman" w:hAnsi="Times New Roman"/>
                <w:sz w:val="28"/>
                <w:szCs w:val="28"/>
                <w:lang w:val="uk-UA"/>
              </w:rPr>
              <w:t>Цзян Л</w:t>
            </w:r>
            <w:r w:rsidRPr="00F60547">
              <w:rPr>
                <w:rFonts w:ascii="Times New Roman" w:hAnsi="Times New Roman"/>
                <w:sz w:val="28"/>
                <w:szCs w:val="28"/>
                <w:lang w:val="uk-UA"/>
              </w:rPr>
              <w:t>ібін Мотиваційно-пізнавальний етап формування суб’єктно-творчоїактивності майбутнього вчителя музики у процесі</w:t>
            </w:r>
            <w:r w:rsidR="00D35618">
              <w:rPr>
                <w:rFonts w:ascii="Times New Roman" w:hAnsi="Times New Roman"/>
                <w:sz w:val="28"/>
                <w:szCs w:val="28"/>
                <w:lang w:val="uk-UA"/>
              </w:rPr>
              <w:t xml:space="preserve"> </w:t>
            </w:r>
            <w:r w:rsidRPr="00F60547">
              <w:rPr>
                <w:rFonts w:ascii="Times New Roman" w:hAnsi="Times New Roman"/>
                <w:sz w:val="28"/>
                <w:szCs w:val="28"/>
                <w:lang w:val="uk-UA"/>
              </w:rPr>
              <w:t>диригентсько-хорового навчання</w:t>
            </w:r>
            <w:r>
              <w:rPr>
                <w:rFonts w:ascii="Times New Roman" w:hAnsi="Times New Roman"/>
                <w:sz w:val="28"/>
                <w:szCs w:val="28"/>
                <w:lang w:val="uk-UA"/>
              </w:rPr>
              <w:t xml:space="preserve"> / Цзян Лібін //</w:t>
            </w:r>
            <w:r w:rsidR="00D35618">
              <w:rPr>
                <w:rFonts w:ascii="Times New Roman" w:hAnsi="Times New Roman"/>
                <w:sz w:val="28"/>
                <w:szCs w:val="28"/>
                <w:lang w:val="uk-UA"/>
              </w:rPr>
              <w:t xml:space="preserve"> </w:t>
            </w:r>
            <w:r w:rsidRPr="00EC58C9">
              <w:rPr>
                <w:rFonts w:ascii="Times New Roman" w:hAnsi="Times New Roman"/>
                <w:sz w:val="28"/>
                <w:szCs w:val="28"/>
                <w:lang w:val="uk-UA"/>
              </w:rPr>
              <w:t>Науковий вісник Миколаївського національного університету імені В.О.</w:t>
            </w:r>
            <w:r w:rsidR="00D35618">
              <w:rPr>
                <w:rFonts w:ascii="Times New Roman" w:hAnsi="Times New Roman"/>
                <w:sz w:val="28"/>
                <w:szCs w:val="28"/>
                <w:lang w:val="uk-UA"/>
              </w:rPr>
              <w:t> </w:t>
            </w:r>
            <w:r w:rsidRPr="00EC58C9">
              <w:rPr>
                <w:rFonts w:ascii="Times New Roman" w:hAnsi="Times New Roman"/>
                <w:sz w:val="28"/>
                <w:szCs w:val="28"/>
                <w:lang w:val="uk-UA"/>
              </w:rPr>
              <w:t>Сухомлинського : збірник наукових праць. Сер.</w:t>
            </w:r>
            <w:r w:rsidR="00D35618">
              <w:rPr>
                <w:rFonts w:ascii="Times New Roman" w:hAnsi="Times New Roman"/>
                <w:sz w:val="28"/>
                <w:szCs w:val="28"/>
                <w:lang w:val="uk-UA"/>
              </w:rPr>
              <w:t> </w:t>
            </w:r>
            <w:r w:rsidRPr="00EC58C9">
              <w:rPr>
                <w:rFonts w:ascii="Times New Roman" w:hAnsi="Times New Roman"/>
                <w:sz w:val="28"/>
                <w:szCs w:val="28"/>
                <w:lang w:val="uk-UA"/>
              </w:rPr>
              <w:t>: Педагогічні науки Миколаївський національний університет імені В.О.</w:t>
            </w:r>
            <w:r w:rsidR="00D35618">
              <w:rPr>
                <w:rFonts w:ascii="Times New Roman" w:hAnsi="Times New Roman"/>
                <w:sz w:val="28"/>
                <w:szCs w:val="28"/>
                <w:lang w:val="uk-UA"/>
              </w:rPr>
              <w:t> </w:t>
            </w:r>
            <w:r w:rsidRPr="00EC58C9">
              <w:rPr>
                <w:rFonts w:ascii="Times New Roman" w:hAnsi="Times New Roman"/>
                <w:sz w:val="28"/>
                <w:szCs w:val="28"/>
                <w:lang w:val="uk-UA"/>
              </w:rPr>
              <w:t>Сухомлинського; за ред.. Т.М. Степанової. – Миколаїв, 2015. –  №3(50). – С.</w:t>
            </w:r>
            <w:r>
              <w:rPr>
                <w:rFonts w:ascii="Times New Roman" w:hAnsi="Times New Roman"/>
                <w:sz w:val="28"/>
                <w:szCs w:val="28"/>
                <w:lang w:val="uk-UA"/>
              </w:rPr>
              <w:t xml:space="preserve"> 301-306.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0B0650" w:rsidRDefault="00B66BF3" w:rsidP="00EC364A">
            <w:pPr>
              <w:spacing w:after="240"/>
              <w:jc w:val="both"/>
              <w:rPr>
                <w:rFonts w:ascii="Times New Roman" w:hAnsi="Times New Roman"/>
                <w:sz w:val="28"/>
                <w:szCs w:val="28"/>
                <w:lang w:val="uk-UA"/>
              </w:rPr>
            </w:pPr>
            <w:r w:rsidRPr="000B0650">
              <w:rPr>
                <w:rFonts w:ascii="Times New Roman" w:hAnsi="Times New Roman"/>
                <w:sz w:val="28"/>
                <w:szCs w:val="28"/>
                <w:lang w:val="uk-UA"/>
              </w:rPr>
              <w:t>Циганок</w:t>
            </w:r>
            <w:r w:rsidR="001B3FB0">
              <w:rPr>
                <w:rFonts w:ascii="Times New Roman" w:hAnsi="Times New Roman"/>
                <w:sz w:val="28"/>
                <w:szCs w:val="28"/>
                <w:lang w:val="uk-UA"/>
              </w:rPr>
              <w:t>,</w:t>
            </w:r>
            <w:r w:rsidR="00D35618">
              <w:rPr>
                <w:rFonts w:ascii="Times New Roman" w:hAnsi="Times New Roman"/>
                <w:sz w:val="28"/>
                <w:szCs w:val="28"/>
                <w:lang w:val="uk-UA"/>
              </w:rPr>
              <w:t xml:space="preserve"> О.</w:t>
            </w:r>
            <w:r w:rsidRPr="000B0650">
              <w:rPr>
                <w:rFonts w:ascii="Times New Roman" w:hAnsi="Times New Roman"/>
                <w:sz w:val="28"/>
                <w:szCs w:val="28"/>
                <w:lang w:val="uk-UA"/>
              </w:rPr>
              <w:t>О. Концентр "Україна-мова" у педагогічній спадщині В. Сухомлинського</w:t>
            </w:r>
            <w:r>
              <w:rPr>
                <w:rFonts w:ascii="Times New Roman" w:hAnsi="Times New Roman"/>
                <w:sz w:val="28"/>
                <w:szCs w:val="28"/>
                <w:lang w:val="uk-UA"/>
              </w:rPr>
              <w:t xml:space="preserve"> / О.О. Циганок //</w:t>
            </w:r>
            <w:r w:rsidR="00D35618">
              <w:rPr>
                <w:rFonts w:ascii="Times New Roman" w:hAnsi="Times New Roman"/>
                <w:sz w:val="28"/>
                <w:szCs w:val="28"/>
                <w:lang w:val="uk-UA"/>
              </w:rPr>
              <w:t xml:space="preserve"> </w:t>
            </w:r>
            <w:r w:rsidRPr="00FB3908">
              <w:rPr>
                <w:rFonts w:ascii="Times New Roman" w:hAnsi="Times New Roman"/>
                <w:sz w:val="28"/>
                <w:szCs w:val="28"/>
                <w:lang w:val="uk-UA"/>
              </w:rPr>
              <w:t>Науковий вісник Миколаївського націон</w:t>
            </w:r>
            <w:r w:rsidR="00D35618">
              <w:rPr>
                <w:rFonts w:ascii="Times New Roman" w:hAnsi="Times New Roman"/>
                <w:sz w:val="28"/>
                <w:szCs w:val="28"/>
                <w:lang w:val="uk-UA"/>
              </w:rPr>
              <w:t>ального університету імені В.О. </w:t>
            </w:r>
            <w:r w:rsidRPr="00FB3908">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  Миколаїв, 2014. –  Вип.1.47. – C.</w:t>
            </w:r>
            <w:r>
              <w:rPr>
                <w:rFonts w:ascii="Times New Roman" w:hAnsi="Times New Roman"/>
                <w:sz w:val="28"/>
                <w:szCs w:val="28"/>
                <w:lang w:val="uk-UA"/>
              </w:rPr>
              <w:t xml:space="preserve"> 291-294.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0B0650" w:rsidRDefault="00B66BF3" w:rsidP="00EC364A">
            <w:pPr>
              <w:spacing w:after="240"/>
              <w:jc w:val="both"/>
              <w:rPr>
                <w:rFonts w:ascii="Times New Roman" w:hAnsi="Times New Roman"/>
                <w:sz w:val="28"/>
                <w:szCs w:val="28"/>
                <w:lang w:val="uk-UA"/>
              </w:rPr>
            </w:pPr>
            <w:r w:rsidRPr="000B0650">
              <w:rPr>
                <w:rFonts w:ascii="Times New Roman" w:hAnsi="Times New Roman"/>
                <w:sz w:val="28"/>
                <w:szCs w:val="28"/>
                <w:lang w:val="uk-UA"/>
              </w:rPr>
              <w:t>Цимбалару</w:t>
            </w:r>
            <w:r w:rsidR="001B3FB0">
              <w:rPr>
                <w:rFonts w:ascii="Times New Roman" w:hAnsi="Times New Roman"/>
                <w:sz w:val="28"/>
                <w:szCs w:val="28"/>
                <w:lang w:val="uk-UA"/>
              </w:rPr>
              <w:t>,</w:t>
            </w:r>
            <w:r w:rsidR="00D35618">
              <w:rPr>
                <w:rFonts w:ascii="Times New Roman" w:hAnsi="Times New Roman"/>
                <w:sz w:val="28"/>
                <w:szCs w:val="28"/>
                <w:lang w:val="uk-UA"/>
              </w:rPr>
              <w:t xml:space="preserve"> А. </w:t>
            </w:r>
            <w:r w:rsidRPr="000B0650">
              <w:rPr>
                <w:rFonts w:ascii="Times New Roman" w:hAnsi="Times New Roman"/>
                <w:sz w:val="28"/>
                <w:szCs w:val="28"/>
                <w:lang w:val="uk-UA"/>
              </w:rPr>
              <w:t>Д. Вчимося толерантності: уроки для стійкого розвитку</w:t>
            </w:r>
            <w:r>
              <w:rPr>
                <w:rFonts w:ascii="Times New Roman" w:hAnsi="Times New Roman"/>
                <w:sz w:val="28"/>
                <w:szCs w:val="28"/>
                <w:lang w:val="uk-UA"/>
              </w:rPr>
              <w:t xml:space="preserve"> / А.Д. Цимбалару //</w:t>
            </w:r>
            <w:r w:rsidR="00D35618">
              <w:rPr>
                <w:rFonts w:ascii="Times New Roman" w:hAnsi="Times New Roman"/>
                <w:sz w:val="28"/>
                <w:szCs w:val="28"/>
                <w:lang w:val="uk-UA"/>
              </w:rPr>
              <w:t xml:space="preserve"> </w:t>
            </w:r>
            <w:r w:rsidRPr="00D75414">
              <w:rPr>
                <w:rFonts w:ascii="Times New Roman" w:hAnsi="Times New Roman"/>
                <w:sz w:val="28"/>
                <w:szCs w:val="28"/>
                <w:lang w:val="uk-UA"/>
              </w:rPr>
              <w:t>Науковий вісник Миколаївського націон</w:t>
            </w:r>
            <w:r w:rsidR="00D35618">
              <w:rPr>
                <w:rFonts w:ascii="Times New Roman" w:hAnsi="Times New Roman"/>
                <w:sz w:val="28"/>
                <w:szCs w:val="28"/>
                <w:lang w:val="uk-UA"/>
              </w:rPr>
              <w:t>ального університету імені В.О. </w:t>
            </w:r>
            <w:r w:rsidRPr="00D75414">
              <w:rPr>
                <w:rFonts w:ascii="Times New Roman" w:hAnsi="Times New Roman"/>
                <w:sz w:val="28"/>
                <w:szCs w:val="28"/>
                <w:lang w:val="uk-UA"/>
              </w:rPr>
              <w:t>Сухомлинського : збірник наукових праць. Сер.</w:t>
            </w:r>
            <w:r w:rsidR="00D35618">
              <w:rPr>
                <w:rFonts w:ascii="Times New Roman" w:hAnsi="Times New Roman"/>
                <w:sz w:val="28"/>
                <w:szCs w:val="28"/>
                <w:lang w:val="uk-UA"/>
              </w:rPr>
              <w:t> </w:t>
            </w:r>
            <w:r w:rsidRPr="00D75414">
              <w:rPr>
                <w:rFonts w:ascii="Times New Roman" w:hAnsi="Times New Roman"/>
                <w:sz w:val="28"/>
                <w:szCs w:val="28"/>
                <w:lang w:val="uk-UA"/>
              </w:rPr>
              <w:t>: Педагогічні науки / Миколаївський національний університ</w:t>
            </w:r>
            <w:r w:rsidR="00D35618">
              <w:rPr>
                <w:rFonts w:ascii="Times New Roman" w:hAnsi="Times New Roman"/>
                <w:sz w:val="28"/>
                <w:szCs w:val="28"/>
                <w:lang w:val="uk-UA"/>
              </w:rPr>
              <w:t>ет імені В.О. Сухомлинського. –</w:t>
            </w:r>
            <w:r w:rsidRPr="00D75414">
              <w:rPr>
                <w:rFonts w:ascii="Times New Roman" w:hAnsi="Times New Roman"/>
                <w:sz w:val="28"/>
                <w:szCs w:val="28"/>
                <w:lang w:val="uk-UA"/>
              </w:rPr>
              <w:t xml:space="preserve"> Миколаїв, 2014.</w:t>
            </w:r>
            <w:r w:rsidR="00D35618">
              <w:rPr>
                <w:rFonts w:ascii="Times New Roman" w:hAnsi="Times New Roman"/>
                <w:sz w:val="28"/>
                <w:szCs w:val="28"/>
                <w:lang w:val="uk-UA"/>
              </w:rPr>
              <w:t xml:space="preserve"> – </w:t>
            </w:r>
            <w:r>
              <w:rPr>
                <w:rFonts w:ascii="Times New Roman" w:hAnsi="Times New Roman"/>
                <w:sz w:val="28"/>
                <w:szCs w:val="28"/>
                <w:lang w:val="uk-UA"/>
              </w:rPr>
              <w:t>Вип.1.47</w:t>
            </w:r>
            <w:r w:rsidRPr="00D75414">
              <w:rPr>
                <w:rFonts w:ascii="Times New Roman" w:hAnsi="Times New Roman"/>
                <w:sz w:val="28"/>
                <w:szCs w:val="28"/>
                <w:lang w:val="uk-UA"/>
              </w:rPr>
              <w:t>. – C.</w:t>
            </w:r>
            <w:r>
              <w:rPr>
                <w:rFonts w:ascii="Times New Roman" w:hAnsi="Times New Roman"/>
                <w:sz w:val="28"/>
                <w:szCs w:val="28"/>
                <w:lang w:val="uk-UA"/>
              </w:rPr>
              <w:t xml:space="preserve"> 295-299.</w:t>
            </w:r>
          </w:p>
        </w:tc>
      </w:tr>
      <w:tr w:rsidR="00B66BF3" w:rsidRPr="00D3561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5C2703" w:rsidRDefault="00B66BF3" w:rsidP="00D35618">
            <w:pPr>
              <w:spacing w:after="240"/>
              <w:jc w:val="both"/>
              <w:rPr>
                <w:rFonts w:ascii="Times New Roman" w:hAnsi="Times New Roman"/>
                <w:sz w:val="28"/>
                <w:szCs w:val="28"/>
                <w:lang w:val="uk-UA"/>
              </w:rPr>
            </w:pPr>
            <w:r>
              <w:rPr>
                <w:rFonts w:ascii="Times New Roman" w:hAnsi="Times New Roman"/>
                <w:sz w:val="28"/>
                <w:szCs w:val="28"/>
                <w:lang w:val="uk-UA"/>
              </w:rPr>
              <w:t>Ціко</w:t>
            </w:r>
            <w:r w:rsidR="001B3FB0">
              <w:rPr>
                <w:rFonts w:ascii="Times New Roman" w:hAnsi="Times New Roman"/>
                <w:sz w:val="28"/>
                <w:szCs w:val="28"/>
                <w:lang w:val="uk-UA"/>
              </w:rPr>
              <w:t>,</w:t>
            </w:r>
            <w:r w:rsidR="00D35618">
              <w:rPr>
                <w:rFonts w:ascii="Times New Roman" w:hAnsi="Times New Roman"/>
                <w:sz w:val="28"/>
                <w:szCs w:val="28"/>
                <w:lang w:val="uk-UA"/>
              </w:rPr>
              <w:t> </w:t>
            </w:r>
            <w:r>
              <w:rPr>
                <w:rFonts w:ascii="Times New Roman" w:hAnsi="Times New Roman"/>
                <w:sz w:val="28"/>
                <w:szCs w:val="28"/>
                <w:lang w:val="uk-UA"/>
              </w:rPr>
              <w:t xml:space="preserve">І. </w:t>
            </w:r>
            <w:r w:rsidRPr="00F83D99">
              <w:rPr>
                <w:rFonts w:ascii="Times New Roman" w:hAnsi="Times New Roman"/>
                <w:sz w:val="28"/>
                <w:szCs w:val="28"/>
                <w:lang w:val="uk-UA"/>
              </w:rPr>
              <w:t>Опрацювання оригіналу і перекладу у світлі формування</w:t>
            </w:r>
            <w:r w:rsidR="00D35618">
              <w:rPr>
                <w:rFonts w:ascii="Times New Roman" w:hAnsi="Times New Roman"/>
                <w:sz w:val="28"/>
                <w:szCs w:val="28"/>
                <w:lang w:val="uk-UA"/>
              </w:rPr>
              <w:t xml:space="preserve"> </w:t>
            </w:r>
            <w:r w:rsidRPr="00F83D99">
              <w:rPr>
                <w:rFonts w:ascii="Times New Roman" w:hAnsi="Times New Roman"/>
                <w:sz w:val="28"/>
                <w:szCs w:val="28"/>
                <w:lang w:val="uk-UA"/>
              </w:rPr>
              <w:t>етнокультурної компетентності учнів 5–7 класів</w:t>
            </w:r>
            <w:r>
              <w:rPr>
                <w:rFonts w:ascii="Times New Roman" w:hAnsi="Times New Roman"/>
                <w:sz w:val="28"/>
                <w:szCs w:val="28"/>
                <w:lang w:val="uk-UA"/>
              </w:rPr>
              <w:t xml:space="preserve"> / І. Ціко //</w:t>
            </w:r>
            <w:r w:rsidR="00D35618">
              <w:rPr>
                <w:rFonts w:ascii="Times New Roman" w:hAnsi="Times New Roman"/>
                <w:sz w:val="28"/>
                <w:szCs w:val="28"/>
                <w:lang w:val="uk-UA"/>
              </w:rPr>
              <w:t xml:space="preserve"> </w:t>
            </w:r>
            <w:r w:rsidRPr="00AF097B">
              <w:rPr>
                <w:rFonts w:ascii="Times New Roman" w:hAnsi="Times New Roman"/>
                <w:sz w:val="28"/>
                <w:szCs w:val="28"/>
                <w:lang w:val="uk-UA"/>
              </w:rPr>
              <w:t>Науковий вісник Миколаївського національного університету імені В.О.</w:t>
            </w:r>
            <w:r w:rsidR="00D35618">
              <w:rPr>
                <w:rFonts w:ascii="Times New Roman" w:hAnsi="Times New Roman"/>
                <w:sz w:val="28"/>
                <w:szCs w:val="28"/>
                <w:lang w:val="uk-UA"/>
              </w:rPr>
              <w:t> </w:t>
            </w:r>
            <w:r w:rsidRPr="00AF097B">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D35618">
              <w:rPr>
                <w:rFonts w:ascii="Times New Roman" w:hAnsi="Times New Roman"/>
                <w:sz w:val="28"/>
                <w:szCs w:val="28"/>
                <w:lang w:val="uk-UA"/>
              </w:rPr>
              <w:t> Сухомлинського; за ред. А.Л. </w:t>
            </w:r>
            <w:r w:rsidRPr="00AF097B">
              <w:rPr>
                <w:rFonts w:ascii="Times New Roman" w:hAnsi="Times New Roman"/>
                <w:sz w:val="28"/>
                <w:szCs w:val="28"/>
                <w:lang w:val="uk-UA"/>
              </w:rPr>
              <w:t>Ситченка.– Миколаїв, 2016. – №</w:t>
            </w:r>
            <w:r w:rsidR="00D35618">
              <w:rPr>
                <w:rFonts w:ascii="Times New Roman" w:hAnsi="Times New Roman"/>
                <w:sz w:val="28"/>
                <w:szCs w:val="28"/>
                <w:lang w:val="uk-UA"/>
              </w:rPr>
              <w:t> </w:t>
            </w:r>
            <w:r w:rsidRPr="00AF097B">
              <w:rPr>
                <w:rFonts w:ascii="Times New Roman" w:hAnsi="Times New Roman"/>
                <w:sz w:val="28"/>
                <w:szCs w:val="28"/>
                <w:lang w:val="uk-UA"/>
              </w:rPr>
              <w:t>1(52). – С.</w:t>
            </w:r>
            <w:r>
              <w:rPr>
                <w:rFonts w:ascii="Times New Roman" w:hAnsi="Times New Roman"/>
                <w:sz w:val="28"/>
                <w:szCs w:val="28"/>
                <w:lang w:val="uk-UA"/>
              </w:rPr>
              <w:t xml:space="preserve"> 123-129.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D35618">
            <w:pPr>
              <w:spacing w:after="240"/>
              <w:jc w:val="both"/>
              <w:rPr>
                <w:rFonts w:ascii="Times New Roman" w:hAnsi="Times New Roman"/>
                <w:sz w:val="28"/>
                <w:szCs w:val="28"/>
                <w:lang w:val="uk-UA"/>
              </w:rPr>
            </w:pPr>
            <w:r>
              <w:rPr>
                <w:rFonts w:ascii="Times New Roman" w:hAnsi="Times New Roman"/>
                <w:sz w:val="28"/>
                <w:szCs w:val="28"/>
                <w:lang w:val="uk-UA"/>
              </w:rPr>
              <w:t>Цюлюпа</w:t>
            </w:r>
            <w:r w:rsidR="001B3FB0">
              <w:rPr>
                <w:rFonts w:ascii="Times New Roman" w:hAnsi="Times New Roman"/>
                <w:sz w:val="28"/>
                <w:szCs w:val="28"/>
                <w:lang w:val="uk-UA"/>
              </w:rPr>
              <w:t>,</w:t>
            </w:r>
            <w:r w:rsidR="00D35618">
              <w:rPr>
                <w:rFonts w:ascii="Times New Roman" w:hAnsi="Times New Roman"/>
                <w:sz w:val="28"/>
                <w:szCs w:val="28"/>
                <w:lang w:val="uk-UA"/>
              </w:rPr>
              <w:t> </w:t>
            </w:r>
            <w:r>
              <w:rPr>
                <w:rFonts w:ascii="Times New Roman" w:hAnsi="Times New Roman"/>
                <w:sz w:val="28"/>
                <w:szCs w:val="28"/>
                <w:lang w:val="uk-UA"/>
              </w:rPr>
              <w:t>Н.Л. Основні принципи викладання курсу « Теорія і методика фортепіанного навчання» в системі фахової підготовки вчителя м</w:t>
            </w:r>
            <w:r w:rsidR="00D35618">
              <w:rPr>
                <w:rFonts w:ascii="Times New Roman" w:hAnsi="Times New Roman"/>
                <w:sz w:val="28"/>
                <w:szCs w:val="28"/>
                <w:lang w:val="uk-UA"/>
              </w:rPr>
              <w:t>узики / Н.Л. </w:t>
            </w:r>
            <w:r>
              <w:rPr>
                <w:rFonts w:ascii="Times New Roman" w:hAnsi="Times New Roman"/>
                <w:sz w:val="28"/>
                <w:szCs w:val="28"/>
                <w:lang w:val="uk-UA"/>
              </w:rPr>
              <w:t xml:space="preserve">Цюлюпа // </w:t>
            </w:r>
            <w:r w:rsidRPr="00BF2C08">
              <w:rPr>
                <w:rFonts w:ascii="Times New Roman" w:hAnsi="Times New Roman"/>
                <w:sz w:val="28"/>
                <w:szCs w:val="28"/>
                <w:lang w:val="uk-UA"/>
              </w:rPr>
              <w:t>Науковий вісник Миколаївського державного університету імені В.О.</w:t>
            </w:r>
            <w:r w:rsidR="00D35618">
              <w:rPr>
                <w:rFonts w:ascii="Times New Roman" w:hAnsi="Times New Roman"/>
                <w:sz w:val="28"/>
                <w:szCs w:val="28"/>
                <w:lang w:val="uk-UA"/>
              </w:rPr>
              <w:t> </w:t>
            </w:r>
            <w:r w:rsidRPr="00BF2C08">
              <w:rPr>
                <w:rFonts w:ascii="Times New Roman" w:hAnsi="Times New Roman"/>
                <w:sz w:val="28"/>
                <w:szCs w:val="28"/>
                <w:lang w:val="uk-UA"/>
              </w:rPr>
              <w:t>Сухомлинського: збірник наукових праць . Сер. : Педагогічні науки / Миколаївський державний  університет імені В.О. Сухом</w:t>
            </w:r>
            <w:r w:rsidR="00D35618">
              <w:rPr>
                <w:rFonts w:ascii="Times New Roman" w:hAnsi="Times New Roman"/>
                <w:sz w:val="28"/>
                <w:szCs w:val="28"/>
                <w:lang w:val="uk-UA"/>
              </w:rPr>
              <w:t xml:space="preserve">линського. – Миколаїв, 2006. – </w:t>
            </w:r>
            <w:r w:rsidRPr="00BF2C08">
              <w:rPr>
                <w:rFonts w:ascii="Times New Roman" w:hAnsi="Times New Roman"/>
                <w:sz w:val="28"/>
                <w:szCs w:val="28"/>
                <w:lang w:val="uk-UA"/>
              </w:rPr>
              <w:t>Вип. 12.Т.3. – С.</w:t>
            </w:r>
            <w:r>
              <w:rPr>
                <w:rFonts w:ascii="Times New Roman" w:hAnsi="Times New Roman"/>
                <w:sz w:val="28"/>
                <w:szCs w:val="28"/>
                <w:lang w:val="uk-UA"/>
              </w:rPr>
              <w:t xml:space="preserve"> 203-207.</w:t>
            </w:r>
          </w:p>
        </w:tc>
      </w:tr>
      <w:tr w:rsidR="00B66BF3" w:rsidRPr="00D3561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930E21" w:rsidRDefault="00D35618" w:rsidP="00D35618">
            <w:pPr>
              <w:spacing w:after="240"/>
              <w:jc w:val="both"/>
              <w:rPr>
                <w:rFonts w:ascii="Times New Roman" w:hAnsi="Times New Roman"/>
                <w:sz w:val="28"/>
                <w:szCs w:val="28"/>
                <w:lang w:val="uk-UA"/>
              </w:rPr>
            </w:pPr>
            <w:r>
              <w:rPr>
                <w:rFonts w:ascii="Times New Roman" w:hAnsi="Times New Roman"/>
                <w:sz w:val="28"/>
                <w:szCs w:val="28"/>
                <w:lang w:val="uk-UA"/>
              </w:rPr>
              <w:t>Чень, </w:t>
            </w:r>
            <w:r w:rsidR="001B3FB0">
              <w:rPr>
                <w:rFonts w:ascii="Times New Roman" w:hAnsi="Times New Roman"/>
                <w:sz w:val="28"/>
                <w:szCs w:val="28"/>
                <w:lang w:val="uk-UA"/>
              </w:rPr>
              <w:t>Б.</w:t>
            </w:r>
            <w:r w:rsidR="00B66BF3" w:rsidRPr="00A91B12">
              <w:rPr>
                <w:rFonts w:ascii="Times New Roman" w:hAnsi="Times New Roman"/>
                <w:sz w:val="28"/>
                <w:szCs w:val="28"/>
                <w:lang w:val="uk-UA"/>
              </w:rPr>
              <w:t xml:space="preserve"> Компонентна структура готовності майбутнього вчителя музики до інструментально-виконавської діяльності / Чень Бо //</w:t>
            </w:r>
            <w:r>
              <w:rPr>
                <w:rFonts w:ascii="Times New Roman" w:hAnsi="Times New Roman"/>
                <w:sz w:val="28"/>
                <w:szCs w:val="28"/>
                <w:lang w:val="uk-UA"/>
              </w:rPr>
              <w:t xml:space="preserve"> </w:t>
            </w:r>
            <w:r w:rsidR="00B66BF3" w:rsidRPr="0004548E">
              <w:rPr>
                <w:rFonts w:ascii="Times New Roman" w:hAnsi="Times New Roman"/>
                <w:sz w:val="28"/>
                <w:szCs w:val="28"/>
                <w:lang w:val="uk-UA"/>
              </w:rPr>
              <w:t>Науковий вісник Миколаївського націон</w:t>
            </w:r>
            <w:r>
              <w:rPr>
                <w:rFonts w:ascii="Times New Roman" w:hAnsi="Times New Roman"/>
                <w:sz w:val="28"/>
                <w:szCs w:val="28"/>
                <w:lang w:val="uk-UA"/>
              </w:rPr>
              <w:t>ального університету імені В.О. </w:t>
            </w:r>
            <w:r w:rsidR="00B66BF3" w:rsidRPr="0004548E">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Pr>
                <w:rFonts w:ascii="Times New Roman" w:hAnsi="Times New Roman"/>
                <w:sz w:val="28"/>
                <w:szCs w:val="28"/>
                <w:lang w:val="uk-UA"/>
              </w:rPr>
              <w:t> Сухомлинського; за ред. А.Л. </w:t>
            </w:r>
            <w:r w:rsidR="00B66BF3" w:rsidRPr="0004548E">
              <w:rPr>
                <w:rFonts w:ascii="Times New Roman" w:hAnsi="Times New Roman"/>
                <w:sz w:val="28"/>
                <w:szCs w:val="28"/>
                <w:lang w:val="uk-UA"/>
              </w:rPr>
              <w:t>Ситченка.– Миколаїв, 2016. –№</w:t>
            </w:r>
            <w:r>
              <w:rPr>
                <w:rFonts w:ascii="Times New Roman" w:hAnsi="Times New Roman"/>
                <w:sz w:val="28"/>
                <w:szCs w:val="28"/>
                <w:lang w:val="uk-UA"/>
              </w:rPr>
              <w:t> </w:t>
            </w:r>
            <w:r w:rsidR="00B66BF3" w:rsidRPr="0004548E">
              <w:rPr>
                <w:rFonts w:ascii="Times New Roman" w:hAnsi="Times New Roman"/>
                <w:sz w:val="28"/>
                <w:szCs w:val="28"/>
                <w:lang w:val="uk-UA"/>
              </w:rPr>
              <w:t>3(54). – С.</w:t>
            </w:r>
            <w:r w:rsidR="00B66BF3">
              <w:rPr>
                <w:rFonts w:ascii="Times New Roman" w:hAnsi="Times New Roman"/>
                <w:sz w:val="28"/>
                <w:szCs w:val="28"/>
                <w:lang w:val="uk-UA"/>
              </w:rPr>
              <w:t xml:space="preserve"> 15-18.</w:t>
            </w:r>
          </w:p>
        </w:tc>
      </w:tr>
      <w:tr w:rsidR="00B66BF3" w:rsidRPr="00D3561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930E21" w:rsidRDefault="00B66BF3" w:rsidP="00D35618">
            <w:pPr>
              <w:spacing w:after="240"/>
              <w:jc w:val="both"/>
              <w:rPr>
                <w:rFonts w:ascii="Times New Roman" w:hAnsi="Times New Roman"/>
                <w:sz w:val="28"/>
                <w:szCs w:val="28"/>
                <w:lang w:val="uk-UA"/>
              </w:rPr>
            </w:pPr>
            <w:r w:rsidRPr="00A91B12">
              <w:rPr>
                <w:rFonts w:ascii="Times New Roman" w:hAnsi="Times New Roman"/>
                <w:sz w:val="28"/>
                <w:szCs w:val="28"/>
                <w:lang w:val="uk-UA"/>
              </w:rPr>
              <w:t>Чень</w:t>
            </w:r>
            <w:r w:rsidR="001B3FB0">
              <w:rPr>
                <w:rFonts w:ascii="Times New Roman" w:hAnsi="Times New Roman"/>
                <w:sz w:val="28"/>
                <w:szCs w:val="28"/>
                <w:lang w:val="uk-UA"/>
              </w:rPr>
              <w:t>,</w:t>
            </w:r>
            <w:r w:rsidR="00D35618">
              <w:rPr>
                <w:rFonts w:ascii="Times New Roman" w:hAnsi="Times New Roman"/>
                <w:sz w:val="28"/>
                <w:szCs w:val="28"/>
                <w:lang w:val="uk-UA"/>
              </w:rPr>
              <w:t xml:space="preserve"> М</w:t>
            </w:r>
            <w:r w:rsidRPr="00A91B12">
              <w:rPr>
                <w:rFonts w:ascii="Times New Roman" w:hAnsi="Times New Roman"/>
                <w:sz w:val="28"/>
                <w:szCs w:val="28"/>
                <w:lang w:val="uk-UA"/>
              </w:rPr>
              <w:t>. Моделювання співацької діяльності майбутніх учителів музики у п</w:t>
            </w:r>
            <w:r w:rsidR="00D35618">
              <w:rPr>
                <w:rFonts w:ascii="Times New Roman" w:hAnsi="Times New Roman"/>
                <w:sz w:val="28"/>
                <w:szCs w:val="28"/>
                <w:lang w:val="uk-UA"/>
              </w:rPr>
              <w:t>озашкільних мистецьких закладах</w:t>
            </w:r>
            <w:r w:rsidRPr="00A91B12">
              <w:rPr>
                <w:rFonts w:ascii="Times New Roman" w:hAnsi="Times New Roman"/>
                <w:sz w:val="28"/>
                <w:szCs w:val="28"/>
                <w:lang w:val="uk-UA"/>
              </w:rPr>
              <w:t xml:space="preserve"> / М. Чень //</w:t>
            </w:r>
            <w:r w:rsidR="00D35618">
              <w:rPr>
                <w:rFonts w:ascii="Times New Roman" w:hAnsi="Times New Roman"/>
                <w:sz w:val="28"/>
                <w:szCs w:val="28"/>
                <w:lang w:val="uk-UA"/>
              </w:rPr>
              <w:t xml:space="preserve"> </w:t>
            </w:r>
            <w:r w:rsidRPr="0004548E">
              <w:rPr>
                <w:rFonts w:ascii="Times New Roman" w:hAnsi="Times New Roman"/>
                <w:sz w:val="28"/>
                <w:szCs w:val="28"/>
                <w:lang w:val="uk-UA"/>
              </w:rPr>
              <w:t>Науковий вісник Миколаївського національного університету імені В.О.</w:t>
            </w:r>
            <w:r w:rsidR="00D35618">
              <w:rPr>
                <w:rFonts w:ascii="Times New Roman" w:hAnsi="Times New Roman"/>
                <w:sz w:val="28"/>
                <w:szCs w:val="28"/>
                <w:lang w:val="uk-UA"/>
              </w:rPr>
              <w:t> </w:t>
            </w:r>
            <w:r w:rsidRPr="0004548E">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D35618">
              <w:rPr>
                <w:rFonts w:ascii="Times New Roman" w:hAnsi="Times New Roman"/>
                <w:sz w:val="28"/>
                <w:szCs w:val="28"/>
                <w:lang w:val="uk-UA"/>
              </w:rPr>
              <w:t> </w:t>
            </w:r>
            <w:r w:rsidRPr="0004548E">
              <w:rPr>
                <w:rFonts w:ascii="Times New Roman" w:hAnsi="Times New Roman"/>
                <w:sz w:val="28"/>
                <w:szCs w:val="28"/>
                <w:lang w:val="uk-UA"/>
              </w:rPr>
              <w:t>Сухомлинського; за ред. А.Л</w:t>
            </w:r>
            <w:r w:rsidR="00D35618">
              <w:rPr>
                <w:rFonts w:ascii="Times New Roman" w:hAnsi="Times New Roman"/>
                <w:sz w:val="28"/>
                <w:szCs w:val="28"/>
                <w:lang w:val="uk-UA"/>
              </w:rPr>
              <w:t>. Ситченка.– Миколаїв, 2016. –№ </w:t>
            </w:r>
            <w:r w:rsidRPr="0004548E">
              <w:rPr>
                <w:rFonts w:ascii="Times New Roman" w:hAnsi="Times New Roman"/>
                <w:sz w:val="28"/>
                <w:szCs w:val="28"/>
                <w:lang w:val="uk-UA"/>
              </w:rPr>
              <w:t>3(54). – С.</w:t>
            </w:r>
            <w:r>
              <w:rPr>
                <w:rFonts w:ascii="Times New Roman" w:hAnsi="Times New Roman"/>
                <w:sz w:val="28"/>
                <w:szCs w:val="28"/>
                <w:lang w:val="uk-UA"/>
              </w:rPr>
              <w:t xml:space="preserve"> 101-104.</w:t>
            </w:r>
          </w:p>
        </w:tc>
      </w:tr>
      <w:tr w:rsidR="00B66BF3" w:rsidRPr="00D3561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D35618">
            <w:pPr>
              <w:spacing w:after="240"/>
              <w:jc w:val="both"/>
              <w:rPr>
                <w:rFonts w:ascii="Times New Roman" w:hAnsi="Times New Roman"/>
                <w:sz w:val="28"/>
                <w:szCs w:val="28"/>
                <w:lang w:val="uk-UA"/>
              </w:rPr>
            </w:pPr>
            <w:r>
              <w:rPr>
                <w:rFonts w:ascii="Times New Roman" w:hAnsi="Times New Roman"/>
                <w:sz w:val="28"/>
                <w:szCs w:val="28"/>
                <w:lang w:val="uk-UA"/>
              </w:rPr>
              <w:t>Чепак</w:t>
            </w:r>
            <w:r w:rsidR="001B3FB0">
              <w:rPr>
                <w:rFonts w:ascii="Times New Roman" w:hAnsi="Times New Roman"/>
                <w:sz w:val="28"/>
                <w:szCs w:val="28"/>
                <w:lang w:val="uk-UA"/>
              </w:rPr>
              <w:t>,</w:t>
            </w:r>
            <w:r>
              <w:rPr>
                <w:rFonts w:ascii="Times New Roman" w:hAnsi="Times New Roman"/>
                <w:sz w:val="28"/>
                <w:szCs w:val="28"/>
                <w:lang w:val="uk-UA"/>
              </w:rPr>
              <w:t xml:space="preserve"> В.В. Місце і роль безперервної освіти в епоху глобалізацій них змін / В.В.</w:t>
            </w:r>
            <w:r w:rsidR="00D35618">
              <w:rPr>
                <w:rFonts w:ascii="Times New Roman" w:hAnsi="Times New Roman"/>
                <w:sz w:val="28"/>
                <w:szCs w:val="28"/>
                <w:lang w:val="uk-UA"/>
              </w:rPr>
              <w:t> </w:t>
            </w:r>
            <w:r>
              <w:rPr>
                <w:rFonts w:ascii="Times New Roman" w:hAnsi="Times New Roman"/>
                <w:sz w:val="28"/>
                <w:szCs w:val="28"/>
                <w:lang w:val="uk-UA"/>
              </w:rPr>
              <w:t xml:space="preserve">Чепак // </w:t>
            </w:r>
            <w:r w:rsidRPr="00A87FDD">
              <w:rPr>
                <w:rFonts w:ascii="Times New Roman" w:hAnsi="Times New Roman"/>
                <w:sz w:val="28"/>
                <w:szCs w:val="28"/>
                <w:lang w:val="uk-UA"/>
              </w:rPr>
              <w:t>Науковий вісник Миколаївського державного університету імені В.О.</w:t>
            </w:r>
            <w:r w:rsidR="00D35618">
              <w:rPr>
                <w:rFonts w:ascii="Times New Roman" w:hAnsi="Times New Roman"/>
                <w:sz w:val="28"/>
                <w:szCs w:val="28"/>
                <w:lang w:val="uk-UA"/>
              </w:rPr>
              <w:t> </w:t>
            </w:r>
            <w:r w:rsidRPr="00A87FDD">
              <w:rPr>
                <w:rFonts w:ascii="Times New Roman" w:hAnsi="Times New Roman"/>
                <w:sz w:val="28"/>
                <w:szCs w:val="28"/>
                <w:lang w:val="uk-UA"/>
              </w:rPr>
              <w:t>Сухомлинського: збірник наукових п</w:t>
            </w:r>
            <w:r w:rsidR="00D35618">
              <w:rPr>
                <w:rFonts w:ascii="Times New Roman" w:hAnsi="Times New Roman"/>
                <w:sz w:val="28"/>
                <w:szCs w:val="28"/>
                <w:lang w:val="uk-UA"/>
              </w:rPr>
              <w:t>раць.  Сер. : Педагогічні науки</w:t>
            </w:r>
            <w:r w:rsidRPr="00A87FDD">
              <w:rPr>
                <w:rFonts w:ascii="Times New Roman" w:hAnsi="Times New Roman"/>
                <w:sz w:val="28"/>
                <w:szCs w:val="28"/>
                <w:lang w:val="uk-UA"/>
              </w:rPr>
              <w:t xml:space="preserve"> / Миколаївський державний  університет імені В.О. Сухомлинського. – Миколаїв, 2005. –  Вип. 10. Т.2</w:t>
            </w:r>
            <w:r>
              <w:rPr>
                <w:rFonts w:ascii="Times New Roman" w:hAnsi="Times New Roman"/>
                <w:sz w:val="28"/>
                <w:szCs w:val="28"/>
                <w:lang w:val="uk-UA"/>
              </w:rPr>
              <w:t>. – С. 61-64.</w:t>
            </w:r>
          </w:p>
        </w:tc>
      </w:tr>
      <w:tr w:rsidR="00B66BF3" w:rsidRPr="00BA250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D35618">
            <w:pPr>
              <w:spacing w:after="240"/>
              <w:jc w:val="both"/>
              <w:rPr>
                <w:rFonts w:ascii="Times New Roman" w:hAnsi="Times New Roman"/>
                <w:sz w:val="28"/>
                <w:szCs w:val="28"/>
                <w:lang w:val="uk-UA"/>
              </w:rPr>
            </w:pPr>
            <w:r>
              <w:rPr>
                <w:rFonts w:ascii="Times New Roman" w:hAnsi="Times New Roman"/>
                <w:sz w:val="28"/>
                <w:szCs w:val="28"/>
                <w:lang w:val="uk-UA"/>
              </w:rPr>
              <w:t>Чепка</w:t>
            </w:r>
            <w:r w:rsidR="001B3FB0">
              <w:rPr>
                <w:rFonts w:ascii="Times New Roman" w:hAnsi="Times New Roman"/>
                <w:sz w:val="28"/>
                <w:szCs w:val="28"/>
                <w:lang w:val="uk-UA"/>
              </w:rPr>
              <w:t>,</w:t>
            </w:r>
            <w:r>
              <w:rPr>
                <w:rFonts w:ascii="Times New Roman" w:hAnsi="Times New Roman"/>
                <w:sz w:val="28"/>
                <w:szCs w:val="28"/>
                <w:lang w:val="uk-UA"/>
              </w:rPr>
              <w:t xml:space="preserve"> О.В. Психолого-педагогічні засади готовності дітей старшого дошкільного віку до навчальної діяльності / О.В. Чепка // </w:t>
            </w:r>
            <w:r w:rsidRPr="00FB4FE9">
              <w:rPr>
                <w:rFonts w:ascii="Times New Roman" w:hAnsi="Times New Roman"/>
                <w:sz w:val="28"/>
                <w:szCs w:val="28"/>
                <w:lang w:val="uk-UA"/>
              </w:rPr>
              <w:t>Науковий вісник Миколаївського державного університету імені В.О.</w:t>
            </w:r>
            <w:r w:rsidR="00D35618">
              <w:rPr>
                <w:rFonts w:ascii="Times New Roman" w:hAnsi="Times New Roman"/>
                <w:sz w:val="28"/>
                <w:szCs w:val="28"/>
                <w:lang w:val="uk-UA"/>
              </w:rPr>
              <w:t> </w:t>
            </w:r>
            <w:r w:rsidRPr="00FB4FE9">
              <w:rPr>
                <w:rFonts w:ascii="Times New Roman" w:hAnsi="Times New Roman"/>
                <w:sz w:val="28"/>
                <w:szCs w:val="28"/>
                <w:lang w:val="uk-UA"/>
              </w:rPr>
              <w:t xml:space="preserve">Сухомлинського: збірник наукових </w:t>
            </w:r>
            <w:r w:rsidR="00D35618">
              <w:rPr>
                <w:rFonts w:ascii="Times New Roman" w:hAnsi="Times New Roman"/>
                <w:sz w:val="28"/>
                <w:szCs w:val="28"/>
                <w:lang w:val="uk-UA"/>
              </w:rPr>
              <w:t>праць. Сер. : Педагогічні науки / Миколаївський державний</w:t>
            </w:r>
            <w:r w:rsidRPr="00FB4FE9">
              <w:rPr>
                <w:rFonts w:ascii="Times New Roman" w:hAnsi="Times New Roman"/>
                <w:sz w:val="28"/>
                <w:szCs w:val="28"/>
                <w:lang w:val="uk-UA"/>
              </w:rPr>
              <w:t xml:space="preserve"> університет імені В.О.</w:t>
            </w:r>
            <w:r w:rsidR="00D35618">
              <w:rPr>
                <w:rFonts w:ascii="Times New Roman" w:hAnsi="Times New Roman"/>
                <w:sz w:val="28"/>
                <w:szCs w:val="28"/>
                <w:lang w:val="uk-UA"/>
              </w:rPr>
              <w:t> </w:t>
            </w:r>
            <w:r w:rsidRPr="00FB4FE9">
              <w:rPr>
                <w:rFonts w:ascii="Times New Roman" w:hAnsi="Times New Roman"/>
                <w:sz w:val="28"/>
                <w:szCs w:val="28"/>
                <w:lang w:val="uk-UA"/>
              </w:rPr>
              <w:t>Сухомлинського; заг</w:t>
            </w:r>
            <w:r w:rsidR="00D35618">
              <w:rPr>
                <w:rFonts w:ascii="Times New Roman" w:hAnsi="Times New Roman"/>
                <w:sz w:val="28"/>
                <w:szCs w:val="28"/>
                <w:lang w:val="uk-UA"/>
              </w:rPr>
              <w:t xml:space="preserve">.ред. В.  Будака, О. Пєхоти. - Миколаїв, 2008. – </w:t>
            </w:r>
            <w:r w:rsidRPr="00FB4FE9">
              <w:rPr>
                <w:rFonts w:ascii="Times New Roman" w:hAnsi="Times New Roman"/>
                <w:sz w:val="28"/>
                <w:szCs w:val="28"/>
                <w:lang w:val="uk-UA"/>
              </w:rPr>
              <w:t>Спецвипуск. Т.1. Психолого-пе</w:t>
            </w:r>
            <w:r w:rsidR="00D35618">
              <w:rPr>
                <w:rFonts w:ascii="Times New Roman" w:hAnsi="Times New Roman"/>
                <w:sz w:val="28"/>
                <w:szCs w:val="28"/>
                <w:lang w:val="uk-UA"/>
              </w:rPr>
              <w:t>дагогічне</w:t>
            </w:r>
            <w:r w:rsidRPr="00FB4FE9">
              <w:rPr>
                <w:rFonts w:ascii="Times New Roman" w:hAnsi="Times New Roman"/>
                <w:sz w:val="28"/>
                <w:szCs w:val="28"/>
                <w:lang w:val="uk-UA"/>
              </w:rPr>
              <w:t xml:space="preserve"> забезпечення передшкільної освіти. – С.</w:t>
            </w:r>
            <w:r>
              <w:rPr>
                <w:rFonts w:ascii="Times New Roman" w:hAnsi="Times New Roman"/>
                <w:sz w:val="28"/>
                <w:szCs w:val="28"/>
                <w:lang w:val="uk-UA"/>
              </w:rPr>
              <w:t xml:space="preserve"> 231-237.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D35618">
            <w:pPr>
              <w:spacing w:after="240"/>
              <w:jc w:val="both"/>
              <w:rPr>
                <w:rFonts w:ascii="Times New Roman" w:hAnsi="Times New Roman"/>
                <w:sz w:val="28"/>
                <w:szCs w:val="28"/>
                <w:lang w:val="uk-UA"/>
              </w:rPr>
            </w:pPr>
            <w:r>
              <w:rPr>
                <w:rFonts w:ascii="Times New Roman" w:hAnsi="Times New Roman"/>
                <w:sz w:val="28"/>
                <w:szCs w:val="28"/>
                <w:lang w:val="uk-UA"/>
              </w:rPr>
              <w:t>Червак</w:t>
            </w:r>
            <w:r w:rsidR="001B3FB0">
              <w:rPr>
                <w:rFonts w:ascii="Times New Roman" w:hAnsi="Times New Roman"/>
                <w:sz w:val="28"/>
                <w:szCs w:val="28"/>
                <w:lang w:val="uk-UA"/>
              </w:rPr>
              <w:t>,</w:t>
            </w:r>
            <w:r w:rsidR="00D35618">
              <w:rPr>
                <w:rFonts w:ascii="Times New Roman" w:hAnsi="Times New Roman"/>
                <w:sz w:val="28"/>
                <w:szCs w:val="28"/>
                <w:lang w:val="uk-UA"/>
              </w:rPr>
              <w:t> </w:t>
            </w:r>
            <w:r>
              <w:rPr>
                <w:rFonts w:ascii="Times New Roman" w:hAnsi="Times New Roman"/>
                <w:sz w:val="28"/>
                <w:szCs w:val="28"/>
                <w:lang w:val="uk-UA"/>
              </w:rPr>
              <w:t xml:space="preserve">Г.Б. Викладання історії в класах суспільно-гуманітарного профілю / Г.Б. Червак // </w:t>
            </w:r>
            <w:r w:rsidRPr="006E1A88">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w:t>
            </w:r>
            <w:r w:rsidR="00D35618">
              <w:rPr>
                <w:rFonts w:ascii="Times New Roman" w:hAnsi="Times New Roman"/>
                <w:sz w:val="28"/>
                <w:szCs w:val="28"/>
                <w:lang w:val="uk-UA"/>
              </w:rPr>
              <w:t>. Сер. : Педагогічні науки / Миколаївський державний</w:t>
            </w:r>
            <w:r w:rsidRPr="006E1A88">
              <w:rPr>
                <w:rFonts w:ascii="Times New Roman" w:hAnsi="Times New Roman"/>
                <w:sz w:val="28"/>
                <w:szCs w:val="28"/>
                <w:lang w:val="uk-UA"/>
              </w:rPr>
              <w:t xml:space="preserve"> університет імені В.О. Сухомлинського. – Миколаїв, 2008. –  Вип. 20.Т.2. – С.</w:t>
            </w:r>
            <w:r>
              <w:rPr>
                <w:rFonts w:ascii="Times New Roman" w:hAnsi="Times New Roman"/>
                <w:sz w:val="28"/>
                <w:szCs w:val="28"/>
                <w:lang w:val="uk-UA"/>
              </w:rPr>
              <w:t xml:space="preserve"> 215-221.</w:t>
            </w:r>
          </w:p>
        </w:tc>
      </w:tr>
      <w:tr w:rsidR="00B66BF3" w:rsidRPr="00D35618"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D35618">
            <w:pPr>
              <w:spacing w:after="240"/>
              <w:jc w:val="both"/>
              <w:rPr>
                <w:rFonts w:ascii="Times New Roman" w:hAnsi="Times New Roman"/>
                <w:sz w:val="28"/>
                <w:szCs w:val="28"/>
                <w:lang w:val="uk-UA"/>
              </w:rPr>
            </w:pPr>
            <w:r>
              <w:rPr>
                <w:rFonts w:ascii="Times New Roman" w:hAnsi="Times New Roman"/>
                <w:sz w:val="28"/>
                <w:szCs w:val="28"/>
                <w:lang w:val="uk-UA"/>
              </w:rPr>
              <w:t>Червак</w:t>
            </w:r>
            <w:r w:rsidR="001B3FB0">
              <w:rPr>
                <w:rFonts w:ascii="Times New Roman" w:hAnsi="Times New Roman"/>
                <w:sz w:val="28"/>
                <w:szCs w:val="28"/>
                <w:lang w:val="uk-UA"/>
              </w:rPr>
              <w:t>,</w:t>
            </w:r>
            <w:r w:rsidR="00D35618">
              <w:rPr>
                <w:rFonts w:ascii="Times New Roman" w:hAnsi="Times New Roman"/>
                <w:sz w:val="28"/>
                <w:szCs w:val="28"/>
                <w:lang w:val="uk-UA"/>
              </w:rPr>
              <w:t> </w:t>
            </w:r>
            <w:r>
              <w:rPr>
                <w:rFonts w:ascii="Times New Roman" w:hAnsi="Times New Roman"/>
                <w:sz w:val="28"/>
                <w:szCs w:val="28"/>
                <w:lang w:val="uk-UA"/>
              </w:rPr>
              <w:t xml:space="preserve">Г.Б. Методична підготовка майбутнього вчителя історії профільних класів суспільно-гуманітарного напряму / Г.Б. Червак // </w:t>
            </w:r>
            <w:r w:rsidRPr="00023B78">
              <w:rPr>
                <w:rFonts w:ascii="Times New Roman" w:hAnsi="Times New Roman"/>
                <w:sz w:val="28"/>
                <w:szCs w:val="28"/>
                <w:lang w:val="uk-UA"/>
              </w:rPr>
              <w:t>Науковий вісник Миколаївського державного університету імені В.О.</w:t>
            </w:r>
            <w:r w:rsidR="00D35618">
              <w:rPr>
                <w:rFonts w:ascii="Times New Roman" w:hAnsi="Times New Roman"/>
                <w:sz w:val="28"/>
                <w:szCs w:val="28"/>
                <w:lang w:val="uk-UA"/>
              </w:rPr>
              <w:t> </w:t>
            </w:r>
            <w:r w:rsidRPr="00023B78">
              <w:rPr>
                <w:rFonts w:ascii="Times New Roman" w:hAnsi="Times New Roman"/>
                <w:sz w:val="28"/>
                <w:szCs w:val="28"/>
                <w:lang w:val="uk-UA"/>
              </w:rPr>
              <w:t>Сухомлинського: збірник наукових пр</w:t>
            </w:r>
            <w:r w:rsidR="00D35618">
              <w:rPr>
                <w:rFonts w:ascii="Times New Roman" w:hAnsi="Times New Roman"/>
                <w:sz w:val="28"/>
                <w:szCs w:val="28"/>
                <w:lang w:val="uk-UA"/>
              </w:rPr>
              <w:t>аць. Сер. : Педагогічні науки / Миколаївський державний</w:t>
            </w:r>
            <w:r w:rsidRPr="00023B78">
              <w:rPr>
                <w:rFonts w:ascii="Times New Roman" w:hAnsi="Times New Roman"/>
                <w:sz w:val="28"/>
                <w:szCs w:val="28"/>
                <w:lang w:val="uk-UA"/>
              </w:rPr>
              <w:t xml:space="preserve"> університет імені В.О.</w:t>
            </w:r>
            <w:r w:rsidR="00D35618">
              <w:rPr>
                <w:rFonts w:ascii="Times New Roman" w:hAnsi="Times New Roman"/>
                <w:sz w:val="28"/>
                <w:szCs w:val="28"/>
                <w:lang w:val="uk-UA"/>
              </w:rPr>
              <w:t> </w:t>
            </w:r>
            <w:r w:rsidRPr="00023B78">
              <w:rPr>
                <w:rFonts w:ascii="Times New Roman" w:hAnsi="Times New Roman"/>
                <w:sz w:val="28"/>
                <w:szCs w:val="28"/>
                <w:lang w:val="uk-UA"/>
              </w:rPr>
              <w:t>Сухомлинського; за заг. ред. В.Д.</w:t>
            </w:r>
            <w:r w:rsidR="00D35618">
              <w:rPr>
                <w:rFonts w:ascii="Times New Roman" w:hAnsi="Times New Roman"/>
                <w:sz w:val="28"/>
                <w:szCs w:val="28"/>
                <w:lang w:val="uk-UA"/>
              </w:rPr>
              <w:t> Будака, О.М. </w:t>
            </w:r>
            <w:r w:rsidRPr="00023B78">
              <w:rPr>
                <w:rFonts w:ascii="Times New Roman" w:hAnsi="Times New Roman"/>
                <w:sz w:val="28"/>
                <w:szCs w:val="28"/>
                <w:lang w:val="uk-UA"/>
              </w:rPr>
              <w:t>Пєхоти. - Миколаїв, 2009. –  Вип. 24. – С.</w:t>
            </w:r>
            <w:r>
              <w:rPr>
                <w:rFonts w:ascii="Times New Roman" w:hAnsi="Times New Roman"/>
                <w:sz w:val="28"/>
                <w:szCs w:val="28"/>
                <w:lang w:val="uk-UA"/>
              </w:rPr>
              <w:t xml:space="preserve"> 288-297.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80FFE">
            <w:pPr>
              <w:spacing w:after="240"/>
              <w:jc w:val="both"/>
              <w:rPr>
                <w:rFonts w:ascii="Times New Roman" w:hAnsi="Times New Roman"/>
                <w:sz w:val="28"/>
                <w:szCs w:val="28"/>
                <w:lang w:val="uk-UA"/>
              </w:rPr>
            </w:pPr>
            <w:r>
              <w:rPr>
                <w:rFonts w:ascii="Times New Roman" w:hAnsi="Times New Roman"/>
                <w:sz w:val="28"/>
                <w:szCs w:val="28"/>
                <w:lang w:val="uk-UA"/>
              </w:rPr>
              <w:t>Червак</w:t>
            </w:r>
            <w:r w:rsidR="001B3FB0">
              <w:rPr>
                <w:rFonts w:ascii="Times New Roman" w:hAnsi="Times New Roman"/>
                <w:sz w:val="28"/>
                <w:szCs w:val="28"/>
                <w:lang w:val="uk-UA"/>
              </w:rPr>
              <w:t>,</w:t>
            </w:r>
            <w:r>
              <w:rPr>
                <w:rFonts w:ascii="Times New Roman" w:hAnsi="Times New Roman"/>
                <w:sz w:val="28"/>
                <w:szCs w:val="28"/>
                <w:lang w:val="uk-UA"/>
              </w:rPr>
              <w:t xml:space="preserve"> Г.Б. Підготовка майбутнього вчителя історії до викладання українознавчих дисциплін в навчальних закладах нового типу / Г.Б.</w:t>
            </w:r>
            <w:r w:rsidR="00880FFE">
              <w:rPr>
                <w:rFonts w:ascii="Times New Roman" w:hAnsi="Times New Roman"/>
                <w:sz w:val="28"/>
                <w:szCs w:val="28"/>
                <w:lang w:val="uk-UA"/>
              </w:rPr>
              <w:t> </w:t>
            </w:r>
            <w:r>
              <w:rPr>
                <w:rFonts w:ascii="Times New Roman" w:hAnsi="Times New Roman"/>
                <w:sz w:val="28"/>
                <w:szCs w:val="28"/>
                <w:lang w:val="uk-UA"/>
              </w:rPr>
              <w:t xml:space="preserve">Червак // </w:t>
            </w:r>
            <w:r w:rsidRPr="009C67FC">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w:t>
            </w:r>
            <w:r w:rsidR="00880FFE">
              <w:rPr>
                <w:rFonts w:ascii="Times New Roman" w:hAnsi="Times New Roman"/>
                <w:sz w:val="28"/>
                <w:szCs w:val="28"/>
                <w:lang w:val="uk-UA"/>
              </w:rPr>
              <w:t> </w:t>
            </w:r>
            <w:r w:rsidRPr="009C67FC">
              <w:rPr>
                <w:rFonts w:ascii="Times New Roman" w:hAnsi="Times New Roman"/>
                <w:sz w:val="28"/>
                <w:szCs w:val="28"/>
                <w:lang w:val="uk-UA"/>
              </w:rPr>
              <w:t xml:space="preserve">: Педагогічні </w:t>
            </w:r>
            <w:r w:rsidR="00880FFE">
              <w:rPr>
                <w:rFonts w:ascii="Times New Roman" w:hAnsi="Times New Roman"/>
                <w:sz w:val="28"/>
                <w:szCs w:val="28"/>
                <w:lang w:val="uk-UA"/>
              </w:rPr>
              <w:t>науки / Миколаївський державний</w:t>
            </w:r>
            <w:r w:rsidRPr="009C67FC">
              <w:rPr>
                <w:rFonts w:ascii="Times New Roman" w:hAnsi="Times New Roman"/>
                <w:sz w:val="28"/>
                <w:szCs w:val="28"/>
                <w:lang w:val="uk-UA"/>
              </w:rPr>
              <w:t xml:space="preserve"> університет імені В.О. Сухомлинського. – Миколаїв, 2006. –  Вип. 12.Т.4. – С.</w:t>
            </w:r>
            <w:r>
              <w:rPr>
                <w:rFonts w:ascii="Times New Roman" w:hAnsi="Times New Roman"/>
                <w:sz w:val="28"/>
                <w:szCs w:val="28"/>
                <w:lang w:val="uk-UA"/>
              </w:rPr>
              <w:t xml:space="preserve"> 239-244.</w:t>
            </w:r>
          </w:p>
        </w:tc>
      </w:tr>
      <w:tr w:rsidR="00B66BF3" w:rsidRPr="008B06A9" w:rsidTr="004813E1">
        <w:trPr>
          <w:trHeight w:val="1043"/>
        </w:trPr>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52484E" w:rsidRDefault="00B66BF3" w:rsidP="00880FFE">
            <w:pPr>
              <w:spacing w:after="240"/>
              <w:jc w:val="both"/>
              <w:rPr>
                <w:rFonts w:ascii="Times New Roman" w:hAnsi="Times New Roman"/>
                <w:sz w:val="28"/>
                <w:szCs w:val="28"/>
                <w:lang w:val="uk-UA"/>
              </w:rPr>
            </w:pPr>
            <w:r w:rsidRPr="00EA2CAA">
              <w:rPr>
                <w:rFonts w:ascii="Times New Roman" w:hAnsi="Times New Roman"/>
                <w:sz w:val="28"/>
                <w:szCs w:val="28"/>
                <w:lang w:val="uk-UA"/>
              </w:rPr>
              <w:t>Червінська</w:t>
            </w:r>
            <w:r w:rsidR="001B3FB0">
              <w:rPr>
                <w:rFonts w:ascii="Times New Roman" w:hAnsi="Times New Roman"/>
                <w:sz w:val="28"/>
                <w:szCs w:val="28"/>
                <w:lang w:val="uk-UA"/>
              </w:rPr>
              <w:t>,</w:t>
            </w:r>
            <w:r w:rsidR="00880FFE">
              <w:rPr>
                <w:rFonts w:ascii="Times New Roman" w:hAnsi="Times New Roman"/>
                <w:sz w:val="28"/>
                <w:szCs w:val="28"/>
                <w:lang w:val="uk-UA"/>
              </w:rPr>
              <w:t> І</w:t>
            </w:r>
            <w:r w:rsidRPr="00EA2CAA">
              <w:rPr>
                <w:rFonts w:ascii="Times New Roman" w:hAnsi="Times New Roman"/>
                <w:sz w:val="28"/>
                <w:szCs w:val="28"/>
                <w:lang w:val="uk-UA"/>
              </w:rPr>
              <w:t>Б. Соціокультурні аспекти Формування толерантності особистості молодшого школяра в контексті педагогічних ідей Василя Сухомлинського</w:t>
            </w:r>
            <w:r w:rsidR="00880FFE">
              <w:rPr>
                <w:rFonts w:ascii="Times New Roman" w:hAnsi="Times New Roman"/>
                <w:sz w:val="28"/>
                <w:szCs w:val="28"/>
                <w:lang w:val="uk-UA"/>
              </w:rPr>
              <w:t xml:space="preserve"> / І.Б. </w:t>
            </w:r>
            <w:r>
              <w:rPr>
                <w:rFonts w:ascii="Times New Roman" w:hAnsi="Times New Roman"/>
                <w:sz w:val="28"/>
                <w:szCs w:val="28"/>
                <w:lang w:val="uk-UA"/>
              </w:rPr>
              <w:t xml:space="preserve">Червінська // </w:t>
            </w:r>
            <w:r w:rsidRPr="009C3362">
              <w:rPr>
                <w:rFonts w:ascii="Times New Roman" w:hAnsi="Times New Roman"/>
                <w:sz w:val="28"/>
                <w:szCs w:val="28"/>
                <w:lang w:val="uk-UA"/>
              </w:rPr>
              <w:t>Науковий вісник Миколаївського націон</w:t>
            </w:r>
            <w:r w:rsidR="00880FFE">
              <w:rPr>
                <w:rFonts w:ascii="Times New Roman" w:hAnsi="Times New Roman"/>
                <w:sz w:val="28"/>
                <w:szCs w:val="28"/>
                <w:lang w:val="uk-UA"/>
              </w:rPr>
              <w:t>ального університету імені В.О. </w:t>
            </w:r>
            <w:r w:rsidRPr="009C3362">
              <w:rPr>
                <w:rFonts w:ascii="Times New Roman" w:hAnsi="Times New Roman"/>
                <w:sz w:val="28"/>
                <w:szCs w:val="28"/>
                <w:lang w:val="uk-UA"/>
              </w:rPr>
              <w:t>Сухомлинського : збірник наукових праць. Сер.</w:t>
            </w:r>
            <w:r w:rsidR="00880FFE">
              <w:rPr>
                <w:rFonts w:ascii="Times New Roman" w:hAnsi="Times New Roman"/>
                <w:sz w:val="28"/>
                <w:szCs w:val="28"/>
                <w:lang w:val="uk-UA"/>
              </w:rPr>
              <w:t> </w:t>
            </w:r>
            <w:r w:rsidRPr="009C3362">
              <w:rPr>
                <w:rFonts w:ascii="Times New Roman" w:hAnsi="Times New Roman"/>
                <w:sz w:val="28"/>
                <w:szCs w:val="28"/>
                <w:lang w:val="uk-UA"/>
              </w:rPr>
              <w:t>: Педагогічні науки / Миколаївський національний університет імені В.О.</w:t>
            </w:r>
            <w:r w:rsidR="00880FFE">
              <w:rPr>
                <w:rFonts w:ascii="Times New Roman" w:hAnsi="Times New Roman"/>
                <w:sz w:val="28"/>
                <w:szCs w:val="28"/>
                <w:lang w:val="en-US"/>
              </w:rPr>
              <w:t> </w:t>
            </w:r>
            <w:r w:rsidR="00880FFE">
              <w:rPr>
                <w:rFonts w:ascii="Times New Roman" w:hAnsi="Times New Roman"/>
                <w:sz w:val="28"/>
                <w:szCs w:val="28"/>
                <w:lang w:val="uk-UA"/>
              </w:rPr>
              <w:t>Сухомлинського. –</w:t>
            </w:r>
            <w:r w:rsidRPr="009C3362">
              <w:rPr>
                <w:rFonts w:ascii="Times New Roman" w:hAnsi="Times New Roman"/>
                <w:sz w:val="28"/>
                <w:szCs w:val="28"/>
                <w:lang w:val="uk-UA"/>
              </w:rPr>
              <w:t xml:space="preserve"> Миколаїв, 2014. –  Вип.1.46. – C.</w:t>
            </w:r>
            <w:r>
              <w:rPr>
                <w:rFonts w:ascii="Times New Roman" w:hAnsi="Times New Roman"/>
                <w:sz w:val="28"/>
                <w:szCs w:val="28"/>
                <w:lang w:val="uk-UA"/>
              </w:rPr>
              <w:t xml:space="preserve"> 171-175.</w:t>
            </w:r>
          </w:p>
        </w:tc>
      </w:tr>
      <w:tr w:rsidR="00B66BF3" w:rsidRPr="00880FF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80FFE">
            <w:pPr>
              <w:spacing w:after="240"/>
              <w:jc w:val="both"/>
              <w:rPr>
                <w:rFonts w:ascii="Times New Roman" w:hAnsi="Times New Roman"/>
                <w:sz w:val="28"/>
                <w:szCs w:val="28"/>
                <w:lang w:val="uk-UA"/>
              </w:rPr>
            </w:pPr>
            <w:r>
              <w:rPr>
                <w:rFonts w:ascii="Times New Roman" w:hAnsi="Times New Roman"/>
                <w:sz w:val="28"/>
                <w:szCs w:val="28"/>
                <w:lang w:val="uk-UA"/>
              </w:rPr>
              <w:t>Чередніченко</w:t>
            </w:r>
            <w:r w:rsidR="001B3FB0">
              <w:rPr>
                <w:rFonts w:ascii="Times New Roman" w:hAnsi="Times New Roman"/>
                <w:sz w:val="28"/>
                <w:szCs w:val="28"/>
                <w:lang w:val="uk-UA"/>
              </w:rPr>
              <w:t>,</w:t>
            </w:r>
            <w:r>
              <w:rPr>
                <w:rFonts w:ascii="Times New Roman" w:hAnsi="Times New Roman"/>
                <w:sz w:val="28"/>
                <w:szCs w:val="28"/>
                <w:lang w:val="uk-UA"/>
              </w:rPr>
              <w:t xml:space="preserve"> Г.А. Педагогічні умови розвитку творчих здібностей студентів у проце</w:t>
            </w:r>
            <w:r w:rsidR="00880FFE">
              <w:rPr>
                <w:rFonts w:ascii="Times New Roman" w:hAnsi="Times New Roman"/>
                <w:sz w:val="28"/>
                <w:szCs w:val="28"/>
                <w:lang w:val="uk-UA"/>
              </w:rPr>
              <w:t>сі навчальної діяльності / Г.А.</w:t>
            </w:r>
            <w:r w:rsidR="00880FFE">
              <w:rPr>
                <w:rFonts w:ascii="Times New Roman" w:hAnsi="Times New Roman"/>
                <w:sz w:val="28"/>
                <w:szCs w:val="28"/>
                <w:lang w:val="en-US"/>
              </w:rPr>
              <w:t> </w:t>
            </w:r>
            <w:r>
              <w:rPr>
                <w:rFonts w:ascii="Times New Roman" w:hAnsi="Times New Roman"/>
                <w:sz w:val="28"/>
                <w:szCs w:val="28"/>
                <w:lang w:val="uk-UA"/>
              </w:rPr>
              <w:t xml:space="preserve">Чередниченко // </w:t>
            </w:r>
            <w:r w:rsidRPr="00F5418E">
              <w:rPr>
                <w:rFonts w:ascii="Times New Roman" w:hAnsi="Times New Roman"/>
                <w:sz w:val="28"/>
                <w:szCs w:val="28"/>
                <w:lang w:val="uk-UA"/>
              </w:rPr>
              <w:t>Науковий вісник Миколаївського державного університету імені В.О.</w:t>
            </w:r>
            <w:r w:rsidR="00880FFE">
              <w:rPr>
                <w:rFonts w:ascii="Times New Roman" w:hAnsi="Times New Roman"/>
                <w:sz w:val="28"/>
                <w:szCs w:val="28"/>
                <w:lang w:val="en-US"/>
              </w:rPr>
              <w:t> </w:t>
            </w:r>
            <w:r w:rsidRPr="00F5418E">
              <w:rPr>
                <w:rFonts w:ascii="Times New Roman" w:hAnsi="Times New Roman"/>
                <w:sz w:val="28"/>
                <w:szCs w:val="28"/>
                <w:lang w:val="uk-UA"/>
              </w:rPr>
              <w:t>Сухомлинського: збірник наукових</w:t>
            </w:r>
            <w:r w:rsidR="00880FFE">
              <w:rPr>
                <w:rFonts w:ascii="Times New Roman" w:hAnsi="Times New Roman"/>
                <w:sz w:val="28"/>
                <w:szCs w:val="28"/>
                <w:lang w:val="uk-UA"/>
              </w:rPr>
              <w:t xml:space="preserve"> праць. Сер.: Педагогічні науки / Миколаївський державний університет імені В.О.</w:t>
            </w:r>
            <w:r w:rsidR="00880FFE">
              <w:rPr>
                <w:rFonts w:ascii="Times New Roman" w:hAnsi="Times New Roman"/>
                <w:sz w:val="28"/>
                <w:szCs w:val="28"/>
                <w:lang w:val="en-US"/>
              </w:rPr>
              <w:t> </w:t>
            </w:r>
            <w:r w:rsidRPr="00F5418E">
              <w:rPr>
                <w:rFonts w:ascii="Times New Roman" w:hAnsi="Times New Roman"/>
                <w:sz w:val="28"/>
                <w:szCs w:val="28"/>
                <w:lang w:val="uk-UA"/>
              </w:rPr>
              <w:t>Сухомлинського. – Миколаїв, 2005. –  Вип. 10. Т.1</w:t>
            </w:r>
            <w:r>
              <w:rPr>
                <w:rFonts w:ascii="Times New Roman" w:hAnsi="Times New Roman"/>
                <w:sz w:val="28"/>
                <w:szCs w:val="28"/>
                <w:lang w:val="uk-UA"/>
              </w:rPr>
              <w:t>. – С. 119-123.</w:t>
            </w:r>
          </w:p>
        </w:tc>
      </w:tr>
      <w:tr w:rsidR="00B66BF3" w:rsidRPr="00880FF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510DF" w:rsidRDefault="00B66BF3" w:rsidP="00880FFE">
            <w:pPr>
              <w:spacing w:after="240"/>
              <w:jc w:val="both"/>
              <w:rPr>
                <w:rFonts w:ascii="Times New Roman" w:hAnsi="Times New Roman"/>
                <w:sz w:val="28"/>
                <w:szCs w:val="28"/>
                <w:lang w:val="uk-UA"/>
              </w:rPr>
            </w:pPr>
            <w:r>
              <w:rPr>
                <w:rFonts w:ascii="Times New Roman" w:hAnsi="Times New Roman"/>
                <w:sz w:val="28"/>
                <w:szCs w:val="28"/>
                <w:lang w:val="uk-UA"/>
              </w:rPr>
              <w:t>Чернишов</w:t>
            </w:r>
            <w:r w:rsidR="001B3FB0">
              <w:rPr>
                <w:rFonts w:ascii="Times New Roman" w:hAnsi="Times New Roman"/>
                <w:sz w:val="28"/>
                <w:szCs w:val="28"/>
                <w:lang w:val="uk-UA"/>
              </w:rPr>
              <w:t>,</w:t>
            </w:r>
            <w:r w:rsidR="00880FFE">
              <w:rPr>
                <w:rFonts w:ascii="Times New Roman" w:hAnsi="Times New Roman"/>
                <w:sz w:val="28"/>
                <w:szCs w:val="28"/>
                <w:lang w:val="en-US"/>
              </w:rPr>
              <w:t> </w:t>
            </w:r>
            <w:r>
              <w:rPr>
                <w:rFonts w:ascii="Times New Roman" w:hAnsi="Times New Roman"/>
                <w:sz w:val="28"/>
                <w:szCs w:val="28"/>
                <w:lang w:val="uk-UA"/>
              </w:rPr>
              <w:t>Д.О. Проблема виховної діяльності сучасного загальноосвітнього навчального закладу в умовах регіонального виміру / Д.О.</w:t>
            </w:r>
            <w:r w:rsidR="00880FFE">
              <w:rPr>
                <w:rFonts w:ascii="Times New Roman" w:hAnsi="Times New Roman"/>
                <w:sz w:val="28"/>
                <w:szCs w:val="28"/>
                <w:lang w:val="en-US"/>
              </w:rPr>
              <w:t> </w:t>
            </w:r>
            <w:r>
              <w:rPr>
                <w:rFonts w:ascii="Times New Roman" w:hAnsi="Times New Roman"/>
                <w:sz w:val="28"/>
                <w:szCs w:val="28"/>
                <w:lang w:val="uk-UA"/>
              </w:rPr>
              <w:t xml:space="preserve">Чернишов // </w:t>
            </w:r>
            <w:r w:rsidRPr="0065335F">
              <w:rPr>
                <w:rFonts w:ascii="Times New Roman" w:hAnsi="Times New Roman"/>
                <w:sz w:val="28"/>
                <w:szCs w:val="28"/>
                <w:lang w:val="uk-UA"/>
              </w:rPr>
              <w:t>Науковий вісник Миколаївського націон</w:t>
            </w:r>
            <w:r w:rsidR="00880FFE">
              <w:rPr>
                <w:rFonts w:ascii="Times New Roman" w:hAnsi="Times New Roman"/>
                <w:sz w:val="28"/>
                <w:szCs w:val="28"/>
                <w:lang w:val="uk-UA"/>
              </w:rPr>
              <w:t>ального університету імені В.О.</w:t>
            </w:r>
            <w:r w:rsidR="00880FFE">
              <w:rPr>
                <w:rFonts w:ascii="Times New Roman" w:hAnsi="Times New Roman"/>
                <w:sz w:val="28"/>
                <w:szCs w:val="28"/>
                <w:lang w:val="en-US"/>
              </w:rPr>
              <w:t> </w:t>
            </w:r>
            <w:r w:rsidRPr="0065335F">
              <w:rPr>
                <w:rFonts w:ascii="Times New Roman" w:hAnsi="Times New Roman"/>
                <w:sz w:val="28"/>
                <w:szCs w:val="28"/>
                <w:lang w:val="uk-UA"/>
              </w:rPr>
              <w:t>Сухомлинського : збірник наукових праць. Сер.</w:t>
            </w:r>
            <w:r w:rsidR="00880FFE">
              <w:rPr>
                <w:rFonts w:ascii="Times New Roman" w:hAnsi="Times New Roman"/>
                <w:sz w:val="28"/>
                <w:szCs w:val="28"/>
                <w:lang w:val="en-US"/>
              </w:rPr>
              <w:t> </w:t>
            </w:r>
            <w:r w:rsidRPr="0065335F">
              <w:rPr>
                <w:rFonts w:ascii="Times New Roman" w:hAnsi="Times New Roman"/>
                <w:sz w:val="28"/>
                <w:szCs w:val="28"/>
                <w:lang w:val="uk-UA"/>
              </w:rPr>
              <w:t>: Педагогічні науки / Миколаївський наці</w:t>
            </w:r>
            <w:r w:rsidR="00880FFE">
              <w:rPr>
                <w:rFonts w:ascii="Times New Roman" w:hAnsi="Times New Roman"/>
                <w:sz w:val="28"/>
                <w:szCs w:val="28"/>
                <w:lang w:val="uk-UA"/>
              </w:rPr>
              <w:t>ональний університет імені В.О.</w:t>
            </w:r>
            <w:r w:rsidR="00880FFE">
              <w:rPr>
                <w:rFonts w:ascii="Times New Roman" w:hAnsi="Times New Roman"/>
                <w:sz w:val="28"/>
                <w:szCs w:val="28"/>
                <w:lang w:val="en-US"/>
              </w:rPr>
              <w:t> </w:t>
            </w:r>
            <w:r w:rsidRPr="0065335F">
              <w:rPr>
                <w:rFonts w:ascii="Times New Roman" w:hAnsi="Times New Roman"/>
                <w:sz w:val="28"/>
                <w:szCs w:val="28"/>
                <w:lang w:val="uk-UA"/>
              </w:rPr>
              <w:t>Сухомлинського; за ред. В.</w:t>
            </w:r>
            <w:r w:rsidR="00880FFE">
              <w:rPr>
                <w:rFonts w:ascii="Times New Roman" w:hAnsi="Times New Roman"/>
                <w:sz w:val="28"/>
                <w:szCs w:val="28"/>
                <w:lang w:val="en-US"/>
              </w:rPr>
              <w:t> </w:t>
            </w:r>
            <w:r w:rsidRPr="0065335F">
              <w:rPr>
                <w:rFonts w:ascii="Times New Roman" w:hAnsi="Times New Roman"/>
                <w:sz w:val="28"/>
                <w:szCs w:val="28"/>
                <w:lang w:val="uk-UA"/>
              </w:rPr>
              <w:t>Будака, О. Пєхоти. - Миколаїв, 2011. –  Вип.1.35. – С.</w:t>
            </w:r>
            <w:r>
              <w:rPr>
                <w:rFonts w:ascii="Times New Roman" w:hAnsi="Times New Roman"/>
                <w:sz w:val="28"/>
                <w:szCs w:val="28"/>
                <w:lang w:val="uk-UA"/>
              </w:rPr>
              <w:t xml:space="preserve"> 209-215.</w:t>
            </w:r>
          </w:p>
        </w:tc>
      </w:tr>
      <w:tr w:rsidR="00B66BF3" w:rsidRPr="00880FF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5AE0" w:rsidRDefault="00B66BF3" w:rsidP="00880FFE">
            <w:pPr>
              <w:spacing w:after="240"/>
              <w:jc w:val="both"/>
              <w:rPr>
                <w:rFonts w:ascii="Times New Roman" w:hAnsi="Times New Roman"/>
                <w:sz w:val="28"/>
                <w:szCs w:val="28"/>
                <w:lang w:val="uk-UA"/>
              </w:rPr>
            </w:pPr>
            <w:r w:rsidRPr="00D126AB">
              <w:rPr>
                <w:rFonts w:ascii="Times New Roman" w:hAnsi="Times New Roman"/>
                <w:sz w:val="28"/>
                <w:szCs w:val="28"/>
                <w:lang w:val="uk-UA"/>
              </w:rPr>
              <w:t>Чернікова</w:t>
            </w:r>
            <w:r w:rsidR="001B3FB0">
              <w:rPr>
                <w:rFonts w:ascii="Times New Roman" w:hAnsi="Times New Roman"/>
                <w:sz w:val="28"/>
                <w:szCs w:val="28"/>
                <w:lang w:val="uk-UA"/>
              </w:rPr>
              <w:t>,</w:t>
            </w:r>
            <w:r w:rsidR="00880FFE">
              <w:rPr>
                <w:rFonts w:ascii="Times New Roman" w:hAnsi="Times New Roman"/>
                <w:sz w:val="28"/>
                <w:szCs w:val="28"/>
                <w:lang w:val="uk-UA"/>
              </w:rPr>
              <w:t xml:space="preserve"> В.</w:t>
            </w:r>
            <w:r w:rsidRPr="00D126AB">
              <w:rPr>
                <w:rFonts w:ascii="Times New Roman" w:hAnsi="Times New Roman"/>
                <w:sz w:val="28"/>
                <w:szCs w:val="28"/>
                <w:lang w:val="uk-UA"/>
              </w:rPr>
              <w:t>О. Сучасний стан і перспективи викладання іноземної мови професійного спрямування майбутнім судноводіям</w:t>
            </w:r>
            <w:r>
              <w:rPr>
                <w:rFonts w:ascii="Times New Roman" w:hAnsi="Times New Roman"/>
                <w:sz w:val="28"/>
                <w:szCs w:val="28"/>
                <w:lang w:val="uk-UA"/>
              </w:rPr>
              <w:t xml:space="preserve"> / </w:t>
            </w:r>
            <w:r w:rsidR="00880FFE">
              <w:rPr>
                <w:rFonts w:ascii="Times New Roman" w:hAnsi="Times New Roman"/>
                <w:sz w:val="28"/>
                <w:szCs w:val="28"/>
                <w:lang w:val="uk-UA"/>
              </w:rPr>
              <w:t>В.О.</w:t>
            </w:r>
            <w:r w:rsidR="00880FFE">
              <w:rPr>
                <w:rFonts w:ascii="Times New Roman" w:hAnsi="Times New Roman"/>
                <w:sz w:val="28"/>
                <w:szCs w:val="28"/>
                <w:lang w:val="en-US"/>
              </w:rPr>
              <w:t> </w:t>
            </w:r>
            <w:r w:rsidR="00880FFE">
              <w:rPr>
                <w:rFonts w:ascii="Times New Roman" w:hAnsi="Times New Roman"/>
                <w:sz w:val="28"/>
                <w:szCs w:val="28"/>
                <w:lang w:val="uk-UA"/>
              </w:rPr>
              <w:t>Чернікова</w:t>
            </w:r>
            <w:r>
              <w:rPr>
                <w:rFonts w:ascii="Times New Roman" w:hAnsi="Times New Roman"/>
                <w:sz w:val="28"/>
                <w:szCs w:val="28"/>
                <w:lang w:val="uk-UA"/>
              </w:rPr>
              <w:t xml:space="preserve"> // </w:t>
            </w:r>
            <w:r w:rsidRPr="005B1411">
              <w:rPr>
                <w:rFonts w:ascii="Times New Roman" w:hAnsi="Times New Roman"/>
                <w:sz w:val="28"/>
                <w:szCs w:val="28"/>
                <w:lang w:val="uk-UA"/>
              </w:rPr>
              <w:t>Науковий вісник Миколаївського національного університету імені В.О.</w:t>
            </w:r>
            <w:r w:rsidR="00880FFE">
              <w:rPr>
                <w:rFonts w:ascii="Times New Roman" w:hAnsi="Times New Roman"/>
                <w:sz w:val="28"/>
                <w:szCs w:val="28"/>
                <w:lang w:val="en-US"/>
              </w:rPr>
              <w:t> </w:t>
            </w:r>
            <w:r w:rsidRPr="005B1411">
              <w:rPr>
                <w:rFonts w:ascii="Times New Roman" w:hAnsi="Times New Roman"/>
                <w:sz w:val="28"/>
                <w:szCs w:val="28"/>
                <w:lang w:val="uk-UA"/>
              </w:rPr>
              <w:t>Сухомлинського : збірник наукових праць. Сер.</w:t>
            </w:r>
            <w:r w:rsidR="00880FFE">
              <w:rPr>
                <w:rFonts w:ascii="Times New Roman" w:hAnsi="Times New Roman"/>
                <w:sz w:val="28"/>
                <w:szCs w:val="28"/>
                <w:lang w:val="en-US"/>
              </w:rPr>
              <w:t> </w:t>
            </w:r>
            <w:r w:rsidRPr="005B1411">
              <w:rPr>
                <w:rFonts w:ascii="Times New Roman" w:hAnsi="Times New Roman"/>
                <w:sz w:val="28"/>
                <w:szCs w:val="28"/>
                <w:lang w:val="uk-UA"/>
              </w:rPr>
              <w:t>: Педагогічні науки / Миколаївський наці</w:t>
            </w:r>
            <w:r w:rsidR="00880FFE">
              <w:rPr>
                <w:rFonts w:ascii="Times New Roman" w:hAnsi="Times New Roman"/>
                <w:sz w:val="28"/>
                <w:szCs w:val="28"/>
                <w:lang w:val="uk-UA"/>
              </w:rPr>
              <w:t>ональний університет імені В.О.</w:t>
            </w:r>
            <w:r w:rsidR="00880FFE">
              <w:rPr>
                <w:rFonts w:ascii="Times New Roman" w:hAnsi="Times New Roman"/>
                <w:sz w:val="28"/>
                <w:szCs w:val="28"/>
                <w:lang w:val="en-US"/>
              </w:rPr>
              <w:t> </w:t>
            </w:r>
            <w:r w:rsidR="00880FFE">
              <w:rPr>
                <w:rFonts w:ascii="Times New Roman" w:hAnsi="Times New Roman"/>
                <w:sz w:val="28"/>
                <w:szCs w:val="28"/>
                <w:lang w:val="uk-UA"/>
              </w:rPr>
              <w:t>Сухомлинського. –</w:t>
            </w:r>
            <w:r w:rsidRPr="005B1411">
              <w:rPr>
                <w:rFonts w:ascii="Times New Roman" w:hAnsi="Times New Roman"/>
                <w:sz w:val="28"/>
                <w:szCs w:val="28"/>
                <w:lang w:val="uk-UA"/>
              </w:rPr>
              <w:t xml:space="preserve"> Миколаїв, 2013. – Вип. – 1.43. Технології педагогічної освіти. – </w:t>
            </w:r>
            <w:r w:rsidRPr="00D126AB">
              <w:rPr>
                <w:rFonts w:ascii="Times New Roman" w:hAnsi="Times New Roman"/>
                <w:sz w:val="28"/>
                <w:szCs w:val="28"/>
                <w:lang w:val="uk-UA"/>
              </w:rPr>
              <w:t>C. 49-53.</w:t>
            </w:r>
          </w:p>
        </w:tc>
      </w:tr>
      <w:tr w:rsidR="00B66BF3" w:rsidRPr="00880FF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880FFE">
            <w:pPr>
              <w:spacing w:after="240"/>
              <w:jc w:val="both"/>
              <w:rPr>
                <w:rFonts w:ascii="Times New Roman" w:hAnsi="Times New Roman"/>
                <w:sz w:val="28"/>
                <w:szCs w:val="28"/>
                <w:lang w:val="uk-UA"/>
              </w:rPr>
            </w:pPr>
            <w:r w:rsidRPr="000B4A43">
              <w:rPr>
                <w:rFonts w:ascii="Times New Roman" w:hAnsi="Times New Roman"/>
                <w:sz w:val="28"/>
                <w:szCs w:val="28"/>
                <w:lang w:val="uk-UA"/>
              </w:rPr>
              <w:t>Чернікова</w:t>
            </w:r>
            <w:r>
              <w:rPr>
                <w:rFonts w:ascii="Times New Roman" w:hAnsi="Times New Roman"/>
                <w:sz w:val="28"/>
                <w:szCs w:val="28"/>
                <w:lang w:val="uk-UA"/>
              </w:rPr>
              <w:t>,</w:t>
            </w:r>
            <w:r w:rsidR="00880FFE">
              <w:rPr>
                <w:rFonts w:ascii="Times New Roman" w:hAnsi="Times New Roman"/>
                <w:sz w:val="28"/>
                <w:szCs w:val="28"/>
                <w:lang w:val="uk-UA"/>
              </w:rPr>
              <w:t xml:space="preserve"> В.</w:t>
            </w:r>
            <w:r w:rsidRPr="000B4A43">
              <w:rPr>
                <w:rFonts w:ascii="Times New Roman" w:hAnsi="Times New Roman"/>
                <w:sz w:val="28"/>
                <w:szCs w:val="28"/>
                <w:lang w:val="uk-UA"/>
              </w:rPr>
              <w:t>О. Сучасний стан і перспективи викладання іноземної мови професійного спрямування майбутнім судново</w:t>
            </w:r>
            <w:r>
              <w:rPr>
                <w:rFonts w:ascii="Times New Roman" w:hAnsi="Times New Roman"/>
                <w:sz w:val="28"/>
                <w:szCs w:val="28"/>
                <w:lang w:val="uk-UA"/>
              </w:rPr>
              <w:t>діям / В.О.</w:t>
            </w:r>
            <w:r w:rsidR="00880FFE">
              <w:rPr>
                <w:rFonts w:ascii="Times New Roman" w:hAnsi="Times New Roman"/>
                <w:sz w:val="28"/>
                <w:szCs w:val="28"/>
                <w:lang w:val="en-US"/>
              </w:rPr>
              <w:t> </w:t>
            </w:r>
            <w:r>
              <w:rPr>
                <w:rFonts w:ascii="Times New Roman" w:hAnsi="Times New Roman"/>
                <w:sz w:val="28"/>
                <w:szCs w:val="28"/>
                <w:lang w:val="uk-UA"/>
              </w:rPr>
              <w:t xml:space="preserve">Чернікова // </w:t>
            </w:r>
            <w:r w:rsidRPr="00DD766F">
              <w:rPr>
                <w:rFonts w:ascii="Times New Roman" w:hAnsi="Times New Roman"/>
                <w:sz w:val="28"/>
                <w:szCs w:val="28"/>
                <w:lang w:val="uk-UA"/>
              </w:rPr>
              <w:t>Науковий вісник Миколаївського національного університету іме</w:t>
            </w:r>
            <w:r w:rsidR="00880FFE">
              <w:rPr>
                <w:rFonts w:ascii="Times New Roman" w:hAnsi="Times New Roman"/>
                <w:sz w:val="28"/>
                <w:szCs w:val="28"/>
                <w:lang w:val="uk-UA"/>
              </w:rPr>
              <w:t>ні В.О.</w:t>
            </w:r>
            <w:r w:rsidR="00880FFE">
              <w:rPr>
                <w:rFonts w:ascii="Times New Roman" w:hAnsi="Times New Roman"/>
                <w:sz w:val="28"/>
                <w:szCs w:val="28"/>
                <w:lang w:val="en-US"/>
              </w:rPr>
              <w:t> </w:t>
            </w:r>
            <w:r w:rsidRPr="00DD766F">
              <w:rPr>
                <w:rFonts w:ascii="Times New Roman" w:hAnsi="Times New Roman"/>
                <w:sz w:val="28"/>
                <w:szCs w:val="28"/>
                <w:lang w:val="uk-UA"/>
              </w:rPr>
              <w:t>Сухомлинського : збірник наукових праць. Сер.</w:t>
            </w:r>
            <w:r w:rsidR="00880FFE">
              <w:rPr>
                <w:rFonts w:ascii="Times New Roman" w:hAnsi="Times New Roman"/>
                <w:sz w:val="28"/>
                <w:szCs w:val="28"/>
                <w:lang w:val="en-US"/>
              </w:rPr>
              <w:t> </w:t>
            </w:r>
            <w:r w:rsidRPr="00DD766F">
              <w:rPr>
                <w:rFonts w:ascii="Times New Roman" w:hAnsi="Times New Roman"/>
                <w:sz w:val="28"/>
                <w:szCs w:val="28"/>
                <w:lang w:val="uk-UA"/>
              </w:rPr>
              <w:t>: Педагогічні науки / Миколаївський національний університ</w:t>
            </w:r>
            <w:r w:rsidR="00880FFE">
              <w:rPr>
                <w:rFonts w:ascii="Times New Roman" w:hAnsi="Times New Roman"/>
                <w:sz w:val="28"/>
                <w:szCs w:val="28"/>
                <w:lang w:val="uk-UA"/>
              </w:rPr>
              <w:t>ет імені В.О.</w:t>
            </w:r>
            <w:r w:rsidR="00880FFE">
              <w:rPr>
                <w:rFonts w:ascii="Times New Roman" w:hAnsi="Times New Roman"/>
                <w:sz w:val="28"/>
                <w:szCs w:val="28"/>
                <w:lang w:val="en-US"/>
              </w:rPr>
              <w:t> </w:t>
            </w:r>
            <w:r w:rsidR="00880FFE">
              <w:rPr>
                <w:rFonts w:ascii="Times New Roman" w:hAnsi="Times New Roman"/>
                <w:sz w:val="28"/>
                <w:szCs w:val="28"/>
                <w:lang w:val="uk-UA"/>
              </w:rPr>
              <w:t>Сухомлинського. – Миколаїв, 2013. –</w:t>
            </w:r>
            <w:r w:rsidRPr="00DD766F">
              <w:rPr>
                <w:rFonts w:ascii="Times New Roman" w:hAnsi="Times New Roman"/>
                <w:sz w:val="28"/>
                <w:szCs w:val="28"/>
                <w:lang w:val="uk-UA"/>
              </w:rPr>
              <w:t xml:space="preserve"> Вип. – 1.43. Технології педагогічної освіти. –</w:t>
            </w:r>
            <w:r>
              <w:rPr>
                <w:rFonts w:ascii="Times New Roman" w:hAnsi="Times New Roman"/>
                <w:sz w:val="28"/>
                <w:szCs w:val="28"/>
                <w:lang w:val="uk-UA"/>
              </w:rPr>
              <w:t xml:space="preserve"> С. 49-52.</w:t>
            </w:r>
          </w:p>
        </w:tc>
      </w:tr>
      <w:tr w:rsidR="00B66BF3" w:rsidRPr="00880FF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EC7F78" w:rsidRDefault="00B66BF3" w:rsidP="00EC364A">
            <w:pPr>
              <w:spacing w:after="240"/>
              <w:jc w:val="both"/>
              <w:rPr>
                <w:rFonts w:ascii="Times New Roman" w:hAnsi="Times New Roman"/>
                <w:sz w:val="28"/>
                <w:szCs w:val="28"/>
                <w:lang w:val="uk-UA"/>
              </w:rPr>
            </w:pPr>
            <w:r w:rsidRPr="007F416F">
              <w:rPr>
                <w:rFonts w:ascii="Times New Roman" w:hAnsi="Times New Roman"/>
                <w:sz w:val="28"/>
                <w:szCs w:val="28"/>
                <w:lang w:val="uk-UA"/>
              </w:rPr>
              <w:t>Ч</w:t>
            </w:r>
            <w:r>
              <w:rPr>
                <w:rFonts w:ascii="Times New Roman" w:hAnsi="Times New Roman"/>
                <w:sz w:val="28"/>
                <w:szCs w:val="28"/>
                <w:lang w:val="uk-UA"/>
              </w:rPr>
              <w:t>етверикова</w:t>
            </w:r>
            <w:r w:rsidR="001B3FB0">
              <w:rPr>
                <w:rFonts w:ascii="Times New Roman" w:hAnsi="Times New Roman"/>
                <w:sz w:val="28"/>
                <w:szCs w:val="28"/>
                <w:lang w:val="uk-UA"/>
              </w:rPr>
              <w:t>,</w:t>
            </w:r>
            <w:r>
              <w:rPr>
                <w:rFonts w:ascii="Times New Roman" w:hAnsi="Times New Roman"/>
                <w:sz w:val="28"/>
                <w:szCs w:val="28"/>
                <w:lang w:val="uk-UA"/>
              </w:rPr>
              <w:t xml:space="preserve"> Т. </w:t>
            </w:r>
            <w:r w:rsidRPr="007F416F">
              <w:rPr>
                <w:rFonts w:ascii="Times New Roman" w:hAnsi="Times New Roman"/>
                <w:sz w:val="28"/>
                <w:szCs w:val="28"/>
                <w:lang w:val="uk-UA"/>
              </w:rPr>
              <w:t>Можливості використання хмарних технологій у майбутнійпрофесійній діяльності студентів педагогічних коледжів</w:t>
            </w:r>
            <w:r>
              <w:rPr>
                <w:rFonts w:ascii="Times New Roman" w:hAnsi="Times New Roman"/>
                <w:sz w:val="28"/>
                <w:szCs w:val="28"/>
                <w:lang w:val="uk-UA"/>
              </w:rPr>
              <w:t xml:space="preserve"> / </w:t>
            </w:r>
            <w:r w:rsidR="00880FFE">
              <w:rPr>
                <w:rFonts w:ascii="Times New Roman" w:hAnsi="Times New Roman"/>
                <w:sz w:val="28"/>
                <w:szCs w:val="28"/>
                <w:lang w:val="uk-UA"/>
              </w:rPr>
              <w:t>Т. </w:t>
            </w:r>
            <w:r>
              <w:rPr>
                <w:rFonts w:ascii="Times New Roman" w:hAnsi="Times New Roman"/>
                <w:sz w:val="28"/>
                <w:szCs w:val="28"/>
                <w:lang w:val="uk-UA"/>
              </w:rPr>
              <w:t>Четверикова //</w:t>
            </w:r>
            <w:r w:rsidR="00880FFE">
              <w:rPr>
                <w:rFonts w:ascii="Times New Roman" w:hAnsi="Times New Roman"/>
                <w:sz w:val="28"/>
                <w:szCs w:val="28"/>
                <w:lang w:val="uk-UA"/>
              </w:rPr>
              <w:t xml:space="preserve"> </w:t>
            </w:r>
            <w:r w:rsidRPr="00AF097B">
              <w:rPr>
                <w:rFonts w:ascii="Times New Roman" w:hAnsi="Times New Roman"/>
                <w:sz w:val="28"/>
                <w:szCs w:val="28"/>
                <w:lang w:val="uk-UA"/>
              </w:rPr>
              <w:t>Науковий вісник Миколаївського націон</w:t>
            </w:r>
            <w:r w:rsidR="00880FFE">
              <w:rPr>
                <w:rFonts w:ascii="Times New Roman" w:hAnsi="Times New Roman"/>
                <w:sz w:val="28"/>
                <w:szCs w:val="28"/>
                <w:lang w:val="uk-UA"/>
              </w:rPr>
              <w:t>ального університету імені В.О. </w:t>
            </w:r>
            <w:r w:rsidRPr="00AF097B">
              <w:rPr>
                <w:rFonts w:ascii="Times New Roman" w:hAnsi="Times New Roman"/>
                <w:sz w:val="28"/>
                <w:szCs w:val="28"/>
                <w:lang w:val="uk-UA"/>
              </w:rPr>
              <w:t>Сухомлинського : збірник наукових праць. Сер.</w:t>
            </w:r>
            <w:r w:rsidR="00880FFE">
              <w:rPr>
                <w:rFonts w:ascii="Times New Roman" w:hAnsi="Times New Roman"/>
                <w:sz w:val="28"/>
                <w:szCs w:val="28"/>
                <w:lang w:val="uk-UA"/>
              </w:rPr>
              <w:t> </w:t>
            </w:r>
            <w:r w:rsidRPr="00AF097B">
              <w:rPr>
                <w:rFonts w:ascii="Times New Roman" w:hAnsi="Times New Roman"/>
                <w:sz w:val="28"/>
                <w:szCs w:val="28"/>
                <w:lang w:val="uk-UA"/>
              </w:rPr>
              <w:t>: Педагогічні науки / Миколаївський національний університет імені В.О. Сухомлинського; за ред. А.Л. Ситченка.– Миколаїв, 2016. – № 1(52). – С.</w:t>
            </w:r>
            <w:r>
              <w:rPr>
                <w:rFonts w:ascii="Times New Roman" w:hAnsi="Times New Roman"/>
                <w:sz w:val="28"/>
                <w:szCs w:val="28"/>
                <w:lang w:val="uk-UA"/>
              </w:rPr>
              <w:t xml:space="preserve"> 303-306.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16FAA" w:rsidRDefault="00B66BF3" w:rsidP="00880FFE">
            <w:pPr>
              <w:spacing w:after="240"/>
              <w:jc w:val="both"/>
              <w:rPr>
                <w:rFonts w:ascii="Times New Roman" w:hAnsi="Times New Roman"/>
                <w:sz w:val="28"/>
                <w:szCs w:val="28"/>
                <w:lang w:val="uk-UA"/>
              </w:rPr>
            </w:pPr>
            <w:r w:rsidRPr="00B11507">
              <w:rPr>
                <w:rFonts w:ascii="Times New Roman" w:hAnsi="Times New Roman"/>
                <w:sz w:val="28"/>
                <w:szCs w:val="28"/>
                <w:lang w:val="uk-UA"/>
              </w:rPr>
              <w:t>Чижикова</w:t>
            </w:r>
            <w:r w:rsidR="001B3FB0">
              <w:rPr>
                <w:rFonts w:ascii="Times New Roman" w:hAnsi="Times New Roman"/>
                <w:sz w:val="28"/>
                <w:szCs w:val="28"/>
                <w:lang w:val="uk-UA"/>
              </w:rPr>
              <w:t>,</w:t>
            </w:r>
            <w:r w:rsidR="00880FFE">
              <w:rPr>
                <w:rFonts w:ascii="Times New Roman" w:hAnsi="Times New Roman"/>
                <w:sz w:val="28"/>
                <w:szCs w:val="28"/>
                <w:lang w:val="uk-UA"/>
              </w:rPr>
              <w:t> О.</w:t>
            </w:r>
            <w:r w:rsidRPr="00B11507">
              <w:rPr>
                <w:rFonts w:ascii="Times New Roman" w:hAnsi="Times New Roman"/>
                <w:sz w:val="28"/>
                <w:szCs w:val="28"/>
                <w:lang w:val="uk-UA"/>
              </w:rPr>
              <w:t>В. Рольова гра як засіб розвитку творчого мислення студентів-правознавців методами проблемного навчання</w:t>
            </w:r>
            <w:r>
              <w:rPr>
                <w:rFonts w:ascii="Times New Roman" w:hAnsi="Times New Roman"/>
                <w:sz w:val="28"/>
                <w:szCs w:val="28"/>
                <w:lang w:val="uk-UA"/>
              </w:rPr>
              <w:t xml:space="preserve"> / О.В. Чижова // </w:t>
            </w:r>
            <w:r w:rsidRPr="00AA5166">
              <w:rPr>
                <w:rFonts w:ascii="Times New Roman" w:hAnsi="Times New Roman"/>
                <w:sz w:val="28"/>
                <w:szCs w:val="28"/>
                <w:lang w:val="uk-UA"/>
              </w:rPr>
              <w:t>Науковий вісник Миколаївського націон</w:t>
            </w:r>
            <w:r w:rsidR="00880FFE">
              <w:rPr>
                <w:rFonts w:ascii="Times New Roman" w:hAnsi="Times New Roman"/>
                <w:sz w:val="28"/>
                <w:szCs w:val="28"/>
                <w:lang w:val="uk-UA"/>
              </w:rPr>
              <w:t>ального університету імені В.О. </w:t>
            </w:r>
            <w:r w:rsidRPr="00AA5166">
              <w:rPr>
                <w:rFonts w:ascii="Times New Roman" w:hAnsi="Times New Roman"/>
                <w:sz w:val="28"/>
                <w:szCs w:val="28"/>
                <w:lang w:val="uk-UA"/>
              </w:rPr>
              <w:t>Сухомлинського : збірник наукових праць. Сер.</w:t>
            </w:r>
            <w:r w:rsidR="00880FFE">
              <w:rPr>
                <w:rFonts w:ascii="Times New Roman" w:hAnsi="Times New Roman"/>
                <w:sz w:val="28"/>
                <w:szCs w:val="28"/>
                <w:lang w:val="uk-UA"/>
              </w:rPr>
              <w:t> </w:t>
            </w:r>
            <w:r w:rsidRPr="00AA5166">
              <w:rPr>
                <w:rFonts w:ascii="Times New Roman" w:hAnsi="Times New Roman"/>
                <w:sz w:val="28"/>
                <w:szCs w:val="28"/>
                <w:lang w:val="uk-UA"/>
              </w:rPr>
              <w:t>: Педагогічні науки / Миколаївський національний університет імені В.О.</w:t>
            </w:r>
            <w:r w:rsidR="00880FFE">
              <w:rPr>
                <w:rFonts w:ascii="Times New Roman" w:hAnsi="Times New Roman"/>
                <w:sz w:val="28"/>
                <w:szCs w:val="28"/>
                <w:lang w:val="uk-UA"/>
              </w:rPr>
              <w:t> </w:t>
            </w:r>
            <w:r w:rsidRPr="00AA5166">
              <w:rPr>
                <w:rFonts w:ascii="Times New Roman" w:hAnsi="Times New Roman"/>
                <w:sz w:val="28"/>
                <w:szCs w:val="28"/>
                <w:lang w:val="uk-UA"/>
              </w:rPr>
              <w:t xml:space="preserve">Сухомлинського; за ред. В. Будака, О. Пєхоти. - Миколаїв, 2012. –  Вип. – 1.36. Педагогічна майстерність: теорія і технології. – </w:t>
            </w:r>
            <w:r w:rsidRPr="00B11507">
              <w:rPr>
                <w:rFonts w:ascii="Times New Roman" w:hAnsi="Times New Roman"/>
                <w:sz w:val="28"/>
                <w:szCs w:val="28"/>
                <w:lang w:val="uk-UA"/>
              </w:rPr>
              <w:t>C. 114-118.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Чугаєвський</w:t>
            </w:r>
            <w:r w:rsidR="001B3FB0">
              <w:rPr>
                <w:rFonts w:ascii="Times New Roman" w:hAnsi="Times New Roman"/>
                <w:sz w:val="28"/>
                <w:szCs w:val="28"/>
                <w:lang w:val="uk-UA"/>
              </w:rPr>
              <w:t>,</w:t>
            </w:r>
            <w:r>
              <w:rPr>
                <w:rFonts w:ascii="Times New Roman" w:hAnsi="Times New Roman"/>
                <w:sz w:val="28"/>
                <w:szCs w:val="28"/>
                <w:lang w:val="uk-UA"/>
              </w:rPr>
              <w:t xml:space="preserve"> В.Г. Підготовка фахівців соціального виховання у вищих навчальних закладах України / В.Г. Чугаєвський // </w:t>
            </w:r>
            <w:r w:rsidRPr="00362E36">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2006. –  Вип. 12.Т.4. – С.</w:t>
            </w:r>
            <w:r>
              <w:rPr>
                <w:rFonts w:ascii="Times New Roman" w:hAnsi="Times New Roman"/>
                <w:sz w:val="28"/>
                <w:szCs w:val="28"/>
                <w:lang w:val="uk-UA"/>
              </w:rPr>
              <w:t xml:space="preserve"> 245-253.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0B0650" w:rsidRDefault="00B66BF3" w:rsidP="00880FFE">
            <w:pPr>
              <w:spacing w:after="240"/>
              <w:jc w:val="both"/>
              <w:rPr>
                <w:rFonts w:ascii="Times New Roman" w:hAnsi="Times New Roman"/>
                <w:sz w:val="28"/>
                <w:szCs w:val="28"/>
                <w:lang w:val="uk-UA"/>
              </w:rPr>
            </w:pPr>
            <w:r w:rsidRPr="00FE750C">
              <w:rPr>
                <w:rFonts w:ascii="Times New Roman" w:hAnsi="Times New Roman"/>
                <w:sz w:val="28"/>
                <w:szCs w:val="28"/>
                <w:lang w:val="uk-UA"/>
              </w:rPr>
              <w:t>Чумак</w:t>
            </w:r>
            <w:r w:rsidR="001B3FB0">
              <w:rPr>
                <w:rFonts w:ascii="Times New Roman" w:hAnsi="Times New Roman"/>
                <w:sz w:val="28"/>
                <w:szCs w:val="28"/>
                <w:lang w:val="uk-UA"/>
              </w:rPr>
              <w:t>,</w:t>
            </w:r>
            <w:r w:rsidR="00880FFE">
              <w:rPr>
                <w:rFonts w:ascii="Times New Roman" w:hAnsi="Times New Roman"/>
                <w:sz w:val="28"/>
                <w:szCs w:val="28"/>
                <w:lang w:val="uk-UA"/>
              </w:rPr>
              <w:t> Л.</w:t>
            </w:r>
            <w:r w:rsidRPr="00FE750C">
              <w:rPr>
                <w:rFonts w:ascii="Times New Roman" w:hAnsi="Times New Roman"/>
                <w:sz w:val="28"/>
                <w:szCs w:val="28"/>
                <w:lang w:val="uk-UA"/>
              </w:rPr>
              <w:t>В. Педагогіко-дидактичні положення професійної майстерності вчителя літератури у вимірі творчої спадщини В.О.</w:t>
            </w:r>
            <w:r w:rsidR="00880FFE">
              <w:rPr>
                <w:rFonts w:ascii="Times New Roman" w:hAnsi="Times New Roman"/>
                <w:sz w:val="28"/>
                <w:szCs w:val="28"/>
                <w:lang w:val="uk-UA"/>
              </w:rPr>
              <w:t> </w:t>
            </w:r>
            <w:r w:rsidRPr="00FE750C">
              <w:rPr>
                <w:rFonts w:ascii="Times New Roman" w:hAnsi="Times New Roman"/>
                <w:sz w:val="28"/>
                <w:szCs w:val="28"/>
                <w:lang w:val="uk-UA"/>
              </w:rPr>
              <w:t>Сухомлинського</w:t>
            </w:r>
            <w:r>
              <w:rPr>
                <w:rFonts w:ascii="Times New Roman" w:hAnsi="Times New Roman"/>
                <w:sz w:val="28"/>
                <w:szCs w:val="28"/>
                <w:lang w:val="uk-UA"/>
              </w:rPr>
              <w:t xml:space="preserve"> / Л.В. Чумак //</w:t>
            </w:r>
            <w:r w:rsidR="00880FFE">
              <w:rPr>
                <w:rFonts w:ascii="Times New Roman" w:hAnsi="Times New Roman"/>
                <w:sz w:val="28"/>
                <w:szCs w:val="28"/>
                <w:lang w:val="uk-UA"/>
              </w:rPr>
              <w:t xml:space="preserve"> </w:t>
            </w:r>
            <w:r w:rsidRPr="00D75414">
              <w:rPr>
                <w:rFonts w:ascii="Times New Roman" w:hAnsi="Times New Roman"/>
                <w:sz w:val="28"/>
                <w:szCs w:val="28"/>
                <w:lang w:val="uk-UA"/>
              </w:rPr>
              <w:t>Науковий вісник Миколаївського націон</w:t>
            </w:r>
            <w:r w:rsidR="00880FFE">
              <w:rPr>
                <w:rFonts w:ascii="Times New Roman" w:hAnsi="Times New Roman"/>
                <w:sz w:val="28"/>
                <w:szCs w:val="28"/>
                <w:lang w:val="uk-UA"/>
              </w:rPr>
              <w:t>ального університету імені В.О. </w:t>
            </w:r>
            <w:r w:rsidRPr="00D75414">
              <w:rPr>
                <w:rFonts w:ascii="Times New Roman" w:hAnsi="Times New Roman"/>
                <w:sz w:val="28"/>
                <w:szCs w:val="28"/>
                <w:lang w:val="uk-UA"/>
              </w:rPr>
              <w:t>Сухомлинського : збірник наукових праць. Сер.</w:t>
            </w:r>
            <w:r w:rsidR="00880FFE">
              <w:rPr>
                <w:rFonts w:ascii="Times New Roman" w:hAnsi="Times New Roman"/>
                <w:sz w:val="28"/>
                <w:szCs w:val="28"/>
                <w:lang w:val="uk-UA"/>
              </w:rPr>
              <w:t> </w:t>
            </w:r>
            <w:r w:rsidRPr="00D75414">
              <w:rPr>
                <w:rFonts w:ascii="Times New Roman" w:hAnsi="Times New Roman"/>
                <w:sz w:val="28"/>
                <w:szCs w:val="28"/>
                <w:lang w:val="uk-UA"/>
              </w:rPr>
              <w:t xml:space="preserve">: Педагогічні науки / Миколаївський національний університет імені </w:t>
            </w:r>
            <w:r w:rsidR="00880FFE">
              <w:rPr>
                <w:rFonts w:ascii="Times New Roman" w:hAnsi="Times New Roman"/>
                <w:sz w:val="28"/>
                <w:szCs w:val="28"/>
                <w:lang w:val="uk-UA"/>
              </w:rPr>
              <w:t>В.О. </w:t>
            </w:r>
            <w:r w:rsidRPr="00D75414">
              <w:rPr>
                <w:rFonts w:ascii="Times New Roman" w:hAnsi="Times New Roman"/>
                <w:sz w:val="28"/>
                <w:szCs w:val="28"/>
                <w:lang w:val="uk-UA"/>
              </w:rPr>
              <w:t>Сухомлинського</w:t>
            </w:r>
            <w:r w:rsidR="00880FFE">
              <w:rPr>
                <w:rFonts w:ascii="Times New Roman" w:hAnsi="Times New Roman"/>
                <w:sz w:val="28"/>
                <w:szCs w:val="28"/>
                <w:lang w:val="uk-UA"/>
              </w:rPr>
              <w:t>. –  Миколаїв, 2014. –</w:t>
            </w:r>
            <w:r>
              <w:rPr>
                <w:rFonts w:ascii="Times New Roman" w:hAnsi="Times New Roman"/>
                <w:sz w:val="28"/>
                <w:szCs w:val="28"/>
                <w:lang w:val="uk-UA"/>
              </w:rPr>
              <w:t xml:space="preserve"> Вип.1.47</w:t>
            </w:r>
            <w:r w:rsidRPr="00D75414">
              <w:rPr>
                <w:rFonts w:ascii="Times New Roman" w:hAnsi="Times New Roman"/>
                <w:sz w:val="28"/>
                <w:szCs w:val="28"/>
                <w:lang w:val="uk-UA"/>
              </w:rPr>
              <w:t>. – C.</w:t>
            </w:r>
            <w:r>
              <w:rPr>
                <w:rFonts w:ascii="Times New Roman" w:hAnsi="Times New Roman"/>
                <w:sz w:val="28"/>
                <w:szCs w:val="28"/>
                <w:lang w:val="uk-UA"/>
              </w:rPr>
              <w:t xml:space="preserve"> 300-306.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880FFE">
            <w:pPr>
              <w:spacing w:after="240"/>
              <w:jc w:val="both"/>
              <w:rPr>
                <w:rFonts w:ascii="Times New Roman" w:hAnsi="Times New Roman"/>
                <w:sz w:val="28"/>
                <w:szCs w:val="28"/>
                <w:lang w:val="uk-UA"/>
              </w:rPr>
            </w:pPr>
            <w:r w:rsidRPr="00A0117A">
              <w:rPr>
                <w:rFonts w:ascii="Times New Roman" w:hAnsi="Times New Roman"/>
                <w:sz w:val="28"/>
                <w:szCs w:val="28"/>
                <w:lang w:val="uk-UA"/>
              </w:rPr>
              <w:t>Чуприна</w:t>
            </w:r>
            <w:r w:rsidR="001B3FB0">
              <w:rPr>
                <w:rFonts w:ascii="Times New Roman" w:hAnsi="Times New Roman"/>
                <w:sz w:val="28"/>
                <w:szCs w:val="28"/>
                <w:lang w:val="uk-UA"/>
              </w:rPr>
              <w:t>,</w:t>
            </w:r>
            <w:r w:rsidR="00880FFE">
              <w:rPr>
                <w:rFonts w:ascii="Times New Roman" w:hAnsi="Times New Roman"/>
                <w:sz w:val="28"/>
                <w:szCs w:val="28"/>
                <w:lang w:val="uk-UA"/>
              </w:rPr>
              <w:t> К.Л.</w:t>
            </w:r>
            <w:r w:rsidRPr="00A0117A">
              <w:rPr>
                <w:rFonts w:ascii="Times New Roman" w:hAnsi="Times New Roman"/>
                <w:sz w:val="28"/>
                <w:szCs w:val="28"/>
                <w:lang w:val="uk-UA"/>
              </w:rPr>
              <w:t xml:space="preserve"> Індивідуалізація навчального процесу як засіб про</w:t>
            </w:r>
            <w:r>
              <w:rPr>
                <w:rFonts w:ascii="Times New Roman" w:hAnsi="Times New Roman"/>
                <w:sz w:val="28"/>
                <w:szCs w:val="28"/>
                <w:lang w:val="uk-UA"/>
              </w:rPr>
              <w:t xml:space="preserve">фесійно-особистісного розвитку </w:t>
            </w:r>
            <w:r w:rsidR="00880FFE">
              <w:rPr>
                <w:rFonts w:ascii="Times New Roman" w:hAnsi="Times New Roman"/>
                <w:sz w:val="28"/>
                <w:szCs w:val="28"/>
                <w:lang w:val="uk-UA"/>
              </w:rPr>
              <w:t>/ К.</w:t>
            </w:r>
            <w:r w:rsidRPr="00A0117A">
              <w:rPr>
                <w:rFonts w:ascii="Times New Roman" w:hAnsi="Times New Roman"/>
                <w:sz w:val="28"/>
                <w:szCs w:val="28"/>
                <w:lang w:val="uk-UA"/>
              </w:rPr>
              <w:t xml:space="preserve">Л. Чуприна // </w:t>
            </w:r>
            <w:r w:rsidRPr="00F64F46">
              <w:rPr>
                <w:rFonts w:ascii="Times New Roman" w:hAnsi="Times New Roman"/>
                <w:sz w:val="28"/>
                <w:szCs w:val="28"/>
                <w:lang w:val="uk-UA"/>
              </w:rPr>
              <w:t>Науковий вісник Миколаївського національного університету імені В.О.</w:t>
            </w:r>
            <w:r w:rsidR="00880FFE">
              <w:rPr>
                <w:rFonts w:ascii="Times New Roman" w:hAnsi="Times New Roman"/>
                <w:sz w:val="28"/>
                <w:szCs w:val="28"/>
                <w:lang w:val="uk-UA"/>
              </w:rPr>
              <w:t> </w:t>
            </w:r>
            <w:r w:rsidRPr="00F64F46">
              <w:rPr>
                <w:rFonts w:ascii="Times New Roman" w:hAnsi="Times New Roman"/>
                <w:sz w:val="28"/>
                <w:szCs w:val="28"/>
                <w:lang w:val="uk-UA"/>
              </w:rPr>
              <w:t>Сухомлинського : збірник наукових праць. Сер.</w:t>
            </w:r>
            <w:r w:rsidR="00880FFE">
              <w:rPr>
                <w:rFonts w:ascii="Times New Roman" w:hAnsi="Times New Roman"/>
                <w:sz w:val="28"/>
                <w:szCs w:val="28"/>
                <w:lang w:val="uk-UA"/>
              </w:rPr>
              <w:t> </w:t>
            </w:r>
            <w:r w:rsidRPr="00F64F46">
              <w:rPr>
                <w:rFonts w:ascii="Times New Roman" w:hAnsi="Times New Roman"/>
                <w:sz w:val="28"/>
                <w:szCs w:val="28"/>
                <w:lang w:val="uk-UA"/>
              </w:rPr>
              <w:t>: Педагогічні науки / Миколаївський національний університет імені В.О.</w:t>
            </w:r>
            <w:r w:rsidR="00880FFE">
              <w:rPr>
                <w:rFonts w:ascii="Times New Roman" w:hAnsi="Times New Roman"/>
                <w:sz w:val="28"/>
                <w:szCs w:val="28"/>
                <w:lang w:val="uk-UA"/>
              </w:rPr>
              <w:t> </w:t>
            </w:r>
            <w:r w:rsidRPr="00F64F46">
              <w:rPr>
                <w:rFonts w:ascii="Times New Roman" w:hAnsi="Times New Roman"/>
                <w:sz w:val="28"/>
                <w:szCs w:val="28"/>
                <w:lang w:val="uk-UA"/>
              </w:rPr>
              <w:t>Сухомлинського. – Миколаїв, 2013. –  Вип. –1.42. – С.</w:t>
            </w:r>
            <w:r>
              <w:rPr>
                <w:rFonts w:ascii="Times New Roman" w:hAnsi="Times New Roman"/>
                <w:sz w:val="28"/>
                <w:szCs w:val="28"/>
                <w:lang w:val="uk-UA"/>
              </w:rPr>
              <w:t xml:space="preserve"> 287-293.</w:t>
            </w:r>
          </w:p>
        </w:tc>
      </w:tr>
      <w:tr w:rsidR="00B66BF3" w:rsidRPr="00880FF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510DF" w:rsidRDefault="00B66BF3" w:rsidP="00880FFE">
            <w:pPr>
              <w:spacing w:after="240"/>
              <w:jc w:val="both"/>
              <w:rPr>
                <w:rFonts w:ascii="Times New Roman" w:hAnsi="Times New Roman"/>
                <w:sz w:val="28"/>
                <w:szCs w:val="28"/>
                <w:lang w:val="uk-UA"/>
              </w:rPr>
            </w:pPr>
            <w:r>
              <w:rPr>
                <w:rFonts w:ascii="Times New Roman" w:hAnsi="Times New Roman"/>
                <w:sz w:val="28"/>
                <w:szCs w:val="28"/>
                <w:lang w:val="uk-UA"/>
              </w:rPr>
              <w:t>Чурсін</w:t>
            </w:r>
            <w:r w:rsidR="001B3FB0">
              <w:rPr>
                <w:rFonts w:ascii="Times New Roman" w:hAnsi="Times New Roman"/>
                <w:sz w:val="28"/>
                <w:szCs w:val="28"/>
                <w:lang w:val="uk-UA"/>
              </w:rPr>
              <w:t>,</w:t>
            </w:r>
            <w:r w:rsidR="00880FFE">
              <w:rPr>
                <w:rFonts w:ascii="Times New Roman" w:hAnsi="Times New Roman"/>
                <w:sz w:val="28"/>
                <w:szCs w:val="28"/>
                <w:lang w:val="uk-UA"/>
              </w:rPr>
              <w:t> </w:t>
            </w:r>
            <w:r>
              <w:rPr>
                <w:rFonts w:ascii="Times New Roman" w:hAnsi="Times New Roman"/>
                <w:sz w:val="28"/>
                <w:szCs w:val="28"/>
                <w:lang w:val="uk-UA"/>
              </w:rPr>
              <w:t>М.М. Аналітико-синтетична обробка інформації в освітній діяльності вищ</w:t>
            </w:r>
            <w:r w:rsidR="00880FFE">
              <w:rPr>
                <w:rFonts w:ascii="Times New Roman" w:hAnsi="Times New Roman"/>
                <w:sz w:val="28"/>
                <w:szCs w:val="28"/>
                <w:lang w:val="uk-UA"/>
              </w:rPr>
              <w:t>ої школи / М.М. </w:t>
            </w:r>
            <w:r>
              <w:rPr>
                <w:rFonts w:ascii="Times New Roman" w:hAnsi="Times New Roman"/>
                <w:sz w:val="28"/>
                <w:szCs w:val="28"/>
                <w:lang w:val="uk-UA"/>
              </w:rPr>
              <w:t xml:space="preserve">Чурсін // </w:t>
            </w:r>
            <w:r w:rsidRPr="003F3C7A">
              <w:rPr>
                <w:rFonts w:ascii="Times New Roman" w:hAnsi="Times New Roman"/>
                <w:sz w:val="28"/>
                <w:szCs w:val="28"/>
                <w:lang w:val="uk-UA"/>
              </w:rPr>
              <w:t>Науковий вісник Миколаївського національного університету імені В.О.</w:t>
            </w:r>
            <w:r w:rsidR="00880FFE">
              <w:rPr>
                <w:rFonts w:ascii="Times New Roman" w:hAnsi="Times New Roman"/>
                <w:sz w:val="28"/>
                <w:szCs w:val="28"/>
                <w:lang w:val="uk-UA"/>
              </w:rPr>
              <w:t> </w:t>
            </w:r>
            <w:r w:rsidRPr="003F3C7A">
              <w:rPr>
                <w:rFonts w:ascii="Times New Roman" w:hAnsi="Times New Roman"/>
                <w:sz w:val="28"/>
                <w:szCs w:val="28"/>
                <w:lang w:val="uk-UA"/>
              </w:rPr>
              <w:t>Сухомлинського : збірник наукових праць. Сер.</w:t>
            </w:r>
            <w:r w:rsidR="00880FFE">
              <w:rPr>
                <w:rFonts w:ascii="Times New Roman" w:hAnsi="Times New Roman"/>
                <w:sz w:val="28"/>
                <w:szCs w:val="28"/>
                <w:lang w:val="uk-UA"/>
              </w:rPr>
              <w:t> </w:t>
            </w:r>
            <w:r w:rsidRPr="003F3C7A">
              <w:rPr>
                <w:rFonts w:ascii="Times New Roman" w:hAnsi="Times New Roman"/>
                <w:sz w:val="28"/>
                <w:szCs w:val="28"/>
                <w:lang w:val="uk-UA"/>
              </w:rPr>
              <w:t>: Педагогічні науки / Миколаївський національний університет імені В.О.</w:t>
            </w:r>
            <w:r w:rsidR="00880FFE">
              <w:rPr>
                <w:rFonts w:ascii="Times New Roman" w:hAnsi="Times New Roman"/>
                <w:sz w:val="28"/>
                <w:szCs w:val="28"/>
                <w:lang w:val="uk-UA"/>
              </w:rPr>
              <w:t> </w:t>
            </w:r>
            <w:r w:rsidRPr="003F3C7A">
              <w:rPr>
                <w:rFonts w:ascii="Times New Roman" w:hAnsi="Times New Roman"/>
                <w:sz w:val="28"/>
                <w:szCs w:val="28"/>
                <w:lang w:val="uk-UA"/>
              </w:rPr>
              <w:t>Сухомлинського; за ред. В. Будака, О. Пєхоти. - Миколаїв, 2011. –  Вип.1.35. – С.</w:t>
            </w:r>
            <w:r>
              <w:rPr>
                <w:rFonts w:ascii="Times New Roman" w:hAnsi="Times New Roman"/>
                <w:sz w:val="28"/>
                <w:szCs w:val="28"/>
                <w:lang w:val="uk-UA"/>
              </w:rPr>
              <w:t xml:space="preserve"> 216-219.</w:t>
            </w:r>
          </w:p>
        </w:tc>
      </w:tr>
      <w:tr w:rsidR="00B66BF3" w:rsidRPr="00880FF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930E21" w:rsidRDefault="00B66BF3" w:rsidP="00880FFE">
            <w:pPr>
              <w:spacing w:after="240"/>
              <w:jc w:val="both"/>
              <w:rPr>
                <w:rFonts w:ascii="Times New Roman" w:hAnsi="Times New Roman"/>
                <w:sz w:val="28"/>
                <w:szCs w:val="28"/>
                <w:lang w:val="uk-UA"/>
              </w:rPr>
            </w:pPr>
            <w:r>
              <w:rPr>
                <w:rFonts w:ascii="Times New Roman" w:hAnsi="Times New Roman"/>
                <w:sz w:val="28"/>
                <w:szCs w:val="28"/>
                <w:lang w:val="uk-UA"/>
              </w:rPr>
              <w:t>Шандиба</w:t>
            </w:r>
            <w:r w:rsidR="001B3FB0">
              <w:rPr>
                <w:rFonts w:ascii="Times New Roman" w:hAnsi="Times New Roman"/>
                <w:sz w:val="28"/>
                <w:szCs w:val="28"/>
                <w:lang w:val="uk-UA"/>
              </w:rPr>
              <w:t>,</w:t>
            </w:r>
            <w:r>
              <w:rPr>
                <w:rFonts w:ascii="Times New Roman" w:hAnsi="Times New Roman"/>
                <w:sz w:val="28"/>
                <w:szCs w:val="28"/>
                <w:lang w:val="uk-UA"/>
              </w:rPr>
              <w:t xml:space="preserve"> О</w:t>
            </w:r>
            <w:r w:rsidRPr="00970670">
              <w:rPr>
                <w:rFonts w:ascii="Times New Roman" w:hAnsi="Times New Roman"/>
                <w:sz w:val="28"/>
                <w:szCs w:val="28"/>
                <w:lang w:val="uk-UA"/>
              </w:rPr>
              <w:t>.В. Концептуальні засади системної післядипломної освіти фахівців</w:t>
            </w:r>
            <w:r>
              <w:rPr>
                <w:rFonts w:ascii="Times New Roman" w:hAnsi="Times New Roman"/>
                <w:sz w:val="28"/>
                <w:szCs w:val="28"/>
                <w:lang w:val="uk-UA"/>
              </w:rPr>
              <w:t xml:space="preserve"> у</w:t>
            </w:r>
            <w:r w:rsidRPr="00970670">
              <w:rPr>
                <w:rFonts w:ascii="Times New Roman" w:hAnsi="Times New Roman"/>
                <w:sz w:val="28"/>
                <w:szCs w:val="28"/>
                <w:lang w:val="uk-UA"/>
              </w:rPr>
              <w:t xml:space="preserve"> галузі промисловості</w:t>
            </w:r>
            <w:r>
              <w:rPr>
                <w:rFonts w:ascii="Times New Roman" w:hAnsi="Times New Roman"/>
                <w:sz w:val="28"/>
                <w:szCs w:val="28"/>
                <w:lang w:val="uk-UA"/>
              </w:rPr>
              <w:t xml:space="preserve"> / О.В. Шандиба //</w:t>
            </w:r>
            <w:r w:rsidR="00880FFE">
              <w:rPr>
                <w:rFonts w:ascii="Times New Roman" w:hAnsi="Times New Roman"/>
                <w:sz w:val="28"/>
                <w:szCs w:val="28"/>
                <w:lang w:val="uk-UA"/>
              </w:rPr>
              <w:t xml:space="preserve"> </w:t>
            </w:r>
            <w:r w:rsidRPr="00AB5C8B">
              <w:rPr>
                <w:rFonts w:ascii="Times New Roman" w:hAnsi="Times New Roman"/>
                <w:sz w:val="28"/>
                <w:szCs w:val="28"/>
                <w:lang w:val="uk-UA"/>
              </w:rPr>
              <w:t>Науковий вісник Миколаївського національного університету імені В.О.</w:t>
            </w:r>
            <w:r w:rsidR="00880FFE">
              <w:rPr>
                <w:rFonts w:ascii="Times New Roman" w:hAnsi="Times New Roman"/>
                <w:sz w:val="28"/>
                <w:szCs w:val="28"/>
                <w:lang w:val="uk-UA"/>
              </w:rPr>
              <w:t> </w:t>
            </w:r>
            <w:r w:rsidRPr="00AB5C8B">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880FFE">
              <w:rPr>
                <w:rFonts w:ascii="Times New Roman" w:hAnsi="Times New Roman"/>
                <w:sz w:val="28"/>
                <w:szCs w:val="28"/>
                <w:lang w:val="uk-UA"/>
              </w:rPr>
              <w:t> Сухомлинського; за ред. А.Л. </w:t>
            </w:r>
            <w:r w:rsidRPr="00AB5C8B">
              <w:rPr>
                <w:rFonts w:ascii="Times New Roman" w:hAnsi="Times New Roman"/>
                <w:sz w:val="28"/>
                <w:szCs w:val="28"/>
                <w:lang w:val="uk-UA"/>
              </w:rPr>
              <w:t>Ситченка.</w:t>
            </w:r>
            <w:r w:rsidR="00880FFE">
              <w:rPr>
                <w:rFonts w:ascii="Times New Roman" w:hAnsi="Times New Roman"/>
                <w:sz w:val="28"/>
                <w:szCs w:val="28"/>
                <w:lang w:val="uk-UA"/>
              </w:rPr>
              <w:t xml:space="preserve"> </w:t>
            </w:r>
            <w:r w:rsidRPr="00AB5C8B">
              <w:rPr>
                <w:rFonts w:ascii="Times New Roman" w:hAnsi="Times New Roman"/>
                <w:sz w:val="28"/>
                <w:szCs w:val="28"/>
                <w:lang w:val="uk-UA"/>
              </w:rPr>
              <w:t>– Миколаїв, 2015. –  Вип.4(51). – С.</w:t>
            </w:r>
            <w:r>
              <w:rPr>
                <w:rFonts w:ascii="Times New Roman" w:hAnsi="Times New Roman"/>
                <w:sz w:val="28"/>
                <w:szCs w:val="28"/>
                <w:lang w:val="uk-UA"/>
              </w:rPr>
              <w:t xml:space="preserve"> 184-187.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5053A3" w:rsidRDefault="00B66BF3" w:rsidP="00880FFE">
            <w:pPr>
              <w:spacing w:after="240"/>
              <w:jc w:val="both"/>
              <w:rPr>
                <w:rFonts w:ascii="Times New Roman" w:hAnsi="Times New Roman"/>
                <w:sz w:val="28"/>
                <w:szCs w:val="28"/>
                <w:lang w:val="uk-UA"/>
              </w:rPr>
            </w:pPr>
            <w:r w:rsidRPr="005053A3">
              <w:rPr>
                <w:rFonts w:ascii="Times New Roman" w:hAnsi="Times New Roman"/>
                <w:sz w:val="28"/>
                <w:szCs w:val="28"/>
                <w:lang w:val="uk-UA"/>
              </w:rPr>
              <w:t>Шаожун</w:t>
            </w:r>
            <w:r w:rsidR="001B3FB0">
              <w:rPr>
                <w:rFonts w:ascii="Times New Roman" w:hAnsi="Times New Roman"/>
                <w:sz w:val="28"/>
                <w:szCs w:val="28"/>
                <w:lang w:val="uk-UA"/>
              </w:rPr>
              <w:t>,</w:t>
            </w:r>
            <w:r w:rsidR="00880FFE">
              <w:rPr>
                <w:rFonts w:ascii="Times New Roman" w:hAnsi="Times New Roman"/>
                <w:sz w:val="28"/>
                <w:szCs w:val="28"/>
                <w:lang w:val="uk-UA"/>
              </w:rPr>
              <w:t> </w:t>
            </w:r>
            <w:r w:rsidRPr="005053A3">
              <w:rPr>
                <w:rFonts w:ascii="Times New Roman" w:hAnsi="Times New Roman"/>
                <w:sz w:val="28"/>
                <w:szCs w:val="28"/>
                <w:lang w:val="uk-UA"/>
              </w:rPr>
              <w:t>Б. Специфіка формування самоконтролю у майбутніх учителів музики в процесі ін</w:t>
            </w:r>
            <w:r>
              <w:rPr>
                <w:rFonts w:ascii="Times New Roman" w:hAnsi="Times New Roman"/>
                <w:sz w:val="28"/>
                <w:szCs w:val="28"/>
                <w:lang w:val="uk-UA"/>
              </w:rPr>
              <w:t>терпретаційної роботи / Б.</w:t>
            </w:r>
            <w:r w:rsidR="00880FFE">
              <w:rPr>
                <w:rFonts w:ascii="Times New Roman" w:hAnsi="Times New Roman"/>
                <w:sz w:val="28"/>
                <w:szCs w:val="28"/>
                <w:lang w:val="uk-UA"/>
              </w:rPr>
              <w:t> </w:t>
            </w:r>
            <w:r>
              <w:rPr>
                <w:rFonts w:ascii="Times New Roman" w:hAnsi="Times New Roman"/>
                <w:sz w:val="28"/>
                <w:szCs w:val="28"/>
                <w:lang w:val="uk-UA"/>
              </w:rPr>
              <w:t xml:space="preserve">Шаожун // </w:t>
            </w:r>
            <w:r w:rsidRPr="00A21CD1">
              <w:rPr>
                <w:rFonts w:ascii="Times New Roman" w:hAnsi="Times New Roman"/>
                <w:sz w:val="28"/>
                <w:szCs w:val="28"/>
                <w:lang w:val="uk-UA"/>
              </w:rPr>
              <w:t>Науковий вісник Миколаївського націон</w:t>
            </w:r>
            <w:r w:rsidR="00880FFE">
              <w:rPr>
                <w:rFonts w:ascii="Times New Roman" w:hAnsi="Times New Roman"/>
                <w:sz w:val="28"/>
                <w:szCs w:val="28"/>
                <w:lang w:val="uk-UA"/>
              </w:rPr>
              <w:t>ального університету імені В.О. </w:t>
            </w:r>
            <w:r w:rsidRPr="00A21CD1">
              <w:rPr>
                <w:rFonts w:ascii="Times New Roman" w:hAnsi="Times New Roman"/>
                <w:sz w:val="28"/>
                <w:szCs w:val="28"/>
                <w:lang w:val="uk-UA"/>
              </w:rPr>
              <w:t>Сухомлинського : збірник наукових праць. Сер.</w:t>
            </w:r>
            <w:r w:rsidR="00880FFE">
              <w:rPr>
                <w:rFonts w:ascii="Times New Roman" w:hAnsi="Times New Roman"/>
                <w:sz w:val="28"/>
                <w:szCs w:val="28"/>
                <w:lang w:val="uk-UA"/>
              </w:rPr>
              <w:t> </w:t>
            </w:r>
            <w:r w:rsidRPr="00A21CD1">
              <w:rPr>
                <w:rFonts w:ascii="Times New Roman" w:hAnsi="Times New Roman"/>
                <w:sz w:val="28"/>
                <w:szCs w:val="28"/>
                <w:lang w:val="uk-UA"/>
              </w:rPr>
              <w:t>: Педагогічні науки / Миколаївський національний університет імені В.О.</w:t>
            </w:r>
            <w:r w:rsidR="00880FFE">
              <w:rPr>
                <w:rFonts w:ascii="Times New Roman" w:hAnsi="Times New Roman"/>
                <w:sz w:val="28"/>
                <w:szCs w:val="28"/>
                <w:lang w:val="uk-UA"/>
              </w:rPr>
              <w:t> </w:t>
            </w:r>
            <w:r w:rsidRPr="00A21CD1">
              <w:rPr>
                <w:rFonts w:ascii="Times New Roman" w:hAnsi="Times New Roman"/>
                <w:sz w:val="28"/>
                <w:szCs w:val="28"/>
                <w:lang w:val="uk-UA"/>
              </w:rPr>
              <w:t>Сухомлинського. –  Мико</w:t>
            </w:r>
            <w:r w:rsidR="00880FFE">
              <w:rPr>
                <w:rFonts w:ascii="Times New Roman" w:hAnsi="Times New Roman"/>
                <w:sz w:val="28"/>
                <w:szCs w:val="28"/>
                <w:lang w:val="uk-UA"/>
              </w:rPr>
              <w:t xml:space="preserve">лаїв, 2014. – </w:t>
            </w:r>
            <w:r w:rsidRPr="00A21CD1">
              <w:rPr>
                <w:rFonts w:ascii="Times New Roman" w:hAnsi="Times New Roman"/>
                <w:sz w:val="28"/>
                <w:szCs w:val="28"/>
                <w:lang w:val="uk-UA"/>
              </w:rPr>
              <w:t>Вип.1.44</w:t>
            </w:r>
            <w:r>
              <w:rPr>
                <w:rFonts w:ascii="Times New Roman" w:hAnsi="Times New Roman"/>
                <w:sz w:val="28"/>
                <w:szCs w:val="28"/>
                <w:lang w:val="uk-UA"/>
              </w:rPr>
              <w:t xml:space="preserve"> . – </w:t>
            </w:r>
            <w:r w:rsidRPr="005053A3">
              <w:rPr>
                <w:rFonts w:ascii="Times New Roman" w:hAnsi="Times New Roman"/>
                <w:sz w:val="28"/>
                <w:szCs w:val="28"/>
                <w:lang w:val="uk-UA"/>
              </w:rPr>
              <w:t>C. 112-116.</w:t>
            </w:r>
          </w:p>
        </w:tc>
      </w:tr>
      <w:tr w:rsidR="00B66BF3" w:rsidRPr="00880FF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7F416F" w:rsidRDefault="00B66BF3" w:rsidP="00EC364A">
            <w:pPr>
              <w:spacing w:after="240"/>
              <w:jc w:val="both"/>
              <w:rPr>
                <w:rFonts w:ascii="Times New Roman" w:hAnsi="Times New Roman"/>
                <w:sz w:val="28"/>
                <w:szCs w:val="28"/>
                <w:lang w:val="uk-UA"/>
              </w:rPr>
            </w:pPr>
            <w:r w:rsidRPr="007F416F">
              <w:rPr>
                <w:rFonts w:ascii="Times New Roman" w:hAnsi="Times New Roman"/>
                <w:sz w:val="28"/>
                <w:szCs w:val="28"/>
                <w:lang w:val="uk-UA"/>
              </w:rPr>
              <w:t>Ш</w:t>
            </w:r>
            <w:r>
              <w:rPr>
                <w:rFonts w:ascii="Times New Roman" w:hAnsi="Times New Roman"/>
                <w:sz w:val="28"/>
                <w:szCs w:val="28"/>
                <w:lang w:val="uk-UA"/>
              </w:rPr>
              <w:t>аповалова</w:t>
            </w:r>
            <w:r w:rsidR="001B3FB0">
              <w:rPr>
                <w:rFonts w:ascii="Times New Roman" w:hAnsi="Times New Roman"/>
                <w:sz w:val="28"/>
                <w:szCs w:val="28"/>
                <w:lang w:val="uk-UA"/>
              </w:rPr>
              <w:t>,</w:t>
            </w:r>
            <w:r>
              <w:rPr>
                <w:rFonts w:ascii="Times New Roman" w:hAnsi="Times New Roman"/>
                <w:sz w:val="28"/>
                <w:szCs w:val="28"/>
                <w:lang w:val="uk-UA"/>
              </w:rPr>
              <w:t xml:space="preserve"> О. </w:t>
            </w:r>
            <w:r w:rsidRPr="007F416F">
              <w:rPr>
                <w:rFonts w:ascii="Times New Roman" w:hAnsi="Times New Roman"/>
                <w:sz w:val="28"/>
                <w:szCs w:val="28"/>
                <w:lang w:val="uk-UA"/>
              </w:rPr>
              <w:t>Змістовно-процесуальні засади управління системою загальноїсередньої освіти Великої Британії у другій половині ХХ століття</w:t>
            </w:r>
            <w:r w:rsidR="00880FFE">
              <w:rPr>
                <w:rFonts w:ascii="Times New Roman" w:hAnsi="Times New Roman"/>
                <w:sz w:val="28"/>
                <w:szCs w:val="28"/>
                <w:lang w:val="uk-UA"/>
              </w:rPr>
              <w:t xml:space="preserve"> / О. </w:t>
            </w:r>
            <w:r>
              <w:rPr>
                <w:rFonts w:ascii="Times New Roman" w:hAnsi="Times New Roman"/>
                <w:sz w:val="28"/>
                <w:szCs w:val="28"/>
                <w:lang w:val="uk-UA"/>
              </w:rPr>
              <w:t>Шаповалова //</w:t>
            </w:r>
            <w:r w:rsidR="00880FFE">
              <w:rPr>
                <w:rFonts w:ascii="Times New Roman" w:hAnsi="Times New Roman"/>
                <w:sz w:val="28"/>
                <w:szCs w:val="28"/>
                <w:lang w:val="uk-UA"/>
              </w:rPr>
              <w:t xml:space="preserve"> </w:t>
            </w:r>
            <w:r w:rsidRPr="00AF097B">
              <w:rPr>
                <w:rFonts w:ascii="Times New Roman" w:hAnsi="Times New Roman"/>
                <w:sz w:val="28"/>
                <w:szCs w:val="28"/>
                <w:lang w:val="uk-UA"/>
              </w:rPr>
              <w:t xml:space="preserve">Науковий вісник Миколаївського національного університету </w:t>
            </w:r>
            <w:r w:rsidR="00880FFE">
              <w:rPr>
                <w:rFonts w:ascii="Times New Roman" w:hAnsi="Times New Roman"/>
                <w:sz w:val="28"/>
                <w:szCs w:val="28"/>
                <w:lang w:val="uk-UA"/>
              </w:rPr>
              <w:t>імені В.О. </w:t>
            </w:r>
            <w:r w:rsidRPr="00AF097B">
              <w:rPr>
                <w:rFonts w:ascii="Times New Roman" w:hAnsi="Times New Roman"/>
                <w:sz w:val="28"/>
                <w:szCs w:val="28"/>
                <w:lang w:val="uk-UA"/>
              </w:rPr>
              <w:t>Сухомлинського : збірник наукових праць. Сер.</w:t>
            </w:r>
            <w:r w:rsidR="00880FFE">
              <w:rPr>
                <w:rFonts w:ascii="Times New Roman" w:hAnsi="Times New Roman"/>
                <w:sz w:val="28"/>
                <w:szCs w:val="28"/>
                <w:lang w:val="uk-UA"/>
              </w:rPr>
              <w:t> </w:t>
            </w:r>
            <w:r w:rsidRPr="00AF097B">
              <w:rPr>
                <w:rFonts w:ascii="Times New Roman" w:hAnsi="Times New Roman"/>
                <w:sz w:val="28"/>
                <w:szCs w:val="28"/>
                <w:lang w:val="uk-UA"/>
              </w:rPr>
              <w:t>: Педагогічні науки / Миколаївський наці</w:t>
            </w:r>
            <w:r w:rsidR="00880FFE">
              <w:rPr>
                <w:rFonts w:ascii="Times New Roman" w:hAnsi="Times New Roman"/>
                <w:sz w:val="28"/>
                <w:szCs w:val="28"/>
                <w:lang w:val="uk-UA"/>
              </w:rPr>
              <w:t>ональний університет імені В.О. Сухомлинського; за ред. А.Л. </w:t>
            </w:r>
            <w:r w:rsidRPr="00AF097B">
              <w:rPr>
                <w:rFonts w:ascii="Times New Roman" w:hAnsi="Times New Roman"/>
                <w:sz w:val="28"/>
                <w:szCs w:val="28"/>
                <w:lang w:val="uk-UA"/>
              </w:rPr>
              <w:t>Ситченка.– Миколаїв, 2016. – № 1(52). – С.</w:t>
            </w:r>
            <w:r>
              <w:rPr>
                <w:rFonts w:ascii="Times New Roman" w:hAnsi="Times New Roman"/>
                <w:sz w:val="28"/>
                <w:szCs w:val="28"/>
                <w:lang w:val="uk-UA"/>
              </w:rPr>
              <w:t xml:space="preserve"> 338-342.</w:t>
            </w:r>
          </w:p>
        </w:tc>
      </w:tr>
      <w:tr w:rsidR="00B66BF3" w:rsidRPr="00880FF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FA17C3" w:rsidRDefault="00B66BF3" w:rsidP="00EC364A">
            <w:pPr>
              <w:spacing w:after="240"/>
              <w:jc w:val="both"/>
              <w:rPr>
                <w:rFonts w:ascii="Times New Roman" w:hAnsi="Times New Roman"/>
                <w:sz w:val="28"/>
                <w:szCs w:val="28"/>
                <w:lang w:val="uk-UA"/>
              </w:rPr>
            </w:pPr>
            <w:r w:rsidRPr="00C43BC8">
              <w:rPr>
                <w:rFonts w:ascii="Times New Roman" w:hAnsi="Times New Roman"/>
                <w:sz w:val="28"/>
                <w:szCs w:val="28"/>
                <w:lang w:val="uk-UA"/>
              </w:rPr>
              <w:t>Ш</w:t>
            </w:r>
            <w:r>
              <w:rPr>
                <w:rFonts w:ascii="Times New Roman" w:hAnsi="Times New Roman"/>
                <w:sz w:val="28"/>
                <w:szCs w:val="28"/>
                <w:lang w:val="uk-UA"/>
              </w:rPr>
              <w:t>апотюк</w:t>
            </w:r>
            <w:r w:rsidR="001B3FB0">
              <w:rPr>
                <w:rFonts w:ascii="Times New Roman" w:hAnsi="Times New Roman"/>
                <w:sz w:val="28"/>
                <w:szCs w:val="28"/>
                <w:lang w:val="uk-UA"/>
              </w:rPr>
              <w:t>,</w:t>
            </w:r>
            <w:r>
              <w:rPr>
                <w:rFonts w:ascii="Times New Roman" w:hAnsi="Times New Roman"/>
                <w:sz w:val="28"/>
                <w:szCs w:val="28"/>
                <w:lang w:val="uk-UA"/>
              </w:rPr>
              <w:t xml:space="preserve"> Т.</w:t>
            </w:r>
            <w:r w:rsidRPr="00C43BC8">
              <w:rPr>
                <w:rFonts w:ascii="Times New Roman" w:hAnsi="Times New Roman"/>
                <w:sz w:val="28"/>
                <w:szCs w:val="28"/>
                <w:lang w:val="uk-UA"/>
              </w:rPr>
              <w:t xml:space="preserve"> Ігрова діяльність у методиц</w:t>
            </w:r>
            <w:r>
              <w:rPr>
                <w:rFonts w:ascii="Times New Roman" w:hAnsi="Times New Roman"/>
                <w:sz w:val="28"/>
                <w:szCs w:val="28"/>
                <w:lang w:val="uk-UA"/>
              </w:rPr>
              <w:t>і викл</w:t>
            </w:r>
            <w:r w:rsidR="00880FFE">
              <w:rPr>
                <w:rFonts w:ascii="Times New Roman" w:hAnsi="Times New Roman"/>
                <w:sz w:val="28"/>
                <w:szCs w:val="28"/>
                <w:lang w:val="uk-UA"/>
              </w:rPr>
              <w:t>адання англійської мови / Т. </w:t>
            </w:r>
            <w:r>
              <w:rPr>
                <w:rFonts w:ascii="Times New Roman" w:hAnsi="Times New Roman"/>
                <w:sz w:val="28"/>
                <w:szCs w:val="28"/>
                <w:lang w:val="uk-UA"/>
              </w:rPr>
              <w:t>Шапотюк //</w:t>
            </w:r>
            <w:r w:rsidR="00880FFE">
              <w:rPr>
                <w:rFonts w:ascii="Times New Roman" w:hAnsi="Times New Roman"/>
                <w:sz w:val="28"/>
                <w:szCs w:val="28"/>
                <w:lang w:val="uk-UA"/>
              </w:rPr>
              <w:t xml:space="preserve"> </w:t>
            </w:r>
            <w:r w:rsidRPr="00AF097B">
              <w:rPr>
                <w:rFonts w:ascii="Times New Roman" w:hAnsi="Times New Roman"/>
                <w:sz w:val="28"/>
                <w:szCs w:val="28"/>
                <w:lang w:val="uk-UA"/>
              </w:rPr>
              <w:t>Науковий вісник Миколаївського націон</w:t>
            </w:r>
            <w:r w:rsidR="00880FFE">
              <w:rPr>
                <w:rFonts w:ascii="Times New Roman" w:hAnsi="Times New Roman"/>
                <w:sz w:val="28"/>
                <w:szCs w:val="28"/>
                <w:lang w:val="uk-UA"/>
              </w:rPr>
              <w:t>ального університету імені В.О. </w:t>
            </w:r>
            <w:r w:rsidRPr="00AF097B">
              <w:rPr>
                <w:rFonts w:ascii="Times New Roman" w:hAnsi="Times New Roman"/>
                <w:sz w:val="28"/>
                <w:szCs w:val="28"/>
                <w:lang w:val="uk-UA"/>
              </w:rPr>
              <w:t>Сухомлинського : збірник наукових праць. Сер.</w:t>
            </w:r>
            <w:r w:rsidR="00880FFE">
              <w:rPr>
                <w:rFonts w:ascii="Times New Roman" w:hAnsi="Times New Roman"/>
                <w:sz w:val="28"/>
                <w:szCs w:val="28"/>
                <w:lang w:val="uk-UA"/>
              </w:rPr>
              <w:t> </w:t>
            </w:r>
            <w:r w:rsidRPr="00AF097B">
              <w:rPr>
                <w:rFonts w:ascii="Times New Roman" w:hAnsi="Times New Roman"/>
                <w:sz w:val="28"/>
                <w:szCs w:val="28"/>
                <w:lang w:val="uk-UA"/>
              </w:rPr>
              <w:t>: Педагогічні науки / Миколаївський національний університет імені В.О. Сухомлинського; за ред. А.Л. Ситченка.– Миколаїв, 2016. – № 1(52). – С.</w:t>
            </w:r>
            <w:r>
              <w:rPr>
                <w:rFonts w:ascii="Times New Roman" w:hAnsi="Times New Roman"/>
                <w:sz w:val="28"/>
                <w:szCs w:val="28"/>
                <w:lang w:val="uk-UA"/>
              </w:rPr>
              <w:t xml:space="preserve"> 217-220.</w:t>
            </w:r>
          </w:p>
        </w:tc>
      </w:tr>
      <w:tr w:rsidR="00B66BF3" w:rsidRPr="003E08F1"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80FFE">
            <w:pPr>
              <w:spacing w:after="240"/>
              <w:jc w:val="both"/>
              <w:rPr>
                <w:rFonts w:ascii="Times New Roman" w:hAnsi="Times New Roman"/>
                <w:sz w:val="28"/>
                <w:szCs w:val="28"/>
                <w:lang w:val="uk-UA"/>
              </w:rPr>
            </w:pPr>
            <w:r w:rsidRPr="003E08F1">
              <w:rPr>
                <w:rFonts w:ascii="Times New Roman" w:hAnsi="Times New Roman"/>
                <w:sz w:val="28"/>
                <w:szCs w:val="28"/>
                <w:lang w:val="uk-UA"/>
              </w:rPr>
              <w:t>Шарата</w:t>
            </w:r>
            <w:r w:rsidR="001B3FB0">
              <w:rPr>
                <w:rFonts w:ascii="Times New Roman" w:hAnsi="Times New Roman"/>
                <w:sz w:val="28"/>
                <w:szCs w:val="28"/>
                <w:lang w:val="uk-UA"/>
              </w:rPr>
              <w:t>,</w:t>
            </w:r>
            <w:r w:rsidRPr="003E08F1">
              <w:rPr>
                <w:rFonts w:ascii="Times New Roman" w:hAnsi="Times New Roman"/>
                <w:sz w:val="28"/>
                <w:szCs w:val="28"/>
                <w:lang w:val="uk-UA"/>
              </w:rPr>
              <w:t xml:space="preserve"> Н.Г. Управління виховною роботою </w:t>
            </w:r>
            <w:r>
              <w:rPr>
                <w:rFonts w:ascii="Times New Roman" w:hAnsi="Times New Roman"/>
                <w:sz w:val="28"/>
                <w:szCs w:val="28"/>
                <w:lang w:val="uk-UA"/>
              </w:rPr>
              <w:t>у ви</w:t>
            </w:r>
            <w:r w:rsidR="00880FFE">
              <w:rPr>
                <w:rFonts w:ascii="Times New Roman" w:hAnsi="Times New Roman"/>
                <w:sz w:val="28"/>
                <w:szCs w:val="28"/>
                <w:lang w:val="uk-UA"/>
              </w:rPr>
              <w:t>щому навчальному закладі / Н.Г. </w:t>
            </w:r>
            <w:r>
              <w:rPr>
                <w:rFonts w:ascii="Times New Roman" w:hAnsi="Times New Roman"/>
                <w:sz w:val="28"/>
                <w:szCs w:val="28"/>
                <w:lang w:val="uk-UA"/>
              </w:rPr>
              <w:t>Шарата //</w:t>
            </w:r>
            <w:r w:rsidR="00880FFE">
              <w:rPr>
                <w:rFonts w:ascii="Times New Roman" w:hAnsi="Times New Roman"/>
                <w:sz w:val="28"/>
                <w:szCs w:val="28"/>
                <w:lang w:val="uk-UA"/>
              </w:rPr>
              <w:t xml:space="preserve"> </w:t>
            </w:r>
            <w:r w:rsidRPr="008E5D51">
              <w:rPr>
                <w:rFonts w:ascii="Times New Roman" w:hAnsi="Times New Roman"/>
                <w:sz w:val="28"/>
                <w:szCs w:val="28"/>
                <w:lang w:val="uk-UA"/>
              </w:rPr>
              <w:t>Науковий вісник Миколаївського націон</w:t>
            </w:r>
            <w:r w:rsidR="00880FFE">
              <w:rPr>
                <w:rFonts w:ascii="Times New Roman" w:hAnsi="Times New Roman"/>
                <w:sz w:val="28"/>
                <w:szCs w:val="28"/>
                <w:lang w:val="uk-UA"/>
              </w:rPr>
              <w:t>ального університету імені В.О. </w:t>
            </w:r>
            <w:r w:rsidRPr="008E5D51">
              <w:rPr>
                <w:rFonts w:ascii="Times New Roman" w:hAnsi="Times New Roman"/>
                <w:sz w:val="28"/>
                <w:szCs w:val="28"/>
                <w:lang w:val="uk-UA"/>
              </w:rPr>
              <w:t>Сухомлинського : збірник наукових праць. Сер.</w:t>
            </w:r>
            <w:r w:rsidR="00880FFE">
              <w:rPr>
                <w:rFonts w:ascii="Times New Roman" w:hAnsi="Times New Roman"/>
                <w:sz w:val="28"/>
                <w:szCs w:val="28"/>
                <w:lang w:val="uk-UA"/>
              </w:rPr>
              <w:t> </w:t>
            </w:r>
            <w:r w:rsidRPr="008E5D51">
              <w:rPr>
                <w:rFonts w:ascii="Times New Roman" w:hAnsi="Times New Roman"/>
                <w:sz w:val="28"/>
                <w:szCs w:val="28"/>
                <w:lang w:val="uk-UA"/>
              </w:rPr>
              <w:t>: Педагогічні науки / Миколаївський наці</w:t>
            </w:r>
            <w:r w:rsidR="00880FFE">
              <w:rPr>
                <w:rFonts w:ascii="Times New Roman" w:hAnsi="Times New Roman"/>
                <w:sz w:val="28"/>
                <w:szCs w:val="28"/>
                <w:lang w:val="uk-UA"/>
              </w:rPr>
              <w:t>ональний університет імені В.О. Сухомлинського; за ред. В. </w:t>
            </w:r>
            <w:r w:rsidRPr="008E5D51">
              <w:rPr>
                <w:rFonts w:ascii="Times New Roman" w:hAnsi="Times New Roman"/>
                <w:sz w:val="28"/>
                <w:szCs w:val="28"/>
                <w:lang w:val="uk-UA"/>
              </w:rPr>
              <w:t>Будака, О. Пєхоти. - Миколаїв, 2012. –  Вип. 1.38. Т.2. Педагогічна освіта як умова сталого розвитку суспільства: технологічний аспект. –</w:t>
            </w:r>
            <w:r w:rsidRPr="003E08F1">
              <w:rPr>
                <w:rFonts w:ascii="Times New Roman" w:hAnsi="Times New Roman"/>
                <w:sz w:val="28"/>
                <w:szCs w:val="28"/>
                <w:lang w:val="uk-UA"/>
              </w:rPr>
              <w:t>C. 59-61.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Шарата</w:t>
            </w:r>
            <w:r w:rsidR="001B3FB0">
              <w:rPr>
                <w:rFonts w:ascii="Times New Roman" w:hAnsi="Times New Roman"/>
                <w:sz w:val="28"/>
                <w:szCs w:val="28"/>
                <w:lang w:val="uk-UA"/>
              </w:rPr>
              <w:t>,</w:t>
            </w:r>
            <w:r>
              <w:rPr>
                <w:rFonts w:ascii="Times New Roman" w:hAnsi="Times New Roman"/>
                <w:sz w:val="28"/>
                <w:szCs w:val="28"/>
                <w:lang w:val="uk-UA"/>
              </w:rPr>
              <w:t xml:space="preserve"> Н.Г. Педагогічні ідеї в громадсько</w:t>
            </w:r>
            <w:r w:rsidR="00880FFE">
              <w:rPr>
                <w:rFonts w:ascii="Times New Roman" w:hAnsi="Times New Roman"/>
                <w:sz w:val="28"/>
                <w:szCs w:val="28"/>
                <w:lang w:val="uk-UA"/>
              </w:rPr>
              <w:t>-просвітницькій діяльності М.М. Аркаса / Н.Г. </w:t>
            </w:r>
            <w:r>
              <w:rPr>
                <w:rFonts w:ascii="Times New Roman" w:hAnsi="Times New Roman"/>
                <w:sz w:val="28"/>
                <w:szCs w:val="28"/>
                <w:lang w:val="uk-UA"/>
              </w:rPr>
              <w:t xml:space="preserve">Шарата // </w:t>
            </w:r>
            <w:r w:rsidRPr="005428E7">
              <w:rPr>
                <w:rFonts w:ascii="Times New Roman" w:hAnsi="Times New Roman"/>
                <w:sz w:val="28"/>
                <w:szCs w:val="28"/>
                <w:lang w:val="uk-UA"/>
              </w:rPr>
              <w:t>Науковий вісник Миколаївського дер</w:t>
            </w:r>
            <w:r w:rsidR="00880FFE">
              <w:rPr>
                <w:rFonts w:ascii="Times New Roman" w:hAnsi="Times New Roman"/>
                <w:sz w:val="28"/>
                <w:szCs w:val="28"/>
                <w:lang w:val="uk-UA"/>
              </w:rPr>
              <w:t>жавного університету імені В.О. </w:t>
            </w:r>
            <w:r w:rsidRPr="005428E7">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за ред. В. Будака, О. Пєхоти. Миколаїв, 2010. –  Вип. 1.29. Розвиток педагогічної освіти в контексті цивілізаційних змін . – С.</w:t>
            </w:r>
            <w:r>
              <w:rPr>
                <w:rFonts w:ascii="Times New Roman" w:hAnsi="Times New Roman"/>
                <w:sz w:val="28"/>
                <w:szCs w:val="28"/>
                <w:lang w:val="uk-UA"/>
              </w:rPr>
              <w:t xml:space="preserve"> 83-89.</w:t>
            </w:r>
          </w:p>
        </w:tc>
      </w:tr>
      <w:tr w:rsidR="00B66BF3" w:rsidRPr="00267C1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880FFE" w:rsidP="00EC364A">
            <w:pPr>
              <w:spacing w:after="240"/>
              <w:jc w:val="both"/>
              <w:rPr>
                <w:rFonts w:ascii="Times New Roman" w:hAnsi="Times New Roman"/>
                <w:sz w:val="28"/>
                <w:szCs w:val="28"/>
                <w:lang w:val="uk-UA"/>
              </w:rPr>
            </w:pPr>
            <w:r>
              <w:rPr>
                <w:rFonts w:ascii="Times New Roman" w:hAnsi="Times New Roman"/>
                <w:sz w:val="28"/>
                <w:szCs w:val="28"/>
                <w:lang w:val="uk-UA"/>
              </w:rPr>
              <w:t>Шарата, </w:t>
            </w:r>
            <w:r w:rsidR="00B66BF3">
              <w:rPr>
                <w:rFonts w:ascii="Times New Roman" w:hAnsi="Times New Roman"/>
                <w:sz w:val="28"/>
                <w:szCs w:val="28"/>
                <w:lang w:val="uk-UA"/>
              </w:rPr>
              <w:t xml:space="preserve">Н.Г. Ефективне управління інноваціями у сучасній вищий школі / Н.Г. Шарата // </w:t>
            </w:r>
            <w:r w:rsidR="00B66BF3" w:rsidRPr="00652410">
              <w:rPr>
                <w:rFonts w:ascii="Times New Roman" w:hAnsi="Times New Roman"/>
                <w:sz w:val="28"/>
                <w:szCs w:val="28"/>
                <w:lang w:val="uk-UA"/>
              </w:rPr>
              <w:t>Науковий вісник Миколаївського націон</w:t>
            </w:r>
            <w:r>
              <w:rPr>
                <w:rFonts w:ascii="Times New Roman" w:hAnsi="Times New Roman"/>
                <w:sz w:val="28"/>
                <w:szCs w:val="28"/>
                <w:lang w:val="uk-UA"/>
              </w:rPr>
              <w:t>ального університету імені В.О. </w:t>
            </w:r>
            <w:r w:rsidR="00B66BF3" w:rsidRPr="00652410">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В. Будака, О. Пєхоти. - Миколаїв, 2012. –  Вип. 1.39. – С.</w:t>
            </w:r>
            <w:r w:rsidR="00B66BF3">
              <w:rPr>
                <w:rFonts w:ascii="Times New Roman" w:hAnsi="Times New Roman"/>
                <w:sz w:val="28"/>
                <w:szCs w:val="28"/>
                <w:lang w:val="uk-UA"/>
              </w:rPr>
              <w:t xml:space="preserve"> 367-369.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880FFE">
            <w:pPr>
              <w:spacing w:after="240"/>
              <w:jc w:val="both"/>
              <w:rPr>
                <w:rFonts w:ascii="Times New Roman" w:hAnsi="Times New Roman"/>
                <w:sz w:val="28"/>
                <w:szCs w:val="28"/>
                <w:lang w:val="uk-UA"/>
              </w:rPr>
            </w:pPr>
            <w:r>
              <w:rPr>
                <w:rFonts w:ascii="Times New Roman" w:hAnsi="Times New Roman"/>
                <w:sz w:val="28"/>
                <w:szCs w:val="28"/>
                <w:lang w:val="uk-UA"/>
              </w:rPr>
              <w:t>Шарата,</w:t>
            </w:r>
            <w:r w:rsidR="00880FFE">
              <w:rPr>
                <w:rFonts w:ascii="Times New Roman" w:hAnsi="Times New Roman"/>
                <w:sz w:val="28"/>
                <w:szCs w:val="28"/>
                <w:lang w:val="uk-UA"/>
              </w:rPr>
              <w:t> </w:t>
            </w:r>
            <w:r>
              <w:rPr>
                <w:rFonts w:ascii="Times New Roman" w:hAnsi="Times New Roman"/>
                <w:sz w:val="28"/>
                <w:szCs w:val="28"/>
                <w:lang w:val="uk-UA"/>
              </w:rPr>
              <w:t xml:space="preserve">Н.Г. Рефлексивний підхід до управління інноваційною діяльністю колективу як саморегулюючий механізм ситуативної поведінки викладача / Н.Г. Шарата // </w:t>
            </w:r>
            <w:r w:rsidRPr="005A31F9">
              <w:rPr>
                <w:rFonts w:ascii="Times New Roman" w:hAnsi="Times New Roman"/>
                <w:sz w:val="28"/>
                <w:szCs w:val="28"/>
                <w:lang w:val="uk-UA"/>
              </w:rPr>
              <w:t>Науковий вісник Миколаївського націон</w:t>
            </w:r>
            <w:r w:rsidR="00880FFE">
              <w:rPr>
                <w:rFonts w:ascii="Times New Roman" w:hAnsi="Times New Roman"/>
                <w:sz w:val="28"/>
                <w:szCs w:val="28"/>
                <w:lang w:val="uk-UA"/>
              </w:rPr>
              <w:t>ального університету імені В.О. </w:t>
            </w:r>
            <w:r w:rsidRPr="005A31F9">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 Миколаїв, 2013. –  Вип. –1.42. –</w:t>
            </w:r>
            <w:r>
              <w:rPr>
                <w:rFonts w:ascii="Times New Roman" w:hAnsi="Times New Roman"/>
                <w:sz w:val="28"/>
                <w:szCs w:val="28"/>
                <w:lang w:val="uk-UA"/>
              </w:rPr>
              <w:t xml:space="preserve"> С.282-286.</w:t>
            </w:r>
          </w:p>
        </w:tc>
      </w:tr>
      <w:tr w:rsidR="00B66BF3" w:rsidRPr="00880FF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880FFE" w:rsidP="00880FFE">
            <w:pPr>
              <w:spacing w:after="240"/>
              <w:jc w:val="both"/>
              <w:rPr>
                <w:rFonts w:ascii="Times New Roman" w:hAnsi="Times New Roman"/>
                <w:sz w:val="28"/>
                <w:szCs w:val="28"/>
                <w:lang w:val="uk-UA"/>
              </w:rPr>
            </w:pPr>
            <w:r>
              <w:rPr>
                <w:rFonts w:ascii="Times New Roman" w:hAnsi="Times New Roman"/>
                <w:sz w:val="28"/>
                <w:szCs w:val="28"/>
                <w:lang w:val="uk-UA"/>
              </w:rPr>
              <w:t>Шахірева, </w:t>
            </w:r>
            <w:r w:rsidR="00B66BF3">
              <w:rPr>
                <w:rFonts w:ascii="Times New Roman" w:hAnsi="Times New Roman"/>
                <w:sz w:val="28"/>
                <w:szCs w:val="28"/>
                <w:lang w:val="uk-UA"/>
              </w:rPr>
              <w:t>Н.В. Формування технологічної культури майбутнього викладача в контексті осв</w:t>
            </w:r>
            <w:r>
              <w:rPr>
                <w:rFonts w:ascii="Times New Roman" w:hAnsi="Times New Roman"/>
                <w:sz w:val="28"/>
                <w:szCs w:val="28"/>
                <w:lang w:val="uk-UA"/>
              </w:rPr>
              <w:t>ітнього середовища / Н.В. </w:t>
            </w:r>
            <w:r w:rsidR="00B66BF3">
              <w:rPr>
                <w:rFonts w:ascii="Times New Roman" w:hAnsi="Times New Roman"/>
                <w:sz w:val="28"/>
                <w:szCs w:val="28"/>
                <w:lang w:val="uk-UA"/>
              </w:rPr>
              <w:t xml:space="preserve">Шахірева // </w:t>
            </w:r>
            <w:r w:rsidR="00B66BF3" w:rsidRPr="00652410">
              <w:rPr>
                <w:rFonts w:ascii="Times New Roman" w:hAnsi="Times New Roman"/>
                <w:sz w:val="28"/>
                <w:szCs w:val="28"/>
                <w:lang w:val="uk-UA"/>
              </w:rPr>
              <w:t>Науковий вісник Миколаївського націон</w:t>
            </w:r>
            <w:r>
              <w:rPr>
                <w:rFonts w:ascii="Times New Roman" w:hAnsi="Times New Roman"/>
                <w:sz w:val="28"/>
                <w:szCs w:val="28"/>
                <w:lang w:val="uk-UA"/>
              </w:rPr>
              <w:t>ального університету імені В.О. </w:t>
            </w:r>
            <w:r w:rsidR="00B66BF3" w:rsidRPr="00652410">
              <w:rPr>
                <w:rFonts w:ascii="Times New Roman" w:hAnsi="Times New Roman"/>
                <w:sz w:val="28"/>
                <w:szCs w:val="28"/>
                <w:lang w:val="uk-UA"/>
              </w:rPr>
              <w:t>Сухомлинського : збірник наукових праць. Сер.</w:t>
            </w:r>
            <w:r>
              <w:rPr>
                <w:rFonts w:ascii="Times New Roman" w:hAnsi="Times New Roman"/>
                <w:sz w:val="28"/>
                <w:szCs w:val="28"/>
                <w:lang w:val="uk-UA"/>
              </w:rPr>
              <w:t> </w:t>
            </w:r>
            <w:r w:rsidR="00B66BF3" w:rsidRPr="00652410">
              <w:rPr>
                <w:rFonts w:ascii="Times New Roman" w:hAnsi="Times New Roman"/>
                <w:sz w:val="28"/>
                <w:szCs w:val="28"/>
                <w:lang w:val="uk-UA"/>
              </w:rPr>
              <w:t>: Педагогічні науки / Миколаївський національний університет імені В.О.</w:t>
            </w:r>
            <w:r>
              <w:rPr>
                <w:rFonts w:ascii="Times New Roman" w:hAnsi="Times New Roman"/>
                <w:sz w:val="28"/>
                <w:szCs w:val="28"/>
                <w:lang w:val="uk-UA"/>
              </w:rPr>
              <w:t> </w:t>
            </w:r>
            <w:r w:rsidR="00B66BF3" w:rsidRPr="00652410">
              <w:rPr>
                <w:rFonts w:ascii="Times New Roman" w:hAnsi="Times New Roman"/>
                <w:sz w:val="28"/>
                <w:szCs w:val="28"/>
                <w:lang w:val="uk-UA"/>
              </w:rPr>
              <w:t>Сухомлинського; за ред. В. Будака, О. Пєхоти. - Миколаїв, 2012. –  Вип. 1.39. – С.</w:t>
            </w:r>
            <w:r w:rsidR="00B66BF3">
              <w:rPr>
                <w:rFonts w:ascii="Times New Roman" w:hAnsi="Times New Roman"/>
                <w:sz w:val="28"/>
                <w:szCs w:val="28"/>
                <w:lang w:val="uk-UA"/>
              </w:rPr>
              <w:t xml:space="preserve"> 370-372.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B67BE" w:rsidRDefault="00B66BF3" w:rsidP="00EC364A">
            <w:pPr>
              <w:spacing w:after="240"/>
              <w:jc w:val="both"/>
              <w:rPr>
                <w:rFonts w:ascii="Times New Roman" w:hAnsi="Times New Roman"/>
                <w:sz w:val="28"/>
                <w:szCs w:val="28"/>
                <w:lang w:val="uk-UA"/>
              </w:rPr>
            </w:pPr>
            <w:r w:rsidRPr="00DA048F">
              <w:rPr>
                <w:rFonts w:ascii="Times New Roman" w:hAnsi="Times New Roman"/>
                <w:sz w:val="28"/>
                <w:szCs w:val="28"/>
                <w:lang w:val="uk-UA"/>
              </w:rPr>
              <w:t>Шахірєва</w:t>
            </w:r>
            <w:r w:rsidR="001B3FB0">
              <w:rPr>
                <w:rFonts w:ascii="Times New Roman" w:hAnsi="Times New Roman"/>
                <w:sz w:val="28"/>
                <w:szCs w:val="28"/>
                <w:lang w:val="uk-UA"/>
              </w:rPr>
              <w:t>,</w:t>
            </w:r>
            <w:r w:rsidR="00880FFE">
              <w:rPr>
                <w:rFonts w:ascii="Times New Roman" w:hAnsi="Times New Roman"/>
                <w:sz w:val="28"/>
                <w:szCs w:val="28"/>
                <w:lang w:val="uk-UA"/>
              </w:rPr>
              <w:t> Н.</w:t>
            </w:r>
            <w:r w:rsidRPr="00DA048F">
              <w:rPr>
                <w:rFonts w:ascii="Times New Roman" w:hAnsi="Times New Roman"/>
                <w:sz w:val="28"/>
                <w:szCs w:val="28"/>
                <w:lang w:val="uk-UA"/>
              </w:rPr>
              <w:t>В. Музейно-навчальне середовище як контекст професійної підготовки педагога</w:t>
            </w:r>
            <w:r w:rsidR="00880FFE">
              <w:rPr>
                <w:rFonts w:ascii="Times New Roman" w:hAnsi="Times New Roman"/>
                <w:sz w:val="28"/>
                <w:szCs w:val="28"/>
                <w:lang w:val="uk-UA"/>
              </w:rPr>
              <w:t xml:space="preserve"> / Н.В. </w:t>
            </w:r>
            <w:r>
              <w:rPr>
                <w:rFonts w:ascii="Times New Roman" w:hAnsi="Times New Roman"/>
                <w:sz w:val="28"/>
                <w:szCs w:val="28"/>
                <w:lang w:val="uk-UA"/>
              </w:rPr>
              <w:t xml:space="preserve">Шахірєва // </w:t>
            </w:r>
            <w:r w:rsidRPr="007F189A">
              <w:rPr>
                <w:rFonts w:ascii="Times New Roman" w:hAnsi="Times New Roman"/>
                <w:sz w:val="28"/>
                <w:szCs w:val="28"/>
                <w:lang w:val="uk-UA"/>
              </w:rPr>
              <w:t>Науковий вісник Миколаївського дер</w:t>
            </w:r>
            <w:r w:rsidR="00880FFE">
              <w:rPr>
                <w:rFonts w:ascii="Times New Roman" w:hAnsi="Times New Roman"/>
                <w:sz w:val="28"/>
                <w:szCs w:val="28"/>
                <w:lang w:val="uk-UA"/>
              </w:rPr>
              <w:t>жавного університету імені В.О. </w:t>
            </w:r>
            <w:r w:rsidRPr="007F189A">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за ред. В. Будака, О. Пєхоти. Миколаїв, 2010. –  Вип. 1.31. Розвиток педагогічної освіти в контексті цивілізаційних змін</w:t>
            </w:r>
            <w:r>
              <w:rPr>
                <w:rFonts w:ascii="Times New Roman" w:hAnsi="Times New Roman"/>
                <w:sz w:val="28"/>
                <w:szCs w:val="28"/>
                <w:lang w:val="uk-UA"/>
              </w:rPr>
              <w:t>. – С. 194-201.</w:t>
            </w:r>
          </w:p>
        </w:tc>
      </w:tr>
      <w:tr w:rsidR="00B66BF3" w:rsidRPr="00D17FD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880FFE">
            <w:pPr>
              <w:spacing w:after="240"/>
              <w:jc w:val="both"/>
              <w:rPr>
                <w:rFonts w:ascii="Times New Roman" w:hAnsi="Times New Roman"/>
                <w:sz w:val="28"/>
                <w:szCs w:val="28"/>
                <w:lang w:val="uk-UA"/>
              </w:rPr>
            </w:pPr>
            <w:r w:rsidRPr="002C4E4A">
              <w:rPr>
                <w:rFonts w:ascii="Times New Roman" w:hAnsi="Times New Roman"/>
                <w:sz w:val="28"/>
                <w:szCs w:val="28"/>
                <w:lang w:val="uk-UA"/>
              </w:rPr>
              <w:t>Шахірєва</w:t>
            </w:r>
            <w:r w:rsidR="001B3FB0">
              <w:rPr>
                <w:rFonts w:ascii="Times New Roman" w:hAnsi="Times New Roman"/>
                <w:sz w:val="28"/>
                <w:szCs w:val="28"/>
                <w:lang w:val="uk-UA"/>
              </w:rPr>
              <w:t>,</w:t>
            </w:r>
            <w:r w:rsidR="00880FFE">
              <w:rPr>
                <w:rFonts w:ascii="Times New Roman" w:hAnsi="Times New Roman"/>
                <w:sz w:val="28"/>
                <w:szCs w:val="28"/>
                <w:lang w:val="uk-UA"/>
              </w:rPr>
              <w:t> Н.</w:t>
            </w:r>
            <w:r w:rsidRPr="002C4E4A">
              <w:rPr>
                <w:rFonts w:ascii="Times New Roman" w:hAnsi="Times New Roman"/>
                <w:sz w:val="28"/>
                <w:szCs w:val="28"/>
                <w:lang w:val="uk-UA"/>
              </w:rPr>
              <w:t>В. Музейно-освітнє середовище як складова соціокультурного і психодидактичного освітнього простору ВНЗ</w:t>
            </w:r>
            <w:r>
              <w:rPr>
                <w:rFonts w:ascii="Times New Roman" w:hAnsi="Times New Roman"/>
                <w:sz w:val="28"/>
                <w:szCs w:val="28"/>
                <w:lang w:val="uk-UA"/>
              </w:rPr>
              <w:t xml:space="preserve"> / Н.В.</w:t>
            </w:r>
            <w:r w:rsidR="00880FFE">
              <w:rPr>
                <w:rFonts w:ascii="Times New Roman" w:hAnsi="Times New Roman"/>
                <w:sz w:val="28"/>
                <w:szCs w:val="28"/>
                <w:lang w:val="uk-UA"/>
              </w:rPr>
              <w:t> </w:t>
            </w:r>
            <w:r>
              <w:rPr>
                <w:rFonts w:ascii="Times New Roman" w:hAnsi="Times New Roman"/>
                <w:sz w:val="28"/>
                <w:szCs w:val="28"/>
                <w:lang w:val="uk-UA"/>
              </w:rPr>
              <w:t xml:space="preserve">Шахірєва // </w:t>
            </w:r>
            <w:r w:rsidRPr="006E6C05">
              <w:rPr>
                <w:rFonts w:ascii="Times New Roman" w:hAnsi="Times New Roman"/>
                <w:sz w:val="28"/>
                <w:szCs w:val="28"/>
                <w:lang w:val="uk-UA"/>
              </w:rPr>
              <w:t>Науковий вісник Миколаївського націон</w:t>
            </w:r>
            <w:r w:rsidR="00880FFE">
              <w:rPr>
                <w:rFonts w:ascii="Times New Roman" w:hAnsi="Times New Roman"/>
                <w:sz w:val="28"/>
                <w:szCs w:val="28"/>
                <w:lang w:val="uk-UA"/>
              </w:rPr>
              <w:t>ального університету імені В.О. </w:t>
            </w:r>
            <w:r w:rsidRPr="006E6C05">
              <w:rPr>
                <w:rFonts w:ascii="Times New Roman" w:hAnsi="Times New Roman"/>
                <w:sz w:val="28"/>
                <w:szCs w:val="28"/>
                <w:lang w:val="uk-UA"/>
              </w:rPr>
              <w:t>Сухомлинського : збірник наукових праць.  Сер. : Педагогічні науки / Миколаївський національний університет імені В.О. Сухомлинського; за ред. В. Будака, О. Пєхоти.. – Миколаїв, 2011. –  Вип. – 1.33.Т.1. Педагогічна освіта: теорія та практика. –</w:t>
            </w:r>
            <w:r>
              <w:rPr>
                <w:rFonts w:ascii="Times New Roman" w:hAnsi="Times New Roman"/>
                <w:sz w:val="28"/>
                <w:szCs w:val="28"/>
                <w:lang w:val="uk-UA"/>
              </w:rPr>
              <w:t xml:space="preserve"> С. 75-78.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sidRPr="00475AE0">
              <w:rPr>
                <w:rFonts w:ascii="Times New Roman" w:hAnsi="Times New Roman"/>
                <w:sz w:val="28"/>
                <w:szCs w:val="28"/>
                <w:lang w:val="uk-UA"/>
              </w:rPr>
              <w:t>Шахірєва</w:t>
            </w:r>
            <w:r w:rsidR="001B3FB0">
              <w:rPr>
                <w:rFonts w:ascii="Times New Roman" w:hAnsi="Times New Roman"/>
                <w:sz w:val="28"/>
                <w:szCs w:val="28"/>
                <w:lang w:val="uk-UA"/>
              </w:rPr>
              <w:t>,</w:t>
            </w:r>
            <w:r w:rsidR="00880FFE">
              <w:rPr>
                <w:rFonts w:ascii="Times New Roman" w:hAnsi="Times New Roman"/>
                <w:sz w:val="28"/>
                <w:szCs w:val="28"/>
                <w:lang w:val="uk-UA"/>
              </w:rPr>
              <w:t xml:space="preserve"> Н.</w:t>
            </w:r>
            <w:r w:rsidRPr="00475AE0">
              <w:rPr>
                <w:rFonts w:ascii="Times New Roman" w:hAnsi="Times New Roman"/>
                <w:sz w:val="28"/>
                <w:szCs w:val="28"/>
                <w:lang w:val="uk-UA"/>
              </w:rPr>
              <w:t>В. Освітнє середовище ВНЗ у формуванні професійно-особистісної позиції майбутнього викладача: технологічний підхід</w:t>
            </w:r>
            <w:r w:rsidR="00880FFE">
              <w:rPr>
                <w:rFonts w:ascii="Times New Roman" w:hAnsi="Times New Roman"/>
                <w:sz w:val="28"/>
                <w:szCs w:val="28"/>
                <w:lang w:val="uk-UA"/>
              </w:rPr>
              <w:t xml:space="preserve"> / Н.В. </w:t>
            </w:r>
            <w:r>
              <w:rPr>
                <w:rFonts w:ascii="Times New Roman" w:hAnsi="Times New Roman"/>
                <w:sz w:val="28"/>
                <w:szCs w:val="28"/>
                <w:lang w:val="uk-UA"/>
              </w:rPr>
              <w:t xml:space="preserve">Шахірєва // </w:t>
            </w:r>
            <w:r w:rsidRPr="00C3270D">
              <w:rPr>
                <w:rFonts w:ascii="Times New Roman" w:hAnsi="Times New Roman"/>
                <w:sz w:val="28"/>
                <w:szCs w:val="28"/>
                <w:lang w:val="uk-UA"/>
              </w:rPr>
              <w:t>Науковий вісник Миколаївського національного університету імені В.О. Сухомлинського : збірник наукових праць. Сер.</w:t>
            </w:r>
            <w:r w:rsidR="00880FFE">
              <w:rPr>
                <w:rFonts w:ascii="Times New Roman" w:hAnsi="Times New Roman"/>
                <w:sz w:val="28"/>
                <w:szCs w:val="28"/>
                <w:lang w:val="uk-UA"/>
              </w:rPr>
              <w:t> </w:t>
            </w:r>
            <w:r w:rsidRPr="00C3270D">
              <w:rPr>
                <w:rFonts w:ascii="Times New Roman" w:hAnsi="Times New Roman"/>
                <w:sz w:val="28"/>
                <w:szCs w:val="28"/>
                <w:lang w:val="uk-UA"/>
              </w:rPr>
              <w:t>: Педагогічні науки / Миколаївський національний університет імені В.О. Сухомлинського; за ред. В. Будака,</w:t>
            </w:r>
            <w:r w:rsidR="00880FFE">
              <w:rPr>
                <w:rFonts w:ascii="Times New Roman" w:hAnsi="Times New Roman"/>
                <w:sz w:val="28"/>
                <w:szCs w:val="28"/>
                <w:lang w:val="uk-UA"/>
              </w:rPr>
              <w:t xml:space="preserve"> О. Пєхоти. - Миколаїв, 2013. – Вип. 1.40. </w:t>
            </w:r>
            <w:r w:rsidRPr="00C3270D">
              <w:rPr>
                <w:rFonts w:ascii="Times New Roman" w:hAnsi="Times New Roman"/>
                <w:sz w:val="28"/>
                <w:szCs w:val="28"/>
                <w:lang w:val="uk-UA"/>
              </w:rPr>
              <w:t>Педагогічна освіта: історія, технології, педагогічна майстерність, професіоналізм . –</w:t>
            </w:r>
            <w:r>
              <w:rPr>
                <w:rFonts w:ascii="Times New Roman" w:hAnsi="Times New Roman"/>
                <w:sz w:val="28"/>
                <w:szCs w:val="28"/>
                <w:lang w:val="uk-UA"/>
              </w:rPr>
              <w:t xml:space="preserve"> С</w:t>
            </w:r>
            <w:r w:rsidRPr="00475AE0">
              <w:rPr>
                <w:rFonts w:ascii="Times New Roman" w:hAnsi="Times New Roman"/>
                <w:sz w:val="28"/>
                <w:szCs w:val="28"/>
                <w:lang w:val="uk-UA"/>
              </w:rPr>
              <w:t>. 84-87.</w:t>
            </w:r>
          </w:p>
          <w:p w:rsidR="00880FFE" w:rsidRDefault="00880FFE" w:rsidP="00EC364A">
            <w:pPr>
              <w:spacing w:after="240"/>
              <w:jc w:val="both"/>
              <w:rPr>
                <w:rFonts w:ascii="Times New Roman" w:hAnsi="Times New Roman"/>
                <w:sz w:val="28"/>
                <w:szCs w:val="28"/>
                <w:lang w:val="uk-UA"/>
              </w:rPr>
            </w:pPr>
          </w:p>
          <w:p w:rsidR="00880FFE" w:rsidRPr="00475AE0" w:rsidRDefault="00880FFE" w:rsidP="00EC364A">
            <w:pPr>
              <w:spacing w:after="240"/>
              <w:jc w:val="both"/>
              <w:rPr>
                <w:rFonts w:ascii="Times New Roman" w:hAnsi="Times New Roman"/>
                <w:sz w:val="28"/>
                <w:szCs w:val="28"/>
                <w:lang w:val="uk-UA"/>
              </w:rPr>
            </w:pPr>
          </w:p>
        </w:tc>
      </w:tr>
      <w:tr w:rsidR="00B66BF3" w:rsidRPr="00C64716"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80FFE">
            <w:pPr>
              <w:jc w:val="both"/>
              <w:rPr>
                <w:rFonts w:ascii="Times New Roman" w:hAnsi="Times New Roman"/>
                <w:sz w:val="28"/>
                <w:szCs w:val="28"/>
                <w:lang w:val="uk-UA"/>
              </w:rPr>
            </w:pPr>
            <w:r w:rsidRPr="008551D8">
              <w:rPr>
                <w:rFonts w:ascii="Times New Roman" w:hAnsi="Times New Roman"/>
                <w:sz w:val="28"/>
                <w:szCs w:val="28"/>
                <w:lang w:val="uk-UA"/>
              </w:rPr>
              <w:t>Шахірєва</w:t>
            </w:r>
            <w:r w:rsidR="001B3FB0">
              <w:rPr>
                <w:rFonts w:ascii="Times New Roman" w:hAnsi="Times New Roman"/>
                <w:sz w:val="28"/>
                <w:szCs w:val="28"/>
                <w:lang w:val="uk-UA"/>
              </w:rPr>
              <w:t>,</w:t>
            </w:r>
            <w:r w:rsidR="00880FFE">
              <w:rPr>
                <w:rFonts w:ascii="Times New Roman" w:hAnsi="Times New Roman"/>
                <w:sz w:val="28"/>
                <w:szCs w:val="28"/>
                <w:lang w:val="uk-UA"/>
              </w:rPr>
              <w:t> </w:t>
            </w:r>
            <w:r w:rsidRPr="008551D8">
              <w:rPr>
                <w:rFonts w:ascii="Times New Roman" w:hAnsi="Times New Roman"/>
                <w:sz w:val="28"/>
                <w:szCs w:val="28"/>
                <w:lang w:val="uk-UA"/>
              </w:rPr>
              <w:t>Н.В. Підготовка майбутнього ви</w:t>
            </w:r>
            <w:r>
              <w:rPr>
                <w:rFonts w:ascii="Times New Roman" w:hAnsi="Times New Roman"/>
                <w:sz w:val="28"/>
                <w:szCs w:val="28"/>
                <w:lang w:val="uk-UA"/>
              </w:rPr>
              <w:t>кладача в умовах зміни парадигм / Н.М.</w:t>
            </w:r>
            <w:r w:rsidR="00880FFE">
              <w:rPr>
                <w:rFonts w:ascii="Times New Roman" w:hAnsi="Times New Roman"/>
                <w:sz w:val="28"/>
                <w:szCs w:val="28"/>
                <w:lang w:val="uk-UA"/>
              </w:rPr>
              <w:t> </w:t>
            </w:r>
            <w:r>
              <w:rPr>
                <w:rFonts w:ascii="Times New Roman" w:hAnsi="Times New Roman"/>
                <w:sz w:val="28"/>
                <w:szCs w:val="28"/>
                <w:lang w:val="uk-UA"/>
              </w:rPr>
              <w:t xml:space="preserve">Шахірєва // </w:t>
            </w:r>
            <w:r w:rsidRPr="00CA5D11">
              <w:rPr>
                <w:rFonts w:ascii="Times New Roman" w:hAnsi="Times New Roman"/>
                <w:sz w:val="28"/>
                <w:szCs w:val="28"/>
                <w:lang w:val="uk-UA"/>
              </w:rPr>
              <w:t>Науковий вісник Миколаївського дер</w:t>
            </w:r>
            <w:r w:rsidR="00880FFE">
              <w:rPr>
                <w:rFonts w:ascii="Times New Roman" w:hAnsi="Times New Roman"/>
                <w:sz w:val="28"/>
                <w:szCs w:val="28"/>
                <w:lang w:val="uk-UA"/>
              </w:rPr>
              <w:t>жавного університету ім. В.О. </w:t>
            </w:r>
            <w:r w:rsidRPr="00CA5D11">
              <w:rPr>
                <w:rFonts w:ascii="Times New Roman" w:hAnsi="Times New Roman"/>
                <w:sz w:val="28"/>
                <w:szCs w:val="28"/>
                <w:lang w:val="uk-UA"/>
              </w:rPr>
              <w:t xml:space="preserve">Сухомлинського : збірник наукових праць. </w:t>
            </w:r>
            <w:r w:rsidR="00880FFE">
              <w:rPr>
                <w:rFonts w:ascii="Times New Roman" w:hAnsi="Times New Roman"/>
                <w:sz w:val="28"/>
                <w:szCs w:val="28"/>
                <w:lang w:val="uk-UA"/>
              </w:rPr>
              <w:t>Сер. : Педагогічні науки</w:t>
            </w:r>
            <w:r w:rsidRPr="00CA5D11">
              <w:rPr>
                <w:rFonts w:ascii="Times New Roman" w:hAnsi="Times New Roman"/>
                <w:sz w:val="28"/>
                <w:szCs w:val="28"/>
                <w:lang w:val="uk-UA"/>
              </w:rPr>
              <w:t xml:space="preserve"> / Миколаївсь</w:t>
            </w:r>
            <w:r w:rsidR="00880FFE">
              <w:rPr>
                <w:rFonts w:ascii="Times New Roman" w:hAnsi="Times New Roman"/>
                <w:sz w:val="28"/>
                <w:szCs w:val="28"/>
                <w:lang w:val="uk-UA"/>
              </w:rPr>
              <w:t>кий державний  університет ім.</w:t>
            </w:r>
            <w:r w:rsidRPr="00CA5D11">
              <w:rPr>
                <w:rFonts w:ascii="Times New Roman" w:hAnsi="Times New Roman"/>
                <w:sz w:val="28"/>
                <w:szCs w:val="28"/>
                <w:lang w:val="uk-UA"/>
              </w:rPr>
              <w:t xml:space="preserve"> В.О. Сухомлинського; за ред. В. Будака, О. </w:t>
            </w:r>
            <w:r w:rsidR="00880FFE">
              <w:rPr>
                <w:rFonts w:ascii="Times New Roman" w:hAnsi="Times New Roman"/>
                <w:sz w:val="28"/>
                <w:szCs w:val="28"/>
                <w:lang w:val="uk-UA"/>
              </w:rPr>
              <w:t>Пєхоти. – Миколаїв, 2011. –</w:t>
            </w:r>
            <w:r w:rsidRPr="00CA5D11">
              <w:rPr>
                <w:rFonts w:ascii="Times New Roman" w:hAnsi="Times New Roman"/>
                <w:sz w:val="28"/>
                <w:szCs w:val="28"/>
                <w:lang w:val="uk-UA"/>
              </w:rPr>
              <w:t xml:space="preserve"> Вип. – 1.32. Підготовка вчителя в Європі. – С.</w:t>
            </w:r>
            <w:r>
              <w:rPr>
                <w:rFonts w:ascii="Times New Roman" w:hAnsi="Times New Roman"/>
                <w:sz w:val="28"/>
                <w:szCs w:val="28"/>
                <w:lang w:val="uk-UA"/>
              </w:rPr>
              <w:t xml:space="preserve"> 121-123.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16FAA" w:rsidRDefault="00B66BF3" w:rsidP="00880FFE">
            <w:pPr>
              <w:spacing w:after="240"/>
              <w:jc w:val="both"/>
              <w:rPr>
                <w:rFonts w:ascii="Times New Roman" w:hAnsi="Times New Roman"/>
                <w:sz w:val="28"/>
                <w:szCs w:val="28"/>
                <w:lang w:val="uk-UA"/>
              </w:rPr>
            </w:pPr>
            <w:r w:rsidRPr="00B11507">
              <w:rPr>
                <w:rFonts w:ascii="Times New Roman" w:hAnsi="Times New Roman"/>
                <w:sz w:val="28"/>
                <w:szCs w:val="28"/>
                <w:lang w:val="uk-UA"/>
              </w:rPr>
              <w:t>Шахірєва</w:t>
            </w:r>
            <w:r w:rsidR="001B3FB0">
              <w:rPr>
                <w:rFonts w:ascii="Times New Roman" w:hAnsi="Times New Roman"/>
                <w:sz w:val="28"/>
                <w:szCs w:val="28"/>
                <w:lang w:val="uk-UA"/>
              </w:rPr>
              <w:t>,</w:t>
            </w:r>
            <w:r w:rsidR="00880FFE">
              <w:rPr>
                <w:rFonts w:ascii="Times New Roman" w:hAnsi="Times New Roman"/>
                <w:sz w:val="28"/>
                <w:szCs w:val="28"/>
                <w:lang w:val="uk-UA"/>
              </w:rPr>
              <w:t> Н.</w:t>
            </w:r>
            <w:r w:rsidRPr="00B11507">
              <w:rPr>
                <w:rFonts w:ascii="Times New Roman" w:hAnsi="Times New Roman"/>
                <w:sz w:val="28"/>
                <w:szCs w:val="28"/>
                <w:lang w:val="uk-UA"/>
              </w:rPr>
              <w:t>В. Професійна ціннісна культура педаго</w:t>
            </w:r>
            <w:r>
              <w:rPr>
                <w:rFonts w:ascii="Times New Roman" w:hAnsi="Times New Roman"/>
                <w:sz w:val="28"/>
                <w:szCs w:val="28"/>
                <w:lang w:val="uk-UA"/>
              </w:rPr>
              <w:t>га у її діяльнісному аспекті / Н.В.</w:t>
            </w:r>
            <w:r w:rsidR="00880FFE">
              <w:rPr>
                <w:rFonts w:ascii="Times New Roman" w:hAnsi="Times New Roman"/>
                <w:sz w:val="28"/>
                <w:szCs w:val="28"/>
                <w:lang w:val="uk-UA"/>
              </w:rPr>
              <w:t> </w:t>
            </w:r>
            <w:r>
              <w:rPr>
                <w:rFonts w:ascii="Times New Roman" w:hAnsi="Times New Roman"/>
                <w:sz w:val="28"/>
                <w:szCs w:val="28"/>
                <w:lang w:val="uk-UA"/>
              </w:rPr>
              <w:t xml:space="preserve">Шахірєва // </w:t>
            </w:r>
            <w:r w:rsidRPr="00AA5166">
              <w:rPr>
                <w:rFonts w:ascii="Times New Roman" w:hAnsi="Times New Roman"/>
                <w:sz w:val="28"/>
                <w:szCs w:val="28"/>
                <w:lang w:val="uk-UA"/>
              </w:rPr>
              <w:t>Науковий вісник Миколаївського національного університету імені В.О.</w:t>
            </w:r>
            <w:r w:rsidR="00880FFE">
              <w:rPr>
                <w:rFonts w:ascii="Times New Roman" w:hAnsi="Times New Roman"/>
                <w:sz w:val="28"/>
                <w:szCs w:val="28"/>
                <w:lang w:val="uk-UA"/>
              </w:rPr>
              <w:t> </w:t>
            </w:r>
            <w:r w:rsidRPr="00AA5166">
              <w:rPr>
                <w:rFonts w:ascii="Times New Roman" w:hAnsi="Times New Roman"/>
                <w:sz w:val="28"/>
                <w:szCs w:val="28"/>
                <w:lang w:val="uk-UA"/>
              </w:rPr>
              <w:t>Сухомлинського : збірник наукових праць. Сер.</w:t>
            </w:r>
            <w:r w:rsidR="00880FFE">
              <w:rPr>
                <w:rFonts w:ascii="Times New Roman" w:hAnsi="Times New Roman"/>
                <w:sz w:val="28"/>
                <w:szCs w:val="28"/>
                <w:lang w:val="uk-UA"/>
              </w:rPr>
              <w:t> </w:t>
            </w:r>
            <w:r w:rsidRPr="00AA5166">
              <w:rPr>
                <w:rFonts w:ascii="Times New Roman" w:hAnsi="Times New Roman"/>
                <w:sz w:val="28"/>
                <w:szCs w:val="28"/>
                <w:lang w:val="uk-UA"/>
              </w:rPr>
              <w:t>: Педагогічні науки / Миколаївський національний університет імені В.О.</w:t>
            </w:r>
            <w:r w:rsidR="00880FFE">
              <w:rPr>
                <w:rFonts w:ascii="Times New Roman" w:hAnsi="Times New Roman"/>
                <w:sz w:val="28"/>
                <w:szCs w:val="28"/>
                <w:lang w:val="uk-UA"/>
              </w:rPr>
              <w:t> </w:t>
            </w:r>
            <w:r w:rsidRPr="00AA5166">
              <w:rPr>
                <w:rFonts w:ascii="Times New Roman" w:hAnsi="Times New Roman"/>
                <w:sz w:val="28"/>
                <w:szCs w:val="28"/>
                <w:lang w:val="uk-UA"/>
              </w:rPr>
              <w:t xml:space="preserve">Сухомлинського; за ред. В. Будака, О. Пєхоти. - Миколаїв, 2012. –  Вип. – 1.36. Педагогічна майстерність: теорія і технології. – </w:t>
            </w:r>
            <w:r w:rsidRPr="00B11507">
              <w:rPr>
                <w:rFonts w:ascii="Times New Roman" w:hAnsi="Times New Roman"/>
                <w:sz w:val="28"/>
                <w:szCs w:val="28"/>
                <w:lang w:val="uk-UA"/>
              </w:rPr>
              <w:t>C. 98-101.</w:t>
            </w:r>
          </w:p>
        </w:tc>
      </w:tr>
      <w:tr w:rsidR="00B66BF3" w:rsidRPr="002B0E8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80FFE">
            <w:pPr>
              <w:spacing w:after="240"/>
              <w:jc w:val="both"/>
              <w:rPr>
                <w:rFonts w:ascii="Times New Roman" w:hAnsi="Times New Roman"/>
                <w:sz w:val="28"/>
                <w:szCs w:val="28"/>
                <w:lang w:val="uk-UA"/>
              </w:rPr>
            </w:pPr>
            <w:r w:rsidRPr="003E08F1">
              <w:rPr>
                <w:rFonts w:ascii="Times New Roman" w:hAnsi="Times New Roman"/>
                <w:sz w:val="28"/>
                <w:szCs w:val="28"/>
                <w:lang w:val="uk-UA"/>
              </w:rPr>
              <w:t>Шахірєва</w:t>
            </w:r>
            <w:r w:rsidR="001B3FB0">
              <w:rPr>
                <w:rFonts w:ascii="Times New Roman" w:hAnsi="Times New Roman"/>
                <w:sz w:val="28"/>
                <w:szCs w:val="28"/>
                <w:lang w:val="uk-UA"/>
              </w:rPr>
              <w:t>,</w:t>
            </w:r>
            <w:r w:rsidR="00880FFE">
              <w:rPr>
                <w:rFonts w:ascii="Times New Roman" w:hAnsi="Times New Roman"/>
                <w:sz w:val="28"/>
                <w:szCs w:val="28"/>
                <w:lang w:val="uk-UA"/>
              </w:rPr>
              <w:t xml:space="preserve"> Н.</w:t>
            </w:r>
            <w:r w:rsidRPr="003E08F1">
              <w:rPr>
                <w:rFonts w:ascii="Times New Roman" w:hAnsi="Times New Roman"/>
                <w:sz w:val="28"/>
                <w:szCs w:val="28"/>
                <w:lang w:val="uk-UA"/>
              </w:rPr>
              <w:t>В. Формування педагогічної майстерності майбутнього викладача засобами музейно-освітнього середовища</w:t>
            </w:r>
            <w:r>
              <w:rPr>
                <w:rFonts w:ascii="Times New Roman" w:hAnsi="Times New Roman"/>
                <w:sz w:val="28"/>
                <w:szCs w:val="28"/>
                <w:lang w:val="uk-UA"/>
              </w:rPr>
              <w:t xml:space="preserve"> / Н.В. Шахірєва // </w:t>
            </w:r>
            <w:r w:rsidRPr="002B0E8D">
              <w:rPr>
                <w:rFonts w:ascii="Times New Roman" w:hAnsi="Times New Roman"/>
                <w:sz w:val="28"/>
                <w:szCs w:val="28"/>
                <w:lang w:val="uk-UA"/>
              </w:rPr>
              <w:t>Науковий вісник Миколаївського націон</w:t>
            </w:r>
            <w:r w:rsidR="00880FFE">
              <w:rPr>
                <w:rFonts w:ascii="Times New Roman" w:hAnsi="Times New Roman"/>
                <w:sz w:val="28"/>
                <w:szCs w:val="28"/>
                <w:lang w:val="uk-UA"/>
              </w:rPr>
              <w:t>ального університету імені В.О. </w:t>
            </w:r>
            <w:r w:rsidRPr="002B0E8D">
              <w:rPr>
                <w:rFonts w:ascii="Times New Roman" w:hAnsi="Times New Roman"/>
                <w:sz w:val="28"/>
                <w:szCs w:val="28"/>
                <w:lang w:val="uk-UA"/>
              </w:rPr>
              <w:t>Сухомлинського : збірник наукових праць. Сер.</w:t>
            </w:r>
            <w:r w:rsidR="00880FFE">
              <w:rPr>
                <w:rFonts w:ascii="Times New Roman" w:hAnsi="Times New Roman"/>
                <w:sz w:val="28"/>
                <w:szCs w:val="28"/>
                <w:lang w:val="uk-UA"/>
              </w:rPr>
              <w:t> </w:t>
            </w:r>
            <w:r w:rsidRPr="002B0E8D">
              <w:rPr>
                <w:rFonts w:ascii="Times New Roman" w:hAnsi="Times New Roman"/>
                <w:sz w:val="28"/>
                <w:szCs w:val="28"/>
                <w:lang w:val="uk-UA"/>
              </w:rPr>
              <w:t>: Педагогічні науки / Миколаївський національний університет імені В.О.</w:t>
            </w:r>
            <w:r w:rsidR="00880FFE">
              <w:rPr>
                <w:rFonts w:ascii="Times New Roman" w:hAnsi="Times New Roman"/>
                <w:sz w:val="28"/>
                <w:szCs w:val="28"/>
                <w:lang w:val="uk-UA"/>
              </w:rPr>
              <w:t> </w:t>
            </w:r>
            <w:r w:rsidRPr="002B0E8D">
              <w:rPr>
                <w:rFonts w:ascii="Times New Roman" w:hAnsi="Times New Roman"/>
                <w:sz w:val="28"/>
                <w:szCs w:val="28"/>
                <w:lang w:val="uk-UA"/>
              </w:rPr>
              <w:t>Сухомлинського; за ред. В. Будака, О. Пєхоти. - Миколаїв, 2012. –  Вип. 1.38. Т.2. Педагогічна освіта як умова сталого розвитку суспільства: технологічний аспект. –</w:t>
            </w:r>
            <w:r w:rsidRPr="003E08F1">
              <w:rPr>
                <w:rFonts w:ascii="Times New Roman" w:hAnsi="Times New Roman"/>
                <w:sz w:val="28"/>
                <w:szCs w:val="28"/>
                <w:lang w:val="uk-UA"/>
              </w:rPr>
              <w:t>C. 25-28.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B353E" w:rsidRDefault="00B66BF3" w:rsidP="00880FFE">
            <w:pPr>
              <w:jc w:val="both"/>
              <w:rPr>
                <w:rFonts w:ascii="Times New Roman" w:hAnsi="Times New Roman"/>
                <w:sz w:val="28"/>
                <w:szCs w:val="28"/>
                <w:lang w:val="uk-UA"/>
              </w:rPr>
            </w:pPr>
            <w:r w:rsidRPr="00AF2940">
              <w:rPr>
                <w:rFonts w:ascii="Times New Roman" w:hAnsi="Times New Roman"/>
                <w:sz w:val="28"/>
                <w:szCs w:val="28"/>
                <w:lang w:val="uk-UA"/>
              </w:rPr>
              <w:t>Шахірєва</w:t>
            </w:r>
            <w:r w:rsidR="001B3FB0">
              <w:rPr>
                <w:rFonts w:ascii="Times New Roman" w:hAnsi="Times New Roman"/>
                <w:sz w:val="28"/>
                <w:szCs w:val="28"/>
                <w:lang w:val="uk-UA"/>
              </w:rPr>
              <w:t>,</w:t>
            </w:r>
            <w:r w:rsidRPr="00AF2940">
              <w:rPr>
                <w:rFonts w:ascii="Times New Roman" w:hAnsi="Times New Roman"/>
                <w:sz w:val="28"/>
                <w:szCs w:val="28"/>
                <w:lang w:val="uk-UA"/>
              </w:rPr>
              <w:t xml:space="preserve"> Н.В. Завдання та ціннісні орієнтації професійної підготовки майбутніх педагогів у нових ринкових умовах</w:t>
            </w:r>
            <w:r w:rsidR="00880FFE">
              <w:rPr>
                <w:rFonts w:ascii="Times New Roman" w:hAnsi="Times New Roman"/>
                <w:sz w:val="28"/>
                <w:szCs w:val="28"/>
                <w:lang w:val="uk-UA"/>
              </w:rPr>
              <w:t xml:space="preserve"> / Н.В. </w:t>
            </w:r>
            <w:r>
              <w:rPr>
                <w:rFonts w:ascii="Times New Roman" w:hAnsi="Times New Roman"/>
                <w:sz w:val="28"/>
                <w:szCs w:val="28"/>
                <w:lang w:val="uk-UA"/>
              </w:rPr>
              <w:t xml:space="preserve">Шахірєва // </w:t>
            </w:r>
            <w:r w:rsidRPr="003C5DCE">
              <w:rPr>
                <w:rFonts w:ascii="Times New Roman" w:hAnsi="Times New Roman"/>
                <w:sz w:val="28"/>
                <w:szCs w:val="28"/>
                <w:lang w:val="uk-UA"/>
              </w:rPr>
              <w:t>Науковий вісник Миколаївського державного університету імені В.О.</w:t>
            </w:r>
            <w:r w:rsidR="00880FFE">
              <w:rPr>
                <w:rFonts w:ascii="Times New Roman" w:hAnsi="Times New Roman"/>
                <w:sz w:val="28"/>
                <w:szCs w:val="28"/>
                <w:lang w:val="uk-UA"/>
              </w:rPr>
              <w:t> </w:t>
            </w:r>
            <w:r w:rsidRPr="003C5DCE">
              <w:rPr>
                <w:rFonts w:ascii="Times New Roman" w:hAnsi="Times New Roman"/>
                <w:sz w:val="28"/>
                <w:szCs w:val="28"/>
                <w:lang w:val="uk-UA"/>
              </w:rPr>
              <w:t>Сухомлинс</w:t>
            </w:r>
            <w:r w:rsidR="00880FFE">
              <w:rPr>
                <w:rFonts w:ascii="Times New Roman" w:hAnsi="Times New Roman"/>
                <w:sz w:val="28"/>
                <w:szCs w:val="28"/>
                <w:lang w:val="uk-UA"/>
              </w:rPr>
              <w:t xml:space="preserve">ького: збірник наукових праць. </w:t>
            </w:r>
            <w:r w:rsidRPr="003C5DCE">
              <w:rPr>
                <w:rFonts w:ascii="Times New Roman" w:hAnsi="Times New Roman"/>
                <w:sz w:val="28"/>
                <w:szCs w:val="28"/>
                <w:lang w:val="uk-UA"/>
              </w:rPr>
              <w:t>Сер. : Педагогічні науки / Мико</w:t>
            </w:r>
            <w:r w:rsidR="00880FFE">
              <w:rPr>
                <w:rFonts w:ascii="Times New Roman" w:hAnsi="Times New Roman"/>
                <w:sz w:val="28"/>
                <w:szCs w:val="28"/>
                <w:lang w:val="uk-UA"/>
              </w:rPr>
              <w:t>лаївський державний університет імені В.О. </w:t>
            </w:r>
            <w:r w:rsidRPr="003C5DCE">
              <w:rPr>
                <w:rFonts w:ascii="Times New Roman" w:hAnsi="Times New Roman"/>
                <w:sz w:val="28"/>
                <w:szCs w:val="28"/>
                <w:lang w:val="uk-UA"/>
              </w:rPr>
              <w:t>Сухомлинського ;за ред. В. Будака, О. Пєхоти . Миколаїв, 2010. –  Вип. 1.30. Розвиток педагогічної освіти в контексті цивілізаційних змін</w:t>
            </w:r>
            <w:r>
              <w:rPr>
                <w:rFonts w:ascii="Times New Roman" w:hAnsi="Times New Roman"/>
                <w:sz w:val="28"/>
                <w:szCs w:val="28"/>
                <w:lang w:val="uk-UA"/>
              </w:rPr>
              <w:t>. – С. 76-83.</w:t>
            </w:r>
          </w:p>
        </w:tc>
      </w:tr>
      <w:tr w:rsidR="00B66BF3" w:rsidRPr="00880FF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Шахірєва</w:t>
            </w:r>
            <w:r w:rsidR="001B3FB0">
              <w:rPr>
                <w:rFonts w:ascii="Times New Roman" w:hAnsi="Times New Roman"/>
                <w:sz w:val="28"/>
                <w:szCs w:val="28"/>
                <w:lang w:val="uk-UA"/>
              </w:rPr>
              <w:t>,</w:t>
            </w:r>
            <w:r>
              <w:rPr>
                <w:rFonts w:ascii="Times New Roman" w:hAnsi="Times New Roman"/>
                <w:sz w:val="28"/>
                <w:szCs w:val="28"/>
                <w:lang w:val="uk-UA"/>
              </w:rPr>
              <w:t xml:space="preserve"> Н.В. Інтеграція в єдиний освітній простір – самоц</w:t>
            </w:r>
            <w:r w:rsidR="00880FFE">
              <w:rPr>
                <w:rFonts w:ascii="Times New Roman" w:hAnsi="Times New Roman"/>
                <w:sz w:val="28"/>
                <w:szCs w:val="28"/>
                <w:lang w:val="uk-UA"/>
              </w:rPr>
              <w:t>іль чи вимога часу / Н.В. </w:t>
            </w:r>
            <w:r>
              <w:rPr>
                <w:rFonts w:ascii="Times New Roman" w:hAnsi="Times New Roman"/>
                <w:sz w:val="28"/>
                <w:szCs w:val="28"/>
                <w:lang w:val="uk-UA"/>
              </w:rPr>
              <w:t xml:space="preserve">Шахірєва // </w:t>
            </w:r>
            <w:r w:rsidRPr="0088028B">
              <w:rPr>
                <w:rFonts w:ascii="Times New Roman" w:hAnsi="Times New Roman"/>
                <w:sz w:val="28"/>
                <w:szCs w:val="28"/>
                <w:lang w:val="uk-UA"/>
              </w:rPr>
              <w:t>Науковий вісник Миколаївського дер</w:t>
            </w:r>
            <w:r w:rsidR="00880FFE">
              <w:rPr>
                <w:rFonts w:ascii="Times New Roman" w:hAnsi="Times New Roman"/>
                <w:sz w:val="28"/>
                <w:szCs w:val="28"/>
                <w:lang w:val="uk-UA"/>
              </w:rPr>
              <w:t>жавного університету імені В.О. </w:t>
            </w:r>
            <w:r w:rsidRPr="0088028B">
              <w:rPr>
                <w:rFonts w:ascii="Times New Roman" w:hAnsi="Times New Roman"/>
                <w:sz w:val="28"/>
                <w:szCs w:val="28"/>
                <w:lang w:val="uk-UA"/>
              </w:rPr>
              <w:t>Сухомлинського: збірник наукових праць. Сер.</w:t>
            </w:r>
            <w:r w:rsidR="00880FFE">
              <w:rPr>
                <w:rFonts w:ascii="Times New Roman" w:hAnsi="Times New Roman"/>
                <w:sz w:val="28"/>
                <w:szCs w:val="28"/>
                <w:lang w:val="uk-UA"/>
              </w:rPr>
              <w:t> </w:t>
            </w:r>
            <w:r w:rsidRPr="0088028B">
              <w:rPr>
                <w:rFonts w:ascii="Times New Roman" w:hAnsi="Times New Roman"/>
                <w:sz w:val="28"/>
                <w:szCs w:val="28"/>
                <w:lang w:val="uk-UA"/>
              </w:rPr>
              <w:t>: Педагогічні науки  / Миколаївський державний  університет імені В.О. Сухом</w:t>
            </w:r>
            <w:r w:rsidR="00880FFE">
              <w:rPr>
                <w:rFonts w:ascii="Times New Roman" w:hAnsi="Times New Roman"/>
                <w:sz w:val="28"/>
                <w:szCs w:val="28"/>
                <w:lang w:val="uk-UA"/>
              </w:rPr>
              <w:t xml:space="preserve">линського. – Миколаїв, 2005. – </w:t>
            </w:r>
            <w:r w:rsidRPr="0088028B">
              <w:rPr>
                <w:rFonts w:ascii="Times New Roman" w:hAnsi="Times New Roman"/>
                <w:sz w:val="28"/>
                <w:szCs w:val="28"/>
                <w:lang w:val="uk-UA"/>
              </w:rPr>
              <w:t>Вип. 10. Т.1</w:t>
            </w:r>
            <w:r>
              <w:rPr>
                <w:rFonts w:ascii="Times New Roman" w:hAnsi="Times New Roman"/>
                <w:sz w:val="28"/>
                <w:szCs w:val="28"/>
                <w:lang w:val="uk-UA"/>
              </w:rPr>
              <w:t>. – С. 201-203.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80FFE">
            <w:pPr>
              <w:spacing w:after="240"/>
              <w:jc w:val="both"/>
              <w:rPr>
                <w:rFonts w:ascii="Times New Roman" w:hAnsi="Times New Roman"/>
                <w:sz w:val="28"/>
                <w:szCs w:val="28"/>
                <w:lang w:val="uk-UA"/>
              </w:rPr>
            </w:pPr>
            <w:r>
              <w:rPr>
                <w:rFonts w:ascii="Times New Roman" w:hAnsi="Times New Roman"/>
                <w:sz w:val="28"/>
                <w:szCs w:val="28"/>
                <w:lang w:val="uk-UA"/>
              </w:rPr>
              <w:t>Шахірєва</w:t>
            </w:r>
            <w:r w:rsidR="001B3FB0">
              <w:rPr>
                <w:rFonts w:ascii="Times New Roman" w:hAnsi="Times New Roman"/>
                <w:sz w:val="28"/>
                <w:szCs w:val="28"/>
                <w:lang w:val="uk-UA"/>
              </w:rPr>
              <w:t>,</w:t>
            </w:r>
            <w:r w:rsidR="00880FFE">
              <w:rPr>
                <w:rFonts w:ascii="Times New Roman" w:hAnsi="Times New Roman"/>
                <w:sz w:val="28"/>
                <w:szCs w:val="28"/>
                <w:lang w:val="uk-UA"/>
              </w:rPr>
              <w:t> </w:t>
            </w:r>
            <w:r>
              <w:rPr>
                <w:rFonts w:ascii="Times New Roman" w:hAnsi="Times New Roman"/>
                <w:sz w:val="28"/>
                <w:szCs w:val="28"/>
                <w:lang w:val="uk-UA"/>
              </w:rPr>
              <w:t>Н.В. Психолого-педагогічні аспекти проектної діял</w:t>
            </w:r>
            <w:r w:rsidR="00880FFE">
              <w:rPr>
                <w:rFonts w:ascii="Times New Roman" w:hAnsi="Times New Roman"/>
                <w:sz w:val="28"/>
                <w:szCs w:val="28"/>
                <w:lang w:val="uk-UA"/>
              </w:rPr>
              <w:t>ьності молодших школярів / Н.В. </w:t>
            </w:r>
            <w:r>
              <w:rPr>
                <w:rFonts w:ascii="Times New Roman" w:hAnsi="Times New Roman"/>
                <w:sz w:val="28"/>
                <w:szCs w:val="28"/>
                <w:lang w:val="uk-UA"/>
              </w:rPr>
              <w:t xml:space="preserve">Шахірєва // </w:t>
            </w:r>
            <w:r w:rsidRPr="006E1A88">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w:t>
            </w:r>
            <w:r w:rsidR="006951C4">
              <w:rPr>
                <w:rFonts w:ascii="Times New Roman" w:hAnsi="Times New Roman"/>
                <w:sz w:val="28"/>
                <w:szCs w:val="28"/>
                <w:lang w:val="uk-UA"/>
              </w:rPr>
              <w:t>і науки</w:t>
            </w:r>
            <w:r w:rsidRPr="006E1A88">
              <w:rPr>
                <w:rFonts w:ascii="Times New Roman" w:hAnsi="Times New Roman"/>
                <w:sz w:val="28"/>
                <w:szCs w:val="28"/>
                <w:lang w:val="uk-UA"/>
              </w:rPr>
              <w:t xml:space="preserve"> / Миколаївський державний  університет імені В.О. Сухомлинського. – Миколаїв, 2008. –  Вип. 20.Т.2. – С.</w:t>
            </w:r>
            <w:r>
              <w:rPr>
                <w:rFonts w:ascii="Times New Roman" w:hAnsi="Times New Roman"/>
                <w:sz w:val="28"/>
                <w:szCs w:val="28"/>
                <w:lang w:val="uk-UA"/>
              </w:rPr>
              <w:t xml:space="preserve"> 222-227.</w:t>
            </w:r>
          </w:p>
        </w:tc>
      </w:tr>
      <w:tr w:rsidR="00B66BF3" w:rsidRPr="00790DCD" w:rsidTr="004813E1">
        <w:tc>
          <w:tcPr>
            <w:tcW w:w="993" w:type="dxa"/>
          </w:tcPr>
          <w:p w:rsidR="00B66BF3" w:rsidRPr="00790DCD"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790DCD" w:rsidRDefault="00B66BF3" w:rsidP="00EC364A">
            <w:pPr>
              <w:spacing w:after="240"/>
              <w:jc w:val="both"/>
              <w:rPr>
                <w:rFonts w:ascii="Times New Roman" w:hAnsi="Times New Roman"/>
                <w:sz w:val="28"/>
                <w:szCs w:val="28"/>
                <w:lang w:val="uk-UA"/>
              </w:rPr>
            </w:pPr>
            <w:r w:rsidRPr="00790DCD">
              <w:rPr>
                <w:rFonts w:ascii="Times New Roman" w:hAnsi="Times New Roman"/>
                <w:sz w:val="28"/>
                <w:szCs w:val="28"/>
                <w:lang w:val="uk-UA"/>
              </w:rPr>
              <w:t>Шахрай</w:t>
            </w:r>
            <w:r w:rsidR="001B3FB0" w:rsidRPr="00790DCD">
              <w:rPr>
                <w:rFonts w:ascii="Times New Roman" w:hAnsi="Times New Roman"/>
                <w:sz w:val="28"/>
                <w:szCs w:val="28"/>
                <w:lang w:val="uk-UA"/>
              </w:rPr>
              <w:t>,</w:t>
            </w:r>
            <w:r w:rsidR="006951C4" w:rsidRPr="00790DCD">
              <w:rPr>
                <w:rFonts w:ascii="Times New Roman" w:hAnsi="Times New Roman"/>
                <w:sz w:val="28"/>
                <w:szCs w:val="28"/>
                <w:lang w:val="uk-UA"/>
              </w:rPr>
              <w:t xml:space="preserve"> Т.</w:t>
            </w:r>
            <w:r w:rsidRPr="00790DCD">
              <w:rPr>
                <w:rFonts w:ascii="Times New Roman" w:hAnsi="Times New Roman"/>
                <w:sz w:val="28"/>
                <w:szCs w:val="28"/>
                <w:lang w:val="uk-UA"/>
              </w:rPr>
              <w:t>О. Інноваційні тенденції вищої педагогічної освіти в умовах глобалізації</w:t>
            </w:r>
            <w:r w:rsidR="006951C4" w:rsidRPr="00790DCD">
              <w:rPr>
                <w:rFonts w:ascii="Times New Roman" w:hAnsi="Times New Roman"/>
                <w:sz w:val="28"/>
                <w:szCs w:val="28"/>
                <w:lang w:val="uk-UA"/>
              </w:rPr>
              <w:t xml:space="preserve"> / Т.О. </w:t>
            </w:r>
            <w:r w:rsidRPr="00790DCD">
              <w:rPr>
                <w:rFonts w:ascii="Times New Roman" w:hAnsi="Times New Roman"/>
                <w:sz w:val="28"/>
                <w:szCs w:val="28"/>
                <w:lang w:val="uk-UA"/>
              </w:rPr>
              <w:t>Шахрай // Науковий вісник Миколаївського дер</w:t>
            </w:r>
            <w:r w:rsidR="006951C4" w:rsidRPr="00790DCD">
              <w:rPr>
                <w:rFonts w:ascii="Times New Roman" w:hAnsi="Times New Roman"/>
                <w:sz w:val="28"/>
                <w:szCs w:val="28"/>
                <w:lang w:val="uk-UA"/>
              </w:rPr>
              <w:t>жавного університету імені В.О. </w:t>
            </w:r>
            <w:r w:rsidRPr="00790DCD">
              <w:rPr>
                <w:rFonts w:ascii="Times New Roman" w:hAnsi="Times New Roman"/>
                <w:sz w:val="28"/>
                <w:szCs w:val="28"/>
                <w:lang w:val="uk-UA"/>
              </w:rPr>
              <w:t>Сухомлинсь</w:t>
            </w:r>
            <w:r w:rsidR="006951C4" w:rsidRPr="00790DCD">
              <w:rPr>
                <w:rFonts w:ascii="Times New Roman" w:hAnsi="Times New Roman"/>
                <w:sz w:val="28"/>
                <w:szCs w:val="28"/>
                <w:lang w:val="uk-UA"/>
              </w:rPr>
              <w:t xml:space="preserve">кого : збірник наукових праць. </w:t>
            </w:r>
            <w:r w:rsidR="00790DCD" w:rsidRPr="00790DCD">
              <w:rPr>
                <w:rFonts w:ascii="Times New Roman" w:hAnsi="Times New Roman"/>
                <w:sz w:val="28"/>
                <w:szCs w:val="28"/>
                <w:lang w:val="uk-UA"/>
              </w:rPr>
              <w:t>Сер. </w:t>
            </w:r>
            <w:r w:rsidR="006951C4" w:rsidRPr="00790DCD">
              <w:rPr>
                <w:rFonts w:ascii="Times New Roman" w:hAnsi="Times New Roman"/>
                <w:sz w:val="28"/>
                <w:szCs w:val="28"/>
                <w:lang w:val="uk-UA"/>
              </w:rPr>
              <w:t xml:space="preserve">: Педагогічні науки </w:t>
            </w:r>
            <w:r w:rsidRPr="00790DCD">
              <w:rPr>
                <w:rFonts w:ascii="Times New Roman" w:hAnsi="Times New Roman"/>
                <w:sz w:val="28"/>
                <w:szCs w:val="28"/>
                <w:lang w:val="uk-UA"/>
              </w:rPr>
              <w:t>/ Миколаївський де</w:t>
            </w:r>
            <w:r w:rsidR="00790DCD" w:rsidRPr="00790DCD">
              <w:rPr>
                <w:rFonts w:ascii="Times New Roman" w:hAnsi="Times New Roman"/>
                <w:sz w:val="28"/>
                <w:szCs w:val="28"/>
                <w:lang w:val="uk-UA"/>
              </w:rPr>
              <w:t>ржавний  університет імені В.О. </w:t>
            </w:r>
            <w:r w:rsidRPr="00790DCD">
              <w:rPr>
                <w:rFonts w:ascii="Times New Roman" w:hAnsi="Times New Roman"/>
                <w:sz w:val="28"/>
                <w:szCs w:val="28"/>
                <w:lang w:val="uk-UA"/>
              </w:rPr>
              <w:t>Сухомлинського; за ред. В. Будака, О. Пєхоти. – Миколаїв, 2011. –  Вип. – 1.32. Підготовка вчителя в Європі. – С. 53-56.</w:t>
            </w:r>
          </w:p>
        </w:tc>
      </w:tr>
      <w:tr w:rsidR="00B66BF3" w:rsidRPr="00790DC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790DCD">
            <w:pPr>
              <w:spacing w:after="240"/>
              <w:jc w:val="both"/>
              <w:rPr>
                <w:rFonts w:ascii="Times New Roman" w:hAnsi="Times New Roman"/>
                <w:sz w:val="28"/>
                <w:szCs w:val="28"/>
                <w:lang w:val="uk-UA"/>
              </w:rPr>
            </w:pPr>
            <w:r>
              <w:rPr>
                <w:rFonts w:ascii="Times New Roman" w:hAnsi="Times New Roman"/>
                <w:sz w:val="28"/>
                <w:szCs w:val="28"/>
                <w:lang w:val="uk-UA"/>
              </w:rPr>
              <w:t>Швець</w:t>
            </w:r>
            <w:r w:rsidR="001B3FB0">
              <w:rPr>
                <w:rFonts w:ascii="Times New Roman" w:hAnsi="Times New Roman"/>
                <w:sz w:val="28"/>
                <w:szCs w:val="28"/>
                <w:lang w:val="uk-UA"/>
              </w:rPr>
              <w:t>,</w:t>
            </w:r>
            <w:r>
              <w:rPr>
                <w:rFonts w:ascii="Times New Roman" w:hAnsi="Times New Roman"/>
                <w:sz w:val="28"/>
                <w:szCs w:val="28"/>
                <w:lang w:val="uk-UA"/>
              </w:rPr>
              <w:t xml:space="preserve"> Т.Е. Громадянська освіта як чинник громадянської соціалізації старшокласників у профільній школі / Т.Е. Швець // </w:t>
            </w:r>
            <w:r w:rsidRPr="008B5790">
              <w:rPr>
                <w:rFonts w:ascii="Times New Roman" w:hAnsi="Times New Roman"/>
                <w:sz w:val="28"/>
                <w:szCs w:val="28"/>
                <w:lang w:val="uk-UA"/>
              </w:rPr>
              <w:t>Науковий вісник Миколаївського державного університету імені В.О. Сухомлинс</w:t>
            </w:r>
            <w:r w:rsidR="00790DCD">
              <w:rPr>
                <w:rFonts w:ascii="Times New Roman" w:hAnsi="Times New Roman"/>
                <w:sz w:val="28"/>
                <w:szCs w:val="28"/>
                <w:lang w:val="uk-UA"/>
              </w:rPr>
              <w:t xml:space="preserve">ького: збірник наукових праць. </w:t>
            </w:r>
            <w:r w:rsidRPr="008B5790">
              <w:rPr>
                <w:rFonts w:ascii="Times New Roman" w:hAnsi="Times New Roman"/>
                <w:sz w:val="28"/>
                <w:szCs w:val="28"/>
                <w:lang w:val="uk-UA"/>
              </w:rPr>
              <w:t>Сер. : П</w:t>
            </w:r>
            <w:r w:rsidR="00790DCD">
              <w:rPr>
                <w:rFonts w:ascii="Times New Roman" w:hAnsi="Times New Roman"/>
                <w:sz w:val="28"/>
                <w:szCs w:val="28"/>
                <w:lang w:val="uk-UA"/>
              </w:rPr>
              <w:t>едагогічні науки / Миколаївський державний університет імені В.О. </w:t>
            </w:r>
            <w:r w:rsidRPr="008B5790">
              <w:rPr>
                <w:rFonts w:ascii="Times New Roman" w:hAnsi="Times New Roman"/>
                <w:sz w:val="28"/>
                <w:szCs w:val="28"/>
                <w:lang w:val="uk-UA"/>
              </w:rPr>
              <w:t>Сухомлинського; за заг. ред. В.Д.</w:t>
            </w:r>
            <w:r w:rsidR="00790DCD">
              <w:rPr>
                <w:rFonts w:ascii="Times New Roman" w:hAnsi="Times New Roman"/>
                <w:sz w:val="28"/>
                <w:szCs w:val="28"/>
                <w:lang w:val="uk-UA"/>
              </w:rPr>
              <w:t> </w:t>
            </w:r>
            <w:r w:rsidRPr="008B5790">
              <w:rPr>
                <w:rFonts w:ascii="Times New Roman" w:hAnsi="Times New Roman"/>
                <w:sz w:val="28"/>
                <w:szCs w:val="28"/>
                <w:lang w:val="uk-UA"/>
              </w:rPr>
              <w:t>Будака, О.М. Пєхоти. - Миколаїв, 2009. – Вип. 24. – С.</w:t>
            </w:r>
            <w:r>
              <w:rPr>
                <w:rFonts w:ascii="Times New Roman" w:hAnsi="Times New Roman"/>
                <w:sz w:val="28"/>
                <w:szCs w:val="28"/>
                <w:lang w:val="uk-UA"/>
              </w:rPr>
              <w:t xml:space="preserve"> 179-188.</w:t>
            </w:r>
          </w:p>
        </w:tc>
      </w:tr>
      <w:tr w:rsidR="00B66BF3" w:rsidRPr="00790DC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790DCD">
            <w:pPr>
              <w:spacing w:after="240"/>
              <w:jc w:val="both"/>
              <w:rPr>
                <w:rFonts w:ascii="Times New Roman" w:hAnsi="Times New Roman"/>
                <w:sz w:val="28"/>
                <w:szCs w:val="28"/>
                <w:lang w:val="uk-UA"/>
              </w:rPr>
            </w:pPr>
            <w:r>
              <w:rPr>
                <w:rFonts w:ascii="Times New Roman" w:hAnsi="Times New Roman"/>
                <w:sz w:val="28"/>
                <w:szCs w:val="28"/>
                <w:lang w:val="uk-UA"/>
              </w:rPr>
              <w:t>Швидун</w:t>
            </w:r>
            <w:r w:rsidR="00E570F7">
              <w:rPr>
                <w:rFonts w:ascii="Times New Roman" w:hAnsi="Times New Roman"/>
                <w:sz w:val="28"/>
                <w:szCs w:val="28"/>
                <w:lang w:val="uk-UA"/>
              </w:rPr>
              <w:t>,</w:t>
            </w:r>
            <w:r w:rsidR="00790DCD">
              <w:rPr>
                <w:rFonts w:ascii="Times New Roman" w:hAnsi="Times New Roman"/>
                <w:sz w:val="28"/>
                <w:szCs w:val="28"/>
                <w:lang w:val="uk-UA"/>
              </w:rPr>
              <w:t> </w:t>
            </w:r>
            <w:r>
              <w:rPr>
                <w:rFonts w:ascii="Times New Roman" w:hAnsi="Times New Roman"/>
                <w:sz w:val="28"/>
                <w:szCs w:val="28"/>
                <w:lang w:val="uk-UA"/>
              </w:rPr>
              <w:t>В.М. Особистісно-орієнтоване навчання як фактор формування компетенції учнів при вивченні суспільствознавчих дисциплін / В.М.</w:t>
            </w:r>
            <w:r w:rsidR="00790DCD">
              <w:rPr>
                <w:rFonts w:ascii="Times New Roman" w:hAnsi="Times New Roman"/>
                <w:sz w:val="28"/>
                <w:szCs w:val="28"/>
                <w:lang w:val="uk-UA"/>
              </w:rPr>
              <w:t> </w:t>
            </w:r>
            <w:r>
              <w:rPr>
                <w:rFonts w:ascii="Times New Roman" w:hAnsi="Times New Roman"/>
                <w:sz w:val="28"/>
                <w:szCs w:val="28"/>
                <w:lang w:val="uk-UA"/>
              </w:rPr>
              <w:t xml:space="preserve">Швидун // </w:t>
            </w:r>
            <w:r w:rsidRPr="008B5790">
              <w:rPr>
                <w:rFonts w:ascii="Times New Roman" w:hAnsi="Times New Roman"/>
                <w:sz w:val="28"/>
                <w:szCs w:val="28"/>
                <w:lang w:val="uk-UA"/>
              </w:rPr>
              <w:t>Науковий вісник Миколаївського державного університету імені В.О.</w:t>
            </w:r>
            <w:r w:rsidR="00790DCD">
              <w:rPr>
                <w:rFonts w:ascii="Times New Roman" w:hAnsi="Times New Roman"/>
                <w:sz w:val="28"/>
                <w:szCs w:val="28"/>
                <w:lang w:val="uk-UA"/>
              </w:rPr>
              <w:t> </w:t>
            </w:r>
            <w:r w:rsidRPr="008B5790">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за заг. ред. В.Д.</w:t>
            </w:r>
            <w:r w:rsidR="00790DCD">
              <w:rPr>
                <w:rFonts w:ascii="Times New Roman" w:hAnsi="Times New Roman"/>
                <w:sz w:val="28"/>
                <w:szCs w:val="28"/>
                <w:lang w:val="uk-UA"/>
              </w:rPr>
              <w:t> Будака, О.М. </w:t>
            </w:r>
            <w:r w:rsidRPr="008B5790">
              <w:rPr>
                <w:rFonts w:ascii="Times New Roman" w:hAnsi="Times New Roman"/>
                <w:sz w:val="28"/>
                <w:szCs w:val="28"/>
                <w:lang w:val="uk-UA"/>
              </w:rPr>
              <w:t>Пєхоти. - Миколаїв, 2009. –  Вип. 24. – С.</w:t>
            </w:r>
            <w:r>
              <w:rPr>
                <w:rFonts w:ascii="Times New Roman" w:hAnsi="Times New Roman"/>
                <w:sz w:val="28"/>
                <w:szCs w:val="28"/>
                <w:lang w:val="uk-UA"/>
              </w:rPr>
              <w:t xml:space="preserve"> 189-197.</w:t>
            </w:r>
          </w:p>
        </w:tc>
      </w:tr>
      <w:tr w:rsidR="00B66BF3" w:rsidRPr="00790DC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91B12" w:rsidRDefault="00B66BF3" w:rsidP="00790DCD">
            <w:pPr>
              <w:spacing w:after="240"/>
              <w:jc w:val="both"/>
              <w:rPr>
                <w:rFonts w:ascii="Times New Roman" w:hAnsi="Times New Roman"/>
                <w:sz w:val="28"/>
                <w:szCs w:val="28"/>
                <w:lang w:val="uk-UA"/>
              </w:rPr>
            </w:pPr>
            <w:r w:rsidRPr="00A91B12">
              <w:rPr>
                <w:rFonts w:ascii="Times New Roman" w:hAnsi="Times New Roman"/>
                <w:sz w:val="28"/>
                <w:szCs w:val="28"/>
                <w:lang w:val="uk-UA"/>
              </w:rPr>
              <w:t>Шевченко</w:t>
            </w:r>
            <w:r w:rsidR="00E570F7">
              <w:rPr>
                <w:rFonts w:ascii="Times New Roman" w:hAnsi="Times New Roman"/>
                <w:sz w:val="28"/>
                <w:szCs w:val="28"/>
                <w:lang w:val="uk-UA"/>
              </w:rPr>
              <w:t>,</w:t>
            </w:r>
            <w:r w:rsidRPr="00A91B12">
              <w:rPr>
                <w:rFonts w:ascii="Times New Roman" w:hAnsi="Times New Roman"/>
                <w:sz w:val="28"/>
                <w:szCs w:val="28"/>
                <w:lang w:val="uk-UA"/>
              </w:rPr>
              <w:t xml:space="preserve"> А. Зміст та структурні компоненти фахової компетентнос</w:t>
            </w:r>
            <w:r w:rsidR="00790DCD">
              <w:rPr>
                <w:rFonts w:ascii="Times New Roman" w:hAnsi="Times New Roman"/>
                <w:sz w:val="28"/>
                <w:szCs w:val="28"/>
                <w:lang w:val="uk-UA"/>
              </w:rPr>
              <w:t>ті майбутніх офіцерів тилу / А. </w:t>
            </w:r>
            <w:r w:rsidRPr="00A91B12">
              <w:rPr>
                <w:rFonts w:ascii="Times New Roman" w:hAnsi="Times New Roman"/>
                <w:sz w:val="28"/>
                <w:szCs w:val="28"/>
                <w:lang w:val="uk-UA"/>
              </w:rPr>
              <w:t>Шевченко //</w:t>
            </w:r>
            <w:r w:rsidR="00790DCD">
              <w:rPr>
                <w:rFonts w:ascii="Times New Roman" w:hAnsi="Times New Roman"/>
                <w:sz w:val="28"/>
                <w:szCs w:val="28"/>
                <w:lang w:val="uk-UA"/>
              </w:rPr>
              <w:t xml:space="preserve"> </w:t>
            </w:r>
            <w:r w:rsidRPr="005F5209">
              <w:rPr>
                <w:rFonts w:ascii="Times New Roman" w:hAnsi="Times New Roman"/>
                <w:sz w:val="28"/>
                <w:szCs w:val="28"/>
                <w:lang w:val="uk-UA"/>
              </w:rPr>
              <w:t>Науковий вісник Миколаївського національного університету імені В.О.</w:t>
            </w:r>
            <w:r w:rsidR="00790DCD">
              <w:rPr>
                <w:rFonts w:ascii="Times New Roman" w:hAnsi="Times New Roman"/>
                <w:sz w:val="28"/>
                <w:szCs w:val="28"/>
                <w:lang w:val="uk-UA"/>
              </w:rPr>
              <w:t> </w:t>
            </w:r>
            <w:r w:rsidRPr="005F5209">
              <w:rPr>
                <w:rFonts w:ascii="Times New Roman" w:hAnsi="Times New Roman"/>
                <w:sz w:val="28"/>
                <w:szCs w:val="28"/>
                <w:lang w:val="uk-UA"/>
              </w:rPr>
              <w:t>Сухомлинського : збірник наукових праць. Сер.</w:t>
            </w:r>
            <w:r w:rsidR="00790DCD">
              <w:rPr>
                <w:rFonts w:ascii="Times New Roman" w:hAnsi="Times New Roman"/>
                <w:sz w:val="28"/>
                <w:szCs w:val="28"/>
                <w:lang w:val="uk-UA"/>
              </w:rPr>
              <w:t> </w:t>
            </w:r>
            <w:r w:rsidRPr="005F5209">
              <w:rPr>
                <w:rFonts w:ascii="Times New Roman" w:hAnsi="Times New Roman"/>
                <w:sz w:val="28"/>
                <w:szCs w:val="28"/>
                <w:lang w:val="uk-UA"/>
              </w:rPr>
              <w:t>: Педагогічні науки / Миколаївський національний університет імені В.О.</w:t>
            </w:r>
            <w:r w:rsidR="00790DCD">
              <w:rPr>
                <w:rFonts w:ascii="Times New Roman" w:hAnsi="Times New Roman"/>
                <w:sz w:val="28"/>
                <w:szCs w:val="28"/>
                <w:lang w:val="uk-UA"/>
              </w:rPr>
              <w:t> </w:t>
            </w:r>
            <w:r w:rsidRPr="005F5209">
              <w:rPr>
                <w:rFonts w:ascii="Times New Roman" w:hAnsi="Times New Roman"/>
                <w:sz w:val="28"/>
                <w:szCs w:val="28"/>
                <w:lang w:val="uk-UA"/>
              </w:rPr>
              <w:t>Сухомлинського; за ред. А.Л</w:t>
            </w:r>
            <w:r w:rsidR="00790DCD">
              <w:rPr>
                <w:rFonts w:ascii="Times New Roman" w:hAnsi="Times New Roman"/>
                <w:sz w:val="28"/>
                <w:szCs w:val="28"/>
                <w:lang w:val="uk-UA"/>
              </w:rPr>
              <w:t>. Ситченка.– Миколаїв, 2016. –№ </w:t>
            </w:r>
            <w:r w:rsidRPr="005F5209">
              <w:rPr>
                <w:rFonts w:ascii="Times New Roman" w:hAnsi="Times New Roman"/>
                <w:sz w:val="28"/>
                <w:szCs w:val="28"/>
                <w:lang w:val="uk-UA"/>
              </w:rPr>
              <w:t>3(54). – С.</w:t>
            </w:r>
            <w:r>
              <w:rPr>
                <w:rFonts w:ascii="Times New Roman" w:hAnsi="Times New Roman"/>
                <w:sz w:val="28"/>
                <w:szCs w:val="28"/>
                <w:lang w:val="uk-UA"/>
              </w:rPr>
              <w:t xml:space="preserve"> 227-232.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1661C" w:rsidRDefault="00B66BF3" w:rsidP="00790DCD">
            <w:pPr>
              <w:spacing w:after="240"/>
              <w:jc w:val="both"/>
              <w:rPr>
                <w:rFonts w:ascii="Times New Roman" w:hAnsi="Times New Roman"/>
                <w:sz w:val="28"/>
                <w:szCs w:val="28"/>
                <w:lang w:val="uk-UA"/>
              </w:rPr>
            </w:pPr>
            <w:r w:rsidRPr="00A1661C">
              <w:rPr>
                <w:rFonts w:ascii="Times New Roman" w:hAnsi="Times New Roman"/>
                <w:sz w:val="28"/>
                <w:szCs w:val="28"/>
                <w:lang w:val="uk-UA"/>
              </w:rPr>
              <w:t>Шевченко</w:t>
            </w:r>
            <w:r w:rsidR="00E570F7">
              <w:rPr>
                <w:rFonts w:ascii="Times New Roman" w:hAnsi="Times New Roman"/>
                <w:sz w:val="28"/>
                <w:szCs w:val="28"/>
                <w:lang w:val="uk-UA"/>
              </w:rPr>
              <w:t>,</w:t>
            </w:r>
            <w:r w:rsidRPr="00A1661C">
              <w:rPr>
                <w:rFonts w:ascii="Times New Roman" w:hAnsi="Times New Roman"/>
                <w:sz w:val="28"/>
                <w:szCs w:val="28"/>
                <w:lang w:val="uk-UA"/>
              </w:rPr>
              <w:t xml:space="preserve"> І.В. Проблеми підготовки майбутніх фахівців до навчання англійсь</w:t>
            </w:r>
            <w:r>
              <w:rPr>
                <w:rFonts w:ascii="Times New Roman" w:hAnsi="Times New Roman"/>
                <w:sz w:val="28"/>
                <w:szCs w:val="28"/>
                <w:lang w:val="uk-UA"/>
              </w:rPr>
              <w:t xml:space="preserve">кої мови дітей дошкільного віку / І.В. Шевченко // </w:t>
            </w:r>
            <w:r w:rsidRPr="00E50E38">
              <w:rPr>
                <w:rFonts w:ascii="Times New Roman" w:hAnsi="Times New Roman"/>
                <w:sz w:val="28"/>
                <w:szCs w:val="28"/>
                <w:lang w:val="uk-UA"/>
              </w:rPr>
              <w:t>Науковий вісник Миколаївського національного університету імені В.О.</w:t>
            </w:r>
            <w:r w:rsidR="00790DCD">
              <w:rPr>
                <w:rFonts w:ascii="Times New Roman" w:hAnsi="Times New Roman"/>
                <w:sz w:val="28"/>
                <w:szCs w:val="28"/>
                <w:lang w:val="uk-UA"/>
              </w:rPr>
              <w:t> </w:t>
            </w:r>
            <w:r w:rsidRPr="00E50E38">
              <w:rPr>
                <w:rFonts w:ascii="Times New Roman" w:hAnsi="Times New Roman"/>
                <w:sz w:val="28"/>
                <w:szCs w:val="28"/>
                <w:lang w:val="uk-UA"/>
              </w:rPr>
              <w:t>Сухомлинського : збірник наукових праць. Сер.</w:t>
            </w:r>
            <w:r w:rsidR="00790DCD">
              <w:rPr>
                <w:rFonts w:ascii="Times New Roman" w:hAnsi="Times New Roman"/>
                <w:sz w:val="28"/>
                <w:szCs w:val="28"/>
                <w:lang w:val="uk-UA"/>
              </w:rPr>
              <w:t> </w:t>
            </w:r>
            <w:r w:rsidRPr="00E50E38">
              <w:rPr>
                <w:rFonts w:ascii="Times New Roman" w:hAnsi="Times New Roman"/>
                <w:sz w:val="28"/>
                <w:szCs w:val="28"/>
                <w:lang w:val="uk-UA"/>
              </w:rPr>
              <w:t>: Педагогічні науки / Миколаївський національний університет імені В.О.</w:t>
            </w:r>
            <w:r w:rsidR="00790DCD">
              <w:rPr>
                <w:rFonts w:ascii="Times New Roman" w:hAnsi="Times New Roman"/>
                <w:sz w:val="28"/>
                <w:szCs w:val="28"/>
              </w:rPr>
              <w:t> </w:t>
            </w:r>
            <w:r w:rsidRPr="00E50E38">
              <w:rPr>
                <w:rFonts w:ascii="Times New Roman" w:hAnsi="Times New Roman"/>
                <w:sz w:val="28"/>
                <w:szCs w:val="28"/>
                <w:lang w:val="uk-UA"/>
              </w:rPr>
              <w:t>Сухомлинського. –  Миколаїв, 2014. –  Вип.1.45.</w:t>
            </w:r>
            <w:r w:rsidRPr="00A1661C">
              <w:rPr>
                <w:rFonts w:ascii="Times New Roman" w:hAnsi="Times New Roman"/>
                <w:sz w:val="28"/>
                <w:szCs w:val="28"/>
                <w:lang w:val="uk-UA"/>
              </w:rPr>
              <w:t xml:space="preserve"> - C. 171-174.</w:t>
            </w:r>
          </w:p>
        </w:tc>
      </w:tr>
      <w:tr w:rsidR="00B66BF3" w:rsidRPr="00790DC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134385" w:rsidRDefault="00B66BF3" w:rsidP="00790DCD">
            <w:pPr>
              <w:spacing w:after="240"/>
              <w:jc w:val="both"/>
              <w:rPr>
                <w:rFonts w:ascii="Times New Roman" w:hAnsi="Times New Roman"/>
                <w:sz w:val="28"/>
                <w:szCs w:val="28"/>
                <w:lang w:val="uk-UA"/>
              </w:rPr>
            </w:pPr>
            <w:r>
              <w:rPr>
                <w:rFonts w:ascii="Times New Roman" w:hAnsi="Times New Roman"/>
                <w:sz w:val="28"/>
                <w:szCs w:val="28"/>
                <w:lang w:val="uk-UA"/>
              </w:rPr>
              <w:t>Шевченко</w:t>
            </w:r>
            <w:r w:rsidR="00E570F7">
              <w:rPr>
                <w:rFonts w:ascii="Times New Roman" w:hAnsi="Times New Roman"/>
                <w:sz w:val="28"/>
                <w:szCs w:val="28"/>
                <w:lang w:val="uk-UA"/>
              </w:rPr>
              <w:t>,</w:t>
            </w:r>
            <w:r w:rsidR="00790DCD">
              <w:rPr>
                <w:rFonts w:ascii="Times New Roman" w:hAnsi="Times New Roman"/>
                <w:sz w:val="28"/>
                <w:szCs w:val="28"/>
                <w:lang w:val="uk-UA"/>
              </w:rPr>
              <w:t> І.</w:t>
            </w:r>
            <w:r w:rsidRPr="00C1507F">
              <w:rPr>
                <w:rFonts w:ascii="Times New Roman" w:hAnsi="Times New Roman"/>
                <w:sz w:val="28"/>
                <w:szCs w:val="28"/>
                <w:lang w:val="uk-UA"/>
              </w:rPr>
              <w:t xml:space="preserve">В. Формування професійно-творчої особистості </w:t>
            </w:r>
            <w:r>
              <w:rPr>
                <w:rFonts w:ascii="Times New Roman" w:hAnsi="Times New Roman"/>
                <w:sz w:val="28"/>
                <w:szCs w:val="28"/>
                <w:lang w:val="uk-UA"/>
              </w:rPr>
              <w:t>м</w:t>
            </w:r>
            <w:r w:rsidRPr="00C1507F">
              <w:rPr>
                <w:rFonts w:ascii="Times New Roman" w:hAnsi="Times New Roman"/>
                <w:sz w:val="28"/>
                <w:szCs w:val="28"/>
                <w:lang w:val="uk-UA"/>
              </w:rPr>
              <w:t>айбутнього фахівцяз англійської мови в умовах змішаного навчання</w:t>
            </w:r>
            <w:r w:rsidR="00790DCD">
              <w:rPr>
                <w:rFonts w:ascii="Times New Roman" w:hAnsi="Times New Roman"/>
                <w:sz w:val="28"/>
                <w:szCs w:val="28"/>
                <w:lang w:val="uk-UA"/>
              </w:rPr>
              <w:t>/ І.В. </w:t>
            </w:r>
            <w:r w:rsidRPr="006C28EF">
              <w:rPr>
                <w:rFonts w:ascii="Times New Roman" w:hAnsi="Times New Roman"/>
                <w:sz w:val="28"/>
                <w:szCs w:val="28"/>
                <w:lang w:val="uk-UA"/>
              </w:rPr>
              <w:t>Шевченко //</w:t>
            </w:r>
            <w:r w:rsidR="00790DCD">
              <w:rPr>
                <w:rFonts w:ascii="Times New Roman" w:hAnsi="Times New Roman"/>
                <w:sz w:val="28"/>
                <w:szCs w:val="28"/>
                <w:lang w:val="uk-UA"/>
              </w:rPr>
              <w:t xml:space="preserve"> </w:t>
            </w:r>
            <w:r w:rsidRPr="006C28EF">
              <w:rPr>
                <w:rFonts w:ascii="Times New Roman" w:hAnsi="Times New Roman"/>
                <w:sz w:val="28"/>
                <w:szCs w:val="28"/>
                <w:lang w:val="uk-UA"/>
              </w:rPr>
              <w:t>Науковий вісник Миколаївського національного уніве</w:t>
            </w:r>
            <w:r w:rsidR="00790DCD">
              <w:rPr>
                <w:rFonts w:ascii="Times New Roman" w:hAnsi="Times New Roman"/>
                <w:sz w:val="28"/>
                <w:szCs w:val="28"/>
                <w:lang w:val="uk-UA"/>
              </w:rPr>
              <w:t>рситету імені В.О. </w:t>
            </w:r>
            <w:r w:rsidRPr="006C28EF">
              <w:rPr>
                <w:rFonts w:ascii="Times New Roman" w:hAnsi="Times New Roman"/>
                <w:sz w:val="28"/>
                <w:szCs w:val="28"/>
                <w:lang w:val="uk-UA"/>
              </w:rPr>
              <w:t>Сухомлинського : збірник наукових праць. Сер.</w:t>
            </w:r>
            <w:r w:rsidR="00790DCD">
              <w:rPr>
                <w:rFonts w:ascii="Times New Roman" w:hAnsi="Times New Roman"/>
                <w:sz w:val="28"/>
                <w:szCs w:val="28"/>
                <w:lang w:val="uk-UA"/>
              </w:rPr>
              <w:t> </w:t>
            </w:r>
            <w:r w:rsidRPr="006C28EF">
              <w:rPr>
                <w:rFonts w:ascii="Times New Roman" w:hAnsi="Times New Roman"/>
                <w:sz w:val="28"/>
                <w:szCs w:val="28"/>
                <w:lang w:val="uk-UA"/>
              </w:rPr>
              <w:t>: Педагогічні науки Миколаївський національний університет імені В.О. Сухомлинського; за ред. Т.М. Степанової. – Миколаїв, 2015. –  № 2(49). – С.</w:t>
            </w:r>
            <w:r>
              <w:rPr>
                <w:rFonts w:ascii="Times New Roman" w:hAnsi="Times New Roman"/>
                <w:sz w:val="28"/>
                <w:szCs w:val="28"/>
                <w:lang w:val="uk-UA"/>
              </w:rPr>
              <w:t xml:space="preserve"> 212-215.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790DCD">
            <w:pPr>
              <w:spacing w:after="240"/>
              <w:jc w:val="both"/>
              <w:rPr>
                <w:rFonts w:ascii="Times New Roman" w:hAnsi="Times New Roman"/>
                <w:sz w:val="28"/>
                <w:szCs w:val="28"/>
                <w:lang w:val="uk-UA"/>
              </w:rPr>
            </w:pPr>
            <w:r w:rsidRPr="00517B67">
              <w:rPr>
                <w:rFonts w:ascii="Times New Roman" w:hAnsi="Times New Roman"/>
                <w:sz w:val="28"/>
                <w:szCs w:val="28"/>
                <w:lang w:val="uk-UA"/>
              </w:rPr>
              <w:t>Шевченко</w:t>
            </w:r>
            <w:r w:rsidR="00E570F7">
              <w:rPr>
                <w:rFonts w:ascii="Times New Roman" w:hAnsi="Times New Roman"/>
                <w:sz w:val="28"/>
                <w:szCs w:val="28"/>
                <w:lang w:val="uk-UA"/>
              </w:rPr>
              <w:t>,</w:t>
            </w:r>
            <w:r w:rsidR="00790DCD">
              <w:rPr>
                <w:rFonts w:ascii="Times New Roman" w:hAnsi="Times New Roman"/>
                <w:sz w:val="28"/>
                <w:szCs w:val="28"/>
                <w:lang w:val="uk-UA"/>
              </w:rPr>
              <w:t> І.В.</w:t>
            </w:r>
            <w:r w:rsidRPr="00517B67">
              <w:rPr>
                <w:rFonts w:ascii="Times New Roman" w:hAnsi="Times New Roman"/>
                <w:sz w:val="28"/>
                <w:szCs w:val="28"/>
                <w:lang w:val="uk-UA"/>
              </w:rPr>
              <w:t xml:space="preserve"> Особливості аудіювання дітей віком від 4-х до 6-ти років на з</w:t>
            </w:r>
            <w:r w:rsidR="00790DCD">
              <w:rPr>
                <w:rFonts w:ascii="Times New Roman" w:hAnsi="Times New Roman"/>
                <w:sz w:val="28"/>
                <w:szCs w:val="28"/>
                <w:lang w:val="uk-UA"/>
              </w:rPr>
              <w:t>аняттях з англійської мови / І.</w:t>
            </w:r>
            <w:r w:rsidRPr="00517B67">
              <w:rPr>
                <w:rFonts w:ascii="Times New Roman" w:hAnsi="Times New Roman"/>
                <w:sz w:val="28"/>
                <w:szCs w:val="28"/>
                <w:lang w:val="uk-UA"/>
              </w:rPr>
              <w:t>В.</w:t>
            </w:r>
            <w:r w:rsidR="00790DCD">
              <w:rPr>
                <w:rFonts w:ascii="Times New Roman" w:hAnsi="Times New Roman"/>
                <w:sz w:val="28"/>
                <w:szCs w:val="28"/>
                <w:lang w:val="uk-UA"/>
              </w:rPr>
              <w:t> </w:t>
            </w:r>
            <w:r w:rsidRPr="00517B67">
              <w:rPr>
                <w:rFonts w:ascii="Times New Roman" w:hAnsi="Times New Roman"/>
                <w:sz w:val="28"/>
                <w:szCs w:val="28"/>
                <w:lang w:val="uk-UA"/>
              </w:rPr>
              <w:t>Шевченко // Науковий вісник Миколаївського національного університету імені В.О.</w:t>
            </w:r>
            <w:r w:rsidR="00790DCD">
              <w:rPr>
                <w:rFonts w:ascii="Times New Roman" w:hAnsi="Times New Roman"/>
                <w:sz w:val="28"/>
                <w:szCs w:val="28"/>
                <w:lang w:val="uk-UA"/>
              </w:rPr>
              <w:t> </w:t>
            </w:r>
            <w:r w:rsidRPr="00517B67">
              <w:rPr>
                <w:rFonts w:ascii="Times New Roman" w:hAnsi="Times New Roman"/>
                <w:sz w:val="28"/>
                <w:szCs w:val="28"/>
                <w:lang w:val="uk-UA"/>
              </w:rPr>
              <w:t>Сухомлинського : збірник наукових праць. Сер.</w:t>
            </w:r>
            <w:r w:rsidR="00790DCD">
              <w:rPr>
                <w:rFonts w:ascii="Times New Roman" w:hAnsi="Times New Roman"/>
                <w:sz w:val="28"/>
                <w:szCs w:val="28"/>
                <w:lang w:val="uk-UA"/>
              </w:rPr>
              <w:t> </w:t>
            </w:r>
            <w:r w:rsidRPr="00517B67">
              <w:rPr>
                <w:rFonts w:ascii="Times New Roman" w:hAnsi="Times New Roman"/>
                <w:sz w:val="28"/>
                <w:szCs w:val="28"/>
                <w:lang w:val="uk-UA"/>
              </w:rPr>
              <w:t>: Педагогічні науки / Миколаївський національний університет імені В.О.</w:t>
            </w:r>
            <w:r w:rsidR="00790DCD">
              <w:rPr>
                <w:rFonts w:ascii="Times New Roman" w:hAnsi="Times New Roman"/>
                <w:sz w:val="28"/>
                <w:szCs w:val="28"/>
                <w:lang w:val="uk-UA"/>
              </w:rPr>
              <w:t> </w:t>
            </w:r>
            <w:r w:rsidRPr="00517B67">
              <w:rPr>
                <w:rFonts w:ascii="Times New Roman" w:hAnsi="Times New Roman"/>
                <w:sz w:val="28"/>
                <w:szCs w:val="28"/>
                <w:lang w:val="uk-UA"/>
              </w:rPr>
              <w:t>Сухомлинського. –  Миколаїв, 2013. –  Вип. 1.41.Т.1. – С. 224-227.</w:t>
            </w:r>
          </w:p>
        </w:tc>
      </w:tr>
      <w:tr w:rsidR="00B66BF3" w:rsidRPr="00BA250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790DCD">
            <w:pPr>
              <w:spacing w:after="240"/>
              <w:jc w:val="both"/>
              <w:rPr>
                <w:rFonts w:ascii="Times New Roman" w:hAnsi="Times New Roman"/>
                <w:sz w:val="28"/>
                <w:szCs w:val="28"/>
                <w:lang w:val="uk-UA"/>
              </w:rPr>
            </w:pPr>
            <w:r>
              <w:rPr>
                <w:rFonts w:ascii="Times New Roman" w:hAnsi="Times New Roman"/>
                <w:sz w:val="28"/>
                <w:szCs w:val="28"/>
                <w:lang w:val="uk-UA"/>
              </w:rPr>
              <w:t>Шевченко</w:t>
            </w:r>
            <w:r w:rsidR="00E570F7">
              <w:rPr>
                <w:rFonts w:ascii="Times New Roman" w:hAnsi="Times New Roman"/>
                <w:sz w:val="28"/>
                <w:szCs w:val="28"/>
                <w:lang w:val="uk-UA"/>
              </w:rPr>
              <w:t>,</w:t>
            </w:r>
            <w:r>
              <w:rPr>
                <w:rFonts w:ascii="Times New Roman" w:hAnsi="Times New Roman"/>
                <w:sz w:val="28"/>
                <w:szCs w:val="28"/>
                <w:lang w:val="uk-UA"/>
              </w:rPr>
              <w:t xml:space="preserve"> І.В. Особливості навчання англійської мови дітей старшого дошкільного віку / І.В. Шевченко // </w:t>
            </w:r>
            <w:r w:rsidRPr="005A5E19">
              <w:rPr>
                <w:rFonts w:ascii="Times New Roman" w:hAnsi="Times New Roman"/>
                <w:sz w:val="28"/>
                <w:szCs w:val="28"/>
                <w:lang w:val="uk-UA"/>
              </w:rPr>
              <w:t>Науковий вісник Миколаївського державного університету імені В.</w:t>
            </w:r>
            <w:r w:rsidR="00790DCD">
              <w:rPr>
                <w:rFonts w:ascii="Times New Roman" w:hAnsi="Times New Roman"/>
                <w:sz w:val="28"/>
                <w:szCs w:val="28"/>
                <w:lang w:val="uk-UA"/>
              </w:rPr>
              <w:t>О. </w:t>
            </w:r>
            <w:r w:rsidRPr="005A5E19">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w:t>
            </w:r>
            <w:r w:rsidR="00790DCD">
              <w:rPr>
                <w:rFonts w:ascii="Times New Roman" w:hAnsi="Times New Roman"/>
                <w:sz w:val="28"/>
                <w:szCs w:val="28"/>
                <w:lang w:val="uk-UA"/>
              </w:rPr>
              <w:t>.О. Сухомлинського; заг.ред. В. Будака, О. Пєхоти. - Миколаїв, 2008. –</w:t>
            </w:r>
            <w:r w:rsidRPr="005A5E19">
              <w:rPr>
                <w:rFonts w:ascii="Times New Roman" w:hAnsi="Times New Roman"/>
                <w:sz w:val="28"/>
                <w:szCs w:val="28"/>
                <w:lang w:val="uk-UA"/>
              </w:rPr>
              <w:t xml:space="preserve"> Спецвипуск. Т.1. Психолого-педагогічне  забезпечення передшкільної освіти. – С.</w:t>
            </w:r>
            <w:r>
              <w:rPr>
                <w:rFonts w:ascii="Times New Roman" w:hAnsi="Times New Roman"/>
                <w:sz w:val="28"/>
                <w:szCs w:val="28"/>
                <w:lang w:val="uk-UA"/>
              </w:rPr>
              <w:t xml:space="preserve"> 238-243.</w:t>
            </w:r>
          </w:p>
        </w:tc>
      </w:tr>
      <w:tr w:rsidR="007E57A6" w:rsidRPr="00790DCD" w:rsidTr="004813E1">
        <w:tc>
          <w:tcPr>
            <w:tcW w:w="993" w:type="dxa"/>
          </w:tcPr>
          <w:p w:rsidR="007E57A6" w:rsidRPr="004E26C9" w:rsidRDefault="007E57A6" w:rsidP="001B23C8">
            <w:pPr>
              <w:pStyle w:val="aa"/>
              <w:numPr>
                <w:ilvl w:val="0"/>
                <w:numId w:val="1"/>
              </w:numPr>
              <w:spacing w:after="240"/>
              <w:ind w:hanging="686"/>
              <w:rPr>
                <w:rFonts w:ascii="Times New Roman" w:hAnsi="Times New Roman"/>
                <w:b/>
                <w:sz w:val="28"/>
                <w:szCs w:val="28"/>
                <w:lang w:val="uk-UA"/>
              </w:rPr>
            </w:pPr>
          </w:p>
        </w:tc>
        <w:tc>
          <w:tcPr>
            <w:tcW w:w="8788" w:type="dxa"/>
          </w:tcPr>
          <w:p w:rsidR="007E57A6" w:rsidRDefault="00790DCD" w:rsidP="00790DCD">
            <w:pPr>
              <w:spacing w:after="240"/>
              <w:jc w:val="both"/>
              <w:rPr>
                <w:rFonts w:ascii="Times New Roman" w:hAnsi="Times New Roman"/>
                <w:sz w:val="28"/>
                <w:szCs w:val="28"/>
                <w:lang w:val="uk-UA"/>
              </w:rPr>
            </w:pPr>
            <w:r>
              <w:rPr>
                <w:rFonts w:ascii="Times New Roman" w:hAnsi="Times New Roman"/>
                <w:sz w:val="28"/>
                <w:szCs w:val="28"/>
                <w:lang w:val="uk-UA"/>
              </w:rPr>
              <w:t>Шевченко, </w:t>
            </w:r>
            <w:r w:rsidR="007E57A6" w:rsidRPr="007E57A6">
              <w:rPr>
                <w:rFonts w:ascii="Times New Roman" w:hAnsi="Times New Roman"/>
                <w:sz w:val="28"/>
                <w:szCs w:val="28"/>
                <w:lang w:val="uk-UA"/>
              </w:rPr>
              <w:t>І.В. Особливості навчання англійської граматики дітей вік</w:t>
            </w:r>
            <w:r>
              <w:rPr>
                <w:rFonts w:ascii="Times New Roman" w:hAnsi="Times New Roman"/>
                <w:sz w:val="28"/>
                <w:szCs w:val="28"/>
                <w:lang w:val="uk-UA"/>
              </w:rPr>
              <w:t>ом від 4-х до 6-ти років / І.В. </w:t>
            </w:r>
            <w:r w:rsidR="007E57A6" w:rsidRPr="007E57A6">
              <w:rPr>
                <w:rFonts w:ascii="Times New Roman" w:hAnsi="Times New Roman"/>
                <w:sz w:val="28"/>
                <w:szCs w:val="28"/>
                <w:lang w:val="uk-UA"/>
              </w:rPr>
              <w:t>Шевченко // Науковий вісник Миколаївського національного університету імені В.О.</w:t>
            </w:r>
            <w:r>
              <w:rPr>
                <w:rFonts w:ascii="Times New Roman" w:hAnsi="Times New Roman"/>
                <w:sz w:val="28"/>
                <w:szCs w:val="28"/>
                <w:lang w:val="uk-UA"/>
              </w:rPr>
              <w:t> </w:t>
            </w:r>
            <w:r w:rsidR="007E57A6" w:rsidRPr="007E57A6">
              <w:rPr>
                <w:rFonts w:ascii="Times New Roman" w:hAnsi="Times New Roman"/>
                <w:sz w:val="28"/>
                <w:szCs w:val="28"/>
                <w:lang w:val="uk-UA"/>
              </w:rPr>
              <w:t>Сухомлинського : збірник наукових праць. Сер.</w:t>
            </w:r>
            <w:r>
              <w:rPr>
                <w:rFonts w:ascii="Times New Roman" w:hAnsi="Times New Roman"/>
                <w:sz w:val="28"/>
                <w:szCs w:val="28"/>
                <w:lang w:val="uk-UA"/>
              </w:rPr>
              <w:t> </w:t>
            </w:r>
            <w:r w:rsidR="007E57A6" w:rsidRPr="007E57A6">
              <w:rPr>
                <w:rFonts w:ascii="Times New Roman" w:hAnsi="Times New Roman"/>
                <w:sz w:val="28"/>
                <w:szCs w:val="28"/>
                <w:lang w:val="uk-UA"/>
              </w:rPr>
              <w:t>: Педагогічні науки / Миколаївський національний університет імені В.О.</w:t>
            </w:r>
            <w:r>
              <w:rPr>
                <w:rFonts w:ascii="Times New Roman" w:hAnsi="Times New Roman"/>
                <w:sz w:val="28"/>
                <w:szCs w:val="28"/>
                <w:lang w:val="uk-UA"/>
              </w:rPr>
              <w:t> </w:t>
            </w:r>
            <w:r w:rsidR="007E57A6" w:rsidRPr="007E57A6">
              <w:rPr>
                <w:rFonts w:ascii="Times New Roman" w:hAnsi="Times New Roman"/>
                <w:sz w:val="28"/>
                <w:szCs w:val="28"/>
                <w:lang w:val="uk-UA"/>
              </w:rPr>
              <w:t>Сухомлинського; за ред. В. Будака, О. Пєхоти. - Миколаїв, 2012. –  Вип. – 1.37. – С. 435-437.</w:t>
            </w:r>
          </w:p>
        </w:tc>
      </w:tr>
      <w:tr w:rsidR="00B66BF3" w:rsidRPr="006C3D3A"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790DCD">
            <w:pPr>
              <w:spacing w:after="240"/>
              <w:jc w:val="both"/>
              <w:rPr>
                <w:rFonts w:ascii="Times New Roman" w:hAnsi="Times New Roman"/>
                <w:sz w:val="28"/>
                <w:szCs w:val="28"/>
                <w:lang w:val="uk-UA"/>
              </w:rPr>
            </w:pPr>
            <w:r>
              <w:rPr>
                <w:rFonts w:ascii="Times New Roman" w:hAnsi="Times New Roman"/>
                <w:sz w:val="28"/>
                <w:szCs w:val="28"/>
                <w:lang w:val="uk-UA"/>
              </w:rPr>
              <w:t>Шевченко</w:t>
            </w:r>
            <w:r w:rsidR="00E570F7">
              <w:rPr>
                <w:rFonts w:ascii="Times New Roman" w:hAnsi="Times New Roman"/>
                <w:sz w:val="28"/>
                <w:szCs w:val="28"/>
                <w:lang w:val="uk-UA"/>
              </w:rPr>
              <w:t>,</w:t>
            </w:r>
            <w:r w:rsidR="00790DCD">
              <w:rPr>
                <w:rFonts w:ascii="Times New Roman" w:hAnsi="Times New Roman"/>
                <w:sz w:val="28"/>
                <w:szCs w:val="28"/>
                <w:lang w:val="uk-UA"/>
              </w:rPr>
              <w:t> </w:t>
            </w:r>
            <w:r>
              <w:rPr>
                <w:rFonts w:ascii="Times New Roman" w:hAnsi="Times New Roman"/>
                <w:sz w:val="28"/>
                <w:szCs w:val="28"/>
                <w:lang w:val="uk-UA"/>
              </w:rPr>
              <w:t xml:space="preserve">І.В. Підготовка дітей до читання та письма англійською мовою в дошкільних навчальних закладах / І.В. Шевченко // </w:t>
            </w:r>
            <w:r w:rsidRPr="00354B67">
              <w:rPr>
                <w:rFonts w:ascii="Times New Roman" w:hAnsi="Times New Roman"/>
                <w:sz w:val="28"/>
                <w:szCs w:val="28"/>
                <w:lang w:val="uk-UA"/>
              </w:rPr>
              <w:t>Науковий вісник Миколаївського державного університету імені В.О.</w:t>
            </w:r>
            <w:r w:rsidR="00790DCD">
              <w:rPr>
                <w:rFonts w:ascii="Times New Roman" w:hAnsi="Times New Roman"/>
                <w:sz w:val="28"/>
                <w:szCs w:val="28"/>
                <w:lang w:val="uk-UA"/>
              </w:rPr>
              <w:t> </w:t>
            </w:r>
            <w:r w:rsidRPr="00354B67">
              <w:rPr>
                <w:rFonts w:ascii="Times New Roman" w:hAnsi="Times New Roman"/>
                <w:sz w:val="28"/>
                <w:szCs w:val="28"/>
                <w:lang w:val="uk-UA"/>
              </w:rPr>
              <w:t>Сухомлинс</w:t>
            </w:r>
            <w:r w:rsidR="00790DCD">
              <w:rPr>
                <w:rFonts w:ascii="Times New Roman" w:hAnsi="Times New Roman"/>
                <w:sz w:val="28"/>
                <w:szCs w:val="28"/>
                <w:lang w:val="uk-UA"/>
              </w:rPr>
              <w:t xml:space="preserve">ького: збірник наукових праць. </w:t>
            </w:r>
            <w:r w:rsidRPr="00354B67">
              <w:rPr>
                <w:rFonts w:ascii="Times New Roman" w:hAnsi="Times New Roman"/>
                <w:sz w:val="28"/>
                <w:szCs w:val="28"/>
                <w:lang w:val="uk-UA"/>
              </w:rPr>
              <w:t>Сер. : Педагогічні н</w:t>
            </w:r>
            <w:r w:rsidR="00790DCD">
              <w:rPr>
                <w:rFonts w:ascii="Times New Roman" w:hAnsi="Times New Roman"/>
                <w:sz w:val="28"/>
                <w:szCs w:val="28"/>
                <w:lang w:val="uk-UA"/>
              </w:rPr>
              <w:t>ауки / Миколаївський державний університет імені В.О. </w:t>
            </w:r>
            <w:r w:rsidRPr="00354B67">
              <w:rPr>
                <w:rFonts w:ascii="Times New Roman" w:hAnsi="Times New Roman"/>
                <w:sz w:val="28"/>
                <w:szCs w:val="28"/>
                <w:lang w:val="uk-UA"/>
              </w:rPr>
              <w:t>Сухомлинського; ред. В. Будак, О. Пєхота. - Миколаїв, 2008. –  Спецвипуск. Т.2. Проблеми передшкільної освіти в сучасних умовах . – С.</w:t>
            </w:r>
            <w:r>
              <w:rPr>
                <w:rFonts w:ascii="Times New Roman" w:hAnsi="Times New Roman"/>
                <w:sz w:val="28"/>
                <w:szCs w:val="28"/>
                <w:lang w:val="uk-UA"/>
              </w:rPr>
              <w:t xml:space="preserve"> 259-264.</w:t>
            </w:r>
          </w:p>
        </w:tc>
      </w:tr>
      <w:tr w:rsidR="00B66BF3" w:rsidRPr="003E08F1"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790DCD">
            <w:pPr>
              <w:spacing w:after="240"/>
              <w:jc w:val="both"/>
              <w:rPr>
                <w:rFonts w:ascii="Times New Roman" w:hAnsi="Times New Roman"/>
                <w:sz w:val="28"/>
                <w:szCs w:val="28"/>
                <w:lang w:val="uk-UA"/>
              </w:rPr>
            </w:pPr>
            <w:r w:rsidRPr="003E08F1">
              <w:rPr>
                <w:rFonts w:ascii="Times New Roman" w:hAnsi="Times New Roman"/>
                <w:sz w:val="28"/>
                <w:szCs w:val="28"/>
                <w:lang w:val="uk-UA"/>
              </w:rPr>
              <w:t>Шевченко</w:t>
            </w:r>
            <w:r w:rsidR="00E570F7">
              <w:rPr>
                <w:rFonts w:ascii="Times New Roman" w:hAnsi="Times New Roman"/>
                <w:sz w:val="28"/>
                <w:szCs w:val="28"/>
                <w:lang w:val="uk-UA"/>
              </w:rPr>
              <w:t>,</w:t>
            </w:r>
            <w:r w:rsidR="00790DCD">
              <w:rPr>
                <w:rFonts w:ascii="Times New Roman" w:hAnsi="Times New Roman"/>
                <w:sz w:val="28"/>
                <w:szCs w:val="28"/>
                <w:lang w:val="uk-UA"/>
              </w:rPr>
              <w:t xml:space="preserve"> Ю.</w:t>
            </w:r>
            <w:r w:rsidRPr="003E08F1">
              <w:rPr>
                <w:rFonts w:ascii="Times New Roman" w:hAnsi="Times New Roman"/>
                <w:sz w:val="28"/>
                <w:szCs w:val="28"/>
                <w:lang w:val="uk-UA"/>
              </w:rPr>
              <w:t xml:space="preserve">А. Технологія створення цілісного музичного образу на заняттях з </w:t>
            </w:r>
            <w:r>
              <w:rPr>
                <w:rFonts w:ascii="Times New Roman" w:hAnsi="Times New Roman"/>
                <w:sz w:val="28"/>
                <w:szCs w:val="28"/>
                <w:lang w:val="uk-UA"/>
              </w:rPr>
              <w:t>дисци</w:t>
            </w:r>
            <w:r w:rsidR="00790DCD">
              <w:rPr>
                <w:rFonts w:ascii="Times New Roman" w:hAnsi="Times New Roman"/>
                <w:sz w:val="28"/>
                <w:szCs w:val="28"/>
                <w:lang w:val="uk-UA"/>
              </w:rPr>
              <w:t>пліни "Оркестровий клас" / Ю.А. </w:t>
            </w:r>
            <w:r>
              <w:rPr>
                <w:rFonts w:ascii="Times New Roman" w:hAnsi="Times New Roman"/>
                <w:sz w:val="28"/>
                <w:szCs w:val="28"/>
                <w:lang w:val="uk-UA"/>
              </w:rPr>
              <w:t xml:space="preserve">Шевченко // </w:t>
            </w:r>
            <w:r w:rsidRPr="008E5D51">
              <w:rPr>
                <w:rFonts w:ascii="Times New Roman" w:hAnsi="Times New Roman"/>
                <w:sz w:val="28"/>
                <w:szCs w:val="28"/>
                <w:lang w:val="uk-UA"/>
              </w:rPr>
              <w:t>Науковий вісник Миколаївського національного університету імені В.О.</w:t>
            </w:r>
            <w:r w:rsidR="00790DCD">
              <w:rPr>
                <w:rFonts w:ascii="Times New Roman" w:hAnsi="Times New Roman"/>
                <w:sz w:val="28"/>
                <w:szCs w:val="28"/>
                <w:lang w:val="uk-UA"/>
              </w:rPr>
              <w:t> </w:t>
            </w:r>
            <w:r w:rsidRPr="008E5D51">
              <w:rPr>
                <w:rFonts w:ascii="Times New Roman" w:hAnsi="Times New Roman"/>
                <w:sz w:val="28"/>
                <w:szCs w:val="28"/>
                <w:lang w:val="uk-UA"/>
              </w:rPr>
              <w:t>Сухомлинського : збірник наукових праць. Сер.</w:t>
            </w:r>
            <w:r w:rsidR="00790DCD">
              <w:rPr>
                <w:rFonts w:ascii="Times New Roman" w:hAnsi="Times New Roman"/>
                <w:sz w:val="28"/>
                <w:szCs w:val="28"/>
                <w:lang w:val="uk-UA"/>
              </w:rPr>
              <w:t> </w:t>
            </w:r>
            <w:r w:rsidRPr="008E5D51">
              <w:rPr>
                <w:rFonts w:ascii="Times New Roman" w:hAnsi="Times New Roman"/>
                <w:sz w:val="28"/>
                <w:szCs w:val="28"/>
                <w:lang w:val="uk-UA"/>
              </w:rPr>
              <w:t>: Педагогічні науки / Миколаївський національний університет імені В.О.</w:t>
            </w:r>
            <w:r w:rsidR="00790DCD">
              <w:rPr>
                <w:rFonts w:ascii="Times New Roman" w:hAnsi="Times New Roman"/>
                <w:sz w:val="28"/>
                <w:szCs w:val="28"/>
                <w:lang w:val="uk-UA"/>
              </w:rPr>
              <w:t> </w:t>
            </w:r>
            <w:r w:rsidRPr="008E5D51">
              <w:rPr>
                <w:rFonts w:ascii="Times New Roman" w:hAnsi="Times New Roman"/>
                <w:sz w:val="28"/>
                <w:szCs w:val="28"/>
                <w:lang w:val="uk-UA"/>
              </w:rPr>
              <w:t>Сухомлинського; за ред. В. Будака, О. Пєхоти. - Миколаїв, 2012. –  Вип. 1.38. Т.2. Педагогічна освіта як умова сталого розвитку суспільства: технологічний аспект. –</w:t>
            </w:r>
            <w:r w:rsidRPr="003E08F1">
              <w:rPr>
                <w:rFonts w:ascii="Times New Roman" w:hAnsi="Times New Roman"/>
                <w:sz w:val="28"/>
                <w:szCs w:val="28"/>
                <w:lang w:val="uk-UA"/>
              </w:rPr>
              <w:t>C. 83-87.</w:t>
            </w:r>
          </w:p>
          <w:p w:rsidR="00790DCD" w:rsidRDefault="00790DCD" w:rsidP="00790DCD">
            <w:pPr>
              <w:spacing w:after="240"/>
              <w:jc w:val="both"/>
              <w:rPr>
                <w:rFonts w:ascii="Times New Roman" w:hAnsi="Times New Roman"/>
                <w:sz w:val="28"/>
                <w:szCs w:val="28"/>
                <w:lang w:val="uk-UA"/>
              </w:rPr>
            </w:pPr>
          </w:p>
          <w:p w:rsidR="00790DCD" w:rsidRDefault="00790DCD" w:rsidP="00790DCD">
            <w:pPr>
              <w:spacing w:after="240"/>
              <w:jc w:val="both"/>
              <w:rPr>
                <w:rFonts w:ascii="Times New Roman" w:hAnsi="Times New Roman"/>
                <w:sz w:val="28"/>
                <w:szCs w:val="28"/>
                <w:lang w:val="uk-UA"/>
              </w:rPr>
            </w:pPr>
          </w:p>
          <w:p w:rsidR="00790DCD" w:rsidRDefault="00790DCD" w:rsidP="00790DCD">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790DCD">
            <w:pPr>
              <w:spacing w:after="240"/>
              <w:jc w:val="both"/>
              <w:rPr>
                <w:rFonts w:ascii="Times New Roman" w:hAnsi="Times New Roman"/>
                <w:sz w:val="28"/>
                <w:szCs w:val="28"/>
                <w:lang w:val="uk-UA"/>
              </w:rPr>
            </w:pPr>
            <w:r>
              <w:rPr>
                <w:rFonts w:ascii="Times New Roman" w:hAnsi="Times New Roman"/>
                <w:sz w:val="28"/>
                <w:szCs w:val="28"/>
                <w:lang w:val="uk-UA"/>
              </w:rPr>
              <w:t>Шевченко</w:t>
            </w:r>
            <w:r w:rsidR="00E570F7">
              <w:rPr>
                <w:rFonts w:ascii="Times New Roman" w:hAnsi="Times New Roman"/>
                <w:sz w:val="28"/>
                <w:szCs w:val="28"/>
                <w:lang w:val="uk-UA"/>
              </w:rPr>
              <w:t>,</w:t>
            </w:r>
            <w:r w:rsidR="00790DCD">
              <w:rPr>
                <w:rFonts w:ascii="Times New Roman" w:hAnsi="Times New Roman"/>
                <w:sz w:val="28"/>
                <w:szCs w:val="28"/>
                <w:lang w:val="uk-UA"/>
              </w:rPr>
              <w:t> </w:t>
            </w:r>
            <w:r>
              <w:rPr>
                <w:rFonts w:ascii="Times New Roman" w:hAnsi="Times New Roman"/>
                <w:sz w:val="28"/>
                <w:szCs w:val="28"/>
                <w:lang w:val="uk-UA"/>
              </w:rPr>
              <w:t>Ю.А. Педагогічні та психологічні умови підготовки майбутніх учителів музики до організації художньо-творчої діяльності дитячих музично-інструментальних колективів / Ю.А.</w:t>
            </w:r>
            <w:r w:rsidR="00790DCD">
              <w:rPr>
                <w:rFonts w:ascii="Times New Roman" w:hAnsi="Times New Roman"/>
                <w:sz w:val="28"/>
                <w:szCs w:val="28"/>
                <w:lang w:val="uk-UA"/>
              </w:rPr>
              <w:t> </w:t>
            </w:r>
            <w:r>
              <w:rPr>
                <w:rFonts w:ascii="Times New Roman" w:hAnsi="Times New Roman"/>
                <w:sz w:val="28"/>
                <w:szCs w:val="28"/>
                <w:lang w:val="uk-UA"/>
              </w:rPr>
              <w:t xml:space="preserve">Шевченко // </w:t>
            </w:r>
            <w:r w:rsidRPr="006B541A">
              <w:rPr>
                <w:rFonts w:ascii="Times New Roman" w:hAnsi="Times New Roman"/>
                <w:sz w:val="28"/>
                <w:szCs w:val="28"/>
                <w:lang w:val="uk-UA"/>
              </w:rPr>
              <w:t>Науковий вісник Миколаївського державного університету імені В.О.</w:t>
            </w:r>
            <w:r w:rsidR="00790DCD">
              <w:rPr>
                <w:rFonts w:ascii="Times New Roman" w:hAnsi="Times New Roman"/>
                <w:sz w:val="28"/>
                <w:szCs w:val="28"/>
                <w:lang w:val="uk-UA"/>
              </w:rPr>
              <w:t> </w:t>
            </w:r>
            <w:r w:rsidRPr="006B541A">
              <w:rPr>
                <w:rFonts w:ascii="Times New Roman" w:hAnsi="Times New Roman"/>
                <w:sz w:val="28"/>
                <w:szCs w:val="28"/>
                <w:lang w:val="uk-UA"/>
              </w:rPr>
              <w:t>Сухомлинського: збірник наукових праць. Сер. : Педагогічні н</w:t>
            </w:r>
            <w:r w:rsidR="00790DCD">
              <w:rPr>
                <w:rFonts w:ascii="Times New Roman" w:hAnsi="Times New Roman"/>
                <w:sz w:val="28"/>
                <w:szCs w:val="28"/>
                <w:lang w:val="uk-UA"/>
              </w:rPr>
              <w:t>ауки / Миколаївський державний університет імені В.О. </w:t>
            </w:r>
            <w:r w:rsidRPr="006B541A">
              <w:rPr>
                <w:rFonts w:ascii="Times New Roman" w:hAnsi="Times New Roman"/>
                <w:sz w:val="28"/>
                <w:szCs w:val="28"/>
                <w:lang w:val="uk-UA"/>
              </w:rPr>
              <w:t>Сухомлинського; за ред. В. Будака, О. Пєхоти. Миколаїв, 2010. –  Вип. 1.29. Розвиток педагогічної освіти в контексті цивілізаційних змін . – С.</w:t>
            </w:r>
            <w:r>
              <w:rPr>
                <w:rFonts w:ascii="Times New Roman" w:hAnsi="Times New Roman"/>
                <w:sz w:val="28"/>
                <w:szCs w:val="28"/>
                <w:lang w:val="uk-UA"/>
              </w:rPr>
              <w:t xml:space="preserve"> 209-215.</w:t>
            </w:r>
          </w:p>
        </w:tc>
      </w:tr>
      <w:tr w:rsidR="00B66BF3" w:rsidRPr="00BA250F"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790DCD">
            <w:pPr>
              <w:spacing w:after="240"/>
              <w:jc w:val="both"/>
              <w:rPr>
                <w:rFonts w:ascii="Times New Roman" w:hAnsi="Times New Roman"/>
                <w:sz w:val="28"/>
                <w:szCs w:val="28"/>
                <w:lang w:val="uk-UA"/>
              </w:rPr>
            </w:pPr>
            <w:r w:rsidRPr="005A5E19">
              <w:rPr>
                <w:rFonts w:ascii="Times New Roman" w:hAnsi="Times New Roman"/>
                <w:sz w:val="28"/>
                <w:szCs w:val="28"/>
                <w:lang w:val="uk-UA"/>
              </w:rPr>
              <w:t>Шевченко</w:t>
            </w:r>
            <w:r w:rsidR="00E570F7">
              <w:rPr>
                <w:rFonts w:ascii="Times New Roman" w:hAnsi="Times New Roman"/>
                <w:sz w:val="28"/>
                <w:szCs w:val="28"/>
                <w:lang w:val="uk-UA"/>
              </w:rPr>
              <w:t>,</w:t>
            </w:r>
            <w:r w:rsidR="007E57A6">
              <w:rPr>
                <w:rFonts w:ascii="Times New Roman" w:hAnsi="Times New Roman"/>
                <w:sz w:val="28"/>
                <w:szCs w:val="28"/>
                <w:lang w:val="uk-UA"/>
              </w:rPr>
              <w:t xml:space="preserve"> Ю.М</w:t>
            </w:r>
            <w:r>
              <w:rPr>
                <w:rFonts w:ascii="Times New Roman" w:hAnsi="Times New Roman"/>
                <w:sz w:val="28"/>
                <w:szCs w:val="28"/>
                <w:lang w:val="uk-UA"/>
              </w:rPr>
              <w:t>. Музично-рухливі ігри в системі інтеграції музичного та фізичного вихова</w:t>
            </w:r>
            <w:r w:rsidR="007E57A6">
              <w:rPr>
                <w:rFonts w:ascii="Times New Roman" w:hAnsi="Times New Roman"/>
                <w:sz w:val="28"/>
                <w:szCs w:val="28"/>
                <w:lang w:val="uk-UA"/>
              </w:rPr>
              <w:t>ння дітей дошкільного віку / Ю.М</w:t>
            </w:r>
            <w:r>
              <w:rPr>
                <w:rFonts w:ascii="Times New Roman" w:hAnsi="Times New Roman"/>
                <w:sz w:val="28"/>
                <w:szCs w:val="28"/>
                <w:lang w:val="uk-UA"/>
              </w:rPr>
              <w:t xml:space="preserve">. </w:t>
            </w:r>
            <w:r w:rsidRPr="005A5E19">
              <w:rPr>
                <w:rFonts w:ascii="Times New Roman" w:hAnsi="Times New Roman"/>
                <w:sz w:val="28"/>
                <w:szCs w:val="28"/>
                <w:lang w:val="uk-UA"/>
              </w:rPr>
              <w:t>Шевченко</w:t>
            </w:r>
            <w:r>
              <w:rPr>
                <w:rFonts w:ascii="Times New Roman" w:hAnsi="Times New Roman"/>
                <w:sz w:val="28"/>
                <w:szCs w:val="28"/>
                <w:lang w:val="uk-UA"/>
              </w:rPr>
              <w:t xml:space="preserve"> // </w:t>
            </w:r>
            <w:r w:rsidRPr="005A5E19">
              <w:rPr>
                <w:rFonts w:ascii="Times New Roman" w:hAnsi="Times New Roman"/>
                <w:sz w:val="28"/>
                <w:szCs w:val="28"/>
                <w:lang w:val="uk-UA"/>
              </w:rPr>
              <w:t>Науковий вісник Миколаївського державного університету імені В.О.</w:t>
            </w:r>
            <w:r w:rsidR="00790DCD">
              <w:rPr>
                <w:rFonts w:ascii="Times New Roman" w:hAnsi="Times New Roman"/>
                <w:sz w:val="28"/>
                <w:szCs w:val="28"/>
                <w:lang w:val="uk-UA"/>
              </w:rPr>
              <w:t> </w:t>
            </w:r>
            <w:r w:rsidRPr="005A5E19">
              <w:rPr>
                <w:rFonts w:ascii="Times New Roman" w:hAnsi="Times New Roman"/>
                <w:sz w:val="28"/>
                <w:szCs w:val="28"/>
                <w:lang w:val="uk-UA"/>
              </w:rPr>
              <w:t>Сухомлинського: збірник наукових праць. Сер. : Педагогічні н</w:t>
            </w:r>
            <w:r w:rsidR="00790DCD">
              <w:rPr>
                <w:rFonts w:ascii="Times New Roman" w:hAnsi="Times New Roman"/>
                <w:sz w:val="28"/>
                <w:szCs w:val="28"/>
                <w:lang w:val="uk-UA"/>
              </w:rPr>
              <w:t>ауки / Миколаївський державний університет імені В.О. Сухомлинського; заг.ред. В. Будака, О. Пєхоти. - Миколаїв, 2008. –</w:t>
            </w:r>
            <w:r w:rsidRPr="005A5E19">
              <w:rPr>
                <w:rFonts w:ascii="Times New Roman" w:hAnsi="Times New Roman"/>
                <w:sz w:val="28"/>
                <w:szCs w:val="28"/>
                <w:lang w:val="uk-UA"/>
              </w:rPr>
              <w:t xml:space="preserve"> Спецвипуск. Т.1. Психолого-педагогі</w:t>
            </w:r>
            <w:r w:rsidR="00790DCD">
              <w:rPr>
                <w:rFonts w:ascii="Times New Roman" w:hAnsi="Times New Roman"/>
                <w:sz w:val="28"/>
                <w:szCs w:val="28"/>
                <w:lang w:val="uk-UA"/>
              </w:rPr>
              <w:t xml:space="preserve">чне </w:t>
            </w:r>
            <w:r w:rsidRPr="005A5E19">
              <w:rPr>
                <w:rFonts w:ascii="Times New Roman" w:hAnsi="Times New Roman"/>
                <w:sz w:val="28"/>
                <w:szCs w:val="28"/>
                <w:lang w:val="uk-UA"/>
              </w:rPr>
              <w:t>забезпечення передшкільної освіти. – С.</w:t>
            </w:r>
            <w:r>
              <w:rPr>
                <w:rFonts w:ascii="Times New Roman" w:hAnsi="Times New Roman"/>
                <w:sz w:val="28"/>
                <w:szCs w:val="28"/>
                <w:lang w:val="uk-UA"/>
              </w:rPr>
              <w:t xml:space="preserve"> 244-249.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790DCD" w:rsidP="00790DCD">
            <w:pPr>
              <w:tabs>
                <w:tab w:val="left" w:pos="1200"/>
              </w:tabs>
              <w:spacing w:after="240"/>
              <w:jc w:val="both"/>
              <w:rPr>
                <w:rFonts w:ascii="Times New Roman" w:hAnsi="Times New Roman"/>
                <w:sz w:val="28"/>
                <w:szCs w:val="28"/>
                <w:lang w:val="uk-UA"/>
              </w:rPr>
            </w:pPr>
            <w:r>
              <w:rPr>
                <w:rFonts w:ascii="Times New Roman" w:hAnsi="Times New Roman"/>
                <w:sz w:val="28"/>
                <w:szCs w:val="28"/>
                <w:lang w:val="uk-UA"/>
              </w:rPr>
              <w:t>Шевченко, </w:t>
            </w:r>
            <w:r w:rsidR="00B66BF3">
              <w:rPr>
                <w:rFonts w:ascii="Times New Roman" w:hAnsi="Times New Roman"/>
                <w:sz w:val="28"/>
                <w:szCs w:val="28"/>
                <w:lang w:val="uk-UA"/>
              </w:rPr>
              <w:t xml:space="preserve">Л.М. Творче самопочуття як основа професійної успішності музиканта-виконавця / Л.М. Шевченко // </w:t>
            </w:r>
            <w:r w:rsidR="00B66BF3" w:rsidRPr="00FB4A2B">
              <w:rPr>
                <w:rFonts w:ascii="Times New Roman" w:hAnsi="Times New Roman"/>
                <w:sz w:val="28"/>
                <w:szCs w:val="28"/>
                <w:lang w:val="uk-UA"/>
              </w:rPr>
              <w:t>Науковий вісник Миколаївського національного університету імені В.О.</w:t>
            </w:r>
            <w:r>
              <w:rPr>
                <w:rFonts w:ascii="Times New Roman" w:hAnsi="Times New Roman"/>
                <w:sz w:val="28"/>
                <w:szCs w:val="28"/>
                <w:lang w:val="uk-UA"/>
              </w:rPr>
              <w:t> </w:t>
            </w:r>
            <w:r w:rsidR="00B66BF3" w:rsidRPr="00FB4A2B">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Pr>
                <w:rFonts w:ascii="Times New Roman" w:hAnsi="Times New Roman"/>
                <w:sz w:val="28"/>
                <w:szCs w:val="28"/>
                <w:lang w:val="uk-UA"/>
              </w:rPr>
              <w:t> </w:t>
            </w:r>
            <w:r w:rsidR="00B66BF3" w:rsidRPr="00FB4A2B">
              <w:rPr>
                <w:rFonts w:ascii="Times New Roman" w:hAnsi="Times New Roman"/>
                <w:sz w:val="28"/>
                <w:szCs w:val="28"/>
                <w:lang w:val="uk-UA"/>
              </w:rPr>
              <w:t>Сухомлинського. – Миколаїв, 2013. –  Вип. –1.42. –</w:t>
            </w:r>
            <w:r w:rsidR="00B66BF3">
              <w:rPr>
                <w:rFonts w:ascii="Times New Roman" w:hAnsi="Times New Roman"/>
                <w:sz w:val="28"/>
                <w:szCs w:val="28"/>
                <w:lang w:val="uk-UA"/>
              </w:rPr>
              <w:t xml:space="preserve"> С. 309-312.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0B0650" w:rsidRDefault="00B66BF3" w:rsidP="00790DCD">
            <w:pPr>
              <w:spacing w:after="240"/>
              <w:jc w:val="both"/>
              <w:rPr>
                <w:rFonts w:ascii="Times New Roman" w:hAnsi="Times New Roman"/>
                <w:sz w:val="28"/>
                <w:szCs w:val="28"/>
                <w:lang w:val="uk-UA"/>
              </w:rPr>
            </w:pPr>
            <w:r w:rsidRPr="00FE750C">
              <w:rPr>
                <w:rFonts w:ascii="Times New Roman" w:hAnsi="Times New Roman"/>
                <w:sz w:val="28"/>
                <w:szCs w:val="28"/>
                <w:lang w:val="uk-UA"/>
              </w:rPr>
              <w:t>Шевчук</w:t>
            </w:r>
            <w:r w:rsidR="00E570F7">
              <w:rPr>
                <w:rFonts w:ascii="Times New Roman" w:hAnsi="Times New Roman"/>
                <w:sz w:val="28"/>
                <w:szCs w:val="28"/>
                <w:lang w:val="uk-UA"/>
              </w:rPr>
              <w:t>,</w:t>
            </w:r>
            <w:r w:rsidR="00790DCD">
              <w:rPr>
                <w:rFonts w:ascii="Times New Roman" w:hAnsi="Times New Roman"/>
                <w:sz w:val="28"/>
                <w:szCs w:val="28"/>
                <w:lang w:val="uk-UA"/>
              </w:rPr>
              <w:t> </w:t>
            </w:r>
            <w:r w:rsidRPr="00FE750C">
              <w:rPr>
                <w:rFonts w:ascii="Times New Roman" w:hAnsi="Times New Roman"/>
                <w:sz w:val="28"/>
                <w:szCs w:val="28"/>
                <w:lang w:val="uk-UA"/>
              </w:rPr>
              <w:t>О.С</w:t>
            </w:r>
            <w:r>
              <w:rPr>
                <w:rFonts w:ascii="Times New Roman" w:hAnsi="Times New Roman"/>
                <w:sz w:val="28"/>
                <w:szCs w:val="28"/>
                <w:lang w:val="uk-UA"/>
              </w:rPr>
              <w:t xml:space="preserve">. </w:t>
            </w:r>
            <w:r w:rsidRPr="00FE750C">
              <w:rPr>
                <w:rFonts w:ascii="Times New Roman" w:hAnsi="Times New Roman"/>
                <w:sz w:val="28"/>
                <w:szCs w:val="28"/>
                <w:lang w:val="uk-UA"/>
              </w:rPr>
              <w:t>Психолого-педагогічні умови формування культури міжособистісних стосунків у процесі підготовки студентів до роботи з людьми</w:t>
            </w:r>
            <w:r>
              <w:rPr>
                <w:rFonts w:ascii="Times New Roman" w:hAnsi="Times New Roman"/>
                <w:sz w:val="28"/>
                <w:szCs w:val="28"/>
                <w:lang w:val="uk-UA"/>
              </w:rPr>
              <w:t xml:space="preserve"> / О.С.</w:t>
            </w:r>
            <w:r w:rsidR="00790DCD">
              <w:rPr>
                <w:rFonts w:ascii="Times New Roman" w:hAnsi="Times New Roman"/>
                <w:sz w:val="28"/>
                <w:szCs w:val="28"/>
                <w:lang w:val="uk-UA"/>
              </w:rPr>
              <w:t> </w:t>
            </w:r>
            <w:r>
              <w:rPr>
                <w:rFonts w:ascii="Times New Roman" w:hAnsi="Times New Roman"/>
                <w:sz w:val="28"/>
                <w:szCs w:val="28"/>
                <w:lang w:val="uk-UA"/>
              </w:rPr>
              <w:t>Шевчук,</w:t>
            </w:r>
            <w:r w:rsidR="00790DCD">
              <w:rPr>
                <w:rFonts w:ascii="Times New Roman" w:hAnsi="Times New Roman"/>
                <w:sz w:val="28"/>
                <w:szCs w:val="28"/>
                <w:lang w:val="uk-UA"/>
              </w:rPr>
              <w:t xml:space="preserve"> С.П. </w:t>
            </w:r>
            <w:r w:rsidRPr="00FE750C">
              <w:rPr>
                <w:rFonts w:ascii="Times New Roman" w:hAnsi="Times New Roman"/>
                <w:sz w:val="28"/>
                <w:szCs w:val="28"/>
                <w:lang w:val="uk-UA"/>
              </w:rPr>
              <w:t>Шевчук</w:t>
            </w:r>
            <w:r>
              <w:rPr>
                <w:rFonts w:ascii="Times New Roman" w:hAnsi="Times New Roman"/>
                <w:sz w:val="28"/>
                <w:szCs w:val="28"/>
                <w:lang w:val="uk-UA"/>
              </w:rPr>
              <w:t>,</w:t>
            </w:r>
            <w:r w:rsidR="00790DCD">
              <w:rPr>
                <w:rFonts w:ascii="Times New Roman" w:hAnsi="Times New Roman"/>
                <w:sz w:val="28"/>
                <w:szCs w:val="28"/>
                <w:lang w:val="uk-UA"/>
              </w:rPr>
              <w:t xml:space="preserve"> І.Т. </w:t>
            </w:r>
            <w:r>
              <w:rPr>
                <w:rFonts w:ascii="Times New Roman" w:hAnsi="Times New Roman"/>
                <w:sz w:val="28"/>
                <w:szCs w:val="28"/>
                <w:lang w:val="uk-UA"/>
              </w:rPr>
              <w:t>Кіщак //</w:t>
            </w:r>
            <w:r w:rsidR="00790DCD">
              <w:rPr>
                <w:rFonts w:ascii="Times New Roman" w:hAnsi="Times New Roman"/>
                <w:sz w:val="28"/>
                <w:szCs w:val="28"/>
                <w:lang w:val="uk-UA"/>
              </w:rPr>
              <w:t xml:space="preserve"> </w:t>
            </w:r>
            <w:r w:rsidRPr="00D75414">
              <w:rPr>
                <w:rFonts w:ascii="Times New Roman" w:hAnsi="Times New Roman"/>
                <w:sz w:val="28"/>
                <w:szCs w:val="28"/>
                <w:lang w:val="uk-UA"/>
              </w:rPr>
              <w:t>Науковий вісник Миколаївського національного університету імені В.О.</w:t>
            </w:r>
            <w:r w:rsidR="00790DCD">
              <w:rPr>
                <w:rFonts w:ascii="Times New Roman" w:hAnsi="Times New Roman"/>
                <w:sz w:val="28"/>
                <w:szCs w:val="28"/>
                <w:lang w:val="uk-UA"/>
              </w:rPr>
              <w:t> </w:t>
            </w:r>
            <w:r w:rsidRPr="00D75414">
              <w:rPr>
                <w:rFonts w:ascii="Times New Roman" w:hAnsi="Times New Roman"/>
                <w:sz w:val="28"/>
                <w:szCs w:val="28"/>
                <w:lang w:val="uk-UA"/>
              </w:rPr>
              <w:t>Сухомлинського : збірник наукових праць. Сер.</w:t>
            </w:r>
            <w:r w:rsidR="00790DCD">
              <w:rPr>
                <w:rFonts w:ascii="Times New Roman" w:hAnsi="Times New Roman"/>
                <w:sz w:val="28"/>
                <w:szCs w:val="28"/>
                <w:lang w:val="uk-UA"/>
              </w:rPr>
              <w:t> </w:t>
            </w:r>
            <w:r w:rsidRPr="00D75414">
              <w:rPr>
                <w:rFonts w:ascii="Times New Roman" w:hAnsi="Times New Roman"/>
                <w:sz w:val="28"/>
                <w:szCs w:val="28"/>
                <w:lang w:val="uk-UA"/>
              </w:rPr>
              <w:t>: Педагогічні науки / Миколаївський національний університет імені В.О.</w:t>
            </w:r>
            <w:r w:rsidR="00790DCD">
              <w:rPr>
                <w:rFonts w:ascii="Times New Roman" w:hAnsi="Times New Roman"/>
                <w:sz w:val="28"/>
                <w:szCs w:val="28"/>
                <w:lang w:val="uk-UA"/>
              </w:rPr>
              <w:t> </w:t>
            </w:r>
            <w:r w:rsidRPr="00D75414">
              <w:rPr>
                <w:rFonts w:ascii="Times New Roman" w:hAnsi="Times New Roman"/>
                <w:sz w:val="28"/>
                <w:szCs w:val="28"/>
                <w:lang w:val="uk-UA"/>
              </w:rPr>
              <w:t>Сухомлинського</w:t>
            </w:r>
            <w:r>
              <w:rPr>
                <w:rFonts w:ascii="Times New Roman" w:hAnsi="Times New Roman"/>
                <w:sz w:val="28"/>
                <w:szCs w:val="28"/>
                <w:lang w:val="uk-UA"/>
              </w:rPr>
              <w:t>. –  Миколаїв, 2014. –  Вип.1.47</w:t>
            </w:r>
            <w:r w:rsidRPr="00D75414">
              <w:rPr>
                <w:rFonts w:ascii="Times New Roman" w:hAnsi="Times New Roman"/>
                <w:sz w:val="28"/>
                <w:szCs w:val="28"/>
                <w:lang w:val="uk-UA"/>
              </w:rPr>
              <w:t>. – C.</w:t>
            </w:r>
            <w:r>
              <w:rPr>
                <w:rFonts w:ascii="Times New Roman" w:hAnsi="Times New Roman"/>
                <w:sz w:val="28"/>
                <w:szCs w:val="28"/>
                <w:lang w:val="uk-UA"/>
              </w:rPr>
              <w:t xml:space="preserve"> 306-310.</w:t>
            </w:r>
          </w:p>
        </w:tc>
      </w:tr>
      <w:tr w:rsidR="00B66BF3" w:rsidRPr="00790DC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790DCD">
            <w:pPr>
              <w:spacing w:after="240"/>
              <w:jc w:val="both"/>
              <w:rPr>
                <w:rFonts w:ascii="Times New Roman" w:hAnsi="Times New Roman"/>
                <w:sz w:val="28"/>
                <w:szCs w:val="28"/>
                <w:lang w:val="uk-UA"/>
              </w:rPr>
            </w:pPr>
            <w:r w:rsidRPr="00CB56AF">
              <w:rPr>
                <w:rFonts w:ascii="Times New Roman" w:hAnsi="Times New Roman"/>
                <w:sz w:val="28"/>
                <w:szCs w:val="28"/>
                <w:lang w:val="uk-UA"/>
              </w:rPr>
              <w:t>Ш</w:t>
            </w:r>
            <w:r>
              <w:rPr>
                <w:rFonts w:ascii="Times New Roman" w:hAnsi="Times New Roman"/>
                <w:sz w:val="28"/>
                <w:szCs w:val="28"/>
                <w:lang w:val="uk-UA"/>
              </w:rPr>
              <w:t>евчук</w:t>
            </w:r>
            <w:r w:rsidR="00E570F7">
              <w:rPr>
                <w:rFonts w:ascii="Times New Roman" w:hAnsi="Times New Roman"/>
                <w:sz w:val="28"/>
                <w:szCs w:val="28"/>
                <w:lang w:val="uk-UA"/>
              </w:rPr>
              <w:t>,</w:t>
            </w:r>
            <w:r w:rsidR="00790DCD">
              <w:rPr>
                <w:rFonts w:ascii="Times New Roman" w:hAnsi="Times New Roman"/>
                <w:sz w:val="28"/>
                <w:szCs w:val="28"/>
                <w:lang w:val="uk-UA"/>
              </w:rPr>
              <w:t> </w:t>
            </w:r>
            <w:r>
              <w:rPr>
                <w:rFonts w:ascii="Times New Roman" w:hAnsi="Times New Roman"/>
                <w:sz w:val="28"/>
                <w:szCs w:val="28"/>
                <w:lang w:val="uk-UA"/>
              </w:rPr>
              <w:t>Т.</w:t>
            </w:r>
            <w:r w:rsidRPr="00CB56AF">
              <w:rPr>
                <w:rFonts w:ascii="Times New Roman" w:hAnsi="Times New Roman"/>
                <w:sz w:val="28"/>
                <w:szCs w:val="28"/>
                <w:lang w:val="uk-UA"/>
              </w:rPr>
              <w:t xml:space="preserve"> Роль гуманітарної підготовки в технічному ВНЗ</w:t>
            </w:r>
            <w:r>
              <w:rPr>
                <w:rFonts w:ascii="Times New Roman" w:hAnsi="Times New Roman"/>
                <w:sz w:val="28"/>
                <w:szCs w:val="28"/>
                <w:lang w:val="uk-UA"/>
              </w:rPr>
              <w:t xml:space="preserve"> / Т.</w:t>
            </w:r>
            <w:r w:rsidR="00790DCD">
              <w:rPr>
                <w:rFonts w:ascii="Times New Roman" w:hAnsi="Times New Roman"/>
                <w:sz w:val="28"/>
                <w:szCs w:val="28"/>
                <w:lang w:val="uk-UA"/>
              </w:rPr>
              <w:t> </w:t>
            </w:r>
            <w:r>
              <w:rPr>
                <w:rFonts w:ascii="Times New Roman" w:hAnsi="Times New Roman"/>
                <w:sz w:val="28"/>
                <w:szCs w:val="28"/>
                <w:lang w:val="uk-UA"/>
              </w:rPr>
              <w:t>Шевчук //</w:t>
            </w:r>
            <w:r w:rsidR="00790DCD">
              <w:rPr>
                <w:rFonts w:ascii="Times New Roman" w:hAnsi="Times New Roman"/>
                <w:sz w:val="28"/>
                <w:szCs w:val="28"/>
                <w:lang w:val="uk-UA"/>
              </w:rPr>
              <w:t xml:space="preserve"> </w:t>
            </w:r>
            <w:r w:rsidRPr="00AF097B">
              <w:rPr>
                <w:rFonts w:ascii="Times New Roman" w:hAnsi="Times New Roman"/>
                <w:sz w:val="28"/>
                <w:szCs w:val="28"/>
                <w:lang w:val="uk-UA"/>
              </w:rPr>
              <w:t>Науковий вісник Миколаївського націон</w:t>
            </w:r>
            <w:r w:rsidR="00790DCD">
              <w:rPr>
                <w:rFonts w:ascii="Times New Roman" w:hAnsi="Times New Roman"/>
                <w:sz w:val="28"/>
                <w:szCs w:val="28"/>
                <w:lang w:val="uk-UA"/>
              </w:rPr>
              <w:t>ального університету імені В.О. </w:t>
            </w:r>
            <w:r w:rsidRPr="00AF097B">
              <w:rPr>
                <w:rFonts w:ascii="Times New Roman" w:hAnsi="Times New Roman"/>
                <w:sz w:val="28"/>
                <w:szCs w:val="28"/>
                <w:lang w:val="uk-UA"/>
              </w:rPr>
              <w:t>Сухомлинського : збірник наукових праць. Сер.</w:t>
            </w:r>
            <w:r w:rsidR="00790DCD">
              <w:rPr>
                <w:rFonts w:ascii="Times New Roman" w:hAnsi="Times New Roman"/>
                <w:sz w:val="28"/>
                <w:szCs w:val="28"/>
                <w:lang w:val="uk-UA"/>
              </w:rPr>
              <w:t> </w:t>
            </w:r>
            <w:r w:rsidRPr="00AF097B">
              <w:rPr>
                <w:rFonts w:ascii="Times New Roman" w:hAnsi="Times New Roman"/>
                <w:sz w:val="28"/>
                <w:szCs w:val="28"/>
                <w:lang w:val="uk-UA"/>
              </w:rPr>
              <w:t>: Педагогічні науки / Миколаївський національний університет імені В.О. Сухомлинського; за ред. А.Л. Ситченка.– Миколаїв, 2016. – № 1(52). – С.</w:t>
            </w:r>
            <w:r>
              <w:rPr>
                <w:rFonts w:ascii="Times New Roman" w:hAnsi="Times New Roman"/>
                <w:sz w:val="28"/>
                <w:szCs w:val="28"/>
                <w:lang w:val="uk-UA"/>
              </w:rPr>
              <w:t xml:space="preserve"> 70-75.</w:t>
            </w:r>
          </w:p>
          <w:p w:rsidR="00790DCD" w:rsidRDefault="00790DCD" w:rsidP="00790DCD">
            <w:pPr>
              <w:spacing w:after="240"/>
              <w:jc w:val="both"/>
              <w:rPr>
                <w:rFonts w:ascii="Times New Roman" w:hAnsi="Times New Roman"/>
                <w:sz w:val="28"/>
                <w:szCs w:val="28"/>
                <w:lang w:val="uk-UA"/>
              </w:rPr>
            </w:pPr>
          </w:p>
          <w:p w:rsidR="00790DCD" w:rsidRDefault="00790DCD" w:rsidP="00790DCD">
            <w:pPr>
              <w:spacing w:after="240"/>
              <w:jc w:val="both"/>
              <w:rPr>
                <w:rFonts w:ascii="Times New Roman" w:hAnsi="Times New Roman"/>
                <w:sz w:val="28"/>
                <w:szCs w:val="28"/>
                <w:lang w:val="uk-UA"/>
              </w:rPr>
            </w:pPr>
          </w:p>
          <w:p w:rsidR="00790DCD" w:rsidRPr="005C2703" w:rsidRDefault="00790DCD" w:rsidP="00790DCD">
            <w:pPr>
              <w:spacing w:after="240"/>
              <w:jc w:val="both"/>
              <w:rPr>
                <w:rFonts w:ascii="Times New Roman" w:hAnsi="Times New Roman"/>
                <w:sz w:val="28"/>
                <w:szCs w:val="28"/>
                <w:lang w:val="uk-UA"/>
              </w:rPr>
            </w:pPr>
          </w:p>
        </w:tc>
      </w:tr>
      <w:tr w:rsidR="00B66BF3" w:rsidRPr="00BC63B3"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790DCD">
            <w:pPr>
              <w:spacing w:after="240"/>
              <w:jc w:val="both"/>
              <w:rPr>
                <w:rFonts w:ascii="Times New Roman" w:hAnsi="Times New Roman"/>
                <w:sz w:val="28"/>
                <w:szCs w:val="28"/>
                <w:lang w:val="uk-UA"/>
              </w:rPr>
            </w:pPr>
            <w:r w:rsidRPr="003118A2">
              <w:rPr>
                <w:rFonts w:ascii="Times New Roman" w:hAnsi="Times New Roman"/>
                <w:sz w:val="28"/>
                <w:szCs w:val="28"/>
                <w:lang w:val="uk-UA"/>
              </w:rPr>
              <w:t>Шень Цзін Ге Особливості співацького розвитку підлітків у музичній діяльності у процесі навчання іноземним мовам студентів технічних ВНЗ / Шень Цзін Ге // Науковий вісник Миколаївського національного університету імені В.О.</w:t>
            </w:r>
            <w:r w:rsidR="00790DCD">
              <w:rPr>
                <w:rFonts w:ascii="Times New Roman" w:hAnsi="Times New Roman"/>
                <w:sz w:val="28"/>
                <w:szCs w:val="28"/>
                <w:lang w:val="uk-UA"/>
              </w:rPr>
              <w:t> </w:t>
            </w:r>
            <w:r w:rsidRPr="003118A2">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 Сухомлинського; за ред. А.Л. Ситченка.– Миколаїв, 2016. – № 4(55). – С.</w:t>
            </w:r>
            <w:r>
              <w:rPr>
                <w:rFonts w:ascii="Times New Roman" w:hAnsi="Times New Roman"/>
                <w:sz w:val="28"/>
                <w:szCs w:val="28"/>
                <w:lang w:val="uk-UA"/>
              </w:rPr>
              <w:t xml:space="preserve"> 334-337.</w:t>
            </w:r>
          </w:p>
        </w:tc>
      </w:tr>
      <w:tr w:rsidR="00B66BF3" w:rsidRPr="00790DC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5AE0" w:rsidRDefault="00B66BF3" w:rsidP="00790DCD">
            <w:pPr>
              <w:spacing w:after="240"/>
              <w:jc w:val="both"/>
              <w:rPr>
                <w:rFonts w:ascii="Times New Roman" w:hAnsi="Times New Roman"/>
                <w:sz w:val="28"/>
                <w:szCs w:val="28"/>
                <w:lang w:val="uk-UA"/>
              </w:rPr>
            </w:pPr>
            <w:r w:rsidRPr="00D126AB">
              <w:rPr>
                <w:rFonts w:ascii="Times New Roman" w:hAnsi="Times New Roman"/>
                <w:sz w:val="28"/>
                <w:szCs w:val="28"/>
                <w:lang w:val="uk-UA"/>
              </w:rPr>
              <w:t>Шерман</w:t>
            </w:r>
            <w:r w:rsidR="00E570F7">
              <w:rPr>
                <w:rFonts w:ascii="Times New Roman" w:hAnsi="Times New Roman"/>
                <w:sz w:val="28"/>
                <w:szCs w:val="28"/>
                <w:lang w:val="uk-UA"/>
              </w:rPr>
              <w:t>,</w:t>
            </w:r>
            <w:r w:rsidR="00790DCD">
              <w:rPr>
                <w:rFonts w:ascii="Times New Roman" w:hAnsi="Times New Roman"/>
                <w:sz w:val="28"/>
                <w:szCs w:val="28"/>
                <w:lang w:val="uk-UA"/>
              </w:rPr>
              <w:t> М.</w:t>
            </w:r>
            <w:r w:rsidRPr="00D126AB">
              <w:rPr>
                <w:rFonts w:ascii="Times New Roman" w:hAnsi="Times New Roman"/>
                <w:sz w:val="28"/>
                <w:szCs w:val="28"/>
                <w:lang w:val="uk-UA"/>
              </w:rPr>
              <w:t>І. Дослідження впливу комп’ютерно-інформаційної підготовки майбутніх юристів на показники навчальної успішності</w:t>
            </w:r>
            <w:r w:rsidR="00790DCD">
              <w:rPr>
                <w:rFonts w:ascii="Times New Roman" w:hAnsi="Times New Roman"/>
                <w:sz w:val="28"/>
                <w:szCs w:val="28"/>
                <w:lang w:val="uk-UA"/>
              </w:rPr>
              <w:t xml:space="preserve"> / М.І. </w:t>
            </w:r>
            <w:r>
              <w:rPr>
                <w:rFonts w:ascii="Times New Roman" w:hAnsi="Times New Roman"/>
                <w:sz w:val="28"/>
                <w:szCs w:val="28"/>
                <w:lang w:val="uk-UA"/>
              </w:rPr>
              <w:t xml:space="preserve">Шерман // </w:t>
            </w:r>
            <w:r w:rsidRPr="005B1411">
              <w:rPr>
                <w:rFonts w:ascii="Times New Roman" w:hAnsi="Times New Roman"/>
                <w:sz w:val="28"/>
                <w:szCs w:val="28"/>
                <w:lang w:val="uk-UA"/>
              </w:rPr>
              <w:t>Науковий вісник Миколаївського національного універ</w:t>
            </w:r>
            <w:r w:rsidR="00790DCD">
              <w:rPr>
                <w:rFonts w:ascii="Times New Roman" w:hAnsi="Times New Roman"/>
                <w:sz w:val="28"/>
                <w:szCs w:val="28"/>
                <w:lang w:val="uk-UA"/>
              </w:rPr>
              <w:t>ситету імені В.О. </w:t>
            </w:r>
            <w:r w:rsidRPr="005B1411">
              <w:rPr>
                <w:rFonts w:ascii="Times New Roman" w:hAnsi="Times New Roman"/>
                <w:sz w:val="28"/>
                <w:szCs w:val="28"/>
                <w:lang w:val="uk-UA"/>
              </w:rPr>
              <w:t>Сухомлинського : збірник наукових праць. Сер.</w:t>
            </w:r>
            <w:r w:rsidR="00790DCD">
              <w:rPr>
                <w:rFonts w:ascii="Times New Roman" w:hAnsi="Times New Roman"/>
                <w:sz w:val="28"/>
                <w:szCs w:val="28"/>
                <w:lang w:val="uk-UA"/>
              </w:rPr>
              <w:t> </w:t>
            </w:r>
            <w:r w:rsidRPr="005B1411">
              <w:rPr>
                <w:rFonts w:ascii="Times New Roman" w:hAnsi="Times New Roman"/>
                <w:sz w:val="28"/>
                <w:szCs w:val="28"/>
                <w:lang w:val="uk-UA"/>
              </w:rPr>
              <w:t>: Педагогічні науки / Миколаївський національний університе</w:t>
            </w:r>
            <w:r w:rsidR="00790DCD">
              <w:rPr>
                <w:rFonts w:ascii="Times New Roman" w:hAnsi="Times New Roman"/>
                <w:sz w:val="28"/>
                <w:szCs w:val="28"/>
                <w:lang w:val="uk-UA"/>
              </w:rPr>
              <w:t>т імені В.О. Сухомлинського. – Миколаїв, 2013. –</w:t>
            </w:r>
            <w:r w:rsidRPr="005B1411">
              <w:rPr>
                <w:rFonts w:ascii="Times New Roman" w:hAnsi="Times New Roman"/>
                <w:sz w:val="28"/>
                <w:szCs w:val="28"/>
                <w:lang w:val="uk-UA"/>
              </w:rPr>
              <w:t xml:space="preserve"> Вип. – 1.43. Технології педагогічної освіти. – </w:t>
            </w:r>
            <w:r>
              <w:rPr>
                <w:rFonts w:ascii="Times New Roman" w:hAnsi="Times New Roman"/>
                <w:sz w:val="28"/>
                <w:szCs w:val="28"/>
                <w:lang w:val="uk-UA"/>
              </w:rPr>
              <w:t xml:space="preserve">С. </w:t>
            </w:r>
            <w:r w:rsidRPr="00D126AB">
              <w:rPr>
                <w:rFonts w:ascii="Times New Roman" w:hAnsi="Times New Roman"/>
                <w:sz w:val="28"/>
                <w:szCs w:val="28"/>
                <w:lang w:val="uk-UA"/>
              </w:rPr>
              <w:t>21-26.</w:t>
            </w:r>
          </w:p>
        </w:tc>
      </w:tr>
      <w:tr w:rsidR="00B66BF3" w:rsidRPr="00790DC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DD766F" w:rsidRDefault="00B66BF3" w:rsidP="00790DCD">
            <w:pPr>
              <w:spacing w:after="240"/>
              <w:jc w:val="both"/>
              <w:rPr>
                <w:rFonts w:ascii="Times New Roman" w:hAnsi="Times New Roman"/>
                <w:sz w:val="28"/>
                <w:szCs w:val="28"/>
                <w:lang w:val="uk-UA"/>
              </w:rPr>
            </w:pPr>
            <w:r w:rsidRPr="000B4A43">
              <w:rPr>
                <w:rFonts w:ascii="Times New Roman" w:hAnsi="Times New Roman"/>
                <w:sz w:val="28"/>
                <w:szCs w:val="28"/>
                <w:lang w:val="uk-UA"/>
              </w:rPr>
              <w:t>Шерман</w:t>
            </w:r>
            <w:r w:rsidR="00E570F7">
              <w:rPr>
                <w:rFonts w:ascii="Times New Roman" w:hAnsi="Times New Roman"/>
                <w:sz w:val="28"/>
                <w:szCs w:val="28"/>
                <w:lang w:val="uk-UA"/>
              </w:rPr>
              <w:t>,</w:t>
            </w:r>
            <w:r w:rsidR="00790DCD">
              <w:rPr>
                <w:rFonts w:ascii="Times New Roman" w:hAnsi="Times New Roman"/>
                <w:sz w:val="28"/>
                <w:szCs w:val="28"/>
                <w:lang w:val="uk-UA"/>
              </w:rPr>
              <w:t> М.</w:t>
            </w:r>
            <w:r w:rsidRPr="000B4A43">
              <w:rPr>
                <w:rFonts w:ascii="Times New Roman" w:hAnsi="Times New Roman"/>
                <w:sz w:val="28"/>
                <w:szCs w:val="28"/>
                <w:lang w:val="uk-UA"/>
              </w:rPr>
              <w:t xml:space="preserve">І. Дослідження впливу комп’ютерно-інформаційної підготовки майбутніх юристів на </w:t>
            </w:r>
            <w:r>
              <w:rPr>
                <w:rFonts w:ascii="Times New Roman" w:hAnsi="Times New Roman"/>
                <w:sz w:val="28"/>
                <w:szCs w:val="28"/>
                <w:lang w:val="uk-UA"/>
              </w:rPr>
              <w:t>показни</w:t>
            </w:r>
            <w:r w:rsidR="00790DCD">
              <w:rPr>
                <w:rFonts w:ascii="Times New Roman" w:hAnsi="Times New Roman"/>
                <w:sz w:val="28"/>
                <w:szCs w:val="28"/>
                <w:lang w:val="uk-UA"/>
              </w:rPr>
              <w:t>ки навчальної успішності / М.І. </w:t>
            </w:r>
            <w:r>
              <w:rPr>
                <w:rFonts w:ascii="Times New Roman" w:hAnsi="Times New Roman"/>
                <w:sz w:val="28"/>
                <w:szCs w:val="28"/>
                <w:lang w:val="uk-UA"/>
              </w:rPr>
              <w:t xml:space="preserve">Шерман // </w:t>
            </w:r>
            <w:r w:rsidRPr="000B4A43">
              <w:rPr>
                <w:rFonts w:ascii="Times New Roman" w:hAnsi="Times New Roman"/>
                <w:sz w:val="28"/>
                <w:szCs w:val="28"/>
                <w:lang w:val="uk-UA"/>
              </w:rPr>
              <w:t>Науковий вісник Миколаївського національного університету імені В.О.</w:t>
            </w:r>
            <w:r w:rsidR="00790DCD">
              <w:rPr>
                <w:rFonts w:ascii="Times New Roman" w:hAnsi="Times New Roman"/>
                <w:sz w:val="28"/>
                <w:szCs w:val="28"/>
                <w:lang w:val="uk-UA"/>
              </w:rPr>
              <w:t> </w:t>
            </w:r>
            <w:r w:rsidRPr="000B4A43">
              <w:rPr>
                <w:rFonts w:ascii="Times New Roman" w:hAnsi="Times New Roman"/>
                <w:sz w:val="28"/>
                <w:szCs w:val="28"/>
                <w:lang w:val="uk-UA"/>
              </w:rPr>
              <w:t>Сухомлинського : збірник наукових праць. Сер.</w:t>
            </w:r>
            <w:r w:rsidR="00790DCD">
              <w:rPr>
                <w:rFonts w:ascii="Times New Roman" w:hAnsi="Times New Roman"/>
                <w:sz w:val="28"/>
                <w:szCs w:val="28"/>
                <w:lang w:val="uk-UA"/>
              </w:rPr>
              <w:t> </w:t>
            </w:r>
            <w:r w:rsidRPr="000B4A43">
              <w:rPr>
                <w:rFonts w:ascii="Times New Roman" w:hAnsi="Times New Roman"/>
                <w:sz w:val="28"/>
                <w:szCs w:val="28"/>
                <w:lang w:val="uk-UA"/>
              </w:rPr>
              <w:t>: Педагогічні науки / Миколаївський наці</w:t>
            </w:r>
            <w:r w:rsidR="00790DCD">
              <w:rPr>
                <w:rFonts w:ascii="Times New Roman" w:hAnsi="Times New Roman"/>
                <w:sz w:val="28"/>
                <w:szCs w:val="28"/>
                <w:lang w:val="uk-UA"/>
              </w:rPr>
              <w:t xml:space="preserve">ональний університет імені В.О. Сухомлинського. – </w:t>
            </w:r>
            <w:r w:rsidRPr="000B4A43">
              <w:rPr>
                <w:rFonts w:ascii="Times New Roman" w:hAnsi="Times New Roman"/>
                <w:sz w:val="28"/>
                <w:szCs w:val="28"/>
                <w:lang w:val="uk-UA"/>
              </w:rPr>
              <w:t>Миколаїв, 2013. – Вип. – 1.43. Техн</w:t>
            </w:r>
            <w:r w:rsidR="00790DCD">
              <w:rPr>
                <w:rFonts w:ascii="Times New Roman" w:hAnsi="Times New Roman"/>
                <w:sz w:val="28"/>
                <w:szCs w:val="28"/>
                <w:lang w:val="uk-UA"/>
              </w:rPr>
              <w:t xml:space="preserve">ології педагогічної освіти. – </w:t>
            </w:r>
            <w:r>
              <w:rPr>
                <w:rFonts w:ascii="Times New Roman" w:hAnsi="Times New Roman"/>
                <w:sz w:val="28"/>
                <w:szCs w:val="28"/>
                <w:lang w:val="uk-UA"/>
              </w:rPr>
              <w:t>С. 21-26.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16FAA" w:rsidRDefault="00B66BF3" w:rsidP="00790DCD">
            <w:pPr>
              <w:spacing w:after="240"/>
              <w:jc w:val="both"/>
              <w:rPr>
                <w:rFonts w:ascii="Times New Roman" w:hAnsi="Times New Roman"/>
                <w:sz w:val="28"/>
                <w:szCs w:val="28"/>
                <w:lang w:val="uk-UA"/>
              </w:rPr>
            </w:pPr>
            <w:r w:rsidRPr="00475AE0">
              <w:rPr>
                <w:rFonts w:ascii="Times New Roman" w:hAnsi="Times New Roman"/>
                <w:sz w:val="28"/>
                <w:szCs w:val="28"/>
                <w:lang w:val="uk-UA"/>
              </w:rPr>
              <w:t>Шерман</w:t>
            </w:r>
            <w:r w:rsidR="00E570F7">
              <w:rPr>
                <w:rFonts w:ascii="Times New Roman" w:hAnsi="Times New Roman"/>
                <w:sz w:val="28"/>
                <w:szCs w:val="28"/>
                <w:lang w:val="uk-UA"/>
              </w:rPr>
              <w:t>,</w:t>
            </w:r>
            <w:r w:rsidR="00790DCD">
              <w:rPr>
                <w:rFonts w:ascii="Times New Roman" w:hAnsi="Times New Roman"/>
                <w:sz w:val="28"/>
                <w:szCs w:val="28"/>
                <w:lang w:val="uk-UA"/>
              </w:rPr>
              <w:t> М.</w:t>
            </w:r>
            <w:r w:rsidRPr="00475AE0">
              <w:rPr>
                <w:rFonts w:ascii="Times New Roman" w:hAnsi="Times New Roman"/>
                <w:sz w:val="28"/>
                <w:szCs w:val="28"/>
                <w:lang w:val="uk-UA"/>
              </w:rPr>
              <w:t>І. Шляхи вирішення проблеми застосування систем електронного докуме</w:t>
            </w:r>
            <w:r>
              <w:rPr>
                <w:rFonts w:ascii="Times New Roman" w:hAnsi="Times New Roman"/>
                <w:sz w:val="28"/>
                <w:szCs w:val="28"/>
                <w:lang w:val="uk-UA"/>
              </w:rPr>
              <w:t>нтообігу державними службовцями / М.І.</w:t>
            </w:r>
            <w:r w:rsidR="00790DCD">
              <w:rPr>
                <w:rFonts w:ascii="Times New Roman" w:hAnsi="Times New Roman"/>
                <w:sz w:val="28"/>
                <w:szCs w:val="28"/>
                <w:lang w:val="uk-UA"/>
              </w:rPr>
              <w:t> </w:t>
            </w:r>
            <w:r>
              <w:rPr>
                <w:rFonts w:ascii="Times New Roman" w:hAnsi="Times New Roman"/>
                <w:sz w:val="28"/>
                <w:szCs w:val="28"/>
                <w:lang w:val="uk-UA"/>
              </w:rPr>
              <w:t xml:space="preserve">Шерман // </w:t>
            </w:r>
            <w:r w:rsidRPr="00F12549">
              <w:rPr>
                <w:rFonts w:ascii="Times New Roman" w:hAnsi="Times New Roman"/>
                <w:sz w:val="28"/>
                <w:szCs w:val="28"/>
                <w:lang w:val="uk-UA"/>
              </w:rPr>
              <w:t>Науковий вісник Миколаївського національного університету імені В.О.</w:t>
            </w:r>
            <w:r w:rsidR="00790DCD">
              <w:rPr>
                <w:rFonts w:ascii="Times New Roman" w:hAnsi="Times New Roman"/>
                <w:sz w:val="28"/>
                <w:szCs w:val="28"/>
                <w:lang w:val="uk-UA"/>
              </w:rPr>
              <w:t> </w:t>
            </w:r>
            <w:r w:rsidRPr="00F12549">
              <w:rPr>
                <w:rFonts w:ascii="Times New Roman" w:hAnsi="Times New Roman"/>
                <w:sz w:val="28"/>
                <w:szCs w:val="28"/>
                <w:lang w:val="uk-UA"/>
              </w:rPr>
              <w:t>Сухомлинського : збірник наукових праць. Сер.</w:t>
            </w:r>
            <w:r w:rsidR="00790DCD">
              <w:rPr>
                <w:rFonts w:ascii="Times New Roman" w:hAnsi="Times New Roman"/>
                <w:sz w:val="28"/>
                <w:szCs w:val="28"/>
                <w:lang w:val="uk-UA"/>
              </w:rPr>
              <w:t> </w:t>
            </w:r>
            <w:r w:rsidRPr="00F12549">
              <w:rPr>
                <w:rFonts w:ascii="Times New Roman" w:hAnsi="Times New Roman"/>
                <w:sz w:val="28"/>
                <w:szCs w:val="28"/>
                <w:lang w:val="uk-UA"/>
              </w:rPr>
              <w:t>: Педагогічні науки / Миколаївський національний університет імені В.О. Сухомлинського; за ред. В. Будака, О. Пєхоти. - Мико</w:t>
            </w:r>
            <w:r w:rsidR="00790DCD">
              <w:rPr>
                <w:rFonts w:ascii="Times New Roman" w:hAnsi="Times New Roman"/>
                <w:sz w:val="28"/>
                <w:szCs w:val="28"/>
                <w:lang w:val="uk-UA"/>
              </w:rPr>
              <w:t>лаїв, 2013. –</w:t>
            </w:r>
            <w:r w:rsidRPr="00F12549">
              <w:rPr>
                <w:rFonts w:ascii="Times New Roman" w:hAnsi="Times New Roman"/>
                <w:sz w:val="28"/>
                <w:szCs w:val="28"/>
                <w:lang w:val="uk-UA"/>
              </w:rPr>
              <w:t xml:space="preserve"> Вип. 1.40. Педагогічна освіта: історія, технології, педагогічна майстерність, професіоналізм . – </w:t>
            </w:r>
            <w:r w:rsidRPr="00475AE0">
              <w:rPr>
                <w:rFonts w:ascii="Times New Roman" w:hAnsi="Times New Roman"/>
                <w:sz w:val="28"/>
                <w:szCs w:val="28"/>
                <w:lang w:val="uk-UA"/>
              </w:rPr>
              <w:t>C. 56-60.</w:t>
            </w:r>
          </w:p>
        </w:tc>
      </w:tr>
      <w:tr w:rsidR="00B66BF3" w:rsidRPr="007D69B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7D69B9" w:rsidRDefault="00790DCD" w:rsidP="00790DCD">
            <w:pPr>
              <w:jc w:val="both"/>
              <w:rPr>
                <w:rFonts w:ascii="Times New Roman" w:hAnsi="Times New Roman"/>
                <w:sz w:val="28"/>
                <w:szCs w:val="28"/>
              </w:rPr>
            </w:pPr>
            <w:r>
              <w:rPr>
                <w:rFonts w:ascii="Times New Roman" w:hAnsi="Times New Roman"/>
                <w:sz w:val="28"/>
                <w:szCs w:val="28"/>
                <w:lang w:val="uk-UA"/>
              </w:rPr>
              <w:t>Шешунова, </w:t>
            </w:r>
            <w:r w:rsidR="00B66BF3">
              <w:rPr>
                <w:rFonts w:ascii="Times New Roman" w:hAnsi="Times New Roman"/>
                <w:sz w:val="28"/>
                <w:szCs w:val="28"/>
                <w:lang w:val="uk-UA"/>
              </w:rPr>
              <w:t xml:space="preserve">И.Н. </w:t>
            </w:r>
            <w:r w:rsidR="00B66BF3">
              <w:rPr>
                <w:rFonts w:ascii="Times New Roman" w:hAnsi="Times New Roman"/>
                <w:sz w:val="28"/>
                <w:szCs w:val="28"/>
              </w:rPr>
              <w:t>Актуальные проблемы отечественной исторической науки и интерпритации ее исследований в учебных пособиях / И.Н.</w:t>
            </w:r>
            <w:r>
              <w:rPr>
                <w:rFonts w:ascii="Times New Roman" w:hAnsi="Times New Roman"/>
                <w:sz w:val="28"/>
                <w:szCs w:val="28"/>
              </w:rPr>
              <w:t> </w:t>
            </w:r>
            <w:r w:rsidR="00B66BF3">
              <w:rPr>
                <w:rFonts w:ascii="Times New Roman" w:hAnsi="Times New Roman"/>
                <w:sz w:val="28"/>
                <w:szCs w:val="28"/>
              </w:rPr>
              <w:t>Шешун</w:t>
            </w:r>
            <w:r>
              <w:rPr>
                <w:rFonts w:ascii="Times New Roman" w:hAnsi="Times New Roman"/>
                <w:sz w:val="28"/>
                <w:szCs w:val="28"/>
              </w:rPr>
              <w:t>ова, Е.В. Горбань</w:t>
            </w:r>
            <w:r w:rsidR="00B66BF3">
              <w:rPr>
                <w:rFonts w:ascii="Times New Roman" w:hAnsi="Times New Roman"/>
                <w:sz w:val="28"/>
                <w:szCs w:val="28"/>
              </w:rPr>
              <w:t xml:space="preserve"> </w:t>
            </w:r>
            <w:r w:rsidR="00B66BF3" w:rsidRPr="007D69B9">
              <w:rPr>
                <w:rFonts w:ascii="Times New Roman" w:hAnsi="Times New Roman"/>
                <w:sz w:val="28"/>
                <w:szCs w:val="28"/>
              </w:rPr>
              <w:t>// Науковий вісник Миколаївського націон</w:t>
            </w:r>
            <w:r>
              <w:rPr>
                <w:rFonts w:ascii="Times New Roman" w:hAnsi="Times New Roman"/>
                <w:sz w:val="28"/>
                <w:szCs w:val="28"/>
              </w:rPr>
              <w:t>ального університету імені В.О. </w:t>
            </w:r>
            <w:r w:rsidR="00B66BF3" w:rsidRPr="007D69B9">
              <w:rPr>
                <w:rFonts w:ascii="Times New Roman" w:hAnsi="Times New Roman"/>
                <w:sz w:val="28"/>
                <w:szCs w:val="28"/>
              </w:rPr>
              <w:t>Сухомлинського : збірник наукових праць. Сер.</w:t>
            </w:r>
            <w:r>
              <w:rPr>
                <w:rFonts w:ascii="Times New Roman" w:hAnsi="Times New Roman"/>
                <w:sz w:val="28"/>
                <w:szCs w:val="28"/>
              </w:rPr>
              <w:t> </w:t>
            </w:r>
            <w:r w:rsidR="00B66BF3" w:rsidRPr="007D69B9">
              <w:rPr>
                <w:rFonts w:ascii="Times New Roman" w:hAnsi="Times New Roman"/>
                <w:sz w:val="28"/>
                <w:szCs w:val="28"/>
              </w:rPr>
              <w:t>: Педагогічні науки / Миколаївський   наці</w:t>
            </w:r>
            <w:r>
              <w:rPr>
                <w:rFonts w:ascii="Times New Roman" w:hAnsi="Times New Roman"/>
                <w:sz w:val="28"/>
                <w:szCs w:val="28"/>
              </w:rPr>
              <w:t>ональний університет імені В.О. </w:t>
            </w:r>
            <w:r w:rsidR="00B66BF3" w:rsidRPr="007D69B9">
              <w:rPr>
                <w:rFonts w:ascii="Times New Roman" w:hAnsi="Times New Roman"/>
                <w:sz w:val="28"/>
                <w:szCs w:val="28"/>
              </w:rPr>
              <w:t>Сухомлинського. –  Миколаїв, 2013. –  Вип.1.41.Т.2. – С.</w:t>
            </w:r>
            <w:r w:rsidR="00B66BF3">
              <w:rPr>
                <w:rFonts w:ascii="Times New Roman" w:hAnsi="Times New Roman"/>
                <w:sz w:val="28"/>
                <w:szCs w:val="28"/>
              </w:rPr>
              <w:t xml:space="preserve"> 153-156.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790DCD">
            <w:pPr>
              <w:jc w:val="both"/>
              <w:rPr>
                <w:rFonts w:ascii="Times New Roman" w:hAnsi="Times New Roman"/>
                <w:sz w:val="28"/>
                <w:szCs w:val="28"/>
                <w:lang w:val="uk-UA"/>
              </w:rPr>
            </w:pPr>
            <w:r>
              <w:rPr>
                <w:rFonts w:ascii="Times New Roman" w:hAnsi="Times New Roman"/>
                <w:sz w:val="28"/>
                <w:szCs w:val="28"/>
                <w:lang w:val="uk-UA"/>
              </w:rPr>
              <w:t xml:space="preserve">Шиловцева Н.В. Розвиток національної ідеї у формуванні художньої освіти студентів / Н.В. Шиловцева, В.І. Тимошевський // </w:t>
            </w:r>
            <w:r w:rsidRPr="0079499B">
              <w:rPr>
                <w:rFonts w:ascii="Times New Roman" w:hAnsi="Times New Roman"/>
                <w:sz w:val="28"/>
                <w:szCs w:val="28"/>
                <w:lang w:val="uk-UA"/>
              </w:rPr>
              <w:t>Науковий вісник Миколаївського державного університету імені В.О.</w:t>
            </w:r>
            <w:r w:rsidR="00790DCD">
              <w:rPr>
                <w:rFonts w:ascii="Times New Roman" w:hAnsi="Times New Roman"/>
                <w:sz w:val="28"/>
                <w:szCs w:val="28"/>
                <w:lang w:val="uk-UA"/>
              </w:rPr>
              <w:t> </w:t>
            </w:r>
            <w:r w:rsidRPr="0079499B">
              <w:rPr>
                <w:rFonts w:ascii="Times New Roman" w:hAnsi="Times New Roman"/>
                <w:sz w:val="28"/>
                <w:szCs w:val="28"/>
                <w:lang w:val="uk-UA"/>
              </w:rPr>
              <w:t>Сухомли</w:t>
            </w:r>
            <w:r w:rsidR="00790DCD">
              <w:rPr>
                <w:rFonts w:ascii="Times New Roman" w:hAnsi="Times New Roman"/>
                <w:sz w:val="28"/>
                <w:szCs w:val="28"/>
                <w:lang w:val="uk-UA"/>
              </w:rPr>
              <w:t>нського: збірник наукових праць</w:t>
            </w:r>
            <w:r w:rsidRPr="0079499B">
              <w:rPr>
                <w:rFonts w:ascii="Times New Roman" w:hAnsi="Times New Roman"/>
                <w:sz w:val="28"/>
                <w:szCs w:val="28"/>
                <w:lang w:val="uk-UA"/>
              </w:rPr>
              <w:t xml:space="preserve">. Сер. : Педагогічні </w:t>
            </w:r>
            <w:r w:rsidR="00790DCD">
              <w:rPr>
                <w:rFonts w:ascii="Times New Roman" w:hAnsi="Times New Roman"/>
                <w:sz w:val="28"/>
                <w:szCs w:val="28"/>
                <w:lang w:val="uk-UA"/>
              </w:rPr>
              <w:t>науки / Миколаївський державний університет імені В.О. </w:t>
            </w:r>
            <w:r w:rsidRPr="0079499B">
              <w:rPr>
                <w:rFonts w:ascii="Times New Roman" w:hAnsi="Times New Roman"/>
                <w:sz w:val="28"/>
                <w:szCs w:val="28"/>
                <w:lang w:val="uk-UA"/>
              </w:rPr>
              <w:t>Сухомлинського. – Миколаїв, 2006. –  Вип. 12.Т.3. –</w:t>
            </w:r>
            <w:r>
              <w:rPr>
                <w:rFonts w:ascii="Times New Roman" w:hAnsi="Times New Roman"/>
                <w:sz w:val="28"/>
                <w:szCs w:val="28"/>
                <w:lang w:val="uk-UA"/>
              </w:rPr>
              <w:t xml:space="preserve"> С. 60-63.</w:t>
            </w:r>
          </w:p>
        </w:tc>
      </w:tr>
      <w:tr w:rsidR="00B66BF3" w:rsidRPr="00790DC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D75414" w:rsidRDefault="00B66BF3" w:rsidP="00790DCD">
            <w:pPr>
              <w:spacing w:after="240"/>
              <w:jc w:val="both"/>
              <w:rPr>
                <w:rFonts w:ascii="Times New Roman" w:hAnsi="Times New Roman"/>
                <w:sz w:val="28"/>
                <w:szCs w:val="28"/>
                <w:lang w:val="uk-UA"/>
              </w:rPr>
            </w:pPr>
            <w:r w:rsidRPr="00CF29E0">
              <w:rPr>
                <w:rFonts w:ascii="Times New Roman" w:hAnsi="Times New Roman"/>
                <w:sz w:val="28"/>
                <w:szCs w:val="28"/>
                <w:lang w:val="uk-UA"/>
              </w:rPr>
              <w:t>Шинкаренко</w:t>
            </w:r>
            <w:r w:rsidR="00E570F7">
              <w:rPr>
                <w:rFonts w:ascii="Times New Roman" w:hAnsi="Times New Roman"/>
                <w:sz w:val="28"/>
                <w:szCs w:val="28"/>
                <w:lang w:val="uk-UA"/>
              </w:rPr>
              <w:t>,</w:t>
            </w:r>
            <w:r w:rsidR="00790DCD">
              <w:rPr>
                <w:rFonts w:ascii="Times New Roman" w:hAnsi="Times New Roman"/>
                <w:sz w:val="28"/>
                <w:szCs w:val="28"/>
                <w:lang w:val="uk-UA"/>
              </w:rPr>
              <w:t> Л.В.</w:t>
            </w:r>
            <w:r w:rsidRPr="00CF29E0">
              <w:rPr>
                <w:rFonts w:ascii="Times New Roman" w:hAnsi="Times New Roman"/>
                <w:sz w:val="28"/>
                <w:szCs w:val="28"/>
                <w:lang w:val="uk-UA"/>
              </w:rPr>
              <w:t xml:space="preserve"> Результати педагогічного дослідження з формування математичної компе</w:t>
            </w:r>
            <w:r>
              <w:rPr>
                <w:rFonts w:ascii="Times New Roman" w:hAnsi="Times New Roman"/>
                <w:sz w:val="28"/>
                <w:szCs w:val="28"/>
                <w:lang w:val="uk-UA"/>
              </w:rPr>
              <w:t xml:space="preserve">тентності майбутніх соціологів </w:t>
            </w:r>
            <w:r w:rsidR="00790DCD">
              <w:rPr>
                <w:rFonts w:ascii="Times New Roman" w:hAnsi="Times New Roman"/>
                <w:sz w:val="28"/>
                <w:szCs w:val="28"/>
                <w:lang w:val="uk-UA"/>
              </w:rPr>
              <w:t>/ Л.</w:t>
            </w:r>
            <w:r w:rsidRPr="00CF29E0">
              <w:rPr>
                <w:rFonts w:ascii="Times New Roman" w:hAnsi="Times New Roman"/>
                <w:sz w:val="28"/>
                <w:szCs w:val="28"/>
                <w:lang w:val="uk-UA"/>
              </w:rPr>
              <w:t>В.</w:t>
            </w:r>
            <w:r w:rsidR="00790DCD">
              <w:rPr>
                <w:rFonts w:ascii="Times New Roman" w:hAnsi="Times New Roman"/>
                <w:sz w:val="28"/>
                <w:szCs w:val="28"/>
                <w:lang w:val="uk-UA"/>
              </w:rPr>
              <w:t> </w:t>
            </w:r>
            <w:r w:rsidRPr="00CF29E0">
              <w:rPr>
                <w:rFonts w:ascii="Times New Roman" w:hAnsi="Times New Roman"/>
                <w:sz w:val="28"/>
                <w:szCs w:val="28"/>
                <w:lang w:val="uk-UA"/>
              </w:rPr>
              <w:t>Шинкаренко //</w:t>
            </w:r>
            <w:r w:rsidR="00790DCD">
              <w:rPr>
                <w:rFonts w:ascii="Times New Roman" w:hAnsi="Times New Roman"/>
                <w:sz w:val="28"/>
                <w:szCs w:val="28"/>
                <w:lang w:val="uk-UA"/>
              </w:rPr>
              <w:t xml:space="preserve"> </w:t>
            </w:r>
            <w:r w:rsidRPr="009D5EE2">
              <w:rPr>
                <w:rFonts w:ascii="Times New Roman" w:hAnsi="Times New Roman"/>
                <w:sz w:val="28"/>
                <w:szCs w:val="28"/>
                <w:lang w:val="uk-UA"/>
              </w:rPr>
              <w:t>Науковий вісник Миколаївського національного університету імені В.О.</w:t>
            </w:r>
            <w:r w:rsidR="00790DCD">
              <w:rPr>
                <w:rFonts w:ascii="Times New Roman" w:hAnsi="Times New Roman"/>
                <w:sz w:val="28"/>
                <w:szCs w:val="28"/>
                <w:lang w:val="uk-UA"/>
              </w:rPr>
              <w:t> </w:t>
            </w:r>
            <w:r w:rsidRPr="009D5EE2">
              <w:rPr>
                <w:rFonts w:ascii="Times New Roman" w:hAnsi="Times New Roman"/>
                <w:sz w:val="28"/>
                <w:szCs w:val="28"/>
                <w:lang w:val="uk-UA"/>
              </w:rPr>
              <w:t>Сухомлинського : збірник наукових праць. Сер.</w:t>
            </w:r>
            <w:r w:rsidR="00790DCD">
              <w:rPr>
                <w:rFonts w:ascii="Times New Roman" w:hAnsi="Times New Roman"/>
                <w:sz w:val="28"/>
                <w:szCs w:val="28"/>
                <w:lang w:val="uk-UA"/>
              </w:rPr>
              <w:t> </w:t>
            </w:r>
            <w:r w:rsidRPr="009D5EE2">
              <w:rPr>
                <w:rFonts w:ascii="Times New Roman" w:hAnsi="Times New Roman"/>
                <w:sz w:val="28"/>
                <w:szCs w:val="28"/>
                <w:lang w:val="uk-UA"/>
              </w:rPr>
              <w:t>: Педагогічні науки / Миколаївський наці</w:t>
            </w:r>
            <w:r w:rsidR="00790DCD">
              <w:rPr>
                <w:rFonts w:ascii="Times New Roman" w:hAnsi="Times New Roman"/>
                <w:sz w:val="28"/>
                <w:szCs w:val="28"/>
                <w:lang w:val="uk-UA"/>
              </w:rPr>
              <w:t>ональний університет імені В.О. </w:t>
            </w:r>
            <w:r w:rsidRPr="009D5EE2">
              <w:rPr>
                <w:rFonts w:ascii="Times New Roman" w:hAnsi="Times New Roman"/>
                <w:sz w:val="28"/>
                <w:szCs w:val="28"/>
                <w:lang w:val="uk-UA"/>
              </w:rPr>
              <w:t>Сухомлинського; за ред. О.М. Пєхоти. –  Миколаїв, 2015. –  № 1(48). – С.</w:t>
            </w:r>
            <w:r>
              <w:rPr>
                <w:rFonts w:ascii="Times New Roman" w:hAnsi="Times New Roman"/>
                <w:sz w:val="28"/>
                <w:szCs w:val="28"/>
                <w:lang w:val="uk-UA"/>
              </w:rPr>
              <w:t xml:space="preserve"> 333-336.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790DCD">
            <w:pPr>
              <w:spacing w:after="240"/>
              <w:jc w:val="both"/>
              <w:rPr>
                <w:rFonts w:ascii="Times New Roman" w:hAnsi="Times New Roman"/>
                <w:sz w:val="28"/>
                <w:szCs w:val="28"/>
                <w:lang w:val="uk-UA"/>
              </w:rPr>
            </w:pPr>
            <w:r>
              <w:rPr>
                <w:rFonts w:ascii="Times New Roman" w:hAnsi="Times New Roman"/>
                <w:sz w:val="28"/>
                <w:szCs w:val="28"/>
                <w:lang w:val="uk-UA"/>
              </w:rPr>
              <w:t>Шинкаренко</w:t>
            </w:r>
            <w:r w:rsidR="00E570F7">
              <w:rPr>
                <w:rFonts w:ascii="Times New Roman" w:hAnsi="Times New Roman"/>
                <w:sz w:val="28"/>
                <w:szCs w:val="28"/>
                <w:lang w:val="uk-UA"/>
              </w:rPr>
              <w:t>,</w:t>
            </w:r>
            <w:r w:rsidR="00790DCD">
              <w:rPr>
                <w:rFonts w:ascii="Times New Roman" w:hAnsi="Times New Roman"/>
                <w:sz w:val="28"/>
                <w:szCs w:val="28"/>
                <w:lang w:val="uk-UA"/>
              </w:rPr>
              <w:t> </w:t>
            </w:r>
            <w:r>
              <w:rPr>
                <w:rFonts w:ascii="Times New Roman" w:hAnsi="Times New Roman"/>
                <w:sz w:val="28"/>
                <w:szCs w:val="28"/>
                <w:lang w:val="uk-UA"/>
              </w:rPr>
              <w:t xml:space="preserve">Л.П. Формування художньо-естетичної культури особистості засобами </w:t>
            </w:r>
            <w:r w:rsidR="00790DCD">
              <w:rPr>
                <w:rFonts w:ascii="Times New Roman" w:hAnsi="Times New Roman"/>
                <w:sz w:val="28"/>
                <w:szCs w:val="28"/>
                <w:lang w:val="uk-UA"/>
              </w:rPr>
              <w:t>народних свят та обрядів / Л.П. </w:t>
            </w:r>
            <w:r>
              <w:rPr>
                <w:rFonts w:ascii="Times New Roman" w:hAnsi="Times New Roman"/>
                <w:sz w:val="28"/>
                <w:szCs w:val="28"/>
                <w:lang w:val="uk-UA"/>
              </w:rPr>
              <w:t xml:space="preserve">Шинкаренко // </w:t>
            </w:r>
            <w:r w:rsidRPr="00D430B2">
              <w:rPr>
                <w:rFonts w:ascii="Times New Roman" w:hAnsi="Times New Roman"/>
                <w:sz w:val="28"/>
                <w:szCs w:val="28"/>
                <w:lang w:val="uk-UA"/>
              </w:rPr>
              <w:t>Науковий вісник Миколаївського дер</w:t>
            </w:r>
            <w:r w:rsidR="00790DCD">
              <w:rPr>
                <w:rFonts w:ascii="Times New Roman" w:hAnsi="Times New Roman"/>
                <w:sz w:val="28"/>
                <w:szCs w:val="28"/>
                <w:lang w:val="uk-UA"/>
              </w:rPr>
              <w:t>жавного університету імені В.О. </w:t>
            </w:r>
            <w:r w:rsidRPr="00D430B2">
              <w:rPr>
                <w:rFonts w:ascii="Times New Roman" w:hAnsi="Times New Roman"/>
                <w:sz w:val="28"/>
                <w:szCs w:val="28"/>
                <w:lang w:val="uk-UA"/>
              </w:rPr>
              <w:t>Сухомлинського: збірник наукових прац</w:t>
            </w:r>
            <w:r w:rsidR="00790DCD">
              <w:rPr>
                <w:rFonts w:ascii="Times New Roman" w:hAnsi="Times New Roman"/>
                <w:sz w:val="28"/>
                <w:szCs w:val="28"/>
                <w:lang w:val="uk-UA"/>
              </w:rPr>
              <w:t>ь. Сер. : Педагогічні науки / Миколаївський державний університет імені В.О. </w:t>
            </w:r>
            <w:r w:rsidRPr="00D430B2">
              <w:rPr>
                <w:rFonts w:ascii="Times New Roman" w:hAnsi="Times New Roman"/>
                <w:sz w:val="28"/>
                <w:szCs w:val="28"/>
                <w:lang w:val="uk-UA"/>
              </w:rPr>
              <w:t>Сухомлинського. – Миколаїв, 2005</w:t>
            </w:r>
            <w:r>
              <w:rPr>
                <w:rFonts w:ascii="Times New Roman" w:hAnsi="Times New Roman"/>
                <w:sz w:val="28"/>
                <w:szCs w:val="28"/>
                <w:lang w:val="uk-UA"/>
              </w:rPr>
              <w:t>. – С. 173-175.</w:t>
            </w:r>
          </w:p>
        </w:tc>
      </w:tr>
      <w:tr w:rsidR="00B66BF3" w:rsidRPr="00790DC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510DF"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Шиян</w:t>
            </w:r>
            <w:r w:rsidR="00E570F7">
              <w:rPr>
                <w:rFonts w:ascii="Times New Roman" w:hAnsi="Times New Roman"/>
                <w:sz w:val="28"/>
                <w:szCs w:val="28"/>
                <w:lang w:val="uk-UA"/>
              </w:rPr>
              <w:t>,</w:t>
            </w:r>
            <w:r>
              <w:rPr>
                <w:rFonts w:ascii="Times New Roman" w:hAnsi="Times New Roman"/>
                <w:sz w:val="28"/>
                <w:szCs w:val="28"/>
                <w:lang w:val="uk-UA"/>
              </w:rPr>
              <w:t xml:space="preserve"> Т.В. Розвиток емоційного інтелекту студентів молодших курсів засобами дисципліни «Англійська мова за професійним спрямув</w:t>
            </w:r>
            <w:r w:rsidR="00790DCD">
              <w:rPr>
                <w:rFonts w:ascii="Times New Roman" w:hAnsi="Times New Roman"/>
                <w:sz w:val="28"/>
                <w:szCs w:val="28"/>
                <w:lang w:val="uk-UA"/>
              </w:rPr>
              <w:t>анням» / Т.В. </w:t>
            </w:r>
            <w:r>
              <w:rPr>
                <w:rFonts w:ascii="Times New Roman" w:hAnsi="Times New Roman"/>
                <w:sz w:val="28"/>
                <w:szCs w:val="28"/>
                <w:lang w:val="uk-UA"/>
              </w:rPr>
              <w:t xml:space="preserve">Шиян // </w:t>
            </w:r>
            <w:r w:rsidRPr="003F3C7A">
              <w:rPr>
                <w:rFonts w:ascii="Times New Roman" w:hAnsi="Times New Roman"/>
                <w:sz w:val="28"/>
                <w:szCs w:val="28"/>
                <w:lang w:val="uk-UA"/>
              </w:rPr>
              <w:t>Науковий вісник Миколаївського націон</w:t>
            </w:r>
            <w:r w:rsidR="00790DCD">
              <w:rPr>
                <w:rFonts w:ascii="Times New Roman" w:hAnsi="Times New Roman"/>
                <w:sz w:val="28"/>
                <w:szCs w:val="28"/>
                <w:lang w:val="uk-UA"/>
              </w:rPr>
              <w:t>ального університету імені В.О. </w:t>
            </w:r>
            <w:r w:rsidRPr="003F3C7A">
              <w:rPr>
                <w:rFonts w:ascii="Times New Roman" w:hAnsi="Times New Roman"/>
                <w:sz w:val="28"/>
                <w:szCs w:val="28"/>
                <w:lang w:val="uk-UA"/>
              </w:rPr>
              <w:t>Сухомлинського : збірник наукових праць. Сер.</w:t>
            </w:r>
            <w:r w:rsidR="00790DCD">
              <w:rPr>
                <w:rFonts w:ascii="Times New Roman" w:hAnsi="Times New Roman"/>
                <w:sz w:val="28"/>
                <w:szCs w:val="28"/>
                <w:lang w:val="uk-UA"/>
              </w:rPr>
              <w:t> </w:t>
            </w:r>
            <w:r w:rsidRPr="003F3C7A">
              <w:rPr>
                <w:rFonts w:ascii="Times New Roman" w:hAnsi="Times New Roman"/>
                <w:sz w:val="28"/>
                <w:szCs w:val="28"/>
                <w:lang w:val="uk-UA"/>
              </w:rPr>
              <w:t>: Педагогічні науки / Миколаївський наці</w:t>
            </w:r>
            <w:r w:rsidR="00790DCD">
              <w:rPr>
                <w:rFonts w:ascii="Times New Roman" w:hAnsi="Times New Roman"/>
                <w:sz w:val="28"/>
                <w:szCs w:val="28"/>
                <w:lang w:val="uk-UA"/>
              </w:rPr>
              <w:t>ональний університет імені В.О. Сухомлинського; за ред. В. </w:t>
            </w:r>
            <w:r w:rsidRPr="003F3C7A">
              <w:rPr>
                <w:rFonts w:ascii="Times New Roman" w:hAnsi="Times New Roman"/>
                <w:sz w:val="28"/>
                <w:szCs w:val="28"/>
                <w:lang w:val="uk-UA"/>
              </w:rPr>
              <w:t>Будака, О. Пєхоти. - Миколаїв, 2011. –  Вип.1.35. – С.</w:t>
            </w:r>
            <w:r>
              <w:rPr>
                <w:rFonts w:ascii="Times New Roman" w:hAnsi="Times New Roman"/>
                <w:sz w:val="28"/>
                <w:szCs w:val="28"/>
                <w:lang w:val="uk-UA"/>
              </w:rPr>
              <w:t xml:space="preserve"> 220-223.</w:t>
            </w:r>
          </w:p>
        </w:tc>
      </w:tr>
      <w:tr w:rsidR="00B66BF3" w:rsidRPr="00790DC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790DCD">
            <w:pPr>
              <w:spacing w:after="240"/>
              <w:jc w:val="both"/>
              <w:rPr>
                <w:rFonts w:ascii="Times New Roman" w:hAnsi="Times New Roman"/>
                <w:sz w:val="28"/>
                <w:szCs w:val="28"/>
                <w:lang w:val="uk-UA"/>
              </w:rPr>
            </w:pPr>
            <w:r>
              <w:rPr>
                <w:rFonts w:ascii="Times New Roman" w:hAnsi="Times New Roman"/>
                <w:sz w:val="28"/>
                <w:szCs w:val="28"/>
                <w:lang w:val="uk-UA"/>
              </w:rPr>
              <w:t>Шиян</w:t>
            </w:r>
            <w:r w:rsidR="00E570F7">
              <w:rPr>
                <w:rFonts w:ascii="Times New Roman" w:hAnsi="Times New Roman"/>
                <w:sz w:val="28"/>
                <w:szCs w:val="28"/>
                <w:lang w:val="uk-UA"/>
              </w:rPr>
              <w:t>,</w:t>
            </w:r>
            <w:r w:rsidR="00790DCD">
              <w:rPr>
                <w:rFonts w:ascii="Times New Roman" w:hAnsi="Times New Roman"/>
                <w:sz w:val="28"/>
                <w:szCs w:val="28"/>
                <w:lang w:val="uk-UA"/>
              </w:rPr>
              <w:t> </w:t>
            </w:r>
            <w:r>
              <w:rPr>
                <w:rFonts w:ascii="Times New Roman" w:hAnsi="Times New Roman"/>
                <w:sz w:val="28"/>
                <w:szCs w:val="28"/>
                <w:lang w:val="uk-UA"/>
              </w:rPr>
              <w:t xml:space="preserve">Т.В. Роль та місце методу проектів при вивченні англійської мови у вищій школі / Т.В. Шиян // </w:t>
            </w:r>
            <w:r w:rsidRPr="0039564E">
              <w:rPr>
                <w:rFonts w:ascii="Times New Roman" w:hAnsi="Times New Roman"/>
                <w:sz w:val="28"/>
                <w:szCs w:val="28"/>
                <w:lang w:val="uk-UA"/>
              </w:rPr>
              <w:t>Науковий вісник Миколаївського державного університету імені В.О.</w:t>
            </w:r>
            <w:r w:rsidR="00790DCD">
              <w:rPr>
                <w:rFonts w:ascii="Times New Roman" w:hAnsi="Times New Roman"/>
                <w:sz w:val="28"/>
                <w:szCs w:val="28"/>
                <w:lang w:val="uk-UA"/>
              </w:rPr>
              <w:t> </w:t>
            </w:r>
            <w:r w:rsidRPr="0039564E">
              <w:rPr>
                <w:rFonts w:ascii="Times New Roman" w:hAnsi="Times New Roman"/>
                <w:sz w:val="28"/>
                <w:szCs w:val="28"/>
                <w:lang w:val="uk-UA"/>
              </w:rPr>
              <w:t>Сухомлинського: збірник наукових праць. Сер.</w:t>
            </w:r>
            <w:r w:rsidR="00790DCD">
              <w:rPr>
                <w:rFonts w:ascii="Times New Roman" w:hAnsi="Times New Roman"/>
                <w:sz w:val="28"/>
                <w:szCs w:val="28"/>
                <w:lang w:val="uk-UA"/>
              </w:rPr>
              <w:t> </w:t>
            </w:r>
            <w:r w:rsidRPr="0039564E">
              <w:rPr>
                <w:rFonts w:ascii="Times New Roman" w:hAnsi="Times New Roman"/>
                <w:sz w:val="28"/>
                <w:szCs w:val="28"/>
                <w:lang w:val="uk-UA"/>
              </w:rPr>
              <w:t>:</w:t>
            </w:r>
            <w:r w:rsidR="00790DCD">
              <w:rPr>
                <w:rFonts w:ascii="Times New Roman" w:hAnsi="Times New Roman"/>
                <w:sz w:val="28"/>
                <w:szCs w:val="28"/>
                <w:lang w:val="uk-UA"/>
              </w:rPr>
              <w:t xml:space="preserve"> Педагогічні науки</w:t>
            </w:r>
            <w:r w:rsidRPr="0039564E">
              <w:rPr>
                <w:rFonts w:ascii="Times New Roman" w:hAnsi="Times New Roman"/>
                <w:sz w:val="28"/>
                <w:szCs w:val="28"/>
                <w:lang w:val="uk-UA"/>
              </w:rPr>
              <w:t xml:space="preserve"> / Миколаївський державний  університет імені В.О. Сухомлинського. – Миколаїв, 2005. –  Вип. 10. Т.1</w:t>
            </w:r>
            <w:r>
              <w:rPr>
                <w:rFonts w:ascii="Times New Roman" w:hAnsi="Times New Roman"/>
                <w:sz w:val="28"/>
                <w:szCs w:val="28"/>
                <w:lang w:val="uk-UA"/>
              </w:rPr>
              <w:t>. – С. 190-193.</w:t>
            </w:r>
          </w:p>
        </w:tc>
      </w:tr>
      <w:tr w:rsidR="00B66BF3" w:rsidRPr="00790DC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790DCD">
            <w:pPr>
              <w:spacing w:after="240"/>
              <w:jc w:val="both"/>
              <w:rPr>
                <w:rFonts w:ascii="Times New Roman" w:hAnsi="Times New Roman"/>
                <w:sz w:val="28"/>
                <w:szCs w:val="28"/>
                <w:lang w:val="uk-UA"/>
              </w:rPr>
            </w:pPr>
            <w:r>
              <w:rPr>
                <w:rFonts w:ascii="Times New Roman" w:hAnsi="Times New Roman"/>
                <w:sz w:val="28"/>
                <w:szCs w:val="28"/>
                <w:lang w:val="uk-UA"/>
              </w:rPr>
              <w:t>Шиян, Т.В. Види комунікативних здібностей у студентів, що вивчають англійську як іноземну мову / Т.В.</w:t>
            </w:r>
            <w:r w:rsidR="00790DCD">
              <w:rPr>
                <w:rFonts w:ascii="Times New Roman" w:hAnsi="Times New Roman"/>
                <w:sz w:val="28"/>
                <w:szCs w:val="28"/>
                <w:lang w:val="uk-UA"/>
              </w:rPr>
              <w:t> </w:t>
            </w:r>
            <w:r>
              <w:rPr>
                <w:rFonts w:ascii="Times New Roman" w:hAnsi="Times New Roman"/>
                <w:sz w:val="28"/>
                <w:szCs w:val="28"/>
                <w:lang w:val="uk-UA"/>
              </w:rPr>
              <w:t xml:space="preserve">Шиян // </w:t>
            </w:r>
            <w:r w:rsidRPr="00590BB9">
              <w:rPr>
                <w:rFonts w:ascii="Times New Roman" w:hAnsi="Times New Roman"/>
                <w:sz w:val="28"/>
                <w:szCs w:val="28"/>
                <w:lang w:val="uk-UA"/>
              </w:rPr>
              <w:t>Науковий вісник Миколаївського державного університету імені В.О.</w:t>
            </w:r>
            <w:r w:rsidR="00790DCD">
              <w:rPr>
                <w:rFonts w:ascii="Times New Roman" w:hAnsi="Times New Roman"/>
                <w:sz w:val="28"/>
                <w:szCs w:val="28"/>
                <w:lang w:val="uk-UA"/>
              </w:rPr>
              <w:t> </w:t>
            </w:r>
            <w:r w:rsidRPr="00590BB9">
              <w:rPr>
                <w:rFonts w:ascii="Times New Roman" w:hAnsi="Times New Roman"/>
                <w:sz w:val="28"/>
                <w:szCs w:val="28"/>
                <w:lang w:val="uk-UA"/>
              </w:rPr>
              <w:t>Сухомлинськог</w:t>
            </w:r>
            <w:r w:rsidR="00790DCD">
              <w:rPr>
                <w:rFonts w:ascii="Times New Roman" w:hAnsi="Times New Roman"/>
                <w:sz w:val="28"/>
                <w:szCs w:val="28"/>
                <w:lang w:val="uk-UA"/>
              </w:rPr>
              <w:t>о.:збірник наукових праць. Сер. </w:t>
            </w:r>
            <w:r w:rsidRPr="00590BB9">
              <w:rPr>
                <w:rFonts w:ascii="Times New Roman" w:hAnsi="Times New Roman"/>
                <w:sz w:val="28"/>
                <w:szCs w:val="28"/>
                <w:lang w:val="uk-UA"/>
              </w:rPr>
              <w:t>: Педагогічні н</w:t>
            </w:r>
            <w:r w:rsidR="00790DCD">
              <w:rPr>
                <w:rFonts w:ascii="Times New Roman" w:hAnsi="Times New Roman"/>
                <w:sz w:val="28"/>
                <w:szCs w:val="28"/>
                <w:lang w:val="uk-UA"/>
              </w:rPr>
              <w:t>ауки / Миколаївський державний університет імені В.О. </w:t>
            </w:r>
            <w:r w:rsidRPr="00590BB9">
              <w:rPr>
                <w:rFonts w:ascii="Times New Roman" w:hAnsi="Times New Roman"/>
                <w:sz w:val="28"/>
                <w:szCs w:val="28"/>
                <w:lang w:val="uk-UA"/>
              </w:rPr>
              <w:t>Сухомлинського. – Миколаїв, 2000. – Вип. 3. Т. 2. – С.</w:t>
            </w:r>
            <w:r>
              <w:rPr>
                <w:rFonts w:ascii="Times New Roman" w:hAnsi="Times New Roman"/>
                <w:sz w:val="28"/>
                <w:szCs w:val="28"/>
                <w:lang w:val="uk-UA"/>
              </w:rPr>
              <w:t xml:space="preserve"> 161-168.</w:t>
            </w:r>
          </w:p>
        </w:tc>
      </w:tr>
      <w:tr w:rsidR="00B66BF3" w:rsidRPr="00790DC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Шиян, Т.В. Основні підходи до організації крос-культур</w:t>
            </w:r>
            <w:r w:rsidR="00790DCD">
              <w:rPr>
                <w:rFonts w:ascii="Times New Roman" w:hAnsi="Times New Roman"/>
                <w:sz w:val="28"/>
                <w:szCs w:val="28"/>
                <w:lang w:val="uk-UA"/>
              </w:rPr>
              <w:t>ної підготовки студентів / Т.В. </w:t>
            </w:r>
            <w:r>
              <w:rPr>
                <w:rFonts w:ascii="Times New Roman" w:hAnsi="Times New Roman"/>
                <w:sz w:val="28"/>
                <w:szCs w:val="28"/>
                <w:lang w:val="uk-UA"/>
              </w:rPr>
              <w:t xml:space="preserve">Шиян // </w:t>
            </w:r>
            <w:r w:rsidRPr="00652410">
              <w:rPr>
                <w:rFonts w:ascii="Times New Roman" w:hAnsi="Times New Roman"/>
                <w:sz w:val="28"/>
                <w:szCs w:val="28"/>
                <w:lang w:val="uk-UA"/>
              </w:rPr>
              <w:t>Науковий вісник Миколаївського націон</w:t>
            </w:r>
            <w:r w:rsidR="00790DCD">
              <w:rPr>
                <w:rFonts w:ascii="Times New Roman" w:hAnsi="Times New Roman"/>
                <w:sz w:val="28"/>
                <w:szCs w:val="28"/>
                <w:lang w:val="uk-UA"/>
              </w:rPr>
              <w:t>ального університету імені В.О. </w:t>
            </w:r>
            <w:r w:rsidRPr="00652410">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w:t>
            </w:r>
            <w:r w:rsidR="00790DCD">
              <w:rPr>
                <w:rFonts w:ascii="Times New Roman" w:hAnsi="Times New Roman"/>
                <w:sz w:val="28"/>
                <w:szCs w:val="28"/>
                <w:lang w:val="uk-UA"/>
              </w:rPr>
              <w:t>і В.О. Сухомлинського; за ред. В. </w:t>
            </w:r>
            <w:r w:rsidRPr="00652410">
              <w:rPr>
                <w:rFonts w:ascii="Times New Roman" w:hAnsi="Times New Roman"/>
                <w:sz w:val="28"/>
                <w:szCs w:val="28"/>
                <w:lang w:val="uk-UA"/>
              </w:rPr>
              <w:t>Будака, О. Пєхоти. - Миколаїв, 2012. –  Вип. 1.39. – С.</w:t>
            </w:r>
            <w:r>
              <w:rPr>
                <w:rFonts w:ascii="Times New Roman" w:hAnsi="Times New Roman"/>
                <w:sz w:val="28"/>
                <w:szCs w:val="28"/>
                <w:lang w:val="uk-UA"/>
              </w:rPr>
              <w:t xml:space="preserve"> 373-375.</w:t>
            </w:r>
          </w:p>
          <w:p w:rsidR="00790DCD" w:rsidRDefault="00790DCD" w:rsidP="00EC364A">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790DCD">
            <w:pPr>
              <w:spacing w:after="240"/>
              <w:jc w:val="both"/>
              <w:rPr>
                <w:rFonts w:ascii="Times New Roman" w:hAnsi="Times New Roman"/>
                <w:sz w:val="28"/>
                <w:szCs w:val="28"/>
                <w:lang w:val="uk-UA"/>
              </w:rPr>
            </w:pPr>
            <w:r>
              <w:rPr>
                <w:rFonts w:ascii="Times New Roman" w:hAnsi="Times New Roman"/>
                <w:sz w:val="28"/>
                <w:szCs w:val="28"/>
                <w:lang w:val="uk-UA"/>
              </w:rPr>
              <w:t>Шкелебей</w:t>
            </w:r>
            <w:r w:rsidR="00E570F7">
              <w:rPr>
                <w:rFonts w:ascii="Times New Roman" w:hAnsi="Times New Roman"/>
                <w:sz w:val="28"/>
                <w:szCs w:val="28"/>
                <w:lang w:val="uk-UA"/>
              </w:rPr>
              <w:t>,</w:t>
            </w:r>
            <w:r>
              <w:rPr>
                <w:rFonts w:ascii="Times New Roman" w:hAnsi="Times New Roman"/>
                <w:sz w:val="28"/>
                <w:szCs w:val="28"/>
                <w:lang w:val="uk-UA"/>
              </w:rPr>
              <w:t xml:space="preserve"> І.І. Викладання предметів естетичного циклу в німеччині і Україні / І.І. Шкеребей // </w:t>
            </w:r>
            <w:r w:rsidRPr="0051671C">
              <w:rPr>
                <w:rFonts w:ascii="Times New Roman" w:hAnsi="Times New Roman"/>
                <w:sz w:val="28"/>
                <w:szCs w:val="28"/>
                <w:lang w:val="uk-UA"/>
              </w:rPr>
              <w:t>Науковий вісник Миколаївського державного університету імені</w:t>
            </w:r>
            <w:r w:rsidR="00790DCD">
              <w:rPr>
                <w:rFonts w:ascii="Times New Roman" w:hAnsi="Times New Roman"/>
                <w:sz w:val="28"/>
                <w:szCs w:val="28"/>
                <w:lang w:val="uk-UA"/>
              </w:rPr>
              <w:t xml:space="preserve"> В.О. </w:t>
            </w:r>
            <w:r w:rsidRPr="0051671C">
              <w:rPr>
                <w:rFonts w:ascii="Times New Roman" w:hAnsi="Times New Roman"/>
                <w:sz w:val="28"/>
                <w:szCs w:val="28"/>
                <w:lang w:val="uk-UA"/>
              </w:rPr>
              <w:t>Сухомлинського: збірник наукових праць.  Сер.</w:t>
            </w:r>
            <w:r w:rsidR="00790DCD">
              <w:rPr>
                <w:rFonts w:ascii="Times New Roman" w:hAnsi="Times New Roman"/>
                <w:sz w:val="28"/>
                <w:szCs w:val="28"/>
                <w:lang w:val="uk-UA"/>
              </w:rPr>
              <w:t> : Педагогічні науки / Миколаївський державний</w:t>
            </w:r>
            <w:r w:rsidRPr="0051671C">
              <w:rPr>
                <w:rFonts w:ascii="Times New Roman" w:hAnsi="Times New Roman"/>
                <w:sz w:val="28"/>
                <w:szCs w:val="28"/>
                <w:lang w:val="uk-UA"/>
              </w:rPr>
              <w:t xml:space="preserve"> університет імені В.О. Сухомлинського. – Миколаїв, 2005</w:t>
            </w:r>
            <w:r>
              <w:rPr>
                <w:rFonts w:ascii="Times New Roman" w:hAnsi="Times New Roman"/>
                <w:sz w:val="28"/>
                <w:szCs w:val="28"/>
                <w:lang w:val="uk-UA"/>
              </w:rPr>
              <w:t>. – С. 274-276.</w:t>
            </w:r>
          </w:p>
        </w:tc>
      </w:tr>
      <w:tr w:rsidR="00B66BF3" w:rsidRPr="00790DC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790DCD">
            <w:pPr>
              <w:spacing w:after="240"/>
              <w:jc w:val="both"/>
              <w:rPr>
                <w:rFonts w:ascii="Times New Roman" w:hAnsi="Times New Roman"/>
                <w:sz w:val="28"/>
                <w:szCs w:val="28"/>
                <w:lang w:val="uk-UA"/>
              </w:rPr>
            </w:pPr>
            <w:r>
              <w:rPr>
                <w:rFonts w:ascii="Times New Roman" w:hAnsi="Times New Roman"/>
                <w:sz w:val="28"/>
                <w:szCs w:val="28"/>
                <w:lang w:val="uk-UA"/>
              </w:rPr>
              <w:t>Шликова</w:t>
            </w:r>
            <w:r w:rsidR="00E570F7">
              <w:rPr>
                <w:rFonts w:ascii="Times New Roman" w:hAnsi="Times New Roman"/>
                <w:sz w:val="28"/>
                <w:szCs w:val="28"/>
                <w:lang w:val="uk-UA"/>
              </w:rPr>
              <w:t>,</w:t>
            </w:r>
            <w:r>
              <w:rPr>
                <w:rFonts w:ascii="Times New Roman" w:hAnsi="Times New Roman"/>
                <w:sz w:val="28"/>
                <w:szCs w:val="28"/>
                <w:lang w:val="uk-UA"/>
              </w:rPr>
              <w:t xml:space="preserve"> І.О. Від естетичних почуттів до моральних якостей (аналіз психолого-педагогічного впливу мистецтва на особистість) / І.О.</w:t>
            </w:r>
            <w:r w:rsidR="00790DCD">
              <w:rPr>
                <w:rFonts w:ascii="Times New Roman" w:hAnsi="Times New Roman"/>
                <w:sz w:val="28"/>
                <w:szCs w:val="28"/>
                <w:lang w:val="uk-UA"/>
              </w:rPr>
              <w:t> </w:t>
            </w:r>
            <w:r>
              <w:rPr>
                <w:rFonts w:ascii="Times New Roman" w:hAnsi="Times New Roman"/>
                <w:sz w:val="28"/>
                <w:szCs w:val="28"/>
                <w:lang w:val="uk-UA"/>
              </w:rPr>
              <w:t xml:space="preserve">Шликова // </w:t>
            </w:r>
            <w:r w:rsidRPr="00826E43">
              <w:rPr>
                <w:rFonts w:ascii="Times New Roman" w:hAnsi="Times New Roman"/>
                <w:sz w:val="28"/>
                <w:szCs w:val="28"/>
                <w:lang w:val="uk-UA"/>
              </w:rPr>
              <w:t>Науковий вісник Миколаївського дер</w:t>
            </w:r>
            <w:r w:rsidR="00790DCD">
              <w:rPr>
                <w:rFonts w:ascii="Times New Roman" w:hAnsi="Times New Roman"/>
                <w:sz w:val="28"/>
                <w:szCs w:val="28"/>
                <w:lang w:val="uk-UA"/>
              </w:rPr>
              <w:t>жавного університету імені В.О. </w:t>
            </w:r>
            <w:r w:rsidRPr="00826E43">
              <w:rPr>
                <w:rFonts w:ascii="Times New Roman" w:hAnsi="Times New Roman"/>
                <w:sz w:val="28"/>
                <w:szCs w:val="28"/>
                <w:lang w:val="uk-UA"/>
              </w:rPr>
              <w:t>Сухомлинського: збірник наукових праць. Сер.</w:t>
            </w:r>
            <w:r w:rsidR="00790DCD">
              <w:rPr>
                <w:rFonts w:ascii="Times New Roman" w:hAnsi="Times New Roman"/>
                <w:sz w:val="28"/>
                <w:szCs w:val="28"/>
                <w:lang w:val="uk-UA"/>
              </w:rPr>
              <w:t> </w:t>
            </w:r>
            <w:r w:rsidRPr="00826E43">
              <w:rPr>
                <w:rFonts w:ascii="Times New Roman" w:hAnsi="Times New Roman"/>
                <w:sz w:val="28"/>
                <w:szCs w:val="28"/>
                <w:lang w:val="uk-UA"/>
              </w:rPr>
              <w:t>: Педагогічні науки / Миколаївський де</w:t>
            </w:r>
            <w:r w:rsidR="00790DCD">
              <w:rPr>
                <w:rFonts w:ascii="Times New Roman" w:hAnsi="Times New Roman"/>
                <w:sz w:val="28"/>
                <w:szCs w:val="28"/>
                <w:lang w:val="uk-UA"/>
              </w:rPr>
              <w:t>ржавний університет імені В.О. </w:t>
            </w:r>
            <w:r w:rsidRPr="00826E43">
              <w:rPr>
                <w:rFonts w:ascii="Times New Roman" w:hAnsi="Times New Roman"/>
                <w:sz w:val="28"/>
                <w:szCs w:val="28"/>
                <w:lang w:val="uk-UA"/>
              </w:rPr>
              <w:t>Сухомлинського. –</w:t>
            </w:r>
            <w:r w:rsidR="00790DCD">
              <w:rPr>
                <w:rFonts w:ascii="Times New Roman" w:hAnsi="Times New Roman"/>
                <w:sz w:val="28"/>
                <w:szCs w:val="28"/>
                <w:lang w:val="uk-UA"/>
              </w:rPr>
              <w:t xml:space="preserve"> Миколаїв, 2004. – Вип. </w:t>
            </w:r>
            <w:r w:rsidRPr="00826E43">
              <w:rPr>
                <w:rFonts w:ascii="Times New Roman" w:hAnsi="Times New Roman"/>
                <w:sz w:val="28"/>
                <w:szCs w:val="28"/>
                <w:lang w:val="uk-UA"/>
              </w:rPr>
              <w:t>8. Василь Сухомлинський і сучасність: особистість у навколишньому середовищі</w:t>
            </w:r>
            <w:r>
              <w:rPr>
                <w:rFonts w:ascii="Times New Roman" w:hAnsi="Times New Roman"/>
                <w:sz w:val="28"/>
                <w:szCs w:val="28"/>
                <w:lang w:val="uk-UA"/>
              </w:rPr>
              <w:t>. – С. 250-253.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Шликова</w:t>
            </w:r>
            <w:r w:rsidR="008716BA">
              <w:rPr>
                <w:rFonts w:ascii="Times New Roman" w:hAnsi="Times New Roman"/>
                <w:sz w:val="28"/>
                <w:szCs w:val="28"/>
                <w:lang w:val="uk-UA"/>
              </w:rPr>
              <w:t>,</w:t>
            </w:r>
            <w:r w:rsidR="00790DCD">
              <w:rPr>
                <w:rFonts w:ascii="Times New Roman" w:hAnsi="Times New Roman"/>
                <w:sz w:val="28"/>
                <w:szCs w:val="28"/>
                <w:lang w:val="uk-UA"/>
              </w:rPr>
              <w:t> </w:t>
            </w:r>
            <w:r>
              <w:rPr>
                <w:rFonts w:ascii="Times New Roman" w:hAnsi="Times New Roman"/>
                <w:sz w:val="28"/>
                <w:szCs w:val="28"/>
                <w:lang w:val="uk-UA"/>
              </w:rPr>
              <w:t>І.О. Роль усної народної творчості у вихованні почуття справедливості й професійного обо</w:t>
            </w:r>
            <w:r w:rsidR="00790DCD">
              <w:rPr>
                <w:rFonts w:ascii="Times New Roman" w:hAnsi="Times New Roman"/>
                <w:sz w:val="28"/>
                <w:szCs w:val="28"/>
                <w:lang w:val="uk-UA"/>
              </w:rPr>
              <w:t>в’язку студентів-юристів / І.О. </w:t>
            </w:r>
            <w:r>
              <w:rPr>
                <w:rFonts w:ascii="Times New Roman" w:hAnsi="Times New Roman"/>
                <w:sz w:val="28"/>
                <w:szCs w:val="28"/>
                <w:lang w:val="uk-UA"/>
              </w:rPr>
              <w:t xml:space="preserve">Шликова // </w:t>
            </w:r>
            <w:r w:rsidRPr="00090E8E">
              <w:rPr>
                <w:rFonts w:ascii="Times New Roman" w:hAnsi="Times New Roman"/>
                <w:sz w:val="28"/>
                <w:szCs w:val="28"/>
                <w:lang w:val="uk-UA"/>
              </w:rPr>
              <w:t>Науковий вісник Миколаївського дер</w:t>
            </w:r>
            <w:r w:rsidR="00756F04">
              <w:rPr>
                <w:rFonts w:ascii="Times New Roman" w:hAnsi="Times New Roman"/>
                <w:sz w:val="28"/>
                <w:szCs w:val="28"/>
                <w:lang w:val="uk-UA"/>
              </w:rPr>
              <w:t>жавного університету імені В.О. </w:t>
            </w:r>
            <w:r w:rsidRPr="00090E8E">
              <w:rPr>
                <w:rFonts w:ascii="Times New Roman" w:hAnsi="Times New Roman"/>
                <w:sz w:val="28"/>
                <w:szCs w:val="28"/>
                <w:lang w:val="uk-UA"/>
              </w:rPr>
              <w:t>Сухомлинськог</w:t>
            </w:r>
            <w:r w:rsidR="00756F04">
              <w:rPr>
                <w:rFonts w:ascii="Times New Roman" w:hAnsi="Times New Roman"/>
                <w:sz w:val="28"/>
                <w:szCs w:val="28"/>
                <w:lang w:val="uk-UA"/>
              </w:rPr>
              <w:t>о: збірник наукових праць. Сер. </w:t>
            </w:r>
            <w:r w:rsidRPr="00090E8E">
              <w:rPr>
                <w:rFonts w:ascii="Times New Roman" w:hAnsi="Times New Roman"/>
                <w:sz w:val="28"/>
                <w:szCs w:val="28"/>
                <w:lang w:val="uk-UA"/>
              </w:rPr>
              <w:t>: Педагогічні наук</w:t>
            </w:r>
            <w:r w:rsidR="00756F04">
              <w:rPr>
                <w:rFonts w:ascii="Times New Roman" w:hAnsi="Times New Roman"/>
                <w:sz w:val="28"/>
                <w:szCs w:val="28"/>
                <w:lang w:val="uk-UA"/>
              </w:rPr>
              <w:t>и / Миколаївський державний</w:t>
            </w:r>
            <w:r w:rsidRPr="00090E8E">
              <w:rPr>
                <w:rFonts w:ascii="Times New Roman" w:hAnsi="Times New Roman"/>
                <w:sz w:val="28"/>
                <w:szCs w:val="28"/>
                <w:lang w:val="uk-UA"/>
              </w:rPr>
              <w:t xml:space="preserve"> університет імені В.О. Сухомлинського. – Миколаїв, 2008. –  Вип. 20.Т.2. – С.</w:t>
            </w:r>
            <w:r>
              <w:rPr>
                <w:rFonts w:ascii="Times New Roman" w:hAnsi="Times New Roman"/>
                <w:sz w:val="28"/>
                <w:szCs w:val="28"/>
                <w:lang w:val="uk-UA"/>
              </w:rPr>
              <w:t xml:space="preserve"> 235-243.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FE750C" w:rsidRDefault="00B66BF3" w:rsidP="00756F04">
            <w:pPr>
              <w:spacing w:after="240"/>
              <w:jc w:val="both"/>
              <w:rPr>
                <w:rFonts w:ascii="Times New Roman" w:hAnsi="Times New Roman"/>
                <w:sz w:val="28"/>
                <w:szCs w:val="28"/>
                <w:lang w:val="uk-UA"/>
              </w:rPr>
            </w:pPr>
            <w:r w:rsidRPr="00FE750C">
              <w:rPr>
                <w:rFonts w:ascii="Times New Roman" w:hAnsi="Times New Roman"/>
                <w:sz w:val="28"/>
                <w:szCs w:val="28"/>
                <w:lang w:val="uk-UA"/>
              </w:rPr>
              <w:t>Шличек</w:t>
            </w:r>
            <w:r w:rsidR="008716BA">
              <w:rPr>
                <w:rFonts w:ascii="Times New Roman" w:hAnsi="Times New Roman"/>
                <w:sz w:val="28"/>
                <w:szCs w:val="28"/>
                <w:lang w:val="uk-UA"/>
              </w:rPr>
              <w:t>,</w:t>
            </w:r>
            <w:r w:rsidR="00756F04">
              <w:rPr>
                <w:rFonts w:ascii="Times New Roman" w:hAnsi="Times New Roman"/>
                <w:sz w:val="28"/>
                <w:szCs w:val="28"/>
                <w:lang w:val="uk-UA"/>
              </w:rPr>
              <w:t> О.</w:t>
            </w:r>
            <w:r w:rsidRPr="00FE750C">
              <w:rPr>
                <w:rFonts w:ascii="Times New Roman" w:hAnsi="Times New Roman"/>
                <w:sz w:val="28"/>
                <w:szCs w:val="28"/>
                <w:lang w:val="uk-UA"/>
              </w:rPr>
              <w:t>Ю. Феномен правової свідомості майбутнього вчителя правознавства: формування та фактори попередження деформації</w:t>
            </w:r>
            <w:r>
              <w:rPr>
                <w:rFonts w:ascii="Times New Roman" w:hAnsi="Times New Roman"/>
                <w:sz w:val="28"/>
                <w:szCs w:val="28"/>
                <w:lang w:val="uk-UA"/>
              </w:rPr>
              <w:t xml:space="preserve"> / О.Ю.</w:t>
            </w:r>
            <w:r w:rsidR="00756F04">
              <w:rPr>
                <w:rFonts w:ascii="Times New Roman" w:hAnsi="Times New Roman"/>
                <w:sz w:val="28"/>
                <w:szCs w:val="28"/>
                <w:lang w:val="uk-UA"/>
              </w:rPr>
              <w:t> </w:t>
            </w:r>
            <w:r>
              <w:rPr>
                <w:rFonts w:ascii="Times New Roman" w:hAnsi="Times New Roman"/>
                <w:sz w:val="28"/>
                <w:szCs w:val="28"/>
                <w:lang w:val="uk-UA"/>
              </w:rPr>
              <w:t>Шличек //</w:t>
            </w:r>
            <w:r w:rsidR="00756F04">
              <w:rPr>
                <w:rFonts w:ascii="Times New Roman" w:hAnsi="Times New Roman"/>
                <w:sz w:val="28"/>
                <w:szCs w:val="28"/>
                <w:lang w:val="uk-UA"/>
              </w:rPr>
              <w:t xml:space="preserve"> </w:t>
            </w:r>
            <w:r w:rsidRPr="00D75414">
              <w:rPr>
                <w:rFonts w:ascii="Times New Roman" w:hAnsi="Times New Roman"/>
                <w:sz w:val="28"/>
                <w:szCs w:val="28"/>
                <w:lang w:val="uk-UA"/>
              </w:rPr>
              <w:t>Науковий вісник Миколаївського націон</w:t>
            </w:r>
            <w:r w:rsidR="00756F04">
              <w:rPr>
                <w:rFonts w:ascii="Times New Roman" w:hAnsi="Times New Roman"/>
                <w:sz w:val="28"/>
                <w:szCs w:val="28"/>
                <w:lang w:val="uk-UA"/>
              </w:rPr>
              <w:t>ального університету імені В.О. </w:t>
            </w:r>
            <w:r w:rsidRPr="00D75414">
              <w:rPr>
                <w:rFonts w:ascii="Times New Roman" w:hAnsi="Times New Roman"/>
                <w:sz w:val="28"/>
                <w:szCs w:val="28"/>
                <w:lang w:val="uk-UA"/>
              </w:rPr>
              <w:t>Сухомлинського : збірник наукових праць. Сер.</w:t>
            </w:r>
            <w:r w:rsidR="00756F04">
              <w:rPr>
                <w:rFonts w:ascii="Times New Roman" w:hAnsi="Times New Roman"/>
                <w:sz w:val="28"/>
                <w:szCs w:val="28"/>
                <w:lang w:val="uk-UA"/>
              </w:rPr>
              <w:t> </w:t>
            </w:r>
            <w:r w:rsidRPr="00D75414">
              <w:rPr>
                <w:rFonts w:ascii="Times New Roman" w:hAnsi="Times New Roman"/>
                <w:sz w:val="28"/>
                <w:szCs w:val="28"/>
                <w:lang w:val="uk-UA"/>
              </w:rPr>
              <w:t>: Педагогічні науки / Миколаївський національний університет імені В.О. Сухомлинського</w:t>
            </w:r>
            <w:r w:rsidR="00756F04">
              <w:rPr>
                <w:rFonts w:ascii="Times New Roman" w:hAnsi="Times New Roman"/>
                <w:sz w:val="28"/>
                <w:szCs w:val="28"/>
                <w:lang w:val="uk-UA"/>
              </w:rPr>
              <w:t>. –</w:t>
            </w:r>
            <w:r>
              <w:rPr>
                <w:rFonts w:ascii="Times New Roman" w:hAnsi="Times New Roman"/>
                <w:sz w:val="28"/>
                <w:szCs w:val="28"/>
                <w:lang w:val="uk-UA"/>
              </w:rPr>
              <w:t xml:space="preserve"> Миколаїв, 2014. – Вип.1.47</w:t>
            </w:r>
            <w:r w:rsidRPr="00D75414">
              <w:rPr>
                <w:rFonts w:ascii="Times New Roman" w:hAnsi="Times New Roman"/>
                <w:sz w:val="28"/>
                <w:szCs w:val="28"/>
                <w:lang w:val="uk-UA"/>
              </w:rPr>
              <w:t>. – C.</w:t>
            </w:r>
            <w:r>
              <w:rPr>
                <w:rFonts w:ascii="Times New Roman" w:hAnsi="Times New Roman"/>
                <w:sz w:val="28"/>
                <w:szCs w:val="28"/>
                <w:lang w:val="uk-UA"/>
              </w:rPr>
              <w:t xml:space="preserve"> 311-317.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756F04">
            <w:pPr>
              <w:spacing w:after="240"/>
              <w:jc w:val="both"/>
              <w:rPr>
                <w:rFonts w:ascii="Times New Roman" w:hAnsi="Times New Roman"/>
                <w:sz w:val="28"/>
                <w:szCs w:val="28"/>
                <w:lang w:val="uk-UA"/>
              </w:rPr>
            </w:pPr>
            <w:r w:rsidRPr="00A0117A">
              <w:rPr>
                <w:rFonts w:ascii="Times New Roman" w:hAnsi="Times New Roman"/>
                <w:sz w:val="28"/>
                <w:szCs w:val="28"/>
                <w:lang w:val="uk-UA"/>
              </w:rPr>
              <w:t>Шличек</w:t>
            </w:r>
            <w:r w:rsidR="008716BA">
              <w:rPr>
                <w:rFonts w:ascii="Times New Roman" w:hAnsi="Times New Roman"/>
                <w:sz w:val="28"/>
                <w:szCs w:val="28"/>
                <w:lang w:val="uk-UA"/>
              </w:rPr>
              <w:t>,</w:t>
            </w:r>
            <w:r w:rsidR="00756F04">
              <w:rPr>
                <w:rFonts w:ascii="Times New Roman" w:hAnsi="Times New Roman"/>
                <w:sz w:val="28"/>
                <w:szCs w:val="28"/>
                <w:lang w:val="uk-UA"/>
              </w:rPr>
              <w:t> О.Ю.</w:t>
            </w:r>
            <w:r w:rsidRPr="00A0117A">
              <w:rPr>
                <w:rFonts w:ascii="Times New Roman" w:hAnsi="Times New Roman"/>
                <w:sz w:val="28"/>
                <w:szCs w:val="28"/>
                <w:lang w:val="uk-UA"/>
              </w:rPr>
              <w:t xml:space="preserve"> Визначальні фактори формування правосвідомості ма</w:t>
            </w:r>
            <w:r>
              <w:rPr>
                <w:rFonts w:ascii="Times New Roman" w:hAnsi="Times New Roman"/>
                <w:sz w:val="28"/>
                <w:szCs w:val="28"/>
                <w:lang w:val="uk-UA"/>
              </w:rPr>
              <w:t xml:space="preserve">йбутніх учителів правознавства </w:t>
            </w:r>
            <w:r w:rsidRPr="00A0117A">
              <w:rPr>
                <w:rFonts w:ascii="Times New Roman" w:hAnsi="Times New Roman"/>
                <w:sz w:val="28"/>
                <w:szCs w:val="28"/>
                <w:lang w:val="uk-UA"/>
              </w:rPr>
              <w:t>/ О.Ю.</w:t>
            </w:r>
            <w:r w:rsidR="00756F04">
              <w:rPr>
                <w:rFonts w:ascii="Times New Roman" w:hAnsi="Times New Roman"/>
                <w:sz w:val="28"/>
                <w:szCs w:val="28"/>
                <w:lang w:val="uk-UA"/>
              </w:rPr>
              <w:t> </w:t>
            </w:r>
            <w:r w:rsidRPr="00A0117A">
              <w:rPr>
                <w:rFonts w:ascii="Times New Roman" w:hAnsi="Times New Roman"/>
                <w:sz w:val="28"/>
                <w:szCs w:val="28"/>
                <w:lang w:val="uk-UA"/>
              </w:rPr>
              <w:t>Шличек //</w:t>
            </w:r>
            <w:r w:rsidR="00756F04">
              <w:rPr>
                <w:rFonts w:ascii="Times New Roman" w:hAnsi="Times New Roman"/>
                <w:sz w:val="28"/>
                <w:szCs w:val="28"/>
                <w:lang w:val="uk-UA"/>
              </w:rPr>
              <w:t xml:space="preserve"> </w:t>
            </w:r>
            <w:r w:rsidRPr="00F64F46">
              <w:rPr>
                <w:rFonts w:ascii="Times New Roman" w:hAnsi="Times New Roman"/>
                <w:sz w:val="28"/>
                <w:szCs w:val="28"/>
                <w:lang w:val="uk-UA"/>
              </w:rPr>
              <w:t>Науковий вісник Миколаївського національного університету імені В.О.</w:t>
            </w:r>
            <w:r w:rsidR="00756F04">
              <w:rPr>
                <w:rFonts w:ascii="Times New Roman" w:hAnsi="Times New Roman"/>
                <w:sz w:val="28"/>
                <w:szCs w:val="28"/>
                <w:lang w:val="uk-UA"/>
              </w:rPr>
              <w:t> </w:t>
            </w:r>
            <w:r w:rsidRPr="00F64F46">
              <w:rPr>
                <w:rFonts w:ascii="Times New Roman" w:hAnsi="Times New Roman"/>
                <w:sz w:val="28"/>
                <w:szCs w:val="28"/>
                <w:lang w:val="uk-UA"/>
              </w:rPr>
              <w:t>Сухомлинського : збірник наукових праць. Сер.</w:t>
            </w:r>
            <w:r w:rsidR="00756F04">
              <w:rPr>
                <w:rFonts w:ascii="Times New Roman" w:hAnsi="Times New Roman"/>
                <w:sz w:val="28"/>
                <w:szCs w:val="28"/>
                <w:lang w:val="uk-UA"/>
              </w:rPr>
              <w:t> </w:t>
            </w:r>
            <w:r w:rsidRPr="00F64F46">
              <w:rPr>
                <w:rFonts w:ascii="Times New Roman" w:hAnsi="Times New Roman"/>
                <w:sz w:val="28"/>
                <w:szCs w:val="28"/>
                <w:lang w:val="uk-UA"/>
              </w:rPr>
              <w:t>: Педагогічні науки / Миколаївський наці</w:t>
            </w:r>
            <w:r w:rsidR="00756F04">
              <w:rPr>
                <w:rFonts w:ascii="Times New Roman" w:hAnsi="Times New Roman"/>
                <w:sz w:val="28"/>
                <w:szCs w:val="28"/>
                <w:lang w:val="uk-UA"/>
              </w:rPr>
              <w:t>ональний університет імені В.О. </w:t>
            </w:r>
            <w:r w:rsidRPr="00F64F46">
              <w:rPr>
                <w:rFonts w:ascii="Times New Roman" w:hAnsi="Times New Roman"/>
                <w:sz w:val="28"/>
                <w:szCs w:val="28"/>
                <w:lang w:val="uk-UA"/>
              </w:rPr>
              <w:t>Сухомлинського. – Миколаїв, 2013. –  Вип. –1.42. – С.</w:t>
            </w:r>
            <w:r>
              <w:rPr>
                <w:rFonts w:ascii="Times New Roman" w:hAnsi="Times New Roman"/>
                <w:sz w:val="28"/>
                <w:szCs w:val="28"/>
                <w:lang w:val="uk-UA"/>
              </w:rPr>
              <w:t xml:space="preserve"> 279-282.</w:t>
            </w:r>
          </w:p>
        </w:tc>
      </w:tr>
      <w:tr w:rsidR="00B66BF3" w:rsidRPr="00756F04"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756F04">
            <w:pPr>
              <w:spacing w:after="240"/>
              <w:jc w:val="both"/>
              <w:rPr>
                <w:rFonts w:ascii="Times New Roman" w:hAnsi="Times New Roman"/>
                <w:sz w:val="28"/>
                <w:szCs w:val="28"/>
                <w:lang w:val="uk-UA"/>
              </w:rPr>
            </w:pPr>
            <w:r>
              <w:rPr>
                <w:rFonts w:ascii="Times New Roman" w:hAnsi="Times New Roman"/>
                <w:sz w:val="28"/>
                <w:szCs w:val="28"/>
                <w:lang w:val="uk-UA"/>
              </w:rPr>
              <w:t>Шличек</w:t>
            </w:r>
            <w:r w:rsidR="008716BA">
              <w:rPr>
                <w:rFonts w:ascii="Times New Roman" w:hAnsi="Times New Roman"/>
                <w:sz w:val="28"/>
                <w:szCs w:val="28"/>
                <w:lang w:val="uk-UA"/>
              </w:rPr>
              <w:t>,</w:t>
            </w:r>
            <w:r w:rsidR="00756F04">
              <w:rPr>
                <w:rFonts w:ascii="Times New Roman" w:hAnsi="Times New Roman"/>
                <w:sz w:val="28"/>
                <w:szCs w:val="28"/>
                <w:lang w:val="uk-UA"/>
              </w:rPr>
              <w:t> </w:t>
            </w:r>
            <w:r>
              <w:rPr>
                <w:rFonts w:ascii="Times New Roman" w:hAnsi="Times New Roman"/>
                <w:sz w:val="28"/>
                <w:szCs w:val="28"/>
                <w:lang w:val="uk-UA"/>
              </w:rPr>
              <w:t xml:space="preserve">О.Ю. Деякі аспекти формування психолого-педагогічних механізмів правової свідомості студентів університету / О.Ю. Шличек // </w:t>
            </w:r>
            <w:r w:rsidRPr="00362ACF">
              <w:rPr>
                <w:rFonts w:ascii="Times New Roman" w:hAnsi="Times New Roman"/>
                <w:sz w:val="28"/>
                <w:szCs w:val="28"/>
                <w:lang w:val="uk-UA"/>
              </w:rPr>
              <w:t>Науковий вісник Миколаївського дер</w:t>
            </w:r>
            <w:r w:rsidR="00756F04">
              <w:rPr>
                <w:rFonts w:ascii="Times New Roman" w:hAnsi="Times New Roman"/>
                <w:sz w:val="28"/>
                <w:szCs w:val="28"/>
                <w:lang w:val="uk-UA"/>
              </w:rPr>
              <w:t>жавного університету імені В.О. </w:t>
            </w:r>
            <w:r w:rsidRPr="00362ACF">
              <w:rPr>
                <w:rFonts w:ascii="Times New Roman" w:hAnsi="Times New Roman"/>
                <w:sz w:val="28"/>
                <w:szCs w:val="28"/>
                <w:lang w:val="uk-UA"/>
              </w:rPr>
              <w:t>Сухомлинського: збірник наукових</w:t>
            </w:r>
            <w:r w:rsidR="00756F04">
              <w:rPr>
                <w:rFonts w:ascii="Times New Roman" w:hAnsi="Times New Roman"/>
                <w:sz w:val="28"/>
                <w:szCs w:val="28"/>
                <w:lang w:val="uk-UA"/>
              </w:rPr>
              <w:t xml:space="preserve"> праць. Сер. : Педагогічні науки / Миколаївський державний</w:t>
            </w:r>
            <w:r w:rsidRPr="00362ACF">
              <w:rPr>
                <w:rFonts w:ascii="Times New Roman" w:hAnsi="Times New Roman"/>
                <w:sz w:val="28"/>
                <w:szCs w:val="28"/>
                <w:lang w:val="uk-UA"/>
              </w:rPr>
              <w:t xml:space="preserve"> університет імені В.О.</w:t>
            </w:r>
            <w:r w:rsidR="00756F04">
              <w:rPr>
                <w:rFonts w:ascii="Times New Roman" w:hAnsi="Times New Roman"/>
                <w:sz w:val="28"/>
                <w:szCs w:val="28"/>
                <w:lang w:val="uk-UA"/>
              </w:rPr>
              <w:t> </w:t>
            </w:r>
            <w:r w:rsidRPr="00362ACF">
              <w:rPr>
                <w:rFonts w:ascii="Times New Roman" w:hAnsi="Times New Roman"/>
                <w:sz w:val="28"/>
                <w:szCs w:val="28"/>
                <w:lang w:val="uk-UA"/>
              </w:rPr>
              <w:t>Сухомлинського. – Миколаїв, 2005. –  Вип. 10. Т.1</w:t>
            </w:r>
            <w:r>
              <w:rPr>
                <w:rFonts w:ascii="Times New Roman" w:hAnsi="Times New Roman"/>
                <w:sz w:val="28"/>
                <w:szCs w:val="28"/>
                <w:lang w:val="uk-UA"/>
              </w:rPr>
              <w:t>. – С. 100-105.</w:t>
            </w:r>
          </w:p>
          <w:p w:rsidR="00756F04" w:rsidRDefault="00756F04" w:rsidP="00756F04">
            <w:pPr>
              <w:spacing w:after="240"/>
              <w:jc w:val="both"/>
              <w:rPr>
                <w:rFonts w:ascii="Times New Roman" w:hAnsi="Times New Roman"/>
                <w:sz w:val="28"/>
                <w:szCs w:val="28"/>
                <w:lang w:val="uk-UA"/>
              </w:rPr>
            </w:pPr>
          </w:p>
          <w:p w:rsidR="00756F04" w:rsidRDefault="00756F04" w:rsidP="00756F04">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756F04">
            <w:pPr>
              <w:spacing w:after="240"/>
              <w:jc w:val="both"/>
              <w:rPr>
                <w:rFonts w:ascii="Times New Roman" w:hAnsi="Times New Roman"/>
                <w:sz w:val="28"/>
                <w:szCs w:val="28"/>
                <w:lang w:val="uk-UA"/>
              </w:rPr>
            </w:pPr>
            <w:r>
              <w:rPr>
                <w:rFonts w:ascii="Times New Roman" w:hAnsi="Times New Roman"/>
                <w:sz w:val="28"/>
                <w:szCs w:val="28"/>
                <w:lang w:val="uk-UA"/>
              </w:rPr>
              <w:t>Шличек</w:t>
            </w:r>
            <w:r w:rsidR="008716BA">
              <w:rPr>
                <w:rFonts w:ascii="Times New Roman" w:hAnsi="Times New Roman"/>
                <w:sz w:val="28"/>
                <w:szCs w:val="28"/>
                <w:lang w:val="uk-UA"/>
              </w:rPr>
              <w:t>,</w:t>
            </w:r>
            <w:r w:rsidR="00756F04">
              <w:rPr>
                <w:rFonts w:ascii="Times New Roman" w:hAnsi="Times New Roman"/>
                <w:sz w:val="28"/>
                <w:szCs w:val="28"/>
                <w:lang w:val="uk-UA"/>
              </w:rPr>
              <w:t> </w:t>
            </w:r>
            <w:r>
              <w:rPr>
                <w:rFonts w:ascii="Times New Roman" w:hAnsi="Times New Roman"/>
                <w:sz w:val="28"/>
                <w:szCs w:val="28"/>
                <w:lang w:val="uk-UA"/>
              </w:rPr>
              <w:t>О.Ю. Експериментальне дослідження ефективності особистісно-оріентованої моделі формування правосвідомості майбутньо</w:t>
            </w:r>
            <w:r w:rsidR="00756F04">
              <w:rPr>
                <w:rFonts w:ascii="Times New Roman" w:hAnsi="Times New Roman"/>
                <w:sz w:val="28"/>
                <w:szCs w:val="28"/>
                <w:lang w:val="uk-UA"/>
              </w:rPr>
              <w:t>го вчителя правознавства / О.Ю. </w:t>
            </w:r>
            <w:r>
              <w:rPr>
                <w:rFonts w:ascii="Times New Roman" w:hAnsi="Times New Roman"/>
                <w:sz w:val="28"/>
                <w:szCs w:val="28"/>
                <w:lang w:val="uk-UA"/>
              </w:rPr>
              <w:t xml:space="preserve">Шличек // </w:t>
            </w:r>
            <w:r w:rsidRPr="008A2D12">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2006. –  Вип. 12.Т.4. – С.</w:t>
            </w:r>
            <w:r>
              <w:rPr>
                <w:rFonts w:ascii="Times New Roman" w:hAnsi="Times New Roman"/>
                <w:sz w:val="28"/>
                <w:szCs w:val="28"/>
                <w:lang w:val="uk-UA"/>
              </w:rPr>
              <w:t xml:space="preserve"> 254-267.</w:t>
            </w:r>
          </w:p>
        </w:tc>
      </w:tr>
      <w:tr w:rsidR="00B66BF3" w:rsidRPr="00756F04"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756F04">
            <w:pPr>
              <w:spacing w:after="240"/>
              <w:jc w:val="both"/>
              <w:rPr>
                <w:rFonts w:ascii="Times New Roman" w:hAnsi="Times New Roman"/>
                <w:sz w:val="28"/>
                <w:szCs w:val="28"/>
                <w:lang w:val="uk-UA"/>
              </w:rPr>
            </w:pPr>
            <w:r>
              <w:rPr>
                <w:rFonts w:ascii="Times New Roman" w:hAnsi="Times New Roman"/>
                <w:sz w:val="28"/>
                <w:szCs w:val="28"/>
                <w:lang w:val="uk-UA"/>
              </w:rPr>
              <w:t>Шличек</w:t>
            </w:r>
            <w:r w:rsidR="008716BA">
              <w:rPr>
                <w:rFonts w:ascii="Times New Roman" w:hAnsi="Times New Roman"/>
                <w:sz w:val="28"/>
                <w:szCs w:val="28"/>
                <w:lang w:val="uk-UA"/>
              </w:rPr>
              <w:t>,</w:t>
            </w:r>
            <w:r w:rsidR="00756F04">
              <w:rPr>
                <w:rFonts w:ascii="Times New Roman" w:hAnsi="Times New Roman"/>
                <w:sz w:val="28"/>
                <w:szCs w:val="28"/>
                <w:lang w:val="uk-UA"/>
              </w:rPr>
              <w:t> </w:t>
            </w:r>
            <w:r>
              <w:rPr>
                <w:rFonts w:ascii="Times New Roman" w:hAnsi="Times New Roman"/>
                <w:sz w:val="28"/>
                <w:szCs w:val="28"/>
                <w:lang w:val="uk-UA"/>
              </w:rPr>
              <w:t>О.Ю. Модульно-контекстна технологія навчання майбутніх учителів правознавства / О.Ю.</w:t>
            </w:r>
            <w:r w:rsidR="00756F04">
              <w:rPr>
                <w:rFonts w:ascii="Times New Roman" w:hAnsi="Times New Roman"/>
                <w:sz w:val="28"/>
                <w:szCs w:val="28"/>
                <w:lang w:val="uk-UA"/>
              </w:rPr>
              <w:t> </w:t>
            </w:r>
            <w:r>
              <w:rPr>
                <w:rFonts w:ascii="Times New Roman" w:hAnsi="Times New Roman"/>
                <w:sz w:val="28"/>
                <w:szCs w:val="28"/>
                <w:lang w:val="uk-UA"/>
              </w:rPr>
              <w:t xml:space="preserve">Шличек // </w:t>
            </w:r>
            <w:r w:rsidRPr="008B5790">
              <w:rPr>
                <w:rFonts w:ascii="Times New Roman" w:hAnsi="Times New Roman"/>
                <w:sz w:val="28"/>
                <w:szCs w:val="28"/>
                <w:lang w:val="uk-UA"/>
              </w:rPr>
              <w:t>Науковий вісник Миколаївського дер</w:t>
            </w:r>
            <w:r w:rsidR="00756F04">
              <w:rPr>
                <w:rFonts w:ascii="Times New Roman" w:hAnsi="Times New Roman"/>
                <w:sz w:val="28"/>
                <w:szCs w:val="28"/>
                <w:lang w:val="uk-UA"/>
              </w:rPr>
              <w:t>жавного університету імені В.О. </w:t>
            </w:r>
            <w:r w:rsidRPr="008B5790">
              <w:rPr>
                <w:rFonts w:ascii="Times New Roman" w:hAnsi="Times New Roman"/>
                <w:sz w:val="28"/>
                <w:szCs w:val="28"/>
                <w:lang w:val="uk-UA"/>
              </w:rPr>
              <w:t>Сухомлинс</w:t>
            </w:r>
            <w:r w:rsidR="00756F04">
              <w:rPr>
                <w:rFonts w:ascii="Times New Roman" w:hAnsi="Times New Roman"/>
                <w:sz w:val="28"/>
                <w:szCs w:val="28"/>
                <w:lang w:val="uk-UA"/>
              </w:rPr>
              <w:t xml:space="preserve">ького: збірник наукових праць. </w:t>
            </w:r>
            <w:r w:rsidRPr="008B5790">
              <w:rPr>
                <w:rFonts w:ascii="Times New Roman" w:hAnsi="Times New Roman"/>
                <w:sz w:val="28"/>
                <w:szCs w:val="28"/>
                <w:lang w:val="uk-UA"/>
              </w:rPr>
              <w:t>Сер. : Педагогічні н</w:t>
            </w:r>
            <w:r w:rsidR="00756F04">
              <w:rPr>
                <w:rFonts w:ascii="Times New Roman" w:hAnsi="Times New Roman"/>
                <w:sz w:val="28"/>
                <w:szCs w:val="28"/>
                <w:lang w:val="uk-UA"/>
              </w:rPr>
              <w:t>ауки / Миколаївський державний університет імені В.О. </w:t>
            </w:r>
            <w:r w:rsidRPr="008B5790">
              <w:rPr>
                <w:rFonts w:ascii="Times New Roman" w:hAnsi="Times New Roman"/>
                <w:sz w:val="28"/>
                <w:szCs w:val="28"/>
                <w:lang w:val="uk-UA"/>
              </w:rPr>
              <w:t>Сухомлинського; за заг. ред. В.Д.</w:t>
            </w:r>
            <w:r w:rsidR="00756F04">
              <w:rPr>
                <w:rFonts w:ascii="Times New Roman" w:hAnsi="Times New Roman"/>
                <w:sz w:val="28"/>
                <w:szCs w:val="28"/>
                <w:lang w:val="uk-UA"/>
              </w:rPr>
              <w:t> </w:t>
            </w:r>
            <w:r w:rsidRPr="008B5790">
              <w:rPr>
                <w:rFonts w:ascii="Times New Roman" w:hAnsi="Times New Roman"/>
                <w:sz w:val="28"/>
                <w:szCs w:val="28"/>
                <w:lang w:val="uk-UA"/>
              </w:rPr>
              <w:t>Будака, О.М. Пєхоти. - Миколаїв, 2009. –  Вип. 24. – С.</w:t>
            </w:r>
            <w:r>
              <w:rPr>
                <w:rFonts w:ascii="Times New Roman" w:hAnsi="Times New Roman"/>
                <w:sz w:val="28"/>
                <w:szCs w:val="28"/>
                <w:lang w:val="uk-UA"/>
              </w:rPr>
              <w:t xml:space="preserve"> 208-219.</w:t>
            </w:r>
          </w:p>
        </w:tc>
      </w:tr>
      <w:tr w:rsidR="00B66BF3" w:rsidRPr="00756F04"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756F04" w:rsidP="00EC364A">
            <w:pPr>
              <w:spacing w:after="240"/>
              <w:jc w:val="both"/>
              <w:rPr>
                <w:rFonts w:ascii="Times New Roman" w:hAnsi="Times New Roman"/>
                <w:sz w:val="28"/>
                <w:szCs w:val="28"/>
                <w:lang w:val="uk-UA"/>
              </w:rPr>
            </w:pPr>
            <w:r>
              <w:rPr>
                <w:rFonts w:ascii="Times New Roman" w:hAnsi="Times New Roman"/>
                <w:sz w:val="28"/>
                <w:szCs w:val="28"/>
                <w:lang w:val="uk-UA"/>
              </w:rPr>
              <w:t>Шличек, </w:t>
            </w:r>
            <w:r w:rsidR="00B66BF3">
              <w:rPr>
                <w:rFonts w:ascii="Times New Roman" w:hAnsi="Times New Roman"/>
                <w:sz w:val="28"/>
                <w:szCs w:val="28"/>
                <w:lang w:val="uk-UA"/>
              </w:rPr>
              <w:t>О.Ю. Логіко-понятійні зв’язки базових категорій свідомості при формуванні внутрішнього морального імперативу майбутнь</w:t>
            </w:r>
            <w:r>
              <w:rPr>
                <w:rFonts w:ascii="Times New Roman" w:hAnsi="Times New Roman"/>
                <w:sz w:val="28"/>
                <w:szCs w:val="28"/>
                <w:lang w:val="uk-UA"/>
              </w:rPr>
              <w:t>ого вчителя мовознавства / О.Ю. </w:t>
            </w:r>
            <w:r w:rsidR="00B66BF3">
              <w:rPr>
                <w:rFonts w:ascii="Times New Roman" w:hAnsi="Times New Roman"/>
                <w:sz w:val="28"/>
                <w:szCs w:val="28"/>
                <w:lang w:val="uk-UA"/>
              </w:rPr>
              <w:t xml:space="preserve">Шличек // </w:t>
            </w:r>
            <w:r w:rsidR="00B66BF3" w:rsidRPr="006548F4">
              <w:rPr>
                <w:rFonts w:ascii="Times New Roman" w:hAnsi="Times New Roman"/>
                <w:sz w:val="28"/>
                <w:szCs w:val="28"/>
                <w:lang w:val="uk-UA"/>
              </w:rPr>
              <w:t>Науковий вісник Миколаївського дер</w:t>
            </w:r>
            <w:r>
              <w:rPr>
                <w:rFonts w:ascii="Times New Roman" w:hAnsi="Times New Roman"/>
                <w:sz w:val="28"/>
                <w:szCs w:val="28"/>
                <w:lang w:val="uk-UA"/>
              </w:rPr>
              <w:t>жавного університету імені В.О. </w:t>
            </w:r>
            <w:r w:rsidR="00B66BF3" w:rsidRPr="006548F4">
              <w:rPr>
                <w:rFonts w:ascii="Times New Roman" w:hAnsi="Times New Roman"/>
                <w:sz w:val="28"/>
                <w:szCs w:val="28"/>
                <w:lang w:val="uk-UA"/>
              </w:rPr>
              <w:t>Сухомлинського: збірни</w:t>
            </w:r>
            <w:r>
              <w:rPr>
                <w:rFonts w:ascii="Times New Roman" w:hAnsi="Times New Roman"/>
                <w:sz w:val="28"/>
                <w:szCs w:val="28"/>
                <w:lang w:val="uk-UA"/>
              </w:rPr>
              <w:t>к наукових праць.Сер. </w:t>
            </w:r>
            <w:r w:rsidR="00B66BF3" w:rsidRPr="006548F4">
              <w:rPr>
                <w:rFonts w:ascii="Times New Roman" w:hAnsi="Times New Roman"/>
                <w:sz w:val="28"/>
                <w:szCs w:val="28"/>
                <w:lang w:val="uk-UA"/>
              </w:rPr>
              <w:t xml:space="preserve">: Педагогічні </w:t>
            </w:r>
            <w:r>
              <w:rPr>
                <w:rFonts w:ascii="Times New Roman" w:hAnsi="Times New Roman"/>
                <w:sz w:val="28"/>
                <w:szCs w:val="28"/>
                <w:lang w:val="uk-UA"/>
              </w:rPr>
              <w:t>науки / Миколаївський державний</w:t>
            </w:r>
            <w:r w:rsidR="00B66BF3" w:rsidRPr="006548F4">
              <w:rPr>
                <w:rFonts w:ascii="Times New Roman" w:hAnsi="Times New Roman"/>
                <w:sz w:val="28"/>
                <w:szCs w:val="28"/>
                <w:lang w:val="uk-UA"/>
              </w:rPr>
              <w:t xml:space="preserve"> університет імені В.О. Сухомлинського. – Миколаїв, 2009. –  Вип. 25. Т.2. – С.</w:t>
            </w:r>
            <w:r w:rsidR="00B66BF3">
              <w:rPr>
                <w:rFonts w:ascii="Times New Roman" w:hAnsi="Times New Roman"/>
                <w:sz w:val="28"/>
                <w:szCs w:val="28"/>
                <w:lang w:val="uk-UA"/>
              </w:rPr>
              <w:t xml:space="preserve"> 154-166.</w:t>
            </w:r>
          </w:p>
        </w:tc>
      </w:tr>
      <w:tr w:rsidR="00B66BF3" w:rsidRPr="00756F04"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756F04">
            <w:pPr>
              <w:spacing w:after="240"/>
              <w:jc w:val="both"/>
              <w:rPr>
                <w:rFonts w:ascii="Times New Roman" w:hAnsi="Times New Roman"/>
                <w:sz w:val="28"/>
                <w:szCs w:val="28"/>
                <w:lang w:val="uk-UA"/>
              </w:rPr>
            </w:pPr>
            <w:r>
              <w:rPr>
                <w:rFonts w:ascii="Times New Roman" w:hAnsi="Times New Roman"/>
                <w:sz w:val="28"/>
                <w:szCs w:val="28"/>
                <w:lang w:val="uk-UA"/>
              </w:rPr>
              <w:t>Шмелькова</w:t>
            </w:r>
            <w:r w:rsidR="008716BA">
              <w:rPr>
                <w:rFonts w:ascii="Times New Roman" w:hAnsi="Times New Roman"/>
                <w:sz w:val="28"/>
                <w:szCs w:val="28"/>
                <w:lang w:val="uk-UA"/>
              </w:rPr>
              <w:t>,</w:t>
            </w:r>
            <w:r w:rsidR="00756F04">
              <w:rPr>
                <w:rFonts w:ascii="Times New Roman" w:hAnsi="Times New Roman"/>
                <w:sz w:val="28"/>
                <w:szCs w:val="28"/>
                <w:lang w:val="uk-UA"/>
              </w:rPr>
              <w:t> </w:t>
            </w:r>
            <w:r>
              <w:rPr>
                <w:rFonts w:ascii="Times New Roman" w:hAnsi="Times New Roman"/>
                <w:sz w:val="28"/>
                <w:szCs w:val="28"/>
                <w:lang w:val="uk-UA"/>
              </w:rPr>
              <w:t>Г.М. Гуманістична освіта і виховання як реальна ме</w:t>
            </w:r>
            <w:r w:rsidR="00756F04">
              <w:rPr>
                <w:rFonts w:ascii="Times New Roman" w:hAnsi="Times New Roman"/>
                <w:sz w:val="28"/>
                <w:szCs w:val="28"/>
                <w:lang w:val="uk-UA"/>
              </w:rPr>
              <w:t>та сучасного суспільства / Г.М. </w:t>
            </w:r>
            <w:r>
              <w:rPr>
                <w:rFonts w:ascii="Times New Roman" w:hAnsi="Times New Roman"/>
                <w:sz w:val="28"/>
                <w:szCs w:val="28"/>
                <w:lang w:val="uk-UA"/>
              </w:rPr>
              <w:t xml:space="preserve">Шмелькова // </w:t>
            </w:r>
            <w:r w:rsidRPr="001D3BA5">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Педагогічні науки</w:t>
            </w:r>
            <w:r w:rsidR="00756F04">
              <w:rPr>
                <w:rFonts w:ascii="Times New Roman" w:hAnsi="Times New Roman"/>
                <w:sz w:val="28"/>
                <w:szCs w:val="28"/>
                <w:lang w:val="uk-UA"/>
              </w:rPr>
              <w:t xml:space="preserve"> / Миколаївський державний </w:t>
            </w:r>
            <w:r w:rsidRPr="001D3BA5">
              <w:rPr>
                <w:rFonts w:ascii="Times New Roman" w:hAnsi="Times New Roman"/>
                <w:sz w:val="28"/>
                <w:szCs w:val="28"/>
                <w:lang w:val="uk-UA"/>
              </w:rPr>
              <w:t>університет імені В.О. Сухомлинського. – Миколаїв, 2005. –  Вип. 10. Т.1</w:t>
            </w:r>
            <w:r>
              <w:rPr>
                <w:rFonts w:ascii="Times New Roman" w:hAnsi="Times New Roman"/>
                <w:sz w:val="28"/>
                <w:szCs w:val="28"/>
                <w:lang w:val="uk-UA"/>
              </w:rPr>
              <w:t>. – С. 208-211.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5053A3" w:rsidRDefault="00B66BF3" w:rsidP="00756F04">
            <w:pPr>
              <w:spacing w:after="240"/>
              <w:jc w:val="both"/>
              <w:rPr>
                <w:rFonts w:ascii="Times New Roman" w:hAnsi="Times New Roman"/>
                <w:sz w:val="28"/>
                <w:szCs w:val="28"/>
                <w:lang w:val="uk-UA"/>
              </w:rPr>
            </w:pPr>
            <w:r w:rsidRPr="005053A3">
              <w:rPr>
                <w:rFonts w:ascii="Times New Roman" w:hAnsi="Times New Roman"/>
                <w:sz w:val="28"/>
                <w:szCs w:val="28"/>
                <w:lang w:val="uk-UA"/>
              </w:rPr>
              <w:t>Шмотіна</w:t>
            </w:r>
            <w:r w:rsidR="00E570F7">
              <w:rPr>
                <w:rFonts w:ascii="Times New Roman" w:hAnsi="Times New Roman"/>
                <w:sz w:val="28"/>
                <w:szCs w:val="28"/>
                <w:lang w:val="uk-UA"/>
              </w:rPr>
              <w:t>,</w:t>
            </w:r>
            <w:r w:rsidR="00756F04">
              <w:rPr>
                <w:rFonts w:ascii="Times New Roman" w:hAnsi="Times New Roman"/>
                <w:sz w:val="28"/>
                <w:szCs w:val="28"/>
                <w:lang w:val="uk-UA"/>
              </w:rPr>
              <w:t> О.</w:t>
            </w:r>
            <w:r w:rsidRPr="005053A3">
              <w:rPr>
                <w:rFonts w:ascii="Times New Roman" w:hAnsi="Times New Roman"/>
                <w:sz w:val="28"/>
                <w:szCs w:val="28"/>
                <w:lang w:val="uk-UA"/>
              </w:rPr>
              <w:t>В. Змістовий компонент педагогічної практики вчителів Швеції</w:t>
            </w:r>
            <w:r>
              <w:rPr>
                <w:rFonts w:ascii="Times New Roman" w:hAnsi="Times New Roman"/>
                <w:sz w:val="28"/>
                <w:szCs w:val="28"/>
                <w:lang w:val="uk-UA"/>
              </w:rPr>
              <w:t xml:space="preserve"> / О.В.</w:t>
            </w:r>
            <w:r w:rsidR="00756F04">
              <w:rPr>
                <w:rFonts w:ascii="Times New Roman" w:hAnsi="Times New Roman"/>
                <w:sz w:val="28"/>
                <w:szCs w:val="28"/>
                <w:lang w:val="uk-UA"/>
              </w:rPr>
              <w:t> </w:t>
            </w:r>
            <w:r>
              <w:rPr>
                <w:rFonts w:ascii="Times New Roman" w:hAnsi="Times New Roman"/>
                <w:sz w:val="28"/>
                <w:szCs w:val="28"/>
                <w:lang w:val="uk-UA"/>
              </w:rPr>
              <w:t>Шмотіна //</w:t>
            </w:r>
            <w:r w:rsidR="00756F04">
              <w:rPr>
                <w:rFonts w:ascii="Times New Roman" w:hAnsi="Times New Roman"/>
                <w:sz w:val="28"/>
                <w:szCs w:val="28"/>
                <w:lang w:val="uk-UA"/>
              </w:rPr>
              <w:t xml:space="preserve"> </w:t>
            </w:r>
            <w:r w:rsidRPr="003248AC">
              <w:rPr>
                <w:rFonts w:ascii="Times New Roman" w:hAnsi="Times New Roman"/>
                <w:sz w:val="28"/>
                <w:szCs w:val="28"/>
                <w:lang w:val="uk-UA"/>
              </w:rPr>
              <w:t>Науковий вісник Миколаївського націон</w:t>
            </w:r>
            <w:r w:rsidR="00756F04">
              <w:rPr>
                <w:rFonts w:ascii="Times New Roman" w:hAnsi="Times New Roman"/>
                <w:sz w:val="28"/>
                <w:szCs w:val="28"/>
                <w:lang w:val="uk-UA"/>
              </w:rPr>
              <w:t>ального університету імені В.О. </w:t>
            </w:r>
            <w:r w:rsidRPr="003248AC">
              <w:rPr>
                <w:rFonts w:ascii="Times New Roman" w:hAnsi="Times New Roman"/>
                <w:sz w:val="28"/>
                <w:szCs w:val="28"/>
                <w:lang w:val="uk-UA"/>
              </w:rPr>
              <w:t>Сухомлинського : збірник наукових праць. Сер.: Педагогічні науки / Миколаївський національний ун</w:t>
            </w:r>
            <w:r w:rsidR="00756F04">
              <w:rPr>
                <w:rFonts w:ascii="Times New Roman" w:hAnsi="Times New Roman"/>
                <w:sz w:val="28"/>
                <w:szCs w:val="28"/>
                <w:lang w:val="uk-UA"/>
              </w:rPr>
              <w:t>іверситет імені В.О. </w:t>
            </w:r>
            <w:r w:rsidRPr="003248AC">
              <w:rPr>
                <w:rFonts w:ascii="Times New Roman" w:hAnsi="Times New Roman"/>
                <w:sz w:val="28"/>
                <w:szCs w:val="28"/>
                <w:lang w:val="uk-UA"/>
              </w:rPr>
              <w:t>Сухомлинського. –  Миколаїв, 2014. –  Вип.1.44</w:t>
            </w:r>
            <w:r>
              <w:rPr>
                <w:rFonts w:ascii="Times New Roman" w:hAnsi="Times New Roman"/>
                <w:sz w:val="28"/>
                <w:szCs w:val="28"/>
                <w:lang w:val="uk-UA"/>
              </w:rPr>
              <w:t>. – C.</w:t>
            </w:r>
            <w:r w:rsidRPr="005053A3">
              <w:rPr>
                <w:rFonts w:ascii="Times New Roman" w:hAnsi="Times New Roman"/>
                <w:sz w:val="28"/>
                <w:szCs w:val="28"/>
                <w:lang w:val="uk-UA"/>
              </w:rPr>
              <w:t>117-122.</w:t>
            </w:r>
          </w:p>
        </w:tc>
      </w:tr>
      <w:tr w:rsidR="00B66BF3" w:rsidRPr="0005395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8B06A9" w:rsidRDefault="00B66BF3" w:rsidP="00756F04">
            <w:pPr>
              <w:spacing w:after="240"/>
              <w:jc w:val="both"/>
              <w:rPr>
                <w:rFonts w:ascii="Times New Roman" w:hAnsi="Times New Roman"/>
                <w:sz w:val="28"/>
                <w:szCs w:val="28"/>
              </w:rPr>
            </w:pPr>
            <w:r w:rsidRPr="008551D8">
              <w:rPr>
                <w:rFonts w:ascii="Times New Roman" w:hAnsi="Times New Roman"/>
                <w:sz w:val="28"/>
                <w:szCs w:val="28"/>
                <w:lang w:val="uk-UA"/>
              </w:rPr>
              <w:t>Шмотіна</w:t>
            </w:r>
            <w:r w:rsidR="00E570F7">
              <w:rPr>
                <w:rFonts w:ascii="Times New Roman" w:hAnsi="Times New Roman"/>
                <w:sz w:val="28"/>
                <w:szCs w:val="28"/>
                <w:lang w:val="uk-UA"/>
              </w:rPr>
              <w:t>,</w:t>
            </w:r>
            <w:r w:rsidR="00756F04">
              <w:rPr>
                <w:rFonts w:ascii="Times New Roman" w:hAnsi="Times New Roman"/>
                <w:sz w:val="28"/>
                <w:szCs w:val="28"/>
                <w:lang w:val="uk-UA"/>
              </w:rPr>
              <w:t xml:space="preserve"> О.</w:t>
            </w:r>
            <w:r w:rsidRPr="008551D8">
              <w:rPr>
                <w:rFonts w:ascii="Times New Roman" w:hAnsi="Times New Roman"/>
                <w:sz w:val="28"/>
                <w:szCs w:val="28"/>
                <w:lang w:val="uk-UA"/>
              </w:rPr>
              <w:t>В. Моделі Шведської педагогічної освіти</w:t>
            </w:r>
            <w:r>
              <w:rPr>
                <w:rFonts w:ascii="Times New Roman" w:hAnsi="Times New Roman"/>
                <w:sz w:val="28"/>
                <w:szCs w:val="28"/>
                <w:lang w:val="uk-UA"/>
              </w:rPr>
              <w:t xml:space="preserve"> / О.В. Шмотіна // </w:t>
            </w:r>
            <w:r w:rsidRPr="00CA5D11">
              <w:rPr>
                <w:rFonts w:ascii="Times New Roman" w:hAnsi="Times New Roman"/>
                <w:sz w:val="28"/>
                <w:szCs w:val="28"/>
                <w:lang w:val="uk-UA"/>
              </w:rPr>
              <w:t>Науковий вісник Миколаївського державного університету імені В.О.</w:t>
            </w:r>
            <w:r w:rsidR="00756F04">
              <w:rPr>
                <w:rFonts w:ascii="Times New Roman" w:hAnsi="Times New Roman"/>
                <w:sz w:val="28"/>
                <w:szCs w:val="28"/>
                <w:lang w:val="en-US"/>
              </w:rPr>
              <w:t> </w:t>
            </w:r>
            <w:r w:rsidRPr="00CA5D11">
              <w:rPr>
                <w:rFonts w:ascii="Times New Roman" w:hAnsi="Times New Roman"/>
                <w:sz w:val="28"/>
                <w:szCs w:val="28"/>
                <w:lang w:val="uk-UA"/>
              </w:rPr>
              <w:t>Сухомлинського : збірник наукових пр</w:t>
            </w:r>
            <w:r w:rsidR="00756F04">
              <w:rPr>
                <w:rFonts w:ascii="Times New Roman" w:hAnsi="Times New Roman"/>
                <w:sz w:val="28"/>
                <w:szCs w:val="28"/>
                <w:lang w:val="uk-UA"/>
              </w:rPr>
              <w:t>аць. Сер. : Педагогічні науки / Миколаївський державний університет імені В.О.</w:t>
            </w:r>
            <w:r w:rsidR="00756F04">
              <w:rPr>
                <w:rFonts w:ascii="Times New Roman" w:hAnsi="Times New Roman"/>
                <w:sz w:val="28"/>
                <w:szCs w:val="28"/>
                <w:lang w:val="en-US"/>
              </w:rPr>
              <w:t> </w:t>
            </w:r>
            <w:r w:rsidRPr="00CA5D11">
              <w:rPr>
                <w:rFonts w:ascii="Times New Roman" w:hAnsi="Times New Roman"/>
                <w:sz w:val="28"/>
                <w:szCs w:val="28"/>
                <w:lang w:val="uk-UA"/>
              </w:rPr>
              <w:t>Сухомлинського; за ред. В. Будака, О. Пєхоти. – Миколаїв, 2011. –  Вип. – 1.32. Підготовка вчителя в Європі. – С.</w:t>
            </w:r>
            <w:r>
              <w:rPr>
                <w:rFonts w:ascii="Times New Roman" w:hAnsi="Times New Roman"/>
                <w:sz w:val="28"/>
                <w:szCs w:val="28"/>
                <w:lang w:val="uk-UA"/>
              </w:rPr>
              <w:t xml:space="preserve"> 135-137.</w:t>
            </w:r>
          </w:p>
          <w:p w:rsidR="00756F04" w:rsidRPr="008B06A9" w:rsidRDefault="00756F04" w:rsidP="00756F04">
            <w:pPr>
              <w:spacing w:after="240"/>
              <w:jc w:val="both"/>
              <w:rPr>
                <w:rFonts w:ascii="Times New Roman" w:hAnsi="Times New Roman"/>
                <w:sz w:val="28"/>
                <w:szCs w:val="28"/>
              </w:rPr>
            </w:pPr>
          </w:p>
        </w:tc>
      </w:tr>
      <w:tr w:rsidR="00B66BF3" w:rsidRPr="00845CD5"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756F04">
            <w:pPr>
              <w:spacing w:after="240"/>
              <w:jc w:val="both"/>
              <w:rPr>
                <w:rFonts w:ascii="Times New Roman" w:hAnsi="Times New Roman"/>
                <w:sz w:val="28"/>
                <w:szCs w:val="28"/>
                <w:lang w:val="uk-UA"/>
              </w:rPr>
            </w:pPr>
            <w:r w:rsidRPr="00140DAB">
              <w:rPr>
                <w:rFonts w:ascii="Times New Roman" w:hAnsi="Times New Roman"/>
                <w:sz w:val="28"/>
                <w:szCs w:val="28"/>
                <w:lang w:val="uk-UA"/>
              </w:rPr>
              <w:t>Шмотіна</w:t>
            </w:r>
            <w:r w:rsidR="008716BA">
              <w:rPr>
                <w:rFonts w:ascii="Times New Roman" w:hAnsi="Times New Roman"/>
                <w:sz w:val="28"/>
                <w:szCs w:val="28"/>
                <w:lang w:val="uk-UA"/>
              </w:rPr>
              <w:t>,</w:t>
            </w:r>
            <w:r w:rsidR="00756F04">
              <w:rPr>
                <w:rFonts w:ascii="Times New Roman" w:hAnsi="Times New Roman"/>
                <w:sz w:val="28"/>
                <w:szCs w:val="28"/>
                <w:lang w:val="uk-UA"/>
              </w:rPr>
              <w:t xml:space="preserve"> О.</w:t>
            </w:r>
            <w:r w:rsidRPr="00140DAB">
              <w:rPr>
                <w:rFonts w:ascii="Times New Roman" w:hAnsi="Times New Roman"/>
                <w:sz w:val="28"/>
                <w:szCs w:val="28"/>
                <w:lang w:val="uk-UA"/>
              </w:rPr>
              <w:t>М. Шведська модель педагогічної освіти</w:t>
            </w:r>
            <w:r>
              <w:rPr>
                <w:rFonts w:ascii="Times New Roman" w:hAnsi="Times New Roman"/>
                <w:sz w:val="28"/>
                <w:szCs w:val="28"/>
                <w:lang w:val="uk-UA"/>
              </w:rPr>
              <w:t xml:space="preserve"> / О.М. Шмотіна // </w:t>
            </w:r>
            <w:r w:rsidRPr="00845CD5">
              <w:rPr>
                <w:rFonts w:ascii="Times New Roman" w:hAnsi="Times New Roman"/>
                <w:sz w:val="28"/>
                <w:szCs w:val="28"/>
                <w:lang w:val="uk-UA"/>
              </w:rPr>
              <w:t>Науковий вісник Миколаївського націон</w:t>
            </w:r>
            <w:r w:rsidR="00756F04">
              <w:rPr>
                <w:rFonts w:ascii="Times New Roman" w:hAnsi="Times New Roman"/>
                <w:sz w:val="28"/>
                <w:szCs w:val="28"/>
                <w:lang w:val="uk-UA"/>
              </w:rPr>
              <w:t>ального університету імені В.О.</w:t>
            </w:r>
            <w:r w:rsidR="00756F04">
              <w:rPr>
                <w:rFonts w:ascii="Times New Roman" w:hAnsi="Times New Roman"/>
                <w:sz w:val="28"/>
                <w:szCs w:val="28"/>
                <w:lang w:val="en-US"/>
              </w:rPr>
              <w:t> </w:t>
            </w:r>
            <w:r w:rsidRPr="00845CD5">
              <w:rPr>
                <w:rFonts w:ascii="Times New Roman" w:hAnsi="Times New Roman"/>
                <w:sz w:val="28"/>
                <w:szCs w:val="28"/>
                <w:lang w:val="uk-UA"/>
              </w:rPr>
              <w:t>Сухомлинського : збірник наукових праць. Сер. : Педагогічні науки / Миколаївський національний університет імені В.О.</w:t>
            </w:r>
            <w:r w:rsidR="00756F04">
              <w:rPr>
                <w:rFonts w:ascii="Times New Roman" w:hAnsi="Times New Roman"/>
                <w:sz w:val="28"/>
                <w:szCs w:val="28"/>
                <w:lang w:val="en-US"/>
              </w:rPr>
              <w:t> </w:t>
            </w:r>
            <w:r w:rsidRPr="00845CD5">
              <w:rPr>
                <w:rFonts w:ascii="Times New Roman" w:hAnsi="Times New Roman"/>
                <w:sz w:val="28"/>
                <w:szCs w:val="28"/>
                <w:lang w:val="uk-UA"/>
              </w:rPr>
              <w:t>Сухомлинського; за ред. В. Будака, О. Пєхоти.. – Миколаїв, 2011. –  Вип. – 1.33.Т.1. Педагогічна освіта: теорія та практика. –</w:t>
            </w:r>
            <w:r>
              <w:rPr>
                <w:rFonts w:ascii="Times New Roman" w:hAnsi="Times New Roman"/>
                <w:sz w:val="28"/>
                <w:szCs w:val="28"/>
                <w:lang w:val="uk-UA"/>
              </w:rPr>
              <w:t xml:space="preserve"> С. 124-127.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756F04" w:rsidP="00EC364A">
            <w:pPr>
              <w:spacing w:after="240"/>
              <w:jc w:val="both"/>
              <w:rPr>
                <w:rFonts w:ascii="Times New Roman" w:hAnsi="Times New Roman"/>
                <w:sz w:val="28"/>
                <w:szCs w:val="28"/>
                <w:lang w:val="uk-UA"/>
              </w:rPr>
            </w:pPr>
            <w:r>
              <w:rPr>
                <w:rFonts w:ascii="Times New Roman" w:hAnsi="Times New Roman"/>
                <w:sz w:val="28"/>
                <w:szCs w:val="28"/>
                <w:lang w:val="uk-UA"/>
              </w:rPr>
              <w:t>Шошура,</w:t>
            </w:r>
            <w:r>
              <w:rPr>
                <w:rFonts w:ascii="Times New Roman" w:hAnsi="Times New Roman"/>
                <w:sz w:val="28"/>
                <w:szCs w:val="28"/>
                <w:lang w:val="en-US"/>
              </w:rPr>
              <w:t> </w:t>
            </w:r>
            <w:r w:rsidR="008716BA">
              <w:rPr>
                <w:rFonts w:ascii="Times New Roman" w:hAnsi="Times New Roman"/>
                <w:sz w:val="28"/>
                <w:szCs w:val="28"/>
                <w:lang w:val="uk-UA"/>
              </w:rPr>
              <w:t>С.С</w:t>
            </w:r>
            <w:r w:rsidR="00B66BF3">
              <w:rPr>
                <w:rFonts w:ascii="Times New Roman" w:hAnsi="Times New Roman"/>
                <w:sz w:val="28"/>
                <w:szCs w:val="28"/>
                <w:lang w:val="uk-UA"/>
              </w:rPr>
              <w:t>. Теорія літератури як навчальна дисципліна в сучасних умова</w:t>
            </w:r>
            <w:r w:rsidR="008716BA">
              <w:rPr>
                <w:rFonts w:ascii="Times New Roman" w:hAnsi="Times New Roman"/>
                <w:sz w:val="28"/>
                <w:szCs w:val="28"/>
                <w:lang w:val="uk-UA"/>
              </w:rPr>
              <w:t>х вітчизняної вищої освіти / С.С</w:t>
            </w:r>
            <w:r w:rsidR="00B66BF3">
              <w:rPr>
                <w:rFonts w:ascii="Times New Roman" w:hAnsi="Times New Roman"/>
                <w:sz w:val="28"/>
                <w:szCs w:val="28"/>
                <w:lang w:val="uk-UA"/>
              </w:rPr>
              <w:t xml:space="preserve">. Шошура // </w:t>
            </w:r>
            <w:r w:rsidR="00B66BF3" w:rsidRPr="00491BA9">
              <w:rPr>
                <w:rFonts w:ascii="Times New Roman" w:hAnsi="Times New Roman"/>
                <w:sz w:val="28"/>
                <w:szCs w:val="28"/>
                <w:lang w:val="uk-UA"/>
              </w:rPr>
              <w:t xml:space="preserve">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 Миколаїв, 2007. –  Вип. 19. – С. </w:t>
            </w:r>
            <w:r w:rsidR="00B66BF3">
              <w:rPr>
                <w:rFonts w:ascii="Times New Roman" w:hAnsi="Times New Roman"/>
                <w:sz w:val="28"/>
                <w:szCs w:val="28"/>
                <w:lang w:val="uk-UA"/>
              </w:rPr>
              <w:t>254-260.</w:t>
            </w:r>
          </w:p>
        </w:tc>
      </w:tr>
      <w:tr w:rsidR="00B66BF3" w:rsidRPr="00756F04"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510DF"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Шпаківська</w:t>
            </w:r>
            <w:r w:rsidR="008716BA">
              <w:rPr>
                <w:rFonts w:ascii="Times New Roman" w:hAnsi="Times New Roman"/>
                <w:sz w:val="28"/>
                <w:szCs w:val="28"/>
                <w:lang w:val="uk-UA"/>
              </w:rPr>
              <w:t>,</w:t>
            </w:r>
            <w:r w:rsidR="00756F04">
              <w:rPr>
                <w:rFonts w:ascii="Times New Roman" w:hAnsi="Times New Roman"/>
                <w:sz w:val="28"/>
                <w:szCs w:val="28"/>
                <w:lang w:val="en-US"/>
              </w:rPr>
              <w:t> </w:t>
            </w:r>
            <w:r>
              <w:rPr>
                <w:rFonts w:ascii="Times New Roman" w:hAnsi="Times New Roman"/>
                <w:sz w:val="28"/>
                <w:szCs w:val="28"/>
                <w:lang w:val="uk-UA"/>
              </w:rPr>
              <w:t xml:space="preserve">О.В. Формування колективу студентів засобами самоврядування / О.В. Шпаківська // </w:t>
            </w:r>
            <w:r w:rsidRPr="003F3C7A">
              <w:rPr>
                <w:rFonts w:ascii="Times New Roman" w:hAnsi="Times New Roman"/>
                <w:sz w:val="28"/>
                <w:szCs w:val="28"/>
                <w:lang w:val="uk-UA"/>
              </w:rPr>
              <w:t>Науковий вісник Миколаївського націон</w:t>
            </w:r>
            <w:r w:rsidR="00756F04">
              <w:rPr>
                <w:rFonts w:ascii="Times New Roman" w:hAnsi="Times New Roman"/>
                <w:sz w:val="28"/>
                <w:szCs w:val="28"/>
                <w:lang w:val="uk-UA"/>
              </w:rPr>
              <w:t>ального університету імені В.О.</w:t>
            </w:r>
            <w:r w:rsidR="00756F04">
              <w:rPr>
                <w:rFonts w:ascii="Times New Roman" w:hAnsi="Times New Roman"/>
                <w:sz w:val="28"/>
                <w:szCs w:val="28"/>
                <w:lang w:val="en-US"/>
              </w:rPr>
              <w:t> </w:t>
            </w:r>
            <w:r w:rsidRPr="003F3C7A">
              <w:rPr>
                <w:rFonts w:ascii="Times New Roman" w:hAnsi="Times New Roman"/>
                <w:sz w:val="28"/>
                <w:szCs w:val="28"/>
                <w:lang w:val="uk-UA"/>
              </w:rPr>
              <w:t>Сухомлинського : збірник наукових праць. Сер.</w:t>
            </w:r>
            <w:r w:rsidR="00756F04">
              <w:rPr>
                <w:rFonts w:ascii="Times New Roman" w:hAnsi="Times New Roman"/>
                <w:sz w:val="28"/>
                <w:szCs w:val="28"/>
                <w:lang w:val="en-US"/>
              </w:rPr>
              <w:t> </w:t>
            </w:r>
            <w:r w:rsidRPr="003F3C7A">
              <w:rPr>
                <w:rFonts w:ascii="Times New Roman" w:hAnsi="Times New Roman"/>
                <w:sz w:val="28"/>
                <w:szCs w:val="28"/>
                <w:lang w:val="uk-UA"/>
              </w:rPr>
              <w:t>: Педагогічні науки / Миколаївський наці</w:t>
            </w:r>
            <w:r w:rsidR="00756F04">
              <w:rPr>
                <w:rFonts w:ascii="Times New Roman" w:hAnsi="Times New Roman"/>
                <w:sz w:val="28"/>
                <w:szCs w:val="28"/>
                <w:lang w:val="uk-UA"/>
              </w:rPr>
              <w:t>ональний університет імені В.О.</w:t>
            </w:r>
            <w:r w:rsidR="00756F04">
              <w:rPr>
                <w:rFonts w:ascii="Times New Roman" w:hAnsi="Times New Roman"/>
                <w:sz w:val="28"/>
                <w:szCs w:val="28"/>
                <w:lang w:val="en-US"/>
              </w:rPr>
              <w:t> </w:t>
            </w:r>
            <w:r w:rsidR="00756F04">
              <w:rPr>
                <w:rFonts w:ascii="Times New Roman" w:hAnsi="Times New Roman"/>
                <w:sz w:val="28"/>
                <w:szCs w:val="28"/>
                <w:lang w:val="uk-UA"/>
              </w:rPr>
              <w:t>Сухомлинського; за ред. В.</w:t>
            </w:r>
            <w:r w:rsidR="00756F04">
              <w:rPr>
                <w:rFonts w:ascii="Times New Roman" w:hAnsi="Times New Roman"/>
                <w:sz w:val="28"/>
                <w:szCs w:val="28"/>
                <w:lang w:val="en-US"/>
              </w:rPr>
              <w:t> </w:t>
            </w:r>
            <w:r w:rsidRPr="003F3C7A">
              <w:rPr>
                <w:rFonts w:ascii="Times New Roman" w:hAnsi="Times New Roman"/>
                <w:sz w:val="28"/>
                <w:szCs w:val="28"/>
                <w:lang w:val="uk-UA"/>
              </w:rPr>
              <w:t>Будака, О.</w:t>
            </w:r>
            <w:r w:rsidR="00756F04">
              <w:rPr>
                <w:rFonts w:ascii="Times New Roman" w:hAnsi="Times New Roman"/>
                <w:sz w:val="28"/>
                <w:szCs w:val="28"/>
                <w:lang w:val="uk-UA"/>
              </w:rPr>
              <w:t xml:space="preserve"> Пєхоти. - Миколаїв, 2011. – </w:t>
            </w:r>
            <w:r w:rsidRPr="003F3C7A">
              <w:rPr>
                <w:rFonts w:ascii="Times New Roman" w:hAnsi="Times New Roman"/>
                <w:sz w:val="28"/>
                <w:szCs w:val="28"/>
                <w:lang w:val="uk-UA"/>
              </w:rPr>
              <w:t>Вип.1.35. – С.</w:t>
            </w:r>
            <w:r>
              <w:rPr>
                <w:rFonts w:ascii="Times New Roman" w:hAnsi="Times New Roman"/>
                <w:sz w:val="28"/>
                <w:szCs w:val="28"/>
                <w:lang w:val="uk-UA"/>
              </w:rPr>
              <w:t xml:space="preserve"> 224-228.</w:t>
            </w:r>
          </w:p>
        </w:tc>
      </w:tr>
      <w:tr w:rsidR="00B66BF3" w:rsidRPr="00756F04"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510DF" w:rsidRDefault="00B66BF3" w:rsidP="00756F04">
            <w:pPr>
              <w:spacing w:after="240"/>
              <w:jc w:val="both"/>
              <w:rPr>
                <w:rFonts w:ascii="Times New Roman" w:hAnsi="Times New Roman"/>
                <w:sz w:val="28"/>
                <w:szCs w:val="28"/>
                <w:lang w:val="uk-UA"/>
              </w:rPr>
            </w:pPr>
            <w:r>
              <w:rPr>
                <w:rFonts w:ascii="Times New Roman" w:hAnsi="Times New Roman"/>
                <w:sz w:val="28"/>
                <w:szCs w:val="28"/>
                <w:lang w:val="uk-UA"/>
              </w:rPr>
              <w:t>Шпачинський</w:t>
            </w:r>
            <w:r w:rsidR="008716BA">
              <w:rPr>
                <w:rFonts w:ascii="Times New Roman" w:hAnsi="Times New Roman"/>
                <w:sz w:val="28"/>
                <w:szCs w:val="28"/>
                <w:lang w:val="uk-UA"/>
              </w:rPr>
              <w:t>,</w:t>
            </w:r>
            <w:r>
              <w:rPr>
                <w:rFonts w:ascii="Times New Roman" w:hAnsi="Times New Roman"/>
                <w:sz w:val="28"/>
                <w:szCs w:val="28"/>
                <w:lang w:val="uk-UA"/>
              </w:rPr>
              <w:t xml:space="preserve"> І.Л. Розвиток і реалізація творчого потенціалу студентів як один з чинників формування високої духовності особистості / І.Л.</w:t>
            </w:r>
            <w:r w:rsidR="00756F04">
              <w:rPr>
                <w:rFonts w:ascii="Times New Roman" w:hAnsi="Times New Roman"/>
                <w:sz w:val="28"/>
                <w:szCs w:val="28"/>
                <w:lang w:val="en-US"/>
              </w:rPr>
              <w:t> </w:t>
            </w:r>
            <w:r>
              <w:rPr>
                <w:rFonts w:ascii="Times New Roman" w:hAnsi="Times New Roman"/>
                <w:sz w:val="28"/>
                <w:szCs w:val="28"/>
                <w:lang w:val="uk-UA"/>
              </w:rPr>
              <w:t xml:space="preserve">Шпачинський // </w:t>
            </w:r>
            <w:r w:rsidRPr="003F3C7A">
              <w:rPr>
                <w:rFonts w:ascii="Times New Roman" w:hAnsi="Times New Roman"/>
                <w:sz w:val="28"/>
                <w:szCs w:val="28"/>
                <w:lang w:val="uk-UA"/>
              </w:rPr>
              <w:t>Науковий вісник Миколаївського національного ун</w:t>
            </w:r>
            <w:r w:rsidR="00756F04">
              <w:rPr>
                <w:rFonts w:ascii="Times New Roman" w:hAnsi="Times New Roman"/>
                <w:sz w:val="28"/>
                <w:szCs w:val="28"/>
                <w:lang w:val="uk-UA"/>
              </w:rPr>
              <w:t>іверситету імені В.О.</w:t>
            </w:r>
            <w:r w:rsidR="00756F04">
              <w:rPr>
                <w:rFonts w:ascii="Times New Roman" w:hAnsi="Times New Roman"/>
                <w:sz w:val="28"/>
                <w:szCs w:val="28"/>
                <w:lang w:val="en-US"/>
              </w:rPr>
              <w:t> </w:t>
            </w:r>
            <w:r w:rsidRPr="003F3C7A">
              <w:rPr>
                <w:rFonts w:ascii="Times New Roman" w:hAnsi="Times New Roman"/>
                <w:sz w:val="28"/>
                <w:szCs w:val="28"/>
                <w:lang w:val="uk-UA"/>
              </w:rPr>
              <w:t>Сухомлинського : збірник наукових праць. Сер.</w:t>
            </w:r>
            <w:r w:rsidR="00756F04">
              <w:rPr>
                <w:rFonts w:ascii="Times New Roman" w:hAnsi="Times New Roman"/>
                <w:sz w:val="28"/>
                <w:szCs w:val="28"/>
                <w:lang w:val="en-US"/>
              </w:rPr>
              <w:t> </w:t>
            </w:r>
            <w:r w:rsidRPr="003F3C7A">
              <w:rPr>
                <w:rFonts w:ascii="Times New Roman" w:hAnsi="Times New Roman"/>
                <w:sz w:val="28"/>
                <w:szCs w:val="28"/>
                <w:lang w:val="uk-UA"/>
              </w:rPr>
              <w:t>: Педагогічні науки / Миколаївський національний університет імені В.О. Сухомлинського; за ред. В. Будака, О. Пєхоти. - Миколаїв, 2011. –  Вип.1.35. – С.</w:t>
            </w:r>
            <w:r>
              <w:rPr>
                <w:rFonts w:ascii="Times New Roman" w:hAnsi="Times New Roman"/>
                <w:sz w:val="28"/>
                <w:szCs w:val="28"/>
                <w:lang w:val="uk-UA"/>
              </w:rPr>
              <w:t xml:space="preserve"> 229-235.</w:t>
            </w:r>
          </w:p>
        </w:tc>
      </w:tr>
      <w:tr w:rsidR="00B66BF3" w:rsidRPr="00756F04"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756F04">
            <w:pPr>
              <w:spacing w:after="240"/>
              <w:jc w:val="both"/>
              <w:rPr>
                <w:rFonts w:ascii="Times New Roman" w:hAnsi="Times New Roman"/>
                <w:sz w:val="28"/>
                <w:szCs w:val="28"/>
                <w:lang w:val="uk-UA"/>
              </w:rPr>
            </w:pPr>
            <w:r>
              <w:rPr>
                <w:rFonts w:ascii="Times New Roman" w:hAnsi="Times New Roman"/>
                <w:sz w:val="28"/>
                <w:szCs w:val="28"/>
                <w:lang w:val="uk-UA"/>
              </w:rPr>
              <w:t>Шпачинський</w:t>
            </w:r>
            <w:r w:rsidR="008716BA">
              <w:rPr>
                <w:rFonts w:ascii="Times New Roman" w:hAnsi="Times New Roman"/>
                <w:sz w:val="28"/>
                <w:szCs w:val="28"/>
                <w:lang w:val="uk-UA"/>
              </w:rPr>
              <w:t>,</w:t>
            </w:r>
            <w:r>
              <w:rPr>
                <w:rFonts w:ascii="Times New Roman" w:hAnsi="Times New Roman"/>
                <w:sz w:val="28"/>
                <w:szCs w:val="28"/>
                <w:lang w:val="uk-UA"/>
              </w:rPr>
              <w:t xml:space="preserve"> І.Л. Розвиток творчого потенціалу особистості як один із засобів організації освітньо-виховного с</w:t>
            </w:r>
            <w:r w:rsidR="00756F04">
              <w:rPr>
                <w:rFonts w:ascii="Times New Roman" w:hAnsi="Times New Roman"/>
                <w:sz w:val="28"/>
                <w:szCs w:val="28"/>
                <w:lang w:val="uk-UA"/>
              </w:rPr>
              <w:t>ередовища в університеті / І.Л.</w:t>
            </w:r>
            <w:r w:rsidR="00756F04">
              <w:rPr>
                <w:rFonts w:ascii="Times New Roman" w:hAnsi="Times New Roman"/>
                <w:sz w:val="28"/>
                <w:szCs w:val="28"/>
                <w:lang w:val="en-US"/>
              </w:rPr>
              <w:t> </w:t>
            </w:r>
            <w:r>
              <w:rPr>
                <w:rFonts w:ascii="Times New Roman" w:hAnsi="Times New Roman"/>
                <w:sz w:val="28"/>
                <w:szCs w:val="28"/>
                <w:lang w:val="uk-UA"/>
              </w:rPr>
              <w:t xml:space="preserve">Шпачинський // </w:t>
            </w:r>
            <w:r w:rsidRPr="008F0AF3">
              <w:rPr>
                <w:rFonts w:ascii="Times New Roman" w:hAnsi="Times New Roman"/>
                <w:sz w:val="28"/>
                <w:szCs w:val="28"/>
                <w:lang w:val="uk-UA"/>
              </w:rPr>
              <w:t>Науковий вісник Миколаївського дер</w:t>
            </w:r>
            <w:r w:rsidR="00756F04">
              <w:rPr>
                <w:rFonts w:ascii="Times New Roman" w:hAnsi="Times New Roman"/>
                <w:sz w:val="28"/>
                <w:szCs w:val="28"/>
                <w:lang w:val="uk-UA"/>
              </w:rPr>
              <w:t>жавного університету імені В.О.</w:t>
            </w:r>
            <w:r w:rsidR="00756F04">
              <w:rPr>
                <w:rFonts w:ascii="Times New Roman" w:hAnsi="Times New Roman"/>
                <w:sz w:val="28"/>
                <w:szCs w:val="28"/>
                <w:lang w:val="en-US"/>
              </w:rPr>
              <w:t> </w:t>
            </w:r>
            <w:r w:rsidRPr="008F0AF3">
              <w:rPr>
                <w:rFonts w:ascii="Times New Roman" w:hAnsi="Times New Roman"/>
                <w:sz w:val="28"/>
                <w:szCs w:val="28"/>
                <w:lang w:val="uk-UA"/>
              </w:rPr>
              <w:t>Сухомлинського: збірник наукових праць.</w:t>
            </w:r>
            <w:r w:rsidR="00756F04" w:rsidRPr="00756F04">
              <w:rPr>
                <w:rFonts w:ascii="Times New Roman" w:hAnsi="Times New Roman"/>
                <w:sz w:val="28"/>
                <w:szCs w:val="28"/>
                <w:lang w:val="uk-UA"/>
              </w:rPr>
              <w:t xml:space="preserve"> </w:t>
            </w:r>
            <w:r w:rsidRPr="008F0AF3">
              <w:rPr>
                <w:rFonts w:ascii="Times New Roman" w:hAnsi="Times New Roman"/>
                <w:sz w:val="28"/>
                <w:szCs w:val="28"/>
                <w:lang w:val="uk-UA"/>
              </w:rPr>
              <w:t>Сер.</w:t>
            </w:r>
            <w:r w:rsidR="00756F04">
              <w:rPr>
                <w:rFonts w:ascii="Times New Roman" w:hAnsi="Times New Roman"/>
                <w:sz w:val="28"/>
                <w:szCs w:val="28"/>
                <w:lang w:val="en-US"/>
              </w:rPr>
              <w:t> </w:t>
            </w:r>
            <w:r w:rsidRPr="008F0AF3">
              <w:rPr>
                <w:rFonts w:ascii="Times New Roman" w:hAnsi="Times New Roman"/>
                <w:sz w:val="28"/>
                <w:szCs w:val="28"/>
                <w:lang w:val="uk-UA"/>
              </w:rPr>
              <w:t xml:space="preserve">: Педагогічні </w:t>
            </w:r>
            <w:r w:rsidR="00756F04">
              <w:rPr>
                <w:rFonts w:ascii="Times New Roman" w:hAnsi="Times New Roman"/>
                <w:sz w:val="28"/>
                <w:szCs w:val="28"/>
                <w:lang w:val="uk-UA"/>
              </w:rPr>
              <w:t>науки / Миколаївський державний</w:t>
            </w:r>
            <w:r w:rsidRPr="008F0AF3">
              <w:rPr>
                <w:rFonts w:ascii="Times New Roman" w:hAnsi="Times New Roman"/>
                <w:sz w:val="28"/>
                <w:szCs w:val="28"/>
                <w:lang w:val="uk-UA"/>
              </w:rPr>
              <w:t xml:space="preserve"> університет імені В.О. Сухомлинського. – Миколаїв, 2009. –  Вип. 25. Т.1. – С.</w:t>
            </w:r>
            <w:r>
              <w:rPr>
                <w:rFonts w:ascii="Times New Roman" w:hAnsi="Times New Roman"/>
                <w:sz w:val="28"/>
                <w:szCs w:val="28"/>
                <w:lang w:val="uk-UA"/>
              </w:rPr>
              <w:t xml:space="preserve"> 161-169.</w:t>
            </w:r>
          </w:p>
        </w:tc>
      </w:tr>
      <w:tr w:rsidR="00B66BF3" w:rsidRPr="00756F04"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756F04">
            <w:pPr>
              <w:spacing w:after="240"/>
              <w:jc w:val="both"/>
              <w:rPr>
                <w:rFonts w:ascii="Times New Roman" w:hAnsi="Times New Roman"/>
                <w:sz w:val="28"/>
                <w:szCs w:val="28"/>
                <w:lang w:val="en-US"/>
              </w:rPr>
            </w:pPr>
            <w:r w:rsidRPr="004A29D4">
              <w:rPr>
                <w:rFonts w:ascii="Times New Roman" w:hAnsi="Times New Roman"/>
                <w:sz w:val="28"/>
                <w:szCs w:val="28"/>
                <w:lang w:val="uk-UA"/>
              </w:rPr>
              <w:t>Штефан</w:t>
            </w:r>
            <w:r w:rsidR="008716BA">
              <w:rPr>
                <w:rFonts w:ascii="Times New Roman" w:hAnsi="Times New Roman"/>
                <w:sz w:val="28"/>
                <w:szCs w:val="28"/>
                <w:lang w:val="uk-UA"/>
              </w:rPr>
              <w:t>,</w:t>
            </w:r>
            <w:r w:rsidR="00756F04">
              <w:rPr>
                <w:rFonts w:ascii="Times New Roman" w:hAnsi="Times New Roman"/>
                <w:sz w:val="28"/>
                <w:szCs w:val="28"/>
                <w:lang w:val="uk-UA"/>
              </w:rPr>
              <w:t xml:space="preserve"> О. </w:t>
            </w:r>
            <w:r w:rsidRPr="004A29D4">
              <w:rPr>
                <w:rFonts w:ascii="Times New Roman" w:hAnsi="Times New Roman"/>
                <w:sz w:val="28"/>
                <w:szCs w:val="28"/>
                <w:lang w:val="uk-UA"/>
              </w:rPr>
              <w:t>Модель формування концертмейстерської компетентності майбутнього вчителя музичного мистецтва / О. Штефан //</w:t>
            </w:r>
            <w:r w:rsidR="00756F04" w:rsidRPr="00756F04">
              <w:rPr>
                <w:rFonts w:ascii="Times New Roman" w:hAnsi="Times New Roman"/>
                <w:sz w:val="28"/>
                <w:szCs w:val="28"/>
                <w:lang w:val="uk-UA"/>
              </w:rPr>
              <w:t xml:space="preserve"> </w:t>
            </w:r>
            <w:r w:rsidRPr="00C43337">
              <w:rPr>
                <w:rFonts w:ascii="Times New Roman" w:hAnsi="Times New Roman"/>
                <w:sz w:val="28"/>
                <w:szCs w:val="28"/>
                <w:lang w:val="uk-UA"/>
              </w:rPr>
              <w:t>Науковий вісник Миколаївського націон</w:t>
            </w:r>
            <w:r w:rsidR="00756F04">
              <w:rPr>
                <w:rFonts w:ascii="Times New Roman" w:hAnsi="Times New Roman"/>
                <w:sz w:val="28"/>
                <w:szCs w:val="28"/>
                <w:lang w:val="uk-UA"/>
              </w:rPr>
              <w:t>ального університету імені В.О.</w:t>
            </w:r>
            <w:r w:rsidR="00756F04">
              <w:rPr>
                <w:rFonts w:ascii="Times New Roman" w:hAnsi="Times New Roman"/>
                <w:sz w:val="28"/>
                <w:szCs w:val="28"/>
                <w:lang w:val="en-US"/>
              </w:rPr>
              <w:t> </w:t>
            </w:r>
            <w:r w:rsidRPr="00C43337">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756F04">
              <w:rPr>
                <w:rFonts w:ascii="Times New Roman" w:hAnsi="Times New Roman"/>
                <w:sz w:val="28"/>
                <w:szCs w:val="28"/>
                <w:lang w:val="en-US"/>
              </w:rPr>
              <w:t> </w:t>
            </w:r>
            <w:r w:rsidRPr="00C43337">
              <w:rPr>
                <w:rFonts w:ascii="Times New Roman" w:hAnsi="Times New Roman"/>
                <w:sz w:val="28"/>
                <w:szCs w:val="28"/>
                <w:lang w:val="uk-UA"/>
              </w:rPr>
              <w:t>Сухомлинського; за ред. А.Л.</w:t>
            </w:r>
            <w:r w:rsidR="00756F04">
              <w:rPr>
                <w:rFonts w:ascii="Times New Roman" w:hAnsi="Times New Roman"/>
                <w:sz w:val="28"/>
                <w:szCs w:val="28"/>
                <w:lang w:val="en-US"/>
              </w:rPr>
              <w:t> </w:t>
            </w:r>
            <w:r w:rsidR="00756F04">
              <w:rPr>
                <w:rFonts w:ascii="Times New Roman" w:hAnsi="Times New Roman"/>
                <w:sz w:val="28"/>
                <w:szCs w:val="28"/>
                <w:lang w:val="uk-UA"/>
              </w:rPr>
              <w:t>Ситченка.– Миколаїв, 2016. – №</w:t>
            </w:r>
            <w:r w:rsidR="00756F04">
              <w:rPr>
                <w:rFonts w:ascii="Times New Roman" w:hAnsi="Times New Roman"/>
                <w:sz w:val="28"/>
                <w:szCs w:val="28"/>
                <w:lang w:val="en-US"/>
              </w:rPr>
              <w:t> </w:t>
            </w:r>
            <w:r w:rsidRPr="00C43337">
              <w:rPr>
                <w:rFonts w:ascii="Times New Roman" w:hAnsi="Times New Roman"/>
                <w:sz w:val="28"/>
                <w:szCs w:val="28"/>
                <w:lang w:val="uk-UA"/>
              </w:rPr>
              <w:t>4(55). – С.</w:t>
            </w:r>
            <w:r>
              <w:rPr>
                <w:rFonts w:ascii="Times New Roman" w:hAnsi="Times New Roman"/>
                <w:sz w:val="28"/>
                <w:szCs w:val="28"/>
                <w:lang w:val="uk-UA"/>
              </w:rPr>
              <w:t xml:space="preserve"> 94-98.</w:t>
            </w:r>
          </w:p>
          <w:p w:rsidR="00756F04" w:rsidRPr="00756F04" w:rsidRDefault="00756F04" w:rsidP="00756F04">
            <w:pPr>
              <w:spacing w:after="240"/>
              <w:jc w:val="both"/>
              <w:rPr>
                <w:rFonts w:ascii="Times New Roman" w:hAnsi="Times New Roman"/>
                <w:sz w:val="28"/>
                <w:szCs w:val="28"/>
                <w:lang w:val="en-US"/>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5053A3" w:rsidRDefault="00B66BF3" w:rsidP="00EC364A">
            <w:pPr>
              <w:spacing w:after="240"/>
              <w:jc w:val="both"/>
              <w:rPr>
                <w:rFonts w:ascii="Times New Roman" w:hAnsi="Times New Roman"/>
                <w:sz w:val="28"/>
                <w:szCs w:val="28"/>
                <w:lang w:val="uk-UA"/>
              </w:rPr>
            </w:pPr>
            <w:r w:rsidRPr="00F71C0E">
              <w:rPr>
                <w:rFonts w:ascii="Times New Roman" w:hAnsi="Times New Roman"/>
                <w:sz w:val="28"/>
                <w:szCs w:val="28"/>
                <w:lang w:val="uk-UA"/>
              </w:rPr>
              <w:t>Штома</w:t>
            </w:r>
            <w:r w:rsidR="008716BA">
              <w:rPr>
                <w:rFonts w:ascii="Times New Roman" w:hAnsi="Times New Roman"/>
                <w:sz w:val="28"/>
                <w:szCs w:val="28"/>
                <w:lang w:val="uk-UA"/>
              </w:rPr>
              <w:t>,</w:t>
            </w:r>
            <w:r w:rsidR="00756F04">
              <w:rPr>
                <w:rFonts w:ascii="Times New Roman" w:hAnsi="Times New Roman"/>
                <w:sz w:val="28"/>
                <w:szCs w:val="28"/>
                <w:lang w:val="en-US"/>
              </w:rPr>
              <w:t> </w:t>
            </w:r>
            <w:r w:rsidRPr="00F71C0E">
              <w:rPr>
                <w:rFonts w:ascii="Times New Roman" w:hAnsi="Times New Roman"/>
                <w:sz w:val="28"/>
                <w:szCs w:val="28"/>
                <w:lang w:val="uk-UA"/>
              </w:rPr>
              <w:t>Л.Н. Розвиток естетичного досвіду майбутнього вчителя – основа його творчої самореалізації</w:t>
            </w:r>
            <w:r w:rsidR="00756F04">
              <w:rPr>
                <w:rFonts w:ascii="Times New Roman" w:hAnsi="Times New Roman"/>
                <w:sz w:val="28"/>
                <w:szCs w:val="28"/>
                <w:lang w:val="uk-UA"/>
              </w:rPr>
              <w:t xml:space="preserve"> / Л.Н.</w:t>
            </w:r>
            <w:r w:rsidR="00756F04">
              <w:rPr>
                <w:rFonts w:ascii="Times New Roman" w:hAnsi="Times New Roman"/>
                <w:sz w:val="28"/>
                <w:szCs w:val="28"/>
                <w:lang w:val="en-US"/>
              </w:rPr>
              <w:t> </w:t>
            </w:r>
            <w:r>
              <w:rPr>
                <w:rFonts w:ascii="Times New Roman" w:hAnsi="Times New Roman"/>
                <w:sz w:val="28"/>
                <w:szCs w:val="28"/>
                <w:lang w:val="uk-UA"/>
              </w:rPr>
              <w:t>Штома //</w:t>
            </w:r>
            <w:r w:rsidR="00756F04" w:rsidRPr="00756F04">
              <w:rPr>
                <w:rFonts w:ascii="Times New Roman" w:hAnsi="Times New Roman"/>
                <w:sz w:val="28"/>
                <w:szCs w:val="28"/>
                <w:lang w:val="uk-UA"/>
              </w:rPr>
              <w:t xml:space="preserve"> </w:t>
            </w:r>
            <w:r w:rsidRPr="003248AC">
              <w:rPr>
                <w:rFonts w:ascii="Times New Roman" w:hAnsi="Times New Roman"/>
                <w:sz w:val="28"/>
                <w:szCs w:val="28"/>
                <w:lang w:val="uk-UA"/>
              </w:rPr>
              <w:t>Науковий вісник Миколаївського національного університету імені В.О.</w:t>
            </w:r>
            <w:r w:rsidR="00756F04">
              <w:rPr>
                <w:rFonts w:ascii="Times New Roman" w:hAnsi="Times New Roman"/>
                <w:sz w:val="28"/>
                <w:szCs w:val="28"/>
                <w:lang w:val="en-US"/>
              </w:rPr>
              <w:t> </w:t>
            </w:r>
            <w:r w:rsidRPr="003248AC">
              <w:rPr>
                <w:rFonts w:ascii="Times New Roman" w:hAnsi="Times New Roman"/>
                <w:sz w:val="28"/>
                <w:szCs w:val="28"/>
                <w:lang w:val="uk-UA"/>
              </w:rPr>
              <w:t>Сухомлинського : збірник наукових праць. Сер.</w:t>
            </w:r>
            <w:r w:rsidR="00756F04">
              <w:rPr>
                <w:rFonts w:ascii="Times New Roman" w:hAnsi="Times New Roman"/>
                <w:sz w:val="28"/>
                <w:szCs w:val="28"/>
                <w:lang w:val="en-US"/>
              </w:rPr>
              <w:t> </w:t>
            </w:r>
            <w:r w:rsidRPr="003248AC">
              <w:rPr>
                <w:rFonts w:ascii="Times New Roman" w:hAnsi="Times New Roman"/>
                <w:sz w:val="28"/>
                <w:szCs w:val="28"/>
                <w:lang w:val="uk-UA"/>
              </w:rPr>
              <w:t>: Педагогічні науки / Миколаївський національний університет імені В.О.</w:t>
            </w:r>
            <w:r w:rsidR="00756F04">
              <w:rPr>
                <w:rFonts w:ascii="Times New Roman" w:hAnsi="Times New Roman"/>
                <w:sz w:val="28"/>
                <w:szCs w:val="28"/>
                <w:lang w:val="en-US"/>
              </w:rPr>
              <w:t> </w:t>
            </w:r>
            <w:r w:rsidRPr="003248AC">
              <w:rPr>
                <w:rFonts w:ascii="Times New Roman" w:hAnsi="Times New Roman"/>
                <w:sz w:val="28"/>
                <w:szCs w:val="28"/>
                <w:lang w:val="uk-UA"/>
              </w:rPr>
              <w:t>Сухомл</w:t>
            </w:r>
            <w:r w:rsidR="00756F04">
              <w:rPr>
                <w:rFonts w:ascii="Times New Roman" w:hAnsi="Times New Roman"/>
                <w:sz w:val="28"/>
                <w:szCs w:val="28"/>
                <w:lang w:val="uk-UA"/>
              </w:rPr>
              <w:t xml:space="preserve">инського. – Миколаїв, 2014. – </w:t>
            </w:r>
            <w:r w:rsidRPr="003248AC">
              <w:rPr>
                <w:rFonts w:ascii="Times New Roman" w:hAnsi="Times New Roman"/>
                <w:sz w:val="28"/>
                <w:szCs w:val="28"/>
                <w:lang w:val="uk-UA"/>
              </w:rPr>
              <w:t>Вип.1.44</w:t>
            </w:r>
            <w:r w:rsidRPr="00F71C0E">
              <w:rPr>
                <w:rFonts w:ascii="Times New Roman" w:hAnsi="Times New Roman"/>
                <w:sz w:val="28"/>
                <w:szCs w:val="28"/>
                <w:lang w:val="uk-UA"/>
              </w:rPr>
              <w:t xml:space="preserve">. </w:t>
            </w:r>
            <w:r>
              <w:rPr>
                <w:rFonts w:ascii="Times New Roman" w:hAnsi="Times New Roman"/>
                <w:sz w:val="28"/>
                <w:szCs w:val="28"/>
                <w:lang w:val="uk-UA"/>
              </w:rPr>
              <w:t>– С.</w:t>
            </w:r>
            <w:r w:rsidRPr="00F71C0E">
              <w:rPr>
                <w:rFonts w:ascii="Times New Roman" w:hAnsi="Times New Roman"/>
                <w:sz w:val="28"/>
                <w:szCs w:val="28"/>
                <w:lang w:val="uk-UA"/>
              </w:rPr>
              <w:t>122-126.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756F04">
            <w:pPr>
              <w:spacing w:after="240"/>
              <w:jc w:val="both"/>
              <w:rPr>
                <w:rFonts w:ascii="Times New Roman" w:hAnsi="Times New Roman"/>
                <w:sz w:val="28"/>
                <w:szCs w:val="28"/>
                <w:lang w:val="uk-UA"/>
              </w:rPr>
            </w:pPr>
            <w:r w:rsidRPr="00216FAA">
              <w:rPr>
                <w:rFonts w:ascii="Times New Roman" w:hAnsi="Times New Roman"/>
                <w:sz w:val="28"/>
                <w:szCs w:val="28"/>
                <w:lang w:val="uk-UA"/>
              </w:rPr>
              <w:t>Штома</w:t>
            </w:r>
            <w:r w:rsidR="008716BA">
              <w:rPr>
                <w:rFonts w:ascii="Times New Roman" w:hAnsi="Times New Roman"/>
                <w:sz w:val="28"/>
                <w:szCs w:val="28"/>
                <w:lang w:val="uk-UA"/>
              </w:rPr>
              <w:t>,</w:t>
            </w:r>
            <w:r w:rsidR="00756F04">
              <w:rPr>
                <w:rFonts w:ascii="Times New Roman" w:hAnsi="Times New Roman"/>
                <w:sz w:val="28"/>
                <w:szCs w:val="28"/>
                <w:lang w:val="en-US"/>
              </w:rPr>
              <w:t> </w:t>
            </w:r>
            <w:r w:rsidR="00756F04">
              <w:rPr>
                <w:rFonts w:ascii="Times New Roman" w:hAnsi="Times New Roman"/>
                <w:sz w:val="28"/>
                <w:szCs w:val="28"/>
                <w:lang w:val="uk-UA"/>
              </w:rPr>
              <w:t>Л.</w:t>
            </w:r>
            <w:r w:rsidRPr="00216FAA">
              <w:rPr>
                <w:rFonts w:ascii="Times New Roman" w:hAnsi="Times New Roman"/>
                <w:sz w:val="28"/>
                <w:szCs w:val="28"/>
                <w:lang w:val="uk-UA"/>
              </w:rPr>
              <w:t>Н. Роль етики у</w:t>
            </w:r>
            <w:r>
              <w:rPr>
                <w:rFonts w:ascii="Times New Roman" w:hAnsi="Times New Roman"/>
                <w:sz w:val="28"/>
                <w:szCs w:val="28"/>
                <w:lang w:val="uk-UA"/>
              </w:rPr>
              <w:t xml:space="preserve"> профес</w:t>
            </w:r>
            <w:r w:rsidR="00756F04">
              <w:rPr>
                <w:rFonts w:ascii="Times New Roman" w:hAnsi="Times New Roman"/>
                <w:sz w:val="28"/>
                <w:szCs w:val="28"/>
                <w:lang w:val="uk-UA"/>
              </w:rPr>
              <w:t>ійній діяльності фахівця / Л.Н.</w:t>
            </w:r>
            <w:r w:rsidR="00756F04">
              <w:rPr>
                <w:rFonts w:ascii="Times New Roman" w:hAnsi="Times New Roman"/>
                <w:sz w:val="28"/>
                <w:szCs w:val="28"/>
                <w:lang w:val="en-US"/>
              </w:rPr>
              <w:t> </w:t>
            </w:r>
            <w:r>
              <w:rPr>
                <w:rFonts w:ascii="Times New Roman" w:hAnsi="Times New Roman"/>
                <w:sz w:val="28"/>
                <w:szCs w:val="28"/>
                <w:lang w:val="uk-UA"/>
              </w:rPr>
              <w:t xml:space="preserve">Штома // </w:t>
            </w:r>
            <w:r w:rsidRPr="00F06C16">
              <w:rPr>
                <w:rFonts w:ascii="Times New Roman" w:hAnsi="Times New Roman"/>
                <w:sz w:val="28"/>
                <w:szCs w:val="28"/>
                <w:lang w:val="uk-UA"/>
              </w:rPr>
              <w:t>Науковий вісник Миколаївського націон</w:t>
            </w:r>
            <w:r w:rsidR="00756F04">
              <w:rPr>
                <w:rFonts w:ascii="Times New Roman" w:hAnsi="Times New Roman"/>
                <w:sz w:val="28"/>
                <w:szCs w:val="28"/>
                <w:lang w:val="uk-UA"/>
              </w:rPr>
              <w:t>ального університету імені В.О.</w:t>
            </w:r>
            <w:r w:rsidR="00756F04">
              <w:rPr>
                <w:rFonts w:ascii="Times New Roman" w:hAnsi="Times New Roman"/>
                <w:sz w:val="28"/>
                <w:szCs w:val="28"/>
                <w:lang w:val="en-US"/>
              </w:rPr>
              <w:t> </w:t>
            </w:r>
            <w:r w:rsidRPr="00F06C16">
              <w:rPr>
                <w:rFonts w:ascii="Times New Roman" w:hAnsi="Times New Roman"/>
                <w:sz w:val="28"/>
                <w:szCs w:val="28"/>
                <w:lang w:val="uk-UA"/>
              </w:rPr>
              <w:t>Сухомлинського : збірник наукових праць. Сер.</w:t>
            </w:r>
            <w:r w:rsidR="00756F04">
              <w:rPr>
                <w:rFonts w:ascii="Times New Roman" w:hAnsi="Times New Roman"/>
                <w:sz w:val="28"/>
                <w:szCs w:val="28"/>
                <w:lang w:val="en-US"/>
              </w:rPr>
              <w:t> </w:t>
            </w:r>
            <w:r w:rsidRPr="00F06C16">
              <w:rPr>
                <w:rFonts w:ascii="Times New Roman" w:hAnsi="Times New Roman"/>
                <w:sz w:val="28"/>
                <w:szCs w:val="28"/>
                <w:lang w:val="uk-UA"/>
              </w:rPr>
              <w:t>: Педагогічні науки / Миколаївськи</w:t>
            </w:r>
            <w:r w:rsidR="00756F04">
              <w:rPr>
                <w:rFonts w:ascii="Times New Roman" w:hAnsi="Times New Roman"/>
                <w:sz w:val="28"/>
                <w:szCs w:val="28"/>
                <w:lang w:val="uk-UA"/>
              </w:rPr>
              <w:t>й національний університет ім.</w:t>
            </w:r>
            <w:r w:rsidRPr="00F06C16">
              <w:rPr>
                <w:rFonts w:ascii="Times New Roman" w:hAnsi="Times New Roman"/>
                <w:sz w:val="28"/>
                <w:szCs w:val="28"/>
                <w:lang w:val="uk-UA"/>
              </w:rPr>
              <w:t xml:space="preserve"> В.О. Сухомлинського; за ред. В. Будака, </w:t>
            </w:r>
            <w:r w:rsidR="00756F04">
              <w:rPr>
                <w:rFonts w:ascii="Times New Roman" w:hAnsi="Times New Roman"/>
                <w:sz w:val="28"/>
                <w:szCs w:val="28"/>
                <w:lang w:val="uk-UA"/>
              </w:rPr>
              <w:t xml:space="preserve">О. Пєхоти. - Миколаїв, 2012. – </w:t>
            </w:r>
            <w:r w:rsidRPr="00F06C16">
              <w:rPr>
                <w:rFonts w:ascii="Times New Roman" w:hAnsi="Times New Roman"/>
                <w:sz w:val="28"/>
                <w:szCs w:val="28"/>
                <w:lang w:val="uk-UA"/>
              </w:rPr>
              <w:t xml:space="preserve">Вип. – 1.36. Педагогічна майстерність: теорія і технології. – </w:t>
            </w:r>
            <w:r w:rsidRPr="00216FAA">
              <w:rPr>
                <w:rFonts w:ascii="Times New Roman" w:hAnsi="Times New Roman"/>
                <w:sz w:val="28"/>
                <w:szCs w:val="28"/>
                <w:lang w:val="uk-UA"/>
              </w:rPr>
              <w:t>C.</w:t>
            </w:r>
            <w:r w:rsidR="00756F04">
              <w:rPr>
                <w:rFonts w:ascii="Times New Roman" w:hAnsi="Times New Roman"/>
                <w:sz w:val="28"/>
                <w:szCs w:val="28"/>
                <w:lang w:val="en-US"/>
              </w:rPr>
              <w:t> </w:t>
            </w:r>
            <w:r w:rsidRPr="00216FAA">
              <w:rPr>
                <w:rFonts w:ascii="Times New Roman" w:hAnsi="Times New Roman"/>
                <w:sz w:val="28"/>
                <w:szCs w:val="28"/>
                <w:lang w:val="uk-UA"/>
              </w:rPr>
              <w:t>72-75.</w:t>
            </w:r>
          </w:p>
        </w:tc>
      </w:tr>
      <w:tr w:rsidR="00B66BF3" w:rsidRPr="00756F04"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756F04">
            <w:pPr>
              <w:spacing w:after="240"/>
              <w:jc w:val="both"/>
              <w:rPr>
                <w:rFonts w:ascii="Times New Roman" w:hAnsi="Times New Roman"/>
                <w:sz w:val="28"/>
                <w:szCs w:val="28"/>
                <w:lang w:val="uk-UA"/>
              </w:rPr>
            </w:pPr>
            <w:r>
              <w:rPr>
                <w:rFonts w:ascii="Times New Roman" w:hAnsi="Times New Roman"/>
                <w:sz w:val="28"/>
                <w:szCs w:val="28"/>
                <w:lang w:val="uk-UA"/>
              </w:rPr>
              <w:t>Шукаєв</w:t>
            </w:r>
            <w:r w:rsidR="00756F04">
              <w:rPr>
                <w:rFonts w:ascii="Times New Roman" w:hAnsi="Times New Roman"/>
                <w:sz w:val="28"/>
                <w:szCs w:val="28"/>
                <w:lang w:val="uk-UA"/>
              </w:rPr>
              <w:t>а,</w:t>
            </w:r>
            <w:r w:rsidR="00756F04">
              <w:rPr>
                <w:rFonts w:ascii="Times New Roman" w:hAnsi="Times New Roman"/>
                <w:sz w:val="28"/>
                <w:szCs w:val="28"/>
                <w:lang w:val="en-US"/>
              </w:rPr>
              <w:t> </w:t>
            </w:r>
            <w:r>
              <w:rPr>
                <w:rFonts w:ascii="Times New Roman" w:hAnsi="Times New Roman"/>
                <w:sz w:val="28"/>
                <w:szCs w:val="28"/>
                <w:lang w:val="uk-UA"/>
              </w:rPr>
              <w:t xml:space="preserve">Г.Ю. Професійна успішність як один із результатів формування ціннісних орієнтацій / Г.Ю. Шукаєва // </w:t>
            </w:r>
            <w:r w:rsidRPr="00D8121A">
              <w:rPr>
                <w:rFonts w:ascii="Times New Roman" w:hAnsi="Times New Roman"/>
                <w:sz w:val="28"/>
                <w:szCs w:val="28"/>
                <w:lang w:val="uk-UA"/>
              </w:rPr>
              <w:t>Науковий вісник Миколаївського національного університету імені В.О.</w:t>
            </w:r>
            <w:r w:rsidR="00756F04">
              <w:rPr>
                <w:rFonts w:ascii="Times New Roman" w:hAnsi="Times New Roman"/>
                <w:sz w:val="28"/>
                <w:szCs w:val="28"/>
                <w:lang w:val="uk-UA"/>
              </w:rPr>
              <w:t> </w:t>
            </w:r>
            <w:r w:rsidRPr="00D8121A">
              <w:rPr>
                <w:rFonts w:ascii="Times New Roman" w:hAnsi="Times New Roman"/>
                <w:sz w:val="28"/>
                <w:szCs w:val="28"/>
                <w:lang w:val="uk-UA"/>
              </w:rPr>
              <w:t>Сухомлинського : збірник наукових праць. Сер.</w:t>
            </w:r>
            <w:r w:rsidR="00756F04">
              <w:rPr>
                <w:rFonts w:ascii="Times New Roman" w:hAnsi="Times New Roman"/>
                <w:sz w:val="28"/>
                <w:szCs w:val="28"/>
                <w:lang w:val="uk-UA"/>
              </w:rPr>
              <w:t> </w:t>
            </w:r>
            <w:r w:rsidRPr="00D8121A">
              <w:rPr>
                <w:rFonts w:ascii="Times New Roman" w:hAnsi="Times New Roman"/>
                <w:sz w:val="28"/>
                <w:szCs w:val="28"/>
                <w:lang w:val="uk-UA"/>
              </w:rPr>
              <w:t>: Педагогічні науки / Миколаївський наці</w:t>
            </w:r>
            <w:r w:rsidR="00756F04">
              <w:rPr>
                <w:rFonts w:ascii="Times New Roman" w:hAnsi="Times New Roman"/>
                <w:sz w:val="28"/>
                <w:szCs w:val="28"/>
                <w:lang w:val="uk-UA"/>
              </w:rPr>
              <w:t>ональний університет імені В.О. </w:t>
            </w:r>
            <w:r w:rsidRPr="00D8121A">
              <w:rPr>
                <w:rFonts w:ascii="Times New Roman" w:hAnsi="Times New Roman"/>
                <w:sz w:val="28"/>
                <w:szCs w:val="28"/>
                <w:lang w:val="uk-UA"/>
              </w:rPr>
              <w:t>Сухомлинського; за ред. В.</w:t>
            </w:r>
            <w:r w:rsidR="00756F04">
              <w:rPr>
                <w:rFonts w:ascii="Times New Roman" w:hAnsi="Times New Roman"/>
                <w:sz w:val="28"/>
                <w:szCs w:val="28"/>
                <w:lang w:val="uk-UA"/>
              </w:rPr>
              <w:t> </w:t>
            </w:r>
            <w:r w:rsidRPr="00D8121A">
              <w:rPr>
                <w:rFonts w:ascii="Times New Roman" w:hAnsi="Times New Roman"/>
                <w:sz w:val="28"/>
                <w:szCs w:val="28"/>
                <w:lang w:val="uk-UA"/>
              </w:rPr>
              <w:t>Будака, О.</w:t>
            </w:r>
            <w:r w:rsidR="00756F04">
              <w:rPr>
                <w:rFonts w:ascii="Times New Roman" w:hAnsi="Times New Roman"/>
                <w:sz w:val="28"/>
                <w:szCs w:val="28"/>
                <w:lang w:val="uk-UA"/>
              </w:rPr>
              <w:t> </w:t>
            </w:r>
            <w:r w:rsidRPr="00D8121A">
              <w:rPr>
                <w:rFonts w:ascii="Times New Roman" w:hAnsi="Times New Roman"/>
                <w:sz w:val="28"/>
                <w:szCs w:val="28"/>
                <w:lang w:val="uk-UA"/>
              </w:rPr>
              <w:t>Пєхоти. - Миколаїв, 2012. –  Вип. 1.39. – С.</w:t>
            </w:r>
            <w:r>
              <w:rPr>
                <w:rFonts w:ascii="Times New Roman" w:hAnsi="Times New Roman"/>
                <w:sz w:val="28"/>
                <w:szCs w:val="28"/>
                <w:lang w:val="uk-UA"/>
              </w:rPr>
              <w:t xml:space="preserve"> 376-378.</w:t>
            </w:r>
          </w:p>
        </w:tc>
      </w:tr>
      <w:tr w:rsidR="00B66BF3" w:rsidRPr="00756F04"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D75414" w:rsidRDefault="00B66BF3" w:rsidP="00756F04">
            <w:pPr>
              <w:spacing w:after="240"/>
              <w:jc w:val="both"/>
              <w:rPr>
                <w:rFonts w:ascii="Times New Roman" w:hAnsi="Times New Roman"/>
                <w:sz w:val="28"/>
                <w:szCs w:val="28"/>
                <w:lang w:val="uk-UA"/>
              </w:rPr>
            </w:pPr>
            <w:r w:rsidRPr="00CF29E0">
              <w:rPr>
                <w:rFonts w:ascii="Times New Roman" w:hAnsi="Times New Roman"/>
                <w:sz w:val="28"/>
                <w:szCs w:val="28"/>
                <w:lang w:val="uk-UA"/>
              </w:rPr>
              <w:t>Шулик</w:t>
            </w:r>
            <w:r w:rsidR="008716BA">
              <w:rPr>
                <w:rFonts w:ascii="Times New Roman" w:hAnsi="Times New Roman"/>
                <w:sz w:val="28"/>
                <w:szCs w:val="28"/>
                <w:lang w:val="uk-UA"/>
              </w:rPr>
              <w:t>,</w:t>
            </w:r>
            <w:r w:rsidR="00756F04">
              <w:rPr>
                <w:rFonts w:ascii="Times New Roman" w:hAnsi="Times New Roman"/>
                <w:sz w:val="28"/>
                <w:szCs w:val="28"/>
                <w:lang w:val="uk-UA"/>
              </w:rPr>
              <w:t> Т.В.</w:t>
            </w:r>
            <w:r w:rsidRPr="00CF29E0">
              <w:rPr>
                <w:rFonts w:ascii="Times New Roman" w:hAnsi="Times New Roman"/>
                <w:sz w:val="28"/>
                <w:szCs w:val="28"/>
                <w:lang w:val="uk-UA"/>
              </w:rPr>
              <w:t xml:space="preserve"> Вищі навчальні заклади Східної України як осередки профілактики адиктивної поведінки студентської м</w:t>
            </w:r>
            <w:r>
              <w:rPr>
                <w:rFonts w:ascii="Times New Roman" w:hAnsi="Times New Roman"/>
                <w:sz w:val="28"/>
                <w:szCs w:val="28"/>
                <w:lang w:val="uk-UA"/>
              </w:rPr>
              <w:t xml:space="preserve">олоді в другій половині ХХ ст. </w:t>
            </w:r>
            <w:r w:rsidRPr="00CF29E0">
              <w:rPr>
                <w:rFonts w:ascii="Times New Roman" w:hAnsi="Times New Roman"/>
                <w:sz w:val="28"/>
                <w:szCs w:val="28"/>
                <w:lang w:val="uk-UA"/>
              </w:rPr>
              <w:t>/ Т.В.</w:t>
            </w:r>
            <w:r w:rsidR="00756F04">
              <w:rPr>
                <w:rFonts w:ascii="Times New Roman" w:hAnsi="Times New Roman"/>
                <w:sz w:val="28"/>
                <w:szCs w:val="28"/>
                <w:lang w:val="uk-UA"/>
              </w:rPr>
              <w:t> </w:t>
            </w:r>
            <w:r w:rsidRPr="00CF29E0">
              <w:rPr>
                <w:rFonts w:ascii="Times New Roman" w:hAnsi="Times New Roman"/>
                <w:sz w:val="28"/>
                <w:szCs w:val="28"/>
                <w:lang w:val="uk-UA"/>
              </w:rPr>
              <w:t>Шулик //</w:t>
            </w:r>
            <w:r w:rsidR="00756F04">
              <w:rPr>
                <w:rFonts w:ascii="Times New Roman" w:hAnsi="Times New Roman"/>
                <w:sz w:val="28"/>
                <w:szCs w:val="28"/>
                <w:lang w:val="uk-UA"/>
              </w:rPr>
              <w:t xml:space="preserve"> </w:t>
            </w:r>
            <w:r w:rsidRPr="009D5EE2">
              <w:rPr>
                <w:rFonts w:ascii="Times New Roman" w:hAnsi="Times New Roman"/>
                <w:sz w:val="28"/>
                <w:szCs w:val="28"/>
                <w:lang w:val="uk-UA"/>
              </w:rPr>
              <w:t>Науковий вісник Миколаївського націон</w:t>
            </w:r>
            <w:r w:rsidR="00756F04">
              <w:rPr>
                <w:rFonts w:ascii="Times New Roman" w:hAnsi="Times New Roman"/>
                <w:sz w:val="28"/>
                <w:szCs w:val="28"/>
                <w:lang w:val="uk-UA"/>
              </w:rPr>
              <w:t>ального університету імені В.О. </w:t>
            </w:r>
            <w:r w:rsidRPr="009D5EE2">
              <w:rPr>
                <w:rFonts w:ascii="Times New Roman" w:hAnsi="Times New Roman"/>
                <w:sz w:val="28"/>
                <w:szCs w:val="28"/>
                <w:lang w:val="uk-UA"/>
              </w:rPr>
              <w:t>Сухомлинського : збірник наукових праць. Сер.</w:t>
            </w:r>
            <w:r w:rsidR="00756F04">
              <w:rPr>
                <w:rFonts w:ascii="Times New Roman" w:hAnsi="Times New Roman"/>
                <w:sz w:val="28"/>
                <w:szCs w:val="28"/>
                <w:lang w:val="uk-UA"/>
              </w:rPr>
              <w:t> </w:t>
            </w:r>
            <w:r w:rsidRPr="009D5EE2">
              <w:rPr>
                <w:rFonts w:ascii="Times New Roman" w:hAnsi="Times New Roman"/>
                <w:sz w:val="28"/>
                <w:szCs w:val="28"/>
                <w:lang w:val="uk-UA"/>
              </w:rPr>
              <w:t>: Педагогічні науки / Миколаївський наці</w:t>
            </w:r>
            <w:r w:rsidR="00756F04">
              <w:rPr>
                <w:rFonts w:ascii="Times New Roman" w:hAnsi="Times New Roman"/>
                <w:sz w:val="28"/>
                <w:szCs w:val="28"/>
                <w:lang w:val="uk-UA"/>
              </w:rPr>
              <w:t>ональний університет імені В.О. Сухомлинського; за ред. О.М. </w:t>
            </w:r>
            <w:r w:rsidRPr="009D5EE2">
              <w:rPr>
                <w:rFonts w:ascii="Times New Roman" w:hAnsi="Times New Roman"/>
                <w:sz w:val="28"/>
                <w:szCs w:val="28"/>
                <w:lang w:val="uk-UA"/>
              </w:rPr>
              <w:t>Пєхоти. –  Миколаїв, 2015. –  № 1(48). – С.</w:t>
            </w:r>
            <w:r>
              <w:rPr>
                <w:rFonts w:ascii="Times New Roman" w:hAnsi="Times New Roman"/>
                <w:sz w:val="28"/>
                <w:szCs w:val="28"/>
                <w:lang w:val="uk-UA"/>
              </w:rPr>
              <w:t xml:space="preserve"> 337-341.</w:t>
            </w:r>
          </w:p>
        </w:tc>
      </w:tr>
      <w:tr w:rsidR="00B66BF3" w:rsidRPr="00756F04"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FA17C3" w:rsidRDefault="00B66BF3" w:rsidP="00756F04">
            <w:pPr>
              <w:spacing w:after="240"/>
              <w:jc w:val="both"/>
              <w:rPr>
                <w:rFonts w:ascii="Times New Roman" w:hAnsi="Times New Roman"/>
                <w:sz w:val="28"/>
                <w:szCs w:val="28"/>
                <w:lang w:val="uk-UA"/>
              </w:rPr>
            </w:pPr>
            <w:r w:rsidRPr="00EC7F78">
              <w:rPr>
                <w:rFonts w:ascii="Times New Roman" w:hAnsi="Times New Roman"/>
                <w:sz w:val="28"/>
                <w:szCs w:val="28"/>
                <w:lang w:val="uk-UA"/>
              </w:rPr>
              <w:t>Ш</w:t>
            </w:r>
            <w:r>
              <w:rPr>
                <w:rFonts w:ascii="Times New Roman" w:hAnsi="Times New Roman"/>
                <w:sz w:val="28"/>
                <w:szCs w:val="28"/>
                <w:lang w:val="uk-UA"/>
              </w:rPr>
              <w:t>ульга</w:t>
            </w:r>
            <w:r w:rsidR="008716BA">
              <w:rPr>
                <w:rFonts w:ascii="Times New Roman" w:hAnsi="Times New Roman"/>
                <w:sz w:val="28"/>
                <w:szCs w:val="28"/>
                <w:lang w:val="uk-UA"/>
              </w:rPr>
              <w:t>,</w:t>
            </w:r>
            <w:r>
              <w:rPr>
                <w:rFonts w:ascii="Times New Roman" w:hAnsi="Times New Roman"/>
                <w:sz w:val="28"/>
                <w:szCs w:val="28"/>
                <w:lang w:val="uk-UA"/>
              </w:rPr>
              <w:t xml:space="preserve"> А.</w:t>
            </w:r>
            <w:r w:rsidRPr="00EC7F78">
              <w:rPr>
                <w:rFonts w:ascii="Times New Roman" w:hAnsi="Times New Roman"/>
                <w:sz w:val="28"/>
                <w:szCs w:val="28"/>
                <w:lang w:val="uk-UA"/>
              </w:rPr>
              <w:t xml:space="preserve"> Підготовка майбутніх вчителів початкових класів</w:t>
            </w:r>
            <w:r w:rsidR="00756F04">
              <w:rPr>
                <w:rFonts w:ascii="Times New Roman" w:hAnsi="Times New Roman"/>
                <w:sz w:val="28"/>
                <w:szCs w:val="28"/>
                <w:lang w:val="uk-UA"/>
              </w:rPr>
              <w:t xml:space="preserve"> </w:t>
            </w:r>
            <w:r w:rsidRPr="00EC7F78">
              <w:rPr>
                <w:rFonts w:ascii="Times New Roman" w:hAnsi="Times New Roman"/>
                <w:sz w:val="28"/>
                <w:szCs w:val="28"/>
                <w:lang w:val="uk-UA"/>
              </w:rPr>
              <w:t>до роботи з батьками молодших школярів</w:t>
            </w:r>
            <w:r>
              <w:rPr>
                <w:rFonts w:ascii="Times New Roman" w:hAnsi="Times New Roman"/>
                <w:sz w:val="28"/>
                <w:szCs w:val="28"/>
                <w:lang w:val="uk-UA"/>
              </w:rPr>
              <w:t xml:space="preserve"> / А. Шульга //</w:t>
            </w:r>
            <w:r w:rsidR="00756F04">
              <w:rPr>
                <w:rFonts w:ascii="Times New Roman" w:hAnsi="Times New Roman"/>
                <w:sz w:val="28"/>
                <w:szCs w:val="28"/>
                <w:lang w:val="uk-UA"/>
              </w:rPr>
              <w:t xml:space="preserve"> </w:t>
            </w:r>
            <w:r w:rsidRPr="00AF097B">
              <w:rPr>
                <w:rFonts w:ascii="Times New Roman" w:hAnsi="Times New Roman"/>
                <w:sz w:val="28"/>
                <w:szCs w:val="28"/>
                <w:lang w:val="uk-UA"/>
              </w:rPr>
              <w:t>Науковий вісник Миколаївського національного університету імені В.О.</w:t>
            </w:r>
            <w:r w:rsidR="00756F04">
              <w:rPr>
                <w:rFonts w:ascii="Times New Roman" w:hAnsi="Times New Roman"/>
                <w:sz w:val="28"/>
                <w:szCs w:val="28"/>
                <w:lang w:val="uk-UA"/>
              </w:rPr>
              <w:t> </w:t>
            </w:r>
            <w:r w:rsidRPr="00AF097B">
              <w:rPr>
                <w:rFonts w:ascii="Times New Roman" w:hAnsi="Times New Roman"/>
                <w:sz w:val="28"/>
                <w:szCs w:val="28"/>
                <w:lang w:val="uk-UA"/>
              </w:rPr>
              <w:t>Сухомлинського : збірник наукових праць. Сер.</w:t>
            </w:r>
            <w:r w:rsidR="00756F04">
              <w:rPr>
                <w:rFonts w:ascii="Times New Roman" w:hAnsi="Times New Roman"/>
                <w:sz w:val="28"/>
                <w:szCs w:val="28"/>
                <w:lang w:val="uk-UA"/>
              </w:rPr>
              <w:t xml:space="preserve"> </w:t>
            </w:r>
            <w:r w:rsidRPr="00AF097B">
              <w:rPr>
                <w:rFonts w:ascii="Times New Roman" w:hAnsi="Times New Roman"/>
                <w:sz w:val="28"/>
                <w:szCs w:val="28"/>
                <w:lang w:val="uk-UA"/>
              </w:rPr>
              <w:t>: Педагогічні науки / Миколаївський національний університет імені В.О.</w:t>
            </w:r>
            <w:r w:rsidR="00756F04">
              <w:rPr>
                <w:rFonts w:ascii="Times New Roman" w:hAnsi="Times New Roman"/>
                <w:sz w:val="28"/>
                <w:szCs w:val="28"/>
                <w:lang w:val="uk-UA"/>
              </w:rPr>
              <w:t> Сухомлинського; за ред. А.Л. </w:t>
            </w:r>
            <w:r w:rsidRPr="00AF097B">
              <w:rPr>
                <w:rFonts w:ascii="Times New Roman" w:hAnsi="Times New Roman"/>
                <w:sz w:val="28"/>
                <w:szCs w:val="28"/>
                <w:lang w:val="uk-UA"/>
              </w:rPr>
              <w:t>Ситченка.– Миколаїв, 2016. – №</w:t>
            </w:r>
            <w:r w:rsidR="00756F04">
              <w:rPr>
                <w:rFonts w:ascii="Times New Roman" w:hAnsi="Times New Roman"/>
                <w:sz w:val="28"/>
                <w:szCs w:val="28"/>
                <w:lang w:val="uk-UA"/>
              </w:rPr>
              <w:t> </w:t>
            </w:r>
            <w:r w:rsidRPr="00AF097B">
              <w:rPr>
                <w:rFonts w:ascii="Times New Roman" w:hAnsi="Times New Roman"/>
                <w:sz w:val="28"/>
                <w:szCs w:val="28"/>
                <w:lang w:val="uk-UA"/>
              </w:rPr>
              <w:t>1(52). – С.</w:t>
            </w:r>
            <w:r>
              <w:rPr>
                <w:rFonts w:ascii="Times New Roman" w:hAnsi="Times New Roman"/>
                <w:sz w:val="28"/>
                <w:szCs w:val="28"/>
                <w:lang w:val="uk-UA"/>
              </w:rPr>
              <w:t xml:space="preserve"> 260-264.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756F04">
            <w:pPr>
              <w:spacing w:after="240"/>
              <w:jc w:val="both"/>
              <w:rPr>
                <w:rFonts w:ascii="Times New Roman" w:hAnsi="Times New Roman"/>
                <w:sz w:val="28"/>
                <w:szCs w:val="28"/>
                <w:lang w:val="uk-UA"/>
              </w:rPr>
            </w:pPr>
            <w:r>
              <w:rPr>
                <w:rFonts w:ascii="Times New Roman" w:hAnsi="Times New Roman"/>
                <w:sz w:val="28"/>
                <w:szCs w:val="28"/>
                <w:lang w:val="uk-UA"/>
              </w:rPr>
              <w:t>Шуляр</w:t>
            </w:r>
            <w:r w:rsidR="008716BA">
              <w:rPr>
                <w:rFonts w:ascii="Times New Roman" w:hAnsi="Times New Roman"/>
                <w:sz w:val="28"/>
                <w:szCs w:val="28"/>
                <w:lang w:val="uk-UA"/>
              </w:rPr>
              <w:t>,</w:t>
            </w:r>
            <w:r w:rsidR="00756F04">
              <w:rPr>
                <w:rFonts w:ascii="Times New Roman" w:hAnsi="Times New Roman"/>
                <w:sz w:val="28"/>
                <w:szCs w:val="28"/>
                <w:lang w:val="uk-UA"/>
              </w:rPr>
              <w:t> </w:t>
            </w:r>
            <w:r>
              <w:rPr>
                <w:rFonts w:ascii="Times New Roman" w:hAnsi="Times New Roman"/>
                <w:sz w:val="28"/>
                <w:szCs w:val="28"/>
                <w:lang w:val="uk-UA"/>
              </w:rPr>
              <w:t>В.І. Історіософська лірика Дмитра Кременя в системі літературної освіти школярів</w:t>
            </w:r>
            <w:r w:rsidR="00756F04">
              <w:rPr>
                <w:rFonts w:ascii="Times New Roman" w:hAnsi="Times New Roman"/>
                <w:sz w:val="28"/>
                <w:szCs w:val="28"/>
                <w:lang w:val="uk-UA"/>
              </w:rPr>
              <w:t xml:space="preserve"> і студентів / В.І. Шуляр, Є. </w:t>
            </w:r>
            <w:r>
              <w:rPr>
                <w:rFonts w:ascii="Times New Roman" w:hAnsi="Times New Roman"/>
                <w:sz w:val="28"/>
                <w:szCs w:val="28"/>
                <w:lang w:val="uk-UA"/>
              </w:rPr>
              <w:t xml:space="preserve">Гаркуша // </w:t>
            </w:r>
            <w:r w:rsidRPr="00491BA9">
              <w:rPr>
                <w:rFonts w:ascii="Times New Roman" w:hAnsi="Times New Roman"/>
                <w:sz w:val="28"/>
                <w:szCs w:val="28"/>
                <w:lang w:val="uk-UA"/>
              </w:rPr>
              <w:t>Науковий вісник Миколаївського державного університету імені В.О.</w:t>
            </w:r>
            <w:r w:rsidR="00756F04">
              <w:rPr>
                <w:rFonts w:ascii="Times New Roman" w:hAnsi="Times New Roman"/>
                <w:sz w:val="28"/>
                <w:szCs w:val="28"/>
                <w:lang w:val="uk-UA"/>
              </w:rPr>
              <w:t> </w:t>
            </w:r>
            <w:r w:rsidRPr="00491BA9">
              <w:rPr>
                <w:rFonts w:ascii="Times New Roman" w:hAnsi="Times New Roman"/>
                <w:sz w:val="28"/>
                <w:szCs w:val="28"/>
                <w:lang w:val="uk-UA"/>
              </w:rPr>
              <w:t>Сухомлинського: збірник наукових праць. Сер. : Педагогічні н</w:t>
            </w:r>
            <w:r w:rsidR="00756F04">
              <w:rPr>
                <w:rFonts w:ascii="Times New Roman" w:hAnsi="Times New Roman"/>
                <w:sz w:val="28"/>
                <w:szCs w:val="28"/>
                <w:lang w:val="uk-UA"/>
              </w:rPr>
              <w:t>ауки / Миколаївський державний університет імені В.О. </w:t>
            </w:r>
            <w:r w:rsidRPr="00491BA9">
              <w:rPr>
                <w:rFonts w:ascii="Times New Roman" w:hAnsi="Times New Roman"/>
                <w:sz w:val="28"/>
                <w:szCs w:val="28"/>
                <w:lang w:val="uk-UA"/>
              </w:rPr>
              <w:t xml:space="preserve">Сухомлинського. – Миколаїв, 2007. –  Вип. 19. – С. </w:t>
            </w:r>
            <w:r>
              <w:rPr>
                <w:rFonts w:ascii="Times New Roman" w:hAnsi="Times New Roman"/>
                <w:sz w:val="28"/>
                <w:szCs w:val="28"/>
                <w:lang w:val="uk-UA"/>
              </w:rPr>
              <w:t>238-242.</w:t>
            </w:r>
          </w:p>
          <w:p w:rsidR="008B06A9" w:rsidRDefault="008B06A9" w:rsidP="00756F04">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Шуляр</w:t>
            </w:r>
            <w:r w:rsidR="008716BA">
              <w:rPr>
                <w:rFonts w:ascii="Times New Roman" w:hAnsi="Times New Roman"/>
                <w:sz w:val="28"/>
                <w:szCs w:val="28"/>
                <w:lang w:val="uk-UA"/>
              </w:rPr>
              <w:t>,</w:t>
            </w:r>
            <w:r w:rsidR="00756F04">
              <w:rPr>
                <w:rFonts w:ascii="Times New Roman" w:hAnsi="Times New Roman"/>
                <w:sz w:val="28"/>
                <w:szCs w:val="28"/>
                <w:lang w:val="uk-UA"/>
              </w:rPr>
              <w:t> </w:t>
            </w:r>
            <w:r>
              <w:rPr>
                <w:rFonts w:ascii="Times New Roman" w:hAnsi="Times New Roman"/>
                <w:sz w:val="28"/>
                <w:szCs w:val="28"/>
                <w:lang w:val="uk-UA"/>
              </w:rPr>
              <w:t>В.І. Лекція і семінарське заняття у системі формування професійно-методичної компетентності майбут</w:t>
            </w:r>
            <w:r w:rsidR="00756F04">
              <w:rPr>
                <w:rFonts w:ascii="Times New Roman" w:hAnsi="Times New Roman"/>
                <w:sz w:val="28"/>
                <w:szCs w:val="28"/>
                <w:lang w:val="uk-UA"/>
              </w:rPr>
              <w:t>нього вчителя літератури / В.І. </w:t>
            </w:r>
            <w:r>
              <w:rPr>
                <w:rFonts w:ascii="Times New Roman" w:hAnsi="Times New Roman"/>
                <w:sz w:val="28"/>
                <w:szCs w:val="28"/>
                <w:lang w:val="uk-UA"/>
              </w:rPr>
              <w:t xml:space="preserve">Шуляр // </w:t>
            </w:r>
            <w:r w:rsidRPr="00491BA9">
              <w:rPr>
                <w:rFonts w:ascii="Times New Roman" w:hAnsi="Times New Roman"/>
                <w:sz w:val="28"/>
                <w:szCs w:val="28"/>
                <w:lang w:val="uk-UA"/>
              </w:rPr>
              <w:t>Науковий вісник Миколаївського дер</w:t>
            </w:r>
            <w:r w:rsidR="00756F04">
              <w:rPr>
                <w:rFonts w:ascii="Times New Roman" w:hAnsi="Times New Roman"/>
                <w:sz w:val="28"/>
                <w:szCs w:val="28"/>
                <w:lang w:val="uk-UA"/>
              </w:rPr>
              <w:t>жавного університету імені В.О. </w:t>
            </w:r>
            <w:r w:rsidRPr="00491BA9">
              <w:rPr>
                <w:rFonts w:ascii="Times New Roman" w:hAnsi="Times New Roman"/>
                <w:sz w:val="28"/>
                <w:szCs w:val="28"/>
                <w:lang w:val="uk-UA"/>
              </w:rPr>
              <w:t xml:space="preserve">Сухомлинського: збірник наукових праць. Сер. : Педагогічні науки / Миколаївський державний  університет імені В.О. Сухомлинського. – Миколаїв, 2007. –  Вип. 19. – С. </w:t>
            </w:r>
            <w:r>
              <w:rPr>
                <w:rFonts w:ascii="Times New Roman" w:hAnsi="Times New Roman"/>
                <w:sz w:val="28"/>
                <w:szCs w:val="28"/>
                <w:lang w:val="uk-UA"/>
              </w:rPr>
              <w:t>224-230.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756F04">
            <w:pPr>
              <w:spacing w:after="240"/>
              <w:jc w:val="both"/>
              <w:rPr>
                <w:rFonts w:ascii="Times New Roman" w:hAnsi="Times New Roman"/>
                <w:sz w:val="28"/>
                <w:szCs w:val="28"/>
                <w:lang w:val="uk-UA"/>
              </w:rPr>
            </w:pPr>
            <w:r>
              <w:rPr>
                <w:rFonts w:ascii="Times New Roman" w:hAnsi="Times New Roman"/>
                <w:sz w:val="28"/>
                <w:szCs w:val="28"/>
                <w:lang w:val="uk-UA"/>
              </w:rPr>
              <w:t>Шуляр</w:t>
            </w:r>
            <w:r w:rsidR="008716BA">
              <w:rPr>
                <w:rFonts w:ascii="Times New Roman" w:hAnsi="Times New Roman"/>
                <w:sz w:val="28"/>
                <w:szCs w:val="28"/>
                <w:lang w:val="uk-UA"/>
              </w:rPr>
              <w:t>,</w:t>
            </w:r>
            <w:r>
              <w:rPr>
                <w:rFonts w:ascii="Times New Roman" w:hAnsi="Times New Roman"/>
                <w:sz w:val="28"/>
                <w:szCs w:val="28"/>
                <w:lang w:val="uk-UA"/>
              </w:rPr>
              <w:t xml:space="preserve"> В.І. Методична система педагогічно керованого самонавчання в умовах кредитно-модульної с</w:t>
            </w:r>
            <w:r w:rsidR="00756F04">
              <w:rPr>
                <w:rFonts w:ascii="Times New Roman" w:hAnsi="Times New Roman"/>
                <w:sz w:val="28"/>
                <w:szCs w:val="28"/>
                <w:lang w:val="uk-UA"/>
              </w:rPr>
              <w:t>истеми / В.І. Шуляр, А.</w:t>
            </w:r>
            <w:r w:rsidR="00756F04">
              <w:rPr>
                <w:lang w:val="uk-UA"/>
              </w:rPr>
              <w:t> </w:t>
            </w:r>
            <w:r>
              <w:rPr>
                <w:rFonts w:ascii="Times New Roman" w:hAnsi="Times New Roman"/>
                <w:sz w:val="28"/>
                <w:szCs w:val="28"/>
                <w:lang w:val="uk-UA"/>
              </w:rPr>
              <w:t xml:space="preserve">Блінова // </w:t>
            </w:r>
            <w:r w:rsidRPr="00214ACC">
              <w:rPr>
                <w:rFonts w:ascii="Times New Roman" w:hAnsi="Times New Roman"/>
                <w:sz w:val="28"/>
                <w:szCs w:val="28"/>
                <w:lang w:val="uk-UA"/>
              </w:rPr>
              <w:t>Науковий вісник Миколаївського державного університету імені В.О.</w:t>
            </w:r>
            <w:r w:rsidR="00756F04">
              <w:rPr>
                <w:rFonts w:ascii="Times New Roman" w:hAnsi="Times New Roman"/>
                <w:sz w:val="28"/>
                <w:szCs w:val="28"/>
                <w:lang w:val="uk-UA"/>
              </w:rPr>
              <w:t> </w:t>
            </w:r>
            <w:r w:rsidRPr="00214ACC">
              <w:rPr>
                <w:rFonts w:ascii="Times New Roman" w:hAnsi="Times New Roman"/>
                <w:sz w:val="28"/>
                <w:szCs w:val="28"/>
                <w:lang w:val="uk-UA"/>
              </w:rPr>
              <w:t>Сухомлинського: збірник наукових праць. Сер.</w:t>
            </w:r>
            <w:r w:rsidR="00756F04">
              <w:rPr>
                <w:rFonts w:ascii="Times New Roman" w:hAnsi="Times New Roman"/>
                <w:sz w:val="28"/>
                <w:szCs w:val="28"/>
                <w:lang w:val="uk-UA"/>
              </w:rPr>
              <w:t> </w:t>
            </w:r>
            <w:r w:rsidRPr="00214ACC">
              <w:rPr>
                <w:rFonts w:ascii="Times New Roman" w:hAnsi="Times New Roman"/>
                <w:sz w:val="28"/>
                <w:szCs w:val="28"/>
                <w:lang w:val="uk-UA"/>
              </w:rPr>
              <w:t xml:space="preserve">: Педагогічні </w:t>
            </w:r>
            <w:r w:rsidR="00756F04">
              <w:rPr>
                <w:rFonts w:ascii="Times New Roman" w:hAnsi="Times New Roman"/>
                <w:sz w:val="28"/>
                <w:szCs w:val="28"/>
                <w:lang w:val="uk-UA"/>
              </w:rPr>
              <w:t>науки / Миколаївський державний</w:t>
            </w:r>
            <w:r w:rsidRPr="00214ACC">
              <w:rPr>
                <w:rFonts w:ascii="Times New Roman" w:hAnsi="Times New Roman"/>
                <w:sz w:val="28"/>
                <w:szCs w:val="28"/>
                <w:lang w:val="uk-UA"/>
              </w:rPr>
              <w:t xml:space="preserve"> університет імені В.О.</w:t>
            </w:r>
            <w:r w:rsidR="00756F04">
              <w:rPr>
                <w:rFonts w:ascii="Times New Roman" w:hAnsi="Times New Roman"/>
                <w:sz w:val="28"/>
                <w:szCs w:val="28"/>
                <w:lang w:val="uk-UA"/>
              </w:rPr>
              <w:t> </w:t>
            </w:r>
            <w:r w:rsidRPr="00214ACC">
              <w:rPr>
                <w:rFonts w:ascii="Times New Roman" w:hAnsi="Times New Roman"/>
                <w:sz w:val="28"/>
                <w:szCs w:val="28"/>
                <w:lang w:val="uk-UA"/>
              </w:rPr>
              <w:t>Сухомлинського. – Миколаїв, 2007. –  Вип. 19. – С.</w:t>
            </w:r>
            <w:r>
              <w:rPr>
                <w:rFonts w:ascii="Times New Roman" w:hAnsi="Times New Roman"/>
                <w:sz w:val="28"/>
                <w:szCs w:val="28"/>
                <w:lang w:val="uk-UA"/>
              </w:rPr>
              <w:t xml:space="preserve"> 209-213.</w:t>
            </w:r>
          </w:p>
        </w:tc>
      </w:tr>
      <w:tr w:rsidR="00B66BF3" w:rsidRPr="00756F04"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B353E"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Шуляр</w:t>
            </w:r>
            <w:r w:rsidR="008716BA">
              <w:rPr>
                <w:rFonts w:ascii="Times New Roman" w:hAnsi="Times New Roman"/>
                <w:sz w:val="28"/>
                <w:szCs w:val="28"/>
                <w:lang w:val="uk-UA"/>
              </w:rPr>
              <w:t>,</w:t>
            </w:r>
            <w:r>
              <w:rPr>
                <w:rFonts w:ascii="Times New Roman" w:hAnsi="Times New Roman"/>
                <w:sz w:val="28"/>
                <w:szCs w:val="28"/>
                <w:lang w:val="uk-UA"/>
              </w:rPr>
              <w:t xml:space="preserve"> В.І. Про систему вивчення спадщини В.О. Сухомлинського</w:t>
            </w:r>
            <w:r w:rsidR="00756F04">
              <w:rPr>
                <w:rFonts w:ascii="Times New Roman" w:hAnsi="Times New Roman"/>
                <w:sz w:val="28"/>
                <w:szCs w:val="28"/>
                <w:lang w:val="uk-UA"/>
              </w:rPr>
              <w:t xml:space="preserve"> майбутніми словесниками / В.І. </w:t>
            </w:r>
            <w:r>
              <w:rPr>
                <w:rFonts w:ascii="Times New Roman" w:hAnsi="Times New Roman"/>
                <w:sz w:val="28"/>
                <w:szCs w:val="28"/>
                <w:lang w:val="uk-UA"/>
              </w:rPr>
              <w:t xml:space="preserve">Шуляр // </w:t>
            </w:r>
            <w:r w:rsidRPr="00AF2940">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Педагогічні науки / Миколаївський державний  університет імені В.О. Сухомлинс</w:t>
            </w:r>
            <w:r w:rsidR="00756F04">
              <w:rPr>
                <w:rFonts w:ascii="Times New Roman" w:hAnsi="Times New Roman"/>
                <w:sz w:val="28"/>
                <w:szCs w:val="28"/>
                <w:lang w:val="uk-UA"/>
              </w:rPr>
              <w:t>ького. – Миколаїв, 2004. – Вип. </w:t>
            </w:r>
            <w:r w:rsidRPr="00AF2940">
              <w:rPr>
                <w:rFonts w:ascii="Times New Roman" w:hAnsi="Times New Roman"/>
                <w:sz w:val="28"/>
                <w:szCs w:val="28"/>
                <w:lang w:val="uk-UA"/>
              </w:rPr>
              <w:t>8. Василь Сухомлинський і сучасність: особистість у навколишньому середовищі</w:t>
            </w:r>
            <w:r>
              <w:rPr>
                <w:rFonts w:ascii="Times New Roman" w:hAnsi="Times New Roman"/>
                <w:sz w:val="28"/>
                <w:szCs w:val="28"/>
                <w:lang w:val="uk-UA"/>
              </w:rPr>
              <w:t>. – С. 172-174.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756F04">
            <w:pPr>
              <w:spacing w:after="240"/>
              <w:jc w:val="both"/>
              <w:rPr>
                <w:rFonts w:ascii="Times New Roman" w:hAnsi="Times New Roman"/>
                <w:sz w:val="28"/>
                <w:szCs w:val="28"/>
                <w:lang w:val="uk-UA"/>
              </w:rPr>
            </w:pPr>
            <w:r>
              <w:rPr>
                <w:rFonts w:ascii="Times New Roman" w:hAnsi="Times New Roman"/>
                <w:sz w:val="28"/>
                <w:szCs w:val="28"/>
                <w:lang w:val="uk-UA"/>
              </w:rPr>
              <w:t>Шуляр</w:t>
            </w:r>
            <w:r w:rsidR="008716BA">
              <w:rPr>
                <w:rFonts w:ascii="Times New Roman" w:hAnsi="Times New Roman"/>
                <w:sz w:val="28"/>
                <w:szCs w:val="28"/>
                <w:lang w:val="uk-UA"/>
              </w:rPr>
              <w:t>,</w:t>
            </w:r>
            <w:r w:rsidR="00756F04">
              <w:rPr>
                <w:rFonts w:ascii="Times New Roman" w:hAnsi="Times New Roman"/>
                <w:sz w:val="28"/>
                <w:szCs w:val="28"/>
                <w:lang w:val="uk-UA"/>
              </w:rPr>
              <w:t> </w:t>
            </w:r>
            <w:r>
              <w:rPr>
                <w:rFonts w:ascii="Times New Roman" w:hAnsi="Times New Roman"/>
                <w:sz w:val="28"/>
                <w:szCs w:val="28"/>
                <w:lang w:val="uk-UA"/>
              </w:rPr>
              <w:t xml:space="preserve">В.І. Професійно-методичнна компетентність учителя літератури: синергетико-аксіологіко-акмеологічний вимір / В.І. Шуляр // </w:t>
            </w:r>
            <w:r w:rsidRPr="00957809">
              <w:rPr>
                <w:rFonts w:ascii="Times New Roman" w:hAnsi="Times New Roman"/>
                <w:sz w:val="28"/>
                <w:szCs w:val="28"/>
                <w:lang w:val="uk-UA"/>
              </w:rPr>
              <w:t>Науковий вісник Миколаївського державного університету імені В.О.</w:t>
            </w:r>
            <w:r w:rsidR="00756F04">
              <w:rPr>
                <w:rFonts w:ascii="Times New Roman" w:hAnsi="Times New Roman"/>
                <w:sz w:val="28"/>
                <w:szCs w:val="28"/>
                <w:lang w:val="uk-UA"/>
              </w:rPr>
              <w:t> </w:t>
            </w:r>
            <w:r w:rsidRPr="00957809">
              <w:rPr>
                <w:rFonts w:ascii="Times New Roman" w:hAnsi="Times New Roman"/>
                <w:sz w:val="28"/>
                <w:szCs w:val="28"/>
                <w:lang w:val="uk-UA"/>
              </w:rPr>
              <w:t>Сухомлинськог</w:t>
            </w:r>
            <w:r w:rsidR="00756F04">
              <w:rPr>
                <w:rFonts w:ascii="Times New Roman" w:hAnsi="Times New Roman"/>
                <w:sz w:val="28"/>
                <w:szCs w:val="28"/>
                <w:lang w:val="uk-UA"/>
              </w:rPr>
              <w:t>о: збірник наукових праць. Сер. </w:t>
            </w:r>
            <w:r w:rsidRPr="00957809">
              <w:rPr>
                <w:rFonts w:ascii="Times New Roman" w:hAnsi="Times New Roman"/>
                <w:sz w:val="28"/>
                <w:szCs w:val="28"/>
                <w:lang w:val="uk-UA"/>
              </w:rPr>
              <w:t xml:space="preserve">: Педагогічні </w:t>
            </w:r>
            <w:r w:rsidR="00756F04">
              <w:rPr>
                <w:rFonts w:ascii="Times New Roman" w:hAnsi="Times New Roman"/>
                <w:sz w:val="28"/>
                <w:szCs w:val="28"/>
                <w:lang w:val="uk-UA"/>
              </w:rPr>
              <w:t>науки / Миколаївський державний університет імені В.О. </w:t>
            </w:r>
            <w:r w:rsidRPr="00957809">
              <w:rPr>
                <w:rFonts w:ascii="Times New Roman" w:hAnsi="Times New Roman"/>
                <w:sz w:val="28"/>
                <w:szCs w:val="28"/>
                <w:lang w:val="uk-UA"/>
              </w:rPr>
              <w:t>Сухомлинського. – Миколаїв, 2007. –  Вип. 19. – С.</w:t>
            </w:r>
            <w:r>
              <w:rPr>
                <w:rFonts w:ascii="Times New Roman" w:hAnsi="Times New Roman"/>
                <w:sz w:val="28"/>
                <w:szCs w:val="28"/>
                <w:lang w:val="uk-UA"/>
              </w:rPr>
              <w:t xml:space="preserve"> 58-68.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756F04">
            <w:pPr>
              <w:spacing w:after="240"/>
              <w:jc w:val="both"/>
              <w:rPr>
                <w:rFonts w:ascii="Times New Roman" w:hAnsi="Times New Roman"/>
                <w:sz w:val="28"/>
                <w:szCs w:val="28"/>
                <w:lang w:val="uk-UA"/>
              </w:rPr>
            </w:pPr>
            <w:r w:rsidRPr="00F6576D">
              <w:rPr>
                <w:rFonts w:ascii="Times New Roman" w:hAnsi="Times New Roman"/>
                <w:sz w:val="28"/>
                <w:szCs w:val="28"/>
                <w:lang w:val="uk-UA"/>
              </w:rPr>
              <w:t>Шуляр</w:t>
            </w:r>
            <w:r w:rsidR="008716BA">
              <w:rPr>
                <w:rFonts w:ascii="Times New Roman" w:hAnsi="Times New Roman"/>
                <w:sz w:val="28"/>
                <w:szCs w:val="28"/>
                <w:lang w:val="uk-UA"/>
              </w:rPr>
              <w:t>,</w:t>
            </w:r>
            <w:r w:rsidR="00756F04">
              <w:rPr>
                <w:rFonts w:ascii="Times New Roman" w:hAnsi="Times New Roman"/>
                <w:sz w:val="28"/>
                <w:szCs w:val="28"/>
                <w:lang w:val="uk-UA"/>
              </w:rPr>
              <w:t> </w:t>
            </w:r>
            <w:r w:rsidRPr="00F6576D">
              <w:rPr>
                <w:rFonts w:ascii="Times New Roman" w:hAnsi="Times New Roman"/>
                <w:sz w:val="28"/>
                <w:szCs w:val="28"/>
                <w:lang w:val="uk-UA"/>
              </w:rPr>
              <w:t>В.І.</w:t>
            </w:r>
            <w:r>
              <w:rPr>
                <w:rFonts w:ascii="Times New Roman" w:hAnsi="Times New Roman"/>
                <w:sz w:val="28"/>
                <w:szCs w:val="28"/>
                <w:lang w:val="uk-UA"/>
              </w:rPr>
              <w:t xml:space="preserve"> Самоконтроль як засаднича якість коректувального контролю у фаховій підготовці словника / </w:t>
            </w:r>
            <w:r w:rsidR="00756F04">
              <w:rPr>
                <w:rFonts w:ascii="Times New Roman" w:hAnsi="Times New Roman"/>
                <w:sz w:val="28"/>
                <w:szCs w:val="28"/>
                <w:lang w:val="uk-UA"/>
              </w:rPr>
              <w:t>В.І. </w:t>
            </w:r>
            <w:r w:rsidRPr="002B0714">
              <w:rPr>
                <w:rFonts w:ascii="Times New Roman" w:hAnsi="Times New Roman"/>
                <w:sz w:val="28"/>
                <w:szCs w:val="28"/>
                <w:lang w:val="uk-UA"/>
              </w:rPr>
              <w:t>Шуляр</w:t>
            </w:r>
            <w:r>
              <w:rPr>
                <w:rFonts w:ascii="Times New Roman" w:hAnsi="Times New Roman"/>
                <w:sz w:val="28"/>
                <w:szCs w:val="28"/>
                <w:lang w:val="uk-UA"/>
              </w:rPr>
              <w:t>,</w:t>
            </w:r>
            <w:r w:rsidR="00756F04">
              <w:rPr>
                <w:rFonts w:ascii="Times New Roman" w:hAnsi="Times New Roman"/>
                <w:sz w:val="28"/>
                <w:szCs w:val="28"/>
                <w:lang w:val="uk-UA"/>
              </w:rPr>
              <w:t xml:space="preserve"> </w:t>
            </w:r>
            <w:r>
              <w:rPr>
                <w:rFonts w:ascii="Times New Roman" w:hAnsi="Times New Roman"/>
                <w:sz w:val="28"/>
                <w:szCs w:val="28"/>
                <w:lang w:val="uk-UA"/>
              </w:rPr>
              <w:t>А.</w:t>
            </w:r>
            <w:r w:rsidR="00756F04">
              <w:rPr>
                <w:rFonts w:ascii="Times New Roman" w:hAnsi="Times New Roman"/>
                <w:sz w:val="28"/>
                <w:szCs w:val="28"/>
                <w:lang w:val="uk-UA"/>
              </w:rPr>
              <w:t> </w:t>
            </w:r>
            <w:r w:rsidRPr="002B0714">
              <w:rPr>
                <w:rFonts w:ascii="Times New Roman" w:hAnsi="Times New Roman"/>
                <w:sz w:val="28"/>
                <w:szCs w:val="28"/>
                <w:lang w:val="uk-UA"/>
              </w:rPr>
              <w:t>Шуляр</w:t>
            </w:r>
            <w:r>
              <w:rPr>
                <w:rFonts w:ascii="Times New Roman" w:hAnsi="Times New Roman"/>
                <w:sz w:val="28"/>
                <w:szCs w:val="28"/>
                <w:lang w:val="uk-UA"/>
              </w:rPr>
              <w:t xml:space="preserve"> // </w:t>
            </w:r>
            <w:r w:rsidRPr="00491BA9">
              <w:rPr>
                <w:rFonts w:ascii="Times New Roman" w:hAnsi="Times New Roman"/>
                <w:sz w:val="28"/>
                <w:szCs w:val="28"/>
                <w:lang w:val="uk-UA"/>
              </w:rPr>
              <w:t>Науковий вісник Миколаївського державного університету імені В.О.</w:t>
            </w:r>
            <w:r w:rsidR="00756F04">
              <w:rPr>
                <w:rFonts w:ascii="Times New Roman" w:hAnsi="Times New Roman"/>
                <w:sz w:val="28"/>
                <w:szCs w:val="28"/>
                <w:lang w:val="uk-UA"/>
              </w:rPr>
              <w:t> </w:t>
            </w:r>
            <w:r w:rsidRPr="00491BA9">
              <w:rPr>
                <w:rFonts w:ascii="Times New Roman" w:hAnsi="Times New Roman"/>
                <w:sz w:val="28"/>
                <w:szCs w:val="28"/>
                <w:lang w:val="uk-UA"/>
              </w:rPr>
              <w:t>Сухомлинського: збірник наукових праць. Сер.</w:t>
            </w:r>
            <w:r w:rsidR="00756F04">
              <w:rPr>
                <w:rFonts w:ascii="Times New Roman" w:hAnsi="Times New Roman"/>
                <w:sz w:val="28"/>
                <w:szCs w:val="28"/>
                <w:lang w:val="uk-UA"/>
              </w:rPr>
              <w:t> </w:t>
            </w:r>
            <w:r w:rsidRPr="00491BA9">
              <w:rPr>
                <w:rFonts w:ascii="Times New Roman" w:hAnsi="Times New Roman"/>
                <w:sz w:val="28"/>
                <w:szCs w:val="28"/>
                <w:lang w:val="uk-UA"/>
              </w:rPr>
              <w:t>: Педагогічні н</w:t>
            </w:r>
            <w:r w:rsidR="00756F04">
              <w:rPr>
                <w:rFonts w:ascii="Times New Roman" w:hAnsi="Times New Roman"/>
                <w:sz w:val="28"/>
                <w:szCs w:val="28"/>
                <w:lang w:val="uk-UA"/>
              </w:rPr>
              <w:t>ауки / Миколаївський державний університет імені В.О. </w:t>
            </w:r>
            <w:r w:rsidRPr="00491BA9">
              <w:rPr>
                <w:rFonts w:ascii="Times New Roman" w:hAnsi="Times New Roman"/>
                <w:sz w:val="28"/>
                <w:szCs w:val="28"/>
                <w:lang w:val="uk-UA"/>
              </w:rPr>
              <w:t xml:space="preserve">Сухомлинського. – Миколаїв, 2007. –  Вип. 19. – С. </w:t>
            </w:r>
            <w:r>
              <w:rPr>
                <w:rFonts w:ascii="Times New Roman" w:hAnsi="Times New Roman"/>
                <w:sz w:val="28"/>
                <w:szCs w:val="28"/>
                <w:lang w:val="uk-UA"/>
              </w:rPr>
              <w:t>249-253.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756F04">
            <w:pPr>
              <w:spacing w:after="240"/>
              <w:jc w:val="both"/>
              <w:rPr>
                <w:rFonts w:ascii="Times New Roman" w:hAnsi="Times New Roman"/>
                <w:sz w:val="28"/>
                <w:szCs w:val="28"/>
                <w:lang w:val="uk-UA"/>
              </w:rPr>
            </w:pPr>
            <w:r>
              <w:rPr>
                <w:rFonts w:ascii="Times New Roman" w:hAnsi="Times New Roman"/>
                <w:sz w:val="28"/>
                <w:szCs w:val="28"/>
                <w:lang w:val="uk-UA"/>
              </w:rPr>
              <w:t>Шуляр</w:t>
            </w:r>
            <w:r w:rsidR="008716BA">
              <w:rPr>
                <w:rFonts w:ascii="Times New Roman" w:hAnsi="Times New Roman"/>
                <w:sz w:val="28"/>
                <w:szCs w:val="28"/>
                <w:lang w:val="uk-UA"/>
              </w:rPr>
              <w:t>,</w:t>
            </w:r>
            <w:r>
              <w:rPr>
                <w:rFonts w:ascii="Times New Roman" w:hAnsi="Times New Roman"/>
                <w:sz w:val="28"/>
                <w:szCs w:val="28"/>
                <w:lang w:val="uk-UA"/>
              </w:rPr>
              <w:t xml:space="preserve"> В.І. Удосконалення вивчення епічного твору параболічного типу (ТПТ) в шкільному курсі української літератури (В.Шевчук «Дім на гор</w:t>
            </w:r>
            <w:r w:rsidR="00756F04">
              <w:rPr>
                <w:rFonts w:ascii="Times New Roman" w:hAnsi="Times New Roman"/>
                <w:sz w:val="28"/>
                <w:szCs w:val="28"/>
                <w:lang w:val="uk-UA"/>
              </w:rPr>
              <w:t xml:space="preserve">і») / В.І. Шуляр, В. Христо // </w:t>
            </w:r>
            <w:r w:rsidRPr="00491BA9">
              <w:rPr>
                <w:rFonts w:ascii="Times New Roman" w:hAnsi="Times New Roman"/>
                <w:sz w:val="28"/>
                <w:szCs w:val="28"/>
                <w:lang w:val="uk-UA"/>
              </w:rPr>
              <w:t>Науковий вісник Миколаївського дер</w:t>
            </w:r>
            <w:r w:rsidR="00756F04">
              <w:rPr>
                <w:rFonts w:ascii="Times New Roman" w:hAnsi="Times New Roman"/>
                <w:sz w:val="28"/>
                <w:szCs w:val="28"/>
                <w:lang w:val="uk-UA"/>
              </w:rPr>
              <w:t>жавного університету імені В.О. </w:t>
            </w:r>
            <w:r w:rsidRPr="00491BA9">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 М</w:t>
            </w:r>
            <w:r>
              <w:rPr>
                <w:rFonts w:ascii="Times New Roman" w:hAnsi="Times New Roman"/>
                <w:sz w:val="28"/>
                <w:szCs w:val="28"/>
                <w:lang w:val="uk-UA"/>
              </w:rPr>
              <w:t>иколаїв, 2007. –  Вип. 19. – С. 243-248.</w:t>
            </w:r>
          </w:p>
          <w:p w:rsidR="00756F04" w:rsidRDefault="00756F04" w:rsidP="00756F04">
            <w:pPr>
              <w:spacing w:after="240"/>
              <w:jc w:val="both"/>
              <w:rPr>
                <w:rFonts w:ascii="Times New Roman" w:hAnsi="Times New Roman"/>
                <w:sz w:val="28"/>
                <w:szCs w:val="28"/>
                <w:lang w:val="uk-UA"/>
              </w:rPr>
            </w:pPr>
          </w:p>
        </w:tc>
      </w:tr>
      <w:tr w:rsidR="00B66BF3" w:rsidRPr="00756F04"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756F04" w:rsidP="00EC364A">
            <w:pPr>
              <w:spacing w:after="240"/>
              <w:jc w:val="both"/>
              <w:rPr>
                <w:rFonts w:ascii="Times New Roman" w:hAnsi="Times New Roman"/>
                <w:sz w:val="28"/>
                <w:szCs w:val="28"/>
                <w:lang w:val="uk-UA"/>
              </w:rPr>
            </w:pPr>
            <w:r>
              <w:rPr>
                <w:rFonts w:ascii="Times New Roman" w:hAnsi="Times New Roman"/>
                <w:sz w:val="28"/>
                <w:szCs w:val="28"/>
                <w:lang w:val="uk-UA"/>
              </w:rPr>
              <w:t>Шуляр, </w:t>
            </w:r>
            <w:r w:rsidR="00B66BF3">
              <w:rPr>
                <w:rFonts w:ascii="Times New Roman" w:hAnsi="Times New Roman"/>
                <w:sz w:val="28"/>
                <w:szCs w:val="28"/>
                <w:lang w:val="uk-UA"/>
              </w:rPr>
              <w:t xml:space="preserve">В.І. Механізми реалізації державних стандартів загальної середньої освіти в системі підвищення кваліфікації </w:t>
            </w:r>
            <w:r>
              <w:rPr>
                <w:rFonts w:ascii="Times New Roman" w:hAnsi="Times New Roman"/>
                <w:sz w:val="28"/>
                <w:szCs w:val="28"/>
                <w:lang w:val="uk-UA"/>
              </w:rPr>
              <w:t>педагогічних працівників / В.І. </w:t>
            </w:r>
            <w:r w:rsidR="00B66BF3">
              <w:rPr>
                <w:rFonts w:ascii="Times New Roman" w:hAnsi="Times New Roman"/>
                <w:sz w:val="28"/>
                <w:szCs w:val="28"/>
                <w:lang w:val="uk-UA"/>
              </w:rPr>
              <w:t xml:space="preserve">Шуляр // </w:t>
            </w:r>
            <w:r w:rsidR="00B66BF3" w:rsidRPr="00727DF5">
              <w:rPr>
                <w:rFonts w:ascii="Times New Roman" w:hAnsi="Times New Roman"/>
                <w:sz w:val="28"/>
                <w:szCs w:val="28"/>
                <w:lang w:val="uk-UA"/>
              </w:rPr>
              <w:t>Науковий вісник Миколаївського націон</w:t>
            </w:r>
            <w:r>
              <w:rPr>
                <w:rFonts w:ascii="Times New Roman" w:hAnsi="Times New Roman"/>
                <w:sz w:val="28"/>
                <w:szCs w:val="28"/>
                <w:lang w:val="uk-UA"/>
              </w:rPr>
              <w:t>ального університету імені В.О. </w:t>
            </w:r>
            <w:r w:rsidR="00B66BF3" w:rsidRPr="00727DF5">
              <w:rPr>
                <w:rFonts w:ascii="Times New Roman" w:hAnsi="Times New Roman"/>
                <w:sz w:val="28"/>
                <w:szCs w:val="28"/>
                <w:lang w:val="uk-UA"/>
              </w:rPr>
              <w:t>Сухомлинського : збірник наукових праць. Сер.</w:t>
            </w:r>
            <w:r>
              <w:rPr>
                <w:rFonts w:ascii="Times New Roman" w:hAnsi="Times New Roman"/>
                <w:sz w:val="28"/>
                <w:szCs w:val="28"/>
                <w:lang w:val="uk-UA"/>
              </w:rPr>
              <w:t> </w:t>
            </w:r>
            <w:r w:rsidR="00B66BF3" w:rsidRPr="00727DF5">
              <w:rPr>
                <w:rFonts w:ascii="Times New Roman" w:hAnsi="Times New Roman"/>
                <w:sz w:val="28"/>
                <w:szCs w:val="28"/>
                <w:lang w:val="uk-UA"/>
              </w:rPr>
              <w:t>: Педагогічні науки / Миколаївський наці</w:t>
            </w:r>
            <w:r>
              <w:rPr>
                <w:rFonts w:ascii="Times New Roman" w:hAnsi="Times New Roman"/>
                <w:sz w:val="28"/>
                <w:szCs w:val="28"/>
                <w:lang w:val="uk-UA"/>
              </w:rPr>
              <w:t>ональний університет імені В.О. Сухомлинського; за ред. В. </w:t>
            </w:r>
            <w:r w:rsidR="00B66BF3" w:rsidRPr="00727DF5">
              <w:rPr>
                <w:rFonts w:ascii="Times New Roman" w:hAnsi="Times New Roman"/>
                <w:sz w:val="28"/>
                <w:szCs w:val="28"/>
                <w:lang w:val="uk-UA"/>
              </w:rPr>
              <w:t>Будака, О. Пєхоти. - Миколаїв, 2012. –  Вип. – 1.37. – С.</w:t>
            </w:r>
            <w:r w:rsidR="00B66BF3">
              <w:rPr>
                <w:rFonts w:ascii="Times New Roman" w:hAnsi="Times New Roman"/>
                <w:sz w:val="28"/>
                <w:szCs w:val="28"/>
                <w:lang w:val="uk-UA"/>
              </w:rPr>
              <w:t xml:space="preserve"> 438-442.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Шуляр, В.І. Підготовка майбутнього вчителя української літератури до впровадження сучасних педагогічних тех</w:t>
            </w:r>
            <w:r w:rsidR="00756F04">
              <w:rPr>
                <w:rFonts w:ascii="Times New Roman" w:hAnsi="Times New Roman"/>
                <w:sz w:val="28"/>
                <w:szCs w:val="28"/>
                <w:lang w:val="uk-UA"/>
              </w:rPr>
              <w:t>нологій: фахова складова / В.І. </w:t>
            </w:r>
            <w:r>
              <w:rPr>
                <w:rFonts w:ascii="Times New Roman" w:hAnsi="Times New Roman"/>
                <w:sz w:val="28"/>
                <w:szCs w:val="28"/>
                <w:lang w:val="uk-UA"/>
              </w:rPr>
              <w:t xml:space="preserve">Шуляр // </w:t>
            </w:r>
            <w:r w:rsidRPr="007350A1">
              <w:rPr>
                <w:rFonts w:ascii="Times New Roman" w:hAnsi="Times New Roman"/>
                <w:sz w:val="28"/>
                <w:szCs w:val="28"/>
                <w:lang w:val="uk-UA"/>
              </w:rPr>
              <w:t>Науковий вісник Миколаївського дер</w:t>
            </w:r>
            <w:r w:rsidR="00756F04">
              <w:rPr>
                <w:rFonts w:ascii="Times New Roman" w:hAnsi="Times New Roman"/>
                <w:sz w:val="28"/>
                <w:szCs w:val="28"/>
                <w:lang w:val="uk-UA"/>
              </w:rPr>
              <w:t>жавного університету імені В.О. </w:t>
            </w:r>
            <w:r w:rsidRPr="007350A1">
              <w:rPr>
                <w:rFonts w:ascii="Times New Roman" w:hAnsi="Times New Roman"/>
                <w:sz w:val="28"/>
                <w:szCs w:val="28"/>
                <w:lang w:val="uk-UA"/>
              </w:rPr>
              <w:t xml:space="preserve">Сухомлинського: збірник наукових </w:t>
            </w:r>
            <w:r w:rsidR="00756F04">
              <w:rPr>
                <w:rFonts w:ascii="Times New Roman" w:hAnsi="Times New Roman"/>
                <w:sz w:val="28"/>
                <w:szCs w:val="28"/>
                <w:lang w:val="uk-UA"/>
              </w:rPr>
              <w:t>працью. Сер. </w:t>
            </w:r>
            <w:r w:rsidRPr="007350A1">
              <w:rPr>
                <w:rFonts w:ascii="Times New Roman" w:hAnsi="Times New Roman"/>
                <w:sz w:val="28"/>
                <w:szCs w:val="28"/>
                <w:lang w:val="uk-UA"/>
              </w:rPr>
              <w:t xml:space="preserve">: Педагогічні </w:t>
            </w:r>
            <w:r w:rsidR="00756F04">
              <w:rPr>
                <w:rFonts w:ascii="Times New Roman" w:hAnsi="Times New Roman"/>
                <w:sz w:val="28"/>
                <w:szCs w:val="28"/>
                <w:lang w:val="uk-UA"/>
              </w:rPr>
              <w:t>науки / Миколаївський державний</w:t>
            </w:r>
            <w:r w:rsidRPr="007350A1">
              <w:rPr>
                <w:rFonts w:ascii="Times New Roman" w:hAnsi="Times New Roman"/>
                <w:sz w:val="28"/>
                <w:szCs w:val="28"/>
                <w:lang w:val="uk-UA"/>
              </w:rPr>
              <w:t xml:space="preserve"> університет імені В.О. Сухомлинського. – Миколаїв, 2003. –  Вип. 5. – С.</w:t>
            </w:r>
            <w:r>
              <w:rPr>
                <w:rFonts w:ascii="Times New Roman" w:hAnsi="Times New Roman"/>
                <w:sz w:val="28"/>
                <w:szCs w:val="28"/>
                <w:lang w:val="uk-UA"/>
              </w:rPr>
              <w:t xml:space="preserve"> 112-119.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756F04" w:rsidP="00756F04">
            <w:pPr>
              <w:spacing w:after="240"/>
              <w:jc w:val="both"/>
              <w:rPr>
                <w:rFonts w:ascii="Times New Roman" w:hAnsi="Times New Roman"/>
                <w:sz w:val="28"/>
                <w:szCs w:val="28"/>
                <w:lang w:val="uk-UA"/>
              </w:rPr>
            </w:pPr>
            <w:r>
              <w:rPr>
                <w:rFonts w:ascii="Times New Roman" w:hAnsi="Times New Roman"/>
                <w:sz w:val="28"/>
                <w:szCs w:val="28"/>
                <w:lang w:val="uk-UA"/>
              </w:rPr>
              <w:t>Шушара, </w:t>
            </w:r>
            <w:r w:rsidR="00B66BF3">
              <w:rPr>
                <w:rFonts w:ascii="Times New Roman" w:hAnsi="Times New Roman"/>
                <w:sz w:val="28"/>
                <w:szCs w:val="28"/>
                <w:lang w:val="uk-UA"/>
              </w:rPr>
              <w:t>Т.В. Гуманизация ученого процесса в учебных заведениях Одесского ученого округа в ХІХ- начале ХХ века / Т.В.</w:t>
            </w:r>
            <w:r>
              <w:rPr>
                <w:rFonts w:ascii="Times New Roman" w:hAnsi="Times New Roman"/>
                <w:sz w:val="28"/>
                <w:szCs w:val="28"/>
                <w:lang w:val="uk-UA"/>
              </w:rPr>
              <w:t> </w:t>
            </w:r>
            <w:r w:rsidR="00B66BF3">
              <w:rPr>
                <w:rFonts w:ascii="Times New Roman" w:hAnsi="Times New Roman"/>
                <w:sz w:val="28"/>
                <w:szCs w:val="28"/>
                <w:lang w:val="uk-UA"/>
              </w:rPr>
              <w:t xml:space="preserve">Шушара  </w:t>
            </w:r>
            <w:r w:rsidR="00B66BF3" w:rsidRPr="00A57AD0">
              <w:rPr>
                <w:rFonts w:ascii="Times New Roman" w:hAnsi="Times New Roman"/>
                <w:sz w:val="28"/>
                <w:szCs w:val="28"/>
                <w:lang w:val="uk-UA"/>
              </w:rPr>
              <w:t>// Науковий вісник Миколаївського націон</w:t>
            </w:r>
            <w:r>
              <w:rPr>
                <w:rFonts w:ascii="Times New Roman" w:hAnsi="Times New Roman"/>
                <w:sz w:val="28"/>
                <w:szCs w:val="28"/>
                <w:lang w:val="uk-UA"/>
              </w:rPr>
              <w:t>ального університету імені В.О. </w:t>
            </w:r>
            <w:r w:rsidR="00B66BF3" w:rsidRPr="00A57AD0">
              <w:rPr>
                <w:rFonts w:ascii="Times New Roman" w:hAnsi="Times New Roman"/>
                <w:sz w:val="28"/>
                <w:szCs w:val="28"/>
                <w:lang w:val="uk-UA"/>
              </w:rPr>
              <w:t>Сухомлинського : збірник наукових праць. Сер.</w:t>
            </w:r>
            <w:r>
              <w:rPr>
                <w:rFonts w:ascii="Times New Roman" w:hAnsi="Times New Roman"/>
                <w:sz w:val="28"/>
                <w:szCs w:val="28"/>
                <w:lang w:val="uk-UA"/>
              </w:rPr>
              <w:t> </w:t>
            </w:r>
            <w:r w:rsidR="00B66BF3" w:rsidRPr="00A57AD0">
              <w:rPr>
                <w:rFonts w:ascii="Times New Roman" w:hAnsi="Times New Roman"/>
                <w:sz w:val="28"/>
                <w:szCs w:val="28"/>
                <w:lang w:val="uk-UA"/>
              </w:rPr>
              <w:t>: Пед</w:t>
            </w:r>
            <w:r>
              <w:rPr>
                <w:rFonts w:ascii="Times New Roman" w:hAnsi="Times New Roman"/>
                <w:sz w:val="28"/>
                <w:szCs w:val="28"/>
                <w:lang w:val="uk-UA"/>
              </w:rPr>
              <w:t>агогічні науки / Миколаївський</w:t>
            </w:r>
            <w:r w:rsidR="00B66BF3" w:rsidRPr="00A57AD0">
              <w:rPr>
                <w:rFonts w:ascii="Times New Roman" w:hAnsi="Times New Roman"/>
                <w:sz w:val="28"/>
                <w:szCs w:val="28"/>
                <w:lang w:val="uk-UA"/>
              </w:rPr>
              <w:t xml:space="preserve"> національний університет імені В.О.</w:t>
            </w:r>
            <w:r>
              <w:rPr>
                <w:rFonts w:ascii="Times New Roman" w:hAnsi="Times New Roman"/>
                <w:sz w:val="28"/>
                <w:szCs w:val="28"/>
                <w:lang w:val="uk-UA"/>
              </w:rPr>
              <w:t xml:space="preserve"> Сухомлинського. – Миколаїв, 2013. – </w:t>
            </w:r>
            <w:r w:rsidR="00B66BF3" w:rsidRPr="00A57AD0">
              <w:rPr>
                <w:rFonts w:ascii="Times New Roman" w:hAnsi="Times New Roman"/>
                <w:sz w:val="28"/>
                <w:szCs w:val="28"/>
                <w:lang w:val="uk-UA"/>
              </w:rPr>
              <w:t>Вип.1.41.Т.2. – С.</w:t>
            </w:r>
            <w:r w:rsidR="00B66BF3">
              <w:rPr>
                <w:rFonts w:ascii="Times New Roman" w:hAnsi="Times New Roman"/>
                <w:sz w:val="28"/>
                <w:szCs w:val="28"/>
                <w:lang w:val="uk-UA"/>
              </w:rPr>
              <w:t xml:space="preserve"> 157-159.</w:t>
            </w:r>
          </w:p>
        </w:tc>
      </w:tr>
      <w:tr w:rsidR="00B66BF3" w:rsidRPr="003E08F1"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756F04">
            <w:pPr>
              <w:spacing w:after="240"/>
              <w:jc w:val="both"/>
              <w:rPr>
                <w:rFonts w:ascii="Times New Roman" w:hAnsi="Times New Roman"/>
                <w:sz w:val="28"/>
                <w:szCs w:val="28"/>
                <w:lang w:val="uk-UA"/>
              </w:rPr>
            </w:pPr>
            <w:r w:rsidRPr="003E08F1">
              <w:rPr>
                <w:rFonts w:ascii="Times New Roman" w:hAnsi="Times New Roman"/>
                <w:sz w:val="28"/>
                <w:szCs w:val="28"/>
                <w:lang w:val="uk-UA"/>
              </w:rPr>
              <w:t>Щербак</w:t>
            </w:r>
            <w:r w:rsidR="008716BA">
              <w:rPr>
                <w:rFonts w:ascii="Times New Roman" w:hAnsi="Times New Roman"/>
                <w:sz w:val="28"/>
                <w:szCs w:val="28"/>
                <w:lang w:val="uk-UA"/>
              </w:rPr>
              <w:t>,</w:t>
            </w:r>
            <w:r w:rsidR="00756F04">
              <w:rPr>
                <w:rFonts w:ascii="Times New Roman" w:hAnsi="Times New Roman"/>
                <w:sz w:val="28"/>
                <w:szCs w:val="28"/>
                <w:lang w:val="uk-UA"/>
              </w:rPr>
              <w:t> І.</w:t>
            </w:r>
            <w:r w:rsidRPr="003E08F1">
              <w:rPr>
                <w:rFonts w:ascii="Times New Roman" w:hAnsi="Times New Roman"/>
                <w:sz w:val="28"/>
                <w:szCs w:val="28"/>
                <w:lang w:val="uk-UA"/>
              </w:rPr>
              <w:t>В. Технологія розкриття художнього образу музичного твору баяністом-акордеоністом</w:t>
            </w:r>
            <w:r>
              <w:rPr>
                <w:rFonts w:ascii="Times New Roman" w:hAnsi="Times New Roman"/>
                <w:sz w:val="28"/>
                <w:szCs w:val="28"/>
                <w:lang w:val="uk-UA"/>
              </w:rPr>
              <w:t xml:space="preserve"> / І.В.</w:t>
            </w:r>
            <w:r w:rsidR="00756F04">
              <w:rPr>
                <w:rFonts w:ascii="Times New Roman" w:hAnsi="Times New Roman"/>
                <w:sz w:val="28"/>
                <w:szCs w:val="28"/>
                <w:lang w:val="uk-UA"/>
              </w:rPr>
              <w:t> </w:t>
            </w:r>
            <w:r>
              <w:rPr>
                <w:rFonts w:ascii="Times New Roman" w:hAnsi="Times New Roman"/>
                <w:sz w:val="28"/>
                <w:szCs w:val="28"/>
                <w:lang w:val="uk-UA"/>
              </w:rPr>
              <w:t xml:space="preserve">Щербак // </w:t>
            </w:r>
            <w:r w:rsidRPr="008E5D51">
              <w:rPr>
                <w:rFonts w:ascii="Times New Roman" w:hAnsi="Times New Roman"/>
                <w:sz w:val="28"/>
                <w:szCs w:val="28"/>
                <w:lang w:val="uk-UA"/>
              </w:rPr>
              <w:t>Науковий вісник Миколаївського національного університету імені В.О.</w:t>
            </w:r>
            <w:r w:rsidR="00756F04">
              <w:rPr>
                <w:rFonts w:ascii="Times New Roman" w:hAnsi="Times New Roman"/>
                <w:sz w:val="28"/>
                <w:szCs w:val="28"/>
                <w:lang w:val="uk-UA"/>
              </w:rPr>
              <w:t> </w:t>
            </w:r>
            <w:r w:rsidRPr="008E5D51">
              <w:rPr>
                <w:rFonts w:ascii="Times New Roman" w:hAnsi="Times New Roman"/>
                <w:sz w:val="28"/>
                <w:szCs w:val="28"/>
                <w:lang w:val="uk-UA"/>
              </w:rPr>
              <w:t>Сухомлинського : збірник наукових праць. Сер.</w:t>
            </w:r>
            <w:r w:rsidR="00756F04">
              <w:rPr>
                <w:rFonts w:ascii="Times New Roman" w:hAnsi="Times New Roman"/>
                <w:sz w:val="28"/>
                <w:szCs w:val="28"/>
                <w:lang w:val="uk-UA"/>
              </w:rPr>
              <w:t> </w:t>
            </w:r>
            <w:r w:rsidRPr="008E5D51">
              <w:rPr>
                <w:rFonts w:ascii="Times New Roman" w:hAnsi="Times New Roman"/>
                <w:sz w:val="28"/>
                <w:szCs w:val="28"/>
                <w:lang w:val="uk-UA"/>
              </w:rPr>
              <w:t>: Педагогічні науки / Миколаївський національний університет імені В.О.</w:t>
            </w:r>
            <w:r w:rsidR="00756F04">
              <w:rPr>
                <w:rFonts w:ascii="Times New Roman" w:hAnsi="Times New Roman"/>
                <w:sz w:val="28"/>
                <w:szCs w:val="28"/>
                <w:lang w:val="uk-UA"/>
              </w:rPr>
              <w:t> </w:t>
            </w:r>
            <w:r w:rsidRPr="008E5D51">
              <w:rPr>
                <w:rFonts w:ascii="Times New Roman" w:hAnsi="Times New Roman"/>
                <w:sz w:val="28"/>
                <w:szCs w:val="28"/>
                <w:lang w:val="uk-UA"/>
              </w:rPr>
              <w:t>Сухомлинського; за ред. В. Будака, О. Пєхоти. - Миколаїв, 2012. –  Вип. 1.38. Т.2. Педагогічна освіта як умова сталого розвитку суспільства: технологічний аспект. –</w:t>
            </w:r>
            <w:r w:rsidRPr="003E08F1">
              <w:rPr>
                <w:rFonts w:ascii="Times New Roman" w:hAnsi="Times New Roman"/>
                <w:sz w:val="28"/>
                <w:szCs w:val="28"/>
                <w:lang w:val="uk-UA"/>
              </w:rPr>
              <w:t>C. 98-103.</w:t>
            </w:r>
          </w:p>
        </w:tc>
      </w:tr>
      <w:tr w:rsidR="00B66BF3" w:rsidRPr="00756F04"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75AE0" w:rsidRDefault="00B66BF3" w:rsidP="00756F04">
            <w:pPr>
              <w:spacing w:after="240"/>
              <w:jc w:val="both"/>
              <w:rPr>
                <w:rFonts w:ascii="Times New Roman" w:hAnsi="Times New Roman"/>
                <w:sz w:val="28"/>
                <w:szCs w:val="28"/>
                <w:lang w:val="uk-UA"/>
              </w:rPr>
            </w:pPr>
            <w:r w:rsidRPr="00047B01">
              <w:rPr>
                <w:rFonts w:ascii="Times New Roman" w:hAnsi="Times New Roman"/>
                <w:sz w:val="28"/>
                <w:szCs w:val="28"/>
                <w:lang w:val="uk-UA"/>
              </w:rPr>
              <w:t>Щербак</w:t>
            </w:r>
            <w:r w:rsidR="008716BA">
              <w:rPr>
                <w:rFonts w:ascii="Times New Roman" w:hAnsi="Times New Roman"/>
                <w:sz w:val="28"/>
                <w:szCs w:val="28"/>
                <w:lang w:val="uk-UA"/>
              </w:rPr>
              <w:t>,</w:t>
            </w:r>
            <w:r w:rsidR="00756F04">
              <w:rPr>
                <w:rFonts w:ascii="Times New Roman" w:hAnsi="Times New Roman"/>
                <w:sz w:val="28"/>
                <w:szCs w:val="28"/>
                <w:lang w:val="uk-UA"/>
              </w:rPr>
              <w:t> </w:t>
            </w:r>
            <w:r w:rsidRPr="00047B01">
              <w:rPr>
                <w:rFonts w:ascii="Times New Roman" w:hAnsi="Times New Roman"/>
                <w:sz w:val="28"/>
                <w:szCs w:val="28"/>
                <w:lang w:val="uk-UA"/>
              </w:rPr>
              <w:t>І.В. Технологія розкриття художнього образу музичного твору виконавцем</w:t>
            </w:r>
            <w:r>
              <w:rPr>
                <w:rFonts w:ascii="Times New Roman" w:hAnsi="Times New Roman"/>
                <w:sz w:val="28"/>
                <w:szCs w:val="28"/>
                <w:lang w:val="uk-UA"/>
              </w:rPr>
              <w:t xml:space="preserve"> / І.В. Щербак // </w:t>
            </w:r>
            <w:r w:rsidRPr="00501F9D">
              <w:rPr>
                <w:rFonts w:ascii="Times New Roman" w:hAnsi="Times New Roman"/>
                <w:sz w:val="28"/>
                <w:szCs w:val="28"/>
                <w:lang w:val="uk-UA"/>
              </w:rPr>
              <w:t>Науковий вісник Миколаївського націон</w:t>
            </w:r>
            <w:r w:rsidR="00756F04">
              <w:rPr>
                <w:rFonts w:ascii="Times New Roman" w:hAnsi="Times New Roman"/>
                <w:sz w:val="28"/>
                <w:szCs w:val="28"/>
                <w:lang w:val="uk-UA"/>
              </w:rPr>
              <w:t>ального університету імені В.О. </w:t>
            </w:r>
            <w:r w:rsidRPr="00501F9D">
              <w:rPr>
                <w:rFonts w:ascii="Times New Roman" w:hAnsi="Times New Roman"/>
                <w:sz w:val="28"/>
                <w:szCs w:val="28"/>
                <w:lang w:val="uk-UA"/>
              </w:rPr>
              <w:t>Сухомлинського : збірник наукових праць. Сер.</w:t>
            </w:r>
            <w:r w:rsidR="00756F04">
              <w:rPr>
                <w:rFonts w:ascii="Times New Roman" w:hAnsi="Times New Roman"/>
                <w:sz w:val="28"/>
                <w:szCs w:val="28"/>
                <w:lang w:val="uk-UA"/>
              </w:rPr>
              <w:t> </w:t>
            </w:r>
            <w:r w:rsidRPr="00501F9D">
              <w:rPr>
                <w:rFonts w:ascii="Times New Roman" w:hAnsi="Times New Roman"/>
                <w:sz w:val="28"/>
                <w:szCs w:val="28"/>
                <w:lang w:val="uk-UA"/>
              </w:rPr>
              <w:t>: Педагогічні науки / Миколаївський національний університет імені В</w:t>
            </w:r>
            <w:r w:rsidR="00756F04">
              <w:rPr>
                <w:rFonts w:ascii="Times New Roman" w:hAnsi="Times New Roman"/>
                <w:sz w:val="28"/>
                <w:szCs w:val="28"/>
                <w:lang w:val="uk-UA"/>
              </w:rPr>
              <w:t>.О. Сухомлинського. –</w:t>
            </w:r>
            <w:r w:rsidRPr="00501F9D">
              <w:rPr>
                <w:rFonts w:ascii="Times New Roman" w:hAnsi="Times New Roman"/>
                <w:sz w:val="28"/>
                <w:szCs w:val="28"/>
                <w:lang w:val="uk-UA"/>
              </w:rPr>
              <w:t xml:space="preserve"> Миколаїв, 2013. –  Вип. – 1.43. Технології педагогічної освіти. – </w:t>
            </w:r>
            <w:r w:rsidRPr="00047B01">
              <w:rPr>
                <w:rFonts w:ascii="Times New Roman" w:hAnsi="Times New Roman"/>
                <w:sz w:val="28"/>
                <w:szCs w:val="28"/>
                <w:lang w:val="uk-UA"/>
              </w:rPr>
              <w:t>C. 106-110.</w:t>
            </w:r>
          </w:p>
        </w:tc>
      </w:tr>
      <w:tr w:rsidR="00B66BF3" w:rsidRPr="00756F04"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sidRPr="00B54C2E">
              <w:rPr>
                <w:rFonts w:ascii="Times New Roman" w:hAnsi="Times New Roman"/>
                <w:sz w:val="28"/>
                <w:szCs w:val="28"/>
                <w:lang w:val="uk-UA"/>
              </w:rPr>
              <w:t>Щербак</w:t>
            </w:r>
            <w:r w:rsidR="008716BA">
              <w:rPr>
                <w:rFonts w:ascii="Times New Roman" w:hAnsi="Times New Roman"/>
                <w:sz w:val="28"/>
                <w:szCs w:val="28"/>
                <w:lang w:val="uk-UA"/>
              </w:rPr>
              <w:t>,</w:t>
            </w:r>
            <w:r w:rsidR="00756F04">
              <w:rPr>
                <w:rFonts w:ascii="Times New Roman" w:hAnsi="Times New Roman"/>
                <w:sz w:val="28"/>
                <w:szCs w:val="28"/>
                <w:lang w:val="uk-UA"/>
              </w:rPr>
              <w:t> І.В.</w:t>
            </w:r>
            <w:r w:rsidRPr="00B54C2E">
              <w:rPr>
                <w:rFonts w:ascii="Times New Roman" w:hAnsi="Times New Roman"/>
                <w:sz w:val="28"/>
                <w:szCs w:val="28"/>
                <w:lang w:val="uk-UA"/>
              </w:rPr>
              <w:t xml:space="preserve"> Технологія розкриття художнього обр</w:t>
            </w:r>
            <w:r>
              <w:rPr>
                <w:rFonts w:ascii="Times New Roman" w:hAnsi="Times New Roman"/>
                <w:sz w:val="28"/>
                <w:szCs w:val="28"/>
                <w:lang w:val="uk-UA"/>
              </w:rPr>
              <w:t xml:space="preserve">азу музичного твору виконавцем </w:t>
            </w:r>
            <w:r w:rsidR="00756F04">
              <w:rPr>
                <w:rFonts w:ascii="Times New Roman" w:hAnsi="Times New Roman"/>
                <w:sz w:val="28"/>
                <w:szCs w:val="28"/>
                <w:lang w:val="uk-UA"/>
              </w:rPr>
              <w:t>/ І.</w:t>
            </w:r>
            <w:r w:rsidRPr="00B54C2E">
              <w:rPr>
                <w:rFonts w:ascii="Times New Roman" w:hAnsi="Times New Roman"/>
                <w:sz w:val="28"/>
                <w:szCs w:val="28"/>
                <w:lang w:val="uk-UA"/>
              </w:rPr>
              <w:t xml:space="preserve">В. Щербак // </w:t>
            </w:r>
            <w:r w:rsidRPr="00DD766F">
              <w:rPr>
                <w:rFonts w:ascii="Times New Roman" w:hAnsi="Times New Roman"/>
                <w:sz w:val="28"/>
                <w:szCs w:val="28"/>
                <w:lang w:val="uk-UA"/>
              </w:rPr>
              <w:t>Науковий вісник Миколаївського національного університе</w:t>
            </w:r>
            <w:r w:rsidR="00756F04">
              <w:rPr>
                <w:rFonts w:ascii="Times New Roman" w:hAnsi="Times New Roman"/>
                <w:sz w:val="28"/>
                <w:szCs w:val="28"/>
                <w:lang w:val="uk-UA"/>
              </w:rPr>
              <w:t>ту імені В.О. </w:t>
            </w:r>
            <w:r w:rsidRPr="00DD766F">
              <w:rPr>
                <w:rFonts w:ascii="Times New Roman" w:hAnsi="Times New Roman"/>
                <w:sz w:val="28"/>
                <w:szCs w:val="28"/>
                <w:lang w:val="uk-UA"/>
              </w:rPr>
              <w:t>Сухомлинського : збірник наукових праць. Сер.</w:t>
            </w:r>
            <w:r w:rsidR="00756F04">
              <w:rPr>
                <w:rFonts w:ascii="Times New Roman" w:hAnsi="Times New Roman"/>
                <w:sz w:val="28"/>
                <w:szCs w:val="28"/>
                <w:lang w:val="uk-UA"/>
              </w:rPr>
              <w:t> </w:t>
            </w:r>
            <w:r w:rsidRPr="00DD766F">
              <w:rPr>
                <w:rFonts w:ascii="Times New Roman" w:hAnsi="Times New Roman"/>
                <w:sz w:val="28"/>
                <w:szCs w:val="28"/>
                <w:lang w:val="uk-UA"/>
              </w:rPr>
              <w:t>: Педагогічні науки / Миколаївський наці</w:t>
            </w:r>
            <w:r w:rsidR="00756F04">
              <w:rPr>
                <w:rFonts w:ascii="Times New Roman" w:hAnsi="Times New Roman"/>
                <w:sz w:val="28"/>
                <w:szCs w:val="28"/>
                <w:lang w:val="uk-UA"/>
              </w:rPr>
              <w:t>ональний університет імені В.О. Сухомлинського. –</w:t>
            </w:r>
            <w:r w:rsidRPr="00DD766F">
              <w:rPr>
                <w:rFonts w:ascii="Times New Roman" w:hAnsi="Times New Roman"/>
                <w:sz w:val="28"/>
                <w:szCs w:val="28"/>
                <w:lang w:val="uk-UA"/>
              </w:rPr>
              <w:t xml:space="preserve"> Миколаїв, 2013. –  Вип. – 1.43. Технології педагогічної освіти. –</w:t>
            </w:r>
            <w:r>
              <w:rPr>
                <w:rFonts w:ascii="Times New Roman" w:hAnsi="Times New Roman"/>
                <w:sz w:val="28"/>
                <w:szCs w:val="28"/>
                <w:lang w:val="uk-UA"/>
              </w:rPr>
              <w:t xml:space="preserve"> С. 106-110.</w:t>
            </w:r>
          </w:p>
          <w:p w:rsidR="00756F04" w:rsidRPr="00BF1B57" w:rsidRDefault="00756F04" w:rsidP="00EC364A">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B353E" w:rsidRDefault="00B66BF3" w:rsidP="00756F04">
            <w:pPr>
              <w:spacing w:after="240"/>
              <w:jc w:val="both"/>
              <w:rPr>
                <w:rFonts w:ascii="Times New Roman" w:hAnsi="Times New Roman"/>
                <w:sz w:val="28"/>
                <w:szCs w:val="28"/>
                <w:lang w:val="uk-UA"/>
              </w:rPr>
            </w:pPr>
            <w:r w:rsidRPr="00AF2940">
              <w:rPr>
                <w:rFonts w:ascii="Times New Roman" w:hAnsi="Times New Roman"/>
                <w:sz w:val="28"/>
                <w:szCs w:val="28"/>
                <w:lang w:val="uk-UA"/>
              </w:rPr>
              <w:t>Щербак</w:t>
            </w:r>
            <w:r w:rsidR="008716BA">
              <w:rPr>
                <w:rFonts w:ascii="Times New Roman" w:hAnsi="Times New Roman"/>
                <w:sz w:val="28"/>
                <w:szCs w:val="28"/>
                <w:lang w:val="uk-UA"/>
              </w:rPr>
              <w:t>,</w:t>
            </w:r>
            <w:r w:rsidR="00756F04">
              <w:rPr>
                <w:rFonts w:ascii="Times New Roman" w:hAnsi="Times New Roman"/>
                <w:sz w:val="28"/>
                <w:szCs w:val="28"/>
                <w:lang w:val="uk-UA"/>
              </w:rPr>
              <w:t> </w:t>
            </w:r>
            <w:r w:rsidRPr="00AF2940">
              <w:rPr>
                <w:rFonts w:ascii="Times New Roman" w:hAnsi="Times New Roman"/>
                <w:sz w:val="28"/>
                <w:szCs w:val="28"/>
                <w:lang w:val="uk-UA"/>
              </w:rPr>
              <w:t>І.В. Підготовка майбутнього вчителя до громадянського виховання молодших школярів: сучасні підходи до проблеми</w:t>
            </w:r>
            <w:r>
              <w:rPr>
                <w:rFonts w:ascii="Times New Roman" w:hAnsi="Times New Roman"/>
                <w:sz w:val="28"/>
                <w:szCs w:val="28"/>
                <w:lang w:val="uk-UA"/>
              </w:rPr>
              <w:t xml:space="preserve"> / І.В.</w:t>
            </w:r>
            <w:r w:rsidR="00756F04">
              <w:rPr>
                <w:rFonts w:ascii="Times New Roman" w:hAnsi="Times New Roman"/>
                <w:sz w:val="28"/>
                <w:szCs w:val="28"/>
                <w:lang w:val="uk-UA"/>
              </w:rPr>
              <w:t> </w:t>
            </w:r>
            <w:r>
              <w:rPr>
                <w:rFonts w:ascii="Times New Roman" w:hAnsi="Times New Roman"/>
                <w:sz w:val="28"/>
                <w:szCs w:val="28"/>
                <w:lang w:val="uk-UA"/>
              </w:rPr>
              <w:t xml:space="preserve">Щербак // </w:t>
            </w:r>
            <w:r w:rsidRPr="003C5DCE">
              <w:rPr>
                <w:rFonts w:ascii="Times New Roman" w:hAnsi="Times New Roman"/>
                <w:sz w:val="28"/>
                <w:szCs w:val="28"/>
                <w:lang w:val="uk-UA"/>
              </w:rPr>
              <w:t>Науковий вісник Миколаївського дер</w:t>
            </w:r>
            <w:r w:rsidR="00756F04">
              <w:rPr>
                <w:rFonts w:ascii="Times New Roman" w:hAnsi="Times New Roman"/>
                <w:sz w:val="28"/>
                <w:szCs w:val="28"/>
                <w:lang w:val="uk-UA"/>
              </w:rPr>
              <w:t>жавного університету імені В.О. </w:t>
            </w:r>
            <w:r w:rsidRPr="003C5DCE">
              <w:rPr>
                <w:rFonts w:ascii="Times New Roman" w:hAnsi="Times New Roman"/>
                <w:sz w:val="28"/>
                <w:szCs w:val="28"/>
                <w:lang w:val="uk-UA"/>
              </w:rPr>
              <w:t>Сухомлинського: збірник наукових праць.  Сер. : Педагогічні науки / Миколаївськи</w:t>
            </w:r>
            <w:r w:rsidR="000151BB">
              <w:rPr>
                <w:rFonts w:ascii="Times New Roman" w:hAnsi="Times New Roman"/>
                <w:sz w:val="28"/>
                <w:szCs w:val="28"/>
                <w:lang w:val="uk-UA"/>
              </w:rPr>
              <w:t>й державний університет імені В.О. </w:t>
            </w:r>
            <w:r w:rsidRPr="003C5DCE">
              <w:rPr>
                <w:rFonts w:ascii="Times New Roman" w:hAnsi="Times New Roman"/>
                <w:sz w:val="28"/>
                <w:szCs w:val="28"/>
                <w:lang w:val="uk-UA"/>
              </w:rPr>
              <w:t>Сухомлинського ;за ред. В. Будака, О. Пєхоти . Миколаїв, 2010. –  Вип. 1.30. Розвиток педагогічної освіти в контексті цивілізаційних змін</w:t>
            </w:r>
            <w:r>
              <w:rPr>
                <w:rFonts w:ascii="Times New Roman" w:hAnsi="Times New Roman"/>
                <w:sz w:val="28"/>
                <w:szCs w:val="28"/>
                <w:lang w:val="uk-UA"/>
              </w:rPr>
              <w:t>. – С. 100-107.</w:t>
            </w:r>
          </w:p>
        </w:tc>
      </w:tr>
      <w:tr w:rsidR="00B66BF3" w:rsidRPr="000151B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Щербак</w:t>
            </w:r>
            <w:r w:rsidR="008716BA">
              <w:rPr>
                <w:rFonts w:ascii="Times New Roman" w:hAnsi="Times New Roman"/>
                <w:sz w:val="28"/>
                <w:szCs w:val="28"/>
                <w:lang w:val="uk-UA"/>
              </w:rPr>
              <w:t>,</w:t>
            </w:r>
            <w:r>
              <w:rPr>
                <w:rFonts w:ascii="Times New Roman" w:hAnsi="Times New Roman"/>
                <w:sz w:val="28"/>
                <w:szCs w:val="28"/>
                <w:lang w:val="uk-UA"/>
              </w:rPr>
              <w:t xml:space="preserve"> І.В. Формування активної громадянської позиції майбутніх вчителів / І.В.</w:t>
            </w:r>
            <w:r w:rsidR="000151BB">
              <w:rPr>
                <w:rFonts w:ascii="Times New Roman" w:hAnsi="Times New Roman"/>
                <w:sz w:val="28"/>
                <w:szCs w:val="28"/>
                <w:lang w:val="uk-UA"/>
              </w:rPr>
              <w:t> </w:t>
            </w:r>
            <w:r>
              <w:rPr>
                <w:rFonts w:ascii="Times New Roman" w:hAnsi="Times New Roman"/>
                <w:sz w:val="28"/>
                <w:szCs w:val="28"/>
                <w:lang w:val="uk-UA"/>
              </w:rPr>
              <w:t xml:space="preserve">Щербак // </w:t>
            </w:r>
            <w:r w:rsidRPr="00F5418E">
              <w:rPr>
                <w:rFonts w:ascii="Times New Roman" w:hAnsi="Times New Roman"/>
                <w:sz w:val="28"/>
                <w:szCs w:val="28"/>
                <w:lang w:val="uk-UA"/>
              </w:rPr>
              <w:t>Науковий вісник Миколаївського дер</w:t>
            </w:r>
            <w:r w:rsidR="000151BB">
              <w:rPr>
                <w:rFonts w:ascii="Times New Roman" w:hAnsi="Times New Roman"/>
                <w:sz w:val="28"/>
                <w:szCs w:val="28"/>
                <w:lang w:val="uk-UA"/>
              </w:rPr>
              <w:t>жавного університету імені В.О. </w:t>
            </w:r>
            <w:r w:rsidRPr="00F5418E">
              <w:rPr>
                <w:rFonts w:ascii="Times New Roman" w:hAnsi="Times New Roman"/>
                <w:sz w:val="28"/>
                <w:szCs w:val="28"/>
                <w:lang w:val="uk-UA"/>
              </w:rPr>
              <w:t>Сухомлинського: збірник наукових праць. Сер.</w:t>
            </w:r>
            <w:r w:rsidR="000151BB">
              <w:rPr>
                <w:rFonts w:ascii="Times New Roman" w:hAnsi="Times New Roman"/>
                <w:sz w:val="28"/>
                <w:szCs w:val="28"/>
                <w:lang w:val="uk-UA"/>
              </w:rPr>
              <w:t> </w:t>
            </w:r>
            <w:r w:rsidRPr="00F5418E">
              <w:rPr>
                <w:rFonts w:ascii="Times New Roman" w:hAnsi="Times New Roman"/>
                <w:sz w:val="28"/>
                <w:szCs w:val="28"/>
                <w:lang w:val="uk-UA"/>
              </w:rPr>
              <w:t>: Педагогічні на</w:t>
            </w:r>
            <w:r w:rsidR="000151BB">
              <w:rPr>
                <w:rFonts w:ascii="Times New Roman" w:hAnsi="Times New Roman"/>
                <w:sz w:val="28"/>
                <w:szCs w:val="28"/>
                <w:lang w:val="uk-UA"/>
              </w:rPr>
              <w:t xml:space="preserve">уки  / Миколаївський державний </w:t>
            </w:r>
            <w:r w:rsidRPr="00F5418E">
              <w:rPr>
                <w:rFonts w:ascii="Times New Roman" w:hAnsi="Times New Roman"/>
                <w:sz w:val="28"/>
                <w:szCs w:val="28"/>
                <w:lang w:val="uk-UA"/>
              </w:rPr>
              <w:t>університет імені В.О. Сухомлинського. – Миколаїв, 2005. –  Вип. 10. Т.1</w:t>
            </w:r>
            <w:r>
              <w:rPr>
                <w:rFonts w:ascii="Times New Roman" w:hAnsi="Times New Roman"/>
                <w:sz w:val="28"/>
                <w:szCs w:val="28"/>
                <w:lang w:val="uk-UA"/>
              </w:rPr>
              <w:t>. – С. 124-130.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B353E" w:rsidRDefault="00B66BF3" w:rsidP="000151BB">
            <w:pPr>
              <w:spacing w:after="240"/>
              <w:jc w:val="both"/>
              <w:rPr>
                <w:rFonts w:ascii="Times New Roman" w:hAnsi="Times New Roman"/>
                <w:sz w:val="28"/>
                <w:szCs w:val="28"/>
                <w:lang w:val="uk-UA"/>
              </w:rPr>
            </w:pPr>
            <w:r w:rsidRPr="00AB353E">
              <w:rPr>
                <w:rFonts w:ascii="Times New Roman" w:hAnsi="Times New Roman"/>
                <w:sz w:val="28"/>
                <w:szCs w:val="28"/>
                <w:lang w:val="uk-UA"/>
              </w:rPr>
              <w:t>Щербак</w:t>
            </w:r>
            <w:r w:rsidR="008716BA">
              <w:rPr>
                <w:rFonts w:ascii="Times New Roman" w:hAnsi="Times New Roman"/>
                <w:sz w:val="28"/>
                <w:szCs w:val="28"/>
                <w:lang w:val="uk-UA"/>
              </w:rPr>
              <w:t>,</w:t>
            </w:r>
            <w:r w:rsidR="000151BB">
              <w:rPr>
                <w:rFonts w:ascii="Times New Roman" w:hAnsi="Times New Roman"/>
                <w:sz w:val="28"/>
                <w:szCs w:val="28"/>
                <w:lang w:val="uk-UA"/>
              </w:rPr>
              <w:t> О.</w:t>
            </w:r>
            <w:r w:rsidRPr="00AB353E">
              <w:rPr>
                <w:rFonts w:ascii="Times New Roman" w:hAnsi="Times New Roman"/>
                <w:sz w:val="28"/>
                <w:szCs w:val="28"/>
                <w:lang w:val="uk-UA"/>
              </w:rPr>
              <w:t>І. Неперервна професійно-педагогічна освіта: стан та перспективи</w:t>
            </w:r>
            <w:r w:rsidR="000151BB">
              <w:rPr>
                <w:rFonts w:ascii="Times New Roman" w:hAnsi="Times New Roman"/>
                <w:sz w:val="28"/>
                <w:szCs w:val="28"/>
                <w:lang w:val="uk-UA"/>
              </w:rPr>
              <w:t xml:space="preserve"> / О.І. </w:t>
            </w:r>
            <w:r>
              <w:rPr>
                <w:rFonts w:ascii="Times New Roman" w:hAnsi="Times New Roman"/>
                <w:sz w:val="28"/>
                <w:szCs w:val="28"/>
                <w:lang w:val="uk-UA"/>
              </w:rPr>
              <w:t xml:space="preserve">Щербак // </w:t>
            </w:r>
            <w:r w:rsidRPr="00A12E8E">
              <w:rPr>
                <w:rFonts w:ascii="Times New Roman" w:hAnsi="Times New Roman"/>
                <w:sz w:val="28"/>
                <w:szCs w:val="28"/>
                <w:lang w:val="uk-UA"/>
              </w:rPr>
              <w:t>Науковий вісник Миколаївського дер</w:t>
            </w:r>
            <w:r w:rsidR="000151BB">
              <w:rPr>
                <w:rFonts w:ascii="Times New Roman" w:hAnsi="Times New Roman"/>
                <w:sz w:val="28"/>
                <w:szCs w:val="28"/>
                <w:lang w:val="uk-UA"/>
              </w:rPr>
              <w:t>жавного університету імені В.О. </w:t>
            </w:r>
            <w:r w:rsidRPr="00A12E8E">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за ред. В. Будака, О. Пєхоти.  Миколаїв, 2010. –  Вип. 1.28. Розвиток педагогічної освіти в контексті цивілізаційних змін.</w:t>
            </w:r>
            <w:r>
              <w:rPr>
                <w:rFonts w:ascii="Times New Roman" w:hAnsi="Times New Roman"/>
                <w:sz w:val="28"/>
                <w:szCs w:val="28"/>
                <w:lang w:val="uk-UA"/>
              </w:rPr>
              <w:t xml:space="preserve"> – С. 57-65.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FE750C" w:rsidRDefault="00B66BF3" w:rsidP="000151BB">
            <w:pPr>
              <w:spacing w:after="240"/>
              <w:jc w:val="both"/>
              <w:rPr>
                <w:rFonts w:ascii="Times New Roman" w:hAnsi="Times New Roman"/>
                <w:sz w:val="28"/>
                <w:szCs w:val="28"/>
                <w:lang w:val="uk-UA"/>
              </w:rPr>
            </w:pPr>
            <w:r w:rsidRPr="00FE750C">
              <w:rPr>
                <w:rFonts w:ascii="Times New Roman" w:hAnsi="Times New Roman"/>
                <w:sz w:val="28"/>
                <w:szCs w:val="28"/>
                <w:lang w:val="uk-UA"/>
              </w:rPr>
              <w:t>Щербакова</w:t>
            </w:r>
            <w:r w:rsidR="008716BA">
              <w:rPr>
                <w:rFonts w:ascii="Times New Roman" w:hAnsi="Times New Roman"/>
                <w:sz w:val="28"/>
                <w:szCs w:val="28"/>
                <w:lang w:val="uk-UA"/>
              </w:rPr>
              <w:t>,</w:t>
            </w:r>
            <w:r w:rsidR="000151BB">
              <w:rPr>
                <w:rFonts w:ascii="Times New Roman" w:hAnsi="Times New Roman"/>
                <w:sz w:val="28"/>
                <w:szCs w:val="28"/>
                <w:lang w:val="uk-UA"/>
              </w:rPr>
              <w:t xml:space="preserve"> К.</w:t>
            </w:r>
            <w:r w:rsidRPr="00FE750C">
              <w:rPr>
                <w:rFonts w:ascii="Times New Roman" w:hAnsi="Times New Roman"/>
                <w:sz w:val="28"/>
                <w:szCs w:val="28"/>
                <w:lang w:val="uk-UA"/>
              </w:rPr>
              <w:t>Й. Спільні ігри дошкільників як одна з умов виховання толерантності</w:t>
            </w:r>
            <w:r>
              <w:rPr>
                <w:rFonts w:ascii="Times New Roman" w:hAnsi="Times New Roman"/>
                <w:sz w:val="28"/>
                <w:szCs w:val="28"/>
                <w:lang w:val="uk-UA"/>
              </w:rPr>
              <w:t xml:space="preserve"> / К.Й.</w:t>
            </w:r>
            <w:r w:rsidR="000151BB">
              <w:rPr>
                <w:rFonts w:ascii="Times New Roman" w:hAnsi="Times New Roman"/>
                <w:sz w:val="28"/>
                <w:szCs w:val="28"/>
                <w:lang w:val="uk-UA"/>
              </w:rPr>
              <w:t> </w:t>
            </w:r>
            <w:r>
              <w:rPr>
                <w:rFonts w:ascii="Times New Roman" w:hAnsi="Times New Roman"/>
                <w:sz w:val="28"/>
                <w:szCs w:val="28"/>
                <w:lang w:val="uk-UA"/>
              </w:rPr>
              <w:t>Щербакова //</w:t>
            </w:r>
            <w:r w:rsidR="000151BB">
              <w:rPr>
                <w:rFonts w:ascii="Times New Roman" w:hAnsi="Times New Roman"/>
                <w:sz w:val="28"/>
                <w:szCs w:val="28"/>
                <w:lang w:val="uk-UA"/>
              </w:rPr>
              <w:t xml:space="preserve"> </w:t>
            </w:r>
            <w:r w:rsidRPr="00D75414">
              <w:rPr>
                <w:rFonts w:ascii="Times New Roman" w:hAnsi="Times New Roman"/>
                <w:sz w:val="28"/>
                <w:szCs w:val="28"/>
                <w:lang w:val="uk-UA"/>
              </w:rPr>
              <w:t>Науковий вісник Миколаївського націон</w:t>
            </w:r>
            <w:r w:rsidR="000151BB">
              <w:rPr>
                <w:rFonts w:ascii="Times New Roman" w:hAnsi="Times New Roman"/>
                <w:sz w:val="28"/>
                <w:szCs w:val="28"/>
                <w:lang w:val="uk-UA"/>
              </w:rPr>
              <w:t>ального університету імені В.О. </w:t>
            </w:r>
            <w:r w:rsidRPr="00D75414">
              <w:rPr>
                <w:rFonts w:ascii="Times New Roman" w:hAnsi="Times New Roman"/>
                <w:sz w:val="28"/>
                <w:szCs w:val="28"/>
                <w:lang w:val="uk-UA"/>
              </w:rPr>
              <w:t>Сухомлинського : збірник наукових праць. Сер.</w:t>
            </w:r>
            <w:r w:rsidR="000151BB">
              <w:rPr>
                <w:rFonts w:ascii="Times New Roman" w:hAnsi="Times New Roman"/>
                <w:sz w:val="28"/>
                <w:szCs w:val="28"/>
                <w:lang w:val="uk-UA"/>
              </w:rPr>
              <w:t> </w:t>
            </w:r>
            <w:r w:rsidRPr="00D75414">
              <w:rPr>
                <w:rFonts w:ascii="Times New Roman" w:hAnsi="Times New Roman"/>
                <w:sz w:val="28"/>
                <w:szCs w:val="28"/>
                <w:lang w:val="uk-UA"/>
              </w:rPr>
              <w:t>: Педагогічні науки / Миколаївський національний університет імені В.О.</w:t>
            </w:r>
            <w:r w:rsidR="000151BB">
              <w:rPr>
                <w:rFonts w:ascii="Times New Roman" w:hAnsi="Times New Roman"/>
                <w:sz w:val="28"/>
                <w:szCs w:val="28"/>
                <w:lang w:val="uk-UA"/>
              </w:rPr>
              <w:t> </w:t>
            </w:r>
            <w:r w:rsidRPr="00D75414">
              <w:rPr>
                <w:rFonts w:ascii="Times New Roman" w:hAnsi="Times New Roman"/>
                <w:sz w:val="28"/>
                <w:szCs w:val="28"/>
                <w:lang w:val="uk-UA"/>
              </w:rPr>
              <w:t>Сухомлинського</w:t>
            </w:r>
            <w:r>
              <w:rPr>
                <w:rFonts w:ascii="Times New Roman" w:hAnsi="Times New Roman"/>
                <w:sz w:val="28"/>
                <w:szCs w:val="28"/>
                <w:lang w:val="uk-UA"/>
              </w:rPr>
              <w:t>. – Миколаїв, 2014. –  Вип.1.47</w:t>
            </w:r>
            <w:r w:rsidRPr="00D75414">
              <w:rPr>
                <w:rFonts w:ascii="Times New Roman" w:hAnsi="Times New Roman"/>
                <w:sz w:val="28"/>
                <w:szCs w:val="28"/>
                <w:lang w:val="uk-UA"/>
              </w:rPr>
              <w:t>. – C.</w:t>
            </w:r>
            <w:r>
              <w:rPr>
                <w:rFonts w:ascii="Times New Roman" w:hAnsi="Times New Roman"/>
                <w:sz w:val="28"/>
                <w:szCs w:val="28"/>
                <w:lang w:val="uk-UA"/>
              </w:rPr>
              <w:t xml:space="preserve"> 318-321.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FE750C" w:rsidRDefault="00B66BF3" w:rsidP="000151BB">
            <w:pPr>
              <w:spacing w:after="240"/>
              <w:jc w:val="both"/>
              <w:rPr>
                <w:rFonts w:ascii="Times New Roman" w:hAnsi="Times New Roman"/>
                <w:sz w:val="28"/>
                <w:szCs w:val="28"/>
                <w:lang w:val="uk-UA"/>
              </w:rPr>
            </w:pPr>
            <w:r w:rsidRPr="00FE750C">
              <w:rPr>
                <w:rFonts w:ascii="Times New Roman" w:hAnsi="Times New Roman"/>
                <w:sz w:val="28"/>
                <w:szCs w:val="28"/>
                <w:lang w:val="uk-UA"/>
              </w:rPr>
              <w:t>Щербакова</w:t>
            </w:r>
            <w:r w:rsidR="008716BA">
              <w:rPr>
                <w:rFonts w:ascii="Times New Roman" w:hAnsi="Times New Roman"/>
                <w:sz w:val="28"/>
                <w:szCs w:val="28"/>
                <w:lang w:val="uk-UA"/>
              </w:rPr>
              <w:t>,</w:t>
            </w:r>
            <w:r w:rsidR="000151BB">
              <w:rPr>
                <w:rFonts w:ascii="Times New Roman" w:hAnsi="Times New Roman"/>
                <w:sz w:val="28"/>
                <w:szCs w:val="28"/>
                <w:lang w:val="uk-UA"/>
              </w:rPr>
              <w:t> Н.</w:t>
            </w:r>
            <w:r w:rsidRPr="00FE750C">
              <w:rPr>
                <w:rFonts w:ascii="Times New Roman" w:hAnsi="Times New Roman"/>
                <w:sz w:val="28"/>
                <w:szCs w:val="28"/>
                <w:lang w:val="uk-UA"/>
              </w:rPr>
              <w:t>М. Виховання толерантності школ</w:t>
            </w:r>
            <w:r w:rsidR="000151BB">
              <w:rPr>
                <w:rFonts w:ascii="Times New Roman" w:hAnsi="Times New Roman"/>
                <w:sz w:val="28"/>
                <w:szCs w:val="28"/>
                <w:lang w:val="uk-UA"/>
              </w:rPr>
              <w:t>ярів у педагогічній спадщині В.</w:t>
            </w:r>
            <w:r w:rsidRPr="00FE750C">
              <w:rPr>
                <w:rFonts w:ascii="Times New Roman" w:hAnsi="Times New Roman"/>
                <w:sz w:val="28"/>
                <w:szCs w:val="28"/>
                <w:lang w:val="uk-UA"/>
              </w:rPr>
              <w:t>О. Сухомлинського</w:t>
            </w:r>
            <w:r>
              <w:rPr>
                <w:rFonts w:ascii="Times New Roman" w:hAnsi="Times New Roman"/>
                <w:sz w:val="28"/>
                <w:szCs w:val="28"/>
                <w:lang w:val="uk-UA"/>
              </w:rPr>
              <w:t xml:space="preserve"> / Н.М. Щербакова //</w:t>
            </w:r>
            <w:r w:rsidR="000151BB">
              <w:rPr>
                <w:rFonts w:ascii="Times New Roman" w:hAnsi="Times New Roman"/>
                <w:sz w:val="28"/>
                <w:szCs w:val="28"/>
                <w:lang w:val="uk-UA"/>
              </w:rPr>
              <w:t xml:space="preserve"> </w:t>
            </w:r>
            <w:r w:rsidRPr="00D75414">
              <w:rPr>
                <w:rFonts w:ascii="Times New Roman" w:hAnsi="Times New Roman"/>
                <w:sz w:val="28"/>
                <w:szCs w:val="28"/>
                <w:lang w:val="uk-UA"/>
              </w:rPr>
              <w:t>Науковий вісник Миколаївського національного університету імені В.О.</w:t>
            </w:r>
            <w:r w:rsidR="000151BB">
              <w:rPr>
                <w:rFonts w:ascii="Times New Roman" w:hAnsi="Times New Roman"/>
                <w:sz w:val="28"/>
                <w:szCs w:val="28"/>
                <w:lang w:val="uk-UA"/>
              </w:rPr>
              <w:t> </w:t>
            </w:r>
            <w:r w:rsidRPr="00D75414">
              <w:rPr>
                <w:rFonts w:ascii="Times New Roman" w:hAnsi="Times New Roman"/>
                <w:sz w:val="28"/>
                <w:szCs w:val="28"/>
                <w:lang w:val="uk-UA"/>
              </w:rPr>
              <w:t>Сухомлинського : збірник наукових праць. Сер.</w:t>
            </w:r>
            <w:r w:rsidR="000151BB">
              <w:rPr>
                <w:rFonts w:ascii="Times New Roman" w:hAnsi="Times New Roman"/>
                <w:sz w:val="28"/>
                <w:szCs w:val="28"/>
                <w:lang w:val="uk-UA"/>
              </w:rPr>
              <w:t> </w:t>
            </w:r>
            <w:r w:rsidRPr="00D75414">
              <w:rPr>
                <w:rFonts w:ascii="Times New Roman" w:hAnsi="Times New Roman"/>
                <w:sz w:val="28"/>
                <w:szCs w:val="28"/>
                <w:lang w:val="uk-UA"/>
              </w:rPr>
              <w:t>: Педагогічні науки / Миколаївський національний університет імені В.О.</w:t>
            </w:r>
            <w:r w:rsidR="000151BB">
              <w:rPr>
                <w:rFonts w:ascii="Times New Roman" w:hAnsi="Times New Roman"/>
                <w:sz w:val="28"/>
                <w:szCs w:val="28"/>
                <w:lang w:val="uk-UA"/>
              </w:rPr>
              <w:t> </w:t>
            </w:r>
            <w:r w:rsidRPr="00D75414">
              <w:rPr>
                <w:rFonts w:ascii="Times New Roman" w:hAnsi="Times New Roman"/>
                <w:sz w:val="28"/>
                <w:szCs w:val="28"/>
                <w:lang w:val="uk-UA"/>
              </w:rPr>
              <w:t>Сухомлинського</w:t>
            </w:r>
            <w:r>
              <w:rPr>
                <w:rFonts w:ascii="Times New Roman" w:hAnsi="Times New Roman"/>
                <w:sz w:val="28"/>
                <w:szCs w:val="28"/>
                <w:lang w:val="uk-UA"/>
              </w:rPr>
              <w:t>. – Миколаїв, 2014. – Вип.1.47</w:t>
            </w:r>
            <w:r w:rsidRPr="00D75414">
              <w:rPr>
                <w:rFonts w:ascii="Times New Roman" w:hAnsi="Times New Roman"/>
                <w:sz w:val="28"/>
                <w:szCs w:val="28"/>
                <w:lang w:val="uk-UA"/>
              </w:rPr>
              <w:t>. – C.</w:t>
            </w:r>
            <w:r>
              <w:rPr>
                <w:rFonts w:ascii="Times New Roman" w:hAnsi="Times New Roman"/>
                <w:sz w:val="28"/>
                <w:szCs w:val="28"/>
                <w:lang w:val="uk-UA"/>
              </w:rPr>
              <w:t xml:space="preserve"> 322-325.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Щербакова</w:t>
            </w:r>
            <w:r w:rsidR="008716BA">
              <w:rPr>
                <w:rFonts w:ascii="Times New Roman" w:hAnsi="Times New Roman"/>
                <w:sz w:val="28"/>
                <w:szCs w:val="28"/>
                <w:lang w:val="uk-UA"/>
              </w:rPr>
              <w:t>,</w:t>
            </w:r>
            <w:r w:rsidR="000151BB">
              <w:rPr>
                <w:rFonts w:ascii="Times New Roman" w:hAnsi="Times New Roman"/>
                <w:sz w:val="28"/>
                <w:szCs w:val="28"/>
                <w:lang w:val="uk-UA"/>
              </w:rPr>
              <w:t> </w:t>
            </w:r>
            <w:r>
              <w:rPr>
                <w:rFonts w:ascii="Times New Roman" w:hAnsi="Times New Roman"/>
                <w:sz w:val="28"/>
                <w:szCs w:val="28"/>
                <w:lang w:val="uk-UA"/>
              </w:rPr>
              <w:t>О.Л. Використання ідей Я. Чепіги в теорії та пра</w:t>
            </w:r>
            <w:r w:rsidR="000151BB">
              <w:rPr>
                <w:rFonts w:ascii="Times New Roman" w:hAnsi="Times New Roman"/>
                <w:sz w:val="28"/>
                <w:szCs w:val="28"/>
                <w:lang w:val="uk-UA"/>
              </w:rPr>
              <w:t>ктиці національної школи / О.Л. </w:t>
            </w:r>
            <w:r>
              <w:rPr>
                <w:rFonts w:ascii="Times New Roman" w:hAnsi="Times New Roman"/>
                <w:sz w:val="28"/>
                <w:szCs w:val="28"/>
                <w:lang w:val="uk-UA"/>
              </w:rPr>
              <w:t xml:space="preserve">Щербакова // </w:t>
            </w:r>
            <w:r w:rsidRPr="00090E8E">
              <w:rPr>
                <w:rFonts w:ascii="Times New Roman" w:hAnsi="Times New Roman"/>
                <w:sz w:val="28"/>
                <w:szCs w:val="28"/>
                <w:lang w:val="uk-UA"/>
              </w:rPr>
              <w:t>Науковий вісник Миколаївського дер</w:t>
            </w:r>
            <w:r w:rsidR="000151BB">
              <w:rPr>
                <w:rFonts w:ascii="Times New Roman" w:hAnsi="Times New Roman"/>
                <w:sz w:val="28"/>
                <w:szCs w:val="28"/>
                <w:lang w:val="uk-UA"/>
              </w:rPr>
              <w:t>жавного університету імені В.О. </w:t>
            </w:r>
            <w:r w:rsidRPr="00090E8E">
              <w:rPr>
                <w:rFonts w:ascii="Times New Roman" w:hAnsi="Times New Roman"/>
                <w:sz w:val="28"/>
                <w:szCs w:val="28"/>
                <w:lang w:val="uk-UA"/>
              </w:rPr>
              <w:t xml:space="preserve">Сухомлинського: збірник наукових </w:t>
            </w:r>
            <w:r w:rsidR="000151BB">
              <w:rPr>
                <w:rFonts w:ascii="Times New Roman" w:hAnsi="Times New Roman"/>
                <w:sz w:val="28"/>
                <w:szCs w:val="28"/>
                <w:lang w:val="uk-UA"/>
              </w:rPr>
              <w:t>праць. Сер. : Педагогічні науки</w:t>
            </w:r>
            <w:r w:rsidRPr="00090E8E">
              <w:rPr>
                <w:rFonts w:ascii="Times New Roman" w:hAnsi="Times New Roman"/>
                <w:sz w:val="28"/>
                <w:szCs w:val="28"/>
                <w:lang w:val="uk-UA"/>
              </w:rPr>
              <w:t xml:space="preserve"> / Миколаївський державний  університет імені В.О. Сухомлинського. – Миколаїв, 2008. –  Вип. 20.Т.2. – С.</w:t>
            </w:r>
            <w:r>
              <w:rPr>
                <w:rFonts w:ascii="Times New Roman" w:hAnsi="Times New Roman"/>
                <w:sz w:val="28"/>
                <w:szCs w:val="28"/>
                <w:lang w:val="uk-UA"/>
              </w:rPr>
              <w:t xml:space="preserve"> 244-248.</w:t>
            </w:r>
          </w:p>
          <w:p w:rsidR="000151BB" w:rsidRDefault="000151BB" w:rsidP="00EC364A">
            <w:pPr>
              <w:spacing w:after="240"/>
              <w:jc w:val="both"/>
              <w:rPr>
                <w:rFonts w:ascii="Times New Roman" w:hAnsi="Times New Roman"/>
                <w:sz w:val="28"/>
                <w:szCs w:val="28"/>
                <w:lang w:val="uk-UA"/>
              </w:rPr>
            </w:pPr>
          </w:p>
        </w:tc>
      </w:tr>
      <w:tr w:rsidR="00B66BF3" w:rsidRPr="000151BB"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510DF" w:rsidRDefault="00B66BF3" w:rsidP="000151BB">
            <w:pPr>
              <w:spacing w:after="240"/>
              <w:jc w:val="both"/>
              <w:rPr>
                <w:rFonts w:ascii="Times New Roman" w:hAnsi="Times New Roman"/>
                <w:sz w:val="28"/>
                <w:szCs w:val="28"/>
                <w:lang w:val="uk-UA"/>
              </w:rPr>
            </w:pPr>
            <w:r>
              <w:rPr>
                <w:rFonts w:ascii="Times New Roman" w:hAnsi="Times New Roman"/>
                <w:sz w:val="28"/>
                <w:szCs w:val="28"/>
                <w:lang w:val="uk-UA"/>
              </w:rPr>
              <w:t>Щербакова</w:t>
            </w:r>
            <w:r w:rsidR="00E570F7">
              <w:rPr>
                <w:rFonts w:ascii="Times New Roman" w:hAnsi="Times New Roman"/>
                <w:sz w:val="28"/>
                <w:szCs w:val="28"/>
                <w:lang w:val="uk-UA"/>
              </w:rPr>
              <w:t>,</w:t>
            </w:r>
            <w:r w:rsidR="000151BB">
              <w:rPr>
                <w:rFonts w:ascii="Times New Roman" w:hAnsi="Times New Roman"/>
                <w:sz w:val="28"/>
                <w:szCs w:val="28"/>
                <w:lang w:val="uk-UA"/>
              </w:rPr>
              <w:t> </w:t>
            </w:r>
            <w:r>
              <w:rPr>
                <w:rFonts w:ascii="Times New Roman" w:hAnsi="Times New Roman"/>
                <w:sz w:val="28"/>
                <w:szCs w:val="28"/>
                <w:lang w:val="uk-UA"/>
              </w:rPr>
              <w:t>О.Л. Духовність як методологічна основа гум</w:t>
            </w:r>
            <w:r w:rsidR="000151BB">
              <w:rPr>
                <w:rFonts w:ascii="Times New Roman" w:hAnsi="Times New Roman"/>
                <w:sz w:val="28"/>
                <w:szCs w:val="28"/>
                <w:lang w:val="uk-UA"/>
              </w:rPr>
              <w:t>аністичних ідей Я. Чепіги / О.Л. </w:t>
            </w:r>
            <w:r>
              <w:rPr>
                <w:rFonts w:ascii="Times New Roman" w:hAnsi="Times New Roman"/>
                <w:sz w:val="28"/>
                <w:szCs w:val="28"/>
                <w:lang w:val="uk-UA"/>
              </w:rPr>
              <w:t xml:space="preserve">Щербакова // </w:t>
            </w:r>
            <w:r w:rsidRPr="00C44AF3">
              <w:rPr>
                <w:rFonts w:ascii="Times New Roman" w:hAnsi="Times New Roman"/>
                <w:sz w:val="28"/>
                <w:szCs w:val="28"/>
                <w:lang w:val="uk-UA"/>
              </w:rPr>
              <w:t>Науковий вісник Миколаївського націон</w:t>
            </w:r>
            <w:r w:rsidR="000151BB">
              <w:rPr>
                <w:rFonts w:ascii="Times New Roman" w:hAnsi="Times New Roman"/>
                <w:sz w:val="28"/>
                <w:szCs w:val="28"/>
                <w:lang w:val="uk-UA"/>
              </w:rPr>
              <w:t>ального університету імені В.О. </w:t>
            </w:r>
            <w:r w:rsidRPr="00C44AF3">
              <w:rPr>
                <w:rFonts w:ascii="Times New Roman" w:hAnsi="Times New Roman"/>
                <w:sz w:val="28"/>
                <w:szCs w:val="28"/>
                <w:lang w:val="uk-UA"/>
              </w:rPr>
              <w:t>Сухомлинського : збірник наукових праць. Сер.</w:t>
            </w:r>
            <w:r w:rsidR="000151BB">
              <w:rPr>
                <w:rFonts w:ascii="Times New Roman" w:hAnsi="Times New Roman"/>
                <w:sz w:val="28"/>
                <w:szCs w:val="28"/>
                <w:lang w:val="uk-UA"/>
              </w:rPr>
              <w:t> </w:t>
            </w:r>
            <w:r w:rsidRPr="00C44AF3">
              <w:rPr>
                <w:rFonts w:ascii="Times New Roman" w:hAnsi="Times New Roman"/>
                <w:sz w:val="28"/>
                <w:szCs w:val="28"/>
                <w:lang w:val="uk-UA"/>
              </w:rPr>
              <w:t>: Педагогічні науки / Миколаївський національний університет імені В.О.</w:t>
            </w:r>
            <w:r w:rsidR="000151BB">
              <w:rPr>
                <w:rFonts w:ascii="Times New Roman" w:hAnsi="Times New Roman"/>
                <w:sz w:val="28"/>
                <w:szCs w:val="28"/>
                <w:lang w:val="uk-UA"/>
              </w:rPr>
              <w:t> </w:t>
            </w:r>
            <w:r w:rsidRPr="00C44AF3">
              <w:rPr>
                <w:rFonts w:ascii="Times New Roman" w:hAnsi="Times New Roman"/>
                <w:sz w:val="28"/>
                <w:szCs w:val="28"/>
                <w:lang w:val="uk-UA"/>
              </w:rPr>
              <w:t>Сухомлинського; за ред. В.</w:t>
            </w:r>
            <w:r w:rsidR="000151BB">
              <w:rPr>
                <w:rFonts w:ascii="Times New Roman" w:hAnsi="Times New Roman"/>
                <w:sz w:val="28"/>
                <w:szCs w:val="28"/>
                <w:lang w:val="uk-UA"/>
              </w:rPr>
              <w:t> </w:t>
            </w:r>
            <w:r w:rsidRPr="00C44AF3">
              <w:rPr>
                <w:rFonts w:ascii="Times New Roman" w:hAnsi="Times New Roman"/>
                <w:sz w:val="28"/>
                <w:szCs w:val="28"/>
                <w:lang w:val="uk-UA"/>
              </w:rPr>
              <w:t>Будака, О. Пєхоти. - Миколаїв, 2011. –  Вип.1.35. – С.</w:t>
            </w:r>
            <w:r>
              <w:rPr>
                <w:rFonts w:ascii="Times New Roman" w:hAnsi="Times New Roman"/>
                <w:sz w:val="28"/>
                <w:szCs w:val="28"/>
                <w:lang w:val="uk-UA"/>
              </w:rPr>
              <w:t xml:space="preserve"> 236-239.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Щербакова</w:t>
            </w:r>
            <w:r w:rsidR="00FC62CD">
              <w:rPr>
                <w:rFonts w:ascii="Times New Roman" w:hAnsi="Times New Roman"/>
                <w:sz w:val="28"/>
                <w:szCs w:val="28"/>
                <w:lang w:val="uk-UA"/>
              </w:rPr>
              <w:t>,</w:t>
            </w:r>
            <w:r>
              <w:rPr>
                <w:rFonts w:ascii="Times New Roman" w:hAnsi="Times New Roman"/>
                <w:sz w:val="28"/>
                <w:szCs w:val="28"/>
                <w:lang w:val="uk-UA"/>
              </w:rPr>
              <w:t xml:space="preserve"> О.Л. </w:t>
            </w:r>
            <w:r w:rsidR="000151BB">
              <w:rPr>
                <w:rFonts w:ascii="Times New Roman" w:hAnsi="Times New Roman"/>
                <w:sz w:val="28"/>
                <w:szCs w:val="28"/>
                <w:lang w:val="uk-UA"/>
              </w:rPr>
              <w:t>Науково-педагогічні підходи  Я. </w:t>
            </w:r>
            <w:r>
              <w:rPr>
                <w:rFonts w:ascii="Times New Roman" w:hAnsi="Times New Roman"/>
                <w:sz w:val="28"/>
                <w:szCs w:val="28"/>
                <w:lang w:val="uk-UA"/>
              </w:rPr>
              <w:t xml:space="preserve">Чепіги до розвитку та виховання особистості дитини / О.Л. Щербакова // </w:t>
            </w:r>
            <w:r w:rsidRPr="005428E7">
              <w:rPr>
                <w:rFonts w:ascii="Times New Roman" w:hAnsi="Times New Roman"/>
                <w:sz w:val="28"/>
                <w:szCs w:val="28"/>
                <w:lang w:val="uk-UA"/>
              </w:rPr>
              <w:t>Науковий вісник Миколаївського державно</w:t>
            </w:r>
            <w:r w:rsidR="000151BB">
              <w:rPr>
                <w:rFonts w:ascii="Times New Roman" w:hAnsi="Times New Roman"/>
                <w:sz w:val="28"/>
                <w:szCs w:val="28"/>
                <w:lang w:val="uk-UA"/>
              </w:rPr>
              <w:t>го університету імені В.О. </w:t>
            </w:r>
            <w:r w:rsidRPr="005428E7">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за ред. В. Будака, О. Пєхоти. Миколаїв, 2010. –  Вип. 1.29. Розвиток педагогічної освіти в контексті цивілізаційних змін . – С.</w:t>
            </w:r>
            <w:r>
              <w:rPr>
                <w:rFonts w:ascii="Times New Roman" w:hAnsi="Times New Roman"/>
                <w:sz w:val="28"/>
                <w:szCs w:val="28"/>
                <w:lang w:val="uk-UA"/>
              </w:rPr>
              <w:t xml:space="preserve"> 90-96.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0151BB">
            <w:pPr>
              <w:spacing w:after="240"/>
              <w:jc w:val="both"/>
              <w:rPr>
                <w:rFonts w:ascii="Times New Roman" w:hAnsi="Times New Roman"/>
                <w:sz w:val="28"/>
                <w:szCs w:val="28"/>
                <w:lang w:val="uk-UA"/>
              </w:rPr>
            </w:pPr>
            <w:r>
              <w:rPr>
                <w:rFonts w:ascii="Times New Roman" w:hAnsi="Times New Roman"/>
                <w:sz w:val="28"/>
                <w:szCs w:val="28"/>
                <w:lang w:val="uk-UA"/>
              </w:rPr>
              <w:t>Щербакова</w:t>
            </w:r>
            <w:r w:rsidR="00FC62CD">
              <w:rPr>
                <w:rFonts w:ascii="Times New Roman" w:hAnsi="Times New Roman"/>
                <w:sz w:val="28"/>
                <w:szCs w:val="28"/>
                <w:lang w:val="uk-UA"/>
              </w:rPr>
              <w:t>,</w:t>
            </w:r>
            <w:r>
              <w:rPr>
                <w:rFonts w:ascii="Times New Roman" w:hAnsi="Times New Roman"/>
                <w:sz w:val="28"/>
                <w:szCs w:val="28"/>
                <w:lang w:val="uk-UA"/>
              </w:rPr>
              <w:t xml:space="preserve"> О.Л. Педагогічні ідеї Я.Ф. Чепіги</w:t>
            </w:r>
            <w:r w:rsidR="000151BB">
              <w:rPr>
                <w:rFonts w:ascii="Times New Roman" w:hAnsi="Times New Roman"/>
                <w:sz w:val="28"/>
                <w:szCs w:val="28"/>
                <w:lang w:val="uk-UA"/>
              </w:rPr>
              <w:t xml:space="preserve"> в сучасних дослідженнях / О.Л. </w:t>
            </w:r>
            <w:r>
              <w:rPr>
                <w:rFonts w:ascii="Times New Roman" w:hAnsi="Times New Roman"/>
                <w:sz w:val="28"/>
                <w:szCs w:val="28"/>
                <w:lang w:val="uk-UA"/>
              </w:rPr>
              <w:t xml:space="preserve">Щербакова // </w:t>
            </w:r>
            <w:r w:rsidRPr="007A3AAA">
              <w:rPr>
                <w:rFonts w:ascii="Times New Roman" w:hAnsi="Times New Roman"/>
                <w:sz w:val="28"/>
                <w:szCs w:val="28"/>
                <w:lang w:val="uk-UA"/>
              </w:rPr>
              <w:t>Науковий вісник Миколаївського дер</w:t>
            </w:r>
            <w:r w:rsidR="000151BB">
              <w:rPr>
                <w:rFonts w:ascii="Times New Roman" w:hAnsi="Times New Roman"/>
                <w:sz w:val="28"/>
                <w:szCs w:val="28"/>
                <w:lang w:val="uk-UA"/>
              </w:rPr>
              <w:t>жавного університету імені В.О. </w:t>
            </w:r>
            <w:r w:rsidRPr="007A3AAA">
              <w:rPr>
                <w:rFonts w:ascii="Times New Roman" w:hAnsi="Times New Roman"/>
                <w:sz w:val="28"/>
                <w:szCs w:val="28"/>
                <w:lang w:val="uk-UA"/>
              </w:rPr>
              <w:t>Сухомлинського: збірник наукових праць. Сер.</w:t>
            </w:r>
            <w:r w:rsidR="000151BB">
              <w:rPr>
                <w:rFonts w:ascii="Times New Roman" w:hAnsi="Times New Roman"/>
                <w:sz w:val="28"/>
                <w:szCs w:val="28"/>
                <w:lang w:val="uk-UA"/>
              </w:rPr>
              <w:t> </w:t>
            </w:r>
            <w:r w:rsidRPr="007A3AAA">
              <w:rPr>
                <w:rFonts w:ascii="Times New Roman" w:hAnsi="Times New Roman"/>
                <w:sz w:val="28"/>
                <w:szCs w:val="28"/>
                <w:lang w:val="uk-UA"/>
              </w:rPr>
              <w:t>: Педагогічні нау</w:t>
            </w:r>
            <w:r w:rsidR="000151BB">
              <w:rPr>
                <w:rFonts w:ascii="Times New Roman" w:hAnsi="Times New Roman"/>
                <w:sz w:val="28"/>
                <w:szCs w:val="28"/>
                <w:lang w:val="uk-UA"/>
              </w:rPr>
              <w:t>ки / Миколаївський державний університет імені В.О. </w:t>
            </w:r>
            <w:r w:rsidRPr="007A3AAA">
              <w:rPr>
                <w:rFonts w:ascii="Times New Roman" w:hAnsi="Times New Roman"/>
                <w:sz w:val="28"/>
                <w:szCs w:val="28"/>
                <w:lang w:val="uk-UA"/>
              </w:rPr>
              <w:t>Сухомлинського. – Миколаїв, 2007. –  Вип. 18. – С.</w:t>
            </w:r>
            <w:r>
              <w:rPr>
                <w:rFonts w:ascii="Times New Roman" w:hAnsi="Times New Roman"/>
                <w:sz w:val="28"/>
                <w:szCs w:val="28"/>
                <w:lang w:val="uk-UA"/>
              </w:rPr>
              <w:t xml:space="preserve"> 213-218.</w:t>
            </w:r>
          </w:p>
        </w:tc>
      </w:tr>
      <w:tr w:rsidR="00B66BF3" w:rsidRPr="005A6E3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0151BB">
            <w:pPr>
              <w:spacing w:after="240"/>
              <w:jc w:val="both"/>
              <w:rPr>
                <w:rFonts w:ascii="Times New Roman" w:hAnsi="Times New Roman"/>
                <w:sz w:val="28"/>
                <w:szCs w:val="28"/>
                <w:lang w:val="uk-UA"/>
              </w:rPr>
            </w:pPr>
            <w:r>
              <w:rPr>
                <w:rFonts w:ascii="Times New Roman" w:hAnsi="Times New Roman"/>
                <w:sz w:val="28"/>
                <w:szCs w:val="28"/>
                <w:lang w:val="uk-UA"/>
              </w:rPr>
              <w:t>Щербакова</w:t>
            </w:r>
            <w:r w:rsidR="00FC62CD">
              <w:rPr>
                <w:rFonts w:ascii="Times New Roman" w:hAnsi="Times New Roman"/>
                <w:sz w:val="28"/>
                <w:szCs w:val="28"/>
                <w:lang w:val="uk-UA"/>
              </w:rPr>
              <w:t>,</w:t>
            </w:r>
            <w:r>
              <w:rPr>
                <w:rFonts w:ascii="Times New Roman" w:hAnsi="Times New Roman"/>
                <w:sz w:val="28"/>
                <w:szCs w:val="28"/>
                <w:lang w:val="uk-UA"/>
              </w:rPr>
              <w:t xml:space="preserve"> О.Л. Педагогічні чинники розвитку духо</w:t>
            </w:r>
            <w:r w:rsidR="000151BB">
              <w:rPr>
                <w:rFonts w:ascii="Times New Roman" w:hAnsi="Times New Roman"/>
                <w:sz w:val="28"/>
                <w:szCs w:val="28"/>
                <w:lang w:val="uk-UA"/>
              </w:rPr>
              <w:t>вності молодшого школяра / О.Л. </w:t>
            </w:r>
            <w:r>
              <w:rPr>
                <w:rFonts w:ascii="Times New Roman" w:hAnsi="Times New Roman"/>
                <w:sz w:val="28"/>
                <w:szCs w:val="28"/>
                <w:lang w:val="uk-UA"/>
              </w:rPr>
              <w:t xml:space="preserve">Щербакова // </w:t>
            </w:r>
            <w:r w:rsidRPr="00130505">
              <w:rPr>
                <w:rFonts w:ascii="Times New Roman" w:hAnsi="Times New Roman"/>
                <w:sz w:val="28"/>
                <w:szCs w:val="28"/>
                <w:lang w:val="uk-UA"/>
              </w:rPr>
              <w:t>Науковий вісник Миколаївського державного університету імені В.О.</w:t>
            </w:r>
            <w:r w:rsidR="000151BB">
              <w:rPr>
                <w:rFonts w:ascii="Times New Roman" w:hAnsi="Times New Roman"/>
                <w:sz w:val="28"/>
                <w:szCs w:val="28"/>
                <w:lang w:val="uk-UA"/>
              </w:rPr>
              <w:t> </w:t>
            </w:r>
            <w:r w:rsidRPr="00130505">
              <w:rPr>
                <w:rFonts w:ascii="Times New Roman" w:hAnsi="Times New Roman"/>
                <w:sz w:val="28"/>
                <w:szCs w:val="28"/>
                <w:lang w:val="uk-UA"/>
              </w:rPr>
              <w:t>Сухомлинсь</w:t>
            </w:r>
            <w:r w:rsidR="000151BB">
              <w:rPr>
                <w:rFonts w:ascii="Times New Roman" w:hAnsi="Times New Roman"/>
                <w:sz w:val="28"/>
                <w:szCs w:val="28"/>
                <w:lang w:val="uk-UA"/>
              </w:rPr>
              <w:t xml:space="preserve">кого : збірник наукових праць. </w:t>
            </w:r>
            <w:r w:rsidRPr="00130505">
              <w:rPr>
                <w:rFonts w:ascii="Times New Roman" w:hAnsi="Times New Roman"/>
                <w:sz w:val="28"/>
                <w:szCs w:val="28"/>
                <w:lang w:val="uk-UA"/>
              </w:rPr>
              <w:t xml:space="preserve">Сер. : Педагогічні науки / Миколаївський державний  університет імені В.О. Сухомлинського; за ред. В. Будака, </w:t>
            </w:r>
            <w:r w:rsidR="000151BB">
              <w:rPr>
                <w:rFonts w:ascii="Times New Roman" w:hAnsi="Times New Roman"/>
                <w:sz w:val="28"/>
                <w:szCs w:val="28"/>
                <w:lang w:val="uk-UA"/>
              </w:rPr>
              <w:t xml:space="preserve">О. Пєхоти. – Миколаїв, 2011. – </w:t>
            </w:r>
            <w:r w:rsidRPr="00130505">
              <w:rPr>
                <w:rFonts w:ascii="Times New Roman" w:hAnsi="Times New Roman"/>
                <w:sz w:val="28"/>
                <w:szCs w:val="28"/>
                <w:lang w:val="uk-UA"/>
              </w:rPr>
              <w:t>Вип. – 1.34.Т.2. Педагогічна освіта: теорія та практика. –</w:t>
            </w:r>
            <w:r>
              <w:rPr>
                <w:rFonts w:ascii="Times New Roman" w:hAnsi="Times New Roman"/>
                <w:sz w:val="28"/>
                <w:szCs w:val="28"/>
                <w:lang w:val="uk-UA"/>
              </w:rPr>
              <w:t xml:space="preserve"> С. 130-133.</w:t>
            </w:r>
          </w:p>
        </w:tc>
      </w:tr>
      <w:tr w:rsidR="00B66BF3" w:rsidRPr="008B06A9" w:rsidTr="004813E1">
        <w:tc>
          <w:tcPr>
            <w:tcW w:w="993" w:type="dxa"/>
          </w:tcPr>
          <w:p w:rsidR="00B66BF3" w:rsidRPr="008B06A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8B06A9" w:rsidRDefault="00B66BF3" w:rsidP="008B06A9">
            <w:pPr>
              <w:spacing w:after="240"/>
              <w:jc w:val="both"/>
              <w:rPr>
                <w:rFonts w:ascii="Times New Roman" w:hAnsi="Times New Roman"/>
                <w:sz w:val="28"/>
                <w:szCs w:val="28"/>
                <w:lang w:val="uk-UA"/>
              </w:rPr>
            </w:pPr>
            <w:r w:rsidRPr="008B06A9">
              <w:rPr>
                <w:rFonts w:ascii="Times New Roman" w:hAnsi="Times New Roman"/>
                <w:sz w:val="28"/>
                <w:szCs w:val="28"/>
                <w:lang w:val="uk-UA"/>
              </w:rPr>
              <w:t>Щербакова</w:t>
            </w:r>
            <w:r w:rsidR="00FC62CD" w:rsidRPr="008B06A9">
              <w:rPr>
                <w:rFonts w:ascii="Times New Roman" w:hAnsi="Times New Roman"/>
                <w:sz w:val="28"/>
                <w:szCs w:val="28"/>
                <w:lang w:val="uk-UA"/>
              </w:rPr>
              <w:t>,</w:t>
            </w:r>
            <w:r w:rsidR="008B06A9" w:rsidRPr="008B06A9">
              <w:rPr>
                <w:rFonts w:ascii="Times New Roman" w:hAnsi="Times New Roman"/>
                <w:sz w:val="28"/>
                <w:szCs w:val="28"/>
                <w:lang w:val="uk-UA"/>
              </w:rPr>
              <w:t> </w:t>
            </w:r>
            <w:r w:rsidRPr="008B06A9">
              <w:rPr>
                <w:rFonts w:ascii="Times New Roman" w:hAnsi="Times New Roman"/>
                <w:sz w:val="28"/>
                <w:szCs w:val="28"/>
                <w:lang w:val="uk-UA"/>
              </w:rPr>
              <w:t>О.Л. Роль самостійної роботи студентів у процесі навчання іноземної мови як другої спеціальності / О.Л.</w:t>
            </w:r>
            <w:r w:rsidR="008B06A9" w:rsidRPr="008B06A9">
              <w:rPr>
                <w:rFonts w:ascii="Times New Roman" w:hAnsi="Times New Roman"/>
                <w:sz w:val="28"/>
                <w:szCs w:val="28"/>
                <w:lang w:val="uk-UA"/>
              </w:rPr>
              <w:t> </w:t>
            </w:r>
            <w:r w:rsidRPr="008B06A9">
              <w:rPr>
                <w:rFonts w:ascii="Times New Roman" w:hAnsi="Times New Roman"/>
                <w:sz w:val="28"/>
                <w:szCs w:val="28"/>
                <w:lang w:val="uk-UA"/>
              </w:rPr>
              <w:t>Щербакова // Науковий вісник Миколаївського державного університету імені В.О.</w:t>
            </w:r>
            <w:r w:rsidR="008B06A9" w:rsidRPr="008B06A9">
              <w:rPr>
                <w:rFonts w:ascii="Times New Roman" w:hAnsi="Times New Roman"/>
                <w:sz w:val="28"/>
                <w:szCs w:val="28"/>
                <w:lang w:val="uk-UA"/>
              </w:rPr>
              <w:t> </w:t>
            </w:r>
            <w:r w:rsidRPr="008B06A9">
              <w:rPr>
                <w:rFonts w:ascii="Times New Roman" w:hAnsi="Times New Roman"/>
                <w:sz w:val="28"/>
                <w:szCs w:val="28"/>
                <w:lang w:val="uk-UA"/>
              </w:rPr>
              <w:t>Сухомлинського: збірник наукових праць. Сер.: Педагогічні науки / Миколаївський державний</w:t>
            </w:r>
            <w:r w:rsidR="008B06A9" w:rsidRPr="008B06A9">
              <w:rPr>
                <w:rFonts w:ascii="Times New Roman" w:hAnsi="Times New Roman"/>
                <w:sz w:val="28"/>
                <w:szCs w:val="28"/>
                <w:lang w:val="uk-UA"/>
              </w:rPr>
              <w:t xml:space="preserve"> університет імені В.О. </w:t>
            </w:r>
            <w:r w:rsidRPr="008B06A9">
              <w:rPr>
                <w:rFonts w:ascii="Times New Roman" w:hAnsi="Times New Roman"/>
                <w:sz w:val="28"/>
                <w:szCs w:val="28"/>
                <w:lang w:val="uk-UA"/>
              </w:rPr>
              <w:t>Сухомлинського. – Миколаїв, 2005. – Вип. 10. Т.1. – С. 110-113.</w:t>
            </w:r>
          </w:p>
        </w:tc>
      </w:tr>
      <w:tr w:rsidR="00B66BF3" w:rsidRPr="00267C1D"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8B06A9" w:rsidP="008B06A9">
            <w:pPr>
              <w:spacing w:after="240"/>
              <w:jc w:val="both"/>
              <w:rPr>
                <w:rFonts w:ascii="Times New Roman" w:hAnsi="Times New Roman"/>
                <w:sz w:val="28"/>
                <w:szCs w:val="28"/>
                <w:lang w:val="uk-UA"/>
              </w:rPr>
            </w:pPr>
            <w:r>
              <w:rPr>
                <w:rFonts w:ascii="Times New Roman" w:hAnsi="Times New Roman"/>
                <w:sz w:val="28"/>
                <w:szCs w:val="28"/>
                <w:lang w:val="uk-UA"/>
              </w:rPr>
              <w:t>Щербакова, О.Л.</w:t>
            </w:r>
            <w:r w:rsidR="00B66BF3" w:rsidRPr="00691436">
              <w:rPr>
                <w:rFonts w:ascii="Times New Roman" w:hAnsi="Times New Roman"/>
                <w:sz w:val="28"/>
                <w:szCs w:val="28"/>
                <w:lang w:val="uk-UA"/>
              </w:rPr>
              <w:t xml:space="preserve"> Професійно-педагогічний розви</w:t>
            </w:r>
            <w:r>
              <w:rPr>
                <w:rFonts w:ascii="Times New Roman" w:hAnsi="Times New Roman"/>
                <w:sz w:val="28"/>
                <w:szCs w:val="28"/>
                <w:lang w:val="uk-UA"/>
              </w:rPr>
              <w:t>ток вчителя іноземної мови / О.</w:t>
            </w:r>
            <w:r w:rsidR="00B66BF3" w:rsidRPr="00691436">
              <w:rPr>
                <w:rFonts w:ascii="Times New Roman" w:hAnsi="Times New Roman"/>
                <w:sz w:val="28"/>
                <w:szCs w:val="28"/>
                <w:lang w:val="uk-UA"/>
              </w:rPr>
              <w:t>Л.</w:t>
            </w:r>
            <w:r>
              <w:rPr>
                <w:rFonts w:ascii="Times New Roman" w:hAnsi="Times New Roman"/>
                <w:sz w:val="28"/>
                <w:szCs w:val="28"/>
                <w:lang w:val="uk-UA"/>
              </w:rPr>
              <w:t> </w:t>
            </w:r>
            <w:r w:rsidR="00B66BF3" w:rsidRPr="00691436">
              <w:rPr>
                <w:rFonts w:ascii="Times New Roman" w:hAnsi="Times New Roman"/>
                <w:sz w:val="28"/>
                <w:szCs w:val="28"/>
                <w:lang w:val="uk-UA"/>
              </w:rPr>
              <w:t>Щербакова // Науковий вісник Миколаївського національного універс</w:t>
            </w:r>
            <w:r>
              <w:rPr>
                <w:rFonts w:ascii="Times New Roman" w:hAnsi="Times New Roman"/>
                <w:sz w:val="28"/>
                <w:szCs w:val="28"/>
                <w:lang w:val="uk-UA"/>
              </w:rPr>
              <w:t>итету імені В.О. </w:t>
            </w:r>
            <w:r w:rsidR="00B66BF3" w:rsidRPr="00691436">
              <w:rPr>
                <w:rFonts w:ascii="Times New Roman" w:hAnsi="Times New Roman"/>
                <w:sz w:val="28"/>
                <w:szCs w:val="28"/>
                <w:lang w:val="uk-UA"/>
              </w:rPr>
              <w:t>Сухомлинського : збірник наукових праць. Сер.: Педагогічні нау</w:t>
            </w:r>
            <w:r>
              <w:rPr>
                <w:rFonts w:ascii="Times New Roman" w:hAnsi="Times New Roman"/>
                <w:sz w:val="28"/>
                <w:szCs w:val="28"/>
                <w:lang w:val="uk-UA"/>
              </w:rPr>
              <w:t>ки / Миколаївський національний</w:t>
            </w:r>
            <w:r w:rsidR="00B66BF3" w:rsidRPr="00691436">
              <w:rPr>
                <w:rFonts w:ascii="Times New Roman" w:hAnsi="Times New Roman"/>
                <w:sz w:val="28"/>
                <w:szCs w:val="28"/>
                <w:lang w:val="uk-UA"/>
              </w:rPr>
              <w:t xml:space="preserve"> університет імені В.О.</w:t>
            </w:r>
            <w:r>
              <w:rPr>
                <w:rFonts w:ascii="Times New Roman" w:hAnsi="Times New Roman"/>
                <w:sz w:val="28"/>
                <w:szCs w:val="28"/>
                <w:lang w:val="uk-UA"/>
              </w:rPr>
              <w:t> Сухомлинського; за ред. В. </w:t>
            </w:r>
            <w:r w:rsidR="00B66BF3" w:rsidRPr="00691436">
              <w:rPr>
                <w:rFonts w:ascii="Times New Roman" w:hAnsi="Times New Roman"/>
                <w:sz w:val="28"/>
                <w:szCs w:val="28"/>
                <w:lang w:val="uk-UA"/>
              </w:rPr>
              <w:t>Будака, О. Пє</w:t>
            </w:r>
            <w:r>
              <w:rPr>
                <w:rFonts w:ascii="Times New Roman" w:hAnsi="Times New Roman"/>
                <w:sz w:val="28"/>
                <w:szCs w:val="28"/>
                <w:lang w:val="uk-UA"/>
              </w:rPr>
              <w:t>хоти. - Миколаїв, 2012. – Вип.</w:t>
            </w:r>
            <w:r w:rsidR="00B66BF3" w:rsidRPr="00691436">
              <w:rPr>
                <w:rFonts w:ascii="Times New Roman" w:hAnsi="Times New Roman"/>
                <w:sz w:val="28"/>
                <w:szCs w:val="28"/>
                <w:lang w:val="uk-UA"/>
              </w:rPr>
              <w:t xml:space="preserve"> 1.38. Т.1. Педагогічна освіта як умова сталого розвитку суспільства: технологічний аспект. - С. 67-70.</w:t>
            </w:r>
          </w:p>
          <w:p w:rsidR="008B06A9" w:rsidRDefault="008B06A9" w:rsidP="008B06A9">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B06A9">
            <w:pPr>
              <w:spacing w:after="240"/>
              <w:jc w:val="both"/>
              <w:rPr>
                <w:rFonts w:ascii="Times New Roman" w:hAnsi="Times New Roman"/>
                <w:sz w:val="28"/>
                <w:szCs w:val="28"/>
                <w:lang w:val="uk-UA"/>
              </w:rPr>
            </w:pPr>
            <w:r>
              <w:rPr>
                <w:rFonts w:ascii="Times New Roman" w:hAnsi="Times New Roman"/>
                <w:sz w:val="28"/>
                <w:szCs w:val="28"/>
                <w:lang w:val="uk-UA"/>
              </w:rPr>
              <w:t>Щолокова</w:t>
            </w:r>
            <w:r w:rsidR="00FC62CD">
              <w:rPr>
                <w:rFonts w:ascii="Times New Roman" w:hAnsi="Times New Roman"/>
                <w:sz w:val="28"/>
                <w:szCs w:val="28"/>
                <w:lang w:val="uk-UA"/>
              </w:rPr>
              <w:t>,</w:t>
            </w:r>
            <w:r w:rsidR="008B06A9">
              <w:rPr>
                <w:rFonts w:ascii="Times New Roman" w:hAnsi="Times New Roman"/>
                <w:sz w:val="28"/>
                <w:szCs w:val="28"/>
                <w:lang w:val="uk-UA"/>
              </w:rPr>
              <w:t> </w:t>
            </w:r>
            <w:r>
              <w:rPr>
                <w:rFonts w:ascii="Times New Roman" w:hAnsi="Times New Roman"/>
                <w:sz w:val="28"/>
                <w:szCs w:val="28"/>
                <w:lang w:val="uk-UA"/>
              </w:rPr>
              <w:t>О.П. Науково-теоретичні засади викладання курсу «педагогіка мистецтва» в системі фахової підго</w:t>
            </w:r>
            <w:r w:rsidR="008B06A9">
              <w:rPr>
                <w:rFonts w:ascii="Times New Roman" w:hAnsi="Times New Roman"/>
                <w:sz w:val="28"/>
                <w:szCs w:val="28"/>
                <w:lang w:val="uk-UA"/>
              </w:rPr>
              <w:t>товки мабутнього вчителя / О.П. </w:t>
            </w:r>
            <w:r>
              <w:rPr>
                <w:rFonts w:ascii="Times New Roman" w:hAnsi="Times New Roman"/>
                <w:sz w:val="28"/>
                <w:szCs w:val="28"/>
                <w:lang w:val="uk-UA"/>
              </w:rPr>
              <w:t xml:space="preserve">Щолокова // </w:t>
            </w:r>
            <w:r w:rsidRPr="0079499B">
              <w:rPr>
                <w:rFonts w:ascii="Times New Roman" w:hAnsi="Times New Roman"/>
                <w:sz w:val="28"/>
                <w:szCs w:val="28"/>
                <w:lang w:val="uk-UA"/>
              </w:rPr>
              <w:t>Науковий вісник Миколаївського державного університету імені В.О.</w:t>
            </w:r>
            <w:r w:rsidR="008B06A9">
              <w:rPr>
                <w:rFonts w:ascii="Times New Roman" w:hAnsi="Times New Roman"/>
                <w:sz w:val="28"/>
                <w:szCs w:val="28"/>
                <w:lang w:val="uk-UA"/>
              </w:rPr>
              <w:t> </w:t>
            </w:r>
            <w:r w:rsidRPr="0079499B">
              <w:rPr>
                <w:rFonts w:ascii="Times New Roman" w:hAnsi="Times New Roman"/>
                <w:sz w:val="28"/>
                <w:szCs w:val="28"/>
                <w:lang w:val="uk-UA"/>
              </w:rPr>
              <w:t>Сухомлинського: збірник наукових праць. Сер. : Педагогічні науки / Миколаївський де</w:t>
            </w:r>
            <w:r w:rsidR="008B06A9">
              <w:rPr>
                <w:rFonts w:ascii="Times New Roman" w:hAnsi="Times New Roman"/>
                <w:sz w:val="28"/>
                <w:szCs w:val="28"/>
                <w:lang w:val="uk-UA"/>
              </w:rPr>
              <w:t>ржавний  університет імені В.О. </w:t>
            </w:r>
            <w:r w:rsidRPr="0079499B">
              <w:rPr>
                <w:rFonts w:ascii="Times New Roman" w:hAnsi="Times New Roman"/>
                <w:sz w:val="28"/>
                <w:szCs w:val="28"/>
                <w:lang w:val="uk-UA"/>
              </w:rPr>
              <w:t>Сухом</w:t>
            </w:r>
            <w:r w:rsidR="008B06A9">
              <w:rPr>
                <w:rFonts w:ascii="Times New Roman" w:hAnsi="Times New Roman"/>
                <w:sz w:val="28"/>
                <w:szCs w:val="28"/>
                <w:lang w:val="uk-UA"/>
              </w:rPr>
              <w:t xml:space="preserve">линського. – Миколаїв, 2006. – </w:t>
            </w:r>
            <w:r w:rsidRPr="0079499B">
              <w:rPr>
                <w:rFonts w:ascii="Times New Roman" w:hAnsi="Times New Roman"/>
                <w:sz w:val="28"/>
                <w:szCs w:val="28"/>
                <w:lang w:val="uk-UA"/>
              </w:rPr>
              <w:t>Вип.</w:t>
            </w:r>
            <w:r w:rsidR="008B06A9">
              <w:rPr>
                <w:rFonts w:ascii="Times New Roman" w:hAnsi="Times New Roman"/>
                <w:sz w:val="28"/>
                <w:szCs w:val="28"/>
                <w:lang w:val="uk-UA"/>
              </w:rPr>
              <w:t> </w:t>
            </w:r>
            <w:r w:rsidRPr="0079499B">
              <w:rPr>
                <w:rFonts w:ascii="Times New Roman" w:hAnsi="Times New Roman"/>
                <w:sz w:val="28"/>
                <w:szCs w:val="28"/>
                <w:lang w:val="uk-UA"/>
              </w:rPr>
              <w:t>12.Т.3. –</w:t>
            </w:r>
            <w:r>
              <w:rPr>
                <w:rFonts w:ascii="Times New Roman" w:hAnsi="Times New Roman"/>
                <w:sz w:val="28"/>
                <w:szCs w:val="28"/>
                <w:lang w:val="uk-UA"/>
              </w:rPr>
              <w:t xml:space="preserve"> С. 50-53.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FC62CD" w:rsidP="008B06A9">
            <w:pPr>
              <w:spacing w:after="240"/>
              <w:jc w:val="both"/>
              <w:rPr>
                <w:rFonts w:ascii="Times New Roman" w:hAnsi="Times New Roman"/>
                <w:sz w:val="28"/>
                <w:szCs w:val="28"/>
                <w:lang w:val="uk-UA"/>
              </w:rPr>
            </w:pPr>
            <w:r>
              <w:rPr>
                <w:rFonts w:ascii="Times New Roman" w:hAnsi="Times New Roman"/>
                <w:sz w:val="28"/>
                <w:szCs w:val="28"/>
                <w:lang w:val="uk-UA"/>
              </w:rPr>
              <w:t>Юй Фей</w:t>
            </w:r>
            <w:r w:rsidR="00B66BF3">
              <w:rPr>
                <w:rFonts w:ascii="Times New Roman" w:hAnsi="Times New Roman"/>
                <w:sz w:val="28"/>
                <w:szCs w:val="28"/>
                <w:lang w:val="uk-UA"/>
              </w:rPr>
              <w:t xml:space="preserve"> Дослідження оцінки організації педагогічної практики у системі вищої музично-педагогічної освіти в Китаї / Юй Фей //</w:t>
            </w:r>
            <w:r w:rsidR="008B06A9">
              <w:rPr>
                <w:rFonts w:ascii="Times New Roman" w:hAnsi="Times New Roman"/>
                <w:sz w:val="28"/>
                <w:szCs w:val="28"/>
                <w:lang w:val="uk-UA"/>
              </w:rPr>
              <w:t xml:space="preserve"> </w:t>
            </w:r>
            <w:r w:rsidR="00B66BF3" w:rsidRPr="0087689E">
              <w:rPr>
                <w:rFonts w:ascii="Times New Roman" w:hAnsi="Times New Roman"/>
                <w:sz w:val="28"/>
                <w:szCs w:val="28"/>
                <w:lang w:val="uk-UA"/>
              </w:rPr>
              <w:t>Науковий вісник Миколаївського націон</w:t>
            </w:r>
            <w:r w:rsidR="008B06A9">
              <w:rPr>
                <w:rFonts w:ascii="Times New Roman" w:hAnsi="Times New Roman"/>
                <w:sz w:val="28"/>
                <w:szCs w:val="28"/>
                <w:lang w:val="uk-UA"/>
              </w:rPr>
              <w:t>ального університету імені В.О. </w:t>
            </w:r>
            <w:r w:rsidR="00B66BF3" w:rsidRPr="0087689E">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8B06A9">
              <w:rPr>
                <w:rFonts w:ascii="Times New Roman" w:hAnsi="Times New Roman"/>
                <w:sz w:val="28"/>
                <w:szCs w:val="28"/>
                <w:lang w:val="uk-UA"/>
              </w:rPr>
              <w:t> </w:t>
            </w:r>
            <w:r w:rsidR="00B66BF3" w:rsidRPr="0087689E">
              <w:rPr>
                <w:rFonts w:ascii="Times New Roman" w:hAnsi="Times New Roman"/>
                <w:sz w:val="28"/>
                <w:szCs w:val="28"/>
                <w:lang w:val="uk-UA"/>
              </w:rPr>
              <w:t xml:space="preserve">Сухомлинського; за ред. В. Будака, О. Пєхоти. - Миколаїв, 2012. –  Вип. 1.39. – С. </w:t>
            </w:r>
            <w:r w:rsidR="00B66BF3">
              <w:rPr>
                <w:rFonts w:ascii="Times New Roman" w:hAnsi="Times New Roman"/>
                <w:sz w:val="28"/>
                <w:szCs w:val="28"/>
                <w:lang w:val="uk-UA"/>
              </w:rPr>
              <w:t xml:space="preserve">379-382. </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B06A9">
            <w:pPr>
              <w:spacing w:after="240"/>
              <w:jc w:val="both"/>
              <w:rPr>
                <w:rFonts w:ascii="Times New Roman" w:hAnsi="Times New Roman"/>
                <w:sz w:val="28"/>
                <w:szCs w:val="28"/>
                <w:lang w:val="uk-UA"/>
              </w:rPr>
            </w:pPr>
            <w:r>
              <w:rPr>
                <w:rFonts w:ascii="Times New Roman" w:hAnsi="Times New Roman"/>
                <w:sz w:val="28"/>
                <w:szCs w:val="28"/>
                <w:lang w:val="uk-UA"/>
              </w:rPr>
              <w:t>Юрійчук</w:t>
            </w:r>
            <w:r w:rsidR="00FC62CD">
              <w:rPr>
                <w:rFonts w:ascii="Times New Roman" w:hAnsi="Times New Roman"/>
                <w:sz w:val="28"/>
                <w:szCs w:val="28"/>
                <w:lang w:val="uk-UA"/>
              </w:rPr>
              <w:t>,</w:t>
            </w:r>
            <w:r w:rsidR="008B06A9">
              <w:rPr>
                <w:rFonts w:ascii="Times New Roman" w:hAnsi="Times New Roman"/>
                <w:sz w:val="28"/>
                <w:szCs w:val="28"/>
                <w:lang w:val="uk-UA"/>
              </w:rPr>
              <w:t> </w:t>
            </w:r>
            <w:r>
              <w:rPr>
                <w:rFonts w:ascii="Times New Roman" w:hAnsi="Times New Roman"/>
                <w:sz w:val="28"/>
                <w:szCs w:val="28"/>
                <w:lang w:val="uk-UA"/>
              </w:rPr>
              <w:t>Н.Д. Формування мовної компетентності майбутнього вчителя-словесника в умовах Болонського процесу / Н.Д.</w:t>
            </w:r>
            <w:r w:rsidR="008B06A9">
              <w:rPr>
                <w:rFonts w:ascii="Times New Roman" w:hAnsi="Times New Roman"/>
                <w:sz w:val="28"/>
                <w:szCs w:val="28"/>
                <w:lang w:val="uk-UA"/>
              </w:rPr>
              <w:t> </w:t>
            </w:r>
            <w:r>
              <w:rPr>
                <w:rFonts w:ascii="Times New Roman" w:hAnsi="Times New Roman"/>
                <w:sz w:val="28"/>
                <w:szCs w:val="28"/>
                <w:lang w:val="uk-UA"/>
              </w:rPr>
              <w:t xml:space="preserve">Юрійчук // </w:t>
            </w:r>
            <w:r w:rsidRPr="00491BA9">
              <w:rPr>
                <w:rFonts w:ascii="Times New Roman" w:hAnsi="Times New Roman"/>
                <w:sz w:val="28"/>
                <w:szCs w:val="28"/>
                <w:lang w:val="uk-UA"/>
              </w:rPr>
              <w:t>Науковий вісник Миколаївського державного університету імені В.О.</w:t>
            </w:r>
            <w:r w:rsidR="008B06A9">
              <w:rPr>
                <w:rFonts w:ascii="Times New Roman" w:hAnsi="Times New Roman"/>
                <w:sz w:val="28"/>
                <w:szCs w:val="28"/>
                <w:lang w:val="uk-UA"/>
              </w:rPr>
              <w:t> </w:t>
            </w:r>
            <w:r w:rsidRPr="00491BA9">
              <w:rPr>
                <w:rFonts w:ascii="Times New Roman" w:hAnsi="Times New Roman"/>
                <w:sz w:val="28"/>
                <w:szCs w:val="28"/>
                <w:lang w:val="uk-UA"/>
              </w:rPr>
              <w:t xml:space="preserve">Сухомлинського: збірник наукових праць. Сер. : Педагогічні </w:t>
            </w:r>
            <w:r w:rsidR="008B06A9">
              <w:rPr>
                <w:rFonts w:ascii="Times New Roman" w:hAnsi="Times New Roman"/>
                <w:sz w:val="28"/>
                <w:szCs w:val="28"/>
                <w:lang w:val="uk-UA"/>
              </w:rPr>
              <w:t>науки / Миколаївський державний</w:t>
            </w:r>
            <w:r w:rsidRPr="00491BA9">
              <w:rPr>
                <w:rFonts w:ascii="Times New Roman" w:hAnsi="Times New Roman"/>
                <w:sz w:val="28"/>
                <w:szCs w:val="28"/>
                <w:lang w:val="uk-UA"/>
              </w:rPr>
              <w:t xml:space="preserve"> університет імені В.О.</w:t>
            </w:r>
            <w:r w:rsidR="008B06A9">
              <w:rPr>
                <w:rFonts w:ascii="Times New Roman" w:hAnsi="Times New Roman"/>
                <w:sz w:val="28"/>
                <w:szCs w:val="28"/>
                <w:lang w:val="uk-UA"/>
              </w:rPr>
              <w:t> </w:t>
            </w:r>
            <w:r w:rsidRPr="00491BA9">
              <w:rPr>
                <w:rFonts w:ascii="Times New Roman" w:hAnsi="Times New Roman"/>
                <w:sz w:val="28"/>
                <w:szCs w:val="28"/>
                <w:lang w:val="uk-UA"/>
              </w:rPr>
              <w:t xml:space="preserve">Сухомлинського. – Миколаїв, 2007. –  Вип. 19. – С. </w:t>
            </w:r>
            <w:r>
              <w:rPr>
                <w:rFonts w:ascii="Times New Roman" w:hAnsi="Times New Roman"/>
                <w:sz w:val="28"/>
                <w:szCs w:val="28"/>
                <w:lang w:val="uk-UA"/>
              </w:rPr>
              <w:t>284-289.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FE750C" w:rsidRDefault="00B66BF3" w:rsidP="008B06A9">
            <w:pPr>
              <w:spacing w:after="240"/>
              <w:jc w:val="both"/>
              <w:rPr>
                <w:rFonts w:ascii="Times New Roman" w:hAnsi="Times New Roman"/>
                <w:sz w:val="28"/>
                <w:szCs w:val="28"/>
                <w:lang w:val="uk-UA"/>
              </w:rPr>
            </w:pPr>
            <w:r w:rsidRPr="00FE750C">
              <w:rPr>
                <w:rFonts w:ascii="Times New Roman" w:hAnsi="Times New Roman"/>
                <w:sz w:val="28"/>
                <w:szCs w:val="28"/>
                <w:lang w:val="uk-UA"/>
              </w:rPr>
              <w:t>Яблонська</w:t>
            </w:r>
            <w:r w:rsidR="00FC62CD">
              <w:rPr>
                <w:rFonts w:ascii="Times New Roman" w:hAnsi="Times New Roman"/>
                <w:sz w:val="28"/>
                <w:szCs w:val="28"/>
                <w:lang w:val="uk-UA"/>
              </w:rPr>
              <w:t>,</w:t>
            </w:r>
            <w:r w:rsidRPr="00FE750C">
              <w:rPr>
                <w:rFonts w:ascii="Times New Roman" w:hAnsi="Times New Roman"/>
                <w:sz w:val="28"/>
                <w:szCs w:val="28"/>
                <w:lang w:val="uk-UA"/>
              </w:rPr>
              <w:t xml:space="preserve"> І.П</w:t>
            </w:r>
            <w:r>
              <w:rPr>
                <w:rFonts w:ascii="Times New Roman" w:hAnsi="Times New Roman"/>
                <w:sz w:val="28"/>
                <w:szCs w:val="28"/>
                <w:lang w:val="uk-UA"/>
              </w:rPr>
              <w:t xml:space="preserve">. </w:t>
            </w:r>
            <w:r w:rsidRPr="00FE750C">
              <w:rPr>
                <w:rFonts w:ascii="Times New Roman" w:hAnsi="Times New Roman"/>
                <w:sz w:val="28"/>
                <w:szCs w:val="28"/>
                <w:lang w:val="uk-UA"/>
              </w:rPr>
              <w:t>Актуальність педагогічних ідей В. Сухомлинського в сучасних підходах до соціального розвитку дітей</w:t>
            </w:r>
            <w:r>
              <w:rPr>
                <w:rFonts w:ascii="Times New Roman" w:hAnsi="Times New Roman"/>
                <w:sz w:val="28"/>
                <w:szCs w:val="28"/>
                <w:lang w:val="uk-UA"/>
              </w:rPr>
              <w:t xml:space="preserve"> / І.П. Яблонська, Н.В.</w:t>
            </w:r>
            <w:r w:rsidR="008B06A9">
              <w:rPr>
                <w:rFonts w:ascii="Times New Roman" w:hAnsi="Times New Roman"/>
                <w:sz w:val="28"/>
                <w:szCs w:val="28"/>
                <w:lang w:val="uk-UA"/>
              </w:rPr>
              <w:t> </w:t>
            </w:r>
            <w:r>
              <w:rPr>
                <w:rFonts w:ascii="Times New Roman" w:hAnsi="Times New Roman"/>
                <w:sz w:val="28"/>
                <w:szCs w:val="28"/>
                <w:lang w:val="uk-UA"/>
              </w:rPr>
              <w:t>Рогальська //</w:t>
            </w:r>
            <w:r w:rsidR="008B06A9">
              <w:rPr>
                <w:rFonts w:ascii="Times New Roman" w:hAnsi="Times New Roman"/>
                <w:sz w:val="28"/>
                <w:szCs w:val="28"/>
                <w:lang w:val="uk-UA"/>
              </w:rPr>
              <w:t xml:space="preserve"> </w:t>
            </w:r>
            <w:r w:rsidRPr="00D75414">
              <w:rPr>
                <w:rFonts w:ascii="Times New Roman" w:hAnsi="Times New Roman"/>
                <w:sz w:val="28"/>
                <w:szCs w:val="28"/>
                <w:lang w:val="uk-UA"/>
              </w:rPr>
              <w:t>Науковий вісник Миколаївського національного університету імені В.О.</w:t>
            </w:r>
            <w:r w:rsidR="008B06A9">
              <w:rPr>
                <w:rFonts w:ascii="Times New Roman" w:hAnsi="Times New Roman"/>
                <w:sz w:val="28"/>
                <w:szCs w:val="28"/>
                <w:lang w:val="uk-UA"/>
              </w:rPr>
              <w:t> </w:t>
            </w:r>
            <w:r w:rsidRPr="00D75414">
              <w:rPr>
                <w:rFonts w:ascii="Times New Roman" w:hAnsi="Times New Roman"/>
                <w:sz w:val="28"/>
                <w:szCs w:val="28"/>
                <w:lang w:val="uk-UA"/>
              </w:rPr>
              <w:t>Сухомлинського : збірник наукових праць. Сер.: Педагогічні науки / Миколаївський наці</w:t>
            </w:r>
            <w:r w:rsidR="008B06A9">
              <w:rPr>
                <w:rFonts w:ascii="Times New Roman" w:hAnsi="Times New Roman"/>
                <w:sz w:val="28"/>
                <w:szCs w:val="28"/>
                <w:lang w:val="uk-UA"/>
              </w:rPr>
              <w:t>ональний університет імені В.О. </w:t>
            </w:r>
            <w:r w:rsidRPr="00D75414">
              <w:rPr>
                <w:rFonts w:ascii="Times New Roman" w:hAnsi="Times New Roman"/>
                <w:sz w:val="28"/>
                <w:szCs w:val="28"/>
                <w:lang w:val="uk-UA"/>
              </w:rPr>
              <w:t>Сухомлинського</w:t>
            </w:r>
            <w:r w:rsidR="008B06A9">
              <w:rPr>
                <w:rFonts w:ascii="Times New Roman" w:hAnsi="Times New Roman"/>
                <w:sz w:val="28"/>
                <w:szCs w:val="28"/>
                <w:lang w:val="uk-UA"/>
              </w:rPr>
              <w:t>. – Миколаїв, 2014. –</w:t>
            </w:r>
            <w:r>
              <w:rPr>
                <w:rFonts w:ascii="Times New Roman" w:hAnsi="Times New Roman"/>
                <w:sz w:val="28"/>
                <w:szCs w:val="28"/>
                <w:lang w:val="uk-UA"/>
              </w:rPr>
              <w:t xml:space="preserve"> Вип.1.47</w:t>
            </w:r>
            <w:r w:rsidRPr="00D75414">
              <w:rPr>
                <w:rFonts w:ascii="Times New Roman" w:hAnsi="Times New Roman"/>
                <w:sz w:val="28"/>
                <w:szCs w:val="28"/>
                <w:lang w:val="uk-UA"/>
              </w:rPr>
              <w:t>. – C.</w:t>
            </w:r>
            <w:r>
              <w:rPr>
                <w:rFonts w:ascii="Times New Roman" w:hAnsi="Times New Roman"/>
                <w:sz w:val="28"/>
                <w:szCs w:val="28"/>
                <w:lang w:val="uk-UA"/>
              </w:rPr>
              <w:t xml:space="preserve"> 326-330.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8B06A9">
            <w:pPr>
              <w:spacing w:after="240"/>
              <w:jc w:val="both"/>
              <w:rPr>
                <w:rFonts w:ascii="Times New Roman" w:hAnsi="Times New Roman"/>
                <w:sz w:val="28"/>
                <w:szCs w:val="28"/>
                <w:lang w:val="uk-UA"/>
              </w:rPr>
            </w:pPr>
            <w:r w:rsidRPr="00A0117A">
              <w:rPr>
                <w:rFonts w:ascii="Times New Roman" w:hAnsi="Times New Roman"/>
                <w:sz w:val="28"/>
                <w:szCs w:val="28"/>
                <w:lang w:val="uk-UA"/>
              </w:rPr>
              <w:t>Яблонська</w:t>
            </w:r>
            <w:r w:rsidR="00FC62CD">
              <w:rPr>
                <w:rFonts w:ascii="Times New Roman" w:hAnsi="Times New Roman"/>
                <w:sz w:val="28"/>
                <w:szCs w:val="28"/>
                <w:lang w:val="uk-UA"/>
              </w:rPr>
              <w:t>,</w:t>
            </w:r>
            <w:r w:rsidR="008B06A9">
              <w:rPr>
                <w:rFonts w:ascii="Times New Roman" w:hAnsi="Times New Roman"/>
                <w:sz w:val="28"/>
                <w:szCs w:val="28"/>
                <w:lang w:val="uk-UA"/>
              </w:rPr>
              <w:t> Т.М.</w:t>
            </w:r>
            <w:r w:rsidRPr="00A0117A">
              <w:rPr>
                <w:rFonts w:ascii="Times New Roman" w:hAnsi="Times New Roman"/>
                <w:sz w:val="28"/>
                <w:szCs w:val="28"/>
                <w:lang w:val="uk-UA"/>
              </w:rPr>
              <w:t xml:space="preserve"> Використання рольових занять у ході вивчення педагогічних та фахових дисциплін у процесі підготовки ма</w:t>
            </w:r>
            <w:r>
              <w:rPr>
                <w:rFonts w:ascii="Times New Roman" w:hAnsi="Times New Roman"/>
                <w:sz w:val="28"/>
                <w:szCs w:val="28"/>
                <w:lang w:val="uk-UA"/>
              </w:rPr>
              <w:t xml:space="preserve">йбутніх учителів іноземних мов </w:t>
            </w:r>
            <w:r w:rsidR="008B06A9">
              <w:rPr>
                <w:rFonts w:ascii="Times New Roman" w:hAnsi="Times New Roman"/>
                <w:sz w:val="28"/>
                <w:szCs w:val="28"/>
                <w:lang w:val="uk-UA"/>
              </w:rPr>
              <w:t>/ Т.</w:t>
            </w:r>
            <w:r w:rsidRPr="00A0117A">
              <w:rPr>
                <w:rFonts w:ascii="Times New Roman" w:hAnsi="Times New Roman"/>
                <w:sz w:val="28"/>
                <w:szCs w:val="28"/>
                <w:lang w:val="uk-UA"/>
              </w:rPr>
              <w:t>М.</w:t>
            </w:r>
            <w:r w:rsidR="008B06A9">
              <w:rPr>
                <w:rFonts w:ascii="Times New Roman" w:hAnsi="Times New Roman"/>
                <w:sz w:val="28"/>
                <w:szCs w:val="28"/>
                <w:lang w:val="uk-UA"/>
              </w:rPr>
              <w:t> </w:t>
            </w:r>
            <w:r w:rsidRPr="00A0117A">
              <w:rPr>
                <w:rFonts w:ascii="Times New Roman" w:hAnsi="Times New Roman"/>
                <w:sz w:val="28"/>
                <w:szCs w:val="28"/>
                <w:lang w:val="uk-UA"/>
              </w:rPr>
              <w:t xml:space="preserve">Яблонська // </w:t>
            </w:r>
            <w:r w:rsidRPr="00F64F46">
              <w:rPr>
                <w:rFonts w:ascii="Times New Roman" w:hAnsi="Times New Roman"/>
                <w:sz w:val="28"/>
                <w:szCs w:val="28"/>
                <w:lang w:val="uk-UA"/>
              </w:rPr>
              <w:t>Науковий вісник Миколаївського національного університету імені В.О.</w:t>
            </w:r>
            <w:r w:rsidR="008B06A9">
              <w:rPr>
                <w:rFonts w:ascii="Times New Roman" w:hAnsi="Times New Roman"/>
                <w:sz w:val="28"/>
                <w:szCs w:val="28"/>
                <w:lang w:val="uk-UA"/>
              </w:rPr>
              <w:t> </w:t>
            </w:r>
            <w:r w:rsidRPr="00F64F46">
              <w:rPr>
                <w:rFonts w:ascii="Times New Roman" w:hAnsi="Times New Roman"/>
                <w:sz w:val="28"/>
                <w:szCs w:val="28"/>
                <w:lang w:val="uk-UA"/>
              </w:rPr>
              <w:t>Сухомлинського : збірник наукових праць. Сер.</w:t>
            </w:r>
            <w:r w:rsidR="008B06A9">
              <w:rPr>
                <w:rFonts w:ascii="Times New Roman" w:hAnsi="Times New Roman"/>
                <w:sz w:val="28"/>
                <w:szCs w:val="28"/>
                <w:lang w:val="uk-UA"/>
              </w:rPr>
              <w:t> </w:t>
            </w:r>
            <w:r w:rsidRPr="00F64F46">
              <w:rPr>
                <w:rFonts w:ascii="Times New Roman" w:hAnsi="Times New Roman"/>
                <w:sz w:val="28"/>
                <w:szCs w:val="28"/>
                <w:lang w:val="uk-UA"/>
              </w:rPr>
              <w:t>: Педагогічні науки / Миколаївський національний університет імені В.О.</w:t>
            </w:r>
            <w:r w:rsidR="008B06A9">
              <w:rPr>
                <w:rFonts w:ascii="Times New Roman" w:hAnsi="Times New Roman"/>
                <w:sz w:val="28"/>
                <w:szCs w:val="28"/>
                <w:lang w:val="uk-UA"/>
              </w:rPr>
              <w:t> </w:t>
            </w:r>
            <w:r w:rsidRPr="00F64F46">
              <w:rPr>
                <w:rFonts w:ascii="Times New Roman" w:hAnsi="Times New Roman"/>
                <w:sz w:val="28"/>
                <w:szCs w:val="28"/>
                <w:lang w:val="uk-UA"/>
              </w:rPr>
              <w:t xml:space="preserve">Сухомлинського. – </w:t>
            </w:r>
            <w:r w:rsidR="008B06A9">
              <w:rPr>
                <w:rFonts w:ascii="Times New Roman" w:hAnsi="Times New Roman"/>
                <w:sz w:val="28"/>
                <w:szCs w:val="28"/>
                <w:lang w:val="uk-UA"/>
              </w:rPr>
              <w:t xml:space="preserve">Миколаїв, 2013. – </w:t>
            </w:r>
            <w:r w:rsidRPr="00F64F46">
              <w:rPr>
                <w:rFonts w:ascii="Times New Roman" w:hAnsi="Times New Roman"/>
                <w:sz w:val="28"/>
                <w:szCs w:val="28"/>
                <w:lang w:val="uk-UA"/>
              </w:rPr>
              <w:t>Вип. –1.42. – С.</w:t>
            </w:r>
            <w:r>
              <w:rPr>
                <w:rFonts w:ascii="Times New Roman" w:hAnsi="Times New Roman"/>
                <w:sz w:val="28"/>
                <w:szCs w:val="28"/>
                <w:lang w:val="uk-UA"/>
              </w:rPr>
              <w:t xml:space="preserve"> 293-298.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8B06A9" w:rsidP="008B06A9">
            <w:pPr>
              <w:spacing w:after="240"/>
              <w:jc w:val="both"/>
              <w:rPr>
                <w:rFonts w:ascii="Times New Roman" w:hAnsi="Times New Roman"/>
                <w:sz w:val="28"/>
                <w:szCs w:val="28"/>
                <w:lang w:val="uk-UA"/>
              </w:rPr>
            </w:pPr>
            <w:r>
              <w:rPr>
                <w:rFonts w:ascii="Times New Roman" w:hAnsi="Times New Roman"/>
                <w:sz w:val="28"/>
                <w:szCs w:val="28"/>
                <w:lang w:val="uk-UA"/>
              </w:rPr>
              <w:t>Яблонська, </w:t>
            </w:r>
            <w:r w:rsidR="00B66BF3">
              <w:rPr>
                <w:rFonts w:ascii="Times New Roman" w:hAnsi="Times New Roman"/>
                <w:sz w:val="28"/>
                <w:szCs w:val="28"/>
                <w:lang w:val="uk-UA"/>
              </w:rPr>
              <w:t>Т.М. Про результативність експериментальної моделі реалізації рольової перспективи як стратегії підвищення якості педагогічної підготовки майбутніх учителів-філологів / Т.М.</w:t>
            </w:r>
            <w:r>
              <w:rPr>
                <w:rFonts w:ascii="Times New Roman" w:hAnsi="Times New Roman"/>
                <w:sz w:val="28"/>
                <w:szCs w:val="28"/>
                <w:lang w:val="uk-UA"/>
              </w:rPr>
              <w:t> </w:t>
            </w:r>
            <w:r w:rsidR="00B66BF3">
              <w:rPr>
                <w:rFonts w:ascii="Times New Roman" w:hAnsi="Times New Roman"/>
                <w:sz w:val="28"/>
                <w:szCs w:val="28"/>
                <w:lang w:val="uk-UA"/>
              </w:rPr>
              <w:t xml:space="preserve">Яблонська // </w:t>
            </w:r>
            <w:r w:rsidR="00B66BF3" w:rsidRPr="0087689E">
              <w:rPr>
                <w:rFonts w:ascii="Times New Roman" w:hAnsi="Times New Roman"/>
                <w:sz w:val="28"/>
                <w:szCs w:val="28"/>
                <w:lang w:val="uk-UA"/>
              </w:rPr>
              <w:t>Науковий вісник Миколаївського націон</w:t>
            </w:r>
            <w:r>
              <w:rPr>
                <w:rFonts w:ascii="Times New Roman" w:hAnsi="Times New Roman"/>
                <w:sz w:val="28"/>
                <w:szCs w:val="28"/>
                <w:lang w:val="uk-UA"/>
              </w:rPr>
              <w:t>ального університету імені В.О. </w:t>
            </w:r>
            <w:r w:rsidR="00B66BF3" w:rsidRPr="0087689E">
              <w:rPr>
                <w:rFonts w:ascii="Times New Roman" w:hAnsi="Times New Roman"/>
                <w:sz w:val="28"/>
                <w:szCs w:val="28"/>
                <w:lang w:val="uk-UA"/>
              </w:rPr>
              <w:t>Сухомлинського : збірник наукових праць. Сер.</w:t>
            </w:r>
            <w:r>
              <w:rPr>
                <w:rFonts w:ascii="Times New Roman" w:hAnsi="Times New Roman"/>
                <w:sz w:val="28"/>
                <w:szCs w:val="28"/>
                <w:lang w:val="uk-UA"/>
              </w:rPr>
              <w:t> </w:t>
            </w:r>
            <w:r w:rsidR="00B66BF3" w:rsidRPr="0087689E">
              <w:rPr>
                <w:rFonts w:ascii="Times New Roman" w:hAnsi="Times New Roman"/>
                <w:sz w:val="28"/>
                <w:szCs w:val="28"/>
                <w:lang w:val="uk-UA"/>
              </w:rPr>
              <w:t>: Педагогічні науки / Миколаївський національний університет імені В.О. Сухомлинського; за ред. В. Будака, О. Пєхоти. - Миколаїв, 2012. –  Вип. 1.39. – С.</w:t>
            </w:r>
            <w:r w:rsidR="00B66BF3">
              <w:rPr>
                <w:rFonts w:ascii="Times New Roman" w:hAnsi="Times New Roman"/>
                <w:sz w:val="28"/>
                <w:szCs w:val="28"/>
                <w:lang w:val="uk-UA"/>
              </w:rPr>
              <w:t xml:space="preserve"> 383-387.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A29D4" w:rsidRDefault="00B66BF3" w:rsidP="008B06A9">
            <w:pPr>
              <w:spacing w:after="240"/>
              <w:jc w:val="both"/>
              <w:rPr>
                <w:rFonts w:ascii="Times New Roman" w:hAnsi="Times New Roman"/>
                <w:sz w:val="28"/>
                <w:szCs w:val="28"/>
                <w:lang w:val="uk-UA"/>
              </w:rPr>
            </w:pPr>
            <w:r w:rsidRPr="00420021">
              <w:rPr>
                <w:rFonts w:ascii="Times New Roman" w:hAnsi="Times New Roman"/>
                <w:sz w:val="28"/>
                <w:szCs w:val="28"/>
                <w:lang w:val="uk-UA"/>
              </w:rPr>
              <w:t>Яблочнікова</w:t>
            </w:r>
            <w:r w:rsidR="00FC62CD">
              <w:rPr>
                <w:rFonts w:ascii="Times New Roman" w:hAnsi="Times New Roman"/>
                <w:sz w:val="28"/>
                <w:szCs w:val="28"/>
                <w:lang w:val="uk-UA"/>
              </w:rPr>
              <w:t>,</w:t>
            </w:r>
            <w:r w:rsidR="008B06A9">
              <w:rPr>
                <w:rFonts w:ascii="Times New Roman" w:hAnsi="Times New Roman"/>
                <w:sz w:val="28"/>
                <w:szCs w:val="28"/>
                <w:lang w:val="uk-UA"/>
              </w:rPr>
              <w:t> </w:t>
            </w:r>
            <w:r w:rsidRPr="00420021">
              <w:rPr>
                <w:rFonts w:ascii="Times New Roman" w:hAnsi="Times New Roman"/>
                <w:sz w:val="28"/>
                <w:szCs w:val="28"/>
                <w:lang w:val="uk-UA"/>
              </w:rPr>
              <w:t>І. Особливості підготовки магіст</w:t>
            </w:r>
            <w:r w:rsidR="008B06A9">
              <w:rPr>
                <w:rFonts w:ascii="Times New Roman" w:hAnsi="Times New Roman"/>
                <w:sz w:val="28"/>
                <w:szCs w:val="28"/>
                <w:lang w:val="uk-UA"/>
              </w:rPr>
              <w:t>рів-фінансистів у Ірландії / І. </w:t>
            </w:r>
            <w:r w:rsidRPr="00420021">
              <w:rPr>
                <w:rFonts w:ascii="Times New Roman" w:hAnsi="Times New Roman"/>
                <w:sz w:val="28"/>
                <w:szCs w:val="28"/>
                <w:lang w:val="uk-UA"/>
              </w:rPr>
              <w:t>Яблочникова //</w:t>
            </w:r>
            <w:r w:rsidR="008B06A9">
              <w:rPr>
                <w:rFonts w:ascii="Times New Roman" w:hAnsi="Times New Roman"/>
                <w:sz w:val="28"/>
                <w:szCs w:val="28"/>
                <w:lang w:val="uk-UA"/>
              </w:rPr>
              <w:t xml:space="preserve"> </w:t>
            </w:r>
            <w:r w:rsidRPr="00360259">
              <w:rPr>
                <w:rFonts w:ascii="Times New Roman" w:hAnsi="Times New Roman"/>
                <w:sz w:val="28"/>
                <w:szCs w:val="28"/>
                <w:lang w:val="uk-UA"/>
              </w:rPr>
              <w:t>Науковий вісник Миколаївського націон</w:t>
            </w:r>
            <w:r w:rsidR="008B06A9">
              <w:rPr>
                <w:rFonts w:ascii="Times New Roman" w:hAnsi="Times New Roman"/>
                <w:sz w:val="28"/>
                <w:szCs w:val="28"/>
                <w:lang w:val="uk-UA"/>
              </w:rPr>
              <w:t>ального університету імені В.О. </w:t>
            </w:r>
            <w:r w:rsidRPr="00360259">
              <w:rPr>
                <w:rFonts w:ascii="Times New Roman" w:hAnsi="Times New Roman"/>
                <w:sz w:val="28"/>
                <w:szCs w:val="28"/>
                <w:lang w:val="uk-UA"/>
              </w:rPr>
              <w:t>Сухомлинського : збірник наукових праць. Сер.</w:t>
            </w:r>
            <w:r w:rsidR="008B06A9">
              <w:rPr>
                <w:rFonts w:ascii="Times New Roman" w:hAnsi="Times New Roman"/>
                <w:sz w:val="28"/>
                <w:szCs w:val="28"/>
                <w:lang w:val="uk-UA"/>
              </w:rPr>
              <w:t> </w:t>
            </w:r>
            <w:r w:rsidRPr="00360259">
              <w:rPr>
                <w:rFonts w:ascii="Times New Roman" w:hAnsi="Times New Roman"/>
                <w:sz w:val="28"/>
                <w:szCs w:val="28"/>
                <w:lang w:val="uk-UA"/>
              </w:rPr>
              <w:t>: Педагогічні науки / Миколаївський наці</w:t>
            </w:r>
            <w:r w:rsidR="008B06A9">
              <w:rPr>
                <w:rFonts w:ascii="Times New Roman" w:hAnsi="Times New Roman"/>
                <w:sz w:val="28"/>
                <w:szCs w:val="28"/>
                <w:lang w:val="uk-UA"/>
              </w:rPr>
              <w:t>ональний університет імені В.О. </w:t>
            </w:r>
            <w:r w:rsidRPr="00360259">
              <w:rPr>
                <w:rFonts w:ascii="Times New Roman" w:hAnsi="Times New Roman"/>
                <w:sz w:val="28"/>
                <w:szCs w:val="28"/>
                <w:lang w:val="uk-UA"/>
              </w:rPr>
              <w:t>Сухомлинського; за ред.. Т.М.</w:t>
            </w:r>
            <w:r w:rsidR="008B06A9">
              <w:rPr>
                <w:rFonts w:ascii="Times New Roman" w:hAnsi="Times New Roman"/>
                <w:sz w:val="28"/>
                <w:szCs w:val="28"/>
                <w:lang w:val="uk-UA"/>
              </w:rPr>
              <w:t> </w:t>
            </w:r>
            <w:r w:rsidRPr="00360259">
              <w:rPr>
                <w:rFonts w:ascii="Times New Roman" w:hAnsi="Times New Roman"/>
                <w:sz w:val="28"/>
                <w:szCs w:val="28"/>
                <w:lang w:val="uk-UA"/>
              </w:rPr>
              <w:t>Степанової. – Миколаїв, 2016. –  № 2(53). – С.</w:t>
            </w:r>
            <w:r>
              <w:rPr>
                <w:rFonts w:ascii="Times New Roman" w:hAnsi="Times New Roman"/>
                <w:sz w:val="28"/>
                <w:szCs w:val="28"/>
                <w:lang w:val="uk-UA"/>
              </w:rPr>
              <w:t xml:space="preserve"> 206-211.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EC7F78" w:rsidRDefault="00B66BF3" w:rsidP="008B06A9">
            <w:pPr>
              <w:spacing w:after="240"/>
              <w:jc w:val="both"/>
              <w:rPr>
                <w:rFonts w:ascii="Times New Roman" w:hAnsi="Times New Roman"/>
                <w:sz w:val="28"/>
                <w:szCs w:val="28"/>
                <w:lang w:val="uk-UA"/>
              </w:rPr>
            </w:pPr>
            <w:r w:rsidRPr="007F416F">
              <w:rPr>
                <w:rFonts w:ascii="Times New Roman" w:hAnsi="Times New Roman"/>
                <w:sz w:val="28"/>
                <w:szCs w:val="28"/>
                <w:lang w:val="uk-UA"/>
              </w:rPr>
              <w:t>Я</w:t>
            </w:r>
            <w:r>
              <w:rPr>
                <w:rFonts w:ascii="Times New Roman" w:hAnsi="Times New Roman"/>
                <w:sz w:val="28"/>
                <w:szCs w:val="28"/>
                <w:lang w:val="uk-UA"/>
              </w:rPr>
              <w:t>бурова, О.</w:t>
            </w:r>
            <w:r w:rsidRPr="007F416F">
              <w:rPr>
                <w:rFonts w:ascii="Times New Roman" w:hAnsi="Times New Roman"/>
                <w:sz w:val="28"/>
                <w:szCs w:val="28"/>
                <w:lang w:val="uk-UA"/>
              </w:rPr>
              <w:t xml:space="preserve"> Структура та зміст соціально-педагогічного забезпечення</w:t>
            </w:r>
            <w:r w:rsidR="008B06A9" w:rsidRPr="008B06A9">
              <w:rPr>
                <w:rFonts w:ascii="Times New Roman" w:hAnsi="Times New Roman"/>
                <w:sz w:val="28"/>
                <w:szCs w:val="28"/>
                <w:lang w:val="uk-UA"/>
              </w:rPr>
              <w:t xml:space="preserve"> </w:t>
            </w:r>
            <w:r w:rsidRPr="007F416F">
              <w:rPr>
                <w:rFonts w:ascii="Times New Roman" w:hAnsi="Times New Roman"/>
                <w:sz w:val="28"/>
                <w:szCs w:val="28"/>
                <w:lang w:val="uk-UA"/>
              </w:rPr>
              <w:t>міжкультурної комунікації українських та іноземних студентів</w:t>
            </w:r>
            <w:r>
              <w:rPr>
                <w:rFonts w:ascii="Times New Roman" w:hAnsi="Times New Roman"/>
                <w:sz w:val="28"/>
                <w:szCs w:val="28"/>
                <w:lang w:val="uk-UA"/>
              </w:rPr>
              <w:t xml:space="preserve"> / О.</w:t>
            </w:r>
            <w:r w:rsidR="008B06A9">
              <w:rPr>
                <w:rFonts w:ascii="Times New Roman" w:hAnsi="Times New Roman"/>
                <w:sz w:val="28"/>
                <w:szCs w:val="28"/>
                <w:lang w:val="uk-UA"/>
              </w:rPr>
              <w:t> </w:t>
            </w:r>
            <w:r>
              <w:rPr>
                <w:rFonts w:ascii="Times New Roman" w:hAnsi="Times New Roman"/>
                <w:sz w:val="28"/>
                <w:szCs w:val="28"/>
                <w:lang w:val="uk-UA"/>
              </w:rPr>
              <w:t>Ябурова //</w:t>
            </w:r>
            <w:r w:rsidR="008B06A9">
              <w:rPr>
                <w:rFonts w:ascii="Times New Roman" w:hAnsi="Times New Roman"/>
                <w:sz w:val="28"/>
                <w:szCs w:val="28"/>
                <w:lang w:val="uk-UA"/>
              </w:rPr>
              <w:t xml:space="preserve"> </w:t>
            </w:r>
            <w:r w:rsidRPr="00AF097B">
              <w:rPr>
                <w:rFonts w:ascii="Times New Roman" w:hAnsi="Times New Roman"/>
                <w:sz w:val="28"/>
                <w:szCs w:val="28"/>
                <w:lang w:val="uk-UA"/>
              </w:rPr>
              <w:t>Науковий вісник Миколаївського націон</w:t>
            </w:r>
            <w:r w:rsidR="008B06A9">
              <w:rPr>
                <w:rFonts w:ascii="Times New Roman" w:hAnsi="Times New Roman"/>
                <w:sz w:val="28"/>
                <w:szCs w:val="28"/>
                <w:lang w:val="uk-UA"/>
              </w:rPr>
              <w:t>ального університету імені В.О. </w:t>
            </w:r>
            <w:r w:rsidRPr="00AF097B">
              <w:rPr>
                <w:rFonts w:ascii="Times New Roman" w:hAnsi="Times New Roman"/>
                <w:sz w:val="28"/>
                <w:szCs w:val="28"/>
                <w:lang w:val="uk-UA"/>
              </w:rPr>
              <w:t>Сухомлинського : збірник наукових праць. Сер.</w:t>
            </w:r>
            <w:r w:rsidR="008B06A9">
              <w:rPr>
                <w:rFonts w:ascii="Times New Roman" w:hAnsi="Times New Roman"/>
                <w:sz w:val="28"/>
                <w:szCs w:val="28"/>
                <w:lang w:val="uk-UA"/>
              </w:rPr>
              <w:t> </w:t>
            </w:r>
            <w:r w:rsidRPr="00AF097B">
              <w:rPr>
                <w:rFonts w:ascii="Times New Roman" w:hAnsi="Times New Roman"/>
                <w:sz w:val="28"/>
                <w:szCs w:val="28"/>
                <w:lang w:val="uk-UA"/>
              </w:rPr>
              <w:t>: Педагогічні науки / Миколаївський національний університет імені В.О. Сухомлинського; за ред. А.Л. Ситченка.– Миколаїв, 2016. – № 1(52). – С.</w:t>
            </w:r>
            <w:r>
              <w:rPr>
                <w:rFonts w:ascii="Times New Roman" w:hAnsi="Times New Roman"/>
                <w:sz w:val="28"/>
                <w:szCs w:val="28"/>
                <w:lang w:val="uk-UA"/>
              </w:rPr>
              <w:t xml:space="preserve"> 307-311.</w:t>
            </w:r>
          </w:p>
        </w:tc>
      </w:tr>
      <w:tr w:rsidR="00B66BF3" w:rsidRPr="006C3D3A"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014B61" w:rsidRDefault="00B66BF3" w:rsidP="008B06A9">
            <w:pPr>
              <w:spacing w:after="240"/>
              <w:jc w:val="both"/>
              <w:rPr>
                <w:rFonts w:ascii="Times New Roman" w:hAnsi="Times New Roman"/>
                <w:sz w:val="28"/>
                <w:szCs w:val="28"/>
              </w:rPr>
            </w:pPr>
            <w:r>
              <w:rPr>
                <w:rFonts w:ascii="Times New Roman" w:hAnsi="Times New Roman"/>
                <w:sz w:val="28"/>
                <w:szCs w:val="28"/>
                <w:lang w:val="uk-UA"/>
              </w:rPr>
              <w:t>Яворская</w:t>
            </w:r>
            <w:r w:rsidR="00FC62CD">
              <w:rPr>
                <w:rFonts w:ascii="Times New Roman" w:hAnsi="Times New Roman"/>
                <w:sz w:val="28"/>
                <w:szCs w:val="28"/>
                <w:lang w:val="uk-UA"/>
              </w:rPr>
              <w:t>,</w:t>
            </w:r>
            <w:r w:rsidR="008B06A9">
              <w:rPr>
                <w:rFonts w:ascii="Times New Roman" w:hAnsi="Times New Roman"/>
                <w:sz w:val="28"/>
                <w:szCs w:val="28"/>
                <w:lang w:val="uk-UA"/>
              </w:rPr>
              <w:t> </w:t>
            </w:r>
            <w:r>
              <w:rPr>
                <w:rFonts w:ascii="Times New Roman" w:hAnsi="Times New Roman"/>
                <w:sz w:val="28"/>
                <w:szCs w:val="28"/>
                <w:lang w:val="uk-UA"/>
              </w:rPr>
              <w:t xml:space="preserve">Г.Х. </w:t>
            </w:r>
            <w:r>
              <w:rPr>
                <w:rFonts w:ascii="Times New Roman" w:hAnsi="Times New Roman"/>
                <w:sz w:val="28"/>
                <w:szCs w:val="28"/>
              </w:rPr>
              <w:t>Интеграционно-образовательные процессы в прфессиональной подготовке: методологический аспект / Г.Х.</w:t>
            </w:r>
            <w:r w:rsidR="008B06A9">
              <w:rPr>
                <w:rFonts w:ascii="Times New Roman" w:hAnsi="Times New Roman"/>
                <w:sz w:val="28"/>
                <w:szCs w:val="28"/>
                <w:lang w:val="uk-UA"/>
              </w:rPr>
              <w:t> </w:t>
            </w:r>
            <w:r>
              <w:rPr>
                <w:rFonts w:ascii="Times New Roman" w:hAnsi="Times New Roman"/>
                <w:sz w:val="28"/>
                <w:szCs w:val="28"/>
              </w:rPr>
              <w:t xml:space="preserve">Яворская // </w:t>
            </w:r>
            <w:r w:rsidRPr="00014B61">
              <w:rPr>
                <w:rFonts w:ascii="Times New Roman" w:hAnsi="Times New Roman"/>
                <w:sz w:val="28"/>
                <w:szCs w:val="28"/>
              </w:rPr>
              <w:t>Науковий вісник Миколаївського державного університету імені В.О.</w:t>
            </w:r>
            <w:r w:rsidR="008B06A9">
              <w:rPr>
                <w:rFonts w:ascii="Times New Roman" w:hAnsi="Times New Roman"/>
                <w:sz w:val="28"/>
                <w:szCs w:val="28"/>
                <w:lang w:val="uk-UA"/>
              </w:rPr>
              <w:t> </w:t>
            </w:r>
            <w:r w:rsidRPr="00014B61">
              <w:rPr>
                <w:rFonts w:ascii="Times New Roman" w:hAnsi="Times New Roman"/>
                <w:sz w:val="28"/>
                <w:szCs w:val="28"/>
              </w:rPr>
              <w:t>Сухомлинського: збірник наукових праць.  Сер. : Педагогічні науки / Миколаївський державний університет імені В.О. Сухомлинського. – Миколаїв, 2008. –  Вип. 20.Т.1. – С.</w:t>
            </w:r>
            <w:r>
              <w:rPr>
                <w:rFonts w:ascii="Times New Roman" w:hAnsi="Times New Roman"/>
                <w:sz w:val="28"/>
                <w:szCs w:val="28"/>
              </w:rPr>
              <w:t xml:space="preserve"> 43-53.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C4E4A" w:rsidRDefault="00B66BF3" w:rsidP="008B06A9">
            <w:pPr>
              <w:spacing w:after="240"/>
              <w:jc w:val="both"/>
              <w:rPr>
                <w:rFonts w:ascii="Times New Roman" w:hAnsi="Times New Roman"/>
                <w:sz w:val="28"/>
                <w:szCs w:val="28"/>
                <w:lang w:val="uk-UA"/>
              </w:rPr>
            </w:pPr>
            <w:r>
              <w:rPr>
                <w:rFonts w:ascii="Times New Roman" w:hAnsi="Times New Roman"/>
                <w:sz w:val="28"/>
                <w:szCs w:val="28"/>
                <w:lang w:val="uk-UA"/>
              </w:rPr>
              <w:t>Яворська</w:t>
            </w:r>
            <w:r w:rsidR="00FC62CD">
              <w:rPr>
                <w:rFonts w:ascii="Times New Roman" w:hAnsi="Times New Roman"/>
                <w:sz w:val="28"/>
                <w:szCs w:val="28"/>
                <w:lang w:val="uk-UA"/>
              </w:rPr>
              <w:t>,</w:t>
            </w:r>
            <w:r w:rsidR="008B06A9">
              <w:rPr>
                <w:rFonts w:ascii="Times New Roman" w:hAnsi="Times New Roman"/>
                <w:sz w:val="28"/>
                <w:szCs w:val="28"/>
                <w:lang w:val="uk-UA"/>
              </w:rPr>
              <w:t> </w:t>
            </w:r>
            <w:r>
              <w:rPr>
                <w:rFonts w:ascii="Times New Roman" w:hAnsi="Times New Roman"/>
                <w:sz w:val="28"/>
                <w:szCs w:val="28"/>
                <w:lang w:val="uk-UA"/>
              </w:rPr>
              <w:t>Г.Х. Дидактична гра та її моможливості у стимулюваннія пізнавальної активності дітей 6-7-річного віку / Г.Х.</w:t>
            </w:r>
            <w:r w:rsidR="008B06A9">
              <w:rPr>
                <w:rFonts w:ascii="Times New Roman" w:hAnsi="Times New Roman"/>
                <w:sz w:val="28"/>
                <w:szCs w:val="28"/>
                <w:lang w:val="uk-UA"/>
              </w:rPr>
              <w:t> </w:t>
            </w:r>
            <w:r>
              <w:rPr>
                <w:rFonts w:ascii="Times New Roman" w:hAnsi="Times New Roman"/>
                <w:sz w:val="28"/>
                <w:szCs w:val="28"/>
                <w:lang w:val="uk-UA"/>
              </w:rPr>
              <w:t xml:space="preserve">Яворська // </w:t>
            </w:r>
            <w:r w:rsidRPr="005A5E19">
              <w:rPr>
                <w:rFonts w:ascii="Times New Roman" w:hAnsi="Times New Roman"/>
                <w:sz w:val="28"/>
                <w:szCs w:val="28"/>
                <w:lang w:val="uk-UA"/>
              </w:rPr>
              <w:t>Науковий вісник Миколаївського державного університету імені В.О.</w:t>
            </w:r>
            <w:r w:rsidR="008B06A9">
              <w:rPr>
                <w:rFonts w:ascii="Times New Roman" w:hAnsi="Times New Roman"/>
                <w:sz w:val="28"/>
                <w:szCs w:val="28"/>
                <w:lang w:val="uk-UA"/>
              </w:rPr>
              <w:t> </w:t>
            </w:r>
            <w:r w:rsidRPr="005A5E19">
              <w:rPr>
                <w:rFonts w:ascii="Times New Roman" w:hAnsi="Times New Roman"/>
                <w:sz w:val="28"/>
                <w:szCs w:val="28"/>
                <w:lang w:val="uk-UA"/>
              </w:rPr>
              <w:t xml:space="preserve">Сухомлинського: збірник наукових </w:t>
            </w:r>
            <w:r w:rsidR="008B06A9">
              <w:rPr>
                <w:rFonts w:ascii="Times New Roman" w:hAnsi="Times New Roman"/>
                <w:sz w:val="28"/>
                <w:szCs w:val="28"/>
                <w:lang w:val="uk-UA"/>
              </w:rPr>
              <w:t>праць. Сер. : Педагогічні науки</w:t>
            </w:r>
            <w:r w:rsidRPr="005A5E19">
              <w:rPr>
                <w:rFonts w:ascii="Times New Roman" w:hAnsi="Times New Roman"/>
                <w:sz w:val="28"/>
                <w:szCs w:val="28"/>
                <w:lang w:val="uk-UA"/>
              </w:rPr>
              <w:t xml:space="preserve"> / Миколаївський державний</w:t>
            </w:r>
            <w:r w:rsidR="008B06A9">
              <w:rPr>
                <w:rFonts w:ascii="Times New Roman" w:hAnsi="Times New Roman"/>
                <w:sz w:val="28"/>
                <w:szCs w:val="28"/>
                <w:lang w:val="uk-UA"/>
              </w:rPr>
              <w:t xml:space="preserve"> університет імені В.О. Сухомлинського; заг.ред. В.</w:t>
            </w:r>
            <w:r w:rsidRPr="005A5E19">
              <w:rPr>
                <w:rFonts w:ascii="Times New Roman" w:hAnsi="Times New Roman"/>
                <w:sz w:val="28"/>
                <w:szCs w:val="28"/>
                <w:lang w:val="uk-UA"/>
              </w:rPr>
              <w:t xml:space="preserve"> Будака, О. Пєхоти. - М</w:t>
            </w:r>
            <w:r w:rsidR="008B06A9">
              <w:rPr>
                <w:rFonts w:ascii="Times New Roman" w:hAnsi="Times New Roman"/>
                <w:sz w:val="28"/>
                <w:szCs w:val="28"/>
                <w:lang w:val="uk-UA"/>
              </w:rPr>
              <w:t xml:space="preserve">иколаїв, 2008. – </w:t>
            </w:r>
            <w:r w:rsidRPr="005A5E19">
              <w:rPr>
                <w:rFonts w:ascii="Times New Roman" w:hAnsi="Times New Roman"/>
                <w:sz w:val="28"/>
                <w:szCs w:val="28"/>
                <w:lang w:val="uk-UA"/>
              </w:rPr>
              <w:t>Спецвипуск. Т.1. Психолого-педагогічне забезпечення передшкільної освіти. – С.</w:t>
            </w:r>
            <w:r>
              <w:rPr>
                <w:rFonts w:ascii="Times New Roman" w:hAnsi="Times New Roman"/>
                <w:sz w:val="28"/>
                <w:szCs w:val="28"/>
                <w:lang w:val="uk-UA"/>
              </w:rPr>
              <w:t xml:space="preserve"> 250-259.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Яворська</w:t>
            </w:r>
            <w:r w:rsidR="00FC62CD">
              <w:rPr>
                <w:rFonts w:ascii="Times New Roman" w:hAnsi="Times New Roman"/>
                <w:sz w:val="28"/>
                <w:szCs w:val="28"/>
                <w:lang w:val="uk-UA"/>
              </w:rPr>
              <w:t>,</w:t>
            </w:r>
            <w:r w:rsidR="008B06A9">
              <w:rPr>
                <w:rFonts w:ascii="Times New Roman" w:hAnsi="Times New Roman"/>
                <w:sz w:val="28"/>
                <w:szCs w:val="28"/>
                <w:lang w:val="uk-UA"/>
              </w:rPr>
              <w:t> </w:t>
            </w:r>
            <w:r>
              <w:rPr>
                <w:rFonts w:ascii="Times New Roman" w:hAnsi="Times New Roman"/>
                <w:sz w:val="28"/>
                <w:szCs w:val="28"/>
                <w:lang w:val="uk-UA"/>
              </w:rPr>
              <w:t>Г.Х. Теоретичні засади відповідальності як складової соціально-професійної зрілості майбутніх пр</w:t>
            </w:r>
            <w:r w:rsidR="008B06A9">
              <w:rPr>
                <w:rFonts w:ascii="Times New Roman" w:hAnsi="Times New Roman"/>
                <w:sz w:val="28"/>
                <w:szCs w:val="28"/>
                <w:lang w:val="uk-UA"/>
              </w:rPr>
              <w:t>авників-офіцерів міліції / Г.Х. </w:t>
            </w:r>
            <w:r>
              <w:rPr>
                <w:rFonts w:ascii="Times New Roman" w:hAnsi="Times New Roman"/>
                <w:sz w:val="28"/>
                <w:szCs w:val="28"/>
                <w:lang w:val="uk-UA"/>
              </w:rPr>
              <w:t xml:space="preserve">Яворська // </w:t>
            </w:r>
            <w:r w:rsidRPr="00EC0EAC">
              <w:rPr>
                <w:rFonts w:ascii="Times New Roman" w:hAnsi="Times New Roman"/>
                <w:sz w:val="28"/>
                <w:szCs w:val="28"/>
                <w:lang w:val="uk-UA"/>
              </w:rPr>
              <w:t>Науковий вісник Миколаївського дер</w:t>
            </w:r>
            <w:r w:rsidR="008B06A9">
              <w:rPr>
                <w:rFonts w:ascii="Times New Roman" w:hAnsi="Times New Roman"/>
                <w:sz w:val="28"/>
                <w:szCs w:val="28"/>
                <w:lang w:val="uk-UA"/>
              </w:rPr>
              <w:t>жавного університету імені В.О. </w:t>
            </w:r>
            <w:r w:rsidRPr="00EC0EAC">
              <w:rPr>
                <w:rFonts w:ascii="Times New Roman" w:hAnsi="Times New Roman"/>
                <w:sz w:val="28"/>
                <w:szCs w:val="28"/>
                <w:lang w:val="uk-UA"/>
              </w:rPr>
              <w:t>Сухомлинського: збірник наукових праць. Сер.</w:t>
            </w:r>
            <w:r w:rsidR="008B06A9">
              <w:rPr>
                <w:rFonts w:ascii="Times New Roman" w:hAnsi="Times New Roman"/>
                <w:sz w:val="28"/>
                <w:szCs w:val="28"/>
                <w:lang w:val="uk-UA"/>
              </w:rPr>
              <w:t> </w:t>
            </w:r>
            <w:r w:rsidRPr="00EC0EAC">
              <w:rPr>
                <w:rFonts w:ascii="Times New Roman" w:hAnsi="Times New Roman"/>
                <w:sz w:val="28"/>
                <w:szCs w:val="28"/>
                <w:lang w:val="uk-UA"/>
              </w:rPr>
              <w:t>: Пед</w:t>
            </w:r>
            <w:r w:rsidR="008B06A9">
              <w:rPr>
                <w:rFonts w:ascii="Times New Roman" w:hAnsi="Times New Roman"/>
                <w:sz w:val="28"/>
                <w:szCs w:val="28"/>
                <w:lang w:val="uk-UA"/>
              </w:rPr>
              <w:t>агогічні науки / Миколаївський державний</w:t>
            </w:r>
            <w:r w:rsidRPr="00EC0EAC">
              <w:rPr>
                <w:rFonts w:ascii="Times New Roman" w:hAnsi="Times New Roman"/>
                <w:sz w:val="28"/>
                <w:szCs w:val="28"/>
                <w:lang w:val="uk-UA"/>
              </w:rPr>
              <w:t xml:space="preserve"> університет імені В.О. Сухомлинського. – Миколаїв, 2005. –  Вип. 10. Т.1</w:t>
            </w:r>
            <w:r>
              <w:rPr>
                <w:rFonts w:ascii="Times New Roman" w:hAnsi="Times New Roman"/>
                <w:sz w:val="28"/>
                <w:szCs w:val="28"/>
                <w:lang w:val="uk-UA"/>
              </w:rPr>
              <w:t>. – С. 134-136.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8B06A9" w:rsidP="00EC364A">
            <w:pPr>
              <w:spacing w:after="240"/>
              <w:jc w:val="both"/>
              <w:rPr>
                <w:rFonts w:ascii="Times New Roman" w:hAnsi="Times New Roman"/>
                <w:sz w:val="28"/>
                <w:szCs w:val="28"/>
                <w:lang w:val="uk-UA"/>
              </w:rPr>
            </w:pPr>
            <w:r>
              <w:rPr>
                <w:rFonts w:ascii="Times New Roman" w:hAnsi="Times New Roman"/>
                <w:sz w:val="28"/>
                <w:szCs w:val="28"/>
                <w:lang w:val="uk-UA"/>
              </w:rPr>
              <w:t>Яворська, </w:t>
            </w:r>
            <w:r w:rsidR="00B66BF3">
              <w:rPr>
                <w:rFonts w:ascii="Times New Roman" w:hAnsi="Times New Roman"/>
                <w:sz w:val="28"/>
                <w:szCs w:val="28"/>
                <w:lang w:val="uk-UA"/>
              </w:rPr>
              <w:t xml:space="preserve">Г.Х. Проблема правового виховання і профілактики професійної деформації особистості співробітника правоохоронних органів / Г.Х. Яворська // </w:t>
            </w:r>
            <w:r w:rsidR="00B66BF3" w:rsidRPr="00730A27">
              <w:rPr>
                <w:rFonts w:ascii="Times New Roman" w:hAnsi="Times New Roman"/>
                <w:sz w:val="28"/>
                <w:szCs w:val="28"/>
                <w:lang w:val="uk-UA"/>
              </w:rPr>
              <w:t>Науковий вісник Миколаївського дер</w:t>
            </w:r>
            <w:r>
              <w:rPr>
                <w:rFonts w:ascii="Times New Roman" w:hAnsi="Times New Roman"/>
                <w:sz w:val="28"/>
                <w:szCs w:val="28"/>
                <w:lang w:val="uk-UA"/>
              </w:rPr>
              <w:t>жавного університету імені В.О. </w:t>
            </w:r>
            <w:r w:rsidR="00B66BF3" w:rsidRPr="00730A27">
              <w:rPr>
                <w:rFonts w:ascii="Times New Roman" w:hAnsi="Times New Roman"/>
                <w:sz w:val="28"/>
                <w:szCs w:val="28"/>
                <w:lang w:val="uk-UA"/>
              </w:rPr>
              <w:t>Сухомлинського: збірник наукових працью. Сер. : Педагогічні науки / Миколаївський державний  університет імені В.О. Сухомлинського. – Миколаїв, 2003. –  Вип. 5. – С</w:t>
            </w:r>
            <w:r w:rsidR="00B66BF3">
              <w:rPr>
                <w:rFonts w:ascii="Times New Roman" w:hAnsi="Times New Roman"/>
                <w:sz w:val="28"/>
                <w:szCs w:val="28"/>
                <w:lang w:val="uk-UA"/>
              </w:rPr>
              <w:t>. 322-328.</w:t>
            </w:r>
          </w:p>
          <w:p w:rsidR="008B06A9" w:rsidRDefault="008B06A9" w:rsidP="00EC364A">
            <w:pPr>
              <w:spacing w:after="240"/>
              <w:jc w:val="both"/>
              <w:rPr>
                <w:rFonts w:ascii="Times New Roman" w:hAnsi="Times New Roman"/>
                <w:sz w:val="28"/>
                <w:szCs w:val="28"/>
                <w:lang w:val="uk-UA"/>
              </w:rPr>
            </w:pPr>
          </w:p>
        </w:tc>
      </w:tr>
      <w:tr w:rsidR="00AA0A3D" w:rsidRPr="008B06A9" w:rsidTr="004813E1">
        <w:tc>
          <w:tcPr>
            <w:tcW w:w="993" w:type="dxa"/>
          </w:tcPr>
          <w:p w:rsidR="00AA0A3D" w:rsidRPr="004E26C9" w:rsidRDefault="00AA0A3D" w:rsidP="001B23C8">
            <w:pPr>
              <w:pStyle w:val="aa"/>
              <w:numPr>
                <w:ilvl w:val="0"/>
                <w:numId w:val="1"/>
              </w:numPr>
              <w:spacing w:after="240"/>
              <w:ind w:hanging="686"/>
              <w:rPr>
                <w:rFonts w:ascii="Times New Roman" w:hAnsi="Times New Roman"/>
                <w:b/>
                <w:sz w:val="28"/>
                <w:szCs w:val="28"/>
                <w:lang w:val="uk-UA"/>
              </w:rPr>
            </w:pPr>
          </w:p>
        </w:tc>
        <w:tc>
          <w:tcPr>
            <w:tcW w:w="8788" w:type="dxa"/>
          </w:tcPr>
          <w:p w:rsidR="00AA0A3D" w:rsidRDefault="00AA0A3D" w:rsidP="008B06A9">
            <w:pPr>
              <w:spacing w:after="240"/>
              <w:jc w:val="both"/>
              <w:rPr>
                <w:rFonts w:ascii="Times New Roman" w:hAnsi="Times New Roman"/>
                <w:sz w:val="28"/>
                <w:szCs w:val="28"/>
                <w:lang w:val="uk-UA"/>
              </w:rPr>
            </w:pPr>
            <w:r w:rsidRPr="00AA0A3D">
              <w:rPr>
                <w:rFonts w:ascii="Times New Roman" w:hAnsi="Times New Roman"/>
                <w:sz w:val="28"/>
                <w:szCs w:val="28"/>
                <w:lang w:val="uk-UA"/>
              </w:rPr>
              <w:t>Яворська</w:t>
            </w:r>
            <w:r w:rsidR="00FC62CD">
              <w:rPr>
                <w:rFonts w:ascii="Times New Roman" w:hAnsi="Times New Roman"/>
                <w:sz w:val="28"/>
                <w:szCs w:val="28"/>
                <w:lang w:val="uk-UA"/>
              </w:rPr>
              <w:t>,</w:t>
            </w:r>
            <w:r w:rsidRPr="00AA0A3D">
              <w:rPr>
                <w:rFonts w:ascii="Times New Roman" w:hAnsi="Times New Roman"/>
                <w:sz w:val="28"/>
                <w:szCs w:val="28"/>
                <w:lang w:val="uk-UA"/>
              </w:rPr>
              <w:t xml:space="preserve"> С. Система роботи над виробленням пунктуаційних умінь в учнів початкових класів С.</w:t>
            </w:r>
            <w:r w:rsidR="008B06A9">
              <w:rPr>
                <w:rFonts w:ascii="Times New Roman" w:hAnsi="Times New Roman"/>
                <w:sz w:val="28"/>
                <w:szCs w:val="28"/>
                <w:lang w:val="uk-UA"/>
              </w:rPr>
              <w:t> </w:t>
            </w:r>
            <w:r w:rsidRPr="00AA0A3D">
              <w:rPr>
                <w:rFonts w:ascii="Times New Roman" w:hAnsi="Times New Roman"/>
                <w:sz w:val="28"/>
                <w:szCs w:val="28"/>
                <w:lang w:val="uk-UA"/>
              </w:rPr>
              <w:t>Яворська // Науковий вісник Миколаївського національного університету імені В.О.</w:t>
            </w:r>
            <w:r w:rsidR="008B06A9">
              <w:rPr>
                <w:rFonts w:ascii="Times New Roman" w:hAnsi="Times New Roman"/>
                <w:sz w:val="28"/>
                <w:szCs w:val="28"/>
                <w:lang w:val="uk-UA"/>
              </w:rPr>
              <w:t> </w:t>
            </w:r>
            <w:r w:rsidRPr="00AA0A3D">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8B06A9">
              <w:rPr>
                <w:rFonts w:ascii="Times New Roman" w:hAnsi="Times New Roman"/>
                <w:sz w:val="28"/>
                <w:szCs w:val="28"/>
                <w:lang w:val="uk-UA"/>
              </w:rPr>
              <w:t> </w:t>
            </w:r>
            <w:r w:rsidRPr="00AA0A3D">
              <w:rPr>
                <w:rFonts w:ascii="Times New Roman" w:hAnsi="Times New Roman"/>
                <w:sz w:val="28"/>
                <w:szCs w:val="28"/>
                <w:lang w:val="uk-UA"/>
              </w:rPr>
              <w:t>Сухомлинського; за ред. А.Л. Ситченка.– Миколаїв, 2016. – № 1(52). – С. 221-226.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914003" w:rsidRDefault="00B66BF3" w:rsidP="008B06A9">
            <w:pPr>
              <w:spacing w:after="240"/>
              <w:jc w:val="both"/>
              <w:rPr>
                <w:rFonts w:ascii="Times New Roman" w:hAnsi="Times New Roman"/>
                <w:sz w:val="28"/>
                <w:szCs w:val="28"/>
                <w:lang w:val="uk-UA"/>
              </w:rPr>
            </w:pPr>
            <w:r>
              <w:rPr>
                <w:rFonts w:ascii="Times New Roman" w:hAnsi="Times New Roman"/>
                <w:sz w:val="28"/>
                <w:szCs w:val="28"/>
                <w:lang w:val="uk-UA"/>
              </w:rPr>
              <w:t>Якименко</w:t>
            </w:r>
            <w:r w:rsidR="00FC62CD">
              <w:rPr>
                <w:rFonts w:ascii="Times New Roman" w:hAnsi="Times New Roman"/>
                <w:sz w:val="28"/>
                <w:szCs w:val="28"/>
                <w:lang w:val="uk-UA"/>
              </w:rPr>
              <w:t>,</w:t>
            </w:r>
            <w:r w:rsidR="008B06A9">
              <w:rPr>
                <w:rFonts w:ascii="Times New Roman" w:hAnsi="Times New Roman"/>
                <w:sz w:val="28"/>
                <w:szCs w:val="28"/>
                <w:lang w:val="uk-UA"/>
              </w:rPr>
              <w:t> </w:t>
            </w:r>
            <w:r>
              <w:rPr>
                <w:rFonts w:ascii="Times New Roman" w:hAnsi="Times New Roman"/>
                <w:sz w:val="28"/>
                <w:szCs w:val="28"/>
                <w:lang w:val="uk-UA"/>
              </w:rPr>
              <w:t>П.В. Взаємодія сім</w:t>
            </w:r>
            <w:r w:rsidRPr="00914003">
              <w:rPr>
                <w:rFonts w:ascii="Times New Roman" w:hAnsi="Times New Roman"/>
                <w:sz w:val="28"/>
                <w:szCs w:val="28"/>
                <w:lang w:val="uk-UA"/>
              </w:rPr>
              <w:t>’</w:t>
            </w:r>
            <w:r>
              <w:rPr>
                <w:rFonts w:ascii="Times New Roman" w:hAnsi="Times New Roman"/>
                <w:sz w:val="28"/>
                <w:szCs w:val="28"/>
                <w:lang w:val="uk-UA"/>
              </w:rPr>
              <w:t>ї і школи з проблеми формування моральних цінностей у старшокласників м</w:t>
            </w:r>
            <w:r w:rsidR="008B06A9">
              <w:rPr>
                <w:rFonts w:ascii="Times New Roman" w:hAnsi="Times New Roman"/>
                <w:sz w:val="28"/>
                <w:szCs w:val="28"/>
                <w:lang w:val="uk-UA"/>
              </w:rPr>
              <w:t>етодом моральних завдань / П.В. </w:t>
            </w:r>
            <w:r>
              <w:rPr>
                <w:rFonts w:ascii="Times New Roman" w:hAnsi="Times New Roman"/>
                <w:sz w:val="28"/>
                <w:szCs w:val="28"/>
                <w:lang w:val="uk-UA"/>
              </w:rPr>
              <w:t xml:space="preserve">Якименко // </w:t>
            </w:r>
            <w:r w:rsidRPr="00914003">
              <w:rPr>
                <w:rFonts w:ascii="Times New Roman" w:hAnsi="Times New Roman"/>
                <w:sz w:val="28"/>
                <w:szCs w:val="28"/>
                <w:lang w:val="uk-UA"/>
              </w:rPr>
              <w:t>Науковий вісник Миколаївського дер</w:t>
            </w:r>
            <w:r w:rsidR="008B06A9">
              <w:rPr>
                <w:rFonts w:ascii="Times New Roman" w:hAnsi="Times New Roman"/>
                <w:sz w:val="28"/>
                <w:szCs w:val="28"/>
                <w:lang w:val="uk-UA"/>
              </w:rPr>
              <w:t>жавного університету імені В.О. </w:t>
            </w:r>
            <w:r w:rsidRPr="00914003">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 Миколаїв, 2005</w:t>
            </w:r>
            <w:r>
              <w:rPr>
                <w:rFonts w:ascii="Times New Roman" w:hAnsi="Times New Roman"/>
                <w:sz w:val="28"/>
                <w:szCs w:val="28"/>
                <w:lang w:val="uk-UA"/>
              </w:rPr>
              <w:t>. – С. 170-172.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Якименко</w:t>
            </w:r>
            <w:r w:rsidR="00FC62CD">
              <w:rPr>
                <w:rFonts w:ascii="Times New Roman" w:hAnsi="Times New Roman"/>
                <w:sz w:val="28"/>
                <w:szCs w:val="28"/>
                <w:lang w:val="uk-UA"/>
              </w:rPr>
              <w:t>,</w:t>
            </w:r>
            <w:r w:rsidR="008B06A9">
              <w:rPr>
                <w:rFonts w:ascii="Times New Roman" w:hAnsi="Times New Roman"/>
                <w:sz w:val="28"/>
                <w:szCs w:val="28"/>
                <w:lang w:val="uk-UA"/>
              </w:rPr>
              <w:t> </w:t>
            </w:r>
            <w:r>
              <w:rPr>
                <w:rFonts w:ascii="Times New Roman" w:hAnsi="Times New Roman"/>
                <w:sz w:val="28"/>
                <w:szCs w:val="28"/>
                <w:lang w:val="uk-UA"/>
              </w:rPr>
              <w:t xml:space="preserve">П.В. Визначення готовності до викладання профільних дисциплін філологічного напрямку / П.В. Якименко // </w:t>
            </w:r>
            <w:r w:rsidRPr="00783948">
              <w:rPr>
                <w:rFonts w:ascii="Times New Roman" w:hAnsi="Times New Roman"/>
                <w:sz w:val="28"/>
                <w:szCs w:val="28"/>
                <w:lang w:val="uk-UA"/>
              </w:rPr>
              <w:t xml:space="preserve">Науковий вісник Миколаївського державного </w:t>
            </w:r>
            <w:r w:rsidR="008B06A9">
              <w:rPr>
                <w:rFonts w:ascii="Times New Roman" w:hAnsi="Times New Roman"/>
                <w:sz w:val="28"/>
                <w:szCs w:val="28"/>
                <w:lang w:val="uk-UA"/>
              </w:rPr>
              <w:t>університету імені В.О. </w:t>
            </w:r>
            <w:r w:rsidRPr="00783948">
              <w:rPr>
                <w:rFonts w:ascii="Times New Roman" w:hAnsi="Times New Roman"/>
                <w:sz w:val="28"/>
                <w:szCs w:val="28"/>
                <w:lang w:val="uk-UA"/>
              </w:rPr>
              <w:t>Сухомлинськог</w:t>
            </w:r>
            <w:r w:rsidR="008B06A9">
              <w:rPr>
                <w:rFonts w:ascii="Times New Roman" w:hAnsi="Times New Roman"/>
                <w:sz w:val="28"/>
                <w:szCs w:val="28"/>
                <w:lang w:val="uk-UA"/>
              </w:rPr>
              <w:t>о: збірник наукових праць. Сер. </w:t>
            </w:r>
            <w:r w:rsidRPr="00783948">
              <w:rPr>
                <w:rFonts w:ascii="Times New Roman" w:hAnsi="Times New Roman"/>
                <w:sz w:val="28"/>
                <w:szCs w:val="28"/>
                <w:lang w:val="uk-UA"/>
              </w:rPr>
              <w:t>: Педагогічні науки / Миколаївський державний  університет імені В.О. Сухомлинського. – Миколаїв, 2006. –</w:t>
            </w:r>
            <w:r w:rsidRPr="001436E6">
              <w:rPr>
                <w:rFonts w:ascii="Times New Roman" w:hAnsi="Times New Roman"/>
                <w:sz w:val="28"/>
                <w:szCs w:val="28"/>
                <w:lang w:val="uk-UA"/>
              </w:rPr>
              <w:t xml:space="preserve">Вип. 12.Т.2. – </w:t>
            </w:r>
            <w:r w:rsidRPr="00783948">
              <w:rPr>
                <w:rFonts w:ascii="Times New Roman" w:hAnsi="Times New Roman"/>
                <w:sz w:val="28"/>
                <w:szCs w:val="28"/>
                <w:lang w:val="uk-UA"/>
              </w:rPr>
              <w:t xml:space="preserve"> С.</w:t>
            </w:r>
            <w:r>
              <w:rPr>
                <w:rFonts w:ascii="Times New Roman" w:hAnsi="Times New Roman"/>
                <w:sz w:val="28"/>
                <w:szCs w:val="28"/>
                <w:lang w:val="uk-UA"/>
              </w:rPr>
              <w:t xml:space="preserve"> 150-158.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Якименко</w:t>
            </w:r>
            <w:r w:rsidR="00FC62CD">
              <w:rPr>
                <w:rFonts w:ascii="Times New Roman" w:hAnsi="Times New Roman"/>
                <w:sz w:val="28"/>
                <w:szCs w:val="28"/>
                <w:lang w:val="uk-UA"/>
              </w:rPr>
              <w:t>,</w:t>
            </w:r>
            <w:r w:rsidR="008B06A9">
              <w:rPr>
                <w:rFonts w:ascii="Times New Roman" w:hAnsi="Times New Roman"/>
                <w:sz w:val="28"/>
                <w:szCs w:val="28"/>
                <w:lang w:val="uk-UA"/>
              </w:rPr>
              <w:t> </w:t>
            </w:r>
            <w:r>
              <w:rPr>
                <w:rFonts w:ascii="Times New Roman" w:hAnsi="Times New Roman"/>
                <w:sz w:val="28"/>
                <w:szCs w:val="28"/>
                <w:lang w:val="uk-UA"/>
              </w:rPr>
              <w:t>П.В. Діалог культур у практиці навчання інозе</w:t>
            </w:r>
            <w:r w:rsidR="008B06A9">
              <w:rPr>
                <w:rFonts w:ascii="Times New Roman" w:hAnsi="Times New Roman"/>
                <w:sz w:val="28"/>
                <w:szCs w:val="28"/>
                <w:lang w:val="uk-UA"/>
              </w:rPr>
              <w:t>мним мовам у вищій школі / П.В. </w:t>
            </w:r>
            <w:r>
              <w:rPr>
                <w:rFonts w:ascii="Times New Roman" w:hAnsi="Times New Roman"/>
                <w:sz w:val="28"/>
                <w:szCs w:val="28"/>
                <w:lang w:val="uk-UA"/>
              </w:rPr>
              <w:t xml:space="preserve">Якименко // </w:t>
            </w:r>
            <w:r w:rsidRPr="00043C17">
              <w:rPr>
                <w:rFonts w:ascii="Times New Roman" w:hAnsi="Times New Roman"/>
                <w:sz w:val="28"/>
                <w:szCs w:val="28"/>
                <w:lang w:val="uk-UA"/>
              </w:rPr>
              <w:t>Науковий вісник Миколаївського дер</w:t>
            </w:r>
            <w:r w:rsidR="008B06A9">
              <w:rPr>
                <w:rFonts w:ascii="Times New Roman" w:hAnsi="Times New Roman"/>
                <w:sz w:val="28"/>
                <w:szCs w:val="28"/>
                <w:lang w:val="uk-UA"/>
              </w:rPr>
              <w:t>жавного університету імені В.О. </w:t>
            </w:r>
            <w:r w:rsidRPr="00043C17">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за ред. В. Будака, О. Пєхоти. Миколаїв, 2010. –  Вип. 1.29. Розвиток педагогічної освіти в контексті цивілізаційних змін . – С.</w:t>
            </w:r>
            <w:r>
              <w:rPr>
                <w:rFonts w:ascii="Times New Roman" w:hAnsi="Times New Roman"/>
                <w:sz w:val="28"/>
                <w:szCs w:val="28"/>
                <w:lang w:val="uk-UA"/>
              </w:rPr>
              <w:t xml:space="preserve"> 58-67.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B06A9">
            <w:pPr>
              <w:spacing w:after="240"/>
              <w:jc w:val="both"/>
              <w:rPr>
                <w:rFonts w:ascii="Times New Roman" w:hAnsi="Times New Roman"/>
                <w:sz w:val="28"/>
                <w:szCs w:val="28"/>
                <w:lang w:val="uk-UA"/>
              </w:rPr>
            </w:pPr>
            <w:r>
              <w:rPr>
                <w:rFonts w:ascii="Times New Roman" w:hAnsi="Times New Roman"/>
                <w:sz w:val="28"/>
                <w:szCs w:val="28"/>
                <w:lang w:val="uk-UA"/>
              </w:rPr>
              <w:t>Якименко</w:t>
            </w:r>
            <w:r w:rsidR="00FC62CD">
              <w:rPr>
                <w:rFonts w:ascii="Times New Roman" w:hAnsi="Times New Roman"/>
                <w:sz w:val="28"/>
                <w:szCs w:val="28"/>
                <w:lang w:val="uk-UA"/>
              </w:rPr>
              <w:t>,</w:t>
            </w:r>
            <w:r w:rsidR="008B06A9">
              <w:rPr>
                <w:rFonts w:ascii="Times New Roman" w:hAnsi="Times New Roman"/>
                <w:sz w:val="28"/>
                <w:szCs w:val="28"/>
                <w:lang w:val="uk-UA"/>
              </w:rPr>
              <w:t> </w:t>
            </w:r>
            <w:r>
              <w:rPr>
                <w:rFonts w:ascii="Times New Roman" w:hAnsi="Times New Roman"/>
                <w:sz w:val="28"/>
                <w:szCs w:val="28"/>
                <w:lang w:val="uk-UA"/>
              </w:rPr>
              <w:t>П.В. Функціональні характеристики і рівні готовності вчителів -філологів</w:t>
            </w:r>
            <w:r w:rsidR="008B06A9">
              <w:rPr>
                <w:rFonts w:ascii="Times New Roman" w:hAnsi="Times New Roman"/>
                <w:sz w:val="28"/>
                <w:szCs w:val="28"/>
                <w:lang w:val="uk-UA"/>
              </w:rPr>
              <w:t xml:space="preserve"> до профільного навчання / П.В. </w:t>
            </w:r>
            <w:r>
              <w:rPr>
                <w:rFonts w:ascii="Times New Roman" w:hAnsi="Times New Roman"/>
                <w:sz w:val="28"/>
                <w:szCs w:val="28"/>
                <w:lang w:val="uk-UA"/>
              </w:rPr>
              <w:t xml:space="preserve">Якименко // </w:t>
            </w:r>
            <w:r w:rsidRPr="00DB1AF8">
              <w:rPr>
                <w:rFonts w:ascii="Times New Roman" w:hAnsi="Times New Roman"/>
                <w:sz w:val="28"/>
                <w:szCs w:val="28"/>
                <w:lang w:val="uk-UA"/>
              </w:rPr>
              <w:t>Науковий вісник Миколаївського державного університету імені В.О.</w:t>
            </w:r>
            <w:r w:rsidR="008B06A9">
              <w:rPr>
                <w:rFonts w:ascii="Times New Roman" w:hAnsi="Times New Roman"/>
                <w:sz w:val="28"/>
                <w:szCs w:val="28"/>
                <w:lang w:val="uk-UA"/>
              </w:rPr>
              <w:t> </w:t>
            </w:r>
            <w:r w:rsidRPr="00DB1AF8">
              <w:rPr>
                <w:rFonts w:ascii="Times New Roman" w:hAnsi="Times New Roman"/>
                <w:sz w:val="28"/>
                <w:szCs w:val="28"/>
                <w:lang w:val="uk-UA"/>
              </w:rPr>
              <w:t xml:space="preserve">Сухомлинського: збірник наукових праць. Сер. : Педагогічні </w:t>
            </w:r>
            <w:r w:rsidR="008B06A9">
              <w:rPr>
                <w:rFonts w:ascii="Times New Roman" w:hAnsi="Times New Roman"/>
                <w:sz w:val="28"/>
                <w:szCs w:val="28"/>
                <w:lang w:val="uk-UA"/>
              </w:rPr>
              <w:t>науки / Миколаївський державний університет імені В.О. </w:t>
            </w:r>
            <w:r w:rsidRPr="00DB1AF8">
              <w:rPr>
                <w:rFonts w:ascii="Times New Roman" w:hAnsi="Times New Roman"/>
                <w:sz w:val="28"/>
                <w:szCs w:val="28"/>
                <w:lang w:val="uk-UA"/>
              </w:rPr>
              <w:t>Сухомлинського. – Миколаїв, 2007. –  Вип. 18. – С.</w:t>
            </w:r>
            <w:r>
              <w:rPr>
                <w:rFonts w:ascii="Times New Roman" w:hAnsi="Times New Roman"/>
                <w:sz w:val="28"/>
                <w:szCs w:val="28"/>
                <w:lang w:val="uk-UA"/>
              </w:rPr>
              <w:t xml:space="preserve"> 219-223.</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8B06A9" w:rsidRDefault="00B66BF3" w:rsidP="008B06A9">
            <w:pPr>
              <w:spacing w:after="240"/>
              <w:jc w:val="both"/>
              <w:rPr>
                <w:rFonts w:ascii="Times New Roman" w:hAnsi="Times New Roman"/>
                <w:sz w:val="28"/>
                <w:szCs w:val="28"/>
                <w:lang w:val="en-US"/>
              </w:rPr>
            </w:pPr>
            <w:r w:rsidRPr="00360259">
              <w:rPr>
                <w:rFonts w:ascii="Times New Roman" w:hAnsi="Times New Roman"/>
                <w:sz w:val="28"/>
                <w:szCs w:val="28"/>
                <w:lang w:val="uk-UA"/>
              </w:rPr>
              <w:t>Якименко</w:t>
            </w:r>
            <w:r w:rsidR="00FC62CD">
              <w:rPr>
                <w:rFonts w:ascii="Times New Roman" w:hAnsi="Times New Roman"/>
                <w:sz w:val="28"/>
                <w:szCs w:val="28"/>
                <w:lang w:val="uk-UA"/>
              </w:rPr>
              <w:t>,</w:t>
            </w:r>
            <w:r w:rsidR="008B06A9">
              <w:rPr>
                <w:rFonts w:ascii="Times New Roman" w:hAnsi="Times New Roman"/>
                <w:sz w:val="28"/>
                <w:szCs w:val="28"/>
                <w:lang w:val="uk-UA"/>
              </w:rPr>
              <w:t> С.</w:t>
            </w:r>
            <w:r w:rsidRPr="00360259">
              <w:rPr>
                <w:rFonts w:ascii="Times New Roman" w:hAnsi="Times New Roman"/>
                <w:sz w:val="28"/>
                <w:szCs w:val="28"/>
                <w:lang w:val="uk-UA"/>
              </w:rPr>
              <w:t xml:space="preserve"> Ко</w:t>
            </w:r>
            <w:r>
              <w:rPr>
                <w:rFonts w:ascii="Times New Roman" w:hAnsi="Times New Roman"/>
                <w:sz w:val="28"/>
                <w:szCs w:val="28"/>
                <w:lang w:val="uk-UA"/>
              </w:rPr>
              <w:t xml:space="preserve">гнітивний компонент світогляду </w:t>
            </w:r>
            <w:r w:rsidR="008B06A9">
              <w:rPr>
                <w:rFonts w:ascii="Times New Roman" w:hAnsi="Times New Roman"/>
                <w:sz w:val="28"/>
                <w:szCs w:val="28"/>
                <w:lang w:val="uk-UA"/>
              </w:rPr>
              <w:t>/ С. </w:t>
            </w:r>
            <w:r w:rsidRPr="00360259">
              <w:rPr>
                <w:rFonts w:ascii="Times New Roman" w:hAnsi="Times New Roman"/>
                <w:sz w:val="28"/>
                <w:szCs w:val="28"/>
                <w:lang w:val="uk-UA"/>
              </w:rPr>
              <w:t>Якименко //</w:t>
            </w:r>
            <w:r w:rsidR="008B06A9">
              <w:rPr>
                <w:rFonts w:ascii="Times New Roman" w:hAnsi="Times New Roman"/>
                <w:sz w:val="28"/>
                <w:szCs w:val="28"/>
                <w:lang w:val="uk-UA"/>
              </w:rPr>
              <w:t xml:space="preserve"> </w:t>
            </w:r>
            <w:r w:rsidRPr="00360259">
              <w:rPr>
                <w:rFonts w:ascii="Times New Roman" w:hAnsi="Times New Roman"/>
                <w:sz w:val="28"/>
                <w:szCs w:val="28"/>
                <w:lang w:val="uk-UA"/>
              </w:rPr>
              <w:t>Науковий вісник Миколаївського націон</w:t>
            </w:r>
            <w:r w:rsidR="008B06A9">
              <w:rPr>
                <w:rFonts w:ascii="Times New Roman" w:hAnsi="Times New Roman"/>
                <w:sz w:val="28"/>
                <w:szCs w:val="28"/>
                <w:lang w:val="uk-UA"/>
              </w:rPr>
              <w:t>ального університету імені В.О. </w:t>
            </w:r>
            <w:r w:rsidRPr="00360259">
              <w:rPr>
                <w:rFonts w:ascii="Times New Roman" w:hAnsi="Times New Roman"/>
                <w:sz w:val="28"/>
                <w:szCs w:val="28"/>
                <w:lang w:val="uk-UA"/>
              </w:rPr>
              <w:t>Сухомлинського : збірник наукових праць. Сер.</w:t>
            </w:r>
            <w:r w:rsidR="008B06A9">
              <w:rPr>
                <w:rFonts w:ascii="Times New Roman" w:hAnsi="Times New Roman"/>
                <w:sz w:val="28"/>
                <w:szCs w:val="28"/>
                <w:lang w:val="uk-UA"/>
              </w:rPr>
              <w:t> </w:t>
            </w:r>
            <w:r w:rsidRPr="00360259">
              <w:rPr>
                <w:rFonts w:ascii="Times New Roman" w:hAnsi="Times New Roman"/>
                <w:sz w:val="28"/>
                <w:szCs w:val="28"/>
                <w:lang w:val="uk-UA"/>
              </w:rPr>
              <w:t>: Педагогічні науки / Миколаївський національний університет імені В.О.</w:t>
            </w:r>
            <w:r w:rsidR="008B06A9">
              <w:rPr>
                <w:rFonts w:ascii="Times New Roman" w:hAnsi="Times New Roman"/>
                <w:sz w:val="28"/>
                <w:szCs w:val="28"/>
                <w:lang w:val="uk-UA"/>
              </w:rPr>
              <w:t> </w:t>
            </w:r>
            <w:r w:rsidRPr="00360259">
              <w:rPr>
                <w:rFonts w:ascii="Times New Roman" w:hAnsi="Times New Roman"/>
                <w:sz w:val="28"/>
                <w:szCs w:val="28"/>
                <w:lang w:val="uk-UA"/>
              </w:rPr>
              <w:t>Сухомлинського; за ред.. Т.М. Сте</w:t>
            </w:r>
            <w:r w:rsidR="008B06A9">
              <w:rPr>
                <w:rFonts w:ascii="Times New Roman" w:hAnsi="Times New Roman"/>
                <w:sz w:val="28"/>
                <w:szCs w:val="28"/>
                <w:lang w:val="uk-UA"/>
              </w:rPr>
              <w:t>панової. – Миколаїв, 2016. –  № </w:t>
            </w:r>
            <w:r w:rsidRPr="00360259">
              <w:rPr>
                <w:rFonts w:ascii="Times New Roman" w:hAnsi="Times New Roman"/>
                <w:sz w:val="28"/>
                <w:szCs w:val="28"/>
                <w:lang w:val="uk-UA"/>
              </w:rPr>
              <w:t>2(53). – С.</w:t>
            </w:r>
            <w:r>
              <w:rPr>
                <w:rFonts w:ascii="Times New Roman" w:hAnsi="Times New Roman"/>
                <w:sz w:val="28"/>
                <w:szCs w:val="28"/>
                <w:lang w:val="uk-UA"/>
              </w:rPr>
              <w:t xml:space="preserve"> 212-215.</w:t>
            </w:r>
          </w:p>
          <w:p w:rsidR="000B6266" w:rsidRPr="000B6266" w:rsidRDefault="000B6266" w:rsidP="008B06A9">
            <w:pPr>
              <w:spacing w:after="240"/>
              <w:jc w:val="both"/>
              <w:rPr>
                <w:rFonts w:ascii="Times New Roman" w:hAnsi="Times New Roman"/>
                <w:sz w:val="28"/>
                <w:szCs w:val="28"/>
                <w:lang w:val="en-US"/>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1661C" w:rsidRDefault="00B66BF3" w:rsidP="008B06A9">
            <w:pPr>
              <w:spacing w:after="240"/>
              <w:jc w:val="both"/>
              <w:rPr>
                <w:rFonts w:ascii="Times New Roman" w:hAnsi="Times New Roman"/>
                <w:sz w:val="28"/>
                <w:szCs w:val="28"/>
                <w:lang w:val="uk-UA"/>
              </w:rPr>
            </w:pPr>
            <w:r w:rsidRPr="00A1661C">
              <w:rPr>
                <w:rFonts w:ascii="Times New Roman" w:hAnsi="Times New Roman"/>
                <w:sz w:val="28"/>
                <w:szCs w:val="28"/>
                <w:lang w:val="uk-UA"/>
              </w:rPr>
              <w:t>Якименко</w:t>
            </w:r>
            <w:r w:rsidR="00FC62CD">
              <w:rPr>
                <w:rFonts w:ascii="Times New Roman" w:hAnsi="Times New Roman"/>
                <w:sz w:val="28"/>
                <w:szCs w:val="28"/>
                <w:lang w:val="uk-UA"/>
              </w:rPr>
              <w:t>,</w:t>
            </w:r>
            <w:r w:rsidR="008B06A9">
              <w:rPr>
                <w:rFonts w:ascii="Times New Roman" w:hAnsi="Times New Roman"/>
                <w:sz w:val="28"/>
                <w:szCs w:val="28"/>
                <w:lang w:val="uk-UA"/>
              </w:rPr>
              <w:t> </w:t>
            </w:r>
            <w:r w:rsidRPr="00A1661C">
              <w:rPr>
                <w:rFonts w:ascii="Times New Roman" w:hAnsi="Times New Roman"/>
                <w:sz w:val="28"/>
                <w:szCs w:val="28"/>
                <w:lang w:val="uk-UA"/>
              </w:rPr>
              <w:t>С.І. Етичний компоне</w:t>
            </w:r>
            <w:r>
              <w:rPr>
                <w:rFonts w:ascii="Times New Roman" w:hAnsi="Times New Roman"/>
                <w:sz w:val="28"/>
                <w:szCs w:val="28"/>
                <w:lang w:val="uk-UA"/>
              </w:rPr>
              <w:t>нт форм</w:t>
            </w:r>
            <w:r w:rsidR="008B06A9">
              <w:rPr>
                <w:rFonts w:ascii="Times New Roman" w:hAnsi="Times New Roman"/>
                <w:sz w:val="28"/>
                <w:szCs w:val="28"/>
                <w:lang w:val="uk-UA"/>
              </w:rPr>
              <w:t>ування світогляду дитини / С.І. </w:t>
            </w:r>
            <w:r>
              <w:rPr>
                <w:rFonts w:ascii="Times New Roman" w:hAnsi="Times New Roman"/>
                <w:sz w:val="28"/>
                <w:szCs w:val="28"/>
                <w:lang w:val="uk-UA"/>
              </w:rPr>
              <w:t xml:space="preserve">Якименко // </w:t>
            </w:r>
            <w:r w:rsidRPr="00E50E38">
              <w:rPr>
                <w:rFonts w:ascii="Times New Roman" w:hAnsi="Times New Roman"/>
                <w:sz w:val="28"/>
                <w:szCs w:val="28"/>
                <w:lang w:val="uk-UA"/>
              </w:rPr>
              <w:t>Науковий вісник Миколаївського національного університету імені В.О.</w:t>
            </w:r>
            <w:r w:rsidR="008B06A9">
              <w:rPr>
                <w:rFonts w:ascii="Times New Roman" w:hAnsi="Times New Roman"/>
                <w:sz w:val="28"/>
                <w:szCs w:val="28"/>
                <w:lang w:val="uk-UA"/>
              </w:rPr>
              <w:t> </w:t>
            </w:r>
            <w:r w:rsidRPr="00E50E38">
              <w:rPr>
                <w:rFonts w:ascii="Times New Roman" w:hAnsi="Times New Roman"/>
                <w:sz w:val="28"/>
                <w:szCs w:val="28"/>
                <w:lang w:val="uk-UA"/>
              </w:rPr>
              <w:t>Сухомлинського : збірник наукових праць. Сер.</w:t>
            </w:r>
            <w:r w:rsidR="008B06A9">
              <w:rPr>
                <w:rFonts w:ascii="Times New Roman" w:hAnsi="Times New Roman"/>
                <w:sz w:val="28"/>
                <w:szCs w:val="28"/>
                <w:lang w:val="uk-UA"/>
              </w:rPr>
              <w:t> </w:t>
            </w:r>
            <w:r w:rsidRPr="00E50E38">
              <w:rPr>
                <w:rFonts w:ascii="Times New Roman" w:hAnsi="Times New Roman"/>
                <w:sz w:val="28"/>
                <w:szCs w:val="28"/>
                <w:lang w:val="uk-UA"/>
              </w:rPr>
              <w:t>: Педагогічні науки / Миколаївський національний університет імені В.О. Сухомлинського. –  Миколаїв, 2014. –  Вип.1.45.</w:t>
            </w:r>
            <w:r w:rsidRPr="00A1661C">
              <w:rPr>
                <w:rFonts w:ascii="Times New Roman" w:hAnsi="Times New Roman"/>
                <w:sz w:val="28"/>
                <w:szCs w:val="28"/>
                <w:lang w:val="uk-UA"/>
              </w:rPr>
              <w:t xml:space="preserve"> - C. 174-179.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EC364A">
            <w:pPr>
              <w:spacing w:after="240"/>
              <w:jc w:val="both"/>
              <w:rPr>
                <w:rFonts w:ascii="Times New Roman" w:hAnsi="Times New Roman"/>
                <w:sz w:val="28"/>
                <w:szCs w:val="28"/>
                <w:lang w:val="uk-UA"/>
              </w:rPr>
            </w:pPr>
            <w:r w:rsidRPr="00A0117A">
              <w:rPr>
                <w:rFonts w:ascii="Times New Roman" w:hAnsi="Times New Roman"/>
                <w:sz w:val="28"/>
                <w:szCs w:val="28"/>
                <w:lang w:val="uk-UA"/>
              </w:rPr>
              <w:t>Якименко</w:t>
            </w:r>
            <w:r w:rsidR="00FC62CD">
              <w:rPr>
                <w:rFonts w:ascii="Times New Roman" w:hAnsi="Times New Roman"/>
                <w:sz w:val="28"/>
                <w:szCs w:val="28"/>
                <w:lang w:val="uk-UA"/>
              </w:rPr>
              <w:t>,</w:t>
            </w:r>
            <w:r w:rsidR="008B06A9">
              <w:rPr>
                <w:rFonts w:ascii="Times New Roman" w:hAnsi="Times New Roman"/>
                <w:sz w:val="28"/>
                <w:szCs w:val="28"/>
                <w:lang w:val="uk-UA"/>
              </w:rPr>
              <w:t xml:space="preserve"> С.І. </w:t>
            </w:r>
            <w:r w:rsidRPr="00A0117A">
              <w:rPr>
                <w:rFonts w:ascii="Times New Roman" w:hAnsi="Times New Roman"/>
                <w:sz w:val="28"/>
                <w:szCs w:val="28"/>
                <w:lang w:val="uk-UA"/>
              </w:rPr>
              <w:t>Outlook formation at children of the senior pr</w:t>
            </w:r>
            <w:r>
              <w:rPr>
                <w:rFonts w:ascii="Times New Roman" w:hAnsi="Times New Roman"/>
                <w:sz w:val="28"/>
                <w:szCs w:val="28"/>
                <w:lang w:val="uk-UA"/>
              </w:rPr>
              <w:t xml:space="preserve">eschool and primary school age </w:t>
            </w:r>
            <w:r w:rsidRPr="00A0117A">
              <w:rPr>
                <w:rFonts w:ascii="Times New Roman" w:hAnsi="Times New Roman"/>
                <w:sz w:val="28"/>
                <w:szCs w:val="28"/>
                <w:lang w:val="uk-UA"/>
              </w:rPr>
              <w:t xml:space="preserve">/ С. І. Якименко // </w:t>
            </w:r>
            <w:r w:rsidRPr="00F64F46">
              <w:rPr>
                <w:rFonts w:ascii="Times New Roman" w:hAnsi="Times New Roman"/>
                <w:sz w:val="28"/>
                <w:szCs w:val="28"/>
                <w:lang w:val="uk-UA"/>
              </w:rPr>
              <w:t>Науковий вісник Миколаївського націон</w:t>
            </w:r>
            <w:r w:rsidR="008B06A9">
              <w:rPr>
                <w:rFonts w:ascii="Times New Roman" w:hAnsi="Times New Roman"/>
                <w:sz w:val="28"/>
                <w:szCs w:val="28"/>
                <w:lang w:val="uk-UA"/>
              </w:rPr>
              <w:t>ального університету імені В.О. </w:t>
            </w:r>
            <w:r w:rsidRPr="00F64F46">
              <w:rPr>
                <w:rFonts w:ascii="Times New Roman" w:hAnsi="Times New Roman"/>
                <w:sz w:val="28"/>
                <w:szCs w:val="28"/>
                <w:lang w:val="uk-UA"/>
              </w:rPr>
              <w:t>Сухомлинського : збірник наукових праць. Сер.</w:t>
            </w:r>
            <w:r w:rsidR="008B06A9">
              <w:rPr>
                <w:rFonts w:ascii="Times New Roman" w:hAnsi="Times New Roman"/>
                <w:sz w:val="28"/>
                <w:szCs w:val="28"/>
                <w:lang w:val="uk-UA"/>
              </w:rPr>
              <w:t> </w:t>
            </w:r>
            <w:r w:rsidRPr="00F64F46">
              <w:rPr>
                <w:rFonts w:ascii="Times New Roman" w:hAnsi="Times New Roman"/>
                <w:sz w:val="28"/>
                <w:szCs w:val="28"/>
                <w:lang w:val="uk-UA"/>
              </w:rPr>
              <w:t>: Педагогічні науки / Миколаївський національний університет імені В.О. Сухомлинського. – Миколаїв, 2013. –  Вип. –1.42. – С.</w:t>
            </w:r>
            <w:r>
              <w:rPr>
                <w:rFonts w:ascii="Times New Roman" w:hAnsi="Times New Roman"/>
                <w:sz w:val="28"/>
                <w:szCs w:val="28"/>
                <w:lang w:val="uk-UA"/>
              </w:rPr>
              <w:t xml:space="preserve"> 302-306.</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8B06A9">
            <w:pPr>
              <w:spacing w:after="240"/>
              <w:jc w:val="both"/>
              <w:rPr>
                <w:rFonts w:ascii="Times New Roman" w:hAnsi="Times New Roman"/>
                <w:sz w:val="28"/>
                <w:szCs w:val="28"/>
                <w:lang w:val="uk-UA"/>
              </w:rPr>
            </w:pPr>
            <w:r w:rsidRPr="00480D97">
              <w:rPr>
                <w:rFonts w:ascii="Times New Roman" w:hAnsi="Times New Roman"/>
                <w:sz w:val="28"/>
                <w:szCs w:val="28"/>
                <w:lang w:val="uk-UA"/>
              </w:rPr>
              <w:t>Якименко</w:t>
            </w:r>
            <w:r w:rsidR="00FC62CD">
              <w:rPr>
                <w:rFonts w:ascii="Times New Roman" w:hAnsi="Times New Roman"/>
                <w:sz w:val="28"/>
                <w:szCs w:val="28"/>
                <w:lang w:val="uk-UA"/>
              </w:rPr>
              <w:t>,</w:t>
            </w:r>
            <w:r w:rsidR="008B06A9">
              <w:rPr>
                <w:rFonts w:ascii="Times New Roman" w:hAnsi="Times New Roman"/>
                <w:sz w:val="28"/>
                <w:szCs w:val="28"/>
                <w:lang w:val="uk-UA"/>
              </w:rPr>
              <w:t xml:space="preserve"> С.І. </w:t>
            </w:r>
            <w:r w:rsidRPr="00480D97">
              <w:rPr>
                <w:rFonts w:ascii="Times New Roman" w:hAnsi="Times New Roman"/>
                <w:sz w:val="28"/>
                <w:szCs w:val="28"/>
                <w:lang w:val="uk-UA"/>
              </w:rPr>
              <w:t>Розвиток дослідницької діяльності молодших школярів як джерело отримання дитиною уявлень про навколишній світ / С.І.</w:t>
            </w:r>
            <w:r w:rsidR="008B06A9">
              <w:rPr>
                <w:rFonts w:ascii="Times New Roman" w:hAnsi="Times New Roman"/>
                <w:sz w:val="28"/>
                <w:szCs w:val="28"/>
                <w:lang w:val="uk-UA"/>
              </w:rPr>
              <w:t> </w:t>
            </w:r>
            <w:r w:rsidRPr="00480D97">
              <w:rPr>
                <w:rFonts w:ascii="Times New Roman" w:hAnsi="Times New Roman"/>
                <w:sz w:val="28"/>
                <w:szCs w:val="28"/>
                <w:lang w:val="uk-UA"/>
              </w:rPr>
              <w:t>Якименко // Науковий вісник Миколаївського націон</w:t>
            </w:r>
            <w:r w:rsidR="008B06A9">
              <w:rPr>
                <w:rFonts w:ascii="Times New Roman" w:hAnsi="Times New Roman"/>
                <w:sz w:val="28"/>
                <w:szCs w:val="28"/>
                <w:lang w:val="uk-UA"/>
              </w:rPr>
              <w:t>ального університету імені В.О. </w:t>
            </w:r>
            <w:r w:rsidRPr="00480D97">
              <w:rPr>
                <w:rFonts w:ascii="Times New Roman" w:hAnsi="Times New Roman"/>
                <w:sz w:val="28"/>
                <w:szCs w:val="28"/>
                <w:lang w:val="uk-UA"/>
              </w:rPr>
              <w:t>Сухомлинського : збірник наукових праць. Сер.</w:t>
            </w:r>
            <w:r w:rsidR="008B06A9">
              <w:rPr>
                <w:rFonts w:ascii="Times New Roman" w:hAnsi="Times New Roman"/>
                <w:sz w:val="28"/>
                <w:szCs w:val="28"/>
                <w:lang w:val="uk-UA"/>
              </w:rPr>
              <w:t> </w:t>
            </w:r>
            <w:r w:rsidRPr="00480D97">
              <w:rPr>
                <w:rFonts w:ascii="Times New Roman" w:hAnsi="Times New Roman"/>
                <w:sz w:val="28"/>
                <w:szCs w:val="28"/>
                <w:lang w:val="uk-UA"/>
              </w:rPr>
              <w:t>: Пед</w:t>
            </w:r>
            <w:r w:rsidR="008B06A9">
              <w:rPr>
                <w:rFonts w:ascii="Times New Roman" w:hAnsi="Times New Roman"/>
                <w:sz w:val="28"/>
                <w:szCs w:val="28"/>
                <w:lang w:val="uk-UA"/>
              </w:rPr>
              <w:t>агогічні науки / Миколаївський</w:t>
            </w:r>
            <w:r w:rsidRPr="00480D97">
              <w:rPr>
                <w:rFonts w:ascii="Times New Roman" w:hAnsi="Times New Roman"/>
                <w:sz w:val="28"/>
                <w:szCs w:val="28"/>
                <w:lang w:val="uk-UA"/>
              </w:rPr>
              <w:t xml:space="preserve"> національний університет імені В.О. Сухомлинського. –  Миколаїв, 2013. –  Вип.1.41.Т.2. – С.</w:t>
            </w:r>
            <w:r w:rsidR="008B06A9">
              <w:rPr>
                <w:rFonts w:ascii="Times New Roman" w:hAnsi="Times New Roman"/>
                <w:sz w:val="28"/>
                <w:szCs w:val="28"/>
                <w:lang w:val="uk-UA"/>
              </w:rPr>
              <w:t> </w:t>
            </w:r>
            <w:r w:rsidRPr="00480D97">
              <w:rPr>
                <w:rFonts w:ascii="Times New Roman" w:hAnsi="Times New Roman"/>
                <w:sz w:val="28"/>
                <w:szCs w:val="28"/>
                <w:lang w:val="uk-UA"/>
              </w:rPr>
              <w:t>160-164.</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Якименко</w:t>
            </w:r>
            <w:r w:rsidR="00FC62CD">
              <w:rPr>
                <w:rFonts w:ascii="Times New Roman" w:hAnsi="Times New Roman"/>
                <w:sz w:val="28"/>
                <w:szCs w:val="28"/>
                <w:lang w:val="uk-UA"/>
              </w:rPr>
              <w:t>,</w:t>
            </w:r>
            <w:r>
              <w:rPr>
                <w:rFonts w:ascii="Times New Roman" w:hAnsi="Times New Roman"/>
                <w:sz w:val="28"/>
                <w:szCs w:val="28"/>
                <w:lang w:val="uk-UA"/>
              </w:rPr>
              <w:t xml:space="preserve"> С.І. Впрвадження інтегрованої технології в освітній процес школи / С.І. Якименко // </w:t>
            </w:r>
            <w:r w:rsidRPr="0017676D">
              <w:rPr>
                <w:rFonts w:ascii="Times New Roman" w:hAnsi="Times New Roman"/>
                <w:sz w:val="28"/>
                <w:szCs w:val="28"/>
                <w:lang w:val="uk-UA"/>
              </w:rPr>
              <w:t>Науковий вісник Миколаївського дер</w:t>
            </w:r>
            <w:r w:rsidR="008B06A9">
              <w:rPr>
                <w:rFonts w:ascii="Times New Roman" w:hAnsi="Times New Roman"/>
                <w:sz w:val="28"/>
                <w:szCs w:val="28"/>
                <w:lang w:val="uk-UA"/>
              </w:rPr>
              <w:t>жавного університету імені В.О. </w:t>
            </w:r>
            <w:r w:rsidRPr="0017676D">
              <w:rPr>
                <w:rFonts w:ascii="Times New Roman" w:hAnsi="Times New Roman"/>
                <w:sz w:val="28"/>
                <w:szCs w:val="28"/>
                <w:lang w:val="uk-UA"/>
              </w:rPr>
              <w:t>Сухомлинського: збірник наукових пр</w:t>
            </w:r>
            <w:r w:rsidR="008B06A9">
              <w:rPr>
                <w:rFonts w:ascii="Times New Roman" w:hAnsi="Times New Roman"/>
                <w:sz w:val="28"/>
                <w:szCs w:val="28"/>
                <w:lang w:val="uk-UA"/>
              </w:rPr>
              <w:t xml:space="preserve">аць.  Сер. : Педагогічні науки / Миколаївський державний </w:t>
            </w:r>
            <w:r w:rsidRPr="0017676D">
              <w:rPr>
                <w:rFonts w:ascii="Times New Roman" w:hAnsi="Times New Roman"/>
                <w:sz w:val="28"/>
                <w:szCs w:val="28"/>
                <w:lang w:val="uk-UA"/>
              </w:rPr>
              <w:t>університет імені В.О. Сухомлинського. – Миколаїв, 2005. –  Вип. 10. Т.2</w:t>
            </w:r>
            <w:r>
              <w:rPr>
                <w:rFonts w:ascii="Times New Roman" w:hAnsi="Times New Roman"/>
                <w:sz w:val="28"/>
                <w:szCs w:val="28"/>
                <w:lang w:val="uk-UA"/>
              </w:rPr>
              <w:t>. – С. 113-117.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B06A9">
            <w:pPr>
              <w:spacing w:after="240"/>
              <w:jc w:val="both"/>
              <w:rPr>
                <w:rFonts w:ascii="Times New Roman" w:hAnsi="Times New Roman"/>
                <w:sz w:val="28"/>
                <w:szCs w:val="28"/>
                <w:lang w:val="uk-UA"/>
              </w:rPr>
            </w:pPr>
            <w:r>
              <w:rPr>
                <w:rFonts w:ascii="Times New Roman" w:hAnsi="Times New Roman"/>
                <w:sz w:val="28"/>
                <w:szCs w:val="28"/>
                <w:lang w:val="uk-UA"/>
              </w:rPr>
              <w:t>Якименко</w:t>
            </w:r>
            <w:r w:rsidR="00FC62CD">
              <w:rPr>
                <w:rFonts w:ascii="Times New Roman" w:hAnsi="Times New Roman"/>
                <w:sz w:val="28"/>
                <w:szCs w:val="28"/>
                <w:lang w:val="uk-UA"/>
              </w:rPr>
              <w:t>,</w:t>
            </w:r>
            <w:r w:rsidR="008B06A9">
              <w:rPr>
                <w:rFonts w:ascii="Times New Roman" w:hAnsi="Times New Roman"/>
                <w:sz w:val="28"/>
                <w:szCs w:val="28"/>
                <w:lang w:val="uk-UA"/>
              </w:rPr>
              <w:t> </w:t>
            </w:r>
            <w:r>
              <w:rPr>
                <w:rFonts w:ascii="Times New Roman" w:hAnsi="Times New Roman"/>
                <w:sz w:val="28"/>
                <w:szCs w:val="28"/>
                <w:lang w:val="uk-UA"/>
              </w:rPr>
              <w:t>С.І. Гра як засіб навчання молодших школярів / С.І.</w:t>
            </w:r>
            <w:r w:rsidR="008B06A9">
              <w:rPr>
                <w:rFonts w:ascii="Times New Roman" w:hAnsi="Times New Roman"/>
                <w:sz w:val="28"/>
                <w:szCs w:val="28"/>
                <w:lang w:val="uk-UA"/>
              </w:rPr>
              <w:t> </w:t>
            </w:r>
            <w:r>
              <w:rPr>
                <w:rFonts w:ascii="Times New Roman" w:hAnsi="Times New Roman"/>
                <w:sz w:val="28"/>
                <w:szCs w:val="28"/>
                <w:lang w:val="uk-UA"/>
              </w:rPr>
              <w:t xml:space="preserve">Якименко // </w:t>
            </w:r>
            <w:r w:rsidRPr="006A0435">
              <w:rPr>
                <w:rFonts w:ascii="Times New Roman" w:hAnsi="Times New Roman"/>
                <w:sz w:val="28"/>
                <w:szCs w:val="28"/>
                <w:lang w:val="uk-UA"/>
              </w:rPr>
              <w:t>Науковий вісник Миколаївського дер</w:t>
            </w:r>
            <w:r w:rsidR="008B06A9">
              <w:rPr>
                <w:rFonts w:ascii="Times New Roman" w:hAnsi="Times New Roman"/>
                <w:sz w:val="28"/>
                <w:szCs w:val="28"/>
                <w:lang w:val="uk-UA"/>
              </w:rPr>
              <w:t>жавного університету імені В.О. </w:t>
            </w:r>
            <w:r w:rsidRPr="006A0435">
              <w:rPr>
                <w:rFonts w:ascii="Times New Roman" w:hAnsi="Times New Roman"/>
                <w:sz w:val="28"/>
                <w:szCs w:val="28"/>
                <w:lang w:val="uk-UA"/>
              </w:rPr>
              <w:t>Сухомлинського: збірник наукових праць. Сер.</w:t>
            </w:r>
            <w:r w:rsidR="008B06A9">
              <w:rPr>
                <w:rFonts w:ascii="Times New Roman" w:hAnsi="Times New Roman"/>
                <w:sz w:val="28"/>
                <w:szCs w:val="28"/>
                <w:lang w:val="uk-UA"/>
              </w:rPr>
              <w:t> </w:t>
            </w:r>
            <w:r w:rsidRPr="006A0435">
              <w:rPr>
                <w:rFonts w:ascii="Times New Roman" w:hAnsi="Times New Roman"/>
                <w:sz w:val="28"/>
                <w:szCs w:val="28"/>
                <w:lang w:val="uk-UA"/>
              </w:rPr>
              <w:t>: Педагогічні н</w:t>
            </w:r>
            <w:r w:rsidR="008B06A9">
              <w:rPr>
                <w:rFonts w:ascii="Times New Roman" w:hAnsi="Times New Roman"/>
                <w:sz w:val="28"/>
                <w:szCs w:val="28"/>
                <w:lang w:val="uk-UA"/>
              </w:rPr>
              <w:t xml:space="preserve">ауки / Миколаївський державний </w:t>
            </w:r>
            <w:r w:rsidRPr="006A0435">
              <w:rPr>
                <w:rFonts w:ascii="Times New Roman" w:hAnsi="Times New Roman"/>
                <w:sz w:val="28"/>
                <w:szCs w:val="28"/>
                <w:lang w:val="uk-UA"/>
              </w:rPr>
              <w:t>університет імені В.О. Сухомлинського. – Миколаїв, 2007. –  Вип. 16. – С.</w:t>
            </w:r>
            <w:r>
              <w:rPr>
                <w:rFonts w:ascii="Times New Roman" w:hAnsi="Times New Roman"/>
                <w:sz w:val="28"/>
                <w:szCs w:val="28"/>
                <w:lang w:val="uk-UA"/>
              </w:rPr>
              <w:t xml:space="preserve"> 88-92.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8B06A9">
            <w:pPr>
              <w:spacing w:after="240"/>
              <w:jc w:val="both"/>
              <w:rPr>
                <w:rFonts w:ascii="Times New Roman" w:hAnsi="Times New Roman"/>
                <w:sz w:val="28"/>
                <w:szCs w:val="28"/>
                <w:lang w:val="uk-UA"/>
              </w:rPr>
            </w:pPr>
            <w:r>
              <w:rPr>
                <w:rFonts w:ascii="Times New Roman" w:hAnsi="Times New Roman"/>
                <w:sz w:val="28"/>
                <w:szCs w:val="28"/>
                <w:lang w:val="uk-UA"/>
              </w:rPr>
              <w:t>Якименко</w:t>
            </w:r>
            <w:r w:rsidR="00FC62CD">
              <w:rPr>
                <w:rFonts w:ascii="Times New Roman" w:hAnsi="Times New Roman"/>
                <w:sz w:val="28"/>
                <w:szCs w:val="28"/>
                <w:lang w:val="uk-UA"/>
              </w:rPr>
              <w:t>,</w:t>
            </w:r>
            <w:r w:rsidR="008B06A9">
              <w:rPr>
                <w:rFonts w:ascii="Times New Roman" w:hAnsi="Times New Roman"/>
                <w:sz w:val="28"/>
                <w:szCs w:val="28"/>
                <w:lang w:val="uk-UA"/>
              </w:rPr>
              <w:t> </w:t>
            </w:r>
            <w:r>
              <w:rPr>
                <w:rFonts w:ascii="Times New Roman" w:hAnsi="Times New Roman"/>
                <w:sz w:val="28"/>
                <w:szCs w:val="28"/>
                <w:lang w:val="uk-UA"/>
              </w:rPr>
              <w:t>С.І. Педагогічні умови ефективності реалізації шляхів і методів морально-естетичного виховання молодших школярів / С.І.</w:t>
            </w:r>
            <w:r w:rsidR="008B06A9">
              <w:rPr>
                <w:rFonts w:ascii="Times New Roman" w:hAnsi="Times New Roman"/>
                <w:sz w:val="28"/>
                <w:szCs w:val="28"/>
                <w:lang w:val="uk-UA"/>
              </w:rPr>
              <w:t> </w:t>
            </w:r>
            <w:r>
              <w:rPr>
                <w:rFonts w:ascii="Times New Roman" w:hAnsi="Times New Roman"/>
                <w:sz w:val="28"/>
                <w:szCs w:val="28"/>
                <w:lang w:val="uk-UA"/>
              </w:rPr>
              <w:t xml:space="preserve">Якименко // </w:t>
            </w:r>
            <w:r w:rsidRPr="008A2D12">
              <w:rPr>
                <w:rFonts w:ascii="Times New Roman" w:hAnsi="Times New Roman"/>
                <w:sz w:val="28"/>
                <w:szCs w:val="28"/>
                <w:lang w:val="uk-UA"/>
              </w:rPr>
              <w:t>Науковий вісник Миколаївського дер</w:t>
            </w:r>
            <w:r w:rsidR="008B06A9">
              <w:rPr>
                <w:rFonts w:ascii="Times New Roman" w:hAnsi="Times New Roman"/>
                <w:sz w:val="28"/>
                <w:szCs w:val="28"/>
                <w:lang w:val="uk-UA"/>
              </w:rPr>
              <w:t>жавного університету імені В.О. </w:t>
            </w:r>
            <w:r w:rsidRPr="008A2D12">
              <w:rPr>
                <w:rFonts w:ascii="Times New Roman" w:hAnsi="Times New Roman"/>
                <w:sz w:val="28"/>
                <w:szCs w:val="28"/>
                <w:lang w:val="uk-UA"/>
              </w:rPr>
              <w:t>Сухомлинського: збірник наукових праць. Сер.</w:t>
            </w:r>
            <w:r w:rsidR="008B06A9">
              <w:rPr>
                <w:rFonts w:ascii="Times New Roman" w:hAnsi="Times New Roman"/>
                <w:sz w:val="28"/>
                <w:szCs w:val="28"/>
                <w:lang w:val="uk-UA"/>
              </w:rPr>
              <w:t> </w:t>
            </w:r>
            <w:r w:rsidRPr="008A2D12">
              <w:rPr>
                <w:rFonts w:ascii="Times New Roman" w:hAnsi="Times New Roman"/>
                <w:sz w:val="28"/>
                <w:szCs w:val="28"/>
                <w:lang w:val="uk-UA"/>
              </w:rPr>
              <w:t xml:space="preserve">: Педагогічні </w:t>
            </w:r>
            <w:r w:rsidR="008B06A9">
              <w:rPr>
                <w:rFonts w:ascii="Times New Roman" w:hAnsi="Times New Roman"/>
                <w:sz w:val="28"/>
                <w:szCs w:val="28"/>
                <w:lang w:val="uk-UA"/>
              </w:rPr>
              <w:t>науки / Миколаївський державний</w:t>
            </w:r>
            <w:r w:rsidRPr="008A2D12">
              <w:rPr>
                <w:rFonts w:ascii="Times New Roman" w:hAnsi="Times New Roman"/>
                <w:sz w:val="28"/>
                <w:szCs w:val="28"/>
                <w:lang w:val="uk-UA"/>
              </w:rPr>
              <w:t xml:space="preserve"> університет імені В.О.</w:t>
            </w:r>
            <w:r w:rsidR="008B06A9">
              <w:rPr>
                <w:rFonts w:ascii="Times New Roman" w:hAnsi="Times New Roman"/>
                <w:sz w:val="28"/>
                <w:szCs w:val="28"/>
                <w:lang w:val="uk-UA"/>
              </w:rPr>
              <w:t> </w:t>
            </w:r>
            <w:r w:rsidRPr="008A2D12">
              <w:rPr>
                <w:rFonts w:ascii="Times New Roman" w:hAnsi="Times New Roman"/>
                <w:sz w:val="28"/>
                <w:szCs w:val="28"/>
                <w:lang w:val="uk-UA"/>
              </w:rPr>
              <w:t>Сухомлинського. – Миколаїв, 2006. –  Вип. 12.Т.4. – С.</w:t>
            </w:r>
            <w:r>
              <w:rPr>
                <w:rFonts w:ascii="Times New Roman" w:hAnsi="Times New Roman"/>
                <w:sz w:val="28"/>
                <w:szCs w:val="28"/>
                <w:lang w:val="uk-UA"/>
              </w:rPr>
              <w:t xml:space="preserve"> 268-273.</w:t>
            </w:r>
          </w:p>
        </w:tc>
      </w:tr>
      <w:tr w:rsidR="00B66BF3" w:rsidRPr="00C17E4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510DF" w:rsidRDefault="00B66BF3" w:rsidP="008B06A9">
            <w:pPr>
              <w:jc w:val="both"/>
              <w:rPr>
                <w:rFonts w:ascii="Times New Roman" w:hAnsi="Times New Roman"/>
                <w:sz w:val="28"/>
                <w:szCs w:val="28"/>
                <w:lang w:val="uk-UA"/>
              </w:rPr>
            </w:pPr>
            <w:r>
              <w:rPr>
                <w:rFonts w:ascii="Times New Roman" w:hAnsi="Times New Roman"/>
                <w:sz w:val="28"/>
                <w:szCs w:val="28"/>
                <w:lang w:val="uk-UA"/>
              </w:rPr>
              <w:t>Якименко</w:t>
            </w:r>
            <w:r w:rsidR="00FC62CD">
              <w:rPr>
                <w:rFonts w:ascii="Times New Roman" w:hAnsi="Times New Roman"/>
                <w:sz w:val="28"/>
                <w:szCs w:val="28"/>
                <w:lang w:val="uk-UA"/>
              </w:rPr>
              <w:t>,</w:t>
            </w:r>
            <w:r w:rsidR="008B06A9">
              <w:rPr>
                <w:rFonts w:ascii="Times New Roman" w:hAnsi="Times New Roman"/>
                <w:sz w:val="28"/>
                <w:szCs w:val="28"/>
                <w:lang w:val="uk-UA"/>
              </w:rPr>
              <w:t> </w:t>
            </w:r>
            <w:r>
              <w:rPr>
                <w:rFonts w:ascii="Times New Roman" w:hAnsi="Times New Roman"/>
                <w:sz w:val="28"/>
                <w:szCs w:val="28"/>
                <w:lang w:val="uk-UA"/>
              </w:rPr>
              <w:t xml:space="preserve">С.І. Професійна підготовка майбутнього вчителя до духовно-етичного виховання учнів / С.І. Якименко // </w:t>
            </w:r>
            <w:r w:rsidRPr="00C44AF3">
              <w:rPr>
                <w:rFonts w:ascii="Times New Roman" w:hAnsi="Times New Roman"/>
                <w:sz w:val="28"/>
                <w:szCs w:val="28"/>
                <w:lang w:val="uk-UA"/>
              </w:rPr>
              <w:t>Науковий вісник Миколаївського</w:t>
            </w:r>
            <w:r w:rsidR="008B06A9">
              <w:rPr>
                <w:rFonts w:ascii="Times New Roman" w:hAnsi="Times New Roman"/>
                <w:sz w:val="28"/>
                <w:szCs w:val="28"/>
                <w:lang w:val="uk-UA"/>
              </w:rPr>
              <w:t xml:space="preserve"> національного університету ім.</w:t>
            </w:r>
            <w:r w:rsidRPr="00C44AF3">
              <w:rPr>
                <w:rFonts w:ascii="Times New Roman" w:hAnsi="Times New Roman"/>
                <w:sz w:val="28"/>
                <w:szCs w:val="28"/>
                <w:lang w:val="uk-UA"/>
              </w:rPr>
              <w:t xml:space="preserve"> В.О.</w:t>
            </w:r>
            <w:r w:rsidR="008B06A9">
              <w:rPr>
                <w:rFonts w:ascii="Times New Roman" w:hAnsi="Times New Roman"/>
                <w:sz w:val="28"/>
                <w:szCs w:val="28"/>
                <w:lang w:val="uk-UA"/>
              </w:rPr>
              <w:t> </w:t>
            </w:r>
            <w:r w:rsidRPr="00C44AF3">
              <w:rPr>
                <w:rFonts w:ascii="Times New Roman" w:hAnsi="Times New Roman"/>
                <w:sz w:val="28"/>
                <w:szCs w:val="28"/>
                <w:lang w:val="uk-UA"/>
              </w:rPr>
              <w:t>Сухомлинського : збірник наукових праць. Сер.: Педагогічні науки / Миколаївськи</w:t>
            </w:r>
            <w:r w:rsidR="008B06A9">
              <w:rPr>
                <w:rFonts w:ascii="Times New Roman" w:hAnsi="Times New Roman"/>
                <w:sz w:val="28"/>
                <w:szCs w:val="28"/>
                <w:lang w:val="uk-UA"/>
              </w:rPr>
              <w:t>й національний університет ім.</w:t>
            </w:r>
            <w:r w:rsidRPr="00C44AF3">
              <w:rPr>
                <w:rFonts w:ascii="Times New Roman" w:hAnsi="Times New Roman"/>
                <w:sz w:val="28"/>
                <w:szCs w:val="28"/>
                <w:lang w:val="uk-UA"/>
              </w:rPr>
              <w:t xml:space="preserve"> В.О. Сухомлинського; за ред. В. Будака, О. Пєхоти. - Миколаїв, 2011. – Вип.1.35. – С.</w:t>
            </w:r>
            <w:r>
              <w:rPr>
                <w:rFonts w:ascii="Times New Roman" w:hAnsi="Times New Roman"/>
                <w:sz w:val="28"/>
                <w:szCs w:val="28"/>
                <w:lang w:val="uk-UA"/>
              </w:rPr>
              <w:t xml:space="preserve"> 240-245.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Якименко</w:t>
            </w:r>
            <w:r w:rsidR="00FC62CD">
              <w:rPr>
                <w:rFonts w:ascii="Times New Roman" w:hAnsi="Times New Roman"/>
                <w:sz w:val="28"/>
                <w:szCs w:val="28"/>
                <w:lang w:val="uk-UA"/>
              </w:rPr>
              <w:t>,</w:t>
            </w:r>
            <w:r w:rsidR="008B06A9">
              <w:rPr>
                <w:rFonts w:ascii="Times New Roman" w:hAnsi="Times New Roman"/>
                <w:sz w:val="28"/>
                <w:szCs w:val="28"/>
                <w:lang w:val="uk-UA"/>
              </w:rPr>
              <w:t xml:space="preserve"> </w:t>
            </w:r>
            <w:r>
              <w:rPr>
                <w:rFonts w:ascii="Times New Roman" w:hAnsi="Times New Roman"/>
                <w:sz w:val="28"/>
                <w:szCs w:val="28"/>
                <w:lang w:val="uk-UA"/>
              </w:rPr>
              <w:t xml:space="preserve">С.І. Роль ігрової діяльності при формуванні світоглядної компетентності у дитини дошкільного та </w:t>
            </w:r>
            <w:r w:rsidR="008B06A9">
              <w:rPr>
                <w:rFonts w:ascii="Times New Roman" w:hAnsi="Times New Roman"/>
                <w:sz w:val="28"/>
                <w:szCs w:val="28"/>
                <w:lang w:val="uk-UA"/>
              </w:rPr>
              <w:t>молодшого шкільного віку / С.І. </w:t>
            </w:r>
            <w:r>
              <w:rPr>
                <w:rFonts w:ascii="Times New Roman" w:hAnsi="Times New Roman"/>
                <w:sz w:val="28"/>
                <w:szCs w:val="28"/>
                <w:lang w:val="uk-UA"/>
              </w:rPr>
              <w:t xml:space="preserve">Якименко // </w:t>
            </w:r>
            <w:r w:rsidRPr="006C5A82">
              <w:rPr>
                <w:rFonts w:ascii="Times New Roman" w:hAnsi="Times New Roman"/>
                <w:sz w:val="28"/>
                <w:szCs w:val="28"/>
                <w:lang w:val="uk-UA"/>
              </w:rPr>
              <w:t xml:space="preserve">Науковий вісник Миколаївського державного університету імені В.О. Сухомлинського: збірник наукових </w:t>
            </w:r>
            <w:r w:rsidR="008B06A9">
              <w:rPr>
                <w:rFonts w:ascii="Times New Roman" w:hAnsi="Times New Roman"/>
                <w:sz w:val="28"/>
                <w:szCs w:val="28"/>
                <w:lang w:val="uk-UA"/>
              </w:rPr>
              <w:t>праць. Сер. : Педагогічні науки</w:t>
            </w:r>
            <w:r w:rsidRPr="006C5A82">
              <w:rPr>
                <w:rFonts w:ascii="Times New Roman" w:hAnsi="Times New Roman"/>
                <w:sz w:val="28"/>
                <w:szCs w:val="28"/>
                <w:lang w:val="uk-UA"/>
              </w:rPr>
              <w:t xml:space="preserve"> / Миколаївський </w:t>
            </w:r>
            <w:r w:rsidR="00CD7B5E">
              <w:rPr>
                <w:rFonts w:ascii="Times New Roman" w:hAnsi="Times New Roman"/>
                <w:sz w:val="28"/>
                <w:szCs w:val="28"/>
                <w:lang w:val="uk-UA"/>
              </w:rPr>
              <w:t xml:space="preserve">державний </w:t>
            </w:r>
            <w:r w:rsidRPr="006C5A82">
              <w:rPr>
                <w:rFonts w:ascii="Times New Roman" w:hAnsi="Times New Roman"/>
                <w:sz w:val="28"/>
                <w:szCs w:val="28"/>
                <w:lang w:val="uk-UA"/>
              </w:rPr>
              <w:t>університет імені В.О. Сухо</w:t>
            </w:r>
            <w:r w:rsidR="00CD7B5E">
              <w:rPr>
                <w:rFonts w:ascii="Times New Roman" w:hAnsi="Times New Roman"/>
                <w:sz w:val="28"/>
                <w:szCs w:val="28"/>
                <w:lang w:val="uk-UA"/>
              </w:rPr>
              <w:t>млинського. – Миколаїв, 2008. –</w:t>
            </w:r>
            <w:r w:rsidRPr="006C5A82">
              <w:rPr>
                <w:rFonts w:ascii="Times New Roman" w:hAnsi="Times New Roman"/>
                <w:sz w:val="28"/>
                <w:szCs w:val="28"/>
                <w:lang w:val="uk-UA"/>
              </w:rPr>
              <w:t xml:space="preserve"> Вип. 20.Т.2. – С. 45-53.</w:t>
            </w:r>
          </w:p>
        </w:tc>
      </w:tr>
      <w:tr w:rsidR="00B66BF3" w:rsidRPr="005A6E3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Якименко</w:t>
            </w:r>
            <w:r w:rsidR="00FC62CD">
              <w:rPr>
                <w:rFonts w:ascii="Times New Roman" w:hAnsi="Times New Roman"/>
                <w:sz w:val="28"/>
                <w:szCs w:val="28"/>
                <w:lang w:val="uk-UA"/>
              </w:rPr>
              <w:t>,</w:t>
            </w:r>
            <w:r w:rsidR="00CD7B5E">
              <w:rPr>
                <w:rFonts w:ascii="Times New Roman" w:hAnsi="Times New Roman"/>
                <w:sz w:val="28"/>
                <w:szCs w:val="28"/>
                <w:lang w:val="uk-UA"/>
              </w:rPr>
              <w:t> </w:t>
            </w:r>
            <w:r>
              <w:rPr>
                <w:rFonts w:ascii="Times New Roman" w:hAnsi="Times New Roman"/>
                <w:sz w:val="28"/>
                <w:szCs w:val="28"/>
                <w:lang w:val="uk-UA"/>
              </w:rPr>
              <w:t>С.І. Формування духовних потреб молодших школярів у сім</w:t>
            </w:r>
            <w:r w:rsidRPr="00594BB8">
              <w:rPr>
                <w:rFonts w:ascii="Times New Roman" w:hAnsi="Times New Roman"/>
                <w:sz w:val="28"/>
                <w:szCs w:val="28"/>
                <w:lang w:val="uk-UA"/>
              </w:rPr>
              <w:t>’</w:t>
            </w:r>
            <w:r w:rsidR="00CD7B5E">
              <w:rPr>
                <w:rFonts w:ascii="Times New Roman" w:hAnsi="Times New Roman"/>
                <w:sz w:val="28"/>
                <w:szCs w:val="28"/>
                <w:lang w:val="uk-UA"/>
              </w:rPr>
              <w:t>ї / С.І. </w:t>
            </w:r>
            <w:r>
              <w:rPr>
                <w:rFonts w:ascii="Times New Roman" w:hAnsi="Times New Roman"/>
                <w:sz w:val="28"/>
                <w:szCs w:val="28"/>
                <w:lang w:val="uk-UA"/>
              </w:rPr>
              <w:t xml:space="preserve">Якименко // </w:t>
            </w:r>
            <w:r w:rsidRPr="00B14528">
              <w:rPr>
                <w:rFonts w:ascii="Times New Roman" w:hAnsi="Times New Roman"/>
                <w:sz w:val="28"/>
                <w:szCs w:val="28"/>
                <w:lang w:val="uk-UA"/>
              </w:rPr>
              <w:t>Науковий вісник Миколаївського дер</w:t>
            </w:r>
            <w:r w:rsidR="00CD7B5E">
              <w:rPr>
                <w:rFonts w:ascii="Times New Roman" w:hAnsi="Times New Roman"/>
                <w:sz w:val="28"/>
                <w:szCs w:val="28"/>
                <w:lang w:val="uk-UA"/>
              </w:rPr>
              <w:t>жавного університету імені В.О. </w:t>
            </w:r>
            <w:r w:rsidRPr="00B14528">
              <w:rPr>
                <w:rFonts w:ascii="Times New Roman" w:hAnsi="Times New Roman"/>
                <w:sz w:val="28"/>
                <w:szCs w:val="28"/>
                <w:lang w:val="uk-UA"/>
              </w:rPr>
              <w:t>Сухомлинського : збірник наукових п</w:t>
            </w:r>
            <w:r w:rsidR="00CD7B5E">
              <w:rPr>
                <w:rFonts w:ascii="Times New Roman" w:hAnsi="Times New Roman"/>
                <w:sz w:val="28"/>
                <w:szCs w:val="28"/>
                <w:lang w:val="uk-UA"/>
              </w:rPr>
              <w:t>раць.  Сер. : Педагогічні науки</w:t>
            </w:r>
            <w:r w:rsidRPr="00B14528">
              <w:rPr>
                <w:rFonts w:ascii="Times New Roman" w:hAnsi="Times New Roman"/>
                <w:sz w:val="28"/>
                <w:szCs w:val="28"/>
                <w:lang w:val="uk-UA"/>
              </w:rPr>
              <w:t xml:space="preserve"> / Миколаївський державний  університет імені </w:t>
            </w:r>
            <w:r w:rsidR="00CD7B5E">
              <w:rPr>
                <w:rFonts w:ascii="Times New Roman" w:hAnsi="Times New Roman"/>
                <w:sz w:val="28"/>
                <w:szCs w:val="28"/>
                <w:lang w:val="uk-UA"/>
              </w:rPr>
              <w:t>В.О. Сухомлинського; за ред. В. </w:t>
            </w:r>
            <w:r w:rsidRPr="00B14528">
              <w:rPr>
                <w:rFonts w:ascii="Times New Roman" w:hAnsi="Times New Roman"/>
                <w:sz w:val="28"/>
                <w:szCs w:val="28"/>
                <w:lang w:val="uk-UA"/>
              </w:rPr>
              <w:t>Будака, О. Пєхоти. – Миколаїв, 2011. –  Вип. – 1.34.Т.2. Педагогічна освіта: теорія та практика. –</w:t>
            </w:r>
            <w:r>
              <w:rPr>
                <w:rFonts w:ascii="Times New Roman" w:hAnsi="Times New Roman"/>
                <w:sz w:val="28"/>
                <w:szCs w:val="28"/>
                <w:lang w:val="uk-UA"/>
              </w:rPr>
              <w:t xml:space="preserve"> С. 37-39.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AB353E" w:rsidRDefault="00B66BF3" w:rsidP="00CD7B5E">
            <w:pPr>
              <w:spacing w:after="240"/>
              <w:jc w:val="both"/>
              <w:rPr>
                <w:rFonts w:ascii="Times New Roman" w:hAnsi="Times New Roman"/>
                <w:sz w:val="28"/>
                <w:szCs w:val="28"/>
                <w:lang w:val="uk-UA"/>
              </w:rPr>
            </w:pPr>
            <w:r w:rsidRPr="00AF2940">
              <w:rPr>
                <w:rFonts w:ascii="Times New Roman" w:hAnsi="Times New Roman"/>
                <w:sz w:val="28"/>
                <w:szCs w:val="28"/>
                <w:lang w:val="uk-UA"/>
              </w:rPr>
              <w:t>Якименко</w:t>
            </w:r>
            <w:r w:rsidR="00FC62CD">
              <w:rPr>
                <w:rFonts w:ascii="Times New Roman" w:hAnsi="Times New Roman"/>
                <w:sz w:val="28"/>
                <w:szCs w:val="28"/>
                <w:lang w:val="uk-UA"/>
              </w:rPr>
              <w:t>,</w:t>
            </w:r>
            <w:r w:rsidRPr="00AF2940">
              <w:rPr>
                <w:rFonts w:ascii="Times New Roman" w:hAnsi="Times New Roman"/>
                <w:sz w:val="28"/>
                <w:szCs w:val="28"/>
                <w:lang w:val="uk-UA"/>
              </w:rPr>
              <w:t xml:space="preserve"> С.І. Формування духовних та моральних якостей майбутніх вчителів</w:t>
            </w:r>
            <w:r w:rsidR="00CD7B5E">
              <w:rPr>
                <w:rFonts w:ascii="Times New Roman" w:hAnsi="Times New Roman"/>
                <w:sz w:val="28"/>
                <w:szCs w:val="28"/>
                <w:lang w:val="uk-UA"/>
              </w:rPr>
              <w:t xml:space="preserve"> / С.І. </w:t>
            </w:r>
            <w:r>
              <w:rPr>
                <w:rFonts w:ascii="Times New Roman" w:hAnsi="Times New Roman"/>
                <w:sz w:val="28"/>
                <w:szCs w:val="28"/>
                <w:lang w:val="uk-UA"/>
              </w:rPr>
              <w:t xml:space="preserve">Якименко // </w:t>
            </w:r>
            <w:r w:rsidRPr="003C5DCE">
              <w:rPr>
                <w:rFonts w:ascii="Times New Roman" w:hAnsi="Times New Roman"/>
                <w:sz w:val="28"/>
                <w:szCs w:val="28"/>
                <w:lang w:val="uk-UA"/>
              </w:rPr>
              <w:t>Науковий вісник Миколаївського державного університету імені В.О.</w:t>
            </w:r>
            <w:r w:rsidR="00CD7B5E">
              <w:rPr>
                <w:rFonts w:ascii="Times New Roman" w:hAnsi="Times New Roman"/>
                <w:sz w:val="28"/>
                <w:szCs w:val="28"/>
                <w:lang w:val="uk-UA"/>
              </w:rPr>
              <w:t> </w:t>
            </w:r>
            <w:r w:rsidRPr="003C5DCE">
              <w:rPr>
                <w:rFonts w:ascii="Times New Roman" w:hAnsi="Times New Roman"/>
                <w:sz w:val="28"/>
                <w:szCs w:val="28"/>
                <w:lang w:val="uk-UA"/>
              </w:rPr>
              <w:t>Сухомлин</w:t>
            </w:r>
            <w:r w:rsidR="00CD7B5E">
              <w:rPr>
                <w:rFonts w:ascii="Times New Roman" w:hAnsi="Times New Roman"/>
                <w:sz w:val="28"/>
                <w:szCs w:val="28"/>
                <w:lang w:val="uk-UA"/>
              </w:rPr>
              <w:t>ського: збірник наукових праць.</w:t>
            </w:r>
            <w:r w:rsidRPr="003C5DCE">
              <w:rPr>
                <w:rFonts w:ascii="Times New Roman" w:hAnsi="Times New Roman"/>
                <w:sz w:val="28"/>
                <w:szCs w:val="28"/>
                <w:lang w:val="uk-UA"/>
              </w:rPr>
              <w:t xml:space="preserve"> Сер. : Педагогічні науки / Миколаївський державний  універси</w:t>
            </w:r>
            <w:r w:rsidR="00CD7B5E">
              <w:rPr>
                <w:rFonts w:ascii="Times New Roman" w:hAnsi="Times New Roman"/>
                <w:sz w:val="28"/>
                <w:szCs w:val="28"/>
                <w:lang w:val="uk-UA"/>
              </w:rPr>
              <w:t>тет імені В.О. </w:t>
            </w:r>
            <w:r w:rsidRPr="003C5DCE">
              <w:rPr>
                <w:rFonts w:ascii="Times New Roman" w:hAnsi="Times New Roman"/>
                <w:sz w:val="28"/>
                <w:szCs w:val="28"/>
                <w:lang w:val="uk-UA"/>
              </w:rPr>
              <w:t>Сухомлинського ;за ред. В. Будака, О. Пєхоти . Миколаїв, 2010. –  Вип. 1.30. Розвиток педагогічної освіти в контексті цивілізаційних змін</w:t>
            </w:r>
            <w:r>
              <w:rPr>
                <w:rFonts w:ascii="Times New Roman" w:hAnsi="Times New Roman"/>
                <w:sz w:val="28"/>
                <w:szCs w:val="28"/>
                <w:lang w:val="uk-UA"/>
              </w:rPr>
              <w:t>. – С. 28-40</w:t>
            </w:r>
          </w:p>
        </w:tc>
      </w:tr>
      <w:tr w:rsidR="00B66BF3" w:rsidRPr="00B87290"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Якименко</w:t>
            </w:r>
            <w:r w:rsidR="00FC62CD">
              <w:rPr>
                <w:rFonts w:ascii="Times New Roman" w:hAnsi="Times New Roman"/>
                <w:sz w:val="28"/>
                <w:szCs w:val="28"/>
                <w:lang w:val="uk-UA"/>
              </w:rPr>
              <w:t>,</w:t>
            </w:r>
            <w:r w:rsidR="00CD7B5E">
              <w:rPr>
                <w:rFonts w:ascii="Times New Roman" w:hAnsi="Times New Roman"/>
                <w:sz w:val="28"/>
                <w:szCs w:val="28"/>
                <w:lang w:val="uk-UA"/>
              </w:rPr>
              <w:t> </w:t>
            </w:r>
            <w:r>
              <w:rPr>
                <w:rFonts w:ascii="Times New Roman" w:hAnsi="Times New Roman"/>
                <w:sz w:val="28"/>
                <w:szCs w:val="28"/>
                <w:lang w:val="uk-UA"/>
              </w:rPr>
              <w:t>С.І. Формування основ світогляду молодших школярів на засадах естетики живої пр</w:t>
            </w:r>
            <w:r w:rsidR="00CD7B5E">
              <w:rPr>
                <w:rFonts w:ascii="Times New Roman" w:hAnsi="Times New Roman"/>
                <w:sz w:val="28"/>
                <w:szCs w:val="28"/>
                <w:lang w:val="uk-UA"/>
              </w:rPr>
              <w:t>ироди / С.І. </w:t>
            </w:r>
            <w:r>
              <w:rPr>
                <w:rFonts w:ascii="Times New Roman" w:hAnsi="Times New Roman"/>
                <w:sz w:val="28"/>
                <w:szCs w:val="28"/>
                <w:lang w:val="uk-UA"/>
              </w:rPr>
              <w:t xml:space="preserve">Якименко // </w:t>
            </w:r>
            <w:r w:rsidRPr="001366B5">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Педагогічні науки / Миколаївський державний  університет імені В.О. Сухомлинського. – Миколаїв, 2004. – Вип. 8. Василь Сухомлинський і сучасність: особистість у навколишньому середовищі</w:t>
            </w:r>
            <w:r>
              <w:rPr>
                <w:rFonts w:ascii="Times New Roman" w:hAnsi="Times New Roman"/>
                <w:sz w:val="28"/>
                <w:szCs w:val="28"/>
                <w:lang w:val="uk-UA"/>
              </w:rPr>
              <w:t>. – С. 347-353.</w:t>
            </w:r>
          </w:p>
        </w:tc>
      </w:tr>
      <w:tr w:rsidR="00B66BF3" w:rsidRPr="00CD7B5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CD7B5E">
            <w:pPr>
              <w:spacing w:after="240"/>
              <w:jc w:val="both"/>
              <w:rPr>
                <w:rFonts w:ascii="Times New Roman" w:hAnsi="Times New Roman"/>
                <w:sz w:val="28"/>
                <w:szCs w:val="28"/>
                <w:lang w:val="uk-UA"/>
              </w:rPr>
            </w:pPr>
            <w:r>
              <w:rPr>
                <w:rFonts w:ascii="Times New Roman" w:hAnsi="Times New Roman"/>
                <w:sz w:val="28"/>
                <w:szCs w:val="28"/>
                <w:lang w:val="uk-UA"/>
              </w:rPr>
              <w:t>Якименко, С.І. Проблема підготовки дитини до школи у педагогічній спад</w:t>
            </w:r>
            <w:r w:rsidR="00CD7B5E">
              <w:rPr>
                <w:rFonts w:ascii="Times New Roman" w:hAnsi="Times New Roman"/>
                <w:sz w:val="28"/>
                <w:szCs w:val="28"/>
                <w:lang w:val="uk-UA"/>
              </w:rPr>
              <w:t>щині В.О. Сухомлинського / С.І. </w:t>
            </w:r>
            <w:r>
              <w:rPr>
                <w:rFonts w:ascii="Times New Roman" w:hAnsi="Times New Roman"/>
                <w:sz w:val="28"/>
                <w:szCs w:val="28"/>
                <w:lang w:val="uk-UA"/>
              </w:rPr>
              <w:t xml:space="preserve">Якименко // </w:t>
            </w:r>
            <w:r w:rsidRPr="00C523E7">
              <w:rPr>
                <w:rFonts w:ascii="Times New Roman" w:hAnsi="Times New Roman"/>
                <w:sz w:val="28"/>
                <w:szCs w:val="28"/>
                <w:lang w:val="uk-UA"/>
              </w:rPr>
              <w:t>Науковий вісник Миколаївського національного університету імені В.О.</w:t>
            </w:r>
            <w:r w:rsidR="00CD7B5E">
              <w:rPr>
                <w:rFonts w:ascii="Times New Roman" w:hAnsi="Times New Roman"/>
                <w:sz w:val="28"/>
                <w:szCs w:val="28"/>
                <w:lang w:val="uk-UA"/>
              </w:rPr>
              <w:t> </w:t>
            </w:r>
            <w:r w:rsidRPr="00C523E7">
              <w:rPr>
                <w:rFonts w:ascii="Times New Roman" w:hAnsi="Times New Roman"/>
                <w:sz w:val="28"/>
                <w:szCs w:val="28"/>
                <w:lang w:val="uk-UA"/>
              </w:rPr>
              <w:t>Сухомлинського : збірник наукових праць. Сер.: Педагогічні науки / Миколаївський національний університет імені В.О.</w:t>
            </w:r>
            <w:r w:rsidR="00CD7B5E">
              <w:rPr>
                <w:rFonts w:ascii="Times New Roman" w:hAnsi="Times New Roman"/>
                <w:sz w:val="28"/>
                <w:szCs w:val="28"/>
                <w:lang w:val="uk-UA"/>
              </w:rPr>
              <w:t> </w:t>
            </w:r>
            <w:r w:rsidRPr="00C523E7">
              <w:rPr>
                <w:rFonts w:ascii="Times New Roman" w:hAnsi="Times New Roman"/>
                <w:sz w:val="28"/>
                <w:szCs w:val="28"/>
                <w:lang w:val="uk-UA"/>
              </w:rPr>
              <w:t>Сухомлинського; за ред. В. Будака, О. Пєхоти. - Миколаїв, 2012. –  Вип. 1.39. – С.</w:t>
            </w:r>
            <w:r>
              <w:rPr>
                <w:rFonts w:ascii="Times New Roman" w:hAnsi="Times New Roman"/>
                <w:sz w:val="28"/>
                <w:szCs w:val="28"/>
                <w:lang w:val="uk-UA"/>
              </w:rPr>
              <w:t xml:space="preserve"> 388-390.</w:t>
            </w:r>
          </w:p>
        </w:tc>
      </w:tr>
      <w:tr w:rsidR="00B66BF3" w:rsidRPr="00CD7B5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CD7B5E">
            <w:pPr>
              <w:spacing w:after="240"/>
              <w:jc w:val="both"/>
              <w:rPr>
                <w:rFonts w:ascii="Times New Roman" w:hAnsi="Times New Roman"/>
                <w:sz w:val="28"/>
                <w:szCs w:val="28"/>
                <w:lang w:val="uk-UA"/>
              </w:rPr>
            </w:pPr>
            <w:r>
              <w:rPr>
                <w:rFonts w:ascii="Times New Roman" w:hAnsi="Times New Roman"/>
                <w:sz w:val="28"/>
                <w:szCs w:val="28"/>
                <w:lang w:val="uk-UA"/>
              </w:rPr>
              <w:t>Якименко, С.І. Формування духовних та моральних як</w:t>
            </w:r>
            <w:r w:rsidR="00CD7B5E">
              <w:rPr>
                <w:rFonts w:ascii="Times New Roman" w:hAnsi="Times New Roman"/>
                <w:sz w:val="28"/>
                <w:szCs w:val="28"/>
                <w:lang w:val="uk-UA"/>
              </w:rPr>
              <w:t xml:space="preserve">остей майбутніх учителів / С.І.Якименко // </w:t>
            </w:r>
            <w:r w:rsidRPr="006F56E6">
              <w:rPr>
                <w:rFonts w:ascii="Times New Roman" w:hAnsi="Times New Roman"/>
                <w:sz w:val="28"/>
                <w:szCs w:val="28"/>
                <w:lang w:val="uk-UA"/>
              </w:rPr>
              <w:t>Науковий вісник Миколаївського державного університету імені В.О.</w:t>
            </w:r>
            <w:r w:rsidR="00CD7B5E">
              <w:rPr>
                <w:rFonts w:ascii="Times New Roman" w:hAnsi="Times New Roman"/>
                <w:sz w:val="28"/>
                <w:szCs w:val="28"/>
                <w:lang w:val="uk-UA"/>
              </w:rPr>
              <w:t> </w:t>
            </w:r>
            <w:r w:rsidRPr="006F56E6">
              <w:rPr>
                <w:rFonts w:ascii="Times New Roman" w:hAnsi="Times New Roman"/>
                <w:sz w:val="28"/>
                <w:szCs w:val="28"/>
                <w:lang w:val="uk-UA"/>
              </w:rPr>
              <w:t xml:space="preserve">Сухомлинського: збірник наукових праць.Сер. : Педагогічні науки / Миколаївський державний  університет імені В.О. Сухомлинського. – Миколаїв, 2009. –  Вип. 25. Т.2. – С. </w:t>
            </w:r>
            <w:r>
              <w:rPr>
                <w:rFonts w:ascii="Times New Roman" w:hAnsi="Times New Roman"/>
                <w:sz w:val="28"/>
                <w:szCs w:val="28"/>
                <w:lang w:val="uk-UA"/>
              </w:rPr>
              <w:t>94-105.</w:t>
            </w:r>
          </w:p>
        </w:tc>
      </w:tr>
      <w:tr w:rsidR="00B66BF3" w:rsidRPr="00CD7B5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CD7B5E">
            <w:pPr>
              <w:spacing w:after="240"/>
              <w:jc w:val="both"/>
              <w:rPr>
                <w:rFonts w:ascii="Times New Roman" w:hAnsi="Times New Roman"/>
                <w:sz w:val="28"/>
                <w:szCs w:val="28"/>
                <w:lang w:val="uk-UA"/>
              </w:rPr>
            </w:pPr>
            <w:r>
              <w:rPr>
                <w:rFonts w:ascii="Times New Roman" w:hAnsi="Times New Roman"/>
                <w:sz w:val="28"/>
                <w:szCs w:val="28"/>
                <w:lang w:val="uk-UA"/>
              </w:rPr>
              <w:t>Якименко,</w:t>
            </w:r>
            <w:r w:rsidR="00CD7B5E">
              <w:rPr>
                <w:rFonts w:ascii="Times New Roman" w:hAnsi="Times New Roman"/>
                <w:sz w:val="28"/>
                <w:szCs w:val="28"/>
                <w:lang w:val="uk-UA"/>
              </w:rPr>
              <w:t> </w:t>
            </w:r>
            <w:r>
              <w:rPr>
                <w:rFonts w:ascii="Times New Roman" w:hAnsi="Times New Roman"/>
                <w:sz w:val="28"/>
                <w:szCs w:val="28"/>
                <w:lang w:val="uk-UA"/>
              </w:rPr>
              <w:t xml:space="preserve">С.І. Формування інтегрованих знань молодших школярів про людину і навколишній світ засобами інтегрованої системи / С.І.Якименко // </w:t>
            </w:r>
            <w:r w:rsidRPr="005A3308">
              <w:rPr>
                <w:rFonts w:ascii="Times New Roman" w:hAnsi="Times New Roman"/>
                <w:sz w:val="28"/>
                <w:szCs w:val="28"/>
                <w:lang w:val="uk-UA"/>
              </w:rPr>
              <w:t>Науковий вісник Миколаївського дер</w:t>
            </w:r>
            <w:r w:rsidR="00CD7B5E">
              <w:rPr>
                <w:rFonts w:ascii="Times New Roman" w:hAnsi="Times New Roman"/>
                <w:sz w:val="28"/>
                <w:szCs w:val="28"/>
                <w:lang w:val="uk-UA"/>
              </w:rPr>
              <w:t>жавного університету імені В.О. </w:t>
            </w:r>
            <w:r w:rsidRPr="005A3308">
              <w:rPr>
                <w:rFonts w:ascii="Times New Roman" w:hAnsi="Times New Roman"/>
                <w:sz w:val="28"/>
                <w:szCs w:val="28"/>
                <w:lang w:val="uk-UA"/>
              </w:rPr>
              <w:t>Сухомлинського.:збірник наукових праць. Сер.</w:t>
            </w:r>
            <w:r w:rsidR="00CD7B5E">
              <w:rPr>
                <w:lang w:val="uk-UA"/>
              </w:rPr>
              <w:t> </w:t>
            </w:r>
            <w:r w:rsidRPr="005A3308">
              <w:rPr>
                <w:rFonts w:ascii="Times New Roman" w:hAnsi="Times New Roman"/>
                <w:sz w:val="28"/>
                <w:szCs w:val="28"/>
                <w:lang w:val="uk-UA"/>
              </w:rPr>
              <w:t>: Педагогічні науки / Миколаївський державний  університет імені В.О. Сухомлинського. – Миколаїв, 2000. –  Вип. 3. Т. 2</w:t>
            </w:r>
            <w:r>
              <w:rPr>
                <w:rFonts w:ascii="Times New Roman" w:hAnsi="Times New Roman"/>
                <w:sz w:val="28"/>
                <w:szCs w:val="28"/>
                <w:lang w:val="uk-UA"/>
              </w:rPr>
              <w:t>. – С. 5-18.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C04D2E" w:rsidRDefault="00B66BF3" w:rsidP="00CD7B5E">
            <w:pPr>
              <w:spacing w:after="240"/>
              <w:jc w:val="both"/>
              <w:rPr>
                <w:rFonts w:ascii="Times New Roman" w:hAnsi="Times New Roman"/>
                <w:sz w:val="28"/>
                <w:szCs w:val="28"/>
                <w:lang w:val="uk-UA"/>
              </w:rPr>
            </w:pPr>
            <w:r w:rsidRPr="00C04D2E">
              <w:rPr>
                <w:rFonts w:ascii="Times New Roman" w:hAnsi="Times New Roman"/>
                <w:sz w:val="28"/>
                <w:szCs w:val="28"/>
                <w:lang w:val="uk-UA"/>
              </w:rPr>
              <w:t>Як</w:t>
            </w:r>
            <w:r>
              <w:rPr>
                <w:rFonts w:ascii="Times New Roman" w:hAnsi="Times New Roman"/>
                <w:sz w:val="28"/>
                <w:szCs w:val="28"/>
                <w:lang w:val="uk-UA"/>
              </w:rPr>
              <w:t>і</w:t>
            </w:r>
            <w:r w:rsidRPr="00C04D2E">
              <w:rPr>
                <w:rFonts w:ascii="Times New Roman" w:hAnsi="Times New Roman"/>
                <w:sz w:val="28"/>
                <w:szCs w:val="28"/>
                <w:lang w:val="uk-UA"/>
              </w:rPr>
              <w:t>менко</w:t>
            </w:r>
            <w:r>
              <w:rPr>
                <w:rFonts w:ascii="Times New Roman" w:hAnsi="Times New Roman"/>
                <w:sz w:val="28"/>
                <w:szCs w:val="28"/>
                <w:lang w:val="uk-UA"/>
              </w:rPr>
              <w:t>,</w:t>
            </w:r>
            <w:r w:rsidR="00CD7B5E">
              <w:rPr>
                <w:rFonts w:ascii="Times New Roman" w:hAnsi="Times New Roman"/>
                <w:sz w:val="28"/>
                <w:szCs w:val="28"/>
                <w:lang w:val="uk-UA"/>
              </w:rPr>
              <w:t> </w:t>
            </w:r>
            <w:r w:rsidRPr="00C04D2E">
              <w:rPr>
                <w:rFonts w:ascii="Times New Roman" w:hAnsi="Times New Roman"/>
                <w:sz w:val="28"/>
                <w:szCs w:val="28"/>
                <w:lang w:val="uk-UA"/>
              </w:rPr>
              <w:t>С.</w:t>
            </w:r>
            <w:r>
              <w:rPr>
                <w:rFonts w:ascii="Times New Roman" w:hAnsi="Times New Roman"/>
                <w:sz w:val="28"/>
                <w:szCs w:val="28"/>
                <w:lang w:val="uk-UA"/>
              </w:rPr>
              <w:t>І. Теоретичний аспект проблеми по формуванню світогляду старших дошкільників засобами інтегрованих знань про людину й оточуючий світ / С.І.</w:t>
            </w:r>
            <w:r w:rsidR="00CD7B5E">
              <w:rPr>
                <w:rFonts w:ascii="Times New Roman" w:hAnsi="Times New Roman"/>
                <w:sz w:val="28"/>
                <w:szCs w:val="28"/>
                <w:lang w:val="uk-UA"/>
              </w:rPr>
              <w:t> </w:t>
            </w:r>
            <w:r>
              <w:rPr>
                <w:rFonts w:ascii="Times New Roman" w:hAnsi="Times New Roman"/>
                <w:sz w:val="28"/>
                <w:szCs w:val="28"/>
                <w:lang w:val="uk-UA"/>
              </w:rPr>
              <w:t xml:space="preserve">Якіменко // </w:t>
            </w:r>
            <w:r w:rsidRPr="00C04D2E">
              <w:rPr>
                <w:rFonts w:ascii="Times New Roman" w:hAnsi="Times New Roman"/>
                <w:sz w:val="28"/>
                <w:szCs w:val="28"/>
                <w:lang w:val="uk-UA"/>
              </w:rPr>
              <w:t>Науковий вісник Миколаївського дер</w:t>
            </w:r>
            <w:r w:rsidR="00CD7B5E">
              <w:rPr>
                <w:rFonts w:ascii="Times New Roman" w:hAnsi="Times New Roman"/>
                <w:sz w:val="28"/>
                <w:szCs w:val="28"/>
                <w:lang w:val="uk-UA"/>
              </w:rPr>
              <w:t>жавного університету імені В.О. </w:t>
            </w:r>
            <w:r w:rsidRPr="00C04D2E">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 Миколаїв, 2001. –  Вип. 4. – С.</w:t>
            </w:r>
            <w:r>
              <w:rPr>
                <w:rFonts w:ascii="Times New Roman" w:hAnsi="Times New Roman"/>
                <w:sz w:val="28"/>
                <w:szCs w:val="28"/>
                <w:lang w:val="uk-UA"/>
              </w:rPr>
              <w:t xml:space="preserve"> 213-220.</w:t>
            </w:r>
          </w:p>
        </w:tc>
      </w:tr>
      <w:tr w:rsidR="00B66BF3" w:rsidRPr="00CD7B5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B67BE" w:rsidRDefault="00B66BF3" w:rsidP="00CD7B5E">
            <w:pPr>
              <w:spacing w:after="240"/>
              <w:jc w:val="both"/>
              <w:rPr>
                <w:rFonts w:ascii="Times New Roman" w:hAnsi="Times New Roman"/>
                <w:sz w:val="28"/>
                <w:szCs w:val="28"/>
                <w:lang w:val="uk-UA"/>
              </w:rPr>
            </w:pPr>
            <w:r>
              <w:rPr>
                <w:rFonts w:ascii="Times New Roman" w:hAnsi="Times New Roman"/>
                <w:sz w:val="28"/>
                <w:szCs w:val="28"/>
                <w:lang w:val="uk-UA"/>
              </w:rPr>
              <w:t>Яковлєва</w:t>
            </w:r>
            <w:r w:rsidR="00FC62CD">
              <w:rPr>
                <w:rFonts w:ascii="Times New Roman" w:hAnsi="Times New Roman"/>
                <w:sz w:val="28"/>
                <w:szCs w:val="28"/>
                <w:lang w:val="uk-UA"/>
              </w:rPr>
              <w:t>,</w:t>
            </w:r>
            <w:r w:rsidR="00CD7B5E">
              <w:rPr>
                <w:rFonts w:ascii="Times New Roman" w:hAnsi="Times New Roman"/>
                <w:sz w:val="28"/>
                <w:szCs w:val="28"/>
                <w:lang w:val="uk-UA"/>
              </w:rPr>
              <w:t> </w:t>
            </w:r>
            <w:r>
              <w:rPr>
                <w:rFonts w:ascii="Times New Roman" w:hAnsi="Times New Roman"/>
                <w:sz w:val="28"/>
                <w:szCs w:val="28"/>
                <w:lang w:val="uk-UA"/>
              </w:rPr>
              <w:t xml:space="preserve">С.М. Роль вузівського курсу філософії у формуванні методологічних та світоглядних орієнтацій майбутніх вчителів в умовах реалізації нової парадигми освіти / С.М. Яковлєва // </w:t>
            </w:r>
            <w:r w:rsidRPr="00EF6240">
              <w:rPr>
                <w:rFonts w:ascii="Times New Roman" w:hAnsi="Times New Roman"/>
                <w:sz w:val="28"/>
                <w:szCs w:val="28"/>
                <w:lang w:val="uk-UA"/>
              </w:rPr>
              <w:t>Науковий вісник Миколаївського державного університету імені В.О.</w:t>
            </w:r>
            <w:r w:rsidR="00CD7B5E">
              <w:rPr>
                <w:rFonts w:ascii="Times New Roman" w:hAnsi="Times New Roman"/>
                <w:sz w:val="28"/>
                <w:szCs w:val="28"/>
                <w:lang w:val="uk-UA"/>
              </w:rPr>
              <w:t> </w:t>
            </w:r>
            <w:r w:rsidRPr="00EF6240">
              <w:rPr>
                <w:rFonts w:ascii="Times New Roman" w:hAnsi="Times New Roman"/>
                <w:sz w:val="28"/>
                <w:szCs w:val="28"/>
                <w:lang w:val="uk-UA"/>
              </w:rPr>
              <w:t>Сухомлинського: збірник наукових</w:t>
            </w:r>
            <w:r w:rsidR="00CD7B5E">
              <w:rPr>
                <w:rFonts w:ascii="Times New Roman" w:hAnsi="Times New Roman"/>
                <w:sz w:val="28"/>
                <w:szCs w:val="28"/>
                <w:lang w:val="uk-UA"/>
              </w:rPr>
              <w:t xml:space="preserve"> праць. Сер. : Педагогічні науки / Миколаївський державний університет імені В.О. </w:t>
            </w:r>
            <w:r w:rsidRPr="00EF6240">
              <w:rPr>
                <w:rFonts w:ascii="Times New Roman" w:hAnsi="Times New Roman"/>
                <w:sz w:val="28"/>
                <w:szCs w:val="28"/>
                <w:lang w:val="uk-UA"/>
              </w:rPr>
              <w:t>Сухомлинського. – Миколаїв, 2005. –  Вип. 10. Т.1</w:t>
            </w:r>
            <w:r>
              <w:rPr>
                <w:rFonts w:ascii="Times New Roman" w:hAnsi="Times New Roman"/>
                <w:sz w:val="28"/>
                <w:szCs w:val="28"/>
                <w:lang w:val="uk-UA"/>
              </w:rPr>
              <w:t>. – С. 41-45.</w:t>
            </w:r>
          </w:p>
        </w:tc>
      </w:tr>
      <w:tr w:rsidR="00B66BF3" w:rsidRPr="00CD7B5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 xml:space="preserve">Яковлєва, С.М. Семінарські заняття як одна з форм здійснення нових підходів до викладання філософії / С.М. Яковлєва // </w:t>
            </w:r>
            <w:r w:rsidRPr="00F602EB">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w:t>
            </w:r>
            <w:r w:rsidR="00CD7B5E">
              <w:rPr>
                <w:rFonts w:ascii="Times New Roman" w:hAnsi="Times New Roman"/>
                <w:sz w:val="28"/>
                <w:szCs w:val="28"/>
                <w:lang w:val="uk-UA"/>
              </w:rPr>
              <w:t xml:space="preserve"> праць. Сер. : Педагогічні науки</w:t>
            </w:r>
            <w:r w:rsidRPr="00F602EB">
              <w:rPr>
                <w:rFonts w:ascii="Times New Roman" w:hAnsi="Times New Roman"/>
                <w:sz w:val="28"/>
                <w:szCs w:val="28"/>
                <w:lang w:val="uk-UA"/>
              </w:rPr>
              <w:t xml:space="preserve"> / Миколаївський державний  університет імені В.О. Сухомлинського. – Миколаїв, 2000. –  Вип. 3. Т. 1. – С.</w:t>
            </w:r>
            <w:r>
              <w:rPr>
                <w:rFonts w:ascii="Times New Roman" w:hAnsi="Times New Roman"/>
                <w:sz w:val="28"/>
                <w:szCs w:val="28"/>
                <w:lang w:val="uk-UA"/>
              </w:rPr>
              <w:t xml:space="preserve"> 212-214.</w:t>
            </w:r>
          </w:p>
        </w:tc>
      </w:tr>
      <w:tr w:rsidR="00B66BF3" w:rsidRPr="00CD7B5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D54678" w:rsidRDefault="00B66BF3" w:rsidP="00CD7B5E">
            <w:pPr>
              <w:spacing w:after="240"/>
              <w:jc w:val="both"/>
              <w:rPr>
                <w:rFonts w:ascii="Times New Roman" w:hAnsi="Times New Roman"/>
                <w:sz w:val="28"/>
                <w:szCs w:val="28"/>
                <w:lang w:val="uk-UA"/>
              </w:rPr>
            </w:pPr>
            <w:r w:rsidRPr="00D54678">
              <w:rPr>
                <w:rFonts w:ascii="Times New Roman" w:hAnsi="Times New Roman"/>
                <w:sz w:val="28"/>
                <w:szCs w:val="28"/>
                <w:lang w:val="uk-UA"/>
              </w:rPr>
              <w:t>Якушкина</w:t>
            </w:r>
            <w:r w:rsidR="00FC62CD">
              <w:rPr>
                <w:rFonts w:ascii="Times New Roman" w:hAnsi="Times New Roman"/>
                <w:sz w:val="28"/>
                <w:szCs w:val="28"/>
                <w:lang w:val="uk-UA"/>
              </w:rPr>
              <w:t>,</w:t>
            </w:r>
            <w:r w:rsidR="00CD7B5E">
              <w:rPr>
                <w:rFonts w:ascii="Times New Roman" w:hAnsi="Times New Roman"/>
                <w:sz w:val="28"/>
                <w:szCs w:val="28"/>
                <w:lang w:val="uk-UA"/>
              </w:rPr>
              <w:t> M.</w:t>
            </w:r>
            <w:r w:rsidRPr="00D54678">
              <w:rPr>
                <w:rFonts w:ascii="Times New Roman" w:hAnsi="Times New Roman"/>
                <w:sz w:val="28"/>
                <w:szCs w:val="28"/>
                <w:lang w:val="uk-UA"/>
              </w:rPr>
              <w:t>C. Формирование международных образовательных связей в условиях развития единого социокультурного пространства СНГ</w:t>
            </w:r>
            <w:r w:rsidR="00CD7B5E">
              <w:rPr>
                <w:rFonts w:ascii="Times New Roman" w:hAnsi="Times New Roman"/>
                <w:sz w:val="28"/>
                <w:szCs w:val="28"/>
                <w:lang w:val="uk-UA"/>
              </w:rPr>
              <w:t xml:space="preserve"> / М.С. </w:t>
            </w:r>
            <w:r>
              <w:rPr>
                <w:rFonts w:ascii="Times New Roman" w:hAnsi="Times New Roman"/>
                <w:sz w:val="28"/>
                <w:szCs w:val="28"/>
                <w:lang w:val="uk-UA"/>
              </w:rPr>
              <w:t xml:space="preserve">Якушина // </w:t>
            </w:r>
            <w:r w:rsidRPr="00D54678">
              <w:rPr>
                <w:rFonts w:ascii="Times New Roman" w:hAnsi="Times New Roman"/>
                <w:sz w:val="28"/>
                <w:szCs w:val="28"/>
                <w:lang w:val="uk-UA"/>
              </w:rPr>
              <w:t>Науковий вісник Миколаївського націон</w:t>
            </w:r>
            <w:r w:rsidR="00CD7B5E">
              <w:rPr>
                <w:rFonts w:ascii="Times New Roman" w:hAnsi="Times New Roman"/>
                <w:sz w:val="28"/>
                <w:szCs w:val="28"/>
                <w:lang w:val="uk-UA"/>
              </w:rPr>
              <w:t>ального університету імені В.О. </w:t>
            </w:r>
            <w:r w:rsidRPr="00D54678">
              <w:rPr>
                <w:rFonts w:ascii="Times New Roman" w:hAnsi="Times New Roman"/>
                <w:sz w:val="28"/>
                <w:szCs w:val="28"/>
                <w:lang w:val="uk-UA"/>
              </w:rPr>
              <w:t xml:space="preserve">Сухомлинського : </w:t>
            </w:r>
            <w:r w:rsidR="00CD7B5E">
              <w:rPr>
                <w:rFonts w:ascii="Times New Roman" w:hAnsi="Times New Roman"/>
                <w:sz w:val="28"/>
                <w:szCs w:val="28"/>
                <w:lang w:val="uk-UA"/>
              </w:rPr>
              <w:t>з</w:t>
            </w:r>
            <w:r w:rsidRPr="00D54678">
              <w:rPr>
                <w:rFonts w:ascii="Times New Roman" w:hAnsi="Times New Roman"/>
                <w:sz w:val="28"/>
                <w:szCs w:val="28"/>
                <w:lang w:val="uk-UA"/>
              </w:rPr>
              <w:t>бірник наукових праць.</w:t>
            </w:r>
            <w:r w:rsidR="00CD7B5E">
              <w:rPr>
                <w:rFonts w:ascii="Times New Roman" w:hAnsi="Times New Roman"/>
                <w:sz w:val="28"/>
                <w:szCs w:val="28"/>
                <w:lang w:val="uk-UA"/>
              </w:rPr>
              <w:t xml:space="preserve"> Сер. : Педагогічні науки</w:t>
            </w:r>
            <w:r w:rsidR="00CD7B5E" w:rsidRPr="00F602EB">
              <w:rPr>
                <w:rFonts w:ascii="Times New Roman" w:hAnsi="Times New Roman"/>
                <w:sz w:val="28"/>
                <w:szCs w:val="28"/>
                <w:lang w:val="uk-UA"/>
              </w:rPr>
              <w:t xml:space="preserve"> / Миколаївський</w:t>
            </w:r>
            <w:r w:rsidR="00CD7B5E">
              <w:rPr>
                <w:rFonts w:ascii="Times New Roman" w:hAnsi="Times New Roman"/>
                <w:sz w:val="28"/>
                <w:szCs w:val="28"/>
                <w:lang w:val="uk-UA"/>
              </w:rPr>
              <w:t xml:space="preserve"> національний</w:t>
            </w:r>
            <w:r w:rsidR="00CD7B5E" w:rsidRPr="00F602EB">
              <w:rPr>
                <w:rFonts w:ascii="Times New Roman" w:hAnsi="Times New Roman"/>
                <w:sz w:val="28"/>
                <w:szCs w:val="28"/>
                <w:lang w:val="uk-UA"/>
              </w:rPr>
              <w:t xml:space="preserve"> університет імені В.О.</w:t>
            </w:r>
            <w:r w:rsidR="00CD7B5E">
              <w:rPr>
                <w:rFonts w:ascii="Times New Roman" w:hAnsi="Times New Roman"/>
                <w:sz w:val="28"/>
                <w:szCs w:val="28"/>
                <w:lang w:val="uk-UA"/>
              </w:rPr>
              <w:t> </w:t>
            </w:r>
            <w:r w:rsidR="00CD7B5E" w:rsidRPr="00F602EB">
              <w:rPr>
                <w:rFonts w:ascii="Times New Roman" w:hAnsi="Times New Roman"/>
                <w:sz w:val="28"/>
                <w:szCs w:val="28"/>
                <w:lang w:val="uk-UA"/>
              </w:rPr>
              <w:t>Сухомлинського</w:t>
            </w:r>
            <w:r w:rsidRPr="00D54678">
              <w:rPr>
                <w:rFonts w:ascii="Times New Roman" w:hAnsi="Times New Roman"/>
                <w:sz w:val="28"/>
                <w:szCs w:val="28"/>
                <w:lang w:val="uk-UA"/>
              </w:rPr>
              <w:t xml:space="preserve"> – Миколаїв, 2012. – Вип. 1.38 : Педагогічна освіта як умова сталого розвитку суспільства: технологічний аспект, Том 1. – С.</w:t>
            </w:r>
            <w:r w:rsidR="00CD7B5E">
              <w:rPr>
                <w:rFonts w:ascii="Times New Roman" w:hAnsi="Times New Roman"/>
                <w:sz w:val="28"/>
                <w:szCs w:val="28"/>
                <w:lang w:val="uk-UA"/>
              </w:rPr>
              <w:t> </w:t>
            </w:r>
            <w:r w:rsidRPr="00D54678">
              <w:rPr>
                <w:rFonts w:ascii="Times New Roman" w:hAnsi="Times New Roman"/>
                <w:sz w:val="28"/>
                <w:szCs w:val="28"/>
                <w:lang w:val="uk-UA"/>
              </w:rPr>
              <w:t>40-45.</w:t>
            </w:r>
          </w:p>
        </w:tc>
      </w:tr>
      <w:tr w:rsidR="00B66BF3" w:rsidRPr="00CD7B5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CD7B5E">
            <w:pPr>
              <w:spacing w:after="240"/>
              <w:jc w:val="both"/>
              <w:rPr>
                <w:rFonts w:ascii="Times New Roman" w:hAnsi="Times New Roman"/>
                <w:sz w:val="28"/>
                <w:szCs w:val="28"/>
                <w:lang w:val="uk-UA"/>
              </w:rPr>
            </w:pPr>
            <w:r w:rsidRPr="003118A2">
              <w:rPr>
                <w:rFonts w:ascii="Times New Roman" w:hAnsi="Times New Roman"/>
                <w:sz w:val="28"/>
                <w:szCs w:val="28"/>
                <w:lang w:val="uk-UA"/>
              </w:rPr>
              <w:t>Ян Цзюнь Художньо-компетентнісне спрямування підготовки майбутніх учителів музики до практичної діяльності / Ян Цзюнь // Науковий вісник Миколаївського національного університету імені В.О.</w:t>
            </w:r>
            <w:r w:rsidR="00CD7B5E">
              <w:rPr>
                <w:rFonts w:ascii="Times New Roman" w:hAnsi="Times New Roman"/>
                <w:sz w:val="28"/>
                <w:szCs w:val="28"/>
                <w:lang w:val="uk-UA"/>
              </w:rPr>
              <w:t> </w:t>
            </w:r>
            <w:r w:rsidRPr="003118A2">
              <w:rPr>
                <w:rFonts w:ascii="Times New Roman" w:hAnsi="Times New Roman"/>
                <w:sz w:val="28"/>
                <w:szCs w:val="28"/>
                <w:lang w:val="uk-UA"/>
              </w:rPr>
              <w:t>Сухомлинського : збірник наукових праць. Сер.</w:t>
            </w:r>
            <w:r w:rsidR="00CD7B5E">
              <w:rPr>
                <w:rFonts w:ascii="Times New Roman" w:hAnsi="Times New Roman"/>
                <w:sz w:val="28"/>
                <w:szCs w:val="28"/>
                <w:lang w:val="uk-UA"/>
              </w:rPr>
              <w:t> </w:t>
            </w:r>
            <w:r w:rsidRPr="003118A2">
              <w:rPr>
                <w:rFonts w:ascii="Times New Roman" w:hAnsi="Times New Roman"/>
                <w:sz w:val="28"/>
                <w:szCs w:val="28"/>
                <w:lang w:val="uk-UA"/>
              </w:rPr>
              <w:t>: Педагогічні науки / Миколаївський національний університет імені В.О.</w:t>
            </w:r>
            <w:r w:rsidR="00CD7B5E">
              <w:rPr>
                <w:rFonts w:ascii="Times New Roman" w:hAnsi="Times New Roman"/>
                <w:sz w:val="28"/>
                <w:szCs w:val="28"/>
                <w:lang w:val="uk-UA"/>
              </w:rPr>
              <w:t> </w:t>
            </w:r>
            <w:r w:rsidRPr="003118A2">
              <w:rPr>
                <w:rFonts w:ascii="Times New Roman" w:hAnsi="Times New Roman"/>
                <w:sz w:val="28"/>
                <w:szCs w:val="28"/>
                <w:lang w:val="uk-UA"/>
              </w:rPr>
              <w:t>Сухомлинського; за ред. А.Л. Ситченка.– Миколаїв, 2016. – №</w:t>
            </w:r>
            <w:r w:rsidR="00CD7B5E">
              <w:rPr>
                <w:rFonts w:ascii="Times New Roman" w:hAnsi="Times New Roman"/>
                <w:sz w:val="28"/>
                <w:szCs w:val="28"/>
                <w:lang w:val="uk-UA"/>
              </w:rPr>
              <w:t> </w:t>
            </w:r>
            <w:r w:rsidRPr="003118A2">
              <w:rPr>
                <w:rFonts w:ascii="Times New Roman" w:hAnsi="Times New Roman"/>
                <w:sz w:val="28"/>
                <w:szCs w:val="28"/>
                <w:lang w:val="uk-UA"/>
              </w:rPr>
              <w:t>4(55). – С.</w:t>
            </w:r>
            <w:r>
              <w:rPr>
                <w:rFonts w:ascii="Times New Roman" w:hAnsi="Times New Roman"/>
                <w:sz w:val="28"/>
                <w:szCs w:val="28"/>
                <w:lang w:val="uk-UA"/>
              </w:rPr>
              <w:t xml:space="preserve"> 307-310.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FE750C" w:rsidRDefault="00B66BF3" w:rsidP="00CD7B5E">
            <w:pPr>
              <w:spacing w:after="240"/>
              <w:jc w:val="both"/>
              <w:rPr>
                <w:rFonts w:ascii="Times New Roman" w:hAnsi="Times New Roman"/>
                <w:sz w:val="28"/>
                <w:szCs w:val="28"/>
                <w:lang w:val="uk-UA"/>
              </w:rPr>
            </w:pPr>
            <w:r w:rsidRPr="00D75414">
              <w:rPr>
                <w:rFonts w:ascii="Times New Roman" w:hAnsi="Times New Roman"/>
                <w:sz w:val="28"/>
                <w:szCs w:val="28"/>
                <w:lang w:val="uk-UA"/>
              </w:rPr>
              <w:t>Янченко</w:t>
            </w:r>
            <w:r w:rsidR="00FC62CD">
              <w:rPr>
                <w:rFonts w:ascii="Times New Roman" w:hAnsi="Times New Roman"/>
                <w:sz w:val="28"/>
                <w:szCs w:val="28"/>
                <w:lang w:val="uk-UA"/>
              </w:rPr>
              <w:t>,</w:t>
            </w:r>
            <w:r w:rsidR="00CD7B5E">
              <w:rPr>
                <w:rFonts w:ascii="Times New Roman" w:hAnsi="Times New Roman"/>
                <w:sz w:val="28"/>
                <w:szCs w:val="28"/>
                <w:lang w:val="uk-UA"/>
              </w:rPr>
              <w:t> </w:t>
            </w:r>
            <w:r w:rsidRPr="00D75414">
              <w:rPr>
                <w:rFonts w:ascii="Times New Roman" w:hAnsi="Times New Roman"/>
                <w:sz w:val="28"/>
                <w:szCs w:val="28"/>
                <w:lang w:val="uk-UA"/>
              </w:rPr>
              <w:t>Т.В. Педологія важкого дитинства у сучасних вимірах толерантності</w:t>
            </w:r>
            <w:r w:rsidR="00CD7B5E">
              <w:rPr>
                <w:rFonts w:ascii="Times New Roman" w:hAnsi="Times New Roman"/>
                <w:sz w:val="28"/>
                <w:szCs w:val="28"/>
                <w:lang w:val="uk-UA"/>
              </w:rPr>
              <w:t xml:space="preserve"> / Т.В. </w:t>
            </w:r>
            <w:r>
              <w:rPr>
                <w:rFonts w:ascii="Times New Roman" w:hAnsi="Times New Roman"/>
                <w:sz w:val="28"/>
                <w:szCs w:val="28"/>
                <w:lang w:val="uk-UA"/>
              </w:rPr>
              <w:t>Янченко //</w:t>
            </w:r>
            <w:r w:rsidR="00CD7B5E">
              <w:rPr>
                <w:rFonts w:ascii="Times New Roman" w:hAnsi="Times New Roman"/>
                <w:sz w:val="28"/>
                <w:szCs w:val="28"/>
                <w:lang w:val="uk-UA"/>
              </w:rPr>
              <w:t xml:space="preserve"> </w:t>
            </w:r>
            <w:r w:rsidRPr="00D75414">
              <w:rPr>
                <w:rFonts w:ascii="Times New Roman" w:hAnsi="Times New Roman"/>
                <w:sz w:val="28"/>
                <w:szCs w:val="28"/>
                <w:lang w:val="uk-UA"/>
              </w:rPr>
              <w:t>Науковий вісник Миколаївського націон</w:t>
            </w:r>
            <w:r w:rsidR="00CD7B5E">
              <w:rPr>
                <w:rFonts w:ascii="Times New Roman" w:hAnsi="Times New Roman"/>
                <w:sz w:val="28"/>
                <w:szCs w:val="28"/>
                <w:lang w:val="uk-UA"/>
              </w:rPr>
              <w:t>ального університету імені В.О. </w:t>
            </w:r>
            <w:r w:rsidRPr="00D75414">
              <w:rPr>
                <w:rFonts w:ascii="Times New Roman" w:hAnsi="Times New Roman"/>
                <w:sz w:val="28"/>
                <w:szCs w:val="28"/>
                <w:lang w:val="uk-UA"/>
              </w:rPr>
              <w:t>Сухомлинського : збірник наукових праць. Сер.</w:t>
            </w:r>
            <w:r w:rsidR="00CD7B5E">
              <w:rPr>
                <w:rFonts w:ascii="Times New Roman" w:hAnsi="Times New Roman"/>
                <w:sz w:val="28"/>
                <w:szCs w:val="28"/>
                <w:lang w:val="uk-UA"/>
              </w:rPr>
              <w:t> </w:t>
            </w:r>
            <w:r w:rsidRPr="00D75414">
              <w:rPr>
                <w:rFonts w:ascii="Times New Roman" w:hAnsi="Times New Roman"/>
                <w:sz w:val="28"/>
                <w:szCs w:val="28"/>
                <w:lang w:val="uk-UA"/>
              </w:rPr>
              <w:t>: Педагогічні науки / Миколаївський наці</w:t>
            </w:r>
            <w:r w:rsidR="00CD7B5E">
              <w:rPr>
                <w:rFonts w:ascii="Times New Roman" w:hAnsi="Times New Roman"/>
                <w:sz w:val="28"/>
                <w:szCs w:val="28"/>
                <w:lang w:val="uk-UA"/>
              </w:rPr>
              <w:t>ональний університет імені В.О. </w:t>
            </w:r>
            <w:r w:rsidRPr="00D75414">
              <w:rPr>
                <w:rFonts w:ascii="Times New Roman" w:hAnsi="Times New Roman"/>
                <w:sz w:val="28"/>
                <w:szCs w:val="28"/>
                <w:lang w:val="uk-UA"/>
              </w:rPr>
              <w:t>Сухомлинського</w:t>
            </w:r>
            <w:r>
              <w:rPr>
                <w:rFonts w:ascii="Times New Roman" w:hAnsi="Times New Roman"/>
                <w:sz w:val="28"/>
                <w:szCs w:val="28"/>
                <w:lang w:val="uk-UA"/>
              </w:rPr>
              <w:t>. –</w:t>
            </w:r>
            <w:r w:rsidR="00CD7B5E">
              <w:rPr>
                <w:rFonts w:ascii="Times New Roman" w:hAnsi="Times New Roman"/>
                <w:sz w:val="28"/>
                <w:szCs w:val="28"/>
                <w:lang w:val="uk-UA"/>
              </w:rPr>
              <w:t xml:space="preserve"> </w:t>
            </w:r>
            <w:r>
              <w:rPr>
                <w:rFonts w:ascii="Times New Roman" w:hAnsi="Times New Roman"/>
                <w:sz w:val="28"/>
                <w:szCs w:val="28"/>
                <w:lang w:val="uk-UA"/>
              </w:rPr>
              <w:t>Миколаїв, 2014. –  Вип.1.47</w:t>
            </w:r>
            <w:r w:rsidRPr="00D75414">
              <w:rPr>
                <w:rFonts w:ascii="Times New Roman" w:hAnsi="Times New Roman"/>
                <w:sz w:val="28"/>
                <w:szCs w:val="28"/>
                <w:lang w:val="uk-UA"/>
              </w:rPr>
              <w:t>. – C.</w:t>
            </w:r>
            <w:r>
              <w:rPr>
                <w:rFonts w:ascii="Times New Roman" w:hAnsi="Times New Roman"/>
                <w:sz w:val="28"/>
                <w:szCs w:val="28"/>
                <w:lang w:val="uk-UA"/>
              </w:rPr>
              <w:t xml:space="preserve"> 335-341.</w:t>
            </w:r>
          </w:p>
        </w:tc>
      </w:tr>
      <w:tr w:rsidR="00B66BF3" w:rsidRPr="00CD7B5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D75414" w:rsidRDefault="00B66BF3" w:rsidP="00CD7B5E">
            <w:pPr>
              <w:spacing w:after="240"/>
              <w:jc w:val="both"/>
              <w:rPr>
                <w:rFonts w:ascii="Times New Roman" w:hAnsi="Times New Roman"/>
                <w:sz w:val="28"/>
                <w:szCs w:val="28"/>
                <w:lang w:val="uk-UA"/>
              </w:rPr>
            </w:pPr>
            <w:r w:rsidRPr="00CF29E0">
              <w:rPr>
                <w:rFonts w:ascii="Times New Roman" w:hAnsi="Times New Roman"/>
                <w:sz w:val="28"/>
                <w:szCs w:val="28"/>
                <w:lang w:val="uk-UA"/>
              </w:rPr>
              <w:t>Яременко</w:t>
            </w:r>
            <w:r w:rsidR="00FC62CD">
              <w:rPr>
                <w:rFonts w:ascii="Times New Roman" w:hAnsi="Times New Roman"/>
                <w:sz w:val="28"/>
                <w:szCs w:val="28"/>
                <w:lang w:val="uk-UA"/>
              </w:rPr>
              <w:t>,</w:t>
            </w:r>
            <w:r w:rsidRPr="00CF29E0">
              <w:rPr>
                <w:rFonts w:ascii="Times New Roman" w:hAnsi="Times New Roman"/>
                <w:sz w:val="28"/>
                <w:szCs w:val="28"/>
                <w:lang w:val="uk-UA"/>
              </w:rPr>
              <w:t xml:space="preserve"> Л. Суб’єкт і об’єкт позашкіль</w:t>
            </w:r>
            <w:r>
              <w:rPr>
                <w:rFonts w:ascii="Times New Roman" w:hAnsi="Times New Roman"/>
                <w:sz w:val="28"/>
                <w:szCs w:val="28"/>
                <w:lang w:val="uk-UA"/>
              </w:rPr>
              <w:t xml:space="preserve">ної освіти: проблема взаємодії </w:t>
            </w:r>
            <w:r w:rsidR="00CD7B5E">
              <w:rPr>
                <w:rFonts w:ascii="Times New Roman" w:hAnsi="Times New Roman"/>
                <w:sz w:val="28"/>
                <w:szCs w:val="28"/>
                <w:lang w:val="uk-UA"/>
              </w:rPr>
              <w:t>/ Л. </w:t>
            </w:r>
            <w:r w:rsidRPr="00CF29E0">
              <w:rPr>
                <w:rFonts w:ascii="Times New Roman" w:hAnsi="Times New Roman"/>
                <w:sz w:val="28"/>
                <w:szCs w:val="28"/>
                <w:lang w:val="uk-UA"/>
              </w:rPr>
              <w:t>Яременко //</w:t>
            </w:r>
            <w:r w:rsidR="00CD7B5E">
              <w:rPr>
                <w:rFonts w:ascii="Times New Roman" w:hAnsi="Times New Roman"/>
                <w:sz w:val="28"/>
                <w:szCs w:val="28"/>
                <w:lang w:val="uk-UA"/>
              </w:rPr>
              <w:t xml:space="preserve"> </w:t>
            </w:r>
            <w:r w:rsidRPr="009D5EE2">
              <w:rPr>
                <w:rFonts w:ascii="Times New Roman" w:hAnsi="Times New Roman"/>
                <w:sz w:val="28"/>
                <w:szCs w:val="28"/>
                <w:lang w:val="uk-UA"/>
              </w:rPr>
              <w:t>Науковий вісник Миколаївського націон</w:t>
            </w:r>
            <w:r w:rsidR="00CD7B5E">
              <w:rPr>
                <w:rFonts w:ascii="Times New Roman" w:hAnsi="Times New Roman"/>
                <w:sz w:val="28"/>
                <w:szCs w:val="28"/>
                <w:lang w:val="uk-UA"/>
              </w:rPr>
              <w:t>ального університету імені В.О. </w:t>
            </w:r>
            <w:r w:rsidRPr="009D5EE2">
              <w:rPr>
                <w:rFonts w:ascii="Times New Roman" w:hAnsi="Times New Roman"/>
                <w:sz w:val="28"/>
                <w:szCs w:val="28"/>
                <w:lang w:val="uk-UA"/>
              </w:rPr>
              <w:t>Сухомлинського : збірник наукових праць. Сер.</w:t>
            </w:r>
            <w:r w:rsidR="00CD7B5E">
              <w:rPr>
                <w:lang w:val="uk-UA"/>
              </w:rPr>
              <w:t> </w:t>
            </w:r>
            <w:r w:rsidRPr="009D5EE2">
              <w:rPr>
                <w:rFonts w:ascii="Times New Roman" w:hAnsi="Times New Roman"/>
                <w:sz w:val="28"/>
                <w:szCs w:val="28"/>
                <w:lang w:val="uk-UA"/>
              </w:rPr>
              <w:t>: Педагогічні науки / Миколаївський національний університет імені В.О. Сухомлинського; за ред. О.М. Пєхоти. –  Миколаїв, 2015. –  № 1(48). – С.</w:t>
            </w:r>
            <w:r>
              <w:rPr>
                <w:rFonts w:ascii="Times New Roman" w:hAnsi="Times New Roman"/>
                <w:sz w:val="28"/>
                <w:szCs w:val="28"/>
                <w:lang w:val="uk-UA"/>
              </w:rPr>
              <w:t xml:space="preserve"> 342-347.</w:t>
            </w:r>
          </w:p>
        </w:tc>
      </w:tr>
      <w:tr w:rsidR="00B66BF3" w:rsidRPr="00CD7B5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CD7B5E">
            <w:pPr>
              <w:spacing w:after="240"/>
              <w:jc w:val="both"/>
              <w:rPr>
                <w:rFonts w:ascii="Times New Roman" w:hAnsi="Times New Roman"/>
                <w:sz w:val="28"/>
                <w:szCs w:val="28"/>
                <w:lang w:val="uk-UA"/>
              </w:rPr>
            </w:pPr>
            <w:r>
              <w:rPr>
                <w:rFonts w:ascii="Times New Roman" w:hAnsi="Times New Roman"/>
                <w:sz w:val="28"/>
                <w:szCs w:val="28"/>
                <w:lang w:val="uk-UA"/>
              </w:rPr>
              <w:t>Яровенко</w:t>
            </w:r>
            <w:r w:rsidR="00FC62CD">
              <w:rPr>
                <w:rFonts w:ascii="Times New Roman" w:hAnsi="Times New Roman"/>
                <w:sz w:val="28"/>
                <w:szCs w:val="28"/>
                <w:lang w:val="uk-UA"/>
              </w:rPr>
              <w:t>,</w:t>
            </w:r>
            <w:r w:rsidR="00CD7B5E">
              <w:rPr>
                <w:rFonts w:ascii="Times New Roman" w:hAnsi="Times New Roman"/>
                <w:sz w:val="28"/>
                <w:szCs w:val="28"/>
                <w:lang w:val="uk-UA"/>
              </w:rPr>
              <w:t> </w:t>
            </w:r>
            <w:r>
              <w:rPr>
                <w:rFonts w:ascii="Times New Roman" w:hAnsi="Times New Roman"/>
                <w:sz w:val="28"/>
                <w:szCs w:val="28"/>
                <w:lang w:val="uk-UA"/>
              </w:rPr>
              <w:t>І.М. Проблеми розвитку науково-педагогічної діяльності української діаспори Великобританії в аналізі сучасних учених / І.М.</w:t>
            </w:r>
            <w:r w:rsidR="00CD7B5E">
              <w:rPr>
                <w:rFonts w:ascii="Times New Roman" w:hAnsi="Times New Roman"/>
                <w:sz w:val="28"/>
                <w:szCs w:val="28"/>
                <w:lang w:val="uk-UA"/>
              </w:rPr>
              <w:t> </w:t>
            </w:r>
            <w:r>
              <w:rPr>
                <w:rFonts w:ascii="Times New Roman" w:hAnsi="Times New Roman"/>
                <w:sz w:val="28"/>
                <w:szCs w:val="28"/>
                <w:lang w:val="uk-UA"/>
              </w:rPr>
              <w:t xml:space="preserve">Яровенко // </w:t>
            </w:r>
            <w:r w:rsidRPr="00777031">
              <w:rPr>
                <w:rFonts w:ascii="Times New Roman" w:hAnsi="Times New Roman"/>
                <w:sz w:val="28"/>
                <w:szCs w:val="28"/>
                <w:lang w:val="uk-UA"/>
              </w:rPr>
              <w:t>Науковий вісник Миколаївського державного університету імені В.О.</w:t>
            </w:r>
            <w:r w:rsidR="00CD7B5E">
              <w:rPr>
                <w:rFonts w:ascii="Times New Roman" w:hAnsi="Times New Roman"/>
                <w:sz w:val="28"/>
                <w:szCs w:val="28"/>
                <w:lang w:val="uk-UA"/>
              </w:rPr>
              <w:t> </w:t>
            </w:r>
            <w:r w:rsidRPr="00777031">
              <w:rPr>
                <w:rFonts w:ascii="Times New Roman" w:hAnsi="Times New Roman"/>
                <w:sz w:val="28"/>
                <w:szCs w:val="28"/>
                <w:lang w:val="uk-UA"/>
              </w:rPr>
              <w:t>Сухомлинського: збірник наукових п</w:t>
            </w:r>
            <w:r w:rsidR="00CD7B5E">
              <w:rPr>
                <w:rFonts w:ascii="Times New Roman" w:hAnsi="Times New Roman"/>
                <w:sz w:val="28"/>
                <w:szCs w:val="28"/>
                <w:lang w:val="uk-UA"/>
              </w:rPr>
              <w:t>раць.  Сер. : Педагогічні науки / Миколаївський державний</w:t>
            </w:r>
            <w:r w:rsidRPr="00777031">
              <w:rPr>
                <w:rFonts w:ascii="Times New Roman" w:hAnsi="Times New Roman"/>
                <w:sz w:val="28"/>
                <w:szCs w:val="28"/>
                <w:lang w:val="uk-UA"/>
              </w:rPr>
              <w:t xml:space="preserve"> університет імені В.О. Сухомлинського. – Миколаїв, 2005. –  Вип. 10. Т.2</w:t>
            </w:r>
            <w:r>
              <w:rPr>
                <w:rFonts w:ascii="Times New Roman" w:hAnsi="Times New Roman"/>
                <w:sz w:val="28"/>
                <w:szCs w:val="28"/>
                <w:lang w:val="uk-UA"/>
              </w:rPr>
              <w:t>. – С. 106-112.</w:t>
            </w:r>
          </w:p>
        </w:tc>
      </w:tr>
      <w:tr w:rsidR="00B66BF3" w:rsidRPr="006C3D3A"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CD7B5E">
            <w:pPr>
              <w:spacing w:after="240"/>
              <w:jc w:val="both"/>
              <w:rPr>
                <w:rFonts w:ascii="Times New Roman" w:hAnsi="Times New Roman"/>
                <w:sz w:val="28"/>
                <w:szCs w:val="28"/>
                <w:lang w:val="uk-UA"/>
              </w:rPr>
            </w:pPr>
            <w:r>
              <w:rPr>
                <w:rFonts w:ascii="Times New Roman" w:hAnsi="Times New Roman"/>
                <w:sz w:val="28"/>
                <w:szCs w:val="28"/>
                <w:lang w:val="uk-UA"/>
              </w:rPr>
              <w:t>Ярославцева</w:t>
            </w:r>
            <w:r w:rsidR="00FC62CD">
              <w:rPr>
                <w:rFonts w:ascii="Times New Roman" w:hAnsi="Times New Roman"/>
                <w:sz w:val="28"/>
                <w:szCs w:val="28"/>
                <w:lang w:val="uk-UA"/>
              </w:rPr>
              <w:t>,</w:t>
            </w:r>
            <w:r w:rsidR="00CD7B5E">
              <w:rPr>
                <w:rFonts w:ascii="Times New Roman" w:hAnsi="Times New Roman"/>
                <w:sz w:val="28"/>
                <w:szCs w:val="28"/>
                <w:lang w:val="uk-UA"/>
              </w:rPr>
              <w:t> </w:t>
            </w:r>
            <w:r>
              <w:rPr>
                <w:rFonts w:ascii="Times New Roman" w:hAnsi="Times New Roman"/>
                <w:sz w:val="28"/>
                <w:szCs w:val="28"/>
                <w:lang w:val="uk-UA"/>
              </w:rPr>
              <w:t>М.І. Становлення педагогічного спілкування в умовах практики студентів в</w:t>
            </w:r>
            <w:r w:rsidR="00CD7B5E">
              <w:rPr>
                <w:rFonts w:ascii="Times New Roman" w:hAnsi="Times New Roman"/>
                <w:sz w:val="28"/>
                <w:szCs w:val="28"/>
                <w:lang w:val="uk-UA"/>
              </w:rPr>
              <w:t>ищих навчальних закладів / М.І. </w:t>
            </w:r>
            <w:r>
              <w:rPr>
                <w:rFonts w:ascii="Times New Roman" w:hAnsi="Times New Roman"/>
                <w:sz w:val="28"/>
                <w:szCs w:val="28"/>
                <w:lang w:val="uk-UA"/>
              </w:rPr>
              <w:t xml:space="preserve">Ярославцева // </w:t>
            </w:r>
            <w:r w:rsidRPr="00354B67">
              <w:rPr>
                <w:rFonts w:ascii="Times New Roman" w:hAnsi="Times New Roman"/>
                <w:sz w:val="28"/>
                <w:szCs w:val="28"/>
                <w:lang w:val="uk-UA"/>
              </w:rPr>
              <w:t>Науковий вісник Миколаївського державного університету імені В.О.</w:t>
            </w:r>
            <w:r w:rsidR="00CD7B5E">
              <w:rPr>
                <w:rFonts w:ascii="Times New Roman" w:hAnsi="Times New Roman"/>
                <w:sz w:val="28"/>
                <w:szCs w:val="28"/>
                <w:lang w:val="uk-UA"/>
              </w:rPr>
              <w:t> </w:t>
            </w:r>
            <w:r w:rsidRPr="00354B67">
              <w:rPr>
                <w:rFonts w:ascii="Times New Roman" w:hAnsi="Times New Roman"/>
                <w:sz w:val="28"/>
                <w:szCs w:val="28"/>
                <w:lang w:val="uk-UA"/>
              </w:rPr>
              <w:t>Сухомлинського: збірник наукових праць. Сер.</w:t>
            </w:r>
            <w:r w:rsidR="00CD7B5E">
              <w:rPr>
                <w:rFonts w:ascii="Times New Roman" w:hAnsi="Times New Roman"/>
                <w:sz w:val="28"/>
                <w:szCs w:val="28"/>
                <w:lang w:val="uk-UA"/>
              </w:rPr>
              <w:t> </w:t>
            </w:r>
            <w:r w:rsidRPr="00354B67">
              <w:rPr>
                <w:rFonts w:ascii="Times New Roman" w:hAnsi="Times New Roman"/>
                <w:sz w:val="28"/>
                <w:szCs w:val="28"/>
                <w:lang w:val="uk-UA"/>
              </w:rPr>
              <w:t>: Педагогічні науки / Миколаївськи</w:t>
            </w:r>
            <w:r w:rsidR="00CD7B5E">
              <w:rPr>
                <w:rFonts w:ascii="Times New Roman" w:hAnsi="Times New Roman"/>
                <w:sz w:val="28"/>
                <w:szCs w:val="28"/>
                <w:lang w:val="uk-UA"/>
              </w:rPr>
              <w:t>й державний університет імені В.О. </w:t>
            </w:r>
            <w:r w:rsidRPr="00354B67">
              <w:rPr>
                <w:rFonts w:ascii="Times New Roman" w:hAnsi="Times New Roman"/>
                <w:sz w:val="28"/>
                <w:szCs w:val="28"/>
                <w:lang w:val="uk-UA"/>
              </w:rPr>
              <w:t>Сухомлинського; ред. В. Будак, О. Пєхота. - Миколаїв, 2008. –  Спецвипуск. Т.2. Проблеми передшкільної освіти в сучасних умовах . – С.</w:t>
            </w:r>
            <w:r>
              <w:rPr>
                <w:rFonts w:ascii="Times New Roman" w:hAnsi="Times New Roman"/>
                <w:sz w:val="28"/>
                <w:szCs w:val="28"/>
                <w:lang w:val="uk-UA"/>
              </w:rPr>
              <w:t xml:space="preserve"> 265-271.</w:t>
            </w:r>
          </w:p>
        </w:tc>
      </w:tr>
      <w:tr w:rsidR="00B66BF3" w:rsidRPr="00CD7B5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sidRPr="004A29D4">
              <w:rPr>
                <w:rFonts w:ascii="Times New Roman" w:hAnsi="Times New Roman"/>
                <w:sz w:val="28"/>
                <w:szCs w:val="28"/>
                <w:lang w:val="uk-UA"/>
              </w:rPr>
              <w:t>Ярошевська</w:t>
            </w:r>
            <w:r w:rsidR="00FC62CD">
              <w:rPr>
                <w:rFonts w:ascii="Times New Roman" w:hAnsi="Times New Roman"/>
                <w:sz w:val="28"/>
                <w:szCs w:val="28"/>
                <w:lang w:val="uk-UA"/>
              </w:rPr>
              <w:t>,</w:t>
            </w:r>
            <w:r w:rsidR="00CD7B5E">
              <w:rPr>
                <w:rFonts w:ascii="Times New Roman" w:hAnsi="Times New Roman"/>
                <w:sz w:val="28"/>
                <w:szCs w:val="28"/>
                <w:lang w:val="uk-UA"/>
              </w:rPr>
              <w:t xml:space="preserve"> Л. </w:t>
            </w:r>
            <w:r w:rsidRPr="004A29D4">
              <w:rPr>
                <w:rFonts w:ascii="Times New Roman" w:hAnsi="Times New Roman"/>
                <w:sz w:val="28"/>
                <w:szCs w:val="28"/>
                <w:lang w:val="uk-UA"/>
              </w:rPr>
              <w:t>Сучасний стан диригентсько-хорової підготовки майбутнього вчителя музичного мистецтва на основі т</w:t>
            </w:r>
            <w:r>
              <w:rPr>
                <w:rFonts w:ascii="Times New Roman" w:hAnsi="Times New Roman"/>
                <w:sz w:val="28"/>
                <w:szCs w:val="28"/>
                <w:lang w:val="uk-UA"/>
              </w:rPr>
              <w:t xml:space="preserve">радицій одеської хорової школи </w:t>
            </w:r>
            <w:r w:rsidR="00CD7B5E">
              <w:rPr>
                <w:rFonts w:ascii="Times New Roman" w:hAnsi="Times New Roman"/>
                <w:sz w:val="28"/>
                <w:szCs w:val="28"/>
                <w:lang w:val="uk-UA"/>
              </w:rPr>
              <w:t>/ Л. </w:t>
            </w:r>
            <w:r w:rsidRPr="004A29D4">
              <w:rPr>
                <w:rFonts w:ascii="Times New Roman" w:hAnsi="Times New Roman"/>
                <w:sz w:val="28"/>
                <w:szCs w:val="28"/>
                <w:lang w:val="uk-UA"/>
              </w:rPr>
              <w:t>Ярошевська //</w:t>
            </w:r>
            <w:r w:rsidR="00CD7B5E">
              <w:rPr>
                <w:rFonts w:ascii="Times New Roman" w:hAnsi="Times New Roman"/>
                <w:sz w:val="28"/>
                <w:szCs w:val="28"/>
                <w:lang w:val="uk-UA"/>
              </w:rPr>
              <w:t xml:space="preserve"> </w:t>
            </w:r>
            <w:r w:rsidRPr="00131CCE">
              <w:rPr>
                <w:rFonts w:ascii="Times New Roman" w:hAnsi="Times New Roman"/>
                <w:sz w:val="28"/>
                <w:szCs w:val="28"/>
                <w:lang w:val="uk-UA"/>
              </w:rPr>
              <w:t>Науковий вісник Миколаївського націон</w:t>
            </w:r>
            <w:r w:rsidR="00CD7B5E">
              <w:rPr>
                <w:rFonts w:ascii="Times New Roman" w:hAnsi="Times New Roman"/>
                <w:sz w:val="28"/>
                <w:szCs w:val="28"/>
                <w:lang w:val="uk-UA"/>
              </w:rPr>
              <w:t>ального університету імені В.О. </w:t>
            </w:r>
            <w:r w:rsidRPr="00131CCE">
              <w:rPr>
                <w:rFonts w:ascii="Times New Roman" w:hAnsi="Times New Roman"/>
                <w:sz w:val="28"/>
                <w:szCs w:val="28"/>
                <w:lang w:val="uk-UA"/>
              </w:rPr>
              <w:t>Сухомлинського : збірник наукових праць. Сер.</w:t>
            </w:r>
            <w:r w:rsidR="00CD7B5E">
              <w:rPr>
                <w:rFonts w:ascii="Times New Roman" w:hAnsi="Times New Roman"/>
                <w:sz w:val="28"/>
                <w:szCs w:val="28"/>
                <w:lang w:val="uk-UA"/>
              </w:rPr>
              <w:t> </w:t>
            </w:r>
            <w:r w:rsidRPr="00131CCE">
              <w:rPr>
                <w:rFonts w:ascii="Times New Roman" w:hAnsi="Times New Roman"/>
                <w:sz w:val="28"/>
                <w:szCs w:val="28"/>
                <w:lang w:val="uk-UA"/>
              </w:rPr>
              <w:t>: Педагогічні науки / Миколаївський національний уніве</w:t>
            </w:r>
            <w:r w:rsidR="00CD7B5E">
              <w:rPr>
                <w:rFonts w:ascii="Times New Roman" w:hAnsi="Times New Roman"/>
                <w:sz w:val="28"/>
                <w:szCs w:val="28"/>
                <w:lang w:val="uk-UA"/>
              </w:rPr>
              <w:t>рситет імені В.О. Сухомлинського; за ред. А.Л. </w:t>
            </w:r>
            <w:r w:rsidRPr="00131CCE">
              <w:rPr>
                <w:rFonts w:ascii="Times New Roman" w:hAnsi="Times New Roman"/>
                <w:sz w:val="28"/>
                <w:szCs w:val="28"/>
                <w:lang w:val="uk-UA"/>
              </w:rPr>
              <w:t>Ситченка.– Миколаїв, 2016. – № 4(55). – С.</w:t>
            </w:r>
            <w:r>
              <w:rPr>
                <w:rFonts w:ascii="Times New Roman" w:hAnsi="Times New Roman"/>
                <w:sz w:val="28"/>
                <w:szCs w:val="28"/>
                <w:lang w:val="uk-UA"/>
              </w:rPr>
              <w:t xml:space="preserve"> 311-315.</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Ярошевська</w:t>
            </w:r>
            <w:r w:rsidR="00FC62CD">
              <w:rPr>
                <w:rFonts w:ascii="Times New Roman" w:hAnsi="Times New Roman"/>
                <w:sz w:val="28"/>
                <w:szCs w:val="28"/>
                <w:lang w:val="uk-UA"/>
              </w:rPr>
              <w:t>,</w:t>
            </w:r>
            <w:r w:rsidR="00CD7B5E">
              <w:rPr>
                <w:rFonts w:ascii="Times New Roman" w:hAnsi="Times New Roman"/>
                <w:sz w:val="28"/>
                <w:szCs w:val="28"/>
                <w:lang w:val="uk-UA"/>
              </w:rPr>
              <w:t> </w:t>
            </w:r>
            <w:r>
              <w:rPr>
                <w:rFonts w:ascii="Times New Roman" w:hAnsi="Times New Roman"/>
                <w:sz w:val="28"/>
                <w:szCs w:val="28"/>
                <w:lang w:val="uk-UA"/>
              </w:rPr>
              <w:t>Л.В. Культурно-історичні аспекти ду</w:t>
            </w:r>
            <w:r w:rsidR="00CD7B5E">
              <w:rPr>
                <w:rFonts w:ascii="Times New Roman" w:hAnsi="Times New Roman"/>
                <w:sz w:val="28"/>
                <w:szCs w:val="28"/>
                <w:lang w:val="uk-UA"/>
              </w:rPr>
              <w:t>ховного співу на Одещині / Л.В. </w:t>
            </w:r>
            <w:r>
              <w:rPr>
                <w:rFonts w:ascii="Times New Roman" w:hAnsi="Times New Roman"/>
                <w:sz w:val="28"/>
                <w:szCs w:val="28"/>
                <w:lang w:val="uk-UA"/>
              </w:rPr>
              <w:t xml:space="preserve">Ярошевська // </w:t>
            </w:r>
            <w:r w:rsidRPr="00741589">
              <w:rPr>
                <w:rFonts w:ascii="Times New Roman" w:hAnsi="Times New Roman"/>
                <w:sz w:val="28"/>
                <w:szCs w:val="28"/>
                <w:lang w:val="uk-UA"/>
              </w:rPr>
              <w:t>Науковий вісник Миколаївського державного університету імені В</w:t>
            </w:r>
            <w:r w:rsidR="00CD7B5E">
              <w:rPr>
                <w:rFonts w:ascii="Times New Roman" w:hAnsi="Times New Roman"/>
                <w:sz w:val="28"/>
                <w:szCs w:val="28"/>
                <w:lang w:val="uk-UA"/>
              </w:rPr>
              <w:t>.О. </w:t>
            </w:r>
            <w:r w:rsidRPr="00741589">
              <w:rPr>
                <w:rFonts w:ascii="Times New Roman" w:hAnsi="Times New Roman"/>
                <w:sz w:val="28"/>
                <w:szCs w:val="28"/>
                <w:lang w:val="uk-UA"/>
              </w:rPr>
              <w:t>Сухомлинського: збірник наукових праць. Сер. : Педагогічні науки / Миколаївський державний  університет імені В.О. Сухомлинського. – Миколаїв, 2007. –  Вип. 15. – С.</w:t>
            </w:r>
            <w:r>
              <w:rPr>
                <w:rFonts w:ascii="Times New Roman" w:hAnsi="Times New Roman"/>
                <w:sz w:val="28"/>
                <w:szCs w:val="28"/>
                <w:lang w:val="uk-UA"/>
              </w:rPr>
              <w:t xml:space="preserve"> 272-277.</w:t>
            </w:r>
          </w:p>
          <w:p w:rsidR="00CD7B5E" w:rsidRDefault="00CD7B5E" w:rsidP="00EC364A">
            <w:pPr>
              <w:spacing w:after="240"/>
              <w:jc w:val="both"/>
              <w:rPr>
                <w:rFonts w:ascii="Times New Roman" w:hAnsi="Times New Roman"/>
                <w:sz w:val="28"/>
                <w:szCs w:val="28"/>
                <w:lang w:val="uk-UA"/>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CD7B5E">
            <w:pPr>
              <w:spacing w:after="240"/>
              <w:jc w:val="both"/>
              <w:rPr>
                <w:rFonts w:ascii="Times New Roman" w:hAnsi="Times New Roman"/>
                <w:sz w:val="28"/>
                <w:szCs w:val="28"/>
                <w:lang w:val="uk-UA"/>
              </w:rPr>
            </w:pPr>
            <w:r w:rsidRPr="00A0117A">
              <w:rPr>
                <w:rFonts w:ascii="Times New Roman" w:hAnsi="Times New Roman"/>
                <w:sz w:val="28"/>
                <w:szCs w:val="28"/>
                <w:lang w:val="uk-UA"/>
              </w:rPr>
              <w:t>Ярошинська</w:t>
            </w:r>
            <w:r w:rsidR="00FC62CD">
              <w:rPr>
                <w:rFonts w:ascii="Times New Roman" w:hAnsi="Times New Roman"/>
                <w:sz w:val="28"/>
                <w:szCs w:val="28"/>
                <w:lang w:val="uk-UA"/>
              </w:rPr>
              <w:t>,</w:t>
            </w:r>
            <w:r w:rsidR="00CD7B5E">
              <w:rPr>
                <w:rFonts w:ascii="Times New Roman" w:hAnsi="Times New Roman"/>
                <w:sz w:val="28"/>
                <w:szCs w:val="28"/>
                <w:lang w:val="uk-UA"/>
              </w:rPr>
              <w:t xml:space="preserve"> О.О. </w:t>
            </w:r>
            <w:r w:rsidRPr="00A0117A">
              <w:rPr>
                <w:rFonts w:ascii="Times New Roman" w:hAnsi="Times New Roman"/>
                <w:sz w:val="28"/>
                <w:szCs w:val="28"/>
                <w:lang w:val="uk-UA"/>
              </w:rPr>
              <w:t>Середовище як фактор виховання в педагогічній теорії та п</w:t>
            </w:r>
            <w:r>
              <w:rPr>
                <w:rFonts w:ascii="Times New Roman" w:hAnsi="Times New Roman"/>
                <w:sz w:val="28"/>
                <w:szCs w:val="28"/>
                <w:lang w:val="uk-UA"/>
              </w:rPr>
              <w:t xml:space="preserve">рактиці (40-70-ті роки ХХ ст.) </w:t>
            </w:r>
            <w:r w:rsidR="00CD7B5E">
              <w:rPr>
                <w:rFonts w:ascii="Times New Roman" w:hAnsi="Times New Roman"/>
                <w:sz w:val="28"/>
                <w:szCs w:val="28"/>
                <w:lang w:val="uk-UA"/>
              </w:rPr>
              <w:t>/ О.</w:t>
            </w:r>
            <w:r w:rsidRPr="00A0117A">
              <w:rPr>
                <w:rFonts w:ascii="Times New Roman" w:hAnsi="Times New Roman"/>
                <w:sz w:val="28"/>
                <w:szCs w:val="28"/>
                <w:lang w:val="uk-UA"/>
              </w:rPr>
              <w:t>О.</w:t>
            </w:r>
            <w:r w:rsidR="00CD7B5E">
              <w:rPr>
                <w:rFonts w:ascii="Times New Roman" w:hAnsi="Times New Roman"/>
                <w:sz w:val="28"/>
                <w:szCs w:val="28"/>
                <w:lang w:val="uk-UA"/>
              </w:rPr>
              <w:t> </w:t>
            </w:r>
            <w:r w:rsidRPr="00A0117A">
              <w:rPr>
                <w:rFonts w:ascii="Times New Roman" w:hAnsi="Times New Roman"/>
                <w:sz w:val="28"/>
                <w:szCs w:val="28"/>
                <w:lang w:val="uk-UA"/>
              </w:rPr>
              <w:t xml:space="preserve">Ярошинська // </w:t>
            </w:r>
            <w:r w:rsidRPr="00F64F46">
              <w:rPr>
                <w:rFonts w:ascii="Times New Roman" w:hAnsi="Times New Roman"/>
                <w:sz w:val="28"/>
                <w:szCs w:val="28"/>
                <w:lang w:val="uk-UA"/>
              </w:rPr>
              <w:t>Науковий вісник Миколаївського націон</w:t>
            </w:r>
            <w:r w:rsidR="00CD7B5E">
              <w:rPr>
                <w:rFonts w:ascii="Times New Roman" w:hAnsi="Times New Roman"/>
                <w:sz w:val="28"/>
                <w:szCs w:val="28"/>
                <w:lang w:val="uk-UA"/>
              </w:rPr>
              <w:t>ального університету імені В.О. </w:t>
            </w:r>
            <w:r w:rsidRPr="00F64F46">
              <w:rPr>
                <w:rFonts w:ascii="Times New Roman" w:hAnsi="Times New Roman"/>
                <w:sz w:val="28"/>
                <w:szCs w:val="28"/>
                <w:lang w:val="uk-UA"/>
              </w:rPr>
              <w:t>Сухомлинського : збірник наукових праць. Сер.</w:t>
            </w:r>
            <w:r w:rsidR="00CD7B5E">
              <w:rPr>
                <w:rFonts w:ascii="Times New Roman" w:hAnsi="Times New Roman"/>
                <w:sz w:val="28"/>
                <w:szCs w:val="28"/>
                <w:lang w:val="uk-UA"/>
              </w:rPr>
              <w:t> </w:t>
            </w:r>
            <w:r w:rsidRPr="00F64F46">
              <w:rPr>
                <w:rFonts w:ascii="Times New Roman" w:hAnsi="Times New Roman"/>
                <w:sz w:val="28"/>
                <w:szCs w:val="28"/>
                <w:lang w:val="uk-UA"/>
              </w:rPr>
              <w:t>: Педагогічні науки / Миколаївський національний університет імені В.О.</w:t>
            </w:r>
            <w:r w:rsidR="00CD7B5E">
              <w:rPr>
                <w:rFonts w:ascii="Times New Roman" w:hAnsi="Times New Roman"/>
                <w:sz w:val="28"/>
                <w:szCs w:val="28"/>
                <w:lang w:val="uk-UA"/>
              </w:rPr>
              <w:t> </w:t>
            </w:r>
            <w:r w:rsidRPr="00F64F46">
              <w:rPr>
                <w:rFonts w:ascii="Times New Roman" w:hAnsi="Times New Roman"/>
                <w:sz w:val="28"/>
                <w:szCs w:val="28"/>
                <w:lang w:val="uk-UA"/>
              </w:rPr>
              <w:t>Сухомлинського. – Миколаїв, 2013. –  Вип. –1.42. – С.</w:t>
            </w:r>
            <w:r>
              <w:rPr>
                <w:rFonts w:ascii="Times New Roman" w:hAnsi="Times New Roman"/>
                <w:sz w:val="28"/>
                <w:szCs w:val="28"/>
                <w:lang w:val="uk-UA"/>
              </w:rPr>
              <w:t xml:space="preserve"> 298-302.</w:t>
            </w:r>
          </w:p>
        </w:tc>
      </w:tr>
      <w:tr w:rsidR="00B66BF3" w:rsidRPr="005A6E3E"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CD7B5E">
            <w:pPr>
              <w:spacing w:after="240"/>
              <w:jc w:val="both"/>
              <w:rPr>
                <w:rFonts w:ascii="Times New Roman" w:hAnsi="Times New Roman"/>
                <w:sz w:val="28"/>
                <w:szCs w:val="28"/>
                <w:lang w:val="uk-UA"/>
              </w:rPr>
            </w:pPr>
            <w:r>
              <w:rPr>
                <w:rFonts w:ascii="Times New Roman" w:hAnsi="Times New Roman"/>
                <w:sz w:val="28"/>
                <w:szCs w:val="28"/>
                <w:lang w:val="uk-UA"/>
              </w:rPr>
              <w:t>Ярошинська</w:t>
            </w:r>
            <w:r w:rsidR="00FC62CD">
              <w:rPr>
                <w:rFonts w:ascii="Times New Roman" w:hAnsi="Times New Roman"/>
                <w:sz w:val="28"/>
                <w:szCs w:val="28"/>
                <w:lang w:val="uk-UA"/>
              </w:rPr>
              <w:t>,</w:t>
            </w:r>
            <w:r w:rsidR="00CD7B5E">
              <w:rPr>
                <w:rFonts w:ascii="Times New Roman" w:hAnsi="Times New Roman"/>
                <w:sz w:val="28"/>
                <w:szCs w:val="28"/>
                <w:lang w:val="uk-UA"/>
              </w:rPr>
              <w:t> </w:t>
            </w:r>
            <w:r>
              <w:rPr>
                <w:rFonts w:ascii="Times New Roman" w:hAnsi="Times New Roman"/>
                <w:sz w:val="28"/>
                <w:szCs w:val="28"/>
                <w:lang w:val="uk-UA"/>
              </w:rPr>
              <w:t>О.О. Впровадження ідей середовищного підходу в практичну підготовку майбутніх учителів початкових класів / О.О.</w:t>
            </w:r>
            <w:r w:rsidR="00CD7B5E">
              <w:rPr>
                <w:rFonts w:ascii="Times New Roman" w:hAnsi="Times New Roman"/>
                <w:sz w:val="28"/>
                <w:szCs w:val="28"/>
                <w:lang w:val="uk-UA"/>
              </w:rPr>
              <w:t> </w:t>
            </w:r>
            <w:r>
              <w:rPr>
                <w:rFonts w:ascii="Times New Roman" w:hAnsi="Times New Roman"/>
                <w:sz w:val="28"/>
                <w:szCs w:val="28"/>
                <w:lang w:val="uk-UA"/>
              </w:rPr>
              <w:t xml:space="preserve">Ярошинська // </w:t>
            </w:r>
            <w:r w:rsidRPr="00130505">
              <w:rPr>
                <w:rFonts w:ascii="Times New Roman" w:hAnsi="Times New Roman"/>
                <w:sz w:val="28"/>
                <w:szCs w:val="28"/>
                <w:lang w:val="uk-UA"/>
              </w:rPr>
              <w:t>Науковий вісник Миколаївського дер</w:t>
            </w:r>
            <w:r w:rsidR="00CD7B5E">
              <w:rPr>
                <w:rFonts w:ascii="Times New Roman" w:hAnsi="Times New Roman"/>
                <w:sz w:val="28"/>
                <w:szCs w:val="28"/>
                <w:lang w:val="uk-UA"/>
              </w:rPr>
              <w:t>жавного університету імені В.О. </w:t>
            </w:r>
            <w:r w:rsidRPr="00130505">
              <w:rPr>
                <w:rFonts w:ascii="Times New Roman" w:hAnsi="Times New Roman"/>
                <w:sz w:val="28"/>
                <w:szCs w:val="28"/>
                <w:lang w:val="uk-UA"/>
              </w:rPr>
              <w:t xml:space="preserve">Сухомлинського </w:t>
            </w:r>
            <w:r w:rsidR="00CD7B5E">
              <w:rPr>
                <w:rFonts w:ascii="Times New Roman" w:hAnsi="Times New Roman"/>
                <w:sz w:val="28"/>
                <w:szCs w:val="28"/>
                <w:lang w:val="uk-UA"/>
              </w:rPr>
              <w:t xml:space="preserve">: збірник наукових праць.  Сер. : Педагогічні науки / Миколаївський державний </w:t>
            </w:r>
            <w:r w:rsidRPr="00130505">
              <w:rPr>
                <w:rFonts w:ascii="Times New Roman" w:hAnsi="Times New Roman"/>
                <w:sz w:val="28"/>
                <w:szCs w:val="28"/>
                <w:lang w:val="uk-UA"/>
              </w:rPr>
              <w:t>університет імені В.О. Сухомлинського; за ред. В. Будака, О. Пєхоти. – Миколаїв, 2011. –  Вип. – 1.34.Т.2. Педагогічна освіта: теорія та практика. –</w:t>
            </w:r>
            <w:r>
              <w:rPr>
                <w:rFonts w:ascii="Times New Roman" w:hAnsi="Times New Roman"/>
                <w:sz w:val="28"/>
                <w:szCs w:val="28"/>
                <w:lang w:val="uk-UA"/>
              </w:rPr>
              <w:t xml:space="preserve"> С. 134-137.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216FAA" w:rsidRDefault="00B66BF3" w:rsidP="00CD7B5E">
            <w:pPr>
              <w:spacing w:after="240"/>
              <w:jc w:val="both"/>
              <w:rPr>
                <w:rFonts w:ascii="Times New Roman" w:hAnsi="Times New Roman"/>
                <w:sz w:val="28"/>
                <w:szCs w:val="28"/>
                <w:lang w:val="uk-UA"/>
              </w:rPr>
            </w:pPr>
            <w:r w:rsidRPr="00B11507">
              <w:rPr>
                <w:rFonts w:ascii="Times New Roman" w:hAnsi="Times New Roman"/>
                <w:sz w:val="28"/>
                <w:szCs w:val="28"/>
                <w:lang w:val="uk-UA"/>
              </w:rPr>
              <w:t>Ясак</w:t>
            </w:r>
            <w:r w:rsidR="00FC62CD">
              <w:rPr>
                <w:rFonts w:ascii="Times New Roman" w:hAnsi="Times New Roman"/>
                <w:sz w:val="28"/>
                <w:szCs w:val="28"/>
                <w:lang w:val="uk-UA"/>
              </w:rPr>
              <w:t>,</w:t>
            </w:r>
            <w:r w:rsidR="00CD7B5E">
              <w:rPr>
                <w:rFonts w:ascii="Times New Roman" w:hAnsi="Times New Roman"/>
                <w:sz w:val="28"/>
                <w:szCs w:val="28"/>
                <w:lang w:val="uk-UA"/>
              </w:rPr>
              <w:t> Т.</w:t>
            </w:r>
            <w:r w:rsidRPr="00B11507">
              <w:rPr>
                <w:rFonts w:ascii="Times New Roman" w:hAnsi="Times New Roman"/>
                <w:sz w:val="28"/>
                <w:szCs w:val="28"/>
                <w:lang w:val="uk-UA"/>
              </w:rPr>
              <w:t>М. Оптимізація навчально-пізнавальної діяльності учнів профільної школи на уроках української мови засобами інформаційно-комунікаційних технологій</w:t>
            </w:r>
            <w:r w:rsidR="00CD7B5E">
              <w:rPr>
                <w:rFonts w:ascii="Times New Roman" w:hAnsi="Times New Roman"/>
                <w:sz w:val="28"/>
                <w:szCs w:val="28"/>
                <w:lang w:val="uk-UA"/>
              </w:rPr>
              <w:t xml:space="preserve"> / Т.М. </w:t>
            </w:r>
            <w:r>
              <w:rPr>
                <w:rFonts w:ascii="Times New Roman" w:hAnsi="Times New Roman"/>
                <w:sz w:val="28"/>
                <w:szCs w:val="28"/>
                <w:lang w:val="uk-UA"/>
              </w:rPr>
              <w:t xml:space="preserve">Ясак // </w:t>
            </w:r>
            <w:r w:rsidRPr="00AA5166">
              <w:rPr>
                <w:rFonts w:ascii="Times New Roman" w:hAnsi="Times New Roman"/>
                <w:sz w:val="28"/>
                <w:szCs w:val="28"/>
                <w:lang w:val="uk-UA"/>
              </w:rPr>
              <w:t>Науковий вісник Миколаївського національного університету імені В.О.</w:t>
            </w:r>
            <w:r w:rsidR="00CD7B5E">
              <w:rPr>
                <w:rFonts w:ascii="Times New Roman" w:hAnsi="Times New Roman"/>
                <w:sz w:val="28"/>
                <w:szCs w:val="28"/>
                <w:lang w:val="uk-UA"/>
              </w:rPr>
              <w:t> </w:t>
            </w:r>
            <w:r w:rsidRPr="00AA5166">
              <w:rPr>
                <w:rFonts w:ascii="Times New Roman" w:hAnsi="Times New Roman"/>
                <w:sz w:val="28"/>
                <w:szCs w:val="28"/>
                <w:lang w:val="uk-UA"/>
              </w:rPr>
              <w:t>Сухомлинського : збірник наукових праць. Сер.</w:t>
            </w:r>
            <w:r w:rsidR="00CD7B5E">
              <w:rPr>
                <w:rFonts w:ascii="Times New Roman" w:hAnsi="Times New Roman"/>
                <w:sz w:val="28"/>
                <w:szCs w:val="28"/>
                <w:lang w:val="uk-UA"/>
              </w:rPr>
              <w:t> </w:t>
            </w:r>
            <w:r w:rsidRPr="00AA5166">
              <w:rPr>
                <w:rFonts w:ascii="Times New Roman" w:hAnsi="Times New Roman"/>
                <w:sz w:val="28"/>
                <w:szCs w:val="28"/>
                <w:lang w:val="uk-UA"/>
              </w:rPr>
              <w:t>: Педагогічні науки / Миколаївський національний університет імені В.О.</w:t>
            </w:r>
            <w:r w:rsidR="00CD7B5E">
              <w:rPr>
                <w:rFonts w:ascii="Times New Roman" w:hAnsi="Times New Roman"/>
                <w:sz w:val="28"/>
                <w:szCs w:val="28"/>
                <w:lang w:val="uk-UA"/>
              </w:rPr>
              <w:t> </w:t>
            </w:r>
            <w:r w:rsidRPr="00AA5166">
              <w:rPr>
                <w:rFonts w:ascii="Times New Roman" w:hAnsi="Times New Roman"/>
                <w:sz w:val="28"/>
                <w:szCs w:val="28"/>
                <w:lang w:val="uk-UA"/>
              </w:rPr>
              <w:t xml:space="preserve">Сухомлинського; за ред. В. Будака, О. Пєхоти. - Миколаїв, 2012. –  Вип. – 1.36. Педагогічна майстерність: теорія і технології. – </w:t>
            </w:r>
            <w:r w:rsidRPr="00B11507">
              <w:rPr>
                <w:rFonts w:ascii="Times New Roman" w:hAnsi="Times New Roman"/>
                <w:sz w:val="28"/>
                <w:szCs w:val="28"/>
                <w:lang w:val="uk-UA"/>
              </w:rPr>
              <w:t>C. 118-122.</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4B67BE" w:rsidRDefault="00B66BF3" w:rsidP="00CD7B5E">
            <w:pPr>
              <w:spacing w:after="240"/>
              <w:jc w:val="both"/>
              <w:rPr>
                <w:rFonts w:ascii="Times New Roman" w:hAnsi="Times New Roman"/>
                <w:sz w:val="28"/>
                <w:szCs w:val="28"/>
                <w:lang w:val="uk-UA"/>
              </w:rPr>
            </w:pPr>
            <w:r w:rsidRPr="00DA048F">
              <w:rPr>
                <w:rFonts w:ascii="Times New Roman" w:hAnsi="Times New Roman"/>
                <w:sz w:val="28"/>
                <w:szCs w:val="28"/>
                <w:lang w:val="uk-UA"/>
              </w:rPr>
              <w:t>Ясак</w:t>
            </w:r>
            <w:r w:rsidR="00FC62CD">
              <w:rPr>
                <w:rFonts w:ascii="Times New Roman" w:hAnsi="Times New Roman"/>
                <w:sz w:val="28"/>
                <w:szCs w:val="28"/>
                <w:lang w:val="uk-UA"/>
              </w:rPr>
              <w:t>,</w:t>
            </w:r>
            <w:r w:rsidR="00CD7B5E">
              <w:rPr>
                <w:rFonts w:ascii="Times New Roman" w:hAnsi="Times New Roman"/>
                <w:sz w:val="28"/>
                <w:szCs w:val="28"/>
                <w:lang w:val="uk-UA"/>
              </w:rPr>
              <w:t> </w:t>
            </w:r>
            <w:r w:rsidRPr="00DA048F">
              <w:rPr>
                <w:rFonts w:ascii="Times New Roman" w:hAnsi="Times New Roman"/>
                <w:sz w:val="28"/>
                <w:szCs w:val="28"/>
                <w:lang w:val="uk-UA"/>
              </w:rPr>
              <w:t>Т.М. Тестове оцінювання навчальної діяльності учнів 8—9 класів із синтаксису української мови</w:t>
            </w:r>
            <w:r>
              <w:rPr>
                <w:rFonts w:ascii="Times New Roman" w:hAnsi="Times New Roman"/>
                <w:sz w:val="28"/>
                <w:szCs w:val="28"/>
                <w:lang w:val="uk-UA"/>
              </w:rPr>
              <w:t xml:space="preserve"> / Т.М. Ясак // </w:t>
            </w:r>
            <w:r w:rsidRPr="007F189A">
              <w:rPr>
                <w:rFonts w:ascii="Times New Roman" w:hAnsi="Times New Roman"/>
                <w:sz w:val="28"/>
                <w:szCs w:val="28"/>
                <w:lang w:val="uk-UA"/>
              </w:rPr>
              <w:t>Науковий вісник Миколаївського державного університету імені В.О. Сухомлинського: збірник наукових праць. Сер. : Педагогічні науки / Миколаївський державний  університет імені В.О. Сухомлинського; за ред. В. Будака, О. Пєхоти. Миколаїв, 2010. –  Вип. 1.31. Розвиток педагогічної освіти в контексті цивілізаційних змін</w:t>
            </w:r>
            <w:r>
              <w:rPr>
                <w:rFonts w:ascii="Times New Roman" w:hAnsi="Times New Roman"/>
                <w:sz w:val="28"/>
                <w:szCs w:val="28"/>
                <w:lang w:val="uk-UA"/>
              </w:rPr>
              <w:t>. – С. 202-209.</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Яценко</w:t>
            </w:r>
            <w:r w:rsidR="00FC62CD">
              <w:rPr>
                <w:rFonts w:ascii="Times New Roman" w:hAnsi="Times New Roman"/>
                <w:sz w:val="28"/>
                <w:szCs w:val="28"/>
                <w:lang w:val="uk-UA"/>
              </w:rPr>
              <w:t>,</w:t>
            </w:r>
            <w:r w:rsidR="00CD7B5E">
              <w:rPr>
                <w:rFonts w:ascii="Times New Roman" w:hAnsi="Times New Roman"/>
                <w:sz w:val="28"/>
                <w:szCs w:val="28"/>
                <w:lang w:val="uk-UA"/>
              </w:rPr>
              <w:t> </w:t>
            </w:r>
            <w:r>
              <w:rPr>
                <w:rFonts w:ascii="Times New Roman" w:hAnsi="Times New Roman"/>
                <w:sz w:val="28"/>
                <w:szCs w:val="28"/>
                <w:lang w:val="uk-UA"/>
              </w:rPr>
              <w:t>Г.Ю. Модифікація характеру комунікативних відносин у світлі зміни п</w:t>
            </w:r>
            <w:r w:rsidR="00CD7B5E">
              <w:rPr>
                <w:rFonts w:ascii="Times New Roman" w:hAnsi="Times New Roman"/>
                <w:sz w:val="28"/>
                <w:szCs w:val="28"/>
                <w:lang w:val="uk-UA"/>
              </w:rPr>
              <w:t>арадигм навчання / Г.Ю. </w:t>
            </w:r>
            <w:r>
              <w:rPr>
                <w:rFonts w:ascii="Times New Roman" w:hAnsi="Times New Roman"/>
                <w:sz w:val="28"/>
                <w:szCs w:val="28"/>
                <w:lang w:val="uk-UA"/>
              </w:rPr>
              <w:t xml:space="preserve">Яценко // </w:t>
            </w:r>
            <w:r w:rsidRPr="00090E8E">
              <w:rPr>
                <w:rFonts w:ascii="Times New Roman" w:hAnsi="Times New Roman"/>
                <w:sz w:val="28"/>
                <w:szCs w:val="28"/>
                <w:lang w:val="uk-UA"/>
              </w:rPr>
              <w:t>Науковий вісник Миколаївського дер</w:t>
            </w:r>
            <w:r w:rsidR="00CD7B5E">
              <w:rPr>
                <w:rFonts w:ascii="Times New Roman" w:hAnsi="Times New Roman"/>
                <w:sz w:val="28"/>
                <w:szCs w:val="28"/>
                <w:lang w:val="uk-UA"/>
              </w:rPr>
              <w:t>жавного університету імені В.О. </w:t>
            </w:r>
            <w:r w:rsidRPr="00090E8E">
              <w:rPr>
                <w:rFonts w:ascii="Times New Roman" w:hAnsi="Times New Roman"/>
                <w:sz w:val="28"/>
                <w:szCs w:val="28"/>
                <w:lang w:val="uk-UA"/>
              </w:rPr>
              <w:t xml:space="preserve">Сухомлинського: збірник наукових </w:t>
            </w:r>
            <w:r w:rsidR="00CD7B5E">
              <w:rPr>
                <w:rFonts w:ascii="Times New Roman" w:hAnsi="Times New Roman"/>
                <w:sz w:val="28"/>
                <w:szCs w:val="28"/>
                <w:lang w:val="uk-UA"/>
              </w:rPr>
              <w:t>праць. Сер. : Педагогічні науки</w:t>
            </w:r>
            <w:r w:rsidRPr="00090E8E">
              <w:rPr>
                <w:rFonts w:ascii="Times New Roman" w:hAnsi="Times New Roman"/>
                <w:sz w:val="28"/>
                <w:szCs w:val="28"/>
                <w:lang w:val="uk-UA"/>
              </w:rPr>
              <w:t xml:space="preserve"> / Миколаївський державний  університет імені В.О. Сухомлинського. – Миколаїв, 2008. –  Вип. 20.Т.2. – С.</w:t>
            </w:r>
            <w:r>
              <w:rPr>
                <w:rFonts w:ascii="Times New Roman" w:hAnsi="Times New Roman"/>
                <w:sz w:val="28"/>
                <w:szCs w:val="28"/>
                <w:lang w:val="uk-UA"/>
              </w:rPr>
              <w:t xml:space="preserve"> 249-254.</w:t>
            </w:r>
          </w:p>
        </w:tc>
      </w:tr>
      <w:tr w:rsidR="00B66BF3" w:rsidRPr="00C94412"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CD7B5E">
            <w:pPr>
              <w:spacing w:after="240"/>
              <w:jc w:val="both"/>
              <w:rPr>
                <w:rFonts w:ascii="Times New Roman" w:hAnsi="Times New Roman"/>
                <w:sz w:val="28"/>
                <w:szCs w:val="28"/>
                <w:lang w:val="uk-UA"/>
              </w:rPr>
            </w:pPr>
            <w:r>
              <w:rPr>
                <w:rFonts w:ascii="Times New Roman" w:hAnsi="Times New Roman"/>
                <w:sz w:val="28"/>
                <w:szCs w:val="28"/>
                <w:lang w:val="uk-UA"/>
              </w:rPr>
              <w:t>Яценко</w:t>
            </w:r>
            <w:r w:rsidR="00FC62CD">
              <w:rPr>
                <w:rFonts w:ascii="Times New Roman" w:hAnsi="Times New Roman"/>
                <w:sz w:val="28"/>
                <w:szCs w:val="28"/>
                <w:lang w:val="uk-UA"/>
              </w:rPr>
              <w:t>,</w:t>
            </w:r>
            <w:r w:rsidR="00CD7B5E">
              <w:rPr>
                <w:rFonts w:ascii="Times New Roman" w:hAnsi="Times New Roman"/>
                <w:sz w:val="28"/>
                <w:szCs w:val="28"/>
                <w:lang w:val="uk-UA"/>
              </w:rPr>
              <w:t> </w:t>
            </w:r>
            <w:r>
              <w:rPr>
                <w:rFonts w:ascii="Times New Roman" w:hAnsi="Times New Roman"/>
                <w:sz w:val="28"/>
                <w:szCs w:val="28"/>
                <w:lang w:val="uk-UA"/>
              </w:rPr>
              <w:t>Т.О. Формування читацьких компетентностей учнів як важлива складова професійної підготовки майбут</w:t>
            </w:r>
            <w:r w:rsidR="00CD7B5E">
              <w:rPr>
                <w:rFonts w:ascii="Times New Roman" w:hAnsi="Times New Roman"/>
                <w:sz w:val="28"/>
                <w:szCs w:val="28"/>
                <w:lang w:val="uk-UA"/>
              </w:rPr>
              <w:t>нього вчителя літератури / Т.О. </w:t>
            </w:r>
            <w:r>
              <w:rPr>
                <w:rFonts w:ascii="Times New Roman" w:hAnsi="Times New Roman"/>
                <w:sz w:val="28"/>
                <w:szCs w:val="28"/>
                <w:lang w:val="uk-UA"/>
              </w:rPr>
              <w:t>Яценко //</w:t>
            </w:r>
            <w:r w:rsidR="00CD7B5E">
              <w:rPr>
                <w:rFonts w:ascii="Times New Roman" w:hAnsi="Times New Roman"/>
                <w:sz w:val="28"/>
                <w:szCs w:val="28"/>
                <w:lang w:val="uk-UA"/>
              </w:rPr>
              <w:t xml:space="preserve"> </w:t>
            </w:r>
            <w:r w:rsidRPr="00C73A56">
              <w:rPr>
                <w:rFonts w:ascii="Times New Roman" w:hAnsi="Times New Roman"/>
                <w:sz w:val="28"/>
                <w:szCs w:val="28"/>
                <w:lang w:val="uk-UA"/>
              </w:rPr>
              <w:t>Науковий вісник Миколаївського державного університету імені В.О.</w:t>
            </w:r>
            <w:r w:rsidR="00CD7B5E">
              <w:rPr>
                <w:rFonts w:ascii="Times New Roman" w:hAnsi="Times New Roman"/>
                <w:sz w:val="28"/>
                <w:szCs w:val="28"/>
                <w:lang w:val="uk-UA"/>
              </w:rPr>
              <w:t> </w:t>
            </w:r>
            <w:r w:rsidRPr="00C73A56">
              <w:rPr>
                <w:rFonts w:ascii="Times New Roman" w:hAnsi="Times New Roman"/>
                <w:sz w:val="28"/>
                <w:szCs w:val="28"/>
                <w:lang w:val="uk-UA"/>
              </w:rPr>
              <w:t xml:space="preserve">Сухомлинського: збірник наукових праць. Сер. : Педагогічні науки / Миколаївський державний  університет імені В.О. Сухомлинського. – Миколаїв, 2007. –  Вип. 19. – С. </w:t>
            </w:r>
            <w:r>
              <w:rPr>
                <w:rFonts w:ascii="Times New Roman" w:hAnsi="Times New Roman"/>
                <w:sz w:val="28"/>
                <w:szCs w:val="28"/>
                <w:lang w:val="uk-UA"/>
              </w:rPr>
              <w:t xml:space="preserve"> 110-117.</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CD7B5E">
            <w:pPr>
              <w:spacing w:after="240"/>
              <w:jc w:val="both"/>
              <w:rPr>
                <w:rFonts w:ascii="Times New Roman" w:hAnsi="Times New Roman"/>
                <w:sz w:val="28"/>
                <w:szCs w:val="28"/>
                <w:lang w:val="uk-UA"/>
              </w:rPr>
            </w:pPr>
            <w:r>
              <w:rPr>
                <w:rFonts w:ascii="Times New Roman" w:hAnsi="Times New Roman"/>
                <w:sz w:val="28"/>
                <w:szCs w:val="28"/>
                <w:lang w:val="uk-UA"/>
              </w:rPr>
              <w:t>Яцула</w:t>
            </w:r>
            <w:r w:rsidR="00FC62CD">
              <w:rPr>
                <w:rFonts w:ascii="Times New Roman" w:hAnsi="Times New Roman"/>
                <w:sz w:val="28"/>
                <w:szCs w:val="28"/>
                <w:lang w:val="uk-UA"/>
              </w:rPr>
              <w:t>,</w:t>
            </w:r>
            <w:r w:rsidR="00CD7B5E">
              <w:rPr>
                <w:rFonts w:ascii="Times New Roman" w:hAnsi="Times New Roman"/>
                <w:sz w:val="28"/>
                <w:szCs w:val="28"/>
                <w:lang w:val="uk-UA"/>
              </w:rPr>
              <w:t> </w:t>
            </w:r>
            <w:r>
              <w:rPr>
                <w:rFonts w:ascii="Times New Roman" w:hAnsi="Times New Roman"/>
                <w:sz w:val="28"/>
                <w:szCs w:val="28"/>
                <w:lang w:val="uk-UA"/>
              </w:rPr>
              <w:t>Т.В. Деякі теоретичні і методологічні основи підготовки майбутніх учителів до особистісної взаємодії зі школярами / Т.В.</w:t>
            </w:r>
            <w:r w:rsidR="00CD7B5E">
              <w:rPr>
                <w:rFonts w:ascii="Times New Roman" w:hAnsi="Times New Roman"/>
                <w:sz w:val="28"/>
                <w:szCs w:val="28"/>
                <w:lang w:val="uk-UA"/>
              </w:rPr>
              <w:t> </w:t>
            </w:r>
            <w:r>
              <w:rPr>
                <w:rFonts w:ascii="Times New Roman" w:hAnsi="Times New Roman"/>
                <w:sz w:val="28"/>
                <w:szCs w:val="28"/>
                <w:lang w:val="uk-UA"/>
              </w:rPr>
              <w:t xml:space="preserve">Яцула // </w:t>
            </w:r>
            <w:r w:rsidRPr="008A2D12">
              <w:rPr>
                <w:rFonts w:ascii="Times New Roman" w:hAnsi="Times New Roman"/>
                <w:sz w:val="28"/>
                <w:szCs w:val="28"/>
                <w:lang w:val="uk-UA"/>
              </w:rPr>
              <w:t>Науковий вісник Миколаївського дер</w:t>
            </w:r>
            <w:r w:rsidR="00CD7B5E">
              <w:rPr>
                <w:rFonts w:ascii="Times New Roman" w:hAnsi="Times New Roman"/>
                <w:sz w:val="28"/>
                <w:szCs w:val="28"/>
                <w:lang w:val="uk-UA"/>
              </w:rPr>
              <w:t>жавного університету імені В.О. </w:t>
            </w:r>
            <w:r w:rsidRPr="008A2D12">
              <w:rPr>
                <w:rFonts w:ascii="Times New Roman" w:hAnsi="Times New Roman"/>
                <w:sz w:val="28"/>
                <w:szCs w:val="28"/>
                <w:lang w:val="uk-UA"/>
              </w:rPr>
              <w:t>Сухомлинськог</w:t>
            </w:r>
            <w:r w:rsidR="00CD7B5E">
              <w:rPr>
                <w:rFonts w:ascii="Times New Roman" w:hAnsi="Times New Roman"/>
                <w:sz w:val="28"/>
                <w:szCs w:val="28"/>
                <w:lang w:val="uk-UA"/>
              </w:rPr>
              <w:t>о: збірник наукових праць. Сер. </w:t>
            </w:r>
            <w:r w:rsidRPr="008A2D12">
              <w:rPr>
                <w:rFonts w:ascii="Times New Roman" w:hAnsi="Times New Roman"/>
                <w:sz w:val="28"/>
                <w:szCs w:val="28"/>
                <w:lang w:val="uk-UA"/>
              </w:rPr>
              <w:t xml:space="preserve">: Педагогічні </w:t>
            </w:r>
            <w:r w:rsidR="00CD7B5E">
              <w:rPr>
                <w:rFonts w:ascii="Times New Roman" w:hAnsi="Times New Roman"/>
                <w:sz w:val="28"/>
                <w:szCs w:val="28"/>
                <w:lang w:val="uk-UA"/>
              </w:rPr>
              <w:t>науки / Миколаївський державний</w:t>
            </w:r>
            <w:r w:rsidRPr="008A2D12">
              <w:rPr>
                <w:rFonts w:ascii="Times New Roman" w:hAnsi="Times New Roman"/>
                <w:sz w:val="28"/>
                <w:szCs w:val="28"/>
                <w:lang w:val="uk-UA"/>
              </w:rPr>
              <w:t xml:space="preserve"> університет імені В.О. Сухомлинського. – Миколаїв, 2006. –  Вип. 12.Т.4. – С.</w:t>
            </w:r>
            <w:r>
              <w:rPr>
                <w:rFonts w:ascii="Times New Roman" w:hAnsi="Times New Roman"/>
                <w:sz w:val="28"/>
                <w:szCs w:val="28"/>
                <w:lang w:val="uk-UA"/>
              </w:rPr>
              <w:t xml:space="preserve"> 274-281.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EC364A">
            <w:pPr>
              <w:spacing w:after="240"/>
              <w:jc w:val="both"/>
              <w:rPr>
                <w:rFonts w:ascii="Times New Roman" w:hAnsi="Times New Roman"/>
                <w:sz w:val="28"/>
                <w:szCs w:val="28"/>
                <w:lang w:val="uk-UA"/>
              </w:rPr>
            </w:pPr>
            <w:r>
              <w:rPr>
                <w:rFonts w:ascii="Times New Roman" w:hAnsi="Times New Roman"/>
                <w:sz w:val="28"/>
                <w:szCs w:val="28"/>
                <w:lang w:val="uk-UA"/>
              </w:rPr>
              <w:t>Яцула</w:t>
            </w:r>
            <w:r w:rsidR="00FC62CD">
              <w:rPr>
                <w:rFonts w:ascii="Times New Roman" w:hAnsi="Times New Roman"/>
                <w:sz w:val="28"/>
                <w:szCs w:val="28"/>
                <w:lang w:val="uk-UA"/>
              </w:rPr>
              <w:t>,</w:t>
            </w:r>
            <w:r w:rsidR="00CD7B5E">
              <w:rPr>
                <w:rFonts w:ascii="Times New Roman" w:hAnsi="Times New Roman"/>
                <w:sz w:val="28"/>
                <w:szCs w:val="28"/>
                <w:lang w:val="uk-UA"/>
              </w:rPr>
              <w:t> </w:t>
            </w:r>
            <w:r>
              <w:rPr>
                <w:rFonts w:ascii="Times New Roman" w:hAnsi="Times New Roman"/>
                <w:sz w:val="28"/>
                <w:szCs w:val="28"/>
                <w:lang w:val="uk-UA"/>
              </w:rPr>
              <w:t xml:space="preserve">Т.В. Дозвілля школярів у соціокультурному вимірі / Т.В. Яцула // </w:t>
            </w:r>
            <w:r w:rsidRPr="008014B9">
              <w:rPr>
                <w:rFonts w:ascii="Times New Roman" w:hAnsi="Times New Roman"/>
                <w:sz w:val="28"/>
                <w:szCs w:val="28"/>
                <w:lang w:val="uk-UA"/>
              </w:rPr>
              <w:t>Науковий вісник Миколаївського дер</w:t>
            </w:r>
            <w:r w:rsidR="00CD7B5E">
              <w:rPr>
                <w:rFonts w:ascii="Times New Roman" w:hAnsi="Times New Roman"/>
                <w:sz w:val="28"/>
                <w:szCs w:val="28"/>
                <w:lang w:val="uk-UA"/>
              </w:rPr>
              <w:t>жавного університету імені В.О. </w:t>
            </w:r>
            <w:r w:rsidRPr="008014B9">
              <w:rPr>
                <w:rFonts w:ascii="Times New Roman" w:hAnsi="Times New Roman"/>
                <w:sz w:val="28"/>
                <w:szCs w:val="28"/>
                <w:lang w:val="uk-UA"/>
              </w:rPr>
              <w:t>Сухомлинськог</w:t>
            </w:r>
            <w:r w:rsidR="00CD7B5E">
              <w:rPr>
                <w:rFonts w:ascii="Times New Roman" w:hAnsi="Times New Roman"/>
                <w:sz w:val="28"/>
                <w:szCs w:val="28"/>
                <w:lang w:val="uk-UA"/>
              </w:rPr>
              <w:t>о: збірник наукових праць. Сер. </w:t>
            </w:r>
            <w:r w:rsidRPr="008014B9">
              <w:rPr>
                <w:rFonts w:ascii="Times New Roman" w:hAnsi="Times New Roman"/>
                <w:sz w:val="28"/>
                <w:szCs w:val="28"/>
                <w:lang w:val="uk-UA"/>
              </w:rPr>
              <w:t xml:space="preserve">: Педагогічні </w:t>
            </w:r>
            <w:r w:rsidR="00CD7B5E">
              <w:rPr>
                <w:rFonts w:ascii="Times New Roman" w:hAnsi="Times New Roman"/>
                <w:sz w:val="28"/>
                <w:szCs w:val="28"/>
                <w:lang w:val="uk-UA"/>
              </w:rPr>
              <w:t>науки / Миколаївський державний університет імені В.О. </w:t>
            </w:r>
            <w:r w:rsidRPr="008014B9">
              <w:rPr>
                <w:rFonts w:ascii="Times New Roman" w:hAnsi="Times New Roman"/>
                <w:sz w:val="28"/>
                <w:szCs w:val="28"/>
                <w:lang w:val="uk-UA"/>
              </w:rPr>
              <w:t>Сухомлинського. – Миколаїв, 2007. –  Вип. 15. – С.</w:t>
            </w:r>
            <w:r>
              <w:rPr>
                <w:rFonts w:ascii="Times New Roman" w:hAnsi="Times New Roman"/>
                <w:sz w:val="28"/>
                <w:szCs w:val="28"/>
                <w:lang w:val="uk-UA"/>
              </w:rPr>
              <w:t xml:space="preserve"> 219-231.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Default="00B66BF3" w:rsidP="00CD7B5E">
            <w:pPr>
              <w:spacing w:after="240"/>
              <w:jc w:val="both"/>
              <w:rPr>
                <w:rFonts w:ascii="Times New Roman" w:hAnsi="Times New Roman"/>
                <w:sz w:val="28"/>
                <w:szCs w:val="28"/>
                <w:lang w:val="uk-UA"/>
              </w:rPr>
            </w:pPr>
            <w:r>
              <w:rPr>
                <w:rFonts w:ascii="Times New Roman" w:hAnsi="Times New Roman"/>
                <w:sz w:val="28"/>
                <w:szCs w:val="28"/>
                <w:lang w:val="uk-UA"/>
              </w:rPr>
              <w:t>Яцула</w:t>
            </w:r>
            <w:r w:rsidR="00FC62CD">
              <w:rPr>
                <w:rFonts w:ascii="Times New Roman" w:hAnsi="Times New Roman"/>
                <w:sz w:val="28"/>
                <w:szCs w:val="28"/>
                <w:lang w:val="uk-UA"/>
              </w:rPr>
              <w:t>,</w:t>
            </w:r>
            <w:r w:rsidR="00CD7B5E">
              <w:rPr>
                <w:rFonts w:ascii="Times New Roman" w:hAnsi="Times New Roman"/>
                <w:sz w:val="28"/>
                <w:szCs w:val="28"/>
                <w:lang w:val="uk-UA"/>
              </w:rPr>
              <w:t> </w:t>
            </w:r>
            <w:r>
              <w:rPr>
                <w:rFonts w:ascii="Times New Roman" w:hAnsi="Times New Roman"/>
                <w:sz w:val="28"/>
                <w:szCs w:val="28"/>
                <w:lang w:val="uk-UA"/>
              </w:rPr>
              <w:t>Т.В. Теоретичні підходи до визначення сутності особистісної взаємодії / Т.В.</w:t>
            </w:r>
            <w:r w:rsidR="00CD7B5E">
              <w:rPr>
                <w:rFonts w:ascii="Times New Roman" w:hAnsi="Times New Roman"/>
                <w:sz w:val="28"/>
                <w:szCs w:val="28"/>
                <w:lang w:val="uk-UA"/>
              </w:rPr>
              <w:t> </w:t>
            </w:r>
            <w:r>
              <w:rPr>
                <w:rFonts w:ascii="Times New Roman" w:hAnsi="Times New Roman"/>
                <w:sz w:val="28"/>
                <w:szCs w:val="28"/>
                <w:lang w:val="uk-UA"/>
              </w:rPr>
              <w:t xml:space="preserve">Яцула // </w:t>
            </w:r>
            <w:r w:rsidRPr="00E60EAE">
              <w:rPr>
                <w:rFonts w:ascii="Times New Roman" w:hAnsi="Times New Roman"/>
                <w:sz w:val="28"/>
                <w:szCs w:val="28"/>
                <w:lang w:val="uk-UA"/>
              </w:rPr>
              <w:t>Науковий вісник Миколаївського державного університету імені В.О.</w:t>
            </w:r>
            <w:r w:rsidR="00CD7B5E">
              <w:rPr>
                <w:rFonts w:ascii="Times New Roman" w:hAnsi="Times New Roman"/>
                <w:sz w:val="28"/>
                <w:szCs w:val="28"/>
                <w:lang w:val="uk-UA"/>
              </w:rPr>
              <w:t> </w:t>
            </w:r>
            <w:r w:rsidRPr="00E60EAE">
              <w:rPr>
                <w:rFonts w:ascii="Times New Roman" w:hAnsi="Times New Roman"/>
                <w:sz w:val="28"/>
                <w:szCs w:val="28"/>
                <w:lang w:val="uk-UA"/>
              </w:rPr>
              <w:t>Сухомлинського: збірник наукових праць.  Сер.</w:t>
            </w:r>
            <w:r w:rsidR="00CD7B5E">
              <w:rPr>
                <w:rFonts w:ascii="Times New Roman" w:hAnsi="Times New Roman"/>
                <w:sz w:val="28"/>
                <w:szCs w:val="28"/>
                <w:lang w:val="uk-UA"/>
              </w:rPr>
              <w:t> </w:t>
            </w:r>
            <w:r w:rsidRPr="00E60EAE">
              <w:rPr>
                <w:rFonts w:ascii="Times New Roman" w:hAnsi="Times New Roman"/>
                <w:sz w:val="28"/>
                <w:szCs w:val="28"/>
                <w:lang w:val="uk-UA"/>
              </w:rPr>
              <w:t xml:space="preserve">: Педагогічні </w:t>
            </w:r>
            <w:r w:rsidR="00CD7B5E">
              <w:rPr>
                <w:rFonts w:ascii="Times New Roman" w:hAnsi="Times New Roman"/>
                <w:sz w:val="28"/>
                <w:szCs w:val="28"/>
                <w:lang w:val="uk-UA"/>
              </w:rPr>
              <w:t>науки / Миколаївський державний</w:t>
            </w:r>
            <w:r w:rsidRPr="00E60EAE">
              <w:rPr>
                <w:rFonts w:ascii="Times New Roman" w:hAnsi="Times New Roman"/>
                <w:sz w:val="28"/>
                <w:szCs w:val="28"/>
                <w:lang w:val="uk-UA"/>
              </w:rPr>
              <w:t xml:space="preserve"> університет імені В.О. Сухомлинського. – Миколаїв, 2008. –  Вип. 20.Т.1. – С.</w:t>
            </w:r>
            <w:r>
              <w:rPr>
                <w:rFonts w:ascii="Times New Roman" w:hAnsi="Times New Roman"/>
                <w:sz w:val="28"/>
                <w:szCs w:val="28"/>
                <w:lang w:val="uk-UA"/>
              </w:rPr>
              <w:t xml:space="preserve"> 176-181.</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CD7B5E" w:rsidP="00CD7B5E">
            <w:pPr>
              <w:spacing w:after="240"/>
              <w:jc w:val="both"/>
              <w:rPr>
                <w:rFonts w:ascii="Times New Roman" w:hAnsi="Times New Roman"/>
                <w:sz w:val="28"/>
                <w:szCs w:val="28"/>
                <w:lang w:val="uk-UA"/>
              </w:rPr>
            </w:pPr>
            <w:r>
              <w:rPr>
                <w:rFonts w:ascii="Times New Roman" w:hAnsi="Times New Roman"/>
                <w:sz w:val="28"/>
                <w:szCs w:val="28"/>
                <w:lang w:val="uk-UA"/>
              </w:rPr>
              <w:t>Яцула, </w:t>
            </w:r>
            <w:r w:rsidR="00B66BF3">
              <w:rPr>
                <w:rFonts w:ascii="Times New Roman" w:hAnsi="Times New Roman"/>
                <w:sz w:val="28"/>
                <w:szCs w:val="28"/>
                <w:lang w:val="uk-UA"/>
              </w:rPr>
              <w:t>Т.В. Залучення студентів до аналізу інтересів підлітків як фактор успішності їхньої виховної взаємодії під час практики / Т.В.</w:t>
            </w:r>
            <w:r>
              <w:rPr>
                <w:rFonts w:ascii="Times New Roman" w:hAnsi="Times New Roman"/>
                <w:sz w:val="28"/>
                <w:szCs w:val="28"/>
                <w:lang w:val="uk-UA"/>
              </w:rPr>
              <w:t> </w:t>
            </w:r>
            <w:r w:rsidR="00B66BF3">
              <w:rPr>
                <w:rFonts w:ascii="Times New Roman" w:hAnsi="Times New Roman"/>
                <w:sz w:val="28"/>
                <w:szCs w:val="28"/>
                <w:lang w:val="uk-UA"/>
              </w:rPr>
              <w:t xml:space="preserve">Яцула // </w:t>
            </w:r>
            <w:r w:rsidR="00B66BF3" w:rsidRPr="00FB4A2B">
              <w:rPr>
                <w:rFonts w:ascii="Times New Roman" w:hAnsi="Times New Roman"/>
                <w:sz w:val="28"/>
                <w:szCs w:val="28"/>
                <w:lang w:val="uk-UA"/>
              </w:rPr>
              <w:t>Науковий вісник Миколаївського національного університету імені В.О.</w:t>
            </w:r>
            <w:r>
              <w:rPr>
                <w:rFonts w:ascii="Times New Roman" w:hAnsi="Times New Roman"/>
                <w:sz w:val="28"/>
                <w:szCs w:val="28"/>
                <w:lang w:val="uk-UA"/>
              </w:rPr>
              <w:t> </w:t>
            </w:r>
            <w:r w:rsidR="00B66BF3" w:rsidRPr="00FB4A2B">
              <w:rPr>
                <w:rFonts w:ascii="Times New Roman" w:hAnsi="Times New Roman"/>
                <w:sz w:val="28"/>
                <w:szCs w:val="28"/>
                <w:lang w:val="uk-UA"/>
              </w:rPr>
              <w:t>Сухомлинського : збірник наукових праць. Сер.</w:t>
            </w:r>
            <w:r>
              <w:rPr>
                <w:rFonts w:ascii="Times New Roman" w:hAnsi="Times New Roman"/>
                <w:sz w:val="28"/>
                <w:szCs w:val="28"/>
                <w:lang w:val="uk-UA"/>
              </w:rPr>
              <w:t> </w:t>
            </w:r>
            <w:r w:rsidR="00B66BF3" w:rsidRPr="00FB4A2B">
              <w:rPr>
                <w:rFonts w:ascii="Times New Roman" w:hAnsi="Times New Roman"/>
                <w:sz w:val="28"/>
                <w:szCs w:val="28"/>
                <w:lang w:val="uk-UA"/>
              </w:rPr>
              <w:t>: Педагогічні науки / Миколаївський національний університет імені В.О. Сухомлинського. – Миколаїв, 2013. –  Вип. –1.42. –</w:t>
            </w:r>
            <w:r w:rsidR="00B66BF3">
              <w:rPr>
                <w:rFonts w:ascii="Times New Roman" w:hAnsi="Times New Roman"/>
                <w:sz w:val="28"/>
                <w:szCs w:val="28"/>
                <w:lang w:val="uk-UA"/>
              </w:rPr>
              <w:t xml:space="preserve"> С. 306-308.</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52484E" w:rsidRDefault="00B66BF3" w:rsidP="00CD7B5E">
            <w:pPr>
              <w:spacing w:after="240"/>
              <w:jc w:val="both"/>
              <w:rPr>
                <w:rFonts w:ascii="Times New Roman" w:hAnsi="Times New Roman"/>
                <w:sz w:val="28"/>
                <w:szCs w:val="28"/>
                <w:lang w:val="uk-UA"/>
              </w:rPr>
            </w:pPr>
            <w:r w:rsidRPr="009C3362">
              <w:rPr>
                <w:rFonts w:ascii="Times New Roman" w:hAnsi="Times New Roman"/>
                <w:sz w:val="28"/>
                <w:szCs w:val="28"/>
                <w:lang w:val="uk-UA"/>
              </w:rPr>
              <w:t>Ящук</w:t>
            </w:r>
            <w:r w:rsidR="00FC62CD">
              <w:rPr>
                <w:rFonts w:ascii="Times New Roman" w:hAnsi="Times New Roman"/>
                <w:sz w:val="28"/>
                <w:szCs w:val="28"/>
                <w:lang w:val="uk-UA"/>
              </w:rPr>
              <w:t>,</w:t>
            </w:r>
            <w:r w:rsidR="00CD7B5E">
              <w:rPr>
                <w:rFonts w:ascii="Times New Roman" w:hAnsi="Times New Roman"/>
                <w:sz w:val="28"/>
                <w:szCs w:val="28"/>
                <w:lang w:val="uk-UA"/>
              </w:rPr>
              <w:t xml:space="preserve"> І.</w:t>
            </w:r>
            <w:r w:rsidRPr="009C3362">
              <w:rPr>
                <w:rFonts w:ascii="Times New Roman" w:hAnsi="Times New Roman"/>
                <w:sz w:val="28"/>
                <w:szCs w:val="28"/>
                <w:lang w:val="uk-UA"/>
              </w:rPr>
              <w:t>П. Основи соціального партнерства в навчально-виховному закладі у творчій спадщині В. Сухомлинського</w:t>
            </w:r>
            <w:r>
              <w:rPr>
                <w:rFonts w:ascii="Times New Roman" w:hAnsi="Times New Roman"/>
                <w:sz w:val="28"/>
                <w:szCs w:val="28"/>
                <w:lang w:val="uk-UA"/>
              </w:rPr>
              <w:t xml:space="preserve"> / І.П. Ящук //</w:t>
            </w:r>
            <w:r w:rsidR="00CD7B5E">
              <w:rPr>
                <w:rFonts w:ascii="Times New Roman" w:hAnsi="Times New Roman"/>
                <w:sz w:val="28"/>
                <w:szCs w:val="28"/>
                <w:lang w:val="uk-UA"/>
              </w:rPr>
              <w:t xml:space="preserve"> </w:t>
            </w:r>
            <w:r w:rsidRPr="009C3362">
              <w:rPr>
                <w:rFonts w:ascii="Times New Roman" w:hAnsi="Times New Roman"/>
                <w:sz w:val="28"/>
                <w:szCs w:val="28"/>
                <w:lang w:val="uk-UA"/>
              </w:rPr>
              <w:t>Науковий вісник Миколаївського національного університету імені В.О.</w:t>
            </w:r>
            <w:r w:rsidR="00CD7B5E">
              <w:rPr>
                <w:rFonts w:ascii="Times New Roman" w:hAnsi="Times New Roman"/>
                <w:sz w:val="28"/>
                <w:szCs w:val="28"/>
                <w:lang w:val="uk-UA"/>
              </w:rPr>
              <w:t> </w:t>
            </w:r>
            <w:r w:rsidRPr="009C3362">
              <w:rPr>
                <w:rFonts w:ascii="Times New Roman" w:hAnsi="Times New Roman"/>
                <w:sz w:val="28"/>
                <w:szCs w:val="28"/>
                <w:lang w:val="uk-UA"/>
              </w:rPr>
              <w:t>Сухомлинського : збірник наукових праць. Сер.</w:t>
            </w:r>
            <w:r w:rsidR="00CD7B5E">
              <w:rPr>
                <w:rFonts w:ascii="Times New Roman" w:hAnsi="Times New Roman"/>
                <w:sz w:val="28"/>
                <w:szCs w:val="28"/>
                <w:lang w:val="uk-UA"/>
              </w:rPr>
              <w:t> </w:t>
            </w:r>
            <w:r w:rsidRPr="009C3362">
              <w:rPr>
                <w:rFonts w:ascii="Times New Roman" w:hAnsi="Times New Roman"/>
                <w:sz w:val="28"/>
                <w:szCs w:val="28"/>
                <w:lang w:val="uk-UA"/>
              </w:rPr>
              <w:t>: Педагогічні науки / Миколаївський національний університет імені В.О.</w:t>
            </w:r>
            <w:r w:rsidR="00CD7B5E">
              <w:rPr>
                <w:rFonts w:ascii="Times New Roman" w:hAnsi="Times New Roman"/>
                <w:sz w:val="28"/>
                <w:szCs w:val="28"/>
                <w:lang w:val="uk-UA"/>
              </w:rPr>
              <w:t> </w:t>
            </w:r>
            <w:r w:rsidRPr="009C3362">
              <w:rPr>
                <w:rFonts w:ascii="Times New Roman" w:hAnsi="Times New Roman"/>
                <w:sz w:val="28"/>
                <w:szCs w:val="28"/>
                <w:lang w:val="uk-UA"/>
              </w:rPr>
              <w:t>Сухомлинського. –  Ми</w:t>
            </w:r>
            <w:r>
              <w:rPr>
                <w:rFonts w:ascii="Times New Roman" w:hAnsi="Times New Roman"/>
                <w:sz w:val="28"/>
                <w:szCs w:val="28"/>
                <w:lang w:val="uk-UA"/>
              </w:rPr>
              <w:t>колаїв, 2014. –  Вип.1.46. – C. 176-180.</w:t>
            </w: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CD7B5E" w:rsidRDefault="00B66BF3" w:rsidP="00CD7B5E">
            <w:pPr>
              <w:spacing w:after="240"/>
              <w:jc w:val="both"/>
              <w:rPr>
                <w:rFonts w:ascii="Times New Roman" w:hAnsi="Times New Roman"/>
                <w:sz w:val="28"/>
                <w:szCs w:val="28"/>
                <w:lang w:val="en-US"/>
              </w:rPr>
            </w:pPr>
            <w:r w:rsidRPr="001E0E33">
              <w:rPr>
                <w:rFonts w:ascii="Times New Roman" w:hAnsi="Times New Roman"/>
                <w:sz w:val="28"/>
                <w:szCs w:val="28"/>
                <w:lang w:val="uk-UA"/>
              </w:rPr>
              <w:t>Ящук</w:t>
            </w:r>
            <w:r w:rsidR="00FC62CD">
              <w:rPr>
                <w:rFonts w:ascii="Times New Roman" w:hAnsi="Times New Roman"/>
                <w:sz w:val="28"/>
                <w:szCs w:val="28"/>
                <w:lang w:val="uk-UA"/>
              </w:rPr>
              <w:t>,</w:t>
            </w:r>
            <w:r w:rsidRPr="001E0E33">
              <w:rPr>
                <w:rFonts w:ascii="Times New Roman" w:hAnsi="Times New Roman"/>
                <w:sz w:val="28"/>
                <w:szCs w:val="28"/>
                <w:lang w:val="uk-UA"/>
              </w:rPr>
              <w:t xml:space="preserve"> І.П. Поєднання теоретичної та практичної підготовки вчителя у вищих педагогічних навчальних закладах України на початку XX століття</w:t>
            </w:r>
            <w:r>
              <w:rPr>
                <w:rFonts w:ascii="Times New Roman" w:hAnsi="Times New Roman"/>
                <w:sz w:val="28"/>
                <w:szCs w:val="28"/>
                <w:lang w:val="uk-UA"/>
              </w:rPr>
              <w:t xml:space="preserve"> / І.П. Ящук // </w:t>
            </w:r>
            <w:r w:rsidRPr="001E0E33">
              <w:rPr>
                <w:rFonts w:ascii="Times New Roman" w:hAnsi="Times New Roman"/>
                <w:sz w:val="28"/>
                <w:szCs w:val="28"/>
                <w:lang w:val="uk-UA"/>
              </w:rPr>
              <w:t>Науковий вісник Миколаївського державного університету імені В.О.</w:t>
            </w:r>
            <w:r w:rsidR="00CD7B5E">
              <w:rPr>
                <w:rFonts w:ascii="Times New Roman" w:hAnsi="Times New Roman"/>
                <w:sz w:val="28"/>
                <w:szCs w:val="28"/>
                <w:lang w:val="uk-UA"/>
              </w:rPr>
              <w:t> </w:t>
            </w:r>
            <w:r w:rsidRPr="001E0E33">
              <w:rPr>
                <w:rFonts w:ascii="Times New Roman" w:hAnsi="Times New Roman"/>
                <w:sz w:val="28"/>
                <w:szCs w:val="28"/>
                <w:lang w:val="uk-UA"/>
              </w:rPr>
              <w:t>Сухомлинського: збірник наукових праць.  Сер.</w:t>
            </w:r>
            <w:r w:rsidR="00CD7B5E">
              <w:rPr>
                <w:rFonts w:ascii="Times New Roman" w:hAnsi="Times New Roman"/>
                <w:sz w:val="28"/>
                <w:szCs w:val="28"/>
                <w:lang w:val="uk-UA"/>
              </w:rPr>
              <w:t> </w:t>
            </w:r>
            <w:r w:rsidRPr="001E0E33">
              <w:rPr>
                <w:rFonts w:ascii="Times New Roman" w:hAnsi="Times New Roman"/>
                <w:sz w:val="28"/>
                <w:szCs w:val="28"/>
                <w:lang w:val="uk-UA"/>
              </w:rPr>
              <w:t>: Педагогічні науки / Миколаївський де</w:t>
            </w:r>
            <w:r w:rsidR="00CD7B5E">
              <w:rPr>
                <w:rFonts w:ascii="Times New Roman" w:hAnsi="Times New Roman"/>
                <w:sz w:val="28"/>
                <w:szCs w:val="28"/>
                <w:lang w:val="uk-UA"/>
              </w:rPr>
              <w:t>ржавний університет імені В.О. </w:t>
            </w:r>
            <w:r w:rsidRPr="001E0E33">
              <w:rPr>
                <w:rFonts w:ascii="Times New Roman" w:hAnsi="Times New Roman"/>
                <w:sz w:val="28"/>
                <w:szCs w:val="28"/>
                <w:lang w:val="uk-UA"/>
              </w:rPr>
              <w:t>Сухомлинського;</w:t>
            </w:r>
            <w:r w:rsidR="00CD7B5E">
              <w:rPr>
                <w:rFonts w:ascii="Times New Roman" w:hAnsi="Times New Roman"/>
                <w:sz w:val="28"/>
                <w:szCs w:val="28"/>
                <w:lang w:val="uk-UA"/>
              </w:rPr>
              <w:t xml:space="preserve"> за ред. В. Будака, О. Пєхоти. - </w:t>
            </w:r>
            <w:r w:rsidRPr="001E0E33">
              <w:rPr>
                <w:rFonts w:ascii="Times New Roman" w:hAnsi="Times New Roman"/>
                <w:sz w:val="28"/>
                <w:szCs w:val="28"/>
                <w:lang w:val="uk-UA"/>
              </w:rPr>
              <w:t>Миколаїв, 2010. –  Вип. 1.28. Розвиток педагогічної освіти в контексті цивілізаційних змін.</w:t>
            </w:r>
            <w:r>
              <w:rPr>
                <w:rFonts w:ascii="Times New Roman" w:hAnsi="Times New Roman"/>
                <w:sz w:val="28"/>
                <w:szCs w:val="28"/>
                <w:lang w:val="uk-UA"/>
              </w:rPr>
              <w:t xml:space="preserve"> – С. 204-214.</w:t>
            </w:r>
          </w:p>
          <w:p w:rsidR="000B6266" w:rsidRDefault="000B6266" w:rsidP="00CD7B5E">
            <w:pPr>
              <w:spacing w:after="240"/>
              <w:jc w:val="both"/>
              <w:rPr>
                <w:rFonts w:ascii="Times New Roman" w:hAnsi="Times New Roman"/>
                <w:sz w:val="28"/>
                <w:szCs w:val="28"/>
                <w:lang w:val="en-US"/>
              </w:rPr>
            </w:pPr>
          </w:p>
          <w:p w:rsidR="000B6266" w:rsidRPr="000B6266" w:rsidRDefault="000B6266" w:rsidP="00CD7B5E">
            <w:pPr>
              <w:spacing w:after="240"/>
              <w:jc w:val="both"/>
              <w:rPr>
                <w:rFonts w:ascii="Times New Roman" w:hAnsi="Times New Roman"/>
                <w:sz w:val="28"/>
                <w:szCs w:val="28"/>
                <w:lang w:val="en-US"/>
              </w:rPr>
            </w:pPr>
          </w:p>
        </w:tc>
      </w:tr>
      <w:tr w:rsidR="00B66BF3" w:rsidRPr="008B06A9"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BF1B57" w:rsidRDefault="00B66BF3" w:rsidP="00CD7B5E">
            <w:pPr>
              <w:spacing w:after="240"/>
              <w:jc w:val="both"/>
              <w:rPr>
                <w:rFonts w:ascii="Times New Roman" w:hAnsi="Times New Roman"/>
                <w:sz w:val="28"/>
                <w:szCs w:val="28"/>
                <w:lang w:val="uk-UA"/>
              </w:rPr>
            </w:pPr>
            <w:r w:rsidRPr="00480D97">
              <w:rPr>
                <w:rFonts w:ascii="Times New Roman" w:hAnsi="Times New Roman"/>
                <w:sz w:val="28"/>
                <w:szCs w:val="28"/>
                <w:lang w:val="uk-UA"/>
              </w:rPr>
              <w:t>Ящук</w:t>
            </w:r>
            <w:r w:rsidR="00FC62CD">
              <w:rPr>
                <w:rFonts w:ascii="Times New Roman" w:hAnsi="Times New Roman"/>
                <w:sz w:val="28"/>
                <w:szCs w:val="28"/>
                <w:lang w:val="uk-UA"/>
              </w:rPr>
              <w:t>,</w:t>
            </w:r>
            <w:r w:rsidR="00CD7B5E">
              <w:rPr>
                <w:rFonts w:ascii="Times New Roman" w:hAnsi="Times New Roman"/>
                <w:sz w:val="28"/>
                <w:szCs w:val="28"/>
                <w:lang w:val="uk-UA"/>
              </w:rPr>
              <w:t> </w:t>
            </w:r>
            <w:r w:rsidRPr="00480D97">
              <w:rPr>
                <w:rFonts w:ascii="Times New Roman" w:hAnsi="Times New Roman"/>
                <w:sz w:val="28"/>
                <w:szCs w:val="28"/>
                <w:lang w:val="uk-UA"/>
              </w:rPr>
              <w:t>І.П. Інкультурація особистості майбутнього педагога в суч</w:t>
            </w:r>
            <w:r w:rsidR="00CD7B5E">
              <w:rPr>
                <w:rFonts w:ascii="Times New Roman" w:hAnsi="Times New Roman"/>
                <w:sz w:val="28"/>
                <w:szCs w:val="28"/>
                <w:lang w:val="uk-UA"/>
              </w:rPr>
              <w:t>асному освітньому просторі / І.</w:t>
            </w:r>
            <w:r w:rsidRPr="00480D97">
              <w:rPr>
                <w:rFonts w:ascii="Times New Roman" w:hAnsi="Times New Roman"/>
                <w:sz w:val="28"/>
                <w:szCs w:val="28"/>
                <w:lang w:val="uk-UA"/>
              </w:rPr>
              <w:t>П.</w:t>
            </w:r>
            <w:r w:rsidR="00CD7B5E">
              <w:rPr>
                <w:rFonts w:ascii="Times New Roman" w:hAnsi="Times New Roman"/>
                <w:sz w:val="28"/>
                <w:szCs w:val="28"/>
                <w:lang w:val="uk-UA"/>
              </w:rPr>
              <w:t> </w:t>
            </w:r>
            <w:r w:rsidRPr="00480D97">
              <w:rPr>
                <w:rFonts w:ascii="Times New Roman" w:hAnsi="Times New Roman"/>
                <w:sz w:val="28"/>
                <w:szCs w:val="28"/>
                <w:lang w:val="uk-UA"/>
              </w:rPr>
              <w:t>Ящук // Науковий вісник Миколаївського національного університету імені В.О.</w:t>
            </w:r>
            <w:r w:rsidR="00CD7B5E">
              <w:rPr>
                <w:rFonts w:ascii="Times New Roman" w:hAnsi="Times New Roman"/>
                <w:sz w:val="28"/>
                <w:szCs w:val="28"/>
                <w:lang w:val="uk-UA"/>
              </w:rPr>
              <w:t> </w:t>
            </w:r>
            <w:r w:rsidRPr="00480D97">
              <w:rPr>
                <w:rFonts w:ascii="Times New Roman" w:hAnsi="Times New Roman"/>
                <w:sz w:val="28"/>
                <w:szCs w:val="28"/>
                <w:lang w:val="uk-UA"/>
              </w:rPr>
              <w:t>Сухомлинського : збірник наукових праць. Сер.: Педа</w:t>
            </w:r>
            <w:r w:rsidR="00CD7B5E">
              <w:rPr>
                <w:rFonts w:ascii="Times New Roman" w:hAnsi="Times New Roman"/>
                <w:sz w:val="28"/>
                <w:szCs w:val="28"/>
                <w:lang w:val="uk-UA"/>
              </w:rPr>
              <w:t xml:space="preserve">гогічні науки / Миколаївський </w:t>
            </w:r>
            <w:r w:rsidRPr="00480D97">
              <w:rPr>
                <w:rFonts w:ascii="Times New Roman" w:hAnsi="Times New Roman"/>
                <w:sz w:val="28"/>
                <w:szCs w:val="28"/>
                <w:lang w:val="uk-UA"/>
              </w:rPr>
              <w:t>національний університет імені В.О.</w:t>
            </w:r>
            <w:r w:rsidR="00CD7B5E">
              <w:rPr>
                <w:rFonts w:ascii="Times New Roman" w:hAnsi="Times New Roman"/>
                <w:sz w:val="28"/>
                <w:szCs w:val="28"/>
                <w:lang w:val="uk-UA"/>
              </w:rPr>
              <w:t> </w:t>
            </w:r>
            <w:r w:rsidRPr="00480D97">
              <w:rPr>
                <w:rFonts w:ascii="Times New Roman" w:hAnsi="Times New Roman"/>
                <w:sz w:val="28"/>
                <w:szCs w:val="28"/>
                <w:lang w:val="uk-UA"/>
              </w:rPr>
              <w:t>Сухомлинського. –  Миколаїв, 2013. –  Вип.1.41.Т.2. – С. 164-168.</w:t>
            </w:r>
          </w:p>
        </w:tc>
      </w:tr>
      <w:tr w:rsidR="00B66BF3" w:rsidRPr="007F7FF4" w:rsidTr="004813E1">
        <w:tc>
          <w:tcPr>
            <w:tcW w:w="993" w:type="dxa"/>
          </w:tcPr>
          <w:p w:rsidR="00B66BF3" w:rsidRPr="004E26C9" w:rsidRDefault="00B66BF3" w:rsidP="001B23C8">
            <w:pPr>
              <w:pStyle w:val="aa"/>
              <w:numPr>
                <w:ilvl w:val="0"/>
                <w:numId w:val="1"/>
              </w:numPr>
              <w:spacing w:after="240"/>
              <w:ind w:hanging="686"/>
              <w:rPr>
                <w:rFonts w:ascii="Times New Roman" w:hAnsi="Times New Roman"/>
                <w:b/>
                <w:sz w:val="28"/>
                <w:szCs w:val="28"/>
                <w:lang w:val="uk-UA"/>
              </w:rPr>
            </w:pPr>
          </w:p>
        </w:tc>
        <w:tc>
          <w:tcPr>
            <w:tcW w:w="8788" w:type="dxa"/>
          </w:tcPr>
          <w:p w:rsidR="00B66BF3" w:rsidRPr="007F7FF4" w:rsidRDefault="00B66BF3" w:rsidP="00CD7B5E">
            <w:pPr>
              <w:spacing w:after="240"/>
              <w:jc w:val="both"/>
              <w:rPr>
                <w:rFonts w:ascii="Times New Roman" w:hAnsi="Times New Roman"/>
                <w:sz w:val="28"/>
                <w:szCs w:val="28"/>
                <w:lang w:val="uk-UA"/>
              </w:rPr>
            </w:pPr>
            <w:r>
              <w:rPr>
                <w:rFonts w:ascii="Times New Roman" w:hAnsi="Times New Roman"/>
                <w:sz w:val="28"/>
                <w:szCs w:val="28"/>
                <w:lang w:val="uk-UA"/>
              </w:rPr>
              <w:t>Ящук</w:t>
            </w:r>
            <w:r w:rsidR="00FC62CD">
              <w:rPr>
                <w:rFonts w:ascii="Times New Roman" w:hAnsi="Times New Roman"/>
                <w:sz w:val="28"/>
                <w:szCs w:val="28"/>
                <w:lang w:val="uk-UA"/>
              </w:rPr>
              <w:t>,</w:t>
            </w:r>
            <w:r>
              <w:rPr>
                <w:rFonts w:ascii="Times New Roman" w:hAnsi="Times New Roman"/>
                <w:sz w:val="28"/>
                <w:szCs w:val="28"/>
                <w:lang w:val="uk-UA"/>
              </w:rPr>
              <w:t xml:space="preserve"> І.П. Форма виховної роботи з майбутніми педагогами вищих навчальних закладів у 70-80 роки / І.П.</w:t>
            </w:r>
            <w:r w:rsidR="00CD7B5E">
              <w:rPr>
                <w:rFonts w:ascii="Times New Roman" w:hAnsi="Times New Roman"/>
                <w:sz w:val="28"/>
                <w:szCs w:val="28"/>
                <w:lang w:val="uk-UA"/>
              </w:rPr>
              <w:t> </w:t>
            </w:r>
            <w:r>
              <w:rPr>
                <w:rFonts w:ascii="Times New Roman" w:hAnsi="Times New Roman"/>
                <w:sz w:val="28"/>
                <w:szCs w:val="28"/>
                <w:lang w:val="uk-UA"/>
              </w:rPr>
              <w:t xml:space="preserve">Ящук // </w:t>
            </w:r>
            <w:r w:rsidRPr="00B14528">
              <w:rPr>
                <w:rFonts w:ascii="Times New Roman" w:hAnsi="Times New Roman"/>
                <w:sz w:val="28"/>
                <w:szCs w:val="28"/>
                <w:lang w:val="uk-UA"/>
              </w:rPr>
              <w:t>Науковий вісник Миколаївського державного університету імені В.О. Сухомлинського : збірник наукови</w:t>
            </w:r>
            <w:r w:rsidR="00CD7B5E">
              <w:rPr>
                <w:rFonts w:ascii="Times New Roman" w:hAnsi="Times New Roman"/>
                <w:sz w:val="28"/>
                <w:szCs w:val="28"/>
                <w:lang w:val="uk-UA"/>
              </w:rPr>
              <w:t xml:space="preserve">х праць. </w:t>
            </w:r>
            <w:r w:rsidRPr="00B14528">
              <w:rPr>
                <w:rFonts w:ascii="Times New Roman" w:hAnsi="Times New Roman"/>
                <w:sz w:val="28"/>
                <w:szCs w:val="28"/>
                <w:lang w:val="uk-UA"/>
              </w:rPr>
              <w:t xml:space="preserve">Сер. : Педагогічні науки / Миколаївський державний  університет імені В.О. Сухомлинського; за ред. В. Будака, </w:t>
            </w:r>
            <w:r w:rsidR="00CD7B5E">
              <w:rPr>
                <w:rFonts w:ascii="Times New Roman" w:hAnsi="Times New Roman"/>
                <w:sz w:val="28"/>
                <w:szCs w:val="28"/>
                <w:lang w:val="uk-UA"/>
              </w:rPr>
              <w:t xml:space="preserve">О. Пєхоти. – Миколаїв, 2011. – </w:t>
            </w:r>
            <w:r w:rsidRPr="00B14528">
              <w:rPr>
                <w:rFonts w:ascii="Times New Roman" w:hAnsi="Times New Roman"/>
                <w:sz w:val="28"/>
                <w:szCs w:val="28"/>
                <w:lang w:val="uk-UA"/>
              </w:rPr>
              <w:t>Вип. – 1.34.Т.2. Педагогічна освіта: теорія та практика. –</w:t>
            </w:r>
            <w:r>
              <w:rPr>
                <w:rFonts w:ascii="Times New Roman" w:hAnsi="Times New Roman"/>
                <w:sz w:val="28"/>
                <w:szCs w:val="28"/>
                <w:lang w:val="uk-UA"/>
              </w:rPr>
              <w:t xml:space="preserve"> С.</w:t>
            </w:r>
            <w:r w:rsidRPr="007F7FF4">
              <w:rPr>
                <w:rFonts w:ascii="Times New Roman" w:hAnsi="Times New Roman"/>
                <w:sz w:val="28"/>
                <w:szCs w:val="28"/>
                <w:lang w:val="uk-UA"/>
              </w:rPr>
              <w:t xml:space="preserve"> 2</w:t>
            </w:r>
            <w:r>
              <w:rPr>
                <w:rFonts w:ascii="Times New Roman" w:hAnsi="Times New Roman"/>
                <w:sz w:val="28"/>
                <w:szCs w:val="28"/>
                <w:lang w:val="uk-UA"/>
              </w:rPr>
              <w:t>1-25.</w:t>
            </w:r>
          </w:p>
        </w:tc>
      </w:tr>
    </w:tbl>
    <w:p w:rsidR="001B23C8" w:rsidRDefault="001B23C8" w:rsidP="00825D95">
      <w:pPr>
        <w:rPr>
          <w:rFonts w:ascii="Times New Roman" w:hAnsi="Times New Roman"/>
          <w:sz w:val="28"/>
          <w:szCs w:val="28"/>
          <w:lang w:val="uk-UA"/>
        </w:rPr>
      </w:pPr>
    </w:p>
    <w:p w:rsidR="001B23C8" w:rsidRDefault="001B23C8">
      <w:pPr>
        <w:rPr>
          <w:rFonts w:ascii="Times New Roman" w:hAnsi="Times New Roman"/>
          <w:sz w:val="28"/>
          <w:szCs w:val="28"/>
          <w:lang w:val="uk-UA"/>
        </w:rPr>
      </w:pPr>
      <w:r>
        <w:rPr>
          <w:rFonts w:ascii="Times New Roman" w:hAnsi="Times New Roman"/>
          <w:sz w:val="28"/>
          <w:szCs w:val="28"/>
          <w:lang w:val="uk-UA"/>
        </w:rPr>
        <w:br w:type="page"/>
      </w:r>
    </w:p>
    <w:p w:rsidR="00825D95" w:rsidRPr="00825D95" w:rsidRDefault="00825D95" w:rsidP="004E26C9">
      <w:pPr>
        <w:jc w:val="center"/>
        <w:rPr>
          <w:rFonts w:ascii="Times New Roman" w:hAnsi="Times New Roman"/>
          <w:b/>
          <w:sz w:val="28"/>
          <w:szCs w:val="28"/>
          <w:lang w:val="uk-UA"/>
        </w:rPr>
      </w:pPr>
      <w:r w:rsidRPr="00825D95">
        <w:rPr>
          <w:rFonts w:ascii="Times New Roman" w:hAnsi="Times New Roman"/>
          <w:b/>
          <w:sz w:val="28"/>
          <w:szCs w:val="28"/>
          <w:lang w:val="uk-UA"/>
        </w:rPr>
        <w:lastRenderedPageBreak/>
        <w:t>ІМЕННИЙ ПОКАЖЧИК АВТОРІВ</w:t>
      </w:r>
    </w:p>
    <w:p w:rsidR="004E26C9" w:rsidRDefault="004E26C9" w:rsidP="00825D95">
      <w:pPr>
        <w:rPr>
          <w:rFonts w:ascii="Times New Roman" w:hAnsi="Times New Roman"/>
          <w:sz w:val="28"/>
          <w:szCs w:val="28"/>
          <w:lang w:val="uk-UA"/>
        </w:rPr>
        <w:sectPr w:rsidR="004E26C9" w:rsidSect="004E26C9">
          <w:footerReference w:type="default" r:id="rId8"/>
          <w:pgSz w:w="11906" w:h="16838"/>
          <w:pgMar w:top="851" w:right="850" w:bottom="993" w:left="1134" w:header="720" w:footer="720" w:gutter="0"/>
          <w:cols w:space="720"/>
          <w:titlePg/>
          <w:docGrid w:linePitch="360"/>
        </w:sectPr>
      </w:pPr>
    </w:p>
    <w:p w:rsidR="004E26C9" w:rsidRPr="0025642A" w:rsidRDefault="004E26C9" w:rsidP="0025642A">
      <w:pPr>
        <w:spacing w:after="0"/>
        <w:ind w:left="993"/>
        <w:rPr>
          <w:rFonts w:ascii="Times New Roman" w:hAnsi="Times New Roman"/>
          <w:b/>
          <w:sz w:val="28"/>
          <w:szCs w:val="28"/>
          <w:lang w:val="uk-UA"/>
        </w:rPr>
      </w:pPr>
      <w:r w:rsidRPr="0025642A">
        <w:rPr>
          <w:rFonts w:ascii="Times New Roman" w:hAnsi="Times New Roman"/>
          <w:b/>
          <w:sz w:val="28"/>
          <w:szCs w:val="28"/>
          <w:lang w:val="uk-UA"/>
        </w:rPr>
        <w:lastRenderedPageBreak/>
        <w:t>А</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Абабілова Н.М.  </w:t>
      </w:r>
      <w:r w:rsidRPr="0025642A">
        <w:rPr>
          <w:rFonts w:ascii="Times New Roman" w:hAnsi="Times New Roman"/>
          <w:b/>
          <w:sz w:val="28"/>
          <w:szCs w:val="28"/>
          <w:lang w:val="uk-UA"/>
        </w:rPr>
        <w:t>15</w:t>
      </w:r>
      <w:r w:rsidRPr="00825D95">
        <w:rPr>
          <w:rFonts w:ascii="Times New Roman" w:hAnsi="Times New Roman"/>
          <w:sz w:val="28"/>
          <w:szCs w:val="28"/>
          <w:lang w:val="uk-UA"/>
        </w:rPr>
        <w:t xml:space="preserve">    </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Абламская Е.В.   </w:t>
      </w:r>
      <w:r w:rsidRPr="0025642A">
        <w:rPr>
          <w:rFonts w:ascii="Times New Roman" w:hAnsi="Times New Roman"/>
          <w:b/>
          <w:sz w:val="28"/>
          <w:szCs w:val="28"/>
          <w:lang w:val="uk-UA"/>
        </w:rPr>
        <w:t>16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Авраменко О.О.     </w:t>
      </w:r>
      <w:r w:rsidRPr="0025642A">
        <w:rPr>
          <w:rFonts w:ascii="Times New Roman" w:hAnsi="Times New Roman"/>
          <w:b/>
          <w:sz w:val="28"/>
          <w:szCs w:val="28"/>
          <w:lang w:val="uk-UA"/>
        </w:rPr>
        <w:t>17, 25, 26.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Авраменко К.Б.     </w:t>
      </w:r>
      <w:r w:rsidRPr="0025642A">
        <w:rPr>
          <w:rFonts w:ascii="Times New Roman" w:hAnsi="Times New Roman"/>
          <w:b/>
          <w:sz w:val="28"/>
          <w:szCs w:val="28"/>
          <w:lang w:val="uk-UA"/>
        </w:rPr>
        <w:t>18-24, 28-30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Авраменко С.        </w:t>
      </w:r>
      <w:r w:rsidRPr="0025642A">
        <w:rPr>
          <w:rFonts w:ascii="Times New Roman" w:hAnsi="Times New Roman"/>
          <w:b/>
          <w:sz w:val="28"/>
          <w:szCs w:val="28"/>
          <w:lang w:val="uk-UA"/>
        </w:rPr>
        <w:t>27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Авшенюк Н.М.     </w:t>
      </w:r>
      <w:r w:rsidRPr="0025642A">
        <w:rPr>
          <w:rFonts w:ascii="Times New Roman" w:hAnsi="Times New Roman"/>
          <w:b/>
          <w:sz w:val="28"/>
          <w:szCs w:val="28"/>
          <w:lang w:val="uk-UA"/>
        </w:rPr>
        <w:t>31-33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Адаменко О.О.      </w:t>
      </w:r>
      <w:r w:rsidRPr="0025642A">
        <w:rPr>
          <w:rFonts w:ascii="Times New Roman" w:hAnsi="Times New Roman"/>
          <w:b/>
          <w:sz w:val="28"/>
          <w:szCs w:val="28"/>
          <w:lang w:val="uk-UA"/>
        </w:rPr>
        <w:t>34-48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Азаров В.І.             </w:t>
      </w:r>
      <w:r w:rsidRPr="0025642A">
        <w:rPr>
          <w:rFonts w:ascii="Times New Roman" w:hAnsi="Times New Roman"/>
          <w:b/>
          <w:sz w:val="28"/>
          <w:szCs w:val="28"/>
          <w:lang w:val="uk-UA"/>
        </w:rPr>
        <w:t>49</w:t>
      </w:r>
      <w:r w:rsidRPr="00825D95">
        <w:rPr>
          <w:rFonts w:ascii="Times New Roman" w:hAnsi="Times New Roman"/>
          <w:sz w:val="28"/>
          <w:szCs w:val="28"/>
          <w:lang w:val="uk-UA"/>
        </w:rPr>
        <w:t xml:space="preserve"> </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Айзикова Л.В.        </w:t>
      </w:r>
      <w:r w:rsidRPr="0025642A">
        <w:rPr>
          <w:rFonts w:ascii="Times New Roman" w:hAnsi="Times New Roman"/>
          <w:b/>
          <w:sz w:val="28"/>
          <w:szCs w:val="28"/>
          <w:lang w:val="uk-UA"/>
        </w:rPr>
        <w:t>50-53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Алдошина Л.В.       </w:t>
      </w:r>
      <w:r w:rsidRPr="0025642A">
        <w:rPr>
          <w:rFonts w:ascii="Times New Roman" w:hAnsi="Times New Roman"/>
          <w:b/>
          <w:sz w:val="28"/>
          <w:szCs w:val="28"/>
          <w:lang w:val="uk-UA"/>
        </w:rPr>
        <w:t>54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Алеко О.А.              </w:t>
      </w:r>
      <w:r w:rsidRPr="0025642A">
        <w:rPr>
          <w:rFonts w:ascii="Times New Roman" w:hAnsi="Times New Roman"/>
          <w:b/>
          <w:sz w:val="28"/>
          <w:szCs w:val="28"/>
          <w:lang w:val="uk-UA"/>
        </w:rPr>
        <w:t>55</w:t>
      </w:r>
    </w:p>
    <w:p w:rsidR="00825D95" w:rsidRPr="0025642A" w:rsidRDefault="00825D95" w:rsidP="004E26C9">
      <w:pPr>
        <w:spacing w:after="0"/>
        <w:rPr>
          <w:rFonts w:ascii="Times New Roman" w:hAnsi="Times New Roman"/>
          <w:b/>
          <w:sz w:val="28"/>
          <w:szCs w:val="28"/>
          <w:lang w:val="uk-UA"/>
        </w:rPr>
      </w:pPr>
      <w:r w:rsidRPr="00825D95">
        <w:rPr>
          <w:rFonts w:ascii="Times New Roman" w:hAnsi="Times New Roman"/>
          <w:sz w:val="28"/>
          <w:szCs w:val="28"/>
          <w:lang w:val="uk-UA"/>
        </w:rPr>
        <w:t xml:space="preserve">Александрова О.Ф.  </w:t>
      </w:r>
      <w:r w:rsidRPr="0025642A">
        <w:rPr>
          <w:rFonts w:ascii="Times New Roman" w:hAnsi="Times New Roman"/>
          <w:b/>
          <w:sz w:val="28"/>
          <w:szCs w:val="28"/>
          <w:lang w:val="uk-UA"/>
        </w:rPr>
        <w:t>56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Алєксєєва О.           </w:t>
      </w:r>
      <w:r w:rsidRPr="0025642A">
        <w:rPr>
          <w:rFonts w:ascii="Times New Roman" w:hAnsi="Times New Roman"/>
          <w:b/>
          <w:sz w:val="28"/>
          <w:szCs w:val="28"/>
          <w:lang w:val="uk-UA"/>
        </w:rPr>
        <w:t>57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Алексєєнко Т.Ф.     </w:t>
      </w:r>
      <w:r w:rsidRPr="0025642A">
        <w:rPr>
          <w:rFonts w:ascii="Times New Roman" w:hAnsi="Times New Roman"/>
          <w:b/>
          <w:sz w:val="28"/>
          <w:szCs w:val="28"/>
          <w:lang w:val="uk-UA"/>
        </w:rPr>
        <w:t xml:space="preserve"> 58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Андрейко О.І.           </w:t>
      </w:r>
      <w:r w:rsidRPr="0025642A">
        <w:rPr>
          <w:rFonts w:ascii="Times New Roman" w:hAnsi="Times New Roman"/>
          <w:b/>
          <w:sz w:val="28"/>
          <w:szCs w:val="28"/>
          <w:lang w:val="uk-UA"/>
        </w:rPr>
        <w:t>59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Андрейкова І.В.      </w:t>
      </w:r>
      <w:r w:rsidRPr="0025642A">
        <w:rPr>
          <w:rFonts w:ascii="Times New Roman" w:hAnsi="Times New Roman"/>
          <w:b/>
          <w:sz w:val="28"/>
          <w:szCs w:val="28"/>
          <w:lang w:val="uk-UA"/>
        </w:rPr>
        <w:t>60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Андрусенко М.П.    </w:t>
      </w:r>
      <w:r w:rsidRPr="0025642A">
        <w:rPr>
          <w:rFonts w:ascii="Times New Roman" w:hAnsi="Times New Roman"/>
          <w:b/>
          <w:sz w:val="28"/>
          <w:szCs w:val="28"/>
          <w:lang w:val="uk-UA"/>
        </w:rPr>
        <w:t>61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Андрущенко В.П.    </w:t>
      </w:r>
      <w:r w:rsidRPr="0025642A">
        <w:rPr>
          <w:rFonts w:ascii="Times New Roman" w:hAnsi="Times New Roman"/>
          <w:b/>
          <w:sz w:val="28"/>
          <w:szCs w:val="28"/>
          <w:lang w:val="uk-UA"/>
        </w:rPr>
        <w:t>62-65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Андрющенко Я.      </w:t>
      </w:r>
      <w:r w:rsidRPr="0025642A">
        <w:rPr>
          <w:rFonts w:ascii="Times New Roman" w:hAnsi="Times New Roman"/>
          <w:b/>
          <w:sz w:val="28"/>
          <w:szCs w:val="28"/>
          <w:lang w:val="uk-UA"/>
        </w:rPr>
        <w:t xml:space="preserve"> 66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Антонець М.Я.        </w:t>
      </w:r>
      <w:r w:rsidRPr="0025642A">
        <w:rPr>
          <w:rFonts w:ascii="Times New Roman" w:hAnsi="Times New Roman"/>
          <w:b/>
          <w:sz w:val="28"/>
          <w:szCs w:val="28"/>
          <w:lang w:val="uk-UA"/>
        </w:rPr>
        <w:t>67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Антонюк Р.І.         </w:t>
      </w:r>
      <w:r w:rsidRPr="0025642A">
        <w:rPr>
          <w:rFonts w:ascii="Times New Roman" w:hAnsi="Times New Roman"/>
          <w:b/>
          <w:sz w:val="28"/>
          <w:szCs w:val="28"/>
          <w:lang w:val="uk-UA"/>
        </w:rPr>
        <w:t xml:space="preserve"> 68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Аристова Л.С.       </w:t>
      </w:r>
      <w:r w:rsidRPr="0025642A">
        <w:rPr>
          <w:rFonts w:ascii="Times New Roman" w:hAnsi="Times New Roman"/>
          <w:b/>
          <w:sz w:val="28"/>
          <w:szCs w:val="28"/>
          <w:lang w:val="uk-UA"/>
        </w:rPr>
        <w:t>69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Артюхова О.В.      </w:t>
      </w:r>
      <w:r w:rsidRPr="0025642A">
        <w:rPr>
          <w:rFonts w:ascii="Times New Roman" w:hAnsi="Times New Roman"/>
          <w:b/>
          <w:sz w:val="28"/>
          <w:szCs w:val="28"/>
          <w:lang w:val="uk-UA"/>
        </w:rPr>
        <w:t>71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Артюшин Г.М.      </w:t>
      </w:r>
      <w:r w:rsidRPr="0025642A">
        <w:rPr>
          <w:rFonts w:ascii="Times New Roman" w:hAnsi="Times New Roman"/>
          <w:b/>
          <w:sz w:val="28"/>
          <w:szCs w:val="28"/>
          <w:lang w:val="uk-UA"/>
        </w:rPr>
        <w:t>72-74</w:t>
      </w:r>
    </w:p>
    <w:p w:rsidR="00825D95" w:rsidRPr="0025642A" w:rsidRDefault="00825D95" w:rsidP="004E26C9">
      <w:pPr>
        <w:spacing w:after="0"/>
        <w:rPr>
          <w:rFonts w:ascii="Times New Roman" w:hAnsi="Times New Roman"/>
          <w:b/>
          <w:sz w:val="28"/>
          <w:szCs w:val="28"/>
          <w:lang w:val="uk-UA"/>
        </w:rPr>
      </w:pPr>
      <w:r w:rsidRPr="00825D95">
        <w:rPr>
          <w:rFonts w:ascii="Times New Roman" w:hAnsi="Times New Roman"/>
          <w:sz w:val="28"/>
          <w:szCs w:val="28"/>
          <w:lang w:val="uk-UA"/>
        </w:rPr>
        <w:t xml:space="preserve">Артюшина М.В.     </w:t>
      </w:r>
      <w:r w:rsidRPr="0025642A">
        <w:rPr>
          <w:rFonts w:ascii="Times New Roman" w:hAnsi="Times New Roman"/>
          <w:b/>
          <w:sz w:val="28"/>
          <w:szCs w:val="28"/>
          <w:lang w:val="uk-UA"/>
        </w:rPr>
        <w:t>75-77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Афанасьєва Л.В.      </w:t>
      </w:r>
      <w:r w:rsidRPr="0025642A">
        <w:rPr>
          <w:rFonts w:ascii="Times New Roman" w:hAnsi="Times New Roman"/>
          <w:b/>
          <w:sz w:val="28"/>
          <w:szCs w:val="28"/>
          <w:lang w:val="uk-UA"/>
        </w:rPr>
        <w:t>78</w:t>
      </w:r>
    </w:p>
    <w:p w:rsidR="00825D95" w:rsidRPr="00825D95" w:rsidRDefault="00825D95" w:rsidP="004E26C9">
      <w:pPr>
        <w:spacing w:after="0"/>
        <w:rPr>
          <w:rFonts w:ascii="Times New Roman" w:hAnsi="Times New Roman"/>
          <w:sz w:val="28"/>
          <w:szCs w:val="28"/>
          <w:lang w:val="uk-UA"/>
        </w:rPr>
      </w:pPr>
    </w:p>
    <w:p w:rsidR="00825D95" w:rsidRPr="00041493" w:rsidRDefault="00825D95" w:rsidP="0025642A">
      <w:pPr>
        <w:spacing w:after="0"/>
        <w:ind w:left="1134"/>
        <w:rPr>
          <w:rFonts w:ascii="Times New Roman" w:hAnsi="Times New Roman"/>
          <w:b/>
          <w:sz w:val="28"/>
          <w:szCs w:val="28"/>
          <w:lang w:val="uk-UA"/>
        </w:rPr>
      </w:pPr>
      <w:r w:rsidRPr="00041493">
        <w:rPr>
          <w:rFonts w:ascii="Times New Roman" w:hAnsi="Times New Roman"/>
          <w:b/>
          <w:sz w:val="28"/>
          <w:szCs w:val="28"/>
          <w:lang w:val="uk-UA"/>
        </w:rPr>
        <w:t>Б</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Бабаян Ю.  </w:t>
      </w:r>
      <w:r w:rsidRPr="0025642A">
        <w:rPr>
          <w:rFonts w:ascii="Times New Roman" w:hAnsi="Times New Roman"/>
          <w:b/>
          <w:sz w:val="28"/>
          <w:szCs w:val="28"/>
          <w:lang w:val="uk-UA"/>
        </w:rPr>
        <w:t>79-81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Бабій І.В.    </w:t>
      </w:r>
      <w:r w:rsidRPr="0025642A">
        <w:rPr>
          <w:rFonts w:ascii="Times New Roman" w:hAnsi="Times New Roman"/>
          <w:b/>
          <w:sz w:val="28"/>
          <w:szCs w:val="28"/>
          <w:lang w:val="uk-UA"/>
        </w:rPr>
        <w:t>82-83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Бабіна О.І.   </w:t>
      </w:r>
      <w:r w:rsidRPr="0025642A">
        <w:rPr>
          <w:rFonts w:ascii="Times New Roman" w:hAnsi="Times New Roman"/>
          <w:b/>
          <w:sz w:val="28"/>
          <w:szCs w:val="28"/>
          <w:lang w:val="uk-UA"/>
        </w:rPr>
        <w:t>84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Багмет Л.О.  </w:t>
      </w:r>
      <w:r w:rsidRPr="0025642A">
        <w:rPr>
          <w:rFonts w:ascii="Times New Roman" w:hAnsi="Times New Roman"/>
          <w:b/>
          <w:sz w:val="28"/>
          <w:szCs w:val="28"/>
          <w:lang w:val="uk-UA"/>
        </w:rPr>
        <w:t>87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Базиль Л.О. </w:t>
      </w:r>
      <w:r w:rsidR="00E04A59">
        <w:rPr>
          <w:rFonts w:ascii="Times New Roman" w:hAnsi="Times New Roman"/>
          <w:sz w:val="28"/>
          <w:szCs w:val="28"/>
          <w:lang w:val="uk-UA"/>
        </w:rPr>
        <w:t xml:space="preserve"> </w:t>
      </w:r>
      <w:r w:rsidRPr="0025642A">
        <w:rPr>
          <w:rFonts w:ascii="Times New Roman" w:hAnsi="Times New Roman"/>
          <w:b/>
          <w:sz w:val="28"/>
          <w:szCs w:val="28"/>
          <w:lang w:val="uk-UA"/>
        </w:rPr>
        <w:t>86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Балакірева, В.А. </w:t>
      </w:r>
      <w:r w:rsidR="00E04A59">
        <w:rPr>
          <w:rFonts w:ascii="Times New Roman" w:hAnsi="Times New Roman"/>
          <w:sz w:val="28"/>
          <w:szCs w:val="28"/>
          <w:lang w:val="uk-UA"/>
        </w:rPr>
        <w:t xml:space="preserve"> </w:t>
      </w:r>
      <w:r w:rsidRPr="0025642A">
        <w:rPr>
          <w:rFonts w:ascii="Times New Roman" w:hAnsi="Times New Roman"/>
          <w:b/>
          <w:sz w:val="28"/>
          <w:szCs w:val="28"/>
          <w:lang w:val="uk-UA"/>
        </w:rPr>
        <w:t>88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Баландюк Р. </w:t>
      </w:r>
      <w:r w:rsidR="00E04A59">
        <w:rPr>
          <w:rFonts w:ascii="Times New Roman" w:hAnsi="Times New Roman"/>
          <w:sz w:val="28"/>
          <w:szCs w:val="28"/>
          <w:lang w:val="uk-UA"/>
        </w:rPr>
        <w:t xml:space="preserve"> </w:t>
      </w:r>
      <w:r w:rsidRPr="0025642A">
        <w:rPr>
          <w:rFonts w:ascii="Times New Roman" w:hAnsi="Times New Roman"/>
          <w:b/>
          <w:sz w:val="28"/>
          <w:szCs w:val="28"/>
          <w:lang w:val="uk-UA"/>
        </w:rPr>
        <w:t>89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Балашова О.С. </w:t>
      </w:r>
      <w:r w:rsidR="0025642A">
        <w:rPr>
          <w:rFonts w:ascii="Times New Roman" w:hAnsi="Times New Roman"/>
          <w:sz w:val="28"/>
          <w:szCs w:val="28"/>
          <w:lang w:val="uk-UA"/>
        </w:rPr>
        <w:t xml:space="preserve"> </w:t>
      </w:r>
      <w:r w:rsidRPr="0025642A">
        <w:rPr>
          <w:rFonts w:ascii="Times New Roman" w:hAnsi="Times New Roman"/>
          <w:b/>
          <w:sz w:val="28"/>
          <w:szCs w:val="28"/>
          <w:lang w:val="uk-UA"/>
        </w:rPr>
        <w:t>90-91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Балицький О.І. </w:t>
      </w:r>
      <w:r w:rsidR="0025642A">
        <w:rPr>
          <w:rFonts w:ascii="Times New Roman" w:hAnsi="Times New Roman"/>
          <w:sz w:val="28"/>
          <w:szCs w:val="28"/>
          <w:lang w:val="uk-UA"/>
        </w:rPr>
        <w:t xml:space="preserve"> </w:t>
      </w:r>
      <w:r w:rsidRPr="0025642A">
        <w:rPr>
          <w:rFonts w:ascii="Times New Roman" w:hAnsi="Times New Roman"/>
          <w:b/>
          <w:sz w:val="28"/>
          <w:szCs w:val="28"/>
          <w:lang w:val="uk-UA"/>
        </w:rPr>
        <w:t>92-94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lastRenderedPageBreak/>
        <w:t xml:space="preserve">Баранець І.В.  </w:t>
      </w:r>
      <w:r w:rsidRPr="00E04A59">
        <w:rPr>
          <w:rFonts w:ascii="Times New Roman" w:hAnsi="Times New Roman"/>
          <w:b/>
          <w:sz w:val="28"/>
          <w:szCs w:val="28"/>
          <w:lang w:val="uk-UA"/>
        </w:rPr>
        <w:t>95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 Баранова О.В. </w:t>
      </w:r>
      <w:r w:rsidRPr="00E04A59">
        <w:rPr>
          <w:rFonts w:ascii="Times New Roman" w:hAnsi="Times New Roman"/>
          <w:b/>
          <w:sz w:val="28"/>
          <w:szCs w:val="28"/>
          <w:lang w:val="uk-UA"/>
        </w:rPr>
        <w:t>96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 Барановська В.М. </w:t>
      </w:r>
      <w:r w:rsidRPr="00E04A59">
        <w:rPr>
          <w:rFonts w:ascii="Times New Roman" w:hAnsi="Times New Roman"/>
          <w:b/>
          <w:sz w:val="28"/>
          <w:szCs w:val="28"/>
          <w:lang w:val="uk-UA"/>
        </w:rPr>
        <w:t>97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Барбіна Є.С. </w:t>
      </w:r>
      <w:r w:rsidRPr="00E04A59">
        <w:rPr>
          <w:rFonts w:ascii="Times New Roman" w:hAnsi="Times New Roman"/>
          <w:b/>
          <w:sz w:val="28"/>
          <w:szCs w:val="28"/>
          <w:lang w:val="uk-UA"/>
        </w:rPr>
        <w:t>98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Баріхашвілі І.І. </w:t>
      </w:r>
      <w:r w:rsidRPr="00E04A59">
        <w:rPr>
          <w:rFonts w:ascii="Times New Roman" w:hAnsi="Times New Roman"/>
          <w:b/>
          <w:sz w:val="28"/>
          <w:szCs w:val="28"/>
          <w:lang w:val="uk-UA"/>
        </w:rPr>
        <w:t>99-101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Бартош О.П.  </w:t>
      </w:r>
      <w:r w:rsidRPr="00E04A59">
        <w:rPr>
          <w:rFonts w:ascii="Times New Roman" w:hAnsi="Times New Roman"/>
          <w:b/>
          <w:sz w:val="28"/>
          <w:szCs w:val="28"/>
          <w:lang w:val="uk-UA"/>
        </w:rPr>
        <w:t>111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Баубекова Г. Д. </w:t>
      </w:r>
      <w:r w:rsidRPr="00E04A59">
        <w:rPr>
          <w:rFonts w:ascii="Times New Roman" w:hAnsi="Times New Roman"/>
          <w:b/>
          <w:sz w:val="28"/>
          <w:szCs w:val="28"/>
          <w:lang w:val="uk-UA"/>
        </w:rPr>
        <w:t>112-113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Бахтін А.  </w:t>
      </w:r>
      <w:r w:rsidRPr="00E04A59">
        <w:rPr>
          <w:rFonts w:ascii="Times New Roman" w:hAnsi="Times New Roman"/>
          <w:b/>
          <w:sz w:val="28"/>
          <w:szCs w:val="28"/>
          <w:lang w:val="uk-UA"/>
        </w:rPr>
        <w:t>114</w:t>
      </w:r>
    </w:p>
    <w:p w:rsidR="00825D95" w:rsidRPr="00E04A59" w:rsidRDefault="00825D95" w:rsidP="004E26C9">
      <w:pPr>
        <w:spacing w:after="0"/>
        <w:rPr>
          <w:rFonts w:ascii="Times New Roman" w:hAnsi="Times New Roman"/>
          <w:b/>
          <w:sz w:val="28"/>
          <w:szCs w:val="28"/>
          <w:lang w:val="uk-UA"/>
        </w:rPr>
      </w:pPr>
      <w:r w:rsidRPr="00825D95">
        <w:rPr>
          <w:rFonts w:ascii="Times New Roman" w:hAnsi="Times New Roman"/>
          <w:sz w:val="28"/>
          <w:szCs w:val="28"/>
          <w:lang w:val="uk-UA"/>
        </w:rPr>
        <w:t xml:space="preserve">Бацуровська І.В.  </w:t>
      </w:r>
      <w:r w:rsidRPr="00E04A59">
        <w:rPr>
          <w:rFonts w:ascii="Times New Roman" w:hAnsi="Times New Roman"/>
          <w:b/>
          <w:sz w:val="28"/>
          <w:szCs w:val="28"/>
          <w:lang w:val="uk-UA"/>
        </w:rPr>
        <w:t>115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Бедрань Р.  </w:t>
      </w:r>
      <w:r w:rsidRPr="00E04A59">
        <w:rPr>
          <w:rFonts w:ascii="Times New Roman" w:hAnsi="Times New Roman"/>
          <w:b/>
          <w:sz w:val="28"/>
          <w:szCs w:val="28"/>
          <w:lang w:val="uk-UA"/>
        </w:rPr>
        <w:t>116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Безух, Ю.С. </w:t>
      </w:r>
      <w:r w:rsidRPr="00E04A59">
        <w:rPr>
          <w:rFonts w:ascii="Times New Roman" w:hAnsi="Times New Roman"/>
          <w:b/>
          <w:sz w:val="28"/>
          <w:szCs w:val="28"/>
          <w:lang w:val="uk-UA"/>
        </w:rPr>
        <w:t>117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Бендера І.М. </w:t>
      </w:r>
      <w:r w:rsidRPr="00E04A59">
        <w:rPr>
          <w:rFonts w:ascii="Times New Roman" w:hAnsi="Times New Roman"/>
          <w:b/>
          <w:sz w:val="28"/>
          <w:szCs w:val="28"/>
          <w:lang w:val="uk-UA"/>
        </w:rPr>
        <w:t>118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Бербель Г. Я </w:t>
      </w:r>
      <w:r w:rsidRPr="00E04A59">
        <w:rPr>
          <w:rFonts w:ascii="Times New Roman" w:hAnsi="Times New Roman"/>
          <w:b/>
          <w:sz w:val="28"/>
          <w:szCs w:val="28"/>
          <w:lang w:val="uk-UA"/>
        </w:rPr>
        <w:t>119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Берегова М.І.  </w:t>
      </w:r>
      <w:r w:rsidRPr="00E04A59">
        <w:rPr>
          <w:rFonts w:ascii="Times New Roman" w:hAnsi="Times New Roman"/>
          <w:b/>
          <w:sz w:val="28"/>
          <w:szCs w:val="28"/>
          <w:lang w:val="uk-UA"/>
        </w:rPr>
        <w:t>120, 121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Береза І.Ю. </w:t>
      </w:r>
      <w:r w:rsidRPr="00E04A59">
        <w:rPr>
          <w:rFonts w:ascii="Times New Roman" w:hAnsi="Times New Roman"/>
          <w:b/>
          <w:sz w:val="28"/>
          <w:szCs w:val="28"/>
          <w:lang w:val="uk-UA"/>
        </w:rPr>
        <w:t>122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Березівська Л. Д. </w:t>
      </w:r>
      <w:r w:rsidRPr="00E04A59">
        <w:rPr>
          <w:rFonts w:ascii="Times New Roman" w:hAnsi="Times New Roman"/>
          <w:b/>
          <w:sz w:val="28"/>
          <w:szCs w:val="28"/>
          <w:lang w:val="uk-UA"/>
        </w:rPr>
        <w:t>123, 124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Бернацкая С.Н. </w:t>
      </w:r>
      <w:r w:rsidRPr="00E04A59">
        <w:rPr>
          <w:rFonts w:ascii="Times New Roman" w:hAnsi="Times New Roman"/>
          <w:b/>
          <w:sz w:val="28"/>
          <w:szCs w:val="28"/>
          <w:lang w:val="uk-UA"/>
        </w:rPr>
        <w:t>125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Бескорса О. </w:t>
      </w:r>
      <w:r w:rsidRPr="00E04A59">
        <w:rPr>
          <w:rFonts w:ascii="Times New Roman" w:hAnsi="Times New Roman"/>
          <w:b/>
          <w:sz w:val="28"/>
          <w:szCs w:val="28"/>
          <w:lang w:val="uk-UA"/>
        </w:rPr>
        <w:t>126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Бех І.            </w:t>
      </w:r>
      <w:r w:rsidRPr="00E04A59">
        <w:rPr>
          <w:rFonts w:ascii="Times New Roman" w:hAnsi="Times New Roman"/>
          <w:b/>
          <w:sz w:val="28"/>
          <w:szCs w:val="28"/>
          <w:lang w:val="uk-UA"/>
        </w:rPr>
        <w:t>127-123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Бєдакова С. В. </w:t>
      </w:r>
      <w:r w:rsidRPr="00E04A59">
        <w:rPr>
          <w:rFonts w:ascii="Times New Roman" w:hAnsi="Times New Roman"/>
          <w:b/>
          <w:sz w:val="28"/>
          <w:szCs w:val="28"/>
          <w:lang w:val="uk-UA"/>
        </w:rPr>
        <w:t>135-137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Бєкірова Л.Е. </w:t>
      </w:r>
      <w:r w:rsidRPr="00E04A59">
        <w:rPr>
          <w:rFonts w:ascii="Times New Roman" w:hAnsi="Times New Roman"/>
          <w:b/>
          <w:sz w:val="28"/>
          <w:szCs w:val="28"/>
          <w:lang w:val="uk-UA"/>
        </w:rPr>
        <w:t>138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Бєлан Г. В. </w:t>
      </w:r>
      <w:r w:rsidRPr="00E04A59">
        <w:rPr>
          <w:rFonts w:ascii="Times New Roman" w:hAnsi="Times New Roman"/>
          <w:b/>
          <w:sz w:val="28"/>
          <w:szCs w:val="28"/>
          <w:lang w:val="uk-UA"/>
        </w:rPr>
        <w:t>139-140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Бєлєнька Г.В.  </w:t>
      </w:r>
      <w:r w:rsidRPr="00E04A59">
        <w:rPr>
          <w:rFonts w:ascii="Times New Roman" w:hAnsi="Times New Roman"/>
          <w:b/>
          <w:sz w:val="28"/>
          <w:szCs w:val="28"/>
          <w:lang w:val="uk-UA"/>
        </w:rPr>
        <w:t>141, 142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Бєлікова В.В. </w:t>
      </w:r>
      <w:r w:rsidRPr="00E04A59">
        <w:rPr>
          <w:rFonts w:ascii="Times New Roman" w:hAnsi="Times New Roman"/>
          <w:b/>
          <w:sz w:val="28"/>
          <w:szCs w:val="28"/>
          <w:lang w:val="uk-UA"/>
        </w:rPr>
        <w:t>144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Бєлова О.  </w:t>
      </w:r>
      <w:r w:rsidRPr="00E04A59">
        <w:rPr>
          <w:rFonts w:ascii="Times New Roman" w:hAnsi="Times New Roman"/>
          <w:b/>
          <w:sz w:val="28"/>
          <w:szCs w:val="28"/>
          <w:lang w:val="uk-UA"/>
        </w:rPr>
        <w:t>145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Бєляк, О.М. </w:t>
      </w:r>
      <w:r w:rsidRPr="00E04A59">
        <w:rPr>
          <w:rFonts w:ascii="Times New Roman" w:hAnsi="Times New Roman"/>
          <w:b/>
          <w:sz w:val="28"/>
          <w:szCs w:val="28"/>
          <w:lang w:val="uk-UA"/>
        </w:rPr>
        <w:t>146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Бичкова Л.В. </w:t>
      </w:r>
      <w:r w:rsidRPr="00E04A59">
        <w:rPr>
          <w:rFonts w:ascii="Times New Roman" w:hAnsi="Times New Roman"/>
          <w:b/>
          <w:sz w:val="28"/>
          <w:szCs w:val="28"/>
          <w:lang w:val="uk-UA"/>
        </w:rPr>
        <w:t>147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Біда, О.А. </w:t>
      </w:r>
      <w:r w:rsidRPr="00E04A59">
        <w:rPr>
          <w:rFonts w:ascii="Times New Roman" w:hAnsi="Times New Roman"/>
          <w:b/>
          <w:sz w:val="28"/>
          <w:szCs w:val="28"/>
          <w:lang w:val="uk-UA"/>
        </w:rPr>
        <w:t>148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Біла Т.М. </w:t>
      </w:r>
      <w:r w:rsidRPr="00E04A59">
        <w:rPr>
          <w:rFonts w:ascii="Times New Roman" w:hAnsi="Times New Roman"/>
          <w:b/>
          <w:sz w:val="28"/>
          <w:szCs w:val="28"/>
          <w:lang w:val="uk-UA"/>
        </w:rPr>
        <w:t>149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Білан О.І. </w:t>
      </w:r>
      <w:r w:rsidRPr="00E04A59">
        <w:rPr>
          <w:rFonts w:ascii="Times New Roman" w:hAnsi="Times New Roman"/>
          <w:b/>
          <w:sz w:val="28"/>
          <w:szCs w:val="28"/>
          <w:lang w:val="uk-UA"/>
        </w:rPr>
        <w:t>150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Білгородська О. Є. </w:t>
      </w:r>
      <w:r w:rsidRPr="00E04A59">
        <w:rPr>
          <w:rFonts w:ascii="Times New Roman" w:hAnsi="Times New Roman"/>
          <w:b/>
          <w:sz w:val="28"/>
          <w:szCs w:val="28"/>
          <w:lang w:val="uk-UA"/>
        </w:rPr>
        <w:t>151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Білий Ю.О.</w:t>
      </w:r>
      <w:r w:rsidRPr="00E04A59">
        <w:rPr>
          <w:rFonts w:ascii="Times New Roman" w:hAnsi="Times New Roman"/>
          <w:b/>
          <w:sz w:val="28"/>
          <w:szCs w:val="28"/>
          <w:lang w:val="uk-UA"/>
        </w:rPr>
        <w:t>152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Білоконна Н.І. </w:t>
      </w:r>
      <w:r w:rsidRPr="00E04A59">
        <w:rPr>
          <w:rFonts w:ascii="Times New Roman" w:hAnsi="Times New Roman"/>
          <w:b/>
          <w:sz w:val="28"/>
          <w:szCs w:val="28"/>
          <w:lang w:val="uk-UA"/>
        </w:rPr>
        <w:t>153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Білоконний С.П. </w:t>
      </w:r>
      <w:r w:rsidRPr="00E04A59">
        <w:rPr>
          <w:rFonts w:ascii="Times New Roman" w:hAnsi="Times New Roman"/>
          <w:b/>
          <w:sz w:val="28"/>
          <w:szCs w:val="28"/>
          <w:lang w:val="uk-UA"/>
        </w:rPr>
        <w:t xml:space="preserve">154 </w:t>
      </w:r>
      <w:r w:rsidRPr="00825D95">
        <w:rPr>
          <w:rFonts w:ascii="Times New Roman" w:hAnsi="Times New Roman"/>
          <w:sz w:val="28"/>
          <w:szCs w:val="28"/>
          <w:lang w:val="uk-UA"/>
        </w:rPr>
        <w:t xml:space="preserve"> </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Білоконь Г.  </w:t>
      </w:r>
      <w:r w:rsidRPr="00E04A59">
        <w:rPr>
          <w:rFonts w:ascii="Times New Roman" w:hAnsi="Times New Roman"/>
          <w:b/>
          <w:sz w:val="28"/>
          <w:szCs w:val="28"/>
          <w:lang w:val="uk-UA"/>
        </w:rPr>
        <w:t>155,156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Білоус Н.В. </w:t>
      </w:r>
      <w:r w:rsidRPr="00E04A59">
        <w:rPr>
          <w:rFonts w:ascii="Times New Roman" w:hAnsi="Times New Roman"/>
          <w:b/>
          <w:sz w:val="28"/>
          <w:szCs w:val="28"/>
          <w:lang w:val="uk-UA"/>
        </w:rPr>
        <w:t>157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Білоусько Л.В. </w:t>
      </w:r>
      <w:r w:rsidRPr="00E04A59">
        <w:rPr>
          <w:rFonts w:ascii="Times New Roman" w:hAnsi="Times New Roman"/>
          <w:b/>
          <w:sz w:val="28"/>
          <w:szCs w:val="28"/>
          <w:lang w:val="uk-UA"/>
        </w:rPr>
        <w:t>158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Білюк О. В. </w:t>
      </w:r>
      <w:r w:rsidRPr="00E04A59">
        <w:rPr>
          <w:rFonts w:ascii="Times New Roman" w:hAnsi="Times New Roman"/>
          <w:b/>
          <w:sz w:val="28"/>
          <w:szCs w:val="28"/>
          <w:lang w:val="uk-UA"/>
        </w:rPr>
        <w:t>159, 160, 163-170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lastRenderedPageBreak/>
        <w:t xml:space="preserve">Білюк О. Г. </w:t>
      </w:r>
      <w:r w:rsidRPr="00E04A59">
        <w:rPr>
          <w:rFonts w:ascii="Times New Roman" w:hAnsi="Times New Roman"/>
          <w:b/>
          <w:sz w:val="28"/>
          <w:szCs w:val="28"/>
          <w:lang w:val="uk-UA"/>
        </w:rPr>
        <w:t>161,162, 171-178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Білянська (Скиба) М. </w:t>
      </w:r>
      <w:r w:rsidRPr="00E04A59">
        <w:rPr>
          <w:rFonts w:ascii="Times New Roman" w:hAnsi="Times New Roman"/>
          <w:b/>
          <w:sz w:val="28"/>
          <w:szCs w:val="28"/>
          <w:lang w:val="uk-UA"/>
        </w:rPr>
        <w:t>179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Бінецька Д.  </w:t>
      </w:r>
      <w:r w:rsidRPr="00E04A59">
        <w:rPr>
          <w:rFonts w:ascii="Times New Roman" w:hAnsi="Times New Roman"/>
          <w:b/>
          <w:sz w:val="28"/>
          <w:szCs w:val="28"/>
          <w:lang w:val="uk-UA"/>
        </w:rPr>
        <w:t>180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Бірюк Л.Я. </w:t>
      </w:r>
      <w:r w:rsidRPr="00E04A59">
        <w:rPr>
          <w:rFonts w:ascii="Times New Roman" w:hAnsi="Times New Roman"/>
          <w:b/>
          <w:sz w:val="28"/>
          <w:szCs w:val="28"/>
          <w:lang w:val="uk-UA"/>
        </w:rPr>
        <w:t>181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Бісик Н.М. </w:t>
      </w:r>
      <w:r w:rsidRPr="00E04A59">
        <w:rPr>
          <w:rFonts w:ascii="Times New Roman" w:hAnsi="Times New Roman"/>
          <w:b/>
          <w:sz w:val="28"/>
          <w:szCs w:val="28"/>
          <w:lang w:val="uk-UA"/>
        </w:rPr>
        <w:t>182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Блудова Ю.О. </w:t>
      </w:r>
      <w:r w:rsidRPr="00E04A59">
        <w:rPr>
          <w:rFonts w:ascii="Times New Roman" w:hAnsi="Times New Roman"/>
          <w:b/>
          <w:sz w:val="28"/>
          <w:szCs w:val="28"/>
          <w:lang w:val="uk-UA"/>
        </w:rPr>
        <w:t>183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Бовдир О. С. </w:t>
      </w:r>
      <w:r w:rsidRPr="00E04A59">
        <w:rPr>
          <w:rFonts w:ascii="Times New Roman" w:hAnsi="Times New Roman"/>
          <w:b/>
          <w:sz w:val="28"/>
          <w:szCs w:val="28"/>
          <w:lang w:val="uk-UA"/>
        </w:rPr>
        <w:t>184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Богдан, Т.М. </w:t>
      </w:r>
      <w:r w:rsidRPr="00E04A59">
        <w:rPr>
          <w:rFonts w:ascii="Times New Roman" w:hAnsi="Times New Roman"/>
          <w:b/>
          <w:sz w:val="28"/>
          <w:szCs w:val="28"/>
          <w:lang w:val="uk-UA"/>
        </w:rPr>
        <w:t>185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Богініч О.Л. </w:t>
      </w:r>
      <w:r w:rsidRPr="00E04A59">
        <w:rPr>
          <w:rFonts w:ascii="Times New Roman" w:hAnsi="Times New Roman"/>
          <w:b/>
          <w:sz w:val="28"/>
          <w:szCs w:val="28"/>
          <w:lang w:val="uk-UA"/>
        </w:rPr>
        <w:t>186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Богуш А. М. </w:t>
      </w:r>
      <w:r w:rsidRPr="00E04A59">
        <w:rPr>
          <w:rFonts w:ascii="Times New Roman" w:hAnsi="Times New Roman"/>
          <w:b/>
          <w:sz w:val="28"/>
          <w:szCs w:val="28"/>
          <w:lang w:val="uk-UA"/>
        </w:rPr>
        <w:t>187-195</w:t>
      </w:r>
    </w:p>
    <w:p w:rsidR="00825D95" w:rsidRPr="00E04A59" w:rsidRDefault="00825D95" w:rsidP="004E26C9">
      <w:pPr>
        <w:spacing w:after="0"/>
        <w:rPr>
          <w:rFonts w:ascii="Times New Roman" w:hAnsi="Times New Roman"/>
          <w:b/>
          <w:sz w:val="28"/>
          <w:szCs w:val="28"/>
          <w:lang w:val="uk-UA"/>
        </w:rPr>
      </w:pPr>
      <w:r w:rsidRPr="00825D95">
        <w:rPr>
          <w:rFonts w:ascii="Times New Roman" w:hAnsi="Times New Roman"/>
          <w:sz w:val="28"/>
          <w:szCs w:val="28"/>
          <w:lang w:val="uk-UA"/>
        </w:rPr>
        <w:t xml:space="preserve">Боделан М. </w:t>
      </w:r>
      <w:r w:rsidRPr="00E04A59">
        <w:rPr>
          <w:rFonts w:ascii="Times New Roman" w:hAnsi="Times New Roman"/>
          <w:b/>
          <w:sz w:val="28"/>
          <w:szCs w:val="28"/>
          <w:lang w:val="uk-UA"/>
        </w:rPr>
        <w:t>196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Божко, О.П. </w:t>
      </w:r>
      <w:r w:rsidRPr="00E04A59">
        <w:rPr>
          <w:rFonts w:ascii="Times New Roman" w:hAnsi="Times New Roman"/>
          <w:b/>
          <w:sz w:val="28"/>
          <w:szCs w:val="28"/>
          <w:lang w:val="uk-UA"/>
        </w:rPr>
        <w:t>197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Бойченко О. І. </w:t>
      </w:r>
      <w:r w:rsidRPr="00E04A59">
        <w:rPr>
          <w:rFonts w:ascii="Times New Roman" w:hAnsi="Times New Roman"/>
          <w:b/>
          <w:sz w:val="28"/>
          <w:szCs w:val="28"/>
          <w:lang w:val="uk-UA"/>
        </w:rPr>
        <w:t>198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Бойченко М. </w:t>
      </w:r>
      <w:r w:rsidRPr="00E04A59">
        <w:rPr>
          <w:rFonts w:ascii="Times New Roman" w:hAnsi="Times New Roman"/>
          <w:b/>
          <w:sz w:val="28"/>
          <w:szCs w:val="28"/>
          <w:lang w:val="uk-UA"/>
        </w:rPr>
        <w:t>199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Бондар, Л.С. </w:t>
      </w:r>
      <w:r w:rsidRPr="00E04A59">
        <w:rPr>
          <w:rFonts w:ascii="Times New Roman" w:hAnsi="Times New Roman"/>
          <w:b/>
          <w:sz w:val="28"/>
          <w:szCs w:val="28"/>
          <w:lang w:val="uk-UA"/>
        </w:rPr>
        <w:t>200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Бондар, Ю.В. </w:t>
      </w:r>
      <w:r w:rsidRPr="00E04A59">
        <w:rPr>
          <w:rFonts w:ascii="Times New Roman" w:hAnsi="Times New Roman"/>
          <w:b/>
          <w:sz w:val="28"/>
          <w:szCs w:val="28"/>
          <w:lang w:val="uk-UA"/>
        </w:rPr>
        <w:t>201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Бондаренко А. </w:t>
      </w:r>
      <w:r w:rsidRPr="00E04A59">
        <w:rPr>
          <w:rFonts w:ascii="Times New Roman" w:hAnsi="Times New Roman"/>
          <w:b/>
          <w:sz w:val="28"/>
          <w:szCs w:val="28"/>
          <w:lang w:val="uk-UA"/>
        </w:rPr>
        <w:t>202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Бондаренко Ю.І. </w:t>
      </w:r>
      <w:r w:rsidRPr="00E04A59">
        <w:rPr>
          <w:rFonts w:ascii="Times New Roman" w:hAnsi="Times New Roman"/>
          <w:b/>
          <w:sz w:val="28"/>
          <w:szCs w:val="28"/>
          <w:lang w:val="uk-UA"/>
        </w:rPr>
        <w:t>203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Бондарук, Я. </w:t>
      </w:r>
      <w:r w:rsidRPr="00E04A59">
        <w:rPr>
          <w:rFonts w:ascii="Times New Roman" w:hAnsi="Times New Roman"/>
          <w:b/>
          <w:sz w:val="28"/>
          <w:szCs w:val="28"/>
          <w:lang w:val="uk-UA"/>
        </w:rPr>
        <w:t xml:space="preserve">204 </w:t>
      </w:r>
      <w:r w:rsidRPr="00825D95">
        <w:rPr>
          <w:rFonts w:ascii="Times New Roman" w:hAnsi="Times New Roman"/>
          <w:sz w:val="28"/>
          <w:szCs w:val="28"/>
          <w:lang w:val="uk-UA"/>
        </w:rPr>
        <w:t xml:space="preserve"> </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Борецька Н.  </w:t>
      </w:r>
      <w:r w:rsidRPr="00E04A59">
        <w:rPr>
          <w:rFonts w:ascii="Times New Roman" w:hAnsi="Times New Roman"/>
          <w:b/>
          <w:sz w:val="28"/>
          <w:szCs w:val="28"/>
          <w:lang w:val="uk-UA"/>
        </w:rPr>
        <w:t>205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Борзих О. О. </w:t>
      </w:r>
      <w:r w:rsidRPr="00E04A59">
        <w:rPr>
          <w:rFonts w:ascii="Times New Roman" w:hAnsi="Times New Roman"/>
          <w:b/>
          <w:sz w:val="28"/>
          <w:szCs w:val="28"/>
          <w:lang w:val="uk-UA"/>
        </w:rPr>
        <w:t>206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Борисова О.О. </w:t>
      </w:r>
      <w:r w:rsidRPr="00E04A59">
        <w:rPr>
          <w:rFonts w:ascii="Times New Roman" w:hAnsi="Times New Roman"/>
          <w:b/>
          <w:sz w:val="28"/>
          <w:szCs w:val="28"/>
          <w:lang w:val="uk-UA"/>
        </w:rPr>
        <w:t>207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Борова В. Є. </w:t>
      </w:r>
      <w:r w:rsidRPr="00E04A59">
        <w:rPr>
          <w:rFonts w:ascii="Times New Roman" w:hAnsi="Times New Roman"/>
          <w:b/>
          <w:sz w:val="28"/>
          <w:szCs w:val="28"/>
          <w:lang w:val="uk-UA"/>
        </w:rPr>
        <w:t>208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Бородієнко О. </w:t>
      </w:r>
      <w:r w:rsidRPr="00E04A59">
        <w:rPr>
          <w:rFonts w:ascii="Times New Roman" w:hAnsi="Times New Roman"/>
          <w:b/>
          <w:sz w:val="28"/>
          <w:szCs w:val="28"/>
          <w:lang w:val="uk-UA"/>
        </w:rPr>
        <w:t>209, 210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Бородіна Н. </w:t>
      </w:r>
      <w:r w:rsidRPr="00E04A59">
        <w:rPr>
          <w:rFonts w:ascii="Times New Roman" w:hAnsi="Times New Roman"/>
          <w:b/>
          <w:sz w:val="28"/>
          <w:szCs w:val="28"/>
          <w:lang w:val="uk-UA"/>
        </w:rPr>
        <w:t>211-218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Борозинець І. </w:t>
      </w:r>
      <w:r w:rsidRPr="00E04A59">
        <w:rPr>
          <w:rFonts w:ascii="Times New Roman" w:hAnsi="Times New Roman"/>
          <w:b/>
          <w:sz w:val="28"/>
          <w:szCs w:val="28"/>
          <w:lang w:val="uk-UA"/>
        </w:rPr>
        <w:t>219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Брандибура І.</w:t>
      </w:r>
      <w:r w:rsidRPr="00E04A59">
        <w:rPr>
          <w:rFonts w:ascii="Times New Roman" w:hAnsi="Times New Roman"/>
          <w:b/>
          <w:sz w:val="28"/>
          <w:szCs w:val="28"/>
          <w:lang w:val="uk-UA"/>
        </w:rPr>
        <w:t xml:space="preserve"> 220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Бранецька М.С. </w:t>
      </w:r>
      <w:r w:rsidRPr="00E04A59">
        <w:rPr>
          <w:rFonts w:ascii="Times New Roman" w:hAnsi="Times New Roman"/>
          <w:b/>
          <w:sz w:val="28"/>
          <w:szCs w:val="28"/>
          <w:lang w:val="uk-UA"/>
        </w:rPr>
        <w:t>221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Бреславська А. Б. </w:t>
      </w:r>
      <w:r w:rsidRPr="00E04A59">
        <w:rPr>
          <w:rFonts w:ascii="Times New Roman" w:hAnsi="Times New Roman"/>
          <w:b/>
          <w:sz w:val="28"/>
          <w:szCs w:val="28"/>
          <w:lang w:val="uk-UA"/>
        </w:rPr>
        <w:t>222-228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Брилін Б. А. </w:t>
      </w:r>
      <w:r w:rsidRPr="00E04A59">
        <w:rPr>
          <w:rFonts w:ascii="Times New Roman" w:hAnsi="Times New Roman"/>
          <w:b/>
          <w:sz w:val="28"/>
          <w:szCs w:val="28"/>
          <w:lang w:val="uk-UA"/>
        </w:rPr>
        <w:t>229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Бричок С. Б. </w:t>
      </w:r>
      <w:r w:rsidRPr="00E04A59">
        <w:rPr>
          <w:rFonts w:ascii="Times New Roman" w:hAnsi="Times New Roman"/>
          <w:b/>
          <w:sz w:val="28"/>
          <w:szCs w:val="28"/>
          <w:lang w:val="uk-UA"/>
        </w:rPr>
        <w:t>230, 231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Бублик А.Г. </w:t>
      </w:r>
      <w:r w:rsidRPr="00E04A59">
        <w:rPr>
          <w:rFonts w:ascii="Times New Roman" w:hAnsi="Times New Roman"/>
          <w:b/>
          <w:sz w:val="28"/>
          <w:szCs w:val="28"/>
          <w:lang w:val="uk-UA"/>
        </w:rPr>
        <w:t>232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Будак В.Д. </w:t>
      </w:r>
      <w:r w:rsidRPr="00E04A59">
        <w:rPr>
          <w:rFonts w:ascii="Times New Roman" w:hAnsi="Times New Roman"/>
          <w:b/>
          <w:sz w:val="28"/>
          <w:szCs w:val="28"/>
          <w:lang w:val="uk-UA"/>
        </w:rPr>
        <w:t>233-255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Будак С.В.  </w:t>
      </w:r>
      <w:r w:rsidRPr="00E04A59">
        <w:rPr>
          <w:rFonts w:ascii="Times New Roman" w:hAnsi="Times New Roman"/>
          <w:b/>
          <w:sz w:val="28"/>
          <w:szCs w:val="28"/>
          <w:lang w:val="uk-UA"/>
        </w:rPr>
        <w:t>256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Будник А.А.  </w:t>
      </w:r>
      <w:r w:rsidRPr="00E04A59">
        <w:rPr>
          <w:rFonts w:ascii="Times New Roman" w:hAnsi="Times New Roman"/>
          <w:b/>
          <w:sz w:val="28"/>
          <w:szCs w:val="28"/>
          <w:lang w:val="uk-UA"/>
        </w:rPr>
        <w:t>257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Буздуган О.А.  </w:t>
      </w:r>
      <w:r w:rsidRPr="00E04A59">
        <w:rPr>
          <w:rFonts w:ascii="Times New Roman" w:hAnsi="Times New Roman"/>
          <w:b/>
          <w:sz w:val="28"/>
          <w:szCs w:val="28"/>
          <w:lang w:val="uk-UA"/>
        </w:rPr>
        <w:t>258, 259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Букач, М.М. </w:t>
      </w:r>
      <w:r w:rsidRPr="00E04A59">
        <w:rPr>
          <w:rFonts w:ascii="Times New Roman" w:hAnsi="Times New Roman"/>
          <w:b/>
          <w:sz w:val="28"/>
          <w:szCs w:val="28"/>
          <w:lang w:val="uk-UA"/>
        </w:rPr>
        <w:t>260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Булда М.В. </w:t>
      </w:r>
      <w:r w:rsidRPr="00E04A59">
        <w:rPr>
          <w:rFonts w:ascii="Times New Roman" w:hAnsi="Times New Roman"/>
          <w:b/>
          <w:sz w:val="28"/>
          <w:szCs w:val="28"/>
          <w:lang w:val="uk-UA"/>
        </w:rPr>
        <w:t>261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Бурий С. </w:t>
      </w:r>
      <w:r w:rsidRPr="00E04A59">
        <w:rPr>
          <w:rFonts w:ascii="Times New Roman" w:hAnsi="Times New Roman"/>
          <w:b/>
          <w:sz w:val="28"/>
          <w:szCs w:val="28"/>
          <w:lang w:val="uk-UA"/>
        </w:rPr>
        <w:t>262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lastRenderedPageBreak/>
        <w:t>Бурля О.А.</w:t>
      </w:r>
      <w:r w:rsidRPr="00E04A59">
        <w:rPr>
          <w:rFonts w:ascii="Times New Roman" w:hAnsi="Times New Roman"/>
          <w:b/>
          <w:sz w:val="28"/>
          <w:szCs w:val="28"/>
          <w:lang w:val="uk-UA"/>
        </w:rPr>
        <w:t xml:space="preserve"> 263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Бутенко В.Г. </w:t>
      </w:r>
      <w:r w:rsidRPr="00E04A59">
        <w:rPr>
          <w:rFonts w:ascii="Times New Roman" w:hAnsi="Times New Roman"/>
          <w:b/>
          <w:sz w:val="28"/>
          <w:szCs w:val="28"/>
          <w:lang w:val="uk-UA"/>
        </w:rPr>
        <w:t xml:space="preserve">264-272 </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Бутенко Л.В. </w:t>
      </w:r>
      <w:r w:rsidRPr="00E04A59">
        <w:rPr>
          <w:rFonts w:ascii="Times New Roman" w:hAnsi="Times New Roman"/>
          <w:b/>
          <w:sz w:val="28"/>
          <w:szCs w:val="28"/>
          <w:lang w:val="uk-UA"/>
        </w:rPr>
        <w:t>268, 269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Бутенко, Н.І. </w:t>
      </w:r>
      <w:r w:rsidRPr="00E04A59">
        <w:rPr>
          <w:rFonts w:ascii="Times New Roman" w:hAnsi="Times New Roman"/>
          <w:b/>
          <w:sz w:val="28"/>
          <w:szCs w:val="28"/>
          <w:lang w:val="uk-UA"/>
        </w:rPr>
        <w:t>270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Бутенко О.Г. </w:t>
      </w:r>
      <w:r w:rsidRPr="00E04A59">
        <w:rPr>
          <w:rFonts w:ascii="Times New Roman" w:hAnsi="Times New Roman"/>
          <w:b/>
          <w:sz w:val="28"/>
          <w:szCs w:val="28"/>
          <w:lang w:val="uk-UA"/>
        </w:rPr>
        <w:t>271,272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Бутко О. </w:t>
      </w:r>
      <w:r w:rsidRPr="00E04A59">
        <w:rPr>
          <w:rFonts w:ascii="Times New Roman" w:hAnsi="Times New Roman"/>
          <w:b/>
          <w:sz w:val="28"/>
          <w:szCs w:val="28"/>
          <w:lang w:val="uk-UA"/>
        </w:rPr>
        <w:t>273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Бухнієва О.А. </w:t>
      </w:r>
      <w:r w:rsidRPr="00E04A59">
        <w:rPr>
          <w:rFonts w:ascii="Times New Roman" w:hAnsi="Times New Roman"/>
          <w:b/>
          <w:sz w:val="28"/>
          <w:szCs w:val="28"/>
          <w:lang w:val="uk-UA"/>
        </w:rPr>
        <w:t>274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Буценко А.В. </w:t>
      </w:r>
      <w:r w:rsidRPr="00E04A59">
        <w:rPr>
          <w:rFonts w:ascii="Times New Roman" w:hAnsi="Times New Roman"/>
          <w:b/>
          <w:sz w:val="28"/>
          <w:szCs w:val="28"/>
          <w:lang w:val="uk-UA"/>
        </w:rPr>
        <w:t>275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Бушуева Л.С. </w:t>
      </w:r>
      <w:r w:rsidRPr="00E04A59">
        <w:rPr>
          <w:rFonts w:ascii="Times New Roman" w:hAnsi="Times New Roman"/>
          <w:b/>
          <w:sz w:val="28"/>
          <w:szCs w:val="28"/>
          <w:lang w:val="uk-UA"/>
        </w:rPr>
        <w:t>276</w:t>
      </w:r>
    </w:p>
    <w:p w:rsidR="00825D95" w:rsidRPr="00825D95" w:rsidRDefault="00825D95" w:rsidP="004E26C9">
      <w:pPr>
        <w:spacing w:after="0"/>
        <w:rPr>
          <w:rFonts w:ascii="Times New Roman" w:hAnsi="Times New Roman"/>
          <w:sz w:val="28"/>
          <w:szCs w:val="28"/>
          <w:lang w:val="uk-UA"/>
        </w:rPr>
      </w:pPr>
    </w:p>
    <w:p w:rsidR="00825D95" w:rsidRPr="006F01B9" w:rsidRDefault="00825D95" w:rsidP="0025642A">
      <w:pPr>
        <w:spacing w:after="0"/>
        <w:ind w:left="1134"/>
        <w:rPr>
          <w:rFonts w:ascii="Times New Roman" w:hAnsi="Times New Roman"/>
          <w:b/>
          <w:sz w:val="28"/>
          <w:szCs w:val="28"/>
          <w:lang w:val="uk-UA"/>
        </w:rPr>
      </w:pPr>
      <w:r w:rsidRPr="006F01B9">
        <w:rPr>
          <w:rFonts w:ascii="Times New Roman" w:hAnsi="Times New Roman"/>
          <w:b/>
          <w:sz w:val="28"/>
          <w:szCs w:val="28"/>
          <w:lang w:val="uk-UA"/>
        </w:rPr>
        <w:t>В</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Ваколюк  А.М. </w:t>
      </w:r>
      <w:r w:rsidRPr="00E04A59">
        <w:rPr>
          <w:rFonts w:ascii="Times New Roman" w:hAnsi="Times New Roman"/>
          <w:b/>
          <w:sz w:val="28"/>
          <w:szCs w:val="28"/>
          <w:lang w:val="uk-UA"/>
        </w:rPr>
        <w:t>277,278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Варгата О.В.  </w:t>
      </w:r>
      <w:r w:rsidRPr="00E04A59">
        <w:rPr>
          <w:rFonts w:ascii="Times New Roman" w:hAnsi="Times New Roman"/>
          <w:b/>
          <w:sz w:val="28"/>
          <w:szCs w:val="28"/>
          <w:lang w:val="uk-UA"/>
        </w:rPr>
        <w:t>279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Варецька О.В.  </w:t>
      </w:r>
      <w:r w:rsidRPr="00E04A59">
        <w:rPr>
          <w:rFonts w:ascii="Times New Roman" w:hAnsi="Times New Roman"/>
          <w:b/>
          <w:sz w:val="28"/>
          <w:szCs w:val="28"/>
          <w:lang w:val="uk-UA"/>
        </w:rPr>
        <w:t>280, 281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Василевська-Скупа Л.П. </w:t>
      </w:r>
      <w:r w:rsidRPr="00E04A59">
        <w:rPr>
          <w:rFonts w:ascii="Times New Roman" w:hAnsi="Times New Roman"/>
          <w:b/>
          <w:sz w:val="28"/>
          <w:szCs w:val="28"/>
          <w:lang w:val="uk-UA"/>
        </w:rPr>
        <w:t>282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Василенко Н. В. </w:t>
      </w:r>
      <w:r w:rsidRPr="00E04A59">
        <w:rPr>
          <w:rFonts w:ascii="Times New Roman" w:hAnsi="Times New Roman"/>
          <w:b/>
          <w:sz w:val="28"/>
          <w:szCs w:val="28"/>
          <w:lang w:val="uk-UA"/>
        </w:rPr>
        <w:t>283</w:t>
      </w:r>
    </w:p>
    <w:p w:rsidR="00825D95" w:rsidRPr="00E04A59" w:rsidRDefault="00825D95" w:rsidP="004E26C9">
      <w:pPr>
        <w:spacing w:after="0"/>
        <w:rPr>
          <w:rFonts w:ascii="Times New Roman" w:hAnsi="Times New Roman"/>
          <w:b/>
          <w:sz w:val="28"/>
          <w:szCs w:val="28"/>
          <w:lang w:val="uk-UA"/>
        </w:rPr>
      </w:pPr>
      <w:r w:rsidRPr="00825D95">
        <w:rPr>
          <w:rFonts w:ascii="Times New Roman" w:hAnsi="Times New Roman"/>
          <w:sz w:val="28"/>
          <w:szCs w:val="28"/>
          <w:lang w:val="uk-UA"/>
        </w:rPr>
        <w:t xml:space="preserve">Василенко С.М. </w:t>
      </w:r>
      <w:r w:rsidRPr="00E04A59">
        <w:rPr>
          <w:rFonts w:ascii="Times New Roman" w:hAnsi="Times New Roman"/>
          <w:b/>
          <w:sz w:val="28"/>
          <w:szCs w:val="28"/>
          <w:lang w:val="uk-UA"/>
        </w:rPr>
        <w:t>284-286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Васильєва Л.Л. </w:t>
      </w:r>
      <w:r w:rsidRPr="00E04A59">
        <w:rPr>
          <w:rFonts w:ascii="Times New Roman" w:hAnsi="Times New Roman"/>
          <w:b/>
          <w:sz w:val="28"/>
          <w:szCs w:val="28"/>
          <w:lang w:val="uk-UA"/>
        </w:rPr>
        <w:t>287,288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Васильєва С. </w:t>
      </w:r>
      <w:r w:rsidRPr="00E04A59">
        <w:rPr>
          <w:rFonts w:ascii="Times New Roman" w:hAnsi="Times New Roman"/>
          <w:b/>
          <w:sz w:val="28"/>
          <w:szCs w:val="28"/>
          <w:lang w:val="uk-UA"/>
        </w:rPr>
        <w:t>289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Васильєва Л.Я. </w:t>
      </w:r>
      <w:r w:rsidRPr="00E04A59">
        <w:rPr>
          <w:rFonts w:ascii="Times New Roman" w:hAnsi="Times New Roman"/>
          <w:b/>
          <w:sz w:val="28"/>
          <w:szCs w:val="28"/>
          <w:lang w:val="uk-UA"/>
        </w:rPr>
        <w:t>290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Василькова Н.І. </w:t>
      </w:r>
      <w:r w:rsidRPr="00E04A59">
        <w:rPr>
          <w:rFonts w:ascii="Times New Roman" w:hAnsi="Times New Roman"/>
          <w:b/>
          <w:sz w:val="28"/>
          <w:szCs w:val="28"/>
          <w:lang w:val="uk-UA"/>
        </w:rPr>
        <w:t>291-294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Василюк Т.О.</w:t>
      </w:r>
      <w:r w:rsidRPr="00E04A59">
        <w:rPr>
          <w:rFonts w:ascii="Times New Roman" w:hAnsi="Times New Roman"/>
          <w:b/>
          <w:sz w:val="28"/>
          <w:szCs w:val="28"/>
          <w:lang w:val="uk-UA"/>
        </w:rPr>
        <w:t>295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Васіна І.В.</w:t>
      </w:r>
      <w:r w:rsidRPr="00E04A59">
        <w:rPr>
          <w:rFonts w:ascii="Times New Roman" w:hAnsi="Times New Roman"/>
          <w:b/>
          <w:sz w:val="28"/>
          <w:szCs w:val="28"/>
          <w:lang w:val="uk-UA"/>
        </w:rPr>
        <w:t xml:space="preserve"> 296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Васьківська Г. О. </w:t>
      </w:r>
      <w:r w:rsidRPr="00E04A59">
        <w:rPr>
          <w:rFonts w:ascii="Times New Roman" w:hAnsi="Times New Roman"/>
          <w:b/>
          <w:sz w:val="28"/>
          <w:szCs w:val="28"/>
          <w:lang w:val="uk-UA"/>
        </w:rPr>
        <w:t>297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Васьківська О. Є. </w:t>
      </w:r>
      <w:r w:rsidRPr="00E04A59">
        <w:rPr>
          <w:rFonts w:ascii="Times New Roman" w:hAnsi="Times New Roman"/>
          <w:b/>
          <w:sz w:val="28"/>
          <w:szCs w:val="28"/>
          <w:lang w:val="uk-UA"/>
        </w:rPr>
        <w:t>298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Васютинська  Т.В. </w:t>
      </w:r>
      <w:r w:rsidRPr="00E04A59">
        <w:rPr>
          <w:rFonts w:ascii="Times New Roman" w:hAnsi="Times New Roman"/>
          <w:b/>
          <w:sz w:val="28"/>
          <w:szCs w:val="28"/>
          <w:lang w:val="uk-UA"/>
        </w:rPr>
        <w:t>299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Ватаманюк Г.П. </w:t>
      </w:r>
      <w:r w:rsidRPr="00E04A59">
        <w:rPr>
          <w:rFonts w:ascii="Times New Roman" w:hAnsi="Times New Roman"/>
          <w:b/>
          <w:sz w:val="28"/>
          <w:szCs w:val="28"/>
          <w:lang w:val="uk-UA"/>
        </w:rPr>
        <w:t>300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Вашуленко М. С. </w:t>
      </w:r>
      <w:r w:rsidRPr="00E04A59">
        <w:rPr>
          <w:rFonts w:ascii="Times New Roman" w:hAnsi="Times New Roman"/>
          <w:b/>
          <w:sz w:val="28"/>
          <w:szCs w:val="28"/>
          <w:lang w:val="uk-UA"/>
        </w:rPr>
        <w:t>301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Ведмеденко Б.Ф. </w:t>
      </w:r>
      <w:r w:rsidRPr="00E04A59">
        <w:rPr>
          <w:rFonts w:ascii="Times New Roman" w:hAnsi="Times New Roman"/>
          <w:b/>
          <w:sz w:val="28"/>
          <w:szCs w:val="28"/>
          <w:lang w:val="uk-UA"/>
        </w:rPr>
        <w:t>302</w:t>
      </w:r>
    </w:p>
    <w:p w:rsidR="00825D95" w:rsidRPr="00E04A59" w:rsidRDefault="00825D95" w:rsidP="004E26C9">
      <w:pPr>
        <w:spacing w:after="0"/>
        <w:rPr>
          <w:rFonts w:ascii="Times New Roman" w:hAnsi="Times New Roman"/>
          <w:b/>
          <w:sz w:val="28"/>
          <w:szCs w:val="28"/>
          <w:lang w:val="uk-UA"/>
        </w:rPr>
      </w:pPr>
      <w:r w:rsidRPr="00825D95">
        <w:rPr>
          <w:rFonts w:ascii="Times New Roman" w:hAnsi="Times New Roman"/>
          <w:sz w:val="28"/>
          <w:szCs w:val="28"/>
          <w:lang w:val="uk-UA"/>
        </w:rPr>
        <w:t xml:space="preserve">Веліховська А. Б. </w:t>
      </w:r>
      <w:r w:rsidRPr="00E04A59">
        <w:rPr>
          <w:rFonts w:ascii="Times New Roman" w:hAnsi="Times New Roman"/>
          <w:b/>
          <w:sz w:val="28"/>
          <w:szCs w:val="28"/>
          <w:lang w:val="uk-UA"/>
        </w:rPr>
        <w:t>303, 304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Венгер Г. </w:t>
      </w:r>
      <w:r w:rsidRPr="00E04A59">
        <w:rPr>
          <w:rFonts w:ascii="Times New Roman" w:hAnsi="Times New Roman"/>
          <w:b/>
          <w:sz w:val="28"/>
          <w:szCs w:val="28"/>
          <w:lang w:val="uk-UA"/>
        </w:rPr>
        <w:t>305</w:t>
      </w:r>
      <w:r w:rsidRPr="00825D95">
        <w:rPr>
          <w:rFonts w:ascii="Times New Roman" w:hAnsi="Times New Roman"/>
          <w:sz w:val="28"/>
          <w:szCs w:val="28"/>
          <w:lang w:val="uk-UA"/>
        </w:rPr>
        <w:t xml:space="preserve"> </w:t>
      </w:r>
    </w:p>
    <w:p w:rsidR="00825D95" w:rsidRPr="00E04A59" w:rsidRDefault="00825D95" w:rsidP="004E26C9">
      <w:pPr>
        <w:spacing w:after="0"/>
        <w:rPr>
          <w:rFonts w:ascii="Times New Roman" w:hAnsi="Times New Roman"/>
          <w:b/>
          <w:sz w:val="28"/>
          <w:szCs w:val="28"/>
          <w:lang w:val="uk-UA"/>
        </w:rPr>
      </w:pPr>
      <w:r w:rsidRPr="00825D95">
        <w:rPr>
          <w:rFonts w:ascii="Times New Roman" w:hAnsi="Times New Roman"/>
          <w:sz w:val="28"/>
          <w:szCs w:val="28"/>
          <w:lang w:val="uk-UA"/>
        </w:rPr>
        <w:t xml:space="preserve">Венцева Н.О.  </w:t>
      </w:r>
      <w:r w:rsidRPr="00E04A59">
        <w:rPr>
          <w:rFonts w:ascii="Times New Roman" w:hAnsi="Times New Roman"/>
          <w:b/>
          <w:sz w:val="28"/>
          <w:szCs w:val="28"/>
          <w:lang w:val="uk-UA"/>
        </w:rPr>
        <w:t>306, 307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Вербицька П.В.</w:t>
      </w:r>
      <w:r w:rsidRPr="00E04A59">
        <w:rPr>
          <w:rFonts w:ascii="Times New Roman" w:hAnsi="Times New Roman"/>
          <w:b/>
          <w:sz w:val="28"/>
          <w:szCs w:val="28"/>
          <w:lang w:val="uk-UA"/>
        </w:rPr>
        <w:t xml:space="preserve"> 308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Вертугіна В.М. </w:t>
      </w:r>
      <w:r w:rsidRPr="00E04A59">
        <w:rPr>
          <w:rFonts w:ascii="Times New Roman" w:hAnsi="Times New Roman"/>
          <w:b/>
          <w:sz w:val="28"/>
          <w:szCs w:val="28"/>
          <w:lang w:val="uk-UA"/>
        </w:rPr>
        <w:t>309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Видайко, В.О. </w:t>
      </w:r>
      <w:r w:rsidRPr="00E04A59">
        <w:rPr>
          <w:rFonts w:ascii="Times New Roman" w:hAnsi="Times New Roman"/>
          <w:b/>
          <w:sz w:val="28"/>
          <w:szCs w:val="28"/>
          <w:lang w:val="uk-UA"/>
        </w:rPr>
        <w:t>310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Винар В.П. </w:t>
      </w:r>
      <w:r w:rsidRPr="00E04A59">
        <w:rPr>
          <w:rFonts w:ascii="Times New Roman" w:hAnsi="Times New Roman"/>
          <w:b/>
          <w:sz w:val="28"/>
          <w:szCs w:val="28"/>
          <w:lang w:val="uk-UA"/>
        </w:rPr>
        <w:t>311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Височан З. Ю. </w:t>
      </w:r>
      <w:r w:rsidRPr="00E04A59">
        <w:rPr>
          <w:rFonts w:ascii="Times New Roman" w:hAnsi="Times New Roman"/>
          <w:b/>
          <w:sz w:val="28"/>
          <w:szCs w:val="28"/>
          <w:lang w:val="uk-UA"/>
        </w:rPr>
        <w:t>312, 313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Вишневська, М.С. </w:t>
      </w:r>
      <w:r w:rsidRPr="00E04A59">
        <w:rPr>
          <w:rFonts w:ascii="Times New Roman" w:hAnsi="Times New Roman"/>
          <w:b/>
          <w:sz w:val="28"/>
          <w:szCs w:val="28"/>
          <w:lang w:val="uk-UA"/>
        </w:rPr>
        <w:t>314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Вірозуб, С.М. </w:t>
      </w:r>
      <w:r w:rsidRPr="00E04A59">
        <w:rPr>
          <w:rFonts w:ascii="Times New Roman" w:hAnsi="Times New Roman"/>
          <w:b/>
          <w:sz w:val="28"/>
          <w:szCs w:val="28"/>
          <w:lang w:val="uk-UA"/>
        </w:rPr>
        <w:t>315, 316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lastRenderedPageBreak/>
        <w:t xml:space="preserve">Вітвицька С.С.  </w:t>
      </w:r>
      <w:r w:rsidRPr="00E04A59">
        <w:rPr>
          <w:rFonts w:ascii="Times New Roman" w:hAnsi="Times New Roman"/>
          <w:b/>
          <w:sz w:val="28"/>
          <w:szCs w:val="28"/>
          <w:lang w:val="uk-UA"/>
        </w:rPr>
        <w:t>317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Вітрук Н.Л.  </w:t>
      </w:r>
      <w:r w:rsidRPr="00E04A59">
        <w:rPr>
          <w:rFonts w:ascii="Times New Roman" w:hAnsi="Times New Roman"/>
          <w:b/>
          <w:sz w:val="28"/>
          <w:szCs w:val="28"/>
          <w:lang w:val="uk-UA"/>
        </w:rPr>
        <w:t>318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Вітченко А.О. </w:t>
      </w:r>
      <w:r w:rsidRPr="00E04A59">
        <w:rPr>
          <w:rFonts w:ascii="Times New Roman" w:hAnsi="Times New Roman"/>
          <w:b/>
          <w:sz w:val="28"/>
          <w:szCs w:val="28"/>
          <w:lang w:val="uk-UA"/>
        </w:rPr>
        <w:t>319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Вітюк В.В.  </w:t>
      </w:r>
      <w:r w:rsidRPr="00E04A59">
        <w:rPr>
          <w:rFonts w:ascii="Times New Roman" w:hAnsi="Times New Roman"/>
          <w:b/>
          <w:sz w:val="28"/>
          <w:szCs w:val="28"/>
          <w:lang w:val="uk-UA"/>
        </w:rPr>
        <w:t>320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Вішнікіна Л.  </w:t>
      </w:r>
      <w:r w:rsidRPr="00E04A59">
        <w:rPr>
          <w:rFonts w:ascii="Times New Roman" w:hAnsi="Times New Roman"/>
          <w:b/>
          <w:sz w:val="28"/>
          <w:szCs w:val="28"/>
          <w:lang w:val="uk-UA"/>
        </w:rPr>
        <w:t>321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Вовк М. П. </w:t>
      </w:r>
      <w:r w:rsidRPr="00E04A59">
        <w:rPr>
          <w:rFonts w:ascii="Times New Roman" w:hAnsi="Times New Roman"/>
          <w:b/>
          <w:sz w:val="28"/>
          <w:szCs w:val="28"/>
          <w:lang w:val="uk-UA"/>
        </w:rPr>
        <w:t>322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Водяна, П.М. </w:t>
      </w:r>
      <w:r w:rsidRPr="00E04A59">
        <w:rPr>
          <w:rFonts w:ascii="Times New Roman" w:hAnsi="Times New Roman"/>
          <w:b/>
          <w:sz w:val="28"/>
          <w:szCs w:val="28"/>
          <w:lang w:val="uk-UA"/>
        </w:rPr>
        <w:t>323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Возна З. </w:t>
      </w:r>
      <w:r w:rsidRPr="00E04A59">
        <w:rPr>
          <w:rFonts w:ascii="Times New Roman" w:hAnsi="Times New Roman"/>
          <w:b/>
          <w:sz w:val="28"/>
          <w:szCs w:val="28"/>
          <w:lang w:val="uk-UA"/>
        </w:rPr>
        <w:t>324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Войчун  О.В. </w:t>
      </w:r>
      <w:r w:rsidRPr="00E04A59">
        <w:rPr>
          <w:rFonts w:ascii="Times New Roman" w:hAnsi="Times New Roman"/>
          <w:b/>
          <w:sz w:val="28"/>
          <w:szCs w:val="28"/>
          <w:lang w:val="uk-UA"/>
        </w:rPr>
        <w:t>325, 326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Волкова, Н.В. </w:t>
      </w:r>
      <w:r w:rsidRPr="00E04A59">
        <w:rPr>
          <w:rFonts w:ascii="Times New Roman" w:hAnsi="Times New Roman"/>
          <w:b/>
          <w:sz w:val="28"/>
          <w:szCs w:val="28"/>
          <w:lang w:val="uk-UA"/>
        </w:rPr>
        <w:t xml:space="preserve">327 </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Волошенко М.О.  </w:t>
      </w:r>
      <w:r w:rsidRPr="00E04A59">
        <w:rPr>
          <w:rFonts w:ascii="Times New Roman" w:hAnsi="Times New Roman"/>
          <w:b/>
          <w:sz w:val="28"/>
          <w:szCs w:val="28"/>
          <w:lang w:val="uk-UA"/>
        </w:rPr>
        <w:t>328, 329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Волошин С.  </w:t>
      </w:r>
      <w:r w:rsidRPr="00E04A59">
        <w:rPr>
          <w:rFonts w:ascii="Times New Roman" w:hAnsi="Times New Roman"/>
          <w:b/>
          <w:sz w:val="28"/>
          <w:szCs w:val="28"/>
          <w:lang w:val="uk-UA"/>
        </w:rPr>
        <w:t>330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Волошина Н.Й. </w:t>
      </w:r>
      <w:r w:rsidRPr="00E04A59">
        <w:rPr>
          <w:rFonts w:ascii="Times New Roman" w:hAnsi="Times New Roman"/>
          <w:b/>
          <w:sz w:val="28"/>
          <w:szCs w:val="28"/>
          <w:lang w:val="uk-UA"/>
        </w:rPr>
        <w:t>331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Волченко, О.М. </w:t>
      </w:r>
      <w:r w:rsidRPr="00E04A59">
        <w:rPr>
          <w:rFonts w:ascii="Times New Roman" w:hAnsi="Times New Roman"/>
          <w:b/>
          <w:sz w:val="28"/>
          <w:szCs w:val="28"/>
          <w:lang w:val="uk-UA"/>
        </w:rPr>
        <w:t>332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Ворник М.М.  </w:t>
      </w:r>
      <w:r w:rsidRPr="00E04A59">
        <w:rPr>
          <w:rFonts w:ascii="Times New Roman" w:hAnsi="Times New Roman"/>
          <w:b/>
          <w:sz w:val="28"/>
          <w:szCs w:val="28"/>
          <w:lang w:val="uk-UA"/>
        </w:rPr>
        <w:t>333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Ворона І.  </w:t>
      </w:r>
      <w:r w:rsidRPr="00E04A59">
        <w:rPr>
          <w:rFonts w:ascii="Times New Roman" w:hAnsi="Times New Roman"/>
          <w:b/>
          <w:sz w:val="28"/>
          <w:szCs w:val="28"/>
          <w:lang w:val="uk-UA"/>
        </w:rPr>
        <w:t>334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Вороненко О. В. </w:t>
      </w:r>
      <w:r w:rsidRPr="00E04A59">
        <w:rPr>
          <w:rFonts w:ascii="Times New Roman" w:hAnsi="Times New Roman"/>
          <w:b/>
          <w:sz w:val="28"/>
          <w:szCs w:val="28"/>
          <w:lang w:val="uk-UA"/>
        </w:rPr>
        <w:t>335, 336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Воронцова К. </w:t>
      </w:r>
      <w:r w:rsidRPr="00E04A59">
        <w:rPr>
          <w:rFonts w:ascii="Times New Roman" w:hAnsi="Times New Roman"/>
          <w:b/>
          <w:sz w:val="28"/>
          <w:szCs w:val="28"/>
          <w:lang w:val="uk-UA"/>
        </w:rPr>
        <w:t>337</w:t>
      </w:r>
    </w:p>
    <w:p w:rsidR="0025642A" w:rsidRDefault="0025642A" w:rsidP="004E26C9">
      <w:pPr>
        <w:spacing w:after="0"/>
        <w:rPr>
          <w:rFonts w:ascii="Times New Roman" w:hAnsi="Times New Roman"/>
          <w:sz w:val="28"/>
          <w:szCs w:val="28"/>
          <w:lang w:val="uk-UA"/>
        </w:rPr>
      </w:pPr>
    </w:p>
    <w:p w:rsidR="00825D95" w:rsidRPr="0025642A" w:rsidRDefault="00825D95" w:rsidP="0025642A">
      <w:pPr>
        <w:spacing w:after="0"/>
        <w:ind w:left="1134"/>
        <w:rPr>
          <w:rFonts w:ascii="Times New Roman" w:hAnsi="Times New Roman"/>
          <w:b/>
          <w:sz w:val="28"/>
          <w:szCs w:val="28"/>
          <w:lang w:val="uk-UA"/>
        </w:rPr>
      </w:pPr>
      <w:r w:rsidRPr="0025642A">
        <w:rPr>
          <w:rFonts w:ascii="Times New Roman" w:hAnsi="Times New Roman"/>
          <w:b/>
          <w:sz w:val="28"/>
          <w:szCs w:val="28"/>
          <w:lang w:val="uk-UA"/>
        </w:rPr>
        <w:t>Г</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Гаврилова О.В. </w:t>
      </w:r>
      <w:r w:rsidRPr="00E04A59">
        <w:rPr>
          <w:rFonts w:ascii="Times New Roman" w:hAnsi="Times New Roman"/>
          <w:b/>
          <w:sz w:val="28"/>
          <w:szCs w:val="28"/>
          <w:lang w:val="uk-UA"/>
        </w:rPr>
        <w:t>338, 339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Гавриш І.В. </w:t>
      </w:r>
      <w:r w:rsidRPr="00E04A59">
        <w:rPr>
          <w:rFonts w:ascii="Times New Roman" w:hAnsi="Times New Roman"/>
          <w:b/>
          <w:sz w:val="28"/>
          <w:szCs w:val="28"/>
          <w:lang w:val="uk-UA"/>
        </w:rPr>
        <w:t>340, 341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Галущенко В.І.  </w:t>
      </w:r>
      <w:r w:rsidRPr="00E04A59">
        <w:rPr>
          <w:rFonts w:ascii="Times New Roman" w:hAnsi="Times New Roman"/>
          <w:b/>
          <w:sz w:val="28"/>
          <w:szCs w:val="28"/>
          <w:lang w:val="uk-UA"/>
        </w:rPr>
        <w:t>342-345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Гамза А.В. </w:t>
      </w:r>
      <w:r w:rsidRPr="00E04A59">
        <w:rPr>
          <w:rFonts w:ascii="Times New Roman" w:hAnsi="Times New Roman"/>
          <w:b/>
          <w:sz w:val="28"/>
          <w:szCs w:val="28"/>
          <w:lang w:val="uk-UA"/>
        </w:rPr>
        <w:t>346-348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Ганжа М.В.  </w:t>
      </w:r>
      <w:r w:rsidRPr="00E04A59">
        <w:rPr>
          <w:rFonts w:ascii="Times New Roman" w:hAnsi="Times New Roman"/>
          <w:b/>
          <w:sz w:val="28"/>
          <w:szCs w:val="28"/>
          <w:lang w:val="uk-UA"/>
        </w:rPr>
        <w:t>349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Ганіченко Ю.І. </w:t>
      </w:r>
      <w:r w:rsidRPr="00E04A59">
        <w:rPr>
          <w:rFonts w:ascii="Times New Roman" w:hAnsi="Times New Roman"/>
          <w:b/>
          <w:sz w:val="28"/>
          <w:szCs w:val="28"/>
          <w:lang w:val="uk-UA"/>
        </w:rPr>
        <w:t>350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Ганіченко Т.А. </w:t>
      </w:r>
      <w:r w:rsidRPr="00E04A59">
        <w:rPr>
          <w:rFonts w:ascii="Times New Roman" w:hAnsi="Times New Roman"/>
          <w:b/>
          <w:sz w:val="28"/>
          <w:szCs w:val="28"/>
          <w:lang w:val="uk-UA"/>
        </w:rPr>
        <w:t>351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Гапон Ю.А. </w:t>
      </w:r>
      <w:r w:rsidRPr="00E04A59">
        <w:rPr>
          <w:rFonts w:ascii="Times New Roman" w:hAnsi="Times New Roman"/>
          <w:b/>
          <w:sz w:val="28"/>
          <w:szCs w:val="28"/>
          <w:lang w:val="uk-UA"/>
        </w:rPr>
        <w:t>352</w:t>
      </w:r>
      <w:r w:rsidRPr="00E04A59">
        <w:rPr>
          <w:rFonts w:ascii="Times New Roman" w:hAnsi="Times New Roman"/>
          <w:b/>
          <w:sz w:val="28"/>
          <w:szCs w:val="28"/>
          <w:lang w:val="uk-UA"/>
        </w:rPr>
        <w:tab/>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Гарбузенко Л.В. </w:t>
      </w:r>
      <w:r w:rsidRPr="00E04A59">
        <w:rPr>
          <w:rFonts w:ascii="Times New Roman" w:hAnsi="Times New Roman"/>
          <w:b/>
          <w:sz w:val="28"/>
          <w:szCs w:val="28"/>
          <w:lang w:val="uk-UA"/>
        </w:rPr>
        <w:t>353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Гаркович О.Л. </w:t>
      </w:r>
      <w:r w:rsidRPr="00E04A59">
        <w:rPr>
          <w:rFonts w:ascii="Times New Roman" w:hAnsi="Times New Roman"/>
          <w:b/>
          <w:sz w:val="28"/>
          <w:szCs w:val="28"/>
          <w:lang w:val="uk-UA"/>
        </w:rPr>
        <w:t>354, 355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Гвоздій С.П. </w:t>
      </w:r>
      <w:r w:rsidRPr="00E04A59">
        <w:rPr>
          <w:rFonts w:ascii="Times New Roman" w:hAnsi="Times New Roman"/>
          <w:b/>
          <w:sz w:val="28"/>
          <w:szCs w:val="28"/>
          <w:lang w:val="uk-UA"/>
        </w:rPr>
        <w:t>356-358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Герасименко Л.В. </w:t>
      </w:r>
      <w:r w:rsidRPr="00E04A59">
        <w:rPr>
          <w:rFonts w:ascii="Times New Roman" w:hAnsi="Times New Roman"/>
          <w:b/>
          <w:sz w:val="28"/>
          <w:szCs w:val="28"/>
          <w:lang w:val="uk-UA"/>
        </w:rPr>
        <w:t>359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Герганов Л. </w:t>
      </w:r>
      <w:r w:rsidRPr="00E04A59">
        <w:rPr>
          <w:rFonts w:ascii="Times New Roman" w:hAnsi="Times New Roman"/>
          <w:b/>
          <w:sz w:val="28"/>
          <w:szCs w:val="28"/>
          <w:lang w:val="uk-UA"/>
        </w:rPr>
        <w:t>360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Гергуль С. М. </w:t>
      </w:r>
      <w:r w:rsidRPr="00E04A59">
        <w:rPr>
          <w:rFonts w:ascii="Times New Roman" w:hAnsi="Times New Roman"/>
          <w:b/>
          <w:sz w:val="28"/>
          <w:szCs w:val="28"/>
          <w:lang w:val="uk-UA"/>
        </w:rPr>
        <w:t>361, 362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Гич Г.М. </w:t>
      </w:r>
      <w:r w:rsidRPr="00E04A59">
        <w:rPr>
          <w:rFonts w:ascii="Times New Roman" w:hAnsi="Times New Roman"/>
          <w:b/>
          <w:sz w:val="28"/>
          <w:szCs w:val="28"/>
          <w:lang w:val="uk-UA"/>
        </w:rPr>
        <w:t>363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Гінкевич О.В. </w:t>
      </w:r>
      <w:r w:rsidRPr="00E04A59">
        <w:rPr>
          <w:rFonts w:ascii="Times New Roman" w:hAnsi="Times New Roman"/>
          <w:b/>
          <w:sz w:val="28"/>
          <w:szCs w:val="28"/>
          <w:lang w:val="uk-UA"/>
        </w:rPr>
        <w:t>364-367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Гіптерс З.В. </w:t>
      </w:r>
      <w:r w:rsidRPr="00E04A59">
        <w:rPr>
          <w:rFonts w:ascii="Times New Roman" w:hAnsi="Times New Roman"/>
          <w:b/>
          <w:sz w:val="28"/>
          <w:szCs w:val="28"/>
          <w:lang w:val="uk-UA"/>
        </w:rPr>
        <w:t>368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Гладишев В.  </w:t>
      </w:r>
      <w:r w:rsidRPr="00E04A59">
        <w:rPr>
          <w:rFonts w:ascii="Times New Roman" w:hAnsi="Times New Roman"/>
          <w:b/>
          <w:sz w:val="28"/>
          <w:szCs w:val="28"/>
          <w:lang w:val="uk-UA"/>
        </w:rPr>
        <w:t>369-375, 377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Гладун В. </w:t>
      </w:r>
      <w:r w:rsidRPr="00E04A59">
        <w:rPr>
          <w:rFonts w:ascii="Times New Roman" w:hAnsi="Times New Roman"/>
          <w:b/>
          <w:sz w:val="28"/>
          <w:szCs w:val="28"/>
          <w:lang w:val="uk-UA"/>
        </w:rPr>
        <w:t xml:space="preserve">376 </w:t>
      </w:r>
      <w:r w:rsidRPr="00825D95">
        <w:rPr>
          <w:rFonts w:ascii="Times New Roman" w:hAnsi="Times New Roman"/>
          <w:sz w:val="28"/>
          <w:szCs w:val="28"/>
          <w:lang w:val="uk-UA"/>
        </w:rPr>
        <w:t xml:space="preserve"> </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lastRenderedPageBreak/>
        <w:t xml:space="preserve">Глузман Н.А. </w:t>
      </w:r>
      <w:r w:rsidRPr="00361FC8">
        <w:rPr>
          <w:rFonts w:ascii="Times New Roman" w:hAnsi="Times New Roman"/>
          <w:b/>
          <w:sz w:val="28"/>
          <w:szCs w:val="28"/>
          <w:lang w:val="uk-UA"/>
        </w:rPr>
        <w:t>378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Глузман О.В. </w:t>
      </w:r>
      <w:r w:rsidRPr="00361FC8">
        <w:rPr>
          <w:rFonts w:ascii="Times New Roman" w:hAnsi="Times New Roman"/>
          <w:b/>
          <w:sz w:val="28"/>
          <w:szCs w:val="28"/>
          <w:lang w:val="uk-UA"/>
        </w:rPr>
        <w:t>379-381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Глущенко І. І. </w:t>
      </w:r>
      <w:r w:rsidRPr="00361FC8">
        <w:rPr>
          <w:rFonts w:ascii="Times New Roman" w:hAnsi="Times New Roman"/>
          <w:b/>
          <w:sz w:val="28"/>
          <w:szCs w:val="28"/>
          <w:lang w:val="uk-UA"/>
        </w:rPr>
        <w:t>382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Гмиря С. С. </w:t>
      </w:r>
      <w:r w:rsidRPr="00361FC8">
        <w:rPr>
          <w:rFonts w:ascii="Times New Roman" w:hAnsi="Times New Roman"/>
          <w:b/>
          <w:sz w:val="28"/>
          <w:szCs w:val="28"/>
          <w:lang w:val="uk-UA"/>
        </w:rPr>
        <w:t>383-385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Гоголь Н.В. </w:t>
      </w:r>
      <w:r w:rsidRPr="00361FC8">
        <w:rPr>
          <w:rFonts w:ascii="Times New Roman" w:hAnsi="Times New Roman"/>
          <w:b/>
          <w:sz w:val="28"/>
          <w:szCs w:val="28"/>
          <w:lang w:val="uk-UA"/>
        </w:rPr>
        <w:t>386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Голобородько  О.В.</w:t>
      </w:r>
      <w:r w:rsidRPr="00361FC8">
        <w:rPr>
          <w:rFonts w:ascii="Times New Roman" w:hAnsi="Times New Roman"/>
          <w:b/>
          <w:sz w:val="28"/>
          <w:szCs w:val="28"/>
          <w:lang w:val="uk-UA"/>
        </w:rPr>
        <w:t>387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Головченко Г.О. </w:t>
      </w:r>
      <w:r w:rsidRPr="00361FC8">
        <w:rPr>
          <w:rFonts w:ascii="Times New Roman" w:hAnsi="Times New Roman"/>
          <w:b/>
          <w:sz w:val="28"/>
          <w:szCs w:val="28"/>
          <w:lang w:val="uk-UA"/>
        </w:rPr>
        <w:t>388-390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Голота Н.  </w:t>
      </w:r>
      <w:r w:rsidRPr="00361FC8">
        <w:rPr>
          <w:rFonts w:ascii="Times New Roman" w:hAnsi="Times New Roman"/>
          <w:b/>
          <w:sz w:val="28"/>
          <w:szCs w:val="28"/>
          <w:lang w:val="uk-UA"/>
        </w:rPr>
        <w:t>391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Голуб Л. І. </w:t>
      </w:r>
      <w:r w:rsidRPr="00361FC8">
        <w:rPr>
          <w:rFonts w:ascii="Times New Roman" w:hAnsi="Times New Roman"/>
          <w:b/>
          <w:sz w:val="28"/>
          <w:szCs w:val="28"/>
          <w:lang w:val="uk-UA"/>
        </w:rPr>
        <w:t>392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Голуб Н.Б. </w:t>
      </w:r>
      <w:r w:rsidRPr="00361FC8">
        <w:rPr>
          <w:rFonts w:ascii="Times New Roman" w:hAnsi="Times New Roman"/>
          <w:b/>
          <w:sz w:val="28"/>
          <w:szCs w:val="28"/>
          <w:lang w:val="uk-UA"/>
        </w:rPr>
        <w:t>393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Голубєва Н. І. </w:t>
      </w:r>
      <w:r w:rsidRPr="00361FC8">
        <w:rPr>
          <w:rFonts w:ascii="Times New Roman" w:hAnsi="Times New Roman"/>
          <w:b/>
          <w:sz w:val="28"/>
          <w:szCs w:val="28"/>
          <w:lang w:val="uk-UA"/>
        </w:rPr>
        <w:t>394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Гомозова, Т.В.</w:t>
      </w:r>
      <w:r w:rsidRPr="00361FC8">
        <w:rPr>
          <w:rFonts w:ascii="Times New Roman" w:hAnsi="Times New Roman"/>
          <w:b/>
          <w:sz w:val="28"/>
          <w:szCs w:val="28"/>
          <w:lang w:val="uk-UA"/>
        </w:rPr>
        <w:t xml:space="preserve"> 395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Гончар Н. П. </w:t>
      </w:r>
      <w:r w:rsidRPr="00361FC8">
        <w:rPr>
          <w:rFonts w:ascii="Times New Roman" w:hAnsi="Times New Roman"/>
          <w:b/>
          <w:sz w:val="28"/>
          <w:szCs w:val="28"/>
          <w:lang w:val="uk-UA"/>
        </w:rPr>
        <w:t>396, 397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Гончаренко Т.Е. </w:t>
      </w:r>
      <w:r w:rsidRPr="00361FC8">
        <w:rPr>
          <w:rFonts w:ascii="Times New Roman" w:hAnsi="Times New Roman"/>
          <w:b/>
          <w:sz w:val="28"/>
          <w:szCs w:val="28"/>
          <w:lang w:val="uk-UA"/>
        </w:rPr>
        <w:t>398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Гончарук В. А. </w:t>
      </w:r>
      <w:r w:rsidRPr="00361FC8">
        <w:rPr>
          <w:rFonts w:ascii="Times New Roman" w:hAnsi="Times New Roman"/>
          <w:b/>
          <w:sz w:val="28"/>
          <w:szCs w:val="28"/>
          <w:lang w:val="uk-UA"/>
        </w:rPr>
        <w:t>399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Горбатюк О.В. </w:t>
      </w:r>
      <w:r w:rsidRPr="00361FC8">
        <w:rPr>
          <w:rFonts w:ascii="Times New Roman" w:hAnsi="Times New Roman"/>
          <w:b/>
          <w:sz w:val="28"/>
          <w:szCs w:val="28"/>
          <w:lang w:val="uk-UA"/>
        </w:rPr>
        <w:t>400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Горбатюк Р.М.  </w:t>
      </w:r>
      <w:r w:rsidRPr="00361FC8">
        <w:rPr>
          <w:rFonts w:ascii="Times New Roman" w:hAnsi="Times New Roman"/>
          <w:b/>
          <w:sz w:val="28"/>
          <w:szCs w:val="28"/>
          <w:lang w:val="uk-UA"/>
        </w:rPr>
        <w:t>401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Горбунова Н. В. </w:t>
      </w:r>
      <w:r w:rsidRPr="00361FC8">
        <w:rPr>
          <w:rFonts w:ascii="Times New Roman" w:hAnsi="Times New Roman"/>
          <w:b/>
          <w:sz w:val="28"/>
          <w:szCs w:val="28"/>
          <w:lang w:val="uk-UA"/>
        </w:rPr>
        <w:t>402, 403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Гордієнко Ю.  </w:t>
      </w:r>
      <w:r w:rsidRPr="00361FC8">
        <w:rPr>
          <w:rFonts w:ascii="Times New Roman" w:hAnsi="Times New Roman"/>
          <w:b/>
          <w:sz w:val="28"/>
          <w:szCs w:val="28"/>
          <w:lang w:val="uk-UA"/>
        </w:rPr>
        <w:t>404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Гордій Н.М. </w:t>
      </w:r>
      <w:r w:rsidRPr="00361FC8">
        <w:rPr>
          <w:rFonts w:ascii="Times New Roman" w:hAnsi="Times New Roman"/>
          <w:b/>
          <w:sz w:val="28"/>
          <w:szCs w:val="28"/>
          <w:lang w:val="uk-UA"/>
        </w:rPr>
        <w:t>405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Гордуз Н. О. </w:t>
      </w:r>
      <w:r w:rsidRPr="00361FC8">
        <w:rPr>
          <w:rFonts w:ascii="Times New Roman" w:hAnsi="Times New Roman"/>
          <w:b/>
          <w:sz w:val="28"/>
          <w:szCs w:val="28"/>
          <w:lang w:val="uk-UA"/>
        </w:rPr>
        <w:t>406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Горіна О.Т. </w:t>
      </w:r>
      <w:r w:rsidRPr="00361FC8">
        <w:rPr>
          <w:rFonts w:ascii="Times New Roman" w:hAnsi="Times New Roman"/>
          <w:b/>
          <w:sz w:val="28"/>
          <w:szCs w:val="28"/>
          <w:lang w:val="uk-UA"/>
        </w:rPr>
        <w:t>407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Горошкіна О.М. </w:t>
      </w:r>
      <w:r w:rsidRPr="00361FC8">
        <w:rPr>
          <w:rFonts w:ascii="Times New Roman" w:hAnsi="Times New Roman"/>
          <w:b/>
          <w:sz w:val="28"/>
          <w:szCs w:val="28"/>
          <w:lang w:val="uk-UA"/>
        </w:rPr>
        <w:t>408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Гош В.</w:t>
      </w:r>
      <w:r w:rsidRPr="00361FC8">
        <w:rPr>
          <w:rFonts w:ascii="Times New Roman" w:hAnsi="Times New Roman"/>
          <w:b/>
          <w:sz w:val="28"/>
          <w:szCs w:val="28"/>
          <w:lang w:val="uk-UA"/>
        </w:rPr>
        <w:t xml:space="preserve"> 409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Градовський А.В. </w:t>
      </w:r>
      <w:r w:rsidRPr="00361FC8">
        <w:rPr>
          <w:rFonts w:ascii="Times New Roman" w:hAnsi="Times New Roman"/>
          <w:b/>
          <w:sz w:val="28"/>
          <w:szCs w:val="28"/>
          <w:lang w:val="uk-UA"/>
        </w:rPr>
        <w:t>410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Грама Н.Г. </w:t>
      </w:r>
      <w:r w:rsidRPr="00361FC8">
        <w:rPr>
          <w:rFonts w:ascii="Times New Roman" w:hAnsi="Times New Roman"/>
          <w:b/>
          <w:sz w:val="28"/>
          <w:szCs w:val="28"/>
          <w:lang w:val="uk-UA"/>
        </w:rPr>
        <w:t>411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Греб М.М. </w:t>
      </w:r>
      <w:r w:rsidRPr="00361FC8">
        <w:rPr>
          <w:rFonts w:ascii="Times New Roman" w:hAnsi="Times New Roman"/>
          <w:b/>
          <w:sz w:val="28"/>
          <w:szCs w:val="28"/>
          <w:lang w:val="uk-UA"/>
        </w:rPr>
        <w:t xml:space="preserve">412 </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Грива, О.А. </w:t>
      </w:r>
      <w:r w:rsidRPr="00361FC8">
        <w:rPr>
          <w:rFonts w:ascii="Times New Roman" w:hAnsi="Times New Roman"/>
          <w:b/>
          <w:sz w:val="28"/>
          <w:szCs w:val="28"/>
          <w:lang w:val="uk-UA"/>
        </w:rPr>
        <w:t>413, 414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Григор’єва Т. </w:t>
      </w:r>
      <w:r w:rsidRPr="00361FC8">
        <w:rPr>
          <w:rFonts w:ascii="Times New Roman" w:hAnsi="Times New Roman"/>
          <w:b/>
          <w:sz w:val="28"/>
          <w:szCs w:val="28"/>
          <w:lang w:val="uk-UA"/>
        </w:rPr>
        <w:t>415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Григоренко Г. І. </w:t>
      </w:r>
      <w:r w:rsidRPr="00361FC8">
        <w:rPr>
          <w:rFonts w:ascii="Times New Roman" w:hAnsi="Times New Roman"/>
          <w:b/>
          <w:sz w:val="28"/>
          <w:szCs w:val="28"/>
          <w:lang w:val="uk-UA"/>
        </w:rPr>
        <w:t>416, 417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Гриневич В.В. </w:t>
      </w:r>
      <w:r w:rsidRPr="00361FC8">
        <w:rPr>
          <w:rFonts w:ascii="Times New Roman" w:hAnsi="Times New Roman"/>
          <w:b/>
          <w:sz w:val="28"/>
          <w:szCs w:val="28"/>
          <w:lang w:val="uk-UA"/>
        </w:rPr>
        <w:t>418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Гриневич Г.Л. </w:t>
      </w:r>
      <w:r w:rsidRPr="00361FC8">
        <w:rPr>
          <w:rFonts w:ascii="Times New Roman" w:hAnsi="Times New Roman"/>
          <w:b/>
          <w:sz w:val="28"/>
          <w:szCs w:val="28"/>
          <w:lang w:val="uk-UA"/>
        </w:rPr>
        <w:t>419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Грицай Ю.О. </w:t>
      </w:r>
      <w:r w:rsidRPr="00361FC8">
        <w:rPr>
          <w:rFonts w:ascii="Times New Roman" w:hAnsi="Times New Roman"/>
          <w:b/>
          <w:sz w:val="28"/>
          <w:szCs w:val="28"/>
          <w:lang w:val="uk-UA"/>
        </w:rPr>
        <w:t>420-427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Гриценко, А.П. </w:t>
      </w:r>
      <w:r w:rsidRPr="00361FC8">
        <w:rPr>
          <w:rFonts w:ascii="Times New Roman" w:hAnsi="Times New Roman"/>
          <w:b/>
          <w:sz w:val="28"/>
          <w:szCs w:val="28"/>
          <w:lang w:val="uk-UA"/>
        </w:rPr>
        <w:t>428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Грицюк Л. </w:t>
      </w:r>
      <w:r w:rsidRPr="00361FC8">
        <w:rPr>
          <w:rFonts w:ascii="Times New Roman" w:hAnsi="Times New Roman"/>
          <w:b/>
          <w:sz w:val="28"/>
          <w:szCs w:val="28"/>
          <w:lang w:val="uk-UA"/>
        </w:rPr>
        <w:t xml:space="preserve">429 </w:t>
      </w:r>
      <w:r w:rsidRPr="00825D95">
        <w:rPr>
          <w:rFonts w:ascii="Times New Roman" w:hAnsi="Times New Roman"/>
          <w:sz w:val="28"/>
          <w:szCs w:val="28"/>
          <w:lang w:val="uk-UA"/>
        </w:rPr>
        <w:t xml:space="preserve"> </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Гришкова, Р.О.</w:t>
      </w:r>
      <w:r w:rsidRPr="00361FC8">
        <w:rPr>
          <w:rFonts w:ascii="Times New Roman" w:hAnsi="Times New Roman"/>
          <w:b/>
          <w:sz w:val="28"/>
          <w:szCs w:val="28"/>
          <w:lang w:val="uk-UA"/>
        </w:rPr>
        <w:t xml:space="preserve"> 430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Грінченко О. </w:t>
      </w:r>
      <w:r w:rsidRPr="00361FC8">
        <w:rPr>
          <w:rFonts w:ascii="Times New Roman" w:hAnsi="Times New Roman"/>
          <w:b/>
          <w:sz w:val="28"/>
          <w:szCs w:val="28"/>
          <w:lang w:val="uk-UA"/>
        </w:rPr>
        <w:t>431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Грона Н.В. </w:t>
      </w:r>
      <w:r w:rsidRPr="00361FC8">
        <w:rPr>
          <w:rFonts w:ascii="Times New Roman" w:hAnsi="Times New Roman"/>
          <w:b/>
          <w:sz w:val="28"/>
          <w:szCs w:val="28"/>
          <w:lang w:val="uk-UA"/>
        </w:rPr>
        <w:t>432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Груба Т. Л. </w:t>
      </w:r>
      <w:r w:rsidRPr="00361FC8">
        <w:rPr>
          <w:rFonts w:ascii="Times New Roman" w:hAnsi="Times New Roman"/>
          <w:b/>
          <w:sz w:val="28"/>
          <w:szCs w:val="28"/>
          <w:lang w:val="uk-UA"/>
        </w:rPr>
        <w:t>433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lastRenderedPageBreak/>
        <w:t xml:space="preserve">Грудок-Костюшко М.О. </w:t>
      </w:r>
      <w:r w:rsidRPr="00361FC8">
        <w:rPr>
          <w:rFonts w:ascii="Times New Roman" w:hAnsi="Times New Roman"/>
          <w:b/>
          <w:sz w:val="28"/>
          <w:szCs w:val="28"/>
          <w:lang w:val="uk-UA"/>
        </w:rPr>
        <w:t xml:space="preserve">434 </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Грунська О.В. </w:t>
      </w:r>
      <w:r w:rsidRPr="00361FC8">
        <w:rPr>
          <w:rFonts w:ascii="Times New Roman" w:hAnsi="Times New Roman"/>
          <w:b/>
          <w:sz w:val="28"/>
          <w:szCs w:val="28"/>
          <w:lang w:val="uk-UA"/>
        </w:rPr>
        <w:t xml:space="preserve">435 </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Губіна О. </w:t>
      </w:r>
      <w:r w:rsidRPr="00361FC8">
        <w:rPr>
          <w:rFonts w:ascii="Times New Roman" w:hAnsi="Times New Roman"/>
          <w:b/>
          <w:sz w:val="28"/>
          <w:szCs w:val="28"/>
          <w:lang w:val="uk-UA"/>
        </w:rPr>
        <w:t>436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Гуз Н.Г. </w:t>
      </w:r>
      <w:r w:rsidRPr="00361FC8">
        <w:rPr>
          <w:rFonts w:ascii="Times New Roman" w:hAnsi="Times New Roman"/>
          <w:b/>
          <w:sz w:val="28"/>
          <w:szCs w:val="28"/>
          <w:lang w:val="uk-UA"/>
        </w:rPr>
        <w:t>437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Гузинець О. В. </w:t>
      </w:r>
      <w:r w:rsidRPr="00361FC8">
        <w:rPr>
          <w:rFonts w:ascii="Times New Roman" w:hAnsi="Times New Roman"/>
          <w:b/>
          <w:sz w:val="28"/>
          <w:szCs w:val="28"/>
          <w:lang w:val="uk-UA"/>
        </w:rPr>
        <w:t>438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Гулідова А.О. </w:t>
      </w:r>
      <w:r w:rsidRPr="00361FC8">
        <w:rPr>
          <w:rFonts w:ascii="Times New Roman" w:hAnsi="Times New Roman"/>
          <w:b/>
          <w:sz w:val="28"/>
          <w:szCs w:val="28"/>
          <w:lang w:val="uk-UA"/>
        </w:rPr>
        <w:t>439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Гуменна І.Р.  </w:t>
      </w:r>
      <w:r w:rsidRPr="00361FC8">
        <w:rPr>
          <w:rFonts w:ascii="Times New Roman" w:hAnsi="Times New Roman"/>
          <w:b/>
          <w:sz w:val="28"/>
          <w:szCs w:val="28"/>
          <w:lang w:val="uk-UA"/>
        </w:rPr>
        <w:t>440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Гуменюк Г.В. </w:t>
      </w:r>
      <w:r w:rsidRPr="00361FC8">
        <w:rPr>
          <w:rFonts w:ascii="Times New Roman" w:hAnsi="Times New Roman"/>
          <w:b/>
          <w:sz w:val="28"/>
          <w:szCs w:val="28"/>
          <w:lang w:val="uk-UA"/>
        </w:rPr>
        <w:t>441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Гуральник Н.П. </w:t>
      </w:r>
      <w:r w:rsidRPr="00361FC8">
        <w:rPr>
          <w:rFonts w:ascii="Times New Roman" w:hAnsi="Times New Roman"/>
          <w:b/>
          <w:sz w:val="28"/>
          <w:szCs w:val="28"/>
          <w:lang w:val="uk-UA"/>
        </w:rPr>
        <w:t>442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Гуріна О.В. </w:t>
      </w:r>
      <w:r w:rsidRPr="00361FC8">
        <w:rPr>
          <w:rFonts w:ascii="Times New Roman" w:hAnsi="Times New Roman"/>
          <w:b/>
          <w:sz w:val="28"/>
          <w:szCs w:val="28"/>
          <w:lang w:val="uk-UA"/>
        </w:rPr>
        <w:t>443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Гусакова М.П. </w:t>
      </w:r>
      <w:r w:rsidRPr="00361FC8">
        <w:rPr>
          <w:rFonts w:ascii="Times New Roman" w:hAnsi="Times New Roman"/>
          <w:b/>
          <w:sz w:val="28"/>
          <w:szCs w:val="28"/>
          <w:lang w:val="uk-UA"/>
        </w:rPr>
        <w:t>444</w:t>
      </w:r>
    </w:p>
    <w:p w:rsidR="0025642A" w:rsidRDefault="0025642A" w:rsidP="004E26C9">
      <w:pPr>
        <w:spacing w:after="0"/>
        <w:rPr>
          <w:rFonts w:ascii="Times New Roman" w:hAnsi="Times New Roman"/>
          <w:sz w:val="28"/>
          <w:szCs w:val="28"/>
          <w:lang w:val="uk-UA"/>
        </w:rPr>
      </w:pPr>
    </w:p>
    <w:p w:rsidR="00825D95" w:rsidRPr="0025642A" w:rsidRDefault="00825D95" w:rsidP="0025642A">
      <w:pPr>
        <w:spacing w:after="0"/>
        <w:ind w:left="1134"/>
        <w:rPr>
          <w:rFonts w:ascii="Times New Roman" w:hAnsi="Times New Roman"/>
          <w:b/>
          <w:sz w:val="28"/>
          <w:szCs w:val="28"/>
          <w:lang w:val="uk-UA"/>
        </w:rPr>
      </w:pPr>
      <w:r w:rsidRPr="0025642A">
        <w:rPr>
          <w:rFonts w:ascii="Times New Roman" w:hAnsi="Times New Roman"/>
          <w:b/>
          <w:sz w:val="28"/>
          <w:szCs w:val="28"/>
          <w:lang w:val="uk-UA"/>
        </w:rPr>
        <w:t>Д</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Даниленко В.Л. </w:t>
      </w:r>
      <w:r w:rsidRPr="00361FC8">
        <w:rPr>
          <w:rFonts w:ascii="Times New Roman" w:hAnsi="Times New Roman"/>
          <w:b/>
          <w:sz w:val="28"/>
          <w:szCs w:val="28"/>
          <w:lang w:val="uk-UA"/>
        </w:rPr>
        <w:t>445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Данильчук О.М. </w:t>
      </w:r>
      <w:r w:rsidRPr="00361FC8">
        <w:rPr>
          <w:rFonts w:ascii="Times New Roman" w:hAnsi="Times New Roman"/>
          <w:b/>
          <w:sz w:val="28"/>
          <w:szCs w:val="28"/>
          <w:lang w:val="uk-UA"/>
        </w:rPr>
        <w:t>446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Данилюк О. К. </w:t>
      </w:r>
      <w:r w:rsidRPr="00361FC8">
        <w:rPr>
          <w:rFonts w:ascii="Times New Roman" w:hAnsi="Times New Roman"/>
          <w:b/>
          <w:sz w:val="28"/>
          <w:szCs w:val="28"/>
          <w:lang w:val="uk-UA"/>
        </w:rPr>
        <w:t>447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Данилюк С.С. </w:t>
      </w:r>
      <w:r w:rsidRPr="00361FC8">
        <w:rPr>
          <w:rFonts w:ascii="Times New Roman" w:hAnsi="Times New Roman"/>
          <w:b/>
          <w:sz w:val="28"/>
          <w:szCs w:val="28"/>
          <w:lang w:val="uk-UA"/>
        </w:rPr>
        <w:t xml:space="preserve">448 </w:t>
      </w:r>
      <w:r w:rsidRPr="00825D95">
        <w:rPr>
          <w:rFonts w:ascii="Times New Roman" w:hAnsi="Times New Roman"/>
          <w:sz w:val="28"/>
          <w:szCs w:val="28"/>
          <w:lang w:val="uk-UA"/>
        </w:rPr>
        <w:t xml:space="preserve"> </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Даофен Сі </w:t>
      </w:r>
      <w:r w:rsidRPr="00361FC8">
        <w:rPr>
          <w:rFonts w:ascii="Times New Roman" w:hAnsi="Times New Roman"/>
          <w:b/>
          <w:sz w:val="28"/>
          <w:szCs w:val="28"/>
          <w:lang w:val="uk-UA"/>
        </w:rPr>
        <w:t>449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Даутова О. Б. </w:t>
      </w:r>
      <w:r w:rsidRPr="00361FC8">
        <w:rPr>
          <w:rFonts w:ascii="Times New Roman" w:hAnsi="Times New Roman"/>
          <w:b/>
          <w:sz w:val="28"/>
          <w:szCs w:val="28"/>
          <w:lang w:val="uk-UA"/>
        </w:rPr>
        <w:t>450, 451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Даценко О.А. </w:t>
      </w:r>
      <w:r w:rsidRPr="00361FC8">
        <w:rPr>
          <w:rFonts w:ascii="Times New Roman" w:hAnsi="Times New Roman"/>
          <w:b/>
          <w:sz w:val="28"/>
          <w:szCs w:val="28"/>
          <w:lang w:val="uk-UA"/>
        </w:rPr>
        <w:t>452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Дегирмеджи, М. </w:t>
      </w:r>
      <w:r w:rsidRPr="00361FC8">
        <w:rPr>
          <w:rFonts w:ascii="Times New Roman" w:hAnsi="Times New Roman"/>
          <w:b/>
          <w:sz w:val="28"/>
          <w:szCs w:val="28"/>
          <w:lang w:val="uk-UA"/>
        </w:rPr>
        <w:t>453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Дегтяренко Т.В. </w:t>
      </w:r>
      <w:r w:rsidRPr="00361FC8">
        <w:rPr>
          <w:rFonts w:ascii="Times New Roman" w:hAnsi="Times New Roman"/>
          <w:b/>
          <w:sz w:val="28"/>
          <w:szCs w:val="28"/>
          <w:lang w:val="uk-UA"/>
        </w:rPr>
        <w:t>454-456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Делібалтова, Ю.В. </w:t>
      </w:r>
      <w:r w:rsidRPr="00361FC8">
        <w:rPr>
          <w:rFonts w:ascii="Times New Roman" w:hAnsi="Times New Roman"/>
          <w:b/>
          <w:sz w:val="28"/>
          <w:szCs w:val="28"/>
          <w:lang w:val="uk-UA"/>
        </w:rPr>
        <w:t>457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Дем’яненко Н.М. </w:t>
      </w:r>
      <w:r w:rsidRPr="00361FC8">
        <w:rPr>
          <w:rFonts w:ascii="Times New Roman" w:hAnsi="Times New Roman"/>
          <w:b/>
          <w:sz w:val="28"/>
          <w:szCs w:val="28"/>
          <w:lang w:val="uk-UA"/>
        </w:rPr>
        <w:t>458, 459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Дем’яненко О.Є. </w:t>
      </w:r>
      <w:r w:rsidRPr="00361FC8">
        <w:rPr>
          <w:rFonts w:ascii="Times New Roman" w:hAnsi="Times New Roman"/>
          <w:b/>
          <w:sz w:val="28"/>
          <w:szCs w:val="28"/>
          <w:lang w:val="uk-UA"/>
        </w:rPr>
        <w:t>460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Демченко Л.О. </w:t>
      </w:r>
      <w:r w:rsidRPr="00361FC8">
        <w:rPr>
          <w:rFonts w:ascii="Times New Roman" w:hAnsi="Times New Roman"/>
          <w:b/>
          <w:sz w:val="28"/>
          <w:szCs w:val="28"/>
          <w:lang w:val="uk-UA"/>
        </w:rPr>
        <w:t>461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Демянчук М.Р.  </w:t>
      </w:r>
      <w:r w:rsidRPr="00361FC8">
        <w:rPr>
          <w:rFonts w:ascii="Times New Roman" w:hAnsi="Times New Roman"/>
          <w:b/>
          <w:sz w:val="28"/>
          <w:szCs w:val="28"/>
          <w:lang w:val="uk-UA"/>
        </w:rPr>
        <w:t>462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Денисова Г.З. </w:t>
      </w:r>
      <w:r w:rsidRPr="00361FC8">
        <w:rPr>
          <w:rFonts w:ascii="Times New Roman" w:hAnsi="Times New Roman"/>
          <w:b/>
          <w:sz w:val="28"/>
          <w:szCs w:val="28"/>
          <w:lang w:val="uk-UA"/>
        </w:rPr>
        <w:t>463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Денчева, Л.И.</w:t>
      </w:r>
      <w:r w:rsidRPr="00361FC8">
        <w:rPr>
          <w:rFonts w:ascii="Times New Roman" w:hAnsi="Times New Roman"/>
          <w:b/>
          <w:sz w:val="28"/>
          <w:szCs w:val="28"/>
          <w:lang w:val="uk-UA"/>
        </w:rPr>
        <w:t xml:space="preserve"> 464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Дерека Т. </w:t>
      </w:r>
      <w:r w:rsidRPr="00361FC8">
        <w:rPr>
          <w:rFonts w:ascii="Times New Roman" w:hAnsi="Times New Roman"/>
          <w:b/>
          <w:sz w:val="28"/>
          <w:szCs w:val="28"/>
          <w:lang w:val="uk-UA"/>
        </w:rPr>
        <w:t>465, 466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Деркач В. Ф. </w:t>
      </w:r>
      <w:r w:rsidRPr="00361FC8">
        <w:rPr>
          <w:rFonts w:ascii="Times New Roman" w:hAnsi="Times New Roman"/>
          <w:b/>
          <w:sz w:val="28"/>
          <w:szCs w:val="28"/>
          <w:lang w:val="uk-UA"/>
        </w:rPr>
        <w:t>467-469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Десятов, Д.Л. </w:t>
      </w:r>
      <w:r w:rsidRPr="00361FC8">
        <w:rPr>
          <w:rFonts w:ascii="Times New Roman" w:hAnsi="Times New Roman"/>
          <w:b/>
          <w:sz w:val="28"/>
          <w:szCs w:val="28"/>
          <w:lang w:val="uk-UA"/>
        </w:rPr>
        <w:t>470. 471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Джуринський П. Б. </w:t>
      </w:r>
      <w:r w:rsidRPr="00361FC8">
        <w:rPr>
          <w:rFonts w:ascii="Times New Roman" w:hAnsi="Times New Roman"/>
          <w:b/>
          <w:sz w:val="28"/>
          <w:szCs w:val="28"/>
          <w:lang w:val="uk-UA"/>
        </w:rPr>
        <w:t>472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Дзюба З.Г. </w:t>
      </w:r>
      <w:r w:rsidRPr="00361FC8">
        <w:rPr>
          <w:rFonts w:ascii="Times New Roman" w:hAnsi="Times New Roman"/>
          <w:b/>
          <w:sz w:val="28"/>
          <w:szCs w:val="28"/>
          <w:lang w:val="uk-UA"/>
        </w:rPr>
        <w:t>473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Дзюбенко О.В. </w:t>
      </w:r>
      <w:r w:rsidRPr="00361FC8">
        <w:rPr>
          <w:rFonts w:ascii="Times New Roman" w:hAnsi="Times New Roman"/>
          <w:b/>
          <w:sz w:val="28"/>
          <w:szCs w:val="28"/>
          <w:lang w:val="uk-UA"/>
        </w:rPr>
        <w:t>474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Дига Н.В. </w:t>
      </w:r>
      <w:r w:rsidRPr="00361FC8">
        <w:rPr>
          <w:rFonts w:ascii="Times New Roman" w:hAnsi="Times New Roman"/>
          <w:b/>
          <w:sz w:val="28"/>
          <w:szCs w:val="28"/>
          <w:lang w:val="uk-UA"/>
        </w:rPr>
        <w:t>475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Димитрова В.Ф. </w:t>
      </w:r>
      <w:r w:rsidRPr="00361FC8">
        <w:rPr>
          <w:rFonts w:ascii="Times New Roman" w:hAnsi="Times New Roman"/>
          <w:b/>
          <w:sz w:val="28"/>
          <w:szCs w:val="28"/>
          <w:lang w:val="uk-UA"/>
        </w:rPr>
        <w:t>476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Дирда І.А.  </w:t>
      </w:r>
      <w:r w:rsidRPr="00361FC8">
        <w:rPr>
          <w:rFonts w:ascii="Times New Roman" w:hAnsi="Times New Roman"/>
          <w:b/>
          <w:sz w:val="28"/>
          <w:szCs w:val="28"/>
          <w:lang w:val="uk-UA"/>
        </w:rPr>
        <w:t>477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Дичинко М.П. </w:t>
      </w:r>
      <w:r w:rsidRPr="00361FC8">
        <w:rPr>
          <w:rFonts w:ascii="Times New Roman" w:hAnsi="Times New Roman"/>
          <w:b/>
          <w:sz w:val="28"/>
          <w:szCs w:val="28"/>
          <w:lang w:val="uk-UA"/>
        </w:rPr>
        <w:t xml:space="preserve">478 </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lastRenderedPageBreak/>
        <w:t xml:space="preserve">Дічек Н. П. </w:t>
      </w:r>
      <w:r w:rsidRPr="00361FC8">
        <w:rPr>
          <w:rFonts w:ascii="Times New Roman" w:hAnsi="Times New Roman"/>
          <w:b/>
          <w:sz w:val="28"/>
          <w:szCs w:val="28"/>
          <w:lang w:val="uk-UA"/>
        </w:rPr>
        <w:t>479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Дмитрієва І.В. </w:t>
      </w:r>
      <w:r w:rsidRPr="00361FC8">
        <w:rPr>
          <w:rFonts w:ascii="Times New Roman" w:hAnsi="Times New Roman"/>
          <w:b/>
          <w:sz w:val="28"/>
          <w:szCs w:val="28"/>
          <w:lang w:val="uk-UA"/>
        </w:rPr>
        <w:t>480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Дмитрук Л. </w:t>
      </w:r>
      <w:r w:rsidRPr="00361FC8">
        <w:rPr>
          <w:rFonts w:ascii="Times New Roman" w:hAnsi="Times New Roman"/>
          <w:b/>
          <w:sz w:val="28"/>
          <w:szCs w:val="28"/>
          <w:lang w:val="uk-UA"/>
        </w:rPr>
        <w:t>481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Добровольська А. </w:t>
      </w:r>
      <w:r w:rsidRPr="00361FC8">
        <w:rPr>
          <w:rFonts w:ascii="Times New Roman" w:hAnsi="Times New Roman"/>
          <w:b/>
          <w:sz w:val="28"/>
          <w:szCs w:val="28"/>
          <w:lang w:val="uk-UA"/>
        </w:rPr>
        <w:t>482,483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Добровольська Л.С. </w:t>
      </w:r>
      <w:r w:rsidRPr="00361FC8">
        <w:rPr>
          <w:rFonts w:ascii="Times New Roman" w:hAnsi="Times New Roman"/>
          <w:b/>
          <w:sz w:val="28"/>
          <w:szCs w:val="28"/>
          <w:lang w:val="uk-UA"/>
        </w:rPr>
        <w:t>484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Довгань Н.</w:t>
      </w:r>
      <w:r w:rsidRPr="00361FC8">
        <w:rPr>
          <w:rFonts w:ascii="Times New Roman" w:hAnsi="Times New Roman"/>
          <w:b/>
          <w:sz w:val="28"/>
          <w:szCs w:val="28"/>
          <w:lang w:val="uk-UA"/>
        </w:rPr>
        <w:t xml:space="preserve"> 485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Докторович М.О. </w:t>
      </w:r>
      <w:r w:rsidRPr="00361FC8">
        <w:rPr>
          <w:rFonts w:ascii="Times New Roman" w:hAnsi="Times New Roman"/>
          <w:b/>
          <w:sz w:val="28"/>
          <w:szCs w:val="28"/>
          <w:lang w:val="uk-UA"/>
        </w:rPr>
        <w:t>486, 487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Докучаєва В.В. </w:t>
      </w:r>
      <w:r w:rsidRPr="00361FC8">
        <w:rPr>
          <w:rFonts w:ascii="Times New Roman" w:hAnsi="Times New Roman"/>
          <w:b/>
          <w:sz w:val="28"/>
          <w:szCs w:val="28"/>
          <w:lang w:val="uk-UA"/>
        </w:rPr>
        <w:t>488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Долинський Б.Т. </w:t>
      </w:r>
      <w:r w:rsidRPr="00361FC8">
        <w:rPr>
          <w:rFonts w:ascii="Times New Roman" w:hAnsi="Times New Roman"/>
          <w:b/>
          <w:sz w:val="28"/>
          <w:szCs w:val="28"/>
          <w:lang w:val="uk-UA"/>
        </w:rPr>
        <w:t>489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Домаскіна, М.А. </w:t>
      </w:r>
      <w:r w:rsidRPr="00361FC8">
        <w:rPr>
          <w:rFonts w:ascii="Times New Roman" w:hAnsi="Times New Roman"/>
          <w:b/>
          <w:sz w:val="28"/>
          <w:szCs w:val="28"/>
          <w:lang w:val="uk-UA"/>
        </w:rPr>
        <w:t>490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Домбровська, Л.І.</w:t>
      </w:r>
      <w:r w:rsidRPr="00361FC8">
        <w:rPr>
          <w:rFonts w:ascii="Times New Roman" w:hAnsi="Times New Roman"/>
          <w:b/>
          <w:sz w:val="28"/>
          <w:szCs w:val="28"/>
          <w:lang w:val="uk-UA"/>
        </w:rPr>
        <w:t xml:space="preserve"> 491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Дорошенко К.Г. </w:t>
      </w:r>
      <w:r w:rsidRPr="00361FC8">
        <w:rPr>
          <w:rFonts w:ascii="Times New Roman" w:hAnsi="Times New Roman"/>
          <w:b/>
          <w:sz w:val="28"/>
          <w:szCs w:val="28"/>
          <w:lang w:val="uk-UA"/>
        </w:rPr>
        <w:t>492, 493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Драган А.О.  </w:t>
      </w:r>
      <w:r w:rsidRPr="00361FC8">
        <w:rPr>
          <w:rFonts w:ascii="Times New Roman" w:hAnsi="Times New Roman"/>
          <w:b/>
          <w:sz w:val="28"/>
          <w:szCs w:val="28"/>
          <w:lang w:val="uk-UA"/>
        </w:rPr>
        <w:t>494, 495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Дрозд О. </w:t>
      </w:r>
      <w:r w:rsidRPr="00361FC8">
        <w:rPr>
          <w:rFonts w:ascii="Times New Roman" w:hAnsi="Times New Roman"/>
          <w:b/>
          <w:sz w:val="28"/>
          <w:szCs w:val="28"/>
          <w:lang w:val="uk-UA"/>
        </w:rPr>
        <w:t xml:space="preserve">496-499 </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Дронжек Н.В. </w:t>
      </w:r>
      <w:r w:rsidRPr="00361FC8">
        <w:rPr>
          <w:rFonts w:ascii="Times New Roman" w:hAnsi="Times New Roman"/>
          <w:b/>
          <w:sz w:val="28"/>
          <w:szCs w:val="28"/>
          <w:lang w:val="uk-UA"/>
        </w:rPr>
        <w:t>500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Дронова О. О. </w:t>
      </w:r>
      <w:r w:rsidRPr="00361FC8">
        <w:rPr>
          <w:rFonts w:ascii="Times New Roman" w:hAnsi="Times New Roman"/>
          <w:b/>
          <w:sz w:val="28"/>
          <w:szCs w:val="28"/>
          <w:lang w:val="uk-UA"/>
        </w:rPr>
        <w:t>501,502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Дружененко Р. </w:t>
      </w:r>
      <w:r w:rsidRPr="00361FC8">
        <w:rPr>
          <w:rFonts w:ascii="Times New Roman" w:hAnsi="Times New Roman"/>
          <w:b/>
          <w:sz w:val="28"/>
          <w:szCs w:val="28"/>
          <w:lang w:val="uk-UA"/>
        </w:rPr>
        <w:t>503, 504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Дубінка, М.М. </w:t>
      </w:r>
      <w:r w:rsidRPr="00361FC8">
        <w:rPr>
          <w:rFonts w:ascii="Times New Roman" w:hAnsi="Times New Roman"/>
          <w:b/>
          <w:sz w:val="28"/>
          <w:szCs w:val="28"/>
          <w:lang w:val="uk-UA"/>
        </w:rPr>
        <w:t>505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Дубровський В.Ф. </w:t>
      </w:r>
      <w:r w:rsidRPr="00361FC8">
        <w:rPr>
          <w:rFonts w:ascii="Times New Roman" w:hAnsi="Times New Roman"/>
          <w:b/>
          <w:sz w:val="28"/>
          <w:szCs w:val="28"/>
          <w:lang w:val="uk-UA"/>
        </w:rPr>
        <w:t>506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Дудукалова О.С. </w:t>
      </w:r>
      <w:r w:rsidRPr="00361FC8">
        <w:rPr>
          <w:rFonts w:ascii="Times New Roman" w:hAnsi="Times New Roman"/>
          <w:b/>
          <w:sz w:val="28"/>
          <w:szCs w:val="28"/>
          <w:lang w:val="uk-UA"/>
        </w:rPr>
        <w:t>507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Дудюк Л.П. </w:t>
      </w:r>
      <w:r w:rsidRPr="00361FC8">
        <w:rPr>
          <w:rFonts w:ascii="Times New Roman" w:hAnsi="Times New Roman"/>
          <w:b/>
          <w:sz w:val="28"/>
          <w:szCs w:val="28"/>
          <w:lang w:val="uk-UA"/>
        </w:rPr>
        <w:t>508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Дука В.В. </w:t>
      </w:r>
      <w:r w:rsidRPr="00361FC8">
        <w:rPr>
          <w:rFonts w:ascii="Times New Roman" w:hAnsi="Times New Roman"/>
          <w:b/>
          <w:sz w:val="28"/>
          <w:szCs w:val="28"/>
          <w:lang w:val="uk-UA"/>
        </w:rPr>
        <w:t>509, 510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Дулин П.Г. </w:t>
      </w:r>
      <w:r w:rsidRPr="00361FC8">
        <w:rPr>
          <w:rFonts w:ascii="Times New Roman" w:hAnsi="Times New Roman"/>
          <w:b/>
          <w:sz w:val="28"/>
          <w:szCs w:val="28"/>
          <w:lang w:val="uk-UA"/>
        </w:rPr>
        <w:t>511, 512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Дуплійчук, О.М. </w:t>
      </w:r>
      <w:r w:rsidRPr="00361FC8">
        <w:rPr>
          <w:rFonts w:ascii="Times New Roman" w:hAnsi="Times New Roman"/>
          <w:b/>
          <w:sz w:val="28"/>
          <w:szCs w:val="28"/>
          <w:lang w:val="uk-UA"/>
        </w:rPr>
        <w:t>513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Дьяур Г.А. </w:t>
      </w:r>
      <w:r w:rsidRPr="00361FC8">
        <w:rPr>
          <w:rFonts w:ascii="Times New Roman" w:hAnsi="Times New Roman"/>
          <w:b/>
          <w:sz w:val="28"/>
          <w:szCs w:val="28"/>
          <w:lang w:val="uk-UA"/>
        </w:rPr>
        <w:t>514, 515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Дятлова С.І. </w:t>
      </w:r>
      <w:r w:rsidRPr="00361FC8">
        <w:rPr>
          <w:rFonts w:ascii="Times New Roman" w:hAnsi="Times New Roman"/>
          <w:b/>
          <w:sz w:val="28"/>
          <w:szCs w:val="28"/>
          <w:lang w:val="uk-UA"/>
        </w:rPr>
        <w:t>516-518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Дяченко Л. М. </w:t>
      </w:r>
      <w:r w:rsidRPr="00361FC8">
        <w:rPr>
          <w:rFonts w:ascii="Times New Roman" w:hAnsi="Times New Roman"/>
          <w:b/>
          <w:sz w:val="28"/>
          <w:szCs w:val="28"/>
          <w:lang w:val="uk-UA"/>
        </w:rPr>
        <w:t>519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Дяченко М.Д.</w:t>
      </w:r>
      <w:r w:rsidRPr="00361FC8">
        <w:rPr>
          <w:rFonts w:ascii="Times New Roman" w:hAnsi="Times New Roman"/>
          <w:b/>
          <w:sz w:val="28"/>
          <w:szCs w:val="28"/>
          <w:lang w:val="uk-UA"/>
        </w:rPr>
        <w:t xml:space="preserve"> 520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Дячук В. І. </w:t>
      </w:r>
      <w:r w:rsidRPr="00361FC8">
        <w:rPr>
          <w:rFonts w:ascii="Times New Roman" w:hAnsi="Times New Roman"/>
          <w:b/>
          <w:sz w:val="28"/>
          <w:szCs w:val="28"/>
          <w:lang w:val="uk-UA"/>
        </w:rPr>
        <w:t>521</w:t>
      </w:r>
    </w:p>
    <w:p w:rsidR="0025642A" w:rsidRDefault="0025642A" w:rsidP="004E26C9">
      <w:pPr>
        <w:spacing w:after="0"/>
        <w:rPr>
          <w:rFonts w:ascii="Times New Roman" w:hAnsi="Times New Roman"/>
          <w:sz w:val="28"/>
          <w:szCs w:val="28"/>
          <w:lang w:val="uk-UA"/>
        </w:rPr>
      </w:pPr>
    </w:p>
    <w:p w:rsidR="00825D95" w:rsidRPr="0025642A" w:rsidRDefault="00825D95" w:rsidP="0025642A">
      <w:pPr>
        <w:spacing w:after="0"/>
        <w:ind w:left="1134"/>
        <w:rPr>
          <w:rFonts w:ascii="Times New Roman" w:hAnsi="Times New Roman"/>
          <w:b/>
          <w:sz w:val="28"/>
          <w:szCs w:val="28"/>
          <w:lang w:val="uk-UA"/>
        </w:rPr>
      </w:pPr>
      <w:r w:rsidRPr="0025642A">
        <w:rPr>
          <w:rFonts w:ascii="Times New Roman" w:hAnsi="Times New Roman"/>
          <w:b/>
          <w:sz w:val="28"/>
          <w:szCs w:val="28"/>
          <w:lang w:val="uk-UA"/>
        </w:rPr>
        <w:t>Е</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Еркуль Ю. </w:t>
      </w:r>
      <w:r w:rsidRPr="00361FC8">
        <w:rPr>
          <w:rFonts w:ascii="Times New Roman" w:hAnsi="Times New Roman"/>
          <w:b/>
          <w:sz w:val="28"/>
          <w:szCs w:val="28"/>
          <w:lang w:val="uk-UA"/>
        </w:rPr>
        <w:t>522, 523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Ентіс Л.С.</w:t>
      </w:r>
      <w:r w:rsidRPr="00361FC8">
        <w:rPr>
          <w:rFonts w:ascii="Times New Roman" w:hAnsi="Times New Roman"/>
          <w:b/>
          <w:sz w:val="28"/>
          <w:szCs w:val="28"/>
          <w:lang w:val="uk-UA"/>
        </w:rPr>
        <w:t xml:space="preserve"> 524</w:t>
      </w:r>
    </w:p>
    <w:p w:rsidR="0025642A" w:rsidRDefault="0025642A" w:rsidP="004E26C9">
      <w:pPr>
        <w:spacing w:after="0"/>
        <w:rPr>
          <w:rFonts w:ascii="Times New Roman" w:hAnsi="Times New Roman"/>
          <w:sz w:val="28"/>
          <w:szCs w:val="28"/>
          <w:lang w:val="uk-UA"/>
        </w:rPr>
      </w:pPr>
    </w:p>
    <w:p w:rsidR="00825D95" w:rsidRPr="0025642A" w:rsidRDefault="00825D95" w:rsidP="0025642A">
      <w:pPr>
        <w:spacing w:after="0"/>
        <w:ind w:left="1134"/>
        <w:rPr>
          <w:rFonts w:ascii="Times New Roman" w:hAnsi="Times New Roman"/>
          <w:b/>
          <w:sz w:val="28"/>
          <w:szCs w:val="28"/>
          <w:lang w:val="uk-UA"/>
        </w:rPr>
      </w:pPr>
      <w:r w:rsidRPr="0025642A">
        <w:rPr>
          <w:rFonts w:ascii="Times New Roman" w:hAnsi="Times New Roman"/>
          <w:b/>
          <w:sz w:val="28"/>
          <w:szCs w:val="28"/>
          <w:lang w:val="uk-UA"/>
        </w:rPr>
        <w:t>Є</w:t>
      </w:r>
    </w:p>
    <w:p w:rsidR="00825D95" w:rsidRPr="00361FC8" w:rsidRDefault="00825D95" w:rsidP="004E26C9">
      <w:pPr>
        <w:spacing w:after="0"/>
        <w:rPr>
          <w:rFonts w:ascii="Times New Roman" w:hAnsi="Times New Roman"/>
          <w:b/>
          <w:sz w:val="28"/>
          <w:szCs w:val="28"/>
          <w:lang w:val="uk-UA"/>
        </w:rPr>
      </w:pPr>
      <w:r w:rsidRPr="00825D95">
        <w:rPr>
          <w:rFonts w:ascii="Times New Roman" w:hAnsi="Times New Roman"/>
          <w:sz w:val="28"/>
          <w:szCs w:val="28"/>
          <w:lang w:val="uk-UA"/>
        </w:rPr>
        <w:t xml:space="preserve">Єрмакова І. П. </w:t>
      </w:r>
      <w:r w:rsidRPr="00361FC8">
        <w:rPr>
          <w:rFonts w:ascii="Times New Roman" w:hAnsi="Times New Roman"/>
          <w:b/>
          <w:sz w:val="28"/>
          <w:szCs w:val="28"/>
          <w:lang w:val="uk-UA"/>
        </w:rPr>
        <w:t>525-535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Єрофєєва Т.В. </w:t>
      </w:r>
      <w:r w:rsidRPr="00361FC8">
        <w:rPr>
          <w:rFonts w:ascii="Times New Roman" w:hAnsi="Times New Roman"/>
          <w:b/>
          <w:sz w:val="28"/>
          <w:szCs w:val="28"/>
          <w:lang w:val="uk-UA"/>
        </w:rPr>
        <w:t>536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Єськова Т.Л.  </w:t>
      </w:r>
      <w:r w:rsidRPr="00361FC8">
        <w:rPr>
          <w:rFonts w:ascii="Times New Roman" w:hAnsi="Times New Roman"/>
          <w:b/>
          <w:sz w:val="28"/>
          <w:szCs w:val="28"/>
          <w:lang w:val="uk-UA"/>
        </w:rPr>
        <w:t>537,538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Єфімова В. М. </w:t>
      </w:r>
      <w:r w:rsidRPr="00361FC8">
        <w:rPr>
          <w:rFonts w:ascii="Times New Roman" w:hAnsi="Times New Roman"/>
          <w:b/>
          <w:sz w:val="28"/>
          <w:szCs w:val="28"/>
          <w:lang w:val="uk-UA"/>
        </w:rPr>
        <w:t>539,540</w:t>
      </w:r>
    </w:p>
    <w:p w:rsidR="00825D95" w:rsidRPr="0025642A" w:rsidRDefault="00825D95" w:rsidP="0025642A">
      <w:pPr>
        <w:spacing w:after="0"/>
        <w:ind w:left="1134"/>
        <w:rPr>
          <w:rFonts w:ascii="Times New Roman" w:hAnsi="Times New Roman"/>
          <w:b/>
          <w:sz w:val="28"/>
          <w:szCs w:val="28"/>
          <w:lang w:val="uk-UA"/>
        </w:rPr>
      </w:pPr>
      <w:r w:rsidRPr="0025642A">
        <w:rPr>
          <w:rFonts w:ascii="Times New Roman" w:hAnsi="Times New Roman"/>
          <w:b/>
          <w:sz w:val="28"/>
          <w:szCs w:val="28"/>
          <w:lang w:val="uk-UA"/>
        </w:rPr>
        <w:lastRenderedPageBreak/>
        <w:t>Ж</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Жадленко І.  </w:t>
      </w:r>
      <w:r w:rsidRPr="00361FC8">
        <w:rPr>
          <w:rFonts w:ascii="Times New Roman" w:hAnsi="Times New Roman"/>
          <w:b/>
          <w:sz w:val="28"/>
          <w:szCs w:val="28"/>
          <w:lang w:val="uk-UA"/>
        </w:rPr>
        <w:t>541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Жаровська А. В. </w:t>
      </w:r>
      <w:r w:rsidRPr="00361FC8">
        <w:rPr>
          <w:rFonts w:ascii="Times New Roman" w:hAnsi="Times New Roman"/>
          <w:b/>
          <w:sz w:val="28"/>
          <w:szCs w:val="28"/>
          <w:lang w:val="uk-UA"/>
        </w:rPr>
        <w:t>542-546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Жаровцева, Т.Г. </w:t>
      </w:r>
      <w:r w:rsidRPr="00361FC8">
        <w:rPr>
          <w:rFonts w:ascii="Times New Roman" w:hAnsi="Times New Roman"/>
          <w:b/>
          <w:sz w:val="28"/>
          <w:szCs w:val="28"/>
          <w:lang w:val="uk-UA"/>
        </w:rPr>
        <w:t>547,548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Желан А. </w:t>
      </w:r>
      <w:r w:rsidRPr="00361FC8">
        <w:rPr>
          <w:rFonts w:ascii="Times New Roman" w:hAnsi="Times New Roman"/>
          <w:b/>
          <w:sz w:val="28"/>
          <w:szCs w:val="28"/>
          <w:lang w:val="uk-UA"/>
        </w:rPr>
        <w:t>549-557</w:t>
      </w:r>
      <w:r w:rsidRPr="00825D95">
        <w:rPr>
          <w:rFonts w:ascii="Times New Roman" w:hAnsi="Times New Roman"/>
          <w:sz w:val="28"/>
          <w:szCs w:val="28"/>
          <w:lang w:val="uk-UA"/>
        </w:rPr>
        <w:t xml:space="preserve">  </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Жигадло Г.Б. </w:t>
      </w:r>
      <w:r w:rsidRPr="00361FC8">
        <w:rPr>
          <w:rFonts w:ascii="Times New Roman" w:hAnsi="Times New Roman"/>
          <w:b/>
          <w:sz w:val="28"/>
          <w:szCs w:val="28"/>
          <w:lang w:val="uk-UA"/>
        </w:rPr>
        <w:t>558-561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Жижко О. </w:t>
      </w:r>
      <w:r w:rsidRPr="00361FC8">
        <w:rPr>
          <w:rFonts w:ascii="Times New Roman" w:hAnsi="Times New Roman"/>
          <w:b/>
          <w:sz w:val="28"/>
          <w:szCs w:val="28"/>
          <w:lang w:val="uk-UA"/>
        </w:rPr>
        <w:t>562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Жила С.О. </w:t>
      </w:r>
      <w:r w:rsidRPr="00361FC8">
        <w:rPr>
          <w:rFonts w:ascii="Times New Roman" w:hAnsi="Times New Roman"/>
          <w:b/>
          <w:sz w:val="28"/>
          <w:szCs w:val="28"/>
          <w:lang w:val="uk-UA"/>
        </w:rPr>
        <w:t>563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Житник Н.В.</w:t>
      </w:r>
      <w:r w:rsidRPr="00361FC8">
        <w:rPr>
          <w:rFonts w:ascii="Times New Roman" w:hAnsi="Times New Roman"/>
          <w:b/>
          <w:sz w:val="28"/>
          <w:szCs w:val="28"/>
          <w:lang w:val="uk-UA"/>
        </w:rPr>
        <w:t xml:space="preserve"> 564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Жорова І. Я. </w:t>
      </w:r>
      <w:r w:rsidRPr="00361FC8">
        <w:rPr>
          <w:rFonts w:ascii="Times New Roman" w:hAnsi="Times New Roman"/>
          <w:b/>
          <w:sz w:val="28"/>
          <w:szCs w:val="28"/>
          <w:lang w:val="uk-UA"/>
        </w:rPr>
        <w:t>565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Журавльова Л.С. </w:t>
      </w:r>
      <w:r w:rsidRPr="00361FC8">
        <w:rPr>
          <w:rFonts w:ascii="Times New Roman" w:hAnsi="Times New Roman"/>
          <w:b/>
          <w:sz w:val="28"/>
          <w:szCs w:val="28"/>
          <w:lang w:val="uk-UA"/>
        </w:rPr>
        <w:t>566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Журба Л.В. </w:t>
      </w:r>
      <w:r w:rsidRPr="00361FC8">
        <w:rPr>
          <w:rFonts w:ascii="Times New Roman" w:hAnsi="Times New Roman"/>
          <w:b/>
          <w:sz w:val="28"/>
          <w:szCs w:val="28"/>
          <w:lang w:val="uk-UA"/>
        </w:rPr>
        <w:t>567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Журецький Я. І. </w:t>
      </w:r>
      <w:r w:rsidRPr="00361FC8">
        <w:rPr>
          <w:rFonts w:ascii="Times New Roman" w:hAnsi="Times New Roman"/>
          <w:b/>
          <w:sz w:val="28"/>
          <w:szCs w:val="28"/>
          <w:lang w:val="uk-UA"/>
        </w:rPr>
        <w:t>568-574</w:t>
      </w:r>
    </w:p>
    <w:p w:rsidR="0025642A" w:rsidRDefault="0025642A" w:rsidP="004E26C9">
      <w:pPr>
        <w:spacing w:after="0"/>
        <w:rPr>
          <w:rFonts w:ascii="Times New Roman" w:hAnsi="Times New Roman"/>
          <w:sz w:val="28"/>
          <w:szCs w:val="28"/>
          <w:lang w:val="uk-UA"/>
        </w:rPr>
      </w:pPr>
    </w:p>
    <w:p w:rsidR="00825D95" w:rsidRPr="0025642A" w:rsidRDefault="00825D95" w:rsidP="0025642A">
      <w:pPr>
        <w:spacing w:after="0"/>
        <w:ind w:left="1134"/>
        <w:rPr>
          <w:rFonts w:ascii="Times New Roman" w:hAnsi="Times New Roman"/>
          <w:b/>
          <w:sz w:val="28"/>
          <w:szCs w:val="28"/>
          <w:lang w:val="uk-UA"/>
        </w:rPr>
      </w:pPr>
      <w:r w:rsidRPr="0025642A">
        <w:rPr>
          <w:rFonts w:ascii="Times New Roman" w:hAnsi="Times New Roman"/>
          <w:b/>
          <w:sz w:val="28"/>
          <w:szCs w:val="28"/>
          <w:lang w:val="uk-UA"/>
        </w:rPr>
        <w:t>З</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Завалко  К.В. </w:t>
      </w:r>
      <w:r w:rsidRPr="00361FC8">
        <w:rPr>
          <w:rFonts w:ascii="Times New Roman" w:hAnsi="Times New Roman"/>
          <w:b/>
          <w:sz w:val="28"/>
          <w:szCs w:val="28"/>
          <w:lang w:val="uk-UA"/>
        </w:rPr>
        <w:t>575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Завгородня Т. К.</w:t>
      </w:r>
      <w:r w:rsidRPr="00361FC8">
        <w:rPr>
          <w:rFonts w:ascii="Times New Roman" w:hAnsi="Times New Roman"/>
          <w:b/>
          <w:sz w:val="28"/>
          <w:szCs w:val="28"/>
          <w:lang w:val="uk-UA"/>
        </w:rPr>
        <w:t xml:space="preserve"> 576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Завєрюхіна Т.О. </w:t>
      </w:r>
      <w:r w:rsidRPr="00361FC8">
        <w:rPr>
          <w:rFonts w:ascii="Times New Roman" w:hAnsi="Times New Roman"/>
          <w:b/>
          <w:sz w:val="28"/>
          <w:szCs w:val="28"/>
          <w:lang w:val="uk-UA"/>
        </w:rPr>
        <w:t>577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Заворотченко Л.А. </w:t>
      </w:r>
      <w:r w:rsidRPr="00361FC8">
        <w:rPr>
          <w:rFonts w:ascii="Times New Roman" w:hAnsi="Times New Roman"/>
          <w:b/>
          <w:sz w:val="28"/>
          <w:szCs w:val="28"/>
          <w:lang w:val="uk-UA"/>
        </w:rPr>
        <w:t>578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Загородня Л. П. </w:t>
      </w:r>
      <w:r w:rsidRPr="00361FC8">
        <w:rPr>
          <w:rFonts w:ascii="Times New Roman" w:hAnsi="Times New Roman"/>
          <w:b/>
          <w:sz w:val="28"/>
          <w:szCs w:val="28"/>
          <w:lang w:val="uk-UA"/>
        </w:rPr>
        <w:t>579, 580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Задорожна І.П. </w:t>
      </w:r>
      <w:r w:rsidRPr="00361FC8">
        <w:rPr>
          <w:rFonts w:ascii="Times New Roman" w:hAnsi="Times New Roman"/>
          <w:b/>
          <w:sz w:val="28"/>
          <w:szCs w:val="28"/>
          <w:lang w:val="uk-UA"/>
        </w:rPr>
        <w:t>581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Задорожна-Княгницька Л.В.  </w:t>
      </w:r>
      <w:r w:rsidRPr="00361FC8">
        <w:rPr>
          <w:rFonts w:ascii="Times New Roman" w:hAnsi="Times New Roman"/>
          <w:b/>
          <w:sz w:val="28"/>
          <w:szCs w:val="28"/>
          <w:lang w:val="uk-UA"/>
        </w:rPr>
        <w:t>582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Задорожня Т.П. </w:t>
      </w:r>
      <w:r w:rsidRPr="00361FC8">
        <w:rPr>
          <w:rFonts w:ascii="Times New Roman" w:hAnsi="Times New Roman"/>
          <w:b/>
          <w:sz w:val="28"/>
          <w:szCs w:val="28"/>
          <w:lang w:val="uk-UA"/>
        </w:rPr>
        <w:t>583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Задоя Є. С. </w:t>
      </w:r>
      <w:r w:rsidRPr="00361FC8">
        <w:rPr>
          <w:rFonts w:ascii="Times New Roman" w:hAnsi="Times New Roman"/>
          <w:b/>
          <w:sz w:val="28"/>
          <w:szCs w:val="28"/>
          <w:lang w:val="uk-UA"/>
        </w:rPr>
        <w:t>584-591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Зажерило Я.С. </w:t>
      </w:r>
      <w:r w:rsidRPr="00361FC8">
        <w:rPr>
          <w:rFonts w:ascii="Times New Roman" w:hAnsi="Times New Roman"/>
          <w:b/>
          <w:sz w:val="28"/>
          <w:szCs w:val="28"/>
          <w:lang w:val="uk-UA"/>
        </w:rPr>
        <w:t>592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Заїка Т.В. </w:t>
      </w:r>
      <w:r w:rsidRPr="00361FC8">
        <w:rPr>
          <w:rFonts w:ascii="Times New Roman" w:hAnsi="Times New Roman"/>
          <w:b/>
          <w:sz w:val="28"/>
          <w:szCs w:val="28"/>
          <w:lang w:val="uk-UA"/>
        </w:rPr>
        <w:t>593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Зайцева А.В. </w:t>
      </w:r>
      <w:r w:rsidRPr="00361FC8">
        <w:rPr>
          <w:rFonts w:ascii="Times New Roman" w:hAnsi="Times New Roman"/>
          <w:b/>
          <w:sz w:val="28"/>
          <w:szCs w:val="28"/>
          <w:lang w:val="uk-UA"/>
        </w:rPr>
        <w:t>594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Заліток Л. М. </w:t>
      </w:r>
      <w:r w:rsidRPr="00361FC8">
        <w:rPr>
          <w:rFonts w:ascii="Times New Roman" w:hAnsi="Times New Roman"/>
          <w:b/>
          <w:sz w:val="28"/>
          <w:szCs w:val="28"/>
          <w:lang w:val="uk-UA"/>
        </w:rPr>
        <w:t>595, 596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Заморозевич С.Р. </w:t>
      </w:r>
      <w:r w:rsidRPr="00361FC8">
        <w:rPr>
          <w:rFonts w:ascii="Times New Roman" w:hAnsi="Times New Roman"/>
          <w:b/>
          <w:sz w:val="28"/>
          <w:szCs w:val="28"/>
          <w:lang w:val="uk-UA"/>
        </w:rPr>
        <w:t>597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Зарицька А.В. </w:t>
      </w:r>
      <w:r w:rsidRPr="00361FC8">
        <w:rPr>
          <w:rFonts w:ascii="Times New Roman" w:hAnsi="Times New Roman"/>
          <w:b/>
          <w:sz w:val="28"/>
          <w:szCs w:val="28"/>
          <w:lang w:val="uk-UA"/>
        </w:rPr>
        <w:t>598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Заскалєта С. Г. </w:t>
      </w:r>
      <w:r w:rsidRPr="00361FC8">
        <w:rPr>
          <w:rFonts w:ascii="Times New Roman" w:hAnsi="Times New Roman"/>
          <w:b/>
          <w:sz w:val="28"/>
          <w:szCs w:val="28"/>
          <w:lang w:val="uk-UA"/>
        </w:rPr>
        <w:t>599-601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Захарченко В.Т. </w:t>
      </w:r>
      <w:r w:rsidRPr="00361FC8">
        <w:rPr>
          <w:rFonts w:ascii="Times New Roman" w:hAnsi="Times New Roman"/>
          <w:b/>
          <w:sz w:val="28"/>
          <w:szCs w:val="28"/>
          <w:lang w:val="uk-UA"/>
        </w:rPr>
        <w:t>602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Зданевич Л. </w:t>
      </w:r>
      <w:r w:rsidRPr="00361FC8">
        <w:rPr>
          <w:rFonts w:ascii="Times New Roman" w:hAnsi="Times New Roman"/>
          <w:b/>
          <w:sz w:val="28"/>
          <w:szCs w:val="28"/>
          <w:lang w:val="uk-UA"/>
        </w:rPr>
        <w:t>603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Зелінська-Любченко К. </w:t>
      </w:r>
      <w:r w:rsidRPr="00361FC8">
        <w:rPr>
          <w:rFonts w:ascii="Times New Roman" w:hAnsi="Times New Roman"/>
          <w:b/>
          <w:sz w:val="28"/>
          <w:szCs w:val="28"/>
          <w:lang w:val="uk-UA"/>
        </w:rPr>
        <w:t>604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Земка О.І. </w:t>
      </w:r>
      <w:r w:rsidRPr="00361FC8">
        <w:rPr>
          <w:rFonts w:ascii="Times New Roman" w:hAnsi="Times New Roman"/>
          <w:b/>
          <w:sz w:val="28"/>
          <w:szCs w:val="28"/>
          <w:lang w:val="uk-UA"/>
        </w:rPr>
        <w:t>605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Зеркаль М.  </w:t>
      </w:r>
      <w:r w:rsidRPr="00361FC8">
        <w:rPr>
          <w:rFonts w:ascii="Times New Roman" w:hAnsi="Times New Roman"/>
          <w:b/>
          <w:sz w:val="28"/>
          <w:szCs w:val="28"/>
          <w:lang w:val="uk-UA"/>
        </w:rPr>
        <w:t>606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Зотеєва, Т.О. </w:t>
      </w:r>
      <w:r w:rsidRPr="00361FC8">
        <w:rPr>
          <w:rFonts w:ascii="Times New Roman" w:hAnsi="Times New Roman"/>
          <w:b/>
          <w:sz w:val="28"/>
          <w:szCs w:val="28"/>
          <w:lang w:val="uk-UA"/>
        </w:rPr>
        <w:t>607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Зотова И.В. </w:t>
      </w:r>
      <w:r w:rsidRPr="00361FC8">
        <w:rPr>
          <w:rFonts w:ascii="Times New Roman" w:hAnsi="Times New Roman"/>
          <w:b/>
          <w:sz w:val="28"/>
          <w:szCs w:val="28"/>
          <w:lang w:val="uk-UA"/>
        </w:rPr>
        <w:t>608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Зрожевська, А.Я. </w:t>
      </w:r>
      <w:r w:rsidRPr="00361FC8">
        <w:rPr>
          <w:rFonts w:ascii="Times New Roman" w:hAnsi="Times New Roman"/>
          <w:b/>
          <w:sz w:val="28"/>
          <w:szCs w:val="28"/>
          <w:lang w:val="uk-UA"/>
        </w:rPr>
        <w:t>609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lastRenderedPageBreak/>
        <w:t xml:space="preserve">Зуб К. К. </w:t>
      </w:r>
      <w:r w:rsidRPr="00361FC8">
        <w:rPr>
          <w:rFonts w:ascii="Times New Roman" w:hAnsi="Times New Roman"/>
          <w:b/>
          <w:sz w:val="28"/>
          <w:szCs w:val="28"/>
          <w:lang w:val="uk-UA"/>
        </w:rPr>
        <w:t>610-618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Зубенко Т. В. </w:t>
      </w:r>
      <w:r w:rsidRPr="00361FC8">
        <w:rPr>
          <w:rFonts w:ascii="Times New Roman" w:hAnsi="Times New Roman"/>
          <w:b/>
          <w:sz w:val="28"/>
          <w:szCs w:val="28"/>
          <w:lang w:val="uk-UA"/>
        </w:rPr>
        <w:t>619-625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Зубик Л. </w:t>
      </w:r>
      <w:r w:rsidRPr="00361FC8">
        <w:rPr>
          <w:rFonts w:ascii="Times New Roman" w:hAnsi="Times New Roman"/>
          <w:b/>
          <w:sz w:val="28"/>
          <w:szCs w:val="28"/>
          <w:lang w:val="uk-UA"/>
        </w:rPr>
        <w:t>626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Зубко А. М. </w:t>
      </w:r>
      <w:r w:rsidRPr="00361FC8">
        <w:rPr>
          <w:rFonts w:ascii="Times New Roman" w:hAnsi="Times New Roman"/>
          <w:b/>
          <w:sz w:val="28"/>
          <w:szCs w:val="28"/>
          <w:lang w:val="uk-UA"/>
        </w:rPr>
        <w:t>627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Зуброва О. </w:t>
      </w:r>
      <w:r w:rsidRPr="00361FC8">
        <w:rPr>
          <w:rFonts w:ascii="Times New Roman" w:hAnsi="Times New Roman"/>
          <w:b/>
          <w:sz w:val="28"/>
          <w:szCs w:val="28"/>
          <w:lang w:val="uk-UA"/>
        </w:rPr>
        <w:t>628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Зязюн І. А. </w:t>
      </w:r>
      <w:r w:rsidRPr="00361FC8">
        <w:rPr>
          <w:rFonts w:ascii="Times New Roman" w:hAnsi="Times New Roman"/>
          <w:b/>
          <w:sz w:val="28"/>
          <w:szCs w:val="28"/>
          <w:lang w:val="uk-UA"/>
        </w:rPr>
        <w:t>629-633</w:t>
      </w:r>
    </w:p>
    <w:p w:rsidR="0025642A" w:rsidRDefault="0025642A" w:rsidP="004E26C9">
      <w:pPr>
        <w:spacing w:after="0"/>
        <w:rPr>
          <w:rFonts w:ascii="Times New Roman" w:hAnsi="Times New Roman"/>
          <w:sz w:val="28"/>
          <w:szCs w:val="28"/>
          <w:lang w:val="uk-UA"/>
        </w:rPr>
      </w:pPr>
    </w:p>
    <w:p w:rsidR="00825D95" w:rsidRPr="0025642A" w:rsidRDefault="00825D95" w:rsidP="0025642A">
      <w:pPr>
        <w:spacing w:after="0"/>
        <w:ind w:left="1134"/>
        <w:rPr>
          <w:rFonts w:ascii="Times New Roman" w:hAnsi="Times New Roman"/>
          <w:b/>
          <w:sz w:val="28"/>
          <w:szCs w:val="28"/>
          <w:lang w:val="uk-UA"/>
        </w:rPr>
      </w:pPr>
      <w:r w:rsidRPr="0025642A">
        <w:rPr>
          <w:rFonts w:ascii="Times New Roman" w:hAnsi="Times New Roman"/>
          <w:b/>
          <w:sz w:val="28"/>
          <w:szCs w:val="28"/>
          <w:lang w:val="uk-UA"/>
        </w:rPr>
        <w:t>І</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Іброхимова Г.Т. </w:t>
      </w:r>
      <w:r w:rsidRPr="00361FC8">
        <w:rPr>
          <w:rFonts w:ascii="Times New Roman" w:hAnsi="Times New Roman"/>
          <w:b/>
          <w:sz w:val="28"/>
          <w:szCs w:val="28"/>
          <w:lang w:val="uk-UA"/>
        </w:rPr>
        <w:t xml:space="preserve">634 </w:t>
      </w:r>
      <w:r w:rsidRPr="00825D95">
        <w:rPr>
          <w:rFonts w:ascii="Times New Roman" w:hAnsi="Times New Roman"/>
          <w:sz w:val="28"/>
          <w:szCs w:val="28"/>
          <w:lang w:val="uk-UA"/>
        </w:rPr>
        <w:t xml:space="preserve"> </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Іванова С.В. </w:t>
      </w:r>
      <w:r w:rsidRPr="00361FC8">
        <w:rPr>
          <w:rFonts w:ascii="Times New Roman" w:hAnsi="Times New Roman"/>
          <w:b/>
          <w:sz w:val="28"/>
          <w:szCs w:val="28"/>
          <w:lang w:val="uk-UA"/>
        </w:rPr>
        <w:t>635, 636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Ізворска Д. И. </w:t>
      </w:r>
      <w:r w:rsidRPr="00361FC8">
        <w:rPr>
          <w:rFonts w:ascii="Times New Roman" w:hAnsi="Times New Roman"/>
          <w:b/>
          <w:sz w:val="28"/>
          <w:szCs w:val="28"/>
          <w:lang w:val="uk-UA"/>
        </w:rPr>
        <w:t>637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Іванець Н. В. </w:t>
      </w:r>
      <w:r w:rsidRPr="00361FC8">
        <w:rPr>
          <w:rFonts w:ascii="Times New Roman" w:hAnsi="Times New Roman"/>
          <w:b/>
          <w:sz w:val="28"/>
          <w:szCs w:val="28"/>
          <w:lang w:val="uk-UA"/>
        </w:rPr>
        <w:t>638,639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Іваніків Н.М. </w:t>
      </w:r>
      <w:r w:rsidRPr="00361FC8">
        <w:rPr>
          <w:rFonts w:ascii="Times New Roman" w:hAnsi="Times New Roman"/>
          <w:b/>
          <w:sz w:val="28"/>
          <w:szCs w:val="28"/>
          <w:lang w:val="uk-UA"/>
        </w:rPr>
        <w:t>640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Іванніков С.І. </w:t>
      </w:r>
      <w:r w:rsidRPr="00361FC8">
        <w:rPr>
          <w:rFonts w:ascii="Times New Roman" w:hAnsi="Times New Roman"/>
          <w:b/>
          <w:sz w:val="28"/>
          <w:szCs w:val="28"/>
          <w:lang w:val="uk-UA"/>
        </w:rPr>
        <w:t>641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Іванов В.Ф. </w:t>
      </w:r>
      <w:r w:rsidRPr="00361FC8">
        <w:rPr>
          <w:rFonts w:ascii="Times New Roman" w:hAnsi="Times New Roman"/>
          <w:b/>
          <w:sz w:val="28"/>
          <w:szCs w:val="28"/>
          <w:lang w:val="uk-UA"/>
        </w:rPr>
        <w:t>642-646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Іванов О.В. </w:t>
      </w:r>
      <w:r w:rsidRPr="00361FC8">
        <w:rPr>
          <w:rFonts w:ascii="Times New Roman" w:hAnsi="Times New Roman"/>
          <w:b/>
          <w:sz w:val="28"/>
          <w:szCs w:val="28"/>
          <w:lang w:val="uk-UA"/>
        </w:rPr>
        <w:t>647-649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Іванова А.О. </w:t>
      </w:r>
      <w:r w:rsidRPr="00361FC8">
        <w:rPr>
          <w:rFonts w:ascii="Times New Roman" w:hAnsi="Times New Roman"/>
          <w:b/>
          <w:sz w:val="28"/>
          <w:szCs w:val="28"/>
          <w:lang w:val="uk-UA"/>
        </w:rPr>
        <w:t>650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Іванова І.О. </w:t>
      </w:r>
      <w:r w:rsidRPr="00361FC8">
        <w:rPr>
          <w:rFonts w:ascii="Times New Roman" w:hAnsi="Times New Roman"/>
          <w:b/>
          <w:sz w:val="28"/>
          <w:szCs w:val="28"/>
          <w:lang w:val="uk-UA"/>
        </w:rPr>
        <w:t>651,652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Іванова Л.О. </w:t>
      </w:r>
      <w:r w:rsidRPr="00361FC8">
        <w:rPr>
          <w:rFonts w:ascii="Times New Roman" w:hAnsi="Times New Roman"/>
          <w:b/>
          <w:sz w:val="28"/>
          <w:szCs w:val="28"/>
          <w:lang w:val="uk-UA"/>
        </w:rPr>
        <w:t>653-656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Іванова О.В.</w:t>
      </w:r>
      <w:r w:rsidRPr="00361FC8">
        <w:rPr>
          <w:rFonts w:ascii="Times New Roman" w:hAnsi="Times New Roman"/>
          <w:b/>
          <w:sz w:val="28"/>
          <w:szCs w:val="28"/>
          <w:lang w:val="uk-UA"/>
        </w:rPr>
        <w:t xml:space="preserve"> 657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Іванова С.В. </w:t>
      </w:r>
      <w:r w:rsidRPr="00361FC8">
        <w:rPr>
          <w:rFonts w:ascii="Times New Roman" w:hAnsi="Times New Roman"/>
          <w:b/>
          <w:sz w:val="28"/>
          <w:szCs w:val="28"/>
          <w:lang w:val="uk-UA"/>
        </w:rPr>
        <w:t>658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Іванова Л.А. </w:t>
      </w:r>
      <w:r w:rsidRPr="00361FC8">
        <w:rPr>
          <w:rFonts w:ascii="Times New Roman" w:hAnsi="Times New Roman"/>
          <w:b/>
          <w:sz w:val="28"/>
          <w:szCs w:val="28"/>
          <w:lang w:val="uk-UA"/>
        </w:rPr>
        <w:t>659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Іванцова Н.Б. </w:t>
      </w:r>
      <w:r w:rsidRPr="00361FC8">
        <w:rPr>
          <w:rFonts w:ascii="Times New Roman" w:hAnsi="Times New Roman"/>
          <w:b/>
          <w:sz w:val="28"/>
          <w:szCs w:val="28"/>
          <w:lang w:val="uk-UA"/>
        </w:rPr>
        <w:t>660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Іванчук С.А.  </w:t>
      </w:r>
      <w:r w:rsidRPr="00361FC8">
        <w:rPr>
          <w:rFonts w:ascii="Times New Roman" w:hAnsi="Times New Roman"/>
          <w:b/>
          <w:sz w:val="28"/>
          <w:szCs w:val="28"/>
          <w:lang w:val="uk-UA"/>
        </w:rPr>
        <w:t>661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Іванюк Г.І. </w:t>
      </w:r>
      <w:r w:rsidRPr="00361FC8">
        <w:rPr>
          <w:rFonts w:ascii="Times New Roman" w:hAnsi="Times New Roman"/>
          <w:b/>
          <w:sz w:val="28"/>
          <w:szCs w:val="28"/>
          <w:lang w:val="uk-UA"/>
        </w:rPr>
        <w:t>662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Івершинь А. Г. </w:t>
      </w:r>
      <w:r w:rsidRPr="00361FC8">
        <w:rPr>
          <w:rFonts w:ascii="Times New Roman" w:hAnsi="Times New Roman"/>
          <w:b/>
          <w:sz w:val="28"/>
          <w:szCs w:val="28"/>
          <w:lang w:val="uk-UA"/>
        </w:rPr>
        <w:t>663, 664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Ігнатова О.І. </w:t>
      </w:r>
      <w:r w:rsidRPr="00361FC8">
        <w:rPr>
          <w:rFonts w:ascii="Times New Roman" w:hAnsi="Times New Roman"/>
          <w:b/>
          <w:sz w:val="28"/>
          <w:szCs w:val="28"/>
          <w:lang w:val="uk-UA"/>
        </w:rPr>
        <w:t>665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Ігнатюк О.А. </w:t>
      </w:r>
      <w:r w:rsidRPr="00361FC8">
        <w:rPr>
          <w:rFonts w:ascii="Times New Roman" w:hAnsi="Times New Roman"/>
          <w:b/>
          <w:sz w:val="28"/>
          <w:szCs w:val="28"/>
          <w:lang w:val="uk-UA"/>
        </w:rPr>
        <w:t>666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Ізбаш Л.М. </w:t>
      </w:r>
      <w:r w:rsidRPr="00361FC8">
        <w:rPr>
          <w:rFonts w:ascii="Times New Roman" w:hAnsi="Times New Roman"/>
          <w:b/>
          <w:sz w:val="28"/>
          <w:szCs w:val="28"/>
          <w:lang w:val="uk-UA"/>
        </w:rPr>
        <w:t>667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Іконнікова М.  </w:t>
      </w:r>
      <w:r w:rsidRPr="00361FC8">
        <w:rPr>
          <w:rFonts w:ascii="Times New Roman" w:hAnsi="Times New Roman"/>
          <w:b/>
          <w:sz w:val="28"/>
          <w:szCs w:val="28"/>
          <w:lang w:val="uk-UA"/>
        </w:rPr>
        <w:t>668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Ісакова В. </w:t>
      </w:r>
      <w:r w:rsidRPr="00361FC8">
        <w:rPr>
          <w:rFonts w:ascii="Times New Roman" w:hAnsi="Times New Roman"/>
          <w:b/>
          <w:sz w:val="28"/>
          <w:szCs w:val="28"/>
          <w:lang w:val="uk-UA"/>
        </w:rPr>
        <w:t>669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Ісакова Є. </w:t>
      </w:r>
      <w:r w:rsidRPr="00361FC8">
        <w:rPr>
          <w:rFonts w:ascii="Times New Roman" w:hAnsi="Times New Roman"/>
          <w:b/>
          <w:sz w:val="28"/>
          <w:szCs w:val="28"/>
          <w:lang w:val="uk-UA"/>
        </w:rPr>
        <w:t>670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Ішутіна О.</w:t>
      </w:r>
      <w:r w:rsidRPr="00361FC8">
        <w:rPr>
          <w:rFonts w:ascii="Times New Roman" w:hAnsi="Times New Roman"/>
          <w:b/>
          <w:sz w:val="28"/>
          <w:szCs w:val="28"/>
          <w:lang w:val="uk-UA"/>
        </w:rPr>
        <w:t xml:space="preserve"> 671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Іщенко Л. В. </w:t>
      </w:r>
      <w:r w:rsidRPr="00361FC8">
        <w:rPr>
          <w:rFonts w:ascii="Times New Roman" w:hAnsi="Times New Roman"/>
          <w:b/>
          <w:sz w:val="28"/>
          <w:szCs w:val="28"/>
          <w:lang w:val="uk-UA"/>
        </w:rPr>
        <w:t>672-676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Йовенко Л. І. </w:t>
      </w:r>
      <w:r w:rsidRPr="00361FC8">
        <w:rPr>
          <w:rFonts w:ascii="Times New Roman" w:hAnsi="Times New Roman"/>
          <w:b/>
          <w:sz w:val="28"/>
          <w:szCs w:val="28"/>
          <w:lang w:val="uk-UA"/>
        </w:rPr>
        <w:t>677</w:t>
      </w:r>
    </w:p>
    <w:p w:rsidR="0025642A" w:rsidRDefault="0025642A" w:rsidP="004E26C9">
      <w:pPr>
        <w:spacing w:after="0"/>
        <w:rPr>
          <w:rFonts w:ascii="Times New Roman" w:hAnsi="Times New Roman"/>
          <w:sz w:val="28"/>
          <w:szCs w:val="28"/>
          <w:lang w:val="uk-UA"/>
        </w:rPr>
      </w:pPr>
    </w:p>
    <w:p w:rsidR="00825D95" w:rsidRPr="0025642A" w:rsidRDefault="00825D95" w:rsidP="0025642A">
      <w:pPr>
        <w:spacing w:after="0"/>
        <w:ind w:left="1134"/>
        <w:rPr>
          <w:rFonts w:ascii="Times New Roman" w:hAnsi="Times New Roman"/>
          <w:b/>
          <w:sz w:val="28"/>
          <w:szCs w:val="28"/>
          <w:lang w:val="uk-UA"/>
        </w:rPr>
      </w:pPr>
      <w:r w:rsidRPr="0025642A">
        <w:rPr>
          <w:rFonts w:ascii="Times New Roman" w:hAnsi="Times New Roman"/>
          <w:b/>
          <w:sz w:val="28"/>
          <w:szCs w:val="28"/>
          <w:lang w:val="uk-UA"/>
        </w:rPr>
        <w:t>К</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Кадол Ф.В. </w:t>
      </w:r>
      <w:r w:rsidRPr="00361FC8">
        <w:rPr>
          <w:rFonts w:ascii="Times New Roman" w:hAnsi="Times New Roman"/>
          <w:b/>
          <w:sz w:val="28"/>
          <w:szCs w:val="28"/>
          <w:lang w:val="uk-UA"/>
        </w:rPr>
        <w:t>678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Казанжи І.В.  </w:t>
      </w:r>
      <w:r w:rsidRPr="00361FC8">
        <w:rPr>
          <w:rFonts w:ascii="Times New Roman" w:hAnsi="Times New Roman"/>
          <w:b/>
          <w:sz w:val="28"/>
          <w:szCs w:val="28"/>
          <w:lang w:val="uk-UA"/>
        </w:rPr>
        <w:t>679-698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lastRenderedPageBreak/>
        <w:t xml:space="preserve">Казанцева Л.І.  </w:t>
      </w:r>
      <w:r w:rsidRPr="00361FC8">
        <w:rPr>
          <w:rFonts w:ascii="Times New Roman" w:hAnsi="Times New Roman"/>
          <w:b/>
          <w:sz w:val="28"/>
          <w:szCs w:val="28"/>
          <w:lang w:val="uk-UA"/>
        </w:rPr>
        <w:t>699-701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Казьмірчук, Н.С. </w:t>
      </w:r>
      <w:r w:rsidRPr="00361FC8">
        <w:rPr>
          <w:rFonts w:ascii="Times New Roman" w:hAnsi="Times New Roman"/>
          <w:b/>
          <w:sz w:val="28"/>
          <w:szCs w:val="28"/>
          <w:lang w:val="uk-UA"/>
        </w:rPr>
        <w:t>702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Кайдановська О. О. </w:t>
      </w:r>
      <w:r w:rsidRPr="00361FC8">
        <w:rPr>
          <w:rFonts w:ascii="Times New Roman" w:hAnsi="Times New Roman"/>
          <w:b/>
          <w:sz w:val="28"/>
          <w:szCs w:val="28"/>
          <w:lang w:val="uk-UA"/>
        </w:rPr>
        <w:t>703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Калаур С.  </w:t>
      </w:r>
      <w:r w:rsidRPr="00361FC8">
        <w:rPr>
          <w:rFonts w:ascii="Times New Roman" w:hAnsi="Times New Roman"/>
          <w:b/>
          <w:sz w:val="28"/>
          <w:szCs w:val="28"/>
          <w:lang w:val="uk-UA"/>
        </w:rPr>
        <w:t>704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Калашникова C. О. </w:t>
      </w:r>
      <w:r w:rsidRPr="00361FC8">
        <w:rPr>
          <w:rFonts w:ascii="Times New Roman" w:hAnsi="Times New Roman"/>
          <w:b/>
          <w:sz w:val="28"/>
          <w:szCs w:val="28"/>
          <w:lang w:val="uk-UA"/>
        </w:rPr>
        <w:t>705-708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Калініна Л. А. </w:t>
      </w:r>
      <w:r w:rsidRPr="00361FC8">
        <w:rPr>
          <w:rFonts w:ascii="Times New Roman" w:hAnsi="Times New Roman"/>
          <w:b/>
          <w:sz w:val="28"/>
          <w:szCs w:val="28"/>
          <w:lang w:val="uk-UA"/>
        </w:rPr>
        <w:t>709-713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Калініна Л. В. </w:t>
      </w:r>
      <w:r w:rsidRPr="00361FC8">
        <w:rPr>
          <w:rFonts w:ascii="Times New Roman" w:hAnsi="Times New Roman"/>
          <w:b/>
          <w:sz w:val="28"/>
          <w:szCs w:val="28"/>
          <w:lang w:val="uk-UA"/>
        </w:rPr>
        <w:t>714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Калініна Л. М. </w:t>
      </w:r>
      <w:r w:rsidRPr="00361FC8">
        <w:rPr>
          <w:rFonts w:ascii="Times New Roman" w:hAnsi="Times New Roman"/>
          <w:b/>
          <w:sz w:val="28"/>
          <w:szCs w:val="28"/>
          <w:lang w:val="uk-UA"/>
        </w:rPr>
        <w:t>715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Калініченко Н. А. </w:t>
      </w:r>
      <w:r w:rsidRPr="00361FC8">
        <w:rPr>
          <w:rFonts w:ascii="Times New Roman" w:hAnsi="Times New Roman"/>
          <w:b/>
          <w:sz w:val="28"/>
          <w:szCs w:val="28"/>
          <w:lang w:val="uk-UA"/>
        </w:rPr>
        <w:t>716, 717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Каліш В. А. </w:t>
      </w:r>
      <w:r w:rsidRPr="00361FC8">
        <w:rPr>
          <w:rFonts w:ascii="Times New Roman" w:hAnsi="Times New Roman"/>
          <w:b/>
          <w:sz w:val="28"/>
          <w:szCs w:val="28"/>
          <w:lang w:val="uk-UA"/>
        </w:rPr>
        <w:t>718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Кан Ю. Б. </w:t>
      </w:r>
      <w:r w:rsidRPr="00361FC8">
        <w:rPr>
          <w:rFonts w:ascii="Times New Roman" w:hAnsi="Times New Roman"/>
          <w:b/>
          <w:sz w:val="28"/>
          <w:szCs w:val="28"/>
          <w:lang w:val="uk-UA"/>
        </w:rPr>
        <w:t>719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Канішевська, Л.В. </w:t>
      </w:r>
      <w:r w:rsidRPr="00361FC8">
        <w:rPr>
          <w:rFonts w:ascii="Times New Roman" w:hAnsi="Times New Roman"/>
          <w:b/>
          <w:sz w:val="28"/>
          <w:szCs w:val="28"/>
          <w:lang w:val="uk-UA"/>
        </w:rPr>
        <w:t>720, 721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Кань В. </w:t>
      </w:r>
      <w:r w:rsidRPr="00361FC8">
        <w:rPr>
          <w:rFonts w:ascii="Times New Roman" w:hAnsi="Times New Roman"/>
          <w:b/>
          <w:sz w:val="28"/>
          <w:szCs w:val="28"/>
          <w:lang w:val="uk-UA"/>
        </w:rPr>
        <w:t>722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Каплинська О. </w:t>
      </w:r>
      <w:r w:rsidRPr="00361FC8">
        <w:rPr>
          <w:rFonts w:ascii="Times New Roman" w:hAnsi="Times New Roman"/>
          <w:b/>
          <w:sz w:val="28"/>
          <w:szCs w:val="28"/>
          <w:lang w:val="uk-UA"/>
        </w:rPr>
        <w:t>723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Каплун, А.В. </w:t>
      </w:r>
      <w:r w:rsidRPr="00361FC8">
        <w:rPr>
          <w:rFonts w:ascii="Times New Roman" w:hAnsi="Times New Roman"/>
          <w:b/>
          <w:sz w:val="28"/>
          <w:szCs w:val="28"/>
          <w:lang w:val="uk-UA"/>
        </w:rPr>
        <w:t>724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Капля Л. М. </w:t>
      </w:r>
      <w:r w:rsidRPr="00361FC8">
        <w:rPr>
          <w:rFonts w:ascii="Times New Roman" w:hAnsi="Times New Roman"/>
          <w:b/>
          <w:sz w:val="28"/>
          <w:szCs w:val="28"/>
          <w:lang w:val="uk-UA"/>
        </w:rPr>
        <w:t>725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Каразоглю Ф. (Геділ) </w:t>
      </w:r>
      <w:r w:rsidRPr="00361FC8">
        <w:rPr>
          <w:rFonts w:ascii="Times New Roman" w:hAnsi="Times New Roman"/>
          <w:b/>
          <w:sz w:val="28"/>
          <w:szCs w:val="28"/>
          <w:lang w:val="uk-UA"/>
        </w:rPr>
        <w:t>726, 727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Карасьова К.В. </w:t>
      </w:r>
      <w:r w:rsidRPr="00361FC8">
        <w:rPr>
          <w:rFonts w:ascii="Times New Roman" w:hAnsi="Times New Roman"/>
          <w:b/>
          <w:sz w:val="28"/>
          <w:szCs w:val="28"/>
          <w:lang w:val="uk-UA"/>
        </w:rPr>
        <w:t>728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Караульна О.М. </w:t>
      </w:r>
      <w:r w:rsidRPr="002F6972">
        <w:rPr>
          <w:rFonts w:ascii="Times New Roman" w:hAnsi="Times New Roman"/>
          <w:b/>
          <w:sz w:val="28"/>
          <w:szCs w:val="28"/>
          <w:lang w:val="uk-UA"/>
        </w:rPr>
        <w:t>729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Кардаш І. М. </w:t>
      </w:r>
      <w:r w:rsidRPr="002F6972">
        <w:rPr>
          <w:rFonts w:ascii="Times New Roman" w:hAnsi="Times New Roman"/>
          <w:b/>
          <w:sz w:val="28"/>
          <w:szCs w:val="28"/>
          <w:lang w:val="uk-UA"/>
        </w:rPr>
        <w:t>730-739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Карнаух Л. П. </w:t>
      </w:r>
      <w:r w:rsidRPr="002F6972">
        <w:rPr>
          <w:rFonts w:ascii="Times New Roman" w:hAnsi="Times New Roman"/>
          <w:b/>
          <w:sz w:val="28"/>
          <w:szCs w:val="28"/>
          <w:lang w:val="uk-UA"/>
        </w:rPr>
        <w:t>741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Карпова Е.Е. </w:t>
      </w:r>
      <w:r w:rsidRPr="002F6972">
        <w:rPr>
          <w:rFonts w:ascii="Times New Roman" w:hAnsi="Times New Roman"/>
          <w:b/>
          <w:sz w:val="28"/>
          <w:szCs w:val="28"/>
          <w:lang w:val="uk-UA"/>
        </w:rPr>
        <w:t>742, 744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Карпова С. М. </w:t>
      </w:r>
      <w:r w:rsidRPr="002F6972">
        <w:rPr>
          <w:rFonts w:ascii="Times New Roman" w:hAnsi="Times New Roman"/>
          <w:b/>
          <w:sz w:val="28"/>
          <w:szCs w:val="28"/>
          <w:lang w:val="uk-UA"/>
        </w:rPr>
        <w:t>743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Карсканова С. В. </w:t>
      </w:r>
      <w:r w:rsidRPr="002F6972">
        <w:rPr>
          <w:rFonts w:ascii="Times New Roman" w:hAnsi="Times New Roman"/>
          <w:b/>
          <w:sz w:val="28"/>
          <w:szCs w:val="28"/>
          <w:lang w:val="uk-UA"/>
        </w:rPr>
        <w:t>745, 746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Картава Ю.А. </w:t>
      </w:r>
      <w:r w:rsidRPr="002F6972">
        <w:rPr>
          <w:rFonts w:ascii="Times New Roman" w:hAnsi="Times New Roman"/>
          <w:b/>
          <w:sz w:val="28"/>
          <w:szCs w:val="28"/>
          <w:lang w:val="uk-UA"/>
        </w:rPr>
        <w:t xml:space="preserve">747  </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Кастрыца А.</w:t>
      </w:r>
      <w:r w:rsidRPr="002F6972">
        <w:rPr>
          <w:rFonts w:ascii="Times New Roman" w:hAnsi="Times New Roman"/>
          <w:b/>
          <w:sz w:val="28"/>
          <w:szCs w:val="28"/>
          <w:lang w:val="uk-UA"/>
        </w:rPr>
        <w:t>748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Катасонова Ю. </w:t>
      </w:r>
      <w:r w:rsidRPr="002F6972">
        <w:rPr>
          <w:rFonts w:ascii="Times New Roman" w:hAnsi="Times New Roman"/>
          <w:b/>
          <w:sz w:val="28"/>
          <w:szCs w:val="28"/>
          <w:lang w:val="uk-UA"/>
        </w:rPr>
        <w:t>749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Каташинська І.В. </w:t>
      </w:r>
      <w:r w:rsidRPr="002F6972">
        <w:rPr>
          <w:rFonts w:ascii="Times New Roman" w:hAnsi="Times New Roman"/>
          <w:b/>
          <w:sz w:val="28"/>
          <w:szCs w:val="28"/>
          <w:lang w:val="uk-UA"/>
        </w:rPr>
        <w:t>750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Каушан Т. М. </w:t>
      </w:r>
      <w:r w:rsidRPr="002F6972">
        <w:rPr>
          <w:rFonts w:ascii="Times New Roman" w:hAnsi="Times New Roman"/>
          <w:b/>
          <w:sz w:val="28"/>
          <w:szCs w:val="28"/>
          <w:lang w:val="uk-UA"/>
        </w:rPr>
        <w:t>751-755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Квітковська Н. В. </w:t>
      </w:r>
      <w:r w:rsidRPr="002F6972">
        <w:rPr>
          <w:rFonts w:ascii="Times New Roman" w:hAnsi="Times New Roman"/>
          <w:b/>
          <w:sz w:val="28"/>
          <w:szCs w:val="28"/>
          <w:lang w:val="uk-UA"/>
        </w:rPr>
        <w:t>756, 757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Кендзьор П. І. </w:t>
      </w:r>
      <w:r w:rsidRPr="002F6972">
        <w:rPr>
          <w:rFonts w:ascii="Times New Roman" w:hAnsi="Times New Roman"/>
          <w:b/>
          <w:sz w:val="28"/>
          <w:szCs w:val="28"/>
          <w:lang w:val="uk-UA"/>
        </w:rPr>
        <w:t>758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Кзояр М. </w:t>
      </w:r>
      <w:r w:rsidRPr="002F6972">
        <w:rPr>
          <w:rFonts w:ascii="Times New Roman" w:hAnsi="Times New Roman"/>
          <w:b/>
          <w:sz w:val="28"/>
          <w:szCs w:val="28"/>
          <w:lang w:val="uk-UA"/>
        </w:rPr>
        <w:t>759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Кіктенко А. И. </w:t>
      </w:r>
      <w:r w:rsidRPr="002F6972">
        <w:rPr>
          <w:rFonts w:ascii="Times New Roman" w:hAnsi="Times New Roman"/>
          <w:b/>
          <w:sz w:val="28"/>
          <w:szCs w:val="28"/>
          <w:lang w:val="uk-UA"/>
        </w:rPr>
        <w:t>760-762, 779-782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Кирилова Л.О. </w:t>
      </w:r>
      <w:r w:rsidRPr="002F6972">
        <w:rPr>
          <w:rFonts w:ascii="Times New Roman" w:hAnsi="Times New Roman"/>
          <w:b/>
          <w:sz w:val="28"/>
          <w:szCs w:val="28"/>
          <w:lang w:val="uk-UA"/>
        </w:rPr>
        <w:t>763</w:t>
      </w:r>
      <w:r w:rsidRPr="00825D95">
        <w:rPr>
          <w:rFonts w:ascii="Times New Roman" w:hAnsi="Times New Roman"/>
          <w:sz w:val="28"/>
          <w:szCs w:val="28"/>
          <w:lang w:val="uk-UA"/>
        </w:rPr>
        <w:t xml:space="preserve"> </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Кириченко А. </w:t>
      </w:r>
      <w:r w:rsidRPr="002F6972">
        <w:rPr>
          <w:rFonts w:ascii="Times New Roman" w:hAnsi="Times New Roman"/>
          <w:b/>
          <w:sz w:val="28"/>
          <w:szCs w:val="28"/>
          <w:lang w:val="uk-UA"/>
        </w:rPr>
        <w:t>764, 765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Кириченко В. Г. </w:t>
      </w:r>
      <w:r w:rsidRPr="002F6972">
        <w:rPr>
          <w:rFonts w:ascii="Times New Roman" w:hAnsi="Times New Roman"/>
          <w:b/>
          <w:sz w:val="28"/>
          <w:szCs w:val="28"/>
          <w:lang w:val="uk-UA"/>
        </w:rPr>
        <w:t>766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Кириченко С. В. </w:t>
      </w:r>
      <w:r w:rsidRPr="002F6972">
        <w:rPr>
          <w:rFonts w:ascii="Times New Roman" w:hAnsi="Times New Roman"/>
          <w:b/>
          <w:sz w:val="28"/>
          <w:szCs w:val="28"/>
          <w:lang w:val="uk-UA"/>
        </w:rPr>
        <w:t>767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Киричук Л.П. </w:t>
      </w:r>
      <w:r w:rsidRPr="002F6972">
        <w:rPr>
          <w:rFonts w:ascii="Times New Roman" w:hAnsi="Times New Roman"/>
          <w:b/>
          <w:sz w:val="28"/>
          <w:szCs w:val="28"/>
          <w:lang w:val="uk-UA"/>
        </w:rPr>
        <w:t>768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Кісельов А.Ф.  </w:t>
      </w:r>
      <w:r w:rsidRPr="002F6972">
        <w:rPr>
          <w:rFonts w:ascii="Times New Roman" w:hAnsi="Times New Roman"/>
          <w:b/>
          <w:sz w:val="28"/>
          <w:szCs w:val="28"/>
          <w:lang w:val="uk-UA"/>
        </w:rPr>
        <w:t>769-770, 784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lastRenderedPageBreak/>
        <w:t xml:space="preserve">Кисельов С.П </w:t>
      </w:r>
      <w:r w:rsidRPr="002F6972">
        <w:rPr>
          <w:rFonts w:ascii="Times New Roman" w:hAnsi="Times New Roman"/>
          <w:b/>
          <w:sz w:val="28"/>
          <w:szCs w:val="28"/>
          <w:lang w:val="uk-UA"/>
        </w:rPr>
        <w:t>771, 772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Кисельова О.І. </w:t>
      </w:r>
      <w:r w:rsidRPr="002F6972">
        <w:rPr>
          <w:rFonts w:ascii="Times New Roman" w:hAnsi="Times New Roman"/>
          <w:b/>
          <w:sz w:val="28"/>
          <w:szCs w:val="28"/>
          <w:lang w:val="uk-UA"/>
        </w:rPr>
        <w:t>773, 786</w:t>
      </w:r>
    </w:p>
    <w:p w:rsidR="00825D95" w:rsidRPr="002F6972" w:rsidRDefault="00825D95" w:rsidP="004E26C9">
      <w:pPr>
        <w:spacing w:after="0"/>
        <w:rPr>
          <w:rFonts w:ascii="Times New Roman" w:hAnsi="Times New Roman"/>
          <w:b/>
          <w:sz w:val="28"/>
          <w:szCs w:val="28"/>
          <w:lang w:val="uk-UA"/>
        </w:rPr>
      </w:pPr>
      <w:r w:rsidRPr="00825D95">
        <w:rPr>
          <w:rFonts w:ascii="Times New Roman" w:hAnsi="Times New Roman"/>
          <w:sz w:val="28"/>
          <w:szCs w:val="28"/>
          <w:lang w:val="uk-UA"/>
        </w:rPr>
        <w:t xml:space="preserve">Кисличенко В.А. </w:t>
      </w:r>
      <w:r w:rsidRPr="002F6972">
        <w:rPr>
          <w:rFonts w:ascii="Times New Roman" w:hAnsi="Times New Roman"/>
          <w:b/>
          <w:sz w:val="28"/>
          <w:szCs w:val="28"/>
          <w:lang w:val="uk-UA"/>
        </w:rPr>
        <w:t>774-777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Кібальна К.О.  </w:t>
      </w:r>
      <w:r w:rsidRPr="002F6972">
        <w:rPr>
          <w:rFonts w:ascii="Times New Roman" w:hAnsi="Times New Roman"/>
          <w:b/>
          <w:sz w:val="28"/>
          <w:szCs w:val="28"/>
          <w:lang w:val="uk-UA"/>
        </w:rPr>
        <w:t>778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Кінаш Ю.М. </w:t>
      </w:r>
      <w:r w:rsidRPr="002F6972">
        <w:rPr>
          <w:rFonts w:ascii="Times New Roman" w:hAnsi="Times New Roman"/>
          <w:b/>
          <w:sz w:val="28"/>
          <w:szCs w:val="28"/>
          <w:lang w:val="uk-UA"/>
        </w:rPr>
        <w:t>783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Кічук Н.В. </w:t>
      </w:r>
      <w:r w:rsidRPr="002F6972">
        <w:rPr>
          <w:rFonts w:ascii="Times New Roman" w:hAnsi="Times New Roman"/>
          <w:b/>
          <w:sz w:val="28"/>
          <w:szCs w:val="28"/>
          <w:lang w:val="uk-UA"/>
        </w:rPr>
        <w:t>787-791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Клехо О. </w:t>
      </w:r>
      <w:r w:rsidRPr="002F6972">
        <w:rPr>
          <w:rFonts w:ascii="Times New Roman" w:hAnsi="Times New Roman"/>
          <w:b/>
          <w:sz w:val="28"/>
          <w:szCs w:val="28"/>
          <w:lang w:val="uk-UA"/>
        </w:rPr>
        <w:t>792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Клєба А.І. </w:t>
      </w:r>
      <w:r w:rsidRPr="002F6972">
        <w:rPr>
          <w:rFonts w:ascii="Times New Roman" w:hAnsi="Times New Roman"/>
          <w:b/>
          <w:sz w:val="28"/>
          <w:szCs w:val="28"/>
          <w:lang w:val="uk-UA"/>
        </w:rPr>
        <w:t xml:space="preserve">793, 794  </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Клименко С. </w:t>
      </w:r>
      <w:r w:rsidRPr="002F6972">
        <w:rPr>
          <w:rFonts w:ascii="Times New Roman" w:hAnsi="Times New Roman"/>
          <w:b/>
          <w:sz w:val="28"/>
          <w:szCs w:val="28"/>
          <w:lang w:val="uk-UA"/>
        </w:rPr>
        <w:t>795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Клименко Л.О. </w:t>
      </w:r>
      <w:r w:rsidRPr="002F6972">
        <w:rPr>
          <w:rFonts w:ascii="Times New Roman" w:hAnsi="Times New Roman"/>
          <w:b/>
          <w:sz w:val="28"/>
          <w:szCs w:val="28"/>
          <w:lang w:val="uk-UA"/>
        </w:rPr>
        <w:t>796, 797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Кміта Є.В. </w:t>
      </w:r>
      <w:r w:rsidRPr="002F6972">
        <w:rPr>
          <w:rFonts w:ascii="Times New Roman" w:hAnsi="Times New Roman"/>
          <w:b/>
          <w:sz w:val="28"/>
          <w:szCs w:val="28"/>
          <w:lang w:val="uk-UA"/>
        </w:rPr>
        <w:t>798, 799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Княжева І. А. </w:t>
      </w:r>
      <w:r w:rsidRPr="002F6972">
        <w:rPr>
          <w:rFonts w:ascii="Times New Roman" w:hAnsi="Times New Roman"/>
          <w:b/>
          <w:sz w:val="28"/>
          <w:szCs w:val="28"/>
          <w:lang w:val="uk-UA"/>
        </w:rPr>
        <w:t>800-805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Ковалевич В.В. </w:t>
      </w:r>
      <w:r w:rsidRPr="002F6972">
        <w:rPr>
          <w:rFonts w:ascii="Times New Roman" w:hAnsi="Times New Roman"/>
          <w:b/>
          <w:sz w:val="28"/>
          <w:szCs w:val="28"/>
          <w:lang w:val="uk-UA"/>
        </w:rPr>
        <w:t>806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Коваленко О.А. </w:t>
      </w:r>
      <w:r w:rsidRPr="002F6972">
        <w:rPr>
          <w:rFonts w:ascii="Times New Roman" w:hAnsi="Times New Roman"/>
          <w:b/>
          <w:sz w:val="28"/>
          <w:szCs w:val="28"/>
          <w:lang w:val="uk-UA"/>
        </w:rPr>
        <w:t>807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Коваленко О.В. </w:t>
      </w:r>
      <w:r w:rsidRPr="002F6972">
        <w:rPr>
          <w:rFonts w:ascii="Times New Roman" w:hAnsi="Times New Roman"/>
          <w:b/>
          <w:sz w:val="28"/>
          <w:szCs w:val="28"/>
          <w:lang w:val="uk-UA"/>
        </w:rPr>
        <w:t>808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Коваль В. О. </w:t>
      </w:r>
      <w:r w:rsidRPr="002F6972">
        <w:rPr>
          <w:rFonts w:ascii="Times New Roman" w:hAnsi="Times New Roman"/>
          <w:b/>
          <w:sz w:val="28"/>
          <w:szCs w:val="28"/>
          <w:lang w:val="uk-UA"/>
        </w:rPr>
        <w:t>809, 810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Коваль Т.С. </w:t>
      </w:r>
      <w:r w:rsidRPr="002F6972">
        <w:rPr>
          <w:rFonts w:ascii="Times New Roman" w:hAnsi="Times New Roman"/>
          <w:b/>
          <w:sz w:val="28"/>
          <w:szCs w:val="28"/>
          <w:lang w:val="uk-UA"/>
        </w:rPr>
        <w:t>811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Ковальчук О.А. </w:t>
      </w:r>
      <w:r w:rsidRPr="002F6972">
        <w:rPr>
          <w:rFonts w:ascii="Times New Roman" w:hAnsi="Times New Roman"/>
          <w:b/>
          <w:sz w:val="28"/>
          <w:szCs w:val="28"/>
          <w:lang w:val="uk-UA"/>
        </w:rPr>
        <w:t>812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Ковтун О.В.</w:t>
      </w:r>
      <w:r w:rsidRPr="002F6972">
        <w:rPr>
          <w:rFonts w:ascii="Times New Roman" w:hAnsi="Times New Roman"/>
          <w:b/>
          <w:sz w:val="28"/>
          <w:szCs w:val="28"/>
          <w:lang w:val="uk-UA"/>
        </w:rPr>
        <w:t xml:space="preserve"> 813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Ковшар О.В. </w:t>
      </w:r>
      <w:r w:rsidRPr="002F6972">
        <w:rPr>
          <w:rFonts w:ascii="Times New Roman" w:hAnsi="Times New Roman"/>
          <w:b/>
          <w:sz w:val="28"/>
          <w:szCs w:val="28"/>
          <w:lang w:val="uk-UA"/>
        </w:rPr>
        <w:t>814, 815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Коган Г. В. </w:t>
      </w:r>
      <w:r w:rsidRPr="002F6972">
        <w:rPr>
          <w:rFonts w:ascii="Times New Roman" w:hAnsi="Times New Roman"/>
          <w:b/>
          <w:sz w:val="28"/>
          <w:szCs w:val="28"/>
          <w:lang w:val="uk-UA"/>
        </w:rPr>
        <w:t>816-818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Кожевнікова Л.К. </w:t>
      </w:r>
      <w:r w:rsidRPr="002F6972">
        <w:rPr>
          <w:rFonts w:ascii="Times New Roman" w:hAnsi="Times New Roman"/>
          <w:b/>
          <w:sz w:val="28"/>
          <w:szCs w:val="28"/>
          <w:lang w:val="uk-UA"/>
        </w:rPr>
        <w:t>819-821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Козак Є.П. </w:t>
      </w:r>
      <w:r w:rsidRPr="002F6972">
        <w:rPr>
          <w:rFonts w:ascii="Times New Roman" w:hAnsi="Times New Roman"/>
          <w:b/>
          <w:sz w:val="28"/>
          <w:szCs w:val="28"/>
          <w:lang w:val="uk-UA"/>
        </w:rPr>
        <w:t>822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Козак Н.І. </w:t>
      </w:r>
      <w:r w:rsidRPr="002F6972">
        <w:rPr>
          <w:rFonts w:ascii="Times New Roman" w:hAnsi="Times New Roman"/>
          <w:b/>
          <w:sz w:val="28"/>
          <w:szCs w:val="28"/>
          <w:lang w:val="uk-UA"/>
        </w:rPr>
        <w:t>823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Козир А.В. </w:t>
      </w:r>
      <w:r w:rsidRPr="002F6972">
        <w:rPr>
          <w:rFonts w:ascii="Times New Roman" w:hAnsi="Times New Roman"/>
          <w:b/>
          <w:sz w:val="28"/>
          <w:szCs w:val="28"/>
          <w:lang w:val="uk-UA"/>
        </w:rPr>
        <w:t>824, 825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Козицька, А.І. </w:t>
      </w:r>
      <w:r w:rsidRPr="002F6972">
        <w:rPr>
          <w:rFonts w:ascii="Times New Roman" w:hAnsi="Times New Roman"/>
          <w:b/>
          <w:sz w:val="28"/>
          <w:szCs w:val="28"/>
          <w:lang w:val="uk-UA"/>
        </w:rPr>
        <w:t>826, 827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Козяр М.М. </w:t>
      </w:r>
      <w:r w:rsidRPr="002F6972">
        <w:rPr>
          <w:rFonts w:ascii="Times New Roman" w:hAnsi="Times New Roman"/>
          <w:b/>
          <w:sz w:val="28"/>
          <w:szCs w:val="28"/>
          <w:lang w:val="uk-UA"/>
        </w:rPr>
        <w:t>828, 830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Козубенко О.С. </w:t>
      </w:r>
      <w:r w:rsidRPr="002F6972">
        <w:rPr>
          <w:rFonts w:ascii="Times New Roman" w:hAnsi="Times New Roman"/>
          <w:b/>
          <w:sz w:val="28"/>
          <w:szCs w:val="28"/>
          <w:lang w:val="uk-UA"/>
        </w:rPr>
        <w:t>829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Койчева Т.І.  </w:t>
      </w:r>
      <w:r w:rsidRPr="002F6972">
        <w:rPr>
          <w:rFonts w:ascii="Times New Roman" w:hAnsi="Times New Roman"/>
          <w:b/>
          <w:sz w:val="28"/>
          <w:szCs w:val="28"/>
          <w:lang w:val="uk-UA"/>
        </w:rPr>
        <w:t>831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Колесник Н.Є.</w:t>
      </w:r>
      <w:r w:rsidRPr="002F6972">
        <w:rPr>
          <w:rFonts w:ascii="Times New Roman" w:hAnsi="Times New Roman"/>
          <w:b/>
          <w:sz w:val="28"/>
          <w:szCs w:val="28"/>
          <w:lang w:val="uk-UA"/>
        </w:rPr>
        <w:t xml:space="preserve"> 832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Колишкіна А . </w:t>
      </w:r>
      <w:r w:rsidRPr="002F6972">
        <w:rPr>
          <w:rFonts w:ascii="Times New Roman" w:hAnsi="Times New Roman"/>
          <w:b/>
          <w:sz w:val="28"/>
          <w:szCs w:val="28"/>
          <w:lang w:val="uk-UA"/>
        </w:rPr>
        <w:t>833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Колкунова В.В.</w:t>
      </w:r>
      <w:r w:rsidRPr="002F6972">
        <w:rPr>
          <w:rFonts w:ascii="Times New Roman" w:hAnsi="Times New Roman"/>
          <w:b/>
          <w:sz w:val="28"/>
          <w:szCs w:val="28"/>
          <w:lang w:val="uk-UA"/>
        </w:rPr>
        <w:t xml:space="preserve"> 834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Коломієць Л.І. </w:t>
      </w:r>
      <w:r w:rsidRPr="002F6972">
        <w:rPr>
          <w:rFonts w:ascii="Times New Roman" w:hAnsi="Times New Roman"/>
          <w:b/>
          <w:sz w:val="28"/>
          <w:szCs w:val="28"/>
          <w:lang w:val="uk-UA"/>
        </w:rPr>
        <w:t>835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Коломінський Н.Л. </w:t>
      </w:r>
      <w:r w:rsidRPr="002F6972">
        <w:rPr>
          <w:rFonts w:ascii="Times New Roman" w:hAnsi="Times New Roman"/>
          <w:b/>
          <w:sz w:val="28"/>
          <w:szCs w:val="28"/>
          <w:lang w:val="uk-UA"/>
        </w:rPr>
        <w:t>836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Колос Е.А. </w:t>
      </w:r>
      <w:r w:rsidRPr="002F6972">
        <w:rPr>
          <w:rFonts w:ascii="Times New Roman" w:hAnsi="Times New Roman"/>
          <w:b/>
          <w:sz w:val="28"/>
          <w:szCs w:val="28"/>
          <w:lang w:val="uk-UA"/>
        </w:rPr>
        <w:t>837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Колосова Л.М. </w:t>
      </w:r>
      <w:r w:rsidRPr="002F6972">
        <w:rPr>
          <w:rFonts w:ascii="Times New Roman" w:hAnsi="Times New Roman"/>
          <w:b/>
          <w:sz w:val="28"/>
          <w:szCs w:val="28"/>
          <w:lang w:val="uk-UA"/>
        </w:rPr>
        <w:t>838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Комар О.А. </w:t>
      </w:r>
      <w:r w:rsidRPr="002F6972">
        <w:rPr>
          <w:rFonts w:ascii="Times New Roman" w:hAnsi="Times New Roman"/>
          <w:b/>
          <w:sz w:val="28"/>
          <w:szCs w:val="28"/>
          <w:lang w:val="uk-UA"/>
        </w:rPr>
        <w:t>839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Кондратенко Л.О. </w:t>
      </w:r>
      <w:r w:rsidRPr="002F6972">
        <w:rPr>
          <w:rFonts w:ascii="Times New Roman" w:hAnsi="Times New Roman"/>
          <w:b/>
          <w:sz w:val="28"/>
          <w:szCs w:val="28"/>
          <w:lang w:val="uk-UA"/>
        </w:rPr>
        <w:t>840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Кондратенко Р.В. </w:t>
      </w:r>
      <w:r w:rsidRPr="002F6972">
        <w:rPr>
          <w:rFonts w:ascii="Times New Roman" w:hAnsi="Times New Roman"/>
          <w:b/>
          <w:sz w:val="28"/>
          <w:szCs w:val="28"/>
          <w:lang w:val="uk-UA"/>
        </w:rPr>
        <w:t>841, 842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lastRenderedPageBreak/>
        <w:t xml:space="preserve">Кондратець І.В. </w:t>
      </w:r>
      <w:r w:rsidRPr="002F6972">
        <w:rPr>
          <w:rFonts w:ascii="Times New Roman" w:hAnsi="Times New Roman"/>
          <w:b/>
          <w:sz w:val="28"/>
          <w:szCs w:val="28"/>
          <w:lang w:val="uk-UA"/>
        </w:rPr>
        <w:t>843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Кондрацька Л.А. </w:t>
      </w:r>
      <w:r w:rsidRPr="002F6972">
        <w:rPr>
          <w:rFonts w:ascii="Times New Roman" w:hAnsi="Times New Roman"/>
          <w:b/>
          <w:sz w:val="28"/>
          <w:szCs w:val="28"/>
          <w:lang w:val="uk-UA"/>
        </w:rPr>
        <w:t>844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Коновалова К. І. </w:t>
      </w:r>
      <w:r w:rsidRPr="002F6972">
        <w:rPr>
          <w:rFonts w:ascii="Times New Roman" w:hAnsi="Times New Roman"/>
          <w:b/>
          <w:sz w:val="28"/>
          <w:szCs w:val="28"/>
          <w:lang w:val="uk-UA"/>
        </w:rPr>
        <w:t>845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Коновець С. В. </w:t>
      </w:r>
      <w:r w:rsidRPr="002F6972">
        <w:rPr>
          <w:rFonts w:ascii="Times New Roman" w:hAnsi="Times New Roman"/>
          <w:b/>
          <w:sz w:val="28"/>
          <w:szCs w:val="28"/>
          <w:lang w:val="uk-UA"/>
        </w:rPr>
        <w:t>846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Кононенко Н.  </w:t>
      </w:r>
      <w:r w:rsidRPr="002F6972">
        <w:rPr>
          <w:rFonts w:ascii="Times New Roman" w:hAnsi="Times New Roman"/>
          <w:b/>
          <w:sz w:val="28"/>
          <w:szCs w:val="28"/>
          <w:lang w:val="uk-UA"/>
        </w:rPr>
        <w:t>847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Конопляста С.Ю. </w:t>
      </w:r>
      <w:r w:rsidRPr="002F6972">
        <w:rPr>
          <w:rFonts w:ascii="Times New Roman" w:hAnsi="Times New Roman"/>
          <w:b/>
          <w:sz w:val="28"/>
          <w:szCs w:val="28"/>
          <w:lang w:val="uk-UA"/>
        </w:rPr>
        <w:t>848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Коношенко С.В.  </w:t>
      </w:r>
      <w:r w:rsidRPr="002F6972">
        <w:rPr>
          <w:rFonts w:ascii="Times New Roman" w:hAnsi="Times New Roman"/>
          <w:b/>
          <w:sz w:val="28"/>
          <w:szCs w:val="28"/>
          <w:lang w:val="uk-UA"/>
        </w:rPr>
        <w:t>849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Кончович К.Т.  </w:t>
      </w:r>
      <w:r w:rsidRPr="002F6972">
        <w:rPr>
          <w:rFonts w:ascii="Times New Roman" w:hAnsi="Times New Roman"/>
          <w:b/>
          <w:sz w:val="28"/>
          <w:szCs w:val="28"/>
          <w:lang w:val="uk-UA"/>
        </w:rPr>
        <w:t>850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Копелюк С. В. </w:t>
      </w:r>
      <w:r w:rsidRPr="002F6972">
        <w:rPr>
          <w:rFonts w:ascii="Times New Roman" w:hAnsi="Times New Roman"/>
          <w:b/>
          <w:sz w:val="28"/>
          <w:szCs w:val="28"/>
          <w:lang w:val="uk-UA"/>
        </w:rPr>
        <w:t>851, 852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Копусь О.А.  </w:t>
      </w:r>
      <w:r w:rsidRPr="002F6972">
        <w:rPr>
          <w:rFonts w:ascii="Times New Roman" w:hAnsi="Times New Roman"/>
          <w:b/>
          <w:sz w:val="28"/>
          <w:szCs w:val="28"/>
          <w:lang w:val="uk-UA"/>
        </w:rPr>
        <w:t>853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Копчак Л.В. </w:t>
      </w:r>
      <w:r w:rsidRPr="002F6972">
        <w:rPr>
          <w:rFonts w:ascii="Times New Roman" w:hAnsi="Times New Roman"/>
          <w:b/>
          <w:sz w:val="28"/>
          <w:szCs w:val="28"/>
          <w:lang w:val="uk-UA"/>
        </w:rPr>
        <w:t>854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Корж-Усенко Л. </w:t>
      </w:r>
      <w:r w:rsidRPr="002F6972">
        <w:rPr>
          <w:rFonts w:ascii="Times New Roman" w:hAnsi="Times New Roman"/>
          <w:b/>
          <w:sz w:val="28"/>
          <w:szCs w:val="28"/>
          <w:lang w:val="uk-UA"/>
        </w:rPr>
        <w:t>855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Корицький В. Г. </w:t>
      </w:r>
      <w:r w:rsidRPr="002F6972">
        <w:rPr>
          <w:rFonts w:ascii="Times New Roman" w:hAnsi="Times New Roman"/>
          <w:b/>
          <w:sz w:val="28"/>
          <w:szCs w:val="28"/>
          <w:lang w:val="uk-UA"/>
        </w:rPr>
        <w:t>856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Коркішко О.Г. </w:t>
      </w:r>
      <w:r w:rsidRPr="002F6972">
        <w:rPr>
          <w:rFonts w:ascii="Times New Roman" w:hAnsi="Times New Roman"/>
          <w:b/>
          <w:sz w:val="28"/>
          <w:szCs w:val="28"/>
          <w:lang w:val="uk-UA"/>
        </w:rPr>
        <w:t>857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Корнещук В.В.</w:t>
      </w:r>
      <w:r w:rsidRPr="002F6972">
        <w:rPr>
          <w:rFonts w:ascii="Times New Roman" w:hAnsi="Times New Roman"/>
          <w:b/>
          <w:sz w:val="28"/>
          <w:szCs w:val="28"/>
          <w:lang w:val="uk-UA"/>
        </w:rPr>
        <w:t>858, 859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Корнішева Т.Л. </w:t>
      </w:r>
      <w:r w:rsidRPr="002F6972">
        <w:rPr>
          <w:rFonts w:ascii="Times New Roman" w:hAnsi="Times New Roman"/>
          <w:b/>
          <w:sz w:val="28"/>
          <w:szCs w:val="28"/>
          <w:lang w:val="uk-UA"/>
        </w:rPr>
        <w:t>860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Короленко В.Л. </w:t>
      </w:r>
      <w:r w:rsidRPr="002F6972">
        <w:rPr>
          <w:rFonts w:ascii="Times New Roman" w:hAnsi="Times New Roman"/>
          <w:b/>
          <w:sz w:val="28"/>
          <w:szCs w:val="28"/>
          <w:lang w:val="uk-UA"/>
        </w:rPr>
        <w:t>861-867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Короленко Л.В. </w:t>
      </w:r>
      <w:r w:rsidRPr="002F6972">
        <w:rPr>
          <w:rFonts w:ascii="Times New Roman" w:hAnsi="Times New Roman"/>
          <w:b/>
          <w:sz w:val="28"/>
          <w:szCs w:val="28"/>
          <w:lang w:val="uk-UA"/>
        </w:rPr>
        <w:t xml:space="preserve">868 </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Король А.  </w:t>
      </w:r>
      <w:r w:rsidRPr="002F6972">
        <w:rPr>
          <w:rFonts w:ascii="Times New Roman" w:hAnsi="Times New Roman"/>
          <w:b/>
          <w:sz w:val="28"/>
          <w:szCs w:val="28"/>
          <w:lang w:val="uk-UA"/>
        </w:rPr>
        <w:t>869,870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Король Н.І. </w:t>
      </w:r>
      <w:r w:rsidRPr="002F6972">
        <w:rPr>
          <w:rFonts w:ascii="Times New Roman" w:hAnsi="Times New Roman"/>
          <w:b/>
          <w:sz w:val="28"/>
          <w:szCs w:val="28"/>
          <w:lang w:val="uk-UA"/>
        </w:rPr>
        <w:t>871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Корольова, Т.М. </w:t>
      </w:r>
      <w:r w:rsidRPr="002F6972">
        <w:rPr>
          <w:rFonts w:ascii="Times New Roman" w:hAnsi="Times New Roman"/>
          <w:b/>
          <w:sz w:val="28"/>
          <w:szCs w:val="28"/>
          <w:lang w:val="uk-UA"/>
        </w:rPr>
        <w:t>872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Короп О. А. </w:t>
      </w:r>
      <w:r w:rsidRPr="002F6972">
        <w:rPr>
          <w:rFonts w:ascii="Times New Roman" w:hAnsi="Times New Roman"/>
          <w:b/>
          <w:sz w:val="28"/>
          <w:szCs w:val="28"/>
          <w:lang w:val="uk-UA"/>
        </w:rPr>
        <w:t>873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Короткіх М.А. </w:t>
      </w:r>
      <w:r w:rsidRPr="002F6972">
        <w:rPr>
          <w:rFonts w:ascii="Times New Roman" w:hAnsi="Times New Roman"/>
          <w:b/>
          <w:sz w:val="28"/>
          <w:szCs w:val="28"/>
          <w:lang w:val="uk-UA"/>
        </w:rPr>
        <w:t>874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Корчевна С.О. </w:t>
      </w:r>
      <w:r w:rsidRPr="002F6972">
        <w:rPr>
          <w:rFonts w:ascii="Times New Roman" w:hAnsi="Times New Roman"/>
          <w:b/>
          <w:sz w:val="28"/>
          <w:szCs w:val="28"/>
          <w:lang w:val="uk-UA"/>
        </w:rPr>
        <w:t>875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Корякіна І. </w:t>
      </w:r>
      <w:r w:rsidRPr="002F6972">
        <w:rPr>
          <w:rFonts w:ascii="Times New Roman" w:hAnsi="Times New Roman"/>
          <w:b/>
          <w:sz w:val="28"/>
          <w:szCs w:val="28"/>
          <w:lang w:val="uk-UA"/>
        </w:rPr>
        <w:t>876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Костащук О.</w:t>
      </w:r>
      <w:r w:rsidRPr="002F6972">
        <w:rPr>
          <w:rFonts w:ascii="Times New Roman" w:hAnsi="Times New Roman"/>
          <w:b/>
          <w:sz w:val="28"/>
          <w:szCs w:val="28"/>
          <w:lang w:val="uk-UA"/>
        </w:rPr>
        <w:t xml:space="preserve"> 877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Костенко Л.Д. </w:t>
      </w:r>
      <w:r w:rsidRPr="002F6972">
        <w:rPr>
          <w:rFonts w:ascii="Times New Roman" w:hAnsi="Times New Roman"/>
          <w:b/>
          <w:sz w:val="28"/>
          <w:szCs w:val="28"/>
          <w:lang w:val="uk-UA"/>
        </w:rPr>
        <w:t>878, 879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Костікова І.І. </w:t>
      </w:r>
      <w:r w:rsidRPr="002F6972">
        <w:rPr>
          <w:rFonts w:ascii="Times New Roman" w:hAnsi="Times New Roman"/>
          <w:b/>
          <w:sz w:val="28"/>
          <w:szCs w:val="28"/>
          <w:lang w:val="uk-UA"/>
        </w:rPr>
        <w:t>880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Костіна В.В. </w:t>
      </w:r>
      <w:r w:rsidRPr="002F6972">
        <w:rPr>
          <w:rFonts w:ascii="Times New Roman" w:hAnsi="Times New Roman"/>
          <w:b/>
          <w:sz w:val="28"/>
          <w:szCs w:val="28"/>
          <w:lang w:val="uk-UA"/>
        </w:rPr>
        <w:t>881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Костюк С.С. </w:t>
      </w:r>
      <w:r w:rsidRPr="002F6972">
        <w:rPr>
          <w:rFonts w:ascii="Times New Roman" w:hAnsi="Times New Roman"/>
          <w:b/>
          <w:sz w:val="28"/>
          <w:szCs w:val="28"/>
          <w:lang w:val="uk-UA"/>
        </w:rPr>
        <w:t>882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Кот Н.М. </w:t>
      </w:r>
      <w:r w:rsidRPr="002F6972">
        <w:rPr>
          <w:rFonts w:ascii="Times New Roman" w:hAnsi="Times New Roman"/>
          <w:b/>
          <w:sz w:val="28"/>
          <w:szCs w:val="28"/>
          <w:lang w:val="uk-UA"/>
        </w:rPr>
        <w:t>883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Котик Н.М. </w:t>
      </w:r>
      <w:r w:rsidRPr="002F6972">
        <w:rPr>
          <w:rFonts w:ascii="Times New Roman" w:hAnsi="Times New Roman"/>
          <w:b/>
          <w:sz w:val="28"/>
          <w:szCs w:val="28"/>
          <w:lang w:val="uk-UA"/>
        </w:rPr>
        <w:t>884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Котик Т.М. </w:t>
      </w:r>
      <w:r w:rsidRPr="002F6972">
        <w:rPr>
          <w:rFonts w:ascii="Times New Roman" w:hAnsi="Times New Roman"/>
          <w:b/>
          <w:sz w:val="28"/>
          <w:szCs w:val="28"/>
          <w:lang w:val="uk-UA"/>
        </w:rPr>
        <w:t>885-887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Кочубей Т.Д.  </w:t>
      </w:r>
      <w:r w:rsidRPr="002F6972">
        <w:rPr>
          <w:rFonts w:ascii="Times New Roman" w:hAnsi="Times New Roman"/>
          <w:b/>
          <w:sz w:val="28"/>
          <w:szCs w:val="28"/>
          <w:lang w:val="uk-UA"/>
        </w:rPr>
        <w:t>888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Кошара Ю.М. </w:t>
      </w:r>
      <w:r w:rsidRPr="002F6972">
        <w:rPr>
          <w:rFonts w:ascii="Times New Roman" w:hAnsi="Times New Roman"/>
          <w:b/>
          <w:sz w:val="28"/>
          <w:szCs w:val="28"/>
          <w:lang w:val="uk-UA"/>
        </w:rPr>
        <w:t>889-892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Кравець В.</w:t>
      </w:r>
      <w:r w:rsidRPr="002F6972">
        <w:rPr>
          <w:rFonts w:ascii="Times New Roman" w:hAnsi="Times New Roman"/>
          <w:b/>
          <w:sz w:val="28"/>
          <w:szCs w:val="28"/>
          <w:lang w:val="uk-UA"/>
        </w:rPr>
        <w:t>893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Кравцов В. </w:t>
      </w:r>
      <w:r w:rsidRPr="002F6972">
        <w:rPr>
          <w:rFonts w:ascii="Times New Roman" w:hAnsi="Times New Roman"/>
          <w:b/>
          <w:sz w:val="28"/>
          <w:szCs w:val="28"/>
          <w:lang w:val="uk-UA"/>
        </w:rPr>
        <w:t>894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Кравченко І.М. </w:t>
      </w:r>
      <w:r w:rsidRPr="002F6972">
        <w:rPr>
          <w:rFonts w:ascii="Times New Roman" w:hAnsi="Times New Roman"/>
          <w:b/>
          <w:sz w:val="28"/>
          <w:szCs w:val="28"/>
          <w:lang w:val="uk-UA"/>
        </w:rPr>
        <w:t>895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Кравченко І.Ф. </w:t>
      </w:r>
      <w:r w:rsidRPr="002F6972">
        <w:rPr>
          <w:rFonts w:ascii="Times New Roman" w:hAnsi="Times New Roman"/>
          <w:b/>
          <w:sz w:val="28"/>
          <w:szCs w:val="28"/>
          <w:lang w:val="uk-UA"/>
        </w:rPr>
        <w:t>896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lastRenderedPageBreak/>
        <w:t xml:space="preserve">Кравченко Л.В. </w:t>
      </w:r>
      <w:r w:rsidRPr="002F6972">
        <w:rPr>
          <w:rFonts w:ascii="Times New Roman" w:hAnsi="Times New Roman"/>
          <w:b/>
          <w:sz w:val="28"/>
          <w:szCs w:val="28"/>
          <w:lang w:val="uk-UA"/>
        </w:rPr>
        <w:t>897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Кравченко Т.В. </w:t>
      </w:r>
      <w:r w:rsidRPr="002F6972">
        <w:rPr>
          <w:rFonts w:ascii="Times New Roman" w:hAnsi="Times New Roman"/>
          <w:b/>
          <w:sz w:val="28"/>
          <w:szCs w:val="28"/>
          <w:lang w:val="uk-UA"/>
        </w:rPr>
        <w:t>898, 899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Кравченко-Дзонда О. </w:t>
      </w:r>
      <w:r w:rsidRPr="002F6972">
        <w:rPr>
          <w:rFonts w:ascii="Times New Roman" w:hAnsi="Times New Roman"/>
          <w:b/>
          <w:sz w:val="28"/>
          <w:szCs w:val="28"/>
          <w:lang w:val="uk-UA"/>
        </w:rPr>
        <w:t xml:space="preserve">900 </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Кравчук Н.  </w:t>
      </w:r>
      <w:r w:rsidRPr="002F6972">
        <w:rPr>
          <w:rFonts w:ascii="Times New Roman" w:hAnsi="Times New Roman"/>
          <w:b/>
          <w:sz w:val="28"/>
          <w:szCs w:val="28"/>
          <w:lang w:val="uk-UA"/>
        </w:rPr>
        <w:t>901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Кравчук О. М. </w:t>
      </w:r>
      <w:r w:rsidRPr="002F6972">
        <w:rPr>
          <w:rFonts w:ascii="Times New Roman" w:hAnsi="Times New Roman"/>
          <w:b/>
          <w:sz w:val="28"/>
          <w:szCs w:val="28"/>
          <w:lang w:val="uk-UA"/>
        </w:rPr>
        <w:t>902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Крайній В.О. </w:t>
      </w:r>
      <w:r w:rsidRPr="002F6972">
        <w:rPr>
          <w:rFonts w:ascii="Times New Roman" w:hAnsi="Times New Roman"/>
          <w:b/>
          <w:sz w:val="28"/>
          <w:szCs w:val="28"/>
          <w:lang w:val="uk-UA"/>
        </w:rPr>
        <w:t>903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Крамаренко А.М. </w:t>
      </w:r>
      <w:r w:rsidRPr="002F6972">
        <w:rPr>
          <w:rFonts w:ascii="Times New Roman" w:hAnsi="Times New Roman"/>
          <w:b/>
          <w:sz w:val="28"/>
          <w:szCs w:val="28"/>
          <w:lang w:val="uk-UA"/>
        </w:rPr>
        <w:t>904-906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Красікова, Т.І. </w:t>
      </w:r>
      <w:r w:rsidRPr="002F6972">
        <w:rPr>
          <w:rFonts w:ascii="Times New Roman" w:hAnsi="Times New Roman"/>
          <w:b/>
          <w:sz w:val="28"/>
          <w:szCs w:val="28"/>
          <w:lang w:val="uk-UA"/>
        </w:rPr>
        <w:t>907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Красканова С.В. </w:t>
      </w:r>
      <w:r w:rsidRPr="002F6972">
        <w:rPr>
          <w:rFonts w:ascii="Times New Roman" w:hAnsi="Times New Roman"/>
          <w:b/>
          <w:sz w:val="28"/>
          <w:szCs w:val="28"/>
          <w:lang w:val="uk-UA"/>
        </w:rPr>
        <w:t>908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Красовська Г.В. </w:t>
      </w:r>
      <w:r w:rsidRPr="002F6972">
        <w:rPr>
          <w:rFonts w:ascii="Times New Roman" w:hAnsi="Times New Roman"/>
          <w:b/>
          <w:sz w:val="28"/>
          <w:szCs w:val="28"/>
          <w:lang w:val="uk-UA"/>
        </w:rPr>
        <w:t>909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Крімень В. Г. </w:t>
      </w:r>
      <w:r w:rsidRPr="002F6972">
        <w:rPr>
          <w:rFonts w:ascii="Times New Roman" w:hAnsi="Times New Roman"/>
          <w:b/>
          <w:sz w:val="28"/>
          <w:szCs w:val="28"/>
          <w:lang w:val="uk-UA"/>
        </w:rPr>
        <w:t>910-914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Кремінь Т.Д. </w:t>
      </w:r>
      <w:r w:rsidRPr="002F6972">
        <w:rPr>
          <w:rFonts w:ascii="Times New Roman" w:hAnsi="Times New Roman"/>
          <w:b/>
          <w:sz w:val="28"/>
          <w:szCs w:val="28"/>
          <w:lang w:val="uk-UA"/>
        </w:rPr>
        <w:t>915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Кривельова О. </w:t>
      </w:r>
      <w:r w:rsidRPr="002F6972">
        <w:rPr>
          <w:rFonts w:ascii="Times New Roman" w:hAnsi="Times New Roman"/>
          <w:b/>
          <w:sz w:val="28"/>
          <w:szCs w:val="28"/>
          <w:lang w:val="uk-UA"/>
        </w:rPr>
        <w:t>916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Кривохижа І. </w:t>
      </w:r>
      <w:r w:rsidRPr="002F6972">
        <w:rPr>
          <w:rFonts w:ascii="Times New Roman" w:hAnsi="Times New Roman"/>
          <w:b/>
          <w:sz w:val="28"/>
          <w:szCs w:val="28"/>
          <w:lang w:val="uk-UA"/>
        </w:rPr>
        <w:t>917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Кришталь, А.О.</w:t>
      </w:r>
      <w:r w:rsidRPr="002F6972">
        <w:rPr>
          <w:rFonts w:ascii="Times New Roman" w:hAnsi="Times New Roman"/>
          <w:b/>
          <w:sz w:val="28"/>
          <w:szCs w:val="28"/>
          <w:lang w:val="uk-UA"/>
        </w:rPr>
        <w:t xml:space="preserve"> 918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Кріт Н. </w:t>
      </w:r>
      <w:r w:rsidRPr="002F6972">
        <w:rPr>
          <w:rFonts w:ascii="Times New Roman" w:hAnsi="Times New Roman"/>
          <w:b/>
          <w:sz w:val="28"/>
          <w:szCs w:val="28"/>
          <w:lang w:val="uk-UA"/>
        </w:rPr>
        <w:t>919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Круківська І.М. </w:t>
      </w:r>
      <w:r w:rsidRPr="002F6972">
        <w:rPr>
          <w:rFonts w:ascii="Times New Roman" w:hAnsi="Times New Roman"/>
          <w:b/>
          <w:sz w:val="28"/>
          <w:szCs w:val="28"/>
          <w:lang w:val="uk-UA"/>
        </w:rPr>
        <w:t>920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Крутій, К.Л. </w:t>
      </w:r>
      <w:r w:rsidRPr="002F6972">
        <w:rPr>
          <w:rFonts w:ascii="Times New Roman" w:hAnsi="Times New Roman"/>
          <w:b/>
          <w:sz w:val="28"/>
          <w:szCs w:val="28"/>
          <w:lang w:val="uk-UA"/>
        </w:rPr>
        <w:t>921, 922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Крутова Н. </w:t>
      </w:r>
      <w:r w:rsidRPr="002F6972">
        <w:rPr>
          <w:rFonts w:ascii="Times New Roman" w:hAnsi="Times New Roman"/>
          <w:b/>
          <w:sz w:val="28"/>
          <w:szCs w:val="28"/>
          <w:lang w:val="uk-UA"/>
        </w:rPr>
        <w:t>923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Кугай М.С. </w:t>
      </w:r>
      <w:r w:rsidRPr="002F6972">
        <w:rPr>
          <w:rFonts w:ascii="Times New Roman" w:hAnsi="Times New Roman"/>
          <w:b/>
          <w:sz w:val="28"/>
          <w:szCs w:val="28"/>
          <w:lang w:val="uk-UA"/>
        </w:rPr>
        <w:t xml:space="preserve">924 </w:t>
      </w:r>
      <w:r w:rsidRPr="00825D95">
        <w:rPr>
          <w:rFonts w:ascii="Times New Roman" w:hAnsi="Times New Roman"/>
          <w:sz w:val="28"/>
          <w:szCs w:val="28"/>
          <w:lang w:val="uk-UA"/>
        </w:rPr>
        <w:t xml:space="preserve"> </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Кудла М.  </w:t>
      </w:r>
      <w:r w:rsidRPr="002F6972">
        <w:rPr>
          <w:rFonts w:ascii="Times New Roman" w:hAnsi="Times New Roman"/>
          <w:b/>
          <w:sz w:val="28"/>
          <w:szCs w:val="28"/>
          <w:lang w:val="uk-UA"/>
        </w:rPr>
        <w:t>925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Кудрявцева О.А. </w:t>
      </w:r>
      <w:r w:rsidRPr="002F6972">
        <w:rPr>
          <w:rFonts w:ascii="Times New Roman" w:hAnsi="Times New Roman"/>
          <w:b/>
          <w:sz w:val="28"/>
          <w:szCs w:val="28"/>
          <w:lang w:val="uk-UA"/>
        </w:rPr>
        <w:t xml:space="preserve">926 </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Кужільна Л.В.  </w:t>
      </w:r>
      <w:r w:rsidRPr="002F6972">
        <w:rPr>
          <w:rFonts w:ascii="Times New Roman" w:hAnsi="Times New Roman"/>
          <w:b/>
          <w:sz w:val="28"/>
          <w:szCs w:val="28"/>
          <w:lang w:val="uk-UA"/>
        </w:rPr>
        <w:t>927, 928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Куземко Л. </w:t>
      </w:r>
      <w:r w:rsidRPr="002F6972">
        <w:rPr>
          <w:rFonts w:ascii="Times New Roman" w:hAnsi="Times New Roman"/>
          <w:b/>
          <w:sz w:val="28"/>
          <w:szCs w:val="28"/>
          <w:lang w:val="uk-UA"/>
        </w:rPr>
        <w:t>929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Кузнєцова І. О. </w:t>
      </w:r>
      <w:r w:rsidRPr="002F6972">
        <w:rPr>
          <w:rFonts w:ascii="Times New Roman" w:hAnsi="Times New Roman"/>
          <w:b/>
          <w:sz w:val="28"/>
          <w:szCs w:val="28"/>
          <w:lang w:val="uk-UA"/>
        </w:rPr>
        <w:t>930-932, 939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Кузнєцова О.А. </w:t>
      </w:r>
      <w:r w:rsidRPr="002F6972">
        <w:rPr>
          <w:rFonts w:ascii="Times New Roman" w:hAnsi="Times New Roman"/>
          <w:b/>
          <w:sz w:val="28"/>
          <w:szCs w:val="28"/>
          <w:lang w:val="uk-UA"/>
        </w:rPr>
        <w:t>933-938, 940-943, 945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Кузнєцова С.В. </w:t>
      </w:r>
      <w:r w:rsidRPr="002F6972">
        <w:rPr>
          <w:rFonts w:ascii="Times New Roman" w:hAnsi="Times New Roman"/>
          <w:b/>
          <w:sz w:val="28"/>
          <w:szCs w:val="28"/>
          <w:lang w:val="uk-UA"/>
        </w:rPr>
        <w:t>944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Кузь В.Г. </w:t>
      </w:r>
      <w:r w:rsidRPr="002F6972">
        <w:rPr>
          <w:rFonts w:ascii="Times New Roman" w:hAnsi="Times New Roman"/>
          <w:b/>
          <w:sz w:val="28"/>
          <w:szCs w:val="28"/>
          <w:lang w:val="uk-UA"/>
        </w:rPr>
        <w:t>946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Кузьменко Н.М. </w:t>
      </w:r>
      <w:r w:rsidRPr="002F6972">
        <w:rPr>
          <w:rFonts w:ascii="Times New Roman" w:hAnsi="Times New Roman"/>
          <w:b/>
          <w:sz w:val="28"/>
          <w:szCs w:val="28"/>
          <w:lang w:val="uk-UA"/>
        </w:rPr>
        <w:t>947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Кузьмінський А. І. </w:t>
      </w:r>
      <w:r w:rsidRPr="002F6972">
        <w:rPr>
          <w:rFonts w:ascii="Times New Roman" w:hAnsi="Times New Roman"/>
          <w:b/>
          <w:sz w:val="28"/>
          <w:szCs w:val="28"/>
          <w:lang w:val="uk-UA"/>
        </w:rPr>
        <w:t>948, 949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Куліш Р.В. </w:t>
      </w:r>
      <w:r w:rsidRPr="002F6972">
        <w:rPr>
          <w:rFonts w:ascii="Times New Roman" w:hAnsi="Times New Roman"/>
          <w:b/>
          <w:sz w:val="28"/>
          <w:szCs w:val="28"/>
          <w:lang w:val="uk-UA"/>
        </w:rPr>
        <w:t>950, 954-961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Куліш О.М. </w:t>
      </w:r>
      <w:r w:rsidRPr="002F6972">
        <w:rPr>
          <w:rFonts w:ascii="Times New Roman" w:hAnsi="Times New Roman"/>
          <w:b/>
          <w:sz w:val="28"/>
          <w:szCs w:val="28"/>
          <w:lang w:val="uk-UA"/>
        </w:rPr>
        <w:t>951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Куліш О.О. </w:t>
      </w:r>
      <w:r w:rsidRPr="002F6972">
        <w:rPr>
          <w:rFonts w:ascii="Times New Roman" w:hAnsi="Times New Roman"/>
          <w:b/>
          <w:sz w:val="28"/>
          <w:szCs w:val="28"/>
          <w:lang w:val="uk-UA"/>
        </w:rPr>
        <w:t>952, 953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Кульбашна, Я.А. </w:t>
      </w:r>
      <w:r w:rsidRPr="002F6972">
        <w:rPr>
          <w:rFonts w:ascii="Times New Roman" w:hAnsi="Times New Roman"/>
          <w:b/>
          <w:sz w:val="28"/>
          <w:szCs w:val="28"/>
          <w:lang w:val="uk-UA"/>
        </w:rPr>
        <w:t>962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Кунашенко О. В. </w:t>
      </w:r>
      <w:r w:rsidRPr="002F6972">
        <w:rPr>
          <w:rFonts w:ascii="Times New Roman" w:hAnsi="Times New Roman"/>
          <w:b/>
          <w:sz w:val="28"/>
          <w:szCs w:val="28"/>
          <w:lang w:val="uk-UA"/>
        </w:rPr>
        <w:t>963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Куниця Л.І. </w:t>
      </w:r>
      <w:r w:rsidRPr="002F6972">
        <w:rPr>
          <w:rFonts w:ascii="Times New Roman" w:hAnsi="Times New Roman"/>
          <w:b/>
          <w:sz w:val="28"/>
          <w:szCs w:val="28"/>
          <w:lang w:val="uk-UA"/>
        </w:rPr>
        <w:t>964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Куратова М.Г. </w:t>
      </w:r>
      <w:r w:rsidRPr="002F6972">
        <w:rPr>
          <w:rFonts w:ascii="Times New Roman" w:hAnsi="Times New Roman"/>
          <w:b/>
          <w:sz w:val="28"/>
          <w:szCs w:val="28"/>
          <w:lang w:val="uk-UA"/>
        </w:rPr>
        <w:t>965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Курило Т.В. </w:t>
      </w:r>
      <w:r w:rsidRPr="002F6972">
        <w:rPr>
          <w:rFonts w:ascii="Times New Roman" w:hAnsi="Times New Roman"/>
          <w:b/>
          <w:sz w:val="28"/>
          <w:szCs w:val="28"/>
          <w:lang w:val="uk-UA"/>
        </w:rPr>
        <w:t>966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lastRenderedPageBreak/>
        <w:t xml:space="preserve">Курілова В.І. </w:t>
      </w:r>
      <w:r w:rsidRPr="002F6972">
        <w:rPr>
          <w:rFonts w:ascii="Times New Roman" w:hAnsi="Times New Roman"/>
          <w:b/>
          <w:sz w:val="28"/>
          <w:szCs w:val="28"/>
          <w:lang w:val="uk-UA"/>
        </w:rPr>
        <w:t>967-971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Курінна С.М. </w:t>
      </w:r>
      <w:r w:rsidRPr="002F6972">
        <w:rPr>
          <w:rFonts w:ascii="Times New Roman" w:hAnsi="Times New Roman"/>
          <w:b/>
          <w:sz w:val="28"/>
          <w:szCs w:val="28"/>
          <w:lang w:val="uk-UA"/>
        </w:rPr>
        <w:t>972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Курчатова А.В. </w:t>
      </w:r>
      <w:r w:rsidRPr="002F6972">
        <w:rPr>
          <w:rFonts w:ascii="Times New Roman" w:hAnsi="Times New Roman"/>
          <w:b/>
          <w:sz w:val="28"/>
          <w:szCs w:val="28"/>
          <w:lang w:val="uk-UA"/>
        </w:rPr>
        <w:t>973-977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Куторжевська Л. І. </w:t>
      </w:r>
      <w:r w:rsidRPr="002F6972">
        <w:rPr>
          <w:rFonts w:ascii="Times New Roman" w:hAnsi="Times New Roman"/>
          <w:b/>
          <w:sz w:val="28"/>
          <w:szCs w:val="28"/>
          <w:lang w:val="uk-UA"/>
        </w:rPr>
        <w:t>978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Куторжевська О.А. </w:t>
      </w:r>
      <w:r w:rsidRPr="002F6972">
        <w:rPr>
          <w:rFonts w:ascii="Times New Roman" w:hAnsi="Times New Roman"/>
          <w:b/>
          <w:sz w:val="28"/>
          <w:szCs w:val="28"/>
          <w:lang w:val="uk-UA"/>
        </w:rPr>
        <w:t>979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Кухарчук І.О. </w:t>
      </w:r>
      <w:r w:rsidRPr="002F6972">
        <w:rPr>
          <w:rFonts w:ascii="Times New Roman" w:hAnsi="Times New Roman"/>
          <w:b/>
          <w:sz w:val="28"/>
          <w:szCs w:val="28"/>
          <w:lang w:val="uk-UA"/>
        </w:rPr>
        <w:t>980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Кучай Т. П. </w:t>
      </w:r>
      <w:r w:rsidRPr="002F6972">
        <w:rPr>
          <w:rFonts w:ascii="Times New Roman" w:hAnsi="Times New Roman"/>
          <w:b/>
          <w:sz w:val="28"/>
          <w:szCs w:val="28"/>
          <w:lang w:val="uk-UA"/>
        </w:rPr>
        <w:t>981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Кучер О.А. </w:t>
      </w:r>
      <w:r w:rsidRPr="002F6972">
        <w:rPr>
          <w:rFonts w:ascii="Times New Roman" w:hAnsi="Times New Roman"/>
          <w:b/>
          <w:sz w:val="28"/>
          <w:szCs w:val="28"/>
          <w:lang w:val="uk-UA"/>
        </w:rPr>
        <w:t>982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Кучерявенко Л.М.  </w:t>
      </w:r>
      <w:r w:rsidRPr="002F6972">
        <w:rPr>
          <w:rFonts w:ascii="Times New Roman" w:hAnsi="Times New Roman"/>
          <w:b/>
          <w:sz w:val="28"/>
          <w:szCs w:val="28"/>
          <w:lang w:val="uk-UA"/>
        </w:rPr>
        <w:t>983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Кучерявий О.Г. </w:t>
      </w:r>
      <w:r w:rsidRPr="002F6972">
        <w:rPr>
          <w:rFonts w:ascii="Times New Roman" w:hAnsi="Times New Roman"/>
          <w:b/>
          <w:sz w:val="28"/>
          <w:szCs w:val="28"/>
          <w:lang w:val="uk-UA"/>
        </w:rPr>
        <w:t>984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Кучирина С. </w:t>
      </w:r>
      <w:r w:rsidRPr="002F6972">
        <w:rPr>
          <w:rFonts w:ascii="Times New Roman" w:hAnsi="Times New Roman"/>
          <w:b/>
          <w:sz w:val="28"/>
          <w:szCs w:val="28"/>
          <w:lang w:val="uk-UA"/>
        </w:rPr>
        <w:t xml:space="preserve">985  </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Кушнір В. М. </w:t>
      </w:r>
      <w:r w:rsidRPr="002F6972">
        <w:rPr>
          <w:rFonts w:ascii="Times New Roman" w:hAnsi="Times New Roman"/>
          <w:b/>
          <w:sz w:val="28"/>
          <w:szCs w:val="28"/>
          <w:lang w:val="uk-UA"/>
        </w:rPr>
        <w:t>986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Кушнір Т.І.  </w:t>
      </w:r>
      <w:r w:rsidRPr="002F6972">
        <w:rPr>
          <w:rFonts w:ascii="Times New Roman" w:hAnsi="Times New Roman"/>
          <w:b/>
          <w:sz w:val="28"/>
          <w:szCs w:val="28"/>
          <w:lang w:val="uk-UA"/>
        </w:rPr>
        <w:t>987, 988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Кушніренко О.М. </w:t>
      </w:r>
      <w:r w:rsidRPr="002F6972">
        <w:rPr>
          <w:rFonts w:ascii="Times New Roman" w:hAnsi="Times New Roman"/>
          <w:b/>
          <w:sz w:val="28"/>
          <w:szCs w:val="28"/>
          <w:lang w:val="uk-UA"/>
        </w:rPr>
        <w:t>989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Кущова Т.О.  </w:t>
      </w:r>
      <w:r w:rsidRPr="002F6972">
        <w:rPr>
          <w:rFonts w:ascii="Times New Roman" w:hAnsi="Times New Roman"/>
          <w:b/>
          <w:sz w:val="28"/>
          <w:szCs w:val="28"/>
          <w:lang w:val="uk-UA"/>
        </w:rPr>
        <w:t>990</w:t>
      </w:r>
    </w:p>
    <w:p w:rsidR="0025642A" w:rsidRDefault="0025642A" w:rsidP="004E26C9">
      <w:pPr>
        <w:spacing w:after="0"/>
        <w:rPr>
          <w:rFonts w:ascii="Times New Roman" w:hAnsi="Times New Roman"/>
          <w:sz w:val="28"/>
          <w:szCs w:val="28"/>
          <w:lang w:val="uk-UA"/>
        </w:rPr>
      </w:pPr>
    </w:p>
    <w:p w:rsidR="00825D95" w:rsidRPr="0025642A" w:rsidRDefault="00825D95" w:rsidP="0025642A">
      <w:pPr>
        <w:spacing w:after="0"/>
        <w:ind w:left="1134"/>
        <w:rPr>
          <w:rFonts w:ascii="Times New Roman" w:hAnsi="Times New Roman"/>
          <w:b/>
          <w:sz w:val="28"/>
          <w:szCs w:val="28"/>
          <w:lang w:val="uk-UA"/>
        </w:rPr>
      </w:pPr>
      <w:r w:rsidRPr="0025642A">
        <w:rPr>
          <w:rFonts w:ascii="Times New Roman" w:hAnsi="Times New Roman"/>
          <w:b/>
          <w:sz w:val="28"/>
          <w:szCs w:val="28"/>
          <w:lang w:val="uk-UA"/>
        </w:rPr>
        <w:t>Л</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Лабунець В. М. </w:t>
      </w:r>
      <w:r w:rsidRPr="002F6972">
        <w:rPr>
          <w:rFonts w:ascii="Times New Roman" w:hAnsi="Times New Roman"/>
          <w:b/>
          <w:sz w:val="28"/>
          <w:szCs w:val="28"/>
          <w:lang w:val="uk-UA"/>
        </w:rPr>
        <w:t>991,992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Лавренчук Ю.М.  </w:t>
      </w:r>
      <w:r w:rsidRPr="002F6972">
        <w:rPr>
          <w:rFonts w:ascii="Times New Roman" w:hAnsi="Times New Roman"/>
          <w:b/>
          <w:sz w:val="28"/>
          <w:szCs w:val="28"/>
          <w:lang w:val="uk-UA"/>
        </w:rPr>
        <w:t>993, 994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Ладиченко Т.В. </w:t>
      </w:r>
      <w:r w:rsidRPr="002F6972">
        <w:rPr>
          <w:rFonts w:ascii="Times New Roman" w:hAnsi="Times New Roman"/>
          <w:b/>
          <w:sz w:val="28"/>
          <w:szCs w:val="28"/>
          <w:lang w:val="uk-UA"/>
        </w:rPr>
        <w:t>995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Лазаренко І.В.</w:t>
      </w:r>
      <w:r w:rsidRPr="002F6972">
        <w:rPr>
          <w:rFonts w:ascii="Times New Roman" w:hAnsi="Times New Roman"/>
          <w:b/>
          <w:sz w:val="28"/>
          <w:szCs w:val="28"/>
          <w:lang w:val="uk-UA"/>
        </w:rPr>
        <w:t xml:space="preserve"> 996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Лазарєв М. І. </w:t>
      </w:r>
      <w:r w:rsidRPr="002F6972">
        <w:rPr>
          <w:rFonts w:ascii="Times New Roman" w:hAnsi="Times New Roman"/>
          <w:b/>
          <w:sz w:val="28"/>
          <w:szCs w:val="28"/>
          <w:lang w:val="uk-UA"/>
        </w:rPr>
        <w:t>997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Лапшина І.М. </w:t>
      </w:r>
      <w:r w:rsidRPr="002F6972">
        <w:rPr>
          <w:rFonts w:ascii="Times New Roman" w:hAnsi="Times New Roman"/>
          <w:b/>
          <w:sz w:val="28"/>
          <w:szCs w:val="28"/>
          <w:lang w:val="uk-UA"/>
        </w:rPr>
        <w:t>998, 999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Лебедик І.В. </w:t>
      </w:r>
      <w:r w:rsidRPr="002F6972">
        <w:rPr>
          <w:rFonts w:ascii="Times New Roman" w:hAnsi="Times New Roman"/>
          <w:b/>
          <w:sz w:val="28"/>
          <w:szCs w:val="28"/>
          <w:lang w:val="uk-UA"/>
        </w:rPr>
        <w:t>1000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Левківський М.В. </w:t>
      </w:r>
      <w:r w:rsidRPr="002F6972">
        <w:rPr>
          <w:rFonts w:ascii="Times New Roman" w:hAnsi="Times New Roman"/>
          <w:b/>
          <w:sz w:val="28"/>
          <w:szCs w:val="28"/>
          <w:lang w:val="uk-UA"/>
        </w:rPr>
        <w:t>1001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Левченко А.А. </w:t>
      </w:r>
      <w:r w:rsidRPr="002F6972">
        <w:rPr>
          <w:rFonts w:ascii="Times New Roman" w:hAnsi="Times New Roman"/>
          <w:b/>
          <w:sz w:val="28"/>
          <w:szCs w:val="28"/>
          <w:lang w:val="uk-UA"/>
        </w:rPr>
        <w:t>1003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Левченко М.Г.</w:t>
      </w:r>
      <w:r w:rsidRPr="002F6972">
        <w:rPr>
          <w:rFonts w:ascii="Times New Roman" w:hAnsi="Times New Roman"/>
          <w:b/>
          <w:sz w:val="28"/>
          <w:szCs w:val="28"/>
          <w:lang w:val="uk-UA"/>
        </w:rPr>
        <w:t>1004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Левченко О.О. </w:t>
      </w:r>
      <w:r w:rsidRPr="002F6972">
        <w:rPr>
          <w:rFonts w:ascii="Times New Roman" w:hAnsi="Times New Roman"/>
          <w:b/>
          <w:sz w:val="28"/>
          <w:szCs w:val="28"/>
          <w:lang w:val="uk-UA"/>
        </w:rPr>
        <w:t>1005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Лейфура, В.М. </w:t>
      </w:r>
      <w:r w:rsidRPr="002F6972">
        <w:rPr>
          <w:rFonts w:ascii="Times New Roman" w:hAnsi="Times New Roman"/>
          <w:b/>
          <w:sz w:val="28"/>
          <w:szCs w:val="28"/>
          <w:lang w:val="uk-UA"/>
        </w:rPr>
        <w:t>1006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Лелека В.  </w:t>
      </w:r>
      <w:r w:rsidRPr="002F6972">
        <w:rPr>
          <w:rFonts w:ascii="Times New Roman" w:hAnsi="Times New Roman"/>
          <w:b/>
          <w:sz w:val="28"/>
          <w:szCs w:val="28"/>
          <w:lang w:val="uk-UA"/>
        </w:rPr>
        <w:t>1007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Лемещук М.А. </w:t>
      </w:r>
      <w:r w:rsidRPr="002F6972">
        <w:rPr>
          <w:rFonts w:ascii="Times New Roman" w:hAnsi="Times New Roman"/>
          <w:b/>
          <w:sz w:val="28"/>
          <w:szCs w:val="28"/>
          <w:lang w:val="uk-UA"/>
        </w:rPr>
        <w:t xml:space="preserve"> 1008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Лесик Г.В.</w:t>
      </w:r>
      <w:r w:rsidRPr="002F6972">
        <w:rPr>
          <w:rFonts w:ascii="Times New Roman" w:hAnsi="Times New Roman"/>
          <w:b/>
          <w:sz w:val="28"/>
          <w:szCs w:val="28"/>
          <w:lang w:val="uk-UA"/>
        </w:rPr>
        <w:t>1009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Лещенко М.П. </w:t>
      </w:r>
      <w:r w:rsidRPr="002F6972">
        <w:rPr>
          <w:rFonts w:ascii="Times New Roman" w:hAnsi="Times New Roman"/>
          <w:b/>
          <w:sz w:val="28"/>
          <w:szCs w:val="28"/>
          <w:lang w:val="uk-UA"/>
        </w:rPr>
        <w:t>1010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Лещій Н.  </w:t>
      </w:r>
      <w:r w:rsidRPr="002F6972">
        <w:rPr>
          <w:rFonts w:ascii="Times New Roman" w:hAnsi="Times New Roman"/>
          <w:b/>
          <w:sz w:val="28"/>
          <w:szCs w:val="28"/>
          <w:lang w:val="uk-UA"/>
        </w:rPr>
        <w:t>1011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Ли Линь </w:t>
      </w:r>
      <w:r w:rsidRPr="002F6972">
        <w:rPr>
          <w:rFonts w:ascii="Times New Roman" w:hAnsi="Times New Roman"/>
          <w:b/>
          <w:sz w:val="28"/>
          <w:szCs w:val="28"/>
          <w:lang w:val="uk-UA"/>
        </w:rPr>
        <w:t>1012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Лизун І. </w:t>
      </w:r>
      <w:r w:rsidRPr="002F6972">
        <w:rPr>
          <w:rFonts w:ascii="Times New Roman" w:hAnsi="Times New Roman"/>
          <w:b/>
          <w:sz w:val="28"/>
          <w:szCs w:val="28"/>
          <w:lang w:val="uk-UA"/>
        </w:rPr>
        <w:t>1013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Ликов В. Н. </w:t>
      </w:r>
      <w:r w:rsidRPr="002F6972">
        <w:rPr>
          <w:rFonts w:ascii="Times New Roman" w:hAnsi="Times New Roman"/>
          <w:b/>
          <w:sz w:val="28"/>
          <w:szCs w:val="28"/>
          <w:lang w:val="uk-UA"/>
        </w:rPr>
        <w:t>1014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Линдіна Є.Ю.  </w:t>
      </w:r>
      <w:r w:rsidRPr="002F6972">
        <w:rPr>
          <w:rFonts w:ascii="Times New Roman" w:hAnsi="Times New Roman"/>
          <w:b/>
          <w:sz w:val="28"/>
          <w:szCs w:val="28"/>
          <w:lang w:val="uk-UA"/>
        </w:rPr>
        <w:t>1015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Лисак О. Б. </w:t>
      </w:r>
      <w:r w:rsidRPr="002F6972">
        <w:rPr>
          <w:rFonts w:ascii="Times New Roman" w:hAnsi="Times New Roman"/>
          <w:b/>
          <w:sz w:val="28"/>
          <w:szCs w:val="28"/>
          <w:lang w:val="uk-UA"/>
        </w:rPr>
        <w:t>1016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lastRenderedPageBreak/>
        <w:t xml:space="preserve">Лисенкова І.П.  </w:t>
      </w:r>
      <w:r w:rsidRPr="00520493">
        <w:rPr>
          <w:rFonts w:ascii="Times New Roman" w:hAnsi="Times New Roman"/>
          <w:b/>
          <w:sz w:val="28"/>
          <w:szCs w:val="28"/>
          <w:lang w:val="uk-UA"/>
        </w:rPr>
        <w:t>1017-1019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Лисиця А.Г. </w:t>
      </w:r>
      <w:r w:rsidRPr="00520493">
        <w:rPr>
          <w:rFonts w:ascii="Times New Roman" w:hAnsi="Times New Roman"/>
          <w:b/>
          <w:sz w:val="28"/>
          <w:szCs w:val="28"/>
          <w:lang w:val="uk-UA"/>
        </w:rPr>
        <w:t>1020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Лисиця Г.Г. </w:t>
      </w:r>
      <w:r w:rsidRPr="00520493">
        <w:rPr>
          <w:rFonts w:ascii="Times New Roman" w:hAnsi="Times New Roman"/>
          <w:b/>
          <w:sz w:val="28"/>
          <w:szCs w:val="28"/>
          <w:lang w:val="uk-UA"/>
        </w:rPr>
        <w:t>1021</w:t>
      </w:r>
    </w:p>
    <w:p w:rsidR="00825D95" w:rsidRPr="00520493" w:rsidRDefault="00825D95" w:rsidP="004E26C9">
      <w:pPr>
        <w:spacing w:after="0"/>
        <w:rPr>
          <w:rFonts w:ascii="Times New Roman" w:hAnsi="Times New Roman"/>
          <w:b/>
          <w:sz w:val="28"/>
          <w:szCs w:val="28"/>
          <w:lang w:val="uk-UA"/>
        </w:rPr>
      </w:pPr>
      <w:r w:rsidRPr="00825D95">
        <w:rPr>
          <w:rFonts w:ascii="Times New Roman" w:hAnsi="Times New Roman"/>
          <w:sz w:val="28"/>
          <w:szCs w:val="28"/>
          <w:lang w:val="uk-UA"/>
        </w:rPr>
        <w:t xml:space="preserve">Литвиненко І.С.  </w:t>
      </w:r>
      <w:r w:rsidRPr="00520493">
        <w:rPr>
          <w:rFonts w:ascii="Times New Roman" w:hAnsi="Times New Roman"/>
          <w:b/>
          <w:sz w:val="28"/>
          <w:szCs w:val="28"/>
          <w:lang w:val="uk-UA"/>
        </w:rPr>
        <w:t>1022, 1023, 1027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Литвиненко О. </w:t>
      </w:r>
      <w:r w:rsidRPr="00520493">
        <w:rPr>
          <w:rFonts w:ascii="Times New Roman" w:hAnsi="Times New Roman"/>
          <w:b/>
          <w:sz w:val="28"/>
          <w:szCs w:val="28"/>
          <w:lang w:val="uk-UA"/>
        </w:rPr>
        <w:t>1024, 1025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Литвиненко С. А. </w:t>
      </w:r>
      <w:r w:rsidRPr="00520493">
        <w:rPr>
          <w:rFonts w:ascii="Times New Roman" w:hAnsi="Times New Roman"/>
          <w:b/>
          <w:sz w:val="28"/>
          <w:szCs w:val="28"/>
          <w:lang w:val="uk-UA"/>
        </w:rPr>
        <w:t>1026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Лишенко С.І. </w:t>
      </w:r>
      <w:r w:rsidRPr="00520493">
        <w:rPr>
          <w:rFonts w:ascii="Times New Roman" w:hAnsi="Times New Roman"/>
          <w:b/>
          <w:sz w:val="28"/>
          <w:szCs w:val="28"/>
          <w:lang w:val="uk-UA"/>
        </w:rPr>
        <w:t>1028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Лі Цзихуа </w:t>
      </w:r>
      <w:r w:rsidRPr="00520493">
        <w:rPr>
          <w:rFonts w:ascii="Times New Roman" w:hAnsi="Times New Roman"/>
          <w:b/>
          <w:sz w:val="28"/>
          <w:szCs w:val="28"/>
          <w:lang w:val="uk-UA"/>
        </w:rPr>
        <w:t>1029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Ліненко А.Ф. </w:t>
      </w:r>
      <w:r w:rsidRPr="00520493">
        <w:rPr>
          <w:rFonts w:ascii="Times New Roman" w:hAnsi="Times New Roman"/>
          <w:b/>
          <w:sz w:val="28"/>
          <w:szCs w:val="28"/>
          <w:lang w:val="uk-UA"/>
        </w:rPr>
        <w:t>1030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Лісова Л.  </w:t>
      </w:r>
      <w:r w:rsidRPr="00520493">
        <w:rPr>
          <w:rFonts w:ascii="Times New Roman" w:hAnsi="Times New Roman"/>
          <w:b/>
          <w:sz w:val="28"/>
          <w:szCs w:val="28"/>
          <w:lang w:val="uk-UA"/>
        </w:rPr>
        <w:t>1031, 1032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Лісовська Т. А. </w:t>
      </w:r>
      <w:r w:rsidRPr="00520493">
        <w:rPr>
          <w:rFonts w:ascii="Times New Roman" w:hAnsi="Times New Roman"/>
          <w:b/>
          <w:sz w:val="28"/>
          <w:szCs w:val="28"/>
          <w:lang w:val="uk-UA"/>
        </w:rPr>
        <w:t>1033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Літвінова О.В. </w:t>
      </w:r>
      <w:r w:rsidRPr="00520493">
        <w:rPr>
          <w:rFonts w:ascii="Times New Roman" w:hAnsi="Times New Roman"/>
          <w:b/>
          <w:sz w:val="28"/>
          <w:szCs w:val="28"/>
          <w:lang w:val="uk-UA"/>
        </w:rPr>
        <w:t>1040</w:t>
      </w:r>
    </w:p>
    <w:p w:rsidR="00825D95" w:rsidRPr="00520493" w:rsidRDefault="00825D95" w:rsidP="004E26C9">
      <w:pPr>
        <w:spacing w:after="0"/>
        <w:rPr>
          <w:rFonts w:ascii="Times New Roman" w:hAnsi="Times New Roman"/>
          <w:b/>
          <w:sz w:val="28"/>
          <w:szCs w:val="28"/>
          <w:lang w:val="uk-UA"/>
        </w:rPr>
      </w:pPr>
      <w:r w:rsidRPr="00825D95">
        <w:rPr>
          <w:rFonts w:ascii="Times New Roman" w:hAnsi="Times New Roman"/>
          <w:sz w:val="28"/>
          <w:szCs w:val="28"/>
          <w:lang w:val="uk-UA"/>
        </w:rPr>
        <w:t xml:space="preserve">Літвінчук С. Б. </w:t>
      </w:r>
      <w:r w:rsidRPr="00520493">
        <w:rPr>
          <w:rFonts w:ascii="Times New Roman" w:hAnsi="Times New Roman"/>
          <w:b/>
          <w:sz w:val="28"/>
          <w:szCs w:val="28"/>
          <w:lang w:val="uk-UA"/>
        </w:rPr>
        <w:t>1041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Ліхіцька Л.М. </w:t>
      </w:r>
      <w:r w:rsidRPr="00520493">
        <w:rPr>
          <w:rFonts w:ascii="Times New Roman" w:hAnsi="Times New Roman"/>
          <w:b/>
          <w:sz w:val="28"/>
          <w:szCs w:val="28"/>
          <w:lang w:val="uk-UA"/>
        </w:rPr>
        <w:t>1042, 1043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Лобова О.  </w:t>
      </w:r>
      <w:r w:rsidRPr="00520493">
        <w:rPr>
          <w:rFonts w:ascii="Times New Roman" w:hAnsi="Times New Roman"/>
          <w:b/>
          <w:sz w:val="28"/>
          <w:szCs w:val="28"/>
          <w:lang w:val="uk-UA"/>
        </w:rPr>
        <w:t>1044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Лобода С.М. </w:t>
      </w:r>
      <w:r w:rsidRPr="00520493">
        <w:rPr>
          <w:rFonts w:ascii="Times New Roman" w:hAnsi="Times New Roman"/>
          <w:b/>
          <w:sz w:val="28"/>
          <w:szCs w:val="28"/>
          <w:lang w:val="uk-UA"/>
        </w:rPr>
        <w:t>1045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Локшина О.І. </w:t>
      </w:r>
      <w:r w:rsidRPr="00520493">
        <w:rPr>
          <w:rFonts w:ascii="Times New Roman" w:hAnsi="Times New Roman"/>
          <w:b/>
          <w:sz w:val="28"/>
          <w:szCs w:val="28"/>
          <w:lang w:val="uk-UA"/>
        </w:rPr>
        <w:t>1046</w:t>
      </w:r>
      <w:r w:rsidRPr="00825D95">
        <w:rPr>
          <w:rFonts w:ascii="Times New Roman" w:hAnsi="Times New Roman"/>
          <w:sz w:val="28"/>
          <w:szCs w:val="28"/>
          <w:lang w:val="uk-UA"/>
        </w:rPr>
        <w:t xml:space="preserve"> </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Лопатіна Г. </w:t>
      </w:r>
      <w:r w:rsidRPr="00520493">
        <w:rPr>
          <w:rFonts w:ascii="Times New Roman" w:hAnsi="Times New Roman"/>
          <w:b/>
          <w:sz w:val="28"/>
          <w:szCs w:val="28"/>
          <w:lang w:val="uk-UA"/>
        </w:rPr>
        <w:t>1047-1049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Лосенко, Н.Я. </w:t>
      </w:r>
      <w:r w:rsidRPr="00520493">
        <w:rPr>
          <w:rFonts w:ascii="Times New Roman" w:hAnsi="Times New Roman"/>
          <w:b/>
          <w:sz w:val="28"/>
          <w:szCs w:val="28"/>
          <w:lang w:val="uk-UA"/>
        </w:rPr>
        <w:t>1050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Лосєва О. </w:t>
      </w:r>
      <w:r w:rsidRPr="00520493">
        <w:rPr>
          <w:rFonts w:ascii="Times New Roman" w:hAnsi="Times New Roman"/>
          <w:b/>
          <w:sz w:val="28"/>
          <w:szCs w:val="28"/>
          <w:lang w:val="uk-UA"/>
        </w:rPr>
        <w:t>1051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Лощенова І.Ф. </w:t>
      </w:r>
      <w:r w:rsidRPr="00520493">
        <w:rPr>
          <w:rFonts w:ascii="Times New Roman" w:hAnsi="Times New Roman"/>
          <w:b/>
          <w:sz w:val="28"/>
          <w:szCs w:val="28"/>
          <w:lang w:val="uk-UA"/>
        </w:rPr>
        <w:t>1052-1054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Луб'янова А.І.  </w:t>
      </w:r>
      <w:r w:rsidRPr="00520493">
        <w:rPr>
          <w:rFonts w:ascii="Times New Roman" w:hAnsi="Times New Roman"/>
          <w:b/>
          <w:sz w:val="28"/>
          <w:szCs w:val="28"/>
          <w:lang w:val="uk-UA"/>
        </w:rPr>
        <w:t>1055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Лукашеня З.В. </w:t>
      </w:r>
      <w:r w:rsidRPr="00520493">
        <w:rPr>
          <w:rFonts w:ascii="Times New Roman" w:hAnsi="Times New Roman"/>
          <w:b/>
          <w:sz w:val="28"/>
          <w:szCs w:val="28"/>
          <w:lang w:val="uk-UA"/>
        </w:rPr>
        <w:t>1056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Лук'янова Л. Б. </w:t>
      </w:r>
      <w:r w:rsidRPr="00520493">
        <w:rPr>
          <w:rFonts w:ascii="Times New Roman" w:hAnsi="Times New Roman"/>
          <w:b/>
          <w:sz w:val="28"/>
          <w:szCs w:val="28"/>
          <w:lang w:val="uk-UA"/>
        </w:rPr>
        <w:t>1057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Луньова Г.С. </w:t>
      </w:r>
      <w:r w:rsidRPr="00520493">
        <w:rPr>
          <w:rFonts w:ascii="Times New Roman" w:hAnsi="Times New Roman"/>
          <w:b/>
          <w:sz w:val="28"/>
          <w:szCs w:val="28"/>
          <w:lang w:val="uk-UA"/>
        </w:rPr>
        <w:t>1058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Луцан Н. І. </w:t>
      </w:r>
      <w:r w:rsidRPr="00520493">
        <w:rPr>
          <w:rFonts w:ascii="Times New Roman" w:hAnsi="Times New Roman"/>
          <w:b/>
          <w:sz w:val="28"/>
          <w:szCs w:val="28"/>
          <w:lang w:val="uk-UA"/>
        </w:rPr>
        <w:t>1059-1067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Луценко І.О. </w:t>
      </w:r>
      <w:r w:rsidRPr="00520493">
        <w:rPr>
          <w:rFonts w:ascii="Times New Roman" w:hAnsi="Times New Roman"/>
          <w:b/>
          <w:sz w:val="28"/>
          <w:szCs w:val="28"/>
          <w:lang w:val="uk-UA"/>
        </w:rPr>
        <w:t>1068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Луценко О. В. </w:t>
      </w:r>
      <w:r w:rsidRPr="00520493">
        <w:rPr>
          <w:rFonts w:ascii="Times New Roman" w:hAnsi="Times New Roman"/>
          <w:b/>
          <w:sz w:val="28"/>
          <w:szCs w:val="28"/>
          <w:lang w:val="uk-UA"/>
        </w:rPr>
        <w:t>1069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Луцик М. </w:t>
      </w:r>
      <w:r w:rsidRPr="00520493">
        <w:rPr>
          <w:rFonts w:ascii="Times New Roman" w:hAnsi="Times New Roman"/>
          <w:b/>
          <w:sz w:val="28"/>
          <w:szCs w:val="28"/>
          <w:lang w:val="uk-UA"/>
        </w:rPr>
        <w:t>1070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Луців С.І.  </w:t>
      </w:r>
      <w:r w:rsidRPr="00520493">
        <w:rPr>
          <w:rFonts w:ascii="Times New Roman" w:hAnsi="Times New Roman"/>
          <w:b/>
          <w:sz w:val="28"/>
          <w:szCs w:val="28"/>
          <w:lang w:val="uk-UA"/>
        </w:rPr>
        <w:t>1071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Лушнікова, В.М. </w:t>
      </w:r>
      <w:r w:rsidRPr="00520493">
        <w:rPr>
          <w:rFonts w:ascii="Times New Roman" w:hAnsi="Times New Roman"/>
          <w:b/>
          <w:sz w:val="28"/>
          <w:szCs w:val="28"/>
          <w:lang w:val="uk-UA"/>
        </w:rPr>
        <w:t>1072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Любарська О.М. </w:t>
      </w:r>
      <w:r w:rsidRPr="00520493">
        <w:rPr>
          <w:rFonts w:ascii="Times New Roman" w:hAnsi="Times New Roman"/>
          <w:b/>
          <w:sz w:val="28"/>
          <w:szCs w:val="28"/>
          <w:lang w:val="uk-UA"/>
        </w:rPr>
        <w:t>1073-1077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Любашина В.В. </w:t>
      </w:r>
      <w:r w:rsidRPr="00520493">
        <w:rPr>
          <w:rFonts w:ascii="Times New Roman" w:hAnsi="Times New Roman"/>
          <w:b/>
          <w:sz w:val="28"/>
          <w:szCs w:val="28"/>
          <w:lang w:val="uk-UA"/>
        </w:rPr>
        <w:t>1078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Любива В.В.  </w:t>
      </w:r>
      <w:r w:rsidRPr="00520493">
        <w:rPr>
          <w:rFonts w:ascii="Times New Roman" w:hAnsi="Times New Roman"/>
          <w:b/>
          <w:sz w:val="28"/>
          <w:szCs w:val="28"/>
          <w:lang w:val="uk-UA"/>
        </w:rPr>
        <w:t>1079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Лякішева А. </w:t>
      </w:r>
      <w:r w:rsidRPr="00520493">
        <w:rPr>
          <w:rFonts w:ascii="Times New Roman" w:hAnsi="Times New Roman"/>
          <w:b/>
          <w:sz w:val="28"/>
          <w:szCs w:val="28"/>
          <w:lang w:val="uk-UA"/>
        </w:rPr>
        <w:t>1080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Ляпунова В.  </w:t>
      </w:r>
      <w:r w:rsidRPr="00520493">
        <w:rPr>
          <w:rFonts w:ascii="Times New Roman" w:hAnsi="Times New Roman"/>
          <w:b/>
          <w:sz w:val="28"/>
          <w:szCs w:val="28"/>
          <w:lang w:val="uk-UA"/>
        </w:rPr>
        <w:t>1081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Ляхова, В.П. </w:t>
      </w:r>
      <w:r w:rsidRPr="00520493">
        <w:rPr>
          <w:rFonts w:ascii="Times New Roman" w:hAnsi="Times New Roman"/>
          <w:b/>
          <w:sz w:val="28"/>
          <w:szCs w:val="28"/>
          <w:lang w:val="uk-UA"/>
        </w:rPr>
        <w:t>1082</w:t>
      </w:r>
    </w:p>
    <w:p w:rsidR="0025642A" w:rsidRDefault="0025642A" w:rsidP="004E26C9">
      <w:pPr>
        <w:spacing w:after="0"/>
        <w:rPr>
          <w:rFonts w:ascii="Times New Roman" w:hAnsi="Times New Roman"/>
          <w:sz w:val="28"/>
          <w:szCs w:val="28"/>
          <w:lang w:val="uk-UA"/>
        </w:rPr>
      </w:pPr>
    </w:p>
    <w:p w:rsidR="0025642A" w:rsidRDefault="0025642A" w:rsidP="004E26C9">
      <w:pPr>
        <w:spacing w:after="0"/>
        <w:rPr>
          <w:rFonts w:ascii="Times New Roman" w:hAnsi="Times New Roman"/>
          <w:sz w:val="28"/>
          <w:szCs w:val="28"/>
          <w:lang w:val="uk-UA"/>
        </w:rPr>
      </w:pPr>
    </w:p>
    <w:p w:rsidR="00825D95" w:rsidRPr="0025642A" w:rsidRDefault="00825D95" w:rsidP="0025642A">
      <w:pPr>
        <w:tabs>
          <w:tab w:val="left" w:pos="284"/>
        </w:tabs>
        <w:spacing w:after="0"/>
        <w:ind w:left="1134"/>
        <w:rPr>
          <w:rFonts w:ascii="Times New Roman" w:hAnsi="Times New Roman"/>
          <w:b/>
          <w:sz w:val="28"/>
          <w:szCs w:val="28"/>
          <w:lang w:val="uk-UA"/>
        </w:rPr>
      </w:pPr>
      <w:r w:rsidRPr="0025642A">
        <w:rPr>
          <w:rFonts w:ascii="Times New Roman" w:hAnsi="Times New Roman"/>
          <w:b/>
          <w:sz w:val="28"/>
          <w:szCs w:val="28"/>
          <w:lang w:val="uk-UA"/>
        </w:rPr>
        <w:lastRenderedPageBreak/>
        <w:t>М</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Мавродієва В. В. </w:t>
      </w:r>
      <w:r w:rsidRPr="00520493">
        <w:rPr>
          <w:rFonts w:ascii="Times New Roman" w:hAnsi="Times New Roman"/>
          <w:b/>
          <w:sz w:val="28"/>
          <w:szCs w:val="28"/>
          <w:lang w:val="uk-UA"/>
        </w:rPr>
        <w:t>1083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Мавродієва В.О. </w:t>
      </w:r>
      <w:r w:rsidRPr="00520493">
        <w:rPr>
          <w:rFonts w:ascii="Times New Roman" w:hAnsi="Times New Roman"/>
          <w:b/>
          <w:sz w:val="28"/>
          <w:szCs w:val="28"/>
          <w:lang w:val="uk-UA"/>
        </w:rPr>
        <w:t>1084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Мазур В. М. </w:t>
      </w:r>
      <w:r w:rsidRPr="00520493">
        <w:rPr>
          <w:rFonts w:ascii="Times New Roman" w:hAnsi="Times New Roman"/>
          <w:b/>
          <w:sz w:val="28"/>
          <w:szCs w:val="28"/>
          <w:lang w:val="uk-UA"/>
        </w:rPr>
        <w:t>1085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Майборода, В.К. </w:t>
      </w:r>
      <w:r w:rsidRPr="00520493">
        <w:rPr>
          <w:rFonts w:ascii="Times New Roman" w:hAnsi="Times New Roman"/>
          <w:b/>
          <w:sz w:val="28"/>
          <w:szCs w:val="28"/>
          <w:lang w:val="uk-UA"/>
        </w:rPr>
        <w:t>1086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Майборода, О.В. </w:t>
      </w:r>
      <w:r w:rsidRPr="00520493">
        <w:rPr>
          <w:rFonts w:ascii="Times New Roman" w:hAnsi="Times New Roman"/>
          <w:b/>
          <w:sz w:val="28"/>
          <w:szCs w:val="28"/>
          <w:lang w:val="uk-UA"/>
        </w:rPr>
        <w:t>1087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Макаренко І.Є. </w:t>
      </w:r>
      <w:r w:rsidRPr="00520493">
        <w:rPr>
          <w:rFonts w:ascii="Times New Roman" w:hAnsi="Times New Roman"/>
          <w:b/>
          <w:sz w:val="28"/>
          <w:szCs w:val="28"/>
          <w:lang w:val="uk-UA"/>
        </w:rPr>
        <w:t>1088,1089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Макаренко Л. В. </w:t>
      </w:r>
      <w:r w:rsidRPr="00520493">
        <w:rPr>
          <w:rFonts w:ascii="Times New Roman" w:hAnsi="Times New Roman"/>
          <w:b/>
          <w:sz w:val="28"/>
          <w:szCs w:val="28"/>
          <w:lang w:val="uk-UA"/>
        </w:rPr>
        <w:t>1090,1091,1096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Макаренко О.М. </w:t>
      </w:r>
      <w:r w:rsidRPr="00520493">
        <w:rPr>
          <w:rFonts w:ascii="Times New Roman" w:hAnsi="Times New Roman"/>
          <w:b/>
          <w:sz w:val="28"/>
          <w:szCs w:val="28"/>
          <w:lang w:val="uk-UA"/>
        </w:rPr>
        <w:t>1092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Макаренко О.П. </w:t>
      </w:r>
      <w:r w:rsidRPr="00520493">
        <w:rPr>
          <w:rFonts w:ascii="Times New Roman" w:hAnsi="Times New Roman"/>
          <w:b/>
          <w:sz w:val="28"/>
          <w:szCs w:val="28"/>
          <w:lang w:val="uk-UA"/>
        </w:rPr>
        <w:t>1093-1095, 1097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Максименко А.І. </w:t>
      </w:r>
      <w:r w:rsidRPr="00520493">
        <w:rPr>
          <w:rFonts w:ascii="Times New Roman" w:hAnsi="Times New Roman"/>
          <w:b/>
          <w:sz w:val="28"/>
          <w:szCs w:val="28"/>
          <w:lang w:val="uk-UA"/>
        </w:rPr>
        <w:t>1098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Максименко А.П. </w:t>
      </w:r>
      <w:r w:rsidRPr="00520493">
        <w:rPr>
          <w:rFonts w:ascii="Times New Roman" w:hAnsi="Times New Roman"/>
          <w:b/>
          <w:sz w:val="28"/>
          <w:szCs w:val="28"/>
          <w:lang w:val="uk-UA"/>
        </w:rPr>
        <w:t>1099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Максименко Н.Б.</w:t>
      </w:r>
      <w:r w:rsidRPr="00520493">
        <w:rPr>
          <w:rFonts w:ascii="Times New Roman" w:hAnsi="Times New Roman"/>
          <w:b/>
          <w:sz w:val="28"/>
          <w:szCs w:val="28"/>
          <w:lang w:val="uk-UA"/>
        </w:rPr>
        <w:t xml:space="preserve"> 1100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Максимчук Г.М. </w:t>
      </w:r>
      <w:r w:rsidRPr="00520493">
        <w:rPr>
          <w:rFonts w:ascii="Times New Roman" w:hAnsi="Times New Roman"/>
          <w:b/>
          <w:sz w:val="28"/>
          <w:szCs w:val="28"/>
          <w:lang w:val="uk-UA"/>
        </w:rPr>
        <w:t>1101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Максимчук Ю.В.</w:t>
      </w:r>
      <w:r w:rsidRPr="00520493">
        <w:rPr>
          <w:rFonts w:ascii="Times New Roman" w:hAnsi="Times New Roman"/>
          <w:b/>
          <w:sz w:val="28"/>
          <w:szCs w:val="28"/>
          <w:lang w:val="uk-UA"/>
        </w:rPr>
        <w:t>1102,1103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Макушина Г.І. </w:t>
      </w:r>
      <w:r w:rsidRPr="00520493">
        <w:rPr>
          <w:rFonts w:ascii="Times New Roman" w:hAnsi="Times New Roman"/>
          <w:b/>
          <w:sz w:val="28"/>
          <w:szCs w:val="28"/>
          <w:lang w:val="uk-UA"/>
        </w:rPr>
        <w:t>1104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Малахіна Є.В.</w:t>
      </w:r>
      <w:r w:rsidRPr="00520493">
        <w:rPr>
          <w:rFonts w:ascii="Times New Roman" w:hAnsi="Times New Roman"/>
          <w:b/>
          <w:sz w:val="28"/>
          <w:szCs w:val="28"/>
          <w:lang w:val="uk-UA"/>
        </w:rPr>
        <w:t xml:space="preserve"> 1105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Малашевська І.А.  </w:t>
      </w:r>
      <w:r w:rsidRPr="00520493">
        <w:rPr>
          <w:rFonts w:ascii="Times New Roman" w:hAnsi="Times New Roman"/>
          <w:b/>
          <w:sz w:val="28"/>
          <w:szCs w:val="28"/>
          <w:lang w:val="uk-UA"/>
        </w:rPr>
        <w:t>1106,1107</w:t>
      </w:r>
      <w:r w:rsidRPr="00825D95">
        <w:rPr>
          <w:rFonts w:ascii="Times New Roman" w:hAnsi="Times New Roman"/>
          <w:sz w:val="28"/>
          <w:szCs w:val="28"/>
          <w:lang w:val="uk-UA"/>
        </w:rPr>
        <w:t xml:space="preserve"> </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Малинівська Л.І. </w:t>
      </w:r>
      <w:r w:rsidRPr="00520493">
        <w:rPr>
          <w:rFonts w:ascii="Times New Roman" w:hAnsi="Times New Roman"/>
          <w:b/>
          <w:sz w:val="28"/>
          <w:szCs w:val="28"/>
          <w:lang w:val="uk-UA"/>
        </w:rPr>
        <w:t>1108-1110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Малиновська О.О. </w:t>
      </w:r>
      <w:r w:rsidRPr="00520493">
        <w:rPr>
          <w:rFonts w:ascii="Times New Roman" w:hAnsi="Times New Roman"/>
          <w:b/>
          <w:sz w:val="28"/>
          <w:szCs w:val="28"/>
          <w:lang w:val="uk-UA"/>
        </w:rPr>
        <w:t>1111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Малієнко Ю.Б. </w:t>
      </w:r>
      <w:r w:rsidRPr="00520493">
        <w:rPr>
          <w:rFonts w:ascii="Times New Roman" w:hAnsi="Times New Roman"/>
          <w:b/>
          <w:sz w:val="28"/>
          <w:szCs w:val="28"/>
          <w:lang w:val="uk-UA"/>
        </w:rPr>
        <w:t>1112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Манукян С.С. </w:t>
      </w:r>
      <w:r w:rsidRPr="00520493">
        <w:rPr>
          <w:rFonts w:ascii="Times New Roman" w:hAnsi="Times New Roman"/>
          <w:b/>
          <w:sz w:val="28"/>
          <w:szCs w:val="28"/>
          <w:lang w:val="uk-UA"/>
        </w:rPr>
        <w:t>1113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Манькусь І. В. </w:t>
      </w:r>
      <w:r w:rsidRPr="00520493">
        <w:rPr>
          <w:rFonts w:ascii="Times New Roman" w:hAnsi="Times New Roman"/>
          <w:b/>
          <w:sz w:val="28"/>
          <w:szCs w:val="28"/>
          <w:lang w:val="uk-UA"/>
        </w:rPr>
        <w:t>1114-1125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Марецька Л. П. </w:t>
      </w:r>
      <w:r w:rsidRPr="00520493">
        <w:rPr>
          <w:rFonts w:ascii="Times New Roman" w:hAnsi="Times New Roman"/>
          <w:b/>
          <w:sz w:val="28"/>
          <w:szCs w:val="28"/>
          <w:lang w:val="uk-UA"/>
        </w:rPr>
        <w:t>1126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Маріонда І.І. </w:t>
      </w:r>
      <w:r w:rsidRPr="00520493">
        <w:rPr>
          <w:rFonts w:ascii="Times New Roman" w:hAnsi="Times New Roman"/>
          <w:b/>
          <w:sz w:val="28"/>
          <w:szCs w:val="28"/>
          <w:lang w:val="uk-UA"/>
        </w:rPr>
        <w:t>1127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Мартинчук О.  </w:t>
      </w:r>
      <w:r w:rsidRPr="00520493">
        <w:rPr>
          <w:rFonts w:ascii="Times New Roman" w:hAnsi="Times New Roman"/>
          <w:b/>
          <w:sz w:val="28"/>
          <w:szCs w:val="28"/>
          <w:lang w:val="uk-UA"/>
        </w:rPr>
        <w:t>1128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Марусинець М. М. </w:t>
      </w:r>
      <w:r w:rsidRPr="00520493">
        <w:rPr>
          <w:rFonts w:ascii="Times New Roman" w:hAnsi="Times New Roman"/>
          <w:b/>
          <w:sz w:val="28"/>
          <w:szCs w:val="28"/>
          <w:lang w:val="uk-UA"/>
        </w:rPr>
        <w:t>1129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Марушкевич А.А. </w:t>
      </w:r>
      <w:r w:rsidRPr="00520493">
        <w:rPr>
          <w:rFonts w:ascii="Times New Roman" w:hAnsi="Times New Roman"/>
          <w:b/>
          <w:sz w:val="28"/>
          <w:szCs w:val="28"/>
          <w:lang w:val="uk-UA"/>
        </w:rPr>
        <w:t>1130,1131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Марущак В. С. </w:t>
      </w:r>
      <w:r w:rsidRPr="00520493">
        <w:rPr>
          <w:rFonts w:ascii="Times New Roman" w:hAnsi="Times New Roman"/>
          <w:b/>
          <w:sz w:val="28"/>
          <w:szCs w:val="28"/>
          <w:lang w:val="uk-UA"/>
        </w:rPr>
        <w:t>1132-1141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Марчук Л.М. </w:t>
      </w:r>
      <w:r w:rsidRPr="00520493">
        <w:rPr>
          <w:rFonts w:ascii="Times New Roman" w:hAnsi="Times New Roman"/>
          <w:b/>
          <w:sz w:val="28"/>
          <w:szCs w:val="28"/>
          <w:lang w:val="uk-UA"/>
        </w:rPr>
        <w:t>1142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Масол Л. </w:t>
      </w:r>
      <w:r w:rsidRPr="00520493">
        <w:rPr>
          <w:rFonts w:ascii="Times New Roman" w:hAnsi="Times New Roman"/>
          <w:b/>
          <w:sz w:val="28"/>
          <w:szCs w:val="28"/>
          <w:lang w:val="uk-UA"/>
        </w:rPr>
        <w:t>1143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Матвєєва К. С. </w:t>
      </w:r>
      <w:r w:rsidRPr="00520493">
        <w:rPr>
          <w:rFonts w:ascii="Times New Roman" w:hAnsi="Times New Roman"/>
          <w:b/>
          <w:sz w:val="28"/>
          <w:szCs w:val="28"/>
          <w:lang w:val="uk-UA"/>
        </w:rPr>
        <w:t>1144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Матвєйцева, І.О. </w:t>
      </w:r>
      <w:r w:rsidRPr="00520493">
        <w:rPr>
          <w:rFonts w:ascii="Times New Roman" w:hAnsi="Times New Roman"/>
          <w:b/>
          <w:sz w:val="28"/>
          <w:szCs w:val="28"/>
          <w:lang w:val="uk-UA"/>
        </w:rPr>
        <w:t>1145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Мацейків Т.І. </w:t>
      </w:r>
      <w:r w:rsidRPr="00520493">
        <w:rPr>
          <w:rFonts w:ascii="Times New Roman" w:hAnsi="Times New Roman"/>
          <w:b/>
          <w:sz w:val="28"/>
          <w:szCs w:val="28"/>
          <w:lang w:val="uk-UA"/>
        </w:rPr>
        <w:t>1146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Мачача Ю. М. </w:t>
      </w:r>
      <w:r w:rsidRPr="00520493">
        <w:rPr>
          <w:rFonts w:ascii="Times New Roman" w:hAnsi="Times New Roman"/>
          <w:b/>
          <w:sz w:val="28"/>
          <w:szCs w:val="28"/>
          <w:lang w:val="uk-UA"/>
        </w:rPr>
        <w:t>1147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Мачнева, О.М. </w:t>
      </w:r>
      <w:r w:rsidRPr="00520493">
        <w:rPr>
          <w:rFonts w:ascii="Times New Roman" w:hAnsi="Times New Roman"/>
          <w:b/>
          <w:sz w:val="28"/>
          <w:szCs w:val="28"/>
          <w:lang w:val="uk-UA"/>
        </w:rPr>
        <w:t>1148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Машкіна Л.А. </w:t>
      </w:r>
      <w:r w:rsidRPr="00520493">
        <w:rPr>
          <w:rFonts w:ascii="Times New Roman" w:hAnsi="Times New Roman"/>
          <w:b/>
          <w:sz w:val="28"/>
          <w:szCs w:val="28"/>
          <w:lang w:val="uk-UA"/>
        </w:rPr>
        <w:t>1149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Медведева М.А. </w:t>
      </w:r>
      <w:r w:rsidRPr="00520493">
        <w:rPr>
          <w:rFonts w:ascii="Times New Roman" w:hAnsi="Times New Roman"/>
          <w:b/>
          <w:sz w:val="28"/>
          <w:szCs w:val="28"/>
          <w:lang w:val="uk-UA"/>
        </w:rPr>
        <w:t>1150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Медведєв О.А. </w:t>
      </w:r>
      <w:r w:rsidRPr="00520493">
        <w:rPr>
          <w:rFonts w:ascii="Times New Roman" w:hAnsi="Times New Roman"/>
          <w:b/>
          <w:sz w:val="28"/>
          <w:szCs w:val="28"/>
          <w:lang w:val="uk-UA"/>
        </w:rPr>
        <w:t xml:space="preserve">1151 </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lastRenderedPageBreak/>
        <w:t xml:space="preserve">Мелехин В. А. </w:t>
      </w:r>
      <w:r w:rsidRPr="00520493">
        <w:rPr>
          <w:rFonts w:ascii="Times New Roman" w:hAnsi="Times New Roman"/>
          <w:b/>
          <w:sz w:val="28"/>
          <w:szCs w:val="28"/>
          <w:lang w:val="uk-UA"/>
        </w:rPr>
        <w:t>1152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Мелешко В.В. </w:t>
      </w:r>
      <w:r w:rsidRPr="00520493">
        <w:rPr>
          <w:rFonts w:ascii="Times New Roman" w:hAnsi="Times New Roman"/>
          <w:b/>
          <w:sz w:val="28"/>
          <w:szCs w:val="28"/>
          <w:lang w:val="uk-UA"/>
        </w:rPr>
        <w:t>1153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Мельник  Н. І. </w:t>
      </w:r>
      <w:r w:rsidRPr="00520493">
        <w:rPr>
          <w:rFonts w:ascii="Times New Roman" w:hAnsi="Times New Roman"/>
          <w:b/>
          <w:sz w:val="28"/>
          <w:szCs w:val="28"/>
          <w:lang w:val="uk-UA"/>
        </w:rPr>
        <w:t>1154,1155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Мельник, О.С. </w:t>
      </w:r>
      <w:r w:rsidRPr="00520493">
        <w:rPr>
          <w:rFonts w:ascii="Times New Roman" w:hAnsi="Times New Roman"/>
          <w:b/>
          <w:sz w:val="28"/>
          <w:szCs w:val="28"/>
          <w:lang w:val="uk-UA"/>
        </w:rPr>
        <w:t>1156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Мельничук І.М. </w:t>
      </w:r>
      <w:r w:rsidRPr="00520493">
        <w:rPr>
          <w:rFonts w:ascii="Times New Roman" w:hAnsi="Times New Roman"/>
          <w:b/>
          <w:sz w:val="28"/>
          <w:szCs w:val="28"/>
          <w:lang w:val="uk-UA"/>
        </w:rPr>
        <w:t>1157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Мельничук С.Г.  </w:t>
      </w:r>
      <w:r w:rsidRPr="00520493">
        <w:rPr>
          <w:rFonts w:ascii="Times New Roman" w:hAnsi="Times New Roman"/>
          <w:b/>
          <w:sz w:val="28"/>
          <w:szCs w:val="28"/>
          <w:lang w:val="uk-UA"/>
        </w:rPr>
        <w:t>1158, 1159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Мельніченко Т.В. </w:t>
      </w:r>
      <w:r w:rsidRPr="00520493">
        <w:rPr>
          <w:rFonts w:ascii="Times New Roman" w:hAnsi="Times New Roman"/>
          <w:b/>
          <w:sz w:val="28"/>
          <w:szCs w:val="28"/>
          <w:lang w:val="uk-UA"/>
        </w:rPr>
        <w:t>1160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Мещанінов О.П. </w:t>
      </w:r>
      <w:r w:rsidRPr="00520493">
        <w:rPr>
          <w:rFonts w:ascii="Times New Roman" w:hAnsi="Times New Roman"/>
          <w:b/>
          <w:sz w:val="28"/>
          <w:szCs w:val="28"/>
          <w:lang w:val="uk-UA"/>
        </w:rPr>
        <w:t>1161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Мизюк О.М. </w:t>
      </w:r>
      <w:r w:rsidRPr="00520493">
        <w:rPr>
          <w:rFonts w:ascii="Times New Roman" w:hAnsi="Times New Roman"/>
          <w:b/>
          <w:sz w:val="28"/>
          <w:szCs w:val="28"/>
          <w:lang w:val="uk-UA"/>
        </w:rPr>
        <w:t>1162, 1163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Микитенко В. О. </w:t>
      </w:r>
      <w:r w:rsidRPr="00520493">
        <w:rPr>
          <w:rFonts w:ascii="Times New Roman" w:hAnsi="Times New Roman"/>
          <w:b/>
          <w:sz w:val="28"/>
          <w:szCs w:val="28"/>
          <w:lang w:val="uk-UA"/>
        </w:rPr>
        <w:t>1164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Мироненко Т. П. </w:t>
      </w:r>
      <w:r w:rsidRPr="00520493">
        <w:rPr>
          <w:rFonts w:ascii="Times New Roman" w:hAnsi="Times New Roman"/>
          <w:b/>
          <w:sz w:val="28"/>
          <w:szCs w:val="28"/>
          <w:lang w:val="uk-UA"/>
        </w:rPr>
        <w:t>1165-1171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Миропольська Н.С. </w:t>
      </w:r>
      <w:r w:rsidRPr="00520493">
        <w:rPr>
          <w:rFonts w:ascii="Times New Roman" w:hAnsi="Times New Roman"/>
          <w:b/>
          <w:sz w:val="28"/>
          <w:szCs w:val="28"/>
          <w:lang w:val="uk-UA"/>
        </w:rPr>
        <w:t>1172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Мирошниченко В.О. </w:t>
      </w:r>
      <w:r w:rsidRPr="00520493">
        <w:rPr>
          <w:rFonts w:ascii="Times New Roman" w:hAnsi="Times New Roman"/>
          <w:b/>
          <w:sz w:val="28"/>
          <w:szCs w:val="28"/>
          <w:lang w:val="uk-UA"/>
        </w:rPr>
        <w:t>1173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Миськова Н. </w:t>
      </w:r>
      <w:r w:rsidRPr="00520493">
        <w:rPr>
          <w:rFonts w:ascii="Times New Roman" w:hAnsi="Times New Roman"/>
          <w:b/>
          <w:sz w:val="28"/>
          <w:szCs w:val="28"/>
          <w:lang w:val="uk-UA"/>
        </w:rPr>
        <w:t>1174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Михайленко Л. А. </w:t>
      </w:r>
      <w:r w:rsidRPr="00520493">
        <w:rPr>
          <w:rFonts w:ascii="Times New Roman" w:hAnsi="Times New Roman"/>
          <w:b/>
          <w:sz w:val="28"/>
          <w:szCs w:val="28"/>
          <w:lang w:val="uk-UA"/>
        </w:rPr>
        <w:t>1175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Михайлик А.Г. </w:t>
      </w:r>
      <w:r w:rsidRPr="00520493">
        <w:rPr>
          <w:rFonts w:ascii="Times New Roman" w:hAnsi="Times New Roman"/>
          <w:b/>
          <w:sz w:val="28"/>
          <w:szCs w:val="28"/>
          <w:lang w:val="uk-UA"/>
        </w:rPr>
        <w:t>1176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Михайличенко І.В. </w:t>
      </w:r>
      <w:r w:rsidRPr="00520493">
        <w:rPr>
          <w:rFonts w:ascii="Times New Roman" w:hAnsi="Times New Roman"/>
          <w:b/>
          <w:sz w:val="28"/>
          <w:szCs w:val="28"/>
          <w:lang w:val="uk-UA"/>
        </w:rPr>
        <w:t>1177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Михайліченко М.В. </w:t>
      </w:r>
      <w:r w:rsidRPr="00520493">
        <w:rPr>
          <w:rFonts w:ascii="Times New Roman" w:hAnsi="Times New Roman"/>
          <w:b/>
          <w:sz w:val="28"/>
          <w:szCs w:val="28"/>
          <w:lang w:val="uk-UA"/>
        </w:rPr>
        <w:t>1178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Михайліченко Ю. В. </w:t>
      </w:r>
      <w:r w:rsidRPr="00520493">
        <w:rPr>
          <w:rFonts w:ascii="Times New Roman" w:hAnsi="Times New Roman"/>
          <w:b/>
          <w:sz w:val="28"/>
          <w:szCs w:val="28"/>
          <w:lang w:val="uk-UA"/>
        </w:rPr>
        <w:t>1179,1180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Михайлов С. А. </w:t>
      </w:r>
      <w:r w:rsidRPr="00520493">
        <w:rPr>
          <w:rFonts w:ascii="Times New Roman" w:hAnsi="Times New Roman"/>
          <w:b/>
          <w:sz w:val="28"/>
          <w:szCs w:val="28"/>
          <w:lang w:val="uk-UA"/>
        </w:rPr>
        <w:t>1181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Михасюк К. </w:t>
      </w:r>
      <w:r w:rsidRPr="00520493">
        <w:rPr>
          <w:rFonts w:ascii="Times New Roman" w:hAnsi="Times New Roman"/>
          <w:b/>
          <w:sz w:val="28"/>
          <w:szCs w:val="28"/>
          <w:lang w:val="uk-UA"/>
        </w:rPr>
        <w:t>1182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Михєєва О.І. </w:t>
      </w:r>
      <w:r w:rsidRPr="00520493">
        <w:rPr>
          <w:rFonts w:ascii="Times New Roman" w:hAnsi="Times New Roman"/>
          <w:b/>
          <w:sz w:val="28"/>
          <w:szCs w:val="28"/>
          <w:lang w:val="uk-UA"/>
        </w:rPr>
        <w:t>1183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Міленіна Г. С. </w:t>
      </w:r>
      <w:r w:rsidRPr="00520493">
        <w:rPr>
          <w:rFonts w:ascii="Times New Roman" w:hAnsi="Times New Roman"/>
          <w:b/>
          <w:sz w:val="28"/>
          <w:szCs w:val="28"/>
          <w:lang w:val="uk-UA"/>
        </w:rPr>
        <w:t>1184,1185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Мільто Л. О. </w:t>
      </w:r>
      <w:r w:rsidRPr="00520493">
        <w:rPr>
          <w:rFonts w:ascii="Times New Roman" w:hAnsi="Times New Roman"/>
          <w:b/>
          <w:sz w:val="28"/>
          <w:szCs w:val="28"/>
          <w:lang w:val="uk-UA"/>
        </w:rPr>
        <w:t>1186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Міняйлова А. В. </w:t>
      </w:r>
      <w:r w:rsidRPr="00520493">
        <w:rPr>
          <w:rFonts w:ascii="Times New Roman" w:hAnsi="Times New Roman"/>
          <w:b/>
          <w:sz w:val="28"/>
          <w:szCs w:val="28"/>
          <w:lang w:val="uk-UA"/>
        </w:rPr>
        <w:t>1187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Мірошниченко Є.С. </w:t>
      </w:r>
      <w:r w:rsidRPr="00520493">
        <w:rPr>
          <w:rFonts w:ascii="Times New Roman" w:hAnsi="Times New Roman"/>
          <w:b/>
          <w:sz w:val="28"/>
          <w:szCs w:val="28"/>
          <w:lang w:val="uk-UA"/>
        </w:rPr>
        <w:t>1188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Міхелі С. В. </w:t>
      </w:r>
      <w:r w:rsidRPr="00520493">
        <w:rPr>
          <w:rFonts w:ascii="Times New Roman" w:hAnsi="Times New Roman"/>
          <w:b/>
          <w:sz w:val="28"/>
          <w:szCs w:val="28"/>
          <w:lang w:val="uk-UA"/>
        </w:rPr>
        <w:t>1189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Міхно О. П. </w:t>
      </w:r>
      <w:r w:rsidRPr="00520493">
        <w:rPr>
          <w:rFonts w:ascii="Times New Roman" w:hAnsi="Times New Roman"/>
          <w:b/>
          <w:sz w:val="28"/>
          <w:szCs w:val="28"/>
          <w:lang w:val="uk-UA"/>
        </w:rPr>
        <w:t>1190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Мішедченко В.В.  </w:t>
      </w:r>
      <w:r w:rsidRPr="00520493">
        <w:rPr>
          <w:rFonts w:ascii="Times New Roman" w:hAnsi="Times New Roman"/>
          <w:b/>
          <w:sz w:val="28"/>
          <w:szCs w:val="28"/>
          <w:lang w:val="uk-UA"/>
        </w:rPr>
        <w:t>1191,1192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Міщанчук В. М. </w:t>
      </w:r>
      <w:r w:rsidRPr="00520493">
        <w:rPr>
          <w:rFonts w:ascii="Times New Roman" w:hAnsi="Times New Roman"/>
          <w:b/>
          <w:sz w:val="28"/>
          <w:szCs w:val="28"/>
          <w:lang w:val="uk-UA"/>
        </w:rPr>
        <w:t>1193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Мозгова Л.А. </w:t>
      </w:r>
      <w:r w:rsidRPr="00520493">
        <w:rPr>
          <w:rFonts w:ascii="Times New Roman" w:hAnsi="Times New Roman"/>
          <w:b/>
          <w:sz w:val="28"/>
          <w:szCs w:val="28"/>
          <w:lang w:val="uk-UA"/>
        </w:rPr>
        <w:t>1194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Мозолюк-Кновоалова О.М.  </w:t>
      </w:r>
      <w:r w:rsidRPr="00520493">
        <w:rPr>
          <w:rFonts w:ascii="Times New Roman" w:hAnsi="Times New Roman"/>
          <w:b/>
          <w:sz w:val="28"/>
          <w:szCs w:val="28"/>
          <w:lang w:val="uk-UA"/>
        </w:rPr>
        <w:t>1195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Мозуль І.</w:t>
      </w:r>
      <w:r w:rsidRPr="00520493">
        <w:rPr>
          <w:rFonts w:ascii="Times New Roman" w:hAnsi="Times New Roman"/>
          <w:b/>
          <w:sz w:val="28"/>
          <w:szCs w:val="28"/>
          <w:lang w:val="uk-UA"/>
        </w:rPr>
        <w:t xml:space="preserve"> 1196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Мокрогуз О.П. </w:t>
      </w:r>
      <w:r w:rsidRPr="00520493">
        <w:rPr>
          <w:rFonts w:ascii="Times New Roman" w:hAnsi="Times New Roman"/>
          <w:b/>
          <w:sz w:val="28"/>
          <w:szCs w:val="28"/>
          <w:lang w:val="uk-UA"/>
        </w:rPr>
        <w:t>1197,1198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Молчан О.І. </w:t>
      </w:r>
      <w:r w:rsidRPr="00520493">
        <w:rPr>
          <w:rFonts w:ascii="Times New Roman" w:hAnsi="Times New Roman"/>
          <w:b/>
          <w:sz w:val="28"/>
          <w:szCs w:val="28"/>
          <w:lang w:val="uk-UA"/>
        </w:rPr>
        <w:t>1199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Монке О.С.  </w:t>
      </w:r>
      <w:r w:rsidRPr="00520493">
        <w:rPr>
          <w:rFonts w:ascii="Times New Roman" w:hAnsi="Times New Roman"/>
          <w:b/>
          <w:sz w:val="28"/>
          <w:szCs w:val="28"/>
          <w:lang w:val="uk-UA"/>
        </w:rPr>
        <w:t>1200,1201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Мороз П.В. </w:t>
      </w:r>
      <w:r w:rsidRPr="00520493">
        <w:rPr>
          <w:rFonts w:ascii="Times New Roman" w:hAnsi="Times New Roman"/>
          <w:b/>
          <w:sz w:val="28"/>
          <w:szCs w:val="28"/>
          <w:lang w:val="uk-UA"/>
        </w:rPr>
        <w:t>1202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Мороз Р.А. </w:t>
      </w:r>
      <w:r w:rsidRPr="00520493">
        <w:rPr>
          <w:rFonts w:ascii="Times New Roman" w:hAnsi="Times New Roman"/>
          <w:b/>
          <w:sz w:val="28"/>
          <w:szCs w:val="28"/>
          <w:lang w:val="uk-UA"/>
        </w:rPr>
        <w:t>1203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Мороз Т. О. </w:t>
      </w:r>
      <w:r w:rsidRPr="00520493">
        <w:rPr>
          <w:rFonts w:ascii="Times New Roman" w:hAnsi="Times New Roman"/>
          <w:b/>
          <w:sz w:val="28"/>
          <w:szCs w:val="28"/>
          <w:lang w:val="uk-UA"/>
        </w:rPr>
        <w:t>1204-1207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lastRenderedPageBreak/>
        <w:t xml:space="preserve">Мосьпан Н. В. </w:t>
      </w:r>
      <w:r w:rsidRPr="00B9445E">
        <w:rPr>
          <w:rFonts w:ascii="Times New Roman" w:hAnsi="Times New Roman"/>
          <w:b/>
          <w:sz w:val="28"/>
          <w:szCs w:val="28"/>
          <w:lang w:val="uk-UA"/>
        </w:rPr>
        <w:t>1208,1209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Мруга М.Р. </w:t>
      </w:r>
      <w:r w:rsidRPr="00B9445E">
        <w:rPr>
          <w:rFonts w:ascii="Times New Roman" w:hAnsi="Times New Roman"/>
          <w:b/>
          <w:sz w:val="28"/>
          <w:szCs w:val="28"/>
          <w:lang w:val="uk-UA"/>
        </w:rPr>
        <w:t>1210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Мужикова І.М. </w:t>
      </w:r>
      <w:r w:rsidRPr="00B9445E">
        <w:rPr>
          <w:rFonts w:ascii="Times New Roman" w:hAnsi="Times New Roman"/>
          <w:b/>
          <w:sz w:val="28"/>
          <w:szCs w:val="28"/>
          <w:lang w:val="uk-UA"/>
        </w:rPr>
        <w:t>1211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Мукан Н.В. </w:t>
      </w:r>
      <w:r w:rsidRPr="00B9445E">
        <w:rPr>
          <w:rFonts w:ascii="Times New Roman" w:hAnsi="Times New Roman"/>
          <w:b/>
          <w:sz w:val="28"/>
          <w:szCs w:val="28"/>
          <w:lang w:val="uk-UA"/>
        </w:rPr>
        <w:t>1212,1213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Мукатаєва Я.В. </w:t>
      </w:r>
      <w:r w:rsidRPr="00B9445E">
        <w:rPr>
          <w:rFonts w:ascii="Times New Roman" w:hAnsi="Times New Roman"/>
          <w:b/>
          <w:sz w:val="28"/>
          <w:szCs w:val="28"/>
          <w:lang w:val="uk-UA"/>
        </w:rPr>
        <w:t>1214,</w:t>
      </w:r>
      <w:r w:rsidRPr="00825D95">
        <w:rPr>
          <w:rFonts w:ascii="Times New Roman" w:hAnsi="Times New Roman"/>
          <w:sz w:val="28"/>
          <w:szCs w:val="28"/>
          <w:lang w:val="uk-UA"/>
        </w:rPr>
        <w:t xml:space="preserve"> </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Муравьева О.С. </w:t>
      </w:r>
      <w:r w:rsidRPr="00B9445E">
        <w:rPr>
          <w:rFonts w:ascii="Times New Roman" w:hAnsi="Times New Roman"/>
          <w:b/>
          <w:sz w:val="28"/>
          <w:szCs w:val="28"/>
          <w:lang w:val="uk-UA"/>
        </w:rPr>
        <w:t>1215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Мурована Н.М. </w:t>
      </w:r>
      <w:r w:rsidRPr="00B9445E">
        <w:rPr>
          <w:rFonts w:ascii="Times New Roman" w:hAnsi="Times New Roman"/>
          <w:b/>
          <w:sz w:val="28"/>
          <w:szCs w:val="28"/>
          <w:lang w:val="uk-UA"/>
        </w:rPr>
        <w:t>1216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Мусієнко-Репська В. І.</w:t>
      </w:r>
      <w:r w:rsidRPr="00B9445E">
        <w:rPr>
          <w:rFonts w:ascii="Times New Roman" w:hAnsi="Times New Roman"/>
          <w:b/>
          <w:sz w:val="28"/>
          <w:szCs w:val="28"/>
          <w:lang w:val="uk-UA"/>
        </w:rPr>
        <w:t>1217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Мхитарян О. Д. </w:t>
      </w:r>
      <w:r w:rsidRPr="00B9445E">
        <w:rPr>
          <w:rFonts w:ascii="Times New Roman" w:hAnsi="Times New Roman"/>
          <w:b/>
          <w:sz w:val="28"/>
          <w:szCs w:val="28"/>
          <w:lang w:val="uk-UA"/>
        </w:rPr>
        <w:t>1218-1225</w:t>
      </w:r>
    </w:p>
    <w:p w:rsidR="0025642A" w:rsidRDefault="0025642A" w:rsidP="004E26C9">
      <w:pPr>
        <w:spacing w:after="0"/>
        <w:rPr>
          <w:rFonts w:ascii="Times New Roman" w:hAnsi="Times New Roman"/>
          <w:sz w:val="28"/>
          <w:szCs w:val="28"/>
          <w:lang w:val="uk-UA"/>
        </w:rPr>
      </w:pPr>
    </w:p>
    <w:p w:rsidR="00825D95" w:rsidRPr="0025642A" w:rsidRDefault="00825D95" w:rsidP="0025642A">
      <w:pPr>
        <w:spacing w:after="0"/>
        <w:ind w:left="1134"/>
        <w:rPr>
          <w:rFonts w:ascii="Times New Roman" w:hAnsi="Times New Roman"/>
          <w:b/>
          <w:sz w:val="28"/>
          <w:szCs w:val="28"/>
          <w:lang w:val="uk-UA"/>
        </w:rPr>
      </w:pPr>
      <w:r w:rsidRPr="0025642A">
        <w:rPr>
          <w:rFonts w:ascii="Times New Roman" w:hAnsi="Times New Roman"/>
          <w:b/>
          <w:sz w:val="28"/>
          <w:szCs w:val="28"/>
          <w:lang w:val="uk-UA"/>
        </w:rPr>
        <w:t>Н</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Назаренко Л.А.</w:t>
      </w:r>
      <w:r w:rsidRPr="00B9445E">
        <w:rPr>
          <w:rFonts w:ascii="Times New Roman" w:hAnsi="Times New Roman"/>
          <w:b/>
          <w:sz w:val="28"/>
          <w:szCs w:val="28"/>
          <w:lang w:val="uk-UA"/>
        </w:rPr>
        <w:t>1226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Назарук В.Л. </w:t>
      </w:r>
      <w:r w:rsidRPr="00B9445E">
        <w:rPr>
          <w:rFonts w:ascii="Times New Roman" w:hAnsi="Times New Roman"/>
          <w:b/>
          <w:sz w:val="28"/>
          <w:szCs w:val="28"/>
          <w:lang w:val="uk-UA"/>
        </w:rPr>
        <w:t>1227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Наконечна О.В.  </w:t>
      </w:r>
      <w:r w:rsidRPr="00B9445E">
        <w:rPr>
          <w:rFonts w:ascii="Times New Roman" w:hAnsi="Times New Roman"/>
          <w:b/>
          <w:sz w:val="28"/>
          <w:szCs w:val="28"/>
          <w:lang w:val="uk-UA"/>
        </w:rPr>
        <w:t>1228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Наталевич Н.П.  </w:t>
      </w:r>
      <w:r w:rsidRPr="00B9445E">
        <w:rPr>
          <w:rFonts w:ascii="Times New Roman" w:hAnsi="Times New Roman"/>
          <w:b/>
          <w:sz w:val="28"/>
          <w:szCs w:val="28"/>
          <w:lang w:val="uk-UA"/>
        </w:rPr>
        <w:t>1229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Наточій А.М. </w:t>
      </w:r>
      <w:r w:rsidRPr="00B9445E">
        <w:rPr>
          <w:rFonts w:ascii="Times New Roman" w:hAnsi="Times New Roman"/>
          <w:b/>
          <w:sz w:val="28"/>
          <w:szCs w:val="28"/>
          <w:lang w:val="uk-UA"/>
        </w:rPr>
        <w:t>1230-1235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Науменко Т.І. </w:t>
      </w:r>
      <w:r w:rsidRPr="00B9445E">
        <w:rPr>
          <w:rFonts w:ascii="Times New Roman" w:hAnsi="Times New Roman"/>
          <w:b/>
          <w:sz w:val="28"/>
          <w:szCs w:val="28"/>
          <w:lang w:val="uk-UA"/>
        </w:rPr>
        <w:t>1236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Наумов Б.М.</w:t>
      </w:r>
      <w:r w:rsidRPr="00B9445E">
        <w:rPr>
          <w:rFonts w:ascii="Times New Roman" w:hAnsi="Times New Roman"/>
          <w:b/>
          <w:sz w:val="28"/>
          <w:szCs w:val="28"/>
          <w:lang w:val="uk-UA"/>
        </w:rPr>
        <w:t xml:space="preserve"> 1237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Нахаєва Я.М. </w:t>
      </w:r>
      <w:r w:rsidRPr="00B9445E">
        <w:rPr>
          <w:rFonts w:ascii="Times New Roman" w:hAnsi="Times New Roman"/>
          <w:b/>
          <w:sz w:val="28"/>
          <w:szCs w:val="28"/>
          <w:lang w:val="uk-UA"/>
        </w:rPr>
        <w:t>1238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Невзоров Р. В. </w:t>
      </w:r>
      <w:r w:rsidRPr="00B9445E">
        <w:rPr>
          <w:rFonts w:ascii="Times New Roman" w:hAnsi="Times New Roman"/>
          <w:b/>
          <w:sz w:val="28"/>
          <w:szCs w:val="28"/>
          <w:lang w:val="uk-UA"/>
        </w:rPr>
        <w:t>1239, 1240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Недбаєвська Л. С. </w:t>
      </w:r>
      <w:r w:rsidRPr="00B9445E">
        <w:rPr>
          <w:rFonts w:ascii="Times New Roman" w:hAnsi="Times New Roman"/>
          <w:b/>
          <w:sz w:val="28"/>
          <w:szCs w:val="28"/>
          <w:lang w:val="uk-UA"/>
        </w:rPr>
        <w:t>1241-1243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Неділько В.В. </w:t>
      </w:r>
      <w:r w:rsidRPr="00B9445E">
        <w:rPr>
          <w:rFonts w:ascii="Times New Roman" w:hAnsi="Times New Roman"/>
          <w:b/>
          <w:sz w:val="28"/>
          <w:szCs w:val="28"/>
          <w:lang w:val="uk-UA"/>
        </w:rPr>
        <w:t>1244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Непомняща І.М. </w:t>
      </w:r>
      <w:r w:rsidRPr="00B9445E">
        <w:rPr>
          <w:rFonts w:ascii="Times New Roman" w:hAnsi="Times New Roman"/>
          <w:b/>
          <w:sz w:val="28"/>
          <w:szCs w:val="28"/>
          <w:lang w:val="uk-UA"/>
        </w:rPr>
        <w:t>1245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Нестеренко В. В. </w:t>
      </w:r>
      <w:r w:rsidRPr="00B9445E">
        <w:rPr>
          <w:rFonts w:ascii="Times New Roman" w:hAnsi="Times New Roman"/>
          <w:b/>
          <w:sz w:val="28"/>
          <w:szCs w:val="28"/>
          <w:lang w:val="uk-UA"/>
        </w:rPr>
        <w:t>1246-1249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Нечай С.П. </w:t>
      </w:r>
      <w:r w:rsidRPr="00B9445E">
        <w:rPr>
          <w:rFonts w:ascii="Times New Roman" w:hAnsi="Times New Roman"/>
          <w:b/>
          <w:sz w:val="28"/>
          <w:szCs w:val="28"/>
          <w:lang w:val="uk-UA"/>
        </w:rPr>
        <w:t>1250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Ничкало  Н. Г . </w:t>
      </w:r>
      <w:r w:rsidRPr="00B9445E">
        <w:rPr>
          <w:rFonts w:ascii="Times New Roman" w:hAnsi="Times New Roman"/>
          <w:b/>
          <w:sz w:val="28"/>
          <w:szCs w:val="28"/>
          <w:lang w:val="uk-UA"/>
        </w:rPr>
        <w:t>1251-1257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Нікітіна А.В.  </w:t>
      </w:r>
      <w:r w:rsidRPr="00B9445E">
        <w:rPr>
          <w:rFonts w:ascii="Times New Roman" w:hAnsi="Times New Roman"/>
          <w:b/>
          <w:sz w:val="28"/>
          <w:szCs w:val="28"/>
          <w:lang w:val="uk-UA"/>
        </w:rPr>
        <w:t>1258,1259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Нікіфорова Л.Б. </w:t>
      </w:r>
      <w:r w:rsidRPr="00B9445E">
        <w:rPr>
          <w:rFonts w:ascii="Times New Roman" w:hAnsi="Times New Roman"/>
          <w:b/>
          <w:sz w:val="28"/>
          <w:szCs w:val="28"/>
          <w:lang w:val="uk-UA"/>
        </w:rPr>
        <w:t>1260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Ніколаєв К. Г. </w:t>
      </w:r>
      <w:r w:rsidRPr="00B9445E">
        <w:rPr>
          <w:rFonts w:ascii="Times New Roman" w:hAnsi="Times New Roman"/>
          <w:b/>
          <w:sz w:val="28"/>
          <w:szCs w:val="28"/>
          <w:lang w:val="uk-UA"/>
        </w:rPr>
        <w:t>1261-1264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Ніколаєнко Л.М. </w:t>
      </w:r>
      <w:r w:rsidRPr="00B9445E">
        <w:rPr>
          <w:rFonts w:ascii="Times New Roman" w:hAnsi="Times New Roman"/>
          <w:b/>
          <w:sz w:val="28"/>
          <w:szCs w:val="28"/>
          <w:lang w:val="uk-UA"/>
        </w:rPr>
        <w:t>1265-1268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Ніколаєнко Н.О. </w:t>
      </w:r>
      <w:r w:rsidRPr="00B9445E">
        <w:rPr>
          <w:rFonts w:ascii="Times New Roman" w:hAnsi="Times New Roman"/>
          <w:b/>
          <w:sz w:val="28"/>
          <w:szCs w:val="28"/>
          <w:lang w:val="uk-UA"/>
        </w:rPr>
        <w:t>1269-1271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Ніколаєнко С.М. </w:t>
      </w:r>
      <w:r w:rsidRPr="00B9445E">
        <w:rPr>
          <w:rFonts w:ascii="Times New Roman" w:hAnsi="Times New Roman"/>
          <w:b/>
          <w:sz w:val="28"/>
          <w:szCs w:val="28"/>
          <w:lang w:val="uk-UA"/>
        </w:rPr>
        <w:t>1272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Нікора А.О.  </w:t>
      </w:r>
      <w:r w:rsidRPr="00B9445E">
        <w:rPr>
          <w:rFonts w:ascii="Times New Roman" w:hAnsi="Times New Roman"/>
          <w:b/>
          <w:sz w:val="28"/>
          <w:szCs w:val="28"/>
          <w:lang w:val="uk-UA"/>
        </w:rPr>
        <w:t>1273-1283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Нікула Н.  </w:t>
      </w:r>
      <w:r w:rsidRPr="00B9445E">
        <w:rPr>
          <w:rFonts w:ascii="Times New Roman" w:hAnsi="Times New Roman"/>
          <w:b/>
          <w:sz w:val="28"/>
          <w:szCs w:val="28"/>
          <w:lang w:val="uk-UA"/>
        </w:rPr>
        <w:t>1284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Німич Г. М. </w:t>
      </w:r>
      <w:r w:rsidRPr="00B9445E">
        <w:rPr>
          <w:rFonts w:ascii="Times New Roman" w:hAnsi="Times New Roman"/>
          <w:b/>
          <w:sz w:val="28"/>
          <w:szCs w:val="28"/>
          <w:lang w:val="uk-UA"/>
        </w:rPr>
        <w:t>1285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Новгородська Ю.Г. </w:t>
      </w:r>
      <w:r w:rsidRPr="00B9445E">
        <w:rPr>
          <w:rFonts w:ascii="Times New Roman" w:hAnsi="Times New Roman"/>
          <w:b/>
          <w:sz w:val="28"/>
          <w:szCs w:val="28"/>
          <w:lang w:val="uk-UA"/>
        </w:rPr>
        <w:t>1286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Новосадова С.А. </w:t>
      </w:r>
      <w:r w:rsidRPr="00B9445E">
        <w:rPr>
          <w:rFonts w:ascii="Times New Roman" w:hAnsi="Times New Roman"/>
          <w:b/>
          <w:sz w:val="28"/>
          <w:szCs w:val="28"/>
          <w:lang w:val="uk-UA"/>
        </w:rPr>
        <w:t>1287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Ножовник О.М. </w:t>
      </w:r>
      <w:r w:rsidRPr="00B9445E">
        <w:rPr>
          <w:rFonts w:ascii="Times New Roman" w:hAnsi="Times New Roman"/>
          <w:b/>
          <w:sz w:val="28"/>
          <w:szCs w:val="28"/>
          <w:lang w:val="uk-UA"/>
        </w:rPr>
        <w:t>1288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Нор К.Ф.  </w:t>
      </w:r>
      <w:r w:rsidRPr="00B9445E">
        <w:rPr>
          <w:rFonts w:ascii="Times New Roman" w:hAnsi="Times New Roman"/>
          <w:b/>
          <w:sz w:val="28"/>
          <w:szCs w:val="28"/>
          <w:lang w:val="uk-UA"/>
        </w:rPr>
        <w:t>1289-1300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lastRenderedPageBreak/>
        <w:t xml:space="preserve">Носенко Ю.  </w:t>
      </w:r>
      <w:r w:rsidRPr="00B9445E">
        <w:rPr>
          <w:rFonts w:ascii="Times New Roman" w:hAnsi="Times New Roman"/>
          <w:b/>
          <w:sz w:val="28"/>
          <w:szCs w:val="28"/>
          <w:lang w:val="uk-UA"/>
        </w:rPr>
        <w:t>1301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Носовець, Н.М. </w:t>
      </w:r>
      <w:r w:rsidRPr="00B9445E">
        <w:rPr>
          <w:rFonts w:ascii="Times New Roman" w:hAnsi="Times New Roman"/>
          <w:b/>
          <w:sz w:val="28"/>
          <w:szCs w:val="28"/>
          <w:lang w:val="uk-UA"/>
        </w:rPr>
        <w:t>1302</w:t>
      </w:r>
    </w:p>
    <w:p w:rsidR="0025642A" w:rsidRDefault="0025642A" w:rsidP="004E26C9">
      <w:pPr>
        <w:spacing w:after="0"/>
        <w:rPr>
          <w:rFonts w:ascii="Times New Roman" w:hAnsi="Times New Roman"/>
          <w:sz w:val="28"/>
          <w:szCs w:val="28"/>
          <w:lang w:val="uk-UA"/>
        </w:rPr>
      </w:pPr>
    </w:p>
    <w:p w:rsidR="00825D95" w:rsidRPr="0025642A" w:rsidRDefault="00825D95" w:rsidP="0025642A">
      <w:pPr>
        <w:spacing w:after="0"/>
        <w:ind w:left="1134"/>
        <w:rPr>
          <w:rFonts w:ascii="Times New Roman" w:hAnsi="Times New Roman"/>
          <w:b/>
          <w:sz w:val="28"/>
          <w:szCs w:val="28"/>
          <w:lang w:val="uk-UA"/>
        </w:rPr>
      </w:pPr>
      <w:r w:rsidRPr="0025642A">
        <w:rPr>
          <w:rFonts w:ascii="Times New Roman" w:hAnsi="Times New Roman"/>
          <w:b/>
          <w:sz w:val="28"/>
          <w:szCs w:val="28"/>
          <w:lang w:val="uk-UA"/>
        </w:rPr>
        <w:t>О</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Овчаренко А.В. </w:t>
      </w:r>
      <w:r w:rsidRPr="00B9445E">
        <w:rPr>
          <w:rFonts w:ascii="Times New Roman" w:hAnsi="Times New Roman"/>
          <w:b/>
          <w:sz w:val="28"/>
          <w:szCs w:val="28"/>
          <w:lang w:val="uk-UA"/>
        </w:rPr>
        <w:t>1303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Овчаренко В.М. </w:t>
      </w:r>
      <w:r w:rsidRPr="00B9445E">
        <w:rPr>
          <w:rFonts w:ascii="Times New Roman" w:hAnsi="Times New Roman"/>
          <w:b/>
          <w:sz w:val="28"/>
          <w:szCs w:val="28"/>
          <w:lang w:val="uk-UA"/>
        </w:rPr>
        <w:t>1305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Овчаренко С.Г. </w:t>
      </w:r>
      <w:r w:rsidRPr="00B9445E">
        <w:rPr>
          <w:rFonts w:ascii="Times New Roman" w:hAnsi="Times New Roman"/>
          <w:b/>
          <w:sz w:val="28"/>
          <w:szCs w:val="28"/>
          <w:lang w:val="uk-UA"/>
        </w:rPr>
        <w:t>1306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Огренич Н.М. </w:t>
      </w:r>
      <w:r w:rsidRPr="00B9445E">
        <w:rPr>
          <w:rFonts w:ascii="Times New Roman" w:hAnsi="Times New Roman"/>
          <w:b/>
          <w:sz w:val="28"/>
          <w:szCs w:val="28"/>
          <w:lang w:val="uk-UA"/>
        </w:rPr>
        <w:t>1307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Одайник С. Ф. </w:t>
      </w:r>
      <w:r w:rsidRPr="00B9445E">
        <w:rPr>
          <w:rFonts w:ascii="Times New Roman" w:hAnsi="Times New Roman"/>
          <w:b/>
          <w:sz w:val="28"/>
          <w:szCs w:val="28"/>
          <w:lang w:val="uk-UA"/>
        </w:rPr>
        <w:t>1308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Оксеньчук Н.В. </w:t>
      </w:r>
      <w:r w:rsidRPr="00B9445E">
        <w:rPr>
          <w:rFonts w:ascii="Times New Roman" w:hAnsi="Times New Roman"/>
          <w:b/>
          <w:sz w:val="28"/>
          <w:szCs w:val="28"/>
          <w:lang w:val="uk-UA"/>
        </w:rPr>
        <w:t>1309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Окуневич Т.  </w:t>
      </w:r>
      <w:r w:rsidRPr="00B9445E">
        <w:rPr>
          <w:rFonts w:ascii="Times New Roman" w:hAnsi="Times New Roman"/>
          <w:b/>
          <w:sz w:val="28"/>
          <w:szCs w:val="28"/>
          <w:lang w:val="uk-UA"/>
        </w:rPr>
        <w:t>1310,1311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Олексюк Н.</w:t>
      </w:r>
      <w:r w:rsidRPr="00B9445E">
        <w:rPr>
          <w:rFonts w:ascii="Times New Roman" w:hAnsi="Times New Roman"/>
          <w:b/>
          <w:sz w:val="28"/>
          <w:szCs w:val="28"/>
          <w:lang w:val="uk-UA"/>
        </w:rPr>
        <w:t>1312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Олексюк О. Є. </w:t>
      </w:r>
      <w:r w:rsidRPr="00B9445E">
        <w:rPr>
          <w:rFonts w:ascii="Times New Roman" w:hAnsi="Times New Roman"/>
          <w:b/>
          <w:sz w:val="28"/>
          <w:szCs w:val="28"/>
          <w:lang w:val="uk-UA"/>
        </w:rPr>
        <w:t>1313-1336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Олійник К. </w:t>
      </w:r>
      <w:r w:rsidRPr="00B9445E">
        <w:rPr>
          <w:rFonts w:ascii="Times New Roman" w:hAnsi="Times New Roman"/>
          <w:b/>
          <w:sz w:val="28"/>
          <w:szCs w:val="28"/>
          <w:lang w:val="uk-UA"/>
        </w:rPr>
        <w:t>1337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Олійник Л.А. </w:t>
      </w:r>
      <w:r w:rsidRPr="00B9445E">
        <w:rPr>
          <w:rFonts w:ascii="Times New Roman" w:hAnsi="Times New Roman"/>
          <w:b/>
          <w:sz w:val="28"/>
          <w:szCs w:val="28"/>
          <w:lang w:val="uk-UA"/>
        </w:rPr>
        <w:t>1338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Олійник О.В.  </w:t>
      </w:r>
      <w:r w:rsidRPr="00B9445E">
        <w:rPr>
          <w:rFonts w:ascii="Times New Roman" w:hAnsi="Times New Roman"/>
          <w:b/>
          <w:sz w:val="28"/>
          <w:szCs w:val="28"/>
          <w:lang w:val="uk-UA"/>
        </w:rPr>
        <w:t xml:space="preserve">1339-1343 </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Олійник Ю.І. </w:t>
      </w:r>
      <w:r w:rsidRPr="00B9445E">
        <w:rPr>
          <w:rFonts w:ascii="Times New Roman" w:hAnsi="Times New Roman"/>
          <w:b/>
          <w:sz w:val="28"/>
          <w:szCs w:val="28"/>
          <w:lang w:val="uk-UA"/>
        </w:rPr>
        <w:t>1344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Олійник Л.М. </w:t>
      </w:r>
      <w:r w:rsidRPr="00B9445E">
        <w:rPr>
          <w:rFonts w:ascii="Times New Roman" w:hAnsi="Times New Roman"/>
          <w:b/>
          <w:sz w:val="28"/>
          <w:szCs w:val="28"/>
          <w:lang w:val="uk-UA"/>
        </w:rPr>
        <w:t>1345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Оліяр М.П. </w:t>
      </w:r>
      <w:r w:rsidRPr="00B9445E">
        <w:rPr>
          <w:rFonts w:ascii="Times New Roman" w:hAnsi="Times New Roman"/>
          <w:b/>
          <w:sz w:val="28"/>
          <w:szCs w:val="28"/>
          <w:lang w:val="uk-UA"/>
        </w:rPr>
        <w:t>1346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Олло В.П.  </w:t>
      </w:r>
      <w:r w:rsidRPr="00B9445E">
        <w:rPr>
          <w:rFonts w:ascii="Times New Roman" w:hAnsi="Times New Roman"/>
          <w:b/>
          <w:sz w:val="28"/>
          <w:szCs w:val="28"/>
          <w:lang w:val="uk-UA"/>
        </w:rPr>
        <w:t>1347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Омеляненко А.В. </w:t>
      </w:r>
      <w:r w:rsidRPr="00B9445E">
        <w:rPr>
          <w:rFonts w:ascii="Times New Roman" w:hAnsi="Times New Roman"/>
          <w:b/>
          <w:sz w:val="28"/>
          <w:szCs w:val="28"/>
          <w:lang w:val="uk-UA"/>
        </w:rPr>
        <w:t>1348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Онофрійчук О.А.  </w:t>
      </w:r>
      <w:r w:rsidRPr="00B9445E">
        <w:rPr>
          <w:rFonts w:ascii="Times New Roman" w:hAnsi="Times New Roman"/>
          <w:b/>
          <w:sz w:val="28"/>
          <w:szCs w:val="28"/>
          <w:lang w:val="uk-UA"/>
        </w:rPr>
        <w:t>1349-1351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Оришака О.М. </w:t>
      </w:r>
      <w:r w:rsidRPr="00B9445E">
        <w:rPr>
          <w:rFonts w:ascii="Times New Roman" w:hAnsi="Times New Roman"/>
          <w:b/>
          <w:sz w:val="28"/>
          <w:szCs w:val="28"/>
          <w:lang w:val="uk-UA"/>
        </w:rPr>
        <w:t>1352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Оришка Ю.М.</w:t>
      </w:r>
      <w:r w:rsidRPr="00B9445E">
        <w:rPr>
          <w:rFonts w:ascii="Times New Roman" w:hAnsi="Times New Roman"/>
          <w:b/>
          <w:sz w:val="28"/>
          <w:szCs w:val="28"/>
          <w:lang w:val="uk-UA"/>
        </w:rPr>
        <w:t>1353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Орлюк О.В. </w:t>
      </w:r>
      <w:r w:rsidRPr="00B9445E">
        <w:rPr>
          <w:rFonts w:ascii="Times New Roman" w:hAnsi="Times New Roman"/>
          <w:b/>
          <w:sz w:val="28"/>
          <w:szCs w:val="28"/>
          <w:lang w:val="uk-UA"/>
        </w:rPr>
        <w:t xml:space="preserve">1354 </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Осадча К.  </w:t>
      </w:r>
      <w:r w:rsidRPr="00B9445E">
        <w:rPr>
          <w:rFonts w:ascii="Times New Roman" w:hAnsi="Times New Roman"/>
          <w:b/>
          <w:sz w:val="28"/>
          <w:szCs w:val="28"/>
          <w:lang w:val="uk-UA"/>
        </w:rPr>
        <w:t>1355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Осадченко І. І. </w:t>
      </w:r>
      <w:r w:rsidRPr="00B9445E">
        <w:rPr>
          <w:rFonts w:ascii="Times New Roman" w:hAnsi="Times New Roman"/>
          <w:b/>
          <w:sz w:val="28"/>
          <w:szCs w:val="28"/>
          <w:lang w:val="uk-UA"/>
        </w:rPr>
        <w:t>1356-1358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Осипов П. І. </w:t>
      </w:r>
      <w:r w:rsidRPr="00B9445E">
        <w:rPr>
          <w:rFonts w:ascii="Times New Roman" w:hAnsi="Times New Roman"/>
          <w:b/>
          <w:sz w:val="28"/>
          <w:szCs w:val="28"/>
          <w:lang w:val="uk-UA"/>
        </w:rPr>
        <w:t>1359-1362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Особов І. П. </w:t>
      </w:r>
      <w:r w:rsidRPr="00B9445E">
        <w:rPr>
          <w:rFonts w:ascii="Times New Roman" w:hAnsi="Times New Roman"/>
          <w:b/>
          <w:sz w:val="28"/>
          <w:szCs w:val="28"/>
          <w:lang w:val="uk-UA"/>
        </w:rPr>
        <w:t>1363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Остапйовська І.І.  </w:t>
      </w:r>
      <w:r w:rsidRPr="00B9445E">
        <w:rPr>
          <w:rFonts w:ascii="Times New Roman" w:hAnsi="Times New Roman"/>
          <w:b/>
          <w:sz w:val="28"/>
          <w:szCs w:val="28"/>
          <w:lang w:val="uk-UA"/>
        </w:rPr>
        <w:t>1364, 1365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Отич О. М. </w:t>
      </w:r>
      <w:r w:rsidRPr="00B9445E">
        <w:rPr>
          <w:rFonts w:ascii="Times New Roman" w:hAnsi="Times New Roman"/>
          <w:b/>
          <w:sz w:val="28"/>
          <w:szCs w:val="28"/>
          <w:lang w:val="uk-UA"/>
        </w:rPr>
        <w:t>1366-1368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Ощепкова В.П. </w:t>
      </w:r>
      <w:r w:rsidRPr="00B9445E">
        <w:rPr>
          <w:rFonts w:ascii="Times New Roman" w:hAnsi="Times New Roman"/>
          <w:b/>
          <w:sz w:val="28"/>
          <w:szCs w:val="28"/>
          <w:lang w:val="uk-UA"/>
        </w:rPr>
        <w:t>1369</w:t>
      </w:r>
    </w:p>
    <w:p w:rsidR="0025642A" w:rsidRDefault="0025642A" w:rsidP="004E26C9">
      <w:pPr>
        <w:spacing w:after="0"/>
        <w:rPr>
          <w:rFonts w:ascii="Times New Roman" w:hAnsi="Times New Roman"/>
          <w:sz w:val="28"/>
          <w:szCs w:val="28"/>
          <w:lang w:val="uk-UA"/>
        </w:rPr>
      </w:pPr>
    </w:p>
    <w:p w:rsidR="00825D95" w:rsidRPr="0025642A" w:rsidRDefault="00825D95" w:rsidP="0025642A">
      <w:pPr>
        <w:spacing w:after="0"/>
        <w:ind w:left="1134"/>
        <w:rPr>
          <w:rFonts w:ascii="Times New Roman" w:hAnsi="Times New Roman"/>
          <w:b/>
          <w:sz w:val="28"/>
          <w:szCs w:val="28"/>
          <w:lang w:val="uk-UA"/>
        </w:rPr>
      </w:pPr>
      <w:r w:rsidRPr="0025642A">
        <w:rPr>
          <w:rFonts w:ascii="Times New Roman" w:hAnsi="Times New Roman"/>
          <w:b/>
          <w:sz w:val="28"/>
          <w:szCs w:val="28"/>
          <w:lang w:val="uk-UA"/>
        </w:rPr>
        <w:t>П</w:t>
      </w:r>
    </w:p>
    <w:p w:rsidR="00825D95" w:rsidRPr="00B9445E" w:rsidRDefault="00825D95" w:rsidP="004E26C9">
      <w:pPr>
        <w:spacing w:after="0"/>
        <w:rPr>
          <w:rFonts w:ascii="Times New Roman" w:hAnsi="Times New Roman"/>
          <w:b/>
          <w:sz w:val="28"/>
          <w:szCs w:val="28"/>
          <w:lang w:val="uk-UA"/>
        </w:rPr>
      </w:pPr>
      <w:r w:rsidRPr="00825D95">
        <w:rPr>
          <w:rFonts w:ascii="Times New Roman" w:hAnsi="Times New Roman"/>
          <w:sz w:val="28"/>
          <w:szCs w:val="28"/>
          <w:lang w:val="uk-UA"/>
        </w:rPr>
        <w:t xml:space="preserve">П’ятницька-Позднякова І. С. </w:t>
      </w:r>
      <w:r w:rsidRPr="00B9445E">
        <w:rPr>
          <w:rFonts w:ascii="Times New Roman" w:hAnsi="Times New Roman"/>
          <w:b/>
          <w:sz w:val="28"/>
          <w:szCs w:val="28"/>
          <w:lang w:val="uk-UA"/>
        </w:rPr>
        <w:t>1370-1377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Павленко Л.А. </w:t>
      </w:r>
      <w:r w:rsidRPr="00B9445E">
        <w:rPr>
          <w:rFonts w:ascii="Times New Roman" w:hAnsi="Times New Roman"/>
          <w:b/>
          <w:sz w:val="28"/>
          <w:szCs w:val="28"/>
          <w:lang w:val="uk-UA"/>
        </w:rPr>
        <w:t>1378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Павлова О.Г. </w:t>
      </w:r>
      <w:r w:rsidRPr="00B9445E">
        <w:rPr>
          <w:rFonts w:ascii="Times New Roman" w:hAnsi="Times New Roman"/>
          <w:b/>
          <w:sz w:val="28"/>
          <w:szCs w:val="28"/>
          <w:lang w:val="uk-UA"/>
        </w:rPr>
        <w:t>1379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Падерно В. В. </w:t>
      </w:r>
      <w:r w:rsidRPr="00B9445E">
        <w:rPr>
          <w:rFonts w:ascii="Times New Roman" w:hAnsi="Times New Roman"/>
          <w:b/>
          <w:sz w:val="28"/>
          <w:szCs w:val="28"/>
          <w:lang w:val="uk-UA"/>
        </w:rPr>
        <w:t>1380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lastRenderedPageBreak/>
        <w:t xml:space="preserve">Пазюра Н. В. </w:t>
      </w:r>
      <w:r w:rsidRPr="00B9445E">
        <w:rPr>
          <w:rFonts w:ascii="Times New Roman" w:hAnsi="Times New Roman"/>
          <w:b/>
          <w:sz w:val="28"/>
          <w:szCs w:val="28"/>
          <w:lang w:val="uk-UA"/>
        </w:rPr>
        <w:t>1381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Пак І. О. </w:t>
      </w:r>
      <w:r w:rsidRPr="00B9445E">
        <w:rPr>
          <w:rFonts w:ascii="Times New Roman" w:hAnsi="Times New Roman"/>
          <w:b/>
          <w:sz w:val="28"/>
          <w:szCs w:val="28"/>
          <w:lang w:val="uk-UA"/>
        </w:rPr>
        <w:t>1382,1383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Пальчук М. </w:t>
      </w:r>
      <w:r w:rsidRPr="00B9445E">
        <w:rPr>
          <w:rFonts w:ascii="Times New Roman" w:hAnsi="Times New Roman"/>
          <w:b/>
          <w:sz w:val="28"/>
          <w:szCs w:val="28"/>
          <w:lang w:val="uk-UA"/>
        </w:rPr>
        <w:t>1384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Пальшкова І.О. </w:t>
      </w:r>
      <w:r w:rsidRPr="00B9445E">
        <w:rPr>
          <w:rFonts w:ascii="Times New Roman" w:hAnsi="Times New Roman"/>
          <w:b/>
          <w:sz w:val="28"/>
          <w:szCs w:val="28"/>
          <w:lang w:val="uk-UA"/>
        </w:rPr>
        <w:t>1385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Панасенко Е.А.  </w:t>
      </w:r>
      <w:r w:rsidRPr="00B9445E">
        <w:rPr>
          <w:rFonts w:ascii="Times New Roman" w:hAnsi="Times New Roman"/>
          <w:b/>
          <w:sz w:val="28"/>
          <w:szCs w:val="28"/>
          <w:lang w:val="uk-UA"/>
        </w:rPr>
        <w:t>1386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Панасюк В. П. </w:t>
      </w:r>
      <w:r w:rsidRPr="00B9445E">
        <w:rPr>
          <w:rFonts w:ascii="Times New Roman" w:hAnsi="Times New Roman"/>
          <w:b/>
          <w:sz w:val="28"/>
          <w:szCs w:val="28"/>
          <w:lang w:val="uk-UA"/>
        </w:rPr>
        <w:t>1387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Панченко В. О. </w:t>
      </w:r>
      <w:r w:rsidRPr="00B9445E">
        <w:rPr>
          <w:rFonts w:ascii="Times New Roman" w:hAnsi="Times New Roman"/>
          <w:b/>
          <w:sz w:val="28"/>
          <w:szCs w:val="28"/>
          <w:lang w:val="uk-UA"/>
        </w:rPr>
        <w:t>1388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Парфанович А.Я.  </w:t>
      </w:r>
      <w:r w:rsidRPr="00B9445E">
        <w:rPr>
          <w:rFonts w:ascii="Times New Roman" w:hAnsi="Times New Roman"/>
          <w:b/>
          <w:sz w:val="28"/>
          <w:szCs w:val="28"/>
          <w:lang w:val="uk-UA"/>
        </w:rPr>
        <w:t>1389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Парфанович І.І. </w:t>
      </w:r>
      <w:r w:rsidRPr="00B9445E">
        <w:rPr>
          <w:rFonts w:ascii="Times New Roman" w:hAnsi="Times New Roman"/>
          <w:b/>
          <w:sz w:val="28"/>
          <w:szCs w:val="28"/>
          <w:lang w:val="uk-UA"/>
        </w:rPr>
        <w:t>1390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Парфентьева І.П.  </w:t>
      </w:r>
      <w:r w:rsidRPr="00B9445E">
        <w:rPr>
          <w:rFonts w:ascii="Times New Roman" w:hAnsi="Times New Roman"/>
          <w:b/>
          <w:sz w:val="28"/>
          <w:szCs w:val="28"/>
          <w:lang w:val="uk-UA"/>
        </w:rPr>
        <w:t>1391-1400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Пархета Л.П. </w:t>
      </w:r>
      <w:r w:rsidRPr="00B9445E">
        <w:rPr>
          <w:rFonts w:ascii="Times New Roman" w:hAnsi="Times New Roman"/>
          <w:b/>
          <w:sz w:val="28"/>
          <w:szCs w:val="28"/>
          <w:lang w:val="uk-UA"/>
        </w:rPr>
        <w:t>1401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Паршкова Т.В. </w:t>
      </w:r>
      <w:r w:rsidRPr="00B9445E">
        <w:rPr>
          <w:rFonts w:ascii="Times New Roman" w:hAnsi="Times New Roman"/>
          <w:b/>
          <w:sz w:val="28"/>
          <w:szCs w:val="28"/>
          <w:lang w:val="uk-UA"/>
        </w:rPr>
        <w:t>1402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Паршук С. М. </w:t>
      </w:r>
      <w:r w:rsidRPr="00B9445E">
        <w:rPr>
          <w:rFonts w:ascii="Times New Roman" w:hAnsi="Times New Roman"/>
          <w:b/>
          <w:sz w:val="28"/>
          <w:szCs w:val="28"/>
          <w:lang w:val="uk-UA"/>
        </w:rPr>
        <w:t>1403-1419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Пасічник О. </w:t>
      </w:r>
      <w:r w:rsidRPr="00B9445E">
        <w:rPr>
          <w:rFonts w:ascii="Times New Roman" w:hAnsi="Times New Roman"/>
          <w:b/>
          <w:sz w:val="28"/>
          <w:szCs w:val="28"/>
          <w:lang w:val="uk-UA"/>
        </w:rPr>
        <w:t>1420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Паскаленков В.В.  </w:t>
      </w:r>
      <w:r w:rsidRPr="00B9445E">
        <w:rPr>
          <w:rFonts w:ascii="Times New Roman" w:hAnsi="Times New Roman"/>
          <w:b/>
          <w:sz w:val="28"/>
          <w:szCs w:val="28"/>
          <w:lang w:val="uk-UA"/>
        </w:rPr>
        <w:t>1421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Пастовенський О.В. </w:t>
      </w:r>
      <w:r w:rsidRPr="00B9445E">
        <w:rPr>
          <w:rFonts w:ascii="Times New Roman" w:hAnsi="Times New Roman"/>
          <w:b/>
          <w:sz w:val="28"/>
          <w:szCs w:val="28"/>
          <w:lang w:val="uk-UA"/>
        </w:rPr>
        <w:t>1422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Пастушкова І.С. </w:t>
      </w:r>
      <w:r w:rsidRPr="00B9445E">
        <w:rPr>
          <w:rFonts w:ascii="Times New Roman" w:hAnsi="Times New Roman"/>
          <w:b/>
          <w:sz w:val="28"/>
          <w:szCs w:val="28"/>
          <w:lang w:val="uk-UA"/>
        </w:rPr>
        <w:t>1423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Патик Ю.В. </w:t>
      </w:r>
      <w:r w:rsidRPr="00B9445E">
        <w:rPr>
          <w:rFonts w:ascii="Times New Roman" w:hAnsi="Times New Roman"/>
          <w:b/>
          <w:sz w:val="28"/>
          <w:szCs w:val="28"/>
          <w:lang w:val="uk-UA"/>
        </w:rPr>
        <w:t>1424,1425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Пахомова Н. </w:t>
      </w:r>
      <w:r w:rsidRPr="00B9445E">
        <w:rPr>
          <w:rFonts w:ascii="Times New Roman" w:hAnsi="Times New Roman"/>
          <w:b/>
          <w:sz w:val="28"/>
          <w:szCs w:val="28"/>
          <w:lang w:val="uk-UA"/>
        </w:rPr>
        <w:t>1426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Пахомова Т.М.</w:t>
      </w:r>
      <w:r w:rsidRPr="00B9445E">
        <w:rPr>
          <w:rFonts w:ascii="Times New Roman" w:hAnsi="Times New Roman"/>
          <w:b/>
          <w:sz w:val="28"/>
          <w:szCs w:val="28"/>
          <w:lang w:val="uk-UA"/>
        </w:rPr>
        <w:t>1427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Педашевська Н.М. </w:t>
      </w:r>
      <w:r w:rsidRPr="00B9445E">
        <w:rPr>
          <w:rFonts w:ascii="Times New Roman" w:hAnsi="Times New Roman"/>
          <w:b/>
          <w:sz w:val="28"/>
          <w:szCs w:val="28"/>
          <w:lang w:val="uk-UA"/>
        </w:rPr>
        <w:t>1428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Пелісьє Ю. </w:t>
      </w:r>
      <w:r w:rsidRPr="00B9445E">
        <w:rPr>
          <w:rFonts w:ascii="Times New Roman" w:hAnsi="Times New Roman"/>
          <w:b/>
          <w:sz w:val="28"/>
          <w:szCs w:val="28"/>
          <w:lang w:val="uk-UA"/>
        </w:rPr>
        <w:t>1429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Пентилюк М.І. </w:t>
      </w:r>
      <w:r w:rsidRPr="00B9445E">
        <w:rPr>
          <w:rFonts w:ascii="Times New Roman" w:hAnsi="Times New Roman"/>
          <w:b/>
          <w:sz w:val="28"/>
          <w:szCs w:val="28"/>
          <w:lang w:val="uk-UA"/>
        </w:rPr>
        <w:t>1430-1432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Первов Г.А. </w:t>
      </w:r>
      <w:r w:rsidRPr="00B9445E">
        <w:rPr>
          <w:rFonts w:ascii="Times New Roman" w:hAnsi="Times New Roman"/>
          <w:b/>
          <w:sz w:val="28"/>
          <w:szCs w:val="28"/>
          <w:lang w:val="uk-UA"/>
        </w:rPr>
        <w:t>1433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Перепелиця О. В. </w:t>
      </w:r>
      <w:r w:rsidRPr="00B9445E">
        <w:rPr>
          <w:rFonts w:ascii="Times New Roman" w:hAnsi="Times New Roman"/>
          <w:b/>
          <w:sz w:val="28"/>
          <w:szCs w:val="28"/>
          <w:lang w:val="uk-UA"/>
        </w:rPr>
        <w:t>1434-1438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Пересунько Т.К. </w:t>
      </w:r>
      <w:r w:rsidRPr="00B9445E">
        <w:rPr>
          <w:rFonts w:ascii="Times New Roman" w:hAnsi="Times New Roman"/>
          <w:b/>
          <w:sz w:val="28"/>
          <w:szCs w:val="28"/>
          <w:lang w:val="uk-UA"/>
        </w:rPr>
        <w:t>1439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Першина Л.Р. </w:t>
      </w:r>
      <w:r w:rsidRPr="00B9445E">
        <w:rPr>
          <w:rFonts w:ascii="Times New Roman" w:hAnsi="Times New Roman"/>
          <w:b/>
          <w:sz w:val="28"/>
          <w:szCs w:val="28"/>
          <w:lang w:val="uk-UA"/>
        </w:rPr>
        <w:t>1440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Петльована Л. Л. </w:t>
      </w:r>
      <w:r w:rsidRPr="00B9445E">
        <w:rPr>
          <w:rFonts w:ascii="Times New Roman" w:hAnsi="Times New Roman"/>
          <w:b/>
          <w:sz w:val="28"/>
          <w:szCs w:val="28"/>
          <w:lang w:val="uk-UA"/>
        </w:rPr>
        <w:t>1441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Петляєва В. </w:t>
      </w:r>
      <w:r w:rsidRPr="00B9445E">
        <w:rPr>
          <w:rFonts w:ascii="Times New Roman" w:hAnsi="Times New Roman"/>
          <w:b/>
          <w:sz w:val="28"/>
          <w:szCs w:val="28"/>
          <w:lang w:val="uk-UA"/>
        </w:rPr>
        <w:t>1442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Петренко О. Б. </w:t>
      </w:r>
      <w:r w:rsidRPr="00B9445E">
        <w:rPr>
          <w:rFonts w:ascii="Times New Roman" w:hAnsi="Times New Roman"/>
          <w:b/>
          <w:sz w:val="28"/>
          <w:szCs w:val="28"/>
          <w:lang w:val="uk-UA"/>
        </w:rPr>
        <w:t>1443,1444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Петренко О.М. </w:t>
      </w:r>
      <w:r w:rsidRPr="00B9445E">
        <w:rPr>
          <w:rFonts w:ascii="Times New Roman" w:hAnsi="Times New Roman"/>
          <w:b/>
          <w:sz w:val="28"/>
          <w:szCs w:val="28"/>
          <w:lang w:val="uk-UA"/>
        </w:rPr>
        <w:t>1445-1449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Петренко С.А. </w:t>
      </w:r>
      <w:r w:rsidRPr="00B9445E">
        <w:rPr>
          <w:rFonts w:ascii="Times New Roman" w:hAnsi="Times New Roman"/>
          <w:b/>
          <w:sz w:val="28"/>
          <w:szCs w:val="28"/>
          <w:lang w:val="uk-UA"/>
        </w:rPr>
        <w:t>1450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Петренко С.В. </w:t>
      </w:r>
      <w:r w:rsidRPr="00B9445E">
        <w:rPr>
          <w:rFonts w:ascii="Times New Roman" w:hAnsi="Times New Roman"/>
          <w:b/>
          <w:sz w:val="28"/>
          <w:szCs w:val="28"/>
          <w:lang w:val="uk-UA"/>
        </w:rPr>
        <w:t>1451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Петрова Т. Н. </w:t>
      </w:r>
      <w:r w:rsidRPr="00B9445E">
        <w:rPr>
          <w:rFonts w:ascii="Times New Roman" w:hAnsi="Times New Roman"/>
          <w:b/>
          <w:sz w:val="28"/>
          <w:szCs w:val="28"/>
          <w:lang w:val="uk-UA"/>
        </w:rPr>
        <w:t>1452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Печенко І.П. </w:t>
      </w:r>
      <w:r w:rsidRPr="00B9445E">
        <w:rPr>
          <w:rFonts w:ascii="Times New Roman" w:hAnsi="Times New Roman"/>
          <w:b/>
          <w:sz w:val="28"/>
          <w:szCs w:val="28"/>
          <w:lang w:val="uk-UA"/>
        </w:rPr>
        <w:t>1453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Пєхарєва С.В.</w:t>
      </w:r>
      <w:r w:rsidRPr="00B9445E">
        <w:rPr>
          <w:rFonts w:ascii="Times New Roman" w:hAnsi="Times New Roman"/>
          <w:b/>
          <w:sz w:val="28"/>
          <w:szCs w:val="28"/>
          <w:lang w:val="uk-UA"/>
        </w:rPr>
        <w:t>1454,1456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Пєхота К. А. </w:t>
      </w:r>
      <w:r w:rsidRPr="00B9445E">
        <w:rPr>
          <w:rFonts w:ascii="Times New Roman" w:hAnsi="Times New Roman"/>
          <w:b/>
          <w:sz w:val="28"/>
          <w:szCs w:val="28"/>
          <w:lang w:val="uk-UA"/>
        </w:rPr>
        <w:t>1457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Пєхота О. М. </w:t>
      </w:r>
      <w:r w:rsidRPr="00B9445E">
        <w:rPr>
          <w:rFonts w:ascii="Times New Roman" w:hAnsi="Times New Roman"/>
          <w:b/>
          <w:sz w:val="28"/>
          <w:szCs w:val="28"/>
          <w:lang w:val="uk-UA"/>
        </w:rPr>
        <w:t>1458-1477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Пироженко Л.В. </w:t>
      </w:r>
      <w:r w:rsidRPr="00B9445E">
        <w:rPr>
          <w:rFonts w:ascii="Times New Roman" w:hAnsi="Times New Roman"/>
          <w:b/>
          <w:sz w:val="28"/>
          <w:szCs w:val="28"/>
          <w:lang w:val="uk-UA"/>
        </w:rPr>
        <w:t>1478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lastRenderedPageBreak/>
        <w:t xml:space="preserve">Пихтіна Н.П. </w:t>
      </w:r>
      <w:r w:rsidRPr="00B9445E">
        <w:rPr>
          <w:rFonts w:ascii="Times New Roman" w:hAnsi="Times New Roman"/>
          <w:b/>
          <w:sz w:val="28"/>
          <w:szCs w:val="28"/>
          <w:lang w:val="uk-UA"/>
        </w:rPr>
        <w:t>1479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Підбуцька Н. В. </w:t>
      </w:r>
      <w:r w:rsidRPr="00B9445E">
        <w:rPr>
          <w:rFonts w:ascii="Times New Roman" w:hAnsi="Times New Roman"/>
          <w:b/>
          <w:sz w:val="28"/>
          <w:szCs w:val="28"/>
          <w:lang w:val="uk-UA"/>
        </w:rPr>
        <w:t>1480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Підлипняк І.Ю. </w:t>
      </w:r>
      <w:r w:rsidRPr="00B9445E">
        <w:rPr>
          <w:rFonts w:ascii="Times New Roman" w:hAnsi="Times New Roman"/>
          <w:b/>
          <w:sz w:val="28"/>
          <w:szCs w:val="28"/>
          <w:lang w:val="uk-UA"/>
        </w:rPr>
        <w:t>1481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Пільгуй Д.О. </w:t>
      </w:r>
      <w:r w:rsidRPr="00B9445E">
        <w:rPr>
          <w:rFonts w:ascii="Times New Roman" w:hAnsi="Times New Roman"/>
          <w:b/>
          <w:sz w:val="28"/>
          <w:szCs w:val="28"/>
          <w:lang w:val="uk-UA"/>
        </w:rPr>
        <w:t>1482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Піндера М. </w:t>
      </w:r>
      <w:r w:rsidRPr="00B9445E">
        <w:rPr>
          <w:rFonts w:ascii="Times New Roman" w:hAnsi="Times New Roman"/>
          <w:b/>
          <w:sz w:val="28"/>
          <w:szCs w:val="28"/>
          <w:lang w:val="uk-UA"/>
        </w:rPr>
        <w:t>1483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Пісоцька Л.М. </w:t>
      </w:r>
      <w:r w:rsidRPr="00B9445E">
        <w:rPr>
          <w:rFonts w:ascii="Times New Roman" w:hAnsi="Times New Roman"/>
          <w:b/>
          <w:sz w:val="28"/>
          <w:szCs w:val="28"/>
          <w:lang w:val="uk-UA"/>
        </w:rPr>
        <w:t>1484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Плахотнюк В.Г. </w:t>
      </w:r>
      <w:r w:rsidRPr="00B9445E">
        <w:rPr>
          <w:rFonts w:ascii="Times New Roman" w:hAnsi="Times New Roman"/>
          <w:b/>
          <w:sz w:val="28"/>
          <w:szCs w:val="28"/>
          <w:lang w:val="uk-UA"/>
        </w:rPr>
        <w:t>1485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Плетеницька Л.С. </w:t>
      </w:r>
      <w:r w:rsidRPr="00B9445E">
        <w:rPr>
          <w:rFonts w:ascii="Times New Roman" w:hAnsi="Times New Roman"/>
          <w:b/>
          <w:sz w:val="28"/>
          <w:szCs w:val="28"/>
          <w:lang w:val="uk-UA"/>
        </w:rPr>
        <w:t>1486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Плющик Є.В. </w:t>
      </w:r>
      <w:r w:rsidRPr="00B9445E">
        <w:rPr>
          <w:rFonts w:ascii="Times New Roman" w:hAnsi="Times New Roman"/>
          <w:b/>
          <w:sz w:val="28"/>
          <w:szCs w:val="28"/>
          <w:lang w:val="uk-UA"/>
        </w:rPr>
        <w:t>1487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Побєдаш І.  </w:t>
      </w:r>
      <w:r w:rsidRPr="00B9445E">
        <w:rPr>
          <w:rFonts w:ascii="Times New Roman" w:hAnsi="Times New Roman"/>
          <w:b/>
          <w:sz w:val="28"/>
          <w:szCs w:val="28"/>
          <w:lang w:val="uk-UA"/>
        </w:rPr>
        <w:t>1488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Побірченко Н. С. </w:t>
      </w:r>
      <w:r w:rsidRPr="00B9445E">
        <w:rPr>
          <w:rFonts w:ascii="Times New Roman" w:hAnsi="Times New Roman"/>
          <w:b/>
          <w:sz w:val="28"/>
          <w:szCs w:val="28"/>
          <w:lang w:val="uk-UA"/>
        </w:rPr>
        <w:t>1489,1490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Повалій Л.В. </w:t>
      </w:r>
      <w:r w:rsidRPr="00B9445E">
        <w:rPr>
          <w:rFonts w:ascii="Times New Roman" w:hAnsi="Times New Roman"/>
          <w:b/>
          <w:sz w:val="28"/>
          <w:szCs w:val="28"/>
          <w:lang w:val="uk-UA"/>
        </w:rPr>
        <w:t>1491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Погольша Л. В. </w:t>
      </w:r>
      <w:r w:rsidRPr="00B9445E">
        <w:rPr>
          <w:rFonts w:ascii="Times New Roman" w:hAnsi="Times New Roman"/>
          <w:b/>
          <w:sz w:val="28"/>
          <w:szCs w:val="28"/>
          <w:lang w:val="uk-UA"/>
        </w:rPr>
        <w:t>1492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Погромська Г. С. </w:t>
      </w:r>
      <w:r w:rsidRPr="00B9445E">
        <w:rPr>
          <w:rFonts w:ascii="Times New Roman" w:hAnsi="Times New Roman"/>
          <w:b/>
          <w:sz w:val="28"/>
          <w:szCs w:val="28"/>
          <w:lang w:val="uk-UA"/>
        </w:rPr>
        <w:t>1493-1495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Подобєдова Т.Ю. </w:t>
      </w:r>
      <w:r w:rsidRPr="00B9445E">
        <w:rPr>
          <w:rFonts w:ascii="Times New Roman" w:hAnsi="Times New Roman"/>
          <w:b/>
          <w:sz w:val="28"/>
          <w:szCs w:val="28"/>
          <w:lang w:val="uk-UA"/>
        </w:rPr>
        <w:t>1496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Поліщук Е.Н. </w:t>
      </w:r>
      <w:r w:rsidRPr="00B9445E">
        <w:rPr>
          <w:rFonts w:ascii="Times New Roman" w:hAnsi="Times New Roman"/>
          <w:b/>
          <w:sz w:val="28"/>
          <w:szCs w:val="28"/>
          <w:lang w:val="uk-UA"/>
        </w:rPr>
        <w:t>1497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Поліщук О.В. </w:t>
      </w:r>
      <w:r w:rsidRPr="00B9445E">
        <w:rPr>
          <w:rFonts w:ascii="Times New Roman" w:hAnsi="Times New Roman"/>
          <w:b/>
          <w:sz w:val="28"/>
          <w:szCs w:val="28"/>
          <w:lang w:val="uk-UA"/>
        </w:rPr>
        <w:t>1498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Половенко Л.П. </w:t>
      </w:r>
      <w:r w:rsidRPr="00B9445E">
        <w:rPr>
          <w:rFonts w:ascii="Times New Roman" w:hAnsi="Times New Roman"/>
          <w:b/>
          <w:sz w:val="28"/>
          <w:szCs w:val="28"/>
          <w:lang w:val="uk-UA"/>
        </w:rPr>
        <w:t xml:space="preserve">1499 </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Польгун К.В. </w:t>
      </w:r>
      <w:r w:rsidRPr="00B9445E">
        <w:rPr>
          <w:rFonts w:ascii="Times New Roman" w:hAnsi="Times New Roman"/>
          <w:b/>
          <w:sz w:val="28"/>
          <w:szCs w:val="28"/>
          <w:lang w:val="uk-UA"/>
        </w:rPr>
        <w:t xml:space="preserve"> 1500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Полякова І.О. </w:t>
      </w:r>
      <w:r w:rsidRPr="00B9445E">
        <w:rPr>
          <w:rFonts w:ascii="Times New Roman" w:hAnsi="Times New Roman"/>
          <w:b/>
          <w:sz w:val="28"/>
          <w:szCs w:val="28"/>
          <w:lang w:val="uk-UA"/>
        </w:rPr>
        <w:t>1501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Полянская В.И.  </w:t>
      </w:r>
      <w:r w:rsidRPr="00B9445E">
        <w:rPr>
          <w:rFonts w:ascii="Times New Roman" w:hAnsi="Times New Roman"/>
          <w:b/>
          <w:sz w:val="28"/>
          <w:szCs w:val="28"/>
          <w:lang w:val="uk-UA"/>
        </w:rPr>
        <w:t>1502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Пометун О.І. </w:t>
      </w:r>
      <w:r w:rsidRPr="00B9445E">
        <w:rPr>
          <w:rFonts w:ascii="Times New Roman" w:hAnsi="Times New Roman"/>
          <w:b/>
          <w:sz w:val="28"/>
          <w:szCs w:val="28"/>
          <w:lang w:val="uk-UA"/>
        </w:rPr>
        <w:t>1503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Поніманська Т. І. </w:t>
      </w:r>
      <w:r w:rsidRPr="00B9445E">
        <w:rPr>
          <w:rFonts w:ascii="Times New Roman" w:hAnsi="Times New Roman"/>
          <w:b/>
          <w:sz w:val="28"/>
          <w:szCs w:val="28"/>
          <w:lang w:val="uk-UA"/>
        </w:rPr>
        <w:t>1504,1505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Пономаренко Т.Л. </w:t>
      </w:r>
      <w:r w:rsidRPr="00B9445E">
        <w:rPr>
          <w:rFonts w:ascii="Times New Roman" w:hAnsi="Times New Roman"/>
          <w:b/>
          <w:sz w:val="28"/>
          <w:szCs w:val="28"/>
          <w:lang w:val="uk-UA"/>
        </w:rPr>
        <w:t>1506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Попов О. А. </w:t>
      </w:r>
      <w:r w:rsidRPr="00B9445E">
        <w:rPr>
          <w:rFonts w:ascii="Times New Roman" w:hAnsi="Times New Roman"/>
          <w:b/>
          <w:sz w:val="28"/>
          <w:szCs w:val="28"/>
          <w:lang w:val="uk-UA"/>
        </w:rPr>
        <w:t>1507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Попович А.  </w:t>
      </w:r>
      <w:r w:rsidRPr="00B9445E">
        <w:rPr>
          <w:rFonts w:ascii="Times New Roman" w:hAnsi="Times New Roman"/>
          <w:b/>
          <w:sz w:val="28"/>
          <w:szCs w:val="28"/>
          <w:lang w:val="uk-UA"/>
        </w:rPr>
        <w:t>1508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Попович Н. М. </w:t>
      </w:r>
      <w:r w:rsidRPr="00B9445E">
        <w:rPr>
          <w:rFonts w:ascii="Times New Roman" w:hAnsi="Times New Roman"/>
          <w:b/>
          <w:sz w:val="28"/>
          <w:szCs w:val="28"/>
          <w:lang w:val="uk-UA"/>
        </w:rPr>
        <w:t>1509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Поповський Ю.Б.  </w:t>
      </w:r>
      <w:r w:rsidRPr="00B9445E">
        <w:rPr>
          <w:rFonts w:ascii="Times New Roman" w:hAnsi="Times New Roman"/>
          <w:b/>
          <w:sz w:val="28"/>
          <w:szCs w:val="28"/>
          <w:lang w:val="uk-UA"/>
        </w:rPr>
        <w:t>1510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Постовий В.Г. </w:t>
      </w:r>
      <w:r w:rsidRPr="00B9445E">
        <w:rPr>
          <w:rFonts w:ascii="Times New Roman" w:hAnsi="Times New Roman"/>
          <w:b/>
          <w:sz w:val="28"/>
          <w:szCs w:val="28"/>
          <w:lang w:val="uk-UA"/>
        </w:rPr>
        <w:t>1511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Постригач Н. О. </w:t>
      </w:r>
      <w:r w:rsidRPr="00B9445E">
        <w:rPr>
          <w:rFonts w:ascii="Times New Roman" w:hAnsi="Times New Roman"/>
          <w:b/>
          <w:sz w:val="28"/>
          <w:szCs w:val="28"/>
          <w:lang w:val="uk-UA"/>
        </w:rPr>
        <w:t>1512,1513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Потапчук Т.В. </w:t>
      </w:r>
      <w:r w:rsidRPr="00B9445E">
        <w:rPr>
          <w:rFonts w:ascii="Times New Roman" w:hAnsi="Times New Roman"/>
          <w:b/>
          <w:sz w:val="28"/>
          <w:szCs w:val="28"/>
          <w:lang w:val="uk-UA"/>
        </w:rPr>
        <w:t>1514,1515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Потенга В. </w:t>
      </w:r>
      <w:r w:rsidRPr="00B9445E">
        <w:rPr>
          <w:rFonts w:ascii="Times New Roman" w:hAnsi="Times New Roman"/>
          <w:b/>
          <w:sz w:val="28"/>
          <w:szCs w:val="28"/>
          <w:lang w:val="uk-UA"/>
        </w:rPr>
        <w:t>1516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Похілько О.  </w:t>
      </w:r>
      <w:r w:rsidRPr="00B9445E">
        <w:rPr>
          <w:rFonts w:ascii="Times New Roman" w:hAnsi="Times New Roman"/>
          <w:b/>
          <w:sz w:val="28"/>
          <w:szCs w:val="28"/>
          <w:lang w:val="uk-UA"/>
        </w:rPr>
        <w:t>1517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Починкова М.М. </w:t>
      </w:r>
      <w:r w:rsidRPr="00B9445E">
        <w:rPr>
          <w:rFonts w:ascii="Times New Roman" w:hAnsi="Times New Roman"/>
          <w:b/>
          <w:sz w:val="28"/>
          <w:szCs w:val="28"/>
          <w:lang w:val="uk-UA"/>
        </w:rPr>
        <w:t>1518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Прасол Д.В.  </w:t>
      </w:r>
      <w:r w:rsidRPr="00B9445E">
        <w:rPr>
          <w:rFonts w:ascii="Times New Roman" w:hAnsi="Times New Roman"/>
          <w:b/>
          <w:sz w:val="28"/>
          <w:szCs w:val="28"/>
          <w:lang w:val="uk-UA"/>
        </w:rPr>
        <w:t>1519-1521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Прасол Н.О. </w:t>
      </w:r>
      <w:r w:rsidRPr="00B9445E">
        <w:rPr>
          <w:rFonts w:ascii="Times New Roman" w:hAnsi="Times New Roman"/>
          <w:b/>
          <w:sz w:val="28"/>
          <w:szCs w:val="28"/>
          <w:lang w:val="uk-UA"/>
        </w:rPr>
        <w:t>1522-1537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Пригодін М.Д. </w:t>
      </w:r>
      <w:r w:rsidRPr="00B9445E">
        <w:rPr>
          <w:rFonts w:ascii="Times New Roman" w:hAnsi="Times New Roman"/>
          <w:b/>
          <w:sz w:val="28"/>
          <w:szCs w:val="28"/>
          <w:lang w:val="uk-UA"/>
        </w:rPr>
        <w:t>1538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Притиковська С.Д. </w:t>
      </w:r>
      <w:r w:rsidRPr="00B9445E">
        <w:rPr>
          <w:rFonts w:ascii="Times New Roman" w:hAnsi="Times New Roman"/>
          <w:b/>
          <w:sz w:val="28"/>
          <w:szCs w:val="28"/>
          <w:lang w:val="uk-UA"/>
        </w:rPr>
        <w:t>1539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Приходько А.С. </w:t>
      </w:r>
      <w:r w:rsidRPr="00B9445E">
        <w:rPr>
          <w:rFonts w:ascii="Times New Roman" w:hAnsi="Times New Roman"/>
          <w:b/>
          <w:sz w:val="28"/>
          <w:szCs w:val="28"/>
          <w:lang w:val="uk-UA"/>
        </w:rPr>
        <w:t>1540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lastRenderedPageBreak/>
        <w:t xml:space="preserve">Пркоф’єва М.Ю. </w:t>
      </w:r>
      <w:r w:rsidRPr="00B9445E">
        <w:rPr>
          <w:rFonts w:ascii="Times New Roman" w:hAnsi="Times New Roman"/>
          <w:b/>
          <w:sz w:val="28"/>
          <w:szCs w:val="28"/>
          <w:lang w:val="uk-UA"/>
        </w:rPr>
        <w:t>1541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Продан І. В.  </w:t>
      </w:r>
      <w:r w:rsidRPr="00B9445E">
        <w:rPr>
          <w:rFonts w:ascii="Times New Roman" w:hAnsi="Times New Roman"/>
          <w:b/>
          <w:sz w:val="28"/>
          <w:szCs w:val="28"/>
          <w:lang w:val="uk-UA"/>
        </w:rPr>
        <w:t>1542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Продан Л. А. </w:t>
      </w:r>
      <w:r w:rsidRPr="00B9445E">
        <w:rPr>
          <w:rFonts w:ascii="Times New Roman" w:hAnsi="Times New Roman"/>
          <w:b/>
          <w:sz w:val="28"/>
          <w:szCs w:val="28"/>
          <w:lang w:val="uk-UA"/>
        </w:rPr>
        <w:t>1543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Прокіна О.А. </w:t>
      </w:r>
      <w:r w:rsidRPr="00B9445E">
        <w:rPr>
          <w:rFonts w:ascii="Times New Roman" w:hAnsi="Times New Roman"/>
          <w:b/>
          <w:sz w:val="28"/>
          <w:szCs w:val="28"/>
          <w:lang w:val="uk-UA"/>
        </w:rPr>
        <w:t>1544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Просенюк, А.І. </w:t>
      </w:r>
      <w:r w:rsidRPr="00B9445E">
        <w:rPr>
          <w:rFonts w:ascii="Times New Roman" w:hAnsi="Times New Roman"/>
          <w:b/>
          <w:sz w:val="28"/>
          <w:szCs w:val="28"/>
          <w:lang w:val="uk-UA"/>
        </w:rPr>
        <w:t>1545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Проскурняк О. </w:t>
      </w:r>
      <w:r w:rsidRPr="00B9445E">
        <w:rPr>
          <w:rFonts w:ascii="Times New Roman" w:hAnsi="Times New Roman"/>
          <w:b/>
          <w:sz w:val="28"/>
          <w:szCs w:val="28"/>
          <w:lang w:val="uk-UA"/>
        </w:rPr>
        <w:t>1546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Прохорова О. </w:t>
      </w:r>
      <w:r w:rsidRPr="00B9445E">
        <w:rPr>
          <w:rFonts w:ascii="Times New Roman" w:hAnsi="Times New Roman"/>
          <w:b/>
          <w:sz w:val="28"/>
          <w:szCs w:val="28"/>
          <w:lang w:val="uk-UA"/>
        </w:rPr>
        <w:t>1547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Прудченко І.І. </w:t>
      </w:r>
      <w:r w:rsidRPr="00B9445E">
        <w:rPr>
          <w:rFonts w:ascii="Times New Roman" w:hAnsi="Times New Roman"/>
          <w:b/>
          <w:sz w:val="28"/>
          <w:szCs w:val="28"/>
          <w:lang w:val="uk-UA"/>
        </w:rPr>
        <w:t>1548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Пруткая Н.В. </w:t>
      </w:r>
      <w:r w:rsidRPr="00B9445E">
        <w:rPr>
          <w:rFonts w:ascii="Times New Roman" w:hAnsi="Times New Roman"/>
          <w:b/>
          <w:sz w:val="28"/>
          <w:szCs w:val="28"/>
          <w:lang w:val="uk-UA"/>
        </w:rPr>
        <w:t>1549,1550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Пустовіт Г.П.  </w:t>
      </w:r>
      <w:r w:rsidRPr="00B9445E">
        <w:rPr>
          <w:rFonts w:ascii="Times New Roman" w:hAnsi="Times New Roman"/>
          <w:b/>
          <w:sz w:val="28"/>
          <w:szCs w:val="28"/>
          <w:lang w:val="uk-UA"/>
        </w:rPr>
        <w:t>1551,1552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Пустовойченко, Д.В. </w:t>
      </w:r>
      <w:r w:rsidRPr="00B9445E">
        <w:rPr>
          <w:rFonts w:ascii="Times New Roman" w:hAnsi="Times New Roman"/>
          <w:b/>
          <w:sz w:val="28"/>
          <w:szCs w:val="28"/>
          <w:lang w:val="uk-UA"/>
        </w:rPr>
        <w:t>1553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Путіловська Н.Б. </w:t>
      </w:r>
      <w:r w:rsidRPr="00B9445E">
        <w:rPr>
          <w:rFonts w:ascii="Times New Roman" w:hAnsi="Times New Roman"/>
          <w:b/>
          <w:sz w:val="28"/>
          <w:szCs w:val="28"/>
          <w:lang w:val="uk-UA"/>
        </w:rPr>
        <w:t xml:space="preserve">1554-1560 </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Путінцев, А.В. </w:t>
      </w:r>
      <w:r w:rsidRPr="00B9445E">
        <w:rPr>
          <w:rFonts w:ascii="Times New Roman" w:hAnsi="Times New Roman"/>
          <w:b/>
          <w:sz w:val="28"/>
          <w:szCs w:val="28"/>
          <w:lang w:val="uk-UA"/>
        </w:rPr>
        <w:t>1561</w:t>
      </w:r>
    </w:p>
    <w:p w:rsidR="0025642A" w:rsidRDefault="0025642A" w:rsidP="004E26C9">
      <w:pPr>
        <w:spacing w:after="0"/>
        <w:rPr>
          <w:rFonts w:ascii="Times New Roman" w:hAnsi="Times New Roman"/>
          <w:sz w:val="28"/>
          <w:szCs w:val="28"/>
          <w:lang w:val="uk-UA"/>
        </w:rPr>
      </w:pPr>
    </w:p>
    <w:p w:rsidR="00825D95" w:rsidRPr="0025642A" w:rsidRDefault="00825D95" w:rsidP="0025642A">
      <w:pPr>
        <w:spacing w:after="0"/>
        <w:ind w:left="993"/>
        <w:rPr>
          <w:rFonts w:ascii="Times New Roman" w:hAnsi="Times New Roman"/>
          <w:b/>
          <w:sz w:val="28"/>
          <w:szCs w:val="28"/>
          <w:lang w:val="uk-UA"/>
        </w:rPr>
      </w:pPr>
      <w:r w:rsidRPr="0025642A">
        <w:rPr>
          <w:rFonts w:ascii="Times New Roman" w:hAnsi="Times New Roman"/>
          <w:b/>
          <w:sz w:val="28"/>
          <w:szCs w:val="28"/>
          <w:lang w:val="uk-UA"/>
        </w:rPr>
        <w:t>Р</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Радул В. В. </w:t>
      </w:r>
      <w:r w:rsidRPr="00B9445E">
        <w:rPr>
          <w:rFonts w:ascii="Times New Roman" w:hAnsi="Times New Roman"/>
          <w:b/>
          <w:sz w:val="28"/>
          <w:szCs w:val="28"/>
          <w:lang w:val="uk-UA"/>
        </w:rPr>
        <w:t>1562-1564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Райковська Р.</w:t>
      </w:r>
      <w:r w:rsidRPr="00B9445E">
        <w:rPr>
          <w:rFonts w:ascii="Times New Roman" w:hAnsi="Times New Roman"/>
          <w:b/>
          <w:sz w:val="28"/>
          <w:szCs w:val="28"/>
          <w:lang w:val="uk-UA"/>
        </w:rPr>
        <w:t>1565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Райчева Т.Д. </w:t>
      </w:r>
      <w:r w:rsidRPr="00B9445E">
        <w:rPr>
          <w:rFonts w:ascii="Times New Roman" w:hAnsi="Times New Roman"/>
          <w:b/>
          <w:sz w:val="28"/>
          <w:szCs w:val="28"/>
          <w:lang w:val="uk-UA"/>
        </w:rPr>
        <w:t>1566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Раковська М.А. </w:t>
      </w:r>
      <w:r w:rsidRPr="00B9445E">
        <w:rPr>
          <w:rFonts w:ascii="Times New Roman" w:hAnsi="Times New Roman"/>
          <w:b/>
          <w:sz w:val="28"/>
          <w:szCs w:val="28"/>
          <w:lang w:val="uk-UA"/>
        </w:rPr>
        <w:t>1567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Растригіна А.М. </w:t>
      </w:r>
      <w:r w:rsidRPr="00B9445E">
        <w:rPr>
          <w:rFonts w:ascii="Times New Roman" w:hAnsi="Times New Roman"/>
          <w:b/>
          <w:sz w:val="28"/>
          <w:szCs w:val="28"/>
          <w:lang w:val="uk-UA"/>
        </w:rPr>
        <w:t>1568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Ратко М.В. </w:t>
      </w:r>
      <w:r w:rsidRPr="00B9445E">
        <w:rPr>
          <w:rFonts w:ascii="Times New Roman" w:hAnsi="Times New Roman"/>
          <w:b/>
          <w:sz w:val="28"/>
          <w:szCs w:val="28"/>
          <w:lang w:val="uk-UA"/>
        </w:rPr>
        <w:t>1569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Ратовська С. В. </w:t>
      </w:r>
      <w:r w:rsidRPr="00B9445E">
        <w:rPr>
          <w:rFonts w:ascii="Times New Roman" w:hAnsi="Times New Roman"/>
          <w:b/>
          <w:sz w:val="28"/>
          <w:szCs w:val="28"/>
          <w:lang w:val="uk-UA"/>
        </w:rPr>
        <w:t>1570-1576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Рацул А.Б. </w:t>
      </w:r>
      <w:r w:rsidRPr="00B9445E">
        <w:rPr>
          <w:rFonts w:ascii="Times New Roman" w:hAnsi="Times New Roman"/>
          <w:b/>
          <w:sz w:val="28"/>
          <w:szCs w:val="28"/>
          <w:lang w:val="uk-UA"/>
        </w:rPr>
        <w:t>1577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Рацул В.В. </w:t>
      </w:r>
      <w:r w:rsidRPr="00B9445E">
        <w:rPr>
          <w:rFonts w:ascii="Times New Roman" w:hAnsi="Times New Roman"/>
          <w:b/>
          <w:sz w:val="28"/>
          <w:szCs w:val="28"/>
          <w:lang w:val="uk-UA"/>
        </w:rPr>
        <w:t>1578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Ревенко Н.В. </w:t>
      </w:r>
      <w:r w:rsidRPr="00B9445E">
        <w:rPr>
          <w:rFonts w:ascii="Times New Roman" w:hAnsi="Times New Roman"/>
          <w:b/>
          <w:sz w:val="28"/>
          <w:szCs w:val="28"/>
          <w:lang w:val="uk-UA"/>
        </w:rPr>
        <w:t>1579-1582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Резнік С.М. </w:t>
      </w:r>
      <w:r w:rsidRPr="00B9445E">
        <w:rPr>
          <w:rFonts w:ascii="Times New Roman" w:hAnsi="Times New Roman"/>
          <w:b/>
          <w:sz w:val="28"/>
          <w:szCs w:val="28"/>
          <w:lang w:val="uk-UA"/>
        </w:rPr>
        <w:t>1583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Рейзенкінд, Т.Й. </w:t>
      </w:r>
      <w:r w:rsidRPr="00B9445E">
        <w:rPr>
          <w:rFonts w:ascii="Times New Roman" w:hAnsi="Times New Roman"/>
          <w:b/>
          <w:sz w:val="28"/>
          <w:szCs w:val="28"/>
          <w:lang w:val="uk-UA"/>
        </w:rPr>
        <w:t>1584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Ремех Т.О.</w:t>
      </w:r>
      <w:r w:rsidRPr="00B9445E">
        <w:rPr>
          <w:rFonts w:ascii="Times New Roman" w:hAnsi="Times New Roman"/>
          <w:b/>
          <w:sz w:val="28"/>
          <w:szCs w:val="28"/>
          <w:lang w:val="uk-UA"/>
        </w:rPr>
        <w:t xml:space="preserve"> 1585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Рехлицкая А.Е. </w:t>
      </w:r>
      <w:r w:rsidRPr="00B9445E">
        <w:rPr>
          <w:rFonts w:ascii="Times New Roman" w:hAnsi="Times New Roman"/>
          <w:b/>
          <w:sz w:val="28"/>
          <w:szCs w:val="28"/>
          <w:lang w:val="uk-UA"/>
        </w:rPr>
        <w:t>1586,1587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Рехтета Л.О.  </w:t>
      </w:r>
      <w:r w:rsidRPr="00B9445E">
        <w:rPr>
          <w:rFonts w:ascii="Times New Roman" w:hAnsi="Times New Roman"/>
          <w:b/>
          <w:sz w:val="28"/>
          <w:szCs w:val="28"/>
          <w:lang w:val="uk-UA"/>
        </w:rPr>
        <w:t>1588-1597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Ржепецький Л.А. </w:t>
      </w:r>
      <w:r w:rsidRPr="00B9445E">
        <w:rPr>
          <w:rFonts w:ascii="Times New Roman" w:hAnsi="Times New Roman"/>
          <w:b/>
          <w:sz w:val="28"/>
          <w:szCs w:val="28"/>
          <w:lang w:val="uk-UA"/>
        </w:rPr>
        <w:t>1598,1599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Рибалко Т.О. </w:t>
      </w:r>
      <w:r w:rsidRPr="00B9445E">
        <w:rPr>
          <w:rFonts w:ascii="Times New Roman" w:hAnsi="Times New Roman"/>
          <w:b/>
          <w:sz w:val="28"/>
          <w:szCs w:val="28"/>
          <w:lang w:val="uk-UA"/>
        </w:rPr>
        <w:t>1600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Рогальська Н.В. </w:t>
      </w:r>
      <w:r w:rsidRPr="00B9445E">
        <w:rPr>
          <w:rFonts w:ascii="Times New Roman" w:hAnsi="Times New Roman"/>
          <w:b/>
          <w:sz w:val="28"/>
          <w:szCs w:val="28"/>
          <w:lang w:val="uk-UA"/>
        </w:rPr>
        <w:t>1601</w:t>
      </w:r>
      <w:r w:rsidRPr="00825D95">
        <w:rPr>
          <w:rFonts w:ascii="Times New Roman" w:hAnsi="Times New Roman"/>
          <w:sz w:val="28"/>
          <w:szCs w:val="28"/>
          <w:lang w:val="uk-UA"/>
        </w:rPr>
        <w:t xml:space="preserve">  </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Рогальська І.П. </w:t>
      </w:r>
      <w:r w:rsidRPr="00B9445E">
        <w:rPr>
          <w:rFonts w:ascii="Times New Roman" w:hAnsi="Times New Roman"/>
          <w:b/>
          <w:sz w:val="28"/>
          <w:szCs w:val="28"/>
          <w:lang w:val="uk-UA"/>
        </w:rPr>
        <w:t>1602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Роговська, Є.В. </w:t>
      </w:r>
      <w:r w:rsidRPr="00B9445E">
        <w:rPr>
          <w:rFonts w:ascii="Times New Roman" w:hAnsi="Times New Roman"/>
          <w:b/>
          <w:sz w:val="28"/>
          <w:szCs w:val="28"/>
          <w:lang w:val="uk-UA"/>
        </w:rPr>
        <w:t>1603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Розгон В. </w:t>
      </w:r>
      <w:r w:rsidRPr="00B9445E">
        <w:rPr>
          <w:rFonts w:ascii="Times New Roman" w:hAnsi="Times New Roman"/>
          <w:b/>
          <w:sz w:val="28"/>
          <w:szCs w:val="28"/>
          <w:lang w:val="uk-UA"/>
        </w:rPr>
        <w:t>1604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Романенко Л.В. </w:t>
      </w:r>
      <w:r w:rsidRPr="00B9445E">
        <w:rPr>
          <w:rFonts w:ascii="Times New Roman" w:hAnsi="Times New Roman"/>
          <w:b/>
          <w:sz w:val="28"/>
          <w:szCs w:val="28"/>
          <w:lang w:val="uk-UA"/>
        </w:rPr>
        <w:t>1605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Романишина О. Я. </w:t>
      </w:r>
      <w:r w:rsidRPr="00B9445E">
        <w:rPr>
          <w:rFonts w:ascii="Times New Roman" w:hAnsi="Times New Roman"/>
          <w:b/>
          <w:sz w:val="28"/>
          <w:szCs w:val="28"/>
          <w:lang w:val="uk-UA"/>
        </w:rPr>
        <w:t>1606,1607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Романовський О.Г.</w:t>
      </w:r>
      <w:r w:rsidRPr="00B9445E">
        <w:rPr>
          <w:rFonts w:ascii="Times New Roman" w:hAnsi="Times New Roman"/>
          <w:b/>
          <w:sz w:val="28"/>
          <w:szCs w:val="28"/>
          <w:lang w:val="uk-UA"/>
        </w:rPr>
        <w:t>1608-1610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lastRenderedPageBreak/>
        <w:t xml:space="preserve">Романчук Л.М.  </w:t>
      </w:r>
      <w:r w:rsidRPr="00B9445E">
        <w:rPr>
          <w:rFonts w:ascii="Times New Roman" w:hAnsi="Times New Roman"/>
          <w:b/>
          <w:sz w:val="28"/>
          <w:szCs w:val="28"/>
          <w:lang w:val="uk-UA"/>
        </w:rPr>
        <w:t>1611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Романчук Н. О. </w:t>
      </w:r>
      <w:r w:rsidRPr="00B9445E">
        <w:rPr>
          <w:rFonts w:ascii="Times New Roman" w:hAnsi="Times New Roman"/>
          <w:b/>
          <w:sz w:val="28"/>
          <w:szCs w:val="28"/>
          <w:lang w:val="uk-UA"/>
        </w:rPr>
        <w:t>1612-1616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Романюк Л.М. </w:t>
      </w:r>
      <w:r w:rsidRPr="00B9445E">
        <w:rPr>
          <w:rFonts w:ascii="Times New Roman" w:hAnsi="Times New Roman"/>
          <w:b/>
          <w:sz w:val="28"/>
          <w:szCs w:val="28"/>
          <w:lang w:val="uk-UA"/>
        </w:rPr>
        <w:t>1617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Романюк С.З.  </w:t>
      </w:r>
      <w:r w:rsidRPr="00B9445E">
        <w:rPr>
          <w:rFonts w:ascii="Times New Roman" w:hAnsi="Times New Roman"/>
          <w:b/>
          <w:sz w:val="28"/>
          <w:szCs w:val="28"/>
          <w:lang w:val="uk-UA"/>
        </w:rPr>
        <w:t>1618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Романюк Т.Ю. </w:t>
      </w:r>
      <w:r w:rsidRPr="00B9445E">
        <w:rPr>
          <w:rFonts w:ascii="Times New Roman" w:hAnsi="Times New Roman"/>
          <w:b/>
          <w:sz w:val="28"/>
          <w:szCs w:val="28"/>
          <w:lang w:val="uk-UA"/>
        </w:rPr>
        <w:t>1619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Роменська Т. </w:t>
      </w:r>
      <w:r w:rsidRPr="00B9445E">
        <w:rPr>
          <w:rFonts w:ascii="Times New Roman" w:hAnsi="Times New Roman"/>
          <w:b/>
          <w:sz w:val="28"/>
          <w:szCs w:val="28"/>
          <w:lang w:val="uk-UA"/>
        </w:rPr>
        <w:t>1620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Рощіна С. </w:t>
      </w:r>
      <w:r w:rsidRPr="00B9445E">
        <w:rPr>
          <w:rFonts w:ascii="Times New Roman" w:hAnsi="Times New Roman"/>
          <w:b/>
          <w:sz w:val="28"/>
          <w:szCs w:val="28"/>
          <w:lang w:val="uk-UA"/>
        </w:rPr>
        <w:t>1621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Рубан  Л. М. </w:t>
      </w:r>
      <w:r w:rsidRPr="00B9445E">
        <w:rPr>
          <w:rFonts w:ascii="Times New Roman" w:hAnsi="Times New Roman"/>
          <w:b/>
          <w:sz w:val="28"/>
          <w:szCs w:val="28"/>
          <w:lang w:val="uk-UA"/>
        </w:rPr>
        <w:t xml:space="preserve"> 1622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Руденко Ю.А. </w:t>
      </w:r>
      <w:r w:rsidRPr="00B9445E">
        <w:rPr>
          <w:rFonts w:ascii="Times New Roman" w:hAnsi="Times New Roman"/>
          <w:b/>
          <w:sz w:val="28"/>
          <w:szCs w:val="28"/>
          <w:lang w:val="uk-UA"/>
        </w:rPr>
        <w:t>1623,1624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Рудківська Н.Л.  </w:t>
      </w:r>
      <w:r w:rsidRPr="00B9445E">
        <w:rPr>
          <w:rFonts w:ascii="Times New Roman" w:hAnsi="Times New Roman"/>
          <w:b/>
          <w:sz w:val="28"/>
          <w:szCs w:val="28"/>
          <w:lang w:val="uk-UA"/>
        </w:rPr>
        <w:t>1625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Рудницька-Юрійчук І.Р. </w:t>
      </w:r>
      <w:r w:rsidRPr="00B9445E">
        <w:rPr>
          <w:rFonts w:ascii="Times New Roman" w:hAnsi="Times New Roman"/>
          <w:b/>
          <w:sz w:val="28"/>
          <w:szCs w:val="28"/>
          <w:lang w:val="uk-UA"/>
        </w:rPr>
        <w:t>1626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Ружевич Т. М. </w:t>
      </w:r>
      <w:r w:rsidRPr="00B9445E">
        <w:rPr>
          <w:rFonts w:ascii="Times New Roman" w:hAnsi="Times New Roman"/>
          <w:b/>
          <w:sz w:val="28"/>
          <w:szCs w:val="28"/>
          <w:lang w:val="uk-UA"/>
        </w:rPr>
        <w:t>1627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Ружевич Я. І. </w:t>
      </w:r>
      <w:r w:rsidRPr="00B9445E">
        <w:rPr>
          <w:rFonts w:ascii="Times New Roman" w:hAnsi="Times New Roman"/>
          <w:b/>
          <w:sz w:val="28"/>
          <w:szCs w:val="28"/>
          <w:lang w:val="uk-UA"/>
        </w:rPr>
        <w:t>1628-1635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Рурик Г.Л. </w:t>
      </w:r>
      <w:r w:rsidRPr="00B9445E">
        <w:rPr>
          <w:rFonts w:ascii="Times New Roman" w:hAnsi="Times New Roman"/>
          <w:b/>
          <w:sz w:val="28"/>
          <w:szCs w:val="28"/>
          <w:lang w:val="uk-UA"/>
        </w:rPr>
        <w:t>1636,1637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Рускулис Л.В. </w:t>
      </w:r>
      <w:r w:rsidRPr="00B9445E">
        <w:rPr>
          <w:rFonts w:ascii="Times New Roman" w:hAnsi="Times New Roman"/>
          <w:b/>
          <w:sz w:val="28"/>
          <w:szCs w:val="28"/>
          <w:lang w:val="uk-UA"/>
        </w:rPr>
        <w:t>1638-1644</w:t>
      </w:r>
    </w:p>
    <w:p w:rsidR="00825D95" w:rsidRPr="00B9445E" w:rsidRDefault="00825D95" w:rsidP="004E26C9">
      <w:pPr>
        <w:spacing w:after="0"/>
        <w:rPr>
          <w:rFonts w:ascii="Times New Roman" w:hAnsi="Times New Roman"/>
          <w:b/>
          <w:sz w:val="28"/>
          <w:szCs w:val="28"/>
          <w:lang w:val="uk-UA"/>
        </w:rPr>
      </w:pPr>
      <w:r w:rsidRPr="00825D95">
        <w:rPr>
          <w:rFonts w:ascii="Times New Roman" w:hAnsi="Times New Roman"/>
          <w:sz w:val="28"/>
          <w:szCs w:val="28"/>
          <w:lang w:val="uk-UA"/>
        </w:rPr>
        <w:t xml:space="preserve">Рускулис М.А. </w:t>
      </w:r>
      <w:r w:rsidRPr="00B9445E">
        <w:rPr>
          <w:rFonts w:ascii="Times New Roman" w:hAnsi="Times New Roman"/>
          <w:b/>
          <w:sz w:val="28"/>
          <w:szCs w:val="28"/>
          <w:lang w:val="uk-UA"/>
        </w:rPr>
        <w:t>1645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Рябкина Л.М.  </w:t>
      </w:r>
      <w:r w:rsidRPr="00B9445E">
        <w:rPr>
          <w:rFonts w:ascii="Times New Roman" w:hAnsi="Times New Roman"/>
          <w:b/>
          <w:sz w:val="28"/>
          <w:szCs w:val="28"/>
          <w:lang w:val="uk-UA"/>
        </w:rPr>
        <w:t>1646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Рябовол Н. В. </w:t>
      </w:r>
      <w:r w:rsidRPr="00B9445E">
        <w:rPr>
          <w:rFonts w:ascii="Times New Roman" w:hAnsi="Times New Roman"/>
          <w:b/>
          <w:sz w:val="28"/>
          <w:szCs w:val="28"/>
          <w:lang w:val="uk-UA"/>
        </w:rPr>
        <w:t>1647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Рясна Н.В. </w:t>
      </w:r>
      <w:r w:rsidRPr="00B9445E">
        <w:rPr>
          <w:rFonts w:ascii="Times New Roman" w:hAnsi="Times New Roman"/>
          <w:b/>
          <w:sz w:val="28"/>
          <w:szCs w:val="28"/>
          <w:lang w:val="uk-UA"/>
        </w:rPr>
        <w:t>1648,1649</w:t>
      </w:r>
    </w:p>
    <w:p w:rsidR="0025642A" w:rsidRDefault="0025642A" w:rsidP="004E26C9">
      <w:pPr>
        <w:spacing w:after="0"/>
        <w:rPr>
          <w:rFonts w:ascii="Times New Roman" w:hAnsi="Times New Roman"/>
          <w:sz w:val="28"/>
          <w:szCs w:val="28"/>
          <w:lang w:val="uk-UA"/>
        </w:rPr>
      </w:pPr>
    </w:p>
    <w:p w:rsidR="00825D95" w:rsidRPr="0025642A" w:rsidRDefault="00825D95" w:rsidP="0025642A">
      <w:pPr>
        <w:spacing w:after="0"/>
        <w:ind w:left="1134"/>
        <w:rPr>
          <w:rFonts w:ascii="Times New Roman" w:hAnsi="Times New Roman"/>
          <w:b/>
          <w:sz w:val="28"/>
          <w:szCs w:val="28"/>
          <w:lang w:val="uk-UA"/>
        </w:rPr>
      </w:pPr>
      <w:r w:rsidRPr="0025642A">
        <w:rPr>
          <w:rFonts w:ascii="Times New Roman" w:hAnsi="Times New Roman"/>
          <w:b/>
          <w:sz w:val="28"/>
          <w:szCs w:val="28"/>
          <w:lang w:val="uk-UA"/>
        </w:rPr>
        <w:t>С</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Савінова Н. В. </w:t>
      </w:r>
      <w:r w:rsidRPr="00B9445E">
        <w:rPr>
          <w:rFonts w:ascii="Times New Roman" w:hAnsi="Times New Roman"/>
          <w:b/>
          <w:sz w:val="28"/>
          <w:szCs w:val="28"/>
          <w:lang w:val="uk-UA"/>
        </w:rPr>
        <w:t>1650-1657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Савченко К.Ю.  </w:t>
      </w:r>
      <w:r w:rsidRPr="00B9445E">
        <w:rPr>
          <w:rFonts w:ascii="Times New Roman" w:hAnsi="Times New Roman"/>
          <w:b/>
          <w:sz w:val="28"/>
          <w:szCs w:val="28"/>
          <w:lang w:val="uk-UA"/>
        </w:rPr>
        <w:t>1658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Савченко Л.О. </w:t>
      </w:r>
      <w:r w:rsidRPr="00B9445E">
        <w:rPr>
          <w:rFonts w:ascii="Times New Roman" w:hAnsi="Times New Roman"/>
          <w:b/>
          <w:sz w:val="28"/>
          <w:szCs w:val="28"/>
          <w:lang w:val="uk-UA"/>
        </w:rPr>
        <w:t xml:space="preserve">1659, 1660 </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Савченко Н.В.</w:t>
      </w:r>
      <w:r w:rsidRPr="00B9445E">
        <w:rPr>
          <w:rFonts w:ascii="Times New Roman" w:hAnsi="Times New Roman"/>
          <w:b/>
          <w:sz w:val="28"/>
          <w:szCs w:val="28"/>
          <w:lang w:val="uk-UA"/>
        </w:rPr>
        <w:t>1661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Савченко О. Я. </w:t>
      </w:r>
      <w:r w:rsidRPr="00B9445E">
        <w:rPr>
          <w:rFonts w:ascii="Times New Roman" w:hAnsi="Times New Roman"/>
          <w:b/>
          <w:sz w:val="28"/>
          <w:szCs w:val="28"/>
          <w:lang w:val="uk-UA"/>
        </w:rPr>
        <w:t>1662-1667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Савченко Р. А. </w:t>
      </w:r>
      <w:r w:rsidRPr="00B9445E">
        <w:rPr>
          <w:rFonts w:ascii="Times New Roman" w:hAnsi="Times New Roman"/>
          <w:b/>
          <w:sz w:val="28"/>
          <w:szCs w:val="28"/>
          <w:lang w:val="uk-UA"/>
        </w:rPr>
        <w:t>1668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Савченко М.В. </w:t>
      </w:r>
      <w:r w:rsidRPr="00B9445E">
        <w:rPr>
          <w:rFonts w:ascii="Times New Roman" w:hAnsi="Times New Roman"/>
          <w:b/>
          <w:sz w:val="28"/>
          <w:szCs w:val="28"/>
          <w:lang w:val="uk-UA"/>
        </w:rPr>
        <w:t>1669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Савчин О.М. </w:t>
      </w:r>
      <w:r w:rsidRPr="00B9445E">
        <w:rPr>
          <w:rFonts w:ascii="Times New Roman" w:hAnsi="Times New Roman"/>
          <w:b/>
          <w:sz w:val="28"/>
          <w:szCs w:val="28"/>
          <w:lang w:val="uk-UA"/>
        </w:rPr>
        <w:t xml:space="preserve"> 1670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Садова Т.А. </w:t>
      </w:r>
      <w:r w:rsidRPr="00B9445E">
        <w:rPr>
          <w:rFonts w:ascii="Times New Roman" w:hAnsi="Times New Roman"/>
          <w:b/>
          <w:sz w:val="28"/>
          <w:szCs w:val="28"/>
          <w:lang w:val="uk-UA"/>
        </w:rPr>
        <w:t>1671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Садовая А.Ю. </w:t>
      </w:r>
      <w:r w:rsidRPr="00B9445E">
        <w:rPr>
          <w:rFonts w:ascii="Times New Roman" w:hAnsi="Times New Roman"/>
          <w:b/>
          <w:sz w:val="28"/>
          <w:szCs w:val="28"/>
          <w:lang w:val="uk-UA"/>
        </w:rPr>
        <w:t xml:space="preserve">1672 </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Саєнко Т.В. </w:t>
      </w:r>
      <w:r w:rsidRPr="00B9445E">
        <w:rPr>
          <w:rFonts w:ascii="Times New Roman" w:hAnsi="Times New Roman"/>
          <w:b/>
          <w:sz w:val="28"/>
          <w:szCs w:val="28"/>
          <w:lang w:val="uk-UA"/>
        </w:rPr>
        <w:t>1673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Сай О.В. </w:t>
      </w:r>
      <w:r w:rsidRPr="00B9445E">
        <w:rPr>
          <w:rFonts w:ascii="Times New Roman" w:hAnsi="Times New Roman"/>
          <w:b/>
          <w:sz w:val="28"/>
          <w:szCs w:val="28"/>
          <w:lang w:val="uk-UA"/>
        </w:rPr>
        <w:t>1674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Сайко Н.О. </w:t>
      </w:r>
      <w:r w:rsidRPr="00B9445E">
        <w:rPr>
          <w:rFonts w:ascii="Times New Roman" w:hAnsi="Times New Roman"/>
          <w:b/>
          <w:sz w:val="28"/>
          <w:szCs w:val="28"/>
          <w:lang w:val="uk-UA"/>
        </w:rPr>
        <w:t>1675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Самодрин А.П. </w:t>
      </w:r>
      <w:r w:rsidRPr="00B9445E">
        <w:rPr>
          <w:rFonts w:ascii="Times New Roman" w:hAnsi="Times New Roman"/>
          <w:b/>
          <w:sz w:val="28"/>
          <w:szCs w:val="28"/>
          <w:lang w:val="uk-UA"/>
        </w:rPr>
        <w:t>1676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Самойленко О.М.  </w:t>
      </w:r>
      <w:r w:rsidRPr="00B9445E">
        <w:rPr>
          <w:rFonts w:ascii="Times New Roman" w:hAnsi="Times New Roman"/>
          <w:b/>
          <w:sz w:val="28"/>
          <w:szCs w:val="28"/>
          <w:lang w:val="uk-UA"/>
        </w:rPr>
        <w:t>1677-1681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Самойлова Ю. </w:t>
      </w:r>
      <w:r w:rsidRPr="00B9445E">
        <w:rPr>
          <w:rFonts w:ascii="Times New Roman" w:hAnsi="Times New Roman"/>
          <w:b/>
          <w:sz w:val="28"/>
          <w:szCs w:val="28"/>
          <w:lang w:val="uk-UA"/>
        </w:rPr>
        <w:t>1682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Самохін О. </w:t>
      </w:r>
      <w:r w:rsidRPr="00B9445E">
        <w:rPr>
          <w:rFonts w:ascii="Times New Roman" w:hAnsi="Times New Roman"/>
          <w:b/>
          <w:sz w:val="28"/>
          <w:szCs w:val="28"/>
          <w:lang w:val="uk-UA"/>
        </w:rPr>
        <w:t>1683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Санівський О. М. </w:t>
      </w:r>
      <w:r w:rsidRPr="00B9445E">
        <w:rPr>
          <w:rFonts w:ascii="Times New Roman" w:hAnsi="Times New Roman"/>
          <w:b/>
          <w:sz w:val="28"/>
          <w:szCs w:val="28"/>
          <w:lang w:val="uk-UA"/>
        </w:rPr>
        <w:t>1684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lastRenderedPageBreak/>
        <w:t xml:space="preserve">Сараєва О. В. </w:t>
      </w:r>
      <w:r w:rsidRPr="00642177">
        <w:rPr>
          <w:rFonts w:ascii="Times New Roman" w:hAnsi="Times New Roman"/>
          <w:b/>
          <w:sz w:val="28"/>
          <w:szCs w:val="28"/>
          <w:lang w:val="uk-UA"/>
        </w:rPr>
        <w:t>1685,1686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Сас О.  </w:t>
      </w:r>
      <w:r w:rsidRPr="00642177">
        <w:rPr>
          <w:rFonts w:ascii="Times New Roman" w:hAnsi="Times New Roman"/>
          <w:b/>
          <w:sz w:val="28"/>
          <w:szCs w:val="28"/>
          <w:lang w:val="uk-UA"/>
        </w:rPr>
        <w:t>1687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Сафонова І. Я. </w:t>
      </w:r>
      <w:r w:rsidRPr="00642177">
        <w:rPr>
          <w:rFonts w:ascii="Times New Roman" w:hAnsi="Times New Roman"/>
          <w:b/>
          <w:sz w:val="28"/>
          <w:szCs w:val="28"/>
          <w:lang w:val="uk-UA"/>
        </w:rPr>
        <w:t>1688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Сачук Ю.  </w:t>
      </w:r>
      <w:r w:rsidRPr="00642177">
        <w:rPr>
          <w:rFonts w:ascii="Times New Roman" w:hAnsi="Times New Roman"/>
          <w:b/>
          <w:sz w:val="28"/>
          <w:szCs w:val="28"/>
          <w:lang w:val="uk-UA"/>
        </w:rPr>
        <w:t>1689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Саяпіна C.А. </w:t>
      </w:r>
      <w:r w:rsidRPr="00642177">
        <w:rPr>
          <w:rFonts w:ascii="Times New Roman" w:hAnsi="Times New Roman"/>
          <w:b/>
          <w:sz w:val="28"/>
          <w:szCs w:val="28"/>
          <w:lang w:val="uk-UA"/>
        </w:rPr>
        <w:t>1690,1691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Свириденко І.М. </w:t>
      </w:r>
      <w:r w:rsidRPr="00642177">
        <w:rPr>
          <w:rFonts w:ascii="Times New Roman" w:hAnsi="Times New Roman"/>
          <w:b/>
          <w:sz w:val="28"/>
          <w:szCs w:val="28"/>
          <w:lang w:val="uk-UA"/>
        </w:rPr>
        <w:t>1692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Свириденко С.О. </w:t>
      </w:r>
      <w:r w:rsidRPr="00642177">
        <w:rPr>
          <w:rFonts w:ascii="Times New Roman" w:hAnsi="Times New Roman"/>
          <w:b/>
          <w:sz w:val="28"/>
          <w:szCs w:val="28"/>
          <w:lang w:val="uk-UA"/>
        </w:rPr>
        <w:t>1693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Свірідовська Л. М. </w:t>
      </w:r>
      <w:r w:rsidRPr="00642177">
        <w:rPr>
          <w:rFonts w:ascii="Times New Roman" w:hAnsi="Times New Roman"/>
          <w:b/>
          <w:sz w:val="28"/>
          <w:szCs w:val="28"/>
          <w:lang w:val="uk-UA"/>
        </w:rPr>
        <w:t>1694-1697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Седова Н. В. </w:t>
      </w:r>
      <w:r w:rsidRPr="00642177">
        <w:rPr>
          <w:rFonts w:ascii="Times New Roman" w:hAnsi="Times New Roman"/>
          <w:b/>
          <w:sz w:val="28"/>
          <w:szCs w:val="28"/>
          <w:lang w:val="uk-UA"/>
        </w:rPr>
        <w:t>1698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Селятенко О. В. </w:t>
      </w:r>
      <w:r w:rsidRPr="00642177">
        <w:rPr>
          <w:rFonts w:ascii="Times New Roman" w:hAnsi="Times New Roman"/>
          <w:b/>
          <w:sz w:val="28"/>
          <w:szCs w:val="28"/>
          <w:lang w:val="uk-UA"/>
        </w:rPr>
        <w:t>1699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Семеног О.М. </w:t>
      </w:r>
      <w:r w:rsidRPr="00642177">
        <w:rPr>
          <w:rFonts w:ascii="Times New Roman" w:hAnsi="Times New Roman"/>
          <w:b/>
          <w:sz w:val="28"/>
          <w:szCs w:val="28"/>
          <w:lang w:val="uk-UA"/>
        </w:rPr>
        <w:t>1700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Семиченко В. А. </w:t>
      </w:r>
      <w:r w:rsidRPr="00642177">
        <w:rPr>
          <w:rFonts w:ascii="Times New Roman" w:hAnsi="Times New Roman"/>
          <w:b/>
          <w:sz w:val="28"/>
          <w:szCs w:val="28"/>
          <w:lang w:val="uk-UA"/>
        </w:rPr>
        <w:t>1701-1705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Семчук С. І. </w:t>
      </w:r>
      <w:r w:rsidRPr="00642177">
        <w:rPr>
          <w:rFonts w:ascii="Times New Roman" w:hAnsi="Times New Roman"/>
          <w:b/>
          <w:sz w:val="28"/>
          <w:szCs w:val="28"/>
          <w:lang w:val="uk-UA"/>
        </w:rPr>
        <w:t>1706,1707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Середа І. В.  </w:t>
      </w:r>
      <w:r w:rsidRPr="00642177">
        <w:rPr>
          <w:rFonts w:ascii="Times New Roman" w:hAnsi="Times New Roman"/>
          <w:b/>
          <w:sz w:val="28"/>
          <w:szCs w:val="28"/>
          <w:lang w:val="uk-UA"/>
        </w:rPr>
        <w:t>1708-1732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Сидоренко І.В. </w:t>
      </w:r>
      <w:r w:rsidRPr="00642177">
        <w:rPr>
          <w:rFonts w:ascii="Times New Roman" w:hAnsi="Times New Roman"/>
          <w:b/>
          <w:sz w:val="28"/>
          <w:szCs w:val="28"/>
          <w:lang w:val="uk-UA"/>
        </w:rPr>
        <w:t>1733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Сидоренко Ю.І. </w:t>
      </w:r>
      <w:r w:rsidRPr="00642177">
        <w:rPr>
          <w:rFonts w:ascii="Times New Roman" w:hAnsi="Times New Roman"/>
          <w:b/>
          <w:sz w:val="28"/>
          <w:szCs w:val="28"/>
          <w:lang w:val="uk-UA"/>
        </w:rPr>
        <w:t>1734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Сироєжко О.В. </w:t>
      </w:r>
      <w:r w:rsidRPr="00642177">
        <w:rPr>
          <w:rFonts w:ascii="Times New Roman" w:hAnsi="Times New Roman"/>
          <w:b/>
          <w:sz w:val="28"/>
          <w:szCs w:val="28"/>
          <w:lang w:val="uk-UA"/>
        </w:rPr>
        <w:t>1735-1737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Сисоєва С.О. </w:t>
      </w:r>
      <w:r w:rsidRPr="00642177">
        <w:rPr>
          <w:rFonts w:ascii="Times New Roman" w:hAnsi="Times New Roman"/>
          <w:b/>
          <w:sz w:val="28"/>
          <w:szCs w:val="28"/>
          <w:lang w:val="uk-UA"/>
        </w:rPr>
        <w:t>1738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Ситченко А. Л. </w:t>
      </w:r>
      <w:r w:rsidRPr="00642177">
        <w:rPr>
          <w:rFonts w:ascii="Times New Roman" w:hAnsi="Times New Roman"/>
          <w:b/>
          <w:sz w:val="28"/>
          <w:szCs w:val="28"/>
          <w:lang w:val="uk-UA"/>
        </w:rPr>
        <w:t>1739-1744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Сігаєва Л. Є. </w:t>
      </w:r>
      <w:r w:rsidRPr="00642177">
        <w:rPr>
          <w:rFonts w:ascii="Times New Roman" w:hAnsi="Times New Roman"/>
          <w:b/>
          <w:sz w:val="28"/>
          <w:szCs w:val="28"/>
          <w:lang w:val="uk-UA"/>
        </w:rPr>
        <w:t>1745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Сідун М. </w:t>
      </w:r>
      <w:r w:rsidRPr="00642177">
        <w:rPr>
          <w:rFonts w:ascii="Times New Roman" w:hAnsi="Times New Roman"/>
          <w:b/>
          <w:sz w:val="28"/>
          <w:szCs w:val="28"/>
          <w:lang w:val="uk-UA"/>
        </w:rPr>
        <w:t>1746-1748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Сінь Лінь Мей </w:t>
      </w:r>
      <w:r w:rsidRPr="00642177">
        <w:rPr>
          <w:rFonts w:ascii="Times New Roman" w:hAnsi="Times New Roman"/>
          <w:b/>
          <w:sz w:val="28"/>
          <w:szCs w:val="28"/>
          <w:lang w:val="uk-UA"/>
        </w:rPr>
        <w:t>1749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Сіранчук Н. М. </w:t>
      </w:r>
      <w:r w:rsidRPr="00642177">
        <w:rPr>
          <w:rFonts w:ascii="Times New Roman" w:hAnsi="Times New Roman"/>
          <w:b/>
          <w:sz w:val="28"/>
          <w:szCs w:val="28"/>
          <w:lang w:val="uk-UA"/>
        </w:rPr>
        <w:t>1750-1752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Січко І.О. </w:t>
      </w:r>
      <w:r w:rsidRPr="00642177">
        <w:rPr>
          <w:rFonts w:ascii="Times New Roman" w:hAnsi="Times New Roman"/>
          <w:b/>
          <w:sz w:val="28"/>
          <w:szCs w:val="28"/>
          <w:lang w:val="uk-UA"/>
        </w:rPr>
        <w:t>1753-1764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Скалозуб Т.І. </w:t>
      </w:r>
      <w:r w:rsidRPr="00642177">
        <w:rPr>
          <w:rFonts w:ascii="Times New Roman" w:hAnsi="Times New Roman"/>
          <w:b/>
          <w:sz w:val="28"/>
          <w:szCs w:val="28"/>
          <w:lang w:val="uk-UA"/>
        </w:rPr>
        <w:t>1765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Скворцова С.  </w:t>
      </w:r>
      <w:r w:rsidRPr="00642177">
        <w:rPr>
          <w:rFonts w:ascii="Times New Roman" w:hAnsi="Times New Roman"/>
          <w:b/>
          <w:sz w:val="28"/>
          <w:szCs w:val="28"/>
          <w:lang w:val="uk-UA"/>
        </w:rPr>
        <w:t>1766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Скибун Н. </w:t>
      </w:r>
      <w:r w:rsidRPr="00642177">
        <w:rPr>
          <w:rFonts w:ascii="Times New Roman" w:hAnsi="Times New Roman"/>
          <w:b/>
          <w:sz w:val="28"/>
          <w:szCs w:val="28"/>
          <w:lang w:val="uk-UA"/>
        </w:rPr>
        <w:t>1767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Скопич А.В. </w:t>
      </w:r>
      <w:r w:rsidRPr="00642177">
        <w:rPr>
          <w:rFonts w:ascii="Times New Roman" w:hAnsi="Times New Roman"/>
          <w:b/>
          <w:sz w:val="28"/>
          <w:szCs w:val="28"/>
          <w:lang w:val="uk-UA"/>
        </w:rPr>
        <w:t>1768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Скорнякова О. </w:t>
      </w:r>
      <w:r w:rsidRPr="00642177">
        <w:rPr>
          <w:rFonts w:ascii="Times New Roman" w:hAnsi="Times New Roman"/>
          <w:b/>
          <w:sz w:val="28"/>
          <w:szCs w:val="28"/>
          <w:lang w:val="uk-UA"/>
        </w:rPr>
        <w:t>1769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Скороходов В.А. </w:t>
      </w:r>
      <w:r w:rsidRPr="00642177">
        <w:rPr>
          <w:rFonts w:ascii="Times New Roman" w:hAnsi="Times New Roman"/>
          <w:b/>
          <w:sz w:val="28"/>
          <w:szCs w:val="28"/>
          <w:lang w:val="uk-UA"/>
        </w:rPr>
        <w:t>1770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Скрипник Н.І.  </w:t>
      </w:r>
      <w:r w:rsidRPr="00642177">
        <w:rPr>
          <w:rFonts w:ascii="Times New Roman" w:hAnsi="Times New Roman"/>
          <w:b/>
          <w:sz w:val="28"/>
          <w:szCs w:val="28"/>
          <w:lang w:val="uk-UA"/>
        </w:rPr>
        <w:t>1771,1772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Скрипник О.В. </w:t>
      </w:r>
      <w:r w:rsidRPr="00642177">
        <w:rPr>
          <w:rFonts w:ascii="Times New Roman" w:hAnsi="Times New Roman"/>
          <w:b/>
          <w:sz w:val="28"/>
          <w:szCs w:val="28"/>
          <w:lang w:val="uk-UA"/>
        </w:rPr>
        <w:t>1773-1775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Скрипниченко В. І. </w:t>
      </w:r>
      <w:r w:rsidRPr="00642177">
        <w:rPr>
          <w:rFonts w:ascii="Times New Roman" w:hAnsi="Times New Roman"/>
          <w:b/>
          <w:sz w:val="28"/>
          <w:szCs w:val="28"/>
          <w:lang w:val="uk-UA"/>
        </w:rPr>
        <w:t>1776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Слесик К.  </w:t>
      </w:r>
      <w:r w:rsidRPr="00642177">
        <w:rPr>
          <w:rFonts w:ascii="Times New Roman" w:hAnsi="Times New Roman"/>
          <w:b/>
          <w:sz w:val="28"/>
          <w:szCs w:val="28"/>
          <w:lang w:val="uk-UA"/>
        </w:rPr>
        <w:t>1777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Слуцький Я.  </w:t>
      </w:r>
      <w:r w:rsidRPr="00642177">
        <w:rPr>
          <w:rFonts w:ascii="Times New Roman" w:hAnsi="Times New Roman"/>
          <w:b/>
          <w:sz w:val="28"/>
          <w:szCs w:val="28"/>
          <w:lang w:val="uk-UA"/>
        </w:rPr>
        <w:t>1778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Слюсаренко Н. В. </w:t>
      </w:r>
      <w:r w:rsidRPr="00642177">
        <w:rPr>
          <w:rFonts w:ascii="Times New Roman" w:hAnsi="Times New Roman"/>
          <w:b/>
          <w:sz w:val="28"/>
          <w:szCs w:val="28"/>
          <w:lang w:val="uk-UA"/>
        </w:rPr>
        <w:t>1779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Слятіна І.О. </w:t>
      </w:r>
      <w:r w:rsidRPr="00642177">
        <w:rPr>
          <w:rFonts w:ascii="Times New Roman" w:hAnsi="Times New Roman"/>
          <w:b/>
          <w:sz w:val="28"/>
          <w:szCs w:val="28"/>
          <w:lang w:val="uk-UA"/>
        </w:rPr>
        <w:t>1780-1782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Смагін І.І. </w:t>
      </w:r>
      <w:r w:rsidRPr="00642177">
        <w:rPr>
          <w:rFonts w:ascii="Times New Roman" w:hAnsi="Times New Roman"/>
          <w:b/>
          <w:sz w:val="28"/>
          <w:szCs w:val="28"/>
          <w:lang w:val="uk-UA"/>
        </w:rPr>
        <w:t>1783,1784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Соболь Н. </w:t>
      </w:r>
      <w:r w:rsidRPr="00642177">
        <w:rPr>
          <w:rFonts w:ascii="Times New Roman" w:hAnsi="Times New Roman"/>
          <w:b/>
          <w:sz w:val="28"/>
          <w:szCs w:val="28"/>
          <w:lang w:val="uk-UA"/>
        </w:rPr>
        <w:t>1785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lastRenderedPageBreak/>
        <w:t>Сокол М.</w:t>
      </w:r>
      <w:r w:rsidR="00642177">
        <w:rPr>
          <w:rFonts w:ascii="Times New Roman" w:hAnsi="Times New Roman"/>
          <w:sz w:val="28"/>
          <w:szCs w:val="28"/>
          <w:lang w:val="uk-UA"/>
        </w:rPr>
        <w:t xml:space="preserve"> </w:t>
      </w:r>
      <w:r w:rsidRPr="00642177">
        <w:rPr>
          <w:rFonts w:ascii="Times New Roman" w:hAnsi="Times New Roman"/>
          <w:b/>
          <w:sz w:val="28"/>
          <w:szCs w:val="28"/>
          <w:lang w:val="uk-UA"/>
        </w:rPr>
        <w:t>1786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Сокол Т. Г. </w:t>
      </w:r>
      <w:r w:rsidRPr="00642177">
        <w:rPr>
          <w:rFonts w:ascii="Times New Roman" w:hAnsi="Times New Roman"/>
          <w:b/>
          <w:sz w:val="28"/>
          <w:szCs w:val="28"/>
          <w:lang w:val="uk-UA"/>
        </w:rPr>
        <w:t>1787,1788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Соколова А.Б. </w:t>
      </w:r>
      <w:r w:rsidRPr="00642177">
        <w:rPr>
          <w:rFonts w:ascii="Times New Roman" w:hAnsi="Times New Roman"/>
          <w:b/>
          <w:sz w:val="28"/>
          <w:szCs w:val="28"/>
          <w:lang w:val="uk-UA"/>
        </w:rPr>
        <w:t>1789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Соколова И. И. </w:t>
      </w:r>
      <w:r w:rsidRPr="00642177">
        <w:rPr>
          <w:rFonts w:ascii="Times New Roman" w:hAnsi="Times New Roman"/>
          <w:b/>
          <w:sz w:val="28"/>
          <w:szCs w:val="28"/>
          <w:lang w:val="uk-UA"/>
        </w:rPr>
        <w:t>1790-1792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Соколовська А.П. </w:t>
      </w:r>
      <w:r w:rsidRPr="00642177">
        <w:rPr>
          <w:rFonts w:ascii="Times New Roman" w:hAnsi="Times New Roman"/>
          <w:b/>
          <w:sz w:val="28"/>
          <w:szCs w:val="28"/>
          <w:lang w:val="uk-UA"/>
        </w:rPr>
        <w:t>1793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Соколовська О. С. </w:t>
      </w:r>
      <w:r w:rsidRPr="00642177">
        <w:rPr>
          <w:rFonts w:ascii="Times New Roman" w:hAnsi="Times New Roman"/>
          <w:b/>
          <w:sz w:val="28"/>
          <w:szCs w:val="28"/>
          <w:lang w:val="uk-UA"/>
        </w:rPr>
        <w:t>1794-1808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Сокуренко О.О. </w:t>
      </w:r>
      <w:r w:rsidRPr="00642177">
        <w:rPr>
          <w:rFonts w:ascii="Times New Roman" w:hAnsi="Times New Roman"/>
          <w:b/>
          <w:sz w:val="28"/>
          <w:szCs w:val="28"/>
          <w:lang w:val="uk-UA"/>
        </w:rPr>
        <w:t>1809-1813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Солдатенко М. М. </w:t>
      </w:r>
      <w:r w:rsidRPr="00642177">
        <w:rPr>
          <w:rFonts w:ascii="Times New Roman" w:hAnsi="Times New Roman"/>
          <w:b/>
          <w:sz w:val="28"/>
          <w:szCs w:val="28"/>
          <w:lang w:val="uk-UA"/>
        </w:rPr>
        <w:t>1814-1817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Солодка А. К. </w:t>
      </w:r>
      <w:r w:rsidRPr="00642177">
        <w:rPr>
          <w:rFonts w:ascii="Times New Roman" w:hAnsi="Times New Roman"/>
          <w:b/>
          <w:sz w:val="28"/>
          <w:szCs w:val="28"/>
          <w:lang w:val="uk-UA"/>
        </w:rPr>
        <w:t>1818-1823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Соляр Л. </w:t>
      </w:r>
      <w:r w:rsidRPr="00642177">
        <w:rPr>
          <w:rFonts w:ascii="Times New Roman" w:hAnsi="Times New Roman"/>
          <w:b/>
          <w:sz w:val="28"/>
          <w:szCs w:val="28"/>
          <w:lang w:val="uk-UA"/>
        </w:rPr>
        <w:t>1824,1825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Сорока О.  </w:t>
      </w:r>
      <w:r w:rsidRPr="00642177">
        <w:rPr>
          <w:rFonts w:ascii="Times New Roman" w:hAnsi="Times New Roman"/>
          <w:b/>
          <w:sz w:val="28"/>
          <w:szCs w:val="28"/>
          <w:lang w:val="uk-UA"/>
        </w:rPr>
        <w:t>1826,1827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Сорочан Т.В. </w:t>
      </w:r>
      <w:r w:rsidRPr="00642177">
        <w:rPr>
          <w:rFonts w:ascii="Times New Roman" w:hAnsi="Times New Roman"/>
          <w:b/>
          <w:sz w:val="28"/>
          <w:szCs w:val="28"/>
          <w:lang w:val="uk-UA"/>
        </w:rPr>
        <w:t>1828,1829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Сорочан Ю.  </w:t>
      </w:r>
      <w:r w:rsidRPr="00642177">
        <w:rPr>
          <w:rFonts w:ascii="Times New Roman" w:hAnsi="Times New Roman"/>
          <w:b/>
          <w:sz w:val="28"/>
          <w:szCs w:val="28"/>
          <w:lang w:val="uk-UA"/>
        </w:rPr>
        <w:t>1830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Сосницька Н. </w:t>
      </w:r>
      <w:r w:rsidRPr="00642177">
        <w:rPr>
          <w:rFonts w:ascii="Times New Roman" w:hAnsi="Times New Roman"/>
          <w:b/>
          <w:sz w:val="28"/>
          <w:szCs w:val="28"/>
          <w:lang w:val="uk-UA"/>
        </w:rPr>
        <w:t>1831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Сотнікова А.В. </w:t>
      </w:r>
      <w:r w:rsidRPr="00642177">
        <w:rPr>
          <w:rFonts w:ascii="Times New Roman" w:hAnsi="Times New Roman"/>
          <w:b/>
          <w:sz w:val="28"/>
          <w:szCs w:val="28"/>
          <w:lang w:val="uk-UA"/>
        </w:rPr>
        <w:t>1832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Сотська Г. І. </w:t>
      </w:r>
      <w:r w:rsidRPr="00642177">
        <w:rPr>
          <w:rFonts w:ascii="Times New Roman" w:hAnsi="Times New Roman"/>
          <w:b/>
          <w:sz w:val="28"/>
          <w:szCs w:val="28"/>
          <w:lang w:val="uk-UA"/>
        </w:rPr>
        <w:t>1833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Соцька О.П.  </w:t>
      </w:r>
      <w:r w:rsidRPr="00642177">
        <w:rPr>
          <w:rFonts w:ascii="Times New Roman" w:hAnsi="Times New Roman"/>
          <w:b/>
          <w:sz w:val="28"/>
          <w:szCs w:val="28"/>
          <w:lang w:val="uk-UA"/>
        </w:rPr>
        <w:t>1834,1835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Старева А.М. </w:t>
      </w:r>
      <w:r w:rsidRPr="00642177">
        <w:rPr>
          <w:rFonts w:ascii="Times New Roman" w:hAnsi="Times New Roman"/>
          <w:b/>
          <w:sz w:val="28"/>
          <w:szCs w:val="28"/>
          <w:lang w:val="uk-UA"/>
        </w:rPr>
        <w:t>1836-1850</w:t>
      </w:r>
    </w:p>
    <w:p w:rsidR="00825D95" w:rsidRPr="00642177" w:rsidRDefault="00825D95" w:rsidP="004E26C9">
      <w:pPr>
        <w:spacing w:after="0"/>
        <w:rPr>
          <w:rFonts w:ascii="Times New Roman" w:hAnsi="Times New Roman"/>
          <w:b/>
          <w:sz w:val="28"/>
          <w:szCs w:val="28"/>
          <w:lang w:val="uk-UA"/>
        </w:rPr>
      </w:pPr>
      <w:r w:rsidRPr="00825D95">
        <w:rPr>
          <w:rFonts w:ascii="Times New Roman" w:hAnsi="Times New Roman"/>
          <w:sz w:val="28"/>
          <w:szCs w:val="28"/>
          <w:lang w:val="uk-UA"/>
        </w:rPr>
        <w:t xml:space="preserve">Стариков И.М. </w:t>
      </w:r>
      <w:r w:rsidRPr="00642177">
        <w:rPr>
          <w:rFonts w:ascii="Times New Roman" w:hAnsi="Times New Roman"/>
          <w:b/>
          <w:sz w:val="28"/>
          <w:szCs w:val="28"/>
          <w:lang w:val="uk-UA"/>
        </w:rPr>
        <w:t>1851-1853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Старовойт Л.В. </w:t>
      </w:r>
      <w:r w:rsidRPr="00642177">
        <w:rPr>
          <w:rFonts w:ascii="Times New Roman" w:hAnsi="Times New Roman"/>
          <w:b/>
          <w:sz w:val="28"/>
          <w:szCs w:val="28"/>
          <w:lang w:val="uk-UA"/>
        </w:rPr>
        <w:t>1854,1855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Стасюк В.В.  </w:t>
      </w:r>
      <w:r w:rsidRPr="00642177">
        <w:rPr>
          <w:rFonts w:ascii="Times New Roman" w:hAnsi="Times New Roman"/>
          <w:b/>
          <w:sz w:val="28"/>
          <w:szCs w:val="28"/>
          <w:lang w:val="uk-UA"/>
        </w:rPr>
        <w:t>1856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Стахів Л.  </w:t>
      </w:r>
      <w:r w:rsidRPr="00642177">
        <w:rPr>
          <w:rFonts w:ascii="Times New Roman" w:hAnsi="Times New Roman"/>
          <w:b/>
          <w:sz w:val="28"/>
          <w:szCs w:val="28"/>
          <w:lang w:val="uk-UA"/>
        </w:rPr>
        <w:t>1857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Стеблецький А.Л.</w:t>
      </w:r>
      <w:r w:rsidRPr="00642177">
        <w:rPr>
          <w:rFonts w:ascii="Times New Roman" w:hAnsi="Times New Roman"/>
          <w:b/>
          <w:sz w:val="28"/>
          <w:szCs w:val="28"/>
          <w:lang w:val="uk-UA"/>
        </w:rPr>
        <w:t xml:space="preserve"> 1858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Стельмах Н.  </w:t>
      </w:r>
      <w:r w:rsidRPr="00642177">
        <w:rPr>
          <w:rFonts w:ascii="Times New Roman" w:hAnsi="Times New Roman"/>
          <w:b/>
          <w:sz w:val="28"/>
          <w:szCs w:val="28"/>
          <w:lang w:val="uk-UA"/>
        </w:rPr>
        <w:t>1859-1865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Степанець Н.М. </w:t>
      </w:r>
      <w:r w:rsidRPr="00642177">
        <w:rPr>
          <w:rFonts w:ascii="Times New Roman" w:hAnsi="Times New Roman"/>
          <w:b/>
          <w:sz w:val="28"/>
          <w:szCs w:val="28"/>
          <w:lang w:val="uk-UA"/>
        </w:rPr>
        <w:t>1866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Степанова В.В.  </w:t>
      </w:r>
      <w:r w:rsidRPr="00642177">
        <w:rPr>
          <w:rFonts w:ascii="Times New Roman" w:hAnsi="Times New Roman"/>
          <w:b/>
          <w:sz w:val="28"/>
          <w:szCs w:val="28"/>
          <w:lang w:val="uk-UA"/>
        </w:rPr>
        <w:t>1867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Степанова Т.М. </w:t>
      </w:r>
      <w:r w:rsidRPr="00642177">
        <w:rPr>
          <w:rFonts w:ascii="Times New Roman" w:hAnsi="Times New Roman"/>
          <w:b/>
          <w:sz w:val="28"/>
          <w:szCs w:val="28"/>
          <w:lang w:val="uk-UA"/>
        </w:rPr>
        <w:t>1868-1879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Стефанів Л. Д. </w:t>
      </w:r>
      <w:r w:rsidRPr="00642177">
        <w:rPr>
          <w:rFonts w:ascii="Times New Roman" w:hAnsi="Times New Roman"/>
          <w:b/>
          <w:sz w:val="28"/>
          <w:szCs w:val="28"/>
          <w:lang w:val="uk-UA"/>
        </w:rPr>
        <w:t>1880-1882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Стеценко Н. М. </w:t>
      </w:r>
      <w:r w:rsidRPr="00642177">
        <w:rPr>
          <w:rFonts w:ascii="Times New Roman" w:hAnsi="Times New Roman"/>
          <w:b/>
          <w:sz w:val="28"/>
          <w:szCs w:val="28"/>
          <w:lang w:val="uk-UA"/>
        </w:rPr>
        <w:t>1883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Столяр В.А. </w:t>
      </w:r>
      <w:r w:rsidRPr="00642177">
        <w:rPr>
          <w:rFonts w:ascii="Times New Roman" w:hAnsi="Times New Roman"/>
          <w:b/>
          <w:sz w:val="28"/>
          <w:szCs w:val="28"/>
          <w:lang w:val="uk-UA"/>
        </w:rPr>
        <w:t>1884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Столярова Л. В. </w:t>
      </w:r>
      <w:r w:rsidRPr="00642177">
        <w:rPr>
          <w:rFonts w:ascii="Times New Roman" w:hAnsi="Times New Roman"/>
          <w:b/>
          <w:sz w:val="28"/>
          <w:szCs w:val="28"/>
          <w:lang w:val="uk-UA"/>
        </w:rPr>
        <w:t>1885-1889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Стритєвич Т.М.</w:t>
      </w:r>
      <w:r w:rsidRPr="00642177">
        <w:rPr>
          <w:rFonts w:ascii="Times New Roman" w:hAnsi="Times New Roman"/>
          <w:b/>
          <w:sz w:val="28"/>
          <w:szCs w:val="28"/>
          <w:lang w:val="uk-UA"/>
        </w:rPr>
        <w:t xml:space="preserve"> 1890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Стрілець С.І. </w:t>
      </w:r>
      <w:r w:rsidRPr="00642177">
        <w:rPr>
          <w:rFonts w:ascii="Times New Roman" w:hAnsi="Times New Roman"/>
          <w:b/>
          <w:sz w:val="28"/>
          <w:szCs w:val="28"/>
          <w:lang w:val="uk-UA"/>
        </w:rPr>
        <w:t>1891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Стріхар О. І. </w:t>
      </w:r>
      <w:r w:rsidRPr="00642177">
        <w:rPr>
          <w:rFonts w:ascii="Times New Roman" w:hAnsi="Times New Roman"/>
          <w:b/>
          <w:sz w:val="28"/>
          <w:szCs w:val="28"/>
          <w:lang w:val="uk-UA"/>
        </w:rPr>
        <w:t>1892-1894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Строєва А.М. </w:t>
      </w:r>
      <w:r w:rsidRPr="00642177">
        <w:rPr>
          <w:rFonts w:ascii="Times New Roman" w:hAnsi="Times New Roman"/>
          <w:b/>
          <w:sz w:val="28"/>
          <w:szCs w:val="28"/>
          <w:lang w:val="uk-UA"/>
        </w:rPr>
        <w:t>1895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Сугейко Л.Г. </w:t>
      </w:r>
      <w:r w:rsidRPr="00642177">
        <w:rPr>
          <w:rFonts w:ascii="Times New Roman" w:hAnsi="Times New Roman"/>
          <w:b/>
          <w:sz w:val="28"/>
          <w:szCs w:val="28"/>
          <w:lang w:val="uk-UA"/>
        </w:rPr>
        <w:t>1896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Суднік П.</w:t>
      </w:r>
      <w:r w:rsidRPr="00642177">
        <w:rPr>
          <w:rFonts w:ascii="Times New Roman" w:hAnsi="Times New Roman"/>
          <w:b/>
          <w:sz w:val="28"/>
          <w:szCs w:val="28"/>
          <w:lang w:val="uk-UA"/>
        </w:rPr>
        <w:t xml:space="preserve"> 1897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Сулаєва Н. В. </w:t>
      </w:r>
      <w:r w:rsidRPr="00642177">
        <w:rPr>
          <w:rFonts w:ascii="Times New Roman" w:hAnsi="Times New Roman"/>
          <w:b/>
          <w:sz w:val="28"/>
          <w:szCs w:val="28"/>
          <w:lang w:val="uk-UA"/>
        </w:rPr>
        <w:t>1898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Сулима  О. В. </w:t>
      </w:r>
      <w:r w:rsidRPr="00642177">
        <w:rPr>
          <w:rFonts w:ascii="Times New Roman" w:hAnsi="Times New Roman"/>
          <w:b/>
          <w:sz w:val="28"/>
          <w:szCs w:val="28"/>
          <w:lang w:val="uk-UA"/>
        </w:rPr>
        <w:t>1899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lastRenderedPageBreak/>
        <w:t xml:space="preserve">Султанова  Л. Ю. </w:t>
      </w:r>
      <w:r w:rsidRPr="00642177">
        <w:rPr>
          <w:rFonts w:ascii="Times New Roman" w:hAnsi="Times New Roman"/>
          <w:b/>
          <w:sz w:val="28"/>
          <w:szCs w:val="28"/>
          <w:lang w:val="uk-UA"/>
        </w:rPr>
        <w:t>1900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Султанова Е.В. </w:t>
      </w:r>
      <w:r w:rsidRPr="00642177">
        <w:rPr>
          <w:rFonts w:ascii="Times New Roman" w:hAnsi="Times New Roman"/>
          <w:b/>
          <w:sz w:val="28"/>
          <w:szCs w:val="28"/>
          <w:lang w:val="uk-UA"/>
        </w:rPr>
        <w:t>1901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Супрун А.П.</w:t>
      </w:r>
      <w:r w:rsidRPr="00642177">
        <w:rPr>
          <w:rFonts w:ascii="Times New Roman" w:hAnsi="Times New Roman"/>
          <w:b/>
          <w:sz w:val="28"/>
          <w:szCs w:val="28"/>
          <w:lang w:val="uk-UA"/>
        </w:rPr>
        <w:t>1902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Сура Л.Г. </w:t>
      </w:r>
      <w:r w:rsidRPr="00642177">
        <w:rPr>
          <w:rFonts w:ascii="Times New Roman" w:hAnsi="Times New Roman"/>
          <w:b/>
          <w:sz w:val="28"/>
          <w:szCs w:val="28"/>
          <w:lang w:val="uk-UA"/>
        </w:rPr>
        <w:t>1903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Сура Н.А.  </w:t>
      </w:r>
      <w:r w:rsidRPr="00642177">
        <w:rPr>
          <w:rFonts w:ascii="Times New Roman" w:hAnsi="Times New Roman"/>
          <w:b/>
          <w:sz w:val="28"/>
          <w:szCs w:val="28"/>
          <w:lang w:val="uk-UA"/>
        </w:rPr>
        <w:t>1904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Сургова С. Ю. </w:t>
      </w:r>
      <w:r w:rsidRPr="00642177">
        <w:rPr>
          <w:rFonts w:ascii="Times New Roman" w:hAnsi="Times New Roman"/>
          <w:b/>
          <w:sz w:val="28"/>
          <w:szCs w:val="28"/>
          <w:lang w:val="uk-UA"/>
        </w:rPr>
        <w:t>1905-1910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Сухомлинська О.В.  </w:t>
      </w:r>
      <w:r w:rsidRPr="00642177">
        <w:rPr>
          <w:rFonts w:ascii="Times New Roman" w:hAnsi="Times New Roman"/>
          <w:b/>
          <w:sz w:val="28"/>
          <w:szCs w:val="28"/>
          <w:lang w:val="uk-UA"/>
        </w:rPr>
        <w:t>1911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Сущенко Л.П. </w:t>
      </w:r>
      <w:r w:rsidRPr="00642177">
        <w:rPr>
          <w:rFonts w:ascii="Times New Roman" w:hAnsi="Times New Roman"/>
          <w:b/>
          <w:sz w:val="28"/>
          <w:szCs w:val="28"/>
          <w:lang w:val="uk-UA"/>
        </w:rPr>
        <w:t>1912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Суятинова К. Є. </w:t>
      </w:r>
      <w:r w:rsidRPr="00642177">
        <w:rPr>
          <w:rFonts w:ascii="Times New Roman" w:hAnsi="Times New Roman"/>
          <w:b/>
          <w:sz w:val="28"/>
          <w:szCs w:val="28"/>
          <w:lang w:val="uk-UA"/>
        </w:rPr>
        <w:t>1913,1914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Сянчжень Л. </w:t>
      </w:r>
      <w:r w:rsidRPr="00642177">
        <w:rPr>
          <w:rFonts w:ascii="Times New Roman" w:hAnsi="Times New Roman"/>
          <w:b/>
          <w:sz w:val="28"/>
          <w:szCs w:val="28"/>
          <w:lang w:val="uk-UA"/>
        </w:rPr>
        <w:t>1915</w:t>
      </w:r>
    </w:p>
    <w:p w:rsidR="0025642A" w:rsidRDefault="0025642A" w:rsidP="004E26C9">
      <w:pPr>
        <w:spacing w:after="0"/>
        <w:rPr>
          <w:rFonts w:ascii="Times New Roman" w:hAnsi="Times New Roman"/>
          <w:sz w:val="28"/>
          <w:szCs w:val="28"/>
          <w:lang w:val="uk-UA"/>
        </w:rPr>
      </w:pPr>
    </w:p>
    <w:p w:rsidR="00825D95" w:rsidRPr="0025642A" w:rsidRDefault="00825D95" w:rsidP="0025642A">
      <w:pPr>
        <w:spacing w:after="0"/>
        <w:ind w:left="1134"/>
        <w:rPr>
          <w:rFonts w:ascii="Times New Roman" w:hAnsi="Times New Roman"/>
          <w:b/>
          <w:sz w:val="28"/>
          <w:szCs w:val="28"/>
          <w:lang w:val="uk-UA"/>
        </w:rPr>
      </w:pPr>
      <w:r w:rsidRPr="0025642A">
        <w:rPr>
          <w:rFonts w:ascii="Times New Roman" w:hAnsi="Times New Roman"/>
          <w:b/>
          <w:sz w:val="28"/>
          <w:szCs w:val="28"/>
          <w:lang w:val="uk-UA"/>
        </w:rPr>
        <w:t>Т</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Тазарачева Г.М.</w:t>
      </w:r>
      <w:r w:rsidRPr="00642177">
        <w:rPr>
          <w:rFonts w:ascii="Times New Roman" w:hAnsi="Times New Roman"/>
          <w:b/>
          <w:sz w:val="28"/>
          <w:szCs w:val="28"/>
          <w:lang w:val="uk-UA"/>
        </w:rPr>
        <w:t xml:space="preserve"> 1916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Тарапака Н.В. </w:t>
      </w:r>
      <w:r w:rsidRPr="00642177">
        <w:rPr>
          <w:rFonts w:ascii="Times New Roman" w:hAnsi="Times New Roman"/>
          <w:b/>
          <w:sz w:val="28"/>
          <w:szCs w:val="28"/>
          <w:lang w:val="uk-UA"/>
        </w:rPr>
        <w:t>1917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Тарасевич Н. М. </w:t>
      </w:r>
      <w:r w:rsidRPr="00642177">
        <w:rPr>
          <w:rFonts w:ascii="Times New Roman" w:hAnsi="Times New Roman"/>
          <w:b/>
          <w:sz w:val="28"/>
          <w:szCs w:val="28"/>
          <w:lang w:val="uk-UA"/>
        </w:rPr>
        <w:t>1918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Тарасова С. М. </w:t>
      </w:r>
      <w:r w:rsidRPr="00642177">
        <w:rPr>
          <w:rFonts w:ascii="Times New Roman" w:hAnsi="Times New Roman"/>
          <w:b/>
          <w:sz w:val="28"/>
          <w:szCs w:val="28"/>
          <w:lang w:val="uk-UA"/>
        </w:rPr>
        <w:t>1919-1928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Тарасун В. В. </w:t>
      </w:r>
      <w:r w:rsidRPr="00642177">
        <w:rPr>
          <w:rFonts w:ascii="Times New Roman" w:hAnsi="Times New Roman"/>
          <w:b/>
          <w:sz w:val="28"/>
          <w:szCs w:val="28"/>
          <w:lang w:val="uk-UA"/>
        </w:rPr>
        <w:t>1929-1934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Тарасюк А.М. </w:t>
      </w:r>
      <w:r w:rsidRPr="00642177">
        <w:rPr>
          <w:rFonts w:ascii="Times New Roman" w:hAnsi="Times New Roman"/>
          <w:b/>
          <w:sz w:val="28"/>
          <w:szCs w:val="28"/>
          <w:lang w:val="uk-UA"/>
        </w:rPr>
        <w:t>1935,1936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Телещак О.А.  </w:t>
      </w:r>
      <w:r w:rsidRPr="00642177">
        <w:rPr>
          <w:rFonts w:ascii="Times New Roman" w:hAnsi="Times New Roman"/>
          <w:b/>
          <w:sz w:val="28"/>
          <w:szCs w:val="28"/>
          <w:lang w:val="uk-UA"/>
        </w:rPr>
        <w:t>1937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Теличко Н.В. </w:t>
      </w:r>
      <w:r w:rsidRPr="00642177">
        <w:rPr>
          <w:rFonts w:ascii="Times New Roman" w:hAnsi="Times New Roman"/>
          <w:b/>
          <w:sz w:val="28"/>
          <w:szCs w:val="28"/>
          <w:lang w:val="uk-UA"/>
        </w:rPr>
        <w:t xml:space="preserve"> 1938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Тербиш Б. </w:t>
      </w:r>
      <w:r w:rsidRPr="00642177">
        <w:rPr>
          <w:rFonts w:ascii="Times New Roman" w:hAnsi="Times New Roman"/>
          <w:b/>
          <w:sz w:val="28"/>
          <w:szCs w:val="28"/>
          <w:lang w:val="uk-UA"/>
        </w:rPr>
        <w:t>1939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Терещенко А. О. </w:t>
      </w:r>
      <w:r w:rsidRPr="00642177">
        <w:rPr>
          <w:rFonts w:ascii="Times New Roman" w:hAnsi="Times New Roman"/>
          <w:b/>
          <w:sz w:val="28"/>
          <w:szCs w:val="28"/>
          <w:lang w:val="uk-UA"/>
        </w:rPr>
        <w:t>1940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Тернавська Т. А. </w:t>
      </w:r>
      <w:r w:rsidRPr="00642177">
        <w:rPr>
          <w:rFonts w:ascii="Times New Roman" w:hAnsi="Times New Roman"/>
          <w:b/>
          <w:sz w:val="28"/>
          <w:szCs w:val="28"/>
          <w:lang w:val="uk-UA"/>
        </w:rPr>
        <w:t>1941,1942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Тернопільська В.І.</w:t>
      </w:r>
      <w:r w:rsidRPr="00642177">
        <w:rPr>
          <w:rFonts w:ascii="Times New Roman" w:hAnsi="Times New Roman"/>
          <w:b/>
          <w:sz w:val="28"/>
          <w:szCs w:val="28"/>
          <w:lang w:val="uk-UA"/>
        </w:rPr>
        <w:t xml:space="preserve"> 1943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Тесленко С. О. </w:t>
      </w:r>
      <w:r w:rsidRPr="00642177">
        <w:rPr>
          <w:rFonts w:ascii="Times New Roman" w:hAnsi="Times New Roman"/>
          <w:b/>
          <w:sz w:val="28"/>
          <w:szCs w:val="28"/>
          <w:lang w:val="uk-UA"/>
        </w:rPr>
        <w:t>1944-1945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Тимошенко О.В.</w:t>
      </w:r>
      <w:r w:rsidRPr="00642177">
        <w:rPr>
          <w:rFonts w:ascii="Times New Roman" w:hAnsi="Times New Roman"/>
          <w:b/>
          <w:sz w:val="28"/>
          <w:szCs w:val="28"/>
          <w:lang w:val="uk-UA"/>
        </w:rPr>
        <w:t>1946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Тимченко А. А. </w:t>
      </w:r>
      <w:r w:rsidRPr="00642177">
        <w:rPr>
          <w:rFonts w:ascii="Times New Roman" w:hAnsi="Times New Roman"/>
          <w:b/>
          <w:sz w:val="28"/>
          <w:szCs w:val="28"/>
          <w:lang w:val="uk-UA"/>
        </w:rPr>
        <w:t>1947-1958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Тимчук Л. </w:t>
      </w:r>
      <w:r w:rsidRPr="00642177">
        <w:rPr>
          <w:rFonts w:ascii="Times New Roman" w:hAnsi="Times New Roman"/>
          <w:b/>
          <w:sz w:val="28"/>
          <w:szCs w:val="28"/>
          <w:lang w:val="uk-UA"/>
        </w:rPr>
        <w:t>1959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Тимчук Т.В. </w:t>
      </w:r>
      <w:r w:rsidRPr="00642177">
        <w:rPr>
          <w:rFonts w:ascii="Times New Roman" w:hAnsi="Times New Roman"/>
          <w:b/>
          <w:sz w:val="28"/>
          <w:szCs w:val="28"/>
          <w:lang w:val="uk-UA"/>
        </w:rPr>
        <w:t>1960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Тиндюк Н. Т. </w:t>
      </w:r>
      <w:r w:rsidRPr="00642177">
        <w:rPr>
          <w:rFonts w:ascii="Times New Roman" w:hAnsi="Times New Roman"/>
          <w:b/>
          <w:sz w:val="28"/>
          <w:szCs w:val="28"/>
          <w:lang w:val="uk-UA"/>
        </w:rPr>
        <w:t>1961-1963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Тихомиров А.И. </w:t>
      </w:r>
      <w:r w:rsidRPr="00642177">
        <w:rPr>
          <w:rFonts w:ascii="Times New Roman" w:hAnsi="Times New Roman"/>
          <w:b/>
          <w:sz w:val="28"/>
          <w:szCs w:val="28"/>
          <w:lang w:val="uk-UA"/>
        </w:rPr>
        <w:t>1964-1967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Тихомірова О.В. </w:t>
      </w:r>
      <w:r w:rsidRPr="00642177">
        <w:rPr>
          <w:rFonts w:ascii="Times New Roman" w:hAnsi="Times New Roman"/>
          <w:b/>
          <w:sz w:val="28"/>
          <w:szCs w:val="28"/>
          <w:lang w:val="uk-UA"/>
        </w:rPr>
        <w:t>1968,1969</w:t>
      </w:r>
      <w:r w:rsidRPr="00825D95">
        <w:rPr>
          <w:rFonts w:ascii="Times New Roman" w:hAnsi="Times New Roman"/>
          <w:sz w:val="28"/>
          <w:szCs w:val="28"/>
          <w:lang w:val="uk-UA"/>
        </w:rPr>
        <w:t xml:space="preserve"> </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Тихонова Т.В. </w:t>
      </w:r>
      <w:r w:rsidRPr="00642177">
        <w:rPr>
          <w:rFonts w:ascii="Times New Roman" w:hAnsi="Times New Roman"/>
          <w:b/>
          <w:sz w:val="28"/>
          <w:szCs w:val="28"/>
          <w:lang w:val="uk-UA"/>
        </w:rPr>
        <w:t>1970-1977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Тихонович В.М. </w:t>
      </w:r>
      <w:r w:rsidRPr="00642177">
        <w:rPr>
          <w:rFonts w:ascii="Times New Roman" w:hAnsi="Times New Roman"/>
          <w:b/>
          <w:sz w:val="28"/>
          <w:szCs w:val="28"/>
          <w:lang w:val="uk-UA"/>
        </w:rPr>
        <w:t>1978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Тітова Г.В. </w:t>
      </w:r>
      <w:r w:rsidRPr="00642177">
        <w:rPr>
          <w:rFonts w:ascii="Times New Roman" w:hAnsi="Times New Roman"/>
          <w:b/>
          <w:sz w:val="28"/>
          <w:szCs w:val="28"/>
          <w:lang w:val="uk-UA"/>
        </w:rPr>
        <w:t>1979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Тішечкіна К. В. </w:t>
      </w:r>
      <w:r w:rsidRPr="00642177">
        <w:rPr>
          <w:rFonts w:ascii="Times New Roman" w:hAnsi="Times New Roman"/>
          <w:b/>
          <w:sz w:val="28"/>
          <w:szCs w:val="28"/>
          <w:lang w:val="uk-UA"/>
        </w:rPr>
        <w:t>1980,1981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Ткач М.П. </w:t>
      </w:r>
      <w:r w:rsidRPr="00642177">
        <w:rPr>
          <w:rFonts w:ascii="Times New Roman" w:hAnsi="Times New Roman"/>
          <w:b/>
          <w:sz w:val="28"/>
          <w:szCs w:val="28"/>
          <w:lang w:val="uk-UA"/>
        </w:rPr>
        <w:t>1982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Ткаченко А.В. </w:t>
      </w:r>
      <w:r w:rsidRPr="00642177">
        <w:rPr>
          <w:rFonts w:ascii="Times New Roman" w:hAnsi="Times New Roman"/>
          <w:b/>
          <w:sz w:val="28"/>
          <w:szCs w:val="28"/>
          <w:lang w:val="uk-UA"/>
        </w:rPr>
        <w:t>1983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Ткаченко З.Ю.</w:t>
      </w:r>
      <w:r w:rsidRPr="00642177">
        <w:rPr>
          <w:rFonts w:ascii="Times New Roman" w:hAnsi="Times New Roman"/>
          <w:b/>
          <w:sz w:val="28"/>
          <w:szCs w:val="28"/>
          <w:lang w:val="uk-UA"/>
        </w:rPr>
        <w:t xml:space="preserve"> 1987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lastRenderedPageBreak/>
        <w:t xml:space="preserve">Ткаченко Л.І. </w:t>
      </w:r>
      <w:r w:rsidRPr="00642177">
        <w:rPr>
          <w:rFonts w:ascii="Times New Roman" w:hAnsi="Times New Roman"/>
          <w:b/>
          <w:sz w:val="28"/>
          <w:szCs w:val="28"/>
          <w:lang w:val="uk-UA"/>
        </w:rPr>
        <w:t>1984,1985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Ткаченко С.В. </w:t>
      </w:r>
      <w:r w:rsidRPr="00642177">
        <w:rPr>
          <w:rFonts w:ascii="Times New Roman" w:hAnsi="Times New Roman"/>
          <w:b/>
          <w:sz w:val="28"/>
          <w:szCs w:val="28"/>
          <w:lang w:val="uk-UA"/>
        </w:rPr>
        <w:t>1986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Ткачова Н.О. </w:t>
      </w:r>
      <w:r w:rsidRPr="00642177">
        <w:rPr>
          <w:rFonts w:ascii="Times New Roman" w:hAnsi="Times New Roman"/>
          <w:b/>
          <w:sz w:val="28"/>
          <w:szCs w:val="28"/>
          <w:lang w:val="uk-UA"/>
        </w:rPr>
        <w:t>1987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Товстопят М.  </w:t>
      </w:r>
      <w:r w:rsidRPr="00642177">
        <w:rPr>
          <w:rFonts w:ascii="Times New Roman" w:hAnsi="Times New Roman"/>
          <w:b/>
          <w:sz w:val="28"/>
          <w:szCs w:val="28"/>
          <w:lang w:val="uk-UA"/>
        </w:rPr>
        <w:t>1988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Тогочинський О.М.  </w:t>
      </w:r>
      <w:r w:rsidRPr="00642177">
        <w:rPr>
          <w:rFonts w:ascii="Times New Roman" w:hAnsi="Times New Roman"/>
          <w:b/>
          <w:sz w:val="28"/>
          <w:szCs w:val="28"/>
          <w:lang w:val="uk-UA"/>
        </w:rPr>
        <w:t>1989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Токарук Л.С. </w:t>
      </w:r>
      <w:r w:rsidRPr="00642177">
        <w:rPr>
          <w:rFonts w:ascii="Times New Roman" w:hAnsi="Times New Roman"/>
          <w:b/>
          <w:sz w:val="28"/>
          <w:szCs w:val="28"/>
          <w:lang w:val="uk-UA"/>
        </w:rPr>
        <w:t>1990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Толочик А. І. </w:t>
      </w:r>
      <w:r w:rsidRPr="00642177">
        <w:rPr>
          <w:rFonts w:ascii="Times New Roman" w:hAnsi="Times New Roman"/>
          <w:b/>
          <w:sz w:val="28"/>
          <w:szCs w:val="28"/>
          <w:lang w:val="uk-UA"/>
        </w:rPr>
        <w:t>1991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Тонких О.І. </w:t>
      </w:r>
      <w:r w:rsidRPr="00642177">
        <w:rPr>
          <w:rFonts w:ascii="Times New Roman" w:hAnsi="Times New Roman"/>
          <w:b/>
          <w:sz w:val="28"/>
          <w:szCs w:val="28"/>
          <w:lang w:val="uk-UA"/>
        </w:rPr>
        <w:t>1992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Топчій Л.С. </w:t>
      </w:r>
      <w:r w:rsidRPr="00642177">
        <w:rPr>
          <w:rFonts w:ascii="Times New Roman" w:hAnsi="Times New Roman"/>
          <w:b/>
          <w:sz w:val="28"/>
          <w:szCs w:val="28"/>
          <w:lang w:val="uk-UA"/>
        </w:rPr>
        <w:t xml:space="preserve"> 1993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Трегубенко Т. В. </w:t>
      </w:r>
      <w:r w:rsidRPr="00642177">
        <w:rPr>
          <w:rFonts w:ascii="Times New Roman" w:hAnsi="Times New Roman"/>
          <w:b/>
          <w:sz w:val="28"/>
          <w:szCs w:val="28"/>
          <w:lang w:val="uk-UA"/>
        </w:rPr>
        <w:t>1994,1995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Трибулькевич К.Г. </w:t>
      </w:r>
      <w:r w:rsidRPr="00642177">
        <w:rPr>
          <w:rFonts w:ascii="Times New Roman" w:hAnsi="Times New Roman"/>
          <w:b/>
          <w:sz w:val="28"/>
          <w:szCs w:val="28"/>
          <w:lang w:val="uk-UA"/>
        </w:rPr>
        <w:t>1996</w:t>
      </w:r>
    </w:p>
    <w:p w:rsidR="00825D95" w:rsidRPr="00642177" w:rsidRDefault="00825D95" w:rsidP="004E26C9">
      <w:pPr>
        <w:spacing w:after="0"/>
        <w:rPr>
          <w:rFonts w:ascii="Times New Roman" w:hAnsi="Times New Roman"/>
          <w:b/>
          <w:sz w:val="28"/>
          <w:szCs w:val="28"/>
          <w:lang w:val="uk-UA"/>
        </w:rPr>
      </w:pPr>
      <w:r w:rsidRPr="00825D95">
        <w:rPr>
          <w:rFonts w:ascii="Times New Roman" w:hAnsi="Times New Roman"/>
          <w:sz w:val="28"/>
          <w:szCs w:val="28"/>
          <w:lang w:val="uk-UA"/>
        </w:rPr>
        <w:t xml:space="preserve">Трифонова О.С. </w:t>
      </w:r>
      <w:r w:rsidRPr="00642177">
        <w:rPr>
          <w:rFonts w:ascii="Times New Roman" w:hAnsi="Times New Roman"/>
          <w:b/>
          <w:sz w:val="28"/>
          <w:szCs w:val="28"/>
          <w:lang w:val="uk-UA"/>
        </w:rPr>
        <w:t>1997-2004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Трофаїла Н.Д. </w:t>
      </w:r>
      <w:r w:rsidRPr="00642177">
        <w:rPr>
          <w:rFonts w:ascii="Times New Roman" w:hAnsi="Times New Roman"/>
          <w:b/>
          <w:sz w:val="28"/>
          <w:szCs w:val="28"/>
          <w:lang w:val="uk-UA"/>
        </w:rPr>
        <w:t>2005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Троянова Т.В. </w:t>
      </w:r>
      <w:r w:rsidRPr="00642177">
        <w:rPr>
          <w:rFonts w:ascii="Times New Roman" w:hAnsi="Times New Roman"/>
          <w:b/>
          <w:sz w:val="28"/>
          <w:szCs w:val="28"/>
          <w:lang w:val="uk-UA"/>
        </w:rPr>
        <w:t>2006-2008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Тряпіцина А.Л. </w:t>
      </w:r>
      <w:r w:rsidRPr="00642177">
        <w:rPr>
          <w:rFonts w:ascii="Times New Roman" w:hAnsi="Times New Roman"/>
          <w:b/>
          <w:sz w:val="28"/>
          <w:szCs w:val="28"/>
          <w:lang w:val="uk-UA"/>
        </w:rPr>
        <w:t>2009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Тукач І.І. </w:t>
      </w:r>
      <w:r w:rsidRPr="00642177">
        <w:rPr>
          <w:rFonts w:ascii="Times New Roman" w:hAnsi="Times New Roman"/>
          <w:b/>
          <w:sz w:val="28"/>
          <w:szCs w:val="28"/>
          <w:lang w:val="uk-UA"/>
        </w:rPr>
        <w:t>2010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Тулашвілі Ю.Й.  </w:t>
      </w:r>
      <w:r w:rsidRPr="00642177">
        <w:rPr>
          <w:rFonts w:ascii="Times New Roman" w:hAnsi="Times New Roman"/>
          <w:b/>
          <w:sz w:val="28"/>
          <w:szCs w:val="28"/>
          <w:lang w:val="uk-UA"/>
        </w:rPr>
        <w:t>2011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Тулькибаева Н.Н. </w:t>
      </w:r>
      <w:r w:rsidRPr="00642177">
        <w:rPr>
          <w:rFonts w:ascii="Times New Roman" w:hAnsi="Times New Roman"/>
          <w:b/>
          <w:sz w:val="28"/>
          <w:szCs w:val="28"/>
          <w:lang w:val="uk-UA"/>
        </w:rPr>
        <w:t>2012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Туляєв В.В. </w:t>
      </w:r>
      <w:r w:rsidRPr="00642177">
        <w:rPr>
          <w:rFonts w:ascii="Times New Roman" w:hAnsi="Times New Roman"/>
          <w:b/>
          <w:sz w:val="28"/>
          <w:szCs w:val="28"/>
          <w:lang w:val="uk-UA"/>
        </w:rPr>
        <w:t>2013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Туртаєв Ю.  </w:t>
      </w:r>
      <w:r w:rsidRPr="00642177">
        <w:rPr>
          <w:rFonts w:ascii="Times New Roman" w:hAnsi="Times New Roman"/>
          <w:b/>
          <w:sz w:val="28"/>
          <w:szCs w:val="28"/>
          <w:lang w:val="uk-UA"/>
        </w:rPr>
        <w:t>2014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Турчина Л. О. </w:t>
      </w:r>
      <w:r w:rsidRPr="00642177">
        <w:rPr>
          <w:rFonts w:ascii="Times New Roman" w:hAnsi="Times New Roman"/>
          <w:b/>
          <w:sz w:val="28"/>
          <w:szCs w:val="28"/>
          <w:lang w:val="uk-UA"/>
        </w:rPr>
        <w:t>2015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Турянська О.Ф. </w:t>
      </w:r>
      <w:r w:rsidRPr="00642177">
        <w:rPr>
          <w:rFonts w:ascii="Times New Roman" w:hAnsi="Times New Roman"/>
          <w:b/>
          <w:sz w:val="28"/>
          <w:szCs w:val="28"/>
          <w:lang w:val="uk-UA"/>
        </w:rPr>
        <w:t>2016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Тюфекчи В. </w:t>
      </w:r>
      <w:r w:rsidRPr="00642177">
        <w:rPr>
          <w:rFonts w:ascii="Times New Roman" w:hAnsi="Times New Roman"/>
          <w:b/>
          <w:sz w:val="28"/>
          <w:szCs w:val="28"/>
          <w:lang w:val="uk-UA"/>
        </w:rPr>
        <w:t>2017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Тяллева І.О. </w:t>
      </w:r>
      <w:r w:rsidRPr="00642177">
        <w:rPr>
          <w:rFonts w:ascii="Times New Roman" w:hAnsi="Times New Roman"/>
          <w:b/>
          <w:sz w:val="28"/>
          <w:szCs w:val="28"/>
          <w:lang w:val="uk-UA"/>
        </w:rPr>
        <w:t>2019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Тямало С.П.  </w:t>
      </w:r>
      <w:r w:rsidRPr="00642177">
        <w:rPr>
          <w:rFonts w:ascii="Times New Roman" w:hAnsi="Times New Roman"/>
          <w:b/>
          <w:sz w:val="28"/>
          <w:szCs w:val="28"/>
          <w:lang w:val="uk-UA"/>
        </w:rPr>
        <w:t>2020</w:t>
      </w:r>
    </w:p>
    <w:p w:rsidR="0025642A" w:rsidRDefault="0025642A" w:rsidP="004E26C9">
      <w:pPr>
        <w:spacing w:after="0"/>
        <w:rPr>
          <w:rFonts w:ascii="Times New Roman" w:hAnsi="Times New Roman"/>
          <w:sz w:val="28"/>
          <w:szCs w:val="28"/>
          <w:lang w:val="uk-UA"/>
        </w:rPr>
      </w:pPr>
    </w:p>
    <w:p w:rsidR="00825D95" w:rsidRPr="0025642A" w:rsidRDefault="00825D95" w:rsidP="0025642A">
      <w:pPr>
        <w:spacing w:after="0"/>
        <w:ind w:left="1134"/>
        <w:rPr>
          <w:rFonts w:ascii="Times New Roman" w:hAnsi="Times New Roman"/>
          <w:b/>
          <w:sz w:val="28"/>
          <w:szCs w:val="28"/>
          <w:lang w:val="uk-UA"/>
        </w:rPr>
      </w:pPr>
      <w:r w:rsidRPr="0025642A">
        <w:rPr>
          <w:rFonts w:ascii="Times New Roman" w:hAnsi="Times New Roman"/>
          <w:b/>
          <w:sz w:val="28"/>
          <w:szCs w:val="28"/>
          <w:lang w:val="uk-UA"/>
        </w:rPr>
        <w:t>У</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Удовиченко О.О. </w:t>
      </w:r>
      <w:r w:rsidRPr="00642177">
        <w:rPr>
          <w:rFonts w:ascii="Times New Roman" w:hAnsi="Times New Roman"/>
          <w:b/>
          <w:sz w:val="28"/>
          <w:szCs w:val="28"/>
          <w:lang w:val="uk-UA"/>
        </w:rPr>
        <w:t>2021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Улицька Ф.Я. </w:t>
      </w:r>
      <w:r w:rsidRPr="00642177">
        <w:rPr>
          <w:rFonts w:ascii="Times New Roman" w:hAnsi="Times New Roman"/>
          <w:b/>
          <w:sz w:val="28"/>
          <w:szCs w:val="28"/>
          <w:lang w:val="uk-UA"/>
        </w:rPr>
        <w:t>2022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Улюкаєва І.Г. </w:t>
      </w:r>
      <w:r w:rsidRPr="00642177">
        <w:rPr>
          <w:rFonts w:ascii="Times New Roman" w:hAnsi="Times New Roman"/>
          <w:b/>
          <w:sz w:val="28"/>
          <w:szCs w:val="28"/>
          <w:lang w:val="uk-UA"/>
        </w:rPr>
        <w:t>2023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Умінська, А.П. </w:t>
      </w:r>
      <w:r w:rsidRPr="00642177">
        <w:rPr>
          <w:rFonts w:ascii="Times New Roman" w:hAnsi="Times New Roman"/>
          <w:b/>
          <w:sz w:val="28"/>
          <w:szCs w:val="28"/>
          <w:lang w:val="uk-UA"/>
        </w:rPr>
        <w:t>2024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Ущапівська О.М. </w:t>
      </w:r>
      <w:r w:rsidRPr="00642177">
        <w:rPr>
          <w:rFonts w:ascii="Times New Roman" w:hAnsi="Times New Roman"/>
          <w:b/>
          <w:sz w:val="28"/>
          <w:szCs w:val="28"/>
          <w:lang w:val="uk-UA"/>
        </w:rPr>
        <w:t>2025</w:t>
      </w:r>
    </w:p>
    <w:p w:rsidR="0025642A" w:rsidRDefault="0025642A" w:rsidP="004E26C9">
      <w:pPr>
        <w:spacing w:after="0"/>
        <w:rPr>
          <w:rFonts w:ascii="Times New Roman" w:hAnsi="Times New Roman"/>
          <w:sz w:val="28"/>
          <w:szCs w:val="28"/>
          <w:lang w:val="uk-UA"/>
        </w:rPr>
      </w:pPr>
    </w:p>
    <w:p w:rsidR="00825D95" w:rsidRPr="0025642A" w:rsidRDefault="00825D95" w:rsidP="0025642A">
      <w:pPr>
        <w:spacing w:after="0"/>
        <w:ind w:left="1134"/>
        <w:rPr>
          <w:rFonts w:ascii="Times New Roman" w:hAnsi="Times New Roman"/>
          <w:b/>
          <w:sz w:val="28"/>
          <w:szCs w:val="28"/>
          <w:lang w:val="uk-UA"/>
        </w:rPr>
      </w:pPr>
      <w:r w:rsidRPr="0025642A">
        <w:rPr>
          <w:rFonts w:ascii="Times New Roman" w:hAnsi="Times New Roman"/>
          <w:b/>
          <w:sz w:val="28"/>
          <w:szCs w:val="28"/>
          <w:lang w:val="uk-UA"/>
        </w:rPr>
        <w:t>Ф</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Федак С. А. </w:t>
      </w:r>
      <w:r w:rsidRPr="00642177">
        <w:rPr>
          <w:rFonts w:ascii="Times New Roman" w:hAnsi="Times New Roman"/>
          <w:b/>
          <w:sz w:val="28"/>
          <w:szCs w:val="28"/>
          <w:lang w:val="uk-UA"/>
        </w:rPr>
        <w:t>2026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Федоришин В. І. </w:t>
      </w:r>
      <w:r w:rsidRPr="00642177">
        <w:rPr>
          <w:rFonts w:ascii="Times New Roman" w:hAnsi="Times New Roman"/>
          <w:b/>
          <w:sz w:val="28"/>
          <w:szCs w:val="28"/>
          <w:lang w:val="uk-UA"/>
        </w:rPr>
        <w:t>2027,2028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Федьков І.І. </w:t>
      </w:r>
      <w:r w:rsidRPr="00642177">
        <w:rPr>
          <w:rFonts w:ascii="Times New Roman" w:hAnsi="Times New Roman"/>
          <w:b/>
          <w:sz w:val="28"/>
          <w:szCs w:val="28"/>
          <w:lang w:val="uk-UA"/>
        </w:rPr>
        <w:t>2029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Федяєва В. Л.</w:t>
      </w:r>
      <w:r w:rsidR="00642177">
        <w:rPr>
          <w:rFonts w:ascii="Times New Roman" w:hAnsi="Times New Roman"/>
          <w:sz w:val="28"/>
          <w:szCs w:val="28"/>
          <w:lang w:val="uk-UA"/>
        </w:rPr>
        <w:t xml:space="preserve"> </w:t>
      </w:r>
      <w:r w:rsidRPr="00642177">
        <w:rPr>
          <w:rFonts w:ascii="Times New Roman" w:hAnsi="Times New Roman"/>
          <w:b/>
          <w:sz w:val="28"/>
          <w:szCs w:val="28"/>
          <w:lang w:val="uk-UA"/>
        </w:rPr>
        <w:t>2030-2031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Філд К. </w:t>
      </w:r>
      <w:r w:rsidRPr="00642177">
        <w:rPr>
          <w:rFonts w:ascii="Times New Roman" w:hAnsi="Times New Roman"/>
          <w:b/>
          <w:sz w:val="28"/>
          <w:szCs w:val="28"/>
          <w:lang w:val="uk-UA"/>
        </w:rPr>
        <w:t>2032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lastRenderedPageBreak/>
        <w:t xml:space="preserve">Філімонова Т. В. </w:t>
      </w:r>
      <w:r w:rsidRPr="00642177">
        <w:rPr>
          <w:rFonts w:ascii="Times New Roman" w:hAnsi="Times New Roman"/>
          <w:b/>
          <w:sz w:val="28"/>
          <w:szCs w:val="28"/>
          <w:lang w:val="uk-UA"/>
        </w:rPr>
        <w:t>2033-2036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Філіп’єва О.А. </w:t>
      </w:r>
      <w:r w:rsidRPr="00642177">
        <w:rPr>
          <w:rFonts w:ascii="Times New Roman" w:hAnsi="Times New Roman"/>
          <w:b/>
          <w:sz w:val="28"/>
          <w:szCs w:val="28"/>
          <w:lang w:val="uk-UA"/>
        </w:rPr>
        <w:t>2037-2042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Філіп’єва Т.І. </w:t>
      </w:r>
      <w:r w:rsidRPr="00642177">
        <w:rPr>
          <w:rFonts w:ascii="Times New Roman" w:hAnsi="Times New Roman"/>
          <w:b/>
          <w:sz w:val="28"/>
          <w:szCs w:val="28"/>
          <w:lang w:val="uk-UA"/>
        </w:rPr>
        <w:t xml:space="preserve">2043-2046 </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Філіпчук Н. О. </w:t>
      </w:r>
      <w:r w:rsidRPr="00642177">
        <w:rPr>
          <w:rFonts w:ascii="Times New Roman" w:hAnsi="Times New Roman"/>
          <w:b/>
          <w:sz w:val="28"/>
          <w:szCs w:val="28"/>
          <w:lang w:val="uk-UA"/>
        </w:rPr>
        <w:t>2047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Фіногенов Ю.С. </w:t>
      </w:r>
      <w:r w:rsidRPr="00642177">
        <w:rPr>
          <w:rFonts w:ascii="Times New Roman" w:hAnsi="Times New Roman"/>
          <w:b/>
          <w:sz w:val="28"/>
          <w:szCs w:val="28"/>
          <w:lang w:val="uk-UA"/>
        </w:rPr>
        <w:t>2048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Фокіна І. О. </w:t>
      </w:r>
      <w:r w:rsidRPr="00642177">
        <w:rPr>
          <w:rFonts w:ascii="Times New Roman" w:hAnsi="Times New Roman"/>
          <w:b/>
          <w:sz w:val="28"/>
          <w:szCs w:val="28"/>
          <w:lang w:val="uk-UA"/>
        </w:rPr>
        <w:t>2049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Фоменко І.О. </w:t>
      </w:r>
      <w:r w:rsidRPr="00642177">
        <w:rPr>
          <w:rFonts w:ascii="Times New Roman" w:hAnsi="Times New Roman"/>
          <w:b/>
          <w:sz w:val="28"/>
          <w:szCs w:val="28"/>
          <w:lang w:val="uk-UA"/>
        </w:rPr>
        <w:t>2050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Фоміна І.Л. </w:t>
      </w:r>
      <w:r w:rsidRPr="00642177">
        <w:rPr>
          <w:rFonts w:ascii="Times New Roman" w:hAnsi="Times New Roman"/>
          <w:b/>
          <w:sz w:val="28"/>
          <w:szCs w:val="28"/>
          <w:lang w:val="uk-UA"/>
        </w:rPr>
        <w:t>2051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Форостян А.Ф. </w:t>
      </w:r>
      <w:r w:rsidRPr="00642177">
        <w:rPr>
          <w:rFonts w:ascii="Times New Roman" w:hAnsi="Times New Roman"/>
          <w:b/>
          <w:sz w:val="28"/>
          <w:szCs w:val="28"/>
          <w:lang w:val="uk-UA"/>
        </w:rPr>
        <w:t>2052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Форостян О.І. </w:t>
      </w:r>
      <w:r w:rsidRPr="00642177">
        <w:rPr>
          <w:rFonts w:ascii="Times New Roman" w:hAnsi="Times New Roman"/>
          <w:b/>
          <w:sz w:val="28"/>
          <w:szCs w:val="28"/>
          <w:lang w:val="uk-UA"/>
        </w:rPr>
        <w:t>2053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Фрицюк В. </w:t>
      </w:r>
      <w:r w:rsidRPr="00642177">
        <w:rPr>
          <w:rFonts w:ascii="Times New Roman" w:hAnsi="Times New Roman"/>
          <w:b/>
          <w:sz w:val="28"/>
          <w:szCs w:val="28"/>
          <w:lang w:val="uk-UA"/>
        </w:rPr>
        <w:t>2054,2055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Фролова Л.А. </w:t>
      </w:r>
      <w:r w:rsidRPr="00642177">
        <w:rPr>
          <w:rFonts w:ascii="Times New Roman" w:hAnsi="Times New Roman"/>
          <w:b/>
          <w:sz w:val="28"/>
          <w:szCs w:val="28"/>
          <w:lang w:val="uk-UA"/>
        </w:rPr>
        <w:t>2056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Фунтікова О.О. </w:t>
      </w:r>
      <w:r w:rsidRPr="00642177">
        <w:rPr>
          <w:rFonts w:ascii="Times New Roman" w:hAnsi="Times New Roman"/>
          <w:b/>
          <w:sz w:val="28"/>
          <w:szCs w:val="28"/>
          <w:lang w:val="uk-UA"/>
        </w:rPr>
        <w:t>2057</w:t>
      </w:r>
    </w:p>
    <w:p w:rsidR="0025642A" w:rsidRDefault="0025642A" w:rsidP="004E26C9">
      <w:pPr>
        <w:spacing w:after="0"/>
        <w:rPr>
          <w:rFonts w:ascii="Times New Roman" w:hAnsi="Times New Roman"/>
          <w:sz w:val="28"/>
          <w:szCs w:val="28"/>
          <w:lang w:val="uk-UA"/>
        </w:rPr>
      </w:pPr>
    </w:p>
    <w:p w:rsidR="00825D95" w:rsidRPr="0025642A" w:rsidRDefault="00825D95" w:rsidP="0025642A">
      <w:pPr>
        <w:spacing w:after="0"/>
        <w:ind w:left="1134"/>
        <w:rPr>
          <w:rFonts w:ascii="Times New Roman" w:hAnsi="Times New Roman"/>
          <w:b/>
          <w:sz w:val="28"/>
          <w:szCs w:val="28"/>
          <w:lang w:val="uk-UA"/>
        </w:rPr>
      </w:pPr>
      <w:r w:rsidRPr="0025642A">
        <w:rPr>
          <w:rFonts w:ascii="Times New Roman" w:hAnsi="Times New Roman"/>
          <w:b/>
          <w:sz w:val="28"/>
          <w:szCs w:val="28"/>
          <w:lang w:val="uk-UA"/>
        </w:rPr>
        <w:t>Х</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Ха Т.  </w:t>
      </w:r>
      <w:r w:rsidRPr="00642177">
        <w:rPr>
          <w:rFonts w:ascii="Times New Roman" w:hAnsi="Times New Roman"/>
          <w:b/>
          <w:sz w:val="28"/>
          <w:szCs w:val="28"/>
          <w:lang w:val="uk-UA"/>
        </w:rPr>
        <w:t>2058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Хаєцький О.П. </w:t>
      </w:r>
      <w:r w:rsidRPr="00642177">
        <w:rPr>
          <w:rFonts w:ascii="Times New Roman" w:hAnsi="Times New Roman"/>
          <w:b/>
          <w:sz w:val="28"/>
          <w:szCs w:val="28"/>
          <w:lang w:val="uk-UA"/>
        </w:rPr>
        <w:t>2059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Хайруддинов М. А. </w:t>
      </w:r>
      <w:r w:rsidRPr="00642177">
        <w:rPr>
          <w:rFonts w:ascii="Times New Roman" w:hAnsi="Times New Roman"/>
          <w:b/>
          <w:sz w:val="28"/>
          <w:szCs w:val="28"/>
          <w:lang w:val="uk-UA"/>
        </w:rPr>
        <w:t>2060-2066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Хайрулліна Ю. О. </w:t>
      </w:r>
      <w:r w:rsidRPr="00642177">
        <w:rPr>
          <w:rFonts w:ascii="Times New Roman" w:hAnsi="Times New Roman"/>
          <w:b/>
          <w:sz w:val="28"/>
          <w:szCs w:val="28"/>
          <w:lang w:val="uk-UA"/>
        </w:rPr>
        <w:t>2067-2071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Халамендик В.Д. </w:t>
      </w:r>
      <w:r w:rsidRPr="00642177">
        <w:rPr>
          <w:rFonts w:ascii="Times New Roman" w:hAnsi="Times New Roman"/>
          <w:b/>
          <w:sz w:val="28"/>
          <w:szCs w:val="28"/>
          <w:lang w:val="uk-UA"/>
        </w:rPr>
        <w:t>2072-2077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Халло О.Є. </w:t>
      </w:r>
      <w:r w:rsidRPr="00642177">
        <w:rPr>
          <w:rFonts w:ascii="Times New Roman" w:hAnsi="Times New Roman"/>
          <w:b/>
          <w:sz w:val="28"/>
          <w:szCs w:val="28"/>
          <w:lang w:val="uk-UA"/>
        </w:rPr>
        <w:t>2078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Хаустова О.В. </w:t>
      </w:r>
      <w:r w:rsidRPr="00642177">
        <w:rPr>
          <w:rFonts w:ascii="Times New Roman" w:hAnsi="Times New Roman"/>
          <w:b/>
          <w:sz w:val="28"/>
          <w:szCs w:val="28"/>
          <w:lang w:val="uk-UA"/>
        </w:rPr>
        <w:t>2079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Хіля А.В.  </w:t>
      </w:r>
      <w:r w:rsidRPr="00642177">
        <w:rPr>
          <w:rFonts w:ascii="Times New Roman" w:hAnsi="Times New Roman"/>
          <w:b/>
          <w:sz w:val="28"/>
          <w:szCs w:val="28"/>
          <w:lang w:val="uk-UA"/>
        </w:rPr>
        <w:t>2080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Хмизова О.В. </w:t>
      </w:r>
      <w:r w:rsidRPr="00642177">
        <w:rPr>
          <w:rFonts w:ascii="Times New Roman" w:hAnsi="Times New Roman"/>
          <w:b/>
          <w:sz w:val="28"/>
          <w:szCs w:val="28"/>
          <w:lang w:val="uk-UA"/>
        </w:rPr>
        <w:t>2081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Ходякова Г.В.  </w:t>
      </w:r>
      <w:r w:rsidRPr="00642177">
        <w:rPr>
          <w:rFonts w:ascii="Times New Roman" w:hAnsi="Times New Roman"/>
          <w:b/>
          <w:sz w:val="28"/>
          <w:szCs w:val="28"/>
          <w:lang w:val="uk-UA"/>
        </w:rPr>
        <w:t>2082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Хозраткулова І.А. </w:t>
      </w:r>
      <w:r w:rsidRPr="00642177">
        <w:rPr>
          <w:rFonts w:ascii="Times New Roman" w:hAnsi="Times New Roman"/>
          <w:b/>
          <w:sz w:val="28"/>
          <w:szCs w:val="28"/>
          <w:lang w:val="uk-UA"/>
        </w:rPr>
        <w:t>2083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Холявко І. В. </w:t>
      </w:r>
      <w:r w:rsidRPr="00642177">
        <w:rPr>
          <w:rFonts w:ascii="Times New Roman" w:hAnsi="Times New Roman"/>
          <w:b/>
          <w:sz w:val="28"/>
          <w:szCs w:val="28"/>
          <w:lang w:val="uk-UA"/>
        </w:rPr>
        <w:t>2084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Хомич І. </w:t>
      </w:r>
      <w:r w:rsidRPr="00642177">
        <w:rPr>
          <w:rFonts w:ascii="Times New Roman" w:hAnsi="Times New Roman"/>
          <w:b/>
          <w:sz w:val="28"/>
          <w:szCs w:val="28"/>
          <w:lang w:val="uk-UA"/>
        </w:rPr>
        <w:t>2085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Хомич Л.О. </w:t>
      </w:r>
      <w:r w:rsidRPr="00642177">
        <w:rPr>
          <w:rFonts w:ascii="Times New Roman" w:hAnsi="Times New Roman"/>
          <w:b/>
          <w:sz w:val="28"/>
          <w:szCs w:val="28"/>
          <w:lang w:val="uk-UA"/>
        </w:rPr>
        <w:t>2086-2088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Хоронжук Н.І. </w:t>
      </w:r>
      <w:r w:rsidRPr="00642177">
        <w:rPr>
          <w:rFonts w:ascii="Times New Roman" w:hAnsi="Times New Roman"/>
          <w:b/>
          <w:sz w:val="28"/>
          <w:szCs w:val="28"/>
          <w:lang w:val="uk-UA"/>
        </w:rPr>
        <w:t>2089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Хрипун Д. </w:t>
      </w:r>
      <w:r w:rsidRPr="00642177">
        <w:rPr>
          <w:rFonts w:ascii="Times New Roman" w:hAnsi="Times New Roman"/>
          <w:b/>
          <w:sz w:val="28"/>
          <w:szCs w:val="28"/>
          <w:lang w:val="uk-UA"/>
        </w:rPr>
        <w:t>2090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Хрищевська Л.М. </w:t>
      </w:r>
      <w:r w:rsidRPr="00642177">
        <w:rPr>
          <w:rFonts w:ascii="Times New Roman" w:hAnsi="Times New Roman"/>
          <w:b/>
          <w:sz w:val="28"/>
          <w:szCs w:val="28"/>
          <w:lang w:val="uk-UA"/>
        </w:rPr>
        <w:t>2091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Ху Манлі </w:t>
      </w:r>
      <w:r w:rsidRPr="00642177">
        <w:rPr>
          <w:rFonts w:ascii="Times New Roman" w:hAnsi="Times New Roman"/>
          <w:b/>
          <w:sz w:val="28"/>
          <w:szCs w:val="28"/>
          <w:lang w:val="uk-UA"/>
        </w:rPr>
        <w:t>2092</w:t>
      </w:r>
    </w:p>
    <w:p w:rsidR="0025642A" w:rsidRDefault="0025642A" w:rsidP="004E26C9">
      <w:pPr>
        <w:spacing w:after="0"/>
        <w:rPr>
          <w:rFonts w:ascii="Times New Roman" w:hAnsi="Times New Roman"/>
          <w:sz w:val="28"/>
          <w:szCs w:val="28"/>
          <w:lang w:val="uk-UA"/>
        </w:rPr>
      </w:pPr>
    </w:p>
    <w:p w:rsidR="00825D95" w:rsidRPr="0025642A" w:rsidRDefault="00825D95" w:rsidP="0025642A">
      <w:pPr>
        <w:spacing w:after="0"/>
        <w:ind w:left="1134"/>
        <w:rPr>
          <w:rFonts w:ascii="Times New Roman" w:hAnsi="Times New Roman"/>
          <w:b/>
          <w:sz w:val="28"/>
          <w:szCs w:val="28"/>
          <w:lang w:val="uk-UA"/>
        </w:rPr>
      </w:pPr>
      <w:r w:rsidRPr="0025642A">
        <w:rPr>
          <w:rFonts w:ascii="Times New Roman" w:hAnsi="Times New Roman"/>
          <w:b/>
          <w:sz w:val="28"/>
          <w:szCs w:val="28"/>
          <w:lang w:val="uk-UA"/>
        </w:rPr>
        <w:t>Ц</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Цвєткова Г.Г. </w:t>
      </w:r>
      <w:r w:rsidRPr="00642177">
        <w:rPr>
          <w:rFonts w:ascii="Times New Roman" w:hAnsi="Times New Roman"/>
          <w:b/>
          <w:sz w:val="28"/>
          <w:szCs w:val="28"/>
          <w:lang w:val="uk-UA"/>
        </w:rPr>
        <w:t>2093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Цебржинский О.И. </w:t>
      </w:r>
      <w:r w:rsidRPr="00642177">
        <w:rPr>
          <w:rFonts w:ascii="Times New Roman" w:hAnsi="Times New Roman"/>
          <w:b/>
          <w:sz w:val="28"/>
          <w:szCs w:val="28"/>
          <w:lang w:val="uk-UA"/>
        </w:rPr>
        <w:t>2094,2095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Цземін Т. </w:t>
      </w:r>
      <w:r w:rsidRPr="00642177">
        <w:rPr>
          <w:rFonts w:ascii="Times New Roman" w:hAnsi="Times New Roman"/>
          <w:b/>
          <w:sz w:val="28"/>
          <w:szCs w:val="28"/>
          <w:lang w:val="uk-UA"/>
        </w:rPr>
        <w:t>2096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Цзиншен Х. </w:t>
      </w:r>
      <w:r w:rsidRPr="00642177">
        <w:rPr>
          <w:rFonts w:ascii="Times New Roman" w:hAnsi="Times New Roman"/>
          <w:b/>
          <w:sz w:val="28"/>
          <w:szCs w:val="28"/>
          <w:lang w:val="uk-UA"/>
        </w:rPr>
        <w:t>2097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lastRenderedPageBreak/>
        <w:t xml:space="preserve">Цзихуа Л. </w:t>
      </w:r>
      <w:r w:rsidRPr="00642177">
        <w:rPr>
          <w:rFonts w:ascii="Times New Roman" w:hAnsi="Times New Roman"/>
          <w:b/>
          <w:sz w:val="28"/>
          <w:szCs w:val="28"/>
          <w:lang w:val="uk-UA"/>
        </w:rPr>
        <w:t>2098-2101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Цзян Лібін </w:t>
      </w:r>
      <w:r w:rsidRPr="00642177">
        <w:rPr>
          <w:rFonts w:ascii="Times New Roman" w:hAnsi="Times New Roman"/>
          <w:b/>
          <w:sz w:val="28"/>
          <w:szCs w:val="28"/>
          <w:lang w:val="uk-UA"/>
        </w:rPr>
        <w:t>2102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Циганок О. О. </w:t>
      </w:r>
      <w:r w:rsidRPr="00642177">
        <w:rPr>
          <w:rFonts w:ascii="Times New Roman" w:hAnsi="Times New Roman"/>
          <w:b/>
          <w:sz w:val="28"/>
          <w:szCs w:val="28"/>
          <w:lang w:val="uk-UA"/>
        </w:rPr>
        <w:t>2103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Цимбалару А. Д. </w:t>
      </w:r>
      <w:r w:rsidRPr="00642177">
        <w:rPr>
          <w:rFonts w:ascii="Times New Roman" w:hAnsi="Times New Roman"/>
          <w:b/>
          <w:sz w:val="28"/>
          <w:szCs w:val="28"/>
          <w:lang w:val="uk-UA"/>
        </w:rPr>
        <w:t>2104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Ціко І. </w:t>
      </w:r>
      <w:r w:rsidRPr="00642177">
        <w:rPr>
          <w:rFonts w:ascii="Times New Roman" w:hAnsi="Times New Roman"/>
          <w:b/>
          <w:sz w:val="28"/>
          <w:szCs w:val="28"/>
          <w:lang w:val="uk-UA"/>
        </w:rPr>
        <w:t>2105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Цюлюпа Н.Л. </w:t>
      </w:r>
      <w:r w:rsidRPr="00642177">
        <w:rPr>
          <w:rFonts w:ascii="Times New Roman" w:hAnsi="Times New Roman"/>
          <w:b/>
          <w:sz w:val="28"/>
          <w:szCs w:val="28"/>
          <w:lang w:val="uk-UA"/>
        </w:rPr>
        <w:t>2106</w:t>
      </w:r>
      <w:r w:rsidRPr="00825D95">
        <w:rPr>
          <w:rFonts w:ascii="Times New Roman" w:hAnsi="Times New Roman"/>
          <w:sz w:val="28"/>
          <w:szCs w:val="28"/>
          <w:lang w:val="uk-UA"/>
        </w:rPr>
        <w:tab/>
      </w:r>
    </w:p>
    <w:p w:rsidR="0025642A" w:rsidRDefault="0025642A" w:rsidP="004E26C9">
      <w:pPr>
        <w:spacing w:after="0"/>
        <w:rPr>
          <w:rFonts w:ascii="Times New Roman" w:hAnsi="Times New Roman"/>
          <w:sz w:val="28"/>
          <w:szCs w:val="28"/>
          <w:lang w:val="uk-UA"/>
        </w:rPr>
      </w:pPr>
    </w:p>
    <w:p w:rsidR="00825D95" w:rsidRPr="0025642A" w:rsidRDefault="00825D95" w:rsidP="0025642A">
      <w:pPr>
        <w:spacing w:after="0"/>
        <w:ind w:left="1134"/>
        <w:rPr>
          <w:rFonts w:ascii="Times New Roman" w:hAnsi="Times New Roman"/>
          <w:b/>
          <w:sz w:val="28"/>
          <w:szCs w:val="28"/>
          <w:lang w:val="uk-UA"/>
        </w:rPr>
      </w:pPr>
      <w:r w:rsidRPr="0025642A">
        <w:rPr>
          <w:rFonts w:ascii="Times New Roman" w:hAnsi="Times New Roman"/>
          <w:b/>
          <w:sz w:val="28"/>
          <w:szCs w:val="28"/>
          <w:lang w:val="uk-UA"/>
        </w:rPr>
        <w:t>Ч</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Чень Бо </w:t>
      </w:r>
      <w:r w:rsidRPr="00642177">
        <w:rPr>
          <w:rFonts w:ascii="Times New Roman" w:hAnsi="Times New Roman"/>
          <w:b/>
          <w:sz w:val="28"/>
          <w:szCs w:val="28"/>
          <w:lang w:val="uk-UA"/>
        </w:rPr>
        <w:t>2107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Чень М . </w:t>
      </w:r>
      <w:r w:rsidRPr="00642177">
        <w:rPr>
          <w:rFonts w:ascii="Times New Roman" w:hAnsi="Times New Roman"/>
          <w:b/>
          <w:sz w:val="28"/>
          <w:szCs w:val="28"/>
          <w:lang w:val="uk-UA"/>
        </w:rPr>
        <w:t>2108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Чепак В.В. </w:t>
      </w:r>
      <w:r w:rsidRPr="00642177">
        <w:rPr>
          <w:rFonts w:ascii="Times New Roman" w:hAnsi="Times New Roman"/>
          <w:b/>
          <w:sz w:val="28"/>
          <w:szCs w:val="28"/>
          <w:lang w:val="uk-UA"/>
        </w:rPr>
        <w:t>2109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Чепка О.В. </w:t>
      </w:r>
      <w:r w:rsidRPr="00642177">
        <w:rPr>
          <w:rFonts w:ascii="Times New Roman" w:hAnsi="Times New Roman"/>
          <w:b/>
          <w:sz w:val="28"/>
          <w:szCs w:val="28"/>
          <w:lang w:val="uk-UA"/>
        </w:rPr>
        <w:t>2110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Червак Г.Б. </w:t>
      </w:r>
      <w:r w:rsidRPr="00642177">
        <w:rPr>
          <w:rFonts w:ascii="Times New Roman" w:hAnsi="Times New Roman"/>
          <w:b/>
          <w:sz w:val="28"/>
          <w:szCs w:val="28"/>
          <w:lang w:val="uk-UA"/>
        </w:rPr>
        <w:t>2111-2113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Червінська І. Б. </w:t>
      </w:r>
      <w:r w:rsidRPr="00642177">
        <w:rPr>
          <w:rFonts w:ascii="Times New Roman" w:hAnsi="Times New Roman"/>
          <w:b/>
          <w:sz w:val="28"/>
          <w:szCs w:val="28"/>
          <w:lang w:val="uk-UA"/>
        </w:rPr>
        <w:t>2114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Чередніченко Г.А.</w:t>
      </w:r>
      <w:r w:rsidRPr="00642177">
        <w:rPr>
          <w:rFonts w:ascii="Times New Roman" w:hAnsi="Times New Roman"/>
          <w:b/>
          <w:sz w:val="28"/>
          <w:szCs w:val="28"/>
          <w:lang w:val="uk-UA"/>
        </w:rPr>
        <w:t xml:space="preserve"> 2115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Чернишов Д.О. </w:t>
      </w:r>
      <w:r w:rsidRPr="00642177">
        <w:rPr>
          <w:rFonts w:ascii="Times New Roman" w:hAnsi="Times New Roman"/>
          <w:b/>
          <w:sz w:val="28"/>
          <w:szCs w:val="28"/>
          <w:lang w:val="uk-UA"/>
        </w:rPr>
        <w:t>2116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Чернікова В.О. </w:t>
      </w:r>
      <w:r w:rsidRPr="00642177">
        <w:rPr>
          <w:rFonts w:ascii="Times New Roman" w:hAnsi="Times New Roman"/>
          <w:b/>
          <w:sz w:val="28"/>
          <w:szCs w:val="28"/>
          <w:lang w:val="uk-UA"/>
        </w:rPr>
        <w:t>2117,2118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Четверикова Т. </w:t>
      </w:r>
      <w:r w:rsidRPr="00642177">
        <w:rPr>
          <w:rFonts w:ascii="Times New Roman" w:hAnsi="Times New Roman"/>
          <w:b/>
          <w:sz w:val="28"/>
          <w:szCs w:val="28"/>
          <w:lang w:val="uk-UA"/>
        </w:rPr>
        <w:t>2119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Чижикова О. В. </w:t>
      </w:r>
      <w:r w:rsidRPr="00642177">
        <w:rPr>
          <w:rFonts w:ascii="Times New Roman" w:hAnsi="Times New Roman"/>
          <w:b/>
          <w:sz w:val="28"/>
          <w:szCs w:val="28"/>
          <w:lang w:val="uk-UA"/>
        </w:rPr>
        <w:t>2120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Чугаєвський В.Г. </w:t>
      </w:r>
      <w:r w:rsidRPr="00642177">
        <w:rPr>
          <w:rFonts w:ascii="Times New Roman" w:hAnsi="Times New Roman"/>
          <w:b/>
          <w:sz w:val="28"/>
          <w:szCs w:val="28"/>
          <w:lang w:val="uk-UA"/>
        </w:rPr>
        <w:t>2121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Чумак Л. В. </w:t>
      </w:r>
      <w:r w:rsidRPr="00642177">
        <w:rPr>
          <w:rFonts w:ascii="Times New Roman" w:hAnsi="Times New Roman"/>
          <w:b/>
          <w:sz w:val="28"/>
          <w:szCs w:val="28"/>
          <w:lang w:val="uk-UA"/>
        </w:rPr>
        <w:t>2122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Чуприна К.Л. </w:t>
      </w:r>
      <w:r w:rsidRPr="00642177">
        <w:rPr>
          <w:rFonts w:ascii="Times New Roman" w:hAnsi="Times New Roman"/>
          <w:b/>
          <w:sz w:val="28"/>
          <w:szCs w:val="28"/>
          <w:lang w:val="uk-UA"/>
        </w:rPr>
        <w:t>2123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Чурсін М.М. </w:t>
      </w:r>
      <w:r w:rsidRPr="00642177">
        <w:rPr>
          <w:rFonts w:ascii="Times New Roman" w:hAnsi="Times New Roman"/>
          <w:b/>
          <w:sz w:val="28"/>
          <w:szCs w:val="28"/>
          <w:lang w:val="uk-UA"/>
        </w:rPr>
        <w:t>2124</w:t>
      </w:r>
    </w:p>
    <w:p w:rsidR="0025642A" w:rsidRDefault="0025642A" w:rsidP="004E26C9">
      <w:pPr>
        <w:spacing w:after="0"/>
        <w:rPr>
          <w:rFonts w:ascii="Times New Roman" w:hAnsi="Times New Roman"/>
          <w:sz w:val="28"/>
          <w:szCs w:val="28"/>
          <w:lang w:val="uk-UA"/>
        </w:rPr>
      </w:pPr>
    </w:p>
    <w:p w:rsidR="00825D95" w:rsidRPr="0025642A" w:rsidRDefault="00825D95" w:rsidP="0025642A">
      <w:pPr>
        <w:spacing w:after="0"/>
        <w:ind w:left="1134"/>
        <w:rPr>
          <w:rFonts w:ascii="Times New Roman" w:hAnsi="Times New Roman"/>
          <w:b/>
          <w:sz w:val="28"/>
          <w:szCs w:val="28"/>
          <w:lang w:val="uk-UA"/>
        </w:rPr>
      </w:pPr>
      <w:r w:rsidRPr="0025642A">
        <w:rPr>
          <w:rFonts w:ascii="Times New Roman" w:hAnsi="Times New Roman"/>
          <w:b/>
          <w:sz w:val="28"/>
          <w:szCs w:val="28"/>
          <w:lang w:val="uk-UA"/>
        </w:rPr>
        <w:t>Ш</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Шандиба О. В. </w:t>
      </w:r>
      <w:r w:rsidRPr="00642177">
        <w:rPr>
          <w:rFonts w:ascii="Times New Roman" w:hAnsi="Times New Roman"/>
          <w:b/>
          <w:sz w:val="28"/>
          <w:szCs w:val="28"/>
          <w:lang w:val="uk-UA"/>
        </w:rPr>
        <w:t>2125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Шаожун Б. </w:t>
      </w:r>
      <w:r w:rsidRPr="00642177">
        <w:rPr>
          <w:rFonts w:ascii="Times New Roman" w:hAnsi="Times New Roman"/>
          <w:b/>
          <w:sz w:val="28"/>
          <w:szCs w:val="28"/>
          <w:lang w:val="uk-UA"/>
        </w:rPr>
        <w:t>2126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Шаповалова О. </w:t>
      </w:r>
      <w:r w:rsidRPr="00642177">
        <w:rPr>
          <w:rFonts w:ascii="Times New Roman" w:hAnsi="Times New Roman"/>
          <w:b/>
          <w:sz w:val="28"/>
          <w:szCs w:val="28"/>
          <w:lang w:val="uk-UA"/>
        </w:rPr>
        <w:t>2127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Шапотюк Т.</w:t>
      </w:r>
      <w:r w:rsidRPr="00642177">
        <w:rPr>
          <w:rFonts w:ascii="Times New Roman" w:hAnsi="Times New Roman"/>
          <w:b/>
          <w:sz w:val="28"/>
          <w:szCs w:val="28"/>
          <w:lang w:val="uk-UA"/>
        </w:rPr>
        <w:t xml:space="preserve"> 2128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Шарата Н. Г. </w:t>
      </w:r>
      <w:r w:rsidRPr="00642177">
        <w:rPr>
          <w:rFonts w:ascii="Times New Roman" w:hAnsi="Times New Roman"/>
          <w:b/>
          <w:sz w:val="28"/>
          <w:szCs w:val="28"/>
          <w:lang w:val="uk-UA"/>
        </w:rPr>
        <w:t>2129-2132</w:t>
      </w:r>
    </w:p>
    <w:p w:rsidR="00825D95" w:rsidRPr="00642177" w:rsidRDefault="00825D95" w:rsidP="004E26C9">
      <w:pPr>
        <w:spacing w:after="0"/>
        <w:rPr>
          <w:rFonts w:ascii="Times New Roman" w:hAnsi="Times New Roman"/>
          <w:b/>
          <w:sz w:val="28"/>
          <w:szCs w:val="28"/>
          <w:lang w:val="uk-UA"/>
        </w:rPr>
      </w:pPr>
      <w:r w:rsidRPr="00825D95">
        <w:rPr>
          <w:rFonts w:ascii="Times New Roman" w:hAnsi="Times New Roman"/>
          <w:sz w:val="28"/>
          <w:szCs w:val="28"/>
          <w:lang w:val="uk-UA"/>
        </w:rPr>
        <w:t xml:space="preserve">Шахірева Н.В. </w:t>
      </w:r>
      <w:r w:rsidRPr="00642177">
        <w:rPr>
          <w:rFonts w:ascii="Times New Roman" w:hAnsi="Times New Roman"/>
          <w:b/>
          <w:sz w:val="28"/>
          <w:szCs w:val="28"/>
          <w:lang w:val="uk-UA"/>
        </w:rPr>
        <w:t>2133-2142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Шахрай Т.О. </w:t>
      </w:r>
      <w:r w:rsidRPr="00642177">
        <w:rPr>
          <w:rFonts w:ascii="Times New Roman" w:hAnsi="Times New Roman"/>
          <w:b/>
          <w:sz w:val="28"/>
          <w:szCs w:val="28"/>
          <w:lang w:val="uk-UA"/>
        </w:rPr>
        <w:t>2143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Швець Т.Е. </w:t>
      </w:r>
      <w:r w:rsidRPr="00642177">
        <w:rPr>
          <w:rFonts w:ascii="Times New Roman" w:hAnsi="Times New Roman"/>
          <w:b/>
          <w:sz w:val="28"/>
          <w:szCs w:val="28"/>
          <w:lang w:val="uk-UA"/>
        </w:rPr>
        <w:t>2144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Швидун В.М. </w:t>
      </w:r>
      <w:r w:rsidRPr="00642177">
        <w:rPr>
          <w:rFonts w:ascii="Times New Roman" w:hAnsi="Times New Roman"/>
          <w:b/>
          <w:sz w:val="28"/>
          <w:szCs w:val="28"/>
          <w:lang w:val="uk-UA"/>
        </w:rPr>
        <w:t>2145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Шевченко А.</w:t>
      </w:r>
      <w:r w:rsidRPr="00642177">
        <w:rPr>
          <w:rFonts w:ascii="Times New Roman" w:hAnsi="Times New Roman"/>
          <w:b/>
          <w:sz w:val="28"/>
          <w:szCs w:val="28"/>
          <w:lang w:val="uk-UA"/>
        </w:rPr>
        <w:t xml:space="preserve"> 2148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Шевченко І. В. </w:t>
      </w:r>
      <w:r w:rsidRPr="00642177">
        <w:rPr>
          <w:rFonts w:ascii="Times New Roman" w:hAnsi="Times New Roman"/>
          <w:b/>
          <w:sz w:val="28"/>
          <w:szCs w:val="28"/>
          <w:lang w:val="uk-UA"/>
        </w:rPr>
        <w:t>2149-2152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Шевченко Ю. А. </w:t>
      </w:r>
      <w:r w:rsidRPr="00642177">
        <w:rPr>
          <w:rFonts w:ascii="Times New Roman" w:hAnsi="Times New Roman"/>
          <w:b/>
          <w:sz w:val="28"/>
          <w:szCs w:val="28"/>
          <w:lang w:val="uk-UA"/>
        </w:rPr>
        <w:t>2153,2154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Шевченко Ю.М. </w:t>
      </w:r>
      <w:r w:rsidRPr="00642177">
        <w:rPr>
          <w:rFonts w:ascii="Times New Roman" w:hAnsi="Times New Roman"/>
          <w:b/>
          <w:sz w:val="28"/>
          <w:szCs w:val="28"/>
          <w:lang w:val="uk-UA"/>
        </w:rPr>
        <w:t>2155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Шевченко Л.М.</w:t>
      </w:r>
      <w:r w:rsidRPr="00642177">
        <w:rPr>
          <w:rFonts w:ascii="Times New Roman" w:hAnsi="Times New Roman"/>
          <w:b/>
          <w:sz w:val="28"/>
          <w:szCs w:val="28"/>
          <w:lang w:val="uk-UA"/>
        </w:rPr>
        <w:t>2156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lastRenderedPageBreak/>
        <w:t xml:space="preserve">Шевчук О. С. </w:t>
      </w:r>
      <w:r w:rsidRPr="00642177">
        <w:rPr>
          <w:rFonts w:ascii="Times New Roman" w:hAnsi="Times New Roman"/>
          <w:b/>
          <w:sz w:val="28"/>
          <w:szCs w:val="28"/>
          <w:lang w:val="uk-UA"/>
        </w:rPr>
        <w:t>2157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Шевчук Т. </w:t>
      </w:r>
      <w:r w:rsidRPr="00642177">
        <w:rPr>
          <w:rFonts w:ascii="Times New Roman" w:hAnsi="Times New Roman"/>
          <w:b/>
          <w:sz w:val="28"/>
          <w:szCs w:val="28"/>
          <w:lang w:val="uk-UA"/>
        </w:rPr>
        <w:t>2158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Шень Цзін Ге </w:t>
      </w:r>
      <w:r w:rsidRPr="00642177">
        <w:rPr>
          <w:rFonts w:ascii="Times New Roman" w:hAnsi="Times New Roman"/>
          <w:b/>
          <w:sz w:val="28"/>
          <w:szCs w:val="28"/>
          <w:lang w:val="uk-UA"/>
        </w:rPr>
        <w:t>2160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Шерман М. І. </w:t>
      </w:r>
      <w:r w:rsidRPr="00642177">
        <w:rPr>
          <w:rFonts w:ascii="Times New Roman" w:hAnsi="Times New Roman"/>
          <w:b/>
          <w:sz w:val="28"/>
          <w:szCs w:val="28"/>
          <w:lang w:val="uk-UA"/>
        </w:rPr>
        <w:t>2161-2162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Шешунова И.Н. </w:t>
      </w:r>
      <w:r w:rsidRPr="00642177">
        <w:rPr>
          <w:rFonts w:ascii="Times New Roman" w:hAnsi="Times New Roman"/>
          <w:b/>
          <w:sz w:val="28"/>
          <w:szCs w:val="28"/>
          <w:lang w:val="uk-UA"/>
        </w:rPr>
        <w:t>2163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Шиловцева Н.В. </w:t>
      </w:r>
      <w:r w:rsidRPr="00642177">
        <w:rPr>
          <w:rFonts w:ascii="Times New Roman" w:hAnsi="Times New Roman"/>
          <w:b/>
          <w:sz w:val="28"/>
          <w:szCs w:val="28"/>
          <w:lang w:val="uk-UA"/>
        </w:rPr>
        <w:t>2164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Шинкаренко Л.В.  </w:t>
      </w:r>
      <w:r w:rsidRPr="00642177">
        <w:rPr>
          <w:rFonts w:ascii="Times New Roman" w:hAnsi="Times New Roman"/>
          <w:b/>
          <w:sz w:val="28"/>
          <w:szCs w:val="28"/>
          <w:lang w:val="uk-UA"/>
        </w:rPr>
        <w:t>2165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Шинкаренко Л.П. </w:t>
      </w:r>
      <w:r w:rsidRPr="00642177">
        <w:rPr>
          <w:rFonts w:ascii="Times New Roman" w:hAnsi="Times New Roman"/>
          <w:b/>
          <w:sz w:val="28"/>
          <w:szCs w:val="28"/>
          <w:lang w:val="uk-UA"/>
        </w:rPr>
        <w:t>2166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Шиян Т.В. </w:t>
      </w:r>
      <w:r w:rsidRPr="00642177">
        <w:rPr>
          <w:rFonts w:ascii="Times New Roman" w:hAnsi="Times New Roman"/>
          <w:b/>
          <w:sz w:val="28"/>
          <w:szCs w:val="28"/>
          <w:lang w:val="uk-UA"/>
        </w:rPr>
        <w:t>2167-2170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Шкелебей І.І. </w:t>
      </w:r>
      <w:r w:rsidRPr="00642177">
        <w:rPr>
          <w:rFonts w:ascii="Times New Roman" w:hAnsi="Times New Roman"/>
          <w:b/>
          <w:sz w:val="28"/>
          <w:szCs w:val="28"/>
          <w:lang w:val="uk-UA"/>
        </w:rPr>
        <w:t>2171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Шликова І.О. </w:t>
      </w:r>
      <w:r w:rsidRPr="00642177">
        <w:rPr>
          <w:rFonts w:ascii="Times New Roman" w:hAnsi="Times New Roman"/>
          <w:b/>
          <w:sz w:val="28"/>
          <w:szCs w:val="28"/>
          <w:lang w:val="uk-UA"/>
        </w:rPr>
        <w:t>2172,2173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Шличек О. Ю. </w:t>
      </w:r>
      <w:r w:rsidRPr="00642177">
        <w:rPr>
          <w:rFonts w:ascii="Times New Roman" w:hAnsi="Times New Roman"/>
          <w:b/>
          <w:sz w:val="28"/>
          <w:szCs w:val="28"/>
          <w:lang w:val="uk-UA"/>
        </w:rPr>
        <w:t>2174-2179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Шмелькова Г.М. </w:t>
      </w:r>
      <w:r w:rsidRPr="00642177">
        <w:rPr>
          <w:rFonts w:ascii="Times New Roman" w:hAnsi="Times New Roman"/>
          <w:b/>
          <w:sz w:val="28"/>
          <w:szCs w:val="28"/>
          <w:lang w:val="uk-UA"/>
        </w:rPr>
        <w:t>2180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Шмотіна О.В. </w:t>
      </w:r>
      <w:r w:rsidRPr="00642177">
        <w:rPr>
          <w:rFonts w:ascii="Times New Roman" w:hAnsi="Times New Roman"/>
          <w:b/>
          <w:sz w:val="28"/>
          <w:szCs w:val="28"/>
          <w:lang w:val="uk-UA"/>
        </w:rPr>
        <w:t>2181-2183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Шошура С.С. 2</w:t>
      </w:r>
      <w:r w:rsidRPr="00642177">
        <w:rPr>
          <w:rFonts w:ascii="Times New Roman" w:hAnsi="Times New Roman"/>
          <w:b/>
          <w:sz w:val="28"/>
          <w:szCs w:val="28"/>
          <w:lang w:val="uk-UA"/>
        </w:rPr>
        <w:t>184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Шпаківська О.В. </w:t>
      </w:r>
      <w:r w:rsidRPr="00642177">
        <w:rPr>
          <w:rFonts w:ascii="Times New Roman" w:hAnsi="Times New Roman"/>
          <w:b/>
          <w:sz w:val="28"/>
          <w:szCs w:val="28"/>
          <w:lang w:val="uk-UA"/>
        </w:rPr>
        <w:t>2185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Шпачинський І.Л. </w:t>
      </w:r>
      <w:r w:rsidRPr="00642177">
        <w:rPr>
          <w:rFonts w:ascii="Times New Roman" w:hAnsi="Times New Roman"/>
          <w:b/>
          <w:sz w:val="28"/>
          <w:szCs w:val="28"/>
          <w:lang w:val="uk-UA"/>
        </w:rPr>
        <w:t>2186,2187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Штефан О. </w:t>
      </w:r>
      <w:r w:rsidRPr="00642177">
        <w:rPr>
          <w:rFonts w:ascii="Times New Roman" w:hAnsi="Times New Roman"/>
          <w:b/>
          <w:sz w:val="28"/>
          <w:szCs w:val="28"/>
          <w:lang w:val="uk-UA"/>
        </w:rPr>
        <w:t>2188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Штома Л. Н. </w:t>
      </w:r>
      <w:r w:rsidRPr="00642177">
        <w:rPr>
          <w:rFonts w:ascii="Times New Roman" w:hAnsi="Times New Roman"/>
          <w:b/>
          <w:sz w:val="28"/>
          <w:szCs w:val="28"/>
          <w:lang w:val="uk-UA"/>
        </w:rPr>
        <w:t>2189,2190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Шукаєва, Г.Ю. </w:t>
      </w:r>
      <w:r w:rsidRPr="00642177">
        <w:rPr>
          <w:rFonts w:ascii="Times New Roman" w:hAnsi="Times New Roman"/>
          <w:b/>
          <w:sz w:val="28"/>
          <w:szCs w:val="28"/>
          <w:lang w:val="uk-UA"/>
        </w:rPr>
        <w:t>2191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Шулик Т.В. </w:t>
      </w:r>
      <w:r w:rsidRPr="00642177">
        <w:rPr>
          <w:rFonts w:ascii="Times New Roman" w:hAnsi="Times New Roman"/>
          <w:b/>
          <w:sz w:val="28"/>
          <w:szCs w:val="28"/>
          <w:lang w:val="uk-UA"/>
        </w:rPr>
        <w:t>2192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Шульга А. </w:t>
      </w:r>
      <w:r w:rsidRPr="00642177">
        <w:rPr>
          <w:rFonts w:ascii="Times New Roman" w:hAnsi="Times New Roman"/>
          <w:b/>
          <w:sz w:val="28"/>
          <w:szCs w:val="28"/>
          <w:lang w:val="uk-UA"/>
        </w:rPr>
        <w:t>2193</w:t>
      </w:r>
      <w:r w:rsidRPr="00825D95">
        <w:rPr>
          <w:rFonts w:ascii="Times New Roman" w:hAnsi="Times New Roman"/>
          <w:sz w:val="28"/>
          <w:szCs w:val="28"/>
          <w:lang w:val="uk-UA"/>
        </w:rPr>
        <w:tab/>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Шуляр В.І. </w:t>
      </w:r>
      <w:r w:rsidRPr="00642177">
        <w:rPr>
          <w:rFonts w:ascii="Times New Roman" w:hAnsi="Times New Roman"/>
          <w:b/>
          <w:sz w:val="28"/>
          <w:szCs w:val="28"/>
          <w:lang w:val="uk-UA"/>
        </w:rPr>
        <w:t>2194-2202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Шушара, Т.В. </w:t>
      </w:r>
      <w:r w:rsidRPr="00642177">
        <w:rPr>
          <w:rFonts w:ascii="Times New Roman" w:hAnsi="Times New Roman"/>
          <w:b/>
          <w:sz w:val="28"/>
          <w:szCs w:val="28"/>
          <w:lang w:val="uk-UA"/>
        </w:rPr>
        <w:t>2203</w:t>
      </w:r>
    </w:p>
    <w:p w:rsidR="0025642A" w:rsidRDefault="0025642A" w:rsidP="004E26C9">
      <w:pPr>
        <w:spacing w:after="0"/>
        <w:rPr>
          <w:rFonts w:ascii="Times New Roman" w:hAnsi="Times New Roman"/>
          <w:sz w:val="28"/>
          <w:szCs w:val="28"/>
          <w:lang w:val="uk-UA"/>
        </w:rPr>
      </w:pPr>
    </w:p>
    <w:p w:rsidR="00825D95" w:rsidRPr="0025642A" w:rsidRDefault="00825D95" w:rsidP="0025642A">
      <w:pPr>
        <w:spacing w:after="0"/>
        <w:ind w:left="1134"/>
        <w:rPr>
          <w:rFonts w:ascii="Times New Roman" w:hAnsi="Times New Roman"/>
          <w:b/>
          <w:sz w:val="28"/>
          <w:szCs w:val="28"/>
          <w:lang w:val="uk-UA"/>
        </w:rPr>
      </w:pPr>
      <w:r w:rsidRPr="0025642A">
        <w:rPr>
          <w:rFonts w:ascii="Times New Roman" w:hAnsi="Times New Roman"/>
          <w:b/>
          <w:sz w:val="28"/>
          <w:szCs w:val="28"/>
          <w:lang w:val="uk-UA"/>
        </w:rPr>
        <w:t>Щ</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Щербак І. В. </w:t>
      </w:r>
      <w:r w:rsidRPr="00642177">
        <w:rPr>
          <w:rFonts w:ascii="Times New Roman" w:hAnsi="Times New Roman"/>
          <w:b/>
          <w:sz w:val="28"/>
          <w:szCs w:val="28"/>
          <w:lang w:val="uk-UA"/>
        </w:rPr>
        <w:t>2204-2209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Щербакова К. Й. </w:t>
      </w:r>
      <w:r w:rsidRPr="00642177">
        <w:rPr>
          <w:rFonts w:ascii="Times New Roman" w:hAnsi="Times New Roman"/>
          <w:b/>
          <w:sz w:val="28"/>
          <w:szCs w:val="28"/>
          <w:lang w:val="uk-UA"/>
        </w:rPr>
        <w:t>2210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Щербакова Н. М. </w:t>
      </w:r>
      <w:r w:rsidRPr="00642177">
        <w:rPr>
          <w:rFonts w:ascii="Times New Roman" w:hAnsi="Times New Roman"/>
          <w:b/>
          <w:sz w:val="28"/>
          <w:szCs w:val="28"/>
          <w:lang w:val="uk-UA"/>
        </w:rPr>
        <w:t>2211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Щербакова О.Л. </w:t>
      </w:r>
      <w:r w:rsidRPr="00642177">
        <w:rPr>
          <w:rFonts w:ascii="Times New Roman" w:hAnsi="Times New Roman"/>
          <w:b/>
          <w:sz w:val="28"/>
          <w:szCs w:val="28"/>
          <w:lang w:val="uk-UA"/>
        </w:rPr>
        <w:t>2212-2218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lastRenderedPageBreak/>
        <w:t xml:space="preserve">Щолокова О.П. </w:t>
      </w:r>
      <w:r w:rsidRPr="00642177">
        <w:rPr>
          <w:rFonts w:ascii="Times New Roman" w:hAnsi="Times New Roman"/>
          <w:b/>
          <w:sz w:val="28"/>
          <w:szCs w:val="28"/>
          <w:lang w:val="uk-UA"/>
        </w:rPr>
        <w:t>2219</w:t>
      </w:r>
    </w:p>
    <w:p w:rsidR="0025642A" w:rsidRDefault="0025642A" w:rsidP="004E26C9">
      <w:pPr>
        <w:spacing w:after="0"/>
        <w:rPr>
          <w:rFonts w:ascii="Times New Roman" w:hAnsi="Times New Roman"/>
          <w:sz w:val="28"/>
          <w:szCs w:val="28"/>
          <w:lang w:val="uk-UA"/>
        </w:rPr>
      </w:pPr>
    </w:p>
    <w:p w:rsidR="00825D95" w:rsidRPr="00825D95" w:rsidRDefault="00825D95" w:rsidP="0025642A">
      <w:pPr>
        <w:spacing w:after="0"/>
        <w:ind w:left="1134"/>
        <w:rPr>
          <w:rFonts w:ascii="Times New Roman" w:hAnsi="Times New Roman"/>
          <w:sz w:val="28"/>
          <w:szCs w:val="28"/>
          <w:lang w:val="uk-UA"/>
        </w:rPr>
      </w:pPr>
      <w:r w:rsidRPr="00825D95">
        <w:rPr>
          <w:rFonts w:ascii="Times New Roman" w:hAnsi="Times New Roman"/>
          <w:sz w:val="28"/>
          <w:szCs w:val="28"/>
          <w:lang w:val="uk-UA"/>
        </w:rPr>
        <w:t>Ю</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Юй Фей </w:t>
      </w:r>
      <w:r w:rsidRPr="00642177">
        <w:rPr>
          <w:rFonts w:ascii="Times New Roman" w:hAnsi="Times New Roman"/>
          <w:b/>
          <w:sz w:val="28"/>
          <w:szCs w:val="28"/>
          <w:lang w:val="uk-UA"/>
        </w:rPr>
        <w:t>2220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Юрійчук Н.Д. </w:t>
      </w:r>
      <w:r w:rsidRPr="00642177">
        <w:rPr>
          <w:rFonts w:ascii="Times New Roman" w:hAnsi="Times New Roman"/>
          <w:b/>
          <w:sz w:val="28"/>
          <w:szCs w:val="28"/>
          <w:lang w:val="uk-UA"/>
        </w:rPr>
        <w:t>2221</w:t>
      </w:r>
    </w:p>
    <w:p w:rsidR="0025642A" w:rsidRDefault="0025642A" w:rsidP="004E26C9">
      <w:pPr>
        <w:spacing w:after="0"/>
        <w:rPr>
          <w:rFonts w:ascii="Times New Roman" w:hAnsi="Times New Roman"/>
          <w:sz w:val="28"/>
          <w:szCs w:val="28"/>
          <w:lang w:val="uk-UA"/>
        </w:rPr>
      </w:pPr>
    </w:p>
    <w:p w:rsidR="00825D95" w:rsidRPr="0025642A" w:rsidRDefault="00825D95" w:rsidP="0025642A">
      <w:pPr>
        <w:spacing w:after="0"/>
        <w:ind w:left="1134"/>
        <w:rPr>
          <w:rFonts w:ascii="Times New Roman" w:hAnsi="Times New Roman"/>
          <w:b/>
          <w:sz w:val="28"/>
          <w:szCs w:val="28"/>
          <w:lang w:val="uk-UA"/>
        </w:rPr>
      </w:pPr>
      <w:r w:rsidRPr="0025642A">
        <w:rPr>
          <w:rFonts w:ascii="Times New Roman" w:hAnsi="Times New Roman"/>
          <w:b/>
          <w:sz w:val="28"/>
          <w:szCs w:val="28"/>
          <w:lang w:val="uk-UA"/>
        </w:rPr>
        <w:t>Я</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Яблонська І. П. </w:t>
      </w:r>
      <w:r w:rsidRPr="00642177">
        <w:rPr>
          <w:rFonts w:ascii="Times New Roman" w:hAnsi="Times New Roman"/>
          <w:b/>
          <w:sz w:val="28"/>
          <w:szCs w:val="28"/>
          <w:lang w:val="uk-UA"/>
        </w:rPr>
        <w:t>2222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Яблонська Т.М. </w:t>
      </w:r>
      <w:r w:rsidRPr="00642177">
        <w:rPr>
          <w:rFonts w:ascii="Times New Roman" w:hAnsi="Times New Roman"/>
          <w:b/>
          <w:sz w:val="28"/>
          <w:szCs w:val="28"/>
          <w:lang w:val="uk-UA"/>
        </w:rPr>
        <w:t>2223,2224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Яблочнікова І. </w:t>
      </w:r>
      <w:r w:rsidRPr="00642177">
        <w:rPr>
          <w:rFonts w:ascii="Times New Roman" w:hAnsi="Times New Roman"/>
          <w:b/>
          <w:sz w:val="28"/>
          <w:szCs w:val="28"/>
          <w:lang w:val="uk-UA"/>
        </w:rPr>
        <w:t>2225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Ябурова О. </w:t>
      </w:r>
      <w:r w:rsidRPr="00642177">
        <w:rPr>
          <w:rFonts w:ascii="Times New Roman" w:hAnsi="Times New Roman"/>
          <w:b/>
          <w:sz w:val="28"/>
          <w:szCs w:val="28"/>
          <w:lang w:val="uk-UA"/>
        </w:rPr>
        <w:t>2226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Яворська Г.Х. </w:t>
      </w:r>
      <w:r w:rsidRPr="00642177">
        <w:rPr>
          <w:rFonts w:ascii="Times New Roman" w:hAnsi="Times New Roman"/>
          <w:b/>
          <w:sz w:val="28"/>
          <w:szCs w:val="28"/>
          <w:lang w:val="uk-UA"/>
        </w:rPr>
        <w:t>2227-2229</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Яворська С. </w:t>
      </w:r>
      <w:r w:rsidRPr="00642177">
        <w:rPr>
          <w:rFonts w:ascii="Times New Roman" w:hAnsi="Times New Roman"/>
          <w:b/>
          <w:sz w:val="28"/>
          <w:szCs w:val="28"/>
          <w:lang w:val="uk-UA"/>
        </w:rPr>
        <w:t>2230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Якименко П.В. </w:t>
      </w:r>
      <w:r w:rsidRPr="00642177">
        <w:rPr>
          <w:rFonts w:ascii="Times New Roman" w:hAnsi="Times New Roman"/>
          <w:b/>
          <w:sz w:val="28"/>
          <w:szCs w:val="28"/>
          <w:lang w:val="uk-UA"/>
        </w:rPr>
        <w:t>2231-2235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Якименко С. І. </w:t>
      </w:r>
      <w:r w:rsidRPr="00642177">
        <w:rPr>
          <w:rFonts w:ascii="Times New Roman" w:hAnsi="Times New Roman"/>
          <w:b/>
          <w:sz w:val="28"/>
          <w:szCs w:val="28"/>
          <w:lang w:val="uk-UA"/>
        </w:rPr>
        <w:t>2236-2251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Яковлєва С.М. </w:t>
      </w:r>
      <w:r w:rsidRPr="00642177">
        <w:rPr>
          <w:rFonts w:ascii="Times New Roman" w:hAnsi="Times New Roman"/>
          <w:b/>
          <w:sz w:val="28"/>
          <w:szCs w:val="28"/>
          <w:lang w:val="uk-UA"/>
        </w:rPr>
        <w:t>2252,2253</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Якушкина M. C. </w:t>
      </w:r>
      <w:r w:rsidRPr="00642177">
        <w:rPr>
          <w:rFonts w:ascii="Times New Roman" w:hAnsi="Times New Roman"/>
          <w:b/>
          <w:sz w:val="28"/>
          <w:szCs w:val="28"/>
          <w:lang w:val="uk-UA"/>
        </w:rPr>
        <w:t>2254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Ян Цзюнь </w:t>
      </w:r>
      <w:r w:rsidRPr="00642177">
        <w:rPr>
          <w:rFonts w:ascii="Times New Roman" w:hAnsi="Times New Roman"/>
          <w:b/>
          <w:sz w:val="28"/>
          <w:szCs w:val="28"/>
          <w:lang w:val="uk-UA"/>
        </w:rPr>
        <w:t>2255</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Янченко Т. В. </w:t>
      </w:r>
      <w:r w:rsidRPr="00642177">
        <w:rPr>
          <w:rFonts w:ascii="Times New Roman" w:hAnsi="Times New Roman"/>
          <w:b/>
          <w:sz w:val="28"/>
          <w:szCs w:val="28"/>
          <w:lang w:val="uk-UA"/>
        </w:rPr>
        <w:t>2256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Яременко Л. </w:t>
      </w:r>
      <w:r w:rsidRPr="00642177">
        <w:rPr>
          <w:rFonts w:ascii="Times New Roman" w:hAnsi="Times New Roman"/>
          <w:b/>
          <w:sz w:val="28"/>
          <w:szCs w:val="28"/>
          <w:lang w:val="uk-UA"/>
        </w:rPr>
        <w:t>2259</w:t>
      </w:r>
      <w:r w:rsidRPr="00825D95">
        <w:rPr>
          <w:rFonts w:ascii="Times New Roman" w:hAnsi="Times New Roman"/>
          <w:sz w:val="28"/>
          <w:szCs w:val="28"/>
          <w:lang w:val="uk-UA"/>
        </w:rPr>
        <w:t xml:space="preserve"> </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Яровенко І.М. </w:t>
      </w:r>
      <w:r w:rsidRPr="00642177">
        <w:rPr>
          <w:rFonts w:ascii="Times New Roman" w:hAnsi="Times New Roman"/>
          <w:b/>
          <w:sz w:val="28"/>
          <w:szCs w:val="28"/>
          <w:lang w:val="uk-UA"/>
        </w:rPr>
        <w:t>2260</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Ярославцева М.І. </w:t>
      </w:r>
      <w:r w:rsidRPr="00642177">
        <w:rPr>
          <w:rFonts w:ascii="Times New Roman" w:hAnsi="Times New Roman"/>
          <w:b/>
          <w:sz w:val="28"/>
          <w:szCs w:val="28"/>
          <w:lang w:val="uk-UA"/>
        </w:rPr>
        <w:t>2261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Ярошевська Л. </w:t>
      </w:r>
      <w:r w:rsidRPr="00642177">
        <w:rPr>
          <w:rFonts w:ascii="Times New Roman" w:hAnsi="Times New Roman"/>
          <w:b/>
          <w:sz w:val="28"/>
          <w:szCs w:val="28"/>
          <w:lang w:val="uk-UA"/>
        </w:rPr>
        <w:t>2261,2262</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Ярошинська О.О. </w:t>
      </w:r>
      <w:r w:rsidRPr="00642177">
        <w:rPr>
          <w:rFonts w:ascii="Times New Roman" w:hAnsi="Times New Roman"/>
          <w:b/>
          <w:sz w:val="28"/>
          <w:szCs w:val="28"/>
          <w:lang w:val="uk-UA"/>
        </w:rPr>
        <w:t>2263,2264</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Ясак Т. М. </w:t>
      </w:r>
      <w:r w:rsidRPr="00642177">
        <w:rPr>
          <w:rFonts w:ascii="Times New Roman" w:hAnsi="Times New Roman"/>
          <w:b/>
          <w:sz w:val="28"/>
          <w:szCs w:val="28"/>
          <w:lang w:val="uk-UA"/>
        </w:rPr>
        <w:t>2265,2266</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Яценко Г.Ю. </w:t>
      </w:r>
      <w:r w:rsidRPr="00642177">
        <w:rPr>
          <w:rFonts w:ascii="Times New Roman" w:hAnsi="Times New Roman"/>
          <w:b/>
          <w:sz w:val="28"/>
          <w:szCs w:val="28"/>
          <w:lang w:val="uk-UA"/>
        </w:rPr>
        <w:t>2267</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Яценко Т.О. </w:t>
      </w:r>
      <w:r w:rsidRPr="00642177">
        <w:rPr>
          <w:rFonts w:ascii="Times New Roman" w:hAnsi="Times New Roman"/>
          <w:b/>
          <w:sz w:val="28"/>
          <w:szCs w:val="28"/>
          <w:lang w:val="uk-UA"/>
        </w:rPr>
        <w:t>2268</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Яцула Т.В. </w:t>
      </w:r>
      <w:r w:rsidRPr="00642177">
        <w:rPr>
          <w:rFonts w:ascii="Times New Roman" w:hAnsi="Times New Roman"/>
          <w:b/>
          <w:sz w:val="28"/>
          <w:szCs w:val="28"/>
          <w:lang w:val="uk-UA"/>
        </w:rPr>
        <w:t>2269-2271</w:t>
      </w:r>
    </w:p>
    <w:p w:rsidR="00825D95" w:rsidRPr="00825D95" w:rsidRDefault="00825D95" w:rsidP="004E26C9">
      <w:pPr>
        <w:spacing w:after="0"/>
        <w:rPr>
          <w:rFonts w:ascii="Times New Roman" w:hAnsi="Times New Roman"/>
          <w:sz w:val="28"/>
          <w:szCs w:val="28"/>
          <w:lang w:val="uk-UA"/>
        </w:rPr>
      </w:pPr>
      <w:r w:rsidRPr="00825D95">
        <w:rPr>
          <w:rFonts w:ascii="Times New Roman" w:hAnsi="Times New Roman"/>
          <w:sz w:val="28"/>
          <w:szCs w:val="28"/>
          <w:lang w:val="uk-UA"/>
        </w:rPr>
        <w:t xml:space="preserve">Ящук І. П. </w:t>
      </w:r>
      <w:r w:rsidRPr="00642177">
        <w:rPr>
          <w:rFonts w:ascii="Times New Roman" w:hAnsi="Times New Roman"/>
          <w:b/>
          <w:sz w:val="28"/>
          <w:szCs w:val="28"/>
          <w:lang w:val="uk-UA"/>
        </w:rPr>
        <w:t>2272-2275</w:t>
      </w:r>
    </w:p>
    <w:p w:rsidR="00647438" w:rsidRDefault="00647438">
      <w:pPr>
        <w:rPr>
          <w:rFonts w:ascii="Times New Roman" w:hAnsi="Times New Roman"/>
          <w:sz w:val="28"/>
          <w:szCs w:val="28"/>
          <w:lang w:val="uk-UA"/>
        </w:rPr>
      </w:pPr>
      <w:r>
        <w:rPr>
          <w:rFonts w:ascii="Times New Roman" w:hAnsi="Times New Roman"/>
          <w:sz w:val="28"/>
          <w:szCs w:val="28"/>
          <w:lang w:val="uk-UA"/>
        </w:rPr>
        <w:br w:type="page"/>
      </w:r>
    </w:p>
    <w:p w:rsidR="004E26C9" w:rsidRDefault="004E26C9" w:rsidP="004E26C9">
      <w:pPr>
        <w:spacing w:after="0"/>
        <w:rPr>
          <w:rFonts w:ascii="Times New Roman" w:hAnsi="Times New Roman"/>
          <w:sz w:val="28"/>
          <w:szCs w:val="28"/>
          <w:lang w:val="uk-UA"/>
        </w:rPr>
        <w:sectPr w:rsidR="004E26C9" w:rsidSect="004E26C9">
          <w:type w:val="continuous"/>
          <w:pgSz w:w="11906" w:h="16838"/>
          <w:pgMar w:top="1134" w:right="850" w:bottom="1134" w:left="1701" w:header="720" w:footer="720" w:gutter="0"/>
          <w:cols w:num="2" w:space="720"/>
          <w:titlePg/>
          <w:docGrid w:linePitch="360"/>
        </w:sectPr>
      </w:pPr>
    </w:p>
    <w:p w:rsidR="0025642A" w:rsidRDefault="0025642A" w:rsidP="0025642A">
      <w:pPr>
        <w:spacing w:after="0"/>
        <w:jc w:val="center"/>
        <w:rPr>
          <w:rFonts w:ascii="Book Antiqua" w:hAnsi="Book Antiqua"/>
          <w:b/>
          <w:i/>
          <w:sz w:val="56"/>
          <w:szCs w:val="56"/>
          <w:lang w:val="uk-UA"/>
        </w:rPr>
      </w:pPr>
    </w:p>
    <w:p w:rsidR="0025642A" w:rsidRDefault="0025642A" w:rsidP="0025642A">
      <w:pPr>
        <w:spacing w:after="0"/>
        <w:jc w:val="center"/>
        <w:rPr>
          <w:rFonts w:ascii="Book Antiqua" w:hAnsi="Book Antiqua"/>
          <w:b/>
          <w:i/>
          <w:sz w:val="56"/>
          <w:szCs w:val="56"/>
          <w:lang w:val="uk-UA"/>
        </w:rPr>
      </w:pPr>
    </w:p>
    <w:p w:rsidR="0025642A" w:rsidRPr="0025642A" w:rsidRDefault="0025642A" w:rsidP="0025642A">
      <w:pPr>
        <w:spacing w:after="0"/>
        <w:jc w:val="center"/>
        <w:rPr>
          <w:rFonts w:ascii="Book Antiqua" w:hAnsi="Book Antiqua"/>
          <w:b/>
          <w:i/>
          <w:sz w:val="40"/>
          <w:szCs w:val="40"/>
          <w:lang w:val="uk-UA"/>
        </w:rPr>
      </w:pPr>
      <w:r w:rsidRPr="0025642A">
        <w:rPr>
          <w:rFonts w:ascii="Book Antiqua" w:hAnsi="Book Antiqua"/>
          <w:b/>
          <w:i/>
          <w:sz w:val="40"/>
          <w:szCs w:val="40"/>
          <w:lang w:val="uk-UA"/>
        </w:rPr>
        <w:t>Науковий вісник Миколаївського національного університету імені В.О. Сухомлинського</w:t>
      </w:r>
    </w:p>
    <w:p w:rsidR="0025642A" w:rsidRPr="0025642A" w:rsidRDefault="0025642A" w:rsidP="0025642A">
      <w:pPr>
        <w:spacing w:after="0"/>
        <w:jc w:val="center"/>
        <w:rPr>
          <w:rFonts w:ascii="Book Antiqua" w:hAnsi="Book Antiqua"/>
          <w:b/>
          <w:i/>
          <w:sz w:val="40"/>
          <w:szCs w:val="40"/>
          <w:lang w:val="uk-UA"/>
        </w:rPr>
      </w:pPr>
      <w:r w:rsidRPr="0025642A">
        <w:rPr>
          <w:rFonts w:ascii="Book Antiqua" w:hAnsi="Book Antiqua"/>
          <w:b/>
          <w:i/>
          <w:sz w:val="40"/>
          <w:szCs w:val="40"/>
          <w:lang w:val="uk-UA"/>
        </w:rPr>
        <w:t>(2000-2016 рр.). Педагогічні науки</w:t>
      </w:r>
    </w:p>
    <w:p w:rsidR="0025642A" w:rsidRDefault="0025642A" w:rsidP="0025642A">
      <w:pPr>
        <w:spacing w:after="0"/>
        <w:jc w:val="center"/>
        <w:rPr>
          <w:rFonts w:ascii="Book Antiqua" w:hAnsi="Book Antiqua"/>
          <w:b/>
          <w:i/>
          <w:sz w:val="32"/>
          <w:szCs w:val="32"/>
          <w:lang w:val="uk-UA"/>
        </w:rPr>
      </w:pPr>
    </w:p>
    <w:p w:rsidR="0025642A" w:rsidRPr="0025642A" w:rsidRDefault="0025642A" w:rsidP="0025642A">
      <w:pPr>
        <w:spacing w:after="0"/>
        <w:jc w:val="center"/>
        <w:rPr>
          <w:rFonts w:ascii="Book Antiqua" w:hAnsi="Book Antiqua"/>
          <w:b/>
          <w:i/>
          <w:sz w:val="32"/>
          <w:szCs w:val="32"/>
          <w:lang w:val="uk-UA"/>
        </w:rPr>
      </w:pPr>
      <w:r w:rsidRPr="0025642A">
        <w:rPr>
          <w:rFonts w:ascii="Book Antiqua" w:hAnsi="Book Antiqua"/>
          <w:b/>
          <w:i/>
          <w:sz w:val="32"/>
          <w:szCs w:val="32"/>
          <w:lang w:val="uk-UA"/>
        </w:rPr>
        <w:t>бібліографічний покажчик змісту</w:t>
      </w:r>
    </w:p>
    <w:p w:rsidR="00825D95" w:rsidRDefault="00825D95" w:rsidP="00825D95">
      <w:pPr>
        <w:rPr>
          <w:rFonts w:ascii="Times New Roman" w:hAnsi="Times New Roman"/>
          <w:sz w:val="28"/>
          <w:szCs w:val="28"/>
          <w:lang w:val="uk-UA"/>
        </w:rPr>
      </w:pPr>
    </w:p>
    <w:p w:rsidR="0025642A" w:rsidRPr="00825D95" w:rsidRDefault="0025642A" w:rsidP="00825D95">
      <w:pPr>
        <w:rPr>
          <w:rFonts w:ascii="Times New Roman" w:hAnsi="Times New Roman"/>
          <w:sz w:val="28"/>
          <w:szCs w:val="28"/>
          <w:lang w:val="uk-UA"/>
        </w:rPr>
      </w:pPr>
    </w:p>
    <w:p w:rsidR="00825D95" w:rsidRPr="00825D95" w:rsidRDefault="00825D95" w:rsidP="00825D95">
      <w:pPr>
        <w:rPr>
          <w:rFonts w:ascii="Times New Roman" w:hAnsi="Times New Roman"/>
          <w:sz w:val="28"/>
          <w:szCs w:val="28"/>
          <w:lang w:val="uk-UA"/>
        </w:rPr>
      </w:pPr>
    </w:p>
    <w:p w:rsidR="0025642A" w:rsidRPr="005B7982" w:rsidRDefault="0025642A" w:rsidP="0025642A">
      <w:pPr>
        <w:spacing w:after="0"/>
        <w:jc w:val="center"/>
        <w:rPr>
          <w:rFonts w:ascii="Times New Roman" w:hAnsi="Times New Roman"/>
          <w:b/>
          <w:sz w:val="28"/>
          <w:szCs w:val="28"/>
          <w:lang w:val="uk-UA"/>
        </w:rPr>
      </w:pPr>
      <w:r w:rsidRPr="005B7982">
        <w:rPr>
          <w:rFonts w:ascii="Times New Roman" w:hAnsi="Times New Roman"/>
          <w:b/>
          <w:sz w:val="28"/>
          <w:szCs w:val="28"/>
          <w:lang w:val="uk-UA"/>
        </w:rPr>
        <w:t>Упорядник:</w:t>
      </w:r>
    </w:p>
    <w:p w:rsidR="0025642A" w:rsidRPr="00825D95" w:rsidRDefault="0025642A" w:rsidP="0025642A">
      <w:pPr>
        <w:jc w:val="center"/>
        <w:rPr>
          <w:rFonts w:ascii="Times New Roman" w:hAnsi="Times New Roman"/>
          <w:sz w:val="28"/>
          <w:szCs w:val="28"/>
          <w:lang w:val="uk-UA"/>
        </w:rPr>
      </w:pPr>
      <w:r w:rsidRPr="00CD7B5E">
        <w:rPr>
          <w:rFonts w:ascii="Times New Roman" w:hAnsi="Times New Roman"/>
          <w:b/>
          <w:sz w:val="28"/>
          <w:szCs w:val="28"/>
          <w:lang w:val="uk-UA"/>
        </w:rPr>
        <w:t>Грубій Л.І.,</w:t>
      </w:r>
      <w:r w:rsidRPr="00825D95">
        <w:rPr>
          <w:rFonts w:ascii="Times New Roman" w:hAnsi="Times New Roman"/>
          <w:sz w:val="28"/>
          <w:szCs w:val="28"/>
          <w:lang w:val="uk-UA"/>
        </w:rPr>
        <w:t xml:space="preserve"> провідний бібліотекар інформаційно-бібліографічного відділу Наукової бібліотеки МНУ імені В.О. Сухомлинського</w:t>
      </w:r>
    </w:p>
    <w:p w:rsidR="0025642A" w:rsidRDefault="0025642A" w:rsidP="0025642A">
      <w:pPr>
        <w:jc w:val="center"/>
        <w:rPr>
          <w:rFonts w:ascii="Times New Roman" w:hAnsi="Times New Roman"/>
          <w:sz w:val="28"/>
          <w:szCs w:val="28"/>
          <w:lang w:val="uk-UA"/>
        </w:rPr>
      </w:pPr>
    </w:p>
    <w:p w:rsidR="0025642A" w:rsidRPr="005B7982" w:rsidRDefault="0025642A" w:rsidP="0025642A">
      <w:pPr>
        <w:spacing w:after="0"/>
        <w:jc w:val="center"/>
        <w:rPr>
          <w:rFonts w:ascii="Times New Roman" w:hAnsi="Times New Roman"/>
          <w:b/>
          <w:sz w:val="28"/>
          <w:szCs w:val="28"/>
          <w:lang w:val="uk-UA"/>
        </w:rPr>
      </w:pPr>
      <w:r w:rsidRPr="005B7982">
        <w:rPr>
          <w:rFonts w:ascii="Times New Roman" w:hAnsi="Times New Roman"/>
          <w:b/>
          <w:sz w:val="28"/>
          <w:szCs w:val="28"/>
          <w:lang w:val="uk-UA"/>
        </w:rPr>
        <w:t>Науковий редактор:</w:t>
      </w:r>
    </w:p>
    <w:p w:rsidR="0025642A" w:rsidRPr="00825D95" w:rsidRDefault="0025642A" w:rsidP="0025642A">
      <w:pPr>
        <w:spacing w:after="0"/>
        <w:jc w:val="center"/>
        <w:rPr>
          <w:rFonts w:ascii="Times New Roman" w:hAnsi="Times New Roman"/>
          <w:sz w:val="28"/>
          <w:szCs w:val="28"/>
          <w:lang w:val="uk-UA"/>
        </w:rPr>
      </w:pPr>
      <w:r w:rsidRPr="00CD7B5E">
        <w:rPr>
          <w:rFonts w:ascii="Times New Roman" w:hAnsi="Times New Roman"/>
          <w:b/>
          <w:sz w:val="28"/>
          <w:szCs w:val="28"/>
          <w:lang w:val="uk-UA"/>
        </w:rPr>
        <w:t>Сімоненко Н.Є.,</w:t>
      </w:r>
      <w:r w:rsidRPr="00825D95">
        <w:rPr>
          <w:rFonts w:ascii="Times New Roman" w:hAnsi="Times New Roman"/>
          <w:sz w:val="28"/>
          <w:szCs w:val="28"/>
          <w:lang w:val="uk-UA"/>
        </w:rPr>
        <w:t xml:space="preserve"> директор Наукової бібліотеки МНУ імені В.О. Сухомлинського</w:t>
      </w:r>
    </w:p>
    <w:p w:rsidR="0025642A" w:rsidRDefault="0025642A" w:rsidP="0025642A">
      <w:pPr>
        <w:spacing w:after="0"/>
        <w:jc w:val="center"/>
        <w:rPr>
          <w:rFonts w:ascii="Times New Roman" w:hAnsi="Times New Roman"/>
          <w:b/>
          <w:sz w:val="28"/>
          <w:szCs w:val="28"/>
          <w:lang w:val="uk-UA"/>
        </w:rPr>
      </w:pPr>
    </w:p>
    <w:p w:rsidR="0025642A" w:rsidRDefault="0025642A" w:rsidP="0025642A">
      <w:pPr>
        <w:spacing w:after="0"/>
        <w:jc w:val="center"/>
        <w:rPr>
          <w:rFonts w:ascii="Times New Roman" w:hAnsi="Times New Roman"/>
          <w:b/>
          <w:sz w:val="28"/>
          <w:szCs w:val="28"/>
          <w:lang w:val="uk-UA"/>
        </w:rPr>
      </w:pPr>
    </w:p>
    <w:p w:rsidR="0025642A" w:rsidRPr="005B7982" w:rsidRDefault="0025642A" w:rsidP="0025642A">
      <w:pPr>
        <w:spacing w:after="0"/>
        <w:jc w:val="center"/>
        <w:rPr>
          <w:rFonts w:ascii="Times New Roman" w:hAnsi="Times New Roman"/>
          <w:b/>
          <w:sz w:val="28"/>
          <w:szCs w:val="28"/>
          <w:lang w:val="uk-UA"/>
        </w:rPr>
      </w:pPr>
      <w:r w:rsidRPr="005B7982">
        <w:rPr>
          <w:rFonts w:ascii="Times New Roman" w:hAnsi="Times New Roman"/>
          <w:b/>
          <w:sz w:val="28"/>
          <w:szCs w:val="28"/>
          <w:lang w:val="uk-UA"/>
        </w:rPr>
        <w:t>Технічний редактор:</w:t>
      </w:r>
    </w:p>
    <w:p w:rsidR="0025642A" w:rsidRPr="00825D95" w:rsidRDefault="0025642A" w:rsidP="0025642A">
      <w:pPr>
        <w:jc w:val="center"/>
        <w:rPr>
          <w:rFonts w:ascii="Times New Roman" w:hAnsi="Times New Roman"/>
          <w:sz w:val="28"/>
          <w:szCs w:val="28"/>
          <w:lang w:val="uk-UA"/>
        </w:rPr>
      </w:pPr>
      <w:r w:rsidRPr="00CD7B5E">
        <w:rPr>
          <w:rFonts w:ascii="Times New Roman" w:hAnsi="Times New Roman"/>
          <w:b/>
          <w:sz w:val="28"/>
          <w:szCs w:val="28"/>
          <w:lang w:val="uk-UA"/>
        </w:rPr>
        <w:t>Степчук В.В.,</w:t>
      </w:r>
      <w:r w:rsidRPr="00825D95">
        <w:rPr>
          <w:rFonts w:ascii="Times New Roman" w:hAnsi="Times New Roman"/>
          <w:sz w:val="28"/>
          <w:szCs w:val="28"/>
          <w:lang w:val="uk-UA"/>
        </w:rPr>
        <w:t xml:space="preserve"> </w:t>
      </w:r>
      <w:r>
        <w:rPr>
          <w:rFonts w:ascii="Times New Roman" w:hAnsi="Times New Roman"/>
          <w:sz w:val="28"/>
          <w:szCs w:val="28"/>
          <w:lang w:val="uk-UA"/>
        </w:rPr>
        <w:t xml:space="preserve">провідний </w:t>
      </w:r>
      <w:r w:rsidRPr="00825D95">
        <w:rPr>
          <w:rFonts w:ascii="Times New Roman" w:hAnsi="Times New Roman"/>
          <w:sz w:val="28"/>
          <w:szCs w:val="28"/>
          <w:lang w:val="uk-UA"/>
        </w:rPr>
        <w:t>бібліотекар інформаційно-бібліографічного відділу Наукової бібліотеки МНУ імені В.О. Сухомлинського</w:t>
      </w:r>
    </w:p>
    <w:p w:rsidR="00825D95" w:rsidRPr="00825D95" w:rsidRDefault="00825D95" w:rsidP="00825D95">
      <w:pPr>
        <w:rPr>
          <w:rFonts w:ascii="Times New Roman" w:hAnsi="Times New Roman"/>
          <w:sz w:val="28"/>
          <w:szCs w:val="28"/>
          <w:lang w:val="uk-UA"/>
        </w:rPr>
      </w:pPr>
    </w:p>
    <w:sectPr w:rsidR="00825D95" w:rsidRPr="00825D95" w:rsidSect="004E26C9">
      <w:type w:val="continuous"/>
      <w:pgSz w:w="11906" w:h="16838"/>
      <w:pgMar w:top="1134" w:right="850"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098" w:rsidRDefault="00A15098" w:rsidP="00421789">
      <w:pPr>
        <w:spacing w:after="0" w:line="240" w:lineRule="auto"/>
      </w:pPr>
      <w:r>
        <w:separator/>
      </w:r>
    </w:p>
  </w:endnote>
  <w:endnote w:type="continuationSeparator" w:id="1">
    <w:p w:rsidR="00A15098" w:rsidRDefault="00A15098" w:rsidP="004217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05047"/>
      <w:docPartObj>
        <w:docPartGallery w:val="Page Numbers (Bottom of Page)"/>
        <w:docPartUnique/>
      </w:docPartObj>
    </w:sdtPr>
    <w:sdtContent>
      <w:p w:rsidR="0093297F" w:rsidRDefault="0093297F">
        <w:pPr>
          <w:pStyle w:val="a6"/>
          <w:jc w:val="center"/>
        </w:pPr>
        <w:fldSimple w:instr=" PAGE   \* MERGEFORMAT ">
          <w:r w:rsidR="005F3B3D">
            <w:rPr>
              <w:noProof/>
            </w:rPr>
            <w:t>2</w:t>
          </w:r>
        </w:fldSimple>
      </w:p>
    </w:sdtContent>
  </w:sdt>
  <w:p w:rsidR="0093297F" w:rsidRDefault="0093297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098" w:rsidRDefault="00A15098" w:rsidP="00421789">
      <w:pPr>
        <w:spacing w:after="0" w:line="240" w:lineRule="auto"/>
      </w:pPr>
      <w:r>
        <w:separator/>
      </w:r>
    </w:p>
  </w:footnote>
  <w:footnote w:type="continuationSeparator" w:id="1">
    <w:p w:rsidR="00A15098" w:rsidRDefault="00A15098" w:rsidP="004217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E45DB"/>
    <w:multiLevelType w:val="hybridMultilevel"/>
    <w:tmpl w:val="6CCC6E26"/>
    <w:lvl w:ilvl="0" w:tplc="028E3AE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D64DBA"/>
    <w:multiLevelType w:val="hybridMultilevel"/>
    <w:tmpl w:val="296ED3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9B485B"/>
    <w:multiLevelType w:val="hybridMultilevel"/>
    <w:tmpl w:val="36DACB9A"/>
    <w:lvl w:ilvl="0" w:tplc="10A26A6C">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hideSpellingErrors/>
  <w:hideGrammaticalErrors/>
  <w:defaultTabStop w:val="708"/>
  <w:characterSpacingControl w:val="doNotCompress"/>
  <w:hdrShapeDefaults>
    <o:shapedefaults v:ext="edit" spidmax="57346"/>
  </w:hdrShapeDefaults>
  <w:footnotePr>
    <w:footnote w:id="0"/>
    <w:footnote w:id="1"/>
  </w:footnotePr>
  <w:endnotePr>
    <w:endnote w:id="0"/>
    <w:endnote w:id="1"/>
  </w:endnotePr>
  <w:compat/>
  <w:rsids>
    <w:rsidRoot w:val="003D7F97"/>
    <w:rsid w:val="000016D7"/>
    <w:rsid w:val="000026A6"/>
    <w:rsid w:val="00003830"/>
    <w:rsid w:val="00003D36"/>
    <w:rsid w:val="00006CB3"/>
    <w:rsid w:val="0001153B"/>
    <w:rsid w:val="000143FA"/>
    <w:rsid w:val="00014789"/>
    <w:rsid w:val="00014B61"/>
    <w:rsid w:val="00014D3C"/>
    <w:rsid w:val="000151BB"/>
    <w:rsid w:val="000152F8"/>
    <w:rsid w:val="00016AB8"/>
    <w:rsid w:val="00021B40"/>
    <w:rsid w:val="00022FB6"/>
    <w:rsid w:val="00023B78"/>
    <w:rsid w:val="0003265A"/>
    <w:rsid w:val="000349EB"/>
    <w:rsid w:val="0004067E"/>
    <w:rsid w:val="00040EE0"/>
    <w:rsid w:val="00041493"/>
    <w:rsid w:val="0004178D"/>
    <w:rsid w:val="00043C17"/>
    <w:rsid w:val="00044BFA"/>
    <w:rsid w:val="0004548E"/>
    <w:rsid w:val="00046BC8"/>
    <w:rsid w:val="00047B01"/>
    <w:rsid w:val="00050D91"/>
    <w:rsid w:val="00051F23"/>
    <w:rsid w:val="00053115"/>
    <w:rsid w:val="0005395B"/>
    <w:rsid w:val="00054239"/>
    <w:rsid w:val="00054319"/>
    <w:rsid w:val="00057637"/>
    <w:rsid w:val="000603D9"/>
    <w:rsid w:val="00061C50"/>
    <w:rsid w:val="0007051F"/>
    <w:rsid w:val="00070EF2"/>
    <w:rsid w:val="00072C31"/>
    <w:rsid w:val="00073A14"/>
    <w:rsid w:val="0007498C"/>
    <w:rsid w:val="00076D2F"/>
    <w:rsid w:val="0008395E"/>
    <w:rsid w:val="00083FB0"/>
    <w:rsid w:val="00084F54"/>
    <w:rsid w:val="00090E8E"/>
    <w:rsid w:val="000917B7"/>
    <w:rsid w:val="00092356"/>
    <w:rsid w:val="00096FC0"/>
    <w:rsid w:val="0009796D"/>
    <w:rsid w:val="000A086C"/>
    <w:rsid w:val="000A1622"/>
    <w:rsid w:val="000A1F96"/>
    <w:rsid w:val="000A259B"/>
    <w:rsid w:val="000A2E33"/>
    <w:rsid w:val="000A44E3"/>
    <w:rsid w:val="000A7158"/>
    <w:rsid w:val="000B0650"/>
    <w:rsid w:val="000B25D1"/>
    <w:rsid w:val="000B306B"/>
    <w:rsid w:val="000B30B5"/>
    <w:rsid w:val="000B39FC"/>
    <w:rsid w:val="000B402A"/>
    <w:rsid w:val="000B4A43"/>
    <w:rsid w:val="000B6129"/>
    <w:rsid w:val="000B6266"/>
    <w:rsid w:val="000B7954"/>
    <w:rsid w:val="000C338E"/>
    <w:rsid w:val="000C3BB2"/>
    <w:rsid w:val="000C40EB"/>
    <w:rsid w:val="000C53AD"/>
    <w:rsid w:val="000D0785"/>
    <w:rsid w:val="000D0E29"/>
    <w:rsid w:val="000D5E8F"/>
    <w:rsid w:val="000E1152"/>
    <w:rsid w:val="000E18FC"/>
    <w:rsid w:val="000E19DD"/>
    <w:rsid w:val="000E51FD"/>
    <w:rsid w:val="000E5D1F"/>
    <w:rsid w:val="000E7000"/>
    <w:rsid w:val="000F07C3"/>
    <w:rsid w:val="000F0CAD"/>
    <w:rsid w:val="000F0CB2"/>
    <w:rsid w:val="000F281B"/>
    <w:rsid w:val="000F2DA2"/>
    <w:rsid w:val="000F5D1C"/>
    <w:rsid w:val="000F75EA"/>
    <w:rsid w:val="000F7FC9"/>
    <w:rsid w:val="00100242"/>
    <w:rsid w:val="00101158"/>
    <w:rsid w:val="00103804"/>
    <w:rsid w:val="001066BD"/>
    <w:rsid w:val="00106E49"/>
    <w:rsid w:val="00110799"/>
    <w:rsid w:val="00110C21"/>
    <w:rsid w:val="00117D6A"/>
    <w:rsid w:val="0012007F"/>
    <w:rsid w:val="00120189"/>
    <w:rsid w:val="00120937"/>
    <w:rsid w:val="00120D8D"/>
    <w:rsid w:val="00123442"/>
    <w:rsid w:val="0012471A"/>
    <w:rsid w:val="001259E7"/>
    <w:rsid w:val="00130505"/>
    <w:rsid w:val="00130B8F"/>
    <w:rsid w:val="00131CCE"/>
    <w:rsid w:val="00132849"/>
    <w:rsid w:val="00134385"/>
    <w:rsid w:val="0013565C"/>
    <w:rsid w:val="001366B5"/>
    <w:rsid w:val="00140DAB"/>
    <w:rsid w:val="001436E6"/>
    <w:rsid w:val="00146E91"/>
    <w:rsid w:val="00147567"/>
    <w:rsid w:val="00152950"/>
    <w:rsid w:val="001564CE"/>
    <w:rsid w:val="00162A4F"/>
    <w:rsid w:val="00164064"/>
    <w:rsid w:val="00165CEA"/>
    <w:rsid w:val="0017052E"/>
    <w:rsid w:val="00170A2E"/>
    <w:rsid w:val="00170AB0"/>
    <w:rsid w:val="00170BEC"/>
    <w:rsid w:val="00175374"/>
    <w:rsid w:val="00175393"/>
    <w:rsid w:val="001765F0"/>
    <w:rsid w:val="0017676D"/>
    <w:rsid w:val="00180357"/>
    <w:rsid w:val="001808D3"/>
    <w:rsid w:val="00182386"/>
    <w:rsid w:val="00183162"/>
    <w:rsid w:val="001835CA"/>
    <w:rsid w:val="001863A7"/>
    <w:rsid w:val="00186704"/>
    <w:rsid w:val="00187001"/>
    <w:rsid w:val="00190B0B"/>
    <w:rsid w:val="00190CC7"/>
    <w:rsid w:val="001917AC"/>
    <w:rsid w:val="00191910"/>
    <w:rsid w:val="001928E0"/>
    <w:rsid w:val="00193813"/>
    <w:rsid w:val="0019501C"/>
    <w:rsid w:val="001978B7"/>
    <w:rsid w:val="001A2BE9"/>
    <w:rsid w:val="001A6B66"/>
    <w:rsid w:val="001A7667"/>
    <w:rsid w:val="001B23C8"/>
    <w:rsid w:val="001B269A"/>
    <w:rsid w:val="001B3FB0"/>
    <w:rsid w:val="001B4CDA"/>
    <w:rsid w:val="001B6C31"/>
    <w:rsid w:val="001B7613"/>
    <w:rsid w:val="001C2770"/>
    <w:rsid w:val="001C27D3"/>
    <w:rsid w:val="001C31A6"/>
    <w:rsid w:val="001C3873"/>
    <w:rsid w:val="001C4068"/>
    <w:rsid w:val="001C4D02"/>
    <w:rsid w:val="001C7844"/>
    <w:rsid w:val="001D0EEF"/>
    <w:rsid w:val="001D1139"/>
    <w:rsid w:val="001D1C1F"/>
    <w:rsid w:val="001D3BA5"/>
    <w:rsid w:val="001D68DB"/>
    <w:rsid w:val="001D6FF7"/>
    <w:rsid w:val="001E0E33"/>
    <w:rsid w:val="001E4D3A"/>
    <w:rsid w:val="001E555D"/>
    <w:rsid w:val="001E6FF0"/>
    <w:rsid w:val="001F4195"/>
    <w:rsid w:val="001F5286"/>
    <w:rsid w:val="001F6867"/>
    <w:rsid w:val="002005AD"/>
    <w:rsid w:val="002043B8"/>
    <w:rsid w:val="00204C6C"/>
    <w:rsid w:val="00205063"/>
    <w:rsid w:val="00207B86"/>
    <w:rsid w:val="00207EBC"/>
    <w:rsid w:val="00210CA4"/>
    <w:rsid w:val="002113C1"/>
    <w:rsid w:val="002123D5"/>
    <w:rsid w:val="0021411A"/>
    <w:rsid w:val="00214ACC"/>
    <w:rsid w:val="00214B5B"/>
    <w:rsid w:val="002168B3"/>
    <w:rsid w:val="00216FAA"/>
    <w:rsid w:val="002202CE"/>
    <w:rsid w:val="00224C7F"/>
    <w:rsid w:val="00224D0C"/>
    <w:rsid w:val="00224D26"/>
    <w:rsid w:val="00225E9B"/>
    <w:rsid w:val="002269C2"/>
    <w:rsid w:val="00230A1C"/>
    <w:rsid w:val="00231BA2"/>
    <w:rsid w:val="00232A09"/>
    <w:rsid w:val="00236B29"/>
    <w:rsid w:val="0024190D"/>
    <w:rsid w:val="00242753"/>
    <w:rsid w:val="00242CA6"/>
    <w:rsid w:val="00243B8D"/>
    <w:rsid w:val="00244F65"/>
    <w:rsid w:val="00245AD3"/>
    <w:rsid w:val="00245B92"/>
    <w:rsid w:val="00251096"/>
    <w:rsid w:val="002544B4"/>
    <w:rsid w:val="00255E9E"/>
    <w:rsid w:val="0025642A"/>
    <w:rsid w:val="00256A75"/>
    <w:rsid w:val="00261477"/>
    <w:rsid w:val="002626B2"/>
    <w:rsid w:val="00265C8A"/>
    <w:rsid w:val="00267C1D"/>
    <w:rsid w:val="00267F1F"/>
    <w:rsid w:val="00271ACE"/>
    <w:rsid w:val="00271C4C"/>
    <w:rsid w:val="0027252D"/>
    <w:rsid w:val="002751C2"/>
    <w:rsid w:val="00275587"/>
    <w:rsid w:val="002758F1"/>
    <w:rsid w:val="002769C4"/>
    <w:rsid w:val="002777C7"/>
    <w:rsid w:val="00282430"/>
    <w:rsid w:val="00282B7D"/>
    <w:rsid w:val="0028312F"/>
    <w:rsid w:val="00283629"/>
    <w:rsid w:val="00283722"/>
    <w:rsid w:val="00283A45"/>
    <w:rsid w:val="0028494B"/>
    <w:rsid w:val="002866D2"/>
    <w:rsid w:val="002876DA"/>
    <w:rsid w:val="002902ED"/>
    <w:rsid w:val="002903DE"/>
    <w:rsid w:val="00290F78"/>
    <w:rsid w:val="00295E96"/>
    <w:rsid w:val="00296410"/>
    <w:rsid w:val="00297D77"/>
    <w:rsid w:val="002A0E4E"/>
    <w:rsid w:val="002A0F59"/>
    <w:rsid w:val="002A1C3C"/>
    <w:rsid w:val="002A5005"/>
    <w:rsid w:val="002A5C8F"/>
    <w:rsid w:val="002A7AF5"/>
    <w:rsid w:val="002B0714"/>
    <w:rsid w:val="002B0E8D"/>
    <w:rsid w:val="002B25A5"/>
    <w:rsid w:val="002B497B"/>
    <w:rsid w:val="002C0A94"/>
    <w:rsid w:val="002C1C96"/>
    <w:rsid w:val="002C4152"/>
    <w:rsid w:val="002C4E4A"/>
    <w:rsid w:val="002C53BC"/>
    <w:rsid w:val="002C6473"/>
    <w:rsid w:val="002C6BF7"/>
    <w:rsid w:val="002C7777"/>
    <w:rsid w:val="002D0417"/>
    <w:rsid w:val="002D1195"/>
    <w:rsid w:val="002D1504"/>
    <w:rsid w:val="002D195C"/>
    <w:rsid w:val="002D3340"/>
    <w:rsid w:val="002D4218"/>
    <w:rsid w:val="002D756F"/>
    <w:rsid w:val="002D798B"/>
    <w:rsid w:val="002E07CB"/>
    <w:rsid w:val="002E1222"/>
    <w:rsid w:val="002E1AF8"/>
    <w:rsid w:val="002E5AAC"/>
    <w:rsid w:val="002E650D"/>
    <w:rsid w:val="002E6F3C"/>
    <w:rsid w:val="002E7C23"/>
    <w:rsid w:val="002E7FA1"/>
    <w:rsid w:val="002F2149"/>
    <w:rsid w:val="002F4ED3"/>
    <w:rsid w:val="002F5E5D"/>
    <w:rsid w:val="002F6972"/>
    <w:rsid w:val="00300278"/>
    <w:rsid w:val="00302DD7"/>
    <w:rsid w:val="003118A2"/>
    <w:rsid w:val="003150AC"/>
    <w:rsid w:val="00315584"/>
    <w:rsid w:val="00315D74"/>
    <w:rsid w:val="0031672E"/>
    <w:rsid w:val="00317375"/>
    <w:rsid w:val="00317636"/>
    <w:rsid w:val="003209A8"/>
    <w:rsid w:val="0032226A"/>
    <w:rsid w:val="003248AC"/>
    <w:rsid w:val="00324AF0"/>
    <w:rsid w:val="0032534B"/>
    <w:rsid w:val="00325BA3"/>
    <w:rsid w:val="0032668C"/>
    <w:rsid w:val="003325F3"/>
    <w:rsid w:val="0033343F"/>
    <w:rsid w:val="00333871"/>
    <w:rsid w:val="00342223"/>
    <w:rsid w:val="00342401"/>
    <w:rsid w:val="00344D5D"/>
    <w:rsid w:val="00353AA4"/>
    <w:rsid w:val="00353C67"/>
    <w:rsid w:val="00354820"/>
    <w:rsid w:val="00354B67"/>
    <w:rsid w:val="00357A37"/>
    <w:rsid w:val="00360259"/>
    <w:rsid w:val="00361FC8"/>
    <w:rsid w:val="00362ACF"/>
    <w:rsid w:val="00362E36"/>
    <w:rsid w:val="003640FD"/>
    <w:rsid w:val="00364F11"/>
    <w:rsid w:val="00366B58"/>
    <w:rsid w:val="00367F5D"/>
    <w:rsid w:val="00372059"/>
    <w:rsid w:val="00374834"/>
    <w:rsid w:val="0037599E"/>
    <w:rsid w:val="00376C82"/>
    <w:rsid w:val="00376E11"/>
    <w:rsid w:val="003775D9"/>
    <w:rsid w:val="00380128"/>
    <w:rsid w:val="00380F49"/>
    <w:rsid w:val="003825FC"/>
    <w:rsid w:val="003829EA"/>
    <w:rsid w:val="00383179"/>
    <w:rsid w:val="00385B49"/>
    <w:rsid w:val="0038654C"/>
    <w:rsid w:val="00386F51"/>
    <w:rsid w:val="0038796F"/>
    <w:rsid w:val="00387D09"/>
    <w:rsid w:val="00390FAE"/>
    <w:rsid w:val="003926FB"/>
    <w:rsid w:val="00394692"/>
    <w:rsid w:val="00394F17"/>
    <w:rsid w:val="00395488"/>
    <w:rsid w:val="0039564E"/>
    <w:rsid w:val="0039700A"/>
    <w:rsid w:val="00397B71"/>
    <w:rsid w:val="003A06A9"/>
    <w:rsid w:val="003A1C44"/>
    <w:rsid w:val="003A3A66"/>
    <w:rsid w:val="003A3BDA"/>
    <w:rsid w:val="003A59F8"/>
    <w:rsid w:val="003A7B1B"/>
    <w:rsid w:val="003B1899"/>
    <w:rsid w:val="003B4629"/>
    <w:rsid w:val="003C0D04"/>
    <w:rsid w:val="003C1B5B"/>
    <w:rsid w:val="003C4D72"/>
    <w:rsid w:val="003C5DCE"/>
    <w:rsid w:val="003D082F"/>
    <w:rsid w:val="003D210D"/>
    <w:rsid w:val="003D23BD"/>
    <w:rsid w:val="003D63CC"/>
    <w:rsid w:val="003D7F97"/>
    <w:rsid w:val="003E0312"/>
    <w:rsid w:val="003E08F1"/>
    <w:rsid w:val="003E11F2"/>
    <w:rsid w:val="003E1684"/>
    <w:rsid w:val="003E1B4F"/>
    <w:rsid w:val="003E1E86"/>
    <w:rsid w:val="003E34FB"/>
    <w:rsid w:val="003E368E"/>
    <w:rsid w:val="003E4C7C"/>
    <w:rsid w:val="003F3C7A"/>
    <w:rsid w:val="003F41DB"/>
    <w:rsid w:val="003F5B88"/>
    <w:rsid w:val="003F7148"/>
    <w:rsid w:val="003F7C9F"/>
    <w:rsid w:val="003F7FBD"/>
    <w:rsid w:val="0040087F"/>
    <w:rsid w:val="00402BCC"/>
    <w:rsid w:val="00403D87"/>
    <w:rsid w:val="004046F1"/>
    <w:rsid w:val="004050C1"/>
    <w:rsid w:val="00405859"/>
    <w:rsid w:val="00406294"/>
    <w:rsid w:val="00406A14"/>
    <w:rsid w:val="00406F07"/>
    <w:rsid w:val="00411EB0"/>
    <w:rsid w:val="00412943"/>
    <w:rsid w:val="00414C49"/>
    <w:rsid w:val="004163C9"/>
    <w:rsid w:val="004165DF"/>
    <w:rsid w:val="00417C49"/>
    <w:rsid w:val="00420021"/>
    <w:rsid w:val="00421789"/>
    <w:rsid w:val="0043263F"/>
    <w:rsid w:val="00432D15"/>
    <w:rsid w:val="00433097"/>
    <w:rsid w:val="00433C70"/>
    <w:rsid w:val="00434008"/>
    <w:rsid w:val="0043423D"/>
    <w:rsid w:val="004345B2"/>
    <w:rsid w:val="004349D7"/>
    <w:rsid w:val="0043691B"/>
    <w:rsid w:val="00437468"/>
    <w:rsid w:val="00441A4B"/>
    <w:rsid w:val="00442987"/>
    <w:rsid w:val="0044325C"/>
    <w:rsid w:val="004436DE"/>
    <w:rsid w:val="00443CA2"/>
    <w:rsid w:val="00444C38"/>
    <w:rsid w:val="00445420"/>
    <w:rsid w:val="004525D9"/>
    <w:rsid w:val="00452F85"/>
    <w:rsid w:val="00453F9E"/>
    <w:rsid w:val="00455C91"/>
    <w:rsid w:val="004566E7"/>
    <w:rsid w:val="00460152"/>
    <w:rsid w:val="004601C5"/>
    <w:rsid w:val="00464946"/>
    <w:rsid w:val="0046659C"/>
    <w:rsid w:val="00466EDE"/>
    <w:rsid w:val="004712E8"/>
    <w:rsid w:val="00471D34"/>
    <w:rsid w:val="00471DFF"/>
    <w:rsid w:val="00473B65"/>
    <w:rsid w:val="004758D1"/>
    <w:rsid w:val="00475AE0"/>
    <w:rsid w:val="0047692F"/>
    <w:rsid w:val="00477582"/>
    <w:rsid w:val="00480D97"/>
    <w:rsid w:val="00480EC6"/>
    <w:rsid w:val="004813E1"/>
    <w:rsid w:val="004906A1"/>
    <w:rsid w:val="00491BA9"/>
    <w:rsid w:val="00496585"/>
    <w:rsid w:val="004A0BF3"/>
    <w:rsid w:val="004A1DA4"/>
    <w:rsid w:val="004A29D4"/>
    <w:rsid w:val="004A5718"/>
    <w:rsid w:val="004A63A6"/>
    <w:rsid w:val="004B0454"/>
    <w:rsid w:val="004B0FA2"/>
    <w:rsid w:val="004B126B"/>
    <w:rsid w:val="004B1B57"/>
    <w:rsid w:val="004B384E"/>
    <w:rsid w:val="004B3915"/>
    <w:rsid w:val="004B3DE5"/>
    <w:rsid w:val="004B4BEB"/>
    <w:rsid w:val="004B5C30"/>
    <w:rsid w:val="004B67BE"/>
    <w:rsid w:val="004B69B6"/>
    <w:rsid w:val="004B6EA7"/>
    <w:rsid w:val="004B716B"/>
    <w:rsid w:val="004C32D4"/>
    <w:rsid w:val="004C41A5"/>
    <w:rsid w:val="004C5D0C"/>
    <w:rsid w:val="004C7248"/>
    <w:rsid w:val="004D194D"/>
    <w:rsid w:val="004D58C7"/>
    <w:rsid w:val="004E26C9"/>
    <w:rsid w:val="004E478F"/>
    <w:rsid w:val="004F0554"/>
    <w:rsid w:val="004F488B"/>
    <w:rsid w:val="004F50DF"/>
    <w:rsid w:val="004F6058"/>
    <w:rsid w:val="005004DF"/>
    <w:rsid w:val="00501F9D"/>
    <w:rsid w:val="0050498A"/>
    <w:rsid w:val="005053A3"/>
    <w:rsid w:val="00506ECA"/>
    <w:rsid w:val="0050793A"/>
    <w:rsid w:val="00510135"/>
    <w:rsid w:val="0051671C"/>
    <w:rsid w:val="00517B67"/>
    <w:rsid w:val="005200C4"/>
    <w:rsid w:val="005201B1"/>
    <w:rsid w:val="00520493"/>
    <w:rsid w:val="00522E8B"/>
    <w:rsid w:val="005233A8"/>
    <w:rsid w:val="0052484E"/>
    <w:rsid w:val="00524B26"/>
    <w:rsid w:val="005251DC"/>
    <w:rsid w:val="00527C1B"/>
    <w:rsid w:val="00530591"/>
    <w:rsid w:val="00531136"/>
    <w:rsid w:val="0053124D"/>
    <w:rsid w:val="00532A88"/>
    <w:rsid w:val="00536542"/>
    <w:rsid w:val="005423F5"/>
    <w:rsid w:val="005428E7"/>
    <w:rsid w:val="005440E7"/>
    <w:rsid w:val="005446FD"/>
    <w:rsid w:val="005449EC"/>
    <w:rsid w:val="00545661"/>
    <w:rsid w:val="0054602D"/>
    <w:rsid w:val="0054605A"/>
    <w:rsid w:val="005466D2"/>
    <w:rsid w:val="00550D9E"/>
    <w:rsid w:val="005510AE"/>
    <w:rsid w:val="00552345"/>
    <w:rsid w:val="00556201"/>
    <w:rsid w:val="00557C53"/>
    <w:rsid w:val="00562B7F"/>
    <w:rsid w:val="00563F80"/>
    <w:rsid w:val="00565FAE"/>
    <w:rsid w:val="00570A7F"/>
    <w:rsid w:val="00576A43"/>
    <w:rsid w:val="0058461F"/>
    <w:rsid w:val="00584ABA"/>
    <w:rsid w:val="00584C66"/>
    <w:rsid w:val="00586C32"/>
    <w:rsid w:val="00587C93"/>
    <w:rsid w:val="00590BB9"/>
    <w:rsid w:val="00594361"/>
    <w:rsid w:val="00594BB8"/>
    <w:rsid w:val="005972EB"/>
    <w:rsid w:val="00597916"/>
    <w:rsid w:val="005A2706"/>
    <w:rsid w:val="005A31F9"/>
    <w:rsid w:val="005A32BB"/>
    <w:rsid w:val="005A3308"/>
    <w:rsid w:val="005A4D6E"/>
    <w:rsid w:val="005A5E19"/>
    <w:rsid w:val="005A6E3E"/>
    <w:rsid w:val="005B0B4B"/>
    <w:rsid w:val="005B1411"/>
    <w:rsid w:val="005B1595"/>
    <w:rsid w:val="005B525B"/>
    <w:rsid w:val="005B7982"/>
    <w:rsid w:val="005B7A6D"/>
    <w:rsid w:val="005C1125"/>
    <w:rsid w:val="005C1550"/>
    <w:rsid w:val="005C19B5"/>
    <w:rsid w:val="005C2703"/>
    <w:rsid w:val="005C34EF"/>
    <w:rsid w:val="005C6498"/>
    <w:rsid w:val="005C7DDA"/>
    <w:rsid w:val="005D0634"/>
    <w:rsid w:val="005D0917"/>
    <w:rsid w:val="005D245C"/>
    <w:rsid w:val="005D5451"/>
    <w:rsid w:val="005D6ED8"/>
    <w:rsid w:val="005D75F2"/>
    <w:rsid w:val="005E1353"/>
    <w:rsid w:val="005E2F06"/>
    <w:rsid w:val="005E68F2"/>
    <w:rsid w:val="005E7781"/>
    <w:rsid w:val="005F3206"/>
    <w:rsid w:val="005F3B3D"/>
    <w:rsid w:val="005F5209"/>
    <w:rsid w:val="005F602B"/>
    <w:rsid w:val="005F66D6"/>
    <w:rsid w:val="005F7113"/>
    <w:rsid w:val="005F7323"/>
    <w:rsid w:val="005F7929"/>
    <w:rsid w:val="006071F3"/>
    <w:rsid w:val="00611248"/>
    <w:rsid w:val="006122FC"/>
    <w:rsid w:val="006135A2"/>
    <w:rsid w:val="006138EA"/>
    <w:rsid w:val="006172DE"/>
    <w:rsid w:val="00622573"/>
    <w:rsid w:val="00632B6A"/>
    <w:rsid w:val="0064014D"/>
    <w:rsid w:val="006402F5"/>
    <w:rsid w:val="00640C84"/>
    <w:rsid w:val="00642177"/>
    <w:rsid w:val="00643DB5"/>
    <w:rsid w:val="00646382"/>
    <w:rsid w:val="00646D64"/>
    <w:rsid w:val="00647438"/>
    <w:rsid w:val="00647C22"/>
    <w:rsid w:val="00651963"/>
    <w:rsid w:val="00652410"/>
    <w:rsid w:val="0065335F"/>
    <w:rsid w:val="006548F4"/>
    <w:rsid w:val="00654AFE"/>
    <w:rsid w:val="0065561E"/>
    <w:rsid w:val="00656AC5"/>
    <w:rsid w:val="00660524"/>
    <w:rsid w:val="00661EC6"/>
    <w:rsid w:val="00663262"/>
    <w:rsid w:val="006639CB"/>
    <w:rsid w:val="00664D67"/>
    <w:rsid w:val="00666D75"/>
    <w:rsid w:val="00667796"/>
    <w:rsid w:val="006678B0"/>
    <w:rsid w:val="00670FED"/>
    <w:rsid w:val="00673E72"/>
    <w:rsid w:val="0067402C"/>
    <w:rsid w:val="00674329"/>
    <w:rsid w:val="00674E76"/>
    <w:rsid w:val="0067531C"/>
    <w:rsid w:val="00676257"/>
    <w:rsid w:val="00676A85"/>
    <w:rsid w:val="00677E49"/>
    <w:rsid w:val="00684028"/>
    <w:rsid w:val="00685322"/>
    <w:rsid w:val="00685844"/>
    <w:rsid w:val="006861A9"/>
    <w:rsid w:val="00686795"/>
    <w:rsid w:val="00687E37"/>
    <w:rsid w:val="00691436"/>
    <w:rsid w:val="006951C4"/>
    <w:rsid w:val="006974A0"/>
    <w:rsid w:val="00697885"/>
    <w:rsid w:val="006A0435"/>
    <w:rsid w:val="006A057F"/>
    <w:rsid w:val="006A18F2"/>
    <w:rsid w:val="006A3414"/>
    <w:rsid w:val="006A350B"/>
    <w:rsid w:val="006A46D5"/>
    <w:rsid w:val="006A785A"/>
    <w:rsid w:val="006B0384"/>
    <w:rsid w:val="006B1112"/>
    <w:rsid w:val="006B38F9"/>
    <w:rsid w:val="006B4734"/>
    <w:rsid w:val="006B4B6A"/>
    <w:rsid w:val="006B541A"/>
    <w:rsid w:val="006B5F96"/>
    <w:rsid w:val="006B780D"/>
    <w:rsid w:val="006B7B69"/>
    <w:rsid w:val="006C28EF"/>
    <w:rsid w:val="006C3AA5"/>
    <w:rsid w:val="006C3D3A"/>
    <w:rsid w:val="006C41CE"/>
    <w:rsid w:val="006C4B03"/>
    <w:rsid w:val="006C5A82"/>
    <w:rsid w:val="006C5BF0"/>
    <w:rsid w:val="006D1D3A"/>
    <w:rsid w:val="006D5629"/>
    <w:rsid w:val="006D578A"/>
    <w:rsid w:val="006D7D69"/>
    <w:rsid w:val="006E0964"/>
    <w:rsid w:val="006E1A88"/>
    <w:rsid w:val="006E23D2"/>
    <w:rsid w:val="006E5B65"/>
    <w:rsid w:val="006E5C68"/>
    <w:rsid w:val="006E6C05"/>
    <w:rsid w:val="006F01B9"/>
    <w:rsid w:val="006F0AFC"/>
    <w:rsid w:val="006F107F"/>
    <w:rsid w:val="006F4779"/>
    <w:rsid w:val="006F56E6"/>
    <w:rsid w:val="007013CA"/>
    <w:rsid w:val="007019D6"/>
    <w:rsid w:val="00702BE8"/>
    <w:rsid w:val="00703870"/>
    <w:rsid w:val="0070407A"/>
    <w:rsid w:val="00704BF7"/>
    <w:rsid w:val="00706DAD"/>
    <w:rsid w:val="0071023D"/>
    <w:rsid w:val="00713789"/>
    <w:rsid w:val="0071540A"/>
    <w:rsid w:val="00717B39"/>
    <w:rsid w:val="00727DF5"/>
    <w:rsid w:val="00730A27"/>
    <w:rsid w:val="00732157"/>
    <w:rsid w:val="007339B7"/>
    <w:rsid w:val="007350A1"/>
    <w:rsid w:val="007366AB"/>
    <w:rsid w:val="00740B10"/>
    <w:rsid w:val="00741589"/>
    <w:rsid w:val="00741BE6"/>
    <w:rsid w:val="007476E9"/>
    <w:rsid w:val="0075038B"/>
    <w:rsid w:val="007529D4"/>
    <w:rsid w:val="00756F04"/>
    <w:rsid w:val="007609CC"/>
    <w:rsid w:val="007615C1"/>
    <w:rsid w:val="00762159"/>
    <w:rsid w:val="007650A5"/>
    <w:rsid w:val="00765EFE"/>
    <w:rsid w:val="00771B13"/>
    <w:rsid w:val="00772A68"/>
    <w:rsid w:val="00774DB5"/>
    <w:rsid w:val="00775C4C"/>
    <w:rsid w:val="00776D64"/>
    <w:rsid w:val="00777031"/>
    <w:rsid w:val="00781E47"/>
    <w:rsid w:val="00783948"/>
    <w:rsid w:val="00790DCD"/>
    <w:rsid w:val="0079143B"/>
    <w:rsid w:val="00791C48"/>
    <w:rsid w:val="007942F9"/>
    <w:rsid w:val="00794477"/>
    <w:rsid w:val="0079499B"/>
    <w:rsid w:val="00797FAE"/>
    <w:rsid w:val="007A0501"/>
    <w:rsid w:val="007A2A1D"/>
    <w:rsid w:val="007A33D4"/>
    <w:rsid w:val="007A34A0"/>
    <w:rsid w:val="007A34C9"/>
    <w:rsid w:val="007A3AAA"/>
    <w:rsid w:val="007A53B0"/>
    <w:rsid w:val="007A5CC0"/>
    <w:rsid w:val="007A69DA"/>
    <w:rsid w:val="007B006E"/>
    <w:rsid w:val="007B1E63"/>
    <w:rsid w:val="007B3C41"/>
    <w:rsid w:val="007C09F2"/>
    <w:rsid w:val="007C0A0E"/>
    <w:rsid w:val="007C0BDC"/>
    <w:rsid w:val="007C2DA5"/>
    <w:rsid w:val="007C48C2"/>
    <w:rsid w:val="007C4F5F"/>
    <w:rsid w:val="007C5A11"/>
    <w:rsid w:val="007C7A27"/>
    <w:rsid w:val="007D0FCA"/>
    <w:rsid w:val="007D3160"/>
    <w:rsid w:val="007D41DE"/>
    <w:rsid w:val="007D5920"/>
    <w:rsid w:val="007D688C"/>
    <w:rsid w:val="007D69B9"/>
    <w:rsid w:val="007E1DF5"/>
    <w:rsid w:val="007E24F7"/>
    <w:rsid w:val="007E2878"/>
    <w:rsid w:val="007E420D"/>
    <w:rsid w:val="007E55CB"/>
    <w:rsid w:val="007E57A6"/>
    <w:rsid w:val="007E63A2"/>
    <w:rsid w:val="007F189A"/>
    <w:rsid w:val="007F416F"/>
    <w:rsid w:val="007F642A"/>
    <w:rsid w:val="007F6BFF"/>
    <w:rsid w:val="007F6FFF"/>
    <w:rsid w:val="007F7F1E"/>
    <w:rsid w:val="007F7FF4"/>
    <w:rsid w:val="008000CC"/>
    <w:rsid w:val="00801376"/>
    <w:rsid w:val="008014B9"/>
    <w:rsid w:val="008014FA"/>
    <w:rsid w:val="00801D52"/>
    <w:rsid w:val="008027ED"/>
    <w:rsid w:val="008062C9"/>
    <w:rsid w:val="008068E5"/>
    <w:rsid w:val="0081031B"/>
    <w:rsid w:val="008124B0"/>
    <w:rsid w:val="00812BB1"/>
    <w:rsid w:val="00813A32"/>
    <w:rsid w:val="00814979"/>
    <w:rsid w:val="00815649"/>
    <w:rsid w:val="0081611B"/>
    <w:rsid w:val="00816C5D"/>
    <w:rsid w:val="00817C85"/>
    <w:rsid w:val="008201DF"/>
    <w:rsid w:val="008206FB"/>
    <w:rsid w:val="008225F8"/>
    <w:rsid w:val="0082350F"/>
    <w:rsid w:val="00823610"/>
    <w:rsid w:val="00824084"/>
    <w:rsid w:val="00824AF7"/>
    <w:rsid w:val="00825D95"/>
    <w:rsid w:val="00826E43"/>
    <w:rsid w:val="008276E8"/>
    <w:rsid w:val="00827BBA"/>
    <w:rsid w:val="00830982"/>
    <w:rsid w:val="008337DB"/>
    <w:rsid w:val="008438F9"/>
    <w:rsid w:val="00844F61"/>
    <w:rsid w:val="008453D4"/>
    <w:rsid w:val="00845CD5"/>
    <w:rsid w:val="00846756"/>
    <w:rsid w:val="008509FE"/>
    <w:rsid w:val="008522BA"/>
    <w:rsid w:val="0085281D"/>
    <w:rsid w:val="00854695"/>
    <w:rsid w:val="008551D8"/>
    <w:rsid w:val="008562BC"/>
    <w:rsid w:val="008562D2"/>
    <w:rsid w:val="0086109F"/>
    <w:rsid w:val="00862647"/>
    <w:rsid w:val="00862FE7"/>
    <w:rsid w:val="00865CD3"/>
    <w:rsid w:val="008716BA"/>
    <w:rsid w:val="00871F25"/>
    <w:rsid w:val="00873530"/>
    <w:rsid w:val="00874689"/>
    <w:rsid w:val="0087689E"/>
    <w:rsid w:val="0088028B"/>
    <w:rsid w:val="00880FFE"/>
    <w:rsid w:val="0088255B"/>
    <w:rsid w:val="008832A1"/>
    <w:rsid w:val="008908A9"/>
    <w:rsid w:val="008968F4"/>
    <w:rsid w:val="0089751B"/>
    <w:rsid w:val="008A1BAB"/>
    <w:rsid w:val="008A2D12"/>
    <w:rsid w:val="008A30F8"/>
    <w:rsid w:val="008A32AE"/>
    <w:rsid w:val="008A3A39"/>
    <w:rsid w:val="008A5AFE"/>
    <w:rsid w:val="008A5F36"/>
    <w:rsid w:val="008B06A9"/>
    <w:rsid w:val="008B3A82"/>
    <w:rsid w:val="008B459C"/>
    <w:rsid w:val="008B5790"/>
    <w:rsid w:val="008B6DED"/>
    <w:rsid w:val="008B7EE6"/>
    <w:rsid w:val="008C02C1"/>
    <w:rsid w:val="008C3215"/>
    <w:rsid w:val="008C40E0"/>
    <w:rsid w:val="008C5D2F"/>
    <w:rsid w:val="008C7240"/>
    <w:rsid w:val="008C7C26"/>
    <w:rsid w:val="008D2A12"/>
    <w:rsid w:val="008D3481"/>
    <w:rsid w:val="008D5B9E"/>
    <w:rsid w:val="008D7E5B"/>
    <w:rsid w:val="008E00C4"/>
    <w:rsid w:val="008E2823"/>
    <w:rsid w:val="008E3369"/>
    <w:rsid w:val="008E3E24"/>
    <w:rsid w:val="008E4473"/>
    <w:rsid w:val="008E5D51"/>
    <w:rsid w:val="008E6557"/>
    <w:rsid w:val="008E69C7"/>
    <w:rsid w:val="008F0AF3"/>
    <w:rsid w:val="008F1794"/>
    <w:rsid w:val="008F4C27"/>
    <w:rsid w:val="00901DA8"/>
    <w:rsid w:val="00904512"/>
    <w:rsid w:val="00905683"/>
    <w:rsid w:val="00910E4F"/>
    <w:rsid w:val="00912CFB"/>
    <w:rsid w:val="00912D01"/>
    <w:rsid w:val="00914003"/>
    <w:rsid w:val="009144DB"/>
    <w:rsid w:val="00916B48"/>
    <w:rsid w:val="009202AC"/>
    <w:rsid w:val="009218E1"/>
    <w:rsid w:val="00923E94"/>
    <w:rsid w:val="00925C22"/>
    <w:rsid w:val="00926D52"/>
    <w:rsid w:val="0093078E"/>
    <w:rsid w:val="00930DE9"/>
    <w:rsid w:val="00930E21"/>
    <w:rsid w:val="00930EE2"/>
    <w:rsid w:val="009316E6"/>
    <w:rsid w:val="009319FC"/>
    <w:rsid w:val="00931EA5"/>
    <w:rsid w:val="0093297F"/>
    <w:rsid w:val="00932B76"/>
    <w:rsid w:val="00941D4E"/>
    <w:rsid w:val="009433D2"/>
    <w:rsid w:val="009469A7"/>
    <w:rsid w:val="009476B8"/>
    <w:rsid w:val="009477BB"/>
    <w:rsid w:val="00951A25"/>
    <w:rsid w:val="00957809"/>
    <w:rsid w:val="00962F74"/>
    <w:rsid w:val="0096346F"/>
    <w:rsid w:val="009672F4"/>
    <w:rsid w:val="00970205"/>
    <w:rsid w:val="00970274"/>
    <w:rsid w:val="00970670"/>
    <w:rsid w:val="009722EB"/>
    <w:rsid w:val="00972FC7"/>
    <w:rsid w:val="0097793B"/>
    <w:rsid w:val="00981559"/>
    <w:rsid w:val="009820E9"/>
    <w:rsid w:val="00983716"/>
    <w:rsid w:val="0098648A"/>
    <w:rsid w:val="00986C08"/>
    <w:rsid w:val="00987269"/>
    <w:rsid w:val="009901D6"/>
    <w:rsid w:val="009911C4"/>
    <w:rsid w:val="00992558"/>
    <w:rsid w:val="00994465"/>
    <w:rsid w:val="009947C3"/>
    <w:rsid w:val="009977C4"/>
    <w:rsid w:val="009A27CD"/>
    <w:rsid w:val="009A34B6"/>
    <w:rsid w:val="009A59E9"/>
    <w:rsid w:val="009B16C5"/>
    <w:rsid w:val="009B2741"/>
    <w:rsid w:val="009B2D34"/>
    <w:rsid w:val="009B40D5"/>
    <w:rsid w:val="009B52EC"/>
    <w:rsid w:val="009B5531"/>
    <w:rsid w:val="009B58FC"/>
    <w:rsid w:val="009B6D5A"/>
    <w:rsid w:val="009B7621"/>
    <w:rsid w:val="009B7776"/>
    <w:rsid w:val="009C15D6"/>
    <w:rsid w:val="009C3362"/>
    <w:rsid w:val="009C5B2B"/>
    <w:rsid w:val="009C5B68"/>
    <w:rsid w:val="009C67FC"/>
    <w:rsid w:val="009D01D1"/>
    <w:rsid w:val="009D250A"/>
    <w:rsid w:val="009D3A98"/>
    <w:rsid w:val="009D5EE2"/>
    <w:rsid w:val="009E1BF2"/>
    <w:rsid w:val="009E42F8"/>
    <w:rsid w:val="009E4DF4"/>
    <w:rsid w:val="009E7E5E"/>
    <w:rsid w:val="009F12F9"/>
    <w:rsid w:val="009F3658"/>
    <w:rsid w:val="009F741A"/>
    <w:rsid w:val="009F7F81"/>
    <w:rsid w:val="00A00768"/>
    <w:rsid w:val="00A0101B"/>
    <w:rsid w:val="00A0117A"/>
    <w:rsid w:val="00A0342D"/>
    <w:rsid w:val="00A03B91"/>
    <w:rsid w:val="00A03D82"/>
    <w:rsid w:val="00A06243"/>
    <w:rsid w:val="00A06882"/>
    <w:rsid w:val="00A106D7"/>
    <w:rsid w:val="00A115C5"/>
    <w:rsid w:val="00A12BC0"/>
    <w:rsid w:val="00A12E8E"/>
    <w:rsid w:val="00A15098"/>
    <w:rsid w:val="00A1661C"/>
    <w:rsid w:val="00A17E06"/>
    <w:rsid w:val="00A21CD1"/>
    <w:rsid w:val="00A21F0E"/>
    <w:rsid w:val="00A24458"/>
    <w:rsid w:val="00A26059"/>
    <w:rsid w:val="00A32252"/>
    <w:rsid w:val="00A34242"/>
    <w:rsid w:val="00A349AC"/>
    <w:rsid w:val="00A34BB6"/>
    <w:rsid w:val="00A37A30"/>
    <w:rsid w:val="00A37F96"/>
    <w:rsid w:val="00A4028F"/>
    <w:rsid w:val="00A40330"/>
    <w:rsid w:val="00A41188"/>
    <w:rsid w:val="00A43810"/>
    <w:rsid w:val="00A47D1C"/>
    <w:rsid w:val="00A47E0A"/>
    <w:rsid w:val="00A50812"/>
    <w:rsid w:val="00A510DF"/>
    <w:rsid w:val="00A52E91"/>
    <w:rsid w:val="00A5499C"/>
    <w:rsid w:val="00A55281"/>
    <w:rsid w:val="00A56583"/>
    <w:rsid w:val="00A56C8C"/>
    <w:rsid w:val="00A57AD0"/>
    <w:rsid w:val="00A63198"/>
    <w:rsid w:val="00A64160"/>
    <w:rsid w:val="00A6588B"/>
    <w:rsid w:val="00A73F33"/>
    <w:rsid w:val="00A73FA7"/>
    <w:rsid w:val="00A867F0"/>
    <w:rsid w:val="00A871E5"/>
    <w:rsid w:val="00A872EC"/>
    <w:rsid w:val="00A87FDD"/>
    <w:rsid w:val="00A90358"/>
    <w:rsid w:val="00A91B12"/>
    <w:rsid w:val="00A91FCB"/>
    <w:rsid w:val="00A96BD8"/>
    <w:rsid w:val="00AA0592"/>
    <w:rsid w:val="00AA0A3D"/>
    <w:rsid w:val="00AA1D36"/>
    <w:rsid w:val="00AA276A"/>
    <w:rsid w:val="00AA3EF9"/>
    <w:rsid w:val="00AA410E"/>
    <w:rsid w:val="00AA419A"/>
    <w:rsid w:val="00AA5166"/>
    <w:rsid w:val="00AA5E42"/>
    <w:rsid w:val="00AA66A6"/>
    <w:rsid w:val="00AB0C18"/>
    <w:rsid w:val="00AB353E"/>
    <w:rsid w:val="00AB5C8B"/>
    <w:rsid w:val="00AC01FA"/>
    <w:rsid w:val="00AC02EC"/>
    <w:rsid w:val="00AD1653"/>
    <w:rsid w:val="00AD524F"/>
    <w:rsid w:val="00AD667D"/>
    <w:rsid w:val="00AE42E3"/>
    <w:rsid w:val="00AE7F2C"/>
    <w:rsid w:val="00AE7FBB"/>
    <w:rsid w:val="00AF097B"/>
    <w:rsid w:val="00AF2940"/>
    <w:rsid w:val="00AF3F76"/>
    <w:rsid w:val="00AF5271"/>
    <w:rsid w:val="00AF6401"/>
    <w:rsid w:val="00AF6906"/>
    <w:rsid w:val="00AF6A9E"/>
    <w:rsid w:val="00B0037E"/>
    <w:rsid w:val="00B0561E"/>
    <w:rsid w:val="00B11507"/>
    <w:rsid w:val="00B11C72"/>
    <w:rsid w:val="00B13099"/>
    <w:rsid w:val="00B13114"/>
    <w:rsid w:val="00B14528"/>
    <w:rsid w:val="00B15144"/>
    <w:rsid w:val="00B151E0"/>
    <w:rsid w:val="00B16414"/>
    <w:rsid w:val="00B167C6"/>
    <w:rsid w:val="00B23594"/>
    <w:rsid w:val="00B263FF"/>
    <w:rsid w:val="00B2724C"/>
    <w:rsid w:val="00B3401A"/>
    <w:rsid w:val="00B345E2"/>
    <w:rsid w:val="00B36E96"/>
    <w:rsid w:val="00B37414"/>
    <w:rsid w:val="00B401AE"/>
    <w:rsid w:val="00B426DA"/>
    <w:rsid w:val="00B45FFD"/>
    <w:rsid w:val="00B46165"/>
    <w:rsid w:val="00B46989"/>
    <w:rsid w:val="00B501C0"/>
    <w:rsid w:val="00B50807"/>
    <w:rsid w:val="00B5281E"/>
    <w:rsid w:val="00B544B0"/>
    <w:rsid w:val="00B54C2E"/>
    <w:rsid w:val="00B57946"/>
    <w:rsid w:val="00B6580F"/>
    <w:rsid w:val="00B66246"/>
    <w:rsid w:val="00B66BF3"/>
    <w:rsid w:val="00B677F3"/>
    <w:rsid w:val="00B705B9"/>
    <w:rsid w:val="00B71605"/>
    <w:rsid w:val="00B71EE8"/>
    <w:rsid w:val="00B74DFD"/>
    <w:rsid w:val="00B75C38"/>
    <w:rsid w:val="00B761EE"/>
    <w:rsid w:val="00B7683F"/>
    <w:rsid w:val="00B80AB4"/>
    <w:rsid w:val="00B81405"/>
    <w:rsid w:val="00B8410B"/>
    <w:rsid w:val="00B85569"/>
    <w:rsid w:val="00B87290"/>
    <w:rsid w:val="00B91203"/>
    <w:rsid w:val="00B9445E"/>
    <w:rsid w:val="00B9544E"/>
    <w:rsid w:val="00B95466"/>
    <w:rsid w:val="00B97B38"/>
    <w:rsid w:val="00BA250F"/>
    <w:rsid w:val="00BA43BD"/>
    <w:rsid w:val="00BB1452"/>
    <w:rsid w:val="00BB2759"/>
    <w:rsid w:val="00BB29AA"/>
    <w:rsid w:val="00BB47A7"/>
    <w:rsid w:val="00BB785D"/>
    <w:rsid w:val="00BC56F6"/>
    <w:rsid w:val="00BC63B3"/>
    <w:rsid w:val="00BC7D58"/>
    <w:rsid w:val="00BD01CE"/>
    <w:rsid w:val="00BD0442"/>
    <w:rsid w:val="00BD22DC"/>
    <w:rsid w:val="00BD248B"/>
    <w:rsid w:val="00BD2B96"/>
    <w:rsid w:val="00BD2BF9"/>
    <w:rsid w:val="00BD3110"/>
    <w:rsid w:val="00BD425E"/>
    <w:rsid w:val="00BD7474"/>
    <w:rsid w:val="00BE2CB9"/>
    <w:rsid w:val="00BE466B"/>
    <w:rsid w:val="00BE4FCB"/>
    <w:rsid w:val="00BE6474"/>
    <w:rsid w:val="00BE6B4D"/>
    <w:rsid w:val="00BE7361"/>
    <w:rsid w:val="00BE77CE"/>
    <w:rsid w:val="00BF1B57"/>
    <w:rsid w:val="00BF2799"/>
    <w:rsid w:val="00BF2C08"/>
    <w:rsid w:val="00BF3880"/>
    <w:rsid w:val="00BF4095"/>
    <w:rsid w:val="00BF465A"/>
    <w:rsid w:val="00BF4A6E"/>
    <w:rsid w:val="00BF505B"/>
    <w:rsid w:val="00BF5886"/>
    <w:rsid w:val="00BF6A6A"/>
    <w:rsid w:val="00BF7656"/>
    <w:rsid w:val="00BF76E0"/>
    <w:rsid w:val="00C0133B"/>
    <w:rsid w:val="00C02904"/>
    <w:rsid w:val="00C04D2E"/>
    <w:rsid w:val="00C04F88"/>
    <w:rsid w:val="00C11D28"/>
    <w:rsid w:val="00C126B3"/>
    <w:rsid w:val="00C130C2"/>
    <w:rsid w:val="00C136E3"/>
    <w:rsid w:val="00C14180"/>
    <w:rsid w:val="00C1507F"/>
    <w:rsid w:val="00C152A2"/>
    <w:rsid w:val="00C15D73"/>
    <w:rsid w:val="00C163BD"/>
    <w:rsid w:val="00C16BC8"/>
    <w:rsid w:val="00C17E40"/>
    <w:rsid w:val="00C203A8"/>
    <w:rsid w:val="00C22F25"/>
    <w:rsid w:val="00C27010"/>
    <w:rsid w:val="00C273D2"/>
    <w:rsid w:val="00C309DB"/>
    <w:rsid w:val="00C312B9"/>
    <w:rsid w:val="00C3270D"/>
    <w:rsid w:val="00C327E7"/>
    <w:rsid w:val="00C32BCC"/>
    <w:rsid w:val="00C3344B"/>
    <w:rsid w:val="00C334FA"/>
    <w:rsid w:val="00C36220"/>
    <w:rsid w:val="00C42CC9"/>
    <w:rsid w:val="00C42D9E"/>
    <w:rsid w:val="00C43337"/>
    <w:rsid w:val="00C4390C"/>
    <w:rsid w:val="00C43B8F"/>
    <w:rsid w:val="00C43BC8"/>
    <w:rsid w:val="00C44AF3"/>
    <w:rsid w:val="00C50587"/>
    <w:rsid w:val="00C523E7"/>
    <w:rsid w:val="00C5309C"/>
    <w:rsid w:val="00C622CB"/>
    <w:rsid w:val="00C64716"/>
    <w:rsid w:val="00C65D44"/>
    <w:rsid w:val="00C66CF7"/>
    <w:rsid w:val="00C672F5"/>
    <w:rsid w:val="00C70704"/>
    <w:rsid w:val="00C73A56"/>
    <w:rsid w:val="00C7442B"/>
    <w:rsid w:val="00C779CF"/>
    <w:rsid w:val="00C81D48"/>
    <w:rsid w:val="00C8420D"/>
    <w:rsid w:val="00C85063"/>
    <w:rsid w:val="00C86839"/>
    <w:rsid w:val="00C86A31"/>
    <w:rsid w:val="00C87C9D"/>
    <w:rsid w:val="00C90851"/>
    <w:rsid w:val="00C93F84"/>
    <w:rsid w:val="00C94412"/>
    <w:rsid w:val="00C96A72"/>
    <w:rsid w:val="00CA1208"/>
    <w:rsid w:val="00CA1268"/>
    <w:rsid w:val="00CA5D11"/>
    <w:rsid w:val="00CA642B"/>
    <w:rsid w:val="00CA7554"/>
    <w:rsid w:val="00CB557D"/>
    <w:rsid w:val="00CB56AF"/>
    <w:rsid w:val="00CB68BD"/>
    <w:rsid w:val="00CB7337"/>
    <w:rsid w:val="00CB7E26"/>
    <w:rsid w:val="00CC39DE"/>
    <w:rsid w:val="00CD1753"/>
    <w:rsid w:val="00CD53B0"/>
    <w:rsid w:val="00CD56E0"/>
    <w:rsid w:val="00CD5831"/>
    <w:rsid w:val="00CD6CBE"/>
    <w:rsid w:val="00CD7B5E"/>
    <w:rsid w:val="00CE002F"/>
    <w:rsid w:val="00CE0DE1"/>
    <w:rsid w:val="00CE1033"/>
    <w:rsid w:val="00CE3695"/>
    <w:rsid w:val="00CE69B0"/>
    <w:rsid w:val="00CE7AE7"/>
    <w:rsid w:val="00CF1107"/>
    <w:rsid w:val="00CF1ADB"/>
    <w:rsid w:val="00CF29E0"/>
    <w:rsid w:val="00CF511A"/>
    <w:rsid w:val="00CF58DA"/>
    <w:rsid w:val="00CF6E92"/>
    <w:rsid w:val="00CF6F95"/>
    <w:rsid w:val="00CF769B"/>
    <w:rsid w:val="00D01F9B"/>
    <w:rsid w:val="00D0612E"/>
    <w:rsid w:val="00D06BC1"/>
    <w:rsid w:val="00D06CBA"/>
    <w:rsid w:val="00D07273"/>
    <w:rsid w:val="00D126AB"/>
    <w:rsid w:val="00D170B9"/>
    <w:rsid w:val="00D176CE"/>
    <w:rsid w:val="00D178ED"/>
    <w:rsid w:val="00D17FD6"/>
    <w:rsid w:val="00D201BA"/>
    <w:rsid w:val="00D21F73"/>
    <w:rsid w:val="00D24A9B"/>
    <w:rsid w:val="00D31FE3"/>
    <w:rsid w:val="00D3230E"/>
    <w:rsid w:val="00D3361B"/>
    <w:rsid w:val="00D35618"/>
    <w:rsid w:val="00D40C93"/>
    <w:rsid w:val="00D430B2"/>
    <w:rsid w:val="00D50108"/>
    <w:rsid w:val="00D503D2"/>
    <w:rsid w:val="00D517AC"/>
    <w:rsid w:val="00D54678"/>
    <w:rsid w:val="00D576F4"/>
    <w:rsid w:val="00D577EC"/>
    <w:rsid w:val="00D61389"/>
    <w:rsid w:val="00D62E68"/>
    <w:rsid w:val="00D63A34"/>
    <w:rsid w:val="00D64A03"/>
    <w:rsid w:val="00D70A00"/>
    <w:rsid w:val="00D71421"/>
    <w:rsid w:val="00D7189F"/>
    <w:rsid w:val="00D722D4"/>
    <w:rsid w:val="00D75414"/>
    <w:rsid w:val="00D760FA"/>
    <w:rsid w:val="00D76143"/>
    <w:rsid w:val="00D8121A"/>
    <w:rsid w:val="00D843DC"/>
    <w:rsid w:val="00D8443A"/>
    <w:rsid w:val="00D8664A"/>
    <w:rsid w:val="00D90861"/>
    <w:rsid w:val="00D94F60"/>
    <w:rsid w:val="00DA048F"/>
    <w:rsid w:val="00DA1C75"/>
    <w:rsid w:val="00DA2399"/>
    <w:rsid w:val="00DA3B2B"/>
    <w:rsid w:val="00DA4E17"/>
    <w:rsid w:val="00DA5AF0"/>
    <w:rsid w:val="00DA70E6"/>
    <w:rsid w:val="00DA7501"/>
    <w:rsid w:val="00DB1AF8"/>
    <w:rsid w:val="00DB3BDF"/>
    <w:rsid w:val="00DB4E05"/>
    <w:rsid w:val="00DB4EAB"/>
    <w:rsid w:val="00DB7AB2"/>
    <w:rsid w:val="00DD0979"/>
    <w:rsid w:val="00DD2806"/>
    <w:rsid w:val="00DD766F"/>
    <w:rsid w:val="00DE1818"/>
    <w:rsid w:val="00DE22B9"/>
    <w:rsid w:val="00DE555F"/>
    <w:rsid w:val="00DE68B1"/>
    <w:rsid w:val="00DE7198"/>
    <w:rsid w:val="00DF2ABE"/>
    <w:rsid w:val="00DF2B9C"/>
    <w:rsid w:val="00DF43F4"/>
    <w:rsid w:val="00DF45BD"/>
    <w:rsid w:val="00DF5875"/>
    <w:rsid w:val="00DF7136"/>
    <w:rsid w:val="00E00454"/>
    <w:rsid w:val="00E00CD2"/>
    <w:rsid w:val="00E047E8"/>
    <w:rsid w:val="00E04A59"/>
    <w:rsid w:val="00E068C4"/>
    <w:rsid w:val="00E10FF6"/>
    <w:rsid w:val="00E1167A"/>
    <w:rsid w:val="00E11991"/>
    <w:rsid w:val="00E13C90"/>
    <w:rsid w:val="00E15793"/>
    <w:rsid w:val="00E16276"/>
    <w:rsid w:val="00E23BE3"/>
    <w:rsid w:val="00E241B3"/>
    <w:rsid w:val="00E2717B"/>
    <w:rsid w:val="00E30DC0"/>
    <w:rsid w:val="00E31BC4"/>
    <w:rsid w:val="00E371BA"/>
    <w:rsid w:val="00E40294"/>
    <w:rsid w:val="00E404B0"/>
    <w:rsid w:val="00E43786"/>
    <w:rsid w:val="00E44236"/>
    <w:rsid w:val="00E45193"/>
    <w:rsid w:val="00E454DF"/>
    <w:rsid w:val="00E456CD"/>
    <w:rsid w:val="00E4607C"/>
    <w:rsid w:val="00E50E38"/>
    <w:rsid w:val="00E51118"/>
    <w:rsid w:val="00E5119B"/>
    <w:rsid w:val="00E51346"/>
    <w:rsid w:val="00E53386"/>
    <w:rsid w:val="00E55B2E"/>
    <w:rsid w:val="00E55C3D"/>
    <w:rsid w:val="00E5601B"/>
    <w:rsid w:val="00E56BF2"/>
    <w:rsid w:val="00E570F7"/>
    <w:rsid w:val="00E5767D"/>
    <w:rsid w:val="00E6016B"/>
    <w:rsid w:val="00E606F1"/>
    <w:rsid w:val="00E60EAE"/>
    <w:rsid w:val="00E61A56"/>
    <w:rsid w:val="00E6205B"/>
    <w:rsid w:val="00E62813"/>
    <w:rsid w:val="00E62B6F"/>
    <w:rsid w:val="00E638AA"/>
    <w:rsid w:val="00E655D3"/>
    <w:rsid w:val="00E65A05"/>
    <w:rsid w:val="00E679A2"/>
    <w:rsid w:val="00E70CC8"/>
    <w:rsid w:val="00E70E9C"/>
    <w:rsid w:val="00E72549"/>
    <w:rsid w:val="00E72AA4"/>
    <w:rsid w:val="00E730A5"/>
    <w:rsid w:val="00E73B79"/>
    <w:rsid w:val="00E74307"/>
    <w:rsid w:val="00E746AD"/>
    <w:rsid w:val="00E77234"/>
    <w:rsid w:val="00E77550"/>
    <w:rsid w:val="00E7789A"/>
    <w:rsid w:val="00E80BA8"/>
    <w:rsid w:val="00E820A1"/>
    <w:rsid w:val="00E83C63"/>
    <w:rsid w:val="00E84121"/>
    <w:rsid w:val="00E875AD"/>
    <w:rsid w:val="00E8772E"/>
    <w:rsid w:val="00E879C2"/>
    <w:rsid w:val="00E87BD7"/>
    <w:rsid w:val="00E913CD"/>
    <w:rsid w:val="00E9416B"/>
    <w:rsid w:val="00E94ADF"/>
    <w:rsid w:val="00E96340"/>
    <w:rsid w:val="00E96986"/>
    <w:rsid w:val="00EA070F"/>
    <w:rsid w:val="00EA0CB3"/>
    <w:rsid w:val="00EA2CAA"/>
    <w:rsid w:val="00EA46A7"/>
    <w:rsid w:val="00EA5061"/>
    <w:rsid w:val="00EA6D0E"/>
    <w:rsid w:val="00EA6E37"/>
    <w:rsid w:val="00EA744F"/>
    <w:rsid w:val="00EB0A11"/>
    <w:rsid w:val="00EB0DA9"/>
    <w:rsid w:val="00EB1465"/>
    <w:rsid w:val="00EB27D8"/>
    <w:rsid w:val="00EB4FC6"/>
    <w:rsid w:val="00EC08AF"/>
    <w:rsid w:val="00EC0EAC"/>
    <w:rsid w:val="00EC197C"/>
    <w:rsid w:val="00EC2565"/>
    <w:rsid w:val="00EC364A"/>
    <w:rsid w:val="00EC58C9"/>
    <w:rsid w:val="00EC72D9"/>
    <w:rsid w:val="00EC7F78"/>
    <w:rsid w:val="00ED0C2A"/>
    <w:rsid w:val="00ED3827"/>
    <w:rsid w:val="00ED427A"/>
    <w:rsid w:val="00ED565D"/>
    <w:rsid w:val="00EE202D"/>
    <w:rsid w:val="00EE2B6E"/>
    <w:rsid w:val="00EE3041"/>
    <w:rsid w:val="00EE3793"/>
    <w:rsid w:val="00EE3B7F"/>
    <w:rsid w:val="00EE4D0C"/>
    <w:rsid w:val="00EE50E5"/>
    <w:rsid w:val="00EE7B0E"/>
    <w:rsid w:val="00EF1500"/>
    <w:rsid w:val="00EF4C2F"/>
    <w:rsid w:val="00EF5B99"/>
    <w:rsid w:val="00EF6240"/>
    <w:rsid w:val="00EF7045"/>
    <w:rsid w:val="00EF7A6F"/>
    <w:rsid w:val="00F00101"/>
    <w:rsid w:val="00F01624"/>
    <w:rsid w:val="00F02614"/>
    <w:rsid w:val="00F02CA0"/>
    <w:rsid w:val="00F033A6"/>
    <w:rsid w:val="00F0428C"/>
    <w:rsid w:val="00F04584"/>
    <w:rsid w:val="00F06532"/>
    <w:rsid w:val="00F06930"/>
    <w:rsid w:val="00F06C16"/>
    <w:rsid w:val="00F10210"/>
    <w:rsid w:val="00F11B68"/>
    <w:rsid w:val="00F11DC7"/>
    <w:rsid w:val="00F12549"/>
    <w:rsid w:val="00F14C4A"/>
    <w:rsid w:val="00F15008"/>
    <w:rsid w:val="00F15041"/>
    <w:rsid w:val="00F15EF7"/>
    <w:rsid w:val="00F16119"/>
    <w:rsid w:val="00F20DC6"/>
    <w:rsid w:val="00F22A16"/>
    <w:rsid w:val="00F255F4"/>
    <w:rsid w:val="00F273C9"/>
    <w:rsid w:val="00F33FB1"/>
    <w:rsid w:val="00F348CE"/>
    <w:rsid w:val="00F354B2"/>
    <w:rsid w:val="00F36103"/>
    <w:rsid w:val="00F402C5"/>
    <w:rsid w:val="00F41D03"/>
    <w:rsid w:val="00F425F4"/>
    <w:rsid w:val="00F434D6"/>
    <w:rsid w:val="00F44E76"/>
    <w:rsid w:val="00F4547F"/>
    <w:rsid w:val="00F45DCD"/>
    <w:rsid w:val="00F50B33"/>
    <w:rsid w:val="00F51449"/>
    <w:rsid w:val="00F5418E"/>
    <w:rsid w:val="00F568B4"/>
    <w:rsid w:val="00F602EB"/>
    <w:rsid w:val="00F60547"/>
    <w:rsid w:val="00F62A5A"/>
    <w:rsid w:val="00F63005"/>
    <w:rsid w:val="00F64F46"/>
    <w:rsid w:val="00F6576D"/>
    <w:rsid w:val="00F65C35"/>
    <w:rsid w:val="00F67E63"/>
    <w:rsid w:val="00F71C0E"/>
    <w:rsid w:val="00F73EF0"/>
    <w:rsid w:val="00F73F71"/>
    <w:rsid w:val="00F7538C"/>
    <w:rsid w:val="00F808D4"/>
    <w:rsid w:val="00F811F2"/>
    <w:rsid w:val="00F815EE"/>
    <w:rsid w:val="00F82791"/>
    <w:rsid w:val="00F82ADD"/>
    <w:rsid w:val="00F833D5"/>
    <w:rsid w:val="00F83545"/>
    <w:rsid w:val="00F83D99"/>
    <w:rsid w:val="00F843DB"/>
    <w:rsid w:val="00F90969"/>
    <w:rsid w:val="00F9127A"/>
    <w:rsid w:val="00F93DAD"/>
    <w:rsid w:val="00F95CDE"/>
    <w:rsid w:val="00F963B5"/>
    <w:rsid w:val="00F9700E"/>
    <w:rsid w:val="00F976E9"/>
    <w:rsid w:val="00F97B3B"/>
    <w:rsid w:val="00FA144A"/>
    <w:rsid w:val="00FA1539"/>
    <w:rsid w:val="00FA17C3"/>
    <w:rsid w:val="00FA27CF"/>
    <w:rsid w:val="00FA6D54"/>
    <w:rsid w:val="00FB1301"/>
    <w:rsid w:val="00FB131D"/>
    <w:rsid w:val="00FB348D"/>
    <w:rsid w:val="00FB3908"/>
    <w:rsid w:val="00FB417B"/>
    <w:rsid w:val="00FB4A2B"/>
    <w:rsid w:val="00FB4FE9"/>
    <w:rsid w:val="00FC039E"/>
    <w:rsid w:val="00FC2824"/>
    <w:rsid w:val="00FC29D6"/>
    <w:rsid w:val="00FC56AF"/>
    <w:rsid w:val="00FC62CD"/>
    <w:rsid w:val="00FC7E64"/>
    <w:rsid w:val="00FD16E9"/>
    <w:rsid w:val="00FD1894"/>
    <w:rsid w:val="00FD3066"/>
    <w:rsid w:val="00FD50B9"/>
    <w:rsid w:val="00FD63B9"/>
    <w:rsid w:val="00FE0697"/>
    <w:rsid w:val="00FE118B"/>
    <w:rsid w:val="00FE289E"/>
    <w:rsid w:val="00FE3CF0"/>
    <w:rsid w:val="00FE55FA"/>
    <w:rsid w:val="00FE636E"/>
    <w:rsid w:val="00FE750C"/>
    <w:rsid w:val="00FF5087"/>
    <w:rsid w:val="00FF7410"/>
    <w:rsid w:val="00FF74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F97"/>
    <w:rPr>
      <w:rFonts w:ascii="Calibri" w:eastAsia="Calibri" w:hAnsi="Calibri" w:cs="Times New Roman"/>
    </w:rPr>
  </w:style>
  <w:style w:type="paragraph" w:styleId="1">
    <w:name w:val="heading 1"/>
    <w:basedOn w:val="a"/>
    <w:next w:val="a"/>
    <w:link w:val="10"/>
    <w:uiPriority w:val="9"/>
    <w:qFormat/>
    <w:rsid w:val="00EC58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7F9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2178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21789"/>
    <w:rPr>
      <w:rFonts w:ascii="Calibri" w:eastAsia="Calibri" w:hAnsi="Calibri" w:cs="Times New Roman"/>
    </w:rPr>
  </w:style>
  <w:style w:type="paragraph" w:styleId="a6">
    <w:name w:val="footer"/>
    <w:basedOn w:val="a"/>
    <w:link w:val="a7"/>
    <w:uiPriority w:val="99"/>
    <w:unhideWhenUsed/>
    <w:rsid w:val="0042178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21789"/>
    <w:rPr>
      <w:rFonts w:ascii="Calibri" w:eastAsia="Calibri" w:hAnsi="Calibri" w:cs="Times New Roman"/>
    </w:rPr>
  </w:style>
  <w:style w:type="paragraph" w:styleId="a8">
    <w:name w:val="Title"/>
    <w:basedOn w:val="a"/>
    <w:next w:val="a"/>
    <w:link w:val="a9"/>
    <w:uiPriority w:val="10"/>
    <w:qFormat/>
    <w:rsid w:val="004429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442987"/>
    <w:rPr>
      <w:rFonts w:asciiTheme="majorHAnsi" w:eastAsiaTheme="majorEastAsia" w:hAnsiTheme="majorHAnsi" w:cstheme="majorBidi"/>
      <w:color w:val="17365D" w:themeColor="text2" w:themeShade="BF"/>
      <w:spacing w:val="5"/>
      <w:kern w:val="28"/>
      <w:sz w:val="52"/>
      <w:szCs w:val="52"/>
    </w:rPr>
  </w:style>
  <w:style w:type="paragraph" w:styleId="aa">
    <w:name w:val="List Paragraph"/>
    <w:basedOn w:val="a"/>
    <w:uiPriority w:val="34"/>
    <w:qFormat/>
    <w:rsid w:val="00676257"/>
    <w:pPr>
      <w:ind w:left="720"/>
      <w:contextualSpacing/>
    </w:pPr>
  </w:style>
  <w:style w:type="paragraph" w:styleId="ab">
    <w:name w:val="No Spacing"/>
    <w:uiPriority w:val="1"/>
    <w:qFormat/>
    <w:rsid w:val="00F60547"/>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EC58C9"/>
    <w:rPr>
      <w:rFonts w:asciiTheme="majorHAnsi" w:eastAsiaTheme="majorEastAsia" w:hAnsiTheme="majorHAnsi" w:cstheme="majorBidi"/>
      <w:b/>
      <w:bCs/>
      <w:color w:val="365F91" w:themeColor="accent1" w:themeShade="BF"/>
      <w:sz w:val="28"/>
      <w:szCs w:val="28"/>
    </w:rPr>
  </w:style>
  <w:style w:type="paragraph" w:styleId="ac">
    <w:name w:val="Balloon Text"/>
    <w:basedOn w:val="a"/>
    <w:link w:val="ad"/>
    <w:uiPriority w:val="99"/>
    <w:semiHidden/>
    <w:unhideWhenUsed/>
    <w:rsid w:val="002C53B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C53B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F97"/>
    <w:rPr>
      <w:rFonts w:ascii="Calibri" w:eastAsia="Calibri" w:hAnsi="Calibri" w:cs="Times New Roman"/>
    </w:rPr>
  </w:style>
  <w:style w:type="paragraph" w:styleId="1">
    <w:name w:val="heading 1"/>
    <w:basedOn w:val="a"/>
    <w:next w:val="a"/>
    <w:link w:val="10"/>
    <w:uiPriority w:val="9"/>
    <w:qFormat/>
    <w:rsid w:val="00EC58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7F9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2178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21789"/>
    <w:rPr>
      <w:rFonts w:ascii="Calibri" w:eastAsia="Calibri" w:hAnsi="Calibri" w:cs="Times New Roman"/>
    </w:rPr>
  </w:style>
  <w:style w:type="paragraph" w:styleId="a6">
    <w:name w:val="footer"/>
    <w:basedOn w:val="a"/>
    <w:link w:val="a7"/>
    <w:uiPriority w:val="99"/>
    <w:unhideWhenUsed/>
    <w:rsid w:val="0042178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21789"/>
    <w:rPr>
      <w:rFonts w:ascii="Calibri" w:eastAsia="Calibri" w:hAnsi="Calibri" w:cs="Times New Roman"/>
    </w:rPr>
  </w:style>
  <w:style w:type="paragraph" w:styleId="a8">
    <w:name w:val="Title"/>
    <w:basedOn w:val="a"/>
    <w:next w:val="a"/>
    <w:link w:val="a9"/>
    <w:uiPriority w:val="10"/>
    <w:qFormat/>
    <w:rsid w:val="004429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442987"/>
    <w:rPr>
      <w:rFonts w:asciiTheme="majorHAnsi" w:eastAsiaTheme="majorEastAsia" w:hAnsiTheme="majorHAnsi" w:cstheme="majorBidi"/>
      <w:color w:val="17365D" w:themeColor="text2" w:themeShade="BF"/>
      <w:spacing w:val="5"/>
      <w:kern w:val="28"/>
      <w:sz w:val="52"/>
      <w:szCs w:val="52"/>
    </w:rPr>
  </w:style>
  <w:style w:type="paragraph" w:styleId="aa">
    <w:name w:val="List Paragraph"/>
    <w:basedOn w:val="a"/>
    <w:uiPriority w:val="34"/>
    <w:qFormat/>
    <w:rsid w:val="00676257"/>
    <w:pPr>
      <w:ind w:left="720"/>
      <w:contextualSpacing/>
    </w:pPr>
  </w:style>
  <w:style w:type="paragraph" w:styleId="ab">
    <w:name w:val="No Spacing"/>
    <w:uiPriority w:val="1"/>
    <w:qFormat/>
    <w:rsid w:val="00F60547"/>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EC58C9"/>
    <w:rPr>
      <w:rFonts w:asciiTheme="majorHAnsi" w:eastAsiaTheme="majorEastAsia" w:hAnsiTheme="majorHAnsi" w:cstheme="majorBidi"/>
      <w:b/>
      <w:bCs/>
      <w:color w:val="365F91" w:themeColor="accent1" w:themeShade="BF"/>
      <w:sz w:val="28"/>
      <w:szCs w:val="28"/>
    </w:rPr>
  </w:style>
  <w:style w:type="paragraph" w:styleId="ac">
    <w:name w:val="Balloon Text"/>
    <w:basedOn w:val="a"/>
    <w:link w:val="ad"/>
    <w:uiPriority w:val="99"/>
    <w:semiHidden/>
    <w:unhideWhenUsed/>
    <w:rsid w:val="002C53B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C53B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617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6D64E-F6E3-4D53-862B-E454F44E2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420</Pages>
  <Words>140941</Words>
  <Characters>803367</Characters>
  <Application>Microsoft Office Word</Application>
  <DocSecurity>0</DocSecurity>
  <Lines>6694</Lines>
  <Paragraphs>1884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petro</dc:creator>
  <cp:lastModifiedBy>User</cp:lastModifiedBy>
  <cp:revision>35</cp:revision>
  <dcterms:created xsi:type="dcterms:W3CDTF">2018-01-16T05:46:00Z</dcterms:created>
  <dcterms:modified xsi:type="dcterms:W3CDTF">2018-01-23T06:55:00Z</dcterms:modified>
</cp:coreProperties>
</file>